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96" w:lineRule="exact"/>
        <w:jc w:val="left"/>
        <w:rPr>
          <w:rFonts w:hint="eastAsia" w:ascii="黑体" w:hAnsi="黑体" w:eastAsia="黑体"/>
          <w:sz w:val="31"/>
          <w:szCs w:val="31"/>
        </w:rPr>
      </w:pPr>
      <w:r>
        <w:rPr>
          <w:rFonts w:hint="eastAsia" w:ascii="黑体" w:hAnsi="黑体" w:eastAsia="黑体"/>
          <w:sz w:val="31"/>
          <w:szCs w:val="31"/>
        </w:rPr>
        <w:t>附件1</w:t>
      </w:r>
    </w:p>
    <w:p>
      <w:pPr>
        <w:spacing w:line="596" w:lineRule="exact"/>
        <w:jc w:val="left"/>
        <w:rPr>
          <w:rFonts w:hint="eastAsia" w:ascii="黑体" w:hAnsi="黑体" w:eastAsia="黑体"/>
          <w:sz w:val="30"/>
          <w:szCs w:val="30"/>
        </w:rPr>
      </w:pPr>
    </w:p>
    <w:p>
      <w:pPr>
        <w:spacing w:line="596" w:lineRule="exact"/>
        <w:jc w:val="center"/>
        <w:outlineLvl w:val="0"/>
        <w:rPr>
          <w:rFonts w:hint="eastAsia" w:ascii="方正小标宋简体" w:hAnsi="仿宋" w:eastAsia="方正小标宋简体"/>
          <w:b w:val="0"/>
          <w:bCs/>
          <w:sz w:val="40"/>
          <w:szCs w:val="40"/>
        </w:rPr>
      </w:pPr>
      <w:bookmarkStart w:id="0" w:name="_GoBack"/>
      <w:r>
        <w:rPr>
          <w:rFonts w:hint="eastAsia" w:ascii="方正小标宋简体" w:hAnsi="仿宋" w:eastAsia="方正小标宋简体"/>
          <w:b w:val="0"/>
          <w:bCs/>
          <w:sz w:val="40"/>
          <w:szCs w:val="40"/>
        </w:rPr>
        <w:t>2020年第二季度全省政府网站检查情况表</w:t>
      </w:r>
      <w:bookmarkEnd w:id="0"/>
    </w:p>
    <w:p>
      <w:pPr>
        <w:spacing w:line="596" w:lineRule="exact"/>
        <w:jc w:val="center"/>
        <w:outlineLvl w:val="0"/>
        <w:rPr>
          <w:rFonts w:hint="eastAsia" w:ascii="方正小标宋简体" w:hAnsi="仿宋" w:eastAsia="方正小标宋简体"/>
          <w:b/>
          <w:sz w:val="36"/>
          <w:szCs w:val="36"/>
        </w:rPr>
      </w:pPr>
    </w:p>
    <w:tbl>
      <w:tblPr>
        <w:tblStyle w:val="2"/>
        <w:tblW w:w="0" w:type="auto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57" w:type="dxa"/>
          <w:bottom w:w="0" w:type="dxa"/>
          <w:right w:w="57" w:type="dxa"/>
        </w:tblCellMar>
      </w:tblPr>
      <w:tblGrid>
        <w:gridCol w:w="799"/>
        <w:gridCol w:w="1791"/>
        <w:gridCol w:w="1900"/>
        <w:gridCol w:w="1222"/>
        <w:gridCol w:w="1913"/>
        <w:gridCol w:w="1493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80" w:hRule="atLeast"/>
          <w:jc w:val="center"/>
        </w:trPr>
        <w:tc>
          <w:tcPr>
            <w:tcW w:w="799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  <w:t>序号</w:t>
            </w:r>
          </w:p>
        </w:tc>
        <w:tc>
          <w:tcPr>
            <w:tcW w:w="1791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  <w:t>部门/地区</w:t>
            </w:r>
          </w:p>
        </w:tc>
        <w:tc>
          <w:tcPr>
            <w:tcW w:w="1900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  <w:t>运行网站总数</w:t>
            </w:r>
          </w:p>
        </w:tc>
        <w:tc>
          <w:tcPr>
            <w:tcW w:w="1222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  <w:t>检查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  <w:t>网站数</w:t>
            </w:r>
          </w:p>
        </w:tc>
        <w:tc>
          <w:tcPr>
            <w:tcW w:w="1913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  <w:t>检查不合格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  <w:t>网站数</w:t>
            </w:r>
          </w:p>
        </w:tc>
        <w:tc>
          <w:tcPr>
            <w:tcW w:w="1493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  <w:t>检查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  <w:t>不合格率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80" w:hRule="atLeast"/>
          <w:jc w:val="center"/>
        </w:trPr>
        <w:tc>
          <w:tcPr>
            <w:tcW w:w="799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FF0000"/>
                <w:sz w:val="28"/>
                <w:szCs w:val="28"/>
              </w:rPr>
            </w:pPr>
          </w:p>
        </w:tc>
        <w:tc>
          <w:tcPr>
            <w:tcW w:w="1791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FF0000"/>
                <w:sz w:val="28"/>
                <w:szCs w:val="28"/>
              </w:rPr>
            </w:pPr>
          </w:p>
        </w:tc>
        <w:tc>
          <w:tcPr>
            <w:tcW w:w="190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FF0000"/>
                <w:sz w:val="28"/>
                <w:szCs w:val="28"/>
              </w:rPr>
            </w:pPr>
          </w:p>
        </w:tc>
        <w:tc>
          <w:tcPr>
            <w:tcW w:w="1222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FF0000"/>
                <w:sz w:val="28"/>
                <w:szCs w:val="28"/>
              </w:rPr>
            </w:pPr>
          </w:p>
        </w:tc>
        <w:tc>
          <w:tcPr>
            <w:tcW w:w="1913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FF0000"/>
                <w:sz w:val="28"/>
                <w:szCs w:val="28"/>
              </w:rPr>
            </w:pPr>
          </w:p>
        </w:tc>
        <w:tc>
          <w:tcPr>
            <w:tcW w:w="1493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FF0000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80" w:hRule="atLeast"/>
          <w:jc w:val="center"/>
        </w:trPr>
        <w:tc>
          <w:tcPr>
            <w:tcW w:w="79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1</w:t>
            </w:r>
          </w:p>
        </w:tc>
        <w:tc>
          <w:tcPr>
            <w:tcW w:w="179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省直部门（含二级网站）</w:t>
            </w:r>
          </w:p>
        </w:tc>
        <w:tc>
          <w:tcPr>
            <w:tcW w:w="19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49</w:t>
            </w:r>
          </w:p>
        </w:tc>
        <w:tc>
          <w:tcPr>
            <w:tcW w:w="122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49</w:t>
            </w:r>
          </w:p>
        </w:tc>
        <w:tc>
          <w:tcPr>
            <w:tcW w:w="191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2</w:t>
            </w:r>
          </w:p>
        </w:tc>
        <w:tc>
          <w:tcPr>
            <w:tcW w:w="149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4.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08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%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80" w:hRule="atLeast"/>
          <w:jc w:val="center"/>
        </w:trPr>
        <w:tc>
          <w:tcPr>
            <w:tcW w:w="79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2</w:t>
            </w:r>
          </w:p>
        </w:tc>
        <w:tc>
          <w:tcPr>
            <w:tcW w:w="179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福州市</w:t>
            </w:r>
          </w:p>
        </w:tc>
        <w:tc>
          <w:tcPr>
            <w:tcW w:w="19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39</w:t>
            </w:r>
          </w:p>
        </w:tc>
        <w:tc>
          <w:tcPr>
            <w:tcW w:w="122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39</w:t>
            </w:r>
          </w:p>
        </w:tc>
        <w:tc>
          <w:tcPr>
            <w:tcW w:w="191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0</w:t>
            </w:r>
          </w:p>
        </w:tc>
        <w:tc>
          <w:tcPr>
            <w:tcW w:w="149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80" w:hRule="atLeast"/>
          <w:jc w:val="center"/>
        </w:trPr>
        <w:tc>
          <w:tcPr>
            <w:tcW w:w="79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3</w:t>
            </w:r>
          </w:p>
        </w:tc>
        <w:tc>
          <w:tcPr>
            <w:tcW w:w="179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厦门市</w:t>
            </w:r>
          </w:p>
        </w:tc>
        <w:tc>
          <w:tcPr>
            <w:tcW w:w="19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53</w:t>
            </w:r>
          </w:p>
        </w:tc>
        <w:tc>
          <w:tcPr>
            <w:tcW w:w="122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53</w:t>
            </w:r>
          </w:p>
        </w:tc>
        <w:tc>
          <w:tcPr>
            <w:tcW w:w="191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0</w:t>
            </w:r>
          </w:p>
        </w:tc>
        <w:tc>
          <w:tcPr>
            <w:tcW w:w="149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80" w:hRule="atLeast"/>
          <w:jc w:val="center"/>
        </w:trPr>
        <w:tc>
          <w:tcPr>
            <w:tcW w:w="79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4</w:t>
            </w:r>
          </w:p>
        </w:tc>
        <w:tc>
          <w:tcPr>
            <w:tcW w:w="179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漳州市</w:t>
            </w:r>
          </w:p>
        </w:tc>
        <w:tc>
          <w:tcPr>
            <w:tcW w:w="19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48</w:t>
            </w:r>
          </w:p>
        </w:tc>
        <w:tc>
          <w:tcPr>
            <w:tcW w:w="122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48</w:t>
            </w:r>
          </w:p>
        </w:tc>
        <w:tc>
          <w:tcPr>
            <w:tcW w:w="191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0</w:t>
            </w:r>
          </w:p>
        </w:tc>
        <w:tc>
          <w:tcPr>
            <w:tcW w:w="149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80" w:hRule="atLeast"/>
          <w:jc w:val="center"/>
        </w:trPr>
        <w:tc>
          <w:tcPr>
            <w:tcW w:w="79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5</w:t>
            </w:r>
          </w:p>
        </w:tc>
        <w:tc>
          <w:tcPr>
            <w:tcW w:w="179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泉州市</w:t>
            </w:r>
          </w:p>
        </w:tc>
        <w:tc>
          <w:tcPr>
            <w:tcW w:w="19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50</w:t>
            </w:r>
          </w:p>
        </w:tc>
        <w:tc>
          <w:tcPr>
            <w:tcW w:w="122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50</w:t>
            </w:r>
          </w:p>
        </w:tc>
        <w:tc>
          <w:tcPr>
            <w:tcW w:w="191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1</w:t>
            </w:r>
          </w:p>
        </w:tc>
        <w:tc>
          <w:tcPr>
            <w:tcW w:w="149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2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%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80" w:hRule="atLeast"/>
          <w:jc w:val="center"/>
        </w:trPr>
        <w:tc>
          <w:tcPr>
            <w:tcW w:w="79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6</w:t>
            </w:r>
          </w:p>
        </w:tc>
        <w:tc>
          <w:tcPr>
            <w:tcW w:w="179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三明市</w:t>
            </w:r>
          </w:p>
        </w:tc>
        <w:tc>
          <w:tcPr>
            <w:tcW w:w="19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42</w:t>
            </w:r>
          </w:p>
        </w:tc>
        <w:tc>
          <w:tcPr>
            <w:tcW w:w="122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42</w:t>
            </w:r>
          </w:p>
        </w:tc>
        <w:tc>
          <w:tcPr>
            <w:tcW w:w="191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0</w:t>
            </w:r>
          </w:p>
        </w:tc>
        <w:tc>
          <w:tcPr>
            <w:tcW w:w="149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80" w:hRule="atLeast"/>
          <w:jc w:val="center"/>
        </w:trPr>
        <w:tc>
          <w:tcPr>
            <w:tcW w:w="79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7</w:t>
            </w:r>
          </w:p>
        </w:tc>
        <w:tc>
          <w:tcPr>
            <w:tcW w:w="179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莆田市</w:t>
            </w:r>
          </w:p>
        </w:tc>
        <w:tc>
          <w:tcPr>
            <w:tcW w:w="19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26</w:t>
            </w:r>
          </w:p>
        </w:tc>
        <w:tc>
          <w:tcPr>
            <w:tcW w:w="122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26</w:t>
            </w:r>
          </w:p>
        </w:tc>
        <w:tc>
          <w:tcPr>
            <w:tcW w:w="191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0</w:t>
            </w:r>
          </w:p>
        </w:tc>
        <w:tc>
          <w:tcPr>
            <w:tcW w:w="149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80" w:hRule="atLeast"/>
          <w:jc w:val="center"/>
        </w:trPr>
        <w:tc>
          <w:tcPr>
            <w:tcW w:w="79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8</w:t>
            </w:r>
          </w:p>
        </w:tc>
        <w:tc>
          <w:tcPr>
            <w:tcW w:w="179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南平市</w:t>
            </w:r>
          </w:p>
        </w:tc>
        <w:tc>
          <w:tcPr>
            <w:tcW w:w="19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37</w:t>
            </w:r>
          </w:p>
        </w:tc>
        <w:tc>
          <w:tcPr>
            <w:tcW w:w="122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37</w:t>
            </w:r>
          </w:p>
        </w:tc>
        <w:tc>
          <w:tcPr>
            <w:tcW w:w="191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0</w:t>
            </w:r>
          </w:p>
        </w:tc>
        <w:tc>
          <w:tcPr>
            <w:tcW w:w="149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80" w:hRule="atLeast"/>
          <w:jc w:val="center"/>
        </w:trPr>
        <w:tc>
          <w:tcPr>
            <w:tcW w:w="79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9</w:t>
            </w:r>
          </w:p>
        </w:tc>
        <w:tc>
          <w:tcPr>
            <w:tcW w:w="179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龙岩市</w:t>
            </w:r>
          </w:p>
        </w:tc>
        <w:tc>
          <w:tcPr>
            <w:tcW w:w="19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44</w:t>
            </w:r>
          </w:p>
        </w:tc>
        <w:tc>
          <w:tcPr>
            <w:tcW w:w="122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44</w:t>
            </w:r>
          </w:p>
        </w:tc>
        <w:tc>
          <w:tcPr>
            <w:tcW w:w="191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0</w:t>
            </w:r>
          </w:p>
        </w:tc>
        <w:tc>
          <w:tcPr>
            <w:tcW w:w="149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80" w:hRule="atLeast"/>
          <w:jc w:val="center"/>
        </w:trPr>
        <w:tc>
          <w:tcPr>
            <w:tcW w:w="79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10</w:t>
            </w:r>
          </w:p>
        </w:tc>
        <w:tc>
          <w:tcPr>
            <w:tcW w:w="179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宁德市</w:t>
            </w:r>
          </w:p>
        </w:tc>
        <w:tc>
          <w:tcPr>
            <w:tcW w:w="19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43</w:t>
            </w:r>
          </w:p>
        </w:tc>
        <w:tc>
          <w:tcPr>
            <w:tcW w:w="122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43</w:t>
            </w:r>
          </w:p>
        </w:tc>
        <w:tc>
          <w:tcPr>
            <w:tcW w:w="191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0</w:t>
            </w:r>
          </w:p>
        </w:tc>
        <w:tc>
          <w:tcPr>
            <w:tcW w:w="149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80" w:hRule="atLeast"/>
          <w:jc w:val="center"/>
        </w:trPr>
        <w:tc>
          <w:tcPr>
            <w:tcW w:w="79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11</w:t>
            </w:r>
          </w:p>
        </w:tc>
        <w:tc>
          <w:tcPr>
            <w:tcW w:w="179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平潭综合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实验区</w:t>
            </w:r>
          </w:p>
        </w:tc>
        <w:tc>
          <w:tcPr>
            <w:tcW w:w="19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4</w:t>
            </w:r>
          </w:p>
        </w:tc>
        <w:tc>
          <w:tcPr>
            <w:tcW w:w="122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4</w:t>
            </w:r>
          </w:p>
        </w:tc>
        <w:tc>
          <w:tcPr>
            <w:tcW w:w="191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0</w:t>
            </w:r>
          </w:p>
        </w:tc>
        <w:tc>
          <w:tcPr>
            <w:tcW w:w="149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80" w:hRule="atLeast"/>
          <w:jc w:val="center"/>
        </w:trPr>
        <w:tc>
          <w:tcPr>
            <w:tcW w:w="259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  <w:t>合计</w:t>
            </w:r>
          </w:p>
        </w:tc>
        <w:tc>
          <w:tcPr>
            <w:tcW w:w="19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435</w:t>
            </w:r>
          </w:p>
        </w:tc>
        <w:tc>
          <w:tcPr>
            <w:tcW w:w="122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435</w:t>
            </w:r>
          </w:p>
        </w:tc>
        <w:tc>
          <w:tcPr>
            <w:tcW w:w="191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3</w:t>
            </w:r>
          </w:p>
        </w:tc>
        <w:tc>
          <w:tcPr>
            <w:tcW w:w="149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0.69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%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5D4216E"/>
    <w:rsid w:val="65D421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Office_11.1.0.9740_F1E327BC-269C-435d-A152-05C5408002CA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2020-07-03T12:54:00Z</dcterms:created>
  <dc:creator>hekunshan</dc:creator>
  <cp:lastModifiedBy>hekunshan</cp:lastModifiedBy>
  <dcterms:modified xsi:type="dcterms:W3CDTF">2020-07-03T12:54:53Z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