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9" w:lineRule="auto"/>
      </w:pPr>
    </w:p>
    <w:p>
      <w:pPr>
        <w:pStyle w:val="2"/>
        <w:spacing w:line="279" w:lineRule="auto"/>
      </w:pPr>
    </w:p>
    <w:p>
      <w:pPr>
        <w:pStyle w:val="2"/>
        <w:spacing w:line="280" w:lineRule="auto"/>
      </w:pPr>
    </w:p>
    <w:p>
      <w:pPr>
        <w:spacing w:line="2117" w:lineRule="exact"/>
        <w:ind w:firstLine="2834"/>
      </w:pPr>
      <w:r>
        <w:rPr>
          <w:position w:val="-42"/>
        </w:rPr>
        <w:drawing>
          <wp:inline distT="0" distB="0" distL="0" distR="0">
            <wp:extent cx="2225040" cy="13436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2"/>
                    <a:stretch>
                      <a:fillRect/>
                    </a:stretch>
                  </pic:blipFill>
                  <pic:spPr>
                    <a:xfrm>
                      <a:off x="0" y="0"/>
                      <a:ext cx="2225040" cy="1344168"/>
                    </a:xfrm>
                    <a:prstGeom prst="rect">
                      <a:avLst/>
                    </a:prstGeom>
                  </pic:spPr>
                </pic:pic>
              </a:graphicData>
            </a:graphic>
          </wp:inline>
        </w:drawing>
      </w:r>
    </w:p>
    <w:p>
      <w:pPr>
        <w:spacing w:before="322" w:line="222" w:lineRule="auto"/>
        <w:ind w:left="2366"/>
        <w:rPr>
          <w:rFonts w:ascii="黑体" w:hAnsi="黑体" w:eastAsia="黑体" w:cs="黑体"/>
          <w:sz w:val="28"/>
          <w:szCs w:val="28"/>
        </w:rPr>
      </w:pPr>
      <w:r>
        <w:rPr>
          <w:rFonts w:ascii="黑体" w:hAnsi="黑体" w:eastAsia="黑体" w:cs="黑体"/>
          <w:spacing w:val="-2"/>
          <w:sz w:val="28"/>
          <w:szCs w:val="28"/>
        </w:rPr>
        <w:t>泰宁教科文组织世界地质公园</w:t>
      </w:r>
    </w:p>
    <w:p>
      <w:pPr>
        <w:spacing w:before="215" w:line="933" w:lineRule="exact"/>
        <w:ind w:left="1989"/>
        <w:outlineLvl w:val="0"/>
        <w:rPr>
          <w:rFonts w:ascii="微软雅黑" w:hAnsi="微软雅黑" w:eastAsia="微软雅黑" w:cs="微软雅黑"/>
          <w:sz w:val="88"/>
          <w:szCs w:val="88"/>
        </w:rPr>
      </w:pPr>
      <w:r>
        <w:rPr>
          <w:rFonts w:ascii="微软雅黑" w:hAnsi="微软雅黑" w:eastAsia="微软雅黑" w:cs="微软雅黑"/>
          <w:spacing w:val="-14"/>
          <w:position w:val="-3"/>
          <w:sz w:val="88"/>
          <w:szCs w:val="88"/>
        </w:rPr>
        <w:t>泰宁导游词</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01" w:line="463" w:lineRule="exact"/>
        <w:ind w:left="2100"/>
        <w:rPr>
          <w:rFonts w:ascii="黑体" w:hAnsi="黑体" w:eastAsia="黑体" w:cs="黑体"/>
          <w:sz w:val="31"/>
          <w:szCs w:val="31"/>
        </w:rPr>
      </w:pPr>
      <w:r>
        <w:rPr>
          <w:rFonts w:ascii="黑体" w:hAnsi="黑体" w:eastAsia="黑体" w:cs="黑体"/>
          <w:b/>
          <w:bCs/>
          <w:spacing w:val="-8"/>
          <w:position w:val="10"/>
          <w:sz w:val="31"/>
          <w:szCs w:val="31"/>
        </w:rPr>
        <w:t>泰</w:t>
      </w:r>
      <w:r>
        <w:rPr>
          <w:rFonts w:ascii="黑体" w:hAnsi="黑体" w:eastAsia="黑体" w:cs="黑体"/>
          <w:spacing w:val="38"/>
          <w:position w:val="10"/>
          <w:sz w:val="31"/>
          <w:szCs w:val="31"/>
        </w:rPr>
        <w:t xml:space="preserve"> </w:t>
      </w:r>
      <w:r>
        <w:rPr>
          <w:rFonts w:ascii="黑体" w:hAnsi="黑体" w:eastAsia="黑体" w:cs="黑体"/>
          <w:b/>
          <w:bCs/>
          <w:spacing w:val="-8"/>
          <w:position w:val="10"/>
          <w:sz w:val="31"/>
          <w:szCs w:val="31"/>
        </w:rPr>
        <w:t>宁</w:t>
      </w:r>
      <w:r>
        <w:rPr>
          <w:rFonts w:ascii="黑体" w:hAnsi="黑体" w:eastAsia="黑体" w:cs="黑体"/>
          <w:spacing w:val="24"/>
          <w:position w:val="10"/>
          <w:sz w:val="31"/>
          <w:szCs w:val="31"/>
        </w:rPr>
        <w:t xml:space="preserve"> </w:t>
      </w:r>
      <w:r>
        <w:rPr>
          <w:rFonts w:ascii="黑体" w:hAnsi="黑体" w:eastAsia="黑体" w:cs="黑体"/>
          <w:b/>
          <w:bCs/>
          <w:spacing w:val="-8"/>
          <w:position w:val="10"/>
          <w:sz w:val="31"/>
          <w:szCs w:val="31"/>
        </w:rPr>
        <w:t>旅</w:t>
      </w:r>
      <w:r>
        <w:rPr>
          <w:rFonts w:ascii="黑体" w:hAnsi="黑体" w:eastAsia="黑体" w:cs="黑体"/>
          <w:spacing w:val="-8"/>
          <w:position w:val="10"/>
          <w:sz w:val="31"/>
          <w:szCs w:val="31"/>
        </w:rPr>
        <w:t xml:space="preserve"> </w:t>
      </w:r>
      <w:r>
        <w:rPr>
          <w:rFonts w:ascii="黑体" w:hAnsi="黑体" w:eastAsia="黑体" w:cs="黑体"/>
          <w:b/>
          <w:bCs/>
          <w:spacing w:val="-8"/>
          <w:position w:val="10"/>
          <w:sz w:val="31"/>
          <w:szCs w:val="31"/>
        </w:rPr>
        <w:t>游</w:t>
      </w:r>
      <w:r>
        <w:rPr>
          <w:rFonts w:ascii="黑体" w:hAnsi="黑体" w:eastAsia="黑体" w:cs="黑体"/>
          <w:spacing w:val="23"/>
          <w:position w:val="10"/>
          <w:sz w:val="31"/>
          <w:szCs w:val="31"/>
        </w:rPr>
        <w:t xml:space="preserve"> </w:t>
      </w:r>
      <w:r>
        <w:rPr>
          <w:rFonts w:ascii="黑体" w:hAnsi="黑体" w:eastAsia="黑体" w:cs="黑体"/>
          <w:b/>
          <w:bCs/>
          <w:spacing w:val="-8"/>
          <w:position w:val="10"/>
          <w:sz w:val="31"/>
          <w:szCs w:val="31"/>
        </w:rPr>
        <w:t>管</w:t>
      </w:r>
      <w:r>
        <w:rPr>
          <w:rFonts w:ascii="黑体" w:hAnsi="黑体" w:eastAsia="黑体" w:cs="黑体"/>
          <w:spacing w:val="20"/>
          <w:position w:val="10"/>
          <w:sz w:val="31"/>
          <w:szCs w:val="31"/>
        </w:rPr>
        <w:t xml:space="preserve"> </w:t>
      </w:r>
      <w:r>
        <w:rPr>
          <w:rFonts w:ascii="黑体" w:hAnsi="黑体" w:eastAsia="黑体" w:cs="黑体"/>
          <w:b/>
          <w:bCs/>
          <w:spacing w:val="-8"/>
          <w:position w:val="10"/>
          <w:sz w:val="31"/>
          <w:szCs w:val="31"/>
        </w:rPr>
        <w:t>理</w:t>
      </w:r>
      <w:r>
        <w:rPr>
          <w:rFonts w:ascii="黑体" w:hAnsi="黑体" w:eastAsia="黑体" w:cs="黑体"/>
          <w:spacing w:val="23"/>
          <w:position w:val="10"/>
          <w:sz w:val="31"/>
          <w:szCs w:val="31"/>
        </w:rPr>
        <w:t xml:space="preserve"> </w:t>
      </w:r>
      <w:r>
        <w:rPr>
          <w:rFonts w:ascii="黑体" w:hAnsi="黑体" w:eastAsia="黑体" w:cs="黑体"/>
          <w:b/>
          <w:bCs/>
          <w:spacing w:val="-8"/>
          <w:position w:val="10"/>
          <w:sz w:val="31"/>
          <w:szCs w:val="31"/>
        </w:rPr>
        <w:t>委</w:t>
      </w:r>
      <w:r>
        <w:rPr>
          <w:rFonts w:ascii="黑体" w:hAnsi="黑体" w:eastAsia="黑体" w:cs="黑体"/>
          <w:spacing w:val="27"/>
          <w:position w:val="10"/>
          <w:sz w:val="31"/>
          <w:szCs w:val="31"/>
        </w:rPr>
        <w:t xml:space="preserve"> </w:t>
      </w:r>
      <w:r>
        <w:rPr>
          <w:rFonts w:ascii="黑体" w:hAnsi="黑体" w:eastAsia="黑体" w:cs="黑体"/>
          <w:b/>
          <w:bCs/>
          <w:spacing w:val="-8"/>
          <w:position w:val="10"/>
          <w:sz w:val="31"/>
          <w:szCs w:val="31"/>
        </w:rPr>
        <w:t>员</w:t>
      </w:r>
      <w:r>
        <w:rPr>
          <w:rFonts w:ascii="黑体" w:hAnsi="黑体" w:eastAsia="黑体" w:cs="黑体"/>
          <w:spacing w:val="19"/>
          <w:position w:val="10"/>
          <w:sz w:val="31"/>
          <w:szCs w:val="31"/>
        </w:rPr>
        <w:t xml:space="preserve"> </w:t>
      </w:r>
      <w:r>
        <w:rPr>
          <w:rFonts w:ascii="黑体" w:hAnsi="黑体" w:eastAsia="黑体" w:cs="黑体"/>
          <w:b/>
          <w:bCs/>
          <w:spacing w:val="-8"/>
          <w:position w:val="10"/>
          <w:sz w:val="31"/>
          <w:szCs w:val="31"/>
        </w:rPr>
        <w:t>会</w:t>
      </w:r>
    </w:p>
    <w:p>
      <w:pPr>
        <w:spacing w:before="1" w:line="226" w:lineRule="auto"/>
        <w:ind w:left="2261"/>
        <w:rPr>
          <w:rFonts w:ascii="黑体" w:hAnsi="黑体" w:eastAsia="黑体" w:cs="黑体"/>
          <w:sz w:val="31"/>
          <w:szCs w:val="31"/>
        </w:rPr>
      </w:pPr>
      <w:r>
        <w:rPr>
          <w:rFonts w:ascii="黑体" w:hAnsi="黑体" w:eastAsia="黑体" w:cs="黑体"/>
          <w:b/>
          <w:bCs/>
          <w:spacing w:val="5"/>
          <w:sz w:val="31"/>
          <w:szCs w:val="31"/>
        </w:rPr>
        <w:t>泰宁导游员培训教程编委会</w:t>
      </w:r>
    </w:p>
    <w:p>
      <w:pPr>
        <w:pStyle w:val="2"/>
        <w:spacing w:line="424" w:lineRule="auto"/>
      </w:pPr>
    </w:p>
    <w:p>
      <w:pPr>
        <w:spacing w:before="113" w:line="226" w:lineRule="auto"/>
        <w:ind w:left="2694"/>
        <w:rPr>
          <w:rFonts w:ascii="黑体" w:hAnsi="黑体" w:eastAsia="黑体" w:cs="黑体"/>
          <w:sz w:val="35"/>
          <w:szCs w:val="35"/>
        </w:rPr>
      </w:pPr>
      <w:r>
        <w:rPr>
          <w:rFonts w:ascii="黑体" w:hAnsi="黑体" w:eastAsia="黑体" w:cs="黑体"/>
          <w:sz w:val="35"/>
          <w:szCs w:val="35"/>
        </w:rPr>
        <w:t>2020</w:t>
      </w:r>
      <w:r>
        <w:rPr>
          <w:rFonts w:ascii="黑体" w:hAnsi="黑体" w:eastAsia="黑体" w:cs="黑体"/>
          <w:spacing w:val="-71"/>
          <w:sz w:val="35"/>
          <w:szCs w:val="35"/>
        </w:rPr>
        <w:t xml:space="preserve"> </w:t>
      </w:r>
      <w:r>
        <w:rPr>
          <w:rFonts w:ascii="黑体" w:hAnsi="黑体" w:eastAsia="黑体" w:cs="黑体"/>
          <w:sz w:val="35"/>
          <w:szCs w:val="35"/>
        </w:rPr>
        <w:t>年</w:t>
      </w:r>
      <w:r>
        <w:rPr>
          <w:rFonts w:ascii="黑体" w:hAnsi="黑体" w:eastAsia="黑体" w:cs="黑体"/>
          <w:spacing w:val="-69"/>
          <w:sz w:val="35"/>
          <w:szCs w:val="35"/>
        </w:rPr>
        <w:t xml:space="preserve"> </w:t>
      </w:r>
      <w:r>
        <w:rPr>
          <w:rFonts w:ascii="黑体" w:hAnsi="黑体" w:eastAsia="黑体" w:cs="黑体"/>
          <w:sz w:val="35"/>
          <w:szCs w:val="35"/>
        </w:rPr>
        <w:t>3</w:t>
      </w:r>
      <w:r>
        <w:rPr>
          <w:rFonts w:ascii="黑体" w:hAnsi="黑体" w:eastAsia="黑体" w:cs="黑体"/>
          <w:spacing w:val="-64"/>
          <w:sz w:val="35"/>
          <w:szCs w:val="35"/>
        </w:rPr>
        <w:t xml:space="preserve"> </w:t>
      </w:r>
      <w:r>
        <w:rPr>
          <w:rFonts w:ascii="黑体" w:hAnsi="黑体" w:eastAsia="黑体" w:cs="黑体"/>
          <w:sz w:val="35"/>
          <w:szCs w:val="35"/>
        </w:rPr>
        <w:t>月（编）</w:t>
      </w:r>
    </w:p>
    <w:p>
      <w:pPr>
        <w:spacing w:line="226" w:lineRule="auto"/>
        <w:rPr>
          <w:rFonts w:ascii="黑体" w:hAnsi="黑体" w:eastAsia="黑体" w:cs="黑体"/>
          <w:sz w:val="35"/>
          <w:szCs w:val="35"/>
        </w:rPr>
        <w:sectPr>
          <w:pgSz w:w="11906" w:h="16839"/>
          <w:pgMar w:top="1431" w:right="1785" w:bottom="0" w:left="1785" w:header="0" w:footer="0" w:gutter="0"/>
          <w:cols w:space="720" w:num="1"/>
        </w:sectPr>
      </w:pPr>
    </w:p>
    <w:p>
      <w:pPr>
        <w:pStyle w:val="2"/>
        <w:spacing w:line="250" w:lineRule="auto"/>
      </w:pPr>
    </w:p>
    <w:p>
      <w:pPr>
        <w:spacing w:before="101" w:line="226" w:lineRule="auto"/>
        <w:ind w:left="2110"/>
        <w:rPr>
          <w:rFonts w:ascii="黑体" w:hAnsi="黑体" w:eastAsia="黑体" w:cs="黑体"/>
          <w:sz w:val="31"/>
          <w:szCs w:val="31"/>
        </w:rPr>
      </w:pPr>
      <w:r>
        <w:rPr>
          <w:rFonts w:ascii="黑体" w:hAnsi="黑体" w:eastAsia="黑体" w:cs="黑体"/>
          <w:spacing w:val="8"/>
          <w:sz w:val="31"/>
          <w:szCs w:val="31"/>
        </w:rPr>
        <w:t>泰宁教科文组织世界地质公园</w:t>
      </w:r>
    </w:p>
    <w:p>
      <w:pPr>
        <w:spacing w:before="238" w:line="717" w:lineRule="exact"/>
        <w:ind w:left="2519"/>
        <w:rPr>
          <w:rFonts w:ascii="微软雅黑" w:hAnsi="微软雅黑" w:eastAsia="微软雅黑" w:cs="微软雅黑"/>
          <w:sz w:val="67"/>
          <w:szCs w:val="67"/>
        </w:rPr>
      </w:pPr>
      <w:r>
        <w:rPr>
          <w:rFonts w:ascii="微软雅黑" w:hAnsi="微软雅黑" w:eastAsia="微软雅黑" w:cs="微软雅黑"/>
          <w:spacing w:val="-1"/>
          <w:position w:val="-2"/>
          <w:sz w:val="67"/>
          <w:szCs w:val="67"/>
        </w:rPr>
        <w:t>泰宁导游词</w:t>
      </w:r>
    </w:p>
    <w:p>
      <w:pPr>
        <w:pStyle w:val="2"/>
        <w:spacing w:line="269" w:lineRule="auto"/>
      </w:pPr>
    </w:p>
    <w:p>
      <w:pPr>
        <w:pStyle w:val="2"/>
        <w:spacing w:line="269" w:lineRule="auto"/>
      </w:pPr>
    </w:p>
    <w:p>
      <w:pPr>
        <w:pStyle w:val="2"/>
        <w:spacing w:line="270" w:lineRule="auto"/>
      </w:pPr>
    </w:p>
    <w:p>
      <w:pPr>
        <w:spacing w:before="101" w:line="226" w:lineRule="auto"/>
        <w:ind w:left="3704"/>
        <w:rPr>
          <w:rFonts w:ascii="黑体" w:hAnsi="黑体" w:eastAsia="黑体" w:cs="黑体"/>
          <w:sz w:val="31"/>
          <w:szCs w:val="31"/>
        </w:rPr>
      </w:pPr>
      <w:r>
        <w:rPr>
          <w:rFonts w:ascii="黑体" w:hAnsi="黑体" w:eastAsia="黑体" w:cs="黑体"/>
          <w:b/>
          <w:bCs/>
          <w:spacing w:val="1"/>
          <w:sz w:val="31"/>
          <w:szCs w:val="31"/>
        </w:rPr>
        <w:t>总编辑</w:t>
      </w:r>
    </w:p>
    <w:p>
      <w:pPr>
        <w:spacing w:before="78" w:line="229" w:lineRule="auto"/>
        <w:ind w:left="2566"/>
        <w:rPr>
          <w:rFonts w:ascii="楷体" w:hAnsi="楷体" w:eastAsia="楷体" w:cs="楷体"/>
          <w:sz w:val="31"/>
          <w:szCs w:val="31"/>
        </w:rPr>
      </w:pPr>
      <w:r>
        <w:rPr>
          <w:rFonts w:ascii="楷体" w:hAnsi="楷体" w:eastAsia="楷体" w:cs="楷体"/>
          <w:spacing w:val="6"/>
          <w:sz w:val="31"/>
          <w:szCs w:val="31"/>
        </w:rPr>
        <w:t>廖晶波 谢翠姬</w:t>
      </w:r>
      <w:r>
        <w:rPr>
          <w:rFonts w:ascii="楷体" w:hAnsi="楷体" w:eastAsia="楷体" w:cs="楷体"/>
          <w:spacing w:val="38"/>
          <w:sz w:val="31"/>
          <w:szCs w:val="31"/>
        </w:rPr>
        <w:t xml:space="preserve"> </w:t>
      </w:r>
      <w:r>
        <w:rPr>
          <w:rFonts w:ascii="楷体" w:hAnsi="楷体" w:eastAsia="楷体" w:cs="楷体"/>
          <w:spacing w:val="6"/>
          <w:sz w:val="31"/>
          <w:szCs w:val="31"/>
        </w:rPr>
        <w:t>江东斌</w:t>
      </w:r>
    </w:p>
    <w:p>
      <w:pPr>
        <w:pStyle w:val="2"/>
        <w:spacing w:line="296" w:lineRule="auto"/>
      </w:pPr>
    </w:p>
    <w:p>
      <w:pPr>
        <w:pStyle w:val="2"/>
        <w:spacing w:line="296" w:lineRule="auto"/>
      </w:pPr>
    </w:p>
    <w:p>
      <w:pPr>
        <w:pStyle w:val="2"/>
        <w:spacing w:line="296" w:lineRule="auto"/>
      </w:pPr>
    </w:p>
    <w:p>
      <w:pPr>
        <w:spacing w:before="101" w:line="228" w:lineRule="auto"/>
        <w:ind w:left="3536"/>
        <w:rPr>
          <w:rFonts w:ascii="黑体" w:hAnsi="黑体" w:eastAsia="黑体" w:cs="黑体"/>
          <w:sz w:val="31"/>
          <w:szCs w:val="31"/>
        </w:rPr>
      </w:pPr>
      <w:r>
        <w:rPr>
          <w:rFonts w:ascii="黑体" w:hAnsi="黑体" w:eastAsia="黑体" w:cs="黑体"/>
          <w:b/>
          <w:bCs/>
          <w:spacing w:val="4"/>
          <w:sz w:val="31"/>
          <w:szCs w:val="31"/>
        </w:rPr>
        <w:t>本书顾问</w:t>
      </w:r>
    </w:p>
    <w:p>
      <w:pPr>
        <w:spacing w:before="78" w:line="229" w:lineRule="auto"/>
        <w:ind w:left="2095"/>
        <w:rPr>
          <w:rFonts w:ascii="楷体" w:hAnsi="楷体" w:eastAsia="楷体" w:cs="楷体"/>
          <w:sz w:val="31"/>
          <w:szCs w:val="31"/>
        </w:rPr>
      </w:pPr>
      <w:r>
        <w:rPr>
          <w:rFonts w:ascii="楷体" w:hAnsi="楷体" w:eastAsia="楷体" w:cs="楷体"/>
          <w:spacing w:val="3"/>
          <w:sz w:val="31"/>
          <w:szCs w:val="31"/>
        </w:rPr>
        <w:t>赖荣福</w:t>
      </w:r>
      <w:r>
        <w:rPr>
          <w:rFonts w:ascii="楷体" w:hAnsi="楷体" w:eastAsia="楷体" w:cs="楷体"/>
          <w:spacing w:val="41"/>
          <w:sz w:val="31"/>
          <w:szCs w:val="31"/>
        </w:rPr>
        <w:t xml:space="preserve"> </w:t>
      </w:r>
      <w:r>
        <w:rPr>
          <w:rFonts w:ascii="楷体" w:hAnsi="楷体" w:eastAsia="楷体" w:cs="楷体"/>
          <w:spacing w:val="3"/>
          <w:sz w:val="31"/>
          <w:szCs w:val="31"/>
        </w:rPr>
        <w:t>罗金华 郭洪江</w:t>
      </w:r>
      <w:r>
        <w:rPr>
          <w:rFonts w:ascii="楷体" w:hAnsi="楷体" w:eastAsia="楷体" w:cs="楷体"/>
          <w:spacing w:val="28"/>
          <w:sz w:val="31"/>
          <w:szCs w:val="31"/>
        </w:rPr>
        <w:t xml:space="preserve"> </w:t>
      </w:r>
      <w:r>
        <w:rPr>
          <w:rFonts w:ascii="楷体" w:hAnsi="楷体" w:eastAsia="楷体" w:cs="楷体"/>
          <w:spacing w:val="3"/>
          <w:sz w:val="31"/>
          <w:szCs w:val="31"/>
        </w:rPr>
        <w:t>李</w:t>
      </w:r>
      <w:r>
        <w:rPr>
          <w:rFonts w:ascii="楷体" w:hAnsi="楷体" w:eastAsia="楷体" w:cs="楷体"/>
          <w:spacing w:val="19"/>
          <w:sz w:val="31"/>
          <w:szCs w:val="31"/>
        </w:rPr>
        <w:t xml:space="preserve"> </w:t>
      </w:r>
      <w:r>
        <w:rPr>
          <w:rFonts w:ascii="楷体" w:hAnsi="楷体" w:eastAsia="楷体" w:cs="楷体"/>
          <w:spacing w:val="3"/>
          <w:sz w:val="31"/>
          <w:szCs w:val="31"/>
        </w:rPr>
        <w:t>艳</w:t>
      </w:r>
    </w:p>
    <w:p>
      <w:pPr>
        <w:pStyle w:val="2"/>
        <w:spacing w:line="296" w:lineRule="auto"/>
      </w:pPr>
    </w:p>
    <w:p>
      <w:pPr>
        <w:pStyle w:val="2"/>
        <w:spacing w:line="296" w:lineRule="auto"/>
      </w:pPr>
    </w:p>
    <w:p>
      <w:pPr>
        <w:pStyle w:val="2"/>
        <w:spacing w:line="297" w:lineRule="auto"/>
      </w:pPr>
    </w:p>
    <w:p>
      <w:pPr>
        <w:spacing w:before="101" w:line="226" w:lineRule="auto"/>
        <w:ind w:left="2261"/>
        <w:rPr>
          <w:rFonts w:ascii="黑体" w:hAnsi="黑体" w:eastAsia="黑体" w:cs="黑体"/>
          <w:sz w:val="31"/>
          <w:szCs w:val="31"/>
        </w:rPr>
      </w:pPr>
      <w:r>
        <w:rPr>
          <w:rFonts w:ascii="黑体" w:hAnsi="黑体" w:eastAsia="黑体" w:cs="黑体"/>
          <w:b/>
          <w:bCs/>
          <w:spacing w:val="5"/>
          <w:sz w:val="31"/>
          <w:szCs w:val="31"/>
        </w:rPr>
        <w:t>泰宁导游员培训教程编委会</w:t>
      </w:r>
    </w:p>
    <w:p>
      <w:pPr>
        <w:spacing w:before="81" w:line="225" w:lineRule="auto"/>
        <w:ind w:left="3080"/>
        <w:rPr>
          <w:rFonts w:ascii="楷体" w:hAnsi="楷体" w:eastAsia="楷体" w:cs="楷体"/>
          <w:sz w:val="31"/>
          <w:szCs w:val="31"/>
        </w:rPr>
      </w:pPr>
      <w:r>
        <w:rPr>
          <w:rFonts w:ascii="楷体" w:hAnsi="楷体" w:eastAsia="楷体" w:cs="楷体"/>
          <w:b/>
          <w:bCs/>
          <w:sz w:val="31"/>
          <w:szCs w:val="31"/>
        </w:rPr>
        <w:t>（按拼音排序）</w:t>
      </w:r>
    </w:p>
    <w:p>
      <w:pPr>
        <w:spacing w:before="79" w:line="263" w:lineRule="auto"/>
        <w:ind w:left="1123" w:right="1127" w:firstLine="39"/>
        <w:jc w:val="both"/>
        <w:rPr>
          <w:rFonts w:ascii="楷体" w:hAnsi="楷体" w:eastAsia="楷体" w:cs="楷体"/>
          <w:sz w:val="31"/>
          <w:szCs w:val="31"/>
        </w:rPr>
      </w:pPr>
      <w:r>
        <w:rPr>
          <w:rFonts w:ascii="楷体" w:hAnsi="楷体" w:eastAsia="楷体" w:cs="楷体"/>
          <w:spacing w:val="1"/>
          <w:sz w:val="31"/>
          <w:szCs w:val="31"/>
        </w:rPr>
        <w:t>陈佳昱</w:t>
      </w:r>
      <w:r>
        <w:rPr>
          <w:rFonts w:ascii="楷体" w:hAnsi="楷体" w:eastAsia="楷体" w:cs="楷体"/>
          <w:spacing w:val="28"/>
          <w:sz w:val="31"/>
          <w:szCs w:val="31"/>
        </w:rPr>
        <w:t xml:space="preserve">  </w:t>
      </w:r>
      <w:r>
        <w:rPr>
          <w:rFonts w:ascii="楷体" w:hAnsi="楷体" w:eastAsia="楷体" w:cs="楷体"/>
          <w:spacing w:val="1"/>
          <w:sz w:val="31"/>
          <w:szCs w:val="31"/>
        </w:rPr>
        <w:t>陈宁璋  戴瑞阳</w:t>
      </w:r>
      <w:r>
        <w:rPr>
          <w:rFonts w:ascii="楷体" w:hAnsi="楷体" w:eastAsia="楷体" w:cs="楷体"/>
          <w:spacing w:val="21"/>
          <w:sz w:val="31"/>
          <w:szCs w:val="31"/>
        </w:rPr>
        <w:t xml:space="preserve">  </w:t>
      </w:r>
      <w:r>
        <w:rPr>
          <w:rFonts w:ascii="楷体" w:hAnsi="楷体" w:eastAsia="楷体" w:cs="楷体"/>
          <w:spacing w:val="1"/>
          <w:sz w:val="31"/>
          <w:szCs w:val="31"/>
        </w:rPr>
        <w:t>江茂求</w:t>
      </w:r>
      <w:r>
        <w:rPr>
          <w:rFonts w:ascii="楷体" w:hAnsi="楷体" w:eastAsia="楷体" w:cs="楷体"/>
          <w:spacing w:val="11"/>
          <w:sz w:val="31"/>
          <w:szCs w:val="31"/>
        </w:rPr>
        <w:t xml:space="preserve">  </w:t>
      </w:r>
      <w:r>
        <w:rPr>
          <w:rFonts w:ascii="楷体" w:hAnsi="楷体" w:eastAsia="楷体" w:cs="楷体"/>
          <w:spacing w:val="1"/>
          <w:sz w:val="31"/>
          <w:szCs w:val="31"/>
        </w:rPr>
        <w:t>姜</w:t>
      </w:r>
      <w:r>
        <w:rPr>
          <w:rFonts w:ascii="楷体" w:hAnsi="楷体" w:eastAsia="楷体" w:cs="楷体"/>
          <w:spacing w:val="7"/>
          <w:sz w:val="31"/>
          <w:szCs w:val="31"/>
        </w:rPr>
        <w:t xml:space="preserve">  </w:t>
      </w:r>
      <w:r>
        <w:rPr>
          <w:rFonts w:ascii="楷体" w:hAnsi="楷体" w:eastAsia="楷体" w:cs="楷体"/>
          <w:spacing w:val="1"/>
          <w:sz w:val="31"/>
          <w:szCs w:val="31"/>
        </w:rPr>
        <w:t xml:space="preserve">君 </w:t>
      </w:r>
      <w:r>
        <w:rPr>
          <w:rFonts w:ascii="楷体" w:hAnsi="楷体" w:eastAsia="楷体" w:cs="楷体"/>
          <w:spacing w:val="8"/>
          <w:sz w:val="31"/>
          <w:szCs w:val="31"/>
        </w:rPr>
        <w:t>李淑凤  李水荣  连小琴  廖芳德</w:t>
      </w:r>
      <w:r>
        <w:rPr>
          <w:rFonts w:ascii="楷体" w:hAnsi="楷体" w:eastAsia="楷体" w:cs="楷体"/>
          <w:spacing w:val="11"/>
          <w:sz w:val="31"/>
          <w:szCs w:val="31"/>
        </w:rPr>
        <w:t xml:space="preserve">  </w:t>
      </w:r>
      <w:r>
        <w:rPr>
          <w:rFonts w:ascii="楷体" w:hAnsi="楷体" w:eastAsia="楷体" w:cs="楷体"/>
          <w:spacing w:val="8"/>
          <w:sz w:val="31"/>
          <w:szCs w:val="31"/>
        </w:rPr>
        <w:t>莫德胜</w:t>
      </w:r>
      <w:r>
        <w:rPr>
          <w:rFonts w:ascii="楷体" w:hAnsi="楷体" w:eastAsia="楷体" w:cs="楷体"/>
          <w:spacing w:val="1"/>
          <w:sz w:val="31"/>
          <w:szCs w:val="31"/>
        </w:rPr>
        <w:t xml:space="preserve"> </w:t>
      </w:r>
      <w:r>
        <w:rPr>
          <w:rFonts w:ascii="楷体" w:hAnsi="楷体" w:eastAsia="楷体" w:cs="楷体"/>
          <w:spacing w:val="-2"/>
          <w:sz w:val="31"/>
          <w:szCs w:val="31"/>
        </w:rPr>
        <w:t>邱灿旺  邱加彪</w:t>
      </w:r>
      <w:r>
        <w:rPr>
          <w:rFonts w:ascii="楷体" w:hAnsi="楷体" w:eastAsia="楷体" w:cs="楷体"/>
          <w:spacing w:val="23"/>
          <w:sz w:val="31"/>
          <w:szCs w:val="31"/>
        </w:rPr>
        <w:t xml:space="preserve">  </w:t>
      </w:r>
      <w:r>
        <w:rPr>
          <w:rFonts w:ascii="楷体" w:hAnsi="楷体" w:eastAsia="楷体" w:cs="楷体"/>
          <w:spacing w:val="-2"/>
          <w:sz w:val="31"/>
          <w:szCs w:val="31"/>
        </w:rPr>
        <w:t>吴明坚</w:t>
      </w:r>
      <w:r>
        <w:rPr>
          <w:rFonts w:ascii="楷体" w:hAnsi="楷体" w:eastAsia="楷体" w:cs="楷体"/>
          <w:spacing w:val="36"/>
          <w:sz w:val="31"/>
          <w:szCs w:val="31"/>
        </w:rPr>
        <w:t xml:space="preserve">  </w:t>
      </w:r>
      <w:r>
        <w:rPr>
          <w:rFonts w:ascii="楷体" w:hAnsi="楷体" w:eastAsia="楷体" w:cs="楷体"/>
          <w:spacing w:val="-2"/>
          <w:sz w:val="31"/>
          <w:szCs w:val="31"/>
        </w:rPr>
        <w:t>肖友和</w:t>
      </w:r>
      <w:r>
        <w:rPr>
          <w:rFonts w:ascii="楷体" w:hAnsi="楷体" w:eastAsia="楷体" w:cs="楷体"/>
          <w:spacing w:val="36"/>
          <w:sz w:val="31"/>
          <w:szCs w:val="31"/>
        </w:rPr>
        <w:t xml:space="preserve">  </w:t>
      </w:r>
      <w:r>
        <w:rPr>
          <w:rFonts w:ascii="楷体" w:hAnsi="楷体" w:eastAsia="楷体" w:cs="楷体"/>
          <w:spacing w:val="-2"/>
          <w:sz w:val="31"/>
          <w:szCs w:val="31"/>
        </w:rPr>
        <w:t>肖</w:t>
      </w:r>
      <w:r>
        <w:rPr>
          <w:rFonts w:ascii="楷体" w:hAnsi="楷体" w:eastAsia="楷体" w:cs="楷体"/>
          <w:spacing w:val="16"/>
          <w:sz w:val="31"/>
          <w:szCs w:val="31"/>
        </w:rPr>
        <w:t xml:space="preserve">  </w:t>
      </w:r>
      <w:r>
        <w:rPr>
          <w:rFonts w:ascii="楷体" w:hAnsi="楷体" w:eastAsia="楷体" w:cs="楷体"/>
          <w:spacing w:val="-2"/>
          <w:sz w:val="31"/>
          <w:szCs w:val="31"/>
        </w:rPr>
        <w:t>群</w:t>
      </w:r>
      <w:r>
        <w:rPr>
          <w:rFonts w:ascii="楷体" w:hAnsi="楷体" w:eastAsia="楷体" w:cs="楷体"/>
          <w:spacing w:val="1"/>
          <w:sz w:val="31"/>
          <w:szCs w:val="31"/>
        </w:rPr>
        <w:t xml:space="preserve"> </w:t>
      </w:r>
      <w:r>
        <w:rPr>
          <w:rFonts w:ascii="楷体" w:hAnsi="楷体" w:eastAsia="楷体" w:cs="楷体"/>
          <w:spacing w:val="-3"/>
          <w:sz w:val="31"/>
          <w:szCs w:val="31"/>
        </w:rPr>
        <w:t>肖求文</w:t>
      </w:r>
      <w:r>
        <w:rPr>
          <w:rFonts w:ascii="楷体" w:hAnsi="楷体" w:eastAsia="楷体" w:cs="楷体"/>
          <w:spacing w:val="42"/>
          <w:sz w:val="31"/>
          <w:szCs w:val="31"/>
        </w:rPr>
        <w:t xml:space="preserve">  </w:t>
      </w:r>
      <w:r>
        <w:rPr>
          <w:rFonts w:ascii="楷体" w:hAnsi="楷体" w:eastAsia="楷体" w:cs="楷体"/>
          <w:spacing w:val="-3"/>
          <w:sz w:val="31"/>
          <w:szCs w:val="31"/>
        </w:rPr>
        <w:t>肖志华  周靖怡</w:t>
      </w:r>
      <w:r>
        <w:rPr>
          <w:rFonts w:ascii="楷体" w:hAnsi="楷体" w:eastAsia="楷体" w:cs="楷体"/>
          <w:spacing w:val="16"/>
          <w:sz w:val="31"/>
          <w:szCs w:val="31"/>
        </w:rPr>
        <w:t xml:space="preserve">   </w:t>
      </w:r>
      <w:r>
        <w:rPr>
          <w:rFonts w:ascii="楷体" w:hAnsi="楷体" w:eastAsia="楷体" w:cs="楷体"/>
          <w:spacing w:val="-3"/>
          <w:sz w:val="31"/>
          <w:szCs w:val="31"/>
        </w:rPr>
        <w:t>张世忠</w:t>
      </w:r>
    </w:p>
    <w:p>
      <w:pPr>
        <w:pStyle w:val="2"/>
        <w:spacing w:line="296" w:lineRule="auto"/>
      </w:pPr>
    </w:p>
    <w:p>
      <w:pPr>
        <w:pStyle w:val="2"/>
        <w:spacing w:line="296" w:lineRule="auto"/>
      </w:pPr>
    </w:p>
    <w:p>
      <w:pPr>
        <w:pStyle w:val="2"/>
        <w:spacing w:line="297" w:lineRule="auto"/>
      </w:pPr>
    </w:p>
    <w:p>
      <w:pPr>
        <w:spacing w:before="101" w:line="226" w:lineRule="auto"/>
        <w:ind w:left="3541"/>
        <w:rPr>
          <w:rFonts w:ascii="黑体" w:hAnsi="黑体" w:eastAsia="黑体" w:cs="黑体"/>
          <w:sz w:val="31"/>
          <w:szCs w:val="31"/>
        </w:rPr>
      </w:pPr>
      <w:r>
        <w:rPr>
          <w:rFonts w:ascii="黑体" w:hAnsi="黑体" w:eastAsia="黑体" w:cs="黑体"/>
          <w:b/>
          <w:bCs/>
          <w:spacing w:val="2"/>
          <w:sz w:val="31"/>
          <w:szCs w:val="31"/>
        </w:rPr>
        <w:t>责任编撰</w:t>
      </w:r>
    </w:p>
    <w:p>
      <w:pPr>
        <w:spacing w:before="81" w:line="230" w:lineRule="auto"/>
        <w:ind w:left="1802"/>
        <w:rPr>
          <w:rFonts w:ascii="楷体" w:hAnsi="楷体" w:eastAsia="楷体" w:cs="楷体"/>
          <w:sz w:val="31"/>
          <w:szCs w:val="31"/>
        </w:rPr>
      </w:pPr>
      <w:r>
        <w:rPr>
          <w:rFonts w:ascii="楷体" w:hAnsi="楷体" w:eastAsia="楷体" w:cs="楷体"/>
          <w:sz w:val="31"/>
          <w:szCs w:val="31"/>
        </w:rPr>
        <w:t>陈宁璋  廖芳德</w:t>
      </w:r>
      <w:r>
        <w:rPr>
          <w:rFonts w:ascii="楷体" w:hAnsi="楷体" w:eastAsia="楷体" w:cs="楷体"/>
          <w:spacing w:val="19"/>
          <w:sz w:val="31"/>
          <w:szCs w:val="31"/>
        </w:rPr>
        <w:t xml:space="preserve">  </w:t>
      </w:r>
      <w:r>
        <w:rPr>
          <w:rFonts w:ascii="楷体" w:hAnsi="楷体" w:eastAsia="楷体" w:cs="楷体"/>
          <w:sz w:val="31"/>
          <w:szCs w:val="31"/>
        </w:rPr>
        <w:t>李淑凤</w:t>
      </w:r>
      <w:r>
        <w:rPr>
          <w:rFonts w:ascii="楷体" w:hAnsi="楷体" w:eastAsia="楷体" w:cs="楷体"/>
          <w:spacing w:val="37"/>
          <w:sz w:val="31"/>
          <w:szCs w:val="31"/>
        </w:rPr>
        <w:t xml:space="preserve">  </w:t>
      </w:r>
      <w:r>
        <w:rPr>
          <w:rFonts w:ascii="楷体" w:hAnsi="楷体" w:eastAsia="楷体" w:cs="楷体"/>
          <w:sz w:val="31"/>
          <w:szCs w:val="31"/>
        </w:rPr>
        <w:t>肖志华</w:t>
      </w:r>
    </w:p>
    <w:p>
      <w:pPr>
        <w:pStyle w:val="2"/>
        <w:spacing w:line="429" w:lineRule="auto"/>
      </w:pPr>
    </w:p>
    <w:p>
      <w:pPr>
        <w:spacing w:before="101" w:line="225" w:lineRule="auto"/>
        <w:ind w:left="3534"/>
        <w:rPr>
          <w:rFonts w:ascii="黑体" w:hAnsi="黑体" w:eastAsia="黑体" w:cs="黑体"/>
          <w:sz w:val="31"/>
          <w:szCs w:val="31"/>
        </w:rPr>
      </w:pPr>
      <w:r>
        <w:rPr>
          <w:rFonts w:ascii="黑体" w:hAnsi="黑体" w:eastAsia="黑体" w:cs="黑体"/>
          <w:b/>
          <w:bCs/>
          <w:spacing w:val="4"/>
          <w:sz w:val="31"/>
          <w:szCs w:val="31"/>
        </w:rPr>
        <w:t>执行编辑</w:t>
      </w:r>
    </w:p>
    <w:p>
      <w:pPr>
        <w:spacing w:before="83" w:line="230" w:lineRule="auto"/>
        <w:ind w:left="1123"/>
        <w:rPr>
          <w:rFonts w:ascii="楷体" w:hAnsi="楷体" w:eastAsia="楷体" w:cs="楷体"/>
          <w:sz w:val="31"/>
          <w:szCs w:val="31"/>
        </w:rPr>
      </w:pPr>
      <w:r>
        <w:rPr>
          <w:rFonts w:ascii="楷体" w:hAnsi="楷体" w:eastAsia="楷体" w:cs="楷体"/>
          <w:spacing w:val="-2"/>
          <w:sz w:val="31"/>
          <w:szCs w:val="31"/>
        </w:rPr>
        <w:t>肖志华  黄盛腾</w:t>
      </w:r>
      <w:r>
        <w:rPr>
          <w:rFonts w:ascii="楷体" w:hAnsi="楷体" w:eastAsia="楷体" w:cs="楷体"/>
          <w:spacing w:val="23"/>
          <w:sz w:val="31"/>
          <w:szCs w:val="31"/>
        </w:rPr>
        <w:t xml:space="preserve">  </w:t>
      </w:r>
      <w:r>
        <w:rPr>
          <w:rFonts w:ascii="楷体" w:hAnsi="楷体" w:eastAsia="楷体" w:cs="楷体"/>
          <w:spacing w:val="-2"/>
          <w:sz w:val="31"/>
          <w:szCs w:val="31"/>
        </w:rPr>
        <w:t>张建蓉</w:t>
      </w:r>
      <w:r>
        <w:rPr>
          <w:rFonts w:ascii="楷体" w:hAnsi="楷体" w:eastAsia="楷体" w:cs="楷体"/>
          <w:spacing w:val="19"/>
          <w:sz w:val="31"/>
          <w:szCs w:val="31"/>
        </w:rPr>
        <w:t xml:space="preserve">  </w:t>
      </w:r>
      <w:r>
        <w:rPr>
          <w:rFonts w:ascii="楷体" w:hAnsi="楷体" w:eastAsia="楷体" w:cs="楷体"/>
          <w:spacing w:val="-2"/>
          <w:sz w:val="31"/>
          <w:szCs w:val="31"/>
        </w:rPr>
        <w:t>江月婷</w:t>
      </w:r>
      <w:r>
        <w:rPr>
          <w:rFonts w:ascii="楷体" w:hAnsi="楷体" w:eastAsia="楷体" w:cs="楷体"/>
          <w:spacing w:val="71"/>
          <w:sz w:val="31"/>
          <w:szCs w:val="31"/>
        </w:rPr>
        <w:t xml:space="preserve"> </w:t>
      </w:r>
      <w:r>
        <w:rPr>
          <w:rFonts w:ascii="楷体" w:hAnsi="楷体" w:eastAsia="楷体" w:cs="楷体"/>
          <w:spacing w:val="-2"/>
          <w:sz w:val="31"/>
          <w:szCs w:val="31"/>
        </w:rPr>
        <w:t>肖秀婷</w:t>
      </w:r>
    </w:p>
    <w:p>
      <w:pPr>
        <w:spacing w:before="74" w:line="231" w:lineRule="auto"/>
        <w:ind w:left="1093"/>
        <w:rPr>
          <w:rFonts w:ascii="楷体" w:hAnsi="楷体" w:eastAsia="楷体" w:cs="楷体"/>
          <w:sz w:val="31"/>
          <w:szCs w:val="31"/>
        </w:rPr>
      </w:pPr>
      <w:r>
        <w:rPr>
          <w:rFonts w:ascii="楷体" w:hAnsi="楷体" w:eastAsia="楷体" w:cs="楷体"/>
          <w:sz w:val="31"/>
          <w:szCs w:val="31"/>
        </w:rPr>
        <w:t>张世忠</w:t>
      </w:r>
      <w:r>
        <w:rPr>
          <w:rFonts w:ascii="楷体" w:hAnsi="楷体" w:eastAsia="楷体" w:cs="楷体"/>
          <w:spacing w:val="25"/>
          <w:sz w:val="31"/>
          <w:szCs w:val="31"/>
        </w:rPr>
        <w:t xml:space="preserve">  </w:t>
      </w:r>
      <w:r>
        <w:rPr>
          <w:rFonts w:ascii="楷体" w:hAnsi="楷体" w:eastAsia="楷体" w:cs="楷体"/>
          <w:sz w:val="31"/>
          <w:szCs w:val="31"/>
        </w:rPr>
        <w:t>张  琦</w:t>
      </w:r>
      <w:r>
        <w:rPr>
          <w:rFonts w:ascii="楷体" w:hAnsi="楷体" w:eastAsia="楷体" w:cs="楷体"/>
          <w:spacing w:val="17"/>
          <w:sz w:val="31"/>
          <w:szCs w:val="31"/>
        </w:rPr>
        <w:t xml:space="preserve">  </w:t>
      </w:r>
      <w:r>
        <w:rPr>
          <w:rFonts w:ascii="楷体" w:hAnsi="楷体" w:eastAsia="楷体" w:cs="楷体"/>
          <w:sz w:val="31"/>
          <w:szCs w:val="31"/>
        </w:rPr>
        <w:t>王晓燕</w:t>
      </w:r>
      <w:r>
        <w:rPr>
          <w:rFonts w:ascii="楷体" w:hAnsi="楷体" w:eastAsia="楷体" w:cs="楷体"/>
          <w:spacing w:val="16"/>
          <w:sz w:val="31"/>
          <w:szCs w:val="31"/>
        </w:rPr>
        <w:t xml:space="preserve">  </w:t>
      </w:r>
      <w:r>
        <w:rPr>
          <w:rFonts w:ascii="楷体" w:hAnsi="楷体" w:eastAsia="楷体" w:cs="楷体"/>
          <w:sz w:val="31"/>
          <w:szCs w:val="31"/>
        </w:rPr>
        <w:t>邓善香</w:t>
      </w:r>
    </w:p>
    <w:p>
      <w:pPr>
        <w:spacing w:line="231" w:lineRule="auto"/>
        <w:rPr>
          <w:rFonts w:ascii="楷体" w:hAnsi="楷体" w:eastAsia="楷体" w:cs="楷体"/>
          <w:sz w:val="31"/>
          <w:szCs w:val="31"/>
        </w:rPr>
        <w:sectPr>
          <w:pgSz w:w="11906" w:h="16839"/>
          <w:pgMar w:top="1431" w:right="1785" w:bottom="0" w:left="1785" w:header="0" w:footer="0" w:gutter="0"/>
          <w:cols w:space="720" w:num="1"/>
        </w:sectPr>
      </w:pPr>
    </w:p>
    <w:sdt>
      <w:sdtPr>
        <w:rPr>
          <w:rFonts w:ascii="黑体" w:hAnsi="黑体" w:eastAsia="黑体" w:cs="黑体"/>
          <w:sz w:val="47"/>
          <w:szCs w:val="47"/>
        </w:rPr>
        <w:id w:val="1"/>
        <w:docPartObj>
          <w:docPartGallery w:val="Table of Contents"/>
          <w:docPartUnique/>
        </w:docPartObj>
      </w:sdtPr>
      <w:sdtEndPr>
        <w:rPr>
          <w:rFonts w:ascii="黑体" w:hAnsi="黑体" w:eastAsia="黑体" w:cs="黑体"/>
          <w:sz w:val="24"/>
          <w:szCs w:val="24"/>
        </w:rPr>
      </w:sdtEndPr>
      <w:sdtContent>
        <w:p>
          <w:pPr>
            <w:spacing w:before="96" w:line="226" w:lineRule="auto"/>
            <w:ind w:left="3819"/>
            <w:rPr>
              <w:rFonts w:ascii="黑体" w:hAnsi="黑体" w:eastAsia="黑体" w:cs="黑体"/>
              <w:sz w:val="47"/>
              <w:szCs w:val="47"/>
            </w:rPr>
          </w:pPr>
          <w:r>
            <w:rPr>
              <w:rFonts w:ascii="黑体" w:hAnsi="黑体" w:eastAsia="黑体" w:cs="黑体"/>
              <w:spacing w:val="-35"/>
              <w:sz w:val="47"/>
              <w:szCs w:val="47"/>
            </w:rPr>
            <w:t>目</w:t>
          </w:r>
          <w:r>
            <w:rPr>
              <w:rFonts w:ascii="黑体" w:hAnsi="黑体" w:eastAsia="黑体" w:cs="黑体"/>
              <w:spacing w:val="10"/>
              <w:sz w:val="47"/>
              <w:szCs w:val="47"/>
            </w:rPr>
            <w:t xml:space="preserve">    </w:t>
          </w:r>
          <w:r>
            <w:rPr>
              <w:rFonts w:ascii="黑体" w:hAnsi="黑体" w:eastAsia="黑体" w:cs="黑体"/>
              <w:spacing w:val="-35"/>
              <w:sz w:val="47"/>
              <w:szCs w:val="47"/>
            </w:rPr>
            <w:t>录</w:t>
          </w:r>
        </w:p>
        <w:p>
          <w:pPr>
            <w:pStyle w:val="2"/>
            <w:spacing w:line="318" w:lineRule="auto"/>
          </w:pPr>
        </w:p>
        <w:p>
          <w:pPr>
            <w:spacing w:before="100" w:line="230" w:lineRule="auto"/>
            <w:ind w:left="27"/>
            <w:rPr>
              <w:rFonts w:ascii="楷体" w:hAnsi="楷体" w:eastAsia="楷体" w:cs="楷体"/>
              <w:sz w:val="31"/>
              <w:szCs w:val="31"/>
            </w:rPr>
          </w:pPr>
          <w:r>
            <w:rPr>
              <w:rFonts w:ascii="楷体" w:hAnsi="楷体" w:eastAsia="楷体" w:cs="楷体"/>
              <w:b/>
              <w:bCs/>
              <w:spacing w:val="4"/>
              <w:sz w:val="31"/>
              <w:szCs w:val="31"/>
            </w:rPr>
            <w:t>第一部分：山水风光篇</w:t>
          </w:r>
        </w:p>
        <w:p>
          <w:pPr>
            <w:pStyle w:val="2"/>
          </w:pPr>
        </w:p>
        <w:p>
          <w:pPr>
            <w:pStyle w:val="2"/>
            <w:spacing w:line="241" w:lineRule="auto"/>
          </w:pPr>
        </w:p>
        <w:p>
          <w:pPr>
            <w:tabs>
              <w:tab w:val="right" w:leader="dot" w:pos="9357"/>
            </w:tabs>
            <w:spacing w:before="78" w:line="221" w:lineRule="auto"/>
            <w:ind w:left="6"/>
            <w:rPr>
              <w:rFonts w:ascii="黑体" w:hAnsi="黑体" w:eastAsia="黑体" w:cs="黑体"/>
              <w:sz w:val="24"/>
              <w:szCs w:val="24"/>
            </w:rPr>
          </w:pPr>
          <w:r>
            <w:rPr>
              <w:rFonts w:ascii="黑体" w:hAnsi="黑体" w:eastAsia="黑体" w:cs="黑体"/>
              <w:spacing w:val="-1"/>
              <w:sz w:val="24"/>
              <w:szCs w:val="24"/>
            </w:rPr>
            <w:t>第一篇、大金湖导游词</w:t>
          </w:r>
          <w:r>
            <w:rPr>
              <w:rFonts w:ascii="黑体" w:hAnsi="黑体" w:eastAsia="黑体" w:cs="黑体"/>
              <w:sz w:val="24"/>
              <w:szCs w:val="24"/>
            </w:rPr>
            <w:tab/>
          </w:r>
          <w:r>
            <w:fldChar w:fldCharType="begin"/>
          </w:r>
          <w:r>
            <w:instrText xml:space="preserve"> HYPERLINK \l "bookmark1"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p>
        <w:p>
          <w:pPr>
            <w:tabs>
              <w:tab w:val="right" w:leader="dot" w:pos="9405"/>
            </w:tabs>
            <w:spacing w:before="151" w:line="221" w:lineRule="auto"/>
            <w:ind w:left="6"/>
            <w:rPr>
              <w:rFonts w:ascii="黑体" w:hAnsi="黑体" w:eastAsia="黑体" w:cs="黑体"/>
              <w:sz w:val="24"/>
              <w:szCs w:val="24"/>
            </w:rPr>
          </w:pPr>
          <w:r>
            <w:rPr>
              <w:rFonts w:ascii="黑体" w:hAnsi="黑体" w:eastAsia="黑体" w:cs="黑体"/>
              <w:spacing w:val="1"/>
              <w:sz w:val="24"/>
              <w:szCs w:val="24"/>
            </w:rPr>
            <w:t>第二篇、上清溪导游词</w:t>
          </w:r>
          <w:r>
            <w:rPr>
              <w:rFonts w:ascii="黑体" w:hAnsi="黑体" w:eastAsia="黑体" w:cs="黑体"/>
              <w:sz w:val="24"/>
              <w:szCs w:val="24"/>
            </w:rPr>
            <w:tab/>
          </w:r>
          <w:r>
            <w:fldChar w:fldCharType="begin"/>
          </w:r>
          <w:r>
            <w:instrText xml:space="preserve"> HYPERLINK \l "bookmark2"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8</w:t>
          </w:r>
        </w:p>
        <w:p>
          <w:pPr>
            <w:tabs>
              <w:tab w:val="right" w:leader="dot" w:pos="9405"/>
            </w:tabs>
            <w:spacing w:before="154" w:line="222" w:lineRule="auto"/>
            <w:ind w:left="6"/>
            <w:rPr>
              <w:rFonts w:ascii="黑体" w:hAnsi="黑体" w:eastAsia="黑体" w:cs="黑体"/>
              <w:sz w:val="24"/>
              <w:szCs w:val="24"/>
            </w:rPr>
          </w:pPr>
          <w:r>
            <w:rPr>
              <w:rFonts w:ascii="黑体" w:hAnsi="黑体" w:eastAsia="黑体" w:cs="黑体"/>
              <w:spacing w:val="1"/>
              <w:sz w:val="24"/>
              <w:szCs w:val="24"/>
            </w:rPr>
            <w:t>第三篇、九龙潭导游词</w:t>
          </w:r>
          <w:r>
            <w:rPr>
              <w:rFonts w:ascii="黑体" w:hAnsi="黑体" w:eastAsia="黑体" w:cs="黑体"/>
              <w:sz w:val="24"/>
              <w:szCs w:val="24"/>
            </w:rPr>
            <w:tab/>
          </w:r>
          <w:r>
            <w:fldChar w:fldCharType="begin"/>
          </w:r>
          <w:r>
            <w:instrText xml:space="preserve"> HYPERLINK \l "bookmark3" </w:instrText>
          </w:r>
          <w:r>
            <w:fldChar w:fldCharType="separate"/>
          </w:r>
          <w:r>
            <w:rPr>
              <w:rFonts w:ascii="黑体" w:hAnsi="黑体" w:eastAsia="黑体" w:cs="黑体"/>
              <w:spacing w:val="1"/>
              <w:sz w:val="24"/>
              <w:szCs w:val="24"/>
            </w:rPr>
            <w:t>3</w:t>
          </w:r>
          <w:r>
            <w:rPr>
              <w:rFonts w:ascii="黑体" w:hAnsi="黑体" w:eastAsia="黑体" w:cs="黑体"/>
              <w:spacing w:val="1"/>
              <w:sz w:val="24"/>
              <w:szCs w:val="24"/>
            </w:rPr>
            <w:fldChar w:fldCharType="end"/>
          </w:r>
          <w:r>
            <w:rPr>
              <w:rFonts w:ascii="黑体" w:hAnsi="黑体" w:eastAsia="黑体" w:cs="黑体"/>
              <w:spacing w:val="1"/>
              <w:sz w:val="24"/>
              <w:szCs w:val="24"/>
            </w:rPr>
            <w:t>8</w:t>
          </w:r>
        </w:p>
        <w:p>
          <w:pPr>
            <w:tabs>
              <w:tab w:val="right" w:leader="dot" w:pos="9405"/>
            </w:tabs>
            <w:spacing w:before="150" w:line="222" w:lineRule="auto"/>
            <w:ind w:left="6"/>
            <w:rPr>
              <w:rFonts w:ascii="黑体" w:hAnsi="黑体" w:eastAsia="黑体" w:cs="黑体"/>
              <w:sz w:val="24"/>
              <w:szCs w:val="24"/>
            </w:rPr>
          </w:pPr>
          <w:r>
            <w:rPr>
              <w:rFonts w:ascii="黑体" w:hAnsi="黑体" w:eastAsia="黑体" w:cs="黑体"/>
              <w:spacing w:val="3"/>
              <w:sz w:val="24"/>
              <w:szCs w:val="24"/>
            </w:rPr>
            <w:t>第四篇、寨下大峡谷导游</w:t>
          </w:r>
          <w:r>
            <w:rPr>
              <w:rFonts w:ascii="黑体" w:hAnsi="黑体" w:eastAsia="黑体" w:cs="黑体"/>
              <w:sz w:val="24"/>
              <w:szCs w:val="24"/>
            </w:rPr>
            <w:tab/>
          </w:r>
          <w:r>
            <w:fldChar w:fldCharType="begin"/>
          </w:r>
          <w:r>
            <w:instrText xml:space="preserve"> HYPERLINK \l "bookmark4" </w:instrText>
          </w:r>
          <w:r>
            <w:fldChar w:fldCharType="separate"/>
          </w:r>
          <w:r>
            <w:rPr>
              <w:rFonts w:ascii="黑体" w:hAnsi="黑体" w:eastAsia="黑体" w:cs="黑体"/>
              <w:spacing w:val="4"/>
              <w:sz w:val="24"/>
              <w:szCs w:val="24"/>
            </w:rPr>
            <w:t>4</w:t>
          </w:r>
          <w:r>
            <w:rPr>
              <w:rFonts w:ascii="黑体" w:hAnsi="黑体" w:eastAsia="黑体" w:cs="黑体"/>
              <w:spacing w:val="4"/>
              <w:sz w:val="24"/>
              <w:szCs w:val="24"/>
            </w:rPr>
            <w:fldChar w:fldCharType="end"/>
          </w:r>
          <w:r>
            <w:rPr>
              <w:rFonts w:ascii="黑体" w:hAnsi="黑体" w:eastAsia="黑体" w:cs="黑体"/>
              <w:spacing w:val="4"/>
              <w:sz w:val="24"/>
              <w:szCs w:val="24"/>
            </w:rPr>
            <w:t>6</w:t>
          </w:r>
        </w:p>
        <w:p>
          <w:pPr>
            <w:tabs>
              <w:tab w:val="right" w:leader="dot" w:pos="9402"/>
            </w:tabs>
            <w:spacing w:before="151" w:line="222" w:lineRule="auto"/>
            <w:ind w:left="6"/>
            <w:rPr>
              <w:rFonts w:ascii="黑体" w:hAnsi="黑体" w:eastAsia="黑体" w:cs="黑体"/>
              <w:sz w:val="24"/>
              <w:szCs w:val="24"/>
            </w:rPr>
          </w:pPr>
          <w:r>
            <w:rPr>
              <w:rFonts w:ascii="黑体" w:hAnsi="黑体" w:eastAsia="黑体" w:cs="黑体"/>
              <w:spacing w:val="4"/>
              <w:sz w:val="24"/>
              <w:szCs w:val="24"/>
            </w:rPr>
            <w:t>第五篇、李家岩导游词</w:t>
          </w:r>
          <w:r>
            <w:rPr>
              <w:rFonts w:ascii="黑体" w:hAnsi="黑体" w:eastAsia="黑体" w:cs="黑体"/>
              <w:sz w:val="24"/>
              <w:szCs w:val="24"/>
            </w:rPr>
            <w:tab/>
          </w:r>
          <w:r>
            <w:fldChar w:fldCharType="begin"/>
          </w:r>
          <w:r>
            <w:instrText xml:space="preserve"> HYPERLINK \l "bookmark5" </w:instrText>
          </w:r>
          <w:r>
            <w:fldChar w:fldCharType="separate"/>
          </w:r>
          <w:r>
            <w:rPr>
              <w:rFonts w:ascii="黑体" w:hAnsi="黑体" w:eastAsia="黑体" w:cs="黑体"/>
              <w:spacing w:val="3"/>
              <w:sz w:val="24"/>
              <w:szCs w:val="24"/>
            </w:rPr>
            <w:t>6</w:t>
          </w:r>
          <w:r>
            <w:rPr>
              <w:rFonts w:ascii="黑体" w:hAnsi="黑体" w:eastAsia="黑体" w:cs="黑体"/>
              <w:spacing w:val="3"/>
              <w:sz w:val="24"/>
              <w:szCs w:val="24"/>
            </w:rPr>
            <w:fldChar w:fldCharType="end"/>
          </w:r>
          <w:r>
            <w:rPr>
              <w:rFonts w:ascii="黑体" w:hAnsi="黑体" w:eastAsia="黑体" w:cs="黑体"/>
              <w:spacing w:val="3"/>
              <w:sz w:val="24"/>
              <w:szCs w:val="24"/>
            </w:rPr>
            <w:t>1</w:t>
          </w:r>
        </w:p>
        <w:p>
          <w:pPr>
            <w:tabs>
              <w:tab w:val="right" w:leader="dot" w:pos="9402"/>
            </w:tabs>
            <w:spacing w:before="153" w:line="222" w:lineRule="auto"/>
            <w:ind w:left="6"/>
            <w:rPr>
              <w:rFonts w:ascii="黑体" w:hAnsi="黑体" w:eastAsia="黑体" w:cs="黑体"/>
              <w:sz w:val="24"/>
              <w:szCs w:val="24"/>
            </w:rPr>
          </w:pPr>
          <w:r>
            <w:rPr>
              <w:rFonts w:ascii="黑体" w:hAnsi="黑体" w:eastAsia="黑体" w:cs="黑体"/>
              <w:spacing w:val="-15"/>
              <w:sz w:val="24"/>
              <w:szCs w:val="24"/>
            </w:rPr>
            <w:t>第</w:t>
          </w:r>
          <w:r>
            <w:rPr>
              <w:rFonts w:ascii="黑体" w:hAnsi="黑体" w:eastAsia="黑体" w:cs="黑体"/>
              <w:spacing w:val="-52"/>
              <w:sz w:val="24"/>
              <w:szCs w:val="24"/>
            </w:rPr>
            <w:t xml:space="preserve"> </w:t>
          </w:r>
          <w:r>
            <w:rPr>
              <w:rFonts w:ascii="黑体" w:hAnsi="黑体" w:eastAsia="黑体" w:cs="黑体"/>
              <w:spacing w:val="-15"/>
              <w:sz w:val="24"/>
              <w:szCs w:val="24"/>
            </w:rPr>
            <w:t>六</w:t>
          </w:r>
          <w:r>
            <w:rPr>
              <w:rFonts w:ascii="黑体" w:hAnsi="黑体" w:eastAsia="黑体" w:cs="黑体"/>
              <w:spacing w:val="-60"/>
              <w:sz w:val="24"/>
              <w:szCs w:val="24"/>
            </w:rPr>
            <w:t xml:space="preserve"> </w:t>
          </w:r>
          <w:r>
            <w:rPr>
              <w:rFonts w:ascii="黑体" w:hAnsi="黑体" w:eastAsia="黑体" w:cs="黑体"/>
              <w:spacing w:val="-15"/>
              <w:sz w:val="24"/>
              <w:szCs w:val="24"/>
            </w:rPr>
            <w:t>篇</w:t>
          </w:r>
          <w:r>
            <w:rPr>
              <w:rFonts w:ascii="黑体" w:hAnsi="黑体" w:eastAsia="黑体" w:cs="黑体"/>
              <w:spacing w:val="-35"/>
              <w:sz w:val="24"/>
              <w:szCs w:val="24"/>
            </w:rPr>
            <w:t xml:space="preserve"> </w:t>
          </w:r>
          <w:r>
            <w:rPr>
              <w:rFonts w:ascii="黑体" w:hAnsi="黑体" w:eastAsia="黑体" w:cs="黑体"/>
              <w:spacing w:val="-15"/>
              <w:sz w:val="24"/>
              <w:szCs w:val="24"/>
            </w:rPr>
            <w:t>、</w:t>
          </w:r>
          <w:r>
            <w:rPr>
              <w:rFonts w:ascii="黑体" w:hAnsi="黑体" w:eastAsia="黑体" w:cs="黑体"/>
              <w:spacing w:val="-59"/>
              <w:sz w:val="24"/>
              <w:szCs w:val="24"/>
            </w:rPr>
            <w:t xml:space="preserve"> </w:t>
          </w:r>
          <w:r>
            <w:rPr>
              <w:rFonts w:ascii="黑体" w:hAnsi="黑体" w:eastAsia="黑体" w:cs="黑体"/>
              <w:spacing w:val="-15"/>
              <w:sz w:val="24"/>
              <w:szCs w:val="24"/>
            </w:rPr>
            <w:t>猫</w:t>
          </w:r>
          <w:r>
            <w:rPr>
              <w:rFonts w:ascii="黑体" w:hAnsi="黑体" w:eastAsia="黑体" w:cs="黑体"/>
              <w:spacing w:val="-61"/>
              <w:sz w:val="24"/>
              <w:szCs w:val="24"/>
            </w:rPr>
            <w:t xml:space="preserve"> </w:t>
          </w:r>
          <w:r>
            <w:rPr>
              <w:rFonts w:ascii="黑体" w:hAnsi="黑体" w:eastAsia="黑体" w:cs="黑体"/>
              <w:spacing w:val="-15"/>
              <w:sz w:val="24"/>
              <w:szCs w:val="24"/>
            </w:rPr>
            <w:t>儿</w:t>
          </w:r>
          <w:r>
            <w:rPr>
              <w:rFonts w:ascii="黑体" w:hAnsi="黑体" w:eastAsia="黑体" w:cs="黑体"/>
              <w:spacing w:val="-45"/>
              <w:sz w:val="24"/>
              <w:szCs w:val="24"/>
            </w:rPr>
            <w:t xml:space="preserve"> </w:t>
          </w:r>
          <w:r>
            <w:rPr>
              <w:rFonts w:ascii="黑体" w:hAnsi="黑体" w:eastAsia="黑体" w:cs="黑体"/>
              <w:spacing w:val="-15"/>
              <w:sz w:val="24"/>
              <w:szCs w:val="24"/>
            </w:rPr>
            <w:t>山</w:t>
          </w:r>
          <w:r>
            <w:rPr>
              <w:rFonts w:ascii="黑体" w:hAnsi="黑体" w:eastAsia="黑体" w:cs="黑体"/>
              <w:spacing w:val="-57"/>
              <w:sz w:val="24"/>
              <w:szCs w:val="24"/>
            </w:rPr>
            <w:t xml:space="preserve"> </w:t>
          </w:r>
          <w:r>
            <w:rPr>
              <w:rFonts w:ascii="黑体" w:hAnsi="黑体" w:eastAsia="黑体" w:cs="黑体"/>
              <w:spacing w:val="-15"/>
              <w:sz w:val="24"/>
              <w:szCs w:val="24"/>
            </w:rPr>
            <w:t>导</w:t>
          </w:r>
          <w:r>
            <w:rPr>
              <w:rFonts w:ascii="黑体" w:hAnsi="黑体" w:eastAsia="黑体" w:cs="黑体"/>
              <w:spacing w:val="-61"/>
              <w:sz w:val="24"/>
              <w:szCs w:val="24"/>
            </w:rPr>
            <w:t xml:space="preserve"> </w:t>
          </w:r>
          <w:r>
            <w:rPr>
              <w:rFonts w:ascii="黑体" w:hAnsi="黑体" w:eastAsia="黑体" w:cs="黑体"/>
              <w:spacing w:val="-15"/>
              <w:sz w:val="24"/>
              <w:szCs w:val="24"/>
            </w:rPr>
            <w:t>游</w:t>
          </w:r>
          <w:r>
            <w:rPr>
              <w:rFonts w:ascii="黑体" w:hAnsi="黑体" w:eastAsia="黑体" w:cs="黑体"/>
              <w:spacing w:val="-57"/>
              <w:sz w:val="24"/>
              <w:szCs w:val="24"/>
            </w:rPr>
            <w:t xml:space="preserve"> </w:t>
          </w:r>
          <w:r>
            <w:rPr>
              <w:rFonts w:ascii="黑体" w:hAnsi="黑体" w:eastAsia="黑体" w:cs="黑体"/>
              <w:spacing w:val="-15"/>
              <w:sz w:val="24"/>
              <w:szCs w:val="24"/>
            </w:rPr>
            <w:t>词</w:t>
          </w:r>
          <w:r>
            <w:rPr>
              <w:rFonts w:ascii="黑体" w:hAnsi="黑体" w:eastAsia="黑体" w:cs="黑体"/>
              <w:spacing w:val="-55"/>
              <w:sz w:val="24"/>
              <w:szCs w:val="24"/>
            </w:rPr>
            <w:t xml:space="preserve"> </w:t>
          </w:r>
          <w:r>
            <w:rPr>
              <w:rFonts w:ascii="黑体" w:hAnsi="黑体" w:eastAsia="黑体" w:cs="黑体"/>
              <w:sz w:val="24"/>
              <w:szCs w:val="24"/>
            </w:rPr>
            <w:tab/>
          </w:r>
          <w:r>
            <w:rPr>
              <w:rFonts w:ascii="黑体" w:hAnsi="黑体" w:eastAsia="黑体" w:cs="黑体"/>
              <w:spacing w:val="20"/>
              <w:sz w:val="24"/>
              <w:szCs w:val="24"/>
            </w:rPr>
            <w:t>6</w:t>
          </w:r>
          <w:r>
            <w:rPr>
              <w:rFonts w:ascii="黑体" w:hAnsi="黑体" w:eastAsia="黑体" w:cs="黑体"/>
              <w:spacing w:val="-65"/>
              <w:sz w:val="24"/>
              <w:szCs w:val="24"/>
            </w:rPr>
            <w:t xml:space="preserve"> </w:t>
          </w:r>
          <w:r>
            <w:rPr>
              <w:rFonts w:ascii="黑体" w:hAnsi="黑体" w:eastAsia="黑体" w:cs="黑体"/>
              <w:spacing w:val="20"/>
              <w:sz w:val="24"/>
              <w:szCs w:val="24"/>
            </w:rPr>
            <w:t>7</w:t>
          </w:r>
        </w:p>
        <w:p>
          <w:pPr>
            <w:tabs>
              <w:tab w:val="right" w:leader="dot" w:pos="9405"/>
            </w:tabs>
            <w:spacing w:before="151" w:line="222" w:lineRule="auto"/>
            <w:ind w:left="6"/>
            <w:rPr>
              <w:rFonts w:ascii="黑体" w:hAnsi="黑体" w:eastAsia="黑体" w:cs="黑体"/>
              <w:sz w:val="24"/>
              <w:szCs w:val="24"/>
            </w:rPr>
          </w:pPr>
          <w:r>
            <w:rPr>
              <w:rFonts w:ascii="黑体" w:hAnsi="黑体" w:eastAsia="黑体" w:cs="黑体"/>
              <w:spacing w:val="1"/>
              <w:sz w:val="24"/>
              <w:szCs w:val="24"/>
            </w:rPr>
            <w:t>第七篇、状元岩导游词</w:t>
          </w:r>
          <w:r>
            <w:rPr>
              <w:rFonts w:ascii="黑体" w:hAnsi="黑体" w:eastAsia="黑体" w:cs="黑体"/>
              <w:sz w:val="24"/>
              <w:szCs w:val="24"/>
            </w:rPr>
            <w:tab/>
          </w:r>
          <w:r>
            <w:fldChar w:fldCharType="begin"/>
          </w:r>
          <w:r>
            <w:instrText xml:space="preserve"> HYPERLINK \l "bookmark6" </w:instrText>
          </w:r>
          <w:r>
            <w:fldChar w:fldCharType="separate"/>
          </w:r>
          <w:r>
            <w:rPr>
              <w:rFonts w:ascii="黑体" w:hAnsi="黑体" w:eastAsia="黑体" w:cs="黑体"/>
              <w:spacing w:val="1"/>
              <w:sz w:val="24"/>
              <w:szCs w:val="24"/>
            </w:rPr>
            <w:t>7</w:t>
          </w:r>
          <w:r>
            <w:rPr>
              <w:rFonts w:ascii="黑体" w:hAnsi="黑体" w:eastAsia="黑体" w:cs="黑体"/>
              <w:spacing w:val="1"/>
              <w:sz w:val="24"/>
              <w:szCs w:val="24"/>
            </w:rPr>
            <w:fldChar w:fldCharType="end"/>
          </w:r>
          <w:r>
            <w:rPr>
              <w:rFonts w:ascii="黑体" w:hAnsi="黑体" w:eastAsia="黑体" w:cs="黑体"/>
              <w:spacing w:val="1"/>
              <w:sz w:val="24"/>
              <w:szCs w:val="24"/>
            </w:rPr>
            <w:t>2</w:t>
          </w:r>
        </w:p>
        <w:p>
          <w:pPr>
            <w:tabs>
              <w:tab w:val="right" w:leader="dot" w:pos="9405"/>
            </w:tabs>
            <w:spacing w:before="150" w:line="222" w:lineRule="auto"/>
            <w:ind w:left="6"/>
            <w:rPr>
              <w:rFonts w:ascii="黑体" w:hAnsi="黑体" w:eastAsia="黑体" w:cs="黑体"/>
              <w:sz w:val="24"/>
              <w:szCs w:val="24"/>
            </w:rPr>
          </w:pPr>
          <w:r>
            <w:rPr>
              <w:rFonts w:ascii="黑体" w:hAnsi="黑体" w:eastAsia="黑体" w:cs="黑体"/>
              <w:spacing w:val="1"/>
              <w:sz w:val="24"/>
              <w:szCs w:val="24"/>
            </w:rPr>
            <w:t>第八篇、红石沟导游词</w:t>
          </w:r>
          <w:r>
            <w:rPr>
              <w:rFonts w:ascii="黑体" w:hAnsi="黑体" w:eastAsia="黑体" w:cs="黑体"/>
              <w:sz w:val="24"/>
              <w:szCs w:val="24"/>
            </w:rPr>
            <w:tab/>
          </w:r>
          <w:r>
            <w:fldChar w:fldCharType="begin"/>
          </w:r>
          <w:r>
            <w:instrText xml:space="preserve"> HYPERLINK \l "bookmark7" </w:instrText>
          </w:r>
          <w:r>
            <w:fldChar w:fldCharType="separate"/>
          </w:r>
          <w:r>
            <w:rPr>
              <w:rFonts w:ascii="黑体" w:hAnsi="黑体" w:eastAsia="黑体" w:cs="黑体"/>
              <w:spacing w:val="1"/>
              <w:sz w:val="24"/>
              <w:szCs w:val="24"/>
            </w:rPr>
            <w:t>8</w:t>
          </w:r>
          <w:r>
            <w:rPr>
              <w:rFonts w:ascii="黑体" w:hAnsi="黑体" w:eastAsia="黑体" w:cs="黑体"/>
              <w:spacing w:val="1"/>
              <w:sz w:val="24"/>
              <w:szCs w:val="24"/>
            </w:rPr>
            <w:fldChar w:fldCharType="end"/>
          </w:r>
          <w:r>
            <w:rPr>
              <w:rFonts w:ascii="黑体" w:hAnsi="黑体" w:eastAsia="黑体" w:cs="黑体"/>
              <w:spacing w:val="1"/>
              <w:sz w:val="24"/>
              <w:szCs w:val="24"/>
            </w:rPr>
            <w:t>4</w:t>
          </w:r>
        </w:p>
        <w:p>
          <w:pPr>
            <w:pStyle w:val="2"/>
            <w:spacing w:line="421" w:lineRule="auto"/>
          </w:pPr>
        </w:p>
        <w:p>
          <w:pPr>
            <w:spacing w:before="102" w:line="230" w:lineRule="auto"/>
            <w:ind w:left="27"/>
            <w:rPr>
              <w:rFonts w:ascii="楷体" w:hAnsi="楷体" w:eastAsia="楷体" w:cs="楷体"/>
              <w:sz w:val="31"/>
              <w:szCs w:val="31"/>
            </w:rPr>
          </w:pPr>
          <w:r>
            <w:rPr>
              <w:rFonts w:ascii="楷体" w:hAnsi="楷体" w:eastAsia="楷体" w:cs="楷体"/>
              <w:b/>
              <w:bCs/>
              <w:spacing w:val="-1"/>
              <w:sz w:val="31"/>
              <w:szCs w:val="31"/>
            </w:rPr>
            <w:t>第二部分：明城古建、文化广场（园）、地博苑篇</w:t>
          </w:r>
        </w:p>
        <w:p>
          <w:pPr>
            <w:pStyle w:val="2"/>
          </w:pPr>
        </w:p>
        <w:p>
          <w:pPr>
            <w:pStyle w:val="2"/>
          </w:pPr>
        </w:p>
        <w:p>
          <w:pPr>
            <w:tabs>
              <w:tab w:val="right" w:leader="dot" w:pos="9402"/>
            </w:tabs>
            <w:spacing w:before="79" w:line="222" w:lineRule="auto"/>
            <w:ind w:left="6"/>
            <w:rPr>
              <w:rFonts w:ascii="黑体" w:hAnsi="黑体" w:eastAsia="黑体" w:cs="黑体"/>
              <w:sz w:val="24"/>
              <w:szCs w:val="24"/>
            </w:rPr>
          </w:pPr>
          <w:r>
            <w:rPr>
              <w:rFonts w:ascii="黑体" w:hAnsi="黑体" w:eastAsia="黑体" w:cs="黑体"/>
              <w:spacing w:val="17"/>
              <w:sz w:val="24"/>
              <w:szCs w:val="24"/>
            </w:rPr>
            <w:t>第一篇</w:t>
          </w:r>
          <w:r>
            <w:rPr>
              <w:rFonts w:ascii="黑体" w:hAnsi="黑体" w:eastAsia="黑体" w:cs="黑体"/>
              <w:spacing w:val="-44"/>
              <w:sz w:val="24"/>
              <w:szCs w:val="24"/>
            </w:rPr>
            <w:t xml:space="preserve"> </w:t>
          </w:r>
          <w:r>
            <w:rPr>
              <w:rFonts w:ascii="黑体" w:hAnsi="黑体" w:eastAsia="黑体" w:cs="黑体"/>
              <w:spacing w:val="17"/>
              <w:sz w:val="24"/>
              <w:szCs w:val="24"/>
            </w:rPr>
            <w:t>、</w:t>
          </w:r>
          <w:r>
            <w:rPr>
              <w:rFonts w:ascii="黑体" w:hAnsi="黑体" w:eastAsia="黑体" w:cs="黑体"/>
              <w:spacing w:val="-70"/>
              <w:sz w:val="24"/>
              <w:szCs w:val="24"/>
            </w:rPr>
            <w:t xml:space="preserve"> </w:t>
          </w:r>
          <w:r>
            <w:rPr>
              <w:rFonts w:ascii="黑体" w:hAnsi="黑体" w:eastAsia="黑体" w:cs="黑体"/>
              <w:spacing w:val="17"/>
              <w:sz w:val="24"/>
              <w:szCs w:val="24"/>
            </w:rPr>
            <w:t>泰</w:t>
          </w:r>
          <w:r>
            <w:rPr>
              <w:rFonts w:ascii="黑体" w:hAnsi="黑体" w:eastAsia="黑体" w:cs="黑体"/>
              <w:spacing w:val="-68"/>
              <w:sz w:val="24"/>
              <w:szCs w:val="24"/>
            </w:rPr>
            <w:t xml:space="preserve"> </w:t>
          </w:r>
          <w:r>
            <w:rPr>
              <w:rFonts w:ascii="黑体" w:hAnsi="黑体" w:eastAsia="黑体" w:cs="黑体"/>
              <w:spacing w:val="17"/>
              <w:sz w:val="24"/>
              <w:szCs w:val="24"/>
            </w:rPr>
            <w:t>宁古城游览讲解词</w:t>
          </w:r>
          <w:r>
            <w:rPr>
              <w:rFonts w:ascii="黑体" w:hAnsi="黑体" w:eastAsia="黑体" w:cs="黑体"/>
              <w:spacing w:val="-69"/>
              <w:sz w:val="24"/>
              <w:szCs w:val="24"/>
            </w:rPr>
            <w:t xml:space="preserve"> </w:t>
          </w:r>
          <w:r>
            <w:rPr>
              <w:rFonts w:ascii="黑体" w:hAnsi="黑体" w:eastAsia="黑体" w:cs="黑体"/>
              <w:sz w:val="24"/>
              <w:szCs w:val="24"/>
            </w:rPr>
            <w:tab/>
          </w:r>
          <w:r>
            <w:fldChar w:fldCharType="begin"/>
          </w:r>
          <w:r>
            <w:instrText xml:space="preserve"> HYPERLINK \l "bookmark8" </w:instrText>
          </w:r>
          <w:r>
            <w:fldChar w:fldCharType="separate"/>
          </w:r>
          <w:r>
            <w:rPr>
              <w:rFonts w:ascii="黑体" w:hAnsi="黑体" w:eastAsia="黑体" w:cs="黑体"/>
              <w:spacing w:val="7"/>
              <w:sz w:val="24"/>
              <w:szCs w:val="24"/>
            </w:rPr>
            <w:t>9</w:t>
          </w:r>
          <w:r>
            <w:rPr>
              <w:rFonts w:ascii="黑体" w:hAnsi="黑体" w:eastAsia="黑体" w:cs="黑体"/>
              <w:spacing w:val="7"/>
              <w:sz w:val="24"/>
              <w:szCs w:val="24"/>
            </w:rPr>
            <w:fldChar w:fldCharType="end"/>
          </w:r>
          <w:r>
            <w:rPr>
              <w:rFonts w:ascii="黑体" w:hAnsi="黑体" w:eastAsia="黑体" w:cs="黑体"/>
              <w:spacing w:val="-70"/>
              <w:sz w:val="24"/>
              <w:szCs w:val="24"/>
            </w:rPr>
            <w:t xml:space="preserve"> </w:t>
          </w:r>
          <w:r>
            <w:rPr>
              <w:rFonts w:ascii="黑体" w:hAnsi="黑体" w:eastAsia="黑体" w:cs="黑体"/>
              <w:spacing w:val="7"/>
              <w:sz w:val="24"/>
              <w:szCs w:val="24"/>
            </w:rPr>
            <w:t>1</w:t>
          </w:r>
        </w:p>
        <w:p>
          <w:pPr>
            <w:tabs>
              <w:tab w:val="right" w:leader="dot" w:pos="9405"/>
            </w:tabs>
            <w:spacing w:before="150" w:line="222" w:lineRule="auto"/>
            <w:ind w:left="6"/>
            <w:rPr>
              <w:rFonts w:ascii="黑体" w:hAnsi="黑体" w:eastAsia="黑体" w:cs="黑体"/>
              <w:sz w:val="24"/>
              <w:szCs w:val="24"/>
            </w:rPr>
          </w:pPr>
          <w:r>
            <w:rPr>
              <w:rFonts w:ascii="黑体" w:hAnsi="黑体" w:eastAsia="黑体" w:cs="黑体"/>
              <w:spacing w:val="8"/>
              <w:sz w:val="24"/>
              <w:szCs w:val="24"/>
            </w:rPr>
            <w:t>第二篇</w:t>
          </w:r>
          <w:r>
            <w:rPr>
              <w:rFonts w:ascii="黑体" w:hAnsi="黑体" w:eastAsia="黑体" w:cs="黑体"/>
              <w:spacing w:val="-69"/>
              <w:sz w:val="24"/>
              <w:szCs w:val="24"/>
            </w:rPr>
            <w:t xml:space="preserve"> </w:t>
          </w:r>
          <w:r>
            <w:rPr>
              <w:rFonts w:ascii="黑体" w:hAnsi="黑体" w:eastAsia="黑体" w:cs="黑体"/>
              <w:spacing w:val="8"/>
              <w:sz w:val="24"/>
              <w:szCs w:val="24"/>
            </w:rPr>
            <w:t>、尚书第讲解词</w:t>
          </w:r>
          <w:r>
            <w:rPr>
              <w:rFonts w:ascii="黑体" w:hAnsi="黑体" w:eastAsia="黑体" w:cs="黑体"/>
              <w:sz w:val="24"/>
              <w:szCs w:val="24"/>
            </w:rPr>
            <w:tab/>
          </w:r>
          <w:r>
            <w:fldChar w:fldCharType="begin"/>
          </w:r>
          <w:r>
            <w:instrText xml:space="preserve"> HYPERLINK \l "bookmark9" </w:instrText>
          </w:r>
          <w:r>
            <w:fldChar w:fldCharType="separate"/>
          </w:r>
          <w:r>
            <w:rPr>
              <w:rFonts w:ascii="黑体" w:hAnsi="黑体" w:eastAsia="黑体" w:cs="黑体"/>
              <w:spacing w:val="15"/>
              <w:sz w:val="24"/>
              <w:szCs w:val="24"/>
            </w:rPr>
            <w:t>1</w:t>
          </w:r>
          <w:r>
            <w:rPr>
              <w:rFonts w:ascii="黑体" w:hAnsi="黑体" w:eastAsia="黑体" w:cs="黑体"/>
              <w:spacing w:val="15"/>
              <w:sz w:val="24"/>
              <w:szCs w:val="24"/>
            </w:rPr>
            <w:fldChar w:fldCharType="end"/>
          </w:r>
          <w:r>
            <w:rPr>
              <w:rFonts w:ascii="黑体" w:hAnsi="黑体" w:eastAsia="黑体" w:cs="黑体"/>
              <w:spacing w:val="15"/>
              <w:sz w:val="24"/>
              <w:szCs w:val="24"/>
            </w:rPr>
            <w:t>04</w:t>
          </w:r>
        </w:p>
        <w:p>
          <w:pPr>
            <w:tabs>
              <w:tab w:val="right" w:leader="dot" w:pos="9405"/>
            </w:tabs>
            <w:spacing w:before="151" w:line="222" w:lineRule="auto"/>
            <w:ind w:left="6"/>
            <w:rPr>
              <w:rFonts w:ascii="黑体" w:hAnsi="黑体" w:eastAsia="黑体" w:cs="黑体"/>
              <w:sz w:val="24"/>
              <w:szCs w:val="24"/>
            </w:rPr>
          </w:pPr>
          <w:r>
            <w:rPr>
              <w:rFonts w:ascii="黑体" w:hAnsi="黑体" w:eastAsia="黑体" w:cs="黑体"/>
              <w:spacing w:val="-15"/>
              <w:sz w:val="24"/>
              <w:szCs w:val="24"/>
            </w:rPr>
            <w:t>第</w:t>
          </w:r>
          <w:r>
            <w:rPr>
              <w:rFonts w:ascii="黑体" w:hAnsi="黑体" w:eastAsia="黑体" w:cs="黑体"/>
              <w:spacing w:val="-55"/>
              <w:sz w:val="24"/>
              <w:szCs w:val="24"/>
            </w:rPr>
            <w:t xml:space="preserve"> </w:t>
          </w:r>
          <w:r>
            <w:rPr>
              <w:rFonts w:ascii="黑体" w:hAnsi="黑体" w:eastAsia="黑体" w:cs="黑体"/>
              <w:spacing w:val="-15"/>
              <w:sz w:val="24"/>
              <w:szCs w:val="24"/>
            </w:rPr>
            <w:t>三</w:t>
          </w:r>
          <w:r>
            <w:rPr>
              <w:rFonts w:ascii="黑体" w:hAnsi="黑体" w:eastAsia="黑体" w:cs="黑体"/>
              <w:spacing w:val="-65"/>
              <w:sz w:val="24"/>
              <w:szCs w:val="24"/>
            </w:rPr>
            <w:t xml:space="preserve"> </w:t>
          </w:r>
          <w:r>
            <w:rPr>
              <w:rFonts w:ascii="黑体" w:hAnsi="黑体" w:eastAsia="黑体" w:cs="黑体"/>
              <w:spacing w:val="-15"/>
              <w:sz w:val="24"/>
              <w:szCs w:val="24"/>
            </w:rPr>
            <w:t>篇</w:t>
          </w:r>
          <w:r>
            <w:rPr>
              <w:rFonts w:ascii="黑体" w:hAnsi="黑体" w:eastAsia="黑体" w:cs="黑体"/>
              <w:spacing w:val="-42"/>
              <w:sz w:val="24"/>
              <w:szCs w:val="24"/>
            </w:rPr>
            <w:t xml:space="preserve"> </w:t>
          </w:r>
          <w:r>
            <w:rPr>
              <w:rFonts w:ascii="黑体" w:hAnsi="黑体" w:eastAsia="黑体" w:cs="黑体"/>
              <w:spacing w:val="-15"/>
              <w:sz w:val="24"/>
              <w:szCs w:val="24"/>
            </w:rPr>
            <w:t>、</w:t>
          </w:r>
          <w:r>
            <w:rPr>
              <w:rFonts w:ascii="黑体" w:hAnsi="黑体" w:eastAsia="黑体" w:cs="黑体"/>
              <w:spacing w:val="-60"/>
              <w:sz w:val="24"/>
              <w:szCs w:val="24"/>
            </w:rPr>
            <w:t xml:space="preserve"> </w:t>
          </w:r>
          <w:r>
            <w:rPr>
              <w:rFonts w:ascii="黑体" w:hAnsi="黑体" w:eastAsia="黑体" w:cs="黑体"/>
              <w:spacing w:val="-15"/>
              <w:sz w:val="24"/>
              <w:szCs w:val="24"/>
            </w:rPr>
            <w:t>泰</w:t>
          </w:r>
          <w:r>
            <w:rPr>
              <w:rFonts w:ascii="黑体" w:hAnsi="黑体" w:eastAsia="黑体" w:cs="黑体"/>
              <w:spacing w:val="-56"/>
              <w:sz w:val="24"/>
              <w:szCs w:val="24"/>
            </w:rPr>
            <w:t xml:space="preserve"> </w:t>
          </w:r>
          <w:r>
            <w:rPr>
              <w:rFonts w:ascii="黑体" w:hAnsi="黑体" w:eastAsia="黑体" w:cs="黑体"/>
              <w:spacing w:val="-15"/>
              <w:sz w:val="24"/>
              <w:szCs w:val="24"/>
            </w:rPr>
            <w:t>宁</w:t>
          </w:r>
          <w:r>
            <w:rPr>
              <w:rFonts w:ascii="黑体" w:hAnsi="黑体" w:eastAsia="黑体" w:cs="黑体"/>
              <w:spacing w:val="-67"/>
              <w:sz w:val="24"/>
              <w:szCs w:val="24"/>
            </w:rPr>
            <w:t xml:space="preserve"> </w:t>
          </w:r>
          <w:r>
            <w:rPr>
              <w:rFonts w:ascii="黑体" w:hAnsi="黑体" w:eastAsia="黑体" w:cs="黑体"/>
              <w:spacing w:val="-15"/>
              <w:sz w:val="24"/>
              <w:szCs w:val="24"/>
            </w:rPr>
            <w:t>状</w:t>
          </w:r>
          <w:r>
            <w:rPr>
              <w:rFonts w:ascii="黑体" w:hAnsi="黑体" w:eastAsia="黑体" w:cs="黑体"/>
              <w:spacing w:val="-62"/>
              <w:sz w:val="24"/>
              <w:szCs w:val="24"/>
            </w:rPr>
            <w:t xml:space="preserve"> </w:t>
          </w:r>
          <w:r>
            <w:rPr>
              <w:rFonts w:ascii="黑体" w:hAnsi="黑体" w:eastAsia="黑体" w:cs="黑体"/>
              <w:spacing w:val="-15"/>
              <w:sz w:val="24"/>
              <w:szCs w:val="24"/>
            </w:rPr>
            <w:t>元</w:t>
          </w:r>
          <w:r>
            <w:rPr>
              <w:rFonts w:ascii="黑体" w:hAnsi="黑体" w:eastAsia="黑体" w:cs="黑体"/>
              <w:spacing w:val="-62"/>
              <w:sz w:val="24"/>
              <w:szCs w:val="24"/>
            </w:rPr>
            <w:t xml:space="preserve"> </w:t>
          </w:r>
          <w:r>
            <w:rPr>
              <w:rFonts w:ascii="黑体" w:hAnsi="黑体" w:eastAsia="黑体" w:cs="黑体"/>
              <w:spacing w:val="-15"/>
              <w:sz w:val="24"/>
              <w:szCs w:val="24"/>
            </w:rPr>
            <w:t>文</w:t>
          </w:r>
          <w:r>
            <w:rPr>
              <w:rFonts w:ascii="黑体" w:hAnsi="黑体" w:eastAsia="黑体" w:cs="黑体"/>
              <w:spacing w:val="-67"/>
              <w:sz w:val="24"/>
              <w:szCs w:val="24"/>
            </w:rPr>
            <w:t xml:space="preserve"> </w:t>
          </w:r>
          <w:r>
            <w:rPr>
              <w:rFonts w:ascii="黑体" w:hAnsi="黑体" w:eastAsia="黑体" w:cs="黑体"/>
              <w:spacing w:val="-15"/>
              <w:sz w:val="24"/>
              <w:szCs w:val="24"/>
            </w:rPr>
            <w:t>化</w:t>
          </w:r>
          <w:r>
            <w:rPr>
              <w:rFonts w:ascii="黑体" w:hAnsi="黑体" w:eastAsia="黑体" w:cs="黑体"/>
              <w:spacing w:val="-65"/>
              <w:sz w:val="24"/>
              <w:szCs w:val="24"/>
            </w:rPr>
            <w:t xml:space="preserve"> </w:t>
          </w:r>
          <w:r>
            <w:rPr>
              <w:rFonts w:ascii="黑体" w:hAnsi="黑体" w:eastAsia="黑体" w:cs="黑体"/>
              <w:spacing w:val="-15"/>
              <w:sz w:val="24"/>
              <w:szCs w:val="24"/>
            </w:rPr>
            <w:t>公</w:t>
          </w:r>
          <w:r>
            <w:rPr>
              <w:rFonts w:ascii="黑体" w:hAnsi="黑体" w:eastAsia="黑体" w:cs="黑体"/>
              <w:spacing w:val="-52"/>
              <w:sz w:val="24"/>
              <w:szCs w:val="24"/>
            </w:rPr>
            <w:t xml:space="preserve"> </w:t>
          </w:r>
          <w:r>
            <w:rPr>
              <w:rFonts w:ascii="黑体" w:hAnsi="黑体" w:eastAsia="黑体" w:cs="黑体"/>
              <w:spacing w:val="-15"/>
              <w:sz w:val="24"/>
              <w:szCs w:val="24"/>
            </w:rPr>
            <w:t>园</w:t>
          </w:r>
          <w:r>
            <w:rPr>
              <w:rFonts w:ascii="黑体" w:hAnsi="黑体" w:eastAsia="黑体" w:cs="黑体"/>
              <w:spacing w:val="-65"/>
              <w:sz w:val="24"/>
              <w:szCs w:val="24"/>
            </w:rPr>
            <w:t xml:space="preserve"> </w:t>
          </w:r>
          <w:r>
            <w:rPr>
              <w:rFonts w:ascii="黑体" w:hAnsi="黑体" w:eastAsia="黑体" w:cs="黑体"/>
              <w:spacing w:val="-15"/>
              <w:sz w:val="24"/>
              <w:szCs w:val="24"/>
            </w:rPr>
            <w:t>讲</w:t>
          </w:r>
          <w:r>
            <w:rPr>
              <w:rFonts w:ascii="黑体" w:hAnsi="黑体" w:eastAsia="黑体" w:cs="黑体"/>
              <w:spacing w:val="-69"/>
              <w:sz w:val="24"/>
              <w:szCs w:val="24"/>
            </w:rPr>
            <w:t xml:space="preserve"> </w:t>
          </w:r>
          <w:r>
            <w:rPr>
              <w:rFonts w:ascii="黑体" w:hAnsi="黑体" w:eastAsia="黑体" w:cs="黑体"/>
              <w:spacing w:val="-15"/>
              <w:sz w:val="24"/>
              <w:szCs w:val="24"/>
            </w:rPr>
            <w:t>解</w:t>
          </w:r>
          <w:r>
            <w:rPr>
              <w:rFonts w:ascii="黑体" w:hAnsi="黑体" w:eastAsia="黑体" w:cs="黑体"/>
              <w:spacing w:val="-62"/>
              <w:sz w:val="24"/>
              <w:szCs w:val="24"/>
            </w:rPr>
            <w:t xml:space="preserve"> </w:t>
          </w:r>
          <w:r>
            <w:rPr>
              <w:rFonts w:ascii="黑体" w:hAnsi="黑体" w:eastAsia="黑体" w:cs="黑体"/>
              <w:spacing w:val="-15"/>
              <w:sz w:val="24"/>
              <w:szCs w:val="24"/>
            </w:rPr>
            <w:t>词</w:t>
          </w:r>
          <w:r>
            <w:rPr>
              <w:rFonts w:ascii="黑体" w:hAnsi="黑体" w:eastAsia="黑体" w:cs="黑体"/>
              <w:spacing w:val="-59"/>
              <w:sz w:val="24"/>
              <w:szCs w:val="24"/>
            </w:rPr>
            <w:t xml:space="preserve"> </w:t>
          </w:r>
          <w:r>
            <w:rPr>
              <w:rFonts w:ascii="黑体" w:hAnsi="黑体" w:eastAsia="黑体" w:cs="黑体"/>
              <w:sz w:val="24"/>
              <w:szCs w:val="24"/>
            </w:rPr>
            <w:tab/>
          </w:r>
          <w:r>
            <w:rPr>
              <w:rFonts w:ascii="黑体" w:hAnsi="黑体" w:eastAsia="黑体" w:cs="黑体"/>
              <w:spacing w:val="5"/>
              <w:sz w:val="24"/>
              <w:szCs w:val="24"/>
            </w:rPr>
            <w:t>1</w:t>
          </w:r>
          <w:r>
            <w:rPr>
              <w:rFonts w:ascii="黑体" w:hAnsi="黑体" w:eastAsia="黑体" w:cs="黑体"/>
              <w:spacing w:val="-60"/>
              <w:sz w:val="24"/>
              <w:szCs w:val="24"/>
            </w:rPr>
            <w:t xml:space="preserve"> </w:t>
          </w:r>
          <w:r>
            <w:rPr>
              <w:rFonts w:ascii="黑体" w:hAnsi="黑体" w:eastAsia="黑体" w:cs="黑体"/>
              <w:spacing w:val="5"/>
              <w:sz w:val="24"/>
              <w:szCs w:val="24"/>
            </w:rPr>
            <w:t>1</w:t>
          </w:r>
          <w:r>
            <w:rPr>
              <w:rFonts w:ascii="黑体" w:hAnsi="黑体" w:eastAsia="黑体" w:cs="黑体"/>
              <w:spacing w:val="-68"/>
              <w:sz w:val="24"/>
              <w:szCs w:val="24"/>
            </w:rPr>
            <w:t xml:space="preserve"> </w:t>
          </w:r>
          <w:r>
            <w:rPr>
              <w:rFonts w:ascii="黑体" w:hAnsi="黑体" w:eastAsia="黑体" w:cs="黑体"/>
              <w:spacing w:val="5"/>
              <w:sz w:val="24"/>
              <w:szCs w:val="24"/>
            </w:rPr>
            <w:t>8</w:t>
          </w:r>
        </w:p>
        <w:p>
          <w:pPr>
            <w:tabs>
              <w:tab w:val="right" w:leader="dot" w:pos="9405"/>
            </w:tabs>
            <w:spacing w:before="153" w:line="221" w:lineRule="auto"/>
            <w:ind w:left="6"/>
            <w:rPr>
              <w:rFonts w:ascii="黑体" w:hAnsi="黑体" w:eastAsia="黑体" w:cs="黑体"/>
              <w:sz w:val="24"/>
              <w:szCs w:val="24"/>
            </w:rPr>
          </w:pPr>
          <w:r>
            <w:rPr>
              <w:rFonts w:ascii="黑体" w:hAnsi="黑体" w:eastAsia="黑体" w:cs="黑体"/>
              <w:sz w:val="24"/>
              <w:szCs w:val="24"/>
            </w:rPr>
            <w:t>第四篇、泰宁明清园讲解词</w:t>
          </w:r>
          <w:r>
            <w:rPr>
              <w:rFonts w:ascii="黑体" w:hAnsi="黑体" w:eastAsia="黑体" w:cs="黑体"/>
              <w:sz w:val="24"/>
              <w:szCs w:val="24"/>
            </w:rPr>
            <w:tab/>
          </w:r>
          <w:r>
            <w:fldChar w:fldCharType="begin"/>
          </w:r>
          <w:r>
            <w:instrText xml:space="preserve"> HYPERLINK \l "bookmark10"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r>
            <w:rPr>
              <w:rFonts w:ascii="黑体" w:hAnsi="黑体" w:eastAsia="黑体" w:cs="黑体"/>
              <w:sz w:val="24"/>
              <w:szCs w:val="24"/>
            </w:rPr>
            <w:t>35</w:t>
          </w:r>
        </w:p>
        <w:p>
          <w:pPr>
            <w:tabs>
              <w:tab w:val="right" w:leader="dot" w:pos="9405"/>
            </w:tabs>
            <w:spacing w:before="152" w:line="222" w:lineRule="auto"/>
            <w:ind w:left="6"/>
            <w:rPr>
              <w:rFonts w:ascii="黑体" w:hAnsi="黑体" w:eastAsia="黑体" w:cs="黑体"/>
              <w:sz w:val="24"/>
              <w:szCs w:val="24"/>
            </w:rPr>
          </w:pPr>
          <w:r>
            <w:rPr>
              <w:rFonts w:ascii="黑体" w:hAnsi="黑体" w:eastAsia="黑体" w:cs="黑体"/>
              <w:spacing w:val="17"/>
              <w:sz w:val="24"/>
              <w:szCs w:val="24"/>
            </w:rPr>
            <w:t>第五篇</w:t>
          </w:r>
          <w:r>
            <w:rPr>
              <w:rFonts w:ascii="黑体" w:hAnsi="黑体" w:eastAsia="黑体" w:cs="黑体"/>
              <w:spacing w:val="-54"/>
              <w:sz w:val="24"/>
              <w:szCs w:val="24"/>
            </w:rPr>
            <w:t xml:space="preserve"> </w:t>
          </w:r>
          <w:r>
            <w:rPr>
              <w:rFonts w:ascii="黑体" w:hAnsi="黑体" w:eastAsia="黑体" w:cs="黑体"/>
              <w:spacing w:val="17"/>
              <w:sz w:val="24"/>
              <w:szCs w:val="24"/>
            </w:rPr>
            <w:t>、泰宁展示中心（地质博物苑）</w:t>
          </w:r>
          <w:r>
            <w:rPr>
              <w:rFonts w:ascii="黑体" w:hAnsi="黑体" w:eastAsia="黑体" w:cs="黑体"/>
              <w:spacing w:val="-57"/>
              <w:sz w:val="24"/>
              <w:szCs w:val="24"/>
            </w:rPr>
            <w:t xml:space="preserve"> </w:t>
          </w:r>
          <w:r>
            <w:rPr>
              <w:rFonts w:ascii="黑体" w:hAnsi="黑体" w:eastAsia="黑体" w:cs="黑体"/>
              <w:spacing w:val="17"/>
              <w:sz w:val="24"/>
              <w:szCs w:val="24"/>
            </w:rPr>
            <w:t>讲解词</w:t>
          </w:r>
          <w:r>
            <w:rPr>
              <w:rFonts w:ascii="黑体" w:hAnsi="黑体" w:eastAsia="黑体" w:cs="黑体"/>
              <w:sz w:val="24"/>
              <w:szCs w:val="24"/>
            </w:rPr>
            <w:tab/>
          </w:r>
          <w:r>
            <w:fldChar w:fldCharType="begin"/>
          </w:r>
          <w:r>
            <w:instrText xml:space="preserve"> HYPERLINK \l "bookmark11" </w:instrText>
          </w:r>
          <w:r>
            <w:fldChar w:fldCharType="separate"/>
          </w:r>
          <w:r>
            <w:rPr>
              <w:rFonts w:ascii="黑体" w:hAnsi="黑体" w:eastAsia="黑体" w:cs="黑体"/>
              <w:spacing w:val="25"/>
              <w:sz w:val="24"/>
              <w:szCs w:val="24"/>
            </w:rPr>
            <w:t>1</w:t>
          </w:r>
          <w:r>
            <w:rPr>
              <w:rFonts w:ascii="黑体" w:hAnsi="黑体" w:eastAsia="黑体" w:cs="黑体"/>
              <w:spacing w:val="25"/>
              <w:sz w:val="24"/>
              <w:szCs w:val="24"/>
            </w:rPr>
            <w:fldChar w:fldCharType="end"/>
          </w:r>
          <w:r>
            <w:rPr>
              <w:rFonts w:ascii="黑体" w:hAnsi="黑体" w:eastAsia="黑体" w:cs="黑体"/>
              <w:spacing w:val="25"/>
              <w:sz w:val="24"/>
              <w:szCs w:val="24"/>
            </w:rPr>
            <w:t>54</w:t>
          </w:r>
        </w:p>
        <w:p>
          <w:pPr>
            <w:pStyle w:val="2"/>
            <w:spacing w:line="421" w:lineRule="auto"/>
          </w:pPr>
        </w:p>
        <w:p>
          <w:pPr>
            <w:spacing w:before="101" w:line="230" w:lineRule="auto"/>
            <w:ind w:left="27"/>
            <w:rPr>
              <w:rFonts w:ascii="楷体" w:hAnsi="楷体" w:eastAsia="楷体" w:cs="楷体"/>
              <w:sz w:val="31"/>
              <w:szCs w:val="31"/>
            </w:rPr>
          </w:pPr>
          <w:r>
            <w:rPr>
              <w:rFonts w:ascii="楷体" w:hAnsi="楷体" w:eastAsia="楷体" w:cs="楷体"/>
              <w:b/>
              <w:bCs/>
              <w:spacing w:val="4"/>
              <w:sz w:val="31"/>
              <w:szCs w:val="31"/>
            </w:rPr>
            <w:t>第三部分：乡村旅游篇</w:t>
          </w:r>
        </w:p>
        <w:p>
          <w:pPr>
            <w:pStyle w:val="2"/>
            <w:spacing w:line="478" w:lineRule="auto"/>
          </w:pPr>
        </w:p>
        <w:p>
          <w:pPr>
            <w:tabs>
              <w:tab w:val="right" w:leader="dot" w:pos="9402"/>
            </w:tabs>
            <w:spacing w:before="78" w:line="222" w:lineRule="auto"/>
            <w:ind w:left="6"/>
            <w:rPr>
              <w:rFonts w:ascii="黑体" w:hAnsi="黑体" w:eastAsia="黑体" w:cs="黑体"/>
              <w:sz w:val="24"/>
              <w:szCs w:val="24"/>
            </w:rPr>
          </w:pPr>
          <w:r>
            <w:rPr>
              <w:rFonts w:ascii="黑体" w:hAnsi="黑体" w:eastAsia="黑体" w:cs="黑体"/>
              <w:spacing w:val="-12"/>
              <w:sz w:val="24"/>
              <w:szCs w:val="24"/>
            </w:rPr>
            <w:t>第</w:t>
          </w:r>
          <w:r>
            <w:rPr>
              <w:rFonts w:ascii="黑体" w:hAnsi="黑体" w:eastAsia="黑体" w:cs="黑体"/>
              <w:spacing w:val="-42"/>
              <w:sz w:val="24"/>
              <w:szCs w:val="24"/>
            </w:rPr>
            <w:t xml:space="preserve"> </w:t>
          </w:r>
          <w:r>
            <w:rPr>
              <w:rFonts w:ascii="黑体" w:hAnsi="黑体" w:eastAsia="黑体" w:cs="黑体"/>
              <w:spacing w:val="-12"/>
              <w:sz w:val="24"/>
              <w:szCs w:val="24"/>
            </w:rPr>
            <w:t>一</w:t>
          </w:r>
          <w:r>
            <w:rPr>
              <w:rFonts w:ascii="黑体" w:hAnsi="黑体" w:eastAsia="黑体" w:cs="黑体"/>
              <w:spacing w:val="-56"/>
              <w:sz w:val="24"/>
              <w:szCs w:val="24"/>
            </w:rPr>
            <w:t xml:space="preserve"> </w:t>
          </w:r>
          <w:r>
            <w:rPr>
              <w:rFonts w:ascii="黑体" w:hAnsi="黑体" w:eastAsia="黑体" w:cs="黑体"/>
              <w:spacing w:val="-12"/>
              <w:sz w:val="24"/>
              <w:szCs w:val="24"/>
            </w:rPr>
            <w:t>篇</w:t>
          </w:r>
          <w:r>
            <w:rPr>
              <w:rFonts w:ascii="黑体" w:hAnsi="黑体" w:eastAsia="黑体" w:cs="黑体"/>
              <w:spacing w:val="-32"/>
              <w:sz w:val="24"/>
              <w:szCs w:val="24"/>
            </w:rPr>
            <w:t xml:space="preserve"> </w:t>
          </w:r>
          <w:r>
            <w:rPr>
              <w:rFonts w:ascii="黑体" w:hAnsi="黑体" w:eastAsia="黑体" w:cs="黑体"/>
              <w:spacing w:val="-12"/>
              <w:sz w:val="24"/>
              <w:szCs w:val="24"/>
            </w:rPr>
            <w:t>、</w:t>
          </w:r>
          <w:r>
            <w:rPr>
              <w:rFonts w:ascii="黑体" w:hAnsi="黑体" w:eastAsia="黑体" w:cs="黑体"/>
              <w:spacing w:val="-48"/>
              <w:sz w:val="24"/>
              <w:szCs w:val="24"/>
            </w:rPr>
            <w:t xml:space="preserve"> </w:t>
          </w:r>
          <w:r>
            <w:rPr>
              <w:rFonts w:ascii="黑体" w:hAnsi="黑体" w:eastAsia="黑体" w:cs="黑体"/>
              <w:spacing w:val="-12"/>
              <w:sz w:val="24"/>
              <w:szCs w:val="24"/>
            </w:rPr>
            <w:t>乡</w:t>
          </w:r>
          <w:r>
            <w:rPr>
              <w:rFonts w:ascii="黑体" w:hAnsi="黑体" w:eastAsia="黑体" w:cs="黑体"/>
              <w:spacing w:val="-57"/>
              <w:sz w:val="24"/>
              <w:szCs w:val="24"/>
            </w:rPr>
            <w:t xml:space="preserve"> </w:t>
          </w:r>
          <w:r>
            <w:rPr>
              <w:rFonts w:ascii="黑体" w:hAnsi="黑体" w:eastAsia="黑体" w:cs="黑体"/>
              <w:spacing w:val="-12"/>
              <w:sz w:val="24"/>
              <w:szCs w:val="24"/>
            </w:rPr>
            <w:t>村</w:t>
          </w:r>
          <w:r>
            <w:rPr>
              <w:rFonts w:ascii="黑体" w:hAnsi="黑体" w:eastAsia="黑体" w:cs="黑体"/>
              <w:spacing w:val="-54"/>
              <w:sz w:val="24"/>
              <w:szCs w:val="24"/>
            </w:rPr>
            <w:t xml:space="preserve"> </w:t>
          </w:r>
          <w:r>
            <w:rPr>
              <w:rFonts w:ascii="黑体" w:hAnsi="黑体" w:eastAsia="黑体" w:cs="黑体"/>
              <w:spacing w:val="-12"/>
              <w:sz w:val="24"/>
              <w:szCs w:val="24"/>
            </w:rPr>
            <w:t>旅</w:t>
          </w:r>
          <w:r>
            <w:rPr>
              <w:rFonts w:ascii="黑体" w:hAnsi="黑体" w:eastAsia="黑体" w:cs="黑体"/>
              <w:spacing w:val="-56"/>
              <w:sz w:val="24"/>
              <w:szCs w:val="24"/>
            </w:rPr>
            <w:t xml:space="preserve"> </w:t>
          </w:r>
          <w:r>
            <w:rPr>
              <w:rFonts w:ascii="黑体" w:hAnsi="黑体" w:eastAsia="黑体" w:cs="黑体"/>
              <w:spacing w:val="-12"/>
              <w:sz w:val="24"/>
              <w:szCs w:val="24"/>
            </w:rPr>
            <w:t>游</w:t>
          </w:r>
          <w:r>
            <w:rPr>
              <w:rFonts w:ascii="黑体" w:hAnsi="黑体" w:eastAsia="黑体" w:cs="黑体"/>
              <w:spacing w:val="-67"/>
              <w:sz w:val="24"/>
              <w:szCs w:val="24"/>
            </w:rPr>
            <w:t xml:space="preserve"> </w:t>
          </w:r>
          <w:r>
            <w:rPr>
              <w:rFonts w:ascii="黑体" w:hAnsi="黑体" w:eastAsia="黑体" w:cs="黑体"/>
              <w:spacing w:val="-12"/>
              <w:sz w:val="24"/>
              <w:szCs w:val="24"/>
            </w:rPr>
            <w:t>“</w:t>
          </w:r>
          <w:r>
            <w:rPr>
              <w:rFonts w:ascii="黑体" w:hAnsi="黑体" w:eastAsia="黑体" w:cs="黑体"/>
              <w:spacing w:val="-49"/>
              <w:sz w:val="24"/>
              <w:szCs w:val="24"/>
            </w:rPr>
            <w:t xml:space="preserve"> </w:t>
          </w:r>
          <w:r>
            <w:rPr>
              <w:rFonts w:ascii="黑体" w:hAnsi="黑体" w:eastAsia="黑体" w:cs="黑体"/>
              <w:spacing w:val="-12"/>
              <w:sz w:val="24"/>
              <w:szCs w:val="24"/>
            </w:rPr>
            <w:t>五</w:t>
          </w:r>
          <w:r>
            <w:rPr>
              <w:rFonts w:ascii="黑体" w:hAnsi="黑体" w:eastAsia="黑体" w:cs="黑体"/>
              <w:spacing w:val="-56"/>
              <w:sz w:val="24"/>
              <w:szCs w:val="24"/>
            </w:rPr>
            <w:t xml:space="preserve"> </w:t>
          </w:r>
          <w:r>
            <w:rPr>
              <w:rFonts w:ascii="黑体" w:hAnsi="黑体" w:eastAsia="黑体" w:cs="黑体"/>
              <w:spacing w:val="-12"/>
              <w:sz w:val="24"/>
              <w:szCs w:val="24"/>
            </w:rPr>
            <w:t>朵</w:t>
          </w:r>
          <w:r>
            <w:rPr>
              <w:rFonts w:ascii="黑体" w:hAnsi="黑体" w:eastAsia="黑体" w:cs="黑体"/>
              <w:spacing w:val="-54"/>
              <w:sz w:val="24"/>
              <w:szCs w:val="24"/>
            </w:rPr>
            <w:t xml:space="preserve"> </w:t>
          </w:r>
          <w:r>
            <w:rPr>
              <w:rFonts w:ascii="黑体" w:hAnsi="黑体" w:eastAsia="黑体" w:cs="黑体"/>
              <w:spacing w:val="-12"/>
              <w:sz w:val="24"/>
              <w:szCs w:val="24"/>
            </w:rPr>
            <w:t>金</w:t>
          </w:r>
          <w:r>
            <w:rPr>
              <w:rFonts w:ascii="黑体" w:hAnsi="黑体" w:eastAsia="黑体" w:cs="黑体"/>
              <w:spacing w:val="-56"/>
              <w:sz w:val="24"/>
              <w:szCs w:val="24"/>
            </w:rPr>
            <w:t xml:space="preserve"> </w:t>
          </w:r>
          <w:r>
            <w:rPr>
              <w:rFonts w:ascii="黑体" w:hAnsi="黑体" w:eastAsia="黑体" w:cs="黑体"/>
              <w:spacing w:val="-12"/>
              <w:sz w:val="24"/>
              <w:szCs w:val="24"/>
            </w:rPr>
            <w:t>花</w:t>
          </w:r>
          <w:r>
            <w:rPr>
              <w:rFonts w:ascii="黑体" w:hAnsi="黑体" w:eastAsia="黑体" w:cs="黑体"/>
              <w:spacing w:val="-45"/>
              <w:sz w:val="24"/>
              <w:szCs w:val="24"/>
            </w:rPr>
            <w:t xml:space="preserve"> </w:t>
          </w:r>
          <w:r>
            <w:rPr>
              <w:rFonts w:ascii="黑体" w:hAnsi="黑体" w:eastAsia="黑体" w:cs="黑体"/>
              <w:spacing w:val="-12"/>
              <w:sz w:val="24"/>
              <w:szCs w:val="24"/>
            </w:rPr>
            <w:t>”</w:t>
          </w:r>
          <w:r>
            <w:rPr>
              <w:rFonts w:ascii="黑体" w:hAnsi="黑体" w:eastAsia="黑体" w:cs="黑体"/>
              <w:spacing w:val="-73"/>
              <w:sz w:val="24"/>
              <w:szCs w:val="24"/>
            </w:rPr>
            <w:t xml:space="preserve"> </w:t>
          </w:r>
          <w:r>
            <w:rPr>
              <w:rFonts w:ascii="黑体" w:hAnsi="黑体" w:eastAsia="黑体" w:cs="黑体"/>
              <w:spacing w:val="-12"/>
              <w:sz w:val="24"/>
              <w:szCs w:val="24"/>
            </w:rPr>
            <w:t>介</w:t>
          </w:r>
          <w:r>
            <w:rPr>
              <w:rFonts w:ascii="黑体" w:hAnsi="黑体" w:eastAsia="黑体" w:cs="黑体"/>
              <w:spacing w:val="-53"/>
              <w:sz w:val="24"/>
              <w:szCs w:val="24"/>
            </w:rPr>
            <w:t xml:space="preserve"> </w:t>
          </w:r>
          <w:r>
            <w:rPr>
              <w:rFonts w:ascii="黑体" w:hAnsi="黑体" w:eastAsia="黑体" w:cs="黑体"/>
              <w:spacing w:val="-12"/>
              <w:sz w:val="24"/>
              <w:szCs w:val="24"/>
            </w:rPr>
            <w:t>绍</w:t>
          </w:r>
          <w:r>
            <w:rPr>
              <w:rFonts w:ascii="黑体" w:hAnsi="黑体" w:eastAsia="黑体" w:cs="黑体"/>
              <w:spacing w:val="-46"/>
              <w:sz w:val="24"/>
              <w:szCs w:val="24"/>
            </w:rPr>
            <w:t xml:space="preserve"> </w:t>
          </w:r>
          <w:r>
            <w:rPr>
              <w:rFonts w:ascii="黑体" w:hAnsi="黑体" w:eastAsia="黑体" w:cs="黑体"/>
              <w:sz w:val="24"/>
              <w:szCs w:val="24"/>
            </w:rPr>
            <w:tab/>
          </w:r>
          <w:r>
            <w:rPr>
              <w:rFonts w:ascii="黑体" w:hAnsi="黑体" w:eastAsia="黑体" w:cs="黑体"/>
              <w:spacing w:val="14"/>
              <w:sz w:val="24"/>
              <w:szCs w:val="24"/>
            </w:rPr>
            <w:t>1</w:t>
          </w:r>
          <w:r>
            <w:rPr>
              <w:rFonts w:ascii="黑体" w:hAnsi="黑体" w:eastAsia="黑体" w:cs="黑体"/>
              <w:spacing w:val="-60"/>
              <w:sz w:val="24"/>
              <w:szCs w:val="24"/>
            </w:rPr>
            <w:t xml:space="preserve"> </w:t>
          </w:r>
          <w:r>
            <w:rPr>
              <w:rFonts w:ascii="黑体" w:hAnsi="黑体" w:eastAsia="黑体" w:cs="黑体"/>
              <w:spacing w:val="14"/>
              <w:sz w:val="24"/>
              <w:szCs w:val="24"/>
            </w:rPr>
            <w:t>6</w:t>
          </w:r>
          <w:r>
            <w:rPr>
              <w:rFonts w:ascii="黑体" w:hAnsi="黑体" w:eastAsia="黑体" w:cs="黑体"/>
              <w:spacing w:val="-62"/>
              <w:sz w:val="24"/>
              <w:szCs w:val="24"/>
            </w:rPr>
            <w:t xml:space="preserve"> </w:t>
          </w:r>
          <w:r>
            <w:rPr>
              <w:rFonts w:ascii="黑体" w:hAnsi="黑体" w:eastAsia="黑体" w:cs="黑体"/>
              <w:spacing w:val="14"/>
              <w:sz w:val="24"/>
              <w:szCs w:val="24"/>
            </w:rPr>
            <w:t>9</w:t>
          </w:r>
        </w:p>
        <w:p>
          <w:pPr>
            <w:tabs>
              <w:tab w:val="right" w:leader="dot" w:pos="9402"/>
            </w:tabs>
            <w:spacing w:before="153" w:line="222" w:lineRule="auto"/>
            <w:ind w:left="18"/>
            <w:rPr>
              <w:rFonts w:ascii="黑体" w:hAnsi="黑体" w:eastAsia="黑体" w:cs="黑体"/>
              <w:sz w:val="24"/>
              <w:szCs w:val="24"/>
            </w:rPr>
          </w:pPr>
          <w:r>
            <w:rPr>
              <w:rFonts w:ascii="黑体" w:hAnsi="黑体" w:eastAsia="黑体" w:cs="黑体"/>
              <w:spacing w:val="6"/>
              <w:sz w:val="24"/>
              <w:szCs w:val="24"/>
            </w:rPr>
            <w:t>1</w:t>
          </w:r>
          <w:r>
            <w:rPr>
              <w:rFonts w:ascii="黑体" w:hAnsi="黑体" w:eastAsia="黑体" w:cs="黑体"/>
              <w:spacing w:val="-62"/>
              <w:sz w:val="24"/>
              <w:szCs w:val="24"/>
            </w:rPr>
            <w:t xml:space="preserve"> </w:t>
          </w:r>
          <w:r>
            <w:rPr>
              <w:rFonts w:ascii="黑体" w:hAnsi="黑体" w:eastAsia="黑体" w:cs="黑体"/>
              <w:spacing w:val="6"/>
              <w:sz w:val="24"/>
              <w:szCs w:val="24"/>
            </w:rPr>
            <w:t>、鱼悦水际</w:t>
          </w:r>
          <w:r>
            <w:rPr>
              <w:rFonts w:ascii="黑体" w:hAnsi="黑体" w:eastAsia="黑体" w:cs="黑体"/>
              <w:sz w:val="24"/>
              <w:szCs w:val="24"/>
            </w:rPr>
            <w:tab/>
          </w:r>
          <w:r>
            <w:fldChar w:fldCharType="begin"/>
          </w:r>
          <w:r>
            <w:instrText xml:space="preserve"> HYPERLINK \l "bookmark12" </w:instrText>
          </w:r>
          <w:r>
            <w:fldChar w:fldCharType="separate"/>
          </w:r>
          <w:r>
            <w:rPr>
              <w:rFonts w:ascii="黑体" w:hAnsi="黑体" w:eastAsia="黑体" w:cs="黑体"/>
              <w:spacing w:val="22"/>
              <w:sz w:val="24"/>
              <w:szCs w:val="24"/>
            </w:rPr>
            <w:t>1</w:t>
          </w:r>
          <w:r>
            <w:rPr>
              <w:rFonts w:ascii="黑体" w:hAnsi="黑体" w:eastAsia="黑体" w:cs="黑体"/>
              <w:spacing w:val="22"/>
              <w:sz w:val="24"/>
              <w:szCs w:val="24"/>
            </w:rPr>
            <w:fldChar w:fldCharType="end"/>
          </w:r>
          <w:r>
            <w:rPr>
              <w:rFonts w:ascii="黑体" w:hAnsi="黑体" w:eastAsia="黑体" w:cs="黑体"/>
              <w:spacing w:val="22"/>
              <w:sz w:val="24"/>
              <w:szCs w:val="24"/>
            </w:rPr>
            <w:t>70</w:t>
          </w:r>
        </w:p>
        <w:p>
          <w:pPr>
            <w:tabs>
              <w:tab w:val="right" w:leader="dot" w:pos="9402"/>
            </w:tabs>
            <w:spacing w:before="152" w:line="222" w:lineRule="auto"/>
            <w:ind w:left="4"/>
            <w:rPr>
              <w:rFonts w:ascii="黑体" w:hAnsi="黑体" w:eastAsia="黑体" w:cs="黑体"/>
              <w:sz w:val="24"/>
              <w:szCs w:val="24"/>
            </w:rPr>
          </w:pPr>
          <w:r>
            <w:rPr>
              <w:rFonts w:ascii="黑体" w:hAnsi="黑体" w:eastAsia="黑体" w:cs="黑体"/>
              <w:spacing w:val="8"/>
              <w:sz w:val="24"/>
              <w:szCs w:val="24"/>
            </w:rPr>
            <w:t>2</w:t>
          </w:r>
          <w:r>
            <w:rPr>
              <w:rFonts w:ascii="黑体" w:hAnsi="黑体" w:eastAsia="黑体" w:cs="黑体"/>
              <w:spacing w:val="-59"/>
              <w:sz w:val="24"/>
              <w:szCs w:val="24"/>
            </w:rPr>
            <w:t xml:space="preserve"> </w:t>
          </w:r>
          <w:r>
            <w:rPr>
              <w:rFonts w:ascii="黑体" w:hAnsi="黑体" w:eastAsia="黑体" w:cs="黑体"/>
              <w:spacing w:val="8"/>
              <w:sz w:val="24"/>
              <w:szCs w:val="24"/>
            </w:rPr>
            <w:t>、豆香崇际</w:t>
          </w:r>
          <w:r>
            <w:rPr>
              <w:rFonts w:ascii="黑体" w:hAnsi="黑体" w:eastAsia="黑体" w:cs="黑体"/>
              <w:sz w:val="24"/>
              <w:szCs w:val="24"/>
            </w:rPr>
            <w:tab/>
          </w:r>
          <w:r>
            <w:fldChar w:fldCharType="begin"/>
          </w:r>
          <w:r>
            <w:instrText xml:space="preserve"> HYPERLINK \l "bookmark13" </w:instrText>
          </w:r>
          <w:r>
            <w:fldChar w:fldCharType="separate"/>
          </w:r>
          <w:r>
            <w:rPr>
              <w:rFonts w:ascii="黑体" w:hAnsi="黑体" w:eastAsia="黑体" w:cs="黑体"/>
              <w:spacing w:val="22"/>
              <w:sz w:val="24"/>
              <w:szCs w:val="24"/>
            </w:rPr>
            <w:t>1</w:t>
          </w:r>
          <w:r>
            <w:rPr>
              <w:rFonts w:ascii="黑体" w:hAnsi="黑体" w:eastAsia="黑体" w:cs="黑体"/>
              <w:spacing w:val="22"/>
              <w:sz w:val="24"/>
              <w:szCs w:val="24"/>
            </w:rPr>
            <w:fldChar w:fldCharType="end"/>
          </w:r>
          <w:r>
            <w:rPr>
              <w:rFonts w:ascii="黑体" w:hAnsi="黑体" w:eastAsia="黑体" w:cs="黑体"/>
              <w:spacing w:val="22"/>
              <w:sz w:val="24"/>
              <w:szCs w:val="24"/>
            </w:rPr>
            <w:t>72</w:t>
          </w:r>
        </w:p>
        <w:p>
          <w:pPr>
            <w:tabs>
              <w:tab w:val="right" w:leader="dot" w:pos="9402"/>
            </w:tabs>
            <w:spacing w:before="150" w:line="222" w:lineRule="auto"/>
            <w:ind w:left="6"/>
            <w:rPr>
              <w:rFonts w:ascii="黑体" w:hAnsi="黑体" w:eastAsia="黑体" w:cs="黑体"/>
              <w:sz w:val="24"/>
              <w:szCs w:val="24"/>
            </w:rPr>
          </w:pPr>
          <w:r>
            <w:rPr>
              <w:rFonts w:ascii="黑体" w:hAnsi="黑体" w:eastAsia="黑体" w:cs="黑体"/>
              <w:spacing w:val="8"/>
              <w:sz w:val="24"/>
              <w:szCs w:val="24"/>
            </w:rPr>
            <w:t>3</w:t>
          </w:r>
          <w:r>
            <w:rPr>
              <w:rFonts w:ascii="黑体" w:hAnsi="黑体" w:eastAsia="黑体" w:cs="黑体"/>
              <w:spacing w:val="-61"/>
              <w:sz w:val="24"/>
              <w:szCs w:val="24"/>
            </w:rPr>
            <w:t xml:space="preserve"> </w:t>
          </w:r>
          <w:r>
            <w:rPr>
              <w:rFonts w:ascii="黑体" w:hAnsi="黑体" w:eastAsia="黑体" w:cs="黑体"/>
              <w:spacing w:val="8"/>
              <w:sz w:val="24"/>
              <w:szCs w:val="24"/>
            </w:rPr>
            <w:t>、耕读李家</w:t>
          </w:r>
          <w:r>
            <w:rPr>
              <w:rFonts w:ascii="黑体" w:hAnsi="黑体" w:eastAsia="黑体" w:cs="黑体"/>
              <w:sz w:val="24"/>
              <w:szCs w:val="24"/>
            </w:rPr>
            <w:tab/>
          </w:r>
          <w:r>
            <w:fldChar w:fldCharType="begin"/>
          </w:r>
          <w:r>
            <w:instrText xml:space="preserve"> HYPERLINK \l "bookmark14" </w:instrText>
          </w:r>
          <w:r>
            <w:fldChar w:fldCharType="separate"/>
          </w:r>
          <w:r>
            <w:rPr>
              <w:rFonts w:ascii="黑体" w:hAnsi="黑体" w:eastAsia="黑体" w:cs="黑体"/>
              <w:spacing w:val="22"/>
              <w:sz w:val="24"/>
              <w:szCs w:val="24"/>
            </w:rPr>
            <w:t>1</w:t>
          </w:r>
          <w:r>
            <w:rPr>
              <w:rFonts w:ascii="黑体" w:hAnsi="黑体" w:eastAsia="黑体" w:cs="黑体"/>
              <w:spacing w:val="22"/>
              <w:sz w:val="24"/>
              <w:szCs w:val="24"/>
            </w:rPr>
            <w:fldChar w:fldCharType="end"/>
          </w:r>
          <w:r>
            <w:rPr>
              <w:rFonts w:ascii="黑体" w:hAnsi="黑体" w:eastAsia="黑体" w:cs="黑体"/>
              <w:spacing w:val="22"/>
              <w:sz w:val="24"/>
              <w:szCs w:val="24"/>
            </w:rPr>
            <w:t>73</w:t>
          </w:r>
        </w:p>
        <w:p>
          <w:pPr>
            <w:tabs>
              <w:tab w:val="right" w:leader="dot" w:pos="9402"/>
            </w:tabs>
            <w:spacing w:before="153" w:line="223" w:lineRule="auto"/>
            <w:rPr>
              <w:rFonts w:ascii="黑体" w:hAnsi="黑体" w:eastAsia="黑体" w:cs="黑体"/>
              <w:sz w:val="24"/>
              <w:szCs w:val="24"/>
            </w:rPr>
          </w:pPr>
          <w:r>
            <w:rPr>
              <w:rFonts w:ascii="黑体" w:hAnsi="黑体" w:eastAsia="黑体" w:cs="黑体"/>
              <w:spacing w:val="9"/>
              <w:sz w:val="24"/>
              <w:szCs w:val="24"/>
            </w:rPr>
            <w:t>4</w:t>
          </w:r>
          <w:r>
            <w:rPr>
              <w:rFonts w:ascii="黑体" w:hAnsi="黑体" w:eastAsia="黑体" w:cs="黑体"/>
              <w:spacing w:val="-61"/>
              <w:sz w:val="24"/>
              <w:szCs w:val="24"/>
            </w:rPr>
            <w:t xml:space="preserve"> </w:t>
          </w:r>
          <w:r>
            <w:rPr>
              <w:rFonts w:ascii="黑体" w:hAnsi="黑体" w:eastAsia="黑体" w:cs="黑体"/>
              <w:spacing w:val="9"/>
              <w:sz w:val="24"/>
              <w:szCs w:val="24"/>
            </w:rPr>
            <w:t>、花样音山</w:t>
          </w:r>
          <w:r>
            <w:rPr>
              <w:rFonts w:ascii="黑体" w:hAnsi="黑体" w:eastAsia="黑体" w:cs="黑体"/>
              <w:sz w:val="24"/>
              <w:szCs w:val="24"/>
            </w:rPr>
            <w:tab/>
          </w:r>
          <w:r>
            <w:fldChar w:fldCharType="begin"/>
          </w:r>
          <w:r>
            <w:instrText xml:space="preserve"> HYPERLINK \l "bookmark15" </w:instrText>
          </w:r>
          <w:r>
            <w:fldChar w:fldCharType="separate"/>
          </w:r>
          <w:r>
            <w:rPr>
              <w:rFonts w:ascii="黑体" w:hAnsi="黑体" w:eastAsia="黑体" w:cs="黑体"/>
              <w:spacing w:val="22"/>
              <w:sz w:val="24"/>
              <w:szCs w:val="24"/>
            </w:rPr>
            <w:t>1</w:t>
          </w:r>
          <w:r>
            <w:rPr>
              <w:rFonts w:ascii="黑体" w:hAnsi="黑体" w:eastAsia="黑体" w:cs="黑体"/>
              <w:spacing w:val="22"/>
              <w:sz w:val="24"/>
              <w:szCs w:val="24"/>
            </w:rPr>
            <w:fldChar w:fldCharType="end"/>
          </w:r>
          <w:r>
            <w:rPr>
              <w:rFonts w:ascii="黑体" w:hAnsi="黑体" w:eastAsia="黑体" w:cs="黑体"/>
              <w:spacing w:val="22"/>
              <w:sz w:val="24"/>
              <w:szCs w:val="24"/>
            </w:rPr>
            <w:t>75</w:t>
          </w:r>
        </w:p>
        <w:p>
          <w:pPr>
            <w:tabs>
              <w:tab w:val="right" w:leader="dot" w:pos="9402"/>
            </w:tabs>
            <w:spacing w:before="150" w:line="222" w:lineRule="auto"/>
            <w:rPr>
              <w:rFonts w:ascii="黑体" w:hAnsi="黑体" w:eastAsia="黑体" w:cs="黑体"/>
              <w:sz w:val="24"/>
              <w:szCs w:val="24"/>
            </w:rPr>
          </w:pPr>
          <w:r>
            <w:rPr>
              <w:rFonts w:ascii="黑体" w:hAnsi="黑体" w:eastAsia="黑体" w:cs="黑体"/>
              <w:spacing w:val="9"/>
              <w:sz w:val="24"/>
              <w:szCs w:val="24"/>
            </w:rPr>
            <w:t>5</w:t>
          </w:r>
          <w:r>
            <w:rPr>
              <w:rFonts w:ascii="黑体" w:hAnsi="黑体" w:eastAsia="黑体" w:cs="黑体"/>
              <w:spacing w:val="-62"/>
              <w:sz w:val="24"/>
              <w:szCs w:val="24"/>
            </w:rPr>
            <w:t xml:space="preserve"> </w:t>
          </w:r>
          <w:r>
            <w:rPr>
              <w:rFonts w:ascii="黑体" w:hAnsi="黑体" w:eastAsia="黑体" w:cs="黑体"/>
              <w:spacing w:val="9"/>
              <w:sz w:val="24"/>
              <w:szCs w:val="24"/>
            </w:rPr>
            <w:t>、鹭嬉南会</w:t>
          </w:r>
          <w:r>
            <w:rPr>
              <w:rFonts w:ascii="黑体" w:hAnsi="黑体" w:eastAsia="黑体" w:cs="黑体"/>
              <w:sz w:val="24"/>
              <w:szCs w:val="24"/>
            </w:rPr>
            <w:tab/>
          </w:r>
          <w:r>
            <w:fldChar w:fldCharType="begin"/>
          </w:r>
          <w:r>
            <w:instrText xml:space="preserve"> HYPERLINK \l "bookmark16" </w:instrText>
          </w:r>
          <w:r>
            <w:fldChar w:fldCharType="separate"/>
          </w:r>
          <w:r>
            <w:rPr>
              <w:rFonts w:ascii="黑体" w:hAnsi="黑体" w:eastAsia="黑体" w:cs="黑体"/>
              <w:spacing w:val="22"/>
              <w:sz w:val="24"/>
              <w:szCs w:val="24"/>
            </w:rPr>
            <w:t>1</w:t>
          </w:r>
          <w:r>
            <w:rPr>
              <w:rFonts w:ascii="黑体" w:hAnsi="黑体" w:eastAsia="黑体" w:cs="黑体"/>
              <w:spacing w:val="22"/>
              <w:sz w:val="24"/>
              <w:szCs w:val="24"/>
            </w:rPr>
            <w:fldChar w:fldCharType="end"/>
          </w:r>
          <w:r>
            <w:rPr>
              <w:rFonts w:ascii="黑体" w:hAnsi="黑体" w:eastAsia="黑体" w:cs="黑体"/>
              <w:spacing w:val="22"/>
              <w:sz w:val="24"/>
              <w:szCs w:val="24"/>
            </w:rPr>
            <w:t>76</w:t>
          </w:r>
        </w:p>
        <w:p>
          <w:pPr>
            <w:tabs>
              <w:tab w:val="right" w:leader="hyphen" w:pos="9402"/>
            </w:tabs>
            <w:spacing w:before="150" w:line="213" w:lineRule="auto"/>
            <w:ind w:left="6"/>
            <w:rPr>
              <w:rFonts w:ascii="黑体" w:hAnsi="黑体" w:eastAsia="黑体" w:cs="黑体"/>
              <w:sz w:val="24"/>
              <w:szCs w:val="24"/>
            </w:rPr>
          </w:pPr>
          <w:r>
            <w:rPr>
              <w:rFonts w:ascii="黑体" w:hAnsi="黑体" w:eastAsia="黑体" w:cs="黑体"/>
              <w:spacing w:val="11"/>
              <w:sz w:val="24"/>
              <w:szCs w:val="24"/>
            </w:rPr>
            <w:t xml:space="preserve">第二篇、边城傩魂，古村乡愁 </w:t>
          </w:r>
          <w:r>
            <w:rPr>
              <w:rFonts w:ascii="黑体" w:hAnsi="黑体" w:eastAsia="黑体" w:cs="黑体"/>
              <w:sz w:val="24"/>
              <w:szCs w:val="24"/>
            </w:rPr>
            <w:tab/>
          </w:r>
          <w:r>
            <w:rPr>
              <w:rFonts w:ascii="黑体" w:hAnsi="黑体" w:eastAsia="黑体" w:cs="黑体"/>
              <w:spacing w:val="-92"/>
              <w:sz w:val="24"/>
              <w:szCs w:val="24"/>
            </w:rPr>
            <w:t xml:space="preserve"> </w:t>
          </w:r>
          <w:r>
            <w:rPr>
              <w:rFonts w:ascii="黑体" w:hAnsi="黑体" w:eastAsia="黑体" w:cs="黑体"/>
              <w:spacing w:val="11"/>
              <w:sz w:val="24"/>
              <w:szCs w:val="24"/>
            </w:rPr>
            <w:t>大源村讲解词</w:t>
          </w:r>
          <w:r>
            <w:rPr>
              <w:rFonts w:ascii="宋体" w:hAnsi="宋体" w:eastAsia="宋体" w:cs="宋体"/>
              <w:spacing w:val="11"/>
              <w:sz w:val="18"/>
              <w:szCs w:val="18"/>
            </w:rPr>
            <w:t>……………………………………………………</w:t>
          </w:r>
          <w:r>
            <w:fldChar w:fldCharType="begin"/>
          </w:r>
          <w:r>
            <w:instrText xml:space="preserve"> HYPERLINK \l "bookmark17" </w:instrText>
          </w:r>
          <w:r>
            <w:fldChar w:fldCharType="separate"/>
          </w:r>
          <w:r>
            <w:rPr>
              <w:rFonts w:ascii="黑体" w:hAnsi="黑体" w:eastAsia="黑体" w:cs="黑体"/>
              <w:spacing w:val="11"/>
              <w:sz w:val="24"/>
              <w:szCs w:val="24"/>
            </w:rPr>
            <w:t>1</w:t>
          </w:r>
          <w:r>
            <w:rPr>
              <w:rFonts w:ascii="黑体" w:hAnsi="黑体" w:eastAsia="黑体" w:cs="黑体"/>
              <w:spacing w:val="11"/>
              <w:sz w:val="24"/>
              <w:szCs w:val="24"/>
            </w:rPr>
            <w:fldChar w:fldCharType="end"/>
          </w:r>
          <w:r>
            <w:rPr>
              <w:rFonts w:ascii="黑体" w:hAnsi="黑体" w:eastAsia="黑体" w:cs="黑体"/>
              <w:spacing w:val="11"/>
              <w:sz w:val="24"/>
              <w:szCs w:val="24"/>
            </w:rPr>
            <w:t>77</w:t>
          </w:r>
        </w:p>
        <w:p>
          <w:pPr>
            <w:tabs>
              <w:tab w:val="right" w:leader="dot" w:pos="9405"/>
            </w:tabs>
            <w:spacing w:before="165" w:line="221" w:lineRule="auto"/>
            <w:ind w:left="6"/>
            <w:rPr>
              <w:rFonts w:ascii="黑体" w:hAnsi="黑体" w:eastAsia="黑体" w:cs="黑体"/>
              <w:sz w:val="24"/>
              <w:szCs w:val="24"/>
            </w:rPr>
          </w:pPr>
          <w:r>
            <w:rPr>
              <w:rFonts w:ascii="黑体" w:hAnsi="黑体" w:eastAsia="黑体" w:cs="黑体"/>
              <w:spacing w:val="4"/>
              <w:sz w:val="24"/>
              <w:szCs w:val="24"/>
            </w:rPr>
            <w:t>第三篇、一方农耕乐园 一处心灵原乡-耕读李家讲解词</w:t>
          </w:r>
          <w:r>
            <w:rPr>
              <w:rFonts w:ascii="黑体" w:hAnsi="黑体" w:eastAsia="黑体" w:cs="黑体"/>
              <w:sz w:val="24"/>
              <w:szCs w:val="24"/>
            </w:rPr>
            <w:tab/>
          </w:r>
          <w:r>
            <w:fldChar w:fldCharType="begin"/>
          </w:r>
          <w:r>
            <w:instrText xml:space="preserve"> HYPERLINK \l "bookmark18" </w:instrText>
          </w:r>
          <w:r>
            <w:fldChar w:fldCharType="separate"/>
          </w:r>
          <w:r>
            <w:rPr>
              <w:rFonts w:ascii="黑体" w:hAnsi="黑体" w:eastAsia="黑体" w:cs="黑体"/>
              <w:spacing w:val="5"/>
              <w:sz w:val="24"/>
              <w:szCs w:val="24"/>
            </w:rPr>
            <w:t>1</w:t>
          </w:r>
          <w:r>
            <w:rPr>
              <w:rFonts w:ascii="黑体" w:hAnsi="黑体" w:eastAsia="黑体" w:cs="黑体"/>
              <w:spacing w:val="5"/>
              <w:sz w:val="24"/>
              <w:szCs w:val="24"/>
            </w:rPr>
            <w:fldChar w:fldCharType="end"/>
          </w:r>
          <w:r>
            <w:rPr>
              <w:rFonts w:ascii="黑体" w:hAnsi="黑体" w:eastAsia="黑体" w:cs="黑体"/>
              <w:spacing w:val="5"/>
              <w:sz w:val="24"/>
              <w:szCs w:val="24"/>
            </w:rPr>
            <w:t>83</w:t>
          </w:r>
        </w:p>
        <w:p>
          <w:pPr>
            <w:tabs>
              <w:tab w:val="right" w:leader="dot" w:pos="9407"/>
            </w:tabs>
            <w:spacing w:before="152" w:line="221" w:lineRule="auto"/>
            <w:ind w:left="6"/>
            <w:rPr>
              <w:rFonts w:ascii="黑体" w:hAnsi="黑体" w:eastAsia="黑体" w:cs="黑体"/>
              <w:sz w:val="24"/>
              <w:szCs w:val="24"/>
            </w:rPr>
          </w:pPr>
          <w:r>
            <w:rPr>
              <w:rFonts w:ascii="黑体" w:hAnsi="黑体" w:eastAsia="黑体" w:cs="黑体"/>
              <w:spacing w:val="-1"/>
              <w:sz w:val="24"/>
              <w:szCs w:val="24"/>
            </w:rPr>
            <w:t>第四篇、风展红旗、岭下故事-新桥岭下村介绍</w:t>
          </w:r>
          <w:r>
            <w:rPr>
              <w:rFonts w:ascii="黑体" w:hAnsi="黑体" w:eastAsia="黑体" w:cs="黑体"/>
              <w:sz w:val="24"/>
              <w:szCs w:val="24"/>
            </w:rPr>
            <w:tab/>
          </w:r>
          <w:r>
            <w:fldChar w:fldCharType="begin"/>
          </w:r>
          <w:r>
            <w:instrText xml:space="preserve"> HYPERLINK \l "bookmark19"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r>
            <w:rPr>
              <w:rFonts w:ascii="黑体" w:hAnsi="黑体" w:eastAsia="黑体" w:cs="黑体"/>
              <w:sz w:val="24"/>
              <w:szCs w:val="24"/>
            </w:rPr>
            <w:t>92</w:t>
          </w:r>
        </w:p>
      </w:sdtContent>
    </w:sdt>
    <w:p>
      <w:pPr>
        <w:spacing w:line="221" w:lineRule="auto"/>
        <w:rPr>
          <w:rFonts w:ascii="黑体" w:hAnsi="黑体" w:eastAsia="黑体" w:cs="黑体"/>
          <w:sz w:val="24"/>
          <w:szCs w:val="24"/>
        </w:rPr>
        <w:sectPr>
          <w:pgSz w:w="11906" w:h="16839"/>
          <w:pgMar w:top="1322" w:right="1247" w:bottom="0" w:left="1250" w:header="0" w:footer="0" w:gutter="0"/>
          <w:cols w:space="720" w:num="1"/>
        </w:sectPr>
      </w:pPr>
      <w:bookmarkStart w:id="26" w:name="_GoBack"/>
      <w:bookmarkEnd w:id="26"/>
    </w:p>
    <w:p>
      <w:pPr>
        <w:pStyle w:val="2"/>
        <w:spacing w:line="279" w:lineRule="auto"/>
      </w:pPr>
    </w:p>
    <w:p>
      <w:pPr>
        <w:pStyle w:val="2"/>
        <w:spacing w:line="280" w:lineRule="auto"/>
      </w:pPr>
    </w:p>
    <w:p>
      <w:pPr>
        <w:pStyle w:val="2"/>
        <w:spacing w:line="280" w:lineRule="auto"/>
      </w:pPr>
    </w:p>
    <w:p>
      <w:pPr>
        <w:spacing w:before="100" w:line="228" w:lineRule="auto"/>
        <w:ind w:left="22"/>
        <w:rPr>
          <w:rFonts w:ascii="楷体" w:hAnsi="楷体" w:eastAsia="楷体" w:cs="楷体"/>
          <w:sz w:val="31"/>
          <w:szCs w:val="31"/>
        </w:rPr>
      </w:pPr>
      <w:r>
        <w:rPr>
          <w:rFonts w:ascii="楷体" w:hAnsi="楷体" w:eastAsia="楷体" w:cs="楷体"/>
          <w:b/>
          <w:bCs/>
          <w:spacing w:val="5"/>
          <w:sz w:val="31"/>
          <w:szCs w:val="31"/>
        </w:rPr>
        <w:t>第四部分：沿途介绍及周边县市篇</w:t>
      </w:r>
    </w:p>
    <w:p>
      <w:pPr>
        <w:pStyle w:val="2"/>
        <w:spacing w:line="241" w:lineRule="auto"/>
      </w:pPr>
    </w:p>
    <w:p>
      <w:pPr>
        <w:pStyle w:val="2"/>
        <w:spacing w:line="241" w:lineRule="auto"/>
      </w:pPr>
    </w:p>
    <w:sdt>
      <w:sdtPr>
        <w:rPr>
          <w:rFonts w:ascii="黑体" w:hAnsi="黑体" w:eastAsia="黑体" w:cs="黑体"/>
          <w:sz w:val="24"/>
          <w:szCs w:val="24"/>
        </w:rPr>
        <w:id w:val="2"/>
        <w:docPartObj>
          <w:docPartGallery w:val="Table of Contents"/>
          <w:docPartUnique/>
        </w:docPartObj>
      </w:sdtPr>
      <w:sdtEndPr>
        <w:rPr>
          <w:rFonts w:ascii="黑体" w:hAnsi="黑体" w:eastAsia="黑体" w:cs="黑体"/>
          <w:sz w:val="24"/>
          <w:szCs w:val="24"/>
        </w:rPr>
      </w:sdtEndPr>
      <w:sdtContent>
        <w:p>
          <w:pPr>
            <w:tabs>
              <w:tab w:val="right" w:leader="dot" w:pos="9402"/>
            </w:tabs>
            <w:spacing w:before="78" w:line="221" w:lineRule="auto"/>
            <w:ind w:left="1"/>
            <w:rPr>
              <w:rFonts w:ascii="黑体" w:hAnsi="黑体" w:eastAsia="黑体" w:cs="黑体"/>
              <w:sz w:val="24"/>
              <w:szCs w:val="24"/>
            </w:rPr>
          </w:pPr>
          <w:r>
            <w:rPr>
              <w:rFonts w:ascii="黑体" w:hAnsi="黑体" w:eastAsia="黑体" w:cs="黑体"/>
              <w:spacing w:val="-2"/>
              <w:sz w:val="24"/>
              <w:szCs w:val="24"/>
            </w:rPr>
            <w:t>第一篇、主要景区沿途导游词</w:t>
          </w:r>
          <w:r>
            <w:rPr>
              <w:rFonts w:ascii="黑体" w:hAnsi="黑体" w:eastAsia="黑体" w:cs="黑体"/>
              <w:sz w:val="24"/>
              <w:szCs w:val="24"/>
            </w:rPr>
            <w:tab/>
          </w:r>
          <w:r>
            <w:fldChar w:fldCharType="begin"/>
          </w:r>
          <w:r>
            <w:instrText xml:space="preserve"> HYPERLINK \l "bookmark20"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r>
            <w:rPr>
              <w:rFonts w:ascii="黑体" w:hAnsi="黑体" w:eastAsia="黑体" w:cs="黑体"/>
              <w:sz w:val="24"/>
              <w:szCs w:val="24"/>
            </w:rPr>
            <w:t>94</w:t>
          </w:r>
        </w:p>
        <w:p>
          <w:pPr>
            <w:tabs>
              <w:tab w:val="right" w:leader="dot" w:pos="9402"/>
            </w:tabs>
            <w:spacing w:before="154" w:line="221" w:lineRule="auto"/>
            <w:ind w:left="969"/>
            <w:rPr>
              <w:rFonts w:ascii="黑体" w:hAnsi="黑体" w:eastAsia="黑体" w:cs="黑体"/>
              <w:sz w:val="24"/>
              <w:szCs w:val="24"/>
            </w:rPr>
          </w:pPr>
          <w:r>
            <w:rPr>
              <w:rFonts w:ascii="黑体" w:hAnsi="黑体" w:eastAsia="黑体" w:cs="黑体"/>
              <w:spacing w:val="-1"/>
              <w:sz w:val="24"/>
              <w:szCs w:val="24"/>
            </w:rPr>
            <w:t>泰宁至大金湖沿途导游词</w:t>
          </w:r>
          <w:r>
            <w:rPr>
              <w:rFonts w:ascii="黑体" w:hAnsi="黑体" w:eastAsia="黑体" w:cs="黑体"/>
              <w:sz w:val="24"/>
              <w:szCs w:val="24"/>
            </w:rPr>
            <w:tab/>
          </w:r>
          <w:r>
            <w:fldChar w:fldCharType="begin"/>
          </w:r>
          <w:r>
            <w:instrText xml:space="preserve"> HYPERLINK \l "bookmark21"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r>
            <w:rPr>
              <w:rFonts w:ascii="黑体" w:hAnsi="黑体" w:eastAsia="黑体" w:cs="黑体"/>
              <w:sz w:val="24"/>
              <w:szCs w:val="24"/>
            </w:rPr>
            <w:t>94</w:t>
          </w:r>
        </w:p>
        <w:p>
          <w:pPr>
            <w:tabs>
              <w:tab w:val="right" w:leader="dot" w:pos="9402"/>
            </w:tabs>
            <w:spacing w:before="151" w:line="221" w:lineRule="auto"/>
            <w:ind w:left="969"/>
            <w:rPr>
              <w:rFonts w:ascii="黑体" w:hAnsi="黑体" w:eastAsia="黑体" w:cs="黑体"/>
              <w:sz w:val="24"/>
              <w:szCs w:val="24"/>
            </w:rPr>
          </w:pPr>
          <w:r>
            <w:rPr>
              <w:rFonts w:ascii="黑体" w:hAnsi="黑体" w:eastAsia="黑体" w:cs="黑体"/>
              <w:spacing w:val="-1"/>
              <w:sz w:val="24"/>
              <w:szCs w:val="24"/>
            </w:rPr>
            <w:t>泰宁至上清溪沿途导游词</w:t>
          </w:r>
          <w:r>
            <w:rPr>
              <w:rFonts w:ascii="黑体" w:hAnsi="黑体" w:eastAsia="黑体" w:cs="黑体"/>
              <w:sz w:val="24"/>
              <w:szCs w:val="24"/>
            </w:rPr>
            <w:tab/>
          </w:r>
          <w:r>
            <w:fldChar w:fldCharType="begin"/>
          </w:r>
          <w:r>
            <w:instrText xml:space="preserve"> HYPERLINK \l "bookmark22" </w:instrText>
          </w:r>
          <w:r>
            <w:fldChar w:fldCharType="separate"/>
          </w:r>
          <w:r>
            <w:rPr>
              <w:rFonts w:ascii="黑体" w:hAnsi="黑体" w:eastAsia="黑体" w:cs="黑体"/>
              <w:sz w:val="24"/>
              <w:szCs w:val="24"/>
            </w:rPr>
            <w:t>1</w:t>
          </w:r>
          <w:r>
            <w:rPr>
              <w:rFonts w:ascii="黑体" w:hAnsi="黑体" w:eastAsia="黑体" w:cs="黑体"/>
              <w:sz w:val="24"/>
              <w:szCs w:val="24"/>
            </w:rPr>
            <w:fldChar w:fldCharType="end"/>
          </w:r>
          <w:r>
            <w:rPr>
              <w:rFonts w:ascii="黑体" w:hAnsi="黑体" w:eastAsia="黑体" w:cs="黑体"/>
              <w:sz w:val="24"/>
              <w:szCs w:val="24"/>
            </w:rPr>
            <w:t>96</w:t>
          </w:r>
        </w:p>
        <w:p>
          <w:pPr>
            <w:tabs>
              <w:tab w:val="right" w:leader="dot" w:pos="9400"/>
            </w:tabs>
            <w:spacing w:before="152" w:line="222" w:lineRule="auto"/>
            <w:ind w:left="969"/>
            <w:rPr>
              <w:rFonts w:ascii="黑体" w:hAnsi="黑体" w:eastAsia="黑体" w:cs="黑体"/>
              <w:sz w:val="24"/>
              <w:szCs w:val="24"/>
            </w:rPr>
          </w:pPr>
          <w:r>
            <w:rPr>
              <w:rFonts w:ascii="黑体" w:hAnsi="黑体" w:eastAsia="黑体" w:cs="黑体"/>
              <w:spacing w:val="1"/>
              <w:sz w:val="24"/>
              <w:szCs w:val="24"/>
            </w:rPr>
            <w:t>泰宁至寨下大峡谷沿途导游词</w:t>
          </w:r>
          <w:r>
            <w:rPr>
              <w:rFonts w:ascii="黑体" w:hAnsi="黑体" w:eastAsia="黑体" w:cs="黑体"/>
              <w:sz w:val="24"/>
              <w:szCs w:val="24"/>
            </w:rPr>
            <w:tab/>
          </w:r>
          <w:r>
            <w:fldChar w:fldCharType="begin"/>
          </w:r>
          <w:r>
            <w:instrText xml:space="preserve"> HYPERLINK \l "bookmark23"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01</w:t>
          </w:r>
        </w:p>
        <w:p>
          <w:pPr>
            <w:tabs>
              <w:tab w:val="right" w:leader="dot" w:pos="9400"/>
            </w:tabs>
            <w:spacing w:before="153" w:line="222" w:lineRule="auto"/>
            <w:ind w:left="1"/>
            <w:rPr>
              <w:rFonts w:ascii="黑体" w:hAnsi="黑体" w:eastAsia="黑体" w:cs="黑体"/>
              <w:sz w:val="24"/>
              <w:szCs w:val="24"/>
            </w:rPr>
          </w:pPr>
          <w:r>
            <w:rPr>
              <w:rFonts w:ascii="黑体" w:hAnsi="黑体" w:eastAsia="黑体" w:cs="黑体"/>
              <w:spacing w:val="1"/>
              <w:sz w:val="24"/>
              <w:szCs w:val="24"/>
            </w:rPr>
            <w:t>第二篇、县内外交通沿途导游词</w:t>
          </w:r>
          <w:r>
            <w:rPr>
              <w:rFonts w:ascii="黑体" w:hAnsi="黑体" w:eastAsia="黑体" w:cs="黑体"/>
              <w:sz w:val="24"/>
              <w:szCs w:val="24"/>
            </w:rPr>
            <w:tab/>
          </w:r>
          <w:r>
            <w:fldChar w:fldCharType="begin"/>
          </w:r>
          <w:r>
            <w:instrText xml:space="preserve"> HYPERLINK \l "bookmark24"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03</w:t>
          </w:r>
        </w:p>
        <w:p>
          <w:pPr>
            <w:tabs>
              <w:tab w:val="right" w:leader="dot" w:pos="9400"/>
            </w:tabs>
            <w:spacing w:before="150" w:line="222" w:lineRule="auto"/>
            <w:ind w:left="969"/>
            <w:rPr>
              <w:rFonts w:ascii="黑体" w:hAnsi="黑体" w:eastAsia="黑体" w:cs="黑体"/>
              <w:sz w:val="24"/>
              <w:szCs w:val="24"/>
            </w:rPr>
          </w:pPr>
          <w:r>
            <w:rPr>
              <w:rFonts w:ascii="黑体" w:hAnsi="黑体" w:eastAsia="黑体" w:cs="黑体"/>
              <w:sz w:val="24"/>
              <w:szCs w:val="24"/>
            </w:rPr>
            <w:t>泰宁火车站接团导游辞</w:t>
          </w:r>
          <w:r>
            <w:rPr>
              <w:rFonts w:ascii="黑体" w:hAnsi="黑体" w:eastAsia="黑体" w:cs="黑体"/>
              <w:sz w:val="24"/>
              <w:szCs w:val="24"/>
            </w:rPr>
            <w:tab/>
          </w:r>
          <w:r>
            <w:fldChar w:fldCharType="begin"/>
          </w:r>
          <w:r>
            <w:instrText xml:space="preserve"> HYPERLINK \l "bookmark25"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05</w:t>
          </w:r>
        </w:p>
        <w:p>
          <w:pPr>
            <w:tabs>
              <w:tab w:val="right" w:leader="dot" w:pos="9400"/>
            </w:tabs>
            <w:spacing w:before="152" w:line="220" w:lineRule="auto"/>
            <w:ind w:left="968"/>
            <w:rPr>
              <w:rFonts w:ascii="黑体" w:hAnsi="黑体" w:eastAsia="黑体" w:cs="黑体"/>
              <w:sz w:val="24"/>
              <w:szCs w:val="24"/>
            </w:rPr>
          </w:pPr>
          <w:r>
            <w:rPr>
              <w:rFonts w:ascii="黑体" w:hAnsi="黑体" w:eastAsia="黑体" w:cs="黑体"/>
              <w:spacing w:val="1"/>
              <w:sz w:val="24"/>
              <w:szCs w:val="24"/>
            </w:rPr>
            <w:t>高速公路上畅谈海峡西岸经济区发展导游词</w:t>
          </w:r>
          <w:r>
            <w:rPr>
              <w:rFonts w:ascii="黑体" w:hAnsi="黑体" w:eastAsia="黑体" w:cs="黑体"/>
              <w:sz w:val="24"/>
              <w:szCs w:val="24"/>
            </w:rPr>
            <w:tab/>
          </w:r>
          <w:r>
            <w:fldChar w:fldCharType="begin"/>
          </w:r>
          <w:r>
            <w:instrText xml:space="preserve"> HYPERLINK \l "bookmark26"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07</w:t>
          </w:r>
        </w:p>
        <w:p>
          <w:pPr>
            <w:tabs>
              <w:tab w:val="right" w:leader="dot" w:pos="9402"/>
            </w:tabs>
            <w:spacing w:before="155" w:line="221" w:lineRule="auto"/>
            <w:ind w:left="959"/>
            <w:rPr>
              <w:rFonts w:ascii="黑体" w:hAnsi="黑体" w:eastAsia="黑体" w:cs="黑体"/>
              <w:sz w:val="24"/>
              <w:szCs w:val="24"/>
            </w:rPr>
          </w:pPr>
          <w:r>
            <w:rPr>
              <w:rFonts w:ascii="黑体" w:hAnsi="黑体" w:eastAsia="黑体" w:cs="黑体"/>
              <w:sz w:val="24"/>
              <w:szCs w:val="24"/>
            </w:rPr>
            <w:t>概说福建</w:t>
          </w:r>
          <w:r>
            <w:rPr>
              <w:rFonts w:ascii="黑体" w:hAnsi="黑体" w:eastAsia="黑体" w:cs="黑体"/>
              <w:sz w:val="24"/>
              <w:szCs w:val="24"/>
            </w:rPr>
            <w:tab/>
          </w:r>
          <w:r>
            <w:fldChar w:fldCharType="begin"/>
          </w:r>
          <w:r>
            <w:instrText xml:space="preserve"> HYPERLINK \l "bookmark27"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10</w:t>
          </w:r>
        </w:p>
        <w:p>
          <w:pPr>
            <w:tabs>
              <w:tab w:val="right" w:leader="dot" w:pos="9400"/>
            </w:tabs>
            <w:spacing w:before="151" w:line="222" w:lineRule="auto"/>
            <w:ind w:left="961"/>
            <w:rPr>
              <w:rFonts w:ascii="黑体" w:hAnsi="黑体" w:eastAsia="黑体" w:cs="黑体"/>
              <w:sz w:val="24"/>
              <w:szCs w:val="24"/>
            </w:rPr>
          </w:pPr>
          <w:r>
            <w:rPr>
              <w:rFonts w:ascii="黑体" w:hAnsi="黑体" w:eastAsia="黑体" w:cs="黑体"/>
              <w:spacing w:val="1"/>
              <w:sz w:val="24"/>
              <w:szCs w:val="24"/>
            </w:rPr>
            <w:t>福建客家民系</w:t>
          </w:r>
          <w:r>
            <w:rPr>
              <w:rFonts w:ascii="黑体" w:hAnsi="黑体" w:eastAsia="黑体" w:cs="黑体"/>
              <w:sz w:val="24"/>
              <w:szCs w:val="24"/>
            </w:rPr>
            <w:tab/>
          </w:r>
          <w:r>
            <w:fldChar w:fldCharType="begin"/>
          </w:r>
          <w:r>
            <w:instrText xml:space="preserve"> HYPERLINK \l "bookmark28"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11</w:t>
          </w:r>
        </w:p>
        <w:p>
          <w:pPr>
            <w:tabs>
              <w:tab w:val="right" w:leader="dot" w:pos="9402"/>
            </w:tabs>
            <w:spacing w:before="151" w:line="221" w:lineRule="auto"/>
            <w:ind w:left="966"/>
            <w:rPr>
              <w:rFonts w:ascii="黑体" w:hAnsi="黑体" w:eastAsia="黑体" w:cs="黑体"/>
              <w:sz w:val="24"/>
              <w:szCs w:val="24"/>
            </w:rPr>
          </w:pPr>
          <w:r>
            <w:rPr>
              <w:rFonts w:ascii="黑体" w:hAnsi="黑体" w:eastAsia="黑体" w:cs="黑体"/>
              <w:sz w:val="24"/>
              <w:szCs w:val="24"/>
            </w:rPr>
            <w:t>三明至泰宁高速公路沿途导游词</w:t>
          </w:r>
          <w:r>
            <w:rPr>
              <w:rFonts w:ascii="黑体" w:hAnsi="黑体" w:eastAsia="黑体" w:cs="黑体"/>
              <w:sz w:val="24"/>
              <w:szCs w:val="24"/>
            </w:rPr>
            <w:tab/>
          </w:r>
          <w:r>
            <w:fldChar w:fldCharType="begin"/>
          </w:r>
          <w:r>
            <w:instrText xml:space="preserve"> HYPERLINK \l "bookmark29" </w:instrText>
          </w:r>
          <w:r>
            <w:fldChar w:fldCharType="separate"/>
          </w:r>
          <w:r>
            <w:rPr>
              <w:rFonts w:ascii="黑体" w:hAnsi="黑体" w:eastAsia="黑体" w:cs="黑体"/>
              <w:sz w:val="24"/>
              <w:szCs w:val="24"/>
            </w:rPr>
            <w:t>2</w:t>
          </w:r>
          <w:r>
            <w:rPr>
              <w:rFonts w:ascii="黑体" w:hAnsi="黑体" w:eastAsia="黑体" w:cs="黑体"/>
              <w:sz w:val="24"/>
              <w:szCs w:val="24"/>
            </w:rPr>
            <w:fldChar w:fldCharType="end"/>
          </w:r>
          <w:r>
            <w:rPr>
              <w:rFonts w:ascii="黑体" w:hAnsi="黑体" w:eastAsia="黑体" w:cs="黑体"/>
              <w:sz w:val="24"/>
              <w:szCs w:val="24"/>
            </w:rPr>
            <w:t>16</w:t>
          </w:r>
        </w:p>
        <w:p>
          <w:pPr>
            <w:tabs>
              <w:tab w:val="right" w:leader="dot" w:pos="9397"/>
            </w:tabs>
            <w:spacing w:before="155" w:line="221" w:lineRule="auto"/>
            <w:ind w:left="964"/>
            <w:rPr>
              <w:rFonts w:ascii="黑体" w:hAnsi="黑体" w:eastAsia="黑体" w:cs="黑体"/>
              <w:sz w:val="24"/>
              <w:szCs w:val="24"/>
            </w:rPr>
          </w:pPr>
          <w:r>
            <w:rPr>
              <w:rFonts w:ascii="黑体" w:hAnsi="黑体" w:eastAsia="黑体" w:cs="黑体"/>
              <w:spacing w:val="3"/>
              <w:sz w:val="24"/>
              <w:szCs w:val="24"/>
            </w:rPr>
            <w:t>武夷山至泰宁高速公路沿途导游词</w:t>
          </w:r>
          <w:r>
            <w:rPr>
              <w:rFonts w:ascii="黑体" w:hAnsi="黑体" w:eastAsia="黑体" w:cs="黑体"/>
              <w:sz w:val="24"/>
              <w:szCs w:val="24"/>
            </w:rPr>
            <w:tab/>
          </w:r>
          <w:r>
            <w:fldChar w:fldCharType="begin"/>
          </w:r>
          <w:r>
            <w:instrText xml:space="preserve"> HYPERLINK \l "bookmark30"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14</w:t>
          </w:r>
        </w:p>
        <w:p>
          <w:pPr>
            <w:tabs>
              <w:tab w:val="right" w:leader="dot" w:pos="9400"/>
            </w:tabs>
            <w:spacing w:before="152" w:line="221" w:lineRule="auto"/>
            <w:ind w:left="1"/>
            <w:rPr>
              <w:rFonts w:ascii="黑体" w:hAnsi="黑体" w:eastAsia="黑体" w:cs="黑体"/>
              <w:sz w:val="24"/>
              <w:szCs w:val="24"/>
            </w:rPr>
          </w:pPr>
          <w:r>
            <w:rPr>
              <w:rFonts w:ascii="黑体" w:hAnsi="黑体" w:eastAsia="黑体" w:cs="黑体"/>
              <w:spacing w:val="2"/>
              <w:sz w:val="24"/>
              <w:szCs w:val="24"/>
            </w:rPr>
            <w:t>第三篇、泰宁县周边县市景区</w:t>
          </w:r>
          <w:r>
            <w:rPr>
              <w:rFonts w:ascii="黑体" w:hAnsi="黑体" w:eastAsia="黑体" w:cs="黑体"/>
              <w:sz w:val="24"/>
              <w:szCs w:val="24"/>
            </w:rPr>
            <w:tab/>
          </w:r>
          <w:r>
            <w:fldChar w:fldCharType="begin"/>
          </w:r>
          <w:r>
            <w:instrText xml:space="preserve"> HYPERLINK \l "bookmark31"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16</w:t>
          </w:r>
        </w:p>
        <w:p>
          <w:pPr>
            <w:tabs>
              <w:tab w:val="right" w:leader="dot" w:pos="9400"/>
            </w:tabs>
            <w:spacing w:before="151" w:line="221" w:lineRule="auto"/>
            <w:ind w:left="734"/>
            <w:rPr>
              <w:rFonts w:ascii="黑体" w:hAnsi="黑体" w:eastAsia="黑体" w:cs="黑体"/>
              <w:sz w:val="24"/>
              <w:szCs w:val="24"/>
            </w:rPr>
          </w:pPr>
          <w:r>
            <w:rPr>
              <w:rFonts w:ascii="黑体" w:hAnsi="黑体" w:eastAsia="黑体" w:cs="黑体"/>
              <w:spacing w:val="4"/>
              <w:sz w:val="24"/>
              <w:szCs w:val="24"/>
            </w:rPr>
            <w:t xml:space="preserve">1.邵武市和平古镇导游词简介 </w:t>
          </w:r>
          <w:r>
            <w:rPr>
              <w:rFonts w:ascii="黑体" w:hAnsi="黑体" w:eastAsia="黑体" w:cs="黑体"/>
              <w:sz w:val="24"/>
              <w:szCs w:val="24"/>
            </w:rPr>
            <w:tab/>
          </w:r>
          <w:r>
            <w:fldChar w:fldCharType="begin"/>
          </w:r>
          <w:r>
            <w:instrText xml:space="preserve"> HYPERLINK \l "bookmark32" </w:instrText>
          </w:r>
          <w:r>
            <w:fldChar w:fldCharType="separate"/>
          </w:r>
          <w:r>
            <w:rPr>
              <w:rFonts w:ascii="黑体" w:hAnsi="黑体" w:eastAsia="黑体" w:cs="黑体"/>
              <w:spacing w:val="4"/>
              <w:sz w:val="24"/>
              <w:szCs w:val="24"/>
            </w:rPr>
            <w:t>2</w:t>
          </w:r>
          <w:r>
            <w:rPr>
              <w:rFonts w:ascii="黑体" w:hAnsi="黑体" w:eastAsia="黑体" w:cs="黑体"/>
              <w:spacing w:val="4"/>
              <w:sz w:val="24"/>
              <w:szCs w:val="24"/>
            </w:rPr>
            <w:fldChar w:fldCharType="end"/>
          </w:r>
          <w:r>
            <w:rPr>
              <w:rFonts w:ascii="黑体" w:hAnsi="黑体" w:eastAsia="黑体" w:cs="黑体"/>
              <w:spacing w:val="4"/>
              <w:sz w:val="24"/>
              <w:szCs w:val="24"/>
            </w:rPr>
            <w:t>16</w:t>
          </w:r>
        </w:p>
        <w:p>
          <w:pPr>
            <w:tabs>
              <w:tab w:val="right" w:leader="dot" w:pos="9397"/>
            </w:tabs>
            <w:spacing w:before="155" w:line="221" w:lineRule="auto"/>
            <w:ind w:left="748"/>
            <w:rPr>
              <w:rFonts w:ascii="黑体" w:hAnsi="黑体" w:eastAsia="黑体" w:cs="黑体"/>
              <w:sz w:val="24"/>
              <w:szCs w:val="24"/>
            </w:rPr>
          </w:pPr>
          <w:r>
            <w:rPr>
              <w:rFonts w:ascii="黑体" w:hAnsi="黑体" w:eastAsia="黑体" w:cs="黑体"/>
              <w:spacing w:val="4"/>
              <w:sz w:val="24"/>
              <w:szCs w:val="24"/>
            </w:rPr>
            <w:t>2.武夷山导游词简介</w:t>
          </w:r>
          <w:r>
            <w:rPr>
              <w:rFonts w:ascii="黑体" w:hAnsi="黑体" w:eastAsia="黑体" w:cs="黑体"/>
              <w:spacing w:val="34"/>
              <w:sz w:val="24"/>
              <w:szCs w:val="24"/>
            </w:rPr>
            <w:t xml:space="preserve"> </w:t>
          </w:r>
          <w:r>
            <w:rPr>
              <w:rFonts w:ascii="黑体" w:hAnsi="黑体" w:eastAsia="黑体" w:cs="黑体"/>
              <w:sz w:val="24"/>
              <w:szCs w:val="24"/>
            </w:rPr>
            <w:tab/>
          </w:r>
          <w:r>
            <w:fldChar w:fldCharType="begin"/>
          </w:r>
          <w:r>
            <w:instrText xml:space="preserve"> HYPERLINK \l "bookmark33" </w:instrText>
          </w:r>
          <w:r>
            <w:fldChar w:fldCharType="separate"/>
          </w:r>
          <w:r>
            <w:rPr>
              <w:rFonts w:ascii="黑体" w:hAnsi="黑体" w:eastAsia="黑体" w:cs="黑体"/>
              <w:spacing w:val="4"/>
              <w:sz w:val="24"/>
              <w:szCs w:val="24"/>
            </w:rPr>
            <w:t>2</w:t>
          </w:r>
          <w:r>
            <w:rPr>
              <w:rFonts w:ascii="黑体" w:hAnsi="黑体" w:eastAsia="黑体" w:cs="黑体"/>
              <w:spacing w:val="4"/>
              <w:sz w:val="24"/>
              <w:szCs w:val="24"/>
            </w:rPr>
            <w:fldChar w:fldCharType="end"/>
          </w:r>
          <w:r>
            <w:rPr>
              <w:rFonts w:ascii="黑体" w:hAnsi="黑体" w:eastAsia="黑体" w:cs="黑体"/>
              <w:spacing w:val="4"/>
              <w:sz w:val="24"/>
              <w:szCs w:val="24"/>
            </w:rPr>
            <w:t>18</w:t>
          </w:r>
        </w:p>
        <w:p>
          <w:pPr>
            <w:tabs>
              <w:tab w:val="right" w:leader="dot" w:pos="9397"/>
            </w:tabs>
            <w:spacing w:before="152" w:line="221" w:lineRule="auto"/>
            <w:ind w:left="721"/>
            <w:rPr>
              <w:rFonts w:ascii="黑体" w:hAnsi="黑体" w:eastAsia="黑体" w:cs="黑体"/>
              <w:sz w:val="24"/>
              <w:szCs w:val="24"/>
            </w:rPr>
          </w:pPr>
          <w:r>
            <w:rPr>
              <w:rFonts w:ascii="黑体" w:hAnsi="黑体" w:eastAsia="黑体" w:cs="黑体"/>
              <w:spacing w:val="5"/>
              <w:sz w:val="24"/>
              <w:szCs w:val="24"/>
            </w:rPr>
            <w:t>3.建宁县中央苏区反围剿纪念园</w:t>
          </w:r>
          <w:r>
            <w:rPr>
              <w:rFonts w:ascii="黑体" w:hAnsi="黑体" w:eastAsia="黑体" w:cs="黑体"/>
              <w:sz w:val="24"/>
              <w:szCs w:val="24"/>
            </w:rPr>
            <w:tab/>
          </w:r>
          <w:r>
            <w:fldChar w:fldCharType="begin"/>
          </w:r>
          <w:r>
            <w:instrText xml:space="preserve"> HYPERLINK \l "bookmark34" </w:instrText>
          </w:r>
          <w:r>
            <w:fldChar w:fldCharType="separate"/>
          </w:r>
          <w:r>
            <w:rPr>
              <w:rFonts w:ascii="黑体" w:hAnsi="黑体" w:eastAsia="黑体" w:cs="黑体"/>
              <w:spacing w:val="5"/>
              <w:sz w:val="24"/>
              <w:szCs w:val="24"/>
            </w:rPr>
            <w:t>2</w:t>
          </w:r>
          <w:r>
            <w:rPr>
              <w:rFonts w:ascii="黑体" w:hAnsi="黑体" w:eastAsia="黑体" w:cs="黑体"/>
              <w:spacing w:val="5"/>
              <w:sz w:val="24"/>
              <w:szCs w:val="24"/>
            </w:rPr>
            <w:fldChar w:fldCharType="end"/>
          </w:r>
          <w:r>
            <w:rPr>
              <w:rFonts w:ascii="黑体" w:hAnsi="黑体" w:eastAsia="黑体" w:cs="黑体"/>
              <w:spacing w:val="5"/>
              <w:sz w:val="24"/>
              <w:szCs w:val="24"/>
            </w:rPr>
            <w:t>20</w:t>
          </w:r>
        </w:p>
        <w:p>
          <w:pPr>
            <w:tabs>
              <w:tab w:val="right" w:leader="dot" w:pos="9400"/>
            </w:tabs>
            <w:spacing w:before="151" w:line="222" w:lineRule="auto"/>
            <w:ind w:left="715"/>
            <w:rPr>
              <w:rFonts w:ascii="黑体" w:hAnsi="黑体" w:eastAsia="黑体" w:cs="黑体"/>
              <w:sz w:val="24"/>
              <w:szCs w:val="24"/>
            </w:rPr>
          </w:pPr>
          <w:r>
            <w:rPr>
              <w:rFonts w:ascii="黑体" w:hAnsi="黑体" w:eastAsia="黑体" w:cs="黑体"/>
              <w:spacing w:val="4"/>
              <w:sz w:val="24"/>
              <w:szCs w:val="24"/>
            </w:rPr>
            <w:t>4.将乐县玉华洞导游词简介</w:t>
          </w:r>
          <w:r>
            <w:rPr>
              <w:rFonts w:ascii="黑体" w:hAnsi="黑体" w:eastAsia="黑体" w:cs="黑体"/>
              <w:sz w:val="24"/>
              <w:szCs w:val="24"/>
            </w:rPr>
            <w:tab/>
          </w:r>
          <w:r>
            <w:fldChar w:fldCharType="begin"/>
          </w:r>
          <w:r>
            <w:instrText xml:space="preserve"> HYPERLINK \l "bookmark35" </w:instrText>
          </w:r>
          <w:r>
            <w:fldChar w:fldCharType="separate"/>
          </w:r>
          <w:r>
            <w:rPr>
              <w:rFonts w:ascii="黑体" w:hAnsi="黑体" w:eastAsia="黑体" w:cs="黑体"/>
              <w:spacing w:val="4"/>
              <w:sz w:val="24"/>
              <w:szCs w:val="24"/>
            </w:rPr>
            <w:t>2</w:t>
          </w:r>
          <w:r>
            <w:rPr>
              <w:rFonts w:ascii="黑体" w:hAnsi="黑体" w:eastAsia="黑体" w:cs="黑体"/>
              <w:spacing w:val="4"/>
              <w:sz w:val="24"/>
              <w:szCs w:val="24"/>
            </w:rPr>
            <w:fldChar w:fldCharType="end"/>
          </w:r>
          <w:r>
            <w:rPr>
              <w:rFonts w:ascii="黑体" w:hAnsi="黑体" w:eastAsia="黑体" w:cs="黑体"/>
              <w:spacing w:val="4"/>
              <w:sz w:val="24"/>
              <w:szCs w:val="24"/>
            </w:rPr>
            <w:t>21</w:t>
          </w:r>
        </w:p>
        <w:p>
          <w:pPr>
            <w:tabs>
              <w:tab w:val="right" w:leader="dot" w:pos="9400"/>
            </w:tabs>
            <w:spacing w:before="154" w:line="221" w:lineRule="auto"/>
            <w:ind w:left="716"/>
            <w:rPr>
              <w:rFonts w:ascii="黑体" w:hAnsi="黑体" w:eastAsia="黑体" w:cs="黑体"/>
              <w:sz w:val="24"/>
              <w:szCs w:val="24"/>
            </w:rPr>
          </w:pPr>
          <w:r>
            <w:rPr>
              <w:rFonts w:ascii="黑体" w:hAnsi="黑体" w:eastAsia="黑体" w:cs="黑体"/>
              <w:spacing w:val="4"/>
              <w:sz w:val="24"/>
              <w:szCs w:val="24"/>
            </w:rPr>
            <w:t>5.明溪县玉虚洞导游词简介</w:t>
          </w:r>
          <w:r>
            <w:rPr>
              <w:rFonts w:ascii="黑体" w:hAnsi="黑体" w:eastAsia="黑体" w:cs="黑体"/>
              <w:sz w:val="24"/>
              <w:szCs w:val="24"/>
            </w:rPr>
            <w:tab/>
          </w:r>
          <w:r>
            <w:fldChar w:fldCharType="begin"/>
          </w:r>
          <w:r>
            <w:instrText xml:space="preserve"> HYPERLINK \l "bookmark36" </w:instrText>
          </w:r>
          <w:r>
            <w:fldChar w:fldCharType="separate"/>
          </w:r>
          <w:r>
            <w:rPr>
              <w:rFonts w:ascii="黑体" w:hAnsi="黑体" w:eastAsia="黑体" w:cs="黑体"/>
              <w:spacing w:val="4"/>
              <w:sz w:val="24"/>
              <w:szCs w:val="24"/>
            </w:rPr>
            <w:t>2</w:t>
          </w:r>
          <w:r>
            <w:rPr>
              <w:rFonts w:ascii="黑体" w:hAnsi="黑体" w:eastAsia="黑体" w:cs="黑体"/>
              <w:spacing w:val="4"/>
              <w:sz w:val="24"/>
              <w:szCs w:val="24"/>
            </w:rPr>
            <w:fldChar w:fldCharType="end"/>
          </w:r>
          <w:r>
            <w:rPr>
              <w:rFonts w:ascii="黑体" w:hAnsi="黑体" w:eastAsia="黑体" w:cs="黑体"/>
              <w:spacing w:val="4"/>
              <w:sz w:val="24"/>
              <w:szCs w:val="24"/>
            </w:rPr>
            <w:t>22</w:t>
          </w:r>
        </w:p>
        <w:p>
          <w:pPr>
            <w:tabs>
              <w:tab w:val="right" w:leader="dot" w:pos="9400"/>
            </w:tabs>
            <w:spacing w:before="151" w:line="221" w:lineRule="auto"/>
            <w:ind w:left="720"/>
            <w:rPr>
              <w:rFonts w:ascii="黑体" w:hAnsi="黑体" w:eastAsia="黑体" w:cs="黑体"/>
              <w:sz w:val="24"/>
              <w:szCs w:val="24"/>
            </w:rPr>
          </w:pPr>
          <w:r>
            <w:rPr>
              <w:rFonts w:ascii="黑体" w:hAnsi="黑体" w:eastAsia="黑体" w:cs="黑体"/>
              <w:spacing w:val="4"/>
              <w:sz w:val="24"/>
              <w:szCs w:val="24"/>
            </w:rPr>
            <w:t xml:space="preserve">6.永安市桃源洞、鳞隐石林导游词简介 </w:t>
          </w:r>
          <w:r>
            <w:rPr>
              <w:rFonts w:ascii="黑体" w:hAnsi="黑体" w:eastAsia="黑体" w:cs="黑体"/>
              <w:sz w:val="24"/>
              <w:szCs w:val="24"/>
            </w:rPr>
            <w:tab/>
          </w:r>
          <w:r>
            <w:fldChar w:fldCharType="begin"/>
          </w:r>
          <w:r>
            <w:instrText xml:space="preserve"> HYPERLINK \l "bookmark37"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24</w:t>
          </w:r>
        </w:p>
        <w:p>
          <w:pPr>
            <w:tabs>
              <w:tab w:val="right" w:leader="dot" w:pos="9400"/>
            </w:tabs>
            <w:spacing w:before="152" w:line="221" w:lineRule="auto"/>
            <w:ind w:left="722"/>
            <w:rPr>
              <w:rFonts w:ascii="黑体" w:hAnsi="黑体" w:eastAsia="黑体" w:cs="黑体"/>
              <w:sz w:val="24"/>
              <w:szCs w:val="24"/>
            </w:rPr>
          </w:pPr>
          <w:r>
            <w:rPr>
              <w:rFonts w:ascii="黑体" w:hAnsi="黑体" w:eastAsia="黑体" w:cs="黑体"/>
              <w:spacing w:val="2"/>
              <w:sz w:val="24"/>
              <w:szCs w:val="24"/>
            </w:rPr>
            <w:t>7.宁化县天鹅洞群导游词简介</w:t>
          </w:r>
          <w:r>
            <w:rPr>
              <w:rFonts w:ascii="黑体" w:hAnsi="黑体" w:eastAsia="黑体" w:cs="黑体"/>
              <w:sz w:val="24"/>
              <w:szCs w:val="24"/>
            </w:rPr>
            <w:tab/>
          </w:r>
          <w:r>
            <w:fldChar w:fldCharType="begin"/>
          </w:r>
          <w:r>
            <w:instrText xml:space="preserve"> HYPERLINK \l "bookmark38"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26</w:t>
          </w:r>
        </w:p>
        <w:p>
          <w:pPr>
            <w:tabs>
              <w:tab w:val="right" w:leader="dot" w:pos="9400"/>
            </w:tabs>
            <w:spacing w:before="155" w:line="221" w:lineRule="auto"/>
            <w:ind w:left="719"/>
            <w:rPr>
              <w:rFonts w:ascii="黑体" w:hAnsi="黑体" w:eastAsia="黑体" w:cs="黑体"/>
              <w:sz w:val="24"/>
              <w:szCs w:val="24"/>
            </w:rPr>
          </w:pPr>
          <w:r>
            <w:rPr>
              <w:rFonts w:ascii="黑体" w:hAnsi="黑体" w:eastAsia="黑体" w:cs="黑体"/>
              <w:spacing w:val="5"/>
              <w:sz w:val="24"/>
              <w:szCs w:val="24"/>
            </w:rPr>
            <w:t xml:space="preserve">8.尤溪县折叠梯田导游词简介 </w:t>
          </w:r>
          <w:r>
            <w:rPr>
              <w:rFonts w:ascii="黑体" w:hAnsi="黑体" w:eastAsia="黑体" w:cs="黑体"/>
              <w:sz w:val="24"/>
              <w:szCs w:val="24"/>
            </w:rPr>
            <w:tab/>
          </w:r>
          <w:r>
            <w:fldChar w:fldCharType="begin"/>
          </w:r>
          <w:r>
            <w:instrText xml:space="preserve"> HYPERLINK \l "bookmark39" </w:instrText>
          </w:r>
          <w:r>
            <w:fldChar w:fldCharType="separate"/>
          </w:r>
          <w:r>
            <w:rPr>
              <w:rFonts w:ascii="黑体" w:hAnsi="黑体" w:eastAsia="黑体" w:cs="黑体"/>
              <w:spacing w:val="4"/>
              <w:sz w:val="24"/>
              <w:szCs w:val="24"/>
            </w:rPr>
            <w:t>2</w:t>
          </w:r>
          <w:r>
            <w:rPr>
              <w:rFonts w:ascii="黑体" w:hAnsi="黑体" w:eastAsia="黑体" w:cs="黑体"/>
              <w:spacing w:val="4"/>
              <w:sz w:val="24"/>
              <w:szCs w:val="24"/>
            </w:rPr>
            <w:fldChar w:fldCharType="end"/>
          </w:r>
          <w:r>
            <w:rPr>
              <w:rFonts w:ascii="黑体" w:hAnsi="黑体" w:eastAsia="黑体" w:cs="黑体"/>
              <w:spacing w:val="4"/>
              <w:sz w:val="24"/>
              <w:szCs w:val="24"/>
            </w:rPr>
            <w:t>28</w:t>
          </w:r>
        </w:p>
        <w:p>
          <w:pPr>
            <w:tabs>
              <w:tab w:val="right" w:leader="dot" w:pos="9397"/>
            </w:tabs>
            <w:spacing w:before="151" w:line="222" w:lineRule="auto"/>
            <w:ind w:left="715"/>
            <w:rPr>
              <w:rFonts w:ascii="黑体" w:hAnsi="黑体" w:eastAsia="黑体" w:cs="黑体"/>
              <w:sz w:val="24"/>
              <w:szCs w:val="24"/>
            </w:rPr>
          </w:pPr>
          <w:r>
            <w:rPr>
              <w:rFonts w:ascii="黑体" w:hAnsi="黑体" w:eastAsia="黑体" w:cs="黑体"/>
              <w:spacing w:val="4"/>
              <w:sz w:val="24"/>
              <w:szCs w:val="24"/>
            </w:rPr>
            <w:t>9.永定区土楼导游词简介</w:t>
          </w:r>
          <w:r>
            <w:rPr>
              <w:rFonts w:ascii="黑体" w:hAnsi="黑体" w:eastAsia="黑体" w:cs="黑体"/>
              <w:spacing w:val="19"/>
              <w:sz w:val="24"/>
              <w:szCs w:val="24"/>
            </w:rPr>
            <w:t xml:space="preserve">  </w:t>
          </w:r>
          <w:r>
            <w:rPr>
              <w:rFonts w:ascii="黑体" w:hAnsi="黑体" w:eastAsia="黑体" w:cs="黑体"/>
              <w:sz w:val="24"/>
              <w:szCs w:val="24"/>
            </w:rPr>
            <w:tab/>
          </w:r>
          <w:r>
            <w:fldChar w:fldCharType="begin"/>
          </w:r>
          <w:r>
            <w:instrText xml:space="preserve"> HYPERLINK \l "bookmark40"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30</w:t>
          </w:r>
        </w:p>
        <w:p>
          <w:pPr>
            <w:tabs>
              <w:tab w:val="right" w:leader="dot" w:pos="9400"/>
            </w:tabs>
            <w:spacing w:before="151" w:line="221" w:lineRule="auto"/>
            <w:ind w:left="734"/>
            <w:rPr>
              <w:rFonts w:ascii="黑体" w:hAnsi="黑体" w:eastAsia="黑体" w:cs="黑体"/>
              <w:sz w:val="24"/>
              <w:szCs w:val="24"/>
            </w:rPr>
          </w:pPr>
          <w:r>
            <w:rPr>
              <w:rFonts w:ascii="黑体" w:hAnsi="黑体" w:eastAsia="黑体" w:cs="黑体"/>
              <w:spacing w:val="-1"/>
              <w:sz w:val="24"/>
              <w:szCs w:val="24"/>
            </w:rPr>
            <w:t>10.厦门概况导游词</w:t>
          </w:r>
          <w:r>
            <w:rPr>
              <w:rFonts w:ascii="黑体" w:hAnsi="黑体" w:eastAsia="黑体" w:cs="黑体"/>
              <w:spacing w:val="16"/>
              <w:sz w:val="24"/>
              <w:szCs w:val="24"/>
            </w:rPr>
            <w:t xml:space="preserve">  </w:t>
          </w:r>
          <w:r>
            <w:rPr>
              <w:rFonts w:ascii="黑体" w:hAnsi="黑体" w:eastAsia="黑体" w:cs="黑体"/>
              <w:sz w:val="24"/>
              <w:szCs w:val="24"/>
            </w:rPr>
            <w:tab/>
          </w:r>
          <w:r>
            <w:fldChar w:fldCharType="begin"/>
          </w:r>
          <w:r>
            <w:instrText xml:space="preserve"> HYPERLINK \l "bookmark41" </w:instrText>
          </w:r>
          <w:r>
            <w:fldChar w:fldCharType="separate"/>
          </w:r>
          <w:r>
            <w:rPr>
              <w:rFonts w:ascii="黑体" w:hAnsi="黑体" w:eastAsia="黑体" w:cs="黑体"/>
              <w:spacing w:val="1"/>
              <w:sz w:val="24"/>
              <w:szCs w:val="24"/>
            </w:rPr>
            <w:t>2</w:t>
          </w:r>
          <w:r>
            <w:rPr>
              <w:rFonts w:ascii="黑体" w:hAnsi="黑体" w:eastAsia="黑体" w:cs="黑体"/>
              <w:spacing w:val="1"/>
              <w:sz w:val="24"/>
              <w:szCs w:val="24"/>
            </w:rPr>
            <w:fldChar w:fldCharType="end"/>
          </w:r>
          <w:r>
            <w:rPr>
              <w:rFonts w:ascii="黑体" w:hAnsi="黑体" w:eastAsia="黑体" w:cs="黑体"/>
              <w:spacing w:val="1"/>
              <w:sz w:val="24"/>
              <w:szCs w:val="24"/>
            </w:rPr>
            <w:t>32</w:t>
          </w:r>
        </w:p>
        <w:p>
          <w:pPr>
            <w:tabs>
              <w:tab w:val="right" w:leader="dot" w:pos="9400"/>
            </w:tabs>
            <w:spacing w:before="154" w:line="221" w:lineRule="auto"/>
            <w:ind w:left="734"/>
            <w:rPr>
              <w:rFonts w:ascii="黑体" w:hAnsi="黑体" w:eastAsia="黑体" w:cs="黑体"/>
              <w:sz w:val="24"/>
              <w:szCs w:val="24"/>
            </w:rPr>
          </w:pPr>
          <w:r>
            <w:rPr>
              <w:rFonts w:ascii="黑体" w:hAnsi="黑体" w:eastAsia="黑体" w:cs="黑体"/>
              <w:sz w:val="24"/>
              <w:szCs w:val="24"/>
            </w:rPr>
            <w:t>11.福州概况导游词</w:t>
          </w:r>
          <w:r>
            <w:rPr>
              <w:rFonts w:ascii="黑体" w:hAnsi="黑体" w:eastAsia="黑体" w:cs="黑体"/>
              <w:sz w:val="24"/>
              <w:szCs w:val="24"/>
            </w:rPr>
            <w:tab/>
          </w:r>
          <w:r>
            <w:fldChar w:fldCharType="begin"/>
          </w:r>
          <w:r>
            <w:instrText xml:space="preserve"> HYPERLINK \l "bookmark42" </w:instrText>
          </w:r>
          <w:r>
            <w:fldChar w:fldCharType="separate"/>
          </w:r>
          <w:r>
            <w:rPr>
              <w:rFonts w:ascii="黑体" w:hAnsi="黑体" w:eastAsia="黑体" w:cs="黑体"/>
              <w:spacing w:val="2"/>
              <w:sz w:val="24"/>
              <w:szCs w:val="24"/>
            </w:rPr>
            <w:t>2</w:t>
          </w:r>
          <w:r>
            <w:rPr>
              <w:rFonts w:ascii="黑体" w:hAnsi="黑体" w:eastAsia="黑体" w:cs="黑体"/>
              <w:spacing w:val="2"/>
              <w:sz w:val="24"/>
              <w:szCs w:val="24"/>
            </w:rPr>
            <w:fldChar w:fldCharType="end"/>
          </w:r>
          <w:r>
            <w:rPr>
              <w:rFonts w:ascii="黑体" w:hAnsi="黑体" w:eastAsia="黑体" w:cs="黑体"/>
              <w:spacing w:val="2"/>
              <w:sz w:val="24"/>
              <w:szCs w:val="24"/>
            </w:rPr>
            <w:t>35</w:t>
          </w:r>
        </w:p>
        <w:p>
          <w:pPr>
            <w:tabs>
              <w:tab w:val="right" w:leader="dot" w:pos="9397"/>
            </w:tabs>
            <w:spacing w:before="152" w:line="221" w:lineRule="auto"/>
            <w:rPr>
              <w:rFonts w:ascii="黑体" w:hAnsi="黑体" w:eastAsia="黑体" w:cs="黑体"/>
              <w:sz w:val="24"/>
              <w:szCs w:val="24"/>
            </w:rPr>
          </w:pPr>
          <w:r>
            <w:rPr>
              <w:rFonts w:ascii="黑体" w:hAnsi="黑体" w:eastAsia="黑体" w:cs="黑体"/>
              <w:sz w:val="24"/>
              <w:szCs w:val="24"/>
            </w:rPr>
            <w:t>编后记</w:t>
          </w:r>
          <w:r>
            <w:rPr>
              <w:rFonts w:ascii="黑体" w:hAnsi="黑体" w:eastAsia="黑体" w:cs="黑体"/>
              <w:sz w:val="24"/>
              <w:szCs w:val="24"/>
            </w:rPr>
            <w:tab/>
          </w:r>
          <w:r>
            <w:fldChar w:fldCharType="begin"/>
          </w:r>
          <w:r>
            <w:instrText xml:space="preserve"> HYPERLINK \l "bookmark43"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38</w:t>
          </w:r>
        </w:p>
      </w:sdtContent>
    </w:sdt>
    <w:p>
      <w:pPr>
        <w:spacing w:line="221" w:lineRule="auto"/>
        <w:rPr>
          <w:rFonts w:ascii="黑体" w:hAnsi="黑体" w:eastAsia="黑体" w:cs="黑体"/>
          <w:sz w:val="24"/>
          <w:szCs w:val="24"/>
        </w:rPr>
        <w:sectPr>
          <w:pgSz w:w="11906" w:h="16839"/>
          <w:pgMar w:top="1431" w:right="1247" w:bottom="0" w:left="1255" w:header="0" w:footer="0" w:gutter="0"/>
          <w:cols w:space="720" w:num="1"/>
        </w:sectPr>
      </w:pPr>
    </w:p>
    <w:p>
      <w:pPr>
        <w:spacing w:before="251" w:line="233" w:lineRule="auto"/>
        <w:ind w:left="35"/>
        <w:rPr>
          <w:rFonts w:ascii="楷体" w:hAnsi="楷体" w:eastAsia="楷体" w:cs="楷体"/>
          <w:sz w:val="31"/>
          <w:szCs w:val="31"/>
        </w:rPr>
      </w:pPr>
      <w:r>
        <w:rPr>
          <w:rFonts w:ascii="楷体" w:hAnsi="楷体" w:eastAsia="楷体" w:cs="楷体"/>
          <w:b/>
          <w:bCs/>
          <w:sz w:val="31"/>
          <w:szCs w:val="31"/>
        </w:rPr>
        <w:t>山水风光篇</w:t>
      </w:r>
    </w:p>
    <w:p>
      <w:pPr>
        <w:spacing w:before="21" w:line="221" w:lineRule="auto"/>
        <w:ind w:left="3161"/>
        <w:rPr>
          <w:rFonts w:ascii="黑体" w:hAnsi="黑体" w:eastAsia="黑体" w:cs="黑体"/>
          <w:sz w:val="30"/>
          <w:szCs w:val="30"/>
        </w:rPr>
      </w:pPr>
      <w:r>
        <w:rPr>
          <w:rFonts w:ascii="黑体" w:hAnsi="黑体" w:eastAsia="黑体" w:cs="黑体"/>
          <w:b/>
          <w:bCs/>
          <w:spacing w:val="26"/>
          <w:sz w:val="30"/>
          <w:szCs w:val="30"/>
        </w:rPr>
        <w:t>第一篇</w:t>
      </w:r>
      <w:r>
        <w:rPr>
          <w:rFonts w:ascii="黑体" w:hAnsi="黑体" w:eastAsia="黑体" w:cs="黑体"/>
          <w:spacing w:val="69"/>
          <w:sz w:val="30"/>
          <w:szCs w:val="30"/>
        </w:rPr>
        <w:t xml:space="preserve">  </w:t>
      </w:r>
      <w:r>
        <w:rPr>
          <w:rFonts w:ascii="黑体" w:hAnsi="黑体" w:eastAsia="黑体" w:cs="黑体"/>
          <w:b/>
          <w:bCs/>
          <w:spacing w:val="26"/>
          <w:sz w:val="30"/>
          <w:szCs w:val="30"/>
        </w:rPr>
        <w:t>金湖导游词</w:t>
      </w:r>
    </w:p>
    <w:p>
      <w:pPr>
        <w:spacing w:before="93" w:line="221" w:lineRule="auto"/>
        <w:ind w:left="4115"/>
        <w:rPr>
          <w:rFonts w:ascii="黑体" w:hAnsi="黑体" w:eastAsia="黑体" w:cs="黑体"/>
          <w:sz w:val="24"/>
          <w:szCs w:val="24"/>
        </w:rPr>
      </w:pPr>
      <w:r>
        <w:rPr>
          <w:rFonts w:ascii="黑体" w:hAnsi="黑体" w:eastAsia="黑体" w:cs="黑体"/>
          <w:spacing w:val="-3"/>
          <w:sz w:val="24"/>
          <w:szCs w:val="24"/>
        </w:rPr>
        <w:t>金湖导览图</w:t>
      </w:r>
    </w:p>
    <w:p>
      <w:pPr>
        <w:spacing w:before="112" w:line="7246" w:lineRule="exact"/>
        <w:ind w:firstLine="1"/>
      </w:pPr>
      <w:r>
        <w:rPr>
          <w:position w:val="-144"/>
        </w:rPr>
        <w:drawing>
          <wp:inline distT="0" distB="0" distL="0" distR="0">
            <wp:extent cx="5848985" cy="46005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53"/>
                    <a:stretch>
                      <a:fillRect/>
                    </a:stretch>
                  </pic:blipFill>
                  <pic:spPr>
                    <a:xfrm>
                      <a:off x="0" y="0"/>
                      <a:ext cx="5849112" cy="4600955"/>
                    </a:xfrm>
                    <a:prstGeom prst="rect">
                      <a:avLst/>
                    </a:prstGeom>
                  </pic:spPr>
                </pic:pic>
              </a:graphicData>
            </a:graphic>
          </wp:inline>
        </w:drawing>
      </w:r>
    </w:p>
    <w:p>
      <w:pPr>
        <w:spacing w:before="206" w:line="436" w:lineRule="exact"/>
        <w:ind w:left="2471"/>
        <w:rPr>
          <w:rFonts w:ascii="黑体" w:hAnsi="黑体" w:eastAsia="黑体" w:cs="黑体"/>
          <w:sz w:val="28"/>
          <w:szCs w:val="28"/>
        </w:rPr>
      </w:pPr>
      <w:r>
        <w:rPr>
          <w:rFonts w:ascii="黑体" w:hAnsi="黑体" w:eastAsia="黑体" w:cs="黑体"/>
          <w:b/>
          <w:bCs/>
          <w:spacing w:val="-3"/>
          <w:position w:val="11"/>
          <w:sz w:val="28"/>
          <w:szCs w:val="28"/>
        </w:rPr>
        <w:t>一、大金湖景区导说（集散地部分）</w:t>
      </w:r>
    </w:p>
    <w:p>
      <w:pPr>
        <w:spacing w:before="1" w:line="220" w:lineRule="auto"/>
        <w:ind w:left="3992"/>
        <w:rPr>
          <w:rFonts w:ascii="黑体" w:hAnsi="黑体" w:eastAsia="黑体" w:cs="黑体"/>
          <w:sz w:val="24"/>
          <w:szCs w:val="24"/>
        </w:rPr>
      </w:pPr>
      <w:r>
        <w:rPr>
          <w:rFonts w:ascii="黑体" w:hAnsi="黑体" w:eastAsia="黑体" w:cs="黑体"/>
          <w:b/>
          <w:bCs/>
          <w:spacing w:val="-4"/>
          <w:sz w:val="24"/>
          <w:szCs w:val="24"/>
        </w:rPr>
        <w:t>金湖景区概况</w:t>
      </w:r>
    </w:p>
    <w:p>
      <w:pPr>
        <w:spacing w:before="139" w:line="369" w:lineRule="auto"/>
        <w:ind w:left="8" w:firstLine="422"/>
        <w:rPr>
          <w:rFonts w:ascii="宋体" w:hAnsi="宋体" w:eastAsia="宋体" w:cs="宋体"/>
          <w:sz w:val="20"/>
          <w:szCs w:val="20"/>
        </w:rPr>
      </w:pPr>
      <w:r>
        <w:rPr>
          <w:rFonts w:ascii="宋体" w:hAnsi="宋体" w:eastAsia="宋体" w:cs="宋体"/>
          <w:spacing w:val="8"/>
          <w:sz w:val="20"/>
          <w:szCs w:val="20"/>
        </w:rPr>
        <w:t>金湖位于福建省西北部,武夷山脉中段的大杉岭山脉南</w:t>
      </w:r>
      <w:r>
        <w:rPr>
          <w:rFonts w:ascii="宋体" w:hAnsi="宋体" w:eastAsia="宋体" w:cs="宋体"/>
          <w:spacing w:val="7"/>
          <w:sz w:val="20"/>
          <w:szCs w:val="20"/>
        </w:rPr>
        <w:t>侧,泰宁县境中南部，为金溪流域的主要湖泊，</w:t>
      </w:r>
      <w:r>
        <w:rPr>
          <w:rFonts w:ascii="宋体" w:hAnsi="宋体" w:eastAsia="宋体" w:cs="宋体"/>
          <w:sz w:val="20"/>
          <w:szCs w:val="20"/>
        </w:rPr>
        <w:t xml:space="preserve"> </w:t>
      </w:r>
      <w:r>
        <w:rPr>
          <w:rFonts w:ascii="宋体" w:hAnsi="宋体" w:eastAsia="宋体" w:cs="宋体"/>
          <w:spacing w:val="6"/>
          <w:sz w:val="20"/>
          <w:szCs w:val="20"/>
        </w:rPr>
        <w:t>因唐代在这里设置金城场，开采黄金朝贡而得名。1994</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33"/>
          <w:sz w:val="20"/>
          <w:szCs w:val="20"/>
        </w:rPr>
        <w:t xml:space="preserve"> </w:t>
      </w:r>
      <w:r>
        <w:rPr>
          <w:rFonts w:ascii="宋体" w:hAnsi="宋体" w:eastAsia="宋体" w:cs="宋体"/>
          <w:spacing w:val="6"/>
          <w:sz w:val="20"/>
          <w:szCs w:val="20"/>
        </w:rPr>
        <w:t>月，金湖</w:t>
      </w:r>
      <w:r>
        <w:rPr>
          <w:rFonts w:ascii="宋体" w:hAnsi="宋体" w:eastAsia="宋体" w:cs="宋体"/>
          <w:spacing w:val="5"/>
          <w:sz w:val="20"/>
          <w:szCs w:val="20"/>
        </w:rPr>
        <w:t xml:space="preserve">被国务院列为第三批国家重点风景  </w:t>
      </w:r>
      <w:r>
        <w:rPr>
          <w:rFonts w:ascii="宋体" w:hAnsi="宋体" w:eastAsia="宋体" w:cs="宋体"/>
          <w:spacing w:val="1"/>
          <w:sz w:val="20"/>
          <w:szCs w:val="20"/>
        </w:rPr>
        <w:t>名胜区；景区面积达</w:t>
      </w:r>
      <w:r>
        <w:rPr>
          <w:rFonts w:ascii="宋体" w:hAnsi="宋体" w:eastAsia="宋体" w:cs="宋体"/>
          <w:spacing w:val="-7"/>
          <w:sz w:val="20"/>
          <w:szCs w:val="20"/>
        </w:rPr>
        <w:t xml:space="preserve"> </w:t>
      </w:r>
      <w:r>
        <w:rPr>
          <w:rFonts w:ascii="宋体" w:hAnsi="宋体" w:eastAsia="宋体" w:cs="宋体"/>
          <w:spacing w:val="1"/>
          <w:sz w:val="20"/>
          <w:szCs w:val="20"/>
        </w:rPr>
        <w:t>140</w:t>
      </w:r>
      <w:r>
        <w:rPr>
          <w:rFonts w:ascii="宋体" w:hAnsi="宋体" w:eastAsia="宋体" w:cs="宋体"/>
          <w:spacing w:val="-41"/>
          <w:sz w:val="20"/>
          <w:szCs w:val="20"/>
        </w:rPr>
        <w:t xml:space="preserve"> </w:t>
      </w:r>
      <w:r>
        <w:rPr>
          <w:rFonts w:ascii="宋体" w:hAnsi="宋体" w:eastAsia="宋体" w:cs="宋体"/>
          <w:spacing w:val="1"/>
          <w:sz w:val="20"/>
          <w:szCs w:val="20"/>
        </w:rPr>
        <w:t>平方公里，其中水域面积</w:t>
      </w:r>
      <w:r>
        <w:rPr>
          <w:rFonts w:ascii="宋体" w:hAnsi="宋体" w:eastAsia="宋体" w:cs="宋体"/>
          <w:spacing w:val="-33"/>
          <w:sz w:val="20"/>
          <w:szCs w:val="20"/>
        </w:rPr>
        <w:t xml:space="preserve"> </w:t>
      </w:r>
      <w:r>
        <w:rPr>
          <w:rFonts w:ascii="宋体" w:hAnsi="宋体" w:eastAsia="宋体" w:cs="宋体"/>
          <w:spacing w:val="1"/>
          <w:sz w:val="20"/>
          <w:szCs w:val="20"/>
        </w:rPr>
        <w:t>36</w:t>
      </w:r>
      <w:r>
        <w:rPr>
          <w:rFonts w:ascii="宋体" w:hAnsi="宋体" w:eastAsia="宋体" w:cs="宋体"/>
          <w:spacing w:val="-41"/>
          <w:sz w:val="20"/>
          <w:szCs w:val="20"/>
        </w:rPr>
        <w:t xml:space="preserve"> </w:t>
      </w:r>
      <w:r>
        <w:rPr>
          <w:rFonts w:ascii="宋体" w:hAnsi="宋体" w:eastAsia="宋体" w:cs="宋体"/>
          <w:spacing w:val="1"/>
          <w:sz w:val="20"/>
          <w:szCs w:val="20"/>
        </w:rPr>
        <w:t>平方公里。2005</w:t>
      </w:r>
      <w:r>
        <w:rPr>
          <w:rFonts w:ascii="宋体" w:hAnsi="宋体" w:eastAsia="宋体" w:cs="宋体"/>
          <w:spacing w:val="-39"/>
          <w:sz w:val="20"/>
          <w:szCs w:val="20"/>
        </w:rPr>
        <w:t xml:space="preserve"> </w:t>
      </w:r>
      <w:r>
        <w:rPr>
          <w:rFonts w:ascii="宋体" w:hAnsi="宋体" w:eastAsia="宋体" w:cs="宋体"/>
          <w:spacing w:val="1"/>
          <w:sz w:val="20"/>
          <w:szCs w:val="20"/>
        </w:rPr>
        <w:t>年</w:t>
      </w:r>
      <w:r>
        <w:rPr>
          <w:rFonts w:ascii="宋体" w:hAnsi="宋体" w:eastAsia="宋体" w:cs="宋体"/>
          <w:spacing w:val="-35"/>
          <w:sz w:val="20"/>
          <w:szCs w:val="20"/>
        </w:rPr>
        <w:t xml:space="preserve"> </w:t>
      </w:r>
      <w:r>
        <w:rPr>
          <w:rFonts w:ascii="宋体" w:hAnsi="宋体" w:eastAsia="宋体" w:cs="宋体"/>
          <w:spacing w:val="1"/>
          <w:sz w:val="20"/>
          <w:szCs w:val="20"/>
        </w:rPr>
        <w:t>2</w:t>
      </w:r>
      <w:r>
        <w:rPr>
          <w:rFonts w:ascii="宋体" w:hAnsi="宋体" w:eastAsia="宋体" w:cs="宋体"/>
          <w:spacing w:val="-35"/>
          <w:sz w:val="20"/>
          <w:szCs w:val="20"/>
        </w:rPr>
        <w:t xml:space="preserve"> </w:t>
      </w:r>
      <w:r>
        <w:rPr>
          <w:rFonts w:ascii="宋体" w:hAnsi="宋体" w:eastAsia="宋体" w:cs="宋体"/>
          <w:spacing w:val="1"/>
          <w:sz w:val="20"/>
          <w:szCs w:val="20"/>
        </w:rPr>
        <w:t>月</w:t>
      </w:r>
      <w:r>
        <w:rPr>
          <w:rFonts w:ascii="宋体" w:hAnsi="宋体" w:eastAsia="宋体" w:cs="宋体"/>
          <w:spacing w:val="-21"/>
          <w:sz w:val="20"/>
          <w:szCs w:val="20"/>
        </w:rPr>
        <w:t xml:space="preserve"> </w:t>
      </w:r>
      <w:r>
        <w:rPr>
          <w:rFonts w:ascii="宋体" w:hAnsi="宋体" w:eastAsia="宋体" w:cs="宋体"/>
          <w:spacing w:val="1"/>
          <w:sz w:val="20"/>
          <w:szCs w:val="20"/>
        </w:rPr>
        <w:t>11 日和</w:t>
      </w:r>
      <w:r>
        <w:rPr>
          <w:rFonts w:ascii="宋体" w:hAnsi="宋体" w:eastAsia="宋体" w:cs="宋体"/>
          <w:spacing w:val="-35"/>
          <w:sz w:val="20"/>
          <w:szCs w:val="20"/>
        </w:rPr>
        <w:t xml:space="preserve"> </w:t>
      </w:r>
      <w:r>
        <w:rPr>
          <w:rFonts w:ascii="宋体" w:hAnsi="宋体" w:eastAsia="宋体" w:cs="宋体"/>
          <w:spacing w:val="1"/>
          <w:sz w:val="20"/>
          <w:szCs w:val="20"/>
        </w:rPr>
        <w:t>2010</w:t>
      </w:r>
      <w:r>
        <w:rPr>
          <w:rFonts w:ascii="宋体" w:hAnsi="宋体" w:eastAsia="宋体" w:cs="宋体"/>
          <w:spacing w:val="-39"/>
          <w:sz w:val="20"/>
          <w:szCs w:val="20"/>
        </w:rPr>
        <w:t xml:space="preserve"> </w:t>
      </w:r>
      <w:r>
        <w:rPr>
          <w:rFonts w:ascii="宋体" w:hAnsi="宋体" w:eastAsia="宋体" w:cs="宋体"/>
          <w:spacing w:val="1"/>
          <w:sz w:val="20"/>
          <w:szCs w:val="20"/>
        </w:rPr>
        <w:t>年</w:t>
      </w:r>
      <w:r>
        <w:rPr>
          <w:rFonts w:ascii="宋体" w:hAnsi="宋体" w:eastAsia="宋体" w:cs="宋体"/>
          <w:spacing w:val="-39"/>
          <w:sz w:val="20"/>
          <w:szCs w:val="20"/>
        </w:rPr>
        <w:t xml:space="preserve"> </w:t>
      </w:r>
      <w:r>
        <w:rPr>
          <w:rFonts w:ascii="宋体" w:hAnsi="宋体" w:eastAsia="宋体" w:cs="宋体"/>
          <w:spacing w:val="1"/>
          <w:sz w:val="20"/>
          <w:szCs w:val="20"/>
        </w:rPr>
        <w:t>8</w:t>
      </w:r>
      <w:r>
        <w:rPr>
          <w:rFonts w:ascii="宋体" w:hAnsi="宋体" w:eastAsia="宋体" w:cs="宋体"/>
          <w:spacing w:val="-32"/>
          <w:sz w:val="20"/>
          <w:szCs w:val="20"/>
        </w:rPr>
        <w:t xml:space="preserve"> </w:t>
      </w:r>
      <w:r>
        <w:rPr>
          <w:rFonts w:ascii="宋体" w:hAnsi="宋体" w:eastAsia="宋体" w:cs="宋体"/>
          <w:spacing w:val="1"/>
          <w:sz w:val="20"/>
          <w:szCs w:val="20"/>
        </w:rPr>
        <w:t>月</w:t>
      </w:r>
      <w:r>
        <w:rPr>
          <w:rFonts w:ascii="宋体" w:hAnsi="宋体" w:eastAsia="宋体" w:cs="宋体"/>
          <w:spacing w:val="-37"/>
          <w:sz w:val="20"/>
          <w:szCs w:val="20"/>
        </w:rPr>
        <w:t xml:space="preserve"> </w:t>
      </w:r>
      <w:r>
        <w:rPr>
          <w:rFonts w:ascii="宋体" w:hAnsi="宋体" w:eastAsia="宋体" w:cs="宋体"/>
          <w:spacing w:val="1"/>
          <w:sz w:val="20"/>
          <w:szCs w:val="20"/>
        </w:rPr>
        <w:t>2 日，</w:t>
      </w:r>
      <w:r>
        <w:rPr>
          <w:rFonts w:ascii="宋体" w:hAnsi="宋体" w:eastAsia="宋体" w:cs="宋体"/>
          <w:sz w:val="20"/>
          <w:szCs w:val="20"/>
        </w:rPr>
        <w:t xml:space="preserve"> </w:t>
      </w:r>
      <w:r>
        <w:rPr>
          <w:rFonts w:ascii="宋体" w:hAnsi="宋体" w:eastAsia="宋体" w:cs="宋体"/>
          <w:spacing w:val="11"/>
          <w:sz w:val="20"/>
          <w:szCs w:val="20"/>
        </w:rPr>
        <w:t>泰宁先后被联合国教科文组织列为第二批世界地质公园和世界自然遗产，金湖成为拥有世界“双冠王</w:t>
      </w:r>
      <w:r>
        <w:rPr>
          <w:rFonts w:ascii="宋体" w:hAnsi="宋体" w:eastAsia="宋体" w:cs="宋体"/>
          <w:spacing w:val="-55"/>
          <w:sz w:val="20"/>
          <w:szCs w:val="20"/>
        </w:rPr>
        <w:t xml:space="preserve"> </w:t>
      </w:r>
      <w:r>
        <w:rPr>
          <w:rFonts w:ascii="宋体" w:hAnsi="宋体" w:eastAsia="宋体" w:cs="宋体"/>
          <w:spacing w:val="11"/>
          <w:sz w:val="20"/>
          <w:szCs w:val="20"/>
        </w:rPr>
        <w:t>”</w:t>
      </w:r>
    </w:p>
    <w:p>
      <w:pPr>
        <w:spacing w:line="228" w:lineRule="auto"/>
        <w:ind w:left="26"/>
        <w:rPr>
          <w:rFonts w:ascii="宋体" w:hAnsi="宋体" w:eastAsia="宋体" w:cs="宋体"/>
          <w:sz w:val="20"/>
          <w:szCs w:val="20"/>
        </w:rPr>
      </w:pPr>
      <w:r>
        <w:rPr>
          <w:rFonts w:ascii="宋体" w:hAnsi="宋体" w:eastAsia="宋体" w:cs="宋体"/>
          <w:spacing w:val="3"/>
          <w:sz w:val="20"/>
          <w:szCs w:val="20"/>
        </w:rPr>
        <w:t>的王牌景区。</w:t>
      </w:r>
    </w:p>
    <w:p>
      <w:pPr>
        <w:spacing w:before="152" w:line="369" w:lineRule="auto"/>
        <w:ind w:left="9" w:right="159" w:firstLine="437"/>
        <w:rPr>
          <w:rFonts w:ascii="宋体" w:hAnsi="宋体" w:eastAsia="宋体" w:cs="宋体"/>
          <w:sz w:val="20"/>
          <w:szCs w:val="20"/>
        </w:rPr>
      </w:pPr>
      <w:r>
        <w:rPr>
          <w:rFonts w:ascii="宋体" w:hAnsi="宋体" w:eastAsia="宋体" w:cs="宋体"/>
          <w:spacing w:val="8"/>
          <w:sz w:val="20"/>
          <w:szCs w:val="20"/>
        </w:rPr>
        <w:t>闽江是福建人的母亲河和生命线，也是中国河流流量第八大河（多年平均流量 1980</w:t>
      </w:r>
      <w:r>
        <w:rPr>
          <w:rFonts w:ascii="宋体" w:hAnsi="宋体" w:eastAsia="宋体" w:cs="宋体"/>
          <w:spacing w:val="-15"/>
          <w:sz w:val="20"/>
          <w:szCs w:val="20"/>
        </w:rPr>
        <w:t xml:space="preserve"> </w:t>
      </w:r>
      <w:r>
        <w:rPr>
          <w:rFonts w:ascii="宋体" w:hAnsi="宋体" w:eastAsia="宋体" w:cs="宋体"/>
          <w:spacing w:val="8"/>
          <w:sz w:val="20"/>
          <w:szCs w:val="20"/>
        </w:rPr>
        <w:t>m³/s，多年平</w:t>
      </w:r>
      <w:r>
        <w:rPr>
          <w:rFonts w:ascii="宋体" w:hAnsi="宋体" w:eastAsia="宋体" w:cs="宋体"/>
          <w:sz w:val="20"/>
          <w:szCs w:val="20"/>
        </w:rPr>
        <w:t xml:space="preserve"> </w:t>
      </w:r>
      <w:r>
        <w:rPr>
          <w:rFonts w:ascii="宋体" w:hAnsi="宋体" w:eastAsia="宋体" w:cs="宋体"/>
          <w:spacing w:val="7"/>
          <w:sz w:val="20"/>
          <w:szCs w:val="20"/>
        </w:rPr>
        <w:t>均径流量 621</w:t>
      </w:r>
      <w:r>
        <w:rPr>
          <w:rFonts w:ascii="宋体" w:hAnsi="宋体" w:eastAsia="宋体" w:cs="宋体"/>
          <w:spacing w:val="-32"/>
          <w:sz w:val="20"/>
          <w:szCs w:val="20"/>
        </w:rPr>
        <w:t xml:space="preserve"> </w:t>
      </w:r>
      <w:r>
        <w:rPr>
          <w:rFonts w:ascii="宋体" w:hAnsi="宋体" w:eastAsia="宋体" w:cs="宋体"/>
          <w:spacing w:val="7"/>
          <w:sz w:val="20"/>
          <w:szCs w:val="20"/>
        </w:rPr>
        <w:t>亿</w:t>
      </w:r>
      <w:r>
        <w:rPr>
          <w:rFonts w:ascii="宋体" w:hAnsi="宋体" w:eastAsia="宋体" w:cs="宋体"/>
          <w:spacing w:val="-42"/>
          <w:sz w:val="20"/>
          <w:szCs w:val="20"/>
        </w:rPr>
        <w:t xml:space="preserve"> </w:t>
      </w:r>
      <w:r>
        <w:rPr>
          <w:rFonts w:ascii="宋体" w:hAnsi="宋体" w:eastAsia="宋体" w:cs="宋体"/>
          <w:spacing w:val="7"/>
          <w:sz w:val="20"/>
          <w:szCs w:val="20"/>
        </w:rPr>
        <w:t>m³</w:t>
      </w:r>
      <w:r>
        <w:rPr>
          <w:rFonts w:ascii="宋体" w:hAnsi="宋体" w:eastAsia="宋体" w:cs="宋体"/>
          <w:spacing w:val="-71"/>
          <w:sz w:val="20"/>
          <w:szCs w:val="20"/>
        </w:rPr>
        <w:t xml:space="preserve"> </w:t>
      </w:r>
      <w:r>
        <w:rPr>
          <w:rFonts w:ascii="宋体" w:hAnsi="宋体" w:eastAsia="宋体" w:cs="宋体"/>
          <w:spacing w:val="7"/>
          <w:sz w:val="20"/>
          <w:szCs w:val="20"/>
        </w:rPr>
        <w:t>) ,金湖就是嵌入闽江母亲河源头的一颗明珠。从邵武市和平镇和宁化县安远乡发源</w:t>
      </w:r>
      <w:r>
        <w:rPr>
          <w:rFonts w:ascii="宋体" w:hAnsi="宋体" w:eastAsia="宋体" w:cs="宋体"/>
          <w:sz w:val="20"/>
          <w:szCs w:val="20"/>
        </w:rPr>
        <w:t xml:space="preserve"> </w:t>
      </w:r>
      <w:r>
        <w:rPr>
          <w:rFonts w:ascii="宋体" w:hAnsi="宋体" w:eastAsia="宋体" w:cs="宋体"/>
          <w:spacing w:val="9"/>
          <w:sz w:val="20"/>
          <w:szCs w:val="20"/>
        </w:rPr>
        <w:t>的金溪，在泰宁县汇成杉溪，到了金湖十里平湖，建宁县的濉溪汇入，形成金溪，金溪向东</w:t>
      </w:r>
      <w:r>
        <w:rPr>
          <w:rFonts w:ascii="宋体" w:hAnsi="宋体" w:eastAsia="宋体" w:cs="宋体"/>
          <w:spacing w:val="8"/>
          <w:sz w:val="20"/>
          <w:szCs w:val="20"/>
        </w:rPr>
        <w:t>南流经将乐</w:t>
      </w:r>
      <w:r>
        <w:rPr>
          <w:rFonts w:ascii="宋体" w:hAnsi="宋体" w:eastAsia="宋体" w:cs="宋体"/>
          <w:sz w:val="20"/>
          <w:szCs w:val="20"/>
        </w:rPr>
        <w:t xml:space="preserve"> </w:t>
      </w:r>
      <w:r>
        <w:rPr>
          <w:rFonts w:ascii="宋体" w:hAnsi="宋体" w:eastAsia="宋体" w:cs="宋体"/>
          <w:spacing w:val="9"/>
          <w:sz w:val="20"/>
          <w:szCs w:val="20"/>
        </w:rPr>
        <w:t>县、顺昌县，形成富屯溪；再到南平市附近，与沙溪、建溪交汇，向东南流经尤溪、古</w:t>
      </w:r>
      <w:r>
        <w:rPr>
          <w:rFonts w:ascii="宋体" w:hAnsi="宋体" w:eastAsia="宋体" w:cs="宋体"/>
          <w:spacing w:val="8"/>
          <w:sz w:val="20"/>
          <w:szCs w:val="20"/>
        </w:rPr>
        <w:t>田、闽清、闽侯</w:t>
      </w:r>
    </w:p>
    <w:p>
      <w:pPr>
        <w:spacing w:before="1" w:line="219" w:lineRule="auto"/>
        <w:ind w:left="9"/>
        <w:rPr>
          <w:rFonts w:ascii="宋体" w:hAnsi="宋体" w:eastAsia="宋体" w:cs="宋体"/>
          <w:sz w:val="21"/>
          <w:szCs w:val="21"/>
        </w:rPr>
      </w:pPr>
      <w:r>
        <w:rPr>
          <w:rFonts w:ascii="宋体" w:hAnsi="宋体" w:eastAsia="宋体" w:cs="宋体"/>
          <w:spacing w:val="8"/>
          <w:sz w:val="20"/>
          <w:szCs w:val="20"/>
        </w:rPr>
        <w:t>和福州，在琅岐岛注入东海</w:t>
      </w:r>
      <w:r>
        <w:rPr>
          <w:rFonts w:ascii="宋体" w:hAnsi="宋体" w:eastAsia="宋体" w:cs="宋体"/>
          <w:i/>
          <w:iCs/>
          <w:spacing w:val="8"/>
          <w:sz w:val="21"/>
          <w:szCs w:val="21"/>
        </w:rPr>
        <w:t>。</w:t>
      </w:r>
    </w:p>
    <w:p>
      <w:pPr>
        <w:spacing w:before="150" w:line="228" w:lineRule="auto"/>
        <w:ind w:left="444"/>
        <w:rPr>
          <w:rFonts w:ascii="宋体" w:hAnsi="宋体" w:eastAsia="宋体" w:cs="宋体"/>
          <w:sz w:val="20"/>
          <w:szCs w:val="20"/>
        </w:rPr>
      </w:pPr>
      <w:r>
        <w:rPr>
          <w:rFonts w:ascii="宋体" w:hAnsi="宋体" w:eastAsia="宋体" w:cs="宋体"/>
          <w:spacing w:val="8"/>
          <w:sz w:val="20"/>
          <w:szCs w:val="20"/>
        </w:rPr>
        <w:t>1976</w:t>
      </w:r>
      <w:r>
        <w:rPr>
          <w:rFonts w:ascii="宋体" w:hAnsi="宋体" w:eastAsia="宋体" w:cs="宋体"/>
          <w:spacing w:val="-39"/>
          <w:sz w:val="20"/>
          <w:szCs w:val="20"/>
        </w:rPr>
        <w:t xml:space="preserve"> </w:t>
      </w:r>
      <w:r>
        <w:rPr>
          <w:rFonts w:ascii="宋体" w:hAnsi="宋体" w:eastAsia="宋体" w:cs="宋体"/>
          <w:spacing w:val="8"/>
          <w:sz w:val="20"/>
          <w:szCs w:val="20"/>
        </w:rPr>
        <w:t>年，闽江工程局选址泰宁池潭村的金溪芦庵滩，拦河筑坝、截流</w:t>
      </w:r>
      <w:r>
        <w:rPr>
          <w:rFonts w:ascii="宋体" w:hAnsi="宋体" w:eastAsia="宋体" w:cs="宋体"/>
          <w:spacing w:val="7"/>
          <w:sz w:val="20"/>
          <w:szCs w:val="20"/>
        </w:rPr>
        <w:t>蓄水，至</w:t>
      </w:r>
      <w:r>
        <w:rPr>
          <w:rFonts w:ascii="宋体" w:hAnsi="宋体" w:eastAsia="宋体" w:cs="宋体"/>
          <w:spacing w:val="-21"/>
          <w:sz w:val="20"/>
          <w:szCs w:val="20"/>
        </w:rPr>
        <w:t xml:space="preserve"> </w:t>
      </w:r>
      <w:r>
        <w:rPr>
          <w:rFonts w:ascii="宋体" w:hAnsi="宋体" w:eastAsia="宋体" w:cs="宋体"/>
          <w:spacing w:val="7"/>
          <w:sz w:val="20"/>
          <w:szCs w:val="20"/>
        </w:rPr>
        <w:t>1980</w:t>
      </w:r>
      <w:r>
        <w:rPr>
          <w:rFonts w:ascii="宋体" w:hAnsi="宋体" w:eastAsia="宋体" w:cs="宋体"/>
          <w:spacing w:val="-40"/>
          <w:sz w:val="20"/>
          <w:szCs w:val="20"/>
        </w:rPr>
        <w:t xml:space="preserve"> </w:t>
      </w:r>
      <w:r>
        <w:rPr>
          <w:rFonts w:ascii="宋体" w:hAnsi="宋体" w:eastAsia="宋体" w:cs="宋体"/>
          <w:spacing w:val="7"/>
          <w:sz w:val="20"/>
          <w:szCs w:val="20"/>
        </w:rPr>
        <w:t>年大坝合拢，</w:t>
      </w:r>
    </w:p>
    <w:p>
      <w:pPr>
        <w:spacing w:line="228" w:lineRule="auto"/>
        <w:rPr>
          <w:rFonts w:ascii="宋体" w:hAnsi="宋体" w:eastAsia="宋体" w:cs="宋体"/>
          <w:sz w:val="20"/>
          <w:szCs w:val="20"/>
        </w:rPr>
        <w:sectPr>
          <w:headerReference r:id="rId5" w:type="default"/>
          <w:footerReference r:id="rId6" w:type="default"/>
          <w:pgSz w:w="11906" w:h="16839"/>
          <w:pgMar w:top="1196" w:right="1088" w:bottom="1156" w:left="1246" w:header="886" w:footer="994" w:gutter="0"/>
          <w:cols w:space="720" w:num="1"/>
        </w:sectPr>
      </w:pPr>
    </w:p>
    <w:p>
      <w:pPr>
        <w:pStyle w:val="2"/>
        <w:spacing w:line="293" w:lineRule="auto"/>
      </w:pPr>
    </w:p>
    <w:p>
      <w:pPr>
        <w:spacing w:before="65" w:line="370" w:lineRule="auto"/>
        <w:ind w:left="9" w:right="14" w:firstLine="1"/>
        <w:jc w:val="both"/>
        <w:rPr>
          <w:rFonts w:ascii="宋体" w:hAnsi="宋体" w:eastAsia="宋体" w:cs="宋体"/>
          <w:sz w:val="20"/>
          <w:szCs w:val="20"/>
        </w:rPr>
      </w:pPr>
      <w:r>
        <w:rPr>
          <w:rFonts w:ascii="宋体" w:hAnsi="宋体" w:eastAsia="宋体" w:cs="宋体"/>
          <w:spacing w:val="9"/>
          <w:sz w:val="20"/>
          <w:szCs w:val="20"/>
        </w:rPr>
        <w:t>建成了闽江上游金溪干流第一级电站——福建省</w:t>
      </w:r>
      <w:r>
        <w:rPr>
          <w:rFonts w:ascii="宋体" w:hAnsi="宋体" w:eastAsia="宋体" w:cs="宋体"/>
          <w:spacing w:val="8"/>
          <w:sz w:val="20"/>
          <w:szCs w:val="20"/>
        </w:rPr>
        <w:t>属池潭水利发电厂，控制流域面积</w:t>
      </w:r>
      <w:r>
        <w:rPr>
          <w:rFonts w:ascii="宋体" w:hAnsi="宋体" w:eastAsia="宋体" w:cs="宋体"/>
          <w:spacing w:val="-40"/>
          <w:sz w:val="20"/>
          <w:szCs w:val="20"/>
        </w:rPr>
        <w:t xml:space="preserve"> </w:t>
      </w:r>
      <w:r>
        <w:rPr>
          <w:rFonts w:ascii="宋体" w:hAnsi="宋体" w:eastAsia="宋体" w:cs="宋体"/>
          <w:spacing w:val="8"/>
          <w:sz w:val="20"/>
          <w:szCs w:val="20"/>
        </w:rPr>
        <w:t>4800</w:t>
      </w:r>
      <w:r>
        <w:rPr>
          <w:rFonts w:ascii="宋体" w:hAnsi="宋体" w:eastAsia="宋体" w:cs="宋体"/>
          <w:sz w:val="20"/>
          <w:szCs w:val="20"/>
        </w:rPr>
        <w:t>km</w:t>
      </w:r>
      <w:r>
        <w:rPr>
          <w:rFonts w:ascii="宋体" w:hAnsi="宋体" w:eastAsia="宋体" w:cs="宋体"/>
          <w:spacing w:val="8"/>
          <w:sz w:val="20"/>
          <w:szCs w:val="20"/>
        </w:rPr>
        <w:t>2，</w:t>
      </w:r>
      <w:r>
        <w:rPr>
          <w:rFonts w:ascii="宋体" w:hAnsi="宋体" w:eastAsia="宋体" w:cs="宋体"/>
          <w:spacing w:val="-51"/>
          <w:sz w:val="20"/>
          <w:szCs w:val="20"/>
        </w:rPr>
        <w:t xml:space="preserve"> </w:t>
      </w:r>
      <w:r>
        <w:rPr>
          <w:rFonts w:ascii="宋体" w:hAnsi="宋体" w:eastAsia="宋体" w:cs="宋体"/>
          <w:spacing w:val="8"/>
          <w:sz w:val="20"/>
          <w:szCs w:val="20"/>
        </w:rPr>
        <w:t>占金溪流</w:t>
      </w:r>
      <w:r>
        <w:rPr>
          <w:rFonts w:ascii="宋体" w:hAnsi="宋体" w:eastAsia="宋体" w:cs="宋体"/>
          <w:sz w:val="20"/>
          <w:szCs w:val="20"/>
        </w:rPr>
        <w:t xml:space="preserve"> </w:t>
      </w:r>
      <w:r>
        <w:rPr>
          <w:rFonts w:ascii="宋体" w:hAnsi="宋体" w:eastAsia="宋体" w:cs="宋体"/>
          <w:spacing w:val="3"/>
          <w:sz w:val="20"/>
          <w:szCs w:val="20"/>
        </w:rPr>
        <w:t>域的</w:t>
      </w:r>
      <w:r>
        <w:rPr>
          <w:rFonts w:ascii="宋体" w:hAnsi="宋体" w:eastAsia="宋体" w:cs="宋体"/>
          <w:spacing w:val="-33"/>
          <w:sz w:val="20"/>
          <w:szCs w:val="20"/>
        </w:rPr>
        <w:t xml:space="preserve"> </w:t>
      </w:r>
      <w:r>
        <w:rPr>
          <w:rFonts w:ascii="宋体" w:hAnsi="宋体" w:eastAsia="宋体" w:cs="宋体"/>
          <w:spacing w:val="3"/>
          <w:sz w:val="20"/>
          <w:szCs w:val="20"/>
        </w:rPr>
        <w:t>66%，总库容</w:t>
      </w:r>
      <w:r>
        <w:rPr>
          <w:rFonts w:ascii="宋体" w:hAnsi="宋体" w:eastAsia="宋体" w:cs="宋体"/>
          <w:spacing w:val="-36"/>
          <w:sz w:val="20"/>
          <w:szCs w:val="20"/>
        </w:rPr>
        <w:t xml:space="preserve"> </w:t>
      </w:r>
      <w:r>
        <w:rPr>
          <w:rFonts w:ascii="宋体" w:hAnsi="宋体" w:eastAsia="宋体" w:cs="宋体"/>
          <w:spacing w:val="3"/>
          <w:sz w:val="20"/>
          <w:szCs w:val="20"/>
        </w:rPr>
        <w:t>8.7</w:t>
      </w:r>
      <w:r>
        <w:rPr>
          <w:rFonts w:ascii="宋体" w:hAnsi="宋体" w:eastAsia="宋体" w:cs="宋体"/>
          <w:spacing w:val="-39"/>
          <w:sz w:val="20"/>
          <w:szCs w:val="20"/>
        </w:rPr>
        <w:t xml:space="preserve"> </w:t>
      </w:r>
      <w:r>
        <w:rPr>
          <w:rFonts w:ascii="宋体" w:hAnsi="宋体" w:eastAsia="宋体" w:cs="宋体"/>
          <w:spacing w:val="3"/>
          <w:sz w:val="20"/>
          <w:szCs w:val="20"/>
        </w:rPr>
        <w:t>亿</w:t>
      </w:r>
      <w:r>
        <w:rPr>
          <w:rFonts w:ascii="宋体" w:hAnsi="宋体" w:eastAsia="宋体" w:cs="宋体"/>
          <w:spacing w:val="-45"/>
          <w:sz w:val="20"/>
          <w:szCs w:val="20"/>
        </w:rPr>
        <w:t xml:space="preserve"> </w:t>
      </w:r>
      <w:r>
        <w:rPr>
          <w:rFonts w:ascii="宋体" w:hAnsi="宋体" w:eastAsia="宋体" w:cs="宋体"/>
          <w:spacing w:val="3"/>
          <w:sz w:val="20"/>
          <w:szCs w:val="20"/>
        </w:rPr>
        <w:t>m³</w:t>
      </w:r>
      <w:r>
        <w:rPr>
          <w:rFonts w:ascii="宋体" w:hAnsi="宋体" w:eastAsia="宋体" w:cs="宋体"/>
          <w:spacing w:val="-76"/>
          <w:sz w:val="20"/>
          <w:szCs w:val="20"/>
        </w:rPr>
        <w:t xml:space="preserve"> </w:t>
      </w:r>
      <w:r>
        <w:rPr>
          <w:rFonts w:ascii="宋体" w:hAnsi="宋体" w:eastAsia="宋体" w:cs="宋体"/>
          <w:spacing w:val="3"/>
          <w:sz w:val="20"/>
          <w:szCs w:val="20"/>
        </w:rPr>
        <w:t>,</w:t>
      </w:r>
      <w:r>
        <w:rPr>
          <w:rFonts w:ascii="宋体" w:hAnsi="宋体" w:eastAsia="宋体" w:cs="宋体"/>
          <w:spacing w:val="49"/>
          <w:sz w:val="20"/>
          <w:szCs w:val="20"/>
        </w:rPr>
        <w:t xml:space="preserve"> </w:t>
      </w:r>
      <w:r>
        <w:rPr>
          <w:rFonts w:ascii="宋体" w:hAnsi="宋体" w:eastAsia="宋体" w:cs="宋体"/>
          <w:spacing w:val="3"/>
          <w:sz w:val="20"/>
          <w:szCs w:val="20"/>
        </w:rPr>
        <w:t>防洪库容为</w:t>
      </w:r>
      <w:r>
        <w:rPr>
          <w:rFonts w:ascii="宋体" w:hAnsi="宋体" w:eastAsia="宋体" w:cs="宋体"/>
          <w:spacing w:val="-37"/>
          <w:sz w:val="20"/>
          <w:szCs w:val="20"/>
        </w:rPr>
        <w:t xml:space="preserve"> </w:t>
      </w:r>
      <w:r>
        <w:rPr>
          <w:rFonts w:ascii="宋体" w:hAnsi="宋体" w:eastAsia="宋体" w:cs="宋体"/>
          <w:spacing w:val="3"/>
          <w:sz w:val="20"/>
          <w:szCs w:val="20"/>
        </w:rPr>
        <w:t>2.0</w:t>
      </w:r>
      <w:r>
        <w:rPr>
          <w:rFonts w:ascii="宋体" w:hAnsi="宋体" w:eastAsia="宋体" w:cs="宋体"/>
          <w:spacing w:val="-40"/>
          <w:sz w:val="20"/>
          <w:szCs w:val="20"/>
        </w:rPr>
        <w:t xml:space="preserve"> </w:t>
      </w:r>
      <w:r>
        <w:rPr>
          <w:rFonts w:ascii="宋体" w:hAnsi="宋体" w:eastAsia="宋体" w:cs="宋体"/>
          <w:spacing w:val="3"/>
          <w:sz w:val="20"/>
          <w:szCs w:val="20"/>
        </w:rPr>
        <w:t>亿</w:t>
      </w:r>
      <w:r>
        <w:rPr>
          <w:rFonts w:ascii="宋体" w:hAnsi="宋体" w:eastAsia="宋体" w:cs="宋体"/>
          <w:spacing w:val="-42"/>
          <w:sz w:val="20"/>
          <w:szCs w:val="20"/>
        </w:rPr>
        <w:t xml:space="preserve"> </w:t>
      </w:r>
      <w:r>
        <w:rPr>
          <w:rFonts w:ascii="宋体" w:hAnsi="宋体" w:eastAsia="宋体" w:cs="宋体"/>
          <w:spacing w:val="3"/>
          <w:sz w:val="20"/>
          <w:szCs w:val="20"/>
        </w:rPr>
        <w:t>m³。更立丹霞石壁,高峡出平湖，从此泰宁的丹霞美景，</w:t>
      </w:r>
    </w:p>
    <w:p>
      <w:pPr>
        <w:spacing w:line="228" w:lineRule="auto"/>
        <w:ind w:left="20"/>
        <w:rPr>
          <w:rFonts w:ascii="宋体" w:hAnsi="宋体" w:eastAsia="宋体" w:cs="宋体"/>
          <w:sz w:val="20"/>
          <w:szCs w:val="20"/>
        </w:rPr>
      </w:pPr>
      <w:r>
        <w:rPr>
          <w:rFonts w:ascii="宋体" w:hAnsi="宋体" w:eastAsia="宋体" w:cs="宋体"/>
          <w:spacing w:val="9"/>
          <w:sz w:val="20"/>
          <w:szCs w:val="20"/>
        </w:rPr>
        <w:t>随着金湖旅游的开发，一起走出闽西北的崇山峻岭，迎接四面八方的宾朋！</w:t>
      </w:r>
    </w:p>
    <w:p>
      <w:pPr>
        <w:spacing w:before="126" w:line="221" w:lineRule="auto"/>
        <w:ind w:left="2908"/>
        <w:rPr>
          <w:rFonts w:ascii="黑体" w:hAnsi="黑体" w:eastAsia="黑体" w:cs="黑体"/>
          <w:sz w:val="24"/>
          <w:szCs w:val="24"/>
        </w:rPr>
      </w:pPr>
      <w:r>
        <w:rPr>
          <w:rFonts w:ascii="黑体" w:hAnsi="黑体" w:eastAsia="黑体" w:cs="黑体"/>
          <w:b/>
          <w:bCs/>
          <w:spacing w:val="-3"/>
          <w:sz w:val="24"/>
          <w:szCs w:val="24"/>
        </w:rPr>
        <w:t>金湖第一村——水际（漈）村概况</w:t>
      </w:r>
    </w:p>
    <w:p>
      <w:pPr>
        <w:spacing w:before="137" w:line="228" w:lineRule="auto"/>
        <w:ind w:left="430"/>
        <w:rPr>
          <w:rFonts w:ascii="宋体" w:hAnsi="宋体" w:eastAsia="宋体" w:cs="宋体"/>
          <w:sz w:val="20"/>
          <w:szCs w:val="20"/>
        </w:rPr>
      </w:pPr>
      <w:r>
        <w:rPr>
          <w:rFonts w:ascii="宋体" w:hAnsi="宋体" w:eastAsia="宋体" w:cs="宋体"/>
          <w:spacing w:val="9"/>
          <w:sz w:val="20"/>
          <w:szCs w:val="20"/>
        </w:rPr>
        <w:t>金湖形成至今</w:t>
      </w:r>
      <w:r>
        <w:rPr>
          <w:rFonts w:ascii="宋体" w:hAnsi="宋体" w:eastAsia="宋体" w:cs="宋体"/>
          <w:spacing w:val="-40"/>
          <w:sz w:val="20"/>
          <w:szCs w:val="20"/>
        </w:rPr>
        <w:t xml:space="preserve"> </w:t>
      </w:r>
      <w:r>
        <w:rPr>
          <w:rFonts w:ascii="宋体" w:hAnsi="宋体" w:eastAsia="宋体" w:cs="宋体"/>
          <w:spacing w:val="9"/>
          <w:sz w:val="20"/>
          <w:szCs w:val="20"/>
        </w:rPr>
        <w:t>40</w:t>
      </w:r>
      <w:r>
        <w:rPr>
          <w:rFonts w:ascii="宋体" w:hAnsi="宋体" w:eastAsia="宋体" w:cs="宋体"/>
          <w:spacing w:val="-37"/>
          <w:sz w:val="20"/>
          <w:szCs w:val="20"/>
        </w:rPr>
        <w:t xml:space="preserve"> </w:t>
      </w:r>
      <w:r>
        <w:rPr>
          <w:rFonts w:ascii="宋体" w:hAnsi="宋体" w:eastAsia="宋体" w:cs="宋体"/>
          <w:spacing w:val="9"/>
          <w:sz w:val="20"/>
          <w:szCs w:val="20"/>
        </w:rPr>
        <w:t>年，几乎是踩着中华大地实行改革开放政策的节拍</w:t>
      </w:r>
      <w:r>
        <w:rPr>
          <w:rFonts w:ascii="宋体" w:hAnsi="宋体" w:eastAsia="宋体" w:cs="宋体"/>
          <w:spacing w:val="8"/>
          <w:sz w:val="20"/>
          <w:szCs w:val="20"/>
        </w:rPr>
        <w:t>，一路高歌、同步共振。</w:t>
      </w:r>
    </w:p>
    <w:p>
      <w:pPr>
        <w:spacing w:before="154" w:line="369" w:lineRule="auto"/>
        <w:ind w:left="8" w:right="14" w:firstLine="436"/>
        <w:rPr>
          <w:rFonts w:ascii="宋体" w:hAnsi="宋体" w:eastAsia="宋体" w:cs="宋体"/>
          <w:sz w:val="20"/>
          <w:szCs w:val="20"/>
        </w:rPr>
      </w:pPr>
      <w:r>
        <w:rPr>
          <w:rFonts w:ascii="宋体" w:hAnsi="宋体" w:eastAsia="宋体" w:cs="宋体"/>
          <w:spacing w:val="6"/>
          <w:sz w:val="20"/>
          <w:szCs w:val="20"/>
        </w:rPr>
        <w:t>1980</w:t>
      </w:r>
      <w:r>
        <w:rPr>
          <w:rFonts w:ascii="宋体" w:hAnsi="宋体" w:eastAsia="宋体" w:cs="宋体"/>
          <w:spacing w:val="-34"/>
          <w:sz w:val="20"/>
          <w:szCs w:val="20"/>
        </w:rPr>
        <w:t xml:space="preserve"> </w:t>
      </w:r>
      <w:r>
        <w:rPr>
          <w:rFonts w:ascii="宋体" w:hAnsi="宋体" w:eastAsia="宋体" w:cs="宋体"/>
          <w:spacing w:val="6"/>
          <w:sz w:val="20"/>
          <w:szCs w:val="20"/>
        </w:rPr>
        <w:t>年代，由于遥想当年，金湖做为库区，全县有</w:t>
      </w:r>
      <w:r>
        <w:rPr>
          <w:rFonts w:ascii="宋体" w:hAnsi="宋体" w:eastAsia="宋体" w:cs="宋体"/>
          <w:spacing w:val="-37"/>
          <w:sz w:val="20"/>
          <w:szCs w:val="20"/>
        </w:rPr>
        <w:t xml:space="preserve"> </w:t>
      </w:r>
      <w:r>
        <w:rPr>
          <w:rFonts w:ascii="宋体" w:hAnsi="宋体" w:eastAsia="宋体" w:cs="宋体"/>
          <w:spacing w:val="6"/>
          <w:sz w:val="20"/>
          <w:szCs w:val="20"/>
        </w:rPr>
        <w:t>4</w:t>
      </w:r>
      <w:r>
        <w:rPr>
          <w:rFonts w:ascii="宋体" w:hAnsi="宋体" w:eastAsia="宋体" w:cs="宋体"/>
          <w:spacing w:val="-38"/>
          <w:sz w:val="20"/>
          <w:szCs w:val="20"/>
        </w:rPr>
        <w:t xml:space="preserve"> </w:t>
      </w:r>
      <w:r>
        <w:rPr>
          <w:rFonts w:ascii="宋体" w:hAnsi="宋体" w:eastAsia="宋体" w:cs="宋体"/>
          <w:spacing w:val="6"/>
          <w:sz w:val="20"/>
          <w:szCs w:val="20"/>
        </w:rPr>
        <w:t>个乡镇</w:t>
      </w:r>
      <w:r>
        <w:rPr>
          <w:rFonts w:ascii="宋体" w:hAnsi="宋体" w:eastAsia="宋体" w:cs="宋体"/>
          <w:spacing w:val="-40"/>
          <w:sz w:val="20"/>
          <w:szCs w:val="20"/>
        </w:rPr>
        <w:t xml:space="preserve"> </w:t>
      </w:r>
      <w:r>
        <w:rPr>
          <w:rFonts w:ascii="宋体" w:hAnsi="宋体" w:eastAsia="宋体" w:cs="宋体"/>
          <w:spacing w:val="6"/>
          <w:sz w:val="20"/>
          <w:szCs w:val="20"/>
        </w:rPr>
        <w:t>47</w:t>
      </w:r>
      <w:r>
        <w:rPr>
          <w:rFonts w:ascii="宋体" w:hAnsi="宋体" w:eastAsia="宋体" w:cs="宋体"/>
          <w:spacing w:val="-40"/>
          <w:sz w:val="20"/>
          <w:szCs w:val="20"/>
        </w:rPr>
        <w:t xml:space="preserve"> </w:t>
      </w:r>
      <w:r>
        <w:rPr>
          <w:rFonts w:ascii="宋体" w:hAnsi="宋体" w:eastAsia="宋体" w:cs="宋体"/>
          <w:spacing w:val="6"/>
          <w:sz w:val="20"/>
          <w:szCs w:val="20"/>
        </w:rPr>
        <w:t>个自然村淹没耕地</w:t>
      </w:r>
      <w:r>
        <w:rPr>
          <w:rFonts w:ascii="宋体" w:hAnsi="宋体" w:eastAsia="宋体" w:cs="宋体"/>
          <w:spacing w:val="-19"/>
          <w:sz w:val="20"/>
          <w:szCs w:val="20"/>
        </w:rPr>
        <w:t xml:space="preserve"> </w:t>
      </w:r>
      <w:r>
        <w:rPr>
          <w:rFonts w:ascii="宋体" w:hAnsi="宋体" w:eastAsia="宋体" w:cs="宋体"/>
          <w:spacing w:val="6"/>
          <w:sz w:val="20"/>
          <w:szCs w:val="20"/>
        </w:rPr>
        <w:t>14374</w:t>
      </w:r>
      <w:r>
        <w:rPr>
          <w:rFonts w:ascii="宋体" w:hAnsi="宋体" w:eastAsia="宋体" w:cs="宋体"/>
          <w:spacing w:val="-41"/>
          <w:sz w:val="20"/>
          <w:szCs w:val="20"/>
        </w:rPr>
        <w:t xml:space="preserve"> </w:t>
      </w:r>
      <w:r>
        <w:rPr>
          <w:rFonts w:ascii="宋体" w:hAnsi="宋体" w:eastAsia="宋体" w:cs="宋体"/>
          <w:spacing w:val="6"/>
          <w:sz w:val="20"/>
          <w:szCs w:val="20"/>
        </w:rPr>
        <w:t xml:space="preserve">亩，山林 </w:t>
      </w:r>
      <w:r>
        <w:rPr>
          <w:rFonts w:ascii="宋体" w:hAnsi="宋体" w:eastAsia="宋体" w:cs="宋体"/>
          <w:spacing w:val="9"/>
          <w:sz w:val="20"/>
          <w:szCs w:val="20"/>
        </w:rPr>
        <w:t>3.5</w:t>
      </w:r>
      <w:r>
        <w:rPr>
          <w:rFonts w:ascii="宋体" w:hAnsi="宋体" w:eastAsia="宋体" w:cs="宋体"/>
          <w:spacing w:val="-36"/>
          <w:sz w:val="20"/>
          <w:szCs w:val="20"/>
        </w:rPr>
        <w:t xml:space="preserve"> </w:t>
      </w:r>
      <w:r>
        <w:rPr>
          <w:rFonts w:ascii="宋体" w:hAnsi="宋体" w:eastAsia="宋体" w:cs="宋体"/>
          <w:spacing w:val="9"/>
          <w:sz w:val="20"/>
          <w:szCs w:val="20"/>
        </w:rPr>
        <w:t>万多亩，房屋</w:t>
      </w:r>
      <w:r>
        <w:rPr>
          <w:rFonts w:ascii="宋体" w:hAnsi="宋体" w:eastAsia="宋体" w:cs="宋体"/>
          <w:spacing w:val="-18"/>
          <w:sz w:val="20"/>
          <w:szCs w:val="20"/>
        </w:rPr>
        <w:t xml:space="preserve"> </w:t>
      </w:r>
      <w:r>
        <w:rPr>
          <w:rFonts w:ascii="宋体" w:hAnsi="宋体" w:eastAsia="宋体" w:cs="宋体"/>
          <w:spacing w:val="9"/>
          <w:sz w:val="20"/>
          <w:szCs w:val="20"/>
        </w:rPr>
        <w:t>148162</w:t>
      </w:r>
      <w:r>
        <w:rPr>
          <w:rFonts w:ascii="宋体" w:hAnsi="宋体" w:eastAsia="宋体" w:cs="宋体"/>
          <w:spacing w:val="-39"/>
          <w:sz w:val="20"/>
          <w:szCs w:val="20"/>
        </w:rPr>
        <w:t xml:space="preserve"> </w:t>
      </w:r>
      <w:r>
        <w:rPr>
          <w:rFonts w:ascii="宋体" w:hAnsi="宋体" w:eastAsia="宋体" w:cs="宋体"/>
          <w:spacing w:val="9"/>
          <w:sz w:val="20"/>
          <w:szCs w:val="20"/>
        </w:rPr>
        <w:t>平方米，库区经济发展和库区移民生活</w:t>
      </w:r>
      <w:r>
        <w:rPr>
          <w:rFonts w:ascii="宋体" w:hAnsi="宋体" w:eastAsia="宋体" w:cs="宋体"/>
          <w:spacing w:val="8"/>
          <w:sz w:val="20"/>
          <w:szCs w:val="20"/>
        </w:rPr>
        <w:t>一度成为民生问题。1985</w:t>
      </w:r>
      <w:r>
        <w:rPr>
          <w:rFonts w:ascii="宋体" w:hAnsi="宋体" w:eastAsia="宋体" w:cs="宋体"/>
          <w:spacing w:val="-37"/>
          <w:sz w:val="20"/>
          <w:szCs w:val="20"/>
        </w:rPr>
        <w:t xml:space="preserve"> </w:t>
      </w:r>
      <w:r>
        <w:rPr>
          <w:rFonts w:ascii="宋体" w:hAnsi="宋体" w:eastAsia="宋体" w:cs="宋体"/>
          <w:spacing w:val="8"/>
          <w:sz w:val="20"/>
          <w:szCs w:val="20"/>
        </w:rPr>
        <w:t>年，时任福</w:t>
      </w:r>
      <w:r>
        <w:rPr>
          <w:rFonts w:ascii="宋体" w:hAnsi="宋体" w:eastAsia="宋体" w:cs="宋体"/>
          <w:sz w:val="20"/>
          <w:szCs w:val="20"/>
        </w:rPr>
        <w:t xml:space="preserve"> </w:t>
      </w:r>
      <w:r>
        <w:rPr>
          <w:rFonts w:ascii="宋体" w:hAnsi="宋体" w:eastAsia="宋体" w:cs="宋体"/>
          <w:spacing w:val="9"/>
          <w:sz w:val="20"/>
          <w:szCs w:val="20"/>
        </w:rPr>
        <w:t>建省委书记项南到泰宁，考察了库区移民的安置情况，他说：“世界上很多湖泊我都见过</w:t>
      </w:r>
      <w:r>
        <w:rPr>
          <w:rFonts w:ascii="宋体" w:hAnsi="宋体" w:eastAsia="宋体" w:cs="宋体"/>
          <w:spacing w:val="8"/>
          <w:sz w:val="20"/>
          <w:szCs w:val="20"/>
        </w:rPr>
        <w:t>了，金湖不会</w:t>
      </w:r>
      <w:r>
        <w:rPr>
          <w:rFonts w:ascii="宋体" w:hAnsi="宋体" w:eastAsia="宋体" w:cs="宋体"/>
          <w:sz w:val="20"/>
          <w:szCs w:val="20"/>
        </w:rPr>
        <w:t xml:space="preserve"> </w:t>
      </w:r>
      <w:r>
        <w:rPr>
          <w:rFonts w:ascii="宋体" w:hAnsi="宋体" w:eastAsia="宋体" w:cs="宋体"/>
          <w:spacing w:val="6"/>
          <w:sz w:val="20"/>
          <w:szCs w:val="20"/>
        </w:rPr>
        <w:t>比它们差，泰宁不是要发展经济吗？开发金湖旅游就是一个</w:t>
      </w:r>
      <w:r>
        <w:rPr>
          <w:rFonts w:ascii="宋体" w:hAnsi="宋体" w:eastAsia="宋体" w:cs="宋体"/>
          <w:spacing w:val="5"/>
          <w:sz w:val="20"/>
          <w:szCs w:val="20"/>
        </w:rPr>
        <w:t>很好的出路。”为摆脱山区、库区落后状况，</w:t>
      </w:r>
      <w:r>
        <w:rPr>
          <w:rFonts w:ascii="宋体" w:hAnsi="宋体" w:eastAsia="宋体" w:cs="宋体"/>
          <w:sz w:val="20"/>
          <w:szCs w:val="20"/>
        </w:rPr>
        <w:t xml:space="preserve"> </w:t>
      </w:r>
      <w:r>
        <w:rPr>
          <w:rFonts w:ascii="宋体" w:hAnsi="宋体" w:eastAsia="宋体" w:cs="宋体"/>
          <w:spacing w:val="9"/>
          <w:sz w:val="20"/>
          <w:szCs w:val="20"/>
        </w:rPr>
        <w:t>泰宁党政领导从金湖旅游开发找到了发展的出路，也因此，金湖码头所在的水际村，成为</w:t>
      </w:r>
      <w:r>
        <w:rPr>
          <w:rFonts w:ascii="宋体" w:hAnsi="宋体" w:eastAsia="宋体" w:cs="宋体"/>
          <w:spacing w:val="8"/>
          <w:sz w:val="20"/>
          <w:szCs w:val="20"/>
        </w:rPr>
        <w:t>泰宁改革开放</w:t>
      </w:r>
    </w:p>
    <w:p>
      <w:pPr>
        <w:spacing w:line="228" w:lineRule="auto"/>
        <w:ind w:left="9"/>
        <w:rPr>
          <w:rFonts w:ascii="宋体" w:hAnsi="宋体" w:eastAsia="宋体" w:cs="宋体"/>
          <w:sz w:val="20"/>
          <w:szCs w:val="20"/>
        </w:rPr>
      </w:pPr>
      <w:r>
        <w:rPr>
          <w:rFonts w:ascii="宋体" w:hAnsi="宋体" w:eastAsia="宋体" w:cs="宋体"/>
          <w:spacing w:val="5"/>
          <w:sz w:val="20"/>
          <w:szCs w:val="20"/>
        </w:rPr>
        <w:t>和发展旅游的“桥头堡</w:t>
      </w:r>
      <w:r>
        <w:rPr>
          <w:rFonts w:ascii="宋体" w:hAnsi="宋体" w:eastAsia="宋体" w:cs="宋体"/>
          <w:spacing w:val="-61"/>
          <w:sz w:val="20"/>
          <w:szCs w:val="20"/>
        </w:rPr>
        <w:t xml:space="preserve"> </w:t>
      </w:r>
      <w:r>
        <w:rPr>
          <w:rFonts w:ascii="宋体" w:hAnsi="宋体" w:eastAsia="宋体" w:cs="宋体"/>
          <w:spacing w:val="5"/>
          <w:sz w:val="20"/>
          <w:szCs w:val="20"/>
        </w:rPr>
        <w:t>”。</w:t>
      </w:r>
    </w:p>
    <w:p>
      <w:pPr>
        <w:spacing w:before="154" w:line="369" w:lineRule="auto"/>
        <w:ind w:left="8" w:right="14" w:firstLine="423"/>
        <w:rPr>
          <w:rFonts w:ascii="宋体" w:hAnsi="宋体" w:eastAsia="宋体" w:cs="宋体"/>
          <w:sz w:val="20"/>
          <w:szCs w:val="20"/>
        </w:rPr>
      </w:pPr>
      <w:r>
        <w:rPr>
          <w:rFonts w:ascii="宋体" w:hAnsi="宋体" w:eastAsia="宋体" w:cs="宋体"/>
          <w:spacing w:val="5"/>
          <w:sz w:val="20"/>
          <w:szCs w:val="20"/>
        </w:rPr>
        <w:t>水际村共有</w:t>
      </w:r>
      <w:r>
        <w:rPr>
          <w:rFonts w:ascii="宋体" w:hAnsi="宋体" w:eastAsia="宋体" w:cs="宋体"/>
          <w:spacing w:val="-23"/>
          <w:sz w:val="20"/>
          <w:szCs w:val="20"/>
        </w:rPr>
        <w:t xml:space="preserve"> </w:t>
      </w:r>
      <w:r>
        <w:rPr>
          <w:rFonts w:ascii="宋体" w:hAnsi="宋体" w:eastAsia="宋体" w:cs="宋体"/>
          <w:spacing w:val="5"/>
          <w:sz w:val="20"/>
          <w:szCs w:val="20"/>
        </w:rPr>
        <w:t>139</w:t>
      </w:r>
      <w:r>
        <w:rPr>
          <w:rFonts w:ascii="宋体" w:hAnsi="宋体" w:eastAsia="宋体" w:cs="宋体"/>
          <w:spacing w:val="-40"/>
          <w:sz w:val="20"/>
          <w:szCs w:val="20"/>
        </w:rPr>
        <w:t xml:space="preserve"> </w:t>
      </w:r>
      <w:r>
        <w:rPr>
          <w:rFonts w:ascii="宋体" w:hAnsi="宋体" w:eastAsia="宋体" w:cs="宋体"/>
          <w:spacing w:val="5"/>
          <w:sz w:val="20"/>
          <w:szCs w:val="20"/>
        </w:rPr>
        <w:t>户</w:t>
      </w:r>
      <w:r>
        <w:rPr>
          <w:rFonts w:ascii="宋体" w:hAnsi="宋体" w:eastAsia="宋体" w:cs="宋体"/>
          <w:spacing w:val="-35"/>
          <w:sz w:val="20"/>
          <w:szCs w:val="20"/>
        </w:rPr>
        <w:t xml:space="preserve"> </w:t>
      </w:r>
      <w:r>
        <w:rPr>
          <w:rFonts w:ascii="宋体" w:hAnsi="宋体" w:eastAsia="宋体" w:cs="宋体"/>
          <w:spacing w:val="5"/>
          <w:sz w:val="20"/>
          <w:szCs w:val="20"/>
        </w:rPr>
        <w:t>554</w:t>
      </w:r>
      <w:r>
        <w:rPr>
          <w:rFonts w:ascii="宋体" w:hAnsi="宋体" w:eastAsia="宋体" w:cs="宋体"/>
          <w:spacing w:val="-36"/>
          <w:sz w:val="20"/>
          <w:szCs w:val="20"/>
        </w:rPr>
        <w:t xml:space="preserve"> </w:t>
      </w:r>
      <w:r>
        <w:rPr>
          <w:rFonts w:ascii="宋体" w:hAnsi="宋体" w:eastAsia="宋体" w:cs="宋体"/>
          <w:spacing w:val="5"/>
          <w:sz w:val="20"/>
          <w:szCs w:val="20"/>
        </w:rPr>
        <w:t>人，耕地面积</w:t>
      </w:r>
      <w:r>
        <w:rPr>
          <w:rFonts w:ascii="宋体" w:hAnsi="宋体" w:eastAsia="宋体" w:cs="宋体"/>
          <w:spacing w:val="-34"/>
          <w:sz w:val="20"/>
          <w:szCs w:val="20"/>
        </w:rPr>
        <w:t xml:space="preserve"> </w:t>
      </w:r>
      <w:r>
        <w:rPr>
          <w:rFonts w:ascii="宋体" w:hAnsi="宋体" w:eastAsia="宋体" w:cs="宋体"/>
          <w:spacing w:val="5"/>
          <w:sz w:val="20"/>
          <w:szCs w:val="20"/>
        </w:rPr>
        <w:t>260</w:t>
      </w:r>
      <w:r>
        <w:rPr>
          <w:rFonts w:ascii="宋体" w:hAnsi="宋体" w:eastAsia="宋体" w:cs="宋体"/>
          <w:spacing w:val="-41"/>
          <w:sz w:val="20"/>
          <w:szCs w:val="20"/>
        </w:rPr>
        <w:t xml:space="preserve"> </w:t>
      </w:r>
      <w:r>
        <w:rPr>
          <w:rFonts w:ascii="宋体" w:hAnsi="宋体" w:eastAsia="宋体" w:cs="宋体"/>
          <w:spacing w:val="5"/>
          <w:sz w:val="20"/>
          <w:szCs w:val="20"/>
        </w:rPr>
        <w:t>亩，林地面积</w:t>
      </w:r>
      <w:r>
        <w:rPr>
          <w:rFonts w:ascii="宋体" w:hAnsi="宋体" w:eastAsia="宋体" w:cs="宋体"/>
          <w:spacing w:val="-37"/>
          <w:sz w:val="20"/>
          <w:szCs w:val="20"/>
        </w:rPr>
        <w:t xml:space="preserve"> </w:t>
      </w:r>
      <w:r>
        <w:rPr>
          <w:rFonts w:ascii="宋体" w:hAnsi="宋体" w:eastAsia="宋体" w:cs="宋体"/>
          <w:spacing w:val="5"/>
          <w:sz w:val="20"/>
          <w:szCs w:val="20"/>
        </w:rPr>
        <w:t>2.04</w:t>
      </w:r>
      <w:r>
        <w:rPr>
          <w:rFonts w:ascii="宋体" w:hAnsi="宋体" w:eastAsia="宋体" w:cs="宋体"/>
          <w:spacing w:val="-35"/>
          <w:sz w:val="20"/>
          <w:szCs w:val="20"/>
        </w:rPr>
        <w:t xml:space="preserve"> </w:t>
      </w:r>
      <w:r>
        <w:rPr>
          <w:rFonts w:ascii="宋体" w:hAnsi="宋体" w:eastAsia="宋体" w:cs="宋体"/>
          <w:spacing w:val="5"/>
          <w:sz w:val="20"/>
          <w:szCs w:val="20"/>
        </w:rPr>
        <w:t>万亩，水域面积</w:t>
      </w:r>
      <w:r>
        <w:rPr>
          <w:rFonts w:ascii="宋体" w:hAnsi="宋体" w:eastAsia="宋体" w:cs="宋体"/>
          <w:spacing w:val="-36"/>
          <w:sz w:val="20"/>
          <w:szCs w:val="20"/>
        </w:rPr>
        <w:t xml:space="preserve"> </w:t>
      </w:r>
      <w:r>
        <w:rPr>
          <w:rFonts w:ascii="宋体" w:hAnsi="宋体" w:eastAsia="宋体" w:cs="宋体"/>
          <w:spacing w:val="5"/>
          <w:sz w:val="20"/>
          <w:szCs w:val="20"/>
        </w:rPr>
        <w:t>8000</w:t>
      </w:r>
      <w:r>
        <w:rPr>
          <w:rFonts w:ascii="宋体" w:hAnsi="宋体" w:eastAsia="宋体" w:cs="宋体"/>
          <w:spacing w:val="-43"/>
          <w:sz w:val="20"/>
          <w:szCs w:val="20"/>
        </w:rPr>
        <w:t xml:space="preserve"> </w:t>
      </w:r>
      <w:r>
        <w:rPr>
          <w:rFonts w:ascii="宋体" w:hAnsi="宋体" w:eastAsia="宋体" w:cs="宋体"/>
          <w:spacing w:val="4"/>
          <w:sz w:val="20"/>
          <w:szCs w:val="20"/>
        </w:rPr>
        <w:t>亩。作为库区移</w:t>
      </w:r>
      <w:r>
        <w:rPr>
          <w:rFonts w:ascii="宋体" w:hAnsi="宋体" w:eastAsia="宋体" w:cs="宋体"/>
          <w:sz w:val="20"/>
          <w:szCs w:val="20"/>
        </w:rPr>
        <w:t xml:space="preserve"> </w:t>
      </w:r>
      <w:r>
        <w:rPr>
          <w:rFonts w:ascii="宋体" w:hAnsi="宋体" w:eastAsia="宋体" w:cs="宋体"/>
          <w:spacing w:val="7"/>
          <w:sz w:val="20"/>
          <w:szCs w:val="20"/>
        </w:rPr>
        <w:t>民村，当时水际村是省定贫困村，在村党支部的带领下，水际村民纷纷参与金湖旅游，2016</w:t>
      </w:r>
      <w:r>
        <w:rPr>
          <w:rFonts w:ascii="宋体" w:hAnsi="宋体" w:eastAsia="宋体" w:cs="宋体"/>
          <w:spacing w:val="-27"/>
          <w:sz w:val="20"/>
          <w:szCs w:val="20"/>
        </w:rPr>
        <w:t xml:space="preserve"> </w:t>
      </w:r>
      <w:r>
        <w:rPr>
          <w:rFonts w:ascii="宋体" w:hAnsi="宋体" w:eastAsia="宋体" w:cs="宋体"/>
          <w:spacing w:val="7"/>
          <w:sz w:val="20"/>
          <w:szCs w:val="20"/>
        </w:rPr>
        <w:t>年水际村农</w:t>
      </w:r>
      <w:r>
        <w:rPr>
          <w:rFonts w:ascii="宋体" w:hAnsi="宋体" w:eastAsia="宋体" w:cs="宋体"/>
          <w:sz w:val="20"/>
          <w:szCs w:val="20"/>
        </w:rPr>
        <w:t xml:space="preserve"> </w:t>
      </w:r>
      <w:r>
        <w:rPr>
          <w:rFonts w:ascii="宋体" w:hAnsi="宋体" w:eastAsia="宋体" w:cs="宋体"/>
          <w:spacing w:val="8"/>
          <w:sz w:val="20"/>
          <w:szCs w:val="20"/>
        </w:rPr>
        <w:t>民人均纯收入</w:t>
      </w:r>
      <w:r>
        <w:rPr>
          <w:rFonts w:ascii="宋体" w:hAnsi="宋体" w:eastAsia="宋体" w:cs="宋体"/>
          <w:spacing w:val="-24"/>
          <w:sz w:val="20"/>
          <w:szCs w:val="20"/>
        </w:rPr>
        <w:t xml:space="preserve"> </w:t>
      </w:r>
      <w:r>
        <w:rPr>
          <w:rFonts w:ascii="宋体" w:hAnsi="宋体" w:eastAsia="宋体" w:cs="宋体"/>
          <w:spacing w:val="8"/>
          <w:sz w:val="20"/>
          <w:szCs w:val="20"/>
        </w:rPr>
        <w:t>17323</w:t>
      </w:r>
      <w:r>
        <w:rPr>
          <w:rFonts w:ascii="宋体" w:hAnsi="宋体" w:eastAsia="宋体" w:cs="宋体"/>
          <w:spacing w:val="-34"/>
          <w:sz w:val="20"/>
          <w:szCs w:val="20"/>
        </w:rPr>
        <w:t xml:space="preserve"> </w:t>
      </w:r>
      <w:r>
        <w:rPr>
          <w:rFonts w:ascii="宋体" w:hAnsi="宋体" w:eastAsia="宋体" w:cs="宋体"/>
          <w:spacing w:val="8"/>
          <w:sz w:val="20"/>
          <w:szCs w:val="20"/>
        </w:rPr>
        <w:t>元，比全县平均水平高</w:t>
      </w:r>
      <w:r>
        <w:rPr>
          <w:rFonts w:ascii="宋体" w:hAnsi="宋体" w:eastAsia="宋体" w:cs="宋体"/>
          <w:spacing w:val="-37"/>
          <w:sz w:val="20"/>
          <w:szCs w:val="20"/>
        </w:rPr>
        <w:t xml:space="preserve"> </w:t>
      </w:r>
      <w:r>
        <w:rPr>
          <w:rFonts w:ascii="宋体" w:hAnsi="宋体" w:eastAsia="宋体" w:cs="宋体"/>
          <w:spacing w:val="8"/>
          <w:sz w:val="20"/>
          <w:szCs w:val="20"/>
        </w:rPr>
        <w:t>4250</w:t>
      </w:r>
      <w:r>
        <w:rPr>
          <w:rFonts w:ascii="宋体" w:hAnsi="宋体" w:eastAsia="宋体" w:cs="宋体"/>
          <w:spacing w:val="-39"/>
          <w:sz w:val="20"/>
          <w:szCs w:val="20"/>
        </w:rPr>
        <w:t xml:space="preserve"> </w:t>
      </w:r>
      <w:r>
        <w:rPr>
          <w:rFonts w:ascii="宋体" w:hAnsi="宋体" w:eastAsia="宋体" w:cs="宋体"/>
          <w:spacing w:val="8"/>
          <w:sz w:val="20"/>
          <w:szCs w:val="20"/>
        </w:rPr>
        <w:t>元，实现村财收入</w:t>
      </w:r>
      <w:r>
        <w:rPr>
          <w:rFonts w:ascii="宋体" w:hAnsi="宋体" w:eastAsia="宋体" w:cs="宋体"/>
          <w:spacing w:val="-21"/>
          <w:sz w:val="20"/>
          <w:szCs w:val="20"/>
        </w:rPr>
        <w:t xml:space="preserve"> </w:t>
      </w:r>
      <w:r>
        <w:rPr>
          <w:rFonts w:ascii="宋体" w:hAnsi="宋体" w:eastAsia="宋体" w:cs="宋体"/>
          <w:spacing w:val="8"/>
          <w:sz w:val="20"/>
          <w:szCs w:val="20"/>
        </w:rPr>
        <w:t>115</w:t>
      </w:r>
      <w:r>
        <w:rPr>
          <w:rFonts w:ascii="宋体" w:hAnsi="宋体" w:eastAsia="宋体" w:cs="宋体"/>
          <w:spacing w:val="-33"/>
          <w:sz w:val="20"/>
          <w:szCs w:val="20"/>
        </w:rPr>
        <w:t xml:space="preserve"> </w:t>
      </w:r>
      <w:r>
        <w:rPr>
          <w:rFonts w:ascii="宋体" w:hAnsi="宋体" w:eastAsia="宋体" w:cs="宋体"/>
          <w:spacing w:val="8"/>
          <w:sz w:val="20"/>
          <w:szCs w:val="20"/>
        </w:rPr>
        <w:t>万元，超出全县农民年平</w:t>
      </w:r>
      <w:r>
        <w:rPr>
          <w:rFonts w:ascii="宋体" w:hAnsi="宋体" w:eastAsia="宋体" w:cs="宋体"/>
          <w:spacing w:val="7"/>
          <w:sz w:val="20"/>
          <w:szCs w:val="20"/>
        </w:rPr>
        <w:t>均收</w:t>
      </w:r>
      <w:r>
        <w:rPr>
          <w:rFonts w:ascii="宋体" w:hAnsi="宋体" w:eastAsia="宋体" w:cs="宋体"/>
          <w:sz w:val="20"/>
          <w:szCs w:val="20"/>
        </w:rPr>
        <w:t xml:space="preserve"> </w:t>
      </w:r>
      <w:r>
        <w:rPr>
          <w:rFonts w:ascii="宋体" w:hAnsi="宋体" w:eastAsia="宋体" w:cs="宋体"/>
          <w:spacing w:val="7"/>
          <w:sz w:val="20"/>
          <w:szCs w:val="20"/>
        </w:rPr>
        <w:t>入</w:t>
      </w:r>
      <w:r>
        <w:rPr>
          <w:rFonts w:ascii="宋体" w:hAnsi="宋体" w:eastAsia="宋体" w:cs="宋体"/>
          <w:spacing w:val="-35"/>
          <w:sz w:val="20"/>
          <w:szCs w:val="20"/>
        </w:rPr>
        <w:t xml:space="preserve"> </w:t>
      </w:r>
      <w:r>
        <w:rPr>
          <w:rFonts w:ascii="宋体" w:hAnsi="宋体" w:eastAsia="宋体" w:cs="宋体"/>
          <w:spacing w:val="7"/>
          <w:sz w:val="20"/>
          <w:szCs w:val="20"/>
        </w:rPr>
        <w:t>5000</w:t>
      </w:r>
      <w:r>
        <w:rPr>
          <w:rFonts w:ascii="宋体" w:hAnsi="宋体" w:eastAsia="宋体" w:cs="宋体"/>
          <w:spacing w:val="-36"/>
          <w:sz w:val="20"/>
          <w:szCs w:val="20"/>
        </w:rPr>
        <w:t xml:space="preserve"> </w:t>
      </w:r>
      <w:r>
        <w:rPr>
          <w:rFonts w:ascii="宋体" w:hAnsi="宋体" w:eastAsia="宋体" w:cs="宋体"/>
          <w:spacing w:val="7"/>
          <w:sz w:val="20"/>
          <w:szCs w:val="20"/>
        </w:rPr>
        <w:t>元以上，先后获得全国文明村、全省先进基层党组织、国家级旅游扶贫示范村等称号。多年</w:t>
      </w:r>
      <w:r>
        <w:rPr>
          <w:rFonts w:ascii="宋体" w:hAnsi="宋体" w:eastAsia="宋体" w:cs="宋体"/>
          <w:spacing w:val="6"/>
          <w:sz w:val="20"/>
          <w:szCs w:val="20"/>
        </w:rPr>
        <w:t>来，</w:t>
      </w:r>
      <w:r>
        <w:rPr>
          <w:rFonts w:ascii="宋体" w:hAnsi="宋体" w:eastAsia="宋体" w:cs="宋体"/>
          <w:sz w:val="20"/>
          <w:szCs w:val="20"/>
        </w:rPr>
        <w:t xml:space="preserve"> </w:t>
      </w:r>
      <w:r>
        <w:rPr>
          <w:rFonts w:ascii="宋体" w:hAnsi="宋体" w:eastAsia="宋体" w:cs="宋体"/>
          <w:spacing w:val="10"/>
          <w:sz w:val="20"/>
          <w:szCs w:val="20"/>
        </w:rPr>
        <w:t>这个不到</w:t>
      </w:r>
      <w:r>
        <w:rPr>
          <w:rFonts w:ascii="宋体" w:hAnsi="宋体" w:eastAsia="宋体" w:cs="宋体"/>
          <w:spacing w:val="-23"/>
          <w:sz w:val="20"/>
          <w:szCs w:val="20"/>
        </w:rPr>
        <w:t xml:space="preserve"> </w:t>
      </w:r>
      <w:r>
        <w:rPr>
          <w:rFonts w:ascii="宋体" w:hAnsi="宋体" w:eastAsia="宋体" w:cs="宋体"/>
          <w:spacing w:val="10"/>
          <w:sz w:val="20"/>
          <w:szCs w:val="20"/>
        </w:rPr>
        <w:t>600</w:t>
      </w:r>
      <w:r>
        <w:rPr>
          <w:rFonts w:ascii="宋体" w:hAnsi="宋体" w:eastAsia="宋体" w:cs="宋体"/>
          <w:spacing w:val="-37"/>
          <w:sz w:val="20"/>
          <w:szCs w:val="20"/>
        </w:rPr>
        <w:t xml:space="preserve"> </w:t>
      </w:r>
      <w:r>
        <w:rPr>
          <w:rFonts w:ascii="宋体" w:hAnsi="宋体" w:eastAsia="宋体" w:cs="宋体"/>
          <w:spacing w:val="10"/>
          <w:sz w:val="20"/>
          <w:szCs w:val="20"/>
        </w:rPr>
        <w:t>人的小村庄，依托旅游产业，家家户户住上了别墅、开上了小车，率先过上了小康生活,</w:t>
      </w:r>
    </w:p>
    <w:p>
      <w:pPr>
        <w:spacing w:before="1" w:line="227" w:lineRule="auto"/>
        <w:ind w:left="10"/>
        <w:rPr>
          <w:rFonts w:ascii="宋体" w:hAnsi="宋体" w:eastAsia="宋体" w:cs="宋体"/>
          <w:sz w:val="20"/>
          <w:szCs w:val="20"/>
        </w:rPr>
      </w:pPr>
      <w:r>
        <w:rPr>
          <w:rFonts w:ascii="宋体" w:hAnsi="宋体" w:eastAsia="宋体" w:cs="宋体"/>
          <w:spacing w:val="6"/>
          <w:sz w:val="20"/>
          <w:szCs w:val="20"/>
        </w:rPr>
        <w:t>成为“美丽中国、美丽乡村</w:t>
      </w:r>
      <w:r>
        <w:rPr>
          <w:rFonts w:ascii="宋体" w:hAnsi="宋体" w:eastAsia="宋体" w:cs="宋体"/>
          <w:spacing w:val="-56"/>
          <w:sz w:val="20"/>
          <w:szCs w:val="20"/>
        </w:rPr>
        <w:t xml:space="preserve"> </w:t>
      </w:r>
      <w:r>
        <w:rPr>
          <w:rFonts w:ascii="宋体" w:hAnsi="宋体" w:eastAsia="宋体" w:cs="宋体"/>
          <w:spacing w:val="6"/>
          <w:sz w:val="20"/>
          <w:szCs w:val="20"/>
        </w:rPr>
        <w:t>”的典范。</w:t>
      </w:r>
    </w:p>
    <w:p>
      <w:pPr>
        <w:spacing w:before="127" w:line="222" w:lineRule="auto"/>
        <w:ind w:left="3990"/>
        <w:rPr>
          <w:rFonts w:ascii="黑体" w:hAnsi="黑体" w:eastAsia="黑体" w:cs="黑体"/>
          <w:sz w:val="24"/>
          <w:szCs w:val="24"/>
        </w:rPr>
      </w:pPr>
      <w:r>
        <w:rPr>
          <w:rFonts w:ascii="黑体" w:hAnsi="黑体" w:eastAsia="黑体" w:cs="黑体"/>
          <w:b/>
          <w:bCs/>
          <w:spacing w:val="-4"/>
          <w:sz w:val="24"/>
          <w:szCs w:val="24"/>
        </w:rPr>
        <w:t>游船公司简介</w:t>
      </w:r>
    </w:p>
    <w:p>
      <w:pPr>
        <w:spacing w:before="138" w:line="369" w:lineRule="auto"/>
        <w:ind w:left="10" w:right="68" w:firstLine="420"/>
        <w:jc w:val="both"/>
        <w:rPr>
          <w:rFonts w:ascii="宋体" w:hAnsi="宋体" w:eastAsia="宋体" w:cs="宋体"/>
          <w:sz w:val="20"/>
          <w:szCs w:val="20"/>
        </w:rPr>
      </w:pPr>
      <w:r>
        <w:rPr>
          <w:rFonts w:ascii="宋体" w:hAnsi="宋体" w:eastAsia="宋体" w:cs="宋体"/>
          <w:spacing w:val="9"/>
          <w:sz w:val="20"/>
          <w:szCs w:val="20"/>
        </w:rPr>
        <w:t>金湖游览以水上观光和金湖腹地的陆地景点为主，游船是游览金湖的重要工</w:t>
      </w:r>
      <w:r>
        <w:rPr>
          <w:rFonts w:ascii="宋体" w:hAnsi="宋体" w:eastAsia="宋体" w:cs="宋体"/>
          <w:spacing w:val="8"/>
          <w:sz w:val="20"/>
          <w:szCs w:val="20"/>
        </w:rPr>
        <w:t>具。金湖游船现有国有</w:t>
      </w:r>
      <w:r>
        <w:rPr>
          <w:rFonts w:ascii="宋体" w:hAnsi="宋体" w:eastAsia="宋体" w:cs="宋体"/>
          <w:sz w:val="20"/>
          <w:szCs w:val="20"/>
        </w:rPr>
        <w:t xml:space="preserve"> </w:t>
      </w:r>
      <w:r>
        <w:rPr>
          <w:rFonts w:ascii="宋体" w:hAnsi="宋体" w:eastAsia="宋体" w:cs="宋体"/>
          <w:spacing w:val="7"/>
          <w:sz w:val="20"/>
          <w:szCs w:val="20"/>
        </w:rPr>
        <w:t>企业和村集体股份制企业投营的</w:t>
      </w:r>
      <w:r>
        <w:rPr>
          <w:rFonts w:ascii="宋体" w:hAnsi="宋体" w:eastAsia="宋体" w:cs="宋体"/>
          <w:spacing w:val="-23"/>
          <w:sz w:val="20"/>
          <w:szCs w:val="20"/>
        </w:rPr>
        <w:t xml:space="preserve"> </w:t>
      </w:r>
      <w:r>
        <w:rPr>
          <w:rFonts w:ascii="宋体" w:hAnsi="宋体" w:eastAsia="宋体" w:cs="宋体"/>
          <w:spacing w:val="7"/>
          <w:sz w:val="20"/>
          <w:szCs w:val="20"/>
        </w:rPr>
        <w:t>4</w:t>
      </w:r>
      <w:r>
        <w:rPr>
          <w:rFonts w:ascii="宋体" w:hAnsi="宋体" w:eastAsia="宋体" w:cs="宋体"/>
          <w:spacing w:val="-36"/>
          <w:sz w:val="20"/>
          <w:szCs w:val="20"/>
        </w:rPr>
        <w:t xml:space="preserve"> </w:t>
      </w:r>
      <w:r>
        <w:rPr>
          <w:rFonts w:ascii="宋体" w:hAnsi="宋体" w:eastAsia="宋体" w:cs="宋体"/>
          <w:spacing w:val="7"/>
          <w:sz w:val="20"/>
          <w:szCs w:val="20"/>
        </w:rPr>
        <w:t>家航运公司经营，由交通运输局船舶中心统一调度，</w:t>
      </w:r>
      <w:r>
        <w:rPr>
          <w:rFonts w:ascii="宋体" w:hAnsi="宋体" w:eastAsia="宋体" w:cs="宋体"/>
          <w:spacing w:val="-59"/>
          <w:sz w:val="20"/>
          <w:szCs w:val="20"/>
        </w:rPr>
        <w:t xml:space="preserve"> </w:t>
      </w:r>
      <w:r>
        <w:rPr>
          <w:rFonts w:ascii="宋体" w:hAnsi="宋体" w:eastAsia="宋体" w:cs="宋体"/>
          <w:spacing w:val="7"/>
          <w:sz w:val="20"/>
          <w:szCs w:val="20"/>
        </w:rPr>
        <w:t>目前，金湖拥有</w:t>
      </w:r>
      <w:r>
        <w:rPr>
          <w:rFonts w:ascii="宋体" w:hAnsi="宋体" w:eastAsia="宋体" w:cs="宋体"/>
          <w:sz w:val="20"/>
          <w:szCs w:val="20"/>
        </w:rPr>
        <w:t xml:space="preserve"> </w:t>
      </w:r>
      <w:r>
        <w:rPr>
          <w:rFonts w:ascii="宋体" w:hAnsi="宋体" w:eastAsia="宋体" w:cs="宋体"/>
          <w:spacing w:val="5"/>
          <w:sz w:val="20"/>
          <w:szCs w:val="20"/>
        </w:rPr>
        <w:t>客轮、游艇</w:t>
      </w:r>
      <w:r>
        <w:rPr>
          <w:rFonts w:ascii="宋体" w:hAnsi="宋体" w:eastAsia="宋体" w:cs="宋体"/>
          <w:spacing w:val="-30"/>
          <w:sz w:val="20"/>
          <w:szCs w:val="20"/>
        </w:rPr>
        <w:t xml:space="preserve"> </w:t>
      </w:r>
      <w:r>
        <w:rPr>
          <w:rFonts w:ascii="宋体" w:hAnsi="宋体" w:eastAsia="宋体" w:cs="宋体"/>
          <w:spacing w:val="5"/>
          <w:sz w:val="20"/>
          <w:szCs w:val="20"/>
        </w:rPr>
        <w:t>60</w:t>
      </w:r>
      <w:r>
        <w:rPr>
          <w:rFonts w:ascii="宋体" w:hAnsi="宋体" w:eastAsia="宋体" w:cs="宋体"/>
          <w:spacing w:val="-29"/>
          <w:sz w:val="20"/>
          <w:szCs w:val="20"/>
        </w:rPr>
        <w:t xml:space="preserve"> </w:t>
      </w:r>
      <w:r>
        <w:rPr>
          <w:rFonts w:ascii="宋体" w:hAnsi="宋体" w:eastAsia="宋体" w:cs="宋体"/>
          <w:spacing w:val="5"/>
          <w:sz w:val="20"/>
          <w:szCs w:val="20"/>
        </w:rPr>
        <w:t>多艘，平均可以乘坐</w:t>
      </w:r>
      <w:r>
        <w:rPr>
          <w:rFonts w:ascii="宋体" w:hAnsi="宋体" w:eastAsia="宋体" w:cs="宋体"/>
          <w:spacing w:val="-21"/>
          <w:sz w:val="20"/>
          <w:szCs w:val="20"/>
        </w:rPr>
        <w:t xml:space="preserve"> </w:t>
      </w:r>
      <w:r>
        <w:rPr>
          <w:rFonts w:ascii="宋体" w:hAnsi="宋体" w:eastAsia="宋体" w:cs="宋体"/>
          <w:spacing w:val="5"/>
          <w:sz w:val="20"/>
          <w:szCs w:val="20"/>
        </w:rPr>
        <w:t>100-150</w:t>
      </w:r>
      <w:r>
        <w:rPr>
          <w:rFonts w:ascii="宋体" w:hAnsi="宋体" w:eastAsia="宋体" w:cs="宋体"/>
          <w:spacing w:val="-39"/>
          <w:sz w:val="20"/>
          <w:szCs w:val="20"/>
        </w:rPr>
        <w:t xml:space="preserve"> </w:t>
      </w:r>
      <w:r>
        <w:rPr>
          <w:rFonts w:ascii="宋体" w:hAnsi="宋体" w:eastAsia="宋体" w:cs="宋体"/>
          <w:spacing w:val="5"/>
          <w:sz w:val="20"/>
          <w:szCs w:val="20"/>
        </w:rPr>
        <w:t>人之间，</w:t>
      </w:r>
      <w:r>
        <w:rPr>
          <w:rFonts w:ascii="宋体" w:hAnsi="宋体" w:eastAsia="宋体" w:cs="宋体"/>
          <w:spacing w:val="-58"/>
          <w:sz w:val="20"/>
          <w:szCs w:val="20"/>
        </w:rPr>
        <w:t xml:space="preserve"> </w:t>
      </w:r>
      <w:r>
        <w:rPr>
          <w:rFonts w:ascii="宋体" w:hAnsi="宋体" w:eastAsia="宋体" w:cs="宋体"/>
          <w:spacing w:val="5"/>
          <w:sz w:val="20"/>
          <w:szCs w:val="20"/>
        </w:rPr>
        <w:t>日接待游客规模达</w:t>
      </w:r>
      <w:r>
        <w:rPr>
          <w:rFonts w:ascii="宋体" w:hAnsi="宋体" w:eastAsia="宋体" w:cs="宋体"/>
          <w:spacing w:val="-35"/>
          <w:sz w:val="20"/>
          <w:szCs w:val="20"/>
        </w:rPr>
        <w:t xml:space="preserve"> </w:t>
      </w:r>
      <w:r>
        <w:rPr>
          <w:rFonts w:ascii="宋体" w:hAnsi="宋体" w:eastAsia="宋体" w:cs="宋体"/>
          <w:spacing w:val="5"/>
          <w:sz w:val="20"/>
          <w:szCs w:val="20"/>
        </w:rPr>
        <w:t>6000</w:t>
      </w:r>
      <w:r>
        <w:rPr>
          <w:rFonts w:ascii="宋体" w:hAnsi="宋体" w:eastAsia="宋体" w:cs="宋体"/>
          <w:spacing w:val="-39"/>
          <w:sz w:val="20"/>
          <w:szCs w:val="20"/>
        </w:rPr>
        <w:t xml:space="preserve"> </w:t>
      </w:r>
      <w:r>
        <w:rPr>
          <w:rFonts w:ascii="宋体" w:hAnsi="宋体" w:eastAsia="宋体" w:cs="宋体"/>
          <w:spacing w:val="5"/>
          <w:sz w:val="20"/>
          <w:szCs w:val="20"/>
        </w:rPr>
        <w:t>人，黄金周高峰期间，最</w:t>
      </w:r>
    </w:p>
    <w:p>
      <w:pPr>
        <w:spacing w:line="227" w:lineRule="auto"/>
        <w:ind w:left="11"/>
        <w:rPr>
          <w:rFonts w:ascii="宋体" w:hAnsi="宋体" w:eastAsia="宋体" w:cs="宋体"/>
          <w:sz w:val="20"/>
          <w:szCs w:val="20"/>
        </w:rPr>
      </w:pPr>
      <w:r>
        <w:rPr>
          <w:rFonts w:ascii="宋体" w:hAnsi="宋体" w:eastAsia="宋体" w:cs="宋体"/>
          <w:spacing w:val="8"/>
          <w:sz w:val="20"/>
          <w:szCs w:val="20"/>
        </w:rPr>
        <w:t>大日接待量可以达到</w:t>
      </w:r>
      <w:r>
        <w:rPr>
          <w:rFonts w:ascii="宋体" w:hAnsi="宋体" w:eastAsia="宋体" w:cs="宋体"/>
          <w:spacing w:val="-30"/>
          <w:sz w:val="20"/>
          <w:szCs w:val="20"/>
        </w:rPr>
        <w:t xml:space="preserve"> </w:t>
      </w:r>
      <w:r>
        <w:rPr>
          <w:rFonts w:ascii="宋体" w:hAnsi="宋体" w:eastAsia="宋体" w:cs="宋体"/>
          <w:spacing w:val="8"/>
          <w:sz w:val="20"/>
          <w:szCs w:val="20"/>
        </w:rPr>
        <w:t>3.5</w:t>
      </w:r>
      <w:r>
        <w:rPr>
          <w:rFonts w:ascii="宋体" w:hAnsi="宋体" w:eastAsia="宋体" w:cs="宋体"/>
          <w:spacing w:val="-36"/>
          <w:sz w:val="20"/>
          <w:szCs w:val="20"/>
        </w:rPr>
        <w:t xml:space="preserve"> </w:t>
      </w:r>
      <w:r>
        <w:rPr>
          <w:rFonts w:ascii="宋体" w:hAnsi="宋体" w:eastAsia="宋体" w:cs="宋体"/>
          <w:spacing w:val="8"/>
          <w:sz w:val="20"/>
          <w:szCs w:val="20"/>
        </w:rPr>
        <w:t>万人次。旅游航运收入是当地村民的一项重要收入。</w:t>
      </w:r>
    </w:p>
    <w:p>
      <w:pPr>
        <w:spacing w:before="128" w:line="221" w:lineRule="auto"/>
        <w:ind w:left="2908"/>
        <w:rPr>
          <w:rFonts w:ascii="黑体" w:hAnsi="黑体" w:eastAsia="黑体" w:cs="黑体"/>
          <w:sz w:val="24"/>
          <w:szCs w:val="24"/>
        </w:rPr>
      </w:pPr>
      <w:r>
        <w:rPr>
          <w:rFonts w:ascii="黑体" w:hAnsi="黑体" w:eastAsia="黑体" w:cs="黑体"/>
          <w:b/>
          <w:bCs/>
          <w:spacing w:val="-3"/>
          <w:sz w:val="24"/>
          <w:szCs w:val="24"/>
        </w:rPr>
        <w:t>金湖游客服务中心（旅游集散地）</w:t>
      </w:r>
    </w:p>
    <w:p>
      <w:pPr>
        <w:spacing w:before="142" w:line="369" w:lineRule="auto"/>
        <w:ind w:left="9" w:firstLine="421"/>
        <w:jc w:val="both"/>
        <w:rPr>
          <w:rFonts w:ascii="宋体" w:hAnsi="宋体" w:eastAsia="宋体" w:cs="宋体"/>
          <w:sz w:val="20"/>
          <w:szCs w:val="20"/>
        </w:rPr>
      </w:pPr>
      <w:r>
        <w:rPr>
          <w:rFonts w:ascii="宋体" w:hAnsi="宋体" w:eastAsia="宋体" w:cs="宋体"/>
          <w:spacing w:val="5"/>
          <w:sz w:val="20"/>
          <w:szCs w:val="20"/>
        </w:rPr>
        <w:t>我们现在所在的位置，是金湖游客服务中心，内部功能设施齐全，有可供</w:t>
      </w:r>
      <w:r>
        <w:rPr>
          <w:rFonts w:ascii="宋体" w:hAnsi="宋体" w:eastAsia="宋体" w:cs="宋体"/>
          <w:spacing w:val="-33"/>
          <w:sz w:val="20"/>
          <w:szCs w:val="20"/>
        </w:rPr>
        <w:t xml:space="preserve"> </w:t>
      </w:r>
      <w:r>
        <w:rPr>
          <w:rFonts w:ascii="宋体" w:hAnsi="宋体" w:eastAsia="宋体" w:cs="宋体"/>
          <w:spacing w:val="5"/>
          <w:sz w:val="20"/>
          <w:szCs w:val="20"/>
        </w:rPr>
        <w:t>500</w:t>
      </w:r>
      <w:r>
        <w:rPr>
          <w:rFonts w:ascii="宋体" w:hAnsi="宋体" w:eastAsia="宋体" w:cs="宋体"/>
          <w:spacing w:val="-38"/>
          <w:sz w:val="20"/>
          <w:szCs w:val="20"/>
        </w:rPr>
        <w:t xml:space="preserve"> </w:t>
      </w:r>
      <w:r>
        <w:rPr>
          <w:rFonts w:ascii="宋体" w:hAnsi="宋体" w:eastAsia="宋体" w:cs="宋体"/>
          <w:spacing w:val="5"/>
          <w:sz w:val="20"/>
          <w:szCs w:val="20"/>
        </w:rPr>
        <w:t>人以上的</w:t>
      </w:r>
      <w:r>
        <w:rPr>
          <w:rFonts w:ascii="宋体" w:hAnsi="宋体" w:eastAsia="宋体" w:cs="宋体"/>
          <w:spacing w:val="4"/>
          <w:sz w:val="20"/>
          <w:szCs w:val="20"/>
        </w:rPr>
        <w:t>游客休息室、</w:t>
      </w:r>
      <w:r>
        <w:rPr>
          <w:rFonts w:ascii="宋体" w:hAnsi="宋体" w:eastAsia="宋体" w:cs="宋体"/>
          <w:sz w:val="20"/>
          <w:szCs w:val="20"/>
        </w:rPr>
        <w:t xml:space="preserve"> </w:t>
      </w:r>
      <w:r>
        <w:rPr>
          <w:rFonts w:ascii="宋体" w:hAnsi="宋体" w:eastAsia="宋体" w:cs="宋体"/>
          <w:spacing w:val="9"/>
          <w:sz w:val="20"/>
          <w:szCs w:val="20"/>
        </w:rPr>
        <w:t>售票大厅、验票处、咨询中心、卫生室、购物中</w:t>
      </w:r>
      <w:r>
        <w:rPr>
          <w:rFonts w:ascii="宋体" w:hAnsi="宋体" w:eastAsia="宋体" w:cs="宋体"/>
          <w:spacing w:val="8"/>
          <w:sz w:val="20"/>
          <w:szCs w:val="20"/>
        </w:rPr>
        <w:t xml:space="preserve">心，以及游船调度中心、影视数控中心等景区管理办公 </w:t>
      </w:r>
      <w:r>
        <w:rPr>
          <w:rFonts w:ascii="宋体" w:hAnsi="宋体" w:eastAsia="宋体" w:cs="宋体"/>
          <w:spacing w:val="9"/>
          <w:sz w:val="20"/>
          <w:szCs w:val="20"/>
        </w:rPr>
        <w:t>区域。在本服务中心的展台，提供各种各样的旅</w:t>
      </w:r>
      <w:r>
        <w:rPr>
          <w:rFonts w:ascii="宋体" w:hAnsi="宋体" w:eastAsia="宋体" w:cs="宋体"/>
          <w:spacing w:val="8"/>
          <w:sz w:val="20"/>
          <w:szCs w:val="20"/>
        </w:rPr>
        <w:t xml:space="preserve">游资讯、宣传画册、展板，可供游客休息候船时了解泰 </w:t>
      </w:r>
      <w:r>
        <w:rPr>
          <w:rFonts w:ascii="宋体" w:hAnsi="宋体" w:eastAsia="宋体" w:cs="宋体"/>
          <w:spacing w:val="9"/>
          <w:sz w:val="20"/>
          <w:szCs w:val="20"/>
        </w:rPr>
        <w:t>宁旅游情况。做为一个开放式的旅游集散中心，</w:t>
      </w:r>
      <w:r>
        <w:rPr>
          <w:rFonts w:ascii="宋体" w:hAnsi="宋体" w:eastAsia="宋体" w:cs="宋体"/>
          <w:spacing w:val="8"/>
          <w:sz w:val="20"/>
          <w:szCs w:val="20"/>
        </w:rPr>
        <w:t xml:space="preserve">在候船码头周边，设置金湖法庭、金湖派出所、市场监 </w:t>
      </w:r>
      <w:r>
        <w:rPr>
          <w:rFonts w:ascii="宋体" w:hAnsi="宋体" w:eastAsia="宋体" w:cs="宋体"/>
          <w:spacing w:val="9"/>
          <w:sz w:val="20"/>
          <w:szCs w:val="20"/>
        </w:rPr>
        <w:t>督管理所、交通港航站、海事处等办事机构。同</w:t>
      </w:r>
      <w:r>
        <w:rPr>
          <w:rFonts w:ascii="宋体" w:hAnsi="宋体" w:eastAsia="宋体" w:cs="宋体"/>
          <w:spacing w:val="8"/>
          <w:sz w:val="20"/>
          <w:szCs w:val="20"/>
        </w:rPr>
        <w:t xml:space="preserve">时，景区周边建有金阳明星山庄，水际村民还利用自家 </w:t>
      </w:r>
      <w:r>
        <w:rPr>
          <w:rFonts w:ascii="宋体" w:hAnsi="宋体" w:eastAsia="宋体" w:cs="宋体"/>
          <w:spacing w:val="11"/>
          <w:sz w:val="20"/>
          <w:szCs w:val="20"/>
        </w:rPr>
        <w:t>宅院，建设大规模的家庭旅馆群---下坊度假山庄，这些滨湖民宿住宿环境优雅舒适</w:t>
      </w:r>
      <w:r>
        <w:rPr>
          <w:rFonts w:ascii="宋体" w:hAnsi="宋体" w:eastAsia="宋体" w:cs="宋体"/>
          <w:spacing w:val="10"/>
          <w:sz w:val="20"/>
          <w:szCs w:val="20"/>
        </w:rPr>
        <w:t>，可供游客观山望</w:t>
      </w:r>
    </w:p>
    <w:p>
      <w:pPr>
        <w:spacing w:line="227" w:lineRule="auto"/>
        <w:ind w:left="8"/>
        <w:rPr>
          <w:rFonts w:ascii="宋体" w:hAnsi="宋体" w:eastAsia="宋体" w:cs="宋体"/>
          <w:sz w:val="20"/>
          <w:szCs w:val="20"/>
        </w:rPr>
      </w:pPr>
      <w:r>
        <w:rPr>
          <w:rFonts w:ascii="宋体" w:hAnsi="宋体" w:eastAsia="宋体" w:cs="宋体"/>
          <w:spacing w:val="8"/>
          <w:sz w:val="20"/>
          <w:szCs w:val="20"/>
        </w:rPr>
        <w:t>湖，体验民风，休闲度假，感受家庭温馨。</w:t>
      </w:r>
    </w:p>
    <w:p>
      <w:pPr>
        <w:spacing w:before="127" w:line="222" w:lineRule="auto"/>
        <w:ind w:left="3151"/>
        <w:rPr>
          <w:rFonts w:ascii="黑体" w:hAnsi="黑体" w:eastAsia="黑体" w:cs="黑体"/>
          <w:sz w:val="24"/>
          <w:szCs w:val="24"/>
        </w:rPr>
      </w:pPr>
      <w:r>
        <w:rPr>
          <w:rFonts w:ascii="黑体" w:hAnsi="黑体" w:eastAsia="黑体" w:cs="黑体"/>
          <w:b/>
          <w:bCs/>
          <w:spacing w:val="-3"/>
          <w:sz w:val="24"/>
          <w:szCs w:val="24"/>
        </w:rPr>
        <w:t>旅游安全与生态保护宣传提示</w:t>
      </w:r>
    </w:p>
    <w:p>
      <w:pPr>
        <w:spacing w:before="137" w:line="369" w:lineRule="auto"/>
        <w:ind w:left="9" w:right="68" w:firstLine="419"/>
        <w:rPr>
          <w:rFonts w:ascii="宋体" w:hAnsi="宋体" w:eastAsia="宋体" w:cs="宋体"/>
          <w:sz w:val="20"/>
          <w:szCs w:val="20"/>
        </w:rPr>
      </w:pPr>
      <w:r>
        <w:rPr>
          <w:rFonts w:ascii="宋体" w:hAnsi="宋体" w:eastAsia="宋体" w:cs="宋体"/>
          <w:spacing w:val="10"/>
          <w:sz w:val="20"/>
          <w:szCs w:val="20"/>
        </w:rPr>
        <w:t>接下来我们要游览的景区是大金湖</w:t>
      </w:r>
      <w:r>
        <w:rPr>
          <w:rFonts w:ascii="宋体" w:hAnsi="宋体" w:eastAsia="宋体" w:cs="宋体"/>
          <w:spacing w:val="-30"/>
          <w:sz w:val="20"/>
          <w:szCs w:val="20"/>
        </w:rPr>
        <w:t>，，</w:t>
      </w:r>
      <w:r>
        <w:rPr>
          <w:rFonts w:ascii="宋体" w:hAnsi="宋体" w:eastAsia="宋体" w:cs="宋体"/>
          <w:spacing w:val="10"/>
          <w:sz w:val="20"/>
          <w:szCs w:val="20"/>
        </w:rPr>
        <w:t>时间要</w:t>
      </w:r>
      <w:r>
        <w:rPr>
          <w:rFonts w:ascii="宋体" w:hAnsi="宋体" w:eastAsia="宋体" w:cs="宋体"/>
          <w:spacing w:val="-40"/>
          <w:sz w:val="20"/>
          <w:szCs w:val="20"/>
        </w:rPr>
        <w:t xml:space="preserve"> </w:t>
      </w:r>
      <w:r>
        <w:rPr>
          <w:rFonts w:ascii="宋体" w:hAnsi="宋体" w:eastAsia="宋体" w:cs="宋体"/>
          <w:spacing w:val="10"/>
          <w:sz w:val="20"/>
          <w:szCs w:val="20"/>
        </w:rPr>
        <w:t>4-5</w:t>
      </w:r>
      <w:r>
        <w:rPr>
          <w:rFonts w:ascii="宋体" w:hAnsi="宋体" w:eastAsia="宋体" w:cs="宋体"/>
          <w:spacing w:val="-38"/>
          <w:sz w:val="20"/>
          <w:szCs w:val="20"/>
        </w:rPr>
        <w:t xml:space="preserve"> </w:t>
      </w:r>
      <w:r>
        <w:rPr>
          <w:rFonts w:ascii="宋体" w:hAnsi="宋体" w:eastAsia="宋体" w:cs="宋体"/>
          <w:spacing w:val="10"/>
          <w:sz w:val="20"/>
          <w:szCs w:val="20"/>
        </w:rPr>
        <w:t>个小时，主要以水上交通和上岸观光考察结合，</w:t>
      </w:r>
      <w:r>
        <w:rPr>
          <w:rFonts w:ascii="宋体" w:hAnsi="宋体" w:eastAsia="宋体" w:cs="宋体"/>
          <w:sz w:val="20"/>
          <w:szCs w:val="20"/>
        </w:rPr>
        <w:t xml:space="preserve"> </w:t>
      </w:r>
      <w:r>
        <w:rPr>
          <w:rFonts w:ascii="宋体" w:hAnsi="宋体" w:eastAsia="宋体" w:cs="宋体"/>
          <w:spacing w:val="9"/>
          <w:sz w:val="20"/>
          <w:szCs w:val="20"/>
        </w:rPr>
        <w:t>所以首先请大家记住所乘坐游船的船号。由于有船上人数较多，为确保游览安全，在游湖期间</w:t>
      </w:r>
      <w:r>
        <w:rPr>
          <w:rFonts w:ascii="宋体" w:hAnsi="宋体" w:eastAsia="宋体" w:cs="宋体"/>
          <w:spacing w:val="8"/>
          <w:sz w:val="20"/>
          <w:szCs w:val="20"/>
        </w:rPr>
        <w:t>请大家服</w:t>
      </w:r>
    </w:p>
    <w:p>
      <w:pPr>
        <w:spacing w:line="228" w:lineRule="auto"/>
        <w:ind w:left="11"/>
        <w:rPr>
          <w:rFonts w:ascii="宋体" w:hAnsi="宋体" w:eastAsia="宋体" w:cs="宋体"/>
          <w:sz w:val="20"/>
          <w:szCs w:val="20"/>
        </w:rPr>
      </w:pPr>
      <w:r>
        <w:rPr>
          <w:rFonts w:ascii="宋体" w:hAnsi="宋体" w:eastAsia="宋体" w:cs="宋体"/>
          <w:spacing w:val="8"/>
          <w:sz w:val="20"/>
          <w:szCs w:val="20"/>
        </w:rPr>
        <w:t>从船长和导游的统一管理。</w:t>
      </w:r>
    </w:p>
    <w:p>
      <w:pPr>
        <w:spacing w:before="153" w:line="228" w:lineRule="auto"/>
        <w:jc w:val="right"/>
        <w:rPr>
          <w:rFonts w:ascii="宋体" w:hAnsi="宋体" w:eastAsia="宋体" w:cs="宋体"/>
          <w:sz w:val="20"/>
          <w:szCs w:val="20"/>
        </w:rPr>
      </w:pPr>
      <w:r>
        <w:rPr>
          <w:rFonts w:ascii="宋体" w:hAnsi="宋体" w:eastAsia="宋体" w:cs="宋体"/>
          <w:spacing w:val="5"/>
          <w:sz w:val="20"/>
          <w:szCs w:val="20"/>
        </w:rPr>
        <w:t>我们约法三章：第一：要注意水上交通安全，不要把头探出游船走廊护栏以外，更不允许跨越护栏，</w:t>
      </w:r>
    </w:p>
    <w:p>
      <w:pPr>
        <w:spacing w:line="228" w:lineRule="auto"/>
        <w:rPr>
          <w:rFonts w:ascii="宋体" w:hAnsi="宋体" w:eastAsia="宋体" w:cs="宋体"/>
          <w:sz w:val="20"/>
          <w:szCs w:val="20"/>
        </w:rPr>
        <w:sectPr>
          <w:headerReference r:id="rId7" w:type="default"/>
          <w:footerReference r:id="rId8" w:type="default"/>
          <w:pgSz w:w="11906" w:h="16839"/>
          <w:pgMar w:top="1196" w:right="1179" w:bottom="1156" w:left="1246" w:header="886" w:footer="994" w:gutter="0"/>
          <w:cols w:space="720" w:num="1"/>
        </w:sectPr>
      </w:pPr>
    </w:p>
    <w:p>
      <w:pPr>
        <w:pStyle w:val="2"/>
        <w:spacing w:line="294" w:lineRule="auto"/>
      </w:pPr>
    </w:p>
    <w:p>
      <w:pPr>
        <w:spacing w:before="65" w:line="369" w:lineRule="auto"/>
        <w:ind w:left="9" w:right="53" w:firstLine="2"/>
        <w:rPr>
          <w:rFonts w:ascii="宋体" w:hAnsi="宋体" w:eastAsia="宋体" w:cs="宋体"/>
          <w:sz w:val="20"/>
          <w:szCs w:val="20"/>
        </w:rPr>
      </w:pPr>
      <w:r>
        <w:rPr>
          <w:rFonts w:ascii="宋体" w:hAnsi="宋体" w:eastAsia="宋体" w:cs="宋体"/>
          <w:spacing w:val="9"/>
          <w:sz w:val="20"/>
          <w:szCs w:val="20"/>
        </w:rPr>
        <w:t>大人要看护好小孩，不要让小孩在船舱内乱跑；舱内座位充足，请大家务必在座位上坐</w:t>
      </w:r>
      <w:r>
        <w:rPr>
          <w:rFonts w:ascii="宋体" w:hAnsi="宋体" w:eastAsia="宋体" w:cs="宋体"/>
          <w:spacing w:val="8"/>
          <w:sz w:val="20"/>
          <w:szCs w:val="20"/>
        </w:rPr>
        <w:t>稳。在上下码头</w:t>
      </w:r>
      <w:r>
        <w:rPr>
          <w:rFonts w:ascii="宋体" w:hAnsi="宋体" w:eastAsia="宋体" w:cs="宋体"/>
          <w:sz w:val="20"/>
          <w:szCs w:val="20"/>
        </w:rPr>
        <w:t xml:space="preserve"> </w:t>
      </w:r>
      <w:r>
        <w:rPr>
          <w:rFonts w:ascii="宋体" w:hAnsi="宋体" w:eastAsia="宋体" w:cs="宋体"/>
          <w:spacing w:val="9"/>
          <w:sz w:val="20"/>
          <w:szCs w:val="20"/>
        </w:rPr>
        <w:t>时，要等游船靠岸完全停稳后再上下码头，以免发生意外和不必要的麻烦，做一个文明的游客</w:t>
      </w:r>
      <w:r>
        <w:rPr>
          <w:rFonts w:ascii="宋体" w:hAnsi="宋体" w:eastAsia="宋体" w:cs="宋体"/>
          <w:spacing w:val="8"/>
          <w:sz w:val="20"/>
          <w:szCs w:val="20"/>
        </w:rPr>
        <w:t>；第二：</w:t>
      </w:r>
      <w:r>
        <w:rPr>
          <w:rFonts w:ascii="宋体" w:hAnsi="宋体" w:eastAsia="宋体" w:cs="宋体"/>
          <w:sz w:val="20"/>
          <w:szCs w:val="20"/>
        </w:rPr>
        <w:t xml:space="preserve"> </w:t>
      </w:r>
      <w:r>
        <w:rPr>
          <w:rFonts w:ascii="宋体" w:hAnsi="宋体" w:eastAsia="宋体" w:cs="宋体"/>
          <w:spacing w:val="9"/>
          <w:sz w:val="20"/>
          <w:szCs w:val="20"/>
        </w:rPr>
        <w:t>要爱护世界级景区的环境，世界自然遗产、世界地质公园是全人类共享的不可多得的宝贵</w:t>
      </w:r>
      <w:r>
        <w:rPr>
          <w:rFonts w:ascii="宋体" w:hAnsi="宋体" w:eastAsia="宋体" w:cs="宋体"/>
          <w:spacing w:val="8"/>
          <w:sz w:val="20"/>
          <w:szCs w:val="20"/>
        </w:rPr>
        <w:t>资源，希望我</w:t>
      </w:r>
      <w:r>
        <w:rPr>
          <w:rFonts w:ascii="宋体" w:hAnsi="宋体" w:eastAsia="宋体" w:cs="宋体"/>
          <w:sz w:val="20"/>
          <w:szCs w:val="20"/>
        </w:rPr>
        <w:t xml:space="preserve"> </w:t>
      </w:r>
      <w:r>
        <w:rPr>
          <w:rFonts w:ascii="宋体" w:hAnsi="宋体" w:eastAsia="宋体" w:cs="宋体"/>
          <w:spacing w:val="11"/>
          <w:sz w:val="20"/>
          <w:szCs w:val="20"/>
        </w:rPr>
        <w:t>们做一个爱护环境，珍惜资源的</w:t>
      </w:r>
      <w:r>
        <w:rPr>
          <w:rFonts w:ascii="宋体" w:hAnsi="宋体" w:eastAsia="宋体" w:cs="宋体"/>
          <w:spacing w:val="-37"/>
          <w:sz w:val="20"/>
          <w:szCs w:val="20"/>
        </w:rPr>
        <w:t xml:space="preserve"> </w:t>
      </w:r>
      <w:r>
        <w:rPr>
          <w:rFonts w:ascii="宋体" w:hAnsi="宋体" w:eastAsia="宋体" w:cs="宋体"/>
          <w:spacing w:val="11"/>
          <w:sz w:val="20"/>
          <w:szCs w:val="20"/>
        </w:rPr>
        <w:t>21</w:t>
      </w:r>
      <w:r>
        <w:rPr>
          <w:rFonts w:ascii="宋体" w:hAnsi="宋体" w:eastAsia="宋体" w:cs="宋体"/>
          <w:spacing w:val="-38"/>
          <w:sz w:val="20"/>
          <w:szCs w:val="20"/>
        </w:rPr>
        <w:t xml:space="preserve"> </w:t>
      </w:r>
      <w:r>
        <w:rPr>
          <w:rFonts w:ascii="宋体" w:hAnsi="宋体" w:eastAsia="宋体" w:cs="宋体"/>
          <w:spacing w:val="11"/>
          <w:sz w:val="20"/>
          <w:szCs w:val="20"/>
        </w:rPr>
        <w:t>世纪环保主人，</w:t>
      </w:r>
      <w:r>
        <w:rPr>
          <w:rFonts w:ascii="宋体" w:hAnsi="宋体" w:eastAsia="宋体" w:cs="宋体"/>
          <w:spacing w:val="10"/>
          <w:sz w:val="20"/>
          <w:szCs w:val="20"/>
        </w:rPr>
        <w:t>有废旧物品和果皮包装袋，男士的烟头等，不要随</w:t>
      </w:r>
      <w:r>
        <w:rPr>
          <w:rFonts w:ascii="宋体" w:hAnsi="宋体" w:eastAsia="宋体" w:cs="宋体"/>
          <w:sz w:val="20"/>
          <w:szCs w:val="20"/>
        </w:rPr>
        <w:t xml:space="preserve"> </w:t>
      </w:r>
      <w:r>
        <w:rPr>
          <w:rFonts w:ascii="宋体" w:hAnsi="宋体" w:eastAsia="宋体" w:cs="宋体"/>
          <w:spacing w:val="9"/>
          <w:sz w:val="20"/>
          <w:szCs w:val="20"/>
        </w:rPr>
        <w:t>意抛弃，影响环境卫生，更不允许直接向湖面上抛弃，这样会全部流到福州去，影响全省的环</w:t>
      </w:r>
      <w:r>
        <w:rPr>
          <w:rFonts w:ascii="宋体" w:hAnsi="宋体" w:eastAsia="宋体" w:cs="宋体"/>
          <w:spacing w:val="8"/>
          <w:sz w:val="20"/>
          <w:szCs w:val="20"/>
        </w:rPr>
        <w:t>境卫生；</w:t>
      </w:r>
      <w:r>
        <w:rPr>
          <w:rFonts w:ascii="宋体" w:hAnsi="宋体" w:eastAsia="宋体" w:cs="宋体"/>
          <w:sz w:val="20"/>
          <w:szCs w:val="20"/>
        </w:rPr>
        <w:t xml:space="preserve"> </w:t>
      </w:r>
      <w:r>
        <w:rPr>
          <w:rFonts w:ascii="宋体" w:hAnsi="宋体" w:eastAsia="宋体" w:cs="宋体"/>
          <w:spacing w:val="8"/>
          <w:sz w:val="20"/>
          <w:szCs w:val="20"/>
        </w:rPr>
        <w:t>第三：除了金湖水上游览外，</w:t>
      </w:r>
      <w:r>
        <w:rPr>
          <w:rFonts w:ascii="宋体" w:hAnsi="宋体" w:eastAsia="宋体" w:cs="宋体"/>
          <w:spacing w:val="-54"/>
          <w:sz w:val="20"/>
          <w:szCs w:val="20"/>
        </w:rPr>
        <w:t xml:space="preserve"> </w:t>
      </w:r>
      <w:r>
        <w:rPr>
          <w:rFonts w:ascii="宋体" w:hAnsi="宋体" w:eastAsia="宋体" w:cs="宋体"/>
          <w:spacing w:val="8"/>
          <w:sz w:val="20"/>
          <w:szCs w:val="20"/>
        </w:rPr>
        <w:t>目前开放的还有甘露岩寺、陆地一线天、野趣源上岸的三个陆</w:t>
      </w:r>
      <w:r>
        <w:rPr>
          <w:rFonts w:ascii="宋体" w:hAnsi="宋体" w:eastAsia="宋体" w:cs="宋体"/>
          <w:spacing w:val="7"/>
          <w:sz w:val="20"/>
          <w:szCs w:val="20"/>
        </w:rPr>
        <w:t>地景点，如</w:t>
      </w:r>
    </w:p>
    <w:p>
      <w:pPr>
        <w:spacing w:before="1" w:line="226" w:lineRule="auto"/>
        <w:ind w:left="13"/>
        <w:rPr>
          <w:rFonts w:ascii="宋体" w:hAnsi="宋体" w:eastAsia="宋体" w:cs="宋体"/>
          <w:sz w:val="20"/>
          <w:szCs w:val="20"/>
        </w:rPr>
      </w:pPr>
      <w:r>
        <w:rPr>
          <w:rFonts w:ascii="宋体" w:hAnsi="宋体" w:eastAsia="宋体" w:cs="宋体"/>
          <w:spacing w:val="9"/>
          <w:sz w:val="20"/>
          <w:szCs w:val="20"/>
        </w:rPr>
        <w:t>果有身体不适的，可以告诉导游选择在船上或是景区码头休息亭休息，不必登山攀爬游览。</w:t>
      </w:r>
    </w:p>
    <w:p>
      <w:pPr>
        <w:spacing w:before="154" w:line="401" w:lineRule="exact"/>
        <w:ind w:right="54"/>
        <w:jc w:val="right"/>
        <w:rPr>
          <w:rFonts w:ascii="宋体" w:hAnsi="宋体" w:eastAsia="宋体" w:cs="宋体"/>
          <w:sz w:val="20"/>
          <w:szCs w:val="20"/>
        </w:rPr>
      </w:pPr>
      <w:r>
        <w:rPr>
          <w:rFonts w:ascii="宋体" w:hAnsi="宋体" w:eastAsia="宋体" w:cs="宋体"/>
          <w:spacing w:val="5"/>
          <w:position w:val="14"/>
          <w:sz w:val="20"/>
          <w:szCs w:val="20"/>
        </w:rPr>
        <w:t>“没有安全就没有旅游</w:t>
      </w:r>
      <w:r>
        <w:rPr>
          <w:rFonts w:ascii="宋体" w:hAnsi="宋体" w:eastAsia="宋体" w:cs="宋体"/>
          <w:spacing w:val="-61"/>
          <w:position w:val="14"/>
          <w:sz w:val="20"/>
          <w:szCs w:val="20"/>
        </w:rPr>
        <w:t xml:space="preserve"> </w:t>
      </w:r>
      <w:r>
        <w:rPr>
          <w:rFonts w:ascii="宋体" w:hAnsi="宋体" w:eastAsia="宋体" w:cs="宋体"/>
          <w:spacing w:val="5"/>
          <w:position w:val="14"/>
          <w:sz w:val="20"/>
          <w:szCs w:val="20"/>
        </w:rPr>
        <w:t>”。好了，以上三点，希望大家记在心上，导游小</w:t>
      </w:r>
      <w:r>
        <w:rPr>
          <w:rFonts w:ascii="宋体" w:hAnsi="宋体" w:eastAsia="宋体" w:cs="宋体"/>
          <w:spacing w:val="-40"/>
          <w:position w:val="14"/>
          <w:sz w:val="20"/>
          <w:szCs w:val="20"/>
        </w:rPr>
        <w:t xml:space="preserve"> </w:t>
      </w:r>
      <w:r>
        <w:rPr>
          <w:rFonts w:ascii="宋体" w:hAnsi="宋体" w:eastAsia="宋体" w:cs="宋体"/>
          <w:spacing w:val="5"/>
          <w:position w:val="14"/>
          <w:sz w:val="20"/>
          <w:szCs w:val="20"/>
        </w:rPr>
        <w:t>X</w:t>
      </w:r>
      <w:r>
        <w:rPr>
          <w:rFonts w:ascii="宋体" w:hAnsi="宋体" w:eastAsia="宋体" w:cs="宋体"/>
          <w:spacing w:val="-39"/>
          <w:position w:val="14"/>
          <w:sz w:val="20"/>
          <w:szCs w:val="20"/>
        </w:rPr>
        <w:t xml:space="preserve"> </w:t>
      </w:r>
      <w:r>
        <w:rPr>
          <w:rFonts w:ascii="宋体" w:hAnsi="宋体" w:eastAsia="宋体" w:cs="宋体"/>
          <w:spacing w:val="5"/>
          <w:position w:val="14"/>
          <w:sz w:val="20"/>
          <w:szCs w:val="20"/>
        </w:rPr>
        <w:t>和</w:t>
      </w:r>
      <w:r>
        <w:rPr>
          <w:rFonts w:ascii="宋体" w:hAnsi="宋体" w:eastAsia="宋体" w:cs="宋体"/>
          <w:spacing w:val="-39"/>
          <w:position w:val="14"/>
          <w:sz w:val="20"/>
          <w:szCs w:val="20"/>
        </w:rPr>
        <w:t xml:space="preserve"> </w:t>
      </w:r>
      <w:r>
        <w:rPr>
          <w:rFonts w:ascii="宋体" w:hAnsi="宋体" w:eastAsia="宋体" w:cs="宋体"/>
          <w:position w:val="14"/>
          <w:sz w:val="20"/>
          <w:szCs w:val="20"/>
        </w:rPr>
        <w:t>XXXX</w:t>
      </w:r>
      <w:r>
        <w:rPr>
          <w:rFonts w:ascii="宋体" w:hAnsi="宋体" w:eastAsia="宋体" w:cs="宋体"/>
          <w:spacing w:val="-33"/>
          <w:position w:val="14"/>
          <w:sz w:val="20"/>
          <w:szCs w:val="20"/>
        </w:rPr>
        <w:t xml:space="preserve"> </w:t>
      </w:r>
      <w:r>
        <w:rPr>
          <w:rFonts w:ascii="宋体" w:hAnsi="宋体" w:eastAsia="宋体" w:cs="宋体"/>
          <w:spacing w:val="5"/>
          <w:position w:val="14"/>
          <w:sz w:val="20"/>
          <w:szCs w:val="20"/>
        </w:rPr>
        <w:t>号船长在此祝愿</w:t>
      </w:r>
    </w:p>
    <w:p>
      <w:pPr>
        <w:spacing w:line="228" w:lineRule="auto"/>
        <w:ind w:left="11"/>
        <w:rPr>
          <w:rFonts w:ascii="宋体" w:hAnsi="宋体" w:eastAsia="宋体" w:cs="宋体"/>
          <w:sz w:val="20"/>
          <w:szCs w:val="20"/>
        </w:rPr>
      </w:pPr>
      <w:r>
        <w:rPr>
          <w:rFonts w:ascii="宋体" w:hAnsi="宋体" w:eastAsia="宋体" w:cs="宋体"/>
          <w:spacing w:val="8"/>
          <w:sz w:val="20"/>
          <w:szCs w:val="20"/>
        </w:rPr>
        <w:t>大家金湖之旅放松身心、旅途愉快！</w:t>
      </w:r>
    </w:p>
    <w:p>
      <w:pPr>
        <w:pStyle w:val="2"/>
        <w:spacing w:line="395" w:lineRule="auto"/>
      </w:pPr>
    </w:p>
    <w:p>
      <w:pPr>
        <w:spacing w:before="91" w:line="222" w:lineRule="auto"/>
        <w:ind w:left="2049"/>
        <w:outlineLvl w:val="0"/>
        <w:rPr>
          <w:rFonts w:ascii="黑体" w:hAnsi="黑体" w:eastAsia="黑体" w:cs="黑体"/>
          <w:sz w:val="28"/>
          <w:szCs w:val="28"/>
        </w:rPr>
      </w:pPr>
      <w:r>
        <w:rPr>
          <w:rFonts w:ascii="黑体" w:hAnsi="黑体" w:eastAsia="黑体" w:cs="黑体"/>
          <w:b/>
          <w:bCs/>
          <w:spacing w:val="-3"/>
          <w:sz w:val="28"/>
          <w:szCs w:val="28"/>
        </w:rPr>
        <w:t>二、金湖上游景区游览讲解（常年可游览）</w:t>
      </w:r>
    </w:p>
    <w:p>
      <w:pPr>
        <w:pStyle w:val="2"/>
        <w:spacing w:line="457" w:lineRule="auto"/>
      </w:pPr>
    </w:p>
    <w:p>
      <w:pPr>
        <w:spacing w:before="66" w:line="400" w:lineRule="exact"/>
        <w:ind w:left="3"/>
        <w:rPr>
          <w:rFonts w:ascii="黑体" w:hAnsi="黑体" w:eastAsia="黑体" w:cs="黑体"/>
          <w:sz w:val="20"/>
          <w:szCs w:val="20"/>
        </w:rPr>
      </w:pPr>
      <w:r>
        <w:rPr>
          <w:rFonts w:ascii="黑体" w:hAnsi="黑体" w:eastAsia="黑体" w:cs="黑体"/>
          <w:spacing w:val="9"/>
          <w:position w:val="15"/>
          <w:sz w:val="20"/>
          <w:szCs w:val="20"/>
        </w:rPr>
        <w:t>【导游要点】大金湖景区概况，突出“水上丹霞”的特色，使游客对大金湖景区的有个初步了解，增强</w:t>
      </w:r>
    </w:p>
    <w:p>
      <w:pPr>
        <w:spacing w:before="1" w:line="221" w:lineRule="auto"/>
        <w:ind w:left="8"/>
        <w:rPr>
          <w:rFonts w:ascii="黑体" w:hAnsi="黑体" w:eastAsia="黑体" w:cs="黑体"/>
          <w:sz w:val="20"/>
          <w:szCs w:val="20"/>
        </w:rPr>
      </w:pPr>
      <w:r>
        <w:rPr>
          <w:rFonts w:ascii="黑体" w:hAnsi="黑体" w:eastAsia="黑体" w:cs="黑体"/>
          <w:spacing w:val="9"/>
          <w:sz w:val="20"/>
          <w:szCs w:val="20"/>
        </w:rPr>
        <w:t>游览兴趣。欢迎词中强调注意事项，带上吉祥祝语。</w:t>
      </w:r>
    </w:p>
    <w:p>
      <w:pPr>
        <w:spacing w:before="161" w:line="398" w:lineRule="exact"/>
        <w:ind w:left="3"/>
        <w:rPr>
          <w:rFonts w:ascii="黑体" w:hAnsi="黑体" w:eastAsia="黑体" w:cs="黑体"/>
          <w:sz w:val="20"/>
          <w:szCs w:val="20"/>
        </w:rPr>
      </w:pPr>
      <w:r>
        <w:rPr>
          <w:rFonts w:ascii="黑体" w:hAnsi="黑体" w:eastAsia="黑体" w:cs="黑体"/>
          <w:spacing w:val="11"/>
          <w:position w:val="14"/>
          <w:sz w:val="20"/>
          <w:szCs w:val="20"/>
        </w:rPr>
        <w:t>【游览线路】水际村——旅游集散中心（下坊码头）---水际瀑布——野趣源（陆地）—甘露岩寺（陆</w:t>
      </w:r>
    </w:p>
    <w:p>
      <w:pPr>
        <w:spacing w:before="1" w:line="227" w:lineRule="auto"/>
        <w:ind w:left="9"/>
        <w:rPr>
          <w:rFonts w:ascii="黑体" w:hAnsi="黑体" w:eastAsia="黑体" w:cs="黑体"/>
          <w:sz w:val="20"/>
          <w:szCs w:val="20"/>
        </w:rPr>
      </w:pPr>
      <w:r>
        <w:rPr>
          <w:rFonts w:ascii="黑体" w:hAnsi="黑体" w:eastAsia="黑体" w:cs="黑体"/>
          <w:spacing w:val="9"/>
          <w:sz w:val="20"/>
          <w:szCs w:val="20"/>
        </w:rPr>
        <w:t>地）—仙寿赤壁—鸳鸯湖—陆地斜线天（陆地）—风洞山庄（码头）</w:t>
      </w:r>
    </w:p>
    <w:p>
      <w:pPr>
        <w:pStyle w:val="2"/>
        <w:spacing w:line="447" w:lineRule="auto"/>
      </w:pPr>
    </w:p>
    <w:p>
      <w:pPr>
        <w:spacing w:before="79" w:line="400" w:lineRule="exact"/>
        <w:ind w:left="3581"/>
        <w:rPr>
          <w:rFonts w:ascii="黑体" w:hAnsi="黑体" w:eastAsia="黑体" w:cs="黑体"/>
          <w:sz w:val="24"/>
          <w:szCs w:val="24"/>
        </w:rPr>
      </w:pPr>
      <w:r>
        <w:rPr>
          <w:rFonts w:ascii="黑体" w:hAnsi="黑体" w:eastAsia="黑体" w:cs="黑体"/>
          <w:b/>
          <w:bCs/>
          <w:spacing w:val="-4"/>
          <w:position w:val="11"/>
          <w:sz w:val="24"/>
          <w:szCs w:val="24"/>
        </w:rPr>
        <w:t>1、美在大金湖之概说</w:t>
      </w:r>
    </w:p>
    <w:p>
      <w:pPr>
        <w:spacing w:before="1" w:line="220" w:lineRule="auto"/>
        <w:ind w:left="502"/>
        <w:rPr>
          <w:rFonts w:ascii="黑体" w:hAnsi="黑体" w:eastAsia="黑体" w:cs="黑体"/>
          <w:sz w:val="24"/>
          <w:szCs w:val="24"/>
        </w:rPr>
      </w:pPr>
      <w:r>
        <w:rPr>
          <w:rFonts w:ascii="黑体" w:hAnsi="黑体" w:eastAsia="黑体" w:cs="黑体"/>
          <w:b/>
          <w:bCs/>
          <w:spacing w:val="-4"/>
          <w:sz w:val="24"/>
          <w:szCs w:val="24"/>
        </w:rPr>
        <w:t>1.1</w:t>
      </w:r>
      <w:r>
        <w:rPr>
          <w:rFonts w:ascii="黑体" w:hAnsi="黑体" w:eastAsia="黑体" w:cs="黑体"/>
          <w:spacing w:val="-49"/>
          <w:sz w:val="24"/>
          <w:szCs w:val="24"/>
        </w:rPr>
        <w:t xml:space="preserve"> </w:t>
      </w:r>
      <w:r>
        <w:rPr>
          <w:rFonts w:ascii="黑体" w:hAnsi="黑体" w:eastAsia="黑体" w:cs="黑体"/>
          <w:b/>
          <w:bCs/>
          <w:spacing w:val="-4"/>
          <w:sz w:val="24"/>
          <w:szCs w:val="24"/>
        </w:rPr>
        <w:t>大金湖之景观特色——五绝</w:t>
      </w:r>
    </w:p>
    <w:p>
      <w:pPr>
        <w:spacing w:before="138" w:line="369" w:lineRule="auto"/>
        <w:ind w:left="9" w:firstLine="422"/>
        <w:jc w:val="both"/>
        <w:rPr>
          <w:rFonts w:ascii="宋体" w:hAnsi="宋体" w:eastAsia="宋体" w:cs="宋体"/>
          <w:sz w:val="20"/>
          <w:szCs w:val="20"/>
        </w:rPr>
      </w:pPr>
      <w:r>
        <w:rPr>
          <w:rFonts w:ascii="宋体" w:hAnsi="宋体" w:eastAsia="宋体" w:cs="宋体"/>
          <w:spacing w:val="9"/>
          <w:sz w:val="20"/>
          <w:szCs w:val="20"/>
        </w:rPr>
        <w:t>大金湖是泰宁世界自然遗产、泰宁世界地质公园、国家级风景名胜区的精华部</w:t>
      </w:r>
      <w:r>
        <w:rPr>
          <w:rFonts w:ascii="宋体" w:hAnsi="宋体" w:eastAsia="宋体" w:cs="宋体"/>
          <w:spacing w:val="8"/>
          <w:sz w:val="20"/>
          <w:szCs w:val="20"/>
        </w:rPr>
        <w:t>分，旅游基础设施和</w:t>
      </w:r>
      <w:r>
        <w:rPr>
          <w:rFonts w:ascii="宋体" w:hAnsi="宋体" w:eastAsia="宋体" w:cs="宋体"/>
          <w:sz w:val="20"/>
          <w:szCs w:val="20"/>
        </w:rPr>
        <w:t xml:space="preserve"> </w:t>
      </w:r>
      <w:r>
        <w:rPr>
          <w:rFonts w:ascii="宋体" w:hAnsi="宋体" w:eastAsia="宋体" w:cs="宋体"/>
          <w:spacing w:val="5"/>
          <w:sz w:val="20"/>
          <w:szCs w:val="20"/>
        </w:rPr>
        <w:t>服务设施完善，2010</w:t>
      </w:r>
      <w:r>
        <w:rPr>
          <w:rFonts w:ascii="宋体" w:hAnsi="宋体" w:eastAsia="宋体" w:cs="宋体"/>
          <w:spacing w:val="-39"/>
          <w:sz w:val="20"/>
          <w:szCs w:val="20"/>
        </w:rPr>
        <w:t xml:space="preserve"> </w:t>
      </w:r>
      <w:r>
        <w:rPr>
          <w:rFonts w:ascii="宋体" w:hAnsi="宋体" w:eastAsia="宋体" w:cs="宋体"/>
          <w:spacing w:val="5"/>
          <w:sz w:val="20"/>
          <w:szCs w:val="20"/>
        </w:rPr>
        <w:t>年被列为国家</w:t>
      </w:r>
      <w:r>
        <w:rPr>
          <w:rFonts w:ascii="宋体" w:hAnsi="宋体" w:eastAsia="宋体" w:cs="宋体"/>
          <w:spacing w:val="-33"/>
          <w:sz w:val="20"/>
          <w:szCs w:val="20"/>
        </w:rPr>
        <w:t xml:space="preserve"> </w:t>
      </w:r>
      <w:r>
        <w:rPr>
          <w:rFonts w:ascii="宋体" w:hAnsi="宋体" w:eastAsia="宋体" w:cs="宋体"/>
          <w:spacing w:val="5"/>
          <w:sz w:val="20"/>
          <w:szCs w:val="20"/>
        </w:rPr>
        <w:t>5A</w:t>
      </w:r>
      <w:r>
        <w:rPr>
          <w:rFonts w:ascii="宋体" w:hAnsi="宋体" w:eastAsia="宋体" w:cs="宋体"/>
          <w:spacing w:val="-37"/>
          <w:sz w:val="20"/>
          <w:szCs w:val="20"/>
        </w:rPr>
        <w:t xml:space="preserve"> </w:t>
      </w:r>
      <w:r>
        <w:rPr>
          <w:rFonts w:ascii="宋体" w:hAnsi="宋体" w:eastAsia="宋体" w:cs="宋体"/>
          <w:spacing w:val="5"/>
          <w:sz w:val="20"/>
          <w:szCs w:val="20"/>
        </w:rPr>
        <w:t>级旅游景区。大金湖号称“天下第一湖山</w:t>
      </w:r>
      <w:r>
        <w:rPr>
          <w:rFonts w:ascii="宋体" w:hAnsi="宋体" w:eastAsia="宋体" w:cs="宋体"/>
          <w:spacing w:val="-70"/>
          <w:sz w:val="20"/>
          <w:szCs w:val="20"/>
        </w:rPr>
        <w:t xml:space="preserve"> </w:t>
      </w:r>
      <w:r>
        <w:rPr>
          <w:rFonts w:ascii="宋体" w:hAnsi="宋体" w:eastAsia="宋体" w:cs="宋体"/>
          <w:spacing w:val="5"/>
          <w:sz w:val="20"/>
          <w:szCs w:val="20"/>
        </w:rPr>
        <w:t>”，归纳起</w:t>
      </w:r>
      <w:r>
        <w:rPr>
          <w:rFonts w:ascii="宋体" w:hAnsi="宋体" w:eastAsia="宋体" w:cs="宋体"/>
          <w:spacing w:val="4"/>
          <w:sz w:val="20"/>
          <w:szCs w:val="20"/>
        </w:rPr>
        <w:t>来，有石奇、</w:t>
      </w:r>
    </w:p>
    <w:p>
      <w:pPr>
        <w:spacing w:before="1" w:line="227" w:lineRule="auto"/>
        <w:ind w:left="13"/>
        <w:rPr>
          <w:rFonts w:ascii="宋体" w:hAnsi="宋体" w:eastAsia="宋体" w:cs="宋体"/>
          <w:sz w:val="20"/>
          <w:szCs w:val="20"/>
        </w:rPr>
      </w:pPr>
      <w:r>
        <w:rPr>
          <w:rFonts w:ascii="宋体" w:hAnsi="宋体" w:eastAsia="宋体" w:cs="宋体"/>
          <w:spacing w:val="8"/>
          <w:sz w:val="20"/>
          <w:szCs w:val="20"/>
        </w:rPr>
        <w:t>峡幽、洞奇、悬寺、霞美等“五绝</w:t>
      </w:r>
      <w:r>
        <w:rPr>
          <w:rFonts w:ascii="宋体" w:hAnsi="宋体" w:eastAsia="宋体" w:cs="宋体"/>
          <w:spacing w:val="-60"/>
          <w:sz w:val="20"/>
          <w:szCs w:val="20"/>
        </w:rPr>
        <w:t xml:space="preserve"> </w:t>
      </w:r>
      <w:r>
        <w:rPr>
          <w:rFonts w:ascii="宋体" w:hAnsi="宋体" w:eastAsia="宋体" w:cs="宋体"/>
          <w:spacing w:val="8"/>
          <w:sz w:val="20"/>
          <w:szCs w:val="20"/>
        </w:rPr>
        <w:t>”之说，也是她的精华看点和神奇所在：</w:t>
      </w:r>
    </w:p>
    <w:p>
      <w:pPr>
        <w:spacing w:before="155" w:line="369" w:lineRule="auto"/>
        <w:ind w:left="12" w:right="53" w:firstLine="420"/>
        <w:jc w:val="both"/>
        <w:rPr>
          <w:rFonts w:ascii="宋体" w:hAnsi="宋体" w:eastAsia="宋体" w:cs="宋体"/>
          <w:sz w:val="20"/>
          <w:szCs w:val="20"/>
        </w:rPr>
      </w:pPr>
      <w:r>
        <w:rPr>
          <w:rFonts w:ascii="宋体" w:hAnsi="宋体" w:eastAsia="宋体" w:cs="宋体"/>
          <w:spacing w:val="8"/>
          <w:sz w:val="20"/>
          <w:szCs w:val="20"/>
        </w:rPr>
        <w:t>一是石奇（天然摩崖石刻</w:t>
      </w:r>
      <w:r>
        <w:rPr>
          <w:rFonts w:ascii="宋体" w:hAnsi="宋体" w:eastAsia="宋体" w:cs="宋体"/>
          <w:spacing w:val="-54"/>
          <w:sz w:val="20"/>
          <w:szCs w:val="20"/>
        </w:rPr>
        <w:t>）：</w:t>
      </w:r>
      <w:r>
        <w:rPr>
          <w:rFonts w:ascii="宋体" w:hAnsi="宋体" w:eastAsia="宋体" w:cs="宋体"/>
          <w:spacing w:val="8"/>
          <w:sz w:val="20"/>
          <w:szCs w:val="20"/>
        </w:rPr>
        <w:t>《红楼梦》</w:t>
      </w:r>
      <w:r>
        <w:rPr>
          <w:rFonts w:ascii="宋体" w:hAnsi="宋体" w:eastAsia="宋体" w:cs="宋体"/>
          <w:spacing w:val="-56"/>
          <w:sz w:val="20"/>
          <w:szCs w:val="20"/>
        </w:rPr>
        <w:t xml:space="preserve"> </w:t>
      </w:r>
      <w:r>
        <w:rPr>
          <w:rFonts w:ascii="宋体" w:hAnsi="宋体" w:eastAsia="宋体" w:cs="宋体"/>
          <w:spacing w:val="8"/>
          <w:sz w:val="20"/>
          <w:szCs w:val="20"/>
        </w:rPr>
        <w:t>中贾宝玉佩带的通灵宝玉，上面刻着"莫失莫忘,仙</w:t>
      </w:r>
      <w:r>
        <w:rPr>
          <w:rFonts w:ascii="宋体" w:hAnsi="宋体" w:eastAsia="宋体" w:cs="宋体"/>
          <w:spacing w:val="7"/>
          <w:sz w:val="20"/>
          <w:szCs w:val="20"/>
        </w:rPr>
        <w:t>寿恒昌"</w:t>
      </w:r>
      <w:r>
        <w:rPr>
          <w:rFonts w:ascii="宋体" w:hAnsi="宋体" w:eastAsia="宋体" w:cs="宋体"/>
          <w:sz w:val="20"/>
          <w:szCs w:val="20"/>
        </w:rPr>
        <w:t xml:space="preserve"> </w:t>
      </w:r>
      <w:r>
        <w:rPr>
          <w:rFonts w:ascii="宋体" w:hAnsi="宋体" w:eastAsia="宋体" w:cs="宋体"/>
          <w:spacing w:val="10"/>
          <w:sz w:val="20"/>
          <w:szCs w:val="20"/>
        </w:rPr>
        <w:t>的字样,而在大金湖的大赤壁，天然形成一处摩崖石刻，崖壁上“仙、寿</w:t>
      </w:r>
      <w:r>
        <w:rPr>
          <w:rFonts w:ascii="宋体" w:hAnsi="宋体" w:eastAsia="宋体" w:cs="宋体"/>
          <w:spacing w:val="-52"/>
          <w:sz w:val="20"/>
          <w:szCs w:val="20"/>
        </w:rPr>
        <w:t xml:space="preserve"> </w:t>
      </w:r>
      <w:r>
        <w:rPr>
          <w:rFonts w:ascii="宋体" w:hAnsi="宋体" w:eastAsia="宋体" w:cs="宋体"/>
          <w:spacing w:val="10"/>
          <w:sz w:val="20"/>
          <w:szCs w:val="20"/>
        </w:rPr>
        <w:t>”二字清晰可见。可谓赤壁</w:t>
      </w:r>
      <w:r>
        <w:fldChar w:fldCharType="begin"/>
      </w:r>
      <w:r>
        <w:instrText xml:space="preserve"> HYPERLINK "http://www.so.com/s?q=%E9%80%9A%E7%81%B5%E7%8E%89&amp;ie=utf-8&amp;src=internal_wenda_recommend_textn" </w:instrText>
      </w:r>
      <w:r>
        <w:fldChar w:fldCharType="separate"/>
      </w:r>
      <w:r>
        <w:rPr>
          <w:rFonts w:ascii="宋体" w:hAnsi="宋体" w:eastAsia="宋体" w:cs="宋体"/>
          <w:spacing w:val="10"/>
          <w:sz w:val="20"/>
          <w:szCs w:val="20"/>
        </w:rPr>
        <w:t>通</w:t>
      </w:r>
      <w:r>
        <w:rPr>
          <w:rFonts w:ascii="宋体" w:hAnsi="宋体" w:eastAsia="宋体" w:cs="宋体"/>
          <w:spacing w:val="10"/>
          <w:sz w:val="20"/>
          <w:szCs w:val="20"/>
        </w:rPr>
        <w:fldChar w:fldCharType="end"/>
      </w:r>
      <w:r>
        <w:rPr>
          <w:rFonts w:ascii="宋体" w:hAnsi="宋体" w:eastAsia="宋体" w:cs="宋体"/>
          <w:sz w:val="20"/>
          <w:szCs w:val="20"/>
        </w:rPr>
        <w:t xml:space="preserve"> </w:t>
      </w:r>
      <w:r>
        <w:rPr>
          <w:rFonts w:ascii="宋体" w:hAnsi="宋体" w:eastAsia="宋体" w:cs="宋体"/>
          <w:spacing w:val="2"/>
          <w:sz w:val="20"/>
          <w:szCs w:val="20"/>
        </w:rPr>
        <w:t>灵，仙寿恒昌。2007</w:t>
      </w:r>
      <w:r>
        <w:rPr>
          <w:rFonts w:ascii="宋体" w:hAnsi="宋体" w:eastAsia="宋体" w:cs="宋体"/>
          <w:spacing w:val="-28"/>
          <w:sz w:val="20"/>
          <w:szCs w:val="20"/>
        </w:rPr>
        <w:t xml:space="preserve"> </w:t>
      </w:r>
      <w:r>
        <w:rPr>
          <w:rFonts w:ascii="宋体" w:hAnsi="宋体" w:eastAsia="宋体" w:cs="宋体"/>
          <w:spacing w:val="2"/>
          <w:sz w:val="20"/>
          <w:szCs w:val="20"/>
        </w:rPr>
        <w:t>年，大赤壁景观被中国邮票总公司列为邮票对外发行，作为一枚国家名片，从此“</w:t>
      </w:r>
      <w:r>
        <w:rPr>
          <w:rFonts w:ascii="宋体" w:hAnsi="宋体" w:eastAsia="宋体" w:cs="宋体"/>
          <w:spacing w:val="-70"/>
          <w:sz w:val="20"/>
          <w:szCs w:val="20"/>
        </w:rPr>
        <w:t xml:space="preserve"> </w:t>
      </w:r>
      <w:r>
        <w:rPr>
          <w:rFonts w:ascii="宋体" w:hAnsi="宋体" w:eastAsia="宋体" w:cs="宋体"/>
          <w:spacing w:val="2"/>
          <w:sz w:val="20"/>
          <w:szCs w:val="20"/>
        </w:rPr>
        <w:t>中</w:t>
      </w:r>
    </w:p>
    <w:p>
      <w:pPr>
        <w:spacing w:line="228" w:lineRule="auto"/>
        <w:ind w:left="29"/>
        <w:rPr>
          <w:rFonts w:ascii="宋体" w:hAnsi="宋体" w:eastAsia="宋体" w:cs="宋体"/>
          <w:sz w:val="20"/>
          <w:szCs w:val="20"/>
        </w:rPr>
      </w:pPr>
      <w:r>
        <w:rPr>
          <w:rFonts w:ascii="宋体" w:hAnsi="宋体" w:eastAsia="宋体" w:cs="宋体"/>
          <w:spacing w:val="7"/>
          <w:sz w:val="20"/>
          <w:szCs w:val="20"/>
        </w:rPr>
        <w:t>国有个泰宁，泰宁有个金湖，金湖有个仙寿</w:t>
      </w:r>
      <w:r>
        <w:fldChar w:fldCharType="begin"/>
      </w:r>
      <w:r>
        <w:instrText xml:space="preserve"> HYPERLINK "http://www.so.com/s?q=%E9%80%9A%E7%81%B5%E7%8E%89&amp;ie=utf-8&amp;src=internal_wenda_recommend_textn" </w:instrText>
      </w:r>
      <w:r>
        <w:fldChar w:fldCharType="separate"/>
      </w:r>
      <w:r>
        <w:rPr>
          <w:rFonts w:ascii="宋体" w:hAnsi="宋体" w:eastAsia="宋体" w:cs="宋体"/>
          <w:spacing w:val="7"/>
          <w:sz w:val="20"/>
          <w:szCs w:val="20"/>
        </w:rPr>
        <w:t>通灵</w:t>
      </w:r>
      <w:r>
        <w:rPr>
          <w:rFonts w:ascii="宋体" w:hAnsi="宋体" w:eastAsia="宋体" w:cs="宋体"/>
          <w:spacing w:val="7"/>
          <w:sz w:val="20"/>
          <w:szCs w:val="20"/>
        </w:rPr>
        <w:fldChar w:fldCharType="end"/>
      </w:r>
      <w:r>
        <w:rPr>
          <w:rFonts w:ascii="宋体" w:hAnsi="宋体" w:eastAsia="宋体" w:cs="宋体"/>
          <w:spacing w:val="7"/>
          <w:sz w:val="20"/>
          <w:szCs w:val="20"/>
        </w:rPr>
        <w:t>的丹霞赤壁</w:t>
      </w:r>
      <w:r>
        <w:rPr>
          <w:rFonts w:ascii="宋体" w:hAnsi="宋体" w:eastAsia="宋体" w:cs="宋体"/>
          <w:spacing w:val="-57"/>
          <w:sz w:val="20"/>
          <w:szCs w:val="20"/>
        </w:rPr>
        <w:t xml:space="preserve"> </w:t>
      </w:r>
      <w:r>
        <w:rPr>
          <w:rFonts w:ascii="宋体" w:hAnsi="宋体" w:eastAsia="宋体" w:cs="宋体"/>
          <w:spacing w:val="7"/>
          <w:sz w:val="20"/>
          <w:szCs w:val="20"/>
        </w:rPr>
        <w:t>”。</w:t>
      </w:r>
    </w:p>
    <w:p>
      <w:pPr>
        <w:spacing w:before="153" w:line="369" w:lineRule="auto"/>
        <w:ind w:left="10" w:right="56" w:firstLine="421"/>
        <w:rPr>
          <w:rFonts w:ascii="宋体" w:hAnsi="宋体" w:eastAsia="宋体" w:cs="宋体"/>
          <w:sz w:val="20"/>
          <w:szCs w:val="20"/>
        </w:rPr>
      </w:pPr>
      <w:r>
        <w:rPr>
          <w:rFonts w:ascii="宋体" w:hAnsi="宋体" w:eastAsia="宋体" w:cs="宋体"/>
          <w:spacing w:val="11"/>
          <w:sz w:val="20"/>
          <w:szCs w:val="20"/>
        </w:rPr>
        <w:t>二是峡幽（水陆一线天</w:t>
      </w:r>
      <w:r>
        <w:rPr>
          <w:rFonts w:ascii="宋体" w:hAnsi="宋体" w:eastAsia="宋体" w:cs="宋体"/>
          <w:spacing w:val="-35"/>
          <w:sz w:val="20"/>
          <w:szCs w:val="20"/>
        </w:rPr>
        <w:t>）：</w:t>
      </w:r>
      <w:r>
        <w:rPr>
          <w:rFonts w:ascii="宋体" w:hAnsi="宋体" w:eastAsia="宋体" w:cs="宋体"/>
          <w:spacing w:val="11"/>
          <w:sz w:val="20"/>
          <w:szCs w:val="20"/>
        </w:rPr>
        <w:t>大金湖拥有国内罕见的水上一线天、水上二线天和陆地直</w:t>
      </w:r>
      <w:r>
        <w:rPr>
          <w:rFonts w:ascii="宋体" w:hAnsi="宋体" w:eastAsia="宋体" w:cs="宋体"/>
          <w:spacing w:val="10"/>
          <w:sz w:val="20"/>
          <w:szCs w:val="20"/>
        </w:rPr>
        <w:t>斜组合一线天</w:t>
      </w:r>
      <w:r>
        <w:rPr>
          <w:rFonts w:ascii="宋体" w:hAnsi="宋体" w:eastAsia="宋体" w:cs="宋体"/>
          <w:sz w:val="20"/>
          <w:szCs w:val="20"/>
        </w:rPr>
        <w:t xml:space="preserve"> </w:t>
      </w:r>
      <w:r>
        <w:rPr>
          <w:rFonts w:ascii="宋体" w:hAnsi="宋体" w:eastAsia="宋体" w:cs="宋体"/>
          <w:spacing w:val="3"/>
          <w:sz w:val="20"/>
          <w:szCs w:val="20"/>
        </w:rPr>
        <w:t>等线谷景观，在这里，“天为山欺，水求石放，水天一线，恍若隔世</w:t>
      </w:r>
      <w:r>
        <w:rPr>
          <w:rFonts w:ascii="宋体" w:hAnsi="宋体" w:eastAsia="宋体" w:cs="宋体"/>
          <w:spacing w:val="-70"/>
          <w:sz w:val="20"/>
          <w:szCs w:val="20"/>
        </w:rPr>
        <w:t xml:space="preserve"> </w:t>
      </w:r>
      <w:r>
        <w:rPr>
          <w:rFonts w:ascii="宋体" w:hAnsi="宋体" w:eastAsia="宋体" w:cs="宋体"/>
          <w:spacing w:val="3"/>
          <w:sz w:val="20"/>
          <w:szCs w:val="20"/>
        </w:rPr>
        <w:t>”，又有“幽谷迷津</w:t>
      </w:r>
      <w:r>
        <w:rPr>
          <w:rFonts w:ascii="宋体" w:hAnsi="宋体" w:eastAsia="宋体" w:cs="宋体"/>
          <w:spacing w:val="-70"/>
          <w:sz w:val="20"/>
          <w:szCs w:val="20"/>
        </w:rPr>
        <w:t xml:space="preserve"> </w:t>
      </w:r>
      <w:r>
        <w:rPr>
          <w:rFonts w:ascii="宋体" w:hAnsi="宋体" w:eastAsia="宋体" w:cs="宋体"/>
          <w:spacing w:val="3"/>
          <w:sz w:val="20"/>
          <w:szCs w:val="20"/>
        </w:rPr>
        <w:t>”之说，体现了</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青年丹霞峡谷群与山地湖泊完美结合，被《国家地理》杂志评为“</w:t>
      </w:r>
      <w:r>
        <w:rPr>
          <w:rFonts w:ascii="宋体" w:hAnsi="宋体" w:eastAsia="宋体" w:cs="宋体"/>
          <w:spacing w:val="-73"/>
          <w:sz w:val="20"/>
          <w:szCs w:val="20"/>
        </w:rPr>
        <w:t xml:space="preserve"> </w:t>
      </w:r>
      <w:r>
        <w:rPr>
          <w:rFonts w:ascii="宋体" w:hAnsi="宋体" w:eastAsia="宋体" w:cs="宋体"/>
          <w:spacing w:val="8"/>
          <w:sz w:val="20"/>
          <w:szCs w:val="20"/>
        </w:rPr>
        <w:t>中国七大最美丹霞</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54" w:line="369" w:lineRule="auto"/>
        <w:ind w:left="11" w:right="55" w:firstLine="417"/>
        <w:rPr>
          <w:rFonts w:ascii="宋体" w:hAnsi="宋体" w:eastAsia="宋体" w:cs="宋体"/>
          <w:sz w:val="20"/>
          <w:szCs w:val="20"/>
        </w:rPr>
      </w:pPr>
      <w:r>
        <w:rPr>
          <w:rFonts w:ascii="宋体" w:hAnsi="宋体" w:eastAsia="宋体" w:cs="宋体"/>
          <w:spacing w:val="7"/>
          <w:sz w:val="20"/>
          <w:szCs w:val="20"/>
        </w:rPr>
        <w:t>三是洞奇（船岩</w:t>
      </w:r>
      <w:r>
        <w:rPr>
          <w:rFonts w:ascii="宋体" w:hAnsi="宋体" w:eastAsia="宋体" w:cs="宋体"/>
          <w:spacing w:val="-37"/>
          <w:sz w:val="20"/>
          <w:szCs w:val="20"/>
        </w:rPr>
        <w:t>）：</w:t>
      </w:r>
      <w:r>
        <w:rPr>
          <w:rFonts w:ascii="宋体" w:hAnsi="宋体" w:eastAsia="宋体" w:cs="宋体"/>
          <w:spacing w:val="7"/>
          <w:sz w:val="20"/>
          <w:szCs w:val="20"/>
        </w:rPr>
        <w:t>136</w:t>
      </w:r>
      <w:r>
        <w:rPr>
          <w:rFonts w:ascii="宋体" w:hAnsi="宋体" w:eastAsia="宋体" w:cs="宋体"/>
          <w:spacing w:val="-41"/>
          <w:sz w:val="20"/>
          <w:szCs w:val="20"/>
        </w:rPr>
        <w:t xml:space="preserve"> </w:t>
      </w:r>
      <w:r>
        <w:rPr>
          <w:rFonts w:ascii="宋体" w:hAnsi="宋体" w:eastAsia="宋体" w:cs="宋体"/>
          <w:spacing w:val="7"/>
          <w:sz w:val="20"/>
          <w:szCs w:val="20"/>
        </w:rPr>
        <w:t>平方公里的大金湖，奇洞异窟也比比皆是，像醴泉岩、肖岩</w:t>
      </w:r>
      <w:r>
        <w:rPr>
          <w:rFonts w:ascii="宋体" w:hAnsi="宋体" w:eastAsia="宋体" w:cs="宋体"/>
          <w:spacing w:val="6"/>
          <w:sz w:val="20"/>
          <w:szCs w:val="20"/>
        </w:rPr>
        <w:t>、甘露岩等。在</w:t>
      </w:r>
      <w:r>
        <w:rPr>
          <w:rFonts w:ascii="宋体" w:hAnsi="宋体" w:eastAsia="宋体" w:cs="宋体"/>
          <w:sz w:val="20"/>
          <w:szCs w:val="20"/>
        </w:rPr>
        <w:t xml:space="preserve"> </w:t>
      </w:r>
      <w:r>
        <w:rPr>
          <w:rFonts w:ascii="宋体" w:hAnsi="宋体" w:eastAsia="宋体" w:cs="宋体"/>
          <w:spacing w:val="3"/>
          <w:sz w:val="20"/>
          <w:szCs w:val="20"/>
        </w:rPr>
        <w:t>水际瀑布之侧的“船岩</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36"/>
          <w:sz w:val="20"/>
          <w:szCs w:val="20"/>
        </w:rPr>
        <w:t xml:space="preserve"> </w:t>
      </w:r>
      <w:r>
        <w:rPr>
          <w:rFonts w:ascii="宋体" w:hAnsi="宋体" w:eastAsia="宋体" w:cs="宋体"/>
          <w:spacing w:val="3"/>
          <w:sz w:val="20"/>
          <w:szCs w:val="20"/>
        </w:rPr>
        <w:t>该洞穴长</w:t>
      </w:r>
      <w:r>
        <w:rPr>
          <w:rFonts w:ascii="宋体" w:hAnsi="宋体" w:eastAsia="宋体" w:cs="宋体"/>
          <w:spacing w:val="-22"/>
          <w:sz w:val="20"/>
          <w:szCs w:val="20"/>
        </w:rPr>
        <w:t xml:space="preserve"> </w:t>
      </w:r>
      <w:r>
        <w:rPr>
          <w:rFonts w:ascii="宋体" w:hAnsi="宋体" w:eastAsia="宋体" w:cs="宋体"/>
          <w:spacing w:val="3"/>
          <w:sz w:val="20"/>
          <w:szCs w:val="20"/>
        </w:rPr>
        <w:t>100</w:t>
      </w:r>
      <w:r>
        <w:rPr>
          <w:rFonts w:ascii="宋体" w:hAnsi="宋体" w:eastAsia="宋体" w:cs="宋体"/>
          <w:spacing w:val="-40"/>
          <w:sz w:val="20"/>
          <w:szCs w:val="20"/>
        </w:rPr>
        <w:t xml:space="preserve"> </w:t>
      </w:r>
      <w:r>
        <w:rPr>
          <w:rFonts w:ascii="宋体" w:hAnsi="宋体" w:eastAsia="宋体" w:cs="宋体"/>
          <w:spacing w:val="3"/>
          <w:sz w:val="20"/>
          <w:szCs w:val="20"/>
        </w:rPr>
        <w:t>米、高</w:t>
      </w:r>
      <w:r>
        <w:rPr>
          <w:rFonts w:ascii="宋体" w:hAnsi="宋体" w:eastAsia="宋体" w:cs="宋体"/>
          <w:spacing w:val="-33"/>
          <w:sz w:val="20"/>
          <w:szCs w:val="20"/>
        </w:rPr>
        <w:t xml:space="preserve"> </w:t>
      </w:r>
      <w:r>
        <w:rPr>
          <w:rFonts w:ascii="宋体" w:hAnsi="宋体" w:eastAsia="宋体" w:cs="宋体"/>
          <w:spacing w:val="3"/>
          <w:sz w:val="20"/>
          <w:szCs w:val="20"/>
        </w:rPr>
        <w:t>33</w:t>
      </w:r>
      <w:r>
        <w:rPr>
          <w:rFonts w:ascii="宋体" w:hAnsi="宋体" w:eastAsia="宋体" w:cs="宋体"/>
          <w:spacing w:val="-40"/>
          <w:sz w:val="20"/>
          <w:szCs w:val="20"/>
        </w:rPr>
        <w:t xml:space="preserve"> </w:t>
      </w:r>
      <w:r>
        <w:rPr>
          <w:rFonts w:ascii="宋体" w:hAnsi="宋体" w:eastAsia="宋体" w:cs="宋体"/>
          <w:spacing w:val="3"/>
          <w:sz w:val="20"/>
          <w:szCs w:val="20"/>
        </w:rPr>
        <w:t>米、深</w:t>
      </w:r>
      <w:r>
        <w:rPr>
          <w:rFonts w:ascii="宋体" w:hAnsi="宋体" w:eastAsia="宋体" w:cs="宋体"/>
          <w:spacing w:val="-40"/>
          <w:sz w:val="20"/>
          <w:szCs w:val="20"/>
        </w:rPr>
        <w:t xml:space="preserve"> </w:t>
      </w:r>
      <w:r>
        <w:rPr>
          <w:rFonts w:ascii="宋体" w:hAnsi="宋体" w:eastAsia="宋体" w:cs="宋体"/>
          <w:spacing w:val="3"/>
          <w:sz w:val="20"/>
          <w:szCs w:val="20"/>
        </w:rPr>
        <w:t>42</w:t>
      </w:r>
      <w:r>
        <w:rPr>
          <w:rFonts w:ascii="宋体" w:hAnsi="宋体" w:eastAsia="宋体" w:cs="宋体"/>
          <w:spacing w:val="-38"/>
          <w:sz w:val="20"/>
          <w:szCs w:val="20"/>
        </w:rPr>
        <w:t xml:space="preserve"> </w:t>
      </w:r>
      <w:r>
        <w:rPr>
          <w:rFonts w:ascii="宋体" w:hAnsi="宋体" w:eastAsia="宋体" w:cs="宋体"/>
          <w:spacing w:val="3"/>
          <w:sz w:val="20"/>
          <w:szCs w:val="20"/>
        </w:rPr>
        <w:t>米，面</w:t>
      </w:r>
      <w:r>
        <w:rPr>
          <w:rFonts w:ascii="宋体" w:hAnsi="宋体" w:eastAsia="宋体" w:cs="宋体"/>
          <w:spacing w:val="2"/>
          <w:sz w:val="20"/>
          <w:szCs w:val="20"/>
        </w:rPr>
        <w:t>积达</w:t>
      </w:r>
      <w:r>
        <w:rPr>
          <w:rFonts w:ascii="宋体" w:hAnsi="宋体" w:eastAsia="宋体" w:cs="宋体"/>
          <w:spacing w:val="-38"/>
          <w:sz w:val="20"/>
          <w:szCs w:val="20"/>
        </w:rPr>
        <w:t xml:space="preserve"> </w:t>
      </w:r>
      <w:r>
        <w:rPr>
          <w:rFonts w:ascii="宋体" w:hAnsi="宋体" w:eastAsia="宋体" w:cs="宋体"/>
          <w:spacing w:val="2"/>
          <w:sz w:val="20"/>
          <w:szCs w:val="20"/>
        </w:rPr>
        <w:t>4000</w:t>
      </w:r>
      <w:r>
        <w:rPr>
          <w:rFonts w:ascii="宋体" w:hAnsi="宋体" w:eastAsia="宋体" w:cs="宋体"/>
          <w:spacing w:val="-39"/>
          <w:sz w:val="20"/>
          <w:szCs w:val="20"/>
        </w:rPr>
        <w:t xml:space="preserve"> </w:t>
      </w:r>
      <w:r>
        <w:rPr>
          <w:rFonts w:ascii="宋体" w:hAnsi="宋体" w:eastAsia="宋体" w:cs="宋体"/>
          <w:spacing w:val="2"/>
          <w:sz w:val="20"/>
          <w:szCs w:val="20"/>
        </w:rPr>
        <w:t>余平方米，可同时容纳</w:t>
      </w:r>
      <w:r>
        <w:rPr>
          <w:rFonts w:ascii="宋体" w:hAnsi="宋体" w:eastAsia="宋体" w:cs="宋体"/>
          <w:spacing w:val="-37"/>
          <w:sz w:val="20"/>
          <w:szCs w:val="20"/>
        </w:rPr>
        <w:t xml:space="preserve"> </w:t>
      </w:r>
      <w:r>
        <w:rPr>
          <w:rFonts w:ascii="宋体" w:hAnsi="宋体" w:eastAsia="宋体" w:cs="宋体"/>
          <w:spacing w:val="2"/>
          <w:sz w:val="20"/>
          <w:szCs w:val="20"/>
        </w:rPr>
        <w:t>2</w:t>
      </w:r>
    </w:p>
    <w:p>
      <w:pPr>
        <w:spacing w:line="228" w:lineRule="auto"/>
        <w:ind w:left="14"/>
        <w:rPr>
          <w:rFonts w:ascii="宋体" w:hAnsi="宋体" w:eastAsia="宋体" w:cs="宋体"/>
          <w:sz w:val="20"/>
          <w:szCs w:val="20"/>
        </w:rPr>
      </w:pPr>
      <w:r>
        <w:rPr>
          <w:rFonts w:ascii="宋体" w:hAnsi="宋体" w:eastAsia="宋体" w:cs="宋体"/>
          <w:spacing w:val="9"/>
          <w:sz w:val="20"/>
          <w:szCs w:val="20"/>
        </w:rPr>
        <w:t>万人左右，是国内迄今发现最大的丹霞单体洞穴，20</w:t>
      </w:r>
      <w:r>
        <w:rPr>
          <w:rFonts w:ascii="宋体" w:hAnsi="宋体" w:eastAsia="宋体" w:cs="宋体"/>
          <w:spacing w:val="8"/>
          <w:sz w:val="20"/>
          <w:szCs w:val="20"/>
        </w:rPr>
        <w:t>10</w:t>
      </w:r>
      <w:r>
        <w:rPr>
          <w:rFonts w:ascii="宋体" w:hAnsi="宋体" w:eastAsia="宋体" w:cs="宋体"/>
          <w:spacing w:val="-39"/>
          <w:sz w:val="20"/>
          <w:szCs w:val="20"/>
        </w:rPr>
        <w:t xml:space="preserve"> </w:t>
      </w:r>
      <w:r>
        <w:rPr>
          <w:rFonts w:ascii="宋体" w:hAnsi="宋体" w:eastAsia="宋体" w:cs="宋体"/>
          <w:spacing w:val="8"/>
          <w:sz w:val="20"/>
          <w:szCs w:val="20"/>
        </w:rPr>
        <w:t>年跻身上海大世界基尼斯纪录。</w:t>
      </w:r>
    </w:p>
    <w:p>
      <w:pPr>
        <w:spacing w:before="153" w:line="369" w:lineRule="auto"/>
        <w:ind w:left="8" w:right="54" w:firstLine="440"/>
        <w:rPr>
          <w:rFonts w:ascii="宋体" w:hAnsi="宋体" w:eastAsia="宋体" w:cs="宋体"/>
          <w:sz w:val="20"/>
          <w:szCs w:val="20"/>
        </w:rPr>
      </w:pPr>
      <w:r>
        <w:rPr>
          <w:rFonts w:ascii="宋体" w:hAnsi="宋体" w:eastAsia="宋体" w:cs="宋体"/>
          <w:spacing w:val="8"/>
          <w:sz w:val="20"/>
          <w:szCs w:val="20"/>
        </w:rPr>
        <w:t>四是悬寺：百里金湖，梵音袅袅。千年古寺甘露岩，以重檐歇山、一柱插地、不假片瓦的宋代寺庙</w:t>
      </w:r>
      <w:r>
        <w:rPr>
          <w:rFonts w:ascii="宋体" w:hAnsi="宋体" w:eastAsia="宋体" w:cs="宋体"/>
          <w:spacing w:val="17"/>
          <w:sz w:val="20"/>
          <w:szCs w:val="20"/>
        </w:rPr>
        <w:t xml:space="preserve"> </w:t>
      </w:r>
      <w:r>
        <w:rPr>
          <w:rFonts w:ascii="宋体" w:hAnsi="宋体" w:eastAsia="宋体" w:cs="宋体"/>
          <w:spacing w:val="8"/>
          <w:sz w:val="20"/>
          <w:szCs w:val="20"/>
        </w:rPr>
        <w:t>样式而闻名，整座建筑悬立于丹霞岩洞半空之中，建</w:t>
      </w:r>
      <w:r>
        <w:rPr>
          <w:rFonts w:ascii="宋体" w:hAnsi="宋体" w:eastAsia="宋体" w:cs="宋体"/>
          <w:spacing w:val="7"/>
          <w:sz w:val="20"/>
          <w:szCs w:val="20"/>
        </w:rPr>
        <w:t>筑奇特，保护完好，号称罕见的“南方悬空寺</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 w:line="227" w:lineRule="auto"/>
        <w:ind w:left="24"/>
        <w:rPr>
          <w:rFonts w:ascii="宋体" w:hAnsi="宋体" w:eastAsia="宋体" w:cs="宋体"/>
          <w:sz w:val="20"/>
          <w:szCs w:val="20"/>
        </w:rPr>
      </w:pPr>
      <w:r>
        <w:rPr>
          <w:rFonts w:ascii="宋体" w:hAnsi="宋体" w:eastAsia="宋体" w:cs="宋体"/>
          <w:spacing w:val="7"/>
          <w:sz w:val="20"/>
          <w:szCs w:val="20"/>
        </w:rPr>
        <w:t>1959</w:t>
      </w:r>
      <w:r>
        <w:rPr>
          <w:rFonts w:ascii="宋体" w:hAnsi="宋体" w:eastAsia="宋体" w:cs="宋体"/>
          <w:spacing w:val="-40"/>
          <w:sz w:val="20"/>
          <w:szCs w:val="20"/>
        </w:rPr>
        <w:t xml:space="preserve"> </w:t>
      </w:r>
      <w:r>
        <w:rPr>
          <w:rFonts w:ascii="宋体" w:hAnsi="宋体" w:eastAsia="宋体" w:cs="宋体"/>
          <w:spacing w:val="7"/>
          <w:sz w:val="20"/>
          <w:szCs w:val="20"/>
        </w:rPr>
        <w:t>年，经福建和北京古建研究专家考察测绘后上报，震惊了当时的考古界。现在驻锡甘</w:t>
      </w:r>
      <w:r>
        <w:rPr>
          <w:rFonts w:ascii="宋体" w:hAnsi="宋体" w:eastAsia="宋体" w:cs="宋体"/>
          <w:spacing w:val="6"/>
          <w:sz w:val="20"/>
          <w:szCs w:val="20"/>
        </w:rPr>
        <w:t>露寺的，是当</w:t>
      </w:r>
    </w:p>
    <w:p>
      <w:pPr>
        <w:spacing w:line="227" w:lineRule="auto"/>
        <w:rPr>
          <w:rFonts w:ascii="宋体" w:hAnsi="宋体" w:eastAsia="宋体" w:cs="宋体"/>
          <w:sz w:val="20"/>
          <w:szCs w:val="20"/>
        </w:rPr>
        <w:sectPr>
          <w:headerReference r:id="rId9" w:type="default"/>
          <w:footerReference r:id="rId10" w:type="default"/>
          <w:pgSz w:w="11906" w:h="16839"/>
          <w:pgMar w:top="1196" w:right="1193" w:bottom="1156" w:left="1246" w:header="886" w:footer="994" w:gutter="0"/>
          <w:cols w:space="720" w:num="1"/>
        </w:sectPr>
      </w:pPr>
    </w:p>
    <w:p>
      <w:pPr>
        <w:pStyle w:val="2"/>
        <w:spacing w:line="293" w:lineRule="auto"/>
      </w:pPr>
    </w:p>
    <w:p>
      <w:pPr>
        <w:spacing w:before="65" w:line="228" w:lineRule="auto"/>
        <w:ind w:left="8"/>
        <w:rPr>
          <w:rFonts w:ascii="宋体" w:hAnsi="宋体" w:eastAsia="宋体" w:cs="宋体"/>
          <w:sz w:val="20"/>
          <w:szCs w:val="20"/>
        </w:rPr>
      </w:pPr>
      <w:r>
        <w:rPr>
          <w:rFonts w:ascii="宋体" w:hAnsi="宋体" w:eastAsia="宋体" w:cs="宋体"/>
          <w:spacing w:val="7"/>
          <w:sz w:val="20"/>
          <w:szCs w:val="20"/>
        </w:rPr>
        <w:t>代著名的佛学教育家济群法师，真正是“</w:t>
      </w:r>
      <w:r>
        <w:rPr>
          <w:rFonts w:ascii="宋体" w:hAnsi="宋体" w:eastAsia="宋体" w:cs="宋体"/>
          <w:spacing w:val="-62"/>
          <w:sz w:val="20"/>
          <w:szCs w:val="20"/>
        </w:rPr>
        <w:t xml:space="preserve"> </w:t>
      </w:r>
      <w:r>
        <w:rPr>
          <w:rFonts w:ascii="宋体" w:hAnsi="宋体" w:eastAsia="宋体" w:cs="宋体"/>
          <w:spacing w:val="7"/>
          <w:sz w:val="20"/>
          <w:szCs w:val="20"/>
        </w:rPr>
        <w:t>山不在高，有仙则名</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before="154" w:line="369" w:lineRule="auto"/>
        <w:ind w:left="9" w:right="203" w:firstLine="423"/>
        <w:jc w:val="both"/>
        <w:rPr>
          <w:rFonts w:ascii="宋体" w:hAnsi="宋体" w:eastAsia="宋体" w:cs="宋体"/>
          <w:sz w:val="20"/>
          <w:szCs w:val="20"/>
        </w:rPr>
      </w:pPr>
      <w:r>
        <w:rPr>
          <w:rFonts w:ascii="宋体" w:hAnsi="宋体" w:eastAsia="宋体" w:cs="宋体"/>
          <w:spacing w:val="11"/>
          <w:sz w:val="20"/>
          <w:szCs w:val="20"/>
        </w:rPr>
        <w:t>五是霞美（朝霞和晚霞</w:t>
      </w:r>
      <w:r>
        <w:rPr>
          <w:rFonts w:ascii="宋体" w:hAnsi="宋体" w:eastAsia="宋体" w:cs="宋体"/>
          <w:spacing w:val="-35"/>
          <w:sz w:val="20"/>
          <w:szCs w:val="20"/>
        </w:rPr>
        <w:t>）：</w:t>
      </w:r>
      <w:r>
        <w:rPr>
          <w:rFonts w:ascii="宋体" w:hAnsi="宋体" w:eastAsia="宋体" w:cs="宋体"/>
          <w:spacing w:val="11"/>
          <w:sz w:val="20"/>
          <w:szCs w:val="20"/>
        </w:rPr>
        <w:t>大金湖地处北亚热带山地气候区，一年四季朝霞夕照，绚</w:t>
      </w:r>
      <w:r>
        <w:rPr>
          <w:rFonts w:ascii="宋体" w:hAnsi="宋体" w:eastAsia="宋体" w:cs="宋体"/>
          <w:spacing w:val="10"/>
          <w:sz w:val="20"/>
          <w:szCs w:val="20"/>
        </w:rPr>
        <w:t>烂水天，在绿</w:t>
      </w:r>
      <w:r>
        <w:rPr>
          <w:rFonts w:ascii="宋体" w:hAnsi="宋体" w:eastAsia="宋体" w:cs="宋体"/>
          <w:sz w:val="20"/>
          <w:szCs w:val="20"/>
        </w:rPr>
        <w:t xml:space="preserve"> </w:t>
      </w:r>
      <w:r>
        <w:rPr>
          <w:rFonts w:ascii="宋体" w:hAnsi="宋体" w:eastAsia="宋体" w:cs="宋体"/>
          <w:spacing w:val="9"/>
          <w:sz w:val="20"/>
          <w:szCs w:val="20"/>
        </w:rPr>
        <w:t>树、湖影、渔船、楫歌的掩映下，更显披彩多姿，绚烂满天。金湖早春，色彩嫣红妩媚；仲夏</w:t>
      </w:r>
      <w:r>
        <w:rPr>
          <w:rFonts w:ascii="宋体" w:hAnsi="宋体" w:eastAsia="宋体" w:cs="宋体"/>
          <w:spacing w:val="8"/>
          <w:sz w:val="20"/>
          <w:szCs w:val="20"/>
        </w:rPr>
        <w:t>金湖，霞</w:t>
      </w:r>
      <w:r>
        <w:rPr>
          <w:rFonts w:ascii="宋体" w:hAnsi="宋体" w:eastAsia="宋体" w:cs="宋体"/>
          <w:sz w:val="20"/>
          <w:szCs w:val="20"/>
        </w:rPr>
        <w:t xml:space="preserve"> </w:t>
      </w:r>
      <w:r>
        <w:rPr>
          <w:rFonts w:ascii="宋体" w:hAnsi="宋体" w:eastAsia="宋体" w:cs="宋体"/>
          <w:spacing w:val="9"/>
          <w:sz w:val="20"/>
          <w:szCs w:val="20"/>
        </w:rPr>
        <w:t>光浓烈厚重；金秋金湖，秋色变幻多姿，金湖初冬，更有几分炫巧争奇，这里的丹霞霞光，在</w:t>
      </w:r>
      <w:r>
        <w:rPr>
          <w:rFonts w:ascii="宋体" w:hAnsi="宋体" w:eastAsia="宋体" w:cs="宋体"/>
          <w:spacing w:val="8"/>
          <w:sz w:val="20"/>
          <w:szCs w:val="20"/>
        </w:rPr>
        <w:t>摄影家和</w:t>
      </w:r>
    </w:p>
    <w:p>
      <w:pPr>
        <w:spacing w:line="228" w:lineRule="auto"/>
        <w:ind w:left="8"/>
        <w:rPr>
          <w:rFonts w:ascii="宋体" w:hAnsi="宋体" w:eastAsia="宋体" w:cs="宋体"/>
          <w:sz w:val="20"/>
          <w:szCs w:val="20"/>
        </w:rPr>
      </w:pPr>
      <w:r>
        <w:rPr>
          <w:rFonts w:ascii="宋体" w:hAnsi="宋体" w:eastAsia="宋体" w:cs="宋体"/>
          <w:spacing w:val="9"/>
          <w:sz w:val="20"/>
          <w:szCs w:val="20"/>
        </w:rPr>
        <w:t>玩家的眼里，永远是变化无穷的！也是全国其他景区是少有的！</w:t>
      </w:r>
    </w:p>
    <w:p>
      <w:pPr>
        <w:spacing w:before="126" w:line="221" w:lineRule="auto"/>
        <w:ind w:left="502"/>
        <w:outlineLvl w:val="1"/>
        <w:rPr>
          <w:rFonts w:ascii="黑体" w:hAnsi="黑体" w:eastAsia="黑体" w:cs="黑体"/>
          <w:sz w:val="24"/>
          <w:szCs w:val="24"/>
        </w:rPr>
      </w:pPr>
      <w:r>
        <w:rPr>
          <w:rFonts w:ascii="黑体" w:hAnsi="黑体" w:eastAsia="黑体" w:cs="黑体"/>
          <w:b/>
          <w:bCs/>
          <w:spacing w:val="-5"/>
          <w:sz w:val="24"/>
          <w:szCs w:val="24"/>
        </w:rPr>
        <w:t>1.2</w:t>
      </w:r>
      <w:r>
        <w:rPr>
          <w:rFonts w:ascii="黑体" w:hAnsi="黑体" w:eastAsia="黑体" w:cs="黑体"/>
          <w:spacing w:val="-40"/>
          <w:sz w:val="24"/>
          <w:szCs w:val="24"/>
        </w:rPr>
        <w:t xml:space="preserve"> </w:t>
      </w:r>
      <w:r>
        <w:rPr>
          <w:rFonts w:ascii="黑体" w:hAnsi="黑体" w:eastAsia="黑体" w:cs="黑体"/>
          <w:b/>
          <w:bCs/>
          <w:spacing w:val="-5"/>
          <w:sz w:val="24"/>
          <w:szCs w:val="24"/>
        </w:rPr>
        <w:t>大金湖之景观价值——</w:t>
      </w:r>
      <w:r>
        <w:rPr>
          <w:rFonts w:ascii="黑体" w:hAnsi="黑体" w:eastAsia="黑体" w:cs="黑体"/>
          <w:spacing w:val="-89"/>
          <w:sz w:val="24"/>
          <w:szCs w:val="24"/>
        </w:rPr>
        <w:t xml:space="preserve"> </w:t>
      </w:r>
      <w:r>
        <w:rPr>
          <w:rFonts w:ascii="黑体" w:hAnsi="黑体" w:eastAsia="黑体" w:cs="黑体"/>
          <w:b/>
          <w:bCs/>
          <w:spacing w:val="-5"/>
          <w:sz w:val="24"/>
          <w:szCs w:val="24"/>
        </w:rPr>
        <w:t>中国水上丹霞的代表</w:t>
      </w:r>
    </w:p>
    <w:p>
      <w:pPr>
        <w:spacing w:before="135" w:line="370" w:lineRule="auto"/>
        <w:ind w:left="8" w:firstLine="409"/>
        <w:rPr>
          <w:rFonts w:ascii="宋体" w:hAnsi="宋体" w:eastAsia="宋体" w:cs="宋体"/>
          <w:sz w:val="20"/>
          <w:szCs w:val="20"/>
        </w:rPr>
      </w:pPr>
      <w:r>
        <w:rPr>
          <w:rFonts w:ascii="宋体" w:hAnsi="宋体" w:eastAsia="宋体" w:cs="宋体"/>
          <w:spacing w:val="8"/>
          <w:sz w:val="20"/>
          <w:szCs w:val="20"/>
        </w:rPr>
        <w:t>“五绝</w:t>
      </w:r>
      <w:r>
        <w:rPr>
          <w:rFonts w:ascii="宋体" w:hAnsi="宋体" w:eastAsia="宋体" w:cs="宋体"/>
          <w:spacing w:val="-54"/>
          <w:sz w:val="20"/>
          <w:szCs w:val="20"/>
        </w:rPr>
        <w:t xml:space="preserve"> </w:t>
      </w:r>
      <w:r>
        <w:rPr>
          <w:rFonts w:ascii="宋体" w:hAnsi="宋体" w:eastAsia="宋体" w:cs="宋体"/>
          <w:spacing w:val="8"/>
          <w:sz w:val="20"/>
          <w:szCs w:val="20"/>
        </w:rPr>
        <w:t>”是大金湖可圈可点的景观特点，而大金湖做为中国水上丹霞的代表，则是大金湖遗世独立</w:t>
      </w:r>
      <w:r>
        <w:rPr>
          <w:rFonts w:ascii="宋体" w:hAnsi="宋体" w:eastAsia="宋体" w:cs="宋体"/>
          <w:sz w:val="20"/>
          <w:szCs w:val="20"/>
        </w:rPr>
        <w:t xml:space="preserve">   </w:t>
      </w:r>
      <w:r>
        <w:rPr>
          <w:rFonts w:ascii="宋体" w:hAnsi="宋体" w:eastAsia="宋体" w:cs="宋体"/>
          <w:spacing w:val="8"/>
          <w:sz w:val="20"/>
          <w:szCs w:val="20"/>
        </w:rPr>
        <w:t>的内在美和普世价值。中国著名的地质学家赵逊曾经说“丹霞六佰伍，独恋大金湖</w:t>
      </w:r>
      <w:r>
        <w:rPr>
          <w:rFonts w:ascii="宋体" w:hAnsi="宋体" w:eastAsia="宋体" w:cs="宋体"/>
          <w:spacing w:val="-58"/>
          <w:sz w:val="20"/>
          <w:szCs w:val="20"/>
        </w:rPr>
        <w:t xml:space="preserve"> </w:t>
      </w:r>
      <w:r>
        <w:rPr>
          <w:rFonts w:ascii="宋体" w:hAnsi="宋体" w:eastAsia="宋体" w:cs="宋体"/>
          <w:spacing w:val="8"/>
          <w:sz w:val="20"/>
          <w:szCs w:val="20"/>
        </w:rPr>
        <w:t>”。构成大金湖水上</w:t>
      </w:r>
      <w:r>
        <w:rPr>
          <w:rFonts w:ascii="宋体" w:hAnsi="宋体" w:eastAsia="宋体" w:cs="宋体"/>
          <w:sz w:val="20"/>
          <w:szCs w:val="20"/>
        </w:rPr>
        <w:t xml:space="preserve">   </w:t>
      </w:r>
      <w:r>
        <w:rPr>
          <w:rFonts w:ascii="宋体" w:hAnsi="宋体" w:eastAsia="宋体" w:cs="宋体"/>
          <w:spacing w:val="8"/>
          <w:sz w:val="20"/>
          <w:szCs w:val="20"/>
        </w:rPr>
        <w:t>丹霞有两大要素，正是烟波浩淼的湖水与千姿百态的丹霞地貌完美结合，成就了大金湖“天下第一湖山</w:t>
      </w:r>
      <w:r>
        <w:rPr>
          <w:rFonts w:ascii="宋体" w:hAnsi="宋体" w:eastAsia="宋体" w:cs="宋体"/>
          <w:spacing w:val="-63"/>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9"/>
          <w:sz w:val="20"/>
          <w:szCs w:val="20"/>
        </w:rPr>
        <w:t>的奇特景观。山水的完美结合——丹山碧湖、水天相连，丹崖突进湖心，碧水深入山腹，</w:t>
      </w:r>
      <w:r>
        <w:rPr>
          <w:rFonts w:ascii="宋体" w:hAnsi="宋体" w:eastAsia="宋体" w:cs="宋体"/>
          <w:spacing w:val="8"/>
          <w:sz w:val="20"/>
          <w:szCs w:val="20"/>
        </w:rPr>
        <w:t>山和水、阴和</w:t>
      </w:r>
      <w:r>
        <w:rPr>
          <w:rFonts w:ascii="宋体" w:hAnsi="宋体" w:eastAsia="宋体" w:cs="宋体"/>
          <w:sz w:val="20"/>
          <w:szCs w:val="20"/>
        </w:rPr>
        <w:t xml:space="preserve">   </w:t>
      </w:r>
      <w:r>
        <w:rPr>
          <w:rFonts w:ascii="宋体" w:hAnsi="宋体" w:eastAsia="宋体" w:cs="宋体"/>
          <w:spacing w:val="9"/>
          <w:sz w:val="20"/>
          <w:szCs w:val="20"/>
        </w:rPr>
        <w:t>阳、刚与柔、俗与雅、豪放与婉约、雄奇与幽深，旷达与险仄，大金湖用亿万年的天地造</w:t>
      </w:r>
      <w:r>
        <w:rPr>
          <w:rFonts w:ascii="宋体" w:hAnsi="宋体" w:eastAsia="宋体" w:cs="宋体"/>
          <w:spacing w:val="8"/>
          <w:sz w:val="20"/>
          <w:szCs w:val="20"/>
        </w:rPr>
        <w:t>化的水上丹霞</w:t>
      </w:r>
    </w:p>
    <w:p>
      <w:pPr>
        <w:spacing w:line="228" w:lineRule="auto"/>
        <w:ind w:left="10"/>
        <w:rPr>
          <w:rFonts w:ascii="宋体" w:hAnsi="宋体" w:eastAsia="宋体" w:cs="宋体"/>
          <w:sz w:val="20"/>
          <w:szCs w:val="20"/>
        </w:rPr>
      </w:pPr>
      <w:r>
        <w:rPr>
          <w:rFonts w:ascii="宋体" w:hAnsi="宋体" w:eastAsia="宋体" w:cs="宋体"/>
          <w:spacing w:val="10"/>
          <w:sz w:val="20"/>
          <w:szCs w:val="20"/>
        </w:rPr>
        <w:t>美景一一得以诠释，这是一座充满山水灵秀、地</w:t>
      </w:r>
      <w:r>
        <w:rPr>
          <w:rFonts w:ascii="宋体" w:hAnsi="宋体" w:eastAsia="宋体" w:cs="宋体"/>
          <w:spacing w:val="9"/>
          <w:sz w:val="20"/>
          <w:szCs w:val="20"/>
        </w:rPr>
        <w:t>质灵异、民俗灵趣、宗教灵验、文化灵慧的百里湖山。</w:t>
      </w:r>
    </w:p>
    <w:p>
      <w:pPr>
        <w:spacing w:before="152" w:line="228" w:lineRule="auto"/>
        <w:ind w:left="8"/>
        <w:rPr>
          <w:rFonts w:ascii="宋体" w:hAnsi="宋体" w:eastAsia="宋体" w:cs="宋体"/>
          <w:sz w:val="20"/>
          <w:szCs w:val="20"/>
        </w:rPr>
      </w:pPr>
      <w:r>
        <w:rPr>
          <w:rFonts w:ascii="宋体" w:hAnsi="宋体" w:eastAsia="宋体" w:cs="宋体"/>
          <w:spacing w:val="10"/>
          <w:sz w:val="20"/>
          <w:szCs w:val="20"/>
        </w:rPr>
        <w:t>接下来，让我们一起畅游大金湖，放飞心灵，感受</w:t>
      </w:r>
      <w:r>
        <w:rPr>
          <w:rFonts w:ascii="宋体" w:hAnsi="宋体" w:eastAsia="宋体" w:cs="宋体"/>
          <w:spacing w:val="9"/>
          <w:sz w:val="20"/>
          <w:szCs w:val="20"/>
        </w:rPr>
        <w:t>大自然的吉祥汇聚，体验山水显灵的俊逸神奇。</w:t>
      </w:r>
    </w:p>
    <w:p>
      <w:pPr>
        <w:pStyle w:val="2"/>
        <w:spacing w:line="446" w:lineRule="auto"/>
      </w:pPr>
    </w:p>
    <w:p>
      <w:pPr>
        <w:spacing w:before="78" w:line="221" w:lineRule="auto"/>
        <w:ind w:left="3567"/>
        <w:outlineLvl w:val="1"/>
        <w:rPr>
          <w:rFonts w:ascii="黑体" w:hAnsi="黑体" w:eastAsia="黑体" w:cs="黑体"/>
          <w:sz w:val="24"/>
          <w:szCs w:val="24"/>
        </w:rPr>
      </w:pPr>
      <w:r>
        <w:rPr>
          <w:rFonts w:ascii="黑体" w:hAnsi="黑体" w:eastAsia="黑体" w:cs="黑体"/>
          <w:b/>
          <w:bCs/>
          <w:spacing w:val="-3"/>
          <w:sz w:val="24"/>
          <w:szCs w:val="24"/>
        </w:rPr>
        <w:t>2、野趣源</w:t>
      </w:r>
      <w:r>
        <w:rPr>
          <w:rFonts w:ascii="黑体" w:hAnsi="黑体" w:eastAsia="黑体" w:cs="黑体"/>
          <w:spacing w:val="-3"/>
          <w:sz w:val="24"/>
          <w:szCs w:val="24"/>
        </w:rPr>
        <w:t xml:space="preserve">  </w:t>
      </w:r>
      <w:r>
        <w:rPr>
          <w:rFonts w:ascii="黑体" w:hAnsi="黑体" w:eastAsia="黑体" w:cs="黑体"/>
          <w:b/>
          <w:bCs/>
          <w:spacing w:val="-3"/>
          <w:sz w:val="24"/>
          <w:szCs w:val="24"/>
        </w:rPr>
        <w:t>水际瀑布</w:t>
      </w:r>
    </w:p>
    <w:p>
      <w:pPr>
        <w:spacing w:before="138" w:line="370" w:lineRule="auto"/>
        <w:ind w:left="7" w:right="203" w:hanging="4"/>
        <w:jc w:val="both"/>
        <w:rPr>
          <w:rFonts w:ascii="黑体" w:hAnsi="黑体" w:eastAsia="黑体" w:cs="黑体"/>
          <w:sz w:val="20"/>
          <w:szCs w:val="20"/>
        </w:rPr>
      </w:pPr>
      <w:r>
        <w:rPr>
          <w:rFonts w:ascii="黑体" w:hAnsi="黑体" w:eastAsia="黑体" w:cs="黑体"/>
          <w:spacing w:val="9"/>
          <w:sz w:val="20"/>
          <w:szCs w:val="20"/>
        </w:rPr>
        <w:t>【导游要点】水际瀑布、野趣源的来历，感受瀑布壮观的意境。用地学知识介绍形成瀑布的原因，生动</w:t>
      </w:r>
      <w:r>
        <w:rPr>
          <w:rFonts w:ascii="黑体" w:hAnsi="黑体" w:eastAsia="黑体" w:cs="黑体"/>
          <w:sz w:val="20"/>
          <w:szCs w:val="20"/>
        </w:rPr>
        <w:t xml:space="preserve"> </w:t>
      </w:r>
      <w:r>
        <w:rPr>
          <w:rFonts w:ascii="黑体" w:hAnsi="黑体" w:eastAsia="黑体" w:cs="黑体"/>
          <w:spacing w:val="9"/>
          <w:sz w:val="20"/>
          <w:szCs w:val="20"/>
        </w:rPr>
        <w:t>描述野趣源那世外桃源的意境和特点，同时，介绍肖岩的来历和明末爱国举人邱嘉彩携妻儿老母</w:t>
      </w:r>
      <w:r>
        <w:rPr>
          <w:rFonts w:ascii="黑体" w:hAnsi="黑体" w:eastAsia="黑体" w:cs="黑体"/>
          <w:spacing w:val="8"/>
          <w:sz w:val="20"/>
          <w:szCs w:val="20"/>
        </w:rPr>
        <w:t>隐居的</w:t>
      </w:r>
    </w:p>
    <w:p>
      <w:pPr>
        <w:spacing w:line="229" w:lineRule="auto"/>
        <w:ind w:left="12"/>
        <w:rPr>
          <w:rFonts w:ascii="黑体" w:hAnsi="黑体" w:eastAsia="黑体" w:cs="黑体"/>
          <w:sz w:val="20"/>
          <w:szCs w:val="20"/>
        </w:rPr>
      </w:pPr>
      <w:r>
        <w:rPr>
          <w:rFonts w:ascii="黑体" w:hAnsi="黑体" w:eastAsia="黑体" w:cs="黑体"/>
          <w:spacing w:val="6"/>
          <w:sz w:val="20"/>
          <w:szCs w:val="20"/>
        </w:rPr>
        <w:t>一段辛酸史。</w:t>
      </w:r>
    </w:p>
    <w:p>
      <w:pPr>
        <w:spacing w:before="150" w:line="401" w:lineRule="exact"/>
        <w:ind w:left="3"/>
        <w:rPr>
          <w:rFonts w:ascii="黑体" w:hAnsi="黑体" w:eastAsia="黑体" w:cs="黑体"/>
          <w:sz w:val="20"/>
          <w:szCs w:val="20"/>
        </w:rPr>
      </w:pPr>
      <w:r>
        <w:rPr>
          <w:rFonts w:ascii="黑体" w:hAnsi="黑体" w:eastAsia="黑体" w:cs="黑体"/>
          <w:spacing w:val="10"/>
          <w:position w:val="14"/>
          <w:sz w:val="20"/>
          <w:szCs w:val="20"/>
        </w:rPr>
        <w:t>【陆上游线】野趣源码头---水际瀑布观景平台---名人摩崖题刻---滑瀑桥-</w:t>
      </w:r>
      <w:r>
        <w:rPr>
          <w:rFonts w:ascii="黑体" w:hAnsi="黑体" w:eastAsia="黑体" w:cs="黑体"/>
          <w:spacing w:val="9"/>
          <w:position w:val="14"/>
          <w:sz w:val="20"/>
          <w:szCs w:val="20"/>
        </w:rPr>
        <w:t>--国宝戏水---民俗演艺场</w:t>
      </w:r>
    </w:p>
    <w:p>
      <w:pPr>
        <w:spacing w:before="1" w:line="229" w:lineRule="auto"/>
        <w:ind w:left="5"/>
        <w:rPr>
          <w:rFonts w:ascii="黑体" w:hAnsi="黑体" w:eastAsia="黑体" w:cs="黑体"/>
          <w:sz w:val="20"/>
          <w:szCs w:val="20"/>
        </w:rPr>
      </w:pPr>
      <w:r>
        <w:rPr>
          <w:rFonts w:ascii="黑体" w:hAnsi="黑体" w:eastAsia="黑体" w:cs="黑体"/>
          <w:spacing w:val="7"/>
          <w:sz w:val="20"/>
          <w:szCs w:val="20"/>
        </w:rPr>
        <w:t>---空中管道滑车---码头</w:t>
      </w:r>
    </w:p>
    <w:p>
      <w:pPr>
        <w:spacing w:before="151" w:line="369" w:lineRule="auto"/>
        <w:ind w:left="10" w:right="203" w:firstLine="420"/>
        <w:jc w:val="both"/>
        <w:rPr>
          <w:rFonts w:ascii="宋体" w:hAnsi="宋体" w:eastAsia="宋体" w:cs="宋体"/>
          <w:sz w:val="20"/>
          <w:szCs w:val="20"/>
        </w:rPr>
      </w:pPr>
      <w:r>
        <w:rPr>
          <w:rFonts w:ascii="宋体" w:hAnsi="宋体" w:eastAsia="宋体" w:cs="宋体"/>
          <w:spacing w:val="9"/>
          <w:sz w:val="20"/>
          <w:szCs w:val="20"/>
        </w:rPr>
        <w:t>大家请看，屹立在我们眼前的这两座红色丹霞山岩，左边叫赤石峰，右边叫馗</w:t>
      </w:r>
      <w:r>
        <w:rPr>
          <w:rFonts w:ascii="宋体" w:hAnsi="宋体" w:eastAsia="宋体" w:cs="宋体"/>
          <w:spacing w:val="8"/>
          <w:sz w:val="20"/>
          <w:szCs w:val="20"/>
        </w:rPr>
        <w:t>雷峰。两峰对峙，中</w:t>
      </w:r>
      <w:r>
        <w:rPr>
          <w:rFonts w:ascii="宋体" w:hAnsi="宋体" w:eastAsia="宋体" w:cs="宋体"/>
          <w:sz w:val="20"/>
          <w:szCs w:val="20"/>
        </w:rPr>
        <w:t xml:space="preserve"> </w:t>
      </w:r>
      <w:r>
        <w:rPr>
          <w:rFonts w:ascii="宋体" w:hAnsi="宋体" w:eastAsia="宋体" w:cs="宋体"/>
          <w:spacing w:val="4"/>
          <w:sz w:val="20"/>
          <w:szCs w:val="20"/>
        </w:rPr>
        <w:t>间一条瀑布飞流而下，称为水际瀑布（古称“</w:t>
      </w:r>
      <w:r>
        <w:rPr>
          <w:rFonts w:ascii="宋体" w:hAnsi="宋体" w:eastAsia="宋体" w:cs="宋体"/>
          <w:spacing w:val="-51"/>
          <w:sz w:val="20"/>
          <w:szCs w:val="20"/>
        </w:rPr>
        <w:t xml:space="preserve"> </w:t>
      </w:r>
      <w:r>
        <w:rPr>
          <w:rFonts w:ascii="宋体" w:hAnsi="宋体" w:eastAsia="宋体" w:cs="宋体"/>
          <w:spacing w:val="4"/>
          <w:sz w:val="20"/>
          <w:szCs w:val="20"/>
        </w:rPr>
        <w:t>白水冰弦</w:t>
      </w:r>
      <w:r>
        <w:rPr>
          <w:rFonts w:ascii="宋体" w:hAnsi="宋体" w:eastAsia="宋体" w:cs="宋体"/>
          <w:spacing w:val="-67"/>
          <w:sz w:val="20"/>
          <w:szCs w:val="20"/>
        </w:rPr>
        <w:t xml:space="preserve"> </w:t>
      </w:r>
      <w:r>
        <w:rPr>
          <w:rFonts w:ascii="宋体" w:hAnsi="宋体" w:eastAsia="宋体" w:cs="宋体"/>
          <w:spacing w:val="4"/>
          <w:sz w:val="20"/>
          <w:szCs w:val="20"/>
        </w:rPr>
        <w:t>”，为古泰宁</w:t>
      </w:r>
      <w:r>
        <w:rPr>
          <w:rFonts w:ascii="宋体" w:hAnsi="宋体" w:eastAsia="宋体" w:cs="宋体"/>
          <w:spacing w:val="-35"/>
          <w:sz w:val="20"/>
          <w:szCs w:val="20"/>
        </w:rPr>
        <w:t xml:space="preserve"> </w:t>
      </w:r>
      <w:r>
        <w:rPr>
          <w:rFonts w:ascii="宋体" w:hAnsi="宋体" w:eastAsia="宋体" w:cs="宋体"/>
          <w:spacing w:val="4"/>
          <w:sz w:val="20"/>
          <w:szCs w:val="20"/>
        </w:rPr>
        <w:t>24</w:t>
      </w:r>
      <w:r>
        <w:rPr>
          <w:rFonts w:ascii="宋体" w:hAnsi="宋体" w:eastAsia="宋体" w:cs="宋体"/>
          <w:spacing w:val="-34"/>
          <w:sz w:val="20"/>
          <w:szCs w:val="20"/>
        </w:rPr>
        <w:t xml:space="preserve"> </w:t>
      </w:r>
      <w:r>
        <w:rPr>
          <w:rFonts w:ascii="宋体" w:hAnsi="宋体" w:eastAsia="宋体" w:cs="宋体"/>
          <w:spacing w:val="4"/>
          <w:sz w:val="20"/>
          <w:szCs w:val="20"/>
        </w:rPr>
        <w:t>景之一）。水际瀑布是金湖的第</w:t>
      </w:r>
      <w:r>
        <w:rPr>
          <w:rFonts w:ascii="宋体" w:hAnsi="宋体" w:eastAsia="宋体" w:cs="宋体"/>
          <w:sz w:val="20"/>
          <w:szCs w:val="20"/>
        </w:rPr>
        <w:t xml:space="preserve"> </w:t>
      </w:r>
      <w:r>
        <w:rPr>
          <w:rFonts w:ascii="宋体" w:hAnsi="宋体" w:eastAsia="宋体" w:cs="宋体"/>
          <w:spacing w:val="7"/>
          <w:sz w:val="20"/>
          <w:szCs w:val="20"/>
        </w:rPr>
        <w:t>一景，也是金湖景区最大的瀑布，高差约</w:t>
      </w:r>
      <w:r>
        <w:rPr>
          <w:rFonts w:ascii="宋体" w:hAnsi="宋体" w:eastAsia="宋体" w:cs="宋体"/>
          <w:spacing w:val="-26"/>
          <w:sz w:val="20"/>
          <w:szCs w:val="20"/>
        </w:rPr>
        <w:t xml:space="preserve"> </w:t>
      </w:r>
      <w:r>
        <w:rPr>
          <w:rFonts w:ascii="宋体" w:hAnsi="宋体" w:eastAsia="宋体" w:cs="宋体"/>
          <w:spacing w:val="7"/>
          <w:sz w:val="20"/>
          <w:szCs w:val="20"/>
        </w:rPr>
        <w:t>20</w:t>
      </w:r>
      <w:r>
        <w:rPr>
          <w:rFonts w:ascii="宋体" w:hAnsi="宋体" w:eastAsia="宋体" w:cs="宋体"/>
          <w:spacing w:val="-40"/>
          <w:sz w:val="20"/>
          <w:szCs w:val="20"/>
        </w:rPr>
        <w:t xml:space="preserve"> </w:t>
      </w:r>
      <w:r>
        <w:rPr>
          <w:rFonts w:ascii="宋体" w:hAnsi="宋体" w:eastAsia="宋体" w:cs="宋体"/>
          <w:spacing w:val="7"/>
          <w:sz w:val="20"/>
          <w:szCs w:val="20"/>
        </w:rPr>
        <w:t>米，宽约</w:t>
      </w:r>
      <w:r>
        <w:rPr>
          <w:rFonts w:ascii="宋体" w:hAnsi="宋体" w:eastAsia="宋体" w:cs="宋体"/>
          <w:spacing w:val="-19"/>
          <w:sz w:val="20"/>
          <w:szCs w:val="20"/>
        </w:rPr>
        <w:t xml:space="preserve"> </w:t>
      </w:r>
      <w:r>
        <w:rPr>
          <w:rFonts w:ascii="宋体" w:hAnsi="宋体" w:eastAsia="宋体" w:cs="宋体"/>
          <w:spacing w:val="7"/>
          <w:sz w:val="20"/>
          <w:szCs w:val="20"/>
        </w:rPr>
        <w:t>10</w:t>
      </w:r>
      <w:r>
        <w:rPr>
          <w:rFonts w:ascii="宋体" w:hAnsi="宋体" w:eastAsia="宋体" w:cs="宋体"/>
          <w:spacing w:val="-40"/>
          <w:sz w:val="20"/>
          <w:szCs w:val="20"/>
        </w:rPr>
        <w:t xml:space="preserve"> </w:t>
      </w:r>
      <w:r>
        <w:rPr>
          <w:rFonts w:ascii="宋体" w:hAnsi="宋体" w:eastAsia="宋体" w:cs="宋体"/>
          <w:spacing w:val="7"/>
          <w:sz w:val="20"/>
          <w:szCs w:val="20"/>
        </w:rPr>
        <w:t>米，瀑布串串珠帘，从天而降。瀑布上游的这</w:t>
      </w:r>
      <w:r>
        <w:rPr>
          <w:rFonts w:ascii="宋体" w:hAnsi="宋体" w:eastAsia="宋体" w:cs="宋体"/>
          <w:sz w:val="20"/>
          <w:szCs w:val="20"/>
        </w:rPr>
        <w:t xml:space="preserve"> </w:t>
      </w:r>
      <w:r>
        <w:rPr>
          <w:rFonts w:ascii="宋体" w:hAnsi="宋体" w:eastAsia="宋体" w:cs="宋体"/>
          <w:spacing w:val="9"/>
          <w:sz w:val="20"/>
          <w:szCs w:val="20"/>
        </w:rPr>
        <w:t>条溪流，叫石塘溪，发源于泰宁县第二高峰—峨嵋峰九栋岭，经大田金坑，穿过寨下</w:t>
      </w:r>
      <w:r>
        <w:rPr>
          <w:rFonts w:ascii="宋体" w:hAnsi="宋体" w:eastAsia="宋体" w:cs="宋体"/>
          <w:spacing w:val="8"/>
          <w:sz w:val="20"/>
          <w:szCs w:val="20"/>
        </w:rPr>
        <w:t>大峡谷，一路自西</w:t>
      </w:r>
    </w:p>
    <w:p>
      <w:pPr>
        <w:spacing w:before="1" w:line="228" w:lineRule="auto"/>
        <w:ind w:left="30"/>
        <w:rPr>
          <w:rFonts w:ascii="宋体" w:hAnsi="宋体" w:eastAsia="宋体" w:cs="宋体"/>
          <w:sz w:val="20"/>
          <w:szCs w:val="20"/>
        </w:rPr>
      </w:pPr>
      <w:r>
        <w:rPr>
          <w:rFonts w:ascii="宋体" w:hAnsi="宋体" w:eastAsia="宋体" w:cs="宋体"/>
          <w:spacing w:val="8"/>
          <w:sz w:val="20"/>
          <w:szCs w:val="20"/>
        </w:rPr>
        <w:t>向东流入金湖，全长约</w:t>
      </w:r>
      <w:r>
        <w:rPr>
          <w:rFonts w:ascii="宋体" w:hAnsi="宋体" w:eastAsia="宋体" w:cs="宋体"/>
          <w:spacing w:val="-37"/>
          <w:sz w:val="20"/>
          <w:szCs w:val="20"/>
        </w:rPr>
        <w:t xml:space="preserve"> </w:t>
      </w:r>
      <w:r>
        <w:rPr>
          <w:rFonts w:ascii="宋体" w:hAnsi="宋体" w:eastAsia="宋体" w:cs="宋体"/>
          <w:spacing w:val="8"/>
          <w:sz w:val="20"/>
          <w:szCs w:val="20"/>
        </w:rPr>
        <w:t>60</w:t>
      </w:r>
      <w:r>
        <w:rPr>
          <w:rFonts w:ascii="宋体" w:hAnsi="宋体" w:eastAsia="宋体" w:cs="宋体"/>
          <w:spacing w:val="-32"/>
          <w:sz w:val="20"/>
          <w:szCs w:val="20"/>
        </w:rPr>
        <w:t xml:space="preserve"> </w:t>
      </w:r>
      <w:r>
        <w:rPr>
          <w:rFonts w:ascii="宋体" w:hAnsi="宋体" w:eastAsia="宋体" w:cs="宋体"/>
          <w:spacing w:val="8"/>
          <w:sz w:val="20"/>
          <w:szCs w:val="20"/>
        </w:rPr>
        <w:t>公里。金湖就是由无数象石塘溪这样的小溪</w:t>
      </w:r>
      <w:r>
        <w:rPr>
          <w:rFonts w:ascii="宋体" w:hAnsi="宋体" w:eastAsia="宋体" w:cs="宋体"/>
          <w:spacing w:val="7"/>
          <w:sz w:val="20"/>
          <w:szCs w:val="20"/>
        </w:rPr>
        <w:t>汇聚而成的。</w:t>
      </w:r>
    </w:p>
    <w:p>
      <w:pPr>
        <w:spacing w:before="155" w:line="369" w:lineRule="auto"/>
        <w:ind w:left="8" w:right="149" w:firstLine="423"/>
        <w:jc w:val="both"/>
        <w:rPr>
          <w:rFonts w:ascii="宋体" w:hAnsi="宋体" w:eastAsia="宋体" w:cs="宋体"/>
          <w:sz w:val="20"/>
          <w:szCs w:val="20"/>
        </w:rPr>
      </w:pPr>
      <w:r>
        <w:rPr>
          <w:rFonts w:ascii="宋体" w:hAnsi="宋体" w:eastAsia="宋体" w:cs="宋体"/>
          <w:spacing w:val="9"/>
          <w:sz w:val="20"/>
          <w:szCs w:val="20"/>
        </w:rPr>
        <w:t>水际瀑布也是一道地质遗迹奇观。从地质学角度，水际瀑布处在白垩纪崇安组</w:t>
      </w:r>
      <w:r>
        <w:rPr>
          <w:rFonts w:ascii="宋体" w:hAnsi="宋体" w:eastAsia="宋体" w:cs="宋体"/>
          <w:spacing w:val="8"/>
          <w:sz w:val="20"/>
          <w:szCs w:val="20"/>
        </w:rPr>
        <w:t>与沙县组两个地层的</w:t>
      </w:r>
      <w:r>
        <w:rPr>
          <w:rFonts w:ascii="宋体" w:hAnsi="宋体" w:eastAsia="宋体" w:cs="宋体"/>
          <w:sz w:val="20"/>
          <w:szCs w:val="20"/>
        </w:rPr>
        <w:t xml:space="preserve"> </w:t>
      </w:r>
      <w:r>
        <w:rPr>
          <w:rFonts w:ascii="宋体" w:hAnsi="宋体" w:eastAsia="宋体" w:cs="宋体"/>
          <w:spacing w:val="10"/>
          <w:sz w:val="20"/>
          <w:szCs w:val="20"/>
        </w:rPr>
        <w:t>接触面上。上层的赤石峰和馗雷峰，是典型的丹霞山峰，成岩距今</w:t>
      </w:r>
      <w:r>
        <w:rPr>
          <w:rFonts w:ascii="宋体" w:hAnsi="宋体" w:eastAsia="宋体" w:cs="宋体"/>
          <w:spacing w:val="-25"/>
          <w:sz w:val="20"/>
          <w:szCs w:val="20"/>
        </w:rPr>
        <w:t xml:space="preserve"> </w:t>
      </w:r>
      <w:r>
        <w:rPr>
          <w:rFonts w:ascii="宋体" w:hAnsi="宋体" w:eastAsia="宋体" w:cs="宋体"/>
          <w:spacing w:val="10"/>
          <w:sz w:val="20"/>
          <w:szCs w:val="20"/>
        </w:rPr>
        <w:t>6500</w:t>
      </w:r>
      <w:r>
        <w:rPr>
          <w:rFonts w:ascii="宋体" w:hAnsi="宋体" w:eastAsia="宋体" w:cs="宋体"/>
          <w:spacing w:val="-36"/>
          <w:sz w:val="20"/>
          <w:szCs w:val="20"/>
        </w:rPr>
        <w:t xml:space="preserve"> </w:t>
      </w:r>
      <w:r>
        <w:rPr>
          <w:rFonts w:ascii="宋体" w:hAnsi="宋体" w:eastAsia="宋体" w:cs="宋体"/>
          <w:spacing w:val="10"/>
          <w:sz w:val="20"/>
          <w:szCs w:val="20"/>
        </w:rPr>
        <w:t>万年，岩性相对较松软；下层</w:t>
      </w:r>
      <w:r>
        <w:rPr>
          <w:rFonts w:ascii="宋体" w:hAnsi="宋体" w:eastAsia="宋体" w:cs="宋体"/>
          <w:sz w:val="20"/>
          <w:szCs w:val="20"/>
        </w:rPr>
        <w:t xml:space="preserve"> </w:t>
      </w:r>
      <w:r>
        <w:rPr>
          <w:rFonts w:ascii="宋体" w:hAnsi="宋体" w:eastAsia="宋体" w:cs="宋体"/>
          <w:spacing w:val="9"/>
          <w:sz w:val="20"/>
          <w:szCs w:val="20"/>
        </w:rPr>
        <w:t>为沙县组的火山岩层，成岩距今</w:t>
      </w:r>
      <w:r>
        <w:rPr>
          <w:rFonts w:ascii="宋体" w:hAnsi="宋体" w:eastAsia="宋体" w:cs="宋体"/>
          <w:spacing w:val="-38"/>
          <w:sz w:val="20"/>
          <w:szCs w:val="20"/>
        </w:rPr>
        <w:t xml:space="preserve"> </w:t>
      </w:r>
      <w:r>
        <w:rPr>
          <w:rFonts w:ascii="宋体" w:hAnsi="宋体" w:eastAsia="宋体" w:cs="宋体"/>
          <w:spacing w:val="9"/>
          <w:sz w:val="20"/>
          <w:szCs w:val="20"/>
        </w:rPr>
        <w:t>8000</w:t>
      </w:r>
      <w:r>
        <w:rPr>
          <w:rFonts w:ascii="宋体" w:hAnsi="宋体" w:eastAsia="宋体" w:cs="宋体"/>
          <w:spacing w:val="-36"/>
          <w:sz w:val="20"/>
          <w:szCs w:val="20"/>
        </w:rPr>
        <w:t xml:space="preserve"> </w:t>
      </w:r>
      <w:r>
        <w:rPr>
          <w:rFonts w:ascii="宋体" w:hAnsi="宋体" w:eastAsia="宋体" w:cs="宋体"/>
          <w:spacing w:val="9"/>
          <w:sz w:val="20"/>
          <w:szCs w:val="20"/>
        </w:rPr>
        <w:t>万年-1</w:t>
      </w:r>
      <w:r>
        <w:rPr>
          <w:rFonts w:ascii="宋体" w:hAnsi="宋体" w:eastAsia="宋体" w:cs="宋体"/>
          <w:spacing w:val="-37"/>
          <w:sz w:val="20"/>
          <w:szCs w:val="20"/>
        </w:rPr>
        <w:t xml:space="preserve"> </w:t>
      </w:r>
      <w:r>
        <w:rPr>
          <w:rFonts w:ascii="宋体" w:hAnsi="宋体" w:eastAsia="宋体" w:cs="宋体"/>
          <w:spacing w:val="9"/>
          <w:sz w:val="20"/>
          <w:szCs w:val="20"/>
        </w:rPr>
        <w:t>亿年，岩性较坚硬，大家走</w:t>
      </w:r>
      <w:r>
        <w:rPr>
          <w:rFonts w:ascii="宋体" w:hAnsi="宋体" w:eastAsia="宋体" w:cs="宋体"/>
          <w:spacing w:val="8"/>
          <w:sz w:val="20"/>
          <w:szCs w:val="20"/>
        </w:rPr>
        <w:t>上水际瀑布，就会看到这股瀑</w:t>
      </w:r>
      <w:r>
        <w:rPr>
          <w:rFonts w:ascii="宋体" w:hAnsi="宋体" w:eastAsia="宋体" w:cs="宋体"/>
          <w:sz w:val="20"/>
          <w:szCs w:val="20"/>
        </w:rPr>
        <w:t xml:space="preserve"> </w:t>
      </w:r>
      <w:r>
        <w:rPr>
          <w:rFonts w:ascii="宋体" w:hAnsi="宋体" w:eastAsia="宋体" w:cs="宋体"/>
          <w:spacing w:val="6"/>
          <w:sz w:val="20"/>
          <w:szCs w:val="20"/>
        </w:rPr>
        <w:t>布水流正是流淌在一块比较平整的熔结凝灰岩平台上。由于</w:t>
      </w:r>
      <w:r>
        <w:rPr>
          <w:rFonts w:ascii="宋体" w:hAnsi="宋体" w:eastAsia="宋体" w:cs="宋体"/>
          <w:spacing w:val="5"/>
          <w:sz w:val="20"/>
          <w:szCs w:val="20"/>
        </w:rPr>
        <w:t>受断裂控制，丹霞地貌长期经流水侵蚀切割，</w:t>
      </w:r>
    </w:p>
    <w:p>
      <w:pPr>
        <w:spacing w:before="1" w:line="227" w:lineRule="auto"/>
        <w:ind w:left="34"/>
        <w:rPr>
          <w:rFonts w:ascii="宋体" w:hAnsi="宋体" w:eastAsia="宋体" w:cs="宋体"/>
          <w:sz w:val="20"/>
          <w:szCs w:val="20"/>
        </w:rPr>
      </w:pPr>
      <w:r>
        <w:rPr>
          <w:rFonts w:ascii="宋体" w:hAnsi="宋体" w:eastAsia="宋体" w:cs="宋体"/>
          <w:spacing w:val="8"/>
          <w:sz w:val="20"/>
          <w:szCs w:val="20"/>
        </w:rPr>
        <w:t>由此从悬崖上倾泻而下，形成了景色壮丽的水际瀑布。</w:t>
      </w:r>
    </w:p>
    <w:p>
      <w:pPr>
        <w:spacing w:before="151" w:line="370" w:lineRule="auto"/>
        <w:ind w:left="26" w:right="203" w:firstLine="404"/>
        <w:jc w:val="both"/>
        <w:rPr>
          <w:rFonts w:ascii="宋体" w:hAnsi="宋体" w:eastAsia="宋体" w:cs="宋体"/>
          <w:sz w:val="20"/>
          <w:szCs w:val="20"/>
        </w:rPr>
      </w:pPr>
      <w:r>
        <w:rPr>
          <w:rFonts w:ascii="宋体" w:hAnsi="宋体" w:eastAsia="宋体" w:cs="宋体"/>
          <w:spacing w:val="9"/>
          <w:sz w:val="20"/>
          <w:szCs w:val="20"/>
        </w:rPr>
        <w:t>现在我们靠近瀑布观景台，可以一边倾听轰雷般的瀑布音乐响声，一边深呼</w:t>
      </w:r>
      <w:r>
        <w:rPr>
          <w:rFonts w:ascii="宋体" w:hAnsi="宋体" w:eastAsia="宋体" w:cs="宋体"/>
          <w:spacing w:val="8"/>
          <w:sz w:val="20"/>
          <w:szCs w:val="20"/>
        </w:rPr>
        <w:t>吸，感受白色水花飞溅</w:t>
      </w:r>
      <w:r>
        <w:rPr>
          <w:rFonts w:ascii="宋体" w:hAnsi="宋体" w:eastAsia="宋体" w:cs="宋体"/>
          <w:sz w:val="20"/>
          <w:szCs w:val="20"/>
        </w:rPr>
        <w:t xml:space="preserve"> </w:t>
      </w:r>
      <w:r>
        <w:rPr>
          <w:rFonts w:ascii="宋体" w:hAnsi="宋体" w:eastAsia="宋体" w:cs="宋体"/>
          <w:spacing w:val="9"/>
          <w:sz w:val="20"/>
          <w:szCs w:val="20"/>
        </w:rPr>
        <w:t>的高浓度负氧离子，红色丹山、洁白瀑布，掩映在绿色</w:t>
      </w:r>
      <w:r>
        <w:rPr>
          <w:rFonts w:ascii="宋体" w:hAnsi="宋体" w:eastAsia="宋体" w:cs="宋体"/>
          <w:spacing w:val="8"/>
          <w:sz w:val="20"/>
          <w:szCs w:val="20"/>
        </w:rPr>
        <w:t>竹林后，是一处色彩绝好的天然照相点，大家可</w:t>
      </w:r>
    </w:p>
    <w:p>
      <w:pPr>
        <w:spacing w:before="1" w:line="227" w:lineRule="auto"/>
        <w:ind w:left="32"/>
        <w:rPr>
          <w:rFonts w:ascii="宋体" w:hAnsi="宋体" w:eastAsia="宋体" w:cs="宋体"/>
          <w:sz w:val="20"/>
          <w:szCs w:val="20"/>
        </w:rPr>
      </w:pPr>
      <w:r>
        <w:rPr>
          <w:rFonts w:ascii="宋体" w:hAnsi="宋体" w:eastAsia="宋体" w:cs="宋体"/>
          <w:spacing w:val="5"/>
          <w:sz w:val="20"/>
          <w:szCs w:val="20"/>
        </w:rPr>
        <w:t>以在这个角度照相。</w:t>
      </w:r>
    </w:p>
    <w:p>
      <w:pPr>
        <w:spacing w:before="152" w:line="401" w:lineRule="exact"/>
        <w:ind w:left="430"/>
        <w:rPr>
          <w:rFonts w:ascii="宋体" w:hAnsi="宋体" w:eastAsia="宋体" w:cs="宋体"/>
          <w:sz w:val="20"/>
          <w:szCs w:val="20"/>
        </w:rPr>
      </w:pPr>
      <w:r>
        <w:rPr>
          <w:rFonts w:ascii="宋体" w:hAnsi="宋体" w:eastAsia="宋体" w:cs="宋体"/>
          <w:spacing w:val="8"/>
          <w:position w:val="14"/>
          <w:sz w:val="20"/>
          <w:szCs w:val="20"/>
        </w:rPr>
        <w:t>我们到了瀑布上方，大家请看，溪流对岸有一处摩崖石刻——“金湖春韵</w:t>
      </w:r>
      <w:r>
        <w:rPr>
          <w:rFonts w:ascii="宋体" w:hAnsi="宋体" w:eastAsia="宋体" w:cs="宋体"/>
          <w:spacing w:val="-67"/>
          <w:position w:val="14"/>
          <w:sz w:val="20"/>
          <w:szCs w:val="20"/>
        </w:rPr>
        <w:t xml:space="preserve"> </w:t>
      </w:r>
      <w:r>
        <w:rPr>
          <w:rFonts w:ascii="宋体" w:hAnsi="宋体" w:eastAsia="宋体" w:cs="宋体"/>
          <w:spacing w:val="8"/>
          <w:position w:val="14"/>
          <w:sz w:val="20"/>
          <w:szCs w:val="20"/>
        </w:rPr>
        <w:t>”四个大字是中国“世纪</w:t>
      </w:r>
    </w:p>
    <w:p>
      <w:pPr>
        <w:spacing w:line="227" w:lineRule="auto"/>
        <w:ind w:left="12"/>
        <w:rPr>
          <w:rFonts w:ascii="宋体" w:hAnsi="宋体" w:eastAsia="宋体" w:cs="宋体"/>
          <w:sz w:val="20"/>
          <w:szCs w:val="20"/>
        </w:rPr>
      </w:pPr>
      <w:r>
        <w:rPr>
          <w:rFonts w:ascii="宋体" w:hAnsi="宋体" w:eastAsia="宋体" w:cs="宋体"/>
          <w:spacing w:val="3"/>
          <w:sz w:val="20"/>
          <w:szCs w:val="20"/>
        </w:rPr>
        <w:t>老人</w:t>
      </w:r>
      <w:r>
        <w:rPr>
          <w:rFonts w:ascii="宋体" w:hAnsi="宋体" w:eastAsia="宋体" w:cs="宋体"/>
          <w:spacing w:val="-53"/>
          <w:sz w:val="20"/>
          <w:szCs w:val="20"/>
        </w:rPr>
        <w:t xml:space="preserve"> </w:t>
      </w:r>
      <w:r>
        <w:rPr>
          <w:rFonts w:ascii="宋体" w:hAnsi="宋体" w:eastAsia="宋体" w:cs="宋体"/>
          <w:spacing w:val="3"/>
          <w:sz w:val="20"/>
          <w:szCs w:val="20"/>
        </w:rPr>
        <w:t>”、现代著名文学家冰心的题字。冰心女士是福建福州人，在</w:t>
      </w:r>
      <w:r>
        <w:rPr>
          <w:rFonts w:ascii="宋体" w:hAnsi="宋体" w:eastAsia="宋体" w:cs="宋体"/>
          <w:spacing w:val="-22"/>
          <w:sz w:val="20"/>
          <w:szCs w:val="20"/>
        </w:rPr>
        <w:t xml:space="preserve"> </w:t>
      </w:r>
      <w:r>
        <w:rPr>
          <w:rFonts w:ascii="宋体" w:hAnsi="宋体" w:eastAsia="宋体" w:cs="宋体"/>
          <w:spacing w:val="3"/>
          <w:sz w:val="20"/>
          <w:szCs w:val="20"/>
        </w:rPr>
        <w:t>1990</w:t>
      </w:r>
      <w:r>
        <w:rPr>
          <w:rFonts w:ascii="宋体" w:hAnsi="宋体" w:eastAsia="宋体" w:cs="宋体"/>
          <w:spacing w:val="-37"/>
          <w:sz w:val="20"/>
          <w:szCs w:val="20"/>
        </w:rPr>
        <w:t xml:space="preserve"> </w:t>
      </w:r>
      <w:r>
        <w:rPr>
          <w:rFonts w:ascii="宋体" w:hAnsi="宋体" w:eastAsia="宋体" w:cs="宋体"/>
          <w:spacing w:val="3"/>
          <w:sz w:val="20"/>
          <w:szCs w:val="20"/>
        </w:rPr>
        <w:t>年金湖还处在起步阶段，已经</w:t>
      </w:r>
      <w:r>
        <w:rPr>
          <w:rFonts w:ascii="宋体" w:hAnsi="宋体" w:eastAsia="宋体" w:cs="宋体"/>
          <w:spacing w:val="-36"/>
          <w:sz w:val="20"/>
          <w:szCs w:val="20"/>
        </w:rPr>
        <w:t xml:space="preserve"> </w:t>
      </w:r>
      <w:r>
        <w:rPr>
          <w:rFonts w:ascii="宋体" w:hAnsi="宋体" w:eastAsia="宋体" w:cs="宋体"/>
          <w:spacing w:val="3"/>
          <w:sz w:val="20"/>
          <w:szCs w:val="20"/>
        </w:rPr>
        <w:t>90</w:t>
      </w:r>
    </w:p>
    <w:p>
      <w:pPr>
        <w:spacing w:line="227" w:lineRule="auto"/>
        <w:rPr>
          <w:rFonts w:ascii="宋体" w:hAnsi="宋体" w:eastAsia="宋体" w:cs="宋体"/>
          <w:sz w:val="20"/>
          <w:szCs w:val="20"/>
        </w:rPr>
        <w:sectPr>
          <w:headerReference r:id="rId11" w:type="default"/>
          <w:footerReference r:id="rId12" w:type="default"/>
          <w:pgSz w:w="11906" w:h="16839"/>
          <w:pgMar w:top="1196" w:right="1044" w:bottom="1156" w:left="1246" w:header="886" w:footer="994" w:gutter="0"/>
          <w:cols w:space="720" w:num="1"/>
        </w:sectPr>
      </w:pPr>
    </w:p>
    <w:p>
      <w:pPr>
        <w:pStyle w:val="2"/>
        <w:spacing w:line="293" w:lineRule="auto"/>
      </w:pPr>
    </w:p>
    <w:p>
      <w:pPr>
        <w:spacing w:before="65" w:line="401" w:lineRule="exact"/>
        <w:ind w:left="16"/>
        <w:rPr>
          <w:rFonts w:ascii="宋体" w:hAnsi="宋体" w:eastAsia="宋体" w:cs="宋体"/>
          <w:sz w:val="20"/>
          <w:szCs w:val="20"/>
        </w:rPr>
      </w:pPr>
      <w:r>
        <w:rPr>
          <w:rFonts w:ascii="宋体" w:hAnsi="宋体" w:eastAsia="宋体" w:cs="宋体"/>
          <w:spacing w:val="9"/>
          <w:position w:val="14"/>
          <w:sz w:val="20"/>
          <w:szCs w:val="20"/>
        </w:rPr>
        <w:t>岁高龄的冰心女士听说福建家乡在开发泰宁金湖旅游，欣然提笔，为当</w:t>
      </w:r>
      <w:r>
        <w:rPr>
          <w:rFonts w:ascii="宋体" w:hAnsi="宋体" w:eastAsia="宋体" w:cs="宋体"/>
          <w:spacing w:val="8"/>
          <w:position w:val="14"/>
          <w:sz w:val="20"/>
          <w:szCs w:val="20"/>
        </w:rPr>
        <w:t>时款款步出深闺的大金湖留下了</w:t>
      </w:r>
    </w:p>
    <w:p>
      <w:pPr>
        <w:spacing w:line="225" w:lineRule="auto"/>
        <w:ind w:left="9"/>
        <w:rPr>
          <w:rFonts w:ascii="宋体" w:hAnsi="宋体" w:eastAsia="宋体" w:cs="宋体"/>
          <w:sz w:val="20"/>
          <w:szCs w:val="20"/>
        </w:rPr>
      </w:pPr>
      <w:r>
        <w:rPr>
          <w:rFonts w:ascii="宋体" w:hAnsi="宋体" w:eastAsia="宋体" w:cs="宋体"/>
          <w:spacing w:val="8"/>
          <w:sz w:val="20"/>
          <w:szCs w:val="20"/>
        </w:rPr>
        <w:t>这个珍贵的墨迹，好在《一</w:t>
      </w:r>
      <w:r>
        <w:rPr>
          <w:rFonts w:ascii="宋体" w:hAnsi="宋体" w:eastAsia="宋体" w:cs="宋体"/>
          <w:spacing w:val="-54"/>
          <w:sz w:val="20"/>
          <w:szCs w:val="20"/>
        </w:rPr>
        <w:t xml:space="preserve"> </w:t>
      </w:r>
      <w:r>
        <w:rPr>
          <w:rFonts w:ascii="宋体" w:hAnsi="宋体" w:eastAsia="宋体" w:cs="宋体"/>
          <w:spacing w:val="8"/>
          <w:sz w:val="20"/>
          <w:szCs w:val="20"/>
        </w:rPr>
        <w:t>日的春光》散文还这样写道</w:t>
      </w:r>
      <w:r>
        <w:rPr>
          <w:rFonts w:ascii="宋体" w:hAnsi="宋体" w:eastAsia="宋体" w:cs="宋体"/>
          <w:spacing w:val="7"/>
          <w:sz w:val="20"/>
          <w:szCs w:val="20"/>
        </w:rPr>
        <w:t>：</w:t>
      </w:r>
      <w:r>
        <w:rPr>
          <w:rFonts w:ascii="宋体" w:hAnsi="宋体" w:eastAsia="宋体" w:cs="宋体"/>
          <w:b/>
          <w:bCs/>
          <w:spacing w:val="7"/>
          <w:sz w:val="20"/>
          <w:szCs w:val="20"/>
        </w:rPr>
        <w:t>眼前是烂漫的春,骄奢的春,光艳的春......</w:t>
      </w:r>
    </w:p>
    <w:p>
      <w:pPr>
        <w:spacing w:before="156" w:line="398" w:lineRule="exact"/>
        <w:ind w:left="428"/>
        <w:rPr>
          <w:rFonts w:ascii="宋体" w:hAnsi="宋体" w:eastAsia="宋体" w:cs="宋体"/>
          <w:sz w:val="20"/>
          <w:szCs w:val="20"/>
        </w:rPr>
      </w:pPr>
      <w:r>
        <w:rPr>
          <w:rFonts w:ascii="宋体" w:hAnsi="宋体" w:eastAsia="宋体" w:cs="宋体"/>
          <w:spacing w:val="7"/>
          <w:position w:val="14"/>
          <w:sz w:val="20"/>
          <w:szCs w:val="20"/>
        </w:rPr>
        <w:t>在“金湖春韵</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”右边的山崖，也有一处摩崖石刻——“</w:t>
      </w:r>
      <w:r>
        <w:rPr>
          <w:rFonts w:ascii="宋体" w:hAnsi="宋体" w:eastAsia="宋体" w:cs="宋体"/>
          <w:spacing w:val="-73"/>
          <w:position w:val="14"/>
          <w:sz w:val="20"/>
          <w:szCs w:val="20"/>
        </w:rPr>
        <w:t xml:space="preserve"> </w:t>
      </w:r>
      <w:r>
        <w:rPr>
          <w:rFonts w:ascii="宋体" w:hAnsi="宋体" w:eastAsia="宋体" w:cs="宋体"/>
          <w:spacing w:val="7"/>
          <w:position w:val="14"/>
          <w:sz w:val="20"/>
          <w:szCs w:val="20"/>
        </w:rPr>
        <w:t>山奇</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”两个大字，是时任福建</w:t>
      </w:r>
      <w:r>
        <w:rPr>
          <w:rFonts w:ascii="宋体" w:hAnsi="宋体" w:eastAsia="宋体" w:cs="宋体"/>
          <w:spacing w:val="6"/>
          <w:position w:val="14"/>
          <w:sz w:val="20"/>
          <w:szCs w:val="20"/>
        </w:rPr>
        <w:t>省委书记的原</w:t>
      </w:r>
    </w:p>
    <w:p>
      <w:pPr>
        <w:spacing w:line="228" w:lineRule="auto"/>
        <w:ind w:left="29"/>
        <w:rPr>
          <w:rFonts w:ascii="宋体" w:hAnsi="宋体" w:eastAsia="宋体" w:cs="宋体"/>
          <w:sz w:val="20"/>
          <w:szCs w:val="20"/>
        </w:rPr>
      </w:pPr>
      <w:r>
        <w:rPr>
          <w:rFonts w:ascii="宋体" w:hAnsi="宋体" w:eastAsia="宋体" w:cs="宋体"/>
          <w:spacing w:val="7"/>
          <w:sz w:val="20"/>
          <w:szCs w:val="20"/>
        </w:rPr>
        <w:t>国家领导人贾庆林来泰宁视察工作题写的。大金湖的“</w:t>
      </w:r>
      <w:r>
        <w:rPr>
          <w:rFonts w:ascii="宋体" w:hAnsi="宋体" w:eastAsia="宋体" w:cs="宋体"/>
          <w:spacing w:val="-71"/>
          <w:sz w:val="20"/>
          <w:szCs w:val="20"/>
        </w:rPr>
        <w:t xml:space="preserve"> </w:t>
      </w:r>
      <w:r>
        <w:rPr>
          <w:rFonts w:ascii="宋体" w:hAnsi="宋体" w:eastAsia="宋体" w:cs="宋体"/>
          <w:spacing w:val="7"/>
          <w:sz w:val="20"/>
          <w:szCs w:val="20"/>
        </w:rPr>
        <w:t>山奇</w:t>
      </w:r>
      <w:r>
        <w:rPr>
          <w:rFonts w:ascii="宋体" w:hAnsi="宋体" w:eastAsia="宋体" w:cs="宋体"/>
          <w:spacing w:val="-70"/>
          <w:sz w:val="20"/>
          <w:szCs w:val="20"/>
        </w:rPr>
        <w:t xml:space="preserve"> </w:t>
      </w:r>
      <w:r>
        <w:rPr>
          <w:rFonts w:ascii="宋体" w:hAnsi="宋体" w:eastAsia="宋体" w:cs="宋体"/>
          <w:spacing w:val="7"/>
          <w:sz w:val="20"/>
          <w:szCs w:val="20"/>
        </w:rPr>
        <w:t>”到底奇在哪里？</w:t>
      </w:r>
    </w:p>
    <w:p>
      <w:pPr>
        <w:spacing w:before="153" w:line="369" w:lineRule="auto"/>
        <w:ind w:left="9" w:right="138" w:firstLine="424"/>
        <w:rPr>
          <w:rFonts w:ascii="宋体" w:hAnsi="宋体" w:eastAsia="宋体" w:cs="宋体"/>
          <w:sz w:val="20"/>
          <w:szCs w:val="20"/>
        </w:rPr>
      </w:pPr>
      <w:r>
        <w:rPr>
          <w:rFonts w:ascii="宋体" w:hAnsi="宋体" w:eastAsia="宋体" w:cs="宋体"/>
          <w:spacing w:val="6"/>
          <w:sz w:val="20"/>
          <w:szCs w:val="20"/>
        </w:rPr>
        <w:t>正如东晋“</w:t>
      </w:r>
      <w:r>
        <w:rPr>
          <w:rFonts w:ascii="宋体" w:hAnsi="宋体" w:eastAsia="宋体" w:cs="宋体"/>
          <w:spacing w:val="-59"/>
          <w:sz w:val="20"/>
          <w:szCs w:val="20"/>
        </w:rPr>
        <w:t xml:space="preserve"> </w:t>
      </w:r>
      <w:r>
        <w:rPr>
          <w:rFonts w:ascii="宋体" w:hAnsi="宋体" w:eastAsia="宋体" w:cs="宋体"/>
          <w:spacing w:val="6"/>
          <w:sz w:val="20"/>
          <w:szCs w:val="20"/>
        </w:rPr>
        <w:t>田园诗人</w:t>
      </w:r>
      <w:r>
        <w:rPr>
          <w:rFonts w:ascii="宋体" w:hAnsi="宋体" w:eastAsia="宋体" w:cs="宋体"/>
          <w:spacing w:val="-68"/>
          <w:sz w:val="20"/>
          <w:szCs w:val="20"/>
        </w:rPr>
        <w:t xml:space="preserve"> </w:t>
      </w:r>
      <w:r>
        <w:rPr>
          <w:rFonts w:ascii="宋体" w:hAnsi="宋体" w:eastAsia="宋体" w:cs="宋体"/>
          <w:spacing w:val="6"/>
          <w:sz w:val="20"/>
          <w:szCs w:val="20"/>
        </w:rPr>
        <w:t>”陶渊明描述的世外桃源一样，“结庐在人境，而无车马喧；</w:t>
      </w:r>
      <w:r>
        <w:rPr>
          <w:rFonts w:ascii="宋体" w:hAnsi="宋体" w:eastAsia="宋体" w:cs="宋体"/>
          <w:spacing w:val="-54"/>
          <w:sz w:val="20"/>
          <w:szCs w:val="20"/>
        </w:rPr>
        <w:t xml:space="preserve"> </w:t>
      </w:r>
      <w:r>
        <w:rPr>
          <w:rFonts w:ascii="宋体" w:hAnsi="宋体" w:eastAsia="宋体" w:cs="宋体"/>
          <w:spacing w:val="6"/>
          <w:sz w:val="20"/>
          <w:szCs w:val="20"/>
        </w:rPr>
        <w:t>问君何能尔，心</w:t>
      </w:r>
      <w:r>
        <w:rPr>
          <w:rFonts w:ascii="宋体" w:hAnsi="宋体" w:eastAsia="宋体" w:cs="宋体"/>
          <w:sz w:val="20"/>
          <w:szCs w:val="20"/>
        </w:rPr>
        <w:t xml:space="preserve"> </w:t>
      </w:r>
      <w:r>
        <w:rPr>
          <w:rFonts w:ascii="宋体" w:hAnsi="宋体" w:eastAsia="宋体" w:cs="宋体"/>
          <w:spacing w:val="9"/>
          <w:sz w:val="20"/>
          <w:szCs w:val="20"/>
        </w:rPr>
        <w:t>远地自偏；采菊东篱下，悠然见南山。”我们现在前往的景点叫野趣源，可以说，大金</w:t>
      </w:r>
      <w:r>
        <w:rPr>
          <w:rFonts w:ascii="宋体" w:hAnsi="宋体" w:eastAsia="宋体" w:cs="宋体"/>
          <w:spacing w:val="8"/>
          <w:sz w:val="20"/>
          <w:szCs w:val="20"/>
        </w:rPr>
        <w:t>湖留给人们的第</w:t>
      </w:r>
    </w:p>
    <w:p>
      <w:pPr>
        <w:spacing w:line="228" w:lineRule="auto"/>
        <w:ind w:left="12"/>
        <w:rPr>
          <w:rFonts w:ascii="宋体" w:hAnsi="宋体" w:eastAsia="宋体" w:cs="宋体"/>
          <w:sz w:val="20"/>
          <w:szCs w:val="20"/>
        </w:rPr>
      </w:pPr>
      <w:r>
        <w:rPr>
          <w:rFonts w:ascii="宋体" w:hAnsi="宋体" w:eastAsia="宋体" w:cs="宋体"/>
          <w:spacing w:val="7"/>
          <w:sz w:val="20"/>
          <w:szCs w:val="20"/>
        </w:rPr>
        <w:t>一印象是天然和野趣。</w:t>
      </w:r>
    </w:p>
    <w:p>
      <w:pPr>
        <w:spacing w:before="154" w:line="369" w:lineRule="auto"/>
        <w:ind w:left="8" w:right="140" w:firstLine="420"/>
        <w:rPr>
          <w:rFonts w:ascii="宋体" w:hAnsi="宋体" w:eastAsia="宋体" w:cs="宋体"/>
          <w:sz w:val="20"/>
          <w:szCs w:val="20"/>
        </w:rPr>
      </w:pPr>
      <w:r>
        <w:rPr>
          <w:rFonts w:ascii="宋体" w:hAnsi="宋体" w:eastAsia="宋体" w:cs="宋体"/>
          <w:spacing w:val="7"/>
          <w:sz w:val="20"/>
          <w:szCs w:val="20"/>
        </w:rPr>
        <w:t>野趣源又称“</w:t>
      </w:r>
      <w:r>
        <w:rPr>
          <w:rFonts w:ascii="宋体" w:hAnsi="宋体" w:eastAsia="宋体" w:cs="宋体"/>
          <w:spacing w:val="-55"/>
          <w:sz w:val="20"/>
          <w:szCs w:val="20"/>
        </w:rPr>
        <w:t xml:space="preserve"> </w:t>
      </w:r>
      <w:r>
        <w:rPr>
          <w:rFonts w:ascii="宋体" w:hAnsi="宋体" w:eastAsia="宋体" w:cs="宋体"/>
          <w:spacing w:val="7"/>
          <w:sz w:val="20"/>
          <w:szCs w:val="20"/>
        </w:rPr>
        <w:t>山丘园</w:t>
      </w:r>
      <w:r>
        <w:rPr>
          <w:rFonts w:ascii="宋体" w:hAnsi="宋体" w:eastAsia="宋体" w:cs="宋体"/>
          <w:spacing w:val="-68"/>
          <w:sz w:val="20"/>
          <w:szCs w:val="20"/>
        </w:rPr>
        <w:t xml:space="preserve"> </w:t>
      </w:r>
      <w:r>
        <w:rPr>
          <w:rFonts w:ascii="宋体" w:hAnsi="宋体" w:eastAsia="宋体" w:cs="宋体"/>
          <w:spacing w:val="7"/>
          <w:sz w:val="20"/>
          <w:szCs w:val="20"/>
        </w:rPr>
        <w:t>”，因明末的泰宁举人邱嘉彩携全家在此避难隐居而得名，当地有这么一句顺</w:t>
      </w:r>
      <w:r>
        <w:rPr>
          <w:rFonts w:ascii="宋体" w:hAnsi="宋体" w:eastAsia="宋体" w:cs="宋体"/>
          <w:sz w:val="20"/>
          <w:szCs w:val="20"/>
        </w:rPr>
        <w:t xml:space="preserve"> </w:t>
      </w:r>
      <w:r>
        <w:rPr>
          <w:rFonts w:ascii="宋体" w:hAnsi="宋体" w:eastAsia="宋体" w:cs="宋体"/>
          <w:spacing w:val="7"/>
          <w:sz w:val="20"/>
          <w:szCs w:val="20"/>
        </w:rPr>
        <w:t>口溜：</w:t>
      </w:r>
      <w:r>
        <w:rPr>
          <w:rFonts w:ascii="宋体" w:hAnsi="宋体" w:eastAsia="宋体" w:cs="宋体"/>
          <w:b/>
          <w:bCs/>
          <w:spacing w:val="7"/>
          <w:sz w:val="20"/>
          <w:szCs w:val="20"/>
        </w:rPr>
        <w:t>野趣源，忘忧园，</w:t>
      </w:r>
      <w:r>
        <w:rPr>
          <w:rFonts w:ascii="宋体" w:hAnsi="宋体" w:eastAsia="宋体" w:cs="宋体"/>
          <w:spacing w:val="-50"/>
          <w:sz w:val="20"/>
          <w:szCs w:val="20"/>
        </w:rPr>
        <w:t xml:space="preserve"> </w:t>
      </w:r>
      <w:r>
        <w:rPr>
          <w:rFonts w:ascii="宋体" w:hAnsi="宋体" w:eastAsia="宋体" w:cs="宋体"/>
          <w:b/>
          <w:bCs/>
          <w:spacing w:val="7"/>
          <w:sz w:val="20"/>
          <w:szCs w:val="20"/>
        </w:rPr>
        <w:t>日月崖上藏孝岩，茂林修竹风情寨，半壁欢乐半壁愁。</w:t>
      </w:r>
      <w:r>
        <w:rPr>
          <w:rFonts w:ascii="宋体" w:hAnsi="宋体" w:eastAsia="宋体" w:cs="宋体"/>
          <w:spacing w:val="7"/>
          <w:sz w:val="20"/>
          <w:szCs w:val="20"/>
        </w:rPr>
        <w:t>400</w:t>
      </w:r>
      <w:r>
        <w:rPr>
          <w:rFonts w:ascii="宋体" w:hAnsi="宋体" w:eastAsia="宋体" w:cs="宋体"/>
          <w:spacing w:val="-40"/>
          <w:sz w:val="20"/>
          <w:szCs w:val="20"/>
        </w:rPr>
        <w:t xml:space="preserve"> </w:t>
      </w:r>
      <w:r>
        <w:rPr>
          <w:rFonts w:ascii="宋体" w:hAnsi="宋体" w:eastAsia="宋体" w:cs="宋体"/>
          <w:spacing w:val="7"/>
          <w:sz w:val="20"/>
          <w:szCs w:val="20"/>
        </w:rPr>
        <w:t>年前，因痛恨山河</w:t>
      </w:r>
      <w:r>
        <w:rPr>
          <w:rFonts w:ascii="宋体" w:hAnsi="宋体" w:eastAsia="宋体" w:cs="宋体"/>
          <w:sz w:val="20"/>
          <w:szCs w:val="20"/>
        </w:rPr>
        <w:t xml:space="preserve"> </w:t>
      </w:r>
      <w:r>
        <w:rPr>
          <w:rFonts w:ascii="宋体" w:hAnsi="宋体" w:eastAsia="宋体" w:cs="宋体"/>
          <w:spacing w:val="9"/>
          <w:sz w:val="20"/>
          <w:szCs w:val="20"/>
        </w:rPr>
        <w:t>沦陷，不耻清人统治，泰宁的邱嘉彩来到野趣园，从此远离尘嚣，归隐山野，不问世事，</w:t>
      </w:r>
      <w:r>
        <w:rPr>
          <w:rFonts w:ascii="宋体" w:hAnsi="宋体" w:eastAsia="宋体" w:cs="宋体"/>
          <w:spacing w:val="8"/>
          <w:sz w:val="20"/>
          <w:szCs w:val="20"/>
        </w:rPr>
        <w:t>野趣源成为一</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代泰宁读书人铁骨铮铮最后坚守。</w:t>
      </w:r>
    </w:p>
    <w:p>
      <w:pPr>
        <w:spacing w:before="155" w:line="369" w:lineRule="auto"/>
        <w:ind w:left="8" w:firstLine="420"/>
        <w:rPr>
          <w:rFonts w:ascii="宋体" w:hAnsi="宋体" w:eastAsia="宋体" w:cs="宋体"/>
          <w:sz w:val="20"/>
          <w:szCs w:val="20"/>
        </w:rPr>
      </w:pPr>
      <w:r>
        <w:rPr>
          <w:rFonts w:ascii="宋体" w:hAnsi="宋体" w:eastAsia="宋体" w:cs="宋体"/>
          <w:spacing w:val="8"/>
          <w:sz w:val="20"/>
          <w:szCs w:val="20"/>
        </w:rPr>
        <w:t>野趣源“半壁欢乐半壁愁</w:t>
      </w:r>
      <w:r>
        <w:rPr>
          <w:rFonts w:ascii="宋体" w:hAnsi="宋体" w:eastAsia="宋体" w:cs="宋体"/>
          <w:spacing w:val="-63"/>
          <w:sz w:val="20"/>
          <w:szCs w:val="20"/>
        </w:rPr>
        <w:t xml:space="preserve"> </w:t>
      </w:r>
      <w:r>
        <w:rPr>
          <w:rFonts w:ascii="宋体" w:hAnsi="宋体" w:eastAsia="宋体" w:cs="宋体"/>
          <w:spacing w:val="8"/>
          <w:sz w:val="20"/>
          <w:szCs w:val="20"/>
        </w:rPr>
        <w:t>”，这个愁字是一段乡愁，是一段历史。大家请看，眼前这块千疮百孔的</w:t>
      </w:r>
      <w:r>
        <w:rPr>
          <w:rFonts w:ascii="宋体" w:hAnsi="宋体" w:eastAsia="宋体" w:cs="宋体"/>
          <w:sz w:val="20"/>
          <w:szCs w:val="20"/>
        </w:rPr>
        <w:t xml:space="preserve">  </w:t>
      </w:r>
      <w:r>
        <w:rPr>
          <w:rFonts w:ascii="宋体" w:hAnsi="宋体" w:eastAsia="宋体" w:cs="宋体"/>
          <w:spacing w:val="5"/>
          <w:sz w:val="20"/>
          <w:szCs w:val="20"/>
        </w:rPr>
        <w:t>丹霞岩壁，叫“</w:t>
      </w:r>
      <w:r>
        <w:rPr>
          <w:rFonts w:ascii="宋体" w:hAnsi="宋体" w:eastAsia="宋体" w:cs="宋体"/>
          <w:spacing w:val="-50"/>
          <w:sz w:val="20"/>
          <w:szCs w:val="20"/>
        </w:rPr>
        <w:t xml:space="preserve"> </w:t>
      </w:r>
      <w:r>
        <w:rPr>
          <w:rFonts w:ascii="宋体" w:hAnsi="宋体" w:eastAsia="宋体" w:cs="宋体"/>
          <w:spacing w:val="5"/>
          <w:sz w:val="20"/>
          <w:szCs w:val="20"/>
        </w:rPr>
        <w:t>日月崖</w:t>
      </w:r>
      <w:r>
        <w:rPr>
          <w:rFonts w:ascii="宋体" w:hAnsi="宋体" w:eastAsia="宋体" w:cs="宋体"/>
          <w:spacing w:val="-70"/>
          <w:sz w:val="20"/>
          <w:szCs w:val="20"/>
        </w:rPr>
        <w:t xml:space="preserve"> </w:t>
      </w:r>
      <w:r>
        <w:rPr>
          <w:rFonts w:ascii="宋体" w:hAnsi="宋体" w:eastAsia="宋体" w:cs="宋体"/>
          <w:spacing w:val="5"/>
          <w:sz w:val="20"/>
          <w:szCs w:val="20"/>
        </w:rPr>
        <w:t>”，据说就是明末爱国举人、反清复明的泰宁志士邱嘉彩隐居的地方。“日、月</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合起来，即是一个“</w:t>
      </w:r>
      <w:r>
        <w:rPr>
          <w:rFonts w:ascii="宋体" w:hAnsi="宋体" w:eastAsia="宋体" w:cs="宋体"/>
          <w:spacing w:val="-70"/>
          <w:sz w:val="20"/>
          <w:szCs w:val="20"/>
        </w:rPr>
        <w:t xml:space="preserve"> </w:t>
      </w:r>
      <w:r>
        <w:rPr>
          <w:rFonts w:ascii="宋体" w:hAnsi="宋体" w:eastAsia="宋体" w:cs="宋体"/>
          <w:spacing w:val="8"/>
          <w:sz w:val="20"/>
          <w:szCs w:val="20"/>
        </w:rPr>
        <w:t>明</w:t>
      </w:r>
      <w:r>
        <w:rPr>
          <w:rFonts w:ascii="宋体" w:hAnsi="宋体" w:eastAsia="宋体" w:cs="宋体"/>
          <w:spacing w:val="-73"/>
          <w:sz w:val="20"/>
          <w:szCs w:val="20"/>
        </w:rPr>
        <w:t xml:space="preserve"> </w:t>
      </w:r>
      <w:r>
        <w:rPr>
          <w:rFonts w:ascii="宋体" w:hAnsi="宋体" w:eastAsia="宋体" w:cs="宋体"/>
          <w:spacing w:val="8"/>
          <w:sz w:val="20"/>
          <w:szCs w:val="20"/>
        </w:rPr>
        <w:t>”字。当邱嘉彩看到反清复明实在无望</w:t>
      </w:r>
      <w:r>
        <w:rPr>
          <w:rFonts w:ascii="宋体" w:hAnsi="宋体" w:eastAsia="宋体" w:cs="宋体"/>
          <w:spacing w:val="7"/>
          <w:sz w:val="20"/>
          <w:szCs w:val="20"/>
        </w:rPr>
        <w:t>的时候，就把全部的田产赠给侄子，然后</w:t>
      </w:r>
      <w:r>
        <w:rPr>
          <w:rFonts w:ascii="宋体" w:hAnsi="宋体" w:eastAsia="宋体" w:cs="宋体"/>
          <w:sz w:val="20"/>
          <w:szCs w:val="20"/>
        </w:rPr>
        <w:t xml:space="preserve">  </w:t>
      </w:r>
      <w:r>
        <w:rPr>
          <w:rFonts w:ascii="宋体" w:hAnsi="宋体" w:eastAsia="宋体" w:cs="宋体"/>
          <w:spacing w:val="9"/>
          <w:sz w:val="20"/>
          <w:szCs w:val="20"/>
        </w:rPr>
        <w:t>带着母亲妻子和儿女举全家来到这里隐居。之所以选择这个绝壁岩穴作为隐居之地，他认</w:t>
      </w:r>
      <w:r>
        <w:rPr>
          <w:rFonts w:ascii="宋体" w:hAnsi="宋体" w:eastAsia="宋体" w:cs="宋体"/>
          <w:spacing w:val="8"/>
          <w:sz w:val="20"/>
          <w:szCs w:val="20"/>
        </w:rPr>
        <w:t>为：一是因为</w:t>
      </w:r>
      <w:r>
        <w:rPr>
          <w:rFonts w:ascii="宋体" w:hAnsi="宋体" w:eastAsia="宋体" w:cs="宋体"/>
          <w:sz w:val="20"/>
          <w:szCs w:val="20"/>
        </w:rPr>
        <w:t xml:space="preserve">  </w:t>
      </w:r>
      <w:r>
        <w:rPr>
          <w:rFonts w:ascii="宋体" w:hAnsi="宋体" w:eastAsia="宋体" w:cs="宋体"/>
          <w:spacing w:val="8"/>
          <w:sz w:val="20"/>
          <w:szCs w:val="20"/>
        </w:rPr>
        <w:t>这个岩穴悬在半空中，体现“上不顶清朝一方天空，下不踏清朝一方土地</w:t>
      </w:r>
      <w:r>
        <w:rPr>
          <w:rFonts w:ascii="宋体" w:hAnsi="宋体" w:eastAsia="宋体" w:cs="宋体"/>
          <w:spacing w:val="-65"/>
          <w:sz w:val="20"/>
          <w:szCs w:val="20"/>
        </w:rPr>
        <w:t xml:space="preserve"> </w:t>
      </w:r>
      <w:r>
        <w:rPr>
          <w:rFonts w:ascii="宋体" w:hAnsi="宋体" w:eastAsia="宋体" w:cs="宋体"/>
          <w:spacing w:val="8"/>
          <w:sz w:val="20"/>
          <w:szCs w:val="20"/>
        </w:rPr>
        <w:t>”的气节，并题联句曰：</w:t>
      </w:r>
      <w:r>
        <w:rPr>
          <w:rFonts w:ascii="宋体" w:hAnsi="宋体" w:eastAsia="宋体" w:cs="宋体"/>
          <w:b/>
          <w:bCs/>
          <w:spacing w:val="8"/>
          <w:sz w:val="20"/>
          <w:szCs w:val="20"/>
        </w:rPr>
        <w:t>“尺</w:t>
      </w:r>
      <w:r>
        <w:rPr>
          <w:rFonts w:ascii="宋体" w:hAnsi="宋体" w:eastAsia="宋体" w:cs="宋体"/>
          <w:sz w:val="20"/>
          <w:szCs w:val="20"/>
        </w:rPr>
        <w:t xml:space="preserve">  </w:t>
      </w:r>
      <w:r>
        <w:rPr>
          <w:rFonts w:ascii="宋体" w:hAnsi="宋体" w:eastAsia="宋体" w:cs="宋体"/>
          <w:b/>
          <w:bCs/>
          <w:spacing w:val="5"/>
          <w:sz w:val="20"/>
          <w:szCs w:val="20"/>
        </w:rPr>
        <w:t>地可安，幸妻孥能偕隐；高天堪问，与日月以争光</w:t>
      </w:r>
      <w:r>
        <w:rPr>
          <w:rFonts w:ascii="宋体" w:hAnsi="宋体" w:eastAsia="宋体" w:cs="宋体"/>
          <w:spacing w:val="-60"/>
          <w:sz w:val="20"/>
          <w:szCs w:val="20"/>
        </w:rPr>
        <w:t xml:space="preserve"> </w:t>
      </w:r>
      <w:r>
        <w:rPr>
          <w:rFonts w:ascii="宋体" w:hAnsi="宋体" w:eastAsia="宋体" w:cs="宋体"/>
          <w:b/>
          <w:bCs/>
          <w:spacing w:val="5"/>
          <w:sz w:val="20"/>
          <w:szCs w:val="20"/>
        </w:rPr>
        <w:t>”，</w:t>
      </w:r>
      <w:r>
        <w:rPr>
          <w:rFonts w:ascii="宋体" w:hAnsi="宋体" w:eastAsia="宋体" w:cs="宋体"/>
          <w:spacing w:val="5"/>
          <w:sz w:val="20"/>
          <w:szCs w:val="20"/>
        </w:rPr>
        <w:t>20</w:t>
      </w:r>
      <w:r>
        <w:rPr>
          <w:rFonts w:ascii="宋体" w:hAnsi="宋体" w:eastAsia="宋体" w:cs="宋体"/>
          <w:spacing w:val="-40"/>
          <w:sz w:val="20"/>
          <w:szCs w:val="20"/>
        </w:rPr>
        <w:t xml:space="preserve"> </w:t>
      </w:r>
      <w:r>
        <w:rPr>
          <w:rFonts w:ascii="宋体" w:hAnsi="宋体" w:eastAsia="宋体" w:cs="宋体"/>
          <w:spacing w:val="5"/>
          <w:sz w:val="20"/>
          <w:szCs w:val="20"/>
        </w:rPr>
        <w:t xml:space="preserve">年不再踏入县城之中。二是因为对面岩壁上有  </w:t>
      </w:r>
      <w:r>
        <w:rPr>
          <w:rFonts w:ascii="宋体" w:hAnsi="宋体" w:eastAsia="宋体" w:cs="宋体"/>
          <w:spacing w:val="8"/>
          <w:sz w:val="20"/>
          <w:szCs w:val="20"/>
        </w:rPr>
        <w:t>很多的洞穴，一个接一个，蕴涵着“大明江山千疮百孔，遗民无立足之地</w:t>
      </w:r>
      <w:r>
        <w:rPr>
          <w:rFonts w:ascii="宋体" w:hAnsi="宋体" w:eastAsia="宋体" w:cs="宋体"/>
          <w:spacing w:val="-58"/>
          <w:sz w:val="20"/>
          <w:szCs w:val="20"/>
        </w:rPr>
        <w:t xml:space="preserve"> </w:t>
      </w:r>
      <w:r>
        <w:rPr>
          <w:rFonts w:ascii="宋体" w:hAnsi="宋体" w:eastAsia="宋体" w:cs="宋体"/>
          <w:spacing w:val="8"/>
          <w:sz w:val="20"/>
          <w:szCs w:val="20"/>
        </w:rPr>
        <w:t>”的意思。据说，后来大清国</w:t>
      </w:r>
      <w:r>
        <w:rPr>
          <w:rFonts w:ascii="宋体" w:hAnsi="宋体" w:eastAsia="宋体" w:cs="宋体"/>
          <w:sz w:val="20"/>
          <w:szCs w:val="20"/>
        </w:rPr>
        <w:t xml:space="preserve">  </w:t>
      </w:r>
      <w:r>
        <w:rPr>
          <w:rFonts w:ascii="宋体" w:hAnsi="宋体" w:eastAsia="宋体" w:cs="宋体"/>
          <w:spacing w:val="7"/>
          <w:sz w:val="20"/>
          <w:szCs w:val="20"/>
        </w:rPr>
        <w:t>曾多次召他为官，他就是不去；而且在他的诗画里，几乎每一首诗都含有“</w:t>
      </w:r>
      <w:r>
        <w:rPr>
          <w:rFonts w:ascii="宋体" w:hAnsi="宋体" w:eastAsia="宋体" w:cs="宋体"/>
          <w:spacing w:val="-46"/>
          <w:sz w:val="20"/>
          <w:szCs w:val="20"/>
        </w:rPr>
        <w:t xml:space="preserve"> </w:t>
      </w:r>
      <w:r>
        <w:rPr>
          <w:rFonts w:ascii="宋体" w:hAnsi="宋体" w:eastAsia="宋体" w:cs="宋体"/>
          <w:spacing w:val="7"/>
          <w:sz w:val="20"/>
          <w:szCs w:val="20"/>
        </w:rPr>
        <w:t>日、月</w:t>
      </w:r>
      <w:r>
        <w:rPr>
          <w:rFonts w:ascii="宋体" w:hAnsi="宋体" w:eastAsia="宋体" w:cs="宋体"/>
          <w:spacing w:val="-70"/>
          <w:sz w:val="20"/>
          <w:szCs w:val="20"/>
        </w:rPr>
        <w:t xml:space="preserve"> </w:t>
      </w:r>
      <w:r>
        <w:rPr>
          <w:rFonts w:ascii="宋体" w:hAnsi="宋体" w:eastAsia="宋体" w:cs="宋体"/>
          <w:spacing w:val="7"/>
          <w:sz w:val="20"/>
          <w:szCs w:val="20"/>
        </w:rPr>
        <w:t>”二字，以示怀念明</w:t>
      </w:r>
      <w:r>
        <w:rPr>
          <w:rFonts w:ascii="宋体" w:hAnsi="宋体" w:eastAsia="宋体" w:cs="宋体"/>
          <w:sz w:val="20"/>
          <w:szCs w:val="20"/>
        </w:rPr>
        <w:t xml:space="preserve">  </w:t>
      </w:r>
      <w:r>
        <w:rPr>
          <w:rFonts w:ascii="宋体" w:hAnsi="宋体" w:eastAsia="宋体" w:cs="宋体"/>
          <w:spacing w:val="6"/>
          <w:sz w:val="20"/>
          <w:szCs w:val="20"/>
        </w:rPr>
        <w:t>朝；每一幅画都含有蜈蚣和蚯蚓，借以讽刺清朝。当时人们深为邱嘉彩的这种“愚忠迂腐</w:t>
      </w:r>
      <w:r>
        <w:rPr>
          <w:rFonts w:ascii="宋体" w:hAnsi="宋体" w:eastAsia="宋体" w:cs="宋体"/>
          <w:spacing w:val="-57"/>
          <w:sz w:val="20"/>
          <w:szCs w:val="20"/>
        </w:rPr>
        <w:t xml:space="preserve"> </w:t>
      </w:r>
      <w:r>
        <w:rPr>
          <w:rFonts w:ascii="宋体" w:hAnsi="宋体" w:eastAsia="宋体" w:cs="宋体"/>
          <w:spacing w:val="6"/>
          <w:sz w:val="20"/>
          <w:szCs w:val="20"/>
        </w:rPr>
        <w:t>”行为所感动，</w:t>
      </w:r>
      <w:r>
        <w:rPr>
          <w:rFonts w:ascii="宋体" w:hAnsi="宋体" w:eastAsia="宋体" w:cs="宋体"/>
          <w:sz w:val="20"/>
          <w:szCs w:val="20"/>
        </w:rPr>
        <w:t xml:space="preserve"> </w:t>
      </w:r>
      <w:r>
        <w:rPr>
          <w:rFonts w:ascii="宋体" w:hAnsi="宋体" w:eastAsia="宋体" w:cs="宋体"/>
          <w:spacing w:val="3"/>
          <w:sz w:val="20"/>
          <w:szCs w:val="20"/>
        </w:rPr>
        <w:t>称他为“</w:t>
      </w:r>
      <w:r>
        <w:rPr>
          <w:rFonts w:ascii="宋体" w:hAnsi="宋体" w:eastAsia="宋体" w:cs="宋体"/>
          <w:spacing w:val="-72"/>
          <w:sz w:val="20"/>
          <w:szCs w:val="20"/>
        </w:rPr>
        <w:t xml:space="preserve"> </w:t>
      </w:r>
      <w:r>
        <w:rPr>
          <w:rFonts w:ascii="宋体" w:hAnsi="宋体" w:eastAsia="宋体" w:cs="宋体"/>
          <w:spacing w:val="3"/>
          <w:sz w:val="20"/>
          <w:szCs w:val="20"/>
        </w:rPr>
        <w:t>国之孝臣，母之孝子</w:t>
      </w:r>
      <w:r>
        <w:rPr>
          <w:rFonts w:ascii="宋体" w:hAnsi="宋体" w:eastAsia="宋体" w:cs="宋体"/>
          <w:spacing w:val="-70"/>
          <w:sz w:val="20"/>
          <w:szCs w:val="20"/>
        </w:rPr>
        <w:t xml:space="preserve"> </w:t>
      </w:r>
      <w:r>
        <w:rPr>
          <w:rFonts w:ascii="宋体" w:hAnsi="宋体" w:eastAsia="宋体" w:cs="宋体"/>
          <w:spacing w:val="3"/>
          <w:sz w:val="20"/>
          <w:szCs w:val="20"/>
        </w:rPr>
        <w:t>”，后人也就</w:t>
      </w:r>
      <w:r>
        <w:rPr>
          <w:rFonts w:ascii="宋体" w:hAnsi="宋体" w:eastAsia="宋体" w:cs="宋体"/>
          <w:spacing w:val="2"/>
          <w:sz w:val="20"/>
          <w:szCs w:val="20"/>
        </w:rPr>
        <w:t>把此岩穴称为“孝岩</w:t>
      </w:r>
      <w:r>
        <w:rPr>
          <w:rFonts w:ascii="宋体" w:hAnsi="宋体" w:eastAsia="宋体" w:cs="宋体"/>
          <w:spacing w:val="-70"/>
          <w:sz w:val="20"/>
          <w:szCs w:val="20"/>
        </w:rPr>
        <w:t xml:space="preserve"> </w:t>
      </w:r>
      <w:r>
        <w:rPr>
          <w:rFonts w:ascii="宋体" w:hAnsi="宋体" w:eastAsia="宋体" w:cs="宋体"/>
          <w:spacing w:val="2"/>
          <w:sz w:val="20"/>
          <w:szCs w:val="20"/>
        </w:rPr>
        <w:t>”。不过，至于当时邱嘉彩一家人是如何</w:t>
      </w:r>
    </w:p>
    <w:p>
      <w:pPr>
        <w:spacing w:line="228" w:lineRule="auto"/>
        <w:ind w:left="14"/>
        <w:rPr>
          <w:rFonts w:ascii="宋体" w:hAnsi="宋体" w:eastAsia="宋体" w:cs="宋体"/>
          <w:sz w:val="20"/>
          <w:szCs w:val="20"/>
        </w:rPr>
      </w:pPr>
      <w:r>
        <w:rPr>
          <w:rFonts w:ascii="宋体" w:hAnsi="宋体" w:eastAsia="宋体" w:cs="宋体"/>
          <w:spacing w:val="8"/>
          <w:sz w:val="20"/>
          <w:szCs w:val="20"/>
        </w:rPr>
        <w:t>到那悬崖绝壁上去生活，至今仍然还是一个谜。</w:t>
      </w:r>
    </w:p>
    <w:p>
      <w:pPr>
        <w:spacing w:before="154" w:line="369" w:lineRule="auto"/>
        <w:ind w:left="9" w:right="84" w:firstLine="419"/>
        <w:rPr>
          <w:rFonts w:ascii="宋体" w:hAnsi="宋体" w:eastAsia="宋体" w:cs="宋体"/>
          <w:sz w:val="20"/>
          <w:szCs w:val="20"/>
        </w:rPr>
      </w:pPr>
      <w:r>
        <w:rPr>
          <w:rFonts w:ascii="宋体" w:hAnsi="宋体" w:eastAsia="宋体" w:cs="宋体"/>
          <w:spacing w:val="9"/>
          <w:sz w:val="20"/>
          <w:szCs w:val="20"/>
        </w:rPr>
        <w:t>野趣源环境幽雅、空气清新、林木葱郁、四季如春、野趣无穷。近年来，野趣源</w:t>
      </w:r>
      <w:r>
        <w:rPr>
          <w:rFonts w:ascii="宋体" w:hAnsi="宋体" w:eastAsia="宋体" w:cs="宋体"/>
          <w:spacing w:val="8"/>
          <w:sz w:val="20"/>
          <w:szCs w:val="20"/>
        </w:rPr>
        <w:t>围绕生态旅游、民</w:t>
      </w:r>
      <w:r>
        <w:rPr>
          <w:rFonts w:ascii="宋体" w:hAnsi="宋体" w:eastAsia="宋体" w:cs="宋体"/>
          <w:sz w:val="20"/>
          <w:szCs w:val="20"/>
        </w:rPr>
        <w:t xml:space="preserve"> </w:t>
      </w:r>
      <w:r>
        <w:rPr>
          <w:rFonts w:ascii="宋体" w:hAnsi="宋体" w:eastAsia="宋体" w:cs="宋体"/>
          <w:spacing w:val="6"/>
          <w:sz w:val="20"/>
          <w:szCs w:val="20"/>
        </w:rPr>
        <w:t>俗游乐、休闲体验进行开发，形成了一个老少皆宜的天然</w:t>
      </w:r>
      <w:r>
        <w:rPr>
          <w:rFonts w:ascii="宋体" w:hAnsi="宋体" w:eastAsia="宋体" w:cs="宋体"/>
          <w:spacing w:val="5"/>
          <w:sz w:val="20"/>
          <w:szCs w:val="20"/>
        </w:rPr>
        <w:t>乐园。在溪岸边的竹林里，设置了民俗风情寨，</w:t>
      </w:r>
    </w:p>
    <w:p>
      <w:pPr>
        <w:spacing w:line="227" w:lineRule="auto"/>
        <w:ind w:left="9"/>
        <w:rPr>
          <w:rFonts w:ascii="宋体" w:hAnsi="宋体" w:eastAsia="宋体" w:cs="宋体"/>
          <w:sz w:val="20"/>
          <w:szCs w:val="20"/>
        </w:rPr>
      </w:pPr>
      <w:r>
        <w:rPr>
          <w:rFonts w:ascii="宋体" w:hAnsi="宋体" w:eastAsia="宋体" w:cs="宋体"/>
          <w:spacing w:val="6"/>
          <w:sz w:val="20"/>
          <w:szCs w:val="20"/>
        </w:rPr>
        <w:t>周围还建有鸳鸯阁、休闲屋、打靶射箭等娱乐休闲设施，特别适合开展烧烤、露营等休闲旅游活动项目。</w:t>
      </w:r>
    </w:p>
    <w:p>
      <w:pPr>
        <w:spacing w:before="154" w:line="401" w:lineRule="exact"/>
        <w:ind w:left="431"/>
        <w:rPr>
          <w:rFonts w:ascii="宋体" w:hAnsi="宋体" w:eastAsia="宋体" w:cs="宋体"/>
          <w:sz w:val="20"/>
          <w:szCs w:val="20"/>
        </w:rPr>
      </w:pPr>
      <w:r>
        <w:rPr>
          <w:rFonts w:ascii="宋体" w:hAnsi="宋体" w:eastAsia="宋体" w:cs="宋体"/>
          <w:spacing w:val="9"/>
          <w:position w:val="14"/>
          <w:sz w:val="20"/>
          <w:szCs w:val="20"/>
        </w:rPr>
        <w:t>大家可以观赏溪涧边崖壁上，有一只活泼可爱的熊猫，活灵活现，正对着</w:t>
      </w:r>
      <w:r>
        <w:rPr>
          <w:rFonts w:ascii="宋体" w:hAnsi="宋体" w:eastAsia="宋体" w:cs="宋体"/>
          <w:spacing w:val="8"/>
          <w:position w:val="14"/>
          <w:sz w:val="20"/>
          <w:szCs w:val="20"/>
        </w:rPr>
        <w:t>水面戏耍，这个丹霞造型</w:t>
      </w:r>
    </w:p>
    <w:p>
      <w:pPr>
        <w:spacing w:before="1" w:line="228" w:lineRule="auto"/>
        <w:ind w:left="24"/>
        <w:rPr>
          <w:rFonts w:ascii="宋体" w:hAnsi="宋体" w:eastAsia="宋体" w:cs="宋体"/>
          <w:sz w:val="20"/>
          <w:szCs w:val="20"/>
        </w:rPr>
      </w:pPr>
      <w:r>
        <w:rPr>
          <w:rFonts w:ascii="宋体" w:hAnsi="宋体" w:eastAsia="宋体" w:cs="宋体"/>
          <w:spacing w:val="-2"/>
          <w:sz w:val="20"/>
          <w:szCs w:val="20"/>
        </w:rPr>
        <w:t>叫“</w:t>
      </w:r>
      <w:r>
        <w:rPr>
          <w:rFonts w:ascii="宋体" w:hAnsi="宋体" w:eastAsia="宋体" w:cs="宋体"/>
          <w:spacing w:val="-70"/>
          <w:sz w:val="20"/>
          <w:szCs w:val="20"/>
        </w:rPr>
        <w:t xml:space="preserve"> </w:t>
      </w:r>
      <w:r>
        <w:rPr>
          <w:rFonts w:ascii="宋体" w:hAnsi="宋体" w:eastAsia="宋体" w:cs="宋体"/>
          <w:spacing w:val="-2"/>
          <w:sz w:val="20"/>
          <w:szCs w:val="20"/>
        </w:rPr>
        <w:t>国宝戏水</w:t>
      </w:r>
      <w:r>
        <w:rPr>
          <w:rFonts w:ascii="宋体" w:hAnsi="宋体" w:eastAsia="宋体" w:cs="宋体"/>
          <w:spacing w:val="-70"/>
          <w:sz w:val="20"/>
          <w:szCs w:val="20"/>
        </w:rPr>
        <w:t xml:space="preserve"> </w:t>
      </w:r>
      <w:r>
        <w:rPr>
          <w:rFonts w:ascii="宋体" w:hAnsi="宋体" w:eastAsia="宋体" w:cs="宋体"/>
          <w:spacing w:val="-2"/>
          <w:sz w:val="20"/>
          <w:szCs w:val="20"/>
        </w:rPr>
        <w:t>”。</w:t>
      </w:r>
    </w:p>
    <w:p>
      <w:pPr>
        <w:spacing w:before="151" w:line="400" w:lineRule="exact"/>
        <w:ind w:left="429"/>
        <w:rPr>
          <w:rFonts w:ascii="宋体" w:hAnsi="宋体" w:eastAsia="宋体" w:cs="宋体"/>
          <w:sz w:val="20"/>
          <w:szCs w:val="20"/>
        </w:rPr>
      </w:pPr>
      <w:r>
        <w:rPr>
          <w:rFonts w:ascii="宋体" w:hAnsi="宋体" w:eastAsia="宋体" w:cs="宋体"/>
          <w:spacing w:val="8"/>
          <w:position w:val="14"/>
          <w:sz w:val="20"/>
          <w:szCs w:val="20"/>
        </w:rPr>
        <w:t>野趣源还设置了“</w:t>
      </w:r>
      <w:r>
        <w:rPr>
          <w:rFonts w:ascii="宋体" w:hAnsi="宋体" w:eastAsia="宋体" w:cs="宋体"/>
          <w:spacing w:val="-69"/>
          <w:position w:val="14"/>
          <w:sz w:val="20"/>
          <w:szCs w:val="20"/>
        </w:rPr>
        <w:t xml:space="preserve"> </w:t>
      </w:r>
      <w:r>
        <w:rPr>
          <w:rFonts w:ascii="宋体" w:hAnsi="宋体" w:eastAsia="宋体" w:cs="宋体"/>
          <w:spacing w:val="8"/>
          <w:position w:val="14"/>
          <w:sz w:val="20"/>
          <w:szCs w:val="20"/>
        </w:rPr>
        <w:t>民俗演艺场</w:t>
      </w:r>
      <w:r>
        <w:rPr>
          <w:rFonts w:ascii="宋体" w:hAnsi="宋体" w:eastAsia="宋体" w:cs="宋体"/>
          <w:spacing w:val="-72"/>
          <w:position w:val="14"/>
          <w:sz w:val="20"/>
          <w:szCs w:val="20"/>
        </w:rPr>
        <w:t xml:space="preserve"> </w:t>
      </w:r>
      <w:r>
        <w:rPr>
          <w:rFonts w:ascii="宋体" w:hAnsi="宋体" w:eastAsia="宋体" w:cs="宋体"/>
          <w:spacing w:val="8"/>
          <w:position w:val="14"/>
          <w:sz w:val="20"/>
          <w:szCs w:val="20"/>
        </w:rPr>
        <w:t>”，表演民间曲艺</w:t>
      </w:r>
      <w:r>
        <w:rPr>
          <w:rFonts w:ascii="宋体" w:hAnsi="宋体" w:eastAsia="宋体" w:cs="宋体"/>
          <w:spacing w:val="7"/>
          <w:position w:val="14"/>
          <w:sz w:val="20"/>
          <w:szCs w:val="20"/>
        </w:rPr>
        <w:t>和杂耍等节目，在这里看节目，都是免费的。这里</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还有民间的书法家现场即兴发挥，挥毫泼墨。</w:t>
      </w:r>
    </w:p>
    <w:p>
      <w:pPr>
        <w:spacing w:before="155" w:line="228" w:lineRule="auto"/>
        <w:ind w:left="429"/>
        <w:rPr>
          <w:rFonts w:ascii="宋体" w:hAnsi="宋体" w:eastAsia="宋体" w:cs="宋体"/>
          <w:sz w:val="20"/>
          <w:szCs w:val="20"/>
        </w:rPr>
      </w:pPr>
      <w:r>
        <w:rPr>
          <w:rFonts w:ascii="宋体" w:hAnsi="宋体" w:eastAsia="宋体" w:cs="宋体"/>
          <w:spacing w:val="9"/>
          <w:sz w:val="20"/>
          <w:szCs w:val="20"/>
        </w:rPr>
        <w:t>看完节目后，我们不走回头路，从右侧下山，还可以看到珍奇的蓝孔雀。</w:t>
      </w:r>
    </w:p>
    <w:p>
      <w:pPr>
        <w:spacing w:before="151" w:line="370" w:lineRule="auto"/>
        <w:ind w:left="11" w:right="140" w:firstLine="420"/>
        <w:rPr>
          <w:rFonts w:ascii="宋体" w:hAnsi="宋体" w:eastAsia="宋体" w:cs="宋体"/>
          <w:sz w:val="20"/>
          <w:szCs w:val="20"/>
        </w:rPr>
      </w:pPr>
      <w:r>
        <w:rPr>
          <w:rFonts w:ascii="宋体" w:hAnsi="宋体" w:eastAsia="宋体" w:cs="宋体"/>
          <w:spacing w:val="5"/>
          <w:sz w:val="20"/>
          <w:szCs w:val="20"/>
        </w:rPr>
        <w:t>为照顾老人儿童，野趣源开发了“空中管道滑车</w:t>
      </w:r>
      <w:r>
        <w:rPr>
          <w:rFonts w:ascii="宋体" w:hAnsi="宋体" w:eastAsia="宋体" w:cs="宋体"/>
          <w:spacing w:val="-70"/>
          <w:sz w:val="20"/>
          <w:szCs w:val="20"/>
        </w:rPr>
        <w:t xml:space="preserve"> </w:t>
      </w:r>
      <w:r>
        <w:rPr>
          <w:rFonts w:ascii="宋体" w:hAnsi="宋体" w:eastAsia="宋体" w:cs="宋体"/>
          <w:spacing w:val="5"/>
          <w:sz w:val="20"/>
          <w:szCs w:val="20"/>
        </w:rPr>
        <w:t>”，全长</w:t>
      </w:r>
      <w:r>
        <w:rPr>
          <w:rFonts w:ascii="宋体" w:hAnsi="宋体" w:eastAsia="宋体" w:cs="宋体"/>
          <w:spacing w:val="-24"/>
          <w:sz w:val="20"/>
          <w:szCs w:val="20"/>
        </w:rPr>
        <w:t xml:space="preserve"> </w:t>
      </w:r>
      <w:r>
        <w:rPr>
          <w:rFonts w:ascii="宋体" w:hAnsi="宋体" w:eastAsia="宋体" w:cs="宋体"/>
          <w:spacing w:val="5"/>
          <w:sz w:val="20"/>
          <w:szCs w:val="20"/>
        </w:rPr>
        <w:t>1500</w:t>
      </w:r>
      <w:r>
        <w:rPr>
          <w:rFonts w:ascii="宋体" w:hAnsi="宋体" w:eastAsia="宋体" w:cs="宋体"/>
          <w:spacing w:val="-40"/>
          <w:sz w:val="20"/>
          <w:szCs w:val="20"/>
        </w:rPr>
        <w:t xml:space="preserve"> </w:t>
      </w:r>
      <w:r>
        <w:rPr>
          <w:rFonts w:ascii="宋体" w:hAnsi="宋体" w:eastAsia="宋体" w:cs="宋体"/>
          <w:spacing w:val="5"/>
          <w:sz w:val="20"/>
          <w:szCs w:val="20"/>
        </w:rPr>
        <w:t>米</w:t>
      </w:r>
      <w:r>
        <w:rPr>
          <w:rFonts w:ascii="宋体" w:hAnsi="宋体" w:eastAsia="宋体" w:cs="宋体"/>
          <w:spacing w:val="4"/>
          <w:sz w:val="20"/>
          <w:szCs w:val="20"/>
        </w:rPr>
        <w:t>，这是目前福建省首家、华东地区</w:t>
      </w:r>
      <w:r>
        <w:rPr>
          <w:rFonts w:ascii="宋体" w:hAnsi="宋体" w:eastAsia="宋体" w:cs="宋体"/>
          <w:sz w:val="20"/>
          <w:szCs w:val="20"/>
        </w:rPr>
        <w:t xml:space="preserve"> </w:t>
      </w:r>
      <w:r>
        <w:rPr>
          <w:rFonts w:ascii="宋体" w:hAnsi="宋体" w:eastAsia="宋体" w:cs="宋体"/>
          <w:spacing w:val="9"/>
          <w:sz w:val="20"/>
          <w:szCs w:val="20"/>
        </w:rPr>
        <w:t>最长的管道滑车。为了下山省力，大家可以在工作人员指导下</w:t>
      </w:r>
      <w:r>
        <w:rPr>
          <w:rFonts w:ascii="宋体" w:hAnsi="宋体" w:eastAsia="宋体" w:cs="宋体"/>
          <w:spacing w:val="8"/>
          <w:sz w:val="20"/>
          <w:szCs w:val="20"/>
        </w:rPr>
        <w:t>参与体验，一路在翠竹碧树中盘旋而下，</w:t>
      </w:r>
    </w:p>
    <w:p>
      <w:pPr>
        <w:spacing w:line="228" w:lineRule="auto"/>
        <w:ind w:left="10"/>
        <w:rPr>
          <w:rFonts w:ascii="宋体" w:hAnsi="宋体" w:eastAsia="宋体" w:cs="宋体"/>
          <w:sz w:val="20"/>
          <w:szCs w:val="20"/>
        </w:rPr>
      </w:pPr>
      <w:r>
        <w:rPr>
          <w:rFonts w:ascii="宋体" w:hAnsi="宋体" w:eastAsia="宋体" w:cs="宋体"/>
          <w:spacing w:val="8"/>
          <w:sz w:val="20"/>
          <w:szCs w:val="20"/>
        </w:rPr>
        <w:t>直抵野趣源码头，感受意想不到的激情欢乐！</w:t>
      </w:r>
    </w:p>
    <w:p>
      <w:pPr>
        <w:spacing w:before="151" w:line="401" w:lineRule="exact"/>
        <w:ind w:left="429"/>
        <w:rPr>
          <w:rFonts w:ascii="宋体" w:hAnsi="宋体" w:eastAsia="宋体" w:cs="宋体"/>
          <w:sz w:val="20"/>
          <w:szCs w:val="20"/>
        </w:rPr>
      </w:pPr>
      <w:r>
        <w:rPr>
          <w:rFonts w:ascii="宋体" w:hAnsi="宋体" w:eastAsia="宋体" w:cs="宋体"/>
          <w:spacing w:val="6"/>
          <w:position w:val="14"/>
          <w:sz w:val="20"/>
          <w:szCs w:val="20"/>
        </w:rPr>
        <w:t>有一副对联赞野趣园：</w:t>
      </w:r>
      <w:r>
        <w:rPr>
          <w:rFonts w:ascii="宋体" w:hAnsi="宋体" w:eastAsia="宋体" w:cs="宋体"/>
          <w:b/>
          <w:bCs/>
          <w:spacing w:val="6"/>
          <w:position w:val="14"/>
          <w:sz w:val="20"/>
          <w:szCs w:val="20"/>
        </w:rPr>
        <w:t>“三百年方策犹存，看野趣园，时有烟云如图画；</w:t>
      </w:r>
      <w:r>
        <w:rPr>
          <w:rFonts w:ascii="宋体" w:hAnsi="宋体" w:eastAsia="宋体" w:cs="宋体"/>
          <w:spacing w:val="-50"/>
          <w:position w:val="14"/>
          <w:sz w:val="20"/>
          <w:szCs w:val="20"/>
        </w:rPr>
        <w:t xml:space="preserve"> </w:t>
      </w:r>
      <w:r>
        <w:rPr>
          <w:rFonts w:ascii="宋体" w:hAnsi="宋体" w:eastAsia="宋体" w:cs="宋体"/>
          <w:b/>
          <w:bCs/>
          <w:spacing w:val="6"/>
          <w:position w:val="14"/>
          <w:sz w:val="20"/>
          <w:szCs w:val="20"/>
        </w:rPr>
        <w:t>四十里金湖依旧，听瀑布</w:t>
      </w:r>
    </w:p>
    <w:p>
      <w:pPr>
        <w:spacing w:before="1" w:line="227" w:lineRule="auto"/>
        <w:ind w:left="13"/>
        <w:rPr>
          <w:rFonts w:ascii="宋体" w:hAnsi="宋体" w:eastAsia="宋体" w:cs="宋体"/>
          <w:sz w:val="20"/>
          <w:szCs w:val="20"/>
        </w:rPr>
      </w:pPr>
      <w:r>
        <w:rPr>
          <w:rFonts w:ascii="宋体" w:hAnsi="宋体" w:eastAsia="宋体" w:cs="宋体"/>
          <w:b/>
          <w:bCs/>
          <w:spacing w:val="3"/>
          <w:sz w:val="20"/>
          <w:szCs w:val="20"/>
        </w:rPr>
        <w:t>声，何须鼓角演楼台</w:t>
      </w:r>
      <w:r>
        <w:rPr>
          <w:rFonts w:ascii="宋体" w:hAnsi="宋体" w:eastAsia="宋体" w:cs="宋体"/>
          <w:spacing w:val="-65"/>
          <w:sz w:val="20"/>
          <w:szCs w:val="20"/>
        </w:rPr>
        <w:t xml:space="preserve"> </w:t>
      </w:r>
      <w:r>
        <w:rPr>
          <w:rFonts w:ascii="宋体" w:hAnsi="宋体" w:eastAsia="宋体" w:cs="宋体"/>
          <w:b/>
          <w:bCs/>
          <w:spacing w:val="3"/>
          <w:sz w:val="20"/>
          <w:szCs w:val="20"/>
        </w:rPr>
        <w:t>”。</w:t>
      </w:r>
    </w:p>
    <w:p>
      <w:pPr>
        <w:spacing w:line="227" w:lineRule="auto"/>
        <w:rPr>
          <w:rFonts w:ascii="宋体" w:hAnsi="宋体" w:eastAsia="宋体" w:cs="宋体"/>
          <w:sz w:val="20"/>
          <w:szCs w:val="20"/>
        </w:rPr>
        <w:sectPr>
          <w:headerReference r:id="rId13" w:type="default"/>
          <w:footerReference r:id="rId14" w:type="default"/>
          <w:pgSz w:w="11906" w:h="16839"/>
          <w:pgMar w:top="1196" w:right="1108" w:bottom="1153" w:left="1246" w:header="886" w:footer="994" w:gutter="0"/>
          <w:cols w:space="720" w:num="1"/>
        </w:sectPr>
      </w:pPr>
    </w:p>
    <w:p>
      <w:pPr>
        <w:pStyle w:val="2"/>
        <w:spacing w:line="295" w:lineRule="auto"/>
      </w:pPr>
    </w:p>
    <w:p>
      <w:pPr>
        <w:spacing w:before="65" w:line="369" w:lineRule="auto"/>
        <w:ind w:left="8" w:firstLine="420"/>
        <w:rPr>
          <w:rFonts w:ascii="宋体" w:hAnsi="宋体" w:eastAsia="宋体" w:cs="宋体"/>
          <w:sz w:val="20"/>
          <w:szCs w:val="20"/>
        </w:rPr>
      </w:pPr>
      <w:r>
        <w:rPr>
          <w:rFonts w:ascii="宋体" w:hAnsi="宋体" w:eastAsia="宋体" w:cs="宋体"/>
          <w:spacing w:val="10"/>
          <w:sz w:val="20"/>
          <w:szCs w:val="20"/>
        </w:rPr>
        <w:t>**【导游口袋书】邱嘉彩，字彰五，又字白夫，号兼山，又号肖岩居士，生于</w:t>
      </w:r>
      <w:r>
        <w:rPr>
          <w:rFonts w:ascii="宋体" w:hAnsi="宋体" w:eastAsia="宋体" w:cs="宋体"/>
          <w:spacing w:val="9"/>
          <w:sz w:val="20"/>
          <w:szCs w:val="20"/>
        </w:rPr>
        <w:t>明万历</w:t>
      </w:r>
      <w:r>
        <w:rPr>
          <w:rFonts w:ascii="宋体" w:hAnsi="宋体" w:eastAsia="宋体" w:cs="宋体"/>
          <w:spacing w:val="-31"/>
          <w:sz w:val="20"/>
          <w:szCs w:val="20"/>
        </w:rPr>
        <w:t xml:space="preserve"> </w:t>
      </w:r>
      <w:r>
        <w:rPr>
          <w:rFonts w:ascii="宋体" w:hAnsi="宋体" w:eastAsia="宋体" w:cs="宋体"/>
          <w:spacing w:val="9"/>
          <w:sz w:val="20"/>
          <w:szCs w:val="20"/>
        </w:rPr>
        <w:t>24</w:t>
      </w:r>
      <w:r>
        <w:rPr>
          <w:rFonts w:ascii="宋体" w:hAnsi="宋体" w:eastAsia="宋体" w:cs="宋体"/>
          <w:spacing w:val="-38"/>
          <w:sz w:val="20"/>
          <w:szCs w:val="20"/>
        </w:rPr>
        <w:t xml:space="preserve"> </w:t>
      </w:r>
      <w:r>
        <w:rPr>
          <w:rFonts w:ascii="宋体" w:hAnsi="宋体" w:eastAsia="宋体" w:cs="宋体"/>
          <w:spacing w:val="9"/>
          <w:sz w:val="20"/>
          <w:szCs w:val="20"/>
        </w:rPr>
        <w:t>年（1596</w:t>
      </w:r>
      <w:r>
        <w:rPr>
          <w:rFonts w:ascii="宋体" w:hAnsi="宋体" w:eastAsia="宋体" w:cs="宋体"/>
          <w:sz w:val="20"/>
          <w:szCs w:val="20"/>
        </w:rPr>
        <w:t xml:space="preserve"> </w:t>
      </w:r>
      <w:r>
        <w:rPr>
          <w:rFonts w:ascii="宋体" w:hAnsi="宋体" w:eastAsia="宋体" w:cs="宋体"/>
          <w:spacing w:val="9"/>
          <w:sz w:val="20"/>
          <w:szCs w:val="20"/>
        </w:rPr>
        <w:t>年</w:t>
      </w:r>
      <w:r>
        <w:rPr>
          <w:rFonts w:ascii="宋体" w:hAnsi="宋体" w:eastAsia="宋体" w:cs="宋体"/>
          <w:spacing w:val="-37"/>
          <w:sz w:val="20"/>
          <w:szCs w:val="20"/>
        </w:rPr>
        <w:t>），</w:t>
      </w:r>
      <w:r>
        <w:rPr>
          <w:rFonts w:ascii="宋体" w:hAnsi="宋体" w:eastAsia="宋体" w:cs="宋体"/>
          <w:spacing w:val="9"/>
          <w:sz w:val="20"/>
          <w:szCs w:val="20"/>
        </w:rPr>
        <w:t>少有大志，天资敏异，擅长诗词文章、丹青书法。崇祯</w:t>
      </w:r>
      <w:r>
        <w:rPr>
          <w:rFonts w:ascii="宋体" w:hAnsi="宋体" w:eastAsia="宋体" w:cs="宋体"/>
          <w:spacing w:val="-36"/>
          <w:sz w:val="20"/>
          <w:szCs w:val="20"/>
        </w:rPr>
        <w:t xml:space="preserve"> </w:t>
      </w:r>
      <w:r>
        <w:rPr>
          <w:rFonts w:ascii="宋体" w:hAnsi="宋体" w:eastAsia="宋体" w:cs="宋体"/>
          <w:spacing w:val="9"/>
          <w:sz w:val="20"/>
          <w:szCs w:val="20"/>
        </w:rPr>
        <w:t>9</w:t>
      </w:r>
      <w:r>
        <w:rPr>
          <w:rFonts w:ascii="宋体" w:hAnsi="宋体" w:eastAsia="宋体" w:cs="宋体"/>
          <w:spacing w:val="-37"/>
          <w:sz w:val="20"/>
          <w:szCs w:val="20"/>
        </w:rPr>
        <w:t xml:space="preserve"> </w:t>
      </w:r>
      <w:r>
        <w:rPr>
          <w:rFonts w:ascii="宋体" w:hAnsi="宋体" w:eastAsia="宋体" w:cs="宋体"/>
          <w:spacing w:val="8"/>
          <w:sz w:val="20"/>
          <w:szCs w:val="20"/>
        </w:rPr>
        <w:t>年（1636</w:t>
      </w:r>
      <w:r>
        <w:rPr>
          <w:rFonts w:ascii="宋体" w:hAnsi="宋体" w:eastAsia="宋体" w:cs="宋体"/>
          <w:spacing w:val="-37"/>
          <w:sz w:val="20"/>
          <w:szCs w:val="20"/>
        </w:rPr>
        <w:t xml:space="preserve"> </w:t>
      </w:r>
      <w:r>
        <w:rPr>
          <w:rFonts w:ascii="宋体" w:hAnsi="宋体" w:eastAsia="宋体" w:cs="宋体"/>
          <w:spacing w:val="8"/>
          <w:sz w:val="20"/>
          <w:szCs w:val="20"/>
        </w:rPr>
        <w:t>年）中举，以父丧不再赴试而</w:t>
      </w:r>
      <w:r>
        <w:rPr>
          <w:rFonts w:ascii="宋体" w:hAnsi="宋体" w:eastAsia="宋体" w:cs="宋体"/>
          <w:sz w:val="20"/>
          <w:szCs w:val="20"/>
        </w:rPr>
        <w:t xml:space="preserve"> </w:t>
      </w:r>
      <w:r>
        <w:rPr>
          <w:rFonts w:ascii="宋体" w:hAnsi="宋体" w:eastAsia="宋体" w:cs="宋体"/>
          <w:spacing w:val="7"/>
          <w:sz w:val="20"/>
          <w:szCs w:val="20"/>
        </w:rPr>
        <w:t>居家治学。1644</w:t>
      </w:r>
      <w:r>
        <w:rPr>
          <w:rFonts w:ascii="宋体" w:hAnsi="宋体" w:eastAsia="宋体" w:cs="宋体"/>
          <w:spacing w:val="-27"/>
          <w:sz w:val="20"/>
          <w:szCs w:val="20"/>
        </w:rPr>
        <w:t xml:space="preserve"> </w:t>
      </w:r>
      <w:r>
        <w:rPr>
          <w:rFonts w:ascii="宋体" w:hAnsi="宋体" w:eastAsia="宋体" w:cs="宋体"/>
          <w:spacing w:val="7"/>
          <w:sz w:val="20"/>
          <w:szCs w:val="20"/>
        </w:rPr>
        <w:t>年明亡，北京陷落清兵南下原礼部尚书东阁大学士傅冠（江西进贤人）统兵勤王督师至</w:t>
      </w:r>
      <w:r>
        <w:rPr>
          <w:rFonts w:ascii="宋体" w:hAnsi="宋体" w:eastAsia="宋体" w:cs="宋体"/>
          <w:sz w:val="20"/>
          <w:szCs w:val="20"/>
        </w:rPr>
        <w:t xml:space="preserve"> </w:t>
      </w:r>
      <w:r>
        <w:rPr>
          <w:rFonts w:ascii="宋体" w:hAnsi="宋体" w:eastAsia="宋体" w:cs="宋体"/>
          <w:spacing w:val="9"/>
          <w:sz w:val="20"/>
          <w:szCs w:val="20"/>
        </w:rPr>
        <w:t>邵武，以书召邱嘉彩前往参赞军机，邱应召而往，但看到傅冠不事军务，反以狎妓作乐，知事不</w:t>
      </w:r>
      <w:r>
        <w:rPr>
          <w:rFonts w:ascii="宋体" w:hAnsi="宋体" w:eastAsia="宋体" w:cs="宋体"/>
          <w:spacing w:val="8"/>
          <w:sz w:val="20"/>
          <w:szCs w:val="20"/>
        </w:rPr>
        <w:t>可为，</w:t>
      </w:r>
      <w:r>
        <w:rPr>
          <w:rFonts w:ascii="宋体" w:hAnsi="宋体" w:eastAsia="宋体" w:cs="宋体"/>
          <w:sz w:val="20"/>
          <w:szCs w:val="20"/>
        </w:rPr>
        <w:t xml:space="preserve"> </w:t>
      </w:r>
      <w:r>
        <w:rPr>
          <w:rFonts w:ascii="宋体" w:hAnsi="宋体" w:eastAsia="宋体" w:cs="宋体"/>
          <w:spacing w:val="9"/>
          <w:sz w:val="20"/>
          <w:szCs w:val="20"/>
        </w:rPr>
        <w:t>乃辞归回泰宁。不久清军入泰宁，家国易朝，邱嘉彩于是将自己的房屋田产全部赠给他的侄儿邱</w:t>
      </w:r>
      <w:r>
        <w:rPr>
          <w:rFonts w:ascii="宋体" w:hAnsi="宋体" w:eastAsia="宋体" w:cs="宋体"/>
          <w:spacing w:val="8"/>
          <w:sz w:val="20"/>
          <w:szCs w:val="20"/>
        </w:rPr>
        <w:t>万瑛，</w:t>
      </w:r>
      <w:r>
        <w:rPr>
          <w:rFonts w:ascii="宋体" w:hAnsi="宋体" w:eastAsia="宋体" w:cs="宋体"/>
          <w:sz w:val="20"/>
          <w:szCs w:val="20"/>
        </w:rPr>
        <w:t xml:space="preserve"> </w:t>
      </w:r>
      <w:r>
        <w:rPr>
          <w:rFonts w:ascii="宋体" w:hAnsi="宋体" w:eastAsia="宋体" w:cs="宋体"/>
          <w:spacing w:val="9"/>
          <w:sz w:val="20"/>
          <w:szCs w:val="20"/>
        </w:rPr>
        <w:t>表示自己不吃敌国之食，携妻奉母隐居在这野趣源，身穿明朝服装，躬耕自足，穷困潦倒，清朝</w:t>
      </w:r>
      <w:r>
        <w:rPr>
          <w:rFonts w:ascii="宋体" w:hAnsi="宋体" w:eastAsia="宋体" w:cs="宋体"/>
          <w:spacing w:val="8"/>
          <w:sz w:val="20"/>
          <w:szCs w:val="20"/>
        </w:rPr>
        <w:t>当局多</w:t>
      </w:r>
      <w:r>
        <w:rPr>
          <w:rFonts w:ascii="宋体" w:hAnsi="宋体" w:eastAsia="宋体" w:cs="宋体"/>
          <w:sz w:val="20"/>
          <w:szCs w:val="20"/>
        </w:rPr>
        <w:t xml:space="preserve"> </w:t>
      </w:r>
      <w:r>
        <w:rPr>
          <w:rFonts w:ascii="宋体" w:hAnsi="宋体" w:eastAsia="宋体" w:cs="宋体"/>
          <w:spacing w:val="7"/>
          <w:sz w:val="20"/>
          <w:szCs w:val="20"/>
        </w:rPr>
        <w:t>次诏他做官，就是不起，以明朝遗民自居。康熙七年（1668</w:t>
      </w:r>
      <w:r>
        <w:rPr>
          <w:rFonts w:ascii="宋体" w:hAnsi="宋体" w:eastAsia="宋体" w:cs="宋体"/>
          <w:spacing w:val="-30"/>
          <w:sz w:val="20"/>
          <w:szCs w:val="20"/>
        </w:rPr>
        <w:t xml:space="preserve"> </w:t>
      </w:r>
      <w:r>
        <w:rPr>
          <w:rFonts w:ascii="宋体" w:hAnsi="宋体" w:eastAsia="宋体" w:cs="宋体"/>
          <w:spacing w:val="7"/>
          <w:sz w:val="20"/>
          <w:szCs w:val="20"/>
        </w:rPr>
        <w:t>年）去世，死时连棺材都没有，墓葬在水南</w:t>
      </w:r>
    </w:p>
    <w:p>
      <w:pPr>
        <w:spacing w:line="227" w:lineRule="auto"/>
        <w:ind w:left="12"/>
        <w:rPr>
          <w:rFonts w:ascii="宋体" w:hAnsi="宋体" w:eastAsia="宋体" w:cs="宋体"/>
          <w:sz w:val="20"/>
          <w:szCs w:val="20"/>
        </w:rPr>
      </w:pPr>
      <w:r>
        <w:rPr>
          <w:rFonts w:ascii="宋体" w:hAnsi="宋体" w:eastAsia="宋体" w:cs="宋体"/>
          <w:spacing w:val="9"/>
          <w:sz w:val="20"/>
          <w:szCs w:val="20"/>
        </w:rPr>
        <w:t>二王栋。他的诗文现存数十首，据传有画作存世，现被厦门某人士收藏。</w:t>
      </w:r>
    </w:p>
    <w:p>
      <w:pPr>
        <w:pStyle w:val="2"/>
        <w:spacing w:line="447" w:lineRule="auto"/>
      </w:pPr>
    </w:p>
    <w:p>
      <w:pPr>
        <w:spacing w:before="78" w:line="221" w:lineRule="auto"/>
        <w:ind w:left="3027"/>
        <w:outlineLvl w:val="1"/>
        <w:rPr>
          <w:rFonts w:ascii="黑体" w:hAnsi="黑体" w:eastAsia="黑体" w:cs="黑体"/>
          <w:sz w:val="24"/>
          <w:szCs w:val="24"/>
        </w:rPr>
      </w:pPr>
      <w:r>
        <w:rPr>
          <w:rFonts w:ascii="黑体" w:hAnsi="黑体" w:eastAsia="黑体" w:cs="黑体"/>
          <w:b/>
          <w:bCs/>
          <w:spacing w:val="-3"/>
          <w:sz w:val="24"/>
          <w:szCs w:val="24"/>
        </w:rPr>
        <w:t>3、野趣源—甘露岩寺的沿途解说</w:t>
      </w:r>
    </w:p>
    <w:p>
      <w:pPr>
        <w:spacing w:before="138" w:line="221" w:lineRule="auto"/>
        <w:ind w:left="3"/>
        <w:rPr>
          <w:rFonts w:ascii="黑体" w:hAnsi="黑体" w:eastAsia="黑体" w:cs="黑体"/>
          <w:sz w:val="20"/>
          <w:szCs w:val="20"/>
        </w:rPr>
      </w:pPr>
      <w:r>
        <w:rPr>
          <w:rFonts w:ascii="黑体" w:hAnsi="黑体" w:eastAsia="黑体" w:cs="黑体"/>
          <w:spacing w:val="9"/>
          <w:sz w:val="20"/>
          <w:szCs w:val="20"/>
        </w:rPr>
        <w:t>【乘船游览，远瞰水际村的湖面上讲解】</w:t>
      </w:r>
    </w:p>
    <w:p>
      <w:pPr>
        <w:spacing w:before="162" w:line="369" w:lineRule="auto"/>
        <w:ind w:left="10" w:right="2" w:firstLine="406"/>
        <w:jc w:val="both"/>
        <w:rPr>
          <w:rFonts w:ascii="宋体" w:hAnsi="宋体" w:eastAsia="宋体" w:cs="宋体"/>
          <w:sz w:val="20"/>
          <w:szCs w:val="20"/>
        </w:rPr>
      </w:pPr>
      <w:r>
        <w:rPr>
          <w:rFonts w:ascii="宋体" w:hAnsi="宋体" w:eastAsia="宋体" w:cs="宋体"/>
          <w:b/>
          <w:bCs/>
          <w:spacing w:val="3"/>
          <w:sz w:val="20"/>
          <w:szCs w:val="20"/>
        </w:rPr>
        <w:t>“</w:t>
      </w:r>
      <w:r>
        <w:rPr>
          <w:rFonts w:ascii="宋体" w:hAnsi="宋体" w:eastAsia="宋体" w:cs="宋体"/>
          <w:spacing w:val="-70"/>
          <w:sz w:val="20"/>
          <w:szCs w:val="20"/>
        </w:rPr>
        <w:t xml:space="preserve"> </w:t>
      </w:r>
      <w:r>
        <w:rPr>
          <w:rFonts w:ascii="宋体" w:hAnsi="宋体" w:eastAsia="宋体" w:cs="宋体"/>
          <w:b/>
          <w:bCs/>
          <w:spacing w:val="3"/>
          <w:sz w:val="20"/>
          <w:szCs w:val="20"/>
        </w:rPr>
        <w:t>山映千古丹霞，水藏天踪灵趣</w:t>
      </w:r>
      <w:r>
        <w:rPr>
          <w:rFonts w:ascii="宋体" w:hAnsi="宋体" w:eastAsia="宋体" w:cs="宋体"/>
          <w:spacing w:val="-70"/>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，金湖水域面积</w:t>
      </w:r>
      <w:r>
        <w:rPr>
          <w:rFonts w:ascii="宋体" w:hAnsi="宋体" w:eastAsia="宋体" w:cs="宋体"/>
          <w:spacing w:val="-32"/>
          <w:sz w:val="20"/>
          <w:szCs w:val="20"/>
        </w:rPr>
        <w:t xml:space="preserve"> </w:t>
      </w:r>
      <w:r>
        <w:rPr>
          <w:rFonts w:ascii="宋体" w:hAnsi="宋体" w:eastAsia="宋体" w:cs="宋体"/>
          <w:spacing w:val="3"/>
          <w:sz w:val="20"/>
          <w:szCs w:val="20"/>
        </w:rPr>
        <w:t>36</w:t>
      </w:r>
      <w:r>
        <w:rPr>
          <w:rFonts w:ascii="宋体" w:hAnsi="宋体" w:eastAsia="宋体" w:cs="宋体"/>
          <w:spacing w:val="-42"/>
          <w:sz w:val="20"/>
          <w:szCs w:val="20"/>
        </w:rPr>
        <w:t xml:space="preserve"> </w:t>
      </w:r>
      <w:r>
        <w:rPr>
          <w:rFonts w:ascii="宋体" w:hAnsi="宋体" w:eastAsia="宋体" w:cs="宋体"/>
          <w:spacing w:val="3"/>
          <w:sz w:val="20"/>
          <w:szCs w:val="20"/>
        </w:rPr>
        <w:t>平方公里，景区面积</w:t>
      </w:r>
      <w:r>
        <w:rPr>
          <w:rFonts w:ascii="宋体" w:hAnsi="宋体" w:eastAsia="宋体" w:cs="宋体"/>
          <w:spacing w:val="-23"/>
          <w:sz w:val="20"/>
          <w:szCs w:val="20"/>
        </w:rPr>
        <w:t xml:space="preserve"> </w:t>
      </w:r>
      <w:r>
        <w:rPr>
          <w:rFonts w:ascii="宋体" w:hAnsi="宋体" w:eastAsia="宋体" w:cs="宋体"/>
          <w:spacing w:val="3"/>
          <w:sz w:val="20"/>
          <w:szCs w:val="20"/>
        </w:rPr>
        <w:t>140</w:t>
      </w:r>
      <w:r>
        <w:rPr>
          <w:rFonts w:ascii="宋体" w:hAnsi="宋体" w:eastAsia="宋体" w:cs="宋体"/>
          <w:spacing w:val="-39"/>
          <w:sz w:val="20"/>
          <w:szCs w:val="20"/>
        </w:rPr>
        <w:t xml:space="preserve"> </w:t>
      </w:r>
      <w:r>
        <w:rPr>
          <w:rFonts w:ascii="宋体" w:hAnsi="宋体" w:eastAsia="宋体" w:cs="宋体"/>
          <w:spacing w:val="3"/>
          <w:sz w:val="20"/>
          <w:szCs w:val="20"/>
        </w:rPr>
        <w:t>平方公里，金湖整体</w:t>
      </w:r>
      <w:r>
        <w:rPr>
          <w:rFonts w:ascii="宋体" w:hAnsi="宋体" w:eastAsia="宋体" w:cs="宋体"/>
          <w:sz w:val="20"/>
          <w:szCs w:val="20"/>
        </w:rPr>
        <w:t xml:space="preserve"> </w:t>
      </w:r>
      <w:r>
        <w:rPr>
          <w:rFonts w:ascii="宋体" w:hAnsi="宋体" w:eastAsia="宋体" w:cs="宋体"/>
          <w:spacing w:val="10"/>
          <w:sz w:val="20"/>
          <w:szCs w:val="20"/>
        </w:rPr>
        <w:t>呈圆弧形，宛如一弯新月，全长有</w:t>
      </w:r>
      <w:r>
        <w:rPr>
          <w:rFonts w:ascii="宋体" w:hAnsi="宋体" w:eastAsia="宋体" w:cs="宋体"/>
          <w:spacing w:val="-22"/>
          <w:sz w:val="20"/>
          <w:szCs w:val="20"/>
        </w:rPr>
        <w:t xml:space="preserve"> </w:t>
      </w:r>
      <w:r>
        <w:rPr>
          <w:rFonts w:ascii="宋体" w:hAnsi="宋体" w:eastAsia="宋体" w:cs="宋体"/>
          <w:spacing w:val="10"/>
          <w:sz w:val="20"/>
          <w:szCs w:val="20"/>
        </w:rPr>
        <w:t>50</w:t>
      </w:r>
      <w:r>
        <w:rPr>
          <w:rFonts w:ascii="宋体" w:hAnsi="宋体" w:eastAsia="宋体" w:cs="宋体"/>
          <w:spacing w:val="-31"/>
          <w:sz w:val="20"/>
          <w:szCs w:val="20"/>
        </w:rPr>
        <w:t xml:space="preserve"> </w:t>
      </w:r>
      <w:r>
        <w:rPr>
          <w:rFonts w:ascii="宋体" w:hAnsi="宋体" w:eastAsia="宋体" w:cs="宋体"/>
          <w:spacing w:val="10"/>
          <w:sz w:val="20"/>
          <w:szCs w:val="20"/>
        </w:rPr>
        <w:t>公里，金湖是浩瀚湖水和千姿百态的丹霞地貌相结合的风景名胜</w:t>
      </w:r>
      <w:r>
        <w:rPr>
          <w:rFonts w:ascii="宋体" w:hAnsi="宋体" w:eastAsia="宋体" w:cs="宋体"/>
          <w:sz w:val="20"/>
          <w:szCs w:val="20"/>
        </w:rPr>
        <w:t xml:space="preserve"> </w:t>
      </w:r>
      <w:r>
        <w:rPr>
          <w:rFonts w:ascii="宋体" w:hAnsi="宋体" w:eastAsia="宋体" w:cs="宋体"/>
          <w:spacing w:val="8"/>
          <w:sz w:val="20"/>
          <w:szCs w:val="20"/>
        </w:rPr>
        <w:t>区，以遗世独立的“水上丹霞</w:t>
      </w:r>
      <w:r>
        <w:rPr>
          <w:rFonts w:ascii="宋体" w:hAnsi="宋体" w:eastAsia="宋体" w:cs="宋体"/>
          <w:spacing w:val="-63"/>
          <w:sz w:val="20"/>
          <w:szCs w:val="20"/>
        </w:rPr>
        <w:t xml:space="preserve"> </w:t>
      </w:r>
      <w:r>
        <w:rPr>
          <w:rFonts w:ascii="宋体" w:hAnsi="宋体" w:eastAsia="宋体" w:cs="宋体"/>
          <w:spacing w:val="8"/>
          <w:sz w:val="20"/>
          <w:szCs w:val="20"/>
        </w:rPr>
        <w:t>”景观闻名遐迩，这里的每一处丹山都有山水显灵的烙印，每一泓清水都</w:t>
      </w:r>
    </w:p>
    <w:p>
      <w:pPr>
        <w:spacing w:line="228" w:lineRule="auto"/>
        <w:ind w:left="9"/>
        <w:rPr>
          <w:rFonts w:ascii="宋体" w:hAnsi="宋体" w:eastAsia="宋体" w:cs="宋体"/>
          <w:sz w:val="20"/>
          <w:szCs w:val="20"/>
        </w:rPr>
      </w:pPr>
      <w:r>
        <w:rPr>
          <w:rFonts w:ascii="宋体" w:hAnsi="宋体" w:eastAsia="宋体" w:cs="宋体"/>
          <w:spacing w:val="7"/>
          <w:sz w:val="20"/>
          <w:szCs w:val="20"/>
        </w:rPr>
        <w:t>倒映着鬼斧神工的奇迹，号称</w:t>
      </w:r>
      <w:r>
        <w:rPr>
          <w:rFonts w:ascii="宋体" w:hAnsi="宋体" w:eastAsia="宋体" w:cs="宋体"/>
          <w:b/>
          <w:bCs/>
          <w:spacing w:val="7"/>
          <w:sz w:val="20"/>
          <w:szCs w:val="20"/>
        </w:rPr>
        <w:t>“百里金湖美如画</w:t>
      </w:r>
      <w:r>
        <w:rPr>
          <w:rFonts w:ascii="宋体" w:hAnsi="宋体" w:eastAsia="宋体" w:cs="宋体"/>
          <w:spacing w:val="-67"/>
          <w:sz w:val="20"/>
          <w:szCs w:val="20"/>
        </w:rPr>
        <w:t xml:space="preserve"> </w:t>
      </w:r>
      <w:r>
        <w:rPr>
          <w:rFonts w:ascii="宋体" w:hAnsi="宋体" w:eastAsia="宋体" w:cs="宋体"/>
          <w:b/>
          <w:bCs/>
          <w:spacing w:val="7"/>
          <w:sz w:val="20"/>
          <w:szCs w:val="20"/>
        </w:rPr>
        <w:t>”。</w:t>
      </w:r>
    </w:p>
    <w:p>
      <w:pPr>
        <w:spacing w:before="151" w:line="401" w:lineRule="exact"/>
        <w:jc w:val="right"/>
        <w:rPr>
          <w:rFonts w:ascii="宋体" w:hAnsi="宋体" w:eastAsia="宋体" w:cs="宋体"/>
          <w:sz w:val="20"/>
          <w:szCs w:val="20"/>
        </w:rPr>
      </w:pPr>
      <w:r>
        <w:rPr>
          <w:rFonts w:ascii="宋体" w:hAnsi="宋体" w:eastAsia="宋体" w:cs="宋体"/>
          <w:spacing w:val="8"/>
          <w:position w:val="14"/>
          <w:sz w:val="20"/>
          <w:szCs w:val="20"/>
        </w:rPr>
        <w:t>我们离开的这个码头叫“下坊码头</w:t>
      </w:r>
      <w:r>
        <w:rPr>
          <w:rFonts w:ascii="宋体" w:hAnsi="宋体" w:eastAsia="宋体" w:cs="宋体"/>
          <w:spacing w:val="-69"/>
          <w:position w:val="14"/>
          <w:sz w:val="20"/>
          <w:szCs w:val="20"/>
        </w:rPr>
        <w:t xml:space="preserve"> </w:t>
      </w:r>
      <w:r>
        <w:rPr>
          <w:rFonts w:ascii="宋体" w:hAnsi="宋体" w:eastAsia="宋体" w:cs="宋体"/>
          <w:spacing w:val="8"/>
          <w:position w:val="14"/>
          <w:sz w:val="20"/>
          <w:szCs w:val="20"/>
        </w:rPr>
        <w:t>”，大家看，湖畔一字排开的这个旅游村庄，是泰宁县梅口</w:t>
      </w:r>
    </w:p>
    <w:p>
      <w:pPr>
        <w:spacing w:before="1" w:line="227" w:lineRule="auto"/>
        <w:ind w:left="18"/>
        <w:rPr>
          <w:rFonts w:ascii="宋体" w:hAnsi="宋体" w:eastAsia="宋体" w:cs="宋体"/>
          <w:sz w:val="20"/>
          <w:szCs w:val="20"/>
        </w:rPr>
      </w:pPr>
      <w:r>
        <w:rPr>
          <w:rFonts w:ascii="宋体" w:hAnsi="宋体" w:eastAsia="宋体" w:cs="宋体"/>
          <w:spacing w:val="7"/>
          <w:sz w:val="20"/>
          <w:szCs w:val="20"/>
        </w:rPr>
        <w:t>乡水际村（下坊自然村</w:t>
      </w:r>
      <w:r>
        <w:rPr>
          <w:rFonts w:ascii="宋体" w:hAnsi="宋体" w:eastAsia="宋体" w:cs="宋体"/>
          <w:spacing w:val="-36"/>
          <w:sz w:val="20"/>
          <w:szCs w:val="20"/>
        </w:rPr>
        <w:t>），</w:t>
      </w:r>
      <w:r>
        <w:rPr>
          <w:rFonts w:ascii="宋体" w:hAnsi="宋体" w:eastAsia="宋体" w:cs="宋体"/>
          <w:spacing w:val="7"/>
          <w:sz w:val="20"/>
          <w:szCs w:val="20"/>
        </w:rPr>
        <w:t>下坊村是</w:t>
      </w:r>
      <w:r>
        <w:rPr>
          <w:rFonts w:ascii="宋体" w:hAnsi="宋体" w:eastAsia="宋体" w:cs="宋体"/>
          <w:spacing w:val="-23"/>
          <w:sz w:val="20"/>
          <w:szCs w:val="20"/>
        </w:rPr>
        <w:t xml:space="preserve"> </w:t>
      </w:r>
      <w:r>
        <w:rPr>
          <w:rFonts w:ascii="宋体" w:hAnsi="宋体" w:eastAsia="宋体" w:cs="宋体"/>
          <w:spacing w:val="7"/>
          <w:sz w:val="20"/>
          <w:szCs w:val="20"/>
        </w:rPr>
        <w:t>1996</w:t>
      </w:r>
      <w:r>
        <w:rPr>
          <w:rFonts w:ascii="宋体" w:hAnsi="宋体" w:eastAsia="宋体" w:cs="宋体"/>
          <w:spacing w:val="-37"/>
          <w:sz w:val="20"/>
          <w:szCs w:val="20"/>
        </w:rPr>
        <w:t xml:space="preserve"> </w:t>
      </w:r>
      <w:r>
        <w:rPr>
          <w:rFonts w:ascii="宋体" w:hAnsi="宋体" w:eastAsia="宋体" w:cs="宋体"/>
          <w:spacing w:val="7"/>
          <w:sz w:val="20"/>
          <w:szCs w:val="20"/>
        </w:rPr>
        <w:t>年开发，至今</w:t>
      </w:r>
      <w:r>
        <w:rPr>
          <w:rFonts w:ascii="宋体" w:hAnsi="宋体" w:eastAsia="宋体" w:cs="宋体"/>
          <w:spacing w:val="-36"/>
          <w:sz w:val="20"/>
          <w:szCs w:val="20"/>
        </w:rPr>
        <w:t xml:space="preserve"> </w:t>
      </w:r>
      <w:r>
        <w:rPr>
          <w:rFonts w:ascii="宋体" w:hAnsi="宋体" w:eastAsia="宋体" w:cs="宋体"/>
          <w:spacing w:val="7"/>
          <w:sz w:val="20"/>
          <w:szCs w:val="20"/>
        </w:rPr>
        <w:t>20</w:t>
      </w:r>
      <w:r>
        <w:rPr>
          <w:rFonts w:ascii="宋体" w:hAnsi="宋体" w:eastAsia="宋体" w:cs="宋体"/>
          <w:spacing w:val="-29"/>
          <w:sz w:val="20"/>
          <w:szCs w:val="20"/>
        </w:rPr>
        <w:t xml:space="preserve"> </w:t>
      </w:r>
      <w:r>
        <w:rPr>
          <w:rFonts w:ascii="宋体" w:hAnsi="宋体" w:eastAsia="宋体" w:cs="宋体"/>
          <w:spacing w:val="7"/>
          <w:sz w:val="20"/>
          <w:szCs w:val="20"/>
        </w:rPr>
        <w:t>多年来，这里</w:t>
      </w:r>
      <w:r>
        <w:rPr>
          <w:rFonts w:ascii="宋体" w:hAnsi="宋体" w:eastAsia="宋体" w:cs="宋体"/>
          <w:spacing w:val="6"/>
          <w:sz w:val="20"/>
          <w:szCs w:val="20"/>
        </w:rPr>
        <w:t>发生了翻天覆地的变化</w:t>
      </w:r>
      <w:r>
        <w:rPr>
          <w:rFonts w:ascii="宋体" w:hAnsi="宋体" w:eastAsia="宋体" w:cs="宋体"/>
          <w:spacing w:val="-58"/>
          <w:sz w:val="20"/>
          <w:szCs w:val="20"/>
        </w:rPr>
        <w:t xml:space="preserve"> </w:t>
      </w:r>
      <w:r>
        <w:rPr>
          <w:rFonts w:ascii="宋体" w:hAnsi="宋体" w:eastAsia="宋体" w:cs="宋体"/>
          <w:spacing w:val="6"/>
          <w:sz w:val="20"/>
          <w:szCs w:val="20"/>
        </w:rPr>
        <w:t>:</w:t>
      </w:r>
    </w:p>
    <w:p>
      <w:pPr>
        <w:spacing w:before="154" w:line="398" w:lineRule="exact"/>
        <w:jc w:val="right"/>
        <w:rPr>
          <w:rFonts w:ascii="宋体" w:hAnsi="宋体" w:eastAsia="宋体" w:cs="宋体"/>
          <w:sz w:val="20"/>
          <w:szCs w:val="20"/>
        </w:rPr>
      </w:pPr>
      <w:r>
        <w:rPr>
          <w:rFonts w:ascii="宋体" w:hAnsi="宋体" w:eastAsia="宋体" w:cs="宋体"/>
          <w:b/>
          <w:bCs/>
          <w:spacing w:val="5"/>
          <w:position w:val="14"/>
          <w:sz w:val="20"/>
          <w:szCs w:val="20"/>
        </w:rPr>
        <w:t>“梦里水乡芳野绿,青砖小瓦马头墙</w:t>
      </w:r>
      <w:r>
        <w:rPr>
          <w:rFonts w:ascii="宋体" w:hAnsi="宋体" w:eastAsia="宋体" w:cs="宋体"/>
          <w:spacing w:val="-63"/>
          <w:position w:val="14"/>
          <w:sz w:val="20"/>
          <w:szCs w:val="20"/>
        </w:rPr>
        <w:t xml:space="preserve"> </w:t>
      </w:r>
      <w:r>
        <w:rPr>
          <w:rFonts w:ascii="宋体" w:hAnsi="宋体" w:eastAsia="宋体" w:cs="宋体"/>
          <w:b/>
          <w:bCs/>
          <w:spacing w:val="5"/>
          <w:position w:val="14"/>
          <w:sz w:val="20"/>
          <w:szCs w:val="20"/>
        </w:rPr>
        <w:t>”</w:t>
      </w:r>
      <w:r>
        <w:rPr>
          <w:rFonts w:ascii="宋体" w:hAnsi="宋体" w:eastAsia="宋体" w:cs="宋体"/>
          <w:spacing w:val="5"/>
          <w:position w:val="14"/>
          <w:sz w:val="20"/>
          <w:szCs w:val="20"/>
        </w:rPr>
        <w:t>。下坊村的家家户户把房屋装修一新，通过组建“家庭旅馆协</w:t>
      </w:r>
    </w:p>
    <w:p>
      <w:pPr>
        <w:spacing w:before="1" w:line="227" w:lineRule="auto"/>
        <w:ind w:left="8"/>
        <w:rPr>
          <w:rFonts w:ascii="宋体" w:hAnsi="宋体" w:eastAsia="宋体" w:cs="宋体"/>
          <w:sz w:val="20"/>
          <w:szCs w:val="20"/>
        </w:rPr>
      </w:pPr>
      <w:r>
        <w:rPr>
          <w:rFonts w:ascii="宋体" w:hAnsi="宋体" w:eastAsia="宋体" w:cs="宋体"/>
          <w:sz w:val="20"/>
          <w:szCs w:val="20"/>
        </w:rPr>
        <w:t>会</w:t>
      </w:r>
      <w:r>
        <w:rPr>
          <w:rFonts w:ascii="宋体" w:hAnsi="宋体" w:eastAsia="宋体" w:cs="宋体"/>
          <w:spacing w:val="-73"/>
          <w:sz w:val="20"/>
          <w:szCs w:val="20"/>
        </w:rPr>
        <w:t xml:space="preserve"> </w:t>
      </w:r>
      <w:r>
        <w:rPr>
          <w:rFonts w:ascii="宋体" w:hAnsi="宋体" w:eastAsia="宋体" w:cs="宋体"/>
          <w:sz w:val="20"/>
          <w:szCs w:val="20"/>
        </w:rPr>
        <w:t>”，和</w:t>
      </w:r>
      <w:r>
        <w:rPr>
          <w:rFonts w:ascii="宋体" w:hAnsi="宋体" w:eastAsia="宋体" w:cs="宋体"/>
          <w:b/>
          <w:bCs/>
          <w:sz w:val="20"/>
          <w:szCs w:val="20"/>
        </w:rPr>
        <w:t>“下坊度假山庄有限公司</w:t>
      </w:r>
      <w:r>
        <w:rPr>
          <w:rFonts w:ascii="宋体" w:hAnsi="宋体" w:eastAsia="宋体" w:cs="宋体"/>
          <w:spacing w:val="-70"/>
          <w:sz w:val="20"/>
          <w:szCs w:val="20"/>
        </w:rPr>
        <w:t xml:space="preserve"> </w:t>
      </w:r>
      <w:r>
        <w:rPr>
          <w:rFonts w:ascii="宋体" w:hAnsi="宋体" w:eastAsia="宋体" w:cs="宋体"/>
          <w:b/>
          <w:bCs/>
          <w:sz w:val="20"/>
          <w:szCs w:val="20"/>
        </w:rPr>
        <w:t>”</w:t>
      </w:r>
      <w:r>
        <w:rPr>
          <w:rFonts w:ascii="宋体" w:hAnsi="宋体" w:eastAsia="宋体" w:cs="宋体"/>
          <w:sz w:val="20"/>
          <w:szCs w:val="20"/>
        </w:rPr>
        <w:t>，为游客提供住宿、餐</w:t>
      </w:r>
      <w:r>
        <w:rPr>
          <w:rFonts w:ascii="宋体" w:hAnsi="宋体" w:eastAsia="宋体" w:cs="宋体"/>
          <w:spacing w:val="-1"/>
          <w:sz w:val="20"/>
          <w:szCs w:val="20"/>
        </w:rPr>
        <w:t>饮服务。</w:t>
      </w:r>
    </w:p>
    <w:p>
      <w:pPr>
        <w:spacing w:before="154" w:line="401" w:lineRule="exact"/>
        <w:ind w:right="2"/>
        <w:jc w:val="right"/>
        <w:rPr>
          <w:rFonts w:ascii="宋体" w:hAnsi="宋体" w:eastAsia="宋体" w:cs="宋体"/>
          <w:sz w:val="20"/>
          <w:szCs w:val="20"/>
        </w:rPr>
      </w:pPr>
      <w:r>
        <w:rPr>
          <w:rFonts w:ascii="宋体" w:hAnsi="宋体" w:eastAsia="宋体" w:cs="宋体"/>
          <w:spacing w:val="7"/>
          <w:position w:val="14"/>
          <w:sz w:val="20"/>
          <w:szCs w:val="20"/>
        </w:rPr>
        <w:t>其次，下坊村的家家户户集体入股，组建</w:t>
      </w:r>
      <w:r>
        <w:rPr>
          <w:rFonts w:ascii="宋体" w:hAnsi="宋体" w:eastAsia="宋体" w:cs="宋体"/>
          <w:b/>
          <w:bCs/>
          <w:spacing w:val="7"/>
          <w:position w:val="14"/>
          <w:sz w:val="20"/>
          <w:szCs w:val="20"/>
        </w:rPr>
        <w:t>“大金湖航运有限公司</w:t>
      </w:r>
      <w:r>
        <w:rPr>
          <w:rFonts w:ascii="宋体" w:hAnsi="宋体" w:eastAsia="宋体" w:cs="宋体"/>
          <w:spacing w:val="-68"/>
          <w:position w:val="14"/>
          <w:sz w:val="20"/>
          <w:szCs w:val="20"/>
        </w:rPr>
        <w:t xml:space="preserve"> </w:t>
      </w:r>
      <w:r>
        <w:rPr>
          <w:rFonts w:ascii="宋体" w:hAnsi="宋体" w:eastAsia="宋体" w:cs="宋体"/>
          <w:b/>
          <w:bCs/>
          <w:spacing w:val="7"/>
          <w:position w:val="14"/>
          <w:sz w:val="20"/>
          <w:szCs w:val="20"/>
        </w:rPr>
        <w:t>”</w:t>
      </w:r>
      <w:r>
        <w:rPr>
          <w:rFonts w:ascii="宋体" w:hAnsi="宋体" w:eastAsia="宋体" w:cs="宋体"/>
          <w:spacing w:val="7"/>
          <w:position w:val="14"/>
          <w:sz w:val="20"/>
          <w:szCs w:val="20"/>
        </w:rPr>
        <w:t>和“航</w:t>
      </w:r>
      <w:r>
        <w:rPr>
          <w:rFonts w:ascii="宋体" w:hAnsi="宋体" w:eastAsia="宋体" w:cs="宋体"/>
          <w:spacing w:val="6"/>
          <w:position w:val="14"/>
          <w:sz w:val="20"/>
          <w:szCs w:val="20"/>
        </w:rPr>
        <w:t>运协会</w:t>
      </w:r>
      <w:r>
        <w:rPr>
          <w:rFonts w:ascii="宋体" w:hAnsi="宋体" w:eastAsia="宋体" w:cs="宋体"/>
          <w:spacing w:val="-67"/>
          <w:position w:val="14"/>
          <w:sz w:val="20"/>
          <w:szCs w:val="20"/>
        </w:rPr>
        <w:t xml:space="preserve"> </w:t>
      </w:r>
      <w:r>
        <w:rPr>
          <w:rFonts w:ascii="宋体" w:hAnsi="宋体" w:eastAsia="宋体" w:cs="宋体"/>
          <w:spacing w:val="6"/>
          <w:position w:val="14"/>
          <w:sz w:val="20"/>
          <w:szCs w:val="20"/>
        </w:rPr>
        <w:t>”，并拥有金湖游</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船</w:t>
      </w:r>
      <w:r>
        <w:rPr>
          <w:rFonts w:ascii="宋体" w:hAnsi="宋体" w:eastAsia="宋体" w:cs="宋体"/>
          <w:spacing w:val="-30"/>
          <w:sz w:val="20"/>
          <w:szCs w:val="20"/>
        </w:rPr>
        <w:t xml:space="preserve"> </w:t>
      </w:r>
      <w:r>
        <w:rPr>
          <w:rFonts w:ascii="宋体" w:hAnsi="宋体" w:eastAsia="宋体" w:cs="宋体"/>
          <w:spacing w:val="8"/>
          <w:sz w:val="20"/>
          <w:szCs w:val="20"/>
        </w:rPr>
        <w:t>80%的股份，增加了旅游经营收入，还实现了全村青壮年“从门口到门口</w:t>
      </w:r>
      <w:r>
        <w:rPr>
          <w:rFonts w:ascii="宋体" w:hAnsi="宋体" w:eastAsia="宋体" w:cs="宋体"/>
          <w:spacing w:val="-70"/>
          <w:sz w:val="20"/>
          <w:szCs w:val="20"/>
        </w:rPr>
        <w:t xml:space="preserve"> </w:t>
      </w:r>
      <w:r>
        <w:rPr>
          <w:rFonts w:ascii="宋体" w:hAnsi="宋体" w:eastAsia="宋体" w:cs="宋体"/>
          <w:spacing w:val="8"/>
          <w:sz w:val="20"/>
          <w:szCs w:val="20"/>
        </w:rPr>
        <w:t>”的就地就业岗位。</w:t>
      </w:r>
    </w:p>
    <w:p>
      <w:pPr>
        <w:spacing w:before="149" w:line="370" w:lineRule="auto"/>
        <w:ind w:left="9" w:firstLine="419"/>
        <w:rPr>
          <w:rFonts w:ascii="宋体" w:hAnsi="宋体" w:eastAsia="宋体" w:cs="宋体"/>
          <w:sz w:val="20"/>
          <w:szCs w:val="20"/>
        </w:rPr>
      </w:pPr>
      <w:r>
        <w:rPr>
          <w:rFonts w:ascii="宋体" w:hAnsi="宋体" w:eastAsia="宋体" w:cs="宋体"/>
          <w:spacing w:val="2"/>
          <w:sz w:val="20"/>
          <w:szCs w:val="20"/>
        </w:rPr>
        <w:t>第三是利用湖区搞大面积水体生态养殖，组建</w:t>
      </w:r>
      <w:r>
        <w:rPr>
          <w:rFonts w:ascii="宋体" w:hAnsi="宋体" w:eastAsia="宋体" w:cs="宋体"/>
          <w:b/>
          <w:bCs/>
          <w:spacing w:val="2"/>
          <w:sz w:val="20"/>
          <w:szCs w:val="20"/>
        </w:rPr>
        <w:t>“大金湖生态鱼有限公司</w:t>
      </w:r>
      <w:r>
        <w:rPr>
          <w:rFonts w:ascii="宋体" w:hAnsi="宋体" w:eastAsia="宋体" w:cs="宋体"/>
          <w:spacing w:val="-65"/>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，和“渔业协会</w:t>
      </w:r>
      <w:r>
        <w:rPr>
          <w:rFonts w:ascii="宋体" w:hAnsi="宋体" w:eastAsia="宋体" w:cs="宋体"/>
          <w:spacing w:val="-70"/>
          <w:sz w:val="20"/>
          <w:szCs w:val="20"/>
        </w:rPr>
        <w:t xml:space="preserve"> </w:t>
      </w:r>
      <w:r>
        <w:rPr>
          <w:rFonts w:ascii="宋体" w:hAnsi="宋体" w:eastAsia="宋体" w:cs="宋体"/>
          <w:spacing w:val="2"/>
          <w:sz w:val="20"/>
          <w:szCs w:val="20"/>
        </w:rPr>
        <w:t>”，我们船</w:t>
      </w:r>
      <w:r>
        <w:rPr>
          <w:rFonts w:ascii="宋体" w:hAnsi="宋体" w:eastAsia="宋体" w:cs="宋体"/>
          <w:sz w:val="20"/>
          <w:szCs w:val="20"/>
        </w:rPr>
        <w:t xml:space="preserve"> </w:t>
      </w:r>
      <w:r>
        <w:rPr>
          <w:rFonts w:ascii="宋体" w:hAnsi="宋体" w:eastAsia="宋体" w:cs="宋体"/>
          <w:spacing w:val="9"/>
          <w:sz w:val="20"/>
          <w:szCs w:val="20"/>
        </w:rPr>
        <w:t>上的茶几上，大家可以看到印有大金湖美味鱼的图片，就是我们大金湖立体生态鱼养殖</w:t>
      </w:r>
      <w:r>
        <w:rPr>
          <w:rFonts w:ascii="宋体" w:hAnsi="宋体" w:eastAsia="宋体" w:cs="宋体"/>
          <w:spacing w:val="8"/>
          <w:sz w:val="20"/>
          <w:szCs w:val="20"/>
        </w:rPr>
        <w:t>的有机鱼，当地</w:t>
      </w:r>
      <w:r>
        <w:rPr>
          <w:rFonts w:ascii="宋体" w:hAnsi="宋体" w:eastAsia="宋体" w:cs="宋体"/>
          <w:sz w:val="20"/>
          <w:szCs w:val="20"/>
        </w:rPr>
        <w:t xml:space="preserve"> </w:t>
      </w:r>
      <w:r>
        <w:rPr>
          <w:rFonts w:ascii="宋体" w:hAnsi="宋体" w:eastAsia="宋体" w:cs="宋体"/>
          <w:spacing w:val="9"/>
          <w:sz w:val="20"/>
          <w:szCs w:val="20"/>
        </w:rPr>
        <w:t>叫雄鱼，这种鱼煮出来的汤象牛奶一样白，味道很鲜。为什么是有机鱼呢，它是不用任</w:t>
      </w:r>
      <w:r>
        <w:rPr>
          <w:rFonts w:ascii="宋体" w:hAnsi="宋体" w:eastAsia="宋体" w:cs="宋体"/>
          <w:spacing w:val="8"/>
          <w:sz w:val="20"/>
          <w:szCs w:val="20"/>
        </w:rPr>
        <w:t>何人工和靠饲料</w:t>
      </w:r>
      <w:r>
        <w:rPr>
          <w:rFonts w:ascii="宋体" w:hAnsi="宋体" w:eastAsia="宋体" w:cs="宋体"/>
          <w:sz w:val="20"/>
          <w:szCs w:val="20"/>
        </w:rPr>
        <w:t xml:space="preserve"> </w:t>
      </w:r>
      <w:r>
        <w:rPr>
          <w:rFonts w:ascii="宋体" w:hAnsi="宋体" w:eastAsia="宋体" w:cs="宋体"/>
          <w:spacing w:val="9"/>
          <w:sz w:val="20"/>
          <w:szCs w:val="20"/>
        </w:rPr>
        <w:t>喂养的，把鱼苗投入到湖里后，让他吃湖里的水草、小鱼小虾长大，这种鱼比饲料喂养的鱼</w:t>
      </w:r>
      <w:r>
        <w:rPr>
          <w:rFonts w:ascii="宋体" w:hAnsi="宋体" w:eastAsia="宋体" w:cs="宋体"/>
          <w:spacing w:val="8"/>
          <w:sz w:val="20"/>
          <w:szCs w:val="20"/>
        </w:rPr>
        <w:t>所含的氨基</w:t>
      </w:r>
      <w:r>
        <w:rPr>
          <w:rFonts w:ascii="宋体" w:hAnsi="宋体" w:eastAsia="宋体" w:cs="宋体"/>
          <w:sz w:val="20"/>
          <w:szCs w:val="20"/>
        </w:rPr>
        <w:t xml:space="preserve"> </w:t>
      </w:r>
      <w:r>
        <w:rPr>
          <w:rFonts w:ascii="宋体" w:hAnsi="宋体" w:eastAsia="宋体" w:cs="宋体"/>
          <w:spacing w:val="9"/>
          <w:sz w:val="20"/>
          <w:szCs w:val="20"/>
        </w:rPr>
        <w:t>酸、卵磷脂更高，营养价值也更高，味道更鲜美。我们大金湖的美味鱼还通过加工制成</w:t>
      </w:r>
      <w:r>
        <w:rPr>
          <w:rFonts w:ascii="宋体" w:hAnsi="宋体" w:eastAsia="宋体" w:cs="宋体"/>
          <w:spacing w:val="8"/>
          <w:sz w:val="20"/>
          <w:szCs w:val="20"/>
        </w:rPr>
        <w:t>鱼类产品，现在</w:t>
      </w:r>
    </w:p>
    <w:p>
      <w:pPr>
        <w:spacing w:line="228" w:lineRule="auto"/>
        <w:ind w:left="31"/>
        <w:rPr>
          <w:rFonts w:ascii="宋体" w:hAnsi="宋体" w:eastAsia="宋体" w:cs="宋体"/>
          <w:sz w:val="20"/>
          <w:szCs w:val="20"/>
        </w:rPr>
      </w:pPr>
      <w:r>
        <w:rPr>
          <w:rFonts w:ascii="宋体" w:hAnsi="宋体" w:eastAsia="宋体" w:cs="宋体"/>
          <w:spacing w:val="7"/>
          <w:sz w:val="20"/>
          <w:szCs w:val="20"/>
        </w:rPr>
        <w:t>已远销国内外，受到游客们的广泛欢迎。</w:t>
      </w:r>
    </w:p>
    <w:p>
      <w:pPr>
        <w:spacing w:before="153" w:line="369" w:lineRule="auto"/>
        <w:ind w:left="8" w:firstLine="429"/>
        <w:rPr>
          <w:rFonts w:ascii="宋体" w:hAnsi="宋体" w:eastAsia="宋体" w:cs="宋体"/>
          <w:sz w:val="20"/>
          <w:szCs w:val="20"/>
        </w:rPr>
      </w:pPr>
      <w:r>
        <w:rPr>
          <w:rFonts w:ascii="宋体" w:hAnsi="宋体" w:eastAsia="宋体" w:cs="宋体"/>
          <w:spacing w:val="9"/>
          <w:sz w:val="20"/>
          <w:szCs w:val="20"/>
        </w:rPr>
        <w:t>宾馆、游船、渔业，全村村民都有股份，每年年底都有分红</w:t>
      </w:r>
      <w:r>
        <w:rPr>
          <w:rFonts w:ascii="宋体" w:hAnsi="宋体" w:eastAsia="宋体" w:cs="宋体"/>
          <w:spacing w:val="8"/>
          <w:sz w:val="20"/>
          <w:szCs w:val="20"/>
        </w:rPr>
        <w:t>。通过旅游带百业，全业促旅游，让这</w:t>
      </w:r>
      <w:r>
        <w:rPr>
          <w:rFonts w:ascii="宋体" w:hAnsi="宋体" w:eastAsia="宋体" w:cs="宋体"/>
          <w:sz w:val="20"/>
          <w:szCs w:val="20"/>
        </w:rPr>
        <w:t xml:space="preserve"> </w:t>
      </w:r>
      <w:r>
        <w:rPr>
          <w:rFonts w:ascii="宋体" w:hAnsi="宋体" w:eastAsia="宋体" w:cs="宋体"/>
          <w:spacing w:val="7"/>
          <w:sz w:val="20"/>
          <w:szCs w:val="20"/>
        </w:rPr>
        <w:t>个不到</w:t>
      </w:r>
      <w:r>
        <w:rPr>
          <w:rFonts w:ascii="宋体" w:hAnsi="宋体" w:eastAsia="宋体" w:cs="宋体"/>
          <w:spacing w:val="-36"/>
          <w:sz w:val="20"/>
          <w:szCs w:val="20"/>
        </w:rPr>
        <w:t xml:space="preserve"> </w:t>
      </w:r>
      <w:r>
        <w:rPr>
          <w:rFonts w:ascii="宋体" w:hAnsi="宋体" w:eastAsia="宋体" w:cs="宋体"/>
          <w:spacing w:val="7"/>
          <w:sz w:val="20"/>
          <w:szCs w:val="20"/>
        </w:rPr>
        <w:t>600</w:t>
      </w:r>
      <w:r>
        <w:rPr>
          <w:rFonts w:ascii="宋体" w:hAnsi="宋体" w:eastAsia="宋体" w:cs="宋体"/>
          <w:spacing w:val="-36"/>
          <w:sz w:val="20"/>
          <w:szCs w:val="20"/>
        </w:rPr>
        <w:t xml:space="preserve"> </w:t>
      </w:r>
      <w:r>
        <w:rPr>
          <w:rFonts w:ascii="宋体" w:hAnsi="宋体" w:eastAsia="宋体" w:cs="宋体"/>
          <w:spacing w:val="7"/>
          <w:sz w:val="20"/>
          <w:szCs w:val="20"/>
        </w:rPr>
        <w:t>人的小村庄做得风生水起，变成了“金湖旅游第一村</w:t>
      </w:r>
      <w:r>
        <w:rPr>
          <w:rFonts w:ascii="宋体" w:hAnsi="宋体" w:eastAsia="宋体" w:cs="宋体"/>
          <w:spacing w:val="-70"/>
          <w:sz w:val="20"/>
          <w:szCs w:val="20"/>
        </w:rPr>
        <w:t xml:space="preserve"> </w:t>
      </w:r>
      <w:r>
        <w:rPr>
          <w:rFonts w:ascii="宋体" w:hAnsi="宋体" w:eastAsia="宋体" w:cs="宋体"/>
          <w:spacing w:val="7"/>
          <w:sz w:val="20"/>
          <w:szCs w:val="20"/>
        </w:rPr>
        <w:t>”和“三明市</w:t>
      </w:r>
      <w:r>
        <w:rPr>
          <w:rFonts w:ascii="宋体" w:hAnsi="宋体" w:eastAsia="宋体" w:cs="宋体"/>
          <w:spacing w:val="6"/>
          <w:sz w:val="20"/>
          <w:szCs w:val="20"/>
        </w:rPr>
        <w:t>旅游第一村</w:t>
      </w:r>
      <w:r>
        <w:rPr>
          <w:rFonts w:ascii="宋体" w:hAnsi="宋体" w:eastAsia="宋体" w:cs="宋体"/>
          <w:spacing w:val="-67"/>
          <w:sz w:val="20"/>
          <w:szCs w:val="20"/>
        </w:rPr>
        <w:t xml:space="preserve"> </w:t>
      </w:r>
      <w:r>
        <w:rPr>
          <w:rFonts w:ascii="宋体" w:hAnsi="宋体" w:eastAsia="宋体" w:cs="宋体"/>
          <w:spacing w:val="6"/>
          <w:sz w:val="20"/>
          <w:szCs w:val="20"/>
        </w:rPr>
        <w:t>”。可有谁知</w:t>
      </w:r>
      <w:r>
        <w:rPr>
          <w:rFonts w:ascii="宋体" w:hAnsi="宋体" w:eastAsia="宋体" w:cs="宋体"/>
          <w:sz w:val="20"/>
          <w:szCs w:val="20"/>
        </w:rPr>
        <w:t xml:space="preserve"> </w:t>
      </w:r>
      <w:r>
        <w:rPr>
          <w:rFonts w:ascii="宋体" w:hAnsi="宋体" w:eastAsia="宋体" w:cs="宋体"/>
          <w:spacing w:val="7"/>
          <w:sz w:val="20"/>
          <w:szCs w:val="20"/>
        </w:rPr>
        <w:t>道啊，这可是一个曾经年均人收入不到</w:t>
      </w:r>
      <w:r>
        <w:rPr>
          <w:rFonts w:ascii="宋体" w:hAnsi="宋体" w:eastAsia="宋体" w:cs="宋体"/>
          <w:spacing w:val="-24"/>
          <w:sz w:val="20"/>
          <w:szCs w:val="20"/>
        </w:rPr>
        <w:t xml:space="preserve"> </w:t>
      </w:r>
      <w:r>
        <w:rPr>
          <w:rFonts w:ascii="宋体" w:hAnsi="宋体" w:eastAsia="宋体" w:cs="宋体"/>
          <w:spacing w:val="7"/>
          <w:sz w:val="20"/>
          <w:szCs w:val="20"/>
        </w:rPr>
        <w:t>500</w:t>
      </w:r>
      <w:r>
        <w:rPr>
          <w:rFonts w:ascii="宋体" w:hAnsi="宋体" w:eastAsia="宋体" w:cs="宋体"/>
          <w:spacing w:val="-36"/>
          <w:sz w:val="20"/>
          <w:szCs w:val="20"/>
        </w:rPr>
        <w:t xml:space="preserve"> </w:t>
      </w:r>
      <w:r>
        <w:rPr>
          <w:rFonts w:ascii="宋体" w:hAnsi="宋体" w:eastAsia="宋体" w:cs="宋体"/>
          <w:spacing w:val="7"/>
          <w:sz w:val="20"/>
          <w:szCs w:val="20"/>
        </w:rPr>
        <w:t>元的省定贫困村，现在人均年收入达到</w:t>
      </w:r>
      <w:r>
        <w:rPr>
          <w:rFonts w:ascii="宋体" w:hAnsi="宋体" w:eastAsia="宋体" w:cs="宋体"/>
          <w:spacing w:val="-34"/>
          <w:sz w:val="20"/>
          <w:szCs w:val="20"/>
        </w:rPr>
        <w:t xml:space="preserve"> </w:t>
      </w:r>
      <w:r>
        <w:rPr>
          <w:rFonts w:ascii="宋体" w:hAnsi="宋体" w:eastAsia="宋体" w:cs="宋体"/>
          <w:spacing w:val="7"/>
          <w:sz w:val="20"/>
          <w:szCs w:val="20"/>
        </w:rPr>
        <w:t>2-3</w:t>
      </w:r>
      <w:r>
        <w:rPr>
          <w:rFonts w:ascii="宋体" w:hAnsi="宋体" w:eastAsia="宋体" w:cs="宋体"/>
          <w:spacing w:val="-36"/>
          <w:sz w:val="20"/>
          <w:szCs w:val="20"/>
        </w:rPr>
        <w:t xml:space="preserve"> </w:t>
      </w:r>
      <w:r>
        <w:rPr>
          <w:rFonts w:ascii="宋体" w:hAnsi="宋体" w:eastAsia="宋体" w:cs="宋体"/>
          <w:spacing w:val="7"/>
          <w:sz w:val="20"/>
          <w:szCs w:val="20"/>
        </w:rPr>
        <w:t>万元，比我们泰</w:t>
      </w:r>
      <w:r>
        <w:rPr>
          <w:rFonts w:ascii="宋体" w:hAnsi="宋体" w:eastAsia="宋体" w:cs="宋体"/>
          <w:sz w:val="20"/>
          <w:szCs w:val="20"/>
        </w:rPr>
        <w:t xml:space="preserve"> </w:t>
      </w:r>
      <w:r>
        <w:rPr>
          <w:rFonts w:ascii="宋体" w:hAnsi="宋体" w:eastAsia="宋体" w:cs="宋体"/>
          <w:spacing w:val="3"/>
          <w:sz w:val="20"/>
          <w:szCs w:val="20"/>
        </w:rPr>
        <w:t>宁农民平均年收入还高</w:t>
      </w:r>
      <w:r>
        <w:rPr>
          <w:rFonts w:ascii="宋体" w:hAnsi="宋体" w:eastAsia="宋体" w:cs="宋体"/>
          <w:spacing w:val="-35"/>
          <w:sz w:val="20"/>
          <w:szCs w:val="20"/>
        </w:rPr>
        <w:t xml:space="preserve"> </w:t>
      </w:r>
      <w:r>
        <w:rPr>
          <w:rFonts w:ascii="宋体" w:hAnsi="宋体" w:eastAsia="宋体" w:cs="宋体"/>
          <w:spacing w:val="3"/>
          <w:sz w:val="20"/>
          <w:szCs w:val="20"/>
        </w:rPr>
        <w:t>3000-5000</w:t>
      </w:r>
      <w:r>
        <w:rPr>
          <w:rFonts w:ascii="宋体" w:hAnsi="宋体" w:eastAsia="宋体" w:cs="宋体"/>
          <w:spacing w:val="-36"/>
          <w:sz w:val="20"/>
          <w:szCs w:val="20"/>
        </w:rPr>
        <w:t xml:space="preserve"> </w:t>
      </w:r>
      <w:r>
        <w:rPr>
          <w:rFonts w:ascii="宋体" w:hAnsi="宋体" w:eastAsia="宋体" w:cs="宋体"/>
          <w:spacing w:val="3"/>
          <w:sz w:val="20"/>
          <w:szCs w:val="20"/>
        </w:rPr>
        <w:t>元，成为泰宁最有“钱途</w:t>
      </w:r>
      <w:r>
        <w:rPr>
          <w:rFonts w:ascii="宋体" w:hAnsi="宋体" w:eastAsia="宋体" w:cs="宋体"/>
          <w:spacing w:val="-70"/>
          <w:sz w:val="20"/>
          <w:szCs w:val="20"/>
        </w:rPr>
        <w:t xml:space="preserve"> </w:t>
      </w:r>
      <w:r>
        <w:rPr>
          <w:rFonts w:ascii="宋体" w:hAnsi="宋体" w:eastAsia="宋体" w:cs="宋体"/>
          <w:spacing w:val="3"/>
          <w:sz w:val="20"/>
          <w:szCs w:val="20"/>
        </w:rPr>
        <w:t>”的村庄，家</w:t>
      </w:r>
      <w:r>
        <w:rPr>
          <w:rFonts w:ascii="宋体" w:hAnsi="宋体" w:eastAsia="宋体" w:cs="宋体"/>
          <w:spacing w:val="2"/>
          <w:sz w:val="20"/>
          <w:szCs w:val="20"/>
        </w:rPr>
        <w:t>家户户都住别墅、开别克，</w:t>
      </w:r>
      <w:r>
        <w:rPr>
          <w:rFonts w:ascii="宋体" w:hAnsi="宋体" w:eastAsia="宋体" w:cs="宋体"/>
          <w:b/>
          <w:bCs/>
          <w:spacing w:val="2"/>
          <w:sz w:val="20"/>
          <w:szCs w:val="20"/>
        </w:rPr>
        <w:t>“美</w:t>
      </w:r>
    </w:p>
    <w:p>
      <w:pPr>
        <w:spacing w:before="1" w:line="227" w:lineRule="auto"/>
        <w:ind w:left="9"/>
        <w:rPr>
          <w:rFonts w:ascii="宋体" w:hAnsi="宋体" w:eastAsia="宋体" w:cs="宋体"/>
          <w:sz w:val="20"/>
          <w:szCs w:val="20"/>
        </w:rPr>
      </w:pPr>
      <w:r>
        <w:rPr>
          <w:rFonts w:ascii="宋体" w:hAnsi="宋体" w:eastAsia="宋体" w:cs="宋体"/>
          <w:b/>
          <w:bCs/>
          <w:spacing w:val="7"/>
          <w:sz w:val="20"/>
          <w:szCs w:val="20"/>
        </w:rPr>
        <w:t>丽中国、清新福建、静心泰宁生活</w:t>
      </w:r>
      <w:r>
        <w:rPr>
          <w:rFonts w:ascii="宋体" w:hAnsi="宋体" w:eastAsia="宋体" w:cs="宋体"/>
          <w:spacing w:val="-58"/>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在这里得到了具体的印证。</w:t>
      </w:r>
    </w:p>
    <w:p>
      <w:pPr>
        <w:pStyle w:val="2"/>
        <w:spacing w:line="448" w:lineRule="auto"/>
      </w:pPr>
    </w:p>
    <w:p>
      <w:pPr>
        <w:spacing w:before="78" w:line="224" w:lineRule="auto"/>
        <w:ind w:left="3925"/>
        <w:outlineLvl w:val="1"/>
        <w:rPr>
          <w:rFonts w:ascii="黑体" w:hAnsi="黑体" w:eastAsia="黑体" w:cs="黑体"/>
          <w:sz w:val="24"/>
          <w:szCs w:val="24"/>
        </w:rPr>
      </w:pPr>
      <w:r>
        <w:rPr>
          <w:rFonts w:ascii="黑体" w:hAnsi="黑体" w:eastAsia="黑体" w:cs="黑体"/>
          <w:b/>
          <w:bCs/>
          <w:spacing w:val="-18"/>
          <w:sz w:val="24"/>
          <w:szCs w:val="24"/>
        </w:rPr>
        <w:t>4</w:t>
      </w:r>
      <w:r>
        <w:rPr>
          <w:rFonts w:ascii="黑体" w:hAnsi="黑体" w:eastAsia="黑体" w:cs="黑体"/>
          <w:spacing w:val="-86"/>
          <w:sz w:val="24"/>
          <w:szCs w:val="24"/>
        </w:rPr>
        <w:t xml:space="preserve"> </w:t>
      </w:r>
      <w:r>
        <w:rPr>
          <w:rFonts w:ascii="黑体" w:hAnsi="黑体" w:eastAsia="黑体" w:cs="黑体"/>
          <w:b/>
          <w:bCs/>
          <w:spacing w:val="-18"/>
          <w:sz w:val="24"/>
          <w:szCs w:val="24"/>
        </w:rPr>
        <w:t>、</w:t>
      </w:r>
      <w:r>
        <w:rPr>
          <w:rFonts w:ascii="黑体" w:hAnsi="黑体" w:eastAsia="黑体" w:cs="黑体"/>
          <w:spacing w:val="-98"/>
          <w:sz w:val="24"/>
          <w:szCs w:val="24"/>
        </w:rPr>
        <w:t xml:space="preserve"> </w:t>
      </w:r>
      <w:r>
        <w:rPr>
          <w:rFonts w:ascii="黑体" w:hAnsi="黑体" w:eastAsia="黑体" w:cs="黑体"/>
          <w:b/>
          <w:bCs/>
          <w:spacing w:val="-18"/>
          <w:sz w:val="24"/>
          <w:szCs w:val="24"/>
        </w:rPr>
        <w:t>尚</w:t>
      </w:r>
      <w:r>
        <w:rPr>
          <w:rFonts w:ascii="黑体" w:hAnsi="黑体" w:eastAsia="黑体" w:cs="黑体"/>
          <w:spacing w:val="9"/>
          <w:sz w:val="24"/>
          <w:szCs w:val="24"/>
        </w:rPr>
        <w:t xml:space="preserve">  </w:t>
      </w:r>
      <w:r>
        <w:rPr>
          <w:rFonts w:ascii="黑体" w:hAnsi="黑体" w:eastAsia="黑体" w:cs="黑体"/>
          <w:b/>
          <w:bCs/>
          <w:spacing w:val="-18"/>
          <w:sz w:val="24"/>
          <w:szCs w:val="24"/>
        </w:rPr>
        <w:t>书</w:t>
      </w:r>
      <w:r>
        <w:rPr>
          <w:rFonts w:ascii="黑体" w:hAnsi="黑体" w:eastAsia="黑体" w:cs="黑体"/>
          <w:spacing w:val="6"/>
          <w:sz w:val="24"/>
          <w:szCs w:val="24"/>
        </w:rPr>
        <w:t xml:space="preserve">  </w:t>
      </w:r>
      <w:r>
        <w:rPr>
          <w:rFonts w:ascii="黑体" w:hAnsi="黑体" w:eastAsia="黑体" w:cs="黑体"/>
          <w:b/>
          <w:bCs/>
          <w:spacing w:val="-18"/>
          <w:sz w:val="24"/>
          <w:szCs w:val="24"/>
        </w:rPr>
        <w:t>墓</w:t>
      </w:r>
    </w:p>
    <w:p>
      <w:pPr>
        <w:spacing w:before="133" w:line="221" w:lineRule="auto"/>
        <w:ind w:left="3"/>
        <w:rPr>
          <w:rFonts w:ascii="黑体" w:hAnsi="黑体" w:eastAsia="黑体" w:cs="黑体"/>
          <w:sz w:val="20"/>
          <w:szCs w:val="20"/>
        </w:rPr>
      </w:pPr>
      <w:r>
        <w:rPr>
          <w:rFonts w:ascii="黑体" w:hAnsi="黑体" w:eastAsia="黑体" w:cs="黑体"/>
          <w:spacing w:val="9"/>
          <w:sz w:val="20"/>
          <w:szCs w:val="20"/>
        </w:rPr>
        <w:t>【导游要点】尚书墓外景布局的描述，墓主李春烨的生平简介，尚书墓的传说。</w:t>
      </w:r>
    </w:p>
    <w:p>
      <w:pPr>
        <w:spacing w:line="221" w:lineRule="auto"/>
        <w:rPr>
          <w:rFonts w:ascii="黑体" w:hAnsi="黑体" w:eastAsia="黑体" w:cs="黑体"/>
          <w:sz w:val="20"/>
          <w:szCs w:val="20"/>
        </w:rPr>
        <w:sectPr>
          <w:headerReference r:id="rId15" w:type="default"/>
          <w:footerReference r:id="rId16" w:type="default"/>
          <w:pgSz w:w="11906" w:h="16839"/>
          <w:pgMar w:top="1196" w:right="1246" w:bottom="1156" w:left="1246" w:header="886" w:footer="994" w:gutter="0"/>
          <w:cols w:space="720" w:num="1"/>
        </w:sectPr>
      </w:pPr>
    </w:p>
    <w:p>
      <w:pPr>
        <w:pStyle w:val="2"/>
        <w:spacing w:line="293" w:lineRule="auto"/>
      </w:pPr>
    </w:p>
    <w:p>
      <w:pPr>
        <w:spacing w:before="65" w:line="370" w:lineRule="auto"/>
        <w:ind w:left="35" w:right="161" w:firstLine="396"/>
        <w:rPr>
          <w:rFonts w:ascii="宋体" w:hAnsi="宋体" w:eastAsia="宋体" w:cs="宋体"/>
          <w:sz w:val="20"/>
          <w:szCs w:val="20"/>
        </w:rPr>
      </w:pPr>
      <w:r>
        <w:rPr>
          <w:rFonts w:ascii="宋体" w:hAnsi="宋体" w:eastAsia="宋体" w:cs="宋体"/>
          <w:spacing w:val="9"/>
          <w:sz w:val="20"/>
          <w:szCs w:val="20"/>
        </w:rPr>
        <w:t>远看前面的这座山，左青龙、右白虎，山形总体像一尊端坐的弥勒佛造像。这</w:t>
      </w:r>
      <w:r>
        <w:rPr>
          <w:rFonts w:ascii="宋体" w:hAnsi="宋体" w:eastAsia="宋体" w:cs="宋体"/>
          <w:spacing w:val="8"/>
          <w:sz w:val="20"/>
          <w:szCs w:val="20"/>
        </w:rPr>
        <w:t>是明末天启年间兵部</w:t>
      </w:r>
      <w:r>
        <w:rPr>
          <w:rFonts w:ascii="宋体" w:hAnsi="宋体" w:eastAsia="宋体" w:cs="宋体"/>
          <w:sz w:val="20"/>
          <w:szCs w:val="20"/>
        </w:rPr>
        <w:t xml:space="preserve"> </w:t>
      </w:r>
      <w:r>
        <w:rPr>
          <w:rFonts w:ascii="宋体" w:hAnsi="宋体" w:eastAsia="宋体" w:cs="宋体"/>
          <w:spacing w:val="7"/>
          <w:sz w:val="20"/>
          <w:szCs w:val="20"/>
        </w:rPr>
        <w:t>尚书李春烨和他一品夫人江氏的合葬墓所在地，已列为省级文保单位——</w:t>
      </w:r>
      <w:r>
        <w:rPr>
          <w:rFonts w:ascii="宋体" w:hAnsi="宋体" w:eastAsia="宋体" w:cs="宋体"/>
          <w:spacing w:val="-49"/>
          <w:sz w:val="20"/>
          <w:szCs w:val="20"/>
        </w:rPr>
        <w:t xml:space="preserve"> </w:t>
      </w:r>
      <w:r>
        <w:rPr>
          <w:rFonts w:ascii="宋体" w:hAnsi="宋体" w:eastAsia="宋体" w:cs="宋体"/>
          <w:spacing w:val="7"/>
          <w:sz w:val="20"/>
          <w:szCs w:val="20"/>
        </w:rPr>
        <w:t>尚书墓古建筑就建在半山腰，</w:t>
      </w:r>
    </w:p>
    <w:p>
      <w:pPr>
        <w:spacing w:line="227" w:lineRule="auto"/>
        <w:ind w:left="11"/>
        <w:rPr>
          <w:rFonts w:ascii="宋体" w:hAnsi="宋体" w:eastAsia="宋体" w:cs="宋体"/>
          <w:sz w:val="20"/>
          <w:szCs w:val="20"/>
        </w:rPr>
      </w:pPr>
      <w:r>
        <w:rPr>
          <w:rFonts w:ascii="宋体" w:hAnsi="宋体" w:eastAsia="宋体" w:cs="宋体"/>
          <w:spacing w:val="8"/>
          <w:sz w:val="20"/>
          <w:szCs w:val="20"/>
        </w:rPr>
        <w:t>相当于弥勒佛的肚脐眼的位置。</w:t>
      </w:r>
    </w:p>
    <w:p>
      <w:pPr>
        <w:spacing w:before="144" w:line="360" w:lineRule="auto"/>
        <w:ind w:left="15" w:right="161" w:firstLine="439"/>
        <w:rPr>
          <w:rFonts w:ascii="宋体" w:hAnsi="宋体" w:eastAsia="宋体" w:cs="宋体"/>
          <w:sz w:val="20"/>
          <w:szCs w:val="20"/>
        </w:rPr>
      </w:pPr>
      <w:r>
        <w:rPr>
          <w:rFonts w:ascii="宋体" w:hAnsi="宋体" w:eastAsia="宋体" w:cs="宋体"/>
          <w:spacing w:val="7"/>
          <w:sz w:val="20"/>
          <w:szCs w:val="20"/>
        </w:rPr>
        <w:t>尚书墓坐西向东，</w:t>
      </w:r>
      <w:r>
        <w:rPr>
          <w:rFonts w:ascii="宋体" w:hAnsi="宋体" w:eastAsia="宋体" w:cs="宋体"/>
          <w:spacing w:val="-38"/>
          <w:sz w:val="20"/>
          <w:szCs w:val="20"/>
        </w:rPr>
        <w:t xml:space="preserve"> </w:t>
      </w:r>
      <w:r>
        <w:rPr>
          <w:rFonts w:ascii="宋体" w:hAnsi="宋体" w:eastAsia="宋体" w:cs="宋体"/>
          <w:spacing w:val="7"/>
          <w:sz w:val="20"/>
          <w:szCs w:val="20"/>
        </w:rPr>
        <w:t>占地面积达</w:t>
      </w:r>
      <w:r>
        <w:rPr>
          <w:rFonts w:ascii="宋体" w:hAnsi="宋体" w:eastAsia="宋体" w:cs="宋体"/>
          <w:spacing w:val="-21"/>
          <w:sz w:val="20"/>
          <w:szCs w:val="20"/>
        </w:rPr>
        <w:t xml:space="preserve"> </w:t>
      </w:r>
      <w:r>
        <w:rPr>
          <w:rFonts w:ascii="宋体" w:hAnsi="宋体" w:eastAsia="宋体" w:cs="宋体"/>
          <w:spacing w:val="7"/>
          <w:sz w:val="20"/>
          <w:szCs w:val="20"/>
        </w:rPr>
        <w:t>1040</w:t>
      </w:r>
      <w:r>
        <w:rPr>
          <w:rFonts w:ascii="宋体" w:hAnsi="宋体" w:eastAsia="宋体" w:cs="宋体"/>
          <w:spacing w:val="-41"/>
          <w:sz w:val="20"/>
          <w:szCs w:val="20"/>
        </w:rPr>
        <w:t xml:space="preserve"> </w:t>
      </w:r>
      <w:r>
        <w:rPr>
          <w:rFonts w:ascii="宋体" w:hAnsi="宋体" w:eastAsia="宋体" w:cs="宋体"/>
          <w:spacing w:val="7"/>
          <w:sz w:val="20"/>
          <w:szCs w:val="20"/>
        </w:rPr>
        <w:t>平方米，距下坊码头约</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1"/>
          <w:sz w:val="20"/>
          <w:szCs w:val="20"/>
        </w:rPr>
        <w:t xml:space="preserve"> </w:t>
      </w:r>
      <w:r>
        <w:rPr>
          <w:rFonts w:ascii="宋体" w:hAnsi="宋体" w:eastAsia="宋体" w:cs="宋体"/>
          <w:spacing w:val="7"/>
          <w:sz w:val="20"/>
          <w:szCs w:val="20"/>
        </w:rPr>
        <w:t>公里路程。尚书墓为明代官宦墓葬制</w:t>
      </w:r>
      <w:r>
        <w:rPr>
          <w:rFonts w:ascii="宋体" w:hAnsi="宋体" w:eastAsia="宋体" w:cs="宋体"/>
          <w:sz w:val="20"/>
          <w:szCs w:val="20"/>
        </w:rPr>
        <w:t xml:space="preserve"> </w:t>
      </w:r>
      <w:r>
        <w:rPr>
          <w:rFonts w:ascii="宋体" w:hAnsi="宋体" w:eastAsia="宋体" w:cs="宋体"/>
          <w:spacing w:val="9"/>
          <w:sz w:val="20"/>
          <w:szCs w:val="20"/>
        </w:rPr>
        <w:t>式，布局严谨，分三层平台，两边有回廊，墓前竖有两根华</w:t>
      </w:r>
      <w:r>
        <w:rPr>
          <w:rFonts w:ascii="宋体" w:hAnsi="宋体" w:eastAsia="宋体" w:cs="宋体"/>
          <w:spacing w:val="8"/>
          <w:sz w:val="20"/>
          <w:szCs w:val="20"/>
        </w:rPr>
        <w:t>表，上面雕有二座狮头朝向主墓的石狮子，</w:t>
      </w:r>
    </w:p>
    <w:p>
      <w:pPr>
        <w:spacing w:line="228" w:lineRule="auto"/>
        <w:ind w:left="10"/>
        <w:rPr>
          <w:rFonts w:ascii="宋体" w:hAnsi="宋体" w:eastAsia="宋体" w:cs="宋体"/>
          <w:sz w:val="20"/>
          <w:szCs w:val="20"/>
        </w:rPr>
      </w:pPr>
      <w:r>
        <w:rPr>
          <w:rFonts w:ascii="宋体" w:hAnsi="宋体" w:eastAsia="宋体" w:cs="宋体"/>
          <w:spacing w:val="9"/>
          <w:sz w:val="20"/>
          <w:szCs w:val="20"/>
        </w:rPr>
        <w:t>墓门刻有太极八卦图案，用生铁水浇铸，但由于年代久远，有被盗墓破坏的痕迹。</w:t>
      </w:r>
    </w:p>
    <w:p>
      <w:pPr>
        <w:spacing w:before="142" w:line="360" w:lineRule="auto"/>
        <w:ind w:right="89" w:firstLine="433"/>
        <w:rPr>
          <w:rFonts w:ascii="宋体" w:hAnsi="宋体" w:eastAsia="宋体" w:cs="宋体"/>
          <w:sz w:val="20"/>
          <w:szCs w:val="20"/>
        </w:rPr>
      </w:pPr>
      <w:r>
        <w:rPr>
          <w:rFonts w:ascii="宋体" w:hAnsi="宋体" w:eastAsia="宋体" w:cs="宋体"/>
          <w:spacing w:val="5"/>
          <w:sz w:val="20"/>
          <w:szCs w:val="20"/>
        </w:rPr>
        <w:t>李春烨是泰宁城西放坑尾村人，系明朝万历</w:t>
      </w:r>
      <w:r>
        <w:rPr>
          <w:rFonts w:ascii="宋体" w:hAnsi="宋体" w:eastAsia="宋体" w:cs="宋体"/>
          <w:spacing w:val="-24"/>
          <w:sz w:val="20"/>
          <w:szCs w:val="20"/>
        </w:rPr>
        <w:t xml:space="preserve"> </w:t>
      </w:r>
      <w:r>
        <w:rPr>
          <w:rFonts w:ascii="宋体" w:hAnsi="宋体" w:eastAsia="宋体" w:cs="宋体"/>
          <w:spacing w:val="5"/>
          <w:sz w:val="20"/>
          <w:szCs w:val="20"/>
        </w:rPr>
        <w:t>44</w:t>
      </w:r>
      <w:r>
        <w:rPr>
          <w:rFonts w:ascii="宋体" w:hAnsi="宋体" w:eastAsia="宋体" w:cs="宋体"/>
          <w:spacing w:val="-40"/>
          <w:sz w:val="20"/>
          <w:szCs w:val="20"/>
        </w:rPr>
        <w:t xml:space="preserve"> </w:t>
      </w:r>
      <w:r>
        <w:rPr>
          <w:rFonts w:ascii="宋体" w:hAnsi="宋体" w:eastAsia="宋体" w:cs="宋体"/>
          <w:spacing w:val="5"/>
          <w:sz w:val="20"/>
          <w:szCs w:val="20"/>
        </w:rPr>
        <w:t>年(1616</w:t>
      </w:r>
      <w:r>
        <w:rPr>
          <w:rFonts w:ascii="宋体" w:hAnsi="宋体" w:eastAsia="宋体" w:cs="宋体"/>
          <w:spacing w:val="-37"/>
          <w:sz w:val="20"/>
          <w:szCs w:val="20"/>
        </w:rPr>
        <w:t xml:space="preserve"> </w:t>
      </w:r>
      <w:r>
        <w:rPr>
          <w:rFonts w:ascii="宋体" w:hAnsi="宋体" w:eastAsia="宋体" w:cs="宋体"/>
          <w:spacing w:val="5"/>
          <w:sz w:val="20"/>
          <w:szCs w:val="20"/>
        </w:rPr>
        <w:t>年)丙辰科考中的进士，时年</w:t>
      </w:r>
      <w:r>
        <w:rPr>
          <w:rFonts w:ascii="宋体" w:hAnsi="宋体" w:eastAsia="宋体" w:cs="宋体"/>
          <w:spacing w:val="-37"/>
          <w:sz w:val="20"/>
          <w:szCs w:val="20"/>
        </w:rPr>
        <w:t xml:space="preserve"> </w:t>
      </w:r>
      <w:r>
        <w:rPr>
          <w:rFonts w:ascii="宋体" w:hAnsi="宋体" w:eastAsia="宋体" w:cs="宋体"/>
          <w:spacing w:val="5"/>
          <w:sz w:val="20"/>
          <w:szCs w:val="20"/>
        </w:rPr>
        <w:t>46</w:t>
      </w:r>
      <w:r>
        <w:rPr>
          <w:rFonts w:ascii="宋体" w:hAnsi="宋体" w:eastAsia="宋体" w:cs="宋体"/>
          <w:spacing w:val="-33"/>
          <w:sz w:val="20"/>
          <w:szCs w:val="20"/>
        </w:rPr>
        <w:t xml:space="preserve"> </w:t>
      </w:r>
      <w:r>
        <w:rPr>
          <w:rFonts w:ascii="宋体" w:hAnsi="宋体" w:eastAsia="宋体" w:cs="宋体"/>
          <w:spacing w:val="5"/>
          <w:sz w:val="20"/>
          <w:szCs w:val="20"/>
        </w:rPr>
        <w:t xml:space="preserve">岁，可谓大 </w:t>
      </w:r>
      <w:r>
        <w:rPr>
          <w:rFonts w:ascii="宋体" w:hAnsi="宋体" w:eastAsia="宋体" w:cs="宋体"/>
          <w:spacing w:val="9"/>
          <w:sz w:val="20"/>
          <w:szCs w:val="20"/>
        </w:rPr>
        <w:t>器晚成。追根溯源，李春烨可与著名的南宋宰相邵武人李纲攀亲戚。李氏家族</w:t>
      </w:r>
      <w:r>
        <w:rPr>
          <w:rFonts w:ascii="宋体" w:hAnsi="宋体" w:eastAsia="宋体" w:cs="宋体"/>
          <w:spacing w:val="8"/>
          <w:sz w:val="20"/>
          <w:szCs w:val="20"/>
        </w:rPr>
        <w:t xml:space="preserve">的老祖宗是李天乙，接下 来是独子李赓，李赓生有三子：李夔(居邵武)、李龙(徙居泰宁城西放坑尾村)、李虎(徙居建宁)。而李 </w:t>
      </w:r>
      <w:r>
        <w:rPr>
          <w:rFonts w:ascii="宋体" w:hAnsi="宋体" w:eastAsia="宋体" w:cs="宋体"/>
          <w:spacing w:val="9"/>
          <w:sz w:val="20"/>
          <w:szCs w:val="20"/>
        </w:rPr>
        <w:t>夔的大儿子就是宋朝宰相李纲。徙居泰宁的李龙就是李春烨家族这一脉相承的</w:t>
      </w:r>
      <w:r>
        <w:rPr>
          <w:rFonts w:ascii="宋体" w:hAnsi="宋体" w:eastAsia="宋体" w:cs="宋体"/>
          <w:spacing w:val="8"/>
          <w:sz w:val="20"/>
          <w:szCs w:val="20"/>
        </w:rPr>
        <w:t xml:space="preserve">老祖宗，传到李春烨这一 </w:t>
      </w:r>
      <w:r>
        <w:rPr>
          <w:rFonts w:ascii="宋体" w:hAnsi="宋体" w:eastAsia="宋体" w:cs="宋体"/>
          <w:spacing w:val="5"/>
          <w:sz w:val="20"/>
          <w:szCs w:val="20"/>
        </w:rPr>
        <w:t>代已经是第</w:t>
      </w:r>
      <w:r>
        <w:rPr>
          <w:rFonts w:ascii="宋体" w:hAnsi="宋体" w:eastAsia="宋体" w:cs="宋体"/>
          <w:spacing w:val="-24"/>
          <w:sz w:val="20"/>
          <w:szCs w:val="20"/>
        </w:rPr>
        <w:t xml:space="preserve"> </w:t>
      </w:r>
      <w:r>
        <w:rPr>
          <w:rFonts w:ascii="宋体" w:hAnsi="宋体" w:eastAsia="宋体" w:cs="宋体"/>
          <w:spacing w:val="5"/>
          <w:sz w:val="20"/>
          <w:szCs w:val="20"/>
        </w:rPr>
        <w:t>18</w:t>
      </w:r>
      <w:r>
        <w:rPr>
          <w:rFonts w:ascii="宋体" w:hAnsi="宋体" w:eastAsia="宋体" w:cs="宋体"/>
          <w:spacing w:val="-41"/>
          <w:sz w:val="20"/>
          <w:szCs w:val="20"/>
        </w:rPr>
        <w:t xml:space="preserve"> </w:t>
      </w:r>
      <w:r>
        <w:rPr>
          <w:rFonts w:ascii="宋体" w:hAnsi="宋体" w:eastAsia="宋体" w:cs="宋体"/>
          <w:spacing w:val="5"/>
          <w:sz w:val="20"/>
          <w:szCs w:val="20"/>
        </w:rPr>
        <w:t>代了!李春烨的父亲李纯行是个商人，县志说他是</w:t>
      </w:r>
      <w:r>
        <w:rPr>
          <w:rFonts w:ascii="宋体" w:hAnsi="宋体" w:eastAsia="宋体" w:cs="宋体"/>
          <w:spacing w:val="4"/>
          <w:sz w:val="20"/>
          <w:szCs w:val="20"/>
        </w:rPr>
        <w:t>个“善人</w:t>
      </w:r>
      <w:r>
        <w:rPr>
          <w:rFonts w:ascii="宋体" w:hAnsi="宋体" w:eastAsia="宋体" w:cs="宋体"/>
          <w:spacing w:val="-70"/>
          <w:sz w:val="20"/>
          <w:szCs w:val="20"/>
        </w:rPr>
        <w:t xml:space="preserve"> </w:t>
      </w:r>
      <w:r>
        <w:rPr>
          <w:rFonts w:ascii="宋体" w:hAnsi="宋体" w:eastAsia="宋体" w:cs="宋体"/>
          <w:spacing w:val="4"/>
          <w:sz w:val="20"/>
          <w:szCs w:val="20"/>
        </w:rPr>
        <w:t>”，时常救济一些有困难的人。</w:t>
      </w:r>
      <w:r>
        <w:rPr>
          <w:rFonts w:ascii="宋体" w:hAnsi="宋体" w:eastAsia="宋体" w:cs="宋体"/>
          <w:sz w:val="20"/>
          <w:szCs w:val="20"/>
        </w:rPr>
        <w:t xml:space="preserve"> </w:t>
      </w:r>
      <w:r>
        <w:rPr>
          <w:rFonts w:ascii="宋体" w:hAnsi="宋体" w:eastAsia="宋体" w:cs="宋体"/>
          <w:spacing w:val="9"/>
          <w:sz w:val="20"/>
          <w:szCs w:val="20"/>
        </w:rPr>
        <w:t>后来他父亲浪迹江湖，不知所终。这样李春烨从小便和母亲相依为命，生活异</w:t>
      </w:r>
      <w:r>
        <w:rPr>
          <w:rFonts w:ascii="宋体" w:hAnsi="宋体" w:eastAsia="宋体" w:cs="宋体"/>
          <w:spacing w:val="8"/>
          <w:sz w:val="20"/>
          <w:szCs w:val="20"/>
        </w:rPr>
        <w:t xml:space="preserve">常艰辛。李春烨的一生跟 </w:t>
      </w:r>
      <w:r>
        <w:rPr>
          <w:rFonts w:ascii="宋体" w:hAnsi="宋体" w:eastAsia="宋体" w:cs="宋体"/>
          <w:spacing w:val="5"/>
          <w:sz w:val="20"/>
          <w:szCs w:val="20"/>
        </w:rPr>
        <w:t>“6</w:t>
      </w:r>
      <w:r>
        <w:rPr>
          <w:rFonts w:ascii="宋体" w:hAnsi="宋体" w:eastAsia="宋体" w:cs="宋体"/>
          <w:spacing w:val="-71"/>
          <w:sz w:val="20"/>
          <w:szCs w:val="20"/>
        </w:rPr>
        <w:t xml:space="preserve"> </w:t>
      </w:r>
      <w:r>
        <w:rPr>
          <w:rFonts w:ascii="宋体" w:hAnsi="宋体" w:eastAsia="宋体" w:cs="宋体"/>
          <w:spacing w:val="5"/>
          <w:sz w:val="20"/>
          <w:szCs w:val="20"/>
        </w:rPr>
        <w:t>”字结缘，以</w:t>
      </w:r>
      <w:r>
        <w:rPr>
          <w:rFonts w:ascii="宋体" w:hAnsi="宋体" w:eastAsia="宋体" w:cs="宋体"/>
          <w:spacing w:val="-24"/>
          <w:sz w:val="20"/>
          <w:szCs w:val="20"/>
        </w:rPr>
        <w:t xml:space="preserve"> </w:t>
      </w:r>
      <w:r>
        <w:rPr>
          <w:rFonts w:ascii="宋体" w:hAnsi="宋体" w:eastAsia="宋体" w:cs="宋体"/>
          <w:spacing w:val="5"/>
          <w:sz w:val="20"/>
          <w:szCs w:val="20"/>
        </w:rPr>
        <w:t>10</w:t>
      </w:r>
      <w:r>
        <w:rPr>
          <w:rFonts w:ascii="宋体" w:hAnsi="宋体" w:eastAsia="宋体" w:cs="宋体"/>
          <w:spacing w:val="-39"/>
          <w:sz w:val="20"/>
          <w:szCs w:val="20"/>
        </w:rPr>
        <w:t xml:space="preserve"> </w:t>
      </w:r>
      <w:r>
        <w:rPr>
          <w:rFonts w:ascii="宋体" w:hAnsi="宋体" w:eastAsia="宋体" w:cs="宋体"/>
          <w:spacing w:val="5"/>
          <w:sz w:val="20"/>
          <w:szCs w:val="20"/>
        </w:rPr>
        <w:t>年为一台阶：他</w:t>
      </w:r>
      <w:r>
        <w:rPr>
          <w:rFonts w:ascii="宋体" w:hAnsi="宋体" w:eastAsia="宋体" w:cs="宋体"/>
          <w:spacing w:val="-35"/>
          <w:sz w:val="20"/>
          <w:szCs w:val="20"/>
        </w:rPr>
        <w:t xml:space="preserve"> </w:t>
      </w:r>
      <w:r>
        <w:rPr>
          <w:rFonts w:ascii="宋体" w:hAnsi="宋体" w:eastAsia="宋体" w:cs="宋体"/>
          <w:spacing w:val="5"/>
          <w:sz w:val="20"/>
          <w:szCs w:val="20"/>
        </w:rPr>
        <w:t>6</w:t>
      </w:r>
      <w:r>
        <w:rPr>
          <w:rFonts w:ascii="宋体" w:hAnsi="宋体" w:eastAsia="宋体" w:cs="宋体"/>
          <w:spacing w:val="-33"/>
          <w:sz w:val="20"/>
          <w:szCs w:val="20"/>
        </w:rPr>
        <w:t xml:space="preserve"> </w:t>
      </w:r>
      <w:r>
        <w:rPr>
          <w:rFonts w:ascii="宋体" w:hAnsi="宋体" w:eastAsia="宋体" w:cs="宋体"/>
          <w:spacing w:val="5"/>
          <w:sz w:val="20"/>
          <w:szCs w:val="20"/>
        </w:rPr>
        <w:t>岁开始读书，16</w:t>
      </w:r>
      <w:r>
        <w:rPr>
          <w:rFonts w:ascii="宋体" w:hAnsi="宋体" w:eastAsia="宋体" w:cs="宋体"/>
          <w:spacing w:val="-33"/>
          <w:sz w:val="20"/>
          <w:szCs w:val="20"/>
        </w:rPr>
        <w:t xml:space="preserve"> </w:t>
      </w:r>
      <w:r>
        <w:rPr>
          <w:rFonts w:ascii="宋体" w:hAnsi="宋体" w:eastAsia="宋体" w:cs="宋体"/>
          <w:spacing w:val="5"/>
          <w:sz w:val="20"/>
          <w:szCs w:val="20"/>
        </w:rPr>
        <w:t>岁中秀才，36</w:t>
      </w:r>
      <w:r>
        <w:rPr>
          <w:rFonts w:ascii="宋体" w:hAnsi="宋体" w:eastAsia="宋体" w:cs="宋体"/>
          <w:spacing w:val="-31"/>
          <w:sz w:val="20"/>
          <w:szCs w:val="20"/>
        </w:rPr>
        <w:t xml:space="preserve"> </w:t>
      </w:r>
      <w:r>
        <w:rPr>
          <w:rFonts w:ascii="宋体" w:hAnsi="宋体" w:eastAsia="宋体" w:cs="宋体"/>
          <w:spacing w:val="5"/>
          <w:sz w:val="20"/>
          <w:szCs w:val="20"/>
        </w:rPr>
        <w:t>岁</w:t>
      </w:r>
      <w:r>
        <w:rPr>
          <w:rFonts w:ascii="宋体" w:hAnsi="宋体" w:eastAsia="宋体" w:cs="宋体"/>
          <w:spacing w:val="4"/>
          <w:sz w:val="20"/>
          <w:szCs w:val="20"/>
        </w:rPr>
        <w:t>中举人，46</w:t>
      </w:r>
      <w:r>
        <w:rPr>
          <w:rFonts w:ascii="宋体" w:hAnsi="宋体" w:eastAsia="宋体" w:cs="宋体"/>
          <w:spacing w:val="-33"/>
          <w:sz w:val="20"/>
          <w:szCs w:val="20"/>
        </w:rPr>
        <w:t xml:space="preserve"> </w:t>
      </w:r>
      <w:r>
        <w:rPr>
          <w:rFonts w:ascii="宋体" w:hAnsi="宋体" w:eastAsia="宋体" w:cs="宋体"/>
          <w:spacing w:val="4"/>
          <w:sz w:val="20"/>
          <w:szCs w:val="20"/>
        </w:rPr>
        <w:t>岁中进士，56</w:t>
      </w:r>
      <w:r>
        <w:rPr>
          <w:rFonts w:ascii="宋体" w:hAnsi="宋体" w:eastAsia="宋体" w:cs="宋体"/>
          <w:spacing w:val="-33"/>
          <w:sz w:val="20"/>
          <w:szCs w:val="20"/>
        </w:rPr>
        <w:t xml:space="preserve"> </w:t>
      </w:r>
      <w:r>
        <w:rPr>
          <w:rFonts w:ascii="宋体" w:hAnsi="宋体" w:eastAsia="宋体" w:cs="宋体"/>
          <w:spacing w:val="4"/>
          <w:sz w:val="20"/>
          <w:szCs w:val="20"/>
        </w:rPr>
        <w:t xml:space="preserve">岁辞 </w:t>
      </w:r>
      <w:r>
        <w:rPr>
          <w:rFonts w:ascii="宋体" w:hAnsi="宋体" w:eastAsia="宋体" w:cs="宋体"/>
          <w:spacing w:val="7"/>
          <w:sz w:val="20"/>
          <w:szCs w:val="20"/>
        </w:rPr>
        <w:t>官隐退，67</w:t>
      </w:r>
      <w:r>
        <w:rPr>
          <w:rFonts w:ascii="宋体" w:hAnsi="宋体" w:eastAsia="宋体" w:cs="宋体"/>
          <w:spacing w:val="-33"/>
          <w:sz w:val="20"/>
          <w:szCs w:val="20"/>
        </w:rPr>
        <w:t xml:space="preserve"> </w:t>
      </w:r>
      <w:r>
        <w:rPr>
          <w:rFonts w:ascii="宋体" w:hAnsi="宋体" w:eastAsia="宋体" w:cs="宋体"/>
          <w:spacing w:val="7"/>
          <w:sz w:val="20"/>
          <w:szCs w:val="20"/>
        </w:rPr>
        <w:t>岁病逝。从他中进士到辞官隐退，生前</w:t>
      </w:r>
      <w:r>
        <w:rPr>
          <w:rFonts w:ascii="宋体" w:hAnsi="宋体" w:eastAsia="宋体" w:cs="宋体"/>
          <w:spacing w:val="6"/>
          <w:sz w:val="20"/>
          <w:szCs w:val="20"/>
        </w:rPr>
        <w:t>有“大起大落十年间</w:t>
      </w:r>
      <w:r>
        <w:rPr>
          <w:rFonts w:ascii="宋体" w:hAnsi="宋体" w:eastAsia="宋体" w:cs="宋体"/>
          <w:spacing w:val="-70"/>
          <w:sz w:val="20"/>
          <w:szCs w:val="20"/>
        </w:rPr>
        <w:t xml:space="preserve"> </w:t>
      </w:r>
      <w:r>
        <w:rPr>
          <w:rFonts w:ascii="宋体" w:hAnsi="宋体" w:eastAsia="宋体" w:cs="宋体"/>
          <w:spacing w:val="6"/>
          <w:sz w:val="20"/>
          <w:szCs w:val="20"/>
        </w:rPr>
        <w:t xml:space="preserve">”之说，后人用“大器晚成，青 </w:t>
      </w:r>
      <w:r>
        <w:rPr>
          <w:rFonts w:ascii="宋体" w:hAnsi="宋体" w:eastAsia="宋体" w:cs="宋体"/>
          <w:spacing w:val="8"/>
          <w:sz w:val="20"/>
          <w:szCs w:val="20"/>
        </w:rPr>
        <w:t>云直上，急流勇退</w:t>
      </w:r>
      <w:r>
        <w:rPr>
          <w:rFonts w:ascii="宋体" w:hAnsi="宋体" w:eastAsia="宋体" w:cs="宋体"/>
          <w:spacing w:val="-70"/>
          <w:sz w:val="20"/>
          <w:szCs w:val="20"/>
        </w:rPr>
        <w:t xml:space="preserve"> </w:t>
      </w:r>
      <w:r>
        <w:rPr>
          <w:rFonts w:ascii="宋体" w:hAnsi="宋体" w:eastAsia="宋体" w:cs="宋体"/>
          <w:spacing w:val="8"/>
          <w:sz w:val="20"/>
          <w:szCs w:val="20"/>
        </w:rPr>
        <w:t>”来概括他的一生。然而李春烨留给我们的却是他死后的“大</w:t>
      </w:r>
      <w:r>
        <w:rPr>
          <w:rFonts w:ascii="宋体" w:hAnsi="宋体" w:eastAsia="宋体" w:cs="宋体"/>
          <w:spacing w:val="7"/>
          <w:sz w:val="20"/>
          <w:szCs w:val="20"/>
        </w:rPr>
        <w:t>忠大奸难评说</w:t>
      </w:r>
      <w:r>
        <w:rPr>
          <w:rFonts w:ascii="宋体" w:hAnsi="宋体" w:eastAsia="宋体" w:cs="宋体"/>
          <w:spacing w:val="-70"/>
          <w:sz w:val="20"/>
          <w:szCs w:val="20"/>
        </w:rPr>
        <w:t xml:space="preserve"> </w:t>
      </w:r>
      <w:r>
        <w:rPr>
          <w:rFonts w:ascii="宋体" w:hAnsi="宋体" w:eastAsia="宋体" w:cs="宋体"/>
          <w:spacing w:val="7"/>
          <w:sz w:val="20"/>
          <w:szCs w:val="20"/>
        </w:rPr>
        <w:t>”。李春</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烨先后娶了三个老婆，一个大老婆江氏夫人，两个小老</w:t>
      </w:r>
      <w:r>
        <w:rPr>
          <w:rFonts w:ascii="宋体" w:hAnsi="宋体" w:eastAsia="宋体" w:cs="宋体"/>
          <w:spacing w:val="8"/>
          <w:sz w:val="20"/>
          <w:szCs w:val="20"/>
        </w:rPr>
        <w:t>婆：吴氏和卓氏，生了</w:t>
      </w:r>
      <w:r>
        <w:rPr>
          <w:rFonts w:ascii="宋体" w:hAnsi="宋体" w:eastAsia="宋体" w:cs="宋体"/>
          <w:spacing w:val="-34"/>
          <w:sz w:val="20"/>
          <w:szCs w:val="20"/>
        </w:rPr>
        <w:t xml:space="preserve"> </w:t>
      </w:r>
      <w:r>
        <w:rPr>
          <w:rFonts w:ascii="宋体" w:hAnsi="宋体" w:eastAsia="宋体" w:cs="宋体"/>
          <w:spacing w:val="8"/>
          <w:sz w:val="20"/>
          <w:szCs w:val="20"/>
        </w:rPr>
        <w:t>5</w:t>
      </w:r>
      <w:r>
        <w:rPr>
          <w:rFonts w:ascii="宋体" w:hAnsi="宋体" w:eastAsia="宋体" w:cs="宋体"/>
          <w:spacing w:val="-38"/>
          <w:sz w:val="20"/>
          <w:szCs w:val="20"/>
        </w:rPr>
        <w:t xml:space="preserve"> </w:t>
      </w:r>
      <w:r>
        <w:rPr>
          <w:rFonts w:ascii="宋体" w:hAnsi="宋体" w:eastAsia="宋体" w:cs="宋体"/>
          <w:spacing w:val="8"/>
          <w:sz w:val="20"/>
          <w:szCs w:val="20"/>
        </w:rPr>
        <w:t>个儿子，4</w:t>
      </w:r>
      <w:r>
        <w:rPr>
          <w:rFonts w:ascii="宋体" w:hAnsi="宋体" w:eastAsia="宋体" w:cs="宋体"/>
          <w:spacing w:val="-41"/>
          <w:sz w:val="20"/>
          <w:szCs w:val="20"/>
        </w:rPr>
        <w:t xml:space="preserve"> </w:t>
      </w:r>
      <w:r>
        <w:rPr>
          <w:rFonts w:ascii="宋体" w:hAnsi="宋体" w:eastAsia="宋体" w:cs="宋体"/>
          <w:spacing w:val="8"/>
          <w:sz w:val="20"/>
          <w:szCs w:val="20"/>
        </w:rPr>
        <w:t>个女儿。</w:t>
      </w:r>
    </w:p>
    <w:p>
      <w:pPr>
        <w:spacing w:before="142" w:line="360" w:lineRule="auto"/>
        <w:ind w:left="11" w:firstLine="421"/>
        <w:rPr>
          <w:rFonts w:ascii="宋体" w:hAnsi="宋体" w:eastAsia="宋体" w:cs="宋体"/>
          <w:sz w:val="20"/>
          <w:szCs w:val="20"/>
        </w:rPr>
      </w:pPr>
      <w:r>
        <w:rPr>
          <w:rFonts w:ascii="宋体" w:hAnsi="宋体" w:eastAsia="宋体" w:cs="宋体"/>
          <w:spacing w:val="7"/>
          <w:sz w:val="20"/>
          <w:szCs w:val="20"/>
        </w:rPr>
        <w:t>李春烨生于明末，那年头大明朝廷内忧外患，</w:t>
      </w:r>
      <w:r>
        <w:rPr>
          <w:rFonts w:ascii="宋体" w:hAnsi="宋体" w:eastAsia="宋体" w:cs="宋体"/>
          <w:spacing w:val="6"/>
          <w:sz w:val="20"/>
          <w:szCs w:val="20"/>
        </w:rPr>
        <w:t>东北的努尔哈赤在李春烨考中进士的那一年明万历</w:t>
      </w:r>
      <w:r>
        <w:rPr>
          <w:rFonts w:ascii="宋体" w:hAnsi="宋体" w:eastAsia="宋体" w:cs="宋体"/>
          <w:spacing w:val="-38"/>
          <w:sz w:val="20"/>
          <w:szCs w:val="20"/>
        </w:rPr>
        <w:t xml:space="preserve"> </w:t>
      </w:r>
      <w:r>
        <w:rPr>
          <w:rFonts w:ascii="宋体" w:hAnsi="宋体" w:eastAsia="宋体" w:cs="宋体"/>
          <w:spacing w:val="6"/>
          <w:sz w:val="20"/>
          <w:szCs w:val="20"/>
        </w:rPr>
        <w:t xml:space="preserve">44  </w:t>
      </w:r>
      <w:r>
        <w:rPr>
          <w:rFonts w:ascii="宋体" w:hAnsi="宋体" w:eastAsia="宋体" w:cs="宋体"/>
          <w:spacing w:val="7"/>
          <w:sz w:val="20"/>
          <w:szCs w:val="20"/>
        </w:rPr>
        <w:t>年（1616</w:t>
      </w:r>
      <w:r>
        <w:rPr>
          <w:rFonts w:ascii="宋体" w:hAnsi="宋体" w:eastAsia="宋体" w:cs="宋体"/>
          <w:spacing w:val="-37"/>
          <w:sz w:val="20"/>
          <w:szCs w:val="20"/>
        </w:rPr>
        <w:t xml:space="preserve"> </w:t>
      </w:r>
      <w:r>
        <w:rPr>
          <w:rFonts w:ascii="宋体" w:hAnsi="宋体" w:eastAsia="宋体" w:cs="宋体"/>
          <w:spacing w:val="7"/>
          <w:sz w:val="20"/>
          <w:szCs w:val="20"/>
        </w:rPr>
        <w:t>年）建立了后金政权，和大明朝分庭抗</w:t>
      </w:r>
      <w:r>
        <w:rPr>
          <w:rFonts w:ascii="宋体" w:hAnsi="宋体" w:eastAsia="宋体" w:cs="宋体"/>
          <w:spacing w:val="6"/>
          <w:sz w:val="20"/>
          <w:szCs w:val="20"/>
        </w:rPr>
        <w:t xml:space="preserve">礼；关内的农民起义风起云涌，所处的年代是中国明朝  </w:t>
      </w:r>
      <w:r>
        <w:rPr>
          <w:rFonts w:ascii="宋体" w:hAnsi="宋体" w:eastAsia="宋体" w:cs="宋体"/>
          <w:spacing w:val="8"/>
          <w:sz w:val="20"/>
          <w:szCs w:val="20"/>
        </w:rPr>
        <w:t>后期政治最腐朽、最黑暗的“宦官专权</w:t>
      </w:r>
      <w:r>
        <w:rPr>
          <w:rFonts w:ascii="宋体" w:hAnsi="宋体" w:eastAsia="宋体" w:cs="宋体"/>
          <w:spacing w:val="-70"/>
          <w:sz w:val="20"/>
          <w:szCs w:val="20"/>
        </w:rPr>
        <w:t xml:space="preserve"> </w:t>
      </w:r>
      <w:r>
        <w:rPr>
          <w:rFonts w:ascii="宋体" w:hAnsi="宋体" w:eastAsia="宋体" w:cs="宋体"/>
          <w:spacing w:val="8"/>
          <w:sz w:val="20"/>
          <w:szCs w:val="20"/>
        </w:rPr>
        <w:t>”时代，</w:t>
      </w:r>
      <w:r>
        <w:rPr>
          <w:rFonts w:ascii="宋体" w:hAnsi="宋体" w:eastAsia="宋体" w:cs="宋体"/>
          <w:spacing w:val="7"/>
          <w:sz w:val="20"/>
          <w:szCs w:val="20"/>
        </w:rPr>
        <w:t xml:space="preserve">大太监魏忠贤把持朝政、飞扬跋扈、排除异己、大肆屠  </w:t>
      </w:r>
      <w:r>
        <w:rPr>
          <w:rFonts w:ascii="宋体" w:hAnsi="宋体" w:eastAsia="宋体" w:cs="宋体"/>
          <w:spacing w:val="10"/>
          <w:sz w:val="20"/>
          <w:szCs w:val="20"/>
        </w:rPr>
        <w:t>杀东林党人，明朝统治危机四伏，那时候努尔哈赤连克了东北大</w:t>
      </w:r>
      <w:r>
        <w:rPr>
          <w:rFonts w:ascii="宋体" w:hAnsi="宋体" w:eastAsia="宋体" w:cs="宋体"/>
          <w:spacing w:val="9"/>
          <w:sz w:val="20"/>
          <w:szCs w:val="20"/>
        </w:rPr>
        <w:t>小</w:t>
      </w:r>
      <w:r>
        <w:rPr>
          <w:rFonts w:ascii="宋体" w:hAnsi="宋体" w:eastAsia="宋体" w:cs="宋体"/>
          <w:spacing w:val="-34"/>
          <w:sz w:val="20"/>
          <w:szCs w:val="20"/>
        </w:rPr>
        <w:t xml:space="preserve"> </w:t>
      </w:r>
      <w:r>
        <w:rPr>
          <w:rFonts w:ascii="宋体" w:hAnsi="宋体" w:eastAsia="宋体" w:cs="宋体"/>
          <w:spacing w:val="9"/>
          <w:sz w:val="20"/>
          <w:szCs w:val="20"/>
        </w:rPr>
        <w:t>70</w:t>
      </w:r>
      <w:r>
        <w:rPr>
          <w:rFonts w:ascii="宋体" w:hAnsi="宋体" w:eastAsia="宋体" w:cs="宋体"/>
          <w:spacing w:val="-37"/>
          <w:sz w:val="20"/>
          <w:szCs w:val="20"/>
        </w:rPr>
        <w:t xml:space="preserve"> </w:t>
      </w:r>
      <w:r>
        <w:rPr>
          <w:rFonts w:ascii="宋体" w:hAnsi="宋体" w:eastAsia="宋体" w:cs="宋体"/>
          <w:spacing w:val="9"/>
          <w:sz w:val="20"/>
          <w:szCs w:val="20"/>
        </w:rPr>
        <w:t xml:space="preserve">余城，大明朝廷惊慌失措，无人  </w:t>
      </w:r>
      <w:r>
        <w:rPr>
          <w:rFonts w:ascii="宋体" w:hAnsi="宋体" w:eastAsia="宋体" w:cs="宋体"/>
          <w:spacing w:val="8"/>
          <w:sz w:val="20"/>
          <w:szCs w:val="20"/>
        </w:rPr>
        <w:t>敢去抵抗，时任福建邵武知县袁崇焕受到李春烨的同学也是儿女亲家太仆寺少卿江日彩</w:t>
      </w:r>
      <w:r>
        <w:rPr>
          <w:rFonts w:ascii="宋体" w:hAnsi="宋体" w:eastAsia="宋体" w:cs="宋体"/>
          <w:spacing w:val="7"/>
          <w:sz w:val="20"/>
          <w:szCs w:val="20"/>
        </w:rPr>
        <w:t>的举荐督师辽东，</w:t>
      </w:r>
      <w:r>
        <w:rPr>
          <w:rFonts w:ascii="宋体" w:hAnsi="宋体" w:eastAsia="宋体" w:cs="宋体"/>
          <w:sz w:val="20"/>
          <w:szCs w:val="20"/>
        </w:rPr>
        <w:t xml:space="preserve"> </w:t>
      </w:r>
      <w:r>
        <w:rPr>
          <w:rFonts w:ascii="宋体" w:hAnsi="宋体" w:eastAsia="宋体" w:cs="宋体"/>
          <w:spacing w:val="6"/>
          <w:sz w:val="20"/>
          <w:szCs w:val="20"/>
        </w:rPr>
        <w:t>明天启六年（1626）努尔哈赤领兵</w:t>
      </w:r>
      <w:r>
        <w:rPr>
          <w:rFonts w:ascii="宋体" w:hAnsi="宋体" w:eastAsia="宋体" w:cs="宋体"/>
          <w:spacing w:val="-15"/>
          <w:sz w:val="20"/>
          <w:szCs w:val="20"/>
        </w:rPr>
        <w:t xml:space="preserve"> </w:t>
      </w:r>
      <w:r>
        <w:rPr>
          <w:rFonts w:ascii="宋体" w:hAnsi="宋体" w:eastAsia="宋体" w:cs="宋体"/>
          <w:spacing w:val="6"/>
          <w:sz w:val="20"/>
          <w:szCs w:val="20"/>
        </w:rPr>
        <w:t>13</w:t>
      </w:r>
      <w:r>
        <w:rPr>
          <w:rFonts w:ascii="宋体" w:hAnsi="宋体" w:eastAsia="宋体" w:cs="宋体"/>
          <w:spacing w:val="-35"/>
          <w:sz w:val="20"/>
          <w:szCs w:val="20"/>
        </w:rPr>
        <w:t xml:space="preserve"> </w:t>
      </w:r>
      <w:r>
        <w:rPr>
          <w:rFonts w:ascii="宋体" w:hAnsi="宋体" w:eastAsia="宋体" w:cs="宋体"/>
          <w:spacing w:val="6"/>
          <w:sz w:val="20"/>
          <w:szCs w:val="20"/>
        </w:rPr>
        <w:t>万号称</w:t>
      </w:r>
      <w:r>
        <w:rPr>
          <w:rFonts w:ascii="宋体" w:hAnsi="宋体" w:eastAsia="宋体" w:cs="宋体"/>
          <w:spacing w:val="-35"/>
          <w:sz w:val="20"/>
          <w:szCs w:val="20"/>
        </w:rPr>
        <w:t xml:space="preserve"> </w:t>
      </w:r>
      <w:r>
        <w:rPr>
          <w:rFonts w:ascii="宋体" w:hAnsi="宋体" w:eastAsia="宋体" w:cs="宋体"/>
          <w:spacing w:val="6"/>
          <w:sz w:val="20"/>
          <w:szCs w:val="20"/>
        </w:rPr>
        <w:t>20</w:t>
      </w:r>
      <w:r>
        <w:rPr>
          <w:rFonts w:ascii="宋体" w:hAnsi="宋体" w:eastAsia="宋体" w:cs="宋体"/>
          <w:spacing w:val="-35"/>
          <w:sz w:val="20"/>
          <w:szCs w:val="20"/>
        </w:rPr>
        <w:t xml:space="preserve"> </w:t>
      </w:r>
      <w:r>
        <w:rPr>
          <w:rFonts w:ascii="宋体" w:hAnsi="宋体" w:eastAsia="宋体" w:cs="宋体"/>
          <w:spacing w:val="6"/>
          <w:sz w:val="20"/>
          <w:szCs w:val="20"/>
        </w:rPr>
        <w:t xml:space="preserve">万进攻宁远，袁崇焕把福建带过去的葡萄牙进口的红夷  </w:t>
      </w:r>
      <w:r>
        <w:rPr>
          <w:rFonts w:ascii="宋体" w:hAnsi="宋体" w:eastAsia="宋体" w:cs="宋体"/>
          <w:spacing w:val="9"/>
          <w:sz w:val="20"/>
          <w:szCs w:val="20"/>
        </w:rPr>
        <w:t>大炮安放在宁远城上，炮轰努尔哈赤，努尔哈赤大败受重伤，不久病死，第二年</w:t>
      </w:r>
      <w:r>
        <w:rPr>
          <w:rFonts w:ascii="宋体" w:hAnsi="宋体" w:eastAsia="宋体" w:cs="宋体"/>
          <w:spacing w:val="-15"/>
          <w:sz w:val="20"/>
          <w:szCs w:val="20"/>
        </w:rPr>
        <w:t xml:space="preserve"> </w:t>
      </w:r>
      <w:r>
        <w:rPr>
          <w:rFonts w:ascii="宋体" w:hAnsi="宋体" w:eastAsia="宋体" w:cs="宋体"/>
          <w:spacing w:val="9"/>
          <w:sz w:val="20"/>
          <w:szCs w:val="20"/>
        </w:rPr>
        <w:t>1627</w:t>
      </w:r>
      <w:r>
        <w:rPr>
          <w:rFonts w:ascii="宋体" w:hAnsi="宋体" w:eastAsia="宋体" w:cs="宋体"/>
          <w:spacing w:val="-37"/>
          <w:sz w:val="20"/>
          <w:szCs w:val="20"/>
        </w:rPr>
        <w:t xml:space="preserve"> </w:t>
      </w:r>
      <w:r>
        <w:rPr>
          <w:rFonts w:ascii="宋体" w:hAnsi="宋体" w:eastAsia="宋体" w:cs="宋体"/>
          <w:spacing w:val="9"/>
          <w:sz w:val="20"/>
          <w:szCs w:val="20"/>
        </w:rPr>
        <w:t xml:space="preserve">年，他的儿子皇  </w:t>
      </w:r>
      <w:r>
        <w:rPr>
          <w:rFonts w:ascii="宋体" w:hAnsi="宋体" w:eastAsia="宋体" w:cs="宋体"/>
          <w:spacing w:val="8"/>
          <w:sz w:val="20"/>
          <w:szCs w:val="20"/>
        </w:rPr>
        <w:t xml:space="preserve">太极继续进犯宁远、锦州，又被袁崇焕打败，宁锦战后，袁崇焕受阉党排挤，诬告他“救锦不力，有心  </w:t>
      </w:r>
      <w:r>
        <w:rPr>
          <w:rFonts w:ascii="宋体" w:hAnsi="宋体" w:eastAsia="宋体" w:cs="宋体"/>
          <w:spacing w:val="7"/>
          <w:sz w:val="20"/>
          <w:szCs w:val="20"/>
        </w:rPr>
        <w:t>议和</w:t>
      </w:r>
      <w:r>
        <w:rPr>
          <w:rFonts w:ascii="宋体" w:hAnsi="宋体" w:eastAsia="宋体" w:cs="宋体"/>
          <w:spacing w:val="-70"/>
          <w:sz w:val="20"/>
          <w:szCs w:val="20"/>
        </w:rPr>
        <w:t xml:space="preserve"> </w:t>
      </w:r>
      <w:r>
        <w:rPr>
          <w:rFonts w:ascii="宋体" w:hAnsi="宋体" w:eastAsia="宋体" w:cs="宋体"/>
          <w:spacing w:val="7"/>
          <w:sz w:val="20"/>
          <w:szCs w:val="20"/>
        </w:rPr>
        <w:t>”而解甲归田，李春烨却飞黄腾达，加官进爵，官至“兵部尚书兼太子太师</w:t>
      </w:r>
      <w:r>
        <w:rPr>
          <w:rFonts w:ascii="宋体" w:hAnsi="宋体" w:eastAsia="宋体" w:cs="宋体"/>
          <w:spacing w:val="-70"/>
          <w:sz w:val="20"/>
          <w:szCs w:val="20"/>
        </w:rPr>
        <w:t xml:space="preserve"> </w:t>
      </w:r>
      <w:r>
        <w:rPr>
          <w:rFonts w:ascii="宋体" w:hAnsi="宋体" w:eastAsia="宋体" w:cs="宋体"/>
          <w:spacing w:val="7"/>
          <w:sz w:val="20"/>
          <w:szCs w:val="20"/>
        </w:rPr>
        <w:t>”，后</w:t>
      </w:r>
      <w:r>
        <w:rPr>
          <w:rFonts w:ascii="宋体" w:hAnsi="宋体" w:eastAsia="宋体" w:cs="宋体"/>
          <w:spacing w:val="6"/>
          <w:sz w:val="20"/>
          <w:szCs w:val="20"/>
        </w:rPr>
        <w:t xml:space="preserve">人难免会对李春  </w:t>
      </w:r>
      <w:r>
        <w:rPr>
          <w:rFonts w:ascii="宋体" w:hAnsi="宋体" w:eastAsia="宋体" w:cs="宋体"/>
          <w:spacing w:val="8"/>
          <w:sz w:val="20"/>
          <w:szCs w:val="20"/>
        </w:rPr>
        <w:t>烨是否与大太监魏忠贤有染产生怀疑，甚至产生对李春烨一生评价的偏颇。史学家</w:t>
      </w:r>
      <w:r>
        <w:rPr>
          <w:rFonts w:ascii="宋体" w:hAnsi="宋体" w:eastAsia="宋体" w:cs="宋体"/>
          <w:spacing w:val="7"/>
          <w:sz w:val="20"/>
          <w:szCs w:val="20"/>
        </w:rPr>
        <w:t>说：</w:t>
      </w:r>
      <w:r>
        <w:rPr>
          <w:rFonts w:ascii="宋体" w:hAnsi="宋体" w:eastAsia="宋体" w:cs="宋体"/>
          <w:b/>
          <w:bCs/>
          <w:spacing w:val="7"/>
          <w:sz w:val="20"/>
          <w:szCs w:val="20"/>
        </w:rPr>
        <w:t>这样的朝廷，政</w:t>
      </w:r>
      <w:r>
        <w:rPr>
          <w:rFonts w:ascii="宋体" w:hAnsi="宋体" w:eastAsia="宋体" w:cs="宋体"/>
          <w:spacing w:val="7"/>
          <w:sz w:val="20"/>
          <w:szCs w:val="20"/>
        </w:rPr>
        <w:t xml:space="preserve">  </w:t>
      </w:r>
      <w:r>
        <w:rPr>
          <w:rFonts w:ascii="宋体" w:hAnsi="宋体" w:eastAsia="宋体" w:cs="宋体"/>
          <w:b/>
          <w:bCs/>
          <w:spacing w:val="8"/>
          <w:sz w:val="20"/>
          <w:szCs w:val="20"/>
        </w:rPr>
        <w:t>治如此腐败，不亡国实在是天理难容。</w:t>
      </w:r>
      <w:r>
        <w:rPr>
          <w:rFonts w:ascii="宋体" w:hAnsi="宋体" w:eastAsia="宋体" w:cs="宋体"/>
          <w:spacing w:val="8"/>
          <w:sz w:val="20"/>
          <w:szCs w:val="20"/>
        </w:rPr>
        <w:t>和李春烨同时的历史名人还有和</w:t>
      </w:r>
      <w:r>
        <w:rPr>
          <w:rFonts w:ascii="宋体" w:hAnsi="宋体" w:eastAsia="宋体" w:cs="宋体"/>
          <w:spacing w:val="7"/>
          <w:sz w:val="20"/>
          <w:szCs w:val="20"/>
        </w:rPr>
        <w:t xml:space="preserve">他的同科二甲第十七名进士福建  </w:t>
      </w:r>
      <w:r>
        <w:rPr>
          <w:rFonts w:ascii="宋体" w:hAnsi="宋体" w:eastAsia="宋体" w:cs="宋体"/>
          <w:spacing w:val="9"/>
          <w:sz w:val="20"/>
          <w:szCs w:val="20"/>
        </w:rPr>
        <w:t>南安人洪承畴，洪承畴靠镇压李自成农民起义发家。1636</w:t>
      </w:r>
      <w:r>
        <w:rPr>
          <w:rFonts w:ascii="宋体" w:hAnsi="宋体" w:eastAsia="宋体" w:cs="宋体"/>
          <w:spacing w:val="-33"/>
          <w:sz w:val="20"/>
          <w:szCs w:val="20"/>
        </w:rPr>
        <w:t xml:space="preserve"> </w:t>
      </w:r>
      <w:r>
        <w:rPr>
          <w:rFonts w:ascii="宋体" w:hAnsi="宋体" w:eastAsia="宋体" w:cs="宋体"/>
          <w:spacing w:val="9"/>
          <w:sz w:val="20"/>
          <w:szCs w:val="20"/>
        </w:rPr>
        <w:t>年李春烨病逝，1644</w:t>
      </w:r>
      <w:r>
        <w:rPr>
          <w:rFonts w:ascii="宋体" w:hAnsi="宋体" w:eastAsia="宋体" w:cs="宋体"/>
          <w:spacing w:val="-37"/>
          <w:sz w:val="20"/>
          <w:szCs w:val="20"/>
        </w:rPr>
        <w:t xml:space="preserve"> </w:t>
      </w:r>
      <w:r>
        <w:rPr>
          <w:rFonts w:ascii="宋体" w:hAnsi="宋体" w:eastAsia="宋体" w:cs="宋体"/>
          <w:spacing w:val="9"/>
          <w:sz w:val="20"/>
          <w:szCs w:val="20"/>
        </w:rPr>
        <w:t>年尚书墓完工，李春烨  和他的一品夫人江氏下葬，也就是这一年李自成攻进北京，明朝灭亡，李春烨和他效忠</w:t>
      </w:r>
      <w:r>
        <w:rPr>
          <w:rFonts w:ascii="宋体" w:hAnsi="宋体" w:eastAsia="宋体" w:cs="宋体"/>
          <w:spacing w:val="8"/>
          <w:sz w:val="20"/>
          <w:szCs w:val="20"/>
        </w:rPr>
        <w:t>的大明朝庭寿终</w:t>
      </w:r>
    </w:p>
    <w:p>
      <w:pPr>
        <w:spacing w:before="1" w:line="228" w:lineRule="auto"/>
        <w:ind w:left="15"/>
        <w:rPr>
          <w:rFonts w:ascii="宋体" w:hAnsi="宋体" w:eastAsia="宋体" w:cs="宋体"/>
          <w:sz w:val="20"/>
          <w:szCs w:val="20"/>
        </w:rPr>
      </w:pPr>
      <w:r>
        <w:rPr>
          <w:rFonts w:ascii="宋体" w:hAnsi="宋体" w:eastAsia="宋体" w:cs="宋体"/>
          <w:spacing w:val="1"/>
          <w:sz w:val="20"/>
          <w:szCs w:val="20"/>
        </w:rPr>
        <w:t>正寝。</w:t>
      </w:r>
    </w:p>
    <w:p>
      <w:pPr>
        <w:spacing w:before="141" w:line="228" w:lineRule="auto"/>
        <w:ind w:left="420"/>
        <w:rPr>
          <w:rFonts w:ascii="宋体" w:hAnsi="宋体" w:eastAsia="宋体" w:cs="宋体"/>
          <w:sz w:val="20"/>
          <w:szCs w:val="20"/>
        </w:rPr>
      </w:pPr>
      <w:r>
        <w:rPr>
          <w:rFonts w:ascii="宋体" w:hAnsi="宋体" w:eastAsia="宋体" w:cs="宋体"/>
          <w:b/>
          <w:bCs/>
          <w:spacing w:val="8"/>
          <w:sz w:val="20"/>
          <w:szCs w:val="20"/>
        </w:rPr>
        <w:t>“是非成败转头空，青山依旧在，几度夕阳红，古今多少事，都付笑谈中。”</w:t>
      </w:r>
    </w:p>
    <w:p>
      <w:pPr>
        <w:spacing w:before="144" w:line="360" w:lineRule="auto"/>
        <w:ind w:left="11" w:right="159" w:firstLine="423"/>
        <w:jc w:val="both"/>
        <w:rPr>
          <w:rFonts w:ascii="宋体" w:hAnsi="宋体" w:eastAsia="宋体" w:cs="宋体"/>
          <w:sz w:val="20"/>
          <w:szCs w:val="20"/>
        </w:rPr>
      </w:pPr>
      <w:r>
        <w:rPr>
          <w:rFonts w:ascii="宋体" w:hAnsi="宋体" w:eastAsia="宋体" w:cs="宋体"/>
          <w:spacing w:val="9"/>
          <w:sz w:val="20"/>
          <w:szCs w:val="20"/>
        </w:rPr>
        <w:t>关于尚书墓有许多民间传说。风水先生告诉李春烨的家人说，这块墓地风水极</w:t>
      </w:r>
      <w:r>
        <w:rPr>
          <w:rFonts w:ascii="宋体" w:hAnsi="宋体" w:eastAsia="宋体" w:cs="宋体"/>
          <w:spacing w:val="8"/>
          <w:sz w:val="20"/>
          <w:szCs w:val="20"/>
        </w:rPr>
        <w:t>旺，下葬时周围村庄</w:t>
      </w:r>
      <w:r>
        <w:rPr>
          <w:rFonts w:ascii="宋体" w:hAnsi="宋体" w:eastAsia="宋体" w:cs="宋体"/>
          <w:sz w:val="20"/>
          <w:szCs w:val="20"/>
        </w:rPr>
        <w:t xml:space="preserve"> </w:t>
      </w:r>
      <w:r>
        <w:rPr>
          <w:rFonts w:ascii="宋体" w:hAnsi="宋体" w:eastAsia="宋体" w:cs="宋体"/>
          <w:spacing w:val="8"/>
          <w:sz w:val="20"/>
          <w:szCs w:val="20"/>
        </w:rPr>
        <w:t>最好不要起火做饭。于是李尚书家人便在下葬当天，在山下搭了三个大凉亭，请附近</w:t>
      </w:r>
      <w:r>
        <w:rPr>
          <w:rFonts w:ascii="宋体" w:hAnsi="宋体" w:eastAsia="宋体" w:cs="宋体"/>
          <w:spacing w:val="-35"/>
          <w:sz w:val="20"/>
          <w:szCs w:val="20"/>
        </w:rPr>
        <w:t xml:space="preserve"> </w:t>
      </w:r>
      <w:r>
        <w:rPr>
          <w:rFonts w:ascii="宋体" w:hAnsi="宋体" w:eastAsia="宋体" w:cs="宋体"/>
          <w:spacing w:val="8"/>
          <w:sz w:val="20"/>
          <w:szCs w:val="20"/>
        </w:rPr>
        <w:t>300</w:t>
      </w:r>
      <w:r>
        <w:rPr>
          <w:rFonts w:ascii="宋体" w:hAnsi="宋体" w:eastAsia="宋体" w:cs="宋体"/>
          <w:spacing w:val="-31"/>
          <w:sz w:val="20"/>
          <w:szCs w:val="20"/>
        </w:rPr>
        <w:t xml:space="preserve"> </w:t>
      </w:r>
      <w:r>
        <w:rPr>
          <w:rFonts w:ascii="宋体" w:hAnsi="宋体" w:eastAsia="宋体" w:cs="宋体"/>
          <w:spacing w:val="8"/>
          <w:sz w:val="20"/>
          <w:szCs w:val="20"/>
        </w:rPr>
        <w:t>多户</w:t>
      </w:r>
      <w:r>
        <w:rPr>
          <w:rFonts w:ascii="宋体" w:hAnsi="宋体" w:eastAsia="宋体" w:cs="宋体"/>
          <w:spacing w:val="7"/>
          <w:sz w:val="20"/>
          <w:szCs w:val="20"/>
        </w:rPr>
        <w:t>村民来吃</w:t>
      </w:r>
      <w:r>
        <w:rPr>
          <w:rFonts w:ascii="宋体" w:hAnsi="宋体" w:eastAsia="宋体" w:cs="宋体"/>
          <w:sz w:val="20"/>
          <w:szCs w:val="20"/>
        </w:rPr>
        <w:t xml:space="preserve"> </w:t>
      </w:r>
      <w:r>
        <w:rPr>
          <w:rFonts w:ascii="宋体" w:hAnsi="宋体" w:eastAsia="宋体" w:cs="宋体"/>
          <w:spacing w:val="9"/>
          <w:sz w:val="20"/>
          <w:szCs w:val="20"/>
        </w:rPr>
        <w:t>饭。当时有几位老人因行动不便没有参加，过了几年便莫名其妙地死了，风水先生说是李尚书</w:t>
      </w:r>
      <w:r>
        <w:rPr>
          <w:rFonts w:ascii="宋体" w:hAnsi="宋体" w:eastAsia="宋体" w:cs="宋体"/>
          <w:spacing w:val="8"/>
          <w:sz w:val="20"/>
          <w:szCs w:val="20"/>
        </w:rPr>
        <w:t>显灵的结</w:t>
      </w:r>
      <w:r>
        <w:rPr>
          <w:rFonts w:ascii="宋体" w:hAnsi="宋体" w:eastAsia="宋体" w:cs="宋体"/>
          <w:sz w:val="20"/>
          <w:szCs w:val="20"/>
        </w:rPr>
        <w:t xml:space="preserve"> </w:t>
      </w:r>
      <w:r>
        <w:rPr>
          <w:rFonts w:ascii="宋体" w:hAnsi="宋体" w:eastAsia="宋体" w:cs="宋体"/>
          <w:spacing w:val="9"/>
          <w:sz w:val="20"/>
          <w:szCs w:val="20"/>
        </w:rPr>
        <w:t>果。关于尚书墓的下葬，当地人传说李尚书风光大葬，泰宁八个城门大开。由于李尚书的名声</w:t>
      </w:r>
      <w:r>
        <w:rPr>
          <w:rFonts w:ascii="宋体" w:hAnsi="宋体" w:eastAsia="宋体" w:cs="宋体"/>
          <w:spacing w:val="8"/>
          <w:sz w:val="20"/>
          <w:szCs w:val="20"/>
        </w:rPr>
        <w:t>问题，从</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各城门分别抬出了八口棺材，以便真假混淆，迷惑人们。</w:t>
      </w:r>
    </w:p>
    <w:p>
      <w:pPr>
        <w:spacing w:line="227" w:lineRule="auto"/>
        <w:rPr>
          <w:rFonts w:ascii="宋体" w:hAnsi="宋体" w:eastAsia="宋体" w:cs="宋体"/>
          <w:sz w:val="20"/>
          <w:szCs w:val="20"/>
        </w:rPr>
        <w:sectPr>
          <w:headerReference r:id="rId17" w:type="default"/>
          <w:footerReference r:id="rId18" w:type="default"/>
          <w:pgSz w:w="11906" w:h="16839"/>
          <w:pgMar w:top="1196" w:right="1088" w:bottom="1153" w:left="1244" w:header="886" w:footer="994" w:gutter="0"/>
          <w:cols w:space="720" w:num="1"/>
        </w:sectPr>
      </w:pPr>
    </w:p>
    <w:p>
      <w:pPr>
        <w:pStyle w:val="2"/>
        <w:spacing w:line="285" w:lineRule="auto"/>
      </w:pPr>
    </w:p>
    <w:p>
      <w:pPr>
        <w:spacing w:before="65" w:line="360" w:lineRule="auto"/>
        <w:ind w:left="9" w:right="56" w:firstLine="442"/>
        <w:jc w:val="both"/>
        <w:rPr>
          <w:rFonts w:ascii="宋体" w:hAnsi="宋体" w:eastAsia="宋体" w:cs="宋体"/>
          <w:sz w:val="20"/>
          <w:szCs w:val="20"/>
        </w:rPr>
      </w:pPr>
      <w:r>
        <w:rPr>
          <w:rFonts w:ascii="宋体" w:hAnsi="宋体" w:eastAsia="宋体" w:cs="宋体"/>
          <w:spacing w:val="8"/>
          <w:sz w:val="20"/>
          <w:szCs w:val="20"/>
        </w:rPr>
        <w:t>尚书墓在选址和建筑方面，继承了我国南方明代民间传统的建墓艺术，与自然山川浑然一体，达到</w:t>
      </w:r>
      <w:r>
        <w:rPr>
          <w:rFonts w:ascii="宋体" w:hAnsi="宋体" w:eastAsia="宋体" w:cs="宋体"/>
          <w:spacing w:val="11"/>
          <w:sz w:val="20"/>
          <w:szCs w:val="20"/>
        </w:rPr>
        <w:t xml:space="preserve"> </w:t>
      </w:r>
      <w:r>
        <w:rPr>
          <w:rFonts w:ascii="宋体" w:hAnsi="宋体" w:eastAsia="宋体" w:cs="宋体"/>
          <w:spacing w:val="8"/>
          <w:sz w:val="20"/>
          <w:szCs w:val="20"/>
        </w:rPr>
        <w:t>了“天人合一</w:t>
      </w:r>
      <w:r>
        <w:rPr>
          <w:rFonts w:ascii="宋体" w:hAnsi="宋体" w:eastAsia="宋体" w:cs="宋体"/>
          <w:spacing w:val="-62"/>
          <w:sz w:val="20"/>
          <w:szCs w:val="20"/>
        </w:rPr>
        <w:t xml:space="preserve"> </w:t>
      </w:r>
      <w:r>
        <w:rPr>
          <w:rFonts w:ascii="宋体" w:hAnsi="宋体" w:eastAsia="宋体" w:cs="宋体"/>
          <w:spacing w:val="8"/>
          <w:sz w:val="20"/>
          <w:szCs w:val="20"/>
        </w:rPr>
        <w:t>”的绝妙境界，尤其是对研究明代官宦墓穴建筑方面，有一定的考古研究价值。该墓在选</w:t>
      </w:r>
      <w:r>
        <w:rPr>
          <w:rFonts w:ascii="宋体" w:hAnsi="宋体" w:eastAsia="宋体" w:cs="宋体"/>
          <w:sz w:val="20"/>
          <w:szCs w:val="20"/>
        </w:rPr>
        <w:t xml:space="preserve"> </w:t>
      </w:r>
      <w:r>
        <w:rPr>
          <w:rFonts w:ascii="宋体" w:hAnsi="宋体" w:eastAsia="宋体" w:cs="宋体"/>
          <w:spacing w:val="9"/>
          <w:sz w:val="20"/>
          <w:szCs w:val="20"/>
        </w:rPr>
        <w:t>址上重视风水设计与家族繁衍的考虑，对龙脉、墓穴、砂、水、明堂、近案、远朝等格</w:t>
      </w:r>
      <w:r>
        <w:rPr>
          <w:rFonts w:ascii="宋体" w:hAnsi="宋体" w:eastAsia="宋体" w:cs="宋体"/>
          <w:spacing w:val="8"/>
          <w:sz w:val="20"/>
          <w:szCs w:val="20"/>
        </w:rPr>
        <w:t>局选择都相当讲</w:t>
      </w:r>
    </w:p>
    <w:p>
      <w:pPr>
        <w:spacing w:line="227" w:lineRule="auto"/>
        <w:ind w:left="18"/>
        <w:rPr>
          <w:rFonts w:ascii="宋体" w:hAnsi="宋体" w:eastAsia="宋体" w:cs="宋体"/>
          <w:sz w:val="20"/>
          <w:szCs w:val="20"/>
        </w:rPr>
      </w:pPr>
      <w:r>
        <w:rPr>
          <w:rFonts w:ascii="宋体" w:hAnsi="宋体" w:eastAsia="宋体" w:cs="宋体"/>
          <w:spacing w:val="-5"/>
          <w:sz w:val="20"/>
          <w:szCs w:val="20"/>
        </w:rPr>
        <w:t>究。</w:t>
      </w:r>
    </w:p>
    <w:p>
      <w:pPr>
        <w:spacing w:before="207" w:line="222" w:lineRule="auto"/>
        <w:ind w:left="3624"/>
        <w:outlineLvl w:val="1"/>
        <w:rPr>
          <w:rFonts w:ascii="黑体" w:hAnsi="黑体" w:eastAsia="黑体" w:cs="黑体"/>
          <w:sz w:val="24"/>
          <w:szCs w:val="24"/>
        </w:rPr>
      </w:pPr>
      <w:r>
        <w:rPr>
          <w:rFonts w:ascii="黑体" w:hAnsi="黑体" w:eastAsia="黑体" w:cs="黑体"/>
          <w:b/>
          <w:bCs/>
          <w:spacing w:val="-14"/>
          <w:sz w:val="24"/>
          <w:szCs w:val="24"/>
        </w:rPr>
        <w:t>5</w:t>
      </w:r>
      <w:r>
        <w:rPr>
          <w:rFonts w:ascii="黑体" w:hAnsi="黑体" w:eastAsia="黑体" w:cs="黑体"/>
          <w:spacing w:val="-83"/>
          <w:sz w:val="24"/>
          <w:szCs w:val="24"/>
        </w:rPr>
        <w:t xml:space="preserve"> </w:t>
      </w:r>
      <w:r>
        <w:rPr>
          <w:rFonts w:ascii="黑体" w:hAnsi="黑体" w:eastAsia="黑体" w:cs="黑体"/>
          <w:b/>
          <w:bCs/>
          <w:spacing w:val="-14"/>
          <w:sz w:val="24"/>
          <w:szCs w:val="24"/>
        </w:rPr>
        <w:t>、甘</w:t>
      </w:r>
      <w:r>
        <w:rPr>
          <w:rFonts w:ascii="黑体" w:hAnsi="黑体" w:eastAsia="黑体" w:cs="黑体"/>
          <w:spacing w:val="7"/>
          <w:sz w:val="24"/>
          <w:szCs w:val="24"/>
        </w:rPr>
        <w:t xml:space="preserve">   </w:t>
      </w:r>
      <w:r>
        <w:rPr>
          <w:rFonts w:ascii="黑体" w:hAnsi="黑体" w:eastAsia="黑体" w:cs="黑体"/>
          <w:b/>
          <w:bCs/>
          <w:spacing w:val="-14"/>
          <w:sz w:val="24"/>
          <w:szCs w:val="24"/>
        </w:rPr>
        <w:t>露</w:t>
      </w:r>
      <w:r>
        <w:rPr>
          <w:rFonts w:ascii="黑体" w:hAnsi="黑体" w:eastAsia="黑体" w:cs="黑体"/>
          <w:spacing w:val="6"/>
          <w:sz w:val="24"/>
          <w:szCs w:val="24"/>
        </w:rPr>
        <w:t xml:space="preserve">  </w:t>
      </w:r>
      <w:r>
        <w:rPr>
          <w:rFonts w:ascii="黑体" w:hAnsi="黑体" w:eastAsia="黑体" w:cs="黑体"/>
          <w:b/>
          <w:bCs/>
          <w:spacing w:val="-14"/>
          <w:sz w:val="24"/>
          <w:szCs w:val="24"/>
        </w:rPr>
        <w:t>岩</w:t>
      </w:r>
      <w:r>
        <w:rPr>
          <w:rFonts w:ascii="黑体" w:hAnsi="黑体" w:eastAsia="黑体" w:cs="黑体"/>
          <w:spacing w:val="4"/>
          <w:sz w:val="24"/>
          <w:szCs w:val="24"/>
        </w:rPr>
        <w:t xml:space="preserve">  </w:t>
      </w:r>
      <w:r>
        <w:rPr>
          <w:rFonts w:ascii="黑体" w:hAnsi="黑体" w:eastAsia="黑体" w:cs="黑体"/>
          <w:b/>
          <w:bCs/>
          <w:spacing w:val="-14"/>
          <w:sz w:val="24"/>
          <w:szCs w:val="24"/>
        </w:rPr>
        <w:t>寺</w:t>
      </w:r>
    </w:p>
    <w:p>
      <w:pPr>
        <w:spacing w:before="157" w:line="399" w:lineRule="exact"/>
        <w:ind w:left="3"/>
        <w:rPr>
          <w:rFonts w:ascii="黑体" w:hAnsi="黑体" w:eastAsia="黑体" w:cs="黑体"/>
          <w:sz w:val="20"/>
          <w:szCs w:val="20"/>
        </w:rPr>
      </w:pPr>
      <w:r>
        <w:rPr>
          <w:rFonts w:ascii="黑体" w:hAnsi="黑体" w:eastAsia="黑体" w:cs="黑体"/>
          <w:spacing w:val="9"/>
          <w:position w:val="15"/>
          <w:sz w:val="20"/>
          <w:szCs w:val="20"/>
        </w:rPr>
        <w:t>【导游要点】甘露岩寺名称的来历，甘露寺的神话传说，突出甘露寺“五妙三怪”的特点，使游客们感</w:t>
      </w:r>
    </w:p>
    <w:p>
      <w:pPr>
        <w:spacing w:line="221" w:lineRule="auto"/>
        <w:ind w:left="11"/>
        <w:rPr>
          <w:rFonts w:ascii="黑体" w:hAnsi="黑体" w:eastAsia="黑体" w:cs="黑体"/>
          <w:sz w:val="20"/>
          <w:szCs w:val="20"/>
        </w:rPr>
      </w:pPr>
      <w:r>
        <w:rPr>
          <w:rFonts w:ascii="黑体" w:hAnsi="黑体" w:eastAsia="黑体" w:cs="黑体"/>
          <w:spacing w:val="9"/>
          <w:sz w:val="20"/>
          <w:szCs w:val="20"/>
        </w:rPr>
        <w:t>到既好记又好奇。重点突出甘露寺的建筑特色，引导游客烧香礼佛，从中学到一点佛学知识。</w:t>
      </w:r>
    </w:p>
    <w:p>
      <w:pPr>
        <w:spacing w:before="160" w:line="369" w:lineRule="auto"/>
        <w:ind w:left="4" w:right="53" w:hanging="1"/>
        <w:jc w:val="both"/>
        <w:rPr>
          <w:rFonts w:ascii="黑体" w:hAnsi="黑体" w:eastAsia="黑体" w:cs="黑体"/>
          <w:sz w:val="20"/>
          <w:szCs w:val="20"/>
        </w:rPr>
      </w:pPr>
      <w:r>
        <w:rPr>
          <w:rFonts w:ascii="黑体" w:hAnsi="黑体" w:eastAsia="黑体" w:cs="黑体"/>
          <w:spacing w:val="8"/>
          <w:sz w:val="20"/>
          <w:szCs w:val="20"/>
        </w:rPr>
        <w:t>【陆上游线】1</w:t>
      </w:r>
      <w:r>
        <w:rPr>
          <w:rFonts w:ascii="黑体" w:hAnsi="黑体" w:eastAsia="黑体" w:cs="黑体"/>
          <w:spacing w:val="-34"/>
          <w:sz w:val="20"/>
          <w:szCs w:val="20"/>
        </w:rPr>
        <w:t xml:space="preserve"> </w:t>
      </w:r>
      <w:r>
        <w:rPr>
          <w:rFonts w:ascii="黑体" w:hAnsi="黑体" w:eastAsia="黑体" w:cs="黑体"/>
          <w:spacing w:val="8"/>
          <w:sz w:val="20"/>
          <w:szCs w:val="20"/>
        </w:rPr>
        <w:t>号或</w:t>
      </w:r>
      <w:r>
        <w:rPr>
          <w:rFonts w:ascii="黑体" w:hAnsi="黑体" w:eastAsia="黑体" w:cs="黑体"/>
          <w:spacing w:val="-41"/>
          <w:sz w:val="20"/>
          <w:szCs w:val="20"/>
        </w:rPr>
        <w:t xml:space="preserve"> </w:t>
      </w:r>
      <w:r>
        <w:rPr>
          <w:rFonts w:ascii="黑体" w:hAnsi="黑体" w:eastAsia="黑体" w:cs="黑体"/>
          <w:spacing w:val="8"/>
          <w:sz w:val="20"/>
          <w:szCs w:val="20"/>
        </w:rPr>
        <w:t>2</w:t>
      </w:r>
      <w:r>
        <w:rPr>
          <w:rFonts w:ascii="黑体" w:hAnsi="黑体" w:eastAsia="黑体" w:cs="黑体"/>
          <w:spacing w:val="-34"/>
          <w:sz w:val="20"/>
          <w:szCs w:val="20"/>
        </w:rPr>
        <w:t xml:space="preserve"> </w:t>
      </w:r>
      <w:r>
        <w:rPr>
          <w:rFonts w:ascii="黑体" w:hAnsi="黑体" w:eastAsia="黑体" w:cs="黑体"/>
          <w:spacing w:val="8"/>
          <w:sz w:val="20"/>
          <w:szCs w:val="20"/>
        </w:rPr>
        <w:t>号码头靠岸，下船---莲花桥---钟鼓山---麒麟山-</w:t>
      </w:r>
      <w:r>
        <w:rPr>
          <w:rFonts w:ascii="黑体" w:hAnsi="黑体" w:eastAsia="黑体" w:cs="黑体"/>
          <w:spacing w:val="7"/>
          <w:sz w:val="20"/>
          <w:szCs w:val="20"/>
        </w:rPr>
        <w:t>--印身佛影---净心池---山门</w:t>
      </w:r>
      <w:r>
        <w:rPr>
          <w:rFonts w:ascii="黑体" w:hAnsi="黑体" w:eastAsia="黑体" w:cs="黑体"/>
          <w:sz w:val="20"/>
          <w:szCs w:val="20"/>
        </w:rPr>
        <w:t xml:space="preserve"> </w:t>
      </w:r>
      <w:r>
        <w:rPr>
          <w:rFonts w:ascii="黑体" w:hAnsi="黑体" w:eastAsia="黑体" w:cs="黑体"/>
          <w:spacing w:val="7"/>
          <w:sz w:val="20"/>
          <w:szCs w:val="20"/>
        </w:rPr>
        <w:t>---甘露岩寺---观景亭---枫香树---甘露小</w:t>
      </w:r>
      <w:r>
        <w:rPr>
          <w:rFonts w:ascii="黑体" w:hAnsi="黑体" w:eastAsia="黑体" w:cs="黑体"/>
          <w:spacing w:val="6"/>
          <w:sz w:val="20"/>
          <w:szCs w:val="20"/>
        </w:rPr>
        <w:t>铺---甘露素食馆、广场---放生池---六曲桥---返回到</w:t>
      </w:r>
      <w:r>
        <w:rPr>
          <w:rFonts w:ascii="黑体" w:hAnsi="黑体" w:eastAsia="黑体" w:cs="黑体"/>
          <w:spacing w:val="-28"/>
          <w:sz w:val="20"/>
          <w:szCs w:val="20"/>
        </w:rPr>
        <w:t xml:space="preserve"> </w:t>
      </w:r>
      <w:r>
        <w:rPr>
          <w:rFonts w:ascii="黑体" w:hAnsi="黑体" w:eastAsia="黑体" w:cs="黑体"/>
          <w:spacing w:val="6"/>
          <w:sz w:val="20"/>
          <w:szCs w:val="20"/>
        </w:rPr>
        <w:t>1</w:t>
      </w:r>
      <w:r>
        <w:rPr>
          <w:rFonts w:ascii="黑体" w:hAnsi="黑体" w:eastAsia="黑体" w:cs="黑体"/>
          <w:spacing w:val="-34"/>
          <w:sz w:val="20"/>
          <w:szCs w:val="20"/>
        </w:rPr>
        <w:t xml:space="preserve"> </w:t>
      </w:r>
      <w:r>
        <w:rPr>
          <w:rFonts w:ascii="黑体" w:hAnsi="黑体" w:eastAsia="黑体" w:cs="黑体"/>
          <w:spacing w:val="6"/>
          <w:sz w:val="20"/>
          <w:szCs w:val="20"/>
        </w:rPr>
        <w:t>号</w:t>
      </w:r>
    </w:p>
    <w:p>
      <w:pPr>
        <w:spacing w:line="221" w:lineRule="auto"/>
        <w:ind w:left="13"/>
        <w:rPr>
          <w:rFonts w:ascii="黑体" w:hAnsi="黑体" w:eastAsia="黑体" w:cs="黑体"/>
          <w:sz w:val="20"/>
          <w:szCs w:val="20"/>
        </w:rPr>
      </w:pPr>
      <w:r>
        <w:rPr>
          <w:rFonts w:ascii="黑体" w:hAnsi="黑体" w:eastAsia="黑体" w:cs="黑体"/>
          <w:spacing w:val="4"/>
          <w:sz w:val="20"/>
          <w:szCs w:val="20"/>
        </w:rPr>
        <w:t>或</w:t>
      </w:r>
      <w:r>
        <w:rPr>
          <w:rFonts w:ascii="黑体" w:hAnsi="黑体" w:eastAsia="黑体" w:cs="黑体"/>
          <w:spacing w:val="-38"/>
          <w:sz w:val="20"/>
          <w:szCs w:val="20"/>
        </w:rPr>
        <w:t xml:space="preserve"> </w:t>
      </w:r>
      <w:r>
        <w:rPr>
          <w:rFonts w:ascii="黑体" w:hAnsi="黑体" w:eastAsia="黑体" w:cs="黑体"/>
          <w:spacing w:val="4"/>
          <w:sz w:val="20"/>
          <w:szCs w:val="20"/>
        </w:rPr>
        <w:t>2</w:t>
      </w:r>
      <w:r>
        <w:rPr>
          <w:rFonts w:ascii="黑体" w:hAnsi="黑体" w:eastAsia="黑体" w:cs="黑体"/>
          <w:spacing w:val="-34"/>
          <w:sz w:val="20"/>
          <w:szCs w:val="20"/>
        </w:rPr>
        <w:t xml:space="preserve"> </w:t>
      </w:r>
      <w:r>
        <w:rPr>
          <w:rFonts w:ascii="黑体" w:hAnsi="黑体" w:eastAsia="黑体" w:cs="黑体"/>
          <w:spacing w:val="4"/>
          <w:sz w:val="20"/>
          <w:szCs w:val="20"/>
        </w:rPr>
        <w:t>号码头，上船。</w:t>
      </w:r>
    </w:p>
    <w:p>
      <w:pPr>
        <w:spacing w:before="161" w:line="369" w:lineRule="auto"/>
        <w:ind w:left="13" w:right="56" w:firstLine="416"/>
        <w:rPr>
          <w:rFonts w:ascii="宋体" w:hAnsi="宋体" w:eastAsia="宋体" w:cs="宋体"/>
          <w:sz w:val="20"/>
          <w:szCs w:val="20"/>
        </w:rPr>
      </w:pPr>
      <w:r>
        <w:rPr>
          <w:rFonts w:ascii="宋体" w:hAnsi="宋体" w:eastAsia="宋体" w:cs="宋体"/>
          <w:spacing w:val="7"/>
          <w:sz w:val="20"/>
          <w:szCs w:val="20"/>
        </w:rPr>
        <w:t>有一句经典顺口溜，说中国人的旅游</w:t>
      </w:r>
      <w:r>
        <w:rPr>
          <w:rFonts w:ascii="宋体" w:hAnsi="宋体" w:eastAsia="宋体" w:cs="宋体"/>
          <w:b/>
          <w:bCs/>
          <w:spacing w:val="7"/>
          <w:sz w:val="20"/>
          <w:szCs w:val="20"/>
        </w:rPr>
        <w:t>“</w:t>
      </w:r>
      <w:r>
        <w:rPr>
          <w:rFonts w:ascii="宋体" w:hAnsi="宋体" w:eastAsia="宋体" w:cs="宋体"/>
          <w:spacing w:val="-62"/>
          <w:sz w:val="20"/>
          <w:szCs w:val="20"/>
        </w:rPr>
        <w:t xml:space="preserve"> </w:t>
      </w:r>
      <w:r>
        <w:rPr>
          <w:rFonts w:ascii="宋体" w:hAnsi="宋体" w:eastAsia="宋体" w:cs="宋体"/>
          <w:b/>
          <w:bCs/>
          <w:spacing w:val="7"/>
          <w:sz w:val="20"/>
          <w:szCs w:val="20"/>
        </w:rPr>
        <w:t>白天看寺庙，晚上</w:t>
      </w:r>
      <w:r>
        <w:rPr>
          <w:rFonts w:ascii="宋体" w:hAnsi="宋体" w:eastAsia="宋体" w:cs="宋体"/>
          <w:b/>
          <w:bCs/>
          <w:spacing w:val="6"/>
          <w:sz w:val="20"/>
          <w:szCs w:val="20"/>
        </w:rPr>
        <w:t>睡大觉，景点里拍拍照，回到家里啥也不</w:t>
      </w:r>
      <w:r>
        <w:rPr>
          <w:rFonts w:ascii="宋体" w:hAnsi="宋体" w:eastAsia="宋体" w:cs="宋体"/>
          <w:sz w:val="20"/>
          <w:szCs w:val="20"/>
        </w:rPr>
        <w:t xml:space="preserve"> </w:t>
      </w:r>
      <w:r>
        <w:rPr>
          <w:rFonts w:ascii="宋体" w:hAnsi="宋体" w:eastAsia="宋体" w:cs="宋体"/>
          <w:b/>
          <w:bCs/>
          <w:spacing w:val="8"/>
          <w:sz w:val="20"/>
          <w:szCs w:val="20"/>
        </w:rPr>
        <w:t>知道</w:t>
      </w:r>
      <w:r>
        <w:rPr>
          <w:rFonts w:ascii="宋体" w:hAnsi="宋体" w:eastAsia="宋体" w:cs="宋体"/>
          <w:spacing w:val="-70"/>
          <w:sz w:val="20"/>
          <w:szCs w:val="20"/>
        </w:rPr>
        <w:t xml:space="preserve"> </w:t>
      </w:r>
      <w:r>
        <w:rPr>
          <w:rFonts w:ascii="宋体" w:hAnsi="宋体" w:eastAsia="宋体" w:cs="宋体"/>
          <w:b/>
          <w:bCs/>
          <w:spacing w:val="8"/>
          <w:sz w:val="20"/>
          <w:szCs w:val="20"/>
        </w:rPr>
        <w:t>”，</w:t>
      </w:r>
      <w:r>
        <w:rPr>
          <w:rFonts w:ascii="宋体" w:hAnsi="宋体" w:eastAsia="宋体" w:cs="宋体"/>
          <w:spacing w:val="8"/>
          <w:sz w:val="20"/>
          <w:szCs w:val="20"/>
        </w:rPr>
        <w:t>接下来，我们就要去寻访一座与众不同的寺庙。随着游船缓缓往前行进，我们现在来</w:t>
      </w:r>
      <w:r>
        <w:rPr>
          <w:rFonts w:ascii="宋体" w:hAnsi="宋体" w:eastAsia="宋体" w:cs="宋体"/>
          <w:spacing w:val="7"/>
          <w:sz w:val="20"/>
          <w:szCs w:val="20"/>
        </w:rPr>
        <w:t>到久负盛</w:t>
      </w:r>
    </w:p>
    <w:p>
      <w:pPr>
        <w:spacing w:line="228" w:lineRule="auto"/>
        <w:ind w:left="11"/>
        <w:rPr>
          <w:rFonts w:ascii="宋体" w:hAnsi="宋体" w:eastAsia="宋体" w:cs="宋体"/>
          <w:sz w:val="20"/>
          <w:szCs w:val="20"/>
        </w:rPr>
      </w:pPr>
      <w:r>
        <w:rPr>
          <w:rFonts w:ascii="宋体" w:hAnsi="宋体" w:eastAsia="宋体" w:cs="宋体"/>
          <w:spacing w:val="8"/>
          <w:sz w:val="20"/>
          <w:szCs w:val="20"/>
        </w:rPr>
        <w:t>名、灵验异常的甘露岩寺参观游览。</w:t>
      </w:r>
    </w:p>
    <w:p>
      <w:pPr>
        <w:spacing w:before="153" w:line="401" w:lineRule="exact"/>
        <w:ind w:right="47"/>
        <w:jc w:val="right"/>
        <w:rPr>
          <w:rFonts w:ascii="宋体" w:hAnsi="宋体" w:eastAsia="宋体" w:cs="宋体"/>
          <w:sz w:val="20"/>
          <w:szCs w:val="20"/>
        </w:rPr>
      </w:pPr>
      <w:r>
        <w:rPr>
          <w:rFonts w:ascii="宋体" w:hAnsi="宋体" w:eastAsia="宋体" w:cs="宋体"/>
          <w:spacing w:val="7"/>
          <w:position w:val="14"/>
          <w:sz w:val="20"/>
          <w:szCs w:val="20"/>
        </w:rPr>
        <w:t>从码头步行到甘露岩寺，需要</w:t>
      </w:r>
      <w:r>
        <w:rPr>
          <w:rFonts w:ascii="宋体" w:hAnsi="宋体" w:eastAsia="宋体" w:cs="宋体"/>
          <w:spacing w:val="-24"/>
          <w:position w:val="14"/>
          <w:sz w:val="20"/>
          <w:szCs w:val="20"/>
        </w:rPr>
        <w:t xml:space="preserve"> </w:t>
      </w:r>
      <w:r>
        <w:rPr>
          <w:rFonts w:ascii="宋体" w:hAnsi="宋体" w:eastAsia="宋体" w:cs="宋体"/>
          <w:spacing w:val="7"/>
          <w:position w:val="14"/>
          <w:sz w:val="20"/>
          <w:szCs w:val="20"/>
        </w:rPr>
        <w:t>15</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分钟路程，全程游</w:t>
      </w:r>
      <w:r>
        <w:rPr>
          <w:rFonts w:ascii="宋体" w:hAnsi="宋体" w:eastAsia="宋体" w:cs="宋体"/>
          <w:spacing w:val="6"/>
          <w:position w:val="14"/>
          <w:sz w:val="20"/>
          <w:szCs w:val="20"/>
        </w:rPr>
        <w:t>览需要</w:t>
      </w:r>
      <w:r>
        <w:rPr>
          <w:rFonts w:ascii="宋体" w:hAnsi="宋体" w:eastAsia="宋体" w:cs="宋体"/>
          <w:spacing w:val="-33"/>
          <w:position w:val="14"/>
          <w:sz w:val="20"/>
          <w:szCs w:val="20"/>
        </w:rPr>
        <w:t xml:space="preserve"> </w:t>
      </w:r>
      <w:r>
        <w:rPr>
          <w:rFonts w:ascii="宋体" w:hAnsi="宋体" w:eastAsia="宋体" w:cs="宋体"/>
          <w:spacing w:val="6"/>
          <w:position w:val="14"/>
          <w:sz w:val="20"/>
          <w:szCs w:val="20"/>
        </w:rPr>
        <w:t>50</w:t>
      </w:r>
      <w:r>
        <w:rPr>
          <w:rFonts w:ascii="宋体" w:hAnsi="宋体" w:eastAsia="宋体" w:cs="宋体"/>
          <w:spacing w:val="-38"/>
          <w:position w:val="14"/>
          <w:sz w:val="20"/>
          <w:szCs w:val="20"/>
        </w:rPr>
        <w:t xml:space="preserve"> </w:t>
      </w:r>
      <w:r>
        <w:rPr>
          <w:rFonts w:ascii="宋体" w:hAnsi="宋体" w:eastAsia="宋体" w:cs="宋体"/>
          <w:spacing w:val="6"/>
          <w:position w:val="14"/>
          <w:sz w:val="20"/>
          <w:szCs w:val="20"/>
        </w:rPr>
        <w:t>分钟（向游客交待回返码头时间</w:t>
      </w:r>
      <w:r>
        <w:rPr>
          <w:rFonts w:ascii="宋体" w:hAnsi="宋体" w:eastAsia="宋体" w:cs="宋体"/>
          <w:spacing w:val="-41"/>
          <w:position w:val="14"/>
          <w:sz w:val="20"/>
          <w:szCs w:val="20"/>
        </w:rPr>
        <w:t xml:space="preserve"> </w:t>
      </w:r>
      <w:r>
        <w:rPr>
          <w:rFonts w:ascii="宋体" w:hAnsi="宋体" w:eastAsia="宋体" w:cs="宋体"/>
          <w:spacing w:val="6"/>
          <w:position w:val="14"/>
          <w:sz w:val="20"/>
          <w:szCs w:val="20"/>
        </w:rPr>
        <w:t>X</w:t>
      </w:r>
      <w:r>
        <w:rPr>
          <w:rFonts w:ascii="宋体" w:hAnsi="宋体" w:eastAsia="宋体" w:cs="宋体"/>
          <w:spacing w:val="-31"/>
          <w:position w:val="14"/>
          <w:sz w:val="20"/>
          <w:szCs w:val="20"/>
        </w:rPr>
        <w:t xml:space="preserve"> </w:t>
      </w:r>
      <w:r>
        <w:rPr>
          <w:rFonts w:ascii="宋体" w:hAnsi="宋体" w:eastAsia="宋体" w:cs="宋体"/>
          <w:spacing w:val="6"/>
          <w:position w:val="14"/>
          <w:sz w:val="20"/>
          <w:szCs w:val="20"/>
        </w:rPr>
        <w:t>点</w:t>
      </w:r>
    </w:p>
    <w:p>
      <w:pPr>
        <w:spacing w:before="1" w:line="228" w:lineRule="auto"/>
        <w:ind w:left="6"/>
        <w:rPr>
          <w:rFonts w:ascii="宋体" w:hAnsi="宋体" w:eastAsia="宋体" w:cs="宋体"/>
          <w:sz w:val="20"/>
          <w:szCs w:val="20"/>
        </w:rPr>
      </w:pPr>
      <w:r>
        <w:rPr>
          <w:rFonts w:ascii="宋体" w:hAnsi="宋体" w:eastAsia="宋体" w:cs="宋体"/>
          <w:sz w:val="20"/>
          <w:szCs w:val="20"/>
        </w:rPr>
        <w:t>X</w:t>
      </w:r>
      <w:r>
        <w:rPr>
          <w:rFonts w:ascii="宋体" w:hAnsi="宋体" w:eastAsia="宋体" w:cs="宋体"/>
          <w:spacing w:val="-28"/>
          <w:sz w:val="20"/>
          <w:szCs w:val="20"/>
        </w:rPr>
        <w:t xml:space="preserve"> </w:t>
      </w:r>
      <w:r>
        <w:rPr>
          <w:rFonts w:ascii="宋体" w:hAnsi="宋体" w:eastAsia="宋体" w:cs="宋体"/>
          <w:sz w:val="20"/>
          <w:szCs w:val="20"/>
        </w:rPr>
        <w:t>分，集中前往下一站）。</w:t>
      </w:r>
    </w:p>
    <w:p>
      <w:pPr>
        <w:spacing w:before="151" w:line="369" w:lineRule="auto"/>
        <w:ind w:left="9" w:firstLine="420"/>
        <w:rPr>
          <w:rFonts w:ascii="宋体" w:hAnsi="宋体" w:eastAsia="宋体" w:cs="宋体"/>
          <w:sz w:val="20"/>
          <w:szCs w:val="20"/>
        </w:rPr>
      </w:pPr>
      <w:r>
        <w:rPr>
          <w:rFonts w:ascii="宋体" w:hAnsi="宋体" w:eastAsia="宋体" w:cs="宋体"/>
          <w:spacing w:val="8"/>
          <w:sz w:val="20"/>
          <w:szCs w:val="20"/>
        </w:rPr>
        <w:t>提起甘露寺，人们会联想起《三国演义》吴国招亲刘备娶孙尚香的地方，那个“甘露寺</w:t>
      </w:r>
      <w:r>
        <w:rPr>
          <w:rFonts w:ascii="宋体" w:hAnsi="宋体" w:eastAsia="宋体" w:cs="宋体"/>
          <w:spacing w:val="-66"/>
          <w:sz w:val="20"/>
          <w:szCs w:val="20"/>
        </w:rPr>
        <w:t xml:space="preserve"> </w:t>
      </w:r>
      <w:r>
        <w:rPr>
          <w:rFonts w:ascii="宋体" w:hAnsi="宋体" w:eastAsia="宋体" w:cs="宋体"/>
          <w:spacing w:val="8"/>
          <w:sz w:val="20"/>
          <w:szCs w:val="20"/>
        </w:rPr>
        <w:t>”在今天江</w:t>
      </w:r>
      <w:r>
        <w:rPr>
          <w:rFonts w:ascii="宋体" w:hAnsi="宋体" w:eastAsia="宋体" w:cs="宋体"/>
          <w:sz w:val="20"/>
          <w:szCs w:val="20"/>
        </w:rPr>
        <w:t xml:space="preserve"> </w:t>
      </w:r>
      <w:r>
        <w:rPr>
          <w:rFonts w:ascii="宋体" w:hAnsi="宋体" w:eastAsia="宋体" w:cs="宋体"/>
          <w:spacing w:val="7"/>
          <w:sz w:val="20"/>
          <w:szCs w:val="20"/>
        </w:rPr>
        <w:t>苏镇江市的北固山，离我们有千里之遥！金湖的甘露岩寺，始建于宋绍</w:t>
      </w:r>
      <w:r>
        <w:rPr>
          <w:rFonts w:ascii="宋体" w:hAnsi="宋体" w:eastAsia="宋体" w:cs="宋体"/>
          <w:spacing w:val="6"/>
          <w:sz w:val="20"/>
          <w:szCs w:val="20"/>
        </w:rPr>
        <w:t>兴</w:t>
      </w:r>
      <w:r>
        <w:rPr>
          <w:rFonts w:ascii="宋体" w:hAnsi="宋体" w:eastAsia="宋体" w:cs="宋体"/>
          <w:spacing w:val="-19"/>
          <w:sz w:val="20"/>
          <w:szCs w:val="20"/>
        </w:rPr>
        <w:t xml:space="preserve"> </w:t>
      </w:r>
      <w:r>
        <w:rPr>
          <w:rFonts w:ascii="宋体" w:hAnsi="宋体" w:eastAsia="宋体" w:cs="宋体"/>
          <w:spacing w:val="6"/>
          <w:sz w:val="20"/>
          <w:szCs w:val="20"/>
        </w:rPr>
        <w:t>16</w:t>
      </w:r>
      <w:r>
        <w:rPr>
          <w:rFonts w:ascii="宋体" w:hAnsi="宋体" w:eastAsia="宋体" w:cs="宋体"/>
          <w:spacing w:val="-39"/>
          <w:sz w:val="20"/>
          <w:szCs w:val="20"/>
        </w:rPr>
        <w:t xml:space="preserve"> </w:t>
      </w:r>
      <w:r>
        <w:rPr>
          <w:rFonts w:ascii="宋体" w:hAnsi="宋体" w:eastAsia="宋体" w:cs="宋体"/>
          <w:spacing w:val="6"/>
          <w:sz w:val="20"/>
          <w:szCs w:val="20"/>
        </w:rPr>
        <w:t>年(公元</w:t>
      </w:r>
      <w:r>
        <w:rPr>
          <w:rFonts w:ascii="宋体" w:hAnsi="宋体" w:eastAsia="宋体" w:cs="宋体"/>
          <w:spacing w:val="-21"/>
          <w:sz w:val="20"/>
          <w:szCs w:val="20"/>
        </w:rPr>
        <w:t xml:space="preserve"> </w:t>
      </w:r>
      <w:r>
        <w:rPr>
          <w:rFonts w:ascii="宋体" w:hAnsi="宋体" w:eastAsia="宋体" w:cs="宋体"/>
          <w:spacing w:val="6"/>
          <w:sz w:val="20"/>
          <w:szCs w:val="20"/>
        </w:rPr>
        <w:t>1146</w:t>
      </w:r>
      <w:r>
        <w:rPr>
          <w:rFonts w:ascii="宋体" w:hAnsi="宋体" w:eastAsia="宋体" w:cs="宋体"/>
          <w:spacing w:val="-40"/>
          <w:sz w:val="20"/>
          <w:szCs w:val="20"/>
        </w:rPr>
        <w:t xml:space="preserve"> </w:t>
      </w:r>
      <w:r>
        <w:rPr>
          <w:rFonts w:ascii="宋体" w:hAnsi="宋体" w:eastAsia="宋体" w:cs="宋体"/>
          <w:spacing w:val="6"/>
          <w:sz w:val="20"/>
          <w:szCs w:val="20"/>
        </w:rPr>
        <w:t>年)，距今已</w:t>
      </w:r>
      <w:r>
        <w:rPr>
          <w:rFonts w:ascii="宋体" w:hAnsi="宋体" w:eastAsia="宋体" w:cs="宋体"/>
          <w:sz w:val="20"/>
          <w:szCs w:val="20"/>
        </w:rPr>
        <w:t xml:space="preserve"> </w:t>
      </w:r>
      <w:r>
        <w:rPr>
          <w:rFonts w:ascii="宋体" w:hAnsi="宋体" w:eastAsia="宋体" w:cs="宋体"/>
          <w:spacing w:val="5"/>
          <w:sz w:val="20"/>
          <w:szCs w:val="20"/>
        </w:rPr>
        <w:t>有</w:t>
      </w:r>
      <w:r>
        <w:rPr>
          <w:rFonts w:ascii="宋体" w:hAnsi="宋体" w:eastAsia="宋体" w:cs="宋体"/>
          <w:spacing w:val="-39"/>
          <w:sz w:val="20"/>
          <w:szCs w:val="20"/>
        </w:rPr>
        <w:t xml:space="preserve"> </w:t>
      </w:r>
      <w:r>
        <w:rPr>
          <w:rFonts w:ascii="宋体" w:hAnsi="宋体" w:eastAsia="宋体" w:cs="宋体"/>
          <w:spacing w:val="5"/>
          <w:sz w:val="20"/>
          <w:szCs w:val="20"/>
        </w:rPr>
        <w:t>870</w:t>
      </w:r>
      <w:r>
        <w:rPr>
          <w:rFonts w:ascii="宋体" w:hAnsi="宋体" w:eastAsia="宋体" w:cs="宋体"/>
          <w:spacing w:val="-30"/>
          <w:sz w:val="20"/>
          <w:szCs w:val="20"/>
        </w:rPr>
        <w:t xml:space="preserve"> </w:t>
      </w:r>
      <w:r>
        <w:rPr>
          <w:rFonts w:ascii="宋体" w:hAnsi="宋体" w:eastAsia="宋体" w:cs="宋体"/>
          <w:spacing w:val="5"/>
          <w:sz w:val="20"/>
          <w:szCs w:val="20"/>
        </w:rPr>
        <w:t>多年的历史。甘露寺历史悠久，建筑奇特，由于寺庙所在的丹霞岩穴里</w:t>
      </w:r>
      <w:r>
        <w:rPr>
          <w:rFonts w:ascii="宋体" w:hAnsi="宋体" w:eastAsia="宋体" w:cs="宋体"/>
          <w:spacing w:val="4"/>
          <w:sz w:val="20"/>
          <w:szCs w:val="20"/>
        </w:rPr>
        <w:t>有块形状像龙头的钟乳石，</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一年四季甘泉流淌，水质清甜甘冽似甘露，故名“甘露岩寺</w:t>
      </w:r>
      <w:r>
        <w:rPr>
          <w:rFonts w:ascii="宋体" w:hAnsi="宋体" w:eastAsia="宋体" w:cs="宋体"/>
          <w:spacing w:val="-68"/>
          <w:sz w:val="20"/>
          <w:szCs w:val="20"/>
        </w:rPr>
        <w:t xml:space="preserve"> </w:t>
      </w:r>
      <w:r>
        <w:rPr>
          <w:rFonts w:ascii="宋体" w:hAnsi="宋体" w:eastAsia="宋体" w:cs="宋体"/>
          <w:spacing w:val="8"/>
          <w:sz w:val="20"/>
          <w:szCs w:val="20"/>
        </w:rPr>
        <w:t>”。</w:t>
      </w:r>
    </w:p>
    <w:p>
      <w:pPr>
        <w:spacing w:before="126" w:line="222" w:lineRule="auto"/>
        <w:ind w:left="484"/>
        <w:outlineLvl w:val="1"/>
        <w:rPr>
          <w:rFonts w:ascii="黑体" w:hAnsi="黑体" w:eastAsia="黑体" w:cs="黑体"/>
          <w:sz w:val="24"/>
          <w:szCs w:val="24"/>
        </w:rPr>
      </w:pPr>
      <w:r>
        <w:rPr>
          <w:rFonts w:ascii="黑体" w:hAnsi="黑体" w:eastAsia="黑体" w:cs="黑体"/>
          <w:b/>
          <w:bCs/>
          <w:spacing w:val="-3"/>
          <w:sz w:val="24"/>
          <w:szCs w:val="24"/>
        </w:rPr>
        <w:t>5.1</w:t>
      </w:r>
      <w:r>
        <w:rPr>
          <w:rFonts w:ascii="黑体" w:hAnsi="黑体" w:eastAsia="黑体" w:cs="黑体"/>
          <w:spacing w:val="-50"/>
          <w:sz w:val="24"/>
          <w:szCs w:val="24"/>
        </w:rPr>
        <w:t xml:space="preserve"> </w:t>
      </w:r>
      <w:r>
        <w:rPr>
          <w:rFonts w:ascii="黑体" w:hAnsi="黑体" w:eastAsia="黑体" w:cs="黑体"/>
          <w:b/>
          <w:bCs/>
          <w:spacing w:val="-3"/>
          <w:sz w:val="24"/>
          <w:szCs w:val="24"/>
        </w:rPr>
        <w:t>甘露岩寺水口、公禁碑</w:t>
      </w:r>
    </w:p>
    <w:p>
      <w:pPr>
        <w:spacing w:before="140" w:line="369" w:lineRule="auto"/>
        <w:ind w:left="9" w:right="53" w:firstLine="421"/>
        <w:jc w:val="both"/>
        <w:rPr>
          <w:rFonts w:ascii="宋体" w:hAnsi="宋体" w:eastAsia="宋体" w:cs="宋体"/>
          <w:sz w:val="20"/>
          <w:szCs w:val="20"/>
        </w:rPr>
      </w:pPr>
      <w:r>
        <w:rPr>
          <w:rFonts w:ascii="宋体" w:hAnsi="宋体" w:eastAsia="宋体" w:cs="宋体"/>
          <w:spacing w:val="9"/>
          <w:sz w:val="20"/>
          <w:szCs w:val="20"/>
        </w:rPr>
        <w:t>客家人崇尚自然崇拜。我们看，这里是甘露岩寺的水口，有一座土地公的神</w:t>
      </w:r>
      <w:r>
        <w:rPr>
          <w:rFonts w:ascii="宋体" w:hAnsi="宋体" w:eastAsia="宋体" w:cs="宋体"/>
          <w:spacing w:val="8"/>
          <w:sz w:val="20"/>
          <w:szCs w:val="20"/>
        </w:rPr>
        <w:t>祉。在泰宁民间，为了</w:t>
      </w:r>
      <w:r>
        <w:rPr>
          <w:rFonts w:ascii="宋体" w:hAnsi="宋体" w:eastAsia="宋体" w:cs="宋体"/>
          <w:sz w:val="20"/>
          <w:szCs w:val="20"/>
        </w:rPr>
        <w:t xml:space="preserve"> </w:t>
      </w:r>
      <w:r>
        <w:rPr>
          <w:rFonts w:ascii="宋体" w:hAnsi="宋体" w:eastAsia="宋体" w:cs="宋体"/>
          <w:spacing w:val="9"/>
          <w:sz w:val="20"/>
          <w:szCs w:val="20"/>
        </w:rPr>
        <w:t>保护一方风水，也是出于对大自然的敬畏之心，普遍流行在水口建风水庙，保护这里的树</w:t>
      </w:r>
      <w:r>
        <w:rPr>
          <w:rFonts w:ascii="宋体" w:hAnsi="宋体" w:eastAsia="宋体" w:cs="宋体"/>
          <w:spacing w:val="8"/>
          <w:sz w:val="20"/>
          <w:szCs w:val="20"/>
        </w:rPr>
        <w:t>木山林，保证</w:t>
      </w:r>
      <w:r>
        <w:rPr>
          <w:rFonts w:ascii="宋体" w:hAnsi="宋体" w:eastAsia="宋体" w:cs="宋体"/>
          <w:sz w:val="20"/>
          <w:szCs w:val="20"/>
        </w:rPr>
        <w:t xml:space="preserve"> </w:t>
      </w:r>
      <w:r>
        <w:rPr>
          <w:rFonts w:ascii="宋体" w:hAnsi="宋体" w:eastAsia="宋体" w:cs="宋体"/>
          <w:spacing w:val="9"/>
          <w:sz w:val="20"/>
          <w:szCs w:val="20"/>
        </w:rPr>
        <w:t>全村能人丁兴旺、财旺运旺。在这里，由于植被长期保护良好，水口周围古树参天，枝繁叶茂</w:t>
      </w:r>
      <w:r>
        <w:rPr>
          <w:rFonts w:ascii="宋体" w:hAnsi="宋体" w:eastAsia="宋体" w:cs="宋体"/>
          <w:spacing w:val="8"/>
          <w:sz w:val="20"/>
          <w:szCs w:val="20"/>
        </w:rPr>
        <w:t>，成为一</w:t>
      </w:r>
    </w:p>
    <w:p>
      <w:pPr>
        <w:spacing w:before="1" w:line="228" w:lineRule="auto"/>
        <w:ind w:left="8"/>
        <w:rPr>
          <w:rFonts w:ascii="宋体" w:hAnsi="宋体" w:eastAsia="宋体" w:cs="宋体"/>
          <w:sz w:val="20"/>
          <w:szCs w:val="20"/>
        </w:rPr>
      </w:pPr>
      <w:r>
        <w:rPr>
          <w:rFonts w:ascii="宋体" w:hAnsi="宋体" w:eastAsia="宋体" w:cs="宋体"/>
          <w:spacing w:val="5"/>
          <w:sz w:val="20"/>
          <w:szCs w:val="20"/>
        </w:rPr>
        <w:t>道风景。</w:t>
      </w:r>
    </w:p>
    <w:p>
      <w:pPr>
        <w:spacing w:before="151" w:line="369" w:lineRule="auto"/>
        <w:ind w:left="9" w:right="54" w:firstLine="432"/>
        <w:jc w:val="both"/>
        <w:rPr>
          <w:rFonts w:ascii="宋体" w:hAnsi="宋体" w:eastAsia="宋体" w:cs="宋体"/>
          <w:sz w:val="20"/>
          <w:szCs w:val="20"/>
        </w:rPr>
      </w:pPr>
      <w:r>
        <w:rPr>
          <w:rFonts w:ascii="宋体" w:hAnsi="宋体" w:eastAsia="宋体" w:cs="宋体"/>
          <w:spacing w:val="7"/>
          <w:sz w:val="20"/>
          <w:szCs w:val="20"/>
        </w:rPr>
        <w:t>当地原著民对生态环境保护的态度，有旁边的这块《公禁》碑为证。这是一块保留了</w:t>
      </w:r>
      <w:r>
        <w:rPr>
          <w:rFonts w:ascii="宋体" w:hAnsi="宋体" w:eastAsia="宋体" w:cs="宋体"/>
          <w:spacing w:val="-12"/>
          <w:sz w:val="20"/>
          <w:szCs w:val="20"/>
        </w:rPr>
        <w:t xml:space="preserve"> </w:t>
      </w:r>
      <w:r>
        <w:rPr>
          <w:rFonts w:ascii="宋体" w:hAnsi="宋体" w:eastAsia="宋体" w:cs="宋体"/>
          <w:spacing w:val="7"/>
          <w:sz w:val="20"/>
          <w:szCs w:val="20"/>
        </w:rPr>
        <w:t>170</w:t>
      </w:r>
      <w:r>
        <w:rPr>
          <w:rFonts w:ascii="宋体" w:hAnsi="宋体" w:eastAsia="宋体" w:cs="宋体"/>
          <w:spacing w:val="-31"/>
          <w:sz w:val="20"/>
          <w:szCs w:val="20"/>
        </w:rPr>
        <w:t xml:space="preserve"> </w:t>
      </w:r>
      <w:r>
        <w:rPr>
          <w:rFonts w:ascii="宋体" w:hAnsi="宋体" w:eastAsia="宋体" w:cs="宋体"/>
          <w:spacing w:val="7"/>
          <w:sz w:val="20"/>
          <w:szCs w:val="20"/>
        </w:rPr>
        <w:t>多年的村</w:t>
      </w:r>
      <w:r>
        <w:rPr>
          <w:rFonts w:ascii="宋体" w:hAnsi="宋体" w:eastAsia="宋体" w:cs="宋体"/>
          <w:sz w:val="20"/>
          <w:szCs w:val="20"/>
        </w:rPr>
        <w:t xml:space="preserve"> </w:t>
      </w:r>
      <w:r>
        <w:rPr>
          <w:rFonts w:ascii="宋体" w:hAnsi="宋体" w:eastAsia="宋体" w:cs="宋体"/>
          <w:spacing w:val="-1"/>
          <w:sz w:val="20"/>
          <w:szCs w:val="20"/>
        </w:rPr>
        <w:t>规民约，内容是禁止烧山、盗砍、毁人的祖坟，如有违犯，见官、罚钱等，落款是“道光二十六年</w:t>
      </w:r>
      <w:r>
        <w:rPr>
          <w:rFonts w:ascii="宋体" w:hAnsi="宋体" w:eastAsia="宋体" w:cs="宋体"/>
          <w:spacing w:val="-52"/>
          <w:sz w:val="20"/>
          <w:szCs w:val="20"/>
        </w:rPr>
        <w:t xml:space="preserve"> </w:t>
      </w:r>
      <w:r>
        <w:rPr>
          <w:rFonts w:ascii="宋体" w:hAnsi="宋体" w:eastAsia="宋体" w:cs="宋体"/>
          <w:spacing w:val="-1"/>
          <w:sz w:val="20"/>
          <w:szCs w:val="20"/>
        </w:rPr>
        <w:t>”（1846</w:t>
      </w:r>
      <w:r>
        <w:rPr>
          <w:rFonts w:ascii="宋体" w:hAnsi="宋体" w:eastAsia="宋体" w:cs="宋体"/>
          <w:sz w:val="20"/>
          <w:szCs w:val="20"/>
        </w:rPr>
        <w:t xml:space="preserve"> </w:t>
      </w:r>
      <w:r>
        <w:rPr>
          <w:rFonts w:ascii="宋体" w:hAnsi="宋体" w:eastAsia="宋体" w:cs="宋体"/>
          <w:spacing w:val="8"/>
          <w:sz w:val="20"/>
          <w:szCs w:val="20"/>
        </w:rPr>
        <w:t>年）。这块“公禁碑</w:t>
      </w:r>
      <w:r>
        <w:rPr>
          <w:rFonts w:ascii="宋体" w:hAnsi="宋体" w:eastAsia="宋体" w:cs="宋体"/>
          <w:spacing w:val="-60"/>
          <w:sz w:val="20"/>
          <w:szCs w:val="20"/>
        </w:rPr>
        <w:t xml:space="preserve"> </w:t>
      </w:r>
      <w:r>
        <w:rPr>
          <w:rFonts w:ascii="宋体" w:hAnsi="宋体" w:eastAsia="宋体" w:cs="宋体"/>
          <w:spacing w:val="8"/>
          <w:sz w:val="20"/>
          <w:szCs w:val="20"/>
        </w:rPr>
        <w:t>”体现了当地原著民朴素的环保意识，联合国专家考察泰宁遗产保护时，看了土地</w:t>
      </w:r>
    </w:p>
    <w:p>
      <w:pPr>
        <w:spacing w:before="1" w:line="228" w:lineRule="auto"/>
        <w:ind w:left="15"/>
        <w:rPr>
          <w:rFonts w:ascii="宋体" w:hAnsi="宋体" w:eastAsia="宋体" w:cs="宋体"/>
          <w:sz w:val="20"/>
          <w:szCs w:val="20"/>
        </w:rPr>
      </w:pPr>
      <w:r>
        <w:rPr>
          <w:rFonts w:ascii="宋体" w:hAnsi="宋体" w:eastAsia="宋体" w:cs="宋体"/>
          <w:spacing w:val="8"/>
          <w:sz w:val="20"/>
          <w:szCs w:val="20"/>
        </w:rPr>
        <w:t>公神祉，十分赞叹原著民对生态保护的意义和作用。</w:t>
      </w:r>
    </w:p>
    <w:p>
      <w:pPr>
        <w:spacing w:before="154" w:line="369" w:lineRule="auto"/>
        <w:ind w:left="10" w:right="53" w:firstLine="434"/>
        <w:jc w:val="both"/>
        <w:rPr>
          <w:rFonts w:ascii="宋体" w:hAnsi="宋体" w:eastAsia="宋体" w:cs="宋体"/>
          <w:sz w:val="20"/>
          <w:szCs w:val="20"/>
        </w:rPr>
      </w:pPr>
      <w:r>
        <w:rPr>
          <w:rFonts w:ascii="宋体" w:hAnsi="宋体" w:eastAsia="宋体" w:cs="宋体"/>
          <w:spacing w:val="7"/>
          <w:sz w:val="20"/>
          <w:szCs w:val="20"/>
        </w:rPr>
        <w:t>附：碑文公禁原文：“立碑人龚均玉因正月燃火，烧甘露岩前山及龚族祖坟，</w:t>
      </w:r>
      <w:r>
        <w:rPr>
          <w:rFonts w:ascii="宋体" w:hAnsi="宋体" w:eastAsia="宋体" w:cs="宋体"/>
          <w:spacing w:val="-39"/>
          <w:sz w:val="20"/>
          <w:szCs w:val="20"/>
        </w:rPr>
        <w:t xml:space="preserve"> </w:t>
      </w:r>
      <w:r>
        <w:rPr>
          <w:rFonts w:ascii="宋体" w:hAnsi="宋体" w:eastAsia="宋体" w:cs="宋体"/>
          <w:spacing w:val="7"/>
          <w:sz w:val="20"/>
          <w:szCs w:val="20"/>
        </w:rPr>
        <w:t>自知情亏，敬邀五房</w:t>
      </w:r>
      <w:r>
        <w:rPr>
          <w:rFonts w:ascii="宋体" w:hAnsi="宋体" w:eastAsia="宋体" w:cs="宋体"/>
          <w:sz w:val="20"/>
          <w:szCs w:val="20"/>
        </w:rPr>
        <w:t xml:space="preserve"> </w:t>
      </w:r>
      <w:r>
        <w:rPr>
          <w:rFonts w:ascii="宋体" w:hAnsi="宋体" w:eastAsia="宋体" w:cs="宋体"/>
          <w:spacing w:val="9"/>
          <w:sz w:val="20"/>
          <w:szCs w:val="20"/>
        </w:rPr>
        <w:t>人发愿，立禁碑封山，倘有再犯禁者罚金拾仟归岩内修整，如有不遵禁者，鸣官究治。一</w:t>
      </w:r>
      <w:r>
        <w:rPr>
          <w:rFonts w:ascii="宋体" w:hAnsi="宋体" w:eastAsia="宋体" w:cs="宋体"/>
          <w:spacing w:val="8"/>
          <w:sz w:val="20"/>
          <w:szCs w:val="20"/>
        </w:rPr>
        <w:t>禁岩前竹笋大</w:t>
      </w:r>
      <w:r>
        <w:rPr>
          <w:rFonts w:ascii="宋体" w:hAnsi="宋体" w:eastAsia="宋体" w:cs="宋体"/>
          <w:sz w:val="20"/>
          <w:szCs w:val="20"/>
        </w:rPr>
        <w:t xml:space="preserve"> </w:t>
      </w:r>
      <w:r>
        <w:rPr>
          <w:rFonts w:ascii="宋体" w:hAnsi="宋体" w:eastAsia="宋体" w:cs="宋体"/>
          <w:spacing w:val="3"/>
          <w:sz w:val="20"/>
          <w:szCs w:val="20"/>
        </w:rPr>
        <w:t>小诸木不许盗砍；一禁祖坟山诸木不许侵伤盗砍；一禁不准防火烧山，照碑公罚。道光二十六年二月</w:t>
      </w:r>
      <w:r>
        <w:rPr>
          <w:rFonts w:ascii="宋体" w:hAnsi="宋体" w:eastAsia="宋体" w:cs="宋体"/>
          <w:spacing w:val="32"/>
          <w:sz w:val="20"/>
          <w:szCs w:val="20"/>
        </w:rPr>
        <w:t xml:space="preserve">  </w:t>
      </w:r>
      <w:r>
        <w:rPr>
          <w:rFonts w:ascii="宋体" w:hAnsi="宋体" w:eastAsia="宋体" w:cs="宋体"/>
          <w:spacing w:val="3"/>
          <w:sz w:val="20"/>
          <w:szCs w:val="20"/>
        </w:rPr>
        <w:t>日</w:t>
      </w:r>
    </w:p>
    <w:p>
      <w:pPr>
        <w:spacing w:line="265" w:lineRule="exact"/>
        <w:ind w:left="9"/>
        <w:rPr>
          <w:rFonts w:ascii="宋体" w:hAnsi="宋体" w:eastAsia="宋体" w:cs="宋体"/>
          <w:sz w:val="20"/>
          <w:szCs w:val="20"/>
        </w:rPr>
      </w:pPr>
      <w:r>
        <w:rPr>
          <w:rFonts w:ascii="宋体" w:hAnsi="宋体" w:eastAsia="宋体" w:cs="宋体"/>
          <w:spacing w:val="41"/>
          <w:sz w:val="20"/>
          <w:szCs w:val="20"/>
        </w:rPr>
        <w:t>立</w:t>
      </w:r>
      <w:r>
        <w:rPr>
          <w:rFonts w:ascii="宋体" w:hAnsi="宋体" w:eastAsia="宋体" w:cs="宋体"/>
          <w:spacing w:val="-73"/>
          <w:sz w:val="20"/>
          <w:szCs w:val="20"/>
        </w:rPr>
        <w:t xml:space="preserve"> </w:t>
      </w:r>
      <w:r>
        <w:rPr>
          <w:rFonts w:ascii="宋体" w:hAnsi="宋体" w:eastAsia="宋体" w:cs="宋体"/>
          <w:spacing w:val="41"/>
          <w:sz w:val="20"/>
          <w:szCs w:val="20"/>
        </w:rPr>
        <w:t>”</w:t>
      </w:r>
    </w:p>
    <w:p>
      <w:pPr>
        <w:spacing w:before="109" w:line="221" w:lineRule="auto"/>
        <w:ind w:left="484"/>
        <w:outlineLvl w:val="1"/>
        <w:rPr>
          <w:rFonts w:ascii="黑体" w:hAnsi="黑体" w:eastAsia="黑体" w:cs="黑体"/>
          <w:sz w:val="24"/>
          <w:szCs w:val="24"/>
        </w:rPr>
      </w:pPr>
      <w:r>
        <w:rPr>
          <w:rFonts w:ascii="黑体" w:hAnsi="黑体" w:eastAsia="黑体" w:cs="黑体"/>
          <w:b/>
          <w:bCs/>
          <w:spacing w:val="-3"/>
          <w:sz w:val="24"/>
          <w:szCs w:val="24"/>
        </w:rPr>
        <w:t>5.2</w:t>
      </w:r>
      <w:r>
        <w:rPr>
          <w:rFonts w:ascii="黑体" w:hAnsi="黑体" w:eastAsia="黑体" w:cs="黑体"/>
          <w:spacing w:val="-50"/>
          <w:sz w:val="24"/>
          <w:szCs w:val="24"/>
        </w:rPr>
        <w:t xml:space="preserve"> </w:t>
      </w:r>
      <w:r>
        <w:rPr>
          <w:rFonts w:ascii="黑体" w:hAnsi="黑体" w:eastAsia="黑体" w:cs="黑体"/>
          <w:b/>
          <w:bCs/>
          <w:spacing w:val="-3"/>
          <w:sz w:val="24"/>
          <w:szCs w:val="24"/>
        </w:rPr>
        <w:t>甘露寺壁画、建庙传说</w:t>
      </w:r>
    </w:p>
    <w:p>
      <w:pPr>
        <w:spacing w:before="138" w:line="401" w:lineRule="exact"/>
        <w:ind w:right="52"/>
        <w:jc w:val="right"/>
        <w:rPr>
          <w:rFonts w:ascii="宋体" w:hAnsi="宋体" w:eastAsia="宋体" w:cs="宋体"/>
          <w:sz w:val="20"/>
          <w:szCs w:val="20"/>
        </w:rPr>
      </w:pPr>
      <w:r>
        <w:rPr>
          <w:rFonts w:ascii="宋体" w:hAnsi="宋体" w:eastAsia="宋体" w:cs="宋体"/>
          <w:spacing w:val="9"/>
          <w:position w:val="14"/>
          <w:sz w:val="20"/>
          <w:szCs w:val="20"/>
        </w:rPr>
        <w:t>有关甘露寺的神奇，民间有不少美丽的传说。大家请看，这里有一组福建影雕工艺组</w:t>
      </w:r>
      <w:r>
        <w:rPr>
          <w:rFonts w:ascii="宋体" w:hAnsi="宋体" w:eastAsia="宋体" w:cs="宋体"/>
          <w:spacing w:val="8"/>
          <w:position w:val="14"/>
          <w:sz w:val="20"/>
          <w:szCs w:val="20"/>
        </w:rPr>
        <w:t>成的壁画，六</w:t>
      </w:r>
    </w:p>
    <w:p>
      <w:pPr>
        <w:spacing w:before="1" w:line="226" w:lineRule="auto"/>
        <w:ind w:left="17"/>
        <w:rPr>
          <w:rFonts w:ascii="宋体" w:hAnsi="宋体" w:eastAsia="宋体" w:cs="宋体"/>
          <w:sz w:val="20"/>
          <w:szCs w:val="20"/>
        </w:rPr>
      </w:pPr>
      <w:r>
        <w:rPr>
          <w:rFonts w:ascii="宋体" w:hAnsi="宋体" w:eastAsia="宋体" w:cs="宋体"/>
          <w:spacing w:val="-16"/>
          <w:sz w:val="20"/>
          <w:szCs w:val="20"/>
        </w:rPr>
        <w:t>幅作品分别是“叶母求子</w:t>
      </w:r>
      <w:r>
        <w:rPr>
          <w:rFonts w:ascii="宋体" w:hAnsi="宋体" w:eastAsia="宋体" w:cs="宋体"/>
          <w:spacing w:val="-57"/>
          <w:sz w:val="20"/>
          <w:szCs w:val="20"/>
        </w:rPr>
        <w:t xml:space="preserve"> </w:t>
      </w:r>
      <w:r>
        <w:rPr>
          <w:rFonts w:ascii="宋体" w:hAnsi="宋体" w:eastAsia="宋体" w:cs="宋体"/>
          <w:spacing w:val="-16"/>
          <w:sz w:val="20"/>
          <w:szCs w:val="20"/>
        </w:rPr>
        <w:t>”、“魁星下凡</w:t>
      </w:r>
      <w:r>
        <w:rPr>
          <w:rFonts w:ascii="宋体" w:hAnsi="宋体" w:eastAsia="宋体" w:cs="宋体"/>
          <w:spacing w:val="-70"/>
          <w:sz w:val="20"/>
          <w:szCs w:val="20"/>
        </w:rPr>
        <w:t xml:space="preserve"> </w:t>
      </w:r>
      <w:r>
        <w:rPr>
          <w:rFonts w:ascii="宋体" w:hAnsi="宋体" w:eastAsia="宋体" w:cs="宋体"/>
          <w:spacing w:val="-16"/>
          <w:sz w:val="20"/>
          <w:szCs w:val="20"/>
        </w:rPr>
        <w:t>”、“蟾宫折桂</w:t>
      </w:r>
      <w:r>
        <w:rPr>
          <w:rFonts w:ascii="宋体" w:hAnsi="宋体" w:eastAsia="宋体" w:cs="宋体"/>
          <w:spacing w:val="-70"/>
          <w:sz w:val="20"/>
          <w:szCs w:val="20"/>
        </w:rPr>
        <w:t xml:space="preserve"> </w:t>
      </w:r>
      <w:r>
        <w:rPr>
          <w:rFonts w:ascii="宋体" w:hAnsi="宋体" w:eastAsia="宋体" w:cs="宋体"/>
          <w:spacing w:val="-16"/>
          <w:sz w:val="20"/>
          <w:szCs w:val="20"/>
        </w:rPr>
        <w:t>”、“京城请师</w:t>
      </w:r>
      <w:r>
        <w:rPr>
          <w:rFonts w:ascii="宋体" w:hAnsi="宋体" w:eastAsia="宋体" w:cs="宋体"/>
          <w:spacing w:val="-70"/>
          <w:sz w:val="20"/>
          <w:szCs w:val="20"/>
        </w:rPr>
        <w:t xml:space="preserve"> </w:t>
      </w:r>
      <w:r>
        <w:rPr>
          <w:rFonts w:ascii="宋体" w:hAnsi="宋体" w:eastAsia="宋体" w:cs="宋体"/>
          <w:spacing w:val="-16"/>
          <w:sz w:val="20"/>
          <w:szCs w:val="20"/>
        </w:rPr>
        <w:t>”、“佛祖点化</w:t>
      </w:r>
      <w:r>
        <w:rPr>
          <w:rFonts w:ascii="宋体" w:hAnsi="宋体" w:eastAsia="宋体" w:cs="宋体"/>
          <w:spacing w:val="-70"/>
          <w:sz w:val="20"/>
          <w:szCs w:val="20"/>
        </w:rPr>
        <w:t xml:space="preserve"> </w:t>
      </w:r>
      <w:r>
        <w:rPr>
          <w:rFonts w:ascii="宋体" w:hAnsi="宋体" w:eastAsia="宋体" w:cs="宋体"/>
          <w:spacing w:val="-16"/>
          <w:sz w:val="20"/>
          <w:szCs w:val="20"/>
        </w:rPr>
        <w:t>”、“神庙建成</w:t>
      </w:r>
      <w:r>
        <w:rPr>
          <w:rFonts w:ascii="宋体" w:hAnsi="宋体" w:eastAsia="宋体" w:cs="宋体"/>
          <w:spacing w:val="-70"/>
          <w:sz w:val="20"/>
          <w:szCs w:val="20"/>
        </w:rPr>
        <w:t xml:space="preserve"> </w:t>
      </w:r>
      <w:r>
        <w:rPr>
          <w:rFonts w:ascii="宋体" w:hAnsi="宋体" w:eastAsia="宋体" w:cs="宋体"/>
          <w:spacing w:val="-16"/>
          <w:sz w:val="20"/>
          <w:szCs w:val="20"/>
        </w:rPr>
        <w:t>”等，讲</w:t>
      </w:r>
    </w:p>
    <w:p>
      <w:pPr>
        <w:spacing w:line="226" w:lineRule="auto"/>
        <w:rPr>
          <w:rFonts w:ascii="宋体" w:hAnsi="宋体" w:eastAsia="宋体" w:cs="宋体"/>
          <w:sz w:val="20"/>
          <w:szCs w:val="20"/>
        </w:rPr>
        <w:sectPr>
          <w:headerReference r:id="rId19" w:type="default"/>
          <w:footerReference r:id="rId20" w:type="default"/>
          <w:pgSz w:w="11906" w:h="16839"/>
          <w:pgMar w:top="1196" w:right="1193" w:bottom="1156" w:left="1246" w:header="886" w:footer="994" w:gutter="0"/>
          <w:cols w:space="720" w:num="1"/>
        </w:sectPr>
      </w:pPr>
    </w:p>
    <w:p>
      <w:pPr>
        <w:pStyle w:val="2"/>
        <w:spacing w:line="293" w:lineRule="auto"/>
      </w:pPr>
    </w:p>
    <w:p>
      <w:pPr>
        <w:spacing w:before="65" w:line="228" w:lineRule="auto"/>
        <w:ind w:left="11"/>
        <w:rPr>
          <w:rFonts w:ascii="宋体" w:hAnsi="宋体" w:eastAsia="宋体" w:cs="宋体"/>
          <w:sz w:val="20"/>
          <w:szCs w:val="20"/>
        </w:rPr>
      </w:pPr>
      <w:r>
        <w:rPr>
          <w:rFonts w:ascii="宋体" w:hAnsi="宋体" w:eastAsia="宋体" w:cs="宋体"/>
          <w:spacing w:val="8"/>
          <w:sz w:val="20"/>
          <w:szCs w:val="20"/>
        </w:rPr>
        <w:t>述了甘露寺历史由来的有关传说。</w:t>
      </w:r>
    </w:p>
    <w:p>
      <w:pPr>
        <w:spacing w:before="155" w:line="349" w:lineRule="auto"/>
        <w:ind w:left="10" w:right="69" w:firstLine="419"/>
        <w:rPr>
          <w:rFonts w:ascii="宋体" w:hAnsi="宋体" w:eastAsia="宋体" w:cs="宋体"/>
          <w:sz w:val="20"/>
          <w:szCs w:val="20"/>
        </w:rPr>
      </w:pPr>
      <w:r>
        <w:rPr>
          <w:rFonts w:ascii="宋体" w:hAnsi="宋体" w:eastAsia="宋体" w:cs="宋体"/>
          <w:spacing w:val="9"/>
          <w:sz w:val="20"/>
          <w:szCs w:val="20"/>
        </w:rPr>
        <w:t>传说很久以前，当地村民在甘露寺洞穴里建了一座小寺庙，供奉送子观音，香火虽然不是</w:t>
      </w:r>
      <w:r>
        <w:rPr>
          <w:rFonts w:ascii="宋体" w:hAnsi="宋体" w:eastAsia="宋体" w:cs="宋体"/>
          <w:spacing w:val="8"/>
          <w:sz w:val="20"/>
          <w:szCs w:val="20"/>
        </w:rPr>
        <w:t>很旺，但</w:t>
      </w:r>
      <w:r>
        <w:rPr>
          <w:rFonts w:ascii="宋体" w:hAnsi="宋体" w:eastAsia="宋体" w:cs="宋体"/>
          <w:sz w:val="20"/>
          <w:szCs w:val="20"/>
        </w:rPr>
        <w:t xml:space="preserve"> </w:t>
      </w:r>
      <w:r>
        <w:rPr>
          <w:rFonts w:ascii="宋体" w:hAnsi="宋体" w:eastAsia="宋体" w:cs="宋体"/>
          <w:spacing w:val="9"/>
          <w:sz w:val="20"/>
          <w:szCs w:val="20"/>
        </w:rPr>
        <w:t>据说相当灵验。北宋时期，泰宁籍状元叶祖洽的母亲因为结婚多年一直未生孕，特地从城</w:t>
      </w:r>
      <w:r>
        <w:rPr>
          <w:rFonts w:ascii="宋体" w:hAnsi="宋体" w:eastAsia="宋体" w:cs="宋体"/>
          <w:spacing w:val="8"/>
          <w:sz w:val="20"/>
          <w:szCs w:val="20"/>
        </w:rPr>
        <w:t>里赶来烧香求</w:t>
      </w:r>
      <w:r>
        <w:rPr>
          <w:rFonts w:ascii="宋体" w:hAnsi="宋体" w:eastAsia="宋体" w:cs="宋体"/>
          <w:sz w:val="20"/>
          <w:szCs w:val="20"/>
        </w:rPr>
        <w:t xml:space="preserve"> </w:t>
      </w:r>
      <w:r>
        <w:rPr>
          <w:rFonts w:ascii="宋体" w:hAnsi="宋体" w:eastAsia="宋体" w:cs="宋体"/>
          <w:spacing w:val="9"/>
          <w:sz w:val="20"/>
          <w:szCs w:val="20"/>
        </w:rPr>
        <w:t>子。她虔诚地在送子观音菩萨面前许愿道：“如果生了儿子，一定重修这座寺庙，岩洞有</w:t>
      </w:r>
      <w:r>
        <w:rPr>
          <w:rFonts w:ascii="宋体" w:hAnsi="宋体" w:eastAsia="宋体" w:cs="宋体"/>
          <w:spacing w:val="8"/>
          <w:sz w:val="20"/>
          <w:szCs w:val="20"/>
        </w:rPr>
        <w:t>多大，庙盖多</w:t>
      </w:r>
      <w:r>
        <w:rPr>
          <w:rFonts w:ascii="宋体" w:hAnsi="宋体" w:eastAsia="宋体" w:cs="宋体"/>
          <w:sz w:val="20"/>
          <w:szCs w:val="20"/>
        </w:rPr>
        <w:t xml:space="preserve"> </w:t>
      </w:r>
      <w:r>
        <w:rPr>
          <w:rFonts w:ascii="宋体" w:hAnsi="宋体" w:eastAsia="宋体" w:cs="宋体"/>
          <w:spacing w:val="8"/>
          <w:sz w:val="20"/>
          <w:szCs w:val="20"/>
        </w:rPr>
        <w:t>大。”没曾想，观音菩萨当晚就托梦给她，让她一</w:t>
      </w:r>
      <w:r>
        <w:rPr>
          <w:rFonts w:ascii="宋体" w:hAnsi="宋体" w:eastAsia="宋体" w:cs="宋体"/>
          <w:spacing w:val="-52"/>
          <w:sz w:val="20"/>
          <w:szCs w:val="20"/>
        </w:rPr>
        <w:t xml:space="preserve"> </w:t>
      </w:r>
      <w:r>
        <w:rPr>
          <w:rFonts w:ascii="宋体" w:hAnsi="宋体" w:eastAsia="宋体" w:cs="宋体"/>
          <w:spacing w:val="8"/>
          <w:sz w:val="20"/>
          <w:szCs w:val="20"/>
        </w:rPr>
        <w:t>日一善、多积福缘。后来叶母果然善</w:t>
      </w:r>
      <w:r>
        <w:rPr>
          <w:rFonts w:ascii="宋体" w:hAnsi="宋体" w:eastAsia="宋体" w:cs="宋体"/>
          <w:spacing w:val="7"/>
          <w:sz w:val="20"/>
          <w:szCs w:val="20"/>
        </w:rPr>
        <w:t>行善事，为乡里</w:t>
      </w:r>
      <w:r>
        <w:rPr>
          <w:rFonts w:ascii="宋体" w:hAnsi="宋体" w:eastAsia="宋体" w:cs="宋体"/>
          <w:sz w:val="20"/>
          <w:szCs w:val="20"/>
        </w:rPr>
        <w:t xml:space="preserve"> </w:t>
      </w:r>
      <w:r>
        <w:rPr>
          <w:rFonts w:ascii="宋体" w:hAnsi="宋体" w:eastAsia="宋体" w:cs="宋体"/>
          <w:spacing w:val="7"/>
          <w:sz w:val="20"/>
          <w:szCs w:val="20"/>
        </w:rPr>
        <w:t>做了很多好事。一年后，叶母生了儿子，取名叶祖洽，24</w:t>
      </w:r>
      <w:r>
        <w:rPr>
          <w:rFonts w:ascii="宋体" w:hAnsi="宋体" w:eastAsia="宋体" w:cs="宋体"/>
          <w:spacing w:val="-37"/>
          <w:sz w:val="20"/>
          <w:szCs w:val="20"/>
        </w:rPr>
        <w:t xml:space="preserve"> </w:t>
      </w:r>
      <w:r>
        <w:rPr>
          <w:rFonts w:ascii="宋体" w:hAnsi="宋体" w:eastAsia="宋体" w:cs="宋体"/>
          <w:spacing w:val="7"/>
          <w:sz w:val="20"/>
          <w:szCs w:val="20"/>
        </w:rPr>
        <w:t>年后，叶祖洽高中宋神宗熙宁三年(</w:t>
      </w:r>
      <w:r>
        <w:rPr>
          <w:rFonts w:ascii="宋体" w:hAnsi="宋体" w:eastAsia="宋体" w:cs="宋体"/>
          <w:spacing w:val="6"/>
          <w:sz w:val="20"/>
          <w:szCs w:val="20"/>
        </w:rPr>
        <w:t>1070)庚午</w:t>
      </w:r>
      <w:r>
        <w:rPr>
          <w:rFonts w:ascii="宋体" w:hAnsi="宋体" w:eastAsia="宋体" w:cs="宋体"/>
          <w:sz w:val="20"/>
          <w:szCs w:val="20"/>
        </w:rPr>
        <w:t xml:space="preserve"> </w:t>
      </w:r>
      <w:r>
        <w:rPr>
          <w:rFonts w:ascii="宋体" w:hAnsi="宋体" w:eastAsia="宋体" w:cs="宋体"/>
          <w:spacing w:val="9"/>
          <w:sz w:val="20"/>
          <w:szCs w:val="20"/>
        </w:rPr>
        <w:t>科</w:t>
      </w:r>
      <w:r>
        <w:fldChar w:fldCharType="begin"/>
      </w:r>
      <w:r>
        <w:instrText xml:space="preserve"> HYPERLINK "https://baike.so.com/doc/5533824-5754865.html" </w:instrText>
      </w:r>
      <w:r>
        <w:fldChar w:fldCharType="separate"/>
      </w:r>
      <w:r>
        <w:rPr>
          <w:rFonts w:ascii="宋体" w:hAnsi="宋体" w:eastAsia="宋体" w:cs="宋体"/>
          <w:spacing w:val="9"/>
          <w:sz w:val="20"/>
          <w:szCs w:val="20"/>
        </w:rPr>
        <w:t>状元</w:t>
      </w:r>
      <w:r>
        <w:rPr>
          <w:rFonts w:ascii="宋体" w:hAnsi="宋体" w:eastAsia="宋体" w:cs="宋体"/>
          <w:spacing w:val="9"/>
          <w:sz w:val="20"/>
          <w:szCs w:val="20"/>
        </w:rPr>
        <w:fldChar w:fldCharType="end"/>
      </w:r>
      <w:r>
        <w:rPr>
          <w:rFonts w:ascii="宋体" w:hAnsi="宋体" w:eastAsia="宋体" w:cs="宋体"/>
          <w:spacing w:val="9"/>
          <w:sz w:val="20"/>
          <w:szCs w:val="20"/>
        </w:rPr>
        <w:t>。为偿还母亲的夙愿，以表孝心，在朝为官的叶祖洽决定重修甘露寺，并上奏皇帝，承蒙</w:t>
      </w:r>
      <w:r>
        <w:rPr>
          <w:rFonts w:ascii="宋体" w:hAnsi="宋体" w:eastAsia="宋体" w:cs="宋体"/>
          <w:spacing w:val="8"/>
          <w:sz w:val="20"/>
          <w:szCs w:val="20"/>
        </w:rPr>
        <w:t>皇恩，</w:t>
      </w:r>
      <w:r>
        <w:rPr>
          <w:rFonts w:ascii="宋体" w:hAnsi="宋体" w:eastAsia="宋体" w:cs="宋体"/>
          <w:sz w:val="20"/>
          <w:szCs w:val="20"/>
        </w:rPr>
        <w:t xml:space="preserve"> </w:t>
      </w:r>
      <w:r>
        <w:rPr>
          <w:rFonts w:ascii="宋体" w:hAnsi="宋体" w:eastAsia="宋体" w:cs="宋体"/>
          <w:spacing w:val="9"/>
          <w:sz w:val="20"/>
          <w:szCs w:val="20"/>
        </w:rPr>
        <w:t>还请宫廷建筑师周斫头在家乡重修甘露寺庙宇。</w:t>
      </w:r>
    </w:p>
    <w:p>
      <w:pPr>
        <w:spacing w:before="154" w:line="369" w:lineRule="auto"/>
        <w:ind w:left="11" w:right="69" w:firstLine="420"/>
        <w:rPr>
          <w:rFonts w:ascii="宋体" w:hAnsi="宋体" w:eastAsia="宋体" w:cs="宋体"/>
          <w:sz w:val="20"/>
          <w:szCs w:val="20"/>
        </w:rPr>
      </w:pPr>
      <w:r>
        <w:rPr>
          <w:rFonts w:ascii="宋体" w:hAnsi="宋体" w:eastAsia="宋体" w:cs="宋体"/>
          <w:spacing w:val="9"/>
          <w:sz w:val="20"/>
          <w:szCs w:val="20"/>
        </w:rPr>
        <w:t>然而，由于甘露寺地势险峻，地形限制，寺庙一直盖不起来。弄得这位建筑师</w:t>
      </w:r>
      <w:r>
        <w:rPr>
          <w:rFonts w:ascii="宋体" w:hAnsi="宋体" w:eastAsia="宋体" w:cs="宋体"/>
          <w:spacing w:val="8"/>
          <w:sz w:val="20"/>
          <w:szCs w:val="20"/>
        </w:rPr>
        <w:t>也很发愁，只好挑剔</w:t>
      </w:r>
      <w:r>
        <w:rPr>
          <w:rFonts w:ascii="宋体" w:hAnsi="宋体" w:eastAsia="宋体" w:cs="宋体"/>
          <w:sz w:val="20"/>
          <w:szCs w:val="20"/>
        </w:rPr>
        <w:t xml:space="preserve"> </w:t>
      </w:r>
      <w:r>
        <w:rPr>
          <w:rFonts w:ascii="宋体" w:hAnsi="宋体" w:eastAsia="宋体" w:cs="宋体"/>
          <w:spacing w:val="9"/>
          <w:sz w:val="20"/>
          <w:szCs w:val="20"/>
        </w:rPr>
        <w:t>说运来的木头这根不好，那根也不行。一天夜里，周斫头做了一个梦，梦见一片霞光普照</w:t>
      </w:r>
      <w:r>
        <w:rPr>
          <w:rFonts w:ascii="宋体" w:hAnsi="宋体" w:eastAsia="宋体" w:cs="宋体"/>
          <w:spacing w:val="8"/>
          <w:sz w:val="20"/>
          <w:szCs w:val="20"/>
        </w:rPr>
        <w:t>甘露寺，只见</w:t>
      </w:r>
      <w:r>
        <w:rPr>
          <w:rFonts w:ascii="宋体" w:hAnsi="宋体" w:eastAsia="宋体" w:cs="宋体"/>
          <w:sz w:val="20"/>
          <w:szCs w:val="20"/>
        </w:rPr>
        <w:t xml:space="preserve"> </w:t>
      </w:r>
      <w:r>
        <w:rPr>
          <w:rFonts w:ascii="宋体" w:hAnsi="宋体" w:eastAsia="宋体" w:cs="宋体"/>
          <w:spacing w:val="9"/>
          <w:sz w:val="20"/>
          <w:szCs w:val="20"/>
        </w:rPr>
        <w:t>霞光中佛祖端坐，他左手持佛珠，右手伸出小指，笑而不言……醒后，周斫头百思不得其解。</w:t>
      </w:r>
      <w:r>
        <w:rPr>
          <w:rFonts w:ascii="宋体" w:hAnsi="宋体" w:eastAsia="宋体" w:cs="宋体"/>
          <w:spacing w:val="8"/>
          <w:sz w:val="20"/>
          <w:szCs w:val="20"/>
        </w:rPr>
        <w:t>第二天，</w:t>
      </w:r>
      <w:r>
        <w:rPr>
          <w:rFonts w:ascii="宋体" w:hAnsi="宋体" w:eastAsia="宋体" w:cs="宋体"/>
          <w:sz w:val="20"/>
          <w:szCs w:val="20"/>
        </w:rPr>
        <w:t xml:space="preserve"> </w:t>
      </w:r>
      <w:r>
        <w:rPr>
          <w:rFonts w:ascii="宋体" w:hAnsi="宋体" w:eastAsia="宋体" w:cs="宋体"/>
          <w:spacing w:val="9"/>
          <w:sz w:val="20"/>
          <w:szCs w:val="20"/>
        </w:rPr>
        <w:t>周斫头看见一位壮汉扛着一根又粗又直的大圆木经过，在树荫下休息时，壮汉将大圆木平稳地</w:t>
      </w:r>
      <w:r>
        <w:rPr>
          <w:rFonts w:ascii="宋体" w:hAnsi="宋体" w:eastAsia="宋体" w:cs="宋体"/>
          <w:spacing w:val="8"/>
          <w:sz w:val="20"/>
          <w:szCs w:val="20"/>
        </w:rPr>
        <w:t>放在随手</w:t>
      </w:r>
      <w:r>
        <w:rPr>
          <w:rFonts w:ascii="宋体" w:hAnsi="宋体" w:eastAsia="宋体" w:cs="宋体"/>
          <w:sz w:val="20"/>
          <w:szCs w:val="20"/>
        </w:rPr>
        <w:t xml:space="preserve"> </w:t>
      </w:r>
      <w:r>
        <w:rPr>
          <w:rFonts w:ascii="宋体" w:hAnsi="宋体" w:eastAsia="宋体" w:cs="宋体"/>
          <w:spacing w:val="6"/>
          <w:sz w:val="20"/>
          <w:szCs w:val="20"/>
        </w:rPr>
        <w:t>握着的一根“Y</w:t>
      </w:r>
      <w:r>
        <w:rPr>
          <w:rFonts w:ascii="宋体" w:hAnsi="宋体" w:eastAsia="宋体" w:cs="宋体"/>
          <w:spacing w:val="-71"/>
          <w:sz w:val="20"/>
          <w:szCs w:val="20"/>
        </w:rPr>
        <w:t xml:space="preserve"> </w:t>
      </w:r>
      <w:r>
        <w:rPr>
          <w:rFonts w:ascii="宋体" w:hAnsi="宋体" w:eastAsia="宋体" w:cs="宋体"/>
          <w:spacing w:val="6"/>
          <w:sz w:val="20"/>
          <w:szCs w:val="20"/>
        </w:rPr>
        <w:t>”形木叉之间，他心有灵犀、猛然醒悟，当众宣布：“明日开工，不得有误</w:t>
      </w:r>
      <w:r>
        <w:rPr>
          <w:rFonts w:ascii="宋体" w:hAnsi="宋体" w:eastAsia="宋体" w:cs="宋体"/>
          <w:spacing w:val="5"/>
          <w:sz w:val="20"/>
          <w:szCs w:val="20"/>
        </w:rPr>
        <w:t>！”弄得所有</w:t>
      </w:r>
      <w:r>
        <w:rPr>
          <w:rFonts w:ascii="宋体" w:hAnsi="宋体" w:eastAsia="宋体" w:cs="宋体"/>
          <w:sz w:val="20"/>
          <w:szCs w:val="20"/>
        </w:rPr>
        <w:t xml:space="preserve"> </w:t>
      </w:r>
      <w:r>
        <w:rPr>
          <w:rFonts w:ascii="宋体" w:hAnsi="宋体" w:eastAsia="宋体" w:cs="宋体"/>
          <w:spacing w:val="9"/>
          <w:sz w:val="20"/>
          <w:szCs w:val="20"/>
        </w:rPr>
        <w:t>工友们都莫名其妙。叶家主事闻讯，忙问设计方案。这位宫廷建筑师便投其所好地说道：“府</w:t>
      </w:r>
      <w:r>
        <w:rPr>
          <w:rFonts w:ascii="宋体" w:hAnsi="宋体" w:eastAsia="宋体" w:cs="宋体"/>
          <w:spacing w:val="8"/>
          <w:sz w:val="20"/>
          <w:szCs w:val="20"/>
        </w:rPr>
        <w:t>上状元姓</w:t>
      </w:r>
      <w:r>
        <w:rPr>
          <w:rFonts w:ascii="宋体" w:hAnsi="宋体" w:eastAsia="宋体" w:cs="宋体"/>
          <w:sz w:val="20"/>
          <w:szCs w:val="20"/>
        </w:rPr>
        <w:t xml:space="preserve"> </w:t>
      </w:r>
      <w:r>
        <w:rPr>
          <w:rFonts w:ascii="宋体" w:hAnsi="宋体" w:eastAsia="宋体" w:cs="宋体"/>
          <w:spacing w:val="8"/>
          <w:sz w:val="20"/>
          <w:szCs w:val="20"/>
        </w:rPr>
        <w:t>叶，一木四横；这岩穴下窄上宽，呈倒过来的“</w:t>
      </w:r>
      <w:r>
        <w:rPr>
          <w:rFonts w:ascii="宋体" w:hAnsi="宋体" w:eastAsia="宋体" w:cs="宋体"/>
          <w:spacing w:val="-72"/>
          <w:sz w:val="20"/>
          <w:szCs w:val="20"/>
        </w:rPr>
        <w:t xml:space="preserve"> </w:t>
      </w:r>
      <w:r>
        <w:rPr>
          <w:rFonts w:ascii="宋体" w:hAnsi="宋体" w:eastAsia="宋体" w:cs="宋体"/>
          <w:spacing w:val="8"/>
          <w:sz w:val="20"/>
          <w:szCs w:val="20"/>
        </w:rPr>
        <w:t>品</w:t>
      </w:r>
      <w:r>
        <w:rPr>
          <w:rFonts w:ascii="宋体" w:hAnsi="宋体" w:eastAsia="宋体" w:cs="宋体"/>
          <w:spacing w:val="-70"/>
          <w:sz w:val="20"/>
          <w:szCs w:val="20"/>
        </w:rPr>
        <w:t xml:space="preserve"> </w:t>
      </w:r>
      <w:r>
        <w:rPr>
          <w:rFonts w:ascii="宋体" w:hAnsi="宋体" w:eastAsia="宋体" w:cs="宋体"/>
          <w:spacing w:val="8"/>
          <w:sz w:val="20"/>
          <w:szCs w:val="20"/>
        </w:rPr>
        <w:t>”字，表</w:t>
      </w:r>
      <w:r>
        <w:rPr>
          <w:rFonts w:ascii="宋体" w:hAnsi="宋体" w:eastAsia="宋体" w:cs="宋体"/>
          <w:spacing w:val="7"/>
          <w:sz w:val="20"/>
          <w:szCs w:val="20"/>
        </w:rPr>
        <w:t>示当朝一品官到叶家啊！就这样建。”叶家</w:t>
      </w:r>
      <w:r>
        <w:rPr>
          <w:rFonts w:ascii="宋体" w:hAnsi="宋体" w:eastAsia="宋体" w:cs="宋体"/>
          <w:sz w:val="20"/>
          <w:szCs w:val="20"/>
        </w:rPr>
        <w:t xml:space="preserve"> </w:t>
      </w:r>
      <w:r>
        <w:rPr>
          <w:rFonts w:ascii="宋体" w:hAnsi="宋体" w:eastAsia="宋体" w:cs="宋体"/>
          <w:spacing w:val="8"/>
          <w:sz w:val="20"/>
          <w:szCs w:val="20"/>
        </w:rPr>
        <w:t>老少听了，无不欢喜，还提议把这柱叫“状元柱</w:t>
      </w:r>
      <w:r>
        <w:rPr>
          <w:rFonts w:ascii="宋体" w:hAnsi="宋体" w:eastAsia="宋体" w:cs="宋体"/>
          <w:spacing w:val="-70"/>
          <w:sz w:val="20"/>
          <w:szCs w:val="20"/>
        </w:rPr>
        <w:t xml:space="preserve"> </w:t>
      </w:r>
      <w:r>
        <w:rPr>
          <w:rFonts w:ascii="宋体" w:hAnsi="宋体" w:eastAsia="宋体" w:cs="宋体"/>
          <w:spacing w:val="8"/>
          <w:sz w:val="20"/>
          <w:szCs w:val="20"/>
        </w:rPr>
        <w:t>”，从此以后甘露寺的香火也更旺了。人们来朝拜时，</w:t>
      </w:r>
    </w:p>
    <w:p>
      <w:pPr>
        <w:spacing w:line="228" w:lineRule="auto"/>
        <w:ind w:left="10"/>
        <w:rPr>
          <w:rFonts w:ascii="宋体" w:hAnsi="宋体" w:eastAsia="宋体" w:cs="宋体"/>
          <w:sz w:val="20"/>
          <w:szCs w:val="20"/>
        </w:rPr>
      </w:pPr>
      <w:r>
        <w:rPr>
          <w:rFonts w:ascii="宋体" w:hAnsi="宋体" w:eastAsia="宋体" w:cs="宋体"/>
          <w:spacing w:val="10"/>
          <w:sz w:val="20"/>
          <w:szCs w:val="20"/>
        </w:rPr>
        <w:t>还爱抱一抱那状元柱。据说抱那柱是：男抱得志，女抱</w:t>
      </w:r>
      <w:r>
        <w:rPr>
          <w:rFonts w:ascii="宋体" w:hAnsi="宋体" w:eastAsia="宋体" w:cs="宋体"/>
          <w:spacing w:val="9"/>
          <w:sz w:val="20"/>
          <w:szCs w:val="20"/>
        </w:rPr>
        <w:t>得子，小孩抱了聪明可爱，老人抱了健康长寿。</w:t>
      </w:r>
    </w:p>
    <w:p>
      <w:pPr>
        <w:spacing w:before="127" w:line="224" w:lineRule="auto"/>
        <w:ind w:left="487"/>
        <w:outlineLvl w:val="1"/>
        <w:rPr>
          <w:rFonts w:ascii="黑体" w:hAnsi="黑体" w:eastAsia="黑体" w:cs="黑体"/>
          <w:sz w:val="24"/>
          <w:szCs w:val="24"/>
        </w:rPr>
      </w:pPr>
      <w:r>
        <w:rPr>
          <w:rFonts w:ascii="黑体" w:hAnsi="黑体" w:eastAsia="黑体" w:cs="黑体"/>
          <w:b/>
          <w:bCs/>
          <w:spacing w:val="-4"/>
          <w:sz w:val="24"/>
          <w:szCs w:val="24"/>
        </w:rPr>
        <w:t>5.3</w:t>
      </w:r>
      <w:r>
        <w:rPr>
          <w:rFonts w:ascii="黑体" w:hAnsi="黑体" w:eastAsia="黑体" w:cs="黑体"/>
          <w:spacing w:val="-46"/>
          <w:sz w:val="24"/>
          <w:szCs w:val="24"/>
        </w:rPr>
        <w:t xml:space="preserve"> </w:t>
      </w:r>
      <w:r>
        <w:rPr>
          <w:rFonts w:ascii="黑体" w:hAnsi="黑体" w:eastAsia="黑体" w:cs="黑体"/>
          <w:b/>
          <w:bCs/>
          <w:spacing w:val="-4"/>
          <w:sz w:val="24"/>
          <w:szCs w:val="24"/>
        </w:rPr>
        <w:t>莲花池、六曲桥</w:t>
      </w:r>
    </w:p>
    <w:p>
      <w:pPr>
        <w:spacing w:before="133" w:line="369" w:lineRule="auto"/>
        <w:ind w:left="16" w:right="69" w:firstLine="416"/>
        <w:jc w:val="both"/>
        <w:rPr>
          <w:rFonts w:ascii="宋体" w:hAnsi="宋体" w:eastAsia="宋体" w:cs="宋体"/>
          <w:sz w:val="20"/>
          <w:szCs w:val="20"/>
        </w:rPr>
      </w:pPr>
      <w:r>
        <w:rPr>
          <w:rFonts w:ascii="宋体" w:hAnsi="宋体" w:eastAsia="宋体" w:cs="宋体"/>
          <w:spacing w:val="8"/>
          <w:sz w:val="20"/>
          <w:szCs w:val="20"/>
        </w:rPr>
        <w:t>我们现在来到莲花桥，这个水池就叫“莲花池</w:t>
      </w:r>
      <w:r>
        <w:rPr>
          <w:rFonts w:ascii="宋体" w:hAnsi="宋体" w:eastAsia="宋体" w:cs="宋体"/>
          <w:spacing w:val="-67"/>
          <w:sz w:val="20"/>
          <w:szCs w:val="20"/>
        </w:rPr>
        <w:t xml:space="preserve"> </w:t>
      </w:r>
      <w:r>
        <w:rPr>
          <w:rFonts w:ascii="宋体" w:hAnsi="宋体" w:eastAsia="宋体" w:cs="宋体"/>
          <w:spacing w:val="8"/>
          <w:sz w:val="20"/>
          <w:szCs w:val="20"/>
        </w:rPr>
        <w:t>”，里面种满了莲花，站在桥上，宽阔的水池上设有</w:t>
      </w:r>
      <w:r>
        <w:rPr>
          <w:rFonts w:ascii="宋体" w:hAnsi="宋体" w:eastAsia="宋体" w:cs="宋体"/>
          <w:sz w:val="20"/>
          <w:szCs w:val="20"/>
        </w:rPr>
        <w:t xml:space="preserve"> </w:t>
      </w:r>
      <w:r>
        <w:rPr>
          <w:rFonts w:ascii="宋体" w:hAnsi="宋体" w:eastAsia="宋体" w:cs="宋体"/>
          <w:spacing w:val="6"/>
          <w:sz w:val="20"/>
          <w:szCs w:val="20"/>
        </w:rPr>
        <w:t>弯弯曲曲的六个曲，我们叫“六曲桥</w:t>
      </w:r>
      <w:r>
        <w:rPr>
          <w:rFonts w:ascii="宋体" w:hAnsi="宋体" w:eastAsia="宋体" w:cs="宋体"/>
          <w:spacing w:val="-70"/>
          <w:sz w:val="20"/>
          <w:szCs w:val="20"/>
        </w:rPr>
        <w:t xml:space="preserve"> </w:t>
      </w:r>
      <w:r>
        <w:rPr>
          <w:rFonts w:ascii="宋体" w:hAnsi="宋体" w:eastAsia="宋体" w:cs="宋体"/>
          <w:spacing w:val="6"/>
          <w:sz w:val="20"/>
          <w:szCs w:val="20"/>
        </w:rPr>
        <w:t>”，水池里还有红色的观赏</w:t>
      </w:r>
      <w:r>
        <w:rPr>
          <w:rFonts w:ascii="宋体" w:hAnsi="宋体" w:eastAsia="宋体" w:cs="宋体"/>
          <w:spacing w:val="5"/>
          <w:sz w:val="20"/>
          <w:szCs w:val="20"/>
        </w:rPr>
        <w:t>鲤鱼--锦鲤,等一下我们离开甘露寺不走</w:t>
      </w:r>
      <w:r>
        <w:rPr>
          <w:rFonts w:ascii="宋体" w:hAnsi="宋体" w:eastAsia="宋体" w:cs="宋体"/>
          <w:sz w:val="20"/>
          <w:szCs w:val="20"/>
        </w:rPr>
        <w:t xml:space="preserve"> </w:t>
      </w:r>
      <w:r>
        <w:rPr>
          <w:rFonts w:ascii="宋体" w:hAnsi="宋体" w:eastAsia="宋体" w:cs="宋体"/>
          <w:spacing w:val="9"/>
          <w:sz w:val="20"/>
          <w:szCs w:val="20"/>
        </w:rPr>
        <w:t>回头路，就从这桥上返回，远处场院开阔，还建有亭台楼阁馆舍，主要供寺庙的宗</w:t>
      </w:r>
      <w:r>
        <w:rPr>
          <w:rFonts w:ascii="宋体" w:hAnsi="宋体" w:eastAsia="宋体" w:cs="宋体"/>
          <w:spacing w:val="8"/>
          <w:sz w:val="20"/>
          <w:szCs w:val="20"/>
        </w:rPr>
        <w:t>教聚会场所之用，有</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禅茶室和素菜馆，适合举办法会仪规、讲经说法等佛教活动。</w:t>
      </w:r>
    </w:p>
    <w:p>
      <w:pPr>
        <w:spacing w:before="127" w:line="265" w:lineRule="auto"/>
        <w:ind w:left="13" w:right="128" w:firstLine="473"/>
        <w:rPr>
          <w:rFonts w:ascii="黑体" w:hAnsi="黑体" w:eastAsia="黑体" w:cs="黑体"/>
          <w:sz w:val="24"/>
          <w:szCs w:val="24"/>
        </w:rPr>
      </w:pPr>
      <w:r>
        <w:rPr>
          <w:rFonts w:ascii="黑体" w:hAnsi="黑体" w:eastAsia="黑体" w:cs="黑体"/>
          <w:b/>
          <w:bCs/>
          <w:spacing w:val="-8"/>
          <w:sz w:val="24"/>
          <w:szCs w:val="24"/>
        </w:rPr>
        <w:t>5.4</w:t>
      </w:r>
      <w:r>
        <w:rPr>
          <w:rFonts w:ascii="黑体" w:hAnsi="黑体" w:eastAsia="黑体" w:cs="黑体"/>
          <w:spacing w:val="-51"/>
          <w:sz w:val="24"/>
          <w:szCs w:val="24"/>
        </w:rPr>
        <w:t xml:space="preserve"> </w:t>
      </w:r>
      <w:r>
        <w:rPr>
          <w:rFonts w:ascii="黑体" w:hAnsi="黑体" w:eastAsia="黑体" w:cs="黑体"/>
          <w:b/>
          <w:bCs/>
          <w:spacing w:val="-8"/>
          <w:sz w:val="24"/>
          <w:szCs w:val="24"/>
        </w:rPr>
        <w:t>甘露寺“五妙三怪”（右鼓（鼓山）左钟（钟山）、麒麟山、印身佛影、钟成</w:t>
      </w:r>
      <w:r>
        <w:rPr>
          <w:rFonts w:ascii="黑体" w:hAnsi="黑体" w:eastAsia="黑体" w:cs="黑体"/>
          <w:b/>
          <w:bCs/>
          <w:spacing w:val="-9"/>
          <w:sz w:val="24"/>
          <w:szCs w:val="24"/>
        </w:rPr>
        <w:t>佛，</w:t>
      </w:r>
      <w:r>
        <w:rPr>
          <w:rFonts w:ascii="黑体" w:hAnsi="黑体" w:eastAsia="黑体" w:cs="黑体"/>
          <w:spacing w:val="-9"/>
          <w:sz w:val="24"/>
          <w:szCs w:val="24"/>
        </w:rPr>
        <w:t xml:space="preserve"> </w:t>
      </w:r>
      <w:r>
        <w:rPr>
          <w:rFonts w:ascii="黑体" w:hAnsi="黑体" w:eastAsia="黑体" w:cs="黑体"/>
          <w:b/>
          <w:bCs/>
          <w:spacing w:val="-3"/>
          <w:sz w:val="24"/>
          <w:szCs w:val="24"/>
        </w:rPr>
        <w:t>还有一妙是在寺庙里的钟乳石）</w:t>
      </w:r>
    </w:p>
    <w:p>
      <w:pPr>
        <w:spacing w:before="139" w:line="369" w:lineRule="auto"/>
        <w:ind w:left="13" w:right="69" w:firstLine="420"/>
        <w:jc w:val="both"/>
        <w:rPr>
          <w:rFonts w:ascii="宋体" w:hAnsi="宋体" w:eastAsia="宋体" w:cs="宋体"/>
          <w:sz w:val="20"/>
          <w:szCs w:val="20"/>
        </w:rPr>
      </w:pPr>
      <w:r>
        <w:rPr>
          <w:rFonts w:ascii="宋体" w:hAnsi="宋体" w:eastAsia="宋体" w:cs="宋体"/>
          <w:spacing w:val="6"/>
          <w:sz w:val="20"/>
          <w:szCs w:val="20"/>
        </w:rPr>
        <w:t>大家请看，展现在我们眼前的这两块丹霞山峰</w:t>
      </w:r>
      <w:r>
        <w:rPr>
          <w:rFonts w:ascii="宋体" w:hAnsi="宋体" w:eastAsia="宋体" w:cs="宋体"/>
          <w:spacing w:val="-42"/>
          <w:sz w:val="20"/>
          <w:szCs w:val="20"/>
        </w:rPr>
        <w:t>，，</w:t>
      </w:r>
      <w:r>
        <w:rPr>
          <w:rFonts w:ascii="宋体" w:hAnsi="宋体" w:eastAsia="宋体" w:cs="宋体"/>
          <w:spacing w:val="6"/>
          <w:sz w:val="20"/>
          <w:szCs w:val="20"/>
        </w:rPr>
        <w:t>左边的红</w:t>
      </w:r>
      <w:r>
        <w:rPr>
          <w:rFonts w:ascii="宋体" w:hAnsi="宋体" w:eastAsia="宋体" w:cs="宋体"/>
          <w:spacing w:val="5"/>
          <w:sz w:val="20"/>
          <w:szCs w:val="20"/>
        </w:rPr>
        <w:t>色巨石像一口硕大无比的“钟</w:t>
      </w:r>
      <w:r>
        <w:rPr>
          <w:rFonts w:ascii="宋体" w:hAnsi="宋体" w:eastAsia="宋体" w:cs="宋体"/>
          <w:spacing w:val="-72"/>
          <w:sz w:val="20"/>
          <w:szCs w:val="20"/>
        </w:rPr>
        <w:t xml:space="preserve"> </w:t>
      </w:r>
      <w:r>
        <w:rPr>
          <w:rFonts w:ascii="宋体" w:hAnsi="宋体" w:eastAsia="宋体" w:cs="宋体"/>
          <w:spacing w:val="5"/>
          <w:sz w:val="20"/>
          <w:szCs w:val="20"/>
        </w:rPr>
        <w:t>”，而右边</w:t>
      </w:r>
      <w:r>
        <w:rPr>
          <w:rFonts w:ascii="宋体" w:hAnsi="宋体" w:eastAsia="宋体" w:cs="宋体"/>
          <w:sz w:val="20"/>
          <w:szCs w:val="20"/>
        </w:rPr>
        <w:t xml:space="preserve"> </w:t>
      </w:r>
      <w:r>
        <w:rPr>
          <w:rFonts w:ascii="宋体" w:hAnsi="宋体" w:eastAsia="宋体" w:cs="宋体"/>
          <w:spacing w:val="8"/>
          <w:sz w:val="20"/>
          <w:szCs w:val="20"/>
        </w:rPr>
        <w:t>则像一面独步天下的巨“鼓</w:t>
      </w:r>
      <w:r>
        <w:rPr>
          <w:rFonts w:ascii="宋体" w:hAnsi="宋体" w:eastAsia="宋体" w:cs="宋体"/>
          <w:spacing w:val="-61"/>
          <w:sz w:val="20"/>
          <w:szCs w:val="20"/>
        </w:rPr>
        <w:t xml:space="preserve"> </w:t>
      </w:r>
      <w:r>
        <w:rPr>
          <w:rFonts w:ascii="宋体" w:hAnsi="宋体" w:eastAsia="宋体" w:cs="宋体"/>
          <w:spacing w:val="8"/>
          <w:sz w:val="20"/>
          <w:szCs w:val="20"/>
        </w:rPr>
        <w:t>”，甘露岩寺便建在这神奇的钟山、鼓山之间。众所周知，钟和鼓是佛寺最</w:t>
      </w:r>
      <w:r>
        <w:rPr>
          <w:rFonts w:ascii="宋体" w:hAnsi="宋体" w:eastAsia="宋体" w:cs="宋体"/>
          <w:sz w:val="20"/>
          <w:szCs w:val="20"/>
        </w:rPr>
        <w:t xml:space="preserve"> </w:t>
      </w:r>
      <w:r>
        <w:rPr>
          <w:rFonts w:ascii="宋体" w:hAnsi="宋体" w:eastAsia="宋体" w:cs="宋体"/>
          <w:spacing w:val="7"/>
          <w:sz w:val="20"/>
          <w:szCs w:val="20"/>
        </w:rPr>
        <w:t>常用的两种法器，佛钟具有</w:t>
      </w:r>
      <w:r>
        <w:rPr>
          <w:rFonts w:ascii="宋体" w:hAnsi="宋体" w:eastAsia="宋体" w:cs="宋体"/>
          <w:b/>
          <w:bCs/>
          <w:spacing w:val="7"/>
          <w:sz w:val="20"/>
          <w:szCs w:val="20"/>
        </w:rPr>
        <w:t>：“断烦恼，长智慧、增福寿、脱轮回、成正觉</w:t>
      </w:r>
      <w:r>
        <w:rPr>
          <w:rFonts w:ascii="宋体" w:hAnsi="宋体" w:eastAsia="宋体" w:cs="宋体"/>
          <w:spacing w:val="-64"/>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的功效</w:t>
      </w:r>
      <w:r>
        <w:rPr>
          <w:rFonts w:ascii="宋体" w:hAnsi="宋体" w:eastAsia="宋体" w:cs="宋体"/>
          <w:b/>
          <w:bCs/>
          <w:spacing w:val="7"/>
          <w:sz w:val="20"/>
          <w:szCs w:val="20"/>
        </w:rPr>
        <w:t>；</w:t>
      </w:r>
      <w:r>
        <w:rPr>
          <w:rFonts w:ascii="宋体" w:hAnsi="宋体" w:eastAsia="宋体" w:cs="宋体"/>
          <w:spacing w:val="7"/>
          <w:sz w:val="20"/>
          <w:szCs w:val="20"/>
        </w:rPr>
        <w:t>法鼓劝诫大众向</w:t>
      </w:r>
      <w:r>
        <w:rPr>
          <w:rFonts w:ascii="宋体" w:hAnsi="宋体" w:eastAsia="宋体" w:cs="宋体"/>
          <w:sz w:val="20"/>
          <w:szCs w:val="20"/>
        </w:rPr>
        <w:t xml:space="preserve"> </w:t>
      </w:r>
      <w:r>
        <w:rPr>
          <w:rFonts w:ascii="宋体" w:hAnsi="宋体" w:eastAsia="宋体" w:cs="宋体"/>
          <w:spacing w:val="9"/>
          <w:sz w:val="20"/>
          <w:szCs w:val="20"/>
        </w:rPr>
        <w:t>善，早晚报时、号令僧众的作用</w:t>
      </w:r>
      <w:r>
        <w:rPr>
          <w:rFonts w:ascii="宋体" w:hAnsi="宋体" w:eastAsia="宋体" w:cs="宋体"/>
          <w:b/>
          <w:bCs/>
          <w:spacing w:val="9"/>
          <w:sz w:val="20"/>
          <w:szCs w:val="20"/>
        </w:rPr>
        <w:t>。</w:t>
      </w:r>
      <w:r>
        <w:rPr>
          <w:rFonts w:ascii="宋体" w:hAnsi="宋体" w:eastAsia="宋体" w:cs="宋体"/>
          <w:spacing w:val="9"/>
          <w:sz w:val="20"/>
          <w:szCs w:val="20"/>
        </w:rPr>
        <w:t>鼓钟共存，钟鼓常鸣是寺院的一大特征。甘露寺天</w:t>
      </w:r>
      <w:r>
        <w:rPr>
          <w:rFonts w:ascii="宋体" w:hAnsi="宋体" w:eastAsia="宋体" w:cs="宋体"/>
          <w:spacing w:val="8"/>
          <w:sz w:val="20"/>
          <w:szCs w:val="20"/>
        </w:rPr>
        <w:t>然形成的右鼓（鼓</w:t>
      </w:r>
    </w:p>
    <w:p>
      <w:pPr>
        <w:spacing w:line="228" w:lineRule="auto"/>
        <w:ind w:left="30"/>
        <w:rPr>
          <w:rFonts w:ascii="宋体" w:hAnsi="宋体" w:eastAsia="宋体" w:cs="宋体"/>
          <w:sz w:val="20"/>
          <w:szCs w:val="20"/>
        </w:rPr>
      </w:pPr>
      <w:r>
        <w:rPr>
          <w:rFonts w:ascii="宋体" w:hAnsi="宋体" w:eastAsia="宋体" w:cs="宋体"/>
          <w:spacing w:val="8"/>
          <w:sz w:val="20"/>
          <w:szCs w:val="20"/>
        </w:rPr>
        <w:t>山）左钟</w:t>
      </w:r>
      <w:r>
        <w:rPr>
          <w:rFonts w:ascii="宋体" w:hAnsi="宋体" w:eastAsia="宋体" w:cs="宋体"/>
          <w:b/>
          <w:bCs/>
          <w:spacing w:val="8"/>
          <w:sz w:val="20"/>
          <w:szCs w:val="20"/>
        </w:rPr>
        <w:t>，</w:t>
      </w:r>
      <w:r>
        <w:rPr>
          <w:rFonts w:ascii="宋体" w:hAnsi="宋体" w:eastAsia="宋体" w:cs="宋体"/>
          <w:spacing w:val="8"/>
          <w:sz w:val="20"/>
          <w:szCs w:val="20"/>
        </w:rPr>
        <w:t>象征着甘露寺是一块灵验的福地宝地</w:t>
      </w:r>
      <w:r>
        <w:rPr>
          <w:rFonts w:ascii="宋体" w:hAnsi="宋体" w:eastAsia="宋体" w:cs="宋体"/>
          <w:b/>
          <w:bCs/>
          <w:spacing w:val="8"/>
          <w:sz w:val="20"/>
          <w:szCs w:val="20"/>
        </w:rPr>
        <w:t>。</w:t>
      </w:r>
    </w:p>
    <w:p>
      <w:pPr>
        <w:spacing w:before="154" w:line="369" w:lineRule="auto"/>
        <w:ind w:firstLine="430"/>
        <w:jc w:val="both"/>
        <w:rPr>
          <w:rFonts w:ascii="宋体" w:hAnsi="宋体" w:eastAsia="宋体" w:cs="宋体"/>
          <w:sz w:val="20"/>
          <w:szCs w:val="20"/>
        </w:rPr>
      </w:pPr>
      <w:r>
        <w:rPr>
          <w:rFonts w:ascii="宋体" w:hAnsi="宋体" w:eastAsia="宋体" w:cs="宋体"/>
          <w:spacing w:val="4"/>
          <w:sz w:val="20"/>
          <w:szCs w:val="20"/>
        </w:rPr>
        <w:t>探究甘露寺的神奇，当地人有“五妙三怪</w:t>
      </w:r>
      <w:r>
        <w:rPr>
          <w:rFonts w:ascii="宋体" w:hAnsi="宋体" w:eastAsia="宋体" w:cs="宋体"/>
          <w:spacing w:val="-55"/>
          <w:sz w:val="20"/>
          <w:szCs w:val="20"/>
        </w:rPr>
        <w:t xml:space="preserve"> </w:t>
      </w:r>
      <w:r>
        <w:rPr>
          <w:rFonts w:ascii="宋体" w:hAnsi="宋体" w:eastAsia="宋体" w:cs="宋体"/>
          <w:spacing w:val="4"/>
          <w:sz w:val="20"/>
          <w:szCs w:val="20"/>
        </w:rPr>
        <w:t>”的说法。第一妙就是：“右鼓左钟，庙（妙）在其中</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
          <w:sz w:val="20"/>
          <w:szCs w:val="20"/>
        </w:rPr>
        <w:t>“庙</w:t>
      </w:r>
      <w:r>
        <w:rPr>
          <w:rFonts w:ascii="宋体" w:hAnsi="宋体" w:eastAsia="宋体" w:cs="宋体"/>
          <w:spacing w:val="-70"/>
          <w:sz w:val="20"/>
          <w:szCs w:val="20"/>
        </w:rPr>
        <w:t xml:space="preserve"> </w:t>
      </w:r>
      <w:r>
        <w:rPr>
          <w:rFonts w:ascii="宋体" w:hAnsi="宋体" w:eastAsia="宋体" w:cs="宋体"/>
          <w:spacing w:val="-1"/>
          <w:sz w:val="20"/>
          <w:szCs w:val="20"/>
        </w:rPr>
        <w:t>”一语双关，既指寺庙的“庙</w:t>
      </w:r>
      <w:r>
        <w:rPr>
          <w:rFonts w:ascii="宋体" w:hAnsi="宋体" w:eastAsia="宋体" w:cs="宋体"/>
          <w:spacing w:val="-70"/>
          <w:sz w:val="20"/>
          <w:szCs w:val="20"/>
        </w:rPr>
        <w:t xml:space="preserve"> </w:t>
      </w:r>
      <w:r>
        <w:rPr>
          <w:rFonts w:ascii="宋体" w:hAnsi="宋体" w:eastAsia="宋体" w:cs="宋体"/>
          <w:spacing w:val="-1"/>
          <w:sz w:val="20"/>
          <w:szCs w:val="20"/>
        </w:rPr>
        <w:t>”，又指奇妙的“妙</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pacing w:val="-2"/>
          <w:sz w:val="20"/>
          <w:szCs w:val="20"/>
        </w:rPr>
        <w:t>“钟山</w:t>
      </w:r>
      <w:r>
        <w:rPr>
          <w:rFonts w:ascii="宋体" w:hAnsi="宋体" w:eastAsia="宋体" w:cs="宋体"/>
          <w:spacing w:val="-70"/>
          <w:sz w:val="20"/>
          <w:szCs w:val="20"/>
        </w:rPr>
        <w:t xml:space="preserve"> </w:t>
      </w:r>
      <w:r>
        <w:rPr>
          <w:rFonts w:ascii="宋体" w:hAnsi="宋体" w:eastAsia="宋体" w:cs="宋体"/>
          <w:spacing w:val="-2"/>
          <w:sz w:val="20"/>
          <w:szCs w:val="20"/>
        </w:rPr>
        <w:t>”和“鼓山</w:t>
      </w:r>
      <w:r>
        <w:rPr>
          <w:rFonts w:ascii="宋体" w:hAnsi="宋体" w:eastAsia="宋体" w:cs="宋体"/>
          <w:spacing w:val="-70"/>
          <w:sz w:val="20"/>
          <w:szCs w:val="20"/>
        </w:rPr>
        <w:t xml:space="preserve"> </w:t>
      </w:r>
      <w:r>
        <w:rPr>
          <w:rFonts w:ascii="宋体" w:hAnsi="宋体" w:eastAsia="宋体" w:cs="宋体"/>
          <w:spacing w:val="-2"/>
          <w:sz w:val="20"/>
          <w:szCs w:val="20"/>
        </w:rPr>
        <w:t>”是大自然鬼斧神工的杰作，</w:t>
      </w:r>
      <w:r>
        <w:rPr>
          <w:rFonts w:ascii="宋体" w:hAnsi="宋体" w:eastAsia="宋体" w:cs="宋体"/>
          <w:sz w:val="20"/>
          <w:szCs w:val="20"/>
        </w:rPr>
        <w:t xml:space="preserve"> </w:t>
      </w:r>
      <w:r>
        <w:rPr>
          <w:rFonts w:ascii="宋体" w:hAnsi="宋体" w:eastAsia="宋体" w:cs="宋体"/>
          <w:spacing w:val="1"/>
          <w:sz w:val="20"/>
          <w:szCs w:val="20"/>
        </w:rPr>
        <w:t>可谓“天钟、天鼓</w:t>
      </w:r>
      <w:r>
        <w:rPr>
          <w:rFonts w:ascii="宋体" w:hAnsi="宋体" w:eastAsia="宋体" w:cs="宋体"/>
          <w:spacing w:val="-70"/>
          <w:sz w:val="20"/>
          <w:szCs w:val="20"/>
        </w:rPr>
        <w:t xml:space="preserve"> </w:t>
      </w:r>
      <w:r>
        <w:rPr>
          <w:rFonts w:ascii="宋体" w:hAnsi="宋体" w:eastAsia="宋体" w:cs="宋体"/>
          <w:spacing w:val="1"/>
          <w:sz w:val="20"/>
          <w:szCs w:val="20"/>
        </w:rPr>
        <w:t>”。在这个位置，甘露寺怎么看</w:t>
      </w:r>
      <w:r>
        <w:rPr>
          <w:rFonts w:ascii="宋体" w:hAnsi="宋体" w:eastAsia="宋体" w:cs="宋体"/>
          <w:sz w:val="20"/>
          <w:szCs w:val="20"/>
        </w:rPr>
        <w:t>不见呢？这叫“见山不见寺，见寺不见山</w:t>
      </w:r>
      <w:r>
        <w:rPr>
          <w:rFonts w:ascii="宋体" w:hAnsi="宋体" w:eastAsia="宋体" w:cs="宋体"/>
          <w:spacing w:val="-70"/>
          <w:sz w:val="20"/>
          <w:szCs w:val="20"/>
        </w:rPr>
        <w:t xml:space="preserve"> </w:t>
      </w:r>
      <w:r>
        <w:rPr>
          <w:rFonts w:ascii="宋体" w:hAnsi="宋体" w:eastAsia="宋体" w:cs="宋体"/>
          <w:sz w:val="20"/>
          <w:szCs w:val="20"/>
        </w:rPr>
        <w:t xml:space="preserve">”。形成天钟、 </w:t>
      </w:r>
      <w:r>
        <w:rPr>
          <w:rFonts w:ascii="宋体" w:hAnsi="宋体" w:eastAsia="宋体" w:cs="宋体"/>
          <w:spacing w:val="9"/>
          <w:sz w:val="20"/>
          <w:szCs w:val="20"/>
        </w:rPr>
        <w:t>天鼓这样的奇景，主要是由于这些在晚白垩纪形成的崇安组紫红色厚层状砾岩</w:t>
      </w:r>
      <w:r>
        <w:rPr>
          <w:rFonts w:ascii="宋体" w:hAnsi="宋体" w:eastAsia="宋体" w:cs="宋体"/>
          <w:spacing w:val="8"/>
          <w:sz w:val="20"/>
          <w:szCs w:val="20"/>
        </w:rPr>
        <w:t xml:space="preserve">、砂砾岩以及粉砂岩在成 </w:t>
      </w:r>
      <w:r>
        <w:rPr>
          <w:rFonts w:ascii="宋体" w:hAnsi="宋体" w:eastAsia="宋体" w:cs="宋体"/>
          <w:spacing w:val="9"/>
          <w:sz w:val="20"/>
          <w:szCs w:val="20"/>
        </w:rPr>
        <w:t>岩后发育成垂直的节理裂隙，经长期风化作用崩塌而形成的断面山和丹霞山峰，其形如钟，状似鼓，是</w:t>
      </w:r>
    </w:p>
    <w:p>
      <w:pPr>
        <w:spacing w:before="1" w:line="227" w:lineRule="auto"/>
        <w:ind w:left="15"/>
        <w:rPr>
          <w:rFonts w:ascii="宋体" w:hAnsi="宋体" w:eastAsia="宋体" w:cs="宋体"/>
          <w:sz w:val="20"/>
          <w:szCs w:val="20"/>
        </w:rPr>
      </w:pPr>
      <w:r>
        <w:rPr>
          <w:rFonts w:ascii="宋体" w:hAnsi="宋体" w:eastAsia="宋体" w:cs="宋体"/>
          <w:spacing w:val="7"/>
          <w:sz w:val="20"/>
          <w:szCs w:val="20"/>
        </w:rPr>
        <w:t>典型的丹霞地貌景观。</w:t>
      </w:r>
    </w:p>
    <w:p>
      <w:pPr>
        <w:spacing w:line="227" w:lineRule="auto"/>
        <w:rPr>
          <w:rFonts w:ascii="宋体" w:hAnsi="宋体" w:eastAsia="宋体" w:cs="宋体"/>
          <w:sz w:val="20"/>
          <w:szCs w:val="20"/>
        </w:rPr>
        <w:sectPr>
          <w:headerReference r:id="rId21" w:type="default"/>
          <w:footerReference r:id="rId22" w:type="default"/>
          <w:pgSz w:w="11906" w:h="16839"/>
          <w:pgMar w:top="1196" w:right="1178" w:bottom="1156" w:left="1244" w:header="886" w:footer="994" w:gutter="0"/>
          <w:cols w:space="720" w:num="1"/>
        </w:sectPr>
      </w:pPr>
    </w:p>
    <w:p>
      <w:pPr>
        <w:pStyle w:val="2"/>
        <w:spacing w:line="293" w:lineRule="auto"/>
      </w:pPr>
    </w:p>
    <w:p>
      <w:pPr>
        <w:spacing w:before="65" w:line="401" w:lineRule="exact"/>
        <w:jc w:val="right"/>
        <w:rPr>
          <w:rFonts w:ascii="宋体" w:hAnsi="宋体" w:eastAsia="宋体" w:cs="宋体"/>
          <w:sz w:val="20"/>
          <w:szCs w:val="20"/>
        </w:rPr>
      </w:pPr>
      <w:r>
        <w:rPr>
          <w:rFonts w:ascii="宋体" w:hAnsi="宋体" w:eastAsia="宋体" w:cs="宋体"/>
          <w:spacing w:val="5"/>
          <w:position w:val="14"/>
          <w:sz w:val="20"/>
          <w:szCs w:val="20"/>
        </w:rPr>
        <w:t>大家请看，刚才的钟鼓石连起来看，则像一只巨大的麒麟正朝我们张望，而甘露寺则位于半山腰上，</w:t>
      </w:r>
    </w:p>
    <w:p>
      <w:pPr>
        <w:spacing w:line="228" w:lineRule="auto"/>
        <w:ind w:left="11"/>
        <w:rPr>
          <w:rFonts w:ascii="宋体" w:hAnsi="宋体" w:eastAsia="宋体" w:cs="宋体"/>
          <w:sz w:val="20"/>
          <w:szCs w:val="20"/>
        </w:rPr>
      </w:pPr>
      <w:r>
        <w:rPr>
          <w:rFonts w:ascii="宋体" w:hAnsi="宋体" w:eastAsia="宋体" w:cs="宋体"/>
          <w:spacing w:val="2"/>
          <w:sz w:val="20"/>
          <w:szCs w:val="20"/>
        </w:rPr>
        <w:t>所以有第二妙，“庙（妙）在麒麟山</w:t>
      </w:r>
      <w:r>
        <w:rPr>
          <w:rFonts w:ascii="宋体" w:hAnsi="宋体" w:eastAsia="宋体" w:cs="宋体"/>
          <w:spacing w:val="-69"/>
          <w:sz w:val="20"/>
          <w:szCs w:val="20"/>
        </w:rPr>
        <w:t xml:space="preserve"> </w:t>
      </w:r>
      <w:r>
        <w:rPr>
          <w:rFonts w:ascii="宋体" w:hAnsi="宋体" w:eastAsia="宋体" w:cs="宋体"/>
          <w:spacing w:val="2"/>
          <w:sz w:val="20"/>
          <w:szCs w:val="20"/>
        </w:rPr>
        <w:t>”之说。</w:t>
      </w:r>
    </w:p>
    <w:p>
      <w:pPr>
        <w:spacing w:before="152" w:line="369" w:lineRule="auto"/>
        <w:ind w:left="11" w:right="69" w:firstLine="419"/>
        <w:rPr>
          <w:rFonts w:ascii="宋体" w:hAnsi="宋体" w:eastAsia="宋体" w:cs="宋体"/>
          <w:sz w:val="20"/>
          <w:szCs w:val="20"/>
        </w:rPr>
      </w:pPr>
      <w:r>
        <w:rPr>
          <w:rFonts w:ascii="宋体" w:hAnsi="宋体" w:eastAsia="宋体" w:cs="宋体"/>
          <w:spacing w:val="9"/>
          <w:sz w:val="20"/>
          <w:szCs w:val="20"/>
        </w:rPr>
        <w:t>第三妙，大家请看，在甘露寺岩穴上方，有块黑红相间的岩壁，极象印身佛的</w:t>
      </w:r>
      <w:r>
        <w:rPr>
          <w:rFonts w:ascii="宋体" w:hAnsi="宋体" w:eastAsia="宋体" w:cs="宋体"/>
          <w:spacing w:val="8"/>
          <w:sz w:val="20"/>
          <w:szCs w:val="20"/>
        </w:rPr>
        <w:t>身影，只见他左手持</w:t>
      </w:r>
      <w:r>
        <w:rPr>
          <w:rFonts w:ascii="宋体" w:hAnsi="宋体" w:eastAsia="宋体" w:cs="宋体"/>
          <w:sz w:val="20"/>
          <w:szCs w:val="20"/>
        </w:rPr>
        <w:t xml:space="preserve"> </w:t>
      </w:r>
      <w:r>
        <w:rPr>
          <w:rFonts w:ascii="宋体" w:hAnsi="宋体" w:eastAsia="宋体" w:cs="宋体"/>
          <w:spacing w:val="4"/>
          <w:sz w:val="20"/>
          <w:szCs w:val="20"/>
        </w:rPr>
        <w:t>佛珠，右手小指微翘。这就是“妙在印身佛</w:t>
      </w:r>
      <w:r>
        <w:rPr>
          <w:rFonts w:ascii="宋体" w:hAnsi="宋体" w:eastAsia="宋体" w:cs="宋体"/>
          <w:spacing w:val="-69"/>
          <w:sz w:val="20"/>
          <w:szCs w:val="20"/>
        </w:rPr>
        <w:t xml:space="preserve"> </w:t>
      </w:r>
      <w:r>
        <w:rPr>
          <w:rFonts w:ascii="宋体" w:hAnsi="宋体" w:eastAsia="宋体" w:cs="宋体"/>
          <w:spacing w:val="4"/>
          <w:sz w:val="20"/>
          <w:szCs w:val="20"/>
        </w:rPr>
        <w:t>”，佛教里有三身佛：法</w:t>
      </w:r>
      <w:r>
        <w:rPr>
          <w:rFonts w:ascii="宋体" w:hAnsi="宋体" w:eastAsia="宋体" w:cs="宋体"/>
          <w:spacing w:val="3"/>
          <w:sz w:val="20"/>
          <w:szCs w:val="20"/>
        </w:rPr>
        <w:t>身佛（毗卢遮那佛）、报身佛（卢舍</w:t>
      </w:r>
      <w:r>
        <w:rPr>
          <w:rFonts w:ascii="宋体" w:hAnsi="宋体" w:eastAsia="宋体" w:cs="宋体"/>
          <w:sz w:val="20"/>
          <w:szCs w:val="20"/>
        </w:rPr>
        <w:t xml:space="preserve"> </w:t>
      </w:r>
      <w:r>
        <w:rPr>
          <w:rFonts w:ascii="宋体" w:hAnsi="宋体" w:eastAsia="宋体" w:cs="宋体"/>
          <w:spacing w:val="4"/>
          <w:sz w:val="20"/>
          <w:szCs w:val="20"/>
        </w:rPr>
        <w:t>那佛）、印（应）身佛（释迦牟尼佛）。在佛教经典中，只有当一座寺庙的佛性达到最高境界时，才有可</w:t>
      </w:r>
      <w:r>
        <w:rPr>
          <w:rFonts w:ascii="宋体" w:hAnsi="宋体" w:eastAsia="宋体" w:cs="宋体"/>
          <w:spacing w:val="17"/>
          <w:sz w:val="20"/>
          <w:szCs w:val="20"/>
        </w:rPr>
        <w:t xml:space="preserve"> </w:t>
      </w:r>
      <w:r>
        <w:rPr>
          <w:rFonts w:ascii="宋体" w:hAnsi="宋体" w:eastAsia="宋体" w:cs="宋体"/>
          <w:spacing w:val="8"/>
          <w:sz w:val="20"/>
          <w:szCs w:val="20"/>
        </w:rPr>
        <w:t>能出现这种“</w:t>
      </w:r>
      <w:r>
        <w:rPr>
          <w:rFonts w:ascii="宋体" w:hAnsi="宋体" w:eastAsia="宋体" w:cs="宋体"/>
          <w:spacing w:val="-75"/>
          <w:sz w:val="20"/>
          <w:szCs w:val="20"/>
        </w:rPr>
        <w:t xml:space="preserve"> </w:t>
      </w:r>
      <w:r>
        <w:rPr>
          <w:rFonts w:ascii="宋体" w:hAnsi="宋体" w:eastAsia="宋体" w:cs="宋体"/>
          <w:spacing w:val="8"/>
          <w:sz w:val="20"/>
          <w:szCs w:val="20"/>
        </w:rPr>
        <w:t>印（应）身佛</w:t>
      </w:r>
      <w:r>
        <w:rPr>
          <w:rFonts w:ascii="宋体" w:hAnsi="宋体" w:eastAsia="宋体" w:cs="宋体"/>
          <w:spacing w:val="-70"/>
          <w:sz w:val="20"/>
          <w:szCs w:val="20"/>
        </w:rPr>
        <w:t xml:space="preserve"> </w:t>
      </w:r>
      <w:r>
        <w:rPr>
          <w:rFonts w:ascii="宋体" w:hAnsi="宋体" w:eastAsia="宋体" w:cs="宋体"/>
          <w:spacing w:val="8"/>
          <w:sz w:val="20"/>
          <w:szCs w:val="20"/>
        </w:rPr>
        <w:t>”的景象。尽管这种境界千古难寻，然</w:t>
      </w:r>
      <w:r>
        <w:rPr>
          <w:rFonts w:ascii="宋体" w:hAnsi="宋体" w:eastAsia="宋体" w:cs="宋体"/>
          <w:spacing w:val="7"/>
          <w:sz w:val="20"/>
          <w:szCs w:val="20"/>
        </w:rPr>
        <w:t>而在灵气汇聚的甘露寺里，有缘之人</w:t>
      </w:r>
    </w:p>
    <w:p>
      <w:pPr>
        <w:spacing w:line="228" w:lineRule="auto"/>
        <w:ind w:left="15"/>
        <w:rPr>
          <w:rFonts w:ascii="宋体" w:hAnsi="宋体" w:eastAsia="宋体" w:cs="宋体"/>
          <w:sz w:val="20"/>
          <w:szCs w:val="20"/>
        </w:rPr>
      </w:pPr>
      <w:r>
        <w:rPr>
          <w:rFonts w:ascii="宋体" w:hAnsi="宋体" w:eastAsia="宋体" w:cs="宋体"/>
          <w:spacing w:val="8"/>
          <w:sz w:val="20"/>
          <w:szCs w:val="20"/>
        </w:rPr>
        <w:t>却可以看到佛祖的印身，感悟到佛祖的存在！</w:t>
      </w:r>
    </w:p>
    <w:p>
      <w:pPr>
        <w:spacing w:before="157" w:line="369" w:lineRule="auto"/>
        <w:ind w:firstLine="433"/>
        <w:rPr>
          <w:rFonts w:ascii="宋体" w:hAnsi="宋体" w:eastAsia="宋体" w:cs="宋体"/>
          <w:sz w:val="20"/>
          <w:szCs w:val="20"/>
        </w:rPr>
      </w:pPr>
      <w:r>
        <w:rPr>
          <w:rFonts w:ascii="宋体" w:hAnsi="宋体" w:eastAsia="宋体" w:cs="宋体"/>
          <w:spacing w:val="8"/>
          <w:sz w:val="20"/>
          <w:szCs w:val="20"/>
        </w:rPr>
        <w:t>金湖的景观大都有移步换景的特点。看！刚才的天钟石，现在则成了如来佛祖巨大的头像，只见他 慈眉善目，眺望远方，预示着“如来警示，光明在前</w:t>
      </w:r>
      <w:r>
        <w:rPr>
          <w:rFonts w:ascii="宋体" w:hAnsi="宋体" w:eastAsia="宋体" w:cs="宋体"/>
          <w:spacing w:val="-66"/>
          <w:sz w:val="20"/>
          <w:szCs w:val="20"/>
        </w:rPr>
        <w:t xml:space="preserve"> </w:t>
      </w:r>
      <w:r>
        <w:rPr>
          <w:rFonts w:ascii="宋体" w:hAnsi="宋体" w:eastAsia="宋体" w:cs="宋体"/>
          <w:spacing w:val="8"/>
          <w:sz w:val="20"/>
          <w:szCs w:val="20"/>
        </w:rPr>
        <w:t xml:space="preserve">”。在他前面，卓然挺立着三株千年古松，好象上 </w:t>
      </w:r>
      <w:r>
        <w:rPr>
          <w:rFonts w:ascii="宋体" w:hAnsi="宋体" w:eastAsia="宋体" w:cs="宋体"/>
          <w:spacing w:val="4"/>
          <w:sz w:val="20"/>
          <w:szCs w:val="20"/>
        </w:rPr>
        <w:t>天赐予的三柱高香，在此替世人进行着亘古不变的朝拜，这就是第四妙</w:t>
      </w:r>
      <w:r>
        <w:rPr>
          <w:rFonts w:ascii="宋体" w:hAnsi="宋体" w:eastAsia="宋体" w:cs="宋体"/>
          <w:spacing w:val="3"/>
          <w:sz w:val="20"/>
          <w:szCs w:val="20"/>
        </w:rPr>
        <w:t>，“妙在钟成佛</w:t>
      </w:r>
      <w:r>
        <w:rPr>
          <w:rFonts w:ascii="宋体" w:hAnsi="宋体" w:eastAsia="宋体" w:cs="宋体"/>
          <w:spacing w:val="-70"/>
          <w:sz w:val="20"/>
          <w:szCs w:val="20"/>
        </w:rPr>
        <w:t xml:space="preserve"> </w:t>
      </w:r>
      <w:r>
        <w:rPr>
          <w:rFonts w:ascii="宋体" w:hAnsi="宋体" w:eastAsia="宋体" w:cs="宋体"/>
          <w:spacing w:val="3"/>
          <w:sz w:val="20"/>
          <w:szCs w:val="20"/>
        </w:rPr>
        <w:t xml:space="preserve">”。各位不妨在此 </w:t>
      </w:r>
      <w:r>
        <w:rPr>
          <w:rFonts w:ascii="宋体" w:hAnsi="宋体" w:eastAsia="宋体" w:cs="宋体"/>
          <w:spacing w:val="9"/>
          <w:sz w:val="20"/>
          <w:szCs w:val="20"/>
        </w:rPr>
        <w:t>默默地许上一个愿，让佛祖的灵光普照我们每一个人的心灵。佛祖释迦牟尼姓</w:t>
      </w:r>
      <w:r>
        <w:rPr>
          <w:rFonts w:ascii="宋体" w:hAnsi="宋体" w:eastAsia="宋体" w:cs="宋体"/>
          <w:spacing w:val="8"/>
          <w:sz w:val="20"/>
          <w:szCs w:val="20"/>
        </w:rPr>
        <w:t>乔达摩，名悉达多。佛教 徒尊称其为“释迦牟尼</w:t>
      </w:r>
      <w:r>
        <w:rPr>
          <w:rFonts w:ascii="宋体" w:hAnsi="宋体" w:eastAsia="宋体" w:cs="宋体"/>
          <w:spacing w:val="-66"/>
          <w:sz w:val="20"/>
          <w:szCs w:val="20"/>
        </w:rPr>
        <w:t xml:space="preserve"> </w:t>
      </w:r>
      <w:r>
        <w:rPr>
          <w:rFonts w:ascii="宋体" w:hAnsi="宋体" w:eastAsia="宋体" w:cs="宋体"/>
          <w:spacing w:val="8"/>
          <w:sz w:val="20"/>
          <w:szCs w:val="20"/>
        </w:rPr>
        <w:t xml:space="preserve">”。释迦是佛的姓，代表着慈悲，同时也表示清净、寂寞的意思。佛祖释迦牟尼 </w:t>
      </w:r>
      <w:r>
        <w:rPr>
          <w:rFonts w:ascii="宋体" w:hAnsi="宋体" w:eastAsia="宋体" w:cs="宋体"/>
          <w:spacing w:val="9"/>
          <w:sz w:val="20"/>
          <w:szCs w:val="20"/>
        </w:rPr>
        <w:t>诞生在古印度（今尼泊尔南部）的迦毗罗卫国，其生活的年代大约与我国春秋</w:t>
      </w:r>
      <w:r>
        <w:rPr>
          <w:rFonts w:ascii="宋体" w:hAnsi="宋体" w:eastAsia="宋体" w:cs="宋体"/>
          <w:spacing w:val="8"/>
          <w:sz w:val="20"/>
          <w:szCs w:val="20"/>
        </w:rPr>
        <w:t xml:space="preserve">时期的孔子同时。他是国 </w:t>
      </w:r>
      <w:r>
        <w:rPr>
          <w:rFonts w:ascii="宋体" w:hAnsi="宋体" w:eastAsia="宋体" w:cs="宋体"/>
          <w:spacing w:val="9"/>
          <w:sz w:val="20"/>
          <w:szCs w:val="20"/>
        </w:rPr>
        <w:t>王净饭王的太子，其母是摩耶夫人。在他诞生之日，有许多吉祥的征兆：天地</w:t>
      </w:r>
      <w:r>
        <w:rPr>
          <w:rFonts w:ascii="宋体" w:hAnsi="宋体" w:eastAsia="宋体" w:cs="宋体"/>
          <w:spacing w:val="8"/>
          <w:sz w:val="20"/>
          <w:szCs w:val="20"/>
        </w:rPr>
        <w:t xml:space="preserve">大放光明，百花争艳，百 </w:t>
      </w:r>
      <w:r>
        <w:rPr>
          <w:rFonts w:ascii="宋体" w:hAnsi="宋体" w:eastAsia="宋体" w:cs="宋体"/>
          <w:spacing w:val="11"/>
          <w:sz w:val="20"/>
          <w:szCs w:val="20"/>
        </w:rPr>
        <w:t>鸟齐鸣，一派安乐祥和的景象。佛祖诞生时，只见他右手指天，左手指地</w:t>
      </w:r>
      <w:r>
        <w:rPr>
          <w:rFonts w:ascii="宋体" w:hAnsi="宋体" w:eastAsia="宋体" w:cs="宋体"/>
          <w:spacing w:val="10"/>
          <w:sz w:val="20"/>
          <w:szCs w:val="20"/>
        </w:rPr>
        <w:t>，步行七步，声如洪钟地说：</w:t>
      </w:r>
      <w:r>
        <w:rPr>
          <w:rFonts w:ascii="宋体" w:hAnsi="宋体" w:eastAsia="宋体" w:cs="宋体"/>
          <w:sz w:val="20"/>
          <w:szCs w:val="20"/>
        </w:rPr>
        <w:t xml:space="preserve"> </w:t>
      </w:r>
      <w:r>
        <w:rPr>
          <w:rFonts w:ascii="宋体" w:hAnsi="宋体" w:eastAsia="宋体" w:cs="宋体"/>
          <w:spacing w:val="9"/>
          <w:sz w:val="20"/>
          <w:szCs w:val="20"/>
        </w:rPr>
        <w:t>“天上地下，唯我独尊</w:t>
      </w:r>
      <w:r>
        <w:rPr>
          <w:rFonts w:ascii="宋体" w:hAnsi="宋体" w:eastAsia="宋体" w:cs="宋体"/>
          <w:spacing w:val="-67"/>
          <w:sz w:val="20"/>
          <w:szCs w:val="20"/>
        </w:rPr>
        <w:t xml:space="preserve"> </w:t>
      </w:r>
      <w:r>
        <w:rPr>
          <w:rFonts w:ascii="宋体" w:hAnsi="宋体" w:eastAsia="宋体" w:cs="宋体"/>
          <w:spacing w:val="9"/>
          <w:sz w:val="20"/>
          <w:szCs w:val="20"/>
        </w:rPr>
        <w:t>”。这七步被认为是七朵盛开的莲花，前六朵代表着轮回，后</w:t>
      </w:r>
      <w:r>
        <w:rPr>
          <w:rFonts w:ascii="宋体" w:hAnsi="宋体" w:eastAsia="宋体" w:cs="宋体"/>
          <w:spacing w:val="8"/>
          <w:sz w:val="20"/>
          <w:szCs w:val="20"/>
        </w:rPr>
        <w:t>一朵代表着佛道。</w:t>
      </w:r>
      <w:r>
        <w:rPr>
          <w:rFonts w:ascii="宋体" w:hAnsi="宋体" w:eastAsia="宋体" w:cs="宋体"/>
          <w:sz w:val="20"/>
          <w:szCs w:val="20"/>
        </w:rPr>
        <w:t xml:space="preserve"> </w:t>
      </w:r>
      <w:r>
        <w:rPr>
          <w:rFonts w:ascii="宋体" w:hAnsi="宋体" w:eastAsia="宋体" w:cs="宋体"/>
          <w:spacing w:val="6"/>
          <w:sz w:val="20"/>
          <w:szCs w:val="20"/>
        </w:rPr>
        <w:t>悉达多话刚说完，就有九龙为这位太子沐浴，后来渐渐</w:t>
      </w:r>
      <w:r>
        <w:rPr>
          <w:rFonts w:ascii="宋体" w:hAnsi="宋体" w:eastAsia="宋体" w:cs="宋体"/>
          <w:spacing w:val="5"/>
          <w:sz w:val="20"/>
          <w:szCs w:val="20"/>
        </w:rPr>
        <w:t>地演化为佛教最盛大的传统节日——“浴佛节</w:t>
      </w:r>
      <w:r>
        <w:rPr>
          <w:rFonts w:ascii="宋体" w:hAnsi="宋体" w:eastAsia="宋体" w:cs="宋体"/>
          <w:spacing w:val="-72"/>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释迦牟尼长大后深感人世间的变幻无常和生老病死之苦，在他</w:t>
      </w:r>
      <w:r>
        <w:rPr>
          <w:rFonts w:ascii="宋体" w:hAnsi="宋体" w:eastAsia="宋体" w:cs="宋体"/>
          <w:spacing w:val="-34"/>
          <w:sz w:val="20"/>
          <w:szCs w:val="20"/>
        </w:rPr>
        <w:t xml:space="preserve"> </w:t>
      </w:r>
      <w:r>
        <w:rPr>
          <w:rFonts w:ascii="宋体" w:hAnsi="宋体" w:eastAsia="宋体" w:cs="宋体"/>
          <w:spacing w:val="7"/>
          <w:sz w:val="20"/>
          <w:szCs w:val="20"/>
        </w:rPr>
        <w:t>29</w:t>
      </w:r>
      <w:r>
        <w:rPr>
          <w:rFonts w:ascii="宋体" w:hAnsi="宋体" w:eastAsia="宋体" w:cs="宋体"/>
          <w:spacing w:val="-33"/>
          <w:sz w:val="20"/>
          <w:szCs w:val="20"/>
        </w:rPr>
        <w:t xml:space="preserve"> </w:t>
      </w:r>
      <w:r>
        <w:rPr>
          <w:rFonts w:ascii="宋体" w:hAnsi="宋体" w:eastAsia="宋体" w:cs="宋体"/>
          <w:spacing w:val="7"/>
          <w:sz w:val="20"/>
          <w:szCs w:val="20"/>
        </w:rPr>
        <w:t>岁那年为了探索无上的宇宙人生真谛，</w:t>
      </w:r>
      <w:r>
        <w:rPr>
          <w:rFonts w:ascii="宋体" w:hAnsi="宋体" w:eastAsia="宋体" w:cs="宋体"/>
          <w:sz w:val="20"/>
          <w:szCs w:val="20"/>
        </w:rPr>
        <w:t xml:space="preserve"> </w:t>
      </w:r>
      <w:r>
        <w:rPr>
          <w:rFonts w:ascii="宋体" w:hAnsi="宋体" w:eastAsia="宋体" w:cs="宋体"/>
          <w:spacing w:val="10"/>
          <w:sz w:val="20"/>
          <w:szCs w:val="20"/>
        </w:rPr>
        <w:t>便毅然出家，在雪山中苦修了六年。当他</w:t>
      </w:r>
      <w:r>
        <w:rPr>
          <w:rFonts w:ascii="宋体" w:hAnsi="宋体" w:eastAsia="宋体" w:cs="宋体"/>
          <w:spacing w:val="-27"/>
          <w:sz w:val="20"/>
          <w:szCs w:val="20"/>
        </w:rPr>
        <w:t xml:space="preserve"> </w:t>
      </w:r>
      <w:r>
        <w:rPr>
          <w:rFonts w:ascii="宋体" w:hAnsi="宋体" w:eastAsia="宋体" w:cs="宋体"/>
          <w:spacing w:val="10"/>
          <w:sz w:val="20"/>
          <w:szCs w:val="20"/>
        </w:rPr>
        <w:t>35</w:t>
      </w:r>
      <w:r>
        <w:rPr>
          <w:rFonts w:ascii="宋体" w:hAnsi="宋体" w:eastAsia="宋体" w:cs="宋体"/>
          <w:spacing w:val="-31"/>
          <w:sz w:val="20"/>
          <w:szCs w:val="20"/>
        </w:rPr>
        <w:t xml:space="preserve"> </w:t>
      </w:r>
      <w:r>
        <w:rPr>
          <w:rFonts w:ascii="宋体" w:hAnsi="宋体" w:eastAsia="宋体" w:cs="宋体"/>
          <w:spacing w:val="10"/>
          <w:sz w:val="20"/>
          <w:szCs w:val="20"/>
        </w:rPr>
        <w:t xml:space="preserve">岁时，发觉苦修行并不是达到解脱之路，于是在一棵菩提 </w:t>
      </w:r>
      <w:r>
        <w:rPr>
          <w:rFonts w:ascii="宋体" w:hAnsi="宋体" w:eastAsia="宋体" w:cs="宋体"/>
          <w:spacing w:val="9"/>
          <w:sz w:val="20"/>
          <w:szCs w:val="20"/>
        </w:rPr>
        <w:t>树下打坐，静思人生真谛。终于在一个明亮而又宁静的夜晚，大彻大悟而成道，从而创立了佛教。佛祖</w:t>
      </w:r>
    </w:p>
    <w:p>
      <w:pPr>
        <w:spacing w:before="1" w:line="227" w:lineRule="auto"/>
        <w:ind w:left="10"/>
        <w:rPr>
          <w:rFonts w:ascii="宋体" w:hAnsi="宋体" w:eastAsia="宋体" w:cs="宋体"/>
          <w:sz w:val="20"/>
          <w:szCs w:val="20"/>
        </w:rPr>
      </w:pPr>
      <w:r>
        <w:rPr>
          <w:rFonts w:ascii="宋体" w:hAnsi="宋体" w:eastAsia="宋体" w:cs="宋体"/>
          <w:spacing w:val="4"/>
          <w:sz w:val="20"/>
          <w:szCs w:val="20"/>
        </w:rPr>
        <w:t>传教</w:t>
      </w:r>
      <w:r>
        <w:rPr>
          <w:rFonts w:ascii="宋体" w:hAnsi="宋体" w:eastAsia="宋体" w:cs="宋体"/>
          <w:spacing w:val="-41"/>
          <w:sz w:val="20"/>
          <w:szCs w:val="20"/>
        </w:rPr>
        <w:t xml:space="preserve"> </w:t>
      </w:r>
      <w:r>
        <w:rPr>
          <w:rFonts w:ascii="宋体" w:hAnsi="宋体" w:eastAsia="宋体" w:cs="宋体"/>
          <w:spacing w:val="4"/>
          <w:sz w:val="20"/>
          <w:szCs w:val="20"/>
        </w:rPr>
        <w:t>45</w:t>
      </w:r>
      <w:r>
        <w:rPr>
          <w:rFonts w:ascii="宋体" w:hAnsi="宋体" w:eastAsia="宋体" w:cs="宋体"/>
          <w:spacing w:val="-37"/>
          <w:sz w:val="20"/>
          <w:szCs w:val="20"/>
        </w:rPr>
        <w:t xml:space="preserve"> </w:t>
      </w:r>
      <w:r>
        <w:rPr>
          <w:rFonts w:ascii="宋体" w:hAnsi="宋体" w:eastAsia="宋体" w:cs="宋体"/>
          <w:spacing w:val="4"/>
          <w:sz w:val="20"/>
          <w:szCs w:val="20"/>
        </w:rPr>
        <w:t>年，80</w:t>
      </w:r>
      <w:r>
        <w:rPr>
          <w:rFonts w:ascii="宋体" w:hAnsi="宋体" w:eastAsia="宋体" w:cs="宋体"/>
          <w:spacing w:val="-33"/>
          <w:sz w:val="20"/>
          <w:szCs w:val="20"/>
        </w:rPr>
        <w:t xml:space="preserve"> </w:t>
      </w:r>
      <w:r>
        <w:rPr>
          <w:rFonts w:ascii="宋体" w:hAnsi="宋体" w:eastAsia="宋体" w:cs="宋体"/>
          <w:spacing w:val="4"/>
          <w:sz w:val="20"/>
          <w:szCs w:val="20"/>
        </w:rPr>
        <w:t>岁圆寂。</w:t>
      </w:r>
    </w:p>
    <w:p>
      <w:pPr>
        <w:spacing w:before="151" w:line="401" w:lineRule="exact"/>
        <w:jc w:val="right"/>
        <w:rPr>
          <w:rFonts w:ascii="宋体" w:hAnsi="宋体" w:eastAsia="宋体" w:cs="宋体"/>
          <w:sz w:val="20"/>
          <w:szCs w:val="20"/>
        </w:rPr>
      </w:pPr>
      <w:r>
        <w:rPr>
          <w:rFonts w:ascii="宋体" w:hAnsi="宋体" w:eastAsia="宋体" w:cs="宋体"/>
          <w:spacing w:val="4"/>
          <w:position w:val="14"/>
          <w:sz w:val="20"/>
          <w:szCs w:val="20"/>
        </w:rPr>
        <w:t>他的一生分为八个阶段，称之为“八相成道</w:t>
      </w:r>
      <w:r>
        <w:rPr>
          <w:rFonts w:ascii="宋体" w:hAnsi="宋体" w:eastAsia="宋体" w:cs="宋体"/>
          <w:spacing w:val="-57"/>
          <w:position w:val="14"/>
          <w:sz w:val="20"/>
          <w:szCs w:val="20"/>
        </w:rPr>
        <w:t xml:space="preserve"> </w:t>
      </w:r>
      <w:r>
        <w:rPr>
          <w:rFonts w:ascii="宋体" w:hAnsi="宋体" w:eastAsia="宋体" w:cs="宋体"/>
          <w:spacing w:val="4"/>
          <w:position w:val="14"/>
          <w:sz w:val="20"/>
          <w:szCs w:val="20"/>
        </w:rPr>
        <w:t>”。这“八相成道</w:t>
      </w:r>
      <w:r>
        <w:rPr>
          <w:rFonts w:ascii="宋体" w:hAnsi="宋体" w:eastAsia="宋体" w:cs="宋体"/>
          <w:spacing w:val="-70"/>
          <w:position w:val="14"/>
          <w:sz w:val="20"/>
          <w:szCs w:val="20"/>
        </w:rPr>
        <w:t xml:space="preserve"> </w:t>
      </w:r>
      <w:r>
        <w:rPr>
          <w:rFonts w:ascii="宋体" w:hAnsi="宋体" w:eastAsia="宋体" w:cs="宋体"/>
          <w:spacing w:val="4"/>
          <w:position w:val="14"/>
          <w:sz w:val="20"/>
          <w:szCs w:val="20"/>
        </w:rPr>
        <w:t>”是指：降兜率、入胎、住胎、出胎、</w:t>
      </w:r>
    </w:p>
    <w:p>
      <w:pPr>
        <w:spacing w:before="1" w:line="227" w:lineRule="auto"/>
        <w:ind w:left="29"/>
        <w:rPr>
          <w:rFonts w:ascii="宋体" w:hAnsi="宋体" w:eastAsia="宋体" w:cs="宋体"/>
          <w:sz w:val="20"/>
          <w:szCs w:val="20"/>
        </w:rPr>
      </w:pPr>
      <w:r>
        <w:rPr>
          <w:rFonts w:ascii="宋体" w:hAnsi="宋体" w:eastAsia="宋体" w:cs="宋体"/>
          <w:spacing w:val="6"/>
          <w:sz w:val="20"/>
          <w:szCs w:val="20"/>
        </w:rPr>
        <w:t>出家、成道、转法轮、涅槃。“八相成道</w:t>
      </w:r>
      <w:r>
        <w:rPr>
          <w:rFonts w:ascii="宋体" w:hAnsi="宋体" w:eastAsia="宋体" w:cs="宋体"/>
          <w:spacing w:val="-70"/>
          <w:sz w:val="20"/>
          <w:szCs w:val="20"/>
        </w:rPr>
        <w:t xml:space="preserve"> </w:t>
      </w:r>
      <w:r>
        <w:rPr>
          <w:rFonts w:ascii="宋体" w:hAnsi="宋体" w:eastAsia="宋体" w:cs="宋体"/>
          <w:spacing w:val="6"/>
          <w:sz w:val="20"/>
          <w:szCs w:val="20"/>
        </w:rPr>
        <w:t>”常常被作为题材刻画于</w:t>
      </w:r>
      <w:r>
        <w:rPr>
          <w:rFonts w:ascii="宋体" w:hAnsi="宋体" w:eastAsia="宋体" w:cs="宋体"/>
          <w:spacing w:val="5"/>
          <w:sz w:val="20"/>
          <w:szCs w:val="20"/>
        </w:rPr>
        <w:t>寺院建筑与摩崖石窟之中。</w:t>
      </w:r>
    </w:p>
    <w:p>
      <w:pPr>
        <w:spacing w:before="127" w:line="221" w:lineRule="auto"/>
        <w:ind w:left="487"/>
        <w:outlineLvl w:val="1"/>
        <w:rPr>
          <w:rFonts w:ascii="黑体" w:hAnsi="黑体" w:eastAsia="黑体" w:cs="黑体"/>
          <w:sz w:val="24"/>
          <w:szCs w:val="24"/>
        </w:rPr>
      </w:pPr>
      <w:r>
        <w:rPr>
          <w:rFonts w:ascii="黑体" w:hAnsi="黑体" w:eastAsia="黑体" w:cs="黑体"/>
          <w:b/>
          <w:bCs/>
          <w:spacing w:val="-8"/>
          <w:sz w:val="24"/>
          <w:szCs w:val="24"/>
        </w:rPr>
        <w:t>5.5</w:t>
      </w:r>
      <w:r>
        <w:rPr>
          <w:rFonts w:ascii="黑体" w:hAnsi="黑体" w:eastAsia="黑体" w:cs="黑体"/>
          <w:spacing w:val="-53"/>
          <w:sz w:val="24"/>
          <w:szCs w:val="24"/>
        </w:rPr>
        <w:t xml:space="preserve"> </w:t>
      </w:r>
      <w:r>
        <w:rPr>
          <w:rFonts w:ascii="黑体" w:hAnsi="黑体" w:eastAsia="黑体" w:cs="黑体"/>
          <w:b/>
          <w:bCs/>
          <w:spacing w:val="-8"/>
          <w:sz w:val="24"/>
          <w:szCs w:val="24"/>
        </w:rPr>
        <w:t>甘露寺“三怪”（方竹群落、一柱插地）、净心池</w:t>
      </w:r>
      <w:r>
        <w:rPr>
          <w:rFonts w:ascii="黑体" w:hAnsi="黑体" w:eastAsia="黑体" w:cs="黑体"/>
          <w:b/>
          <w:bCs/>
          <w:spacing w:val="-9"/>
          <w:sz w:val="24"/>
          <w:szCs w:val="24"/>
        </w:rPr>
        <w:t>、进士诗碑、山门、甘露洞天</w:t>
      </w:r>
    </w:p>
    <w:p>
      <w:pPr>
        <w:spacing w:before="138" w:line="370" w:lineRule="auto"/>
        <w:ind w:left="12" w:right="69" w:firstLine="420"/>
        <w:jc w:val="both"/>
        <w:rPr>
          <w:rFonts w:ascii="宋体" w:hAnsi="宋体" w:eastAsia="宋体" w:cs="宋体"/>
          <w:sz w:val="20"/>
          <w:szCs w:val="20"/>
        </w:rPr>
      </w:pPr>
      <w:r>
        <w:rPr>
          <w:rFonts w:ascii="宋体" w:hAnsi="宋体" w:eastAsia="宋体" w:cs="宋体"/>
          <w:spacing w:val="9"/>
          <w:sz w:val="20"/>
          <w:szCs w:val="20"/>
        </w:rPr>
        <w:t>我们现在走在曲径通幽的石板路上，这里环境幽雅、古树参天，翠竹成林，林中</w:t>
      </w:r>
      <w:r>
        <w:rPr>
          <w:rFonts w:ascii="宋体" w:hAnsi="宋体" w:eastAsia="宋体" w:cs="宋体"/>
          <w:spacing w:val="8"/>
          <w:sz w:val="20"/>
          <w:szCs w:val="20"/>
        </w:rPr>
        <w:t>泉水潺潺，环境清</w:t>
      </w:r>
      <w:r>
        <w:rPr>
          <w:rFonts w:ascii="宋体" w:hAnsi="宋体" w:eastAsia="宋体" w:cs="宋体"/>
          <w:sz w:val="20"/>
          <w:szCs w:val="20"/>
        </w:rPr>
        <w:t xml:space="preserve"> </w:t>
      </w:r>
      <w:r>
        <w:rPr>
          <w:rFonts w:ascii="宋体" w:hAnsi="宋体" w:eastAsia="宋体" w:cs="宋体"/>
          <w:spacing w:val="4"/>
          <w:sz w:val="20"/>
          <w:szCs w:val="20"/>
        </w:rPr>
        <w:t>新优雅；这里有一净手池，我们叫“净心池</w:t>
      </w:r>
      <w:r>
        <w:rPr>
          <w:rFonts w:ascii="宋体" w:hAnsi="宋体" w:eastAsia="宋体" w:cs="宋体"/>
          <w:spacing w:val="-67"/>
          <w:sz w:val="20"/>
          <w:szCs w:val="20"/>
        </w:rPr>
        <w:t xml:space="preserve"> </w:t>
      </w:r>
      <w:r>
        <w:rPr>
          <w:rFonts w:ascii="宋体" w:hAnsi="宋体" w:eastAsia="宋体" w:cs="宋体"/>
          <w:spacing w:val="4"/>
          <w:sz w:val="20"/>
          <w:szCs w:val="20"/>
        </w:rPr>
        <w:t>”，俗话说：“寺</w:t>
      </w:r>
      <w:r>
        <w:rPr>
          <w:rFonts w:ascii="宋体" w:hAnsi="宋体" w:eastAsia="宋体" w:cs="宋体"/>
          <w:spacing w:val="3"/>
          <w:sz w:val="20"/>
          <w:szCs w:val="20"/>
        </w:rPr>
        <w:t>庙门前必洗手，抽签许愿方可灵。”大家不</w:t>
      </w:r>
    </w:p>
    <w:p>
      <w:pPr>
        <w:spacing w:line="228" w:lineRule="auto"/>
        <w:ind w:left="11"/>
        <w:rPr>
          <w:rFonts w:ascii="宋体" w:hAnsi="宋体" w:eastAsia="宋体" w:cs="宋体"/>
          <w:sz w:val="20"/>
          <w:szCs w:val="20"/>
        </w:rPr>
      </w:pPr>
      <w:r>
        <w:rPr>
          <w:rFonts w:ascii="宋体" w:hAnsi="宋体" w:eastAsia="宋体" w:cs="宋体"/>
          <w:spacing w:val="8"/>
          <w:sz w:val="20"/>
          <w:szCs w:val="20"/>
        </w:rPr>
        <w:t>妨在这里洗洗手，带点灵气回去。</w:t>
      </w:r>
    </w:p>
    <w:p>
      <w:pPr>
        <w:spacing w:before="153" w:line="369" w:lineRule="auto"/>
        <w:ind w:left="12" w:right="69" w:firstLine="418"/>
        <w:jc w:val="both"/>
        <w:rPr>
          <w:rFonts w:ascii="宋体" w:hAnsi="宋体" w:eastAsia="宋体" w:cs="宋体"/>
          <w:sz w:val="20"/>
          <w:szCs w:val="20"/>
        </w:rPr>
      </w:pPr>
      <w:r>
        <w:rPr>
          <w:rFonts w:ascii="宋体" w:hAnsi="宋体" w:eastAsia="宋体" w:cs="宋体"/>
          <w:spacing w:val="8"/>
          <w:sz w:val="20"/>
          <w:szCs w:val="20"/>
        </w:rPr>
        <w:t>甘露寺“三怪</w:t>
      </w:r>
      <w:r>
        <w:rPr>
          <w:rFonts w:ascii="宋体" w:hAnsi="宋体" w:eastAsia="宋体" w:cs="宋体"/>
          <w:spacing w:val="-65"/>
          <w:sz w:val="20"/>
          <w:szCs w:val="20"/>
        </w:rPr>
        <w:t xml:space="preserve"> </w:t>
      </w:r>
      <w:r>
        <w:rPr>
          <w:rFonts w:ascii="宋体" w:hAnsi="宋体" w:eastAsia="宋体" w:cs="宋体"/>
          <w:spacing w:val="8"/>
          <w:sz w:val="20"/>
          <w:szCs w:val="20"/>
        </w:rPr>
        <w:t>”指的是：竹方秋笋是一怪；一柱撑庙又一怪；观音在前更奇怪。在这周围的一片竹</w:t>
      </w:r>
      <w:r>
        <w:rPr>
          <w:rFonts w:ascii="宋体" w:hAnsi="宋体" w:eastAsia="宋体" w:cs="宋体"/>
          <w:sz w:val="20"/>
          <w:szCs w:val="20"/>
        </w:rPr>
        <w:t xml:space="preserve"> </w:t>
      </w:r>
      <w:r>
        <w:rPr>
          <w:rFonts w:ascii="宋体" w:hAnsi="宋体" w:eastAsia="宋体" w:cs="宋体"/>
          <w:spacing w:val="8"/>
          <w:sz w:val="20"/>
          <w:szCs w:val="20"/>
        </w:rPr>
        <w:t>林，呈四方形，竹节长刺，秋天才长笋。这就是“三怪</w:t>
      </w:r>
      <w:r>
        <w:rPr>
          <w:rFonts w:ascii="宋体" w:hAnsi="宋体" w:eastAsia="宋体" w:cs="宋体"/>
          <w:spacing w:val="-62"/>
          <w:sz w:val="20"/>
          <w:szCs w:val="20"/>
        </w:rPr>
        <w:t xml:space="preserve"> </w:t>
      </w:r>
      <w:r>
        <w:rPr>
          <w:rFonts w:ascii="宋体" w:hAnsi="宋体" w:eastAsia="宋体" w:cs="宋体"/>
          <w:spacing w:val="8"/>
          <w:sz w:val="20"/>
          <w:szCs w:val="20"/>
        </w:rPr>
        <w:t>”之一的：竹方秋笋是一怪。在这种左有小溪潺</w:t>
      </w:r>
      <w:r>
        <w:rPr>
          <w:rFonts w:ascii="宋体" w:hAnsi="宋体" w:eastAsia="宋体" w:cs="宋体"/>
          <w:sz w:val="20"/>
          <w:szCs w:val="20"/>
        </w:rPr>
        <w:t xml:space="preserve"> </w:t>
      </w:r>
      <w:r>
        <w:rPr>
          <w:rFonts w:ascii="宋体" w:hAnsi="宋体" w:eastAsia="宋体" w:cs="宋体"/>
          <w:spacing w:val="9"/>
          <w:sz w:val="20"/>
          <w:szCs w:val="20"/>
        </w:rPr>
        <w:t>潺，右有方竹成林，周围古木参天的静谧环境里，在此修身养性，超凡脱俗，不失为一处世</w:t>
      </w:r>
      <w:r>
        <w:rPr>
          <w:rFonts w:ascii="宋体" w:hAnsi="宋体" w:eastAsia="宋体" w:cs="宋体"/>
          <w:spacing w:val="8"/>
          <w:sz w:val="20"/>
          <w:szCs w:val="20"/>
        </w:rPr>
        <w:t>外桃园。在</w:t>
      </w:r>
      <w:r>
        <w:rPr>
          <w:rFonts w:ascii="宋体" w:hAnsi="宋体" w:eastAsia="宋体" w:cs="宋体"/>
          <w:sz w:val="20"/>
          <w:szCs w:val="20"/>
        </w:rPr>
        <w:t xml:space="preserve"> </w:t>
      </w:r>
      <w:r>
        <w:rPr>
          <w:rFonts w:ascii="宋体" w:hAnsi="宋体" w:eastAsia="宋体" w:cs="宋体"/>
          <w:spacing w:val="9"/>
          <w:sz w:val="20"/>
          <w:szCs w:val="20"/>
        </w:rPr>
        <w:t>这四方竹前，立有财神像，有道是：摸摸四方竹，可得四方财。大家不妨在此摸一下四</w:t>
      </w:r>
      <w:r>
        <w:rPr>
          <w:rFonts w:ascii="宋体" w:hAnsi="宋体" w:eastAsia="宋体" w:cs="宋体"/>
          <w:spacing w:val="8"/>
          <w:sz w:val="20"/>
          <w:szCs w:val="20"/>
        </w:rPr>
        <w:t>方竹，保您心想</w:t>
      </w:r>
    </w:p>
    <w:p>
      <w:pPr>
        <w:spacing w:before="1" w:line="228" w:lineRule="auto"/>
        <w:ind w:left="11"/>
        <w:rPr>
          <w:rFonts w:ascii="宋体" w:hAnsi="宋体" w:eastAsia="宋体" w:cs="宋体"/>
          <w:sz w:val="20"/>
          <w:szCs w:val="20"/>
        </w:rPr>
      </w:pPr>
      <w:r>
        <w:rPr>
          <w:rFonts w:ascii="宋体" w:hAnsi="宋体" w:eastAsia="宋体" w:cs="宋体"/>
          <w:spacing w:val="7"/>
          <w:sz w:val="20"/>
          <w:szCs w:val="20"/>
        </w:rPr>
        <w:t>事成，梦想成真！</w:t>
      </w:r>
    </w:p>
    <w:p>
      <w:pPr>
        <w:spacing w:before="153" w:line="398" w:lineRule="exact"/>
        <w:jc w:val="right"/>
        <w:rPr>
          <w:rFonts w:ascii="宋体" w:hAnsi="宋体" w:eastAsia="宋体" w:cs="宋体"/>
          <w:sz w:val="20"/>
          <w:szCs w:val="20"/>
        </w:rPr>
      </w:pPr>
      <w:r>
        <w:rPr>
          <w:rFonts w:ascii="宋体" w:hAnsi="宋体" w:eastAsia="宋体" w:cs="宋体"/>
          <w:spacing w:val="5"/>
          <w:position w:val="14"/>
          <w:sz w:val="20"/>
          <w:szCs w:val="20"/>
        </w:rPr>
        <w:t>登上十几级台阶，我们来到甘露寺山门，这里有块石碑</w:t>
      </w:r>
      <w:r>
        <w:rPr>
          <w:rFonts w:ascii="宋体" w:hAnsi="宋体" w:eastAsia="宋体" w:cs="宋体"/>
          <w:spacing w:val="4"/>
          <w:position w:val="14"/>
          <w:sz w:val="20"/>
          <w:szCs w:val="20"/>
        </w:rPr>
        <w:t>，款额刻“宋嘉定元年进士朝奉郞邹恕诗</w:t>
      </w:r>
      <w:r>
        <w:rPr>
          <w:rFonts w:ascii="宋体" w:hAnsi="宋体" w:eastAsia="宋体" w:cs="宋体"/>
          <w:spacing w:val="-69"/>
          <w:position w:val="14"/>
          <w:sz w:val="20"/>
          <w:szCs w:val="20"/>
        </w:rPr>
        <w:t xml:space="preserve"> </w:t>
      </w:r>
      <w:r>
        <w:rPr>
          <w:rFonts w:ascii="宋体" w:hAnsi="宋体" w:eastAsia="宋体" w:cs="宋体"/>
          <w:spacing w:val="4"/>
          <w:position w:val="14"/>
          <w:sz w:val="20"/>
          <w:szCs w:val="20"/>
        </w:rPr>
        <w:t>”，</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南宋宁宗嘉定元年是</w:t>
      </w:r>
      <w:r>
        <w:rPr>
          <w:rFonts w:ascii="宋体" w:hAnsi="宋体" w:eastAsia="宋体" w:cs="宋体"/>
          <w:spacing w:val="-24"/>
          <w:sz w:val="20"/>
          <w:szCs w:val="20"/>
        </w:rPr>
        <w:t xml:space="preserve"> </w:t>
      </w:r>
      <w:r>
        <w:rPr>
          <w:rFonts w:ascii="宋体" w:hAnsi="宋体" w:eastAsia="宋体" w:cs="宋体"/>
          <w:spacing w:val="8"/>
          <w:sz w:val="20"/>
          <w:szCs w:val="20"/>
        </w:rPr>
        <w:t>1206</w:t>
      </w:r>
      <w:r>
        <w:rPr>
          <w:rFonts w:ascii="宋体" w:hAnsi="宋体" w:eastAsia="宋体" w:cs="宋体"/>
          <w:spacing w:val="-37"/>
          <w:sz w:val="20"/>
          <w:szCs w:val="20"/>
        </w:rPr>
        <w:t xml:space="preserve"> </w:t>
      </w:r>
      <w:r>
        <w:rPr>
          <w:rFonts w:ascii="宋体" w:hAnsi="宋体" w:eastAsia="宋体" w:cs="宋体"/>
          <w:spacing w:val="8"/>
          <w:sz w:val="20"/>
          <w:szCs w:val="20"/>
        </w:rPr>
        <w:t>年，题刻的是宋朝进士</w:t>
      </w:r>
      <w:r>
        <w:rPr>
          <w:rFonts w:ascii="宋体" w:hAnsi="宋体" w:eastAsia="宋体" w:cs="宋体"/>
          <w:spacing w:val="7"/>
          <w:sz w:val="20"/>
          <w:szCs w:val="20"/>
        </w:rPr>
        <w:t>朝奉郎邹恕写的一首诗：</w:t>
      </w:r>
    </w:p>
    <w:p>
      <w:pPr>
        <w:spacing w:before="153" w:line="228" w:lineRule="auto"/>
        <w:ind w:left="3450"/>
        <w:rPr>
          <w:rFonts w:ascii="宋体" w:hAnsi="宋体" w:eastAsia="宋体" w:cs="宋体"/>
          <w:sz w:val="20"/>
          <w:szCs w:val="20"/>
        </w:rPr>
      </w:pPr>
      <w:r>
        <w:rPr>
          <w:rFonts w:ascii="宋体" w:hAnsi="宋体" w:eastAsia="宋体" w:cs="宋体"/>
          <w:b/>
          <w:bCs/>
          <w:spacing w:val="6"/>
          <w:sz w:val="20"/>
          <w:szCs w:val="20"/>
        </w:rPr>
        <w:t>兰若半空中，云山第几重；</w:t>
      </w:r>
    </w:p>
    <w:p>
      <w:pPr>
        <w:spacing w:line="228" w:lineRule="auto"/>
        <w:rPr>
          <w:rFonts w:ascii="宋体" w:hAnsi="宋体" w:eastAsia="宋体" w:cs="宋体"/>
          <w:sz w:val="20"/>
          <w:szCs w:val="20"/>
        </w:rPr>
        <w:sectPr>
          <w:footerReference r:id="rId23" w:type="default"/>
          <w:pgSz w:w="11906" w:h="16839"/>
          <w:pgMar w:top="1196" w:right="1178" w:bottom="1156" w:left="1244" w:header="886" w:footer="994" w:gutter="0"/>
          <w:cols w:space="720" w:num="1"/>
        </w:sectPr>
      </w:pPr>
    </w:p>
    <w:p>
      <w:pPr>
        <w:pStyle w:val="2"/>
        <w:spacing w:line="293" w:lineRule="auto"/>
      </w:pPr>
    </w:p>
    <w:p>
      <w:pPr>
        <w:spacing w:before="65" w:line="401" w:lineRule="exact"/>
        <w:ind w:left="3449"/>
        <w:rPr>
          <w:rFonts w:ascii="宋体" w:hAnsi="宋体" w:eastAsia="宋体" w:cs="宋体"/>
          <w:sz w:val="20"/>
          <w:szCs w:val="20"/>
        </w:rPr>
      </w:pPr>
      <w:r>
        <w:rPr>
          <w:rFonts w:ascii="宋体" w:hAnsi="宋体" w:eastAsia="宋体" w:cs="宋体"/>
          <w:b/>
          <w:bCs/>
          <w:spacing w:val="6"/>
          <w:position w:val="14"/>
          <w:sz w:val="20"/>
          <w:szCs w:val="20"/>
        </w:rPr>
        <w:t>瀑流千丈练，鹤宿五株松；</w:t>
      </w:r>
    </w:p>
    <w:p>
      <w:pPr>
        <w:spacing w:line="228" w:lineRule="auto"/>
        <w:ind w:left="3458"/>
        <w:rPr>
          <w:rFonts w:ascii="宋体" w:hAnsi="宋体" w:eastAsia="宋体" w:cs="宋体"/>
          <w:sz w:val="20"/>
          <w:szCs w:val="20"/>
        </w:rPr>
      </w:pPr>
      <w:r>
        <w:rPr>
          <w:rFonts w:ascii="宋体" w:hAnsi="宋体" w:eastAsia="宋体" w:cs="宋体"/>
          <w:b/>
          <w:bCs/>
          <w:spacing w:val="6"/>
          <w:sz w:val="20"/>
          <w:szCs w:val="20"/>
        </w:rPr>
        <w:t>晓钟禅房黑，霜林木叶红；</w:t>
      </w:r>
    </w:p>
    <w:p>
      <w:pPr>
        <w:spacing w:before="153" w:line="228" w:lineRule="auto"/>
        <w:ind w:left="3450"/>
        <w:rPr>
          <w:rFonts w:ascii="宋体" w:hAnsi="宋体" w:eastAsia="宋体" w:cs="宋体"/>
          <w:sz w:val="20"/>
          <w:szCs w:val="20"/>
        </w:rPr>
      </w:pPr>
      <w:r>
        <w:rPr>
          <w:rFonts w:ascii="宋体" w:hAnsi="宋体" w:eastAsia="宋体" w:cs="宋体"/>
          <w:b/>
          <w:bCs/>
          <w:spacing w:val="6"/>
          <w:sz w:val="20"/>
          <w:szCs w:val="20"/>
        </w:rPr>
        <w:t>悬崖回首望，归思过前峰。</w:t>
      </w:r>
    </w:p>
    <w:p>
      <w:pPr>
        <w:spacing w:before="150" w:line="370" w:lineRule="auto"/>
        <w:ind w:left="12" w:right="69" w:firstLine="417"/>
        <w:jc w:val="both"/>
        <w:rPr>
          <w:rFonts w:ascii="宋体" w:hAnsi="宋体" w:eastAsia="宋体" w:cs="宋体"/>
          <w:sz w:val="20"/>
          <w:szCs w:val="20"/>
        </w:rPr>
      </w:pPr>
      <w:r>
        <w:rPr>
          <w:rFonts w:ascii="宋体" w:hAnsi="宋体" w:eastAsia="宋体" w:cs="宋体"/>
          <w:spacing w:val="9"/>
          <w:sz w:val="20"/>
          <w:szCs w:val="20"/>
        </w:rPr>
        <w:t>这首诗赞美了甘露寺的建筑风格和四周秋季景色。兰若，就是梵语中寺庙的意</w:t>
      </w:r>
      <w:r>
        <w:rPr>
          <w:rFonts w:ascii="宋体" w:hAnsi="宋体" w:eastAsia="宋体" w:cs="宋体"/>
          <w:spacing w:val="8"/>
          <w:sz w:val="20"/>
          <w:szCs w:val="20"/>
        </w:rPr>
        <w:t>思。如今，千百年过</w:t>
      </w:r>
      <w:r>
        <w:rPr>
          <w:rFonts w:ascii="宋体" w:hAnsi="宋体" w:eastAsia="宋体" w:cs="宋体"/>
          <w:sz w:val="20"/>
          <w:szCs w:val="20"/>
        </w:rPr>
        <w:t xml:space="preserve"> </w:t>
      </w:r>
      <w:r>
        <w:rPr>
          <w:rFonts w:ascii="宋体" w:hAnsi="宋体" w:eastAsia="宋体" w:cs="宋体"/>
          <w:spacing w:val="9"/>
          <w:sz w:val="20"/>
          <w:szCs w:val="20"/>
        </w:rPr>
        <w:t>去了，山水依旧，香火依然旺盛，诗中提到的古枫还</w:t>
      </w:r>
      <w:r>
        <w:rPr>
          <w:rFonts w:ascii="宋体" w:hAnsi="宋体" w:eastAsia="宋体" w:cs="宋体"/>
          <w:spacing w:val="8"/>
          <w:sz w:val="20"/>
          <w:szCs w:val="20"/>
        </w:rPr>
        <w:t>在，只是那古松少了几棵。真可谓</w:t>
      </w:r>
      <w:r>
        <w:rPr>
          <w:rFonts w:ascii="宋体" w:hAnsi="宋体" w:eastAsia="宋体" w:cs="宋体"/>
          <w:b/>
          <w:bCs/>
          <w:spacing w:val="8"/>
          <w:sz w:val="20"/>
          <w:szCs w:val="20"/>
        </w:rPr>
        <w:t>：“古刹千年历</w:t>
      </w:r>
    </w:p>
    <w:p>
      <w:pPr>
        <w:spacing w:before="1" w:line="227" w:lineRule="auto"/>
        <w:ind w:left="9"/>
        <w:rPr>
          <w:rFonts w:ascii="宋体" w:hAnsi="宋体" w:eastAsia="宋体" w:cs="宋体"/>
          <w:sz w:val="20"/>
          <w:szCs w:val="20"/>
        </w:rPr>
      </w:pPr>
      <w:r>
        <w:rPr>
          <w:rFonts w:ascii="宋体" w:hAnsi="宋体" w:eastAsia="宋体" w:cs="宋体"/>
          <w:b/>
          <w:bCs/>
          <w:spacing w:val="7"/>
          <w:sz w:val="20"/>
          <w:szCs w:val="20"/>
        </w:rPr>
        <w:t>沧桑，甘露依旧润游人。”</w:t>
      </w:r>
    </w:p>
    <w:p>
      <w:pPr>
        <w:spacing w:before="207" w:line="222" w:lineRule="auto"/>
        <w:ind w:left="484"/>
        <w:outlineLvl w:val="1"/>
        <w:rPr>
          <w:rFonts w:ascii="黑体" w:hAnsi="黑体" w:eastAsia="黑体" w:cs="黑体"/>
          <w:sz w:val="24"/>
          <w:szCs w:val="24"/>
        </w:rPr>
      </w:pPr>
      <w:r>
        <w:rPr>
          <w:rFonts w:ascii="黑体" w:hAnsi="黑体" w:eastAsia="黑体" w:cs="黑体"/>
          <w:b/>
          <w:bCs/>
          <w:spacing w:val="-4"/>
          <w:sz w:val="24"/>
          <w:szCs w:val="24"/>
        </w:rPr>
        <w:t>5.6</w:t>
      </w:r>
      <w:r>
        <w:rPr>
          <w:rFonts w:ascii="黑体" w:hAnsi="黑体" w:eastAsia="黑体" w:cs="黑体"/>
          <w:spacing w:val="-53"/>
          <w:sz w:val="24"/>
          <w:szCs w:val="24"/>
        </w:rPr>
        <w:t xml:space="preserve"> </w:t>
      </w:r>
      <w:r>
        <w:rPr>
          <w:rFonts w:ascii="黑体" w:hAnsi="黑体" w:eastAsia="黑体" w:cs="黑体"/>
          <w:b/>
          <w:bCs/>
          <w:spacing w:val="-4"/>
          <w:sz w:val="24"/>
          <w:szCs w:val="24"/>
        </w:rPr>
        <w:t>甘露岩寺</w:t>
      </w:r>
    </w:p>
    <w:p>
      <w:pPr>
        <w:spacing w:before="157" w:line="369" w:lineRule="auto"/>
        <w:ind w:left="9" w:right="71" w:firstLine="422"/>
        <w:rPr>
          <w:rFonts w:ascii="宋体" w:hAnsi="宋体" w:eastAsia="宋体" w:cs="宋体"/>
          <w:sz w:val="20"/>
          <w:szCs w:val="20"/>
        </w:rPr>
      </w:pPr>
      <w:r>
        <w:rPr>
          <w:rFonts w:ascii="宋体" w:hAnsi="宋体" w:eastAsia="宋体" w:cs="宋体"/>
          <w:spacing w:val="9"/>
          <w:sz w:val="20"/>
          <w:szCs w:val="20"/>
        </w:rPr>
        <w:t>走进别具一格的山门，眼前豁然开朗，展现在我们眼前的就是甘露寺。只</w:t>
      </w:r>
      <w:r>
        <w:rPr>
          <w:rFonts w:ascii="宋体" w:hAnsi="宋体" w:eastAsia="宋体" w:cs="宋体"/>
          <w:spacing w:val="8"/>
          <w:sz w:val="20"/>
          <w:szCs w:val="20"/>
        </w:rPr>
        <w:t>见它建在下窄上宽，呈倒</w:t>
      </w:r>
      <w:r>
        <w:rPr>
          <w:rFonts w:ascii="宋体" w:hAnsi="宋体" w:eastAsia="宋体" w:cs="宋体"/>
          <w:sz w:val="20"/>
          <w:szCs w:val="20"/>
        </w:rPr>
        <w:t xml:space="preserve"> </w:t>
      </w:r>
      <w:r>
        <w:rPr>
          <w:rFonts w:ascii="宋体" w:hAnsi="宋体" w:eastAsia="宋体" w:cs="宋体"/>
          <w:spacing w:val="8"/>
          <w:sz w:val="20"/>
          <w:szCs w:val="20"/>
        </w:rPr>
        <w:t>三角形的巨大岩穴中，中间那根粗大的红柱子支撑起整座寺庙，采取“一柱插地，不加片瓦</w:t>
      </w:r>
      <w:r>
        <w:rPr>
          <w:rFonts w:ascii="宋体" w:hAnsi="宋体" w:eastAsia="宋体" w:cs="宋体"/>
          <w:spacing w:val="-61"/>
          <w:sz w:val="20"/>
          <w:szCs w:val="20"/>
        </w:rPr>
        <w:t xml:space="preserve"> </w:t>
      </w:r>
      <w:r>
        <w:rPr>
          <w:rFonts w:ascii="宋体" w:hAnsi="宋体" w:eastAsia="宋体" w:cs="宋体"/>
          <w:spacing w:val="8"/>
          <w:sz w:val="20"/>
          <w:szCs w:val="20"/>
        </w:rPr>
        <w:t>”的独具匠</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心设计，属重檐歇山式建筑，整座寺庙全部采用木质结构，用“T</w:t>
      </w:r>
      <w:r>
        <w:rPr>
          <w:rFonts w:ascii="宋体" w:hAnsi="宋体" w:eastAsia="宋体" w:cs="宋体"/>
          <w:spacing w:val="-74"/>
          <w:sz w:val="20"/>
          <w:szCs w:val="20"/>
        </w:rPr>
        <w:t xml:space="preserve"> </w:t>
      </w:r>
      <w:r>
        <w:rPr>
          <w:rFonts w:ascii="宋体" w:hAnsi="宋体" w:eastAsia="宋体" w:cs="宋体"/>
          <w:spacing w:val="8"/>
          <w:sz w:val="20"/>
          <w:szCs w:val="20"/>
        </w:rPr>
        <w:t>”形斗拱相连接，没有用铁钉。</w:t>
      </w:r>
    </w:p>
    <w:p>
      <w:pPr>
        <w:spacing w:before="155" w:line="369" w:lineRule="auto"/>
        <w:ind w:left="9" w:firstLine="419"/>
        <w:rPr>
          <w:rFonts w:ascii="宋体" w:hAnsi="宋体" w:eastAsia="宋体" w:cs="宋体"/>
          <w:sz w:val="20"/>
          <w:szCs w:val="20"/>
        </w:rPr>
      </w:pPr>
      <w:r>
        <w:rPr>
          <w:rFonts w:ascii="宋体" w:hAnsi="宋体" w:eastAsia="宋体" w:cs="宋体"/>
          <w:spacing w:val="4"/>
          <w:sz w:val="20"/>
          <w:szCs w:val="20"/>
        </w:rPr>
        <w:t>甘露寺上方的岩穴高约</w:t>
      </w:r>
      <w:r>
        <w:rPr>
          <w:rFonts w:ascii="宋体" w:hAnsi="宋体" w:eastAsia="宋体" w:cs="宋体"/>
          <w:spacing w:val="-38"/>
          <w:sz w:val="20"/>
          <w:szCs w:val="20"/>
        </w:rPr>
        <w:t xml:space="preserve"> </w:t>
      </w:r>
      <w:r>
        <w:rPr>
          <w:rFonts w:ascii="宋体" w:hAnsi="宋体" w:eastAsia="宋体" w:cs="宋体"/>
          <w:spacing w:val="4"/>
          <w:sz w:val="20"/>
          <w:szCs w:val="20"/>
        </w:rPr>
        <w:t>80</w:t>
      </w:r>
      <w:r>
        <w:rPr>
          <w:rFonts w:ascii="宋体" w:hAnsi="宋体" w:eastAsia="宋体" w:cs="宋体"/>
          <w:spacing w:val="-37"/>
          <w:sz w:val="20"/>
          <w:szCs w:val="20"/>
        </w:rPr>
        <w:t xml:space="preserve"> </w:t>
      </w:r>
      <w:r>
        <w:rPr>
          <w:rFonts w:ascii="宋体" w:hAnsi="宋体" w:eastAsia="宋体" w:cs="宋体"/>
          <w:spacing w:val="4"/>
          <w:sz w:val="20"/>
          <w:szCs w:val="20"/>
        </w:rPr>
        <w:t>余米，宽约</w:t>
      </w:r>
      <w:r>
        <w:rPr>
          <w:rFonts w:ascii="宋体" w:hAnsi="宋体" w:eastAsia="宋体" w:cs="宋体"/>
          <w:spacing w:val="-22"/>
          <w:sz w:val="20"/>
          <w:szCs w:val="20"/>
        </w:rPr>
        <w:t xml:space="preserve"> </w:t>
      </w:r>
      <w:r>
        <w:rPr>
          <w:rFonts w:ascii="宋体" w:hAnsi="宋体" w:eastAsia="宋体" w:cs="宋体"/>
          <w:spacing w:val="4"/>
          <w:sz w:val="20"/>
          <w:szCs w:val="20"/>
        </w:rPr>
        <w:t>10－</w:t>
      </w:r>
      <w:r>
        <w:rPr>
          <w:rFonts w:ascii="宋体" w:hAnsi="宋体" w:eastAsia="宋体" w:cs="宋体"/>
          <w:spacing w:val="3"/>
          <w:sz w:val="20"/>
          <w:szCs w:val="20"/>
        </w:rPr>
        <w:t>30</w:t>
      </w:r>
      <w:r>
        <w:rPr>
          <w:rFonts w:ascii="宋体" w:hAnsi="宋体" w:eastAsia="宋体" w:cs="宋体"/>
          <w:spacing w:val="-40"/>
          <w:sz w:val="20"/>
          <w:szCs w:val="20"/>
        </w:rPr>
        <w:t xml:space="preserve"> </w:t>
      </w:r>
      <w:r>
        <w:rPr>
          <w:rFonts w:ascii="宋体" w:hAnsi="宋体" w:eastAsia="宋体" w:cs="宋体"/>
          <w:spacing w:val="3"/>
          <w:sz w:val="20"/>
          <w:szCs w:val="20"/>
        </w:rPr>
        <w:t>米，呈拱形，在地质学上称为“大型单体拱形洞穴</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9"/>
          <w:sz w:val="20"/>
          <w:szCs w:val="20"/>
        </w:rPr>
        <w:t>岩性为红色、紫红色厚层状含钙质的砾岩、砂砾岩</w:t>
      </w:r>
      <w:r>
        <w:rPr>
          <w:rFonts w:ascii="宋体" w:hAnsi="宋体" w:eastAsia="宋体" w:cs="宋体"/>
          <w:spacing w:val="8"/>
          <w:sz w:val="20"/>
          <w:szCs w:val="20"/>
        </w:rPr>
        <w:t xml:space="preserve">以及夹薄层的砂岩、粉砂岩，属湖相沉积，岩层中局 </w:t>
      </w:r>
      <w:r>
        <w:rPr>
          <w:rFonts w:ascii="宋体" w:hAnsi="宋体" w:eastAsia="宋体" w:cs="宋体"/>
          <w:spacing w:val="9"/>
          <w:sz w:val="20"/>
          <w:szCs w:val="20"/>
        </w:rPr>
        <w:t>部可见鱼尾纹状的交错层理，是在沉积过程中水流方向改变留下的痕迹。这些厚层、块状砂</w:t>
      </w:r>
      <w:r>
        <w:rPr>
          <w:rFonts w:ascii="宋体" w:hAnsi="宋体" w:eastAsia="宋体" w:cs="宋体"/>
          <w:spacing w:val="8"/>
          <w:sz w:val="20"/>
          <w:szCs w:val="20"/>
        </w:rPr>
        <w:t>砾岩被一组</w:t>
      </w:r>
    </w:p>
    <w:p>
      <w:pPr>
        <w:spacing w:line="227" w:lineRule="auto"/>
        <w:ind w:left="8"/>
        <w:rPr>
          <w:rFonts w:ascii="宋体" w:hAnsi="宋体" w:eastAsia="宋体" w:cs="宋体"/>
          <w:sz w:val="20"/>
          <w:szCs w:val="20"/>
        </w:rPr>
      </w:pPr>
      <w:r>
        <w:rPr>
          <w:rFonts w:ascii="宋体" w:hAnsi="宋体" w:eastAsia="宋体" w:cs="宋体"/>
          <w:spacing w:val="9"/>
          <w:sz w:val="20"/>
          <w:szCs w:val="20"/>
        </w:rPr>
        <w:t>平行垂直节理切割，后经沿垂直崖壁的“X</w:t>
      </w:r>
      <w:r>
        <w:rPr>
          <w:rFonts w:ascii="宋体" w:hAnsi="宋体" w:eastAsia="宋体" w:cs="宋体"/>
          <w:spacing w:val="-74"/>
          <w:sz w:val="20"/>
          <w:szCs w:val="20"/>
        </w:rPr>
        <w:t xml:space="preserve"> </w:t>
      </w:r>
      <w:r>
        <w:rPr>
          <w:rFonts w:ascii="宋体" w:hAnsi="宋体" w:eastAsia="宋体" w:cs="宋体"/>
          <w:spacing w:val="9"/>
          <w:sz w:val="20"/>
          <w:szCs w:val="20"/>
        </w:rPr>
        <w:t>”型节理风化、崩塌最终形成顶</w:t>
      </w:r>
      <w:r>
        <w:rPr>
          <w:rFonts w:ascii="宋体" w:hAnsi="宋体" w:eastAsia="宋体" w:cs="宋体"/>
          <w:spacing w:val="8"/>
          <w:sz w:val="20"/>
          <w:szCs w:val="20"/>
        </w:rPr>
        <w:t>部呈弧形的拱形洞穴。</w:t>
      </w:r>
    </w:p>
    <w:p>
      <w:pPr>
        <w:spacing w:before="150" w:line="370" w:lineRule="auto"/>
        <w:ind w:left="9" w:firstLine="419"/>
        <w:rPr>
          <w:rFonts w:ascii="宋体" w:hAnsi="宋体" w:eastAsia="宋体" w:cs="宋体"/>
          <w:sz w:val="20"/>
          <w:szCs w:val="20"/>
        </w:rPr>
      </w:pPr>
      <w:r>
        <w:rPr>
          <w:rFonts w:ascii="宋体" w:hAnsi="宋体" w:eastAsia="宋体" w:cs="宋体"/>
          <w:spacing w:val="9"/>
          <w:sz w:val="20"/>
          <w:szCs w:val="20"/>
        </w:rPr>
        <w:t>甘露寺原古建筑始建于南宋绍兴十六年（1146</w:t>
      </w:r>
      <w:r>
        <w:rPr>
          <w:rFonts w:ascii="宋体" w:hAnsi="宋体" w:eastAsia="宋体" w:cs="宋体"/>
          <w:spacing w:val="-40"/>
          <w:sz w:val="20"/>
          <w:szCs w:val="20"/>
        </w:rPr>
        <w:t xml:space="preserve"> </w:t>
      </w:r>
      <w:r>
        <w:rPr>
          <w:rFonts w:ascii="宋体" w:hAnsi="宋体" w:eastAsia="宋体" w:cs="宋体"/>
          <w:spacing w:val="9"/>
          <w:sz w:val="20"/>
          <w:szCs w:val="20"/>
        </w:rPr>
        <w:t>年</w:t>
      </w:r>
      <w:r>
        <w:rPr>
          <w:rFonts w:ascii="宋体" w:hAnsi="宋体" w:eastAsia="宋体" w:cs="宋体"/>
          <w:spacing w:val="-37"/>
          <w:sz w:val="20"/>
          <w:szCs w:val="20"/>
        </w:rPr>
        <w:t>），</w:t>
      </w:r>
      <w:r>
        <w:rPr>
          <w:rFonts w:ascii="宋体" w:hAnsi="宋体" w:eastAsia="宋体" w:cs="宋体"/>
          <w:spacing w:val="9"/>
          <w:sz w:val="20"/>
          <w:szCs w:val="20"/>
        </w:rPr>
        <w:t>这种建筑疏朗整洁、粗</w:t>
      </w:r>
      <w:r>
        <w:rPr>
          <w:rFonts w:ascii="宋体" w:hAnsi="宋体" w:eastAsia="宋体" w:cs="宋体"/>
          <w:spacing w:val="8"/>
          <w:sz w:val="20"/>
          <w:szCs w:val="20"/>
        </w:rPr>
        <w:t xml:space="preserve">犷豪放、工艺精湛、雕 </w:t>
      </w:r>
      <w:r>
        <w:rPr>
          <w:rFonts w:ascii="宋体" w:hAnsi="宋体" w:eastAsia="宋体" w:cs="宋体"/>
          <w:spacing w:val="7"/>
          <w:sz w:val="20"/>
          <w:szCs w:val="20"/>
        </w:rPr>
        <w:t>梁画栋、小巧玲珑，早在十二世纪就已经名扬海内外了，据考证，1193</w:t>
      </w:r>
      <w:r>
        <w:rPr>
          <w:rFonts w:ascii="宋体" w:hAnsi="宋体" w:eastAsia="宋体" w:cs="宋体"/>
          <w:spacing w:val="-37"/>
          <w:sz w:val="20"/>
          <w:szCs w:val="20"/>
        </w:rPr>
        <w:t xml:space="preserve"> </w:t>
      </w:r>
      <w:r>
        <w:rPr>
          <w:rFonts w:ascii="宋体" w:hAnsi="宋体" w:eastAsia="宋体" w:cs="宋体"/>
          <w:spacing w:val="7"/>
          <w:sz w:val="20"/>
          <w:szCs w:val="20"/>
        </w:rPr>
        <w:t>年日本人重修</w:t>
      </w:r>
      <w:r>
        <w:rPr>
          <w:rFonts w:ascii="宋体" w:hAnsi="宋体" w:eastAsia="宋体" w:cs="宋体"/>
          <w:spacing w:val="6"/>
          <w:sz w:val="20"/>
          <w:szCs w:val="20"/>
        </w:rPr>
        <w:t xml:space="preserve">奈良东大佛殿，就 </w:t>
      </w:r>
      <w:r>
        <w:rPr>
          <w:rFonts w:ascii="宋体" w:hAnsi="宋体" w:eastAsia="宋体" w:cs="宋体"/>
          <w:spacing w:val="9"/>
          <w:sz w:val="20"/>
          <w:szCs w:val="20"/>
        </w:rPr>
        <w:t>派了高僧重源法师三次入闽前来甘露寺考察，回国</w:t>
      </w:r>
      <w:r>
        <w:rPr>
          <w:rFonts w:ascii="宋体" w:hAnsi="宋体" w:eastAsia="宋体" w:cs="宋体"/>
          <w:spacing w:val="8"/>
          <w:sz w:val="20"/>
          <w:szCs w:val="20"/>
        </w:rPr>
        <w:t xml:space="preserve">后就建起了举世闻名奈良东大佛殿；五十年代，甘露 </w:t>
      </w:r>
      <w:r>
        <w:rPr>
          <w:rFonts w:ascii="宋体" w:hAnsi="宋体" w:eastAsia="宋体" w:cs="宋体"/>
          <w:spacing w:val="4"/>
          <w:sz w:val="20"/>
          <w:szCs w:val="20"/>
        </w:rPr>
        <w:t>寺被列为省级文物，1958</w:t>
      </w:r>
      <w:r>
        <w:rPr>
          <w:rFonts w:ascii="宋体" w:hAnsi="宋体" w:eastAsia="宋体" w:cs="宋体"/>
          <w:spacing w:val="-22"/>
          <w:sz w:val="20"/>
          <w:szCs w:val="20"/>
        </w:rPr>
        <w:t xml:space="preserve"> </w:t>
      </w:r>
      <w:r>
        <w:rPr>
          <w:rFonts w:ascii="宋体" w:hAnsi="宋体" w:eastAsia="宋体" w:cs="宋体"/>
          <w:spacing w:val="4"/>
          <w:sz w:val="20"/>
          <w:szCs w:val="20"/>
        </w:rPr>
        <w:t>年北京建筑研究所还专门派人来考察，还在《人民画报》上发表了寺该的照片。</w:t>
      </w:r>
      <w:r>
        <w:rPr>
          <w:rFonts w:ascii="宋体" w:hAnsi="宋体" w:eastAsia="宋体" w:cs="宋体"/>
          <w:sz w:val="20"/>
          <w:szCs w:val="20"/>
        </w:rPr>
        <w:t xml:space="preserve"> </w:t>
      </w:r>
      <w:r>
        <w:rPr>
          <w:rFonts w:ascii="宋体" w:hAnsi="宋体" w:eastAsia="宋体" w:cs="宋体"/>
          <w:spacing w:val="8"/>
          <w:sz w:val="20"/>
          <w:szCs w:val="20"/>
        </w:rPr>
        <w:t>1961</w:t>
      </w:r>
      <w:r>
        <w:rPr>
          <w:rFonts w:ascii="宋体" w:hAnsi="宋体" w:eastAsia="宋体" w:cs="宋体"/>
          <w:spacing w:val="-21"/>
          <w:sz w:val="20"/>
          <w:szCs w:val="20"/>
        </w:rPr>
        <w:t xml:space="preserve"> </w:t>
      </w:r>
      <w:r>
        <w:rPr>
          <w:rFonts w:ascii="宋体" w:hAnsi="宋体" w:eastAsia="宋体" w:cs="宋体"/>
          <w:spacing w:val="8"/>
          <w:sz w:val="20"/>
          <w:szCs w:val="20"/>
        </w:rPr>
        <w:t>年甘露岩寺被国务院列入第一批全国重点文物保护单位名单，当时福建省只有四处：泉州清净寺、</w:t>
      </w:r>
    </w:p>
    <w:p>
      <w:pPr>
        <w:spacing w:line="227" w:lineRule="auto"/>
        <w:ind w:left="9"/>
        <w:rPr>
          <w:rFonts w:ascii="宋体" w:hAnsi="宋体" w:eastAsia="宋体" w:cs="宋体"/>
          <w:sz w:val="20"/>
          <w:szCs w:val="20"/>
        </w:rPr>
      </w:pPr>
      <w:r>
        <w:rPr>
          <w:rFonts w:ascii="宋体" w:hAnsi="宋体" w:eastAsia="宋体" w:cs="宋体"/>
          <w:spacing w:val="5"/>
          <w:sz w:val="20"/>
          <w:szCs w:val="20"/>
        </w:rPr>
        <w:t>晋江五里桥（安平桥）、上杭古田会议会址和泰宁甘露岩寺。</w:t>
      </w:r>
    </w:p>
    <w:p>
      <w:pPr>
        <w:spacing w:before="153" w:line="369" w:lineRule="auto"/>
        <w:ind w:left="9" w:right="69" w:firstLine="420"/>
        <w:rPr>
          <w:rFonts w:ascii="宋体" w:hAnsi="宋体" w:eastAsia="宋体" w:cs="宋体"/>
          <w:sz w:val="20"/>
          <w:szCs w:val="20"/>
        </w:rPr>
      </w:pPr>
      <w:r>
        <w:rPr>
          <w:rFonts w:ascii="宋体" w:hAnsi="宋体" w:eastAsia="宋体" w:cs="宋体"/>
          <w:spacing w:val="7"/>
          <w:sz w:val="20"/>
          <w:szCs w:val="20"/>
        </w:rPr>
        <w:t>这里有个巨大的</w:t>
      </w:r>
      <w:r>
        <w:rPr>
          <w:rFonts w:ascii="宋体" w:hAnsi="宋体" w:eastAsia="宋体" w:cs="宋体"/>
          <w:b/>
          <w:bCs/>
          <w:spacing w:val="7"/>
          <w:sz w:val="20"/>
          <w:szCs w:val="20"/>
        </w:rPr>
        <w:t>“佛</w:t>
      </w:r>
      <w:r>
        <w:rPr>
          <w:rFonts w:ascii="宋体" w:hAnsi="宋体" w:eastAsia="宋体" w:cs="宋体"/>
          <w:spacing w:val="-55"/>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字，从这个佛字可以看出：左边是单人旁，右边是“弗</w:t>
      </w:r>
      <w:r>
        <w:rPr>
          <w:rFonts w:ascii="宋体" w:hAnsi="宋体" w:eastAsia="宋体" w:cs="宋体"/>
          <w:spacing w:val="-72"/>
          <w:sz w:val="20"/>
          <w:szCs w:val="20"/>
        </w:rPr>
        <w:t xml:space="preserve"> </w:t>
      </w:r>
      <w:r>
        <w:rPr>
          <w:rFonts w:ascii="宋体" w:hAnsi="宋体" w:eastAsia="宋体" w:cs="宋体"/>
          <w:spacing w:val="7"/>
          <w:sz w:val="20"/>
          <w:szCs w:val="20"/>
        </w:rPr>
        <w:t>”字。它的含意是：</w:t>
      </w:r>
      <w:r>
        <w:rPr>
          <w:rFonts w:ascii="宋体" w:hAnsi="宋体" w:eastAsia="宋体" w:cs="宋体"/>
          <w:sz w:val="20"/>
          <w:szCs w:val="20"/>
        </w:rPr>
        <w:t xml:space="preserve"> </w:t>
      </w:r>
      <w:r>
        <w:rPr>
          <w:rFonts w:ascii="宋体" w:hAnsi="宋体" w:eastAsia="宋体" w:cs="宋体"/>
          <w:spacing w:val="8"/>
          <w:sz w:val="20"/>
          <w:szCs w:val="20"/>
        </w:rPr>
        <w:t>佛是一个没有我们人类那种“贪、嗔、痴、嫉</w:t>
      </w:r>
      <w:r>
        <w:rPr>
          <w:rFonts w:ascii="宋体" w:hAnsi="宋体" w:eastAsia="宋体" w:cs="宋体"/>
          <w:spacing w:val="-60"/>
          <w:sz w:val="20"/>
          <w:szCs w:val="20"/>
        </w:rPr>
        <w:t xml:space="preserve"> </w:t>
      </w:r>
      <w:r>
        <w:rPr>
          <w:rFonts w:ascii="宋体" w:hAnsi="宋体" w:eastAsia="宋体" w:cs="宋体"/>
          <w:spacing w:val="8"/>
          <w:sz w:val="20"/>
          <w:szCs w:val="20"/>
        </w:rPr>
        <w:t>”的觉悟圣人。代表着我们人类来到世间，要历经磨难，</w:t>
      </w:r>
      <w:r>
        <w:rPr>
          <w:rFonts w:ascii="宋体" w:hAnsi="宋体" w:eastAsia="宋体" w:cs="宋体"/>
          <w:sz w:val="20"/>
          <w:szCs w:val="20"/>
        </w:rPr>
        <w:t xml:space="preserve"> </w:t>
      </w:r>
      <w:r>
        <w:rPr>
          <w:rFonts w:ascii="宋体" w:hAnsi="宋体" w:eastAsia="宋体" w:cs="宋体"/>
          <w:spacing w:val="8"/>
          <w:sz w:val="20"/>
          <w:szCs w:val="20"/>
        </w:rPr>
        <w:t>坎坎坷坷，不可能一帆风顺。“弗</w:t>
      </w:r>
      <w:r>
        <w:rPr>
          <w:rFonts w:ascii="宋体" w:hAnsi="宋体" w:eastAsia="宋体" w:cs="宋体"/>
          <w:spacing w:val="-60"/>
          <w:sz w:val="20"/>
          <w:szCs w:val="20"/>
        </w:rPr>
        <w:t xml:space="preserve"> </w:t>
      </w:r>
      <w:r>
        <w:rPr>
          <w:rFonts w:ascii="宋体" w:hAnsi="宋体" w:eastAsia="宋体" w:cs="宋体"/>
          <w:spacing w:val="8"/>
          <w:sz w:val="20"/>
          <w:szCs w:val="20"/>
        </w:rPr>
        <w:t>”字的那两竖，代表着上通天地，下至人和，是智慧觉悟的象征。也</w:t>
      </w:r>
    </w:p>
    <w:p>
      <w:pPr>
        <w:spacing w:line="228" w:lineRule="auto"/>
        <w:ind w:left="10"/>
        <w:rPr>
          <w:rFonts w:ascii="宋体" w:hAnsi="宋体" w:eastAsia="宋体" w:cs="宋体"/>
          <w:sz w:val="20"/>
          <w:szCs w:val="20"/>
        </w:rPr>
      </w:pPr>
      <w:r>
        <w:rPr>
          <w:rFonts w:ascii="宋体" w:hAnsi="宋体" w:eastAsia="宋体" w:cs="宋体"/>
          <w:spacing w:val="9"/>
          <w:sz w:val="20"/>
          <w:szCs w:val="20"/>
        </w:rPr>
        <w:t>就是自觉、觉他、觉行圆满。所谓佛教，指的就是佛陀对九法界众生至善圆满的教育。</w:t>
      </w:r>
    </w:p>
    <w:p>
      <w:pPr>
        <w:spacing w:before="155" w:line="369" w:lineRule="auto"/>
        <w:ind w:left="9" w:right="15" w:firstLine="424"/>
        <w:rPr>
          <w:rFonts w:ascii="宋体" w:hAnsi="宋体" w:eastAsia="宋体" w:cs="宋体"/>
          <w:sz w:val="20"/>
          <w:szCs w:val="20"/>
        </w:rPr>
      </w:pPr>
      <w:r>
        <w:rPr>
          <w:rFonts w:ascii="宋体" w:hAnsi="宋体" w:eastAsia="宋体" w:cs="宋体"/>
          <w:spacing w:val="6"/>
          <w:sz w:val="20"/>
          <w:szCs w:val="20"/>
        </w:rPr>
        <w:t>登上那“百尺竿头，更进一步</w:t>
      </w:r>
      <w:r>
        <w:rPr>
          <w:rFonts w:ascii="宋体" w:hAnsi="宋体" w:eastAsia="宋体" w:cs="宋体"/>
          <w:spacing w:val="-59"/>
          <w:sz w:val="20"/>
          <w:szCs w:val="20"/>
        </w:rPr>
        <w:t xml:space="preserve"> </w:t>
      </w:r>
      <w:r>
        <w:rPr>
          <w:rFonts w:ascii="宋体" w:hAnsi="宋体" w:eastAsia="宋体" w:cs="宋体"/>
          <w:spacing w:val="6"/>
          <w:sz w:val="20"/>
          <w:szCs w:val="20"/>
        </w:rPr>
        <w:t>”的</w:t>
      </w:r>
      <w:r>
        <w:rPr>
          <w:rFonts w:ascii="宋体" w:hAnsi="宋体" w:eastAsia="宋体" w:cs="宋体"/>
          <w:spacing w:val="-21"/>
          <w:sz w:val="20"/>
          <w:szCs w:val="20"/>
        </w:rPr>
        <w:t xml:space="preserve"> </w:t>
      </w:r>
      <w:r>
        <w:rPr>
          <w:rFonts w:ascii="宋体" w:hAnsi="宋体" w:eastAsia="宋体" w:cs="宋体"/>
          <w:spacing w:val="6"/>
          <w:sz w:val="20"/>
          <w:szCs w:val="20"/>
        </w:rPr>
        <w:t>101</w:t>
      </w:r>
      <w:r>
        <w:rPr>
          <w:rFonts w:ascii="宋体" w:hAnsi="宋体" w:eastAsia="宋体" w:cs="宋体"/>
          <w:spacing w:val="-37"/>
          <w:sz w:val="20"/>
          <w:szCs w:val="20"/>
        </w:rPr>
        <w:t xml:space="preserve"> </w:t>
      </w:r>
      <w:r>
        <w:rPr>
          <w:rFonts w:ascii="宋体" w:hAnsi="宋体" w:eastAsia="宋体" w:cs="宋体"/>
          <w:spacing w:val="6"/>
          <w:sz w:val="20"/>
          <w:szCs w:val="20"/>
        </w:rPr>
        <w:t>级台阶，我们来到“一柱插地，撑起寺庙</w:t>
      </w:r>
      <w:r>
        <w:rPr>
          <w:rFonts w:ascii="宋体" w:hAnsi="宋体" w:eastAsia="宋体" w:cs="宋体"/>
          <w:spacing w:val="-70"/>
          <w:sz w:val="20"/>
          <w:szCs w:val="20"/>
        </w:rPr>
        <w:t xml:space="preserve"> </w:t>
      </w:r>
      <w:r>
        <w:rPr>
          <w:rFonts w:ascii="宋体" w:hAnsi="宋体" w:eastAsia="宋体" w:cs="宋体"/>
          <w:spacing w:val="6"/>
          <w:sz w:val="20"/>
          <w:szCs w:val="20"/>
        </w:rPr>
        <w:t>”的状元柱前，在</w:t>
      </w:r>
      <w:r>
        <w:rPr>
          <w:rFonts w:ascii="宋体" w:hAnsi="宋体" w:eastAsia="宋体" w:cs="宋体"/>
          <w:sz w:val="20"/>
          <w:szCs w:val="20"/>
        </w:rPr>
        <w:t xml:space="preserve"> </w:t>
      </w:r>
      <w:r>
        <w:rPr>
          <w:rFonts w:ascii="宋体" w:hAnsi="宋体" w:eastAsia="宋体" w:cs="宋体"/>
          <w:spacing w:val="1"/>
          <w:sz w:val="20"/>
          <w:szCs w:val="20"/>
        </w:rPr>
        <w:t>此烧上一柱状元香，虔诚地抱一下状元柱，祈祷您的一生</w:t>
      </w:r>
      <w:r>
        <w:rPr>
          <w:rFonts w:ascii="宋体" w:hAnsi="宋体" w:eastAsia="宋体" w:cs="宋体"/>
          <w:sz w:val="20"/>
          <w:szCs w:val="20"/>
        </w:rPr>
        <w:t>万事如意！走上第一层平台，这里是“天王殿</w:t>
      </w:r>
      <w:r>
        <w:rPr>
          <w:rFonts w:ascii="宋体" w:hAnsi="宋体" w:eastAsia="宋体" w:cs="宋体"/>
          <w:spacing w:val="-70"/>
          <w:sz w:val="20"/>
          <w:szCs w:val="20"/>
        </w:rPr>
        <w:t xml:space="preserve"> </w:t>
      </w:r>
      <w:r>
        <w:rPr>
          <w:rFonts w:ascii="宋体" w:hAnsi="宋体" w:eastAsia="宋体" w:cs="宋体"/>
          <w:sz w:val="20"/>
          <w:szCs w:val="20"/>
        </w:rPr>
        <w:t xml:space="preserve">”， </w:t>
      </w:r>
      <w:r>
        <w:rPr>
          <w:rFonts w:ascii="宋体" w:hAnsi="宋体" w:eastAsia="宋体" w:cs="宋体"/>
          <w:spacing w:val="8"/>
          <w:sz w:val="20"/>
          <w:szCs w:val="20"/>
        </w:rPr>
        <w:t>供奉的是“弥勒佛</w:t>
      </w:r>
      <w:r>
        <w:rPr>
          <w:rFonts w:ascii="宋体" w:hAnsi="宋体" w:eastAsia="宋体" w:cs="宋体"/>
          <w:spacing w:val="-67"/>
          <w:sz w:val="20"/>
          <w:szCs w:val="20"/>
        </w:rPr>
        <w:t xml:space="preserve"> </w:t>
      </w:r>
      <w:r>
        <w:rPr>
          <w:rFonts w:ascii="宋体" w:hAnsi="宋体" w:eastAsia="宋体" w:cs="宋体"/>
          <w:spacing w:val="8"/>
          <w:sz w:val="20"/>
          <w:szCs w:val="20"/>
        </w:rPr>
        <w:t>”和“韦陀菩萨</w:t>
      </w:r>
      <w:r>
        <w:rPr>
          <w:rFonts w:ascii="宋体" w:hAnsi="宋体" w:eastAsia="宋体" w:cs="宋体"/>
          <w:spacing w:val="-70"/>
          <w:sz w:val="20"/>
          <w:szCs w:val="20"/>
        </w:rPr>
        <w:t xml:space="preserve"> </w:t>
      </w:r>
      <w:r>
        <w:rPr>
          <w:rFonts w:ascii="宋体" w:hAnsi="宋体" w:eastAsia="宋体" w:cs="宋体"/>
          <w:spacing w:val="8"/>
          <w:sz w:val="20"/>
          <w:szCs w:val="20"/>
        </w:rPr>
        <w:t>”，这韦驮菩萨的</w:t>
      </w:r>
      <w:r>
        <w:rPr>
          <w:rFonts w:ascii="宋体" w:hAnsi="宋体" w:eastAsia="宋体" w:cs="宋体"/>
          <w:spacing w:val="7"/>
          <w:sz w:val="20"/>
          <w:szCs w:val="20"/>
        </w:rPr>
        <w:t>金刚杵朝下抵脚尖，意思是庙小不接受僧人挂单食</w:t>
      </w:r>
      <w:r>
        <w:rPr>
          <w:rFonts w:ascii="宋体" w:hAnsi="宋体" w:eastAsia="宋体" w:cs="宋体"/>
          <w:sz w:val="20"/>
          <w:szCs w:val="20"/>
        </w:rPr>
        <w:t xml:space="preserve"> </w:t>
      </w:r>
      <w:r>
        <w:rPr>
          <w:rFonts w:ascii="宋体" w:hAnsi="宋体" w:eastAsia="宋体" w:cs="宋体"/>
          <w:spacing w:val="8"/>
          <w:sz w:val="20"/>
          <w:szCs w:val="20"/>
        </w:rPr>
        <w:t>宿，如果是金刚杵横放在两手臂上就是可以挂单，但时间不能过长只有</w:t>
      </w:r>
      <w:r>
        <w:rPr>
          <w:rFonts w:ascii="宋体" w:hAnsi="宋体" w:eastAsia="宋体" w:cs="宋体"/>
          <w:spacing w:val="-33"/>
          <w:sz w:val="20"/>
          <w:szCs w:val="20"/>
        </w:rPr>
        <w:t xml:space="preserve"> </w:t>
      </w:r>
      <w:r>
        <w:rPr>
          <w:rFonts w:ascii="宋体" w:hAnsi="宋体" w:eastAsia="宋体" w:cs="宋体"/>
          <w:spacing w:val="8"/>
          <w:sz w:val="20"/>
          <w:szCs w:val="20"/>
        </w:rPr>
        <w:t>2-3</w:t>
      </w:r>
      <w:r>
        <w:rPr>
          <w:rFonts w:ascii="宋体" w:hAnsi="宋体" w:eastAsia="宋体" w:cs="宋体"/>
          <w:spacing w:val="-36"/>
          <w:sz w:val="20"/>
          <w:szCs w:val="20"/>
        </w:rPr>
        <w:t xml:space="preserve"> </w:t>
      </w:r>
      <w:r>
        <w:rPr>
          <w:rFonts w:ascii="宋体" w:hAnsi="宋体" w:eastAsia="宋体" w:cs="宋体"/>
          <w:spacing w:val="8"/>
          <w:sz w:val="20"/>
          <w:szCs w:val="20"/>
        </w:rPr>
        <w:t>天，如果是扛在肩上，那就</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是寺院不仅可供挂单，而且允许不设时间长短。</w:t>
      </w:r>
    </w:p>
    <w:p>
      <w:pPr>
        <w:spacing w:before="154" w:line="369" w:lineRule="auto"/>
        <w:ind w:left="8" w:right="15" w:firstLine="422"/>
        <w:rPr>
          <w:rFonts w:ascii="宋体" w:hAnsi="宋体" w:eastAsia="宋体" w:cs="宋体"/>
          <w:sz w:val="20"/>
          <w:szCs w:val="20"/>
        </w:rPr>
      </w:pPr>
      <w:r>
        <w:rPr>
          <w:rFonts w:ascii="宋体" w:hAnsi="宋体" w:eastAsia="宋体" w:cs="宋体"/>
          <w:spacing w:val="9"/>
          <w:sz w:val="20"/>
          <w:szCs w:val="20"/>
        </w:rPr>
        <w:t>我们来到大雄宝殿，这里供奉的是具有非凡能力、能降四魔的如来佛祖。他的左</w:t>
      </w:r>
      <w:r>
        <w:rPr>
          <w:rFonts w:ascii="宋体" w:hAnsi="宋体" w:eastAsia="宋体" w:cs="宋体"/>
          <w:spacing w:val="8"/>
          <w:sz w:val="20"/>
          <w:szCs w:val="20"/>
        </w:rPr>
        <w:t>右分别是大弟子阿</w:t>
      </w:r>
      <w:r>
        <w:rPr>
          <w:rFonts w:ascii="宋体" w:hAnsi="宋体" w:eastAsia="宋体" w:cs="宋体"/>
          <w:sz w:val="20"/>
          <w:szCs w:val="20"/>
        </w:rPr>
        <w:t xml:space="preserve"> 难和迦叶；大雄宝殿的后方上层是“西方三圣</w:t>
      </w:r>
      <w:r>
        <w:rPr>
          <w:rFonts w:ascii="宋体" w:hAnsi="宋体" w:eastAsia="宋体" w:cs="宋体"/>
          <w:spacing w:val="-70"/>
          <w:sz w:val="20"/>
          <w:szCs w:val="20"/>
        </w:rPr>
        <w:t xml:space="preserve"> </w:t>
      </w:r>
      <w:r>
        <w:rPr>
          <w:rFonts w:ascii="宋体" w:hAnsi="宋体" w:eastAsia="宋体" w:cs="宋体"/>
          <w:sz w:val="20"/>
          <w:szCs w:val="20"/>
        </w:rPr>
        <w:t>”：阿弥陀佛、观音菩萨、大势至菩萨；左侧是“地藏殿</w:t>
      </w:r>
      <w:r>
        <w:rPr>
          <w:rFonts w:ascii="宋体" w:hAnsi="宋体" w:eastAsia="宋体" w:cs="宋体"/>
          <w:spacing w:val="-72"/>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供奉地藏王菩萨：地藏王道场在安徽九华山，是古代朝鲜国王的亲戚，叫金乔觉，因发下宏愿“</w:t>
      </w:r>
      <w:r>
        <w:rPr>
          <w:rFonts w:ascii="宋体" w:hAnsi="宋体" w:eastAsia="宋体" w:cs="宋体"/>
          <w:spacing w:val="8"/>
          <w:sz w:val="20"/>
          <w:szCs w:val="20"/>
        </w:rPr>
        <w:t>众生度</w:t>
      </w:r>
      <w:r>
        <w:rPr>
          <w:rFonts w:ascii="宋体" w:hAnsi="宋体" w:eastAsia="宋体" w:cs="宋体"/>
          <w:sz w:val="20"/>
          <w:szCs w:val="20"/>
        </w:rPr>
        <w:t xml:space="preserve"> </w:t>
      </w:r>
      <w:r>
        <w:rPr>
          <w:rFonts w:ascii="宋体" w:hAnsi="宋体" w:eastAsia="宋体" w:cs="宋体"/>
          <w:spacing w:val="4"/>
          <w:sz w:val="20"/>
          <w:szCs w:val="20"/>
        </w:rPr>
        <w:t>尽，方正菩提，地狱未空，誓不成佛</w:t>
      </w:r>
      <w:r>
        <w:rPr>
          <w:rFonts w:ascii="宋体" w:hAnsi="宋体" w:eastAsia="宋体" w:cs="宋体"/>
          <w:spacing w:val="-70"/>
          <w:sz w:val="20"/>
          <w:szCs w:val="20"/>
        </w:rPr>
        <w:t xml:space="preserve"> </w:t>
      </w:r>
      <w:r>
        <w:rPr>
          <w:rFonts w:ascii="宋体" w:hAnsi="宋体" w:eastAsia="宋体" w:cs="宋体"/>
          <w:spacing w:val="4"/>
          <w:sz w:val="20"/>
          <w:szCs w:val="20"/>
        </w:rPr>
        <w:t>”，所以现在还是菩萨。（有关甘露岩寺</w:t>
      </w:r>
      <w:r>
        <w:rPr>
          <w:rFonts w:ascii="宋体" w:hAnsi="宋体" w:eastAsia="宋体" w:cs="宋体"/>
          <w:spacing w:val="3"/>
          <w:sz w:val="20"/>
          <w:szCs w:val="20"/>
        </w:rPr>
        <w:t>具体布局详见《泰宁导游通</w:t>
      </w:r>
    </w:p>
    <w:p>
      <w:pPr>
        <w:spacing w:line="228" w:lineRule="auto"/>
        <w:ind w:left="10"/>
        <w:rPr>
          <w:rFonts w:ascii="宋体" w:hAnsi="宋体" w:eastAsia="宋体" w:cs="宋体"/>
          <w:sz w:val="20"/>
          <w:szCs w:val="20"/>
        </w:rPr>
      </w:pPr>
      <w:r>
        <w:rPr>
          <w:rFonts w:ascii="宋体" w:hAnsi="宋体" w:eastAsia="宋体" w:cs="宋体"/>
          <w:spacing w:val="-1"/>
          <w:sz w:val="20"/>
          <w:szCs w:val="20"/>
        </w:rPr>
        <w:t>识教程》旅游博闻篇第五节“佛教文化知识</w:t>
      </w:r>
      <w:r>
        <w:rPr>
          <w:rFonts w:ascii="宋体" w:hAnsi="宋体" w:eastAsia="宋体" w:cs="宋体"/>
          <w:spacing w:val="-59"/>
          <w:sz w:val="20"/>
          <w:szCs w:val="20"/>
        </w:rPr>
        <w:t xml:space="preserve"> </w:t>
      </w:r>
      <w:r>
        <w:rPr>
          <w:rFonts w:ascii="宋体" w:hAnsi="宋体" w:eastAsia="宋体" w:cs="宋体"/>
          <w:spacing w:val="-1"/>
          <w:sz w:val="20"/>
          <w:szCs w:val="20"/>
        </w:rPr>
        <w:t>”。）</w:t>
      </w:r>
    </w:p>
    <w:p>
      <w:pPr>
        <w:spacing w:before="154" w:line="228" w:lineRule="auto"/>
        <w:ind w:left="430"/>
        <w:rPr>
          <w:rFonts w:ascii="宋体" w:hAnsi="宋体" w:eastAsia="宋体" w:cs="宋体"/>
          <w:sz w:val="20"/>
          <w:szCs w:val="20"/>
        </w:rPr>
      </w:pPr>
      <w:r>
        <w:rPr>
          <w:rFonts w:ascii="宋体" w:hAnsi="宋体" w:eastAsia="宋体" w:cs="宋体"/>
          <w:spacing w:val="9"/>
          <w:sz w:val="20"/>
          <w:szCs w:val="20"/>
        </w:rPr>
        <w:t>至于第五妙，是指在甘露寺的岩穴上方，左右各有一块钟乳石，形状似龙和凤；</w:t>
      </w:r>
      <w:r>
        <w:rPr>
          <w:rFonts w:ascii="宋体" w:hAnsi="宋体" w:eastAsia="宋体" w:cs="宋体"/>
          <w:spacing w:val="8"/>
          <w:sz w:val="20"/>
          <w:szCs w:val="20"/>
        </w:rPr>
        <w:t>更妙的是，从形似</w:t>
      </w:r>
    </w:p>
    <w:p>
      <w:pPr>
        <w:spacing w:line="228" w:lineRule="auto"/>
        <w:rPr>
          <w:rFonts w:ascii="宋体" w:hAnsi="宋体" w:eastAsia="宋体" w:cs="宋体"/>
          <w:sz w:val="20"/>
          <w:szCs w:val="20"/>
        </w:rPr>
        <w:sectPr>
          <w:headerReference r:id="rId24" w:type="default"/>
          <w:footerReference r:id="rId25" w:type="default"/>
          <w:pgSz w:w="11906" w:h="16839"/>
          <w:pgMar w:top="1196" w:right="1178" w:bottom="1156" w:left="1246" w:header="886" w:footer="994" w:gutter="0"/>
          <w:cols w:space="720" w:num="1"/>
        </w:sectPr>
      </w:pPr>
    </w:p>
    <w:p>
      <w:pPr>
        <w:pStyle w:val="2"/>
        <w:spacing w:line="290" w:lineRule="auto"/>
      </w:pPr>
    </w:p>
    <w:p>
      <w:pPr>
        <w:spacing w:before="65" w:line="370" w:lineRule="auto"/>
        <w:ind w:left="12"/>
        <w:rPr>
          <w:rFonts w:ascii="宋体" w:hAnsi="宋体" w:eastAsia="宋体" w:cs="宋体"/>
          <w:sz w:val="20"/>
          <w:szCs w:val="20"/>
        </w:rPr>
      </w:pPr>
      <w:r>
        <w:rPr>
          <w:rFonts w:ascii="宋体" w:hAnsi="宋体" w:eastAsia="宋体" w:cs="宋体"/>
          <w:spacing w:val="7"/>
          <w:sz w:val="20"/>
          <w:szCs w:val="20"/>
        </w:rPr>
        <w:t>龙的钟乳石的“龙嘴</w:t>
      </w:r>
      <w:r>
        <w:rPr>
          <w:rFonts w:ascii="宋体" w:hAnsi="宋体" w:eastAsia="宋体" w:cs="宋体"/>
          <w:spacing w:val="-63"/>
          <w:sz w:val="20"/>
          <w:szCs w:val="20"/>
        </w:rPr>
        <w:t xml:space="preserve"> </w:t>
      </w:r>
      <w:r>
        <w:rPr>
          <w:rFonts w:ascii="宋体" w:hAnsi="宋体" w:eastAsia="宋体" w:cs="宋体"/>
          <w:spacing w:val="7"/>
          <w:sz w:val="20"/>
          <w:szCs w:val="20"/>
        </w:rPr>
        <w:t>”以及旁边的“凤嘴</w:t>
      </w:r>
      <w:r>
        <w:rPr>
          <w:rFonts w:ascii="宋体" w:hAnsi="宋体" w:eastAsia="宋体" w:cs="宋体"/>
          <w:spacing w:val="-70"/>
          <w:sz w:val="20"/>
          <w:szCs w:val="20"/>
        </w:rPr>
        <w:t xml:space="preserve"> </w:t>
      </w:r>
      <w:r>
        <w:rPr>
          <w:rFonts w:ascii="宋体" w:hAnsi="宋体" w:eastAsia="宋体" w:cs="宋体"/>
          <w:spacing w:val="7"/>
          <w:sz w:val="20"/>
          <w:szCs w:val="20"/>
        </w:rPr>
        <w:t xml:space="preserve">”里滴下来的串串水滴，清甜甘冽似甘露，甘露寺的名称由此 </w:t>
      </w:r>
      <w:r>
        <w:rPr>
          <w:rFonts w:ascii="宋体" w:hAnsi="宋体" w:eastAsia="宋体" w:cs="宋体"/>
          <w:spacing w:val="9"/>
          <w:sz w:val="20"/>
          <w:szCs w:val="20"/>
        </w:rPr>
        <w:t>而来。这在丹霞地貌中也是不为多见的。形成这</w:t>
      </w:r>
      <w:r>
        <w:rPr>
          <w:rFonts w:ascii="宋体" w:hAnsi="宋体" w:eastAsia="宋体" w:cs="宋体"/>
          <w:spacing w:val="8"/>
          <w:sz w:val="20"/>
          <w:szCs w:val="20"/>
        </w:rPr>
        <w:t xml:space="preserve">样的景观是由于岩层中含有丰富的碳酸钙，被岩石裂隙 </w:t>
      </w:r>
      <w:r>
        <w:rPr>
          <w:rFonts w:ascii="宋体" w:hAnsi="宋体" w:eastAsia="宋体" w:cs="宋体"/>
          <w:spacing w:val="6"/>
          <w:sz w:val="20"/>
          <w:szCs w:val="20"/>
        </w:rPr>
        <w:t>水溶解并带到表面，沉淀成石钟乳挂于洞顶。石钟乳的出现表明洞壁力学性质已经稳定，</w:t>
      </w:r>
      <w:r>
        <w:rPr>
          <w:rFonts w:ascii="宋体" w:hAnsi="宋体" w:eastAsia="宋体" w:cs="宋体"/>
          <w:spacing w:val="5"/>
          <w:sz w:val="20"/>
          <w:szCs w:val="20"/>
        </w:rPr>
        <w:t>洞顶不再崩塌。</w:t>
      </w:r>
      <w:r>
        <w:rPr>
          <w:rFonts w:ascii="宋体" w:hAnsi="宋体" w:eastAsia="宋体" w:cs="宋体"/>
          <w:sz w:val="20"/>
          <w:szCs w:val="20"/>
        </w:rPr>
        <w:t xml:space="preserve"> </w:t>
      </w:r>
      <w:r>
        <w:rPr>
          <w:rFonts w:ascii="宋体" w:hAnsi="宋体" w:eastAsia="宋体" w:cs="宋体"/>
          <w:spacing w:val="5"/>
          <w:sz w:val="20"/>
          <w:szCs w:val="20"/>
        </w:rPr>
        <w:t>这种地质形态，我们把它称之为“假喀斯特地貌</w:t>
      </w:r>
      <w:r>
        <w:rPr>
          <w:rFonts w:ascii="宋体" w:hAnsi="宋体" w:eastAsia="宋体" w:cs="宋体"/>
          <w:spacing w:val="-70"/>
          <w:sz w:val="20"/>
          <w:szCs w:val="20"/>
        </w:rPr>
        <w:t xml:space="preserve"> </w:t>
      </w:r>
      <w:r>
        <w:rPr>
          <w:rFonts w:ascii="宋体" w:hAnsi="宋体" w:eastAsia="宋体" w:cs="宋体"/>
          <w:spacing w:val="5"/>
          <w:sz w:val="20"/>
          <w:szCs w:val="20"/>
        </w:rPr>
        <w:t>”。从石钟乳的长度可以判断岩洞的</w:t>
      </w:r>
      <w:r>
        <w:rPr>
          <w:rFonts w:ascii="宋体" w:hAnsi="宋体" w:eastAsia="宋体" w:cs="宋体"/>
          <w:spacing w:val="4"/>
          <w:sz w:val="20"/>
          <w:szCs w:val="20"/>
        </w:rPr>
        <w:t>形成已有</w:t>
      </w:r>
      <w:r>
        <w:rPr>
          <w:rFonts w:ascii="宋体" w:hAnsi="宋体" w:eastAsia="宋体" w:cs="宋体"/>
          <w:spacing w:val="-33"/>
          <w:sz w:val="20"/>
          <w:szCs w:val="20"/>
        </w:rPr>
        <w:t xml:space="preserve"> </w:t>
      </w:r>
      <w:r>
        <w:rPr>
          <w:rFonts w:ascii="宋体" w:hAnsi="宋体" w:eastAsia="宋体" w:cs="宋体"/>
          <w:spacing w:val="4"/>
          <w:sz w:val="20"/>
          <w:szCs w:val="20"/>
        </w:rPr>
        <w:t>50</w:t>
      </w:r>
      <w:r>
        <w:rPr>
          <w:rFonts w:ascii="宋体" w:hAnsi="宋体" w:eastAsia="宋体" w:cs="宋体"/>
          <w:spacing w:val="-33"/>
          <w:sz w:val="20"/>
          <w:szCs w:val="20"/>
        </w:rPr>
        <w:t xml:space="preserve"> </w:t>
      </w:r>
      <w:r>
        <w:rPr>
          <w:rFonts w:ascii="宋体" w:hAnsi="宋体" w:eastAsia="宋体" w:cs="宋体"/>
          <w:spacing w:val="4"/>
          <w:sz w:val="20"/>
          <w:szCs w:val="20"/>
        </w:rPr>
        <w:t xml:space="preserve">万年的 </w:t>
      </w:r>
      <w:r>
        <w:rPr>
          <w:rFonts w:ascii="宋体" w:hAnsi="宋体" w:eastAsia="宋体" w:cs="宋体"/>
          <w:spacing w:val="10"/>
          <w:sz w:val="20"/>
          <w:szCs w:val="20"/>
        </w:rPr>
        <w:t>历史了。而那形似凤的钟乳石，则像倒写的“2</w:t>
      </w:r>
      <w:r>
        <w:rPr>
          <w:rFonts w:ascii="宋体" w:hAnsi="宋体" w:eastAsia="宋体" w:cs="宋体"/>
          <w:spacing w:val="-64"/>
          <w:sz w:val="20"/>
          <w:szCs w:val="20"/>
        </w:rPr>
        <w:t xml:space="preserve"> </w:t>
      </w:r>
      <w:r>
        <w:rPr>
          <w:rFonts w:ascii="宋体" w:hAnsi="宋体" w:eastAsia="宋体" w:cs="宋体"/>
          <w:spacing w:val="10"/>
          <w:sz w:val="20"/>
          <w:szCs w:val="20"/>
        </w:rPr>
        <w:t>”字，这是大自然鬼斧神工的又一力作——龙凤呈祥。</w:t>
      </w:r>
    </w:p>
    <w:p>
      <w:pPr>
        <w:spacing w:line="228" w:lineRule="auto"/>
        <w:ind w:left="12"/>
        <w:rPr>
          <w:rFonts w:ascii="宋体" w:hAnsi="宋体" w:eastAsia="宋体" w:cs="宋体"/>
          <w:sz w:val="20"/>
          <w:szCs w:val="20"/>
        </w:rPr>
      </w:pPr>
      <w:r>
        <w:rPr>
          <w:rFonts w:ascii="宋体" w:hAnsi="宋体" w:eastAsia="宋体" w:cs="宋体"/>
          <w:spacing w:val="5"/>
          <w:sz w:val="20"/>
          <w:szCs w:val="20"/>
        </w:rPr>
        <w:t>这就是“妙在凤呈祥</w:t>
      </w:r>
      <w:r>
        <w:rPr>
          <w:rFonts w:ascii="宋体" w:hAnsi="宋体" w:eastAsia="宋体" w:cs="宋体"/>
          <w:spacing w:val="-68"/>
          <w:sz w:val="20"/>
          <w:szCs w:val="20"/>
        </w:rPr>
        <w:t xml:space="preserve"> </w:t>
      </w:r>
      <w:r>
        <w:rPr>
          <w:rFonts w:ascii="宋体" w:hAnsi="宋体" w:eastAsia="宋体" w:cs="宋体"/>
          <w:spacing w:val="5"/>
          <w:sz w:val="20"/>
          <w:szCs w:val="20"/>
        </w:rPr>
        <w:t>”。</w:t>
      </w:r>
    </w:p>
    <w:p>
      <w:pPr>
        <w:spacing w:before="205" w:line="221" w:lineRule="auto"/>
        <w:ind w:left="360"/>
        <w:outlineLvl w:val="1"/>
        <w:rPr>
          <w:rFonts w:ascii="黑体" w:hAnsi="黑体" w:eastAsia="黑体" w:cs="黑体"/>
          <w:sz w:val="24"/>
          <w:szCs w:val="24"/>
        </w:rPr>
      </w:pPr>
      <w:r>
        <w:rPr>
          <w:rFonts w:ascii="黑体" w:hAnsi="黑体" w:eastAsia="黑体" w:cs="黑体"/>
          <w:b/>
          <w:bCs/>
          <w:spacing w:val="2"/>
          <w:sz w:val="24"/>
          <w:szCs w:val="24"/>
        </w:rPr>
        <w:t>5.7</w:t>
      </w:r>
      <w:r>
        <w:rPr>
          <w:rFonts w:ascii="黑体" w:hAnsi="黑体" w:eastAsia="黑体" w:cs="黑体"/>
          <w:spacing w:val="-43"/>
          <w:sz w:val="24"/>
          <w:szCs w:val="24"/>
        </w:rPr>
        <w:t xml:space="preserve"> </w:t>
      </w:r>
      <w:r>
        <w:rPr>
          <w:rFonts w:ascii="黑体" w:hAnsi="黑体" w:eastAsia="黑体" w:cs="黑体"/>
          <w:b/>
          <w:bCs/>
          <w:spacing w:val="2"/>
          <w:sz w:val="24"/>
          <w:szCs w:val="24"/>
        </w:rPr>
        <w:t>甘露寺下山沿途解说（崩积岩块、甘露寺的佛教文化）</w:t>
      </w:r>
    </w:p>
    <w:p>
      <w:pPr>
        <w:spacing w:before="160" w:line="369" w:lineRule="auto"/>
        <w:ind w:left="10" w:right="15" w:firstLine="422"/>
        <w:jc w:val="both"/>
        <w:rPr>
          <w:rFonts w:ascii="宋体" w:hAnsi="宋体" w:eastAsia="宋体" w:cs="宋体"/>
          <w:sz w:val="20"/>
          <w:szCs w:val="20"/>
        </w:rPr>
      </w:pPr>
      <w:r>
        <w:rPr>
          <w:rFonts w:ascii="宋体" w:hAnsi="宋体" w:eastAsia="宋体" w:cs="宋体"/>
          <w:spacing w:val="9"/>
          <w:sz w:val="20"/>
          <w:szCs w:val="20"/>
        </w:rPr>
        <w:t>现在我们下山，不走回头路，这里让人感觉清凉，像是天然的空调，我们叫</w:t>
      </w:r>
      <w:r>
        <w:rPr>
          <w:rFonts w:ascii="宋体" w:hAnsi="宋体" w:eastAsia="宋体" w:cs="宋体"/>
          <w:spacing w:val="8"/>
          <w:sz w:val="20"/>
          <w:szCs w:val="20"/>
        </w:rPr>
        <w:t>它“崩积岩块或者崩积</w:t>
      </w:r>
      <w:r>
        <w:rPr>
          <w:rFonts w:ascii="宋体" w:hAnsi="宋体" w:eastAsia="宋体" w:cs="宋体"/>
          <w:sz w:val="20"/>
          <w:szCs w:val="20"/>
        </w:rPr>
        <w:t xml:space="preserve"> </w:t>
      </w:r>
      <w:r>
        <w:rPr>
          <w:rFonts w:ascii="宋体" w:hAnsi="宋体" w:eastAsia="宋体" w:cs="宋体"/>
          <w:spacing w:val="8"/>
          <w:sz w:val="20"/>
          <w:szCs w:val="20"/>
        </w:rPr>
        <w:t>洞穴</w:t>
      </w:r>
      <w:r>
        <w:rPr>
          <w:rFonts w:ascii="宋体" w:hAnsi="宋体" w:eastAsia="宋体" w:cs="宋体"/>
          <w:spacing w:val="-59"/>
          <w:sz w:val="20"/>
          <w:szCs w:val="20"/>
        </w:rPr>
        <w:t xml:space="preserve"> </w:t>
      </w:r>
      <w:r>
        <w:rPr>
          <w:rFonts w:ascii="宋体" w:hAnsi="宋体" w:eastAsia="宋体" w:cs="宋体"/>
          <w:spacing w:val="8"/>
          <w:sz w:val="20"/>
          <w:szCs w:val="20"/>
        </w:rPr>
        <w:t>”，主要是两块巨大的岩体由甘露岩寺所在的崖壁崩塌堆积而成，称为崩积岩块，两块巨石叠置在</w:t>
      </w:r>
      <w:r>
        <w:rPr>
          <w:rFonts w:ascii="宋体" w:hAnsi="宋体" w:eastAsia="宋体" w:cs="宋体"/>
          <w:sz w:val="20"/>
          <w:szCs w:val="20"/>
        </w:rPr>
        <w:t xml:space="preserve"> </w:t>
      </w:r>
      <w:r>
        <w:rPr>
          <w:rFonts w:ascii="宋体" w:hAnsi="宋体" w:eastAsia="宋体" w:cs="宋体"/>
          <w:spacing w:val="5"/>
          <w:sz w:val="20"/>
          <w:szCs w:val="20"/>
        </w:rPr>
        <w:t>一起，互为支撑，形成一个洞穴，称为崩积洞穴。到现在有</w:t>
      </w:r>
      <w:r>
        <w:rPr>
          <w:rFonts w:ascii="宋体" w:hAnsi="宋体" w:eastAsia="宋体" w:cs="宋体"/>
          <w:spacing w:val="-32"/>
          <w:sz w:val="20"/>
          <w:szCs w:val="20"/>
        </w:rPr>
        <w:t xml:space="preserve"> </w:t>
      </w:r>
      <w:r>
        <w:rPr>
          <w:rFonts w:ascii="宋体" w:hAnsi="宋体" w:eastAsia="宋体" w:cs="宋体"/>
          <w:spacing w:val="5"/>
          <w:sz w:val="20"/>
          <w:szCs w:val="20"/>
        </w:rPr>
        <w:t>760</w:t>
      </w:r>
      <w:r>
        <w:rPr>
          <w:rFonts w:ascii="宋体" w:hAnsi="宋体" w:eastAsia="宋体" w:cs="宋体"/>
          <w:spacing w:val="-35"/>
          <w:sz w:val="20"/>
          <w:szCs w:val="20"/>
        </w:rPr>
        <w:t xml:space="preserve"> </w:t>
      </w:r>
      <w:r>
        <w:rPr>
          <w:rFonts w:ascii="宋体" w:hAnsi="宋体" w:eastAsia="宋体" w:cs="宋体"/>
          <w:spacing w:val="5"/>
          <w:sz w:val="20"/>
          <w:szCs w:val="20"/>
        </w:rPr>
        <w:t>万年了，左侧</w:t>
      </w:r>
      <w:r>
        <w:rPr>
          <w:rFonts w:ascii="宋体" w:hAnsi="宋体" w:eastAsia="宋体" w:cs="宋体"/>
          <w:spacing w:val="4"/>
          <w:sz w:val="20"/>
          <w:szCs w:val="20"/>
        </w:rPr>
        <w:t>的岩体顶部因为没有支撑，</w:t>
      </w:r>
      <w:r>
        <w:rPr>
          <w:rFonts w:ascii="宋体" w:hAnsi="宋体" w:eastAsia="宋体" w:cs="宋体"/>
          <w:sz w:val="20"/>
          <w:szCs w:val="20"/>
        </w:rPr>
        <w:t xml:space="preserve"> </w:t>
      </w:r>
      <w:r>
        <w:rPr>
          <w:rFonts w:ascii="宋体" w:hAnsi="宋体" w:eastAsia="宋体" w:cs="宋体"/>
          <w:spacing w:val="9"/>
          <w:sz w:val="20"/>
          <w:szCs w:val="20"/>
        </w:rPr>
        <w:t>在风化、侵蚀和重力作用下，岩块碎屑不断剥落并堆积在底部。由于丹霞崖壁不断崩塌后</w:t>
      </w:r>
      <w:r>
        <w:rPr>
          <w:rFonts w:ascii="宋体" w:hAnsi="宋体" w:eastAsia="宋体" w:cs="宋体"/>
          <w:spacing w:val="8"/>
          <w:sz w:val="20"/>
          <w:szCs w:val="20"/>
        </w:rPr>
        <w:t>退，崩落下来</w:t>
      </w:r>
      <w:r>
        <w:rPr>
          <w:rFonts w:ascii="宋体" w:hAnsi="宋体" w:eastAsia="宋体" w:cs="宋体"/>
          <w:sz w:val="20"/>
          <w:szCs w:val="20"/>
        </w:rPr>
        <w:t xml:space="preserve"> </w:t>
      </w:r>
      <w:r>
        <w:rPr>
          <w:rFonts w:ascii="宋体" w:hAnsi="宋体" w:eastAsia="宋体" w:cs="宋体"/>
          <w:spacing w:val="9"/>
          <w:sz w:val="20"/>
          <w:szCs w:val="20"/>
        </w:rPr>
        <w:t>的岩体堆叠于山麓或坡脚，常形成这种景观。洞壁边上安放着一尊垂首闭目禅坐的法师座</w:t>
      </w:r>
      <w:r>
        <w:rPr>
          <w:rFonts w:ascii="宋体" w:hAnsi="宋体" w:eastAsia="宋体" w:cs="宋体"/>
          <w:spacing w:val="8"/>
          <w:sz w:val="20"/>
          <w:szCs w:val="20"/>
        </w:rPr>
        <w:t>像，他就是禅</w:t>
      </w:r>
    </w:p>
    <w:p>
      <w:pPr>
        <w:spacing w:line="228" w:lineRule="auto"/>
        <w:ind w:left="13"/>
        <w:rPr>
          <w:rFonts w:ascii="宋体" w:hAnsi="宋体" w:eastAsia="宋体" w:cs="宋体"/>
          <w:sz w:val="20"/>
          <w:szCs w:val="20"/>
        </w:rPr>
      </w:pPr>
      <w:r>
        <w:rPr>
          <w:rFonts w:ascii="宋体" w:hAnsi="宋体" w:eastAsia="宋体" w:cs="宋体"/>
          <w:spacing w:val="8"/>
          <w:sz w:val="20"/>
          <w:szCs w:val="20"/>
        </w:rPr>
        <w:t>宗的初祖----达摩法师，岩壁上还有济群法师题写的“安心</w:t>
      </w:r>
      <w:r>
        <w:rPr>
          <w:rFonts w:ascii="宋体" w:hAnsi="宋体" w:eastAsia="宋体" w:cs="宋体"/>
          <w:spacing w:val="-69"/>
          <w:sz w:val="20"/>
          <w:szCs w:val="20"/>
        </w:rPr>
        <w:t xml:space="preserve"> </w:t>
      </w:r>
      <w:r>
        <w:rPr>
          <w:rFonts w:ascii="宋体" w:hAnsi="宋体" w:eastAsia="宋体" w:cs="宋体"/>
          <w:spacing w:val="8"/>
          <w:sz w:val="20"/>
          <w:szCs w:val="20"/>
        </w:rPr>
        <w:t>”两个字，禅意顿生。</w:t>
      </w:r>
    </w:p>
    <w:p>
      <w:pPr>
        <w:spacing w:before="156" w:line="369" w:lineRule="auto"/>
        <w:ind w:left="12" w:right="69" w:firstLine="420"/>
        <w:jc w:val="both"/>
        <w:rPr>
          <w:rFonts w:ascii="宋体" w:hAnsi="宋体" w:eastAsia="宋体" w:cs="宋体"/>
          <w:sz w:val="20"/>
          <w:szCs w:val="20"/>
        </w:rPr>
      </w:pPr>
      <w:r>
        <w:rPr>
          <w:rFonts w:ascii="宋体" w:hAnsi="宋体" w:eastAsia="宋体" w:cs="宋体"/>
          <w:spacing w:val="3"/>
          <w:sz w:val="20"/>
          <w:szCs w:val="20"/>
        </w:rPr>
        <w:t>有道是：“自古名山僧占多</w:t>
      </w:r>
      <w:r>
        <w:rPr>
          <w:rFonts w:ascii="宋体" w:hAnsi="宋体" w:eastAsia="宋体" w:cs="宋体"/>
          <w:spacing w:val="-54"/>
          <w:sz w:val="20"/>
          <w:szCs w:val="20"/>
        </w:rPr>
        <w:t xml:space="preserve"> </w:t>
      </w:r>
      <w:r>
        <w:rPr>
          <w:rFonts w:ascii="宋体" w:hAnsi="宋体" w:eastAsia="宋体" w:cs="宋体"/>
          <w:spacing w:val="3"/>
          <w:sz w:val="20"/>
          <w:szCs w:val="20"/>
        </w:rPr>
        <w:t>”，现在甘露岩寺驻锡的是当代著名佛学教育家济群法师，他是国内从事</w:t>
      </w:r>
      <w:r>
        <w:rPr>
          <w:rFonts w:ascii="宋体" w:hAnsi="宋体" w:eastAsia="宋体" w:cs="宋体"/>
          <w:sz w:val="20"/>
          <w:szCs w:val="20"/>
        </w:rPr>
        <w:t xml:space="preserve"> </w:t>
      </w:r>
      <w:r>
        <w:rPr>
          <w:rFonts w:ascii="宋体" w:hAnsi="宋体" w:eastAsia="宋体" w:cs="宋体"/>
          <w:spacing w:val="7"/>
          <w:sz w:val="20"/>
          <w:szCs w:val="20"/>
        </w:rPr>
        <w:t>佛学研究及教学、弘法的知名法师。1984</w:t>
      </w:r>
      <w:r>
        <w:rPr>
          <w:rFonts w:ascii="宋体" w:hAnsi="宋体" w:eastAsia="宋体" w:cs="宋体"/>
          <w:spacing w:val="-29"/>
          <w:sz w:val="20"/>
          <w:szCs w:val="20"/>
        </w:rPr>
        <w:t xml:space="preserve"> </w:t>
      </w:r>
      <w:r>
        <w:rPr>
          <w:rFonts w:ascii="宋体" w:hAnsi="宋体" w:eastAsia="宋体" w:cs="宋体"/>
          <w:spacing w:val="7"/>
          <w:sz w:val="20"/>
          <w:szCs w:val="20"/>
        </w:rPr>
        <w:t>年毕业于中国佛学院，为沩仰宗第十代传人。现任戒幢佛学研</w:t>
      </w:r>
      <w:r>
        <w:rPr>
          <w:rFonts w:ascii="宋体" w:hAnsi="宋体" w:eastAsia="宋体" w:cs="宋体"/>
          <w:sz w:val="20"/>
          <w:szCs w:val="20"/>
        </w:rPr>
        <w:t xml:space="preserve"> </w:t>
      </w:r>
      <w:r>
        <w:rPr>
          <w:rFonts w:ascii="宋体" w:hAnsi="宋体" w:eastAsia="宋体" w:cs="宋体"/>
          <w:spacing w:val="9"/>
          <w:sz w:val="20"/>
          <w:szCs w:val="20"/>
        </w:rPr>
        <w:t>究所所长，闽南佛学院研究生导师，并受聘为</w:t>
      </w:r>
      <w:r>
        <w:fldChar w:fldCharType="begin"/>
      </w:r>
      <w:r>
        <w:instrText xml:space="preserve"> HYPERLINK "https://baike.baidu.com/item/%E8%8B%8F%E5%B7%9E%E5%A4%A7%E5%AD%A6%E6%94%BF%E6%B2%BB%E4%B8%8E%E5%85%AC%E5%85%B1%E7%AE%A1%E7%90%86%E5%AD%A6%E9%99%A2" </w:instrText>
      </w:r>
      <w:r>
        <w:fldChar w:fldCharType="separate"/>
      </w:r>
      <w:r>
        <w:rPr>
          <w:rFonts w:ascii="宋体" w:hAnsi="宋体" w:eastAsia="宋体" w:cs="宋体"/>
          <w:spacing w:val="9"/>
          <w:sz w:val="20"/>
          <w:szCs w:val="20"/>
        </w:rPr>
        <w:t>苏州大学政治与公共管理学院</w:t>
      </w:r>
      <w:r>
        <w:rPr>
          <w:rFonts w:ascii="宋体" w:hAnsi="宋体" w:eastAsia="宋体" w:cs="宋体"/>
          <w:spacing w:val="9"/>
          <w:sz w:val="20"/>
          <w:szCs w:val="20"/>
        </w:rPr>
        <w:fldChar w:fldCharType="end"/>
      </w:r>
      <w:r>
        <w:rPr>
          <w:rFonts w:ascii="宋体" w:hAnsi="宋体" w:eastAsia="宋体" w:cs="宋体"/>
          <w:spacing w:val="9"/>
          <w:sz w:val="20"/>
          <w:szCs w:val="20"/>
        </w:rPr>
        <w:t>兼职教授，</w:t>
      </w:r>
      <w:r>
        <w:fldChar w:fldCharType="begin"/>
      </w:r>
      <w:r>
        <w:instrText xml:space="preserve"> HYPERLINK "https://baike.baidu.com/item/%E5%8E%A6%E9%97%A8%E5%A4%A7%E5%AD%A6" </w:instrText>
      </w:r>
      <w:r>
        <w:fldChar w:fldCharType="separate"/>
      </w:r>
      <w:r>
        <w:rPr>
          <w:rFonts w:ascii="宋体" w:hAnsi="宋体" w:eastAsia="宋体" w:cs="宋体"/>
          <w:spacing w:val="8"/>
          <w:sz w:val="20"/>
          <w:szCs w:val="20"/>
        </w:rPr>
        <w:t>厦门大学</w:t>
      </w:r>
      <w:r>
        <w:rPr>
          <w:rFonts w:ascii="宋体" w:hAnsi="宋体" w:eastAsia="宋体" w:cs="宋体"/>
          <w:spacing w:val="8"/>
          <w:sz w:val="20"/>
          <w:szCs w:val="20"/>
        </w:rPr>
        <w:fldChar w:fldCharType="end"/>
      </w:r>
      <w:r>
        <w:rPr>
          <w:rFonts w:ascii="宋体" w:hAnsi="宋体" w:eastAsia="宋体" w:cs="宋体"/>
          <w:spacing w:val="8"/>
          <w:sz w:val="20"/>
          <w:szCs w:val="20"/>
        </w:rPr>
        <w:t>宗教研</w:t>
      </w:r>
      <w:r>
        <w:rPr>
          <w:rFonts w:ascii="宋体" w:hAnsi="宋体" w:eastAsia="宋体" w:cs="宋体"/>
          <w:sz w:val="20"/>
          <w:szCs w:val="20"/>
        </w:rPr>
        <w:t xml:space="preserve"> </w:t>
      </w:r>
      <w:r>
        <w:rPr>
          <w:rFonts w:ascii="宋体" w:hAnsi="宋体" w:eastAsia="宋体" w:cs="宋体"/>
          <w:spacing w:val="3"/>
          <w:sz w:val="20"/>
          <w:szCs w:val="20"/>
        </w:rPr>
        <w:t>究所高级顾问、客座教授，2017</w:t>
      </w:r>
      <w:r>
        <w:rPr>
          <w:rFonts w:ascii="宋体" w:hAnsi="宋体" w:eastAsia="宋体" w:cs="宋体"/>
          <w:spacing w:val="-37"/>
          <w:sz w:val="20"/>
          <w:szCs w:val="20"/>
        </w:rPr>
        <w:t xml:space="preserve"> </w:t>
      </w:r>
      <w:r>
        <w:rPr>
          <w:rFonts w:ascii="宋体" w:hAnsi="宋体" w:eastAsia="宋体" w:cs="宋体"/>
          <w:spacing w:val="3"/>
          <w:sz w:val="20"/>
          <w:szCs w:val="20"/>
        </w:rPr>
        <w:t>年</w:t>
      </w:r>
      <w:r>
        <w:rPr>
          <w:rFonts w:ascii="宋体" w:hAnsi="宋体" w:eastAsia="宋体" w:cs="宋体"/>
          <w:spacing w:val="-36"/>
          <w:sz w:val="20"/>
          <w:szCs w:val="20"/>
        </w:rPr>
        <w:t xml:space="preserve"> </w:t>
      </w:r>
      <w:r>
        <w:rPr>
          <w:rFonts w:ascii="宋体" w:hAnsi="宋体" w:eastAsia="宋体" w:cs="宋体"/>
          <w:spacing w:val="3"/>
          <w:sz w:val="20"/>
          <w:szCs w:val="20"/>
        </w:rPr>
        <w:t>3</w:t>
      </w:r>
      <w:r>
        <w:rPr>
          <w:rFonts w:ascii="宋体" w:hAnsi="宋体" w:eastAsia="宋体" w:cs="宋体"/>
          <w:spacing w:val="-32"/>
          <w:sz w:val="20"/>
          <w:szCs w:val="20"/>
        </w:rPr>
        <w:t xml:space="preserve"> </w:t>
      </w:r>
      <w:r>
        <w:rPr>
          <w:rFonts w:ascii="宋体" w:hAnsi="宋体" w:eastAsia="宋体" w:cs="宋体"/>
          <w:spacing w:val="3"/>
          <w:sz w:val="20"/>
          <w:szCs w:val="20"/>
        </w:rPr>
        <w:t>月</w:t>
      </w:r>
      <w:r>
        <w:rPr>
          <w:rFonts w:ascii="宋体" w:hAnsi="宋体" w:eastAsia="宋体" w:cs="宋体"/>
          <w:spacing w:val="-37"/>
          <w:sz w:val="20"/>
          <w:szCs w:val="20"/>
        </w:rPr>
        <w:t xml:space="preserve"> </w:t>
      </w:r>
      <w:r>
        <w:rPr>
          <w:rFonts w:ascii="宋体" w:hAnsi="宋体" w:eastAsia="宋体" w:cs="宋体"/>
          <w:spacing w:val="3"/>
          <w:sz w:val="20"/>
          <w:szCs w:val="20"/>
        </w:rPr>
        <w:t>25 日济群法师应邀来泰宁举办《心灵创造</w:t>
      </w:r>
      <w:r>
        <w:rPr>
          <w:rFonts w:ascii="宋体" w:hAnsi="宋体" w:eastAsia="宋体" w:cs="宋体"/>
          <w:spacing w:val="2"/>
          <w:sz w:val="20"/>
          <w:szCs w:val="20"/>
        </w:rPr>
        <w:t>幸福》佛学讲座；2018</w:t>
      </w:r>
      <w:r>
        <w:rPr>
          <w:rFonts w:ascii="宋体" w:hAnsi="宋体" w:eastAsia="宋体" w:cs="宋体"/>
          <w:sz w:val="20"/>
          <w:szCs w:val="20"/>
        </w:rPr>
        <w:t xml:space="preserve"> </w:t>
      </w:r>
      <w:r>
        <w:rPr>
          <w:rFonts w:ascii="宋体" w:hAnsi="宋体" w:eastAsia="宋体" w:cs="宋体"/>
          <w:spacing w:val="7"/>
          <w:sz w:val="20"/>
          <w:szCs w:val="20"/>
        </w:rPr>
        <w:t>年</w:t>
      </w:r>
      <w:r>
        <w:rPr>
          <w:rFonts w:ascii="宋体" w:hAnsi="宋体" w:eastAsia="宋体" w:cs="宋体"/>
          <w:spacing w:val="-40"/>
          <w:sz w:val="20"/>
          <w:szCs w:val="20"/>
        </w:rPr>
        <w:t xml:space="preserve"> </w:t>
      </w:r>
      <w:r>
        <w:rPr>
          <w:rFonts w:ascii="宋体" w:hAnsi="宋体" w:eastAsia="宋体" w:cs="宋体"/>
          <w:spacing w:val="7"/>
          <w:sz w:val="20"/>
          <w:szCs w:val="20"/>
        </w:rPr>
        <w:t>4</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38"/>
          <w:sz w:val="20"/>
          <w:szCs w:val="20"/>
        </w:rPr>
        <w:t xml:space="preserve"> </w:t>
      </w:r>
      <w:r>
        <w:rPr>
          <w:rFonts w:ascii="宋体" w:hAnsi="宋体" w:eastAsia="宋体" w:cs="宋体"/>
          <w:spacing w:val="7"/>
          <w:sz w:val="20"/>
          <w:szCs w:val="20"/>
        </w:rPr>
        <w:t>6 日，农历二月廿一，正是普贤菩萨的圣诞纪念日。甘露岩寺举行了智</w:t>
      </w:r>
      <w:r>
        <w:rPr>
          <w:rFonts w:ascii="宋体" w:hAnsi="宋体" w:eastAsia="宋体" w:cs="宋体"/>
          <w:spacing w:val="6"/>
          <w:sz w:val="20"/>
          <w:szCs w:val="20"/>
        </w:rPr>
        <w:t>诚法师晋院仪式，标志着</w:t>
      </w:r>
      <w:r>
        <w:rPr>
          <w:rFonts w:ascii="宋体" w:hAnsi="宋体" w:eastAsia="宋体" w:cs="宋体"/>
          <w:sz w:val="20"/>
          <w:szCs w:val="20"/>
        </w:rPr>
        <w:t xml:space="preserve"> </w:t>
      </w:r>
      <w:r>
        <w:rPr>
          <w:rFonts w:ascii="宋体" w:hAnsi="宋体" w:eastAsia="宋体" w:cs="宋体"/>
          <w:spacing w:val="9"/>
          <w:sz w:val="20"/>
          <w:szCs w:val="20"/>
        </w:rPr>
        <w:t>这座拥有悠久历史、隐于奇岩幽壑之中的悬空古刹，迎来了新一任住持及常住僧团，甘</w:t>
      </w:r>
      <w:r>
        <w:rPr>
          <w:rFonts w:ascii="宋体" w:hAnsi="宋体" w:eastAsia="宋体" w:cs="宋体"/>
          <w:spacing w:val="8"/>
          <w:sz w:val="20"/>
          <w:szCs w:val="20"/>
        </w:rPr>
        <w:t>露岩寺导师——</w:t>
      </w:r>
      <w:r>
        <w:rPr>
          <w:rFonts w:ascii="宋体" w:hAnsi="宋体" w:eastAsia="宋体" w:cs="宋体"/>
          <w:sz w:val="20"/>
          <w:szCs w:val="20"/>
        </w:rPr>
        <w:t xml:space="preserve"> </w:t>
      </w:r>
      <w:r>
        <w:rPr>
          <w:rFonts w:ascii="宋体" w:hAnsi="宋体" w:eastAsia="宋体" w:cs="宋体"/>
          <w:spacing w:val="9"/>
          <w:sz w:val="20"/>
          <w:szCs w:val="20"/>
        </w:rPr>
        <w:t>济群法师对大众开示。法师指出，自古以来，寺庙都扮演着教化社会、净化人心的角色</w:t>
      </w:r>
      <w:r>
        <w:rPr>
          <w:rFonts w:ascii="宋体" w:hAnsi="宋体" w:eastAsia="宋体" w:cs="宋体"/>
          <w:spacing w:val="8"/>
          <w:sz w:val="20"/>
          <w:szCs w:val="20"/>
        </w:rPr>
        <w:t>。但由于历史原</w:t>
      </w:r>
      <w:r>
        <w:rPr>
          <w:rFonts w:ascii="宋体" w:hAnsi="宋体" w:eastAsia="宋体" w:cs="宋体"/>
          <w:sz w:val="20"/>
          <w:szCs w:val="20"/>
        </w:rPr>
        <w:t xml:space="preserve"> </w:t>
      </w:r>
      <w:r>
        <w:rPr>
          <w:rFonts w:ascii="宋体" w:hAnsi="宋体" w:eastAsia="宋体" w:cs="宋体"/>
          <w:spacing w:val="9"/>
          <w:sz w:val="20"/>
          <w:szCs w:val="20"/>
        </w:rPr>
        <w:t>因，其教育和文化的成分逐渐淡化。近年来，国家希望通过弘扬优秀传统文化，建设有</w:t>
      </w:r>
      <w:r>
        <w:rPr>
          <w:rFonts w:ascii="宋体" w:hAnsi="宋体" w:eastAsia="宋体" w:cs="宋体"/>
          <w:spacing w:val="8"/>
          <w:sz w:val="20"/>
          <w:szCs w:val="20"/>
        </w:rPr>
        <w:t>中国特色的社会</w:t>
      </w:r>
      <w:r>
        <w:rPr>
          <w:rFonts w:ascii="宋体" w:hAnsi="宋体" w:eastAsia="宋体" w:cs="宋体"/>
          <w:sz w:val="20"/>
          <w:szCs w:val="20"/>
        </w:rPr>
        <w:t xml:space="preserve"> </w:t>
      </w:r>
      <w:r>
        <w:rPr>
          <w:rFonts w:ascii="宋体" w:hAnsi="宋体" w:eastAsia="宋体" w:cs="宋体"/>
          <w:spacing w:val="9"/>
          <w:sz w:val="20"/>
          <w:szCs w:val="20"/>
        </w:rPr>
        <w:t>主义，树立中国人的文化自信和道德。在这一历史背景下，寺院必须回归其原有职能，致力</w:t>
      </w:r>
      <w:r>
        <w:rPr>
          <w:rFonts w:ascii="宋体" w:hAnsi="宋体" w:eastAsia="宋体" w:cs="宋体"/>
          <w:spacing w:val="8"/>
          <w:sz w:val="20"/>
          <w:szCs w:val="20"/>
        </w:rPr>
        <w:t>于解除人们</w:t>
      </w:r>
      <w:r>
        <w:rPr>
          <w:rFonts w:ascii="宋体" w:hAnsi="宋体" w:eastAsia="宋体" w:cs="宋体"/>
          <w:sz w:val="20"/>
          <w:szCs w:val="20"/>
        </w:rPr>
        <w:t xml:space="preserve"> </w:t>
      </w:r>
      <w:r>
        <w:rPr>
          <w:rFonts w:ascii="宋体" w:hAnsi="宋体" w:eastAsia="宋体" w:cs="宋体"/>
          <w:spacing w:val="9"/>
          <w:sz w:val="20"/>
          <w:szCs w:val="20"/>
        </w:rPr>
        <w:t>内心的困惑和烦恼。这也将成为甘露岩寺未来的角色定位——传播佛教文化、净化人心</w:t>
      </w:r>
      <w:r>
        <w:rPr>
          <w:rFonts w:ascii="宋体" w:hAnsi="宋体" w:eastAsia="宋体" w:cs="宋体"/>
          <w:spacing w:val="8"/>
          <w:sz w:val="20"/>
          <w:szCs w:val="20"/>
        </w:rPr>
        <w:t>，与来此旅游的</w:t>
      </w:r>
      <w:r>
        <w:rPr>
          <w:rFonts w:ascii="宋体" w:hAnsi="宋体" w:eastAsia="宋体" w:cs="宋体"/>
          <w:sz w:val="20"/>
          <w:szCs w:val="20"/>
        </w:rPr>
        <w:t xml:space="preserve"> </w:t>
      </w:r>
      <w:r>
        <w:rPr>
          <w:rFonts w:ascii="宋体" w:hAnsi="宋体" w:eastAsia="宋体" w:cs="宋体"/>
          <w:spacing w:val="9"/>
          <w:sz w:val="20"/>
          <w:szCs w:val="20"/>
        </w:rPr>
        <w:t>大众广结善缘，令他们感受到智慧文化的魅力。这是中国佛教发展的需要，也是中国社</w:t>
      </w:r>
      <w:r>
        <w:rPr>
          <w:rFonts w:ascii="宋体" w:hAnsi="宋体" w:eastAsia="宋体" w:cs="宋体"/>
          <w:spacing w:val="8"/>
          <w:sz w:val="20"/>
          <w:szCs w:val="20"/>
        </w:rPr>
        <w:t>会和广大民众的</w:t>
      </w:r>
      <w:r>
        <w:rPr>
          <w:rFonts w:ascii="宋体" w:hAnsi="宋体" w:eastAsia="宋体" w:cs="宋体"/>
          <w:sz w:val="20"/>
          <w:szCs w:val="20"/>
        </w:rPr>
        <w:t xml:space="preserve"> </w:t>
      </w:r>
      <w:r>
        <w:rPr>
          <w:rFonts w:ascii="宋体" w:hAnsi="宋体" w:eastAsia="宋体" w:cs="宋体"/>
          <w:spacing w:val="9"/>
          <w:sz w:val="20"/>
          <w:szCs w:val="20"/>
        </w:rPr>
        <w:t>需要。法师开示结束后，应四众弟子祈请，慈悲带领在场大众修习菩提心仪轨。晋院仪</w:t>
      </w:r>
      <w:r>
        <w:rPr>
          <w:rFonts w:ascii="宋体" w:hAnsi="宋体" w:eastAsia="宋体" w:cs="宋体"/>
          <w:spacing w:val="8"/>
          <w:sz w:val="20"/>
          <w:szCs w:val="20"/>
        </w:rPr>
        <w:t>式在佛子们坚定</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而嘹亮的宣誓中圆满结束。</w:t>
      </w:r>
    </w:p>
    <w:p>
      <w:pPr>
        <w:spacing w:before="151" w:line="401" w:lineRule="exact"/>
        <w:ind w:left="431"/>
        <w:rPr>
          <w:rFonts w:ascii="宋体" w:hAnsi="宋体" w:eastAsia="宋体" w:cs="宋体"/>
          <w:sz w:val="20"/>
          <w:szCs w:val="20"/>
        </w:rPr>
      </w:pPr>
      <w:r>
        <w:rPr>
          <w:rFonts w:ascii="宋体" w:hAnsi="宋体" w:eastAsia="宋体" w:cs="宋体"/>
          <w:spacing w:val="9"/>
          <w:position w:val="14"/>
          <w:sz w:val="20"/>
          <w:szCs w:val="20"/>
        </w:rPr>
        <w:t>祝愿甘露岩寺在不久的将来，不仅作为历史景点而声名远播，更能成为人们的心</w:t>
      </w:r>
      <w:r>
        <w:rPr>
          <w:rFonts w:ascii="宋体" w:hAnsi="宋体" w:eastAsia="宋体" w:cs="宋体"/>
          <w:spacing w:val="8"/>
          <w:position w:val="14"/>
          <w:sz w:val="20"/>
          <w:szCs w:val="20"/>
        </w:rPr>
        <w:t>灵家园！参观完甘</w:t>
      </w:r>
    </w:p>
    <w:p>
      <w:pPr>
        <w:spacing w:line="229" w:lineRule="auto"/>
        <w:ind w:left="16"/>
        <w:rPr>
          <w:rFonts w:ascii="宋体" w:hAnsi="宋体" w:eastAsia="宋体" w:cs="宋体"/>
          <w:sz w:val="20"/>
          <w:szCs w:val="20"/>
        </w:rPr>
      </w:pPr>
      <w:r>
        <w:rPr>
          <w:rFonts w:ascii="宋体" w:hAnsi="宋体" w:eastAsia="宋体" w:cs="宋体"/>
          <w:spacing w:val="8"/>
          <w:sz w:val="20"/>
          <w:szCs w:val="20"/>
        </w:rPr>
        <w:t>露岩寺，我们乘坐××号游船继续游览。</w:t>
      </w:r>
    </w:p>
    <w:p>
      <w:pPr>
        <w:pStyle w:val="2"/>
        <w:spacing w:line="445" w:lineRule="auto"/>
      </w:pPr>
    </w:p>
    <w:p>
      <w:pPr>
        <w:spacing w:before="79" w:line="221" w:lineRule="auto"/>
        <w:ind w:left="2728"/>
        <w:outlineLvl w:val="1"/>
        <w:rPr>
          <w:rFonts w:ascii="黑体" w:hAnsi="黑体" w:eastAsia="黑体" w:cs="黑体"/>
          <w:sz w:val="24"/>
          <w:szCs w:val="24"/>
        </w:rPr>
      </w:pPr>
      <w:r>
        <w:rPr>
          <w:rFonts w:ascii="黑体" w:hAnsi="黑体" w:eastAsia="黑体" w:cs="黑体"/>
          <w:b/>
          <w:bCs/>
          <w:spacing w:val="-3"/>
          <w:sz w:val="24"/>
          <w:szCs w:val="24"/>
        </w:rPr>
        <w:t>6、甘露岩寺—大赤壁的湖面沿途解说</w:t>
      </w:r>
    </w:p>
    <w:p>
      <w:pPr>
        <w:spacing w:before="138" w:line="221" w:lineRule="auto"/>
        <w:ind w:left="6"/>
        <w:rPr>
          <w:rFonts w:ascii="宋体" w:hAnsi="宋体" w:eastAsia="宋体" w:cs="宋体"/>
          <w:sz w:val="20"/>
          <w:szCs w:val="20"/>
        </w:rPr>
      </w:pPr>
      <w:r>
        <w:rPr>
          <w:rFonts w:ascii="宋体" w:hAnsi="宋体" w:eastAsia="宋体" w:cs="宋体"/>
          <w:spacing w:val="9"/>
          <w:sz w:val="20"/>
          <w:szCs w:val="20"/>
        </w:rPr>
        <w:t>【</w:t>
      </w:r>
      <w:r>
        <w:rPr>
          <w:rFonts w:ascii="黑体" w:hAnsi="黑体" w:eastAsia="黑体" w:cs="黑体"/>
          <w:spacing w:val="9"/>
          <w:sz w:val="20"/>
          <w:szCs w:val="20"/>
        </w:rPr>
        <w:t>乘船游览，沿途欣赏泰宁水上丹霞地貌景观</w:t>
      </w:r>
      <w:r>
        <w:rPr>
          <w:rFonts w:ascii="宋体" w:hAnsi="宋体" w:eastAsia="宋体" w:cs="宋体"/>
          <w:spacing w:val="9"/>
          <w:sz w:val="20"/>
          <w:szCs w:val="20"/>
        </w:rPr>
        <w:t>】</w:t>
      </w:r>
    </w:p>
    <w:p>
      <w:pPr>
        <w:spacing w:before="161" w:line="398" w:lineRule="exact"/>
        <w:ind w:left="430"/>
        <w:rPr>
          <w:rFonts w:ascii="宋体" w:hAnsi="宋体" w:eastAsia="宋体" w:cs="宋体"/>
          <w:sz w:val="20"/>
          <w:szCs w:val="20"/>
        </w:rPr>
      </w:pPr>
      <w:r>
        <w:rPr>
          <w:rFonts w:ascii="宋体" w:hAnsi="宋体" w:eastAsia="宋体" w:cs="宋体"/>
          <w:spacing w:val="9"/>
          <w:position w:val="14"/>
          <w:sz w:val="20"/>
          <w:szCs w:val="20"/>
        </w:rPr>
        <w:t>丹霞地貌是在中国地质学家发现并命名的一种特殊地貌类型，是一种著名的造景地貌。</w:t>
      </w:r>
      <w:r>
        <w:rPr>
          <w:rFonts w:ascii="宋体" w:hAnsi="宋体" w:eastAsia="宋体" w:cs="宋体"/>
          <w:spacing w:val="8"/>
          <w:position w:val="14"/>
          <w:sz w:val="20"/>
          <w:szCs w:val="20"/>
        </w:rPr>
        <w:t>泰宁世界地</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质公园、泰宁（中国丹霞）世界自然遗产地就是以丹霞地貌为主体的旅游风景区。</w:t>
      </w:r>
    </w:p>
    <w:p>
      <w:pPr>
        <w:spacing w:before="154" w:line="401" w:lineRule="exact"/>
        <w:ind w:left="431"/>
        <w:rPr>
          <w:rFonts w:ascii="宋体" w:hAnsi="宋体" w:eastAsia="宋体" w:cs="宋体"/>
          <w:sz w:val="20"/>
          <w:szCs w:val="20"/>
        </w:rPr>
      </w:pPr>
      <w:r>
        <w:rPr>
          <w:rFonts w:ascii="宋体" w:hAnsi="宋体" w:eastAsia="宋体" w:cs="宋体"/>
          <w:spacing w:val="8"/>
          <w:position w:val="14"/>
          <w:sz w:val="20"/>
          <w:szCs w:val="20"/>
        </w:rPr>
        <w:t>什么是丹霞？中国古人用</w:t>
      </w:r>
      <w:r>
        <w:rPr>
          <w:rFonts w:ascii="宋体" w:hAnsi="宋体" w:eastAsia="宋体" w:cs="宋体"/>
          <w:b/>
          <w:bCs/>
          <w:spacing w:val="8"/>
          <w:position w:val="14"/>
          <w:sz w:val="20"/>
          <w:szCs w:val="20"/>
        </w:rPr>
        <w:t>“色如渥丹，灿若明霞</w:t>
      </w:r>
      <w:r>
        <w:rPr>
          <w:rFonts w:ascii="宋体" w:hAnsi="宋体" w:eastAsia="宋体" w:cs="宋体"/>
          <w:spacing w:val="-73"/>
          <w:position w:val="14"/>
          <w:sz w:val="20"/>
          <w:szCs w:val="20"/>
        </w:rPr>
        <w:t xml:space="preserve"> </w:t>
      </w:r>
      <w:r>
        <w:rPr>
          <w:rFonts w:ascii="宋体" w:hAnsi="宋体" w:eastAsia="宋体" w:cs="宋体"/>
          <w:b/>
          <w:bCs/>
          <w:spacing w:val="8"/>
          <w:position w:val="14"/>
          <w:sz w:val="20"/>
          <w:szCs w:val="20"/>
        </w:rPr>
        <w:t>”</w:t>
      </w:r>
      <w:r>
        <w:rPr>
          <w:rFonts w:ascii="宋体" w:hAnsi="宋体" w:eastAsia="宋体" w:cs="宋体"/>
          <w:spacing w:val="8"/>
          <w:position w:val="14"/>
          <w:sz w:val="20"/>
          <w:szCs w:val="20"/>
        </w:rPr>
        <w:t>来描述丹霞</w:t>
      </w:r>
      <w:r>
        <w:rPr>
          <w:rFonts w:ascii="宋体" w:hAnsi="宋体" w:eastAsia="宋体" w:cs="宋体"/>
          <w:spacing w:val="7"/>
          <w:position w:val="14"/>
          <w:sz w:val="20"/>
          <w:szCs w:val="20"/>
        </w:rPr>
        <w:t>地貌，如果追溯丹霞一词，最早使用</w:t>
      </w:r>
    </w:p>
    <w:p>
      <w:pPr>
        <w:spacing w:line="228" w:lineRule="auto"/>
        <w:rPr>
          <w:rFonts w:ascii="宋体" w:hAnsi="宋体" w:eastAsia="宋体" w:cs="宋体"/>
          <w:sz w:val="20"/>
          <w:szCs w:val="20"/>
        </w:rPr>
      </w:pPr>
      <w:r>
        <w:rPr>
          <w:rFonts w:ascii="宋体" w:hAnsi="宋体" w:eastAsia="宋体" w:cs="宋体"/>
          <w:spacing w:val="8"/>
          <w:sz w:val="20"/>
          <w:szCs w:val="20"/>
        </w:rPr>
        <w:t>“丹霞</w:t>
      </w:r>
      <w:r>
        <w:rPr>
          <w:rFonts w:ascii="宋体" w:hAnsi="宋体" w:eastAsia="宋体" w:cs="宋体"/>
          <w:spacing w:val="-70"/>
          <w:sz w:val="20"/>
          <w:szCs w:val="20"/>
        </w:rPr>
        <w:t xml:space="preserve"> </w:t>
      </w:r>
      <w:r>
        <w:rPr>
          <w:rFonts w:ascii="宋体" w:hAnsi="宋体" w:eastAsia="宋体" w:cs="宋体"/>
          <w:spacing w:val="8"/>
          <w:sz w:val="20"/>
          <w:szCs w:val="20"/>
        </w:rPr>
        <w:t>”的文献，则是出自三国时魏文帝曹丕（曹操的儿子）的诗句</w:t>
      </w:r>
      <w:r>
        <w:rPr>
          <w:rFonts w:ascii="宋体" w:hAnsi="宋体" w:eastAsia="宋体" w:cs="宋体"/>
          <w:b/>
          <w:bCs/>
          <w:spacing w:val="8"/>
          <w:sz w:val="20"/>
          <w:szCs w:val="20"/>
        </w:rPr>
        <w:t>“丹霞夹明月，华星出云</w:t>
      </w:r>
      <w:r>
        <w:rPr>
          <w:rFonts w:ascii="宋体" w:hAnsi="宋体" w:eastAsia="宋体" w:cs="宋体"/>
          <w:b/>
          <w:bCs/>
          <w:spacing w:val="7"/>
          <w:sz w:val="20"/>
          <w:szCs w:val="20"/>
        </w:rPr>
        <w:t>间</w:t>
      </w:r>
      <w:r>
        <w:rPr>
          <w:rFonts w:ascii="宋体" w:hAnsi="宋体" w:eastAsia="宋体" w:cs="宋体"/>
          <w:spacing w:val="-70"/>
          <w:sz w:val="20"/>
          <w:szCs w:val="20"/>
        </w:rPr>
        <w:t xml:space="preserve"> </w:t>
      </w:r>
      <w:r>
        <w:rPr>
          <w:rFonts w:ascii="宋体" w:hAnsi="宋体" w:eastAsia="宋体" w:cs="宋体"/>
          <w:b/>
          <w:bCs/>
          <w:spacing w:val="7"/>
          <w:sz w:val="20"/>
          <w:szCs w:val="20"/>
        </w:rPr>
        <w:t>”。</w:t>
      </w:r>
    </w:p>
    <w:p>
      <w:pPr>
        <w:spacing w:line="228" w:lineRule="auto"/>
        <w:rPr>
          <w:rFonts w:ascii="宋体" w:hAnsi="宋体" w:eastAsia="宋体" w:cs="宋体"/>
          <w:sz w:val="20"/>
          <w:szCs w:val="20"/>
        </w:rPr>
        <w:sectPr>
          <w:headerReference r:id="rId26" w:type="default"/>
          <w:footerReference r:id="rId27" w:type="default"/>
          <w:pgSz w:w="11906" w:h="16839"/>
          <w:pgMar w:top="1196" w:right="1178" w:bottom="1156" w:left="1244" w:header="886" w:footer="994" w:gutter="0"/>
          <w:cols w:space="720" w:num="1"/>
        </w:sectPr>
      </w:pPr>
    </w:p>
    <w:p>
      <w:pPr>
        <w:pStyle w:val="2"/>
        <w:spacing w:line="293" w:lineRule="auto"/>
      </w:pPr>
    </w:p>
    <w:p>
      <w:pPr>
        <w:spacing w:before="65" w:line="370" w:lineRule="auto"/>
        <w:ind w:left="26" w:firstLine="402"/>
        <w:rPr>
          <w:rFonts w:ascii="宋体" w:hAnsi="宋体" w:eastAsia="宋体" w:cs="宋体"/>
          <w:sz w:val="20"/>
          <w:szCs w:val="20"/>
        </w:rPr>
      </w:pPr>
      <w:r>
        <w:rPr>
          <w:rFonts w:ascii="宋体" w:hAnsi="宋体" w:eastAsia="宋体" w:cs="宋体"/>
          <w:spacing w:val="3"/>
          <w:sz w:val="20"/>
          <w:szCs w:val="20"/>
        </w:rPr>
        <w:t>什么是“丹霞地貌</w:t>
      </w:r>
      <w:r>
        <w:rPr>
          <w:rFonts w:ascii="宋体" w:hAnsi="宋体" w:eastAsia="宋体" w:cs="宋体"/>
          <w:spacing w:val="-70"/>
          <w:sz w:val="20"/>
          <w:szCs w:val="20"/>
        </w:rPr>
        <w:t xml:space="preserve"> </w:t>
      </w:r>
      <w:r>
        <w:rPr>
          <w:rFonts w:ascii="宋体" w:hAnsi="宋体" w:eastAsia="宋体" w:cs="宋体"/>
          <w:spacing w:val="3"/>
          <w:sz w:val="20"/>
          <w:szCs w:val="20"/>
        </w:rPr>
        <w:t>”，简单地说，有陡崖的红色陆相碎屑沉积岩地貌就叫“</w:t>
      </w:r>
      <w:r>
        <w:rPr>
          <w:rFonts w:ascii="宋体" w:hAnsi="宋体" w:eastAsia="宋体" w:cs="宋体"/>
          <w:spacing w:val="2"/>
          <w:sz w:val="20"/>
          <w:szCs w:val="20"/>
        </w:rPr>
        <w:t>丹霞地貌</w:t>
      </w:r>
      <w:r>
        <w:rPr>
          <w:rFonts w:ascii="宋体" w:hAnsi="宋体" w:eastAsia="宋体" w:cs="宋体"/>
          <w:spacing w:val="-70"/>
          <w:sz w:val="20"/>
          <w:szCs w:val="20"/>
        </w:rPr>
        <w:t xml:space="preserve"> </w:t>
      </w:r>
      <w:r>
        <w:rPr>
          <w:rFonts w:ascii="宋体" w:hAnsi="宋体" w:eastAsia="宋体" w:cs="宋体"/>
          <w:spacing w:val="2"/>
          <w:sz w:val="20"/>
          <w:szCs w:val="20"/>
        </w:rPr>
        <w:t>”，大家看前面</w:t>
      </w:r>
      <w:r>
        <w:rPr>
          <w:rFonts w:ascii="宋体" w:hAnsi="宋体" w:eastAsia="宋体" w:cs="宋体"/>
          <w:sz w:val="20"/>
          <w:szCs w:val="20"/>
        </w:rPr>
        <w:t xml:space="preserve">   </w:t>
      </w:r>
      <w:r>
        <w:rPr>
          <w:rFonts w:ascii="宋体" w:hAnsi="宋体" w:eastAsia="宋体" w:cs="宋体"/>
          <w:spacing w:val="8"/>
          <w:sz w:val="20"/>
          <w:szCs w:val="20"/>
        </w:rPr>
        <w:t>的丹霞山峰形态，山顶长草，崖壁直立而丹崖裸露，底部平缓长出丛丛绿树，具</w:t>
      </w:r>
      <w:r>
        <w:rPr>
          <w:rFonts w:ascii="宋体" w:hAnsi="宋体" w:eastAsia="宋体" w:cs="宋体"/>
          <w:spacing w:val="7"/>
          <w:sz w:val="20"/>
          <w:szCs w:val="20"/>
        </w:rPr>
        <w:t>有“顶平、身陡、麓缓</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line="227" w:lineRule="auto"/>
        <w:ind w:left="26"/>
        <w:rPr>
          <w:rFonts w:ascii="宋体" w:hAnsi="宋体" w:eastAsia="宋体" w:cs="宋体"/>
          <w:sz w:val="20"/>
          <w:szCs w:val="20"/>
        </w:rPr>
      </w:pPr>
      <w:r>
        <w:rPr>
          <w:rFonts w:ascii="宋体" w:hAnsi="宋体" w:eastAsia="宋体" w:cs="宋体"/>
          <w:spacing w:val="7"/>
          <w:sz w:val="20"/>
          <w:szCs w:val="20"/>
        </w:rPr>
        <w:t>的典型特征。所以形象地比喻泰宁的“丹霞地貌</w:t>
      </w:r>
      <w:r>
        <w:rPr>
          <w:rFonts w:ascii="宋体" w:hAnsi="宋体" w:eastAsia="宋体" w:cs="宋体"/>
          <w:spacing w:val="-66"/>
          <w:sz w:val="20"/>
          <w:szCs w:val="20"/>
        </w:rPr>
        <w:t xml:space="preserve"> </w:t>
      </w:r>
      <w:r>
        <w:rPr>
          <w:rFonts w:ascii="宋体" w:hAnsi="宋体" w:eastAsia="宋体" w:cs="宋体"/>
          <w:spacing w:val="7"/>
          <w:sz w:val="20"/>
          <w:szCs w:val="20"/>
        </w:rPr>
        <w:t>”——</w:t>
      </w:r>
      <w:r>
        <w:rPr>
          <w:rFonts w:ascii="宋体" w:hAnsi="宋体" w:eastAsia="宋体" w:cs="宋体"/>
          <w:b/>
          <w:bCs/>
          <w:spacing w:val="7"/>
          <w:sz w:val="20"/>
          <w:szCs w:val="20"/>
        </w:rPr>
        <w:t>“头戴绿帽子、身上光膀子，下边绿裙子</w:t>
      </w:r>
      <w:r>
        <w:rPr>
          <w:rFonts w:ascii="宋体" w:hAnsi="宋体" w:eastAsia="宋体" w:cs="宋体"/>
          <w:spacing w:val="-70"/>
          <w:sz w:val="20"/>
          <w:szCs w:val="20"/>
        </w:rPr>
        <w:t xml:space="preserve"> </w:t>
      </w:r>
      <w:r>
        <w:rPr>
          <w:rFonts w:ascii="宋体" w:hAnsi="宋体" w:eastAsia="宋体" w:cs="宋体"/>
          <w:b/>
          <w:bCs/>
          <w:spacing w:val="7"/>
          <w:sz w:val="20"/>
          <w:szCs w:val="20"/>
        </w:rPr>
        <w:t>”。</w:t>
      </w:r>
    </w:p>
    <w:p>
      <w:pPr>
        <w:spacing w:before="151" w:line="401" w:lineRule="exact"/>
        <w:ind w:left="417"/>
        <w:rPr>
          <w:rFonts w:ascii="宋体" w:hAnsi="宋体" w:eastAsia="宋体" w:cs="宋体"/>
          <w:sz w:val="20"/>
          <w:szCs w:val="20"/>
        </w:rPr>
      </w:pPr>
      <w:r>
        <w:rPr>
          <w:rFonts w:ascii="宋体" w:hAnsi="宋体" w:eastAsia="宋体" w:cs="宋体"/>
          <w:spacing w:val="5"/>
          <w:position w:val="14"/>
          <w:sz w:val="20"/>
          <w:szCs w:val="20"/>
        </w:rPr>
        <w:t>“丹霞地貌</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”又叫“红层地貌</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”，是中生代末期白</w:t>
      </w:r>
      <w:r>
        <w:rPr>
          <w:rFonts w:ascii="宋体" w:hAnsi="宋体" w:eastAsia="宋体" w:cs="宋体"/>
          <w:spacing w:val="4"/>
          <w:position w:val="14"/>
          <w:sz w:val="20"/>
          <w:szCs w:val="20"/>
        </w:rPr>
        <w:t>垩纪以来形成的陆相沉积岩层（距今</w:t>
      </w:r>
      <w:r>
        <w:rPr>
          <w:rFonts w:ascii="宋体" w:hAnsi="宋体" w:eastAsia="宋体" w:cs="宋体"/>
          <w:spacing w:val="-36"/>
          <w:position w:val="14"/>
          <w:sz w:val="20"/>
          <w:szCs w:val="20"/>
        </w:rPr>
        <w:t xml:space="preserve"> </w:t>
      </w:r>
      <w:r>
        <w:rPr>
          <w:rFonts w:ascii="宋体" w:hAnsi="宋体" w:eastAsia="宋体" w:cs="宋体"/>
          <w:spacing w:val="4"/>
          <w:position w:val="14"/>
          <w:sz w:val="20"/>
          <w:szCs w:val="20"/>
        </w:rPr>
        <w:t>8000</w:t>
      </w:r>
      <w:r>
        <w:rPr>
          <w:rFonts w:ascii="宋体" w:hAnsi="宋体" w:eastAsia="宋体" w:cs="宋体"/>
          <w:spacing w:val="-33"/>
          <w:position w:val="14"/>
          <w:sz w:val="20"/>
          <w:szCs w:val="20"/>
        </w:rPr>
        <w:t xml:space="preserve"> </w:t>
      </w:r>
      <w:r>
        <w:rPr>
          <w:rFonts w:ascii="宋体" w:hAnsi="宋体" w:eastAsia="宋体" w:cs="宋体"/>
          <w:spacing w:val="4"/>
          <w:position w:val="14"/>
          <w:sz w:val="20"/>
          <w:szCs w:val="20"/>
        </w:rPr>
        <w:t>万年以</w:t>
      </w:r>
    </w:p>
    <w:p>
      <w:pPr>
        <w:spacing w:line="227" w:lineRule="auto"/>
        <w:ind w:left="9"/>
        <w:rPr>
          <w:rFonts w:ascii="宋体" w:hAnsi="宋体" w:eastAsia="宋体" w:cs="宋体"/>
          <w:sz w:val="20"/>
          <w:szCs w:val="20"/>
        </w:rPr>
      </w:pPr>
      <w:r>
        <w:rPr>
          <w:rFonts w:ascii="宋体" w:hAnsi="宋体" w:eastAsia="宋体" w:cs="宋体"/>
          <w:spacing w:val="9"/>
          <w:sz w:val="20"/>
          <w:szCs w:val="20"/>
        </w:rPr>
        <w:t>来</w:t>
      </w:r>
      <w:r>
        <w:rPr>
          <w:rFonts w:ascii="宋体" w:hAnsi="宋体" w:eastAsia="宋体" w:cs="宋体"/>
          <w:spacing w:val="-39"/>
          <w:sz w:val="20"/>
          <w:szCs w:val="20"/>
        </w:rPr>
        <w:t>），</w:t>
      </w:r>
      <w:r>
        <w:rPr>
          <w:rFonts w:ascii="宋体" w:hAnsi="宋体" w:eastAsia="宋体" w:cs="宋体"/>
          <w:spacing w:val="9"/>
          <w:sz w:val="20"/>
          <w:szCs w:val="20"/>
        </w:rPr>
        <w:t>在新生代经地壳运动抬升后，受外力作用塑造的一种地质地貌景观。</w:t>
      </w:r>
    </w:p>
    <w:p>
      <w:pPr>
        <w:spacing w:before="155" w:line="369" w:lineRule="auto"/>
        <w:ind w:left="9" w:right="203" w:firstLine="425"/>
        <w:rPr>
          <w:rFonts w:ascii="宋体" w:hAnsi="宋体" w:eastAsia="宋体" w:cs="宋体"/>
          <w:sz w:val="20"/>
          <w:szCs w:val="20"/>
        </w:rPr>
      </w:pPr>
      <w:r>
        <w:rPr>
          <w:rFonts w:ascii="宋体" w:hAnsi="宋体" w:eastAsia="宋体" w:cs="宋体"/>
          <w:spacing w:val="9"/>
          <w:sz w:val="20"/>
          <w:szCs w:val="20"/>
        </w:rPr>
        <w:t>红色是丹霞的基色，为什么是红色的呢？简单地说，构成山体的岩</w:t>
      </w:r>
      <w:r>
        <w:rPr>
          <w:rFonts w:ascii="宋体" w:hAnsi="宋体" w:eastAsia="宋体" w:cs="宋体"/>
          <w:spacing w:val="8"/>
          <w:sz w:val="20"/>
          <w:szCs w:val="20"/>
        </w:rPr>
        <w:t>石，是由富含铁、钙成分的砂砾</w:t>
      </w:r>
      <w:r>
        <w:rPr>
          <w:rFonts w:ascii="宋体" w:hAnsi="宋体" w:eastAsia="宋体" w:cs="宋体"/>
          <w:sz w:val="20"/>
          <w:szCs w:val="20"/>
        </w:rPr>
        <w:t xml:space="preserve"> </w:t>
      </w:r>
      <w:r>
        <w:rPr>
          <w:rFonts w:ascii="宋体" w:hAnsi="宋体" w:eastAsia="宋体" w:cs="宋体"/>
          <w:spacing w:val="9"/>
          <w:sz w:val="20"/>
          <w:szCs w:val="20"/>
        </w:rPr>
        <w:t>岩组成。在距今</w:t>
      </w:r>
      <w:r>
        <w:rPr>
          <w:rFonts w:ascii="宋体" w:hAnsi="宋体" w:eastAsia="宋体" w:cs="宋体"/>
          <w:spacing w:val="-23"/>
          <w:sz w:val="20"/>
          <w:szCs w:val="20"/>
        </w:rPr>
        <w:t xml:space="preserve"> </w:t>
      </w:r>
      <w:r>
        <w:rPr>
          <w:rFonts w:ascii="宋体" w:hAnsi="宋体" w:eastAsia="宋体" w:cs="宋体"/>
          <w:spacing w:val="9"/>
          <w:sz w:val="20"/>
          <w:szCs w:val="20"/>
        </w:rPr>
        <w:t>6500</w:t>
      </w:r>
      <w:r>
        <w:rPr>
          <w:rFonts w:ascii="宋体" w:hAnsi="宋体" w:eastAsia="宋体" w:cs="宋体"/>
          <w:spacing w:val="-33"/>
          <w:sz w:val="20"/>
          <w:szCs w:val="20"/>
        </w:rPr>
        <w:t xml:space="preserve"> </w:t>
      </w:r>
      <w:r>
        <w:rPr>
          <w:rFonts w:ascii="宋体" w:hAnsi="宋体" w:eastAsia="宋体" w:cs="宋体"/>
          <w:spacing w:val="9"/>
          <w:sz w:val="20"/>
          <w:szCs w:val="20"/>
        </w:rPr>
        <w:t>万年前，</w:t>
      </w:r>
      <w:r>
        <w:rPr>
          <w:rFonts w:ascii="宋体" w:hAnsi="宋体" w:eastAsia="宋体" w:cs="宋体"/>
          <w:spacing w:val="-57"/>
          <w:sz w:val="20"/>
          <w:szCs w:val="20"/>
        </w:rPr>
        <w:t xml:space="preserve"> </w:t>
      </w:r>
      <w:r>
        <w:rPr>
          <w:rFonts w:ascii="宋体" w:hAnsi="宋体" w:eastAsia="宋体" w:cs="宋体"/>
          <w:spacing w:val="9"/>
          <w:sz w:val="20"/>
          <w:szCs w:val="20"/>
        </w:rPr>
        <w:t>由于当时气候炎热干旱，砂砾岩富含大量的三价铁经过高温氧化，形成</w:t>
      </w:r>
      <w:r>
        <w:rPr>
          <w:rFonts w:ascii="宋体" w:hAnsi="宋体" w:eastAsia="宋体" w:cs="宋体"/>
          <w:sz w:val="20"/>
          <w:szCs w:val="20"/>
        </w:rPr>
        <w:t xml:space="preserve"> </w:t>
      </w:r>
      <w:r>
        <w:rPr>
          <w:rFonts w:ascii="宋体" w:hAnsi="宋体" w:eastAsia="宋体" w:cs="宋体"/>
          <w:spacing w:val="9"/>
          <w:sz w:val="20"/>
          <w:szCs w:val="20"/>
        </w:rPr>
        <w:t>红色和紫红色的三氧化二铁（</w:t>
      </w:r>
      <w:r>
        <w:rPr>
          <w:rFonts w:ascii="宋体" w:hAnsi="宋体" w:eastAsia="宋体" w:cs="宋体"/>
          <w:sz w:val="20"/>
          <w:szCs w:val="20"/>
        </w:rPr>
        <w:t>Fe</w:t>
      </w:r>
      <w:r>
        <w:rPr>
          <w:rFonts w:ascii="宋体" w:hAnsi="宋体" w:eastAsia="宋体" w:cs="宋体"/>
          <w:spacing w:val="9"/>
          <w:sz w:val="20"/>
          <w:szCs w:val="20"/>
        </w:rPr>
        <w:t>+O2=</w:t>
      </w:r>
      <w:r>
        <w:rPr>
          <w:rFonts w:ascii="宋体" w:hAnsi="宋体" w:eastAsia="宋体" w:cs="宋体"/>
          <w:sz w:val="20"/>
          <w:szCs w:val="20"/>
        </w:rPr>
        <w:t>Fe</w:t>
      </w:r>
      <w:r>
        <w:rPr>
          <w:rFonts w:ascii="宋体" w:hAnsi="宋体" w:eastAsia="宋体" w:cs="宋体"/>
          <w:spacing w:val="9"/>
          <w:sz w:val="20"/>
          <w:szCs w:val="20"/>
        </w:rPr>
        <w:t>2O3</w:t>
      </w:r>
      <w:r>
        <w:rPr>
          <w:rFonts w:ascii="宋体" w:hAnsi="宋体" w:eastAsia="宋体" w:cs="宋体"/>
          <w:spacing w:val="-43"/>
          <w:sz w:val="20"/>
          <w:szCs w:val="20"/>
        </w:rPr>
        <w:t>），</w:t>
      </w:r>
      <w:r>
        <w:rPr>
          <w:rFonts w:ascii="宋体" w:hAnsi="宋体" w:eastAsia="宋体" w:cs="宋体"/>
          <w:spacing w:val="9"/>
          <w:sz w:val="20"/>
          <w:szCs w:val="20"/>
        </w:rPr>
        <w:t>这是丹霞成岩</w:t>
      </w:r>
      <w:r>
        <w:rPr>
          <w:rFonts w:ascii="宋体" w:hAnsi="宋体" w:eastAsia="宋体" w:cs="宋体"/>
          <w:spacing w:val="8"/>
          <w:sz w:val="20"/>
          <w:szCs w:val="20"/>
        </w:rPr>
        <w:t>的基本原理。全球各地的丹霞，红色调略有</w:t>
      </w:r>
    </w:p>
    <w:p>
      <w:pPr>
        <w:spacing w:line="228" w:lineRule="auto"/>
        <w:ind w:left="12"/>
        <w:rPr>
          <w:rFonts w:ascii="宋体" w:hAnsi="宋体" w:eastAsia="宋体" w:cs="宋体"/>
          <w:sz w:val="20"/>
          <w:szCs w:val="20"/>
        </w:rPr>
      </w:pPr>
      <w:r>
        <w:rPr>
          <w:rFonts w:ascii="宋体" w:hAnsi="宋体" w:eastAsia="宋体" w:cs="宋体"/>
          <w:spacing w:val="10"/>
          <w:sz w:val="20"/>
          <w:szCs w:val="20"/>
        </w:rPr>
        <w:t>不同，有丹红、紫红、赭红、褐红，主要与岩</w:t>
      </w:r>
      <w:r>
        <w:rPr>
          <w:rFonts w:ascii="宋体" w:hAnsi="宋体" w:eastAsia="宋体" w:cs="宋体"/>
          <w:spacing w:val="9"/>
          <w:sz w:val="20"/>
          <w:szCs w:val="20"/>
        </w:rPr>
        <w:t>石的矿物成分、含量以及古地理气候环境有很大关系。</w:t>
      </w:r>
    </w:p>
    <w:p>
      <w:pPr>
        <w:spacing w:before="152" w:line="369" w:lineRule="auto"/>
        <w:ind w:left="9" w:right="203" w:firstLine="420"/>
        <w:rPr>
          <w:rFonts w:ascii="宋体" w:hAnsi="宋体" w:eastAsia="宋体" w:cs="宋体"/>
          <w:sz w:val="20"/>
          <w:szCs w:val="20"/>
        </w:rPr>
      </w:pPr>
      <w:r>
        <w:rPr>
          <w:rFonts w:ascii="宋体" w:hAnsi="宋体" w:eastAsia="宋体" w:cs="宋体"/>
          <w:spacing w:val="9"/>
          <w:sz w:val="20"/>
          <w:szCs w:val="20"/>
        </w:rPr>
        <w:t>其次是岩石的颗粒大小与产状。丹霞岩层的形成环境，是在内陆盆地沉积而成</w:t>
      </w:r>
      <w:r>
        <w:rPr>
          <w:rFonts w:ascii="宋体" w:hAnsi="宋体" w:eastAsia="宋体" w:cs="宋体"/>
          <w:spacing w:val="8"/>
          <w:sz w:val="20"/>
          <w:szCs w:val="20"/>
        </w:rPr>
        <w:t>。几千万年漫长的地</w:t>
      </w:r>
      <w:r>
        <w:rPr>
          <w:rFonts w:ascii="宋体" w:hAnsi="宋体" w:eastAsia="宋体" w:cs="宋体"/>
          <w:sz w:val="20"/>
          <w:szCs w:val="20"/>
        </w:rPr>
        <w:t xml:space="preserve"> </w:t>
      </w:r>
      <w:r>
        <w:rPr>
          <w:rFonts w:ascii="宋体" w:hAnsi="宋体" w:eastAsia="宋体" w:cs="宋体"/>
          <w:spacing w:val="9"/>
          <w:sz w:val="20"/>
          <w:szCs w:val="20"/>
        </w:rPr>
        <w:t>质成岩时期，当时气候变化，暴雨洪水来了，流水是出色的搬运工，不知疲倦地为低陷的盆</w:t>
      </w:r>
      <w:r>
        <w:rPr>
          <w:rFonts w:ascii="宋体" w:hAnsi="宋体" w:eastAsia="宋体" w:cs="宋体"/>
          <w:spacing w:val="8"/>
          <w:sz w:val="20"/>
          <w:szCs w:val="20"/>
        </w:rPr>
        <w:t>地带来大量</w:t>
      </w:r>
      <w:r>
        <w:rPr>
          <w:rFonts w:ascii="宋体" w:hAnsi="宋体" w:eastAsia="宋体" w:cs="宋体"/>
          <w:sz w:val="20"/>
          <w:szCs w:val="20"/>
        </w:rPr>
        <w:t xml:space="preserve"> </w:t>
      </w:r>
      <w:r>
        <w:rPr>
          <w:rFonts w:ascii="宋体" w:hAnsi="宋体" w:eastAsia="宋体" w:cs="宋体"/>
          <w:spacing w:val="9"/>
          <w:sz w:val="20"/>
          <w:szCs w:val="20"/>
        </w:rPr>
        <w:t>的泥沙，砾石。一层又一层的泥与沙，嵌上不均匀的若干砾石，堆积，然后胶结，再堆积，</w:t>
      </w:r>
      <w:r>
        <w:rPr>
          <w:rFonts w:ascii="宋体" w:hAnsi="宋体" w:eastAsia="宋体" w:cs="宋体"/>
          <w:spacing w:val="8"/>
          <w:sz w:val="20"/>
          <w:szCs w:val="20"/>
        </w:rPr>
        <w:t>再胶结，直</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到巨厚。基本形成水平状的红色岩层，碎屑颗粒粗大的为砾岩，细密均匀的为砂岩。</w:t>
      </w:r>
    </w:p>
    <w:p>
      <w:pPr>
        <w:spacing w:before="154" w:line="401" w:lineRule="exact"/>
        <w:ind w:left="429"/>
        <w:rPr>
          <w:rFonts w:ascii="宋体" w:hAnsi="宋体" w:eastAsia="宋体" w:cs="宋体"/>
          <w:sz w:val="20"/>
          <w:szCs w:val="20"/>
        </w:rPr>
      </w:pPr>
      <w:r>
        <w:rPr>
          <w:rFonts w:ascii="宋体" w:hAnsi="宋体" w:eastAsia="宋体" w:cs="宋体"/>
          <w:spacing w:val="10"/>
          <w:position w:val="14"/>
          <w:sz w:val="20"/>
          <w:szCs w:val="20"/>
        </w:rPr>
        <w:t>这种红色陆相碎屑岩，后来在第三纪的造山运</w:t>
      </w:r>
      <w:r>
        <w:rPr>
          <w:rFonts w:ascii="宋体" w:hAnsi="宋体" w:eastAsia="宋体" w:cs="宋体"/>
          <w:spacing w:val="9"/>
          <w:position w:val="14"/>
          <w:sz w:val="20"/>
          <w:szCs w:val="20"/>
        </w:rPr>
        <w:t>动开始，盆地抬升，山体出露地表，在构造控制下，</w:t>
      </w:r>
    </w:p>
    <w:p>
      <w:pPr>
        <w:spacing w:line="227" w:lineRule="auto"/>
        <w:ind w:left="13"/>
        <w:rPr>
          <w:rFonts w:ascii="宋体" w:hAnsi="宋体" w:eastAsia="宋体" w:cs="宋体"/>
          <w:sz w:val="20"/>
          <w:szCs w:val="20"/>
        </w:rPr>
      </w:pPr>
      <w:r>
        <w:rPr>
          <w:rFonts w:ascii="宋体" w:hAnsi="宋体" w:eastAsia="宋体" w:cs="宋体"/>
          <w:spacing w:val="9"/>
          <w:sz w:val="20"/>
          <w:szCs w:val="20"/>
        </w:rPr>
        <w:t>受重力崩塌、流水的侵蚀和风化作用，形成了姿态奇特、景象丰富的红层造型地貌。</w:t>
      </w:r>
    </w:p>
    <w:p>
      <w:pPr>
        <w:spacing w:before="155" w:line="369" w:lineRule="auto"/>
        <w:ind w:left="8" w:right="149" w:firstLine="420"/>
        <w:rPr>
          <w:rFonts w:ascii="宋体" w:hAnsi="宋体" w:eastAsia="宋体" w:cs="宋体"/>
          <w:sz w:val="20"/>
          <w:szCs w:val="20"/>
        </w:rPr>
      </w:pPr>
      <w:r>
        <w:rPr>
          <w:rFonts w:ascii="宋体" w:hAnsi="宋体" w:eastAsia="宋体" w:cs="宋体"/>
          <w:spacing w:val="10"/>
          <w:sz w:val="20"/>
          <w:szCs w:val="20"/>
        </w:rPr>
        <w:t>泰宁红层形成于</w:t>
      </w:r>
      <w:r>
        <w:rPr>
          <w:rFonts w:ascii="宋体" w:hAnsi="宋体" w:eastAsia="宋体" w:cs="宋体"/>
          <w:spacing w:val="-28"/>
          <w:sz w:val="20"/>
          <w:szCs w:val="20"/>
        </w:rPr>
        <w:t xml:space="preserve"> </w:t>
      </w:r>
      <w:r>
        <w:rPr>
          <w:rFonts w:ascii="宋体" w:hAnsi="宋体" w:eastAsia="宋体" w:cs="宋体"/>
          <w:spacing w:val="10"/>
          <w:sz w:val="20"/>
          <w:szCs w:val="20"/>
        </w:rPr>
        <w:t>6500</w:t>
      </w:r>
      <w:r>
        <w:rPr>
          <w:rFonts w:ascii="宋体" w:hAnsi="宋体" w:eastAsia="宋体" w:cs="宋体"/>
          <w:spacing w:val="-33"/>
          <w:sz w:val="20"/>
          <w:szCs w:val="20"/>
        </w:rPr>
        <w:t xml:space="preserve"> </w:t>
      </w:r>
      <w:r>
        <w:rPr>
          <w:rFonts w:ascii="宋体" w:hAnsi="宋体" w:eastAsia="宋体" w:cs="宋体"/>
          <w:spacing w:val="10"/>
          <w:sz w:val="20"/>
          <w:szCs w:val="20"/>
        </w:rPr>
        <w:t>万年前的白垩纪晚期，那时西北地区高，东部是一个箕状的低陷封闭的古陆</w:t>
      </w:r>
      <w:r>
        <w:rPr>
          <w:rFonts w:ascii="宋体" w:hAnsi="宋体" w:eastAsia="宋体" w:cs="宋体"/>
          <w:sz w:val="20"/>
          <w:szCs w:val="20"/>
        </w:rPr>
        <w:t xml:space="preserve"> </w:t>
      </w:r>
      <w:r>
        <w:rPr>
          <w:rFonts w:ascii="宋体" w:hAnsi="宋体" w:eastAsia="宋体" w:cs="宋体"/>
          <w:spacing w:val="6"/>
          <w:sz w:val="20"/>
          <w:szCs w:val="20"/>
        </w:rPr>
        <w:t>红层湖盆，形成了山麓相、河湖相、泥石流相的巨厚层的红</w:t>
      </w:r>
      <w:r>
        <w:rPr>
          <w:rFonts w:ascii="宋体" w:hAnsi="宋体" w:eastAsia="宋体" w:cs="宋体"/>
          <w:spacing w:val="5"/>
          <w:sz w:val="20"/>
          <w:szCs w:val="20"/>
        </w:rPr>
        <w:t>层沉积。受新生代的喜马拉雅造山运动影响，</w:t>
      </w:r>
      <w:r>
        <w:rPr>
          <w:rFonts w:ascii="宋体" w:hAnsi="宋体" w:eastAsia="宋体" w:cs="宋体"/>
          <w:sz w:val="20"/>
          <w:szCs w:val="20"/>
        </w:rPr>
        <w:t xml:space="preserve"> </w:t>
      </w:r>
      <w:r>
        <w:rPr>
          <w:rFonts w:ascii="宋体" w:hAnsi="宋体" w:eastAsia="宋体" w:cs="宋体"/>
          <w:spacing w:val="9"/>
          <w:sz w:val="20"/>
          <w:szCs w:val="20"/>
        </w:rPr>
        <w:t>造成大量的断层、断裂和节理，在这些复杂构造的控制下，盆地逐渐抬升隆起，巨厚的红</w:t>
      </w:r>
      <w:r>
        <w:rPr>
          <w:rFonts w:ascii="宋体" w:hAnsi="宋体" w:eastAsia="宋体" w:cs="宋体"/>
          <w:spacing w:val="8"/>
          <w:sz w:val="20"/>
          <w:szCs w:val="20"/>
        </w:rPr>
        <w:t>层裸露它的真</w:t>
      </w:r>
      <w:r>
        <w:rPr>
          <w:rFonts w:ascii="宋体" w:hAnsi="宋体" w:eastAsia="宋体" w:cs="宋体"/>
          <w:sz w:val="20"/>
          <w:szCs w:val="20"/>
        </w:rPr>
        <w:t xml:space="preserve"> </w:t>
      </w:r>
      <w:r>
        <w:rPr>
          <w:rFonts w:ascii="宋体" w:hAnsi="宋体" w:eastAsia="宋体" w:cs="宋体"/>
          <w:spacing w:val="9"/>
          <w:sz w:val="20"/>
          <w:szCs w:val="20"/>
        </w:rPr>
        <w:t>容，流水侵蚀切沟，不断下切，侧蚀，切沟加深加宽，成为巷谷峡谷，大片平坦的地面被</w:t>
      </w:r>
      <w:r>
        <w:rPr>
          <w:rFonts w:ascii="宋体" w:hAnsi="宋体" w:eastAsia="宋体" w:cs="宋体"/>
          <w:spacing w:val="8"/>
          <w:sz w:val="20"/>
          <w:szCs w:val="20"/>
        </w:rPr>
        <w:t>分割，越来越</w:t>
      </w:r>
      <w:r>
        <w:rPr>
          <w:rFonts w:ascii="宋体" w:hAnsi="宋体" w:eastAsia="宋体" w:cs="宋体"/>
          <w:sz w:val="20"/>
          <w:szCs w:val="20"/>
        </w:rPr>
        <w:t xml:space="preserve"> </w:t>
      </w:r>
      <w:r>
        <w:rPr>
          <w:rFonts w:ascii="宋体" w:hAnsi="宋体" w:eastAsia="宋体" w:cs="宋体"/>
          <w:spacing w:val="9"/>
          <w:sz w:val="20"/>
          <w:szCs w:val="20"/>
        </w:rPr>
        <w:t>窄，有的成了长条状的岭脊，有的成了顶部平齐，四壁陡峭的方山，有的成了体积不大的独立岩</w:t>
      </w:r>
      <w:r>
        <w:rPr>
          <w:rFonts w:ascii="宋体" w:hAnsi="宋体" w:eastAsia="宋体" w:cs="宋体"/>
          <w:spacing w:val="8"/>
          <w:sz w:val="20"/>
          <w:szCs w:val="20"/>
        </w:rPr>
        <w:t>峰、岭</w:t>
      </w:r>
      <w:r>
        <w:rPr>
          <w:rFonts w:ascii="宋体" w:hAnsi="宋体" w:eastAsia="宋体" w:cs="宋体"/>
          <w:sz w:val="20"/>
          <w:szCs w:val="20"/>
        </w:rPr>
        <w:t xml:space="preserve"> </w:t>
      </w:r>
      <w:r>
        <w:rPr>
          <w:rFonts w:ascii="宋体" w:hAnsi="宋体" w:eastAsia="宋体" w:cs="宋体"/>
          <w:spacing w:val="9"/>
          <w:sz w:val="20"/>
          <w:szCs w:val="20"/>
        </w:rPr>
        <w:t>脊、方山、岩峰相互组合，形成了千姿百态、险峻奇特的青年期丹霞景观。泰宁的青年期丹霞地</w:t>
      </w:r>
      <w:r>
        <w:rPr>
          <w:rFonts w:ascii="宋体" w:hAnsi="宋体" w:eastAsia="宋体" w:cs="宋体"/>
          <w:spacing w:val="8"/>
          <w:sz w:val="20"/>
          <w:szCs w:val="20"/>
        </w:rPr>
        <w:t>貌，是</w:t>
      </w:r>
      <w:r>
        <w:rPr>
          <w:rFonts w:ascii="宋体" w:hAnsi="宋体" w:eastAsia="宋体" w:cs="宋体"/>
          <w:sz w:val="20"/>
          <w:szCs w:val="20"/>
        </w:rPr>
        <w:t xml:space="preserve"> </w:t>
      </w:r>
      <w:r>
        <w:rPr>
          <w:rFonts w:ascii="宋体" w:hAnsi="宋体" w:eastAsia="宋体" w:cs="宋体"/>
          <w:spacing w:val="7"/>
          <w:sz w:val="20"/>
          <w:szCs w:val="20"/>
        </w:rPr>
        <w:t>以峡谷深切曲流和多成因崖壁洞穴为代表，堪称丹霞</w:t>
      </w:r>
      <w:r>
        <w:rPr>
          <w:rFonts w:ascii="宋体" w:hAnsi="宋体" w:eastAsia="宋体" w:cs="宋体"/>
          <w:b/>
          <w:bCs/>
          <w:spacing w:val="7"/>
          <w:sz w:val="20"/>
          <w:szCs w:val="20"/>
        </w:rPr>
        <w:t>“峡谷大观园，洞穴博物馆</w:t>
      </w:r>
      <w:r>
        <w:rPr>
          <w:rFonts w:ascii="宋体" w:hAnsi="宋体" w:eastAsia="宋体" w:cs="宋体"/>
          <w:spacing w:val="-56"/>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景区内峡谷纵横，</w:t>
      </w:r>
    </w:p>
    <w:p>
      <w:pPr>
        <w:spacing w:line="227" w:lineRule="auto"/>
        <w:ind w:left="33"/>
        <w:rPr>
          <w:rFonts w:ascii="宋体" w:hAnsi="宋体" w:eastAsia="宋体" w:cs="宋体"/>
          <w:sz w:val="20"/>
          <w:szCs w:val="20"/>
        </w:rPr>
      </w:pPr>
      <w:r>
        <w:rPr>
          <w:rFonts w:ascii="宋体" w:hAnsi="宋体" w:eastAsia="宋体" w:cs="宋体"/>
          <w:spacing w:val="8"/>
          <w:sz w:val="20"/>
          <w:szCs w:val="20"/>
        </w:rPr>
        <w:t>曲流遍布，洞穴多奇为特色。国内外地学界把泰宁的青年期丹霞称作“丹霞故事开始的地方</w:t>
      </w:r>
      <w:r>
        <w:rPr>
          <w:rFonts w:ascii="宋体" w:hAnsi="宋体" w:eastAsia="宋体" w:cs="宋体"/>
          <w:spacing w:val="-61"/>
          <w:sz w:val="20"/>
          <w:szCs w:val="20"/>
        </w:rPr>
        <w:t xml:space="preserve"> </w:t>
      </w:r>
      <w:r>
        <w:rPr>
          <w:rFonts w:ascii="宋体" w:hAnsi="宋体" w:eastAsia="宋体" w:cs="宋体"/>
          <w:spacing w:val="8"/>
          <w:sz w:val="20"/>
          <w:szCs w:val="20"/>
        </w:rPr>
        <w:t>”。</w:t>
      </w:r>
    </w:p>
    <w:p>
      <w:pPr>
        <w:spacing w:before="155" w:line="369" w:lineRule="auto"/>
        <w:ind w:left="9" w:right="203" w:firstLine="418"/>
        <w:rPr>
          <w:rFonts w:ascii="宋体" w:hAnsi="宋体" w:eastAsia="宋体" w:cs="宋体"/>
          <w:sz w:val="20"/>
          <w:szCs w:val="20"/>
        </w:rPr>
      </w:pPr>
      <w:r>
        <w:rPr>
          <w:rFonts w:ascii="宋体" w:hAnsi="宋体" w:eastAsia="宋体" w:cs="宋体"/>
          <w:spacing w:val="9"/>
          <w:sz w:val="20"/>
          <w:szCs w:val="20"/>
        </w:rPr>
        <w:t>泰宁丹霞地貌自北向南顺序分布上清溪、金湖、龙王岩，及八仙崖等四个丹霞地貌区，</w:t>
      </w:r>
      <w:r>
        <w:rPr>
          <w:rFonts w:ascii="宋体" w:hAnsi="宋体" w:eastAsia="宋体" w:cs="宋体"/>
          <w:spacing w:val="8"/>
          <w:sz w:val="20"/>
          <w:szCs w:val="20"/>
        </w:rPr>
        <w:t>是中国东南</w:t>
      </w:r>
      <w:r>
        <w:rPr>
          <w:rFonts w:ascii="宋体" w:hAnsi="宋体" w:eastAsia="宋体" w:cs="宋体"/>
          <w:sz w:val="20"/>
          <w:szCs w:val="20"/>
        </w:rPr>
        <w:t xml:space="preserve"> </w:t>
      </w:r>
      <w:r>
        <w:rPr>
          <w:rFonts w:ascii="宋体" w:hAnsi="宋体" w:eastAsia="宋体" w:cs="宋体"/>
          <w:spacing w:val="9"/>
          <w:sz w:val="20"/>
          <w:szCs w:val="20"/>
        </w:rPr>
        <w:t>沿海各省丹霞地貌面积最大的一个县。古今对泰宁丹霞的吟诵诗句很</w:t>
      </w:r>
      <w:r>
        <w:rPr>
          <w:rFonts w:ascii="宋体" w:hAnsi="宋体" w:eastAsia="宋体" w:cs="宋体"/>
          <w:spacing w:val="8"/>
          <w:sz w:val="20"/>
          <w:szCs w:val="20"/>
        </w:rPr>
        <w:t>多，如明代诗人顾圣之</w:t>
      </w:r>
      <w:r>
        <w:rPr>
          <w:rFonts w:ascii="宋体" w:hAnsi="宋体" w:eastAsia="宋体" w:cs="宋体"/>
          <w:b/>
          <w:bCs/>
          <w:spacing w:val="8"/>
          <w:sz w:val="20"/>
          <w:szCs w:val="20"/>
        </w:rPr>
        <w:t>“一片丹霞</w:t>
      </w:r>
      <w:r>
        <w:rPr>
          <w:rFonts w:ascii="宋体" w:hAnsi="宋体" w:eastAsia="宋体" w:cs="宋体"/>
          <w:sz w:val="20"/>
          <w:szCs w:val="20"/>
        </w:rPr>
        <w:t xml:space="preserve"> </w:t>
      </w:r>
      <w:r>
        <w:rPr>
          <w:rFonts w:ascii="宋体" w:hAnsi="宋体" w:eastAsia="宋体" w:cs="宋体"/>
          <w:b/>
          <w:bCs/>
          <w:spacing w:val="2"/>
          <w:sz w:val="20"/>
          <w:szCs w:val="20"/>
        </w:rPr>
        <w:t>飞不去</w:t>
      </w:r>
      <w:r>
        <w:rPr>
          <w:rFonts w:ascii="宋体" w:hAnsi="宋体" w:eastAsia="宋体" w:cs="宋体"/>
          <w:spacing w:val="-73"/>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；清代诗僧释最弱：</w:t>
      </w:r>
      <w:r>
        <w:rPr>
          <w:rFonts w:ascii="宋体" w:hAnsi="宋体" w:eastAsia="宋体" w:cs="宋体"/>
          <w:b/>
          <w:bCs/>
          <w:spacing w:val="2"/>
          <w:sz w:val="20"/>
          <w:szCs w:val="20"/>
        </w:rPr>
        <w:t>“海之内外佳山水、到此难容再作声</w:t>
      </w:r>
      <w:r>
        <w:rPr>
          <w:rFonts w:ascii="宋体" w:hAnsi="宋体" w:eastAsia="宋体" w:cs="宋体"/>
          <w:spacing w:val="-68"/>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中国当代丹霞研究权威学者黄进教</w:t>
      </w:r>
    </w:p>
    <w:p>
      <w:pPr>
        <w:spacing w:before="1" w:line="228" w:lineRule="auto"/>
        <w:ind w:left="8"/>
        <w:rPr>
          <w:rFonts w:ascii="宋体" w:hAnsi="宋体" w:eastAsia="宋体" w:cs="宋体"/>
          <w:sz w:val="20"/>
          <w:szCs w:val="20"/>
        </w:rPr>
      </w:pPr>
      <w:r>
        <w:rPr>
          <w:rFonts w:ascii="宋体" w:hAnsi="宋体" w:eastAsia="宋体" w:cs="宋体"/>
          <w:spacing w:val="6"/>
          <w:sz w:val="20"/>
          <w:szCs w:val="20"/>
        </w:rPr>
        <w:t>授写诞</w:t>
      </w:r>
      <w:r>
        <w:rPr>
          <w:rFonts w:ascii="宋体" w:hAnsi="宋体" w:eastAsia="宋体" w:cs="宋体"/>
          <w:b/>
          <w:bCs/>
          <w:spacing w:val="6"/>
          <w:sz w:val="20"/>
          <w:szCs w:val="20"/>
        </w:rPr>
        <w:t>“黄进游山千百处，数来最是此中奇</w:t>
      </w:r>
      <w:r>
        <w:rPr>
          <w:rFonts w:ascii="宋体" w:hAnsi="宋体" w:eastAsia="宋体" w:cs="宋体"/>
          <w:spacing w:val="-57"/>
          <w:sz w:val="20"/>
          <w:szCs w:val="20"/>
        </w:rPr>
        <w:t xml:space="preserve"> </w:t>
      </w:r>
      <w:r>
        <w:rPr>
          <w:rFonts w:ascii="宋体" w:hAnsi="宋体" w:eastAsia="宋体" w:cs="宋体"/>
          <w:b/>
          <w:bCs/>
          <w:spacing w:val="6"/>
          <w:sz w:val="20"/>
          <w:szCs w:val="20"/>
        </w:rPr>
        <w:t>”......</w:t>
      </w:r>
    </w:p>
    <w:p>
      <w:pPr>
        <w:pStyle w:val="2"/>
        <w:spacing w:line="444" w:lineRule="auto"/>
      </w:pPr>
    </w:p>
    <w:p>
      <w:pPr>
        <w:spacing w:before="78" w:line="221" w:lineRule="auto"/>
        <w:ind w:left="3630"/>
        <w:outlineLvl w:val="1"/>
        <w:rPr>
          <w:rFonts w:ascii="黑体" w:hAnsi="黑体" w:eastAsia="黑体" w:cs="黑体"/>
          <w:sz w:val="24"/>
          <w:szCs w:val="24"/>
        </w:rPr>
      </w:pPr>
      <w:r>
        <w:rPr>
          <w:rFonts w:ascii="黑体" w:hAnsi="黑体" w:eastAsia="黑体" w:cs="黑体"/>
          <w:b/>
          <w:bCs/>
          <w:spacing w:val="-2"/>
          <w:sz w:val="24"/>
          <w:szCs w:val="24"/>
        </w:rPr>
        <w:t>7、鸳鸯湖</w:t>
      </w:r>
      <w:r>
        <w:rPr>
          <w:rFonts w:ascii="黑体" w:hAnsi="黑体" w:eastAsia="黑体" w:cs="黑体"/>
          <w:spacing w:val="-2"/>
          <w:sz w:val="24"/>
          <w:szCs w:val="24"/>
        </w:rPr>
        <w:t xml:space="preserve">   </w:t>
      </w:r>
      <w:r>
        <w:rPr>
          <w:rFonts w:ascii="黑体" w:hAnsi="黑体" w:eastAsia="黑体" w:cs="黑体"/>
          <w:b/>
          <w:bCs/>
          <w:spacing w:val="-2"/>
          <w:sz w:val="24"/>
          <w:szCs w:val="24"/>
        </w:rPr>
        <w:t>情侣峰</w:t>
      </w:r>
    </w:p>
    <w:p>
      <w:pPr>
        <w:spacing w:before="141" w:line="221" w:lineRule="auto"/>
        <w:ind w:left="3"/>
        <w:rPr>
          <w:rFonts w:ascii="黑体" w:hAnsi="黑体" w:eastAsia="黑体" w:cs="黑体"/>
          <w:sz w:val="20"/>
          <w:szCs w:val="20"/>
        </w:rPr>
      </w:pPr>
      <w:r>
        <w:rPr>
          <w:rFonts w:ascii="黑体" w:hAnsi="黑体" w:eastAsia="黑体" w:cs="黑体"/>
          <w:spacing w:val="9"/>
          <w:sz w:val="20"/>
          <w:szCs w:val="20"/>
        </w:rPr>
        <w:t>【导游要点】鸳鸯湖的来历，情侣峰的传说，阐述地学上的“峰丛”景观。</w:t>
      </w:r>
    </w:p>
    <w:p>
      <w:pPr>
        <w:spacing w:before="158" w:line="401" w:lineRule="exact"/>
        <w:ind w:left="430"/>
        <w:rPr>
          <w:rFonts w:ascii="宋体" w:hAnsi="宋体" w:eastAsia="宋体" w:cs="宋体"/>
          <w:sz w:val="20"/>
          <w:szCs w:val="20"/>
        </w:rPr>
      </w:pPr>
      <w:r>
        <w:rPr>
          <w:rFonts w:ascii="宋体" w:hAnsi="宋体" w:eastAsia="宋体" w:cs="宋体"/>
          <w:spacing w:val="9"/>
          <w:position w:val="14"/>
          <w:sz w:val="20"/>
          <w:szCs w:val="20"/>
        </w:rPr>
        <w:t>现在我们来到鸳鸯湖。这里是个山垄，环境幽雅，空气清新，生态环境得到充分</w:t>
      </w:r>
      <w:r>
        <w:rPr>
          <w:rFonts w:ascii="宋体" w:hAnsi="宋体" w:eastAsia="宋体" w:cs="宋体"/>
          <w:spacing w:val="8"/>
          <w:position w:val="14"/>
          <w:sz w:val="20"/>
          <w:szCs w:val="20"/>
        </w:rPr>
        <w:t>保护。每年冬春季</w:t>
      </w:r>
    </w:p>
    <w:p>
      <w:pPr>
        <w:spacing w:line="228" w:lineRule="auto"/>
        <w:ind w:left="9"/>
        <w:rPr>
          <w:rFonts w:ascii="宋体" w:hAnsi="宋体" w:eastAsia="宋体" w:cs="宋体"/>
          <w:sz w:val="20"/>
          <w:szCs w:val="20"/>
        </w:rPr>
      </w:pPr>
      <w:r>
        <w:rPr>
          <w:rFonts w:ascii="宋体" w:hAnsi="宋体" w:eastAsia="宋体" w:cs="宋体"/>
          <w:spacing w:val="8"/>
          <w:sz w:val="20"/>
          <w:szCs w:val="20"/>
        </w:rPr>
        <w:t>节，有许多鸳鸯成双成对来此过冬，这个小湖泊可称得上是“鸳鸯湖</w:t>
      </w:r>
      <w:r>
        <w:rPr>
          <w:rFonts w:ascii="宋体" w:hAnsi="宋体" w:eastAsia="宋体" w:cs="宋体"/>
          <w:spacing w:val="-56"/>
          <w:sz w:val="20"/>
          <w:szCs w:val="20"/>
        </w:rPr>
        <w:t xml:space="preserve"> </w:t>
      </w:r>
      <w:r>
        <w:rPr>
          <w:rFonts w:ascii="宋体" w:hAnsi="宋体" w:eastAsia="宋体" w:cs="宋体"/>
          <w:spacing w:val="8"/>
          <w:sz w:val="20"/>
          <w:szCs w:val="20"/>
        </w:rPr>
        <w:t>”了。</w:t>
      </w:r>
    </w:p>
    <w:p>
      <w:pPr>
        <w:spacing w:before="154" w:line="398" w:lineRule="exact"/>
        <w:ind w:left="435"/>
        <w:rPr>
          <w:rFonts w:ascii="宋体" w:hAnsi="宋体" w:eastAsia="宋体" w:cs="宋体"/>
          <w:sz w:val="20"/>
          <w:szCs w:val="20"/>
        </w:rPr>
      </w:pPr>
      <w:r>
        <w:rPr>
          <w:rFonts w:ascii="宋体" w:hAnsi="宋体" w:eastAsia="宋体" w:cs="宋体"/>
          <w:spacing w:val="9"/>
          <w:position w:val="14"/>
          <w:sz w:val="20"/>
          <w:szCs w:val="20"/>
        </w:rPr>
        <w:t>屹立在鸳鸯湖口的这座丹崖，由于暴雨烈日的侵蚀，岩石表面被氧化</w:t>
      </w:r>
      <w:r>
        <w:rPr>
          <w:rFonts w:ascii="宋体" w:hAnsi="宋体" w:eastAsia="宋体" w:cs="宋体"/>
          <w:spacing w:val="8"/>
          <w:position w:val="14"/>
          <w:sz w:val="20"/>
          <w:szCs w:val="20"/>
        </w:rPr>
        <w:t>，灰黑粗糙，仿佛一位饱经沧</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桑老人脸上的皱纹，又像一个巧点“鸳鸯谱</w:t>
      </w:r>
      <w:r>
        <w:rPr>
          <w:rFonts w:ascii="宋体" w:hAnsi="宋体" w:eastAsia="宋体" w:cs="宋体"/>
          <w:spacing w:val="-72"/>
          <w:sz w:val="20"/>
          <w:szCs w:val="20"/>
        </w:rPr>
        <w:t xml:space="preserve"> </w:t>
      </w:r>
      <w:r>
        <w:rPr>
          <w:rFonts w:ascii="宋体" w:hAnsi="宋体" w:eastAsia="宋体" w:cs="宋体"/>
          <w:spacing w:val="8"/>
          <w:sz w:val="20"/>
          <w:szCs w:val="20"/>
        </w:rPr>
        <w:t>”的老人头，我们称</w:t>
      </w:r>
      <w:r>
        <w:rPr>
          <w:rFonts w:ascii="宋体" w:hAnsi="宋体" w:eastAsia="宋体" w:cs="宋体"/>
          <w:spacing w:val="7"/>
          <w:sz w:val="20"/>
          <w:szCs w:val="20"/>
        </w:rPr>
        <w:t>之为“月下老人</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大家请往正前方看，有座孤立的山岩看上去就象一对柔情蜜意的情侣相拥在一</w:t>
      </w:r>
      <w:r>
        <w:rPr>
          <w:rFonts w:ascii="宋体" w:hAnsi="宋体" w:eastAsia="宋体" w:cs="宋体"/>
          <w:spacing w:val="8"/>
          <w:sz w:val="20"/>
          <w:szCs w:val="20"/>
        </w:rPr>
        <w:t>起互诉衷肠。在他们</w:t>
      </w:r>
    </w:p>
    <w:p>
      <w:pPr>
        <w:spacing w:line="228" w:lineRule="auto"/>
        <w:rPr>
          <w:rFonts w:ascii="宋体" w:hAnsi="宋体" w:eastAsia="宋体" w:cs="宋体"/>
          <w:sz w:val="20"/>
          <w:szCs w:val="20"/>
        </w:rPr>
        <w:sectPr>
          <w:headerReference r:id="rId28" w:type="default"/>
          <w:footerReference r:id="rId29" w:type="default"/>
          <w:pgSz w:w="11906" w:h="16839"/>
          <w:pgMar w:top="1196" w:right="1044" w:bottom="1156" w:left="1246" w:header="886" w:footer="994" w:gutter="0"/>
          <w:cols w:space="720" w:num="1"/>
        </w:sectPr>
      </w:pPr>
    </w:p>
    <w:p>
      <w:pPr>
        <w:pStyle w:val="2"/>
        <w:spacing w:line="293" w:lineRule="auto"/>
      </w:pPr>
    </w:p>
    <w:p>
      <w:pPr>
        <w:spacing w:before="65" w:line="401" w:lineRule="exact"/>
        <w:ind w:left="12"/>
        <w:rPr>
          <w:rFonts w:ascii="宋体" w:hAnsi="宋体" w:eastAsia="宋体" w:cs="宋体"/>
          <w:sz w:val="20"/>
          <w:szCs w:val="20"/>
        </w:rPr>
      </w:pPr>
      <w:r>
        <w:rPr>
          <w:rFonts w:ascii="宋体" w:hAnsi="宋体" w:eastAsia="宋体" w:cs="宋体"/>
          <w:spacing w:val="8"/>
          <w:position w:val="14"/>
          <w:sz w:val="20"/>
          <w:szCs w:val="20"/>
        </w:rPr>
        <w:t>前面还有一小块岩石，象似一小孩咧着嘴在偷笑，那是他们“爱情的结晶</w:t>
      </w:r>
      <w:r>
        <w:rPr>
          <w:rFonts w:ascii="宋体" w:hAnsi="宋体" w:eastAsia="宋体" w:cs="宋体"/>
          <w:spacing w:val="-62"/>
          <w:position w:val="14"/>
          <w:sz w:val="20"/>
          <w:szCs w:val="20"/>
        </w:rPr>
        <w:t xml:space="preserve"> </w:t>
      </w:r>
      <w:r>
        <w:rPr>
          <w:rFonts w:ascii="宋体" w:hAnsi="宋体" w:eastAsia="宋体" w:cs="宋体"/>
          <w:spacing w:val="8"/>
          <w:position w:val="14"/>
          <w:sz w:val="20"/>
          <w:szCs w:val="20"/>
        </w:rPr>
        <w:t>”。从整体看，多像一张“全</w:t>
      </w:r>
    </w:p>
    <w:p>
      <w:pPr>
        <w:spacing w:line="228" w:lineRule="auto"/>
        <w:ind w:left="10"/>
        <w:rPr>
          <w:rFonts w:ascii="宋体" w:hAnsi="宋体" w:eastAsia="宋体" w:cs="宋体"/>
          <w:sz w:val="20"/>
          <w:szCs w:val="20"/>
        </w:rPr>
      </w:pPr>
      <w:r>
        <w:rPr>
          <w:rFonts w:ascii="宋体" w:hAnsi="宋体" w:eastAsia="宋体" w:cs="宋体"/>
          <w:spacing w:val="8"/>
          <w:sz w:val="20"/>
          <w:szCs w:val="20"/>
        </w:rPr>
        <w:t>家福</w:t>
      </w:r>
      <w:r>
        <w:rPr>
          <w:rFonts w:ascii="宋体" w:hAnsi="宋体" w:eastAsia="宋体" w:cs="宋体"/>
          <w:spacing w:val="-66"/>
          <w:sz w:val="20"/>
          <w:szCs w:val="20"/>
        </w:rPr>
        <w:t xml:space="preserve"> </w:t>
      </w:r>
      <w:r>
        <w:rPr>
          <w:rFonts w:ascii="宋体" w:hAnsi="宋体" w:eastAsia="宋体" w:cs="宋体"/>
          <w:spacing w:val="8"/>
          <w:sz w:val="20"/>
          <w:szCs w:val="20"/>
        </w:rPr>
        <w:t>”的照片。瞧这一家子多幸福，看来还是生一胎好啊!</w:t>
      </w:r>
    </w:p>
    <w:p>
      <w:pPr>
        <w:spacing w:before="153" w:line="369" w:lineRule="auto"/>
        <w:ind w:left="9" w:right="46" w:firstLine="421"/>
        <w:rPr>
          <w:rFonts w:ascii="宋体" w:hAnsi="宋体" w:eastAsia="宋体" w:cs="宋体"/>
          <w:sz w:val="20"/>
          <w:szCs w:val="20"/>
        </w:rPr>
      </w:pPr>
      <w:r>
        <w:rPr>
          <w:rFonts w:ascii="宋体" w:hAnsi="宋体" w:eastAsia="宋体" w:cs="宋体"/>
          <w:spacing w:val="9"/>
          <w:sz w:val="20"/>
          <w:szCs w:val="20"/>
        </w:rPr>
        <w:t>形成这样的景观是由于丹霞地貌在形成过程中，自然产生了许多组不同方向的</w:t>
      </w:r>
      <w:r>
        <w:rPr>
          <w:rFonts w:ascii="宋体" w:hAnsi="宋体" w:eastAsia="宋体" w:cs="宋体"/>
          <w:spacing w:val="8"/>
          <w:sz w:val="20"/>
          <w:szCs w:val="20"/>
        </w:rPr>
        <w:t>垂直节理和裂隙，经</w:t>
      </w:r>
      <w:r>
        <w:rPr>
          <w:rFonts w:ascii="宋体" w:hAnsi="宋体" w:eastAsia="宋体" w:cs="宋体"/>
          <w:sz w:val="20"/>
          <w:szCs w:val="20"/>
        </w:rPr>
        <w:t xml:space="preserve"> </w:t>
      </w:r>
      <w:r>
        <w:rPr>
          <w:rFonts w:ascii="宋体" w:hAnsi="宋体" w:eastAsia="宋体" w:cs="宋体"/>
          <w:spacing w:val="6"/>
          <w:sz w:val="20"/>
          <w:szCs w:val="20"/>
        </w:rPr>
        <w:t>流水常年侵蚀等风化作用，造成崩塌，从而逐渐雕塑成</w:t>
      </w:r>
      <w:r>
        <w:rPr>
          <w:rFonts w:ascii="宋体" w:hAnsi="宋体" w:eastAsia="宋体" w:cs="宋体"/>
          <w:spacing w:val="5"/>
          <w:sz w:val="20"/>
          <w:szCs w:val="20"/>
        </w:rPr>
        <w:t>这块岩柱，但山体之间的基座仍相连，尚未切透，</w:t>
      </w:r>
    </w:p>
    <w:p>
      <w:pPr>
        <w:spacing w:line="228" w:lineRule="auto"/>
        <w:ind w:left="8"/>
        <w:rPr>
          <w:rFonts w:ascii="宋体" w:hAnsi="宋体" w:eastAsia="宋体" w:cs="宋体"/>
          <w:sz w:val="20"/>
          <w:szCs w:val="20"/>
        </w:rPr>
      </w:pPr>
      <w:r>
        <w:rPr>
          <w:rFonts w:ascii="宋体" w:hAnsi="宋体" w:eastAsia="宋体" w:cs="宋体"/>
          <w:spacing w:val="6"/>
          <w:sz w:val="20"/>
          <w:szCs w:val="20"/>
        </w:rPr>
        <w:t>在地质学上叫“峰丛</w:t>
      </w:r>
      <w:r>
        <w:rPr>
          <w:rFonts w:ascii="宋体" w:hAnsi="宋体" w:eastAsia="宋体" w:cs="宋体"/>
          <w:spacing w:val="-69"/>
          <w:sz w:val="20"/>
          <w:szCs w:val="20"/>
        </w:rPr>
        <w:t xml:space="preserve"> </w:t>
      </w:r>
      <w:r>
        <w:rPr>
          <w:rFonts w:ascii="宋体" w:hAnsi="宋体" w:eastAsia="宋体" w:cs="宋体"/>
          <w:spacing w:val="6"/>
          <w:sz w:val="20"/>
          <w:szCs w:val="20"/>
        </w:rPr>
        <w:t>”景观。</w:t>
      </w:r>
    </w:p>
    <w:p>
      <w:pPr>
        <w:spacing w:before="155" w:line="369" w:lineRule="auto"/>
        <w:ind w:left="9" w:right="46" w:firstLine="423"/>
        <w:rPr>
          <w:rFonts w:ascii="宋体" w:hAnsi="宋体" w:eastAsia="宋体" w:cs="宋体"/>
          <w:sz w:val="20"/>
          <w:szCs w:val="20"/>
        </w:rPr>
      </w:pPr>
      <w:r>
        <w:rPr>
          <w:rFonts w:ascii="宋体" w:hAnsi="宋体" w:eastAsia="宋体" w:cs="宋体"/>
          <w:spacing w:val="9"/>
          <w:sz w:val="20"/>
          <w:szCs w:val="20"/>
        </w:rPr>
        <w:t>关于这座情侣峰，还有一个美丽的爱情传说故事。传说玉皇大帝有个弟</w:t>
      </w:r>
      <w:r>
        <w:rPr>
          <w:rFonts w:ascii="宋体" w:hAnsi="宋体" w:eastAsia="宋体" w:cs="宋体"/>
          <w:spacing w:val="8"/>
          <w:sz w:val="20"/>
          <w:szCs w:val="20"/>
        </w:rPr>
        <w:t>弟叫逍遥君，与王母娘娘的</w:t>
      </w:r>
      <w:r>
        <w:rPr>
          <w:rFonts w:ascii="宋体" w:hAnsi="宋体" w:eastAsia="宋体" w:cs="宋体"/>
          <w:sz w:val="20"/>
          <w:szCs w:val="20"/>
        </w:rPr>
        <w:t xml:space="preserve"> </w:t>
      </w:r>
      <w:r>
        <w:rPr>
          <w:rFonts w:ascii="宋体" w:hAnsi="宋体" w:eastAsia="宋体" w:cs="宋体"/>
          <w:spacing w:val="9"/>
          <w:sz w:val="20"/>
          <w:szCs w:val="20"/>
        </w:rPr>
        <w:t>一个侍女相爱，共同私奔到人间。他们来到这山青水秀的地方定居了下来，一年后生下</w:t>
      </w:r>
      <w:r>
        <w:rPr>
          <w:rFonts w:ascii="宋体" w:hAnsi="宋体" w:eastAsia="宋体" w:cs="宋体"/>
          <w:spacing w:val="8"/>
          <w:sz w:val="20"/>
          <w:szCs w:val="20"/>
        </w:rPr>
        <w:t>一个活泼可爱的</w:t>
      </w:r>
      <w:r>
        <w:rPr>
          <w:rFonts w:ascii="宋体" w:hAnsi="宋体" w:eastAsia="宋体" w:cs="宋体"/>
          <w:sz w:val="20"/>
          <w:szCs w:val="20"/>
        </w:rPr>
        <w:t xml:space="preserve"> </w:t>
      </w:r>
      <w:r>
        <w:rPr>
          <w:rFonts w:ascii="宋体" w:hAnsi="宋体" w:eastAsia="宋体" w:cs="宋体"/>
          <w:spacing w:val="7"/>
          <w:sz w:val="20"/>
          <w:szCs w:val="20"/>
        </w:rPr>
        <w:t>小男孩。俗话说：天上才一</w:t>
      </w:r>
      <w:r>
        <w:rPr>
          <w:rFonts w:ascii="宋体" w:hAnsi="宋体" w:eastAsia="宋体" w:cs="宋体"/>
          <w:spacing w:val="-53"/>
          <w:sz w:val="20"/>
          <w:szCs w:val="20"/>
        </w:rPr>
        <w:t xml:space="preserve"> </w:t>
      </w:r>
      <w:r>
        <w:rPr>
          <w:rFonts w:ascii="宋体" w:hAnsi="宋体" w:eastAsia="宋体" w:cs="宋体"/>
          <w:spacing w:val="7"/>
          <w:sz w:val="20"/>
          <w:szCs w:val="20"/>
        </w:rPr>
        <w:t>日，世上已千年。当玉帝和王母过了一</w:t>
      </w:r>
      <w:r>
        <w:rPr>
          <w:rFonts w:ascii="宋体" w:hAnsi="宋体" w:eastAsia="宋体" w:cs="宋体"/>
          <w:spacing w:val="-57"/>
          <w:sz w:val="20"/>
          <w:szCs w:val="20"/>
        </w:rPr>
        <w:t xml:space="preserve"> </w:t>
      </w:r>
      <w:r>
        <w:rPr>
          <w:rFonts w:ascii="宋体" w:hAnsi="宋体" w:eastAsia="宋体" w:cs="宋体"/>
          <w:spacing w:val="7"/>
          <w:sz w:val="20"/>
          <w:szCs w:val="20"/>
        </w:rPr>
        <w:t>日才发觉，大为恼火</w:t>
      </w:r>
      <w:r>
        <w:rPr>
          <w:rFonts w:ascii="宋体" w:hAnsi="宋体" w:eastAsia="宋体" w:cs="宋体"/>
          <w:spacing w:val="6"/>
          <w:sz w:val="20"/>
          <w:szCs w:val="20"/>
        </w:rPr>
        <w:t>，要派天兵天将</w:t>
      </w:r>
      <w:r>
        <w:rPr>
          <w:rFonts w:ascii="宋体" w:hAnsi="宋体" w:eastAsia="宋体" w:cs="宋体"/>
          <w:sz w:val="20"/>
          <w:szCs w:val="20"/>
        </w:rPr>
        <w:t xml:space="preserve"> </w:t>
      </w:r>
      <w:r>
        <w:rPr>
          <w:rFonts w:ascii="宋体" w:hAnsi="宋体" w:eastAsia="宋体" w:cs="宋体"/>
          <w:spacing w:val="6"/>
          <w:sz w:val="20"/>
          <w:szCs w:val="20"/>
        </w:rPr>
        <w:t>抓他们回天庭。托塔李天王知道玉帝和逍遥君手足情深，</w:t>
      </w:r>
      <w:r>
        <w:rPr>
          <w:rFonts w:ascii="宋体" w:hAnsi="宋体" w:eastAsia="宋体" w:cs="宋体"/>
          <w:spacing w:val="5"/>
          <w:sz w:val="20"/>
          <w:szCs w:val="20"/>
        </w:rPr>
        <w:t>也不敢来硬的，况且看到逍遥君夫妻男耕女织，</w:t>
      </w:r>
      <w:r>
        <w:rPr>
          <w:rFonts w:ascii="宋体" w:hAnsi="宋体" w:eastAsia="宋体" w:cs="宋体"/>
          <w:sz w:val="20"/>
          <w:szCs w:val="20"/>
        </w:rPr>
        <w:t xml:space="preserve"> </w:t>
      </w:r>
      <w:r>
        <w:rPr>
          <w:rFonts w:ascii="宋体" w:hAnsi="宋体" w:eastAsia="宋体" w:cs="宋体"/>
          <w:spacing w:val="4"/>
          <w:sz w:val="20"/>
          <w:szCs w:val="20"/>
        </w:rPr>
        <w:t>恩爱幸福，便请玉帝开恩。玉帝想，如果门当户对也就算了，弄了个侍女当弟</w:t>
      </w:r>
      <w:r>
        <w:rPr>
          <w:rFonts w:ascii="宋体" w:hAnsi="宋体" w:eastAsia="宋体" w:cs="宋体"/>
          <w:spacing w:val="3"/>
          <w:sz w:val="20"/>
          <w:szCs w:val="20"/>
        </w:rPr>
        <w:t xml:space="preserve">媳妇，我玉帝的脸往哪搁？ </w:t>
      </w:r>
      <w:r>
        <w:rPr>
          <w:rFonts w:ascii="宋体" w:hAnsi="宋体" w:eastAsia="宋体" w:cs="宋体"/>
          <w:spacing w:val="9"/>
          <w:sz w:val="20"/>
          <w:szCs w:val="20"/>
        </w:rPr>
        <w:t>玉帝转念一想，如果这位侍女才貌双全也就算了。于是，玉帝亲自下凡，一看这侍女果然美貌</w:t>
      </w:r>
      <w:r>
        <w:rPr>
          <w:rFonts w:ascii="宋体" w:hAnsi="宋体" w:eastAsia="宋体" w:cs="宋体"/>
          <w:spacing w:val="8"/>
          <w:sz w:val="20"/>
          <w:szCs w:val="20"/>
        </w:rPr>
        <w:t>非凡，至</w:t>
      </w:r>
      <w:r>
        <w:rPr>
          <w:rFonts w:ascii="宋体" w:hAnsi="宋体" w:eastAsia="宋体" w:cs="宋体"/>
          <w:sz w:val="20"/>
          <w:szCs w:val="20"/>
        </w:rPr>
        <w:t xml:space="preserve"> </w:t>
      </w:r>
      <w:r>
        <w:rPr>
          <w:rFonts w:ascii="宋体" w:hAnsi="宋体" w:eastAsia="宋体" w:cs="宋体"/>
          <w:spacing w:val="4"/>
          <w:sz w:val="20"/>
          <w:szCs w:val="20"/>
        </w:rPr>
        <w:t>于有没有才就不知道了。因此，玉帝便傲气地对侍女说：“你看我——身蟠</w:t>
      </w:r>
      <w:r>
        <w:rPr>
          <w:rFonts w:ascii="宋体" w:hAnsi="宋体" w:eastAsia="宋体" w:cs="宋体"/>
          <w:spacing w:val="3"/>
          <w:sz w:val="20"/>
          <w:szCs w:val="20"/>
        </w:rPr>
        <w:t>龙，龙缠身，身动龙飞</w:t>
      </w:r>
      <w:r>
        <w:rPr>
          <w:rFonts w:ascii="宋体" w:hAnsi="宋体" w:eastAsia="宋体" w:cs="宋体"/>
          <w:spacing w:val="-70"/>
          <w:sz w:val="20"/>
          <w:szCs w:val="20"/>
        </w:rPr>
        <w:t xml:space="preserve"> </w:t>
      </w:r>
      <w:r>
        <w:rPr>
          <w:rFonts w:ascii="宋体" w:hAnsi="宋体" w:eastAsia="宋体" w:cs="宋体"/>
          <w:spacing w:val="3"/>
          <w:sz w:val="20"/>
          <w:szCs w:val="20"/>
        </w:rPr>
        <w:t>”。显</w:t>
      </w:r>
      <w:r>
        <w:rPr>
          <w:rFonts w:ascii="宋体" w:hAnsi="宋体" w:eastAsia="宋体" w:cs="宋体"/>
          <w:sz w:val="20"/>
          <w:szCs w:val="20"/>
        </w:rPr>
        <w:t xml:space="preserve"> </w:t>
      </w:r>
      <w:r>
        <w:rPr>
          <w:rFonts w:ascii="宋体" w:hAnsi="宋体" w:eastAsia="宋体" w:cs="宋体"/>
          <w:spacing w:val="9"/>
          <w:sz w:val="20"/>
          <w:szCs w:val="20"/>
        </w:rPr>
        <w:t>然，这是以他的身份和衣着出的对子。侍女笑了笑，马上回答道：“您瞧我——头顶凤</w:t>
      </w:r>
      <w:r>
        <w:rPr>
          <w:rFonts w:ascii="宋体" w:hAnsi="宋体" w:eastAsia="宋体" w:cs="宋体"/>
          <w:spacing w:val="8"/>
          <w:sz w:val="20"/>
          <w:szCs w:val="20"/>
        </w:rPr>
        <w:t>，凤骑头，头摇</w:t>
      </w:r>
      <w:r>
        <w:rPr>
          <w:rFonts w:ascii="宋体" w:hAnsi="宋体" w:eastAsia="宋体" w:cs="宋体"/>
          <w:sz w:val="20"/>
          <w:szCs w:val="20"/>
        </w:rPr>
        <w:t xml:space="preserve"> </w:t>
      </w:r>
      <w:r>
        <w:rPr>
          <w:rFonts w:ascii="宋体" w:hAnsi="宋体" w:eastAsia="宋体" w:cs="宋体"/>
          <w:spacing w:val="8"/>
          <w:sz w:val="20"/>
          <w:szCs w:val="20"/>
        </w:rPr>
        <w:t>凤舞</w:t>
      </w:r>
      <w:r>
        <w:rPr>
          <w:rFonts w:ascii="宋体" w:hAnsi="宋体" w:eastAsia="宋体" w:cs="宋体"/>
          <w:spacing w:val="-70"/>
          <w:sz w:val="20"/>
          <w:szCs w:val="20"/>
        </w:rPr>
        <w:t xml:space="preserve"> </w:t>
      </w:r>
      <w:r>
        <w:rPr>
          <w:rFonts w:ascii="宋体" w:hAnsi="宋体" w:eastAsia="宋体" w:cs="宋体"/>
          <w:spacing w:val="8"/>
          <w:sz w:val="20"/>
          <w:szCs w:val="20"/>
        </w:rPr>
        <w:t>”。也是以自身出的对子，且口气上也不输。玉帝听了非常高兴，便破例恩准他们永远留在</w:t>
      </w:r>
      <w:r>
        <w:rPr>
          <w:rFonts w:ascii="宋体" w:hAnsi="宋体" w:eastAsia="宋体" w:cs="宋体"/>
          <w:spacing w:val="7"/>
          <w:sz w:val="20"/>
          <w:szCs w:val="20"/>
        </w:rPr>
        <w:t>人间。</w:t>
      </w:r>
    </w:p>
    <w:p>
      <w:pPr>
        <w:spacing w:line="228" w:lineRule="auto"/>
        <w:ind w:left="11"/>
        <w:rPr>
          <w:rFonts w:ascii="宋体" w:hAnsi="宋体" w:eastAsia="宋体" w:cs="宋体"/>
          <w:sz w:val="20"/>
          <w:szCs w:val="20"/>
        </w:rPr>
      </w:pPr>
      <w:r>
        <w:rPr>
          <w:rFonts w:ascii="宋体" w:hAnsi="宋体" w:eastAsia="宋体" w:cs="宋体"/>
          <w:spacing w:val="8"/>
          <w:sz w:val="20"/>
          <w:szCs w:val="20"/>
        </w:rPr>
        <w:t>真可谓：天上人间，真爱永存。</w:t>
      </w:r>
    </w:p>
    <w:p>
      <w:pPr>
        <w:pStyle w:val="2"/>
        <w:spacing w:line="443" w:lineRule="auto"/>
      </w:pPr>
    </w:p>
    <w:p>
      <w:pPr>
        <w:spacing w:before="79" w:line="222" w:lineRule="auto"/>
        <w:ind w:left="3084"/>
        <w:outlineLvl w:val="1"/>
        <w:rPr>
          <w:rFonts w:ascii="黑体" w:hAnsi="黑体" w:eastAsia="黑体" w:cs="黑体"/>
          <w:sz w:val="24"/>
          <w:szCs w:val="24"/>
        </w:rPr>
      </w:pPr>
      <w:r>
        <w:rPr>
          <w:rFonts w:ascii="黑体" w:hAnsi="黑体" w:eastAsia="黑体" w:cs="黑体"/>
          <w:b/>
          <w:bCs/>
          <w:spacing w:val="-3"/>
          <w:sz w:val="24"/>
          <w:szCs w:val="24"/>
        </w:rPr>
        <w:t>8、仙寿赤壁、仙桃峰、镜屏峰</w:t>
      </w:r>
    </w:p>
    <w:p>
      <w:pPr>
        <w:spacing w:before="139" w:line="221" w:lineRule="auto"/>
        <w:ind w:left="3"/>
        <w:rPr>
          <w:rFonts w:ascii="黑体" w:hAnsi="黑体" w:eastAsia="黑体" w:cs="黑体"/>
          <w:sz w:val="20"/>
          <w:szCs w:val="20"/>
        </w:rPr>
      </w:pPr>
      <w:r>
        <w:rPr>
          <w:rFonts w:ascii="黑体" w:hAnsi="黑体" w:eastAsia="黑体" w:cs="黑体"/>
          <w:spacing w:val="7"/>
          <w:sz w:val="20"/>
          <w:szCs w:val="20"/>
        </w:rPr>
        <w:t>【导游要点】重点突出大自然鬼斧神工的神来之笔“仙”“寿”二字，用地学知识来阐述二字的形成。</w:t>
      </w:r>
    </w:p>
    <w:p>
      <w:pPr>
        <w:spacing w:before="160" w:line="369" w:lineRule="auto"/>
        <w:ind w:left="9" w:right="100" w:firstLine="420"/>
        <w:jc w:val="both"/>
        <w:rPr>
          <w:rFonts w:ascii="宋体" w:hAnsi="宋体" w:eastAsia="宋体" w:cs="宋体"/>
          <w:sz w:val="20"/>
          <w:szCs w:val="20"/>
        </w:rPr>
      </w:pPr>
      <w:r>
        <w:rPr>
          <w:rFonts w:ascii="宋体" w:hAnsi="宋体" w:eastAsia="宋体" w:cs="宋体"/>
          <w:spacing w:val="4"/>
          <w:sz w:val="20"/>
          <w:szCs w:val="20"/>
        </w:rPr>
        <w:t>金湖大赤壁长约</w:t>
      </w:r>
      <w:r>
        <w:rPr>
          <w:rFonts w:ascii="宋体" w:hAnsi="宋体" w:eastAsia="宋体" w:cs="宋体"/>
          <w:spacing w:val="-21"/>
          <w:sz w:val="20"/>
          <w:szCs w:val="20"/>
        </w:rPr>
        <w:t xml:space="preserve"> </w:t>
      </w:r>
      <w:r>
        <w:rPr>
          <w:rFonts w:ascii="宋体" w:hAnsi="宋体" w:eastAsia="宋体" w:cs="宋体"/>
          <w:spacing w:val="4"/>
          <w:sz w:val="20"/>
          <w:szCs w:val="20"/>
        </w:rPr>
        <w:t>500</w:t>
      </w:r>
      <w:r>
        <w:rPr>
          <w:rFonts w:ascii="宋体" w:hAnsi="宋体" w:eastAsia="宋体" w:cs="宋体"/>
          <w:spacing w:val="-41"/>
          <w:sz w:val="20"/>
          <w:szCs w:val="20"/>
        </w:rPr>
        <w:t xml:space="preserve"> </w:t>
      </w:r>
      <w:r>
        <w:rPr>
          <w:rFonts w:ascii="宋体" w:hAnsi="宋体" w:eastAsia="宋体" w:cs="宋体"/>
          <w:spacing w:val="4"/>
          <w:sz w:val="20"/>
          <w:szCs w:val="20"/>
        </w:rPr>
        <w:t>米，高约近百米，这里古称“赤壁羽衣</w:t>
      </w:r>
      <w:r>
        <w:rPr>
          <w:rFonts w:ascii="宋体" w:hAnsi="宋体" w:eastAsia="宋体" w:cs="宋体"/>
          <w:spacing w:val="-70"/>
          <w:sz w:val="20"/>
          <w:szCs w:val="20"/>
        </w:rPr>
        <w:t xml:space="preserve"> </w:t>
      </w:r>
      <w:r>
        <w:rPr>
          <w:rFonts w:ascii="宋体" w:hAnsi="宋体" w:eastAsia="宋体" w:cs="宋体"/>
          <w:spacing w:val="4"/>
          <w:sz w:val="20"/>
          <w:szCs w:val="20"/>
        </w:rPr>
        <w:t>”，又称仙寿赤壁，是泰宁古代</w:t>
      </w:r>
      <w:r>
        <w:rPr>
          <w:rFonts w:ascii="宋体" w:hAnsi="宋体" w:eastAsia="宋体" w:cs="宋体"/>
          <w:spacing w:val="-34"/>
          <w:sz w:val="20"/>
          <w:szCs w:val="20"/>
        </w:rPr>
        <w:t xml:space="preserve"> </w:t>
      </w:r>
      <w:r>
        <w:rPr>
          <w:rFonts w:ascii="宋体" w:hAnsi="宋体" w:eastAsia="宋体" w:cs="宋体"/>
          <w:spacing w:val="4"/>
          <w:sz w:val="20"/>
          <w:szCs w:val="20"/>
        </w:rPr>
        <w:t>24</w:t>
      </w:r>
      <w:r>
        <w:rPr>
          <w:rFonts w:ascii="宋体" w:hAnsi="宋体" w:eastAsia="宋体" w:cs="宋体"/>
          <w:spacing w:val="-37"/>
          <w:sz w:val="20"/>
          <w:szCs w:val="20"/>
        </w:rPr>
        <w:t xml:space="preserve"> </w:t>
      </w:r>
      <w:r>
        <w:rPr>
          <w:rFonts w:ascii="宋体" w:hAnsi="宋体" w:eastAsia="宋体" w:cs="宋体"/>
          <w:spacing w:val="4"/>
          <w:sz w:val="20"/>
          <w:szCs w:val="20"/>
        </w:rPr>
        <w:t>景之</w:t>
      </w:r>
      <w:r>
        <w:rPr>
          <w:rFonts w:ascii="宋体" w:hAnsi="宋体" w:eastAsia="宋体" w:cs="宋体"/>
          <w:sz w:val="20"/>
          <w:szCs w:val="20"/>
        </w:rPr>
        <w:t xml:space="preserve"> </w:t>
      </w:r>
      <w:r>
        <w:rPr>
          <w:rFonts w:ascii="宋体" w:hAnsi="宋体" w:eastAsia="宋体" w:cs="宋体"/>
          <w:spacing w:val="9"/>
          <w:sz w:val="20"/>
          <w:szCs w:val="20"/>
        </w:rPr>
        <w:t>一。大家知道，三国有著名的赤壁之战，孙刘联手抗曹，在长江边的赤壁</w:t>
      </w:r>
      <w:r>
        <w:rPr>
          <w:rFonts w:ascii="宋体" w:hAnsi="宋体" w:eastAsia="宋体" w:cs="宋体"/>
          <w:spacing w:val="8"/>
          <w:sz w:val="20"/>
          <w:szCs w:val="20"/>
        </w:rPr>
        <w:t>(今湖北赤壁市)大败曹军，从</w:t>
      </w:r>
      <w:r>
        <w:rPr>
          <w:rFonts w:ascii="宋体" w:hAnsi="宋体" w:eastAsia="宋体" w:cs="宋体"/>
          <w:sz w:val="20"/>
          <w:szCs w:val="20"/>
        </w:rPr>
        <w:t xml:space="preserve"> </w:t>
      </w:r>
      <w:r>
        <w:rPr>
          <w:rFonts w:ascii="宋体" w:hAnsi="宋体" w:eastAsia="宋体" w:cs="宋体"/>
          <w:spacing w:val="9"/>
          <w:sz w:val="20"/>
          <w:szCs w:val="20"/>
        </w:rPr>
        <w:t>此形成三国鼎立的局面。而后来北宋的大文豪苏轼发配湖北黄州时，误把湖北黄冈赤壁当作</w:t>
      </w:r>
      <w:r>
        <w:rPr>
          <w:rFonts w:ascii="宋体" w:hAnsi="宋体" w:eastAsia="宋体" w:cs="宋体"/>
          <w:spacing w:val="8"/>
          <w:sz w:val="20"/>
          <w:szCs w:val="20"/>
        </w:rPr>
        <w:t>三国赤壁大</w:t>
      </w:r>
    </w:p>
    <w:p>
      <w:pPr>
        <w:spacing w:line="228" w:lineRule="auto"/>
        <w:ind w:left="18"/>
        <w:rPr>
          <w:rFonts w:ascii="宋体" w:hAnsi="宋体" w:eastAsia="宋体" w:cs="宋体"/>
          <w:sz w:val="20"/>
          <w:szCs w:val="20"/>
        </w:rPr>
      </w:pPr>
      <w:r>
        <w:rPr>
          <w:rFonts w:ascii="宋体" w:hAnsi="宋体" w:eastAsia="宋体" w:cs="宋体"/>
          <w:spacing w:val="7"/>
          <w:sz w:val="20"/>
          <w:szCs w:val="20"/>
        </w:rPr>
        <w:t>战的地方，写下千古绝唱《念奴娇·赤壁怀</w:t>
      </w:r>
      <w:r>
        <w:rPr>
          <w:rFonts w:ascii="宋体" w:hAnsi="宋体" w:eastAsia="宋体" w:cs="宋体"/>
          <w:spacing w:val="6"/>
          <w:sz w:val="20"/>
          <w:szCs w:val="20"/>
        </w:rPr>
        <w:t>古》。于是中国就有了文赤壁、武赤壁之说。</w:t>
      </w:r>
    </w:p>
    <w:p>
      <w:pPr>
        <w:spacing w:before="153" w:line="369" w:lineRule="auto"/>
        <w:ind w:left="11" w:right="100" w:firstLine="437"/>
        <w:jc w:val="both"/>
        <w:rPr>
          <w:rFonts w:ascii="宋体" w:hAnsi="宋体" w:eastAsia="宋体" w:cs="宋体"/>
          <w:sz w:val="20"/>
          <w:szCs w:val="20"/>
        </w:rPr>
      </w:pPr>
      <w:r>
        <w:rPr>
          <w:rFonts w:ascii="宋体" w:hAnsi="宋体" w:eastAsia="宋体" w:cs="宋体"/>
          <w:spacing w:val="8"/>
          <w:sz w:val="20"/>
          <w:szCs w:val="20"/>
        </w:rPr>
        <w:t>明朝万历年间，福建“兵备道</w:t>
      </w:r>
      <w:r>
        <w:rPr>
          <w:rFonts w:ascii="宋体" w:hAnsi="宋体" w:eastAsia="宋体" w:cs="宋体"/>
          <w:spacing w:val="-70"/>
          <w:sz w:val="20"/>
          <w:szCs w:val="20"/>
        </w:rPr>
        <w:t xml:space="preserve"> </w:t>
      </w:r>
      <w:r>
        <w:rPr>
          <w:rFonts w:ascii="宋体" w:hAnsi="宋体" w:eastAsia="宋体" w:cs="宋体"/>
          <w:spacing w:val="8"/>
          <w:sz w:val="20"/>
          <w:szCs w:val="20"/>
        </w:rPr>
        <w:t>”钱继登来到泰宁金湖的大赤壁观看后</w:t>
      </w:r>
      <w:r>
        <w:rPr>
          <w:rFonts w:ascii="宋体" w:hAnsi="宋体" w:eastAsia="宋体" w:cs="宋体"/>
          <w:spacing w:val="7"/>
          <w:sz w:val="20"/>
          <w:szCs w:val="20"/>
        </w:rPr>
        <w:t>，赞叹不已：“黄州赤壁浪得</w:t>
      </w:r>
      <w:r>
        <w:rPr>
          <w:rFonts w:ascii="宋体" w:hAnsi="宋体" w:eastAsia="宋体" w:cs="宋体"/>
          <w:sz w:val="20"/>
          <w:szCs w:val="20"/>
        </w:rPr>
        <w:t xml:space="preserve"> </w:t>
      </w:r>
      <w:r>
        <w:rPr>
          <w:rFonts w:ascii="宋体" w:hAnsi="宋体" w:eastAsia="宋体" w:cs="宋体"/>
          <w:spacing w:val="3"/>
          <w:sz w:val="20"/>
          <w:szCs w:val="20"/>
        </w:rPr>
        <w:t>名耳</w:t>
      </w:r>
      <w:r>
        <w:rPr>
          <w:rFonts w:ascii="宋体" w:hAnsi="宋体" w:eastAsia="宋体" w:cs="宋体"/>
          <w:spacing w:val="-70"/>
          <w:sz w:val="20"/>
          <w:szCs w:val="20"/>
        </w:rPr>
        <w:t xml:space="preserve"> </w:t>
      </w:r>
      <w:r>
        <w:rPr>
          <w:rFonts w:ascii="宋体" w:hAnsi="宋体" w:eastAsia="宋体" w:cs="宋体"/>
          <w:spacing w:val="3"/>
          <w:sz w:val="20"/>
          <w:szCs w:val="20"/>
        </w:rPr>
        <w:t>”，羽衣蹁跹，宛在目前，所以后人便把泰宁的大赤壁誉为“天下第三赤壁</w:t>
      </w:r>
      <w:r>
        <w:rPr>
          <w:rFonts w:ascii="宋体" w:hAnsi="宋体" w:eastAsia="宋体" w:cs="宋体"/>
          <w:spacing w:val="-70"/>
          <w:sz w:val="20"/>
          <w:szCs w:val="20"/>
        </w:rPr>
        <w:t xml:space="preserve"> </w:t>
      </w:r>
      <w:r>
        <w:rPr>
          <w:rFonts w:ascii="宋体" w:hAnsi="宋体" w:eastAsia="宋体" w:cs="宋体"/>
          <w:spacing w:val="3"/>
          <w:sz w:val="20"/>
          <w:szCs w:val="20"/>
        </w:rPr>
        <w:t>”。明朝礼部主事池显方</w:t>
      </w:r>
    </w:p>
    <w:p>
      <w:pPr>
        <w:spacing w:line="229" w:lineRule="auto"/>
        <w:ind w:left="14"/>
        <w:rPr>
          <w:rFonts w:ascii="宋体" w:hAnsi="宋体" w:eastAsia="宋体" w:cs="宋体"/>
          <w:sz w:val="20"/>
          <w:szCs w:val="20"/>
        </w:rPr>
      </w:pPr>
      <w:r>
        <w:rPr>
          <w:rFonts w:ascii="宋体" w:hAnsi="宋体" w:eastAsia="宋体" w:cs="宋体"/>
          <w:spacing w:val="4"/>
          <w:sz w:val="20"/>
          <w:szCs w:val="20"/>
        </w:rPr>
        <w:t>写诗称赞：</w:t>
      </w:r>
    </w:p>
    <w:p>
      <w:pPr>
        <w:spacing w:before="153" w:line="401" w:lineRule="exact"/>
        <w:ind w:left="2394"/>
        <w:rPr>
          <w:rFonts w:ascii="宋体" w:hAnsi="宋体" w:eastAsia="宋体" w:cs="宋体"/>
          <w:sz w:val="20"/>
          <w:szCs w:val="20"/>
        </w:rPr>
      </w:pPr>
      <w:r>
        <w:rPr>
          <w:rFonts w:ascii="宋体" w:hAnsi="宋体" w:eastAsia="宋体" w:cs="宋体"/>
          <w:b/>
          <w:bCs/>
          <w:spacing w:val="8"/>
          <w:position w:val="14"/>
          <w:sz w:val="20"/>
          <w:szCs w:val="20"/>
        </w:rPr>
        <w:t>千寻图画展，一片绮霞纷；下俯澄潭曲，光摇</w:t>
      </w:r>
      <w:r>
        <w:rPr>
          <w:rFonts w:ascii="宋体" w:hAnsi="宋体" w:eastAsia="宋体" w:cs="宋体"/>
          <w:b/>
          <w:bCs/>
          <w:spacing w:val="7"/>
          <w:position w:val="14"/>
          <w:sz w:val="20"/>
          <w:szCs w:val="20"/>
        </w:rPr>
        <w:t>淡荡纹；</w:t>
      </w:r>
    </w:p>
    <w:p>
      <w:pPr>
        <w:spacing w:line="228" w:lineRule="auto"/>
        <w:ind w:left="2395"/>
        <w:rPr>
          <w:rFonts w:ascii="宋体" w:hAnsi="宋体" w:eastAsia="宋体" w:cs="宋体"/>
          <w:sz w:val="20"/>
          <w:szCs w:val="20"/>
        </w:rPr>
      </w:pPr>
      <w:r>
        <w:rPr>
          <w:rFonts w:ascii="宋体" w:hAnsi="宋体" w:eastAsia="宋体" w:cs="宋体"/>
          <w:b/>
          <w:bCs/>
          <w:spacing w:val="8"/>
          <w:sz w:val="20"/>
          <w:szCs w:val="20"/>
        </w:rPr>
        <w:t>余山皆失色，停棹至斜曛；更羡梅花外，数</w:t>
      </w:r>
      <w:r>
        <w:rPr>
          <w:rFonts w:ascii="宋体" w:hAnsi="宋体" w:eastAsia="宋体" w:cs="宋体"/>
          <w:b/>
          <w:bCs/>
          <w:spacing w:val="7"/>
          <w:sz w:val="20"/>
          <w:szCs w:val="20"/>
        </w:rPr>
        <w:t>家连水云。</w:t>
      </w:r>
    </w:p>
    <w:p>
      <w:pPr>
        <w:spacing w:before="152" w:line="228" w:lineRule="auto"/>
        <w:ind w:left="430"/>
        <w:rPr>
          <w:rFonts w:ascii="宋体" w:hAnsi="宋体" w:eastAsia="宋体" w:cs="宋体"/>
          <w:sz w:val="20"/>
          <w:szCs w:val="20"/>
        </w:rPr>
      </w:pPr>
      <w:r>
        <w:rPr>
          <w:rFonts w:ascii="宋体" w:hAnsi="宋体" w:eastAsia="宋体" w:cs="宋体"/>
          <w:spacing w:val="9"/>
          <w:sz w:val="20"/>
          <w:szCs w:val="20"/>
        </w:rPr>
        <w:t>金湖大赤壁除了雄伟壮观的水上丹霞，还有什么神奇的地方呢？</w:t>
      </w:r>
    </w:p>
    <w:p>
      <w:pPr>
        <w:spacing w:before="153" w:line="369" w:lineRule="auto"/>
        <w:ind w:left="14" w:right="100" w:firstLine="415"/>
        <w:rPr>
          <w:rFonts w:ascii="宋体" w:hAnsi="宋体" w:eastAsia="宋体" w:cs="宋体"/>
          <w:sz w:val="20"/>
          <w:szCs w:val="20"/>
        </w:rPr>
      </w:pPr>
      <w:r>
        <w:rPr>
          <w:rFonts w:ascii="宋体" w:hAnsi="宋体" w:eastAsia="宋体" w:cs="宋体"/>
          <w:spacing w:val="2"/>
          <w:sz w:val="20"/>
          <w:szCs w:val="20"/>
        </w:rPr>
        <w:t>有道是：“山不在高，有仙则名；水不在深，有龙则灵。”（唐.刘禹锡《陋室</w:t>
      </w:r>
      <w:r>
        <w:rPr>
          <w:rFonts w:ascii="宋体" w:hAnsi="宋体" w:eastAsia="宋体" w:cs="宋体"/>
          <w:spacing w:val="1"/>
          <w:sz w:val="20"/>
          <w:szCs w:val="20"/>
        </w:rPr>
        <w:t>铭》）这句话在金湖得</w:t>
      </w:r>
      <w:r>
        <w:rPr>
          <w:rFonts w:ascii="宋体" w:hAnsi="宋体" w:eastAsia="宋体" w:cs="宋体"/>
          <w:sz w:val="20"/>
          <w:szCs w:val="20"/>
        </w:rPr>
        <w:t xml:space="preserve"> </w:t>
      </w:r>
      <w:r>
        <w:rPr>
          <w:rFonts w:ascii="宋体" w:hAnsi="宋体" w:eastAsia="宋体" w:cs="宋体"/>
          <w:spacing w:val="8"/>
          <w:sz w:val="20"/>
          <w:szCs w:val="20"/>
        </w:rPr>
        <w:t>到印证——请大家认真地观看，在大赤壁的前上方，赫然印着一个大</w:t>
      </w:r>
      <w:r>
        <w:rPr>
          <w:rFonts w:ascii="宋体" w:hAnsi="宋体" w:eastAsia="宋体" w:cs="宋体"/>
          <w:spacing w:val="7"/>
          <w:sz w:val="20"/>
          <w:szCs w:val="20"/>
        </w:rPr>
        <w:t>金湖的天然</w:t>
      </w:r>
      <w:r>
        <w:rPr>
          <w:rFonts w:ascii="宋体" w:hAnsi="宋体" w:eastAsia="宋体" w:cs="宋体"/>
          <w:spacing w:val="-38"/>
          <w:sz w:val="20"/>
          <w:szCs w:val="20"/>
        </w:rPr>
        <w:t xml:space="preserve"> </w:t>
      </w:r>
      <w:r>
        <w:rPr>
          <w:rFonts w:ascii="宋体" w:hAnsi="宋体" w:eastAsia="宋体" w:cs="宋体"/>
          <w:sz w:val="20"/>
          <w:szCs w:val="20"/>
        </w:rPr>
        <w:t>LOGO</w:t>
      </w:r>
      <w:r>
        <w:rPr>
          <w:rFonts w:ascii="宋体" w:hAnsi="宋体" w:eastAsia="宋体" w:cs="宋体"/>
          <w:spacing w:val="7"/>
          <w:sz w:val="20"/>
          <w:szCs w:val="20"/>
        </w:rPr>
        <w:t>。对了，就是隶书</w:t>
      </w:r>
    </w:p>
    <w:p>
      <w:pPr>
        <w:spacing w:line="228" w:lineRule="auto"/>
        <w:ind w:left="9"/>
        <w:rPr>
          <w:rFonts w:ascii="宋体" w:hAnsi="宋体" w:eastAsia="宋体" w:cs="宋体"/>
          <w:sz w:val="20"/>
          <w:szCs w:val="20"/>
        </w:rPr>
      </w:pPr>
      <w:r>
        <w:rPr>
          <w:rFonts w:ascii="宋体" w:hAnsi="宋体" w:eastAsia="宋体" w:cs="宋体"/>
          <w:spacing w:val="6"/>
          <w:sz w:val="20"/>
          <w:szCs w:val="20"/>
        </w:rPr>
        <w:t>体的“仙</w:t>
      </w:r>
      <w:r>
        <w:rPr>
          <w:rFonts w:ascii="宋体" w:hAnsi="宋体" w:eastAsia="宋体" w:cs="宋体"/>
          <w:spacing w:val="-70"/>
          <w:sz w:val="20"/>
          <w:szCs w:val="20"/>
        </w:rPr>
        <w:t xml:space="preserve"> </w:t>
      </w:r>
      <w:r>
        <w:rPr>
          <w:rFonts w:ascii="宋体" w:hAnsi="宋体" w:eastAsia="宋体" w:cs="宋体"/>
          <w:spacing w:val="6"/>
          <w:sz w:val="20"/>
          <w:szCs w:val="20"/>
        </w:rPr>
        <w:t>”字，这个“仙</w:t>
      </w:r>
      <w:r>
        <w:rPr>
          <w:rFonts w:ascii="宋体" w:hAnsi="宋体" w:eastAsia="宋体" w:cs="宋体"/>
          <w:spacing w:val="-73"/>
          <w:sz w:val="20"/>
          <w:szCs w:val="20"/>
        </w:rPr>
        <w:t xml:space="preserve"> </w:t>
      </w:r>
      <w:r>
        <w:rPr>
          <w:rFonts w:ascii="宋体" w:hAnsi="宋体" w:eastAsia="宋体" w:cs="宋体"/>
          <w:spacing w:val="6"/>
          <w:sz w:val="20"/>
          <w:szCs w:val="20"/>
        </w:rPr>
        <w:t>”字高</w:t>
      </w:r>
      <w:r>
        <w:rPr>
          <w:rFonts w:ascii="宋体" w:hAnsi="宋体" w:eastAsia="宋体" w:cs="宋体"/>
          <w:spacing w:val="-23"/>
          <w:sz w:val="20"/>
          <w:szCs w:val="20"/>
        </w:rPr>
        <w:t xml:space="preserve"> </w:t>
      </w:r>
      <w:r>
        <w:rPr>
          <w:rFonts w:ascii="宋体" w:hAnsi="宋体" w:eastAsia="宋体" w:cs="宋体"/>
          <w:spacing w:val="6"/>
          <w:sz w:val="20"/>
          <w:szCs w:val="20"/>
        </w:rPr>
        <w:t>12</w:t>
      </w:r>
      <w:r>
        <w:rPr>
          <w:rFonts w:ascii="宋体" w:hAnsi="宋体" w:eastAsia="宋体" w:cs="宋体"/>
          <w:spacing w:val="-38"/>
          <w:sz w:val="20"/>
          <w:szCs w:val="20"/>
        </w:rPr>
        <w:t xml:space="preserve"> </w:t>
      </w:r>
      <w:r>
        <w:rPr>
          <w:rFonts w:ascii="宋体" w:hAnsi="宋体" w:eastAsia="宋体" w:cs="宋体"/>
          <w:spacing w:val="6"/>
          <w:sz w:val="20"/>
          <w:szCs w:val="20"/>
        </w:rPr>
        <w:t>米，宽</w:t>
      </w:r>
      <w:r>
        <w:rPr>
          <w:rFonts w:ascii="宋体" w:hAnsi="宋体" w:eastAsia="宋体" w:cs="宋体"/>
          <w:spacing w:val="-24"/>
          <w:sz w:val="20"/>
          <w:szCs w:val="20"/>
        </w:rPr>
        <w:t xml:space="preserve"> </w:t>
      </w:r>
      <w:r>
        <w:rPr>
          <w:rFonts w:ascii="宋体" w:hAnsi="宋体" w:eastAsia="宋体" w:cs="宋体"/>
          <w:spacing w:val="6"/>
          <w:sz w:val="20"/>
          <w:szCs w:val="20"/>
        </w:rPr>
        <w:t>18</w:t>
      </w:r>
      <w:r>
        <w:rPr>
          <w:rFonts w:ascii="宋体" w:hAnsi="宋体" w:eastAsia="宋体" w:cs="宋体"/>
          <w:spacing w:val="-38"/>
          <w:sz w:val="20"/>
          <w:szCs w:val="20"/>
        </w:rPr>
        <w:t xml:space="preserve"> </w:t>
      </w:r>
      <w:r>
        <w:rPr>
          <w:rFonts w:ascii="宋体" w:hAnsi="宋体" w:eastAsia="宋体" w:cs="宋体"/>
          <w:spacing w:val="6"/>
          <w:sz w:val="20"/>
          <w:szCs w:val="20"/>
        </w:rPr>
        <w:t>米，巨</w:t>
      </w:r>
      <w:r>
        <w:rPr>
          <w:rFonts w:ascii="宋体" w:hAnsi="宋体" w:eastAsia="宋体" w:cs="宋体"/>
          <w:spacing w:val="5"/>
          <w:sz w:val="20"/>
          <w:szCs w:val="20"/>
        </w:rPr>
        <w:t>大无比，活灵活现，古韵十足。</w:t>
      </w:r>
    </w:p>
    <w:p>
      <w:pPr>
        <w:spacing w:before="154" w:line="369" w:lineRule="auto"/>
        <w:ind w:left="9" w:firstLine="422"/>
        <w:rPr>
          <w:rFonts w:ascii="宋体" w:hAnsi="宋体" w:eastAsia="宋体" w:cs="宋体"/>
          <w:sz w:val="20"/>
          <w:szCs w:val="20"/>
        </w:rPr>
      </w:pPr>
      <w:r>
        <w:rPr>
          <w:rFonts w:ascii="宋体" w:hAnsi="宋体" w:eastAsia="宋体" w:cs="宋体"/>
          <w:spacing w:val="9"/>
          <w:sz w:val="20"/>
          <w:szCs w:val="20"/>
        </w:rPr>
        <w:t>大家再转头看看它的对面，有座形同寿桃的丹崖，崖面上也有一个巨大天然摩</w:t>
      </w:r>
      <w:r>
        <w:rPr>
          <w:rFonts w:ascii="宋体" w:hAnsi="宋体" w:eastAsia="宋体" w:cs="宋体"/>
          <w:spacing w:val="8"/>
          <w:sz w:val="20"/>
          <w:szCs w:val="20"/>
        </w:rPr>
        <w:t>崖石刻，大家认真辨</w:t>
      </w:r>
      <w:r>
        <w:rPr>
          <w:rFonts w:ascii="宋体" w:hAnsi="宋体" w:eastAsia="宋体" w:cs="宋体"/>
          <w:sz w:val="20"/>
          <w:szCs w:val="20"/>
        </w:rPr>
        <w:t xml:space="preserve">  </w:t>
      </w:r>
      <w:r>
        <w:rPr>
          <w:rFonts w:ascii="宋体" w:hAnsi="宋体" w:eastAsia="宋体" w:cs="宋体"/>
          <w:spacing w:val="10"/>
          <w:sz w:val="20"/>
          <w:szCs w:val="20"/>
        </w:rPr>
        <w:t>认一下是什么字？对了，一个繁体的“寿</w:t>
      </w:r>
      <w:r>
        <w:rPr>
          <w:rFonts w:ascii="宋体" w:hAnsi="宋体" w:eastAsia="宋体" w:cs="宋体"/>
          <w:spacing w:val="-67"/>
          <w:sz w:val="20"/>
          <w:szCs w:val="20"/>
        </w:rPr>
        <w:t xml:space="preserve"> </w:t>
      </w:r>
      <w:r>
        <w:rPr>
          <w:rFonts w:ascii="宋体" w:hAnsi="宋体" w:eastAsia="宋体" w:cs="宋体"/>
          <w:spacing w:val="10"/>
          <w:sz w:val="20"/>
          <w:szCs w:val="20"/>
        </w:rPr>
        <w:t>”（壽）字！冥冥之中，天地</w:t>
      </w:r>
      <w:r>
        <w:rPr>
          <w:rFonts w:ascii="宋体" w:hAnsi="宋体" w:eastAsia="宋体" w:cs="宋体"/>
          <w:spacing w:val="9"/>
          <w:sz w:val="20"/>
          <w:szCs w:val="20"/>
        </w:rPr>
        <w:t>造化在大金湖畔留下了真“仙</w:t>
      </w:r>
      <w:r>
        <w:rPr>
          <w:rFonts w:ascii="宋体" w:hAnsi="宋体" w:eastAsia="宋体" w:cs="宋体"/>
          <w:spacing w:val="-68"/>
          <w:sz w:val="20"/>
          <w:szCs w:val="20"/>
        </w:rPr>
        <w:t xml:space="preserve"> </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8"/>
          <w:sz w:val="20"/>
          <w:szCs w:val="20"/>
        </w:rPr>
        <w:t>高“寿</w:t>
      </w:r>
      <w:r>
        <w:rPr>
          <w:rFonts w:ascii="宋体" w:hAnsi="宋体" w:eastAsia="宋体" w:cs="宋体"/>
          <w:spacing w:val="-70"/>
          <w:sz w:val="20"/>
          <w:szCs w:val="20"/>
        </w:rPr>
        <w:t xml:space="preserve"> </w:t>
      </w:r>
      <w:r>
        <w:rPr>
          <w:rFonts w:ascii="宋体" w:hAnsi="宋体" w:eastAsia="宋体" w:cs="宋体"/>
          <w:spacing w:val="8"/>
          <w:sz w:val="20"/>
          <w:szCs w:val="20"/>
        </w:rPr>
        <w:t>”之巨大天书，堪称大金湖“五绝</w:t>
      </w:r>
      <w:r>
        <w:rPr>
          <w:rFonts w:ascii="宋体" w:hAnsi="宋体" w:eastAsia="宋体" w:cs="宋体"/>
          <w:spacing w:val="-70"/>
          <w:sz w:val="20"/>
          <w:szCs w:val="20"/>
        </w:rPr>
        <w:t xml:space="preserve"> </w:t>
      </w:r>
      <w:r>
        <w:rPr>
          <w:rFonts w:ascii="宋体" w:hAnsi="宋体" w:eastAsia="宋体" w:cs="宋体"/>
          <w:spacing w:val="8"/>
          <w:sz w:val="20"/>
          <w:szCs w:val="20"/>
        </w:rPr>
        <w:t>”之中的第</w:t>
      </w:r>
      <w:r>
        <w:rPr>
          <w:rFonts w:ascii="宋体" w:hAnsi="宋体" w:eastAsia="宋体" w:cs="宋体"/>
          <w:spacing w:val="7"/>
          <w:sz w:val="20"/>
          <w:szCs w:val="20"/>
        </w:rPr>
        <w:t>一绝！这个仙寿对应的神来之笔，没有任何人工的</w:t>
      </w:r>
    </w:p>
    <w:p>
      <w:pPr>
        <w:spacing w:before="1" w:line="228" w:lineRule="auto"/>
        <w:ind w:left="13"/>
        <w:rPr>
          <w:rFonts w:ascii="宋体" w:hAnsi="宋体" w:eastAsia="宋体" w:cs="宋体"/>
          <w:sz w:val="20"/>
          <w:szCs w:val="20"/>
        </w:rPr>
      </w:pPr>
      <w:r>
        <w:rPr>
          <w:rFonts w:ascii="宋体" w:hAnsi="宋体" w:eastAsia="宋体" w:cs="宋体"/>
          <w:spacing w:val="9"/>
          <w:sz w:val="20"/>
          <w:szCs w:val="20"/>
        </w:rPr>
        <w:t>痕迹，是大自然的神来之笔，也是上苍对泰宁和大金湖的垂爱！</w:t>
      </w:r>
    </w:p>
    <w:p>
      <w:pPr>
        <w:spacing w:line="228" w:lineRule="auto"/>
        <w:rPr>
          <w:rFonts w:ascii="宋体" w:hAnsi="宋体" w:eastAsia="宋体" w:cs="宋体"/>
          <w:sz w:val="20"/>
          <w:szCs w:val="20"/>
        </w:rPr>
        <w:sectPr>
          <w:headerReference r:id="rId30" w:type="default"/>
          <w:footerReference r:id="rId31" w:type="default"/>
          <w:pgSz w:w="11906" w:h="16839"/>
          <w:pgMar w:top="1196" w:right="1147" w:bottom="1156" w:left="1246" w:header="886" w:footer="994" w:gutter="0"/>
          <w:cols w:space="720" w:num="1"/>
        </w:sectPr>
      </w:pPr>
    </w:p>
    <w:p>
      <w:pPr>
        <w:pStyle w:val="2"/>
        <w:spacing w:line="295" w:lineRule="auto"/>
      </w:pPr>
    </w:p>
    <w:p>
      <w:pPr>
        <w:spacing w:before="65" w:line="369" w:lineRule="auto"/>
        <w:ind w:left="9" w:right="15" w:firstLine="422"/>
        <w:jc w:val="both"/>
        <w:rPr>
          <w:rFonts w:ascii="宋体" w:hAnsi="宋体" w:eastAsia="宋体" w:cs="宋体"/>
          <w:sz w:val="20"/>
          <w:szCs w:val="20"/>
        </w:rPr>
      </w:pPr>
      <w:r>
        <w:rPr>
          <w:rFonts w:ascii="宋体" w:hAnsi="宋体" w:eastAsia="宋体" w:cs="宋体"/>
          <w:spacing w:val="7"/>
          <w:sz w:val="20"/>
          <w:szCs w:val="20"/>
        </w:rPr>
        <w:t>2007</w:t>
      </w:r>
      <w:r>
        <w:rPr>
          <w:rFonts w:ascii="宋体" w:hAnsi="宋体" w:eastAsia="宋体" w:cs="宋体"/>
          <w:spacing w:val="-37"/>
          <w:sz w:val="20"/>
          <w:szCs w:val="20"/>
        </w:rPr>
        <w:t xml:space="preserve"> </w:t>
      </w:r>
      <w:r>
        <w:rPr>
          <w:rFonts w:ascii="宋体" w:hAnsi="宋体" w:eastAsia="宋体" w:cs="宋体"/>
          <w:spacing w:val="7"/>
          <w:sz w:val="20"/>
          <w:szCs w:val="20"/>
        </w:rPr>
        <w:t>年，国家邮票总公司发行了一套《金湖》邮票，其中第一枚就是金湖大赤壁。金湖景区的地质</w:t>
      </w:r>
      <w:r>
        <w:rPr>
          <w:rFonts w:ascii="宋体" w:hAnsi="宋体" w:eastAsia="宋体" w:cs="宋体"/>
          <w:sz w:val="20"/>
          <w:szCs w:val="20"/>
        </w:rPr>
        <w:t xml:space="preserve"> </w:t>
      </w:r>
      <w:r>
        <w:rPr>
          <w:rFonts w:ascii="宋体" w:hAnsi="宋体" w:eastAsia="宋体" w:cs="宋体"/>
          <w:spacing w:val="7"/>
          <w:sz w:val="20"/>
          <w:szCs w:val="20"/>
        </w:rPr>
        <w:t>地貌是丹霞，大赤壁的丹崖上所形成的“仙</w:t>
      </w:r>
      <w:r>
        <w:rPr>
          <w:rFonts w:ascii="宋体" w:hAnsi="宋体" w:eastAsia="宋体" w:cs="宋体"/>
          <w:spacing w:val="-70"/>
          <w:sz w:val="20"/>
          <w:szCs w:val="20"/>
        </w:rPr>
        <w:t xml:space="preserve"> </w:t>
      </w:r>
      <w:r>
        <w:rPr>
          <w:rFonts w:ascii="宋体" w:hAnsi="宋体" w:eastAsia="宋体" w:cs="宋体"/>
          <w:spacing w:val="7"/>
          <w:sz w:val="20"/>
          <w:szCs w:val="20"/>
        </w:rPr>
        <w:t>”“寿</w:t>
      </w:r>
      <w:r>
        <w:rPr>
          <w:rFonts w:ascii="宋体" w:hAnsi="宋体" w:eastAsia="宋体" w:cs="宋体"/>
          <w:spacing w:val="-68"/>
          <w:sz w:val="20"/>
          <w:szCs w:val="20"/>
        </w:rPr>
        <w:t xml:space="preserve"> </w:t>
      </w:r>
      <w:r>
        <w:rPr>
          <w:rFonts w:ascii="宋体" w:hAnsi="宋体" w:eastAsia="宋体" w:cs="宋体"/>
          <w:spacing w:val="7"/>
          <w:sz w:val="20"/>
          <w:szCs w:val="20"/>
        </w:rPr>
        <w:t>”二字，是由</w:t>
      </w:r>
      <w:r>
        <w:rPr>
          <w:rFonts w:ascii="宋体" w:hAnsi="宋体" w:eastAsia="宋体" w:cs="宋体"/>
          <w:spacing w:val="6"/>
          <w:sz w:val="20"/>
          <w:szCs w:val="20"/>
        </w:rPr>
        <w:t>于大赤壁的岩性造成的，</w:t>
      </w:r>
      <w:r>
        <w:rPr>
          <w:rFonts w:ascii="宋体" w:hAnsi="宋体" w:eastAsia="宋体" w:cs="宋体"/>
          <w:spacing w:val="-59"/>
          <w:sz w:val="20"/>
          <w:szCs w:val="20"/>
        </w:rPr>
        <w:t xml:space="preserve"> </w:t>
      </w:r>
      <w:r>
        <w:rPr>
          <w:rFonts w:ascii="宋体" w:hAnsi="宋体" w:eastAsia="宋体" w:cs="宋体"/>
          <w:spacing w:val="6"/>
          <w:sz w:val="20"/>
          <w:szCs w:val="20"/>
        </w:rPr>
        <w:t>由于砂岩抗风</w:t>
      </w:r>
      <w:r>
        <w:rPr>
          <w:rFonts w:ascii="宋体" w:hAnsi="宋体" w:eastAsia="宋体" w:cs="宋体"/>
          <w:sz w:val="20"/>
          <w:szCs w:val="20"/>
        </w:rPr>
        <w:t xml:space="preserve"> </w:t>
      </w:r>
      <w:r>
        <w:rPr>
          <w:rFonts w:ascii="宋体" w:hAnsi="宋体" w:eastAsia="宋体" w:cs="宋体"/>
          <w:spacing w:val="6"/>
          <w:sz w:val="20"/>
          <w:szCs w:val="20"/>
        </w:rPr>
        <w:t>化程度大小不一而产生差异风化，形成种纵横交错的沟壑</w:t>
      </w:r>
      <w:r>
        <w:rPr>
          <w:rFonts w:ascii="宋体" w:hAnsi="宋体" w:eastAsia="宋体" w:cs="宋体"/>
          <w:spacing w:val="5"/>
          <w:sz w:val="20"/>
          <w:szCs w:val="20"/>
        </w:rPr>
        <w:t>凹槽，附着在崖壁上生长的苔藓、地衣等植物，</w:t>
      </w:r>
      <w:r>
        <w:rPr>
          <w:rFonts w:ascii="宋体" w:hAnsi="宋体" w:eastAsia="宋体" w:cs="宋体"/>
          <w:sz w:val="20"/>
          <w:szCs w:val="20"/>
        </w:rPr>
        <w:t xml:space="preserve"> </w:t>
      </w:r>
      <w:r>
        <w:rPr>
          <w:rFonts w:ascii="宋体" w:hAnsi="宋体" w:eastAsia="宋体" w:cs="宋体"/>
          <w:spacing w:val="7"/>
          <w:sz w:val="20"/>
          <w:szCs w:val="20"/>
        </w:rPr>
        <w:t>长期生长在沟壑、凹槽周围含水份较为丰富的地方，</w:t>
      </w:r>
      <w:r>
        <w:rPr>
          <w:rFonts w:ascii="宋体" w:hAnsi="宋体" w:eastAsia="宋体" w:cs="宋体"/>
          <w:spacing w:val="-59"/>
          <w:sz w:val="20"/>
          <w:szCs w:val="20"/>
        </w:rPr>
        <w:t xml:space="preserve"> </w:t>
      </w:r>
      <w:r>
        <w:rPr>
          <w:rFonts w:ascii="宋体" w:hAnsi="宋体" w:eastAsia="宋体" w:cs="宋体"/>
          <w:spacing w:val="7"/>
          <w:sz w:val="20"/>
          <w:szCs w:val="20"/>
        </w:rPr>
        <w:t>由此使“仙</w:t>
      </w:r>
      <w:r>
        <w:rPr>
          <w:rFonts w:ascii="宋体" w:hAnsi="宋体" w:eastAsia="宋体" w:cs="宋体"/>
          <w:spacing w:val="-70"/>
          <w:sz w:val="20"/>
          <w:szCs w:val="20"/>
        </w:rPr>
        <w:t xml:space="preserve"> </w:t>
      </w:r>
      <w:r>
        <w:rPr>
          <w:rFonts w:ascii="宋体" w:hAnsi="宋体" w:eastAsia="宋体" w:cs="宋体"/>
          <w:spacing w:val="7"/>
          <w:sz w:val="20"/>
          <w:szCs w:val="20"/>
        </w:rPr>
        <w:t>”“</w:t>
      </w:r>
      <w:r>
        <w:rPr>
          <w:rFonts w:ascii="宋体" w:hAnsi="宋体" w:eastAsia="宋体" w:cs="宋体"/>
          <w:spacing w:val="6"/>
          <w:sz w:val="20"/>
          <w:szCs w:val="20"/>
        </w:rPr>
        <w:t>寿</w:t>
      </w:r>
      <w:r>
        <w:rPr>
          <w:rFonts w:ascii="宋体" w:hAnsi="宋体" w:eastAsia="宋体" w:cs="宋体"/>
          <w:spacing w:val="-70"/>
          <w:sz w:val="20"/>
          <w:szCs w:val="20"/>
        </w:rPr>
        <w:t xml:space="preserve"> </w:t>
      </w:r>
      <w:r>
        <w:rPr>
          <w:rFonts w:ascii="宋体" w:hAnsi="宋体" w:eastAsia="宋体" w:cs="宋体"/>
          <w:spacing w:val="6"/>
          <w:sz w:val="20"/>
          <w:szCs w:val="20"/>
        </w:rPr>
        <w:t>”二字等象形文字图案更加立体</w:t>
      </w:r>
    </w:p>
    <w:p>
      <w:pPr>
        <w:spacing w:line="228" w:lineRule="auto"/>
        <w:ind w:left="9"/>
        <w:rPr>
          <w:rFonts w:ascii="宋体" w:hAnsi="宋体" w:eastAsia="宋体" w:cs="宋体"/>
          <w:sz w:val="20"/>
          <w:szCs w:val="20"/>
        </w:rPr>
      </w:pPr>
      <w:r>
        <w:rPr>
          <w:rFonts w:ascii="宋体" w:hAnsi="宋体" w:eastAsia="宋体" w:cs="宋体"/>
          <w:spacing w:val="8"/>
          <w:sz w:val="20"/>
          <w:szCs w:val="20"/>
        </w:rPr>
        <w:t>化，从而形成了鬼斧神工的天然摩崖石刻。</w:t>
      </w:r>
    </w:p>
    <w:p>
      <w:pPr>
        <w:spacing w:before="153" w:line="398" w:lineRule="exact"/>
        <w:ind w:left="428"/>
        <w:rPr>
          <w:rFonts w:ascii="宋体" w:hAnsi="宋体" w:eastAsia="宋体" w:cs="宋体"/>
          <w:sz w:val="20"/>
          <w:szCs w:val="20"/>
        </w:rPr>
      </w:pPr>
      <w:r>
        <w:rPr>
          <w:rFonts w:ascii="宋体" w:hAnsi="宋体" w:eastAsia="宋体" w:cs="宋体"/>
          <w:spacing w:val="5"/>
          <w:position w:val="14"/>
          <w:sz w:val="20"/>
          <w:szCs w:val="20"/>
        </w:rPr>
        <w:t>在大赤壁的左侧，有一块方形的岩壁，地质上称为“方形山</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”，高约百米，宽约</w:t>
      </w:r>
      <w:r>
        <w:rPr>
          <w:rFonts w:ascii="宋体" w:hAnsi="宋体" w:eastAsia="宋体" w:cs="宋体"/>
          <w:spacing w:val="-36"/>
          <w:position w:val="14"/>
          <w:sz w:val="20"/>
          <w:szCs w:val="20"/>
        </w:rPr>
        <w:t xml:space="preserve"> </w:t>
      </w:r>
      <w:r>
        <w:rPr>
          <w:rFonts w:ascii="宋体" w:hAnsi="宋体" w:eastAsia="宋体" w:cs="宋体"/>
          <w:spacing w:val="5"/>
          <w:position w:val="14"/>
          <w:sz w:val="20"/>
          <w:szCs w:val="20"/>
        </w:rPr>
        <w:t>60</w:t>
      </w:r>
      <w:r>
        <w:rPr>
          <w:rFonts w:ascii="宋体" w:hAnsi="宋体" w:eastAsia="宋体" w:cs="宋体"/>
          <w:spacing w:val="-30"/>
          <w:position w:val="14"/>
          <w:sz w:val="20"/>
          <w:szCs w:val="20"/>
        </w:rPr>
        <w:t xml:space="preserve"> </w:t>
      </w:r>
      <w:r>
        <w:rPr>
          <w:rFonts w:ascii="宋体" w:hAnsi="宋体" w:eastAsia="宋体" w:cs="宋体"/>
          <w:spacing w:val="5"/>
          <w:position w:val="14"/>
          <w:sz w:val="20"/>
          <w:szCs w:val="20"/>
        </w:rPr>
        <w:t>多米，厚只</w:t>
      </w:r>
      <w:r>
        <w:rPr>
          <w:rFonts w:ascii="宋体" w:hAnsi="宋体" w:eastAsia="宋体" w:cs="宋体"/>
          <w:spacing w:val="4"/>
          <w:position w:val="14"/>
          <w:sz w:val="20"/>
          <w:szCs w:val="20"/>
        </w:rPr>
        <w:t>有一</w:t>
      </w:r>
    </w:p>
    <w:p>
      <w:pPr>
        <w:spacing w:line="228" w:lineRule="auto"/>
        <w:jc w:val="right"/>
        <w:rPr>
          <w:rFonts w:ascii="宋体" w:hAnsi="宋体" w:eastAsia="宋体" w:cs="宋体"/>
          <w:sz w:val="20"/>
          <w:szCs w:val="20"/>
        </w:rPr>
      </w:pPr>
      <w:r>
        <w:rPr>
          <w:rFonts w:ascii="宋体" w:hAnsi="宋体" w:eastAsia="宋体" w:cs="宋体"/>
          <w:spacing w:val="6"/>
          <w:sz w:val="20"/>
          <w:szCs w:val="20"/>
        </w:rPr>
        <w:t>米左右，像是被鬼斧劈开的杰作。侧面看像一只大象的鼻子；正面看，像面漂亮的大镜子。</w:t>
      </w:r>
      <w:r>
        <w:rPr>
          <w:rFonts w:ascii="宋体" w:hAnsi="宋体" w:eastAsia="宋体" w:cs="宋体"/>
          <w:spacing w:val="5"/>
          <w:sz w:val="20"/>
          <w:szCs w:val="20"/>
        </w:rPr>
        <w:t>又称镜屏峰。</w:t>
      </w:r>
    </w:p>
    <w:p>
      <w:pPr>
        <w:pStyle w:val="2"/>
        <w:spacing w:line="447" w:lineRule="auto"/>
      </w:pPr>
    </w:p>
    <w:p>
      <w:pPr>
        <w:spacing w:before="78" w:line="219" w:lineRule="auto"/>
        <w:ind w:left="2358"/>
        <w:outlineLvl w:val="1"/>
        <w:rPr>
          <w:rFonts w:ascii="黑体" w:hAnsi="黑体" w:eastAsia="黑体" w:cs="黑体"/>
          <w:sz w:val="24"/>
          <w:szCs w:val="24"/>
        </w:rPr>
      </w:pPr>
      <w:r>
        <w:rPr>
          <w:rFonts w:ascii="黑体" w:hAnsi="黑体" w:eastAsia="黑体" w:cs="黑体"/>
          <w:b/>
          <w:bCs/>
          <w:spacing w:val="-2"/>
          <w:sz w:val="24"/>
          <w:szCs w:val="24"/>
        </w:rPr>
        <w:t>9、陆</w:t>
      </w:r>
      <w:r>
        <w:rPr>
          <w:rFonts w:ascii="黑体" w:hAnsi="黑体" w:eastAsia="黑体" w:cs="黑体"/>
          <w:spacing w:val="-2"/>
          <w:sz w:val="24"/>
          <w:szCs w:val="24"/>
        </w:rPr>
        <w:t xml:space="preserve"> </w:t>
      </w:r>
      <w:r>
        <w:rPr>
          <w:rFonts w:ascii="黑体" w:hAnsi="黑体" w:eastAsia="黑体" w:cs="黑体"/>
          <w:b/>
          <w:bCs/>
          <w:spacing w:val="-2"/>
          <w:sz w:val="24"/>
          <w:szCs w:val="24"/>
        </w:rPr>
        <w:t>上</w:t>
      </w:r>
      <w:r>
        <w:rPr>
          <w:rFonts w:ascii="黑体" w:hAnsi="黑体" w:eastAsia="黑体" w:cs="黑体"/>
          <w:spacing w:val="-2"/>
          <w:sz w:val="24"/>
          <w:szCs w:val="24"/>
        </w:rPr>
        <w:t xml:space="preserve"> </w:t>
      </w:r>
      <w:r>
        <w:rPr>
          <w:rFonts w:ascii="黑体" w:hAnsi="黑体" w:eastAsia="黑体" w:cs="黑体"/>
          <w:b/>
          <w:bCs/>
          <w:spacing w:val="-2"/>
          <w:sz w:val="24"/>
          <w:szCs w:val="24"/>
        </w:rPr>
        <w:t>斜</w:t>
      </w:r>
      <w:r>
        <w:rPr>
          <w:rFonts w:ascii="黑体" w:hAnsi="黑体" w:eastAsia="黑体" w:cs="黑体"/>
          <w:spacing w:val="-2"/>
          <w:sz w:val="24"/>
          <w:szCs w:val="24"/>
        </w:rPr>
        <w:t xml:space="preserve"> </w:t>
      </w:r>
      <w:r>
        <w:rPr>
          <w:rFonts w:ascii="黑体" w:hAnsi="黑体" w:eastAsia="黑体" w:cs="黑体"/>
          <w:b/>
          <w:bCs/>
          <w:spacing w:val="-2"/>
          <w:sz w:val="24"/>
          <w:szCs w:val="24"/>
        </w:rPr>
        <w:t>线</w:t>
      </w:r>
      <w:r>
        <w:rPr>
          <w:rFonts w:ascii="黑体" w:hAnsi="黑体" w:eastAsia="黑体" w:cs="黑体"/>
          <w:spacing w:val="9"/>
          <w:sz w:val="24"/>
          <w:szCs w:val="24"/>
        </w:rPr>
        <w:t xml:space="preserve"> </w:t>
      </w:r>
      <w:r>
        <w:rPr>
          <w:rFonts w:ascii="黑体" w:hAnsi="黑体" w:eastAsia="黑体" w:cs="黑体"/>
          <w:b/>
          <w:bCs/>
          <w:spacing w:val="-2"/>
          <w:sz w:val="24"/>
          <w:szCs w:val="24"/>
        </w:rPr>
        <w:t>天（岩隙天梯、天梯石巷）</w:t>
      </w:r>
    </w:p>
    <w:p>
      <w:pPr>
        <w:spacing w:before="140" w:line="221" w:lineRule="auto"/>
        <w:ind w:left="3"/>
        <w:rPr>
          <w:rFonts w:ascii="黑体" w:hAnsi="黑体" w:eastAsia="黑体" w:cs="黑体"/>
          <w:sz w:val="20"/>
          <w:szCs w:val="20"/>
        </w:rPr>
      </w:pPr>
      <w:r>
        <w:rPr>
          <w:rFonts w:ascii="黑体" w:hAnsi="黑体" w:eastAsia="黑体" w:cs="黑体"/>
          <w:spacing w:val="10"/>
          <w:sz w:val="20"/>
          <w:szCs w:val="20"/>
        </w:rPr>
        <w:t>【导游要点】用地学知识介绍陆上斜线天的形成，描述</w:t>
      </w:r>
      <w:r>
        <w:rPr>
          <w:rFonts w:ascii="黑体" w:hAnsi="黑体" w:eastAsia="黑体" w:cs="黑体"/>
          <w:spacing w:val="9"/>
          <w:sz w:val="20"/>
          <w:szCs w:val="20"/>
        </w:rPr>
        <w:t>进入斜线天的感受，犹如身临其境。</w:t>
      </w:r>
    </w:p>
    <w:p>
      <w:pPr>
        <w:spacing w:before="161" w:line="401" w:lineRule="exact"/>
        <w:ind w:left="3"/>
        <w:rPr>
          <w:rFonts w:ascii="黑体" w:hAnsi="黑体" w:eastAsia="黑体" w:cs="黑体"/>
          <w:sz w:val="20"/>
          <w:szCs w:val="20"/>
        </w:rPr>
      </w:pPr>
      <w:r>
        <w:rPr>
          <w:rFonts w:ascii="黑体" w:hAnsi="黑体" w:eastAsia="黑体" w:cs="黑体"/>
          <w:spacing w:val="8"/>
          <w:position w:val="14"/>
          <w:sz w:val="20"/>
          <w:szCs w:val="20"/>
        </w:rPr>
        <w:t>【陆上游线】1</w:t>
      </w:r>
      <w:r>
        <w:rPr>
          <w:rFonts w:ascii="黑体" w:hAnsi="黑体" w:eastAsia="黑体" w:cs="黑体"/>
          <w:spacing w:val="-34"/>
          <w:position w:val="14"/>
          <w:sz w:val="20"/>
          <w:szCs w:val="20"/>
        </w:rPr>
        <w:t xml:space="preserve"> </w:t>
      </w:r>
      <w:r>
        <w:rPr>
          <w:rFonts w:ascii="黑体" w:hAnsi="黑体" w:eastAsia="黑体" w:cs="黑体"/>
          <w:spacing w:val="8"/>
          <w:position w:val="14"/>
          <w:sz w:val="20"/>
          <w:szCs w:val="20"/>
        </w:rPr>
        <w:t>号码头---入口处---岩隙</w:t>
      </w:r>
      <w:r>
        <w:rPr>
          <w:rFonts w:ascii="黑体" w:hAnsi="黑体" w:eastAsia="黑体" w:cs="黑体"/>
          <w:spacing w:val="7"/>
          <w:position w:val="14"/>
          <w:sz w:val="20"/>
          <w:szCs w:val="20"/>
        </w:rPr>
        <w:t>天梯---海拔</w:t>
      </w:r>
      <w:r>
        <w:rPr>
          <w:rFonts w:ascii="黑体" w:hAnsi="黑体" w:eastAsia="黑体" w:cs="黑体"/>
          <w:spacing w:val="-39"/>
          <w:position w:val="14"/>
          <w:sz w:val="20"/>
          <w:szCs w:val="20"/>
        </w:rPr>
        <w:t xml:space="preserve"> </w:t>
      </w:r>
      <w:r>
        <w:rPr>
          <w:rFonts w:ascii="黑体" w:hAnsi="黑体" w:eastAsia="黑体" w:cs="黑体"/>
          <w:spacing w:val="7"/>
          <w:position w:val="14"/>
          <w:sz w:val="20"/>
          <w:szCs w:val="20"/>
        </w:rPr>
        <w:t>370</w:t>
      </w:r>
      <w:r>
        <w:rPr>
          <w:rFonts w:ascii="黑体" w:hAnsi="黑体" w:eastAsia="黑体" w:cs="黑体"/>
          <w:spacing w:val="-38"/>
          <w:position w:val="14"/>
          <w:sz w:val="20"/>
          <w:szCs w:val="20"/>
        </w:rPr>
        <w:t xml:space="preserve"> </w:t>
      </w:r>
      <w:r>
        <w:rPr>
          <w:rFonts w:ascii="黑体" w:hAnsi="黑体" w:eastAsia="黑体" w:cs="黑体"/>
          <w:spacing w:val="7"/>
          <w:position w:val="14"/>
          <w:sz w:val="20"/>
          <w:szCs w:val="20"/>
        </w:rPr>
        <w:t>余米的顶点---天梯石巷---出口处---餐厅、</w:t>
      </w:r>
    </w:p>
    <w:p>
      <w:pPr>
        <w:spacing w:line="229" w:lineRule="auto"/>
        <w:ind w:left="7"/>
        <w:rPr>
          <w:rFonts w:ascii="黑体" w:hAnsi="黑体" w:eastAsia="黑体" w:cs="黑体"/>
          <w:sz w:val="20"/>
          <w:szCs w:val="20"/>
        </w:rPr>
      </w:pPr>
      <w:r>
        <w:rPr>
          <w:rFonts w:ascii="黑体" w:hAnsi="黑体" w:eastAsia="黑体" w:cs="黑体"/>
          <w:spacing w:val="6"/>
          <w:sz w:val="20"/>
          <w:szCs w:val="20"/>
        </w:rPr>
        <w:t>购物点---2</w:t>
      </w:r>
      <w:r>
        <w:rPr>
          <w:rFonts w:ascii="黑体" w:hAnsi="黑体" w:eastAsia="黑体" w:cs="黑体"/>
          <w:spacing w:val="-37"/>
          <w:sz w:val="20"/>
          <w:szCs w:val="20"/>
        </w:rPr>
        <w:t xml:space="preserve"> </w:t>
      </w:r>
      <w:r>
        <w:rPr>
          <w:rFonts w:ascii="黑体" w:hAnsi="黑体" w:eastAsia="黑体" w:cs="黑体"/>
          <w:spacing w:val="6"/>
          <w:sz w:val="20"/>
          <w:szCs w:val="20"/>
        </w:rPr>
        <w:t>号码头</w:t>
      </w:r>
    </w:p>
    <w:p>
      <w:pPr>
        <w:spacing w:before="151" w:line="369" w:lineRule="auto"/>
        <w:ind w:left="9" w:right="69" w:firstLine="421"/>
        <w:rPr>
          <w:rFonts w:ascii="宋体" w:hAnsi="宋体" w:eastAsia="宋体" w:cs="宋体"/>
          <w:sz w:val="20"/>
          <w:szCs w:val="20"/>
        </w:rPr>
      </w:pPr>
      <w:r>
        <w:rPr>
          <w:rFonts w:ascii="宋体" w:hAnsi="宋体" w:eastAsia="宋体" w:cs="宋体"/>
          <w:spacing w:val="8"/>
          <w:sz w:val="20"/>
          <w:szCs w:val="20"/>
        </w:rPr>
        <w:t>金湖五绝之一的“一线天</w:t>
      </w:r>
      <w:r>
        <w:rPr>
          <w:rFonts w:ascii="宋体" w:hAnsi="宋体" w:eastAsia="宋体" w:cs="宋体"/>
          <w:spacing w:val="-65"/>
          <w:sz w:val="20"/>
          <w:szCs w:val="20"/>
        </w:rPr>
        <w:t xml:space="preserve"> </w:t>
      </w:r>
      <w:r>
        <w:rPr>
          <w:rFonts w:ascii="宋体" w:hAnsi="宋体" w:eastAsia="宋体" w:cs="宋体"/>
          <w:spacing w:val="8"/>
          <w:sz w:val="20"/>
          <w:szCs w:val="20"/>
        </w:rPr>
        <w:t>”，因为她有陆地一线天，还有水上一线天，都是丹霞绝景。从地质构造</w:t>
      </w:r>
      <w:r>
        <w:rPr>
          <w:rFonts w:ascii="宋体" w:hAnsi="宋体" w:eastAsia="宋体" w:cs="宋体"/>
          <w:sz w:val="20"/>
          <w:szCs w:val="20"/>
        </w:rPr>
        <w:t xml:space="preserve"> </w:t>
      </w:r>
      <w:r>
        <w:rPr>
          <w:rFonts w:ascii="宋体" w:hAnsi="宋体" w:eastAsia="宋体" w:cs="宋体"/>
          <w:spacing w:val="9"/>
          <w:sz w:val="20"/>
          <w:szCs w:val="20"/>
        </w:rPr>
        <w:t>而言，这陆上斜线天由于受到一组复合节理的控制，形成由直斜组合、两条相连的线谷</w:t>
      </w:r>
      <w:r>
        <w:rPr>
          <w:rFonts w:ascii="宋体" w:hAnsi="宋体" w:eastAsia="宋体" w:cs="宋体"/>
          <w:spacing w:val="8"/>
          <w:sz w:val="20"/>
          <w:szCs w:val="20"/>
        </w:rPr>
        <w:t>组成的一线天景</w:t>
      </w:r>
      <w:r>
        <w:rPr>
          <w:rFonts w:ascii="宋体" w:hAnsi="宋体" w:eastAsia="宋体" w:cs="宋体"/>
          <w:sz w:val="20"/>
          <w:szCs w:val="20"/>
        </w:rPr>
        <w:t xml:space="preserve"> </w:t>
      </w:r>
      <w:r>
        <w:rPr>
          <w:rFonts w:ascii="宋体" w:hAnsi="宋体" w:eastAsia="宋体" w:cs="宋体"/>
          <w:spacing w:val="9"/>
          <w:sz w:val="20"/>
          <w:szCs w:val="20"/>
        </w:rPr>
        <w:t>观。受到一条北北东向、一条北西向的拉张性倾斜小断裂的控制，丹霞地貌在长年的流水</w:t>
      </w:r>
      <w:r>
        <w:rPr>
          <w:rFonts w:ascii="宋体" w:hAnsi="宋体" w:eastAsia="宋体" w:cs="宋体"/>
          <w:spacing w:val="8"/>
          <w:sz w:val="20"/>
          <w:szCs w:val="20"/>
        </w:rPr>
        <w:t>侵蚀下，形成</w:t>
      </w:r>
    </w:p>
    <w:p>
      <w:pPr>
        <w:spacing w:line="228" w:lineRule="auto"/>
        <w:ind w:left="27"/>
        <w:rPr>
          <w:rFonts w:ascii="宋体" w:hAnsi="宋体" w:eastAsia="宋体" w:cs="宋体"/>
          <w:sz w:val="20"/>
          <w:szCs w:val="20"/>
        </w:rPr>
      </w:pPr>
      <w:r>
        <w:rPr>
          <w:rFonts w:ascii="宋体" w:hAnsi="宋体" w:eastAsia="宋体" w:cs="宋体"/>
          <w:spacing w:val="8"/>
          <w:sz w:val="20"/>
          <w:szCs w:val="20"/>
        </w:rPr>
        <w:t>了仅容一人穿身而过的斜长岩隙，造就了独</w:t>
      </w:r>
      <w:r>
        <w:rPr>
          <w:rFonts w:ascii="宋体" w:hAnsi="宋体" w:eastAsia="宋体" w:cs="宋体"/>
          <w:spacing w:val="7"/>
          <w:sz w:val="20"/>
          <w:szCs w:val="20"/>
        </w:rPr>
        <w:t>特的“斜线天</w:t>
      </w:r>
      <w:r>
        <w:rPr>
          <w:rFonts w:ascii="宋体" w:hAnsi="宋体" w:eastAsia="宋体" w:cs="宋体"/>
          <w:spacing w:val="-73"/>
          <w:sz w:val="20"/>
          <w:szCs w:val="20"/>
        </w:rPr>
        <w:t xml:space="preserve"> </w:t>
      </w:r>
      <w:r>
        <w:rPr>
          <w:rFonts w:ascii="宋体" w:hAnsi="宋体" w:eastAsia="宋体" w:cs="宋体"/>
          <w:spacing w:val="7"/>
          <w:sz w:val="20"/>
          <w:szCs w:val="20"/>
        </w:rPr>
        <w:t>”奇观。</w:t>
      </w:r>
    </w:p>
    <w:p>
      <w:pPr>
        <w:spacing w:before="154" w:line="400" w:lineRule="exact"/>
        <w:ind w:left="430"/>
        <w:rPr>
          <w:rFonts w:ascii="宋体" w:hAnsi="宋体" w:eastAsia="宋体" w:cs="宋体"/>
          <w:sz w:val="20"/>
          <w:szCs w:val="20"/>
        </w:rPr>
      </w:pPr>
      <w:r>
        <w:rPr>
          <w:rFonts w:ascii="宋体" w:hAnsi="宋体" w:eastAsia="宋体" w:cs="宋体"/>
          <w:spacing w:val="8"/>
          <w:position w:val="14"/>
          <w:sz w:val="20"/>
          <w:szCs w:val="20"/>
        </w:rPr>
        <w:t>至于怎么个“斜</w:t>
      </w:r>
      <w:r>
        <w:rPr>
          <w:rFonts w:ascii="宋体" w:hAnsi="宋体" w:eastAsia="宋体" w:cs="宋体"/>
          <w:spacing w:val="-67"/>
          <w:position w:val="14"/>
          <w:sz w:val="20"/>
          <w:szCs w:val="20"/>
        </w:rPr>
        <w:t xml:space="preserve"> </w:t>
      </w:r>
      <w:r>
        <w:rPr>
          <w:rFonts w:ascii="宋体" w:hAnsi="宋体" w:eastAsia="宋体" w:cs="宋体"/>
          <w:spacing w:val="8"/>
          <w:position w:val="14"/>
          <w:sz w:val="20"/>
          <w:szCs w:val="20"/>
        </w:rPr>
        <w:t>”法，请大家随我一起去实地感受一番。请大家往右边上山，左边下山，整个登山</w:t>
      </w:r>
    </w:p>
    <w:p>
      <w:pPr>
        <w:spacing w:before="1" w:line="228" w:lineRule="auto"/>
        <w:ind w:left="8"/>
        <w:rPr>
          <w:rFonts w:ascii="宋体" w:hAnsi="宋体" w:eastAsia="宋体" w:cs="宋体"/>
          <w:sz w:val="20"/>
          <w:szCs w:val="20"/>
        </w:rPr>
      </w:pPr>
      <w:r>
        <w:rPr>
          <w:rFonts w:ascii="宋体" w:hAnsi="宋体" w:eastAsia="宋体" w:cs="宋体"/>
          <w:spacing w:val="5"/>
          <w:sz w:val="20"/>
          <w:szCs w:val="20"/>
        </w:rPr>
        <w:t>探秘行程大约需要</w:t>
      </w:r>
      <w:r>
        <w:rPr>
          <w:rFonts w:ascii="宋体" w:hAnsi="宋体" w:eastAsia="宋体" w:cs="宋体"/>
          <w:spacing w:val="-26"/>
          <w:sz w:val="20"/>
          <w:szCs w:val="20"/>
        </w:rPr>
        <w:t xml:space="preserve"> </w:t>
      </w:r>
      <w:r>
        <w:rPr>
          <w:rFonts w:ascii="宋体" w:hAnsi="宋体" w:eastAsia="宋体" w:cs="宋体"/>
          <w:spacing w:val="5"/>
          <w:sz w:val="20"/>
          <w:szCs w:val="20"/>
        </w:rPr>
        <w:t>25</w:t>
      </w:r>
      <w:r>
        <w:rPr>
          <w:rFonts w:ascii="宋体" w:hAnsi="宋体" w:eastAsia="宋体" w:cs="宋体"/>
          <w:spacing w:val="-36"/>
          <w:sz w:val="20"/>
          <w:szCs w:val="20"/>
        </w:rPr>
        <w:t xml:space="preserve"> </w:t>
      </w:r>
      <w:r>
        <w:rPr>
          <w:rFonts w:ascii="宋体" w:hAnsi="宋体" w:eastAsia="宋体" w:cs="宋体"/>
          <w:spacing w:val="5"/>
          <w:sz w:val="20"/>
          <w:szCs w:val="20"/>
        </w:rPr>
        <w:t>分钟。</w:t>
      </w:r>
    </w:p>
    <w:p>
      <w:pPr>
        <w:spacing w:before="151" w:line="369" w:lineRule="auto"/>
        <w:ind w:left="9" w:firstLine="420"/>
        <w:rPr>
          <w:rFonts w:ascii="宋体" w:hAnsi="宋体" w:eastAsia="宋体" w:cs="宋体"/>
          <w:sz w:val="20"/>
          <w:szCs w:val="20"/>
        </w:rPr>
      </w:pPr>
      <w:r>
        <w:rPr>
          <w:rFonts w:ascii="宋体" w:hAnsi="宋体" w:eastAsia="宋体" w:cs="宋体"/>
          <w:spacing w:val="8"/>
          <w:sz w:val="20"/>
          <w:szCs w:val="20"/>
        </w:rPr>
        <w:t xml:space="preserve">现在我们来到斜线天入口处。这是一条受北北东向断裂控制的丹霞线谷，来到这里，一丝丝凉风扑 </w:t>
      </w:r>
      <w:r>
        <w:rPr>
          <w:rFonts w:ascii="宋体" w:hAnsi="宋体" w:eastAsia="宋体" w:cs="宋体"/>
          <w:spacing w:val="-1"/>
          <w:sz w:val="20"/>
          <w:szCs w:val="20"/>
        </w:rPr>
        <w:t>面而来，令人感到清新、爽快!这条倾斜的裂隙宽</w:t>
      </w:r>
      <w:r>
        <w:rPr>
          <w:rFonts w:ascii="宋体" w:hAnsi="宋体" w:eastAsia="宋体" w:cs="宋体"/>
          <w:spacing w:val="-21"/>
          <w:sz w:val="20"/>
          <w:szCs w:val="20"/>
        </w:rPr>
        <w:t xml:space="preserve"> </w:t>
      </w:r>
      <w:r>
        <w:rPr>
          <w:rFonts w:ascii="宋体" w:hAnsi="宋体" w:eastAsia="宋体" w:cs="宋体"/>
          <w:spacing w:val="-1"/>
          <w:sz w:val="20"/>
          <w:szCs w:val="20"/>
        </w:rPr>
        <w:t>1-2</w:t>
      </w:r>
      <w:r>
        <w:rPr>
          <w:rFonts w:ascii="宋体" w:hAnsi="宋体" w:eastAsia="宋体" w:cs="宋体"/>
          <w:spacing w:val="-41"/>
          <w:sz w:val="20"/>
          <w:szCs w:val="20"/>
        </w:rPr>
        <w:t xml:space="preserve"> </w:t>
      </w:r>
      <w:r>
        <w:rPr>
          <w:rFonts w:ascii="宋体" w:hAnsi="宋体" w:eastAsia="宋体" w:cs="宋体"/>
          <w:spacing w:val="-1"/>
          <w:sz w:val="20"/>
          <w:szCs w:val="20"/>
        </w:rPr>
        <w:t>米，长</w:t>
      </w:r>
      <w:r>
        <w:rPr>
          <w:rFonts w:ascii="宋体" w:hAnsi="宋体" w:eastAsia="宋体" w:cs="宋体"/>
          <w:spacing w:val="-23"/>
          <w:sz w:val="20"/>
          <w:szCs w:val="20"/>
        </w:rPr>
        <w:t xml:space="preserve"> </w:t>
      </w:r>
      <w:r>
        <w:rPr>
          <w:rFonts w:ascii="宋体" w:hAnsi="宋体" w:eastAsia="宋体" w:cs="宋体"/>
          <w:spacing w:val="-1"/>
          <w:sz w:val="20"/>
          <w:szCs w:val="20"/>
        </w:rPr>
        <w:t>110</w:t>
      </w:r>
      <w:r>
        <w:rPr>
          <w:rFonts w:ascii="宋体" w:hAnsi="宋体" w:eastAsia="宋体" w:cs="宋体"/>
          <w:spacing w:val="-41"/>
          <w:sz w:val="20"/>
          <w:szCs w:val="20"/>
        </w:rPr>
        <w:t xml:space="preserve"> </w:t>
      </w:r>
      <w:r>
        <w:rPr>
          <w:rFonts w:ascii="宋体" w:hAnsi="宋体" w:eastAsia="宋体" w:cs="宋体"/>
          <w:spacing w:val="-1"/>
          <w:sz w:val="20"/>
          <w:szCs w:val="20"/>
        </w:rPr>
        <w:t>米，高差约</w:t>
      </w:r>
      <w:r>
        <w:rPr>
          <w:rFonts w:ascii="宋体" w:hAnsi="宋体" w:eastAsia="宋体" w:cs="宋体"/>
          <w:spacing w:val="-32"/>
          <w:sz w:val="20"/>
          <w:szCs w:val="20"/>
        </w:rPr>
        <w:t xml:space="preserve"> </w:t>
      </w:r>
      <w:r>
        <w:rPr>
          <w:rFonts w:ascii="宋体" w:hAnsi="宋体" w:eastAsia="宋体" w:cs="宋体"/>
          <w:spacing w:val="-1"/>
          <w:sz w:val="20"/>
          <w:szCs w:val="20"/>
        </w:rPr>
        <w:t>30</w:t>
      </w:r>
      <w:r>
        <w:rPr>
          <w:rFonts w:ascii="宋体" w:hAnsi="宋体" w:eastAsia="宋体" w:cs="宋体"/>
          <w:spacing w:val="-41"/>
          <w:sz w:val="20"/>
          <w:szCs w:val="20"/>
        </w:rPr>
        <w:t xml:space="preserve"> </w:t>
      </w:r>
      <w:r>
        <w:rPr>
          <w:rFonts w:ascii="宋体" w:hAnsi="宋体" w:eastAsia="宋体" w:cs="宋体"/>
          <w:spacing w:val="-2"/>
          <w:sz w:val="20"/>
          <w:szCs w:val="20"/>
        </w:rPr>
        <w:t>米，被称作“岩隙天梯</w:t>
      </w:r>
      <w:r>
        <w:rPr>
          <w:rFonts w:ascii="宋体" w:hAnsi="宋体" w:eastAsia="宋体" w:cs="宋体"/>
          <w:spacing w:val="-70"/>
          <w:sz w:val="20"/>
          <w:szCs w:val="20"/>
        </w:rPr>
        <w:t xml:space="preserve"> </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9"/>
          <w:sz w:val="20"/>
          <w:szCs w:val="20"/>
        </w:rPr>
        <w:t>由于光线较暗，请大家贴着岩壁行走，沿着层层阶梯慢慢向上攀登，在攀爬过程中要间隔一</w:t>
      </w:r>
      <w:r>
        <w:rPr>
          <w:rFonts w:ascii="宋体" w:hAnsi="宋体" w:eastAsia="宋体" w:cs="宋体"/>
          <w:spacing w:val="8"/>
          <w:sz w:val="20"/>
          <w:szCs w:val="20"/>
        </w:rPr>
        <w:t>定距离，避</w:t>
      </w:r>
    </w:p>
    <w:p>
      <w:pPr>
        <w:spacing w:before="1" w:line="228" w:lineRule="auto"/>
        <w:ind w:left="14"/>
        <w:rPr>
          <w:rFonts w:ascii="宋体" w:hAnsi="宋体" w:eastAsia="宋体" w:cs="宋体"/>
          <w:sz w:val="20"/>
          <w:szCs w:val="20"/>
        </w:rPr>
      </w:pPr>
      <w:r>
        <w:rPr>
          <w:rFonts w:ascii="宋体" w:hAnsi="宋体" w:eastAsia="宋体" w:cs="宋体"/>
          <w:spacing w:val="7"/>
          <w:sz w:val="20"/>
          <w:szCs w:val="20"/>
        </w:rPr>
        <w:t>免拥挤，注意头顶安全。</w:t>
      </w:r>
    </w:p>
    <w:p>
      <w:pPr>
        <w:spacing w:before="153" w:line="401" w:lineRule="exact"/>
        <w:ind w:left="429"/>
        <w:rPr>
          <w:rFonts w:ascii="宋体" w:hAnsi="宋体" w:eastAsia="宋体" w:cs="宋体"/>
          <w:sz w:val="20"/>
          <w:szCs w:val="20"/>
        </w:rPr>
      </w:pPr>
      <w:r>
        <w:rPr>
          <w:rFonts w:ascii="宋体" w:hAnsi="宋体" w:eastAsia="宋体" w:cs="宋体"/>
          <w:spacing w:val="8"/>
          <w:position w:val="14"/>
          <w:sz w:val="20"/>
          <w:szCs w:val="20"/>
        </w:rPr>
        <w:t>抬头不见天，回头一线光。走在“岩隙天梯</w:t>
      </w:r>
      <w:r>
        <w:rPr>
          <w:rFonts w:ascii="宋体" w:hAnsi="宋体" w:eastAsia="宋体" w:cs="宋体"/>
          <w:spacing w:val="-63"/>
          <w:position w:val="14"/>
          <w:sz w:val="20"/>
          <w:szCs w:val="20"/>
        </w:rPr>
        <w:t xml:space="preserve"> </w:t>
      </w:r>
      <w:r>
        <w:rPr>
          <w:rFonts w:ascii="宋体" w:hAnsi="宋体" w:eastAsia="宋体" w:cs="宋体"/>
          <w:spacing w:val="8"/>
          <w:position w:val="14"/>
          <w:sz w:val="20"/>
          <w:szCs w:val="20"/>
        </w:rPr>
        <w:t>”，大家侧身、弯背，可以回头看看，一线光线透射进</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来，所以这才是真正的“陆地斜线天</w:t>
      </w:r>
      <w:r>
        <w:rPr>
          <w:rFonts w:ascii="宋体" w:hAnsi="宋体" w:eastAsia="宋体" w:cs="宋体"/>
          <w:spacing w:val="-67"/>
          <w:sz w:val="20"/>
          <w:szCs w:val="20"/>
        </w:rPr>
        <w:t xml:space="preserve"> </w:t>
      </w:r>
      <w:r>
        <w:rPr>
          <w:rFonts w:ascii="宋体" w:hAnsi="宋体" w:eastAsia="宋体" w:cs="宋体"/>
          <w:spacing w:val="7"/>
          <w:sz w:val="20"/>
          <w:szCs w:val="20"/>
        </w:rPr>
        <w:t>”。</w:t>
      </w:r>
    </w:p>
    <w:p>
      <w:pPr>
        <w:spacing w:before="152" w:line="370" w:lineRule="auto"/>
        <w:ind w:left="16" w:right="71" w:firstLine="412"/>
        <w:rPr>
          <w:rFonts w:ascii="宋体" w:hAnsi="宋体" w:eastAsia="宋体" w:cs="宋体"/>
          <w:sz w:val="20"/>
          <w:szCs w:val="20"/>
        </w:rPr>
      </w:pPr>
      <w:r>
        <w:rPr>
          <w:rFonts w:ascii="宋体" w:hAnsi="宋体" w:eastAsia="宋体" w:cs="宋体"/>
          <w:spacing w:val="9"/>
          <w:sz w:val="20"/>
          <w:szCs w:val="20"/>
        </w:rPr>
        <w:t>好了，体验完斜线天，现在大家来到山顶，峰回路转，接下来是一条北西向断裂</w:t>
      </w:r>
      <w:r>
        <w:rPr>
          <w:rFonts w:ascii="宋体" w:hAnsi="宋体" w:eastAsia="宋体" w:cs="宋体"/>
          <w:spacing w:val="8"/>
          <w:sz w:val="20"/>
          <w:szCs w:val="20"/>
        </w:rPr>
        <w:t>控制的石巷，长约</w:t>
      </w:r>
      <w:r>
        <w:rPr>
          <w:rFonts w:ascii="宋体" w:hAnsi="宋体" w:eastAsia="宋体" w:cs="宋体"/>
          <w:sz w:val="20"/>
          <w:szCs w:val="20"/>
        </w:rPr>
        <w:t xml:space="preserve"> </w:t>
      </w:r>
      <w:r>
        <w:rPr>
          <w:rFonts w:ascii="宋体" w:hAnsi="宋体" w:eastAsia="宋体" w:cs="宋体"/>
          <w:spacing w:val="8"/>
          <w:sz w:val="20"/>
          <w:szCs w:val="20"/>
        </w:rPr>
        <w:t>百米，宽不足</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米，两边石壁峭立，像似一堵墙</w:t>
      </w:r>
      <w:r>
        <w:rPr>
          <w:rFonts w:ascii="宋体" w:hAnsi="宋体" w:eastAsia="宋体" w:cs="宋体"/>
          <w:spacing w:val="7"/>
          <w:sz w:val="20"/>
          <w:szCs w:val="20"/>
        </w:rPr>
        <w:t>，这个景点称作“直角一线天</w:t>
      </w:r>
      <w:r>
        <w:rPr>
          <w:rFonts w:ascii="宋体" w:hAnsi="宋体" w:eastAsia="宋体" w:cs="宋体"/>
          <w:spacing w:val="-70"/>
          <w:sz w:val="20"/>
          <w:szCs w:val="20"/>
        </w:rPr>
        <w:t xml:space="preserve"> </w:t>
      </w:r>
      <w:r>
        <w:rPr>
          <w:rFonts w:ascii="宋体" w:hAnsi="宋体" w:eastAsia="宋体" w:cs="宋体"/>
          <w:spacing w:val="7"/>
          <w:sz w:val="20"/>
          <w:szCs w:val="20"/>
        </w:rPr>
        <w:t>”。这里树木茂盛，古藤</w:t>
      </w:r>
    </w:p>
    <w:p>
      <w:pPr>
        <w:spacing w:line="227" w:lineRule="auto"/>
        <w:ind w:left="8"/>
        <w:rPr>
          <w:rFonts w:ascii="宋体" w:hAnsi="宋体" w:eastAsia="宋体" w:cs="宋体"/>
          <w:sz w:val="20"/>
          <w:szCs w:val="20"/>
        </w:rPr>
      </w:pPr>
      <w:r>
        <w:rPr>
          <w:rFonts w:ascii="宋体" w:hAnsi="宋体" w:eastAsia="宋体" w:cs="宋体"/>
          <w:spacing w:val="9"/>
          <w:sz w:val="20"/>
          <w:szCs w:val="20"/>
        </w:rPr>
        <w:t>攀岩，抬头仰望，一线天光。两壁枝叶交错，藤蔓如织。有诗为证：</w:t>
      </w:r>
    </w:p>
    <w:p>
      <w:pPr>
        <w:spacing w:before="152" w:line="401" w:lineRule="exact"/>
        <w:ind w:left="3023"/>
        <w:rPr>
          <w:rFonts w:ascii="宋体" w:hAnsi="宋体" w:eastAsia="宋体" w:cs="宋体"/>
          <w:sz w:val="20"/>
          <w:szCs w:val="20"/>
        </w:rPr>
      </w:pPr>
      <w:r>
        <w:rPr>
          <w:rFonts w:ascii="宋体" w:hAnsi="宋体" w:eastAsia="宋体" w:cs="宋体"/>
          <w:b/>
          <w:bCs/>
          <w:spacing w:val="7"/>
          <w:position w:val="14"/>
          <w:sz w:val="20"/>
          <w:szCs w:val="20"/>
        </w:rPr>
        <w:t>怪石何年云半开，暗泉流断古苍苔；</w:t>
      </w:r>
    </w:p>
    <w:p>
      <w:pPr>
        <w:spacing w:before="1" w:line="227" w:lineRule="auto"/>
        <w:ind w:left="3025"/>
        <w:rPr>
          <w:rFonts w:ascii="宋体" w:hAnsi="宋体" w:eastAsia="宋体" w:cs="宋体"/>
          <w:sz w:val="20"/>
          <w:szCs w:val="20"/>
        </w:rPr>
      </w:pPr>
      <w:r>
        <w:rPr>
          <w:rFonts w:ascii="宋体" w:hAnsi="宋体" w:eastAsia="宋体" w:cs="宋体"/>
          <w:b/>
          <w:bCs/>
          <w:spacing w:val="7"/>
          <w:sz w:val="20"/>
          <w:szCs w:val="20"/>
        </w:rPr>
        <w:t>才看顶上天圆廓，何故翻成一线天。</w:t>
      </w:r>
    </w:p>
    <w:p>
      <w:pPr>
        <w:pStyle w:val="2"/>
        <w:spacing w:line="446" w:lineRule="auto"/>
      </w:pPr>
    </w:p>
    <w:p>
      <w:pPr>
        <w:spacing w:before="79" w:line="222" w:lineRule="auto"/>
        <w:ind w:left="4004"/>
        <w:outlineLvl w:val="1"/>
        <w:rPr>
          <w:rFonts w:ascii="黑体" w:hAnsi="黑体" w:eastAsia="黑体" w:cs="黑体"/>
          <w:sz w:val="24"/>
          <w:szCs w:val="24"/>
        </w:rPr>
      </w:pPr>
      <w:r>
        <w:rPr>
          <w:rFonts w:ascii="黑体" w:hAnsi="黑体" w:eastAsia="黑体" w:cs="黑体"/>
          <w:b/>
          <w:bCs/>
          <w:spacing w:val="-5"/>
          <w:sz w:val="24"/>
          <w:szCs w:val="24"/>
        </w:rPr>
        <w:t>10、风洞山庄</w:t>
      </w:r>
    </w:p>
    <w:p>
      <w:pPr>
        <w:spacing w:before="137" w:line="400" w:lineRule="exact"/>
        <w:ind w:left="3"/>
        <w:rPr>
          <w:rFonts w:ascii="黑体" w:hAnsi="黑体" w:eastAsia="黑体" w:cs="黑体"/>
          <w:sz w:val="20"/>
          <w:szCs w:val="20"/>
        </w:rPr>
      </w:pPr>
      <w:r>
        <w:rPr>
          <w:rFonts w:ascii="黑体" w:hAnsi="黑体" w:eastAsia="黑体" w:cs="黑体"/>
          <w:spacing w:val="11"/>
          <w:position w:val="15"/>
          <w:sz w:val="20"/>
          <w:szCs w:val="20"/>
        </w:rPr>
        <w:t>【导游要点】介绍风洞的得名及其周边的发</w:t>
      </w:r>
      <w:r>
        <w:rPr>
          <w:rFonts w:ascii="黑体" w:hAnsi="黑体" w:eastAsia="黑体" w:cs="黑体"/>
          <w:spacing w:val="10"/>
          <w:position w:val="15"/>
          <w:sz w:val="20"/>
          <w:szCs w:val="20"/>
        </w:rPr>
        <w:t>展建设情况，让游客认识到习近平总书记在福建</w:t>
      </w:r>
      <w:r>
        <w:rPr>
          <w:rFonts w:ascii="黑体" w:hAnsi="黑体" w:eastAsia="黑体" w:cs="黑体"/>
          <w:spacing w:val="-28"/>
          <w:position w:val="15"/>
          <w:sz w:val="20"/>
          <w:szCs w:val="20"/>
        </w:rPr>
        <w:t xml:space="preserve"> </w:t>
      </w:r>
      <w:r>
        <w:rPr>
          <w:rFonts w:ascii="黑体" w:hAnsi="黑体" w:eastAsia="黑体" w:cs="黑体"/>
          <w:spacing w:val="10"/>
          <w:position w:val="15"/>
          <w:sz w:val="20"/>
          <w:szCs w:val="20"/>
        </w:rPr>
        <w:t>17</w:t>
      </w:r>
      <w:r>
        <w:rPr>
          <w:rFonts w:ascii="黑体" w:hAnsi="黑体" w:eastAsia="黑体" w:cs="黑体"/>
          <w:spacing w:val="-37"/>
          <w:position w:val="15"/>
          <w:sz w:val="20"/>
          <w:szCs w:val="20"/>
        </w:rPr>
        <w:t xml:space="preserve"> </w:t>
      </w:r>
      <w:r>
        <w:rPr>
          <w:rFonts w:ascii="黑体" w:hAnsi="黑体" w:eastAsia="黑体" w:cs="黑体"/>
          <w:spacing w:val="10"/>
          <w:position w:val="15"/>
          <w:sz w:val="20"/>
          <w:szCs w:val="20"/>
        </w:rPr>
        <w:t>年半的</w:t>
      </w:r>
    </w:p>
    <w:p>
      <w:pPr>
        <w:spacing w:before="1" w:line="221" w:lineRule="auto"/>
        <w:ind w:left="9"/>
        <w:rPr>
          <w:rFonts w:ascii="黑体" w:hAnsi="黑体" w:eastAsia="黑体" w:cs="黑体"/>
          <w:sz w:val="20"/>
          <w:szCs w:val="20"/>
        </w:rPr>
      </w:pPr>
      <w:r>
        <w:rPr>
          <w:rFonts w:ascii="黑体" w:hAnsi="黑体" w:eastAsia="黑体" w:cs="黑体"/>
          <w:spacing w:val="9"/>
          <w:sz w:val="20"/>
          <w:szCs w:val="20"/>
        </w:rPr>
        <w:t>工作期间曾三次莅临泰宁指导工作，并且为泰宁的旅游发展全力支持。</w:t>
      </w:r>
    </w:p>
    <w:p>
      <w:pPr>
        <w:spacing w:before="159" w:line="228" w:lineRule="auto"/>
        <w:ind w:left="429"/>
        <w:rPr>
          <w:rFonts w:ascii="宋体" w:hAnsi="宋体" w:eastAsia="宋体" w:cs="宋体"/>
          <w:sz w:val="20"/>
          <w:szCs w:val="20"/>
        </w:rPr>
      </w:pPr>
      <w:r>
        <w:rPr>
          <w:rFonts w:ascii="宋体" w:hAnsi="宋体" w:eastAsia="宋体" w:cs="宋体"/>
          <w:spacing w:val="8"/>
          <w:sz w:val="20"/>
          <w:szCs w:val="20"/>
        </w:rPr>
        <w:t>游客朋友们，前方的游船码头叫风洞。</w:t>
      </w:r>
    </w:p>
    <w:p>
      <w:pPr>
        <w:spacing w:before="154" w:line="228" w:lineRule="auto"/>
        <w:ind w:left="429"/>
        <w:rPr>
          <w:rFonts w:ascii="宋体" w:hAnsi="宋体" w:eastAsia="宋体" w:cs="宋体"/>
          <w:sz w:val="20"/>
          <w:szCs w:val="20"/>
        </w:rPr>
      </w:pPr>
      <w:r>
        <w:rPr>
          <w:rFonts w:ascii="宋体" w:hAnsi="宋体" w:eastAsia="宋体" w:cs="宋体"/>
          <w:spacing w:val="8"/>
          <w:sz w:val="20"/>
          <w:szCs w:val="20"/>
        </w:rPr>
        <w:t>这个地方为什么叫“风洞</w:t>
      </w:r>
      <w:r>
        <w:rPr>
          <w:rFonts w:ascii="宋体" w:hAnsi="宋体" w:eastAsia="宋体" w:cs="宋体"/>
          <w:spacing w:val="-60"/>
          <w:sz w:val="20"/>
          <w:szCs w:val="20"/>
        </w:rPr>
        <w:t xml:space="preserve"> </w:t>
      </w:r>
      <w:r>
        <w:rPr>
          <w:rFonts w:ascii="宋体" w:hAnsi="宋体" w:eastAsia="宋体" w:cs="宋体"/>
          <w:spacing w:val="8"/>
          <w:sz w:val="20"/>
          <w:szCs w:val="20"/>
        </w:rPr>
        <w:t>”呢？因为这里的处在断裂带上，周边山体是破碎的火山岩层。据说，古</w:t>
      </w:r>
    </w:p>
    <w:p>
      <w:pPr>
        <w:spacing w:line="228" w:lineRule="auto"/>
        <w:rPr>
          <w:rFonts w:ascii="宋体" w:hAnsi="宋体" w:eastAsia="宋体" w:cs="宋体"/>
          <w:sz w:val="20"/>
          <w:szCs w:val="20"/>
        </w:rPr>
        <w:sectPr>
          <w:headerReference r:id="rId32" w:type="default"/>
          <w:footerReference r:id="rId33" w:type="default"/>
          <w:pgSz w:w="11906" w:h="16839"/>
          <w:pgMar w:top="1196" w:right="1178" w:bottom="1156" w:left="1246" w:header="886" w:footer="994" w:gutter="0"/>
          <w:cols w:space="720" w:num="1"/>
        </w:sectPr>
      </w:pPr>
    </w:p>
    <w:p>
      <w:pPr>
        <w:pStyle w:val="2"/>
        <w:spacing w:line="293" w:lineRule="auto"/>
      </w:pPr>
    </w:p>
    <w:p>
      <w:pPr>
        <w:spacing w:before="65" w:line="370" w:lineRule="auto"/>
        <w:ind w:left="12" w:hanging="2"/>
        <w:jc w:val="both"/>
        <w:rPr>
          <w:rFonts w:ascii="宋体" w:hAnsi="宋体" w:eastAsia="宋体" w:cs="宋体"/>
          <w:sz w:val="20"/>
          <w:szCs w:val="20"/>
        </w:rPr>
      </w:pPr>
      <w:r>
        <w:rPr>
          <w:rFonts w:ascii="宋体" w:hAnsi="宋体" w:eastAsia="宋体" w:cs="宋体"/>
          <w:spacing w:val="9"/>
          <w:sz w:val="20"/>
          <w:szCs w:val="20"/>
        </w:rPr>
        <w:t>人修建尚书第和尚书墓，来这里开采石块，用大火燃烧和火药震裂，留下了许多天然</w:t>
      </w:r>
      <w:r>
        <w:rPr>
          <w:rFonts w:ascii="宋体" w:hAnsi="宋体" w:eastAsia="宋体" w:cs="宋体"/>
          <w:spacing w:val="8"/>
          <w:sz w:val="20"/>
          <w:szCs w:val="20"/>
        </w:rPr>
        <w:t>的缝隙，因为此地</w:t>
      </w:r>
      <w:r>
        <w:rPr>
          <w:rFonts w:ascii="宋体" w:hAnsi="宋体" w:eastAsia="宋体" w:cs="宋体"/>
          <w:sz w:val="20"/>
          <w:szCs w:val="20"/>
        </w:rPr>
        <w:t xml:space="preserve">  </w:t>
      </w:r>
      <w:r>
        <w:rPr>
          <w:rFonts w:ascii="宋体" w:hAnsi="宋体" w:eastAsia="宋体" w:cs="宋体"/>
          <w:spacing w:val="11"/>
          <w:sz w:val="20"/>
          <w:szCs w:val="20"/>
        </w:rPr>
        <w:t>正当风口位置，由于石块缝隙众多，每到冬天和夏天的风季，经过这些缝隙，岩缝里就会发出“咿唔</w:t>
      </w:r>
      <w:r>
        <w:rPr>
          <w:rFonts w:ascii="宋体" w:hAnsi="宋体" w:eastAsia="宋体" w:cs="宋体"/>
          <w:spacing w:val="-60"/>
          <w:sz w:val="20"/>
          <w:szCs w:val="20"/>
        </w:rPr>
        <w:t xml:space="preserve"> </w:t>
      </w:r>
      <w:r>
        <w:rPr>
          <w:rFonts w:ascii="宋体" w:hAnsi="宋体" w:eastAsia="宋体" w:cs="宋体"/>
          <w:spacing w:val="11"/>
          <w:sz w:val="20"/>
          <w:szCs w:val="20"/>
        </w:rPr>
        <w:t>”</w:t>
      </w:r>
    </w:p>
    <w:p>
      <w:pPr>
        <w:spacing w:line="228" w:lineRule="auto"/>
        <w:ind w:left="26"/>
        <w:rPr>
          <w:rFonts w:ascii="宋体" w:hAnsi="宋体" w:eastAsia="宋体" w:cs="宋体"/>
          <w:sz w:val="20"/>
          <w:szCs w:val="20"/>
        </w:rPr>
      </w:pPr>
      <w:r>
        <w:rPr>
          <w:rFonts w:ascii="宋体" w:hAnsi="宋体" w:eastAsia="宋体" w:cs="宋体"/>
          <w:spacing w:val="8"/>
          <w:sz w:val="20"/>
          <w:szCs w:val="20"/>
        </w:rPr>
        <w:t>的摩擦声响，仿如美妙动听的音乐，于是就把这个地方</w:t>
      </w:r>
      <w:r>
        <w:rPr>
          <w:rFonts w:ascii="宋体" w:hAnsi="宋体" w:eastAsia="宋体" w:cs="宋体"/>
          <w:spacing w:val="7"/>
          <w:sz w:val="20"/>
          <w:szCs w:val="20"/>
        </w:rPr>
        <w:t>叫着“风洞</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4" w:line="369" w:lineRule="auto"/>
        <w:ind w:left="8" w:right="138" w:firstLine="436"/>
        <w:jc w:val="both"/>
        <w:rPr>
          <w:rFonts w:ascii="宋体" w:hAnsi="宋体" w:eastAsia="宋体" w:cs="宋体"/>
          <w:sz w:val="20"/>
          <w:szCs w:val="20"/>
        </w:rPr>
      </w:pPr>
      <w:r>
        <w:rPr>
          <w:rFonts w:ascii="宋体" w:hAnsi="宋体" w:eastAsia="宋体" w:cs="宋体"/>
          <w:spacing w:val="7"/>
          <w:sz w:val="20"/>
          <w:szCs w:val="20"/>
        </w:rPr>
        <w:t>1987</w:t>
      </w:r>
      <w:r>
        <w:rPr>
          <w:rFonts w:ascii="宋体" w:hAnsi="宋体" w:eastAsia="宋体" w:cs="宋体"/>
          <w:spacing w:val="-40"/>
          <w:sz w:val="20"/>
          <w:szCs w:val="20"/>
        </w:rPr>
        <w:t xml:space="preserve"> </w:t>
      </w:r>
      <w:r>
        <w:rPr>
          <w:rFonts w:ascii="宋体" w:hAnsi="宋体" w:eastAsia="宋体" w:cs="宋体"/>
          <w:spacing w:val="7"/>
          <w:sz w:val="20"/>
          <w:szCs w:val="20"/>
        </w:rPr>
        <w:t>年，开发金湖旅游时，三明市人民政府在这里建了风洞山庄，为游客提</w:t>
      </w:r>
      <w:r>
        <w:rPr>
          <w:rFonts w:ascii="宋体" w:hAnsi="宋体" w:eastAsia="宋体" w:cs="宋体"/>
          <w:spacing w:val="6"/>
          <w:sz w:val="20"/>
          <w:szCs w:val="20"/>
        </w:rPr>
        <w:t>供了休闲度假、餐饮住</w:t>
      </w:r>
      <w:r>
        <w:rPr>
          <w:rFonts w:ascii="宋体" w:hAnsi="宋体" w:eastAsia="宋体" w:cs="宋体"/>
          <w:sz w:val="20"/>
          <w:szCs w:val="20"/>
        </w:rPr>
        <w:t xml:space="preserve"> </w:t>
      </w:r>
      <w:r>
        <w:rPr>
          <w:rFonts w:ascii="宋体" w:hAnsi="宋体" w:eastAsia="宋体" w:cs="宋体"/>
          <w:spacing w:val="7"/>
          <w:sz w:val="20"/>
          <w:szCs w:val="20"/>
        </w:rPr>
        <w:t>宿。2007</w:t>
      </w:r>
      <w:r>
        <w:rPr>
          <w:rFonts w:ascii="宋体" w:hAnsi="宋体" w:eastAsia="宋体" w:cs="宋体"/>
          <w:spacing w:val="-27"/>
          <w:sz w:val="20"/>
          <w:szCs w:val="20"/>
        </w:rPr>
        <w:t xml:space="preserve"> </w:t>
      </w:r>
      <w:r>
        <w:rPr>
          <w:rFonts w:ascii="宋体" w:hAnsi="宋体" w:eastAsia="宋体" w:cs="宋体"/>
          <w:spacing w:val="7"/>
          <w:sz w:val="20"/>
          <w:szCs w:val="20"/>
        </w:rPr>
        <w:t>年，为了解决长期困扰金湖淡季水位低而无法航行的问题，泰宁县人民政府又在这里建设了金</w:t>
      </w:r>
      <w:r>
        <w:rPr>
          <w:rFonts w:ascii="宋体" w:hAnsi="宋体" w:eastAsia="宋体" w:cs="宋体"/>
          <w:sz w:val="20"/>
          <w:szCs w:val="20"/>
        </w:rPr>
        <w:t xml:space="preserve"> </w:t>
      </w:r>
      <w:r>
        <w:rPr>
          <w:rFonts w:ascii="宋体" w:hAnsi="宋体" w:eastAsia="宋体" w:cs="宋体"/>
          <w:spacing w:val="9"/>
          <w:sz w:val="20"/>
          <w:szCs w:val="20"/>
        </w:rPr>
        <w:t>湖风洞低水位蓄水坝，因为每到冬天就进入了枯水季节，上游没办法行船，我们刚才去的</w:t>
      </w:r>
      <w:r>
        <w:rPr>
          <w:rFonts w:ascii="宋体" w:hAnsi="宋体" w:eastAsia="宋体" w:cs="宋体"/>
          <w:spacing w:val="8"/>
          <w:sz w:val="20"/>
          <w:szCs w:val="20"/>
        </w:rPr>
        <w:t>野趣源、甘露</w:t>
      </w:r>
      <w:r>
        <w:rPr>
          <w:rFonts w:ascii="宋体" w:hAnsi="宋体" w:eastAsia="宋体" w:cs="宋体"/>
          <w:sz w:val="20"/>
          <w:szCs w:val="20"/>
        </w:rPr>
        <w:t xml:space="preserve"> </w:t>
      </w:r>
      <w:r>
        <w:rPr>
          <w:rFonts w:ascii="宋体" w:hAnsi="宋体" w:eastAsia="宋体" w:cs="宋体"/>
          <w:spacing w:val="7"/>
          <w:sz w:val="20"/>
          <w:szCs w:val="20"/>
        </w:rPr>
        <w:t>岩寺、陆地一线天都没办法游览，一直困惑了金湖旅游</w:t>
      </w:r>
      <w:r>
        <w:rPr>
          <w:rFonts w:ascii="宋体" w:hAnsi="宋体" w:eastAsia="宋体" w:cs="宋体"/>
          <w:spacing w:val="-28"/>
          <w:sz w:val="20"/>
          <w:szCs w:val="20"/>
        </w:rPr>
        <w:t xml:space="preserve"> </w:t>
      </w:r>
      <w:r>
        <w:rPr>
          <w:rFonts w:ascii="宋体" w:hAnsi="宋体" w:eastAsia="宋体" w:cs="宋体"/>
          <w:spacing w:val="7"/>
          <w:sz w:val="20"/>
          <w:szCs w:val="20"/>
        </w:rPr>
        <w:t>20</w:t>
      </w:r>
      <w:r>
        <w:rPr>
          <w:rFonts w:ascii="宋体" w:hAnsi="宋体" w:eastAsia="宋体" w:cs="宋体"/>
          <w:spacing w:val="-28"/>
          <w:sz w:val="20"/>
          <w:szCs w:val="20"/>
        </w:rPr>
        <w:t xml:space="preserve"> </w:t>
      </w:r>
      <w:r>
        <w:rPr>
          <w:rFonts w:ascii="宋体" w:hAnsi="宋体" w:eastAsia="宋体" w:cs="宋体"/>
          <w:spacing w:val="7"/>
          <w:sz w:val="20"/>
          <w:szCs w:val="20"/>
        </w:rPr>
        <w:t>多年，直到</w:t>
      </w:r>
      <w:r>
        <w:rPr>
          <w:rFonts w:ascii="宋体" w:hAnsi="宋体" w:eastAsia="宋体" w:cs="宋体"/>
          <w:spacing w:val="-34"/>
          <w:sz w:val="20"/>
          <w:szCs w:val="20"/>
        </w:rPr>
        <w:t xml:space="preserve"> </w:t>
      </w:r>
      <w:r>
        <w:rPr>
          <w:rFonts w:ascii="宋体" w:hAnsi="宋体" w:eastAsia="宋体" w:cs="宋体"/>
          <w:spacing w:val="7"/>
          <w:sz w:val="20"/>
          <w:szCs w:val="20"/>
        </w:rPr>
        <w:t>2000</w:t>
      </w:r>
      <w:r>
        <w:rPr>
          <w:rFonts w:ascii="宋体" w:hAnsi="宋体" w:eastAsia="宋体" w:cs="宋体"/>
          <w:spacing w:val="-40"/>
          <w:sz w:val="20"/>
          <w:szCs w:val="20"/>
        </w:rPr>
        <w:t xml:space="preserve"> </w:t>
      </w:r>
      <w:r>
        <w:rPr>
          <w:rFonts w:ascii="宋体" w:hAnsi="宋体" w:eastAsia="宋体" w:cs="宋体"/>
          <w:spacing w:val="7"/>
          <w:sz w:val="20"/>
          <w:szCs w:val="20"/>
        </w:rPr>
        <w:t>年，才决定在风洞山庄建一</w:t>
      </w:r>
      <w:r>
        <w:rPr>
          <w:rFonts w:ascii="宋体" w:hAnsi="宋体" w:eastAsia="宋体" w:cs="宋体"/>
          <w:sz w:val="20"/>
          <w:szCs w:val="20"/>
        </w:rPr>
        <w:t xml:space="preserve"> </w:t>
      </w:r>
      <w:r>
        <w:rPr>
          <w:rFonts w:ascii="宋体" w:hAnsi="宋体" w:eastAsia="宋体" w:cs="宋体"/>
          <w:spacing w:val="9"/>
          <w:sz w:val="20"/>
          <w:szCs w:val="20"/>
        </w:rPr>
        <w:t>座低水位蓄水坝，这需要一笔不小的资金的，泰宁作为经济欠发达县份，只有向上申请，</w:t>
      </w:r>
      <w:r>
        <w:rPr>
          <w:rFonts w:ascii="宋体" w:hAnsi="宋体" w:eastAsia="宋体" w:cs="宋体"/>
          <w:spacing w:val="8"/>
          <w:sz w:val="20"/>
          <w:szCs w:val="20"/>
        </w:rPr>
        <w:t>时任福建省省</w:t>
      </w:r>
      <w:r>
        <w:rPr>
          <w:rFonts w:ascii="宋体" w:hAnsi="宋体" w:eastAsia="宋体" w:cs="宋体"/>
          <w:sz w:val="20"/>
          <w:szCs w:val="20"/>
        </w:rPr>
        <w:t xml:space="preserve"> </w:t>
      </w:r>
      <w:r>
        <w:rPr>
          <w:rFonts w:ascii="宋体" w:hAnsi="宋体" w:eastAsia="宋体" w:cs="宋体"/>
          <w:spacing w:val="8"/>
          <w:sz w:val="20"/>
          <w:szCs w:val="20"/>
        </w:rPr>
        <w:t>长习近平总书记便亲自作出批示，向中央争取到了</w:t>
      </w:r>
      <w:r>
        <w:rPr>
          <w:rFonts w:ascii="宋体" w:hAnsi="宋体" w:eastAsia="宋体" w:cs="宋体"/>
          <w:spacing w:val="-31"/>
          <w:sz w:val="20"/>
          <w:szCs w:val="20"/>
        </w:rPr>
        <w:t xml:space="preserve"> </w:t>
      </w:r>
      <w:r>
        <w:rPr>
          <w:rFonts w:ascii="宋体" w:hAnsi="宋体" w:eastAsia="宋体" w:cs="宋体"/>
          <w:spacing w:val="8"/>
          <w:sz w:val="20"/>
          <w:szCs w:val="20"/>
        </w:rPr>
        <w:t>600</w:t>
      </w:r>
      <w:r>
        <w:rPr>
          <w:rFonts w:ascii="宋体" w:hAnsi="宋体" w:eastAsia="宋体" w:cs="宋体"/>
          <w:spacing w:val="-35"/>
          <w:sz w:val="20"/>
          <w:szCs w:val="20"/>
        </w:rPr>
        <w:t xml:space="preserve"> </w:t>
      </w:r>
      <w:r>
        <w:rPr>
          <w:rFonts w:ascii="宋体" w:hAnsi="宋体" w:eastAsia="宋体" w:cs="宋体"/>
          <w:spacing w:val="8"/>
          <w:sz w:val="20"/>
          <w:szCs w:val="20"/>
        </w:rPr>
        <w:t>万元的国债资金，用于大坝的建设，风动大坝的</w:t>
      </w:r>
      <w:r>
        <w:rPr>
          <w:rFonts w:ascii="宋体" w:hAnsi="宋体" w:eastAsia="宋体" w:cs="宋体"/>
          <w:sz w:val="20"/>
          <w:szCs w:val="20"/>
        </w:rPr>
        <w:t xml:space="preserve"> </w:t>
      </w:r>
      <w:r>
        <w:rPr>
          <w:rFonts w:ascii="宋体" w:hAnsi="宋体" w:eastAsia="宋体" w:cs="宋体"/>
          <w:spacing w:val="9"/>
          <w:sz w:val="20"/>
          <w:szCs w:val="20"/>
        </w:rPr>
        <w:t>建成，改变了金湖枯水季节没水的历史，结束了金湖淡季不能正常游览的状况。习近平总</w:t>
      </w:r>
      <w:r>
        <w:rPr>
          <w:rFonts w:ascii="宋体" w:hAnsi="宋体" w:eastAsia="宋体" w:cs="宋体"/>
          <w:spacing w:val="8"/>
          <w:sz w:val="20"/>
          <w:szCs w:val="20"/>
        </w:rPr>
        <w:t>书记曾先后三</w:t>
      </w:r>
      <w:r>
        <w:rPr>
          <w:rFonts w:ascii="宋体" w:hAnsi="宋体" w:eastAsia="宋体" w:cs="宋体"/>
          <w:sz w:val="20"/>
          <w:szCs w:val="20"/>
        </w:rPr>
        <w:t xml:space="preserve"> </w:t>
      </w:r>
      <w:r>
        <w:rPr>
          <w:rFonts w:ascii="宋体" w:hAnsi="宋体" w:eastAsia="宋体" w:cs="宋体"/>
          <w:spacing w:val="4"/>
          <w:sz w:val="20"/>
          <w:szCs w:val="20"/>
        </w:rPr>
        <w:t>次莅临泰宁视察指导工作，分别是在</w:t>
      </w:r>
      <w:r>
        <w:rPr>
          <w:rFonts w:ascii="宋体" w:hAnsi="宋体" w:eastAsia="宋体" w:cs="宋体"/>
          <w:spacing w:val="-22"/>
          <w:sz w:val="20"/>
          <w:szCs w:val="20"/>
        </w:rPr>
        <w:t xml:space="preserve"> </w:t>
      </w:r>
      <w:r>
        <w:rPr>
          <w:rFonts w:ascii="宋体" w:hAnsi="宋体" w:eastAsia="宋体" w:cs="宋体"/>
          <w:spacing w:val="4"/>
          <w:sz w:val="20"/>
          <w:szCs w:val="20"/>
        </w:rPr>
        <w:t>1997</w:t>
      </w:r>
      <w:r>
        <w:rPr>
          <w:rFonts w:ascii="宋体" w:hAnsi="宋体" w:eastAsia="宋体" w:cs="宋体"/>
          <w:spacing w:val="-37"/>
          <w:sz w:val="20"/>
          <w:szCs w:val="20"/>
        </w:rPr>
        <w:t xml:space="preserve"> </w:t>
      </w:r>
      <w:r>
        <w:rPr>
          <w:rFonts w:ascii="宋体" w:hAnsi="宋体" w:eastAsia="宋体" w:cs="宋体"/>
          <w:spacing w:val="4"/>
          <w:sz w:val="20"/>
          <w:szCs w:val="20"/>
        </w:rPr>
        <w:t>年</w:t>
      </w:r>
      <w:r>
        <w:rPr>
          <w:rFonts w:ascii="宋体" w:hAnsi="宋体" w:eastAsia="宋体" w:cs="宋体"/>
          <w:spacing w:val="-40"/>
          <w:sz w:val="20"/>
          <w:szCs w:val="20"/>
        </w:rPr>
        <w:t xml:space="preserve"> </w:t>
      </w:r>
      <w:r>
        <w:rPr>
          <w:rFonts w:ascii="宋体" w:hAnsi="宋体" w:eastAsia="宋体" w:cs="宋体"/>
          <w:spacing w:val="4"/>
          <w:sz w:val="20"/>
          <w:szCs w:val="20"/>
        </w:rPr>
        <w:t>4</w:t>
      </w:r>
      <w:r>
        <w:rPr>
          <w:rFonts w:ascii="宋体" w:hAnsi="宋体" w:eastAsia="宋体" w:cs="宋体"/>
          <w:spacing w:val="-33"/>
          <w:sz w:val="20"/>
          <w:szCs w:val="20"/>
        </w:rPr>
        <w:t xml:space="preserve"> </w:t>
      </w:r>
      <w:r>
        <w:rPr>
          <w:rFonts w:ascii="宋体" w:hAnsi="宋体" w:eastAsia="宋体" w:cs="宋体"/>
          <w:spacing w:val="4"/>
          <w:sz w:val="20"/>
          <w:szCs w:val="20"/>
        </w:rPr>
        <w:t>月、1999</w:t>
      </w:r>
      <w:r>
        <w:rPr>
          <w:rFonts w:ascii="宋体" w:hAnsi="宋体" w:eastAsia="宋体" w:cs="宋体"/>
          <w:spacing w:val="-39"/>
          <w:sz w:val="20"/>
          <w:szCs w:val="20"/>
        </w:rPr>
        <w:t xml:space="preserve"> </w:t>
      </w:r>
      <w:r>
        <w:rPr>
          <w:rFonts w:ascii="宋体" w:hAnsi="宋体" w:eastAsia="宋体" w:cs="宋体"/>
          <w:spacing w:val="4"/>
          <w:sz w:val="20"/>
          <w:szCs w:val="20"/>
        </w:rPr>
        <w:t>年</w:t>
      </w:r>
      <w:r>
        <w:rPr>
          <w:rFonts w:ascii="宋体" w:hAnsi="宋体" w:eastAsia="宋体" w:cs="宋体"/>
          <w:spacing w:val="-34"/>
          <w:sz w:val="20"/>
          <w:szCs w:val="20"/>
        </w:rPr>
        <w:t xml:space="preserve"> </w:t>
      </w:r>
      <w:r>
        <w:rPr>
          <w:rFonts w:ascii="宋体" w:hAnsi="宋体" w:eastAsia="宋体" w:cs="宋体"/>
          <w:spacing w:val="4"/>
          <w:sz w:val="20"/>
          <w:szCs w:val="20"/>
        </w:rPr>
        <w:t>7</w:t>
      </w:r>
      <w:r>
        <w:rPr>
          <w:rFonts w:ascii="宋体" w:hAnsi="宋体" w:eastAsia="宋体" w:cs="宋体"/>
          <w:spacing w:val="-33"/>
          <w:sz w:val="20"/>
          <w:szCs w:val="20"/>
        </w:rPr>
        <w:t xml:space="preserve"> </w:t>
      </w:r>
      <w:r>
        <w:rPr>
          <w:rFonts w:ascii="宋体" w:hAnsi="宋体" w:eastAsia="宋体" w:cs="宋体"/>
          <w:spacing w:val="4"/>
          <w:sz w:val="20"/>
          <w:szCs w:val="20"/>
        </w:rPr>
        <w:t>月和</w:t>
      </w:r>
      <w:r>
        <w:rPr>
          <w:rFonts w:ascii="宋体" w:hAnsi="宋体" w:eastAsia="宋体" w:cs="宋体"/>
          <w:spacing w:val="-35"/>
          <w:sz w:val="20"/>
          <w:szCs w:val="20"/>
        </w:rPr>
        <w:t xml:space="preserve"> </w:t>
      </w:r>
      <w:r>
        <w:rPr>
          <w:rFonts w:ascii="宋体" w:hAnsi="宋体" w:eastAsia="宋体" w:cs="宋体"/>
          <w:spacing w:val="3"/>
          <w:sz w:val="20"/>
          <w:szCs w:val="20"/>
        </w:rPr>
        <w:t>2002</w:t>
      </w:r>
      <w:r>
        <w:rPr>
          <w:rFonts w:ascii="宋体" w:hAnsi="宋体" w:eastAsia="宋体" w:cs="宋体"/>
          <w:spacing w:val="-39"/>
          <w:sz w:val="20"/>
          <w:szCs w:val="20"/>
        </w:rPr>
        <w:t xml:space="preserve"> </w:t>
      </w:r>
      <w:r>
        <w:rPr>
          <w:rFonts w:ascii="宋体" w:hAnsi="宋体" w:eastAsia="宋体" w:cs="宋体"/>
          <w:spacing w:val="3"/>
          <w:sz w:val="20"/>
          <w:szCs w:val="20"/>
        </w:rPr>
        <w:t>年</w:t>
      </w:r>
      <w:r>
        <w:rPr>
          <w:rFonts w:ascii="宋体" w:hAnsi="宋体" w:eastAsia="宋体" w:cs="宋体"/>
          <w:spacing w:val="-38"/>
          <w:sz w:val="20"/>
          <w:szCs w:val="20"/>
        </w:rPr>
        <w:t xml:space="preserve"> </w:t>
      </w:r>
      <w:r>
        <w:rPr>
          <w:rFonts w:ascii="宋体" w:hAnsi="宋体" w:eastAsia="宋体" w:cs="宋体"/>
          <w:spacing w:val="3"/>
          <w:sz w:val="20"/>
          <w:szCs w:val="20"/>
        </w:rPr>
        <w:t>6</w:t>
      </w:r>
      <w:r>
        <w:rPr>
          <w:rFonts w:ascii="宋体" w:hAnsi="宋体" w:eastAsia="宋体" w:cs="宋体"/>
          <w:spacing w:val="-33"/>
          <w:sz w:val="20"/>
          <w:szCs w:val="20"/>
        </w:rPr>
        <w:t xml:space="preserve"> </w:t>
      </w:r>
      <w:r>
        <w:rPr>
          <w:rFonts w:ascii="宋体" w:hAnsi="宋体" w:eastAsia="宋体" w:cs="宋体"/>
          <w:spacing w:val="3"/>
          <w:sz w:val="20"/>
          <w:szCs w:val="20"/>
        </w:rPr>
        <w:t>月，为泰宁老区建设、老区</w:t>
      </w:r>
      <w:r>
        <w:rPr>
          <w:rFonts w:ascii="宋体" w:hAnsi="宋体" w:eastAsia="宋体" w:cs="宋体"/>
          <w:sz w:val="20"/>
          <w:szCs w:val="20"/>
        </w:rPr>
        <w:t xml:space="preserve"> </w:t>
      </w:r>
      <w:r>
        <w:rPr>
          <w:rFonts w:ascii="宋体" w:hAnsi="宋体" w:eastAsia="宋体" w:cs="宋体"/>
          <w:spacing w:val="9"/>
          <w:sz w:val="20"/>
          <w:szCs w:val="20"/>
        </w:rPr>
        <w:t>人民生活的改善、旅游经济的发展给予了很大力度的帮助扶持。并在坝边建有水文调节观</w:t>
      </w:r>
      <w:r>
        <w:rPr>
          <w:rFonts w:ascii="宋体" w:hAnsi="宋体" w:eastAsia="宋体" w:cs="宋体"/>
          <w:spacing w:val="8"/>
          <w:sz w:val="20"/>
          <w:szCs w:val="20"/>
        </w:rPr>
        <w:t>测站，控制水</w:t>
      </w:r>
      <w:r>
        <w:rPr>
          <w:rFonts w:ascii="宋体" w:hAnsi="宋体" w:eastAsia="宋体" w:cs="宋体"/>
          <w:sz w:val="20"/>
          <w:szCs w:val="20"/>
        </w:rPr>
        <w:t xml:space="preserve"> </w:t>
      </w:r>
      <w:r>
        <w:rPr>
          <w:rFonts w:ascii="宋体" w:hAnsi="宋体" w:eastAsia="宋体" w:cs="宋体"/>
          <w:spacing w:val="9"/>
          <w:sz w:val="20"/>
          <w:szCs w:val="20"/>
        </w:rPr>
        <w:t>位为</w:t>
      </w:r>
      <w:r>
        <w:rPr>
          <w:rFonts w:ascii="宋体" w:hAnsi="宋体" w:eastAsia="宋体" w:cs="宋体"/>
          <w:spacing w:val="-37"/>
          <w:sz w:val="20"/>
          <w:szCs w:val="20"/>
        </w:rPr>
        <w:t xml:space="preserve"> </w:t>
      </w:r>
      <w:r>
        <w:rPr>
          <w:rFonts w:ascii="宋体" w:hAnsi="宋体" w:eastAsia="宋体" w:cs="宋体"/>
          <w:spacing w:val="9"/>
          <w:sz w:val="20"/>
          <w:szCs w:val="20"/>
        </w:rPr>
        <w:t>260M</w:t>
      </w:r>
      <w:r>
        <w:rPr>
          <w:rFonts w:ascii="宋体" w:hAnsi="宋体" w:eastAsia="宋体" w:cs="宋体"/>
          <w:spacing w:val="-32"/>
          <w:sz w:val="20"/>
          <w:szCs w:val="20"/>
        </w:rPr>
        <w:t xml:space="preserve"> </w:t>
      </w:r>
      <w:r>
        <w:rPr>
          <w:rFonts w:ascii="宋体" w:hAnsi="宋体" w:eastAsia="宋体" w:cs="宋体"/>
          <w:spacing w:val="9"/>
          <w:sz w:val="20"/>
          <w:szCs w:val="20"/>
        </w:rPr>
        <w:t>高程。在平常旅游季节，这里的蓄水坝被淹没在水下，金湖全年适游时期都在</w:t>
      </w:r>
      <w:r>
        <w:rPr>
          <w:rFonts w:ascii="宋体" w:hAnsi="宋体" w:eastAsia="宋体" w:cs="宋体"/>
          <w:spacing w:val="-34"/>
          <w:sz w:val="20"/>
          <w:szCs w:val="20"/>
        </w:rPr>
        <w:t xml:space="preserve"> </w:t>
      </w:r>
      <w:r>
        <w:rPr>
          <w:rFonts w:ascii="宋体" w:hAnsi="宋体" w:eastAsia="宋体" w:cs="宋体"/>
          <w:spacing w:val="9"/>
          <w:sz w:val="20"/>
          <w:szCs w:val="20"/>
        </w:rPr>
        <w:t>260—2</w:t>
      </w:r>
      <w:r>
        <w:rPr>
          <w:rFonts w:ascii="宋体" w:hAnsi="宋体" w:eastAsia="宋体" w:cs="宋体"/>
          <w:spacing w:val="8"/>
          <w:sz w:val="20"/>
          <w:szCs w:val="20"/>
        </w:rPr>
        <w:t>76M</w:t>
      </w:r>
      <w:r>
        <w:rPr>
          <w:rFonts w:ascii="宋体" w:hAnsi="宋体" w:eastAsia="宋体" w:cs="宋体"/>
          <w:spacing w:val="-35"/>
          <w:sz w:val="20"/>
          <w:szCs w:val="20"/>
        </w:rPr>
        <w:t xml:space="preserve"> </w:t>
      </w:r>
      <w:r>
        <w:rPr>
          <w:rFonts w:ascii="宋体" w:hAnsi="宋体" w:eastAsia="宋体" w:cs="宋体"/>
          <w:spacing w:val="8"/>
          <w:sz w:val="20"/>
          <w:szCs w:val="20"/>
        </w:rPr>
        <w:t>高</w:t>
      </w:r>
    </w:p>
    <w:p>
      <w:pPr>
        <w:spacing w:line="228" w:lineRule="auto"/>
        <w:ind w:left="8"/>
        <w:rPr>
          <w:rFonts w:ascii="宋体" w:hAnsi="宋体" w:eastAsia="宋体" w:cs="宋体"/>
          <w:sz w:val="20"/>
          <w:szCs w:val="20"/>
        </w:rPr>
      </w:pPr>
      <w:r>
        <w:rPr>
          <w:rFonts w:ascii="宋体" w:hAnsi="宋体" w:eastAsia="宋体" w:cs="宋体"/>
          <w:spacing w:val="8"/>
          <w:sz w:val="20"/>
          <w:szCs w:val="20"/>
        </w:rPr>
        <w:t>程之间的丰水位运行。</w:t>
      </w:r>
    </w:p>
    <w:p>
      <w:pPr>
        <w:pStyle w:val="2"/>
        <w:spacing w:line="398" w:lineRule="auto"/>
      </w:pPr>
    </w:p>
    <w:p>
      <w:pPr>
        <w:spacing w:before="91" w:line="222" w:lineRule="auto"/>
        <w:ind w:left="2050"/>
        <w:outlineLvl w:val="0"/>
        <w:rPr>
          <w:rFonts w:ascii="黑体" w:hAnsi="黑体" w:eastAsia="黑体" w:cs="黑体"/>
          <w:sz w:val="28"/>
          <w:szCs w:val="28"/>
        </w:rPr>
      </w:pPr>
      <w:r>
        <w:rPr>
          <w:rFonts w:ascii="黑体" w:hAnsi="黑体" w:eastAsia="黑体" w:cs="黑体"/>
          <w:b/>
          <w:bCs/>
          <w:spacing w:val="-3"/>
          <w:sz w:val="28"/>
          <w:szCs w:val="28"/>
        </w:rPr>
        <w:t>三、金湖下游景区游览讲解（丰水期游览）</w:t>
      </w:r>
    </w:p>
    <w:p>
      <w:pPr>
        <w:pStyle w:val="2"/>
        <w:spacing w:line="456" w:lineRule="auto"/>
      </w:pPr>
    </w:p>
    <w:p>
      <w:pPr>
        <w:spacing w:before="65" w:line="369" w:lineRule="auto"/>
        <w:ind w:left="1" w:right="138" w:firstLine="2"/>
        <w:jc w:val="both"/>
        <w:rPr>
          <w:rFonts w:ascii="黑体" w:hAnsi="黑体" w:eastAsia="黑体" w:cs="黑体"/>
          <w:sz w:val="20"/>
          <w:szCs w:val="20"/>
        </w:rPr>
      </w:pPr>
      <w:r>
        <w:rPr>
          <w:rFonts w:ascii="黑体" w:hAnsi="黑体" w:eastAsia="黑体" w:cs="黑体"/>
          <w:spacing w:val="9"/>
          <w:sz w:val="20"/>
          <w:szCs w:val="20"/>
        </w:rPr>
        <w:t>【游览线路】十里平湖—双溪古渡--古河画廊—猫儿山（远眺）—挽舟岭（挽丹岭）</w:t>
      </w:r>
      <w:r>
        <w:rPr>
          <w:rFonts w:ascii="黑体" w:hAnsi="黑体" w:eastAsia="黑体" w:cs="黑体"/>
          <w:spacing w:val="8"/>
          <w:sz w:val="20"/>
          <w:szCs w:val="20"/>
        </w:rPr>
        <w:t>—梅口阻击战遗址</w:t>
      </w:r>
      <w:r>
        <w:rPr>
          <w:rFonts w:ascii="黑体" w:hAnsi="黑体" w:eastAsia="黑体" w:cs="黑体"/>
          <w:sz w:val="20"/>
          <w:szCs w:val="20"/>
        </w:rPr>
        <w:t xml:space="preserve"> </w:t>
      </w:r>
      <w:r>
        <w:rPr>
          <w:rFonts w:ascii="黑体" w:hAnsi="黑体" w:eastAsia="黑体" w:cs="黑体"/>
          <w:spacing w:val="4"/>
          <w:sz w:val="20"/>
          <w:szCs w:val="20"/>
        </w:rPr>
        <w:t>—点赞峰（金龟入海）---江日彩夫妇合葬墓--虎头寨—雄柱峰—天王峰、贯斗岩---—江日彩读书处（黄</w:t>
      </w:r>
    </w:p>
    <w:p>
      <w:pPr>
        <w:spacing w:before="1" w:line="229" w:lineRule="auto"/>
        <w:ind w:left="7"/>
        <w:rPr>
          <w:rFonts w:ascii="黑体" w:hAnsi="黑体" w:eastAsia="黑体" w:cs="黑体"/>
          <w:sz w:val="20"/>
          <w:szCs w:val="20"/>
        </w:rPr>
      </w:pPr>
      <w:r>
        <w:rPr>
          <w:rFonts w:ascii="黑体" w:hAnsi="黑体" w:eastAsia="黑体" w:cs="黑体"/>
          <w:spacing w:val="8"/>
          <w:sz w:val="20"/>
          <w:szCs w:val="20"/>
        </w:rPr>
        <w:t>石寨）--猫儿山森林公园--三剑峰—悬索桥</w:t>
      </w:r>
    </w:p>
    <w:p>
      <w:pPr>
        <w:spacing w:before="152" w:line="369" w:lineRule="auto"/>
        <w:ind w:left="11" w:right="140" w:hanging="8"/>
        <w:jc w:val="both"/>
        <w:rPr>
          <w:rFonts w:ascii="黑体" w:hAnsi="黑体" w:eastAsia="黑体" w:cs="黑体"/>
          <w:sz w:val="20"/>
          <w:szCs w:val="20"/>
        </w:rPr>
      </w:pPr>
      <w:r>
        <w:rPr>
          <w:rFonts w:ascii="黑体" w:hAnsi="黑体" w:eastAsia="黑体" w:cs="黑体"/>
          <w:spacing w:val="9"/>
          <w:sz w:val="20"/>
          <w:szCs w:val="20"/>
        </w:rPr>
        <w:t>【导游要点】十里平湖人文史地文化底蕴深厚，山水风光与人文历史交相辉映，导游讲解要通过美丽的</w:t>
      </w:r>
      <w:r>
        <w:rPr>
          <w:rFonts w:ascii="黑体" w:hAnsi="黑体" w:eastAsia="黑体" w:cs="黑体"/>
          <w:sz w:val="20"/>
          <w:szCs w:val="20"/>
        </w:rPr>
        <w:t xml:space="preserve"> </w:t>
      </w:r>
      <w:r>
        <w:rPr>
          <w:rFonts w:ascii="黑体" w:hAnsi="黑体" w:eastAsia="黑体" w:cs="黑体"/>
          <w:spacing w:val="9"/>
          <w:sz w:val="20"/>
          <w:szCs w:val="20"/>
        </w:rPr>
        <w:t>景观烘托出十里平湖的历史文化，在这片浩瀚的波光粼粼湖水中，闪耀着先辈们</w:t>
      </w:r>
      <w:r>
        <w:rPr>
          <w:rFonts w:ascii="黑体" w:hAnsi="黑体" w:eastAsia="黑体" w:cs="黑体"/>
          <w:spacing w:val="8"/>
          <w:sz w:val="20"/>
          <w:szCs w:val="20"/>
        </w:rPr>
        <w:t>永远不可磨灭的奋斗印</w:t>
      </w:r>
    </w:p>
    <w:p>
      <w:pPr>
        <w:spacing w:line="221" w:lineRule="auto"/>
        <w:ind w:left="11"/>
        <w:rPr>
          <w:rFonts w:ascii="黑体" w:hAnsi="黑体" w:eastAsia="黑体" w:cs="黑体"/>
          <w:sz w:val="20"/>
          <w:szCs w:val="20"/>
        </w:rPr>
      </w:pPr>
      <w:r>
        <w:rPr>
          <w:rFonts w:ascii="黑体" w:hAnsi="黑体" w:eastAsia="黑体" w:cs="黑体"/>
          <w:spacing w:val="9"/>
          <w:sz w:val="20"/>
          <w:szCs w:val="20"/>
        </w:rPr>
        <w:t>记，达到寓情于景，情景交融，让游客的情感升华，不虚此行。</w:t>
      </w:r>
    </w:p>
    <w:p>
      <w:pPr>
        <w:pStyle w:val="2"/>
        <w:spacing w:line="454" w:lineRule="auto"/>
      </w:pPr>
    </w:p>
    <w:p>
      <w:pPr>
        <w:spacing w:before="78" w:line="221" w:lineRule="auto"/>
        <w:ind w:left="4304"/>
        <w:outlineLvl w:val="1"/>
        <w:rPr>
          <w:rFonts w:ascii="黑体" w:hAnsi="黑体" w:eastAsia="黑体" w:cs="黑体"/>
          <w:sz w:val="24"/>
          <w:szCs w:val="24"/>
        </w:rPr>
      </w:pPr>
      <w:r>
        <w:rPr>
          <w:rFonts w:ascii="黑体" w:hAnsi="黑体" w:eastAsia="黑体" w:cs="黑体"/>
          <w:b/>
          <w:bCs/>
          <w:spacing w:val="-6"/>
          <w:sz w:val="24"/>
          <w:szCs w:val="24"/>
        </w:rPr>
        <w:t>1、十里平湖</w:t>
      </w:r>
    </w:p>
    <w:p>
      <w:pPr>
        <w:spacing w:before="111" w:line="221" w:lineRule="auto"/>
        <w:ind w:left="502"/>
        <w:outlineLvl w:val="1"/>
        <w:rPr>
          <w:rFonts w:ascii="黑体" w:hAnsi="黑体" w:eastAsia="黑体" w:cs="黑体"/>
          <w:sz w:val="24"/>
          <w:szCs w:val="24"/>
        </w:rPr>
      </w:pPr>
      <w:r>
        <w:rPr>
          <w:rFonts w:ascii="黑体" w:hAnsi="黑体" w:eastAsia="黑体" w:cs="黑体"/>
          <w:b/>
          <w:bCs/>
          <w:spacing w:val="-7"/>
          <w:sz w:val="24"/>
          <w:szCs w:val="24"/>
        </w:rPr>
        <w:t>1.1</w:t>
      </w:r>
      <w:r>
        <w:rPr>
          <w:rFonts w:ascii="黑体" w:hAnsi="黑体" w:eastAsia="黑体" w:cs="黑体"/>
          <w:spacing w:val="-49"/>
          <w:sz w:val="24"/>
          <w:szCs w:val="24"/>
        </w:rPr>
        <w:t xml:space="preserve"> </w:t>
      </w:r>
      <w:r>
        <w:rPr>
          <w:rFonts w:ascii="黑体" w:hAnsi="黑体" w:eastAsia="黑体" w:cs="黑体"/>
          <w:b/>
          <w:bCs/>
          <w:spacing w:val="-7"/>
          <w:sz w:val="24"/>
          <w:szCs w:val="24"/>
        </w:rPr>
        <w:t>十里平湖</w:t>
      </w:r>
    </w:p>
    <w:p>
      <w:pPr>
        <w:spacing w:before="140" w:line="369" w:lineRule="auto"/>
        <w:ind w:left="11" w:right="138" w:firstLine="418"/>
        <w:jc w:val="both"/>
        <w:rPr>
          <w:rFonts w:ascii="宋体" w:hAnsi="宋体" w:eastAsia="宋体" w:cs="宋体"/>
          <w:sz w:val="20"/>
          <w:szCs w:val="20"/>
        </w:rPr>
      </w:pPr>
      <w:r>
        <w:rPr>
          <w:rFonts w:ascii="宋体" w:hAnsi="宋体" w:eastAsia="宋体" w:cs="宋体"/>
          <w:spacing w:val="7"/>
          <w:sz w:val="20"/>
          <w:szCs w:val="20"/>
        </w:rPr>
        <w:t>这里就是金湖最开阔的水面叫“十里平湖</w:t>
      </w:r>
      <w:r>
        <w:rPr>
          <w:rFonts w:ascii="宋体" w:hAnsi="宋体" w:eastAsia="宋体" w:cs="宋体"/>
          <w:spacing w:val="-70"/>
          <w:sz w:val="20"/>
          <w:szCs w:val="20"/>
        </w:rPr>
        <w:t xml:space="preserve"> </w:t>
      </w:r>
      <w:r>
        <w:rPr>
          <w:rFonts w:ascii="宋体" w:hAnsi="宋体" w:eastAsia="宋体" w:cs="宋体"/>
          <w:spacing w:val="7"/>
          <w:sz w:val="20"/>
          <w:szCs w:val="20"/>
        </w:rPr>
        <w:t>”</w:t>
      </w:r>
      <w:r>
        <w:rPr>
          <w:rFonts w:ascii="宋体" w:hAnsi="宋体" w:eastAsia="宋体" w:cs="宋体"/>
          <w:spacing w:val="6"/>
          <w:sz w:val="20"/>
          <w:szCs w:val="20"/>
        </w:rPr>
        <w:t>。平湖呈圆形放射状，南北长约</w:t>
      </w:r>
      <w:r>
        <w:rPr>
          <w:rFonts w:ascii="宋体" w:hAnsi="宋体" w:eastAsia="宋体" w:cs="宋体"/>
          <w:spacing w:val="-32"/>
          <w:sz w:val="20"/>
          <w:szCs w:val="20"/>
        </w:rPr>
        <w:t xml:space="preserve"> </w:t>
      </w:r>
      <w:r>
        <w:rPr>
          <w:rFonts w:ascii="宋体" w:hAnsi="宋体" w:eastAsia="宋体" w:cs="宋体"/>
          <w:spacing w:val="6"/>
          <w:sz w:val="20"/>
          <w:szCs w:val="20"/>
        </w:rPr>
        <w:t>5</w:t>
      </w:r>
      <w:r>
        <w:rPr>
          <w:rFonts w:ascii="宋体" w:hAnsi="宋体" w:eastAsia="宋体" w:cs="宋体"/>
          <w:spacing w:val="-32"/>
          <w:sz w:val="20"/>
          <w:szCs w:val="20"/>
        </w:rPr>
        <w:t xml:space="preserve"> </w:t>
      </w:r>
      <w:r>
        <w:rPr>
          <w:rFonts w:ascii="宋体" w:hAnsi="宋体" w:eastAsia="宋体" w:cs="宋体"/>
          <w:spacing w:val="6"/>
          <w:sz w:val="20"/>
          <w:szCs w:val="20"/>
        </w:rPr>
        <w:t>公里，东西宽约</w:t>
      </w:r>
      <w:r>
        <w:rPr>
          <w:rFonts w:ascii="宋体" w:hAnsi="宋体" w:eastAsia="宋体" w:cs="宋体"/>
          <w:spacing w:val="-34"/>
          <w:sz w:val="20"/>
          <w:szCs w:val="20"/>
        </w:rPr>
        <w:t xml:space="preserve"> </w:t>
      </w:r>
      <w:r>
        <w:rPr>
          <w:rFonts w:ascii="宋体" w:hAnsi="宋体" w:eastAsia="宋体" w:cs="宋体"/>
          <w:spacing w:val="6"/>
          <w:sz w:val="20"/>
          <w:szCs w:val="20"/>
        </w:rPr>
        <w:t>2</w:t>
      </w:r>
      <w:r>
        <w:rPr>
          <w:rFonts w:ascii="宋体" w:hAnsi="宋体" w:eastAsia="宋体" w:cs="宋体"/>
          <w:spacing w:val="-29"/>
          <w:sz w:val="20"/>
          <w:szCs w:val="20"/>
        </w:rPr>
        <w:t xml:space="preserve"> </w:t>
      </w:r>
      <w:r>
        <w:rPr>
          <w:rFonts w:ascii="宋体" w:hAnsi="宋体" w:eastAsia="宋体" w:cs="宋体"/>
          <w:spacing w:val="6"/>
          <w:sz w:val="20"/>
          <w:szCs w:val="20"/>
        </w:rPr>
        <w:t>公</w:t>
      </w:r>
      <w:r>
        <w:rPr>
          <w:rFonts w:ascii="宋体" w:hAnsi="宋体" w:eastAsia="宋体" w:cs="宋体"/>
          <w:sz w:val="20"/>
          <w:szCs w:val="20"/>
        </w:rPr>
        <w:t xml:space="preserve"> </w:t>
      </w:r>
      <w:r>
        <w:rPr>
          <w:rFonts w:ascii="宋体" w:hAnsi="宋体" w:eastAsia="宋体" w:cs="宋体"/>
          <w:spacing w:val="7"/>
          <w:sz w:val="20"/>
          <w:szCs w:val="20"/>
        </w:rPr>
        <w:t>里，水深达</w:t>
      </w:r>
      <w:r>
        <w:rPr>
          <w:rFonts w:ascii="宋体" w:hAnsi="宋体" w:eastAsia="宋体" w:cs="宋体"/>
          <w:spacing w:val="-20"/>
          <w:sz w:val="20"/>
          <w:szCs w:val="20"/>
        </w:rPr>
        <w:t xml:space="preserve"> </w:t>
      </w:r>
      <w:r>
        <w:rPr>
          <w:rFonts w:ascii="宋体" w:hAnsi="宋体" w:eastAsia="宋体" w:cs="宋体"/>
          <w:spacing w:val="7"/>
          <w:sz w:val="20"/>
          <w:szCs w:val="20"/>
        </w:rPr>
        <w:t>70-80</w:t>
      </w:r>
      <w:r>
        <w:rPr>
          <w:rFonts w:ascii="宋体" w:hAnsi="宋体" w:eastAsia="宋体" w:cs="宋体"/>
          <w:spacing w:val="-38"/>
          <w:sz w:val="20"/>
          <w:szCs w:val="20"/>
        </w:rPr>
        <w:t xml:space="preserve"> </w:t>
      </w:r>
      <w:r>
        <w:rPr>
          <w:rFonts w:ascii="宋体" w:hAnsi="宋体" w:eastAsia="宋体" w:cs="宋体"/>
          <w:spacing w:val="7"/>
          <w:sz w:val="20"/>
          <w:szCs w:val="20"/>
        </w:rPr>
        <w:t>米。池塘水电站建成后，这里有泰宁鱼米之乡之称的“梅口乡</w:t>
      </w:r>
      <w:r>
        <w:rPr>
          <w:rFonts w:ascii="宋体" w:hAnsi="宋体" w:eastAsia="宋体" w:cs="宋体"/>
          <w:spacing w:val="-73"/>
          <w:sz w:val="20"/>
          <w:szCs w:val="20"/>
        </w:rPr>
        <w:t xml:space="preserve"> </w:t>
      </w:r>
      <w:r>
        <w:rPr>
          <w:rFonts w:ascii="宋体" w:hAnsi="宋体" w:eastAsia="宋体" w:cs="宋体"/>
          <w:spacing w:val="7"/>
          <w:sz w:val="20"/>
          <w:szCs w:val="20"/>
        </w:rPr>
        <w:t>”政府所在地被淹没在</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十里平湖之下。现在的“梅口乡</w:t>
      </w:r>
      <w:r>
        <w:rPr>
          <w:rFonts w:ascii="宋体" w:hAnsi="宋体" w:eastAsia="宋体" w:cs="宋体"/>
          <w:spacing w:val="-57"/>
          <w:sz w:val="20"/>
          <w:szCs w:val="20"/>
        </w:rPr>
        <w:t xml:space="preserve"> </w:t>
      </w:r>
      <w:r>
        <w:rPr>
          <w:rFonts w:ascii="宋体" w:hAnsi="宋体" w:eastAsia="宋体" w:cs="宋体"/>
          <w:spacing w:val="8"/>
          <w:sz w:val="20"/>
          <w:szCs w:val="20"/>
        </w:rPr>
        <w:t>”政府就地就近迁高到附近的梅口拥坑村。</w:t>
      </w:r>
    </w:p>
    <w:p>
      <w:pPr>
        <w:spacing w:before="154" w:line="398" w:lineRule="exact"/>
        <w:ind w:left="429"/>
        <w:rPr>
          <w:rFonts w:ascii="宋体" w:hAnsi="宋体" w:eastAsia="宋体" w:cs="宋体"/>
          <w:sz w:val="20"/>
          <w:szCs w:val="20"/>
        </w:rPr>
      </w:pPr>
      <w:r>
        <w:rPr>
          <w:rFonts w:ascii="宋体" w:hAnsi="宋体" w:eastAsia="宋体" w:cs="宋体"/>
          <w:spacing w:val="10"/>
          <w:position w:val="14"/>
          <w:sz w:val="20"/>
          <w:szCs w:val="20"/>
        </w:rPr>
        <w:t>十里平湖一年四季景色不同，不同天气景象不</w:t>
      </w:r>
      <w:r>
        <w:rPr>
          <w:rFonts w:ascii="宋体" w:hAnsi="宋体" w:eastAsia="宋体" w:cs="宋体"/>
          <w:spacing w:val="9"/>
          <w:position w:val="14"/>
          <w:sz w:val="20"/>
          <w:szCs w:val="20"/>
        </w:rPr>
        <w:t>同：晴天是风和日丽，碧水丹山；雨天是山色凄迷，</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波涛汹涌，还有山雾、</w:t>
      </w:r>
      <w:r>
        <w:rPr>
          <w:rFonts w:ascii="宋体" w:hAnsi="宋体" w:eastAsia="宋体" w:cs="宋体"/>
          <w:spacing w:val="-48"/>
          <w:sz w:val="20"/>
          <w:szCs w:val="20"/>
        </w:rPr>
        <w:t xml:space="preserve"> </w:t>
      </w:r>
      <w:r>
        <w:rPr>
          <w:rFonts w:ascii="宋体" w:hAnsi="宋体" w:eastAsia="宋体" w:cs="宋体"/>
          <w:spacing w:val="8"/>
          <w:sz w:val="20"/>
          <w:szCs w:val="20"/>
        </w:rPr>
        <w:t>日出、晚霞、星月等，变化出许多迷人的景象，有诗为</w:t>
      </w:r>
      <w:r>
        <w:rPr>
          <w:rFonts w:ascii="宋体" w:hAnsi="宋体" w:eastAsia="宋体" w:cs="宋体"/>
          <w:spacing w:val="7"/>
          <w:sz w:val="20"/>
          <w:szCs w:val="20"/>
        </w:rPr>
        <w:t>证：</w:t>
      </w:r>
    </w:p>
    <w:p>
      <w:pPr>
        <w:spacing w:before="153" w:line="401" w:lineRule="exact"/>
        <w:ind w:left="3237"/>
        <w:rPr>
          <w:rFonts w:ascii="宋体" w:hAnsi="宋体" w:eastAsia="宋体" w:cs="宋体"/>
          <w:sz w:val="20"/>
          <w:szCs w:val="20"/>
        </w:rPr>
      </w:pPr>
      <w:r>
        <w:rPr>
          <w:rFonts w:ascii="宋体" w:hAnsi="宋体" w:eastAsia="宋体" w:cs="宋体"/>
          <w:b/>
          <w:bCs/>
          <w:spacing w:val="7"/>
          <w:position w:val="14"/>
          <w:sz w:val="20"/>
          <w:szCs w:val="20"/>
        </w:rPr>
        <w:t>青山浮动影浩瀚，带雨云埋一半山。</w:t>
      </w:r>
    </w:p>
    <w:p>
      <w:pPr>
        <w:spacing w:before="1" w:line="228" w:lineRule="auto"/>
        <w:ind w:left="3236"/>
        <w:rPr>
          <w:rFonts w:ascii="宋体" w:hAnsi="宋体" w:eastAsia="宋体" w:cs="宋体"/>
          <w:sz w:val="20"/>
          <w:szCs w:val="20"/>
        </w:rPr>
      </w:pPr>
      <w:r>
        <w:rPr>
          <w:rFonts w:ascii="宋体" w:hAnsi="宋体" w:eastAsia="宋体" w:cs="宋体"/>
          <w:b/>
          <w:bCs/>
          <w:spacing w:val="7"/>
          <w:sz w:val="20"/>
          <w:szCs w:val="20"/>
        </w:rPr>
        <w:t>丹崖崔嵬展雄姿，碧水柔媚显雅态。</w:t>
      </w:r>
    </w:p>
    <w:p>
      <w:pPr>
        <w:spacing w:before="151" w:line="228" w:lineRule="auto"/>
        <w:ind w:left="3239"/>
        <w:rPr>
          <w:rFonts w:ascii="宋体" w:hAnsi="宋体" w:eastAsia="宋体" w:cs="宋体"/>
          <w:sz w:val="20"/>
          <w:szCs w:val="20"/>
        </w:rPr>
      </w:pPr>
      <w:r>
        <w:rPr>
          <w:rFonts w:ascii="宋体" w:hAnsi="宋体" w:eastAsia="宋体" w:cs="宋体"/>
          <w:b/>
          <w:bCs/>
          <w:spacing w:val="7"/>
          <w:sz w:val="20"/>
          <w:szCs w:val="20"/>
        </w:rPr>
        <w:t>水光潋滟晴方好，山色空蒙雨亦奇。</w:t>
      </w:r>
    </w:p>
    <w:p>
      <w:pPr>
        <w:spacing w:before="154" w:line="228" w:lineRule="auto"/>
        <w:ind w:left="3240"/>
        <w:rPr>
          <w:rFonts w:ascii="宋体" w:hAnsi="宋体" w:eastAsia="宋体" w:cs="宋体"/>
          <w:sz w:val="20"/>
          <w:szCs w:val="20"/>
        </w:rPr>
      </w:pPr>
      <w:r>
        <w:rPr>
          <w:rFonts w:ascii="宋体" w:hAnsi="宋体" w:eastAsia="宋体" w:cs="宋体"/>
          <w:b/>
          <w:bCs/>
          <w:spacing w:val="7"/>
          <w:sz w:val="20"/>
          <w:szCs w:val="20"/>
        </w:rPr>
        <w:t>八闽山水多神韵，金湖胜景无双地。</w:t>
      </w:r>
    </w:p>
    <w:p>
      <w:pPr>
        <w:spacing w:line="228" w:lineRule="auto"/>
        <w:rPr>
          <w:rFonts w:ascii="宋体" w:hAnsi="宋体" w:eastAsia="宋体" w:cs="宋体"/>
          <w:sz w:val="20"/>
          <w:szCs w:val="20"/>
        </w:rPr>
        <w:sectPr>
          <w:headerReference r:id="rId34" w:type="default"/>
          <w:footerReference r:id="rId35" w:type="default"/>
          <w:pgSz w:w="11906" w:h="16839"/>
          <w:pgMar w:top="1196" w:right="1108" w:bottom="1156" w:left="1246" w:header="886" w:footer="994" w:gutter="0"/>
          <w:cols w:space="720" w:num="1"/>
        </w:sectPr>
      </w:pPr>
    </w:p>
    <w:p>
      <w:pPr>
        <w:pStyle w:val="2"/>
        <w:spacing w:line="293" w:lineRule="auto"/>
      </w:pPr>
    </w:p>
    <w:p>
      <w:pPr>
        <w:spacing w:before="65" w:line="401" w:lineRule="exact"/>
        <w:ind w:left="429"/>
        <w:rPr>
          <w:rFonts w:ascii="宋体" w:hAnsi="宋体" w:eastAsia="宋体" w:cs="宋体"/>
          <w:sz w:val="20"/>
          <w:szCs w:val="20"/>
        </w:rPr>
      </w:pPr>
      <w:r>
        <w:rPr>
          <w:rFonts w:ascii="宋体" w:hAnsi="宋体" w:eastAsia="宋体" w:cs="宋体"/>
          <w:spacing w:val="9"/>
          <w:position w:val="14"/>
          <w:sz w:val="20"/>
          <w:szCs w:val="20"/>
        </w:rPr>
        <w:t>十里平湖呈现了金湖水上丹霞的壮阔之美。近看平湖如一面明镜，而远眺群山，丹</w:t>
      </w:r>
      <w:r>
        <w:rPr>
          <w:rFonts w:ascii="宋体" w:hAnsi="宋体" w:eastAsia="宋体" w:cs="宋体"/>
          <w:spacing w:val="8"/>
          <w:position w:val="14"/>
          <w:sz w:val="20"/>
          <w:szCs w:val="20"/>
        </w:rPr>
        <w:t>崖重峦叠嶂，郁</w:t>
      </w:r>
    </w:p>
    <w:p>
      <w:pPr>
        <w:spacing w:line="228" w:lineRule="auto"/>
        <w:ind w:left="9"/>
        <w:rPr>
          <w:rFonts w:ascii="宋体" w:hAnsi="宋体" w:eastAsia="宋体" w:cs="宋体"/>
          <w:sz w:val="20"/>
          <w:szCs w:val="20"/>
        </w:rPr>
      </w:pPr>
      <w:r>
        <w:rPr>
          <w:rFonts w:ascii="宋体" w:hAnsi="宋体" w:eastAsia="宋体" w:cs="宋体"/>
          <w:spacing w:val="7"/>
          <w:sz w:val="20"/>
          <w:szCs w:val="20"/>
        </w:rPr>
        <w:t>郁葱葱，绵亘不绝。</w:t>
      </w:r>
    </w:p>
    <w:p>
      <w:pPr>
        <w:spacing w:before="205" w:line="221" w:lineRule="auto"/>
        <w:ind w:left="490"/>
        <w:outlineLvl w:val="1"/>
        <w:rPr>
          <w:rFonts w:ascii="黑体" w:hAnsi="黑体" w:eastAsia="黑体" w:cs="黑体"/>
          <w:sz w:val="24"/>
          <w:szCs w:val="24"/>
        </w:rPr>
      </w:pPr>
      <w:r>
        <w:rPr>
          <w:rFonts w:ascii="黑体" w:hAnsi="黑体" w:eastAsia="黑体" w:cs="黑体"/>
          <w:b/>
          <w:bCs/>
          <w:spacing w:val="-4"/>
          <w:sz w:val="24"/>
          <w:szCs w:val="24"/>
        </w:rPr>
        <w:t>1.2</w:t>
      </w:r>
      <w:r>
        <w:rPr>
          <w:rFonts w:ascii="黑体" w:hAnsi="黑体" w:eastAsia="黑体" w:cs="黑体"/>
          <w:spacing w:val="-41"/>
          <w:sz w:val="24"/>
          <w:szCs w:val="24"/>
        </w:rPr>
        <w:t xml:space="preserve"> </w:t>
      </w:r>
      <w:r>
        <w:rPr>
          <w:rFonts w:ascii="黑体" w:hAnsi="黑体" w:eastAsia="黑体" w:cs="黑体"/>
          <w:b/>
          <w:bCs/>
          <w:spacing w:val="-4"/>
          <w:sz w:val="24"/>
          <w:szCs w:val="24"/>
        </w:rPr>
        <w:t>双溪渡、金溪（濉溪和杉溪汇合处）</w:t>
      </w:r>
    </w:p>
    <w:p>
      <w:pPr>
        <w:spacing w:before="160" w:line="369" w:lineRule="auto"/>
        <w:ind w:left="10" w:right="157" w:firstLine="419"/>
        <w:rPr>
          <w:rFonts w:ascii="宋体" w:hAnsi="宋体" w:eastAsia="宋体" w:cs="宋体"/>
          <w:sz w:val="20"/>
          <w:szCs w:val="20"/>
        </w:rPr>
      </w:pPr>
      <w:r>
        <w:rPr>
          <w:rFonts w:ascii="宋体" w:hAnsi="宋体" w:eastAsia="宋体" w:cs="宋体"/>
          <w:spacing w:val="8"/>
          <w:sz w:val="20"/>
          <w:szCs w:val="20"/>
        </w:rPr>
        <w:t>十里平湖的位置十分特殊，古代泰宁在此设立了官渡，叫“双溪渡</w:t>
      </w:r>
      <w:r>
        <w:rPr>
          <w:rFonts w:ascii="宋体" w:hAnsi="宋体" w:eastAsia="宋体" w:cs="宋体"/>
          <w:spacing w:val="-66"/>
          <w:sz w:val="20"/>
          <w:szCs w:val="20"/>
        </w:rPr>
        <w:t xml:space="preserve"> </w:t>
      </w:r>
      <w:r>
        <w:rPr>
          <w:rFonts w:ascii="宋体" w:hAnsi="宋体" w:eastAsia="宋体" w:cs="宋体"/>
          <w:spacing w:val="8"/>
          <w:sz w:val="20"/>
          <w:szCs w:val="20"/>
        </w:rPr>
        <w:t>”，是建宁与泰宁两县的交通必</w:t>
      </w:r>
      <w:r>
        <w:rPr>
          <w:rFonts w:ascii="宋体" w:hAnsi="宋体" w:eastAsia="宋体" w:cs="宋体"/>
          <w:sz w:val="20"/>
          <w:szCs w:val="20"/>
        </w:rPr>
        <w:t xml:space="preserve"> </w:t>
      </w:r>
      <w:r>
        <w:rPr>
          <w:rFonts w:ascii="宋体" w:hAnsi="宋体" w:eastAsia="宋体" w:cs="宋体"/>
          <w:spacing w:val="8"/>
          <w:sz w:val="20"/>
          <w:szCs w:val="20"/>
        </w:rPr>
        <w:t>经之地。元代泰宁举人黄元实写有《泰邑双溪渡记》记载了这个官渡当时</w:t>
      </w:r>
      <w:r>
        <w:rPr>
          <w:rFonts w:ascii="宋体" w:hAnsi="宋体" w:eastAsia="宋体" w:cs="宋体"/>
          <w:b/>
          <w:bCs/>
          <w:spacing w:val="8"/>
          <w:sz w:val="20"/>
          <w:szCs w:val="20"/>
        </w:rPr>
        <w:t>舟楫往来，客流络绎</w:t>
      </w:r>
      <w:r>
        <w:rPr>
          <w:rFonts w:ascii="宋体" w:hAnsi="宋体" w:eastAsia="宋体" w:cs="宋体"/>
          <w:spacing w:val="8"/>
          <w:sz w:val="20"/>
          <w:szCs w:val="20"/>
        </w:rPr>
        <w:t>的繁荣景</w:t>
      </w:r>
      <w:r>
        <w:rPr>
          <w:rFonts w:ascii="宋体" w:hAnsi="宋体" w:eastAsia="宋体" w:cs="宋体"/>
          <w:spacing w:val="18"/>
          <w:sz w:val="20"/>
          <w:szCs w:val="20"/>
        </w:rPr>
        <w:t xml:space="preserve"> </w:t>
      </w:r>
      <w:r>
        <w:rPr>
          <w:rFonts w:ascii="宋体" w:hAnsi="宋体" w:eastAsia="宋体" w:cs="宋体"/>
          <w:spacing w:val="2"/>
          <w:sz w:val="20"/>
          <w:szCs w:val="20"/>
        </w:rPr>
        <w:t>象。“</w:t>
      </w:r>
      <w:r>
        <w:rPr>
          <w:rFonts w:ascii="宋体" w:hAnsi="宋体" w:eastAsia="宋体" w:cs="宋体"/>
          <w:b/>
          <w:bCs/>
          <w:spacing w:val="2"/>
          <w:sz w:val="20"/>
          <w:szCs w:val="20"/>
        </w:rPr>
        <w:t>是渡也，实当邵、汀往来之要冲。”“舟楫</w:t>
      </w:r>
      <w:r>
        <w:rPr>
          <w:rFonts w:ascii="宋体" w:hAnsi="宋体" w:eastAsia="宋体" w:cs="宋体"/>
          <w:b/>
          <w:bCs/>
          <w:spacing w:val="1"/>
          <w:sz w:val="20"/>
          <w:szCs w:val="20"/>
        </w:rPr>
        <w:t>未通，咫尺千里；舟楫既通，千里咫尺，</w:t>
      </w:r>
      <w:r>
        <w:rPr>
          <w:rFonts w:ascii="宋体" w:hAnsi="宋体" w:eastAsia="宋体" w:cs="宋体"/>
          <w:spacing w:val="-59"/>
          <w:sz w:val="20"/>
          <w:szCs w:val="20"/>
        </w:rPr>
        <w:t xml:space="preserve"> </w:t>
      </w:r>
      <w:r>
        <w:rPr>
          <w:rFonts w:ascii="宋体" w:hAnsi="宋体" w:eastAsia="宋体" w:cs="宋体"/>
          <w:b/>
          <w:bCs/>
          <w:spacing w:val="1"/>
          <w:sz w:val="20"/>
          <w:szCs w:val="20"/>
        </w:rPr>
        <w:t>田以利津，津</w:t>
      </w:r>
    </w:p>
    <w:p>
      <w:pPr>
        <w:spacing w:line="228" w:lineRule="auto"/>
        <w:ind w:left="32"/>
        <w:rPr>
          <w:rFonts w:ascii="宋体" w:hAnsi="宋体" w:eastAsia="宋体" w:cs="宋体"/>
          <w:sz w:val="20"/>
          <w:szCs w:val="20"/>
        </w:rPr>
      </w:pPr>
      <w:r>
        <w:rPr>
          <w:rFonts w:ascii="宋体" w:hAnsi="宋体" w:eastAsia="宋体" w:cs="宋体"/>
          <w:b/>
          <w:bCs/>
          <w:spacing w:val="6"/>
          <w:sz w:val="20"/>
          <w:szCs w:val="20"/>
        </w:rPr>
        <w:t>以利人，何福不臻！鹤鸣于山，鱼泳于川，双溪双溪，天地长存</w:t>
      </w:r>
      <w:r>
        <w:rPr>
          <w:rFonts w:ascii="宋体" w:hAnsi="宋体" w:eastAsia="宋体" w:cs="宋体"/>
          <w:spacing w:val="-66"/>
          <w:sz w:val="20"/>
          <w:szCs w:val="20"/>
        </w:rPr>
        <w:t xml:space="preserve"> </w:t>
      </w:r>
      <w:r>
        <w:rPr>
          <w:rFonts w:ascii="宋体" w:hAnsi="宋体" w:eastAsia="宋体" w:cs="宋体"/>
          <w:b/>
          <w:bCs/>
          <w:spacing w:val="6"/>
          <w:sz w:val="20"/>
          <w:szCs w:val="20"/>
        </w:rPr>
        <w:t>”。</w:t>
      </w:r>
    </w:p>
    <w:p>
      <w:pPr>
        <w:spacing w:before="154" w:line="369" w:lineRule="auto"/>
        <w:ind w:left="7" w:firstLine="425"/>
        <w:rPr>
          <w:rFonts w:ascii="宋体" w:hAnsi="宋体" w:eastAsia="宋体" w:cs="宋体"/>
          <w:sz w:val="20"/>
          <w:szCs w:val="20"/>
        </w:rPr>
      </w:pPr>
      <w:r>
        <w:rPr>
          <w:rFonts w:ascii="宋体" w:hAnsi="宋体" w:eastAsia="宋体" w:cs="宋体"/>
          <w:spacing w:val="8"/>
          <w:sz w:val="20"/>
          <w:szCs w:val="20"/>
        </w:rPr>
        <w:t>发源于宁化安远乡，流经建宁县境内的濉溪，在</w:t>
      </w:r>
      <w:r>
        <w:rPr>
          <w:rFonts w:ascii="宋体" w:hAnsi="宋体" w:eastAsia="宋体" w:cs="宋体"/>
          <w:b/>
          <w:bCs/>
          <w:spacing w:val="8"/>
          <w:sz w:val="20"/>
          <w:szCs w:val="20"/>
        </w:rPr>
        <w:t>双溪渡附近</w:t>
      </w:r>
      <w:r>
        <w:rPr>
          <w:rFonts w:ascii="宋体" w:hAnsi="宋体" w:eastAsia="宋体" w:cs="宋体"/>
          <w:spacing w:val="8"/>
          <w:sz w:val="20"/>
          <w:szCs w:val="20"/>
        </w:rPr>
        <w:t>与东北面</w:t>
      </w:r>
      <w:r>
        <w:rPr>
          <w:rFonts w:ascii="宋体" w:hAnsi="宋体" w:eastAsia="宋体" w:cs="宋体"/>
          <w:spacing w:val="7"/>
          <w:sz w:val="20"/>
          <w:szCs w:val="20"/>
        </w:rPr>
        <w:t xml:space="preserve">一路流经的泰宁杉溪汇合，始  </w:t>
      </w:r>
      <w:r>
        <w:rPr>
          <w:rFonts w:ascii="宋体" w:hAnsi="宋体" w:eastAsia="宋体" w:cs="宋体"/>
          <w:spacing w:val="8"/>
          <w:sz w:val="20"/>
          <w:szCs w:val="20"/>
        </w:rPr>
        <w:t>称金溪。所以说，金湖是福建母亲河----闽江的源头。千百年来一直都是建宁、</w:t>
      </w:r>
      <w:r>
        <w:rPr>
          <w:rFonts w:ascii="宋体" w:hAnsi="宋体" w:eastAsia="宋体" w:cs="宋体"/>
          <w:spacing w:val="7"/>
          <w:sz w:val="20"/>
          <w:szCs w:val="20"/>
        </w:rPr>
        <w:t xml:space="preserve">泰宁人民出入山国的交  </w:t>
      </w:r>
      <w:r>
        <w:rPr>
          <w:rFonts w:ascii="宋体" w:hAnsi="宋体" w:eastAsia="宋体" w:cs="宋体"/>
          <w:spacing w:val="8"/>
          <w:sz w:val="20"/>
          <w:szCs w:val="20"/>
        </w:rPr>
        <w:t>通命脉，有谁知道，历史上泰宁金溪河段却是</w:t>
      </w:r>
      <w:r>
        <w:rPr>
          <w:rFonts w:ascii="宋体" w:hAnsi="宋体" w:eastAsia="宋体" w:cs="宋体"/>
          <w:b/>
          <w:bCs/>
          <w:spacing w:val="8"/>
          <w:sz w:val="20"/>
          <w:szCs w:val="20"/>
        </w:rPr>
        <w:t>“金溪十八滩，滩滩鬼门关</w:t>
      </w:r>
      <w:r>
        <w:rPr>
          <w:rFonts w:ascii="宋体" w:hAnsi="宋体" w:eastAsia="宋体" w:cs="宋体"/>
          <w:spacing w:val="-56"/>
          <w:sz w:val="20"/>
          <w:szCs w:val="20"/>
        </w:rPr>
        <w:t xml:space="preserve"> </w:t>
      </w:r>
      <w:r>
        <w:rPr>
          <w:rFonts w:ascii="宋体" w:hAnsi="宋体" w:eastAsia="宋体" w:cs="宋体"/>
          <w:b/>
          <w:bCs/>
          <w:spacing w:val="8"/>
          <w:sz w:val="20"/>
          <w:szCs w:val="20"/>
        </w:rPr>
        <w:t>;无水三层浪，有</w:t>
      </w:r>
      <w:r>
        <w:rPr>
          <w:rFonts w:ascii="宋体" w:hAnsi="宋体" w:eastAsia="宋体" w:cs="宋体"/>
          <w:b/>
          <w:bCs/>
          <w:spacing w:val="7"/>
          <w:sz w:val="20"/>
          <w:szCs w:val="20"/>
        </w:rPr>
        <w:t>水浪打浪。”</w:t>
      </w:r>
      <w:r>
        <w:rPr>
          <w:rFonts w:ascii="宋体" w:hAnsi="宋体" w:eastAsia="宋体" w:cs="宋体"/>
          <w:sz w:val="20"/>
          <w:szCs w:val="20"/>
        </w:rPr>
        <w:t xml:space="preserve"> </w:t>
      </w:r>
      <w:r>
        <w:rPr>
          <w:rFonts w:ascii="宋体" w:hAnsi="宋体" w:eastAsia="宋体" w:cs="宋体"/>
          <w:spacing w:val="8"/>
          <w:sz w:val="20"/>
          <w:szCs w:val="20"/>
        </w:rPr>
        <w:t>险滩、暗礁密如星斗，连接不断，有砂砾卵石堆积的险浪，非常容易搁浅，也有岩石嶙峋，急流恶水的  险滩，一触即能造成船毁人亡，过去民谣有</w:t>
      </w:r>
      <w:r>
        <w:rPr>
          <w:rFonts w:ascii="宋体" w:hAnsi="宋体" w:eastAsia="宋体" w:cs="宋体"/>
          <w:b/>
          <w:bCs/>
          <w:spacing w:val="8"/>
          <w:sz w:val="20"/>
          <w:szCs w:val="20"/>
        </w:rPr>
        <w:t>“芦庵滩下万骨集，沉船浦</w:t>
      </w:r>
      <w:r>
        <w:rPr>
          <w:rFonts w:ascii="宋体" w:hAnsi="宋体" w:eastAsia="宋体" w:cs="宋体"/>
          <w:b/>
          <w:bCs/>
          <w:spacing w:val="7"/>
          <w:sz w:val="20"/>
          <w:szCs w:val="20"/>
        </w:rPr>
        <w:t>里篙桨飘，哭声三百里，两岸尽</w:t>
      </w:r>
      <w:r>
        <w:rPr>
          <w:rFonts w:ascii="宋体" w:hAnsi="宋体" w:eastAsia="宋体" w:cs="宋体"/>
          <w:sz w:val="20"/>
          <w:szCs w:val="20"/>
        </w:rPr>
        <w:t xml:space="preserve">   </w:t>
      </w:r>
      <w:r>
        <w:rPr>
          <w:rFonts w:ascii="宋体" w:hAnsi="宋体" w:eastAsia="宋体" w:cs="宋体"/>
          <w:b/>
          <w:bCs/>
          <w:spacing w:val="6"/>
          <w:sz w:val="20"/>
          <w:szCs w:val="20"/>
        </w:rPr>
        <w:t>孝衣</w:t>
      </w:r>
      <w:r>
        <w:rPr>
          <w:rFonts w:ascii="宋体" w:hAnsi="宋体" w:eastAsia="宋体" w:cs="宋体"/>
          <w:spacing w:val="-63"/>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的惨状！历朝历代政府多有疏浚，建国后人民政府进行过全面整治，为建、泰两县人民恢复生产、</w:t>
      </w:r>
      <w:r>
        <w:rPr>
          <w:rFonts w:ascii="宋体" w:hAnsi="宋体" w:eastAsia="宋体" w:cs="宋体"/>
          <w:sz w:val="20"/>
          <w:szCs w:val="20"/>
        </w:rPr>
        <w:t xml:space="preserve"> </w:t>
      </w:r>
      <w:r>
        <w:rPr>
          <w:rFonts w:ascii="宋体" w:hAnsi="宋体" w:eastAsia="宋体" w:cs="宋体"/>
          <w:spacing w:val="7"/>
          <w:sz w:val="20"/>
          <w:szCs w:val="20"/>
        </w:rPr>
        <w:t>支持国民经济建设发挥过很大的作用，1976</w:t>
      </w:r>
      <w:r>
        <w:rPr>
          <w:rFonts w:ascii="宋体" w:hAnsi="宋体" w:eastAsia="宋体" w:cs="宋体"/>
          <w:spacing w:val="-40"/>
          <w:sz w:val="20"/>
          <w:szCs w:val="20"/>
        </w:rPr>
        <w:t xml:space="preserve"> </w:t>
      </w:r>
      <w:r>
        <w:rPr>
          <w:rFonts w:ascii="宋体" w:hAnsi="宋体" w:eastAsia="宋体" w:cs="宋体"/>
          <w:spacing w:val="7"/>
          <w:sz w:val="20"/>
          <w:szCs w:val="20"/>
        </w:rPr>
        <w:t>年中央电视</w:t>
      </w:r>
      <w:r>
        <w:rPr>
          <w:rFonts w:ascii="宋体" w:hAnsi="宋体" w:eastAsia="宋体" w:cs="宋体"/>
          <w:spacing w:val="6"/>
          <w:sz w:val="20"/>
          <w:szCs w:val="20"/>
        </w:rPr>
        <w:t xml:space="preserve">台新闻部和省林业厅摄影队在泰宁拍摄《金溪女  </w:t>
      </w:r>
      <w:r>
        <w:rPr>
          <w:rFonts w:ascii="宋体" w:hAnsi="宋体" w:eastAsia="宋体" w:cs="宋体"/>
          <w:spacing w:val="7"/>
          <w:sz w:val="20"/>
          <w:szCs w:val="20"/>
        </w:rPr>
        <w:t>将》纪录片，记录了女梢排工们在金溪奋战险滩恶水，感人</w:t>
      </w:r>
      <w:r>
        <w:rPr>
          <w:rFonts w:ascii="宋体" w:hAnsi="宋体" w:eastAsia="宋体" w:cs="宋体"/>
          <w:spacing w:val="6"/>
          <w:sz w:val="20"/>
          <w:szCs w:val="20"/>
        </w:rPr>
        <w:t>至深！后来公路交通取代了水路，1974</w:t>
      </w:r>
      <w:r>
        <w:rPr>
          <w:rFonts w:ascii="宋体" w:hAnsi="宋体" w:eastAsia="宋体" w:cs="宋体"/>
          <w:spacing w:val="-40"/>
          <w:sz w:val="20"/>
          <w:szCs w:val="20"/>
        </w:rPr>
        <w:t xml:space="preserve"> </w:t>
      </w:r>
      <w:r>
        <w:rPr>
          <w:rFonts w:ascii="宋体" w:hAnsi="宋体" w:eastAsia="宋体" w:cs="宋体"/>
          <w:spacing w:val="6"/>
          <w:sz w:val="20"/>
          <w:szCs w:val="20"/>
        </w:rPr>
        <w:t xml:space="preserve">年三  </w:t>
      </w:r>
      <w:r>
        <w:rPr>
          <w:rFonts w:ascii="宋体" w:hAnsi="宋体" w:eastAsia="宋体" w:cs="宋体"/>
          <w:spacing w:val="4"/>
          <w:sz w:val="20"/>
          <w:szCs w:val="20"/>
        </w:rPr>
        <w:t>明市林业局在泰宁成立了“林业汽车保修厂车队</w:t>
      </w:r>
      <w:r>
        <w:rPr>
          <w:rFonts w:ascii="宋体" w:hAnsi="宋体" w:eastAsia="宋体" w:cs="宋体"/>
          <w:spacing w:val="-55"/>
          <w:sz w:val="20"/>
          <w:szCs w:val="20"/>
        </w:rPr>
        <w:t xml:space="preserve"> </w:t>
      </w:r>
      <w:r>
        <w:rPr>
          <w:rFonts w:ascii="宋体" w:hAnsi="宋体" w:eastAsia="宋体" w:cs="宋体"/>
          <w:spacing w:val="4"/>
          <w:sz w:val="20"/>
          <w:szCs w:val="20"/>
        </w:rPr>
        <w:t>”，特别是</w:t>
      </w:r>
      <w:r>
        <w:rPr>
          <w:rFonts w:ascii="宋体" w:hAnsi="宋体" w:eastAsia="宋体" w:cs="宋体"/>
          <w:spacing w:val="-21"/>
          <w:sz w:val="20"/>
          <w:szCs w:val="20"/>
        </w:rPr>
        <w:t xml:space="preserve"> </w:t>
      </w:r>
      <w:r>
        <w:rPr>
          <w:rFonts w:ascii="宋体" w:hAnsi="宋体" w:eastAsia="宋体" w:cs="宋体"/>
          <w:spacing w:val="4"/>
          <w:sz w:val="20"/>
          <w:szCs w:val="20"/>
        </w:rPr>
        <w:t>1980</w:t>
      </w:r>
      <w:r>
        <w:rPr>
          <w:rFonts w:ascii="宋体" w:hAnsi="宋体" w:eastAsia="宋体" w:cs="宋体"/>
          <w:spacing w:val="-40"/>
          <w:sz w:val="20"/>
          <w:szCs w:val="20"/>
        </w:rPr>
        <w:t xml:space="preserve"> </w:t>
      </w:r>
      <w:r>
        <w:rPr>
          <w:rFonts w:ascii="宋体" w:hAnsi="宋体" w:eastAsia="宋体" w:cs="宋体"/>
          <w:spacing w:val="4"/>
          <w:sz w:val="20"/>
          <w:szCs w:val="20"/>
        </w:rPr>
        <w:t xml:space="preserve">年池潭电厂水库建成，这条航道变成了  </w:t>
      </w:r>
      <w:r>
        <w:rPr>
          <w:rFonts w:ascii="宋体" w:hAnsi="宋体" w:eastAsia="宋体" w:cs="宋体"/>
          <w:spacing w:val="10"/>
          <w:sz w:val="20"/>
          <w:szCs w:val="20"/>
        </w:rPr>
        <w:t>浩瀚的金湖，金溪十八滩从此成为了历史！但金溪十八滩</w:t>
      </w:r>
      <w:r>
        <w:rPr>
          <w:rFonts w:ascii="宋体" w:hAnsi="宋体" w:eastAsia="宋体" w:cs="宋体"/>
          <w:spacing w:val="9"/>
          <w:sz w:val="20"/>
          <w:szCs w:val="20"/>
        </w:rPr>
        <w:t>记录了泰宁人民战胜险滩恶水所付出的艰辛，</w:t>
      </w:r>
    </w:p>
    <w:p>
      <w:pPr>
        <w:spacing w:line="228" w:lineRule="auto"/>
        <w:ind w:left="32"/>
        <w:rPr>
          <w:rFonts w:ascii="宋体" w:hAnsi="宋体" w:eastAsia="宋体" w:cs="宋体"/>
          <w:sz w:val="20"/>
          <w:szCs w:val="20"/>
        </w:rPr>
      </w:pPr>
      <w:r>
        <w:rPr>
          <w:rFonts w:ascii="宋体" w:hAnsi="宋体" w:eastAsia="宋体" w:cs="宋体"/>
          <w:spacing w:val="8"/>
          <w:sz w:val="20"/>
          <w:szCs w:val="20"/>
        </w:rPr>
        <w:t>以及这段河道对人民做出的贡献是永远不能忘记的!</w:t>
      </w:r>
    </w:p>
    <w:p>
      <w:pPr>
        <w:spacing w:before="127" w:line="222" w:lineRule="auto"/>
        <w:ind w:left="502"/>
        <w:outlineLvl w:val="1"/>
        <w:rPr>
          <w:rFonts w:ascii="黑体" w:hAnsi="黑体" w:eastAsia="黑体" w:cs="黑体"/>
          <w:sz w:val="24"/>
          <w:szCs w:val="24"/>
        </w:rPr>
      </w:pPr>
      <w:r>
        <w:rPr>
          <w:rFonts w:ascii="黑体" w:hAnsi="黑体" w:eastAsia="黑体" w:cs="黑体"/>
          <w:b/>
          <w:bCs/>
          <w:spacing w:val="-9"/>
          <w:sz w:val="24"/>
          <w:szCs w:val="24"/>
        </w:rPr>
        <w:t>1.3</w:t>
      </w:r>
      <w:r>
        <w:rPr>
          <w:rFonts w:ascii="黑体" w:hAnsi="黑体" w:eastAsia="黑体" w:cs="黑体"/>
          <w:spacing w:val="-35"/>
          <w:sz w:val="24"/>
          <w:szCs w:val="24"/>
        </w:rPr>
        <w:t xml:space="preserve"> </w:t>
      </w:r>
      <w:r>
        <w:rPr>
          <w:rFonts w:ascii="黑体" w:hAnsi="黑体" w:eastAsia="黑体" w:cs="黑体"/>
          <w:b/>
          <w:bCs/>
          <w:spacing w:val="-9"/>
          <w:sz w:val="24"/>
          <w:szCs w:val="24"/>
        </w:rPr>
        <w:t>闽江简介</w:t>
      </w:r>
    </w:p>
    <w:p>
      <w:pPr>
        <w:spacing w:before="139" w:line="369" w:lineRule="auto"/>
        <w:ind w:left="9" w:right="157" w:firstLine="437"/>
        <w:rPr>
          <w:rFonts w:ascii="宋体" w:hAnsi="宋体" w:eastAsia="宋体" w:cs="宋体"/>
          <w:sz w:val="20"/>
          <w:szCs w:val="20"/>
        </w:rPr>
      </w:pPr>
      <w:r>
        <w:rPr>
          <w:rFonts w:ascii="宋体" w:hAnsi="宋体" w:eastAsia="宋体" w:cs="宋体"/>
          <w:spacing w:val="9"/>
          <w:sz w:val="20"/>
          <w:szCs w:val="20"/>
        </w:rPr>
        <w:t>闽江是福建的母亲河和生命线，全长</w:t>
      </w:r>
      <w:r>
        <w:rPr>
          <w:rFonts w:ascii="宋体" w:hAnsi="宋体" w:eastAsia="宋体" w:cs="宋体"/>
          <w:spacing w:val="-35"/>
          <w:sz w:val="20"/>
          <w:szCs w:val="20"/>
        </w:rPr>
        <w:t xml:space="preserve"> </w:t>
      </w:r>
      <w:r>
        <w:rPr>
          <w:rFonts w:ascii="宋体" w:hAnsi="宋体" w:eastAsia="宋体" w:cs="宋体"/>
          <w:spacing w:val="9"/>
          <w:sz w:val="20"/>
          <w:szCs w:val="20"/>
        </w:rPr>
        <w:t>577</w:t>
      </w:r>
      <w:r>
        <w:rPr>
          <w:rFonts w:ascii="宋体" w:hAnsi="宋体" w:eastAsia="宋体" w:cs="宋体"/>
          <w:spacing w:val="-37"/>
          <w:sz w:val="20"/>
          <w:szCs w:val="20"/>
        </w:rPr>
        <w:t xml:space="preserve"> </w:t>
      </w:r>
      <w:r>
        <w:rPr>
          <w:rFonts w:ascii="宋体" w:hAnsi="宋体" w:eastAsia="宋体" w:cs="宋体"/>
          <w:spacing w:val="9"/>
          <w:sz w:val="20"/>
          <w:szCs w:val="20"/>
        </w:rPr>
        <w:t>千米，流域面积为</w:t>
      </w:r>
      <w:r>
        <w:rPr>
          <w:rFonts w:ascii="宋体" w:hAnsi="宋体" w:eastAsia="宋体" w:cs="宋体"/>
          <w:spacing w:val="-33"/>
          <w:sz w:val="20"/>
          <w:szCs w:val="20"/>
        </w:rPr>
        <w:t xml:space="preserve"> </w:t>
      </w:r>
      <w:r>
        <w:rPr>
          <w:rFonts w:ascii="宋体" w:hAnsi="宋体" w:eastAsia="宋体" w:cs="宋体"/>
          <w:spacing w:val="9"/>
          <w:sz w:val="20"/>
          <w:szCs w:val="20"/>
        </w:rPr>
        <w:t>6</w:t>
      </w:r>
      <w:r>
        <w:rPr>
          <w:rFonts w:ascii="宋体" w:hAnsi="宋体" w:eastAsia="宋体" w:cs="宋体"/>
          <w:spacing w:val="-33"/>
          <w:sz w:val="20"/>
          <w:szCs w:val="20"/>
        </w:rPr>
        <w:t xml:space="preserve"> </w:t>
      </w:r>
      <w:r>
        <w:rPr>
          <w:rFonts w:ascii="宋体" w:hAnsi="宋体" w:eastAsia="宋体" w:cs="宋体"/>
          <w:spacing w:val="9"/>
          <w:sz w:val="20"/>
          <w:szCs w:val="20"/>
        </w:rPr>
        <w:t>万多平方公里，西北---东</w:t>
      </w:r>
      <w:r>
        <w:rPr>
          <w:rFonts w:ascii="宋体" w:hAnsi="宋体" w:eastAsia="宋体" w:cs="宋体"/>
          <w:spacing w:val="8"/>
          <w:sz w:val="20"/>
          <w:szCs w:val="20"/>
        </w:rPr>
        <w:t>南走向，</w:t>
      </w:r>
      <w:r>
        <w:rPr>
          <w:rFonts w:ascii="宋体" w:hAnsi="宋体" w:eastAsia="宋体" w:cs="宋体"/>
          <w:sz w:val="20"/>
          <w:szCs w:val="20"/>
        </w:rPr>
        <w:t xml:space="preserve"> </w:t>
      </w:r>
      <w:r>
        <w:rPr>
          <w:rFonts w:ascii="宋体" w:hAnsi="宋体" w:eastAsia="宋体" w:cs="宋体"/>
          <w:spacing w:val="7"/>
          <w:sz w:val="20"/>
          <w:szCs w:val="20"/>
        </w:rPr>
        <w:t>流入东海，全流域都在年降水量</w:t>
      </w:r>
      <w:r>
        <w:rPr>
          <w:rFonts w:ascii="宋体" w:hAnsi="宋体" w:eastAsia="宋体" w:cs="宋体"/>
          <w:spacing w:val="-14"/>
          <w:sz w:val="20"/>
          <w:szCs w:val="20"/>
        </w:rPr>
        <w:t xml:space="preserve"> </w:t>
      </w:r>
      <w:r>
        <w:rPr>
          <w:rFonts w:ascii="宋体" w:hAnsi="宋体" w:eastAsia="宋体" w:cs="宋体"/>
          <w:spacing w:val="7"/>
          <w:sz w:val="20"/>
          <w:szCs w:val="20"/>
        </w:rPr>
        <w:t>1500-2000</w:t>
      </w:r>
      <w:r>
        <w:rPr>
          <w:rFonts w:ascii="宋体" w:hAnsi="宋体" w:eastAsia="宋体" w:cs="宋体"/>
          <w:sz w:val="20"/>
          <w:szCs w:val="20"/>
        </w:rPr>
        <w:t>mm</w:t>
      </w:r>
      <w:r>
        <w:rPr>
          <w:rFonts w:ascii="宋体" w:hAnsi="宋体" w:eastAsia="宋体" w:cs="宋体"/>
          <w:spacing w:val="-22"/>
          <w:sz w:val="20"/>
          <w:szCs w:val="20"/>
        </w:rPr>
        <w:t xml:space="preserve"> </w:t>
      </w:r>
      <w:r>
        <w:rPr>
          <w:rFonts w:ascii="宋体" w:hAnsi="宋体" w:eastAsia="宋体" w:cs="宋体"/>
          <w:spacing w:val="7"/>
          <w:sz w:val="20"/>
          <w:szCs w:val="20"/>
        </w:rPr>
        <w:t>山地地区，水量丰沛，水位落差大，闽江是我国唯一的发</w:t>
      </w:r>
    </w:p>
    <w:p>
      <w:pPr>
        <w:spacing w:line="228" w:lineRule="auto"/>
        <w:ind w:left="8"/>
        <w:rPr>
          <w:rFonts w:ascii="宋体" w:hAnsi="宋体" w:eastAsia="宋体" w:cs="宋体"/>
          <w:sz w:val="20"/>
          <w:szCs w:val="20"/>
        </w:rPr>
      </w:pPr>
      <w:r>
        <w:rPr>
          <w:rFonts w:ascii="宋体" w:hAnsi="宋体" w:eastAsia="宋体" w:cs="宋体"/>
          <w:spacing w:val="9"/>
          <w:sz w:val="20"/>
          <w:szCs w:val="20"/>
        </w:rPr>
        <w:t>源于省内并在省内入海的河流，也是东南沿海最大的河流，是我国的第八大河。</w:t>
      </w:r>
    </w:p>
    <w:p>
      <w:pPr>
        <w:spacing w:before="155" w:line="369" w:lineRule="auto"/>
        <w:ind w:left="9" w:right="89" w:firstLine="437"/>
        <w:rPr>
          <w:rFonts w:ascii="宋体" w:hAnsi="宋体" w:eastAsia="宋体" w:cs="宋体"/>
          <w:sz w:val="20"/>
          <w:szCs w:val="20"/>
        </w:rPr>
      </w:pPr>
      <w:r>
        <w:rPr>
          <w:rFonts w:ascii="宋体" w:hAnsi="宋体" w:eastAsia="宋体" w:cs="宋体"/>
          <w:spacing w:val="8"/>
          <w:sz w:val="20"/>
          <w:szCs w:val="20"/>
        </w:rPr>
        <w:t xml:space="preserve">闽江发源于闽北、闽西北的杉岭山脉、武夷山脉和仙霞岭等山区，上游有三大支流：北源建溪，西 </w:t>
      </w:r>
      <w:r>
        <w:rPr>
          <w:rFonts w:ascii="宋体" w:hAnsi="宋体" w:eastAsia="宋体" w:cs="宋体"/>
          <w:spacing w:val="6"/>
          <w:sz w:val="20"/>
          <w:szCs w:val="20"/>
        </w:rPr>
        <w:t>北源富屯溪，西南源沙溪，呈树枝状分布。泰宁金湖（金溪）是富屯溪的干流，经池潭、</w:t>
      </w:r>
      <w:r>
        <w:rPr>
          <w:rFonts w:ascii="宋体" w:hAnsi="宋体" w:eastAsia="宋体" w:cs="宋体"/>
          <w:spacing w:val="5"/>
          <w:sz w:val="20"/>
          <w:szCs w:val="20"/>
        </w:rPr>
        <w:t>良浅进入将乐，</w:t>
      </w:r>
      <w:r>
        <w:rPr>
          <w:rFonts w:ascii="宋体" w:hAnsi="宋体" w:eastAsia="宋体" w:cs="宋体"/>
          <w:sz w:val="20"/>
          <w:szCs w:val="20"/>
        </w:rPr>
        <w:t xml:space="preserve"> </w:t>
      </w:r>
      <w:r>
        <w:rPr>
          <w:rFonts w:ascii="宋体" w:hAnsi="宋体" w:eastAsia="宋体" w:cs="宋体"/>
          <w:spacing w:val="10"/>
          <w:sz w:val="20"/>
          <w:szCs w:val="20"/>
        </w:rPr>
        <w:t>再流经顺昌县城关汇入富屯溪。富屯溪在南平附近汇入剑溪，</w:t>
      </w:r>
      <w:r>
        <w:rPr>
          <w:rFonts w:ascii="宋体" w:hAnsi="宋体" w:eastAsia="宋体" w:cs="宋体"/>
          <w:spacing w:val="-56"/>
          <w:sz w:val="20"/>
          <w:szCs w:val="20"/>
        </w:rPr>
        <w:t xml:space="preserve"> </w:t>
      </w:r>
      <w:r>
        <w:rPr>
          <w:rFonts w:ascii="宋体" w:hAnsi="宋体" w:eastAsia="宋体" w:cs="宋体"/>
          <w:spacing w:val="10"/>
          <w:sz w:val="20"/>
          <w:szCs w:val="20"/>
        </w:rPr>
        <w:t>以上河段称为闽江上游（习惯称西溪</w:t>
      </w:r>
      <w:r>
        <w:rPr>
          <w:rFonts w:ascii="宋体" w:hAnsi="宋体" w:eastAsia="宋体" w:cs="宋体"/>
          <w:spacing w:val="-51"/>
          <w:w w:val="94"/>
          <w:sz w:val="20"/>
          <w:szCs w:val="20"/>
        </w:rPr>
        <w:t>）；</w:t>
      </w:r>
      <w:r>
        <w:rPr>
          <w:rFonts w:ascii="宋体" w:hAnsi="宋体" w:eastAsia="宋体" w:cs="宋体"/>
          <w:sz w:val="20"/>
          <w:szCs w:val="20"/>
        </w:rPr>
        <w:t xml:space="preserve">  </w:t>
      </w:r>
      <w:r>
        <w:rPr>
          <w:rFonts w:ascii="宋体" w:hAnsi="宋体" w:eastAsia="宋体" w:cs="宋体"/>
          <w:spacing w:val="7"/>
          <w:sz w:val="20"/>
          <w:szCs w:val="20"/>
        </w:rPr>
        <w:t>南平---水口为闽江中游（又称剑溪</w:t>
      </w:r>
      <w:r>
        <w:rPr>
          <w:rFonts w:ascii="宋体" w:hAnsi="宋体" w:eastAsia="宋体" w:cs="宋体"/>
          <w:spacing w:val="-32"/>
          <w:sz w:val="20"/>
          <w:szCs w:val="20"/>
        </w:rPr>
        <w:t>）；</w:t>
      </w:r>
      <w:r>
        <w:rPr>
          <w:rFonts w:ascii="宋体" w:hAnsi="宋体" w:eastAsia="宋体" w:cs="宋体"/>
          <w:spacing w:val="7"/>
          <w:sz w:val="20"/>
          <w:szCs w:val="20"/>
        </w:rPr>
        <w:t>水口以下——入海口称为闽江下游。闽江是我国“短而壮</w:t>
      </w:r>
      <w:r>
        <w:rPr>
          <w:rFonts w:ascii="宋体" w:hAnsi="宋体" w:eastAsia="宋体" w:cs="宋体"/>
          <w:spacing w:val="-69"/>
          <w:sz w:val="20"/>
          <w:szCs w:val="20"/>
        </w:rPr>
        <w:t xml:space="preserve"> </w:t>
      </w:r>
      <w:r>
        <w:rPr>
          <w:rFonts w:ascii="宋体" w:hAnsi="宋体" w:eastAsia="宋体" w:cs="宋体"/>
          <w:spacing w:val="7"/>
          <w:sz w:val="20"/>
          <w:szCs w:val="20"/>
        </w:rPr>
        <w:t xml:space="preserve">”河流 </w:t>
      </w:r>
      <w:r>
        <w:rPr>
          <w:rFonts w:ascii="宋体" w:hAnsi="宋体" w:eastAsia="宋体" w:cs="宋体"/>
          <w:spacing w:val="6"/>
          <w:sz w:val="20"/>
          <w:szCs w:val="20"/>
        </w:rPr>
        <w:t>的代表，例如黄河长度和流域面积分别是闽江的</w:t>
      </w:r>
      <w:r>
        <w:rPr>
          <w:rFonts w:ascii="宋体" w:hAnsi="宋体" w:eastAsia="宋体" w:cs="宋体"/>
          <w:spacing w:val="-37"/>
          <w:sz w:val="20"/>
          <w:szCs w:val="20"/>
        </w:rPr>
        <w:t xml:space="preserve"> </w:t>
      </w:r>
      <w:r>
        <w:rPr>
          <w:rFonts w:ascii="宋体" w:hAnsi="宋体" w:eastAsia="宋体" w:cs="宋体"/>
          <w:spacing w:val="6"/>
          <w:sz w:val="20"/>
          <w:szCs w:val="20"/>
        </w:rPr>
        <w:t>6</w:t>
      </w:r>
      <w:r>
        <w:rPr>
          <w:rFonts w:ascii="宋体" w:hAnsi="宋体" w:eastAsia="宋体" w:cs="宋体"/>
          <w:spacing w:val="-38"/>
          <w:sz w:val="20"/>
          <w:szCs w:val="20"/>
        </w:rPr>
        <w:t xml:space="preserve"> </w:t>
      </w:r>
      <w:r>
        <w:rPr>
          <w:rFonts w:ascii="宋体" w:hAnsi="宋体" w:eastAsia="宋体" w:cs="宋体"/>
          <w:spacing w:val="6"/>
          <w:sz w:val="20"/>
          <w:szCs w:val="20"/>
        </w:rPr>
        <w:t>倍和</w:t>
      </w:r>
      <w:r>
        <w:rPr>
          <w:rFonts w:ascii="宋体" w:hAnsi="宋体" w:eastAsia="宋体" w:cs="宋体"/>
          <w:spacing w:val="-22"/>
          <w:sz w:val="20"/>
          <w:szCs w:val="20"/>
        </w:rPr>
        <w:t xml:space="preserve"> </w:t>
      </w:r>
      <w:r>
        <w:rPr>
          <w:rFonts w:ascii="宋体" w:hAnsi="宋体" w:eastAsia="宋体" w:cs="宋体"/>
          <w:spacing w:val="6"/>
          <w:sz w:val="20"/>
          <w:szCs w:val="20"/>
        </w:rPr>
        <w:t>12</w:t>
      </w:r>
      <w:r>
        <w:rPr>
          <w:rFonts w:ascii="宋体" w:hAnsi="宋体" w:eastAsia="宋体" w:cs="宋体"/>
          <w:spacing w:val="-40"/>
          <w:sz w:val="20"/>
          <w:szCs w:val="20"/>
        </w:rPr>
        <w:t xml:space="preserve"> </w:t>
      </w:r>
      <w:r>
        <w:rPr>
          <w:rFonts w:ascii="宋体" w:hAnsi="宋体" w:eastAsia="宋体" w:cs="宋体"/>
          <w:spacing w:val="5"/>
          <w:sz w:val="20"/>
          <w:szCs w:val="20"/>
        </w:rPr>
        <w:t>倍，但年径流量只有闽江（574</w:t>
      </w:r>
      <w:r>
        <w:rPr>
          <w:rFonts w:ascii="宋体" w:hAnsi="宋体" w:eastAsia="宋体" w:cs="宋体"/>
          <w:spacing w:val="-40"/>
          <w:sz w:val="20"/>
          <w:szCs w:val="20"/>
        </w:rPr>
        <w:t xml:space="preserve"> </w:t>
      </w:r>
      <w:r>
        <w:rPr>
          <w:rFonts w:ascii="宋体" w:hAnsi="宋体" w:eastAsia="宋体" w:cs="宋体"/>
          <w:spacing w:val="5"/>
          <w:sz w:val="20"/>
          <w:szCs w:val="20"/>
        </w:rPr>
        <w:t xml:space="preserve">亿立方米）的 </w:t>
      </w:r>
      <w:r>
        <w:rPr>
          <w:rFonts w:ascii="宋体" w:hAnsi="宋体" w:eastAsia="宋体" w:cs="宋体"/>
          <w:spacing w:val="8"/>
          <w:sz w:val="20"/>
          <w:szCs w:val="20"/>
        </w:rPr>
        <w:t>90%左右。闽江自西向东流入海，穿过福建西部、西北部、中部到东部，干支流流经福建</w:t>
      </w:r>
      <w:r>
        <w:rPr>
          <w:rFonts w:ascii="宋体" w:hAnsi="宋体" w:eastAsia="宋体" w:cs="宋体"/>
          <w:spacing w:val="7"/>
          <w:sz w:val="20"/>
          <w:szCs w:val="20"/>
        </w:rPr>
        <w:t>省境内有福州、</w:t>
      </w:r>
      <w:r>
        <w:rPr>
          <w:rFonts w:ascii="宋体" w:hAnsi="宋体" w:eastAsia="宋体" w:cs="宋体"/>
          <w:sz w:val="20"/>
          <w:szCs w:val="20"/>
        </w:rPr>
        <w:t xml:space="preserve"> </w:t>
      </w:r>
      <w:r>
        <w:rPr>
          <w:rFonts w:ascii="宋体" w:hAnsi="宋体" w:eastAsia="宋体" w:cs="宋体"/>
          <w:spacing w:val="9"/>
          <w:sz w:val="20"/>
          <w:szCs w:val="20"/>
        </w:rPr>
        <w:t>三明、永安、邵武、南平、莆田</w:t>
      </w:r>
      <w:r>
        <w:rPr>
          <w:rFonts w:ascii="宋体" w:hAnsi="宋体" w:eastAsia="宋体" w:cs="宋体"/>
          <w:spacing w:val="-38"/>
          <w:sz w:val="20"/>
          <w:szCs w:val="20"/>
        </w:rPr>
        <w:t xml:space="preserve"> </w:t>
      </w:r>
      <w:r>
        <w:rPr>
          <w:rFonts w:ascii="宋体" w:hAnsi="宋体" w:eastAsia="宋体" w:cs="宋体"/>
          <w:spacing w:val="9"/>
          <w:sz w:val="20"/>
          <w:szCs w:val="20"/>
        </w:rPr>
        <w:t>6</w:t>
      </w:r>
      <w:r>
        <w:rPr>
          <w:rFonts w:ascii="宋体" w:hAnsi="宋体" w:eastAsia="宋体" w:cs="宋体"/>
          <w:spacing w:val="-37"/>
          <w:sz w:val="20"/>
          <w:szCs w:val="20"/>
        </w:rPr>
        <w:t xml:space="preserve"> </w:t>
      </w:r>
      <w:r>
        <w:rPr>
          <w:rFonts w:ascii="宋体" w:hAnsi="宋体" w:eastAsia="宋体" w:cs="宋体"/>
          <w:spacing w:val="9"/>
          <w:sz w:val="20"/>
          <w:szCs w:val="20"/>
        </w:rPr>
        <w:t>个市</w:t>
      </w:r>
      <w:r>
        <w:rPr>
          <w:rFonts w:ascii="宋体" w:hAnsi="宋体" w:eastAsia="宋体" w:cs="宋体"/>
          <w:spacing w:val="-31"/>
          <w:sz w:val="20"/>
          <w:szCs w:val="20"/>
        </w:rPr>
        <w:t xml:space="preserve"> </w:t>
      </w:r>
      <w:r>
        <w:rPr>
          <w:rFonts w:ascii="宋体" w:hAnsi="宋体" w:eastAsia="宋体" w:cs="宋体"/>
          <w:spacing w:val="9"/>
          <w:sz w:val="20"/>
          <w:szCs w:val="20"/>
        </w:rPr>
        <w:t>38</w:t>
      </w:r>
      <w:r>
        <w:rPr>
          <w:rFonts w:ascii="宋体" w:hAnsi="宋体" w:eastAsia="宋体" w:cs="宋体"/>
          <w:spacing w:val="-38"/>
          <w:sz w:val="20"/>
          <w:szCs w:val="20"/>
        </w:rPr>
        <w:t xml:space="preserve"> </w:t>
      </w:r>
      <w:r>
        <w:rPr>
          <w:rFonts w:ascii="宋体" w:hAnsi="宋体" w:eastAsia="宋体" w:cs="宋体"/>
          <w:spacing w:val="9"/>
          <w:sz w:val="20"/>
          <w:szCs w:val="20"/>
        </w:rPr>
        <w:t>个县市(含浙江龙泉和庆元</w:t>
      </w:r>
      <w:r>
        <w:rPr>
          <w:rFonts w:ascii="宋体" w:hAnsi="宋体" w:eastAsia="宋体" w:cs="宋体"/>
          <w:spacing w:val="-34"/>
          <w:sz w:val="20"/>
          <w:szCs w:val="20"/>
        </w:rPr>
        <w:t>），</w:t>
      </w:r>
      <w:r>
        <w:rPr>
          <w:rFonts w:ascii="宋体" w:hAnsi="宋体" w:eastAsia="宋体" w:cs="宋体"/>
          <w:spacing w:val="9"/>
          <w:sz w:val="20"/>
          <w:szCs w:val="20"/>
        </w:rPr>
        <w:t>水力资源十分丰富，年</w:t>
      </w:r>
      <w:r>
        <w:rPr>
          <w:rFonts w:ascii="宋体" w:hAnsi="宋体" w:eastAsia="宋体" w:cs="宋体"/>
          <w:spacing w:val="8"/>
          <w:sz w:val="20"/>
          <w:szCs w:val="20"/>
        </w:rPr>
        <w:t xml:space="preserve">发电量 </w:t>
      </w:r>
      <w:r>
        <w:rPr>
          <w:rFonts w:ascii="宋体" w:hAnsi="宋体" w:eastAsia="宋体" w:cs="宋体"/>
          <w:spacing w:val="9"/>
          <w:sz w:val="20"/>
          <w:szCs w:val="20"/>
        </w:rPr>
        <w:t>200</w:t>
      </w:r>
      <w:r>
        <w:rPr>
          <w:rFonts w:ascii="宋体" w:hAnsi="宋体" w:eastAsia="宋体" w:cs="宋体"/>
          <w:spacing w:val="-42"/>
          <w:sz w:val="20"/>
          <w:szCs w:val="20"/>
        </w:rPr>
        <w:t xml:space="preserve"> </w:t>
      </w:r>
      <w:r>
        <w:rPr>
          <w:rFonts w:ascii="宋体" w:hAnsi="宋体" w:eastAsia="宋体" w:cs="宋体"/>
          <w:spacing w:val="9"/>
          <w:sz w:val="20"/>
          <w:szCs w:val="20"/>
        </w:rPr>
        <w:t>亿度，仅金溪流域就建有</w:t>
      </w:r>
      <w:r>
        <w:rPr>
          <w:rFonts w:ascii="宋体" w:hAnsi="宋体" w:eastAsia="宋体" w:cs="宋体"/>
          <w:spacing w:val="-36"/>
          <w:sz w:val="20"/>
          <w:szCs w:val="20"/>
        </w:rPr>
        <w:t xml:space="preserve"> </w:t>
      </w:r>
      <w:r>
        <w:rPr>
          <w:rFonts w:ascii="宋体" w:hAnsi="宋体" w:eastAsia="宋体" w:cs="宋体"/>
          <w:spacing w:val="9"/>
          <w:sz w:val="20"/>
          <w:szCs w:val="20"/>
        </w:rPr>
        <w:t>8</w:t>
      </w:r>
      <w:r>
        <w:rPr>
          <w:rFonts w:ascii="宋体" w:hAnsi="宋体" w:eastAsia="宋体" w:cs="宋体"/>
          <w:spacing w:val="-38"/>
          <w:sz w:val="20"/>
          <w:szCs w:val="20"/>
        </w:rPr>
        <w:t xml:space="preserve"> </w:t>
      </w:r>
      <w:r>
        <w:rPr>
          <w:rFonts w:ascii="宋体" w:hAnsi="宋体" w:eastAsia="宋体" w:cs="宋体"/>
          <w:spacing w:val="9"/>
          <w:sz w:val="20"/>
          <w:szCs w:val="20"/>
        </w:rPr>
        <w:t>个水电站，金湖所在的池潭电厂就是闽江最早</w:t>
      </w:r>
      <w:r>
        <w:rPr>
          <w:rFonts w:ascii="宋体" w:hAnsi="宋体" w:eastAsia="宋体" w:cs="宋体"/>
          <w:spacing w:val="8"/>
          <w:sz w:val="20"/>
          <w:szCs w:val="20"/>
        </w:rPr>
        <w:t>开发的一座中型水电站，</w:t>
      </w:r>
    </w:p>
    <w:p>
      <w:pPr>
        <w:spacing w:line="228" w:lineRule="auto"/>
        <w:ind w:left="9"/>
        <w:rPr>
          <w:rFonts w:ascii="宋体" w:hAnsi="宋体" w:eastAsia="宋体" w:cs="宋体"/>
          <w:sz w:val="20"/>
          <w:szCs w:val="20"/>
        </w:rPr>
      </w:pPr>
      <w:r>
        <w:rPr>
          <w:rFonts w:ascii="宋体" w:hAnsi="宋体" w:eastAsia="宋体" w:cs="宋体"/>
          <w:spacing w:val="7"/>
          <w:sz w:val="20"/>
          <w:szCs w:val="20"/>
        </w:rPr>
        <w:t>库容</w:t>
      </w:r>
      <w:r>
        <w:rPr>
          <w:rFonts w:ascii="宋体" w:hAnsi="宋体" w:eastAsia="宋体" w:cs="宋体"/>
          <w:spacing w:val="-27"/>
          <w:sz w:val="20"/>
          <w:szCs w:val="20"/>
        </w:rPr>
        <w:t xml:space="preserve"> </w:t>
      </w:r>
      <w:r>
        <w:rPr>
          <w:rFonts w:ascii="宋体" w:hAnsi="宋体" w:eastAsia="宋体" w:cs="宋体"/>
          <w:spacing w:val="7"/>
          <w:sz w:val="20"/>
          <w:szCs w:val="20"/>
        </w:rPr>
        <w:t>8.7</w:t>
      </w:r>
      <w:r>
        <w:rPr>
          <w:rFonts w:ascii="宋体" w:hAnsi="宋体" w:eastAsia="宋体" w:cs="宋体"/>
          <w:spacing w:val="-38"/>
          <w:sz w:val="20"/>
          <w:szCs w:val="20"/>
        </w:rPr>
        <w:t xml:space="preserve"> </w:t>
      </w:r>
      <w:r>
        <w:rPr>
          <w:rFonts w:ascii="宋体" w:hAnsi="宋体" w:eastAsia="宋体" w:cs="宋体"/>
          <w:spacing w:val="7"/>
          <w:sz w:val="20"/>
          <w:szCs w:val="20"/>
        </w:rPr>
        <w:t>亿立方米，1980</w:t>
      </w:r>
      <w:r>
        <w:rPr>
          <w:rFonts w:ascii="宋体" w:hAnsi="宋体" w:eastAsia="宋体" w:cs="宋体"/>
          <w:spacing w:val="-39"/>
          <w:sz w:val="20"/>
          <w:szCs w:val="20"/>
        </w:rPr>
        <w:t xml:space="preserve"> </w:t>
      </w:r>
      <w:r>
        <w:rPr>
          <w:rFonts w:ascii="宋体" w:hAnsi="宋体" w:eastAsia="宋体" w:cs="宋体"/>
          <w:spacing w:val="7"/>
          <w:sz w:val="20"/>
          <w:szCs w:val="20"/>
        </w:rPr>
        <w:t>年建成后，金湖成为福建最大的人工湖。</w:t>
      </w:r>
    </w:p>
    <w:p>
      <w:pPr>
        <w:pStyle w:val="2"/>
        <w:spacing w:line="446" w:lineRule="auto"/>
      </w:pPr>
    </w:p>
    <w:p>
      <w:pPr>
        <w:spacing w:before="79" w:line="220" w:lineRule="auto"/>
        <w:ind w:left="3930"/>
        <w:outlineLvl w:val="1"/>
        <w:rPr>
          <w:rFonts w:ascii="黑体" w:hAnsi="黑体" w:eastAsia="黑体" w:cs="黑体"/>
          <w:sz w:val="24"/>
          <w:szCs w:val="24"/>
        </w:rPr>
      </w:pPr>
      <w:r>
        <w:rPr>
          <w:rFonts w:ascii="黑体" w:hAnsi="黑体" w:eastAsia="黑体" w:cs="黑体"/>
          <w:b/>
          <w:bCs/>
          <w:spacing w:val="-3"/>
          <w:sz w:val="24"/>
          <w:szCs w:val="24"/>
        </w:rPr>
        <w:t>2、金铙山（远眺）</w:t>
      </w:r>
    </w:p>
    <w:p>
      <w:pPr>
        <w:spacing w:before="112" w:line="401" w:lineRule="exact"/>
        <w:ind w:left="493"/>
        <w:rPr>
          <w:rFonts w:ascii="宋体" w:hAnsi="宋体" w:eastAsia="宋体" w:cs="宋体"/>
          <w:sz w:val="24"/>
          <w:szCs w:val="24"/>
        </w:rPr>
      </w:pPr>
      <w:r>
        <w:rPr>
          <w:rFonts w:ascii="宋体" w:hAnsi="宋体" w:eastAsia="宋体" w:cs="宋体"/>
          <w:spacing w:val="1"/>
          <w:position w:val="11"/>
          <w:sz w:val="24"/>
          <w:szCs w:val="24"/>
        </w:rPr>
        <w:t>大家请看，最远处伸入云端的那座高峰，是泰宁海拔最高的山峰——金铙山，主峰白</w:t>
      </w:r>
    </w:p>
    <w:p>
      <w:pPr>
        <w:spacing w:line="220" w:lineRule="auto"/>
        <w:ind w:left="11"/>
        <w:rPr>
          <w:rFonts w:ascii="宋体" w:hAnsi="宋体" w:eastAsia="宋体" w:cs="宋体"/>
          <w:sz w:val="24"/>
          <w:szCs w:val="24"/>
        </w:rPr>
      </w:pPr>
      <w:r>
        <w:rPr>
          <w:rFonts w:ascii="宋体" w:hAnsi="宋体" w:eastAsia="宋体" w:cs="宋体"/>
          <w:spacing w:val="-4"/>
          <w:sz w:val="24"/>
          <w:szCs w:val="24"/>
        </w:rPr>
        <w:t>石顶，海拔</w:t>
      </w:r>
      <w:r>
        <w:rPr>
          <w:rFonts w:ascii="宋体" w:hAnsi="宋体" w:eastAsia="宋体" w:cs="宋体"/>
          <w:spacing w:val="-23"/>
          <w:sz w:val="24"/>
          <w:szCs w:val="24"/>
        </w:rPr>
        <w:t xml:space="preserve"> </w:t>
      </w:r>
      <w:r>
        <w:rPr>
          <w:rFonts w:ascii="宋体" w:hAnsi="宋体" w:eastAsia="宋体" w:cs="宋体"/>
          <w:spacing w:val="-4"/>
          <w:sz w:val="24"/>
          <w:szCs w:val="24"/>
        </w:rPr>
        <w:t>1858</w:t>
      </w:r>
      <w:r>
        <w:rPr>
          <w:rFonts w:ascii="宋体" w:hAnsi="宋体" w:eastAsia="宋体" w:cs="宋体"/>
          <w:spacing w:val="-51"/>
          <w:sz w:val="24"/>
          <w:szCs w:val="24"/>
        </w:rPr>
        <w:t xml:space="preserve"> </w:t>
      </w:r>
      <w:r>
        <w:rPr>
          <w:rFonts w:ascii="宋体" w:hAnsi="宋体" w:eastAsia="宋体" w:cs="宋体"/>
          <w:spacing w:val="-4"/>
          <w:sz w:val="24"/>
          <w:szCs w:val="24"/>
        </w:rPr>
        <w:t>米，是泰宁和建宁的界山，号称“</w:t>
      </w:r>
      <w:r>
        <w:rPr>
          <w:rFonts w:ascii="宋体" w:hAnsi="宋体" w:eastAsia="宋体" w:cs="宋体"/>
          <w:spacing w:val="-90"/>
          <w:sz w:val="24"/>
          <w:szCs w:val="24"/>
        </w:rPr>
        <w:t xml:space="preserve"> </w:t>
      </w:r>
      <w:r>
        <w:rPr>
          <w:rFonts w:ascii="宋体" w:hAnsi="宋体" w:eastAsia="宋体" w:cs="宋体"/>
          <w:spacing w:val="-4"/>
          <w:sz w:val="24"/>
          <w:szCs w:val="24"/>
        </w:rPr>
        <w:t>闽峤一雄</w:t>
      </w:r>
      <w:r>
        <w:rPr>
          <w:rFonts w:ascii="宋体" w:hAnsi="宋体" w:eastAsia="宋体" w:cs="宋体"/>
          <w:spacing w:val="-88"/>
          <w:sz w:val="24"/>
          <w:szCs w:val="24"/>
        </w:rPr>
        <w:t xml:space="preserve"> </w:t>
      </w:r>
      <w:r>
        <w:rPr>
          <w:rFonts w:ascii="宋体" w:hAnsi="宋体" w:eastAsia="宋体" w:cs="宋体"/>
          <w:spacing w:val="-4"/>
          <w:sz w:val="24"/>
          <w:szCs w:val="24"/>
        </w:rPr>
        <w:t>”。</w:t>
      </w:r>
    </w:p>
    <w:p>
      <w:pPr>
        <w:spacing w:line="220" w:lineRule="auto"/>
        <w:rPr>
          <w:rFonts w:ascii="宋体" w:hAnsi="宋体" w:eastAsia="宋体" w:cs="宋体"/>
          <w:sz w:val="24"/>
          <w:szCs w:val="24"/>
        </w:rPr>
        <w:sectPr>
          <w:headerReference r:id="rId36" w:type="default"/>
          <w:footerReference r:id="rId37" w:type="default"/>
          <w:pgSz w:w="11906" w:h="16839"/>
          <w:pgMar w:top="1196" w:right="1089" w:bottom="1156" w:left="1246" w:header="886" w:footer="994" w:gutter="0"/>
          <w:cols w:space="720" w:num="1"/>
        </w:sectPr>
      </w:pPr>
    </w:p>
    <w:p>
      <w:pPr>
        <w:pStyle w:val="2"/>
        <w:spacing w:line="255" w:lineRule="auto"/>
      </w:pPr>
    </w:p>
    <w:p>
      <w:pPr>
        <w:spacing w:before="78" w:line="290" w:lineRule="auto"/>
        <w:ind w:left="16" w:right="67" w:firstLine="478"/>
        <w:jc w:val="both"/>
        <w:rPr>
          <w:rFonts w:ascii="宋体" w:hAnsi="宋体" w:eastAsia="宋体" w:cs="宋体"/>
          <w:sz w:val="24"/>
          <w:szCs w:val="24"/>
        </w:rPr>
      </w:pPr>
      <w:r>
        <w:rPr>
          <w:rFonts w:ascii="宋体" w:hAnsi="宋体" w:eastAsia="宋体" w:cs="宋体"/>
          <w:spacing w:val="-3"/>
          <w:sz w:val="24"/>
          <w:szCs w:val="24"/>
        </w:rPr>
        <w:t>金铙山在史书上很早就有记载。相传</w:t>
      </w:r>
      <w:r>
        <w:rPr>
          <w:rFonts w:ascii="宋体" w:hAnsi="宋体" w:eastAsia="宋体" w:cs="宋体"/>
          <w:spacing w:val="-46"/>
          <w:sz w:val="24"/>
          <w:szCs w:val="24"/>
        </w:rPr>
        <w:t xml:space="preserve"> </w:t>
      </w:r>
      <w:r>
        <w:rPr>
          <w:rFonts w:ascii="宋体" w:hAnsi="宋体" w:eastAsia="宋体" w:cs="宋体"/>
          <w:spacing w:val="-3"/>
          <w:sz w:val="24"/>
          <w:szCs w:val="24"/>
        </w:rPr>
        <w:t>2200</w:t>
      </w:r>
      <w:r>
        <w:rPr>
          <w:rFonts w:ascii="宋体" w:hAnsi="宋体" w:eastAsia="宋体" w:cs="宋体"/>
          <w:spacing w:val="-39"/>
          <w:sz w:val="24"/>
          <w:szCs w:val="24"/>
        </w:rPr>
        <w:t xml:space="preserve"> </w:t>
      </w:r>
      <w:r>
        <w:rPr>
          <w:rFonts w:ascii="宋体" w:hAnsi="宋体" w:eastAsia="宋体" w:cs="宋体"/>
          <w:spacing w:val="-3"/>
          <w:sz w:val="24"/>
          <w:szCs w:val="24"/>
        </w:rPr>
        <w:t>多年前，福建建立了历史上第一位国家——</w:t>
      </w:r>
      <w:r>
        <w:rPr>
          <w:rFonts w:ascii="宋体" w:hAnsi="宋体" w:eastAsia="宋体" w:cs="宋体"/>
          <w:sz w:val="24"/>
          <w:szCs w:val="24"/>
        </w:rPr>
        <w:t xml:space="preserve"> </w:t>
      </w:r>
      <w:r>
        <w:rPr>
          <w:rFonts w:ascii="宋体" w:hAnsi="宋体" w:eastAsia="宋体" w:cs="宋体"/>
          <w:spacing w:val="1"/>
          <w:sz w:val="24"/>
          <w:szCs w:val="24"/>
        </w:rPr>
        <w:t>闽越国。当时的闽越王无诸来泰宁边境一带巡察，喜欢到金铙山的大山之中狩猎，传说有</w:t>
      </w:r>
      <w:r>
        <w:rPr>
          <w:rFonts w:ascii="宋体" w:hAnsi="宋体" w:eastAsia="宋体" w:cs="宋体"/>
          <w:sz w:val="24"/>
          <w:szCs w:val="24"/>
        </w:rPr>
        <w:t xml:space="preserve"> </w:t>
      </w:r>
      <w:r>
        <w:rPr>
          <w:rFonts w:ascii="宋体" w:hAnsi="宋体" w:eastAsia="宋体" w:cs="宋体"/>
          <w:spacing w:val="1"/>
          <w:sz w:val="24"/>
          <w:szCs w:val="24"/>
        </w:rPr>
        <w:t>一次狩猎时，不小心手中的金铙遗失在狩猎途中，从此以后每到夜里，金铙山的山顶都会</w:t>
      </w:r>
      <w:r>
        <w:rPr>
          <w:rFonts w:ascii="宋体" w:hAnsi="宋体" w:eastAsia="宋体" w:cs="宋体"/>
          <w:sz w:val="24"/>
          <w:szCs w:val="24"/>
        </w:rPr>
        <w:t xml:space="preserve"> </w:t>
      </w:r>
      <w:r>
        <w:rPr>
          <w:rFonts w:ascii="宋体" w:hAnsi="宋体" w:eastAsia="宋体" w:cs="宋体"/>
          <w:spacing w:val="1"/>
          <w:sz w:val="24"/>
          <w:szCs w:val="24"/>
        </w:rPr>
        <w:t>发出金光，所以这座大山叫金铙山。可以说，泰宁的金铙山，还留下了闽越先人不少的历</w:t>
      </w:r>
      <w:r>
        <w:rPr>
          <w:rFonts w:ascii="宋体" w:hAnsi="宋体" w:eastAsia="宋体" w:cs="宋体"/>
          <w:sz w:val="24"/>
          <w:szCs w:val="24"/>
        </w:rPr>
        <w:t xml:space="preserve"> </w:t>
      </w:r>
      <w:r>
        <w:rPr>
          <w:rFonts w:ascii="宋体" w:hAnsi="宋体" w:eastAsia="宋体" w:cs="宋体"/>
          <w:spacing w:val="-2"/>
          <w:sz w:val="24"/>
          <w:szCs w:val="24"/>
        </w:rPr>
        <w:t>史遗迹和民间传说。</w:t>
      </w:r>
    </w:p>
    <w:p>
      <w:pPr>
        <w:pStyle w:val="2"/>
        <w:spacing w:line="435" w:lineRule="auto"/>
      </w:pPr>
    </w:p>
    <w:p>
      <w:pPr>
        <w:spacing w:before="78" w:line="223" w:lineRule="auto"/>
        <w:ind w:left="3946"/>
        <w:outlineLvl w:val="1"/>
        <w:rPr>
          <w:rFonts w:ascii="黑体" w:hAnsi="黑体" w:eastAsia="黑体" w:cs="黑体"/>
          <w:sz w:val="24"/>
          <w:szCs w:val="24"/>
        </w:rPr>
      </w:pPr>
      <w:r>
        <w:rPr>
          <w:rFonts w:ascii="黑体" w:hAnsi="黑体" w:eastAsia="黑体" w:cs="黑体"/>
          <w:b/>
          <w:bCs/>
          <w:spacing w:val="-4"/>
          <w:sz w:val="24"/>
          <w:szCs w:val="24"/>
        </w:rPr>
        <w:t>3、挽舟岭、山鬼石</w:t>
      </w:r>
    </w:p>
    <w:p>
      <w:pPr>
        <w:spacing w:before="134" w:line="369" w:lineRule="auto"/>
        <w:ind w:left="16" w:right="15" w:firstLine="419"/>
        <w:rPr>
          <w:rFonts w:ascii="宋体" w:hAnsi="宋体" w:eastAsia="宋体" w:cs="宋体"/>
          <w:sz w:val="20"/>
          <w:szCs w:val="20"/>
        </w:rPr>
      </w:pPr>
      <w:r>
        <w:rPr>
          <w:rFonts w:ascii="宋体" w:hAnsi="宋体" w:eastAsia="宋体" w:cs="宋体"/>
          <w:spacing w:val="7"/>
          <w:sz w:val="20"/>
          <w:szCs w:val="20"/>
        </w:rPr>
        <w:t>正前方高低起伏的山峦，叫挽舟岭，传说挽舟岭有</w:t>
      </w:r>
      <w:r>
        <w:rPr>
          <w:rFonts w:ascii="宋体" w:hAnsi="宋体" w:eastAsia="宋体" w:cs="宋体"/>
          <w:spacing w:val="-34"/>
          <w:sz w:val="20"/>
          <w:szCs w:val="20"/>
        </w:rPr>
        <w:t xml:space="preserve"> </w:t>
      </w:r>
      <w:r>
        <w:rPr>
          <w:rFonts w:ascii="宋体" w:hAnsi="宋体" w:eastAsia="宋体" w:cs="宋体"/>
          <w:spacing w:val="7"/>
          <w:sz w:val="20"/>
          <w:szCs w:val="20"/>
        </w:rPr>
        <w:t>24</w:t>
      </w:r>
      <w:r>
        <w:rPr>
          <w:rFonts w:ascii="宋体" w:hAnsi="宋体" w:eastAsia="宋体" w:cs="宋体"/>
          <w:spacing w:val="-41"/>
          <w:sz w:val="20"/>
          <w:szCs w:val="20"/>
        </w:rPr>
        <w:t xml:space="preserve"> </w:t>
      </w:r>
      <w:r>
        <w:rPr>
          <w:rFonts w:ascii="宋体" w:hAnsi="宋体" w:eastAsia="宋体" w:cs="宋体"/>
          <w:spacing w:val="7"/>
          <w:sz w:val="20"/>
          <w:szCs w:val="20"/>
        </w:rPr>
        <w:t>道弯，从梅口到茅店，上岭七里，下岭八</w:t>
      </w:r>
      <w:r>
        <w:rPr>
          <w:rFonts w:ascii="宋体" w:hAnsi="宋体" w:eastAsia="宋体" w:cs="宋体"/>
          <w:spacing w:val="6"/>
          <w:sz w:val="20"/>
          <w:szCs w:val="20"/>
        </w:rPr>
        <w:t>里，</w:t>
      </w:r>
      <w:r>
        <w:rPr>
          <w:rFonts w:ascii="宋体" w:hAnsi="宋体" w:eastAsia="宋体" w:cs="宋体"/>
          <w:sz w:val="20"/>
          <w:szCs w:val="20"/>
        </w:rPr>
        <w:t xml:space="preserve"> </w:t>
      </w:r>
      <w:r>
        <w:rPr>
          <w:rFonts w:ascii="宋体" w:hAnsi="宋体" w:eastAsia="宋体" w:cs="宋体"/>
          <w:spacing w:val="2"/>
          <w:sz w:val="20"/>
          <w:szCs w:val="20"/>
        </w:rPr>
        <w:t>古称“二十四折</w:t>
      </w:r>
      <w:r>
        <w:rPr>
          <w:rFonts w:ascii="宋体" w:hAnsi="宋体" w:eastAsia="宋体" w:cs="宋体"/>
          <w:spacing w:val="-70"/>
          <w:sz w:val="20"/>
          <w:szCs w:val="20"/>
        </w:rPr>
        <w:t xml:space="preserve"> </w:t>
      </w:r>
      <w:r>
        <w:rPr>
          <w:rFonts w:ascii="宋体" w:hAnsi="宋体" w:eastAsia="宋体" w:cs="宋体"/>
          <w:spacing w:val="2"/>
          <w:sz w:val="20"/>
          <w:szCs w:val="20"/>
        </w:rPr>
        <w:t>”。从“双溪渡</w:t>
      </w:r>
      <w:r>
        <w:rPr>
          <w:rFonts w:ascii="宋体" w:hAnsi="宋体" w:eastAsia="宋体" w:cs="宋体"/>
          <w:spacing w:val="-70"/>
          <w:sz w:val="20"/>
          <w:szCs w:val="20"/>
        </w:rPr>
        <w:t xml:space="preserve"> </w:t>
      </w:r>
      <w:r>
        <w:rPr>
          <w:rFonts w:ascii="宋体" w:hAnsi="宋体" w:eastAsia="宋体" w:cs="宋体"/>
          <w:spacing w:val="2"/>
          <w:sz w:val="20"/>
          <w:szCs w:val="20"/>
        </w:rPr>
        <w:t>”渡船，翻过“挽舟岭</w:t>
      </w:r>
      <w:r>
        <w:rPr>
          <w:rFonts w:ascii="宋体" w:hAnsi="宋体" w:eastAsia="宋体" w:cs="宋体"/>
          <w:spacing w:val="-73"/>
          <w:sz w:val="20"/>
          <w:szCs w:val="20"/>
        </w:rPr>
        <w:t xml:space="preserve"> </w:t>
      </w:r>
      <w:r>
        <w:rPr>
          <w:rFonts w:ascii="宋体" w:hAnsi="宋体" w:eastAsia="宋体" w:cs="宋体"/>
          <w:spacing w:val="2"/>
          <w:sz w:val="20"/>
          <w:szCs w:val="20"/>
        </w:rPr>
        <w:t>”，然后才能到建宁。由</w:t>
      </w:r>
      <w:r>
        <w:rPr>
          <w:rFonts w:ascii="宋体" w:hAnsi="宋体" w:eastAsia="宋体" w:cs="宋体"/>
          <w:spacing w:val="1"/>
          <w:sz w:val="20"/>
          <w:szCs w:val="20"/>
        </w:rPr>
        <w:t>于“挽舟岭</w:t>
      </w:r>
      <w:r>
        <w:rPr>
          <w:rFonts w:ascii="宋体" w:hAnsi="宋体" w:eastAsia="宋体" w:cs="宋体"/>
          <w:spacing w:val="-72"/>
          <w:sz w:val="20"/>
          <w:szCs w:val="20"/>
        </w:rPr>
        <w:t xml:space="preserve"> </w:t>
      </w:r>
      <w:r>
        <w:rPr>
          <w:rFonts w:ascii="宋体" w:hAnsi="宋体" w:eastAsia="宋体" w:cs="宋体"/>
          <w:spacing w:val="1"/>
          <w:sz w:val="20"/>
          <w:szCs w:val="20"/>
        </w:rPr>
        <w:t>”一带地形复</w:t>
      </w:r>
    </w:p>
    <w:p>
      <w:pPr>
        <w:spacing w:line="228" w:lineRule="auto"/>
        <w:ind w:left="13"/>
        <w:rPr>
          <w:rFonts w:ascii="宋体" w:hAnsi="宋体" w:eastAsia="宋体" w:cs="宋体"/>
          <w:sz w:val="20"/>
          <w:szCs w:val="20"/>
        </w:rPr>
      </w:pPr>
      <w:r>
        <w:rPr>
          <w:rFonts w:ascii="宋体" w:hAnsi="宋体" w:eastAsia="宋体" w:cs="宋体"/>
          <w:sz w:val="20"/>
          <w:szCs w:val="20"/>
        </w:rPr>
        <w:t>杂，有如“逆水挽舟</w:t>
      </w:r>
      <w:r>
        <w:rPr>
          <w:rFonts w:ascii="宋体" w:hAnsi="宋体" w:eastAsia="宋体" w:cs="宋体"/>
          <w:spacing w:val="-58"/>
          <w:sz w:val="20"/>
          <w:szCs w:val="20"/>
        </w:rPr>
        <w:t xml:space="preserve"> </w:t>
      </w:r>
      <w:r>
        <w:rPr>
          <w:rFonts w:ascii="宋体" w:hAnsi="宋体" w:eastAsia="宋体" w:cs="宋体"/>
          <w:sz w:val="20"/>
          <w:szCs w:val="20"/>
        </w:rPr>
        <w:t>”，所以叫“挽舟岭</w:t>
      </w:r>
      <w:r>
        <w:rPr>
          <w:rFonts w:ascii="宋体" w:hAnsi="宋体" w:eastAsia="宋体" w:cs="宋体"/>
          <w:spacing w:val="-70"/>
          <w:sz w:val="20"/>
          <w:szCs w:val="20"/>
        </w:rPr>
        <w:t xml:space="preserve"> </w:t>
      </w:r>
      <w:r>
        <w:rPr>
          <w:rFonts w:ascii="宋体" w:hAnsi="宋体" w:eastAsia="宋体" w:cs="宋体"/>
          <w:sz w:val="20"/>
          <w:szCs w:val="20"/>
        </w:rPr>
        <w:t>”。</w:t>
      </w:r>
    </w:p>
    <w:p>
      <w:pPr>
        <w:spacing w:before="153" w:line="401" w:lineRule="exact"/>
        <w:ind w:left="430"/>
        <w:rPr>
          <w:rFonts w:ascii="宋体" w:hAnsi="宋体" w:eastAsia="宋体" w:cs="宋体"/>
          <w:sz w:val="20"/>
          <w:szCs w:val="20"/>
        </w:rPr>
      </w:pPr>
      <w:r>
        <w:rPr>
          <w:rFonts w:ascii="宋体" w:hAnsi="宋体" w:eastAsia="宋体" w:cs="宋体"/>
          <w:spacing w:val="3"/>
          <w:position w:val="14"/>
          <w:sz w:val="20"/>
          <w:szCs w:val="20"/>
        </w:rPr>
        <w:t>还有一种说法，“挽舟岭</w:t>
      </w:r>
      <w:r>
        <w:rPr>
          <w:rFonts w:ascii="宋体" w:hAnsi="宋体" w:eastAsia="宋体" w:cs="宋体"/>
          <w:spacing w:val="-73"/>
          <w:position w:val="14"/>
          <w:sz w:val="20"/>
          <w:szCs w:val="20"/>
        </w:rPr>
        <w:t xml:space="preserve"> </w:t>
      </w:r>
      <w:r>
        <w:rPr>
          <w:rFonts w:ascii="宋体" w:hAnsi="宋体" w:eastAsia="宋体" w:cs="宋体"/>
          <w:spacing w:val="3"/>
          <w:position w:val="14"/>
          <w:sz w:val="20"/>
          <w:szCs w:val="20"/>
        </w:rPr>
        <w:t>”又叫“挽丹岭</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”，这个地名则和西汉初年的神仙梅</w:t>
      </w:r>
      <w:r>
        <w:rPr>
          <w:rFonts w:ascii="宋体" w:hAnsi="宋体" w:eastAsia="宋体" w:cs="宋体"/>
          <w:spacing w:val="2"/>
          <w:position w:val="14"/>
          <w:sz w:val="20"/>
          <w:szCs w:val="20"/>
        </w:rPr>
        <w:t>福来泰宁炼丹的故事有</w:t>
      </w:r>
    </w:p>
    <w:p>
      <w:pPr>
        <w:spacing w:line="229" w:lineRule="auto"/>
        <w:ind w:left="15"/>
        <w:rPr>
          <w:rFonts w:ascii="宋体" w:hAnsi="宋体" w:eastAsia="宋体" w:cs="宋体"/>
          <w:sz w:val="20"/>
          <w:szCs w:val="20"/>
        </w:rPr>
      </w:pPr>
      <w:r>
        <w:rPr>
          <w:rFonts w:ascii="宋体" w:hAnsi="宋体" w:eastAsia="宋体" w:cs="宋体"/>
          <w:spacing w:val="-2"/>
          <w:sz w:val="20"/>
          <w:szCs w:val="20"/>
        </w:rPr>
        <w:t>关。</w:t>
      </w:r>
    </w:p>
    <w:p>
      <w:pPr>
        <w:spacing w:before="152" w:line="369" w:lineRule="auto"/>
        <w:ind w:left="10" w:right="62" w:firstLine="404"/>
        <w:rPr>
          <w:rFonts w:ascii="宋体" w:hAnsi="宋体" w:eastAsia="宋体" w:cs="宋体"/>
          <w:sz w:val="20"/>
          <w:szCs w:val="20"/>
        </w:rPr>
      </w:pPr>
      <w:r>
        <w:rPr>
          <w:rFonts w:ascii="宋体" w:hAnsi="宋体" w:eastAsia="宋体" w:cs="宋体"/>
          <w:spacing w:val="5"/>
          <w:sz w:val="20"/>
          <w:szCs w:val="20"/>
        </w:rPr>
        <w:t>相传西汉时期，在江西任南昌尉的梅福，因洞察王莽想篡权，愤而</w:t>
      </w:r>
      <w:r>
        <w:rPr>
          <w:rFonts w:ascii="宋体" w:hAnsi="宋体" w:eastAsia="宋体" w:cs="宋体"/>
          <w:spacing w:val="4"/>
          <w:sz w:val="20"/>
          <w:szCs w:val="20"/>
        </w:rPr>
        <w:t>辞官，一路南下，来到泰宁丹霞地</w:t>
      </w:r>
      <w:r>
        <w:rPr>
          <w:rFonts w:ascii="宋体" w:hAnsi="宋体" w:eastAsia="宋体" w:cs="宋体"/>
          <w:sz w:val="20"/>
          <w:szCs w:val="20"/>
        </w:rPr>
        <w:t xml:space="preserve"> 貌区，找到了上清溪畔的栖真岩作为道家修炼的洞天福地。在栖真岩，梅福一边讲学传经，一边架炉修炼仙</w:t>
      </w:r>
      <w:r>
        <w:rPr>
          <w:rFonts w:ascii="宋体" w:hAnsi="宋体" w:eastAsia="宋体" w:cs="宋体"/>
          <w:spacing w:val="9"/>
          <w:sz w:val="20"/>
          <w:szCs w:val="20"/>
        </w:rPr>
        <w:t xml:space="preserve"> </w:t>
      </w:r>
      <w:r>
        <w:rPr>
          <w:rFonts w:ascii="宋体" w:hAnsi="宋体" w:eastAsia="宋体" w:cs="宋体"/>
          <w:sz w:val="20"/>
          <w:szCs w:val="20"/>
        </w:rPr>
        <w:t>丹。炼丹不容易，一炉仙丹要炼九九八十一天。有一天，当地的山鬼趁看守丹炉的童子打瞌睡的空隙，乘机</w:t>
      </w:r>
      <w:r>
        <w:rPr>
          <w:rFonts w:ascii="宋体" w:hAnsi="宋体" w:eastAsia="宋体" w:cs="宋体"/>
          <w:spacing w:val="9"/>
          <w:sz w:val="20"/>
          <w:szCs w:val="20"/>
        </w:rPr>
        <w:t xml:space="preserve"> </w:t>
      </w:r>
      <w:r>
        <w:rPr>
          <w:rFonts w:ascii="宋体" w:hAnsi="宋体" w:eastAsia="宋体" w:cs="宋体"/>
          <w:sz w:val="20"/>
          <w:szCs w:val="20"/>
        </w:rPr>
        <w:t>偷走了丹炉里的仙丹。仓徨逃窜时，碰倒了炉前的吹火筒，被响声惊醒的梅福，见状急起直追。这一追，一</w:t>
      </w:r>
      <w:r>
        <w:rPr>
          <w:rFonts w:ascii="宋体" w:hAnsi="宋体" w:eastAsia="宋体" w:cs="宋体"/>
          <w:spacing w:val="9"/>
          <w:sz w:val="20"/>
          <w:szCs w:val="20"/>
        </w:rPr>
        <w:t xml:space="preserve"> </w:t>
      </w:r>
      <w:r>
        <w:rPr>
          <w:rFonts w:ascii="宋体" w:hAnsi="宋体" w:eastAsia="宋体" w:cs="宋体"/>
          <w:sz w:val="20"/>
          <w:szCs w:val="20"/>
        </w:rPr>
        <w:t>直追到了金湖，来到了我们面前的这座大山前，精疲力尽的山鬼，没有爬上山顶，就被梅福生擒，挽回了仙</w:t>
      </w:r>
      <w:r>
        <w:rPr>
          <w:rFonts w:ascii="宋体" w:hAnsi="宋体" w:eastAsia="宋体" w:cs="宋体"/>
          <w:spacing w:val="9"/>
          <w:sz w:val="20"/>
          <w:szCs w:val="20"/>
        </w:rPr>
        <w:t xml:space="preserve"> </w:t>
      </w:r>
      <w:r>
        <w:rPr>
          <w:rFonts w:ascii="宋体" w:hAnsi="宋体" w:eastAsia="宋体" w:cs="宋体"/>
          <w:sz w:val="20"/>
          <w:szCs w:val="20"/>
        </w:rPr>
        <w:t>丹，从此，这座山岭就叫“挽丹岭</w:t>
      </w:r>
      <w:r>
        <w:rPr>
          <w:rFonts w:ascii="宋体" w:hAnsi="宋体" w:eastAsia="宋体" w:cs="宋体"/>
          <w:spacing w:val="-77"/>
          <w:sz w:val="20"/>
          <w:szCs w:val="20"/>
        </w:rPr>
        <w:t xml:space="preserve"> </w:t>
      </w:r>
      <w:r>
        <w:rPr>
          <w:rFonts w:ascii="宋体" w:hAnsi="宋体" w:eastAsia="宋体" w:cs="宋体"/>
          <w:sz w:val="20"/>
          <w:szCs w:val="20"/>
        </w:rPr>
        <w:t>”。为惩罚作恶多端的山鬼，梅福施展法</w:t>
      </w:r>
      <w:r>
        <w:rPr>
          <w:rFonts w:ascii="宋体" w:hAnsi="宋体" w:eastAsia="宋体" w:cs="宋体"/>
          <w:spacing w:val="-1"/>
          <w:sz w:val="20"/>
          <w:szCs w:val="20"/>
        </w:rPr>
        <w:t>力，将山鬼点化成石，从此金湖</w:t>
      </w:r>
    </w:p>
    <w:p>
      <w:pPr>
        <w:spacing w:line="228" w:lineRule="auto"/>
        <w:ind w:left="16"/>
        <w:rPr>
          <w:rFonts w:ascii="宋体" w:hAnsi="宋体" w:eastAsia="宋体" w:cs="宋体"/>
          <w:sz w:val="20"/>
          <w:szCs w:val="20"/>
        </w:rPr>
      </w:pPr>
      <w:r>
        <w:rPr>
          <w:rFonts w:ascii="宋体" w:hAnsi="宋体" w:eastAsia="宋体" w:cs="宋体"/>
          <w:spacing w:val="1"/>
          <w:sz w:val="20"/>
          <w:szCs w:val="20"/>
        </w:rPr>
        <w:t>西岸的挽丹岭边上又多了一块黝黑峥嵘的丹霞石，当地人称“山鬼石</w:t>
      </w:r>
      <w:r>
        <w:rPr>
          <w:rFonts w:ascii="宋体" w:hAnsi="宋体" w:eastAsia="宋体" w:cs="宋体"/>
          <w:spacing w:val="-78"/>
          <w:sz w:val="20"/>
          <w:szCs w:val="20"/>
        </w:rPr>
        <w:t xml:space="preserve"> </w:t>
      </w:r>
      <w:r>
        <w:rPr>
          <w:rFonts w:ascii="宋体" w:hAnsi="宋体" w:eastAsia="宋体" w:cs="宋体"/>
          <w:spacing w:val="1"/>
          <w:sz w:val="20"/>
          <w:szCs w:val="20"/>
        </w:rPr>
        <w:t>”。</w:t>
      </w:r>
    </w:p>
    <w:p>
      <w:pPr>
        <w:pStyle w:val="2"/>
        <w:spacing w:line="446" w:lineRule="auto"/>
      </w:pPr>
    </w:p>
    <w:p>
      <w:pPr>
        <w:spacing w:before="79" w:line="223" w:lineRule="auto"/>
        <w:ind w:left="3928"/>
        <w:outlineLvl w:val="1"/>
        <w:rPr>
          <w:rFonts w:ascii="黑体" w:hAnsi="黑体" w:eastAsia="黑体" w:cs="黑体"/>
          <w:sz w:val="24"/>
          <w:szCs w:val="24"/>
        </w:rPr>
      </w:pPr>
      <w:r>
        <w:rPr>
          <w:rFonts w:ascii="黑体" w:hAnsi="黑体" w:eastAsia="黑体" w:cs="黑体"/>
          <w:b/>
          <w:bCs/>
          <w:spacing w:val="-3"/>
          <w:sz w:val="24"/>
          <w:szCs w:val="24"/>
        </w:rPr>
        <w:t>4、梅口阻击战遗址</w:t>
      </w:r>
    </w:p>
    <w:p>
      <w:pPr>
        <w:spacing w:before="135" w:line="370" w:lineRule="auto"/>
        <w:ind w:left="11" w:right="69" w:hanging="5"/>
        <w:jc w:val="both"/>
        <w:rPr>
          <w:rFonts w:ascii="黑体" w:hAnsi="黑体" w:eastAsia="黑体" w:cs="黑体"/>
          <w:sz w:val="20"/>
          <w:szCs w:val="20"/>
        </w:rPr>
      </w:pPr>
      <w:r>
        <w:rPr>
          <w:rFonts w:ascii="黑体" w:hAnsi="黑体" w:eastAsia="黑体" w:cs="黑体"/>
          <w:spacing w:val="6"/>
          <w:sz w:val="20"/>
          <w:szCs w:val="20"/>
        </w:rPr>
        <w:t>【导游要点】突出介绍发生在这里的</w:t>
      </w:r>
      <w:r>
        <w:rPr>
          <w:rFonts w:ascii="黑体" w:hAnsi="黑体" w:eastAsia="黑体" w:cs="黑体"/>
          <w:spacing w:val="-26"/>
          <w:sz w:val="20"/>
          <w:szCs w:val="20"/>
        </w:rPr>
        <w:t xml:space="preserve"> </w:t>
      </w:r>
      <w:r>
        <w:rPr>
          <w:rFonts w:ascii="黑体" w:hAnsi="黑体" w:eastAsia="黑体" w:cs="黑体"/>
          <w:spacing w:val="6"/>
          <w:sz w:val="20"/>
          <w:szCs w:val="20"/>
        </w:rPr>
        <w:t>1933</w:t>
      </w:r>
      <w:r>
        <w:rPr>
          <w:rFonts w:ascii="黑体" w:hAnsi="黑体" w:eastAsia="黑体" w:cs="黑体"/>
          <w:spacing w:val="-39"/>
          <w:sz w:val="20"/>
          <w:szCs w:val="20"/>
        </w:rPr>
        <w:t xml:space="preserve"> </w:t>
      </w:r>
      <w:r>
        <w:rPr>
          <w:rFonts w:ascii="黑体" w:hAnsi="黑体" w:eastAsia="黑体" w:cs="黑体"/>
          <w:spacing w:val="6"/>
          <w:sz w:val="20"/>
          <w:szCs w:val="20"/>
        </w:rPr>
        <w:t>年第五次反“围剿”泰宁保卫战</w:t>
      </w:r>
      <w:r>
        <w:rPr>
          <w:rFonts w:ascii="黑体" w:hAnsi="黑体" w:eastAsia="黑体" w:cs="黑体"/>
          <w:spacing w:val="5"/>
          <w:sz w:val="20"/>
          <w:szCs w:val="20"/>
        </w:rPr>
        <w:t>的“梅口阻击战”，让游客认</w:t>
      </w:r>
      <w:r>
        <w:rPr>
          <w:rFonts w:ascii="黑体" w:hAnsi="黑体" w:eastAsia="黑体" w:cs="黑体"/>
          <w:sz w:val="20"/>
          <w:szCs w:val="20"/>
        </w:rPr>
        <w:t xml:space="preserve"> </w:t>
      </w:r>
      <w:r>
        <w:rPr>
          <w:rFonts w:ascii="黑体" w:hAnsi="黑体" w:eastAsia="黑体" w:cs="黑体"/>
          <w:spacing w:val="9"/>
          <w:sz w:val="20"/>
          <w:szCs w:val="20"/>
        </w:rPr>
        <w:t>识到梅口阻击战是由“绝命后卫师”的红五军团三十四师师长陈树湘指挥的，把泰宁的革命战</w:t>
      </w:r>
      <w:r>
        <w:rPr>
          <w:rFonts w:ascii="黑体" w:hAnsi="黑体" w:eastAsia="黑体" w:cs="黑体"/>
          <w:spacing w:val="8"/>
          <w:sz w:val="20"/>
          <w:szCs w:val="20"/>
        </w:rPr>
        <w:t>斗有机地</w:t>
      </w:r>
    </w:p>
    <w:p>
      <w:pPr>
        <w:spacing w:line="221" w:lineRule="auto"/>
        <w:ind w:left="10"/>
        <w:rPr>
          <w:rFonts w:ascii="黑体" w:hAnsi="黑体" w:eastAsia="黑体" w:cs="黑体"/>
          <w:sz w:val="20"/>
          <w:szCs w:val="20"/>
        </w:rPr>
      </w:pPr>
      <w:r>
        <w:rPr>
          <w:rFonts w:ascii="黑体" w:hAnsi="黑体" w:eastAsia="黑体" w:cs="黑体"/>
          <w:spacing w:val="9"/>
          <w:sz w:val="20"/>
          <w:szCs w:val="20"/>
        </w:rPr>
        <w:t>纳入全国的革命战争形势，使泰宁在中央苏区位置中更具有生动性。</w:t>
      </w:r>
    </w:p>
    <w:p>
      <w:pPr>
        <w:spacing w:before="159" w:line="370" w:lineRule="auto"/>
        <w:ind w:left="10" w:right="15" w:firstLine="420"/>
        <w:jc w:val="both"/>
        <w:rPr>
          <w:rFonts w:ascii="宋体" w:hAnsi="宋体" w:eastAsia="宋体" w:cs="宋体"/>
          <w:sz w:val="20"/>
          <w:szCs w:val="20"/>
        </w:rPr>
      </w:pPr>
      <w:r>
        <w:rPr>
          <w:rFonts w:ascii="宋体" w:hAnsi="宋体" w:eastAsia="宋体" w:cs="宋体"/>
          <w:spacing w:val="7"/>
          <w:sz w:val="20"/>
          <w:szCs w:val="20"/>
        </w:rPr>
        <w:t>泰宁是革命老区和中央苏区县，这片红土地有着光荣的革命传统和</w:t>
      </w:r>
      <w:r>
        <w:rPr>
          <w:rFonts w:ascii="宋体" w:hAnsi="宋体" w:eastAsia="宋体" w:cs="宋体"/>
          <w:spacing w:val="6"/>
          <w:sz w:val="20"/>
          <w:szCs w:val="20"/>
        </w:rPr>
        <w:t>红色记忆。上世纪的</w:t>
      </w:r>
      <w:r>
        <w:rPr>
          <w:rFonts w:ascii="宋体" w:hAnsi="宋体" w:eastAsia="宋体" w:cs="宋体"/>
          <w:spacing w:val="-24"/>
          <w:sz w:val="20"/>
          <w:szCs w:val="20"/>
        </w:rPr>
        <w:t xml:space="preserve"> </w:t>
      </w:r>
      <w:r>
        <w:rPr>
          <w:rFonts w:ascii="宋体" w:hAnsi="宋体" w:eastAsia="宋体" w:cs="宋体"/>
          <w:spacing w:val="6"/>
          <w:sz w:val="20"/>
          <w:szCs w:val="20"/>
        </w:rPr>
        <w:t>1930</w:t>
      </w:r>
      <w:r>
        <w:rPr>
          <w:rFonts w:ascii="宋体" w:hAnsi="宋体" w:eastAsia="宋体" w:cs="宋体"/>
          <w:spacing w:val="-39"/>
          <w:sz w:val="20"/>
          <w:szCs w:val="20"/>
        </w:rPr>
        <w:t xml:space="preserve"> </w:t>
      </w:r>
      <w:r>
        <w:rPr>
          <w:rFonts w:ascii="宋体" w:hAnsi="宋体" w:eastAsia="宋体" w:cs="宋体"/>
          <w:spacing w:val="6"/>
          <w:sz w:val="20"/>
          <w:szCs w:val="20"/>
        </w:rPr>
        <w:t>年代，</w:t>
      </w:r>
      <w:r>
        <w:rPr>
          <w:rFonts w:ascii="宋体" w:hAnsi="宋体" w:eastAsia="宋体" w:cs="宋体"/>
          <w:sz w:val="20"/>
          <w:szCs w:val="20"/>
        </w:rPr>
        <w:t xml:space="preserve"> </w:t>
      </w:r>
      <w:r>
        <w:rPr>
          <w:rFonts w:ascii="宋体" w:hAnsi="宋体" w:eastAsia="宋体" w:cs="宋体"/>
          <w:spacing w:val="8"/>
          <w:sz w:val="20"/>
          <w:szCs w:val="20"/>
        </w:rPr>
        <w:t>在十里平湖一带，被称为工农红军“绝命后卫师</w:t>
      </w:r>
      <w:r>
        <w:rPr>
          <w:rFonts w:ascii="宋体" w:hAnsi="宋体" w:eastAsia="宋体" w:cs="宋体"/>
          <w:spacing w:val="-58"/>
          <w:sz w:val="20"/>
          <w:szCs w:val="20"/>
        </w:rPr>
        <w:t xml:space="preserve"> </w:t>
      </w:r>
      <w:r>
        <w:rPr>
          <w:rFonts w:ascii="宋体" w:hAnsi="宋体" w:eastAsia="宋体" w:cs="宋体"/>
          <w:spacing w:val="8"/>
          <w:sz w:val="20"/>
          <w:szCs w:val="20"/>
        </w:rPr>
        <w:t>”的著名部队，曾经在这里打了一场大仗，历史上称为</w:t>
      </w:r>
    </w:p>
    <w:p>
      <w:pPr>
        <w:spacing w:line="228" w:lineRule="auto"/>
        <w:rPr>
          <w:rFonts w:ascii="宋体" w:hAnsi="宋体" w:eastAsia="宋体" w:cs="宋体"/>
          <w:sz w:val="20"/>
          <w:szCs w:val="20"/>
        </w:rPr>
      </w:pPr>
      <w:r>
        <w:rPr>
          <w:rFonts w:ascii="宋体" w:hAnsi="宋体" w:eastAsia="宋体" w:cs="宋体"/>
          <w:spacing w:val="-3"/>
          <w:sz w:val="20"/>
          <w:szCs w:val="20"/>
        </w:rPr>
        <w:t>“梅口阻击战</w:t>
      </w:r>
      <w:r>
        <w:rPr>
          <w:rFonts w:ascii="宋体" w:hAnsi="宋体" w:eastAsia="宋体" w:cs="宋体"/>
          <w:spacing w:val="-69"/>
          <w:sz w:val="20"/>
          <w:szCs w:val="20"/>
        </w:rPr>
        <w:t xml:space="preserve"> </w:t>
      </w:r>
      <w:r>
        <w:rPr>
          <w:rFonts w:ascii="宋体" w:hAnsi="宋体" w:eastAsia="宋体" w:cs="宋体"/>
          <w:spacing w:val="-3"/>
          <w:sz w:val="20"/>
          <w:szCs w:val="20"/>
        </w:rPr>
        <w:t>”（或挽舟岭阻击战）。</w:t>
      </w:r>
    </w:p>
    <w:p>
      <w:pPr>
        <w:spacing w:before="154" w:line="369" w:lineRule="auto"/>
        <w:ind w:left="10" w:firstLine="430"/>
        <w:jc w:val="both"/>
        <w:rPr>
          <w:rFonts w:ascii="宋体" w:hAnsi="宋体" w:eastAsia="宋体" w:cs="宋体"/>
          <w:sz w:val="20"/>
          <w:szCs w:val="20"/>
        </w:rPr>
      </w:pPr>
      <w:r>
        <w:rPr>
          <w:rFonts w:ascii="宋体" w:hAnsi="宋体" w:eastAsia="宋体" w:cs="宋体"/>
          <w:spacing w:val="7"/>
          <w:sz w:val="20"/>
          <w:szCs w:val="20"/>
        </w:rPr>
        <w:t>时间发生在</w:t>
      </w:r>
      <w:r>
        <w:rPr>
          <w:rFonts w:ascii="宋体" w:hAnsi="宋体" w:eastAsia="宋体" w:cs="宋体"/>
          <w:spacing w:val="-11"/>
          <w:sz w:val="20"/>
          <w:szCs w:val="20"/>
        </w:rPr>
        <w:t xml:space="preserve"> </w:t>
      </w:r>
      <w:r>
        <w:rPr>
          <w:rFonts w:ascii="宋体" w:hAnsi="宋体" w:eastAsia="宋体" w:cs="宋体"/>
          <w:spacing w:val="7"/>
          <w:sz w:val="20"/>
          <w:szCs w:val="20"/>
        </w:rPr>
        <w:t>1934</w:t>
      </w:r>
      <w:r>
        <w:rPr>
          <w:rFonts w:ascii="宋体" w:hAnsi="宋体" w:eastAsia="宋体" w:cs="宋体"/>
          <w:spacing w:val="-37"/>
          <w:sz w:val="20"/>
          <w:szCs w:val="20"/>
        </w:rPr>
        <w:t xml:space="preserve"> </w:t>
      </w:r>
      <w:r>
        <w:rPr>
          <w:rFonts w:ascii="宋体" w:hAnsi="宋体" w:eastAsia="宋体" w:cs="宋体"/>
          <w:spacing w:val="7"/>
          <w:sz w:val="20"/>
          <w:szCs w:val="20"/>
        </w:rPr>
        <w:t>年</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3"/>
          <w:sz w:val="20"/>
          <w:szCs w:val="20"/>
        </w:rPr>
        <w:t xml:space="preserve"> </w:t>
      </w:r>
      <w:r>
        <w:rPr>
          <w:rFonts w:ascii="宋体" w:hAnsi="宋体" w:eastAsia="宋体" w:cs="宋体"/>
          <w:spacing w:val="7"/>
          <w:sz w:val="20"/>
          <w:szCs w:val="20"/>
        </w:rPr>
        <w:t>月，进入艰苦卓绝的第五次反“</w:t>
      </w:r>
      <w:r>
        <w:rPr>
          <w:rFonts w:ascii="宋体" w:hAnsi="宋体" w:eastAsia="宋体" w:cs="宋体"/>
          <w:spacing w:val="-71"/>
          <w:sz w:val="20"/>
          <w:szCs w:val="20"/>
        </w:rPr>
        <w:t xml:space="preserve"> </w:t>
      </w:r>
      <w:r>
        <w:rPr>
          <w:rFonts w:ascii="宋体" w:hAnsi="宋体" w:eastAsia="宋体" w:cs="宋体"/>
          <w:spacing w:val="7"/>
          <w:sz w:val="20"/>
          <w:szCs w:val="20"/>
        </w:rPr>
        <w:t>围剿</w:t>
      </w:r>
      <w:r>
        <w:rPr>
          <w:rFonts w:ascii="宋体" w:hAnsi="宋体" w:eastAsia="宋体" w:cs="宋体"/>
          <w:spacing w:val="-70"/>
          <w:sz w:val="20"/>
          <w:szCs w:val="20"/>
        </w:rPr>
        <w:t xml:space="preserve"> </w:t>
      </w:r>
      <w:r>
        <w:rPr>
          <w:rFonts w:ascii="宋体" w:hAnsi="宋体" w:eastAsia="宋体" w:cs="宋体"/>
          <w:spacing w:val="7"/>
          <w:sz w:val="20"/>
          <w:szCs w:val="20"/>
        </w:rPr>
        <w:t xml:space="preserve">”战斗阶段。红五军团三十四师长陈树 </w:t>
      </w:r>
      <w:r>
        <w:rPr>
          <w:rFonts w:ascii="宋体" w:hAnsi="宋体" w:eastAsia="宋体" w:cs="宋体"/>
          <w:spacing w:val="3"/>
          <w:sz w:val="20"/>
          <w:szCs w:val="20"/>
        </w:rPr>
        <w:t>湘，奉命率部担负保卫被称作“中央苏区的东方门户</w:t>
      </w:r>
      <w:r>
        <w:rPr>
          <w:rFonts w:ascii="宋体" w:hAnsi="宋体" w:eastAsia="宋体" w:cs="宋体"/>
          <w:spacing w:val="-56"/>
          <w:sz w:val="20"/>
          <w:szCs w:val="20"/>
        </w:rPr>
        <w:t xml:space="preserve"> </w:t>
      </w:r>
      <w:r>
        <w:rPr>
          <w:rFonts w:ascii="宋体" w:hAnsi="宋体" w:eastAsia="宋体" w:cs="宋体"/>
          <w:spacing w:val="3"/>
          <w:sz w:val="20"/>
          <w:szCs w:val="20"/>
        </w:rPr>
        <w:t xml:space="preserve">”、闽西北重要的苏区根据地——泰宁的任务。1934 </w:t>
      </w:r>
      <w:r>
        <w:rPr>
          <w:rFonts w:ascii="宋体" w:hAnsi="宋体" w:eastAsia="宋体" w:cs="宋体"/>
          <w:spacing w:val="9"/>
          <w:sz w:val="20"/>
          <w:szCs w:val="20"/>
        </w:rPr>
        <w:t>年</w:t>
      </w:r>
      <w:r>
        <w:rPr>
          <w:rFonts w:ascii="宋体" w:hAnsi="宋体" w:eastAsia="宋体" w:cs="宋体"/>
          <w:spacing w:val="-38"/>
          <w:sz w:val="20"/>
          <w:szCs w:val="20"/>
        </w:rPr>
        <w:t xml:space="preserve"> </w:t>
      </w:r>
      <w:r>
        <w:rPr>
          <w:rFonts w:ascii="宋体" w:hAnsi="宋体" w:eastAsia="宋体" w:cs="宋体"/>
          <w:spacing w:val="9"/>
          <w:sz w:val="20"/>
          <w:szCs w:val="20"/>
        </w:rPr>
        <w:t>4</w:t>
      </w:r>
      <w:r>
        <w:rPr>
          <w:rFonts w:ascii="宋体" w:hAnsi="宋体" w:eastAsia="宋体" w:cs="宋体"/>
          <w:spacing w:val="-33"/>
          <w:sz w:val="20"/>
          <w:szCs w:val="20"/>
        </w:rPr>
        <w:t xml:space="preserve"> </w:t>
      </w:r>
      <w:r>
        <w:rPr>
          <w:rFonts w:ascii="宋体" w:hAnsi="宋体" w:eastAsia="宋体" w:cs="宋体"/>
          <w:spacing w:val="9"/>
          <w:sz w:val="20"/>
          <w:szCs w:val="20"/>
        </w:rPr>
        <w:t>月</w:t>
      </w:r>
      <w:r>
        <w:rPr>
          <w:rFonts w:ascii="宋体" w:hAnsi="宋体" w:eastAsia="宋体" w:cs="宋体"/>
          <w:spacing w:val="-34"/>
          <w:sz w:val="20"/>
          <w:szCs w:val="20"/>
        </w:rPr>
        <w:t xml:space="preserve"> </w:t>
      </w:r>
      <w:r>
        <w:rPr>
          <w:rFonts w:ascii="宋体" w:hAnsi="宋体" w:eastAsia="宋体" w:cs="宋体"/>
          <w:spacing w:val="9"/>
          <w:sz w:val="20"/>
          <w:szCs w:val="20"/>
        </w:rPr>
        <w:t>27 日，师长陈树湘、政委程翠林指</w:t>
      </w:r>
      <w:r>
        <w:rPr>
          <w:rFonts w:ascii="宋体" w:hAnsi="宋体" w:eastAsia="宋体" w:cs="宋体"/>
          <w:spacing w:val="8"/>
          <w:sz w:val="20"/>
          <w:szCs w:val="20"/>
        </w:rPr>
        <w:t>挥全师，配合红军东方军其他部队，碾转在</w:t>
      </w:r>
      <w:r>
        <w:fldChar w:fldCharType="begin"/>
      </w:r>
      <w:r>
        <w:instrText xml:space="preserve"> HYPERLINK "https://baike.baidu.com/item/%E6%B3%B0%E5%AE%81" </w:instrText>
      </w:r>
      <w:r>
        <w:fldChar w:fldCharType="separate"/>
      </w:r>
      <w:r>
        <w:rPr>
          <w:rFonts w:ascii="宋体" w:hAnsi="宋体" w:eastAsia="宋体" w:cs="宋体"/>
          <w:spacing w:val="8"/>
          <w:sz w:val="20"/>
          <w:szCs w:val="20"/>
        </w:rPr>
        <w:t>泰宁</w:t>
      </w:r>
      <w:r>
        <w:rPr>
          <w:rFonts w:ascii="宋体" w:hAnsi="宋体" w:eastAsia="宋体" w:cs="宋体"/>
          <w:spacing w:val="8"/>
          <w:sz w:val="20"/>
          <w:szCs w:val="20"/>
        </w:rPr>
        <w:fldChar w:fldCharType="end"/>
      </w:r>
      <w:r>
        <w:rPr>
          <w:rFonts w:ascii="宋体" w:hAnsi="宋体" w:eastAsia="宋体" w:cs="宋体"/>
          <w:spacing w:val="8"/>
          <w:sz w:val="20"/>
          <w:szCs w:val="20"/>
        </w:rPr>
        <w:t xml:space="preserve">一线的各个 </w:t>
      </w:r>
      <w:r>
        <w:rPr>
          <w:rFonts w:ascii="宋体" w:hAnsi="宋体" w:eastAsia="宋体" w:cs="宋体"/>
          <w:spacing w:val="5"/>
          <w:sz w:val="20"/>
          <w:szCs w:val="20"/>
        </w:rPr>
        <w:t>战场多次，击退</w:t>
      </w:r>
      <w:r>
        <w:rPr>
          <w:rFonts w:ascii="宋体" w:hAnsi="宋体" w:eastAsia="宋体" w:cs="宋体"/>
          <w:spacing w:val="-26"/>
          <w:sz w:val="20"/>
          <w:szCs w:val="20"/>
        </w:rPr>
        <w:t xml:space="preserve"> </w:t>
      </w:r>
      <w:r>
        <w:rPr>
          <w:rFonts w:ascii="宋体" w:hAnsi="宋体" w:eastAsia="宋体" w:cs="宋体"/>
          <w:spacing w:val="5"/>
          <w:sz w:val="20"/>
          <w:szCs w:val="20"/>
        </w:rPr>
        <w:t>3</w:t>
      </w:r>
      <w:r>
        <w:rPr>
          <w:rFonts w:ascii="宋体" w:hAnsi="宋体" w:eastAsia="宋体" w:cs="宋体"/>
          <w:spacing w:val="-33"/>
          <w:sz w:val="20"/>
          <w:szCs w:val="20"/>
        </w:rPr>
        <w:t xml:space="preserve"> </w:t>
      </w:r>
      <w:r>
        <w:rPr>
          <w:rFonts w:ascii="宋体" w:hAnsi="宋体" w:eastAsia="宋体" w:cs="宋体"/>
          <w:spacing w:val="5"/>
          <w:sz w:val="20"/>
          <w:szCs w:val="20"/>
        </w:rPr>
        <w:t>万多国民党军队的进攻，极大阻滞了敌军向苏区核心的攻势，完成了牵制敌军的重任。</w:t>
      </w:r>
      <w:r>
        <w:rPr>
          <w:rFonts w:ascii="宋体" w:hAnsi="宋体" w:eastAsia="宋体" w:cs="宋体"/>
          <w:sz w:val="20"/>
          <w:szCs w:val="20"/>
        </w:rPr>
        <w:t xml:space="preserve"> </w:t>
      </w:r>
      <w:r>
        <w:rPr>
          <w:rFonts w:ascii="宋体" w:hAnsi="宋体" w:eastAsia="宋体" w:cs="宋体"/>
          <w:spacing w:val="9"/>
          <w:sz w:val="20"/>
          <w:szCs w:val="20"/>
        </w:rPr>
        <w:t>在泰宁与</w:t>
      </w:r>
      <w:r>
        <w:fldChar w:fldCharType="begin"/>
      </w:r>
      <w:r>
        <w:instrText xml:space="preserve"> HYPERLINK "https://baike.baidu.com/item/%E5%BB%BA%E5%AE%81" </w:instrText>
      </w:r>
      <w:r>
        <w:fldChar w:fldCharType="separate"/>
      </w:r>
      <w:r>
        <w:rPr>
          <w:rFonts w:ascii="宋体" w:hAnsi="宋体" w:eastAsia="宋体" w:cs="宋体"/>
          <w:spacing w:val="9"/>
          <w:sz w:val="20"/>
          <w:szCs w:val="20"/>
        </w:rPr>
        <w:t>建宁</w:t>
      </w:r>
      <w:r>
        <w:rPr>
          <w:rFonts w:ascii="宋体" w:hAnsi="宋体" w:eastAsia="宋体" w:cs="宋体"/>
          <w:spacing w:val="9"/>
          <w:sz w:val="20"/>
          <w:szCs w:val="20"/>
        </w:rPr>
        <w:fldChar w:fldCharType="end"/>
      </w:r>
      <w:r>
        <w:rPr>
          <w:rFonts w:ascii="宋体" w:hAnsi="宋体" w:eastAsia="宋体" w:cs="宋体"/>
          <w:spacing w:val="9"/>
          <w:sz w:val="20"/>
          <w:szCs w:val="20"/>
        </w:rPr>
        <w:t>交界的梅口、弋口一带，红三十四师利</w:t>
      </w:r>
      <w:r>
        <w:rPr>
          <w:rFonts w:ascii="宋体" w:hAnsi="宋体" w:eastAsia="宋体" w:cs="宋体"/>
          <w:spacing w:val="8"/>
          <w:sz w:val="20"/>
          <w:szCs w:val="20"/>
        </w:rPr>
        <w:t xml:space="preserve">用金湖一带山高林深、水深湍急的地形，布防阻击 </w:t>
      </w:r>
      <w:r>
        <w:rPr>
          <w:rFonts w:ascii="宋体" w:hAnsi="宋体" w:eastAsia="宋体" w:cs="宋体"/>
          <w:spacing w:val="7"/>
          <w:sz w:val="20"/>
          <w:szCs w:val="20"/>
        </w:rPr>
        <w:t>防御。先后连续作战</w:t>
      </w:r>
      <w:r>
        <w:rPr>
          <w:rFonts w:ascii="宋体" w:hAnsi="宋体" w:eastAsia="宋体" w:cs="宋体"/>
          <w:spacing w:val="-28"/>
          <w:sz w:val="20"/>
          <w:szCs w:val="20"/>
        </w:rPr>
        <w:t xml:space="preserve"> </w:t>
      </w:r>
      <w:r>
        <w:rPr>
          <w:rFonts w:ascii="宋体" w:hAnsi="宋体" w:eastAsia="宋体" w:cs="宋体"/>
          <w:spacing w:val="7"/>
          <w:sz w:val="20"/>
          <w:szCs w:val="20"/>
        </w:rPr>
        <w:t>4</w:t>
      </w:r>
      <w:r>
        <w:rPr>
          <w:rFonts w:ascii="宋体" w:hAnsi="宋体" w:eastAsia="宋体" w:cs="宋体"/>
          <w:spacing w:val="-33"/>
          <w:sz w:val="20"/>
          <w:szCs w:val="20"/>
        </w:rPr>
        <w:t xml:space="preserve"> </w:t>
      </w:r>
      <w:r>
        <w:rPr>
          <w:rFonts w:ascii="宋体" w:hAnsi="宋体" w:eastAsia="宋体" w:cs="宋体"/>
          <w:spacing w:val="7"/>
          <w:sz w:val="20"/>
          <w:szCs w:val="20"/>
        </w:rPr>
        <w:t>天</w:t>
      </w:r>
      <w:r>
        <w:rPr>
          <w:rFonts w:ascii="宋体" w:hAnsi="宋体" w:eastAsia="宋体" w:cs="宋体"/>
          <w:spacing w:val="-35"/>
          <w:sz w:val="20"/>
          <w:szCs w:val="20"/>
        </w:rPr>
        <w:t xml:space="preserve"> </w:t>
      </w:r>
      <w:r>
        <w:rPr>
          <w:rFonts w:ascii="宋体" w:hAnsi="宋体" w:eastAsia="宋体" w:cs="宋体"/>
          <w:spacing w:val="7"/>
          <w:sz w:val="20"/>
          <w:szCs w:val="20"/>
        </w:rPr>
        <w:t>3</w:t>
      </w:r>
      <w:r>
        <w:rPr>
          <w:rFonts w:ascii="宋体" w:hAnsi="宋体" w:eastAsia="宋体" w:cs="宋体"/>
          <w:spacing w:val="-35"/>
          <w:sz w:val="20"/>
          <w:szCs w:val="20"/>
        </w:rPr>
        <w:t xml:space="preserve"> </w:t>
      </w:r>
      <w:r>
        <w:rPr>
          <w:rFonts w:ascii="宋体" w:hAnsi="宋体" w:eastAsia="宋体" w:cs="宋体"/>
          <w:spacing w:val="7"/>
          <w:sz w:val="20"/>
          <w:szCs w:val="20"/>
        </w:rPr>
        <w:t xml:space="preserve">夜，歼灭了大量敌军，敌汤恩伯纵队八十八师、八十九师（周浑元部）在飞 </w:t>
      </w:r>
      <w:r>
        <w:rPr>
          <w:rFonts w:ascii="宋体" w:hAnsi="宋体" w:eastAsia="宋体" w:cs="宋体"/>
          <w:spacing w:val="9"/>
          <w:sz w:val="20"/>
          <w:szCs w:val="20"/>
        </w:rPr>
        <w:t>机大炮的掩护下，从猫儿山浅滩强渡金溪后，北上进攻合围，在挽舟岭南侧又激战一夜，</w:t>
      </w:r>
      <w:r>
        <w:rPr>
          <w:rFonts w:ascii="宋体" w:hAnsi="宋体" w:eastAsia="宋体" w:cs="宋体"/>
          <w:spacing w:val="8"/>
          <w:sz w:val="20"/>
          <w:szCs w:val="20"/>
        </w:rPr>
        <w:t>由于兵力和武</w:t>
      </w:r>
    </w:p>
    <w:p>
      <w:pPr>
        <w:spacing w:line="228" w:lineRule="auto"/>
        <w:ind w:left="11"/>
        <w:rPr>
          <w:rFonts w:ascii="宋体" w:hAnsi="宋体" w:eastAsia="宋体" w:cs="宋体"/>
          <w:sz w:val="20"/>
          <w:szCs w:val="20"/>
        </w:rPr>
      </w:pPr>
      <w:r>
        <w:rPr>
          <w:rFonts w:ascii="宋体" w:hAnsi="宋体" w:eastAsia="宋体" w:cs="宋体"/>
          <w:spacing w:val="8"/>
          <w:sz w:val="20"/>
          <w:szCs w:val="20"/>
        </w:rPr>
        <w:t>器悬殊，我三十四师伤亡相当，虽击毙敌官佐</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6"/>
          <w:sz w:val="20"/>
          <w:szCs w:val="20"/>
        </w:rPr>
        <w:t xml:space="preserve"> </w:t>
      </w:r>
      <w:r>
        <w:rPr>
          <w:rFonts w:ascii="宋体" w:hAnsi="宋体" w:eastAsia="宋体" w:cs="宋体"/>
          <w:spacing w:val="8"/>
          <w:sz w:val="20"/>
          <w:szCs w:val="20"/>
        </w:rPr>
        <w:t>人，士兵</w:t>
      </w:r>
      <w:r>
        <w:rPr>
          <w:rFonts w:ascii="宋体" w:hAnsi="宋体" w:eastAsia="宋体" w:cs="宋体"/>
          <w:spacing w:val="-35"/>
          <w:sz w:val="20"/>
          <w:szCs w:val="20"/>
        </w:rPr>
        <w:t xml:space="preserve"> </w:t>
      </w:r>
      <w:r>
        <w:rPr>
          <w:rFonts w:ascii="宋体" w:hAnsi="宋体" w:eastAsia="宋体" w:cs="宋体"/>
          <w:spacing w:val="8"/>
          <w:sz w:val="20"/>
          <w:szCs w:val="20"/>
        </w:rPr>
        <w:t>2</w:t>
      </w:r>
      <w:r>
        <w:rPr>
          <w:rFonts w:ascii="宋体" w:hAnsi="宋体" w:eastAsia="宋体" w:cs="宋体"/>
          <w:spacing w:val="7"/>
          <w:sz w:val="20"/>
          <w:szCs w:val="20"/>
        </w:rPr>
        <w:t>00</w:t>
      </w:r>
      <w:r>
        <w:rPr>
          <w:rFonts w:ascii="宋体" w:hAnsi="宋体" w:eastAsia="宋体" w:cs="宋体"/>
          <w:spacing w:val="-39"/>
          <w:sz w:val="20"/>
          <w:szCs w:val="20"/>
        </w:rPr>
        <w:t xml:space="preserve"> </w:t>
      </w:r>
      <w:r>
        <w:rPr>
          <w:rFonts w:ascii="宋体" w:hAnsi="宋体" w:eastAsia="宋体" w:cs="宋体"/>
          <w:spacing w:val="7"/>
          <w:sz w:val="20"/>
          <w:szCs w:val="20"/>
        </w:rPr>
        <w:t>余人，但一〇二团吕观音团长也在挽舟岭</w:t>
      </w:r>
    </w:p>
    <w:p>
      <w:pPr>
        <w:spacing w:line="228" w:lineRule="auto"/>
        <w:rPr>
          <w:rFonts w:ascii="宋体" w:hAnsi="宋体" w:eastAsia="宋体" w:cs="宋体"/>
          <w:sz w:val="20"/>
          <w:szCs w:val="20"/>
        </w:rPr>
        <w:sectPr>
          <w:headerReference r:id="rId38" w:type="default"/>
          <w:footerReference r:id="rId39" w:type="default"/>
          <w:pgSz w:w="11906" w:h="16839"/>
          <w:pgMar w:top="1196" w:right="1178" w:bottom="1156" w:left="1244" w:header="886" w:footer="994" w:gutter="0"/>
          <w:cols w:space="720" w:num="1"/>
        </w:sectPr>
      </w:pPr>
    </w:p>
    <w:p>
      <w:pPr>
        <w:spacing w:before="220" w:line="400" w:lineRule="exact"/>
        <w:ind w:left="22"/>
        <w:rPr>
          <w:rFonts w:ascii="宋体" w:hAnsi="宋体" w:eastAsia="宋体" w:cs="宋体"/>
          <w:sz w:val="20"/>
          <w:szCs w:val="20"/>
        </w:rPr>
      </w:pPr>
      <w:r>
        <w:rPr>
          <w:rFonts w:ascii="宋体" w:hAnsi="宋体" w:eastAsia="宋体" w:cs="宋体"/>
          <w:spacing w:val="9"/>
          <w:position w:val="5"/>
          <w:sz w:val="20"/>
          <w:szCs w:val="20"/>
        </w:rPr>
        <w:t>阻击战中牺牲。按作战命令，随后红三十四师奉命向建宁转移，与建宁、石城、</w:t>
      </w:r>
      <w:r>
        <w:fldChar w:fldCharType="begin"/>
      </w:r>
      <w:r>
        <w:instrText xml:space="preserve"> HYPERLINK "https://baike.baidu.com/item/%E5%85%B4%E5%9B%BD" </w:instrText>
      </w:r>
      <w:r>
        <w:fldChar w:fldCharType="separate"/>
      </w:r>
      <w:r>
        <w:rPr>
          <w:rFonts w:ascii="宋体" w:hAnsi="宋体" w:eastAsia="宋体" w:cs="宋体"/>
          <w:spacing w:val="9"/>
          <w:position w:val="5"/>
          <w:sz w:val="20"/>
          <w:szCs w:val="20"/>
        </w:rPr>
        <w:t>兴国</w:t>
      </w:r>
      <w:r>
        <w:rPr>
          <w:rFonts w:ascii="宋体" w:hAnsi="宋体" w:eastAsia="宋体" w:cs="宋体"/>
          <w:spacing w:val="9"/>
          <w:position w:val="5"/>
          <w:sz w:val="20"/>
          <w:szCs w:val="20"/>
        </w:rPr>
        <w:fldChar w:fldCharType="end"/>
      </w:r>
      <w:r>
        <w:rPr>
          <w:rFonts w:ascii="宋体" w:hAnsi="宋体" w:eastAsia="宋体" w:cs="宋体"/>
          <w:spacing w:val="9"/>
          <w:position w:val="5"/>
          <w:sz w:val="20"/>
          <w:szCs w:val="20"/>
        </w:rPr>
        <w:t>的红军部队集结。</w:t>
      </w:r>
    </w:p>
    <w:p>
      <w:pPr>
        <w:spacing w:before="142" w:line="369" w:lineRule="auto"/>
        <w:ind w:left="9" w:firstLine="435"/>
        <w:jc w:val="both"/>
        <w:rPr>
          <w:rFonts w:ascii="宋体" w:hAnsi="宋体" w:eastAsia="宋体" w:cs="宋体"/>
          <w:sz w:val="20"/>
          <w:szCs w:val="20"/>
        </w:rPr>
      </w:pPr>
      <w:r>
        <w:rPr>
          <w:rFonts w:ascii="宋体" w:hAnsi="宋体" w:eastAsia="宋体" w:cs="宋体"/>
          <w:spacing w:val="8"/>
          <w:sz w:val="20"/>
          <w:szCs w:val="20"/>
        </w:rPr>
        <w:t>1934</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22"/>
          <w:sz w:val="20"/>
          <w:szCs w:val="20"/>
        </w:rPr>
        <w:t xml:space="preserve"> </w:t>
      </w:r>
      <w:r>
        <w:rPr>
          <w:rFonts w:ascii="宋体" w:hAnsi="宋体" w:eastAsia="宋体" w:cs="宋体"/>
          <w:spacing w:val="8"/>
          <w:sz w:val="20"/>
          <w:szCs w:val="20"/>
        </w:rPr>
        <w:t>10</w:t>
      </w:r>
      <w:r>
        <w:rPr>
          <w:rFonts w:ascii="宋体" w:hAnsi="宋体" w:eastAsia="宋体" w:cs="宋体"/>
          <w:spacing w:val="-35"/>
          <w:sz w:val="20"/>
          <w:szCs w:val="20"/>
        </w:rPr>
        <w:t xml:space="preserve"> </w:t>
      </w:r>
      <w:r>
        <w:rPr>
          <w:rFonts w:ascii="宋体" w:hAnsi="宋体" w:eastAsia="宋体" w:cs="宋体"/>
          <w:spacing w:val="8"/>
          <w:sz w:val="20"/>
          <w:szCs w:val="20"/>
        </w:rPr>
        <w:t>月，第五次反围剿失败后，中央主力红军为摆脱国民党军队的包围追击，被迫实行战略</w:t>
      </w:r>
      <w:r>
        <w:rPr>
          <w:rFonts w:ascii="宋体" w:hAnsi="宋体" w:eastAsia="宋体" w:cs="宋体"/>
          <w:sz w:val="20"/>
          <w:szCs w:val="20"/>
        </w:rPr>
        <w:t xml:space="preserve"> </w:t>
      </w:r>
      <w:r>
        <w:rPr>
          <w:rFonts w:ascii="宋体" w:hAnsi="宋体" w:eastAsia="宋体" w:cs="宋体"/>
          <w:spacing w:val="8"/>
          <w:sz w:val="20"/>
          <w:szCs w:val="20"/>
        </w:rPr>
        <w:t>性转移，退出中央根据地，进行了转战两年、行程约二万五千里的伟大“长征</w:t>
      </w:r>
      <w:r>
        <w:rPr>
          <w:rFonts w:ascii="宋体" w:hAnsi="宋体" w:eastAsia="宋体" w:cs="宋体"/>
          <w:spacing w:val="-59"/>
          <w:sz w:val="20"/>
          <w:szCs w:val="20"/>
        </w:rPr>
        <w:t xml:space="preserve"> </w:t>
      </w:r>
      <w:r>
        <w:rPr>
          <w:rFonts w:ascii="宋体" w:hAnsi="宋体" w:eastAsia="宋体" w:cs="宋体"/>
          <w:spacing w:val="8"/>
          <w:sz w:val="20"/>
          <w:szCs w:val="20"/>
        </w:rPr>
        <w:t>”。红军连续冲破国民党</w:t>
      </w:r>
      <w:r>
        <w:rPr>
          <w:rFonts w:ascii="宋体" w:hAnsi="宋体" w:eastAsia="宋体" w:cs="宋体"/>
          <w:sz w:val="20"/>
          <w:szCs w:val="20"/>
        </w:rPr>
        <w:t xml:space="preserve"> </w:t>
      </w:r>
      <w:r>
        <w:rPr>
          <w:rFonts w:ascii="宋体" w:hAnsi="宋体" w:eastAsia="宋体" w:cs="宋体"/>
          <w:spacing w:val="10"/>
          <w:sz w:val="20"/>
          <w:szCs w:val="20"/>
        </w:rPr>
        <w:t>三道封锁线，到</w:t>
      </w:r>
      <w:r>
        <w:rPr>
          <w:rFonts w:ascii="宋体" w:hAnsi="宋体" w:eastAsia="宋体" w:cs="宋体"/>
          <w:spacing w:val="-24"/>
          <w:sz w:val="20"/>
          <w:szCs w:val="20"/>
        </w:rPr>
        <w:t xml:space="preserve"> </w:t>
      </w:r>
      <w:r>
        <w:rPr>
          <w:rFonts w:ascii="宋体" w:hAnsi="宋体" w:eastAsia="宋体" w:cs="宋体"/>
          <w:spacing w:val="10"/>
          <w:sz w:val="20"/>
          <w:szCs w:val="20"/>
        </w:rPr>
        <w:t>11</w:t>
      </w:r>
      <w:r>
        <w:rPr>
          <w:rFonts w:ascii="宋体" w:hAnsi="宋体" w:eastAsia="宋体" w:cs="宋体"/>
          <w:spacing w:val="-33"/>
          <w:sz w:val="20"/>
          <w:szCs w:val="20"/>
        </w:rPr>
        <w:t xml:space="preserve"> </w:t>
      </w:r>
      <w:r>
        <w:rPr>
          <w:rFonts w:ascii="宋体" w:hAnsi="宋体" w:eastAsia="宋体" w:cs="宋体"/>
          <w:spacing w:val="10"/>
          <w:sz w:val="20"/>
          <w:szCs w:val="20"/>
        </w:rPr>
        <w:t>月底，红军先头部队突破国民党军第</w:t>
      </w:r>
      <w:r>
        <w:rPr>
          <w:rFonts w:ascii="宋体" w:hAnsi="宋体" w:eastAsia="宋体" w:cs="宋体"/>
          <w:spacing w:val="-40"/>
          <w:sz w:val="20"/>
          <w:szCs w:val="20"/>
        </w:rPr>
        <w:t xml:space="preserve"> </w:t>
      </w:r>
      <w:r>
        <w:rPr>
          <w:rFonts w:ascii="宋体" w:hAnsi="宋体" w:eastAsia="宋体" w:cs="宋体"/>
          <w:spacing w:val="10"/>
          <w:sz w:val="20"/>
          <w:szCs w:val="20"/>
        </w:rPr>
        <w:t>4</w:t>
      </w:r>
      <w:r>
        <w:rPr>
          <w:rFonts w:ascii="宋体" w:hAnsi="宋体" w:eastAsia="宋体" w:cs="宋体"/>
          <w:spacing w:val="-37"/>
          <w:sz w:val="20"/>
          <w:szCs w:val="20"/>
        </w:rPr>
        <w:t xml:space="preserve"> </w:t>
      </w:r>
      <w:r>
        <w:rPr>
          <w:rFonts w:ascii="宋体" w:hAnsi="宋体" w:eastAsia="宋体" w:cs="宋体"/>
          <w:spacing w:val="10"/>
          <w:sz w:val="20"/>
          <w:szCs w:val="20"/>
        </w:rPr>
        <w:t>道</w:t>
      </w:r>
      <w:r>
        <w:rPr>
          <w:rFonts w:ascii="宋体" w:hAnsi="宋体" w:eastAsia="宋体" w:cs="宋体"/>
          <w:spacing w:val="9"/>
          <w:sz w:val="20"/>
          <w:szCs w:val="20"/>
        </w:rPr>
        <w:t>封锁线，渡过湘江。在飞机的支援下，国</w:t>
      </w:r>
      <w:r>
        <w:rPr>
          <w:rFonts w:ascii="宋体" w:hAnsi="宋体" w:eastAsia="宋体" w:cs="宋体"/>
          <w:sz w:val="20"/>
          <w:szCs w:val="20"/>
        </w:rPr>
        <w:t xml:space="preserve"> </w:t>
      </w:r>
      <w:r>
        <w:rPr>
          <w:rFonts w:ascii="宋体" w:hAnsi="宋体" w:eastAsia="宋体" w:cs="宋体"/>
          <w:spacing w:val="11"/>
          <w:sz w:val="20"/>
          <w:szCs w:val="20"/>
        </w:rPr>
        <w:t>民党军以优势兵力南北对进，在湘江两岸向红</w:t>
      </w:r>
      <w:r>
        <w:rPr>
          <w:rFonts w:ascii="宋体" w:hAnsi="宋体" w:eastAsia="宋体" w:cs="宋体"/>
          <w:spacing w:val="10"/>
          <w:sz w:val="20"/>
          <w:szCs w:val="20"/>
        </w:rPr>
        <w:t>军猛攻。为掩护中共中央、中革军委和直属部队</w:t>
      </w:r>
      <w:r>
        <w:rPr>
          <w:rFonts w:ascii="宋体" w:hAnsi="宋体" w:eastAsia="宋体" w:cs="宋体"/>
          <w:spacing w:val="-18"/>
          <w:sz w:val="20"/>
          <w:szCs w:val="20"/>
        </w:rPr>
        <w:t xml:space="preserve"> </w:t>
      </w:r>
      <w:r>
        <w:rPr>
          <w:rFonts w:ascii="宋体" w:hAnsi="宋体" w:eastAsia="宋体" w:cs="宋体"/>
          <w:spacing w:val="10"/>
          <w:sz w:val="20"/>
          <w:szCs w:val="20"/>
        </w:rPr>
        <w:t>12</w:t>
      </w:r>
      <w:r>
        <w:rPr>
          <w:rFonts w:ascii="宋体" w:hAnsi="宋体" w:eastAsia="宋体" w:cs="宋体"/>
          <w:spacing w:val="-31"/>
          <w:sz w:val="20"/>
          <w:szCs w:val="20"/>
        </w:rPr>
        <w:t xml:space="preserve"> </w:t>
      </w:r>
      <w:r>
        <w:rPr>
          <w:rFonts w:ascii="宋体" w:hAnsi="宋体" w:eastAsia="宋体" w:cs="宋体"/>
          <w:spacing w:val="10"/>
          <w:sz w:val="20"/>
          <w:szCs w:val="20"/>
        </w:rPr>
        <w:t>月</w:t>
      </w:r>
      <w:r>
        <w:rPr>
          <w:rFonts w:ascii="宋体" w:hAnsi="宋体" w:eastAsia="宋体" w:cs="宋体"/>
          <w:spacing w:val="-21"/>
          <w:sz w:val="20"/>
          <w:szCs w:val="20"/>
        </w:rPr>
        <w:t xml:space="preserve"> </w:t>
      </w:r>
      <w:r>
        <w:rPr>
          <w:rFonts w:ascii="宋体" w:hAnsi="宋体" w:eastAsia="宋体" w:cs="宋体"/>
          <w:spacing w:val="10"/>
          <w:sz w:val="20"/>
          <w:szCs w:val="20"/>
        </w:rPr>
        <w:t>1</w:t>
      </w:r>
      <w:r>
        <w:rPr>
          <w:rFonts w:ascii="宋体" w:hAnsi="宋体" w:eastAsia="宋体" w:cs="宋体"/>
          <w:sz w:val="20"/>
          <w:szCs w:val="20"/>
        </w:rPr>
        <w:t xml:space="preserve"> </w:t>
      </w:r>
      <w:r>
        <w:rPr>
          <w:rFonts w:ascii="宋体" w:hAnsi="宋体" w:eastAsia="宋体" w:cs="宋体"/>
          <w:spacing w:val="2"/>
          <w:sz w:val="20"/>
          <w:szCs w:val="20"/>
        </w:rPr>
        <w:t>日渡过湘江，红军浴血奋战，遭到惨重损失，红</w:t>
      </w:r>
      <w:r>
        <w:rPr>
          <w:rFonts w:ascii="宋体" w:hAnsi="宋体" w:eastAsia="宋体" w:cs="宋体"/>
          <w:spacing w:val="-35"/>
          <w:sz w:val="20"/>
          <w:szCs w:val="20"/>
        </w:rPr>
        <w:t xml:space="preserve"> </w:t>
      </w:r>
      <w:r>
        <w:rPr>
          <w:rFonts w:ascii="宋体" w:hAnsi="宋体" w:eastAsia="宋体" w:cs="宋体"/>
          <w:spacing w:val="2"/>
          <w:sz w:val="20"/>
          <w:szCs w:val="20"/>
        </w:rPr>
        <w:t>5</w:t>
      </w:r>
      <w:r>
        <w:rPr>
          <w:rFonts w:ascii="宋体" w:hAnsi="宋体" w:eastAsia="宋体" w:cs="宋体"/>
          <w:spacing w:val="-35"/>
          <w:sz w:val="20"/>
          <w:szCs w:val="20"/>
        </w:rPr>
        <w:t xml:space="preserve"> </w:t>
      </w:r>
      <w:r>
        <w:rPr>
          <w:rFonts w:ascii="宋体" w:hAnsi="宋体" w:eastAsia="宋体" w:cs="宋体"/>
          <w:spacing w:val="2"/>
          <w:sz w:val="20"/>
          <w:szCs w:val="20"/>
        </w:rPr>
        <w:t>军团第</w:t>
      </w:r>
      <w:r>
        <w:rPr>
          <w:rFonts w:ascii="宋体" w:hAnsi="宋体" w:eastAsia="宋体" w:cs="宋体"/>
          <w:spacing w:val="-35"/>
          <w:sz w:val="20"/>
          <w:szCs w:val="20"/>
        </w:rPr>
        <w:t xml:space="preserve"> </w:t>
      </w:r>
      <w:r>
        <w:rPr>
          <w:rFonts w:ascii="宋体" w:hAnsi="宋体" w:eastAsia="宋体" w:cs="宋体"/>
          <w:spacing w:val="2"/>
          <w:sz w:val="20"/>
          <w:szCs w:val="20"/>
        </w:rPr>
        <w:t>34</w:t>
      </w:r>
      <w:r>
        <w:rPr>
          <w:rFonts w:ascii="宋体" w:hAnsi="宋体" w:eastAsia="宋体" w:cs="宋体"/>
          <w:spacing w:val="-35"/>
          <w:sz w:val="20"/>
          <w:szCs w:val="20"/>
        </w:rPr>
        <w:t xml:space="preserve"> </w:t>
      </w:r>
      <w:r>
        <w:rPr>
          <w:rFonts w:ascii="宋体" w:hAnsi="宋体" w:eastAsia="宋体" w:cs="宋体"/>
          <w:spacing w:val="2"/>
          <w:sz w:val="20"/>
          <w:szCs w:val="20"/>
        </w:rPr>
        <w:t>师和红</w:t>
      </w:r>
      <w:r>
        <w:rPr>
          <w:rFonts w:ascii="宋体" w:hAnsi="宋体" w:eastAsia="宋体" w:cs="宋体"/>
          <w:spacing w:val="-35"/>
          <w:sz w:val="20"/>
          <w:szCs w:val="20"/>
        </w:rPr>
        <w:t xml:space="preserve"> </w:t>
      </w:r>
      <w:r>
        <w:rPr>
          <w:rFonts w:ascii="宋体" w:hAnsi="宋体" w:eastAsia="宋体" w:cs="宋体"/>
          <w:spacing w:val="2"/>
          <w:sz w:val="20"/>
          <w:szCs w:val="20"/>
        </w:rPr>
        <w:t>3</w:t>
      </w:r>
      <w:r>
        <w:rPr>
          <w:rFonts w:ascii="宋体" w:hAnsi="宋体" w:eastAsia="宋体" w:cs="宋体"/>
          <w:spacing w:val="-34"/>
          <w:sz w:val="20"/>
          <w:szCs w:val="20"/>
        </w:rPr>
        <w:t xml:space="preserve"> </w:t>
      </w:r>
      <w:r>
        <w:rPr>
          <w:rFonts w:ascii="宋体" w:hAnsi="宋体" w:eastAsia="宋体" w:cs="宋体"/>
          <w:spacing w:val="2"/>
          <w:sz w:val="20"/>
          <w:szCs w:val="20"/>
        </w:rPr>
        <w:t>军</w:t>
      </w:r>
      <w:r>
        <w:rPr>
          <w:rFonts w:ascii="宋体" w:hAnsi="宋体" w:eastAsia="宋体" w:cs="宋体"/>
          <w:spacing w:val="1"/>
          <w:sz w:val="20"/>
          <w:szCs w:val="20"/>
        </w:rPr>
        <w:t>团第</w:t>
      </w:r>
      <w:r>
        <w:rPr>
          <w:rFonts w:ascii="宋体" w:hAnsi="宋体" w:eastAsia="宋体" w:cs="宋体"/>
          <w:spacing w:val="-38"/>
          <w:sz w:val="20"/>
          <w:szCs w:val="20"/>
        </w:rPr>
        <w:t xml:space="preserve"> </w:t>
      </w:r>
      <w:r>
        <w:rPr>
          <w:rFonts w:ascii="宋体" w:hAnsi="宋体" w:eastAsia="宋体" w:cs="宋体"/>
          <w:spacing w:val="1"/>
          <w:sz w:val="20"/>
          <w:szCs w:val="20"/>
        </w:rPr>
        <w:t>6</w:t>
      </w:r>
      <w:r>
        <w:rPr>
          <w:rFonts w:ascii="宋体" w:hAnsi="宋体" w:eastAsia="宋体" w:cs="宋体"/>
          <w:spacing w:val="-34"/>
          <w:sz w:val="20"/>
          <w:szCs w:val="20"/>
        </w:rPr>
        <w:t xml:space="preserve"> </w:t>
      </w:r>
      <w:r>
        <w:rPr>
          <w:rFonts w:ascii="宋体" w:hAnsi="宋体" w:eastAsia="宋体" w:cs="宋体"/>
          <w:spacing w:val="1"/>
          <w:sz w:val="20"/>
          <w:szCs w:val="20"/>
        </w:rPr>
        <w:t>师第</w:t>
      </w:r>
      <w:r>
        <w:rPr>
          <w:rFonts w:ascii="宋体" w:hAnsi="宋体" w:eastAsia="宋体" w:cs="宋体"/>
          <w:spacing w:val="-24"/>
          <w:sz w:val="20"/>
          <w:szCs w:val="20"/>
        </w:rPr>
        <w:t xml:space="preserve"> </w:t>
      </w:r>
      <w:r>
        <w:rPr>
          <w:rFonts w:ascii="宋体" w:hAnsi="宋体" w:eastAsia="宋体" w:cs="宋体"/>
          <w:spacing w:val="1"/>
          <w:sz w:val="20"/>
          <w:szCs w:val="20"/>
        </w:rPr>
        <w:t>18</w:t>
      </w:r>
      <w:r>
        <w:rPr>
          <w:rFonts w:ascii="宋体" w:hAnsi="宋体" w:eastAsia="宋体" w:cs="宋体"/>
          <w:spacing w:val="-19"/>
          <w:sz w:val="20"/>
          <w:szCs w:val="20"/>
        </w:rPr>
        <w:t xml:space="preserve"> </w:t>
      </w:r>
      <w:r>
        <w:rPr>
          <w:rFonts w:ascii="宋体" w:hAnsi="宋体" w:eastAsia="宋体" w:cs="宋体"/>
          <w:spacing w:val="1"/>
          <w:sz w:val="20"/>
          <w:szCs w:val="20"/>
        </w:rPr>
        <w:t>团被阻湘江东岸，</w:t>
      </w:r>
      <w:r>
        <w:rPr>
          <w:rFonts w:ascii="宋体" w:hAnsi="宋体" w:eastAsia="宋体" w:cs="宋体"/>
          <w:sz w:val="20"/>
          <w:szCs w:val="20"/>
        </w:rPr>
        <w:t xml:space="preserve"> </w:t>
      </w:r>
      <w:r>
        <w:rPr>
          <w:rFonts w:ascii="宋体" w:hAnsi="宋体" w:eastAsia="宋体" w:cs="宋体"/>
          <w:spacing w:val="7"/>
          <w:sz w:val="20"/>
          <w:szCs w:val="20"/>
        </w:rPr>
        <w:t>指战员大部牺牲。“湘江战役</w:t>
      </w:r>
      <w:r>
        <w:rPr>
          <w:rFonts w:ascii="宋体" w:hAnsi="宋体" w:eastAsia="宋体" w:cs="宋体"/>
          <w:spacing w:val="-70"/>
          <w:sz w:val="20"/>
          <w:szCs w:val="20"/>
        </w:rPr>
        <w:t xml:space="preserve"> </w:t>
      </w:r>
      <w:r>
        <w:rPr>
          <w:rFonts w:ascii="宋体" w:hAnsi="宋体" w:eastAsia="宋体" w:cs="宋体"/>
          <w:spacing w:val="7"/>
          <w:sz w:val="20"/>
          <w:szCs w:val="20"/>
        </w:rPr>
        <w:t>”后中央红军从</w:t>
      </w:r>
      <w:r>
        <w:rPr>
          <w:rFonts w:ascii="宋体" w:hAnsi="宋体" w:eastAsia="宋体" w:cs="宋体"/>
          <w:spacing w:val="-36"/>
          <w:sz w:val="20"/>
          <w:szCs w:val="20"/>
        </w:rPr>
        <w:t xml:space="preserve"> </w:t>
      </w:r>
      <w:r>
        <w:rPr>
          <w:rFonts w:ascii="宋体" w:hAnsi="宋体" w:eastAsia="宋体" w:cs="宋体"/>
          <w:spacing w:val="7"/>
          <w:sz w:val="20"/>
          <w:szCs w:val="20"/>
        </w:rPr>
        <w:t>8</w:t>
      </w:r>
      <w:r>
        <w:rPr>
          <w:rFonts w:ascii="宋体" w:hAnsi="宋体" w:eastAsia="宋体" w:cs="宋体"/>
          <w:spacing w:val="-35"/>
          <w:sz w:val="20"/>
          <w:szCs w:val="20"/>
        </w:rPr>
        <w:t xml:space="preserve"> </w:t>
      </w:r>
      <w:r>
        <w:rPr>
          <w:rFonts w:ascii="宋体" w:hAnsi="宋体" w:eastAsia="宋体" w:cs="宋体"/>
          <w:spacing w:val="7"/>
          <w:sz w:val="20"/>
          <w:szCs w:val="20"/>
        </w:rPr>
        <w:t>万多人锐减到</w:t>
      </w:r>
      <w:r>
        <w:rPr>
          <w:rFonts w:ascii="宋体" w:hAnsi="宋体" w:eastAsia="宋体" w:cs="宋体"/>
          <w:spacing w:val="-35"/>
          <w:sz w:val="20"/>
          <w:szCs w:val="20"/>
        </w:rPr>
        <w:t xml:space="preserve"> </w:t>
      </w:r>
      <w:r>
        <w:rPr>
          <w:rFonts w:ascii="宋体" w:hAnsi="宋体" w:eastAsia="宋体" w:cs="宋体"/>
          <w:spacing w:val="7"/>
          <w:sz w:val="20"/>
          <w:szCs w:val="20"/>
        </w:rPr>
        <w:t>3</w:t>
      </w:r>
      <w:r>
        <w:rPr>
          <w:rFonts w:ascii="宋体" w:hAnsi="宋体" w:eastAsia="宋体" w:cs="宋体"/>
          <w:spacing w:val="-33"/>
          <w:sz w:val="20"/>
          <w:szCs w:val="20"/>
        </w:rPr>
        <w:t xml:space="preserve"> </w:t>
      </w:r>
      <w:r>
        <w:rPr>
          <w:rFonts w:ascii="宋体" w:hAnsi="宋体" w:eastAsia="宋体" w:cs="宋体"/>
          <w:spacing w:val="7"/>
          <w:sz w:val="20"/>
          <w:szCs w:val="20"/>
        </w:rPr>
        <w:t>万人，是长征突围以来最壮</w:t>
      </w:r>
      <w:r>
        <w:rPr>
          <w:rFonts w:ascii="宋体" w:hAnsi="宋体" w:eastAsia="宋体" w:cs="宋体"/>
          <w:spacing w:val="6"/>
          <w:sz w:val="20"/>
          <w:szCs w:val="20"/>
        </w:rPr>
        <w:t>烈、最关键</w:t>
      </w:r>
      <w:r>
        <w:rPr>
          <w:rFonts w:ascii="宋体" w:hAnsi="宋体" w:eastAsia="宋体" w:cs="宋体"/>
          <w:sz w:val="20"/>
          <w:szCs w:val="20"/>
        </w:rPr>
        <w:t xml:space="preserve"> </w:t>
      </w:r>
      <w:r>
        <w:rPr>
          <w:rFonts w:ascii="宋体" w:hAnsi="宋体" w:eastAsia="宋体" w:cs="宋体"/>
          <w:spacing w:val="10"/>
          <w:sz w:val="20"/>
          <w:szCs w:val="20"/>
        </w:rPr>
        <w:t>的的一场硬仗。担负红军后卫的红三十四师，师长陈树湘和</w:t>
      </w:r>
      <w:r>
        <w:rPr>
          <w:rFonts w:ascii="宋体" w:hAnsi="宋体" w:eastAsia="宋体" w:cs="宋体"/>
          <w:spacing w:val="-34"/>
          <w:sz w:val="20"/>
          <w:szCs w:val="20"/>
        </w:rPr>
        <w:t xml:space="preserve"> </w:t>
      </w:r>
      <w:r>
        <w:rPr>
          <w:rFonts w:ascii="宋体" w:hAnsi="宋体" w:eastAsia="宋体" w:cs="宋体"/>
          <w:spacing w:val="10"/>
          <w:sz w:val="20"/>
          <w:szCs w:val="20"/>
        </w:rPr>
        <w:t>6000</w:t>
      </w:r>
      <w:r>
        <w:rPr>
          <w:rFonts w:ascii="宋体" w:hAnsi="宋体" w:eastAsia="宋体" w:cs="宋体"/>
          <w:spacing w:val="-28"/>
          <w:sz w:val="20"/>
          <w:szCs w:val="20"/>
        </w:rPr>
        <w:t xml:space="preserve"> </w:t>
      </w:r>
      <w:r>
        <w:rPr>
          <w:rFonts w:ascii="宋体" w:hAnsi="宋体" w:eastAsia="宋体" w:cs="宋体"/>
          <w:spacing w:val="10"/>
          <w:sz w:val="20"/>
          <w:szCs w:val="20"/>
        </w:rPr>
        <w:t>多名红军指战员，大部分是闽西、闽</w:t>
      </w:r>
      <w:r>
        <w:rPr>
          <w:rFonts w:ascii="宋体" w:hAnsi="宋体" w:eastAsia="宋体" w:cs="宋体"/>
          <w:sz w:val="20"/>
          <w:szCs w:val="20"/>
        </w:rPr>
        <w:t xml:space="preserve"> </w:t>
      </w:r>
      <w:r>
        <w:rPr>
          <w:rFonts w:ascii="宋体" w:hAnsi="宋体" w:eastAsia="宋体" w:cs="宋体"/>
          <w:spacing w:val="8"/>
          <w:sz w:val="20"/>
          <w:szCs w:val="20"/>
        </w:rPr>
        <w:t>西北苏区的福建子弟兵，在这场激战中血洒湘江，英勇牺牲，因此被称为“绝命后卫师</w:t>
      </w:r>
      <w:r>
        <w:rPr>
          <w:rFonts w:ascii="宋体" w:hAnsi="宋体" w:eastAsia="宋体" w:cs="宋体"/>
          <w:spacing w:val="-59"/>
          <w:sz w:val="20"/>
          <w:szCs w:val="20"/>
        </w:rPr>
        <w:t xml:space="preserve"> </w:t>
      </w:r>
      <w:r>
        <w:rPr>
          <w:rFonts w:ascii="宋体" w:hAnsi="宋体" w:eastAsia="宋体" w:cs="宋体"/>
          <w:spacing w:val="8"/>
          <w:sz w:val="20"/>
          <w:szCs w:val="20"/>
        </w:rPr>
        <w:t>”。陈树湘师长</w:t>
      </w:r>
      <w:r>
        <w:rPr>
          <w:rFonts w:ascii="宋体" w:hAnsi="宋体" w:eastAsia="宋体" w:cs="宋体"/>
          <w:sz w:val="20"/>
          <w:szCs w:val="20"/>
        </w:rPr>
        <w:t xml:space="preserve"> </w:t>
      </w:r>
      <w:r>
        <w:rPr>
          <w:rFonts w:ascii="宋体" w:hAnsi="宋体" w:eastAsia="宋体" w:cs="宋体"/>
          <w:spacing w:val="8"/>
          <w:sz w:val="20"/>
          <w:szCs w:val="20"/>
        </w:rPr>
        <w:t>腹部中弹被俘，醒来时忍着剧痛绞断肠子，实</w:t>
      </w:r>
      <w:r>
        <w:rPr>
          <w:rFonts w:ascii="宋体" w:hAnsi="宋体" w:eastAsia="宋体" w:cs="宋体"/>
          <w:spacing w:val="7"/>
          <w:sz w:val="20"/>
          <w:szCs w:val="20"/>
        </w:rPr>
        <w:t>现了他</w:t>
      </w:r>
      <w:r>
        <w:rPr>
          <w:rFonts w:ascii="宋体" w:hAnsi="宋体" w:eastAsia="宋体" w:cs="宋体"/>
          <w:b/>
          <w:bCs/>
          <w:spacing w:val="7"/>
          <w:sz w:val="20"/>
          <w:szCs w:val="20"/>
        </w:rPr>
        <w:t>“为苏维埃新中国流尽最后一滴血</w:t>
      </w:r>
      <w:r>
        <w:rPr>
          <w:rFonts w:ascii="宋体" w:hAnsi="宋体" w:eastAsia="宋体" w:cs="宋体"/>
          <w:spacing w:val="-70"/>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的誓言，被誉</w:t>
      </w:r>
    </w:p>
    <w:p>
      <w:pPr>
        <w:spacing w:line="227" w:lineRule="auto"/>
        <w:ind w:left="11"/>
        <w:rPr>
          <w:rFonts w:ascii="宋体" w:hAnsi="宋体" w:eastAsia="宋体" w:cs="宋体"/>
          <w:sz w:val="20"/>
          <w:szCs w:val="20"/>
        </w:rPr>
      </w:pPr>
      <w:r>
        <w:rPr>
          <w:rFonts w:ascii="宋体" w:hAnsi="宋体" w:eastAsia="宋体" w:cs="宋体"/>
          <w:spacing w:val="5"/>
          <w:sz w:val="20"/>
          <w:szCs w:val="20"/>
        </w:rPr>
        <w:t>为“断肠铭志</w:t>
      </w:r>
      <w:r>
        <w:rPr>
          <w:rFonts w:ascii="宋体" w:hAnsi="宋体" w:eastAsia="宋体" w:cs="宋体"/>
          <w:spacing w:val="-70"/>
          <w:sz w:val="20"/>
          <w:szCs w:val="20"/>
        </w:rPr>
        <w:t xml:space="preserve"> </w:t>
      </w:r>
      <w:r>
        <w:rPr>
          <w:rFonts w:ascii="宋体" w:hAnsi="宋体" w:eastAsia="宋体" w:cs="宋体"/>
          <w:spacing w:val="5"/>
          <w:sz w:val="20"/>
          <w:szCs w:val="20"/>
        </w:rPr>
        <w:t>”（习近平语</w:t>
      </w:r>
      <w:r>
        <w:rPr>
          <w:rFonts w:ascii="宋体" w:hAnsi="宋体" w:eastAsia="宋体" w:cs="宋体"/>
          <w:spacing w:val="16"/>
          <w:sz w:val="20"/>
          <w:szCs w:val="20"/>
        </w:rPr>
        <w:t>），</w:t>
      </w:r>
      <w:r>
        <w:rPr>
          <w:rFonts w:ascii="宋体" w:hAnsi="宋体" w:eastAsia="宋体" w:cs="宋体"/>
          <w:spacing w:val="5"/>
          <w:sz w:val="20"/>
          <w:szCs w:val="20"/>
        </w:rPr>
        <w:t>牺牲时年仅</w:t>
      </w:r>
      <w:r>
        <w:rPr>
          <w:rFonts w:ascii="宋体" w:hAnsi="宋体" w:eastAsia="宋体" w:cs="宋体"/>
          <w:spacing w:val="-34"/>
          <w:sz w:val="20"/>
          <w:szCs w:val="20"/>
        </w:rPr>
        <w:t xml:space="preserve"> </w:t>
      </w:r>
      <w:r>
        <w:rPr>
          <w:rFonts w:ascii="宋体" w:hAnsi="宋体" w:eastAsia="宋体" w:cs="宋体"/>
          <w:spacing w:val="5"/>
          <w:sz w:val="20"/>
          <w:szCs w:val="20"/>
        </w:rPr>
        <w:t>29</w:t>
      </w:r>
      <w:r>
        <w:rPr>
          <w:rFonts w:ascii="宋体" w:hAnsi="宋体" w:eastAsia="宋体" w:cs="宋体"/>
          <w:spacing w:val="-33"/>
          <w:sz w:val="20"/>
          <w:szCs w:val="20"/>
        </w:rPr>
        <w:t xml:space="preserve"> </w:t>
      </w:r>
      <w:r>
        <w:rPr>
          <w:rFonts w:ascii="宋体" w:hAnsi="宋体" w:eastAsia="宋体" w:cs="宋体"/>
          <w:spacing w:val="5"/>
          <w:sz w:val="20"/>
          <w:szCs w:val="20"/>
        </w:rPr>
        <w:t>岁。</w:t>
      </w:r>
    </w:p>
    <w:p>
      <w:pPr>
        <w:pStyle w:val="2"/>
        <w:spacing w:line="447" w:lineRule="auto"/>
      </w:pPr>
    </w:p>
    <w:p>
      <w:pPr>
        <w:spacing w:before="78" w:line="221" w:lineRule="auto"/>
        <w:ind w:left="2479"/>
        <w:outlineLvl w:val="1"/>
        <w:rPr>
          <w:rFonts w:ascii="黑体" w:hAnsi="黑体" w:eastAsia="黑体" w:cs="黑体"/>
          <w:sz w:val="24"/>
          <w:szCs w:val="24"/>
        </w:rPr>
      </w:pPr>
      <w:r>
        <w:rPr>
          <w:rFonts w:ascii="黑体" w:hAnsi="黑体" w:eastAsia="黑体" w:cs="黑体"/>
          <w:b/>
          <w:bCs/>
          <w:spacing w:val="-2"/>
          <w:sz w:val="24"/>
          <w:szCs w:val="24"/>
        </w:rPr>
        <w:t>5、古河画廊</w:t>
      </w:r>
      <w:r>
        <w:rPr>
          <w:rFonts w:ascii="黑体" w:hAnsi="黑体" w:eastAsia="黑体" w:cs="黑体"/>
          <w:spacing w:val="-2"/>
          <w:sz w:val="24"/>
          <w:szCs w:val="24"/>
        </w:rPr>
        <w:t xml:space="preserve">  </w:t>
      </w:r>
      <w:r>
        <w:rPr>
          <w:rFonts w:ascii="黑体" w:hAnsi="黑体" w:eastAsia="黑体" w:cs="黑体"/>
          <w:b/>
          <w:bCs/>
          <w:spacing w:val="-2"/>
          <w:sz w:val="24"/>
          <w:szCs w:val="24"/>
        </w:rPr>
        <w:t>灵山佛阁</w:t>
      </w:r>
      <w:r>
        <w:rPr>
          <w:rFonts w:ascii="黑体" w:hAnsi="黑体" w:eastAsia="黑体" w:cs="黑体"/>
          <w:spacing w:val="-2"/>
          <w:sz w:val="24"/>
          <w:szCs w:val="24"/>
        </w:rPr>
        <w:t xml:space="preserve">  </w:t>
      </w:r>
      <w:r>
        <w:rPr>
          <w:rFonts w:ascii="黑体" w:hAnsi="黑体" w:eastAsia="黑体" w:cs="黑体"/>
          <w:b/>
          <w:bCs/>
          <w:spacing w:val="-2"/>
          <w:sz w:val="24"/>
          <w:szCs w:val="24"/>
        </w:rPr>
        <w:t>平湖卧佛</w:t>
      </w:r>
      <w:r>
        <w:rPr>
          <w:rFonts w:ascii="黑体" w:hAnsi="黑体" w:eastAsia="黑体" w:cs="黑体"/>
          <w:spacing w:val="5"/>
          <w:sz w:val="24"/>
          <w:szCs w:val="24"/>
        </w:rPr>
        <w:t xml:space="preserve">  </w:t>
      </w:r>
      <w:r>
        <w:rPr>
          <w:rFonts w:ascii="黑体" w:hAnsi="黑体" w:eastAsia="黑体" w:cs="黑体"/>
          <w:b/>
          <w:bCs/>
          <w:spacing w:val="-2"/>
          <w:sz w:val="24"/>
          <w:szCs w:val="24"/>
        </w:rPr>
        <w:t>金猫观湖</w:t>
      </w:r>
    </w:p>
    <w:p>
      <w:pPr>
        <w:spacing w:before="138" w:line="401" w:lineRule="exact"/>
        <w:ind w:left="3"/>
        <w:rPr>
          <w:rFonts w:ascii="黑体" w:hAnsi="黑体" w:eastAsia="黑体" w:cs="黑体"/>
          <w:sz w:val="20"/>
          <w:szCs w:val="20"/>
        </w:rPr>
      </w:pPr>
      <w:r>
        <w:rPr>
          <w:rFonts w:ascii="黑体" w:hAnsi="黑体" w:eastAsia="黑体" w:cs="黑体"/>
          <w:spacing w:val="9"/>
          <w:position w:val="15"/>
          <w:sz w:val="20"/>
          <w:szCs w:val="20"/>
        </w:rPr>
        <w:t>【导游要点】生动描述十里平湖气象景观的壮阔场面，猫儿山动人的神话传说，泼墨山水画似的古河画</w:t>
      </w:r>
    </w:p>
    <w:p>
      <w:pPr>
        <w:spacing w:before="1" w:line="229" w:lineRule="auto"/>
        <w:ind w:left="9"/>
        <w:rPr>
          <w:rFonts w:ascii="黑体" w:hAnsi="黑体" w:eastAsia="黑体" w:cs="黑体"/>
          <w:sz w:val="20"/>
          <w:szCs w:val="20"/>
        </w:rPr>
      </w:pPr>
      <w:r>
        <w:rPr>
          <w:rFonts w:ascii="黑体" w:hAnsi="黑体" w:eastAsia="黑体" w:cs="黑体"/>
          <w:spacing w:val="8"/>
          <w:sz w:val="20"/>
          <w:szCs w:val="20"/>
        </w:rPr>
        <w:t>廊和灵山佛阁意境的描述。</w:t>
      </w:r>
    </w:p>
    <w:p>
      <w:pPr>
        <w:spacing w:before="149"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现在船行至十里平湖中央，来到了大金湖最为壮阔的水面。这里群山环抱，岛屿</w:t>
      </w:r>
      <w:r>
        <w:rPr>
          <w:rFonts w:ascii="宋体" w:hAnsi="宋体" w:eastAsia="宋体" w:cs="宋体"/>
          <w:spacing w:val="8"/>
          <w:position w:val="14"/>
          <w:sz w:val="20"/>
          <w:szCs w:val="20"/>
        </w:rPr>
        <w:t>星罗棋布，山水云</w:t>
      </w:r>
    </w:p>
    <w:p>
      <w:pPr>
        <w:spacing w:before="1" w:line="227" w:lineRule="auto"/>
        <w:ind w:left="13"/>
        <w:rPr>
          <w:rFonts w:ascii="宋体" w:hAnsi="宋体" w:eastAsia="宋体" w:cs="宋体"/>
          <w:sz w:val="20"/>
          <w:szCs w:val="20"/>
        </w:rPr>
      </w:pPr>
      <w:r>
        <w:rPr>
          <w:rFonts w:ascii="宋体" w:hAnsi="宋体" w:eastAsia="宋体" w:cs="宋体"/>
          <w:spacing w:val="8"/>
          <w:sz w:val="20"/>
          <w:szCs w:val="20"/>
        </w:rPr>
        <w:t>天共一色，令人心旷神怡，遐思万千!</w:t>
      </w:r>
    </w:p>
    <w:p>
      <w:pPr>
        <w:spacing w:before="154" w:line="398" w:lineRule="exact"/>
        <w:ind w:right="56"/>
        <w:jc w:val="right"/>
        <w:rPr>
          <w:rFonts w:ascii="宋体" w:hAnsi="宋体" w:eastAsia="宋体" w:cs="宋体"/>
          <w:sz w:val="20"/>
          <w:szCs w:val="20"/>
        </w:rPr>
      </w:pPr>
      <w:r>
        <w:rPr>
          <w:rFonts w:ascii="宋体" w:hAnsi="宋体" w:eastAsia="宋体" w:cs="宋体"/>
          <w:spacing w:val="9"/>
          <w:position w:val="14"/>
          <w:sz w:val="20"/>
          <w:szCs w:val="20"/>
        </w:rPr>
        <w:t>大家请看，在游船的右侧，碧水、丹山、绿岛，构成了一幅天然的泼墨山</w:t>
      </w:r>
      <w:r>
        <w:rPr>
          <w:rFonts w:ascii="宋体" w:hAnsi="宋体" w:eastAsia="宋体" w:cs="宋体"/>
          <w:spacing w:val="8"/>
          <w:position w:val="14"/>
          <w:sz w:val="20"/>
          <w:szCs w:val="20"/>
        </w:rPr>
        <w:t>水画。由于这里地处濉溪</w:t>
      </w:r>
    </w:p>
    <w:p>
      <w:pPr>
        <w:spacing w:line="228" w:lineRule="auto"/>
        <w:ind w:left="7"/>
        <w:rPr>
          <w:rFonts w:ascii="宋体" w:hAnsi="宋体" w:eastAsia="宋体" w:cs="宋体"/>
          <w:sz w:val="20"/>
          <w:szCs w:val="20"/>
        </w:rPr>
      </w:pPr>
      <w:r>
        <w:rPr>
          <w:rFonts w:ascii="宋体" w:hAnsi="宋体" w:eastAsia="宋体" w:cs="宋体"/>
          <w:spacing w:val="7"/>
          <w:sz w:val="20"/>
          <w:szCs w:val="20"/>
        </w:rPr>
        <w:t>--杉溪古河道的交汇处，我们把它称为“古河画廊</w:t>
      </w:r>
      <w:r>
        <w:rPr>
          <w:rFonts w:ascii="宋体" w:hAnsi="宋体" w:eastAsia="宋体" w:cs="宋体"/>
          <w:spacing w:val="-54"/>
          <w:sz w:val="20"/>
          <w:szCs w:val="20"/>
        </w:rPr>
        <w:t xml:space="preserve"> </w:t>
      </w:r>
      <w:r>
        <w:rPr>
          <w:rFonts w:ascii="宋体" w:hAnsi="宋体" w:eastAsia="宋体" w:cs="宋体"/>
          <w:spacing w:val="7"/>
          <w:sz w:val="20"/>
          <w:szCs w:val="20"/>
        </w:rPr>
        <w:t>”。</w:t>
      </w:r>
    </w:p>
    <w:p>
      <w:pPr>
        <w:spacing w:before="154"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在古河画廊的周围，有楼阁、草房、层次分明，清晰可见，立体感强。整个画面</w:t>
      </w:r>
      <w:r>
        <w:rPr>
          <w:rFonts w:ascii="宋体" w:hAnsi="宋体" w:eastAsia="宋体" w:cs="宋体"/>
          <w:spacing w:val="8"/>
          <w:position w:val="14"/>
          <w:sz w:val="20"/>
          <w:szCs w:val="20"/>
        </w:rPr>
        <w:t>，就像一座“灵山</w:t>
      </w:r>
    </w:p>
    <w:p>
      <w:pPr>
        <w:spacing w:line="228" w:lineRule="auto"/>
        <w:ind w:left="9"/>
        <w:rPr>
          <w:rFonts w:ascii="宋体" w:hAnsi="宋体" w:eastAsia="宋体" w:cs="宋体"/>
          <w:sz w:val="20"/>
          <w:szCs w:val="20"/>
        </w:rPr>
      </w:pPr>
      <w:r>
        <w:rPr>
          <w:rFonts w:ascii="宋体" w:hAnsi="宋体" w:eastAsia="宋体" w:cs="宋体"/>
          <w:spacing w:val="3"/>
          <w:sz w:val="20"/>
          <w:szCs w:val="20"/>
        </w:rPr>
        <w:t>佛阁</w:t>
      </w:r>
      <w:r>
        <w:rPr>
          <w:rFonts w:ascii="宋体" w:hAnsi="宋体" w:eastAsia="宋体" w:cs="宋体"/>
          <w:spacing w:val="-70"/>
          <w:sz w:val="20"/>
          <w:szCs w:val="20"/>
        </w:rPr>
        <w:t xml:space="preserve"> </w:t>
      </w:r>
      <w:r>
        <w:rPr>
          <w:rFonts w:ascii="宋体" w:hAnsi="宋体" w:eastAsia="宋体" w:cs="宋体"/>
          <w:spacing w:val="3"/>
          <w:sz w:val="20"/>
          <w:szCs w:val="20"/>
        </w:rPr>
        <w:t>”。而那古朴的“草房</w:t>
      </w:r>
      <w:r>
        <w:rPr>
          <w:rFonts w:ascii="宋体" w:hAnsi="宋体" w:eastAsia="宋体" w:cs="宋体"/>
          <w:spacing w:val="-70"/>
          <w:sz w:val="20"/>
          <w:szCs w:val="20"/>
        </w:rPr>
        <w:t xml:space="preserve"> </w:t>
      </w:r>
      <w:r>
        <w:rPr>
          <w:rFonts w:ascii="宋体" w:hAnsi="宋体" w:eastAsia="宋体" w:cs="宋体"/>
          <w:spacing w:val="3"/>
          <w:sz w:val="20"/>
          <w:szCs w:val="20"/>
        </w:rPr>
        <w:t>”，象似隐士居住的地方，更让人联想到陶渊明笔下的</w:t>
      </w:r>
      <w:r>
        <w:rPr>
          <w:rFonts w:ascii="宋体" w:hAnsi="宋体" w:eastAsia="宋体" w:cs="宋体"/>
          <w:spacing w:val="2"/>
          <w:sz w:val="20"/>
          <w:szCs w:val="20"/>
        </w:rPr>
        <w:t>世外桃源。</w:t>
      </w:r>
    </w:p>
    <w:p>
      <w:pPr>
        <w:spacing w:before="151" w:line="401" w:lineRule="exact"/>
        <w:ind w:right="51"/>
        <w:jc w:val="right"/>
        <w:rPr>
          <w:rFonts w:ascii="宋体" w:hAnsi="宋体" w:eastAsia="宋体" w:cs="宋体"/>
          <w:sz w:val="20"/>
          <w:szCs w:val="20"/>
        </w:rPr>
      </w:pPr>
      <w:r>
        <w:rPr>
          <w:rFonts w:ascii="宋体" w:hAnsi="宋体" w:eastAsia="宋体" w:cs="宋体"/>
          <w:spacing w:val="8"/>
          <w:position w:val="14"/>
          <w:sz w:val="20"/>
          <w:szCs w:val="20"/>
        </w:rPr>
        <w:t>正前方那座高耸的山峰极像一只昂首曲背，蹲坐山顶，虎视远方的金猫。这猫儿山海拔</w:t>
      </w:r>
      <w:r>
        <w:rPr>
          <w:rFonts w:ascii="宋体" w:hAnsi="宋体" w:eastAsia="宋体" w:cs="宋体"/>
          <w:spacing w:val="-30"/>
          <w:position w:val="14"/>
          <w:sz w:val="20"/>
          <w:szCs w:val="20"/>
        </w:rPr>
        <w:t xml:space="preserve"> </w:t>
      </w:r>
      <w:r>
        <w:rPr>
          <w:rFonts w:ascii="宋体" w:hAnsi="宋体" w:eastAsia="宋体" w:cs="宋体"/>
          <w:spacing w:val="8"/>
          <w:position w:val="14"/>
          <w:sz w:val="20"/>
          <w:szCs w:val="20"/>
        </w:rPr>
        <w:t>516</w:t>
      </w:r>
      <w:r>
        <w:rPr>
          <w:rFonts w:ascii="宋体" w:hAnsi="宋体" w:eastAsia="宋体" w:cs="宋体"/>
          <w:spacing w:val="-43"/>
          <w:position w:val="14"/>
          <w:sz w:val="20"/>
          <w:szCs w:val="20"/>
        </w:rPr>
        <w:t xml:space="preserve"> </w:t>
      </w:r>
      <w:r>
        <w:rPr>
          <w:rFonts w:ascii="宋体" w:hAnsi="宋体" w:eastAsia="宋体" w:cs="宋体"/>
          <w:spacing w:val="8"/>
          <w:position w:val="14"/>
          <w:sz w:val="20"/>
          <w:szCs w:val="20"/>
        </w:rPr>
        <w:t>米，是</w:t>
      </w:r>
    </w:p>
    <w:p>
      <w:pPr>
        <w:spacing w:line="229" w:lineRule="auto"/>
        <w:ind w:left="10"/>
        <w:rPr>
          <w:rFonts w:ascii="宋体" w:hAnsi="宋体" w:eastAsia="宋体" w:cs="宋体"/>
          <w:sz w:val="20"/>
          <w:szCs w:val="20"/>
        </w:rPr>
      </w:pPr>
      <w:r>
        <w:rPr>
          <w:rFonts w:ascii="宋体" w:hAnsi="宋体" w:eastAsia="宋体" w:cs="宋体"/>
          <w:spacing w:val="7"/>
          <w:sz w:val="20"/>
          <w:szCs w:val="20"/>
        </w:rPr>
        <w:t>金湖旅游的标志之一。</w:t>
      </w:r>
    </w:p>
    <w:p>
      <w:pPr>
        <w:spacing w:before="153" w:line="369" w:lineRule="auto"/>
        <w:ind w:left="8" w:right="53" w:firstLine="424"/>
        <w:rPr>
          <w:rFonts w:ascii="宋体" w:hAnsi="宋体" w:eastAsia="宋体" w:cs="宋体"/>
          <w:sz w:val="20"/>
          <w:szCs w:val="20"/>
        </w:rPr>
      </w:pPr>
      <w:r>
        <w:rPr>
          <w:rFonts w:ascii="宋体" w:hAnsi="宋体" w:eastAsia="宋体" w:cs="宋体"/>
          <w:spacing w:val="9"/>
          <w:sz w:val="20"/>
          <w:szCs w:val="20"/>
        </w:rPr>
        <w:t>关于金猫，当地民间有好多种神话传说，相传盘古开天地时，人间本无鼠害，</w:t>
      </w:r>
      <w:r>
        <w:rPr>
          <w:rFonts w:ascii="宋体" w:hAnsi="宋体" w:eastAsia="宋体" w:cs="宋体"/>
          <w:spacing w:val="8"/>
          <w:sz w:val="20"/>
          <w:szCs w:val="20"/>
        </w:rPr>
        <w:t>在蟠桃园为王母娘娘</w:t>
      </w:r>
      <w:r>
        <w:rPr>
          <w:rFonts w:ascii="宋体" w:hAnsi="宋体" w:eastAsia="宋体" w:cs="宋体"/>
          <w:sz w:val="20"/>
          <w:szCs w:val="20"/>
        </w:rPr>
        <w:t xml:space="preserve"> </w:t>
      </w:r>
      <w:r>
        <w:rPr>
          <w:rFonts w:ascii="宋体" w:hAnsi="宋体" w:eastAsia="宋体" w:cs="宋体"/>
          <w:spacing w:val="9"/>
          <w:sz w:val="20"/>
          <w:szCs w:val="20"/>
        </w:rPr>
        <w:t>看管果树的，有一公一母两只老鼠精，有一年，趁王母娘娘举办蟠桃盛宴，两只老鼠精偷</w:t>
      </w:r>
      <w:r>
        <w:rPr>
          <w:rFonts w:ascii="宋体" w:hAnsi="宋体" w:eastAsia="宋体" w:cs="宋体"/>
          <w:spacing w:val="8"/>
          <w:sz w:val="20"/>
          <w:szCs w:val="20"/>
        </w:rPr>
        <w:t>喝了盛宴上一</w:t>
      </w:r>
      <w:r>
        <w:rPr>
          <w:rFonts w:ascii="宋体" w:hAnsi="宋体" w:eastAsia="宋体" w:cs="宋体"/>
          <w:sz w:val="20"/>
          <w:szCs w:val="20"/>
        </w:rPr>
        <w:t xml:space="preserve"> </w:t>
      </w:r>
      <w:r>
        <w:rPr>
          <w:rFonts w:ascii="宋体" w:hAnsi="宋体" w:eastAsia="宋体" w:cs="宋体"/>
          <w:spacing w:val="9"/>
          <w:sz w:val="20"/>
          <w:szCs w:val="20"/>
        </w:rPr>
        <w:t>坛仙酒，因为法力不够，一喝就醉了，结果四处乱窜，跑到天灯阁，因为口喝又偷喝了天</w:t>
      </w:r>
      <w:r>
        <w:rPr>
          <w:rFonts w:ascii="宋体" w:hAnsi="宋体" w:eastAsia="宋体" w:cs="宋体"/>
          <w:spacing w:val="8"/>
          <w:sz w:val="20"/>
          <w:szCs w:val="20"/>
        </w:rPr>
        <w:t>油，烈酒加天</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油，在老鼠肚内燃烧，这对老鼠精疼痛难忍，抱成一团滚到人间。</w:t>
      </w:r>
    </w:p>
    <w:p>
      <w:pPr>
        <w:spacing w:before="153" w:line="369" w:lineRule="auto"/>
        <w:ind w:left="9" w:firstLine="422"/>
        <w:rPr>
          <w:rFonts w:ascii="宋体" w:hAnsi="宋体" w:eastAsia="宋体" w:cs="宋体"/>
          <w:sz w:val="20"/>
          <w:szCs w:val="20"/>
        </w:rPr>
      </w:pPr>
      <w:r>
        <w:rPr>
          <w:rFonts w:ascii="宋体" w:hAnsi="宋体" w:eastAsia="宋体" w:cs="宋体"/>
          <w:spacing w:val="4"/>
          <w:sz w:val="20"/>
          <w:szCs w:val="20"/>
        </w:rPr>
        <w:t>打翻了天灯，深知小命难保，干脆一不做，二不休，结伴来到人说：天上才一</w:t>
      </w:r>
      <w:r>
        <w:rPr>
          <w:rFonts w:ascii="宋体" w:hAnsi="宋体" w:eastAsia="宋体" w:cs="宋体"/>
          <w:spacing w:val="-45"/>
          <w:sz w:val="20"/>
          <w:szCs w:val="20"/>
        </w:rPr>
        <w:t xml:space="preserve"> </w:t>
      </w:r>
      <w:r>
        <w:rPr>
          <w:rFonts w:ascii="宋体" w:hAnsi="宋体" w:eastAsia="宋体" w:cs="宋体"/>
          <w:spacing w:val="4"/>
          <w:sz w:val="20"/>
          <w:szCs w:val="20"/>
        </w:rPr>
        <w:t>日，已千年。没想到，</w:t>
      </w:r>
      <w:r>
        <w:rPr>
          <w:rFonts w:ascii="宋体" w:hAnsi="宋体" w:eastAsia="宋体" w:cs="宋体"/>
          <w:sz w:val="20"/>
          <w:szCs w:val="20"/>
        </w:rPr>
        <w:t xml:space="preserve"> </w:t>
      </w:r>
      <w:r>
        <w:rPr>
          <w:rFonts w:ascii="宋体" w:hAnsi="宋体" w:eastAsia="宋体" w:cs="宋体"/>
          <w:spacing w:val="9"/>
          <w:sz w:val="20"/>
          <w:szCs w:val="20"/>
        </w:rPr>
        <w:t>喝了烈酒天油的老鼠精，一下凡到人间就迅速繁衍后代，人间大闹鼠灾。此事传到天庭</w:t>
      </w:r>
      <w:r>
        <w:rPr>
          <w:rFonts w:ascii="宋体" w:hAnsi="宋体" w:eastAsia="宋体" w:cs="宋体"/>
          <w:spacing w:val="8"/>
          <w:sz w:val="20"/>
          <w:szCs w:val="20"/>
        </w:rPr>
        <w:t>，玉皇大帝脚下</w:t>
      </w:r>
      <w:r>
        <w:rPr>
          <w:rFonts w:ascii="宋体" w:hAnsi="宋体" w:eastAsia="宋体" w:cs="宋体"/>
          <w:sz w:val="20"/>
          <w:szCs w:val="20"/>
        </w:rPr>
        <w:t xml:space="preserve"> </w:t>
      </w:r>
      <w:r>
        <w:rPr>
          <w:rFonts w:ascii="宋体" w:hAnsi="宋体" w:eastAsia="宋体" w:cs="宋体"/>
          <w:spacing w:val="6"/>
          <w:sz w:val="20"/>
          <w:szCs w:val="20"/>
        </w:rPr>
        <w:t>的那只金猫主动请战，要求下人间捉拿妖鼠。妖鼠到处</w:t>
      </w:r>
      <w:r>
        <w:rPr>
          <w:rFonts w:ascii="宋体" w:hAnsi="宋体" w:eastAsia="宋体" w:cs="宋体"/>
          <w:spacing w:val="5"/>
          <w:sz w:val="20"/>
          <w:szCs w:val="20"/>
        </w:rPr>
        <w:t>乱窜，眼看老鼠一天比一天少了，金猫下凡久了，</w:t>
      </w:r>
      <w:r>
        <w:rPr>
          <w:rFonts w:ascii="宋体" w:hAnsi="宋体" w:eastAsia="宋体" w:cs="宋体"/>
          <w:sz w:val="20"/>
          <w:szCs w:val="20"/>
        </w:rPr>
        <w:t xml:space="preserve"> </w:t>
      </w:r>
      <w:r>
        <w:rPr>
          <w:rFonts w:ascii="宋体" w:hAnsi="宋体" w:eastAsia="宋体" w:cs="宋体"/>
          <w:spacing w:val="9"/>
          <w:sz w:val="20"/>
          <w:szCs w:val="20"/>
        </w:rPr>
        <w:t>也开始思凡，来到了山青水秀的大金湖，更是乐不思蜀。到了回天庭交差的时间，也不</w:t>
      </w:r>
      <w:r>
        <w:rPr>
          <w:rFonts w:ascii="宋体" w:hAnsi="宋体" w:eastAsia="宋体" w:cs="宋体"/>
          <w:spacing w:val="8"/>
          <w:sz w:val="20"/>
          <w:szCs w:val="20"/>
        </w:rPr>
        <w:t>愿意回去。等到</w:t>
      </w:r>
      <w:r>
        <w:rPr>
          <w:rFonts w:ascii="宋体" w:hAnsi="宋体" w:eastAsia="宋体" w:cs="宋体"/>
          <w:sz w:val="20"/>
          <w:szCs w:val="20"/>
        </w:rPr>
        <w:t xml:space="preserve"> </w:t>
      </w:r>
      <w:r>
        <w:rPr>
          <w:rFonts w:ascii="宋体" w:hAnsi="宋体" w:eastAsia="宋体" w:cs="宋体"/>
          <w:spacing w:val="8"/>
          <w:sz w:val="20"/>
          <w:szCs w:val="20"/>
        </w:rPr>
        <w:t>玉皇大帝下了三道金牌通知，金猫也还在大金湖玩“猫捉老鼠</w:t>
      </w:r>
      <w:r>
        <w:rPr>
          <w:rFonts w:ascii="宋体" w:hAnsi="宋体" w:eastAsia="宋体" w:cs="宋体"/>
          <w:spacing w:val="-60"/>
          <w:sz w:val="20"/>
          <w:szCs w:val="20"/>
        </w:rPr>
        <w:t xml:space="preserve"> </w:t>
      </w:r>
      <w:r>
        <w:rPr>
          <w:rFonts w:ascii="宋体" w:hAnsi="宋体" w:eastAsia="宋体" w:cs="宋体"/>
          <w:spacing w:val="8"/>
          <w:sz w:val="20"/>
          <w:szCs w:val="20"/>
        </w:rPr>
        <w:t>”的游戏，就这样，三道金牌变成三把利</w:t>
      </w:r>
      <w:r>
        <w:rPr>
          <w:rFonts w:ascii="宋体" w:hAnsi="宋体" w:eastAsia="宋体" w:cs="宋体"/>
          <w:sz w:val="20"/>
          <w:szCs w:val="20"/>
        </w:rPr>
        <w:t xml:space="preserve"> </w:t>
      </w:r>
      <w:r>
        <w:rPr>
          <w:rFonts w:ascii="宋体" w:hAnsi="宋体" w:eastAsia="宋体" w:cs="宋体"/>
          <w:spacing w:val="9"/>
          <w:sz w:val="20"/>
          <w:szCs w:val="20"/>
        </w:rPr>
        <w:t>剑，把金猫定在了大金湖的丹霞群山之间，这三把剑化成了三剑峰，金猫和三剑峰合为</w:t>
      </w:r>
      <w:r>
        <w:rPr>
          <w:rFonts w:ascii="宋体" w:hAnsi="宋体" w:eastAsia="宋体" w:cs="宋体"/>
          <w:spacing w:val="8"/>
          <w:sz w:val="20"/>
          <w:szCs w:val="20"/>
        </w:rPr>
        <w:t>一体，化成了猫</w:t>
      </w:r>
    </w:p>
    <w:p>
      <w:pPr>
        <w:spacing w:before="1" w:line="228" w:lineRule="auto"/>
        <w:ind w:left="13"/>
        <w:rPr>
          <w:rFonts w:ascii="宋体" w:hAnsi="宋体" w:eastAsia="宋体" w:cs="宋体"/>
          <w:sz w:val="20"/>
          <w:szCs w:val="20"/>
        </w:rPr>
      </w:pPr>
      <w:r>
        <w:rPr>
          <w:rFonts w:ascii="宋体" w:hAnsi="宋体" w:eastAsia="宋体" w:cs="宋体"/>
          <w:spacing w:val="1"/>
          <w:sz w:val="20"/>
          <w:szCs w:val="20"/>
        </w:rPr>
        <w:t>儿山。</w:t>
      </w:r>
    </w:p>
    <w:p>
      <w:pPr>
        <w:spacing w:before="153" w:line="227" w:lineRule="auto"/>
        <w:ind w:left="430"/>
        <w:rPr>
          <w:rFonts w:ascii="宋体" w:hAnsi="宋体" w:eastAsia="宋体" w:cs="宋体"/>
          <w:sz w:val="20"/>
          <w:szCs w:val="20"/>
        </w:rPr>
      </w:pPr>
      <w:r>
        <w:rPr>
          <w:rFonts w:ascii="宋体" w:hAnsi="宋体" w:eastAsia="宋体" w:cs="宋体"/>
          <w:spacing w:val="9"/>
          <w:sz w:val="20"/>
          <w:szCs w:val="20"/>
        </w:rPr>
        <w:t>金猫虽然被禁锢在猫儿山的山顶上，任凭日晒雨淋，风吹雨打，但它不屈不饶，</w:t>
      </w:r>
      <w:r>
        <w:rPr>
          <w:rFonts w:ascii="宋体" w:hAnsi="宋体" w:eastAsia="宋体" w:cs="宋体"/>
          <w:spacing w:val="8"/>
          <w:sz w:val="20"/>
          <w:szCs w:val="20"/>
        </w:rPr>
        <w:t>威振八闽。它灭鼠</w:t>
      </w:r>
    </w:p>
    <w:p>
      <w:pPr>
        <w:spacing w:line="227" w:lineRule="auto"/>
        <w:rPr>
          <w:rFonts w:ascii="宋体" w:hAnsi="宋体" w:eastAsia="宋体" w:cs="宋体"/>
          <w:sz w:val="20"/>
          <w:szCs w:val="20"/>
        </w:rPr>
        <w:sectPr>
          <w:headerReference r:id="rId40" w:type="default"/>
          <w:footerReference r:id="rId41" w:type="default"/>
          <w:pgSz w:w="11906" w:h="16839"/>
          <w:pgMar w:top="1196" w:right="1193" w:bottom="1156" w:left="1246" w:header="886" w:footer="994" w:gutter="0"/>
          <w:cols w:space="720" w:num="1"/>
        </w:sectPr>
      </w:pPr>
    </w:p>
    <w:p>
      <w:pPr>
        <w:pStyle w:val="2"/>
        <w:spacing w:line="293" w:lineRule="auto"/>
      </w:pPr>
    </w:p>
    <w:p>
      <w:pPr>
        <w:spacing w:before="65" w:line="401" w:lineRule="exact"/>
        <w:ind w:left="26"/>
        <w:rPr>
          <w:rFonts w:ascii="宋体" w:hAnsi="宋体" w:eastAsia="宋体" w:cs="宋体"/>
          <w:sz w:val="20"/>
          <w:szCs w:val="20"/>
        </w:rPr>
      </w:pPr>
      <w:r>
        <w:rPr>
          <w:rFonts w:ascii="宋体" w:hAnsi="宋体" w:eastAsia="宋体" w:cs="宋体"/>
          <w:spacing w:val="11"/>
          <w:position w:val="14"/>
          <w:sz w:val="20"/>
          <w:szCs w:val="20"/>
        </w:rPr>
        <w:t>的丰功伟绩，泰宁人民将永世不忘!如果把猫儿山和后面整个连绵起伏的山</w:t>
      </w:r>
      <w:r>
        <w:rPr>
          <w:rFonts w:ascii="宋体" w:hAnsi="宋体" w:eastAsia="宋体" w:cs="宋体"/>
          <w:spacing w:val="10"/>
          <w:position w:val="14"/>
          <w:sz w:val="20"/>
          <w:szCs w:val="20"/>
        </w:rPr>
        <w:t>峦连起来看，猫儿山像是佛</w:t>
      </w:r>
    </w:p>
    <w:p>
      <w:pPr>
        <w:spacing w:line="227" w:lineRule="auto"/>
        <w:jc w:val="right"/>
        <w:rPr>
          <w:rFonts w:ascii="宋体" w:hAnsi="宋体" w:eastAsia="宋体" w:cs="宋体"/>
          <w:sz w:val="20"/>
          <w:szCs w:val="20"/>
        </w:rPr>
      </w:pPr>
      <w:r>
        <w:rPr>
          <w:rFonts w:ascii="宋体" w:hAnsi="宋体" w:eastAsia="宋体" w:cs="宋体"/>
          <w:spacing w:val="5"/>
          <w:sz w:val="20"/>
          <w:szCs w:val="20"/>
        </w:rPr>
        <w:t>的头部，后面起伏的山峦酷似佛的脖子和胸腹部，仿佛仰卧在湖面上的卧佛，我们称之为</w:t>
      </w:r>
      <w:r>
        <w:rPr>
          <w:rFonts w:ascii="宋体" w:hAnsi="宋体" w:eastAsia="宋体" w:cs="宋体"/>
          <w:spacing w:val="4"/>
          <w:sz w:val="20"/>
          <w:szCs w:val="20"/>
        </w:rPr>
        <w:t>“平湖卧佛</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53" w:line="369" w:lineRule="auto"/>
        <w:ind w:left="9" w:right="69" w:firstLine="424"/>
        <w:jc w:val="both"/>
        <w:rPr>
          <w:rFonts w:ascii="宋体" w:hAnsi="宋体" w:eastAsia="宋体" w:cs="宋体"/>
          <w:sz w:val="20"/>
          <w:szCs w:val="20"/>
        </w:rPr>
      </w:pPr>
      <w:r>
        <w:rPr>
          <w:rFonts w:ascii="宋体" w:hAnsi="宋体" w:eastAsia="宋体" w:cs="宋体"/>
          <w:spacing w:val="3"/>
          <w:sz w:val="20"/>
          <w:szCs w:val="20"/>
        </w:rPr>
        <w:t>小平同志曾经说过：“不管黑猫白猫，会捉老鼠的猫就是好猫</w:t>
      </w:r>
      <w:r>
        <w:rPr>
          <w:rFonts w:ascii="宋体" w:hAnsi="宋体" w:eastAsia="宋体" w:cs="宋体"/>
          <w:spacing w:val="-57"/>
          <w:sz w:val="20"/>
          <w:szCs w:val="20"/>
        </w:rPr>
        <w:t xml:space="preserve"> </w:t>
      </w:r>
      <w:r>
        <w:rPr>
          <w:rFonts w:ascii="宋体" w:hAnsi="宋体" w:eastAsia="宋体" w:cs="宋体"/>
          <w:spacing w:val="3"/>
          <w:sz w:val="20"/>
          <w:szCs w:val="20"/>
        </w:rPr>
        <w:t>”。猫儿山的金猫是大金湖旅游的重要</w:t>
      </w:r>
      <w:r>
        <w:rPr>
          <w:rFonts w:ascii="宋体" w:hAnsi="宋体" w:eastAsia="宋体" w:cs="宋体"/>
          <w:sz w:val="20"/>
          <w:szCs w:val="20"/>
        </w:rPr>
        <w:t xml:space="preserve"> </w:t>
      </w:r>
      <w:r>
        <w:rPr>
          <w:rFonts w:ascii="宋体" w:hAnsi="宋体" w:eastAsia="宋体" w:cs="宋体"/>
          <w:spacing w:val="9"/>
          <w:sz w:val="20"/>
          <w:szCs w:val="20"/>
        </w:rPr>
        <w:t>标志，屹立在金湖的下游，见证了四十年来泰宁发展旅游，不忘初心，一路旅游兴县、风</w:t>
      </w:r>
      <w:r>
        <w:rPr>
          <w:rFonts w:ascii="宋体" w:hAnsi="宋体" w:eastAsia="宋体" w:cs="宋体"/>
          <w:spacing w:val="8"/>
          <w:sz w:val="20"/>
          <w:szCs w:val="20"/>
        </w:rPr>
        <w:t>雨兼程；一路</w:t>
      </w:r>
    </w:p>
    <w:p>
      <w:pPr>
        <w:spacing w:line="227" w:lineRule="auto"/>
        <w:ind w:left="9"/>
        <w:rPr>
          <w:rFonts w:ascii="宋体" w:hAnsi="宋体" w:eastAsia="宋体" w:cs="宋体"/>
          <w:sz w:val="20"/>
          <w:szCs w:val="20"/>
        </w:rPr>
      </w:pPr>
      <w:r>
        <w:rPr>
          <w:rFonts w:ascii="宋体" w:hAnsi="宋体" w:eastAsia="宋体" w:cs="宋体"/>
          <w:spacing w:val="8"/>
          <w:sz w:val="20"/>
          <w:szCs w:val="20"/>
        </w:rPr>
        <w:t>披荆斩棘、富民强县。</w:t>
      </w:r>
    </w:p>
    <w:p>
      <w:pPr>
        <w:pStyle w:val="2"/>
        <w:spacing w:line="447" w:lineRule="auto"/>
      </w:pPr>
    </w:p>
    <w:p>
      <w:pPr>
        <w:spacing w:before="78" w:line="221" w:lineRule="auto"/>
        <w:ind w:left="2786"/>
        <w:outlineLvl w:val="1"/>
        <w:rPr>
          <w:rFonts w:ascii="黑体" w:hAnsi="黑体" w:eastAsia="黑体" w:cs="黑体"/>
          <w:sz w:val="24"/>
          <w:szCs w:val="24"/>
        </w:rPr>
      </w:pPr>
      <w:r>
        <w:rPr>
          <w:rFonts w:ascii="黑体" w:hAnsi="黑体" w:eastAsia="黑体" w:cs="黑体"/>
          <w:b/>
          <w:bCs/>
          <w:spacing w:val="-2"/>
          <w:sz w:val="24"/>
          <w:szCs w:val="24"/>
        </w:rPr>
        <w:t>6、虎</w:t>
      </w:r>
      <w:r>
        <w:rPr>
          <w:rFonts w:ascii="黑体" w:hAnsi="黑体" w:eastAsia="黑体" w:cs="黑体"/>
          <w:spacing w:val="-2"/>
          <w:sz w:val="24"/>
          <w:szCs w:val="24"/>
        </w:rPr>
        <w:t xml:space="preserve">  </w:t>
      </w:r>
      <w:r>
        <w:rPr>
          <w:rFonts w:ascii="黑体" w:hAnsi="黑体" w:eastAsia="黑体" w:cs="黑体"/>
          <w:b/>
          <w:bCs/>
          <w:spacing w:val="-2"/>
          <w:sz w:val="24"/>
          <w:szCs w:val="24"/>
        </w:rPr>
        <w:t>头</w:t>
      </w:r>
      <w:r>
        <w:rPr>
          <w:rFonts w:ascii="黑体" w:hAnsi="黑体" w:eastAsia="黑体" w:cs="黑体"/>
          <w:spacing w:val="-2"/>
          <w:sz w:val="24"/>
          <w:szCs w:val="24"/>
        </w:rPr>
        <w:t xml:space="preserve">  </w:t>
      </w:r>
      <w:r>
        <w:rPr>
          <w:rFonts w:ascii="黑体" w:hAnsi="黑体" w:eastAsia="黑体" w:cs="黑体"/>
          <w:b/>
          <w:bCs/>
          <w:spacing w:val="-2"/>
          <w:sz w:val="24"/>
          <w:szCs w:val="24"/>
        </w:rPr>
        <w:t>寨（虎头石啸/鹤鸣山）</w:t>
      </w:r>
    </w:p>
    <w:p>
      <w:pPr>
        <w:spacing w:before="138" w:line="401" w:lineRule="exact"/>
        <w:ind w:left="3"/>
        <w:rPr>
          <w:rFonts w:ascii="黑体" w:hAnsi="黑体" w:eastAsia="黑体" w:cs="黑体"/>
          <w:sz w:val="20"/>
          <w:szCs w:val="20"/>
        </w:rPr>
      </w:pPr>
      <w:r>
        <w:rPr>
          <w:rFonts w:ascii="黑体" w:hAnsi="黑体" w:eastAsia="黑体" w:cs="黑体"/>
          <w:spacing w:val="9"/>
          <w:position w:val="15"/>
          <w:sz w:val="20"/>
          <w:szCs w:val="20"/>
        </w:rPr>
        <w:t>【导游要点】凸显虎头寨地势险要，为军事要寨，是历代兵家必争之地，又显示文人墨客吟诗作赋之佳</w:t>
      </w:r>
    </w:p>
    <w:p>
      <w:pPr>
        <w:spacing w:before="1" w:line="238" w:lineRule="auto"/>
        <w:ind w:left="9"/>
        <w:rPr>
          <w:rFonts w:ascii="黑体" w:hAnsi="黑体" w:eastAsia="黑体" w:cs="黑体"/>
          <w:sz w:val="20"/>
          <w:szCs w:val="20"/>
        </w:rPr>
      </w:pPr>
      <w:r>
        <w:rPr>
          <w:rFonts w:ascii="黑体" w:hAnsi="黑体" w:eastAsia="黑体" w:cs="黑体"/>
          <w:sz w:val="20"/>
          <w:szCs w:val="20"/>
        </w:rPr>
        <w:t>地。</w:t>
      </w:r>
    </w:p>
    <w:p>
      <w:pPr>
        <w:spacing w:before="141" w:line="369" w:lineRule="auto"/>
        <w:ind w:left="9" w:right="15" w:firstLine="418"/>
        <w:rPr>
          <w:rFonts w:ascii="宋体" w:hAnsi="宋体" w:eastAsia="宋体" w:cs="宋体"/>
          <w:sz w:val="20"/>
          <w:szCs w:val="20"/>
        </w:rPr>
      </w:pPr>
      <w:r>
        <w:rPr>
          <w:rFonts w:ascii="宋体" w:hAnsi="宋体" w:eastAsia="宋体" w:cs="宋体"/>
          <w:spacing w:val="9"/>
          <w:sz w:val="20"/>
          <w:szCs w:val="20"/>
        </w:rPr>
        <w:t>丹霞地貌地形复杂，适合屯兵据守，一此丹霞要塞和寨隘，自古就成为兵家必争之地。</w:t>
      </w:r>
      <w:r>
        <w:rPr>
          <w:rFonts w:ascii="宋体" w:hAnsi="宋体" w:eastAsia="宋体" w:cs="宋体"/>
          <w:spacing w:val="8"/>
          <w:sz w:val="20"/>
          <w:szCs w:val="20"/>
        </w:rPr>
        <w:t>泰宁史载的</w:t>
      </w:r>
      <w:r>
        <w:rPr>
          <w:rFonts w:ascii="宋体" w:hAnsi="宋体" w:eastAsia="宋体" w:cs="宋体"/>
          <w:sz w:val="20"/>
          <w:szCs w:val="20"/>
        </w:rPr>
        <w:t xml:space="preserve"> </w:t>
      </w:r>
      <w:r>
        <w:rPr>
          <w:rFonts w:ascii="宋体" w:hAnsi="宋体" w:eastAsia="宋体" w:cs="宋体"/>
          <w:spacing w:val="7"/>
          <w:sz w:val="20"/>
          <w:szCs w:val="20"/>
        </w:rPr>
        <w:t>有</w:t>
      </w:r>
      <w:r>
        <w:rPr>
          <w:rFonts w:ascii="宋体" w:hAnsi="宋体" w:eastAsia="宋体" w:cs="宋体"/>
          <w:spacing w:val="-28"/>
          <w:sz w:val="20"/>
          <w:szCs w:val="20"/>
        </w:rPr>
        <w:t xml:space="preserve"> </w:t>
      </w:r>
      <w:r>
        <w:rPr>
          <w:rFonts w:ascii="宋体" w:hAnsi="宋体" w:eastAsia="宋体" w:cs="宋体"/>
          <w:spacing w:val="7"/>
          <w:sz w:val="20"/>
          <w:szCs w:val="20"/>
        </w:rPr>
        <w:t>24</w:t>
      </w:r>
      <w:r>
        <w:rPr>
          <w:rFonts w:ascii="宋体" w:hAnsi="宋体" w:eastAsia="宋体" w:cs="宋体"/>
          <w:spacing w:val="-40"/>
          <w:sz w:val="20"/>
          <w:szCs w:val="20"/>
        </w:rPr>
        <w:t xml:space="preserve"> </w:t>
      </w:r>
      <w:r>
        <w:rPr>
          <w:rFonts w:ascii="宋体" w:hAnsi="宋体" w:eastAsia="宋体" w:cs="宋体"/>
          <w:spacing w:val="7"/>
          <w:sz w:val="20"/>
          <w:szCs w:val="20"/>
        </w:rPr>
        <w:t>个著名丹霞兵寨，在十里平湖的西侧，就有一座始建于宋代的军事要塞——虎头寨，又名鹤鸣山，</w:t>
      </w:r>
      <w:r>
        <w:rPr>
          <w:rFonts w:ascii="宋体" w:hAnsi="宋体" w:eastAsia="宋体" w:cs="宋体"/>
          <w:sz w:val="20"/>
          <w:szCs w:val="20"/>
        </w:rPr>
        <w:t xml:space="preserve"> </w:t>
      </w:r>
      <w:r>
        <w:rPr>
          <w:rFonts w:ascii="宋体" w:hAnsi="宋体" w:eastAsia="宋体" w:cs="宋体"/>
          <w:spacing w:val="8"/>
          <w:sz w:val="20"/>
          <w:szCs w:val="20"/>
        </w:rPr>
        <w:t>因山顶有一巨石形似虎头而得名“虎头石啸</w:t>
      </w:r>
      <w:r>
        <w:rPr>
          <w:rFonts w:ascii="宋体" w:hAnsi="宋体" w:eastAsia="宋体" w:cs="宋体"/>
          <w:spacing w:val="-63"/>
          <w:sz w:val="20"/>
          <w:szCs w:val="20"/>
        </w:rPr>
        <w:t xml:space="preserve"> </w:t>
      </w:r>
      <w:r>
        <w:rPr>
          <w:rFonts w:ascii="宋体" w:hAnsi="宋体" w:eastAsia="宋体" w:cs="宋体"/>
          <w:spacing w:val="8"/>
          <w:sz w:val="20"/>
          <w:szCs w:val="20"/>
        </w:rPr>
        <w:t>”。这里地势险要，居高临下，易守难攻，又因为其扼守泰</w:t>
      </w:r>
      <w:r>
        <w:rPr>
          <w:rFonts w:ascii="宋体" w:hAnsi="宋体" w:eastAsia="宋体" w:cs="宋体"/>
          <w:sz w:val="20"/>
          <w:szCs w:val="20"/>
        </w:rPr>
        <w:t xml:space="preserve"> </w:t>
      </w:r>
      <w:r>
        <w:rPr>
          <w:rFonts w:ascii="宋体" w:hAnsi="宋体" w:eastAsia="宋体" w:cs="宋体"/>
          <w:spacing w:val="9"/>
          <w:sz w:val="20"/>
          <w:szCs w:val="20"/>
        </w:rPr>
        <w:t>宁杉溪和建宁濉溪交汇处，成为通往上下闽江的重要</w:t>
      </w:r>
      <w:r>
        <w:rPr>
          <w:rFonts w:ascii="宋体" w:hAnsi="宋体" w:eastAsia="宋体" w:cs="宋体"/>
          <w:spacing w:val="8"/>
          <w:sz w:val="20"/>
          <w:szCs w:val="20"/>
        </w:rPr>
        <w:t>门户。据泰宁县志记载，南宋高宗绍兴二年（1132</w:t>
      </w:r>
      <w:r>
        <w:rPr>
          <w:rFonts w:ascii="宋体" w:hAnsi="宋体" w:eastAsia="宋体" w:cs="宋体"/>
          <w:sz w:val="20"/>
          <w:szCs w:val="20"/>
        </w:rPr>
        <w:t xml:space="preserve"> </w:t>
      </w:r>
      <w:r>
        <w:rPr>
          <w:rFonts w:ascii="宋体" w:hAnsi="宋体" w:eastAsia="宋体" w:cs="宋体"/>
          <w:spacing w:val="11"/>
          <w:sz w:val="20"/>
          <w:szCs w:val="20"/>
        </w:rPr>
        <w:t>年</w:t>
      </w:r>
      <w:r>
        <w:rPr>
          <w:rFonts w:ascii="宋体" w:hAnsi="宋体" w:eastAsia="宋体" w:cs="宋体"/>
          <w:spacing w:val="-30"/>
          <w:sz w:val="20"/>
          <w:szCs w:val="20"/>
        </w:rPr>
        <w:t>），</w:t>
      </w:r>
      <w:r>
        <w:rPr>
          <w:rFonts w:ascii="宋体" w:hAnsi="宋体" w:eastAsia="宋体" w:cs="宋体"/>
          <w:spacing w:val="11"/>
          <w:sz w:val="20"/>
          <w:szCs w:val="20"/>
        </w:rPr>
        <w:t>总兵刘纯在此屯兵，镇压福建农民起义。元朝末年，与明朝开国皇帝朱元璋争夺天下的陈友定，</w:t>
      </w:r>
      <w:r>
        <w:rPr>
          <w:rFonts w:ascii="宋体" w:hAnsi="宋体" w:eastAsia="宋体" w:cs="宋体"/>
          <w:sz w:val="20"/>
          <w:szCs w:val="20"/>
        </w:rPr>
        <w:t xml:space="preserve"> </w:t>
      </w:r>
      <w:r>
        <w:rPr>
          <w:rFonts w:ascii="宋体" w:hAnsi="宋体" w:eastAsia="宋体" w:cs="宋体"/>
          <w:spacing w:val="9"/>
          <w:sz w:val="20"/>
          <w:szCs w:val="20"/>
        </w:rPr>
        <w:t>也曾率兵在此驻扎，后来还是败给了朱元璋。此外，传说太平天国翼王石达开的部下，由于</w:t>
      </w:r>
      <w:r>
        <w:rPr>
          <w:rFonts w:ascii="宋体" w:hAnsi="宋体" w:eastAsia="宋体" w:cs="宋体"/>
          <w:spacing w:val="8"/>
          <w:sz w:val="20"/>
          <w:szCs w:val="20"/>
        </w:rPr>
        <w:t>率军南下受</w:t>
      </w:r>
    </w:p>
    <w:p>
      <w:pPr>
        <w:spacing w:before="1" w:line="228" w:lineRule="auto"/>
        <w:ind w:left="22"/>
        <w:rPr>
          <w:rFonts w:ascii="宋体" w:hAnsi="宋体" w:eastAsia="宋体" w:cs="宋体"/>
          <w:sz w:val="20"/>
          <w:szCs w:val="20"/>
        </w:rPr>
      </w:pPr>
      <w:r>
        <w:rPr>
          <w:rFonts w:ascii="宋体" w:hAnsi="宋体" w:eastAsia="宋体" w:cs="宋体"/>
          <w:spacing w:val="7"/>
          <w:sz w:val="20"/>
          <w:szCs w:val="20"/>
        </w:rPr>
        <w:t>阻，也曾在此安营扎寨，操练兵勇。</w:t>
      </w:r>
    </w:p>
    <w:p>
      <w:pPr>
        <w:spacing w:before="153" w:line="369" w:lineRule="auto"/>
        <w:ind w:left="9" w:right="64" w:firstLine="422"/>
        <w:rPr>
          <w:rFonts w:ascii="宋体" w:hAnsi="宋体" w:eastAsia="宋体" w:cs="宋体"/>
          <w:sz w:val="20"/>
          <w:szCs w:val="20"/>
        </w:rPr>
      </w:pPr>
      <w:r>
        <w:rPr>
          <w:rFonts w:ascii="宋体" w:hAnsi="宋体" w:eastAsia="宋体" w:cs="宋体"/>
          <w:spacing w:val="9"/>
          <w:sz w:val="20"/>
          <w:szCs w:val="20"/>
        </w:rPr>
        <w:t>历史上，虎头寨在不但是军事要塞，也是当地百姓战争避难场所和文人墨客吟诗作赋的绝</w:t>
      </w:r>
      <w:r>
        <w:rPr>
          <w:rFonts w:ascii="宋体" w:hAnsi="宋体" w:eastAsia="宋体" w:cs="宋体"/>
          <w:spacing w:val="8"/>
          <w:sz w:val="20"/>
          <w:szCs w:val="20"/>
        </w:rPr>
        <w:t>佳去处。</w:t>
      </w:r>
      <w:r>
        <w:rPr>
          <w:rFonts w:ascii="宋体" w:hAnsi="宋体" w:eastAsia="宋体" w:cs="宋体"/>
          <w:sz w:val="20"/>
          <w:szCs w:val="20"/>
        </w:rPr>
        <w:t xml:space="preserve"> </w:t>
      </w:r>
      <w:r>
        <w:rPr>
          <w:rFonts w:ascii="宋体" w:hAnsi="宋体" w:eastAsia="宋体" w:cs="宋体"/>
          <w:spacing w:val="-7"/>
          <w:sz w:val="20"/>
          <w:szCs w:val="20"/>
        </w:rPr>
        <w:t>清朝初年，这里曾建有“双溪书屋</w:t>
      </w:r>
      <w:r>
        <w:rPr>
          <w:rFonts w:ascii="宋体" w:hAnsi="宋体" w:eastAsia="宋体" w:cs="宋体"/>
          <w:spacing w:val="-53"/>
          <w:sz w:val="20"/>
          <w:szCs w:val="20"/>
        </w:rPr>
        <w:t xml:space="preserve"> </w:t>
      </w:r>
      <w:r>
        <w:rPr>
          <w:rFonts w:ascii="宋体" w:hAnsi="宋体" w:eastAsia="宋体" w:cs="宋体"/>
          <w:spacing w:val="-7"/>
          <w:sz w:val="20"/>
          <w:szCs w:val="20"/>
        </w:rPr>
        <w:t>”、“明镜山房</w:t>
      </w:r>
      <w:r>
        <w:rPr>
          <w:rFonts w:ascii="宋体" w:hAnsi="宋体" w:eastAsia="宋体" w:cs="宋体"/>
          <w:spacing w:val="-70"/>
          <w:sz w:val="20"/>
          <w:szCs w:val="20"/>
        </w:rPr>
        <w:t xml:space="preserve"> </w:t>
      </w:r>
      <w:r>
        <w:rPr>
          <w:rFonts w:ascii="宋体" w:hAnsi="宋体" w:eastAsia="宋体" w:cs="宋体"/>
          <w:spacing w:val="-7"/>
          <w:sz w:val="20"/>
          <w:szCs w:val="20"/>
        </w:rPr>
        <w:t>”、“远眺楼</w:t>
      </w:r>
      <w:r>
        <w:rPr>
          <w:rFonts w:ascii="宋体" w:hAnsi="宋体" w:eastAsia="宋体" w:cs="宋体"/>
          <w:spacing w:val="-70"/>
          <w:sz w:val="20"/>
          <w:szCs w:val="20"/>
        </w:rPr>
        <w:t xml:space="preserve"> </w:t>
      </w:r>
      <w:r>
        <w:rPr>
          <w:rFonts w:ascii="宋体" w:hAnsi="宋体" w:eastAsia="宋体" w:cs="宋体"/>
          <w:spacing w:val="-7"/>
          <w:sz w:val="20"/>
          <w:szCs w:val="20"/>
        </w:rPr>
        <w:t>”、“桂馨楼</w:t>
      </w:r>
      <w:r>
        <w:rPr>
          <w:rFonts w:ascii="宋体" w:hAnsi="宋体" w:eastAsia="宋体" w:cs="宋体"/>
          <w:spacing w:val="-73"/>
          <w:sz w:val="20"/>
          <w:szCs w:val="20"/>
        </w:rPr>
        <w:t xml:space="preserve"> </w:t>
      </w:r>
      <w:r>
        <w:rPr>
          <w:rFonts w:ascii="宋体" w:hAnsi="宋体" w:eastAsia="宋体" w:cs="宋体"/>
          <w:spacing w:val="-7"/>
          <w:sz w:val="20"/>
          <w:szCs w:val="20"/>
        </w:rPr>
        <w:t>”等。现在，虎头寨上面还有寨</w:t>
      </w:r>
    </w:p>
    <w:p>
      <w:pPr>
        <w:spacing w:line="228" w:lineRule="auto"/>
        <w:ind w:left="32"/>
        <w:rPr>
          <w:rFonts w:ascii="宋体" w:hAnsi="宋体" w:eastAsia="宋体" w:cs="宋体"/>
          <w:sz w:val="20"/>
          <w:szCs w:val="20"/>
        </w:rPr>
      </w:pPr>
      <w:r>
        <w:rPr>
          <w:rFonts w:ascii="宋体" w:hAnsi="宋体" w:eastAsia="宋体" w:cs="宋体"/>
          <w:spacing w:val="9"/>
          <w:sz w:val="20"/>
          <w:szCs w:val="20"/>
        </w:rPr>
        <w:t>门、城墙、练兵场、水牢、棋盘石等遗址，现在已列</w:t>
      </w:r>
      <w:r>
        <w:rPr>
          <w:rFonts w:ascii="宋体" w:hAnsi="宋体" w:eastAsia="宋体" w:cs="宋体"/>
          <w:spacing w:val="8"/>
          <w:sz w:val="20"/>
          <w:szCs w:val="20"/>
        </w:rPr>
        <w:t>入十四五旅游开发项目。</w:t>
      </w:r>
    </w:p>
    <w:p>
      <w:pPr>
        <w:pStyle w:val="2"/>
        <w:spacing w:line="446" w:lineRule="auto"/>
      </w:pPr>
    </w:p>
    <w:p>
      <w:pPr>
        <w:spacing w:before="78" w:line="222" w:lineRule="auto"/>
        <w:ind w:left="2848"/>
        <w:outlineLvl w:val="1"/>
        <w:rPr>
          <w:rFonts w:ascii="黑体" w:hAnsi="黑体" w:eastAsia="黑体" w:cs="黑体"/>
          <w:sz w:val="24"/>
          <w:szCs w:val="24"/>
        </w:rPr>
      </w:pPr>
      <w:r>
        <w:rPr>
          <w:rFonts w:ascii="黑体" w:hAnsi="黑体" w:eastAsia="黑体" w:cs="黑体"/>
          <w:b/>
          <w:bCs/>
          <w:spacing w:val="-2"/>
          <w:sz w:val="24"/>
          <w:szCs w:val="24"/>
        </w:rPr>
        <w:t>7、点赞峰（雄柱峰）</w:t>
      </w:r>
      <w:r>
        <w:rPr>
          <w:rFonts w:ascii="黑体" w:hAnsi="黑体" w:eastAsia="黑体" w:cs="黑体"/>
          <w:spacing w:val="-2"/>
          <w:sz w:val="24"/>
          <w:szCs w:val="24"/>
        </w:rPr>
        <w:t xml:space="preserve">    </w:t>
      </w:r>
      <w:r>
        <w:rPr>
          <w:rFonts w:ascii="黑体" w:hAnsi="黑体" w:eastAsia="黑体" w:cs="黑体"/>
          <w:b/>
          <w:bCs/>
          <w:spacing w:val="-2"/>
          <w:sz w:val="24"/>
          <w:szCs w:val="24"/>
        </w:rPr>
        <w:t>金龟出海</w:t>
      </w:r>
    </w:p>
    <w:p>
      <w:pPr>
        <w:spacing w:before="137" w:line="401" w:lineRule="exact"/>
        <w:ind w:left="3"/>
        <w:rPr>
          <w:rFonts w:ascii="黑体" w:hAnsi="黑体" w:eastAsia="黑体" w:cs="黑体"/>
          <w:sz w:val="20"/>
          <w:szCs w:val="20"/>
        </w:rPr>
      </w:pPr>
      <w:r>
        <w:rPr>
          <w:rFonts w:ascii="黑体" w:hAnsi="黑体" w:eastAsia="黑体" w:cs="黑体"/>
          <w:spacing w:val="9"/>
          <w:position w:val="15"/>
          <w:sz w:val="20"/>
          <w:szCs w:val="20"/>
        </w:rPr>
        <w:t>【导游要点】用地学知识来解释形成雄柱峰这一石柱的成因，当地的神话传说阐述了善有善报的美好心</w:t>
      </w:r>
    </w:p>
    <w:p>
      <w:pPr>
        <w:spacing w:before="1" w:line="221" w:lineRule="auto"/>
        <w:ind w:left="9"/>
        <w:rPr>
          <w:rFonts w:ascii="黑体" w:hAnsi="黑体" w:eastAsia="黑体" w:cs="黑体"/>
          <w:sz w:val="20"/>
          <w:szCs w:val="20"/>
        </w:rPr>
      </w:pPr>
      <w:r>
        <w:rPr>
          <w:rFonts w:ascii="黑体" w:hAnsi="黑体" w:eastAsia="黑体" w:cs="黑体"/>
          <w:spacing w:val="9"/>
          <w:sz w:val="20"/>
          <w:szCs w:val="20"/>
        </w:rPr>
        <w:t>愿，移步换景的特点成就了“金龟出海”遨游的故事。</w:t>
      </w:r>
    </w:p>
    <w:p>
      <w:pPr>
        <w:spacing w:before="160" w:line="369" w:lineRule="auto"/>
        <w:ind w:left="16" w:right="15" w:firstLine="414"/>
        <w:rPr>
          <w:rFonts w:ascii="宋体" w:hAnsi="宋体" w:eastAsia="宋体" w:cs="宋体"/>
          <w:sz w:val="20"/>
          <w:szCs w:val="20"/>
        </w:rPr>
      </w:pPr>
      <w:r>
        <w:rPr>
          <w:rFonts w:ascii="宋体" w:hAnsi="宋体" w:eastAsia="宋体" w:cs="宋体"/>
          <w:spacing w:val="8"/>
          <w:sz w:val="20"/>
          <w:szCs w:val="20"/>
        </w:rPr>
        <w:t>金湖的景观大都有移步换景的特点。看!在十里平湖的左</w:t>
      </w:r>
      <w:r>
        <w:rPr>
          <w:rFonts w:ascii="宋体" w:hAnsi="宋体" w:eastAsia="宋体" w:cs="宋体"/>
          <w:spacing w:val="7"/>
          <w:sz w:val="20"/>
          <w:szCs w:val="20"/>
        </w:rPr>
        <w:t>侧，有座孤立高耸的丹霞峰柱，直插云霄，</w:t>
      </w:r>
      <w:r>
        <w:rPr>
          <w:rFonts w:ascii="宋体" w:hAnsi="宋体" w:eastAsia="宋体" w:cs="宋体"/>
          <w:sz w:val="20"/>
          <w:szCs w:val="20"/>
        </w:rPr>
        <w:t xml:space="preserve"> </w:t>
      </w:r>
      <w:r>
        <w:rPr>
          <w:rFonts w:ascii="宋体" w:hAnsi="宋体" w:eastAsia="宋体" w:cs="宋体"/>
          <w:spacing w:val="5"/>
          <w:sz w:val="20"/>
          <w:szCs w:val="20"/>
        </w:rPr>
        <w:t>象一个巨大的拇指，被称为网红“点赞峰</w:t>
      </w:r>
      <w:r>
        <w:rPr>
          <w:rFonts w:ascii="宋体" w:hAnsi="宋体" w:eastAsia="宋体" w:cs="宋体"/>
          <w:spacing w:val="-70"/>
          <w:sz w:val="20"/>
          <w:szCs w:val="20"/>
        </w:rPr>
        <w:t xml:space="preserve"> </w:t>
      </w:r>
      <w:r>
        <w:rPr>
          <w:rFonts w:ascii="宋体" w:hAnsi="宋体" w:eastAsia="宋体" w:cs="宋体"/>
          <w:spacing w:val="5"/>
          <w:sz w:val="20"/>
          <w:szCs w:val="20"/>
        </w:rPr>
        <w:t>”，又因这个丹霞峰柱充满了阳刚</w:t>
      </w:r>
      <w:r>
        <w:rPr>
          <w:rFonts w:ascii="宋体" w:hAnsi="宋体" w:eastAsia="宋体" w:cs="宋体"/>
          <w:spacing w:val="4"/>
          <w:sz w:val="20"/>
          <w:szCs w:val="20"/>
        </w:rPr>
        <w:t>之气，在大金湖上威风八面，</w:t>
      </w:r>
    </w:p>
    <w:p>
      <w:pPr>
        <w:spacing w:before="1" w:line="228" w:lineRule="auto"/>
        <w:ind w:left="9"/>
        <w:rPr>
          <w:rFonts w:ascii="宋体" w:hAnsi="宋体" w:eastAsia="宋体" w:cs="宋体"/>
          <w:sz w:val="20"/>
          <w:szCs w:val="20"/>
        </w:rPr>
      </w:pPr>
      <w:r>
        <w:rPr>
          <w:rFonts w:ascii="宋体" w:hAnsi="宋体" w:eastAsia="宋体" w:cs="宋体"/>
          <w:spacing w:val="13"/>
          <w:sz w:val="20"/>
          <w:szCs w:val="20"/>
        </w:rPr>
        <w:t>雄风不倒，也被称为金湖“雄柱峰</w:t>
      </w:r>
      <w:r>
        <w:rPr>
          <w:rFonts w:ascii="宋体" w:hAnsi="宋体" w:eastAsia="宋体" w:cs="宋体"/>
          <w:spacing w:val="-60"/>
          <w:sz w:val="20"/>
          <w:szCs w:val="20"/>
        </w:rPr>
        <w:t xml:space="preserve"> </w:t>
      </w:r>
      <w:r>
        <w:rPr>
          <w:rFonts w:ascii="宋体" w:hAnsi="宋体" w:eastAsia="宋体" w:cs="宋体"/>
          <w:spacing w:val="13"/>
          <w:sz w:val="20"/>
          <w:szCs w:val="20"/>
        </w:rPr>
        <w:t>”</w:t>
      </w:r>
    </w:p>
    <w:p>
      <w:pPr>
        <w:spacing w:before="153" w:line="369" w:lineRule="auto"/>
        <w:ind w:left="17" w:right="69" w:firstLine="400"/>
        <w:rPr>
          <w:rFonts w:ascii="宋体" w:hAnsi="宋体" w:eastAsia="宋体" w:cs="宋体"/>
          <w:sz w:val="20"/>
          <w:szCs w:val="20"/>
        </w:rPr>
      </w:pPr>
      <w:r>
        <w:rPr>
          <w:rFonts w:ascii="宋体" w:hAnsi="宋体" w:eastAsia="宋体" w:cs="宋体"/>
          <w:spacing w:val="9"/>
          <w:sz w:val="20"/>
          <w:szCs w:val="20"/>
        </w:rPr>
        <w:t>“点赞峰</w:t>
      </w:r>
      <w:r>
        <w:rPr>
          <w:rFonts w:ascii="宋体" w:hAnsi="宋体" w:eastAsia="宋体" w:cs="宋体"/>
          <w:spacing w:val="-70"/>
          <w:sz w:val="20"/>
          <w:szCs w:val="20"/>
        </w:rPr>
        <w:t xml:space="preserve"> </w:t>
      </w:r>
      <w:r>
        <w:rPr>
          <w:rFonts w:ascii="宋体" w:hAnsi="宋体" w:eastAsia="宋体" w:cs="宋体"/>
          <w:spacing w:val="9"/>
          <w:sz w:val="20"/>
          <w:szCs w:val="20"/>
        </w:rPr>
        <w:t>”是孤立的丹霞峰柱，形成这样的</w:t>
      </w:r>
      <w:r>
        <w:rPr>
          <w:rFonts w:ascii="宋体" w:hAnsi="宋体" w:eastAsia="宋体" w:cs="宋体"/>
          <w:spacing w:val="8"/>
          <w:sz w:val="20"/>
          <w:szCs w:val="20"/>
        </w:rPr>
        <w:t>景观，主要是由于丹霞地层受垂直断裂的控制，流水沿</w:t>
      </w:r>
      <w:r>
        <w:rPr>
          <w:rFonts w:ascii="宋体" w:hAnsi="宋体" w:eastAsia="宋体" w:cs="宋体"/>
          <w:sz w:val="20"/>
          <w:szCs w:val="20"/>
        </w:rPr>
        <w:t xml:space="preserve"> </w:t>
      </w:r>
      <w:r>
        <w:rPr>
          <w:rFonts w:ascii="宋体" w:hAnsi="宋体" w:eastAsia="宋体" w:cs="宋体"/>
          <w:spacing w:val="9"/>
          <w:sz w:val="20"/>
          <w:szCs w:val="20"/>
        </w:rPr>
        <w:t>断裂节理向下切割，沉积岩层不断风化剥蚀，垮塌</w:t>
      </w:r>
      <w:r>
        <w:rPr>
          <w:rFonts w:ascii="宋体" w:hAnsi="宋体" w:eastAsia="宋体" w:cs="宋体"/>
          <w:spacing w:val="8"/>
          <w:sz w:val="20"/>
          <w:szCs w:val="20"/>
        </w:rPr>
        <w:t>后退而形成方山、崖壁、峰丛、峰林，进一步崩塌，</w:t>
      </w:r>
    </w:p>
    <w:p>
      <w:pPr>
        <w:spacing w:line="228" w:lineRule="auto"/>
        <w:ind w:left="9"/>
        <w:rPr>
          <w:rFonts w:ascii="宋体" w:hAnsi="宋体" w:eastAsia="宋体" w:cs="宋体"/>
          <w:sz w:val="20"/>
          <w:szCs w:val="20"/>
        </w:rPr>
      </w:pPr>
      <w:r>
        <w:rPr>
          <w:rFonts w:ascii="宋体" w:hAnsi="宋体" w:eastAsia="宋体" w:cs="宋体"/>
          <w:spacing w:val="9"/>
          <w:sz w:val="20"/>
          <w:szCs w:val="20"/>
        </w:rPr>
        <w:t>保留下一些孤立的石柱，雄柱峰就是这样形成的。</w:t>
      </w:r>
    </w:p>
    <w:p>
      <w:pPr>
        <w:spacing w:before="154" w:line="369" w:lineRule="auto"/>
        <w:ind w:left="9" w:right="15" w:firstLine="407"/>
        <w:rPr>
          <w:rFonts w:ascii="宋体" w:hAnsi="宋体" w:eastAsia="宋体" w:cs="宋体"/>
          <w:sz w:val="20"/>
          <w:szCs w:val="20"/>
        </w:rPr>
      </w:pPr>
      <w:r>
        <w:rPr>
          <w:rFonts w:ascii="宋体" w:hAnsi="宋体" w:eastAsia="宋体" w:cs="宋体"/>
          <w:spacing w:val="8"/>
          <w:sz w:val="20"/>
          <w:szCs w:val="20"/>
        </w:rPr>
        <w:t>“点赞峰</w:t>
      </w:r>
      <w:r>
        <w:rPr>
          <w:rFonts w:ascii="宋体" w:hAnsi="宋体" w:eastAsia="宋体" w:cs="宋体"/>
          <w:spacing w:val="-68"/>
          <w:sz w:val="20"/>
          <w:szCs w:val="20"/>
        </w:rPr>
        <w:t xml:space="preserve"> </w:t>
      </w:r>
      <w:r>
        <w:rPr>
          <w:rFonts w:ascii="宋体" w:hAnsi="宋体" w:eastAsia="宋体" w:cs="宋体"/>
          <w:spacing w:val="8"/>
          <w:sz w:val="20"/>
          <w:szCs w:val="20"/>
        </w:rPr>
        <w:t>”这所以又叫“雄柱峰</w:t>
      </w:r>
      <w:r>
        <w:rPr>
          <w:rFonts w:ascii="宋体" w:hAnsi="宋体" w:eastAsia="宋体" w:cs="宋体"/>
          <w:spacing w:val="-67"/>
          <w:sz w:val="20"/>
          <w:szCs w:val="20"/>
        </w:rPr>
        <w:t xml:space="preserve"> </w:t>
      </w:r>
      <w:r>
        <w:rPr>
          <w:rFonts w:ascii="宋体" w:hAnsi="宋体" w:eastAsia="宋体" w:cs="宋体"/>
          <w:spacing w:val="8"/>
          <w:sz w:val="20"/>
          <w:szCs w:val="20"/>
        </w:rPr>
        <w:t>”，与当地生殖崇拜有关。金湖一带流传着这么一个传</w:t>
      </w:r>
      <w:r>
        <w:rPr>
          <w:rFonts w:ascii="宋体" w:hAnsi="宋体" w:eastAsia="宋体" w:cs="宋体"/>
          <w:spacing w:val="7"/>
          <w:sz w:val="20"/>
          <w:szCs w:val="20"/>
        </w:rPr>
        <w:t>说：从前，</w:t>
      </w:r>
      <w:r>
        <w:rPr>
          <w:rFonts w:ascii="宋体" w:hAnsi="宋体" w:eastAsia="宋体" w:cs="宋体"/>
          <w:sz w:val="20"/>
          <w:szCs w:val="20"/>
        </w:rPr>
        <w:t xml:space="preserve"> </w:t>
      </w:r>
      <w:r>
        <w:rPr>
          <w:rFonts w:ascii="宋体" w:hAnsi="宋体" w:eastAsia="宋体" w:cs="宋体"/>
          <w:spacing w:val="9"/>
          <w:sz w:val="20"/>
          <w:szCs w:val="20"/>
        </w:rPr>
        <w:t>有一个寡妇，为人十分善良。一天外出做客，路过这里，看见路旁死了一个乞丐，赤身</w:t>
      </w:r>
      <w:r>
        <w:rPr>
          <w:rFonts w:ascii="宋体" w:hAnsi="宋体" w:eastAsia="宋体" w:cs="宋体"/>
          <w:spacing w:val="8"/>
          <w:sz w:val="20"/>
          <w:szCs w:val="20"/>
        </w:rPr>
        <w:t>裸体。这位寡妇</w:t>
      </w:r>
      <w:r>
        <w:rPr>
          <w:rFonts w:ascii="宋体" w:hAnsi="宋体" w:eastAsia="宋体" w:cs="宋体"/>
          <w:sz w:val="20"/>
          <w:szCs w:val="20"/>
        </w:rPr>
        <w:t xml:space="preserve"> </w:t>
      </w:r>
      <w:r>
        <w:rPr>
          <w:rFonts w:ascii="宋体" w:hAnsi="宋体" w:eastAsia="宋体" w:cs="宋体"/>
          <w:spacing w:val="9"/>
          <w:sz w:val="20"/>
          <w:szCs w:val="20"/>
        </w:rPr>
        <w:t>既同情又看不过去，就解下围巾给他遮羞，回家后又叫同村的男人把他给埋了。过了很</w:t>
      </w:r>
      <w:r>
        <w:rPr>
          <w:rFonts w:ascii="宋体" w:hAnsi="宋体" w:eastAsia="宋体" w:cs="宋体"/>
          <w:spacing w:val="8"/>
          <w:sz w:val="20"/>
          <w:szCs w:val="20"/>
        </w:rPr>
        <w:t>多年，寡妇的儿</w:t>
      </w:r>
      <w:r>
        <w:rPr>
          <w:rFonts w:ascii="宋体" w:hAnsi="宋体" w:eastAsia="宋体" w:cs="宋体"/>
          <w:sz w:val="20"/>
          <w:szCs w:val="20"/>
        </w:rPr>
        <w:t xml:space="preserve"> </w:t>
      </w:r>
      <w:r>
        <w:rPr>
          <w:rFonts w:ascii="宋体" w:hAnsi="宋体" w:eastAsia="宋体" w:cs="宋体"/>
          <w:spacing w:val="6"/>
          <w:sz w:val="20"/>
          <w:szCs w:val="20"/>
        </w:rPr>
        <w:t>子长大成年，练得一身好武艺。逢上招考武状元就进京</w:t>
      </w:r>
      <w:r>
        <w:rPr>
          <w:rFonts w:ascii="宋体" w:hAnsi="宋体" w:eastAsia="宋体" w:cs="宋体"/>
          <w:spacing w:val="5"/>
          <w:sz w:val="20"/>
          <w:szCs w:val="20"/>
        </w:rPr>
        <w:t>应举。最后一关，比赛骑马射红心。他一箭射去，</w:t>
      </w:r>
      <w:r>
        <w:rPr>
          <w:rFonts w:ascii="宋体" w:hAnsi="宋体" w:eastAsia="宋体" w:cs="宋体"/>
          <w:sz w:val="20"/>
          <w:szCs w:val="20"/>
        </w:rPr>
        <w:t xml:space="preserve"> </w:t>
      </w:r>
      <w:r>
        <w:rPr>
          <w:rFonts w:ascii="宋体" w:hAnsi="宋体" w:eastAsia="宋体" w:cs="宋体"/>
          <w:spacing w:val="9"/>
          <w:sz w:val="20"/>
          <w:szCs w:val="20"/>
        </w:rPr>
        <w:t>眼看射不中，却突然看见一个赤身裸体，只有围巾遮羞的汉子抓过他的箭插到红心上去</w:t>
      </w:r>
      <w:r>
        <w:rPr>
          <w:rFonts w:ascii="宋体" w:hAnsi="宋体" w:eastAsia="宋体" w:cs="宋体"/>
          <w:spacing w:val="8"/>
          <w:sz w:val="20"/>
          <w:szCs w:val="20"/>
        </w:rPr>
        <w:t>，一连三箭都是</w:t>
      </w:r>
    </w:p>
    <w:p>
      <w:pPr>
        <w:spacing w:line="228" w:lineRule="auto"/>
        <w:ind w:left="9"/>
        <w:rPr>
          <w:rFonts w:ascii="宋体" w:hAnsi="宋体" w:eastAsia="宋体" w:cs="宋体"/>
          <w:sz w:val="20"/>
          <w:szCs w:val="20"/>
        </w:rPr>
      </w:pPr>
      <w:r>
        <w:rPr>
          <w:rFonts w:ascii="宋体" w:hAnsi="宋体" w:eastAsia="宋体" w:cs="宋体"/>
          <w:spacing w:val="9"/>
          <w:sz w:val="20"/>
          <w:szCs w:val="20"/>
        </w:rPr>
        <w:t>这样。更为奇怪的是，别人看不见，而他却看得见。结果，他中了武状元。回到家乡，</w:t>
      </w:r>
      <w:r>
        <w:rPr>
          <w:rFonts w:ascii="宋体" w:hAnsi="宋体" w:eastAsia="宋体" w:cs="宋体"/>
          <w:spacing w:val="8"/>
          <w:sz w:val="20"/>
          <w:szCs w:val="20"/>
        </w:rPr>
        <w:t>他把这件怪事说</w:t>
      </w:r>
    </w:p>
    <w:p>
      <w:pPr>
        <w:spacing w:line="228" w:lineRule="auto"/>
        <w:rPr>
          <w:rFonts w:ascii="宋体" w:hAnsi="宋体" w:eastAsia="宋体" w:cs="宋体"/>
          <w:sz w:val="20"/>
          <w:szCs w:val="20"/>
        </w:rPr>
        <w:sectPr>
          <w:headerReference r:id="rId42" w:type="default"/>
          <w:footerReference r:id="rId43" w:type="default"/>
          <w:pgSz w:w="11906" w:h="16839"/>
          <w:pgMar w:top="1196" w:right="1178" w:bottom="1156" w:left="1246" w:header="886" w:footer="994" w:gutter="0"/>
          <w:cols w:space="720" w:num="1"/>
        </w:sectPr>
      </w:pPr>
    </w:p>
    <w:p>
      <w:pPr>
        <w:pStyle w:val="2"/>
        <w:spacing w:line="293" w:lineRule="auto"/>
      </w:pPr>
    </w:p>
    <w:p>
      <w:pPr>
        <w:spacing w:before="65" w:line="401" w:lineRule="exact"/>
        <w:ind w:right="4"/>
        <w:jc w:val="right"/>
        <w:rPr>
          <w:rFonts w:ascii="宋体" w:hAnsi="宋体" w:eastAsia="宋体" w:cs="宋体"/>
          <w:sz w:val="20"/>
          <w:szCs w:val="20"/>
        </w:rPr>
      </w:pPr>
      <w:r>
        <w:rPr>
          <w:rFonts w:ascii="宋体" w:hAnsi="宋体" w:eastAsia="宋体" w:cs="宋体"/>
          <w:spacing w:val="9"/>
          <w:position w:val="14"/>
          <w:sz w:val="20"/>
          <w:szCs w:val="20"/>
        </w:rPr>
        <w:t>了，人们想起他母亲为乞丐遮羞的事，都说那乞丐</w:t>
      </w:r>
      <w:r>
        <w:rPr>
          <w:rFonts w:ascii="宋体" w:hAnsi="宋体" w:eastAsia="宋体" w:cs="宋体"/>
          <w:spacing w:val="8"/>
          <w:position w:val="14"/>
          <w:sz w:val="20"/>
          <w:szCs w:val="20"/>
        </w:rPr>
        <w:t>是雄柱峰变的，现在来报恩。从此，男人们把雄柱峰</w:t>
      </w:r>
    </w:p>
    <w:p>
      <w:pPr>
        <w:spacing w:line="228" w:lineRule="auto"/>
        <w:ind w:left="22"/>
        <w:rPr>
          <w:rFonts w:ascii="宋体" w:hAnsi="宋体" w:eastAsia="宋体" w:cs="宋体"/>
          <w:sz w:val="20"/>
          <w:szCs w:val="20"/>
        </w:rPr>
      </w:pPr>
      <w:r>
        <w:rPr>
          <w:rFonts w:ascii="宋体" w:hAnsi="宋体" w:eastAsia="宋体" w:cs="宋体"/>
          <w:spacing w:val="9"/>
          <w:sz w:val="20"/>
          <w:szCs w:val="20"/>
        </w:rPr>
        <w:t>当成神灵，特别是那些乡勇、壮士，到了这一带，都要远远地</w:t>
      </w:r>
      <w:r>
        <w:rPr>
          <w:rFonts w:ascii="宋体" w:hAnsi="宋体" w:eastAsia="宋体" w:cs="宋体"/>
          <w:spacing w:val="8"/>
          <w:sz w:val="20"/>
          <w:szCs w:val="20"/>
        </w:rPr>
        <w:t>拜一拜。</w:t>
      </w:r>
    </w:p>
    <w:p>
      <w:pPr>
        <w:spacing w:before="153" w:line="398" w:lineRule="exact"/>
        <w:ind w:right="4"/>
        <w:jc w:val="right"/>
        <w:rPr>
          <w:rFonts w:ascii="宋体" w:hAnsi="宋体" w:eastAsia="宋体" w:cs="宋体"/>
          <w:sz w:val="20"/>
          <w:szCs w:val="20"/>
        </w:rPr>
      </w:pPr>
      <w:r>
        <w:rPr>
          <w:rFonts w:ascii="宋体" w:hAnsi="宋体" w:eastAsia="宋体" w:cs="宋体"/>
          <w:spacing w:val="11"/>
          <w:position w:val="14"/>
          <w:sz w:val="20"/>
          <w:szCs w:val="20"/>
        </w:rPr>
        <w:t>看!刚才的雄柱峰，移步换景，眨眼之间变幻成一只巨大无比的金龟，正伸长着脖子，昂首迈着步</w:t>
      </w:r>
    </w:p>
    <w:p>
      <w:pPr>
        <w:spacing w:line="228" w:lineRule="auto"/>
        <w:ind w:left="9"/>
        <w:rPr>
          <w:rFonts w:ascii="宋体" w:hAnsi="宋体" w:eastAsia="宋体" w:cs="宋体"/>
          <w:sz w:val="20"/>
          <w:szCs w:val="20"/>
        </w:rPr>
      </w:pPr>
      <w:r>
        <w:rPr>
          <w:rFonts w:ascii="宋体" w:hAnsi="宋体" w:eastAsia="宋体" w:cs="宋体"/>
          <w:spacing w:val="7"/>
          <w:sz w:val="20"/>
          <w:szCs w:val="20"/>
        </w:rPr>
        <w:t>子，朝着水上卧佛游去。此景叫“金龟出海</w:t>
      </w:r>
      <w:r>
        <w:rPr>
          <w:rFonts w:ascii="宋体" w:hAnsi="宋体" w:eastAsia="宋体" w:cs="宋体"/>
          <w:spacing w:val="-60"/>
          <w:sz w:val="20"/>
          <w:szCs w:val="20"/>
        </w:rPr>
        <w:t xml:space="preserve"> </w:t>
      </w:r>
      <w:r>
        <w:rPr>
          <w:rFonts w:ascii="宋体" w:hAnsi="宋体" w:eastAsia="宋体" w:cs="宋体"/>
          <w:spacing w:val="7"/>
          <w:sz w:val="20"/>
          <w:szCs w:val="20"/>
        </w:rPr>
        <w:t>”。</w:t>
      </w:r>
    </w:p>
    <w:p>
      <w:pPr>
        <w:spacing w:before="153" w:line="369" w:lineRule="auto"/>
        <w:ind w:left="10" w:firstLine="421"/>
        <w:rPr>
          <w:rFonts w:ascii="宋体" w:hAnsi="宋体" w:eastAsia="宋体" w:cs="宋体"/>
          <w:sz w:val="20"/>
          <w:szCs w:val="20"/>
        </w:rPr>
      </w:pPr>
      <w:r>
        <w:rPr>
          <w:rFonts w:ascii="宋体" w:hAnsi="宋体" w:eastAsia="宋体" w:cs="宋体"/>
          <w:spacing w:val="9"/>
          <w:sz w:val="20"/>
          <w:szCs w:val="20"/>
        </w:rPr>
        <w:t>关于这只金龟，当地流传着这么一个故事。传说这金龟受天地之灵气，采日月之精华，</w:t>
      </w:r>
      <w:r>
        <w:rPr>
          <w:rFonts w:ascii="宋体" w:hAnsi="宋体" w:eastAsia="宋体" w:cs="宋体"/>
          <w:spacing w:val="8"/>
          <w:sz w:val="20"/>
          <w:szCs w:val="20"/>
        </w:rPr>
        <w:t>修炼成精。</w:t>
      </w:r>
      <w:r>
        <w:rPr>
          <w:rFonts w:ascii="宋体" w:hAnsi="宋体" w:eastAsia="宋体" w:cs="宋体"/>
          <w:sz w:val="20"/>
          <w:szCs w:val="20"/>
        </w:rPr>
        <w:t xml:space="preserve"> </w:t>
      </w:r>
      <w:r>
        <w:rPr>
          <w:rFonts w:ascii="宋体" w:hAnsi="宋体" w:eastAsia="宋体" w:cs="宋体"/>
          <w:spacing w:val="9"/>
          <w:sz w:val="20"/>
          <w:szCs w:val="20"/>
        </w:rPr>
        <w:t>一到深更半夜，就变成英俊的小伙子去迷惑黄花闺女，到天快亮时，又变得无影无踪，连</w:t>
      </w:r>
      <w:r>
        <w:rPr>
          <w:rFonts w:ascii="宋体" w:hAnsi="宋体" w:eastAsia="宋体" w:cs="宋体"/>
          <w:spacing w:val="8"/>
          <w:sz w:val="20"/>
          <w:szCs w:val="20"/>
        </w:rPr>
        <w:t>姑娘们自已也</w:t>
      </w:r>
      <w:r>
        <w:rPr>
          <w:rFonts w:ascii="宋体" w:hAnsi="宋体" w:eastAsia="宋体" w:cs="宋体"/>
          <w:sz w:val="20"/>
          <w:szCs w:val="20"/>
        </w:rPr>
        <w:t xml:space="preserve"> </w:t>
      </w:r>
      <w:r>
        <w:rPr>
          <w:rFonts w:ascii="宋体" w:hAnsi="宋体" w:eastAsia="宋体" w:cs="宋体"/>
          <w:spacing w:val="9"/>
          <w:sz w:val="20"/>
          <w:szCs w:val="20"/>
        </w:rPr>
        <w:t>不知道是怎么回事就怀孕了。后来，有位老妇人出主意，叫自已女儿如果碰上他，就偷偷</w:t>
      </w:r>
      <w:r>
        <w:rPr>
          <w:rFonts w:ascii="宋体" w:hAnsi="宋体" w:eastAsia="宋体" w:cs="宋体"/>
          <w:spacing w:val="8"/>
          <w:sz w:val="20"/>
          <w:szCs w:val="20"/>
        </w:rPr>
        <w:t>地在他的衣角</w:t>
      </w:r>
      <w:r>
        <w:rPr>
          <w:rFonts w:ascii="宋体" w:hAnsi="宋体" w:eastAsia="宋体" w:cs="宋体"/>
          <w:sz w:val="20"/>
          <w:szCs w:val="20"/>
        </w:rPr>
        <w:t xml:space="preserve"> </w:t>
      </w:r>
      <w:r>
        <w:rPr>
          <w:rFonts w:ascii="宋体" w:hAnsi="宋体" w:eastAsia="宋体" w:cs="宋体"/>
          <w:spacing w:val="9"/>
          <w:sz w:val="20"/>
          <w:szCs w:val="20"/>
        </w:rPr>
        <w:t>上挂上一根线。让他不知不觉地。果然，一天晚上，金龟又来采花，她女儿照母亲的</w:t>
      </w:r>
      <w:r>
        <w:rPr>
          <w:rFonts w:ascii="宋体" w:hAnsi="宋体" w:eastAsia="宋体" w:cs="宋体"/>
          <w:spacing w:val="8"/>
          <w:sz w:val="20"/>
          <w:szCs w:val="20"/>
        </w:rPr>
        <w:t>话做了，结果真相</w:t>
      </w:r>
      <w:r>
        <w:rPr>
          <w:rFonts w:ascii="宋体" w:hAnsi="宋体" w:eastAsia="宋体" w:cs="宋体"/>
          <w:sz w:val="20"/>
          <w:szCs w:val="20"/>
        </w:rPr>
        <w:t xml:space="preserve"> </w:t>
      </w:r>
      <w:r>
        <w:rPr>
          <w:rFonts w:ascii="宋体" w:hAnsi="宋体" w:eastAsia="宋体" w:cs="宋体"/>
          <w:spacing w:val="9"/>
          <w:sz w:val="20"/>
          <w:szCs w:val="20"/>
        </w:rPr>
        <w:t>大白，发现是拖着线团走的在金龟作怪。村里人赶紧请法师做法事，把这只龟怪给收</w:t>
      </w:r>
      <w:r>
        <w:rPr>
          <w:rFonts w:ascii="宋体" w:hAnsi="宋体" w:eastAsia="宋体" w:cs="宋体"/>
          <w:spacing w:val="8"/>
          <w:sz w:val="20"/>
          <w:szCs w:val="20"/>
        </w:rPr>
        <w:t>伏了。从此，这只</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金龟乖乖地趴在金湖之畔，伶听水上佛祖的教诲，再也不会出来作怪了。</w:t>
      </w:r>
    </w:p>
    <w:p>
      <w:pPr>
        <w:pStyle w:val="2"/>
        <w:spacing w:line="447" w:lineRule="auto"/>
      </w:pPr>
    </w:p>
    <w:p>
      <w:pPr>
        <w:spacing w:before="78" w:line="222" w:lineRule="auto"/>
        <w:ind w:left="3566"/>
        <w:outlineLvl w:val="1"/>
        <w:rPr>
          <w:rFonts w:ascii="黑体" w:hAnsi="黑体" w:eastAsia="黑体" w:cs="黑体"/>
          <w:sz w:val="24"/>
          <w:szCs w:val="24"/>
        </w:rPr>
      </w:pPr>
      <w:r>
        <w:rPr>
          <w:rFonts w:ascii="黑体" w:hAnsi="黑体" w:eastAsia="黑体" w:cs="黑体"/>
          <w:b/>
          <w:bCs/>
          <w:spacing w:val="-3"/>
          <w:sz w:val="24"/>
          <w:szCs w:val="24"/>
        </w:rPr>
        <w:t>8、江日彩夫妇合葬墓</w:t>
      </w:r>
    </w:p>
    <w:p>
      <w:pPr>
        <w:spacing w:before="138" w:line="369" w:lineRule="auto"/>
        <w:ind w:left="6" w:right="4" w:hanging="3"/>
        <w:jc w:val="both"/>
        <w:rPr>
          <w:rFonts w:ascii="黑体" w:hAnsi="黑体" w:eastAsia="黑体" w:cs="黑体"/>
          <w:sz w:val="20"/>
          <w:szCs w:val="20"/>
        </w:rPr>
      </w:pPr>
      <w:r>
        <w:rPr>
          <w:rFonts w:ascii="黑体" w:hAnsi="黑体" w:eastAsia="黑体" w:cs="黑体"/>
          <w:spacing w:val="9"/>
          <w:sz w:val="20"/>
          <w:szCs w:val="20"/>
        </w:rPr>
        <w:t>【导游要点】金湖水碧青山翠，丹霞秀色可垂涎，古今将相在何方，托身青山碧树丛。金湖三杰的李春</w:t>
      </w:r>
      <w:r>
        <w:rPr>
          <w:rFonts w:ascii="黑体" w:hAnsi="黑体" w:eastAsia="黑体" w:cs="黑体"/>
          <w:spacing w:val="1"/>
          <w:sz w:val="20"/>
          <w:szCs w:val="20"/>
        </w:rPr>
        <w:t xml:space="preserve"> </w:t>
      </w:r>
      <w:r>
        <w:rPr>
          <w:rFonts w:ascii="黑体" w:hAnsi="黑体" w:eastAsia="黑体" w:cs="黑体"/>
          <w:spacing w:val="9"/>
          <w:sz w:val="20"/>
          <w:szCs w:val="20"/>
        </w:rPr>
        <w:t>烨和江日彩都长眠在这美不胜收的山水之中，他们是泰宁历史上的重要人物，在金湖介绍他们的墓</w:t>
      </w:r>
      <w:r>
        <w:rPr>
          <w:rFonts w:ascii="黑体" w:hAnsi="黑体" w:eastAsia="黑体" w:cs="黑体"/>
          <w:spacing w:val="8"/>
          <w:sz w:val="20"/>
          <w:szCs w:val="20"/>
        </w:rPr>
        <w:t>葬与</w:t>
      </w:r>
      <w:r>
        <w:rPr>
          <w:rFonts w:ascii="黑体" w:hAnsi="黑体" w:eastAsia="黑体" w:cs="黑体"/>
          <w:sz w:val="20"/>
          <w:szCs w:val="20"/>
        </w:rPr>
        <w:t xml:space="preserve"> </w:t>
      </w:r>
      <w:r>
        <w:rPr>
          <w:rFonts w:ascii="黑体" w:hAnsi="黑体" w:eastAsia="黑体" w:cs="黑体"/>
          <w:spacing w:val="9"/>
          <w:sz w:val="20"/>
          <w:szCs w:val="20"/>
        </w:rPr>
        <w:t>生平，与县城的尚书第古建筑群人文景观相附和，突出泰宁历史人物所处的中国历史背景，让游客</w:t>
      </w:r>
      <w:r>
        <w:rPr>
          <w:rFonts w:ascii="黑体" w:hAnsi="黑体" w:eastAsia="黑体" w:cs="黑体"/>
          <w:spacing w:val="8"/>
          <w:sz w:val="20"/>
          <w:szCs w:val="20"/>
        </w:rPr>
        <w:t>对此</w:t>
      </w:r>
    </w:p>
    <w:p>
      <w:pPr>
        <w:spacing w:line="221" w:lineRule="auto"/>
        <w:ind w:left="11"/>
        <w:rPr>
          <w:rFonts w:ascii="黑体" w:hAnsi="黑体" w:eastAsia="黑体" w:cs="黑体"/>
          <w:sz w:val="20"/>
          <w:szCs w:val="20"/>
        </w:rPr>
      </w:pPr>
      <w:r>
        <w:rPr>
          <w:rFonts w:ascii="黑体" w:hAnsi="黑体" w:eastAsia="黑体" w:cs="黑体"/>
          <w:spacing w:val="8"/>
          <w:sz w:val="20"/>
          <w:szCs w:val="20"/>
        </w:rPr>
        <w:t>并不陌生，加深金湖旅游风景的历史文化内涵。</w:t>
      </w:r>
    </w:p>
    <w:p>
      <w:pPr>
        <w:spacing w:before="162" w:line="369" w:lineRule="auto"/>
        <w:ind w:left="7" w:right="4" w:firstLine="423"/>
        <w:jc w:val="both"/>
        <w:rPr>
          <w:rFonts w:ascii="宋体" w:hAnsi="宋体" w:eastAsia="宋体" w:cs="宋体"/>
          <w:sz w:val="20"/>
          <w:szCs w:val="20"/>
        </w:rPr>
      </w:pPr>
      <w:r>
        <w:rPr>
          <w:rFonts w:ascii="宋体" w:hAnsi="宋体" w:eastAsia="宋体" w:cs="宋体"/>
          <w:spacing w:val="9"/>
          <w:sz w:val="20"/>
          <w:szCs w:val="20"/>
        </w:rPr>
        <w:t>现在船经过的地方，过去被称作黄家坊。我们在前面的尚书墓景点，曾经介绍过</w:t>
      </w:r>
      <w:r>
        <w:rPr>
          <w:rFonts w:ascii="宋体" w:hAnsi="宋体" w:eastAsia="宋体" w:cs="宋体"/>
          <w:spacing w:val="8"/>
          <w:sz w:val="20"/>
          <w:szCs w:val="20"/>
        </w:rPr>
        <w:t>泰宁的一位大官—</w:t>
      </w:r>
      <w:r>
        <w:rPr>
          <w:rFonts w:ascii="宋体" w:hAnsi="宋体" w:eastAsia="宋体" w:cs="宋体"/>
          <w:sz w:val="20"/>
          <w:szCs w:val="20"/>
        </w:rPr>
        <w:t xml:space="preserve"> </w:t>
      </w:r>
      <w:r>
        <w:rPr>
          <w:rFonts w:ascii="宋体" w:hAnsi="宋体" w:eastAsia="宋体" w:cs="宋体"/>
          <w:spacing w:val="8"/>
          <w:sz w:val="20"/>
          <w:szCs w:val="20"/>
        </w:rPr>
        <w:t>—</w:t>
      </w:r>
      <w:r>
        <w:rPr>
          <w:rFonts w:ascii="宋体" w:hAnsi="宋体" w:eastAsia="宋体" w:cs="宋体"/>
          <w:spacing w:val="-57"/>
          <w:sz w:val="20"/>
          <w:szCs w:val="20"/>
        </w:rPr>
        <w:t xml:space="preserve"> </w:t>
      </w:r>
      <w:r>
        <w:rPr>
          <w:rFonts w:ascii="宋体" w:hAnsi="宋体" w:eastAsia="宋体" w:cs="宋体"/>
          <w:spacing w:val="8"/>
          <w:sz w:val="20"/>
          <w:szCs w:val="20"/>
        </w:rPr>
        <w:t>明朝天启年间的太子太师、兵部尚书李春烨，会当官的李春烨，有一个会读书的同学，叫江日彩，后</w:t>
      </w:r>
      <w:r>
        <w:rPr>
          <w:rFonts w:ascii="宋体" w:hAnsi="宋体" w:eastAsia="宋体" w:cs="宋体"/>
          <w:sz w:val="20"/>
          <w:szCs w:val="20"/>
        </w:rPr>
        <w:t xml:space="preserve"> </w:t>
      </w:r>
      <w:r>
        <w:rPr>
          <w:rFonts w:ascii="宋体" w:hAnsi="宋体" w:eastAsia="宋体" w:cs="宋体"/>
          <w:spacing w:val="7"/>
          <w:sz w:val="20"/>
          <w:szCs w:val="20"/>
        </w:rPr>
        <w:t>来成为了他的儿女亲家。江日彩是明代万历年间的一位清官，因为会读书，20</w:t>
      </w:r>
      <w:r>
        <w:rPr>
          <w:rFonts w:ascii="宋体" w:hAnsi="宋体" w:eastAsia="宋体" w:cs="宋体"/>
          <w:spacing w:val="-22"/>
          <w:sz w:val="20"/>
          <w:szCs w:val="20"/>
        </w:rPr>
        <w:t xml:space="preserve"> </w:t>
      </w:r>
      <w:r>
        <w:rPr>
          <w:rFonts w:ascii="宋体" w:hAnsi="宋体" w:eastAsia="宋体" w:cs="宋体"/>
          <w:spacing w:val="7"/>
          <w:sz w:val="20"/>
          <w:szCs w:val="20"/>
        </w:rPr>
        <w:t>多岁就中进士（明万历三</w:t>
      </w:r>
      <w:r>
        <w:rPr>
          <w:rFonts w:ascii="宋体" w:hAnsi="宋体" w:eastAsia="宋体" w:cs="宋体"/>
          <w:sz w:val="20"/>
          <w:szCs w:val="20"/>
        </w:rPr>
        <w:t xml:space="preserve"> </w:t>
      </w:r>
      <w:r>
        <w:rPr>
          <w:rFonts w:ascii="宋体" w:hAnsi="宋体" w:eastAsia="宋体" w:cs="宋体"/>
          <w:spacing w:val="6"/>
          <w:sz w:val="20"/>
          <w:szCs w:val="20"/>
        </w:rPr>
        <w:t>十五年/1607</w:t>
      </w:r>
      <w:r>
        <w:rPr>
          <w:rFonts w:ascii="宋体" w:hAnsi="宋体" w:eastAsia="宋体" w:cs="宋体"/>
          <w:spacing w:val="-38"/>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w:t>
      </w:r>
      <w:r>
        <w:rPr>
          <w:rFonts w:ascii="宋体" w:hAnsi="宋体" w:eastAsia="宋体" w:cs="宋体"/>
          <w:spacing w:val="6"/>
          <w:sz w:val="20"/>
          <w:szCs w:val="20"/>
        </w:rPr>
        <w:t>当官比李春烨早了</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年（李是明万历四十四年/1616</w:t>
      </w:r>
      <w:r>
        <w:rPr>
          <w:rFonts w:ascii="宋体" w:hAnsi="宋体" w:eastAsia="宋体" w:cs="宋体"/>
          <w:spacing w:val="-40"/>
          <w:sz w:val="20"/>
          <w:szCs w:val="20"/>
        </w:rPr>
        <w:t xml:space="preserve"> </w:t>
      </w:r>
      <w:r>
        <w:rPr>
          <w:rFonts w:ascii="宋体" w:hAnsi="宋体" w:eastAsia="宋体" w:cs="宋体"/>
          <w:spacing w:val="6"/>
          <w:sz w:val="20"/>
          <w:szCs w:val="20"/>
        </w:rPr>
        <w:t>年出仕</w:t>
      </w:r>
      <w:r>
        <w:rPr>
          <w:rFonts w:ascii="宋体" w:hAnsi="宋体" w:eastAsia="宋体" w:cs="宋体"/>
          <w:spacing w:val="-36"/>
          <w:sz w:val="20"/>
          <w:szCs w:val="20"/>
        </w:rPr>
        <w:t>），</w:t>
      </w:r>
      <w:r>
        <w:rPr>
          <w:rFonts w:ascii="宋体" w:hAnsi="宋体" w:eastAsia="宋体" w:cs="宋体"/>
          <w:spacing w:val="6"/>
          <w:sz w:val="20"/>
          <w:szCs w:val="20"/>
        </w:rPr>
        <w:t>一步一步从基层干上</w:t>
      </w:r>
      <w:r>
        <w:rPr>
          <w:rFonts w:ascii="宋体" w:hAnsi="宋体" w:eastAsia="宋体" w:cs="宋体"/>
          <w:sz w:val="20"/>
          <w:szCs w:val="20"/>
        </w:rPr>
        <w:t xml:space="preserve"> </w:t>
      </w:r>
      <w:r>
        <w:rPr>
          <w:rFonts w:ascii="宋体" w:hAnsi="宋体" w:eastAsia="宋体" w:cs="宋体"/>
          <w:spacing w:val="9"/>
          <w:sz w:val="20"/>
          <w:szCs w:val="20"/>
        </w:rPr>
        <w:t>去，官至监察御史。江日彩晚年回到泰宁，墓葬选在十里平湖附近的黄家坊，因为这是他少年读书</w:t>
      </w:r>
      <w:r>
        <w:rPr>
          <w:rFonts w:ascii="宋体" w:hAnsi="宋体" w:eastAsia="宋体" w:cs="宋体"/>
          <w:spacing w:val="8"/>
          <w:sz w:val="20"/>
          <w:szCs w:val="20"/>
        </w:rPr>
        <w:t>的地</w:t>
      </w:r>
    </w:p>
    <w:p>
      <w:pPr>
        <w:spacing w:line="229" w:lineRule="auto"/>
        <w:ind w:left="9"/>
        <w:rPr>
          <w:rFonts w:ascii="宋体" w:hAnsi="宋体" w:eastAsia="宋体" w:cs="宋体"/>
          <w:sz w:val="20"/>
          <w:szCs w:val="20"/>
        </w:rPr>
      </w:pPr>
      <w:r>
        <w:rPr>
          <w:rFonts w:ascii="宋体" w:hAnsi="宋体" w:eastAsia="宋体" w:cs="宋体"/>
          <w:sz w:val="20"/>
          <w:szCs w:val="20"/>
        </w:rPr>
        <w:t>方。</w:t>
      </w:r>
    </w:p>
    <w:p>
      <w:pPr>
        <w:spacing w:before="154" w:line="369" w:lineRule="auto"/>
        <w:ind w:left="9" w:right="4" w:firstLine="418"/>
        <w:jc w:val="both"/>
        <w:rPr>
          <w:rFonts w:ascii="宋体" w:hAnsi="宋体" w:eastAsia="宋体" w:cs="宋体"/>
          <w:sz w:val="20"/>
          <w:szCs w:val="20"/>
        </w:rPr>
      </w:pPr>
      <w:r>
        <w:rPr>
          <w:rFonts w:ascii="宋体" w:hAnsi="宋体" w:eastAsia="宋体" w:cs="宋体"/>
          <w:spacing w:val="9"/>
          <w:sz w:val="20"/>
          <w:szCs w:val="20"/>
        </w:rPr>
        <w:t>据史料记载，江日彩对风水研究有很深的造诣。他与夫人余氏合葬墓选在黄家坊的大垅</w:t>
      </w:r>
      <w:r>
        <w:rPr>
          <w:rFonts w:ascii="宋体" w:hAnsi="宋体" w:eastAsia="宋体" w:cs="宋体"/>
          <w:spacing w:val="8"/>
          <w:sz w:val="20"/>
          <w:szCs w:val="20"/>
        </w:rPr>
        <w:t>，俗名“马</w:t>
      </w:r>
      <w:r>
        <w:rPr>
          <w:rFonts w:ascii="宋体" w:hAnsi="宋体" w:eastAsia="宋体" w:cs="宋体"/>
          <w:sz w:val="20"/>
          <w:szCs w:val="20"/>
        </w:rPr>
        <w:t xml:space="preserve"> </w:t>
      </w:r>
      <w:r>
        <w:rPr>
          <w:rFonts w:ascii="宋体" w:hAnsi="宋体" w:eastAsia="宋体" w:cs="宋体"/>
          <w:spacing w:val="8"/>
          <w:sz w:val="20"/>
          <w:szCs w:val="20"/>
        </w:rPr>
        <w:t>乌窠</w:t>
      </w:r>
      <w:r>
        <w:rPr>
          <w:rFonts w:ascii="宋体" w:hAnsi="宋体" w:eastAsia="宋体" w:cs="宋体"/>
          <w:spacing w:val="-60"/>
          <w:sz w:val="20"/>
          <w:szCs w:val="20"/>
        </w:rPr>
        <w:t xml:space="preserve"> </w:t>
      </w:r>
      <w:r>
        <w:rPr>
          <w:rFonts w:ascii="宋体" w:hAnsi="宋体" w:eastAsia="宋体" w:cs="宋体"/>
          <w:spacing w:val="8"/>
          <w:sz w:val="20"/>
          <w:szCs w:val="20"/>
        </w:rPr>
        <w:t>”，墓地是江日彩自己生前选定的，全部用石板封砌结冢，很有气势，在通往山下的墓道上，还立</w:t>
      </w:r>
      <w:r>
        <w:rPr>
          <w:rFonts w:ascii="宋体" w:hAnsi="宋体" w:eastAsia="宋体" w:cs="宋体"/>
          <w:sz w:val="20"/>
          <w:szCs w:val="20"/>
        </w:rPr>
        <w:t xml:space="preserve"> </w:t>
      </w:r>
      <w:r>
        <w:rPr>
          <w:rFonts w:ascii="宋体" w:hAnsi="宋体" w:eastAsia="宋体" w:cs="宋体"/>
          <w:spacing w:val="8"/>
          <w:sz w:val="20"/>
          <w:szCs w:val="20"/>
        </w:rPr>
        <w:t>有一块两米多高的神道碑，碑文为：</w:t>
      </w:r>
      <w:r>
        <w:rPr>
          <w:rFonts w:ascii="宋体" w:hAnsi="宋体" w:eastAsia="宋体" w:cs="宋体"/>
          <w:b/>
          <w:bCs/>
          <w:spacing w:val="8"/>
          <w:sz w:val="20"/>
          <w:szCs w:val="20"/>
        </w:rPr>
        <w:t>两京十三省监察御史江公墓道，</w:t>
      </w:r>
      <w:r>
        <w:rPr>
          <w:rFonts w:ascii="宋体" w:hAnsi="宋体" w:eastAsia="宋体" w:cs="宋体"/>
          <w:spacing w:val="8"/>
          <w:sz w:val="20"/>
          <w:szCs w:val="20"/>
        </w:rPr>
        <w:t>碑下安有一个巨大的驼碑石龟。由</w:t>
      </w:r>
      <w:r>
        <w:rPr>
          <w:rFonts w:ascii="宋体" w:hAnsi="宋体" w:eastAsia="宋体" w:cs="宋体"/>
          <w:spacing w:val="11"/>
          <w:sz w:val="20"/>
          <w:szCs w:val="20"/>
        </w:rPr>
        <w:t xml:space="preserve"> </w:t>
      </w:r>
      <w:r>
        <w:rPr>
          <w:rFonts w:ascii="宋体" w:hAnsi="宋体" w:eastAsia="宋体" w:cs="宋体"/>
          <w:spacing w:val="7"/>
          <w:sz w:val="20"/>
          <w:szCs w:val="20"/>
        </w:rPr>
        <w:t>于神道碑所处的位置较低，1980</w:t>
      </w:r>
      <w:r>
        <w:rPr>
          <w:rFonts w:ascii="宋体" w:hAnsi="宋体" w:eastAsia="宋体" w:cs="宋体"/>
          <w:spacing w:val="-31"/>
          <w:sz w:val="20"/>
          <w:szCs w:val="20"/>
        </w:rPr>
        <w:t xml:space="preserve"> </w:t>
      </w:r>
      <w:r>
        <w:rPr>
          <w:rFonts w:ascii="宋体" w:hAnsi="宋体" w:eastAsia="宋体" w:cs="宋体"/>
          <w:spacing w:val="7"/>
          <w:sz w:val="20"/>
          <w:szCs w:val="20"/>
        </w:rPr>
        <w:t>年以后金湖水位上抬了几十米，就被淹没在金湖水下了，现在只有等到</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金湖枯水清库时偶尔才能看到。</w:t>
      </w:r>
    </w:p>
    <w:p>
      <w:pPr>
        <w:spacing w:before="10" w:line="368" w:lineRule="auto"/>
        <w:ind w:left="9" w:right="4" w:firstLine="420"/>
        <w:jc w:val="both"/>
        <w:rPr>
          <w:rFonts w:ascii="宋体" w:hAnsi="宋体" w:eastAsia="宋体" w:cs="宋体"/>
          <w:sz w:val="20"/>
          <w:szCs w:val="20"/>
        </w:rPr>
      </w:pPr>
      <w:r>
        <w:rPr>
          <w:rFonts w:ascii="宋体" w:hAnsi="宋体" w:eastAsia="宋体" w:cs="宋体"/>
          <w:spacing w:val="6"/>
          <w:sz w:val="20"/>
          <w:szCs w:val="20"/>
        </w:rPr>
        <w:t>江日彩(1570</w:t>
      </w:r>
      <w:r>
        <w:rPr>
          <w:rFonts w:ascii="宋体" w:hAnsi="宋体" w:eastAsia="宋体" w:cs="宋体"/>
          <w:spacing w:val="-32"/>
          <w:sz w:val="20"/>
          <w:szCs w:val="20"/>
        </w:rPr>
        <w:t xml:space="preserve"> </w:t>
      </w:r>
      <w:r>
        <w:rPr>
          <w:rFonts w:ascii="宋体" w:hAnsi="宋体" w:eastAsia="宋体" w:cs="宋体"/>
          <w:spacing w:val="6"/>
          <w:sz w:val="20"/>
          <w:szCs w:val="20"/>
        </w:rPr>
        <w:t>–</w:t>
      </w:r>
      <w:r>
        <w:rPr>
          <w:rFonts w:ascii="宋体" w:hAnsi="宋体" w:eastAsia="宋体" w:cs="宋体"/>
          <w:spacing w:val="-75"/>
          <w:sz w:val="20"/>
          <w:szCs w:val="20"/>
        </w:rPr>
        <w:t xml:space="preserve"> </w:t>
      </w:r>
      <w:r>
        <w:rPr>
          <w:rFonts w:ascii="宋体" w:hAnsi="宋体" w:eastAsia="宋体" w:cs="宋体"/>
          <w:spacing w:val="6"/>
          <w:sz w:val="20"/>
          <w:szCs w:val="20"/>
        </w:rPr>
        <w:t>1625</w:t>
      </w:r>
      <w:r>
        <w:rPr>
          <w:rFonts w:ascii="宋体" w:hAnsi="宋体" w:eastAsia="宋体" w:cs="宋体"/>
          <w:spacing w:val="-37"/>
          <w:sz w:val="20"/>
          <w:szCs w:val="20"/>
        </w:rPr>
        <w:t xml:space="preserve"> </w:t>
      </w:r>
      <w:r>
        <w:rPr>
          <w:rFonts w:ascii="宋体" w:hAnsi="宋体" w:eastAsia="宋体" w:cs="宋体"/>
          <w:spacing w:val="6"/>
          <w:sz w:val="20"/>
          <w:szCs w:val="20"/>
        </w:rPr>
        <w:t>年)，</w:t>
      </w:r>
      <w:r>
        <w:fldChar w:fldCharType="begin"/>
      </w:r>
      <w:r>
        <w:instrText xml:space="preserve"> HYPERLINK "https://baike.so.com/doc/5778079-5990859.html" </w:instrText>
      </w:r>
      <w:r>
        <w:fldChar w:fldCharType="separate"/>
      </w:r>
      <w:r>
        <w:rPr>
          <w:rFonts w:ascii="宋体" w:hAnsi="宋体" w:eastAsia="宋体" w:cs="宋体"/>
          <w:spacing w:val="6"/>
          <w:sz w:val="20"/>
          <w:szCs w:val="20"/>
        </w:rPr>
        <w:t>泰宁县</w:t>
      </w:r>
      <w:r>
        <w:rPr>
          <w:rFonts w:ascii="宋体" w:hAnsi="宋体" w:eastAsia="宋体" w:cs="宋体"/>
          <w:spacing w:val="6"/>
          <w:sz w:val="20"/>
          <w:szCs w:val="20"/>
        </w:rPr>
        <w:fldChar w:fldCharType="end"/>
      </w:r>
      <w:r>
        <w:rPr>
          <w:rFonts w:ascii="宋体" w:hAnsi="宋体" w:eastAsia="宋体" w:cs="宋体"/>
          <w:spacing w:val="6"/>
          <w:sz w:val="20"/>
          <w:szCs w:val="20"/>
        </w:rPr>
        <w:t>城关人。明万历三十四年(16</w:t>
      </w:r>
      <w:r>
        <w:rPr>
          <w:rFonts w:ascii="宋体" w:hAnsi="宋体" w:eastAsia="宋体" w:cs="宋体"/>
          <w:spacing w:val="5"/>
          <w:sz w:val="20"/>
          <w:szCs w:val="20"/>
        </w:rPr>
        <w:t>06</w:t>
      </w:r>
      <w:r>
        <w:rPr>
          <w:rFonts w:ascii="宋体" w:hAnsi="宋体" w:eastAsia="宋体" w:cs="宋体"/>
          <w:spacing w:val="-37"/>
          <w:sz w:val="20"/>
          <w:szCs w:val="20"/>
        </w:rPr>
        <w:t xml:space="preserve"> </w:t>
      </w:r>
      <w:r>
        <w:rPr>
          <w:rFonts w:ascii="宋体" w:hAnsi="宋体" w:eastAsia="宋体" w:cs="宋体"/>
          <w:spacing w:val="5"/>
          <w:sz w:val="20"/>
          <w:szCs w:val="20"/>
        </w:rPr>
        <w:t>年)中举人，翌年(1607</w:t>
      </w:r>
      <w:r>
        <w:rPr>
          <w:rFonts w:ascii="宋体" w:hAnsi="宋体" w:eastAsia="宋体" w:cs="宋体"/>
          <w:spacing w:val="-39"/>
          <w:sz w:val="20"/>
          <w:szCs w:val="20"/>
        </w:rPr>
        <w:t xml:space="preserve"> </w:t>
      </w:r>
      <w:r>
        <w:rPr>
          <w:rFonts w:ascii="宋体" w:hAnsi="宋体" w:eastAsia="宋体" w:cs="宋体"/>
          <w:spacing w:val="5"/>
          <w:sz w:val="20"/>
          <w:szCs w:val="20"/>
        </w:rPr>
        <w:t>年)进士及</w:t>
      </w:r>
      <w:r>
        <w:rPr>
          <w:rFonts w:ascii="宋体" w:hAnsi="宋体" w:eastAsia="宋体" w:cs="宋体"/>
          <w:sz w:val="20"/>
          <w:szCs w:val="20"/>
        </w:rPr>
        <w:t xml:space="preserve"> </w:t>
      </w:r>
      <w:r>
        <w:rPr>
          <w:rFonts w:ascii="宋体" w:hAnsi="宋体" w:eastAsia="宋体" w:cs="宋体"/>
          <w:spacing w:val="9"/>
          <w:sz w:val="20"/>
          <w:szCs w:val="20"/>
        </w:rPr>
        <w:t>第，到江西任金溪知县，他为官公正廉明、敢于执纪、不畏强暴、深受百姓爱戴，是一</w:t>
      </w:r>
      <w:r>
        <w:rPr>
          <w:rFonts w:ascii="宋体" w:hAnsi="宋体" w:eastAsia="宋体" w:cs="宋体"/>
          <w:spacing w:val="8"/>
          <w:sz w:val="20"/>
          <w:szCs w:val="20"/>
        </w:rPr>
        <w:t>个口碑极佳的历</w:t>
      </w:r>
      <w:r>
        <w:rPr>
          <w:rFonts w:ascii="宋体" w:hAnsi="宋体" w:eastAsia="宋体" w:cs="宋体"/>
          <w:sz w:val="20"/>
          <w:szCs w:val="20"/>
        </w:rPr>
        <w:t xml:space="preserve"> </w:t>
      </w:r>
      <w:r>
        <w:rPr>
          <w:rFonts w:ascii="宋体" w:hAnsi="宋体" w:eastAsia="宋体" w:cs="宋体"/>
          <w:spacing w:val="9"/>
          <w:sz w:val="20"/>
          <w:szCs w:val="20"/>
        </w:rPr>
        <w:t>史人物。金溪县志记载，江日彩初到金溪时，有一些歹徒公开在街上玩一种用摸取弹丸的杀人</w:t>
      </w:r>
      <w:r>
        <w:rPr>
          <w:rFonts w:ascii="宋体" w:hAnsi="宋体" w:eastAsia="宋体" w:cs="宋体"/>
          <w:spacing w:val="8"/>
          <w:sz w:val="20"/>
          <w:szCs w:val="20"/>
        </w:rPr>
        <w:t>游戏，江</w:t>
      </w:r>
      <w:r>
        <w:rPr>
          <w:rFonts w:ascii="宋体" w:hAnsi="宋体" w:eastAsia="宋体" w:cs="宋体"/>
          <w:sz w:val="20"/>
          <w:szCs w:val="20"/>
        </w:rPr>
        <w:t xml:space="preserve"> </w:t>
      </w:r>
      <w:r>
        <w:rPr>
          <w:rFonts w:ascii="宋体" w:hAnsi="宋体" w:eastAsia="宋体" w:cs="宋体"/>
          <w:spacing w:val="8"/>
          <w:sz w:val="20"/>
          <w:szCs w:val="20"/>
        </w:rPr>
        <w:t>日彩微服私访后，通知所有吏属杂役全部留宿县衙，一面安排衙役捕快“打黑</w:t>
      </w:r>
      <w:r>
        <w:rPr>
          <w:rFonts w:ascii="宋体" w:hAnsi="宋体" w:eastAsia="宋体" w:cs="宋体"/>
          <w:spacing w:val="-62"/>
          <w:sz w:val="20"/>
          <w:szCs w:val="20"/>
        </w:rPr>
        <w:t xml:space="preserve"> </w:t>
      </w:r>
      <w:r>
        <w:rPr>
          <w:rFonts w:ascii="宋体" w:hAnsi="宋体" w:eastAsia="宋体" w:cs="宋体"/>
          <w:spacing w:val="8"/>
          <w:sz w:val="20"/>
          <w:szCs w:val="20"/>
        </w:rPr>
        <w:t>”，直到将这伙无赖全部</w:t>
      </w:r>
      <w:r>
        <w:rPr>
          <w:rFonts w:ascii="宋体" w:hAnsi="宋体" w:eastAsia="宋体" w:cs="宋体"/>
          <w:sz w:val="20"/>
          <w:szCs w:val="20"/>
        </w:rPr>
        <w:t xml:space="preserve"> </w:t>
      </w:r>
      <w:r>
        <w:rPr>
          <w:rFonts w:ascii="宋体" w:hAnsi="宋体" w:eastAsia="宋体" w:cs="宋体"/>
          <w:spacing w:val="9"/>
          <w:sz w:val="20"/>
          <w:szCs w:val="20"/>
        </w:rPr>
        <w:t>关进牢房，一举解决了金溪黑恶势力的积弊。后来，江日彩升任浙江、山西、陕西、河南</w:t>
      </w:r>
      <w:r>
        <w:rPr>
          <w:rFonts w:ascii="宋体" w:hAnsi="宋体" w:eastAsia="宋体" w:cs="宋体"/>
          <w:spacing w:val="8"/>
          <w:sz w:val="20"/>
          <w:szCs w:val="20"/>
        </w:rPr>
        <w:t>等地</w:t>
      </w:r>
      <w:r>
        <w:fldChar w:fldCharType="begin"/>
      </w:r>
      <w:r>
        <w:instrText xml:space="preserve"> HYPERLINK "https://baike.so.com/doc/6059369-6272419.html" </w:instrText>
      </w:r>
      <w:r>
        <w:fldChar w:fldCharType="separate"/>
      </w:r>
      <w:r>
        <w:rPr>
          <w:rFonts w:ascii="宋体" w:hAnsi="宋体" w:eastAsia="宋体" w:cs="宋体"/>
          <w:spacing w:val="8"/>
          <w:sz w:val="20"/>
          <w:szCs w:val="20"/>
        </w:rPr>
        <w:t>监察御史</w:t>
      </w:r>
      <w:r>
        <w:rPr>
          <w:rFonts w:ascii="宋体" w:hAnsi="宋体" w:eastAsia="宋体" w:cs="宋体"/>
          <w:spacing w:val="8"/>
          <w:sz w:val="20"/>
          <w:szCs w:val="20"/>
        </w:rPr>
        <w:fldChar w:fldCharType="end"/>
      </w:r>
      <w:r>
        <w:rPr>
          <w:rFonts w:ascii="宋体" w:hAnsi="宋体" w:eastAsia="宋体" w:cs="宋体"/>
          <w:sz w:val="20"/>
          <w:szCs w:val="20"/>
        </w:rPr>
        <w:t xml:space="preserve"> </w:t>
      </w:r>
      <w:r>
        <w:rPr>
          <w:rFonts w:ascii="宋体" w:hAnsi="宋体" w:eastAsia="宋体" w:cs="宋体"/>
          <w:spacing w:val="9"/>
          <w:sz w:val="20"/>
          <w:szCs w:val="20"/>
        </w:rPr>
        <w:t>和巡抚，行使钦差职权，专劾贪官污吏，他还为灾荒严重的中原地区上书免交税赋，民众感其</w:t>
      </w:r>
      <w:r>
        <w:rPr>
          <w:rFonts w:ascii="宋体" w:hAnsi="宋体" w:eastAsia="宋体" w:cs="宋体"/>
          <w:spacing w:val="8"/>
          <w:sz w:val="20"/>
          <w:szCs w:val="20"/>
        </w:rPr>
        <w:t>恩德，山</w:t>
      </w:r>
      <w:r>
        <w:rPr>
          <w:rFonts w:ascii="宋体" w:hAnsi="宋体" w:eastAsia="宋体" w:cs="宋体"/>
          <w:sz w:val="20"/>
          <w:szCs w:val="20"/>
        </w:rPr>
        <w:t xml:space="preserve"> </w:t>
      </w:r>
      <w:r>
        <w:rPr>
          <w:rFonts w:ascii="宋体" w:hAnsi="宋体" w:eastAsia="宋体" w:cs="宋体"/>
          <w:spacing w:val="9"/>
          <w:sz w:val="20"/>
          <w:szCs w:val="20"/>
        </w:rPr>
        <w:t>西运城为他专门修建了</w:t>
      </w:r>
      <w:r>
        <w:fldChar w:fldCharType="begin"/>
      </w:r>
      <w:r>
        <w:instrText xml:space="preserve"> HYPERLINK "https://baike.so.com/doc/7639138-7913233.html" </w:instrText>
      </w:r>
      <w:r>
        <w:fldChar w:fldCharType="separate"/>
      </w:r>
      <w:r>
        <w:rPr>
          <w:rFonts w:ascii="宋体" w:hAnsi="宋体" w:eastAsia="宋体" w:cs="宋体"/>
          <w:spacing w:val="9"/>
          <w:sz w:val="20"/>
          <w:szCs w:val="20"/>
        </w:rPr>
        <w:t>生祠</w:t>
      </w:r>
      <w:r>
        <w:rPr>
          <w:rFonts w:ascii="宋体" w:hAnsi="宋体" w:eastAsia="宋体" w:cs="宋体"/>
          <w:spacing w:val="9"/>
          <w:sz w:val="20"/>
          <w:szCs w:val="20"/>
        </w:rPr>
        <w:fldChar w:fldCharType="end"/>
      </w:r>
      <w:r>
        <w:rPr>
          <w:rFonts w:ascii="宋体" w:hAnsi="宋体" w:eastAsia="宋体" w:cs="宋体"/>
          <w:spacing w:val="9"/>
          <w:sz w:val="20"/>
          <w:szCs w:val="20"/>
        </w:rPr>
        <w:t>。入朝为官后，江日彩坚持务实求真、情法两平的主张，参</w:t>
      </w:r>
      <w:r>
        <w:rPr>
          <w:rFonts w:ascii="宋体" w:hAnsi="宋体" w:eastAsia="宋体" w:cs="宋体"/>
          <w:spacing w:val="8"/>
          <w:sz w:val="20"/>
          <w:szCs w:val="20"/>
        </w:rPr>
        <w:t>与谳定了明代宫</w:t>
      </w:r>
      <w:r>
        <w:rPr>
          <w:rFonts w:ascii="宋体" w:hAnsi="宋体" w:eastAsia="宋体" w:cs="宋体"/>
          <w:sz w:val="20"/>
          <w:szCs w:val="20"/>
        </w:rPr>
        <w:t xml:space="preserve"> </w:t>
      </w:r>
      <w:r>
        <w:rPr>
          <w:rFonts w:ascii="宋体" w:hAnsi="宋体" w:eastAsia="宋体" w:cs="宋体"/>
          <w:spacing w:val="8"/>
          <w:sz w:val="20"/>
          <w:szCs w:val="20"/>
        </w:rPr>
        <w:t>中的历史疑案——“册立、梃击、红丸</w:t>
      </w:r>
      <w:r>
        <w:rPr>
          <w:rFonts w:ascii="宋体" w:hAnsi="宋体" w:eastAsia="宋体" w:cs="宋体"/>
          <w:spacing w:val="-70"/>
          <w:sz w:val="20"/>
          <w:szCs w:val="20"/>
        </w:rPr>
        <w:t xml:space="preserve"> </w:t>
      </w:r>
      <w:r>
        <w:rPr>
          <w:rFonts w:ascii="宋体" w:hAnsi="宋体" w:eastAsia="宋体" w:cs="宋体"/>
          <w:spacing w:val="8"/>
          <w:sz w:val="20"/>
          <w:szCs w:val="20"/>
        </w:rPr>
        <w:t>”三大案，获得</w:t>
      </w:r>
      <w:r>
        <w:rPr>
          <w:rFonts w:ascii="宋体" w:hAnsi="宋体" w:eastAsia="宋体" w:cs="宋体"/>
          <w:spacing w:val="7"/>
          <w:sz w:val="20"/>
          <w:szCs w:val="20"/>
        </w:rPr>
        <w:t>上下嘉许，朝廷颁给“殿中执法</w:t>
      </w:r>
      <w:r>
        <w:rPr>
          <w:rFonts w:ascii="宋体" w:hAnsi="宋体" w:eastAsia="宋体" w:cs="宋体"/>
          <w:spacing w:val="-70"/>
          <w:sz w:val="20"/>
          <w:szCs w:val="20"/>
        </w:rPr>
        <w:t xml:space="preserve"> </w:t>
      </w:r>
      <w:r>
        <w:rPr>
          <w:rFonts w:ascii="宋体" w:hAnsi="宋体" w:eastAsia="宋体" w:cs="宋体"/>
          <w:spacing w:val="7"/>
          <w:sz w:val="20"/>
          <w:szCs w:val="20"/>
        </w:rPr>
        <w:t>”匾额一面，以</w:t>
      </w:r>
    </w:p>
    <w:p>
      <w:pPr>
        <w:spacing w:line="368" w:lineRule="auto"/>
        <w:rPr>
          <w:rFonts w:ascii="宋体" w:hAnsi="宋体" w:eastAsia="宋体" w:cs="宋体"/>
          <w:sz w:val="20"/>
          <w:szCs w:val="20"/>
        </w:rPr>
        <w:sectPr>
          <w:headerReference r:id="rId44" w:type="default"/>
          <w:footerReference r:id="rId45" w:type="default"/>
          <w:pgSz w:w="11906" w:h="16839"/>
          <w:pgMar w:top="1196" w:right="1242" w:bottom="1156" w:left="1246" w:header="886" w:footer="994" w:gutter="0"/>
          <w:cols w:space="720" w:num="1"/>
        </w:sectPr>
      </w:pPr>
    </w:p>
    <w:p>
      <w:pPr>
        <w:pStyle w:val="2"/>
        <w:spacing w:line="294" w:lineRule="auto"/>
      </w:pPr>
    </w:p>
    <w:p>
      <w:pPr>
        <w:spacing w:before="65" w:line="369" w:lineRule="auto"/>
        <w:ind w:left="11" w:right="15" w:hanging="1"/>
        <w:jc w:val="both"/>
        <w:rPr>
          <w:rFonts w:ascii="宋体" w:hAnsi="宋体" w:eastAsia="宋体" w:cs="宋体"/>
          <w:sz w:val="20"/>
          <w:szCs w:val="20"/>
        </w:rPr>
      </w:pPr>
      <w:r>
        <w:rPr>
          <w:rFonts w:ascii="宋体" w:hAnsi="宋体" w:eastAsia="宋体" w:cs="宋体"/>
          <w:spacing w:val="7"/>
          <w:sz w:val="20"/>
          <w:szCs w:val="20"/>
        </w:rPr>
        <w:t>旌其功。天启五年（1625</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9"/>
          <w:sz w:val="20"/>
          <w:szCs w:val="20"/>
        </w:rPr>
        <w:t>），</w:t>
      </w:r>
      <w:r>
        <w:rPr>
          <w:rFonts w:ascii="宋体" w:hAnsi="宋体" w:eastAsia="宋体" w:cs="宋体"/>
          <w:spacing w:val="7"/>
          <w:sz w:val="20"/>
          <w:szCs w:val="20"/>
        </w:rPr>
        <w:t>江日彩以太仆寺</w:t>
      </w:r>
      <w:r>
        <w:rPr>
          <w:rFonts w:ascii="宋体" w:hAnsi="宋体" w:eastAsia="宋体" w:cs="宋体"/>
          <w:spacing w:val="6"/>
          <w:sz w:val="20"/>
          <w:szCs w:val="20"/>
        </w:rPr>
        <w:t>少卿卒于北京官舍，时年</w:t>
      </w:r>
      <w:r>
        <w:rPr>
          <w:rFonts w:ascii="宋体" w:hAnsi="宋体" w:eastAsia="宋体" w:cs="宋体"/>
          <w:spacing w:val="-32"/>
          <w:sz w:val="20"/>
          <w:szCs w:val="20"/>
        </w:rPr>
        <w:t xml:space="preserve"> </w:t>
      </w:r>
      <w:r>
        <w:rPr>
          <w:rFonts w:ascii="宋体" w:hAnsi="宋体" w:eastAsia="宋体" w:cs="宋体"/>
          <w:spacing w:val="6"/>
          <w:sz w:val="20"/>
          <w:szCs w:val="20"/>
        </w:rPr>
        <w:t>55</w:t>
      </w:r>
      <w:r>
        <w:rPr>
          <w:rFonts w:ascii="宋体" w:hAnsi="宋体" w:eastAsia="宋体" w:cs="宋体"/>
          <w:spacing w:val="-33"/>
          <w:sz w:val="20"/>
          <w:szCs w:val="20"/>
        </w:rPr>
        <w:t xml:space="preserve"> </w:t>
      </w:r>
      <w:r>
        <w:rPr>
          <w:rFonts w:ascii="宋体" w:hAnsi="宋体" w:eastAsia="宋体" w:cs="宋体"/>
          <w:spacing w:val="6"/>
          <w:sz w:val="20"/>
          <w:szCs w:val="20"/>
        </w:rPr>
        <w:t>岁。</w:t>
      </w:r>
      <w:r>
        <w:rPr>
          <w:rFonts w:ascii="宋体" w:hAnsi="宋体" w:eastAsia="宋体" w:cs="宋体"/>
          <w:spacing w:val="-59"/>
          <w:sz w:val="20"/>
          <w:szCs w:val="20"/>
        </w:rPr>
        <w:t xml:space="preserve"> </w:t>
      </w:r>
      <w:r>
        <w:rPr>
          <w:rFonts w:ascii="宋体" w:hAnsi="宋体" w:eastAsia="宋体" w:cs="宋体"/>
          <w:spacing w:val="6"/>
          <w:sz w:val="20"/>
          <w:szCs w:val="20"/>
        </w:rPr>
        <w:t>由于严厉的家风家教，</w:t>
      </w:r>
      <w:r>
        <w:rPr>
          <w:rFonts w:ascii="宋体" w:hAnsi="宋体" w:eastAsia="宋体" w:cs="宋体"/>
          <w:sz w:val="20"/>
          <w:szCs w:val="20"/>
        </w:rPr>
        <w:t xml:space="preserve"> </w:t>
      </w:r>
      <w:r>
        <w:rPr>
          <w:rFonts w:ascii="宋体" w:hAnsi="宋体" w:eastAsia="宋体" w:cs="宋体"/>
          <w:spacing w:val="9"/>
          <w:sz w:val="20"/>
          <w:szCs w:val="20"/>
        </w:rPr>
        <w:t>江日彩的两个儿子江豫、江复，回到泰宁乡里受到了尊敬。在明朝覆亡的时候，为反清复明</w:t>
      </w:r>
      <w:r>
        <w:rPr>
          <w:rFonts w:ascii="宋体" w:hAnsi="宋体" w:eastAsia="宋体" w:cs="宋体"/>
          <w:spacing w:val="8"/>
          <w:sz w:val="20"/>
          <w:szCs w:val="20"/>
        </w:rPr>
        <w:t>，江豫、江</w:t>
      </w:r>
      <w:r>
        <w:rPr>
          <w:rFonts w:ascii="宋体" w:hAnsi="宋体" w:eastAsia="宋体" w:cs="宋体"/>
          <w:sz w:val="20"/>
          <w:szCs w:val="20"/>
        </w:rPr>
        <w:t xml:space="preserve"> </w:t>
      </w:r>
      <w:r>
        <w:rPr>
          <w:rFonts w:ascii="宋体" w:hAnsi="宋体" w:eastAsia="宋体" w:cs="宋体"/>
          <w:spacing w:val="6"/>
          <w:sz w:val="20"/>
          <w:szCs w:val="20"/>
        </w:rPr>
        <w:t>复振臂一呼，率众县城一万多人到泰宁北部的石辋寨丹</w:t>
      </w:r>
      <w:r>
        <w:rPr>
          <w:rFonts w:ascii="宋体" w:hAnsi="宋体" w:eastAsia="宋体" w:cs="宋体"/>
          <w:spacing w:val="5"/>
          <w:sz w:val="20"/>
          <w:szCs w:val="20"/>
        </w:rPr>
        <w:t>霞山区避难，坚持抗清一年之久，最后先后殉国，</w:t>
      </w:r>
    </w:p>
    <w:p>
      <w:pPr>
        <w:spacing w:line="227" w:lineRule="auto"/>
        <w:ind w:left="11"/>
        <w:rPr>
          <w:rFonts w:ascii="宋体" w:hAnsi="宋体" w:eastAsia="宋体" w:cs="宋体"/>
          <w:sz w:val="20"/>
          <w:szCs w:val="20"/>
        </w:rPr>
      </w:pPr>
      <w:r>
        <w:rPr>
          <w:rFonts w:ascii="宋体" w:hAnsi="宋体" w:eastAsia="宋体" w:cs="宋体"/>
          <w:spacing w:val="6"/>
          <w:sz w:val="20"/>
          <w:szCs w:val="20"/>
        </w:rPr>
        <w:t>被泰宁人誉为“满门忠烈</w:t>
      </w:r>
      <w:r>
        <w:rPr>
          <w:rFonts w:ascii="宋体" w:hAnsi="宋体" w:eastAsia="宋体" w:cs="宋体"/>
          <w:spacing w:val="-70"/>
          <w:sz w:val="20"/>
          <w:szCs w:val="20"/>
        </w:rPr>
        <w:t xml:space="preserve"> </w:t>
      </w:r>
      <w:r>
        <w:rPr>
          <w:rFonts w:ascii="宋体" w:hAnsi="宋体" w:eastAsia="宋体" w:cs="宋体"/>
          <w:spacing w:val="6"/>
          <w:sz w:val="20"/>
          <w:szCs w:val="20"/>
        </w:rPr>
        <w:t>”。</w:t>
      </w:r>
    </w:p>
    <w:p>
      <w:pPr>
        <w:spacing w:before="156" w:line="369" w:lineRule="auto"/>
        <w:ind w:left="10" w:firstLine="422"/>
        <w:jc w:val="both"/>
        <w:rPr>
          <w:rFonts w:ascii="宋体" w:hAnsi="宋体" w:eastAsia="宋体" w:cs="宋体"/>
          <w:sz w:val="20"/>
          <w:szCs w:val="20"/>
        </w:rPr>
      </w:pPr>
      <w:r>
        <w:rPr>
          <w:rFonts w:ascii="宋体" w:hAnsi="宋体" w:eastAsia="宋体" w:cs="宋体"/>
          <w:spacing w:val="10"/>
          <w:sz w:val="20"/>
          <w:szCs w:val="20"/>
        </w:rPr>
        <w:t>江日彩是福建明代著名的品德端正，政绩卓著的官员，也是对中国历史有过影响的泰宁人物之一。</w:t>
      </w:r>
      <w:r>
        <w:rPr>
          <w:rFonts w:ascii="宋体" w:hAnsi="宋体" w:eastAsia="宋体" w:cs="宋体"/>
          <w:spacing w:val="8"/>
          <w:sz w:val="20"/>
          <w:szCs w:val="20"/>
        </w:rPr>
        <w:t xml:space="preserve"> </w:t>
      </w:r>
      <w:r>
        <w:rPr>
          <w:rFonts w:ascii="宋体" w:hAnsi="宋体" w:eastAsia="宋体" w:cs="宋体"/>
          <w:spacing w:val="13"/>
          <w:sz w:val="20"/>
          <w:szCs w:val="20"/>
        </w:rPr>
        <w:t xml:space="preserve">江日彩举荐明末民族英雄、抗清名将袁崇焕不仅史书有记载，泰宁县志还收录了他举荐的奏折。明万 </w:t>
      </w:r>
      <w:r>
        <w:rPr>
          <w:rFonts w:ascii="宋体" w:hAnsi="宋体" w:eastAsia="宋体" w:cs="宋体"/>
          <w:spacing w:val="11"/>
          <w:sz w:val="20"/>
          <w:szCs w:val="20"/>
        </w:rPr>
        <w:t>历四十四年（1616</w:t>
      </w:r>
      <w:r>
        <w:rPr>
          <w:rFonts w:ascii="宋体" w:hAnsi="宋体" w:eastAsia="宋体" w:cs="宋体"/>
          <w:spacing w:val="-25"/>
          <w:sz w:val="20"/>
          <w:szCs w:val="20"/>
        </w:rPr>
        <w:t xml:space="preserve"> </w:t>
      </w:r>
      <w:r>
        <w:rPr>
          <w:rFonts w:ascii="宋体" w:hAnsi="宋体" w:eastAsia="宋体" w:cs="宋体"/>
          <w:spacing w:val="11"/>
          <w:sz w:val="20"/>
          <w:szCs w:val="20"/>
        </w:rPr>
        <w:t xml:space="preserve">年）努尔哈赤反叛明朝，建立后金政权。经萨尔浒之战，明军大溃，连失辽东大小 </w:t>
      </w:r>
      <w:r>
        <w:rPr>
          <w:rFonts w:ascii="宋体" w:hAnsi="宋体" w:eastAsia="宋体" w:cs="宋体"/>
          <w:spacing w:val="7"/>
          <w:sz w:val="20"/>
          <w:szCs w:val="20"/>
        </w:rPr>
        <w:t>40</w:t>
      </w:r>
      <w:r>
        <w:rPr>
          <w:rFonts w:ascii="宋体" w:hAnsi="宋体" w:eastAsia="宋体" w:cs="宋体"/>
          <w:spacing w:val="-30"/>
          <w:sz w:val="20"/>
          <w:szCs w:val="20"/>
        </w:rPr>
        <w:t xml:space="preserve"> </w:t>
      </w:r>
      <w:r>
        <w:rPr>
          <w:rFonts w:ascii="宋体" w:hAnsi="宋体" w:eastAsia="宋体" w:cs="宋体"/>
          <w:spacing w:val="7"/>
          <w:sz w:val="20"/>
          <w:szCs w:val="20"/>
        </w:rPr>
        <w:t>多个城池，只剩山海关最后一道防线，北京震动。明天启二年（1622</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4"/>
          <w:sz w:val="20"/>
          <w:szCs w:val="20"/>
        </w:rPr>
        <w:t>），</w:t>
      </w:r>
      <w:r>
        <w:rPr>
          <w:rFonts w:ascii="宋体" w:hAnsi="宋体" w:eastAsia="宋体" w:cs="宋体"/>
          <w:spacing w:val="7"/>
          <w:sz w:val="20"/>
          <w:szCs w:val="20"/>
        </w:rPr>
        <w:t xml:space="preserve">邵武知县袁崇焕刚好到京 </w:t>
      </w:r>
      <w:r>
        <w:rPr>
          <w:rFonts w:ascii="宋体" w:hAnsi="宋体" w:eastAsia="宋体" w:cs="宋体"/>
          <w:spacing w:val="6"/>
          <w:sz w:val="20"/>
          <w:szCs w:val="20"/>
        </w:rPr>
        <w:t>述职，因为泰宁与邵武互为邻县，时任都察院守院御史的江日彩对袁崇焕比较熟悉，认为朝廷用</w:t>
      </w:r>
      <w:r>
        <w:rPr>
          <w:rFonts w:ascii="宋体" w:hAnsi="宋体" w:eastAsia="宋体" w:cs="宋体"/>
          <w:spacing w:val="5"/>
          <w:sz w:val="20"/>
          <w:szCs w:val="20"/>
        </w:rPr>
        <w:t>人之际，</w:t>
      </w:r>
      <w:r>
        <w:rPr>
          <w:rFonts w:ascii="宋体" w:hAnsi="宋体" w:eastAsia="宋体" w:cs="宋体"/>
          <w:sz w:val="20"/>
          <w:szCs w:val="20"/>
        </w:rPr>
        <w:t xml:space="preserve"> </w:t>
      </w:r>
      <w:r>
        <w:rPr>
          <w:rFonts w:ascii="宋体" w:hAnsi="宋体" w:eastAsia="宋体" w:cs="宋体"/>
          <w:spacing w:val="6"/>
          <w:sz w:val="20"/>
          <w:szCs w:val="20"/>
        </w:rPr>
        <w:t>袁崇焕是个可以举荐的将才。和袁崇焕秉烛交谈，发觉袁崇焕议论敌我态势，陈述攻防方略，条</w:t>
      </w:r>
      <w:r>
        <w:rPr>
          <w:rFonts w:ascii="宋体" w:hAnsi="宋体" w:eastAsia="宋体" w:cs="宋体"/>
          <w:spacing w:val="5"/>
          <w:sz w:val="20"/>
          <w:szCs w:val="20"/>
        </w:rPr>
        <w:t>分理析，</w:t>
      </w:r>
      <w:r>
        <w:rPr>
          <w:rFonts w:ascii="宋体" w:hAnsi="宋体" w:eastAsia="宋体" w:cs="宋体"/>
          <w:sz w:val="20"/>
          <w:szCs w:val="20"/>
        </w:rPr>
        <w:t xml:space="preserve"> </w:t>
      </w:r>
      <w:r>
        <w:rPr>
          <w:rFonts w:ascii="宋体" w:hAnsi="宋体" w:eastAsia="宋体" w:cs="宋体"/>
          <w:spacing w:val="9"/>
          <w:sz w:val="20"/>
          <w:szCs w:val="20"/>
        </w:rPr>
        <w:t>显示过人谋略和胆识。于是，江日彩向天启皇帝上了《</w:t>
      </w:r>
      <w:r>
        <w:rPr>
          <w:rFonts w:ascii="宋体" w:hAnsi="宋体" w:eastAsia="宋体" w:cs="宋体"/>
          <w:spacing w:val="8"/>
          <w:sz w:val="20"/>
          <w:szCs w:val="20"/>
        </w:rPr>
        <w:t xml:space="preserve">议兵将疏》的奏折，极力举荐袁崇焕。之后，又 </w:t>
      </w:r>
      <w:r>
        <w:rPr>
          <w:rFonts w:ascii="宋体" w:hAnsi="宋体" w:eastAsia="宋体" w:cs="宋体"/>
          <w:spacing w:val="9"/>
          <w:sz w:val="20"/>
          <w:szCs w:val="20"/>
        </w:rPr>
        <w:t>有御史</w:t>
      </w:r>
      <w:r>
        <w:fldChar w:fldCharType="begin"/>
      </w:r>
      <w:r>
        <w:instrText xml:space="preserve"> HYPERLINK "https://baike.so.com/doc/5016298-5241759.html" </w:instrText>
      </w:r>
      <w:r>
        <w:fldChar w:fldCharType="separate"/>
      </w:r>
      <w:r>
        <w:rPr>
          <w:rFonts w:ascii="宋体" w:hAnsi="宋体" w:eastAsia="宋体" w:cs="宋体"/>
          <w:spacing w:val="9"/>
          <w:sz w:val="20"/>
          <w:szCs w:val="20"/>
        </w:rPr>
        <w:t>侯恂</w:t>
      </w:r>
      <w:r>
        <w:rPr>
          <w:rFonts w:ascii="宋体" w:hAnsi="宋体" w:eastAsia="宋体" w:cs="宋体"/>
          <w:spacing w:val="9"/>
          <w:sz w:val="20"/>
          <w:szCs w:val="20"/>
        </w:rPr>
        <w:fldChar w:fldCharType="end"/>
      </w:r>
      <w:r>
        <w:rPr>
          <w:rFonts w:ascii="宋体" w:hAnsi="宋体" w:eastAsia="宋体" w:cs="宋体"/>
          <w:spacing w:val="9"/>
          <w:sz w:val="20"/>
          <w:szCs w:val="20"/>
        </w:rPr>
        <w:t>举荐，这样，袁崇焕顺理成章从千里迢迢的</w:t>
      </w:r>
      <w:r>
        <w:rPr>
          <w:rFonts w:ascii="宋体" w:hAnsi="宋体" w:eastAsia="宋体" w:cs="宋体"/>
          <w:spacing w:val="8"/>
          <w:sz w:val="20"/>
          <w:szCs w:val="20"/>
        </w:rPr>
        <w:t xml:space="preserve">邵武调到兵部，从正七品升职为正六品职方司主 </w:t>
      </w:r>
      <w:r>
        <w:rPr>
          <w:rFonts w:ascii="宋体" w:hAnsi="宋体" w:eastAsia="宋体" w:cs="宋体"/>
          <w:spacing w:val="9"/>
          <w:sz w:val="20"/>
          <w:szCs w:val="20"/>
        </w:rPr>
        <w:t>事。随后袁崇焕出守辽东，又用红夷大炮取得宁远大捷，大</w:t>
      </w:r>
      <w:r>
        <w:rPr>
          <w:rFonts w:ascii="宋体" w:hAnsi="宋体" w:eastAsia="宋体" w:cs="宋体"/>
          <w:spacing w:val="8"/>
          <w:sz w:val="20"/>
          <w:szCs w:val="20"/>
        </w:rPr>
        <w:t>败努尔哈赤，扭转明朝屡战屡败局面，接下</w:t>
      </w:r>
      <w:r>
        <w:rPr>
          <w:rFonts w:ascii="宋体" w:hAnsi="宋体" w:eastAsia="宋体" w:cs="宋体"/>
          <w:sz w:val="20"/>
          <w:szCs w:val="20"/>
        </w:rPr>
        <w:t xml:space="preserve">  </w:t>
      </w:r>
      <w:r>
        <w:rPr>
          <w:rFonts w:ascii="宋体" w:hAnsi="宋体" w:eastAsia="宋体" w:cs="宋体"/>
          <w:spacing w:val="15"/>
          <w:sz w:val="20"/>
          <w:szCs w:val="20"/>
        </w:rPr>
        <w:t>来又相继取得宁锦大捷，使辽东一带休养生息，平静了十年之久，总之袁崇焕几乎没有打过败仗的。</w:t>
      </w:r>
      <w:r>
        <w:rPr>
          <w:rFonts w:ascii="宋体" w:hAnsi="宋体" w:eastAsia="宋体" w:cs="宋体"/>
          <w:spacing w:val="12"/>
          <w:sz w:val="20"/>
          <w:szCs w:val="20"/>
        </w:rPr>
        <w:t xml:space="preserve"> </w:t>
      </w:r>
      <w:r>
        <w:rPr>
          <w:rFonts w:ascii="宋体" w:hAnsi="宋体" w:eastAsia="宋体" w:cs="宋体"/>
          <w:spacing w:val="11"/>
          <w:sz w:val="20"/>
          <w:szCs w:val="20"/>
        </w:rPr>
        <w:t>但因不满</w:t>
      </w:r>
      <w:r>
        <w:fldChar w:fldCharType="begin"/>
      </w:r>
      <w:r>
        <w:instrText xml:space="preserve"> HYPERLINK "https://baike.so.com/doc/6214944-6428217.html" </w:instrText>
      </w:r>
      <w:r>
        <w:fldChar w:fldCharType="separate"/>
      </w:r>
      <w:r>
        <w:rPr>
          <w:rFonts w:ascii="宋体" w:hAnsi="宋体" w:eastAsia="宋体" w:cs="宋体"/>
          <w:spacing w:val="11"/>
          <w:sz w:val="20"/>
          <w:szCs w:val="20"/>
        </w:rPr>
        <w:t>魏忠贤</w:t>
      </w:r>
      <w:r>
        <w:rPr>
          <w:rFonts w:ascii="宋体" w:hAnsi="宋体" w:eastAsia="宋体" w:cs="宋体"/>
          <w:spacing w:val="11"/>
          <w:sz w:val="20"/>
          <w:szCs w:val="20"/>
        </w:rPr>
        <w:fldChar w:fldCharType="end"/>
      </w:r>
      <w:r>
        <w:rPr>
          <w:rFonts w:ascii="宋体" w:hAnsi="宋体" w:eastAsia="宋体" w:cs="宋体"/>
          <w:spacing w:val="11"/>
          <w:sz w:val="20"/>
          <w:szCs w:val="20"/>
        </w:rPr>
        <w:t>，袁崇焕愤而辞官回乡。1628</w:t>
      </w:r>
      <w:r>
        <w:rPr>
          <w:rFonts w:ascii="宋体" w:hAnsi="宋体" w:eastAsia="宋体" w:cs="宋体"/>
          <w:spacing w:val="-20"/>
          <w:sz w:val="20"/>
          <w:szCs w:val="20"/>
        </w:rPr>
        <w:t xml:space="preserve"> </w:t>
      </w:r>
      <w:r>
        <w:rPr>
          <w:rFonts w:ascii="宋体" w:hAnsi="宋体" w:eastAsia="宋体" w:cs="宋体"/>
          <w:spacing w:val="11"/>
          <w:sz w:val="20"/>
          <w:szCs w:val="20"/>
        </w:rPr>
        <w:t>年</w:t>
      </w:r>
      <w:r>
        <w:fldChar w:fldCharType="begin"/>
      </w:r>
      <w:r>
        <w:instrText xml:space="preserve"> HYPERLINK "https://baike.so.com/doc/1269650-1342614.html" </w:instrText>
      </w:r>
      <w:r>
        <w:fldChar w:fldCharType="separate"/>
      </w:r>
      <w:r>
        <w:rPr>
          <w:rFonts w:ascii="宋体" w:hAnsi="宋体" w:eastAsia="宋体" w:cs="宋体"/>
          <w:spacing w:val="11"/>
          <w:sz w:val="20"/>
          <w:szCs w:val="20"/>
        </w:rPr>
        <w:t>朱由检</w:t>
      </w:r>
      <w:r>
        <w:rPr>
          <w:rFonts w:ascii="宋体" w:hAnsi="宋体" w:eastAsia="宋体" w:cs="宋体"/>
          <w:spacing w:val="11"/>
          <w:sz w:val="20"/>
          <w:szCs w:val="20"/>
        </w:rPr>
        <w:fldChar w:fldCharType="end"/>
      </w:r>
      <w:r>
        <w:rPr>
          <w:rFonts w:ascii="宋体" w:hAnsi="宋体" w:eastAsia="宋体" w:cs="宋体"/>
          <w:spacing w:val="11"/>
          <w:sz w:val="20"/>
          <w:szCs w:val="20"/>
        </w:rPr>
        <w:t>上台，袁崇焕得以重新启用。袁崇焕提出五年</w:t>
      </w:r>
      <w:r>
        <w:rPr>
          <w:rFonts w:ascii="宋体" w:hAnsi="宋体" w:eastAsia="宋体" w:cs="宋体"/>
          <w:sz w:val="20"/>
          <w:szCs w:val="20"/>
        </w:rPr>
        <w:t xml:space="preserve">  </w:t>
      </w:r>
      <w:r>
        <w:rPr>
          <w:rFonts w:ascii="宋体" w:hAnsi="宋体" w:eastAsia="宋体" w:cs="宋体"/>
          <w:spacing w:val="16"/>
          <w:sz w:val="20"/>
          <w:szCs w:val="20"/>
        </w:rPr>
        <w:t>复辽计划</w:t>
      </w:r>
      <w:r>
        <w:rPr>
          <w:rFonts w:ascii="宋体" w:hAnsi="宋体" w:eastAsia="宋体" w:cs="宋体"/>
          <w:spacing w:val="-58"/>
          <w:sz w:val="20"/>
          <w:szCs w:val="20"/>
        </w:rPr>
        <w:t xml:space="preserve"> </w:t>
      </w:r>
      <w:r>
        <w:rPr>
          <w:rFonts w:ascii="宋体" w:hAnsi="宋体" w:eastAsia="宋体" w:cs="宋体"/>
          <w:spacing w:val="16"/>
          <w:sz w:val="20"/>
          <w:szCs w:val="20"/>
        </w:rPr>
        <w:t>，被封为太子太保</w:t>
      </w:r>
      <w:r>
        <w:rPr>
          <w:rFonts w:ascii="宋体" w:hAnsi="宋体" w:eastAsia="宋体" w:cs="宋体"/>
          <w:spacing w:val="-52"/>
          <w:sz w:val="20"/>
          <w:szCs w:val="20"/>
        </w:rPr>
        <w:t xml:space="preserve"> </w:t>
      </w:r>
      <w:r>
        <w:rPr>
          <w:rFonts w:ascii="宋体" w:hAnsi="宋体" w:eastAsia="宋体" w:cs="宋体"/>
          <w:spacing w:val="16"/>
          <w:sz w:val="20"/>
          <w:szCs w:val="20"/>
        </w:rPr>
        <w:t>。</w:t>
      </w:r>
      <w:r>
        <w:rPr>
          <w:rFonts w:ascii="宋体" w:hAnsi="宋体" w:eastAsia="宋体" w:cs="宋体"/>
          <w:spacing w:val="-55"/>
          <w:sz w:val="20"/>
          <w:szCs w:val="20"/>
        </w:rPr>
        <w:t xml:space="preserve"> </w:t>
      </w:r>
      <w:r>
        <w:rPr>
          <w:rFonts w:ascii="宋体" w:hAnsi="宋体" w:eastAsia="宋体" w:cs="宋体"/>
          <w:spacing w:val="16"/>
          <w:sz w:val="20"/>
          <w:szCs w:val="20"/>
        </w:rPr>
        <w:t>1629</w:t>
      </w:r>
      <w:r>
        <w:rPr>
          <w:rFonts w:ascii="宋体" w:hAnsi="宋体" w:eastAsia="宋体" w:cs="宋体"/>
          <w:spacing w:val="-20"/>
          <w:sz w:val="20"/>
          <w:szCs w:val="20"/>
        </w:rPr>
        <w:t xml:space="preserve"> </w:t>
      </w:r>
      <w:r>
        <w:rPr>
          <w:rFonts w:ascii="宋体" w:hAnsi="宋体" w:eastAsia="宋体" w:cs="宋体"/>
          <w:spacing w:val="16"/>
          <w:sz w:val="20"/>
          <w:szCs w:val="20"/>
        </w:rPr>
        <w:t>年</w:t>
      </w:r>
      <w:r>
        <w:rPr>
          <w:rFonts w:ascii="宋体" w:hAnsi="宋体" w:eastAsia="宋体" w:cs="宋体"/>
          <w:spacing w:val="-58"/>
          <w:sz w:val="20"/>
          <w:szCs w:val="20"/>
        </w:rPr>
        <w:t xml:space="preserve"> </w:t>
      </w:r>
      <w:r>
        <w:rPr>
          <w:rFonts w:ascii="宋体" w:hAnsi="宋体" w:eastAsia="宋体" w:cs="宋体"/>
          <w:spacing w:val="16"/>
          <w:sz w:val="20"/>
          <w:szCs w:val="20"/>
        </w:rPr>
        <w:t>，持着尚方宝剑</w:t>
      </w:r>
      <w:r>
        <w:rPr>
          <w:rFonts w:ascii="宋体" w:hAnsi="宋体" w:eastAsia="宋体" w:cs="宋体"/>
          <w:spacing w:val="15"/>
          <w:sz w:val="20"/>
          <w:szCs w:val="20"/>
        </w:rPr>
        <w:t>赴任的袁崇焕将平辽总兵官毛文龙杀死</w:t>
      </w:r>
      <w:r>
        <w:rPr>
          <w:rFonts w:ascii="宋体" w:hAnsi="宋体" w:eastAsia="宋体" w:cs="宋体"/>
          <w:spacing w:val="-59"/>
          <w:sz w:val="20"/>
          <w:szCs w:val="20"/>
        </w:rPr>
        <w:t xml:space="preserve"> </w:t>
      </w:r>
      <w:r>
        <w:rPr>
          <w:rFonts w:ascii="宋体" w:hAnsi="宋体" w:eastAsia="宋体" w:cs="宋体"/>
          <w:spacing w:val="15"/>
          <w:sz w:val="20"/>
          <w:szCs w:val="20"/>
        </w:rPr>
        <w:t>，后</w:t>
      </w:r>
      <w:r>
        <w:rPr>
          <w:rFonts w:ascii="宋体" w:hAnsi="宋体" w:eastAsia="宋体" w:cs="宋体"/>
          <w:sz w:val="20"/>
          <w:szCs w:val="20"/>
        </w:rPr>
        <w:t xml:space="preserve">  </w:t>
      </w:r>
      <w:r>
        <w:rPr>
          <w:rFonts w:ascii="宋体" w:hAnsi="宋体" w:eastAsia="宋体" w:cs="宋体"/>
          <w:spacing w:val="19"/>
          <w:sz w:val="20"/>
          <w:szCs w:val="20"/>
        </w:rPr>
        <w:t>来发生了己巳之变</w:t>
      </w:r>
      <w:r>
        <w:rPr>
          <w:rFonts w:ascii="宋体" w:hAnsi="宋体" w:eastAsia="宋体" w:cs="宋体"/>
          <w:spacing w:val="-44"/>
          <w:sz w:val="20"/>
          <w:szCs w:val="20"/>
        </w:rPr>
        <w:t xml:space="preserve"> </w:t>
      </w:r>
      <w:r>
        <w:rPr>
          <w:rFonts w:ascii="宋体" w:hAnsi="宋体" w:eastAsia="宋体" w:cs="宋体"/>
          <w:spacing w:val="19"/>
          <w:sz w:val="20"/>
          <w:szCs w:val="20"/>
        </w:rPr>
        <w:t>。诡诈的皇太极趁机使用反间计诽谤诬陷，而魏忠贤余党则以“擅杀岛帅(</w:t>
      </w:r>
      <w:r>
        <w:fldChar w:fldCharType="begin"/>
      </w:r>
      <w:r>
        <w:instrText xml:space="preserve"> HYPERLINK "https://baike.so.com/doc/5763676-5976443.html" </w:instrText>
      </w:r>
      <w:r>
        <w:fldChar w:fldCharType="separate"/>
      </w:r>
      <w:r>
        <w:rPr>
          <w:rFonts w:ascii="宋体" w:hAnsi="宋体" w:eastAsia="宋体" w:cs="宋体"/>
          <w:spacing w:val="19"/>
          <w:sz w:val="20"/>
          <w:szCs w:val="20"/>
        </w:rPr>
        <w:t>毛文</w:t>
      </w:r>
      <w:r>
        <w:rPr>
          <w:rFonts w:ascii="宋体" w:hAnsi="宋体" w:eastAsia="宋体" w:cs="宋体"/>
          <w:spacing w:val="19"/>
          <w:sz w:val="20"/>
          <w:szCs w:val="20"/>
        </w:rPr>
        <w:fldChar w:fldCharType="end"/>
      </w:r>
      <w:r>
        <w:rPr>
          <w:rFonts w:ascii="宋体" w:hAnsi="宋体" w:eastAsia="宋体" w:cs="宋体"/>
          <w:spacing w:val="19"/>
          <w:sz w:val="20"/>
          <w:szCs w:val="20"/>
        </w:rPr>
        <w:t xml:space="preserve"> </w:t>
      </w:r>
      <w:r>
        <w:rPr>
          <w:rFonts w:ascii="宋体" w:hAnsi="宋体" w:eastAsia="宋体" w:cs="宋体"/>
          <w:sz w:val="20"/>
          <w:szCs w:val="20"/>
        </w:rPr>
        <w:t>龙)</w:t>
      </w:r>
      <w:r>
        <w:rPr>
          <w:rFonts w:ascii="宋体" w:hAnsi="宋体" w:eastAsia="宋体" w:cs="宋体"/>
          <w:spacing w:val="-71"/>
          <w:sz w:val="20"/>
          <w:szCs w:val="20"/>
        </w:rPr>
        <w:t xml:space="preserve"> </w:t>
      </w:r>
      <w:r>
        <w:rPr>
          <w:rFonts w:ascii="宋体" w:hAnsi="宋体" w:eastAsia="宋体" w:cs="宋体"/>
          <w:sz w:val="20"/>
          <w:szCs w:val="20"/>
        </w:rPr>
        <w:t>”、“与清廷议和</w:t>
      </w:r>
      <w:r>
        <w:rPr>
          <w:rFonts w:ascii="宋体" w:hAnsi="宋体" w:eastAsia="宋体" w:cs="宋体"/>
          <w:spacing w:val="-70"/>
          <w:sz w:val="20"/>
          <w:szCs w:val="20"/>
        </w:rPr>
        <w:t xml:space="preserve"> </w:t>
      </w:r>
      <w:r>
        <w:rPr>
          <w:rFonts w:ascii="宋体" w:hAnsi="宋体" w:eastAsia="宋体" w:cs="宋体"/>
          <w:sz w:val="20"/>
          <w:szCs w:val="20"/>
        </w:rPr>
        <w:t>”、“市米资敌</w:t>
      </w:r>
      <w:r>
        <w:rPr>
          <w:rFonts w:ascii="宋体" w:hAnsi="宋体" w:eastAsia="宋体" w:cs="宋体"/>
          <w:spacing w:val="-70"/>
          <w:sz w:val="20"/>
          <w:szCs w:val="20"/>
        </w:rPr>
        <w:t xml:space="preserve"> </w:t>
      </w:r>
      <w:r>
        <w:rPr>
          <w:rFonts w:ascii="宋体" w:hAnsi="宋体" w:eastAsia="宋体" w:cs="宋体"/>
          <w:sz w:val="20"/>
          <w:szCs w:val="20"/>
        </w:rPr>
        <w:t>”等罪名弹劾，使生性多疑的崇祯帝怀疑袁崇焕放清兵入关，</w:t>
      </w:r>
      <w:r>
        <w:rPr>
          <w:rFonts w:ascii="宋体" w:hAnsi="宋体" w:eastAsia="宋体" w:cs="宋体"/>
          <w:spacing w:val="-1"/>
          <w:sz w:val="20"/>
          <w:szCs w:val="20"/>
        </w:rPr>
        <w:t>便以通</w:t>
      </w:r>
    </w:p>
    <w:p>
      <w:pPr>
        <w:spacing w:line="227" w:lineRule="auto"/>
        <w:ind w:left="14"/>
        <w:rPr>
          <w:rFonts w:ascii="宋体" w:hAnsi="宋体" w:eastAsia="宋体" w:cs="宋体"/>
          <w:sz w:val="20"/>
          <w:szCs w:val="20"/>
        </w:rPr>
      </w:pPr>
      <w:r>
        <w:rPr>
          <w:rFonts w:ascii="宋体" w:hAnsi="宋体" w:eastAsia="宋体" w:cs="宋体"/>
          <w:spacing w:val="18"/>
          <w:sz w:val="20"/>
          <w:szCs w:val="20"/>
        </w:rPr>
        <w:t>敌谋叛之罪将袁崇焕凌迟处死，家人被流徙三千</w:t>
      </w:r>
      <w:r>
        <w:rPr>
          <w:rFonts w:ascii="宋体" w:hAnsi="宋体" w:eastAsia="宋体" w:cs="宋体"/>
          <w:spacing w:val="17"/>
          <w:sz w:val="20"/>
          <w:szCs w:val="20"/>
        </w:rPr>
        <w:t>里。</w:t>
      </w:r>
    </w:p>
    <w:p>
      <w:pPr>
        <w:pStyle w:val="2"/>
        <w:spacing w:line="447" w:lineRule="auto"/>
      </w:pPr>
    </w:p>
    <w:p>
      <w:pPr>
        <w:spacing w:before="78" w:line="222" w:lineRule="auto"/>
        <w:ind w:left="2240"/>
        <w:outlineLvl w:val="1"/>
        <w:rPr>
          <w:rFonts w:ascii="黑体" w:hAnsi="黑体" w:eastAsia="黑体" w:cs="黑体"/>
          <w:sz w:val="24"/>
          <w:szCs w:val="24"/>
        </w:rPr>
      </w:pPr>
      <w:r>
        <w:rPr>
          <w:rFonts w:ascii="黑体" w:hAnsi="黑体" w:eastAsia="黑体" w:cs="黑体"/>
          <w:b/>
          <w:bCs/>
          <w:spacing w:val="-3"/>
          <w:sz w:val="24"/>
          <w:szCs w:val="24"/>
        </w:rPr>
        <w:t>9、窈窕淑女</w:t>
      </w:r>
      <w:r>
        <w:rPr>
          <w:rFonts w:ascii="黑体" w:hAnsi="黑体" w:eastAsia="黑体" w:cs="黑体"/>
          <w:spacing w:val="-3"/>
          <w:sz w:val="24"/>
          <w:szCs w:val="24"/>
        </w:rPr>
        <w:t xml:space="preserve">  </w:t>
      </w:r>
      <w:r>
        <w:rPr>
          <w:rFonts w:ascii="黑体" w:hAnsi="黑体" w:eastAsia="黑体" w:cs="黑体"/>
          <w:b/>
          <w:bCs/>
          <w:spacing w:val="-3"/>
          <w:sz w:val="24"/>
          <w:szCs w:val="24"/>
        </w:rPr>
        <w:t>君子好逑</w:t>
      </w:r>
      <w:r>
        <w:rPr>
          <w:rFonts w:ascii="黑体" w:hAnsi="黑体" w:eastAsia="黑体" w:cs="黑体"/>
          <w:spacing w:val="-3"/>
          <w:sz w:val="24"/>
          <w:szCs w:val="24"/>
        </w:rPr>
        <w:t xml:space="preserve">  </w:t>
      </w:r>
      <w:r>
        <w:rPr>
          <w:rFonts w:ascii="黑体" w:hAnsi="黑体" w:eastAsia="黑体" w:cs="黑体"/>
          <w:b/>
          <w:bCs/>
          <w:spacing w:val="-3"/>
          <w:sz w:val="24"/>
          <w:szCs w:val="24"/>
        </w:rPr>
        <w:t>孔雀开屏</w:t>
      </w:r>
      <w:r>
        <w:rPr>
          <w:rFonts w:ascii="黑体" w:hAnsi="黑体" w:eastAsia="黑体" w:cs="黑体"/>
          <w:spacing w:val="16"/>
          <w:sz w:val="24"/>
          <w:szCs w:val="24"/>
        </w:rPr>
        <w:t xml:space="preserve">  </w:t>
      </w:r>
      <w:r>
        <w:rPr>
          <w:rFonts w:ascii="黑体" w:hAnsi="黑体" w:eastAsia="黑体" w:cs="黑体"/>
          <w:b/>
          <w:bCs/>
          <w:spacing w:val="-3"/>
          <w:sz w:val="24"/>
          <w:szCs w:val="24"/>
        </w:rPr>
        <w:t>昂首雄狮</w:t>
      </w:r>
    </w:p>
    <w:p>
      <w:pPr>
        <w:spacing w:before="137" w:line="401" w:lineRule="exact"/>
        <w:ind w:left="6"/>
        <w:rPr>
          <w:rFonts w:ascii="黑体" w:hAnsi="黑体" w:eastAsia="黑体" w:cs="黑体"/>
          <w:sz w:val="20"/>
          <w:szCs w:val="20"/>
        </w:rPr>
      </w:pPr>
      <w:r>
        <w:rPr>
          <w:rFonts w:ascii="黑体" w:hAnsi="黑体" w:eastAsia="黑体" w:cs="黑体"/>
          <w:spacing w:val="9"/>
          <w:position w:val="15"/>
          <w:sz w:val="20"/>
          <w:szCs w:val="20"/>
        </w:rPr>
        <w:t>【导游要点】用《诗经》中的开篇语道出“君子”与“淑女”的情感纠葛，犹如“丹霞哥哥”与“灵秀</w:t>
      </w:r>
    </w:p>
    <w:p>
      <w:pPr>
        <w:spacing w:line="221" w:lineRule="auto"/>
        <w:ind w:left="11"/>
        <w:rPr>
          <w:rFonts w:ascii="黑体" w:hAnsi="黑体" w:eastAsia="黑体" w:cs="黑体"/>
          <w:sz w:val="20"/>
          <w:szCs w:val="20"/>
        </w:rPr>
      </w:pPr>
      <w:r>
        <w:rPr>
          <w:rFonts w:ascii="黑体" w:hAnsi="黑体" w:eastAsia="黑体" w:cs="黑体"/>
          <w:spacing w:val="10"/>
          <w:sz w:val="20"/>
          <w:szCs w:val="20"/>
        </w:rPr>
        <w:t>妹妹”现代爱情版的故事。因移步换景的特点，</w:t>
      </w:r>
      <w:r>
        <w:rPr>
          <w:rFonts w:ascii="黑体" w:hAnsi="黑体" w:eastAsia="黑体" w:cs="黑体"/>
          <w:spacing w:val="9"/>
          <w:sz w:val="20"/>
          <w:szCs w:val="20"/>
        </w:rPr>
        <w:t>二块石柱连成一体，变幻成一只傲然昂首的雄狮。</w:t>
      </w:r>
    </w:p>
    <w:p>
      <w:pPr>
        <w:spacing w:before="161" w:line="369" w:lineRule="auto"/>
        <w:ind w:right="18" w:firstLine="434"/>
        <w:jc w:val="both"/>
        <w:rPr>
          <w:rFonts w:ascii="宋体" w:hAnsi="宋体" w:eastAsia="宋体" w:cs="宋体"/>
          <w:sz w:val="20"/>
          <w:szCs w:val="20"/>
        </w:rPr>
      </w:pPr>
      <w:r>
        <w:rPr>
          <w:rFonts w:ascii="宋体" w:hAnsi="宋体" w:eastAsia="宋体" w:cs="宋体"/>
          <w:spacing w:val="5"/>
          <w:sz w:val="20"/>
          <w:szCs w:val="20"/>
        </w:rPr>
        <w:t>大家请往前方右侧看，湖畔耸立着两座红色丹霞石柱。那座瘦小的，多像一位立于湖边的窈窕淑女；</w:t>
      </w:r>
      <w:r>
        <w:rPr>
          <w:rFonts w:ascii="宋体" w:hAnsi="宋体" w:eastAsia="宋体" w:cs="宋体"/>
          <w:spacing w:val="9"/>
          <w:sz w:val="20"/>
          <w:szCs w:val="20"/>
        </w:rPr>
        <w:t xml:space="preserve"> </w:t>
      </w:r>
      <w:r>
        <w:rPr>
          <w:rFonts w:ascii="宋体" w:hAnsi="宋体" w:eastAsia="宋体" w:cs="宋体"/>
          <w:spacing w:val="6"/>
          <w:sz w:val="20"/>
          <w:szCs w:val="20"/>
        </w:rPr>
        <w:t>而那座高胖的，又像是一位玉树临风的谦谦君子。这不禁使人想起《诗经》</w:t>
      </w:r>
      <w:r>
        <w:rPr>
          <w:rFonts w:ascii="宋体" w:hAnsi="宋体" w:eastAsia="宋体" w:cs="宋体"/>
          <w:spacing w:val="5"/>
          <w:sz w:val="20"/>
          <w:szCs w:val="20"/>
        </w:rPr>
        <w:t>中开篇的第一首诗《关睢》：</w:t>
      </w:r>
      <w:r>
        <w:rPr>
          <w:rFonts w:ascii="宋体" w:hAnsi="宋体" w:eastAsia="宋体" w:cs="宋体"/>
          <w:sz w:val="20"/>
          <w:szCs w:val="20"/>
        </w:rPr>
        <w:t xml:space="preserve"> </w:t>
      </w:r>
      <w:r>
        <w:rPr>
          <w:rFonts w:ascii="宋体" w:hAnsi="宋体" w:eastAsia="宋体" w:cs="宋体"/>
          <w:spacing w:val="7"/>
          <w:sz w:val="20"/>
          <w:szCs w:val="20"/>
        </w:rPr>
        <w:t>“关关睢鸠，在河之洲；窈窕淑女，君子好逑</w:t>
      </w:r>
      <w:r>
        <w:rPr>
          <w:rFonts w:ascii="宋体" w:hAnsi="宋体" w:eastAsia="宋体" w:cs="宋体"/>
          <w:spacing w:val="-52"/>
          <w:sz w:val="20"/>
          <w:szCs w:val="20"/>
        </w:rPr>
        <w:t xml:space="preserve"> </w:t>
      </w:r>
      <w:r>
        <w:rPr>
          <w:rFonts w:ascii="宋体" w:hAnsi="宋体" w:eastAsia="宋体" w:cs="宋体"/>
          <w:spacing w:val="7"/>
          <w:sz w:val="20"/>
          <w:szCs w:val="20"/>
        </w:rPr>
        <w:t>”。既然是位淑女，</w:t>
      </w:r>
      <w:r>
        <w:rPr>
          <w:rFonts w:ascii="宋体" w:hAnsi="宋体" w:eastAsia="宋体" w:cs="宋体"/>
          <w:spacing w:val="-50"/>
          <w:sz w:val="20"/>
          <w:szCs w:val="20"/>
        </w:rPr>
        <w:t xml:space="preserve"> </w:t>
      </w:r>
      <w:r>
        <w:rPr>
          <w:rFonts w:ascii="宋体" w:hAnsi="宋体" w:eastAsia="宋体" w:cs="宋体"/>
          <w:spacing w:val="7"/>
          <w:sz w:val="20"/>
          <w:szCs w:val="20"/>
        </w:rPr>
        <w:t>自然有些矜持。你瞧，她与前面“君</w:t>
      </w:r>
      <w:r>
        <w:rPr>
          <w:rFonts w:ascii="宋体" w:hAnsi="宋体" w:eastAsia="宋体" w:cs="宋体"/>
          <w:sz w:val="20"/>
          <w:szCs w:val="20"/>
        </w:rPr>
        <w:t xml:space="preserve"> </w:t>
      </w:r>
      <w:r>
        <w:rPr>
          <w:rFonts w:ascii="宋体" w:hAnsi="宋体" w:eastAsia="宋体" w:cs="宋体"/>
          <w:spacing w:val="-2"/>
          <w:sz w:val="20"/>
          <w:szCs w:val="20"/>
        </w:rPr>
        <w:t>子</w:t>
      </w:r>
      <w:r>
        <w:rPr>
          <w:rFonts w:ascii="宋体" w:hAnsi="宋体" w:eastAsia="宋体" w:cs="宋体"/>
          <w:spacing w:val="-56"/>
          <w:sz w:val="20"/>
          <w:szCs w:val="20"/>
        </w:rPr>
        <w:t xml:space="preserve"> </w:t>
      </w:r>
      <w:r>
        <w:rPr>
          <w:rFonts w:ascii="宋体" w:hAnsi="宋体" w:eastAsia="宋体" w:cs="宋体"/>
          <w:spacing w:val="-2"/>
          <w:sz w:val="20"/>
          <w:szCs w:val="20"/>
        </w:rPr>
        <w:t>”总是保持着一定距离。这可苦了这位“君子</w:t>
      </w:r>
      <w:r>
        <w:rPr>
          <w:rFonts w:ascii="宋体" w:hAnsi="宋体" w:eastAsia="宋体" w:cs="宋体"/>
          <w:spacing w:val="-70"/>
          <w:sz w:val="20"/>
          <w:szCs w:val="20"/>
        </w:rPr>
        <w:t xml:space="preserve"> </w:t>
      </w:r>
      <w:r>
        <w:rPr>
          <w:rFonts w:ascii="宋体" w:hAnsi="宋体" w:eastAsia="宋体" w:cs="宋体"/>
          <w:spacing w:val="-2"/>
          <w:sz w:val="20"/>
          <w:szCs w:val="20"/>
        </w:rPr>
        <w:t>”，你看，他顾不得“蓬头垢面</w:t>
      </w:r>
      <w:r>
        <w:rPr>
          <w:rFonts w:ascii="宋体" w:hAnsi="宋体" w:eastAsia="宋体" w:cs="宋体"/>
          <w:spacing w:val="-70"/>
          <w:sz w:val="20"/>
          <w:szCs w:val="20"/>
        </w:rPr>
        <w:t xml:space="preserve"> </w:t>
      </w:r>
      <w:r>
        <w:rPr>
          <w:rFonts w:ascii="宋体" w:hAnsi="宋体" w:eastAsia="宋体" w:cs="宋体"/>
          <w:spacing w:val="-2"/>
          <w:sz w:val="20"/>
          <w:szCs w:val="20"/>
        </w:rPr>
        <w:t>”，一往情深地向这位“淑</w:t>
      </w:r>
    </w:p>
    <w:p>
      <w:pPr>
        <w:spacing w:line="227" w:lineRule="auto"/>
        <w:ind w:left="17"/>
        <w:rPr>
          <w:rFonts w:ascii="宋体" w:hAnsi="宋体" w:eastAsia="宋体" w:cs="宋体"/>
          <w:sz w:val="20"/>
          <w:szCs w:val="20"/>
        </w:rPr>
      </w:pPr>
      <w:r>
        <w:rPr>
          <w:rFonts w:ascii="宋体" w:hAnsi="宋体" w:eastAsia="宋体" w:cs="宋体"/>
          <w:spacing w:val="7"/>
          <w:sz w:val="20"/>
          <w:szCs w:val="20"/>
        </w:rPr>
        <w:t>女</w:t>
      </w:r>
      <w:r>
        <w:rPr>
          <w:rFonts w:ascii="宋体" w:hAnsi="宋体" w:eastAsia="宋体" w:cs="宋体"/>
          <w:spacing w:val="-72"/>
          <w:sz w:val="20"/>
          <w:szCs w:val="20"/>
        </w:rPr>
        <w:t xml:space="preserve"> </w:t>
      </w:r>
      <w:r>
        <w:rPr>
          <w:rFonts w:ascii="宋体" w:hAnsi="宋体" w:eastAsia="宋体" w:cs="宋体"/>
          <w:spacing w:val="7"/>
          <w:sz w:val="20"/>
          <w:szCs w:val="20"/>
        </w:rPr>
        <w:t>”诉说着衷肠。真可谓：</w:t>
      </w:r>
      <w:r>
        <w:rPr>
          <w:rFonts w:ascii="宋体" w:hAnsi="宋体" w:eastAsia="宋体" w:cs="宋体"/>
          <w:spacing w:val="-57"/>
          <w:sz w:val="20"/>
          <w:szCs w:val="20"/>
        </w:rPr>
        <w:t xml:space="preserve"> </w:t>
      </w:r>
      <w:r>
        <w:rPr>
          <w:rFonts w:ascii="宋体" w:hAnsi="宋体" w:eastAsia="宋体" w:cs="宋体"/>
          <w:spacing w:val="7"/>
          <w:sz w:val="20"/>
          <w:szCs w:val="20"/>
        </w:rPr>
        <w:t>问君能有几多愁？恰似一</w:t>
      </w:r>
      <w:r>
        <w:rPr>
          <w:rFonts w:ascii="宋体" w:hAnsi="宋体" w:eastAsia="宋体" w:cs="宋体"/>
          <w:spacing w:val="6"/>
          <w:sz w:val="20"/>
          <w:szCs w:val="20"/>
        </w:rPr>
        <w:t>江春水向西流。</w:t>
      </w:r>
    </w:p>
    <w:p>
      <w:pPr>
        <w:spacing w:before="155" w:line="369" w:lineRule="auto"/>
        <w:ind w:left="10" w:right="70" w:firstLine="422"/>
        <w:jc w:val="both"/>
        <w:rPr>
          <w:rFonts w:ascii="宋体" w:hAnsi="宋体" w:eastAsia="宋体" w:cs="宋体"/>
          <w:sz w:val="20"/>
          <w:szCs w:val="20"/>
        </w:rPr>
      </w:pPr>
      <w:r>
        <w:rPr>
          <w:rFonts w:ascii="宋体" w:hAnsi="宋体" w:eastAsia="宋体" w:cs="宋体"/>
          <w:spacing w:val="8"/>
          <w:sz w:val="20"/>
          <w:szCs w:val="20"/>
        </w:rPr>
        <w:t>现在，从这个角度看，刚才的“淑女</w:t>
      </w:r>
      <w:r>
        <w:rPr>
          <w:rFonts w:ascii="宋体" w:hAnsi="宋体" w:eastAsia="宋体" w:cs="宋体"/>
          <w:spacing w:val="-67"/>
          <w:sz w:val="20"/>
          <w:szCs w:val="20"/>
        </w:rPr>
        <w:t xml:space="preserve"> </w:t>
      </w:r>
      <w:r>
        <w:rPr>
          <w:rFonts w:ascii="宋体" w:hAnsi="宋体" w:eastAsia="宋体" w:cs="宋体"/>
          <w:spacing w:val="8"/>
          <w:sz w:val="20"/>
          <w:szCs w:val="20"/>
        </w:rPr>
        <w:t>”与背后的那座山峰连起来看，像只美丽的孔雀在开屏，似乎</w:t>
      </w:r>
      <w:r>
        <w:rPr>
          <w:rFonts w:ascii="宋体" w:hAnsi="宋体" w:eastAsia="宋体" w:cs="宋体"/>
          <w:sz w:val="20"/>
          <w:szCs w:val="20"/>
        </w:rPr>
        <w:t xml:space="preserve"> </w:t>
      </w:r>
      <w:r>
        <w:rPr>
          <w:rFonts w:ascii="宋体" w:hAnsi="宋体" w:eastAsia="宋体" w:cs="宋体"/>
          <w:spacing w:val="6"/>
          <w:sz w:val="20"/>
          <w:szCs w:val="20"/>
        </w:rPr>
        <w:t>在欢迎各位的到来，我们称之为“孔雀开屏</w:t>
      </w:r>
      <w:r>
        <w:rPr>
          <w:rFonts w:ascii="宋体" w:hAnsi="宋体" w:eastAsia="宋体" w:cs="宋体"/>
          <w:spacing w:val="-70"/>
          <w:sz w:val="20"/>
          <w:szCs w:val="20"/>
        </w:rPr>
        <w:t xml:space="preserve"> </w:t>
      </w:r>
      <w:r>
        <w:rPr>
          <w:rFonts w:ascii="宋体" w:hAnsi="宋体" w:eastAsia="宋体" w:cs="宋体"/>
          <w:spacing w:val="6"/>
          <w:sz w:val="20"/>
          <w:szCs w:val="20"/>
        </w:rPr>
        <w:t>”。孔雀的开屏，预示着金湖的美好前景，象征</w:t>
      </w:r>
      <w:r>
        <w:rPr>
          <w:rFonts w:ascii="宋体" w:hAnsi="宋体" w:eastAsia="宋体" w:cs="宋体"/>
          <w:spacing w:val="5"/>
          <w:sz w:val="20"/>
          <w:szCs w:val="20"/>
        </w:rPr>
        <w:t>着光芒四射!</w:t>
      </w:r>
      <w:r>
        <w:rPr>
          <w:rFonts w:ascii="宋体" w:hAnsi="宋体" w:eastAsia="宋体" w:cs="宋体"/>
          <w:sz w:val="20"/>
          <w:szCs w:val="20"/>
        </w:rPr>
        <w:t xml:space="preserve"> </w:t>
      </w:r>
      <w:r>
        <w:rPr>
          <w:rFonts w:ascii="宋体" w:hAnsi="宋体" w:eastAsia="宋体" w:cs="宋体"/>
          <w:spacing w:val="8"/>
          <w:sz w:val="20"/>
          <w:szCs w:val="20"/>
        </w:rPr>
        <w:t>看！那位“谦谦君子</w:t>
      </w:r>
      <w:r>
        <w:rPr>
          <w:rFonts w:ascii="宋体" w:hAnsi="宋体" w:eastAsia="宋体" w:cs="宋体"/>
          <w:spacing w:val="-61"/>
          <w:sz w:val="20"/>
          <w:szCs w:val="20"/>
        </w:rPr>
        <w:t xml:space="preserve"> </w:t>
      </w:r>
      <w:r>
        <w:rPr>
          <w:rFonts w:ascii="宋体" w:hAnsi="宋体" w:eastAsia="宋体" w:cs="宋体"/>
          <w:spacing w:val="8"/>
          <w:sz w:val="20"/>
          <w:szCs w:val="20"/>
        </w:rPr>
        <w:t>”转眼间已变成一只傲然昂首的雄狮，眺望着远方。狮子是文殊菩萨的坐骑，是百</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兽之王，威猛无比，可以说是“狮子一吼，百兽俱伏</w:t>
      </w:r>
      <w:r>
        <w:rPr>
          <w:rFonts w:ascii="宋体" w:hAnsi="宋体" w:eastAsia="宋体" w:cs="宋体"/>
          <w:spacing w:val="-73"/>
          <w:sz w:val="20"/>
          <w:szCs w:val="20"/>
        </w:rPr>
        <w:t xml:space="preserve"> </w:t>
      </w:r>
      <w:r>
        <w:rPr>
          <w:rFonts w:ascii="宋体" w:hAnsi="宋体" w:eastAsia="宋体" w:cs="宋体"/>
          <w:spacing w:val="8"/>
          <w:sz w:val="20"/>
          <w:szCs w:val="20"/>
        </w:rPr>
        <w:t>”。</w:t>
      </w:r>
    </w:p>
    <w:p>
      <w:pPr>
        <w:spacing w:before="154" w:line="398" w:lineRule="exact"/>
        <w:ind w:left="434"/>
        <w:rPr>
          <w:rFonts w:ascii="宋体" w:hAnsi="宋体" w:eastAsia="宋体" w:cs="宋体"/>
          <w:sz w:val="20"/>
          <w:szCs w:val="20"/>
        </w:rPr>
      </w:pPr>
      <w:r>
        <w:rPr>
          <w:rFonts w:ascii="宋体" w:hAnsi="宋体" w:eastAsia="宋体" w:cs="宋体"/>
          <w:spacing w:val="9"/>
          <w:position w:val="14"/>
          <w:sz w:val="20"/>
          <w:szCs w:val="20"/>
        </w:rPr>
        <w:t>形成这样的景观与前面提到的雄柱峰石柱景观一样，都是受流水常年侵蚀</w:t>
      </w:r>
      <w:r>
        <w:rPr>
          <w:rFonts w:ascii="宋体" w:hAnsi="宋体" w:eastAsia="宋体" w:cs="宋体"/>
          <w:spacing w:val="8"/>
          <w:position w:val="14"/>
          <w:sz w:val="20"/>
          <w:szCs w:val="20"/>
        </w:rPr>
        <w:t>，重力崩塌等综合外力风</w:t>
      </w:r>
    </w:p>
    <w:p>
      <w:pPr>
        <w:spacing w:before="1" w:line="229" w:lineRule="auto"/>
        <w:ind w:left="12"/>
        <w:rPr>
          <w:rFonts w:ascii="宋体" w:hAnsi="宋体" w:eastAsia="宋体" w:cs="宋体"/>
          <w:sz w:val="20"/>
          <w:szCs w:val="20"/>
        </w:rPr>
      </w:pPr>
      <w:r>
        <w:rPr>
          <w:rFonts w:ascii="宋体" w:hAnsi="宋体" w:eastAsia="宋体" w:cs="宋体"/>
          <w:spacing w:val="7"/>
          <w:sz w:val="20"/>
          <w:szCs w:val="20"/>
        </w:rPr>
        <w:t>化作用下所形成的。</w:t>
      </w:r>
    </w:p>
    <w:p>
      <w:pPr>
        <w:spacing w:line="229" w:lineRule="auto"/>
        <w:rPr>
          <w:rFonts w:ascii="宋体" w:hAnsi="宋体" w:eastAsia="宋体" w:cs="宋体"/>
          <w:sz w:val="20"/>
          <w:szCs w:val="20"/>
        </w:rPr>
        <w:sectPr>
          <w:headerReference r:id="rId46" w:type="default"/>
          <w:footerReference r:id="rId47" w:type="default"/>
          <w:pgSz w:w="11906" w:h="16839"/>
          <w:pgMar w:top="1196" w:right="1178" w:bottom="1156" w:left="1244" w:header="886" w:footer="994" w:gutter="0"/>
          <w:cols w:space="720" w:num="1"/>
        </w:sectPr>
      </w:pPr>
    </w:p>
    <w:p>
      <w:pPr>
        <w:pStyle w:val="2"/>
        <w:spacing w:line="255" w:lineRule="auto"/>
      </w:pPr>
    </w:p>
    <w:p>
      <w:pPr>
        <w:spacing w:before="78" w:line="222" w:lineRule="auto"/>
        <w:ind w:left="3884"/>
        <w:outlineLvl w:val="1"/>
        <w:rPr>
          <w:rFonts w:ascii="黑体" w:hAnsi="黑体" w:eastAsia="黑体" w:cs="黑体"/>
          <w:sz w:val="24"/>
          <w:szCs w:val="24"/>
        </w:rPr>
      </w:pPr>
      <w:r>
        <w:rPr>
          <w:rFonts w:ascii="黑体" w:hAnsi="黑体" w:eastAsia="黑体" w:cs="黑体"/>
          <w:b/>
          <w:bCs/>
          <w:spacing w:val="-8"/>
          <w:sz w:val="24"/>
          <w:szCs w:val="24"/>
        </w:rPr>
        <w:t>10、三</w:t>
      </w:r>
      <w:r>
        <w:rPr>
          <w:rFonts w:ascii="黑体" w:hAnsi="黑体" w:eastAsia="黑体" w:cs="黑体"/>
          <w:spacing w:val="6"/>
          <w:sz w:val="24"/>
          <w:szCs w:val="24"/>
        </w:rPr>
        <w:t xml:space="preserve">  </w:t>
      </w:r>
      <w:r>
        <w:rPr>
          <w:rFonts w:ascii="黑体" w:hAnsi="黑体" w:eastAsia="黑体" w:cs="黑体"/>
          <w:b/>
          <w:bCs/>
          <w:spacing w:val="-8"/>
          <w:sz w:val="24"/>
          <w:szCs w:val="24"/>
        </w:rPr>
        <w:t>剑</w:t>
      </w:r>
      <w:r>
        <w:rPr>
          <w:rFonts w:ascii="黑体" w:hAnsi="黑体" w:eastAsia="黑体" w:cs="黑体"/>
          <w:spacing w:val="8"/>
          <w:sz w:val="24"/>
          <w:szCs w:val="24"/>
        </w:rPr>
        <w:t xml:space="preserve">  </w:t>
      </w:r>
      <w:r>
        <w:rPr>
          <w:rFonts w:ascii="黑体" w:hAnsi="黑体" w:eastAsia="黑体" w:cs="黑体"/>
          <w:b/>
          <w:bCs/>
          <w:spacing w:val="-8"/>
          <w:sz w:val="24"/>
          <w:szCs w:val="24"/>
        </w:rPr>
        <w:t>峰</w:t>
      </w:r>
    </w:p>
    <w:p>
      <w:pPr>
        <w:spacing w:before="136" w:line="401" w:lineRule="exact"/>
        <w:ind w:left="3"/>
        <w:rPr>
          <w:rFonts w:ascii="黑体" w:hAnsi="黑体" w:eastAsia="黑体" w:cs="黑体"/>
          <w:sz w:val="20"/>
          <w:szCs w:val="20"/>
        </w:rPr>
      </w:pPr>
      <w:r>
        <w:rPr>
          <w:rFonts w:ascii="黑体" w:hAnsi="黑体" w:eastAsia="黑体" w:cs="黑体"/>
          <w:spacing w:val="9"/>
          <w:position w:val="15"/>
          <w:sz w:val="20"/>
          <w:szCs w:val="20"/>
        </w:rPr>
        <w:t>【导游要点】三剑峰的造型巧妙地构成汉字的</w:t>
      </w:r>
      <w:r>
        <w:rPr>
          <w:rFonts w:ascii="黑体" w:hAnsi="黑体" w:eastAsia="黑体" w:cs="黑体"/>
          <w:spacing w:val="8"/>
          <w:position w:val="15"/>
          <w:sz w:val="20"/>
          <w:szCs w:val="20"/>
        </w:rPr>
        <w:t>“</w:t>
      </w:r>
      <w:r>
        <w:rPr>
          <w:rFonts w:ascii="黑体" w:hAnsi="黑体" w:eastAsia="黑体" w:cs="黑体"/>
          <w:spacing w:val="-76"/>
          <w:position w:val="15"/>
          <w:sz w:val="20"/>
          <w:szCs w:val="20"/>
        </w:rPr>
        <w:t xml:space="preserve"> </w:t>
      </w:r>
      <w:r>
        <w:rPr>
          <w:rFonts w:ascii="黑体" w:hAnsi="黑体" w:eastAsia="黑体" w:cs="黑体"/>
          <w:spacing w:val="8"/>
          <w:position w:val="15"/>
          <w:sz w:val="20"/>
          <w:szCs w:val="20"/>
        </w:rPr>
        <w:t>山”和“川”，前有真仙高寿，这有山川奇秀，遥相呼</w:t>
      </w:r>
    </w:p>
    <w:p>
      <w:pPr>
        <w:spacing w:line="221" w:lineRule="auto"/>
        <w:ind w:left="10"/>
        <w:rPr>
          <w:rFonts w:ascii="黑体" w:hAnsi="黑体" w:eastAsia="黑体" w:cs="黑体"/>
          <w:sz w:val="20"/>
          <w:szCs w:val="20"/>
        </w:rPr>
      </w:pPr>
      <w:r>
        <w:rPr>
          <w:rFonts w:ascii="黑体" w:hAnsi="黑体" w:eastAsia="黑体" w:cs="黑体"/>
          <w:spacing w:val="9"/>
          <w:sz w:val="20"/>
          <w:szCs w:val="20"/>
        </w:rPr>
        <w:t>应，这是一处最具特色的峰丛景观，石柱、石墙、石峰连成一体，犹如三把利剑直插云霄。</w:t>
      </w:r>
    </w:p>
    <w:p>
      <w:pPr>
        <w:spacing w:before="160" w:line="369" w:lineRule="auto"/>
        <w:ind w:left="9" w:firstLine="419"/>
        <w:jc w:val="both"/>
        <w:rPr>
          <w:rFonts w:ascii="宋体" w:hAnsi="宋体" w:eastAsia="宋体" w:cs="宋体"/>
          <w:sz w:val="20"/>
          <w:szCs w:val="20"/>
        </w:rPr>
      </w:pPr>
      <w:r>
        <w:rPr>
          <w:rFonts w:ascii="宋体" w:hAnsi="宋体" w:eastAsia="宋体" w:cs="宋体"/>
          <w:spacing w:val="9"/>
          <w:sz w:val="20"/>
          <w:szCs w:val="20"/>
        </w:rPr>
        <w:t>跨越了烟波浩淼的十里平湖，来到了猫儿山脚下。远看像猫的山峰，近看却由三</w:t>
      </w:r>
      <w:r>
        <w:rPr>
          <w:rFonts w:ascii="宋体" w:hAnsi="宋体" w:eastAsia="宋体" w:cs="宋体"/>
          <w:spacing w:val="8"/>
          <w:sz w:val="20"/>
          <w:szCs w:val="20"/>
        </w:rPr>
        <w:t>座山峰构成。这三</w:t>
      </w:r>
      <w:r>
        <w:rPr>
          <w:rFonts w:ascii="宋体" w:hAnsi="宋体" w:eastAsia="宋体" w:cs="宋体"/>
          <w:sz w:val="20"/>
          <w:szCs w:val="20"/>
        </w:rPr>
        <w:t xml:space="preserve">  </w:t>
      </w:r>
      <w:r>
        <w:rPr>
          <w:rFonts w:ascii="宋体" w:hAnsi="宋体" w:eastAsia="宋体" w:cs="宋体"/>
          <w:spacing w:val="8"/>
          <w:sz w:val="20"/>
          <w:szCs w:val="20"/>
        </w:rPr>
        <w:t>座山峰，像似被天斧劈开，形成直刺苍穹的三把利剑，我们把它称为“三剑峰</w:t>
      </w:r>
      <w:r>
        <w:rPr>
          <w:rFonts w:ascii="宋体" w:hAnsi="宋体" w:eastAsia="宋体" w:cs="宋体"/>
          <w:spacing w:val="-62"/>
          <w:sz w:val="20"/>
          <w:szCs w:val="20"/>
        </w:rPr>
        <w:t xml:space="preserve"> </w:t>
      </w:r>
      <w:r>
        <w:rPr>
          <w:rFonts w:ascii="宋体" w:hAnsi="宋体" w:eastAsia="宋体" w:cs="宋体"/>
          <w:spacing w:val="8"/>
          <w:sz w:val="20"/>
          <w:szCs w:val="20"/>
        </w:rPr>
        <w:t>”。大家如果把这三座山</w:t>
      </w:r>
      <w:r>
        <w:rPr>
          <w:rFonts w:ascii="宋体" w:hAnsi="宋体" w:eastAsia="宋体" w:cs="宋体"/>
          <w:sz w:val="20"/>
          <w:szCs w:val="20"/>
        </w:rPr>
        <w:t xml:space="preserve">  </w:t>
      </w:r>
      <w:r>
        <w:rPr>
          <w:rFonts w:ascii="宋体" w:hAnsi="宋体" w:eastAsia="宋体" w:cs="宋体"/>
          <w:spacing w:val="11"/>
          <w:sz w:val="20"/>
          <w:szCs w:val="20"/>
        </w:rPr>
        <w:t>峰连起来看的话，不难发现，它其实也是一处天书真迹。你看，这三把剑并列在一起，就象一个“川</w:t>
      </w:r>
      <w:r>
        <w:rPr>
          <w:rFonts w:ascii="宋体" w:hAnsi="宋体" w:eastAsia="宋体" w:cs="宋体"/>
          <w:spacing w:val="-56"/>
          <w:sz w:val="20"/>
          <w:szCs w:val="20"/>
        </w:rPr>
        <w:t xml:space="preserve"> </w:t>
      </w:r>
      <w:r>
        <w:rPr>
          <w:rFonts w:ascii="宋体" w:hAnsi="宋体" w:eastAsia="宋体" w:cs="宋体"/>
          <w:spacing w:val="11"/>
          <w:sz w:val="20"/>
          <w:szCs w:val="20"/>
        </w:rPr>
        <w:t>”</w:t>
      </w:r>
      <w:r>
        <w:rPr>
          <w:rFonts w:ascii="宋体" w:hAnsi="宋体" w:eastAsia="宋体" w:cs="宋体"/>
          <w:sz w:val="20"/>
          <w:szCs w:val="20"/>
        </w:rPr>
        <w:t xml:space="preserve"> 字，再加上底下那部分，就成了“</w:t>
      </w:r>
      <w:r>
        <w:rPr>
          <w:rFonts w:ascii="宋体" w:hAnsi="宋体" w:eastAsia="宋体" w:cs="宋体"/>
          <w:spacing w:val="-70"/>
          <w:sz w:val="20"/>
          <w:szCs w:val="20"/>
        </w:rPr>
        <w:t xml:space="preserve"> </w:t>
      </w:r>
      <w:r>
        <w:rPr>
          <w:rFonts w:ascii="宋体" w:hAnsi="宋体" w:eastAsia="宋体" w:cs="宋体"/>
          <w:sz w:val="20"/>
          <w:szCs w:val="20"/>
        </w:rPr>
        <w:t>山</w:t>
      </w:r>
      <w:r>
        <w:rPr>
          <w:rFonts w:ascii="宋体" w:hAnsi="宋体" w:eastAsia="宋体" w:cs="宋体"/>
          <w:spacing w:val="-70"/>
          <w:sz w:val="20"/>
          <w:szCs w:val="20"/>
        </w:rPr>
        <w:t xml:space="preserve"> </w:t>
      </w:r>
      <w:r>
        <w:rPr>
          <w:rFonts w:ascii="宋体" w:hAnsi="宋体" w:eastAsia="宋体" w:cs="宋体"/>
          <w:sz w:val="20"/>
          <w:szCs w:val="20"/>
        </w:rPr>
        <w:t>”字。前面有真“仙</w:t>
      </w:r>
      <w:r>
        <w:rPr>
          <w:rFonts w:ascii="宋体" w:hAnsi="宋体" w:eastAsia="宋体" w:cs="宋体"/>
          <w:spacing w:val="-70"/>
          <w:sz w:val="20"/>
          <w:szCs w:val="20"/>
        </w:rPr>
        <w:t xml:space="preserve"> </w:t>
      </w:r>
      <w:r>
        <w:rPr>
          <w:rFonts w:ascii="宋体" w:hAnsi="宋体" w:eastAsia="宋体" w:cs="宋体"/>
          <w:sz w:val="20"/>
          <w:szCs w:val="20"/>
        </w:rPr>
        <w:t>”高“寿</w:t>
      </w:r>
      <w:r>
        <w:rPr>
          <w:rFonts w:ascii="宋体" w:hAnsi="宋体" w:eastAsia="宋体" w:cs="宋体"/>
          <w:spacing w:val="-70"/>
          <w:sz w:val="20"/>
          <w:szCs w:val="20"/>
        </w:rPr>
        <w:t xml:space="preserve"> </w:t>
      </w:r>
      <w:r>
        <w:rPr>
          <w:rFonts w:ascii="宋体" w:hAnsi="宋体" w:eastAsia="宋体" w:cs="宋体"/>
          <w:sz w:val="20"/>
          <w:szCs w:val="20"/>
        </w:rPr>
        <w:t>”，这里有奇</w:t>
      </w:r>
      <w:r>
        <w:rPr>
          <w:rFonts w:ascii="宋体" w:hAnsi="宋体" w:eastAsia="宋体" w:cs="宋体"/>
          <w:spacing w:val="-1"/>
          <w:sz w:val="20"/>
          <w:szCs w:val="20"/>
        </w:rPr>
        <w:t>秀“</w:t>
      </w:r>
      <w:r>
        <w:rPr>
          <w:rFonts w:ascii="宋体" w:hAnsi="宋体" w:eastAsia="宋体" w:cs="宋体"/>
          <w:spacing w:val="-71"/>
          <w:sz w:val="20"/>
          <w:szCs w:val="20"/>
        </w:rPr>
        <w:t xml:space="preserve"> </w:t>
      </w:r>
      <w:r>
        <w:rPr>
          <w:rFonts w:ascii="宋体" w:hAnsi="宋体" w:eastAsia="宋体" w:cs="宋体"/>
          <w:spacing w:val="-1"/>
          <w:sz w:val="20"/>
          <w:szCs w:val="20"/>
        </w:rPr>
        <w:t>山</w:t>
      </w:r>
      <w:r>
        <w:rPr>
          <w:rFonts w:ascii="宋体" w:hAnsi="宋体" w:eastAsia="宋体" w:cs="宋体"/>
          <w:spacing w:val="-70"/>
          <w:sz w:val="20"/>
          <w:szCs w:val="20"/>
        </w:rPr>
        <w:t xml:space="preserve"> </w:t>
      </w:r>
      <w:r>
        <w:rPr>
          <w:rFonts w:ascii="宋体" w:hAnsi="宋体" w:eastAsia="宋体" w:cs="宋体"/>
          <w:spacing w:val="-1"/>
          <w:sz w:val="20"/>
          <w:szCs w:val="20"/>
        </w:rPr>
        <w:t>”“川</w:t>
      </w:r>
      <w:r>
        <w:rPr>
          <w:rFonts w:ascii="宋体" w:hAnsi="宋体" w:eastAsia="宋体" w:cs="宋体"/>
          <w:spacing w:val="-70"/>
          <w:sz w:val="20"/>
          <w:szCs w:val="20"/>
        </w:rPr>
        <w:t xml:space="preserve"> </w:t>
      </w:r>
      <w:r>
        <w:rPr>
          <w:rFonts w:ascii="宋体" w:hAnsi="宋体" w:eastAsia="宋体" w:cs="宋体"/>
          <w:spacing w:val="-1"/>
          <w:sz w:val="20"/>
          <w:szCs w:val="20"/>
        </w:rPr>
        <w:t>”，彼此遥</w:t>
      </w:r>
    </w:p>
    <w:p>
      <w:pPr>
        <w:spacing w:line="229" w:lineRule="auto"/>
        <w:ind w:left="9"/>
        <w:rPr>
          <w:rFonts w:ascii="宋体" w:hAnsi="宋体" w:eastAsia="宋体" w:cs="宋体"/>
          <w:sz w:val="20"/>
          <w:szCs w:val="20"/>
        </w:rPr>
      </w:pPr>
      <w:r>
        <w:rPr>
          <w:rFonts w:ascii="宋体" w:hAnsi="宋体" w:eastAsia="宋体" w:cs="宋体"/>
          <w:spacing w:val="8"/>
          <w:sz w:val="20"/>
          <w:szCs w:val="20"/>
        </w:rPr>
        <w:t>相呼应，可以说是妙趣无穷。</w:t>
      </w:r>
    </w:p>
    <w:p>
      <w:pPr>
        <w:spacing w:before="152" w:line="369" w:lineRule="auto"/>
        <w:ind w:left="10" w:right="140" w:firstLine="418"/>
        <w:jc w:val="both"/>
        <w:rPr>
          <w:rFonts w:ascii="宋体" w:hAnsi="宋体" w:eastAsia="宋体" w:cs="宋体"/>
          <w:sz w:val="20"/>
          <w:szCs w:val="20"/>
        </w:rPr>
      </w:pPr>
      <w:r>
        <w:rPr>
          <w:rFonts w:ascii="宋体" w:hAnsi="宋体" w:eastAsia="宋体" w:cs="宋体"/>
          <w:spacing w:val="9"/>
          <w:sz w:val="20"/>
          <w:szCs w:val="20"/>
        </w:rPr>
        <w:t>三剑峰是丹霞地貌中最具特色的峰丛景观。从左到右依次为石柱、石墙、石峰</w:t>
      </w:r>
      <w:r>
        <w:rPr>
          <w:rFonts w:ascii="宋体" w:hAnsi="宋体" w:eastAsia="宋体" w:cs="宋体"/>
          <w:spacing w:val="8"/>
          <w:sz w:val="20"/>
          <w:szCs w:val="20"/>
        </w:rPr>
        <w:t>。岩层在地壳应力作</w:t>
      </w:r>
      <w:r>
        <w:rPr>
          <w:rFonts w:ascii="宋体" w:hAnsi="宋体" w:eastAsia="宋体" w:cs="宋体"/>
          <w:sz w:val="20"/>
          <w:szCs w:val="20"/>
        </w:rPr>
        <w:t xml:space="preserve"> </w:t>
      </w:r>
      <w:r>
        <w:rPr>
          <w:rFonts w:ascii="宋体" w:hAnsi="宋体" w:eastAsia="宋体" w:cs="宋体"/>
          <w:spacing w:val="10"/>
          <w:sz w:val="20"/>
          <w:szCs w:val="20"/>
        </w:rPr>
        <w:t>用下产生垂直裂隙，把岩层切割成一个个的主体，地壳抬升后（此处升高</w:t>
      </w:r>
      <w:r>
        <w:rPr>
          <w:rFonts w:ascii="宋体" w:hAnsi="宋体" w:eastAsia="宋体" w:cs="宋体"/>
          <w:spacing w:val="-39"/>
          <w:sz w:val="20"/>
          <w:szCs w:val="20"/>
        </w:rPr>
        <w:t xml:space="preserve"> </w:t>
      </w:r>
      <w:r>
        <w:rPr>
          <w:rFonts w:ascii="宋体" w:hAnsi="宋体" w:eastAsia="宋体" w:cs="宋体"/>
          <w:spacing w:val="10"/>
          <w:sz w:val="20"/>
          <w:szCs w:val="20"/>
        </w:rPr>
        <w:t>477</w:t>
      </w:r>
      <w:r>
        <w:rPr>
          <w:rFonts w:ascii="宋体" w:hAnsi="宋体" w:eastAsia="宋体" w:cs="宋体"/>
          <w:spacing w:val="-38"/>
          <w:sz w:val="20"/>
          <w:szCs w:val="20"/>
        </w:rPr>
        <w:t xml:space="preserve"> </w:t>
      </w:r>
      <w:r>
        <w:rPr>
          <w:rFonts w:ascii="宋体" w:hAnsi="宋体" w:eastAsia="宋体" w:cs="宋体"/>
          <w:spacing w:val="10"/>
          <w:sz w:val="20"/>
          <w:szCs w:val="20"/>
        </w:rPr>
        <w:t>米</w:t>
      </w:r>
      <w:r>
        <w:rPr>
          <w:rFonts w:ascii="宋体" w:hAnsi="宋体" w:eastAsia="宋体" w:cs="宋体"/>
          <w:spacing w:val="-33"/>
          <w:sz w:val="20"/>
          <w:szCs w:val="20"/>
        </w:rPr>
        <w:t>），</w:t>
      </w:r>
      <w:r>
        <w:rPr>
          <w:rFonts w:ascii="宋体" w:hAnsi="宋体" w:eastAsia="宋体" w:cs="宋体"/>
          <w:spacing w:val="10"/>
          <w:sz w:val="20"/>
          <w:szCs w:val="20"/>
        </w:rPr>
        <w:t>经流水侵蚀，周围</w:t>
      </w:r>
    </w:p>
    <w:p>
      <w:pPr>
        <w:spacing w:before="1" w:line="227" w:lineRule="auto"/>
        <w:ind w:left="26"/>
        <w:rPr>
          <w:rFonts w:ascii="宋体" w:hAnsi="宋体" w:eastAsia="宋体" w:cs="宋体"/>
          <w:sz w:val="20"/>
          <w:szCs w:val="20"/>
        </w:rPr>
      </w:pPr>
      <w:r>
        <w:rPr>
          <w:rFonts w:ascii="宋体" w:hAnsi="宋体" w:eastAsia="宋体" w:cs="宋体"/>
          <w:spacing w:val="7"/>
          <w:sz w:val="20"/>
          <w:szCs w:val="20"/>
        </w:rPr>
        <w:t>的柱体崩塌，保留下来三个高达</w:t>
      </w:r>
      <w:r>
        <w:rPr>
          <w:rFonts w:ascii="宋体" w:hAnsi="宋体" w:eastAsia="宋体" w:cs="宋体"/>
          <w:spacing w:val="-10"/>
          <w:sz w:val="20"/>
          <w:szCs w:val="20"/>
        </w:rPr>
        <w:t xml:space="preserve"> </w:t>
      </w:r>
      <w:r>
        <w:rPr>
          <w:rFonts w:ascii="宋体" w:hAnsi="宋体" w:eastAsia="宋体" w:cs="宋体"/>
          <w:spacing w:val="7"/>
          <w:sz w:val="20"/>
          <w:szCs w:val="20"/>
        </w:rPr>
        <w:t>150</w:t>
      </w:r>
      <w:r>
        <w:rPr>
          <w:rFonts w:ascii="宋体" w:hAnsi="宋体" w:eastAsia="宋体" w:cs="宋体"/>
          <w:spacing w:val="-37"/>
          <w:sz w:val="20"/>
          <w:szCs w:val="20"/>
        </w:rPr>
        <w:t xml:space="preserve"> </w:t>
      </w:r>
      <w:r>
        <w:rPr>
          <w:rFonts w:ascii="宋体" w:hAnsi="宋体" w:eastAsia="宋体" w:cs="宋体"/>
          <w:spacing w:val="7"/>
          <w:sz w:val="20"/>
          <w:szCs w:val="20"/>
        </w:rPr>
        <w:t>余米的岩柱，犹如三把宝剑直插云霄。</w:t>
      </w:r>
    </w:p>
    <w:p>
      <w:pPr>
        <w:pStyle w:val="2"/>
        <w:spacing w:line="446" w:lineRule="auto"/>
      </w:pPr>
    </w:p>
    <w:p>
      <w:pPr>
        <w:spacing w:before="79" w:line="222" w:lineRule="auto"/>
        <w:ind w:left="3219"/>
        <w:outlineLvl w:val="1"/>
        <w:rPr>
          <w:rFonts w:ascii="黑体" w:hAnsi="黑体" w:eastAsia="黑体" w:cs="黑体"/>
          <w:sz w:val="24"/>
          <w:szCs w:val="24"/>
        </w:rPr>
      </w:pPr>
      <w:r>
        <w:rPr>
          <w:rFonts w:ascii="黑体" w:hAnsi="黑体" w:eastAsia="黑体" w:cs="黑体"/>
          <w:b/>
          <w:bCs/>
          <w:spacing w:val="-4"/>
          <w:sz w:val="24"/>
          <w:szCs w:val="24"/>
        </w:rPr>
        <w:t>11、黄石寨——江日彩读书处</w:t>
      </w:r>
    </w:p>
    <w:p>
      <w:pPr>
        <w:spacing w:before="137" w:line="401" w:lineRule="exact"/>
        <w:ind w:left="3"/>
        <w:rPr>
          <w:rFonts w:ascii="黑体" w:hAnsi="黑体" w:eastAsia="黑体" w:cs="黑体"/>
          <w:sz w:val="20"/>
          <w:szCs w:val="20"/>
        </w:rPr>
      </w:pPr>
      <w:r>
        <w:rPr>
          <w:rFonts w:ascii="黑体" w:hAnsi="黑体" w:eastAsia="黑体" w:cs="黑体"/>
          <w:spacing w:val="9"/>
          <w:position w:val="15"/>
          <w:sz w:val="20"/>
          <w:szCs w:val="20"/>
        </w:rPr>
        <w:t>【导游要点】前面讲到“江日彩夫妇合葬墓”，这里又提到江日彩读书处，前后呼应，让游客明白江日</w:t>
      </w:r>
    </w:p>
    <w:p>
      <w:pPr>
        <w:spacing w:before="1" w:line="230" w:lineRule="auto"/>
        <w:ind w:left="7"/>
        <w:rPr>
          <w:rFonts w:ascii="黑体" w:hAnsi="黑体" w:eastAsia="黑体" w:cs="黑体"/>
          <w:sz w:val="20"/>
          <w:szCs w:val="20"/>
        </w:rPr>
      </w:pPr>
      <w:r>
        <w:rPr>
          <w:rFonts w:ascii="黑体" w:hAnsi="黑体" w:eastAsia="黑体" w:cs="黑体"/>
          <w:spacing w:val="7"/>
          <w:sz w:val="20"/>
          <w:szCs w:val="20"/>
        </w:rPr>
        <w:t>彩的人生轨迹。</w:t>
      </w:r>
    </w:p>
    <w:p>
      <w:pPr>
        <w:spacing w:before="124" w:line="263" w:lineRule="auto"/>
        <w:ind w:left="8" w:right="138" w:firstLine="480"/>
        <w:rPr>
          <w:rFonts w:ascii="宋体" w:hAnsi="宋体" w:eastAsia="宋体" w:cs="宋体"/>
          <w:sz w:val="24"/>
          <w:szCs w:val="24"/>
        </w:rPr>
      </w:pPr>
      <w:r>
        <w:rPr>
          <w:rFonts w:ascii="宋体" w:hAnsi="宋体" w:eastAsia="宋体" w:cs="宋体"/>
          <w:spacing w:val="-5"/>
          <w:sz w:val="24"/>
          <w:szCs w:val="24"/>
        </w:rPr>
        <w:t>在三剑峰对岸的这座丹霞山峰，叫“黄石寨</w:t>
      </w:r>
      <w:r>
        <w:rPr>
          <w:rFonts w:ascii="宋体" w:hAnsi="宋体" w:eastAsia="宋体" w:cs="宋体"/>
          <w:spacing w:val="-88"/>
          <w:sz w:val="24"/>
          <w:szCs w:val="24"/>
        </w:rPr>
        <w:t xml:space="preserve"> </w:t>
      </w:r>
      <w:r>
        <w:rPr>
          <w:rFonts w:ascii="宋体" w:hAnsi="宋体" w:eastAsia="宋体" w:cs="宋体"/>
          <w:spacing w:val="-5"/>
          <w:sz w:val="24"/>
          <w:szCs w:val="24"/>
        </w:rPr>
        <w:t>”，是明朝万历</w:t>
      </w:r>
      <w:r>
        <w:rPr>
          <w:rFonts w:ascii="宋体" w:hAnsi="宋体" w:eastAsia="宋体" w:cs="宋体"/>
          <w:spacing w:val="-46"/>
          <w:sz w:val="24"/>
          <w:szCs w:val="24"/>
        </w:rPr>
        <w:t xml:space="preserve"> </w:t>
      </w:r>
      <w:r>
        <w:rPr>
          <w:rFonts w:ascii="宋体" w:hAnsi="宋体" w:eastAsia="宋体" w:cs="宋体"/>
          <w:spacing w:val="-5"/>
          <w:sz w:val="24"/>
          <w:szCs w:val="24"/>
        </w:rPr>
        <w:t>35</w:t>
      </w:r>
      <w:r>
        <w:rPr>
          <w:rFonts w:ascii="宋体" w:hAnsi="宋体" w:eastAsia="宋体" w:cs="宋体"/>
          <w:spacing w:val="-50"/>
          <w:sz w:val="24"/>
          <w:szCs w:val="24"/>
        </w:rPr>
        <w:t xml:space="preserve"> </w:t>
      </w:r>
      <w:r>
        <w:rPr>
          <w:rFonts w:ascii="宋体" w:hAnsi="宋体" w:eastAsia="宋体" w:cs="宋体"/>
          <w:spacing w:val="-5"/>
          <w:sz w:val="24"/>
          <w:szCs w:val="24"/>
        </w:rPr>
        <w:t>年丁未（16</w:t>
      </w:r>
      <w:r>
        <w:rPr>
          <w:rFonts w:ascii="宋体" w:hAnsi="宋体" w:eastAsia="宋体" w:cs="宋体"/>
          <w:spacing w:val="-6"/>
          <w:sz w:val="24"/>
          <w:szCs w:val="24"/>
        </w:rPr>
        <w:t>07</w:t>
      </w:r>
      <w:r>
        <w:rPr>
          <w:rFonts w:ascii="宋体" w:hAnsi="宋体" w:eastAsia="宋体" w:cs="宋体"/>
          <w:spacing w:val="-50"/>
          <w:sz w:val="24"/>
          <w:szCs w:val="24"/>
        </w:rPr>
        <w:t xml:space="preserve"> </w:t>
      </w:r>
      <w:r>
        <w:rPr>
          <w:rFonts w:ascii="宋体" w:hAnsi="宋体" w:eastAsia="宋体" w:cs="宋体"/>
          <w:spacing w:val="-6"/>
          <w:sz w:val="24"/>
          <w:szCs w:val="24"/>
        </w:rPr>
        <w:t>年）泰宁</w:t>
      </w:r>
      <w:r>
        <w:rPr>
          <w:rFonts w:ascii="宋体" w:hAnsi="宋体" w:eastAsia="宋体" w:cs="宋体"/>
          <w:sz w:val="24"/>
          <w:szCs w:val="24"/>
        </w:rPr>
        <w:t xml:space="preserve"> 进士江日彩读书的地方，丹霞山顶有一寺庙，叫黄石寺，江日彩少年</w:t>
      </w:r>
      <w:r>
        <w:rPr>
          <w:rFonts w:ascii="宋体" w:hAnsi="宋体" w:eastAsia="宋体" w:cs="宋体"/>
          <w:spacing w:val="-1"/>
          <w:sz w:val="24"/>
          <w:szCs w:val="24"/>
        </w:rPr>
        <w:t>时曾在寺庙里读书。</w:t>
      </w:r>
    </w:p>
    <w:p>
      <w:pPr>
        <w:spacing w:before="113" w:line="308" w:lineRule="auto"/>
        <w:ind w:left="9" w:right="136" w:firstLine="481"/>
        <w:rPr>
          <w:rFonts w:ascii="宋体" w:hAnsi="宋体" w:eastAsia="宋体" w:cs="宋体"/>
          <w:sz w:val="24"/>
          <w:szCs w:val="24"/>
        </w:rPr>
      </w:pPr>
      <w:r>
        <w:rPr>
          <w:rFonts w:ascii="宋体" w:hAnsi="宋体" w:eastAsia="宋体" w:cs="宋体"/>
          <w:spacing w:val="1"/>
          <w:sz w:val="24"/>
          <w:szCs w:val="24"/>
        </w:rPr>
        <w:t>江日彩为官清正，富有同情心，所到之处皆有政声，极受故老乡亲的爱戴，这里再讲</w:t>
      </w:r>
      <w:r>
        <w:rPr>
          <w:rFonts w:ascii="宋体" w:hAnsi="宋体" w:eastAsia="宋体" w:cs="宋体"/>
          <w:spacing w:val="4"/>
          <w:sz w:val="24"/>
          <w:szCs w:val="24"/>
        </w:rPr>
        <w:t xml:space="preserve"> </w:t>
      </w:r>
      <w:r>
        <w:rPr>
          <w:rFonts w:ascii="宋体" w:hAnsi="宋体" w:eastAsia="宋体" w:cs="宋体"/>
          <w:spacing w:val="1"/>
          <w:sz w:val="24"/>
          <w:szCs w:val="24"/>
        </w:rPr>
        <w:t>一个有关江日彩的民间故事。江日彩到江西金溪当县令时，地方乡绅欺他年轻，决定故意</w:t>
      </w:r>
      <w:r>
        <w:rPr>
          <w:rFonts w:ascii="宋体" w:hAnsi="宋体" w:eastAsia="宋体" w:cs="宋体"/>
          <w:spacing w:val="4"/>
          <w:sz w:val="24"/>
          <w:szCs w:val="24"/>
        </w:rPr>
        <w:t xml:space="preserve"> </w:t>
      </w:r>
      <w:r>
        <w:rPr>
          <w:rFonts w:ascii="宋体" w:hAnsi="宋体" w:eastAsia="宋体" w:cs="宋体"/>
          <w:spacing w:val="1"/>
          <w:sz w:val="24"/>
          <w:szCs w:val="24"/>
        </w:rPr>
        <w:t>戏弄他。他们从众绅士中选出二人，一个装扮成渔翁，一个打扮成菜农，他们两人一个要</w:t>
      </w:r>
      <w:r>
        <w:rPr>
          <w:rFonts w:ascii="宋体" w:hAnsi="宋体" w:eastAsia="宋体" w:cs="宋体"/>
          <w:spacing w:val="4"/>
          <w:sz w:val="24"/>
          <w:szCs w:val="24"/>
        </w:rPr>
        <w:t xml:space="preserve"> </w:t>
      </w:r>
      <w:r>
        <w:rPr>
          <w:rFonts w:ascii="宋体" w:hAnsi="宋体" w:eastAsia="宋体" w:cs="宋体"/>
          <w:spacing w:val="1"/>
          <w:sz w:val="24"/>
          <w:szCs w:val="24"/>
        </w:rPr>
        <w:t>天晴，一个要天阴，两人争吵不休，相扭到县衙击鼓升堂，一个便喊：老爷我要天晴，我</w:t>
      </w:r>
      <w:r>
        <w:rPr>
          <w:rFonts w:ascii="宋体" w:hAnsi="宋体" w:eastAsia="宋体" w:cs="宋体"/>
          <w:spacing w:val="4"/>
          <w:sz w:val="24"/>
          <w:szCs w:val="24"/>
        </w:rPr>
        <w:t xml:space="preserve"> </w:t>
      </w:r>
      <w:r>
        <w:rPr>
          <w:rFonts w:ascii="宋体" w:hAnsi="宋体" w:eastAsia="宋体" w:cs="宋体"/>
          <w:spacing w:val="1"/>
          <w:sz w:val="24"/>
          <w:szCs w:val="24"/>
        </w:rPr>
        <w:t>好晒鱼；一个便叫：老爷我要下雨，我要种菜。两人争先恐后，互不相让。江日彩想起母</w:t>
      </w:r>
      <w:r>
        <w:rPr>
          <w:rFonts w:ascii="宋体" w:hAnsi="宋体" w:eastAsia="宋体" w:cs="宋体"/>
          <w:spacing w:val="4"/>
          <w:sz w:val="24"/>
          <w:szCs w:val="24"/>
        </w:rPr>
        <w:t xml:space="preserve"> </w:t>
      </w:r>
      <w:r>
        <w:rPr>
          <w:rFonts w:ascii="宋体" w:hAnsi="宋体" w:eastAsia="宋体" w:cs="宋体"/>
          <w:spacing w:val="1"/>
          <w:sz w:val="24"/>
          <w:szCs w:val="24"/>
        </w:rPr>
        <w:t>亲在家的家训，一看两人吵闹不同，用意奇巧，且眼神中流露出藐视之意，便明白是怎么</w:t>
      </w:r>
      <w:r>
        <w:rPr>
          <w:rFonts w:ascii="宋体" w:hAnsi="宋体" w:eastAsia="宋体" w:cs="宋体"/>
          <w:spacing w:val="4"/>
          <w:sz w:val="24"/>
          <w:szCs w:val="24"/>
        </w:rPr>
        <w:t xml:space="preserve"> </w:t>
      </w:r>
      <w:r>
        <w:rPr>
          <w:rFonts w:ascii="宋体" w:hAnsi="宋体" w:eastAsia="宋体" w:cs="宋体"/>
          <w:spacing w:val="-7"/>
          <w:sz w:val="24"/>
          <w:szCs w:val="24"/>
        </w:rPr>
        <w:t>回事。于是便立即断案说：</w:t>
      </w:r>
      <w:r>
        <w:rPr>
          <w:rFonts w:ascii="宋体" w:hAnsi="宋体" w:eastAsia="宋体" w:cs="宋体"/>
          <w:b/>
          <w:bCs/>
          <w:spacing w:val="-7"/>
          <w:sz w:val="24"/>
          <w:szCs w:val="24"/>
        </w:rPr>
        <w:t>“上午天晴下午阴，晒得鱼干菜又青，何必欺我年纪轻，各打四</w:t>
      </w:r>
    </w:p>
    <w:p>
      <w:pPr>
        <w:spacing w:line="220" w:lineRule="auto"/>
        <w:ind w:left="11"/>
        <w:rPr>
          <w:rFonts w:ascii="宋体" w:hAnsi="宋体" w:eastAsia="宋体" w:cs="宋体"/>
          <w:sz w:val="24"/>
          <w:szCs w:val="24"/>
        </w:rPr>
      </w:pPr>
      <w:r>
        <w:rPr>
          <w:rFonts w:ascii="宋体" w:hAnsi="宋体" w:eastAsia="宋体" w:cs="宋体"/>
          <w:b/>
          <w:bCs/>
          <w:spacing w:val="-14"/>
          <w:sz w:val="24"/>
          <w:szCs w:val="24"/>
        </w:rPr>
        <w:t>十做点心</w:t>
      </w:r>
      <w:r>
        <w:rPr>
          <w:rFonts w:ascii="宋体" w:hAnsi="宋体" w:eastAsia="宋体" w:cs="宋体"/>
          <w:spacing w:val="-80"/>
          <w:sz w:val="24"/>
          <w:szCs w:val="24"/>
        </w:rPr>
        <w:t xml:space="preserve"> </w:t>
      </w:r>
      <w:r>
        <w:rPr>
          <w:rFonts w:ascii="宋体" w:hAnsi="宋体" w:eastAsia="宋体" w:cs="宋体"/>
          <w:b/>
          <w:bCs/>
          <w:spacing w:val="-14"/>
          <w:sz w:val="24"/>
          <w:szCs w:val="24"/>
        </w:rPr>
        <w:t>”。</w:t>
      </w:r>
      <w:r>
        <w:rPr>
          <w:rFonts w:ascii="宋体" w:hAnsi="宋体" w:eastAsia="宋体" w:cs="宋体"/>
          <w:spacing w:val="-14"/>
          <w:sz w:val="24"/>
          <w:szCs w:val="24"/>
        </w:rPr>
        <w:t>判完欣然退堂。</w:t>
      </w:r>
    </w:p>
    <w:p>
      <w:pPr>
        <w:pStyle w:val="2"/>
        <w:spacing w:line="431" w:lineRule="auto"/>
      </w:pPr>
    </w:p>
    <w:p>
      <w:pPr>
        <w:spacing w:before="79" w:line="222" w:lineRule="auto"/>
        <w:ind w:left="3401"/>
        <w:outlineLvl w:val="1"/>
        <w:rPr>
          <w:rFonts w:ascii="黑体" w:hAnsi="黑体" w:eastAsia="黑体" w:cs="黑体"/>
          <w:sz w:val="24"/>
          <w:szCs w:val="24"/>
        </w:rPr>
      </w:pPr>
      <w:r>
        <w:rPr>
          <w:rFonts w:ascii="黑体" w:hAnsi="黑体" w:eastAsia="黑体" w:cs="黑体"/>
          <w:b/>
          <w:bCs/>
          <w:spacing w:val="-4"/>
          <w:sz w:val="24"/>
          <w:szCs w:val="24"/>
        </w:rPr>
        <w:t>12、猫儿山国家森林公园</w:t>
      </w:r>
    </w:p>
    <w:p>
      <w:pPr>
        <w:spacing w:before="138" w:line="221" w:lineRule="auto"/>
        <w:ind w:left="3"/>
        <w:rPr>
          <w:rFonts w:ascii="黑体" w:hAnsi="黑体" w:eastAsia="黑体" w:cs="黑体"/>
          <w:sz w:val="20"/>
          <w:szCs w:val="20"/>
        </w:rPr>
      </w:pPr>
      <w:r>
        <w:rPr>
          <w:rFonts w:ascii="黑体" w:hAnsi="黑体" w:eastAsia="黑体" w:cs="黑体"/>
          <w:spacing w:val="5"/>
          <w:sz w:val="20"/>
          <w:szCs w:val="20"/>
        </w:rPr>
        <w:t>【导游要点】：猫儿山国家森里公园的概况，及其主要特点。</w:t>
      </w:r>
    </w:p>
    <w:p>
      <w:pPr>
        <w:spacing w:before="162" w:line="369" w:lineRule="auto"/>
        <w:ind w:left="8" w:right="84" w:firstLine="423"/>
        <w:rPr>
          <w:rFonts w:ascii="宋体" w:hAnsi="宋体" w:eastAsia="宋体" w:cs="宋体"/>
          <w:sz w:val="20"/>
          <w:szCs w:val="20"/>
        </w:rPr>
      </w:pPr>
      <w:r>
        <w:rPr>
          <w:rFonts w:ascii="宋体" w:hAnsi="宋体" w:eastAsia="宋体" w:cs="宋体"/>
          <w:spacing w:val="5"/>
          <w:sz w:val="20"/>
          <w:szCs w:val="20"/>
        </w:rPr>
        <w:t>从十里平湖一带起，到黄石寨、三剑峰，经悬索桥往南到弋口平湖，是国家森林公园猫儿山的范围，</w:t>
      </w:r>
      <w:r>
        <w:rPr>
          <w:rFonts w:ascii="宋体" w:hAnsi="宋体" w:eastAsia="宋体" w:cs="宋体"/>
          <w:spacing w:val="12"/>
          <w:sz w:val="20"/>
          <w:szCs w:val="20"/>
        </w:rPr>
        <w:t xml:space="preserve"> </w:t>
      </w:r>
      <w:r>
        <w:rPr>
          <w:rFonts w:ascii="宋体" w:hAnsi="宋体" w:eastAsia="宋体" w:cs="宋体"/>
          <w:spacing w:val="7"/>
          <w:sz w:val="20"/>
          <w:szCs w:val="20"/>
        </w:rPr>
        <w:t>猫儿山景区是由金猫山、黄石寨、鹤鸣山（虎头寨）、黄家湖、弋口平湖构成，面积为</w:t>
      </w:r>
      <w:r>
        <w:rPr>
          <w:rFonts w:ascii="宋体" w:hAnsi="宋体" w:eastAsia="宋体" w:cs="宋体"/>
          <w:spacing w:val="-36"/>
          <w:sz w:val="20"/>
          <w:szCs w:val="20"/>
        </w:rPr>
        <w:t xml:space="preserve"> </w:t>
      </w:r>
      <w:r>
        <w:rPr>
          <w:rFonts w:ascii="宋体" w:hAnsi="宋体" w:eastAsia="宋体" w:cs="宋体"/>
          <w:spacing w:val="7"/>
          <w:sz w:val="20"/>
          <w:szCs w:val="20"/>
        </w:rPr>
        <w:t>25.6</w:t>
      </w:r>
      <w:r>
        <w:rPr>
          <w:rFonts w:ascii="宋体" w:hAnsi="宋体" w:eastAsia="宋体" w:cs="宋体"/>
          <w:spacing w:val="-39"/>
          <w:sz w:val="20"/>
          <w:szCs w:val="20"/>
        </w:rPr>
        <w:t xml:space="preserve"> </w:t>
      </w:r>
      <w:r>
        <w:rPr>
          <w:rFonts w:ascii="宋体" w:hAnsi="宋体" w:eastAsia="宋体" w:cs="宋体"/>
          <w:spacing w:val="7"/>
          <w:sz w:val="20"/>
          <w:szCs w:val="20"/>
        </w:rPr>
        <w:t>平方公里，</w:t>
      </w:r>
      <w:r>
        <w:rPr>
          <w:rFonts w:ascii="宋体" w:hAnsi="宋体" w:eastAsia="宋体" w:cs="宋体"/>
          <w:sz w:val="20"/>
          <w:szCs w:val="20"/>
        </w:rPr>
        <w:t xml:space="preserve"> </w:t>
      </w:r>
      <w:r>
        <w:rPr>
          <w:rFonts w:ascii="宋体" w:hAnsi="宋体" w:eastAsia="宋体" w:cs="宋体"/>
          <w:spacing w:val="2"/>
          <w:sz w:val="20"/>
          <w:szCs w:val="20"/>
        </w:rPr>
        <w:t>山顶海拔</w:t>
      </w:r>
      <w:r>
        <w:rPr>
          <w:rFonts w:ascii="宋体" w:hAnsi="宋体" w:eastAsia="宋体" w:cs="宋体"/>
          <w:spacing w:val="-35"/>
          <w:sz w:val="20"/>
          <w:szCs w:val="20"/>
        </w:rPr>
        <w:t xml:space="preserve"> </w:t>
      </w:r>
      <w:r>
        <w:rPr>
          <w:rFonts w:ascii="宋体" w:hAnsi="宋体" w:eastAsia="宋体" w:cs="宋体"/>
          <w:spacing w:val="2"/>
          <w:sz w:val="20"/>
          <w:szCs w:val="20"/>
        </w:rPr>
        <w:t>516</w:t>
      </w:r>
      <w:r>
        <w:rPr>
          <w:rFonts w:ascii="宋体" w:hAnsi="宋体" w:eastAsia="宋体" w:cs="宋体"/>
          <w:spacing w:val="-38"/>
          <w:sz w:val="20"/>
          <w:szCs w:val="20"/>
        </w:rPr>
        <w:t xml:space="preserve"> </w:t>
      </w:r>
      <w:r>
        <w:rPr>
          <w:rFonts w:ascii="宋体" w:hAnsi="宋体" w:eastAsia="宋体" w:cs="宋体"/>
          <w:spacing w:val="2"/>
          <w:sz w:val="20"/>
          <w:szCs w:val="20"/>
        </w:rPr>
        <w:t>米,中心景区为</w:t>
      </w:r>
      <w:r>
        <w:rPr>
          <w:rFonts w:ascii="宋体" w:hAnsi="宋体" w:eastAsia="宋体" w:cs="宋体"/>
          <w:spacing w:val="-24"/>
          <w:sz w:val="20"/>
          <w:szCs w:val="20"/>
        </w:rPr>
        <w:t xml:space="preserve"> </w:t>
      </w:r>
      <w:r>
        <w:rPr>
          <w:rFonts w:ascii="宋体" w:hAnsi="宋体" w:eastAsia="宋体" w:cs="宋体"/>
          <w:spacing w:val="2"/>
          <w:sz w:val="20"/>
          <w:szCs w:val="20"/>
        </w:rPr>
        <w:t>10</w:t>
      </w:r>
      <w:r>
        <w:rPr>
          <w:rFonts w:ascii="宋体" w:hAnsi="宋体" w:eastAsia="宋体" w:cs="宋体"/>
          <w:spacing w:val="-39"/>
          <w:sz w:val="20"/>
          <w:szCs w:val="20"/>
        </w:rPr>
        <w:t xml:space="preserve"> </w:t>
      </w:r>
      <w:r>
        <w:rPr>
          <w:rFonts w:ascii="宋体" w:hAnsi="宋体" w:eastAsia="宋体" w:cs="宋体"/>
          <w:spacing w:val="2"/>
          <w:sz w:val="20"/>
          <w:szCs w:val="20"/>
        </w:rPr>
        <w:t>平方公里。1997</w:t>
      </w:r>
      <w:r>
        <w:rPr>
          <w:rFonts w:ascii="宋体" w:hAnsi="宋体" w:eastAsia="宋体" w:cs="宋体"/>
          <w:spacing w:val="-39"/>
          <w:sz w:val="20"/>
          <w:szCs w:val="20"/>
        </w:rPr>
        <w:t xml:space="preserve"> </w:t>
      </w:r>
      <w:r>
        <w:rPr>
          <w:rFonts w:ascii="宋体" w:hAnsi="宋体" w:eastAsia="宋体" w:cs="宋体"/>
          <w:spacing w:val="2"/>
          <w:sz w:val="20"/>
          <w:szCs w:val="20"/>
        </w:rPr>
        <w:t>年建成开</w:t>
      </w:r>
      <w:r>
        <w:rPr>
          <w:rFonts w:ascii="宋体" w:hAnsi="宋体" w:eastAsia="宋体" w:cs="宋体"/>
          <w:spacing w:val="1"/>
          <w:sz w:val="20"/>
          <w:szCs w:val="20"/>
        </w:rPr>
        <w:t>放，2000</w:t>
      </w:r>
      <w:r>
        <w:rPr>
          <w:rFonts w:ascii="宋体" w:hAnsi="宋体" w:eastAsia="宋体" w:cs="宋体"/>
          <w:spacing w:val="-40"/>
          <w:sz w:val="20"/>
          <w:szCs w:val="20"/>
        </w:rPr>
        <w:t xml:space="preserve"> </w:t>
      </w:r>
      <w:r>
        <w:rPr>
          <w:rFonts w:ascii="宋体" w:hAnsi="宋体" w:eastAsia="宋体" w:cs="宋体"/>
          <w:spacing w:val="1"/>
          <w:sz w:val="20"/>
          <w:szCs w:val="20"/>
        </w:rPr>
        <w:t>年</w:t>
      </w:r>
      <w:r>
        <w:rPr>
          <w:rFonts w:ascii="宋体" w:hAnsi="宋体" w:eastAsia="宋体" w:cs="宋体"/>
          <w:spacing w:val="-35"/>
          <w:sz w:val="20"/>
          <w:szCs w:val="20"/>
        </w:rPr>
        <w:t xml:space="preserve"> </w:t>
      </w:r>
      <w:r>
        <w:rPr>
          <w:rFonts w:ascii="宋体" w:hAnsi="宋体" w:eastAsia="宋体" w:cs="宋体"/>
          <w:spacing w:val="1"/>
          <w:sz w:val="20"/>
          <w:szCs w:val="20"/>
        </w:rPr>
        <w:t>3</w:t>
      </w:r>
      <w:r>
        <w:rPr>
          <w:rFonts w:ascii="宋体" w:hAnsi="宋体" w:eastAsia="宋体" w:cs="宋体"/>
          <w:spacing w:val="-33"/>
          <w:sz w:val="20"/>
          <w:szCs w:val="20"/>
        </w:rPr>
        <w:t xml:space="preserve"> </w:t>
      </w:r>
      <w:r>
        <w:rPr>
          <w:rFonts w:ascii="宋体" w:hAnsi="宋体" w:eastAsia="宋体" w:cs="宋体"/>
          <w:spacing w:val="1"/>
          <w:sz w:val="20"/>
          <w:szCs w:val="20"/>
        </w:rPr>
        <w:t>月，升格为国家级森林公园,2017</w:t>
      </w:r>
      <w:r>
        <w:rPr>
          <w:rFonts w:ascii="宋体" w:hAnsi="宋体" w:eastAsia="宋体" w:cs="宋体"/>
          <w:sz w:val="20"/>
          <w:szCs w:val="20"/>
        </w:rPr>
        <w:t xml:space="preserve"> </w:t>
      </w:r>
      <w:r>
        <w:rPr>
          <w:rFonts w:ascii="宋体" w:hAnsi="宋体" w:eastAsia="宋体" w:cs="宋体"/>
          <w:spacing w:val="8"/>
          <w:sz w:val="20"/>
          <w:szCs w:val="20"/>
        </w:rPr>
        <w:t>年评为“</w:t>
      </w:r>
      <w:r>
        <w:rPr>
          <w:rFonts w:ascii="宋体" w:hAnsi="宋体" w:eastAsia="宋体" w:cs="宋体"/>
          <w:spacing w:val="-70"/>
          <w:sz w:val="20"/>
          <w:szCs w:val="20"/>
        </w:rPr>
        <w:t xml:space="preserve"> </w:t>
      </w:r>
      <w:r>
        <w:rPr>
          <w:rFonts w:ascii="宋体" w:hAnsi="宋体" w:eastAsia="宋体" w:cs="宋体"/>
          <w:spacing w:val="8"/>
          <w:sz w:val="20"/>
          <w:szCs w:val="20"/>
        </w:rPr>
        <w:t>中国森林氧吧</w:t>
      </w:r>
      <w:r>
        <w:rPr>
          <w:rFonts w:ascii="宋体" w:hAnsi="宋体" w:eastAsia="宋体" w:cs="宋体"/>
          <w:spacing w:val="-70"/>
          <w:sz w:val="20"/>
          <w:szCs w:val="20"/>
        </w:rPr>
        <w:t xml:space="preserve"> </w:t>
      </w:r>
      <w:r>
        <w:rPr>
          <w:rFonts w:ascii="宋体" w:hAnsi="宋体" w:eastAsia="宋体" w:cs="宋体"/>
          <w:spacing w:val="8"/>
          <w:sz w:val="20"/>
          <w:szCs w:val="20"/>
        </w:rPr>
        <w:t>”，这里古迹苍苍，丹崖红艳，</w:t>
      </w:r>
      <w:r>
        <w:rPr>
          <w:rFonts w:ascii="宋体" w:hAnsi="宋体" w:eastAsia="宋体" w:cs="宋体"/>
          <w:spacing w:val="7"/>
          <w:sz w:val="20"/>
          <w:szCs w:val="20"/>
        </w:rPr>
        <w:t>古木披荫，藤萝缠绕，是大金湖游线上的一颗璀</w:t>
      </w:r>
    </w:p>
    <w:p>
      <w:pPr>
        <w:spacing w:before="1" w:line="228" w:lineRule="auto"/>
        <w:ind w:left="9"/>
        <w:rPr>
          <w:rFonts w:ascii="宋体" w:hAnsi="宋体" w:eastAsia="宋体" w:cs="宋体"/>
          <w:sz w:val="20"/>
          <w:szCs w:val="20"/>
        </w:rPr>
      </w:pPr>
      <w:r>
        <w:rPr>
          <w:rFonts w:ascii="宋体" w:hAnsi="宋体" w:eastAsia="宋体" w:cs="宋体"/>
          <w:spacing w:val="7"/>
          <w:sz w:val="20"/>
          <w:szCs w:val="20"/>
        </w:rPr>
        <w:t>璨夺目的绿色明珠。</w:t>
      </w:r>
    </w:p>
    <w:p>
      <w:pPr>
        <w:spacing w:before="151" w:line="401" w:lineRule="exact"/>
        <w:ind w:left="428"/>
        <w:rPr>
          <w:rFonts w:ascii="宋体" w:hAnsi="宋体" w:eastAsia="宋体" w:cs="宋体"/>
          <w:sz w:val="20"/>
          <w:szCs w:val="20"/>
        </w:rPr>
      </w:pPr>
      <w:r>
        <w:rPr>
          <w:rFonts w:ascii="宋体" w:hAnsi="宋体" w:eastAsia="宋体" w:cs="宋体"/>
          <w:spacing w:val="10"/>
          <w:position w:val="14"/>
          <w:sz w:val="20"/>
          <w:szCs w:val="20"/>
        </w:rPr>
        <w:t>猫儿山国家森林公园森林茂密，种类繁多，空气质量一</w:t>
      </w:r>
      <w:r>
        <w:rPr>
          <w:rFonts w:ascii="宋体" w:hAnsi="宋体" w:eastAsia="宋体" w:cs="宋体"/>
          <w:spacing w:val="9"/>
          <w:position w:val="14"/>
          <w:sz w:val="20"/>
          <w:szCs w:val="20"/>
        </w:rPr>
        <w:t>流，森林覆盖率高达</w:t>
      </w:r>
      <w:r>
        <w:rPr>
          <w:rFonts w:ascii="宋体" w:hAnsi="宋体" w:eastAsia="宋体" w:cs="宋体"/>
          <w:spacing w:val="-41"/>
          <w:position w:val="14"/>
          <w:sz w:val="20"/>
          <w:szCs w:val="20"/>
        </w:rPr>
        <w:t xml:space="preserve"> </w:t>
      </w:r>
      <w:r>
        <w:rPr>
          <w:rFonts w:ascii="宋体" w:hAnsi="宋体" w:eastAsia="宋体" w:cs="宋体"/>
          <w:spacing w:val="9"/>
          <w:position w:val="14"/>
          <w:sz w:val="20"/>
          <w:szCs w:val="20"/>
        </w:rPr>
        <w:t>90%以上，大部分属亚</w:t>
      </w:r>
    </w:p>
    <w:p>
      <w:pPr>
        <w:spacing w:line="227" w:lineRule="auto"/>
        <w:ind w:left="13"/>
        <w:rPr>
          <w:rFonts w:ascii="宋体" w:hAnsi="宋体" w:eastAsia="宋体" w:cs="宋体"/>
          <w:sz w:val="20"/>
          <w:szCs w:val="20"/>
        </w:rPr>
      </w:pPr>
      <w:r>
        <w:rPr>
          <w:rFonts w:ascii="宋体" w:hAnsi="宋体" w:eastAsia="宋体" w:cs="宋体"/>
          <w:spacing w:val="8"/>
          <w:sz w:val="20"/>
          <w:szCs w:val="20"/>
        </w:rPr>
        <w:t>热带原始森林、原始次生林。据猫儿山植物名录初</w:t>
      </w:r>
      <w:r>
        <w:rPr>
          <w:rFonts w:ascii="宋体" w:hAnsi="宋体" w:eastAsia="宋体" w:cs="宋体"/>
          <w:spacing w:val="7"/>
          <w:sz w:val="20"/>
          <w:szCs w:val="20"/>
        </w:rPr>
        <w:t>报，计有</w:t>
      </w:r>
      <w:r>
        <w:rPr>
          <w:rFonts w:ascii="宋体" w:hAnsi="宋体" w:eastAsia="宋体" w:cs="宋体"/>
          <w:spacing w:val="-34"/>
          <w:sz w:val="20"/>
          <w:szCs w:val="20"/>
        </w:rPr>
        <w:t xml:space="preserve"> </w:t>
      </w:r>
      <w:r>
        <w:rPr>
          <w:rFonts w:ascii="宋体" w:hAnsi="宋体" w:eastAsia="宋体" w:cs="宋体"/>
          <w:spacing w:val="7"/>
          <w:sz w:val="20"/>
          <w:szCs w:val="20"/>
        </w:rPr>
        <w:t>206</w:t>
      </w:r>
      <w:r>
        <w:rPr>
          <w:rFonts w:ascii="宋体" w:hAnsi="宋体" w:eastAsia="宋体" w:cs="宋体"/>
          <w:spacing w:val="-41"/>
          <w:sz w:val="20"/>
          <w:szCs w:val="20"/>
        </w:rPr>
        <w:t xml:space="preserve"> </w:t>
      </w:r>
      <w:r>
        <w:rPr>
          <w:rFonts w:ascii="宋体" w:hAnsi="宋体" w:eastAsia="宋体" w:cs="宋体"/>
          <w:spacing w:val="7"/>
          <w:sz w:val="20"/>
          <w:szCs w:val="20"/>
        </w:rPr>
        <w:t>科</w:t>
      </w:r>
      <w:r>
        <w:rPr>
          <w:rFonts w:ascii="宋体" w:hAnsi="宋体" w:eastAsia="宋体" w:cs="宋体"/>
          <w:spacing w:val="-38"/>
          <w:sz w:val="20"/>
          <w:szCs w:val="20"/>
        </w:rPr>
        <w:t xml:space="preserve"> </w:t>
      </w:r>
      <w:r>
        <w:rPr>
          <w:rFonts w:ascii="宋体" w:hAnsi="宋体" w:eastAsia="宋体" w:cs="宋体"/>
          <w:spacing w:val="7"/>
          <w:sz w:val="20"/>
          <w:szCs w:val="20"/>
        </w:rPr>
        <w:t>840</w:t>
      </w:r>
      <w:r>
        <w:rPr>
          <w:rFonts w:ascii="宋体" w:hAnsi="宋体" w:eastAsia="宋体" w:cs="宋体"/>
          <w:spacing w:val="-40"/>
          <w:sz w:val="20"/>
          <w:szCs w:val="20"/>
        </w:rPr>
        <w:t xml:space="preserve"> </w:t>
      </w:r>
      <w:r>
        <w:rPr>
          <w:rFonts w:ascii="宋体" w:hAnsi="宋体" w:eastAsia="宋体" w:cs="宋体"/>
          <w:spacing w:val="7"/>
          <w:sz w:val="20"/>
          <w:szCs w:val="20"/>
        </w:rPr>
        <w:t>种植物，主要有常绿阔叶林、落</w:t>
      </w:r>
    </w:p>
    <w:p>
      <w:pPr>
        <w:spacing w:line="227" w:lineRule="auto"/>
        <w:rPr>
          <w:rFonts w:ascii="宋体" w:hAnsi="宋体" w:eastAsia="宋体" w:cs="宋体"/>
          <w:sz w:val="20"/>
          <w:szCs w:val="20"/>
        </w:rPr>
        <w:sectPr>
          <w:headerReference r:id="rId48" w:type="default"/>
          <w:footerReference r:id="rId49" w:type="default"/>
          <w:pgSz w:w="11906" w:h="16839"/>
          <w:pgMar w:top="1196" w:right="1108" w:bottom="1156" w:left="1246" w:header="886" w:footer="994" w:gutter="0"/>
          <w:cols w:space="720" w:num="1"/>
        </w:sectPr>
      </w:pPr>
    </w:p>
    <w:p>
      <w:pPr>
        <w:pStyle w:val="2"/>
        <w:spacing w:line="294" w:lineRule="auto"/>
      </w:pPr>
    </w:p>
    <w:p>
      <w:pPr>
        <w:spacing w:before="65" w:line="369" w:lineRule="auto"/>
        <w:ind w:left="9" w:firstLine="12"/>
        <w:jc w:val="both"/>
        <w:rPr>
          <w:rFonts w:ascii="宋体" w:hAnsi="宋体" w:eastAsia="宋体" w:cs="宋体"/>
          <w:sz w:val="20"/>
          <w:szCs w:val="20"/>
        </w:rPr>
      </w:pPr>
      <w:r>
        <w:rPr>
          <w:rFonts w:ascii="宋体" w:hAnsi="宋体" w:eastAsia="宋体" w:cs="宋体"/>
          <w:spacing w:val="5"/>
          <w:sz w:val="20"/>
          <w:szCs w:val="20"/>
        </w:rPr>
        <w:t>叶林、针叶林、针叶阔叶混交林，被专家誉为“植物大观园</w:t>
      </w:r>
      <w:r>
        <w:rPr>
          <w:rFonts w:ascii="宋体" w:hAnsi="宋体" w:eastAsia="宋体" w:cs="宋体"/>
          <w:spacing w:val="-70"/>
          <w:sz w:val="20"/>
          <w:szCs w:val="20"/>
        </w:rPr>
        <w:t xml:space="preserve"> </w:t>
      </w:r>
      <w:r>
        <w:rPr>
          <w:rFonts w:ascii="宋体" w:hAnsi="宋体" w:eastAsia="宋体" w:cs="宋体"/>
          <w:spacing w:val="5"/>
          <w:sz w:val="20"/>
          <w:szCs w:val="20"/>
        </w:rPr>
        <w:t>”。猫儿山森林公园以“林翠、峰险</w:t>
      </w:r>
      <w:r>
        <w:rPr>
          <w:rFonts w:ascii="宋体" w:hAnsi="宋体" w:eastAsia="宋体" w:cs="宋体"/>
          <w:spacing w:val="4"/>
          <w:sz w:val="20"/>
          <w:szCs w:val="20"/>
        </w:rPr>
        <w:t>、湖碧、</w:t>
      </w:r>
      <w:r>
        <w:rPr>
          <w:rFonts w:ascii="宋体" w:hAnsi="宋体" w:eastAsia="宋体" w:cs="宋体"/>
          <w:sz w:val="20"/>
          <w:szCs w:val="20"/>
        </w:rPr>
        <w:t xml:space="preserve"> </w:t>
      </w:r>
      <w:r>
        <w:rPr>
          <w:rFonts w:ascii="宋体" w:hAnsi="宋体" w:eastAsia="宋体" w:cs="宋体"/>
          <w:spacing w:val="8"/>
          <w:sz w:val="20"/>
          <w:szCs w:val="20"/>
        </w:rPr>
        <w:t>石美、洞奇、史悠</w:t>
      </w:r>
      <w:r>
        <w:rPr>
          <w:rFonts w:ascii="宋体" w:hAnsi="宋体" w:eastAsia="宋体" w:cs="宋体"/>
          <w:spacing w:val="-70"/>
          <w:sz w:val="20"/>
          <w:szCs w:val="20"/>
        </w:rPr>
        <w:t xml:space="preserve"> </w:t>
      </w:r>
      <w:r>
        <w:rPr>
          <w:rFonts w:ascii="宋体" w:hAnsi="宋体" w:eastAsia="宋体" w:cs="宋体"/>
          <w:spacing w:val="8"/>
          <w:sz w:val="20"/>
          <w:szCs w:val="20"/>
        </w:rPr>
        <w:t>”为特色，春季山花烂漫，夏季绿树成荫，秋季叶红果艳，冬季群</w:t>
      </w:r>
      <w:r>
        <w:rPr>
          <w:rFonts w:ascii="宋体" w:hAnsi="宋体" w:eastAsia="宋体" w:cs="宋体"/>
          <w:spacing w:val="7"/>
          <w:sz w:val="20"/>
          <w:szCs w:val="20"/>
        </w:rPr>
        <w:t xml:space="preserve">山苍茫，在蓝天碧 </w:t>
      </w:r>
      <w:r>
        <w:rPr>
          <w:rFonts w:ascii="宋体" w:hAnsi="宋体" w:eastAsia="宋体" w:cs="宋体"/>
          <w:spacing w:val="8"/>
          <w:sz w:val="20"/>
          <w:szCs w:val="20"/>
        </w:rPr>
        <w:t>水的掩映下，四季自然景色各异，徜徉其间，让人流连忘返，给人以“</w:t>
      </w:r>
      <w:r>
        <w:rPr>
          <w:rFonts w:ascii="宋体" w:hAnsi="宋体" w:eastAsia="宋体" w:cs="宋体"/>
          <w:spacing w:val="-62"/>
          <w:sz w:val="20"/>
          <w:szCs w:val="20"/>
        </w:rPr>
        <w:t xml:space="preserve"> </w:t>
      </w:r>
      <w:r>
        <w:rPr>
          <w:rFonts w:ascii="宋体" w:hAnsi="宋体" w:eastAsia="宋体" w:cs="宋体"/>
          <w:spacing w:val="8"/>
          <w:sz w:val="20"/>
          <w:szCs w:val="20"/>
        </w:rPr>
        <w:t>回归纯真的自然，走进古朴的历</w:t>
      </w:r>
    </w:p>
    <w:p>
      <w:pPr>
        <w:spacing w:line="227" w:lineRule="auto"/>
        <w:ind w:left="13"/>
        <w:rPr>
          <w:rFonts w:ascii="宋体" w:hAnsi="宋体" w:eastAsia="宋体" w:cs="宋体"/>
          <w:sz w:val="20"/>
          <w:szCs w:val="20"/>
        </w:rPr>
      </w:pPr>
      <w:r>
        <w:rPr>
          <w:rFonts w:ascii="宋体" w:hAnsi="宋体" w:eastAsia="宋体" w:cs="宋体"/>
          <w:spacing w:val="8"/>
          <w:sz w:val="20"/>
          <w:szCs w:val="20"/>
        </w:rPr>
        <w:t>史</w:t>
      </w:r>
      <w:r>
        <w:rPr>
          <w:rFonts w:ascii="宋体" w:hAnsi="宋体" w:eastAsia="宋体" w:cs="宋体"/>
          <w:spacing w:val="-57"/>
          <w:sz w:val="20"/>
          <w:szCs w:val="20"/>
        </w:rPr>
        <w:t xml:space="preserve"> </w:t>
      </w:r>
      <w:r>
        <w:rPr>
          <w:rFonts w:ascii="宋体" w:hAnsi="宋体" w:eastAsia="宋体" w:cs="宋体"/>
          <w:spacing w:val="8"/>
          <w:sz w:val="20"/>
          <w:szCs w:val="20"/>
        </w:rPr>
        <w:t>”之感觉，是游人探幽寻胜，避暑度假、科学考察、强身健体的理想胜地！</w:t>
      </w:r>
    </w:p>
    <w:p>
      <w:pPr>
        <w:pStyle w:val="2"/>
        <w:spacing w:line="447" w:lineRule="auto"/>
      </w:pPr>
    </w:p>
    <w:p>
      <w:pPr>
        <w:spacing w:before="78" w:line="223" w:lineRule="auto"/>
        <w:ind w:left="3884"/>
        <w:outlineLvl w:val="1"/>
        <w:rPr>
          <w:rFonts w:ascii="黑体" w:hAnsi="黑体" w:eastAsia="黑体" w:cs="黑体"/>
          <w:sz w:val="24"/>
          <w:szCs w:val="24"/>
        </w:rPr>
      </w:pPr>
      <w:r>
        <w:rPr>
          <w:rFonts w:ascii="黑体" w:hAnsi="黑体" w:eastAsia="黑体" w:cs="黑体"/>
          <w:b/>
          <w:bCs/>
          <w:spacing w:val="-9"/>
          <w:sz w:val="24"/>
          <w:szCs w:val="24"/>
        </w:rPr>
        <w:t>13、悬</w:t>
      </w:r>
      <w:r>
        <w:rPr>
          <w:rFonts w:ascii="黑体" w:hAnsi="黑体" w:eastAsia="黑体" w:cs="黑体"/>
          <w:spacing w:val="9"/>
          <w:sz w:val="24"/>
          <w:szCs w:val="24"/>
        </w:rPr>
        <w:t xml:space="preserve">  </w:t>
      </w:r>
      <w:r>
        <w:rPr>
          <w:rFonts w:ascii="黑体" w:hAnsi="黑体" w:eastAsia="黑体" w:cs="黑体"/>
          <w:b/>
          <w:bCs/>
          <w:spacing w:val="-9"/>
          <w:sz w:val="24"/>
          <w:szCs w:val="24"/>
        </w:rPr>
        <w:t>索</w:t>
      </w:r>
      <w:r>
        <w:rPr>
          <w:rFonts w:ascii="黑体" w:hAnsi="黑体" w:eastAsia="黑体" w:cs="黑体"/>
          <w:spacing w:val="6"/>
          <w:sz w:val="24"/>
          <w:szCs w:val="24"/>
        </w:rPr>
        <w:t xml:space="preserve">  </w:t>
      </w:r>
      <w:r>
        <w:rPr>
          <w:rFonts w:ascii="黑体" w:hAnsi="黑体" w:eastAsia="黑体" w:cs="黑体"/>
          <w:b/>
          <w:bCs/>
          <w:spacing w:val="-9"/>
          <w:sz w:val="24"/>
          <w:szCs w:val="24"/>
        </w:rPr>
        <w:t>桥</w:t>
      </w:r>
    </w:p>
    <w:p>
      <w:pPr>
        <w:spacing w:before="135" w:line="400" w:lineRule="exact"/>
        <w:ind w:left="3"/>
        <w:rPr>
          <w:rFonts w:ascii="黑体" w:hAnsi="黑体" w:eastAsia="黑体" w:cs="黑体"/>
          <w:sz w:val="20"/>
          <w:szCs w:val="20"/>
        </w:rPr>
      </w:pPr>
      <w:r>
        <w:rPr>
          <w:rFonts w:ascii="黑体" w:hAnsi="黑体" w:eastAsia="黑体" w:cs="黑体"/>
          <w:spacing w:val="9"/>
          <w:position w:val="15"/>
          <w:sz w:val="20"/>
          <w:szCs w:val="20"/>
        </w:rPr>
        <w:t>【导游要点】用几个数字的形式来介绍悬索桥的概况，欢送词应体现依依不舍的心情和祝福语，总结回</w:t>
      </w:r>
    </w:p>
    <w:p>
      <w:pPr>
        <w:spacing w:line="229" w:lineRule="auto"/>
        <w:ind w:left="8"/>
        <w:rPr>
          <w:rFonts w:ascii="黑体" w:hAnsi="黑体" w:eastAsia="黑体" w:cs="黑体"/>
          <w:sz w:val="20"/>
          <w:szCs w:val="20"/>
        </w:rPr>
      </w:pPr>
      <w:r>
        <w:rPr>
          <w:rFonts w:ascii="黑体" w:hAnsi="黑体" w:eastAsia="黑体" w:cs="黑体"/>
          <w:spacing w:val="8"/>
          <w:sz w:val="20"/>
          <w:szCs w:val="20"/>
        </w:rPr>
        <w:t>顾一下所游览的景点和感受。</w:t>
      </w:r>
    </w:p>
    <w:p>
      <w:pPr>
        <w:spacing w:before="153" w:line="369" w:lineRule="auto"/>
        <w:ind w:left="9" w:right="71" w:firstLine="420"/>
        <w:jc w:val="both"/>
        <w:rPr>
          <w:rFonts w:ascii="宋体" w:hAnsi="宋体" w:eastAsia="宋体" w:cs="宋体"/>
          <w:sz w:val="20"/>
          <w:szCs w:val="20"/>
        </w:rPr>
      </w:pPr>
      <w:r>
        <w:rPr>
          <w:rFonts w:ascii="宋体" w:hAnsi="宋体" w:eastAsia="宋体" w:cs="宋体"/>
          <w:spacing w:val="10"/>
          <w:sz w:val="20"/>
          <w:szCs w:val="20"/>
        </w:rPr>
        <w:t>金湖悬索桥是一座横跨金湖湖面的钢筋混泥土公路悬索桥。两边各由</w:t>
      </w:r>
      <w:r>
        <w:rPr>
          <w:rFonts w:ascii="宋体" w:hAnsi="宋体" w:eastAsia="宋体" w:cs="宋体"/>
          <w:spacing w:val="-34"/>
          <w:sz w:val="20"/>
          <w:szCs w:val="20"/>
        </w:rPr>
        <w:t xml:space="preserve"> </w:t>
      </w:r>
      <w:r>
        <w:rPr>
          <w:rFonts w:ascii="宋体" w:hAnsi="宋体" w:eastAsia="宋体" w:cs="宋体"/>
          <w:spacing w:val="9"/>
          <w:sz w:val="20"/>
          <w:szCs w:val="20"/>
        </w:rPr>
        <w:t>27</w:t>
      </w:r>
      <w:r>
        <w:rPr>
          <w:rFonts w:ascii="宋体" w:hAnsi="宋体" w:eastAsia="宋体" w:cs="宋体"/>
          <w:spacing w:val="-38"/>
          <w:sz w:val="20"/>
          <w:szCs w:val="20"/>
        </w:rPr>
        <w:t xml:space="preserve"> </w:t>
      </w:r>
      <w:r>
        <w:rPr>
          <w:rFonts w:ascii="宋体" w:hAnsi="宋体" w:eastAsia="宋体" w:cs="宋体"/>
          <w:spacing w:val="9"/>
          <w:sz w:val="20"/>
          <w:szCs w:val="20"/>
        </w:rPr>
        <w:t>根</w:t>
      </w:r>
      <w:r>
        <w:rPr>
          <w:rFonts w:ascii="宋体" w:hAnsi="宋体" w:eastAsia="宋体" w:cs="宋体"/>
          <w:spacing w:val="-33"/>
          <w:sz w:val="20"/>
          <w:szCs w:val="20"/>
        </w:rPr>
        <w:t xml:space="preserve"> </w:t>
      </w:r>
      <w:r>
        <w:rPr>
          <w:rFonts w:ascii="宋体" w:hAnsi="宋体" w:eastAsia="宋体" w:cs="宋体"/>
          <w:spacing w:val="9"/>
          <w:sz w:val="20"/>
          <w:szCs w:val="20"/>
        </w:rPr>
        <w:t>5</w:t>
      </w:r>
      <w:r>
        <w:rPr>
          <w:rFonts w:ascii="宋体" w:hAnsi="宋体" w:eastAsia="宋体" w:cs="宋体"/>
          <w:spacing w:val="-35"/>
          <w:sz w:val="20"/>
          <w:szCs w:val="20"/>
        </w:rPr>
        <w:t xml:space="preserve"> </w:t>
      </w:r>
      <w:r>
        <w:rPr>
          <w:rFonts w:ascii="宋体" w:hAnsi="宋体" w:eastAsia="宋体" w:cs="宋体"/>
          <w:spacing w:val="9"/>
          <w:sz w:val="20"/>
          <w:szCs w:val="20"/>
        </w:rPr>
        <w:t>厘米粗的钢索悬吊起</w:t>
      </w:r>
      <w:r>
        <w:rPr>
          <w:rFonts w:ascii="宋体" w:hAnsi="宋体" w:eastAsia="宋体" w:cs="宋体"/>
          <w:sz w:val="20"/>
          <w:szCs w:val="20"/>
        </w:rPr>
        <w:t xml:space="preserve"> </w:t>
      </w:r>
      <w:r>
        <w:rPr>
          <w:rFonts w:ascii="宋体" w:hAnsi="宋体" w:eastAsia="宋体" w:cs="宋体"/>
          <w:spacing w:val="6"/>
          <w:sz w:val="20"/>
          <w:szCs w:val="20"/>
        </w:rPr>
        <w:t>来。桥面宽</w:t>
      </w:r>
      <w:r>
        <w:rPr>
          <w:rFonts w:ascii="宋体" w:hAnsi="宋体" w:eastAsia="宋体" w:cs="宋体"/>
          <w:spacing w:val="-37"/>
          <w:sz w:val="20"/>
          <w:szCs w:val="20"/>
        </w:rPr>
        <w:t xml:space="preserve"> </w:t>
      </w:r>
      <w:r>
        <w:rPr>
          <w:rFonts w:ascii="宋体" w:hAnsi="宋体" w:eastAsia="宋体" w:cs="宋体"/>
          <w:spacing w:val="6"/>
          <w:sz w:val="20"/>
          <w:szCs w:val="20"/>
        </w:rPr>
        <w:t>6.2</w:t>
      </w:r>
      <w:r>
        <w:rPr>
          <w:rFonts w:ascii="宋体" w:hAnsi="宋体" w:eastAsia="宋体" w:cs="宋体"/>
          <w:spacing w:val="-41"/>
          <w:sz w:val="20"/>
          <w:szCs w:val="20"/>
        </w:rPr>
        <w:t xml:space="preserve"> </w:t>
      </w:r>
      <w:r>
        <w:rPr>
          <w:rFonts w:ascii="宋体" w:hAnsi="宋体" w:eastAsia="宋体" w:cs="宋体"/>
          <w:spacing w:val="6"/>
          <w:sz w:val="20"/>
          <w:szCs w:val="20"/>
        </w:rPr>
        <w:t>米，跨径</w:t>
      </w:r>
      <w:r>
        <w:rPr>
          <w:rFonts w:ascii="宋体" w:hAnsi="宋体" w:eastAsia="宋体" w:cs="宋体"/>
          <w:spacing w:val="-36"/>
          <w:sz w:val="20"/>
          <w:szCs w:val="20"/>
        </w:rPr>
        <w:t xml:space="preserve"> </w:t>
      </w:r>
      <w:r>
        <w:rPr>
          <w:rFonts w:ascii="宋体" w:hAnsi="宋体" w:eastAsia="宋体" w:cs="宋体"/>
          <w:spacing w:val="6"/>
          <w:sz w:val="20"/>
          <w:szCs w:val="20"/>
        </w:rPr>
        <w:t>284</w:t>
      </w:r>
      <w:r>
        <w:rPr>
          <w:rFonts w:ascii="宋体" w:hAnsi="宋体" w:eastAsia="宋体" w:cs="宋体"/>
          <w:spacing w:val="-41"/>
          <w:sz w:val="20"/>
          <w:szCs w:val="20"/>
        </w:rPr>
        <w:t xml:space="preserve"> </w:t>
      </w:r>
      <w:r>
        <w:rPr>
          <w:rFonts w:ascii="宋体" w:hAnsi="宋体" w:eastAsia="宋体" w:cs="宋体"/>
          <w:spacing w:val="6"/>
          <w:sz w:val="20"/>
          <w:szCs w:val="20"/>
        </w:rPr>
        <w:t>米，可通</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1"/>
          <w:sz w:val="20"/>
          <w:szCs w:val="20"/>
        </w:rPr>
        <w:t xml:space="preserve"> </w:t>
      </w:r>
      <w:r>
        <w:rPr>
          <w:rFonts w:ascii="宋体" w:hAnsi="宋体" w:eastAsia="宋体" w:cs="宋体"/>
          <w:spacing w:val="6"/>
          <w:sz w:val="20"/>
          <w:szCs w:val="20"/>
        </w:rPr>
        <w:t>吨级</w:t>
      </w:r>
      <w:r>
        <w:rPr>
          <w:rFonts w:ascii="宋体" w:hAnsi="宋体" w:eastAsia="宋体" w:cs="宋体"/>
          <w:spacing w:val="5"/>
          <w:sz w:val="20"/>
          <w:szCs w:val="20"/>
        </w:rPr>
        <w:t>汽车，1987</w:t>
      </w:r>
      <w:r>
        <w:rPr>
          <w:rFonts w:ascii="宋体" w:hAnsi="宋体" w:eastAsia="宋体" w:cs="宋体"/>
          <w:spacing w:val="-37"/>
          <w:sz w:val="20"/>
          <w:szCs w:val="20"/>
        </w:rPr>
        <w:t xml:space="preserve"> </w:t>
      </w:r>
      <w:r>
        <w:rPr>
          <w:rFonts w:ascii="宋体" w:hAnsi="宋体" w:eastAsia="宋体" w:cs="宋体"/>
          <w:spacing w:val="5"/>
          <w:sz w:val="20"/>
          <w:szCs w:val="20"/>
        </w:rPr>
        <w:t>年</w:t>
      </w:r>
      <w:r>
        <w:rPr>
          <w:rFonts w:ascii="宋体" w:hAnsi="宋体" w:eastAsia="宋体" w:cs="宋体"/>
          <w:spacing w:val="-34"/>
          <w:sz w:val="20"/>
          <w:szCs w:val="20"/>
        </w:rPr>
        <w:t xml:space="preserve"> </w:t>
      </w:r>
      <w:r>
        <w:rPr>
          <w:rFonts w:ascii="宋体" w:hAnsi="宋体" w:eastAsia="宋体" w:cs="宋体"/>
          <w:spacing w:val="5"/>
          <w:sz w:val="20"/>
          <w:szCs w:val="20"/>
        </w:rPr>
        <w:t>7</w:t>
      </w:r>
      <w:r>
        <w:rPr>
          <w:rFonts w:ascii="宋体" w:hAnsi="宋体" w:eastAsia="宋体" w:cs="宋体"/>
          <w:spacing w:val="-33"/>
          <w:sz w:val="20"/>
          <w:szCs w:val="20"/>
        </w:rPr>
        <w:t xml:space="preserve"> </w:t>
      </w:r>
      <w:r>
        <w:rPr>
          <w:rFonts w:ascii="宋体" w:hAnsi="宋体" w:eastAsia="宋体" w:cs="宋体"/>
          <w:spacing w:val="5"/>
          <w:sz w:val="20"/>
          <w:szCs w:val="20"/>
        </w:rPr>
        <w:t>月动工，</w:t>
      </w:r>
      <w:r>
        <w:rPr>
          <w:rFonts w:ascii="宋体" w:hAnsi="宋体" w:eastAsia="宋体" w:cs="宋体"/>
          <w:spacing w:val="-59"/>
          <w:sz w:val="20"/>
          <w:szCs w:val="20"/>
        </w:rPr>
        <w:t xml:space="preserve"> </w:t>
      </w:r>
      <w:r>
        <w:rPr>
          <w:rFonts w:ascii="宋体" w:hAnsi="宋体" w:eastAsia="宋体" w:cs="宋体"/>
          <w:spacing w:val="5"/>
          <w:sz w:val="20"/>
          <w:szCs w:val="20"/>
        </w:rPr>
        <w:t>由福州大学土木工程系梁天锡</w:t>
      </w:r>
      <w:r>
        <w:rPr>
          <w:rFonts w:ascii="宋体" w:hAnsi="宋体" w:eastAsia="宋体" w:cs="宋体"/>
          <w:sz w:val="20"/>
          <w:szCs w:val="20"/>
        </w:rPr>
        <w:t xml:space="preserve"> </w:t>
      </w:r>
      <w:r>
        <w:rPr>
          <w:rFonts w:ascii="宋体" w:hAnsi="宋体" w:eastAsia="宋体" w:cs="宋体"/>
          <w:spacing w:val="6"/>
          <w:sz w:val="20"/>
          <w:szCs w:val="20"/>
        </w:rPr>
        <w:t>副教授设计，泰宁县交通局施工，1989</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3"/>
          <w:sz w:val="20"/>
          <w:szCs w:val="20"/>
        </w:rPr>
        <w:t xml:space="preserve"> </w:t>
      </w:r>
      <w:r>
        <w:rPr>
          <w:rFonts w:ascii="宋体" w:hAnsi="宋体" w:eastAsia="宋体" w:cs="宋体"/>
          <w:spacing w:val="6"/>
          <w:sz w:val="20"/>
          <w:szCs w:val="20"/>
        </w:rPr>
        <w:t>月建成通车，向国庆</w:t>
      </w:r>
      <w:r>
        <w:rPr>
          <w:rFonts w:ascii="宋体" w:hAnsi="宋体" w:eastAsia="宋体" w:cs="宋体"/>
          <w:spacing w:val="-38"/>
          <w:sz w:val="20"/>
          <w:szCs w:val="20"/>
        </w:rPr>
        <w:t xml:space="preserve"> </w:t>
      </w:r>
      <w:r>
        <w:rPr>
          <w:rFonts w:ascii="宋体" w:hAnsi="宋体" w:eastAsia="宋体" w:cs="宋体"/>
          <w:spacing w:val="5"/>
          <w:sz w:val="20"/>
          <w:szCs w:val="20"/>
        </w:rPr>
        <w:t>40</w:t>
      </w:r>
      <w:r>
        <w:rPr>
          <w:rFonts w:ascii="宋体" w:hAnsi="宋体" w:eastAsia="宋体" w:cs="宋体"/>
          <w:spacing w:val="-39"/>
          <w:sz w:val="20"/>
          <w:szCs w:val="20"/>
        </w:rPr>
        <w:t xml:space="preserve"> </w:t>
      </w:r>
      <w:r>
        <w:rPr>
          <w:rFonts w:ascii="宋体" w:hAnsi="宋体" w:eastAsia="宋体" w:cs="宋体"/>
          <w:spacing w:val="5"/>
          <w:sz w:val="20"/>
          <w:szCs w:val="20"/>
        </w:rPr>
        <w:t>周年献礼，是当时福建省最长的钢</w:t>
      </w:r>
    </w:p>
    <w:p>
      <w:pPr>
        <w:spacing w:before="1" w:line="226" w:lineRule="auto"/>
        <w:jc w:val="right"/>
        <w:rPr>
          <w:rFonts w:ascii="宋体" w:hAnsi="宋体" w:eastAsia="宋体" w:cs="宋体"/>
          <w:sz w:val="20"/>
          <w:szCs w:val="20"/>
        </w:rPr>
      </w:pPr>
      <w:r>
        <w:rPr>
          <w:rFonts w:ascii="宋体" w:hAnsi="宋体" w:eastAsia="宋体" w:cs="宋体"/>
          <w:spacing w:val="5"/>
          <w:sz w:val="20"/>
          <w:szCs w:val="20"/>
        </w:rPr>
        <w:t>筋混凝土悬索桥。这里有山、有水、有桥，自然与人文交相辉映，构成了一幅“索桥飞渡</w:t>
      </w:r>
      <w:r>
        <w:rPr>
          <w:rFonts w:ascii="宋体" w:hAnsi="宋体" w:eastAsia="宋体" w:cs="宋体"/>
          <w:spacing w:val="-63"/>
          <w:sz w:val="20"/>
          <w:szCs w:val="20"/>
        </w:rPr>
        <w:t xml:space="preserve"> </w:t>
      </w:r>
      <w:r>
        <w:rPr>
          <w:rFonts w:ascii="宋体" w:hAnsi="宋体" w:eastAsia="宋体" w:cs="宋体"/>
          <w:spacing w:val="5"/>
          <w:sz w:val="20"/>
          <w:szCs w:val="20"/>
        </w:rPr>
        <w:t>”的美妙画面。</w:t>
      </w:r>
    </w:p>
    <w:p>
      <w:pPr>
        <w:spacing w:before="153" w:line="401" w:lineRule="exact"/>
        <w:ind w:left="432"/>
        <w:rPr>
          <w:rFonts w:ascii="宋体" w:hAnsi="宋体" w:eastAsia="宋体" w:cs="宋体"/>
          <w:sz w:val="20"/>
          <w:szCs w:val="20"/>
        </w:rPr>
      </w:pPr>
      <w:r>
        <w:rPr>
          <w:rFonts w:ascii="宋体" w:hAnsi="宋体" w:eastAsia="宋体" w:cs="宋体"/>
          <w:spacing w:val="6"/>
          <w:position w:val="14"/>
          <w:sz w:val="20"/>
          <w:szCs w:val="20"/>
        </w:rPr>
        <w:t>如果游客上岸，往左攀登约</w:t>
      </w:r>
      <w:r>
        <w:rPr>
          <w:rFonts w:ascii="宋体" w:hAnsi="宋体" w:eastAsia="宋体" w:cs="宋体"/>
          <w:spacing w:val="-22"/>
          <w:position w:val="14"/>
          <w:sz w:val="20"/>
          <w:szCs w:val="20"/>
        </w:rPr>
        <w:t xml:space="preserve"> </w:t>
      </w:r>
      <w:r>
        <w:rPr>
          <w:rFonts w:ascii="宋体" w:hAnsi="宋体" w:eastAsia="宋体" w:cs="宋体"/>
          <w:spacing w:val="6"/>
          <w:position w:val="14"/>
          <w:sz w:val="20"/>
          <w:szCs w:val="20"/>
        </w:rPr>
        <w:t>1</w:t>
      </w:r>
      <w:r>
        <w:rPr>
          <w:rFonts w:ascii="宋体" w:hAnsi="宋体" w:eastAsia="宋体" w:cs="宋体"/>
          <w:spacing w:val="-34"/>
          <w:position w:val="14"/>
          <w:sz w:val="20"/>
          <w:szCs w:val="20"/>
        </w:rPr>
        <w:t xml:space="preserve"> </w:t>
      </w:r>
      <w:r>
        <w:rPr>
          <w:rFonts w:ascii="宋体" w:hAnsi="宋体" w:eastAsia="宋体" w:cs="宋体"/>
          <w:spacing w:val="6"/>
          <w:position w:val="14"/>
          <w:sz w:val="20"/>
          <w:szCs w:val="20"/>
        </w:rPr>
        <w:t>公里，便可以到“黄石寨</w:t>
      </w:r>
      <w:r>
        <w:rPr>
          <w:rFonts w:ascii="宋体" w:hAnsi="宋体" w:eastAsia="宋体" w:cs="宋体"/>
          <w:spacing w:val="-70"/>
          <w:position w:val="14"/>
          <w:sz w:val="20"/>
          <w:szCs w:val="20"/>
        </w:rPr>
        <w:t xml:space="preserve"> </w:t>
      </w:r>
      <w:r>
        <w:rPr>
          <w:rFonts w:ascii="宋体" w:hAnsi="宋体" w:eastAsia="宋体" w:cs="宋体"/>
          <w:spacing w:val="6"/>
          <w:position w:val="14"/>
          <w:sz w:val="20"/>
          <w:szCs w:val="20"/>
        </w:rPr>
        <w:t>”一游；如果往右前行约</w:t>
      </w:r>
      <w:r>
        <w:rPr>
          <w:rFonts w:ascii="宋体" w:hAnsi="宋体" w:eastAsia="宋体" w:cs="宋体"/>
          <w:spacing w:val="-23"/>
          <w:position w:val="14"/>
          <w:sz w:val="20"/>
          <w:szCs w:val="20"/>
        </w:rPr>
        <w:t xml:space="preserve"> </w:t>
      </w:r>
      <w:r>
        <w:rPr>
          <w:rFonts w:ascii="宋体" w:hAnsi="宋体" w:eastAsia="宋体" w:cs="宋体"/>
          <w:spacing w:val="6"/>
          <w:position w:val="14"/>
          <w:sz w:val="20"/>
          <w:szCs w:val="20"/>
        </w:rPr>
        <w:t>1</w:t>
      </w:r>
      <w:r>
        <w:rPr>
          <w:rFonts w:ascii="宋体" w:hAnsi="宋体" w:eastAsia="宋体" w:cs="宋体"/>
          <w:spacing w:val="-32"/>
          <w:position w:val="14"/>
          <w:sz w:val="20"/>
          <w:szCs w:val="20"/>
        </w:rPr>
        <w:t xml:space="preserve"> </w:t>
      </w:r>
      <w:r>
        <w:rPr>
          <w:rFonts w:ascii="宋体" w:hAnsi="宋体" w:eastAsia="宋体" w:cs="宋体"/>
          <w:spacing w:val="6"/>
          <w:position w:val="14"/>
          <w:sz w:val="20"/>
          <w:szCs w:val="20"/>
        </w:rPr>
        <w:t>公里，可以</w:t>
      </w:r>
      <w:r>
        <w:rPr>
          <w:rFonts w:ascii="宋体" w:hAnsi="宋体" w:eastAsia="宋体" w:cs="宋体"/>
          <w:spacing w:val="5"/>
          <w:position w:val="14"/>
          <w:sz w:val="20"/>
          <w:szCs w:val="20"/>
        </w:rPr>
        <w:t>去攀</w:t>
      </w:r>
    </w:p>
    <w:p>
      <w:pPr>
        <w:spacing w:before="1" w:line="227" w:lineRule="auto"/>
        <w:ind w:left="13"/>
        <w:rPr>
          <w:rFonts w:ascii="宋体" w:hAnsi="宋体" w:eastAsia="宋体" w:cs="宋体"/>
          <w:sz w:val="20"/>
          <w:szCs w:val="20"/>
        </w:rPr>
      </w:pPr>
      <w:r>
        <w:rPr>
          <w:rFonts w:ascii="宋体" w:hAnsi="宋体" w:eastAsia="宋体" w:cs="宋体"/>
          <w:spacing w:val="7"/>
          <w:sz w:val="20"/>
          <w:szCs w:val="20"/>
        </w:rPr>
        <w:t>登猫儿山，去俯瞰大金湖，在猫头上“论剑江湖</w:t>
      </w:r>
      <w:r>
        <w:rPr>
          <w:rFonts w:ascii="宋体" w:hAnsi="宋体" w:eastAsia="宋体" w:cs="宋体"/>
          <w:spacing w:val="-57"/>
          <w:sz w:val="20"/>
          <w:szCs w:val="20"/>
        </w:rPr>
        <w:t xml:space="preserve"> </w:t>
      </w:r>
      <w:r>
        <w:rPr>
          <w:rFonts w:ascii="宋体" w:hAnsi="宋体" w:eastAsia="宋体" w:cs="宋体"/>
          <w:spacing w:val="7"/>
          <w:sz w:val="20"/>
          <w:szCs w:val="20"/>
        </w:rPr>
        <w:t>”。</w:t>
      </w:r>
    </w:p>
    <w:p>
      <w:pPr>
        <w:pStyle w:val="2"/>
        <w:spacing w:line="398" w:lineRule="auto"/>
      </w:pPr>
    </w:p>
    <w:p>
      <w:pPr>
        <w:spacing w:before="91" w:line="222" w:lineRule="auto"/>
        <w:ind w:left="3467"/>
        <w:outlineLvl w:val="6"/>
        <w:rPr>
          <w:rFonts w:ascii="黑体" w:hAnsi="黑体" w:eastAsia="黑体" w:cs="黑体"/>
          <w:sz w:val="28"/>
          <w:szCs w:val="28"/>
        </w:rPr>
      </w:pPr>
      <w:r>
        <w:rPr>
          <w:rFonts w:ascii="黑体" w:hAnsi="黑体" w:eastAsia="黑体" w:cs="黑体"/>
          <w:b/>
          <w:bCs/>
          <w:spacing w:val="-5"/>
          <w:sz w:val="28"/>
          <w:szCs w:val="28"/>
        </w:rPr>
        <w:t>四、金湖返程导游词</w:t>
      </w:r>
    </w:p>
    <w:p>
      <w:pPr>
        <w:pStyle w:val="2"/>
        <w:spacing w:line="457" w:lineRule="auto"/>
      </w:pPr>
    </w:p>
    <w:p>
      <w:pPr>
        <w:spacing w:before="66" w:line="398" w:lineRule="exact"/>
        <w:ind w:left="435"/>
        <w:rPr>
          <w:rFonts w:ascii="宋体" w:hAnsi="宋体" w:eastAsia="宋体" w:cs="宋体"/>
          <w:sz w:val="20"/>
          <w:szCs w:val="20"/>
        </w:rPr>
      </w:pPr>
      <w:r>
        <w:rPr>
          <w:rFonts w:ascii="宋体" w:hAnsi="宋体" w:eastAsia="宋体" w:cs="宋体"/>
          <w:spacing w:val="9"/>
          <w:position w:val="14"/>
          <w:sz w:val="20"/>
          <w:szCs w:val="20"/>
        </w:rPr>
        <w:t>匆匆的金湖探秘之旅即将结束，船将在悬索桥掉头返程。大家不妨在</w:t>
      </w:r>
      <w:r>
        <w:rPr>
          <w:rFonts w:ascii="宋体" w:hAnsi="宋体" w:eastAsia="宋体" w:cs="宋体"/>
          <w:spacing w:val="8"/>
          <w:position w:val="14"/>
          <w:sz w:val="20"/>
          <w:szCs w:val="20"/>
        </w:rPr>
        <w:t>此拍照留念，在泰宁世界地质</w:t>
      </w:r>
    </w:p>
    <w:p>
      <w:pPr>
        <w:spacing w:line="228" w:lineRule="auto"/>
        <w:ind w:left="15"/>
        <w:rPr>
          <w:rFonts w:ascii="宋体" w:hAnsi="宋体" w:eastAsia="宋体" w:cs="宋体"/>
          <w:sz w:val="20"/>
          <w:szCs w:val="20"/>
        </w:rPr>
      </w:pPr>
      <w:r>
        <w:rPr>
          <w:rFonts w:ascii="宋体" w:hAnsi="宋体" w:eastAsia="宋体" w:cs="宋体"/>
          <w:spacing w:val="8"/>
          <w:sz w:val="20"/>
          <w:szCs w:val="20"/>
        </w:rPr>
        <w:t>公园大金湖景区留下此次的美好记忆。</w:t>
      </w:r>
    </w:p>
    <w:p>
      <w:pPr>
        <w:spacing w:before="154" w:line="401" w:lineRule="exact"/>
        <w:ind w:left="428"/>
        <w:rPr>
          <w:rFonts w:ascii="宋体" w:hAnsi="宋体" w:eastAsia="宋体" w:cs="宋体"/>
          <w:sz w:val="20"/>
          <w:szCs w:val="20"/>
        </w:rPr>
      </w:pPr>
      <w:r>
        <w:rPr>
          <w:rFonts w:ascii="宋体" w:hAnsi="宋体" w:eastAsia="宋体" w:cs="宋体"/>
          <w:spacing w:val="9"/>
          <w:position w:val="14"/>
          <w:sz w:val="20"/>
          <w:szCs w:val="20"/>
        </w:rPr>
        <w:t>在返程途中，都在游艇（船）上，时间大约一个小时，请大家注意安全。在此，</w:t>
      </w:r>
      <w:r>
        <w:rPr>
          <w:rFonts w:ascii="宋体" w:hAnsi="宋体" w:eastAsia="宋体" w:cs="宋体"/>
          <w:spacing w:val="8"/>
          <w:position w:val="14"/>
          <w:sz w:val="20"/>
          <w:szCs w:val="20"/>
        </w:rPr>
        <w:t>我衷心感谢各位对</w:t>
      </w:r>
    </w:p>
    <w:p>
      <w:pPr>
        <w:spacing w:line="228" w:lineRule="auto"/>
        <w:ind w:left="10"/>
        <w:rPr>
          <w:rFonts w:ascii="宋体" w:hAnsi="宋体" w:eastAsia="宋体" w:cs="宋体"/>
          <w:sz w:val="20"/>
          <w:szCs w:val="20"/>
        </w:rPr>
      </w:pPr>
      <w:r>
        <w:rPr>
          <w:rFonts w:ascii="宋体" w:hAnsi="宋体" w:eastAsia="宋体" w:cs="宋体"/>
          <w:spacing w:val="9"/>
          <w:sz w:val="20"/>
          <w:szCs w:val="20"/>
        </w:rPr>
        <w:t>我工作的支持和理解，同时更希望大家对我的讲解多提宝贵意见。</w:t>
      </w:r>
    </w:p>
    <w:p>
      <w:pPr>
        <w:spacing w:before="151" w:line="228" w:lineRule="auto"/>
        <w:ind w:left="431"/>
        <w:rPr>
          <w:rFonts w:ascii="宋体" w:hAnsi="宋体" w:eastAsia="宋体" w:cs="宋体"/>
          <w:sz w:val="20"/>
          <w:szCs w:val="20"/>
        </w:rPr>
      </w:pPr>
      <w:r>
        <w:rPr>
          <w:rFonts w:ascii="宋体" w:hAnsi="宋体" w:eastAsia="宋体" w:cs="宋体"/>
          <w:spacing w:val="9"/>
          <w:sz w:val="20"/>
          <w:szCs w:val="20"/>
        </w:rPr>
        <w:t>为轻松气氛，接下来，我和大家一起分享几个泰宁故事。</w:t>
      </w:r>
    </w:p>
    <w:p>
      <w:pPr>
        <w:pStyle w:val="2"/>
        <w:spacing w:line="447" w:lineRule="auto"/>
      </w:pPr>
    </w:p>
    <w:p>
      <w:pPr>
        <w:spacing w:before="78" w:line="223" w:lineRule="auto"/>
        <w:ind w:left="4064"/>
        <w:outlineLvl w:val="6"/>
        <w:rPr>
          <w:rFonts w:ascii="黑体" w:hAnsi="黑体" w:eastAsia="黑体" w:cs="黑体"/>
          <w:sz w:val="24"/>
          <w:szCs w:val="24"/>
        </w:rPr>
      </w:pPr>
      <w:r>
        <w:rPr>
          <w:rFonts w:ascii="黑体" w:hAnsi="黑体" w:eastAsia="黑体" w:cs="黑体"/>
          <w:b/>
          <w:bCs/>
          <w:spacing w:val="-6"/>
          <w:sz w:val="24"/>
          <w:szCs w:val="24"/>
        </w:rPr>
        <w:t>1、大雪泛舟</w:t>
      </w:r>
    </w:p>
    <w:p>
      <w:pPr>
        <w:spacing w:before="136" w:line="369" w:lineRule="auto"/>
        <w:ind w:left="9" w:right="15" w:firstLine="423"/>
        <w:jc w:val="both"/>
        <w:rPr>
          <w:rFonts w:ascii="宋体" w:hAnsi="宋体" w:eastAsia="宋体" w:cs="宋体"/>
          <w:sz w:val="20"/>
          <w:szCs w:val="20"/>
        </w:rPr>
      </w:pPr>
      <w:r>
        <w:rPr>
          <w:rFonts w:ascii="宋体" w:hAnsi="宋体" w:eastAsia="宋体" w:cs="宋体"/>
          <w:spacing w:val="5"/>
          <w:sz w:val="20"/>
          <w:szCs w:val="20"/>
        </w:rPr>
        <w:t>一年冬天，天空飘着雪花，江日彩的父亲江中山老先生领着江日彩、李春烨、邱嘉彩三个得意门生，</w:t>
      </w:r>
      <w:r>
        <w:rPr>
          <w:rFonts w:ascii="宋体" w:hAnsi="宋体" w:eastAsia="宋体" w:cs="宋体"/>
          <w:spacing w:val="11"/>
          <w:sz w:val="20"/>
          <w:szCs w:val="20"/>
        </w:rPr>
        <w:t xml:space="preserve"> </w:t>
      </w:r>
      <w:r>
        <w:rPr>
          <w:rFonts w:ascii="宋体" w:hAnsi="宋体" w:eastAsia="宋体" w:cs="宋体"/>
          <w:spacing w:val="9"/>
          <w:sz w:val="20"/>
          <w:szCs w:val="20"/>
        </w:rPr>
        <w:t>兴致勃勃地与甘露岩寺一位老和尚一道冒雪登舟，沿着杉溪顺流而下，来到了金湖仙寿大赤壁</w:t>
      </w:r>
      <w:r>
        <w:rPr>
          <w:rFonts w:ascii="宋体" w:hAnsi="宋体" w:eastAsia="宋体" w:cs="宋体"/>
          <w:spacing w:val="8"/>
          <w:sz w:val="20"/>
          <w:szCs w:val="20"/>
        </w:rPr>
        <w:t>，雪中的</w:t>
      </w:r>
      <w:r>
        <w:rPr>
          <w:rFonts w:ascii="宋体" w:hAnsi="宋体" w:eastAsia="宋体" w:cs="宋体"/>
          <w:sz w:val="20"/>
          <w:szCs w:val="20"/>
        </w:rPr>
        <w:t xml:space="preserve"> </w:t>
      </w:r>
      <w:r>
        <w:rPr>
          <w:rFonts w:ascii="宋体" w:hAnsi="宋体" w:eastAsia="宋体" w:cs="宋体"/>
          <w:spacing w:val="9"/>
          <w:sz w:val="20"/>
          <w:szCs w:val="20"/>
        </w:rPr>
        <w:t>仙寿大赤壁粉妆素裹，丹霞掩映其中，倍感妖娆，江中山老先生不觉诗意大发，便出题</w:t>
      </w:r>
      <w:r>
        <w:rPr>
          <w:rFonts w:ascii="宋体" w:hAnsi="宋体" w:eastAsia="宋体" w:cs="宋体"/>
          <w:spacing w:val="8"/>
          <w:sz w:val="20"/>
          <w:szCs w:val="20"/>
        </w:rPr>
        <w:t>“大雪纷飞何所</w:t>
      </w:r>
    </w:p>
    <w:p>
      <w:pPr>
        <w:spacing w:before="1" w:line="227" w:lineRule="auto"/>
        <w:ind w:left="32"/>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53"/>
          <w:sz w:val="20"/>
          <w:szCs w:val="20"/>
        </w:rPr>
        <w:t xml:space="preserve"> </w:t>
      </w:r>
      <w:r>
        <w:rPr>
          <w:rFonts w:ascii="宋体" w:hAnsi="宋体" w:eastAsia="宋体" w:cs="宋体"/>
          <w:spacing w:val="7"/>
          <w:sz w:val="20"/>
          <w:szCs w:val="20"/>
        </w:rPr>
        <w:t>”有意试试三个门生的才学和抱负，叫每人赋诗两句，以抒胸怀。</w:t>
      </w:r>
    </w:p>
    <w:p>
      <w:pPr>
        <w:spacing w:before="154" w:line="369" w:lineRule="auto"/>
        <w:ind w:left="9" w:right="15" w:firstLine="420"/>
        <w:jc w:val="both"/>
        <w:rPr>
          <w:rFonts w:ascii="宋体" w:hAnsi="宋体" w:eastAsia="宋体" w:cs="宋体"/>
          <w:sz w:val="20"/>
          <w:szCs w:val="20"/>
        </w:rPr>
      </w:pPr>
      <w:r>
        <w:rPr>
          <w:rFonts w:ascii="宋体" w:hAnsi="宋体" w:eastAsia="宋体" w:cs="宋体"/>
          <w:sz w:val="20"/>
          <w:szCs w:val="20"/>
        </w:rPr>
        <w:t>李春烨望了望船舱外纷纷扬扬的雪花，首先开口吟道：“风烟滚滚征尘起，白玉装成锦绣程</w:t>
      </w:r>
      <w:r>
        <w:rPr>
          <w:rFonts w:ascii="宋体" w:hAnsi="宋体" w:eastAsia="宋体" w:cs="宋体"/>
          <w:spacing w:val="-67"/>
          <w:sz w:val="20"/>
          <w:szCs w:val="20"/>
        </w:rPr>
        <w:t xml:space="preserve"> </w:t>
      </w:r>
      <w:r>
        <w:rPr>
          <w:rFonts w:ascii="宋体" w:hAnsi="宋体" w:eastAsia="宋体" w:cs="宋体"/>
          <w:sz w:val="20"/>
          <w:szCs w:val="20"/>
        </w:rPr>
        <w:t xml:space="preserve">”。吟毕， </w:t>
      </w:r>
      <w:r>
        <w:rPr>
          <w:rFonts w:ascii="宋体" w:hAnsi="宋体" w:eastAsia="宋体" w:cs="宋体"/>
          <w:spacing w:val="9"/>
          <w:sz w:val="20"/>
          <w:szCs w:val="20"/>
        </w:rPr>
        <w:t>江先生点头称好，该江日彩诵诗了，舱外的雪已越下越大了，于是他诵道：“周天何必</w:t>
      </w:r>
      <w:r>
        <w:rPr>
          <w:rFonts w:ascii="宋体" w:hAnsi="宋体" w:eastAsia="宋体" w:cs="宋体"/>
          <w:spacing w:val="8"/>
          <w:sz w:val="20"/>
          <w:szCs w:val="20"/>
        </w:rPr>
        <w:t>飞棉絮，政简刑</w:t>
      </w:r>
      <w:r>
        <w:rPr>
          <w:rFonts w:ascii="宋体" w:hAnsi="宋体" w:eastAsia="宋体" w:cs="宋体"/>
          <w:sz w:val="20"/>
          <w:szCs w:val="20"/>
        </w:rPr>
        <w:t xml:space="preserve"> </w:t>
      </w:r>
      <w:r>
        <w:rPr>
          <w:rFonts w:ascii="宋体" w:hAnsi="宋体" w:eastAsia="宋体" w:cs="宋体"/>
          <w:spacing w:val="8"/>
          <w:sz w:val="20"/>
          <w:szCs w:val="20"/>
        </w:rPr>
        <w:t>轻保万民</w:t>
      </w:r>
      <w:r>
        <w:rPr>
          <w:rFonts w:ascii="宋体" w:hAnsi="宋体" w:eastAsia="宋体" w:cs="宋体"/>
          <w:spacing w:val="-63"/>
          <w:sz w:val="20"/>
          <w:szCs w:val="20"/>
        </w:rPr>
        <w:t xml:space="preserve"> </w:t>
      </w:r>
      <w:r>
        <w:rPr>
          <w:rFonts w:ascii="宋体" w:hAnsi="宋体" w:eastAsia="宋体" w:cs="宋体"/>
          <w:spacing w:val="8"/>
          <w:sz w:val="20"/>
          <w:szCs w:val="20"/>
        </w:rPr>
        <w:t>”，江先生听罢，看了一眼江日彩，没有讲话。这时大雪已经转为雨夹冰霰，邱嘉彩见状，即</w:t>
      </w:r>
      <w:r>
        <w:rPr>
          <w:rFonts w:ascii="宋体" w:hAnsi="宋体" w:eastAsia="宋体" w:cs="宋体"/>
          <w:sz w:val="20"/>
          <w:szCs w:val="20"/>
        </w:rPr>
        <w:t xml:space="preserve"> </w:t>
      </w:r>
      <w:r>
        <w:rPr>
          <w:rFonts w:ascii="宋体" w:hAnsi="宋体" w:eastAsia="宋体" w:cs="宋体"/>
          <w:spacing w:val="4"/>
          <w:sz w:val="20"/>
          <w:szCs w:val="20"/>
        </w:rPr>
        <w:t>兴吟道：“铁骨凌寒云霄志，刀尖箭䃚意安然</w:t>
      </w:r>
      <w:r>
        <w:rPr>
          <w:rFonts w:ascii="宋体" w:hAnsi="宋体" w:eastAsia="宋体" w:cs="宋体"/>
          <w:spacing w:val="-72"/>
          <w:sz w:val="20"/>
          <w:szCs w:val="20"/>
        </w:rPr>
        <w:t xml:space="preserve"> </w:t>
      </w:r>
      <w:r>
        <w:rPr>
          <w:rFonts w:ascii="宋体" w:hAnsi="宋体" w:eastAsia="宋体" w:cs="宋体"/>
          <w:spacing w:val="4"/>
          <w:sz w:val="20"/>
          <w:szCs w:val="20"/>
        </w:rPr>
        <w:t>”，江先生听了不禁大加赞赏，</w:t>
      </w:r>
      <w:r>
        <w:rPr>
          <w:rFonts w:ascii="宋体" w:hAnsi="宋体" w:eastAsia="宋体" w:cs="宋体"/>
          <w:spacing w:val="3"/>
          <w:sz w:val="20"/>
          <w:szCs w:val="20"/>
        </w:rPr>
        <w:t>这时，一直独坐一隅不作声</w:t>
      </w:r>
      <w:r>
        <w:rPr>
          <w:rFonts w:ascii="宋体" w:hAnsi="宋体" w:eastAsia="宋体" w:cs="宋体"/>
          <w:sz w:val="20"/>
          <w:szCs w:val="20"/>
        </w:rPr>
        <w:t xml:space="preserve"> </w:t>
      </w:r>
      <w:r>
        <w:rPr>
          <w:rFonts w:ascii="宋体" w:hAnsi="宋体" w:eastAsia="宋体" w:cs="宋体"/>
          <w:spacing w:val="6"/>
          <w:sz w:val="20"/>
          <w:szCs w:val="20"/>
        </w:rPr>
        <w:t>的甘露岩寺老和尚也起身对他们师生四人说，让我也和</w:t>
      </w:r>
      <w:r>
        <w:rPr>
          <w:rFonts w:ascii="宋体" w:hAnsi="宋体" w:eastAsia="宋体" w:cs="宋体"/>
          <w:spacing w:val="5"/>
          <w:sz w:val="20"/>
          <w:szCs w:val="20"/>
        </w:rPr>
        <w:t>上两句吧，接着便随口诵道：“白盐入水无影踪，</w:t>
      </w:r>
    </w:p>
    <w:p>
      <w:pPr>
        <w:spacing w:before="1" w:line="227" w:lineRule="auto"/>
        <w:ind w:left="9"/>
        <w:rPr>
          <w:rFonts w:ascii="宋体" w:hAnsi="宋体" w:eastAsia="宋体" w:cs="宋体"/>
          <w:sz w:val="20"/>
          <w:szCs w:val="20"/>
        </w:rPr>
      </w:pPr>
      <w:r>
        <w:rPr>
          <w:rFonts w:ascii="宋体" w:hAnsi="宋体" w:eastAsia="宋体" w:cs="宋体"/>
          <w:sz w:val="20"/>
          <w:szCs w:val="20"/>
        </w:rPr>
        <w:t>咸淡清浊一眼明</w:t>
      </w:r>
      <w:r>
        <w:rPr>
          <w:rFonts w:ascii="宋体" w:hAnsi="宋体" w:eastAsia="宋体" w:cs="宋体"/>
          <w:spacing w:val="-66"/>
          <w:sz w:val="20"/>
          <w:szCs w:val="20"/>
        </w:rPr>
        <w:t xml:space="preserve"> </w:t>
      </w:r>
      <w:r>
        <w:rPr>
          <w:rFonts w:ascii="宋体" w:hAnsi="宋体" w:eastAsia="宋体" w:cs="宋体"/>
          <w:sz w:val="20"/>
          <w:szCs w:val="20"/>
        </w:rPr>
        <w:t>”，言毕仰天大笑。</w:t>
      </w:r>
    </w:p>
    <w:p>
      <w:pPr>
        <w:spacing w:before="154" w:line="228" w:lineRule="auto"/>
        <w:jc w:val="right"/>
        <w:rPr>
          <w:rFonts w:ascii="宋体" w:hAnsi="宋体" w:eastAsia="宋体" w:cs="宋体"/>
          <w:sz w:val="20"/>
          <w:szCs w:val="20"/>
        </w:rPr>
      </w:pPr>
      <w:r>
        <w:rPr>
          <w:rFonts w:ascii="宋体" w:hAnsi="宋体" w:eastAsia="宋体" w:cs="宋体"/>
          <w:spacing w:val="5"/>
          <w:sz w:val="20"/>
          <w:szCs w:val="20"/>
        </w:rPr>
        <w:t>几十年后，江先生三个门生诗中的不同志趣和追求，果真在他们各自不同的际遇和经历中得以验证：</w:t>
      </w:r>
    </w:p>
    <w:p>
      <w:pPr>
        <w:spacing w:line="228" w:lineRule="auto"/>
        <w:rPr>
          <w:rFonts w:ascii="宋体" w:hAnsi="宋体" w:eastAsia="宋体" w:cs="宋体"/>
          <w:sz w:val="20"/>
          <w:szCs w:val="20"/>
        </w:rPr>
        <w:sectPr>
          <w:headerReference r:id="rId50" w:type="default"/>
          <w:footerReference r:id="rId51" w:type="default"/>
          <w:pgSz w:w="11906" w:h="16839"/>
          <w:pgMar w:top="1196" w:right="1178" w:bottom="1156" w:left="1246" w:header="886" w:footer="994" w:gutter="0"/>
          <w:cols w:space="720" w:num="1"/>
        </w:sectPr>
      </w:pPr>
    </w:p>
    <w:p>
      <w:pPr>
        <w:pStyle w:val="2"/>
        <w:spacing w:line="290" w:lineRule="auto"/>
      </w:pPr>
    </w:p>
    <w:p>
      <w:pPr>
        <w:spacing w:before="65" w:line="370" w:lineRule="auto"/>
        <w:ind w:left="8" w:right="69" w:firstLine="2"/>
        <w:jc w:val="both"/>
        <w:rPr>
          <w:rFonts w:ascii="宋体" w:hAnsi="宋体" w:eastAsia="宋体" w:cs="宋体"/>
          <w:sz w:val="20"/>
          <w:szCs w:val="20"/>
        </w:rPr>
      </w:pPr>
      <w:r>
        <w:rPr>
          <w:rFonts w:ascii="宋体" w:hAnsi="宋体" w:eastAsia="宋体" w:cs="宋体"/>
          <w:spacing w:val="7"/>
          <w:sz w:val="20"/>
          <w:szCs w:val="20"/>
        </w:rPr>
        <w:t>李春烨于万历四十四年（1616</w:t>
      </w:r>
      <w:r>
        <w:rPr>
          <w:rFonts w:ascii="宋体" w:hAnsi="宋体" w:eastAsia="宋体" w:cs="宋体"/>
          <w:spacing w:val="-32"/>
          <w:sz w:val="20"/>
          <w:szCs w:val="20"/>
        </w:rPr>
        <w:t xml:space="preserve"> </w:t>
      </w:r>
      <w:r>
        <w:rPr>
          <w:rFonts w:ascii="宋体" w:hAnsi="宋体" w:eastAsia="宋体" w:cs="宋体"/>
          <w:spacing w:val="7"/>
          <w:sz w:val="20"/>
          <w:szCs w:val="20"/>
        </w:rPr>
        <w:t>年）中了进士，后来官至青宫少保太子太师协理京营戎政兵部尚书，在家</w:t>
      </w:r>
      <w:r>
        <w:rPr>
          <w:rFonts w:ascii="宋体" w:hAnsi="宋体" w:eastAsia="宋体" w:cs="宋体"/>
          <w:sz w:val="20"/>
          <w:szCs w:val="20"/>
        </w:rPr>
        <w:t xml:space="preserve"> </w:t>
      </w:r>
      <w:r>
        <w:rPr>
          <w:rFonts w:ascii="宋体" w:hAnsi="宋体" w:eastAsia="宋体" w:cs="宋体"/>
          <w:spacing w:val="8"/>
          <w:sz w:val="20"/>
          <w:szCs w:val="20"/>
        </w:rPr>
        <w:t>乡建造了一座宏伟壮观的“</w:t>
      </w:r>
      <w:r>
        <w:rPr>
          <w:rFonts w:ascii="宋体" w:hAnsi="宋体" w:eastAsia="宋体" w:cs="宋体"/>
          <w:spacing w:val="-66"/>
          <w:sz w:val="20"/>
          <w:szCs w:val="20"/>
        </w:rPr>
        <w:t xml:space="preserve"> </w:t>
      </w:r>
      <w:r>
        <w:rPr>
          <w:rFonts w:ascii="宋体" w:hAnsi="宋体" w:eastAsia="宋体" w:cs="宋体"/>
          <w:spacing w:val="8"/>
          <w:sz w:val="20"/>
          <w:szCs w:val="20"/>
        </w:rPr>
        <w:t>尚书第</w:t>
      </w:r>
      <w:r>
        <w:rPr>
          <w:rFonts w:ascii="宋体" w:hAnsi="宋体" w:eastAsia="宋体" w:cs="宋体"/>
          <w:spacing w:val="-70"/>
          <w:sz w:val="20"/>
          <w:szCs w:val="20"/>
        </w:rPr>
        <w:t xml:space="preserve"> </w:t>
      </w:r>
      <w:r>
        <w:rPr>
          <w:rFonts w:ascii="宋体" w:hAnsi="宋体" w:eastAsia="宋体" w:cs="宋体"/>
          <w:spacing w:val="8"/>
          <w:sz w:val="20"/>
          <w:szCs w:val="20"/>
        </w:rPr>
        <w:t>”，确实锦绣了</w:t>
      </w:r>
      <w:r>
        <w:rPr>
          <w:rFonts w:ascii="宋体" w:hAnsi="宋体" w:eastAsia="宋体" w:cs="宋体"/>
          <w:spacing w:val="7"/>
          <w:sz w:val="20"/>
          <w:szCs w:val="20"/>
        </w:rPr>
        <w:t>自己的前程；江日彩早李春烨十年考中进士，出任江</w:t>
      </w:r>
      <w:r>
        <w:rPr>
          <w:rFonts w:ascii="宋体" w:hAnsi="宋体" w:eastAsia="宋体" w:cs="宋体"/>
          <w:sz w:val="20"/>
          <w:szCs w:val="20"/>
        </w:rPr>
        <w:t xml:space="preserve"> </w:t>
      </w:r>
      <w:r>
        <w:rPr>
          <w:rFonts w:ascii="宋体" w:hAnsi="宋体" w:eastAsia="宋体" w:cs="宋体"/>
          <w:spacing w:val="8"/>
          <w:sz w:val="20"/>
          <w:szCs w:val="20"/>
        </w:rPr>
        <w:t>西金溪知县十年未得提拔，但他兴利除弊、政绩卓著，被人颂为“青天</w:t>
      </w:r>
      <w:r>
        <w:rPr>
          <w:rFonts w:ascii="宋体" w:hAnsi="宋体" w:eastAsia="宋体" w:cs="宋体"/>
          <w:spacing w:val="-58"/>
          <w:sz w:val="20"/>
          <w:szCs w:val="20"/>
        </w:rPr>
        <w:t xml:space="preserve"> </w:t>
      </w:r>
      <w:r>
        <w:rPr>
          <w:rFonts w:ascii="宋体" w:hAnsi="宋体" w:eastAsia="宋体" w:cs="宋体"/>
          <w:spacing w:val="8"/>
          <w:sz w:val="20"/>
          <w:szCs w:val="20"/>
        </w:rPr>
        <w:t>”，后来还是在李春烨的引荐下</w:t>
      </w:r>
      <w:r>
        <w:rPr>
          <w:rFonts w:ascii="宋体" w:hAnsi="宋体" w:eastAsia="宋体" w:cs="宋体"/>
          <w:sz w:val="20"/>
          <w:szCs w:val="20"/>
        </w:rPr>
        <w:t xml:space="preserve"> </w:t>
      </w:r>
      <w:r>
        <w:rPr>
          <w:rFonts w:ascii="宋体" w:hAnsi="宋体" w:eastAsia="宋体" w:cs="宋体"/>
          <w:spacing w:val="8"/>
          <w:sz w:val="20"/>
          <w:szCs w:val="20"/>
        </w:rPr>
        <w:t>才赴京参与审理“</w:t>
      </w:r>
      <w:r>
        <w:rPr>
          <w:rFonts w:ascii="宋体" w:hAnsi="宋体" w:eastAsia="宋体" w:cs="宋体"/>
          <w:spacing w:val="-68"/>
          <w:sz w:val="20"/>
          <w:szCs w:val="20"/>
        </w:rPr>
        <w:t xml:space="preserve"> </w:t>
      </w:r>
      <w:r>
        <w:rPr>
          <w:rFonts w:ascii="宋体" w:hAnsi="宋体" w:eastAsia="宋体" w:cs="宋体"/>
          <w:spacing w:val="8"/>
          <w:sz w:val="20"/>
          <w:szCs w:val="20"/>
        </w:rPr>
        <w:t>明宫三大奇案</w:t>
      </w:r>
      <w:r>
        <w:rPr>
          <w:rFonts w:ascii="宋体" w:hAnsi="宋体" w:eastAsia="宋体" w:cs="宋体"/>
          <w:spacing w:val="-72"/>
          <w:sz w:val="20"/>
          <w:szCs w:val="20"/>
        </w:rPr>
        <w:t xml:space="preserve"> </w:t>
      </w:r>
      <w:r>
        <w:rPr>
          <w:rFonts w:ascii="宋体" w:hAnsi="宋体" w:eastAsia="宋体" w:cs="宋体"/>
          <w:spacing w:val="8"/>
          <w:sz w:val="20"/>
          <w:szCs w:val="20"/>
        </w:rPr>
        <w:t>”，但官也只当到太仆</w:t>
      </w:r>
      <w:r>
        <w:rPr>
          <w:rFonts w:ascii="宋体" w:hAnsi="宋体" w:eastAsia="宋体" w:cs="宋体"/>
          <w:spacing w:val="7"/>
          <w:sz w:val="20"/>
          <w:szCs w:val="20"/>
        </w:rPr>
        <w:t>寺少卿；邱嘉彩才华横溢，不同凡响，虽毕生未</w:t>
      </w:r>
      <w:r>
        <w:rPr>
          <w:rFonts w:ascii="宋体" w:hAnsi="宋体" w:eastAsia="宋体" w:cs="宋体"/>
          <w:sz w:val="20"/>
          <w:szCs w:val="20"/>
        </w:rPr>
        <w:t xml:space="preserve"> </w:t>
      </w:r>
      <w:r>
        <w:rPr>
          <w:rFonts w:ascii="宋体" w:hAnsi="宋体" w:eastAsia="宋体" w:cs="宋体"/>
          <w:spacing w:val="9"/>
          <w:sz w:val="20"/>
          <w:szCs w:val="20"/>
        </w:rPr>
        <w:t>中举入仕，但为人笃直，气节超凡，尽管李春烨官居极品，他却不肯趋炎附势，几十年不跟李来</w:t>
      </w:r>
      <w:r>
        <w:rPr>
          <w:rFonts w:ascii="宋体" w:hAnsi="宋体" w:eastAsia="宋体" w:cs="宋体"/>
          <w:spacing w:val="8"/>
          <w:sz w:val="20"/>
          <w:szCs w:val="20"/>
        </w:rPr>
        <w:t>往，很</w:t>
      </w:r>
    </w:p>
    <w:p>
      <w:pPr>
        <w:spacing w:line="229" w:lineRule="auto"/>
        <w:ind w:left="11"/>
        <w:rPr>
          <w:rFonts w:ascii="宋体" w:hAnsi="宋体" w:eastAsia="宋体" w:cs="宋体"/>
          <w:sz w:val="20"/>
          <w:szCs w:val="20"/>
        </w:rPr>
      </w:pPr>
      <w:r>
        <w:rPr>
          <w:rFonts w:ascii="宋体" w:hAnsi="宋体" w:eastAsia="宋体" w:cs="宋体"/>
          <w:spacing w:val="6"/>
          <w:sz w:val="20"/>
          <w:szCs w:val="20"/>
        </w:rPr>
        <w:t>为世人所称赞。</w:t>
      </w:r>
    </w:p>
    <w:p>
      <w:pPr>
        <w:pStyle w:val="2"/>
        <w:spacing w:line="443" w:lineRule="auto"/>
      </w:pPr>
    </w:p>
    <w:p>
      <w:pPr>
        <w:spacing w:before="78" w:line="221" w:lineRule="auto"/>
        <w:ind w:left="3930"/>
        <w:outlineLvl w:val="6"/>
        <w:rPr>
          <w:rFonts w:ascii="黑体" w:hAnsi="黑体" w:eastAsia="黑体" w:cs="黑体"/>
          <w:sz w:val="24"/>
          <w:szCs w:val="24"/>
        </w:rPr>
      </w:pPr>
      <w:r>
        <w:rPr>
          <w:rFonts w:ascii="黑体" w:hAnsi="黑体" w:eastAsia="黑体" w:cs="黑体"/>
          <w:b/>
          <w:bCs/>
          <w:spacing w:val="-3"/>
          <w:sz w:val="24"/>
          <w:szCs w:val="24"/>
        </w:rPr>
        <w:t>2、界分将泰建</w:t>
      </w:r>
    </w:p>
    <w:p>
      <w:pPr>
        <w:spacing w:before="141" w:line="369" w:lineRule="auto"/>
        <w:ind w:left="9" w:firstLine="419"/>
        <w:jc w:val="both"/>
        <w:rPr>
          <w:rFonts w:ascii="宋体" w:hAnsi="宋体" w:eastAsia="宋体" w:cs="宋体"/>
          <w:sz w:val="20"/>
          <w:szCs w:val="20"/>
        </w:rPr>
      </w:pPr>
      <w:r>
        <w:rPr>
          <w:rFonts w:ascii="宋体" w:hAnsi="宋体" w:eastAsia="宋体" w:cs="宋体"/>
          <w:spacing w:val="9"/>
          <w:sz w:val="20"/>
          <w:szCs w:val="20"/>
        </w:rPr>
        <w:t>据历史记载，在五代的时候，泰宁就单独立</w:t>
      </w:r>
      <w:r>
        <w:rPr>
          <w:rFonts w:ascii="宋体" w:hAnsi="宋体" w:eastAsia="宋体" w:cs="宋体"/>
          <w:spacing w:val="8"/>
          <w:sz w:val="20"/>
          <w:szCs w:val="20"/>
        </w:rPr>
        <w:t xml:space="preserve">了县，那时叫归化。在跟将乐、建宁（那时叫黄莲）划 </w:t>
      </w:r>
      <w:r>
        <w:rPr>
          <w:rFonts w:ascii="宋体" w:hAnsi="宋体" w:eastAsia="宋体" w:cs="宋体"/>
          <w:spacing w:val="9"/>
          <w:sz w:val="20"/>
          <w:szCs w:val="20"/>
        </w:rPr>
        <w:t>县界时，还有一段故事。三县的县官事先约好划界</w:t>
      </w:r>
      <w:r>
        <w:rPr>
          <w:rFonts w:ascii="宋体" w:hAnsi="宋体" w:eastAsia="宋体" w:cs="宋体"/>
          <w:spacing w:val="8"/>
          <w:sz w:val="20"/>
          <w:szCs w:val="20"/>
        </w:rPr>
        <w:t xml:space="preserve">的日子，到了划界的那天，县官相对往边界走，走到 </w:t>
      </w:r>
      <w:r>
        <w:rPr>
          <w:rFonts w:ascii="宋体" w:hAnsi="宋体" w:eastAsia="宋体" w:cs="宋体"/>
          <w:spacing w:val="9"/>
          <w:sz w:val="20"/>
          <w:szCs w:val="20"/>
        </w:rPr>
        <w:t>哪里碰头，就把县界定在哪里。按约好的日子，跟</w:t>
      </w:r>
      <w:r>
        <w:rPr>
          <w:rFonts w:ascii="宋体" w:hAnsi="宋体" w:eastAsia="宋体" w:cs="宋体"/>
          <w:spacing w:val="8"/>
          <w:sz w:val="20"/>
          <w:szCs w:val="20"/>
        </w:rPr>
        <w:t xml:space="preserve">将乐划界在前，跟建宁划界在后。这一天，将乐的县 </w:t>
      </w:r>
      <w:r>
        <w:rPr>
          <w:rFonts w:ascii="宋体" w:hAnsi="宋体" w:eastAsia="宋体" w:cs="宋体"/>
          <w:spacing w:val="9"/>
          <w:sz w:val="20"/>
          <w:szCs w:val="20"/>
        </w:rPr>
        <w:t>官骑着快马，半夜就动身了，一直跑到一个小村子</w:t>
      </w:r>
      <w:r>
        <w:rPr>
          <w:rFonts w:ascii="宋体" w:hAnsi="宋体" w:eastAsia="宋体" w:cs="宋体"/>
          <w:spacing w:val="8"/>
          <w:sz w:val="20"/>
          <w:szCs w:val="20"/>
        </w:rPr>
        <w:t xml:space="preserve">才天亮。这时，县官骑的马大声嘶鸣。县官一看，不 </w:t>
      </w:r>
      <w:r>
        <w:rPr>
          <w:rFonts w:ascii="宋体" w:hAnsi="宋体" w:eastAsia="宋体" w:cs="宋体"/>
          <w:spacing w:val="4"/>
          <w:sz w:val="20"/>
          <w:szCs w:val="20"/>
        </w:rPr>
        <w:t xml:space="preserve">好，都快到泰宁城关了，赶快下马换乘小轿，放慢速度向泰宁走来。那个马叫的小村，现在地名还叫“马 </w:t>
      </w:r>
      <w:r>
        <w:rPr>
          <w:rFonts w:ascii="宋体" w:hAnsi="宋体" w:eastAsia="宋体" w:cs="宋体"/>
          <w:spacing w:val="8"/>
          <w:sz w:val="20"/>
          <w:szCs w:val="20"/>
        </w:rPr>
        <w:t>嘶</w:t>
      </w:r>
      <w:r>
        <w:rPr>
          <w:rFonts w:ascii="宋体" w:hAnsi="宋体" w:eastAsia="宋体" w:cs="宋体"/>
          <w:spacing w:val="-73"/>
          <w:sz w:val="20"/>
          <w:szCs w:val="20"/>
        </w:rPr>
        <w:t xml:space="preserve"> </w:t>
      </w:r>
      <w:r>
        <w:rPr>
          <w:rFonts w:ascii="宋体" w:hAnsi="宋体" w:eastAsia="宋体" w:cs="宋体"/>
          <w:spacing w:val="8"/>
          <w:sz w:val="20"/>
          <w:szCs w:val="20"/>
        </w:rPr>
        <w:t>”。泰宁的县官，早晨慢腾腾的坐着轿子，拖着界碑向将乐行去，可是还没走出二十里地，</w:t>
      </w:r>
      <w:r>
        <w:rPr>
          <w:rFonts w:ascii="宋体" w:hAnsi="宋体" w:eastAsia="宋体" w:cs="宋体"/>
          <w:spacing w:val="7"/>
          <w:sz w:val="20"/>
          <w:szCs w:val="20"/>
        </w:rPr>
        <w:t xml:space="preserve">连余坊路 </w:t>
      </w:r>
      <w:r>
        <w:rPr>
          <w:rFonts w:ascii="宋体" w:hAnsi="宋体" w:eastAsia="宋体" w:cs="宋体"/>
          <w:spacing w:val="9"/>
          <w:sz w:val="20"/>
          <w:szCs w:val="20"/>
        </w:rPr>
        <w:t>口都还没到，就在当溪跟将乐的县官碰头了。没说</w:t>
      </w:r>
      <w:r>
        <w:rPr>
          <w:rFonts w:ascii="宋体" w:hAnsi="宋体" w:eastAsia="宋体" w:cs="宋体"/>
          <w:spacing w:val="8"/>
          <w:sz w:val="20"/>
          <w:szCs w:val="20"/>
        </w:rPr>
        <w:t xml:space="preserve">的，县界就定这里了。后来，泰宁的县令得知将乐的 </w:t>
      </w:r>
      <w:r>
        <w:rPr>
          <w:rFonts w:ascii="宋体" w:hAnsi="宋体" w:eastAsia="宋体" w:cs="宋体"/>
          <w:spacing w:val="9"/>
          <w:sz w:val="20"/>
          <w:szCs w:val="20"/>
        </w:rPr>
        <w:t>县官骑马，很不服气，想反悔便告到巡抚那里，说</w:t>
      </w:r>
      <w:r>
        <w:rPr>
          <w:rFonts w:ascii="宋体" w:hAnsi="宋体" w:eastAsia="宋体" w:cs="宋体"/>
          <w:spacing w:val="8"/>
          <w:sz w:val="20"/>
          <w:szCs w:val="20"/>
        </w:rPr>
        <w:t xml:space="preserve">骑马不算，马比人多两条腿。将乐县官说，你八抬大 </w:t>
      </w:r>
      <w:r>
        <w:rPr>
          <w:rFonts w:ascii="宋体" w:hAnsi="宋体" w:eastAsia="宋体" w:cs="宋体"/>
          <w:spacing w:val="9"/>
          <w:sz w:val="20"/>
          <w:szCs w:val="20"/>
        </w:rPr>
        <w:t>轿十六条腿，应该比我还快啊！泰宁县官没话说。</w:t>
      </w:r>
      <w:r>
        <w:rPr>
          <w:rFonts w:ascii="宋体" w:hAnsi="宋体" w:eastAsia="宋体" w:cs="宋体"/>
          <w:spacing w:val="8"/>
          <w:sz w:val="20"/>
          <w:szCs w:val="20"/>
        </w:rPr>
        <w:t xml:space="preserve">吃一堑，长一智，泰宁县官也学乖了。在与建宁划分 </w:t>
      </w:r>
      <w:r>
        <w:rPr>
          <w:rFonts w:ascii="宋体" w:hAnsi="宋体" w:eastAsia="宋体" w:cs="宋体"/>
          <w:spacing w:val="9"/>
          <w:sz w:val="20"/>
          <w:szCs w:val="20"/>
        </w:rPr>
        <w:t>县界时，便大清早就骑着快马向建宁赶去，一直赶</w:t>
      </w:r>
      <w:r>
        <w:rPr>
          <w:rFonts w:ascii="宋体" w:hAnsi="宋体" w:eastAsia="宋体" w:cs="宋体"/>
          <w:spacing w:val="8"/>
          <w:sz w:val="20"/>
          <w:szCs w:val="20"/>
        </w:rPr>
        <w:t xml:space="preserve">到梅口过了渡，再换小轿，又急急的翻过挽舟岭，到 </w:t>
      </w:r>
      <w:r>
        <w:rPr>
          <w:rFonts w:ascii="宋体" w:hAnsi="宋体" w:eastAsia="宋体" w:cs="宋体"/>
          <w:spacing w:val="9"/>
          <w:sz w:val="20"/>
          <w:szCs w:val="20"/>
        </w:rPr>
        <w:t>了茅店才跟姗姗来迟的建宁县官碰头，也按约定下</w:t>
      </w:r>
      <w:r>
        <w:rPr>
          <w:rFonts w:ascii="宋体" w:hAnsi="宋体" w:eastAsia="宋体" w:cs="宋体"/>
          <w:spacing w:val="8"/>
          <w:sz w:val="20"/>
          <w:szCs w:val="20"/>
        </w:rPr>
        <w:t xml:space="preserve">界线。这里离建宁县城也不过二十来里地，而距泰宁 </w:t>
      </w:r>
      <w:r>
        <w:rPr>
          <w:rFonts w:ascii="宋体" w:hAnsi="宋体" w:eastAsia="宋体" w:cs="宋体"/>
          <w:spacing w:val="9"/>
          <w:sz w:val="20"/>
          <w:szCs w:val="20"/>
        </w:rPr>
        <w:t>城关却有八十多里地。泰宁县官在将乐那边吃了亏</w:t>
      </w:r>
      <w:r>
        <w:rPr>
          <w:rFonts w:ascii="宋体" w:hAnsi="宋体" w:eastAsia="宋体" w:cs="宋体"/>
          <w:spacing w:val="8"/>
          <w:sz w:val="20"/>
          <w:szCs w:val="20"/>
        </w:rPr>
        <w:t xml:space="preserve">，在建宁这边占了便宜，很是得意。可建宁的县官对 </w:t>
      </w:r>
      <w:r>
        <w:rPr>
          <w:rFonts w:ascii="宋体" w:hAnsi="宋体" w:eastAsia="宋体" w:cs="宋体"/>
          <w:spacing w:val="6"/>
          <w:sz w:val="20"/>
          <w:szCs w:val="20"/>
        </w:rPr>
        <w:t>丢掉弯弯曲曲，累死人的挽舟岭却满不在乎，有的还说：他们是怕爬挽舟岭，有意放弃茅店</w:t>
      </w:r>
      <w:r>
        <w:rPr>
          <w:rFonts w:ascii="宋体" w:hAnsi="宋体" w:eastAsia="宋体" w:cs="宋体"/>
          <w:spacing w:val="5"/>
          <w:sz w:val="20"/>
          <w:szCs w:val="20"/>
        </w:rPr>
        <w:t>以东大山的。</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不管怎么说，就那么轻率一划，便传袭了这一千多年，也真够有意思的。</w:t>
      </w:r>
    </w:p>
    <w:p>
      <w:pPr>
        <w:pStyle w:val="2"/>
        <w:spacing w:line="447" w:lineRule="auto"/>
      </w:pPr>
    </w:p>
    <w:p>
      <w:pPr>
        <w:spacing w:before="78" w:line="221" w:lineRule="auto"/>
        <w:ind w:left="3691"/>
        <w:outlineLvl w:val="6"/>
        <w:rPr>
          <w:rFonts w:ascii="黑体" w:hAnsi="黑体" w:eastAsia="黑体" w:cs="黑体"/>
          <w:sz w:val="24"/>
          <w:szCs w:val="24"/>
        </w:rPr>
      </w:pPr>
      <w:r>
        <w:rPr>
          <w:rFonts w:ascii="黑体" w:hAnsi="黑体" w:eastAsia="黑体" w:cs="黑体"/>
          <w:b/>
          <w:bCs/>
          <w:spacing w:val="-3"/>
          <w:sz w:val="24"/>
          <w:szCs w:val="24"/>
        </w:rPr>
        <w:t>3、大金湖水怪之谜</w:t>
      </w:r>
    </w:p>
    <w:p>
      <w:pPr>
        <w:spacing w:before="139" w:line="369" w:lineRule="auto"/>
        <w:ind w:left="8" w:right="15" w:firstLine="423"/>
        <w:rPr>
          <w:rFonts w:ascii="宋体" w:hAnsi="宋体" w:eastAsia="宋体" w:cs="宋体"/>
          <w:sz w:val="20"/>
          <w:szCs w:val="20"/>
        </w:rPr>
      </w:pPr>
      <w:r>
        <w:rPr>
          <w:rFonts w:ascii="宋体" w:hAnsi="宋体" w:eastAsia="宋体" w:cs="宋体"/>
          <w:spacing w:val="11"/>
          <w:sz w:val="20"/>
          <w:szCs w:val="20"/>
        </w:rPr>
        <w:t>2007</w:t>
      </w:r>
      <w:r>
        <w:rPr>
          <w:rFonts w:ascii="宋体" w:hAnsi="宋体" w:eastAsia="宋体" w:cs="宋体"/>
          <w:spacing w:val="-35"/>
          <w:sz w:val="20"/>
          <w:szCs w:val="20"/>
        </w:rPr>
        <w:t xml:space="preserve"> </w:t>
      </w:r>
      <w:r>
        <w:rPr>
          <w:rFonts w:ascii="宋体" w:hAnsi="宋体" w:eastAsia="宋体" w:cs="宋体"/>
          <w:spacing w:val="11"/>
          <w:sz w:val="20"/>
          <w:szCs w:val="20"/>
        </w:rPr>
        <w:t>年</w:t>
      </w:r>
      <w:r>
        <w:rPr>
          <w:rFonts w:ascii="宋体" w:hAnsi="宋体" w:eastAsia="宋体" w:cs="宋体"/>
          <w:spacing w:val="-36"/>
          <w:sz w:val="20"/>
          <w:szCs w:val="20"/>
        </w:rPr>
        <w:t xml:space="preserve"> </w:t>
      </w:r>
      <w:r>
        <w:rPr>
          <w:rFonts w:ascii="宋体" w:hAnsi="宋体" w:eastAsia="宋体" w:cs="宋体"/>
          <w:spacing w:val="11"/>
          <w:sz w:val="20"/>
          <w:szCs w:val="20"/>
        </w:rPr>
        <w:t>4</w:t>
      </w:r>
      <w:r>
        <w:rPr>
          <w:rFonts w:ascii="宋体" w:hAnsi="宋体" w:eastAsia="宋体" w:cs="宋体"/>
          <w:spacing w:val="-28"/>
          <w:sz w:val="20"/>
          <w:szCs w:val="20"/>
        </w:rPr>
        <w:t xml:space="preserve"> </w:t>
      </w:r>
      <w:r>
        <w:rPr>
          <w:rFonts w:ascii="宋体" w:hAnsi="宋体" w:eastAsia="宋体" w:cs="宋体"/>
          <w:spacing w:val="11"/>
          <w:sz w:val="20"/>
          <w:szCs w:val="20"/>
        </w:rPr>
        <w:t>月，福建省泰宁县的大金湖渔业公司满怀希望地在当地最为有名的人工湖、面积达</w:t>
      </w:r>
      <w:r>
        <w:rPr>
          <w:rFonts w:ascii="宋体" w:hAnsi="宋体" w:eastAsia="宋体" w:cs="宋体"/>
          <w:spacing w:val="-19"/>
          <w:sz w:val="20"/>
          <w:szCs w:val="20"/>
        </w:rPr>
        <w:t xml:space="preserve"> </w:t>
      </w:r>
      <w:r>
        <w:rPr>
          <w:rFonts w:ascii="宋体" w:hAnsi="宋体" w:eastAsia="宋体" w:cs="宋体"/>
          <w:spacing w:val="11"/>
          <w:sz w:val="20"/>
          <w:szCs w:val="20"/>
        </w:rPr>
        <w:t>146</w:t>
      </w:r>
      <w:r>
        <w:rPr>
          <w:rFonts w:ascii="宋体" w:hAnsi="宋体" w:eastAsia="宋体" w:cs="宋体"/>
          <w:sz w:val="20"/>
          <w:szCs w:val="20"/>
        </w:rPr>
        <w:t xml:space="preserve"> </w:t>
      </w:r>
      <w:r>
        <w:rPr>
          <w:rFonts w:ascii="宋体" w:hAnsi="宋体" w:eastAsia="宋体" w:cs="宋体"/>
          <w:spacing w:val="6"/>
          <w:sz w:val="20"/>
          <w:szCs w:val="20"/>
        </w:rPr>
        <w:t>平方公里的大金湖里面撒下渔网，捕获头一年放下的鲢鱼。</w:t>
      </w:r>
      <w:r>
        <w:rPr>
          <w:rFonts w:ascii="宋体" w:hAnsi="宋体" w:eastAsia="宋体" w:cs="宋体"/>
          <w:spacing w:val="5"/>
          <w:sz w:val="20"/>
          <w:szCs w:val="20"/>
        </w:rPr>
        <w:t>可是谁也没有想到，他们连续捕捞了一个月，</w:t>
      </w:r>
      <w:r>
        <w:rPr>
          <w:rFonts w:ascii="宋体" w:hAnsi="宋体" w:eastAsia="宋体" w:cs="宋体"/>
          <w:sz w:val="20"/>
          <w:szCs w:val="20"/>
        </w:rPr>
        <w:t xml:space="preserve"> </w:t>
      </w:r>
      <w:r>
        <w:rPr>
          <w:rFonts w:ascii="宋体" w:hAnsi="宋体" w:eastAsia="宋体" w:cs="宋体"/>
          <w:spacing w:val="8"/>
          <w:sz w:val="20"/>
          <w:szCs w:val="20"/>
        </w:rPr>
        <w:t>捕到的鱼只有投放鱼苗数量的四分之一，剩下的超过</w:t>
      </w:r>
      <w:r>
        <w:rPr>
          <w:rFonts w:ascii="宋体" w:hAnsi="宋体" w:eastAsia="宋体" w:cs="宋体"/>
          <w:spacing w:val="-33"/>
          <w:sz w:val="20"/>
          <w:szCs w:val="20"/>
        </w:rPr>
        <w:t xml:space="preserve"> </w:t>
      </w:r>
      <w:r>
        <w:rPr>
          <w:rFonts w:ascii="宋体" w:hAnsi="宋体" w:eastAsia="宋体" w:cs="宋体"/>
          <w:spacing w:val="8"/>
          <w:sz w:val="20"/>
          <w:szCs w:val="20"/>
        </w:rPr>
        <w:t>200</w:t>
      </w:r>
      <w:r>
        <w:rPr>
          <w:rFonts w:ascii="宋体" w:hAnsi="宋体" w:eastAsia="宋体" w:cs="宋体"/>
          <w:spacing w:val="-36"/>
          <w:sz w:val="20"/>
          <w:szCs w:val="20"/>
        </w:rPr>
        <w:t xml:space="preserve"> </w:t>
      </w:r>
      <w:r>
        <w:rPr>
          <w:rFonts w:ascii="宋体" w:hAnsi="宋体" w:eastAsia="宋体" w:cs="宋体"/>
          <w:spacing w:val="8"/>
          <w:sz w:val="20"/>
          <w:szCs w:val="20"/>
        </w:rPr>
        <w:t>万条本应在湖水中的鲢鱼神秘地消失了。根据</w:t>
      </w:r>
      <w:r>
        <w:rPr>
          <w:rFonts w:ascii="宋体" w:hAnsi="宋体" w:eastAsia="宋体" w:cs="宋体"/>
          <w:sz w:val="20"/>
          <w:szCs w:val="20"/>
        </w:rPr>
        <w:t xml:space="preserve"> </w:t>
      </w:r>
      <w:r>
        <w:rPr>
          <w:rFonts w:ascii="宋体" w:hAnsi="宋体" w:eastAsia="宋体" w:cs="宋体"/>
          <w:spacing w:val="8"/>
          <w:sz w:val="20"/>
          <w:szCs w:val="20"/>
        </w:rPr>
        <w:t>当地环保部门的调查，大金湖的水质一直保持在国家</w:t>
      </w:r>
      <w:r>
        <w:rPr>
          <w:rFonts w:ascii="宋体" w:hAnsi="宋体" w:eastAsia="宋体" w:cs="宋体"/>
          <w:spacing w:val="-20"/>
          <w:sz w:val="20"/>
          <w:szCs w:val="20"/>
        </w:rPr>
        <w:t xml:space="preserve"> </w:t>
      </w:r>
      <w:r>
        <w:rPr>
          <w:rFonts w:ascii="宋体" w:hAnsi="宋体" w:eastAsia="宋体" w:cs="宋体"/>
          <w:spacing w:val="8"/>
          <w:sz w:val="20"/>
          <w:szCs w:val="20"/>
        </w:rPr>
        <w:t>3</w:t>
      </w:r>
      <w:r>
        <w:rPr>
          <w:rFonts w:ascii="宋体" w:hAnsi="宋体" w:eastAsia="宋体" w:cs="宋体"/>
          <w:spacing w:val="-38"/>
          <w:sz w:val="20"/>
          <w:szCs w:val="20"/>
        </w:rPr>
        <w:t xml:space="preserve"> </w:t>
      </w:r>
      <w:r>
        <w:rPr>
          <w:rFonts w:ascii="宋体" w:hAnsi="宋体" w:eastAsia="宋体" w:cs="宋体"/>
          <w:spacing w:val="8"/>
          <w:sz w:val="20"/>
          <w:szCs w:val="20"/>
        </w:rPr>
        <w:t>类水质，从没有发生过大面积污染导致鱼苗死亡</w:t>
      </w:r>
      <w:r>
        <w:rPr>
          <w:rFonts w:ascii="宋体" w:hAnsi="宋体" w:eastAsia="宋体" w:cs="宋体"/>
          <w:sz w:val="20"/>
          <w:szCs w:val="20"/>
        </w:rPr>
        <w:t xml:space="preserve"> </w:t>
      </w:r>
      <w:r>
        <w:rPr>
          <w:rFonts w:ascii="宋体" w:hAnsi="宋体" w:eastAsia="宋体" w:cs="宋体"/>
          <w:spacing w:val="9"/>
          <w:sz w:val="20"/>
          <w:szCs w:val="20"/>
        </w:rPr>
        <w:t>的事故。而且，如果上百万条鱼集体死亡，水面上应该到处都漂浮着死鱼的尸体，当地人都应该</w:t>
      </w:r>
      <w:r>
        <w:rPr>
          <w:rFonts w:ascii="宋体" w:hAnsi="宋体" w:eastAsia="宋体" w:cs="宋体"/>
          <w:spacing w:val="8"/>
          <w:sz w:val="20"/>
          <w:szCs w:val="20"/>
        </w:rPr>
        <w:t>能够发</w:t>
      </w:r>
      <w:r>
        <w:rPr>
          <w:rFonts w:ascii="宋体" w:hAnsi="宋体" w:eastAsia="宋体" w:cs="宋体"/>
          <w:sz w:val="20"/>
          <w:szCs w:val="20"/>
        </w:rPr>
        <w:t xml:space="preserve"> </w:t>
      </w:r>
      <w:r>
        <w:rPr>
          <w:rFonts w:ascii="宋体" w:hAnsi="宋体" w:eastAsia="宋体" w:cs="宋体"/>
          <w:spacing w:val="9"/>
          <w:sz w:val="20"/>
          <w:szCs w:val="20"/>
        </w:rPr>
        <w:t>现，这样的现象并没有发生过！活不见鱼、死不见尸，那些鱼苗到底去了哪里？正当捕捞队和县</w:t>
      </w:r>
      <w:r>
        <w:rPr>
          <w:rFonts w:ascii="宋体" w:hAnsi="宋体" w:eastAsia="宋体" w:cs="宋体"/>
          <w:spacing w:val="8"/>
          <w:sz w:val="20"/>
          <w:szCs w:val="20"/>
        </w:rPr>
        <w:t>农业局</w:t>
      </w:r>
    </w:p>
    <w:p>
      <w:pPr>
        <w:spacing w:before="1" w:line="228" w:lineRule="auto"/>
        <w:ind w:left="26"/>
        <w:rPr>
          <w:rFonts w:ascii="宋体" w:hAnsi="宋体" w:eastAsia="宋体" w:cs="宋体"/>
          <w:sz w:val="20"/>
          <w:szCs w:val="20"/>
        </w:rPr>
      </w:pPr>
      <w:r>
        <w:rPr>
          <w:rFonts w:ascii="宋体" w:hAnsi="宋体" w:eastAsia="宋体" w:cs="宋体"/>
          <w:spacing w:val="6"/>
          <w:sz w:val="20"/>
          <w:szCs w:val="20"/>
        </w:rPr>
        <w:t>的工程师为水中</w:t>
      </w:r>
    </w:p>
    <w:p>
      <w:pPr>
        <w:spacing w:before="154" w:line="228" w:lineRule="auto"/>
        <w:ind w:left="432"/>
        <w:rPr>
          <w:rFonts w:ascii="宋体" w:hAnsi="宋体" w:eastAsia="宋体" w:cs="宋体"/>
          <w:sz w:val="20"/>
          <w:szCs w:val="20"/>
        </w:rPr>
      </w:pPr>
      <w:r>
        <w:rPr>
          <w:rFonts w:ascii="宋体" w:hAnsi="宋体" w:eastAsia="宋体" w:cs="宋体"/>
          <w:spacing w:val="9"/>
          <w:sz w:val="20"/>
          <w:szCs w:val="20"/>
        </w:rPr>
        <w:t>鱼苗失踪的事情进行调查的时候，更加让人匪夷所思的怪事发生了。</w:t>
      </w:r>
    </w:p>
    <w:p>
      <w:pPr>
        <w:spacing w:before="153" w:line="369" w:lineRule="auto"/>
        <w:ind w:left="11" w:right="71" w:firstLine="418"/>
        <w:rPr>
          <w:rFonts w:ascii="宋体" w:hAnsi="宋体" w:eastAsia="宋体" w:cs="宋体"/>
          <w:sz w:val="20"/>
          <w:szCs w:val="20"/>
        </w:rPr>
      </w:pPr>
      <w:r>
        <w:rPr>
          <w:rFonts w:ascii="宋体" w:hAnsi="宋体" w:eastAsia="宋体" w:cs="宋体"/>
          <w:spacing w:val="8"/>
          <w:sz w:val="20"/>
          <w:szCs w:val="20"/>
        </w:rPr>
        <w:t>渔网竟然被水下的某种东西撕开了一个直径</w:t>
      </w:r>
      <w:r>
        <w:rPr>
          <w:rFonts w:ascii="宋体" w:hAnsi="宋体" w:eastAsia="宋体" w:cs="宋体"/>
          <w:spacing w:val="-23"/>
          <w:sz w:val="20"/>
          <w:szCs w:val="20"/>
        </w:rPr>
        <w:t xml:space="preserve"> </w:t>
      </w:r>
      <w:r>
        <w:rPr>
          <w:rFonts w:ascii="宋体" w:hAnsi="宋体" w:eastAsia="宋体" w:cs="宋体"/>
          <w:spacing w:val="8"/>
          <w:sz w:val="20"/>
          <w:szCs w:val="20"/>
        </w:rPr>
        <w:t>1</w:t>
      </w:r>
      <w:r>
        <w:rPr>
          <w:rFonts w:ascii="宋体" w:hAnsi="宋体" w:eastAsia="宋体" w:cs="宋体"/>
          <w:spacing w:val="-38"/>
          <w:sz w:val="20"/>
          <w:szCs w:val="20"/>
        </w:rPr>
        <w:t xml:space="preserve"> </w:t>
      </w:r>
      <w:r>
        <w:rPr>
          <w:rFonts w:ascii="宋体" w:hAnsi="宋体" w:eastAsia="宋体" w:cs="宋体"/>
          <w:spacing w:val="8"/>
          <w:sz w:val="20"/>
          <w:szCs w:val="20"/>
        </w:rPr>
        <w:t>米的大洞。而且这网是蓝绿色聚乙烯渔网</w:t>
      </w:r>
      <w:r>
        <w:rPr>
          <w:rFonts w:ascii="宋体" w:hAnsi="宋体" w:eastAsia="宋体" w:cs="宋体"/>
          <w:spacing w:val="7"/>
          <w:sz w:val="20"/>
          <w:szCs w:val="20"/>
        </w:rPr>
        <w:t>，是捕捞队</w:t>
      </w:r>
      <w:r>
        <w:rPr>
          <w:rFonts w:ascii="宋体" w:hAnsi="宋体" w:eastAsia="宋体" w:cs="宋体"/>
          <w:sz w:val="20"/>
          <w:szCs w:val="20"/>
        </w:rPr>
        <w:t xml:space="preserve"> </w:t>
      </w:r>
      <w:r>
        <w:rPr>
          <w:rFonts w:ascii="宋体" w:hAnsi="宋体" w:eastAsia="宋体" w:cs="宋体"/>
          <w:spacing w:val="9"/>
          <w:sz w:val="20"/>
          <w:szCs w:val="20"/>
        </w:rPr>
        <w:t>里最牢固的一种，一般的鱼类根本无法破网而出。而且为了防止水草等杂物进入渔</w:t>
      </w:r>
      <w:r>
        <w:rPr>
          <w:rFonts w:ascii="宋体" w:hAnsi="宋体" w:eastAsia="宋体" w:cs="宋体"/>
          <w:spacing w:val="8"/>
          <w:sz w:val="20"/>
          <w:szCs w:val="20"/>
        </w:rPr>
        <w:t>网，当天还特意安置</w:t>
      </w:r>
    </w:p>
    <w:p>
      <w:pPr>
        <w:spacing w:before="1" w:line="227" w:lineRule="auto"/>
        <w:ind w:left="27"/>
        <w:rPr>
          <w:rFonts w:ascii="宋体" w:hAnsi="宋体" w:eastAsia="宋体" w:cs="宋体"/>
          <w:sz w:val="20"/>
          <w:szCs w:val="20"/>
        </w:rPr>
      </w:pPr>
      <w:r>
        <w:rPr>
          <w:rFonts w:ascii="宋体" w:hAnsi="宋体" w:eastAsia="宋体" w:cs="宋体"/>
          <w:spacing w:val="9"/>
          <w:sz w:val="20"/>
          <w:szCs w:val="20"/>
        </w:rPr>
        <w:t>了双层网箱。没有想到，就是这种双保险还是</w:t>
      </w:r>
      <w:r>
        <w:rPr>
          <w:rFonts w:ascii="宋体" w:hAnsi="宋体" w:eastAsia="宋体" w:cs="宋体"/>
          <w:spacing w:val="8"/>
          <w:sz w:val="20"/>
          <w:szCs w:val="20"/>
        </w:rPr>
        <w:t>如此不堪一击。据专业人士介绍，一般淡水中的鱼类不会</w:t>
      </w:r>
    </w:p>
    <w:p>
      <w:pPr>
        <w:spacing w:line="227" w:lineRule="auto"/>
        <w:rPr>
          <w:rFonts w:ascii="宋体" w:hAnsi="宋体" w:eastAsia="宋体" w:cs="宋体"/>
          <w:sz w:val="20"/>
          <w:szCs w:val="20"/>
        </w:rPr>
        <w:sectPr>
          <w:footerReference r:id="rId52" w:type="default"/>
          <w:pgSz w:w="11906" w:h="16839"/>
          <w:pgMar w:top="1196" w:right="1178" w:bottom="1156" w:left="1246" w:header="886" w:footer="994" w:gutter="0"/>
          <w:cols w:space="720" w:num="1"/>
        </w:sectPr>
      </w:pPr>
    </w:p>
    <w:p>
      <w:pPr>
        <w:pStyle w:val="2"/>
        <w:spacing w:line="294" w:lineRule="auto"/>
      </w:pPr>
    </w:p>
    <w:p>
      <w:pPr>
        <w:spacing w:before="65" w:line="369" w:lineRule="auto"/>
        <w:ind w:left="8" w:right="15"/>
        <w:jc w:val="both"/>
        <w:rPr>
          <w:rFonts w:ascii="宋体" w:hAnsi="宋体" w:eastAsia="宋体" w:cs="宋体"/>
          <w:sz w:val="20"/>
          <w:szCs w:val="20"/>
        </w:rPr>
      </w:pPr>
      <w:r>
        <w:rPr>
          <w:rFonts w:ascii="宋体" w:hAnsi="宋体" w:eastAsia="宋体" w:cs="宋体"/>
          <w:spacing w:val="9"/>
          <w:sz w:val="20"/>
          <w:szCs w:val="20"/>
        </w:rPr>
        <w:t>在被人拉出水面之前对网进行冲击，只有性情暴烈的生物，才会在无人拉网的情况下猛烈冲网。</w:t>
      </w:r>
      <w:r>
        <w:rPr>
          <w:rFonts w:ascii="宋体" w:hAnsi="宋体" w:eastAsia="宋体" w:cs="宋体"/>
          <w:spacing w:val="8"/>
          <w:sz w:val="20"/>
          <w:szCs w:val="20"/>
        </w:rPr>
        <w:t>根据渔</w:t>
      </w:r>
      <w:r>
        <w:rPr>
          <w:rFonts w:ascii="宋体" w:hAnsi="宋体" w:eastAsia="宋体" w:cs="宋体"/>
          <w:sz w:val="20"/>
          <w:szCs w:val="20"/>
        </w:rPr>
        <w:t xml:space="preserve"> </w:t>
      </w:r>
      <w:r>
        <w:rPr>
          <w:rFonts w:ascii="宋体" w:hAnsi="宋体" w:eastAsia="宋体" w:cs="宋体"/>
          <w:spacing w:val="9"/>
          <w:sz w:val="20"/>
          <w:szCs w:val="20"/>
        </w:rPr>
        <w:t>网被撕破的情况分析，渔网两端的距离只有</w:t>
      </w:r>
      <w:r>
        <w:rPr>
          <w:rFonts w:ascii="宋体" w:hAnsi="宋体" w:eastAsia="宋体" w:cs="宋体"/>
          <w:spacing w:val="-35"/>
          <w:sz w:val="20"/>
          <w:szCs w:val="20"/>
        </w:rPr>
        <w:t xml:space="preserve"> </w:t>
      </w:r>
      <w:r>
        <w:rPr>
          <w:rFonts w:ascii="宋体" w:hAnsi="宋体" w:eastAsia="宋体" w:cs="宋体"/>
          <w:spacing w:val="9"/>
          <w:sz w:val="20"/>
          <w:szCs w:val="20"/>
        </w:rPr>
        <w:t>25</w:t>
      </w:r>
      <w:r>
        <w:rPr>
          <w:rFonts w:ascii="宋体" w:hAnsi="宋体" w:eastAsia="宋体" w:cs="宋体"/>
          <w:spacing w:val="-38"/>
          <w:sz w:val="20"/>
          <w:szCs w:val="20"/>
        </w:rPr>
        <w:t xml:space="preserve"> </w:t>
      </w:r>
      <w:r>
        <w:rPr>
          <w:rFonts w:ascii="宋体" w:hAnsi="宋体" w:eastAsia="宋体" w:cs="宋体"/>
          <w:spacing w:val="9"/>
          <w:sz w:val="20"/>
          <w:szCs w:val="20"/>
        </w:rPr>
        <w:t>米，要在</w:t>
      </w:r>
      <w:r>
        <w:rPr>
          <w:rFonts w:ascii="宋体" w:hAnsi="宋体" w:eastAsia="宋体" w:cs="宋体"/>
          <w:spacing w:val="-32"/>
          <w:sz w:val="20"/>
          <w:szCs w:val="20"/>
        </w:rPr>
        <w:t xml:space="preserve"> </w:t>
      </w:r>
      <w:r>
        <w:rPr>
          <w:rFonts w:ascii="宋体" w:hAnsi="宋体" w:eastAsia="宋体" w:cs="宋体"/>
          <w:spacing w:val="9"/>
          <w:sz w:val="20"/>
          <w:szCs w:val="20"/>
        </w:rPr>
        <w:t>25</w:t>
      </w:r>
      <w:r>
        <w:rPr>
          <w:rFonts w:ascii="宋体" w:hAnsi="宋体" w:eastAsia="宋体" w:cs="宋体"/>
          <w:spacing w:val="-38"/>
          <w:sz w:val="20"/>
          <w:szCs w:val="20"/>
        </w:rPr>
        <w:t xml:space="preserve"> </w:t>
      </w:r>
      <w:r>
        <w:rPr>
          <w:rFonts w:ascii="宋体" w:hAnsi="宋体" w:eastAsia="宋体" w:cs="宋体"/>
          <w:spacing w:val="9"/>
          <w:sz w:val="20"/>
          <w:szCs w:val="20"/>
        </w:rPr>
        <w:t>米的距离内加速达到每小时</w:t>
      </w:r>
      <w:r>
        <w:rPr>
          <w:rFonts w:ascii="宋体" w:hAnsi="宋体" w:eastAsia="宋体" w:cs="宋体"/>
          <w:spacing w:val="-38"/>
          <w:sz w:val="20"/>
          <w:szCs w:val="20"/>
        </w:rPr>
        <w:t xml:space="preserve"> </w:t>
      </w:r>
      <w:r>
        <w:rPr>
          <w:rFonts w:ascii="宋体" w:hAnsi="宋体" w:eastAsia="宋体" w:cs="宋体"/>
          <w:spacing w:val="9"/>
          <w:sz w:val="20"/>
          <w:szCs w:val="20"/>
        </w:rPr>
        <w:t>40</w:t>
      </w:r>
      <w:r>
        <w:rPr>
          <w:rFonts w:ascii="宋体" w:hAnsi="宋体" w:eastAsia="宋体" w:cs="宋体"/>
          <w:spacing w:val="-31"/>
          <w:sz w:val="20"/>
          <w:szCs w:val="20"/>
        </w:rPr>
        <w:t xml:space="preserve"> </w:t>
      </w:r>
      <w:r>
        <w:rPr>
          <w:rFonts w:ascii="宋体" w:hAnsi="宋体" w:eastAsia="宋体" w:cs="宋体"/>
          <w:spacing w:val="9"/>
          <w:sz w:val="20"/>
          <w:szCs w:val="20"/>
        </w:rPr>
        <w:t>公里，连专</w:t>
      </w:r>
      <w:r>
        <w:rPr>
          <w:rFonts w:ascii="宋体" w:hAnsi="宋体" w:eastAsia="宋体" w:cs="宋体"/>
          <w:sz w:val="20"/>
          <w:szCs w:val="20"/>
        </w:rPr>
        <w:t xml:space="preserve"> </w:t>
      </w:r>
      <w:r>
        <w:rPr>
          <w:rFonts w:ascii="宋体" w:hAnsi="宋体" w:eastAsia="宋体" w:cs="宋体"/>
          <w:spacing w:val="5"/>
          <w:sz w:val="20"/>
          <w:szCs w:val="20"/>
        </w:rPr>
        <w:t>业的机动渔船在水面都难以做到。面对渔网被撕破的大洞，专家判断，</w:t>
      </w:r>
      <w:r>
        <w:rPr>
          <w:rFonts w:ascii="宋体" w:hAnsi="宋体" w:eastAsia="宋体" w:cs="宋体"/>
          <w:spacing w:val="4"/>
          <w:sz w:val="20"/>
          <w:szCs w:val="20"/>
        </w:rPr>
        <w:t>在水中一定有一种胸径超过</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37"/>
          <w:sz w:val="20"/>
          <w:szCs w:val="20"/>
        </w:rPr>
        <w:t xml:space="preserve"> </w:t>
      </w:r>
      <w:r>
        <w:rPr>
          <w:rFonts w:ascii="宋体" w:hAnsi="宋体" w:eastAsia="宋体" w:cs="宋体"/>
          <w:spacing w:val="4"/>
          <w:sz w:val="20"/>
          <w:szCs w:val="20"/>
        </w:rPr>
        <w:t>米，</w:t>
      </w:r>
    </w:p>
    <w:p>
      <w:pPr>
        <w:spacing w:line="228" w:lineRule="auto"/>
        <w:ind w:left="12"/>
        <w:rPr>
          <w:rFonts w:ascii="宋体" w:hAnsi="宋体" w:eastAsia="宋体" w:cs="宋体"/>
          <w:sz w:val="20"/>
          <w:szCs w:val="20"/>
        </w:rPr>
      </w:pPr>
      <w:r>
        <w:rPr>
          <w:rFonts w:ascii="宋体" w:hAnsi="宋体" w:eastAsia="宋体" w:cs="宋体"/>
          <w:spacing w:val="8"/>
          <w:sz w:val="20"/>
          <w:szCs w:val="20"/>
        </w:rPr>
        <w:t>力量极大、速度极快并且性烈如火的水生生物。</w:t>
      </w:r>
    </w:p>
    <w:p>
      <w:pPr>
        <w:spacing w:before="153" w:line="369" w:lineRule="auto"/>
        <w:ind w:left="9" w:right="69" w:firstLine="423"/>
        <w:rPr>
          <w:rFonts w:ascii="宋体" w:hAnsi="宋体" w:eastAsia="宋体" w:cs="宋体"/>
          <w:sz w:val="20"/>
          <w:szCs w:val="20"/>
        </w:rPr>
      </w:pPr>
      <w:r>
        <w:rPr>
          <w:rFonts w:ascii="宋体" w:hAnsi="宋体" w:eastAsia="宋体" w:cs="宋体"/>
          <w:spacing w:val="9"/>
          <w:sz w:val="20"/>
          <w:szCs w:val="20"/>
        </w:rPr>
        <w:t>鱼苗莫名其妙的失踪，不禁令人想起了当地的一个传说——湖里有水怪。拖人</w:t>
      </w:r>
      <w:r>
        <w:rPr>
          <w:rFonts w:ascii="宋体" w:hAnsi="宋体" w:eastAsia="宋体" w:cs="宋体"/>
          <w:spacing w:val="8"/>
          <w:sz w:val="20"/>
          <w:szCs w:val="20"/>
        </w:rPr>
        <w:t>下水、致人死亡、吸</w:t>
      </w:r>
      <w:r>
        <w:rPr>
          <w:rFonts w:ascii="宋体" w:hAnsi="宋体" w:eastAsia="宋体" w:cs="宋体"/>
          <w:sz w:val="20"/>
          <w:szCs w:val="20"/>
        </w:rPr>
        <w:t xml:space="preserve"> </w:t>
      </w:r>
      <w:r>
        <w:rPr>
          <w:rFonts w:ascii="宋体" w:hAnsi="宋体" w:eastAsia="宋体" w:cs="宋体"/>
          <w:spacing w:val="8"/>
          <w:sz w:val="20"/>
          <w:szCs w:val="20"/>
        </w:rPr>
        <w:t>人血液，吞噬了不少少年的生命，许多家人都不让孩子到湖中去游泳。据见过“水鬼</w:t>
      </w:r>
      <w:r>
        <w:rPr>
          <w:rFonts w:ascii="宋体" w:hAnsi="宋体" w:eastAsia="宋体" w:cs="宋体"/>
          <w:spacing w:val="-59"/>
          <w:sz w:val="20"/>
          <w:szCs w:val="20"/>
        </w:rPr>
        <w:t xml:space="preserve"> </w:t>
      </w:r>
      <w:r>
        <w:rPr>
          <w:rFonts w:ascii="宋体" w:hAnsi="宋体" w:eastAsia="宋体" w:cs="宋体"/>
          <w:spacing w:val="8"/>
          <w:sz w:val="20"/>
          <w:szCs w:val="20"/>
        </w:rPr>
        <w:t>”的当地人回忆，</w:t>
      </w:r>
      <w:r>
        <w:rPr>
          <w:rFonts w:ascii="宋体" w:hAnsi="宋体" w:eastAsia="宋体" w:cs="宋体"/>
          <w:sz w:val="20"/>
          <w:szCs w:val="20"/>
        </w:rPr>
        <w:t xml:space="preserve"> </w:t>
      </w:r>
      <w:r>
        <w:rPr>
          <w:rFonts w:ascii="宋体" w:hAnsi="宋体" w:eastAsia="宋体" w:cs="宋体"/>
          <w:spacing w:val="11"/>
          <w:sz w:val="20"/>
          <w:szCs w:val="20"/>
        </w:rPr>
        <w:t>它的高度应该在</w:t>
      </w:r>
      <w:r>
        <w:rPr>
          <w:rFonts w:ascii="宋体" w:hAnsi="宋体" w:eastAsia="宋体" w:cs="宋体"/>
          <w:spacing w:val="-37"/>
          <w:sz w:val="20"/>
          <w:szCs w:val="20"/>
        </w:rPr>
        <w:t xml:space="preserve"> </w:t>
      </w:r>
      <w:r>
        <w:rPr>
          <w:rFonts w:ascii="宋体" w:hAnsi="宋体" w:eastAsia="宋体" w:cs="宋体"/>
          <w:spacing w:val="11"/>
          <w:sz w:val="20"/>
          <w:szCs w:val="20"/>
        </w:rPr>
        <w:t>60</w:t>
      </w:r>
      <w:r>
        <w:rPr>
          <w:rFonts w:ascii="宋体" w:hAnsi="宋体" w:eastAsia="宋体" w:cs="宋体"/>
          <w:spacing w:val="-36"/>
          <w:sz w:val="20"/>
          <w:szCs w:val="20"/>
        </w:rPr>
        <w:t xml:space="preserve"> </w:t>
      </w:r>
      <w:r>
        <w:rPr>
          <w:rFonts w:ascii="宋体" w:hAnsi="宋体" w:eastAsia="宋体" w:cs="宋体"/>
          <w:spacing w:val="11"/>
          <w:sz w:val="20"/>
          <w:szCs w:val="20"/>
        </w:rPr>
        <w:t>厘米左右，浑身长满了棕黄</w:t>
      </w:r>
      <w:r>
        <w:rPr>
          <w:rFonts w:ascii="宋体" w:hAnsi="宋体" w:eastAsia="宋体" w:cs="宋体"/>
          <w:spacing w:val="10"/>
          <w:sz w:val="20"/>
          <w:szCs w:val="20"/>
        </w:rPr>
        <w:t>色的长毛，并且坐在桥墩上，露出了尖尖的牙。而且在</w:t>
      </w:r>
      <w:r>
        <w:rPr>
          <w:rFonts w:ascii="宋体" w:hAnsi="宋体" w:eastAsia="宋体" w:cs="宋体"/>
          <w:sz w:val="20"/>
          <w:szCs w:val="20"/>
        </w:rPr>
        <w:t xml:space="preserve"> </w:t>
      </w:r>
      <w:r>
        <w:rPr>
          <w:rFonts w:ascii="宋体" w:hAnsi="宋体" w:eastAsia="宋体" w:cs="宋体"/>
          <w:spacing w:val="9"/>
          <w:sz w:val="20"/>
          <w:szCs w:val="20"/>
        </w:rPr>
        <w:t>事发第二天，一些人在发现怪兽的地方，居然看到了怪兽出没的痕迹。但经过专家的调查分析</w:t>
      </w:r>
      <w:r>
        <w:rPr>
          <w:rFonts w:ascii="宋体" w:hAnsi="宋体" w:eastAsia="宋体" w:cs="宋体"/>
          <w:spacing w:val="8"/>
          <w:sz w:val="20"/>
          <w:szCs w:val="20"/>
        </w:rPr>
        <w:t>，传说中</w:t>
      </w:r>
      <w:r>
        <w:rPr>
          <w:rFonts w:ascii="宋体" w:hAnsi="宋体" w:eastAsia="宋体" w:cs="宋体"/>
          <w:sz w:val="20"/>
          <w:szCs w:val="20"/>
        </w:rPr>
        <w:t xml:space="preserve"> </w:t>
      </w:r>
      <w:r>
        <w:rPr>
          <w:rFonts w:ascii="宋体" w:hAnsi="宋体" w:eastAsia="宋体" w:cs="宋体"/>
          <w:spacing w:val="8"/>
          <w:sz w:val="20"/>
          <w:szCs w:val="20"/>
        </w:rPr>
        <w:t>的“水鬼</w:t>
      </w:r>
      <w:r>
        <w:rPr>
          <w:rFonts w:ascii="宋体" w:hAnsi="宋体" w:eastAsia="宋体" w:cs="宋体"/>
          <w:spacing w:val="-59"/>
          <w:sz w:val="20"/>
          <w:szCs w:val="20"/>
        </w:rPr>
        <w:t xml:space="preserve"> </w:t>
      </w:r>
      <w:r>
        <w:rPr>
          <w:rFonts w:ascii="宋体" w:hAnsi="宋体" w:eastAsia="宋体" w:cs="宋体"/>
          <w:spacing w:val="8"/>
          <w:sz w:val="20"/>
          <w:szCs w:val="20"/>
        </w:rPr>
        <w:t>”是水獭，它有拖抱水面漂浮物的习惯，经常把水面上游动的人体四肢误当做漂浮的木头，因</w:t>
      </w:r>
    </w:p>
    <w:p>
      <w:pPr>
        <w:spacing w:line="227" w:lineRule="auto"/>
        <w:ind w:left="9"/>
        <w:rPr>
          <w:rFonts w:ascii="宋体" w:hAnsi="宋体" w:eastAsia="宋体" w:cs="宋体"/>
          <w:sz w:val="20"/>
          <w:szCs w:val="20"/>
        </w:rPr>
      </w:pPr>
      <w:r>
        <w:rPr>
          <w:rFonts w:ascii="宋体" w:hAnsi="宋体" w:eastAsia="宋体" w:cs="宋体"/>
          <w:spacing w:val="9"/>
          <w:sz w:val="20"/>
          <w:szCs w:val="20"/>
        </w:rPr>
        <w:t>此时常会发生抓伤游泳者的事件。而游泳者溺水身亡则是由于湖中的漩涡。</w:t>
      </w:r>
    </w:p>
    <w:p>
      <w:pPr>
        <w:spacing w:before="154" w:line="369" w:lineRule="auto"/>
        <w:ind w:left="8" w:right="69" w:firstLine="420"/>
        <w:rPr>
          <w:rFonts w:ascii="宋体" w:hAnsi="宋体" w:eastAsia="宋体" w:cs="宋体"/>
          <w:sz w:val="20"/>
          <w:szCs w:val="20"/>
        </w:rPr>
      </w:pPr>
      <w:r>
        <w:rPr>
          <w:rFonts w:ascii="宋体" w:hAnsi="宋体" w:eastAsia="宋体" w:cs="宋体"/>
          <w:spacing w:val="11"/>
          <w:sz w:val="20"/>
          <w:szCs w:val="20"/>
        </w:rPr>
        <w:t>看来溺水身亡与怪曾无关而水獭尽管以吃鱼为生，但它的食量绝对不可能大 到把湖里上百万尾鱼</w:t>
      </w:r>
      <w:r>
        <w:rPr>
          <w:rFonts w:ascii="宋体" w:hAnsi="宋体" w:eastAsia="宋体" w:cs="宋体"/>
          <w:spacing w:val="5"/>
          <w:sz w:val="20"/>
          <w:szCs w:val="20"/>
        </w:rPr>
        <w:t xml:space="preserve"> </w:t>
      </w:r>
      <w:r>
        <w:rPr>
          <w:rFonts w:ascii="宋体" w:hAnsi="宋体" w:eastAsia="宋体" w:cs="宋体"/>
          <w:spacing w:val="9"/>
          <w:sz w:val="20"/>
          <w:szCs w:val="20"/>
        </w:rPr>
        <w:t>吃个精光。事到如今，人们只能重新寻找线索。此时，一个叫宁远明的钓鱼爱好者讲述了曾有过</w:t>
      </w:r>
      <w:r>
        <w:rPr>
          <w:rFonts w:ascii="宋体" w:hAnsi="宋体" w:eastAsia="宋体" w:cs="宋体"/>
          <w:spacing w:val="8"/>
          <w:sz w:val="20"/>
          <w:szCs w:val="20"/>
        </w:rPr>
        <w:t>和水底</w:t>
      </w:r>
      <w:r>
        <w:rPr>
          <w:rFonts w:ascii="宋体" w:hAnsi="宋体" w:eastAsia="宋体" w:cs="宋体"/>
          <w:sz w:val="20"/>
          <w:szCs w:val="20"/>
        </w:rPr>
        <w:t xml:space="preserve"> </w:t>
      </w:r>
      <w:r>
        <w:rPr>
          <w:rFonts w:ascii="宋体" w:hAnsi="宋体" w:eastAsia="宋体" w:cs="宋体"/>
          <w:spacing w:val="4"/>
          <w:sz w:val="20"/>
          <w:szCs w:val="20"/>
        </w:rPr>
        <w:t>不明生物搏斗的经历。“看不到是什么东西，然后就感觉钩被拖到了船底，最后整个线都绷断了。”那么</w:t>
      </w:r>
      <w:r>
        <w:rPr>
          <w:rFonts w:ascii="宋体" w:hAnsi="宋体" w:eastAsia="宋体" w:cs="宋体"/>
          <w:spacing w:val="15"/>
          <w:sz w:val="20"/>
          <w:szCs w:val="20"/>
        </w:rPr>
        <w:t xml:space="preserve"> </w:t>
      </w:r>
      <w:r>
        <w:rPr>
          <w:rFonts w:ascii="宋体" w:hAnsi="宋体" w:eastAsia="宋体" w:cs="宋体"/>
          <w:spacing w:val="9"/>
          <w:sz w:val="20"/>
          <w:szCs w:val="20"/>
        </w:rPr>
        <w:t>大金湖中是否存在着一头体型庞大、力大无比、而且食量惊人的怪兽？这种怪兽到底与史</w:t>
      </w:r>
      <w:r>
        <w:rPr>
          <w:rFonts w:ascii="宋体" w:hAnsi="宋体" w:eastAsia="宋体" w:cs="宋体"/>
          <w:spacing w:val="8"/>
          <w:sz w:val="20"/>
          <w:szCs w:val="20"/>
        </w:rPr>
        <w:t>前生物有着怎</w:t>
      </w:r>
      <w:r>
        <w:rPr>
          <w:rFonts w:ascii="宋体" w:hAnsi="宋体" w:eastAsia="宋体" w:cs="宋体"/>
          <w:sz w:val="20"/>
          <w:szCs w:val="20"/>
        </w:rPr>
        <w:t xml:space="preserve"> </w:t>
      </w:r>
      <w:r>
        <w:rPr>
          <w:rFonts w:ascii="宋体" w:hAnsi="宋体" w:eastAsia="宋体" w:cs="宋体"/>
          <w:spacing w:val="8"/>
          <w:sz w:val="20"/>
          <w:szCs w:val="20"/>
        </w:rPr>
        <w:t>样的联系？</w:t>
      </w:r>
      <w:r>
        <w:rPr>
          <w:rFonts w:ascii="宋体" w:hAnsi="宋体" w:eastAsia="宋体" w:cs="宋体"/>
          <w:spacing w:val="-55"/>
          <w:sz w:val="20"/>
          <w:szCs w:val="20"/>
        </w:rPr>
        <w:t xml:space="preserve"> </w:t>
      </w:r>
      <w:r>
        <w:rPr>
          <w:rFonts w:ascii="宋体" w:hAnsi="宋体" w:eastAsia="宋体" w:cs="宋体"/>
          <w:spacing w:val="8"/>
          <w:sz w:val="20"/>
          <w:szCs w:val="20"/>
        </w:rPr>
        <w:t>由干大金湖附近从来没有发现过任何恐龙的骨骼甚至足迹的化石证据，因此专家推测</w:t>
      </w:r>
      <w:r>
        <w:rPr>
          <w:rFonts w:ascii="宋体" w:hAnsi="宋体" w:eastAsia="宋体" w:cs="宋体"/>
          <w:spacing w:val="7"/>
          <w:sz w:val="20"/>
          <w:szCs w:val="20"/>
        </w:rPr>
        <w:t>大金湖</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周围即使是在远古的白垩纪也没有恐龙群落，因此，水怪是恐龙的说法不攻自破。</w:t>
      </w:r>
    </w:p>
    <w:p>
      <w:pPr>
        <w:spacing w:before="156" w:line="369" w:lineRule="auto"/>
        <w:ind w:left="8" w:firstLine="423"/>
        <w:rPr>
          <w:rFonts w:ascii="宋体" w:hAnsi="宋体" w:eastAsia="宋体" w:cs="宋体"/>
          <w:sz w:val="20"/>
          <w:szCs w:val="20"/>
        </w:rPr>
      </w:pPr>
      <w:r>
        <w:rPr>
          <w:rFonts w:ascii="宋体" w:hAnsi="宋体" w:eastAsia="宋体" w:cs="宋体"/>
          <w:spacing w:val="8"/>
          <w:sz w:val="20"/>
          <w:szCs w:val="20"/>
        </w:rPr>
        <w:t>为了揭开事情的真相，工作人员决定深入大金湖深处去围捕这种生物，然而困难出现了。由于大金 湖最深处的水上一线天，密密麻麻地分布着各种峡谷，这些峡谷宽度平均在</w:t>
      </w:r>
      <w:r>
        <w:rPr>
          <w:rFonts w:ascii="宋体" w:hAnsi="宋体" w:eastAsia="宋体" w:cs="宋体"/>
          <w:spacing w:val="-39"/>
          <w:sz w:val="20"/>
          <w:szCs w:val="20"/>
        </w:rPr>
        <w:t xml:space="preserve"> </w:t>
      </w:r>
      <w:r>
        <w:rPr>
          <w:rFonts w:ascii="宋体" w:hAnsi="宋体" w:eastAsia="宋体" w:cs="宋体"/>
          <w:spacing w:val="8"/>
          <w:sz w:val="20"/>
          <w:szCs w:val="20"/>
        </w:rPr>
        <w:t>4</w:t>
      </w:r>
      <w:r>
        <w:rPr>
          <w:rFonts w:ascii="宋体" w:hAnsi="宋体" w:eastAsia="宋体" w:cs="宋体"/>
          <w:spacing w:val="-38"/>
          <w:sz w:val="20"/>
          <w:szCs w:val="20"/>
        </w:rPr>
        <w:t xml:space="preserve"> </w:t>
      </w:r>
      <w:r>
        <w:rPr>
          <w:rFonts w:ascii="宋体" w:hAnsi="宋体" w:eastAsia="宋体" w:cs="宋体"/>
          <w:spacing w:val="8"/>
          <w:sz w:val="20"/>
          <w:szCs w:val="20"/>
        </w:rPr>
        <w:t>米左右，而水面以下最深 处超过</w:t>
      </w:r>
      <w:r>
        <w:rPr>
          <w:rFonts w:ascii="宋体" w:hAnsi="宋体" w:eastAsia="宋体" w:cs="宋体"/>
          <w:spacing w:val="-40"/>
          <w:sz w:val="20"/>
          <w:szCs w:val="20"/>
        </w:rPr>
        <w:t xml:space="preserve"> </w:t>
      </w:r>
      <w:r>
        <w:rPr>
          <w:rFonts w:ascii="宋体" w:hAnsi="宋体" w:eastAsia="宋体" w:cs="宋体"/>
          <w:spacing w:val="8"/>
          <w:sz w:val="20"/>
          <w:szCs w:val="20"/>
        </w:rPr>
        <w:t>40</w:t>
      </w:r>
      <w:r>
        <w:rPr>
          <w:rFonts w:ascii="宋体" w:hAnsi="宋体" w:eastAsia="宋体" w:cs="宋体"/>
          <w:spacing w:val="-40"/>
          <w:sz w:val="20"/>
          <w:szCs w:val="20"/>
        </w:rPr>
        <w:t xml:space="preserve"> </w:t>
      </w:r>
      <w:r>
        <w:rPr>
          <w:rFonts w:ascii="宋体" w:hAnsi="宋体" w:eastAsia="宋体" w:cs="宋体"/>
          <w:spacing w:val="8"/>
          <w:sz w:val="20"/>
          <w:szCs w:val="20"/>
        </w:rPr>
        <w:t>米。在这里，渔船无法作业、渔网无法张开，而大型的</w:t>
      </w:r>
      <w:r>
        <w:rPr>
          <w:rFonts w:ascii="宋体" w:hAnsi="宋体" w:eastAsia="宋体" w:cs="宋体"/>
          <w:spacing w:val="7"/>
          <w:sz w:val="20"/>
          <w:szCs w:val="20"/>
        </w:rPr>
        <w:t>水生动物却可以自由地在峡谷中穿行。</w:t>
      </w:r>
      <w:r>
        <w:rPr>
          <w:rFonts w:ascii="宋体" w:hAnsi="宋体" w:eastAsia="宋体" w:cs="宋体"/>
          <w:sz w:val="20"/>
          <w:szCs w:val="20"/>
        </w:rPr>
        <w:t xml:space="preserve"> </w:t>
      </w:r>
      <w:r>
        <w:rPr>
          <w:rFonts w:ascii="宋体" w:hAnsi="宋体" w:eastAsia="宋体" w:cs="宋体"/>
          <w:spacing w:val="9"/>
          <w:sz w:val="20"/>
          <w:szCs w:val="20"/>
        </w:rPr>
        <w:t>因此一放网下去，捕捞队就遇到了更加凶险的情形。</w:t>
      </w:r>
      <w:r>
        <w:rPr>
          <w:rFonts w:ascii="宋体" w:hAnsi="宋体" w:eastAsia="宋体" w:cs="宋体"/>
          <w:spacing w:val="8"/>
          <w:sz w:val="20"/>
          <w:szCs w:val="20"/>
        </w:rPr>
        <w:t xml:space="preserve">渔网网住了一个很沉的东西，竟然使渔船无法保持 </w:t>
      </w:r>
      <w:r>
        <w:rPr>
          <w:rFonts w:ascii="宋体" w:hAnsi="宋体" w:eastAsia="宋体" w:cs="宋体"/>
          <w:spacing w:val="9"/>
          <w:sz w:val="20"/>
          <w:szCs w:val="20"/>
        </w:rPr>
        <w:t>平衡。就在渔船快要翻的时候，渔网突然松了。那个</w:t>
      </w:r>
      <w:r>
        <w:rPr>
          <w:rFonts w:ascii="宋体" w:hAnsi="宋体" w:eastAsia="宋体" w:cs="宋体"/>
          <w:spacing w:val="8"/>
          <w:sz w:val="20"/>
          <w:szCs w:val="20"/>
        </w:rPr>
        <w:t xml:space="preserve">神秘的水下生物也消失了。随后，专业捕捞队采用 </w:t>
      </w:r>
      <w:r>
        <w:rPr>
          <w:rFonts w:ascii="宋体" w:hAnsi="宋体" w:eastAsia="宋体" w:cs="宋体"/>
          <w:spacing w:val="9"/>
          <w:sz w:val="20"/>
          <w:szCs w:val="20"/>
        </w:rPr>
        <w:t>了层层围捕的办法。首先在峡谷的边缘放下强度更大</w:t>
      </w:r>
      <w:r>
        <w:rPr>
          <w:rFonts w:ascii="宋体" w:hAnsi="宋体" w:eastAsia="宋体" w:cs="宋体"/>
          <w:spacing w:val="8"/>
          <w:sz w:val="20"/>
          <w:szCs w:val="20"/>
        </w:rPr>
        <w:t xml:space="preserve">的聚乙烯网具，防上水下生物逃入峡谷。然后，每 </w:t>
      </w:r>
      <w:r>
        <w:rPr>
          <w:rFonts w:ascii="宋体" w:hAnsi="宋体" w:eastAsia="宋体" w:cs="宋体"/>
          <w:spacing w:val="10"/>
          <w:sz w:val="20"/>
          <w:szCs w:val="20"/>
        </w:rPr>
        <w:t>隔</w:t>
      </w:r>
      <w:r>
        <w:rPr>
          <w:rFonts w:ascii="宋体" w:hAnsi="宋体" w:eastAsia="宋体" w:cs="宋体"/>
          <w:spacing w:val="-34"/>
          <w:sz w:val="20"/>
          <w:szCs w:val="20"/>
        </w:rPr>
        <w:t xml:space="preserve"> </w:t>
      </w:r>
      <w:r>
        <w:rPr>
          <w:rFonts w:ascii="宋体" w:hAnsi="宋体" w:eastAsia="宋体" w:cs="宋体"/>
          <w:spacing w:val="10"/>
          <w:sz w:val="20"/>
          <w:szCs w:val="20"/>
        </w:rPr>
        <w:t>20</w:t>
      </w:r>
      <w:r>
        <w:rPr>
          <w:rFonts w:ascii="宋体" w:hAnsi="宋体" w:eastAsia="宋体" w:cs="宋体"/>
          <w:spacing w:val="-38"/>
          <w:sz w:val="20"/>
          <w:szCs w:val="20"/>
        </w:rPr>
        <w:t xml:space="preserve"> </w:t>
      </w:r>
      <w:r>
        <w:rPr>
          <w:rFonts w:ascii="宋体" w:hAnsi="宋体" w:eastAsia="宋体" w:cs="宋体"/>
          <w:spacing w:val="10"/>
          <w:sz w:val="20"/>
          <w:szCs w:val="20"/>
        </w:rPr>
        <w:t>米放一道渔网，把水下生物驱赶到较为开阔平坦的水域。最后，用一种独特的高弹</w:t>
      </w:r>
      <w:r>
        <w:rPr>
          <w:rFonts w:ascii="宋体" w:hAnsi="宋体" w:eastAsia="宋体" w:cs="宋体"/>
          <w:spacing w:val="9"/>
          <w:sz w:val="20"/>
          <w:szCs w:val="20"/>
        </w:rPr>
        <w:t>性尼龙</w:t>
      </w:r>
      <w:r>
        <w:rPr>
          <w:rFonts w:ascii="宋体" w:hAnsi="宋体" w:eastAsia="宋体" w:cs="宋体"/>
          <w:spacing w:val="-35"/>
          <w:sz w:val="20"/>
          <w:szCs w:val="20"/>
        </w:rPr>
        <w:t xml:space="preserve"> </w:t>
      </w:r>
      <w:r>
        <w:rPr>
          <w:rFonts w:ascii="宋体" w:hAnsi="宋体" w:eastAsia="宋体" w:cs="宋体"/>
          <w:spacing w:val="9"/>
          <w:sz w:val="20"/>
          <w:szCs w:val="20"/>
        </w:rPr>
        <w:t>3</w:t>
      </w:r>
      <w:r>
        <w:rPr>
          <w:rFonts w:ascii="宋体" w:hAnsi="宋体" w:eastAsia="宋体" w:cs="宋体"/>
          <w:spacing w:val="-38"/>
          <w:sz w:val="20"/>
          <w:szCs w:val="20"/>
        </w:rPr>
        <w:t xml:space="preserve"> </w:t>
      </w:r>
      <w:r>
        <w:rPr>
          <w:rFonts w:ascii="宋体" w:hAnsi="宋体" w:eastAsia="宋体" w:cs="宋体"/>
          <w:spacing w:val="9"/>
          <w:sz w:val="20"/>
          <w:szCs w:val="20"/>
        </w:rPr>
        <w:t>层拉</w:t>
      </w:r>
    </w:p>
    <w:p>
      <w:pPr>
        <w:spacing w:line="228" w:lineRule="auto"/>
        <w:ind w:left="25"/>
        <w:rPr>
          <w:rFonts w:ascii="宋体" w:hAnsi="宋体" w:eastAsia="宋体" w:cs="宋体"/>
          <w:sz w:val="20"/>
          <w:szCs w:val="20"/>
        </w:rPr>
      </w:pPr>
      <w:r>
        <w:rPr>
          <w:rFonts w:ascii="宋体" w:hAnsi="宋体" w:eastAsia="宋体" w:cs="宋体"/>
          <w:spacing w:val="1"/>
          <w:sz w:val="20"/>
          <w:szCs w:val="20"/>
        </w:rPr>
        <w:t>网抓捕。</w:t>
      </w:r>
    </w:p>
    <w:p>
      <w:pPr>
        <w:spacing w:before="154" w:line="369" w:lineRule="auto"/>
        <w:ind w:left="8" w:right="69" w:firstLine="421"/>
        <w:rPr>
          <w:rFonts w:ascii="宋体" w:hAnsi="宋体" w:eastAsia="宋体" w:cs="宋体"/>
          <w:sz w:val="20"/>
          <w:szCs w:val="20"/>
        </w:rPr>
      </w:pPr>
      <w:r>
        <w:rPr>
          <w:rFonts w:ascii="宋体" w:hAnsi="宋体" w:eastAsia="宋体" w:cs="宋体"/>
          <w:spacing w:val="9"/>
          <w:sz w:val="20"/>
          <w:szCs w:val="20"/>
        </w:rPr>
        <w:t>尽管采取了更先进的办法和更牢固、更巧妙的网具，但是所有人都不知道这次</w:t>
      </w:r>
      <w:r>
        <w:rPr>
          <w:rFonts w:ascii="宋体" w:hAnsi="宋体" w:eastAsia="宋体" w:cs="宋体"/>
          <w:spacing w:val="8"/>
          <w:sz w:val="20"/>
          <w:szCs w:val="20"/>
        </w:rPr>
        <w:t>围捕行动到底能不能</w:t>
      </w:r>
      <w:r>
        <w:rPr>
          <w:rFonts w:ascii="宋体" w:hAnsi="宋体" w:eastAsia="宋体" w:cs="宋体"/>
          <w:sz w:val="20"/>
          <w:szCs w:val="20"/>
        </w:rPr>
        <w:t xml:space="preserve"> </w:t>
      </w:r>
      <w:r>
        <w:rPr>
          <w:rFonts w:ascii="宋体" w:hAnsi="宋体" w:eastAsia="宋体" w:cs="宋体"/>
          <w:spacing w:val="8"/>
          <w:sz w:val="20"/>
          <w:szCs w:val="20"/>
        </w:rPr>
        <w:t>成功。在放下</w:t>
      </w:r>
      <w:r>
        <w:rPr>
          <w:rFonts w:ascii="宋体" w:hAnsi="宋体" w:eastAsia="宋体" w:cs="宋体"/>
          <w:spacing w:val="-35"/>
          <w:sz w:val="20"/>
          <w:szCs w:val="20"/>
        </w:rPr>
        <w:t xml:space="preserve"> </w:t>
      </w:r>
      <w:r>
        <w:rPr>
          <w:rFonts w:ascii="宋体" w:hAnsi="宋体" w:eastAsia="宋体" w:cs="宋体"/>
          <w:spacing w:val="8"/>
          <w:sz w:val="20"/>
          <w:szCs w:val="20"/>
        </w:rPr>
        <w:t>3</w:t>
      </w:r>
      <w:r>
        <w:rPr>
          <w:rFonts w:ascii="宋体" w:hAnsi="宋体" w:eastAsia="宋体" w:cs="宋体"/>
          <w:spacing w:val="-38"/>
          <w:sz w:val="20"/>
          <w:szCs w:val="20"/>
        </w:rPr>
        <w:t xml:space="preserve"> </w:t>
      </w:r>
      <w:r>
        <w:rPr>
          <w:rFonts w:ascii="宋体" w:hAnsi="宋体" w:eastAsia="宋体" w:cs="宋体"/>
          <w:spacing w:val="8"/>
          <w:sz w:val="20"/>
          <w:szCs w:val="20"/>
        </w:rPr>
        <w:t>层尼龙挂网的第</w:t>
      </w:r>
      <w:r>
        <w:rPr>
          <w:rFonts w:ascii="宋体" w:hAnsi="宋体" w:eastAsia="宋体" w:cs="宋体"/>
          <w:spacing w:val="-36"/>
          <w:sz w:val="20"/>
          <w:szCs w:val="20"/>
        </w:rPr>
        <w:t xml:space="preserve"> </w:t>
      </w:r>
      <w:r>
        <w:rPr>
          <w:rFonts w:ascii="宋体" w:hAnsi="宋体" w:eastAsia="宋体" w:cs="宋体"/>
          <w:spacing w:val="8"/>
          <w:sz w:val="20"/>
          <w:szCs w:val="20"/>
        </w:rPr>
        <w:t>2</w:t>
      </w:r>
      <w:r>
        <w:rPr>
          <w:rFonts w:ascii="宋体" w:hAnsi="宋体" w:eastAsia="宋体" w:cs="宋体"/>
          <w:spacing w:val="-34"/>
          <w:sz w:val="20"/>
          <w:szCs w:val="20"/>
        </w:rPr>
        <w:t xml:space="preserve"> </w:t>
      </w:r>
      <w:r>
        <w:rPr>
          <w:rFonts w:ascii="宋体" w:hAnsi="宋体" w:eastAsia="宋体" w:cs="宋体"/>
          <w:spacing w:val="8"/>
          <w:sz w:val="20"/>
          <w:szCs w:val="20"/>
        </w:rPr>
        <w:t>天，水面上出现了情况，工作人员</w:t>
      </w:r>
      <w:r>
        <w:rPr>
          <w:rFonts w:ascii="宋体" w:hAnsi="宋体" w:eastAsia="宋体" w:cs="宋体"/>
          <w:spacing w:val="7"/>
          <w:sz w:val="20"/>
          <w:szCs w:val="20"/>
        </w:rPr>
        <w:t>逮到了一条大鱼。专家分析这条身</w:t>
      </w:r>
      <w:r>
        <w:rPr>
          <w:rFonts w:ascii="宋体" w:hAnsi="宋体" w:eastAsia="宋体" w:cs="宋体"/>
          <w:sz w:val="20"/>
          <w:szCs w:val="20"/>
        </w:rPr>
        <w:t xml:space="preserve"> </w:t>
      </w:r>
      <w:r>
        <w:rPr>
          <w:rFonts w:ascii="宋体" w:hAnsi="宋体" w:eastAsia="宋体" w:cs="宋体"/>
          <w:spacing w:val="10"/>
          <w:sz w:val="20"/>
          <w:szCs w:val="20"/>
        </w:rPr>
        <w:t>长约</w:t>
      </w:r>
      <w:r>
        <w:rPr>
          <w:rFonts w:ascii="宋体" w:hAnsi="宋体" w:eastAsia="宋体" w:cs="宋体"/>
          <w:spacing w:val="-23"/>
          <w:sz w:val="20"/>
          <w:szCs w:val="20"/>
        </w:rPr>
        <w:t xml:space="preserve"> </w:t>
      </w:r>
      <w:r>
        <w:rPr>
          <w:rFonts w:ascii="宋体" w:hAnsi="宋体" w:eastAsia="宋体" w:cs="宋体"/>
          <w:spacing w:val="10"/>
          <w:sz w:val="20"/>
          <w:szCs w:val="20"/>
        </w:rPr>
        <w:t>1</w:t>
      </w:r>
      <w:r>
        <w:rPr>
          <w:rFonts w:ascii="宋体" w:hAnsi="宋体" w:eastAsia="宋体" w:cs="宋体"/>
          <w:spacing w:val="-36"/>
          <w:sz w:val="20"/>
          <w:szCs w:val="20"/>
        </w:rPr>
        <w:t xml:space="preserve"> </w:t>
      </w:r>
      <w:r>
        <w:rPr>
          <w:rFonts w:ascii="宋体" w:hAnsi="宋体" w:eastAsia="宋体" w:cs="宋体"/>
          <w:spacing w:val="10"/>
          <w:sz w:val="20"/>
          <w:szCs w:val="20"/>
        </w:rPr>
        <w:t>米，体重</w:t>
      </w:r>
      <w:r>
        <w:rPr>
          <w:rFonts w:ascii="宋体" w:hAnsi="宋体" w:eastAsia="宋体" w:cs="宋体"/>
          <w:spacing w:val="-38"/>
          <w:sz w:val="20"/>
          <w:szCs w:val="20"/>
        </w:rPr>
        <w:t xml:space="preserve"> </w:t>
      </w:r>
      <w:r>
        <w:rPr>
          <w:rFonts w:ascii="宋体" w:hAnsi="宋体" w:eastAsia="宋体" w:cs="宋体"/>
          <w:spacing w:val="10"/>
          <w:sz w:val="20"/>
          <w:szCs w:val="20"/>
        </w:rPr>
        <w:t>40</w:t>
      </w:r>
      <w:r>
        <w:rPr>
          <w:rFonts w:ascii="宋体" w:hAnsi="宋体" w:eastAsia="宋体" w:cs="宋体"/>
          <w:spacing w:val="-31"/>
          <w:sz w:val="20"/>
          <w:szCs w:val="20"/>
        </w:rPr>
        <w:t xml:space="preserve"> </w:t>
      </w:r>
      <w:r>
        <w:rPr>
          <w:rFonts w:ascii="宋体" w:hAnsi="宋体" w:eastAsia="宋体" w:cs="宋体"/>
          <w:spacing w:val="10"/>
          <w:sz w:val="20"/>
          <w:szCs w:val="20"/>
        </w:rPr>
        <w:t>公斤的大鱼是大口鲶鱼，这种</w:t>
      </w:r>
      <w:r>
        <w:rPr>
          <w:rFonts w:ascii="宋体" w:hAnsi="宋体" w:eastAsia="宋体" w:cs="宋体"/>
          <w:spacing w:val="9"/>
          <w:sz w:val="20"/>
          <w:szCs w:val="20"/>
        </w:rPr>
        <w:t>鱼虽然是肉食性的鱼类，但是根本不具备冲破渔网和</w:t>
      </w:r>
      <w:r>
        <w:rPr>
          <w:rFonts w:ascii="宋体" w:hAnsi="宋体" w:eastAsia="宋体" w:cs="宋体"/>
          <w:sz w:val="20"/>
          <w:szCs w:val="20"/>
        </w:rPr>
        <w:t xml:space="preserve"> </w:t>
      </w:r>
      <w:r>
        <w:rPr>
          <w:rFonts w:ascii="宋体" w:hAnsi="宋体" w:eastAsia="宋体" w:cs="宋体"/>
          <w:spacing w:val="10"/>
          <w:sz w:val="20"/>
          <w:szCs w:val="20"/>
        </w:rPr>
        <w:t>拖走渔船的力量，游速也远远达不到每小时</w:t>
      </w:r>
      <w:r>
        <w:rPr>
          <w:rFonts w:ascii="宋体" w:hAnsi="宋体" w:eastAsia="宋体" w:cs="宋体"/>
          <w:spacing w:val="-40"/>
          <w:sz w:val="20"/>
          <w:szCs w:val="20"/>
        </w:rPr>
        <w:t xml:space="preserve"> </w:t>
      </w:r>
      <w:r>
        <w:rPr>
          <w:rFonts w:ascii="宋体" w:hAnsi="宋体" w:eastAsia="宋体" w:cs="宋体"/>
          <w:spacing w:val="10"/>
          <w:sz w:val="20"/>
          <w:szCs w:val="20"/>
        </w:rPr>
        <w:t>40</w:t>
      </w:r>
      <w:r>
        <w:rPr>
          <w:rFonts w:ascii="宋体" w:hAnsi="宋体" w:eastAsia="宋体" w:cs="宋体"/>
          <w:spacing w:val="-31"/>
          <w:sz w:val="20"/>
          <w:szCs w:val="20"/>
        </w:rPr>
        <w:t xml:space="preserve"> </w:t>
      </w:r>
      <w:r>
        <w:rPr>
          <w:rFonts w:ascii="宋体" w:hAnsi="宋体" w:eastAsia="宋体" w:cs="宋体"/>
          <w:spacing w:val="10"/>
          <w:sz w:val="20"/>
          <w:szCs w:val="20"/>
        </w:rPr>
        <w:t>公里。在第</w:t>
      </w:r>
      <w:r>
        <w:rPr>
          <w:rFonts w:ascii="宋体" w:hAnsi="宋体" w:eastAsia="宋体" w:cs="宋体"/>
          <w:spacing w:val="-33"/>
          <w:sz w:val="20"/>
          <w:szCs w:val="20"/>
        </w:rPr>
        <w:t xml:space="preserve"> </w:t>
      </w:r>
      <w:r>
        <w:rPr>
          <w:rFonts w:ascii="宋体" w:hAnsi="宋体" w:eastAsia="宋体" w:cs="宋体"/>
          <w:spacing w:val="10"/>
          <w:sz w:val="20"/>
          <w:szCs w:val="20"/>
        </w:rPr>
        <w:t>3</w:t>
      </w:r>
      <w:r>
        <w:rPr>
          <w:rFonts w:ascii="宋体" w:hAnsi="宋体" w:eastAsia="宋体" w:cs="宋体"/>
          <w:spacing w:val="-33"/>
          <w:sz w:val="20"/>
          <w:szCs w:val="20"/>
        </w:rPr>
        <w:t xml:space="preserve"> </w:t>
      </w:r>
      <w:r>
        <w:rPr>
          <w:rFonts w:ascii="宋体" w:hAnsi="宋体" w:eastAsia="宋体" w:cs="宋体"/>
          <w:spacing w:val="10"/>
          <w:sz w:val="20"/>
          <w:szCs w:val="20"/>
        </w:rPr>
        <w:t>天，人们又一次</w:t>
      </w:r>
      <w:r>
        <w:rPr>
          <w:rFonts w:ascii="宋体" w:hAnsi="宋体" w:eastAsia="宋体" w:cs="宋体"/>
          <w:spacing w:val="9"/>
          <w:sz w:val="20"/>
          <w:szCs w:val="20"/>
        </w:rPr>
        <w:t>收网的时候，奇怪的现象</w:t>
      </w:r>
      <w:r>
        <w:rPr>
          <w:rFonts w:ascii="宋体" w:hAnsi="宋体" w:eastAsia="宋体" w:cs="宋体"/>
          <w:sz w:val="20"/>
          <w:szCs w:val="20"/>
        </w:rPr>
        <w:t xml:space="preserve"> </w:t>
      </w:r>
      <w:r>
        <w:rPr>
          <w:rFonts w:ascii="宋体" w:hAnsi="宋体" w:eastAsia="宋体" w:cs="宋体"/>
          <w:spacing w:val="5"/>
          <w:sz w:val="20"/>
          <w:szCs w:val="20"/>
        </w:rPr>
        <w:t>出现了。一条身长</w:t>
      </w:r>
      <w:r>
        <w:rPr>
          <w:rFonts w:ascii="宋体" w:hAnsi="宋体" w:eastAsia="宋体" w:cs="宋体"/>
          <w:spacing w:val="-18"/>
          <w:sz w:val="20"/>
          <w:szCs w:val="20"/>
        </w:rPr>
        <w:t xml:space="preserve"> </w:t>
      </w:r>
      <w:r>
        <w:rPr>
          <w:rFonts w:ascii="宋体" w:hAnsi="宋体" w:eastAsia="宋体" w:cs="宋体"/>
          <w:spacing w:val="5"/>
          <w:sz w:val="20"/>
          <w:szCs w:val="20"/>
        </w:rPr>
        <w:t>75</w:t>
      </w:r>
      <w:r>
        <w:rPr>
          <w:rFonts w:ascii="宋体" w:hAnsi="宋体" w:eastAsia="宋体" w:cs="宋体"/>
          <w:spacing w:val="-38"/>
          <w:sz w:val="20"/>
          <w:szCs w:val="20"/>
        </w:rPr>
        <w:t xml:space="preserve"> </w:t>
      </w:r>
      <w:r>
        <w:rPr>
          <w:rFonts w:ascii="宋体" w:hAnsi="宋体" w:eastAsia="宋体" w:cs="宋体"/>
          <w:spacing w:val="5"/>
          <w:sz w:val="20"/>
          <w:szCs w:val="20"/>
        </w:rPr>
        <w:t>厘米的鹰嘴怪鱼走进了人们的视线。其实它是一条鲫鱼，号称“淡水霸王鱼</w:t>
      </w:r>
      <w:r>
        <w:rPr>
          <w:rFonts w:ascii="宋体" w:hAnsi="宋体" w:eastAsia="宋体" w:cs="宋体"/>
          <w:spacing w:val="-72"/>
          <w:sz w:val="20"/>
          <w:szCs w:val="20"/>
        </w:rPr>
        <w:t xml:space="preserve"> </w:t>
      </w:r>
      <w:r>
        <w:rPr>
          <w:rFonts w:ascii="宋体" w:hAnsi="宋体" w:eastAsia="宋体" w:cs="宋体"/>
          <w:spacing w:val="5"/>
          <w:sz w:val="20"/>
          <w:szCs w:val="20"/>
        </w:rPr>
        <w:t>”，是</w:t>
      </w:r>
      <w:r>
        <w:rPr>
          <w:rFonts w:ascii="宋体" w:hAnsi="宋体" w:eastAsia="宋体" w:cs="宋体"/>
          <w:sz w:val="20"/>
          <w:szCs w:val="20"/>
        </w:rPr>
        <w:t xml:space="preserve"> </w:t>
      </w:r>
      <w:r>
        <w:rPr>
          <w:rFonts w:ascii="宋体" w:hAnsi="宋体" w:eastAsia="宋体" w:cs="宋体"/>
          <w:spacing w:val="9"/>
          <w:sz w:val="20"/>
          <w:szCs w:val="20"/>
        </w:rPr>
        <w:t>一种凶猛而行动迅捷的鱼类，力量和游速都很惊人，但是这样的外表。显然和人们所见到</w:t>
      </w:r>
      <w:r>
        <w:rPr>
          <w:rFonts w:ascii="宋体" w:hAnsi="宋体" w:eastAsia="宋体" w:cs="宋体"/>
          <w:spacing w:val="8"/>
          <w:sz w:val="20"/>
          <w:szCs w:val="20"/>
        </w:rPr>
        <w:t>的水怪大不一</w:t>
      </w:r>
      <w:r>
        <w:rPr>
          <w:rFonts w:ascii="宋体" w:hAnsi="宋体" w:eastAsia="宋体" w:cs="宋体"/>
          <w:sz w:val="20"/>
          <w:szCs w:val="20"/>
        </w:rPr>
        <w:t xml:space="preserve"> </w:t>
      </w:r>
      <w:r>
        <w:rPr>
          <w:rFonts w:ascii="宋体" w:hAnsi="宋体" w:eastAsia="宋体" w:cs="宋体"/>
          <w:spacing w:val="8"/>
          <w:sz w:val="20"/>
          <w:szCs w:val="20"/>
        </w:rPr>
        <w:t>样。终于在下网的第</w:t>
      </w:r>
      <w:r>
        <w:rPr>
          <w:rFonts w:ascii="宋体" w:hAnsi="宋体" w:eastAsia="宋体" w:cs="宋体"/>
          <w:spacing w:val="-22"/>
          <w:sz w:val="20"/>
          <w:szCs w:val="20"/>
        </w:rPr>
        <w:t xml:space="preserve"> </w:t>
      </w:r>
      <w:r>
        <w:rPr>
          <w:rFonts w:ascii="宋体" w:hAnsi="宋体" w:eastAsia="宋体" w:cs="宋体"/>
          <w:spacing w:val="8"/>
          <w:sz w:val="20"/>
          <w:szCs w:val="20"/>
        </w:rPr>
        <w:t>4</w:t>
      </w:r>
      <w:r>
        <w:rPr>
          <w:rFonts w:ascii="宋体" w:hAnsi="宋体" w:eastAsia="宋体" w:cs="宋体"/>
          <w:spacing w:val="-36"/>
          <w:sz w:val="20"/>
          <w:szCs w:val="20"/>
        </w:rPr>
        <w:t xml:space="preserve"> </w:t>
      </w:r>
      <w:r>
        <w:rPr>
          <w:rFonts w:ascii="宋体" w:hAnsi="宋体" w:eastAsia="宋体" w:cs="宋体"/>
          <w:spacing w:val="8"/>
          <w:sz w:val="20"/>
          <w:szCs w:val="20"/>
        </w:rPr>
        <w:t>天，水面上出现了最让人震惊的一幕。在收网的瞬间，上层的各种鱼类拼命地向</w:t>
      </w:r>
      <w:r>
        <w:rPr>
          <w:rFonts w:ascii="宋体" w:hAnsi="宋体" w:eastAsia="宋体" w:cs="宋体"/>
          <w:sz w:val="20"/>
          <w:szCs w:val="20"/>
        </w:rPr>
        <w:t xml:space="preserve"> </w:t>
      </w:r>
      <w:r>
        <w:rPr>
          <w:rFonts w:ascii="宋体" w:hAnsi="宋体" w:eastAsia="宋体" w:cs="宋体"/>
          <w:spacing w:val="10"/>
          <w:sz w:val="20"/>
          <w:szCs w:val="20"/>
        </w:rPr>
        <w:t>水面上空跃起，当人们徐徐将网提起的时候，所有人都惊呆了。这次捕捞到了一条身长</w:t>
      </w:r>
      <w:r>
        <w:rPr>
          <w:rFonts w:ascii="宋体" w:hAnsi="宋体" w:eastAsia="宋体" w:cs="宋体"/>
          <w:spacing w:val="-21"/>
          <w:sz w:val="20"/>
          <w:szCs w:val="20"/>
        </w:rPr>
        <w:t xml:space="preserve"> </w:t>
      </w:r>
      <w:r>
        <w:rPr>
          <w:rFonts w:ascii="宋体" w:hAnsi="宋体" w:eastAsia="宋体" w:cs="宋体"/>
          <w:spacing w:val="10"/>
          <w:sz w:val="20"/>
          <w:szCs w:val="20"/>
        </w:rPr>
        <w:t>1.72</w:t>
      </w:r>
      <w:r>
        <w:rPr>
          <w:rFonts w:ascii="宋体" w:hAnsi="宋体" w:eastAsia="宋体" w:cs="宋体"/>
          <w:spacing w:val="-38"/>
          <w:sz w:val="20"/>
          <w:szCs w:val="20"/>
        </w:rPr>
        <w:t xml:space="preserve"> </w:t>
      </w:r>
      <w:r>
        <w:rPr>
          <w:rFonts w:ascii="宋体" w:hAnsi="宋体" w:eastAsia="宋体" w:cs="宋体"/>
          <w:spacing w:val="10"/>
          <w:sz w:val="20"/>
          <w:szCs w:val="20"/>
        </w:rPr>
        <w:t>米，</w:t>
      </w:r>
      <w:r>
        <w:rPr>
          <w:rFonts w:ascii="宋体" w:hAnsi="宋体" w:eastAsia="宋体" w:cs="宋体"/>
          <w:spacing w:val="9"/>
          <w:sz w:val="20"/>
          <w:szCs w:val="20"/>
        </w:rPr>
        <w:t>体重</w:t>
      </w:r>
      <w:r>
        <w:rPr>
          <w:rFonts w:ascii="宋体" w:hAnsi="宋体" w:eastAsia="宋体" w:cs="宋体"/>
          <w:sz w:val="20"/>
          <w:szCs w:val="20"/>
        </w:rPr>
        <w:t xml:space="preserve"> </w:t>
      </w:r>
      <w:r>
        <w:rPr>
          <w:rFonts w:ascii="宋体" w:hAnsi="宋体" w:eastAsia="宋体" w:cs="宋体"/>
          <w:spacing w:val="10"/>
          <w:sz w:val="20"/>
          <w:szCs w:val="20"/>
        </w:rPr>
        <w:t>超过</w:t>
      </w:r>
      <w:r>
        <w:rPr>
          <w:rFonts w:ascii="宋体" w:hAnsi="宋体" w:eastAsia="宋体" w:cs="宋体"/>
          <w:spacing w:val="-20"/>
          <w:sz w:val="20"/>
          <w:szCs w:val="20"/>
        </w:rPr>
        <w:t xml:space="preserve"> </w:t>
      </w:r>
      <w:r>
        <w:rPr>
          <w:rFonts w:ascii="宋体" w:hAnsi="宋体" w:eastAsia="宋体" w:cs="宋体"/>
          <w:spacing w:val="10"/>
          <w:sz w:val="20"/>
          <w:szCs w:val="20"/>
        </w:rPr>
        <w:t>70</w:t>
      </w:r>
      <w:r>
        <w:rPr>
          <w:rFonts w:ascii="宋体" w:hAnsi="宋体" w:eastAsia="宋体" w:cs="宋体"/>
          <w:spacing w:val="-31"/>
          <w:sz w:val="20"/>
          <w:szCs w:val="20"/>
        </w:rPr>
        <w:t xml:space="preserve"> </w:t>
      </w:r>
      <w:r>
        <w:rPr>
          <w:rFonts w:ascii="宋体" w:hAnsi="宋体" w:eastAsia="宋体" w:cs="宋体"/>
          <w:spacing w:val="10"/>
          <w:sz w:val="20"/>
          <w:szCs w:val="20"/>
        </w:rPr>
        <w:t>公斤的巨大鳡鱼。鳡鱼又名枪鱼，是一种凶猛的肉食性鱼类。一般鱼的食量和鱼的长度、体重</w:t>
      </w:r>
      <w:r>
        <w:rPr>
          <w:rFonts w:ascii="宋体" w:hAnsi="宋体" w:eastAsia="宋体" w:cs="宋体"/>
          <w:sz w:val="20"/>
          <w:szCs w:val="20"/>
        </w:rPr>
        <w:t xml:space="preserve"> </w:t>
      </w:r>
      <w:r>
        <w:rPr>
          <w:rFonts w:ascii="宋体" w:hAnsi="宋体" w:eastAsia="宋体" w:cs="宋体"/>
          <w:spacing w:val="10"/>
          <w:sz w:val="20"/>
          <w:szCs w:val="20"/>
        </w:rPr>
        <w:t>是成正比的,也就是说，鱼越大每天所要吃的食物也就越多。同时，</w:t>
      </w:r>
      <w:r>
        <w:rPr>
          <w:rFonts w:ascii="宋体" w:hAnsi="宋体" w:eastAsia="宋体" w:cs="宋体"/>
          <w:spacing w:val="-49"/>
          <w:sz w:val="20"/>
          <w:szCs w:val="20"/>
        </w:rPr>
        <w:t xml:space="preserve"> </w:t>
      </w:r>
      <w:r>
        <w:rPr>
          <w:rFonts w:ascii="宋体" w:hAnsi="宋体" w:eastAsia="宋体" w:cs="宋体"/>
          <w:spacing w:val="10"/>
          <w:sz w:val="20"/>
          <w:szCs w:val="20"/>
        </w:rPr>
        <w:t>由于鳡鱼的运动量非常大，因此每</w:t>
      </w:r>
    </w:p>
    <w:p>
      <w:pPr>
        <w:spacing w:before="1" w:line="222" w:lineRule="auto"/>
        <w:ind w:left="13"/>
        <w:rPr>
          <w:rFonts w:ascii="宋体" w:hAnsi="宋体" w:eastAsia="宋体" w:cs="宋体"/>
          <w:sz w:val="20"/>
          <w:szCs w:val="20"/>
        </w:rPr>
      </w:pPr>
      <w:r>
        <w:rPr>
          <w:rFonts w:ascii="宋体" w:hAnsi="宋体" w:eastAsia="宋体" w:cs="宋体"/>
          <w:spacing w:val="9"/>
          <w:sz w:val="20"/>
          <w:szCs w:val="20"/>
        </w:rPr>
        <w:t>天所需的食物要比一般鱼类更多。而鳡鱼的肠子是直线形＿因此食物消化得非</w:t>
      </w:r>
      <w:r>
        <w:rPr>
          <w:rFonts w:ascii="宋体" w:hAnsi="宋体" w:eastAsia="宋体" w:cs="宋体"/>
          <w:spacing w:val="8"/>
          <w:sz w:val="20"/>
          <w:szCs w:val="20"/>
        </w:rPr>
        <w:t>常快。又因为这种鳡鱼长</w:t>
      </w:r>
    </w:p>
    <w:p>
      <w:pPr>
        <w:spacing w:line="222" w:lineRule="auto"/>
        <w:rPr>
          <w:rFonts w:ascii="宋体" w:hAnsi="宋体" w:eastAsia="宋体" w:cs="宋体"/>
          <w:sz w:val="20"/>
          <w:szCs w:val="20"/>
        </w:rPr>
        <w:sectPr>
          <w:footerReference r:id="rId53" w:type="default"/>
          <w:pgSz w:w="11906" w:h="16839"/>
          <w:pgMar w:top="1196" w:right="1178" w:bottom="1156" w:left="1246" w:header="886" w:footer="994" w:gutter="0"/>
          <w:cols w:space="720" w:num="1"/>
        </w:sectPr>
      </w:pPr>
    </w:p>
    <w:p>
      <w:pPr>
        <w:pStyle w:val="2"/>
        <w:spacing w:line="293" w:lineRule="auto"/>
      </w:pPr>
    </w:p>
    <w:p>
      <w:pPr>
        <w:spacing w:before="65" w:line="370" w:lineRule="auto"/>
        <w:ind w:left="24" w:right="2" w:hanging="15"/>
        <w:rPr>
          <w:rFonts w:ascii="宋体" w:hAnsi="宋体" w:eastAsia="宋体" w:cs="宋体"/>
          <w:sz w:val="20"/>
          <w:szCs w:val="20"/>
        </w:rPr>
      </w:pPr>
      <w:r>
        <w:rPr>
          <w:rFonts w:ascii="宋体" w:hAnsi="宋体" w:eastAsia="宋体" w:cs="宋体"/>
          <w:spacing w:val="9"/>
          <w:sz w:val="20"/>
          <w:szCs w:val="20"/>
        </w:rPr>
        <w:t>有骨质的尖颚、桶状的身躯和开岔巨大的尾鳍，因此能够在短距离内加速冲击，渔业公</w:t>
      </w:r>
      <w:r>
        <w:rPr>
          <w:rFonts w:ascii="宋体" w:hAnsi="宋体" w:eastAsia="宋体" w:cs="宋体"/>
          <w:spacing w:val="8"/>
          <w:sz w:val="20"/>
          <w:szCs w:val="20"/>
        </w:rPr>
        <w:t>司的渔网因长时</w:t>
      </w:r>
      <w:r>
        <w:rPr>
          <w:rFonts w:ascii="宋体" w:hAnsi="宋体" w:eastAsia="宋体" w:cs="宋体"/>
          <w:sz w:val="20"/>
          <w:szCs w:val="20"/>
        </w:rPr>
        <w:t xml:space="preserve"> </w:t>
      </w:r>
      <w:r>
        <w:rPr>
          <w:rFonts w:ascii="宋体" w:hAnsi="宋体" w:eastAsia="宋体" w:cs="宋体"/>
          <w:spacing w:val="7"/>
          <w:sz w:val="20"/>
          <w:szCs w:val="20"/>
        </w:rPr>
        <w:t>间使用强度减弱，</w:t>
      </w:r>
      <w:r>
        <w:rPr>
          <w:rFonts w:ascii="宋体" w:hAnsi="宋体" w:eastAsia="宋体" w:cs="宋体"/>
          <w:spacing w:val="-41"/>
          <w:sz w:val="20"/>
          <w:szCs w:val="20"/>
        </w:rPr>
        <w:t xml:space="preserve"> </w:t>
      </w:r>
      <w:r>
        <w:rPr>
          <w:rFonts w:ascii="宋体" w:hAnsi="宋体" w:eastAsia="宋体" w:cs="宋体"/>
          <w:spacing w:val="7"/>
          <w:sz w:val="20"/>
          <w:szCs w:val="20"/>
        </w:rPr>
        <w:t>自然无法承受如此巨大的力量。专家推测，大金湖水怪很可能就是这种凶猛的鳡鱼，</w:t>
      </w:r>
    </w:p>
    <w:p>
      <w:pPr>
        <w:spacing w:line="229" w:lineRule="auto"/>
        <w:ind w:left="9"/>
        <w:rPr>
          <w:rFonts w:ascii="宋体" w:hAnsi="宋体" w:eastAsia="宋体" w:cs="宋体"/>
          <w:sz w:val="20"/>
          <w:szCs w:val="20"/>
        </w:rPr>
      </w:pPr>
      <w:r>
        <w:rPr>
          <w:rFonts w:ascii="宋体" w:hAnsi="宋体" w:eastAsia="宋体" w:cs="宋体"/>
          <w:spacing w:val="7"/>
          <w:sz w:val="20"/>
          <w:szCs w:val="20"/>
        </w:rPr>
        <w:t>而且恐怕还有更大的。</w:t>
      </w:r>
    </w:p>
    <w:p>
      <w:pPr>
        <w:spacing w:before="150" w:line="370" w:lineRule="auto"/>
        <w:ind w:left="9" w:firstLine="424"/>
        <w:jc w:val="both"/>
        <w:rPr>
          <w:rFonts w:ascii="宋体" w:hAnsi="宋体" w:eastAsia="宋体" w:cs="宋体"/>
          <w:sz w:val="20"/>
          <w:szCs w:val="20"/>
        </w:rPr>
      </w:pPr>
      <w:r>
        <w:rPr>
          <w:rFonts w:ascii="宋体" w:hAnsi="宋体" w:eastAsia="宋体" w:cs="宋体"/>
          <w:spacing w:val="9"/>
          <w:sz w:val="20"/>
          <w:szCs w:val="20"/>
        </w:rPr>
        <w:t>天下没有不散的宴席。游船马上就要靠岸下坊（风洞）码头，今天的游览即</w:t>
      </w:r>
      <w:r>
        <w:rPr>
          <w:rFonts w:ascii="宋体" w:hAnsi="宋体" w:eastAsia="宋体" w:cs="宋体"/>
          <w:spacing w:val="8"/>
          <w:sz w:val="20"/>
          <w:szCs w:val="20"/>
        </w:rPr>
        <w:t>将结束。在此，我衷心</w:t>
      </w:r>
      <w:r>
        <w:rPr>
          <w:rFonts w:ascii="宋体" w:hAnsi="宋体" w:eastAsia="宋体" w:cs="宋体"/>
          <w:sz w:val="20"/>
          <w:szCs w:val="20"/>
        </w:rPr>
        <w:t xml:space="preserve"> </w:t>
      </w:r>
      <w:r>
        <w:rPr>
          <w:rFonts w:ascii="宋体" w:hAnsi="宋体" w:eastAsia="宋体" w:cs="宋体"/>
          <w:spacing w:val="9"/>
          <w:sz w:val="20"/>
          <w:szCs w:val="20"/>
        </w:rPr>
        <w:t>祝愿大家带上大金湖的山水灵气和吉祥祝福，从此平步青云，事业有成，合家幸福。相</w:t>
      </w:r>
      <w:r>
        <w:rPr>
          <w:rFonts w:ascii="宋体" w:hAnsi="宋体" w:eastAsia="宋体" w:cs="宋体"/>
          <w:spacing w:val="8"/>
          <w:sz w:val="20"/>
          <w:szCs w:val="20"/>
        </w:rPr>
        <w:t>信我们有缘再次</w:t>
      </w:r>
    </w:p>
    <w:p>
      <w:pPr>
        <w:spacing w:line="229" w:lineRule="auto"/>
        <w:ind w:left="9"/>
        <w:rPr>
          <w:rFonts w:ascii="宋体" w:hAnsi="宋体" w:eastAsia="宋体" w:cs="宋体"/>
          <w:sz w:val="20"/>
          <w:szCs w:val="20"/>
        </w:rPr>
      </w:pPr>
      <w:r>
        <w:rPr>
          <w:rFonts w:ascii="宋体" w:hAnsi="宋体" w:eastAsia="宋体" w:cs="宋体"/>
          <w:spacing w:val="7"/>
          <w:sz w:val="20"/>
          <w:szCs w:val="20"/>
        </w:rPr>
        <w:t>相聚大金湖，谢谢！</w:t>
      </w:r>
    </w:p>
    <w:p>
      <w:pPr>
        <w:spacing w:line="229" w:lineRule="auto"/>
        <w:rPr>
          <w:rFonts w:ascii="宋体" w:hAnsi="宋体" w:eastAsia="宋体" w:cs="宋体"/>
          <w:sz w:val="20"/>
          <w:szCs w:val="20"/>
        </w:rPr>
        <w:sectPr>
          <w:headerReference r:id="rId54" w:type="default"/>
          <w:footerReference r:id="rId55" w:type="default"/>
          <w:pgSz w:w="11906" w:h="16839"/>
          <w:pgMar w:top="1196" w:right="1246" w:bottom="1156" w:left="1246" w:header="886" w:footer="994" w:gutter="0"/>
          <w:cols w:space="720" w:num="1"/>
        </w:sectPr>
      </w:pPr>
    </w:p>
    <w:p>
      <w:pPr>
        <w:spacing w:before="284" w:line="415" w:lineRule="exact"/>
        <w:ind w:left="3211"/>
        <w:rPr>
          <w:rFonts w:ascii="黑体" w:hAnsi="黑体" w:eastAsia="黑体" w:cs="黑体"/>
          <w:sz w:val="30"/>
          <w:szCs w:val="30"/>
        </w:rPr>
      </w:pPr>
      <w:r>
        <w:rPr>
          <w:rFonts w:ascii="黑体" w:hAnsi="黑体" w:eastAsia="黑体" w:cs="黑体"/>
          <w:b/>
          <w:bCs/>
          <w:spacing w:val="-3"/>
          <w:position w:val="7"/>
          <w:sz w:val="30"/>
          <w:szCs w:val="30"/>
        </w:rPr>
        <w:t>第二篇</w:t>
      </w:r>
      <w:r>
        <w:rPr>
          <w:rFonts w:ascii="黑体" w:hAnsi="黑体" w:eastAsia="黑体" w:cs="黑体"/>
          <w:spacing w:val="-3"/>
          <w:position w:val="7"/>
          <w:sz w:val="30"/>
          <w:szCs w:val="30"/>
        </w:rPr>
        <w:t xml:space="preserve">  </w:t>
      </w:r>
      <w:r>
        <w:rPr>
          <w:rFonts w:ascii="黑体" w:hAnsi="黑体" w:eastAsia="黑体" w:cs="黑体"/>
          <w:b/>
          <w:bCs/>
          <w:spacing w:val="-3"/>
          <w:position w:val="7"/>
          <w:sz w:val="30"/>
          <w:szCs w:val="30"/>
        </w:rPr>
        <w:t>上清溪导游词</w:t>
      </w:r>
    </w:p>
    <w:p>
      <w:pPr>
        <w:spacing w:before="1" w:line="223" w:lineRule="auto"/>
        <w:ind w:left="4229"/>
        <w:rPr>
          <w:rFonts w:ascii="黑体" w:hAnsi="黑体" w:eastAsia="黑体" w:cs="黑体"/>
          <w:sz w:val="28"/>
          <w:szCs w:val="28"/>
        </w:rPr>
      </w:pPr>
      <w:r>
        <w:rPr>
          <w:rFonts w:ascii="黑体" w:hAnsi="黑体" w:eastAsia="黑体" w:cs="黑体"/>
          <w:b/>
          <w:bCs/>
          <w:spacing w:val="-12"/>
          <w:sz w:val="28"/>
          <w:szCs w:val="28"/>
        </w:rPr>
        <w:t>欢</w:t>
      </w:r>
      <w:r>
        <w:rPr>
          <w:rFonts w:ascii="黑体" w:hAnsi="黑体" w:eastAsia="黑体" w:cs="黑体"/>
          <w:spacing w:val="13"/>
          <w:sz w:val="28"/>
          <w:szCs w:val="28"/>
        </w:rPr>
        <w:t xml:space="preserve"> </w:t>
      </w:r>
      <w:r>
        <w:rPr>
          <w:rFonts w:ascii="黑体" w:hAnsi="黑体" w:eastAsia="黑体" w:cs="黑体"/>
          <w:b/>
          <w:bCs/>
          <w:spacing w:val="-12"/>
          <w:sz w:val="28"/>
          <w:szCs w:val="28"/>
        </w:rPr>
        <w:t>迎</w:t>
      </w:r>
      <w:r>
        <w:rPr>
          <w:rFonts w:ascii="黑体" w:hAnsi="黑体" w:eastAsia="黑体" w:cs="黑体"/>
          <w:spacing w:val="13"/>
          <w:sz w:val="28"/>
          <w:szCs w:val="28"/>
        </w:rPr>
        <w:t xml:space="preserve"> </w:t>
      </w:r>
      <w:r>
        <w:rPr>
          <w:rFonts w:ascii="黑体" w:hAnsi="黑体" w:eastAsia="黑体" w:cs="黑体"/>
          <w:b/>
          <w:bCs/>
          <w:spacing w:val="-12"/>
          <w:sz w:val="28"/>
          <w:szCs w:val="28"/>
        </w:rPr>
        <w:t>词</w:t>
      </w:r>
    </w:p>
    <w:p>
      <w:pPr>
        <w:spacing w:before="113" w:line="360" w:lineRule="auto"/>
        <w:ind w:left="9" w:right="6" w:firstLine="422"/>
        <w:rPr>
          <w:rFonts w:ascii="宋体" w:hAnsi="宋体" w:eastAsia="宋体" w:cs="宋体"/>
          <w:sz w:val="20"/>
          <w:szCs w:val="20"/>
        </w:rPr>
      </w:pPr>
      <w:r>
        <w:rPr>
          <w:rFonts w:ascii="宋体" w:hAnsi="宋体" w:eastAsia="宋体" w:cs="宋体"/>
          <w:spacing w:val="9"/>
          <w:sz w:val="20"/>
          <w:szCs w:val="20"/>
        </w:rPr>
        <w:t>各位来宾：大家好，欢迎漂游上清溪，很高兴今天有缘能与大家同筏共济</w:t>
      </w:r>
      <w:r>
        <w:rPr>
          <w:rFonts w:ascii="宋体" w:hAnsi="宋体" w:eastAsia="宋体" w:cs="宋体"/>
          <w:spacing w:val="8"/>
          <w:sz w:val="20"/>
          <w:szCs w:val="20"/>
        </w:rPr>
        <w:t>，漂游上清溪仙境，感悟</w:t>
      </w:r>
      <w:r>
        <w:rPr>
          <w:rFonts w:ascii="宋体" w:hAnsi="宋体" w:eastAsia="宋体" w:cs="宋体"/>
          <w:sz w:val="20"/>
          <w:szCs w:val="20"/>
        </w:rPr>
        <w:t xml:space="preserve"> </w:t>
      </w:r>
      <w:r>
        <w:rPr>
          <w:rFonts w:ascii="宋体" w:hAnsi="宋体" w:eastAsia="宋体" w:cs="宋体"/>
          <w:spacing w:val="9"/>
          <w:sz w:val="20"/>
          <w:szCs w:val="20"/>
        </w:rPr>
        <w:t>精彩人生，现在请大家穿好救生衣，在行筏过程中请听从指挥，注意</w:t>
      </w:r>
      <w:r>
        <w:rPr>
          <w:rFonts w:ascii="宋体" w:hAnsi="宋体" w:eastAsia="宋体" w:cs="宋体"/>
          <w:spacing w:val="8"/>
          <w:sz w:val="20"/>
          <w:szCs w:val="20"/>
        </w:rPr>
        <w:t>安全，不要随意把手脚伸到排外，</w:t>
      </w:r>
    </w:p>
    <w:p>
      <w:pPr>
        <w:spacing w:line="227" w:lineRule="auto"/>
        <w:ind w:left="10"/>
        <w:rPr>
          <w:rFonts w:ascii="宋体" w:hAnsi="宋体" w:eastAsia="宋体" w:cs="宋体"/>
          <w:sz w:val="20"/>
          <w:szCs w:val="20"/>
        </w:rPr>
      </w:pPr>
      <w:r>
        <w:rPr>
          <w:rFonts w:ascii="宋体" w:hAnsi="宋体" w:eastAsia="宋体" w:cs="宋体"/>
          <w:spacing w:val="8"/>
          <w:sz w:val="20"/>
          <w:szCs w:val="20"/>
        </w:rPr>
        <w:t>拍照时保管好手机和相机，保持环境卫生。</w:t>
      </w:r>
    </w:p>
    <w:p>
      <w:pPr>
        <w:spacing w:before="81" w:line="222" w:lineRule="auto"/>
        <w:ind w:left="4017"/>
        <w:rPr>
          <w:rFonts w:ascii="黑体" w:hAnsi="黑体" w:eastAsia="黑体" w:cs="黑体"/>
          <w:sz w:val="28"/>
          <w:szCs w:val="28"/>
        </w:rPr>
      </w:pPr>
      <w:r>
        <w:rPr>
          <w:rFonts w:ascii="黑体" w:hAnsi="黑体" w:eastAsia="黑体" w:cs="黑体"/>
          <w:b/>
          <w:bCs/>
          <w:spacing w:val="-6"/>
          <w:sz w:val="28"/>
          <w:szCs w:val="28"/>
        </w:rPr>
        <w:t>上清溪概况</w:t>
      </w:r>
    </w:p>
    <w:p>
      <w:pPr>
        <w:spacing w:before="115" w:line="360" w:lineRule="auto"/>
        <w:ind w:left="8" w:firstLine="422"/>
        <w:jc w:val="both"/>
        <w:rPr>
          <w:rFonts w:ascii="宋体" w:hAnsi="宋体" w:eastAsia="宋体" w:cs="宋体"/>
          <w:sz w:val="20"/>
          <w:szCs w:val="20"/>
        </w:rPr>
      </w:pPr>
      <w:r>
        <w:rPr>
          <w:rFonts w:ascii="宋体" w:hAnsi="宋体" w:eastAsia="宋体" w:cs="宋体"/>
          <w:spacing w:val="7"/>
          <w:sz w:val="20"/>
          <w:szCs w:val="20"/>
        </w:rPr>
        <w:t>上清溪景区位于泰宁县城东北部，金湖上游。上码头距城区</w:t>
      </w:r>
      <w:r>
        <w:rPr>
          <w:rFonts w:ascii="宋体" w:hAnsi="宋体" w:eastAsia="宋体" w:cs="宋体"/>
          <w:spacing w:val="-36"/>
          <w:sz w:val="20"/>
          <w:szCs w:val="20"/>
        </w:rPr>
        <w:t xml:space="preserve"> </w:t>
      </w:r>
      <w:r>
        <w:rPr>
          <w:rFonts w:ascii="宋体" w:hAnsi="宋体" w:eastAsia="宋体" w:cs="宋体"/>
          <w:spacing w:val="7"/>
          <w:sz w:val="20"/>
          <w:szCs w:val="20"/>
        </w:rPr>
        <w:t>20</w:t>
      </w:r>
      <w:r>
        <w:rPr>
          <w:rFonts w:ascii="宋体" w:hAnsi="宋体" w:eastAsia="宋体" w:cs="宋体"/>
          <w:spacing w:val="-32"/>
          <w:sz w:val="20"/>
          <w:szCs w:val="20"/>
        </w:rPr>
        <w:t xml:space="preserve"> </w:t>
      </w:r>
      <w:r>
        <w:rPr>
          <w:rFonts w:ascii="宋体" w:hAnsi="宋体" w:eastAsia="宋体" w:cs="宋体"/>
          <w:spacing w:val="7"/>
          <w:sz w:val="20"/>
          <w:szCs w:val="20"/>
        </w:rPr>
        <w:t>公里，下码头距城</w:t>
      </w:r>
      <w:r>
        <w:rPr>
          <w:rFonts w:ascii="宋体" w:hAnsi="宋体" w:eastAsia="宋体" w:cs="宋体"/>
          <w:spacing w:val="6"/>
          <w:sz w:val="20"/>
          <w:szCs w:val="20"/>
        </w:rPr>
        <w:t>区</w:t>
      </w:r>
      <w:r>
        <w:rPr>
          <w:rFonts w:ascii="宋体" w:hAnsi="宋体" w:eastAsia="宋体" w:cs="宋体"/>
          <w:spacing w:val="-21"/>
          <w:sz w:val="20"/>
          <w:szCs w:val="20"/>
        </w:rPr>
        <w:t xml:space="preserve"> </w:t>
      </w:r>
      <w:r>
        <w:rPr>
          <w:rFonts w:ascii="宋体" w:hAnsi="宋体" w:eastAsia="宋体" w:cs="宋体"/>
          <w:spacing w:val="6"/>
          <w:sz w:val="20"/>
          <w:szCs w:val="20"/>
        </w:rPr>
        <w:t>12</w:t>
      </w:r>
      <w:r>
        <w:rPr>
          <w:rFonts w:ascii="宋体" w:hAnsi="宋体" w:eastAsia="宋体" w:cs="宋体"/>
          <w:spacing w:val="-34"/>
          <w:sz w:val="20"/>
          <w:szCs w:val="20"/>
        </w:rPr>
        <w:t xml:space="preserve"> </w:t>
      </w:r>
      <w:r>
        <w:rPr>
          <w:rFonts w:ascii="宋体" w:hAnsi="宋体" w:eastAsia="宋体" w:cs="宋体"/>
          <w:spacing w:val="6"/>
          <w:sz w:val="20"/>
          <w:szCs w:val="20"/>
        </w:rPr>
        <w:t>公里。由于</w:t>
      </w:r>
      <w:r>
        <w:rPr>
          <w:rFonts w:ascii="宋体" w:hAnsi="宋体" w:eastAsia="宋体" w:cs="宋体"/>
          <w:sz w:val="20"/>
          <w:szCs w:val="20"/>
        </w:rPr>
        <w:t xml:space="preserve"> </w:t>
      </w:r>
      <w:r>
        <w:rPr>
          <w:rFonts w:ascii="宋体" w:hAnsi="宋体" w:eastAsia="宋体" w:cs="宋体"/>
          <w:spacing w:val="5"/>
          <w:sz w:val="20"/>
          <w:szCs w:val="20"/>
        </w:rPr>
        <w:t>在下码头处有一景点叫“栖真岩</w:t>
      </w:r>
      <w:r>
        <w:rPr>
          <w:rFonts w:ascii="宋体" w:hAnsi="宋体" w:eastAsia="宋体" w:cs="宋体"/>
          <w:spacing w:val="-70"/>
          <w:sz w:val="20"/>
          <w:szCs w:val="20"/>
        </w:rPr>
        <w:t xml:space="preserve"> </w:t>
      </w:r>
      <w:r>
        <w:rPr>
          <w:rFonts w:ascii="宋体" w:hAnsi="宋体" w:eastAsia="宋体" w:cs="宋体"/>
          <w:spacing w:val="5"/>
          <w:sz w:val="20"/>
          <w:szCs w:val="20"/>
        </w:rPr>
        <w:t>”，相传是西汉末年道仙梅福练丹之所，故</w:t>
      </w:r>
      <w:r>
        <w:rPr>
          <w:rFonts w:ascii="宋体" w:hAnsi="宋体" w:eastAsia="宋体" w:cs="宋体"/>
          <w:spacing w:val="4"/>
          <w:sz w:val="20"/>
          <w:szCs w:val="20"/>
        </w:rPr>
        <w:t>把道教中的“三清</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pacing w:val="-72"/>
          <w:sz w:val="20"/>
          <w:szCs w:val="20"/>
        </w:rPr>
        <w:t xml:space="preserve"> </w:t>
      </w:r>
      <w:r>
        <w:rPr>
          <w:rFonts w:ascii="宋体" w:hAnsi="宋体" w:eastAsia="宋体" w:cs="宋体"/>
          <w:spacing w:val="4"/>
          <w:sz w:val="20"/>
          <w:szCs w:val="20"/>
        </w:rPr>
        <w:t>(玉清、</w:t>
      </w:r>
    </w:p>
    <w:p>
      <w:pPr>
        <w:spacing w:line="229" w:lineRule="auto"/>
        <w:ind w:left="10"/>
        <w:rPr>
          <w:rFonts w:ascii="宋体" w:hAnsi="宋体" w:eastAsia="宋体" w:cs="宋体"/>
          <w:sz w:val="20"/>
          <w:szCs w:val="20"/>
        </w:rPr>
      </w:pPr>
      <w:r>
        <w:rPr>
          <w:rFonts w:ascii="宋体" w:hAnsi="宋体" w:eastAsia="宋体" w:cs="宋体"/>
          <w:spacing w:val="6"/>
          <w:sz w:val="20"/>
          <w:szCs w:val="20"/>
        </w:rPr>
        <w:t>上清、太清)之一的“上清</w:t>
      </w:r>
      <w:r>
        <w:rPr>
          <w:rFonts w:ascii="宋体" w:hAnsi="宋体" w:eastAsia="宋体" w:cs="宋体"/>
          <w:spacing w:val="-58"/>
          <w:sz w:val="20"/>
          <w:szCs w:val="20"/>
        </w:rPr>
        <w:t xml:space="preserve"> </w:t>
      </w:r>
      <w:r>
        <w:rPr>
          <w:rFonts w:ascii="宋体" w:hAnsi="宋体" w:eastAsia="宋体" w:cs="宋体"/>
          <w:spacing w:val="6"/>
          <w:sz w:val="20"/>
          <w:szCs w:val="20"/>
        </w:rPr>
        <w:t>”取之为名。</w:t>
      </w:r>
    </w:p>
    <w:p>
      <w:pPr>
        <w:spacing w:before="143" w:line="360" w:lineRule="auto"/>
        <w:ind w:left="11" w:right="6" w:firstLine="419"/>
        <w:jc w:val="both"/>
        <w:rPr>
          <w:rFonts w:ascii="宋体" w:hAnsi="宋体" w:eastAsia="宋体" w:cs="宋体"/>
          <w:sz w:val="20"/>
          <w:szCs w:val="20"/>
        </w:rPr>
      </w:pPr>
      <w:r>
        <w:rPr>
          <w:rFonts w:ascii="宋体" w:hAnsi="宋体" w:eastAsia="宋体" w:cs="宋体"/>
          <w:spacing w:val="9"/>
          <w:sz w:val="20"/>
          <w:szCs w:val="20"/>
        </w:rPr>
        <w:t>上清溪发源于泰宁县上青乡的川里村，全长</w:t>
      </w:r>
      <w:r>
        <w:rPr>
          <w:rFonts w:ascii="宋体" w:hAnsi="宋体" w:eastAsia="宋体" w:cs="宋体"/>
          <w:spacing w:val="-28"/>
          <w:sz w:val="20"/>
          <w:szCs w:val="20"/>
        </w:rPr>
        <w:t xml:space="preserve"> </w:t>
      </w:r>
      <w:r>
        <w:rPr>
          <w:rFonts w:ascii="宋体" w:hAnsi="宋体" w:eastAsia="宋体" w:cs="宋体"/>
          <w:spacing w:val="9"/>
          <w:sz w:val="20"/>
          <w:szCs w:val="20"/>
        </w:rPr>
        <w:t>50</w:t>
      </w:r>
      <w:r>
        <w:rPr>
          <w:rFonts w:ascii="宋体" w:hAnsi="宋体" w:eastAsia="宋体" w:cs="宋体"/>
          <w:spacing w:val="-28"/>
          <w:sz w:val="20"/>
          <w:szCs w:val="20"/>
        </w:rPr>
        <w:t xml:space="preserve"> </w:t>
      </w:r>
      <w:r>
        <w:rPr>
          <w:rFonts w:ascii="宋体" w:hAnsi="宋体" w:eastAsia="宋体" w:cs="宋体"/>
          <w:spacing w:val="9"/>
          <w:sz w:val="20"/>
          <w:szCs w:val="20"/>
        </w:rPr>
        <w:t>多公里，其中已开发的崇际村至长兴村的</w:t>
      </w:r>
      <w:r>
        <w:rPr>
          <w:rFonts w:ascii="宋体" w:hAnsi="宋体" w:eastAsia="宋体" w:cs="宋体"/>
          <w:spacing w:val="-29"/>
          <w:sz w:val="20"/>
          <w:szCs w:val="20"/>
        </w:rPr>
        <w:t xml:space="preserve"> </w:t>
      </w:r>
      <w:r>
        <w:rPr>
          <w:rFonts w:ascii="宋体" w:hAnsi="宋体" w:eastAsia="宋体" w:cs="宋体"/>
          <w:spacing w:val="9"/>
          <w:sz w:val="20"/>
          <w:szCs w:val="20"/>
        </w:rPr>
        <w:t>7.5</w:t>
      </w:r>
      <w:r>
        <w:rPr>
          <w:rFonts w:ascii="宋体" w:hAnsi="宋体" w:eastAsia="宋体" w:cs="宋体"/>
          <w:spacing w:val="-34"/>
          <w:sz w:val="20"/>
          <w:szCs w:val="20"/>
        </w:rPr>
        <w:t xml:space="preserve"> </w:t>
      </w:r>
      <w:r>
        <w:rPr>
          <w:rFonts w:ascii="宋体" w:hAnsi="宋体" w:eastAsia="宋体" w:cs="宋体"/>
          <w:spacing w:val="9"/>
          <w:sz w:val="20"/>
          <w:szCs w:val="20"/>
        </w:rPr>
        <w:t>公里</w:t>
      </w:r>
      <w:r>
        <w:rPr>
          <w:rFonts w:ascii="宋体" w:hAnsi="宋体" w:eastAsia="宋体" w:cs="宋体"/>
          <w:sz w:val="20"/>
          <w:szCs w:val="20"/>
        </w:rPr>
        <w:t xml:space="preserve"> </w:t>
      </w:r>
      <w:r>
        <w:rPr>
          <w:rFonts w:ascii="宋体" w:hAnsi="宋体" w:eastAsia="宋体" w:cs="宋体"/>
          <w:spacing w:val="7"/>
          <w:sz w:val="20"/>
          <w:szCs w:val="20"/>
        </w:rPr>
        <w:t>水程，为深山峡谷地带，共有四个</w:t>
      </w:r>
      <w:r>
        <w:rPr>
          <w:rFonts w:ascii="宋体" w:hAnsi="宋体" w:eastAsia="宋体" w:cs="宋体"/>
          <w:spacing w:val="-23"/>
          <w:sz w:val="20"/>
          <w:szCs w:val="20"/>
        </w:rPr>
        <w:t xml:space="preserve"> </w:t>
      </w:r>
      <w:r>
        <w:rPr>
          <w:rFonts w:ascii="宋体" w:hAnsi="宋体" w:eastAsia="宋体" w:cs="宋体"/>
          <w:spacing w:val="7"/>
          <w:sz w:val="20"/>
          <w:szCs w:val="20"/>
        </w:rPr>
        <w:t>180</w:t>
      </w:r>
      <w:r>
        <w:rPr>
          <w:rFonts w:ascii="宋体" w:hAnsi="宋体" w:eastAsia="宋体" w:cs="宋体"/>
          <w:spacing w:val="-75"/>
          <w:sz w:val="20"/>
          <w:szCs w:val="20"/>
        </w:rPr>
        <w:t xml:space="preserve"> </w:t>
      </w:r>
      <w:r>
        <w:rPr>
          <w:rFonts w:ascii="宋体" w:hAnsi="宋体" w:eastAsia="宋体" w:cs="宋体"/>
          <w:spacing w:val="7"/>
          <w:sz w:val="20"/>
          <w:szCs w:val="20"/>
        </w:rPr>
        <w:t>°大转弯，峡谷宽约</w:t>
      </w:r>
      <w:r>
        <w:rPr>
          <w:rFonts w:ascii="宋体" w:hAnsi="宋体" w:eastAsia="宋体" w:cs="宋体"/>
          <w:spacing w:val="-37"/>
          <w:sz w:val="20"/>
          <w:szCs w:val="20"/>
        </w:rPr>
        <w:t xml:space="preserve"> </w:t>
      </w:r>
      <w:r>
        <w:rPr>
          <w:rFonts w:ascii="宋体" w:hAnsi="宋体" w:eastAsia="宋体" w:cs="宋体"/>
          <w:spacing w:val="7"/>
          <w:sz w:val="20"/>
          <w:szCs w:val="20"/>
        </w:rPr>
        <w:t>4——</w:t>
      </w:r>
      <w:r>
        <w:rPr>
          <w:rFonts w:ascii="宋体" w:hAnsi="宋体" w:eastAsia="宋体" w:cs="宋体"/>
          <w:spacing w:val="-77"/>
          <w:sz w:val="20"/>
          <w:szCs w:val="20"/>
        </w:rPr>
        <w:t xml:space="preserve"> </w:t>
      </w:r>
      <w:r>
        <w:rPr>
          <w:rFonts w:ascii="宋体" w:hAnsi="宋体" w:eastAsia="宋体" w:cs="宋体"/>
          <w:spacing w:val="7"/>
          <w:sz w:val="20"/>
          <w:szCs w:val="20"/>
        </w:rPr>
        <w:t>10</w:t>
      </w:r>
      <w:r>
        <w:rPr>
          <w:rFonts w:ascii="宋体" w:hAnsi="宋体" w:eastAsia="宋体" w:cs="宋体"/>
          <w:spacing w:val="-38"/>
          <w:sz w:val="20"/>
          <w:szCs w:val="20"/>
        </w:rPr>
        <w:t xml:space="preserve"> </w:t>
      </w:r>
      <w:r>
        <w:rPr>
          <w:rFonts w:ascii="宋体" w:hAnsi="宋体" w:eastAsia="宋体" w:cs="宋体"/>
          <w:spacing w:val="7"/>
          <w:sz w:val="20"/>
          <w:szCs w:val="20"/>
        </w:rPr>
        <w:t>米，最</w:t>
      </w:r>
      <w:r>
        <w:rPr>
          <w:rFonts w:ascii="宋体" w:hAnsi="宋体" w:eastAsia="宋体" w:cs="宋体"/>
          <w:spacing w:val="6"/>
          <w:sz w:val="20"/>
          <w:szCs w:val="20"/>
        </w:rPr>
        <w:t>窄处仅</w:t>
      </w:r>
      <w:r>
        <w:rPr>
          <w:rFonts w:ascii="宋体" w:hAnsi="宋体" w:eastAsia="宋体" w:cs="宋体"/>
          <w:spacing w:val="-37"/>
          <w:sz w:val="20"/>
          <w:szCs w:val="20"/>
        </w:rPr>
        <w:t xml:space="preserve"> </w:t>
      </w:r>
      <w:r>
        <w:rPr>
          <w:rFonts w:ascii="宋体" w:hAnsi="宋体" w:eastAsia="宋体" w:cs="宋体"/>
          <w:spacing w:val="6"/>
          <w:sz w:val="20"/>
          <w:szCs w:val="20"/>
        </w:rPr>
        <w:t>2.5</w:t>
      </w:r>
      <w:r>
        <w:rPr>
          <w:rFonts w:ascii="宋体" w:hAnsi="宋体" w:eastAsia="宋体" w:cs="宋体"/>
          <w:spacing w:val="-40"/>
          <w:sz w:val="20"/>
          <w:szCs w:val="20"/>
        </w:rPr>
        <w:t xml:space="preserve"> </w:t>
      </w:r>
      <w:r>
        <w:rPr>
          <w:rFonts w:ascii="宋体" w:hAnsi="宋体" w:eastAsia="宋体" w:cs="宋体"/>
          <w:spacing w:val="6"/>
          <w:sz w:val="20"/>
          <w:szCs w:val="20"/>
        </w:rPr>
        <w:t>米左右，夷平面</w:t>
      </w:r>
    </w:p>
    <w:p>
      <w:pPr>
        <w:spacing w:line="228" w:lineRule="auto"/>
        <w:ind w:left="9"/>
        <w:rPr>
          <w:rFonts w:ascii="宋体" w:hAnsi="宋体" w:eastAsia="宋体" w:cs="宋体"/>
          <w:sz w:val="20"/>
          <w:szCs w:val="20"/>
        </w:rPr>
      </w:pPr>
      <w:r>
        <w:rPr>
          <w:rFonts w:ascii="宋体" w:hAnsi="宋体" w:eastAsia="宋体" w:cs="宋体"/>
          <w:spacing w:val="6"/>
          <w:sz w:val="20"/>
          <w:szCs w:val="20"/>
        </w:rPr>
        <w:t>深约</w:t>
      </w:r>
      <w:r>
        <w:rPr>
          <w:rFonts w:ascii="宋体" w:hAnsi="宋体" w:eastAsia="宋体" w:cs="宋体"/>
          <w:spacing w:val="-26"/>
          <w:sz w:val="20"/>
          <w:szCs w:val="20"/>
        </w:rPr>
        <w:t xml:space="preserve"> </w:t>
      </w:r>
      <w:r>
        <w:rPr>
          <w:rFonts w:ascii="宋体" w:hAnsi="宋体" w:eastAsia="宋体" w:cs="宋体"/>
          <w:spacing w:val="6"/>
          <w:sz w:val="20"/>
          <w:szCs w:val="20"/>
        </w:rPr>
        <w:t>80——200</w:t>
      </w:r>
      <w:r>
        <w:rPr>
          <w:rFonts w:ascii="宋体" w:hAnsi="宋体" w:eastAsia="宋体" w:cs="宋体"/>
          <w:spacing w:val="-40"/>
          <w:sz w:val="20"/>
          <w:szCs w:val="20"/>
        </w:rPr>
        <w:t xml:space="preserve"> </w:t>
      </w:r>
      <w:r>
        <w:rPr>
          <w:rFonts w:ascii="宋体" w:hAnsi="宋体" w:eastAsia="宋体" w:cs="宋体"/>
          <w:spacing w:val="6"/>
          <w:sz w:val="20"/>
          <w:szCs w:val="20"/>
        </w:rPr>
        <w:t>米，为深切曲流峡谷。</w:t>
      </w:r>
    </w:p>
    <w:p>
      <w:pPr>
        <w:spacing w:before="82" w:line="222" w:lineRule="auto"/>
        <w:ind w:left="3878"/>
        <w:rPr>
          <w:rFonts w:ascii="黑体" w:hAnsi="黑体" w:eastAsia="黑体" w:cs="黑体"/>
          <w:sz w:val="28"/>
          <w:szCs w:val="28"/>
        </w:rPr>
      </w:pPr>
      <w:r>
        <w:rPr>
          <w:rFonts w:ascii="黑体" w:hAnsi="黑体" w:eastAsia="黑体" w:cs="黑体"/>
          <w:b/>
          <w:bCs/>
          <w:spacing w:val="-5"/>
          <w:sz w:val="28"/>
          <w:szCs w:val="28"/>
        </w:rPr>
        <w:t>上清溪的定位</w:t>
      </w:r>
    </w:p>
    <w:p>
      <w:pPr>
        <w:spacing w:before="114" w:line="389" w:lineRule="exact"/>
        <w:ind w:right="3"/>
        <w:jc w:val="right"/>
        <w:rPr>
          <w:rFonts w:ascii="宋体" w:hAnsi="宋体" w:eastAsia="宋体" w:cs="宋体"/>
          <w:sz w:val="20"/>
          <w:szCs w:val="20"/>
        </w:rPr>
      </w:pPr>
      <w:r>
        <w:rPr>
          <w:rFonts w:ascii="宋体" w:hAnsi="宋体" w:eastAsia="宋体" w:cs="宋体"/>
          <w:spacing w:val="9"/>
          <w:position w:val="13"/>
          <w:sz w:val="20"/>
          <w:szCs w:val="20"/>
        </w:rPr>
        <w:t>根据上清溪的特性，我们将其定位为集趣味性和科普性为一体的自然休闲型旅游产品</w:t>
      </w:r>
      <w:r>
        <w:rPr>
          <w:rFonts w:ascii="宋体" w:hAnsi="宋体" w:eastAsia="宋体" w:cs="宋体"/>
          <w:spacing w:val="8"/>
          <w:position w:val="13"/>
          <w:sz w:val="20"/>
          <w:szCs w:val="20"/>
        </w:rPr>
        <w:t>，其推广口号</w:t>
      </w:r>
    </w:p>
    <w:p>
      <w:pPr>
        <w:spacing w:before="1" w:line="228" w:lineRule="auto"/>
        <w:ind w:left="11"/>
        <w:rPr>
          <w:rFonts w:ascii="宋体" w:hAnsi="宋体" w:eastAsia="宋体" w:cs="宋体"/>
          <w:sz w:val="20"/>
          <w:szCs w:val="20"/>
        </w:rPr>
      </w:pPr>
      <w:r>
        <w:rPr>
          <w:rFonts w:ascii="宋体" w:hAnsi="宋体" w:eastAsia="宋体" w:cs="宋体"/>
          <w:spacing w:val="8"/>
          <w:sz w:val="20"/>
          <w:szCs w:val="20"/>
        </w:rPr>
        <w:t>为：千奇藏幽谷，万芳盈一峡。</w:t>
      </w:r>
    </w:p>
    <w:p>
      <w:pPr>
        <w:spacing w:before="81" w:line="222" w:lineRule="auto"/>
        <w:ind w:left="3736"/>
        <w:rPr>
          <w:rFonts w:ascii="黑体" w:hAnsi="黑体" w:eastAsia="黑体" w:cs="黑体"/>
          <w:sz w:val="28"/>
          <w:szCs w:val="28"/>
        </w:rPr>
      </w:pPr>
      <w:r>
        <w:rPr>
          <w:rFonts w:ascii="黑体" w:hAnsi="黑体" w:eastAsia="黑体" w:cs="黑体"/>
          <w:b/>
          <w:bCs/>
          <w:spacing w:val="-4"/>
          <w:sz w:val="28"/>
          <w:szCs w:val="28"/>
        </w:rPr>
        <w:t>上清溪的趣味性</w:t>
      </w:r>
    </w:p>
    <w:p>
      <w:pPr>
        <w:spacing w:before="116" w:line="360" w:lineRule="auto"/>
        <w:ind w:left="8" w:right="6" w:firstLine="422"/>
        <w:rPr>
          <w:rFonts w:ascii="宋体" w:hAnsi="宋体" w:eastAsia="宋体" w:cs="宋体"/>
          <w:sz w:val="20"/>
          <w:szCs w:val="20"/>
        </w:rPr>
      </w:pPr>
      <w:r>
        <w:rPr>
          <w:rFonts w:ascii="宋体" w:hAnsi="宋体" w:eastAsia="宋体" w:cs="宋体"/>
          <w:spacing w:val="8"/>
          <w:sz w:val="20"/>
          <w:szCs w:val="20"/>
        </w:rPr>
        <w:t>上清溪穿梭于荒无人烟的赤石翠峰之间，融“野、幽、奇、趣</w:t>
      </w:r>
      <w:r>
        <w:rPr>
          <w:rFonts w:ascii="宋体" w:hAnsi="宋体" w:eastAsia="宋体" w:cs="宋体"/>
          <w:spacing w:val="-67"/>
          <w:sz w:val="20"/>
          <w:szCs w:val="20"/>
        </w:rPr>
        <w:t xml:space="preserve"> </w:t>
      </w:r>
      <w:r>
        <w:rPr>
          <w:rFonts w:ascii="宋体" w:hAnsi="宋体" w:eastAsia="宋体" w:cs="宋体"/>
          <w:spacing w:val="8"/>
          <w:sz w:val="20"/>
          <w:szCs w:val="20"/>
        </w:rPr>
        <w:t>”为一体。溪流两岸壁立千仞，奇岩</w:t>
      </w:r>
      <w:r>
        <w:rPr>
          <w:rFonts w:ascii="宋体" w:hAnsi="宋体" w:eastAsia="宋体" w:cs="宋体"/>
          <w:sz w:val="20"/>
          <w:szCs w:val="20"/>
        </w:rPr>
        <w:t xml:space="preserve"> </w:t>
      </w:r>
      <w:r>
        <w:rPr>
          <w:rFonts w:ascii="宋体" w:hAnsi="宋体" w:eastAsia="宋体" w:cs="宋体"/>
          <w:spacing w:val="9"/>
          <w:sz w:val="20"/>
          <w:szCs w:val="20"/>
        </w:rPr>
        <w:t>跋扈；天为山欺，水求石放。人迹罕至，森林茂密，原始古朴。溪水或激流成滩，水不没</w:t>
      </w:r>
      <w:r>
        <w:rPr>
          <w:rFonts w:ascii="宋体" w:hAnsi="宋体" w:eastAsia="宋体" w:cs="宋体"/>
          <w:spacing w:val="8"/>
          <w:sz w:val="20"/>
          <w:szCs w:val="20"/>
        </w:rPr>
        <w:t>膝；或凝滞成</w:t>
      </w:r>
      <w:r>
        <w:rPr>
          <w:rFonts w:ascii="宋体" w:hAnsi="宋体" w:eastAsia="宋体" w:cs="宋体"/>
          <w:sz w:val="20"/>
          <w:szCs w:val="20"/>
        </w:rPr>
        <w:t xml:space="preserve"> </w:t>
      </w:r>
      <w:r>
        <w:rPr>
          <w:rFonts w:ascii="宋体" w:hAnsi="宋体" w:eastAsia="宋体" w:cs="宋体"/>
          <w:spacing w:val="11"/>
          <w:sz w:val="20"/>
          <w:szCs w:val="20"/>
        </w:rPr>
        <w:t>潭，深不可测 ；宽处开阔平坦，窄处宛若小巷。峰回路转，扑朔迷离。故有“九十九</w:t>
      </w:r>
      <w:r>
        <w:rPr>
          <w:rFonts w:ascii="宋体" w:hAnsi="宋体" w:eastAsia="宋体" w:cs="宋体"/>
          <w:spacing w:val="10"/>
          <w:sz w:val="20"/>
          <w:szCs w:val="20"/>
        </w:rPr>
        <w:t>曲，八十八滩，</w:t>
      </w:r>
    </w:p>
    <w:p>
      <w:pPr>
        <w:spacing w:line="229" w:lineRule="auto"/>
        <w:ind w:left="8"/>
        <w:rPr>
          <w:rFonts w:ascii="宋体" w:hAnsi="宋体" w:eastAsia="宋体" w:cs="宋体"/>
          <w:sz w:val="20"/>
          <w:szCs w:val="20"/>
        </w:rPr>
      </w:pPr>
      <w:r>
        <w:rPr>
          <w:rFonts w:ascii="宋体" w:hAnsi="宋体" w:eastAsia="宋体" w:cs="宋体"/>
          <w:spacing w:val="6"/>
          <w:sz w:val="20"/>
          <w:szCs w:val="20"/>
        </w:rPr>
        <w:t>七十七弯，六十六潭</w:t>
      </w:r>
      <w:r>
        <w:rPr>
          <w:rFonts w:ascii="宋体" w:hAnsi="宋体" w:eastAsia="宋体" w:cs="宋体"/>
          <w:spacing w:val="-69"/>
          <w:sz w:val="20"/>
          <w:szCs w:val="20"/>
        </w:rPr>
        <w:t xml:space="preserve"> </w:t>
      </w:r>
      <w:r>
        <w:rPr>
          <w:rFonts w:ascii="宋体" w:hAnsi="宋体" w:eastAsia="宋体" w:cs="宋体"/>
          <w:spacing w:val="6"/>
          <w:sz w:val="20"/>
          <w:szCs w:val="20"/>
        </w:rPr>
        <w:t>”之说。</w:t>
      </w:r>
    </w:p>
    <w:p>
      <w:pPr>
        <w:spacing w:before="80" w:line="222" w:lineRule="auto"/>
        <w:ind w:left="3736"/>
        <w:rPr>
          <w:rFonts w:ascii="黑体" w:hAnsi="黑体" w:eastAsia="黑体" w:cs="黑体"/>
          <w:sz w:val="28"/>
          <w:szCs w:val="28"/>
        </w:rPr>
      </w:pPr>
      <w:r>
        <w:rPr>
          <w:rFonts w:ascii="黑体" w:hAnsi="黑体" w:eastAsia="黑体" w:cs="黑体"/>
          <w:b/>
          <w:bCs/>
          <w:spacing w:val="-4"/>
          <w:sz w:val="28"/>
          <w:szCs w:val="28"/>
        </w:rPr>
        <w:t>上清溪的科普性</w:t>
      </w:r>
    </w:p>
    <w:p>
      <w:pPr>
        <w:spacing w:before="114" w:line="360" w:lineRule="auto"/>
        <w:ind w:left="9" w:right="3" w:firstLine="421"/>
        <w:jc w:val="both"/>
        <w:rPr>
          <w:rFonts w:ascii="宋体" w:hAnsi="宋体" w:eastAsia="宋体" w:cs="宋体"/>
          <w:sz w:val="20"/>
          <w:szCs w:val="20"/>
        </w:rPr>
      </w:pPr>
      <w:r>
        <w:rPr>
          <w:rFonts w:ascii="宋体" w:hAnsi="宋体" w:eastAsia="宋体" w:cs="宋体"/>
          <w:spacing w:val="9"/>
          <w:sz w:val="20"/>
          <w:szCs w:val="20"/>
        </w:rPr>
        <w:t>上清溪为泰宁世界地质公园五大园区之一的石辋园区重要组成部分。两岸地质风</w:t>
      </w:r>
      <w:r>
        <w:rPr>
          <w:rFonts w:ascii="宋体" w:hAnsi="宋体" w:eastAsia="宋体" w:cs="宋体"/>
          <w:spacing w:val="8"/>
          <w:sz w:val="20"/>
          <w:szCs w:val="20"/>
        </w:rPr>
        <w:t>貌为晚白垩纪（距</w:t>
      </w:r>
      <w:r>
        <w:rPr>
          <w:rFonts w:ascii="宋体" w:hAnsi="宋体" w:eastAsia="宋体" w:cs="宋体"/>
          <w:sz w:val="20"/>
          <w:szCs w:val="20"/>
        </w:rPr>
        <w:t xml:space="preserve"> </w:t>
      </w:r>
      <w:r>
        <w:rPr>
          <w:rFonts w:ascii="宋体" w:hAnsi="宋体" w:eastAsia="宋体" w:cs="宋体"/>
          <w:spacing w:val="10"/>
          <w:sz w:val="20"/>
          <w:szCs w:val="20"/>
        </w:rPr>
        <w:t>今约</w:t>
      </w:r>
      <w:r>
        <w:rPr>
          <w:rFonts w:ascii="宋体" w:hAnsi="宋体" w:eastAsia="宋体" w:cs="宋体"/>
          <w:spacing w:val="-29"/>
          <w:sz w:val="20"/>
          <w:szCs w:val="20"/>
        </w:rPr>
        <w:t xml:space="preserve"> </w:t>
      </w:r>
      <w:r>
        <w:rPr>
          <w:rFonts w:ascii="宋体" w:hAnsi="宋体" w:eastAsia="宋体" w:cs="宋体"/>
          <w:spacing w:val="10"/>
          <w:sz w:val="20"/>
          <w:szCs w:val="20"/>
        </w:rPr>
        <w:t>6500</w:t>
      </w:r>
      <w:r>
        <w:rPr>
          <w:rFonts w:ascii="宋体" w:hAnsi="宋体" w:eastAsia="宋体" w:cs="宋体"/>
          <w:spacing w:val="-33"/>
          <w:sz w:val="20"/>
          <w:szCs w:val="20"/>
        </w:rPr>
        <w:t xml:space="preserve"> </w:t>
      </w:r>
      <w:r>
        <w:rPr>
          <w:rFonts w:ascii="宋体" w:hAnsi="宋体" w:eastAsia="宋体" w:cs="宋体"/>
          <w:spacing w:val="10"/>
          <w:sz w:val="20"/>
          <w:szCs w:val="20"/>
        </w:rPr>
        <w:t>万年）形成的红色陆相碎屑沉积岩，这种岩石易侵蚀、风化，从而形成千姿百态、奇峰异洞</w:t>
      </w:r>
      <w:r>
        <w:rPr>
          <w:rFonts w:ascii="宋体" w:hAnsi="宋体" w:eastAsia="宋体" w:cs="宋体"/>
          <w:sz w:val="20"/>
          <w:szCs w:val="20"/>
        </w:rPr>
        <w:t xml:space="preserve"> </w:t>
      </w:r>
      <w:r>
        <w:rPr>
          <w:rFonts w:ascii="宋体" w:hAnsi="宋体" w:eastAsia="宋体" w:cs="宋体"/>
          <w:spacing w:val="9"/>
          <w:sz w:val="20"/>
          <w:szCs w:val="20"/>
        </w:rPr>
        <w:t>的丹霞风光。上清溪两岸茂密的原始次森林，竟相生长。这里有着最原始的自然野性，涉</w:t>
      </w:r>
      <w:r>
        <w:rPr>
          <w:rFonts w:ascii="宋体" w:hAnsi="宋体" w:eastAsia="宋体" w:cs="宋体"/>
          <w:spacing w:val="8"/>
          <w:sz w:val="20"/>
          <w:szCs w:val="20"/>
        </w:rPr>
        <w:t>足其间，禽鸟</w:t>
      </w:r>
    </w:p>
    <w:p>
      <w:pPr>
        <w:spacing w:line="227" w:lineRule="auto"/>
        <w:ind w:left="18"/>
        <w:rPr>
          <w:rFonts w:ascii="宋体" w:hAnsi="宋体" w:eastAsia="宋体" w:cs="宋体"/>
          <w:sz w:val="20"/>
          <w:szCs w:val="20"/>
        </w:rPr>
      </w:pPr>
      <w:r>
        <w:rPr>
          <w:rFonts w:ascii="宋体" w:hAnsi="宋体" w:eastAsia="宋体" w:cs="宋体"/>
          <w:spacing w:val="6"/>
          <w:sz w:val="20"/>
          <w:szCs w:val="20"/>
        </w:rPr>
        <w:t>时现，空谷传声。</w:t>
      </w:r>
    </w:p>
    <w:p>
      <w:pPr>
        <w:spacing w:before="82" w:line="222" w:lineRule="auto"/>
        <w:ind w:left="3027"/>
        <w:rPr>
          <w:rFonts w:ascii="黑体" w:hAnsi="黑体" w:eastAsia="黑体" w:cs="黑体"/>
          <w:sz w:val="28"/>
          <w:szCs w:val="28"/>
        </w:rPr>
      </w:pPr>
      <w:r>
        <w:rPr>
          <w:rFonts w:ascii="黑体" w:hAnsi="黑体" w:eastAsia="黑体" w:cs="黑体"/>
          <w:b/>
          <w:bCs/>
          <w:spacing w:val="-3"/>
          <w:sz w:val="28"/>
          <w:szCs w:val="28"/>
        </w:rPr>
        <w:t>历代文人、专家对上清溪的评价</w:t>
      </w:r>
    </w:p>
    <w:p>
      <w:pPr>
        <w:spacing w:before="115" w:line="360" w:lineRule="auto"/>
        <w:ind w:left="12" w:right="3" w:firstLine="419"/>
        <w:jc w:val="both"/>
        <w:rPr>
          <w:rFonts w:ascii="宋体" w:hAnsi="宋体" w:eastAsia="宋体" w:cs="宋体"/>
          <w:sz w:val="20"/>
          <w:szCs w:val="20"/>
        </w:rPr>
      </w:pPr>
      <w:r>
        <w:rPr>
          <w:rFonts w:ascii="宋体" w:hAnsi="宋体" w:eastAsia="宋体" w:cs="宋体"/>
          <w:spacing w:val="9"/>
          <w:sz w:val="20"/>
          <w:szCs w:val="20"/>
        </w:rPr>
        <w:t>历来的《泰宁县志》均把上清溪列为名胜，一些历史名人如：严羽、罗汝芳、</w:t>
      </w:r>
      <w:r>
        <w:rPr>
          <w:rFonts w:ascii="宋体" w:hAnsi="宋体" w:eastAsia="宋体" w:cs="宋体"/>
          <w:spacing w:val="8"/>
          <w:sz w:val="20"/>
          <w:szCs w:val="20"/>
        </w:rPr>
        <w:t>陈九畴、池显方等也</w:t>
      </w:r>
      <w:r>
        <w:rPr>
          <w:rFonts w:ascii="宋体" w:hAnsi="宋体" w:eastAsia="宋体" w:cs="宋体"/>
          <w:sz w:val="20"/>
          <w:szCs w:val="20"/>
        </w:rPr>
        <w:t xml:space="preserve"> </w:t>
      </w:r>
      <w:r>
        <w:rPr>
          <w:rFonts w:ascii="宋体" w:hAnsi="宋体" w:eastAsia="宋体" w:cs="宋体"/>
          <w:spacing w:val="9"/>
          <w:sz w:val="20"/>
          <w:szCs w:val="20"/>
        </w:rPr>
        <w:t>都曾慕名而来游历上清溪。其中明朝礼部主事池显方在他的《上清溪游记》中，</w:t>
      </w:r>
      <w:r>
        <w:rPr>
          <w:rFonts w:ascii="宋体" w:hAnsi="宋体" w:eastAsia="宋体" w:cs="宋体"/>
          <w:spacing w:val="8"/>
          <w:sz w:val="20"/>
          <w:szCs w:val="20"/>
        </w:rPr>
        <w:t>详细记载了上清溪美丽</w:t>
      </w:r>
    </w:p>
    <w:p>
      <w:pPr>
        <w:spacing w:before="1" w:line="227" w:lineRule="auto"/>
        <w:ind w:left="26"/>
        <w:rPr>
          <w:rFonts w:ascii="宋体" w:hAnsi="宋体" w:eastAsia="宋体" w:cs="宋体"/>
          <w:sz w:val="20"/>
          <w:szCs w:val="20"/>
        </w:rPr>
      </w:pPr>
      <w:r>
        <w:rPr>
          <w:rFonts w:ascii="宋体" w:hAnsi="宋体" w:eastAsia="宋体" w:cs="宋体"/>
          <w:spacing w:val="6"/>
          <w:sz w:val="20"/>
          <w:szCs w:val="20"/>
        </w:rPr>
        <w:t>的自然风光：</w:t>
      </w:r>
      <w:r>
        <w:rPr>
          <w:rFonts w:ascii="宋体" w:hAnsi="宋体" w:eastAsia="宋体" w:cs="宋体"/>
          <w:b/>
          <w:bCs/>
          <w:spacing w:val="6"/>
          <w:sz w:val="20"/>
          <w:szCs w:val="20"/>
        </w:rPr>
        <w:t>“转一景如闭一户焉，想一景如翻一梦焉，会一景如绎一封焉，复</w:t>
      </w:r>
      <w:r>
        <w:rPr>
          <w:rFonts w:ascii="宋体" w:hAnsi="宋体" w:eastAsia="宋体" w:cs="宋体"/>
          <w:b/>
          <w:bCs/>
          <w:spacing w:val="5"/>
          <w:sz w:val="20"/>
          <w:szCs w:val="20"/>
        </w:rPr>
        <w:t>一景如逢一故人焉。”</w:t>
      </w:r>
    </w:p>
    <w:p>
      <w:pPr>
        <w:spacing w:before="143" w:line="360" w:lineRule="auto"/>
        <w:ind w:left="15" w:right="3" w:firstLine="843"/>
        <w:jc w:val="both"/>
        <w:rPr>
          <w:rFonts w:ascii="宋体" w:hAnsi="宋体" w:eastAsia="宋体" w:cs="宋体"/>
          <w:sz w:val="20"/>
          <w:szCs w:val="20"/>
        </w:rPr>
      </w:pPr>
      <w:r>
        <w:rPr>
          <w:rFonts w:ascii="宋体" w:hAnsi="宋体" w:eastAsia="宋体" w:cs="宋体"/>
          <w:spacing w:val="8"/>
          <w:sz w:val="20"/>
          <w:szCs w:val="20"/>
        </w:rPr>
        <w:t>多年来，上清溪犹如一位“藏在深闺人未识</w:t>
      </w:r>
      <w:r>
        <w:rPr>
          <w:rFonts w:ascii="宋体" w:hAnsi="宋体" w:eastAsia="宋体" w:cs="宋体"/>
          <w:spacing w:val="-72"/>
          <w:sz w:val="20"/>
          <w:szCs w:val="20"/>
        </w:rPr>
        <w:t xml:space="preserve"> </w:t>
      </w:r>
      <w:r>
        <w:rPr>
          <w:rFonts w:ascii="宋体" w:hAnsi="宋体" w:eastAsia="宋体" w:cs="宋体"/>
          <w:spacing w:val="8"/>
          <w:sz w:val="20"/>
          <w:szCs w:val="20"/>
        </w:rPr>
        <w:t>”的清纯少女，默默隐居在这深山峡谷</w:t>
      </w:r>
      <w:r>
        <w:rPr>
          <w:rFonts w:ascii="宋体" w:hAnsi="宋体" w:eastAsia="宋体" w:cs="宋体"/>
          <w:spacing w:val="7"/>
          <w:sz w:val="20"/>
          <w:szCs w:val="20"/>
        </w:rPr>
        <w:t>之中，直到</w:t>
      </w:r>
      <w:r>
        <w:rPr>
          <w:rFonts w:ascii="宋体" w:hAnsi="宋体" w:eastAsia="宋体" w:cs="宋体"/>
          <w:sz w:val="20"/>
          <w:szCs w:val="20"/>
        </w:rPr>
        <w:t xml:space="preserve"> </w:t>
      </w:r>
      <w:r>
        <w:rPr>
          <w:rFonts w:ascii="宋体" w:hAnsi="宋体" w:eastAsia="宋体" w:cs="宋体"/>
          <w:spacing w:val="7"/>
          <w:sz w:val="20"/>
          <w:szCs w:val="20"/>
        </w:rPr>
        <w:t>1993</w:t>
      </w:r>
      <w:r>
        <w:rPr>
          <w:rFonts w:ascii="宋体" w:hAnsi="宋体" w:eastAsia="宋体" w:cs="宋体"/>
          <w:spacing w:val="-37"/>
          <w:sz w:val="20"/>
          <w:szCs w:val="20"/>
        </w:rPr>
        <w:t xml:space="preserve"> </w:t>
      </w:r>
      <w:r>
        <w:rPr>
          <w:rFonts w:ascii="宋体" w:hAnsi="宋体" w:eastAsia="宋体" w:cs="宋体"/>
          <w:spacing w:val="7"/>
          <w:sz w:val="20"/>
          <w:szCs w:val="20"/>
        </w:rPr>
        <w:t>年，当时的县委领导杨瑞请书记带领县公安局长宋建波、县金湖旅游开发区管委会办公室主任冯敏</w:t>
      </w:r>
      <w:r>
        <w:rPr>
          <w:rFonts w:ascii="宋体" w:hAnsi="宋体" w:eastAsia="宋体" w:cs="宋体"/>
          <w:sz w:val="20"/>
          <w:szCs w:val="20"/>
        </w:rPr>
        <w:t xml:space="preserve"> </w:t>
      </w:r>
      <w:r>
        <w:rPr>
          <w:rFonts w:ascii="宋体" w:hAnsi="宋体" w:eastAsia="宋体" w:cs="宋体"/>
          <w:spacing w:val="10"/>
          <w:sz w:val="20"/>
          <w:szCs w:val="20"/>
        </w:rPr>
        <w:t>飞、县旅游局副局长刘宝珍等人经实地勘察后，决定取消搞水电站，要搞旅游，于</w:t>
      </w:r>
      <w:r>
        <w:rPr>
          <w:rFonts w:ascii="宋体" w:hAnsi="宋体" w:eastAsia="宋体" w:cs="宋体"/>
          <w:spacing w:val="-23"/>
          <w:sz w:val="20"/>
          <w:szCs w:val="20"/>
        </w:rPr>
        <w:t xml:space="preserve"> </w:t>
      </w:r>
      <w:r>
        <w:rPr>
          <w:rFonts w:ascii="宋体" w:hAnsi="宋体" w:eastAsia="宋体" w:cs="宋体"/>
          <w:spacing w:val="10"/>
          <w:sz w:val="20"/>
          <w:szCs w:val="20"/>
        </w:rPr>
        <w:t>1994</w:t>
      </w:r>
      <w:r>
        <w:rPr>
          <w:rFonts w:ascii="宋体" w:hAnsi="宋体" w:eastAsia="宋体" w:cs="宋体"/>
          <w:spacing w:val="-38"/>
          <w:sz w:val="20"/>
          <w:szCs w:val="20"/>
        </w:rPr>
        <w:t xml:space="preserve"> </w:t>
      </w:r>
      <w:r>
        <w:rPr>
          <w:rFonts w:ascii="宋体" w:hAnsi="宋体" w:eastAsia="宋体" w:cs="宋体"/>
          <w:spacing w:val="10"/>
          <w:sz w:val="20"/>
          <w:szCs w:val="20"/>
        </w:rPr>
        <w:t>年</w:t>
      </w:r>
      <w:r>
        <w:rPr>
          <w:rFonts w:ascii="宋体" w:hAnsi="宋体" w:eastAsia="宋体" w:cs="宋体"/>
          <w:spacing w:val="9"/>
          <w:sz w:val="20"/>
          <w:szCs w:val="20"/>
        </w:rPr>
        <w:t>才得以开发</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开放，她那古朴、纯真的自然风貌才得以展现在世人的面前。</w:t>
      </w:r>
    </w:p>
    <w:p>
      <w:pPr>
        <w:spacing w:before="144" w:line="228" w:lineRule="auto"/>
        <w:ind w:left="430"/>
        <w:rPr>
          <w:rFonts w:ascii="宋体" w:hAnsi="宋体" w:eastAsia="宋体" w:cs="宋体"/>
          <w:sz w:val="20"/>
          <w:szCs w:val="20"/>
        </w:rPr>
      </w:pPr>
      <w:r>
        <w:rPr>
          <w:rFonts w:ascii="宋体" w:hAnsi="宋体" w:eastAsia="宋体" w:cs="宋体"/>
          <w:spacing w:val="9"/>
          <w:sz w:val="20"/>
          <w:szCs w:val="20"/>
        </w:rPr>
        <w:t>我国丹霞地貌研究专家黄进教授在先后五次实地考察上清溪后，欣然赋诗</w:t>
      </w:r>
      <w:r>
        <w:rPr>
          <w:rFonts w:ascii="宋体" w:hAnsi="宋体" w:eastAsia="宋体" w:cs="宋体"/>
          <w:spacing w:val="-49"/>
          <w:sz w:val="20"/>
          <w:szCs w:val="20"/>
        </w:rPr>
        <w:t xml:space="preserve"> </w:t>
      </w:r>
      <w:r>
        <w:rPr>
          <w:rFonts w:ascii="宋体" w:hAnsi="宋体" w:eastAsia="宋体" w:cs="宋体"/>
          <w:spacing w:val="9"/>
          <w:sz w:val="20"/>
          <w:szCs w:val="20"/>
        </w:rPr>
        <w:t>:</w:t>
      </w:r>
    </w:p>
    <w:p>
      <w:pPr>
        <w:spacing w:before="142" w:line="399" w:lineRule="exact"/>
        <w:ind w:left="3236"/>
        <w:rPr>
          <w:rFonts w:ascii="宋体" w:hAnsi="宋体" w:eastAsia="宋体" w:cs="宋体"/>
          <w:sz w:val="20"/>
          <w:szCs w:val="20"/>
        </w:rPr>
      </w:pPr>
      <w:r>
        <w:rPr>
          <w:rFonts w:ascii="宋体" w:hAnsi="宋体" w:eastAsia="宋体" w:cs="宋体"/>
          <w:b/>
          <w:bCs/>
          <w:spacing w:val="7"/>
          <w:position w:val="14"/>
          <w:sz w:val="20"/>
          <w:szCs w:val="20"/>
        </w:rPr>
        <w:t>泰宁东北上清溪，古朴清幽举世稀；</w:t>
      </w:r>
    </w:p>
    <w:p>
      <w:pPr>
        <w:spacing w:line="228" w:lineRule="auto"/>
        <w:ind w:left="3236"/>
        <w:rPr>
          <w:rFonts w:ascii="宋体" w:hAnsi="宋体" w:eastAsia="宋体" w:cs="宋体"/>
          <w:sz w:val="20"/>
          <w:szCs w:val="20"/>
        </w:rPr>
      </w:pPr>
      <w:r>
        <w:rPr>
          <w:rFonts w:ascii="宋体" w:hAnsi="宋体" w:eastAsia="宋体" w:cs="宋体"/>
          <w:b/>
          <w:bCs/>
          <w:spacing w:val="7"/>
          <w:sz w:val="20"/>
          <w:szCs w:val="20"/>
        </w:rPr>
        <w:t>黄进游山千百处，数来最是此中奇。</w:t>
      </w:r>
    </w:p>
    <w:p>
      <w:pPr>
        <w:spacing w:line="228" w:lineRule="auto"/>
        <w:rPr>
          <w:rFonts w:ascii="宋体" w:hAnsi="宋体" w:eastAsia="宋体" w:cs="宋体"/>
          <w:sz w:val="20"/>
          <w:szCs w:val="20"/>
        </w:rPr>
        <w:sectPr>
          <w:headerReference r:id="rId56" w:type="default"/>
          <w:footerReference r:id="rId57" w:type="default"/>
          <w:pgSz w:w="11906" w:h="16839"/>
          <w:pgMar w:top="1196" w:right="1243" w:bottom="1156" w:left="1246" w:header="886" w:footer="994" w:gutter="0"/>
          <w:cols w:space="720" w:num="1"/>
        </w:sectPr>
      </w:pPr>
    </w:p>
    <w:p>
      <w:pPr>
        <w:pStyle w:val="2"/>
        <w:spacing w:line="290" w:lineRule="auto"/>
      </w:pPr>
    </w:p>
    <w:p>
      <w:pPr>
        <w:spacing w:before="65" w:line="370" w:lineRule="auto"/>
        <w:ind w:left="7" w:right="53" w:hanging="4"/>
        <w:jc w:val="both"/>
        <w:rPr>
          <w:rFonts w:ascii="黑体" w:hAnsi="黑体" w:eastAsia="黑体" w:cs="黑体"/>
          <w:sz w:val="20"/>
          <w:szCs w:val="20"/>
        </w:rPr>
      </w:pPr>
      <w:r>
        <w:rPr>
          <w:rFonts w:ascii="黑体" w:hAnsi="黑体" w:eastAsia="黑体" w:cs="黑体"/>
          <w:spacing w:val="9"/>
          <w:sz w:val="20"/>
          <w:szCs w:val="20"/>
        </w:rPr>
        <w:t>【游览线路】：鲤鱼跃龙门—仙帆迎客—上清壁画—鲨鱼咧嘴—阳关三叠—仙药木橱—天篷后代—百褶</w:t>
      </w:r>
      <w:r>
        <w:rPr>
          <w:rFonts w:ascii="黑体" w:hAnsi="黑体" w:eastAsia="黑体" w:cs="黑体"/>
          <w:sz w:val="20"/>
          <w:szCs w:val="20"/>
        </w:rPr>
        <w:t xml:space="preserve"> </w:t>
      </w:r>
      <w:r>
        <w:rPr>
          <w:rFonts w:ascii="黑体" w:hAnsi="黑体" w:eastAsia="黑体" w:cs="黑体"/>
          <w:spacing w:val="14"/>
          <w:sz w:val="20"/>
          <w:szCs w:val="20"/>
        </w:rPr>
        <w:t>谷—气吞山河—休闲骆驼—猫头鹰—仙人足迹—圣象洗心—生命之源</w:t>
      </w:r>
      <w:r>
        <w:rPr>
          <w:rFonts w:ascii="黑体" w:hAnsi="黑体" w:eastAsia="黑体" w:cs="黑体"/>
          <w:spacing w:val="13"/>
          <w:sz w:val="20"/>
          <w:szCs w:val="20"/>
        </w:rPr>
        <w:t>—仙人洞—芭蕉洞—和谐号—兰</w:t>
      </w:r>
      <w:r>
        <w:rPr>
          <w:rFonts w:ascii="黑体" w:hAnsi="黑体" w:eastAsia="黑体" w:cs="黑体"/>
          <w:sz w:val="20"/>
          <w:szCs w:val="20"/>
        </w:rPr>
        <w:t xml:space="preserve"> </w:t>
      </w:r>
      <w:r>
        <w:rPr>
          <w:rFonts w:ascii="黑体" w:hAnsi="黑体" w:eastAsia="黑体" w:cs="黑体"/>
          <w:spacing w:val="14"/>
          <w:sz w:val="20"/>
          <w:szCs w:val="20"/>
        </w:rPr>
        <w:t>花峡—栖鹰崖—鳄鱼驮蕉—生命之根—猴哥望包厢—仙雨峡—玉女瑶</w:t>
      </w:r>
      <w:r>
        <w:rPr>
          <w:rFonts w:ascii="黑体" w:hAnsi="黑体" w:eastAsia="黑体" w:cs="黑体"/>
          <w:spacing w:val="13"/>
          <w:sz w:val="20"/>
          <w:szCs w:val="20"/>
        </w:rPr>
        <w:t>池—绿毛鼠—落霞壁—情侣峡—</w:t>
      </w:r>
      <w:r>
        <w:rPr>
          <w:rFonts w:ascii="黑体" w:hAnsi="黑体" w:eastAsia="黑体" w:cs="黑体"/>
          <w:sz w:val="20"/>
          <w:szCs w:val="20"/>
        </w:rPr>
        <w:t xml:space="preserve"> </w:t>
      </w:r>
      <w:r>
        <w:rPr>
          <w:rFonts w:ascii="黑体" w:hAnsi="黑体" w:eastAsia="黑体" w:cs="黑体"/>
          <w:spacing w:val="13"/>
          <w:sz w:val="20"/>
          <w:szCs w:val="20"/>
        </w:rPr>
        <w:t>七情百嘴岩—仰天长啸—睁一眼闭一眼—爱心—火车头--老仙翁—象马足浴—摩崖石刻—笑口常开—</w:t>
      </w:r>
      <w:r>
        <w:rPr>
          <w:rFonts w:ascii="黑体" w:hAnsi="黑体" w:eastAsia="黑体" w:cs="黑体"/>
          <w:spacing w:val="17"/>
          <w:sz w:val="20"/>
          <w:szCs w:val="20"/>
        </w:rPr>
        <w:t xml:space="preserve"> </w:t>
      </w:r>
      <w:r>
        <w:rPr>
          <w:rFonts w:ascii="黑体" w:hAnsi="黑体" w:eastAsia="黑体" w:cs="黑体"/>
          <w:spacing w:val="9"/>
          <w:sz w:val="20"/>
          <w:szCs w:val="20"/>
        </w:rPr>
        <w:t>鬼推磨—蛤蟆窥仙—蟠桃呈祥—少女开怀—凤凰台—雄鹰展翅—生命之门—红领巾—千里眼、顺</w:t>
      </w:r>
      <w:r>
        <w:rPr>
          <w:rFonts w:ascii="黑体" w:hAnsi="黑体" w:eastAsia="黑体" w:cs="黑体"/>
          <w:spacing w:val="8"/>
          <w:sz w:val="20"/>
          <w:szCs w:val="20"/>
        </w:rPr>
        <w:t>风耳—</w:t>
      </w:r>
    </w:p>
    <w:p>
      <w:pPr>
        <w:spacing w:line="229" w:lineRule="auto"/>
        <w:ind w:left="11"/>
        <w:rPr>
          <w:rFonts w:ascii="黑体" w:hAnsi="黑体" w:eastAsia="黑体" w:cs="黑体"/>
          <w:sz w:val="20"/>
          <w:szCs w:val="20"/>
        </w:rPr>
      </w:pPr>
      <w:r>
        <w:rPr>
          <w:rFonts w:ascii="黑体" w:hAnsi="黑体" w:eastAsia="黑体" w:cs="黑体"/>
          <w:spacing w:val="10"/>
          <w:sz w:val="20"/>
          <w:szCs w:val="20"/>
        </w:rPr>
        <w:t>细腰涧—一步登天—忘归峡—梅娘种玉台—海市蜃</w:t>
      </w:r>
      <w:r>
        <w:rPr>
          <w:rFonts w:ascii="黑体" w:hAnsi="黑体" w:eastAsia="黑体" w:cs="黑体"/>
          <w:spacing w:val="9"/>
          <w:sz w:val="20"/>
          <w:szCs w:val="20"/>
        </w:rPr>
        <w:t>楼—虎跳峡—金龟送客—金沙滩</w:t>
      </w:r>
    </w:p>
    <w:p>
      <w:pPr>
        <w:spacing w:before="149" w:line="230" w:lineRule="auto"/>
        <w:ind w:left="3"/>
        <w:rPr>
          <w:rFonts w:ascii="黑体" w:hAnsi="黑体" w:eastAsia="黑体" w:cs="黑体"/>
          <w:sz w:val="20"/>
          <w:szCs w:val="20"/>
        </w:rPr>
      </w:pPr>
      <w:r>
        <w:rPr>
          <w:rFonts w:ascii="黑体" w:hAnsi="黑体" w:eastAsia="黑体" w:cs="黑体"/>
          <w:spacing w:val="7"/>
          <w:sz w:val="20"/>
          <w:szCs w:val="20"/>
        </w:rPr>
        <w:t>【游览图】</w:t>
      </w:r>
    </w:p>
    <w:p>
      <w:pPr>
        <w:spacing w:before="162" w:line="5940" w:lineRule="exact"/>
        <w:ind w:firstLine="1"/>
      </w:pPr>
      <w:r>
        <w:rPr>
          <w:position w:val="-118"/>
        </w:rPr>
        <w:drawing>
          <wp:inline distT="0" distB="0" distL="0" distR="0">
            <wp:extent cx="5658485" cy="37719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54"/>
                    <a:stretch>
                      <a:fillRect/>
                    </a:stretch>
                  </pic:blipFill>
                  <pic:spPr>
                    <a:xfrm>
                      <a:off x="0" y="0"/>
                      <a:ext cx="5658611" cy="3771900"/>
                    </a:xfrm>
                    <a:prstGeom prst="rect">
                      <a:avLst/>
                    </a:prstGeom>
                  </pic:spPr>
                </pic:pic>
              </a:graphicData>
            </a:graphic>
          </wp:inline>
        </w:drawing>
      </w:r>
    </w:p>
    <w:p>
      <w:pPr>
        <w:spacing w:before="227" w:line="224" w:lineRule="auto"/>
        <w:ind w:left="4293"/>
        <w:rPr>
          <w:rFonts w:ascii="黑体" w:hAnsi="黑体" w:eastAsia="黑体" w:cs="黑体"/>
          <w:sz w:val="28"/>
          <w:szCs w:val="28"/>
        </w:rPr>
      </w:pPr>
      <w:r>
        <w:rPr>
          <w:rFonts w:ascii="黑体" w:hAnsi="黑体" w:eastAsia="黑体" w:cs="黑体"/>
          <w:b/>
          <w:bCs/>
          <w:spacing w:val="-5"/>
          <w:sz w:val="28"/>
          <w:szCs w:val="28"/>
        </w:rPr>
        <w:t>鲤鱼跃龙门</w:t>
      </w:r>
    </w:p>
    <w:p>
      <w:pPr>
        <w:spacing w:before="114" w:line="360" w:lineRule="auto"/>
        <w:ind w:left="10" w:firstLine="420"/>
        <w:jc w:val="both"/>
        <w:rPr>
          <w:rFonts w:ascii="宋体" w:hAnsi="宋体" w:eastAsia="宋体" w:cs="宋体"/>
          <w:sz w:val="20"/>
          <w:szCs w:val="20"/>
        </w:rPr>
      </w:pPr>
      <w:r>
        <w:rPr>
          <w:rFonts w:ascii="宋体" w:hAnsi="宋体" w:eastAsia="宋体" w:cs="宋体"/>
          <w:spacing w:val="5"/>
          <w:sz w:val="20"/>
          <w:szCs w:val="20"/>
        </w:rPr>
        <w:t>大家请看前面这块岩石，犹如一条鲤鱼，正要跃过“龙门</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pacing w:val="4"/>
          <w:sz w:val="20"/>
          <w:szCs w:val="20"/>
        </w:rPr>
        <w:t>。鲤鱼跃过龙门，便有锦绣前程。在此，</w:t>
      </w:r>
      <w:r>
        <w:rPr>
          <w:rFonts w:ascii="宋体" w:hAnsi="宋体" w:eastAsia="宋体" w:cs="宋体"/>
          <w:sz w:val="20"/>
          <w:szCs w:val="20"/>
        </w:rPr>
        <w:t xml:space="preserve"> </w:t>
      </w:r>
      <w:r>
        <w:rPr>
          <w:rFonts w:ascii="宋体" w:hAnsi="宋体" w:eastAsia="宋体" w:cs="宋体"/>
          <w:spacing w:val="11"/>
          <w:sz w:val="20"/>
          <w:szCs w:val="20"/>
        </w:rPr>
        <w:t>我预祝各位游客在工作、事业上一定会称心如意，前程似锦!过了这道景，我们已进入上清仙境，去感</w:t>
      </w:r>
    </w:p>
    <w:p>
      <w:pPr>
        <w:spacing w:line="228" w:lineRule="auto"/>
        <w:ind w:left="13"/>
        <w:rPr>
          <w:rFonts w:ascii="宋体" w:hAnsi="宋体" w:eastAsia="宋体" w:cs="宋体"/>
          <w:sz w:val="20"/>
          <w:szCs w:val="20"/>
        </w:rPr>
      </w:pPr>
      <w:r>
        <w:rPr>
          <w:rFonts w:ascii="宋体" w:hAnsi="宋体" w:eastAsia="宋体" w:cs="宋体"/>
          <w:spacing w:val="4"/>
          <w:sz w:val="20"/>
          <w:szCs w:val="20"/>
        </w:rPr>
        <w:t>受一下“</w:t>
      </w:r>
      <w:r>
        <w:rPr>
          <w:rFonts w:ascii="宋体" w:hAnsi="宋体" w:eastAsia="宋体" w:cs="宋体"/>
          <w:spacing w:val="-67"/>
          <w:sz w:val="20"/>
          <w:szCs w:val="20"/>
        </w:rPr>
        <w:t xml:space="preserve"> </w:t>
      </w:r>
      <w:r>
        <w:rPr>
          <w:rFonts w:ascii="宋体" w:hAnsi="宋体" w:eastAsia="宋体" w:cs="宋体"/>
          <w:spacing w:val="4"/>
          <w:sz w:val="20"/>
          <w:szCs w:val="20"/>
        </w:rPr>
        <w:t>山中方一</w:t>
      </w:r>
      <w:r>
        <w:rPr>
          <w:rFonts w:ascii="宋体" w:hAnsi="宋体" w:eastAsia="宋体" w:cs="宋体"/>
          <w:spacing w:val="-54"/>
          <w:sz w:val="20"/>
          <w:szCs w:val="20"/>
        </w:rPr>
        <w:t xml:space="preserve"> </w:t>
      </w:r>
      <w:r>
        <w:rPr>
          <w:rFonts w:ascii="宋体" w:hAnsi="宋体" w:eastAsia="宋体" w:cs="宋体"/>
          <w:spacing w:val="4"/>
          <w:sz w:val="20"/>
          <w:szCs w:val="20"/>
        </w:rPr>
        <w:t>日，世上已千年</w:t>
      </w:r>
      <w:r>
        <w:rPr>
          <w:rFonts w:ascii="宋体" w:hAnsi="宋体" w:eastAsia="宋体" w:cs="宋体"/>
          <w:spacing w:val="-72"/>
          <w:sz w:val="20"/>
          <w:szCs w:val="20"/>
        </w:rPr>
        <w:t xml:space="preserve"> </w:t>
      </w:r>
      <w:r>
        <w:rPr>
          <w:rFonts w:ascii="宋体" w:hAnsi="宋体" w:eastAsia="宋体" w:cs="宋体"/>
          <w:spacing w:val="4"/>
          <w:sz w:val="20"/>
          <w:szCs w:val="20"/>
        </w:rPr>
        <w:t>”的无限灵趣。</w:t>
      </w:r>
    </w:p>
    <w:p>
      <w:pPr>
        <w:spacing w:before="144" w:line="360" w:lineRule="auto"/>
        <w:ind w:left="12" w:right="53" w:firstLine="419"/>
        <w:jc w:val="both"/>
        <w:rPr>
          <w:rFonts w:ascii="宋体" w:hAnsi="宋体" w:eastAsia="宋体" w:cs="宋体"/>
          <w:sz w:val="20"/>
          <w:szCs w:val="20"/>
        </w:rPr>
      </w:pPr>
      <w:r>
        <w:rPr>
          <w:rFonts w:ascii="宋体" w:hAnsi="宋体" w:eastAsia="宋体" w:cs="宋体"/>
          <w:spacing w:val="4"/>
          <w:sz w:val="20"/>
          <w:szCs w:val="20"/>
        </w:rPr>
        <w:t>说到“灵</w:t>
      </w:r>
      <w:r>
        <w:rPr>
          <w:rFonts w:ascii="宋体" w:hAnsi="宋体" w:eastAsia="宋体" w:cs="宋体"/>
          <w:spacing w:val="-71"/>
          <w:sz w:val="20"/>
          <w:szCs w:val="20"/>
        </w:rPr>
        <w:t xml:space="preserve"> </w:t>
      </w:r>
      <w:r>
        <w:rPr>
          <w:rFonts w:ascii="宋体" w:hAnsi="宋体" w:eastAsia="宋体" w:cs="宋体"/>
          <w:spacing w:val="4"/>
          <w:sz w:val="20"/>
          <w:szCs w:val="20"/>
        </w:rPr>
        <w:t>”，这“鲤鱼跃龙门</w:t>
      </w:r>
      <w:r>
        <w:rPr>
          <w:rFonts w:ascii="宋体" w:hAnsi="宋体" w:eastAsia="宋体" w:cs="宋体"/>
          <w:spacing w:val="-72"/>
          <w:sz w:val="20"/>
          <w:szCs w:val="20"/>
        </w:rPr>
        <w:t xml:space="preserve"> </w:t>
      </w:r>
      <w:r>
        <w:rPr>
          <w:rFonts w:ascii="宋体" w:hAnsi="宋体" w:eastAsia="宋体" w:cs="宋体"/>
          <w:spacing w:val="4"/>
          <w:sz w:val="20"/>
          <w:szCs w:val="20"/>
        </w:rPr>
        <w:t>”就是一个最好的证明。记得</w:t>
      </w:r>
      <w:r>
        <w:rPr>
          <w:rFonts w:ascii="宋体" w:hAnsi="宋体" w:eastAsia="宋体" w:cs="宋体"/>
          <w:spacing w:val="-21"/>
          <w:sz w:val="20"/>
          <w:szCs w:val="20"/>
        </w:rPr>
        <w:t xml:space="preserve"> </w:t>
      </w:r>
      <w:r>
        <w:rPr>
          <w:rFonts w:ascii="宋体" w:hAnsi="宋体" w:eastAsia="宋体" w:cs="宋体"/>
          <w:spacing w:val="4"/>
          <w:sz w:val="20"/>
          <w:szCs w:val="20"/>
        </w:rPr>
        <w:t>1997</w:t>
      </w:r>
      <w:r>
        <w:rPr>
          <w:rFonts w:ascii="宋体" w:hAnsi="宋体" w:eastAsia="宋体" w:cs="宋体"/>
          <w:spacing w:val="-40"/>
          <w:sz w:val="20"/>
          <w:szCs w:val="20"/>
        </w:rPr>
        <w:t xml:space="preserve"> </w:t>
      </w:r>
      <w:r>
        <w:rPr>
          <w:rFonts w:ascii="宋体" w:hAnsi="宋体" w:eastAsia="宋体" w:cs="宋体"/>
          <w:spacing w:val="4"/>
          <w:sz w:val="20"/>
          <w:szCs w:val="20"/>
        </w:rPr>
        <w:t>年一位省级领导漂游上清溪，竹筏</w:t>
      </w:r>
      <w:r>
        <w:rPr>
          <w:rFonts w:ascii="宋体" w:hAnsi="宋体" w:eastAsia="宋体" w:cs="宋体"/>
          <w:sz w:val="20"/>
          <w:szCs w:val="20"/>
        </w:rPr>
        <w:t xml:space="preserve"> </w:t>
      </w:r>
      <w:r>
        <w:rPr>
          <w:rFonts w:ascii="宋体" w:hAnsi="宋体" w:eastAsia="宋体" w:cs="宋体"/>
          <w:spacing w:val="10"/>
          <w:sz w:val="20"/>
          <w:szCs w:val="20"/>
        </w:rPr>
        <w:t>行到此处，一头鲤鱼跳到他的脚边，这位领导小心翼翼地将鲤鱼放生。在新世纪的</w:t>
      </w:r>
      <w:r>
        <w:rPr>
          <w:rFonts w:ascii="宋体" w:hAnsi="宋体" w:eastAsia="宋体" w:cs="宋体"/>
          <w:spacing w:val="-25"/>
          <w:sz w:val="20"/>
          <w:szCs w:val="20"/>
        </w:rPr>
        <w:t xml:space="preserve"> </w:t>
      </w:r>
      <w:r>
        <w:rPr>
          <w:rFonts w:ascii="宋体" w:hAnsi="宋体" w:eastAsia="宋体" w:cs="宋体"/>
          <w:spacing w:val="10"/>
          <w:sz w:val="20"/>
          <w:szCs w:val="20"/>
        </w:rPr>
        <w:t>2000</w:t>
      </w:r>
      <w:r>
        <w:rPr>
          <w:rFonts w:ascii="宋体" w:hAnsi="宋体" w:eastAsia="宋体" w:cs="宋体"/>
          <w:spacing w:val="-37"/>
          <w:sz w:val="20"/>
          <w:szCs w:val="20"/>
        </w:rPr>
        <w:t xml:space="preserve"> </w:t>
      </w:r>
      <w:r>
        <w:rPr>
          <w:rFonts w:ascii="宋体" w:hAnsi="宋体" w:eastAsia="宋体" w:cs="宋体"/>
          <w:spacing w:val="10"/>
          <w:sz w:val="20"/>
          <w:szCs w:val="20"/>
        </w:rPr>
        <w:t>年，这位领导</w:t>
      </w:r>
    </w:p>
    <w:p>
      <w:pPr>
        <w:spacing w:line="228" w:lineRule="auto"/>
        <w:ind w:left="11"/>
        <w:rPr>
          <w:rFonts w:ascii="宋体" w:hAnsi="宋体" w:eastAsia="宋体" w:cs="宋体"/>
          <w:sz w:val="20"/>
          <w:szCs w:val="20"/>
        </w:rPr>
      </w:pPr>
      <w:r>
        <w:rPr>
          <w:rFonts w:ascii="宋体" w:hAnsi="宋体" w:eastAsia="宋体" w:cs="宋体"/>
          <w:spacing w:val="9"/>
          <w:sz w:val="20"/>
          <w:szCs w:val="20"/>
        </w:rPr>
        <w:t>从此官运亨通，不仅荣升地方大员，造福一方，还成为中共中央政治局候补委员。</w:t>
      </w:r>
    </w:p>
    <w:p>
      <w:pPr>
        <w:spacing w:before="82" w:line="223" w:lineRule="auto"/>
        <w:ind w:left="4229"/>
        <w:rPr>
          <w:rFonts w:ascii="黑体" w:hAnsi="黑体" w:eastAsia="黑体" w:cs="黑体"/>
          <w:sz w:val="28"/>
          <w:szCs w:val="28"/>
        </w:rPr>
      </w:pPr>
      <w:r>
        <w:rPr>
          <w:rFonts w:ascii="黑体" w:hAnsi="黑体" w:eastAsia="黑体" w:cs="黑体"/>
          <w:b/>
          <w:bCs/>
          <w:spacing w:val="-14"/>
          <w:sz w:val="28"/>
          <w:szCs w:val="28"/>
        </w:rPr>
        <w:t>仙</w:t>
      </w:r>
      <w:r>
        <w:rPr>
          <w:rFonts w:ascii="黑体" w:hAnsi="黑体" w:eastAsia="黑体" w:cs="黑体"/>
          <w:spacing w:val="18"/>
          <w:sz w:val="28"/>
          <w:szCs w:val="28"/>
        </w:rPr>
        <w:t xml:space="preserve"> </w:t>
      </w:r>
      <w:r>
        <w:rPr>
          <w:rFonts w:ascii="黑体" w:hAnsi="黑体" w:eastAsia="黑体" w:cs="黑体"/>
          <w:b/>
          <w:bCs/>
          <w:spacing w:val="-14"/>
          <w:sz w:val="28"/>
          <w:szCs w:val="28"/>
        </w:rPr>
        <w:t>帆</w:t>
      </w:r>
      <w:r>
        <w:rPr>
          <w:rFonts w:ascii="黑体" w:hAnsi="黑体" w:eastAsia="黑体" w:cs="黑体"/>
          <w:spacing w:val="12"/>
          <w:sz w:val="28"/>
          <w:szCs w:val="28"/>
        </w:rPr>
        <w:t xml:space="preserve"> </w:t>
      </w:r>
      <w:r>
        <w:rPr>
          <w:rFonts w:ascii="黑体" w:hAnsi="黑体" w:eastAsia="黑体" w:cs="黑体"/>
          <w:b/>
          <w:bCs/>
          <w:spacing w:val="-14"/>
          <w:sz w:val="28"/>
          <w:szCs w:val="28"/>
        </w:rPr>
        <w:t>迎</w:t>
      </w:r>
      <w:r>
        <w:rPr>
          <w:rFonts w:ascii="黑体" w:hAnsi="黑体" w:eastAsia="黑体" w:cs="黑体"/>
          <w:spacing w:val="11"/>
          <w:sz w:val="28"/>
          <w:szCs w:val="28"/>
        </w:rPr>
        <w:t xml:space="preserve"> </w:t>
      </w:r>
      <w:r>
        <w:rPr>
          <w:rFonts w:ascii="黑体" w:hAnsi="黑体" w:eastAsia="黑体" w:cs="黑体"/>
          <w:b/>
          <w:bCs/>
          <w:spacing w:val="-14"/>
          <w:sz w:val="28"/>
          <w:szCs w:val="28"/>
        </w:rPr>
        <w:t>客</w:t>
      </w:r>
    </w:p>
    <w:p>
      <w:pPr>
        <w:spacing w:before="113" w:line="389" w:lineRule="exact"/>
        <w:ind w:right="56"/>
        <w:jc w:val="right"/>
        <w:rPr>
          <w:rFonts w:ascii="宋体" w:hAnsi="宋体" w:eastAsia="宋体" w:cs="宋体"/>
          <w:sz w:val="20"/>
          <w:szCs w:val="20"/>
        </w:rPr>
      </w:pPr>
      <w:r>
        <w:rPr>
          <w:rFonts w:ascii="宋体" w:hAnsi="宋体" w:eastAsia="宋体" w:cs="宋体"/>
          <w:spacing w:val="9"/>
          <w:position w:val="13"/>
          <w:sz w:val="20"/>
          <w:szCs w:val="20"/>
        </w:rPr>
        <w:t>看!正前方中间那块丹崖，就像一艘扬帆远航、逆水而上的大</w:t>
      </w:r>
      <w:r>
        <w:rPr>
          <w:rFonts w:ascii="宋体" w:hAnsi="宋体" w:eastAsia="宋体" w:cs="宋体"/>
          <w:spacing w:val="8"/>
          <w:position w:val="13"/>
          <w:sz w:val="20"/>
          <w:szCs w:val="20"/>
        </w:rPr>
        <w:t>帆船正朝我们驶来!我们称之为“仙帆</w:t>
      </w:r>
    </w:p>
    <w:p>
      <w:pPr>
        <w:spacing w:line="229" w:lineRule="auto"/>
        <w:ind w:left="8"/>
        <w:rPr>
          <w:rFonts w:ascii="宋体" w:hAnsi="宋体" w:eastAsia="宋体" w:cs="宋体"/>
          <w:sz w:val="20"/>
          <w:szCs w:val="20"/>
        </w:rPr>
      </w:pPr>
      <w:r>
        <w:rPr>
          <w:rFonts w:ascii="宋体" w:hAnsi="宋体" w:eastAsia="宋体" w:cs="宋体"/>
          <w:spacing w:val="-3"/>
          <w:sz w:val="20"/>
          <w:szCs w:val="20"/>
        </w:rPr>
        <w:t>迎客</w:t>
      </w:r>
      <w:r>
        <w:rPr>
          <w:rFonts w:ascii="宋体" w:hAnsi="宋体" w:eastAsia="宋体" w:cs="宋体"/>
          <w:spacing w:val="-68"/>
          <w:sz w:val="20"/>
          <w:szCs w:val="20"/>
        </w:rPr>
        <w:t xml:space="preserve"> </w:t>
      </w:r>
      <w:r>
        <w:rPr>
          <w:rFonts w:ascii="宋体" w:hAnsi="宋体" w:eastAsia="宋体" w:cs="宋体"/>
          <w:spacing w:val="-3"/>
          <w:sz w:val="20"/>
          <w:szCs w:val="20"/>
        </w:rPr>
        <w:t>”。</w:t>
      </w:r>
    </w:p>
    <w:p>
      <w:pPr>
        <w:spacing w:before="143" w:line="360" w:lineRule="auto"/>
        <w:ind w:left="9" w:right="56" w:firstLine="421"/>
        <w:rPr>
          <w:rFonts w:ascii="宋体" w:hAnsi="宋体" w:eastAsia="宋体" w:cs="宋体"/>
          <w:sz w:val="20"/>
          <w:szCs w:val="20"/>
        </w:rPr>
      </w:pPr>
      <w:r>
        <w:rPr>
          <w:rFonts w:ascii="宋体" w:hAnsi="宋体" w:eastAsia="宋体" w:cs="宋体"/>
          <w:spacing w:val="9"/>
          <w:sz w:val="20"/>
          <w:szCs w:val="20"/>
        </w:rPr>
        <w:t>从地质成因上讲，形成这种景观是由于沉积岩在沉积过程中自然产生了许</w:t>
      </w:r>
      <w:r>
        <w:rPr>
          <w:rFonts w:ascii="宋体" w:hAnsi="宋体" w:eastAsia="宋体" w:cs="宋体"/>
          <w:spacing w:val="8"/>
          <w:sz w:val="20"/>
          <w:szCs w:val="20"/>
        </w:rPr>
        <w:t>多纵向节理和裂隙，经常</w:t>
      </w:r>
      <w:r>
        <w:rPr>
          <w:rFonts w:ascii="宋体" w:hAnsi="宋体" w:eastAsia="宋体" w:cs="宋体"/>
          <w:sz w:val="20"/>
          <w:szCs w:val="20"/>
        </w:rPr>
        <w:t xml:space="preserve"> </w:t>
      </w:r>
      <w:r>
        <w:rPr>
          <w:rFonts w:ascii="宋体" w:hAnsi="宋体" w:eastAsia="宋体" w:cs="宋体"/>
          <w:spacing w:val="9"/>
          <w:sz w:val="20"/>
          <w:szCs w:val="20"/>
        </w:rPr>
        <w:t>年流水不断侵蚀、切割，使得旁边的岩块不断进行纵向崩塌风化，从而保留狭长形呈墙</w:t>
      </w:r>
      <w:r>
        <w:rPr>
          <w:rFonts w:ascii="宋体" w:hAnsi="宋体" w:eastAsia="宋体" w:cs="宋体"/>
          <w:spacing w:val="8"/>
          <w:sz w:val="20"/>
          <w:szCs w:val="20"/>
        </w:rPr>
        <w:t>状的山体，在地</w:t>
      </w:r>
    </w:p>
    <w:p>
      <w:pPr>
        <w:spacing w:line="229" w:lineRule="auto"/>
        <w:ind w:left="9"/>
        <w:rPr>
          <w:rFonts w:ascii="宋体" w:hAnsi="宋体" w:eastAsia="宋体" w:cs="宋体"/>
          <w:sz w:val="20"/>
          <w:szCs w:val="20"/>
        </w:rPr>
      </w:pPr>
      <w:r>
        <w:rPr>
          <w:rFonts w:ascii="宋体" w:hAnsi="宋体" w:eastAsia="宋体" w:cs="宋体"/>
          <w:spacing w:val="5"/>
          <w:sz w:val="20"/>
          <w:szCs w:val="20"/>
        </w:rPr>
        <w:t>质学上称为“石墙</w:t>
      </w:r>
      <w:r>
        <w:rPr>
          <w:rFonts w:ascii="宋体" w:hAnsi="宋体" w:eastAsia="宋体" w:cs="宋体"/>
          <w:spacing w:val="-70"/>
          <w:sz w:val="20"/>
          <w:szCs w:val="20"/>
        </w:rPr>
        <w:t xml:space="preserve"> </w:t>
      </w:r>
      <w:r>
        <w:rPr>
          <w:rFonts w:ascii="宋体" w:hAnsi="宋体" w:eastAsia="宋体" w:cs="宋体"/>
          <w:spacing w:val="5"/>
          <w:sz w:val="20"/>
          <w:szCs w:val="20"/>
        </w:rPr>
        <w:t>”。</w:t>
      </w:r>
    </w:p>
    <w:p>
      <w:pPr>
        <w:spacing w:line="229" w:lineRule="auto"/>
        <w:rPr>
          <w:rFonts w:ascii="宋体" w:hAnsi="宋体" w:eastAsia="宋体" w:cs="宋体"/>
          <w:sz w:val="20"/>
          <w:szCs w:val="20"/>
        </w:rPr>
        <w:sectPr>
          <w:headerReference r:id="rId58" w:type="default"/>
          <w:footerReference r:id="rId59" w:type="default"/>
          <w:pgSz w:w="11906" w:h="16839"/>
          <w:pgMar w:top="1196" w:right="1193" w:bottom="1156" w:left="1246" w:header="886" w:footer="994" w:gutter="0"/>
          <w:cols w:space="720" w:num="1"/>
        </w:sectPr>
      </w:pPr>
    </w:p>
    <w:p>
      <w:pPr>
        <w:spacing w:before="300" w:line="224" w:lineRule="auto"/>
        <w:ind w:left="3947"/>
        <w:rPr>
          <w:rFonts w:ascii="黑体" w:hAnsi="黑体" w:eastAsia="黑体" w:cs="黑体"/>
          <w:sz w:val="28"/>
          <w:szCs w:val="28"/>
        </w:rPr>
      </w:pPr>
      <w:r>
        <w:rPr>
          <w:rFonts w:ascii="黑体" w:hAnsi="黑体" w:eastAsia="黑体" w:cs="黑体"/>
          <w:b/>
          <w:bCs/>
          <w:spacing w:val="-12"/>
          <w:sz w:val="28"/>
          <w:szCs w:val="28"/>
        </w:rPr>
        <w:t>上</w:t>
      </w:r>
      <w:r>
        <w:rPr>
          <w:rFonts w:ascii="黑体" w:hAnsi="黑体" w:eastAsia="黑体" w:cs="黑体"/>
          <w:spacing w:val="15"/>
          <w:sz w:val="28"/>
          <w:szCs w:val="28"/>
        </w:rPr>
        <w:t xml:space="preserve"> </w:t>
      </w:r>
      <w:r>
        <w:rPr>
          <w:rFonts w:ascii="黑体" w:hAnsi="黑体" w:eastAsia="黑体" w:cs="黑体"/>
          <w:b/>
          <w:bCs/>
          <w:spacing w:val="-12"/>
          <w:sz w:val="28"/>
          <w:szCs w:val="28"/>
        </w:rPr>
        <w:t>清</w:t>
      </w:r>
      <w:r>
        <w:rPr>
          <w:rFonts w:ascii="黑体" w:hAnsi="黑体" w:eastAsia="黑体" w:cs="黑体"/>
          <w:spacing w:val="10"/>
          <w:sz w:val="28"/>
          <w:szCs w:val="28"/>
        </w:rPr>
        <w:t xml:space="preserve"> </w:t>
      </w:r>
      <w:r>
        <w:rPr>
          <w:rFonts w:ascii="黑体" w:hAnsi="黑体" w:eastAsia="黑体" w:cs="黑体"/>
          <w:b/>
          <w:bCs/>
          <w:spacing w:val="-12"/>
          <w:sz w:val="28"/>
          <w:szCs w:val="28"/>
        </w:rPr>
        <w:t>壁</w:t>
      </w:r>
      <w:r>
        <w:rPr>
          <w:rFonts w:ascii="黑体" w:hAnsi="黑体" w:eastAsia="黑体" w:cs="黑体"/>
          <w:spacing w:val="23"/>
          <w:sz w:val="28"/>
          <w:szCs w:val="28"/>
        </w:rPr>
        <w:t xml:space="preserve"> </w:t>
      </w:r>
      <w:r>
        <w:rPr>
          <w:rFonts w:ascii="黑体" w:hAnsi="黑体" w:eastAsia="黑体" w:cs="黑体"/>
          <w:b/>
          <w:bCs/>
          <w:spacing w:val="-12"/>
          <w:sz w:val="28"/>
          <w:szCs w:val="28"/>
        </w:rPr>
        <w:t>画</w:t>
      </w:r>
    </w:p>
    <w:p>
      <w:pPr>
        <w:spacing w:before="121" w:line="400" w:lineRule="exact"/>
        <w:ind w:right="51"/>
        <w:jc w:val="right"/>
        <w:rPr>
          <w:rFonts w:ascii="宋体" w:hAnsi="宋体" w:eastAsia="宋体" w:cs="宋体"/>
          <w:sz w:val="20"/>
          <w:szCs w:val="20"/>
        </w:rPr>
      </w:pPr>
      <w:r>
        <w:rPr>
          <w:rFonts w:ascii="宋体" w:hAnsi="宋体" w:eastAsia="宋体" w:cs="宋体"/>
          <w:spacing w:val="9"/>
          <w:position w:val="14"/>
          <w:sz w:val="20"/>
          <w:szCs w:val="20"/>
        </w:rPr>
        <w:t>这是一幅极其雄伟壮观的丹青壁画。画中黑红相间，好像高山流水。看到这幅画，不禁让</w:t>
      </w:r>
      <w:r>
        <w:rPr>
          <w:rFonts w:ascii="宋体" w:hAnsi="宋体" w:eastAsia="宋体" w:cs="宋体"/>
          <w:spacing w:val="8"/>
          <w:position w:val="14"/>
          <w:sz w:val="20"/>
          <w:szCs w:val="20"/>
        </w:rPr>
        <w:t>人产生一</w:t>
      </w:r>
    </w:p>
    <w:p>
      <w:pPr>
        <w:spacing w:line="228" w:lineRule="auto"/>
        <w:ind w:left="9"/>
        <w:rPr>
          <w:rFonts w:ascii="宋体" w:hAnsi="宋体" w:eastAsia="宋体" w:cs="宋体"/>
          <w:sz w:val="20"/>
          <w:szCs w:val="20"/>
        </w:rPr>
      </w:pPr>
      <w:r>
        <w:rPr>
          <w:rFonts w:ascii="宋体" w:hAnsi="宋体" w:eastAsia="宋体" w:cs="宋体"/>
          <w:spacing w:val="9"/>
          <w:sz w:val="20"/>
          <w:szCs w:val="20"/>
        </w:rPr>
        <w:t>种：远看山有色，近听水无声；春去花还在，人来鸟不惊的绝妙境界!</w:t>
      </w:r>
    </w:p>
    <w:p>
      <w:pPr>
        <w:spacing w:before="150"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从地质成因上看，这是由于赤壁丹崖长期受到了水流冲刷或浸润，生长了</w:t>
      </w:r>
      <w:r>
        <w:rPr>
          <w:rFonts w:ascii="宋体" w:hAnsi="宋体" w:eastAsia="宋体" w:cs="宋体"/>
          <w:spacing w:val="8"/>
          <w:position w:val="14"/>
          <w:sz w:val="20"/>
          <w:szCs w:val="20"/>
        </w:rPr>
        <w:t>苔藓类植物，苔藓类植物</w:t>
      </w:r>
    </w:p>
    <w:p>
      <w:pPr>
        <w:spacing w:line="228" w:lineRule="auto"/>
        <w:ind w:left="9"/>
        <w:rPr>
          <w:rFonts w:ascii="宋体" w:hAnsi="宋体" w:eastAsia="宋体" w:cs="宋体"/>
          <w:sz w:val="20"/>
          <w:szCs w:val="20"/>
        </w:rPr>
      </w:pPr>
      <w:r>
        <w:rPr>
          <w:rFonts w:ascii="宋体" w:hAnsi="宋体" w:eastAsia="宋体" w:cs="宋体"/>
          <w:spacing w:val="9"/>
          <w:sz w:val="20"/>
          <w:szCs w:val="20"/>
        </w:rPr>
        <w:t>死亡后留下黑色的印迹，而没有黑色印迹的地方则可能是岩石表面风化剥落的结果。</w:t>
      </w:r>
    </w:p>
    <w:p>
      <w:pPr>
        <w:spacing w:before="91" w:line="224" w:lineRule="auto"/>
        <w:ind w:left="3943"/>
        <w:rPr>
          <w:rFonts w:ascii="黑体" w:hAnsi="黑体" w:eastAsia="黑体" w:cs="黑体"/>
          <w:sz w:val="28"/>
          <w:szCs w:val="28"/>
        </w:rPr>
      </w:pPr>
      <w:r>
        <w:rPr>
          <w:rFonts w:ascii="黑体" w:hAnsi="黑体" w:eastAsia="黑体" w:cs="黑体"/>
          <w:b/>
          <w:bCs/>
          <w:spacing w:val="-12"/>
          <w:sz w:val="28"/>
          <w:szCs w:val="28"/>
        </w:rPr>
        <w:t>鲨</w:t>
      </w:r>
      <w:r>
        <w:rPr>
          <w:rFonts w:ascii="黑体" w:hAnsi="黑体" w:eastAsia="黑体" w:cs="黑体"/>
          <w:spacing w:val="18"/>
          <w:sz w:val="28"/>
          <w:szCs w:val="28"/>
        </w:rPr>
        <w:t xml:space="preserve"> </w:t>
      </w:r>
      <w:r>
        <w:rPr>
          <w:rFonts w:ascii="黑体" w:hAnsi="黑体" w:eastAsia="黑体" w:cs="黑体"/>
          <w:b/>
          <w:bCs/>
          <w:spacing w:val="-12"/>
          <w:sz w:val="28"/>
          <w:szCs w:val="28"/>
        </w:rPr>
        <w:t>鱼</w:t>
      </w:r>
      <w:r>
        <w:rPr>
          <w:rFonts w:ascii="黑体" w:hAnsi="黑体" w:eastAsia="黑体" w:cs="黑体"/>
          <w:spacing w:val="12"/>
          <w:sz w:val="28"/>
          <w:szCs w:val="28"/>
        </w:rPr>
        <w:t xml:space="preserve"> </w:t>
      </w:r>
      <w:r>
        <w:rPr>
          <w:rFonts w:ascii="黑体" w:hAnsi="黑体" w:eastAsia="黑体" w:cs="黑体"/>
          <w:b/>
          <w:bCs/>
          <w:spacing w:val="-12"/>
          <w:sz w:val="28"/>
          <w:szCs w:val="28"/>
        </w:rPr>
        <w:t>咧</w:t>
      </w:r>
      <w:r>
        <w:rPr>
          <w:rFonts w:ascii="黑体" w:hAnsi="黑体" w:eastAsia="黑体" w:cs="黑体"/>
          <w:spacing w:val="17"/>
          <w:sz w:val="28"/>
          <w:szCs w:val="28"/>
        </w:rPr>
        <w:t xml:space="preserve"> </w:t>
      </w:r>
      <w:r>
        <w:rPr>
          <w:rFonts w:ascii="黑体" w:hAnsi="黑体" w:eastAsia="黑体" w:cs="黑体"/>
          <w:b/>
          <w:bCs/>
          <w:spacing w:val="-12"/>
          <w:sz w:val="28"/>
          <w:szCs w:val="28"/>
        </w:rPr>
        <w:t>嘴</w:t>
      </w:r>
    </w:p>
    <w:p>
      <w:pPr>
        <w:spacing w:before="122" w:line="369" w:lineRule="auto"/>
        <w:ind w:left="15" w:right="53" w:firstLine="416"/>
        <w:jc w:val="both"/>
        <w:rPr>
          <w:rFonts w:ascii="宋体" w:hAnsi="宋体" w:eastAsia="宋体" w:cs="宋体"/>
          <w:sz w:val="20"/>
          <w:szCs w:val="20"/>
        </w:rPr>
      </w:pPr>
      <w:r>
        <w:rPr>
          <w:rFonts w:ascii="宋体" w:hAnsi="宋体" w:eastAsia="宋体" w:cs="宋体"/>
          <w:spacing w:val="11"/>
          <w:sz w:val="20"/>
          <w:szCs w:val="20"/>
        </w:rPr>
        <w:t>前方这块大岩石，像一条大鲨鱼，龇牙咧嘴，好不吓人!仔细一看，它的下巴不见了。相传，这条</w:t>
      </w:r>
      <w:r>
        <w:rPr>
          <w:rFonts w:ascii="宋体" w:hAnsi="宋体" w:eastAsia="宋体" w:cs="宋体"/>
          <w:spacing w:val="4"/>
          <w:sz w:val="20"/>
          <w:szCs w:val="20"/>
        </w:rPr>
        <w:t xml:space="preserve"> </w:t>
      </w:r>
      <w:r>
        <w:rPr>
          <w:rFonts w:ascii="宋体" w:hAnsi="宋体" w:eastAsia="宋体" w:cs="宋体"/>
          <w:spacing w:val="9"/>
          <w:sz w:val="20"/>
          <w:szCs w:val="20"/>
        </w:rPr>
        <w:t>鲨鱼已修炼成精，当它从东海尾随八仙来到此地，想搭乘这艘帆船早日成仙。</w:t>
      </w:r>
      <w:r>
        <w:rPr>
          <w:rFonts w:ascii="宋体" w:hAnsi="宋体" w:eastAsia="宋体" w:cs="宋体"/>
          <w:spacing w:val="8"/>
          <w:sz w:val="20"/>
          <w:szCs w:val="20"/>
        </w:rPr>
        <w:t>没想到上清仙境，风光如</w:t>
      </w:r>
      <w:r>
        <w:rPr>
          <w:rFonts w:ascii="宋体" w:hAnsi="宋体" w:eastAsia="宋体" w:cs="宋体"/>
          <w:sz w:val="20"/>
          <w:szCs w:val="20"/>
        </w:rPr>
        <w:t xml:space="preserve"> </w:t>
      </w:r>
      <w:r>
        <w:rPr>
          <w:rFonts w:ascii="宋体" w:hAnsi="宋体" w:eastAsia="宋体" w:cs="宋体"/>
          <w:spacing w:val="9"/>
          <w:sz w:val="20"/>
          <w:szCs w:val="20"/>
        </w:rPr>
        <w:t>画，稍一走神，撞上仙帆。八仙一怒之下，敲掉它的下巴，同时把仙帆点化成</w:t>
      </w:r>
      <w:r>
        <w:rPr>
          <w:rFonts w:ascii="宋体" w:hAnsi="宋体" w:eastAsia="宋体" w:cs="宋体"/>
          <w:spacing w:val="8"/>
          <w:sz w:val="20"/>
          <w:szCs w:val="20"/>
        </w:rPr>
        <w:t>石，在此镇守鲨鱼精。正</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应验了那句古话：心急吃不了热豆腐。凡事都应</w:t>
      </w:r>
      <w:r>
        <w:rPr>
          <w:rFonts w:ascii="宋体" w:hAnsi="宋体" w:eastAsia="宋体" w:cs="宋体"/>
          <w:spacing w:val="9"/>
          <w:sz w:val="20"/>
          <w:szCs w:val="20"/>
        </w:rPr>
        <w:t>顺其自然，脚踏实地，切莫急功近利，弄巧成拙。</w:t>
      </w:r>
    </w:p>
    <w:p>
      <w:pPr>
        <w:spacing w:before="93" w:line="224" w:lineRule="auto"/>
        <w:ind w:left="3959"/>
        <w:rPr>
          <w:rFonts w:ascii="黑体" w:hAnsi="黑体" w:eastAsia="黑体" w:cs="黑体"/>
          <w:sz w:val="28"/>
          <w:szCs w:val="28"/>
        </w:rPr>
      </w:pPr>
      <w:r>
        <w:rPr>
          <w:rFonts w:ascii="黑体" w:hAnsi="黑体" w:eastAsia="黑体" w:cs="黑体"/>
          <w:b/>
          <w:bCs/>
          <w:spacing w:val="-19"/>
          <w:sz w:val="28"/>
          <w:szCs w:val="28"/>
        </w:rPr>
        <w:t>阳</w:t>
      </w:r>
      <w:r>
        <w:rPr>
          <w:rFonts w:ascii="黑体" w:hAnsi="黑体" w:eastAsia="黑体" w:cs="黑体"/>
          <w:spacing w:val="23"/>
          <w:sz w:val="28"/>
          <w:szCs w:val="28"/>
        </w:rPr>
        <w:t xml:space="preserve"> </w:t>
      </w:r>
      <w:r>
        <w:rPr>
          <w:rFonts w:ascii="黑体" w:hAnsi="黑体" w:eastAsia="黑体" w:cs="黑体"/>
          <w:b/>
          <w:bCs/>
          <w:spacing w:val="-19"/>
          <w:sz w:val="28"/>
          <w:szCs w:val="28"/>
        </w:rPr>
        <w:t>关</w:t>
      </w:r>
      <w:r>
        <w:rPr>
          <w:rFonts w:ascii="黑体" w:hAnsi="黑体" w:eastAsia="黑体" w:cs="黑体"/>
          <w:spacing w:val="18"/>
          <w:sz w:val="28"/>
          <w:szCs w:val="28"/>
        </w:rPr>
        <w:t xml:space="preserve"> </w:t>
      </w:r>
      <w:r>
        <w:rPr>
          <w:rFonts w:ascii="黑体" w:hAnsi="黑体" w:eastAsia="黑体" w:cs="黑体"/>
          <w:b/>
          <w:bCs/>
          <w:spacing w:val="-19"/>
          <w:sz w:val="28"/>
          <w:szCs w:val="28"/>
        </w:rPr>
        <w:t>三</w:t>
      </w:r>
      <w:r>
        <w:rPr>
          <w:rFonts w:ascii="黑体" w:hAnsi="黑体" w:eastAsia="黑体" w:cs="黑体"/>
          <w:spacing w:val="16"/>
          <w:sz w:val="28"/>
          <w:szCs w:val="28"/>
        </w:rPr>
        <w:t xml:space="preserve"> </w:t>
      </w:r>
      <w:r>
        <w:rPr>
          <w:rFonts w:ascii="黑体" w:hAnsi="黑体" w:eastAsia="黑体" w:cs="黑体"/>
          <w:b/>
          <w:bCs/>
          <w:spacing w:val="-19"/>
          <w:sz w:val="28"/>
          <w:szCs w:val="28"/>
        </w:rPr>
        <w:t>叠</w:t>
      </w:r>
    </w:p>
    <w:p>
      <w:pPr>
        <w:spacing w:before="123" w:line="369" w:lineRule="auto"/>
        <w:ind w:left="9" w:firstLine="420"/>
        <w:jc w:val="both"/>
        <w:rPr>
          <w:rFonts w:ascii="宋体" w:hAnsi="宋体" w:eastAsia="宋体" w:cs="宋体"/>
          <w:sz w:val="20"/>
          <w:szCs w:val="20"/>
        </w:rPr>
      </w:pPr>
      <w:r>
        <w:rPr>
          <w:rFonts w:ascii="宋体" w:hAnsi="宋体" w:eastAsia="宋体" w:cs="宋体"/>
          <w:spacing w:val="5"/>
          <w:sz w:val="20"/>
          <w:szCs w:val="20"/>
        </w:rPr>
        <w:t>这是一个回景。刚才大家看到的上清壁画、仙帆迎客、鲨鱼咧嘴这三座丹崖，层层相叠，错落有致，</w:t>
      </w:r>
      <w:r>
        <w:rPr>
          <w:rFonts w:ascii="宋体" w:hAnsi="宋体" w:eastAsia="宋体" w:cs="宋体"/>
          <w:spacing w:val="14"/>
          <w:sz w:val="20"/>
          <w:szCs w:val="20"/>
        </w:rPr>
        <w:t xml:space="preserve"> </w:t>
      </w:r>
      <w:r>
        <w:rPr>
          <w:rFonts w:ascii="宋体" w:hAnsi="宋体" w:eastAsia="宋体" w:cs="宋体"/>
          <w:spacing w:val="8"/>
          <w:sz w:val="20"/>
          <w:szCs w:val="20"/>
        </w:rPr>
        <w:t>给人以清新、明朗的感觉，仿佛徜徉于大自然美妙的旋律之中</w:t>
      </w:r>
      <w:r>
        <w:rPr>
          <w:rFonts w:ascii="宋体" w:hAnsi="宋体" w:eastAsia="宋体" w:cs="宋体"/>
          <w:spacing w:val="7"/>
          <w:sz w:val="20"/>
          <w:szCs w:val="20"/>
        </w:rPr>
        <w:t>，我们称此景为“</w:t>
      </w:r>
      <w:r>
        <w:rPr>
          <w:rFonts w:ascii="宋体" w:hAnsi="宋体" w:eastAsia="宋体" w:cs="宋体"/>
          <w:spacing w:val="-74"/>
          <w:sz w:val="20"/>
          <w:szCs w:val="20"/>
        </w:rPr>
        <w:t xml:space="preserve"> </w:t>
      </w:r>
      <w:r>
        <w:rPr>
          <w:rFonts w:ascii="宋体" w:hAnsi="宋体" w:eastAsia="宋体" w:cs="宋体"/>
          <w:spacing w:val="7"/>
          <w:sz w:val="20"/>
          <w:szCs w:val="20"/>
        </w:rPr>
        <w:t>阳光三叠</w:t>
      </w:r>
      <w:r>
        <w:rPr>
          <w:rFonts w:ascii="宋体" w:hAnsi="宋体" w:eastAsia="宋体" w:cs="宋体"/>
          <w:spacing w:val="-68"/>
          <w:sz w:val="20"/>
          <w:szCs w:val="20"/>
        </w:rPr>
        <w:t xml:space="preserve"> </w:t>
      </w:r>
      <w:r>
        <w:rPr>
          <w:rFonts w:ascii="宋体" w:hAnsi="宋体" w:eastAsia="宋体" w:cs="宋体"/>
          <w:spacing w:val="7"/>
          <w:sz w:val="20"/>
          <w:szCs w:val="20"/>
        </w:rPr>
        <w:t>”。这虽是个</w:t>
      </w:r>
      <w:r>
        <w:rPr>
          <w:rFonts w:ascii="宋体" w:hAnsi="宋体" w:eastAsia="宋体" w:cs="宋体"/>
          <w:sz w:val="20"/>
          <w:szCs w:val="20"/>
        </w:rPr>
        <w:t xml:space="preserve"> </w:t>
      </w:r>
      <w:r>
        <w:rPr>
          <w:rFonts w:ascii="宋体" w:hAnsi="宋体" w:eastAsia="宋体" w:cs="宋体"/>
          <w:spacing w:val="4"/>
          <w:sz w:val="20"/>
          <w:szCs w:val="20"/>
        </w:rPr>
        <w:t>古词牌名，但运用在此恰到好处。在此，我衷心地祝愿大家的生活也如同这“</w:t>
      </w:r>
      <w:r>
        <w:rPr>
          <w:rFonts w:ascii="宋体" w:hAnsi="宋体" w:eastAsia="宋体" w:cs="宋体"/>
          <w:spacing w:val="-60"/>
          <w:sz w:val="20"/>
          <w:szCs w:val="20"/>
        </w:rPr>
        <w:t xml:space="preserve"> </w:t>
      </w:r>
      <w:r>
        <w:rPr>
          <w:rFonts w:ascii="宋体" w:hAnsi="宋体" w:eastAsia="宋体" w:cs="宋体"/>
          <w:spacing w:val="4"/>
          <w:sz w:val="20"/>
          <w:szCs w:val="20"/>
        </w:rPr>
        <w:t>阳光三叠</w:t>
      </w:r>
      <w:r>
        <w:rPr>
          <w:rFonts w:ascii="宋体" w:hAnsi="宋体" w:eastAsia="宋体" w:cs="宋体"/>
          <w:spacing w:val="-70"/>
          <w:sz w:val="20"/>
          <w:szCs w:val="20"/>
        </w:rPr>
        <w:t xml:space="preserve"> </w:t>
      </w:r>
      <w:r>
        <w:rPr>
          <w:rFonts w:ascii="宋体" w:hAnsi="宋体" w:eastAsia="宋体" w:cs="宋体"/>
          <w:spacing w:val="4"/>
          <w:sz w:val="20"/>
          <w:szCs w:val="20"/>
        </w:rPr>
        <w:t>”一样绚丽多彩，</w:t>
      </w:r>
    </w:p>
    <w:p>
      <w:pPr>
        <w:spacing w:line="228" w:lineRule="auto"/>
        <w:ind w:left="10"/>
        <w:rPr>
          <w:rFonts w:ascii="宋体" w:hAnsi="宋体" w:eastAsia="宋体" w:cs="宋体"/>
          <w:sz w:val="20"/>
          <w:szCs w:val="20"/>
        </w:rPr>
      </w:pPr>
      <w:r>
        <w:rPr>
          <w:rFonts w:ascii="宋体" w:hAnsi="宋体" w:eastAsia="宋体" w:cs="宋体"/>
          <w:spacing w:val="5"/>
          <w:sz w:val="20"/>
          <w:szCs w:val="20"/>
        </w:rPr>
        <w:t>美满和谐。</w:t>
      </w:r>
    </w:p>
    <w:p>
      <w:pPr>
        <w:spacing w:before="92" w:line="224" w:lineRule="auto"/>
        <w:ind w:left="3948"/>
        <w:rPr>
          <w:rFonts w:ascii="黑体" w:hAnsi="黑体" w:eastAsia="黑体" w:cs="黑体"/>
          <w:sz w:val="28"/>
          <w:szCs w:val="28"/>
        </w:rPr>
      </w:pPr>
      <w:r>
        <w:rPr>
          <w:rFonts w:ascii="黑体" w:hAnsi="黑体" w:eastAsia="黑体" w:cs="黑体"/>
          <w:b/>
          <w:bCs/>
          <w:spacing w:val="-13"/>
          <w:sz w:val="28"/>
          <w:szCs w:val="28"/>
        </w:rPr>
        <w:t>仙</w:t>
      </w:r>
      <w:r>
        <w:rPr>
          <w:rFonts w:ascii="黑体" w:hAnsi="黑体" w:eastAsia="黑体" w:cs="黑体"/>
          <w:spacing w:val="14"/>
          <w:sz w:val="28"/>
          <w:szCs w:val="28"/>
        </w:rPr>
        <w:t xml:space="preserve"> </w:t>
      </w:r>
      <w:r>
        <w:rPr>
          <w:rFonts w:ascii="黑体" w:hAnsi="黑体" w:eastAsia="黑体" w:cs="黑体"/>
          <w:b/>
          <w:bCs/>
          <w:spacing w:val="-13"/>
          <w:sz w:val="28"/>
          <w:szCs w:val="28"/>
        </w:rPr>
        <w:t>药</w:t>
      </w:r>
      <w:r>
        <w:rPr>
          <w:rFonts w:ascii="黑体" w:hAnsi="黑体" w:eastAsia="黑体" w:cs="黑体"/>
          <w:spacing w:val="14"/>
          <w:sz w:val="28"/>
          <w:szCs w:val="28"/>
        </w:rPr>
        <w:t xml:space="preserve"> </w:t>
      </w:r>
      <w:r>
        <w:rPr>
          <w:rFonts w:ascii="黑体" w:hAnsi="黑体" w:eastAsia="黑体" w:cs="黑体"/>
          <w:b/>
          <w:bCs/>
          <w:spacing w:val="-13"/>
          <w:sz w:val="28"/>
          <w:szCs w:val="28"/>
        </w:rPr>
        <w:t>木</w:t>
      </w:r>
      <w:r>
        <w:rPr>
          <w:rFonts w:ascii="黑体" w:hAnsi="黑体" w:eastAsia="黑体" w:cs="黑体"/>
          <w:spacing w:val="8"/>
          <w:sz w:val="28"/>
          <w:szCs w:val="28"/>
        </w:rPr>
        <w:t xml:space="preserve"> </w:t>
      </w:r>
      <w:r>
        <w:rPr>
          <w:rFonts w:ascii="黑体" w:hAnsi="黑体" w:eastAsia="黑体" w:cs="黑体"/>
          <w:b/>
          <w:bCs/>
          <w:spacing w:val="-13"/>
          <w:sz w:val="28"/>
          <w:szCs w:val="28"/>
        </w:rPr>
        <w:t>橱</w:t>
      </w:r>
    </w:p>
    <w:p>
      <w:pPr>
        <w:spacing w:before="122" w:line="369" w:lineRule="auto"/>
        <w:ind w:left="9" w:right="53" w:firstLine="422"/>
        <w:rPr>
          <w:rFonts w:ascii="宋体" w:hAnsi="宋体" w:eastAsia="宋体" w:cs="宋体"/>
          <w:sz w:val="20"/>
          <w:szCs w:val="20"/>
        </w:rPr>
      </w:pPr>
      <w:r>
        <w:rPr>
          <w:rFonts w:ascii="宋体" w:hAnsi="宋体" w:eastAsia="宋体" w:cs="宋体"/>
          <w:spacing w:val="9"/>
          <w:sz w:val="20"/>
          <w:szCs w:val="20"/>
        </w:rPr>
        <w:t>前方岩壁上的洞穴大小不一，错落不致，方格层叠，好像中药铺放药材的药橱</w:t>
      </w:r>
      <w:r>
        <w:rPr>
          <w:rFonts w:ascii="宋体" w:hAnsi="宋体" w:eastAsia="宋体" w:cs="宋体"/>
          <w:spacing w:val="8"/>
          <w:sz w:val="20"/>
          <w:szCs w:val="20"/>
        </w:rPr>
        <w:t>，在远古的时候，由</w:t>
      </w:r>
      <w:r>
        <w:rPr>
          <w:rFonts w:ascii="宋体" w:hAnsi="宋体" w:eastAsia="宋体" w:cs="宋体"/>
          <w:sz w:val="20"/>
          <w:szCs w:val="20"/>
        </w:rPr>
        <w:t xml:space="preserve"> </w:t>
      </w:r>
      <w:r>
        <w:rPr>
          <w:rFonts w:ascii="宋体" w:hAnsi="宋体" w:eastAsia="宋体" w:cs="宋体"/>
          <w:spacing w:val="9"/>
          <w:sz w:val="20"/>
          <w:szCs w:val="20"/>
        </w:rPr>
        <w:t>于地方湿气重，温差大，容易得传染病，观音菩萨看到民不聊生，在这方土地上撒下许多药</w:t>
      </w:r>
      <w:r>
        <w:rPr>
          <w:rFonts w:ascii="宋体" w:hAnsi="宋体" w:eastAsia="宋体" w:cs="宋体"/>
          <w:spacing w:val="8"/>
          <w:sz w:val="20"/>
          <w:szCs w:val="20"/>
        </w:rPr>
        <w:t>材的种子，</w:t>
      </w:r>
      <w:r>
        <w:rPr>
          <w:rFonts w:ascii="宋体" w:hAnsi="宋体" w:eastAsia="宋体" w:cs="宋体"/>
          <w:sz w:val="20"/>
          <w:szCs w:val="20"/>
        </w:rPr>
        <w:t xml:space="preserve"> </w:t>
      </w:r>
      <w:r>
        <w:rPr>
          <w:rFonts w:ascii="宋体" w:hAnsi="宋体" w:eastAsia="宋体" w:cs="宋体"/>
          <w:spacing w:val="9"/>
          <w:sz w:val="20"/>
          <w:szCs w:val="20"/>
        </w:rPr>
        <w:t>有了药材大大减少了百姓的疾苦，为了治病，百姓们平时采好药材晒干，放入药橱里备用，</w:t>
      </w:r>
      <w:r>
        <w:rPr>
          <w:rFonts w:ascii="宋体" w:hAnsi="宋体" w:eastAsia="宋体" w:cs="宋体"/>
          <w:spacing w:val="8"/>
          <w:sz w:val="20"/>
          <w:szCs w:val="20"/>
        </w:rPr>
        <w:t>从地质成因</w:t>
      </w:r>
      <w:r>
        <w:rPr>
          <w:rFonts w:ascii="宋体" w:hAnsi="宋体" w:eastAsia="宋体" w:cs="宋体"/>
          <w:sz w:val="20"/>
          <w:szCs w:val="20"/>
        </w:rPr>
        <w:t xml:space="preserve"> </w:t>
      </w:r>
      <w:r>
        <w:rPr>
          <w:rFonts w:ascii="宋体" w:hAnsi="宋体" w:eastAsia="宋体" w:cs="宋体"/>
          <w:spacing w:val="9"/>
          <w:sz w:val="20"/>
          <w:szCs w:val="20"/>
        </w:rPr>
        <w:t>分析，这是因为岩壁长期受到水的侵蚀分化，粉沙岩、沙岩易分化脱落，而砾岩较坚硬</w:t>
      </w:r>
      <w:r>
        <w:rPr>
          <w:rFonts w:ascii="宋体" w:hAnsi="宋体" w:eastAsia="宋体" w:cs="宋体"/>
          <w:spacing w:val="8"/>
          <w:sz w:val="20"/>
          <w:szCs w:val="20"/>
        </w:rPr>
        <w:t>，形成薄厚不同</w:t>
      </w:r>
    </w:p>
    <w:p>
      <w:pPr>
        <w:spacing w:before="1" w:line="227" w:lineRule="auto"/>
        <w:ind w:left="26"/>
        <w:rPr>
          <w:rFonts w:ascii="宋体" w:hAnsi="宋体" w:eastAsia="宋体" w:cs="宋体"/>
          <w:sz w:val="20"/>
          <w:szCs w:val="20"/>
        </w:rPr>
      </w:pPr>
      <w:r>
        <w:rPr>
          <w:rFonts w:ascii="宋体" w:hAnsi="宋体" w:eastAsia="宋体" w:cs="宋体"/>
          <w:sz w:val="20"/>
          <w:szCs w:val="20"/>
        </w:rPr>
        <w:t>的隔板。</w:t>
      </w:r>
    </w:p>
    <w:p>
      <w:pPr>
        <w:spacing w:before="92" w:line="223" w:lineRule="auto"/>
        <w:ind w:left="3942"/>
        <w:rPr>
          <w:rFonts w:ascii="黑体" w:hAnsi="黑体" w:eastAsia="黑体" w:cs="黑体"/>
          <w:sz w:val="28"/>
          <w:szCs w:val="28"/>
        </w:rPr>
      </w:pPr>
      <w:r>
        <w:rPr>
          <w:rFonts w:ascii="黑体" w:hAnsi="黑体" w:eastAsia="黑体" w:cs="黑体"/>
          <w:b/>
          <w:bCs/>
          <w:spacing w:val="-12"/>
          <w:sz w:val="28"/>
          <w:szCs w:val="28"/>
        </w:rPr>
        <w:t>天</w:t>
      </w:r>
      <w:r>
        <w:rPr>
          <w:rFonts w:ascii="黑体" w:hAnsi="黑体" w:eastAsia="黑体" w:cs="黑体"/>
          <w:spacing w:val="19"/>
          <w:sz w:val="28"/>
          <w:szCs w:val="28"/>
        </w:rPr>
        <w:t xml:space="preserve"> </w:t>
      </w:r>
      <w:r>
        <w:rPr>
          <w:rFonts w:ascii="黑体" w:hAnsi="黑体" w:eastAsia="黑体" w:cs="黑体"/>
          <w:b/>
          <w:bCs/>
          <w:spacing w:val="-12"/>
          <w:sz w:val="28"/>
          <w:szCs w:val="28"/>
        </w:rPr>
        <w:t>蓬</w:t>
      </w:r>
      <w:r>
        <w:rPr>
          <w:rFonts w:ascii="黑体" w:hAnsi="黑体" w:eastAsia="黑体" w:cs="黑体"/>
          <w:spacing w:val="12"/>
          <w:sz w:val="28"/>
          <w:szCs w:val="28"/>
        </w:rPr>
        <w:t xml:space="preserve"> </w:t>
      </w:r>
      <w:r>
        <w:rPr>
          <w:rFonts w:ascii="黑体" w:hAnsi="黑体" w:eastAsia="黑体" w:cs="黑体"/>
          <w:b/>
          <w:bCs/>
          <w:spacing w:val="-12"/>
          <w:sz w:val="28"/>
          <w:szCs w:val="28"/>
        </w:rPr>
        <w:t>后</w:t>
      </w:r>
      <w:r>
        <w:rPr>
          <w:rFonts w:ascii="黑体" w:hAnsi="黑体" w:eastAsia="黑体" w:cs="黑体"/>
          <w:spacing w:val="9"/>
          <w:sz w:val="28"/>
          <w:szCs w:val="28"/>
        </w:rPr>
        <w:t xml:space="preserve"> </w:t>
      </w:r>
      <w:r>
        <w:rPr>
          <w:rFonts w:ascii="黑体" w:hAnsi="黑体" w:eastAsia="黑体" w:cs="黑体"/>
          <w:b/>
          <w:bCs/>
          <w:spacing w:val="-12"/>
          <w:sz w:val="28"/>
          <w:szCs w:val="28"/>
        </w:rPr>
        <w:t>代</w:t>
      </w:r>
    </w:p>
    <w:p>
      <w:pPr>
        <w:spacing w:before="122" w:line="401" w:lineRule="exact"/>
        <w:ind w:right="26"/>
        <w:jc w:val="right"/>
        <w:rPr>
          <w:rFonts w:ascii="宋体" w:hAnsi="宋体" w:eastAsia="宋体" w:cs="宋体"/>
          <w:sz w:val="20"/>
          <w:szCs w:val="20"/>
        </w:rPr>
      </w:pPr>
      <w:r>
        <w:rPr>
          <w:rFonts w:ascii="宋体" w:hAnsi="宋体" w:eastAsia="宋体" w:cs="宋体"/>
          <w:spacing w:val="9"/>
          <w:position w:val="14"/>
          <w:sz w:val="20"/>
          <w:szCs w:val="20"/>
        </w:rPr>
        <w:t>上清溪称为“峡谷大观园，洞穴博物馆</w:t>
      </w:r>
      <w:r>
        <w:rPr>
          <w:rFonts w:ascii="宋体" w:hAnsi="宋体" w:eastAsia="宋体" w:cs="宋体"/>
          <w:spacing w:val="-73"/>
          <w:position w:val="14"/>
          <w:sz w:val="20"/>
          <w:szCs w:val="20"/>
        </w:rPr>
        <w:t xml:space="preserve"> </w:t>
      </w:r>
      <w:r>
        <w:rPr>
          <w:rFonts w:ascii="宋体" w:hAnsi="宋体" w:eastAsia="宋体" w:cs="宋体"/>
          <w:spacing w:val="9"/>
          <w:position w:val="14"/>
          <w:sz w:val="20"/>
          <w:szCs w:val="20"/>
        </w:rPr>
        <w:t>”沿路千川百孔，洞穴的组合，有的象动</w:t>
      </w:r>
      <w:r>
        <w:rPr>
          <w:rFonts w:ascii="宋体" w:hAnsi="宋体" w:eastAsia="宋体" w:cs="宋体"/>
          <w:spacing w:val="8"/>
          <w:position w:val="14"/>
          <w:sz w:val="20"/>
          <w:szCs w:val="20"/>
        </w:rPr>
        <w:t>物的面孔、足迹，</w:t>
      </w:r>
    </w:p>
    <w:p>
      <w:pPr>
        <w:spacing w:line="228" w:lineRule="auto"/>
        <w:ind w:left="10"/>
        <w:rPr>
          <w:rFonts w:ascii="宋体" w:hAnsi="宋体" w:eastAsia="宋体" w:cs="宋体"/>
          <w:sz w:val="20"/>
          <w:szCs w:val="20"/>
        </w:rPr>
      </w:pPr>
      <w:r>
        <w:rPr>
          <w:rFonts w:ascii="宋体" w:hAnsi="宋体" w:eastAsia="宋体" w:cs="宋体"/>
          <w:spacing w:val="8"/>
          <w:sz w:val="20"/>
          <w:szCs w:val="20"/>
        </w:rPr>
        <w:t>右边岩壁上三个小洞，好像猪可爱的脸蛋。</w:t>
      </w:r>
    </w:p>
    <w:p>
      <w:pPr>
        <w:spacing w:before="171" w:line="223" w:lineRule="auto"/>
        <w:ind w:left="4020"/>
        <w:rPr>
          <w:rFonts w:ascii="黑体" w:hAnsi="黑体" w:eastAsia="黑体" w:cs="黑体"/>
          <w:sz w:val="28"/>
          <w:szCs w:val="28"/>
        </w:rPr>
      </w:pPr>
      <w:r>
        <w:rPr>
          <w:rFonts w:ascii="黑体" w:hAnsi="黑体" w:eastAsia="黑体" w:cs="黑体"/>
          <w:b/>
          <w:bCs/>
          <w:spacing w:val="-12"/>
          <w:sz w:val="28"/>
          <w:szCs w:val="28"/>
        </w:rPr>
        <w:t>百</w:t>
      </w:r>
      <w:r>
        <w:rPr>
          <w:rFonts w:ascii="黑体" w:hAnsi="黑体" w:eastAsia="黑体" w:cs="黑体"/>
          <w:spacing w:val="6"/>
          <w:sz w:val="28"/>
          <w:szCs w:val="28"/>
        </w:rPr>
        <w:t xml:space="preserve">  </w:t>
      </w:r>
      <w:r>
        <w:rPr>
          <w:rFonts w:ascii="黑体" w:hAnsi="黑体" w:eastAsia="黑体" w:cs="黑体"/>
          <w:b/>
          <w:bCs/>
          <w:spacing w:val="-12"/>
          <w:sz w:val="28"/>
          <w:szCs w:val="28"/>
        </w:rPr>
        <w:t>褶</w:t>
      </w:r>
      <w:r>
        <w:rPr>
          <w:rFonts w:ascii="黑体" w:hAnsi="黑体" w:eastAsia="黑体" w:cs="黑体"/>
          <w:spacing w:val="6"/>
          <w:sz w:val="28"/>
          <w:szCs w:val="28"/>
        </w:rPr>
        <w:t xml:space="preserve">  </w:t>
      </w:r>
      <w:r>
        <w:rPr>
          <w:rFonts w:ascii="黑体" w:hAnsi="黑体" w:eastAsia="黑体" w:cs="黑体"/>
          <w:b/>
          <w:bCs/>
          <w:spacing w:val="-12"/>
          <w:sz w:val="28"/>
          <w:szCs w:val="28"/>
        </w:rPr>
        <w:t>谷</w:t>
      </w:r>
    </w:p>
    <w:p>
      <w:pPr>
        <w:spacing w:before="143" w:line="369" w:lineRule="auto"/>
        <w:ind w:left="29" w:right="53" w:firstLine="401"/>
        <w:jc w:val="both"/>
        <w:rPr>
          <w:rFonts w:ascii="宋体" w:hAnsi="宋体" w:eastAsia="宋体" w:cs="宋体"/>
          <w:sz w:val="20"/>
          <w:szCs w:val="20"/>
        </w:rPr>
      </w:pPr>
      <w:r>
        <w:rPr>
          <w:rFonts w:ascii="宋体" w:hAnsi="宋体" w:eastAsia="宋体" w:cs="宋体"/>
          <w:spacing w:val="9"/>
          <w:sz w:val="20"/>
          <w:szCs w:val="20"/>
        </w:rPr>
        <w:t>现在我们将要通过的这个小峡谷，左右两壁波浪起伏，曲折分明。在不同的季节</w:t>
      </w:r>
      <w:r>
        <w:rPr>
          <w:rFonts w:ascii="宋体" w:hAnsi="宋体" w:eastAsia="宋体" w:cs="宋体"/>
          <w:spacing w:val="8"/>
          <w:sz w:val="20"/>
          <w:szCs w:val="20"/>
        </w:rPr>
        <w:t>，岩壁上点缀着不</w:t>
      </w:r>
      <w:r>
        <w:rPr>
          <w:rFonts w:ascii="宋体" w:hAnsi="宋体" w:eastAsia="宋体" w:cs="宋体"/>
          <w:sz w:val="20"/>
          <w:szCs w:val="20"/>
        </w:rPr>
        <w:t xml:space="preserve"> </w:t>
      </w:r>
      <w:r>
        <w:rPr>
          <w:rFonts w:ascii="宋体" w:hAnsi="宋体" w:eastAsia="宋体" w:cs="宋体"/>
          <w:spacing w:val="3"/>
          <w:sz w:val="20"/>
          <w:szCs w:val="20"/>
        </w:rPr>
        <w:t>同的花色，很像现代女性穿着的百褶裙。故称“百褶谷</w:t>
      </w:r>
      <w:r>
        <w:rPr>
          <w:rFonts w:ascii="宋体" w:hAnsi="宋体" w:eastAsia="宋体" w:cs="宋体"/>
          <w:spacing w:val="-58"/>
          <w:sz w:val="20"/>
          <w:szCs w:val="20"/>
        </w:rPr>
        <w:t xml:space="preserve"> </w:t>
      </w:r>
      <w:r>
        <w:rPr>
          <w:rFonts w:ascii="宋体" w:hAnsi="宋体" w:eastAsia="宋体" w:cs="宋体"/>
          <w:spacing w:val="3"/>
          <w:sz w:val="20"/>
          <w:szCs w:val="20"/>
        </w:rPr>
        <w:t>”。现在就请大家放纵心情，静静地体会一下“拜</w:t>
      </w:r>
    </w:p>
    <w:p>
      <w:pPr>
        <w:spacing w:before="1" w:line="229" w:lineRule="auto"/>
        <w:ind w:left="9"/>
        <w:rPr>
          <w:rFonts w:ascii="宋体" w:hAnsi="宋体" w:eastAsia="宋体" w:cs="宋体"/>
          <w:sz w:val="20"/>
          <w:szCs w:val="20"/>
        </w:rPr>
      </w:pPr>
      <w:r>
        <w:rPr>
          <w:rFonts w:ascii="宋体" w:hAnsi="宋体" w:eastAsia="宋体" w:cs="宋体"/>
          <w:spacing w:val="5"/>
          <w:sz w:val="20"/>
          <w:szCs w:val="20"/>
        </w:rPr>
        <w:t>倒在石榴裙下的感觉</w:t>
      </w:r>
      <w:r>
        <w:rPr>
          <w:rFonts w:ascii="宋体" w:hAnsi="宋体" w:eastAsia="宋体" w:cs="宋体"/>
          <w:spacing w:val="-68"/>
          <w:sz w:val="20"/>
          <w:szCs w:val="20"/>
        </w:rPr>
        <w:t xml:space="preserve"> </w:t>
      </w:r>
      <w:r>
        <w:rPr>
          <w:rFonts w:ascii="宋体" w:hAnsi="宋体" w:eastAsia="宋体" w:cs="宋体"/>
          <w:spacing w:val="5"/>
          <w:sz w:val="20"/>
          <w:szCs w:val="20"/>
        </w:rPr>
        <w:t>”。</w:t>
      </w:r>
    </w:p>
    <w:p>
      <w:pPr>
        <w:spacing w:before="152" w:line="369" w:lineRule="auto"/>
        <w:ind w:left="8" w:right="53" w:firstLine="420"/>
        <w:jc w:val="both"/>
        <w:rPr>
          <w:rFonts w:ascii="宋体" w:hAnsi="宋体" w:eastAsia="宋体" w:cs="宋体"/>
          <w:sz w:val="20"/>
          <w:szCs w:val="20"/>
        </w:rPr>
      </w:pPr>
      <w:r>
        <w:rPr>
          <w:rFonts w:ascii="宋体" w:hAnsi="宋体" w:eastAsia="宋体" w:cs="宋体"/>
          <w:spacing w:val="9"/>
          <w:sz w:val="20"/>
          <w:szCs w:val="20"/>
        </w:rPr>
        <w:t>在地质学上，石壁呈波浪状这样的景观，主要是由于降雨时，崖壁上方大股水流直泻而</w:t>
      </w:r>
      <w:r>
        <w:rPr>
          <w:rFonts w:ascii="宋体" w:hAnsi="宋体" w:eastAsia="宋体" w:cs="宋体"/>
          <w:spacing w:val="8"/>
          <w:sz w:val="20"/>
          <w:szCs w:val="20"/>
        </w:rPr>
        <w:t>下，对陡崖</w:t>
      </w:r>
      <w:r>
        <w:rPr>
          <w:rFonts w:ascii="宋体" w:hAnsi="宋体" w:eastAsia="宋体" w:cs="宋体"/>
          <w:sz w:val="20"/>
          <w:szCs w:val="20"/>
        </w:rPr>
        <w:t xml:space="preserve"> </w:t>
      </w:r>
      <w:r>
        <w:rPr>
          <w:rFonts w:ascii="宋体" w:hAnsi="宋体" w:eastAsia="宋体" w:cs="宋体"/>
          <w:spacing w:val="9"/>
          <w:sz w:val="20"/>
          <w:szCs w:val="20"/>
        </w:rPr>
        <w:t>及岩石底部产生冲刷、侵蚀，加上岩石的差异风化，使得崖壁上形成深浅不一的方形、半</w:t>
      </w:r>
      <w:r>
        <w:rPr>
          <w:rFonts w:ascii="宋体" w:hAnsi="宋体" w:eastAsia="宋体" w:cs="宋体"/>
          <w:spacing w:val="8"/>
          <w:sz w:val="20"/>
          <w:szCs w:val="20"/>
        </w:rPr>
        <w:t>圆形及圆弧形</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垂直凹槽，宛若起伏的波浪，故有“百褶谷</w:t>
      </w:r>
      <w:r>
        <w:rPr>
          <w:rFonts w:ascii="宋体" w:hAnsi="宋体" w:eastAsia="宋体" w:cs="宋体"/>
          <w:spacing w:val="-73"/>
          <w:sz w:val="20"/>
          <w:szCs w:val="20"/>
        </w:rPr>
        <w:t xml:space="preserve"> </w:t>
      </w:r>
      <w:r>
        <w:rPr>
          <w:rFonts w:ascii="宋体" w:hAnsi="宋体" w:eastAsia="宋体" w:cs="宋体"/>
          <w:spacing w:val="7"/>
          <w:sz w:val="20"/>
          <w:szCs w:val="20"/>
        </w:rPr>
        <w:t>”之称。</w:t>
      </w:r>
    </w:p>
    <w:p>
      <w:pPr>
        <w:spacing w:before="171" w:line="222" w:lineRule="auto"/>
        <w:ind w:left="3948"/>
        <w:rPr>
          <w:rFonts w:ascii="黑体" w:hAnsi="黑体" w:eastAsia="黑体" w:cs="黑体"/>
          <w:sz w:val="28"/>
          <w:szCs w:val="28"/>
        </w:rPr>
      </w:pPr>
      <w:r>
        <w:rPr>
          <w:rFonts w:ascii="黑体" w:hAnsi="黑体" w:eastAsia="黑体" w:cs="黑体"/>
          <w:b/>
          <w:bCs/>
          <w:spacing w:val="-17"/>
          <w:sz w:val="28"/>
          <w:szCs w:val="28"/>
        </w:rPr>
        <w:t>气</w:t>
      </w:r>
      <w:r>
        <w:rPr>
          <w:rFonts w:ascii="黑体" w:hAnsi="黑体" w:eastAsia="黑体" w:cs="黑体"/>
          <w:spacing w:val="14"/>
          <w:sz w:val="28"/>
          <w:szCs w:val="28"/>
        </w:rPr>
        <w:t xml:space="preserve"> </w:t>
      </w:r>
      <w:r>
        <w:rPr>
          <w:rFonts w:ascii="黑体" w:hAnsi="黑体" w:eastAsia="黑体" w:cs="黑体"/>
          <w:b/>
          <w:bCs/>
          <w:spacing w:val="-17"/>
          <w:sz w:val="28"/>
          <w:szCs w:val="28"/>
        </w:rPr>
        <w:t>吞</w:t>
      </w:r>
      <w:r>
        <w:rPr>
          <w:rFonts w:ascii="黑体" w:hAnsi="黑体" w:eastAsia="黑体" w:cs="黑体"/>
          <w:spacing w:val="30"/>
          <w:sz w:val="28"/>
          <w:szCs w:val="28"/>
        </w:rPr>
        <w:t xml:space="preserve"> </w:t>
      </w:r>
      <w:r>
        <w:rPr>
          <w:rFonts w:ascii="黑体" w:hAnsi="黑体" w:eastAsia="黑体" w:cs="黑体"/>
          <w:b/>
          <w:bCs/>
          <w:spacing w:val="-17"/>
          <w:sz w:val="28"/>
          <w:szCs w:val="28"/>
        </w:rPr>
        <w:t>山</w:t>
      </w:r>
      <w:r>
        <w:rPr>
          <w:rFonts w:ascii="黑体" w:hAnsi="黑体" w:eastAsia="黑体" w:cs="黑体"/>
          <w:spacing w:val="10"/>
          <w:sz w:val="28"/>
          <w:szCs w:val="28"/>
        </w:rPr>
        <w:t xml:space="preserve"> </w:t>
      </w:r>
      <w:r>
        <w:rPr>
          <w:rFonts w:ascii="黑体" w:hAnsi="黑体" w:eastAsia="黑体" w:cs="黑体"/>
          <w:b/>
          <w:bCs/>
          <w:spacing w:val="-17"/>
          <w:sz w:val="28"/>
          <w:szCs w:val="28"/>
        </w:rPr>
        <w:t>河</w:t>
      </w:r>
    </w:p>
    <w:p>
      <w:pPr>
        <w:spacing w:before="145" w:line="401" w:lineRule="exact"/>
        <w:ind w:right="26"/>
        <w:jc w:val="right"/>
        <w:rPr>
          <w:rFonts w:ascii="宋体" w:hAnsi="宋体" w:eastAsia="宋体" w:cs="宋体"/>
          <w:sz w:val="20"/>
          <w:szCs w:val="20"/>
        </w:rPr>
      </w:pPr>
      <w:r>
        <w:rPr>
          <w:rFonts w:ascii="宋体" w:hAnsi="宋体" w:eastAsia="宋体" w:cs="宋体"/>
          <w:spacing w:val="9"/>
          <w:position w:val="14"/>
          <w:sz w:val="20"/>
          <w:szCs w:val="20"/>
        </w:rPr>
        <w:t>大家往右后方看，整个山体像一只大河马，宽宽的嘴巴，小小的眼睛，还有着健硕的身材和曲线，</w:t>
      </w:r>
    </w:p>
    <w:p>
      <w:pPr>
        <w:spacing w:line="228" w:lineRule="auto"/>
        <w:ind w:left="8"/>
        <w:rPr>
          <w:rFonts w:ascii="宋体" w:hAnsi="宋体" w:eastAsia="宋体" w:cs="宋体"/>
          <w:sz w:val="20"/>
          <w:szCs w:val="20"/>
        </w:rPr>
      </w:pPr>
      <w:r>
        <w:rPr>
          <w:rFonts w:ascii="宋体" w:hAnsi="宋体" w:eastAsia="宋体" w:cs="宋体"/>
          <w:spacing w:val="6"/>
          <w:sz w:val="20"/>
          <w:szCs w:val="20"/>
        </w:rPr>
        <w:t>惟妙惟肖，安然地趴在那里，</w:t>
      </w:r>
      <w:r>
        <w:rPr>
          <w:rFonts w:ascii="宋体" w:hAnsi="宋体" w:eastAsia="宋体" w:cs="宋体"/>
          <w:spacing w:val="-48"/>
          <w:sz w:val="20"/>
          <w:szCs w:val="20"/>
        </w:rPr>
        <w:t xml:space="preserve"> </w:t>
      </w:r>
      <w:r>
        <w:rPr>
          <w:rFonts w:ascii="宋体" w:hAnsi="宋体" w:eastAsia="宋体" w:cs="宋体"/>
          <w:spacing w:val="6"/>
          <w:sz w:val="20"/>
          <w:szCs w:val="20"/>
        </w:rPr>
        <w:t>目送游客。</w:t>
      </w:r>
    </w:p>
    <w:p>
      <w:pPr>
        <w:spacing w:line="228" w:lineRule="auto"/>
        <w:rPr>
          <w:rFonts w:ascii="宋体" w:hAnsi="宋体" w:eastAsia="宋体" w:cs="宋体"/>
          <w:sz w:val="20"/>
          <w:szCs w:val="20"/>
        </w:rPr>
        <w:sectPr>
          <w:footerReference r:id="rId60" w:type="default"/>
          <w:pgSz w:w="11906" w:h="16839"/>
          <w:pgMar w:top="1196" w:right="1193" w:bottom="1156" w:left="1246" w:header="886" w:footer="994" w:gutter="0"/>
          <w:cols w:space="720" w:num="1"/>
        </w:sectPr>
      </w:pPr>
    </w:p>
    <w:p>
      <w:pPr>
        <w:pStyle w:val="2"/>
        <w:spacing w:line="286" w:lineRule="auto"/>
      </w:pPr>
    </w:p>
    <w:p>
      <w:pPr>
        <w:spacing w:before="91" w:line="222" w:lineRule="auto"/>
        <w:ind w:left="3942"/>
        <w:rPr>
          <w:rFonts w:ascii="黑体" w:hAnsi="黑体" w:eastAsia="黑体" w:cs="黑体"/>
          <w:sz w:val="28"/>
          <w:szCs w:val="28"/>
        </w:rPr>
      </w:pPr>
      <w:r>
        <w:rPr>
          <w:rFonts w:ascii="黑体" w:hAnsi="黑体" w:eastAsia="黑体" w:cs="黑体"/>
          <w:b/>
          <w:bCs/>
          <w:spacing w:val="-14"/>
          <w:sz w:val="28"/>
          <w:szCs w:val="28"/>
        </w:rPr>
        <w:t>休</w:t>
      </w:r>
      <w:r>
        <w:rPr>
          <w:rFonts w:ascii="黑体" w:hAnsi="黑体" w:eastAsia="黑体" w:cs="黑体"/>
          <w:spacing w:val="29"/>
          <w:sz w:val="28"/>
          <w:szCs w:val="28"/>
        </w:rPr>
        <w:t xml:space="preserve"> </w:t>
      </w:r>
      <w:r>
        <w:rPr>
          <w:rFonts w:ascii="黑体" w:hAnsi="黑体" w:eastAsia="黑体" w:cs="黑体"/>
          <w:b/>
          <w:bCs/>
          <w:spacing w:val="-14"/>
          <w:sz w:val="28"/>
          <w:szCs w:val="28"/>
        </w:rPr>
        <w:t>闲</w:t>
      </w:r>
      <w:r>
        <w:rPr>
          <w:rFonts w:ascii="黑体" w:hAnsi="黑体" w:eastAsia="黑体" w:cs="黑体"/>
          <w:spacing w:val="10"/>
          <w:sz w:val="28"/>
          <w:szCs w:val="28"/>
        </w:rPr>
        <w:t xml:space="preserve"> </w:t>
      </w:r>
      <w:r>
        <w:rPr>
          <w:rFonts w:ascii="黑体" w:hAnsi="黑体" w:eastAsia="黑体" w:cs="黑体"/>
          <w:b/>
          <w:bCs/>
          <w:spacing w:val="-14"/>
          <w:sz w:val="28"/>
          <w:szCs w:val="28"/>
        </w:rPr>
        <w:t>骆</w:t>
      </w:r>
      <w:r>
        <w:rPr>
          <w:rFonts w:ascii="黑体" w:hAnsi="黑体" w:eastAsia="黑体" w:cs="黑体"/>
          <w:spacing w:val="7"/>
          <w:sz w:val="28"/>
          <w:szCs w:val="28"/>
        </w:rPr>
        <w:t xml:space="preserve"> </w:t>
      </w:r>
      <w:r>
        <w:rPr>
          <w:rFonts w:ascii="黑体" w:hAnsi="黑体" w:eastAsia="黑体" w:cs="黑体"/>
          <w:b/>
          <w:bCs/>
          <w:spacing w:val="-14"/>
          <w:sz w:val="28"/>
          <w:szCs w:val="28"/>
        </w:rPr>
        <w:t>驼</w:t>
      </w:r>
    </w:p>
    <w:p>
      <w:pPr>
        <w:spacing w:before="145" w:line="399" w:lineRule="exact"/>
        <w:ind w:left="429"/>
        <w:rPr>
          <w:rFonts w:ascii="宋体" w:hAnsi="宋体" w:eastAsia="宋体" w:cs="宋体"/>
          <w:sz w:val="20"/>
          <w:szCs w:val="20"/>
        </w:rPr>
      </w:pPr>
      <w:r>
        <w:rPr>
          <w:rFonts w:ascii="宋体" w:hAnsi="宋体" w:eastAsia="宋体" w:cs="宋体"/>
          <w:spacing w:val="9"/>
          <w:position w:val="14"/>
          <w:sz w:val="20"/>
          <w:szCs w:val="20"/>
        </w:rPr>
        <w:t>这是一个回景。请大家回头看，那座山峰好像一只单峰骆驼。它眯着眼，微张着鼻</w:t>
      </w:r>
      <w:r>
        <w:rPr>
          <w:rFonts w:ascii="宋体" w:hAnsi="宋体" w:eastAsia="宋体" w:cs="宋体"/>
          <w:spacing w:val="8"/>
          <w:position w:val="14"/>
          <w:sz w:val="20"/>
          <w:szCs w:val="20"/>
        </w:rPr>
        <w:t>孔，正趴在此处</w:t>
      </w:r>
    </w:p>
    <w:p>
      <w:pPr>
        <w:spacing w:line="228" w:lineRule="auto"/>
        <w:ind w:left="29"/>
        <w:rPr>
          <w:rFonts w:ascii="宋体" w:hAnsi="宋体" w:eastAsia="宋体" w:cs="宋体"/>
          <w:sz w:val="20"/>
          <w:szCs w:val="20"/>
        </w:rPr>
      </w:pPr>
      <w:r>
        <w:rPr>
          <w:rFonts w:ascii="宋体" w:hAnsi="宋体" w:eastAsia="宋体" w:cs="宋体"/>
          <w:spacing w:val="5"/>
          <w:sz w:val="20"/>
          <w:szCs w:val="20"/>
        </w:rPr>
        <w:t>闭目养神呢!我们称此景为“休闲骆驼</w:t>
      </w:r>
      <w:r>
        <w:rPr>
          <w:rFonts w:ascii="宋体" w:hAnsi="宋体" w:eastAsia="宋体" w:cs="宋体"/>
          <w:spacing w:val="-53"/>
          <w:sz w:val="20"/>
          <w:szCs w:val="20"/>
        </w:rPr>
        <w:t xml:space="preserve"> </w:t>
      </w:r>
      <w:r>
        <w:rPr>
          <w:rFonts w:ascii="宋体" w:hAnsi="宋体" w:eastAsia="宋体" w:cs="宋体"/>
          <w:spacing w:val="5"/>
          <w:sz w:val="20"/>
          <w:szCs w:val="20"/>
        </w:rPr>
        <w:t>”。</w:t>
      </w:r>
    </w:p>
    <w:p>
      <w:pPr>
        <w:spacing w:before="153" w:line="369" w:lineRule="auto"/>
        <w:ind w:left="8" w:right="28" w:firstLine="420"/>
        <w:rPr>
          <w:rFonts w:ascii="宋体" w:hAnsi="宋体" w:eastAsia="宋体" w:cs="宋体"/>
          <w:sz w:val="20"/>
          <w:szCs w:val="20"/>
        </w:rPr>
      </w:pPr>
      <w:r>
        <w:rPr>
          <w:rFonts w:ascii="宋体" w:hAnsi="宋体" w:eastAsia="宋体" w:cs="宋体"/>
          <w:spacing w:val="8"/>
          <w:sz w:val="20"/>
          <w:szCs w:val="20"/>
        </w:rPr>
        <w:t>在各位的印象中，“休闲</w:t>
      </w:r>
      <w:r>
        <w:rPr>
          <w:rFonts w:ascii="宋体" w:hAnsi="宋体" w:eastAsia="宋体" w:cs="宋体"/>
          <w:spacing w:val="-70"/>
          <w:sz w:val="20"/>
          <w:szCs w:val="20"/>
        </w:rPr>
        <w:t xml:space="preserve"> </w:t>
      </w:r>
      <w:r>
        <w:rPr>
          <w:rFonts w:ascii="宋体" w:hAnsi="宋体" w:eastAsia="宋体" w:cs="宋体"/>
          <w:spacing w:val="8"/>
          <w:sz w:val="20"/>
          <w:szCs w:val="20"/>
        </w:rPr>
        <w:t>”可能是近些年来才备受青睐的活动，其实不然。据专家</w:t>
      </w:r>
      <w:r>
        <w:rPr>
          <w:rFonts w:ascii="宋体" w:hAnsi="宋体" w:eastAsia="宋体" w:cs="宋体"/>
          <w:spacing w:val="7"/>
          <w:sz w:val="20"/>
          <w:szCs w:val="20"/>
        </w:rPr>
        <w:t xml:space="preserve">考证，上清溪的 </w:t>
      </w:r>
      <w:r>
        <w:rPr>
          <w:rFonts w:ascii="宋体" w:hAnsi="宋体" w:eastAsia="宋体" w:cs="宋体"/>
          <w:spacing w:val="5"/>
          <w:sz w:val="20"/>
          <w:szCs w:val="20"/>
        </w:rPr>
        <w:t>丹霞地貌风化形成距今已有</w:t>
      </w:r>
      <w:r>
        <w:rPr>
          <w:rFonts w:ascii="宋体" w:hAnsi="宋体" w:eastAsia="宋体" w:cs="宋体"/>
          <w:spacing w:val="-40"/>
          <w:sz w:val="20"/>
          <w:szCs w:val="20"/>
        </w:rPr>
        <w:t xml:space="preserve"> </w:t>
      </w:r>
      <w:r>
        <w:rPr>
          <w:rFonts w:ascii="宋体" w:hAnsi="宋体" w:eastAsia="宋体" w:cs="宋体"/>
          <w:spacing w:val="5"/>
          <w:sz w:val="20"/>
          <w:szCs w:val="20"/>
        </w:rPr>
        <w:t>430</w:t>
      </w:r>
      <w:r>
        <w:rPr>
          <w:rFonts w:ascii="宋体" w:hAnsi="宋体" w:eastAsia="宋体" w:cs="宋体"/>
          <w:spacing w:val="-33"/>
          <w:sz w:val="20"/>
          <w:szCs w:val="20"/>
        </w:rPr>
        <w:t xml:space="preserve"> </w:t>
      </w:r>
      <w:r>
        <w:rPr>
          <w:rFonts w:ascii="宋体" w:hAnsi="宋体" w:eastAsia="宋体" w:cs="宋体"/>
          <w:spacing w:val="5"/>
          <w:sz w:val="20"/>
          <w:szCs w:val="20"/>
        </w:rPr>
        <w:t>万年左右，也就是说，这只</w:t>
      </w:r>
      <w:r>
        <w:rPr>
          <w:rFonts w:ascii="宋体" w:hAnsi="宋体" w:eastAsia="宋体" w:cs="宋体"/>
          <w:spacing w:val="4"/>
          <w:sz w:val="20"/>
          <w:szCs w:val="20"/>
        </w:rPr>
        <w:t>骆驼早在</w:t>
      </w:r>
      <w:r>
        <w:rPr>
          <w:rFonts w:ascii="宋体" w:hAnsi="宋体" w:eastAsia="宋体" w:cs="宋体"/>
          <w:spacing w:val="-37"/>
          <w:sz w:val="20"/>
          <w:szCs w:val="20"/>
        </w:rPr>
        <w:t xml:space="preserve"> </w:t>
      </w:r>
      <w:r>
        <w:rPr>
          <w:rFonts w:ascii="宋体" w:hAnsi="宋体" w:eastAsia="宋体" w:cs="宋体"/>
          <w:spacing w:val="4"/>
          <w:sz w:val="20"/>
          <w:szCs w:val="20"/>
        </w:rPr>
        <w:t>430</w:t>
      </w:r>
      <w:r>
        <w:rPr>
          <w:rFonts w:ascii="宋体" w:hAnsi="宋体" w:eastAsia="宋体" w:cs="宋体"/>
          <w:spacing w:val="-35"/>
          <w:sz w:val="20"/>
          <w:szCs w:val="20"/>
        </w:rPr>
        <w:t xml:space="preserve"> </w:t>
      </w:r>
      <w:r>
        <w:rPr>
          <w:rFonts w:ascii="宋体" w:hAnsi="宋体" w:eastAsia="宋体" w:cs="宋体"/>
          <w:spacing w:val="4"/>
          <w:sz w:val="20"/>
          <w:szCs w:val="20"/>
        </w:rPr>
        <w:t>万年前就懂得休闲之道了。瞧！</w:t>
      </w:r>
    </w:p>
    <w:p>
      <w:pPr>
        <w:spacing w:line="228" w:lineRule="auto"/>
        <w:ind w:left="9"/>
        <w:rPr>
          <w:rFonts w:ascii="宋体" w:hAnsi="宋体" w:eastAsia="宋体" w:cs="宋体"/>
          <w:sz w:val="20"/>
          <w:szCs w:val="20"/>
        </w:rPr>
      </w:pPr>
      <w:r>
        <w:rPr>
          <w:rFonts w:ascii="宋体" w:hAnsi="宋体" w:eastAsia="宋体" w:cs="宋体"/>
          <w:spacing w:val="10"/>
          <w:sz w:val="20"/>
          <w:szCs w:val="20"/>
        </w:rPr>
        <w:t>它如今正卧在清澈的溪水旁，万分惬意地沐</w:t>
      </w:r>
      <w:r>
        <w:rPr>
          <w:rFonts w:ascii="宋体" w:hAnsi="宋体" w:eastAsia="宋体" w:cs="宋体"/>
          <w:spacing w:val="9"/>
          <w:sz w:val="20"/>
          <w:szCs w:val="20"/>
        </w:rPr>
        <w:t>浴在阳光下，尽情享受着休闲带来的无限乐趣。</w:t>
      </w:r>
    </w:p>
    <w:p>
      <w:pPr>
        <w:spacing w:before="172" w:line="222" w:lineRule="auto"/>
        <w:ind w:left="4013"/>
        <w:rPr>
          <w:rFonts w:ascii="黑体" w:hAnsi="黑体" w:eastAsia="黑体" w:cs="黑体"/>
          <w:sz w:val="28"/>
          <w:szCs w:val="28"/>
        </w:rPr>
      </w:pPr>
      <w:r>
        <w:rPr>
          <w:rFonts w:ascii="黑体" w:hAnsi="黑体" w:eastAsia="黑体" w:cs="黑体"/>
          <w:b/>
          <w:bCs/>
          <w:spacing w:val="-12"/>
          <w:sz w:val="28"/>
          <w:szCs w:val="28"/>
        </w:rPr>
        <w:t>猫</w:t>
      </w:r>
      <w:r>
        <w:rPr>
          <w:rFonts w:ascii="黑体" w:hAnsi="黑体" w:eastAsia="黑体" w:cs="黑体"/>
          <w:spacing w:val="9"/>
          <w:sz w:val="28"/>
          <w:szCs w:val="28"/>
        </w:rPr>
        <w:t xml:space="preserve">  </w:t>
      </w:r>
      <w:r>
        <w:rPr>
          <w:rFonts w:ascii="黑体" w:hAnsi="黑体" w:eastAsia="黑体" w:cs="黑体"/>
          <w:b/>
          <w:bCs/>
          <w:spacing w:val="-12"/>
          <w:sz w:val="28"/>
          <w:szCs w:val="28"/>
        </w:rPr>
        <w:t>头</w:t>
      </w:r>
      <w:r>
        <w:rPr>
          <w:rFonts w:ascii="黑体" w:hAnsi="黑体" w:eastAsia="黑体" w:cs="黑体"/>
          <w:spacing w:val="5"/>
          <w:sz w:val="28"/>
          <w:szCs w:val="28"/>
        </w:rPr>
        <w:t xml:space="preserve">  </w:t>
      </w:r>
      <w:r>
        <w:rPr>
          <w:rFonts w:ascii="黑体" w:hAnsi="黑体" w:eastAsia="黑体" w:cs="黑体"/>
          <w:b/>
          <w:bCs/>
          <w:spacing w:val="-12"/>
          <w:sz w:val="28"/>
          <w:szCs w:val="28"/>
        </w:rPr>
        <w:t>鹰</w:t>
      </w:r>
    </w:p>
    <w:p>
      <w:pPr>
        <w:spacing w:before="143" w:line="401" w:lineRule="exact"/>
        <w:ind w:left="435"/>
        <w:rPr>
          <w:rFonts w:ascii="宋体" w:hAnsi="宋体" w:eastAsia="宋体" w:cs="宋体"/>
          <w:sz w:val="20"/>
          <w:szCs w:val="20"/>
        </w:rPr>
      </w:pPr>
      <w:r>
        <w:rPr>
          <w:rFonts w:ascii="宋体" w:hAnsi="宋体" w:eastAsia="宋体" w:cs="宋体"/>
          <w:spacing w:val="9"/>
          <w:position w:val="14"/>
          <w:sz w:val="20"/>
          <w:szCs w:val="20"/>
        </w:rPr>
        <w:t>下面，我给大家猜一个迷语：看去像只猫，</w:t>
      </w:r>
      <w:r>
        <w:rPr>
          <w:rFonts w:ascii="宋体" w:hAnsi="宋体" w:eastAsia="宋体" w:cs="宋体"/>
          <w:spacing w:val="8"/>
          <w:position w:val="14"/>
          <w:sz w:val="20"/>
          <w:szCs w:val="20"/>
        </w:rPr>
        <w:t>其实是只鸟；夜夜去放哨，田鼠跑不了。猜出来了吗？</w:t>
      </w:r>
    </w:p>
    <w:p>
      <w:pPr>
        <w:spacing w:line="228" w:lineRule="auto"/>
        <w:ind w:left="9"/>
        <w:rPr>
          <w:rFonts w:ascii="宋体" w:hAnsi="宋体" w:eastAsia="宋体" w:cs="宋体"/>
          <w:sz w:val="20"/>
          <w:szCs w:val="20"/>
        </w:rPr>
      </w:pPr>
      <w:r>
        <w:rPr>
          <w:rFonts w:ascii="宋体" w:hAnsi="宋体" w:eastAsia="宋体" w:cs="宋体"/>
          <w:spacing w:val="9"/>
          <w:sz w:val="20"/>
          <w:szCs w:val="20"/>
        </w:rPr>
        <w:t>你看，前方的岩壁上有一洞穴，极像猫头鹰，正神情专注地望着我们。</w:t>
      </w:r>
    </w:p>
    <w:p>
      <w:pPr>
        <w:spacing w:before="153" w:line="369" w:lineRule="auto"/>
        <w:ind w:left="10" w:right="30" w:firstLine="419"/>
        <w:rPr>
          <w:rFonts w:ascii="宋体" w:hAnsi="宋体" w:eastAsia="宋体" w:cs="宋体"/>
          <w:sz w:val="20"/>
          <w:szCs w:val="20"/>
        </w:rPr>
      </w:pPr>
      <w:r>
        <w:rPr>
          <w:rFonts w:ascii="宋体" w:hAnsi="宋体" w:eastAsia="宋体" w:cs="宋体"/>
          <w:spacing w:val="6"/>
          <w:sz w:val="20"/>
          <w:szCs w:val="20"/>
        </w:rPr>
        <w:t>其实，在上清溪的确有猫头鹰。它们白天一般停留在树枝上，夜间</w:t>
      </w:r>
      <w:r>
        <w:rPr>
          <w:rFonts w:ascii="宋体" w:hAnsi="宋体" w:eastAsia="宋体" w:cs="宋体"/>
          <w:spacing w:val="5"/>
          <w:sz w:val="20"/>
          <w:szCs w:val="20"/>
        </w:rPr>
        <w:t>出来活动，所以游客很少能看到。</w:t>
      </w:r>
      <w:r>
        <w:rPr>
          <w:rFonts w:ascii="宋体" w:hAnsi="宋体" w:eastAsia="宋体" w:cs="宋体"/>
          <w:sz w:val="20"/>
          <w:szCs w:val="20"/>
        </w:rPr>
        <w:t xml:space="preserve"> </w:t>
      </w:r>
      <w:r>
        <w:rPr>
          <w:rFonts w:ascii="宋体" w:hAnsi="宋体" w:eastAsia="宋体" w:cs="宋体"/>
          <w:spacing w:val="10"/>
          <w:sz w:val="20"/>
          <w:szCs w:val="20"/>
        </w:rPr>
        <w:t>上清溪的猫头鹰属号鸟形目，学名长耳号鸟，体长约</w:t>
      </w:r>
      <w:r>
        <w:rPr>
          <w:rFonts w:ascii="宋体" w:hAnsi="宋体" w:eastAsia="宋体" w:cs="宋体"/>
          <w:spacing w:val="-33"/>
          <w:sz w:val="20"/>
          <w:szCs w:val="20"/>
        </w:rPr>
        <w:t xml:space="preserve"> </w:t>
      </w:r>
      <w:r>
        <w:rPr>
          <w:rFonts w:ascii="宋体" w:hAnsi="宋体" w:eastAsia="宋体" w:cs="宋体"/>
          <w:spacing w:val="10"/>
          <w:sz w:val="20"/>
          <w:szCs w:val="20"/>
        </w:rPr>
        <w:t>38</w:t>
      </w:r>
      <w:r>
        <w:rPr>
          <w:rFonts w:ascii="宋体" w:hAnsi="宋体" w:eastAsia="宋体" w:cs="宋体"/>
          <w:spacing w:val="-35"/>
          <w:sz w:val="20"/>
          <w:szCs w:val="20"/>
        </w:rPr>
        <w:t xml:space="preserve"> </w:t>
      </w:r>
      <w:r>
        <w:rPr>
          <w:rFonts w:ascii="宋体" w:hAnsi="宋体" w:eastAsia="宋体" w:cs="宋体"/>
          <w:spacing w:val="10"/>
          <w:sz w:val="20"/>
          <w:szCs w:val="20"/>
        </w:rPr>
        <w:t>厘米，棕黄色，有黑褐色条纹，以金龟子、</w:t>
      </w:r>
      <w:r>
        <w:rPr>
          <w:rFonts w:ascii="宋体" w:hAnsi="宋体" w:eastAsia="宋体" w:cs="宋体"/>
          <w:spacing w:val="-57"/>
          <w:sz w:val="20"/>
          <w:szCs w:val="20"/>
        </w:rPr>
        <w:t xml:space="preserve"> </w:t>
      </w:r>
      <w:r>
        <w:rPr>
          <w:rFonts w:ascii="宋体" w:hAnsi="宋体" w:eastAsia="宋体" w:cs="宋体"/>
          <w:spacing w:val="10"/>
          <w:sz w:val="20"/>
          <w:szCs w:val="20"/>
        </w:rPr>
        <w:t>甲</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虫、蝼蛄、鼠类为食，是国家二级保护动物。</w:t>
      </w:r>
    </w:p>
    <w:p>
      <w:pPr>
        <w:spacing w:before="170" w:line="223" w:lineRule="auto"/>
        <w:ind w:left="3948"/>
        <w:rPr>
          <w:rFonts w:ascii="黑体" w:hAnsi="黑体" w:eastAsia="黑体" w:cs="黑体"/>
          <w:sz w:val="28"/>
          <w:szCs w:val="28"/>
        </w:rPr>
      </w:pPr>
      <w:r>
        <w:rPr>
          <w:rFonts w:ascii="黑体" w:hAnsi="黑体" w:eastAsia="黑体" w:cs="黑体"/>
          <w:b/>
          <w:bCs/>
          <w:spacing w:val="-15"/>
          <w:sz w:val="28"/>
          <w:szCs w:val="28"/>
        </w:rPr>
        <w:t>仙</w:t>
      </w:r>
      <w:r>
        <w:rPr>
          <w:rFonts w:ascii="黑体" w:hAnsi="黑体" w:eastAsia="黑体" w:cs="黑体"/>
          <w:spacing w:val="17"/>
          <w:sz w:val="28"/>
          <w:szCs w:val="28"/>
        </w:rPr>
        <w:t xml:space="preserve"> </w:t>
      </w:r>
      <w:r>
        <w:rPr>
          <w:rFonts w:ascii="黑体" w:hAnsi="黑体" w:eastAsia="黑体" w:cs="黑体"/>
          <w:b/>
          <w:bCs/>
          <w:spacing w:val="-15"/>
          <w:sz w:val="28"/>
          <w:szCs w:val="28"/>
        </w:rPr>
        <w:t>人</w:t>
      </w:r>
      <w:r>
        <w:rPr>
          <w:rFonts w:ascii="黑体" w:hAnsi="黑体" w:eastAsia="黑体" w:cs="黑体"/>
          <w:spacing w:val="19"/>
          <w:sz w:val="28"/>
          <w:szCs w:val="28"/>
        </w:rPr>
        <w:t xml:space="preserve"> </w:t>
      </w:r>
      <w:r>
        <w:rPr>
          <w:rFonts w:ascii="黑体" w:hAnsi="黑体" w:eastAsia="黑体" w:cs="黑体"/>
          <w:b/>
          <w:bCs/>
          <w:spacing w:val="-15"/>
          <w:sz w:val="28"/>
          <w:szCs w:val="28"/>
        </w:rPr>
        <w:t>足</w:t>
      </w:r>
      <w:r>
        <w:rPr>
          <w:rFonts w:ascii="黑体" w:hAnsi="黑体" w:eastAsia="黑体" w:cs="黑体"/>
          <w:spacing w:val="8"/>
          <w:sz w:val="28"/>
          <w:szCs w:val="28"/>
        </w:rPr>
        <w:t xml:space="preserve"> </w:t>
      </w:r>
      <w:r>
        <w:rPr>
          <w:rFonts w:ascii="黑体" w:hAnsi="黑体" w:eastAsia="黑体" w:cs="黑体"/>
          <w:b/>
          <w:bCs/>
          <w:spacing w:val="-15"/>
          <w:sz w:val="28"/>
          <w:szCs w:val="28"/>
        </w:rPr>
        <w:t>迹</w:t>
      </w:r>
    </w:p>
    <w:p>
      <w:pPr>
        <w:spacing w:before="144" w:line="401" w:lineRule="exact"/>
        <w:ind w:left="430"/>
        <w:rPr>
          <w:rFonts w:ascii="宋体" w:hAnsi="宋体" w:eastAsia="宋体" w:cs="宋体"/>
          <w:sz w:val="20"/>
          <w:szCs w:val="20"/>
        </w:rPr>
      </w:pPr>
      <w:r>
        <w:rPr>
          <w:rFonts w:ascii="宋体" w:hAnsi="宋体" w:eastAsia="宋体" w:cs="宋体"/>
          <w:spacing w:val="10"/>
          <w:position w:val="14"/>
          <w:sz w:val="20"/>
          <w:szCs w:val="20"/>
        </w:rPr>
        <w:t>左前方岩壁底部那个洞穴，好像一个大脚，</w:t>
      </w:r>
      <w:r>
        <w:rPr>
          <w:rFonts w:ascii="宋体" w:hAnsi="宋体" w:eastAsia="宋体" w:cs="宋体"/>
          <w:spacing w:val="9"/>
          <w:position w:val="14"/>
          <w:sz w:val="20"/>
          <w:szCs w:val="20"/>
        </w:rPr>
        <w:t>五个小洞镶钳宛如五个小指头，从大到小有序排列着，</w:t>
      </w:r>
    </w:p>
    <w:p>
      <w:pPr>
        <w:spacing w:before="1" w:line="227" w:lineRule="auto"/>
        <w:ind w:left="12"/>
        <w:rPr>
          <w:rFonts w:ascii="宋体" w:hAnsi="宋体" w:eastAsia="宋体" w:cs="宋体"/>
          <w:sz w:val="20"/>
          <w:szCs w:val="20"/>
        </w:rPr>
      </w:pPr>
      <w:r>
        <w:rPr>
          <w:rFonts w:ascii="宋体" w:hAnsi="宋体" w:eastAsia="宋体" w:cs="宋体"/>
          <w:spacing w:val="7"/>
          <w:sz w:val="20"/>
          <w:szCs w:val="20"/>
        </w:rPr>
        <w:t>如赤脚大仙的大脚。</w:t>
      </w:r>
    </w:p>
    <w:p>
      <w:pPr>
        <w:spacing w:before="92" w:line="223" w:lineRule="auto"/>
        <w:ind w:left="3948"/>
        <w:rPr>
          <w:rFonts w:ascii="黑体" w:hAnsi="黑体" w:eastAsia="黑体" w:cs="黑体"/>
          <w:sz w:val="28"/>
          <w:szCs w:val="28"/>
        </w:rPr>
      </w:pPr>
      <w:r>
        <w:rPr>
          <w:rFonts w:ascii="黑体" w:hAnsi="黑体" w:eastAsia="黑体" w:cs="黑体"/>
          <w:b/>
          <w:bCs/>
          <w:spacing w:val="-13"/>
          <w:sz w:val="28"/>
          <w:szCs w:val="28"/>
        </w:rPr>
        <w:t>圣</w:t>
      </w:r>
      <w:r>
        <w:rPr>
          <w:rFonts w:ascii="黑体" w:hAnsi="黑体" w:eastAsia="黑体" w:cs="黑体"/>
          <w:spacing w:val="14"/>
          <w:sz w:val="28"/>
          <w:szCs w:val="28"/>
        </w:rPr>
        <w:t xml:space="preserve"> </w:t>
      </w:r>
      <w:r>
        <w:rPr>
          <w:rFonts w:ascii="黑体" w:hAnsi="黑体" w:eastAsia="黑体" w:cs="黑体"/>
          <w:b/>
          <w:bCs/>
          <w:spacing w:val="-13"/>
          <w:sz w:val="28"/>
          <w:szCs w:val="28"/>
        </w:rPr>
        <w:t>象</w:t>
      </w:r>
      <w:r>
        <w:rPr>
          <w:rFonts w:ascii="黑体" w:hAnsi="黑体" w:eastAsia="黑体" w:cs="黑体"/>
          <w:spacing w:val="14"/>
          <w:sz w:val="28"/>
          <w:szCs w:val="28"/>
        </w:rPr>
        <w:t xml:space="preserve"> </w:t>
      </w:r>
      <w:r>
        <w:rPr>
          <w:rFonts w:ascii="黑体" w:hAnsi="黑体" w:eastAsia="黑体" w:cs="黑体"/>
          <w:b/>
          <w:bCs/>
          <w:spacing w:val="-13"/>
          <w:sz w:val="28"/>
          <w:szCs w:val="28"/>
        </w:rPr>
        <w:t>洗</w:t>
      </w:r>
      <w:r>
        <w:rPr>
          <w:rFonts w:ascii="黑体" w:hAnsi="黑体" w:eastAsia="黑体" w:cs="黑体"/>
          <w:spacing w:val="13"/>
          <w:sz w:val="28"/>
          <w:szCs w:val="28"/>
        </w:rPr>
        <w:t xml:space="preserve"> </w:t>
      </w:r>
      <w:r>
        <w:rPr>
          <w:rFonts w:ascii="黑体" w:hAnsi="黑体" w:eastAsia="黑体" w:cs="黑体"/>
          <w:b/>
          <w:bCs/>
          <w:spacing w:val="-13"/>
          <w:sz w:val="28"/>
          <w:szCs w:val="28"/>
        </w:rPr>
        <w:t>心</w:t>
      </w:r>
    </w:p>
    <w:p>
      <w:pPr>
        <w:spacing w:before="122" w:line="401" w:lineRule="exact"/>
        <w:ind w:left="438"/>
        <w:rPr>
          <w:rFonts w:ascii="宋体" w:hAnsi="宋体" w:eastAsia="宋体" w:cs="宋体"/>
          <w:sz w:val="20"/>
          <w:szCs w:val="20"/>
        </w:rPr>
      </w:pPr>
      <w:r>
        <w:rPr>
          <w:rFonts w:ascii="宋体" w:hAnsi="宋体" w:eastAsia="宋体" w:cs="宋体"/>
          <w:spacing w:val="9"/>
          <w:position w:val="14"/>
          <w:sz w:val="20"/>
          <w:szCs w:val="20"/>
        </w:rPr>
        <w:t>瞧！在这两块巨大的夹缝中，一头大象正耷拉着两支大耳朵，垂</w:t>
      </w:r>
      <w:r>
        <w:rPr>
          <w:rFonts w:ascii="宋体" w:hAnsi="宋体" w:eastAsia="宋体" w:cs="宋体"/>
          <w:spacing w:val="8"/>
          <w:position w:val="14"/>
          <w:sz w:val="20"/>
          <w:szCs w:val="20"/>
        </w:rPr>
        <w:t>头丧气地垂着长长的鼻子，似乎犯</w:t>
      </w:r>
    </w:p>
    <w:p>
      <w:pPr>
        <w:spacing w:before="1" w:line="227" w:lineRule="auto"/>
        <w:ind w:left="27"/>
        <w:rPr>
          <w:rFonts w:ascii="宋体" w:hAnsi="宋体" w:eastAsia="宋体" w:cs="宋体"/>
          <w:sz w:val="20"/>
          <w:szCs w:val="20"/>
        </w:rPr>
      </w:pPr>
      <w:r>
        <w:rPr>
          <w:rFonts w:ascii="宋体" w:hAnsi="宋体" w:eastAsia="宋体" w:cs="宋体"/>
          <w:spacing w:val="8"/>
          <w:sz w:val="20"/>
          <w:szCs w:val="20"/>
        </w:rPr>
        <w:t>了什么错误，正在那里洗心革面，静心思过，我们称此景为“圣</w:t>
      </w:r>
      <w:r>
        <w:rPr>
          <w:rFonts w:ascii="宋体" w:hAnsi="宋体" w:eastAsia="宋体" w:cs="宋体"/>
          <w:spacing w:val="7"/>
          <w:sz w:val="20"/>
          <w:szCs w:val="20"/>
        </w:rPr>
        <w:t>象洗心</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1" w:line="370" w:lineRule="auto"/>
        <w:ind w:left="9" w:right="100" w:firstLine="421"/>
        <w:rPr>
          <w:rFonts w:ascii="宋体" w:hAnsi="宋体" w:eastAsia="宋体" w:cs="宋体"/>
          <w:sz w:val="20"/>
          <w:szCs w:val="20"/>
        </w:rPr>
      </w:pPr>
      <w:r>
        <w:rPr>
          <w:rFonts w:ascii="宋体" w:hAnsi="宋体" w:eastAsia="宋体" w:cs="宋体"/>
          <w:spacing w:val="9"/>
          <w:sz w:val="20"/>
          <w:szCs w:val="20"/>
        </w:rPr>
        <w:t>按地质成因讲，此处因地壳应力作用，在崖壁上产生两条近于平行的垂直裂</w:t>
      </w:r>
      <w:r>
        <w:rPr>
          <w:rFonts w:ascii="宋体" w:hAnsi="宋体" w:eastAsia="宋体" w:cs="宋体"/>
          <w:spacing w:val="8"/>
          <w:sz w:val="20"/>
          <w:szCs w:val="20"/>
        </w:rPr>
        <w:t>隙，崖壁顶端的水流沿</w:t>
      </w:r>
      <w:r>
        <w:rPr>
          <w:rFonts w:ascii="宋体" w:hAnsi="宋体" w:eastAsia="宋体" w:cs="宋体"/>
          <w:sz w:val="20"/>
          <w:szCs w:val="20"/>
        </w:rPr>
        <w:t xml:space="preserve"> </w:t>
      </w:r>
      <w:r>
        <w:rPr>
          <w:rFonts w:ascii="宋体" w:hAnsi="宋体" w:eastAsia="宋体" w:cs="宋体"/>
          <w:spacing w:val="8"/>
          <w:sz w:val="20"/>
          <w:szCs w:val="20"/>
        </w:rPr>
        <w:t>裂隙冲刷、侵蚀，</w:t>
      </w:r>
      <w:r>
        <w:rPr>
          <w:rFonts w:ascii="宋体" w:hAnsi="宋体" w:eastAsia="宋体" w:cs="宋体"/>
          <w:spacing w:val="-59"/>
          <w:sz w:val="20"/>
          <w:szCs w:val="20"/>
        </w:rPr>
        <w:t xml:space="preserve"> </w:t>
      </w:r>
      <w:r>
        <w:rPr>
          <w:rFonts w:ascii="宋体" w:hAnsi="宋体" w:eastAsia="宋体" w:cs="宋体"/>
          <w:spacing w:val="8"/>
          <w:sz w:val="20"/>
          <w:szCs w:val="20"/>
        </w:rPr>
        <w:t>日久天长，裂隙之间的岩块被雕饰成酷似巨象的鼻子，从高高的崖顶垂入溪流之中吮</w:t>
      </w:r>
    </w:p>
    <w:p>
      <w:pPr>
        <w:spacing w:before="1" w:line="228" w:lineRule="auto"/>
        <w:ind w:left="17"/>
        <w:rPr>
          <w:rFonts w:ascii="宋体" w:hAnsi="宋体" w:eastAsia="宋体" w:cs="宋体"/>
          <w:sz w:val="20"/>
          <w:szCs w:val="20"/>
        </w:rPr>
      </w:pPr>
      <w:r>
        <w:rPr>
          <w:rFonts w:ascii="宋体" w:hAnsi="宋体" w:eastAsia="宋体" w:cs="宋体"/>
          <w:spacing w:val="7"/>
          <w:sz w:val="20"/>
          <w:szCs w:val="20"/>
        </w:rPr>
        <w:t>吸着清凉甘甜的溪水。</w:t>
      </w:r>
    </w:p>
    <w:p>
      <w:pPr>
        <w:spacing w:before="90" w:line="222" w:lineRule="auto"/>
        <w:ind w:left="3940"/>
        <w:rPr>
          <w:rFonts w:ascii="黑体" w:hAnsi="黑体" w:eastAsia="黑体" w:cs="黑体"/>
          <w:sz w:val="28"/>
          <w:szCs w:val="28"/>
        </w:rPr>
      </w:pPr>
      <w:r>
        <w:rPr>
          <w:rFonts w:ascii="黑体" w:hAnsi="黑体" w:eastAsia="黑体" w:cs="黑体"/>
          <w:b/>
          <w:bCs/>
          <w:spacing w:val="-13"/>
          <w:sz w:val="28"/>
          <w:szCs w:val="28"/>
        </w:rPr>
        <w:t>生</w:t>
      </w:r>
      <w:r>
        <w:rPr>
          <w:rFonts w:ascii="黑体" w:hAnsi="黑体" w:eastAsia="黑体" w:cs="黑体"/>
          <w:spacing w:val="17"/>
          <w:sz w:val="28"/>
          <w:szCs w:val="28"/>
        </w:rPr>
        <w:t xml:space="preserve"> </w:t>
      </w:r>
      <w:r>
        <w:rPr>
          <w:rFonts w:ascii="黑体" w:hAnsi="黑体" w:eastAsia="黑体" w:cs="黑体"/>
          <w:b/>
          <w:bCs/>
          <w:spacing w:val="-13"/>
          <w:sz w:val="28"/>
          <w:szCs w:val="28"/>
        </w:rPr>
        <w:t>命</w:t>
      </w:r>
      <w:r>
        <w:rPr>
          <w:rFonts w:ascii="黑体" w:hAnsi="黑体" w:eastAsia="黑体" w:cs="黑体"/>
          <w:spacing w:val="19"/>
          <w:sz w:val="28"/>
          <w:szCs w:val="28"/>
        </w:rPr>
        <w:t xml:space="preserve"> </w:t>
      </w:r>
      <w:r>
        <w:rPr>
          <w:rFonts w:ascii="黑体" w:hAnsi="黑体" w:eastAsia="黑体" w:cs="黑体"/>
          <w:b/>
          <w:bCs/>
          <w:spacing w:val="-13"/>
          <w:sz w:val="28"/>
          <w:szCs w:val="28"/>
        </w:rPr>
        <w:t>之</w:t>
      </w:r>
      <w:r>
        <w:rPr>
          <w:rFonts w:ascii="黑体" w:hAnsi="黑体" w:eastAsia="黑体" w:cs="黑体"/>
          <w:spacing w:val="10"/>
          <w:sz w:val="28"/>
          <w:szCs w:val="28"/>
        </w:rPr>
        <w:t xml:space="preserve"> </w:t>
      </w:r>
      <w:r>
        <w:rPr>
          <w:rFonts w:ascii="黑体" w:hAnsi="黑体" w:eastAsia="黑体" w:cs="黑体"/>
          <w:b/>
          <w:bCs/>
          <w:spacing w:val="-13"/>
          <w:sz w:val="28"/>
          <w:szCs w:val="28"/>
        </w:rPr>
        <w:t>源</w:t>
      </w:r>
    </w:p>
    <w:p>
      <w:pPr>
        <w:spacing w:before="125" w:line="401" w:lineRule="exact"/>
        <w:ind w:left="433"/>
        <w:rPr>
          <w:rFonts w:ascii="宋体" w:hAnsi="宋体" w:eastAsia="宋体" w:cs="宋体"/>
          <w:sz w:val="20"/>
          <w:szCs w:val="20"/>
        </w:rPr>
      </w:pPr>
      <w:r>
        <w:rPr>
          <w:rFonts w:ascii="宋体" w:hAnsi="宋体" w:eastAsia="宋体" w:cs="宋体"/>
          <w:spacing w:val="9"/>
          <w:position w:val="14"/>
          <w:sz w:val="20"/>
          <w:szCs w:val="20"/>
        </w:rPr>
        <w:t>正前方有两座山峰高大挺拨，极像一对丰满匀称的双乳。这是上天赐予上清</w:t>
      </w:r>
      <w:r>
        <w:rPr>
          <w:rFonts w:ascii="宋体" w:hAnsi="宋体" w:eastAsia="宋体" w:cs="宋体"/>
          <w:spacing w:val="8"/>
          <w:position w:val="14"/>
          <w:sz w:val="20"/>
          <w:szCs w:val="20"/>
        </w:rPr>
        <w:t>溪的生命之源。可以说</w:t>
      </w:r>
    </w:p>
    <w:p>
      <w:pPr>
        <w:spacing w:line="228" w:lineRule="auto"/>
        <w:ind w:left="12"/>
        <w:rPr>
          <w:rFonts w:ascii="宋体" w:hAnsi="宋体" w:eastAsia="宋体" w:cs="宋体"/>
          <w:sz w:val="20"/>
          <w:szCs w:val="20"/>
        </w:rPr>
      </w:pPr>
      <w:r>
        <w:rPr>
          <w:rFonts w:ascii="宋体" w:hAnsi="宋体" w:eastAsia="宋体" w:cs="宋体"/>
          <w:spacing w:val="7"/>
          <w:sz w:val="20"/>
          <w:szCs w:val="20"/>
        </w:rPr>
        <w:t>是“女性的骄傲，男性的渴望，生命的源泉</w:t>
      </w:r>
      <w:r>
        <w:rPr>
          <w:rFonts w:ascii="宋体" w:hAnsi="宋体" w:eastAsia="宋体" w:cs="宋体"/>
          <w:spacing w:val="-62"/>
          <w:sz w:val="20"/>
          <w:szCs w:val="20"/>
        </w:rPr>
        <w:t xml:space="preserve"> </w:t>
      </w:r>
      <w:r>
        <w:rPr>
          <w:rFonts w:ascii="宋体" w:hAnsi="宋体" w:eastAsia="宋体" w:cs="宋体"/>
          <w:spacing w:val="7"/>
          <w:sz w:val="20"/>
          <w:szCs w:val="20"/>
        </w:rPr>
        <w:t>”。</w:t>
      </w:r>
    </w:p>
    <w:p>
      <w:pPr>
        <w:spacing w:before="151" w:line="401" w:lineRule="exact"/>
        <w:jc w:val="right"/>
        <w:rPr>
          <w:rFonts w:ascii="宋体" w:hAnsi="宋体" w:eastAsia="宋体" w:cs="宋体"/>
          <w:sz w:val="20"/>
          <w:szCs w:val="20"/>
        </w:rPr>
      </w:pPr>
      <w:r>
        <w:rPr>
          <w:rFonts w:ascii="宋体" w:hAnsi="宋体" w:eastAsia="宋体" w:cs="宋体"/>
          <w:spacing w:val="10"/>
          <w:position w:val="14"/>
          <w:sz w:val="20"/>
          <w:szCs w:val="20"/>
        </w:rPr>
        <w:t>这是丹霞地貌基本形态特征的体现：顶平、身陡、坡缓。其实，也蕴含着一些人生哲理：“顶平</w:t>
      </w:r>
      <w:r>
        <w:rPr>
          <w:rFonts w:ascii="宋体" w:hAnsi="宋体" w:eastAsia="宋体" w:cs="宋体"/>
          <w:spacing w:val="-50"/>
          <w:position w:val="14"/>
          <w:sz w:val="20"/>
          <w:szCs w:val="20"/>
        </w:rPr>
        <w:t xml:space="preserve"> </w:t>
      </w:r>
      <w:r>
        <w:rPr>
          <w:rFonts w:ascii="宋体" w:hAnsi="宋体" w:eastAsia="宋体" w:cs="宋体"/>
          <w:spacing w:val="10"/>
          <w:position w:val="14"/>
          <w:sz w:val="20"/>
          <w:szCs w:val="20"/>
        </w:rPr>
        <w:t>”</w:t>
      </w:r>
    </w:p>
    <w:p>
      <w:pPr>
        <w:spacing w:line="228" w:lineRule="auto"/>
        <w:ind w:left="11"/>
        <w:rPr>
          <w:rFonts w:ascii="宋体" w:hAnsi="宋体" w:eastAsia="宋体" w:cs="宋体"/>
          <w:sz w:val="20"/>
          <w:szCs w:val="20"/>
        </w:rPr>
      </w:pPr>
      <w:r>
        <w:rPr>
          <w:rFonts w:ascii="宋体" w:hAnsi="宋体" w:eastAsia="宋体" w:cs="宋体"/>
          <w:spacing w:val="3"/>
          <w:sz w:val="20"/>
          <w:szCs w:val="20"/>
        </w:rPr>
        <w:t>说明待人要平和；“身陡</w:t>
      </w:r>
      <w:r>
        <w:rPr>
          <w:rFonts w:ascii="宋体" w:hAnsi="宋体" w:eastAsia="宋体" w:cs="宋体"/>
          <w:spacing w:val="-65"/>
          <w:sz w:val="20"/>
          <w:szCs w:val="20"/>
        </w:rPr>
        <w:t xml:space="preserve"> </w:t>
      </w:r>
      <w:r>
        <w:rPr>
          <w:rFonts w:ascii="宋体" w:hAnsi="宋体" w:eastAsia="宋体" w:cs="宋体"/>
          <w:spacing w:val="3"/>
          <w:sz w:val="20"/>
          <w:szCs w:val="20"/>
        </w:rPr>
        <w:t>”表示为人要耿直；“坡缓</w:t>
      </w:r>
      <w:r>
        <w:rPr>
          <w:rFonts w:ascii="宋体" w:hAnsi="宋体" w:eastAsia="宋体" w:cs="宋体"/>
          <w:spacing w:val="-70"/>
          <w:sz w:val="20"/>
          <w:szCs w:val="20"/>
        </w:rPr>
        <w:t xml:space="preserve"> </w:t>
      </w:r>
      <w:r>
        <w:rPr>
          <w:rFonts w:ascii="宋体" w:hAnsi="宋体" w:eastAsia="宋体" w:cs="宋体"/>
          <w:spacing w:val="3"/>
          <w:sz w:val="20"/>
          <w:szCs w:val="20"/>
        </w:rPr>
        <w:t>”则代表处世要稳重。不知您对此有何看法？</w:t>
      </w:r>
    </w:p>
    <w:p>
      <w:pPr>
        <w:spacing w:before="92" w:line="224" w:lineRule="auto"/>
        <w:ind w:left="4159"/>
        <w:rPr>
          <w:rFonts w:ascii="黑体" w:hAnsi="黑体" w:eastAsia="黑体" w:cs="黑体"/>
          <w:sz w:val="28"/>
          <w:szCs w:val="28"/>
        </w:rPr>
      </w:pPr>
      <w:r>
        <w:rPr>
          <w:rFonts w:ascii="黑体" w:hAnsi="黑体" w:eastAsia="黑体" w:cs="黑体"/>
          <w:b/>
          <w:bCs/>
          <w:spacing w:val="-13"/>
          <w:sz w:val="28"/>
          <w:szCs w:val="28"/>
        </w:rPr>
        <w:t>仙</w:t>
      </w:r>
      <w:r>
        <w:rPr>
          <w:rFonts w:ascii="黑体" w:hAnsi="黑体" w:eastAsia="黑体" w:cs="黑体"/>
          <w:spacing w:val="16"/>
          <w:sz w:val="28"/>
          <w:szCs w:val="28"/>
        </w:rPr>
        <w:t xml:space="preserve"> </w:t>
      </w:r>
      <w:r>
        <w:rPr>
          <w:rFonts w:ascii="黑体" w:hAnsi="黑体" w:eastAsia="黑体" w:cs="黑体"/>
          <w:b/>
          <w:bCs/>
          <w:spacing w:val="-13"/>
          <w:sz w:val="28"/>
          <w:szCs w:val="28"/>
        </w:rPr>
        <w:t>人</w:t>
      </w:r>
      <w:r>
        <w:rPr>
          <w:rFonts w:ascii="黑体" w:hAnsi="黑体" w:eastAsia="黑体" w:cs="黑体"/>
          <w:spacing w:val="12"/>
          <w:sz w:val="28"/>
          <w:szCs w:val="28"/>
        </w:rPr>
        <w:t xml:space="preserve"> </w:t>
      </w:r>
      <w:r>
        <w:rPr>
          <w:rFonts w:ascii="黑体" w:hAnsi="黑体" w:eastAsia="黑体" w:cs="黑体"/>
          <w:b/>
          <w:bCs/>
          <w:spacing w:val="-13"/>
          <w:sz w:val="28"/>
          <w:szCs w:val="28"/>
        </w:rPr>
        <w:t>洞</w:t>
      </w:r>
    </w:p>
    <w:p>
      <w:pPr>
        <w:spacing w:before="120" w:line="370" w:lineRule="auto"/>
        <w:ind w:left="9" w:right="100" w:firstLine="421"/>
        <w:jc w:val="both"/>
        <w:rPr>
          <w:rFonts w:ascii="宋体" w:hAnsi="宋体" w:eastAsia="宋体" w:cs="宋体"/>
          <w:sz w:val="20"/>
          <w:szCs w:val="20"/>
        </w:rPr>
      </w:pPr>
      <w:r>
        <w:rPr>
          <w:rFonts w:ascii="宋体" w:hAnsi="宋体" w:eastAsia="宋体" w:cs="宋体"/>
          <w:spacing w:val="9"/>
          <w:sz w:val="20"/>
          <w:szCs w:val="20"/>
        </w:rPr>
        <w:t>左上方有个洞穴，非常圆，仿如人工巧匠修过似的，号称仙人洞，毛主席曾经写</w:t>
      </w:r>
      <w:r>
        <w:rPr>
          <w:rFonts w:ascii="宋体" w:hAnsi="宋体" w:eastAsia="宋体" w:cs="宋体"/>
          <w:spacing w:val="8"/>
          <w:sz w:val="20"/>
          <w:szCs w:val="20"/>
        </w:rPr>
        <w:t>下一首诗“天生有</w:t>
      </w:r>
      <w:r>
        <w:rPr>
          <w:rFonts w:ascii="宋体" w:hAnsi="宋体" w:eastAsia="宋体" w:cs="宋体"/>
          <w:sz w:val="20"/>
          <w:szCs w:val="20"/>
        </w:rPr>
        <w:t xml:space="preserve"> </w:t>
      </w:r>
      <w:r>
        <w:rPr>
          <w:rFonts w:ascii="宋体" w:hAnsi="宋体" w:eastAsia="宋体" w:cs="宋体"/>
          <w:spacing w:val="8"/>
          <w:sz w:val="20"/>
          <w:szCs w:val="20"/>
        </w:rPr>
        <w:t>个仙人洞，无限风光在险峰</w:t>
      </w:r>
      <w:r>
        <w:rPr>
          <w:rFonts w:ascii="宋体" w:hAnsi="宋体" w:eastAsia="宋体" w:cs="宋体"/>
          <w:spacing w:val="-59"/>
          <w:sz w:val="20"/>
          <w:szCs w:val="20"/>
        </w:rPr>
        <w:t xml:space="preserve"> </w:t>
      </w:r>
      <w:r>
        <w:rPr>
          <w:rFonts w:ascii="宋体" w:hAnsi="宋体" w:eastAsia="宋体" w:cs="宋体"/>
          <w:spacing w:val="8"/>
          <w:sz w:val="20"/>
          <w:szCs w:val="20"/>
        </w:rPr>
        <w:t>”。你若站在高高的山岗上，向四周俯视，山峦起伏，的确如万象奔腾，非</w:t>
      </w:r>
    </w:p>
    <w:p>
      <w:pPr>
        <w:spacing w:before="1" w:line="227" w:lineRule="auto"/>
        <w:ind w:left="14"/>
        <w:rPr>
          <w:rFonts w:ascii="宋体" w:hAnsi="宋体" w:eastAsia="宋体" w:cs="宋体"/>
          <w:sz w:val="20"/>
          <w:szCs w:val="20"/>
        </w:rPr>
      </w:pPr>
      <w:r>
        <w:rPr>
          <w:rFonts w:ascii="宋体" w:hAnsi="宋体" w:eastAsia="宋体" w:cs="宋体"/>
          <w:spacing w:val="7"/>
          <w:sz w:val="20"/>
          <w:szCs w:val="20"/>
        </w:rPr>
        <w:t>常豪迈，故有“会当凌绝顶，一览众山小</w:t>
      </w:r>
      <w:r>
        <w:rPr>
          <w:rFonts w:ascii="宋体" w:hAnsi="宋体" w:eastAsia="宋体" w:cs="宋体"/>
          <w:spacing w:val="-66"/>
          <w:sz w:val="20"/>
          <w:szCs w:val="20"/>
        </w:rPr>
        <w:t xml:space="preserve"> </w:t>
      </w:r>
      <w:r>
        <w:rPr>
          <w:rFonts w:ascii="宋体" w:hAnsi="宋体" w:eastAsia="宋体" w:cs="宋体"/>
          <w:spacing w:val="7"/>
          <w:sz w:val="20"/>
          <w:szCs w:val="20"/>
        </w:rPr>
        <w:t>”。</w:t>
      </w:r>
    </w:p>
    <w:p>
      <w:pPr>
        <w:spacing w:before="93" w:line="222" w:lineRule="auto"/>
        <w:ind w:left="4157"/>
        <w:rPr>
          <w:rFonts w:ascii="黑体" w:hAnsi="黑体" w:eastAsia="黑体" w:cs="黑体"/>
          <w:sz w:val="28"/>
          <w:szCs w:val="28"/>
        </w:rPr>
      </w:pPr>
      <w:r>
        <w:rPr>
          <w:rFonts w:ascii="黑体" w:hAnsi="黑体" w:eastAsia="黑体" w:cs="黑体"/>
          <w:b/>
          <w:bCs/>
          <w:spacing w:val="-13"/>
          <w:sz w:val="28"/>
          <w:szCs w:val="28"/>
        </w:rPr>
        <w:t>芭</w:t>
      </w:r>
      <w:r>
        <w:rPr>
          <w:rFonts w:ascii="黑体" w:hAnsi="黑体" w:eastAsia="黑体" w:cs="黑体"/>
          <w:spacing w:val="18"/>
          <w:sz w:val="28"/>
          <w:szCs w:val="28"/>
        </w:rPr>
        <w:t xml:space="preserve"> </w:t>
      </w:r>
      <w:r>
        <w:rPr>
          <w:rFonts w:ascii="黑体" w:hAnsi="黑体" w:eastAsia="黑体" w:cs="黑体"/>
          <w:b/>
          <w:bCs/>
          <w:spacing w:val="-13"/>
          <w:sz w:val="28"/>
          <w:szCs w:val="28"/>
        </w:rPr>
        <w:t>蕉</w:t>
      </w:r>
      <w:r>
        <w:rPr>
          <w:rFonts w:ascii="黑体" w:hAnsi="黑体" w:eastAsia="黑体" w:cs="黑体"/>
          <w:spacing w:val="10"/>
          <w:sz w:val="28"/>
          <w:szCs w:val="28"/>
        </w:rPr>
        <w:t xml:space="preserve"> </w:t>
      </w:r>
      <w:r>
        <w:rPr>
          <w:rFonts w:ascii="黑体" w:hAnsi="黑体" w:eastAsia="黑体" w:cs="黑体"/>
          <w:b/>
          <w:bCs/>
          <w:spacing w:val="-13"/>
          <w:sz w:val="28"/>
          <w:szCs w:val="28"/>
        </w:rPr>
        <w:t>林</w:t>
      </w:r>
    </w:p>
    <w:p>
      <w:pPr>
        <w:spacing w:before="122" w:line="369" w:lineRule="auto"/>
        <w:ind w:left="13" w:right="100" w:firstLine="418"/>
        <w:jc w:val="both"/>
        <w:rPr>
          <w:rFonts w:ascii="宋体" w:hAnsi="宋体" w:eastAsia="宋体" w:cs="宋体"/>
          <w:sz w:val="20"/>
          <w:szCs w:val="20"/>
        </w:rPr>
      </w:pPr>
      <w:r>
        <w:rPr>
          <w:rFonts w:ascii="宋体" w:hAnsi="宋体" w:eastAsia="宋体" w:cs="宋体"/>
          <w:spacing w:val="9"/>
          <w:sz w:val="20"/>
          <w:szCs w:val="20"/>
        </w:rPr>
        <w:t>大家看到左右两边大叶子的植被，那叫野生芭蕉，只长叶不结果，芭蕉生于热</w:t>
      </w:r>
      <w:r>
        <w:rPr>
          <w:rFonts w:ascii="宋体" w:hAnsi="宋体" w:eastAsia="宋体" w:cs="宋体"/>
          <w:spacing w:val="8"/>
          <w:sz w:val="20"/>
          <w:szCs w:val="20"/>
        </w:rPr>
        <w:t>带雨林，泰宁属中亚</w:t>
      </w:r>
      <w:r>
        <w:rPr>
          <w:rFonts w:ascii="宋体" w:hAnsi="宋体" w:eastAsia="宋体" w:cs="宋体"/>
          <w:sz w:val="20"/>
          <w:szCs w:val="20"/>
        </w:rPr>
        <w:t xml:space="preserve"> </w:t>
      </w:r>
      <w:r>
        <w:rPr>
          <w:rFonts w:ascii="宋体" w:hAnsi="宋体" w:eastAsia="宋体" w:cs="宋体"/>
          <w:spacing w:val="4"/>
          <w:sz w:val="20"/>
          <w:szCs w:val="20"/>
        </w:rPr>
        <w:t>热带季风型山地气候，温差大，最高温度</w:t>
      </w:r>
      <w:r>
        <w:rPr>
          <w:rFonts w:ascii="宋体" w:hAnsi="宋体" w:eastAsia="宋体" w:cs="宋体"/>
          <w:spacing w:val="-15"/>
          <w:sz w:val="20"/>
          <w:szCs w:val="20"/>
        </w:rPr>
        <w:t xml:space="preserve"> </w:t>
      </w:r>
      <w:r>
        <w:rPr>
          <w:rFonts w:ascii="宋体" w:hAnsi="宋体" w:eastAsia="宋体" w:cs="宋体"/>
          <w:spacing w:val="4"/>
          <w:sz w:val="20"/>
          <w:szCs w:val="20"/>
        </w:rPr>
        <w:t>39℃</w:t>
      </w:r>
      <w:r>
        <w:rPr>
          <w:rFonts w:ascii="宋体" w:hAnsi="宋体" w:eastAsia="宋体" w:cs="宋体"/>
          <w:spacing w:val="-75"/>
          <w:sz w:val="20"/>
          <w:szCs w:val="20"/>
        </w:rPr>
        <w:t xml:space="preserve"> </w:t>
      </w:r>
      <w:r>
        <w:rPr>
          <w:rFonts w:ascii="宋体" w:hAnsi="宋体" w:eastAsia="宋体" w:cs="宋体"/>
          <w:spacing w:val="4"/>
          <w:sz w:val="20"/>
          <w:szCs w:val="20"/>
        </w:rPr>
        <w:t>,</w:t>
      </w:r>
      <w:r>
        <w:rPr>
          <w:rFonts w:ascii="宋体" w:hAnsi="宋体" w:eastAsia="宋体" w:cs="宋体"/>
          <w:spacing w:val="53"/>
          <w:sz w:val="20"/>
          <w:szCs w:val="20"/>
        </w:rPr>
        <w:t xml:space="preserve"> </w:t>
      </w:r>
      <w:r>
        <w:rPr>
          <w:rFonts w:ascii="宋体" w:hAnsi="宋体" w:eastAsia="宋体" w:cs="宋体"/>
          <w:spacing w:val="4"/>
          <w:sz w:val="20"/>
          <w:szCs w:val="20"/>
        </w:rPr>
        <w:t>最低温度零下</w:t>
      </w:r>
      <w:r>
        <w:rPr>
          <w:rFonts w:ascii="宋体" w:hAnsi="宋体" w:eastAsia="宋体" w:cs="宋体"/>
          <w:spacing w:val="-33"/>
          <w:sz w:val="20"/>
          <w:szCs w:val="20"/>
        </w:rPr>
        <w:t xml:space="preserve"> </w:t>
      </w:r>
      <w:r>
        <w:rPr>
          <w:rFonts w:ascii="宋体" w:hAnsi="宋体" w:eastAsia="宋体" w:cs="宋体"/>
          <w:spacing w:val="4"/>
          <w:sz w:val="20"/>
          <w:szCs w:val="20"/>
        </w:rPr>
        <w:t>5℃</w:t>
      </w:r>
      <w:r>
        <w:rPr>
          <w:rFonts w:ascii="宋体" w:hAnsi="宋体" w:eastAsia="宋体" w:cs="宋体"/>
          <w:spacing w:val="-77"/>
          <w:sz w:val="20"/>
          <w:szCs w:val="20"/>
        </w:rPr>
        <w:t xml:space="preserve"> </w:t>
      </w:r>
      <w:r>
        <w:rPr>
          <w:rFonts w:ascii="宋体" w:hAnsi="宋体" w:eastAsia="宋体" w:cs="宋体"/>
          <w:spacing w:val="4"/>
          <w:sz w:val="20"/>
          <w:szCs w:val="20"/>
        </w:rPr>
        <w:t>,</w:t>
      </w:r>
      <w:r>
        <w:rPr>
          <w:rFonts w:ascii="宋体" w:hAnsi="宋体" w:eastAsia="宋体" w:cs="宋体"/>
          <w:spacing w:val="57"/>
          <w:sz w:val="20"/>
          <w:szCs w:val="20"/>
        </w:rPr>
        <w:t xml:space="preserve"> </w:t>
      </w:r>
      <w:r>
        <w:rPr>
          <w:rFonts w:ascii="宋体" w:hAnsi="宋体" w:eastAsia="宋体" w:cs="宋体"/>
          <w:spacing w:val="4"/>
          <w:sz w:val="20"/>
          <w:szCs w:val="20"/>
        </w:rPr>
        <w:t>冬天叶子会受霜冻袭击干死，待来</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年只能长叶，来不及开花结果。</w:t>
      </w:r>
    </w:p>
    <w:p>
      <w:pPr>
        <w:spacing w:line="228" w:lineRule="auto"/>
        <w:rPr>
          <w:rFonts w:ascii="宋体" w:hAnsi="宋体" w:eastAsia="宋体" w:cs="宋体"/>
          <w:sz w:val="20"/>
          <w:szCs w:val="20"/>
        </w:rPr>
        <w:sectPr>
          <w:headerReference r:id="rId61" w:type="default"/>
          <w:footerReference r:id="rId62" w:type="default"/>
          <w:pgSz w:w="11906" w:h="16839"/>
          <w:pgMar w:top="1196" w:right="1147" w:bottom="1156" w:left="1246" w:header="886" w:footer="994" w:gutter="0"/>
          <w:cols w:space="720" w:num="1"/>
        </w:sectPr>
      </w:pPr>
    </w:p>
    <w:p>
      <w:pPr>
        <w:spacing w:before="301" w:line="222" w:lineRule="auto"/>
        <w:ind w:left="4158"/>
        <w:rPr>
          <w:rFonts w:ascii="黑体" w:hAnsi="黑体" w:eastAsia="黑体" w:cs="黑体"/>
          <w:sz w:val="28"/>
          <w:szCs w:val="28"/>
        </w:rPr>
      </w:pPr>
      <w:r>
        <w:rPr>
          <w:rFonts w:ascii="黑体" w:hAnsi="黑体" w:eastAsia="黑体" w:cs="黑体"/>
          <w:b/>
          <w:bCs/>
          <w:spacing w:val="-10"/>
          <w:sz w:val="28"/>
          <w:szCs w:val="28"/>
        </w:rPr>
        <w:t>和</w:t>
      </w:r>
      <w:r>
        <w:rPr>
          <w:rFonts w:ascii="黑体" w:hAnsi="黑体" w:eastAsia="黑体" w:cs="黑体"/>
          <w:spacing w:val="11"/>
          <w:sz w:val="28"/>
          <w:szCs w:val="28"/>
        </w:rPr>
        <w:t xml:space="preserve"> </w:t>
      </w:r>
      <w:r>
        <w:rPr>
          <w:rFonts w:ascii="黑体" w:hAnsi="黑体" w:eastAsia="黑体" w:cs="黑体"/>
          <w:b/>
          <w:bCs/>
          <w:spacing w:val="-10"/>
          <w:sz w:val="28"/>
          <w:szCs w:val="28"/>
        </w:rPr>
        <w:t>谐</w:t>
      </w:r>
      <w:r>
        <w:rPr>
          <w:rFonts w:ascii="黑体" w:hAnsi="黑体" w:eastAsia="黑体" w:cs="黑体"/>
          <w:spacing w:val="16"/>
          <w:sz w:val="28"/>
          <w:szCs w:val="28"/>
        </w:rPr>
        <w:t xml:space="preserve"> </w:t>
      </w:r>
      <w:r>
        <w:rPr>
          <w:rFonts w:ascii="黑体" w:hAnsi="黑体" w:eastAsia="黑体" w:cs="黑体"/>
          <w:b/>
          <w:bCs/>
          <w:spacing w:val="-10"/>
          <w:sz w:val="28"/>
          <w:szCs w:val="28"/>
        </w:rPr>
        <w:t>号</w:t>
      </w:r>
    </w:p>
    <w:p>
      <w:pPr>
        <w:spacing w:before="122" w:line="369" w:lineRule="auto"/>
        <w:ind w:left="15" w:right="68" w:firstLine="417"/>
        <w:jc w:val="both"/>
        <w:rPr>
          <w:rFonts w:ascii="宋体" w:hAnsi="宋体" w:eastAsia="宋体" w:cs="宋体"/>
          <w:sz w:val="20"/>
          <w:szCs w:val="20"/>
        </w:rPr>
      </w:pPr>
      <w:r>
        <w:rPr>
          <w:rFonts w:ascii="宋体" w:hAnsi="宋体" w:eastAsia="宋体" w:cs="宋体"/>
          <w:spacing w:val="9"/>
          <w:sz w:val="20"/>
          <w:szCs w:val="20"/>
        </w:rPr>
        <w:t>右前方拐弯处，露出一块岩石，好像我们经常外出乘坐的动车头部，改革开</w:t>
      </w:r>
      <w:r>
        <w:rPr>
          <w:rFonts w:ascii="宋体" w:hAnsi="宋体" w:eastAsia="宋体" w:cs="宋体"/>
          <w:spacing w:val="8"/>
          <w:sz w:val="20"/>
          <w:szCs w:val="20"/>
        </w:rPr>
        <w:t>放以来，中国的交通工</w:t>
      </w:r>
      <w:r>
        <w:rPr>
          <w:rFonts w:ascii="宋体" w:hAnsi="宋体" w:eastAsia="宋体" w:cs="宋体"/>
          <w:sz w:val="20"/>
          <w:szCs w:val="20"/>
        </w:rPr>
        <w:t xml:space="preserve"> </w:t>
      </w:r>
      <w:r>
        <w:rPr>
          <w:rFonts w:ascii="宋体" w:hAnsi="宋体" w:eastAsia="宋体" w:cs="宋体"/>
          <w:spacing w:val="9"/>
          <w:sz w:val="20"/>
          <w:szCs w:val="20"/>
        </w:rPr>
        <w:t>具发生了翻天覆地的变化，领先世界水平，有火车、动车、高铁、磁浮列车，不断增</w:t>
      </w:r>
      <w:r>
        <w:rPr>
          <w:rFonts w:ascii="宋体" w:hAnsi="宋体" w:eastAsia="宋体" w:cs="宋体"/>
          <w:spacing w:val="8"/>
          <w:sz w:val="20"/>
          <w:szCs w:val="20"/>
        </w:rPr>
        <w:t>强人民的获得感和</w:t>
      </w:r>
    </w:p>
    <w:p>
      <w:pPr>
        <w:spacing w:line="228" w:lineRule="auto"/>
        <w:ind w:left="13"/>
        <w:rPr>
          <w:rFonts w:ascii="宋体" w:hAnsi="宋体" w:eastAsia="宋体" w:cs="宋体"/>
          <w:sz w:val="20"/>
          <w:szCs w:val="20"/>
        </w:rPr>
      </w:pPr>
      <w:r>
        <w:rPr>
          <w:rFonts w:ascii="宋体" w:hAnsi="宋体" w:eastAsia="宋体" w:cs="宋体"/>
          <w:spacing w:val="4"/>
          <w:sz w:val="20"/>
          <w:szCs w:val="20"/>
        </w:rPr>
        <w:t>幸福感。</w:t>
      </w:r>
    </w:p>
    <w:p>
      <w:pPr>
        <w:spacing w:before="92" w:line="224" w:lineRule="auto"/>
        <w:ind w:left="4096"/>
        <w:rPr>
          <w:rFonts w:ascii="黑体" w:hAnsi="黑体" w:eastAsia="黑体" w:cs="黑体"/>
          <w:sz w:val="28"/>
          <w:szCs w:val="28"/>
        </w:rPr>
      </w:pPr>
      <w:r>
        <w:rPr>
          <w:rFonts w:ascii="黑体" w:hAnsi="黑体" w:eastAsia="黑体" w:cs="黑体"/>
          <w:b/>
          <w:bCs/>
          <w:spacing w:val="-14"/>
          <w:sz w:val="28"/>
          <w:szCs w:val="28"/>
        </w:rPr>
        <w:t>兰</w:t>
      </w:r>
      <w:r>
        <w:rPr>
          <w:rFonts w:ascii="黑体" w:hAnsi="黑体" w:eastAsia="黑体" w:cs="黑体"/>
          <w:spacing w:val="7"/>
          <w:sz w:val="28"/>
          <w:szCs w:val="28"/>
        </w:rPr>
        <w:t xml:space="preserve">  </w:t>
      </w:r>
      <w:r>
        <w:rPr>
          <w:rFonts w:ascii="黑体" w:hAnsi="黑体" w:eastAsia="黑体" w:cs="黑体"/>
          <w:b/>
          <w:bCs/>
          <w:spacing w:val="-14"/>
          <w:sz w:val="28"/>
          <w:szCs w:val="28"/>
        </w:rPr>
        <w:t>花</w:t>
      </w:r>
      <w:r>
        <w:rPr>
          <w:rFonts w:ascii="黑体" w:hAnsi="黑体" w:eastAsia="黑体" w:cs="黑体"/>
          <w:spacing w:val="9"/>
          <w:sz w:val="28"/>
          <w:szCs w:val="28"/>
        </w:rPr>
        <w:t xml:space="preserve">  </w:t>
      </w:r>
      <w:r>
        <w:rPr>
          <w:rFonts w:ascii="黑体" w:hAnsi="黑体" w:eastAsia="黑体" w:cs="黑体"/>
          <w:b/>
          <w:bCs/>
          <w:spacing w:val="-14"/>
          <w:sz w:val="28"/>
          <w:szCs w:val="28"/>
        </w:rPr>
        <w:t>峡</w:t>
      </w:r>
    </w:p>
    <w:p>
      <w:pPr>
        <w:spacing w:before="122" w:line="369" w:lineRule="auto"/>
        <w:ind w:left="15" w:firstLine="436"/>
        <w:jc w:val="both"/>
        <w:rPr>
          <w:rFonts w:ascii="宋体" w:hAnsi="宋体" w:eastAsia="宋体" w:cs="宋体"/>
          <w:sz w:val="20"/>
          <w:szCs w:val="20"/>
        </w:rPr>
      </w:pPr>
      <w:r>
        <w:rPr>
          <w:rFonts w:ascii="宋体" w:hAnsi="宋体" w:eastAsia="宋体" w:cs="宋体"/>
          <w:spacing w:val="8"/>
          <w:sz w:val="20"/>
          <w:szCs w:val="20"/>
        </w:rPr>
        <w:t>中国有举世闻名的长江三峡，上清溪也有独具特色的小三峡。眼前这个就是上清</w:t>
      </w:r>
      <w:r>
        <w:rPr>
          <w:rFonts w:ascii="宋体" w:hAnsi="宋体" w:eastAsia="宋体" w:cs="宋体"/>
          <w:spacing w:val="7"/>
          <w:sz w:val="20"/>
          <w:szCs w:val="20"/>
        </w:rPr>
        <w:t xml:space="preserve">溪"小三峡"中的第 </w:t>
      </w:r>
      <w:r>
        <w:rPr>
          <w:rFonts w:ascii="宋体" w:hAnsi="宋体" w:eastAsia="宋体" w:cs="宋体"/>
          <w:spacing w:val="6"/>
          <w:sz w:val="20"/>
          <w:szCs w:val="20"/>
        </w:rPr>
        <w:t>一峡——兰花峡。这里名为兰花峡，是因为在峡谷两边的石壁上，生长着种类繁多</w:t>
      </w:r>
      <w:r>
        <w:rPr>
          <w:rFonts w:ascii="宋体" w:hAnsi="宋体" w:eastAsia="宋体" w:cs="宋体"/>
          <w:spacing w:val="5"/>
          <w:sz w:val="20"/>
          <w:szCs w:val="20"/>
        </w:rPr>
        <w:t>的野生兰花，有苔兰、</w:t>
      </w:r>
    </w:p>
    <w:p>
      <w:pPr>
        <w:spacing w:line="228" w:lineRule="auto"/>
        <w:ind w:left="17"/>
        <w:rPr>
          <w:rFonts w:ascii="宋体" w:hAnsi="宋体" w:eastAsia="宋体" w:cs="宋体"/>
          <w:sz w:val="20"/>
          <w:szCs w:val="20"/>
        </w:rPr>
      </w:pPr>
      <w:r>
        <w:rPr>
          <w:rFonts w:ascii="宋体" w:hAnsi="宋体" w:eastAsia="宋体" w:cs="宋体"/>
          <w:spacing w:val="9"/>
          <w:sz w:val="20"/>
          <w:szCs w:val="20"/>
        </w:rPr>
        <w:t>墨兰、建兰、报岁兰等等，真是空谷幽兰，清香满</w:t>
      </w:r>
      <w:r>
        <w:rPr>
          <w:rFonts w:ascii="宋体" w:hAnsi="宋体" w:eastAsia="宋体" w:cs="宋体"/>
          <w:spacing w:val="8"/>
          <w:sz w:val="20"/>
          <w:szCs w:val="20"/>
        </w:rPr>
        <w:t>溪。</w:t>
      </w:r>
    </w:p>
    <w:p>
      <w:pPr>
        <w:spacing w:before="153" w:line="369" w:lineRule="auto"/>
        <w:ind w:left="13" w:right="68" w:firstLine="838"/>
        <w:jc w:val="both"/>
        <w:rPr>
          <w:rFonts w:ascii="宋体" w:hAnsi="宋体" w:eastAsia="宋体" w:cs="宋体"/>
          <w:sz w:val="20"/>
          <w:szCs w:val="20"/>
        </w:rPr>
      </w:pPr>
      <w:r>
        <w:rPr>
          <w:rFonts w:ascii="宋体" w:hAnsi="宋体" w:eastAsia="宋体" w:cs="宋体"/>
          <w:spacing w:val="1"/>
          <w:sz w:val="20"/>
          <w:szCs w:val="20"/>
        </w:rPr>
        <w:t>兰花，</w:t>
      </w:r>
      <w:r>
        <w:rPr>
          <w:rFonts w:ascii="宋体" w:hAnsi="宋体" w:eastAsia="宋体" w:cs="宋体"/>
          <w:spacing w:val="-43"/>
          <w:sz w:val="20"/>
          <w:szCs w:val="20"/>
        </w:rPr>
        <w:t xml:space="preserve"> </w:t>
      </w:r>
      <w:r>
        <w:rPr>
          <w:rFonts w:ascii="宋体" w:hAnsi="宋体" w:eastAsia="宋体" w:cs="宋体"/>
          <w:spacing w:val="1"/>
          <w:sz w:val="20"/>
          <w:szCs w:val="20"/>
        </w:rPr>
        <w:t>自古以来就受到文人雅士的宠爱，有“花中君子</w:t>
      </w:r>
      <w:r>
        <w:rPr>
          <w:rFonts w:ascii="宋体" w:hAnsi="宋体" w:eastAsia="宋体" w:cs="宋体"/>
          <w:spacing w:val="-70"/>
          <w:sz w:val="20"/>
          <w:szCs w:val="20"/>
        </w:rPr>
        <w:t xml:space="preserve"> </w:t>
      </w:r>
      <w:r>
        <w:rPr>
          <w:rFonts w:ascii="宋体" w:hAnsi="宋体" w:eastAsia="宋体" w:cs="宋体"/>
          <w:spacing w:val="1"/>
          <w:sz w:val="20"/>
          <w:szCs w:val="20"/>
        </w:rPr>
        <w:t>”、“天下第一香</w:t>
      </w:r>
      <w:r>
        <w:rPr>
          <w:rFonts w:ascii="宋体" w:hAnsi="宋体" w:eastAsia="宋体" w:cs="宋体"/>
          <w:spacing w:val="-70"/>
          <w:sz w:val="20"/>
          <w:szCs w:val="20"/>
        </w:rPr>
        <w:t xml:space="preserve"> </w:t>
      </w:r>
      <w:r>
        <w:rPr>
          <w:rFonts w:ascii="宋体" w:hAnsi="宋体" w:eastAsia="宋体" w:cs="宋体"/>
          <w:spacing w:val="1"/>
          <w:sz w:val="20"/>
          <w:szCs w:val="20"/>
        </w:rPr>
        <w:t>”的美誉。古时候，美</w:t>
      </w:r>
      <w:r>
        <w:rPr>
          <w:rFonts w:ascii="宋体" w:hAnsi="宋体" w:eastAsia="宋体" w:cs="宋体"/>
          <w:sz w:val="20"/>
          <w:szCs w:val="20"/>
        </w:rPr>
        <w:t xml:space="preserve"> </w:t>
      </w:r>
      <w:r>
        <w:rPr>
          <w:rFonts w:ascii="宋体" w:hAnsi="宋体" w:eastAsia="宋体" w:cs="宋体"/>
          <w:spacing w:val="2"/>
          <w:sz w:val="20"/>
          <w:szCs w:val="20"/>
        </w:rPr>
        <w:t>人居室称为“兰房</w:t>
      </w:r>
      <w:r>
        <w:rPr>
          <w:rFonts w:ascii="宋体" w:hAnsi="宋体" w:eastAsia="宋体" w:cs="宋体"/>
          <w:spacing w:val="-53"/>
          <w:sz w:val="20"/>
          <w:szCs w:val="20"/>
        </w:rPr>
        <w:t xml:space="preserve"> </w:t>
      </w:r>
      <w:r>
        <w:rPr>
          <w:rFonts w:ascii="宋体" w:hAnsi="宋体" w:eastAsia="宋体" w:cs="宋体"/>
          <w:spacing w:val="2"/>
          <w:sz w:val="20"/>
          <w:szCs w:val="20"/>
        </w:rPr>
        <w:t>”，知心朋友叫作“兰友</w:t>
      </w:r>
      <w:r>
        <w:rPr>
          <w:rFonts w:ascii="宋体" w:hAnsi="宋体" w:eastAsia="宋体" w:cs="宋体"/>
          <w:spacing w:val="-70"/>
          <w:sz w:val="20"/>
          <w:szCs w:val="20"/>
        </w:rPr>
        <w:t xml:space="preserve"> </w:t>
      </w:r>
      <w:r>
        <w:rPr>
          <w:rFonts w:ascii="宋体" w:hAnsi="宋体" w:eastAsia="宋体" w:cs="宋体"/>
          <w:spacing w:val="2"/>
          <w:sz w:val="20"/>
          <w:szCs w:val="20"/>
        </w:rPr>
        <w:t>”，文辞华丽誉为“兰藻</w:t>
      </w:r>
      <w:r>
        <w:rPr>
          <w:rFonts w:ascii="宋体" w:hAnsi="宋体" w:eastAsia="宋体" w:cs="宋体"/>
          <w:spacing w:val="-70"/>
          <w:sz w:val="20"/>
          <w:szCs w:val="20"/>
        </w:rPr>
        <w:t xml:space="preserve"> </w:t>
      </w:r>
      <w:r>
        <w:rPr>
          <w:rFonts w:ascii="宋体" w:hAnsi="宋体" w:eastAsia="宋体" w:cs="宋体"/>
          <w:spacing w:val="2"/>
          <w:sz w:val="20"/>
          <w:szCs w:val="20"/>
        </w:rPr>
        <w:t>”。屈原盛赞兰花为正人君子，古有</w:t>
      </w:r>
    </w:p>
    <w:p>
      <w:pPr>
        <w:spacing w:line="228" w:lineRule="auto"/>
        <w:rPr>
          <w:rFonts w:ascii="宋体" w:hAnsi="宋体" w:eastAsia="宋体" w:cs="宋体"/>
          <w:sz w:val="20"/>
          <w:szCs w:val="20"/>
        </w:rPr>
      </w:pPr>
      <w:r>
        <w:rPr>
          <w:rFonts w:ascii="宋体" w:hAnsi="宋体" w:eastAsia="宋体" w:cs="宋体"/>
          <w:spacing w:val="9"/>
          <w:sz w:val="20"/>
          <w:szCs w:val="20"/>
        </w:rPr>
        <w:t>“与善人居，如入芝兰其室</w:t>
      </w:r>
      <w:r>
        <w:rPr>
          <w:rFonts w:ascii="宋体" w:hAnsi="宋体" w:eastAsia="宋体" w:cs="宋体"/>
          <w:spacing w:val="-70"/>
          <w:sz w:val="20"/>
          <w:szCs w:val="20"/>
        </w:rPr>
        <w:t xml:space="preserve"> </w:t>
      </w:r>
      <w:r>
        <w:rPr>
          <w:rFonts w:ascii="宋体" w:hAnsi="宋体" w:eastAsia="宋体" w:cs="宋体"/>
          <w:spacing w:val="9"/>
          <w:sz w:val="20"/>
          <w:szCs w:val="20"/>
        </w:rPr>
        <w:t>”之说。此后，兰花便成了高风亮节、君子美德的</w:t>
      </w:r>
      <w:r>
        <w:rPr>
          <w:rFonts w:ascii="宋体" w:hAnsi="宋体" w:eastAsia="宋体" w:cs="宋体"/>
          <w:spacing w:val="8"/>
          <w:sz w:val="20"/>
          <w:szCs w:val="20"/>
        </w:rPr>
        <w:t>代称。</w:t>
      </w:r>
    </w:p>
    <w:p>
      <w:pPr>
        <w:spacing w:before="91" w:line="222" w:lineRule="auto"/>
        <w:ind w:left="4013"/>
        <w:rPr>
          <w:rFonts w:ascii="黑体" w:hAnsi="黑体" w:eastAsia="黑体" w:cs="黑体"/>
          <w:sz w:val="28"/>
          <w:szCs w:val="28"/>
        </w:rPr>
      </w:pPr>
      <w:r>
        <w:rPr>
          <w:rFonts w:ascii="黑体" w:hAnsi="黑体" w:eastAsia="黑体" w:cs="黑体"/>
          <w:b/>
          <w:bCs/>
          <w:spacing w:val="-9"/>
          <w:sz w:val="28"/>
          <w:szCs w:val="28"/>
        </w:rPr>
        <w:t>栖</w:t>
      </w:r>
      <w:r>
        <w:rPr>
          <w:rFonts w:ascii="黑体" w:hAnsi="黑体" w:eastAsia="黑体" w:cs="黑体"/>
          <w:spacing w:val="6"/>
          <w:sz w:val="28"/>
          <w:szCs w:val="28"/>
        </w:rPr>
        <w:t xml:space="preserve">  </w:t>
      </w:r>
      <w:r>
        <w:rPr>
          <w:rFonts w:ascii="黑体" w:hAnsi="黑体" w:eastAsia="黑体" w:cs="黑体"/>
          <w:b/>
          <w:bCs/>
          <w:spacing w:val="-9"/>
          <w:sz w:val="28"/>
          <w:szCs w:val="28"/>
        </w:rPr>
        <w:t>鹰</w:t>
      </w:r>
      <w:r>
        <w:rPr>
          <w:rFonts w:ascii="黑体" w:hAnsi="黑体" w:eastAsia="黑体" w:cs="黑体"/>
          <w:spacing w:val="5"/>
          <w:sz w:val="28"/>
          <w:szCs w:val="28"/>
        </w:rPr>
        <w:t xml:space="preserve">  </w:t>
      </w:r>
      <w:r>
        <w:rPr>
          <w:rFonts w:ascii="黑体" w:hAnsi="黑体" w:eastAsia="黑体" w:cs="黑体"/>
          <w:b/>
          <w:bCs/>
          <w:spacing w:val="-9"/>
          <w:sz w:val="28"/>
          <w:szCs w:val="28"/>
        </w:rPr>
        <w:t>崖</w:t>
      </w:r>
    </w:p>
    <w:p>
      <w:pPr>
        <w:spacing w:before="126" w:line="369" w:lineRule="auto"/>
        <w:ind w:left="11" w:right="63" w:firstLine="422"/>
        <w:jc w:val="both"/>
        <w:rPr>
          <w:rFonts w:ascii="宋体" w:hAnsi="宋体" w:eastAsia="宋体" w:cs="宋体"/>
          <w:sz w:val="20"/>
          <w:szCs w:val="20"/>
        </w:rPr>
      </w:pPr>
      <w:r>
        <w:rPr>
          <w:rFonts w:ascii="宋体" w:hAnsi="宋体" w:eastAsia="宋体" w:cs="宋体"/>
          <w:spacing w:val="4"/>
          <w:sz w:val="20"/>
          <w:szCs w:val="20"/>
        </w:rPr>
        <w:t>大家请抬头看，前方岩壁上有一洞穴，洞穴中塞满了树枝、枯草，那就是老鹰栖息的地方，故称“栖</w:t>
      </w:r>
      <w:r>
        <w:rPr>
          <w:rFonts w:ascii="宋体" w:hAnsi="宋体" w:eastAsia="宋体" w:cs="宋体"/>
          <w:sz w:val="20"/>
          <w:szCs w:val="20"/>
        </w:rPr>
        <w:t xml:space="preserve"> </w:t>
      </w:r>
      <w:r>
        <w:rPr>
          <w:rFonts w:ascii="宋体" w:hAnsi="宋体" w:eastAsia="宋体" w:cs="宋体"/>
          <w:spacing w:val="7"/>
          <w:sz w:val="20"/>
          <w:szCs w:val="20"/>
        </w:rPr>
        <w:t xml:space="preserve">鹰崖。”象这样的鹰巢，在上清溪有好几处，大都筑在溪岸的悬崖绝壁上。现在能够见到老鹰的地方已 </w:t>
      </w:r>
      <w:r>
        <w:rPr>
          <w:rFonts w:ascii="宋体" w:hAnsi="宋体" w:eastAsia="宋体" w:cs="宋体"/>
          <w:spacing w:val="9"/>
          <w:sz w:val="20"/>
          <w:szCs w:val="20"/>
        </w:rPr>
        <w:t>经是越来越少，然而由于上清溪的生态环境原始古朴，林深水秀，禽鸟众多，这里自然成了鹰的乐园。</w:t>
      </w:r>
      <w:r>
        <w:rPr>
          <w:rFonts w:ascii="宋体" w:hAnsi="宋体" w:eastAsia="宋体" w:cs="宋体"/>
          <w:sz w:val="20"/>
          <w:szCs w:val="20"/>
        </w:rPr>
        <w:t xml:space="preserve"> </w:t>
      </w:r>
      <w:r>
        <w:rPr>
          <w:rFonts w:ascii="宋体" w:hAnsi="宋体" w:eastAsia="宋体" w:cs="宋体"/>
          <w:spacing w:val="9"/>
          <w:sz w:val="20"/>
          <w:szCs w:val="20"/>
        </w:rPr>
        <w:t>幸运的话，还能欣赏到"鹰击长空、鱼翔浅底"的动人画面。如果大家都能</w:t>
      </w:r>
      <w:r>
        <w:rPr>
          <w:rFonts w:ascii="宋体" w:hAnsi="宋体" w:eastAsia="宋体" w:cs="宋体"/>
          <w:spacing w:val="8"/>
          <w:sz w:val="20"/>
          <w:szCs w:val="20"/>
        </w:rPr>
        <w:t>自觉地爱护生态环境，珍惜保</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护野生动植物，那么上清溪的栖鹰崖将会越来越多，我们的生存环境将越来越美。</w:t>
      </w:r>
    </w:p>
    <w:p>
      <w:pPr>
        <w:spacing w:before="92" w:line="222" w:lineRule="auto"/>
        <w:ind w:left="3943"/>
        <w:rPr>
          <w:rFonts w:ascii="黑体" w:hAnsi="黑体" w:eastAsia="黑体" w:cs="黑体"/>
          <w:sz w:val="28"/>
          <w:szCs w:val="28"/>
        </w:rPr>
      </w:pPr>
      <w:r>
        <w:rPr>
          <w:rFonts w:ascii="黑体" w:hAnsi="黑体" w:eastAsia="黑体" w:cs="黑体"/>
          <w:b/>
          <w:bCs/>
          <w:spacing w:val="-11"/>
          <w:sz w:val="28"/>
          <w:szCs w:val="28"/>
        </w:rPr>
        <w:t>鳄</w:t>
      </w:r>
      <w:r>
        <w:rPr>
          <w:rFonts w:ascii="黑体" w:hAnsi="黑体" w:eastAsia="黑体" w:cs="黑体"/>
          <w:spacing w:val="17"/>
          <w:sz w:val="28"/>
          <w:szCs w:val="28"/>
        </w:rPr>
        <w:t xml:space="preserve"> </w:t>
      </w:r>
      <w:r>
        <w:rPr>
          <w:rFonts w:ascii="黑体" w:hAnsi="黑体" w:eastAsia="黑体" w:cs="黑体"/>
          <w:b/>
          <w:bCs/>
          <w:spacing w:val="-11"/>
          <w:sz w:val="28"/>
          <w:szCs w:val="28"/>
        </w:rPr>
        <w:t>鱼</w:t>
      </w:r>
      <w:r>
        <w:rPr>
          <w:rFonts w:ascii="黑体" w:hAnsi="黑体" w:eastAsia="黑体" w:cs="黑体"/>
          <w:spacing w:val="11"/>
          <w:sz w:val="28"/>
          <w:szCs w:val="28"/>
        </w:rPr>
        <w:t xml:space="preserve"> </w:t>
      </w:r>
      <w:r>
        <w:rPr>
          <w:rFonts w:ascii="黑体" w:hAnsi="黑体" w:eastAsia="黑体" w:cs="黑体"/>
          <w:b/>
          <w:bCs/>
          <w:spacing w:val="-11"/>
          <w:sz w:val="28"/>
          <w:szCs w:val="28"/>
        </w:rPr>
        <w:t>驮</w:t>
      </w:r>
      <w:r>
        <w:rPr>
          <w:rFonts w:ascii="黑体" w:hAnsi="黑体" w:eastAsia="黑体" w:cs="黑体"/>
          <w:spacing w:val="14"/>
          <w:sz w:val="28"/>
          <w:szCs w:val="28"/>
        </w:rPr>
        <w:t xml:space="preserve"> </w:t>
      </w:r>
      <w:r>
        <w:rPr>
          <w:rFonts w:ascii="黑体" w:hAnsi="黑体" w:eastAsia="黑体" w:cs="黑体"/>
          <w:b/>
          <w:bCs/>
          <w:spacing w:val="-11"/>
          <w:sz w:val="28"/>
          <w:szCs w:val="28"/>
        </w:rPr>
        <w:t>蕉</w:t>
      </w:r>
    </w:p>
    <w:p>
      <w:pPr>
        <w:spacing w:before="125" w:line="369" w:lineRule="auto"/>
        <w:ind w:left="12" w:right="14" w:firstLine="422"/>
        <w:jc w:val="both"/>
        <w:rPr>
          <w:rFonts w:ascii="宋体" w:hAnsi="宋体" w:eastAsia="宋体" w:cs="宋体"/>
          <w:sz w:val="20"/>
          <w:szCs w:val="20"/>
        </w:rPr>
      </w:pPr>
      <w:r>
        <w:rPr>
          <w:rFonts w:ascii="宋体" w:hAnsi="宋体" w:eastAsia="宋体" w:cs="宋体"/>
          <w:spacing w:val="9"/>
          <w:sz w:val="20"/>
          <w:szCs w:val="20"/>
        </w:rPr>
        <w:t>前面左侧上方的岩壁上有许多层层叠叠、大小不一、月牙形的香蕉洞穴。在洞</w:t>
      </w:r>
      <w:r>
        <w:rPr>
          <w:rFonts w:ascii="宋体" w:hAnsi="宋体" w:eastAsia="宋体" w:cs="宋体"/>
          <w:spacing w:val="8"/>
          <w:sz w:val="20"/>
          <w:szCs w:val="20"/>
        </w:rPr>
        <w:t>穴底下有块风化下来</w:t>
      </w:r>
      <w:r>
        <w:rPr>
          <w:rFonts w:ascii="宋体" w:hAnsi="宋体" w:eastAsia="宋体" w:cs="宋体"/>
          <w:sz w:val="20"/>
          <w:szCs w:val="20"/>
        </w:rPr>
        <w:t xml:space="preserve"> </w:t>
      </w:r>
      <w:r>
        <w:rPr>
          <w:rFonts w:ascii="宋体" w:hAnsi="宋体" w:eastAsia="宋体" w:cs="宋体"/>
          <w:spacing w:val="8"/>
          <w:sz w:val="20"/>
          <w:szCs w:val="20"/>
        </w:rPr>
        <w:t>的岩石其造型极像一只伏在那里的鳄鱼，我们称此景为“鳄鱼驮香蕉</w:t>
      </w:r>
      <w:r>
        <w:rPr>
          <w:rFonts w:ascii="宋体" w:hAnsi="宋体" w:eastAsia="宋体" w:cs="宋体"/>
          <w:spacing w:val="-60"/>
          <w:sz w:val="20"/>
          <w:szCs w:val="20"/>
        </w:rPr>
        <w:t xml:space="preserve"> </w:t>
      </w:r>
      <w:r>
        <w:rPr>
          <w:rFonts w:ascii="宋体" w:hAnsi="宋体" w:eastAsia="宋体" w:cs="宋体"/>
          <w:spacing w:val="8"/>
          <w:sz w:val="20"/>
          <w:szCs w:val="20"/>
        </w:rPr>
        <w:t>”。大家也许会问，鳄鱼本是肉食</w:t>
      </w:r>
      <w:r>
        <w:rPr>
          <w:rFonts w:ascii="宋体" w:hAnsi="宋体" w:eastAsia="宋体" w:cs="宋体"/>
          <w:sz w:val="20"/>
          <w:szCs w:val="20"/>
        </w:rPr>
        <w:t xml:space="preserve"> </w:t>
      </w:r>
      <w:r>
        <w:rPr>
          <w:rFonts w:ascii="宋体" w:hAnsi="宋体" w:eastAsia="宋体" w:cs="宋体"/>
          <w:spacing w:val="8"/>
          <w:sz w:val="20"/>
          <w:szCs w:val="20"/>
        </w:rPr>
        <w:t>动物，怎么吃起香蕉来了？原来，这鳄鱼天生长得皮糙肉厚，丑陋无比。</w:t>
      </w:r>
      <w:r>
        <w:rPr>
          <w:rFonts w:ascii="宋体" w:hAnsi="宋体" w:eastAsia="宋体" w:cs="宋体"/>
          <w:spacing w:val="-57"/>
          <w:sz w:val="20"/>
          <w:szCs w:val="20"/>
        </w:rPr>
        <w:t xml:space="preserve"> </w:t>
      </w:r>
      <w:r>
        <w:rPr>
          <w:rFonts w:ascii="宋体" w:hAnsi="宋体" w:eastAsia="宋体" w:cs="宋体"/>
          <w:spacing w:val="8"/>
          <w:sz w:val="20"/>
          <w:szCs w:val="20"/>
        </w:rPr>
        <w:t>自知长相难看，不</w:t>
      </w:r>
      <w:r>
        <w:rPr>
          <w:rFonts w:ascii="宋体" w:hAnsi="宋体" w:eastAsia="宋体" w:cs="宋体"/>
          <w:spacing w:val="7"/>
          <w:sz w:val="20"/>
          <w:szCs w:val="20"/>
        </w:rPr>
        <w:t>禁也想学些</w:t>
      </w:r>
      <w:r>
        <w:rPr>
          <w:rFonts w:ascii="宋体" w:hAnsi="宋体" w:eastAsia="宋体" w:cs="宋体"/>
          <w:sz w:val="20"/>
          <w:szCs w:val="20"/>
        </w:rPr>
        <w:t xml:space="preserve"> </w:t>
      </w:r>
      <w:r>
        <w:rPr>
          <w:rFonts w:ascii="宋体" w:hAnsi="宋体" w:eastAsia="宋体" w:cs="宋体"/>
          <w:spacing w:val="6"/>
          <w:sz w:val="20"/>
          <w:szCs w:val="20"/>
        </w:rPr>
        <w:t>能够美容养颜的绝招来，再加上受了上清溪的灵气感化</w:t>
      </w:r>
      <w:r>
        <w:rPr>
          <w:rFonts w:ascii="宋体" w:hAnsi="宋体" w:eastAsia="宋体" w:cs="宋体"/>
          <w:spacing w:val="5"/>
          <w:sz w:val="20"/>
          <w:szCs w:val="20"/>
        </w:rPr>
        <w:t>，也就改吃蔬菜水果了，看来确实有些美容效果，</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你看，鳄鱼皮已经有些红润了！</w:t>
      </w:r>
    </w:p>
    <w:p>
      <w:pPr>
        <w:spacing w:before="153" w:line="398" w:lineRule="exact"/>
        <w:ind w:left="433"/>
        <w:rPr>
          <w:rFonts w:ascii="宋体" w:hAnsi="宋体" w:eastAsia="宋体" w:cs="宋体"/>
          <w:sz w:val="20"/>
          <w:szCs w:val="20"/>
        </w:rPr>
      </w:pPr>
      <w:r>
        <w:rPr>
          <w:rFonts w:ascii="宋体" w:hAnsi="宋体" w:eastAsia="宋体" w:cs="宋体"/>
          <w:spacing w:val="9"/>
          <w:position w:val="14"/>
          <w:sz w:val="20"/>
          <w:szCs w:val="20"/>
        </w:rPr>
        <w:t>按地质成因讲，这主要是由于崖壁上方的水流向下流淌，侵蚀近水平延伸的</w:t>
      </w:r>
      <w:r>
        <w:rPr>
          <w:rFonts w:ascii="宋体" w:hAnsi="宋体" w:eastAsia="宋体" w:cs="宋体"/>
          <w:spacing w:val="8"/>
          <w:position w:val="14"/>
          <w:sz w:val="20"/>
          <w:szCs w:val="20"/>
        </w:rPr>
        <w:t>红色砂砾岩层，岩性坚</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硬的形成长条形隔板状，从而在崖壁上形成酷似香蕉的扁平状洞穴。</w:t>
      </w:r>
    </w:p>
    <w:p>
      <w:pPr>
        <w:spacing w:before="92" w:line="223" w:lineRule="auto"/>
        <w:ind w:left="3943"/>
        <w:rPr>
          <w:rFonts w:ascii="黑体" w:hAnsi="黑体" w:eastAsia="黑体" w:cs="黑体"/>
          <w:sz w:val="28"/>
          <w:szCs w:val="28"/>
        </w:rPr>
      </w:pPr>
      <w:r>
        <w:rPr>
          <w:rFonts w:ascii="黑体" w:hAnsi="黑体" w:eastAsia="黑体" w:cs="黑体"/>
          <w:b/>
          <w:bCs/>
          <w:spacing w:val="-13"/>
          <w:sz w:val="28"/>
          <w:szCs w:val="28"/>
        </w:rPr>
        <w:t>生</w:t>
      </w:r>
      <w:r>
        <w:rPr>
          <w:rFonts w:ascii="黑体" w:hAnsi="黑体" w:eastAsia="黑体" w:cs="黑体"/>
          <w:spacing w:val="17"/>
          <w:sz w:val="28"/>
          <w:szCs w:val="28"/>
        </w:rPr>
        <w:t xml:space="preserve"> </w:t>
      </w:r>
      <w:r>
        <w:rPr>
          <w:rFonts w:ascii="黑体" w:hAnsi="黑体" w:eastAsia="黑体" w:cs="黑体"/>
          <w:b/>
          <w:bCs/>
          <w:spacing w:val="-13"/>
          <w:sz w:val="28"/>
          <w:szCs w:val="28"/>
        </w:rPr>
        <w:t>命</w:t>
      </w:r>
      <w:r>
        <w:rPr>
          <w:rFonts w:ascii="黑体" w:hAnsi="黑体" w:eastAsia="黑体" w:cs="黑体"/>
          <w:spacing w:val="19"/>
          <w:sz w:val="28"/>
          <w:szCs w:val="28"/>
        </w:rPr>
        <w:t xml:space="preserve"> </w:t>
      </w:r>
      <w:r>
        <w:rPr>
          <w:rFonts w:ascii="黑体" w:hAnsi="黑体" w:eastAsia="黑体" w:cs="黑体"/>
          <w:b/>
          <w:bCs/>
          <w:spacing w:val="-13"/>
          <w:sz w:val="28"/>
          <w:szCs w:val="28"/>
        </w:rPr>
        <w:t>之</w:t>
      </w:r>
      <w:r>
        <w:rPr>
          <w:rFonts w:ascii="黑体" w:hAnsi="黑体" w:eastAsia="黑体" w:cs="黑体"/>
          <w:spacing w:val="8"/>
          <w:sz w:val="28"/>
          <w:szCs w:val="28"/>
        </w:rPr>
        <w:t xml:space="preserve"> </w:t>
      </w:r>
      <w:r>
        <w:rPr>
          <w:rFonts w:ascii="黑体" w:hAnsi="黑体" w:eastAsia="黑体" w:cs="黑体"/>
          <w:b/>
          <w:bCs/>
          <w:spacing w:val="-13"/>
          <w:sz w:val="28"/>
          <w:szCs w:val="28"/>
        </w:rPr>
        <w:t>根</w:t>
      </w:r>
    </w:p>
    <w:p>
      <w:pPr>
        <w:spacing w:before="125" w:line="398" w:lineRule="exact"/>
        <w:ind w:left="433"/>
        <w:rPr>
          <w:rFonts w:ascii="宋体" w:hAnsi="宋体" w:eastAsia="宋体" w:cs="宋体"/>
          <w:sz w:val="20"/>
          <w:szCs w:val="20"/>
        </w:rPr>
      </w:pPr>
      <w:r>
        <w:rPr>
          <w:rFonts w:ascii="宋体" w:hAnsi="宋体" w:eastAsia="宋体" w:cs="宋体"/>
          <w:spacing w:val="9"/>
          <w:position w:val="14"/>
          <w:sz w:val="20"/>
          <w:szCs w:val="20"/>
        </w:rPr>
        <w:t>左前方底部突出一块岩柱垂直向下，耸拉着，好像男人休闲时的生殖器官，</w:t>
      </w:r>
      <w:r>
        <w:rPr>
          <w:rFonts w:ascii="宋体" w:hAnsi="宋体" w:eastAsia="宋体" w:cs="宋体"/>
          <w:spacing w:val="8"/>
          <w:position w:val="14"/>
          <w:sz w:val="20"/>
          <w:szCs w:val="20"/>
        </w:rPr>
        <w:t>这是因未分化的砾岩形</w:t>
      </w:r>
    </w:p>
    <w:p>
      <w:pPr>
        <w:spacing w:before="1" w:line="229" w:lineRule="auto"/>
        <w:ind w:left="13"/>
        <w:rPr>
          <w:rFonts w:ascii="宋体" w:hAnsi="宋体" w:eastAsia="宋体" w:cs="宋体"/>
          <w:sz w:val="20"/>
          <w:szCs w:val="20"/>
        </w:rPr>
      </w:pPr>
      <w:r>
        <w:rPr>
          <w:rFonts w:ascii="宋体" w:hAnsi="宋体" w:eastAsia="宋体" w:cs="宋体"/>
          <w:spacing w:val="2"/>
          <w:sz w:val="20"/>
          <w:szCs w:val="20"/>
        </w:rPr>
        <w:t>成的。</w:t>
      </w:r>
    </w:p>
    <w:p>
      <w:pPr>
        <w:spacing w:before="91" w:line="222" w:lineRule="auto"/>
        <w:ind w:left="3732"/>
        <w:rPr>
          <w:rFonts w:ascii="黑体" w:hAnsi="黑体" w:eastAsia="黑体" w:cs="黑体"/>
          <w:sz w:val="28"/>
          <w:szCs w:val="28"/>
        </w:rPr>
      </w:pPr>
      <w:r>
        <w:rPr>
          <w:rFonts w:ascii="黑体" w:hAnsi="黑体" w:eastAsia="黑体" w:cs="黑体"/>
          <w:b/>
          <w:bCs/>
          <w:spacing w:val="-10"/>
          <w:sz w:val="28"/>
          <w:szCs w:val="28"/>
        </w:rPr>
        <w:t>猴</w:t>
      </w:r>
      <w:r>
        <w:rPr>
          <w:rFonts w:ascii="黑体" w:hAnsi="黑体" w:eastAsia="黑体" w:cs="黑体"/>
          <w:spacing w:val="22"/>
          <w:sz w:val="28"/>
          <w:szCs w:val="28"/>
        </w:rPr>
        <w:t xml:space="preserve"> </w:t>
      </w:r>
      <w:r>
        <w:rPr>
          <w:rFonts w:ascii="黑体" w:hAnsi="黑体" w:eastAsia="黑体" w:cs="黑体"/>
          <w:b/>
          <w:bCs/>
          <w:spacing w:val="-10"/>
          <w:sz w:val="28"/>
          <w:szCs w:val="28"/>
        </w:rPr>
        <w:t>哥</w:t>
      </w:r>
      <w:r>
        <w:rPr>
          <w:rFonts w:ascii="黑体" w:hAnsi="黑体" w:eastAsia="黑体" w:cs="黑体"/>
          <w:spacing w:val="19"/>
          <w:sz w:val="28"/>
          <w:szCs w:val="28"/>
        </w:rPr>
        <w:t xml:space="preserve"> </w:t>
      </w:r>
      <w:r>
        <w:rPr>
          <w:rFonts w:ascii="黑体" w:hAnsi="黑体" w:eastAsia="黑体" w:cs="黑体"/>
          <w:b/>
          <w:bCs/>
          <w:spacing w:val="-10"/>
          <w:sz w:val="28"/>
          <w:szCs w:val="28"/>
        </w:rPr>
        <w:t>望</w:t>
      </w:r>
      <w:r>
        <w:rPr>
          <w:rFonts w:ascii="黑体" w:hAnsi="黑体" w:eastAsia="黑体" w:cs="黑体"/>
          <w:spacing w:val="-10"/>
          <w:sz w:val="28"/>
          <w:szCs w:val="28"/>
        </w:rPr>
        <w:t xml:space="preserve"> </w:t>
      </w:r>
      <w:r>
        <w:rPr>
          <w:rFonts w:ascii="黑体" w:hAnsi="黑体" w:eastAsia="黑体" w:cs="黑体"/>
          <w:b/>
          <w:bCs/>
          <w:spacing w:val="-10"/>
          <w:sz w:val="28"/>
          <w:szCs w:val="28"/>
        </w:rPr>
        <w:t>包</w:t>
      </w:r>
      <w:r>
        <w:rPr>
          <w:rFonts w:ascii="黑体" w:hAnsi="黑体" w:eastAsia="黑体" w:cs="黑体"/>
          <w:spacing w:val="10"/>
          <w:sz w:val="28"/>
          <w:szCs w:val="28"/>
        </w:rPr>
        <w:t xml:space="preserve"> </w:t>
      </w:r>
      <w:r>
        <w:rPr>
          <w:rFonts w:ascii="黑体" w:hAnsi="黑体" w:eastAsia="黑体" w:cs="黑体"/>
          <w:b/>
          <w:bCs/>
          <w:spacing w:val="-10"/>
          <w:sz w:val="28"/>
          <w:szCs w:val="28"/>
        </w:rPr>
        <w:t>厢</w:t>
      </w:r>
    </w:p>
    <w:p>
      <w:pPr>
        <w:spacing w:before="125" w:line="399" w:lineRule="exact"/>
        <w:ind w:right="41"/>
        <w:jc w:val="right"/>
        <w:rPr>
          <w:rFonts w:ascii="宋体" w:hAnsi="宋体" w:eastAsia="宋体" w:cs="宋体"/>
          <w:sz w:val="20"/>
          <w:szCs w:val="20"/>
        </w:rPr>
      </w:pPr>
      <w:r>
        <w:rPr>
          <w:rFonts w:ascii="宋体" w:hAnsi="宋体" w:eastAsia="宋体" w:cs="宋体"/>
          <w:spacing w:val="10"/>
          <w:position w:val="14"/>
          <w:sz w:val="20"/>
          <w:szCs w:val="20"/>
        </w:rPr>
        <w:t>左边的洞穴受风化和崩塌，中间由未分化的</w:t>
      </w:r>
      <w:r>
        <w:rPr>
          <w:rFonts w:ascii="宋体" w:hAnsi="宋体" w:eastAsia="宋体" w:cs="宋体"/>
          <w:spacing w:val="9"/>
          <w:position w:val="14"/>
          <w:sz w:val="20"/>
          <w:szCs w:val="20"/>
        </w:rPr>
        <w:t>砾岩所隔离，好像当今的包厢，而对面有三个小洞穴，</w:t>
      </w:r>
    </w:p>
    <w:p>
      <w:pPr>
        <w:spacing w:line="227" w:lineRule="auto"/>
        <w:ind w:left="14"/>
        <w:rPr>
          <w:rFonts w:ascii="宋体" w:hAnsi="宋体" w:eastAsia="宋体" w:cs="宋体"/>
          <w:sz w:val="20"/>
          <w:szCs w:val="20"/>
        </w:rPr>
      </w:pPr>
      <w:r>
        <w:rPr>
          <w:rFonts w:ascii="宋体" w:hAnsi="宋体" w:eastAsia="宋体" w:cs="宋体"/>
          <w:spacing w:val="9"/>
          <w:sz w:val="20"/>
          <w:szCs w:val="20"/>
        </w:rPr>
        <w:t>组成了一个猴子的脸蛋，包厢的风骚、浪漫，猴哥瞪大眼睛，歪了大嘴巴。</w:t>
      </w:r>
    </w:p>
    <w:p>
      <w:pPr>
        <w:spacing w:before="93" w:line="224" w:lineRule="auto"/>
        <w:ind w:left="4021"/>
        <w:rPr>
          <w:rFonts w:ascii="黑体" w:hAnsi="黑体" w:eastAsia="黑体" w:cs="黑体"/>
          <w:sz w:val="28"/>
          <w:szCs w:val="28"/>
        </w:rPr>
      </w:pPr>
      <w:r>
        <w:rPr>
          <w:rFonts w:ascii="黑体" w:hAnsi="黑体" w:eastAsia="黑体" w:cs="黑体"/>
          <w:b/>
          <w:bCs/>
          <w:spacing w:val="-15"/>
          <w:sz w:val="28"/>
          <w:szCs w:val="28"/>
        </w:rPr>
        <w:t>仙</w:t>
      </w:r>
      <w:r>
        <w:rPr>
          <w:rFonts w:ascii="黑体" w:hAnsi="黑体" w:eastAsia="黑体" w:cs="黑体"/>
          <w:spacing w:val="11"/>
          <w:sz w:val="28"/>
          <w:szCs w:val="28"/>
        </w:rPr>
        <w:t xml:space="preserve">  </w:t>
      </w:r>
      <w:r>
        <w:rPr>
          <w:rFonts w:ascii="黑体" w:hAnsi="黑体" w:eastAsia="黑体" w:cs="黑体"/>
          <w:b/>
          <w:bCs/>
          <w:spacing w:val="-15"/>
          <w:sz w:val="28"/>
          <w:szCs w:val="28"/>
        </w:rPr>
        <w:t>雨</w:t>
      </w:r>
      <w:r>
        <w:rPr>
          <w:rFonts w:ascii="黑体" w:hAnsi="黑体" w:eastAsia="黑体" w:cs="黑体"/>
          <w:spacing w:val="9"/>
          <w:sz w:val="28"/>
          <w:szCs w:val="28"/>
        </w:rPr>
        <w:t xml:space="preserve">  </w:t>
      </w:r>
      <w:r>
        <w:rPr>
          <w:rFonts w:ascii="黑体" w:hAnsi="黑体" w:eastAsia="黑体" w:cs="黑体"/>
          <w:b/>
          <w:bCs/>
          <w:spacing w:val="-15"/>
          <w:sz w:val="28"/>
          <w:szCs w:val="28"/>
        </w:rPr>
        <w:t>峡</w:t>
      </w:r>
    </w:p>
    <w:p>
      <w:pPr>
        <w:spacing w:before="122" w:line="369" w:lineRule="auto"/>
        <w:ind w:left="28" w:right="68" w:firstLine="404"/>
        <w:jc w:val="both"/>
        <w:rPr>
          <w:rFonts w:ascii="宋体" w:hAnsi="宋体" w:eastAsia="宋体" w:cs="宋体"/>
          <w:sz w:val="20"/>
          <w:szCs w:val="20"/>
        </w:rPr>
      </w:pPr>
      <w:r>
        <w:rPr>
          <w:rFonts w:ascii="宋体" w:hAnsi="宋体" w:eastAsia="宋体" w:cs="宋体"/>
          <w:spacing w:val="8"/>
          <w:sz w:val="20"/>
          <w:szCs w:val="20"/>
        </w:rPr>
        <w:t>现在我们来到上清溪小三峡中的第二峡——仙雨峡。这条峡谷长约</w:t>
      </w:r>
      <w:r>
        <w:rPr>
          <w:rFonts w:ascii="宋体" w:hAnsi="宋体" w:eastAsia="宋体" w:cs="宋体"/>
          <w:spacing w:val="-35"/>
          <w:sz w:val="20"/>
          <w:szCs w:val="20"/>
        </w:rPr>
        <w:t xml:space="preserve"> </w:t>
      </w:r>
      <w:r>
        <w:rPr>
          <w:rFonts w:ascii="宋体" w:hAnsi="宋体" w:eastAsia="宋体" w:cs="宋体"/>
          <w:spacing w:val="8"/>
          <w:sz w:val="20"/>
          <w:szCs w:val="20"/>
        </w:rPr>
        <w:t>600</w:t>
      </w:r>
      <w:r>
        <w:rPr>
          <w:rFonts w:ascii="宋体" w:hAnsi="宋体" w:eastAsia="宋体" w:cs="宋体"/>
          <w:spacing w:val="-31"/>
          <w:sz w:val="20"/>
          <w:szCs w:val="20"/>
        </w:rPr>
        <w:t xml:space="preserve"> </w:t>
      </w:r>
      <w:r>
        <w:rPr>
          <w:rFonts w:ascii="宋体" w:hAnsi="宋体" w:eastAsia="宋体" w:cs="宋体"/>
          <w:spacing w:val="8"/>
          <w:sz w:val="20"/>
          <w:szCs w:val="20"/>
        </w:rPr>
        <w:t>多米，是上</w:t>
      </w:r>
      <w:r>
        <w:rPr>
          <w:rFonts w:ascii="宋体" w:hAnsi="宋体" w:eastAsia="宋体" w:cs="宋体"/>
          <w:spacing w:val="7"/>
          <w:sz w:val="20"/>
          <w:szCs w:val="20"/>
        </w:rPr>
        <w:t>清溪峡谷中最长</w:t>
      </w:r>
      <w:r>
        <w:rPr>
          <w:rFonts w:ascii="宋体" w:hAnsi="宋体" w:eastAsia="宋体" w:cs="宋体"/>
          <w:sz w:val="20"/>
          <w:szCs w:val="20"/>
        </w:rPr>
        <w:t xml:space="preserve"> </w:t>
      </w:r>
      <w:r>
        <w:rPr>
          <w:rFonts w:ascii="宋体" w:hAnsi="宋体" w:eastAsia="宋体" w:cs="宋体"/>
          <w:spacing w:val="9"/>
          <w:sz w:val="20"/>
          <w:szCs w:val="20"/>
        </w:rPr>
        <w:t>的。这里一路丹崖齐天，溪水潺潺，空谷芳菲，</w:t>
      </w:r>
      <w:r>
        <w:rPr>
          <w:rFonts w:ascii="宋体" w:hAnsi="宋体" w:eastAsia="宋体" w:cs="宋体"/>
          <w:spacing w:val="8"/>
          <w:sz w:val="20"/>
          <w:szCs w:val="20"/>
        </w:rPr>
        <w:t>幽静深邃，水流时缓时急，两岸滴泉不断，就像是飘飘</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洒洒的仙雨，让人恍如隔世，如入仙境。正如清朝文人江六瑞所言：“桃花随水出，一</w:t>
      </w:r>
      <w:r>
        <w:rPr>
          <w:rFonts w:ascii="宋体" w:hAnsi="宋体" w:eastAsia="宋体" w:cs="宋体"/>
          <w:spacing w:val="8"/>
          <w:sz w:val="20"/>
          <w:szCs w:val="20"/>
        </w:rPr>
        <w:t>路接山春；欲穷</w:t>
      </w:r>
    </w:p>
    <w:p>
      <w:pPr>
        <w:spacing w:line="228" w:lineRule="auto"/>
        <w:rPr>
          <w:rFonts w:ascii="宋体" w:hAnsi="宋体" w:eastAsia="宋体" w:cs="宋体"/>
          <w:sz w:val="20"/>
          <w:szCs w:val="20"/>
        </w:rPr>
        <w:sectPr>
          <w:headerReference r:id="rId63" w:type="default"/>
          <w:footerReference r:id="rId64" w:type="default"/>
          <w:pgSz w:w="11906" w:h="16839"/>
          <w:pgMar w:top="1196" w:right="1179" w:bottom="1156" w:left="1244"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7"/>
          <w:sz w:val="20"/>
          <w:szCs w:val="20"/>
        </w:rPr>
        <w:t>花发处，不是武陵津</w:t>
      </w:r>
      <w:r>
        <w:rPr>
          <w:rFonts w:ascii="宋体" w:hAnsi="宋体" w:eastAsia="宋体" w:cs="宋体"/>
          <w:spacing w:val="-73"/>
          <w:sz w:val="20"/>
          <w:szCs w:val="20"/>
        </w:rPr>
        <w:t xml:space="preserve"> </w:t>
      </w:r>
      <w:r>
        <w:rPr>
          <w:rFonts w:ascii="宋体" w:hAnsi="宋体" w:eastAsia="宋体" w:cs="宋体"/>
          <w:spacing w:val="7"/>
          <w:sz w:val="20"/>
          <w:szCs w:val="20"/>
        </w:rPr>
        <w:t>”。现在请大家安静，静静地去感</w:t>
      </w:r>
      <w:r>
        <w:rPr>
          <w:rFonts w:ascii="宋体" w:hAnsi="宋体" w:eastAsia="宋体" w:cs="宋体"/>
          <w:spacing w:val="6"/>
          <w:sz w:val="20"/>
          <w:szCs w:val="20"/>
        </w:rPr>
        <w:t>受一下这世外桃源般的仙雨峡，聆听天籁之音。</w:t>
      </w:r>
    </w:p>
    <w:p>
      <w:pPr>
        <w:spacing w:before="154" w:line="400" w:lineRule="exact"/>
        <w:ind w:left="431"/>
        <w:rPr>
          <w:rFonts w:ascii="宋体" w:hAnsi="宋体" w:eastAsia="宋体" w:cs="宋体"/>
          <w:sz w:val="20"/>
          <w:szCs w:val="20"/>
        </w:rPr>
      </w:pPr>
      <w:r>
        <w:rPr>
          <w:rFonts w:ascii="宋体" w:hAnsi="宋体" w:eastAsia="宋体" w:cs="宋体"/>
          <w:spacing w:val="9"/>
          <w:position w:val="14"/>
          <w:sz w:val="20"/>
          <w:szCs w:val="20"/>
        </w:rPr>
        <w:t>大家有兴趣的话，数数这雨滴。当地有句民谣叫：一滴两滴是福气，三滴四滴</w:t>
      </w:r>
      <w:r>
        <w:rPr>
          <w:rFonts w:ascii="宋体" w:hAnsi="宋体" w:eastAsia="宋体" w:cs="宋体"/>
          <w:spacing w:val="8"/>
          <w:position w:val="14"/>
          <w:sz w:val="20"/>
          <w:szCs w:val="20"/>
        </w:rPr>
        <w:t>是财气，五滴六滴是</w:t>
      </w:r>
    </w:p>
    <w:p>
      <w:pPr>
        <w:spacing w:line="228" w:lineRule="auto"/>
        <w:ind w:left="9"/>
        <w:rPr>
          <w:rFonts w:ascii="宋体" w:hAnsi="宋体" w:eastAsia="宋体" w:cs="宋体"/>
          <w:sz w:val="20"/>
          <w:szCs w:val="20"/>
        </w:rPr>
      </w:pPr>
      <w:r>
        <w:rPr>
          <w:rFonts w:ascii="宋体" w:hAnsi="宋体" w:eastAsia="宋体" w:cs="宋体"/>
          <w:spacing w:val="9"/>
          <w:sz w:val="20"/>
          <w:szCs w:val="20"/>
        </w:rPr>
        <w:t>仙气，七滴八滴九十滴，小心回去打喷嚏!</w:t>
      </w:r>
    </w:p>
    <w:p>
      <w:pPr>
        <w:spacing w:before="91" w:line="223" w:lineRule="auto"/>
        <w:ind w:left="3949"/>
        <w:rPr>
          <w:rFonts w:ascii="黑体" w:hAnsi="黑体" w:eastAsia="黑体" w:cs="黑体"/>
          <w:sz w:val="28"/>
          <w:szCs w:val="28"/>
        </w:rPr>
      </w:pPr>
      <w:r>
        <w:rPr>
          <w:rFonts w:ascii="黑体" w:hAnsi="黑体" w:eastAsia="黑体" w:cs="黑体"/>
          <w:b/>
          <w:bCs/>
          <w:spacing w:val="-15"/>
          <w:sz w:val="28"/>
          <w:szCs w:val="28"/>
        </w:rPr>
        <w:t>玉</w:t>
      </w:r>
      <w:r>
        <w:rPr>
          <w:rFonts w:ascii="黑体" w:hAnsi="黑体" w:eastAsia="黑体" w:cs="黑体"/>
          <w:spacing w:val="24"/>
          <w:sz w:val="28"/>
          <w:szCs w:val="28"/>
        </w:rPr>
        <w:t xml:space="preserve"> </w:t>
      </w:r>
      <w:r>
        <w:rPr>
          <w:rFonts w:ascii="黑体" w:hAnsi="黑体" w:eastAsia="黑体" w:cs="黑体"/>
          <w:b/>
          <w:bCs/>
          <w:spacing w:val="-15"/>
          <w:sz w:val="28"/>
          <w:szCs w:val="28"/>
        </w:rPr>
        <w:t>女</w:t>
      </w:r>
      <w:r>
        <w:rPr>
          <w:rFonts w:ascii="黑体" w:hAnsi="黑体" w:eastAsia="黑体" w:cs="黑体"/>
          <w:spacing w:val="11"/>
          <w:sz w:val="28"/>
          <w:szCs w:val="28"/>
        </w:rPr>
        <w:t xml:space="preserve"> </w:t>
      </w:r>
      <w:r>
        <w:rPr>
          <w:rFonts w:ascii="黑体" w:hAnsi="黑体" w:eastAsia="黑体" w:cs="黑体"/>
          <w:b/>
          <w:bCs/>
          <w:spacing w:val="-15"/>
          <w:sz w:val="28"/>
          <w:szCs w:val="28"/>
        </w:rPr>
        <w:t>瑶</w:t>
      </w:r>
      <w:r>
        <w:rPr>
          <w:rFonts w:ascii="黑体" w:hAnsi="黑体" w:eastAsia="黑体" w:cs="黑体"/>
          <w:spacing w:val="10"/>
          <w:sz w:val="28"/>
          <w:szCs w:val="28"/>
        </w:rPr>
        <w:t xml:space="preserve"> </w:t>
      </w:r>
      <w:r>
        <w:rPr>
          <w:rFonts w:ascii="黑体" w:hAnsi="黑体" w:eastAsia="黑体" w:cs="黑体"/>
          <w:b/>
          <w:bCs/>
          <w:spacing w:val="-15"/>
          <w:sz w:val="28"/>
          <w:szCs w:val="28"/>
        </w:rPr>
        <w:t>池</w:t>
      </w:r>
    </w:p>
    <w:p>
      <w:pPr>
        <w:spacing w:before="121" w:line="369" w:lineRule="auto"/>
        <w:ind w:left="9" w:right="68" w:firstLine="420"/>
        <w:jc w:val="both"/>
        <w:rPr>
          <w:rFonts w:ascii="宋体" w:hAnsi="宋体" w:eastAsia="宋体" w:cs="宋体"/>
          <w:sz w:val="20"/>
          <w:szCs w:val="20"/>
        </w:rPr>
      </w:pPr>
      <w:r>
        <w:rPr>
          <w:rFonts w:ascii="宋体" w:hAnsi="宋体" w:eastAsia="宋体" w:cs="宋体"/>
          <w:spacing w:val="9"/>
          <w:sz w:val="20"/>
          <w:szCs w:val="20"/>
        </w:rPr>
        <w:t>左边的这个深潭好像一个洗澡的大池子，据说天上的仙女每天夜里都来这里沐浴</w:t>
      </w:r>
      <w:r>
        <w:rPr>
          <w:rFonts w:ascii="宋体" w:hAnsi="宋体" w:eastAsia="宋体" w:cs="宋体"/>
          <w:spacing w:val="8"/>
          <w:sz w:val="20"/>
          <w:szCs w:val="20"/>
        </w:rPr>
        <w:t>，听说男人越洗越</w:t>
      </w:r>
      <w:r>
        <w:rPr>
          <w:rFonts w:ascii="宋体" w:hAnsi="宋体" w:eastAsia="宋体" w:cs="宋体"/>
          <w:sz w:val="20"/>
          <w:szCs w:val="20"/>
        </w:rPr>
        <w:t xml:space="preserve"> </w:t>
      </w:r>
      <w:r>
        <w:rPr>
          <w:rFonts w:ascii="宋体" w:hAnsi="宋体" w:eastAsia="宋体" w:cs="宋体"/>
          <w:spacing w:val="8"/>
          <w:sz w:val="20"/>
          <w:szCs w:val="20"/>
        </w:rPr>
        <w:t>风流，女人越洗越风骚，大家不妨感受一下“俱住唉，数风流人物还看今朝</w:t>
      </w:r>
      <w:r>
        <w:rPr>
          <w:rFonts w:ascii="宋体" w:hAnsi="宋体" w:eastAsia="宋体" w:cs="宋体"/>
          <w:spacing w:val="-62"/>
          <w:sz w:val="20"/>
          <w:szCs w:val="20"/>
        </w:rPr>
        <w:t xml:space="preserve"> </w:t>
      </w:r>
      <w:r>
        <w:rPr>
          <w:rFonts w:ascii="宋体" w:hAnsi="宋体" w:eastAsia="宋体" w:cs="宋体"/>
          <w:spacing w:val="8"/>
          <w:sz w:val="20"/>
          <w:szCs w:val="20"/>
        </w:rPr>
        <w:t>”，也应证：男人好色方成</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英雄本色，女人风骚有高尚道德情操。</w:t>
      </w:r>
    </w:p>
    <w:p>
      <w:pPr>
        <w:spacing w:before="92" w:line="222" w:lineRule="auto"/>
        <w:ind w:left="4155"/>
        <w:rPr>
          <w:rFonts w:ascii="黑体" w:hAnsi="黑体" w:eastAsia="黑体" w:cs="黑体"/>
          <w:sz w:val="28"/>
          <w:szCs w:val="28"/>
        </w:rPr>
      </w:pPr>
      <w:r>
        <w:rPr>
          <w:rFonts w:ascii="黑体" w:hAnsi="黑体" w:eastAsia="黑体" w:cs="黑体"/>
          <w:b/>
          <w:bCs/>
          <w:spacing w:val="-12"/>
          <w:sz w:val="28"/>
          <w:szCs w:val="28"/>
        </w:rPr>
        <w:t>绿</w:t>
      </w:r>
      <w:r>
        <w:rPr>
          <w:rFonts w:ascii="黑体" w:hAnsi="黑体" w:eastAsia="黑体" w:cs="黑体"/>
          <w:spacing w:val="17"/>
          <w:sz w:val="28"/>
          <w:szCs w:val="28"/>
        </w:rPr>
        <w:t xml:space="preserve"> </w:t>
      </w:r>
      <w:r>
        <w:rPr>
          <w:rFonts w:ascii="黑体" w:hAnsi="黑体" w:eastAsia="黑体" w:cs="黑体"/>
          <w:b/>
          <w:bCs/>
          <w:spacing w:val="-12"/>
          <w:sz w:val="28"/>
          <w:szCs w:val="28"/>
        </w:rPr>
        <w:t>毛</w:t>
      </w:r>
      <w:r>
        <w:rPr>
          <w:rFonts w:ascii="黑体" w:hAnsi="黑体" w:eastAsia="黑体" w:cs="黑体"/>
          <w:spacing w:val="23"/>
          <w:sz w:val="28"/>
          <w:szCs w:val="28"/>
        </w:rPr>
        <w:t xml:space="preserve"> </w:t>
      </w:r>
      <w:r>
        <w:rPr>
          <w:rFonts w:ascii="黑体" w:hAnsi="黑体" w:eastAsia="黑体" w:cs="黑体"/>
          <w:b/>
          <w:bCs/>
          <w:spacing w:val="-12"/>
          <w:sz w:val="28"/>
          <w:szCs w:val="28"/>
        </w:rPr>
        <w:t>鼠</w:t>
      </w:r>
    </w:p>
    <w:p>
      <w:pPr>
        <w:spacing w:before="126" w:line="399" w:lineRule="exact"/>
        <w:ind w:right="41"/>
        <w:jc w:val="right"/>
        <w:rPr>
          <w:rFonts w:ascii="宋体" w:hAnsi="宋体" w:eastAsia="宋体" w:cs="宋体"/>
          <w:sz w:val="20"/>
          <w:szCs w:val="20"/>
        </w:rPr>
      </w:pPr>
      <w:r>
        <w:rPr>
          <w:rFonts w:ascii="宋体" w:hAnsi="宋体" w:eastAsia="宋体" w:cs="宋体"/>
          <w:spacing w:val="9"/>
          <w:position w:val="14"/>
          <w:sz w:val="20"/>
          <w:szCs w:val="20"/>
        </w:rPr>
        <w:t>前方溪中有岩石好像一只老鼠的头部，有眼有鼻，长满了绿草，故称绿毛鼠，这是岩壁上的块石，</w:t>
      </w:r>
    </w:p>
    <w:p>
      <w:pPr>
        <w:spacing w:line="227" w:lineRule="auto"/>
        <w:ind w:left="13"/>
        <w:rPr>
          <w:rFonts w:ascii="宋体" w:hAnsi="宋体" w:eastAsia="宋体" w:cs="宋体"/>
          <w:sz w:val="20"/>
          <w:szCs w:val="20"/>
        </w:rPr>
      </w:pPr>
      <w:r>
        <w:rPr>
          <w:rFonts w:ascii="宋体" w:hAnsi="宋体" w:eastAsia="宋体" w:cs="宋体"/>
          <w:spacing w:val="8"/>
          <w:sz w:val="20"/>
          <w:szCs w:val="20"/>
        </w:rPr>
        <w:t>受重力作用，快速崩落的错落体形成的。</w:t>
      </w:r>
    </w:p>
    <w:p>
      <w:pPr>
        <w:spacing w:before="93" w:line="223" w:lineRule="auto"/>
        <w:ind w:left="4087"/>
        <w:rPr>
          <w:rFonts w:ascii="黑体" w:hAnsi="黑体" w:eastAsia="黑体" w:cs="黑体"/>
          <w:sz w:val="28"/>
          <w:szCs w:val="28"/>
        </w:rPr>
      </w:pPr>
      <w:r>
        <w:rPr>
          <w:rFonts w:ascii="黑体" w:hAnsi="黑体" w:eastAsia="黑体" w:cs="黑体"/>
          <w:b/>
          <w:bCs/>
          <w:spacing w:val="-13"/>
          <w:sz w:val="28"/>
          <w:szCs w:val="28"/>
        </w:rPr>
        <w:t>落</w:t>
      </w:r>
      <w:r>
        <w:rPr>
          <w:rFonts w:ascii="黑体" w:hAnsi="黑体" w:eastAsia="黑体" w:cs="黑体"/>
          <w:spacing w:val="9"/>
          <w:sz w:val="28"/>
          <w:szCs w:val="28"/>
        </w:rPr>
        <w:t xml:space="preserve">  </w:t>
      </w:r>
      <w:r>
        <w:rPr>
          <w:rFonts w:ascii="黑体" w:hAnsi="黑体" w:eastAsia="黑体" w:cs="黑体"/>
          <w:b/>
          <w:bCs/>
          <w:spacing w:val="-13"/>
          <w:sz w:val="28"/>
          <w:szCs w:val="28"/>
        </w:rPr>
        <w:t>霞</w:t>
      </w:r>
      <w:r>
        <w:rPr>
          <w:rFonts w:ascii="黑体" w:hAnsi="黑体" w:eastAsia="黑体" w:cs="黑体"/>
          <w:spacing w:val="4"/>
          <w:sz w:val="28"/>
          <w:szCs w:val="28"/>
        </w:rPr>
        <w:t xml:space="preserve">  </w:t>
      </w:r>
      <w:r>
        <w:rPr>
          <w:rFonts w:ascii="黑体" w:hAnsi="黑体" w:eastAsia="黑体" w:cs="黑体"/>
          <w:b/>
          <w:bCs/>
          <w:spacing w:val="-13"/>
          <w:sz w:val="28"/>
          <w:szCs w:val="28"/>
        </w:rPr>
        <w:t>壁</w:t>
      </w:r>
    </w:p>
    <w:p>
      <w:pPr>
        <w:spacing w:before="125" w:line="369" w:lineRule="auto"/>
        <w:ind w:left="8" w:right="68" w:firstLine="422"/>
        <w:rPr>
          <w:rFonts w:ascii="宋体" w:hAnsi="宋体" w:eastAsia="宋体" w:cs="宋体"/>
          <w:sz w:val="20"/>
          <w:szCs w:val="20"/>
        </w:rPr>
      </w:pPr>
      <w:r>
        <w:rPr>
          <w:rFonts w:ascii="宋体" w:hAnsi="宋体" w:eastAsia="宋体" w:cs="宋体"/>
          <w:spacing w:val="9"/>
          <w:sz w:val="20"/>
          <w:szCs w:val="20"/>
        </w:rPr>
        <w:t>现在我们来到落霞壁，这里是上清溪漂游的中心点。大家请抬头看，左边这块红</w:t>
      </w:r>
      <w:r>
        <w:rPr>
          <w:rFonts w:ascii="宋体" w:hAnsi="宋体" w:eastAsia="宋体" w:cs="宋体"/>
          <w:spacing w:val="8"/>
          <w:sz w:val="20"/>
          <w:szCs w:val="20"/>
        </w:rPr>
        <w:t>艳如火的赤壁丹崖</w:t>
      </w:r>
      <w:r>
        <w:rPr>
          <w:rFonts w:ascii="宋体" w:hAnsi="宋体" w:eastAsia="宋体" w:cs="宋体"/>
          <w:sz w:val="20"/>
          <w:szCs w:val="20"/>
        </w:rPr>
        <w:t xml:space="preserve"> </w:t>
      </w:r>
      <w:r>
        <w:rPr>
          <w:rFonts w:ascii="宋体" w:hAnsi="宋体" w:eastAsia="宋体" w:cs="宋体"/>
          <w:spacing w:val="9"/>
          <w:sz w:val="20"/>
          <w:szCs w:val="20"/>
        </w:rPr>
        <w:t>多像一幅由飞禽走兽组成的巨型壁画，那漂亮的大红底色，就像是满天晚霞，不禁让我们想起诗</w:t>
      </w:r>
      <w:r>
        <w:rPr>
          <w:rFonts w:ascii="宋体" w:hAnsi="宋体" w:eastAsia="宋体" w:cs="宋体"/>
          <w:spacing w:val="8"/>
          <w:sz w:val="20"/>
          <w:szCs w:val="20"/>
        </w:rPr>
        <w:t>人王勃</w:t>
      </w:r>
      <w:r>
        <w:rPr>
          <w:rFonts w:ascii="宋体" w:hAnsi="宋体" w:eastAsia="宋体" w:cs="宋体"/>
          <w:sz w:val="20"/>
          <w:szCs w:val="20"/>
        </w:rPr>
        <w:t xml:space="preserve"> </w:t>
      </w:r>
      <w:r>
        <w:rPr>
          <w:rFonts w:ascii="宋体" w:hAnsi="宋体" w:eastAsia="宋体" w:cs="宋体"/>
          <w:spacing w:val="9"/>
          <w:sz w:val="20"/>
          <w:szCs w:val="20"/>
        </w:rPr>
        <w:t>在《腾王阁序》中所写的"落霞与孤骛齐飞，秋水共</w:t>
      </w:r>
      <w:r>
        <w:rPr>
          <w:rFonts w:ascii="宋体" w:hAnsi="宋体" w:eastAsia="宋体" w:cs="宋体"/>
          <w:spacing w:val="8"/>
          <w:sz w:val="20"/>
          <w:szCs w:val="20"/>
        </w:rPr>
        <w:t>长天一色"的诗情画意。据说，在这幅巨型壁画中，</w:t>
      </w:r>
    </w:p>
    <w:p>
      <w:pPr>
        <w:spacing w:before="1" w:line="227" w:lineRule="auto"/>
        <w:ind w:left="8"/>
        <w:rPr>
          <w:rFonts w:ascii="宋体" w:hAnsi="宋体" w:eastAsia="宋体" w:cs="宋体"/>
          <w:sz w:val="20"/>
          <w:szCs w:val="20"/>
        </w:rPr>
      </w:pPr>
      <w:r>
        <w:rPr>
          <w:rFonts w:ascii="宋体" w:hAnsi="宋体" w:eastAsia="宋体" w:cs="宋体"/>
          <w:spacing w:val="10"/>
          <w:sz w:val="20"/>
          <w:szCs w:val="20"/>
        </w:rPr>
        <w:t>还能找到十二生肖图案。假如谁慧眼识画，找出自</w:t>
      </w:r>
      <w:r>
        <w:rPr>
          <w:rFonts w:ascii="宋体" w:hAnsi="宋体" w:eastAsia="宋体" w:cs="宋体"/>
          <w:spacing w:val="9"/>
          <w:sz w:val="20"/>
          <w:szCs w:val="20"/>
        </w:rPr>
        <w:t>己的生肖，默默地许个愿，就一定能心想事成。</w:t>
      </w:r>
    </w:p>
    <w:p>
      <w:pPr>
        <w:spacing w:before="152" w:line="369" w:lineRule="auto"/>
        <w:ind w:left="10" w:right="68" w:firstLine="419"/>
        <w:rPr>
          <w:rFonts w:ascii="宋体" w:hAnsi="宋体" w:eastAsia="宋体" w:cs="宋体"/>
          <w:sz w:val="20"/>
          <w:szCs w:val="20"/>
        </w:rPr>
      </w:pPr>
      <w:r>
        <w:rPr>
          <w:rFonts w:ascii="宋体" w:hAnsi="宋体" w:eastAsia="宋体" w:cs="宋体"/>
          <w:spacing w:val="9"/>
          <w:sz w:val="20"/>
          <w:szCs w:val="20"/>
        </w:rPr>
        <w:t>这落霞壁是因水流侵蚀和风化剥蚀而造成的崩塌悬崖。悬崖的表面因岩性软硬</w:t>
      </w:r>
      <w:r>
        <w:rPr>
          <w:rFonts w:ascii="宋体" w:hAnsi="宋体" w:eastAsia="宋体" w:cs="宋体"/>
          <w:spacing w:val="8"/>
          <w:sz w:val="20"/>
          <w:szCs w:val="20"/>
        </w:rPr>
        <w:t>不一，抗风化的程度</w:t>
      </w:r>
      <w:r>
        <w:rPr>
          <w:rFonts w:ascii="宋体" w:hAnsi="宋体" w:eastAsia="宋体" w:cs="宋体"/>
          <w:sz w:val="20"/>
          <w:szCs w:val="20"/>
        </w:rPr>
        <w:t xml:space="preserve"> </w:t>
      </w:r>
      <w:r>
        <w:rPr>
          <w:rFonts w:ascii="宋体" w:hAnsi="宋体" w:eastAsia="宋体" w:cs="宋体"/>
          <w:spacing w:val="9"/>
          <w:sz w:val="20"/>
          <w:szCs w:val="20"/>
        </w:rPr>
        <w:t>也不一样，受风化剥落、重力崩塌等外力综合风化作用的影响，从而使崖壁表面显得凹凸</w:t>
      </w:r>
      <w:r>
        <w:rPr>
          <w:rFonts w:ascii="宋体" w:hAnsi="宋体" w:eastAsia="宋体" w:cs="宋体"/>
          <w:spacing w:val="8"/>
          <w:sz w:val="20"/>
          <w:szCs w:val="20"/>
        </w:rPr>
        <w:t>不平，地质学</w:t>
      </w:r>
      <w:r>
        <w:rPr>
          <w:rFonts w:ascii="宋体" w:hAnsi="宋体" w:eastAsia="宋体" w:cs="宋体"/>
          <w:sz w:val="20"/>
          <w:szCs w:val="20"/>
        </w:rPr>
        <w:t xml:space="preserve"> </w:t>
      </w:r>
      <w:r>
        <w:rPr>
          <w:rFonts w:ascii="宋体" w:hAnsi="宋体" w:eastAsia="宋体" w:cs="宋体"/>
          <w:spacing w:val="8"/>
          <w:sz w:val="20"/>
          <w:szCs w:val="20"/>
        </w:rPr>
        <w:t>上称之为“波状崖壁</w:t>
      </w:r>
      <w:r>
        <w:rPr>
          <w:rFonts w:ascii="宋体" w:hAnsi="宋体" w:eastAsia="宋体" w:cs="宋体"/>
          <w:spacing w:val="-61"/>
          <w:sz w:val="20"/>
          <w:szCs w:val="20"/>
        </w:rPr>
        <w:t xml:space="preserve"> </w:t>
      </w:r>
      <w:r>
        <w:rPr>
          <w:rFonts w:ascii="宋体" w:hAnsi="宋体" w:eastAsia="宋体" w:cs="宋体"/>
          <w:spacing w:val="8"/>
          <w:sz w:val="20"/>
          <w:szCs w:val="20"/>
        </w:rPr>
        <w:t>”。随着岁月的流逝，落霞壁以后还将不断地崩塌后退，形成新的悬崖断层面，从</w:t>
      </w:r>
    </w:p>
    <w:p>
      <w:pPr>
        <w:spacing w:line="228" w:lineRule="auto"/>
        <w:ind w:left="9"/>
        <w:rPr>
          <w:rFonts w:ascii="宋体" w:hAnsi="宋体" w:eastAsia="宋体" w:cs="宋体"/>
          <w:sz w:val="20"/>
          <w:szCs w:val="20"/>
        </w:rPr>
      </w:pPr>
      <w:r>
        <w:rPr>
          <w:rFonts w:ascii="宋体" w:hAnsi="宋体" w:eastAsia="宋体" w:cs="宋体"/>
          <w:spacing w:val="7"/>
          <w:sz w:val="20"/>
          <w:szCs w:val="20"/>
        </w:rPr>
        <w:t>而渐渐地使河谷变宽。</w:t>
      </w:r>
    </w:p>
    <w:p>
      <w:pPr>
        <w:spacing w:before="154" w:line="401" w:lineRule="exact"/>
        <w:ind w:left="428"/>
        <w:rPr>
          <w:rFonts w:ascii="宋体" w:hAnsi="宋体" w:eastAsia="宋体" w:cs="宋体"/>
          <w:sz w:val="20"/>
          <w:szCs w:val="20"/>
        </w:rPr>
      </w:pPr>
      <w:r>
        <w:rPr>
          <w:rFonts w:ascii="宋体" w:hAnsi="宋体" w:eastAsia="宋体" w:cs="宋体"/>
          <w:spacing w:val="8"/>
          <w:position w:val="14"/>
          <w:sz w:val="20"/>
          <w:szCs w:val="20"/>
        </w:rPr>
        <w:t>在落霞壁上面还有个“灵气穴</w:t>
      </w:r>
      <w:r>
        <w:rPr>
          <w:rFonts w:ascii="宋体" w:hAnsi="宋体" w:eastAsia="宋体" w:cs="宋体"/>
          <w:spacing w:val="-63"/>
          <w:position w:val="14"/>
          <w:sz w:val="20"/>
          <w:szCs w:val="20"/>
        </w:rPr>
        <w:t xml:space="preserve"> </w:t>
      </w:r>
      <w:r>
        <w:rPr>
          <w:rFonts w:ascii="宋体" w:hAnsi="宋体" w:eastAsia="宋体" w:cs="宋体"/>
          <w:spacing w:val="8"/>
          <w:position w:val="14"/>
          <w:sz w:val="20"/>
          <w:szCs w:val="20"/>
        </w:rPr>
        <w:t>”。据说有缘之人在灵气穴前许个愿，然后随便捡起河滩上的幸运石</w:t>
      </w:r>
    </w:p>
    <w:p>
      <w:pPr>
        <w:spacing w:line="228" w:lineRule="auto"/>
        <w:ind w:left="8"/>
        <w:rPr>
          <w:rFonts w:ascii="宋体" w:hAnsi="宋体" w:eastAsia="宋体" w:cs="宋体"/>
          <w:sz w:val="20"/>
          <w:szCs w:val="20"/>
        </w:rPr>
      </w:pPr>
      <w:r>
        <w:rPr>
          <w:rFonts w:ascii="宋体" w:hAnsi="宋体" w:eastAsia="宋体" w:cs="宋体"/>
          <w:spacing w:val="9"/>
          <w:sz w:val="20"/>
          <w:szCs w:val="20"/>
        </w:rPr>
        <w:t>往里投，只要投三个中两个，即可心想事成。大家不妨前去"投石问路"，预测一下自己的前程命运。</w:t>
      </w:r>
    </w:p>
    <w:p>
      <w:pPr>
        <w:spacing w:before="91" w:line="224" w:lineRule="auto"/>
        <w:ind w:left="4154"/>
        <w:rPr>
          <w:rFonts w:ascii="黑体" w:hAnsi="黑体" w:eastAsia="黑体" w:cs="黑体"/>
          <w:sz w:val="28"/>
          <w:szCs w:val="28"/>
        </w:rPr>
      </w:pPr>
      <w:r>
        <w:rPr>
          <w:rFonts w:ascii="黑体" w:hAnsi="黑体" w:eastAsia="黑体" w:cs="黑体"/>
          <w:b/>
          <w:bCs/>
          <w:spacing w:val="-10"/>
          <w:sz w:val="28"/>
          <w:szCs w:val="28"/>
        </w:rPr>
        <w:t>情</w:t>
      </w:r>
      <w:r>
        <w:rPr>
          <w:rFonts w:ascii="黑体" w:hAnsi="黑体" w:eastAsia="黑体" w:cs="黑体"/>
          <w:spacing w:val="12"/>
          <w:sz w:val="28"/>
          <w:szCs w:val="28"/>
        </w:rPr>
        <w:t xml:space="preserve"> </w:t>
      </w:r>
      <w:r>
        <w:rPr>
          <w:rFonts w:ascii="黑体" w:hAnsi="黑体" w:eastAsia="黑体" w:cs="黑体"/>
          <w:b/>
          <w:bCs/>
          <w:spacing w:val="-10"/>
          <w:sz w:val="28"/>
          <w:szCs w:val="28"/>
        </w:rPr>
        <w:t>侣</w:t>
      </w:r>
      <w:r>
        <w:rPr>
          <w:rFonts w:ascii="黑体" w:hAnsi="黑体" w:eastAsia="黑体" w:cs="黑体"/>
          <w:spacing w:val="17"/>
          <w:sz w:val="28"/>
          <w:szCs w:val="28"/>
        </w:rPr>
        <w:t xml:space="preserve"> </w:t>
      </w:r>
      <w:r>
        <w:rPr>
          <w:rFonts w:ascii="黑体" w:hAnsi="黑体" w:eastAsia="黑体" w:cs="黑体"/>
          <w:b/>
          <w:bCs/>
          <w:spacing w:val="-10"/>
          <w:sz w:val="28"/>
          <w:szCs w:val="28"/>
        </w:rPr>
        <w:t>峡</w:t>
      </w:r>
    </w:p>
    <w:p>
      <w:pPr>
        <w:spacing w:before="121" w:line="228" w:lineRule="auto"/>
        <w:ind w:left="432"/>
        <w:rPr>
          <w:rFonts w:ascii="宋体" w:hAnsi="宋体" w:eastAsia="宋体" w:cs="宋体"/>
          <w:sz w:val="20"/>
          <w:szCs w:val="20"/>
        </w:rPr>
      </w:pPr>
      <w:r>
        <w:rPr>
          <w:rFonts w:ascii="宋体" w:hAnsi="宋体" w:eastAsia="宋体" w:cs="宋体"/>
          <w:spacing w:val="8"/>
          <w:sz w:val="20"/>
          <w:szCs w:val="20"/>
        </w:rPr>
        <w:t>前方是上清溪最狭窄的地方，经人工凿开，只能双筏通过，故称“情侣峡</w:t>
      </w:r>
      <w:r>
        <w:rPr>
          <w:rFonts w:ascii="宋体" w:hAnsi="宋体" w:eastAsia="宋体" w:cs="宋体"/>
          <w:spacing w:val="-56"/>
          <w:sz w:val="20"/>
          <w:szCs w:val="20"/>
        </w:rPr>
        <w:t xml:space="preserve"> </w:t>
      </w:r>
      <w:r>
        <w:rPr>
          <w:rFonts w:ascii="宋体" w:hAnsi="宋体" w:eastAsia="宋体" w:cs="宋体"/>
          <w:spacing w:val="8"/>
          <w:sz w:val="20"/>
          <w:szCs w:val="20"/>
        </w:rPr>
        <w:t>”。</w:t>
      </w:r>
    </w:p>
    <w:p>
      <w:pPr>
        <w:spacing w:before="92" w:line="224" w:lineRule="auto"/>
        <w:ind w:left="3730"/>
        <w:rPr>
          <w:rFonts w:ascii="黑体" w:hAnsi="黑体" w:eastAsia="黑体" w:cs="黑体"/>
          <w:sz w:val="28"/>
          <w:szCs w:val="28"/>
        </w:rPr>
      </w:pPr>
      <w:r>
        <w:rPr>
          <w:rFonts w:ascii="黑体" w:hAnsi="黑体" w:eastAsia="黑体" w:cs="黑体"/>
          <w:b/>
          <w:bCs/>
          <w:spacing w:val="-14"/>
          <w:sz w:val="28"/>
          <w:szCs w:val="28"/>
        </w:rPr>
        <w:t>七</w:t>
      </w:r>
      <w:r>
        <w:rPr>
          <w:rFonts w:ascii="黑体" w:hAnsi="黑体" w:eastAsia="黑体" w:cs="黑体"/>
          <w:spacing w:val="12"/>
          <w:sz w:val="28"/>
          <w:szCs w:val="28"/>
        </w:rPr>
        <w:t xml:space="preserve"> </w:t>
      </w:r>
      <w:r>
        <w:rPr>
          <w:rFonts w:ascii="黑体" w:hAnsi="黑体" w:eastAsia="黑体" w:cs="黑体"/>
          <w:b/>
          <w:bCs/>
          <w:spacing w:val="-14"/>
          <w:sz w:val="28"/>
          <w:szCs w:val="28"/>
        </w:rPr>
        <w:t>情</w:t>
      </w:r>
      <w:r>
        <w:rPr>
          <w:rFonts w:ascii="黑体" w:hAnsi="黑体" w:eastAsia="黑体" w:cs="黑体"/>
          <w:spacing w:val="20"/>
          <w:sz w:val="28"/>
          <w:szCs w:val="28"/>
        </w:rPr>
        <w:t xml:space="preserve"> </w:t>
      </w:r>
      <w:r>
        <w:rPr>
          <w:rFonts w:ascii="黑体" w:hAnsi="黑体" w:eastAsia="黑体" w:cs="黑体"/>
          <w:b/>
          <w:bCs/>
          <w:spacing w:val="-14"/>
          <w:sz w:val="28"/>
          <w:szCs w:val="28"/>
        </w:rPr>
        <w:t>百</w:t>
      </w:r>
      <w:r>
        <w:rPr>
          <w:rFonts w:ascii="黑体" w:hAnsi="黑体" w:eastAsia="黑体" w:cs="黑体"/>
          <w:spacing w:val="18"/>
          <w:sz w:val="28"/>
          <w:szCs w:val="28"/>
        </w:rPr>
        <w:t xml:space="preserve"> </w:t>
      </w:r>
      <w:r>
        <w:rPr>
          <w:rFonts w:ascii="黑体" w:hAnsi="黑体" w:eastAsia="黑体" w:cs="黑体"/>
          <w:b/>
          <w:bCs/>
          <w:spacing w:val="-14"/>
          <w:sz w:val="28"/>
          <w:szCs w:val="28"/>
        </w:rPr>
        <w:t>嘴</w:t>
      </w:r>
      <w:r>
        <w:rPr>
          <w:rFonts w:ascii="黑体" w:hAnsi="黑体" w:eastAsia="黑体" w:cs="黑体"/>
          <w:spacing w:val="11"/>
          <w:sz w:val="28"/>
          <w:szCs w:val="28"/>
        </w:rPr>
        <w:t xml:space="preserve"> </w:t>
      </w:r>
      <w:r>
        <w:rPr>
          <w:rFonts w:ascii="黑体" w:hAnsi="黑体" w:eastAsia="黑体" w:cs="黑体"/>
          <w:b/>
          <w:bCs/>
          <w:spacing w:val="-14"/>
          <w:sz w:val="28"/>
          <w:szCs w:val="28"/>
        </w:rPr>
        <w:t>岩</w:t>
      </w:r>
    </w:p>
    <w:p>
      <w:pPr>
        <w:spacing w:before="121" w:line="400" w:lineRule="exact"/>
        <w:jc w:val="right"/>
        <w:rPr>
          <w:rFonts w:ascii="宋体" w:hAnsi="宋体" w:eastAsia="宋体" w:cs="宋体"/>
          <w:sz w:val="20"/>
          <w:szCs w:val="20"/>
        </w:rPr>
      </w:pPr>
      <w:r>
        <w:rPr>
          <w:rFonts w:ascii="宋体" w:hAnsi="宋体" w:eastAsia="宋体" w:cs="宋体"/>
          <w:spacing w:val="5"/>
          <w:position w:val="14"/>
          <w:sz w:val="20"/>
          <w:szCs w:val="20"/>
        </w:rPr>
        <w:t>大家请看，正对面的崖壁上，有形态各异、大小不一的小岩穴，仿佛刻画着各种喜怒哀乐人的嘴型，</w:t>
      </w:r>
    </w:p>
    <w:p>
      <w:pPr>
        <w:spacing w:before="1" w:line="228" w:lineRule="auto"/>
        <w:ind w:left="9"/>
        <w:rPr>
          <w:rFonts w:ascii="宋体" w:hAnsi="宋体" w:eastAsia="宋体" w:cs="宋体"/>
          <w:sz w:val="20"/>
          <w:szCs w:val="20"/>
        </w:rPr>
      </w:pPr>
      <w:r>
        <w:rPr>
          <w:rFonts w:ascii="宋体" w:hAnsi="宋体" w:eastAsia="宋体" w:cs="宋体"/>
          <w:spacing w:val="10"/>
          <w:sz w:val="20"/>
          <w:szCs w:val="20"/>
        </w:rPr>
        <w:t>有血盆大口的、有樱桃小嘴的、有轻盈微笑的、也</w:t>
      </w:r>
      <w:r>
        <w:rPr>
          <w:rFonts w:ascii="宋体" w:hAnsi="宋体" w:eastAsia="宋体" w:cs="宋体"/>
          <w:spacing w:val="9"/>
          <w:sz w:val="20"/>
          <w:szCs w:val="20"/>
        </w:rPr>
        <w:t>有泼妇骂街的，这是人间百态最真实、生动的写照。</w:t>
      </w:r>
    </w:p>
    <w:p>
      <w:pPr>
        <w:spacing w:before="153" w:line="399" w:lineRule="exact"/>
        <w:jc w:val="right"/>
        <w:rPr>
          <w:rFonts w:ascii="宋体" w:hAnsi="宋体" w:eastAsia="宋体" w:cs="宋体"/>
          <w:sz w:val="20"/>
          <w:szCs w:val="20"/>
        </w:rPr>
      </w:pPr>
      <w:r>
        <w:rPr>
          <w:rFonts w:ascii="宋体" w:hAnsi="宋体" w:eastAsia="宋体" w:cs="宋体"/>
          <w:spacing w:val="5"/>
          <w:position w:val="14"/>
          <w:sz w:val="20"/>
          <w:szCs w:val="20"/>
        </w:rPr>
        <w:t>据地质专家介绍，形成这种千奇百怪的“嘴型</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”，是由于岩层中的岩性软硬不一，后经风化、溶蚀、</w:t>
      </w:r>
    </w:p>
    <w:p>
      <w:pPr>
        <w:spacing w:line="227" w:lineRule="auto"/>
        <w:ind w:left="9"/>
        <w:rPr>
          <w:rFonts w:ascii="宋体" w:hAnsi="宋体" w:eastAsia="宋体" w:cs="宋体"/>
          <w:sz w:val="20"/>
          <w:szCs w:val="20"/>
        </w:rPr>
      </w:pPr>
      <w:r>
        <w:rPr>
          <w:rFonts w:ascii="宋体" w:hAnsi="宋体" w:eastAsia="宋体" w:cs="宋体"/>
          <w:spacing w:val="8"/>
          <w:sz w:val="20"/>
          <w:szCs w:val="20"/>
        </w:rPr>
        <w:t>崩塌等综合作用而形成的。</w:t>
      </w:r>
    </w:p>
    <w:p>
      <w:pPr>
        <w:spacing w:before="93" w:line="224" w:lineRule="auto"/>
        <w:ind w:left="3944"/>
        <w:rPr>
          <w:rFonts w:ascii="黑体" w:hAnsi="黑体" w:eastAsia="黑体" w:cs="黑体"/>
          <w:sz w:val="28"/>
          <w:szCs w:val="28"/>
        </w:rPr>
      </w:pPr>
      <w:r>
        <w:rPr>
          <w:rFonts w:ascii="黑体" w:hAnsi="黑体" w:eastAsia="黑体" w:cs="黑体"/>
          <w:b/>
          <w:bCs/>
          <w:spacing w:val="-12"/>
          <w:sz w:val="28"/>
          <w:szCs w:val="28"/>
        </w:rPr>
        <w:t>仰</w:t>
      </w:r>
      <w:r>
        <w:rPr>
          <w:rFonts w:ascii="黑体" w:hAnsi="黑体" w:eastAsia="黑体" w:cs="黑体"/>
          <w:spacing w:val="11"/>
          <w:sz w:val="28"/>
          <w:szCs w:val="28"/>
        </w:rPr>
        <w:t xml:space="preserve"> </w:t>
      </w:r>
      <w:r>
        <w:rPr>
          <w:rFonts w:ascii="黑体" w:hAnsi="黑体" w:eastAsia="黑体" w:cs="黑体"/>
          <w:b/>
          <w:bCs/>
          <w:spacing w:val="-12"/>
          <w:sz w:val="28"/>
          <w:szCs w:val="28"/>
        </w:rPr>
        <w:t>天</w:t>
      </w:r>
      <w:r>
        <w:rPr>
          <w:rFonts w:ascii="黑体" w:hAnsi="黑体" w:eastAsia="黑体" w:cs="黑体"/>
          <w:spacing w:val="17"/>
          <w:sz w:val="28"/>
          <w:szCs w:val="28"/>
        </w:rPr>
        <w:t xml:space="preserve"> </w:t>
      </w:r>
      <w:r>
        <w:rPr>
          <w:rFonts w:ascii="黑体" w:hAnsi="黑体" w:eastAsia="黑体" w:cs="黑体"/>
          <w:b/>
          <w:bCs/>
          <w:spacing w:val="-12"/>
          <w:sz w:val="28"/>
          <w:szCs w:val="28"/>
        </w:rPr>
        <w:t>长</w:t>
      </w:r>
      <w:r>
        <w:rPr>
          <w:rFonts w:ascii="黑体" w:hAnsi="黑体" w:eastAsia="黑体" w:cs="黑体"/>
          <w:spacing w:val="17"/>
          <w:sz w:val="28"/>
          <w:szCs w:val="28"/>
        </w:rPr>
        <w:t xml:space="preserve"> </w:t>
      </w:r>
      <w:r>
        <w:rPr>
          <w:rFonts w:ascii="黑体" w:hAnsi="黑体" w:eastAsia="黑体" w:cs="黑体"/>
          <w:b/>
          <w:bCs/>
          <w:spacing w:val="-12"/>
          <w:sz w:val="28"/>
          <w:szCs w:val="28"/>
        </w:rPr>
        <w:t>啸</w:t>
      </w:r>
    </w:p>
    <w:p>
      <w:pPr>
        <w:spacing w:before="123" w:line="398" w:lineRule="exact"/>
        <w:ind w:left="431"/>
        <w:rPr>
          <w:rFonts w:ascii="宋体" w:hAnsi="宋体" w:eastAsia="宋体" w:cs="宋体"/>
          <w:sz w:val="20"/>
          <w:szCs w:val="20"/>
        </w:rPr>
      </w:pPr>
      <w:r>
        <w:rPr>
          <w:rFonts w:ascii="宋体" w:hAnsi="宋体" w:eastAsia="宋体" w:cs="宋体"/>
          <w:spacing w:val="9"/>
          <w:position w:val="14"/>
          <w:sz w:val="20"/>
          <w:szCs w:val="20"/>
        </w:rPr>
        <w:t>大家往回看，赤壁丹崖上有一片黑色的岩纹，就好像向天啸叫的一匹黑狼</w:t>
      </w:r>
      <w:r>
        <w:rPr>
          <w:rFonts w:ascii="宋体" w:hAnsi="宋体" w:eastAsia="宋体" w:cs="宋体"/>
          <w:spacing w:val="8"/>
          <w:position w:val="14"/>
          <w:sz w:val="20"/>
          <w:szCs w:val="20"/>
        </w:rPr>
        <w:t>，是干死的苔藓植物形成</w:t>
      </w:r>
    </w:p>
    <w:p>
      <w:pPr>
        <w:spacing w:line="231" w:lineRule="auto"/>
        <w:ind w:left="26"/>
        <w:rPr>
          <w:rFonts w:ascii="宋体" w:hAnsi="宋体" w:eastAsia="宋体" w:cs="宋体"/>
          <w:sz w:val="20"/>
          <w:szCs w:val="20"/>
        </w:rPr>
      </w:pPr>
      <w:r>
        <w:rPr>
          <w:rFonts w:ascii="宋体" w:hAnsi="宋体" w:eastAsia="宋体" w:cs="宋体"/>
          <w:spacing w:val="-9"/>
          <w:sz w:val="20"/>
          <w:szCs w:val="20"/>
        </w:rPr>
        <w:t>的。</w:t>
      </w:r>
    </w:p>
    <w:p>
      <w:pPr>
        <w:spacing w:before="89" w:line="222" w:lineRule="auto"/>
        <w:ind w:left="3525"/>
        <w:rPr>
          <w:rFonts w:ascii="黑体" w:hAnsi="黑体" w:eastAsia="黑体" w:cs="黑体"/>
          <w:sz w:val="28"/>
          <w:szCs w:val="28"/>
        </w:rPr>
      </w:pPr>
      <w:r>
        <w:rPr>
          <w:rFonts w:ascii="黑体" w:hAnsi="黑体" w:eastAsia="黑体" w:cs="黑体"/>
          <w:b/>
          <w:bCs/>
          <w:spacing w:val="-18"/>
          <w:sz w:val="28"/>
          <w:szCs w:val="28"/>
        </w:rPr>
        <w:t>睁</w:t>
      </w:r>
      <w:r>
        <w:rPr>
          <w:rFonts w:ascii="黑体" w:hAnsi="黑体" w:eastAsia="黑体" w:cs="黑体"/>
          <w:spacing w:val="17"/>
          <w:sz w:val="28"/>
          <w:szCs w:val="28"/>
        </w:rPr>
        <w:t xml:space="preserve"> </w:t>
      </w:r>
      <w:r>
        <w:rPr>
          <w:rFonts w:ascii="黑体" w:hAnsi="黑体" w:eastAsia="黑体" w:cs="黑体"/>
          <w:b/>
          <w:bCs/>
          <w:spacing w:val="-18"/>
          <w:sz w:val="28"/>
          <w:szCs w:val="28"/>
        </w:rPr>
        <w:t>一</w:t>
      </w:r>
      <w:r>
        <w:rPr>
          <w:rFonts w:ascii="黑体" w:hAnsi="黑体" w:eastAsia="黑体" w:cs="黑体"/>
          <w:spacing w:val="25"/>
          <w:sz w:val="28"/>
          <w:szCs w:val="28"/>
        </w:rPr>
        <w:t xml:space="preserve"> </w:t>
      </w:r>
      <w:r>
        <w:rPr>
          <w:rFonts w:ascii="黑体" w:hAnsi="黑体" w:eastAsia="黑体" w:cs="黑体"/>
          <w:b/>
          <w:bCs/>
          <w:spacing w:val="-18"/>
          <w:sz w:val="28"/>
          <w:szCs w:val="28"/>
        </w:rPr>
        <w:t>眼</w:t>
      </w:r>
      <w:r>
        <w:rPr>
          <w:rFonts w:ascii="黑体" w:hAnsi="黑体" w:eastAsia="黑体" w:cs="黑体"/>
          <w:spacing w:val="23"/>
          <w:sz w:val="28"/>
          <w:szCs w:val="28"/>
        </w:rPr>
        <w:t xml:space="preserve"> </w:t>
      </w:r>
      <w:r>
        <w:rPr>
          <w:rFonts w:ascii="黑体" w:hAnsi="黑体" w:eastAsia="黑体" w:cs="黑体"/>
          <w:b/>
          <w:bCs/>
          <w:spacing w:val="-18"/>
          <w:sz w:val="28"/>
          <w:szCs w:val="28"/>
        </w:rPr>
        <w:t>闭</w:t>
      </w:r>
      <w:r>
        <w:rPr>
          <w:rFonts w:ascii="黑体" w:hAnsi="黑体" w:eastAsia="黑体" w:cs="黑体"/>
          <w:spacing w:val="17"/>
          <w:sz w:val="28"/>
          <w:szCs w:val="28"/>
        </w:rPr>
        <w:t xml:space="preserve"> </w:t>
      </w:r>
      <w:r>
        <w:rPr>
          <w:rFonts w:ascii="黑体" w:hAnsi="黑体" w:eastAsia="黑体" w:cs="黑体"/>
          <w:b/>
          <w:bCs/>
          <w:spacing w:val="-18"/>
          <w:sz w:val="28"/>
          <w:szCs w:val="28"/>
        </w:rPr>
        <w:t>一</w:t>
      </w:r>
      <w:r>
        <w:rPr>
          <w:rFonts w:ascii="黑体" w:hAnsi="黑体" w:eastAsia="黑体" w:cs="黑体"/>
          <w:spacing w:val="24"/>
          <w:sz w:val="28"/>
          <w:szCs w:val="28"/>
        </w:rPr>
        <w:t xml:space="preserve"> </w:t>
      </w:r>
      <w:r>
        <w:rPr>
          <w:rFonts w:ascii="黑体" w:hAnsi="黑体" w:eastAsia="黑体" w:cs="黑体"/>
          <w:b/>
          <w:bCs/>
          <w:spacing w:val="-18"/>
          <w:sz w:val="28"/>
          <w:szCs w:val="28"/>
        </w:rPr>
        <w:t>眼</w:t>
      </w:r>
    </w:p>
    <w:p>
      <w:pPr>
        <w:spacing w:before="126" w:line="398" w:lineRule="exact"/>
        <w:ind w:left="430"/>
        <w:rPr>
          <w:rFonts w:ascii="宋体" w:hAnsi="宋体" w:eastAsia="宋体" w:cs="宋体"/>
          <w:sz w:val="20"/>
          <w:szCs w:val="20"/>
        </w:rPr>
      </w:pPr>
      <w:r>
        <w:rPr>
          <w:rFonts w:ascii="宋体" w:hAnsi="宋体" w:eastAsia="宋体" w:cs="宋体"/>
          <w:spacing w:val="9"/>
          <w:position w:val="14"/>
          <w:sz w:val="20"/>
          <w:szCs w:val="20"/>
        </w:rPr>
        <w:t>左前上方岩壁上分化成两个近于延伸水平的横向条纹洞穴，一个细长洞穴像闭着眼睛，一个大一点</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洞穴一只睁开的眼睛，这是岩壁水平粉砂岩分化形成的。</w:t>
      </w:r>
    </w:p>
    <w:p>
      <w:pPr>
        <w:spacing w:line="227" w:lineRule="auto"/>
        <w:rPr>
          <w:rFonts w:ascii="宋体" w:hAnsi="宋体" w:eastAsia="宋体" w:cs="宋体"/>
          <w:sz w:val="20"/>
          <w:szCs w:val="20"/>
        </w:rPr>
        <w:sectPr>
          <w:headerReference r:id="rId65" w:type="default"/>
          <w:footerReference r:id="rId66" w:type="default"/>
          <w:pgSz w:w="11906" w:h="16839"/>
          <w:pgMar w:top="1196" w:right="1179" w:bottom="1156" w:left="1246" w:header="886" w:footer="994" w:gutter="0"/>
          <w:cols w:space="720" w:num="1"/>
        </w:sectPr>
      </w:pPr>
    </w:p>
    <w:p>
      <w:pPr>
        <w:spacing w:before="301" w:line="222" w:lineRule="auto"/>
        <w:ind w:left="4366"/>
        <w:rPr>
          <w:rFonts w:ascii="黑体" w:hAnsi="黑体" w:eastAsia="黑体" w:cs="黑体"/>
          <w:sz w:val="28"/>
          <w:szCs w:val="28"/>
        </w:rPr>
      </w:pPr>
      <w:bookmarkStart w:id="0" w:name="bookmark3"/>
      <w:bookmarkEnd w:id="0"/>
      <w:r>
        <w:rPr>
          <w:rFonts w:ascii="黑体" w:hAnsi="黑体" w:eastAsia="黑体" w:cs="黑体"/>
          <w:b/>
          <w:bCs/>
          <w:spacing w:val="-9"/>
          <w:sz w:val="28"/>
          <w:szCs w:val="28"/>
        </w:rPr>
        <w:t>爱</w:t>
      </w:r>
      <w:r>
        <w:rPr>
          <w:rFonts w:ascii="黑体" w:hAnsi="黑体" w:eastAsia="黑体" w:cs="黑体"/>
          <w:spacing w:val="13"/>
          <w:sz w:val="28"/>
          <w:szCs w:val="28"/>
        </w:rPr>
        <w:t xml:space="preserve"> </w:t>
      </w:r>
      <w:r>
        <w:rPr>
          <w:rFonts w:ascii="黑体" w:hAnsi="黑体" w:eastAsia="黑体" w:cs="黑体"/>
          <w:b/>
          <w:bCs/>
          <w:spacing w:val="-9"/>
          <w:sz w:val="28"/>
          <w:szCs w:val="28"/>
        </w:rPr>
        <w:t>心</w:t>
      </w:r>
    </w:p>
    <w:p>
      <w:pPr>
        <w:spacing w:before="122" w:line="369" w:lineRule="auto"/>
        <w:ind w:left="9" w:firstLine="419"/>
        <w:jc w:val="both"/>
        <w:rPr>
          <w:rFonts w:ascii="宋体" w:hAnsi="宋体" w:eastAsia="宋体" w:cs="宋体"/>
          <w:sz w:val="20"/>
          <w:szCs w:val="20"/>
        </w:rPr>
      </w:pPr>
      <w:r>
        <w:rPr>
          <w:rFonts w:ascii="宋体" w:hAnsi="宋体" w:eastAsia="宋体" w:cs="宋体"/>
          <w:spacing w:val="6"/>
          <w:sz w:val="20"/>
          <w:szCs w:val="20"/>
        </w:rPr>
        <w:t>在左前方岩壁下方分化一个洞，形如人体的的一颗心脏，提倡和谐社</w:t>
      </w:r>
      <w:r>
        <w:rPr>
          <w:rFonts w:ascii="宋体" w:hAnsi="宋体" w:eastAsia="宋体" w:cs="宋体"/>
          <w:spacing w:val="5"/>
          <w:sz w:val="20"/>
          <w:szCs w:val="20"/>
        </w:rPr>
        <w:t>会，“只要人人都献出一点爱，</w:t>
      </w:r>
      <w:r>
        <w:rPr>
          <w:rFonts w:ascii="宋体" w:hAnsi="宋体" w:eastAsia="宋体" w:cs="宋体"/>
          <w:sz w:val="20"/>
          <w:szCs w:val="20"/>
        </w:rPr>
        <w:t xml:space="preserve"> </w:t>
      </w:r>
      <w:r>
        <w:rPr>
          <w:rFonts w:ascii="宋体" w:hAnsi="宋体" w:eastAsia="宋体" w:cs="宋体"/>
          <w:spacing w:val="5"/>
          <w:sz w:val="20"/>
          <w:szCs w:val="20"/>
        </w:rPr>
        <w:t>世间将会变成美好的人间</w:t>
      </w:r>
      <w:r>
        <w:rPr>
          <w:rFonts w:ascii="宋体" w:hAnsi="宋体" w:eastAsia="宋体" w:cs="宋体"/>
          <w:spacing w:val="-61"/>
          <w:sz w:val="20"/>
          <w:szCs w:val="20"/>
        </w:rPr>
        <w:t xml:space="preserve"> </w:t>
      </w:r>
      <w:r>
        <w:rPr>
          <w:rFonts w:ascii="宋体" w:hAnsi="宋体" w:eastAsia="宋体" w:cs="宋体"/>
          <w:spacing w:val="5"/>
          <w:sz w:val="20"/>
          <w:szCs w:val="20"/>
        </w:rPr>
        <w:t>”做人不管在学习、工作中都要保持三个心：信心、决心、恒心，做到守初心、</w:t>
      </w:r>
    </w:p>
    <w:p>
      <w:pPr>
        <w:spacing w:line="228" w:lineRule="auto"/>
        <w:ind w:left="9"/>
        <w:rPr>
          <w:rFonts w:ascii="宋体" w:hAnsi="宋体" w:eastAsia="宋体" w:cs="宋体"/>
          <w:sz w:val="20"/>
          <w:szCs w:val="20"/>
        </w:rPr>
      </w:pPr>
      <w:r>
        <w:rPr>
          <w:rFonts w:ascii="宋体" w:hAnsi="宋体" w:eastAsia="宋体" w:cs="宋体"/>
          <w:spacing w:val="4"/>
          <w:sz w:val="20"/>
          <w:szCs w:val="20"/>
        </w:rPr>
        <w:t>担使命。</w:t>
      </w:r>
    </w:p>
    <w:p>
      <w:pPr>
        <w:spacing w:before="90" w:line="222" w:lineRule="auto"/>
        <w:ind w:left="4155"/>
        <w:rPr>
          <w:rFonts w:ascii="黑体" w:hAnsi="黑体" w:eastAsia="黑体" w:cs="黑体"/>
          <w:sz w:val="28"/>
          <w:szCs w:val="28"/>
        </w:rPr>
      </w:pPr>
      <w:r>
        <w:rPr>
          <w:rFonts w:ascii="黑体" w:hAnsi="黑体" w:eastAsia="黑体" w:cs="黑体"/>
          <w:b/>
          <w:bCs/>
          <w:spacing w:val="-12"/>
          <w:sz w:val="28"/>
          <w:szCs w:val="28"/>
        </w:rPr>
        <w:t>火</w:t>
      </w:r>
      <w:r>
        <w:rPr>
          <w:rFonts w:ascii="黑体" w:hAnsi="黑体" w:eastAsia="黑体" w:cs="黑体"/>
          <w:spacing w:val="17"/>
          <w:sz w:val="28"/>
          <w:szCs w:val="28"/>
        </w:rPr>
        <w:t xml:space="preserve"> </w:t>
      </w:r>
      <w:r>
        <w:rPr>
          <w:rFonts w:ascii="黑体" w:hAnsi="黑体" w:eastAsia="黑体" w:cs="黑体"/>
          <w:b/>
          <w:bCs/>
          <w:spacing w:val="-12"/>
          <w:sz w:val="28"/>
          <w:szCs w:val="28"/>
        </w:rPr>
        <w:t>车</w:t>
      </w:r>
      <w:r>
        <w:rPr>
          <w:rFonts w:ascii="黑体" w:hAnsi="黑体" w:eastAsia="黑体" w:cs="黑体"/>
          <w:spacing w:val="16"/>
          <w:sz w:val="28"/>
          <w:szCs w:val="28"/>
        </w:rPr>
        <w:t xml:space="preserve"> </w:t>
      </w:r>
      <w:r>
        <w:rPr>
          <w:rFonts w:ascii="黑体" w:hAnsi="黑体" w:eastAsia="黑体" w:cs="黑体"/>
          <w:b/>
          <w:bCs/>
          <w:spacing w:val="-12"/>
          <w:sz w:val="28"/>
          <w:szCs w:val="28"/>
        </w:rPr>
        <w:t>头</w:t>
      </w:r>
    </w:p>
    <w:p>
      <w:pPr>
        <w:spacing w:before="126" w:line="399" w:lineRule="exact"/>
        <w:ind w:left="430"/>
        <w:rPr>
          <w:rFonts w:ascii="宋体" w:hAnsi="宋体" w:eastAsia="宋体" w:cs="宋体"/>
          <w:sz w:val="20"/>
          <w:szCs w:val="20"/>
        </w:rPr>
      </w:pPr>
      <w:r>
        <w:rPr>
          <w:rFonts w:ascii="宋体" w:hAnsi="宋体" w:eastAsia="宋体" w:cs="宋体"/>
          <w:spacing w:val="9"/>
          <w:position w:val="14"/>
          <w:sz w:val="20"/>
          <w:szCs w:val="20"/>
        </w:rPr>
        <w:t>右边的山头，是典型的石墙，像一列缓缓行驶的列车，是因长期受水的侵蚀、分</w:t>
      </w:r>
      <w:r>
        <w:rPr>
          <w:rFonts w:ascii="宋体" w:hAnsi="宋体" w:eastAsia="宋体" w:cs="宋体"/>
          <w:spacing w:val="8"/>
          <w:position w:val="14"/>
          <w:sz w:val="20"/>
          <w:szCs w:val="20"/>
        </w:rPr>
        <w:t>化、崩塌、切割形</w:t>
      </w:r>
    </w:p>
    <w:p>
      <w:pPr>
        <w:spacing w:before="1" w:line="229" w:lineRule="auto"/>
        <w:ind w:left="10"/>
        <w:rPr>
          <w:rFonts w:ascii="宋体" w:hAnsi="宋体" w:eastAsia="宋体" w:cs="宋体"/>
          <w:sz w:val="20"/>
          <w:szCs w:val="20"/>
        </w:rPr>
      </w:pPr>
      <w:r>
        <w:rPr>
          <w:rFonts w:ascii="宋体" w:hAnsi="宋体" w:eastAsia="宋体" w:cs="宋体"/>
          <w:spacing w:val="5"/>
          <w:sz w:val="20"/>
          <w:szCs w:val="20"/>
        </w:rPr>
        <w:t>成的石墙。</w:t>
      </w:r>
    </w:p>
    <w:p>
      <w:pPr>
        <w:spacing w:before="89" w:line="222" w:lineRule="auto"/>
        <w:ind w:left="4154"/>
        <w:rPr>
          <w:rFonts w:ascii="黑体" w:hAnsi="黑体" w:eastAsia="黑体" w:cs="黑体"/>
          <w:sz w:val="28"/>
          <w:szCs w:val="28"/>
        </w:rPr>
      </w:pPr>
      <w:r>
        <w:rPr>
          <w:rFonts w:ascii="黑体" w:hAnsi="黑体" w:eastAsia="黑体" w:cs="黑体"/>
          <w:b/>
          <w:bCs/>
          <w:spacing w:val="-12"/>
          <w:sz w:val="28"/>
          <w:szCs w:val="28"/>
        </w:rPr>
        <w:t>老</w:t>
      </w:r>
      <w:r>
        <w:rPr>
          <w:rFonts w:ascii="黑体" w:hAnsi="黑体" w:eastAsia="黑体" w:cs="黑体"/>
          <w:spacing w:val="18"/>
          <w:sz w:val="28"/>
          <w:szCs w:val="28"/>
        </w:rPr>
        <w:t xml:space="preserve"> </w:t>
      </w:r>
      <w:r>
        <w:rPr>
          <w:rFonts w:ascii="黑体" w:hAnsi="黑体" w:eastAsia="黑体" w:cs="黑体"/>
          <w:b/>
          <w:bCs/>
          <w:spacing w:val="-12"/>
          <w:sz w:val="28"/>
          <w:szCs w:val="28"/>
        </w:rPr>
        <w:t>仙</w:t>
      </w:r>
      <w:r>
        <w:rPr>
          <w:rFonts w:ascii="黑体" w:hAnsi="黑体" w:eastAsia="黑体" w:cs="黑体"/>
          <w:spacing w:val="12"/>
          <w:sz w:val="28"/>
          <w:szCs w:val="28"/>
        </w:rPr>
        <w:t xml:space="preserve"> </w:t>
      </w:r>
      <w:r>
        <w:rPr>
          <w:rFonts w:ascii="黑体" w:hAnsi="黑体" w:eastAsia="黑体" w:cs="黑体"/>
          <w:b/>
          <w:bCs/>
          <w:spacing w:val="-12"/>
          <w:sz w:val="28"/>
          <w:szCs w:val="28"/>
        </w:rPr>
        <w:t>翁</w:t>
      </w:r>
    </w:p>
    <w:p>
      <w:pPr>
        <w:spacing w:before="127" w:line="398" w:lineRule="exact"/>
        <w:jc w:val="right"/>
        <w:rPr>
          <w:rFonts w:ascii="宋体" w:hAnsi="宋体" w:eastAsia="宋体" w:cs="宋体"/>
          <w:sz w:val="20"/>
          <w:szCs w:val="20"/>
        </w:rPr>
      </w:pPr>
      <w:r>
        <w:rPr>
          <w:rFonts w:ascii="宋体" w:hAnsi="宋体" w:eastAsia="宋体" w:cs="宋体"/>
          <w:spacing w:val="5"/>
          <w:position w:val="14"/>
          <w:sz w:val="20"/>
          <w:szCs w:val="20"/>
        </w:rPr>
        <w:t>大家看，火车头表面洞穴的组合，极像历经沧桑的老寿星，大家多吸点灵气，祝大家“幸福每一天，</w:t>
      </w:r>
    </w:p>
    <w:p>
      <w:pPr>
        <w:spacing w:before="1" w:line="228" w:lineRule="auto"/>
        <w:ind w:left="9"/>
        <w:rPr>
          <w:rFonts w:ascii="宋体" w:hAnsi="宋体" w:eastAsia="宋体" w:cs="宋体"/>
          <w:sz w:val="20"/>
          <w:szCs w:val="20"/>
        </w:rPr>
      </w:pPr>
      <w:r>
        <w:rPr>
          <w:rFonts w:ascii="宋体" w:hAnsi="宋体" w:eastAsia="宋体" w:cs="宋体"/>
          <w:spacing w:val="4"/>
          <w:sz w:val="20"/>
          <w:szCs w:val="20"/>
        </w:rPr>
        <w:t>健康到永远</w:t>
      </w:r>
      <w:r>
        <w:rPr>
          <w:rFonts w:ascii="宋体" w:hAnsi="宋体" w:eastAsia="宋体" w:cs="宋体"/>
          <w:spacing w:val="-66"/>
          <w:sz w:val="20"/>
          <w:szCs w:val="20"/>
        </w:rPr>
        <w:t xml:space="preserve"> </w:t>
      </w:r>
      <w:r>
        <w:rPr>
          <w:rFonts w:ascii="宋体" w:hAnsi="宋体" w:eastAsia="宋体" w:cs="宋体"/>
          <w:spacing w:val="4"/>
          <w:sz w:val="20"/>
          <w:szCs w:val="20"/>
        </w:rPr>
        <w:t>”。主要是因粉砂岩、砂砾岩、砾岩分化形成的。</w:t>
      </w:r>
    </w:p>
    <w:p>
      <w:pPr>
        <w:spacing w:before="91" w:line="223" w:lineRule="auto"/>
        <w:ind w:left="3944"/>
        <w:rPr>
          <w:rFonts w:ascii="黑体" w:hAnsi="黑体" w:eastAsia="黑体" w:cs="黑体"/>
          <w:sz w:val="28"/>
          <w:szCs w:val="28"/>
        </w:rPr>
      </w:pPr>
      <w:r>
        <w:rPr>
          <w:rFonts w:ascii="黑体" w:hAnsi="黑体" w:eastAsia="黑体" w:cs="黑体"/>
          <w:b/>
          <w:bCs/>
          <w:spacing w:val="-16"/>
          <w:sz w:val="28"/>
          <w:szCs w:val="28"/>
        </w:rPr>
        <w:t>象</w:t>
      </w:r>
      <w:r>
        <w:rPr>
          <w:rFonts w:ascii="黑体" w:hAnsi="黑体" w:eastAsia="黑体" w:cs="黑体"/>
          <w:spacing w:val="25"/>
          <w:sz w:val="28"/>
          <w:szCs w:val="28"/>
        </w:rPr>
        <w:t xml:space="preserve"> </w:t>
      </w:r>
      <w:r>
        <w:rPr>
          <w:rFonts w:ascii="黑体" w:hAnsi="黑体" w:eastAsia="黑体" w:cs="黑体"/>
          <w:b/>
          <w:bCs/>
          <w:spacing w:val="-16"/>
          <w:sz w:val="28"/>
          <w:szCs w:val="28"/>
        </w:rPr>
        <w:t>马</w:t>
      </w:r>
      <w:r>
        <w:rPr>
          <w:rFonts w:ascii="黑体" w:hAnsi="黑体" w:eastAsia="黑体" w:cs="黑体"/>
          <w:spacing w:val="19"/>
          <w:sz w:val="28"/>
          <w:szCs w:val="28"/>
        </w:rPr>
        <w:t xml:space="preserve"> </w:t>
      </w:r>
      <w:r>
        <w:rPr>
          <w:rFonts w:ascii="黑体" w:hAnsi="黑体" w:eastAsia="黑体" w:cs="黑体"/>
          <w:b/>
          <w:bCs/>
          <w:spacing w:val="-16"/>
          <w:sz w:val="28"/>
          <w:szCs w:val="28"/>
        </w:rPr>
        <w:t>足</w:t>
      </w:r>
      <w:r>
        <w:rPr>
          <w:rFonts w:ascii="黑体" w:hAnsi="黑体" w:eastAsia="黑体" w:cs="黑体"/>
          <w:spacing w:val="14"/>
          <w:sz w:val="28"/>
          <w:szCs w:val="28"/>
        </w:rPr>
        <w:t xml:space="preserve"> </w:t>
      </w:r>
      <w:r>
        <w:rPr>
          <w:rFonts w:ascii="黑体" w:hAnsi="黑体" w:eastAsia="黑体" w:cs="黑体"/>
          <w:b/>
          <w:bCs/>
          <w:spacing w:val="-16"/>
          <w:sz w:val="28"/>
          <w:szCs w:val="28"/>
        </w:rPr>
        <w:t>浴</w:t>
      </w:r>
    </w:p>
    <w:p>
      <w:pPr>
        <w:spacing w:before="124" w:line="369" w:lineRule="auto"/>
        <w:ind w:left="9" w:right="68" w:firstLine="421"/>
        <w:jc w:val="both"/>
        <w:rPr>
          <w:rFonts w:ascii="宋体" w:hAnsi="宋体" w:eastAsia="宋体" w:cs="宋体"/>
          <w:sz w:val="20"/>
          <w:szCs w:val="20"/>
        </w:rPr>
      </w:pPr>
      <w:r>
        <w:rPr>
          <w:rFonts w:ascii="宋体" w:hAnsi="宋体" w:eastAsia="宋体" w:cs="宋体"/>
          <w:spacing w:val="9"/>
          <w:sz w:val="20"/>
          <w:szCs w:val="20"/>
        </w:rPr>
        <w:t>现在，大家又可以看到上清溪的一处有趣的景观。瞧，这是大象的脚，前面那个</w:t>
      </w:r>
      <w:r>
        <w:rPr>
          <w:rFonts w:ascii="宋体" w:hAnsi="宋体" w:eastAsia="宋体" w:cs="宋体"/>
          <w:spacing w:val="8"/>
          <w:sz w:val="20"/>
          <w:szCs w:val="20"/>
        </w:rPr>
        <w:t>则是马蹄。相传上</w:t>
      </w:r>
      <w:r>
        <w:rPr>
          <w:rFonts w:ascii="宋体" w:hAnsi="宋体" w:eastAsia="宋体" w:cs="宋体"/>
          <w:sz w:val="20"/>
          <w:szCs w:val="20"/>
        </w:rPr>
        <w:t xml:space="preserve"> </w:t>
      </w:r>
      <w:r>
        <w:rPr>
          <w:rFonts w:ascii="宋体" w:hAnsi="宋体" w:eastAsia="宋体" w:cs="宋体"/>
          <w:spacing w:val="9"/>
          <w:sz w:val="20"/>
          <w:szCs w:val="20"/>
        </w:rPr>
        <w:t>清溪的水有美容健身的效果，所以，就连得道的大象和烈马都闲来无事，也跑到上清溪洗</w:t>
      </w:r>
      <w:r>
        <w:rPr>
          <w:rFonts w:ascii="宋体" w:hAnsi="宋体" w:eastAsia="宋体" w:cs="宋体"/>
          <w:spacing w:val="8"/>
          <w:sz w:val="20"/>
          <w:szCs w:val="20"/>
        </w:rPr>
        <w:t>洗足浴，顺便</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还想比比谁的脚丫大呢。</w:t>
      </w:r>
    </w:p>
    <w:p>
      <w:pPr>
        <w:spacing w:before="91" w:line="222" w:lineRule="auto"/>
        <w:ind w:left="3940"/>
        <w:rPr>
          <w:rFonts w:ascii="黑体" w:hAnsi="黑体" w:eastAsia="黑体" w:cs="黑体"/>
          <w:sz w:val="28"/>
          <w:szCs w:val="28"/>
        </w:rPr>
      </w:pPr>
      <w:r>
        <w:rPr>
          <w:rFonts w:ascii="黑体" w:hAnsi="黑体" w:eastAsia="黑体" w:cs="黑体"/>
          <w:b/>
          <w:bCs/>
          <w:spacing w:val="-9"/>
          <w:sz w:val="28"/>
          <w:szCs w:val="28"/>
        </w:rPr>
        <w:t>摩</w:t>
      </w:r>
      <w:r>
        <w:rPr>
          <w:rFonts w:ascii="黑体" w:hAnsi="黑体" w:eastAsia="黑体" w:cs="黑体"/>
          <w:spacing w:val="10"/>
          <w:sz w:val="28"/>
          <w:szCs w:val="28"/>
        </w:rPr>
        <w:t xml:space="preserve"> </w:t>
      </w:r>
      <w:r>
        <w:rPr>
          <w:rFonts w:ascii="黑体" w:hAnsi="黑体" w:eastAsia="黑体" w:cs="黑体"/>
          <w:b/>
          <w:bCs/>
          <w:spacing w:val="-9"/>
          <w:sz w:val="28"/>
          <w:szCs w:val="28"/>
        </w:rPr>
        <w:t>崖</w:t>
      </w:r>
      <w:r>
        <w:rPr>
          <w:rFonts w:ascii="黑体" w:hAnsi="黑体" w:eastAsia="黑体" w:cs="黑体"/>
          <w:spacing w:val="10"/>
          <w:sz w:val="28"/>
          <w:szCs w:val="28"/>
        </w:rPr>
        <w:t xml:space="preserve"> </w:t>
      </w:r>
      <w:r>
        <w:rPr>
          <w:rFonts w:ascii="黑体" w:hAnsi="黑体" w:eastAsia="黑体" w:cs="黑体"/>
          <w:b/>
          <w:bCs/>
          <w:spacing w:val="-9"/>
          <w:sz w:val="28"/>
          <w:szCs w:val="28"/>
        </w:rPr>
        <w:t>石</w:t>
      </w:r>
      <w:r>
        <w:rPr>
          <w:rFonts w:ascii="黑体" w:hAnsi="黑体" w:eastAsia="黑体" w:cs="黑体"/>
          <w:spacing w:val="9"/>
          <w:sz w:val="28"/>
          <w:szCs w:val="28"/>
        </w:rPr>
        <w:t xml:space="preserve"> </w:t>
      </w:r>
      <w:r>
        <w:rPr>
          <w:rFonts w:ascii="黑体" w:hAnsi="黑体" w:eastAsia="黑体" w:cs="黑体"/>
          <w:b/>
          <w:bCs/>
          <w:spacing w:val="-9"/>
          <w:sz w:val="28"/>
          <w:szCs w:val="28"/>
        </w:rPr>
        <w:t>刻</w:t>
      </w:r>
    </w:p>
    <w:p>
      <w:pPr>
        <w:spacing w:before="125" w:line="369" w:lineRule="auto"/>
        <w:ind w:left="24" w:right="29" w:firstLine="403"/>
        <w:jc w:val="both"/>
        <w:rPr>
          <w:rFonts w:ascii="宋体" w:hAnsi="宋体" w:eastAsia="宋体" w:cs="宋体"/>
          <w:sz w:val="20"/>
          <w:szCs w:val="20"/>
        </w:rPr>
      </w:pPr>
      <w:r>
        <w:rPr>
          <w:rFonts w:ascii="宋体" w:hAnsi="宋体" w:eastAsia="宋体" w:cs="宋体"/>
          <w:spacing w:val="5"/>
          <w:sz w:val="20"/>
          <w:szCs w:val="20"/>
        </w:rPr>
        <w:t>在上清溪的右岸石壁上有处摩崖石刻，记载了一次疏通上清溪河道的时间：“乾隆巳丑年仲秋月，”</w:t>
      </w:r>
      <w:r>
        <w:rPr>
          <w:rFonts w:ascii="宋体" w:hAnsi="宋体" w:eastAsia="宋体" w:cs="宋体"/>
          <w:sz w:val="20"/>
          <w:szCs w:val="20"/>
        </w:rPr>
        <w:t xml:space="preserve"> </w:t>
      </w:r>
      <w:r>
        <w:rPr>
          <w:rFonts w:ascii="宋体" w:hAnsi="宋体" w:eastAsia="宋体" w:cs="宋体"/>
          <w:spacing w:val="8"/>
          <w:sz w:val="20"/>
          <w:szCs w:val="20"/>
        </w:rPr>
        <w:t>即</w:t>
      </w:r>
      <w:r>
        <w:rPr>
          <w:rFonts w:ascii="宋体" w:hAnsi="宋体" w:eastAsia="宋体" w:cs="宋体"/>
          <w:spacing w:val="-24"/>
          <w:sz w:val="20"/>
          <w:szCs w:val="20"/>
        </w:rPr>
        <w:t xml:space="preserve"> </w:t>
      </w:r>
      <w:r>
        <w:rPr>
          <w:rFonts w:ascii="宋体" w:hAnsi="宋体" w:eastAsia="宋体" w:cs="宋体"/>
          <w:spacing w:val="8"/>
          <w:sz w:val="20"/>
          <w:szCs w:val="20"/>
        </w:rPr>
        <w:t>1769</w:t>
      </w:r>
      <w:r>
        <w:rPr>
          <w:rFonts w:ascii="宋体" w:hAnsi="宋体" w:eastAsia="宋体" w:cs="宋体"/>
          <w:spacing w:val="-37"/>
          <w:sz w:val="20"/>
          <w:szCs w:val="20"/>
        </w:rPr>
        <w:t xml:space="preserve"> </w:t>
      </w:r>
      <w:r>
        <w:rPr>
          <w:rFonts w:ascii="宋体" w:hAnsi="宋体" w:eastAsia="宋体" w:cs="宋体"/>
          <w:spacing w:val="8"/>
          <w:sz w:val="20"/>
          <w:szCs w:val="20"/>
        </w:rPr>
        <w:t>年秋。过去上清溪为上青乡至泰宁城关的重要水路交通，主要运</w:t>
      </w:r>
      <w:r>
        <w:rPr>
          <w:rFonts w:ascii="宋体" w:hAnsi="宋体" w:eastAsia="宋体" w:cs="宋体"/>
          <w:spacing w:val="7"/>
          <w:sz w:val="20"/>
          <w:szCs w:val="20"/>
        </w:rPr>
        <w:t>输粮食和竹木。1960</w:t>
      </w:r>
      <w:r>
        <w:rPr>
          <w:rFonts w:ascii="宋体" w:hAnsi="宋体" w:eastAsia="宋体" w:cs="宋体"/>
          <w:spacing w:val="-39"/>
          <w:sz w:val="20"/>
          <w:szCs w:val="20"/>
        </w:rPr>
        <w:t xml:space="preserve"> </w:t>
      </w:r>
      <w:r>
        <w:rPr>
          <w:rFonts w:ascii="宋体" w:hAnsi="宋体" w:eastAsia="宋体" w:cs="宋体"/>
          <w:spacing w:val="7"/>
          <w:sz w:val="20"/>
          <w:szCs w:val="20"/>
        </w:rPr>
        <w:t>年，修通</w:t>
      </w:r>
      <w:r>
        <w:rPr>
          <w:rFonts w:ascii="宋体" w:hAnsi="宋体" w:eastAsia="宋体" w:cs="宋体"/>
          <w:sz w:val="20"/>
          <w:szCs w:val="20"/>
        </w:rPr>
        <w:t xml:space="preserve"> </w:t>
      </w:r>
      <w:r>
        <w:rPr>
          <w:rFonts w:ascii="宋体" w:hAnsi="宋体" w:eastAsia="宋体" w:cs="宋体"/>
          <w:spacing w:val="9"/>
          <w:sz w:val="20"/>
          <w:szCs w:val="20"/>
        </w:rPr>
        <w:t>了朱口经上青到新桥的公路后，上清溪的水路运输才废弃</w:t>
      </w:r>
      <w:r>
        <w:rPr>
          <w:rFonts w:ascii="宋体" w:hAnsi="宋体" w:eastAsia="宋体" w:cs="宋体"/>
          <w:spacing w:val="8"/>
          <w:sz w:val="20"/>
          <w:szCs w:val="20"/>
        </w:rPr>
        <w:t>。曾经重要的水上交通如今则成了游客们休闲</w:t>
      </w:r>
    </w:p>
    <w:p>
      <w:pPr>
        <w:spacing w:before="1" w:line="227" w:lineRule="auto"/>
        <w:ind w:left="8"/>
        <w:rPr>
          <w:rFonts w:ascii="宋体" w:hAnsi="宋体" w:eastAsia="宋体" w:cs="宋体"/>
          <w:sz w:val="20"/>
          <w:szCs w:val="20"/>
        </w:rPr>
      </w:pPr>
      <w:r>
        <w:rPr>
          <w:rFonts w:ascii="宋体" w:hAnsi="宋体" w:eastAsia="宋体" w:cs="宋体"/>
          <w:spacing w:val="7"/>
          <w:sz w:val="20"/>
          <w:szCs w:val="20"/>
        </w:rPr>
        <w:t>度假的好去处。</w:t>
      </w:r>
    </w:p>
    <w:p>
      <w:pPr>
        <w:spacing w:before="155" w:line="229" w:lineRule="auto"/>
        <w:ind w:left="431"/>
        <w:rPr>
          <w:rFonts w:ascii="宋体" w:hAnsi="宋体" w:eastAsia="宋体" w:cs="宋体"/>
          <w:sz w:val="20"/>
          <w:szCs w:val="20"/>
        </w:rPr>
      </w:pPr>
      <w:r>
        <w:rPr>
          <w:rFonts w:ascii="宋体" w:hAnsi="宋体" w:eastAsia="宋体" w:cs="宋体"/>
          <w:spacing w:val="6"/>
          <w:sz w:val="20"/>
          <w:szCs w:val="20"/>
        </w:rPr>
        <w:t>笑口常开</w:t>
      </w:r>
    </w:p>
    <w:p>
      <w:pPr>
        <w:spacing w:before="153" w:line="228" w:lineRule="auto"/>
        <w:ind w:left="430"/>
        <w:rPr>
          <w:rFonts w:ascii="宋体" w:hAnsi="宋体" w:eastAsia="宋体" w:cs="宋体"/>
          <w:sz w:val="20"/>
          <w:szCs w:val="20"/>
        </w:rPr>
      </w:pPr>
      <w:r>
        <w:rPr>
          <w:rFonts w:ascii="宋体" w:hAnsi="宋体" w:eastAsia="宋体" w:cs="宋体"/>
          <w:spacing w:val="10"/>
          <w:sz w:val="20"/>
          <w:szCs w:val="20"/>
        </w:rPr>
        <w:t>左方岩壁分化的洞穴很形像，就好像开心欢</w:t>
      </w:r>
      <w:r>
        <w:rPr>
          <w:rFonts w:ascii="宋体" w:hAnsi="宋体" w:eastAsia="宋体" w:cs="宋体"/>
          <w:spacing w:val="9"/>
          <w:sz w:val="20"/>
          <w:szCs w:val="20"/>
        </w:rPr>
        <w:t>笑张开的嘴巴，嘴巴两边还镶嵌着两个可爱的小酒窝。</w:t>
      </w:r>
    </w:p>
    <w:p>
      <w:pPr>
        <w:spacing w:before="90" w:line="222" w:lineRule="auto"/>
        <w:ind w:left="4017"/>
        <w:rPr>
          <w:rFonts w:ascii="黑体" w:hAnsi="黑体" w:eastAsia="黑体" w:cs="黑体"/>
          <w:sz w:val="28"/>
          <w:szCs w:val="28"/>
        </w:rPr>
      </w:pPr>
      <w:r>
        <w:rPr>
          <w:rFonts w:ascii="黑体" w:hAnsi="黑体" w:eastAsia="黑体" w:cs="黑体"/>
          <w:b/>
          <w:bCs/>
          <w:spacing w:val="-11"/>
          <w:sz w:val="28"/>
          <w:szCs w:val="28"/>
        </w:rPr>
        <w:t>鬼</w:t>
      </w:r>
      <w:r>
        <w:rPr>
          <w:rFonts w:ascii="黑体" w:hAnsi="黑体" w:eastAsia="黑体" w:cs="黑体"/>
          <w:spacing w:val="6"/>
          <w:sz w:val="28"/>
          <w:szCs w:val="28"/>
        </w:rPr>
        <w:t xml:space="preserve">  </w:t>
      </w:r>
      <w:r>
        <w:rPr>
          <w:rFonts w:ascii="黑体" w:hAnsi="黑体" w:eastAsia="黑体" w:cs="黑体"/>
          <w:b/>
          <w:bCs/>
          <w:spacing w:val="-11"/>
          <w:sz w:val="28"/>
          <w:szCs w:val="28"/>
        </w:rPr>
        <w:t>推</w:t>
      </w:r>
      <w:r>
        <w:rPr>
          <w:rFonts w:ascii="黑体" w:hAnsi="黑体" w:eastAsia="黑体" w:cs="黑体"/>
          <w:spacing w:val="6"/>
          <w:sz w:val="28"/>
          <w:szCs w:val="28"/>
        </w:rPr>
        <w:t xml:space="preserve">  </w:t>
      </w:r>
      <w:r>
        <w:rPr>
          <w:rFonts w:ascii="黑体" w:hAnsi="黑体" w:eastAsia="黑体" w:cs="黑体"/>
          <w:b/>
          <w:bCs/>
          <w:spacing w:val="-11"/>
          <w:sz w:val="28"/>
          <w:szCs w:val="28"/>
        </w:rPr>
        <w:t>磨</w:t>
      </w:r>
    </w:p>
    <w:p>
      <w:pPr>
        <w:spacing w:before="126" w:line="369" w:lineRule="auto"/>
        <w:ind w:left="9" w:right="68" w:firstLine="421"/>
        <w:jc w:val="both"/>
        <w:rPr>
          <w:rFonts w:ascii="宋体" w:hAnsi="宋体" w:eastAsia="宋体" w:cs="宋体"/>
          <w:sz w:val="20"/>
          <w:szCs w:val="20"/>
        </w:rPr>
      </w:pPr>
      <w:r>
        <w:rPr>
          <w:rFonts w:ascii="宋体" w:hAnsi="宋体" w:eastAsia="宋体" w:cs="宋体"/>
          <w:spacing w:val="9"/>
          <w:sz w:val="20"/>
          <w:szCs w:val="20"/>
        </w:rPr>
        <w:t>大家请看，右边这块弧形的岩石下面有一条长长的裂缝，整体看像一个巨大的</w:t>
      </w:r>
      <w:r>
        <w:rPr>
          <w:rFonts w:ascii="宋体" w:hAnsi="宋体" w:eastAsia="宋体" w:cs="宋体"/>
          <w:spacing w:val="8"/>
          <w:sz w:val="20"/>
          <w:szCs w:val="20"/>
        </w:rPr>
        <w:t>石磨。传说，这是当</w:t>
      </w:r>
      <w:r>
        <w:rPr>
          <w:rFonts w:ascii="宋体" w:hAnsi="宋体" w:eastAsia="宋体" w:cs="宋体"/>
          <w:sz w:val="20"/>
          <w:szCs w:val="20"/>
        </w:rPr>
        <w:t xml:space="preserve"> </w:t>
      </w:r>
      <w:r>
        <w:rPr>
          <w:rFonts w:ascii="宋体" w:hAnsi="宋体" w:eastAsia="宋体" w:cs="宋体"/>
          <w:spacing w:val="9"/>
          <w:sz w:val="20"/>
          <w:szCs w:val="20"/>
        </w:rPr>
        <w:t>年道仙梅福驱鬼推磨的磨盘石。梅福在上清溪中炼丹，用这块石为磨盘，辗制成硫磺和水银</w:t>
      </w:r>
      <w:r>
        <w:rPr>
          <w:rFonts w:ascii="宋体" w:hAnsi="宋体" w:eastAsia="宋体" w:cs="宋体"/>
          <w:spacing w:val="8"/>
          <w:sz w:val="20"/>
          <w:szCs w:val="20"/>
        </w:rPr>
        <w:t>等药物，炼</w:t>
      </w:r>
      <w:r>
        <w:rPr>
          <w:rFonts w:ascii="宋体" w:hAnsi="宋体" w:eastAsia="宋体" w:cs="宋体"/>
          <w:sz w:val="20"/>
          <w:szCs w:val="20"/>
        </w:rPr>
        <w:t xml:space="preserve"> </w:t>
      </w:r>
      <w:r>
        <w:rPr>
          <w:rFonts w:ascii="宋体" w:hAnsi="宋体" w:eastAsia="宋体" w:cs="宋体"/>
          <w:spacing w:val="9"/>
          <w:sz w:val="20"/>
          <w:szCs w:val="20"/>
        </w:rPr>
        <w:t>制成九转金丹，每天让三千个鬼来推磨，每天辗磨三万遍。俗话说：有钱能使鬼推磨。</w:t>
      </w:r>
      <w:r>
        <w:rPr>
          <w:rFonts w:ascii="宋体" w:hAnsi="宋体" w:eastAsia="宋体" w:cs="宋体"/>
          <w:spacing w:val="8"/>
          <w:sz w:val="20"/>
          <w:szCs w:val="20"/>
        </w:rPr>
        <w:t>今天，我们虽然</w:t>
      </w:r>
      <w:r>
        <w:rPr>
          <w:rFonts w:ascii="宋体" w:hAnsi="宋体" w:eastAsia="宋体" w:cs="宋体"/>
          <w:sz w:val="20"/>
          <w:szCs w:val="20"/>
        </w:rPr>
        <w:t xml:space="preserve"> </w:t>
      </w:r>
      <w:r>
        <w:rPr>
          <w:rFonts w:ascii="宋体" w:hAnsi="宋体" w:eastAsia="宋体" w:cs="宋体"/>
          <w:spacing w:val="8"/>
          <w:sz w:val="20"/>
          <w:szCs w:val="20"/>
        </w:rPr>
        <w:t>没有梅福的法力，但各位游客如果往溪里扔些钱，说不定也能看到“鬼推磨</w:t>
      </w:r>
      <w:r>
        <w:rPr>
          <w:rFonts w:ascii="宋体" w:hAnsi="宋体" w:eastAsia="宋体" w:cs="宋体"/>
          <w:spacing w:val="-60"/>
          <w:sz w:val="20"/>
          <w:szCs w:val="20"/>
        </w:rPr>
        <w:t xml:space="preserve"> </w:t>
      </w:r>
      <w:r>
        <w:rPr>
          <w:rFonts w:ascii="宋体" w:hAnsi="宋体" w:eastAsia="宋体" w:cs="宋体"/>
          <w:spacing w:val="8"/>
          <w:sz w:val="20"/>
          <w:szCs w:val="20"/>
        </w:rPr>
        <w:t>”的奇景。当然这钱说不定</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会“</w:t>
      </w:r>
      <w:r>
        <w:rPr>
          <w:rFonts w:ascii="宋体" w:hAnsi="宋体" w:eastAsia="宋体" w:cs="宋体"/>
          <w:spacing w:val="-67"/>
          <w:sz w:val="20"/>
          <w:szCs w:val="20"/>
        </w:rPr>
        <w:t xml:space="preserve"> </w:t>
      </w:r>
      <w:r>
        <w:rPr>
          <w:rFonts w:ascii="宋体" w:hAnsi="宋体" w:eastAsia="宋体" w:cs="宋体"/>
          <w:spacing w:val="8"/>
          <w:sz w:val="20"/>
          <w:szCs w:val="20"/>
        </w:rPr>
        <w:t>当水漂</w:t>
      </w:r>
      <w:r>
        <w:rPr>
          <w:rFonts w:ascii="宋体" w:hAnsi="宋体" w:eastAsia="宋体" w:cs="宋体"/>
          <w:spacing w:val="-72"/>
          <w:sz w:val="20"/>
          <w:szCs w:val="20"/>
        </w:rPr>
        <w:t xml:space="preserve"> </w:t>
      </w:r>
      <w:r>
        <w:rPr>
          <w:rFonts w:ascii="宋体" w:hAnsi="宋体" w:eastAsia="宋体" w:cs="宋体"/>
          <w:spacing w:val="8"/>
          <w:sz w:val="20"/>
          <w:szCs w:val="20"/>
        </w:rPr>
        <w:t>”了！虽然是开个玩笑，但千万要记住：钱不是万能的，可没有钱是万万不能的！</w:t>
      </w:r>
    </w:p>
    <w:p>
      <w:pPr>
        <w:spacing w:before="153" w:line="369" w:lineRule="auto"/>
        <w:ind w:left="9" w:right="68" w:firstLine="420"/>
        <w:jc w:val="both"/>
        <w:rPr>
          <w:rFonts w:ascii="宋体" w:hAnsi="宋体" w:eastAsia="宋体" w:cs="宋体"/>
          <w:sz w:val="20"/>
          <w:szCs w:val="20"/>
        </w:rPr>
      </w:pPr>
      <w:r>
        <w:rPr>
          <w:rFonts w:ascii="宋体" w:hAnsi="宋体" w:eastAsia="宋体" w:cs="宋体"/>
          <w:spacing w:val="8"/>
          <w:sz w:val="20"/>
          <w:szCs w:val="20"/>
        </w:rPr>
        <w:t>按地质成因讲，形成“鬼推磨</w:t>
      </w:r>
      <w:r>
        <w:rPr>
          <w:rFonts w:ascii="宋体" w:hAnsi="宋体" w:eastAsia="宋体" w:cs="宋体"/>
          <w:spacing w:val="-67"/>
          <w:sz w:val="20"/>
          <w:szCs w:val="20"/>
        </w:rPr>
        <w:t xml:space="preserve"> </w:t>
      </w:r>
      <w:r>
        <w:rPr>
          <w:rFonts w:ascii="宋体" w:hAnsi="宋体" w:eastAsia="宋体" w:cs="宋体"/>
          <w:spacing w:val="8"/>
          <w:sz w:val="20"/>
          <w:szCs w:val="20"/>
        </w:rPr>
        <w:t>”这样的奇景，主要是水流的侧蚀作用。水流把岩石表面那些抗风化</w:t>
      </w:r>
      <w:r>
        <w:rPr>
          <w:rFonts w:ascii="宋体" w:hAnsi="宋体" w:eastAsia="宋体" w:cs="宋体"/>
          <w:sz w:val="20"/>
          <w:szCs w:val="20"/>
        </w:rPr>
        <w:t xml:space="preserve"> </w:t>
      </w:r>
      <w:r>
        <w:rPr>
          <w:rFonts w:ascii="宋体" w:hAnsi="宋体" w:eastAsia="宋体" w:cs="宋体"/>
          <w:spacing w:val="9"/>
          <w:sz w:val="20"/>
          <w:szCs w:val="20"/>
        </w:rPr>
        <w:t>侵蚀能力较弱的砂砾岩层中较松软的岩层冲蚀掉，从而形成水平洞穴。当地壳运动处于相对</w:t>
      </w:r>
      <w:r>
        <w:rPr>
          <w:rFonts w:ascii="宋体" w:hAnsi="宋体" w:eastAsia="宋体" w:cs="宋体"/>
          <w:spacing w:val="8"/>
          <w:sz w:val="20"/>
          <w:szCs w:val="20"/>
        </w:rPr>
        <w:t>稳定期，溪</w:t>
      </w:r>
      <w:r>
        <w:rPr>
          <w:rFonts w:ascii="宋体" w:hAnsi="宋体" w:eastAsia="宋体" w:cs="宋体"/>
          <w:sz w:val="20"/>
          <w:szCs w:val="20"/>
        </w:rPr>
        <w:t xml:space="preserve"> </w:t>
      </w:r>
      <w:r>
        <w:rPr>
          <w:rFonts w:ascii="宋体" w:hAnsi="宋体" w:eastAsia="宋体" w:cs="宋体"/>
          <w:spacing w:val="4"/>
          <w:sz w:val="20"/>
          <w:szCs w:val="20"/>
        </w:rPr>
        <w:t>流的下切作用减弱，水流的侧蚀作用持续进行，渐渐地把原来相邻的二个水平洞穴被蚀穿，从而形成“顺</w:t>
      </w:r>
    </w:p>
    <w:p>
      <w:pPr>
        <w:spacing w:line="228" w:lineRule="auto"/>
        <w:ind w:left="9"/>
        <w:rPr>
          <w:rFonts w:ascii="宋体" w:hAnsi="宋体" w:eastAsia="宋体" w:cs="宋体"/>
          <w:sz w:val="20"/>
          <w:szCs w:val="20"/>
        </w:rPr>
      </w:pPr>
      <w:r>
        <w:rPr>
          <w:rFonts w:ascii="宋体" w:hAnsi="宋体" w:eastAsia="宋体" w:cs="宋体"/>
          <w:spacing w:val="6"/>
          <w:sz w:val="20"/>
          <w:szCs w:val="20"/>
        </w:rPr>
        <w:t>层延伸的大型侧蚀水平洞穴</w:t>
      </w:r>
      <w:r>
        <w:rPr>
          <w:rFonts w:ascii="宋体" w:hAnsi="宋体" w:eastAsia="宋体" w:cs="宋体"/>
          <w:spacing w:val="-65"/>
          <w:sz w:val="20"/>
          <w:szCs w:val="20"/>
        </w:rPr>
        <w:t xml:space="preserve"> </w:t>
      </w:r>
      <w:r>
        <w:rPr>
          <w:rFonts w:ascii="宋体" w:hAnsi="宋体" w:eastAsia="宋体" w:cs="宋体"/>
          <w:spacing w:val="6"/>
          <w:sz w:val="20"/>
          <w:szCs w:val="20"/>
        </w:rPr>
        <w:t>”。</w:t>
      </w:r>
    </w:p>
    <w:p>
      <w:pPr>
        <w:spacing w:before="92" w:line="222" w:lineRule="auto"/>
        <w:ind w:left="3943"/>
        <w:rPr>
          <w:rFonts w:ascii="黑体" w:hAnsi="黑体" w:eastAsia="黑体" w:cs="黑体"/>
          <w:sz w:val="28"/>
          <w:szCs w:val="28"/>
        </w:rPr>
      </w:pPr>
      <w:r>
        <w:rPr>
          <w:rFonts w:ascii="黑体" w:hAnsi="黑体" w:eastAsia="黑体" w:cs="黑体"/>
          <w:b/>
          <w:bCs/>
          <w:spacing w:val="-11"/>
          <w:sz w:val="28"/>
          <w:szCs w:val="28"/>
        </w:rPr>
        <w:t>蛤</w:t>
      </w:r>
      <w:r>
        <w:rPr>
          <w:rFonts w:ascii="黑体" w:hAnsi="黑体" w:eastAsia="黑体" w:cs="黑体"/>
          <w:spacing w:val="11"/>
          <w:sz w:val="28"/>
          <w:szCs w:val="28"/>
        </w:rPr>
        <w:t xml:space="preserve"> </w:t>
      </w:r>
      <w:r>
        <w:rPr>
          <w:rFonts w:ascii="黑体" w:hAnsi="黑体" w:eastAsia="黑体" w:cs="黑体"/>
          <w:b/>
          <w:bCs/>
          <w:spacing w:val="-11"/>
          <w:sz w:val="28"/>
          <w:szCs w:val="28"/>
        </w:rPr>
        <w:t>蟆</w:t>
      </w:r>
      <w:r>
        <w:rPr>
          <w:rFonts w:ascii="黑体" w:hAnsi="黑体" w:eastAsia="黑体" w:cs="黑体"/>
          <w:spacing w:val="15"/>
          <w:sz w:val="28"/>
          <w:szCs w:val="28"/>
        </w:rPr>
        <w:t xml:space="preserve"> </w:t>
      </w:r>
      <w:r>
        <w:rPr>
          <w:rFonts w:ascii="黑体" w:hAnsi="黑体" w:eastAsia="黑体" w:cs="黑体"/>
          <w:b/>
          <w:bCs/>
          <w:spacing w:val="-11"/>
          <w:sz w:val="28"/>
          <w:szCs w:val="28"/>
        </w:rPr>
        <w:t>窥</w:t>
      </w:r>
      <w:r>
        <w:rPr>
          <w:rFonts w:ascii="黑体" w:hAnsi="黑体" w:eastAsia="黑体" w:cs="黑体"/>
          <w:spacing w:val="15"/>
          <w:sz w:val="28"/>
          <w:szCs w:val="28"/>
        </w:rPr>
        <w:t xml:space="preserve"> </w:t>
      </w:r>
      <w:r>
        <w:rPr>
          <w:rFonts w:ascii="黑体" w:hAnsi="黑体" w:eastAsia="黑体" w:cs="黑体"/>
          <w:b/>
          <w:bCs/>
          <w:spacing w:val="-11"/>
          <w:sz w:val="28"/>
          <w:szCs w:val="28"/>
        </w:rPr>
        <w:t>仙</w:t>
      </w:r>
    </w:p>
    <w:p>
      <w:pPr>
        <w:spacing w:before="125" w:line="369" w:lineRule="auto"/>
        <w:ind w:left="9" w:right="68" w:firstLine="425"/>
        <w:jc w:val="both"/>
        <w:rPr>
          <w:rFonts w:ascii="宋体" w:hAnsi="宋体" w:eastAsia="宋体" w:cs="宋体"/>
          <w:sz w:val="20"/>
          <w:szCs w:val="20"/>
        </w:rPr>
      </w:pPr>
      <w:r>
        <w:rPr>
          <w:rFonts w:ascii="宋体" w:hAnsi="宋体" w:eastAsia="宋体" w:cs="宋体"/>
          <w:spacing w:val="9"/>
          <w:sz w:val="20"/>
          <w:szCs w:val="20"/>
        </w:rPr>
        <w:t>古人云：食色，性也。大家请往右边岩壁上看，在岩穴洞口有块风化崩落</w:t>
      </w:r>
      <w:r>
        <w:rPr>
          <w:rFonts w:ascii="宋体" w:hAnsi="宋体" w:eastAsia="宋体" w:cs="宋体"/>
          <w:spacing w:val="8"/>
          <w:sz w:val="20"/>
          <w:szCs w:val="20"/>
        </w:rPr>
        <w:t>下来的石头，很像一只癞</w:t>
      </w:r>
      <w:r>
        <w:rPr>
          <w:rFonts w:ascii="宋体" w:hAnsi="宋体" w:eastAsia="宋体" w:cs="宋体"/>
          <w:sz w:val="20"/>
          <w:szCs w:val="20"/>
        </w:rPr>
        <w:t xml:space="preserve"> </w:t>
      </w:r>
      <w:r>
        <w:rPr>
          <w:rFonts w:ascii="宋体" w:hAnsi="宋体" w:eastAsia="宋体" w:cs="宋体"/>
          <w:spacing w:val="9"/>
          <w:sz w:val="20"/>
          <w:szCs w:val="20"/>
        </w:rPr>
        <w:t>蛤蟆正蹲在那里，咧嘴鼓腹，瞪着圆眼，垂涎三尺地朝着对岸窥视着。原来对岸的岩穴</w:t>
      </w:r>
      <w:r>
        <w:rPr>
          <w:rFonts w:ascii="宋体" w:hAnsi="宋体" w:eastAsia="宋体" w:cs="宋体"/>
          <w:spacing w:val="8"/>
          <w:sz w:val="20"/>
          <w:szCs w:val="20"/>
        </w:rPr>
        <w:t>中有块崩塌风化</w:t>
      </w:r>
    </w:p>
    <w:p>
      <w:pPr>
        <w:spacing w:before="1" w:line="228" w:lineRule="auto"/>
        <w:ind w:left="26"/>
        <w:rPr>
          <w:rFonts w:ascii="宋体" w:hAnsi="宋体" w:eastAsia="宋体" w:cs="宋体"/>
          <w:sz w:val="20"/>
          <w:szCs w:val="20"/>
        </w:rPr>
      </w:pPr>
      <w:r>
        <w:rPr>
          <w:rFonts w:ascii="宋体" w:hAnsi="宋体" w:eastAsia="宋体" w:cs="宋体"/>
          <w:spacing w:val="8"/>
          <w:sz w:val="20"/>
          <w:szCs w:val="20"/>
        </w:rPr>
        <w:t>的巨石，极像一位睡美人，手枕着头，侧卧着在那里“春睡</w:t>
      </w:r>
      <w:r>
        <w:rPr>
          <w:rFonts w:ascii="宋体" w:hAnsi="宋体" w:eastAsia="宋体" w:cs="宋体"/>
          <w:spacing w:val="-70"/>
          <w:sz w:val="20"/>
          <w:szCs w:val="20"/>
        </w:rPr>
        <w:t xml:space="preserve"> </w:t>
      </w:r>
      <w:r>
        <w:rPr>
          <w:rFonts w:ascii="宋体" w:hAnsi="宋体" w:eastAsia="宋体" w:cs="宋体"/>
          <w:spacing w:val="8"/>
          <w:sz w:val="20"/>
          <w:szCs w:val="20"/>
        </w:rPr>
        <w:t>”，一点都没有发觉还</w:t>
      </w:r>
      <w:r>
        <w:rPr>
          <w:rFonts w:ascii="宋体" w:hAnsi="宋体" w:eastAsia="宋体" w:cs="宋体"/>
          <w:spacing w:val="7"/>
          <w:sz w:val="20"/>
          <w:szCs w:val="20"/>
        </w:rPr>
        <w:t>有一只癞蛤蟆正偷偷</w:t>
      </w:r>
    </w:p>
    <w:p>
      <w:pPr>
        <w:spacing w:line="228" w:lineRule="auto"/>
        <w:rPr>
          <w:rFonts w:ascii="宋体" w:hAnsi="宋体" w:eastAsia="宋体" w:cs="宋体"/>
          <w:sz w:val="20"/>
          <w:szCs w:val="20"/>
        </w:rPr>
        <w:sectPr>
          <w:footerReference r:id="rId67" w:type="default"/>
          <w:pgSz w:w="11906" w:h="16839"/>
          <w:pgMar w:top="1196" w:right="1179" w:bottom="1156" w:left="1246" w:header="886" w:footer="994" w:gutter="0"/>
          <w:cols w:space="720" w:num="1"/>
        </w:sectPr>
      </w:pPr>
    </w:p>
    <w:p>
      <w:pPr>
        <w:pStyle w:val="2"/>
        <w:spacing w:line="294" w:lineRule="auto"/>
      </w:pPr>
    </w:p>
    <w:p>
      <w:pPr>
        <w:spacing w:before="65" w:line="369" w:lineRule="auto"/>
        <w:ind w:left="15" w:right="100" w:hanging="6"/>
        <w:jc w:val="both"/>
        <w:rPr>
          <w:rFonts w:ascii="宋体" w:hAnsi="宋体" w:eastAsia="宋体" w:cs="宋体"/>
          <w:sz w:val="20"/>
          <w:szCs w:val="20"/>
        </w:rPr>
      </w:pPr>
      <w:r>
        <w:rPr>
          <w:rFonts w:ascii="宋体" w:hAnsi="宋体" w:eastAsia="宋体" w:cs="宋体"/>
          <w:spacing w:val="11"/>
          <w:sz w:val="20"/>
          <w:szCs w:val="20"/>
        </w:rPr>
        <w:t>地盯着自己，正应了"癞蛤蟆想吃天鹅肉"这句古话，我们把这景叫做"仙女脱衣床上睡，癞</w:t>
      </w:r>
      <w:r>
        <w:rPr>
          <w:rFonts w:ascii="宋体" w:hAnsi="宋体" w:eastAsia="宋体" w:cs="宋体"/>
          <w:spacing w:val="10"/>
          <w:sz w:val="20"/>
          <w:szCs w:val="20"/>
        </w:rPr>
        <w:t>蛤蟆看得流</w:t>
      </w:r>
      <w:r>
        <w:rPr>
          <w:rFonts w:ascii="宋体" w:hAnsi="宋体" w:eastAsia="宋体" w:cs="宋体"/>
          <w:sz w:val="20"/>
          <w:szCs w:val="20"/>
        </w:rPr>
        <w:t xml:space="preserve"> </w:t>
      </w:r>
      <w:r>
        <w:rPr>
          <w:rFonts w:ascii="宋体" w:hAnsi="宋体" w:eastAsia="宋体" w:cs="宋体"/>
          <w:spacing w:val="9"/>
          <w:sz w:val="20"/>
          <w:szCs w:val="20"/>
        </w:rPr>
        <w:t>口水"。不过，话说回来，这只癞蛤蟆最多还只是窥视，有</w:t>
      </w:r>
      <w:r>
        <w:rPr>
          <w:rFonts w:ascii="宋体" w:hAnsi="宋体" w:eastAsia="宋体" w:cs="宋体"/>
          <w:spacing w:val="8"/>
          <w:sz w:val="20"/>
          <w:szCs w:val="20"/>
        </w:rPr>
        <w:t>贼心没贼胆，不比现在社会上的一些"癞蛤蟆</w:t>
      </w:r>
      <w:r>
        <w:rPr>
          <w:rFonts w:ascii="宋体" w:hAnsi="宋体" w:eastAsia="宋体" w:cs="宋体"/>
          <w:sz w:val="20"/>
          <w:szCs w:val="20"/>
        </w:rPr>
        <w:t xml:space="preserve"> </w:t>
      </w:r>
      <w:r>
        <w:rPr>
          <w:rFonts w:ascii="宋体" w:hAnsi="宋体" w:eastAsia="宋体" w:cs="宋体"/>
          <w:spacing w:val="11"/>
          <w:sz w:val="20"/>
          <w:szCs w:val="20"/>
        </w:rPr>
        <w:t>"，有贼心更有贼胆，冷热酸甜，想吃就吃。如果让它知道的话，肯定也会感叹：改革开放就是好，老</w:t>
      </w:r>
    </w:p>
    <w:p>
      <w:pPr>
        <w:spacing w:line="228" w:lineRule="auto"/>
        <w:ind w:left="14"/>
        <w:rPr>
          <w:rFonts w:ascii="宋体" w:hAnsi="宋体" w:eastAsia="宋体" w:cs="宋体"/>
          <w:sz w:val="20"/>
          <w:szCs w:val="20"/>
        </w:rPr>
      </w:pPr>
      <w:r>
        <w:rPr>
          <w:rFonts w:ascii="宋体" w:hAnsi="宋体" w:eastAsia="宋体" w:cs="宋体"/>
          <w:spacing w:val="6"/>
          <w:sz w:val="20"/>
          <w:szCs w:val="20"/>
        </w:rPr>
        <w:t>牛可以吃嫩草喽！</w:t>
      </w:r>
    </w:p>
    <w:p>
      <w:pPr>
        <w:spacing w:before="91" w:line="222" w:lineRule="auto"/>
        <w:ind w:left="3940"/>
        <w:rPr>
          <w:rFonts w:ascii="黑体" w:hAnsi="黑体" w:eastAsia="黑体" w:cs="黑体"/>
          <w:sz w:val="28"/>
          <w:szCs w:val="28"/>
        </w:rPr>
      </w:pPr>
      <w:r>
        <w:rPr>
          <w:rFonts w:ascii="黑体" w:hAnsi="黑体" w:eastAsia="黑体" w:cs="黑体"/>
          <w:b/>
          <w:bCs/>
          <w:spacing w:val="-12"/>
          <w:sz w:val="28"/>
          <w:szCs w:val="28"/>
        </w:rPr>
        <w:t>蟠</w:t>
      </w:r>
      <w:r>
        <w:rPr>
          <w:rFonts w:ascii="黑体" w:hAnsi="黑体" w:eastAsia="黑体" w:cs="黑体"/>
          <w:spacing w:val="12"/>
          <w:sz w:val="28"/>
          <w:szCs w:val="28"/>
        </w:rPr>
        <w:t xml:space="preserve"> </w:t>
      </w:r>
      <w:r>
        <w:rPr>
          <w:rFonts w:ascii="黑体" w:hAnsi="黑体" w:eastAsia="黑体" w:cs="黑体"/>
          <w:b/>
          <w:bCs/>
          <w:spacing w:val="-12"/>
          <w:sz w:val="28"/>
          <w:szCs w:val="28"/>
        </w:rPr>
        <w:t>桃</w:t>
      </w:r>
      <w:r>
        <w:rPr>
          <w:rFonts w:ascii="黑体" w:hAnsi="黑体" w:eastAsia="黑体" w:cs="黑体"/>
          <w:spacing w:val="20"/>
          <w:sz w:val="28"/>
          <w:szCs w:val="28"/>
        </w:rPr>
        <w:t xml:space="preserve"> </w:t>
      </w:r>
      <w:r>
        <w:rPr>
          <w:rFonts w:ascii="黑体" w:hAnsi="黑体" w:eastAsia="黑体" w:cs="黑体"/>
          <w:b/>
          <w:bCs/>
          <w:spacing w:val="-12"/>
          <w:sz w:val="28"/>
          <w:szCs w:val="28"/>
        </w:rPr>
        <w:t>呈</w:t>
      </w:r>
      <w:r>
        <w:rPr>
          <w:rFonts w:ascii="黑体" w:hAnsi="黑体" w:eastAsia="黑体" w:cs="黑体"/>
          <w:spacing w:val="11"/>
          <w:sz w:val="28"/>
          <w:szCs w:val="28"/>
        </w:rPr>
        <w:t xml:space="preserve"> </w:t>
      </w:r>
      <w:r>
        <w:rPr>
          <w:rFonts w:ascii="黑体" w:hAnsi="黑体" w:eastAsia="黑体" w:cs="黑体"/>
          <w:b/>
          <w:bCs/>
          <w:spacing w:val="-12"/>
          <w:sz w:val="28"/>
          <w:szCs w:val="28"/>
        </w:rPr>
        <w:t>祥</w:t>
      </w:r>
    </w:p>
    <w:p>
      <w:pPr>
        <w:spacing w:before="125" w:line="369" w:lineRule="auto"/>
        <w:ind w:left="43" w:right="100" w:firstLine="389"/>
        <w:jc w:val="both"/>
        <w:rPr>
          <w:rFonts w:ascii="宋体" w:hAnsi="宋体" w:eastAsia="宋体" w:cs="宋体"/>
          <w:sz w:val="20"/>
          <w:szCs w:val="20"/>
        </w:rPr>
      </w:pPr>
      <w:r>
        <w:rPr>
          <w:rFonts w:ascii="宋体" w:hAnsi="宋体" w:eastAsia="宋体" w:cs="宋体"/>
          <w:spacing w:val="9"/>
          <w:sz w:val="20"/>
          <w:szCs w:val="20"/>
        </w:rPr>
        <w:t>前方溪块岩石，如一粒桃子，是王母娘娘特意掉落一粒仙桃，愿生活在这里人</w:t>
      </w:r>
      <w:r>
        <w:rPr>
          <w:rFonts w:ascii="宋体" w:hAnsi="宋体" w:eastAsia="宋体" w:cs="宋体"/>
          <w:spacing w:val="8"/>
          <w:sz w:val="20"/>
          <w:szCs w:val="20"/>
        </w:rPr>
        <w:t>民吉祥长寿，大家也</w:t>
      </w:r>
      <w:r>
        <w:rPr>
          <w:rFonts w:ascii="宋体" w:hAnsi="宋体" w:eastAsia="宋体" w:cs="宋体"/>
          <w:sz w:val="20"/>
          <w:szCs w:val="20"/>
        </w:rPr>
        <w:t xml:space="preserve"> </w:t>
      </w:r>
      <w:r>
        <w:rPr>
          <w:rFonts w:ascii="宋体" w:hAnsi="宋体" w:eastAsia="宋体" w:cs="宋体"/>
          <w:spacing w:val="6"/>
          <w:sz w:val="20"/>
          <w:szCs w:val="20"/>
        </w:rPr>
        <w:t>占灵气，摸一把。祝大家“扎西德勒</w:t>
      </w:r>
      <w:r>
        <w:rPr>
          <w:rFonts w:ascii="宋体" w:hAnsi="宋体" w:eastAsia="宋体" w:cs="宋体"/>
          <w:spacing w:val="-63"/>
          <w:sz w:val="20"/>
          <w:szCs w:val="20"/>
        </w:rPr>
        <w:t xml:space="preserve"> </w:t>
      </w:r>
      <w:r>
        <w:rPr>
          <w:rFonts w:ascii="宋体" w:hAnsi="宋体" w:eastAsia="宋体" w:cs="宋体"/>
          <w:spacing w:val="6"/>
          <w:sz w:val="20"/>
          <w:szCs w:val="20"/>
        </w:rPr>
        <w:t>”正所谓“</w:t>
      </w:r>
      <w:r>
        <w:rPr>
          <w:rFonts w:ascii="宋体" w:hAnsi="宋体" w:eastAsia="宋体" w:cs="宋体"/>
          <w:spacing w:val="-71"/>
          <w:sz w:val="20"/>
          <w:szCs w:val="20"/>
        </w:rPr>
        <w:t xml:space="preserve"> </w:t>
      </w:r>
      <w:r>
        <w:rPr>
          <w:rFonts w:ascii="宋体" w:hAnsi="宋体" w:eastAsia="宋体" w:cs="宋体"/>
          <w:spacing w:val="6"/>
          <w:sz w:val="20"/>
          <w:szCs w:val="20"/>
        </w:rPr>
        <w:t>山不在高有仙则名，水不在深有龙则灵</w:t>
      </w:r>
      <w:r>
        <w:rPr>
          <w:rFonts w:ascii="宋体" w:hAnsi="宋体" w:eastAsia="宋体" w:cs="宋体"/>
          <w:spacing w:val="-69"/>
          <w:sz w:val="20"/>
          <w:szCs w:val="20"/>
        </w:rPr>
        <w:t xml:space="preserve"> </w:t>
      </w:r>
      <w:r>
        <w:rPr>
          <w:rFonts w:ascii="宋体" w:hAnsi="宋体" w:eastAsia="宋体" w:cs="宋体"/>
          <w:spacing w:val="6"/>
          <w:sz w:val="20"/>
          <w:szCs w:val="20"/>
        </w:rPr>
        <w:t>”，是大块岩石</w:t>
      </w:r>
    </w:p>
    <w:p>
      <w:pPr>
        <w:spacing w:line="227" w:lineRule="auto"/>
        <w:ind w:left="13"/>
        <w:rPr>
          <w:rFonts w:ascii="宋体" w:hAnsi="宋体" w:eastAsia="宋体" w:cs="宋体"/>
          <w:sz w:val="20"/>
          <w:szCs w:val="20"/>
        </w:rPr>
      </w:pPr>
      <w:r>
        <w:rPr>
          <w:rFonts w:ascii="宋体" w:hAnsi="宋体" w:eastAsia="宋体" w:cs="宋体"/>
          <w:spacing w:val="8"/>
          <w:sz w:val="20"/>
          <w:szCs w:val="20"/>
        </w:rPr>
        <w:t>受重力作用产生崩塌形成的。</w:t>
      </w:r>
    </w:p>
    <w:p>
      <w:pPr>
        <w:spacing w:before="92" w:line="223" w:lineRule="auto"/>
        <w:ind w:left="3946"/>
        <w:rPr>
          <w:rFonts w:ascii="黑体" w:hAnsi="黑体" w:eastAsia="黑体" w:cs="黑体"/>
          <w:sz w:val="28"/>
          <w:szCs w:val="28"/>
        </w:rPr>
      </w:pPr>
      <w:r>
        <w:rPr>
          <w:rFonts w:ascii="黑体" w:hAnsi="黑体" w:eastAsia="黑体" w:cs="黑体"/>
          <w:b/>
          <w:bCs/>
          <w:spacing w:val="-15"/>
          <w:sz w:val="28"/>
          <w:szCs w:val="28"/>
        </w:rPr>
        <w:t>少</w:t>
      </w:r>
      <w:r>
        <w:rPr>
          <w:rFonts w:ascii="黑体" w:hAnsi="黑体" w:eastAsia="黑体" w:cs="黑体"/>
          <w:spacing w:val="22"/>
          <w:sz w:val="28"/>
          <w:szCs w:val="28"/>
        </w:rPr>
        <w:t xml:space="preserve"> </w:t>
      </w:r>
      <w:r>
        <w:rPr>
          <w:rFonts w:ascii="黑体" w:hAnsi="黑体" w:eastAsia="黑体" w:cs="黑体"/>
          <w:b/>
          <w:bCs/>
          <w:spacing w:val="-15"/>
          <w:sz w:val="28"/>
          <w:szCs w:val="28"/>
        </w:rPr>
        <w:t>女</w:t>
      </w:r>
      <w:r>
        <w:rPr>
          <w:rFonts w:ascii="黑体" w:hAnsi="黑体" w:eastAsia="黑体" w:cs="黑体"/>
          <w:spacing w:val="16"/>
          <w:sz w:val="28"/>
          <w:szCs w:val="28"/>
        </w:rPr>
        <w:t xml:space="preserve"> </w:t>
      </w:r>
      <w:r>
        <w:rPr>
          <w:rFonts w:ascii="黑体" w:hAnsi="黑体" w:eastAsia="黑体" w:cs="黑体"/>
          <w:b/>
          <w:bCs/>
          <w:spacing w:val="-15"/>
          <w:sz w:val="28"/>
          <w:szCs w:val="28"/>
        </w:rPr>
        <w:t>开</w:t>
      </w:r>
      <w:r>
        <w:rPr>
          <w:rFonts w:ascii="黑体" w:hAnsi="黑体" w:eastAsia="黑体" w:cs="黑体"/>
          <w:spacing w:val="11"/>
          <w:sz w:val="28"/>
          <w:szCs w:val="28"/>
        </w:rPr>
        <w:t xml:space="preserve"> </w:t>
      </w:r>
      <w:r>
        <w:rPr>
          <w:rFonts w:ascii="黑体" w:hAnsi="黑体" w:eastAsia="黑体" w:cs="黑体"/>
          <w:b/>
          <w:bCs/>
          <w:spacing w:val="-15"/>
          <w:sz w:val="28"/>
          <w:szCs w:val="28"/>
        </w:rPr>
        <w:t>怀</w:t>
      </w:r>
    </w:p>
    <w:p>
      <w:pPr>
        <w:spacing w:before="122" w:line="401" w:lineRule="exact"/>
        <w:ind w:left="430"/>
        <w:rPr>
          <w:rFonts w:ascii="宋体" w:hAnsi="宋体" w:eastAsia="宋体" w:cs="宋体"/>
          <w:sz w:val="20"/>
          <w:szCs w:val="20"/>
        </w:rPr>
      </w:pPr>
      <w:r>
        <w:rPr>
          <w:rFonts w:ascii="宋体" w:hAnsi="宋体" w:eastAsia="宋体" w:cs="宋体"/>
          <w:spacing w:val="9"/>
          <w:position w:val="14"/>
          <w:sz w:val="20"/>
          <w:szCs w:val="20"/>
        </w:rPr>
        <w:t>左上方岩壁突显两个匀称的小包，宛如少女情窦初开发育的胸腔，含苞待放，岩</w:t>
      </w:r>
      <w:r>
        <w:rPr>
          <w:rFonts w:ascii="宋体" w:hAnsi="宋体" w:eastAsia="宋体" w:cs="宋体"/>
          <w:spacing w:val="8"/>
          <w:position w:val="14"/>
          <w:sz w:val="20"/>
          <w:szCs w:val="20"/>
        </w:rPr>
        <w:t>壁的砾岩未分化形</w:t>
      </w:r>
    </w:p>
    <w:p>
      <w:pPr>
        <w:spacing w:before="1" w:line="229" w:lineRule="auto"/>
        <w:ind w:left="10"/>
        <w:rPr>
          <w:rFonts w:ascii="宋体" w:hAnsi="宋体" w:eastAsia="宋体" w:cs="宋体"/>
          <w:sz w:val="20"/>
          <w:szCs w:val="20"/>
        </w:rPr>
      </w:pPr>
      <w:r>
        <w:rPr>
          <w:rFonts w:ascii="宋体" w:hAnsi="宋体" w:eastAsia="宋体" w:cs="宋体"/>
          <w:spacing w:val="2"/>
          <w:sz w:val="20"/>
          <w:szCs w:val="20"/>
        </w:rPr>
        <w:t>成的。</w:t>
      </w:r>
    </w:p>
    <w:p>
      <w:pPr>
        <w:spacing w:before="89" w:line="222" w:lineRule="auto"/>
        <w:ind w:left="4011"/>
        <w:rPr>
          <w:rFonts w:ascii="黑体" w:hAnsi="黑体" w:eastAsia="黑体" w:cs="黑体"/>
          <w:sz w:val="28"/>
          <w:szCs w:val="28"/>
        </w:rPr>
      </w:pPr>
      <w:r>
        <w:rPr>
          <w:rFonts w:ascii="黑体" w:hAnsi="黑体" w:eastAsia="黑体" w:cs="黑体"/>
          <w:b/>
          <w:bCs/>
          <w:spacing w:val="-9"/>
          <w:sz w:val="28"/>
          <w:szCs w:val="28"/>
        </w:rPr>
        <w:t>凤</w:t>
      </w:r>
      <w:r>
        <w:rPr>
          <w:rFonts w:ascii="黑体" w:hAnsi="黑体" w:eastAsia="黑体" w:cs="黑体"/>
          <w:spacing w:val="6"/>
          <w:sz w:val="28"/>
          <w:szCs w:val="28"/>
        </w:rPr>
        <w:t xml:space="preserve">  </w:t>
      </w:r>
      <w:r>
        <w:rPr>
          <w:rFonts w:ascii="黑体" w:hAnsi="黑体" w:eastAsia="黑体" w:cs="黑体"/>
          <w:b/>
          <w:bCs/>
          <w:spacing w:val="-9"/>
          <w:sz w:val="28"/>
          <w:szCs w:val="28"/>
        </w:rPr>
        <w:t>凰</w:t>
      </w:r>
      <w:r>
        <w:rPr>
          <w:rFonts w:ascii="黑体" w:hAnsi="黑体" w:eastAsia="黑体" w:cs="黑体"/>
          <w:spacing w:val="14"/>
          <w:sz w:val="28"/>
          <w:szCs w:val="28"/>
        </w:rPr>
        <w:t xml:space="preserve">  </w:t>
      </w:r>
      <w:r>
        <w:rPr>
          <w:rFonts w:ascii="黑体" w:hAnsi="黑体" w:eastAsia="黑体" w:cs="黑体"/>
          <w:b/>
          <w:bCs/>
          <w:spacing w:val="-9"/>
          <w:sz w:val="28"/>
          <w:szCs w:val="28"/>
        </w:rPr>
        <w:t>台</w:t>
      </w:r>
    </w:p>
    <w:p>
      <w:pPr>
        <w:spacing w:before="126" w:line="369" w:lineRule="auto"/>
        <w:ind w:left="10" w:right="100" w:firstLine="419"/>
        <w:jc w:val="both"/>
        <w:rPr>
          <w:rFonts w:ascii="宋体" w:hAnsi="宋体" w:eastAsia="宋体" w:cs="宋体"/>
          <w:sz w:val="20"/>
          <w:szCs w:val="20"/>
        </w:rPr>
      </w:pPr>
      <w:r>
        <w:rPr>
          <w:rFonts w:ascii="宋体" w:hAnsi="宋体" w:eastAsia="宋体" w:cs="宋体"/>
          <w:spacing w:val="9"/>
          <w:sz w:val="20"/>
          <w:szCs w:val="20"/>
        </w:rPr>
        <w:t>这段是上清溪最开阔处。两岸森林茂密，是野生动物经常出没的地方。前面那高耸</w:t>
      </w:r>
      <w:r>
        <w:rPr>
          <w:rFonts w:ascii="宋体" w:hAnsi="宋体" w:eastAsia="宋体" w:cs="宋体"/>
          <w:spacing w:val="8"/>
          <w:sz w:val="20"/>
          <w:szCs w:val="20"/>
        </w:rPr>
        <w:t>的丹崖，层层叠</w:t>
      </w:r>
      <w:r>
        <w:rPr>
          <w:rFonts w:ascii="宋体" w:hAnsi="宋体" w:eastAsia="宋体" w:cs="宋体"/>
          <w:sz w:val="20"/>
          <w:szCs w:val="20"/>
        </w:rPr>
        <w:t xml:space="preserve"> </w:t>
      </w:r>
      <w:r>
        <w:rPr>
          <w:rFonts w:ascii="宋体" w:hAnsi="宋体" w:eastAsia="宋体" w:cs="宋体"/>
          <w:spacing w:val="9"/>
          <w:sz w:val="20"/>
          <w:szCs w:val="20"/>
        </w:rPr>
        <w:t>叠的岩穴有序排列，仿佛是幢精美的亭台楼阁。据泰宁《杉阳志异》记</w:t>
      </w:r>
      <w:r>
        <w:rPr>
          <w:rFonts w:ascii="宋体" w:hAnsi="宋体" w:eastAsia="宋体" w:cs="宋体"/>
          <w:spacing w:val="8"/>
          <w:sz w:val="20"/>
          <w:szCs w:val="20"/>
        </w:rPr>
        <w:t>载，此为"凤凰台"。传说是我国</w:t>
      </w:r>
      <w:r>
        <w:rPr>
          <w:rFonts w:ascii="宋体" w:hAnsi="宋体" w:eastAsia="宋体" w:cs="宋体"/>
          <w:sz w:val="20"/>
          <w:szCs w:val="20"/>
        </w:rPr>
        <w:t xml:space="preserve"> </w:t>
      </w:r>
      <w:r>
        <w:rPr>
          <w:rFonts w:ascii="宋体" w:hAnsi="宋体" w:eastAsia="宋体" w:cs="宋体"/>
          <w:spacing w:val="9"/>
          <w:sz w:val="20"/>
          <w:szCs w:val="20"/>
        </w:rPr>
        <w:t>历史上最浪漫的神仙情侣萧史和弄玉夫妇的居所。萧史乘龙，弄玉乘凤，双双离家飞</w:t>
      </w:r>
      <w:r>
        <w:rPr>
          <w:rFonts w:ascii="宋体" w:hAnsi="宋体" w:eastAsia="宋体" w:cs="宋体"/>
          <w:spacing w:val="8"/>
          <w:sz w:val="20"/>
          <w:szCs w:val="20"/>
        </w:rPr>
        <w:t>来此地定居，后来</w:t>
      </w:r>
      <w:r>
        <w:rPr>
          <w:rFonts w:ascii="宋体" w:hAnsi="宋体" w:eastAsia="宋体" w:cs="宋体"/>
          <w:sz w:val="20"/>
          <w:szCs w:val="20"/>
        </w:rPr>
        <w:t xml:space="preserve"> </w:t>
      </w:r>
      <w:r>
        <w:rPr>
          <w:rFonts w:ascii="宋体" w:hAnsi="宋体" w:eastAsia="宋体" w:cs="宋体"/>
          <w:spacing w:val="9"/>
          <w:sz w:val="20"/>
          <w:szCs w:val="20"/>
        </w:rPr>
        <w:t>成仙而去，空留一溪春水及精美的亭台楼阁在此。此时定会令人想起李白的诗句：凤凰台</w:t>
      </w:r>
      <w:r>
        <w:rPr>
          <w:rFonts w:ascii="宋体" w:hAnsi="宋体" w:eastAsia="宋体" w:cs="宋体"/>
          <w:spacing w:val="8"/>
          <w:sz w:val="20"/>
          <w:szCs w:val="20"/>
        </w:rPr>
        <w:t>上凤凰游，凤</w:t>
      </w:r>
    </w:p>
    <w:p>
      <w:pPr>
        <w:spacing w:before="1" w:line="228" w:lineRule="auto"/>
        <w:ind w:left="12"/>
        <w:rPr>
          <w:rFonts w:ascii="宋体" w:hAnsi="宋体" w:eastAsia="宋体" w:cs="宋体"/>
          <w:sz w:val="20"/>
          <w:szCs w:val="20"/>
        </w:rPr>
      </w:pPr>
      <w:r>
        <w:rPr>
          <w:rFonts w:ascii="宋体" w:hAnsi="宋体" w:eastAsia="宋体" w:cs="宋体"/>
          <w:spacing w:val="6"/>
          <w:sz w:val="20"/>
          <w:szCs w:val="20"/>
        </w:rPr>
        <w:t>去台空江水流。</w:t>
      </w:r>
    </w:p>
    <w:p>
      <w:pPr>
        <w:spacing w:before="91" w:line="222" w:lineRule="auto"/>
        <w:ind w:left="3942"/>
        <w:rPr>
          <w:rFonts w:ascii="黑体" w:hAnsi="黑体" w:eastAsia="黑体" w:cs="黑体"/>
          <w:sz w:val="28"/>
          <w:szCs w:val="28"/>
        </w:rPr>
      </w:pPr>
      <w:r>
        <w:rPr>
          <w:rFonts w:ascii="黑体" w:hAnsi="黑体" w:eastAsia="黑体" w:cs="黑体"/>
          <w:b/>
          <w:bCs/>
          <w:spacing w:val="-11"/>
          <w:sz w:val="28"/>
          <w:szCs w:val="28"/>
        </w:rPr>
        <w:t>雄</w:t>
      </w:r>
      <w:r>
        <w:rPr>
          <w:rFonts w:ascii="黑体" w:hAnsi="黑体" w:eastAsia="黑体" w:cs="黑体"/>
          <w:spacing w:val="11"/>
          <w:sz w:val="28"/>
          <w:szCs w:val="28"/>
        </w:rPr>
        <w:t xml:space="preserve"> </w:t>
      </w:r>
      <w:r>
        <w:rPr>
          <w:rFonts w:ascii="黑体" w:hAnsi="黑体" w:eastAsia="黑体" w:cs="黑体"/>
          <w:b/>
          <w:bCs/>
          <w:spacing w:val="-11"/>
          <w:sz w:val="28"/>
          <w:szCs w:val="28"/>
        </w:rPr>
        <w:t>鹰</w:t>
      </w:r>
      <w:r>
        <w:rPr>
          <w:rFonts w:ascii="黑体" w:hAnsi="黑体" w:eastAsia="黑体" w:cs="黑体"/>
          <w:spacing w:val="16"/>
          <w:sz w:val="28"/>
          <w:szCs w:val="28"/>
        </w:rPr>
        <w:t xml:space="preserve"> </w:t>
      </w:r>
      <w:r>
        <w:rPr>
          <w:rFonts w:ascii="黑体" w:hAnsi="黑体" w:eastAsia="黑体" w:cs="黑体"/>
          <w:b/>
          <w:bCs/>
          <w:spacing w:val="-11"/>
          <w:sz w:val="28"/>
          <w:szCs w:val="28"/>
        </w:rPr>
        <w:t>展</w:t>
      </w:r>
      <w:r>
        <w:rPr>
          <w:rFonts w:ascii="黑体" w:hAnsi="黑体" w:eastAsia="黑体" w:cs="黑体"/>
          <w:spacing w:val="7"/>
          <w:sz w:val="28"/>
          <w:szCs w:val="28"/>
        </w:rPr>
        <w:t xml:space="preserve"> </w:t>
      </w:r>
      <w:r>
        <w:rPr>
          <w:rFonts w:ascii="黑体" w:hAnsi="黑体" w:eastAsia="黑体" w:cs="黑体"/>
          <w:b/>
          <w:bCs/>
          <w:spacing w:val="-11"/>
          <w:sz w:val="28"/>
          <w:szCs w:val="28"/>
        </w:rPr>
        <w:t>趐</w:t>
      </w:r>
    </w:p>
    <w:p>
      <w:pPr>
        <w:spacing w:before="124" w:line="401" w:lineRule="exact"/>
        <w:ind w:left="432"/>
        <w:rPr>
          <w:rFonts w:ascii="宋体" w:hAnsi="宋体" w:eastAsia="宋体" w:cs="宋体"/>
          <w:sz w:val="20"/>
          <w:szCs w:val="20"/>
        </w:rPr>
      </w:pPr>
      <w:r>
        <w:rPr>
          <w:rFonts w:ascii="宋体" w:hAnsi="宋体" w:eastAsia="宋体" w:cs="宋体"/>
          <w:spacing w:val="9"/>
          <w:position w:val="14"/>
          <w:sz w:val="20"/>
          <w:szCs w:val="20"/>
        </w:rPr>
        <w:t>前方岩壁分化产生两个均匀水平的洞穴，如同一只雄鹰张开的大翅膀，</w:t>
      </w:r>
      <w:r>
        <w:rPr>
          <w:rFonts w:ascii="宋体" w:hAnsi="宋体" w:eastAsia="宋体" w:cs="宋体"/>
          <w:spacing w:val="8"/>
          <w:position w:val="14"/>
          <w:sz w:val="20"/>
          <w:szCs w:val="20"/>
        </w:rPr>
        <w:t>大家多吸点灵气，往后的日</w:t>
      </w:r>
    </w:p>
    <w:p>
      <w:pPr>
        <w:spacing w:line="228" w:lineRule="auto"/>
        <w:ind w:left="9"/>
        <w:rPr>
          <w:rFonts w:ascii="宋体" w:hAnsi="宋体" w:eastAsia="宋体" w:cs="宋体"/>
          <w:sz w:val="20"/>
          <w:szCs w:val="20"/>
        </w:rPr>
      </w:pPr>
      <w:r>
        <w:rPr>
          <w:rFonts w:ascii="宋体" w:hAnsi="宋体" w:eastAsia="宋体" w:cs="宋体"/>
          <w:spacing w:val="9"/>
          <w:sz w:val="20"/>
          <w:szCs w:val="20"/>
        </w:rPr>
        <w:t>子给大家事业上带飞黄腾达，岩壁上水平的粉砂岩，砂砾岩脱落形成。</w:t>
      </w:r>
    </w:p>
    <w:p>
      <w:pPr>
        <w:spacing w:before="92" w:line="223" w:lineRule="auto"/>
        <w:ind w:left="3940"/>
        <w:rPr>
          <w:rFonts w:ascii="黑体" w:hAnsi="黑体" w:eastAsia="黑体" w:cs="黑体"/>
          <w:sz w:val="28"/>
          <w:szCs w:val="28"/>
        </w:rPr>
      </w:pPr>
      <w:r>
        <w:rPr>
          <w:rFonts w:ascii="黑体" w:hAnsi="黑体" w:eastAsia="黑体" w:cs="黑体"/>
          <w:b/>
          <w:bCs/>
          <w:spacing w:val="-13"/>
          <w:sz w:val="28"/>
          <w:szCs w:val="28"/>
        </w:rPr>
        <w:t>生</w:t>
      </w:r>
      <w:r>
        <w:rPr>
          <w:rFonts w:ascii="黑体" w:hAnsi="黑体" w:eastAsia="黑体" w:cs="黑体"/>
          <w:spacing w:val="17"/>
          <w:sz w:val="28"/>
          <w:szCs w:val="28"/>
        </w:rPr>
        <w:t xml:space="preserve"> </w:t>
      </w:r>
      <w:r>
        <w:rPr>
          <w:rFonts w:ascii="黑体" w:hAnsi="黑体" w:eastAsia="黑体" w:cs="黑体"/>
          <w:b/>
          <w:bCs/>
          <w:spacing w:val="-13"/>
          <w:sz w:val="28"/>
          <w:szCs w:val="28"/>
        </w:rPr>
        <w:t>命</w:t>
      </w:r>
      <w:r>
        <w:rPr>
          <w:rFonts w:ascii="黑体" w:hAnsi="黑体" w:eastAsia="黑体" w:cs="黑体"/>
          <w:spacing w:val="19"/>
          <w:sz w:val="28"/>
          <w:szCs w:val="28"/>
        </w:rPr>
        <w:t xml:space="preserve"> </w:t>
      </w:r>
      <w:r>
        <w:rPr>
          <w:rFonts w:ascii="黑体" w:hAnsi="黑体" w:eastAsia="黑体" w:cs="黑体"/>
          <w:b/>
          <w:bCs/>
          <w:spacing w:val="-13"/>
          <w:sz w:val="28"/>
          <w:szCs w:val="28"/>
        </w:rPr>
        <w:t>之</w:t>
      </w:r>
      <w:r>
        <w:rPr>
          <w:rFonts w:ascii="黑体" w:hAnsi="黑体" w:eastAsia="黑体" w:cs="黑体"/>
          <w:spacing w:val="25"/>
          <w:sz w:val="28"/>
          <w:szCs w:val="28"/>
        </w:rPr>
        <w:t xml:space="preserve"> </w:t>
      </w:r>
      <w:r>
        <w:rPr>
          <w:rFonts w:ascii="黑体" w:hAnsi="黑体" w:eastAsia="黑体" w:cs="黑体"/>
          <w:b/>
          <w:bCs/>
          <w:spacing w:val="-13"/>
          <w:sz w:val="28"/>
          <w:szCs w:val="28"/>
        </w:rPr>
        <w:t>门</w:t>
      </w:r>
    </w:p>
    <w:p>
      <w:pPr>
        <w:spacing w:before="122" w:line="400" w:lineRule="exact"/>
        <w:ind w:left="429"/>
        <w:rPr>
          <w:rFonts w:ascii="宋体" w:hAnsi="宋体" w:eastAsia="宋体" w:cs="宋体"/>
          <w:sz w:val="20"/>
          <w:szCs w:val="20"/>
        </w:rPr>
      </w:pPr>
      <w:r>
        <w:rPr>
          <w:rFonts w:ascii="宋体" w:hAnsi="宋体" w:eastAsia="宋体" w:cs="宋体"/>
          <w:spacing w:val="9"/>
          <w:position w:val="14"/>
          <w:sz w:val="20"/>
          <w:szCs w:val="20"/>
        </w:rPr>
        <w:t>世界是由阴阳结合，有男人骄傲，也有女人的骄傲，大家往回看，岩壁分化产</w:t>
      </w:r>
      <w:r>
        <w:rPr>
          <w:rFonts w:ascii="宋体" w:hAnsi="宋体" w:eastAsia="宋体" w:cs="宋体"/>
          <w:spacing w:val="8"/>
          <w:position w:val="14"/>
          <w:sz w:val="20"/>
          <w:szCs w:val="20"/>
        </w:rPr>
        <w:t>生一道垂直扁圆形裂</w:t>
      </w:r>
    </w:p>
    <w:p>
      <w:pPr>
        <w:spacing w:before="1" w:line="228" w:lineRule="auto"/>
        <w:ind w:left="9"/>
        <w:rPr>
          <w:rFonts w:ascii="宋体" w:hAnsi="宋体" w:eastAsia="宋体" w:cs="宋体"/>
          <w:sz w:val="20"/>
          <w:szCs w:val="20"/>
        </w:rPr>
      </w:pPr>
      <w:r>
        <w:rPr>
          <w:rFonts w:ascii="宋体" w:hAnsi="宋体" w:eastAsia="宋体" w:cs="宋体"/>
          <w:spacing w:val="12"/>
          <w:sz w:val="20"/>
          <w:szCs w:val="20"/>
        </w:rPr>
        <w:t>缝，犹如女人的生殖器官，正如“此经道幽</w:t>
      </w:r>
      <w:r>
        <w:rPr>
          <w:rFonts w:ascii="宋体" w:hAnsi="宋体" w:eastAsia="宋体" w:cs="宋体"/>
          <w:spacing w:val="11"/>
          <w:sz w:val="20"/>
          <w:szCs w:val="20"/>
        </w:rPr>
        <w:t>处，洞内雨滴滴，洞外草木稀，子孙万代基</w:t>
      </w:r>
      <w:r>
        <w:rPr>
          <w:rFonts w:ascii="宋体" w:hAnsi="宋体" w:eastAsia="宋体" w:cs="宋体"/>
          <w:spacing w:val="-69"/>
          <w:sz w:val="20"/>
          <w:szCs w:val="20"/>
        </w:rPr>
        <w:t xml:space="preserve"> </w:t>
      </w:r>
      <w:r>
        <w:rPr>
          <w:rFonts w:ascii="宋体" w:hAnsi="宋体" w:eastAsia="宋体" w:cs="宋体"/>
          <w:spacing w:val="11"/>
          <w:sz w:val="20"/>
          <w:szCs w:val="20"/>
        </w:rPr>
        <w:t>”</w:t>
      </w:r>
    </w:p>
    <w:p>
      <w:pPr>
        <w:spacing w:before="92" w:line="224" w:lineRule="auto"/>
        <w:ind w:left="4155"/>
        <w:rPr>
          <w:rFonts w:ascii="黑体" w:hAnsi="黑体" w:eastAsia="黑体" w:cs="黑体"/>
          <w:sz w:val="28"/>
          <w:szCs w:val="28"/>
        </w:rPr>
      </w:pPr>
      <w:r>
        <w:rPr>
          <w:rFonts w:ascii="黑体" w:hAnsi="黑体" w:eastAsia="黑体" w:cs="黑体"/>
          <w:b/>
          <w:bCs/>
          <w:spacing w:val="-10"/>
          <w:sz w:val="28"/>
          <w:szCs w:val="28"/>
        </w:rPr>
        <w:t>红</w:t>
      </w:r>
      <w:r>
        <w:rPr>
          <w:rFonts w:ascii="黑体" w:hAnsi="黑体" w:eastAsia="黑体" w:cs="黑体"/>
          <w:spacing w:val="11"/>
          <w:sz w:val="28"/>
          <w:szCs w:val="28"/>
        </w:rPr>
        <w:t xml:space="preserve"> </w:t>
      </w:r>
      <w:r>
        <w:rPr>
          <w:rFonts w:ascii="黑体" w:hAnsi="黑体" w:eastAsia="黑体" w:cs="黑体"/>
          <w:b/>
          <w:bCs/>
          <w:spacing w:val="-10"/>
          <w:sz w:val="28"/>
          <w:szCs w:val="28"/>
        </w:rPr>
        <w:t>领</w:t>
      </w:r>
      <w:r>
        <w:rPr>
          <w:rFonts w:ascii="黑体" w:hAnsi="黑体" w:eastAsia="黑体" w:cs="黑体"/>
          <w:spacing w:val="31"/>
          <w:sz w:val="28"/>
          <w:szCs w:val="28"/>
        </w:rPr>
        <w:t xml:space="preserve"> </w:t>
      </w:r>
      <w:r>
        <w:rPr>
          <w:rFonts w:ascii="黑体" w:hAnsi="黑体" w:eastAsia="黑体" w:cs="黑体"/>
          <w:b/>
          <w:bCs/>
          <w:spacing w:val="-10"/>
          <w:sz w:val="28"/>
          <w:szCs w:val="28"/>
        </w:rPr>
        <w:t>巾</w:t>
      </w:r>
    </w:p>
    <w:p>
      <w:pPr>
        <w:spacing w:before="120" w:line="401" w:lineRule="exact"/>
        <w:ind w:left="431"/>
        <w:rPr>
          <w:rFonts w:ascii="宋体" w:hAnsi="宋体" w:eastAsia="宋体" w:cs="宋体"/>
          <w:sz w:val="20"/>
          <w:szCs w:val="20"/>
        </w:rPr>
      </w:pPr>
      <w:r>
        <w:rPr>
          <w:rFonts w:ascii="宋体" w:hAnsi="宋体" w:eastAsia="宋体" w:cs="宋体"/>
          <w:spacing w:val="9"/>
          <w:position w:val="14"/>
          <w:sz w:val="20"/>
          <w:szCs w:val="20"/>
        </w:rPr>
        <w:t>大家看，右边有一个垂直的小洞穴，好像少年时佩带的红领巾，回忆起少年活泼、可爱的时代，唱</w:t>
      </w:r>
    </w:p>
    <w:p>
      <w:pPr>
        <w:spacing w:line="227" w:lineRule="auto"/>
        <w:ind w:left="19"/>
        <w:rPr>
          <w:rFonts w:ascii="宋体" w:hAnsi="宋体" w:eastAsia="宋体" w:cs="宋体"/>
          <w:sz w:val="20"/>
          <w:szCs w:val="20"/>
        </w:rPr>
      </w:pPr>
      <w:r>
        <w:rPr>
          <w:rFonts w:ascii="宋体" w:hAnsi="宋体" w:eastAsia="宋体" w:cs="宋体"/>
          <w:spacing w:val="12"/>
          <w:sz w:val="20"/>
          <w:szCs w:val="20"/>
        </w:rPr>
        <w:t>响“我们是共产主义接班人，迎着革命先辈的光荣</w:t>
      </w:r>
      <w:r>
        <w:rPr>
          <w:rFonts w:ascii="宋体" w:hAnsi="宋体" w:eastAsia="宋体" w:cs="宋体"/>
          <w:spacing w:val="11"/>
          <w:sz w:val="20"/>
          <w:szCs w:val="20"/>
        </w:rPr>
        <w:t>传统……</w:t>
      </w:r>
      <w:r>
        <w:rPr>
          <w:rFonts w:ascii="宋体" w:hAnsi="宋体" w:eastAsia="宋体" w:cs="宋体"/>
          <w:spacing w:val="-70"/>
          <w:sz w:val="20"/>
          <w:szCs w:val="20"/>
        </w:rPr>
        <w:t xml:space="preserve"> </w:t>
      </w:r>
      <w:r>
        <w:rPr>
          <w:rFonts w:ascii="宋体" w:hAnsi="宋体" w:eastAsia="宋体" w:cs="宋体"/>
          <w:spacing w:val="11"/>
          <w:sz w:val="20"/>
          <w:szCs w:val="20"/>
        </w:rPr>
        <w:t>”</w:t>
      </w:r>
    </w:p>
    <w:p>
      <w:pPr>
        <w:spacing w:before="92" w:line="222" w:lineRule="auto"/>
        <w:ind w:left="3737"/>
        <w:rPr>
          <w:rFonts w:ascii="黑体" w:hAnsi="黑体" w:eastAsia="黑体" w:cs="黑体"/>
          <w:sz w:val="28"/>
          <w:szCs w:val="28"/>
        </w:rPr>
      </w:pPr>
      <w:r>
        <w:rPr>
          <w:rFonts w:ascii="黑体" w:hAnsi="黑体" w:eastAsia="黑体" w:cs="黑体"/>
          <w:b/>
          <w:bCs/>
          <w:spacing w:val="-5"/>
          <w:sz w:val="28"/>
          <w:szCs w:val="28"/>
        </w:rPr>
        <w:t>千里眼、顺风耳</w:t>
      </w:r>
    </w:p>
    <w:p>
      <w:pPr>
        <w:spacing w:before="126" w:line="369" w:lineRule="auto"/>
        <w:ind w:left="9" w:firstLine="422"/>
        <w:jc w:val="both"/>
        <w:rPr>
          <w:rFonts w:ascii="宋体" w:hAnsi="宋体" w:eastAsia="宋体" w:cs="宋体"/>
          <w:sz w:val="20"/>
          <w:szCs w:val="20"/>
        </w:rPr>
      </w:pPr>
      <w:r>
        <w:rPr>
          <w:rFonts w:ascii="宋体" w:hAnsi="宋体" w:eastAsia="宋体" w:cs="宋体"/>
          <w:spacing w:val="6"/>
          <w:sz w:val="20"/>
          <w:szCs w:val="20"/>
        </w:rPr>
        <w:t>大家请看，前方右侧岩壁上有个大岩穴，形状像只大耳朵，似乎在那里侧耳倾听，旁边有个小洞穴，</w:t>
      </w:r>
      <w:r>
        <w:rPr>
          <w:rFonts w:ascii="宋体" w:hAnsi="宋体" w:eastAsia="宋体" w:cs="宋体"/>
          <w:spacing w:val="14"/>
          <w:sz w:val="20"/>
          <w:szCs w:val="20"/>
        </w:rPr>
        <w:t xml:space="preserve"> </w:t>
      </w:r>
      <w:r>
        <w:rPr>
          <w:rFonts w:ascii="宋体" w:hAnsi="宋体" w:eastAsia="宋体" w:cs="宋体"/>
          <w:spacing w:val="7"/>
          <w:sz w:val="20"/>
          <w:szCs w:val="20"/>
        </w:rPr>
        <w:t>像只眼睛，</w:t>
      </w:r>
      <w:r>
        <w:rPr>
          <w:rFonts w:ascii="宋体" w:hAnsi="宋体" w:eastAsia="宋体" w:cs="宋体"/>
          <w:spacing w:val="-44"/>
          <w:sz w:val="20"/>
          <w:szCs w:val="20"/>
        </w:rPr>
        <w:t xml:space="preserve"> </w:t>
      </w:r>
      <w:r>
        <w:rPr>
          <w:rFonts w:ascii="宋体" w:hAnsi="宋体" w:eastAsia="宋体" w:cs="宋体"/>
          <w:spacing w:val="7"/>
          <w:sz w:val="20"/>
          <w:szCs w:val="20"/>
        </w:rPr>
        <w:t>目不转睛地盯着远方。所以此景称为“顺风耳</w:t>
      </w:r>
      <w:r>
        <w:rPr>
          <w:rFonts w:ascii="宋体" w:hAnsi="宋体" w:eastAsia="宋体" w:cs="宋体"/>
          <w:spacing w:val="-67"/>
          <w:sz w:val="20"/>
          <w:szCs w:val="20"/>
        </w:rPr>
        <w:t xml:space="preserve"> </w:t>
      </w:r>
      <w:r>
        <w:rPr>
          <w:rFonts w:ascii="宋体" w:hAnsi="宋体" w:eastAsia="宋体" w:cs="宋体"/>
          <w:spacing w:val="7"/>
          <w:sz w:val="20"/>
          <w:szCs w:val="20"/>
        </w:rPr>
        <w:t>”和“千里眼</w:t>
      </w:r>
      <w:r>
        <w:rPr>
          <w:rFonts w:ascii="宋体" w:hAnsi="宋体" w:eastAsia="宋体" w:cs="宋体"/>
          <w:spacing w:val="-68"/>
          <w:sz w:val="20"/>
          <w:szCs w:val="20"/>
        </w:rPr>
        <w:t xml:space="preserve"> </w:t>
      </w:r>
      <w:r>
        <w:rPr>
          <w:rFonts w:ascii="宋体" w:hAnsi="宋体" w:eastAsia="宋体" w:cs="宋体"/>
          <w:spacing w:val="7"/>
          <w:sz w:val="20"/>
          <w:szCs w:val="20"/>
        </w:rPr>
        <w:t>”。这“千里眼</w:t>
      </w:r>
      <w:r>
        <w:rPr>
          <w:rFonts w:ascii="宋体" w:hAnsi="宋体" w:eastAsia="宋体" w:cs="宋体"/>
          <w:spacing w:val="-67"/>
          <w:sz w:val="20"/>
          <w:szCs w:val="20"/>
        </w:rPr>
        <w:t xml:space="preserve"> </w:t>
      </w:r>
      <w:r>
        <w:rPr>
          <w:rFonts w:ascii="宋体" w:hAnsi="宋体" w:eastAsia="宋体" w:cs="宋体"/>
          <w:spacing w:val="7"/>
          <w:sz w:val="20"/>
          <w:szCs w:val="20"/>
        </w:rPr>
        <w:t>”与“顺风耳</w:t>
      </w:r>
      <w:r>
        <w:rPr>
          <w:rFonts w:ascii="宋体" w:hAnsi="宋体" w:eastAsia="宋体" w:cs="宋体"/>
          <w:spacing w:val="-68"/>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9"/>
          <w:sz w:val="20"/>
          <w:szCs w:val="20"/>
        </w:rPr>
        <w:t>本是天宫里的两位神仙，怎么也跑到上清溪里来了？原来，玉皇大帝见上清溪山水灵异、风景</w:t>
      </w:r>
      <w:r>
        <w:rPr>
          <w:rFonts w:ascii="宋体" w:hAnsi="宋体" w:eastAsia="宋体" w:cs="宋体"/>
          <w:spacing w:val="8"/>
          <w:sz w:val="20"/>
          <w:szCs w:val="20"/>
        </w:rPr>
        <w:t>如画，唯</w:t>
      </w:r>
      <w:r>
        <w:rPr>
          <w:rFonts w:ascii="宋体" w:hAnsi="宋体" w:eastAsia="宋体" w:cs="宋体"/>
          <w:sz w:val="20"/>
          <w:szCs w:val="20"/>
        </w:rPr>
        <w:t xml:space="preserve">  </w:t>
      </w:r>
      <w:r>
        <w:rPr>
          <w:rFonts w:ascii="宋体" w:hAnsi="宋体" w:eastAsia="宋体" w:cs="宋体"/>
          <w:spacing w:val="8"/>
          <w:sz w:val="20"/>
          <w:szCs w:val="20"/>
        </w:rPr>
        <w:t>恐受到人为破坏，特命“千里眼</w:t>
      </w:r>
      <w:r>
        <w:rPr>
          <w:rFonts w:ascii="宋体" w:hAnsi="宋体" w:eastAsia="宋体" w:cs="宋体"/>
          <w:spacing w:val="-70"/>
          <w:sz w:val="20"/>
          <w:szCs w:val="20"/>
        </w:rPr>
        <w:t xml:space="preserve"> </w:t>
      </w:r>
      <w:r>
        <w:rPr>
          <w:rFonts w:ascii="宋体" w:hAnsi="宋体" w:eastAsia="宋体" w:cs="宋体"/>
          <w:spacing w:val="8"/>
          <w:sz w:val="20"/>
          <w:szCs w:val="20"/>
        </w:rPr>
        <w:t>”和“顺风耳</w:t>
      </w:r>
      <w:r>
        <w:rPr>
          <w:rFonts w:ascii="宋体" w:hAnsi="宋体" w:eastAsia="宋体" w:cs="宋体"/>
          <w:spacing w:val="-73"/>
          <w:sz w:val="20"/>
          <w:szCs w:val="20"/>
        </w:rPr>
        <w:t xml:space="preserve"> </w:t>
      </w:r>
      <w:r>
        <w:rPr>
          <w:rFonts w:ascii="宋体" w:hAnsi="宋体" w:eastAsia="宋体" w:cs="宋体"/>
          <w:spacing w:val="8"/>
          <w:sz w:val="20"/>
          <w:szCs w:val="20"/>
        </w:rPr>
        <w:t>”来此探察人</w:t>
      </w:r>
      <w:r>
        <w:rPr>
          <w:rFonts w:ascii="宋体" w:hAnsi="宋体" w:eastAsia="宋体" w:cs="宋体"/>
          <w:spacing w:val="7"/>
          <w:sz w:val="20"/>
          <w:szCs w:val="20"/>
        </w:rPr>
        <w:t>间的一举一动，天长地久，便成了上清溪原</w:t>
      </w:r>
      <w:r>
        <w:rPr>
          <w:rFonts w:ascii="宋体" w:hAnsi="宋体" w:eastAsia="宋体" w:cs="宋体"/>
          <w:sz w:val="20"/>
          <w:szCs w:val="20"/>
        </w:rPr>
        <w:t xml:space="preserve">  </w:t>
      </w:r>
      <w:r>
        <w:rPr>
          <w:rFonts w:ascii="宋体" w:hAnsi="宋体" w:eastAsia="宋体" w:cs="宋体"/>
          <w:spacing w:val="9"/>
          <w:sz w:val="20"/>
          <w:szCs w:val="20"/>
        </w:rPr>
        <w:t>始生态环境里的两大守护神。所以大家千万要注意自己的一举一动，从我做起，从现在做</w:t>
      </w:r>
      <w:r>
        <w:rPr>
          <w:rFonts w:ascii="宋体" w:hAnsi="宋体" w:eastAsia="宋体" w:cs="宋体"/>
          <w:spacing w:val="8"/>
          <w:sz w:val="20"/>
          <w:szCs w:val="20"/>
        </w:rPr>
        <w:t>起，珍惜保护</w:t>
      </w:r>
      <w:r>
        <w:rPr>
          <w:rFonts w:ascii="宋体" w:hAnsi="宋体" w:eastAsia="宋体" w:cs="宋体"/>
          <w:sz w:val="20"/>
          <w:szCs w:val="20"/>
        </w:rPr>
        <w:t xml:space="preserve">  </w:t>
      </w:r>
      <w:r>
        <w:rPr>
          <w:rFonts w:ascii="宋体" w:hAnsi="宋体" w:eastAsia="宋体" w:cs="宋体"/>
          <w:spacing w:val="8"/>
          <w:sz w:val="20"/>
          <w:szCs w:val="20"/>
        </w:rPr>
        <w:t>我们的生态环境，小心呵护我们的一草一木。要不这“千里眼</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和“顺风耳</w:t>
      </w:r>
      <w:r>
        <w:rPr>
          <w:rFonts w:ascii="宋体" w:hAnsi="宋体" w:eastAsia="宋体" w:cs="宋体"/>
          <w:spacing w:val="-72"/>
          <w:sz w:val="20"/>
          <w:szCs w:val="20"/>
        </w:rPr>
        <w:t xml:space="preserve"> </w:t>
      </w:r>
      <w:r>
        <w:rPr>
          <w:rFonts w:ascii="宋体" w:hAnsi="宋体" w:eastAsia="宋体" w:cs="宋体"/>
          <w:spacing w:val="7"/>
          <w:sz w:val="20"/>
          <w:szCs w:val="20"/>
        </w:rPr>
        <w:t>”可不是等闲之辈，你的一</w:t>
      </w:r>
    </w:p>
    <w:p>
      <w:pPr>
        <w:spacing w:line="228" w:lineRule="auto"/>
        <w:ind w:left="18"/>
        <w:rPr>
          <w:rFonts w:ascii="宋体" w:hAnsi="宋体" w:eastAsia="宋体" w:cs="宋体"/>
          <w:sz w:val="20"/>
          <w:szCs w:val="20"/>
        </w:rPr>
      </w:pPr>
      <w:r>
        <w:rPr>
          <w:rFonts w:ascii="宋体" w:hAnsi="宋体" w:eastAsia="宋体" w:cs="宋体"/>
          <w:spacing w:val="8"/>
          <w:sz w:val="20"/>
          <w:szCs w:val="20"/>
        </w:rPr>
        <w:t>言一行，他们都听在耳中，看在眼里。</w:t>
      </w:r>
    </w:p>
    <w:p>
      <w:pPr>
        <w:spacing w:line="228" w:lineRule="auto"/>
        <w:rPr>
          <w:rFonts w:ascii="宋体" w:hAnsi="宋体" w:eastAsia="宋体" w:cs="宋体"/>
          <w:sz w:val="20"/>
          <w:szCs w:val="20"/>
        </w:rPr>
        <w:sectPr>
          <w:headerReference r:id="rId68" w:type="default"/>
          <w:footerReference r:id="rId69" w:type="default"/>
          <w:pgSz w:w="11906" w:h="16839"/>
          <w:pgMar w:top="1196" w:right="1147" w:bottom="1156" w:left="1246" w:header="886" w:footer="994" w:gutter="0"/>
          <w:cols w:space="720" w:num="1"/>
        </w:sectPr>
      </w:pPr>
    </w:p>
    <w:p>
      <w:pPr>
        <w:spacing w:before="300" w:line="222" w:lineRule="auto"/>
        <w:ind w:left="4016"/>
        <w:rPr>
          <w:rFonts w:ascii="黑体" w:hAnsi="黑体" w:eastAsia="黑体" w:cs="黑体"/>
          <w:sz w:val="28"/>
          <w:szCs w:val="28"/>
        </w:rPr>
      </w:pPr>
      <w:r>
        <w:rPr>
          <w:rFonts w:ascii="黑体" w:hAnsi="黑体" w:eastAsia="黑体" w:cs="黑体"/>
          <w:b/>
          <w:bCs/>
          <w:spacing w:val="-10"/>
          <w:sz w:val="28"/>
          <w:szCs w:val="28"/>
        </w:rPr>
        <w:t>细</w:t>
      </w:r>
      <w:r>
        <w:rPr>
          <w:rFonts w:ascii="黑体" w:hAnsi="黑体" w:eastAsia="黑体" w:cs="黑体"/>
          <w:spacing w:val="5"/>
          <w:sz w:val="28"/>
          <w:szCs w:val="28"/>
        </w:rPr>
        <w:t xml:space="preserve">  </w:t>
      </w:r>
      <w:r>
        <w:rPr>
          <w:rFonts w:ascii="黑体" w:hAnsi="黑体" w:eastAsia="黑体" w:cs="黑体"/>
          <w:b/>
          <w:bCs/>
          <w:spacing w:val="-10"/>
          <w:sz w:val="28"/>
          <w:szCs w:val="28"/>
        </w:rPr>
        <w:t>腰</w:t>
      </w:r>
      <w:r>
        <w:rPr>
          <w:rFonts w:ascii="黑体" w:hAnsi="黑体" w:eastAsia="黑体" w:cs="黑体"/>
          <w:spacing w:val="5"/>
          <w:sz w:val="28"/>
          <w:szCs w:val="28"/>
        </w:rPr>
        <w:t xml:space="preserve">  </w:t>
      </w:r>
      <w:r>
        <w:rPr>
          <w:rFonts w:ascii="黑体" w:hAnsi="黑体" w:eastAsia="黑体" w:cs="黑体"/>
          <w:b/>
          <w:bCs/>
          <w:spacing w:val="-10"/>
          <w:sz w:val="28"/>
          <w:szCs w:val="28"/>
        </w:rPr>
        <w:t>涧</w:t>
      </w:r>
    </w:p>
    <w:p>
      <w:pPr>
        <w:spacing w:before="123" w:line="369" w:lineRule="auto"/>
        <w:ind w:left="8" w:firstLine="423"/>
        <w:jc w:val="both"/>
        <w:rPr>
          <w:rFonts w:ascii="宋体" w:hAnsi="宋体" w:eastAsia="宋体" w:cs="宋体"/>
          <w:sz w:val="20"/>
          <w:szCs w:val="20"/>
        </w:rPr>
      </w:pPr>
      <w:r>
        <w:rPr>
          <w:rFonts w:ascii="宋体" w:hAnsi="宋体" w:eastAsia="宋体" w:cs="宋体"/>
          <w:spacing w:val="8"/>
          <w:sz w:val="20"/>
          <w:szCs w:val="20"/>
        </w:rPr>
        <w:t>大家请看，这里叫作细腰涧，左右两侧分别有一个大肚皮!对此，当地有这么一个顺口溜</w:t>
      </w:r>
      <w:r>
        <w:rPr>
          <w:rFonts w:ascii="宋体" w:hAnsi="宋体" w:eastAsia="宋体" w:cs="宋体"/>
          <w:spacing w:val="7"/>
          <w:sz w:val="20"/>
          <w:szCs w:val="20"/>
        </w:rPr>
        <w:t>：说稀奇、</w:t>
      </w:r>
      <w:r>
        <w:rPr>
          <w:rFonts w:ascii="宋体" w:hAnsi="宋体" w:eastAsia="宋体" w:cs="宋体"/>
          <w:sz w:val="20"/>
          <w:szCs w:val="20"/>
        </w:rPr>
        <w:t xml:space="preserve"> </w:t>
      </w:r>
      <w:r>
        <w:rPr>
          <w:rFonts w:ascii="宋体" w:hAnsi="宋体" w:eastAsia="宋体" w:cs="宋体"/>
          <w:spacing w:val="9"/>
          <w:sz w:val="20"/>
          <w:szCs w:val="20"/>
        </w:rPr>
        <w:t>道稀奇，细腰涧旁大肚皮。大肚皮，真滑稽，生男生女在一起。左生男，右生女，生男生女靠自己。男</w:t>
      </w:r>
    </w:p>
    <w:p>
      <w:pPr>
        <w:spacing w:line="228" w:lineRule="auto"/>
        <w:ind w:left="10"/>
        <w:rPr>
          <w:rFonts w:ascii="宋体" w:hAnsi="宋体" w:eastAsia="宋体" w:cs="宋体"/>
          <w:sz w:val="20"/>
          <w:szCs w:val="20"/>
        </w:rPr>
      </w:pPr>
      <w:r>
        <w:rPr>
          <w:rFonts w:ascii="宋体" w:hAnsi="宋体" w:eastAsia="宋体" w:cs="宋体"/>
          <w:spacing w:val="8"/>
          <w:sz w:val="20"/>
          <w:szCs w:val="20"/>
        </w:rPr>
        <w:t>成龙、女成凤，生龙生凤皆欢喜。</w:t>
      </w:r>
    </w:p>
    <w:p>
      <w:pPr>
        <w:spacing w:before="153" w:line="401" w:lineRule="exact"/>
        <w:ind w:left="431"/>
        <w:rPr>
          <w:rFonts w:ascii="宋体" w:hAnsi="宋体" w:eastAsia="宋体" w:cs="宋体"/>
          <w:sz w:val="20"/>
          <w:szCs w:val="20"/>
        </w:rPr>
      </w:pPr>
      <w:r>
        <w:rPr>
          <w:rFonts w:ascii="宋体" w:hAnsi="宋体" w:eastAsia="宋体" w:cs="宋体"/>
          <w:spacing w:val="9"/>
          <w:position w:val="14"/>
          <w:sz w:val="20"/>
          <w:szCs w:val="20"/>
        </w:rPr>
        <w:t>大家如果有兴趣，不妨摸摸大肚皮，沾沾龙凤喜气。摸左边生男孩，摸右</w:t>
      </w:r>
      <w:r>
        <w:rPr>
          <w:rFonts w:ascii="宋体" w:hAnsi="宋体" w:eastAsia="宋体" w:cs="宋体"/>
          <w:spacing w:val="8"/>
          <w:position w:val="14"/>
          <w:sz w:val="20"/>
          <w:szCs w:val="20"/>
        </w:rPr>
        <w:t>边生女孩，如果两边都摸</w:t>
      </w:r>
    </w:p>
    <w:p>
      <w:pPr>
        <w:spacing w:line="227" w:lineRule="auto"/>
        <w:ind w:left="26"/>
        <w:rPr>
          <w:rFonts w:ascii="宋体" w:hAnsi="宋体" w:eastAsia="宋体" w:cs="宋体"/>
          <w:sz w:val="20"/>
          <w:szCs w:val="20"/>
        </w:rPr>
      </w:pPr>
      <w:r>
        <w:rPr>
          <w:rFonts w:ascii="宋体" w:hAnsi="宋体" w:eastAsia="宋体" w:cs="宋体"/>
          <w:spacing w:val="9"/>
          <w:sz w:val="20"/>
          <w:szCs w:val="20"/>
        </w:rPr>
        <w:t>的话，就会生个龙凤胎。不过要提醒一下各位游客，</w:t>
      </w:r>
      <w:r>
        <w:rPr>
          <w:rFonts w:ascii="宋体" w:hAnsi="宋体" w:eastAsia="宋体" w:cs="宋体"/>
          <w:spacing w:val="8"/>
          <w:sz w:val="20"/>
          <w:szCs w:val="20"/>
        </w:rPr>
        <w:t>请大家注意安全。</w:t>
      </w:r>
    </w:p>
    <w:p>
      <w:pPr>
        <w:spacing w:before="92" w:line="223" w:lineRule="auto"/>
        <w:ind w:left="3947"/>
        <w:rPr>
          <w:rFonts w:ascii="黑体" w:hAnsi="黑体" w:eastAsia="黑体" w:cs="黑体"/>
          <w:sz w:val="28"/>
          <w:szCs w:val="28"/>
        </w:rPr>
      </w:pPr>
      <w:r>
        <w:rPr>
          <w:rFonts w:ascii="黑体" w:hAnsi="黑体" w:eastAsia="黑体" w:cs="黑体"/>
          <w:b/>
          <w:bCs/>
          <w:spacing w:val="-15"/>
          <w:sz w:val="28"/>
          <w:szCs w:val="28"/>
        </w:rPr>
        <w:t>一</w:t>
      </w:r>
      <w:r>
        <w:rPr>
          <w:rFonts w:ascii="黑体" w:hAnsi="黑体" w:eastAsia="黑体" w:cs="黑体"/>
          <w:spacing w:val="24"/>
          <w:sz w:val="28"/>
          <w:szCs w:val="28"/>
        </w:rPr>
        <w:t xml:space="preserve"> </w:t>
      </w:r>
      <w:r>
        <w:rPr>
          <w:rFonts w:ascii="黑体" w:hAnsi="黑体" w:eastAsia="黑体" w:cs="黑体"/>
          <w:b/>
          <w:bCs/>
          <w:spacing w:val="-15"/>
          <w:sz w:val="28"/>
          <w:szCs w:val="28"/>
        </w:rPr>
        <w:t>步</w:t>
      </w:r>
      <w:r>
        <w:rPr>
          <w:rFonts w:ascii="黑体" w:hAnsi="黑体" w:eastAsia="黑体" w:cs="黑体"/>
          <w:spacing w:val="13"/>
          <w:sz w:val="28"/>
          <w:szCs w:val="28"/>
        </w:rPr>
        <w:t xml:space="preserve"> </w:t>
      </w:r>
      <w:r>
        <w:rPr>
          <w:rFonts w:ascii="黑体" w:hAnsi="黑体" w:eastAsia="黑体" w:cs="黑体"/>
          <w:b/>
          <w:bCs/>
          <w:spacing w:val="-15"/>
          <w:sz w:val="28"/>
          <w:szCs w:val="28"/>
        </w:rPr>
        <w:t>登</w:t>
      </w:r>
      <w:r>
        <w:rPr>
          <w:rFonts w:ascii="黑体" w:hAnsi="黑体" w:eastAsia="黑体" w:cs="黑体"/>
          <w:spacing w:val="9"/>
          <w:sz w:val="28"/>
          <w:szCs w:val="28"/>
        </w:rPr>
        <w:t xml:space="preserve"> </w:t>
      </w:r>
      <w:r>
        <w:rPr>
          <w:rFonts w:ascii="黑体" w:hAnsi="黑体" w:eastAsia="黑体" w:cs="黑体"/>
          <w:b/>
          <w:bCs/>
          <w:spacing w:val="-15"/>
          <w:sz w:val="28"/>
          <w:szCs w:val="28"/>
        </w:rPr>
        <w:t>天</w:t>
      </w:r>
    </w:p>
    <w:p>
      <w:pPr>
        <w:spacing w:before="122" w:line="401" w:lineRule="exact"/>
        <w:ind w:left="430"/>
        <w:rPr>
          <w:rFonts w:ascii="宋体" w:hAnsi="宋体" w:eastAsia="宋体" w:cs="宋体"/>
          <w:sz w:val="20"/>
          <w:szCs w:val="20"/>
        </w:rPr>
      </w:pPr>
      <w:r>
        <w:rPr>
          <w:rFonts w:ascii="宋体" w:hAnsi="宋体" w:eastAsia="宋体" w:cs="宋体"/>
          <w:spacing w:val="9"/>
          <w:position w:val="14"/>
          <w:sz w:val="20"/>
          <w:szCs w:val="20"/>
        </w:rPr>
        <w:t>右前方岩壁分化成一个垂直洞穴，好像一个大脚丫，传说赤脚大仙要到天庭封仙</w:t>
      </w:r>
      <w:r>
        <w:rPr>
          <w:rFonts w:ascii="宋体" w:hAnsi="宋体" w:eastAsia="宋体" w:cs="宋体"/>
          <w:spacing w:val="8"/>
          <w:position w:val="14"/>
          <w:sz w:val="20"/>
          <w:szCs w:val="20"/>
        </w:rPr>
        <w:t>，很高兴，借往岩</w:t>
      </w:r>
    </w:p>
    <w:p>
      <w:pPr>
        <w:spacing w:line="228" w:lineRule="auto"/>
        <w:ind w:left="9"/>
        <w:rPr>
          <w:rFonts w:ascii="宋体" w:hAnsi="宋体" w:eastAsia="宋体" w:cs="宋体"/>
          <w:sz w:val="20"/>
          <w:szCs w:val="20"/>
        </w:rPr>
      </w:pPr>
      <w:r>
        <w:rPr>
          <w:rFonts w:ascii="宋体" w:hAnsi="宋体" w:eastAsia="宋体" w:cs="宋体"/>
          <w:spacing w:val="8"/>
          <w:sz w:val="20"/>
          <w:szCs w:val="20"/>
        </w:rPr>
        <w:t>壁使劲，登上天庭留下的烙印。</w:t>
      </w:r>
    </w:p>
    <w:p>
      <w:pPr>
        <w:spacing w:before="93" w:line="224" w:lineRule="auto"/>
        <w:ind w:left="4013"/>
        <w:rPr>
          <w:rFonts w:ascii="黑体" w:hAnsi="黑体" w:eastAsia="黑体" w:cs="黑体"/>
          <w:sz w:val="28"/>
          <w:szCs w:val="28"/>
        </w:rPr>
      </w:pPr>
      <w:r>
        <w:rPr>
          <w:rFonts w:ascii="黑体" w:hAnsi="黑体" w:eastAsia="黑体" w:cs="黑体"/>
          <w:b/>
          <w:bCs/>
          <w:spacing w:val="-12"/>
          <w:sz w:val="28"/>
          <w:szCs w:val="28"/>
        </w:rPr>
        <w:t>忘</w:t>
      </w:r>
      <w:r>
        <w:rPr>
          <w:rFonts w:ascii="黑体" w:hAnsi="黑体" w:eastAsia="黑体" w:cs="黑体"/>
          <w:spacing w:val="9"/>
          <w:sz w:val="28"/>
          <w:szCs w:val="28"/>
        </w:rPr>
        <w:t xml:space="preserve">  </w:t>
      </w:r>
      <w:r>
        <w:rPr>
          <w:rFonts w:ascii="黑体" w:hAnsi="黑体" w:eastAsia="黑体" w:cs="黑体"/>
          <w:b/>
          <w:bCs/>
          <w:spacing w:val="-12"/>
          <w:sz w:val="28"/>
          <w:szCs w:val="28"/>
        </w:rPr>
        <w:t>归</w:t>
      </w:r>
      <w:r>
        <w:rPr>
          <w:rFonts w:ascii="黑体" w:hAnsi="黑体" w:eastAsia="黑体" w:cs="黑体"/>
          <w:spacing w:val="9"/>
          <w:sz w:val="28"/>
          <w:szCs w:val="28"/>
        </w:rPr>
        <w:t xml:space="preserve">  </w:t>
      </w:r>
      <w:r>
        <w:rPr>
          <w:rFonts w:ascii="黑体" w:hAnsi="黑体" w:eastAsia="黑体" w:cs="黑体"/>
          <w:b/>
          <w:bCs/>
          <w:spacing w:val="-12"/>
          <w:sz w:val="28"/>
          <w:szCs w:val="28"/>
        </w:rPr>
        <w:t>峡</w:t>
      </w:r>
    </w:p>
    <w:p>
      <w:pPr>
        <w:spacing w:before="120" w:line="400" w:lineRule="exact"/>
        <w:jc w:val="right"/>
        <w:rPr>
          <w:rFonts w:ascii="宋体" w:hAnsi="宋体" w:eastAsia="宋体" w:cs="宋体"/>
          <w:sz w:val="20"/>
          <w:szCs w:val="20"/>
        </w:rPr>
      </w:pPr>
      <w:r>
        <w:rPr>
          <w:rFonts w:ascii="宋体" w:hAnsi="宋体" w:eastAsia="宋体" w:cs="宋体"/>
          <w:spacing w:val="8"/>
          <w:position w:val="14"/>
          <w:sz w:val="20"/>
          <w:szCs w:val="20"/>
        </w:rPr>
        <w:t>我们现在进入上清溪小三峡的第三个峡谷——-忘归峡。这里两岸奇岩跋扈，峰回路转，扑朔</w:t>
      </w:r>
      <w:r>
        <w:rPr>
          <w:rFonts w:ascii="宋体" w:hAnsi="宋体" w:eastAsia="宋体" w:cs="宋体"/>
          <w:spacing w:val="7"/>
          <w:position w:val="14"/>
          <w:sz w:val="20"/>
          <w:szCs w:val="20"/>
        </w:rPr>
        <w:t>迷离。</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竹筏行到这里，仿佛进入一座古老的迷宫中，而</w:t>
      </w:r>
      <w:r>
        <w:rPr>
          <w:rFonts w:ascii="宋体" w:hAnsi="宋体" w:eastAsia="宋体" w:cs="宋体"/>
          <w:spacing w:val="9"/>
          <w:sz w:val="20"/>
          <w:szCs w:val="20"/>
        </w:rPr>
        <w:t>且有股习习灵气迎面扑来，确实令人乐而忘归。</w:t>
      </w:r>
    </w:p>
    <w:p>
      <w:pPr>
        <w:spacing w:before="152" w:line="401" w:lineRule="exact"/>
        <w:ind w:left="448"/>
        <w:rPr>
          <w:rFonts w:ascii="宋体" w:hAnsi="宋体" w:eastAsia="宋体" w:cs="宋体"/>
          <w:sz w:val="20"/>
          <w:szCs w:val="20"/>
        </w:rPr>
      </w:pPr>
      <w:r>
        <w:rPr>
          <w:rFonts w:ascii="宋体" w:hAnsi="宋体" w:eastAsia="宋体" w:cs="宋体"/>
          <w:spacing w:val="8"/>
          <w:position w:val="14"/>
          <w:sz w:val="20"/>
          <w:szCs w:val="20"/>
        </w:rPr>
        <w:t>明朝文人江复秋季漂流上清溪，盛赞此处为：“昔人武陵逐春水，今我深秋探秋叶，千峰断壁路无</w:t>
      </w:r>
    </w:p>
    <w:p>
      <w:pPr>
        <w:spacing w:line="228" w:lineRule="auto"/>
        <w:ind w:left="11"/>
        <w:rPr>
          <w:rFonts w:ascii="宋体" w:hAnsi="宋体" w:eastAsia="宋体" w:cs="宋体"/>
          <w:sz w:val="20"/>
          <w:szCs w:val="20"/>
        </w:rPr>
      </w:pPr>
      <w:r>
        <w:rPr>
          <w:rFonts w:ascii="宋体" w:hAnsi="宋体" w:eastAsia="宋体" w:cs="宋体"/>
          <w:spacing w:val="5"/>
          <w:sz w:val="20"/>
          <w:szCs w:val="20"/>
        </w:rPr>
        <w:t>从，一水清漪若可涉</w:t>
      </w:r>
      <w:r>
        <w:rPr>
          <w:rFonts w:ascii="宋体" w:hAnsi="宋体" w:eastAsia="宋体" w:cs="宋体"/>
          <w:spacing w:val="-69"/>
          <w:sz w:val="20"/>
          <w:szCs w:val="20"/>
        </w:rPr>
        <w:t xml:space="preserve"> </w:t>
      </w:r>
      <w:r>
        <w:rPr>
          <w:rFonts w:ascii="宋体" w:hAnsi="宋体" w:eastAsia="宋体" w:cs="宋体"/>
          <w:spacing w:val="5"/>
          <w:sz w:val="20"/>
          <w:szCs w:val="20"/>
        </w:rPr>
        <w:t>”。</w:t>
      </w:r>
    </w:p>
    <w:p>
      <w:pPr>
        <w:spacing w:before="91" w:line="222" w:lineRule="auto"/>
        <w:ind w:left="3730"/>
        <w:rPr>
          <w:rFonts w:ascii="黑体" w:hAnsi="黑体" w:eastAsia="黑体" w:cs="黑体"/>
          <w:sz w:val="28"/>
          <w:szCs w:val="28"/>
        </w:rPr>
      </w:pPr>
      <w:r>
        <w:rPr>
          <w:rFonts w:ascii="黑体" w:hAnsi="黑体" w:eastAsia="黑体" w:cs="黑体"/>
          <w:b/>
          <w:bCs/>
          <w:spacing w:val="-13"/>
          <w:sz w:val="28"/>
          <w:szCs w:val="28"/>
        </w:rPr>
        <w:t>梅</w:t>
      </w:r>
      <w:r>
        <w:rPr>
          <w:rFonts w:ascii="黑体" w:hAnsi="黑体" w:eastAsia="黑体" w:cs="黑体"/>
          <w:spacing w:val="16"/>
          <w:sz w:val="28"/>
          <w:szCs w:val="28"/>
        </w:rPr>
        <w:t xml:space="preserve"> </w:t>
      </w:r>
      <w:r>
        <w:rPr>
          <w:rFonts w:ascii="黑体" w:hAnsi="黑体" w:eastAsia="黑体" w:cs="黑体"/>
          <w:b/>
          <w:bCs/>
          <w:spacing w:val="-13"/>
          <w:sz w:val="28"/>
          <w:szCs w:val="28"/>
        </w:rPr>
        <w:t>娘</w:t>
      </w:r>
      <w:r>
        <w:rPr>
          <w:rFonts w:ascii="黑体" w:hAnsi="黑体" w:eastAsia="黑体" w:cs="黑体"/>
          <w:spacing w:val="12"/>
          <w:sz w:val="28"/>
          <w:szCs w:val="28"/>
        </w:rPr>
        <w:t xml:space="preserve"> </w:t>
      </w:r>
      <w:r>
        <w:rPr>
          <w:rFonts w:ascii="黑体" w:hAnsi="黑体" w:eastAsia="黑体" w:cs="黑体"/>
          <w:b/>
          <w:bCs/>
          <w:spacing w:val="-13"/>
          <w:sz w:val="28"/>
          <w:szCs w:val="28"/>
        </w:rPr>
        <w:t>种</w:t>
      </w:r>
      <w:r>
        <w:rPr>
          <w:rFonts w:ascii="黑体" w:hAnsi="黑体" w:eastAsia="黑体" w:cs="黑体"/>
          <w:spacing w:val="17"/>
          <w:sz w:val="28"/>
          <w:szCs w:val="28"/>
        </w:rPr>
        <w:t xml:space="preserve"> </w:t>
      </w:r>
      <w:r>
        <w:rPr>
          <w:rFonts w:ascii="黑体" w:hAnsi="黑体" w:eastAsia="黑体" w:cs="黑体"/>
          <w:b/>
          <w:bCs/>
          <w:spacing w:val="-13"/>
          <w:sz w:val="28"/>
          <w:szCs w:val="28"/>
        </w:rPr>
        <w:t>玉</w:t>
      </w:r>
      <w:r>
        <w:rPr>
          <w:rFonts w:ascii="黑体" w:hAnsi="黑体" w:eastAsia="黑体" w:cs="黑体"/>
          <w:spacing w:val="30"/>
          <w:sz w:val="28"/>
          <w:szCs w:val="28"/>
        </w:rPr>
        <w:t xml:space="preserve"> </w:t>
      </w:r>
      <w:r>
        <w:rPr>
          <w:rFonts w:ascii="黑体" w:hAnsi="黑体" w:eastAsia="黑体" w:cs="黑体"/>
          <w:b/>
          <w:bCs/>
          <w:spacing w:val="-13"/>
          <w:sz w:val="28"/>
          <w:szCs w:val="28"/>
        </w:rPr>
        <w:t>台</w:t>
      </w:r>
    </w:p>
    <w:p>
      <w:pPr>
        <w:spacing w:before="124" w:line="370" w:lineRule="auto"/>
        <w:ind w:left="9" w:firstLine="419"/>
        <w:jc w:val="both"/>
        <w:rPr>
          <w:rFonts w:ascii="宋体" w:hAnsi="宋体" w:eastAsia="宋体" w:cs="宋体"/>
          <w:sz w:val="20"/>
          <w:szCs w:val="20"/>
        </w:rPr>
      </w:pPr>
      <w:r>
        <w:rPr>
          <w:rFonts w:ascii="宋体" w:hAnsi="宋体" w:eastAsia="宋体" w:cs="宋体"/>
          <w:spacing w:val="6"/>
          <w:sz w:val="20"/>
          <w:szCs w:val="20"/>
        </w:rPr>
        <w:t>溪左边有一船形岩洞，为梅娘种玉台。梅娘是长兴人，与生病的母亲</w:t>
      </w:r>
      <w:r>
        <w:rPr>
          <w:rFonts w:ascii="宋体" w:hAnsi="宋体" w:eastAsia="宋体" w:cs="宋体"/>
          <w:spacing w:val="5"/>
          <w:sz w:val="20"/>
          <w:szCs w:val="20"/>
        </w:rPr>
        <w:t>相依为命，她偷偷去县城求药。</w:t>
      </w:r>
      <w:r>
        <w:rPr>
          <w:rFonts w:ascii="宋体" w:hAnsi="宋体" w:eastAsia="宋体" w:cs="宋体"/>
          <w:sz w:val="20"/>
          <w:szCs w:val="20"/>
        </w:rPr>
        <w:t xml:space="preserve"> </w:t>
      </w:r>
      <w:r>
        <w:rPr>
          <w:rFonts w:ascii="宋体" w:hAnsi="宋体" w:eastAsia="宋体" w:cs="宋体"/>
          <w:spacing w:val="9"/>
          <w:sz w:val="20"/>
          <w:szCs w:val="20"/>
        </w:rPr>
        <w:t>有仙人送她二个芋子，果然病愈。梅娘按照仙人的吩咐，在溪边找块石地种石子。她找到这个</w:t>
      </w:r>
      <w:r>
        <w:rPr>
          <w:rFonts w:ascii="宋体" w:hAnsi="宋体" w:eastAsia="宋体" w:cs="宋体"/>
          <w:spacing w:val="8"/>
          <w:sz w:val="20"/>
          <w:szCs w:val="20"/>
        </w:rPr>
        <w:t>岩洞，经</w:t>
      </w:r>
    </w:p>
    <w:p>
      <w:pPr>
        <w:spacing w:line="228" w:lineRule="auto"/>
        <w:ind w:left="14"/>
        <w:rPr>
          <w:rFonts w:ascii="宋体" w:hAnsi="宋体" w:eastAsia="宋体" w:cs="宋体"/>
          <w:sz w:val="20"/>
          <w:szCs w:val="20"/>
        </w:rPr>
      </w:pPr>
      <w:r>
        <w:rPr>
          <w:rFonts w:ascii="宋体" w:hAnsi="宋体" w:eastAsia="宋体" w:cs="宋体"/>
          <w:spacing w:val="8"/>
          <w:sz w:val="20"/>
          <w:szCs w:val="20"/>
        </w:rPr>
        <w:t>常来照料，到了年底，</w:t>
      </w:r>
      <w:r>
        <w:rPr>
          <w:rFonts w:ascii="宋体" w:hAnsi="宋体" w:eastAsia="宋体" w:cs="宋体"/>
          <w:spacing w:val="-54"/>
          <w:sz w:val="20"/>
          <w:szCs w:val="20"/>
        </w:rPr>
        <w:t xml:space="preserve"> </w:t>
      </w:r>
      <w:r>
        <w:rPr>
          <w:rFonts w:ascii="宋体" w:hAnsi="宋体" w:eastAsia="宋体" w:cs="宋体"/>
          <w:spacing w:val="8"/>
          <w:sz w:val="20"/>
          <w:szCs w:val="20"/>
        </w:rPr>
        <w:t>白玉真的生长在石头上，家境就渐渐</w:t>
      </w:r>
      <w:r>
        <w:rPr>
          <w:rFonts w:ascii="宋体" w:hAnsi="宋体" w:eastAsia="宋体" w:cs="宋体"/>
          <w:spacing w:val="7"/>
          <w:sz w:val="20"/>
          <w:szCs w:val="20"/>
        </w:rPr>
        <w:t>地富裕了起来。</w:t>
      </w:r>
    </w:p>
    <w:p>
      <w:pPr>
        <w:spacing w:before="92" w:line="222" w:lineRule="auto"/>
        <w:ind w:left="3943"/>
        <w:rPr>
          <w:rFonts w:ascii="黑体" w:hAnsi="黑体" w:eastAsia="黑体" w:cs="黑体"/>
          <w:sz w:val="28"/>
          <w:szCs w:val="28"/>
        </w:rPr>
      </w:pPr>
      <w:r>
        <w:rPr>
          <w:rFonts w:ascii="黑体" w:hAnsi="黑体" w:eastAsia="黑体" w:cs="黑体"/>
          <w:b/>
          <w:bCs/>
          <w:spacing w:val="-11"/>
          <w:sz w:val="28"/>
          <w:szCs w:val="28"/>
        </w:rPr>
        <w:t>海</w:t>
      </w:r>
      <w:r>
        <w:rPr>
          <w:rFonts w:ascii="黑体" w:hAnsi="黑体" w:eastAsia="黑体" w:cs="黑体"/>
          <w:spacing w:val="15"/>
          <w:sz w:val="28"/>
          <w:szCs w:val="28"/>
        </w:rPr>
        <w:t xml:space="preserve"> </w:t>
      </w:r>
      <w:r>
        <w:rPr>
          <w:rFonts w:ascii="黑体" w:hAnsi="黑体" w:eastAsia="黑体" w:cs="黑体"/>
          <w:b/>
          <w:bCs/>
          <w:spacing w:val="-11"/>
          <w:sz w:val="28"/>
          <w:szCs w:val="28"/>
        </w:rPr>
        <w:t>市</w:t>
      </w:r>
      <w:r>
        <w:rPr>
          <w:rFonts w:ascii="黑体" w:hAnsi="黑体" w:eastAsia="黑体" w:cs="黑体"/>
          <w:spacing w:val="11"/>
          <w:sz w:val="28"/>
          <w:szCs w:val="28"/>
        </w:rPr>
        <w:t xml:space="preserve"> </w:t>
      </w:r>
      <w:r>
        <w:rPr>
          <w:rFonts w:ascii="黑体" w:hAnsi="黑体" w:eastAsia="黑体" w:cs="黑体"/>
          <w:b/>
          <w:bCs/>
          <w:spacing w:val="-11"/>
          <w:sz w:val="28"/>
          <w:szCs w:val="28"/>
        </w:rPr>
        <w:t>蜃</w:t>
      </w:r>
      <w:r>
        <w:rPr>
          <w:rFonts w:ascii="黑体" w:hAnsi="黑体" w:eastAsia="黑体" w:cs="黑体"/>
          <w:spacing w:val="8"/>
          <w:sz w:val="28"/>
          <w:szCs w:val="28"/>
        </w:rPr>
        <w:t xml:space="preserve"> </w:t>
      </w:r>
      <w:r>
        <w:rPr>
          <w:rFonts w:ascii="黑体" w:hAnsi="黑体" w:eastAsia="黑体" w:cs="黑体"/>
          <w:b/>
          <w:bCs/>
          <w:spacing w:val="-11"/>
          <w:sz w:val="28"/>
          <w:szCs w:val="28"/>
        </w:rPr>
        <w:t>楼</w:t>
      </w:r>
    </w:p>
    <w:p>
      <w:pPr>
        <w:spacing w:before="123" w:line="369" w:lineRule="auto"/>
        <w:ind w:left="10" w:right="69" w:firstLine="420"/>
        <w:jc w:val="both"/>
        <w:rPr>
          <w:rFonts w:ascii="宋体" w:hAnsi="宋体" w:eastAsia="宋体" w:cs="宋体"/>
          <w:sz w:val="20"/>
          <w:szCs w:val="20"/>
        </w:rPr>
      </w:pPr>
      <w:r>
        <w:rPr>
          <w:rFonts w:ascii="宋体" w:hAnsi="宋体" w:eastAsia="宋体" w:cs="宋体"/>
          <w:spacing w:val="9"/>
          <w:sz w:val="20"/>
          <w:szCs w:val="20"/>
        </w:rPr>
        <w:t>大家请往正前方看，前面整块崖壁黑红相间，有的像瀑布流水，有的像一座座</w:t>
      </w:r>
      <w:r>
        <w:rPr>
          <w:rFonts w:ascii="宋体" w:hAnsi="宋体" w:eastAsia="宋体" w:cs="宋体"/>
          <w:spacing w:val="8"/>
          <w:sz w:val="20"/>
          <w:szCs w:val="20"/>
        </w:rPr>
        <w:t>精美的屋舍，每当山</w:t>
      </w:r>
      <w:r>
        <w:rPr>
          <w:rFonts w:ascii="宋体" w:hAnsi="宋体" w:eastAsia="宋体" w:cs="宋体"/>
          <w:sz w:val="20"/>
          <w:szCs w:val="20"/>
        </w:rPr>
        <w:t xml:space="preserve"> </w:t>
      </w:r>
      <w:r>
        <w:rPr>
          <w:rFonts w:ascii="宋体" w:hAnsi="宋体" w:eastAsia="宋体" w:cs="宋体"/>
          <w:spacing w:val="11"/>
          <w:sz w:val="20"/>
          <w:szCs w:val="20"/>
        </w:rPr>
        <w:t>雾弥漫的时候，若隐若现，更显得美丽壮观!仿佛是世外桃源、人间仙境。而当阳光明媚的时候，看起</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来又好象是遥远的山林别墅，有村屋房舍，有</w:t>
      </w:r>
      <w:r>
        <w:rPr>
          <w:rFonts w:ascii="宋体" w:hAnsi="宋体" w:eastAsia="宋体" w:cs="宋体"/>
          <w:spacing w:val="9"/>
          <w:sz w:val="20"/>
          <w:szCs w:val="20"/>
        </w:rPr>
        <w:t>车水马龙。正所谓：雾来瑶池仙阁，云去海市蜃楼。</w:t>
      </w:r>
    </w:p>
    <w:p>
      <w:pPr>
        <w:spacing w:before="155" w:line="228" w:lineRule="auto"/>
        <w:ind w:left="431"/>
        <w:rPr>
          <w:rFonts w:ascii="宋体" w:hAnsi="宋体" w:eastAsia="宋体" w:cs="宋体"/>
          <w:sz w:val="20"/>
          <w:szCs w:val="20"/>
        </w:rPr>
      </w:pPr>
      <w:r>
        <w:rPr>
          <w:rFonts w:ascii="宋体" w:hAnsi="宋体" w:eastAsia="宋体" w:cs="宋体"/>
          <w:spacing w:val="9"/>
          <w:sz w:val="20"/>
          <w:szCs w:val="20"/>
        </w:rPr>
        <w:t>形成海市蜃楼这样的景观，从地质成因上讲，它与我们</w:t>
      </w:r>
      <w:r>
        <w:rPr>
          <w:rFonts w:ascii="宋体" w:hAnsi="宋体" w:eastAsia="宋体" w:cs="宋体"/>
          <w:spacing w:val="8"/>
          <w:sz w:val="20"/>
          <w:szCs w:val="20"/>
        </w:rPr>
        <w:t>前面看到的“上清壁画</w:t>
      </w:r>
      <w:r>
        <w:rPr>
          <w:rFonts w:ascii="宋体" w:hAnsi="宋体" w:eastAsia="宋体" w:cs="宋体"/>
          <w:spacing w:val="-70"/>
          <w:sz w:val="20"/>
          <w:szCs w:val="20"/>
        </w:rPr>
        <w:t xml:space="preserve"> </w:t>
      </w:r>
      <w:r>
        <w:rPr>
          <w:rFonts w:ascii="宋体" w:hAnsi="宋体" w:eastAsia="宋体" w:cs="宋体"/>
          <w:spacing w:val="8"/>
          <w:sz w:val="20"/>
          <w:szCs w:val="20"/>
        </w:rPr>
        <w:t>”是一样的。</w:t>
      </w:r>
    </w:p>
    <w:p>
      <w:pPr>
        <w:spacing w:before="91" w:line="222" w:lineRule="auto"/>
        <w:ind w:left="4152"/>
        <w:rPr>
          <w:rFonts w:ascii="黑体" w:hAnsi="黑体" w:eastAsia="黑体" w:cs="黑体"/>
          <w:sz w:val="28"/>
          <w:szCs w:val="28"/>
        </w:rPr>
      </w:pPr>
      <w:r>
        <w:rPr>
          <w:rFonts w:ascii="黑体" w:hAnsi="黑体" w:eastAsia="黑体" w:cs="黑体"/>
          <w:b/>
          <w:bCs/>
          <w:spacing w:val="-9"/>
          <w:sz w:val="28"/>
          <w:szCs w:val="28"/>
        </w:rPr>
        <w:t>虎</w:t>
      </w:r>
      <w:r>
        <w:rPr>
          <w:rFonts w:ascii="黑体" w:hAnsi="黑体" w:eastAsia="黑体" w:cs="黑体"/>
          <w:spacing w:val="11"/>
          <w:sz w:val="28"/>
          <w:szCs w:val="28"/>
        </w:rPr>
        <w:t xml:space="preserve"> </w:t>
      </w:r>
      <w:r>
        <w:rPr>
          <w:rFonts w:ascii="黑体" w:hAnsi="黑体" w:eastAsia="黑体" w:cs="黑体"/>
          <w:b/>
          <w:bCs/>
          <w:spacing w:val="-9"/>
          <w:sz w:val="28"/>
          <w:szCs w:val="28"/>
        </w:rPr>
        <w:t>跳</w:t>
      </w:r>
      <w:r>
        <w:rPr>
          <w:rFonts w:ascii="黑体" w:hAnsi="黑体" w:eastAsia="黑体" w:cs="黑体"/>
          <w:spacing w:val="8"/>
          <w:sz w:val="28"/>
          <w:szCs w:val="28"/>
        </w:rPr>
        <w:t xml:space="preserve"> </w:t>
      </w:r>
      <w:r>
        <w:rPr>
          <w:rFonts w:ascii="黑体" w:hAnsi="黑体" w:eastAsia="黑体" w:cs="黑体"/>
          <w:b/>
          <w:bCs/>
          <w:spacing w:val="-9"/>
          <w:sz w:val="28"/>
          <w:szCs w:val="28"/>
        </w:rPr>
        <w:t>崖</w:t>
      </w:r>
    </w:p>
    <w:p>
      <w:pPr>
        <w:spacing w:before="124" w:line="369" w:lineRule="auto"/>
        <w:ind w:left="10" w:right="15" w:firstLine="420"/>
        <w:jc w:val="both"/>
        <w:rPr>
          <w:rFonts w:ascii="宋体" w:hAnsi="宋体" w:eastAsia="宋体" w:cs="宋体"/>
          <w:sz w:val="20"/>
          <w:szCs w:val="20"/>
        </w:rPr>
      </w:pPr>
      <w:r>
        <w:rPr>
          <w:rFonts w:ascii="宋体" w:hAnsi="宋体" w:eastAsia="宋体" w:cs="宋体"/>
          <w:spacing w:val="9"/>
          <w:sz w:val="20"/>
          <w:szCs w:val="20"/>
        </w:rPr>
        <w:t>右上方岩壁上有两个鲜红的小洞穴，酷像老虎后面爪子印记，中间还一道垂</w:t>
      </w:r>
      <w:r>
        <w:rPr>
          <w:rFonts w:ascii="宋体" w:hAnsi="宋体" w:eastAsia="宋体" w:cs="宋体"/>
          <w:spacing w:val="8"/>
          <w:sz w:val="20"/>
          <w:szCs w:val="20"/>
        </w:rPr>
        <w:t>直岩槽。传说这是老虎</w:t>
      </w:r>
      <w:r>
        <w:rPr>
          <w:rFonts w:ascii="宋体" w:hAnsi="宋体" w:eastAsia="宋体" w:cs="宋体"/>
          <w:sz w:val="20"/>
          <w:szCs w:val="20"/>
        </w:rPr>
        <w:t xml:space="preserve"> </w:t>
      </w:r>
      <w:r>
        <w:rPr>
          <w:rFonts w:ascii="宋体" w:hAnsi="宋体" w:eastAsia="宋体" w:cs="宋体"/>
          <w:spacing w:val="9"/>
          <w:sz w:val="20"/>
          <w:szCs w:val="20"/>
        </w:rPr>
        <w:t>常年伤害百姓，有一位勇敢后生听说，于是带上弓箭，追踪这只老虎，老虎被追赶到左边</w:t>
      </w:r>
      <w:r>
        <w:rPr>
          <w:rFonts w:ascii="宋体" w:hAnsi="宋体" w:eastAsia="宋体" w:cs="宋体"/>
          <w:spacing w:val="8"/>
          <w:sz w:val="20"/>
          <w:szCs w:val="20"/>
        </w:rPr>
        <w:t>山头，便走投</w:t>
      </w:r>
      <w:r>
        <w:rPr>
          <w:rFonts w:ascii="宋体" w:hAnsi="宋体" w:eastAsia="宋体" w:cs="宋体"/>
          <w:sz w:val="20"/>
          <w:szCs w:val="20"/>
        </w:rPr>
        <w:t xml:space="preserve"> </w:t>
      </w:r>
      <w:r>
        <w:rPr>
          <w:rFonts w:ascii="宋体" w:hAnsi="宋体" w:eastAsia="宋体" w:cs="宋体"/>
          <w:spacing w:val="6"/>
          <w:sz w:val="20"/>
          <w:szCs w:val="20"/>
        </w:rPr>
        <w:t>无路，前方便是万丈悬崖，老虎狗急跳墙使用余力跳</w:t>
      </w:r>
      <w:r>
        <w:rPr>
          <w:rFonts w:ascii="宋体" w:hAnsi="宋体" w:eastAsia="宋体" w:cs="宋体"/>
          <w:spacing w:val="5"/>
          <w:sz w:val="20"/>
          <w:szCs w:val="20"/>
        </w:rPr>
        <w:t>往右边的山头，成功了，但后爪死死的趴在岩壁上，</w:t>
      </w:r>
    </w:p>
    <w:p>
      <w:pPr>
        <w:spacing w:before="1" w:line="228" w:lineRule="auto"/>
        <w:ind w:left="18"/>
        <w:rPr>
          <w:rFonts w:ascii="宋体" w:hAnsi="宋体" w:eastAsia="宋体" w:cs="宋体"/>
          <w:sz w:val="20"/>
          <w:szCs w:val="20"/>
        </w:rPr>
      </w:pPr>
      <w:r>
        <w:rPr>
          <w:rFonts w:ascii="宋体" w:hAnsi="宋体" w:eastAsia="宋体" w:cs="宋体"/>
          <w:spacing w:val="5"/>
          <w:sz w:val="20"/>
          <w:szCs w:val="20"/>
        </w:rPr>
        <w:t>吓得屁股尿流。</w:t>
      </w:r>
    </w:p>
    <w:p>
      <w:pPr>
        <w:spacing w:before="91" w:line="223" w:lineRule="auto"/>
        <w:ind w:left="3944"/>
        <w:rPr>
          <w:rFonts w:ascii="黑体" w:hAnsi="黑体" w:eastAsia="黑体" w:cs="黑体"/>
          <w:sz w:val="28"/>
          <w:szCs w:val="28"/>
        </w:rPr>
      </w:pPr>
      <w:r>
        <w:rPr>
          <w:rFonts w:ascii="黑体" w:hAnsi="黑体" w:eastAsia="黑体" w:cs="黑体"/>
          <w:b/>
          <w:bCs/>
          <w:spacing w:val="-12"/>
          <w:sz w:val="28"/>
          <w:szCs w:val="28"/>
        </w:rPr>
        <w:t>金</w:t>
      </w:r>
      <w:r>
        <w:rPr>
          <w:rFonts w:ascii="黑体" w:hAnsi="黑体" w:eastAsia="黑体" w:cs="黑体"/>
          <w:spacing w:val="13"/>
          <w:sz w:val="28"/>
          <w:szCs w:val="28"/>
        </w:rPr>
        <w:t xml:space="preserve"> </w:t>
      </w:r>
      <w:r>
        <w:rPr>
          <w:rFonts w:ascii="黑体" w:hAnsi="黑体" w:eastAsia="黑体" w:cs="黑体"/>
          <w:b/>
          <w:bCs/>
          <w:spacing w:val="-12"/>
          <w:sz w:val="28"/>
          <w:szCs w:val="28"/>
        </w:rPr>
        <w:t>龟</w:t>
      </w:r>
      <w:r>
        <w:rPr>
          <w:rFonts w:ascii="黑体" w:hAnsi="黑体" w:eastAsia="黑体" w:cs="黑体"/>
          <w:spacing w:val="15"/>
          <w:sz w:val="28"/>
          <w:szCs w:val="28"/>
        </w:rPr>
        <w:t xml:space="preserve"> </w:t>
      </w:r>
      <w:r>
        <w:rPr>
          <w:rFonts w:ascii="黑体" w:hAnsi="黑体" w:eastAsia="黑体" w:cs="黑体"/>
          <w:b/>
          <w:bCs/>
          <w:spacing w:val="-12"/>
          <w:sz w:val="28"/>
          <w:szCs w:val="28"/>
        </w:rPr>
        <w:t>送</w:t>
      </w:r>
      <w:r>
        <w:rPr>
          <w:rFonts w:ascii="黑体" w:hAnsi="黑体" w:eastAsia="黑体" w:cs="黑体"/>
          <w:spacing w:val="9"/>
          <w:sz w:val="28"/>
          <w:szCs w:val="28"/>
        </w:rPr>
        <w:t xml:space="preserve"> </w:t>
      </w:r>
      <w:r>
        <w:rPr>
          <w:rFonts w:ascii="黑体" w:hAnsi="黑体" w:eastAsia="黑体" w:cs="黑体"/>
          <w:b/>
          <w:bCs/>
          <w:spacing w:val="-12"/>
          <w:sz w:val="28"/>
          <w:szCs w:val="28"/>
        </w:rPr>
        <w:t>客</w:t>
      </w:r>
    </w:p>
    <w:p>
      <w:pPr>
        <w:spacing w:before="125" w:line="369" w:lineRule="auto"/>
        <w:ind w:left="10" w:right="15" w:firstLine="418"/>
        <w:jc w:val="both"/>
        <w:rPr>
          <w:rFonts w:ascii="宋体" w:hAnsi="宋体" w:eastAsia="宋体" w:cs="宋体"/>
          <w:sz w:val="20"/>
          <w:szCs w:val="20"/>
        </w:rPr>
      </w:pPr>
      <w:r>
        <w:rPr>
          <w:rFonts w:ascii="宋体" w:hAnsi="宋体" w:eastAsia="宋体" w:cs="宋体"/>
          <w:spacing w:val="9"/>
          <w:sz w:val="20"/>
          <w:szCs w:val="20"/>
        </w:rPr>
        <w:t>竹筏行到这里，漂流已接近尾声。稍后，各位游客将从静谧的上清仙境返回喧嚣的人</w:t>
      </w:r>
      <w:r>
        <w:rPr>
          <w:rFonts w:ascii="宋体" w:hAnsi="宋体" w:eastAsia="宋体" w:cs="宋体"/>
          <w:spacing w:val="8"/>
          <w:sz w:val="20"/>
          <w:szCs w:val="20"/>
        </w:rPr>
        <w:t>间，为此，连</w:t>
      </w:r>
      <w:r>
        <w:rPr>
          <w:rFonts w:ascii="宋体" w:hAnsi="宋体" w:eastAsia="宋体" w:cs="宋体"/>
          <w:sz w:val="20"/>
          <w:szCs w:val="20"/>
        </w:rPr>
        <w:t xml:space="preserve"> </w:t>
      </w:r>
      <w:r>
        <w:rPr>
          <w:rFonts w:ascii="宋体" w:hAnsi="宋体" w:eastAsia="宋体" w:cs="宋体"/>
          <w:spacing w:val="11"/>
          <w:sz w:val="20"/>
          <w:szCs w:val="20"/>
        </w:rPr>
        <w:t>我们上清溪好客的金龟也特别地跑出来送别大家了。你看!前方右侧这个岩穴，上面那块黑色的石块很</w:t>
      </w:r>
      <w:r>
        <w:rPr>
          <w:rFonts w:ascii="宋体" w:hAnsi="宋体" w:eastAsia="宋体" w:cs="宋体"/>
          <w:spacing w:val="2"/>
          <w:sz w:val="20"/>
          <w:szCs w:val="20"/>
        </w:rPr>
        <w:t xml:space="preserve"> </w:t>
      </w:r>
      <w:r>
        <w:rPr>
          <w:rFonts w:ascii="宋体" w:hAnsi="宋体" w:eastAsia="宋体" w:cs="宋体"/>
          <w:spacing w:val="6"/>
          <w:sz w:val="20"/>
          <w:szCs w:val="20"/>
        </w:rPr>
        <w:t>象是一只金龟伸长脖子正在努力地向上爬，也许是想</w:t>
      </w:r>
      <w:r>
        <w:rPr>
          <w:rFonts w:ascii="宋体" w:hAnsi="宋体" w:eastAsia="宋体" w:cs="宋体"/>
          <w:spacing w:val="5"/>
          <w:sz w:val="20"/>
          <w:szCs w:val="20"/>
        </w:rPr>
        <w:t>爬到更高的地方，目送大家远去。而下面这一只呢，</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则依依不舍地呆在这里，似乎也在为大家祈祷一路平安。</w:t>
      </w:r>
    </w:p>
    <w:p>
      <w:pPr>
        <w:spacing w:before="152" w:line="401" w:lineRule="exact"/>
        <w:ind w:left="430"/>
        <w:rPr>
          <w:rFonts w:ascii="宋体" w:hAnsi="宋体" w:eastAsia="宋体" w:cs="宋体"/>
          <w:sz w:val="20"/>
          <w:szCs w:val="20"/>
        </w:rPr>
      </w:pPr>
      <w:r>
        <w:rPr>
          <w:rFonts w:ascii="宋体" w:hAnsi="宋体" w:eastAsia="宋体" w:cs="宋体"/>
          <w:spacing w:val="8"/>
          <w:position w:val="14"/>
          <w:sz w:val="20"/>
          <w:szCs w:val="20"/>
        </w:rPr>
        <w:t>金龟在中国古代和龙、凤凰、麒麟、仙鹤齐名，被称为“五灵</w:t>
      </w:r>
      <w:r>
        <w:rPr>
          <w:rFonts w:ascii="宋体" w:hAnsi="宋体" w:eastAsia="宋体" w:cs="宋体"/>
          <w:spacing w:val="-67"/>
          <w:position w:val="14"/>
          <w:sz w:val="20"/>
          <w:szCs w:val="20"/>
        </w:rPr>
        <w:t xml:space="preserve"> </w:t>
      </w:r>
      <w:r>
        <w:rPr>
          <w:rFonts w:ascii="宋体" w:hAnsi="宋体" w:eastAsia="宋体" w:cs="宋体"/>
          <w:spacing w:val="8"/>
          <w:position w:val="14"/>
          <w:sz w:val="20"/>
          <w:szCs w:val="20"/>
        </w:rPr>
        <w:t>”，象征吉祥如意。而金龟无论在古</w:t>
      </w:r>
    </w:p>
    <w:p>
      <w:pPr>
        <w:spacing w:line="228" w:lineRule="auto"/>
        <w:ind w:left="8"/>
        <w:rPr>
          <w:rFonts w:ascii="宋体" w:hAnsi="宋体" w:eastAsia="宋体" w:cs="宋体"/>
          <w:sz w:val="20"/>
          <w:szCs w:val="20"/>
        </w:rPr>
      </w:pPr>
      <w:r>
        <w:rPr>
          <w:rFonts w:ascii="宋体" w:hAnsi="宋体" w:eastAsia="宋体" w:cs="宋体"/>
          <w:spacing w:val="10"/>
          <w:sz w:val="20"/>
          <w:szCs w:val="20"/>
        </w:rPr>
        <w:t>代还是现代，都被视为长寿的象征。有金龟送</w:t>
      </w:r>
      <w:r>
        <w:rPr>
          <w:rFonts w:ascii="宋体" w:hAnsi="宋体" w:eastAsia="宋体" w:cs="宋体"/>
          <w:spacing w:val="9"/>
          <w:sz w:val="20"/>
          <w:szCs w:val="20"/>
        </w:rPr>
        <w:t>客，大家一定能够从此一帆风顺，万事如意！</w:t>
      </w:r>
    </w:p>
    <w:p>
      <w:pPr>
        <w:spacing w:line="228" w:lineRule="auto"/>
        <w:rPr>
          <w:rFonts w:ascii="宋体" w:hAnsi="宋体" w:eastAsia="宋体" w:cs="宋体"/>
          <w:sz w:val="20"/>
          <w:szCs w:val="20"/>
        </w:rPr>
        <w:sectPr>
          <w:headerReference r:id="rId70" w:type="default"/>
          <w:footerReference r:id="rId71" w:type="default"/>
          <w:pgSz w:w="11906" w:h="16839"/>
          <w:pgMar w:top="1196" w:right="1178" w:bottom="1156" w:left="1246" w:header="886" w:footer="994" w:gutter="0"/>
          <w:cols w:space="720" w:num="1"/>
        </w:sectPr>
      </w:pPr>
    </w:p>
    <w:p>
      <w:pPr>
        <w:pStyle w:val="2"/>
        <w:spacing w:line="293" w:lineRule="auto"/>
      </w:pPr>
    </w:p>
    <w:p>
      <w:pPr>
        <w:spacing w:before="65" w:line="401" w:lineRule="exact"/>
        <w:ind w:left="430"/>
        <w:rPr>
          <w:rFonts w:ascii="宋体" w:hAnsi="宋体" w:eastAsia="宋体" w:cs="宋体"/>
          <w:sz w:val="20"/>
          <w:szCs w:val="20"/>
        </w:rPr>
      </w:pPr>
      <w:r>
        <w:rPr>
          <w:rFonts w:ascii="宋体" w:hAnsi="宋体" w:eastAsia="宋体" w:cs="宋体"/>
          <w:spacing w:val="9"/>
          <w:position w:val="14"/>
          <w:sz w:val="20"/>
          <w:szCs w:val="20"/>
        </w:rPr>
        <w:t>按地质成因讲，此处是经流水侵蚀后，片状风化剥蚀凹进形成的额状岩穴。</w:t>
      </w:r>
      <w:r>
        <w:rPr>
          <w:rFonts w:ascii="宋体" w:hAnsi="宋体" w:eastAsia="宋体" w:cs="宋体"/>
          <w:spacing w:val="8"/>
          <w:position w:val="14"/>
          <w:sz w:val="20"/>
          <w:szCs w:val="20"/>
        </w:rPr>
        <w:t>洞壁及洞顶红色砂砾岩</w:t>
      </w:r>
    </w:p>
    <w:p>
      <w:pPr>
        <w:spacing w:line="228" w:lineRule="auto"/>
        <w:ind w:left="9"/>
        <w:rPr>
          <w:rFonts w:ascii="宋体" w:hAnsi="宋体" w:eastAsia="宋体" w:cs="宋体"/>
          <w:sz w:val="20"/>
          <w:szCs w:val="20"/>
        </w:rPr>
      </w:pPr>
      <w:r>
        <w:rPr>
          <w:rFonts w:ascii="宋体" w:hAnsi="宋体" w:eastAsia="宋体" w:cs="宋体"/>
          <w:spacing w:val="8"/>
          <w:sz w:val="20"/>
          <w:szCs w:val="20"/>
        </w:rPr>
        <w:t>层经片状剥落，岩屑堆积于洞底成为粉砂质堆积平地，厚约</w:t>
      </w:r>
      <w:r>
        <w:rPr>
          <w:rFonts w:ascii="宋体" w:hAnsi="宋体" w:eastAsia="宋体" w:cs="宋体"/>
          <w:spacing w:val="-30"/>
          <w:sz w:val="20"/>
          <w:szCs w:val="20"/>
        </w:rPr>
        <w:t xml:space="preserve"> </w:t>
      </w:r>
      <w:r>
        <w:rPr>
          <w:rFonts w:ascii="宋体" w:hAnsi="宋体" w:eastAsia="宋体" w:cs="宋体"/>
          <w:spacing w:val="8"/>
          <w:sz w:val="20"/>
          <w:szCs w:val="20"/>
        </w:rPr>
        <w:t>20</w:t>
      </w:r>
      <w:r>
        <w:rPr>
          <w:rFonts w:ascii="宋体" w:hAnsi="宋体" w:eastAsia="宋体" w:cs="宋体"/>
          <w:spacing w:val="-35"/>
          <w:sz w:val="20"/>
          <w:szCs w:val="20"/>
        </w:rPr>
        <w:t xml:space="preserve"> </w:t>
      </w:r>
      <w:r>
        <w:rPr>
          <w:rFonts w:ascii="宋体" w:hAnsi="宋体" w:eastAsia="宋体" w:cs="宋体"/>
          <w:spacing w:val="8"/>
          <w:sz w:val="20"/>
          <w:szCs w:val="20"/>
        </w:rPr>
        <w:t>厘米。</w:t>
      </w:r>
    </w:p>
    <w:p>
      <w:pPr>
        <w:spacing w:before="91" w:line="222" w:lineRule="auto"/>
        <w:ind w:left="4013"/>
        <w:rPr>
          <w:rFonts w:ascii="黑体" w:hAnsi="黑体" w:eastAsia="黑体" w:cs="黑体"/>
          <w:sz w:val="28"/>
          <w:szCs w:val="28"/>
        </w:rPr>
      </w:pPr>
      <w:r>
        <w:rPr>
          <w:rFonts w:ascii="黑体" w:hAnsi="黑体" w:eastAsia="黑体" w:cs="黑体"/>
          <w:b/>
          <w:bCs/>
          <w:spacing w:val="-11"/>
          <w:sz w:val="28"/>
          <w:szCs w:val="28"/>
        </w:rPr>
        <w:t>金</w:t>
      </w:r>
      <w:r>
        <w:rPr>
          <w:rFonts w:ascii="黑体" w:hAnsi="黑体" w:eastAsia="黑体" w:cs="黑体"/>
          <w:spacing w:val="8"/>
          <w:sz w:val="28"/>
          <w:szCs w:val="28"/>
        </w:rPr>
        <w:t xml:space="preserve">  </w:t>
      </w:r>
      <w:r>
        <w:rPr>
          <w:rFonts w:ascii="黑体" w:hAnsi="黑体" w:eastAsia="黑体" w:cs="黑体"/>
          <w:b/>
          <w:bCs/>
          <w:spacing w:val="-11"/>
          <w:sz w:val="28"/>
          <w:szCs w:val="28"/>
        </w:rPr>
        <w:t>沙</w:t>
      </w:r>
      <w:r>
        <w:rPr>
          <w:rFonts w:ascii="黑体" w:hAnsi="黑体" w:eastAsia="黑体" w:cs="黑体"/>
          <w:spacing w:val="4"/>
          <w:sz w:val="28"/>
          <w:szCs w:val="28"/>
        </w:rPr>
        <w:t xml:space="preserve">  </w:t>
      </w:r>
      <w:r>
        <w:rPr>
          <w:rFonts w:ascii="黑体" w:hAnsi="黑体" w:eastAsia="黑体" w:cs="黑体"/>
          <w:b/>
          <w:bCs/>
          <w:spacing w:val="-11"/>
          <w:sz w:val="28"/>
          <w:szCs w:val="28"/>
        </w:rPr>
        <w:t>滩</w:t>
      </w:r>
    </w:p>
    <w:p>
      <w:pPr>
        <w:spacing w:before="123" w:line="400" w:lineRule="exact"/>
        <w:jc w:val="right"/>
        <w:rPr>
          <w:rFonts w:ascii="宋体" w:hAnsi="宋体" w:eastAsia="宋体" w:cs="宋体"/>
          <w:sz w:val="20"/>
          <w:szCs w:val="20"/>
        </w:rPr>
      </w:pPr>
      <w:r>
        <w:rPr>
          <w:rFonts w:ascii="宋体" w:hAnsi="宋体" w:eastAsia="宋体" w:cs="宋体"/>
          <w:spacing w:val="4"/>
          <w:position w:val="14"/>
          <w:sz w:val="20"/>
          <w:szCs w:val="20"/>
        </w:rPr>
        <w:t>现在我们来到金沙滩。此处原叫“鬼见愁</w:t>
      </w:r>
      <w:r>
        <w:rPr>
          <w:rFonts w:ascii="宋体" w:hAnsi="宋体" w:eastAsia="宋体" w:cs="宋体"/>
          <w:spacing w:val="-55"/>
          <w:position w:val="14"/>
          <w:sz w:val="20"/>
          <w:szCs w:val="20"/>
        </w:rPr>
        <w:t xml:space="preserve"> </w:t>
      </w:r>
      <w:r>
        <w:rPr>
          <w:rFonts w:ascii="宋体" w:hAnsi="宋体" w:eastAsia="宋体" w:cs="宋体"/>
          <w:spacing w:val="4"/>
          <w:position w:val="14"/>
          <w:sz w:val="20"/>
          <w:szCs w:val="20"/>
        </w:rPr>
        <w:t>”。水急滩险，丝毫不弱于“金沙水拍云崖暖</w:t>
      </w:r>
      <w:r>
        <w:rPr>
          <w:rFonts w:ascii="宋体" w:hAnsi="宋体" w:eastAsia="宋体" w:cs="宋体"/>
          <w:spacing w:val="-72"/>
          <w:position w:val="14"/>
          <w:sz w:val="20"/>
          <w:szCs w:val="20"/>
        </w:rPr>
        <w:t xml:space="preserve"> </w:t>
      </w:r>
      <w:r>
        <w:rPr>
          <w:rFonts w:ascii="宋体" w:hAnsi="宋体" w:eastAsia="宋体" w:cs="宋体"/>
          <w:spacing w:val="4"/>
          <w:position w:val="14"/>
          <w:sz w:val="20"/>
          <w:szCs w:val="20"/>
        </w:rPr>
        <w:t>”的金沙江。</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那现在为什么会变成水面平缓、金沙遍布的金沙滩呢？这里有个故事。</w:t>
      </w:r>
    </w:p>
    <w:p>
      <w:pPr>
        <w:spacing w:before="155" w:line="369" w:lineRule="auto"/>
        <w:ind w:left="9" w:firstLine="422"/>
        <w:rPr>
          <w:rFonts w:ascii="宋体" w:hAnsi="宋体" w:eastAsia="宋体" w:cs="宋体"/>
          <w:sz w:val="20"/>
          <w:szCs w:val="20"/>
        </w:rPr>
      </w:pPr>
      <w:r>
        <w:rPr>
          <w:rFonts w:ascii="宋体" w:hAnsi="宋体" w:eastAsia="宋体" w:cs="宋体"/>
          <w:spacing w:val="8"/>
          <w:sz w:val="20"/>
          <w:szCs w:val="20"/>
        </w:rPr>
        <w:t xml:space="preserve">从前，鬼见愁是上清溪水道运输的必经之路，但水流湍急，浪涌涛高。乾隆年间，有一位运粮的农 </w:t>
      </w:r>
      <w:r>
        <w:rPr>
          <w:rFonts w:ascii="宋体" w:hAnsi="宋体" w:eastAsia="宋体" w:cs="宋体"/>
          <w:spacing w:val="9"/>
          <w:sz w:val="20"/>
          <w:szCs w:val="20"/>
        </w:rPr>
        <w:t>家艄公，看到一落水女子正在水中挣扎，于是将其</w:t>
      </w:r>
      <w:r>
        <w:rPr>
          <w:rFonts w:ascii="宋体" w:hAnsi="宋体" w:eastAsia="宋体" w:cs="宋体"/>
          <w:spacing w:val="8"/>
          <w:sz w:val="20"/>
          <w:szCs w:val="20"/>
        </w:rPr>
        <w:t xml:space="preserve">救起。当时天色已晚，姑娘为了报恩，就坚持把艄公 </w:t>
      </w:r>
      <w:r>
        <w:rPr>
          <w:rFonts w:ascii="宋体" w:hAnsi="宋体" w:eastAsia="宋体" w:cs="宋体"/>
          <w:spacing w:val="9"/>
          <w:sz w:val="20"/>
          <w:szCs w:val="20"/>
        </w:rPr>
        <w:t>带到家中。姑娘的父母也非常感激，盛情款待，并</w:t>
      </w:r>
      <w:r>
        <w:rPr>
          <w:rFonts w:ascii="宋体" w:hAnsi="宋体" w:eastAsia="宋体" w:cs="宋体"/>
          <w:spacing w:val="8"/>
          <w:sz w:val="20"/>
          <w:szCs w:val="20"/>
        </w:rPr>
        <w:t xml:space="preserve">挽留他在家中过夜。第二天清晨，艄公醒来，发现自 </w:t>
      </w:r>
      <w:r>
        <w:rPr>
          <w:rFonts w:ascii="宋体" w:hAnsi="宋体" w:eastAsia="宋体" w:cs="宋体"/>
          <w:spacing w:val="6"/>
          <w:sz w:val="20"/>
          <w:szCs w:val="20"/>
        </w:rPr>
        <w:t>己睡在一块大石上，房屋和姑娘的一家人全不见了。看看身边有一布袋，竟是满满一袋犹如</w:t>
      </w:r>
      <w:r>
        <w:rPr>
          <w:rFonts w:ascii="宋体" w:hAnsi="宋体" w:eastAsia="宋体" w:cs="宋体"/>
          <w:spacing w:val="5"/>
          <w:sz w:val="20"/>
          <w:szCs w:val="20"/>
        </w:rPr>
        <w:t>细沙的黄金。</w:t>
      </w:r>
      <w:r>
        <w:rPr>
          <w:rFonts w:ascii="宋体" w:hAnsi="宋体" w:eastAsia="宋体" w:cs="宋体"/>
          <w:sz w:val="20"/>
          <w:szCs w:val="20"/>
        </w:rPr>
        <w:t xml:space="preserve"> </w:t>
      </w:r>
      <w:r>
        <w:rPr>
          <w:rFonts w:ascii="宋体" w:hAnsi="宋体" w:eastAsia="宋体" w:cs="宋体"/>
          <w:spacing w:val="9"/>
          <w:sz w:val="20"/>
          <w:szCs w:val="20"/>
        </w:rPr>
        <w:t>艄公觉得助人为乐，不应贪图金钱，便将一袋黄金</w:t>
      </w:r>
      <w:r>
        <w:rPr>
          <w:rFonts w:ascii="宋体" w:hAnsi="宋体" w:eastAsia="宋体" w:cs="宋体"/>
          <w:spacing w:val="8"/>
          <w:sz w:val="20"/>
          <w:szCs w:val="20"/>
        </w:rPr>
        <w:t>倒入姑娘落水的溪中。只见一刹那间，汹涌的溪水归 于平静，缓缓而流，溪中流沙，闪闪如金。原来是神仙为考验人类是否有“贪、嗔、痴、色</w:t>
      </w:r>
      <w:r>
        <w:rPr>
          <w:rFonts w:ascii="宋体" w:hAnsi="宋体" w:eastAsia="宋体" w:cs="宋体"/>
          <w:spacing w:val="-61"/>
          <w:sz w:val="20"/>
          <w:szCs w:val="20"/>
        </w:rPr>
        <w:t xml:space="preserve"> </w:t>
      </w:r>
      <w:r>
        <w:rPr>
          <w:rFonts w:ascii="宋体" w:hAnsi="宋体" w:eastAsia="宋体" w:cs="宋体"/>
          <w:spacing w:val="8"/>
          <w:sz w:val="20"/>
          <w:szCs w:val="20"/>
        </w:rPr>
        <w:t>”而故意设</w:t>
      </w:r>
    </w:p>
    <w:p>
      <w:pPr>
        <w:spacing w:before="1" w:line="227" w:lineRule="auto"/>
        <w:ind w:left="7"/>
        <w:rPr>
          <w:rFonts w:ascii="宋体" w:hAnsi="宋体" w:eastAsia="宋体" w:cs="宋体"/>
          <w:sz w:val="20"/>
          <w:szCs w:val="20"/>
        </w:rPr>
      </w:pPr>
      <w:r>
        <w:rPr>
          <w:rFonts w:ascii="宋体" w:hAnsi="宋体" w:eastAsia="宋体" w:cs="宋体"/>
          <w:spacing w:val="9"/>
          <w:sz w:val="20"/>
          <w:szCs w:val="20"/>
        </w:rPr>
        <w:t>置的。看来，这位艄公就像泰宁人一样淳朴、热情、善良。</w:t>
      </w:r>
    </w:p>
    <w:p>
      <w:pPr>
        <w:spacing w:before="149" w:line="370" w:lineRule="auto"/>
        <w:ind w:left="9" w:right="69" w:firstLine="421"/>
        <w:rPr>
          <w:rFonts w:ascii="宋体" w:hAnsi="宋体" w:eastAsia="宋体" w:cs="宋体"/>
          <w:sz w:val="20"/>
          <w:szCs w:val="20"/>
        </w:rPr>
      </w:pPr>
      <w:r>
        <w:rPr>
          <w:rFonts w:ascii="宋体" w:hAnsi="宋体" w:eastAsia="宋体" w:cs="宋体"/>
          <w:spacing w:val="11"/>
          <w:sz w:val="20"/>
          <w:szCs w:val="20"/>
        </w:rPr>
        <w:t>各位游客，漂游上清仙境的旅程到此就要结束了!不知大家是否有这种感觉：漂游上清溪，不仅使</w:t>
      </w:r>
      <w:r>
        <w:rPr>
          <w:rFonts w:ascii="宋体" w:hAnsi="宋体" w:eastAsia="宋体" w:cs="宋体"/>
          <w:spacing w:val="3"/>
          <w:sz w:val="20"/>
          <w:szCs w:val="20"/>
        </w:rPr>
        <w:t xml:space="preserve"> </w:t>
      </w:r>
      <w:r>
        <w:rPr>
          <w:rFonts w:ascii="宋体" w:hAnsi="宋体" w:eastAsia="宋体" w:cs="宋体"/>
          <w:spacing w:val="9"/>
          <w:sz w:val="20"/>
          <w:szCs w:val="20"/>
        </w:rPr>
        <w:t>您感受到美在自然、妙在原始的无限灵趣，更让您领会到一种人生的启迪。曲曲弯弯的上清</w:t>
      </w:r>
      <w:r>
        <w:rPr>
          <w:rFonts w:ascii="宋体" w:hAnsi="宋体" w:eastAsia="宋体" w:cs="宋体"/>
          <w:spacing w:val="8"/>
          <w:sz w:val="20"/>
          <w:szCs w:val="20"/>
        </w:rPr>
        <w:t>溪，千回百</w:t>
      </w:r>
      <w:r>
        <w:rPr>
          <w:rFonts w:ascii="宋体" w:hAnsi="宋体" w:eastAsia="宋体" w:cs="宋体"/>
          <w:sz w:val="20"/>
          <w:szCs w:val="20"/>
        </w:rPr>
        <w:t xml:space="preserve"> </w:t>
      </w:r>
      <w:r>
        <w:rPr>
          <w:rFonts w:ascii="宋体" w:hAnsi="宋体" w:eastAsia="宋体" w:cs="宋体"/>
          <w:spacing w:val="9"/>
          <w:sz w:val="20"/>
          <w:szCs w:val="20"/>
        </w:rPr>
        <w:t>转，景象万千。就如同我们的人生之路，有急流险滩，也有清波荡漾；有奇岩怪石，也</w:t>
      </w:r>
      <w:r>
        <w:rPr>
          <w:rFonts w:ascii="宋体" w:hAnsi="宋体" w:eastAsia="宋体" w:cs="宋体"/>
          <w:spacing w:val="8"/>
          <w:sz w:val="20"/>
          <w:szCs w:val="20"/>
        </w:rPr>
        <w:t>有繁花似锦。逆</w:t>
      </w:r>
      <w:r>
        <w:rPr>
          <w:rFonts w:ascii="宋体" w:hAnsi="宋体" w:eastAsia="宋体" w:cs="宋体"/>
          <w:sz w:val="20"/>
          <w:szCs w:val="20"/>
        </w:rPr>
        <w:t xml:space="preserve"> </w:t>
      </w:r>
      <w:r>
        <w:rPr>
          <w:rFonts w:ascii="宋体" w:hAnsi="宋体" w:eastAsia="宋体" w:cs="宋体"/>
          <w:spacing w:val="9"/>
          <w:sz w:val="20"/>
          <w:szCs w:val="20"/>
        </w:rPr>
        <w:t>境时你得把握好自己，执着信念。顺境时你要调节自己，迎接下一个波峰浪谷。凡事不</w:t>
      </w:r>
      <w:r>
        <w:rPr>
          <w:rFonts w:ascii="宋体" w:hAnsi="宋体" w:eastAsia="宋体" w:cs="宋体"/>
          <w:spacing w:val="8"/>
          <w:sz w:val="20"/>
          <w:szCs w:val="20"/>
        </w:rPr>
        <w:t>可能一味的直来</w:t>
      </w:r>
      <w:r>
        <w:rPr>
          <w:rFonts w:ascii="宋体" w:hAnsi="宋体" w:eastAsia="宋体" w:cs="宋体"/>
          <w:sz w:val="20"/>
          <w:szCs w:val="20"/>
        </w:rPr>
        <w:t xml:space="preserve"> </w:t>
      </w:r>
      <w:r>
        <w:rPr>
          <w:rFonts w:ascii="宋体" w:hAnsi="宋体" w:eastAsia="宋体" w:cs="宋体"/>
          <w:spacing w:val="9"/>
          <w:sz w:val="20"/>
          <w:szCs w:val="20"/>
        </w:rPr>
        <w:t>直去，山重水复，疑到尽头，若你继续前进，或许另有一番天地在等待你。只要把握好</w:t>
      </w:r>
      <w:r>
        <w:rPr>
          <w:rFonts w:ascii="宋体" w:hAnsi="宋体" w:eastAsia="宋体" w:cs="宋体"/>
          <w:spacing w:val="8"/>
          <w:sz w:val="20"/>
          <w:szCs w:val="20"/>
        </w:rPr>
        <w:t>人生之舵，曲折</w:t>
      </w:r>
    </w:p>
    <w:p>
      <w:pPr>
        <w:spacing w:before="1" w:line="228" w:lineRule="auto"/>
        <w:ind w:left="26"/>
        <w:rPr>
          <w:rFonts w:ascii="宋体" w:hAnsi="宋体" w:eastAsia="宋体" w:cs="宋体"/>
          <w:sz w:val="20"/>
          <w:szCs w:val="20"/>
        </w:rPr>
      </w:pPr>
      <w:r>
        <w:rPr>
          <w:rFonts w:ascii="宋体" w:hAnsi="宋体" w:eastAsia="宋体" w:cs="宋体"/>
          <w:spacing w:val="8"/>
          <w:sz w:val="20"/>
          <w:szCs w:val="20"/>
        </w:rPr>
        <w:t>的历程换来的将是一生一世用不完的财富!</w:t>
      </w:r>
    </w:p>
    <w:p>
      <w:pPr>
        <w:spacing w:before="151" w:line="370" w:lineRule="auto"/>
        <w:ind w:left="9" w:right="71" w:firstLine="419"/>
        <w:rPr>
          <w:rFonts w:ascii="宋体" w:hAnsi="宋体" w:eastAsia="宋体" w:cs="宋体"/>
          <w:sz w:val="20"/>
          <w:szCs w:val="20"/>
        </w:rPr>
      </w:pPr>
      <w:r>
        <w:rPr>
          <w:rFonts w:ascii="宋体" w:hAnsi="宋体" w:eastAsia="宋体" w:cs="宋体"/>
          <w:spacing w:val="9"/>
          <w:sz w:val="20"/>
          <w:szCs w:val="20"/>
        </w:rPr>
        <w:t>记得三百多年前，第一个漂游上清溪的明朝贡生陈九畴曾说过：“混沌乃人生，</w:t>
      </w:r>
      <w:r>
        <w:rPr>
          <w:rFonts w:ascii="宋体" w:hAnsi="宋体" w:eastAsia="宋体" w:cs="宋体"/>
          <w:spacing w:val="8"/>
          <w:sz w:val="20"/>
          <w:szCs w:val="20"/>
        </w:rPr>
        <w:t>山泽发其窍；不睹</w:t>
      </w:r>
      <w:r>
        <w:rPr>
          <w:rFonts w:ascii="宋体" w:hAnsi="宋体" w:eastAsia="宋体" w:cs="宋体"/>
          <w:sz w:val="20"/>
          <w:szCs w:val="20"/>
        </w:rPr>
        <w:t xml:space="preserve"> </w:t>
      </w:r>
      <w:r>
        <w:rPr>
          <w:rFonts w:ascii="宋体" w:hAnsi="宋体" w:eastAsia="宋体" w:cs="宋体"/>
          <w:spacing w:val="9"/>
          <w:sz w:val="20"/>
          <w:szCs w:val="20"/>
        </w:rPr>
        <w:t>清溪奇，不识玄化妙。”如果大家有兴趣想再次漂游上清仙境、感悟精彩人生的话，上</w:t>
      </w:r>
      <w:r>
        <w:rPr>
          <w:rFonts w:ascii="宋体" w:hAnsi="宋体" w:eastAsia="宋体" w:cs="宋体"/>
          <w:spacing w:val="8"/>
          <w:sz w:val="20"/>
          <w:szCs w:val="20"/>
        </w:rPr>
        <w:t>清溪将以她特有</w:t>
      </w:r>
    </w:p>
    <w:p>
      <w:pPr>
        <w:spacing w:line="228" w:lineRule="auto"/>
        <w:ind w:left="26"/>
        <w:rPr>
          <w:rFonts w:ascii="宋体" w:hAnsi="宋体" w:eastAsia="宋体" w:cs="宋体"/>
          <w:sz w:val="20"/>
          <w:szCs w:val="20"/>
        </w:rPr>
      </w:pPr>
      <w:r>
        <w:rPr>
          <w:rFonts w:ascii="宋体" w:hAnsi="宋体" w:eastAsia="宋体" w:cs="宋体"/>
          <w:spacing w:val="8"/>
          <w:sz w:val="20"/>
          <w:szCs w:val="20"/>
        </w:rPr>
        <w:t>的风姿，欢迎您潇洒地再“漂</w:t>
      </w:r>
      <w:r>
        <w:rPr>
          <w:rFonts w:ascii="宋体" w:hAnsi="宋体" w:eastAsia="宋体" w:cs="宋体"/>
          <w:spacing w:val="-54"/>
          <w:sz w:val="20"/>
          <w:szCs w:val="20"/>
        </w:rPr>
        <w:t xml:space="preserve"> </w:t>
      </w:r>
      <w:r>
        <w:rPr>
          <w:rFonts w:ascii="宋体" w:hAnsi="宋体" w:eastAsia="宋体" w:cs="宋体"/>
          <w:spacing w:val="8"/>
          <w:sz w:val="20"/>
          <w:szCs w:val="20"/>
        </w:rPr>
        <w:t>”她一回!最后，我衷心地祝愿各位游客旅途愉快，一路平安!再见!</w:t>
      </w:r>
    </w:p>
    <w:p>
      <w:pPr>
        <w:spacing w:line="228" w:lineRule="auto"/>
        <w:rPr>
          <w:rFonts w:ascii="宋体" w:hAnsi="宋体" w:eastAsia="宋体" w:cs="宋体"/>
          <w:sz w:val="20"/>
          <w:szCs w:val="20"/>
        </w:rPr>
        <w:sectPr>
          <w:footerReference r:id="rId72" w:type="default"/>
          <w:pgSz w:w="11906" w:h="16839"/>
          <w:pgMar w:top="1196" w:right="1178" w:bottom="1156" w:left="1246" w:header="886" w:footer="994" w:gutter="0"/>
          <w:cols w:space="720" w:num="1"/>
        </w:sectPr>
      </w:pPr>
    </w:p>
    <w:p>
      <w:pPr>
        <w:spacing w:before="284" w:line="415" w:lineRule="exact"/>
        <w:ind w:left="2986"/>
        <w:rPr>
          <w:rFonts w:ascii="黑体" w:hAnsi="黑体" w:eastAsia="黑体" w:cs="黑体"/>
          <w:sz w:val="30"/>
          <w:szCs w:val="30"/>
        </w:rPr>
      </w:pPr>
      <w:r>
        <w:rPr>
          <w:rFonts w:ascii="黑体" w:hAnsi="黑体" w:eastAsia="黑体" w:cs="黑体"/>
          <w:b/>
          <w:bCs/>
          <w:spacing w:val="-3"/>
          <w:position w:val="7"/>
          <w:sz w:val="30"/>
          <w:szCs w:val="30"/>
        </w:rPr>
        <w:t>第三篇</w:t>
      </w:r>
      <w:r>
        <w:rPr>
          <w:rFonts w:ascii="黑体" w:hAnsi="黑体" w:eastAsia="黑体" w:cs="黑体"/>
          <w:spacing w:val="-3"/>
          <w:position w:val="7"/>
          <w:sz w:val="30"/>
          <w:szCs w:val="30"/>
        </w:rPr>
        <w:t xml:space="preserve"> </w:t>
      </w:r>
      <w:r>
        <w:rPr>
          <w:rFonts w:ascii="黑体" w:hAnsi="黑体" w:eastAsia="黑体" w:cs="黑体"/>
          <w:b/>
          <w:bCs/>
          <w:spacing w:val="-3"/>
          <w:position w:val="7"/>
          <w:sz w:val="30"/>
          <w:szCs w:val="30"/>
        </w:rPr>
        <w:t>九龙潭景区讲解词</w:t>
      </w:r>
    </w:p>
    <w:p>
      <w:pPr>
        <w:spacing w:line="222" w:lineRule="auto"/>
        <w:ind w:left="3457"/>
        <w:rPr>
          <w:rFonts w:ascii="黑体" w:hAnsi="黑体" w:eastAsia="黑体" w:cs="黑体"/>
          <w:sz w:val="28"/>
          <w:szCs w:val="28"/>
        </w:rPr>
      </w:pPr>
      <w:r>
        <w:rPr>
          <w:rFonts w:ascii="黑体" w:hAnsi="黑体" w:eastAsia="黑体" w:cs="黑体"/>
          <w:b/>
          <w:bCs/>
          <w:spacing w:val="-4"/>
          <w:sz w:val="28"/>
          <w:szCs w:val="28"/>
        </w:rPr>
        <w:t>九龙潭陆地栈道讲解</w:t>
      </w:r>
    </w:p>
    <w:p>
      <w:pPr>
        <w:pStyle w:val="2"/>
        <w:spacing w:line="456" w:lineRule="auto"/>
      </w:pPr>
    </w:p>
    <w:p>
      <w:pPr>
        <w:spacing w:before="65" w:line="370" w:lineRule="auto"/>
        <w:ind w:left="9" w:firstLine="422"/>
        <w:rPr>
          <w:rFonts w:ascii="宋体" w:hAnsi="宋体" w:eastAsia="宋体" w:cs="宋体"/>
          <w:sz w:val="20"/>
          <w:szCs w:val="20"/>
        </w:rPr>
      </w:pPr>
      <w:r>
        <w:rPr>
          <w:rFonts w:ascii="宋体" w:hAnsi="宋体" w:eastAsia="宋体" w:cs="宋体"/>
          <w:spacing w:val="11"/>
          <w:sz w:val="20"/>
          <w:szCs w:val="20"/>
        </w:rPr>
        <w:t>各位来宾大家好，欢迎来到世界自然遗产核心</w:t>
      </w:r>
      <w:r>
        <w:rPr>
          <w:rFonts w:ascii="宋体" w:hAnsi="宋体" w:eastAsia="宋体" w:cs="宋体"/>
          <w:spacing w:val="10"/>
          <w:sz w:val="20"/>
          <w:szCs w:val="20"/>
        </w:rPr>
        <w:t xml:space="preserve">区---九龙潭景区观光游览，首先自我介绍一下，我 </w:t>
      </w:r>
      <w:r>
        <w:rPr>
          <w:rFonts w:ascii="宋体" w:hAnsi="宋体" w:eastAsia="宋体" w:cs="宋体"/>
          <w:spacing w:val="6"/>
          <w:sz w:val="20"/>
          <w:szCs w:val="20"/>
        </w:rPr>
        <w:t>姓</w:t>
      </w:r>
      <w:r>
        <w:rPr>
          <w:rFonts w:ascii="宋体" w:hAnsi="宋体" w:eastAsia="宋体" w:cs="宋体"/>
          <w:spacing w:val="-42"/>
          <w:sz w:val="20"/>
          <w:szCs w:val="20"/>
        </w:rPr>
        <w:t xml:space="preserve"> </w:t>
      </w:r>
      <w:r>
        <w:rPr>
          <w:rFonts w:ascii="宋体" w:hAnsi="宋体" w:eastAsia="宋体" w:cs="宋体"/>
          <w:spacing w:val="6"/>
          <w:sz w:val="20"/>
          <w:szCs w:val="20"/>
        </w:rPr>
        <w:t>X,大家可以叫我小</w:t>
      </w:r>
      <w:r>
        <w:rPr>
          <w:rFonts w:ascii="宋体" w:hAnsi="宋体" w:eastAsia="宋体" w:cs="宋体"/>
          <w:spacing w:val="-39"/>
          <w:sz w:val="20"/>
          <w:szCs w:val="20"/>
        </w:rPr>
        <w:t xml:space="preserve"> </w:t>
      </w:r>
      <w:r>
        <w:rPr>
          <w:rFonts w:ascii="宋体" w:hAnsi="宋体" w:eastAsia="宋体" w:cs="宋体"/>
          <w:spacing w:val="6"/>
          <w:sz w:val="20"/>
          <w:szCs w:val="20"/>
        </w:rPr>
        <w:t>X，很高兴今天将由</w:t>
      </w:r>
      <w:r>
        <w:rPr>
          <w:rFonts w:ascii="宋体" w:hAnsi="宋体" w:eastAsia="宋体" w:cs="宋体"/>
          <w:spacing w:val="5"/>
          <w:sz w:val="20"/>
          <w:szCs w:val="20"/>
        </w:rPr>
        <w:t>我为大家提供九龙潭的陆上讲解。在此，先预祝大家旅途愉快！</w:t>
      </w:r>
    </w:p>
    <w:p>
      <w:pPr>
        <w:spacing w:line="228" w:lineRule="auto"/>
        <w:ind w:left="13"/>
        <w:rPr>
          <w:rFonts w:ascii="宋体" w:hAnsi="宋体" w:eastAsia="宋体" w:cs="宋体"/>
          <w:sz w:val="20"/>
          <w:szCs w:val="20"/>
        </w:rPr>
      </w:pPr>
      <w:r>
        <w:rPr>
          <w:rFonts w:ascii="宋体" w:hAnsi="宋体" w:eastAsia="宋体" w:cs="宋体"/>
          <w:spacing w:val="3"/>
          <w:sz w:val="20"/>
          <w:szCs w:val="20"/>
        </w:rPr>
        <w:t>也希望九龙潭的</w:t>
      </w:r>
      <w:r>
        <w:rPr>
          <w:rFonts w:ascii="宋体" w:hAnsi="宋体" w:eastAsia="宋体" w:cs="宋体"/>
          <w:b/>
          <w:bCs/>
          <w:spacing w:val="3"/>
          <w:sz w:val="20"/>
          <w:szCs w:val="20"/>
        </w:rPr>
        <w:t>“幽谷水巷</w:t>
      </w:r>
      <w:r>
        <w:rPr>
          <w:rFonts w:ascii="宋体" w:hAnsi="宋体" w:eastAsia="宋体" w:cs="宋体"/>
          <w:spacing w:val="-66"/>
          <w:sz w:val="20"/>
          <w:szCs w:val="20"/>
        </w:rPr>
        <w:t xml:space="preserve"> </w:t>
      </w:r>
      <w:r>
        <w:rPr>
          <w:rFonts w:ascii="宋体" w:hAnsi="宋体" w:eastAsia="宋体" w:cs="宋体"/>
          <w:b/>
          <w:bCs/>
          <w:spacing w:val="3"/>
          <w:sz w:val="20"/>
          <w:szCs w:val="20"/>
        </w:rPr>
        <w:t>”“龙潭三峡</w:t>
      </w:r>
      <w:r>
        <w:rPr>
          <w:rFonts w:ascii="宋体" w:hAnsi="宋体" w:eastAsia="宋体" w:cs="宋体"/>
          <w:spacing w:val="-72"/>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绝美景观让您不虚此行！</w:t>
      </w:r>
    </w:p>
    <w:p>
      <w:pPr>
        <w:spacing w:before="152" w:line="369" w:lineRule="auto"/>
        <w:ind w:left="10" w:right="17" w:firstLine="413"/>
        <w:rPr>
          <w:rFonts w:ascii="宋体" w:hAnsi="宋体" w:eastAsia="宋体" w:cs="宋体"/>
          <w:sz w:val="20"/>
          <w:szCs w:val="20"/>
        </w:rPr>
      </w:pPr>
      <w:r>
        <w:rPr>
          <w:rFonts w:ascii="宋体" w:hAnsi="宋体" w:eastAsia="宋体" w:cs="宋体"/>
          <w:b/>
          <w:bCs/>
          <w:spacing w:val="9"/>
          <w:sz w:val="20"/>
          <w:szCs w:val="20"/>
        </w:rPr>
        <w:t>【景区概况】</w:t>
      </w:r>
      <w:r>
        <w:rPr>
          <w:rFonts w:ascii="宋体" w:hAnsi="宋体" w:eastAsia="宋体" w:cs="宋体"/>
          <w:spacing w:val="9"/>
          <w:sz w:val="20"/>
          <w:szCs w:val="20"/>
        </w:rPr>
        <w:t>九龙潭景区由福建省旅游发展集团与泰宁政府共</w:t>
      </w:r>
      <w:r>
        <w:rPr>
          <w:rFonts w:ascii="宋体" w:hAnsi="宋体" w:eastAsia="宋体" w:cs="宋体"/>
          <w:spacing w:val="8"/>
          <w:sz w:val="20"/>
          <w:szCs w:val="20"/>
        </w:rPr>
        <w:t>同投资，因其拥有无数条山泉溪涧汇</w:t>
      </w:r>
      <w:r>
        <w:rPr>
          <w:rFonts w:ascii="宋体" w:hAnsi="宋体" w:eastAsia="宋体" w:cs="宋体"/>
          <w:sz w:val="20"/>
          <w:szCs w:val="20"/>
        </w:rPr>
        <w:t xml:space="preserve"> </w:t>
      </w:r>
      <w:r>
        <w:rPr>
          <w:rFonts w:ascii="宋体" w:hAnsi="宋体" w:eastAsia="宋体" w:cs="宋体"/>
          <w:spacing w:val="8"/>
          <w:sz w:val="20"/>
          <w:szCs w:val="20"/>
        </w:rPr>
        <w:t>聚而成的泉潭，为什么用“九</w:t>
      </w:r>
      <w:r>
        <w:rPr>
          <w:rFonts w:ascii="宋体" w:hAnsi="宋体" w:eastAsia="宋体" w:cs="宋体"/>
          <w:spacing w:val="-70"/>
          <w:sz w:val="20"/>
          <w:szCs w:val="20"/>
        </w:rPr>
        <w:t xml:space="preserve"> </w:t>
      </w:r>
      <w:r>
        <w:rPr>
          <w:rFonts w:ascii="宋体" w:hAnsi="宋体" w:eastAsia="宋体" w:cs="宋体"/>
          <w:spacing w:val="8"/>
          <w:sz w:val="20"/>
          <w:szCs w:val="20"/>
        </w:rPr>
        <w:t>”呢？“九</w:t>
      </w:r>
      <w:r>
        <w:rPr>
          <w:rFonts w:ascii="宋体" w:hAnsi="宋体" w:eastAsia="宋体" w:cs="宋体"/>
          <w:spacing w:val="-70"/>
          <w:sz w:val="20"/>
          <w:szCs w:val="20"/>
        </w:rPr>
        <w:t xml:space="preserve"> </w:t>
      </w:r>
      <w:r>
        <w:rPr>
          <w:rFonts w:ascii="宋体" w:hAnsi="宋体" w:eastAsia="宋体" w:cs="宋体"/>
          <w:spacing w:val="8"/>
          <w:sz w:val="20"/>
          <w:szCs w:val="20"/>
        </w:rPr>
        <w:t>”是阳数最大</w:t>
      </w:r>
      <w:r>
        <w:rPr>
          <w:rFonts w:ascii="宋体" w:hAnsi="宋体" w:eastAsia="宋体" w:cs="宋体"/>
          <w:spacing w:val="7"/>
          <w:sz w:val="20"/>
          <w:szCs w:val="20"/>
        </w:rPr>
        <w:t>，形容最多，最好，最吉祥的龙，因而称为“九</w:t>
      </w:r>
      <w:r>
        <w:rPr>
          <w:rFonts w:ascii="宋体" w:hAnsi="宋体" w:eastAsia="宋体" w:cs="宋体"/>
          <w:sz w:val="20"/>
          <w:szCs w:val="20"/>
        </w:rPr>
        <w:t xml:space="preserve"> </w:t>
      </w:r>
      <w:r>
        <w:rPr>
          <w:rFonts w:ascii="宋体" w:hAnsi="宋体" w:eastAsia="宋体" w:cs="宋体"/>
          <w:spacing w:val="5"/>
          <w:sz w:val="20"/>
          <w:szCs w:val="20"/>
        </w:rPr>
        <w:t>龙潭</w:t>
      </w:r>
      <w:r>
        <w:rPr>
          <w:rFonts w:ascii="宋体" w:hAnsi="宋体" w:eastAsia="宋体" w:cs="宋体"/>
          <w:spacing w:val="-70"/>
          <w:sz w:val="20"/>
          <w:szCs w:val="20"/>
        </w:rPr>
        <w:t xml:space="preserve"> </w:t>
      </w:r>
      <w:r>
        <w:rPr>
          <w:rFonts w:ascii="宋体" w:hAnsi="宋体" w:eastAsia="宋体" w:cs="宋体"/>
          <w:spacing w:val="5"/>
          <w:sz w:val="20"/>
          <w:szCs w:val="20"/>
        </w:rPr>
        <w:t>”。景区位于泰宁世界自然遗产、世界地质公园核心区，景</w:t>
      </w:r>
      <w:r>
        <w:rPr>
          <w:rFonts w:ascii="宋体" w:hAnsi="宋体" w:eastAsia="宋体" w:cs="宋体"/>
          <w:spacing w:val="4"/>
          <w:sz w:val="20"/>
          <w:szCs w:val="20"/>
        </w:rPr>
        <w:t>区方圆</w:t>
      </w:r>
      <w:r>
        <w:rPr>
          <w:rFonts w:ascii="宋体" w:hAnsi="宋体" w:eastAsia="宋体" w:cs="宋体"/>
          <w:spacing w:val="-23"/>
          <w:sz w:val="20"/>
          <w:szCs w:val="20"/>
        </w:rPr>
        <w:t xml:space="preserve"> </w:t>
      </w:r>
      <w:r>
        <w:rPr>
          <w:rFonts w:ascii="宋体" w:hAnsi="宋体" w:eastAsia="宋体" w:cs="宋体"/>
          <w:spacing w:val="4"/>
          <w:sz w:val="20"/>
          <w:szCs w:val="20"/>
        </w:rPr>
        <w:t>15</w:t>
      </w:r>
      <w:r>
        <w:rPr>
          <w:rFonts w:ascii="宋体" w:hAnsi="宋体" w:eastAsia="宋体" w:cs="宋体"/>
          <w:sz w:val="20"/>
          <w:szCs w:val="20"/>
        </w:rPr>
        <w:t>km</w:t>
      </w:r>
      <w:r>
        <w:rPr>
          <w:rFonts w:ascii="宋体" w:hAnsi="宋体" w:eastAsia="宋体" w:cs="宋体"/>
          <w:spacing w:val="4"/>
          <w:sz w:val="20"/>
          <w:szCs w:val="20"/>
        </w:rPr>
        <w:t>²</w:t>
      </w:r>
      <w:r>
        <w:rPr>
          <w:rFonts w:ascii="宋体" w:hAnsi="宋体" w:eastAsia="宋体" w:cs="宋体"/>
          <w:spacing w:val="-66"/>
          <w:sz w:val="20"/>
          <w:szCs w:val="20"/>
        </w:rPr>
        <w:t xml:space="preserve"> </w:t>
      </w:r>
      <w:r>
        <w:rPr>
          <w:rFonts w:ascii="宋体" w:hAnsi="宋体" w:eastAsia="宋体" w:cs="宋体"/>
          <w:spacing w:val="4"/>
          <w:sz w:val="20"/>
          <w:szCs w:val="20"/>
        </w:rPr>
        <w:t>内，峡谷密集、水源充沛、</w:t>
      </w:r>
      <w:r>
        <w:rPr>
          <w:rFonts w:ascii="宋体" w:hAnsi="宋体" w:eastAsia="宋体" w:cs="宋体"/>
          <w:sz w:val="20"/>
          <w:szCs w:val="20"/>
        </w:rPr>
        <w:t xml:space="preserve"> </w:t>
      </w:r>
      <w:r>
        <w:rPr>
          <w:rFonts w:ascii="宋体" w:hAnsi="宋体" w:eastAsia="宋体" w:cs="宋体"/>
          <w:spacing w:val="8"/>
          <w:sz w:val="20"/>
          <w:szCs w:val="20"/>
        </w:rPr>
        <w:t>生态优良，融合了泰宁“湖、溪、山、谷、岩、峰、沟</w:t>
      </w:r>
      <w:r>
        <w:rPr>
          <w:rFonts w:ascii="宋体" w:hAnsi="宋体" w:eastAsia="宋体" w:cs="宋体"/>
          <w:spacing w:val="-73"/>
          <w:sz w:val="20"/>
          <w:szCs w:val="20"/>
        </w:rPr>
        <w:t xml:space="preserve"> </w:t>
      </w:r>
      <w:r>
        <w:rPr>
          <w:rFonts w:ascii="宋体" w:hAnsi="宋体" w:eastAsia="宋体" w:cs="宋体"/>
          <w:spacing w:val="8"/>
          <w:sz w:val="20"/>
          <w:szCs w:val="20"/>
        </w:rPr>
        <w:t>”的精</w:t>
      </w:r>
      <w:r>
        <w:rPr>
          <w:rFonts w:ascii="宋体" w:hAnsi="宋体" w:eastAsia="宋体" w:cs="宋体"/>
          <w:spacing w:val="7"/>
          <w:sz w:val="20"/>
          <w:szCs w:val="20"/>
        </w:rPr>
        <w:t>华，被誉为“水上丹霞的精品</w:t>
      </w:r>
      <w:r>
        <w:rPr>
          <w:rFonts w:ascii="宋体" w:hAnsi="宋体" w:eastAsia="宋体" w:cs="宋体"/>
          <w:spacing w:val="-72"/>
          <w:sz w:val="20"/>
          <w:szCs w:val="20"/>
        </w:rPr>
        <w:t xml:space="preserve"> </w:t>
      </w:r>
      <w:r>
        <w:rPr>
          <w:rFonts w:ascii="宋体" w:hAnsi="宋体" w:eastAsia="宋体" w:cs="宋体"/>
          <w:spacing w:val="7"/>
          <w:sz w:val="20"/>
          <w:szCs w:val="20"/>
        </w:rPr>
        <w:t>”、“丹霞</w:t>
      </w:r>
    </w:p>
    <w:p>
      <w:pPr>
        <w:spacing w:line="227" w:lineRule="auto"/>
        <w:ind w:left="27"/>
        <w:rPr>
          <w:rFonts w:ascii="宋体" w:hAnsi="宋体" w:eastAsia="宋体" w:cs="宋体"/>
          <w:sz w:val="20"/>
          <w:szCs w:val="20"/>
        </w:rPr>
      </w:pPr>
      <w:r>
        <w:rPr>
          <w:rFonts w:ascii="宋体" w:hAnsi="宋体" w:eastAsia="宋体" w:cs="宋体"/>
          <w:spacing w:val="6"/>
          <w:sz w:val="20"/>
          <w:szCs w:val="20"/>
        </w:rPr>
        <w:t>山水微缩明珠</w:t>
      </w:r>
      <w:r>
        <w:rPr>
          <w:rFonts w:ascii="宋体" w:hAnsi="宋体" w:eastAsia="宋体" w:cs="宋体"/>
          <w:spacing w:val="-70"/>
          <w:sz w:val="20"/>
          <w:szCs w:val="20"/>
        </w:rPr>
        <w:t xml:space="preserve"> </w:t>
      </w:r>
      <w:r>
        <w:rPr>
          <w:rFonts w:ascii="宋体" w:hAnsi="宋体" w:eastAsia="宋体" w:cs="宋体"/>
          <w:spacing w:val="6"/>
          <w:sz w:val="20"/>
          <w:szCs w:val="20"/>
        </w:rPr>
        <w:t>”。景区体验感丰富，呈现“</w:t>
      </w:r>
      <w:r>
        <w:rPr>
          <w:rFonts w:ascii="宋体" w:hAnsi="宋体" w:eastAsia="宋体" w:cs="宋体"/>
          <w:spacing w:val="-62"/>
          <w:sz w:val="20"/>
          <w:szCs w:val="20"/>
        </w:rPr>
        <w:t xml:space="preserve"> </w:t>
      </w:r>
      <w:r>
        <w:rPr>
          <w:rFonts w:ascii="宋体" w:hAnsi="宋体" w:eastAsia="宋体" w:cs="宋体"/>
          <w:spacing w:val="6"/>
          <w:sz w:val="20"/>
          <w:szCs w:val="20"/>
        </w:rPr>
        <w:t>白加黑</w:t>
      </w:r>
      <w:r>
        <w:rPr>
          <w:rFonts w:ascii="宋体" w:hAnsi="宋体" w:eastAsia="宋体" w:cs="宋体"/>
          <w:spacing w:val="-70"/>
          <w:sz w:val="20"/>
          <w:szCs w:val="20"/>
        </w:rPr>
        <w:t xml:space="preserve"> </w:t>
      </w:r>
      <w:r>
        <w:rPr>
          <w:rFonts w:ascii="宋体" w:hAnsi="宋体" w:eastAsia="宋体" w:cs="宋体"/>
          <w:spacing w:val="6"/>
          <w:sz w:val="20"/>
          <w:szCs w:val="20"/>
        </w:rPr>
        <w:t>”全链条全时段不</w:t>
      </w:r>
      <w:r>
        <w:rPr>
          <w:rFonts w:ascii="宋体" w:hAnsi="宋体" w:eastAsia="宋体" w:cs="宋体"/>
          <w:spacing w:val="5"/>
          <w:sz w:val="20"/>
          <w:szCs w:val="20"/>
        </w:rPr>
        <w:t>同景观；</w:t>
      </w:r>
    </w:p>
    <w:p>
      <w:pPr>
        <w:spacing w:before="154" w:line="399" w:lineRule="exact"/>
        <w:ind w:left="465"/>
        <w:rPr>
          <w:rFonts w:ascii="宋体" w:hAnsi="宋体" w:eastAsia="宋体" w:cs="宋体"/>
          <w:sz w:val="20"/>
          <w:szCs w:val="20"/>
        </w:rPr>
      </w:pPr>
      <w:r>
        <w:rPr>
          <w:rFonts w:ascii="宋体" w:hAnsi="宋体" w:eastAsia="宋体" w:cs="宋体"/>
          <w:b/>
          <w:bCs/>
          <w:spacing w:val="5"/>
          <w:position w:val="14"/>
          <w:sz w:val="20"/>
          <w:szCs w:val="20"/>
        </w:rPr>
        <w:t>日游九龙潭：</w:t>
      </w:r>
      <w:r>
        <w:rPr>
          <w:rFonts w:ascii="宋体" w:hAnsi="宋体" w:eastAsia="宋体" w:cs="宋体"/>
          <w:spacing w:val="5"/>
          <w:position w:val="14"/>
          <w:sz w:val="20"/>
          <w:szCs w:val="20"/>
        </w:rPr>
        <w:t>水上竹筏带您体验“水天玻璃栈道</w:t>
      </w:r>
      <w:r>
        <w:rPr>
          <w:rFonts w:ascii="宋体" w:hAnsi="宋体" w:eastAsia="宋体" w:cs="宋体"/>
          <w:spacing w:val="-67"/>
          <w:position w:val="14"/>
          <w:sz w:val="20"/>
          <w:szCs w:val="20"/>
        </w:rPr>
        <w:t xml:space="preserve"> </w:t>
      </w:r>
      <w:r>
        <w:rPr>
          <w:rFonts w:ascii="宋体" w:hAnsi="宋体" w:eastAsia="宋体" w:cs="宋体"/>
          <w:spacing w:val="5"/>
          <w:position w:val="14"/>
          <w:sz w:val="20"/>
          <w:szCs w:val="20"/>
        </w:rPr>
        <w:t>”、“</w:t>
      </w:r>
      <w:r>
        <w:rPr>
          <w:rFonts w:ascii="宋体" w:hAnsi="宋体" w:eastAsia="宋体" w:cs="宋体"/>
          <w:spacing w:val="-76"/>
          <w:position w:val="14"/>
          <w:sz w:val="20"/>
          <w:szCs w:val="20"/>
        </w:rPr>
        <w:t xml:space="preserve"> </w:t>
      </w:r>
      <w:r>
        <w:rPr>
          <w:rFonts w:ascii="宋体" w:hAnsi="宋体" w:eastAsia="宋体" w:cs="宋体"/>
          <w:spacing w:val="5"/>
          <w:position w:val="14"/>
          <w:sz w:val="20"/>
          <w:szCs w:val="20"/>
        </w:rPr>
        <w:t>网红桥</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”、“喊泉</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”和世界罕见的“千米水</w:t>
      </w:r>
    </w:p>
    <w:p>
      <w:pPr>
        <w:spacing w:line="229" w:lineRule="auto"/>
        <w:ind w:left="10"/>
        <w:rPr>
          <w:rFonts w:ascii="宋体" w:hAnsi="宋体" w:eastAsia="宋体" w:cs="宋体"/>
          <w:sz w:val="20"/>
          <w:szCs w:val="20"/>
        </w:rPr>
      </w:pPr>
      <w:r>
        <w:rPr>
          <w:rFonts w:ascii="宋体" w:hAnsi="宋体" w:eastAsia="宋体" w:cs="宋体"/>
          <w:spacing w:val="5"/>
          <w:sz w:val="20"/>
          <w:szCs w:val="20"/>
        </w:rPr>
        <w:t>上一线天</w:t>
      </w:r>
      <w:r>
        <w:rPr>
          <w:rFonts w:ascii="宋体" w:hAnsi="宋体" w:eastAsia="宋体" w:cs="宋体"/>
          <w:spacing w:val="-66"/>
          <w:sz w:val="20"/>
          <w:szCs w:val="20"/>
        </w:rPr>
        <w:t xml:space="preserve"> </w:t>
      </w:r>
      <w:r>
        <w:rPr>
          <w:rFonts w:ascii="宋体" w:hAnsi="宋体" w:eastAsia="宋体" w:cs="宋体"/>
          <w:spacing w:val="5"/>
          <w:sz w:val="20"/>
          <w:szCs w:val="20"/>
        </w:rPr>
        <w:t>”；</w:t>
      </w:r>
    </w:p>
    <w:p>
      <w:pPr>
        <w:spacing w:before="152" w:line="369" w:lineRule="auto"/>
        <w:ind w:left="14" w:right="71" w:firstLine="418"/>
        <w:rPr>
          <w:rFonts w:ascii="宋体" w:hAnsi="宋体" w:eastAsia="宋体" w:cs="宋体"/>
          <w:sz w:val="20"/>
          <w:szCs w:val="20"/>
        </w:rPr>
      </w:pPr>
      <w:r>
        <w:rPr>
          <w:rFonts w:ascii="宋体" w:hAnsi="宋体" w:eastAsia="宋体" w:cs="宋体"/>
          <w:b/>
          <w:bCs/>
          <w:spacing w:val="8"/>
          <w:sz w:val="20"/>
          <w:szCs w:val="20"/>
        </w:rPr>
        <w:t>夜游九龙潭：</w:t>
      </w:r>
      <w:r>
        <w:rPr>
          <w:rFonts w:ascii="宋体" w:hAnsi="宋体" w:eastAsia="宋体" w:cs="宋体"/>
          <w:spacing w:val="8"/>
          <w:sz w:val="20"/>
          <w:szCs w:val="20"/>
        </w:rPr>
        <w:t>作为全国少有、福建省首个“行进式</w:t>
      </w:r>
      <w:r>
        <w:rPr>
          <w:rFonts w:ascii="宋体" w:hAnsi="宋体" w:eastAsia="宋体" w:cs="宋体"/>
          <w:spacing w:val="-72"/>
          <w:sz w:val="20"/>
          <w:szCs w:val="20"/>
        </w:rPr>
        <w:t xml:space="preserve"> </w:t>
      </w:r>
      <w:r>
        <w:rPr>
          <w:rFonts w:ascii="宋体" w:hAnsi="宋体" w:eastAsia="宋体" w:cs="宋体"/>
          <w:spacing w:val="8"/>
          <w:sz w:val="20"/>
          <w:szCs w:val="20"/>
        </w:rPr>
        <w:t>”水上峡谷夜游项目，峡谷夜游</w:t>
      </w:r>
      <w:r>
        <w:rPr>
          <w:rFonts w:ascii="宋体" w:hAnsi="宋体" w:eastAsia="宋体" w:cs="宋体"/>
          <w:spacing w:val="7"/>
          <w:sz w:val="20"/>
          <w:szCs w:val="20"/>
        </w:rPr>
        <w:t>带您与世隔绝，</w:t>
      </w:r>
      <w:r>
        <w:rPr>
          <w:rFonts w:ascii="宋体" w:hAnsi="宋体" w:eastAsia="宋体" w:cs="宋体"/>
          <w:sz w:val="20"/>
          <w:szCs w:val="20"/>
        </w:rPr>
        <w:t xml:space="preserve"> </w:t>
      </w:r>
      <w:r>
        <w:rPr>
          <w:rFonts w:ascii="宋体" w:hAnsi="宋体" w:eastAsia="宋体" w:cs="宋体"/>
          <w:spacing w:val="9"/>
          <w:sz w:val="20"/>
          <w:szCs w:val="20"/>
        </w:rPr>
        <w:t>融入自然，感受负氧离子极高的天然绿色氧吧和梦幻、幽静、空灵的别样意境，真</w:t>
      </w:r>
      <w:r>
        <w:rPr>
          <w:rFonts w:ascii="宋体" w:hAnsi="宋体" w:eastAsia="宋体" w:cs="宋体"/>
          <w:spacing w:val="8"/>
          <w:sz w:val="20"/>
          <w:szCs w:val="20"/>
        </w:rPr>
        <w:t>正“夜游九龙潭，静</w:t>
      </w:r>
    </w:p>
    <w:p>
      <w:pPr>
        <w:spacing w:before="1" w:line="228" w:lineRule="auto"/>
        <w:ind w:left="9"/>
        <w:rPr>
          <w:rFonts w:ascii="宋体" w:hAnsi="宋体" w:eastAsia="宋体" w:cs="宋体"/>
          <w:sz w:val="20"/>
          <w:szCs w:val="20"/>
        </w:rPr>
      </w:pPr>
      <w:r>
        <w:rPr>
          <w:rFonts w:ascii="宋体" w:hAnsi="宋体" w:eastAsia="宋体" w:cs="宋体"/>
          <w:spacing w:val="6"/>
          <w:sz w:val="20"/>
          <w:szCs w:val="20"/>
        </w:rPr>
        <w:t>享夜的美</w:t>
      </w:r>
      <w:r>
        <w:rPr>
          <w:rFonts w:ascii="宋体" w:hAnsi="宋体" w:eastAsia="宋体" w:cs="宋体"/>
          <w:spacing w:val="-69"/>
          <w:sz w:val="20"/>
          <w:szCs w:val="20"/>
        </w:rPr>
        <w:t xml:space="preserve"> </w:t>
      </w:r>
      <w:r>
        <w:rPr>
          <w:rFonts w:ascii="宋体" w:hAnsi="宋体" w:eastAsia="宋体" w:cs="宋体"/>
          <w:spacing w:val="6"/>
          <w:sz w:val="20"/>
          <w:szCs w:val="20"/>
        </w:rPr>
        <w:t>”。</w:t>
      </w:r>
    </w:p>
    <w:p>
      <w:pPr>
        <w:spacing w:before="153" w:line="369" w:lineRule="auto"/>
        <w:ind w:left="9" w:right="71" w:firstLine="420"/>
        <w:rPr>
          <w:rFonts w:ascii="宋体" w:hAnsi="宋体" w:eastAsia="宋体" w:cs="宋体"/>
          <w:sz w:val="20"/>
          <w:szCs w:val="20"/>
        </w:rPr>
      </w:pPr>
      <w:r>
        <w:rPr>
          <w:rFonts w:ascii="宋体" w:hAnsi="宋体" w:eastAsia="宋体" w:cs="宋体"/>
          <w:spacing w:val="9"/>
          <w:sz w:val="20"/>
          <w:szCs w:val="20"/>
        </w:rPr>
        <w:t>主体景区是由丹霞地貌构成的堰塞湖，泛舟九龙潭，奇峰突兀、峭壁林立、蝉噪</w:t>
      </w:r>
      <w:r>
        <w:rPr>
          <w:rFonts w:ascii="宋体" w:hAnsi="宋体" w:eastAsia="宋体" w:cs="宋体"/>
          <w:spacing w:val="8"/>
          <w:sz w:val="20"/>
          <w:szCs w:val="20"/>
        </w:rPr>
        <w:t>空谷，十分清幽寂</w:t>
      </w:r>
      <w:r>
        <w:rPr>
          <w:rFonts w:ascii="宋体" w:hAnsi="宋体" w:eastAsia="宋体" w:cs="宋体"/>
          <w:sz w:val="20"/>
          <w:szCs w:val="20"/>
        </w:rPr>
        <w:t xml:space="preserve"> </w:t>
      </w:r>
      <w:r>
        <w:rPr>
          <w:rFonts w:ascii="宋体" w:hAnsi="宋体" w:eastAsia="宋体" w:cs="宋体"/>
          <w:spacing w:val="9"/>
          <w:sz w:val="20"/>
          <w:szCs w:val="20"/>
        </w:rPr>
        <w:t>静，恍若处身世外，天人相应。九龙潭景区属典型的青年期丹霞地貌，水上丹霞景观非常集</w:t>
      </w:r>
      <w:r>
        <w:rPr>
          <w:rFonts w:ascii="宋体" w:hAnsi="宋体" w:eastAsia="宋体" w:cs="宋体"/>
          <w:spacing w:val="8"/>
          <w:sz w:val="20"/>
          <w:szCs w:val="20"/>
        </w:rPr>
        <w:t>中，是泰宁</w:t>
      </w:r>
    </w:p>
    <w:p>
      <w:pPr>
        <w:spacing w:line="227" w:lineRule="auto"/>
        <w:ind w:left="9"/>
        <w:rPr>
          <w:rFonts w:ascii="宋体" w:hAnsi="宋体" w:eastAsia="宋体" w:cs="宋体"/>
          <w:sz w:val="20"/>
          <w:szCs w:val="20"/>
        </w:rPr>
      </w:pPr>
      <w:r>
        <w:rPr>
          <w:rFonts w:ascii="宋体" w:hAnsi="宋体" w:eastAsia="宋体" w:cs="宋体"/>
          <w:spacing w:val="8"/>
          <w:sz w:val="20"/>
          <w:szCs w:val="20"/>
        </w:rPr>
        <w:t>世界级丹霞地貌的缩影。</w:t>
      </w:r>
    </w:p>
    <w:p>
      <w:pPr>
        <w:spacing w:before="156" w:line="369" w:lineRule="auto"/>
        <w:ind w:left="9" w:right="17" w:firstLine="423"/>
        <w:rPr>
          <w:rFonts w:ascii="宋体" w:hAnsi="宋体" w:eastAsia="宋体" w:cs="宋体"/>
          <w:sz w:val="20"/>
          <w:szCs w:val="20"/>
        </w:rPr>
      </w:pPr>
      <w:r>
        <w:rPr>
          <w:rFonts w:ascii="宋体" w:hAnsi="宋体" w:eastAsia="宋体" w:cs="宋体"/>
          <w:b/>
          <w:bCs/>
          <w:spacing w:val="8"/>
          <w:sz w:val="20"/>
          <w:szCs w:val="20"/>
        </w:rPr>
        <w:t>央视报道中，这样描述九龙潭景区：</w:t>
      </w:r>
      <w:r>
        <w:rPr>
          <w:rFonts w:ascii="宋体" w:hAnsi="宋体" w:eastAsia="宋体" w:cs="宋体"/>
          <w:spacing w:val="8"/>
          <w:sz w:val="20"/>
          <w:szCs w:val="20"/>
        </w:rPr>
        <w:t>九龙清幽境，丹</w:t>
      </w:r>
      <w:r>
        <w:rPr>
          <w:rFonts w:ascii="宋体" w:hAnsi="宋体" w:eastAsia="宋体" w:cs="宋体"/>
          <w:spacing w:val="7"/>
          <w:sz w:val="20"/>
          <w:szCs w:val="20"/>
        </w:rPr>
        <w:t xml:space="preserve">霞绝壁奇。九龙潭是组成密度和复杂度最高的 </w:t>
      </w:r>
      <w:r>
        <w:rPr>
          <w:rFonts w:ascii="宋体" w:hAnsi="宋体" w:eastAsia="宋体" w:cs="宋体"/>
          <w:spacing w:val="9"/>
          <w:sz w:val="20"/>
          <w:szCs w:val="20"/>
        </w:rPr>
        <w:t>一片中国丹霞峡谷群，丹霞地貌完整，有的弯如心月，有的狭长似船，有的如粉黛，有的</w:t>
      </w:r>
      <w:r>
        <w:rPr>
          <w:rFonts w:ascii="宋体" w:hAnsi="宋体" w:eastAsia="宋体" w:cs="宋体"/>
          <w:spacing w:val="8"/>
          <w:sz w:val="20"/>
          <w:szCs w:val="20"/>
        </w:rPr>
        <w:t>似红唇，千奇</w:t>
      </w:r>
      <w:r>
        <w:rPr>
          <w:rFonts w:ascii="宋体" w:hAnsi="宋体" w:eastAsia="宋体" w:cs="宋体"/>
          <w:sz w:val="20"/>
          <w:szCs w:val="20"/>
        </w:rPr>
        <w:t xml:space="preserve"> </w:t>
      </w:r>
      <w:r>
        <w:rPr>
          <w:rFonts w:ascii="宋体" w:hAnsi="宋体" w:eastAsia="宋体" w:cs="宋体"/>
          <w:spacing w:val="8"/>
          <w:sz w:val="20"/>
          <w:szCs w:val="20"/>
        </w:rPr>
        <w:t>百怪，蔚为大观，是水上丹霞的精品，陆地栈道游览全程</w:t>
      </w:r>
      <w:r>
        <w:rPr>
          <w:rFonts w:ascii="宋体" w:hAnsi="宋体" w:eastAsia="宋体" w:cs="宋体"/>
          <w:spacing w:val="-30"/>
          <w:sz w:val="20"/>
          <w:szCs w:val="20"/>
        </w:rPr>
        <w:t xml:space="preserve"> </w:t>
      </w:r>
      <w:r>
        <w:rPr>
          <w:rFonts w:ascii="宋体" w:hAnsi="宋体" w:eastAsia="宋体" w:cs="宋体"/>
          <w:spacing w:val="8"/>
          <w:sz w:val="20"/>
          <w:szCs w:val="20"/>
        </w:rPr>
        <w:t>3200</w:t>
      </w:r>
      <w:r>
        <w:rPr>
          <w:rFonts w:ascii="宋体" w:hAnsi="宋体" w:eastAsia="宋体" w:cs="宋体"/>
          <w:spacing w:val="-38"/>
          <w:sz w:val="20"/>
          <w:szCs w:val="20"/>
        </w:rPr>
        <w:t xml:space="preserve"> </w:t>
      </w:r>
      <w:r>
        <w:rPr>
          <w:rFonts w:ascii="宋体" w:hAnsi="宋体" w:eastAsia="宋体" w:cs="宋体"/>
          <w:spacing w:val="8"/>
          <w:sz w:val="20"/>
          <w:szCs w:val="20"/>
        </w:rPr>
        <w:t>米，大约需要</w:t>
      </w:r>
      <w:r>
        <w:rPr>
          <w:rFonts w:ascii="宋体" w:hAnsi="宋体" w:eastAsia="宋体" w:cs="宋体"/>
          <w:spacing w:val="-36"/>
          <w:sz w:val="20"/>
          <w:szCs w:val="20"/>
        </w:rPr>
        <w:t xml:space="preserve"> </w:t>
      </w:r>
      <w:r>
        <w:rPr>
          <w:rFonts w:ascii="宋体" w:hAnsi="宋体" w:eastAsia="宋体" w:cs="宋体"/>
          <w:spacing w:val="8"/>
          <w:sz w:val="20"/>
          <w:szCs w:val="20"/>
        </w:rPr>
        <w:t>2</w:t>
      </w:r>
      <w:r>
        <w:rPr>
          <w:rFonts w:ascii="宋体" w:hAnsi="宋体" w:eastAsia="宋体" w:cs="宋体"/>
          <w:spacing w:val="-33"/>
          <w:sz w:val="20"/>
          <w:szCs w:val="20"/>
        </w:rPr>
        <w:t xml:space="preserve"> </w:t>
      </w:r>
      <w:r>
        <w:rPr>
          <w:rFonts w:ascii="宋体" w:hAnsi="宋体" w:eastAsia="宋体" w:cs="宋体"/>
          <w:spacing w:val="8"/>
          <w:sz w:val="20"/>
          <w:szCs w:val="20"/>
        </w:rPr>
        <w:t>小时。当然，我们可选</w:t>
      </w:r>
      <w:r>
        <w:rPr>
          <w:rFonts w:ascii="宋体" w:hAnsi="宋体" w:eastAsia="宋体" w:cs="宋体"/>
          <w:sz w:val="20"/>
          <w:szCs w:val="20"/>
        </w:rPr>
        <w:t xml:space="preserve">  </w:t>
      </w:r>
      <w:r>
        <w:rPr>
          <w:rFonts w:ascii="宋体" w:hAnsi="宋体" w:eastAsia="宋体" w:cs="宋体"/>
          <w:spacing w:val="5"/>
          <w:sz w:val="20"/>
          <w:szCs w:val="20"/>
        </w:rPr>
        <w:t>择不走全程的休闲游览，则仅需</w:t>
      </w:r>
      <w:r>
        <w:rPr>
          <w:rFonts w:ascii="宋体" w:hAnsi="宋体" w:eastAsia="宋体" w:cs="宋体"/>
          <w:spacing w:val="-10"/>
          <w:sz w:val="20"/>
          <w:szCs w:val="20"/>
        </w:rPr>
        <w:t xml:space="preserve"> </w:t>
      </w:r>
      <w:r>
        <w:rPr>
          <w:rFonts w:ascii="宋体" w:hAnsi="宋体" w:eastAsia="宋体" w:cs="宋体"/>
          <w:spacing w:val="5"/>
          <w:sz w:val="20"/>
          <w:szCs w:val="20"/>
        </w:rPr>
        <w:t>1</w:t>
      </w:r>
      <w:r>
        <w:rPr>
          <w:rFonts w:ascii="宋体" w:hAnsi="宋体" w:eastAsia="宋体" w:cs="宋体"/>
          <w:spacing w:val="-32"/>
          <w:sz w:val="20"/>
          <w:szCs w:val="20"/>
        </w:rPr>
        <w:t xml:space="preserve"> </w:t>
      </w:r>
      <w:r>
        <w:rPr>
          <w:rFonts w:ascii="宋体" w:hAnsi="宋体" w:eastAsia="宋体" w:cs="宋体"/>
          <w:spacing w:val="5"/>
          <w:sz w:val="20"/>
          <w:szCs w:val="20"/>
        </w:rPr>
        <w:t>小时。九龙潭总面积</w:t>
      </w:r>
      <w:r>
        <w:rPr>
          <w:rFonts w:ascii="宋体" w:hAnsi="宋体" w:eastAsia="宋体" w:cs="宋体"/>
          <w:spacing w:val="-24"/>
          <w:sz w:val="20"/>
          <w:szCs w:val="20"/>
        </w:rPr>
        <w:t xml:space="preserve"> </w:t>
      </w:r>
      <w:r>
        <w:rPr>
          <w:rFonts w:ascii="宋体" w:hAnsi="宋体" w:eastAsia="宋体" w:cs="宋体"/>
          <w:spacing w:val="5"/>
          <w:sz w:val="20"/>
          <w:szCs w:val="20"/>
        </w:rPr>
        <w:t>15</w:t>
      </w:r>
      <w:r>
        <w:rPr>
          <w:rFonts w:ascii="宋体" w:hAnsi="宋体" w:eastAsia="宋体" w:cs="宋体"/>
          <w:spacing w:val="-38"/>
          <w:sz w:val="20"/>
          <w:szCs w:val="20"/>
        </w:rPr>
        <w:t xml:space="preserve"> </w:t>
      </w:r>
      <w:r>
        <w:rPr>
          <w:rFonts w:ascii="宋体" w:hAnsi="宋体" w:eastAsia="宋体" w:cs="宋体"/>
          <w:spacing w:val="5"/>
          <w:sz w:val="20"/>
          <w:szCs w:val="20"/>
        </w:rPr>
        <w:t>平方公里，水域面积约</w:t>
      </w:r>
      <w:r>
        <w:rPr>
          <w:rFonts w:ascii="宋体" w:hAnsi="宋体" w:eastAsia="宋体" w:cs="宋体"/>
          <w:spacing w:val="-22"/>
          <w:sz w:val="20"/>
          <w:szCs w:val="20"/>
        </w:rPr>
        <w:t xml:space="preserve"> </w:t>
      </w:r>
      <w:r>
        <w:rPr>
          <w:rFonts w:ascii="宋体" w:hAnsi="宋体" w:eastAsia="宋体" w:cs="宋体"/>
          <w:spacing w:val="5"/>
          <w:sz w:val="20"/>
          <w:szCs w:val="20"/>
        </w:rPr>
        <w:t>100</w:t>
      </w:r>
      <w:r>
        <w:rPr>
          <w:rFonts w:ascii="宋体" w:hAnsi="宋体" w:eastAsia="宋体" w:cs="宋体"/>
          <w:spacing w:val="-40"/>
          <w:sz w:val="20"/>
          <w:szCs w:val="20"/>
        </w:rPr>
        <w:t xml:space="preserve"> </w:t>
      </w:r>
      <w:r>
        <w:rPr>
          <w:rFonts w:ascii="宋体" w:hAnsi="宋体" w:eastAsia="宋体" w:cs="宋体"/>
          <w:spacing w:val="5"/>
          <w:sz w:val="20"/>
          <w:szCs w:val="20"/>
        </w:rPr>
        <w:t>亩，库容量</w:t>
      </w:r>
      <w:r>
        <w:rPr>
          <w:rFonts w:ascii="宋体" w:hAnsi="宋体" w:eastAsia="宋体" w:cs="宋体"/>
          <w:spacing w:val="-35"/>
          <w:sz w:val="20"/>
          <w:szCs w:val="20"/>
        </w:rPr>
        <w:t xml:space="preserve"> </w:t>
      </w:r>
      <w:r>
        <w:rPr>
          <w:rFonts w:ascii="宋体" w:hAnsi="宋体" w:eastAsia="宋体" w:cs="宋体"/>
          <w:spacing w:val="5"/>
          <w:sz w:val="20"/>
          <w:szCs w:val="20"/>
        </w:rPr>
        <w:t>36</w:t>
      </w:r>
      <w:r>
        <w:rPr>
          <w:rFonts w:ascii="宋体" w:hAnsi="宋体" w:eastAsia="宋体" w:cs="宋体"/>
          <w:spacing w:val="-33"/>
          <w:sz w:val="20"/>
          <w:szCs w:val="20"/>
        </w:rPr>
        <w:t xml:space="preserve"> </w:t>
      </w:r>
      <w:r>
        <w:rPr>
          <w:rFonts w:ascii="宋体" w:hAnsi="宋体" w:eastAsia="宋体" w:cs="宋体"/>
          <w:spacing w:val="5"/>
          <w:sz w:val="20"/>
          <w:szCs w:val="20"/>
        </w:rPr>
        <w:t>万</w:t>
      </w:r>
      <w:r>
        <w:rPr>
          <w:rFonts w:ascii="宋体" w:hAnsi="宋体" w:eastAsia="宋体" w:cs="宋体"/>
          <w:sz w:val="20"/>
          <w:szCs w:val="20"/>
        </w:rPr>
        <w:t xml:space="preserve"> </w:t>
      </w:r>
      <w:r>
        <w:rPr>
          <w:rFonts w:ascii="宋体" w:hAnsi="宋体" w:eastAsia="宋体" w:cs="宋体"/>
          <w:spacing w:val="5"/>
          <w:sz w:val="20"/>
          <w:szCs w:val="20"/>
        </w:rPr>
        <w:t>立方米，潭面长约</w:t>
      </w:r>
      <w:r>
        <w:rPr>
          <w:rFonts w:ascii="宋体" w:hAnsi="宋体" w:eastAsia="宋体" w:cs="宋体"/>
          <w:spacing w:val="-33"/>
          <w:sz w:val="20"/>
          <w:szCs w:val="20"/>
        </w:rPr>
        <w:t xml:space="preserve"> </w:t>
      </w:r>
      <w:r>
        <w:rPr>
          <w:rFonts w:ascii="宋体" w:hAnsi="宋体" w:eastAsia="宋体" w:cs="宋体"/>
          <w:spacing w:val="5"/>
          <w:sz w:val="20"/>
          <w:szCs w:val="20"/>
        </w:rPr>
        <w:t>5</w:t>
      </w:r>
      <w:r>
        <w:rPr>
          <w:rFonts w:ascii="宋体" w:hAnsi="宋体" w:eastAsia="宋体" w:cs="宋体"/>
          <w:spacing w:val="-31"/>
          <w:sz w:val="20"/>
          <w:szCs w:val="20"/>
        </w:rPr>
        <w:t xml:space="preserve"> </w:t>
      </w:r>
      <w:r>
        <w:rPr>
          <w:rFonts w:ascii="宋体" w:hAnsi="宋体" w:eastAsia="宋体" w:cs="宋体"/>
          <w:spacing w:val="5"/>
          <w:sz w:val="20"/>
          <w:szCs w:val="20"/>
        </w:rPr>
        <w:t>公里，最宽处约百米，最窄</w:t>
      </w:r>
      <w:r>
        <w:rPr>
          <w:rFonts w:ascii="宋体" w:hAnsi="宋体" w:eastAsia="宋体" w:cs="宋体"/>
          <w:spacing w:val="4"/>
          <w:sz w:val="20"/>
          <w:szCs w:val="20"/>
        </w:rPr>
        <w:t>处不足</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40"/>
          <w:sz w:val="20"/>
          <w:szCs w:val="20"/>
        </w:rPr>
        <w:t xml:space="preserve"> </w:t>
      </w:r>
      <w:r>
        <w:rPr>
          <w:rFonts w:ascii="宋体" w:hAnsi="宋体" w:eastAsia="宋体" w:cs="宋体"/>
          <w:spacing w:val="4"/>
          <w:sz w:val="20"/>
          <w:szCs w:val="20"/>
        </w:rPr>
        <w:t>米，潭深可达</w:t>
      </w:r>
      <w:r>
        <w:rPr>
          <w:rFonts w:ascii="宋体" w:hAnsi="宋体" w:eastAsia="宋体" w:cs="宋体"/>
          <w:spacing w:val="-21"/>
          <w:sz w:val="20"/>
          <w:szCs w:val="20"/>
        </w:rPr>
        <w:t xml:space="preserve"> </w:t>
      </w:r>
      <w:r>
        <w:rPr>
          <w:rFonts w:ascii="宋体" w:hAnsi="宋体" w:eastAsia="宋体" w:cs="宋体"/>
          <w:spacing w:val="4"/>
          <w:sz w:val="20"/>
          <w:szCs w:val="20"/>
        </w:rPr>
        <w:t>18</w:t>
      </w:r>
      <w:r>
        <w:rPr>
          <w:rFonts w:ascii="宋体" w:hAnsi="宋体" w:eastAsia="宋体" w:cs="宋体"/>
          <w:spacing w:val="-41"/>
          <w:sz w:val="20"/>
          <w:szCs w:val="20"/>
        </w:rPr>
        <w:t xml:space="preserve"> </w:t>
      </w:r>
      <w:r>
        <w:rPr>
          <w:rFonts w:ascii="宋体" w:hAnsi="宋体" w:eastAsia="宋体" w:cs="宋体"/>
          <w:spacing w:val="4"/>
          <w:sz w:val="20"/>
          <w:szCs w:val="20"/>
        </w:rPr>
        <w:t>米，陆上栈道全长</w:t>
      </w:r>
      <w:r>
        <w:rPr>
          <w:rFonts w:ascii="宋体" w:hAnsi="宋体" w:eastAsia="宋体" w:cs="宋体"/>
          <w:spacing w:val="-32"/>
          <w:sz w:val="20"/>
          <w:szCs w:val="20"/>
        </w:rPr>
        <w:t xml:space="preserve"> </w:t>
      </w:r>
      <w:r>
        <w:rPr>
          <w:rFonts w:ascii="宋体" w:hAnsi="宋体" w:eastAsia="宋体" w:cs="宋体"/>
          <w:spacing w:val="4"/>
          <w:sz w:val="20"/>
          <w:szCs w:val="20"/>
        </w:rPr>
        <w:t>3.2</w:t>
      </w:r>
      <w:r>
        <w:rPr>
          <w:rFonts w:ascii="宋体" w:hAnsi="宋体" w:eastAsia="宋体" w:cs="宋体"/>
          <w:spacing w:val="-34"/>
          <w:sz w:val="20"/>
          <w:szCs w:val="20"/>
        </w:rPr>
        <w:t xml:space="preserve"> </w:t>
      </w:r>
      <w:r>
        <w:rPr>
          <w:rFonts w:ascii="宋体" w:hAnsi="宋体" w:eastAsia="宋体" w:cs="宋体"/>
          <w:spacing w:val="4"/>
          <w:sz w:val="20"/>
          <w:szCs w:val="20"/>
        </w:rPr>
        <w:t>公里，</w:t>
      </w:r>
      <w:r>
        <w:rPr>
          <w:rFonts w:ascii="宋体" w:hAnsi="宋体" w:eastAsia="宋体" w:cs="宋体"/>
          <w:sz w:val="20"/>
          <w:szCs w:val="20"/>
        </w:rPr>
        <w:t xml:space="preserve"> </w:t>
      </w:r>
      <w:r>
        <w:rPr>
          <w:rFonts w:ascii="宋体" w:hAnsi="宋体" w:eastAsia="宋体" w:cs="宋体"/>
          <w:spacing w:val="8"/>
          <w:sz w:val="20"/>
          <w:szCs w:val="20"/>
        </w:rPr>
        <w:t>全程约为</w:t>
      </w:r>
      <w:r>
        <w:rPr>
          <w:rFonts w:ascii="宋体" w:hAnsi="宋体" w:eastAsia="宋体" w:cs="宋体"/>
          <w:spacing w:val="-29"/>
          <w:sz w:val="20"/>
          <w:szCs w:val="20"/>
        </w:rPr>
        <w:t xml:space="preserve"> </w:t>
      </w:r>
      <w:r>
        <w:rPr>
          <w:rFonts w:ascii="宋体" w:hAnsi="宋体" w:eastAsia="宋体" w:cs="宋体"/>
          <w:spacing w:val="8"/>
          <w:sz w:val="20"/>
          <w:szCs w:val="20"/>
        </w:rPr>
        <w:t>2</w:t>
      </w:r>
      <w:r>
        <w:rPr>
          <w:rFonts w:ascii="宋体" w:hAnsi="宋体" w:eastAsia="宋体" w:cs="宋体"/>
          <w:spacing w:val="-32"/>
          <w:sz w:val="20"/>
          <w:szCs w:val="20"/>
        </w:rPr>
        <w:t xml:space="preserve"> </w:t>
      </w:r>
      <w:r>
        <w:rPr>
          <w:rFonts w:ascii="宋体" w:hAnsi="宋体" w:eastAsia="宋体" w:cs="宋体"/>
          <w:spacing w:val="8"/>
          <w:sz w:val="20"/>
          <w:szCs w:val="20"/>
        </w:rPr>
        <w:t>小时。整个景区水陆结合、动静结合、山水相依，既可以乘坐竹筏和静音气垫船，又可以登</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高远眺山的巍峨，水的清丽，更可以信步前往水天玻璃栈道俯视山水结合美如画的别样景致。</w:t>
      </w:r>
    </w:p>
    <w:p>
      <w:pPr>
        <w:spacing w:before="155" w:line="369" w:lineRule="auto"/>
        <w:ind w:left="11" w:right="71" w:firstLine="405"/>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2"/>
          <w:sz w:val="20"/>
          <w:szCs w:val="20"/>
        </w:rPr>
        <w:t xml:space="preserve"> </w:t>
      </w:r>
      <w:r>
        <w:rPr>
          <w:rFonts w:ascii="宋体" w:hAnsi="宋体" w:eastAsia="宋体" w:cs="宋体"/>
          <w:spacing w:val="9"/>
          <w:sz w:val="20"/>
          <w:szCs w:val="20"/>
        </w:rPr>
        <w:t>白天观山水，夜晚赏光影</w:t>
      </w:r>
      <w:r>
        <w:rPr>
          <w:rFonts w:ascii="宋体" w:hAnsi="宋体" w:eastAsia="宋体" w:cs="宋体"/>
          <w:spacing w:val="-67"/>
          <w:sz w:val="20"/>
          <w:szCs w:val="20"/>
        </w:rPr>
        <w:t xml:space="preserve"> </w:t>
      </w:r>
      <w:r>
        <w:rPr>
          <w:rFonts w:ascii="宋体" w:hAnsi="宋体" w:eastAsia="宋体" w:cs="宋体"/>
          <w:spacing w:val="9"/>
          <w:sz w:val="20"/>
          <w:szCs w:val="20"/>
        </w:rPr>
        <w:t>”的九龙潭，早已成为清新福建的又一张响亮名片。景区自</w:t>
      </w:r>
      <w:r>
        <w:rPr>
          <w:rFonts w:ascii="宋体" w:hAnsi="宋体" w:eastAsia="宋体" w:cs="宋体"/>
          <w:spacing w:val="-34"/>
          <w:sz w:val="20"/>
          <w:szCs w:val="20"/>
        </w:rPr>
        <w:t xml:space="preserve"> </w:t>
      </w:r>
      <w:r>
        <w:rPr>
          <w:rFonts w:ascii="宋体" w:hAnsi="宋体" w:eastAsia="宋体" w:cs="宋体"/>
          <w:spacing w:val="9"/>
          <w:sz w:val="20"/>
          <w:szCs w:val="20"/>
        </w:rPr>
        <w:t>201</w:t>
      </w:r>
      <w:r>
        <w:rPr>
          <w:rFonts w:ascii="宋体" w:hAnsi="宋体" w:eastAsia="宋体" w:cs="宋体"/>
          <w:spacing w:val="8"/>
          <w:sz w:val="20"/>
          <w:szCs w:val="20"/>
        </w:rPr>
        <w:t>4</w:t>
      </w:r>
      <w:r>
        <w:rPr>
          <w:rFonts w:ascii="宋体" w:hAnsi="宋体" w:eastAsia="宋体" w:cs="宋体"/>
          <w:spacing w:val="-40"/>
          <w:sz w:val="20"/>
          <w:szCs w:val="20"/>
        </w:rPr>
        <w:t xml:space="preserve"> </w:t>
      </w:r>
      <w:r>
        <w:rPr>
          <w:rFonts w:ascii="宋体" w:hAnsi="宋体" w:eastAsia="宋体" w:cs="宋体"/>
          <w:spacing w:val="8"/>
          <w:sz w:val="20"/>
          <w:szCs w:val="20"/>
        </w:rPr>
        <w:t>年经</w:t>
      </w:r>
      <w:r>
        <w:rPr>
          <w:rFonts w:ascii="宋体" w:hAnsi="宋体" w:eastAsia="宋体" w:cs="宋体"/>
          <w:sz w:val="20"/>
          <w:szCs w:val="20"/>
        </w:rPr>
        <w:t xml:space="preserve"> </w:t>
      </w:r>
      <w:r>
        <w:rPr>
          <w:rFonts w:ascii="宋体" w:hAnsi="宋体" w:eastAsia="宋体" w:cs="宋体"/>
          <w:spacing w:val="9"/>
          <w:sz w:val="20"/>
          <w:szCs w:val="20"/>
        </w:rPr>
        <w:t>营不到六年，连续四年荣登央视，连续两年呈现在“全国两会</w:t>
      </w:r>
      <w:r>
        <w:rPr>
          <w:rFonts w:ascii="宋体" w:hAnsi="宋体" w:eastAsia="宋体" w:cs="宋体"/>
          <w:spacing w:val="-73"/>
          <w:sz w:val="20"/>
          <w:szCs w:val="20"/>
        </w:rPr>
        <w:t xml:space="preserve"> </w:t>
      </w:r>
      <w:r>
        <w:rPr>
          <w:rFonts w:ascii="宋体" w:hAnsi="宋体" w:eastAsia="宋体" w:cs="宋体"/>
          <w:spacing w:val="9"/>
          <w:sz w:val="20"/>
          <w:szCs w:val="20"/>
        </w:rPr>
        <w:t>”开幕式前</w:t>
      </w:r>
      <w:r>
        <w:rPr>
          <w:rFonts w:ascii="宋体" w:hAnsi="宋体" w:eastAsia="宋体" w:cs="宋体"/>
          <w:spacing w:val="8"/>
          <w:sz w:val="20"/>
          <w:szCs w:val="20"/>
        </w:rPr>
        <w:t>的直播景区， 2019</w:t>
      </w:r>
      <w:r>
        <w:rPr>
          <w:rFonts w:ascii="宋体" w:hAnsi="宋体" w:eastAsia="宋体" w:cs="宋体"/>
          <w:spacing w:val="-39"/>
          <w:sz w:val="20"/>
          <w:szCs w:val="20"/>
        </w:rPr>
        <w:t xml:space="preserve"> </w:t>
      </w:r>
      <w:r>
        <w:rPr>
          <w:rFonts w:ascii="宋体" w:hAnsi="宋体" w:eastAsia="宋体" w:cs="宋体"/>
          <w:spacing w:val="8"/>
          <w:sz w:val="20"/>
          <w:szCs w:val="20"/>
        </w:rPr>
        <w:t>年又被评</w:t>
      </w:r>
      <w:r>
        <w:rPr>
          <w:rFonts w:ascii="宋体" w:hAnsi="宋体" w:eastAsia="宋体" w:cs="宋体"/>
          <w:sz w:val="20"/>
          <w:szCs w:val="20"/>
        </w:rPr>
        <w:t xml:space="preserve"> </w:t>
      </w:r>
      <w:r>
        <w:rPr>
          <w:rFonts w:ascii="宋体" w:hAnsi="宋体" w:eastAsia="宋体" w:cs="宋体"/>
          <w:spacing w:val="8"/>
          <w:sz w:val="20"/>
          <w:szCs w:val="20"/>
        </w:rPr>
        <w:t>为“华东十大金牌漂流景区</w:t>
      </w:r>
      <w:r>
        <w:rPr>
          <w:rFonts w:ascii="宋体" w:hAnsi="宋体" w:eastAsia="宋体" w:cs="宋体"/>
          <w:spacing w:val="-62"/>
          <w:sz w:val="20"/>
          <w:szCs w:val="20"/>
        </w:rPr>
        <w:t xml:space="preserve"> </w:t>
      </w:r>
      <w:r>
        <w:rPr>
          <w:rFonts w:ascii="宋体" w:hAnsi="宋体" w:eastAsia="宋体" w:cs="宋体"/>
          <w:spacing w:val="8"/>
          <w:sz w:val="20"/>
          <w:szCs w:val="20"/>
        </w:rPr>
        <w:t>”。面对多项荣誉，九龙潭景区坚持创新不止步，百尺竿头思更进，让游客</w:t>
      </w:r>
    </w:p>
    <w:p>
      <w:pPr>
        <w:spacing w:line="228" w:lineRule="auto"/>
        <w:ind w:left="24"/>
        <w:rPr>
          <w:rFonts w:ascii="宋体" w:hAnsi="宋体" w:eastAsia="宋体" w:cs="宋体"/>
          <w:sz w:val="20"/>
          <w:szCs w:val="20"/>
        </w:rPr>
      </w:pPr>
      <w:r>
        <w:rPr>
          <w:rFonts w:ascii="宋体" w:hAnsi="宋体" w:eastAsia="宋体" w:cs="宋体"/>
          <w:spacing w:val="7"/>
          <w:sz w:val="20"/>
          <w:szCs w:val="20"/>
        </w:rPr>
        <w:t>即使身处同一个景区，也能体验到“</w:t>
      </w:r>
      <w:r>
        <w:rPr>
          <w:rFonts w:ascii="宋体" w:hAnsi="宋体" w:eastAsia="宋体" w:cs="宋体"/>
          <w:spacing w:val="-60"/>
          <w:sz w:val="20"/>
          <w:szCs w:val="20"/>
        </w:rPr>
        <w:t xml:space="preserve"> </w:t>
      </w:r>
      <w:r>
        <w:rPr>
          <w:rFonts w:ascii="宋体" w:hAnsi="宋体" w:eastAsia="宋体" w:cs="宋体"/>
          <w:spacing w:val="7"/>
          <w:sz w:val="20"/>
          <w:szCs w:val="20"/>
        </w:rPr>
        <w:t>同一个景区，不同的两个世界</w:t>
      </w:r>
      <w:r>
        <w:rPr>
          <w:rFonts w:ascii="宋体" w:hAnsi="宋体" w:eastAsia="宋体" w:cs="宋体"/>
          <w:spacing w:val="-72"/>
          <w:sz w:val="20"/>
          <w:szCs w:val="20"/>
        </w:rPr>
        <w:t xml:space="preserve"> </w:t>
      </w:r>
      <w:r>
        <w:rPr>
          <w:rFonts w:ascii="宋体" w:hAnsi="宋体" w:eastAsia="宋体" w:cs="宋体"/>
          <w:spacing w:val="7"/>
          <w:sz w:val="20"/>
          <w:szCs w:val="20"/>
        </w:rPr>
        <w:t>”视觉差异。</w:t>
      </w:r>
    </w:p>
    <w:p>
      <w:pPr>
        <w:spacing w:before="152" w:line="369" w:lineRule="auto"/>
        <w:ind w:left="1" w:right="71" w:firstLine="2"/>
        <w:rPr>
          <w:rFonts w:ascii="黑体" w:hAnsi="黑体" w:eastAsia="黑体" w:cs="黑体"/>
          <w:sz w:val="20"/>
          <w:szCs w:val="20"/>
        </w:rPr>
      </w:pPr>
      <w:r>
        <w:rPr>
          <w:rFonts w:ascii="黑体" w:hAnsi="黑体" w:eastAsia="黑体" w:cs="黑体"/>
          <w:spacing w:val="8"/>
          <w:sz w:val="20"/>
          <w:szCs w:val="20"/>
        </w:rPr>
        <w:t>【游览线路】：九龙大赤壁--阔叶山麦冬群落--五龙布岳--乌冈栎群落--卷柏群—野檵木—南酸枣—虬</w:t>
      </w:r>
      <w:r>
        <w:rPr>
          <w:rFonts w:ascii="黑体" w:hAnsi="黑体" w:eastAsia="黑体" w:cs="黑体"/>
          <w:spacing w:val="14"/>
          <w:sz w:val="20"/>
          <w:szCs w:val="20"/>
        </w:rPr>
        <w:t xml:space="preserve"> </w:t>
      </w:r>
      <w:r>
        <w:rPr>
          <w:rFonts w:ascii="黑体" w:hAnsi="黑体" w:eastAsia="黑体" w:cs="黑体"/>
          <w:spacing w:val="9"/>
          <w:sz w:val="20"/>
          <w:szCs w:val="20"/>
        </w:rPr>
        <w:t>龙峡--仙女晒砂岩—水天玻璃栈道--洞穴的形成—蓦然回首—洋葱状剥离的现象—米阶畅台—晴龙</w:t>
      </w:r>
      <w:r>
        <w:rPr>
          <w:rFonts w:ascii="黑体" w:hAnsi="黑体" w:eastAsia="黑体" w:cs="黑体"/>
          <w:spacing w:val="8"/>
          <w:sz w:val="20"/>
          <w:szCs w:val="20"/>
        </w:rPr>
        <w:t xml:space="preserve">峡  </w:t>
      </w:r>
      <w:r>
        <w:rPr>
          <w:rFonts w:ascii="黑体" w:hAnsi="黑体" w:eastAsia="黑体" w:cs="黑体"/>
          <w:spacing w:val="9"/>
          <w:sz w:val="20"/>
          <w:szCs w:val="20"/>
        </w:rPr>
        <w:t>—“工”字谜潭—丹霞峡谷群—竹林驿站—登峰造极—风水宝地—鬼（归）一亭—生生不息—环潭画廊</w:t>
      </w:r>
    </w:p>
    <w:p>
      <w:pPr>
        <w:spacing w:before="1" w:line="229" w:lineRule="auto"/>
        <w:ind w:left="1"/>
        <w:rPr>
          <w:rFonts w:ascii="黑体" w:hAnsi="黑体" w:eastAsia="黑体" w:cs="黑体"/>
          <w:sz w:val="20"/>
          <w:szCs w:val="20"/>
        </w:rPr>
      </w:pPr>
      <w:r>
        <w:rPr>
          <w:rFonts w:ascii="黑体" w:hAnsi="黑体" w:eastAsia="黑体" w:cs="黑体"/>
          <w:spacing w:val="10"/>
          <w:sz w:val="20"/>
          <w:szCs w:val="20"/>
        </w:rPr>
        <w:t>—水上阁楼—龙潭鹊桥—丹霞石桥—最后路段</w:t>
      </w:r>
      <w:r>
        <w:rPr>
          <w:rFonts w:ascii="黑体" w:hAnsi="黑体" w:eastAsia="黑体" w:cs="黑体"/>
          <w:spacing w:val="9"/>
          <w:sz w:val="20"/>
          <w:szCs w:val="20"/>
        </w:rPr>
        <w:t>沿路介绍</w:t>
      </w:r>
    </w:p>
    <w:p>
      <w:pPr>
        <w:spacing w:line="229" w:lineRule="auto"/>
        <w:rPr>
          <w:rFonts w:ascii="黑体" w:hAnsi="黑体" w:eastAsia="黑体" w:cs="黑体"/>
          <w:sz w:val="20"/>
          <w:szCs w:val="20"/>
        </w:rPr>
        <w:sectPr>
          <w:headerReference r:id="rId73" w:type="default"/>
          <w:footerReference r:id="rId74" w:type="default"/>
          <w:pgSz w:w="11906" w:h="16839"/>
          <w:pgMar w:top="1196" w:right="1175" w:bottom="1156" w:left="1246" w:header="886" w:footer="994" w:gutter="0"/>
          <w:cols w:space="720" w:num="1"/>
        </w:sectPr>
      </w:pPr>
    </w:p>
    <w:p>
      <w:pPr>
        <w:pStyle w:val="2"/>
        <w:spacing w:line="293" w:lineRule="auto"/>
      </w:pPr>
    </w:p>
    <w:p>
      <w:pPr>
        <w:spacing w:before="65" w:line="228" w:lineRule="auto"/>
        <w:ind w:left="426"/>
        <w:rPr>
          <w:rFonts w:ascii="宋体" w:hAnsi="宋体" w:eastAsia="宋体" w:cs="宋体"/>
          <w:sz w:val="20"/>
          <w:szCs w:val="20"/>
        </w:rPr>
      </w:pPr>
      <w:r>
        <w:rPr>
          <w:rFonts w:ascii="宋体" w:hAnsi="宋体" w:eastAsia="宋体" w:cs="宋体"/>
          <w:b/>
          <w:bCs/>
          <w:spacing w:val="7"/>
          <w:sz w:val="20"/>
          <w:szCs w:val="20"/>
        </w:rPr>
        <w:t>【九龙大赤壁】</w:t>
      </w:r>
    </w:p>
    <w:p>
      <w:pPr>
        <w:spacing w:before="153" w:line="369" w:lineRule="auto"/>
        <w:ind w:left="11" w:right="69" w:firstLine="421"/>
        <w:rPr>
          <w:rFonts w:ascii="宋体" w:hAnsi="宋体" w:eastAsia="宋体" w:cs="宋体"/>
          <w:sz w:val="20"/>
          <w:szCs w:val="20"/>
        </w:rPr>
      </w:pPr>
      <w:r>
        <w:rPr>
          <w:rFonts w:ascii="宋体" w:hAnsi="宋体" w:eastAsia="宋体" w:cs="宋体"/>
          <w:spacing w:val="11"/>
          <w:sz w:val="20"/>
          <w:szCs w:val="20"/>
        </w:rPr>
        <w:t>现在我们所在的位置就是九龙潭景区的停车场，这里设有商铺，候车长廊，休息茶室以及洗手间,</w:t>
      </w:r>
      <w:r>
        <w:rPr>
          <w:rFonts w:ascii="宋体" w:hAnsi="宋体" w:eastAsia="宋体" w:cs="宋体"/>
          <w:spacing w:val="5"/>
          <w:sz w:val="20"/>
          <w:szCs w:val="20"/>
        </w:rPr>
        <w:t xml:space="preserve"> </w:t>
      </w:r>
      <w:r>
        <w:rPr>
          <w:rFonts w:ascii="宋体" w:hAnsi="宋体" w:eastAsia="宋体" w:cs="宋体"/>
          <w:spacing w:val="8"/>
          <w:sz w:val="20"/>
          <w:szCs w:val="20"/>
        </w:rPr>
        <w:t>大门以天然“九龙大赤壁</w:t>
      </w:r>
      <w:r>
        <w:rPr>
          <w:rFonts w:ascii="宋体" w:hAnsi="宋体" w:eastAsia="宋体" w:cs="宋体"/>
          <w:spacing w:val="-72"/>
          <w:sz w:val="20"/>
          <w:szCs w:val="20"/>
        </w:rPr>
        <w:t xml:space="preserve"> </w:t>
      </w:r>
      <w:r>
        <w:rPr>
          <w:rFonts w:ascii="宋体" w:hAnsi="宋体" w:eastAsia="宋体" w:cs="宋体"/>
          <w:spacing w:val="8"/>
          <w:sz w:val="20"/>
          <w:szCs w:val="20"/>
        </w:rPr>
        <w:t>”的丹霞山为背景，并与我县“杉阳明</w:t>
      </w:r>
      <w:r>
        <w:rPr>
          <w:rFonts w:ascii="宋体" w:hAnsi="宋体" w:eastAsia="宋体" w:cs="宋体"/>
          <w:spacing w:val="7"/>
          <w:sz w:val="20"/>
          <w:szCs w:val="20"/>
        </w:rPr>
        <w:t>韵</w:t>
      </w:r>
      <w:r>
        <w:rPr>
          <w:rFonts w:ascii="宋体" w:hAnsi="宋体" w:eastAsia="宋体" w:cs="宋体"/>
          <w:spacing w:val="-70"/>
          <w:sz w:val="20"/>
          <w:szCs w:val="20"/>
        </w:rPr>
        <w:t xml:space="preserve"> </w:t>
      </w:r>
      <w:r>
        <w:rPr>
          <w:rFonts w:ascii="宋体" w:hAnsi="宋体" w:eastAsia="宋体" w:cs="宋体"/>
          <w:spacing w:val="7"/>
          <w:sz w:val="20"/>
          <w:szCs w:val="20"/>
        </w:rPr>
        <w:t>”人文建筑风格相融合，这九龙大赤</w:t>
      </w:r>
      <w:r>
        <w:rPr>
          <w:rFonts w:ascii="宋体" w:hAnsi="宋体" w:eastAsia="宋体" w:cs="宋体"/>
          <w:sz w:val="20"/>
          <w:szCs w:val="20"/>
        </w:rPr>
        <w:t xml:space="preserve"> </w:t>
      </w:r>
      <w:r>
        <w:rPr>
          <w:rFonts w:ascii="宋体" w:hAnsi="宋体" w:eastAsia="宋体" w:cs="宋体"/>
          <w:spacing w:val="10"/>
          <w:sz w:val="20"/>
          <w:szCs w:val="20"/>
        </w:rPr>
        <w:t>壁犹如一幅锦绣多彩的巨大天然屏风，长约</w:t>
      </w:r>
      <w:r>
        <w:rPr>
          <w:rFonts w:ascii="宋体" w:hAnsi="宋体" w:eastAsia="宋体" w:cs="宋体"/>
          <w:spacing w:val="-35"/>
          <w:sz w:val="20"/>
          <w:szCs w:val="20"/>
        </w:rPr>
        <w:t xml:space="preserve"> </w:t>
      </w:r>
      <w:r>
        <w:rPr>
          <w:rFonts w:ascii="宋体" w:hAnsi="宋体" w:eastAsia="宋体" w:cs="宋体"/>
          <w:spacing w:val="10"/>
          <w:sz w:val="20"/>
          <w:szCs w:val="20"/>
        </w:rPr>
        <w:t>500</w:t>
      </w:r>
      <w:r>
        <w:rPr>
          <w:rFonts w:ascii="宋体" w:hAnsi="宋体" w:eastAsia="宋体" w:cs="宋体"/>
          <w:spacing w:val="-38"/>
          <w:sz w:val="20"/>
          <w:szCs w:val="20"/>
        </w:rPr>
        <w:t xml:space="preserve"> </w:t>
      </w:r>
      <w:r>
        <w:rPr>
          <w:rFonts w:ascii="宋体" w:hAnsi="宋体" w:eastAsia="宋体" w:cs="宋体"/>
          <w:spacing w:val="10"/>
          <w:sz w:val="20"/>
          <w:szCs w:val="20"/>
        </w:rPr>
        <w:t>米，高约</w:t>
      </w:r>
      <w:r>
        <w:rPr>
          <w:rFonts w:ascii="宋体" w:hAnsi="宋体" w:eastAsia="宋体" w:cs="宋体"/>
          <w:spacing w:val="-33"/>
          <w:sz w:val="20"/>
          <w:szCs w:val="20"/>
        </w:rPr>
        <w:t xml:space="preserve"> </w:t>
      </w:r>
      <w:r>
        <w:rPr>
          <w:rFonts w:ascii="宋体" w:hAnsi="宋体" w:eastAsia="宋体" w:cs="宋体"/>
          <w:spacing w:val="10"/>
          <w:sz w:val="20"/>
          <w:szCs w:val="20"/>
        </w:rPr>
        <w:t>90</w:t>
      </w:r>
      <w:r>
        <w:rPr>
          <w:rFonts w:ascii="宋体" w:hAnsi="宋体" w:eastAsia="宋体" w:cs="宋体"/>
          <w:spacing w:val="-38"/>
          <w:sz w:val="20"/>
          <w:szCs w:val="20"/>
        </w:rPr>
        <w:t xml:space="preserve"> </w:t>
      </w:r>
      <w:r>
        <w:rPr>
          <w:rFonts w:ascii="宋体" w:hAnsi="宋体" w:eastAsia="宋体" w:cs="宋体"/>
          <w:spacing w:val="10"/>
          <w:sz w:val="20"/>
          <w:szCs w:val="20"/>
        </w:rPr>
        <w:t>米，是</w:t>
      </w:r>
      <w:r>
        <w:rPr>
          <w:rFonts w:ascii="宋体" w:hAnsi="宋体" w:eastAsia="宋体" w:cs="宋体"/>
          <w:spacing w:val="9"/>
          <w:sz w:val="20"/>
          <w:szCs w:val="20"/>
        </w:rPr>
        <w:t>岩层沿垂直节理裂隙崩塌形成的。</w:t>
      </w:r>
      <w:r>
        <w:rPr>
          <w:rFonts w:ascii="宋体" w:hAnsi="宋体" w:eastAsia="宋体" w:cs="宋体"/>
          <w:sz w:val="20"/>
          <w:szCs w:val="20"/>
        </w:rPr>
        <w:t xml:space="preserve"> </w:t>
      </w:r>
      <w:r>
        <w:rPr>
          <w:rFonts w:ascii="宋体" w:hAnsi="宋体" w:eastAsia="宋体" w:cs="宋体"/>
          <w:spacing w:val="9"/>
          <w:sz w:val="20"/>
          <w:szCs w:val="20"/>
        </w:rPr>
        <w:t>这里可以欣赏到典型的丹霞赤壁景观。在崖壁的上方风化形成各种洞穴，崖壁下方砂岩夹层较</w:t>
      </w:r>
      <w:r>
        <w:rPr>
          <w:rFonts w:ascii="宋体" w:hAnsi="宋体" w:eastAsia="宋体" w:cs="宋体"/>
          <w:spacing w:val="8"/>
          <w:sz w:val="20"/>
          <w:szCs w:val="20"/>
        </w:rPr>
        <w:t>软弱的，</w:t>
      </w:r>
      <w:r>
        <w:rPr>
          <w:rFonts w:ascii="宋体" w:hAnsi="宋体" w:eastAsia="宋体" w:cs="宋体"/>
          <w:sz w:val="20"/>
          <w:szCs w:val="20"/>
        </w:rPr>
        <w:t xml:space="preserve"> </w:t>
      </w:r>
      <w:r>
        <w:rPr>
          <w:rFonts w:ascii="宋体" w:hAnsi="宋体" w:eastAsia="宋体" w:cs="宋体"/>
          <w:spacing w:val="9"/>
          <w:sz w:val="20"/>
          <w:szCs w:val="20"/>
        </w:rPr>
        <w:t>易风化，容易形成顺层凹槽，这也是赤壁、洞穴、凹槽三者合一的典型丹霞地貌景观，地质学</w:t>
      </w:r>
      <w:r>
        <w:rPr>
          <w:rFonts w:ascii="宋体" w:hAnsi="宋体" w:eastAsia="宋体" w:cs="宋体"/>
          <w:spacing w:val="8"/>
          <w:sz w:val="20"/>
          <w:szCs w:val="20"/>
        </w:rPr>
        <w:t>上称为之</w:t>
      </w:r>
    </w:p>
    <w:p>
      <w:pPr>
        <w:spacing w:line="229" w:lineRule="auto"/>
        <w:rPr>
          <w:rFonts w:ascii="宋体" w:hAnsi="宋体" w:eastAsia="宋体" w:cs="宋体"/>
          <w:sz w:val="20"/>
          <w:szCs w:val="20"/>
        </w:rPr>
      </w:pPr>
      <w:r>
        <w:rPr>
          <w:rFonts w:ascii="宋体" w:hAnsi="宋体" w:eastAsia="宋体" w:cs="宋体"/>
          <w:spacing w:val="5"/>
          <w:sz w:val="20"/>
          <w:szCs w:val="20"/>
        </w:rPr>
        <w:t>“复合型崖壁</w:t>
      </w:r>
      <w:r>
        <w:rPr>
          <w:rFonts w:ascii="宋体" w:hAnsi="宋体" w:eastAsia="宋体" w:cs="宋体"/>
          <w:spacing w:val="-69"/>
          <w:sz w:val="20"/>
          <w:szCs w:val="20"/>
        </w:rPr>
        <w:t xml:space="preserve"> </w:t>
      </w:r>
      <w:r>
        <w:rPr>
          <w:rFonts w:ascii="宋体" w:hAnsi="宋体" w:eastAsia="宋体" w:cs="宋体"/>
          <w:spacing w:val="5"/>
          <w:sz w:val="20"/>
          <w:szCs w:val="20"/>
        </w:rPr>
        <w:t>”。</w:t>
      </w:r>
    </w:p>
    <w:p>
      <w:pPr>
        <w:spacing w:before="152" w:line="369" w:lineRule="auto"/>
        <w:ind w:left="15" w:right="71" w:firstLine="420"/>
        <w:rPr>
          <w:rFonts w:ascii="宋体" w:hAnsi="宋体" w:eastAsia="宋体" w:cs="宋体"/>
          <w:sz w:val="20"/>
          <w:szCs w:val="20"/>
        </w:rPr>
      </w:pPr>
      <w:r>
        <w:rPr>
          <w:rFonts w:ascii="宋体" w:hAnsi="宋体" w:eastAsia="宋体" w:cs="宋体"/>
          <w:spacing w:val="7"/>
          <w:sz w:val="20"/>
          <w:szCs w:val="20"/>
        </w:rPr>
        <w:t>正前方是九龙潭的景观大门简单富有寓意，看，“九龙</w:t>
      </w:r>
      <w:r>
        <w:rPr>
          <w:rFonts w:ascii="宋体" w:hAnsi="宋体" w:eastAsia="宋体" w:cs="宋体"/>
          <w:spacing w:val="6"/>
          <w:sz w:val="20"/>
          <w:szCs w:val="20"/>
        </w:rPr>
        <w:t>潭</w:t>
      </w:r>
      <w:r>
        <w:rPr>
          <w:rFonts w:ascii="宋体" w:hAnsi="宋体" w:eastAsia="宋体" w:cs="宋体"/>
          <w:spacing w:val="-73"/>
          <w:sz w:val="20"/>
          <w:szCs w:val="20"/>
        </w:rPr>
        <w:t xml:space="preserve"> </w:t>
      </w:r>
      <w:r>
        <w:rPr>
          <w:rFonts w:ascii="宋体" w:hAnsi="宋体" w:eastAsia="宋体" w:cs="宋体"/>
          <w:spacing w:val="6"/>
          <w:sz w:val="20"/>
          <w:szCs w:val="20"/>
        </w:rPr>
        <w:t>”三个字是以铜钱为造型的，寓意九龙潭</w:t>
      </w:r>
      <w:r>
        <w:rPr>
          <w:rFonts w:ascii="宋体" w:hAnsi="宋体" w:eastAsia="宋体" w:cs="宋体"/>
          <w:sz w:val="20"/>
          <w:szCs w:val="20"/>
        </w:rPr>
        <w:t xml:space="preserve"> </w:t>
      </w:r>
      <w:r>
        <w:rPr>
          <w:rFonts w:ascii="宋体" w:hAnsi="宋体" w:eastAsia="宋体" w:cs="宋体"/>
          <w:spacing w:val="9"/>
          <w:sz w:val="20"/>
          <w:szCs w:val="20"/>
        </w:rPr>
        <w:t>景区是一个聚风、聚水、聚财气的景区，所以，走进九龙潭您一定会沾上此地的</w:t>
      </w:r>
      <w:r>
        <w:rPr>
          <w:rFonts w:ascii="宋体" w:hAnsi="宋体" w:eastAsia="宋体" w:cs="宋体"/>
          <w:spacing w:val="8"/>
          <w:sz w:val="20"/>
          <w:szCs w:val="20"/>
        </w:rPr>
        <w:t>好运哟。现在请大家跟</w:t>
      </w:r>
    </w:p>
    <w:p>
      <w:pPr>
        <w:spacing w:line="228" w:lineRule="auto"/>
        <w:ind w:left="11"/>
        <w:rPr>
          <w:rFonts w:ascii="宋体" w:hAnsi="宋体" w:eastAsia="宋体" w:cs="宋体"/>
          <w:sz w:val="20"/>
          <w:szCs w:val="20"/>
        </w:rPr>
      </w:pPr>
      <w:r>
        <w:rPr>
          <w:rFonts w:ascii="宋体" w:hAnsi="宋体" w:eastAsia="宋体" w:cs="宋体"/>
          <w:spacing w:val="6"/>
          <w:sz w:val="20"/>
          <w:szCs w:val="20"/>
        </w:rPr>
        <w:t>着我往里走。</w:t>
      </w:r>
    </w:p>
    <w:p>
      <w:pPr>
        <w:spacing w:before="153" w:line="401" w:lineRule="exact"/>
        <w:ind w:left="433"/>
        <w:rPr>
          <w:rFonts w:ascii="宋体" w:hAnsi="宋体" w:eastAsia="宋体" w:cs="宋体"/>
          <w:sz w:val="20"/>
          <w:szCs w:val="20"/>
        </w:rPr>
      </w:pPr>
      <w:r>
        <w:rPr>
          <w:rFonts w:ascii="宋体" w:hAnsi="宋体" w:eastAsia="宋体" w:cs="宋体"/>
          <w:spacing w:val="9"/>
          <w:position w:val="14"/>
          <w:sz w:val="20"/>
          <w:szCs w:val="20"/>
        </w:rPr>
        <w:t>现在我们看到的只是龙潭一角，九龙潭就这么大吗？当然不是，由于处于北片的</w:t>
      </w:r>
      <w:r>
        <w:rPr>
          <w:rFonts w:ascii="宋体" w:hAnsi="宋体" w:eastAsia="宋体" w:cs="宋体"/>
          <w:spacing w:val="8"/>
          <w:position w:val="14"/>
          <w:sz w:val="20"/>
          <w:szCs w:val="20"/>
        </w:rPr>
        <w:t>石辋园区，峡谷纵</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横交错，因此，在这会有种“</w:t>
      </w:r>
      <w:r>
        <w:rPr>
          <w:rFonts w:ascii="宋体" w:hAnsi="宋体" w:eastAsia="宋体" w:cs="宋体"/>
          <w:spacing w:val="-73"/>
          <w:sz w:val="20"/>
          <w:szCs w:val="20"/>
        </w:rPr>
        <w:t xml:space="preserve"> </w:t>
      </w:r>
      <w:r>
        <w:rPr>
          <w:rFonts w:ascii="宋体" w:hAnsi="宋体" w:eastAsia="宋体" w:cs="宋体"/>
          <w:spacing w:val="8"/>
          <w:sz w:val="20"/>
          <w:szCs w:val="20"/>
        </w:rPr>
        <w:t>山穷水尽疑无路，</w:t>
      </w:r>
      <w:r>
        <w:rPr>
          <w:rFonts w:ascii="宋体" w:hAnsi="宋体" w:eastAsia="宋体" w:cs="宋体"/>
          <w:spacing w:val="7"/>
          <w:sz w:val="20"/>
          <w:szCs w:val="20"/>
        </w:rPr>
        <w:t>柳暗花明又一村</w:t>
      </w:r>
      <w:r>
        <w:rPr>
          <w:rFonts w:ascii="宋体" w:hAnsi="宋体" w:eastAsia="宋体" w:cs="宋体"/>
          <w:spacing w:val="-70"/>
          <w:sz w:val="20"/>
          <w:szCs w:val="20"/>
        </w:rPr>
        <w:t xml:space="preserve"> </w:t>
      </w:r>
      <w:r>
        <w:rPr>
          <w:rFonts w:ascii="宋体" w:hAnsi="宋体" w:eastAsia="宋体" w:cs="宋体"/>
          <w:spacing w:val="7"/>
          <w:sz w:val="20"/>
          <w:szCs w:val="20"/>
        </w:rPr>
        <w:t>”的感觉。</w:t>
      </w:r>
    </w:p>
    <w:p>
      <w:pPr>
        <w:spacing w:before="152" w:line="370" w:lineRule="auto"/>
        <w:ind w:left="28" w:right="71" w:firstLine="402"/>
        <w:rPr>
          <w:rFonts w:ascii="宋体" w:hAnsi="宋体" w:eastAsia="宋体" w:cs="宋体"/>
          <w:sz w:val="20"/>
          <w:szCs w:val="20"/>
        </w:rPr>
      </w:pPr>
      <w:r>
        <w:rPr>
          <w:rFonts w:ascii="宋体" w:hAnsi="宋体" w:eastAsia="宋体" w:cs="宋体"/>
          <w:spacing w:val="9"/>
          <w:sz w:val="20"/>
          <w:szCs w:val="20"/>
        </w:rPr>
        <w:t>接下来，请大家要跟着我一起向上攀爬，去享受九龙潭良好生态带给您的那份清</w:t>
      </w:r>
      <w:r>
        <w:rPr>
          <w:rFonts w:ascii="宋体" w:hAnsi="宋体" w:eastAsia="宋体" w:cs="宋体"/>
          <w:spacing w:val="8"/>
          <w:sz w:val="20"/>
          <w:szCs w:val="20"/>
        </w:rPr>
        <w:t>新与宁静。这成片</w:t>
      </w:r>
      <w:r>
        <w:rPr>
          <w:rFonts w:ascii="宋体" w:hAnsi="宋体" w:eastAsia="宋体" w:cs="宋体"/>
          <w:sz w:val="20"/>
          <w:szCs w:val="20"/>
        </w:rPr>
        <w:t xml:space="preserve"> </w:t>
      </w:r>
      <w:r>
        <w:rPr>
          <w:rFonts w:ascii="宋体" w:hAnsi="宋体" w:eastAsia="宋体" w:cs="宋体"/>
          <w:spacing w:val="8"/>
          <w:sz w:val="20"/>
          <w:szCs w:val="20"/>
        </w:rPr>
        <w:t>的树种就是</w:t>
      </w:r>
      <w:r>
        <w:rPr>
          <w:rFonts w:ascii="宋体" w:hAnsi="宋体" w:eastAsia="宋体" w:cs="宋体"/>
          <w:b/>
          <w:bCs/>
          <w:spacing w:val="8"/>
          <w:sz w:val="20"/>
          <w:szCs w:val="20"/>
        </w:rPr>
        <w:t>苦槠树</w:t>
      </w:r>
      <w:r>
        <w:rPr>
          <w:rFonts w:ascii="宋体" w:hAnsi="宋体" w:eastAsia="宋体" w:cs="宋体"/>
          <w:spacing w:val="8"/>
          <w:sz w:val="20"/>
          <w:szCs w:val="20"/>
        </w:rPr>
        <w:t>，苦槠会结苦槠果，淀粉含量极高，在四五十年代，粮食短缺的时候，当地人会制作</w:t>
      </w:r>
    </w:p>
    <w:p>
      <w:pPr>
        <w:spacing w:line="227" w:lineRule="auto"/>
        <w:ind w:left="13"/>
        <w:rPr>
          <w:rFonts w:ascii="宋体" w:hAnsi="宋体" w:eastAsia="宋体" w:cs="宋体"/>
          <w:sz w:val="20"/>
          <w:szCs w:val="20"/>
        </w:rPr>
      </w:pPr>
      <w:r>
        <w:rPr>
          <w:rFonts w:ascii="宋体" w:hAnsi="宋体" w:eastAsia="宋体" w:cs="宋体"/>
          <w:spacing w:val="9"/>
          <w:sz w:val="20"/>
          <w:szCs w:val="20"/>
        </w:rPr>
        <w:t>成苦槠糕，裹腹用！都说靠山吃山，这些植物在当时可是救命树，养活了几代人。</w:t>
      </w:r>
    </w:p>
    <w:p>
      <w:pPr>
        <w:spacing w:before="152" w:line="228" w:lineRule="auto"/>
        <w:ind w:left="426"/>
        <w:rPr>
          <w:rFonts w:ascii="宋体" w:hAnsi="宋体" w:eastAsia="宋体" w:cs="宋体"/>
          <w:sz w:val="20"/>
          <w:szCs w:val="20"/>
        </w:rPr>
      </w:pPr>
      <w:r>
        <w:rPr>
          <w:rFonts w:ascii="宋体" w:hAnsi="宋体" w:eastAsia="宋体" w:cs="宋体"/>
          <w:b/>
          <w:bCs/>
          <w:spacing w:val="7"/>
          <w:sz w:val="20"/>
          <w:szCs w:val="20"/>
        </w:rPr>
        <w:t>【阔叶山麦冬群落】</w:t>
      </w:r>
    </w:p>
    <w:p>
      <w:pPr>
        <w:spacing w:before="154" w:line="369" w:lineRule="auto"/>
        <w:ind w:left="12" w:firstLine="420"/>
        <w:jc w:val="both"/>
        <w:rPr>
          <w:rFonts w:ascii="宋体" w:hAnsi="宋体" w:eastAsia="宋体" w:cs="宋体"/>
          <w:sz w:val="20"/>
          <w:szCs w:val="20"/>
        </w:rPr>
      </w:pPr>
      <w:r>
        <w:rPr>
          <w:rFonts w:ascii="宋体" w:hAnsi="宋体" w:eastAsia="宋体" w:cs="宋体"/>
          <w:spacing w:val="8"/>
          <w:sz w:val="20"/>
          <w:szCs w:val="20"/>
        </w:rPr>
        <w:t xml:space="preserve">属百合科麦门冬属，治疗肺阴虚，胃阴虚！与兰花极像，但不是兰花。兰花在哪呢？崖壁左上方有 </w:t>
      </w:r>
      <w:r>
        <w:rPr>
          <w:rFonts w:ascii="宋体" w:hAnsi="宋体" w:eastAsia="宋体" w:cs="宋体"/>
          <w:spacing w:val="-2"/>
          <w:sz w:val="20"/>
          <w:szCs w:val="20"/>
        </w:rPr>
        <w:t>的就是兰花了，这也称为“兰花谷</w:t>
      </w:r>
      <w:r>
        <w:rPr>
          <w:rFonts w:ascii="宋体" w:hAnsi="宋体" w:eastAsia="宋体" w:cs="宋体"/>
          <w:spacing w:val="-73"/>
          <w:sz w:val="20"/>
          <w:szCs w:val="20"/>
        </w:rPr>
        <w:t xml:space="preserve"> </w:t>
      </w:r>
      <w:r>
        <w:rPr>
          <w:rFonts w:ascii="宋体" w:hAnsi="宋体" w:eastAsia="宋体" w:cs="宋体"/>
          <w:spacing w:val="-2"/>
          <w:sz w:val="20"/>
          <w:szCs w:val="20"/>
        </w:rPr>
        <w:t>”。在地质</w:t>
      </w:r>
      <w:r>
        <w:rPr>
          <w:rFonts w:ascii="宋体" w:hAnsi="宋体" w:eastAsia="宋体" w:cs="宋体"/>
          <w:spacing w:val="-3"/>
          <w:sz w:val="20"/>
          <w:szCs w:val="20"/>
        </w:rPr>
        <w:t>学上称为“深切峡谷</w:t>
      </w:r>
      <w:r>
        <w:rPr>
          <w:rFonts w:ascii="宋体" w:hAnsi="宋体" w:eastAsia="宋体" w:cs="宋体"/>
          <w:spacing w:val="-70"/>
          <w:sz w:val="20"/>
          <w:szCs w:val="20"/>
        </w:rPr>
        <w:t xml:space="preserve"> </w:t>
      </w:r>
      <w:r>
        <w:rPr>
          <w:rFonts w:ascii="宋体" w:hAnsi="宋体" w:eastAsia="宋体" w:cs="宋体"/>
          <w:spacing w:val="-3"/>
          <w:sz w:val="20"/>
          <w:szCs w:val="20"/>
        </w:rPr>
        <w:t>”，受地壳运动产生裂隙，再受外力</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74"/>
          <w:sz w:val="20"/>
          <w:szCs w:val="20"/>
        </w:rPr>
        <w:t xml:space="preserve"> </w:t>
      </w:r>
      <w:r>
        <w:rPr>
          <w:rFonts w:ascii="宋体" w:hAnsi="宋体" w:eastAsia="宋体" w:cs="宋体"/>
          <w:spacing w:val="-3"/>
          <w:sz w:val="20"/>
          <w:szCs w:val="20"/>
        </w:rPr>
        <w:t xml:space="preserve">― </w:t>
      </w:r>
      <w:r>
        <w:rPr>
          <w:rFonts w:ascii="宋体" w:hAnsi="宋体" w:eastAsia="宋体" w:cs="宋体"/>
          <w:spacing w:val="5"/>
          <w:sz w:val="20"/>
          <w:szCs w:val="20"/>
        </w:rPr>
        <w:t>水流的侵蚀，海拔在</w:t>
      </w:r>
      <w:r>
        <w:rPr>
          <w:rFonts w:ascii="宋体" w:hAnsi="宋体" w:eastAsia="宋体" w:cs="宋体"/>
          <w:spacing w:val="-33"/>
          <w:sz w:val="20"/>
          <w:szCs w:val="20"/>
        </w:rPr>
        <w:t xml:space="preserve"> </w:t>
      </w:r>
      <w:r>
        <w:rPr>
          <w:rFonts w:ascii="宋体" w:hAnsi="宋体" w:eastAsia="宋体" w:cs="宋体"/>
          <w:spacing w:val="5"/>
          <w:sz w:val="20"/>
          <w:szCs w:val="20"/>
        </w:rPr>
        <w:t>500</w:t>
      </w:r>
      <w:r>
        <w:rPr>
          <w:rFonts w:ascii="宋体" w:hAnsi="宋体" w:eastAsia="宋体" w:cs="宋体"/>
          <w:spacing w:val="-41"/>
          <w:sz w:val="20"/>
          <w:szCs w:val="20"/>
        </w:rPr>
        <w:t xml:space="preserve"> </w:t>
      </w:r>
      <w:r>
        <w:rPr>
          <w:rFonts w:ascii="宋体" w:hAnsi="宋体" w:eastAsia="宋体" w:cs="宋体"/>
          <w:spacing w:val="5"/>
          <w:sz w:val="20"/>
          <w:szCs w:val="20"/>
        </w:rPr>
        <w:t>米以上的称为深切峡谷，200</w:t>
      </w:r>
      <w:r>
        <w:rPr>
          <w:rFonts w:ascii="宋体" w:hAnsi="宋体" w:eastAsia="宋体" w:cs="宋体"/>
          <w:spacing w:val="-40"/>
          <w:sz w:val="20"/>
          <w:szCs w:val="20"/>
        </w:rPr>
        <w:t xml:space="preserve"> </w:t>
      </w:r>
      <w:r>
        <w:rPr>
          <w:rFonts w:ascii="宋体" w:hAnsi="宋体" w:eastAsia="宋体" w:cs="宋体"/>
          <w:spacing w:val="5"/>
          <w:sz w:val="20"/>
          <w:szCs w:val="20"/>
        </w:rPr>
        <w:t>米左右的称为中切峡谷，小于</w:t>
      </w:r>
      <w:r>
        <w:rPr>
          <w:rFonts w:ascii="宋体" w:hAnsi="宋体" w:eastAsia="宋体" w:cs="宋体"/>
          <w:spacing w:val="-21"/>
          <w:sz w:val="20"/>
          <w:szCs w:val="20"/>
        </w:rPr>
        <w:t xml:space="preserve"> </w:t>
      </w:r>
      <w:r>
        <w:rPr>
          <w:rFonts w:ascii="宋体" w:hAnsi="宋体" w:eastAsia="宋体" w:cs="宋体"/>
          <w:spacing w:val="5"/>
          <w:sz w:val="20"/>
          <w:szCs w:val="20"/>
        </w:rPr>
        <w:t>100</w:t>
      </w:r>
      <w:r>
        <w:rPr>
          <w:rFonts w:ascii="宋体" w:hAnsi="宋体" w:eastAsia="宋体" w:cs="宋体"/>
          <w:spacing w:val="-41"/>
          <w:sz w:val="20"/>
          <w:szCs w:val="20"/>
        </w:rPr>
        <w:t xml:space="preserve"> </w:t>
      </w:r>
      <w:r>
        <w:rPr>
          <w:rFonts w:ascii="宋体" w:hAnsi="宋体" w:eastAsia="宋体" w:cs="宋体"/>
          <w:spacing w:val="5"/>
          <w:sz w:val="20"/>
          <w:szCs w:val="20"/>
        </w:rPr>
        <w:t>米的称为浅切。</w:t>
      </w:r>
      <w:r>
        <w:rPr>
          <w:rFonts w:ascii="宋体" w:hAnsi="宋体" w:eastAsia="宋体" w:cs="宋体"/>
          <w:sz w:val="20"/>
          <w:szCs w:val="20"/>
        </w:rPr>
        <w:t xml:space="preserve"> </w:t>
      </w:r>
      <w:r>
        <w:rPr>
          <w:rFonts w:ascii="宋体" w:hAnsi="宋体" w:eastAsia="宋体" w:cs="宋体"/>
          <w:spacing w:val="10"/>
          <w:sz w:val="20"/>
          <w:szCs w:val="20"/>
        </w:rPr>
        <w:t>这条“兰花谷</w:t>
      </w:r>
      <w:r>
        <w:rPr>
          <w:rFonts w:ascii="宋体" w:hAnsi="宋体" w:eastAsia="宋体" w:cs="宋体"/>
          <w:spacing w:val="-70"/>
          <w:sz w:val="20"/>
          <w:szCs w:val="20"/>
        </w:rPr>
        <w:t xml:space="preserve"> </w:t>
      </w:r>
      <w:r>
        <w:rPr>
          <w:rFonts w:ascii="宋体" w:hAnsi="宋体" w:eastAsia="宋体" w:cs="宋体"/>
          <w:spacing w:val="10"/>
          <w:sz w:val="20"/>
          <w:szCs w:val="20"/>
        </w:rPr>
        <w:t>”为典型的青年期深切峡谷。这条北偏</w:t>
      </w:r>
      <w:r>
        <w:rPr>
          <w:rFonts w:ascii="宋体" w:hAnsi="宋体" w:eastAsia="宋体" w:cs="宋体"/>
          <w:spacing w:val="9"/>
          <w:sz w:val="20"/>
          <w:szCs w:val="20"/>
        </w:rPr>
        <w:t>西方向的裂缝叫线谷。沿着岩石的裂隙侵蚀而成。</w:t>
      </w:r>
      <w:r>
        <w:rPr>
          <w:rFonts w:ascii="宋体" w:hAnsi="宋体" w:eastAsia="宋体" w:cs="宋体"/>
          <w:sz w:val="20"/>
          <w:szCs w:val="20"/>
        </w:rPr>
        <w:t xml:space="preserve"> </w:t>
      </w:r>
      <w:r>
        <w:rPr>
          <w:rFonts w:ascii="宋体" w:hAnsi="宋体" w:eastAsia="宋体" w:cs="宋体"/>
          <w:spacing w:val="8"/>
          <w:sz w:val="20"/>
          <w:szCs w:val="20"/>
        </w:rPr>
        <w:t>而且这种侵蚀还在继续。随着时间的推移，它将越来</w:t>
      </w:r>
      <w:r>
        <w:rPr>
          <w:rFonts w:ascii="宋体" w:hAnsi="宋体" w:eastAsia="宋体" w:cs="宋体"/>
          <w:spacing w:val="7"/>
          <w:sz w:val="20"/>
          <w:szCs w:val="20"/>
        </w:rPr>
        <w:t>越宽，最后渐变成“巷谷</w:t>
      </w:r>
      <w:r>
        <w:rPr>
          <w:rFonts w:ascii="宋体" w:hAnsi="宋体" w:eastAsia="宋体" w:cs="宋体"/>
          <w:spacing w:val="-70"/>
          <w:sz w:val="20"/>
          <w:szCs w:val="20"/>
        </w:rPr>
        <w:t xml:space="preserve"> </w:t>
      </w:r>
      <w:r>
        <w:rPr>
          <w:rFonts w:ascii="宋体" w:hAnsi="宋体" w:eastAsia="宋体" w:cs="宋体"/>
          <w:spacing w:val="7"/>
          <w:sz w:val="20"/>
          <w:szCs w:val="20"/>
        </w:rPr>
        <w:t>”、“峡谷</w:t>
      </w:r>
      <w:r>
        <w:rPr>
          <w:rFonts w:ascii="宋体" w:hAnsi="宋体" w:eastAsia="宋体" w:cs="宋体"/>
          <w:spacing w:val="-70"/>
          <w:sz w:val="20"/>
          <w:szCs w:val="20"/>
        </w:rPr>
        <w:t xml:space="preserve"> </w:t>
      </w:r>
      <w:r>
        <w:rPr>
          <w:rFonts w:ascii="宋体" w:hAnsi="宋体" w:eastAsia="宋体" w:cs="宋体"/>
          <w:spacing w:val="7"/>
          <w:sz w:val="20"/>
          <w:szCs w:val="20"/>
        </w:rPr>
        <w:t>”，由于目前</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还只是峡谷成长的初期阶段，因此，我们说它是峡谷的童年。</w:t>
      </w:r>
    </w:p>
    <w:p>
      <w:pPr>
        <w:spacing w:before="155" w:line="369" w:lineRule="auto"/>
        <w:ind w:left="11" w:right="69" w:firstLine="437"/>
        <w:jc w:val="both"/>
        <w:rPr>
          <w:rFonts w:ascii="宋体" w:hAnsi="宋体" w:eastAsia="宋体" w:cs="宋体"/>
          <w:sz w:val="20"/>
          <w:szCs w:val="20"/>
        </w:rPr>
      </w:pPr>
      <w:r>
        <w:rPr>
          <w:rFonts w:ascii="宋体" w:hAnsi="宋体" w:eastAsia="宋体" w:cs="宋体"/>
          <w:spacing w:val="8"/>
          <w:sz w:val="20"/>
          <w:szCs w:val="20"/>
        </w:rPr>
        <w:t>陡崖坡是丹霞地貌最常见的形态和最显著的特征。我们称为“青云天梯</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有着平步青云，步步高</w:t>
      </w:r>
      <w:r>
        <w:rPr>
          <w:rFonts w:ascii="宋体" w:hAnsi="宋体" w:eastAsia="宋体" w:cs="宋体"/>
          <w:sz w:val="20"/>
          <w:szCs w:val="20"/>
        </w:rPr>
        <w:t xml:space="preserve"> </w:t>
      </w:r>
      <w:r>
        <w:rPr>
          <w:rFonts w:ascii="宋体" w:hAnsi="宋体" w:eastAsia="宋体" w:cs="宋体"/>
          <w:spacing w:val="8"/>
          <w:sz w:val="20"/>
          <w:szCs w:val="20"/>
        </w:rPr>
        <w:t>升之意。沿途您可以发现：“丹霞山峰之美，以峰称奇，以谷显幽，以林见静，以水环秀</w:t>
      </w:r>
      <w:r>
        <w:rPr>
          <w:rFonts w:ascii="宋体" w:hAnsi="宋体" w:eastAsia="宋体" w:cs="宋体"/>
          <w:spacing w:val="-61"/>
          <w:sz w:val="20"/>
          <w:szCs w:val="20"/>
        </w:rPr>
        <w:t xml:space="preserve"> </w:t>
      </w:r>
      <w:r>
        <w:rPr>
          <w:rFonts w:ascii="宋体" w:hAnsi="宋体" w:eastAsia="宋体" w:cs="宋体"/>
          <w:spacing w:val="8"/>
          <w:sz w:val="20"/>
          <w:szCs w:val="20"/>
        </w:rPr>
        <w:t>”，在九龙潭</w:t>
      </w:r>
      <w:r>
        <w:rPr>
          <w:rFonts w:ascii="宋体" w:hAnsi="宋体" w:eastAsia="宋体" w:cs="宋体"/>
          <w:sz w:val="20"/>
          <w:szCs w:val="20"/>
        </w:rPr>
        <w:t xml:space="preserve"> </w:t>
      </w:r>
      <w:r>
        <w:rPr>
          <w:rFonts w:ascii="宋体" w:hAnsi="宋体" w:eastAsia="宋体" w:cs="宋体"/>
          <w:spacing w:val="4"/>
          <w:sz w:val="20"/>
          <w:szCs w:val="20"/>
        </w:rPr>
        <w:t>得到了见证。丹丘拔地而起，形态万千，皆因构造和发育条件不同。面前这座丹峰海拔</w:t>
      </w:r>
      <w:r>
        <w:rPr>
          <w:rFonts w:ascii="宋体" w:hAnsi="宋体" w:eastAsia="宋体" w:cs="宋体"/>
          <w:spacing w:val="-31"/>
          <w:sz w:val="20"/>
          <w:szCs w:val="20"/>
        </w:rPr>
        <w:t xml:space="preserve"> </w:t>
      </w:r>
      <w:r>
        <w:rPr>
          <w:rFonts w:ascii="宋体" w:hAnsi="宋体" w:eastAsia="宋体" w:cs="宋体"/>
          <w:spacing w:val="4"/>
          <w:sz w:val="20"/>
          <w:szCs w:val="20"/>
        </w:rPr>
        <w:t>470</w:t>
      </w:r>
      <w:r>
        <w:rPr>
          <w:rFonts w:ascii="宋体" w:hAnsi="宋体" w:eastAsia="宋体" w:cs="宋体"/>
          <w:spacing w:val="-40"/>
          <w:sz w:val="20"/>
          <w:szCs w:val="20"/>
        </w:rPr>
        <w:t xml:space="preserve"> </w:t>
      </w:r>
      <w:r>
        <w:rPr>
          <w:rFonts w:ascii="宋体" w:hAnsi="宋体" w:eastAsia="宋体" w:cs="宋体"/>
          <w:spacing w:val="4"/>
          <w:sz w:val="20"/>
          <w:szCs w:val="20"/>
        </w:rPr>
        <w:t>米，高差</w:t>
      </w:r>
      <w:r>
        <w:rPr>
          <w:rFonts w:ascii="宋体" w:hAnsi="宋体" w:eastAsia="宋体" w:cs="宋体"/>
          <w:spacing w:val="-21"/>
          <w:sz w:val="20"/>
          <w:szCs w:val="20"/>
        </w:rPr>
        <w:t xml:space="preserve"> </w:t>
      </w:r>
      <w:r>
        <w:rPr>
          <w:rFonts w:ascii="宋体" w:hAnsi="宋体" w:eastAsia="宋体" w:cs="宋体"/>
          <w:spacing w:val="4"/>
          <w:sz w:val="20"/>
          <w:szCs w:val="20"/>
        </w:rPr>
        <w:t>180</w:t>
      </w:r>
      <w:r>
        <w:rPr>
          <w:rFonts w:ascii="宋体" w:hAnsi="宋体" w:eastAsia="宋体" w:cs="宋体"/>
          <w:sz w:val="20"/>
          <w:szCs w:val="20"/>
        </w:rPr>
        <w:t xml:space="preserve"> </w:t>
      </w:r>
      <w:r>
        <w:rPr>
          <w:rFonts w:ascii="宋体" w:hAnsi="宋体" w:eastAsia="宋体" w:cs="宋体"/>
          <w:spacing w:val="10"/>
          <w:sz w:val="20"/>
          <w:szCs w:val="20"/>
        </w:rPr>
        <w:t>米，坡度约</w:t>
      </w:r>
      <w:r>
        <w:rPr>
          <w:rFonts w:ascii="宋体" w:hAnsi="宋体" w:eastAsia="宋体" w:cs="宋体"/>
          <w:spacing w:val="-34"/>
          <w:sz w:val="20"/>
          <w:szCs w:val="20"/>
        </w:rPr>
        <w:t xml:space="preserve"> </w:t>
      </w:r>
      <w:r>
        <w:rPr>
          <w:rFonts w:ascii="宋体" w:hAnsi="宋体" w:eastAsia="宋体" w:cs="宋体"/>
          <w:spacing w:val="10"/>
          <w:sz w:val="20"/>
          <w:szCs w:val="20"/>
        </w:rPr>
        <w:t>75</w:t>
      </w:r>
      <w:r>
        <w:rPr>
          <w:rFonts w:ascii="宋体" w:hAnsi="宋体" w:eastAsia="宋体" w:cs="宋体"/>
          <w:spacing w:val="-39"/>
          <w:sz w:val="20"/>
          <w:szCs w:val="20"/>
        </w:rPr>
        <w:t xml:space="preserve"> </w:t>
      </w:r>
      <w:r>
        <w:rPr>
          <w:rFonts w:ascii="宋体" w:hAnsi="宋体" w:eastAsia="宋体" w:cs="宋体"/>
          <w:spacing w:val="10"/>
          <w:sz w:val="20"/>
          <w:szCs w:val="20"/>
        </w:rPr>
        <w:t>度，顺着</w:t>
      </w:r>
      <w:r>
        <w:rPr>
          <w:rFonts w:ascii="宋体" w:hAnsi="宋体" w:eastAsia="宋体" w:cs="宋体"/>
          <w:spacing w:val="-35"/>
          <w:sz w:val="20"/>
          <w:szCs w:val="20"/>
        </w:rPr>
        <w:t xml:space="preserve"> </w:t>
      </w:r>
      <w:r>
        <w:rPr>
          <w:rFonts w:ascii="宋体" w:hAnsi="宋体" w:eastAsia="宋体" w:cs="宋体"/>
          <w:spacing w:val="10"/>
          <w:sz w:val="20"/>
          <w:szCs w:val="20"/>
        </w:rPr>
        <w:t>Z</w:t>
      </w:r>
      <w:r>
        <w:rPr>
          <w:rFonts w:ascii="宋体" w:hAnsi="宋体" w:eastAsia="宋体" w:cs="宋体"/>
          <w:spacing w:val="-37"/>
          <w:sz w:val="20"/>
          <w:szCs w:val="20"/>
        </w:rPr>
        <w:t xml:space="preserve"> </w:t>
      </w:r>
      <w:r>
        <w:rPr>
          <w:rFonts w:ascii="宋体" w:hAnsi="宋体" w:eastAsia="宋体" w:cs="宋体"/>
          <w:spacing w:val="10"/>
          <w:sz w:val="20"/>
          <w:szCs w:val="20"/>
        </w:rPr>
        <w:t>字步道盘旋而上，如登临青云之天梯，此阶段为热身有氧运动，不</w:t>
      </w:r>
      <w:r>
        <w:rPr>
          <w:rFonts w:ascii="宋体" w:hAnsi="宋体" w:eastAsia="宋体" w:cs="宋体"/>
          <w:spacing w:val="9"/>
          <w:sz w:val="20"/>
          <w:szCs w:val="20"/>
        </w:rPr>
        <w:t>仅有益健</w:t>
      </w:r>
    </w:p>
    <w:p>
      <w:pPr>
        <w:spacing w:before="1" w:line="227" w:lineRule="auto"/>
        <w:ind w:left="17"/>
        <w:rPr>
          <w:rFonts w:ascii="宋体" w:hAnsi="宋体" w:eastAsia="宋体" w:cs="宋体"/>
          <w:sz w:val="20"/>
          <w:szCs w:val="20"/>
        </w:rPr>
      </w:pPr>
      <w:r>
        <w:rPr>
          <w:rFonts w:ascii="宋体" w:hAnsi="宋体" w:eastAsia="宋体" w:cs="宋体"/>
          <w:spacing w:val="9"/>
          <w:sz w:val="20"/>
          <w:szCs w:val="20"/>
        </w:rPr>
        <w:t>身，而且登高眺远，能尽情体验青年期丹霞地貌的险峻雄奇之美。</w:t>
      </w:r>
    </w:p>
    <w:p>
      <w:pPr>
        <w:spacing w:before="151" w:line="228" w:lineRule="auto"/>
        <w:ind w:left="426"/>
        <w:rPr>
          <w:rFonts w:ascii="宋体" w:hAnsi="宋体" w:eastAsia="宋体" w:cs="宋体"/>
          <w:sz w:val="20"/>
          <w:szCs w:val="20"/>
        </w:rPr>
      </w:pPr>
      <w:r>
        <w:rPr>
          <w:rFonts w:ascii="宋体" w:hAnsi="宋体" w:eastAsia="宋体" w:cs="宋体"/>
          <w:b/>
          <w:bCs/>
          <w:spacing w:val="6"/>
          <w:sz w:val="20"/>
          <w:szCs w:val="20"/>
        </w:rPr>
        <w:t>【五龙布岳】</w:t>
      </w:r>
    </w:p>
    <w:p>
      <w:pPr>
        <w:spacing w:before="155" w:line="369" w:lineRule="auto"/>
        <w:ind w:left="10" w:right="69" w:firstLine="428"/>
        <w:jc w:val="both"/>
        <w:rPr>
          <w:rFonts w:ascii="宋体" w:hAnsi="宋体" w:eastAsia="宋体" w:cs="宋体"/>
          <w:sz w:val="20"/>
          <w:szCs w:val="20"/>
        </w:rPr>
      </w:pPr>
      <w:r>
        <w:rPr>
          <w:rFonts w:ascii="宋体" w:hAnsi="宋体" w:eastAsia="宋体" w:cs="宋体"/>
          <w:spacing w:val="8"/>
          <w:sz w:val="20"/>
          <w:szCs w:val="20"/>
        </w:rPr>
        <w:t>东面五座山峰面朝龙潭憨态可掬——此景称“五龙布岳</w:t>
      </w:r>
      <w:r>
        <w:rPr>
          <w:rFonts w:ascii="宋体" w:hAnsi="宋体" w:eastAsia="宋体" w:cs="宋体"/>
          <w:spacing w:val="-70"/>
          <w:sz w:val="20"/>
          <w:szCs w:val="20"/>
        </w:rPr>
        <w:t xml:space="preserve"> </w:t>
      </w:r>
      <w:r>
        <w:rPr>
          <w:rFonts w:ascii="宋体" w:hAnsi="宋体" w:eastAsia="宋体" w:cs="宋体"/>
          <w:spacing w:val="8"/>
          <w:sz w:val="20"/>
          <w:szCs w:val="20"/>
        </w:rPr>
        <w:t>”；五座山峰列屏排开、基座相连、尚未深</w:t>
      </w:r>
      <w:r>
        <w:rPr>
          <w:rFonts w:ascii="宋体" w:hAnsi="宋体" w:eastAsia="宋体" w:cs="宋体"/>
          <w:sz w:val="20"/>
          <w:szCs w:val="20"/>
        </w:rPr>
        <w:t xml:space="preserve"> </w:t>
      </w:r>
      <w:r>
        <w:rPr>
          <w:rFonts w:ascii="宋体" w:hAnsi="宋体" w:eastAsia="宋体" w:cs="宋体"/>
          <w:spacing w:val="11"/>
          <w:sz w:val="20"/>
          <w:szCs w:val="20"/>
        </w:rPr>
        <w:t>切，这种基座高度大于上部直立山块的丹霞山体，</w:t>
      </w:r>
      <w:r>
        <w:rPr>
          <w:rFonts w:ascii="宋体" w:hAnsi="宋体" w:eastAsia="宋体" w:cs="宋体"/>
          <w:spacing w:val="10"/>
          <w:sz w:val="20"/>
          <w:szCs w:val="20"/>
        </w:rPr>
        <w:t>称为“峰丛</w:t>
      </w:r>
      <w:r>
        <w:rPr>
          <w:rFonts w:ascii="宋体" w:hAnsi="宋体" w:eastAsia="宋体" w:cs="宋体"/>
          <w:spacing w:val="-70"/>
          <w:sz w:val="20"/>
          <w:szCs w:val="20"/>
        </w:rPr>
        <w:t xml:space="preserve"> </w:t>
      </w:r>
      <w:r>
        <w:rPr>
          <w:rFonts w:ascii="宋体" w:hAnsi="宋体" w:eastAsia="宋体" w:cs="宋体"/>
          <w:spacing w:val="10"/>
          <w:sz w:val="20"/>
          <w:szCs w:val="20"/>
        </w:rPr>
        <w:t>”。 峰丛较发育是泰宁丹霞处于青年期</w:t>
      </w:r>
      <w:r>
        <w:rPr>
          <w:rFonts w:ascii="宋体" w:hAnsi="宋体" w:eastAsia="宋体" w:cs="宋体"/>
          <w:sz w:val="20"/>
          <w:szCs w:val="20"/>
        </w:rPr>
        <w:t xml:space="preserve"> </w:t>
      </w:r>
      <w:r>
        <w:rPr>
          <w:rFonts w:ascii="宋体" w:hAnsi="宋体" w:eastAsia="宋体" w:cs="宋体"/>
          <w:spacing w:val="9"/>
          <w:sz w:val="20"/>
          <w:szCs w:val="20"/>
        </w:rPr>
        <w:t>的典型例证。相反，受到地壳的运动，水流的侵蚀，变成独立单体式山峰且基座小于上部</w:t>
      </w:r>
      <w:r>
        <w:rPr>
          <w:rFonts w:ascii="宋体" w:hAnsi="宋体" w:eastAsia="宋体" w:cs="宋体"/>
          <w:spacing w:val="8"/>
          <w:sz w:val="20"/>
          <w:szCs w:val="20"/>
        </w:rPr>
        <w:t>的直立山峰的</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丹霞地貌区域，地质学上称“峰林</w:t>
      </w:r>
      <w:r>
        <w:rPr>
          <w:rFonts w:ascii="宋体" w:hAnsi="宋体" w:eastAsia="宋体" w:cs="宋体"/>
          <w:spacing w:val="-56"/>
          <w:sz w:val="20"/>
          <w:szCs w:val="20"/>
        </w:rPr>
        <w:t xml:space="preserve"> </w:t>
      </w:r>
      <w:r>
        <w:rPr>
          <w:rFonts w:ascii="宋体" w:hAnsi="宋体" w:eastAsia="宋体" w:cs="宋体"/>
          <w:spacing w:val="8"/>
          <w:sz w:val="20"/>
          <w:szCs w:val="20"/>
        </w:rPr>
        <w:t>”。</w:t>
      </w:r>
    </w:p>
    <w:p>
      <w:pPr>
        <w:spacing w:before="154" w:line="398" w:lineRule="exact"/>
        <w:jc w:val="right"/>
        <w:rPr>
          <w:rFonts w:ascii="宋体" w:hAnsi="宋体" w:eastAsia="宋体" w:cs="宋体"/>
          <w:sz w:val="20"/>
          <w:szCs w:val="20"/>
        </w:rPr>
      </w:pPr>
      <w:r>
        <w:rPr>
          <w:rFonts w:ascii="宋体" w:hAnsi="宋体" w:eastAsia="宋体" w:cs="宋体"/>
          <w:spacing w:val="6"/>
          <w:position w:val="14"/>
          <w:sz w:val="20"/>
          <w:szCs w:val="20"/>
        </w:rPr>
        <w:t>大家不妨认真观察下我们的山体里的成份，这种岩石叫沙砾岩，</w:t>
      </w:r>
      <w:r>
        <w:rPr>
          <w:rFonts w:ascii="宋体" w:hAnsi="宋体" w:eastAsia="宋体" w:cs="宋体"/>
          <w:spacing w:val="5"/>
          <w:position w:val="14"/>
          <w:sz w:val="20"/>
          <w:szCs w:val="20"/>
        </w:rPr>
        <w:t>它是形成泰宁丹霞地貌的主要岩石。</w:t>
      </w:r>
    </w:p>
    <w:p>
      <w:pPr>
        <w:spacing w:before="1" w:line="227" w:lineRule="auto"/>
        <w:ind w:left="12"/>
        <w:rPr>
          <w:rFonts w:ascii="宋体" w:hAnsi="宋体" w:eastAsia="宋体" w:cs="宋体"/>
          <w:sz w:val="20"/>
          <w:szCs w:val="20"/>
        </w:rPr>
      </w:pPr>
      <w:r>
        <w:rPr>
          <w:rFonts w:ascii="宋体" w:hAnsi="宋体" w:eastAsia="宋体" w:cs="宋体"/>
          <w:spacing w:val="10"/>
          <w:sz w:val="20"/>
          <w:szCs w:val="20"/>
        </w:rPr>
        <w:t>其主要成份是砂、砾石和粘土混合在一起的。成份</w:t>
      </w:r>
      <w:r>
        <w:rPr>
          <w:rFonts w:ascii="宋体" w:hAnsi="宋体" w:eastAsia="宋体" w:cs="宋体"/>
          <w:spacing w:val="9"/>
          <w:sz w:val="20"/>
          <w:szCs w:val="20"/>
        </w:rPr>
        <w:t>十分复杂。这也反映了丹霞地貌物质来源的多样性。</w:t>
      </w:r>
    </w:p>
    <w:p>
      <w:pPr>
        <w:spacing w:line="227" w:lineRule="auto"/>
        <w:rPr>
          <w:rFonts w:ascii="宋体" w:hAnsi="宋体" w:eastAsia="宋体" w:cs="宋体"/>
          <w:sz w:val="20"/>
          <w:szCs w:val="20"/>
        </w:rPr>
        <w:sectPr>
          <w:headerReference r:id="rId75" w:type="default"/>
          <w:footerReference r:id="rId76" w:type="default"/>
          <w:pgSz w:w="11906" w:h="16839"/>
          <w:pgMar w:top="1196" w:right="1178" w:bottom="1156" w:left="1244" w:header="886" w:footer="994" w:gutter="0"/>
          <w:cols w:space="720" w:num="1"/>
        </w:sectPr>
      </w:pPr>
    </w:p>
    <w:p>
      <w:pPr>
        <w:pStyle w:val="2"/>
        <w:spacing w:line="293" w:lineRule="auto"/>
      </w:pPr>
    </w:p>
    <w:p>
      <w:pPr>
        <w:spacing w:before="65" w:line="228" w:lineRule="auto"/>
        <w:ind w:left="423"/>
        <w:rPr>
          <w:rFonts w:ascii="宋体" w:hAnsi="宋体" w:eastAsia="宋体" w:cs="宋体"/>
          <w:sz w:val="20"/>
          <w:szCs w:val="20"/>
        </w:rPr>
      </w:pPr>
      <w:r>
        <w:rPr>
          <w:rFonts w:ascii="宋体" w:hAnsi="宋体" w:eastAsia="宋体" w:cs="宋体"/>
          <w:b/>
          <w:bCs/>
          <w:spacing w:val="7"/>
          <w:sz w:val="20"/>
          <w:szCs w:val="20"/>
        </w:rPr>
        <w:t>【乌冈栎群落】</w:t>
      </w:r>
    </w:p>
    <w:p>
      <w:pPr>
        <w:spacing w:before="153" w:line="369" w:lineRule="auto"/>
        <w:ind w:left="9" w:firstLine="424"/>
        <w:rPr>
          <w:rFonts w:ascii="宋体" w:hAnsi="宋体" w:eastAsia="宋体" w:cs="宋体"/>
          <w:sz w:val="20"/>
          <w:szCs w:val="20"/>
        </w:rPr>
      </w:pPr>
      <w:r>
        <w:rPr>
          <w:rFonts w:ascii="宋体" w:hAnsi="宋体" w:eastAsia="宋体" w:cs="宋体"/>
          <w:spacing w:val="8"/>
          <w:sz w:val="20"/>
          <w:szCs w:val="20"/>
        </w:rPr>
        <w:t xml:space="preserve">登顶处，现在所看的树种——乌冈栎，国家一级保护树种，属壳斗科。因生长的环境不同，生在山 </w:t>
      </w:r>
      <w:r>
        <w:rPr>
          <w:rFonts w:ascii="宋体" w:hAnsi="宋体" w:eastAsia="宋体" w:cs="宋体"/>
          <w:spacing w:val="5"/>
          <w:sz w:val="20"/>
          <w:szCs w:val="20"/>
        </w:rPr>
        <w:t>顶、山脊和人为干扰较频繁地方的，常生长成灌木状，叶短小，长</w:t>
      </w:r>
      <w:r>
        <w:rPr>
          <w:rFonts w:ascii="宋体" w:hAnsi="宋体" w:eastAsia="宋体" w:cs="宋体"/>
          <w:spacing w:val="-28"/>
          <w:sz w:val="20"/>
          <w:szCs w:val="20"/>
        </w:rPr>
        <w:t xml:space="preserve"> </w:t>
      </w:r>
      <w:r>
        <w:rPr>
          <w:rFonts w:ascii="宋体" w:hAnsi="宋体" w:eastAsia="宋体" w:cs="宋体"/>
          <w:spacing w:val="5"/>
          <w:sz w:val="20"/>
          <w:szCs w:val="20"/>
        </w:rPr>
        <w:t>2-5</w:t>
      </w:r>
      <w:r>
        <w:rPr>
          <w:rFonts w:ascii="宋体" w:hAnsi="宋体" w:eastAsia="宋体" w:cs="宋体"/>
          <w:spacing w:val="-38"/>
          <w:sz w:val="20"/>
          <w:szCs w:val="20"/>
        </w:rPr>
        <w:t xml:space="preserve"> </w:t>
      </w:r>
      <w:r>
        <w:rPr>
          <w:rFonts w:ascii="宋体" w:hAnsi="宋体" w:eastAsia="宋体" w:cs="宋体"/>
          <w:spacing w:val="5"/>
          <w:sz w:val="20"/>
          <w:szCs w:val="20"/>
        </w:rPr>
        <w:t>厘米。木材坚硬，耐腐，为家具、</w:t>
      </w:r>
    </w:p>
    <w:p>
      <w:pPr>
        <w:spacing w:line="227" w:lineRule="auto"/>
        <w:ind w:left="9"/>
        <w:rPr>
          <w:rFonts w:ascii="宋体" w:hAnsi="宋体" w:eastAsia="宋体" w:cs="宋体"/>
          <w:sz w:val="20"/>
          <w:szCs w:val="20"/>
        </w:rPr>
      </w:pPr>
      <w:r>
        <w:rPr>
          <w:rFonts w:ascii="宋体" w:hAnsi="宋体" w:eastAsia="宋体" w:cs="宋体"/>
          <w:spacing w:val="9"/>
          <w:sz w:val="20"/>
          <w:szCs w:val="20"/>
        </w:rPr>
        <w:t>农具、细木工用材，种子含淀粉</w:t>
      </w:r>
      <w:r>
        <w:rPr>
          <w:rFonts w:ascii="宋体" w:hAnsi="宋体" w:eastAsia="宋体" w:cs="宋体"/>
          <w:spacing w:val="-35"/>
          <w:sz w:val="20"/>
          <w:szCs w:val="20"/>
        </w:rPr>
        <w:t xml:space="preserve"> </w:t>
      </w:r>
      <w:r>
        <w:rPr>
          <w:rFonts w:ascii="宋体" w:hAnsi="宋体" w:eastAsia="宋体" w:cs="宋体"/>
          <w:spacing w:val="9"/>
          <w:sz w:val="20"/>
          <w:szCs w:val="20"/>
        </w:rPr>
        <w:t>50</w:t>
      </w:r>
      <w:r>
        <w:rPr>
          <w:rFonts w:ascii="宋体" w:hAnsi="宋体" w:eastAsia="宋体" w:cs="宋体"/>
          <w:spacing w:val="-10"/>
          <w:sz w:val="20"/>
          <w:szCs w:val="20"/>
        </w:rPr>
        <w:t>％</w:t>
      </w:r>
      <w:r>
        <w:rPr>
          <w:rFonts w:ascii="宋体" w:hAnsi="宋体" w:eastAsia="宋体" w:cs="宋体"/>
          <w:spacing w:val="-49"/>
          <w:sz w:val="20"/>
          <w:szCs w:val="20"/>
        </w:rPr>
        <w:t xml:space="preserve"> </w:t>
      </w:r>
      <w:r>
        <w:rPr>
          <w:rFonts w:ascii="宋体" w:hAnsi="宋体" w:eastAsia="宋体" w:cs="宋体"/>
          <w:spacing w:val="-10"/>
          <w:sz w:val="20"/>
          <w:szCs w:val="20"/>
        </w:rPr>
        <w:t>，</w:t>
      </w:r>
      <w:r>
        <w:rPr>
          <w:rFonts w:ascii="宋体" w:hAnsi="宋体" w:eastAsia="宋体" w:cs="宋体"/>
          <w:spacing w:val="9"/>
          <w:sz w:val="20"/>
          <w:szCs w:val="20"/>
        </w:rPr>
        <w:t>可酿酒和作饲料。除此之外，</w:t>
      </w:r>
      <w:r>
        <w:rPr>
          <w:rFonts w:ascii="宋体" w:hAnsi="宋体" w:eastAsia="宋体" w:cs="宋体"/>
          <w:spacing w:val="8"/>
          <w:sz w:val="20"/>
          <w:szCs w:val="20"/>
        </w:rPr>
        <w:t>它也是制作白炭的原料之一。</w:t>
      </w:r>
    </w:p>
    <w:p>
      <w:pPr>
        <w:spacing w:before="154" w:line="400" w:lineRule="exact"/>
        <w:ind w:left="429"/>
        <w:rPr>
          <w:rFonts w:ascii="宋体" w:hAnsi="宋体" w:eastAsia="宋体" w:cs="宋体"/>
          <w:sz w:val="20"/>
          <w:szCs w:val="20"/>
        </w:rPr>
      </w:pPr>
      <w:r>
        <w:rPr>
          <w:rFonts w:ascii="宋体" w:hAnsi="宋体" w:eastAsia="宋体" w:cs="宋体"/>
          <w:spacing w:val="9"/>
          <w:position w:val="14"/>
          <w:sz w:val="20"/>
          <w:szCs w:val="20"/>
        </w:rPr>
        <w:t>远处那个呈三角形的山崖称断层三角面，断层三角面是指断层崖的流河或冲沟切割侵</w:t>
      </w:r>
      <w:r>
        <w:rPr>
          <w:rFonts w:ascii="宋体" w:hAnsi="宋体" w:eastAsia="宋体" w:cs="宋体"/>
          <w:spacing w:val="8"/>
          <w:position w:val="14"/>
          <w:sz w:val="20"/>
          <w:szCs w:val="20"/>
        </w:rPr>
        <w:t>蚀后，形成的</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三角形陡崖，常见于山地与盆地的分界处。此处断层三角面</w:t>
      </w:r>
      <w:r>
        <w:rPr>
          <w:rFonts w:ascii="宋体" w:hAnsi="宋体" w:eastAsia="宋体" w:cs="宋体"/>
          <w:spacing w:val="9"/>
          <w:sz w:val="20"/>
          <w:szCs w:val="20"/>
        </w:rPr>
        <w:t>是泰宁红色盆地的西部边界</w:t>
      </w:r>
    </w:p>
    <w:p>
      <w:pPr>
        <w:spacing w:before="149" w:line="370" w:lineRule="auto"/>
        <w:ind w:left="8" w:right="14" w:firstLine="420"/>
        <w:rPr>
          <w:rFonts w:ascii="宋体" w:hAnsi="宋体" w:eastAsia="宋体" w:cs="宋体"/>
          <w:sz w:val="20"/>
          <w:szCs w:val="20"/>
        </w:rPr>
      </w:pPr>
      <w:r>
        <w:rPr>
          <w:rFonts w:ascii="宋体" w:hAnsi="宋体" w:eastAsia="宋体" w:cs="宋体"/>
          <w:spacing w:val="10"/>
          <w:sz w:val="20"/>
          <w:szCs w:val="20"/>
        </w:rPr>
        <w:t>往下俯瞰，一座造型如同巨桃的山峰矗立深</w:t>
      </w:r>
      <w:r>
        <w:rPr>
          <w:rFonts w:ascii="宋体" w:hAnsi="宋体" w:eastAsia="宋体" w:cs="宋体"/>
          <w:spacing w:val="9"/>
          <w:sz w:val="20"/>
          <w:szCs w:val="20"/>
        </w:rPr>
        <w:t>谷，名叫“龙谷仙桃山</w:t>
      </w:r>
      <w:r>
        <w:rPr>
          <w:rFonts w:ascii="宋体" w:hAnsi="宋体" w:eastAsia="宋体" w:cs="宋体"/>
          <w:spacing w:val="-72"/>
          <w:sz w:val="20"/>
          <w:szCs w:val="20"/>
        </w:rPr>
        <w:t xml:space="preserve"> </w:t>
      </w:r>
      <w:r>
        <w:rPr>
          <w:rFonts w:ascii="宋体" w:hAnsi="宋体" w:eastAsia="宋体" w:cs="宋体"/>
          <w:spacing w:val="9"/>
          <w:sz w:val="20"/>
          <w:szCs w:val="20"/>
        </w:rPr>
        <w:t>”。是典型的球状风化的产物，</w:t>
      </w:r>
      <w:r>
        <w:rPr>
          <w:rFonts w:ascii="宋体" w:hAnsi="宋体" w:eastAsia="宋体" w:cs="宋体"/>
          <w:sz w:val="20"/>
          <w:szCs w:val="20"/>
        </w:rPr>
        <w:t xml:space="preserve"> </w:t>
      </w:r>
      <w:r>
        <w:rPr>
          <w:rFonts w:ascii="宋体" w:hAnsi="宋体" w:eastAsia="宋体" w:cs="宋体"/>
          <w:spacing w:val="8"/>
          <w:sz w:val="20"/>
          <w:szCs w:val="20"/>
        </w:rPr>
        <w:t>风化后惟妙惟肖的丹峰，旁边的山体就是情侣峰，九龙潭也有“水天奇峡，情侣仙潭</w:t>
      </w:r>
      <w:r>
        <w:rPr>
          <w:rFonts w:ascii="宋体" w:hAnsi="宋体" w:eastAsia="宋体" w:cs="宋体"/>
          <w:spacing w:val="-58"/>
          <w:sz w:val="20"/>
          <w:szCs w:val="20"/>
        </w:rPr>
        <w:t xml:space="preserve"> </w:t>
      </w:r>
      <w:r>
        <w:rPr>
          <w:rFonts w:ascii="宋体" w:hAnsi="宋体" w:eastAsia="宋体" w:cs="宋体"/>
          <w:spacing w:val="8"/>
          <w:sz w:val="20"/>
          <w:szCs w:val="20"/>
        </w:rPr>
        <w:t>”的美称。在我们</w:t>
      </w:r>
      <w:r>
        <w:rPr>
          <w:rFonts w:ascii="宋体" w:hAnsi="宋体" w:eastAsia="宋体" w:cs="宋体"/>
          <w:sz w:val="20"/>
          <w:szCs w:val="20"/>
        </w:rPr>
        <w:t xml:space="preserve"> </w:t>
      </w:r>
      <w:r>
        <w:rPr>
          <w:rFonts w:ascii="宋体" w:hAnsi="宋体" w:eastAsia="宋体" w:cs="宋体"/>
          <w:spacing w:val="8"/>
          <w:sz w:val="20"/>
          <w:szCs w:val="20"/>
        </w:rPr>
        <w:t>脚边山坡下、坡面秋季开着黄花的就是黄花菜，它还有很好听的名</w:t>
      </w:r>
      <w:r>
        <w:rPr>
          <w:rFonts w:ascii="宋体" w:hAnsi="宋体" w:eastAsia="宋体" w:cs="宋体"/>
          <w:spacing w:val="7"/>
          <w:sz w:val="20"/>
          <w:szCs w:val="20"/>
        </w:rPr>
        <w:t>字叫“萱草</w:t>
      </w:r>
      <w:r>
        <w:rPr>
          <w:rFonts w:ascii="宋体" w:hAnsi="宋体" w:eastAsia="宋体" w:cs="宋体"/>
          <w:spacing w:val="-70"/>
          <w:sz w:val="20"/>
          <w:szCs w:val="20"/>
        </w:rPr>
        <w:t xml:space="preserve"> </w:t>
      </w:r>
      <w:r>
        <w:rPr>
          <w:rFonts w:ascii="宋体" w:hAnsi="宋体" w:eastAsia="宋体" w:cs="宋体"/>
          <w:spacing w:val="7"/>
          <w:sz w:val="20"/>
          <w:szCs w:val="20"/>
        </w:rPr>
        <w:t>”、“忘忧草</w:t>
      </w:r>
      <w:r>
        <w:rPr>
          <w:rFonts w:ascii="宋体" w:hAnsi="宋体" w:eastAsia="宋体" w:cs="宋体"/>
          <w:spacing w:val="-72"/>
          <w:sz w:val="20"/>
          <w:szCs w:val="20"/>
        </w:rPr>
        <w:t xml:space="preserve"> </w:t>
      </w:r>
      <w:r>
        <w:rPr>
          <w:rFonts w:ascii="宋体" w:hAnsi="宋体" w:eastAsia="宋体" w:cs="宋体"/>
          <w:spacing w:val="7"/>
          <w:sz w:val="20"/>
          <w:szCs w:val="20"/>
        </w:rPr>
        <w:t>”，花期长</w:t>
      </w:r>
      <w:r>
        <w:rPr>
          <w:rFonts w:ascii="宋体" w:hAnsi="宋体" w:eastAsia="宋体" w:cs="宋体"/>
          <w:sz w:val="20"/>
          <w:szCs w:val="20"/>
        </w:rPr>
        <w:t xml:space="preserve"> </w:t>
      </w:r>
      <w:r>
        <w:rPr>
          <w:rFonts w:ascii="宋体" w:hAnsi="宋体" w:eastAsia="宋体" w:cs="宋体"/>
          <w:spacing w:val="6"/>
          <w:sz w:val="20"/>
          <w:szCs w:val="20"/>
        </w:rPr>
        <w:t>达</w:t>
      </w:r>
      <w:r>
        <w:rPr>
          <w:rFonts w:ascii="宋体" w:hAnsi="宋体" w:eastAsia="宋体" w:cs="宋体"/>
          <w:spacing w:val="-35"/>
          <w:sz w:val="20"/>
          <w:szCs w:val="20"/>
        </w:rPr>
        <w:t xml:space="preserve"> </w:t>
      </w:r>
      <w:r>
        <w:rPr>
          <w:rFonts w:ascii="宋体" w:hAnsi="宋体" w:eastAsia="宋体" w:cs="宋体"/>
          <w:spacing w:val="6"/>
          <w:sz w:val="20"/>
          <w:szCs w:val="20"/>
        </w:rPr>
        <w:t>3-4</w:t>
      </w:r>
      <w:r>
        <w:rPr>
          <w:rFonts w:ascii="宋体" w:hAnsi="宋体" w:eastAsia="宋体" w:cs="宋体"/>
          <w:spacing w:val="-41"/>
          <w:sz w:val="20"/>
          <w:szCs w:val="20"/>
        </w:rPr>
        <w:t xml:space="preserve"> </w:t>
      </w:r>
      <w:r>
        <w:rPr>
          <w:rFonts w:ascii="宋体" w:hAnsi="宋体" w:eastAsia="宋体" w:cs="宋体"/>
          <w:spacing w:val="6"/>
          <w:sz w:val="20"/>
          <w:szCs w:val="20"/>
        </w:rPr>
        <w:t>个月富含维</w:t>
      </w:r>
      <w:r>
        <w:rPr>
          <w:rFonts w:ascii="宋体" w:hAnsi="宋体" w:eastAsia="宋体" w:cs="宋体"/>
          <w:spacing w:val="-40"/>
          <w:sz w:val="20"/>
          <w:szCs w:val="20"/>
        </w:rPr>
        <w:t xml:space="preserve"> </w:t>
      </w:r>
      <w:r>
        <w:rPr>
          <w:rFonts w:ascii="宋体" w:hAnsi="宋体" w:eastAsia="宋体" w:cs="宋体"/>
          <w:spacing w:val="6"/>
          <w:sz w:val="20"/>
          <w:szCs w:val="20"/>
        </w:rPr>
        <w:t>C，磷、镁、钙，当然也有一点毒性，食用时必须先焯一道或者</w:t>
      </w:r>
      <w:r>
        <w:rPr>
          <w:rFonts w:ascii="宋体" w:hAnsi="宋体" w:eastAsia="宋体" w:cs="宋体"/>
          <w:spacing w:val="5"/>
          <w:sz w:val="20"/>
          <w:szCs w:val="20"/>
        </w:rPr>
        <w:t>晒干烹饪食用。当然，</w:t>
      </w:r>
      <w:r>
        <w:rPr>
          <w:rFonts w:ascii="宋体" w:hAnsi="宋体" w:eastAsia="宋体" w:cs="宋体"/>
          <w:sz w:val="20"/>
          <w:szCs w:val="20"/>
        </w:rPr>
        <w:t xml:space="preserve"> </w:t>
      </w:r>
      <w:r>
        <w:rPr>
          <w:rFonts w:ascii="宋体" w:hAnsi="宋体" w:eastAsia="宋体" w:cs="宋体"/>
          <w:spacing w:val="9"/>
          <w:sz w:val="20"/>
          <w:szCs w:val="20"/>
        </w:rPr>
        <w:t>九龙潭四季的花卉远不止这些，因季节的差异，花的种类各不相同，春季的映山红、苦苣</w:t>
      </w:r>
      <w:r>
        <w:rPr>
          <w:rFonts w:ascii="宋体" w:hAnsi="宋体" w:eastAsia="宋体" w:cs="宋体"/>
          <w:spacing w:val="8"/>
          <w:sz w:val="20"/>
          <w:szCs w:val="20"/>
        </w:rPr>
        <w:t>苔；夏季的野</w:t>
      </w:r>
    </w:p>
    <w:p>
      <w:pPr>
        <w:spacing w:before="1" w:line="228" w:lineRule="auto"/>
        <w:ind w:left="16"/>
        <w:rPr>
          <w:rFonts w:ascii="宋体" w:hAnsi="宋体" w:eastAsia="宋体" w:cs="宋体"/>
          <w:sz w:val="20"/>
          <w:szCs w:val="20"/>
        </w:rPr>
      </w:pPr>
      <w:r>
        <w:rPr>
          <w:rFonts w:ascii="宋体" w:hAnsi="宋体" w:eastAsia="宋体" w:cs="宋体"/>
          <w:spacing w:val="9"/>
          <w:sz w:val="20"/>
          <w:szCs w:val="20"/>
        </w:rPr>
        <w:t>百合；秋季的黄花菜；冬季的红叶枫；每一个季节均给人以不同的视觉美感。</w:t>
      </w:r>
    </w:p>
    <w:p>
      <w:pPr>
        <w:spacing w:before="151" w:line="369" w:lineRule="auto"/>
        <w:ind w:left="12" w:right="68" w:firstLine="435"/>
        <w:rPr>
          <w:rFonts w:ascii="宋体" w:hAnsi="宋体" w:eastAsia="宋体" w:cs="宋体"/>
          <w:sz w:val="20"/>
          <w:szCs w:val="20"/>
        </w:rPr>
      </w:pPr>
      <w:r>
        <w:rPr>
          <w:rFonts w:ascii="宋体" w:hAnsi="宋体" w:eastAsia="宋体" w:cs="宋体"/>
          <w:spacing w:val="6"/>
          <w:sz w:val="20"/>
          <w:szCs w:val="20"/>
        </w:rPr>
        <w:t>山下那条水巷叫虬龙峡，是一条谷底呈“U</w:t>
      </w:r>
      <w:r>
        <w:rPr>
          <w:rFonts w:ascii="宋体" w:hAnsi="宋体" w:eastAsia="宋体" w:cs="宋体"/>
          <w:spacing w:val="-71"/>
          <w:sz w:val="20"/>
          <w:szCs w:val="20"/>
        </w:rPr>
        <w:t xml:space="preserve"> </w:t>
      </w:r>
      <w:r>
        <w:rPr>
          <w:rFonts w:ascii="宋体" w:hAnsi="宋体" w:eastAsia="宋体" w:cs="宋体"/>
          <w:spacing w:val="6"/>
          <w:sz w:val="20"/>
          <w:szCs w:val="20"/>
        </w:rPr>
        <w:t>”字型“巷谷</w:t>
      </w:r>
      <w:r>
        <w:rPr>
          <w:rFonts w:ascii="宋体" w:hAnsi="宋体" w:eastAsia="宋体" w:cs="宋体"/>
          <w:spacing w:val="-70"/>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长约</w:t>
      </w:r>
      <w:r>
        <w:rPr>
          <w:rFonts w:ascii="宋体" w:hAnsi="宋体" w:eastAsia="宋体" w:cs="宋体"/>
          <w:spacing w:val="-35"/>
          <w:sz w:val="20"/>
          <w:szCs w:val="20"/>
        </w:rPr>
        <w:t xml:space="preserve"> </w:t>
      </w:r>
      <w:r>
        <w:rPr>
          <w:rFonts w:ascii="宋体" w:hAnsi="宋体" w:eastAsia="宋体" w:cs="宋体"/>
          <w:spacing w:val="5"/>
          <w:sz w:val="20"/>
          <w:szCs w:val="20"/>
        </w:rPr>
        <w:t>700</w:t>
      </w:r>
      <w:r>
        <w:rPr>
          <w:rFonts w:ascii="宋体" w:hAnsi="宋体" w:eastAsia="宋体" w:cs="宋体"/>
          <w:spacing w:val="-38"/>
          <w:sz w:val="20"/>
          <w:szCs w:val="20"/>
        </w:rPr>
        <w:t xml:space="preserve"> </w:t>
      </w:r>
      <w:r>
        <w:rPr>
          <w:rFonts w:ascii="宋体" w:hAnsi="宋体" w:eastAsia="宋体" w:cs="宋体"/>
          <w:spacing w:val="5"/>
          <w:sz w:val="20"/>
          <w:szCs w:val="20"/>
        </w:rPr>
        <w:t>米高约</w:t>
      </w:r>
      <w:r>
        <w:rPr>
          <w:rFonts w:ascii="宋体" w:hAnsi="宋体" w:eastAsia="宋体" w:cs="宋体"/>
          <w:spacing w:val="-38"/>
          <w:sz w:val="20"/>
          <w:szCs w:val="20"/>
        </w:rPr>
        <w:t xml:space="preserve"> </w:t>
      </w:r>
      <w:r>
        <w:rPr>
          <w:rFonts w:ascii="宋体" w:hAnsi="宋体" w:eastAsia="宋体" w:cs="宋体"/>
          <w:spacing w:val="5"/>
          <w:sz w:val="20"/>
          <w:szCs w:val="20"/>
        </w:rPr>
        <w:t>90</w:t>
      </w:r>
      <w:r>
        <w:rPr>
          <w:rFonts w:ascii="宋体" w:hAnsi="宋体" w:eastAsia="宋体" w:cs="宋体"/>
          <w:spacing w:val="-40"/>
          <w:sz w:val="20"/>
          <w:szCs w:val="20"/>
        </w:rPr>
        <w:t xml:space="preserve"> </w:t>
      </w:r>
      <w:r>
        <w:rPr>
          <w:rFonts w:ascii="宋体" w:hAnsi="宋体" w:eastAsia="宋体" w:cs="宋体"/>
          <w:spacing w:val="5"/>
          <w:sz w:val="20"/>
          <w:szCs w:val="20"/>
        </w:rPr>
        <w:t>米。巷谷两端还可</w:t>
      </w:r>
      <w:r>
        <w:rPr>
          <w:rFonts w:ascii="宋体" w:hAnsi="宋体" w:eastAsia="宋体" w:cs="宋体"/>
          <w:sz w:val="20"/>
          <w:szCs w:val="20"/>
        </w:rPr>
        <w:t xml:space="preserve"> </w:t>
      </w:r>
      <w:r>
        <w:rPr>
          <w:rFonts w:ascii="宋体" w:hAnsi="宋体" w:eastAsia="宋体" w:cs="宋体"/>
          <w:spacing w:val="9"/>
          <w:sz w:val="20"/>
          <w:szCs w:val="20"/>
        </w:rPr>
        <w:t>以看到清晰的近于垂直的断裂，生动地展示了断裂决定峡谷方向和形态。虬龙峡是九龙</w:t>
      </w:r>
      <w:r>
        <w:rPr>
          <w:rFonts w:ascii="宋体" w:hAnsi="宋体" w:eastAsia="宋体" w:cs="宋体"/>
          <w:spacing w:val="8"/>
          <w:sz w:val="20"/>
          <w:szCs w:val="20"/>
        </w:rPr>
        <w:t>潭景区最宽的第</w:t>
      </w:r>
      <w:r>
        <w:rPr>
          <w:rFonts w:ascii="宋体" w:hAnsi="宋体" w:eastAsia="宋体" w:cs="宋体"/>
          <w:sz w:val="20"/>
          <w:szCs w:val="20"/>
        </w:rPr>
        <w:t xml:space="preserve"> </w:t>
      </w:r>
      <w:r>
        <w:rPr>
          <w:rFonts w:ascii="宋体" w:hAnsi="宋体" w:eastAsia="宋体" w:cs="宋体"/>
          <w:spacing w:val="9"/>
          <w:sz w:val="20"/>
          <w:szCs w:val="20"/>
        </w:rPr>
        <w:t>一条峡谷。崖壁陡峭深邃，整座山体大体呈现出尖尖的棱角，就连树木都是尖尖</w:t>
      </w:r>
      <w:r>
        <w:rPr>
          <w:rFonts w:ascii="宋体" w:hAnsi="宋体" w:eastAsia="宋体" w:cs="宋体"/>
          <w:spacing w:val="8"/>
          <w:sz w:val="20"/>
          <w:szCs w:val="20"/>
        </w:rPr>
        <w:t>的，而民间称有角的龙</w:t>
      </w:r>
    </w:p>
    <w:p>
      <w:pPr>
        <w:spacing w:before="1" w:line="228" w:lineRule="auto"/>
        <w:ind w:left="8"/>
        <w:rPr>
          <w:rFonts w:ascii="宋体" w:hAnsi="宋体" w:eastAsia="宋体" w:cs="宋体"/>
          <w:sz w:val="20"/>
          <w:szCs w:val="20"/>
        </w:rPr>
      </w:pPr>
      <w:r>
        <w:rPr>
          <w:rFonts w:ascii="宋体" w:hAnsi="宋体" w:eastAsia="宋体" w:cs="宋体"/>
          <w:spacing w:val="6"/>
          <w:sz w:val="20"/>
          <w:szCs w:val="20"/>
        </w:rPr>
        <w:t>称为“虬龙</w:t>
      </w:r>
      <w:r>
        <w:rPr>
          <w:rFonts w:ascii="宋体" w:hAnsi="宋体" w:eastAsia="宋体" w:cs="宋体"/>
          <w:spacing w:val="-56"/>
          <w:sz w:val="20"/>
          <w:szCs w:val="20"/>
        </w:rPr>
        <w:t xml:space="preserve"> </w:t>
      </w:r>
      <w:r>
        <w:rPr>
          <w:rFonts w:ascii="宋体" w:hAnsi="宋体" w:eastAsia="宋体" w:cs="宋体"/>
          <w:spacing w:val="6"/>
          <w:sz w:val="20"/>
          <w:szCs w:val="20"/>
        </w:rPr>
        <w:t>”，虬龙峡因此而得名。</w:t>
      </w:r>
    </w:p>
    <w:p>
      <w:pPr>
        <w:spacing w:before="153" w:line="228" w:lineRule="auto"/>
        <w:ind w:left="423"/>
        <w:rPr>
          <w:rFonts w:ascii="宋体" w:hAnsi="宋体" w:eastAsia="宋体" w:cs="宋体"/>
          <w:sz w:val="20"/>
          <w:szCs w:val="20"/>
        </w:rPr>
      </w:pPr>
      <w:r>
        <w:rPr>
          <w:rFonts w:ascii="宋体" w:hAnsi="宋体" w:eastAsia="宋体" w:cs="宋体"/>
          <w:b/>
          <w:bCs/>
          <w:spacing w:val="6"/>
          <w:sz w:val="20"/>
          <w:szCs w:val="20"/>
        </w:rPr>
        <w:t>【卷柏群】</w:t>
      </w:r>
    </w:p>
    <w:p>
      <w:pPr>
        <w:spacing w:before="154" w:line="398" w:lineRule="exact"/>
        <w:ind w:left="428"/>
        <w:rPr>
          <w:rFonts w:ascii="宋体" w:hAnsi="宋体" w:eastAsia="宋体" w:cs="宋体"/>
          <w:sz w:val="20"/>
          <w:szCs w:val="20"/>
        </w:rPr>
      </w:pPr>
      <w:r>
        <w:rPr>
          <w:rFonts w:ascii="宋体" w:hAnsi="宋体" w:eastAsia="宋体" w:cs="宋体"/>
          <w:spacing w:val="9"/>
          <w:position w:val="14"/>
          <w:sz w:val="20"/>
          <w:szCs w:val="20"/>
        </w:rPr>
        <w:t>在崖壁上方有许多的卷柏，属蕨类植物，因其耐旱力极强，卷缩似拳状，随风移</w:t>
      </w:r>
      <w:r>
        <w:rPr>
          <w:rFonts w:ascii="宋体" w:hAnsi="宋体" w:eastAsia="宋体" w:cs="宋体"/>
          <w:spacing w:val="8"/>
          <w:position w:val="14"/>
          <w:sz w:val="20"/>
          <w:szCs w:val="20"/>
        </w:rPr>
        <w:t>动，遇水能重新复</w:t>
      </w:r>
    </w:p>
    <w:p>
      <w:pPr>
        <w:spacing w:before="1" w:line="226" w:lineRule="auto"/>
        <w:ind w:left="12"/>
        <w:rPr>
          <w:rFonts w:ascii="宋体" w:hAnsi="宋体" w:eastAsia="宋体" w:cs="宋体"/>
          <w:sz w:val="20"/>
          <w:szCs w:val="20"/>
        </w:rPr>
      </w:pPr>
      <w:r>
        <w:rPr>
          <w:rFonts w:ascii="宋体" w:hAnsi="宋体" w:eastAsia="宋体" w:cs="宋体"/>
          <w:spacing w:val="9"/>
          <w:sz w:val="20"/>
          <w:szCs w:val="20"/>
        </w:rPr>
        <w:t>活故而又名九死还魂草、万年松。抗旱、可观赏，还有药用价值，有止血的功效。</w:t>
      </w:r>
    </w:p>
    <w:p>
      <w:pPr>
        <w:spacing w:before="156" w:line="228" w:lineRule="auto"/>
        <w:ind w:left="423"/>
        <w:rPr>
          <w:rFonts w:ascii="宋体" w:hAnsi="宋体" w:eastAsia="宋体" w:cs="宋体"/>
          <w:sz w:val="20"/>
          <w:szCs w:val="20"/>
        </w:rPr>
      </w:pPr>
      <w:r>
        <w:rPr>
          <w:rFonts w:ascii="宋体" w:hAnsi="宋体" w:eastAsia="宋体" w:cs="宋体"/>
          <w:b/>
          <w:bCs/>
          <w:spacing w:val="6"/>
          <w:sz w:val="20"/>
          <w:szCs w:val="20"/>
        </w:rPr>
        <w:t>【野檵木】</w:t>
      </w:r>
    </w:p>
    <w:p>
      <w:pPr>
        <w:spacing w:before="154" w:line="369" w:lineRule="auto"/>
        <w:ind w:left="8" w:right="63" w:firstLine="420"/>
        <w:jc w:val="both"/>
        <w:rPr>
          <w:rFonts w:ascii="宋体" w:hAnsi="宋体" w:eastAsia="宋体" w:cs="宋体"/>
          <w:sz w:val="20"/>
          <w:szCs w:val="20"/>
        </w:rPr>
      </w:pPr>
      <w:r>
        <w:rPr>
          <w:rFonts w:ascii="宋体" w:hAnsi="宋体" w:eastAsia="宋体" w:cs="宋体"/>
          <w:spacing w:val="9"/>
          <w:sz w:val="20"/>
          <w:szCs w:val="20"/>
        </w:rPr>
        <w:t>位于峡谷两旁主要分布着一些毛竹和檵木群落。檵木属金缕梅科，属杂木，生长也是极为缓慢</w:t>
      </w:r>
      <w:r>
        <w:rPr>
          <w:rFonts w:ascii="宋体" w:hAnsi="宋体" w:eastAsia="宋体" w:cs="宋体"/>
          <w:spacing w:val="8"/>
          <w:sz w:val="20"/>
          <w:szCs w:val="20"/>
        </w:rPr>
        <w:t>的。</w:t>
      </w:r>
      <w:r>
        <w:rPr>
          <w:rFonts w:ascii="宋体" w:hAnsi="宋体" w:eastAsia="宋体" w:cs="宋体"/>
          <w:sz w:val="20"/>
          <w:szCs w:val="20"/>
        </w:rPr>
        <w:t xml:space="preserve"> </w:t>
      </w:r>
      <w:r>
        <w:rPr>
          <w:rFonts w:ascii="宋体" w:hAnsi="宋体" w:eastAsia="宋体" w:cs="宋体"/>
          <w:spacing w:val="9"/>
          <w:sz w:val="20"/>
          <w:szCs w:val="20"/>
        </w:rPr>
        <w:t>在当地，它可是农人们从事山里活动的宝贝，且满身都是宝。它树干坚硬、里面多节，刀</w:t>
      </w:r>
      <w:r>
        <w:rPr>
          <w:rFonts w:ascii="宋体" w:hAnsi="宋体" w:eastAsia="宋体" w:cs="宋体"/>
          <w:spacing w:val="8"/>
          <w:sz w:val="20"/>
          <w:szCs w:val="20"/>
        </w:rPr>
        <w:t>斧难劈，少林</w:t>
      </w:r>
      <w:r>
        <w:rPr>
          <w:rFonts w:ascii="宋体" w:hAnsi="宋体" w:eastAsia="宋体" w:cs="宋体"/>
          <w:sz w:val="20"/>
          <w:szCs w:val="20"/>
        </w:rPr>
        <w:t xml:space="preserve"> </w:t>
      </w:r>
      <w:r>
        <w:rPr>
          <w:rFonts w:ascii="宋体" w:hAnsi="宋体" w:eastAsia="宋体" w:cs="宋体"/>
          <w:spacing w:val="9"/>
          <w:sz w:val="20"/>
          <w:szCs w:val="20"/>
        </w:rPr>
        <w:t>棍以及农具刀柄都是用檵木制作而成；枝柔韧度好，可当绳子用；叶子可治疗刀伤，将其</w:t>
      </w:r>
      <w:r>
        <w:rPr>
          <w:rFonts w:ascii="宋体" w:hAnsi="宋体" w:eastAsia="宋体" w:cs="宋体"/>
          <w:spacing w:val="8"/>
          <w:sz w:val="20"/>
          <w:szCs w:val="20"/>
        </w:rPr>
        <w:t>捣碎敷于伤口</w:t>
      </w:r>
    </w:p>
    <w:p>
      <w:pPr>
        <w:spacing w:line="228" w:lineRule="auto"/>
        <w:ind w:left="10"/>
        <w:rPr>
          <w:rFonts w:ascii="宋体" w:hAnsi="宋体" w:eastAsia="宋体" w:cs="宋体"/>
          <w:sz w:val="20"/>
          <w:szCs w:val="20"/>
        </w:rPr>
      </w:pPr>
      <w:r>
        <w:rPr>
          <w:rFonts w:ascii="宋体" w:hAnsi="宋体" w:eastAsia="宋体" w:cs="宋体"/>
          <w:spacing w:val="9"/>
          <w:sz w:val="20"/>
          <w:szCs w:val="20"/>
        </w:rPr>
        <w:t>之上，对于伤口止血及伤口的愈合有很好的疗效。</w:t>
      </w:r>
    </w:p>
    <w:p>
      <w:pPr>
        <w:spacing w:before="151" w:line="370" w:lineRule="auto"/>
        <w:ind w:left="9" w:right="68" w:firstLine="419"/>
        <w:jc w:val="both"/>
        <w:rPr>
          <w:rFonts w:ascii="宋体" w:hAnsi="宋体" w:eastAsia="宋体" w:cs="宋体"/>
          <w:sz w:val="20"/>
          <w:szCs w:val="20"/>
        </w:rPr>
      </w:pPr>
      <w:r>
        <w:rPr>
          <w:rFonts w:ascii="宋体" w:hAnsi="宋体" w:eastAsia="宋体" w:cs="宋体"/>
          <w:spacing w:val="9"/>
          <w:sz w:val="20"/>
          <w:szCs w:val="20"/>
        </w:rPr>
        <w:t>在这段丹霞崖壁上，我们可以看到苔藓、蕨类、草本、灌木、乔木等不同的植物群落，</w:t>
      </w:r>
      <w:r>
        <w:rPr>
          <w:rFonts w:ascii="宋体" w:hAnsi="宋体" w:eastAsia="宋体" w:cs="宋体"/>
          <w:spacing w:val="8"/>
          <w:sz w:val="20"/>
          <w:szCs w:val="20"/>
        </w:rPr>
        <w:t>感受到丹霞</w:t>
      </w:r>
      <w:r>
        <w:rPr>
          <w:rFonts w:ascii="宋体" w:hAnsi="宋体" w:eastAsia="宋体" w:cs="宋体"/>
          <w:sz w:val="20"/>
          <w:szCs w:val="20"/>
        </w:rPr>
        <w:t xml:space="preserve"> </w:t>
      </w:r>
      <w:r>
        <w:rPr>
          <w:rFonts w:ascii="宋体" w:hAnsi="宋体" w:eastAsia="宋体" w:cs="宋体"/>
          <w:spacing w:val="9"/>
          <w:sz w:val="20"/>
          <w:szCs w:val="20"/>
        </w:rPr>
        <w:t>地貌区的生态和物种的多样性。同时也可以看到植被从苔藓——蕨类——草本——灌木——桥</w:t>
      </w:r>
      <w:r>
        <w:rPr>
          <w:rFonts w:ascii="宋体" w:hAnsi="宋体" w:eastAsia="宋体" w:cs="宋体"/>
          <w:spacing w:val="8"/>
          <w:sz w:val="20"/>
          <w:szCs w:val="20"/>
        </w:rPr>
        <w:t>木的演变</w:t>
      </w:r>
    </w:p>
    <w:p>
      <w:pPr>
        <w:spacing w:before="1" w:line="228" w:lineRule="auto"/>
        <w:ind w:left="26"/>
        <w:rPr>
          <w:rFonts w:ascii="宋体" w:hAnsi="宋体" w:eastAsia="宋体" w:cs="宋体"/>
          <w:sz w:val="20"/>
          <w:szCs w:val="20"/>
        </w:rPr>
      </w:pPr>
      <w:r>
        <w:rPr>
          <w:rFonts w:ascii="宋体" w:hAnsi="宋体" w:eastAsia="宋体" w:cs="宋体"/>
          <w:spacing w:val="8"/>
          <w:sz w:val="20"/>
          <w:szCs w:val="20"/>
        </w:rPr>
        <w:t>的全过程，所以说，九龙潭还是一个天然的生态博物馆。</w:t>
      </w:r>
    </w:p>
    <w:p>
      <w:pPr>
        <w:spacing w:before="150" w:line="230" w:lineRule="auto"/>
        <w:ind w:left="423"/>
        <w:rPr>
          <w:rFonts w:ascii="宋体" w:hAnsi="宋体" w:eastAsia="宋体" w:cs="宋体"/>
          <w:sz w:val="20"/>
          <w:szCs w:val="20"/>
        </w:rPr>
      </w:pPr>
      <w:r>
        <w:rPr>
          <w:rFonts w:ascii="宋体" w:hAnsi="宋体" w:eastAsia="宋体" w:cs="宋体"/>
          <w:b/>
          <w:bCs/>
          <w:spacing w:val="6"/>
          <w:sz w:val="20"/>
          <w:szCs w:val="20"/>
        </w:rPr>
        <w:t>【南酸枣】</w:t>
      </w:r>
    </w:p>
    <w:p>
      <w:pPr>
        <w:spacing w:before="153" w:line="369" w:lineRule="auto"/>
        <w:ind w:left="9" w:right="70" w:firstLine="419"/>
        <w:jc w:val="both"/>
        <w:rPr>
          <w:rFonts w:ascii="宋体" w:hAnsi="宋体" w:eastAsia="宋体" w:cs="宋体"/>
          <w:sz w:val="20"/>
          <w:szCs w:val="20"/>
        </w:rPr>
      </w:pPr>
      <w:r>
        <w:rPr>
          <w:rFonts w:ascii="宋体" w:hAnsi="宋体" w:eastAsia="宋体" w:cs="宋体"/>
          <w:spacing w:val="9"/>
          <w:sz w:val="20"/>
          <w:szCs w:val="20"/>
        </w:rPr>
        <w:t>漆树科</w:t>
      </w:r>
      <w:r>
        <w:fldChar w:fldCharType="begin"/>
      </w:r>
      <w:r>
        <w:instrText xml:space="preserve"> HYPERLINK "http://baike.baidu.com/view/571618.htm" </w:instrText>
      </w:r>
      <w:r>
        <w:fldChar w:fldCharType="separate"/>
      </w:r>
      <w:r>
        <w:rPr>
          <w:rFonts w:ascii="宋体" w:hAnsi="宋体" w:eastAsia="宋体" w:cs="宋体"/>
          <w:spacing w:val="9"/>
          <w:sz w:val="20"/>
          <w:szCs w:val="20"/>
        </w:rPr>
        <w:t>南酸枣</w:t>
      </w:r>
      <w:r>
        <w:rPr>
          <w:rFonts w:ascii="宋体" w:hAnsi="宋体" w:eastAsia="宋体" w:cs="宋体"/>
          <w:spacing w:val="9"/>
          <w:sz w:val="20"/>
          <w:szCs w:val="20"/>
        </w:rPr>
        <w:fldChar w:fldCharType="end"/>
      </w:r>
      <w:r>
        <w:rPr>
          <w:rFonts w:ascii="宋体" w:hAnsi="宋体" w:eastAsia="宋体" w:cs="宋体"/>
          <w:spacing w:val="9"/>
          <w:sz w:val="20"/>
          <w:szCs w:val="20"/>
        </w:rPr>
        <w:t>；酸枣，可谓是全身是宝。树皮和根皮可治疗神经官能症。树叶可</w:t>
      </w:r>
      <w:r>
        <w:rPr>
          <w:rFonts w:ascii="宋体" w:hAnsi="宋体" w:eastAsia="宋体" w:cs="宋体"/>
          <w:spacing w:val="8"/>
          <w:sz w:val="20"/>
          <w:szCs w:val="20"/>
        </w:rPr>
        <w:t>提取酸叶酮，对冠</w:t>
      </w:r>
      <w:r>
        <w:rPr>
          <w:rFonts w:ascii="宋体" w:hAnsi="宋体" w:eastAsia="宋体" w:cs="宋体"/>
          <w:sz w:val="20"/>
          <w:szCs w:val="20"/>
        </w:rPr>
        <w:t xml:space="preserve"> </w:t>
      </w:r>
      <w:r>
        <w:rPr>
          <w:rFonts w:ascii="宋体" w:hAnsi="宋体" w:eastAsia="宋体" w:cs="宋体"/>
          <w:spacing w:val="9"/>
          <w:sz w:val="20"/>
          <w:szCs w:val="20"/>
        </w:rPr>
        <w:t>心病有较好的疗效。核壳可制活性炭。果肉可制酸枣面、酿酒、做醋，有健胃助消化的功</w:t>
      </w:r>
      <w:r>
        <w:rPr>
          <w:rFonts w:ascii="宋体" w:hAnsi="宋体" w:eastAsia="宋体" w:cs="宋体"/>
          <w:spacing w:val="8"/>
          <w:sz w:val="20"/>
          <w:szCs w:val="20"/>
        </w:rPr>
        <w:t>能，还可能防</w:t>
      </w:r>
      <w:r>
        <w:rPr>
          <w:rFonts w:ascii="宋体" w:hAnsi="宋体" w:eastAsia="宋体" w:cs="宋体"/>
          <w:sz w:val="20"/>
          <w:szCs w:val="20"/>
        </w:rPr>
        <w:t xml:space="preserve"> </w:t>
      </w:r>
      <w:r>
        <w:rPr>
          <w:rFonts w:ascii="宋体" w:hAnsi="宋体" w:eastAsia="宋体" w:cs="宋体"/>
          <w:spacing w:val="9"/>
          <w:sz w:val="20"/>
          <w:szCs w:val="20"/>
        </w:rPr>
        <w:t>暑。酸枣花是发展养蜂业的好蜜源。酸枣木材质地坚硬，纹理细腻、耐磨耐压，是制造</w:t>
      </w:r>
      <w:r>
        <w:rPr>
          <w:rFonts w:ascii="宋体" w:hAnsi="宋体" w:eastAsia="宋体" w:cs="宋体"/>
          <w:spacing w:val="8"/>
          <w:sz w:val="20"/>
          <w:szCs w:val="20"/>
        </w:rPr>
        <w:t>农具和雕刻工艺</w:t>
      </w:r>
    </w:p>
    <w:p>
      <w:pPr>
        <w:spacing w:before="1" w:line="227" w:lineRule="auto"/>
        <w:ind w:left="26"/>
        <w:rPr>
          <w:rFonts w:ascii="宋体" w:hAnsi="宋体" w:eastAsia="宋体" w:cs="宋体"/>
          <w:sz w:val="20"/>
          <w:szCs w:val="20"/>
        </w:rPr>
      </w:pPr>
      <w:r>
        <w:rPr>
          <w:rFonts w:ascii="宋体" w:hAnsi="宋体" w:eastAsia="宋体" w:cs="宋体"/>
          <w:spacing w:val="7"/>
          <w:sz w:val="20"/>
          <w:szCs w:val="20"/>
        </w:rPr>
        <w:t>品的良材，也是绿化山区的优良树种。</w:t>
      </w:r>
    </w:p>
    <w:p>
      <w:pPr>
        <w:spacing w:before="154" w:line="228" w:lineRule="auto"/>
        <w:ind w:left="423"/>
        <w:rPr>
          <w:rFonts w:ascii="宋体" w:hAnsi="宋体" w:eastAsia="宋体" w:cs="宋体"/>
          <w:sz w:val="20"/>
          <w:szCs w:val="20"/>
        </w:rPr>
      </w:pPr>
      <w:r>
        <w:rPr>
          <w:rFonts w:ascii="宋体" w:hAnsi="宋体" w:eastAsia="宋体" w:cs="宋体"/>
          <w:b/>
          <w:bCs/>
          <w:spacing w:val="6"/>
          <w:sz w:val="20"/>
          <w:szCs w:val="20"/>
        </w:rPr>
        <w:t>【虬龙峡】</w:t>
      </w:r>
    </w:p>
    <w:p>
      <w:pPr>
        <w:spacing w:before="151" w:line="401" w:lineRule="exact"/>
        <w:ind w:left="417"/>
        <w:rPr>
          <w:rFonts w:ascii="宋体" w:hAnsi="宋体" w:eastAsia="宋体" w:cs="宋体"/>
          <w:sz w:val="20"/>
          <w:szCs w:val="20"/>
        </w:rPr>
      </w:pPr>
      <w:r>
        <w:rPr>
          <w:rFonts w:ascii="宋体" w:hAnsi="宋体" w:eastAsia="宋体" w:cs="宋体"/>
          <w:spacing w:val="11"/>
          <w:position w:val="14"/>
          <w:sz w:val="20"/>
          <w:szCs w:val="20"/>
        </w:rPr>
        <w:t>“幽谷水巷、龙潭三峡</w:t>
      </w:r>
      <w:r>
        <w:rPr>
          <w:rFonts w:ascii="宋体" w:hAnsi="宋体" w:eastAsia="宋体" w:cs="宋体"/>
          <w:spacing w:val="-68"/>
          <w:position w:val="14"/>
          <w:sz w:val="20"/>
          <w:szCs w:val="20"/>
        </w:rPr>
        <w:t xml:space="preserve"> </w:t>
      </w:r>
      <w:r>
        <w:rPr>
          <w:rFonts w:ascii="宋体" w:hAnsi="宋体" w:eastAsia="宋体" w:cs="宋体"/>
          <w:spacing w:val="11"/>
          <w:position w:val="14"/>
          <w:sz w:val="20"/>
          <w:szCs w:val="20"/>
        </w:rPr>
        <w:t>”诠释了九龙潭景区景观的最大特征。景</w:t>
      </w:r>
      <w:r>
        <w:rPr>
          <w:rFonts w:ascii="宋体" w:hAnsi="宋体" w:eastAsia="宋体" w:cs="宋体"/>
          <w:spacing w:val="10"/>
          <w:position w:val="14"/>
          <w:sz w:val="20"/>
          <w:szCs w:val="20"/>
        </w:rPr>
        <w:t>区拥有三条千米水上峡谷,即：虬</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龙峡、晴龙峡、应龙峡。拾阶而下，我们从俯视转换为平视进入</w:t>
      </w:r>
      <w:r>
        <w:rPr>
          <w:rFonts w:ascii="宋体" w:hAnsi="宋体" w:eastAsia="宋体" w:cs="宋体"/>
          <w:spacing w:val="7"/>
          <w:sz w:val="20"/>
          <w:szCs w:val="20"/>
        </w:rPr>
        <w:t>第一条</w:t>
      </w:r>
      <w:r>
        <w:rPr>
          <w:rFonts w:ascii="宋体" w:hAnsi="宋体" w:eastAsia="宋体" w:cs="宋体"/>
          <w:spacing w:val="-73"/>
          <w:sz w:val="20"/>
          <w:szCs w:val="20"/>
        </w:rPr>
        <w:t xml:space="preserve"> </w:t>
      </w:r>
      <w:r>
        <w:rPr>
          <w:rFonts w:ascii="宋体" w:hAnsi="宋体" w:eastAsia="宋体" w:cs="宋体"/>
          <w:spacing w:val="7"/>
          <w:sz w:val="20"/>
          <w:szCs w:val="20"/>
        </w:rPr>
        <w:t>―</w:t>
      </w:r>
      <w:r>
        <w:rPr>
          <w:rFonts w:ascii="宋体" w:hAnsi="宋体" w:eastAsia="宋体" w:cs="宋体"/>
          <w:spacing w:val="-73"/>
          <w:sz w:val="20"/>
          <w:szCs w:val="20"/>
        </w:rPr>
        <w:t xml:space="preserve"> </w:t>
      </w:r>
      <w:r>
        <w:rPr>
          <w:rFonts w:ascii="宋体" w:hAnsi="宋体" w:eastAsia="宋体" w:cs="宋体"/>
          <w:spacing w:val="7"/>
          <w:sz w:val="20"/>
          <w:szCs w:val="20"/>
        </w:rPr>
        <w:t>―虬龙峡；走到峡谷口，可以</w:t>
      </w:r>
    </w:p>
    <w:p>
      <w:pPr>
        <w:spacing w:line="227" w:lineRule="auto"/>
        <w:rPr>
          <w:rFonts w:ascii="宋体" w:hAnsi="宋体" w:eastAsia="宋体" w:cs="宋体"/>
          <w:sz w:val="20"/>
          <w:szCs w:val="20"/>
        </w:rPr>
        <w:sectPr>
          <w:headerReference r:id="rId77" w:type="default"/>
          <w:footerReference r:id="rId78" w:type="default"/>
          <w:pgSz w:w="11906" w:h="16839"/>
          <w:pgMar w:top="1196" w:right="1179" w:bottom="1156" w:left="1246" w:header="886" w:footer="994" w:gutter="0"/>
          <w:cols w:space="720" w:num="1"/>
        </w:sectPr>
      </w:pPr>
    </w:p>
    <w:p>
      <w:pPr>
        <w:pStyle w:val="2"/>
        <w:spacing w:line="293" w:lineRule="auto"/>
      </w:pPr>
    </w:p>
    <w:p>
      <w:pPr>
        <w:spacing w:before="65" w:line="401" w:lineRule="exact"/>
        <w:ind w:left="9"/>
        <w:rPr>
          <w:rFonts w:ascii="宋体" w:hAnsi="宋体" w:eastAsia="宋体" w:cs="宋体"/>
          <w:sz w:val="20"/>
          <w:szCs w:val="20"/>
        </w:rPr>
      </w:pPr>
      <w:r>
        <w:rPr>
          <w:rFonts w:ascii="宋体" w:hAnsi="宋体" w:eastAsia="宋体" w:cs="宋体"/>
          <w:spacing w:val="9"/>
          <w:position w:val="14"/>
          <w:sz w:val="20"/>
          <w:szCs w:val="20"/>
        </w:rPr>
        <w:t>看到一个分叉口，左手方向的是通往水天玻璃栈道方向，也是休闲便捷通道。右手方向则是全</w:t>
      </w:r>
      <w:r>
        <w:rPr>
          <w:rFonts w:ascii="宋体" w:hAnsi="宋体" w:eastAsia="宋体" w:cs="宋体"/>
          <w:spacing w:val="8"/>
          <w:position w:val="14"/>
          <w:sz w:val="20"/>
          <w:szCs w:val="20"/>
        </w:rPr>
        <w:t>程登高探</w:t>
      </w:r>
    </w:p>
    <w:p>
      <w:pPr>
        <w:spacing w:line="227" w:lineRule="auto"/>
        <w:ind w:left="20"/>
        <w:rPr>
          <w:rFonts w:ascii="宋体" w:hAnsi="宋体" w:eastAsia="宋体" w:cs="宋体"/>
          <w:sz w:val="20"/>
          <w:szCs w:val="20"/>
        </w:rPr>
      </w:pPr>
      <w:r>
        <w:rPr>
          <w:rFonts w:ascii="宋体" w:hAnsi="宋体" w:eastAsia="宋体" w:cs="宋体"/>
          <w:spacing w:val="9"/>
          <w:sz w:val="20"/>
          <w:szCs w:val="20"/>
        </w:rPr>
        <w:t>险的全程陆地栈道，今天，我们就来体验一番探险家的精神，往</w:t>
      </w:r>
      <w:r>
        <w:rPr>
          <w:rFonts w:ascii="宋体" w:hAnsi="宋体" w:eastAsia="宋体" w:cs="宋体"/>
          <w:spacing w:val="8"/>
          <w:sz w:val="20"/>
          <w:szCs w:val="20"/>
        </w:rPr>
        <w:t>右走。</w:t>
      </w:r>
    </w:p>
    <w:p>
      <w:pPr>
        <w:spacing w:before="154" w:line="369" w:lineRule="auto"/>
        <w:ind w:left="8" w:right="64" w:firstLine="425"/>
        <w:jc w:val="both"/>
        <w:rPr>
          <w:rFonts w:ascii="宋体" w:hAnsi="宋体" w:eastAsia="宋体" w:cs="宋体"/>
          <w:sz w:val="20"/>
          <w:szCs w:val="20"/>
        </w:rPr>
      </w:pPr>
      <w:r>
        <w:rPr>
          <w:rFonts w:ascii="宋体" w:hAnsi="宋体" w:eastAsia="宋体" w:cs="宋体"/>
          <w:spacing w:val="9"/>
          <w:sz w:val="20"/>
          <w:szCs w:val="20"/>
        </w:rPr>
        <w:t>九龙潭景区山水相依，体验感丰富，前方半山腰处是九龙潭独有的</w:t>
      </w:r>
      <w:r>
        <w:rPr>
          <w:rFonts w:ascii="宋体" w:hAnsi="宋体" w:eastAsia="宋体" w:cs="宋体"/>
          <w:spacing w:val="8"/>
          <w:sz w:val="20"/>
          <w:szCs w:val="20"/>
        </w:rPr>
        <w:t>水天玻璃栈道，虽说全国玻璃栈</w:t>
      </w:r>
      <w:r>
        <w:rPr>
          <w:rFonts w:ascii="宋体" w:hAnsi="宋体" w:eastAsia="宋体" w:cs="宋体"/>
          <w:sz w:val="20"/>
          <w:szCs w:val="20"/>
        </w:rPr>
        <w:t xml:space="preserve"> </w:t>
      </w:r>
      <w:r>
        <w:rPr>
          <w:rFonts w:ascii="宋体" w:hAnsi="宋体" w:eastAsia="宋体" w:cs="宋体"/>
          <w:spacing w:val="9"/>
          <w:sz w:val="20"/>
          <w:szCs w:val="20"/>
        </w:rPr>
        <w:t>道无数，但九龙潭的水天玻璃栈道独具特色。它不以大、高、险见长，却以水、秀、幽出</w:t>
      </w:r>
      <w:r>
        <w:rPr>
          <w:rFonts w:ascii="宋体" w:hAnsi="宋体" w:eastAsia="宋体" w:cs="宋体"/>
          <w:spacing w:val="8"/>
          <w:sz w:val="20"/>
          <w:szCs w:val="20"/>
        </w:rPr>
        <w:t>色，特别是站</w:t>
      </w:r>
      <w:r>
        <w:rPr>
          <w:rFonts w:ascii="宋体" w:hAnsi="宋体" w:eastAsia="宋体" w:cs="宋体"/>
          <w:sz w:val="20"/>
          <w:szCs w:val="20"/>
        </w:rPr>
        <w:t xml:space="preserve"> </w:t>
      </w:r>
      <w:r>
        <w:rPr>
          <w:rFonts w:ascii="宋体" w:hAnsi="宋体" w:eastAsia="宋体" w:cs="宋体"/>
          <w:spacing w:val="8"/>
          <w:sz w:val="20"/>
          <w:szCs w:val="20"/>
        </w:rPr>
        <w:t>在玻璃栈道上，除了感受脚底水上峡谷给您带来的“惊险</w:t>
      </w:r>
      <w:r>
        <w:rPr>
          <w:rFonts w:ascii="宋体" w:hAnsi="宋体" w:eastAsia="宋体" w:cs="宋体"/>
          <w:spacing w:val="-70"/>
          <w:sz w:val="20"/>
          <w:szCs w:val="20"/>
        </w:rPr>
        <w:t xml:space="preserve"> </w:t>
      </w:r>
      <w:r>
        <w:rPr>
          <w:rFonts w:ascii="宋体" w:hAnsi="宋体" w:eastAsia="宋体" w:cs="宋体"/>
          <w:spacing w:val="8"/>
          <w:sz w:val="20"/>
          <w:szCs w:val="20"/>
        </w:rPr>
        <w:t>”外，还能感</w:t>
      </w:r>
      <w:r>
        <w:rPr>
          <w:rFonts w:ascii="宋体" w:hAnsi="宋体" w:eastAsia="宋体" w:cs="宋体"/>
          <w:spacing w:val="7"/>
          <w:sz w:val="20"/>
          <w:szCs w:val="20"/>
        </w:rPr>
        <w:t>受峡谷“幽、水、秀</w:t>
      </w:r>
      <w:r>
        <w:rPr>
          <w:rFonts w:ascii="宋体" w:hAnsi="宋体" w:eastAsia="宋体" w:cs="宋体"/>
          <w:spacing w:val="-70"/>
          <w:sz w:val="20"/>
          <w:szCs w:val="20"/>
        </w:rPr>
        <w:t xml:space="preserve"> </w:t>
      </w:r>
      <w:r>
        <w:rPr>
          <w:rFonts w:ascii="宋体" w:hAnsi="宋体" w:eastAsia="宋体" w:cs="宋体"/>
          <w:spacing w:val="7"/>
          <w:sz w:val="20"/>
          <w:szCs w:val="20"/>
        </w:rPr>
        <w:t>”的绝美。</w:t>
      </w:r>
      <w:r>
        <w:rPr>
          <w:rFonts w:ascii="宋体" w:hAnsi="宋体" w:eastAsia="宋体" w:cs="宋体"/>
          <w:sz w:val="20"/>
          <w:szCs w:val="20"/>
        </w:rPr>
        <w:t xml:space="preserve"> </w:t>
      </w:r>
      <w:r>
        <w:rPr>
          <w:rFonts w:ascii="宋体" w:hAnsi="宋体" w:eastAsia="宋体" w:cs="宋体"/>
          <w:spacing w:val="9"/>
          <w:sz w:val="20"/>
          <w:szCs w:val="20"/>
        </w:rPr>
        <w:t>站在玻璃栈道观景台上，可以感受到虬龙峡更美的另一面，听，这里山歌飘扬，临水栈道</w:t>
      </w:r>
      <w:r>
        <w:rPr>
          <w:rFonts w:ascii="宋体" w:hAnsi="宋体" w:eastAsia="宋体" w:cs="宋体"/>
          <w:spacing w:val="8"/>
          <w:sz w:val="20"/>
          <w:szCs w:val="20"/>
        </w:rPr>
        <w:t>边的客家山妹</w:t>
      </w:r>
      <w:r>
        <w:rPr>
          <w:rFonts w:ascii="宋体" w:hAnsi="宋体" w:eastAsia="宋体" w:cs="宋体"/>
          <w:sz w:val="20"/>
          <w:szCs w:val="20"/>
        </w:rPr>
        <w:t xml:space="preserve"> </w:t>
      </w:r>
      <w:r>
        <w:rPr>
          <w:rFonts w:ascii="宋体" w:hAnsi="宋体" w:eastAsia="宋体" w:cs="宋体"/>
          <w:spacing w:val="9"/>
          <w:sz w:val="20"/>
          <w:szCs w:val="20"/>
        </w:rPr>
        <w:t>子正在为您献上客家山歌，此时，您会切身的体会到</w:t>
      </w:r>
      <w:r>
        <w:rPr>
          <w:rFonts w:ascii="宋体" w:hAnsi="宋体" w:eastAsia="宋体" w:cs="宋体"/>
          <w:spacing w:val="8"/>
          <w:sz w:val="20"/>
          <w:szCs w:val="20"/>
        </w:rPr>
        <w:t>----““人在画中游，歌在景中飘，你我都是最美</w:t>
      </w:r>
    </w:p>
    <w:p>
      <w:pPr>
        <w:spacing w:line="228" w:lineRule="auto"/>
        <w:ind w:left="26"/>
        <w:rPr>
          <w:rFonts w:ascii="宋体" w:hAnsi="宋体" w:eastAsia="宋体" w:cs="宋体"/>
          <w:sz w:val="20"/>
          <w:szCs w:val="20"/>
        </w:rPr>
      </w:pPr>
      <w:r>
        <w:rPr>
          <w:rFonts w:ascii="宋体" w:hAnsi="宋体" w:eastAsia="宋体" w:cs="宋体"/>
          <w:sz w:val="20"/>
          <w:szCs w:val="20"/>
        </w:rPr>
        <w:t>的风景</w:t>
      </w:r>
      <w:r>
        <w:rPr>
          <w:rFonts w:ascii="宋体" w:hAnsi="宋体" w:eastAsia="宋体" w:cs="宋体"/>
          <w:spacing w:val="-70"/>
          <w:sz w:val="20"/>
          <w:szCs w:val="20"/>
        </w:rPr>
        <w:t xml:space="preserve"> </w:t>
      </w:r>
      <w:r>
        <w:rPr>
          <w:rFonts w:ascii="宋体" w:hAnsi="宋体" w:eastAsia="宋体" w:cs="宋体"/>
          <w:sz w:val="20"/>
          <w:szCs w:val="20"/>
        </w:rPr>
        <w:t>”！</w:t>
      </w:r>
    </w:p>
    <w:p>
      <w:pPr>
        <w:spacing w:before="154" w:line="369" w:lineRule="auto"/>
        <w:ind w:left="8" w:right="69" w:firstLine="425"/>
        <w:jc w:val="both"/>
        <w:rPr>
          <w:rFonts w:ascii="宋体" w:hAnsi="宋体" w:eastAsia="宋体" w:cs="宋体"/>
          <w:sz w:val="20"/>
          <w:szCs w:val="20"/>
        </w:rPr>
      </w:pPr>
      <w:r>
        <w:rPr>
          <w:rFonts w:ascii="宋体" w:hAnsi="宋体" w:eastAsia="宋体" w:cs="宋体"/>
          <w:spacing w:val="8"/>
          <w:sz w:val="20"/>
          <w:szCs w:val="20"/>
        </w:rPr>
        <w:t>处在左上方相对平整的崖壁上是</w:t>
      </w:r>
      <w:r>
        <w:rPr>
          <w:rFonts w:ascii="宋体" w:hAnsi="宋体" w:eastAsia="宋体" w:cs="宋体"/>
          <w:b/>
          <w:bCs/>
          <w:spacing w:val="8"/>
          <w:sz w:val="20"/>
          <w:szCs w:val="20"/>
        </w:rPr>
        <w:t>【仙女晒砂岩】</w:t>
      </w:r>
      <w:r>
        <w:rPr>
          <w:rFonts w:ascii="宋体" w:hAnsi="宋体" w:eastAsia="宋体" w:cs="宋体"/>
          <w:spacing w:val="8"/>
          <w:sz w:val="20"/>
          <w:szCs w:val="20"/>
        </w:rPr>
        <w:t>。半山腰黑红相间像高山瀑布流水，又像千万条彩</w:t>
      </w:r>
      <w:r>
        <w:rPr>
          <w:rFonts w:ascii="宋体" w:hAnsi="宋体" w:eastAsia="宋体" w:cs="宋体"/>
          <w:spacing w:val="16"/>
          <w:sz w:val="20"/>
          <w:szCs w:val="20"/>
        </w:rPr>
        <w:t xml:space="preserve"> </w:t>
      </w:r>
      <w:r>
        <w:rPr>
          <w:rFonts w:ascii="宋体" w:hAnsi="宋体" w:eastAsia="宋体" w:cs="宋体"/>
          <w:spacing w:val="9"/>
          <w:sz w:val="20"/>
          <w:szCs w:val="20"/>
        </w:rPr>
        <w:t>练垂直而下。你知道这片丹崖上黑红相间的条带是如何形成的吗？赤壁丹崖长期受到水流的浸</w:t>
      </w:r>
      <w:r>
        <w:rPr>
          <w:rFonts w:ascii="宋体" w:hAnsi="宋体" w:eastAsia="宋体" w:cs="宋体"/>
          <w:spacing w:val="8"/>
          <w:sz w:val="20"/>
          <w:szCs w:val="20"/>
        </w:rPr>
        <w:t>润生长了</w:t>
      </w:r>
      <w:r>
        <w:rPr>
          <w:rFonts w:ascii="宋体" w:hAnsi="宋体" w:eastAsia="宋体" w:cs="宋体"/>
          <w:sz w:val="20"/>
          <w:szCs w:val="20"/>
        </w:rPr>
        <w:t xml:space="preserve"> </w:t>
      </w:r>
      <w:r>
        <w:rPr>
          <w:rFonts w:ascii="宋体" w:hAnsi="宋体" w:eastAsia="宋体" w:cs="宋体"/>
          <w:spacing w:val="9"/>
          <w:sz w:val="20"/>
          <w:szCs w:val="20"/>
        </w:rPr>
        <w:t>苔藓类植物，苔藓类植物死亡后留下了黑色的印记，而没有黑色印记的地方则可能是岩石</w:t>
      </w:r>
      <w:r>
        <w:rPr>
          <w:rFonts w:ascii="宋体" w:hAnsi="宋体" w:eastAsia="宋体" w:cs="宋体"/>
          <w:spacing w:val="8"/>
          <w:sz w:val="20"/>
          <w:szCs w:val="20"/>
        </w:rPr>
        <w:t>表面受水流冲</w:t>
      </w:r>
      <w:r>
        <w:rPr>
          <w:rFonts w:ascii="宋体" w:hAnsi="宋体" w:eastAsia="宋体" w:cs="宋体"/>
          <w:sz w:val="20"/>
          <w:szCs w:val="20"/>
        </w:rPr>
        <w:t xml:space="preserve"> </w:t>
      </w:r>
      <w:r>
        <w:rPr>
          <w:rFonts w:ascii="宋体" w:hAnsi="宋体" w:eastAsia="宋体" w:cs="宋体"/>
          <w:spacing w:val="9"/>
          <w:sz w:val="20"/>
          <w:szCs w:val="20"/>
        </w:rPr>
        <w:t>刷片状风化剥落的结果。加上此崖壁地处风口，阳光常年照射局部，加速了它的风化。加上水流</w:t>
      </w:r>
      <w:r>
        <w:rPr>
          <w:rFonts w:ascii="宋体" w:hAnsi="宋体" w:eastAsia="宋体" w:cs="宋体"/>
          <w:spacing w:val="8"/>
          <w:sz w:val="20"/>
          <w:szCs w:val="20"/>
        </w:rPr>
        <w:t>作用的</w:t>
      </w:r>
      <w:r>
        <w:rPr>
          <w:rFonts w:ascii="宋体" w:hAnsi="宋体" w:eastAsia="宋体" w:cs="宋体"/>
          <w:sz w:val="20"/>
          <w:szCs w:val="20"/>
        </w:rPr>
        <w:t xml:space="preserve"> </w:t>
      </w:r>
      <w:r>
        <w:rPr>
          <w:rFonts w:ascii="宋体" w:hAnsi="宋体" w:eastAsia="宋体" w:cs="宋体"/>
          <w:spacing w:val="9"/>
          <w:sz w:val="20"/>
          <w:szCs w:val="20"/>
        </w:rPr>
        <w:t>影响，长年累月的风化，侵蚀，裸露出来丹霞地貌最本真的颜色——紫红色。便形成了这样的景</w:t>
      </w:r>
      <w:r>
        <w:rPr>
          <w:rFonts w:ascii="宋体" w:hAnsi="宋体" w:eastAsia="宋体" w:cs="宋体"/>
          <w:spacing w:val="8"/>
          <w:sz w:val="20"/>
          <w:szCs w:val="20"/>
        </w:rPr>
        <w:t>观。岩</w:t>
      </w:r>
      <w:r>
        <w:rPr>
          <w:rFonts w:ascii="宋体" w:hAnsi="宋体" w:eastAsia="宋体" w:cs="宋体"/>
          <w:sz w:val="20"/>
          <w:szCs w:val="20"/>
        </w:rPr>
        <w:t xml:space="preserve"> </w:t>
      </w:r>
      <w:r>
        <w:rPr>
          <w:rFonts w:ascii="宋体" w:hAnsi="宋体" w:eastAsia="宋体" w:cs="宋体"/>
          <w:spacing w:val="9"/>
          <w:sz w:val="20"/>
          <w:szCs w:val="20"/>
        </w:rPr>
        <w:t>石总体呈块状反映了他主要是间歇性水流带来的碎屑沉积。紫红色的岩体正体现了丹霞本</w:t>
      </w:r>
      <w:r>
        <w:rPr>
          <w:rFonts w:ascii="宋体" w:hAnsi="宋体" w:eastAsia="宋体" w:cs="宋体"/>
          <w:spacing w:val="8"/>
          <w:sz w:val="20"/>
          <w:szCs w:val="20"/>
        </w:rPr>
        <w:t>色，也反映了</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丹霞地貌形成时的气候比较干燥，炎热。</w:t>
      </w:r>
    </w:p>
    <w:p>
      <w:pPr>
        <w:spacing w:before="152" w:line="228" w:lineRule="auto"/>
        <w:ind w:left="423"/>
        <w:rPr>
          <w:rFonts w:ascii="宋体" w:hAnsi="宋体" w:eastAsia="宋体" w:cs="宋体"/>
          <w:sz w:val="20"/>
          <w:szCs w:val="20"/>
        </w:rPr>
      </w:pPr>
      <w:r>
        <w:rPr>
          <w:rFonts w:ascii="宋体" w:hAnsi="宋体" w:eastAsia="宋体" w:cs="宋体"/>
          <w:b/>
          <w:bCs/>
          <w:spacing w:val="7"/>
          <w:sz w:val="20"/>
          <w:szCs w:val="20"/>
        </w:rPr>
        <w:t>【水天玻璃栈道】</w:t>
      </w:r>
    </w:p>
    <w:p>
      <w:pPr>
        <w:spacing w:before="154" w:line="369" w:lineRule="auto"/>
        <w:ind w:left="9" w:right="15" w:firstLine="424"/>
        <w:jc w:val="both"/>
        <w:rPr>
          <w:rFonts w:ascii="宋体" w:hAnsi="宋体" w:eastAsia="宋体" w:cs="宋体"/>
          <w:sz w:val="20"/>
          <w:szCs w:val="20"/>
        </w:rPr>
      </w:pPr>
      <w:r>
        <w:rPr>
          <w:rFonts w:ascii="宋体" w:hAnsi="宋体" w:eastAsia="宋体" w:cs="宋体"/>
          <w:spacing w:val="5"/>
          <w:sz w:val="20"/>
          <w:szCs w:val="20"/>
        </w:rPr>
        <w:t>正前方可以看到九龙潭景区的“水天玻璃栈道</w:t>
      </w:r>
      <w:r>
        <w:rPr>
          <w:rFonts w:ascii="宋体" w:hAnsi="宋体" w:eastAsia="宋体" w:cs="宋体"/>
          <w:spacing w:val="-70"/>
          <w:sz w:val="20"/>
          <w:szCs w:val="20"/>
        </w:rPr>
        <w:t xml:space="preserve"> </w:t>
      </w:r>
      <w:r>
        <w:rPr>
          <w:rFonts w:ascii="宋体" w:hAnsi="宋体" w:eastAsia="宋体" w:cs="宋体"/>
          <w:spacing w:val="5"/>
          <w:sz w:val="20"/>
          <w:szCs w:val="20"/>
        </w:rPr>
        <w:t>”，这儿的</w:t>
      </w:r>
      <w:r>
        <w:rPr>
          <w:rFonts w:ascii="宋体" w:hAnsi="宋体" w:eastAsia="宋体" w:cs="宋体"/>
          <w:spacing w:val="4"/>
          <w:sz w:val="20"/>
          <w:szCs w:val="20"/>
        </w:rPr>
        <w:t>玻璃栈道和全国其它地方的玻璃栈道不同，</w:t>
      </w:r>
      <w:r>
        <w:rPr>
          <w:rFonts w:ascii="宋体" w:hAnsi="宋体" w:eastAsia="宋体" w:cs="宋体"/>
          <w:sz w:val="20"/>
          <w:szCs w:val="20"/>
        </w:rPr>
        <w:t xml:space="preserve"> </w:t>
      </w:r>
      <w:r>
        <w:rPr>
          <w:rFonts w:ascii="宋体" w:hAnsi="宋体" w:eastAsia="宋体" w:cs="宋体"/>
          <w:spacing w:val="8"/>
          <w:sz w:val="20"/>
          <w:szCs w:val="20"/>
        </w:rPr>
        <w:t>它并不高、大、险，却有水、秀、幽的独有魅力，站在玻璃栈道上，您可以以“俯视</w:t>
      </w:r>
      <w:r>
        <w:rPr>
          <w:rFonts w:ascii="宋体" w:hAnsi="宋体" w:eastAsia="宋体" w:cs="宋体"/>
          <w:spacing w:val="-59"/>
          <w:sz w:val="20"/>
          <w:szCs w:val="20"/>
        </w:rPr>
        <w:t xml:space="preserve"> </w:t>
      </w:r>
      <w:r>
        <w:rPr>
          <w:rFonts w:ascii="宋体" w:hAnsi="宋体" w:eastAsia="宋体" w:cs="宋体"/>
          <w:spacing w:val="8"/>
          <w:sz w:val="20"/>
          <w:szCs w:val="20"/>
        </w:rPr>
        <w:t>”的视觉去欣赏泰</w:t>
      </w:r>
      <w:r>
        <w:rPr>
          <w:rFonts w:ascii="宋体" w:hAnsi="宋体" w:eastAsia="宋体" w:cs="宋体"/>
          <w:sz w:val="20"/>
          <w:szCs w:val="20"/>
        </w:rPr>
        <w:t xml:space="preserve"> </w:t>
      </w:r>
      <w:r>
        <w:rPr>
          <w:rFonts w:ascii="宋体" w:hAnsi="宋体" w:eastAsia="宋体" w:cs="宋体"/>
          <w:spacing w:val="8"/>
          <w:sz w:val="20"/>
          <w:szCs w:val="20"/>
        </w:rPr>
        <w:t>宁青年期丹霞地貌水上峡谷的绝美景观。在我们的左手边还有一个“</w:t>
      </w:r>
      <w:r>
        <w:rPr>
          <w:rFonts w:ascii="宋体" w:hAnsi="宋体" w:eastAsia="宋体" w:cs="宋体"/>
          <w:spacing w:val="-76"/>
          <w:sz w:val="20"/>
          <w:szCs w:val="20"/>
        </w:rPr>
        <w:t xml:space="preserve"> </w:t>
      </w:r>
      <w:r>
        <w:rPr>
          <w:rFonts w:ascii="宋体" w:hAnsi="宋体" w:eastAsia="宋体" w:cs="宋体"/>
          <w:spacing w:val="8"/>
          <w:sz w:val="20"/>
          <w:szCs w:val="20"/>
        </w:rPr>
        <w:t>网红</w:t>
      </w:r>
      <w:r>
        <w:rPr>
          <w:rFonts w:ascii="宋体" w:hAnsi="宋体" w:eastAsia="宋体" w:cs="宋体"/>
          <w:spacing w:val="7"/>
          <w:sz w:val="20"/>
          <w:szCs w:val="20"/>
        </w:rPr>
        <w:t>桥</w:t>
      </w:r>
      <w:r>
        <w:rPr>
          <w:rFonts w:ascii="宋体" w:hAnsi="宋体" w:eastAsia="宋体" w:cs="宋体"/>
          <w:spacing w:val="-72"/>
          <w:sz w:val="20"/>
          <w:szCs w:val="20"/>
        </w:rPr>
        <w:t xml:space="preserve"> </w:t>
      </w:r>
      <w:r>
        <w:rPr>
          <w:rFonts w:ascii="宋体" w:hAnsi="宋体" w:eastAsia="宋体" w:cs="宋体"/>
          <w:spacing w:val="7"/>
          <w:sz w:val="20"/>
          <w:szCs w:val="20"/>
        </w:rPr>
        <w:t>”，无论是男女老少，都喜</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欢在桥上蹦跶几下，感受一下这网桥上给人的欢乐，大家不妨去体验一下。</w:t>
      </w:r>
    </w:p>
    <w:p>
      <w:pPr>
        <w:spacing w:before="154" w:line="230" w:lineRule="auto"/>
        <w:ind w:left="423"/>
        <w:rPr>
          <w:rFonts w:ascii="宋体" w:hAnsi="宋体" w:eastAsia="宋体" w:cs="宋体"/>
          <w:sz w:val="20"/>
          <w:szCs w:val="20"/>
        </w:rPr>
      </w:pPr>
      <w:r>
        <w:rPr>
          <w:rFonts w:ascii="宋体" w:hAnsi="宋体" w:eastAsia="宋体" w:cs="宋体"/>
          <w:b/>
          <w:bCs/>
          <w:spacing w:val="7"/>
          <w:sz w:val="20"/>
          <w:szCs w:val="20"/>
        </w:rPr>
        <w:t>【洞穴的形成】</w:t>
      </w:r>
    </w:p>
    <w:p>
      <w:pPr>
        <w:spacing w:before="151" w:line="369" w:lineRule="auto"/>
        <w:ind w:left="8" w:right="15" w:firstLine="420"/>
        <w:jc w:val="both"/>
        <w:rPr>
          <w:rFonts w:ascii="宋体" w:hAnsi="宋体" w:eastAsia="宋体" w:cs="宋体"/>
          <w:sz w:val="20"/>
          <w:szCs w:val="20"/>
        </w:rPr>
      </w:pPr>
      <w:r>
        <w:rPr>
          <w:rFonts w:ascii="宋体" w:hAnsi="宋体" w:eastAsia="宋体" w:cs="宋体"/>
          <w:spacing w:val="8"/>
          <w:sz w:val="20"/>
          <w:szCs w:val="20"/>
        </w:rPr>
        <w:t>在虬龙峡的路口，形似“仙桃</w:t>
      </w:r>
      <w:r>
        <w:rPr>
          <w:rFonts w:ascii="宋体" w:hAnsi="宋体" w:eastAsia="宋体" w:cs="宋体"/>
          <w:spacing w:val="-65"/>
          <w:sz w:val="20"/>
          <w:szCs w:val="20"/>
        </w:rPr>
        <w:t xml:space="preserve"> </w:t>
      </w:r>
      <w:r>
        <w:rPr>
          <w:rFonts w:ascii="宋体" w:hAnsi="宋体" w:eastAsia="宋体" w:cs="宋体"/>
          <w:spacing w:val="8"/>
          <w:sz w:val="20"/>
          <w:szCs w:val="20"/>
        </w:rPr>
        <w:t>”的山体洞穴特别多，洞穴组合也极具趣味，看左边的山体洞穴组合</w:t>
      </w:r>
      <w:r>
        <w:rPr>
          <w:rFonts w:ascii="宋体" w:hAnsi="宋体" w:eastAsia="宋体" w:cs="宋体"/>
          <w:sz w:val="20"/>
          <w:szCs w:val="20"/>
        </w:rPr>
        <w:t xml:space="preserve"> </w:t>
      </w:r>
      <w:r>
        <w:rPr>
          <w:rFonts w:ascii="宋体" w:hAnsi="宋体" w:eastAsia="宋体" w:cs="宋体"/>
          <w:spacing w:val="5"/>
          <w:sz w:val="20"/>
          <w:szCs w:val="20"/>
        </w:rPr>
        <w:t>在一起，犹如猕猴的脸。而这些洞穴又是怎么形成的呢？</w:t>
      </w:r>
      <w:r>
        <w:rPr>
          <w:rFonts w:ascii="宋体" w:hAnsi="宋体" w:eastAsia="宋体" w:cs="宋体"/>
          <w:spacing w:val="-55"/>
          <w:sz w:val="20"/>
          <w:szCs w:val="20"/>
        </w:rPr>
        <w:t xml:space="preserve"> </w:t>
      </w:r>
      <w:r>
        <w:rPr>
          <w:rFonts w:ascii="宋体" w:hAnsi="宋体" w:eastAsia="宋体" w:cs="宋体"/>
          <w:spacing w:val="5"/>
          <w:sz w:val="20"/>
          <w:szCs w:val="20"/>
        </w:rPr>
        <w:t>由于</w:t>
      </w:r>
      <w:r>
        <w:rPr>
          <w:rFonts w:ascii="宋体" w:hAnsi="宋体" w:eastAsia="宋体" w:cs="宋体"/>
          <w:spacing w:val="4"/>
          <w:sz w:val="20"/>
          <w:szCs w:val="20"/>
        </w:rPr>
        <w:t>其岩石内部成分复杂，碎屑胶结程度各异，</w:t>
      </w:r>
      <w:r>
        <w:rPr>
          <w:rFonts w:ascii="宋体" w:hAnsi="宋体" w:eastAsia="宋体" w:cs="宋体"/>
          <w:sz w:val="20"/>
          <w:szCs w:val="20"/>
        </w:rPr>
        <w:t xml:space="preserve"> </w:t>
      </w:r>
      <w:r>
        <w:rPr>
          <w:rFonts w:ascii="宋体" w:hAnsi="宋体" w:eastAsia="宋体" w:cs="宋体"/>
          <w:spacing w:val="6"/>
          <w:sz w:val="20"/>
          <w:szCs w:val="20"/>
        </w:rPr>
        <w:t>加上岩石成份含泥、沙、钙质的不同，使岩石产生差异风化</w:t>
      </w:r>
      <w:r>
        <w:rPr>
          <w:rFonts w:ascii="宋体" w:hAnsi="宋体" w:eastAsia="宋体" w:cs="宋体"/>
          <w:spacing w:val="5"/>
          <w:sz w:val="20"/>
          <w:szCs w:val="20"/>
        </w:rPr>
        <w:t>，抗岩性较弱的泥、沙、钙自然风化的较快，</w:t>
      </w:r>
      <w:r>
        <w:rPr>
          <w:rFonts w:ascii="宋体" w:hAnsi="宋体" w:eastAsia="宋体" w:cs="宋体"/>
          <w:sz w:val="20"/>
          <w:szCs w:val="20"/>
        </w:rPr>
        <w:t xml:space="preserve"> </w:t>
      </w:r>
      <w:r>
        <w:rPr>
          <w:rFonts w:ascii="宋体" w:hAnsi="宋体" w:eastAsia="宋体" w:cs="宋体"/>
          <w:spacing w:val="9"/>
          <w:sz w:val="20"/>
          <w:szCs w:val="20"/>
        </w:rPr>
        <w:t>掏空后便形成现在看到的洞穴。反之，较坚硬部份自然还流着。当然，洞穴形成的因素多</w:t>
      </w:r>
      <w:r>
        <w:rPr>
          <w:rFonts w:ascii="宋体" w:hAnsi="宋体" w:eastAsia="宋体" w:cs="宋体"/>
          <w:spacing w:val="8"/>
          <w:sz w:val="20"/>
          <w:szCs w:val="20"/>
        </w:rPr>
        <w:t>种多样，但最</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大因素就是岩性本身和水的作用。</w:t>
      </w:r>
    </w:p>
    <w:p>
      <w:pPr>
        <w:spacing w:before="154" w:line="369" w:lineRule="auto"/>
        <w:ind w:left="9" w:right="69" w:firstLine="421"/>
        <w:jc w:val="both"/>
        <w:rPr>
          <w:rFonts w:ascii="宋体" w:hAnsi="宋体" w:eastAsia="宋体" w:cs="宋体"/>
          <w:sz w:val="20"/>
          <w:szCs w:val="20"/>
        </w:rPr>
      </w:pPr>
      <w:r>
        <w:rPr>
          <w:rFonts w:ascii="宋体" w:hAnsi="宋体" w:eastAsia="宋体" w:cs="宋体"/>
          <w:spacing w:val="9"/>
          <w:sz w:val="20"/>
          <w:szCs w:val="20"/>
        </w:rPr>
        <w:t>走进虬龙峡，两峰夹峙，各有不同。左边的山体，由于地处背阴，常年寸草不</w:t>
      </w:r>
      <w:r>
        <w:rPr>
          <w:rFonts w:ascii="宋体" w:hAnsi="宋体" w:eastAsia="宋体" w:cs="宋体"/>
          <w:spacing w:val="8"/>
          <w:sz w:val="20"/>
          <w:szCs w:val="20"/>
        </w:rPr>
        <w:t>生。崖壁表面形态由</w:t>
      </w:r>
      <w:r>
        <w:rPr>
          <w:rFonts w:ascii="宋体" w:hAnsi="宋体" w:eastAsia="宋体" w:cs="宋体"/>
          <w:sz w:val="20"/>
          <w:szCs w:val="20"/>
        </w:rPr>
        <w:t xml:space="preserve"> </w:t>
      </w:r>
      <w:r>
        <w:rPr>
          <w:rFonts w:ascii="宋体" w:hAnsi="宋体" w:eastAsia="宋体" w:cs="宋体"/>
          <w:spacing w:val="9"/>
          <w:sz w:val="20"/>
          <w:szCs w:val="20"/>
        </w:rPr>
        <w:t>波状起伏到平整如墙，从大小洞穴遍布，逐渐由多至少，大至小，有至无的渐变，而岩层色</w:t>
      </w:r>
      <w:r>
        <w:rPr>
          <w:rFonts w:ascii="宋体" w:hAnsi="宋体" w:eastAsia="宋体" w:cs="宋体"/>
          <w:spacing w:val="8"/>
          <w:sz w:val="20"/>
          <w:szCs w:val="20"/>
        </w:rPr>
        <w:t>彩也由暗褐</w:t>
      </w:r>
      <w:r>
        <w:rPr>
          <w:rFonts w:ascii="宋体" w:hAnsi="宋体" w:eastAsia="宋体" w:cs="宋体"/>
          <w:sz w:val="20"/>
          <w:szCs w:val="20"/>
        </w:rPr>
        <w:t xml:space="preserve"> </w:t>
      </w:r>
      <w:r>
        <w:rPr>
          <w:rFonts w:ascii="宋体" w:hAnsi="宋体" w:eastAsia="宋体" w:cs="宋体"/>
          <w:spacing w:val="8"/>
          <w:sz w:val="20"/>
          <w:szCs w:val="20"/>
        </w:rPr>
        <w:t>色变成紫红色，整个崖壁因岩性不同差异风化，巧夺天工地诠释</w:t>
      </w:r>
      <w:r>
        <w:rPr>
          <w:rFonts w:ascii="宋体" w:hAnsi="宋体" w:eastAsia="宋体" w:cs="宋体"/>
          <w:spacing w:val="7"/>
          <w:sz w:val="20"/>
          <w:szCs w:val="20"/>
        </w:rPr>
        <w:t>了太极的“</w:t>
      </w:r>
      <w:r>
        <w:rPr>
          <w:rFonts w:ascii="宋体" w:hAnsi="宋体" w:eastAsia="宋体" w:cs="宋体"/>
          <w:spacing w:val="-75"/>
          <w:sz w:val="20"/>
          <w:szCs w:val="20"/>
        </w:rPr>
        <w:t xml:space="preserve"> </w:t>
      </w:r>
      <w:r>
        <w:rPr>
          <w:rFonts w:ascii="宋体" w:hAnsi="宋体" w:eastAsia="宋体" w:cs="宋体"/>
          <w:spacing w:val="7"/>
          <w:sz w:val="20"/>
          <w:szCs w:val="20"/>
        </w:rPr>
        <w:t>阴阳之道</w:t>
      </w:r>
      <w:r>
        <w:rPr>
          <w:rFonts w:ascii="宋体" w:hAnsi="宋体" w:eastAsia="宋体" w:cs="宋体"/>
          <w:spacing w:val="-70"/>
          <w:sz w:val="20"/>
          <w:szCs w:val="20"/>
        </w:rPr>
        <w:t xml:space="preserve"> </w:t>
      </w:r>
      <w:r>
        <w:rPr>
          <w:rFonts w:ascii="宋体" w:hAnsi="宋体" w:eastAsia="宋体" w:cs="宋体"/>
          <w:spacing w:val="7"/>
          <w:sz w:val="20"/>
          <w:szCs w:val="20"/>
        </w:rPr>
        <w:t>”因而称为“太极</w:t>
      </w:r>
      <w:r>
        <w:rPr>
          <w:rFonts w:ascii="宋体" w:hAnsi="宋体" w:eastAsia="宋体" w:cs="宋体"/>
          <w:sz w:val="20"/>
          <w:szCs w:val="20"/>
        </w:rPr>
        <w:t xml:space="preserve"> </w:t>
      </w:r>
      <w:r>
        <w:rPr>
          <w:rFonts w:ascii="宋体" w:hAnsi="宋体" w:eastAsia="宋体" w:cs="宋体"/>
          <w:spacing w:val="8"/>
          <w:sz w:val="20"/>
          <w:szCs w:val="20"/>
        </w:rPr>
        <w:t>画壁</w:t>
      </w:r>
      <w:r>
        <w:rPr>
          <w:rFonts w:ascii="宋体" w:hAnsi="宋体" w:eastAsia="宋体" w:cs="宋体"/>
          <w:spacing w:val="-62"/>
          <w:sz w:val="20"/>
          <w:szCs w:val="20"/>
        </w:rPr>
        <w:t xml:space="preserve"> </w:t>
      </w:r>
      <w:r>
        <w:rPr>
          <w:rFonts w:ascii="宋体" w:hAnsi="宋体" w:eastAsia="宋体" w:cs="宋体"/>
          <w:spacing w:val="8"/>
          <w:sz w:val="20"/>
          <w:szCs w:val="20"/>
        </w:rPr>
        <w:t>”。右边岩壁因地处向阳南坡，有利于植物生长，各种无名野生花草、中草药、藤本、苔藓植物垂</w:t>
      </w:r>
    </w:p>
    <w:p>
      <w:pPr>
        <w:spacing w:line="227" w:lineRule="auto"/>
        <w:jc w:val="right"/>
        <w:rPr>
          <w:rFonts w:ascii="宋体" w:hAnsi="宋体" w:eastAsia="宋体" w:cs="宋体"/>
          <w:sz w:val="20"/>
          <w:szCs w:val="20"/>
        </w:rPr>
      </w:pPr>
      <w:r>
        <w:rPr>
          <w:rFonts w:ascii="宋体" w:hAnsi="宋体" w:eastAsia="宋体" w:cs="宋体"/>
          <w:spacing w:val="5"/>
          <w:sz w:val="20"/>
          <w:szCs w:val="20"/>
        </w:rPr>
        <w:t>落在崖壁上，故名“草根画壁</w:t>
      </w:r>
      <w:r>
        <w:rPr>
          <w:rFonts w:ascii="宋体" w:hAnsi="宋体" w:eastAsia="宋体" w:cs="宋体"/>
          <w:spacing w:val="-61"/>
          <w:sz w:val="20"/>
          <w:szCs w:val="20"/>
        </w:rPr>
        <w:t xml:space="preserve"> </w:t>
      </w:r>
      <w:r>
        <w:rPr>
          <w:rFonts w:ascii="宋体" w:hAnsi="宋体" w:eastAsia="宋体" w:cs="宋体"/>
          <w:spacing w:val="5"/>
          <w:sz w:val="20"/>
          <w:szCs w:val="20"/>
        </w:rPr>
        <w:t>”。仰望上空，两壁夹峙，上为蓝天一线，下有水光一脉，一切道法自然。</w:t>
      </w:r>
    </w:p>
    <w:p>
      <w:pPr>
        <w:spacing w:before="155" w:line="229" w:lineRule="auto"/>
        <w:ind w:left="423"/>
        <w:rPr>
          <w:rFonts w:ascii="宋体" w:hAnsi="宋体" w:eastAsia="宋体" w:cs="宋体"/>
          <w:sz w:val="20"/>
          <w:szCs w:val="20"/>
        </w:rPr>
      </w:pPr>
      <w:r>
        <w:rPr>
          <w:rFonts w:ascii="宋体" w:hAnsi="宋体" w:eastAsia="宋体" w:cs="宋体"/>
          <w:b/>
          <w:bCs/>
          <w:spacing w:val="6"/>
          <w:sz w:val="20"/>
          <w:szCs w:val="20"/>
        </w:rPr>
        <w:t>【蓦然回首】</w:t>
      </w:r>
    </w:p>
    <w:p>
      <w:pPr>
        <w:spacing w:before="152" w:line="322" w:lineRule="auto"/>
        <w:ind w:left="11" w:firstLine="405"/>
        <w:jc w:val="both"/>
        <w:rPr>
          <w:rFonts w:ascii="宋体" w:hAnsi="宋体" w:eastAsia="宋体" w:cs="宋体"/>
          <w:sz w:val="20"/>
          <w:szCs w:val="20"/>
        </w:rPr>
      </w:pPr>
      <w:r>
        <w:rPr>
          <w:rFonts w:ascii="宋体" w:hAnsi="宋体" w:eastAsia="宋体" w:cs="宋体"/>
          <w:spacing w:val="8"/>
          <w:sz w:val="20"/>
          <w:szCs w:val="20"/>
        </w:rPr>
        <w:t>“蓦然回首</w:t>
      </w:r>
      <w:r>
        <w:rPr>
          <w:rFonts w:ascii="宋体" w:hAnsi="宋体" w:eastAsia="宋体" w:cs="宋体"/>
          <w:spacing w:val="-70"/>
          <w:sz w:val="20"/>
          <w:szCs w:val="20"/>
        </w:rPr>
        <w:t xml:space="preserve"> </w:t>
      </w:r>
      <w:r>
        <w:rPr>
          <w:rFonts w:ascii="宋体" w:hAnsi="宋体" w:eastAsia="宋体" w:cs="宋体"/>
          <w:spacing w:val="8"/>
          <w:sz w:val="20"/>
          <w:szCs w:val="20"/>
        </w:rPr>
        <w:t xml:space="preserve">”是一个回景。回看虬龙峡入口的右边的崖壁边缘，呈现一位线条清晰，凹凸明显，有 </w:t>
      </w:r>
      <w:r>
        <w:rPr>
          <w:rFonts w:ascii="宋体" w:hAnsi="宋体" w:eastAsia="宋体" w:cs="宋体"/>
          <w:spacing w:val="2"/>
          <w:sz w:val="20"/>
          <w:szCs w:val="20"/>
        </w:rPr>
        <w:t>鼻有眼的男性侧面人脸。他面部既高且宽，鼻型</w:t>
      </w:r>
      <w:r>
        <w:rPr>
          <w:rFonts w:ascii="宋体" w:hAnsi="宋体" w:eastAsia="宋体" w:cs="宋体"/>
          <w:spacing w:val="1"/>
          <w:sz w:val="20"/>
          <w:szCs w:val="20"/>
        </w:rPr>
        <w:t>略宽，</w:t>
      </w:r>
      <w:r>
        <w:fldChar w:fldCharType="begin"/>
      </w:r>
      <w:r>
        <w:instrText xml:space="preserve"> HYPERLINK "http://baike.baidu.com/view/393064.htm" </w:instrText>
      </w:r>
      <w:r>
        <w:fldChar w:fldCharType="separate"/>
      </w:r>
      <w:r>
        <w:rPr>
          <w:rFonts w:ascii="宋体" w:hAnsi="宋体" w:eastAsia="宋体" w:cs="宋体"/>
          <w:spacing w:val="1"/>
          <w:sz w:val="20"/>
          <w:szCs w:val="20"/>
        </w:rPr>
        <w:t>眼眶</w:t>
      </w:r>
      <w:r>
        <w:rPr>
          <w:rFonts w:ascii="宋体" w:hAnsi="宋体" w:eastAsia="宋体" w:cs="宋体"/>
          <w:spacing w:val="1"/>
          <w:sz w:val="20"/>
          <w:szCs w:val="20"/>
        </w:rPr>
        <w:fldChar w:fldCharType="end"/>
      </w:r>
      <w:r>
        <w:rPr>
          <w:rFonts w:ascii="宋体" w:hAnsi="宋体" w:eastAsia="宋体" w:cs="宋体"/>
          <w:spacing w:val="1"/>
          <w:sz w:val="20"/>
          <w:szCs w:val="20"/>
        </w:rPr>
        <w:t>较高，神似蒙古人种（黄色人种、东亚人种）。</w:t>
      </w:r>
      <w:r>
        <w:rPr>
          <w:rFonts w:ascii="宋体" w:hAnsi="宋体" w:eastAsia="宋体" w:cs="宋体"/>
          <w:sz w:val="20"/>
          <w:szCs w:val="20"/>
        </w:rPr>
        <w:t xml:space="preserve"> </w:t>
      </w:r>
      <w:r>
        <w:rPr>
          <w:rFonts w:ascii="宋体" w:hAnsi="宋体" w:eastAsia="宋体" w:cs="宋体"/>
          <w:spacing w:val="9"/>
          <w:sz w:val="20"/>
          <w:szCs w:val="20"/>
        </w:rPr>
        <w:t>是由于丹霞崖壁上较软弱的岩层部分被风化剥蚀后，差异风化后，恰巧形如一张人面，</w:t>
      </w:r>
      <w:r>
        <w:rPr>
          <w:rFonts w:ascii="宋体" w:hAnsi="宋体" w:eastAsia="宋体" w:cs="宋体"/>
          <w:spacing w:val="8"/>
          <w:sz w:val="20"/>
          <w:szCs w:val="20"/>
        </w:rPr>
        <w:t>真是：“前不见</w:t>
      </w:r>
    </w:p>
    <w:p>
      <w:pPr>
        <w:spacing w:line="322" w:lineRule="auto"/>
        <w:rPr>
          <w:rFonts w:ascii="宋体" w:hAnsi="宋体" w:eastAsia="宋体" w:cs="宋体"/>
          <w:sz w:val="20"/>
          <w:szCs w:val="20"/>
        </w:rPr>
        <w:sectPr>
          <w:headerReference r:id="rId79" w:type="default"/>
          <w:footerReference r:id="rId80" w:type="default"/>
          <w:pgSz w:w="11906" w:h="16839"/>
          <w:pgMar w:top="1196" w:right="1178" w:bottom="1156" w:left="1246" w:header="886" w:footer="994" w:gutter="0"/>
          <w:cols w:space="720" w:num="1"/>
        </w:sectPr>
      </w:pPr>
    </w:p>
    <w:p>
      <w:pPr>
        <w:pStyle w:val="2"/>
        <w:spacing w:line="293" w:lineRule="auto"/>
      </w:pPr>
    </w:p>
    <w:p>
      <w:pPr>
        <w:spacing w:before="65" w:line="401" w:lineRule="exact"/>
        <w:jc w:val="right"/>
        <w:rPr>
          <w:rFonts w:ascii="宋体" w:hAnsi="宋体" w:eastAsia="宋体" w:cs="宋体"/>
          <w:sz w:val="20"/>
          <w:szCs w:val="20"/>
        </w:rPr>
      </w:pPr>
      <w:r>
        <w:rPr>
          <w:rFonts w:ascii="宋体" w:hAnsi="宋体" w:eastAsia="宋体" w:cs="宋体"/>
          <w:spacing w:val="4"/>
          <w:position w:val="14"/>
          <w:sz w:val="20"/>
          <w:szCs w:val="20"/>
        </w:rPr>
        <w:t>古人、后不见来者</w:t>
      </w:r>
      <w:r>
        <w:rPr>
          <w:rFonts w:ascii="宋体" w:hAnsi="宋体" w:eastAsia="宋体" w:cs="宋体"/>
          <w:spacing w:val="-65"/>
          <w:position w:val="14"/>
          <w:sz w:val="20"/>
          <w:szCs w:val="20"/>
        </w:rPr>
        <w:t xml:space="preserve"> </w:t>
      </w:r>
      <w:r>
        <w:rPr>
          <w:rFonts w:ascii="宋体" w:hAnsi="宋体" w:eastAsia="宋体" w:cs="宋体"/>
          <w:spacing w:val="4"/>
          <w:position w:val="14"/>
          <w:sz w:val="20"/>
          <w:szCs w:val="20"/>
        </w:rPr>
        <w:t>”，据说，这就是龙王的脸，这龙王在虬龙峡守护了</w:t>
      </w:r>
      <w:r>
        <w:rPr>
          <w:rFonts w:ascii="宋体" w:hAnsi="宋体" w:eastAsia="宋体" w:cs="宋体"/>
          <w:spacing w:val="-38"/>
          <w:position w:val="14"/>
          <w:sz w:val="20"/>
          <w:szCs w:val="20"/>
        </w:rPr>
        <w:t xml:space="preserve"> </w:t>
      </w:r>
      <w:r>
        <w:rPr>
          <w:rFonts w:ascii="宋体" w:hAnsi="宋体" w:eastAsia="宋体" w:cs="宋体"/>
          <w:spacing w:val="4"/>
          <w:position w:val="14"/>
          <w:sz w:val="20"/>
          <w:szCs w:val="20"/>
        </w:rPr>
        <w:t>470</w:t>
      </w:r>
      <w:r>
        <w:rPr>
          <w:rFonts w:ascii="宋体" w:hAnsi="宋体" w:eastAsia="宋体" w:cs="宋体"/>
          <w:spacing w:val="-35"/>
          <w:position w:val="14"/>
          <w:sz w:val="20"/>
          <w:szCs w:val="20"/>
        </w:rPr>
        <w:t xml:space="preserve"> </w:t>
      </w:r>
      <w:r>
        <w:rPr>
          <w:rFonts w:ascii="宋体" w:hAnsi="宋体" w:eastAsia="宋体" w:cs="宋体"/>
          <w:spacing w:val="4"/>
          <w:position w:val="14"/>
          <w:sz w:val="20"/>
          <w:szCs w:val="20"/>
        </w:rPr>
        <w:t>万年，风霜蚀刻，几经沧桑，</w:t>
      </w:r>
    </w:p>
    <w:p>
      <w:pPr>
        <w:spacing w:line="227" w:lineRule="auto"/>
        <w:ind w:left="11"/>
        <w:rPr>
          <w:rFonts w:ascii="宋体" w:hAnsi="宋体" w:eastAsia="宋体" w:cs="宋体"/>
          <w:sz w:val="20"/>
          <w:szCs w:val="20"/>
        </w:rPr>
      </w:pPr>
      <w:r>
        <w:rPr>
          <w:rFonts w:ascii="宋体" w:hAnsi="宋体" w:eastAsia="宋体" w:cs="宋体"/>
          <w:spacing w:val="9"/>
          <w:sz w:val="20"/>
          <w:szCs w:val="20"/>
        </w:rPr>
        <w:t>为的就是将龙潭祥瑞之气传递给人间的每个人，希望大家都能健康、平安、快乐。</w:t>
      </w:r>
    </w:p>
    <w:p>
      <w:pPr>
        <w:spacing w:before="154" w:line="228" w:lineRule="auto"/>
        <w:ind w:left="423"/>
        <w:rPr>
          <w:rFonts w:ascii="宋体" w:hAnsi="宋体" w:eastAsia="宋体" w:cs="宋体"/>
          <w:sz w:val="20"/>
          <w:szCs w:val="20"/>
        </w:rPr>
      </w:pPr>
      <w:r>
        <w:rPr>
          <w:rFonts w:ascii="宋体" w:hAnsi="宋体" w:eastAsia="宋体" w:cs="宋体"/>
          <w:b/>
          <w:bCs/>
          <w:spacing w:val="7"/>
          <w:sz w:val="20"/>
          <w:szCs w:val="20"/>
        </w:rPr>
        <w:t>【洋葱状剥离的现象】</w:t>
      </w:r>
    </w:p>
    <w:p>
      <w:pPr>
        <w:spacing w:before="150" w:line="370" w:lineRule="auto"/>
        <w:ind w:left="10" w:right="69" w:firstLine="419"/>
        <w:jc w:val="both"/>
        <w:rPr>
          <w:rFonts w:ascii="宋体" w:hAnsi="宋体" w:eastAsia="宋体" w:cs="宋体"/>
          <w:sz w:val="20"/>
          <w:szCs w:val="20"/>
        </w:rPr>
      </w:pPr>
      <w:r>
        <w:rPr>
          <w:rFonts w:ascii="宋体" w:hAnsi="宋体" w:eastAsia="宋体" w:cs="宋体"/>
          <w:spacing w:val="9"/>
          <w:sz w:val="20"/>
          <w:szCs w:val="20"/>
        </w:rPr>
        <w:t>这里的岩石，为什么会呈现洋葱状剥离的现象？主要是因为这里的砂岩由于昼夜温</w:t>
      </w:r>
      <w:r>
        <w:rPr>
          <w:rFonts w:ascii="宋体" w:hAnsi="宋体" w:eastAsia="宋体" w:cs="宋体"/>
          <w:spacing w:val="8"/>
          <w:sz w:val="20"/>
          <w:szCs w:val="20"/>
        </w:rPr>
        <w:t>差导致岩石热胀</w:t>
      </w:r>
      <w:r>
        <w:rPr>
          <w:rFonts w:ascii="宋体" w:hAnsi="宋体" w:eastAsia="宋体" w:cs="宋体"/>
          <w:sz w:val="20"/>
          <w:szCs w:val="20"/>
        </w:rPr>
        <w:t xml:space="preserve"> </w:t>
      </w:r>
      <w:r>
        <w:rPr>
          <w:rFonts w:ascii="宋体" w:hAnsi="宋体" w:eastAsia="宋体" w:cs="宋体"/>
          <w:spacing w:val="9"/>
          <w:sz w:val="20"/>
          <w:szCs w:val="20"/>
        </w:rPr>
        <w:t>冷缩。形成与表面平行的风化裂隙，在水、岩石表面的地衣植被共同的作用下，逐渐</w:t>
      </w:r>
      <w:r>
        <w:rPr>
          <w:rFonts w:ascii="宋体" w:hAnsi="宋体" w:eastAsia="宋体" w:cs="宋体"/>
          <w:spacing w:val="8"/>
          <w:sz w:val="20"/>
          <w:szCs w:val="20"/>
        </w:rPr>
        <w:t>沿着裂隙片状风化</w:t>
      </w:r>
    </w:p>
    <w:p>
      <w:pPr>
        <w:spacing w:before="1" w:line="229" w:lineRule="auto"/>
        <w:ind w:left="11"/>
        <w:rPr>
          <w:rFonts w:ascii="宋体" w:hAnsi="宋体" w:eastAsia="宋体" w:cs="宋体"/>
          <w:sz w:val="20"/>
          <w:szCs w:val="20"/>
        </w:rPr>
      </w:pPr>
      <w:r>
        <w:rPr>
          <w:rFonts w:ascii="宋体" w:hAnsi="宋体" w:eastAsia="宋体" w:cs="宋体"/>
          <w:spacing w:val="5"/>
          <w:sz w:val="20"/>
          <w:szCs w:val="20"/>
        </w:rPr>
        <w:t>剥落形成。</w:t>
      </w:r>
    </w:p>
    <w:p>
      <w:pPr>
        <w:spacing w:before="150" w:line="228" w:lineRule="auto"/>
        <w:ind w:left="423"/>
        <w:rPr>
          <w:rFonts w:ascii="宋体" w:hAnsi="宋体" w:eastAsia="宋体" w:cs="宋体"/>
          <w:sz w:val="20"/>
          <w:szCs w:val="20"/>
        </w:rPr>
      </w:pPr>
      <w:r>
        <w:rPr>
          <w:rFonts w:ascii="宋体" w:hAnsi="宋体" w:eastAsia="宋体" w:cs="宋体"/>
          <w:b/>
          <w:bCs/>
          <w:spacing w:val="6"/>
          <w:sz w:val="20"/>
          <w:szCs w:val="20"/>
        </w:rPr>
        <w:t>【米阶畅台】</w:t>
      </w:r>
    </w:p>
    <w:p>
      <w:pPr>
        <w:spacing w:before="155" w:line="369" w:lineRule="auto"/>
        <w:ind w:left="8" w:right="69" w:firstLine="421"/>
        <w:jc w:val="both"/>
        <w:rPr>
          <w:rFonts w:ascii="宋体" w:hAnsi="宋体" w:eastAsia="宋体" w:cs="宋体"/>
          <w:sz w:val="20"/>
          <w:szCs w:val="20"/>
        </w:rPr>
      </w:pPr>
      <w:r>
        <w:rPr>
          <w:rFonts w:ascii="宋体" w:hAnsi="宋体" w:eastAsia="宋体" w:cs="宋体"/>
          <w:spacing w:val="9"/>
          <w:sz w:val="20"/>
          <w:szCs w:val="20"/>
        </w:rPr>
        <w:t>此区域是一个供游客休憩的多功能观景平台。由于南方丹霞地貌区独特的生境</w:t>
      </w:r>
      <w:r>
        <w:rPr>
          <w:rFonts w:ascii="宋体" w:hAnsi="宋体" w:eastAsia="宋体" w:cs="宋体"/>
          <w:spacing w:val="8"/>
          <w:sz w:val="20"/>
          <w:szCs w:val="20"/>
        </w:rPr>
        <w:t>，崖壁上生长较多的</w:t>
      </w:r>
      <w:r>
        <w:rPr>
          <w:rFonts w:ascii="宋体" w:hAnsi="宋体" w:eastAsia="宋体" w:cs="宋体"/>
          <w:sz w:val="20"/>
          <w:szCs w:val="20"/>
        </w:rPr>
        <w:t xml:space="preserve"> </w:t>
      </w:r>
      <w:r>
        <w:rPr>
          <w:rFonts w:ascii="宋体" w:hAnsi="宋体" w:eastAsia="宋体" w:cs="宋体"/>
          <w:spacing w:val="8"/>
          <w:sz w:val="20"/>
          <w:szCs w:val="20"/>
        </w:rPr>
        <w:t>珍稀中草药材。为采集或营生，道家术士、药农必须克服丹崖的“顶平、坡陡、麓缓</w:t>
      </w:r>
      <w:r>
        <w:rPr>
          <w:rFonts w:ascii="宋体" w:hAnsi="宋体" w:eastAsia="宋体" w:cs="宋体"/>
          <w:spacing w:val="-58"/>
          <w:sz w:val="20"/>
          <w:szCs w:val="20"/>
        </w:rPr>
        <w:t xml:space="preserve"> </w:t>
      </w:r>
      <w:r>
        <w:rPr>
          <w:rFonts w:ascii="宋体" w:hAnsi="宋体" w:eastAsia="宋体" w:cs="宋体"/>
          <w:spacing w:val="8"/>
          <w:sz w:val="20"/>
          <w:szCs w:val="20"/>
        </w:rPr>
        <w:t>”的特征，在上山</w:t>
      </w:r>
      <w:r>
        <w:rPr>
          <w:rFonts w:ascii="宋体" w:hAnsi="宋体" w:eastAsia="宋体" w:cs="宋体"/>
          <w:sz w:val="20"/>
          <w:szCs w:val="20"/>
        </w:rPr>
        <w:t xml:space="preserve"> </w:t>
      </w:r>
      <w:r>
        <w:rPr>
          <w:rFonts w:ascii="宋体" w:hAnsi="宋体" w:eastAsia="宋体" w:cs="宋体"/>
          <w:spacing w:val="6"/>
          <w:sz w:val="20"/>
          <w:szCs w:val="20"/>
        </w:rPr>
        <w:t>采药的崖壁上临时开凿石阶向上攀爬，后来人们将泰</w:t>
      </w:r>
      <w:r>
        <w:rPr>
          <w:rFonts w:ascii="宋体" w:hAnsi="宋体" w:eastAsia="宋体" w:cs="宋体"/>
          <w:spacing w:val="5"/>
          <w:sz w:val="20"/>
          <w:szCs w:val="20"/>
        </w:rPr>
        <w:t>宁民间药农手凿的石阶称为“米阶</w:t>
      </w:r>
      <w:r>
        <w:rPr>
          <w:rFonts w:ascii="宋体" w:hAnsi="宋体" w:eastAsia="宋体" w:cs="宋体"/>
          <w:spacing w:val="-70"/>
          <w:sz w:val="20"/>
          <w:szCs w:val="20"/>
        </w:rPr>
        <w:t xml:space="preserve"> </w:t>
      </w:r>
      <w:r>
        <w:rPr>
          <w:rFonts w:ascii="宋体" w:hAnsi="宋体" w:eastAsia="宋体" w:cs="宋体"/>
          <w:spacing w:val="5"/>
          <w:sz w:val="20"/>
          <w:szCs w:val="20"/>
        </w:rPr>
        <w:t>”。相传</w:t>
      </w:r>
      <w:r>
        <w:rPr>
          <w:rFonts w:ascii="宋体" w:hAnsi="宋体" w:eastAsia="宋体" w:cs="宋体"/>
          <w:spacing w:val="-38"/>
          <w:sz w:val="20"/>
          <w:szCs w:val="20"/>
        </w:rPr>
        <w:t xml:space="preserve"> </w:t>
      </w:r>
      <w:r>
        <w:rPr>
          <w:rFonts w:ascii="宋体" w:hAnsi="宋体" w:eastAsia="宋体" w:cs="宋体"/>
          <w:spacing w:val="5"/>
          <w:sz w:val="20"/>
          <w:szCs w:val="20"/>
        </w:rPr>
        <w:t>800</w:t>
      </w:r>
      <w:r>
        <w:rPr>
          <w:rFonts w:ascii="宋体" w:hAnsi="宋体" w:eastAsia="宋体" w:cs="宋体"/>
          <w:spacing w:val="-28"/>
          <w:sz w:val="20"/>
          <w:szCs w:val="20"/>
        </w:rPr>
        <w:t xml:space="preserve"> </w:t>
      </w:r>
      <w:r>
        <w:rPr>
          <w:rFonts w:ascii="宋体" w:hAnsi="宋体" w:eastAsia="宋体" w:cs="宋体"/>
          <w:spacing w:val="5"/>
          <w:sz w:val="20"/>
          <w:szCs w:val="20"/>
        </w:rPr>
        <w:t xml:space="preserve">多 </w:t>
      </w:r>
      <w:r>
        <w:rPr>
          <w:rFonts w:ascii="宋体" w:hAnsi="宋体" w:eastAsia="宋体" w:cs="宋体"/>
          <w:spacing w:val="9"/>
          <w:sz w:val="20"/>
          <w:szCs w:val="20"/>
        </w:rPr>
        <w:t>年前，泰宁少年时的邹应龙为入深山苦读，也曾从这采药的斗米阶上抵达邻近的山顶，还寻找了</w:t>
      </w:r>
      <w:r>
        <w:rPr>
          <w:rFonts w:ascii="宋体" w:hAnsi="宋体" w:eastAsia="宋体" w:cs="宋体"/>
          <w:spacing w:val="8"/>
          <w:sz w:val="20"/>
          <w:szCs w:val="20"/>
        </w:rPr>
        <w:t>一处静</w:t>
      </w:r>
      <w:r>
        <w:rPr>
          <w:rFonts w:ascii="宋体" w:hAnsi="宋体" w:eastAsia="宋体" w:cs="宋体"/>
          <w:sz w:val="20"/>
          <w:szCs w:val="20"/>
        </w:rPr>
        <w:t xml:space="preserve"> </w:t>
      </w:r>
      <w:r>
        <w:rPr>
          <w:rFonts w:ascii="宋体" w:hAnsi="宋体" w:eastAsia="宋体" w:cs="宋体"/>
          <w:spacing w:val="8"/>
          <w:sz w:val="20"/>
          <w:szCs w:val="20"/>
        </w:rPr>
        <w:t>谧清幽的洞穴中苦读了</w:t>
      </w:r>
      <w:r>
        <w:rPr>
          <w:rFonts w:ascii="宋体" w:hAnsi="宋体" w:eastAsia="宋体" w:cs="宋体"/>
          <w:spacing w:val="-21"/>
          <w:sz w:val="20"/>
          <w:szCs w:val="20"/>
        </w:rPr>
        <w:t xml:space="preserve"> </w:t>
      </w:r>
      <w:r>
        <w:rPr>
          <w:rFonts w:ascii="宋体" w:hAnsi="宋体" w:eastAsia="宋体" w:cs="宋体"/>
          <w:spacing w:val="8"/>
          <w:sz w:val="20"/>
          <w:szCs w:val="20"/>
        </w:rPr>
        <w:t>5</w:t>
      </w:r>
      <w:r>
        <w:rPr>
          <w:rFonts w:ascii="宋体" w:hAnsi="宋体" w:eastAsia="宋体" w:cs="宋体"/>
          <w:spacing w:val="-37"/>
          <w:sz w:val="20"/>
          <w:szCs w:val="20"/>
        </w:rPr>
        <w:t xml:space="preserve"> </w:t>
      </w:r>
      <w:r>
        <w:rPr>
          <w:rFonts w:ascii="宋体" w:hAnsi="宋体" w:eastAsia="宋体" w:cs="宋体"/>
          <w:spacing w:val="8"/>
          <w:sz w:val="20"/>
          <w:szCs w:val="20"/>
        </w:rPr>
        <w:t>年后，赴京赶考高中了状元，他也是中国历史上第一位穴居状元。艰险的山崖</w:t>
      </w:r>
      <w:r>
        <w:rPr>
          <w:rFonts w:ascii="宋体" w:hAnsi="宋体" w:eastAsia="宋体" w:cs="宋体"/>
          <w:sz w:val="20"/>
          <w:szCs w:val="20"/>
        </w:rPr>
        <w:t xml:space="preserve"> </w:t>
      </w:r>
      <w:r>
        <w:rPr>
          <w:rFonts w:ascii="宋体" w:hAnsi="宋体" w:eastAsia="宋体" w:cs="宋体"/>
          <w:spacing w:val="9"/>
          <w:sz w:val="20"/>
          <w:szCs w:val="20"/>
        </w:rPr>
        <w:t>小阶成为他深山求隐、饱读经书的历史见证，当然，如今已是开展研学旅行教育基地中最</w:t>
      </w:r>
      <w:r>
        <w:rPr>
          <w:rFonts w:ascii="宋体" w:hAnsi="宋体" w:eastAsia="宋体" w:cs="宋体"/>
          <w:spacing w:val="8"/>
          <w:sz w:val="20"/>
          <w:szCs w:val="20"/>
        </w:rPr>
        <w:t>重要的一个教</w:t>
      </w:r>
    </w:p>
    <w:p>
      <w:pPr>
        <w:spacing w:line="228" w:lineRule="auto"/>
        <w:ind w:left="17"/>
        <w:rPr>
          <w:rFonts w:ascii="宋体" w:hAnsi="宋体" w:eastAsia="宋体" w:cs="宋体"/>
          <w:sz w:val="20"/>
          <w:szCs w:val="20"/>
        </w:rPr>
      </w:pPr>
      <w:r>
        <w:rPr>
          <w:rFonts w:ascii="宋体" w:hAnsi="宋体" w:eastAsia="宋体" w:cs="宋体"/>
          <w:sz w:val="20"/>
          <w:szCs w:val="20"/>
        </w:rPr>
        <w:t>育点。</w:t>
      </w:r>
    </w:p>
    <w:p>
      <w:pPr>
        <w:spacing w:before="153" w:line="399" w:lineRule="exact"/>
        <w:jc w:val="right"/>
        <w:rPr>
          <w:rFonts w:ascii="宋体" w:hAnsi="宋体" w:eastAsia="宋体" w:cs="宋体"/>
          <w:sz w:val="20"/>
          <w:szCs w:val="20"/>
        </w:rPr>
      </w:pPr>
      <w:r>
        <w:rPr>
          <w:rFonts w:ascii="宋体" w:hAnsi="宋体" w:eastAsia="宋体" w:cs="宋体"/>
          <w:spacing w:val="5"/>
          <w:position w:val="14"/>
          <w:sz w:val="20"/>
          <w:szCs w:val="20"/>
        </w:rPr>
        <w:t>迎阶而上，前方的栈道“高耸入云</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”，即将开启的是全身心体验式的</w:t>
      </w:r>
      <w:r>
        <w:rPr>
          <w:rFonts w:ascii="宋体" w:hAnsi="宋体" w:eastAsia="宋体" w:cs="宋体"/>
          <w:spacing w:val="4"/>
          <w:position w:val="14"/>
          <w:sz w:val="20"/>
          <w:szCs w:val="20"/>
        </w:rPr>
        <w:t>全程探险游，大家调整好呼吸，</w:t>
      </w:r>
    </w:p>
    <w:p>
      <w:pPr>
        <w:spacing w:before="1" w:line="229" w:lineRule="auto"/>
        <w:ind w:left="9"/>
        <w:rPr>
          <w:rFonts w:ascii="宋体" w:hAnsi="宋体" w:eastAsia="宋体" w:cs="宋体"/>
          <w:sz w:val="20"/>
          <w:szCs w:val="20"/>
        </w:rPr>
      </w:pPr>
      <w:r>
        <w:rPr>
          <w:rFonts w:ascii="宋体" w:hAnsi="宋体" w:eastAsia="宋体" w:cs="宋体"/>
          <w:spacing w:val="5"/>
          <w:sz w:val="20"/>
          <w:szCs w:val="20"/>
        </w:rPr>
        <w:t>踏阶而上。</w:t>
      </w:r>
    </w:p>
    <w:p>
      <w:pPr>
        <w:spacing w:before="152" w:line="228" w:lineRule="auto"/>
        <w:ind w:left="423"/>
        <w:rPr>
          <w:rFonts w:ascii="宋体" w:hAnsi="宋体" w:eastAsia="宋体" w:cs="宋体"/>
          <w:sz w:val="20"/>
          <w:szCs w:val="20"/>
        </w:rPr>
      </w:pPr>
      <w:r>
        <w:rPr>
          <w:rFonts w:ascii="宋体" w:hAnsi="宋体" w:eastAsia="宋体" w:cs="宋体"/>
          <w:b/>
          <w:bCs/>
          <w:spacing w:val="6"/>
          <w:sz w:val="20"/>
          <w:szCs w:val="20"/>
        </w:rPr>
        <w:t>【晴龙峡】</w:t>
      </w:r>
    </w:p>
    <w:p>
      <w:pPr>
        <w:spacing w:before="154" w:line="369" w:lineRule="auto"/>
        <w:ind w:left="9" w:right="69" w:firstLine="423"/>
        <w:rPr>
          <w:rFonts w:ascii="宋体" w:hAnsi="宋体" w:eastAsia="宋体" w:cs="宋体"/>
          <w:sz w:val="20"/>
          <w:szCs w:val="20"/>
        </w:rPr>
      </w:pPr>
      <w:r>
        <w:rPr>
          <w:rFonts w:ascii="宋体" w:hAnsi="宋体" w:eastAsia="宋体" w:cs="宋体"/>
          <w:spacing w:val="9"/>
          <w:sz w:val="20"/>
          <w:szCs w:val="20"/>
        </w:rPr>
        <w:t>半山腰上欣赏这条峡谷。这是一条很婀娜、妖娆的峡谷，整体依然与水相伴，</w:t>
      </w:r>
      <w:r>
        <w:rPr>
          <w:rFonts w:ascii="宋体" w:hAnsi="宋体" w:eastAsia="宋体" w:cs="宋体"/>
          <w:spacing w:val="8"/>
          <w:sz w:val="20"/>
          <w:szCs w:val="20"/>
        </w:rPr>
        <w:t>还呈倾斜状，是九龙</w:t>
      </w:r>
      <w:r>
        <w:rPr>
          <w:rFonts w:ascii="宋体" w:hAnsi="宋体" w:eastAsia="宋体" w:cs="宋体"/>
          <w:sz w:val="20"/>
          <w:szCs w:val="20"/>
        </w:rPr>
        <w:t xml:space="preserve"> </w:t>
      </w:r>
      <w:r>
        <w:rPr>
          <w:rFonts w:ascii="宋体" w:hAnsi="宋体" w:eastAsia="宋体" w:cs="宋体"/>
          <w:spacing w:val="9"/>
          <w:sz w:val="20"/>
          <w:szCs w:val="20"/>
        </w:rPr>
        <w:t>潭的第二条峡谷——晴龙峡，也是一条水上斜线天。联合国专家说，峡谷成长的整个过程在这</w:t>
      </w:r>
      <w:r>
        <w:rPr>
          <w:rFonts w:ascii="宋体" w:hAnsi="宋体" w:eastAsia="宋体" w:cs="宋体"/>
          <w:spacing w:val="8"/>
          <w:sz w:val="20"/>
          <w:szCs w:val="20"/>
        </w:rPr>
        <w:t>九龙潭都</w:t>
      </w:r>
      <w:r>
        <w:rPr>
          <w:rFonts w:ascii="宋体" w:hAnsi="宋体" w:eastAsia="宋体" w:cs="宋体"/>
          <w:sz w:val="20"/>
          <w:szCs w:val="20"/>
        </w:rPr>
        <w:t xml:space="preserve"> </w:t>
      </w:r>
      <w:r>
        <w:rPr>
          <w:rFonts w:ascii="宋体" w:hAnsi="宋体" w:eastAsia="宋体" w:cs="宋体"/>
          <w:spacing w:val="9"/>
          <w:sz w:val="20"/>
          <w:szCs w:val="20"/>
        </w:rPr>
        <w:t>能看到。若是乘坐竹筏置身这条峡谷中，外边即使下着倾盆大雨，丝毫不用担心被雨打湿，大</w:t>
      </w:r>
      <w:r>
        <w:rPr>
          <w:rFonts w:ascii="宋体" w:hAnsi="宋体" w:eastAsia="宋体" w:cs="宋体"/>
          <w:spacing w:val="8"/>
          <w:sz w:val="20"/>
          <w:szCs w:val="20"/>
        </w:rPr>
        <w:t>自然的鬼</w:t>
      </w:r>
      <w:r>
        <w:rPr>
          <w:rFonts w:ascii="宋体" w:hAnsi="宋体" w:eastAsia="宋体" w:cs="宋体"/>
          <w:sz w:val="20"/>
          <w:szCs w:val="20"/>
        </w:rPr>
        <w:t xml:space="preserve"> </w:t>
      </w:r>
      <w:r>
        <w:rPr>
          <w:rFonts w:ascii="宋体" w:hAnsi="宋体" w:eastAsia="宋体" w:cs="宋体"/>
          <w:spacing w:val="9"/>
          <w:sz w:val="20"/>
          <w:szCs w:val="20"/>
        </w:rPr>
        <w:t>斧神工为您撑开了一把巨大的伞。在这也能安然的欣赏雨景中丝丝如画的浪漫意境……而站在</w:t>
      </w:r>
      <w:r>
        <w:rPr>
          <w:rFonts w:ascii="宋体" w:hAnsi="宋体" w:eastAsia="宋体" w:cs="宋体"/>
          <w:spacing w:val="8"/>
          <w:sz w:val="20"/>
          <w:szCs w:val="20"/>
        </w:rPr>
        <w:t>山顶俯视</w:t>
      </w:r>
      <w:r>
        <w:rPr>
          <w:rFonts w:ascii="宋体" w:hAnsi="宋体" w:eastAsia="宋体" w:cs="宋体"/>
          <w:sz w:val="20"/>
          <w:szCs w:val="20"/>
        </w:rPr>
        <w:t xml:space="preserve"> </w:t>
      </w:r>
      <w:r>
        <w:rPr>
          <w:rFonts w:ascii="宋体" w:hAnsi="宋体" w:eastAsia="宋体" w:cs="宋体"/>
          <w:spacing w:val="9"/>
          <w:sz w:val="20"/>
          <w:szCs w:val="20"/>
        </w:rPr>
        <w:t>谷底，连绵起伏的山体，由于水流不断地拍打、冲蚀所形成今天的波状崖壁。老百姓幽默</w:t>
      </w:r>
      <w:r>
        <w:rPr>
          <w:rFonts w:ascii="宋体" w:hAnsi="宋体" w:eastAsia="宋体" w:cs="宋体"/>
          <w:spacing w:val="8"/>
          <w:sz w:val="20"/>
          <w:szCs w:val="20"/>
        </w:rPr>
        <w:t>的称为“波波</w:t>
      </w:r>
    </w:p>
    <w:p>
      <w:pPr>
        <w:spacing w:line="228" w:lineRule="auto"/>
        <w:ind w:left="9"/>
        <w:rPr>
          <w:rFonts w:ascii="宋体" w:hAnsi="宋体" w:eastAsia="宋体" w:cs="宋体"/>
          <w:sz w:val="20"/>
          <w:szCs w:val="20"/>
        </w:rPr>
      </w:pPr>
      <w:r>
        <w:rPr>
          <w:rFonts w:ascii="宋体" w:hAnsi="宋体" w:eastAsia="宋体" w:cs="宋体"/>
          <w:spacing w:val="5"/>
          <w:sz w:val="20"/>
          <w:szCs w:val="20"/>
        </w:rPr>
        <w:t>壁</w:t>
      </w:r>
      <w:r>
        <w:rPr>
          <w:rFonts w:ascii="宋体" w:hAnsi="宋体" w:eastAsia="宋体" w:cs="宋体"/>
          <w:spacing w:val="-65"/>
          <w:sz w:val="20"/>
          <w:szCs w:val="20"/>
        </w:rPr>
        <w:t xml:space="preserve"> </w:t>
      </w:r>
      <w:r>
        <w:rPr>
          <w:rFonts w:ascii="宋体" w:hAnsi="宋体" w:eastAsia="宋体" w:cs="宋体"/>
          <w:spacing w:val="5"/>
          <w:sz w:val="20"/>
          <w:szCs w:val="20"/>
        </w:rPr>
        <w:t>”。若是夏季</w:t>
      </w:r>
      <w:r>
        <w:rPr>
          <w:rFonts w:ascii="宋体" w:hAnsi="宋体" w:eastAsia="宋体" w:cs="宋体"/>
          <w:spacing w:val="-35"/>
          <w:sz w:val="20"/>
          <w:szCs w:val="20"/>
        </w:rPr>
        <w:t xml:space="preserve"> </w:t>
      </w:r>
      <w:r>
        <w:rPr>
          <w:rFonts w:ascii="宋体" w:hAnsi="宋体" w:eastAsia="宋体" w:cs="宋体"/>
          <w:spacing w:val="5"/>
          <w:sz w:val="20"/>
          <w:szCs w:val="20"/>
        </w:rPr>
        <w:t>5</w:t>
      </w:r>
      <w:r>
        <w:rPr>
          <w:rFonts w:ascii="宋体" w:hAnsi="宋体" w:eastAsia="宋体" w:cs="宋体"/>
          <w:spacing w:val="-33"/>
          <w:sz w:val="20"/>
          <w:szCs w:val="20"/>
        </w:rPr>
        <w:t xml:space="preserve"> </w:t>
      </w:r>
      <w:r>
        <w:rPr>
          <w:rFonts w:ascii="宋体" w:hAnsi="宋体" w:eastAsia="宋体" w:cs="宋体"/>
          <w:spacing w:val="5"/>
          <w:sz w:val="20"/>
          <w:szCs w:val="20"/>
        </w:rPr>
        <w:t>月，这漫山的野百合怒放在这幽谷间，整条峡谷便成野百合大观园了。</w:t>
      </w:r>
    </w:p>
    <w:p>
      <w:pPr>
        <w:spacing w:before="154" w:line="228" w:lineRule="auto"/>
        <w:ind w:left="423"/>
        <w:rPr>
          <w:rFonts w:ascii="宋体" w:hAnsi="宋体" w:eastAsia="宋体" w:cs="宋体"/>
          <w:sz w:val="20"/>
          <w:szCs w:val="20"/>
        </w:rPr>
      </w:pPr>
      <w:r>
        <w:rPr>
          <w:rFonts w:ascii="宋体" w:hAnsi="宋体" w:eastAsia="宋体" w:cs="宋体"/>
          <w:spacing w:val="3"/>
          <w:sz w:val="20"/>
          <w:szCs w:val="20"/>
        </w:rPr>
        <w:t>【</w:t>
      </w:r>
      <w:r>
        <w:rPr>
          <w:rFonts w:ascii="宋体" w:hAnsi="宋体" w:eastAsia="宋体" w:cs="宋体"/>
          <w:spacing w:val="-48"/>
          <w:sz w:val="20"/>
          <w:szCs w:val="20"/>
        </w:rPr>
        <w:t xml:space="preserve"> </w:t>
      </w:r>
      <w:r>
        <w:rPr>
          <w:rFonts w:ascii="宋体" w:hAnsi="宋体" w:eastAsia="宋体" w:cs="宋体"/>
          <w:b/>
          <w:bCs/>
          <w:spacing w:val="3"/>
          <w:sz w:val="20"/>
          <w:szCs w:val="20"/>
        </w:rPr>
        <w:t>“工</w:t>
      </w:r>
      <w:r>
        <w:rPr>
          <w:rFonts w:ascii="宋体" w:hAnsi="宋体" w:eastAsia="宋体" w:cs="宋体"/>
          <w:spacing w:val="-72"/>
          <w:sz w:val="20"/>
          <w:szCs w:val="20"/>
        </w:rPr>
        <w:t xml:space="preserve"> </w:t>
      </w:r>
      <w:r>
        <w:rPr>
          <w:rFonts w:ascii="宋体" w:hAnsi="宋体" w:eastAsia="宋体" w:cs="宋体"/>
          <w:b/>
          <w:bCs/>
          <w:spacing w:val="3"/>
          <w:sz w:val="20"/>
          <w:szCs w:val="20"/>
        </w:rPr>
        <w:t>”字迷潭</w:t>
      </w:r>
      <w:r>
        <w:rPr>
          <w:rFonts w:ascii="宋体" w:hAnsi="宋体" w:eastAsia="宋体" w:cs="宋体"/>
          <w:spacing w:val="3"/>
          <w:sz w:val="20"/>
          <w:szCs w:val="20"/>
        </w:rPr>
        <w:t>】</w:t>
      </w:r>
      <w:r>
        <w:rPr>
          <w:rFonts w:ascii="宋体" w:hAnsi="宋体" w:eastAsia="宋体" w:cs="宋体"/>
          <w:b/>
          <w:bCs/>
          <w:spacing w:val="3"/>
          <w:sz w:val="20"/>
          <w:szCs w:val="20"/>
        </w:rPr>
        <w:t>——丹霞峡谷群</w:t>
      </w:r>
    </w:p>
    <w:p>
      <w:pPr>
        <w:spacing w:before="152" w:line="369" w:lineRule="auto"/>
        <w:ind w:left="9" w:right="69" w:firstLine="440"/>
        <w:rPr>
          <w:rFonts w:ascii="宋体" w:hAnsi="宋体" w:eastAsia="宋体" w:cs="宋体"/>
          <w:sz w:val="20"/>
          <w:szCs w:val="20"/>
        </w:rPr>
      </w:pPr>
      <w:r>
        <w:rPr>
          <w:rFonts w:ascii="宋体" w:hAnsi="宋体" w:eastAsia="宋体" w:cs="宋体"/>
          <w:spacing w:val="7"/>
          <w:sz w:val="20"/>
          <w:szCs w:val="20"/>
        </w:rPr>
        <w:t>向下俯瞰，两峰对峙，四周植被葱郁，山水相依。“虬龙峡</w:t>
      </w:r>
      <w:r>
        <w:rPr>
          <w:rFonts w:ascii="宋体" w:hAnsi="宋体" w:eastAsia="宋体" w:cs="宋体"/>
          <w:spacing w:val="-69"/>
          <w:sz w:val="20"/>
          <w:szCs w:val="20"/>
        </w:rPr>
        <w:t xml:space="preserve"> </w:t>
      </w:r>
      <w:r>
        <w:rPr>
          <w:rFonts w:ascii="宋体" w:hAnsi="宋体" w:eastAsia="宋体" w:cs="宋体"/>
          <w:spacing w:val="7"/>
          <w:sz w:val="20"/>
          <w:szCs w:val="20"/>
        </w:rPr>
        <w:t>”和“晴龙峡</w:t>
      </w:r>
      <w:r>
        <w:rPr>
          <w:rFonts w:ascii="宋体" w:hAnsi="宋体" w:eastAsia="宋体" w:cs="宋体"/>
          <w:spacing w:val="-72"/>
          <w:sz w:val="20"/>
          <w:szCs w:val="20"/>
        </w:rPr>
        <w:t xml:space="preserve"> </w:t>
      </w:r>
      <w:r>
        <w:rPr>
          <w:rFonts w:ascii="宋体" w:hAnsi="宋体" w:eastAsia="宋体" w:cs="宋体"/>
          <w:spacing w:val="7"/>
          <w:sz w:val="20"/>
          <w:szCs w:val="20"/>
        </w:rPr>
        <w:t>”两峡平行，在水面构成</w:t>
      </w:r>
      <w:r>
        <w:rPr>
          <w:rFonts w:ascii="宋体" w:hAnsi="宋体" w:eastAsia="宋体" w:cs="宋体"/>
          <w:sz w:val="20"/>
          <w:szCs w:val="20"/>
        </w:rPr>
        <w:t xml:space="preserve"> </w:t>
      </w:r>
      <w:r>
        <w:rPr>
          <w:rFonts w:ascii="宋体" w:hAnsi="宋体" w:eastAsia="宋体" w:cs="宋体"/>
          <w:spacing w:val="8"/>
          <w:sz w:val="20"/>
          <w:szCs w:val="20"/>
        </w:rPr>
        <w:t>一个“工</w:t>
      </w:r>
      <w:r>
        <w:rPr>
          <w:rFonts w:ascii="宋体" w:hAnsi="宋体" w:eastAsia="宋体" w:cs="宋体"/>
          <w:spacing w:val="-62"/>
          <w:sz w:val="20"/>
          <w:szCs w:val="20"/>
        </w:rPr>
        <w:t xml:space="preserve"> </w:t>
      </w:r>
      <w:r>
        <w:rPr>
          <w:rFonts w:ascii="宋体" w:hAnsi="宋体" w:eastAsia="宋体" w:cs="宋体"/>
          <w:spacing w:val="8"/>
          <w:sz w:val="20"/>
          <w:szCs w:val="20"/>
        </w:rPr>
        <w:t>”字型状。这里水流迂回曲折，水流平静而舒缓，泛舟其间，恍若置身于迷宫深潭。因构造运</w:t>
      </w:r>
      <w:r>
        <w:rPr>
          <w:rFonts w:ascii="宋体" w:hAnsi="宋体" w:eastAsia="宋体" w:cs="宋体"/>
          <w:sz w:val="20"/>
          <w:szCs w:val="20"/>
        </w:rPr>
        <w:t xml:space="preserve"> </w:t>
      </w:r>
      <w:r>
        <w:rPr>
          <w:rFonts w:ascii="宋体" w:hAnsi="宋体" w:eastAsia="宋体" w:cs="宋体"/>
          <w:spacing w:val="9"/>
          <w:sz w:val="20"/>
          <w:szCs w:val="20"/>
        </w:rPr>
        <w:t>动作用产生大量断裂和裂隙，流水沿不同方向的断裂长期侵蚀冲刷，下切崩落形成线谷</w:t>
      </w:r>
      <w:r>
        <w:rPr>
          <w:rFonts w:ascii="宋体" w:hAnsi="宋体" w:eastAsia="宋体" w:cs="宋体"/>
          <w:spacing w:val="8"/>
          <w:sz w:val="20"/>
          <w:szCs w:val="20"/>
        </w:rPr>
        <w:t>，这种峡谷群发</w:t>
      </w:r>
    </w:p>
    <w:p>
      <w:pPr>
        <w:spacing w:line="227" w:lineRule="auto"/>
        <w:ind w:left="17"/>
        <w:rPr>
          <w:rFonts w:ascii="宋体" w:hAnsi="宋体" w:eastAsia="宋体" w:cs="宋体"/>
          <w:sz w:val="20"/>
          <w:szCs w:val="20"/>
        </w:rPr>
      </w:pPr>
      <w:r>
        <w:rPr>
          <w:rFonts w:ascii="宋体" w:hAnsi="宋体" w:eastAsia="宋体" w:cs="宋体"/>
          <w:spacing w:val="8"/>
          <w:sz w:val="20"/>
          <w:szCs w:val="20"/>
        </w:rPr>
        <w:t>育是泰宁青年期丹霞又一典型例证。</w:t>
      </w:r>
    </w:p>
    <w:p>
      <w:pPr>
        <w:spacing w:before="155" w:line="228" w:lineRule="auto"/>
        <w:ind w:left="423"/>
        <w:rPr>
          <w:rFonts w:ascii="宋体" w:hAnsi="宋体" w:eastAsia="宋体" w:cs="宋体"/>
          <w:sz w:val="20"/>
          <w:szCs w:val="20"/>
        </w:rPr>
      </w:pPr>
      <w:r>
        <w:rPr>
          <w:rFonts w:ascii="宋体" w:hAnsi="宋体" w:eastAsia="宋体" w:cs="宋体"/>
          <w:b/>
          <w:bCs/>
          <w:spacing w:val="6"/>
          <w:sz w:val="20"/>
          <w:szCs w:val="20"/>
        </w:rPr>
        <w:t>【竹林驿站】</w:t>
      </w:r>
    </w:p>
    <w:p>
      <w:pPr>
        <w:spacing w:before="153" w:line="228" w:lineRule="auto"/>
        <w:ind w:left="429"/>
        <w:rPr>
          <w:rFonts w:ascii="宋体" w:hAnsi="宋体" w:eastAsia="宋体" w:cs="宋体"/>
          <w:sz w:val="20"/>
          <w:szCs w:val="20"/>
        </w:rPr>
      </w:pPr>
      <w:r>
        <w:rPr>
          <w:rFonts w:ascii="宋体" w:hAnsi="宋体" w:eastAsia="宋体" w:cs="宋体"/>
          <w:spacing w:val="8"/>
          <w:sz w:val="20"/>
          <w:szCs w:val="20"/>
        </w:rPr>
        <w:t>这个平缓的丹崖山坡是崩落堆积形成的，因周围竹林密布，我们称“竹林驿站</w:t>
      </w:r>
      <w:r>
        <w:rPr>
          <w:rFonts w:ascii="宋体" w:hAnsi="宋体" w:eastAsia="宋体" w:cs="宋体"/>
          <w:spacing w:val="-64"/>
          <w:sz w:val="20"/>
          <w:szCs w:val="20"/>
        </w:rPr>
        <w:t xml:space="preserve"> </w:t>
      </w:r>
      <w:r>
        <w:rPr>
          <w:rFonts w:ascii="宋体" w:hAnsi="宋体" w:eastAsia="宋体" w:cs="宋体"/>
          <w:spacing w:val="8"/>
          <w:sz w:val="20"/>
          <w:szCs w:val="20"/>
        </w:rPr>
        <w:t>”。这里的红层经风</w:t>
      </w:r>
    </w:p>
    <w:p>
      <w:pPr>
        <w:spacing w:before="151" w:line="338" w:lineRule="auto"/>
        <w:ind w:left="9"/>
        <w:jc w:val="both"/>
        <w:rPr>
          <w:rFonts w:ascii="宋体" w:hAnsi="宋体" w:eastAsia="宋体" w:cs="宋体"/>
          <w:sz w:val="20"/>
          <w:szCs w:val="20"/>
        </w:rPr>
      </w:pPr>
      <w:r>
        <w:rPr>
          <w:rFonts w:ascii="宋体" w:hAnsi="宋体" w:eastAsia="宋体" w:cs="宋体"/>
          <w:spacing w:val="9"/>
          <w:sz w:val="20"/>
          <w:szCs w:val="20"/>
        </w:rPr>
        <w:t>化剥蚀形成大量碎屑物质，崩落堆积在低洼地区</w:t>
      </w:r>
      <w:r>
        <w:rPr>
          <w:rFonts w:ascii="宋体" w:hAnsi="宋体" w:eastAsia="宋体" w:cs="宋体"/>
          <w:spacing w:val="8"/>
          <w:sz w:val="20"/>
          <w:szCs w:val="20"/>
        </w:rPr>
        <w:t xml:space="preserve">，表层进而风化成红壤。红壤是泰宁地带性的土壤，富 </w:t>
      </w:r>
      <w:r>
        <w:rPr>
          <w:rFonts w:ascii="宋体" w:hAnsi="宋体" w:eastAsia="宋体" w:cs="宋体"/>
          <w:spacing w:val="6"/>
          <w:sz w:val="20"/>
          <w:szCs w:val="20"/>
        </w:rPr>
        <w:t>含铁﹑铝氧化物，呈酸性红色。泰宁地处中亚热带湿润气候控制的红壤山区，代表性</w:t>
      </w:r>
      <w:r>
        <w:fldChar w:fldCharType="begin"/>
      </w:r>
      <w:r>
        <w:instrText xml:space="preserve"> HYPERLINK "http://baike.baidu.com/view/29737.htm" </w:instrText>
      </w:r>
      <w:r>
        <w:fldChar w:fldCharType="separate"/>
      </w:r>
      <w:r>
        <w:rPr>
          <w:rFonts w:ascii="宋体" w:hAnsi="宋体" w:eastAsia="宋体" w:cs="宋体"/>
          <w:spacing w:val="6"/>
          <w:sz w:val="20"/>
          <w:szCs w:val="20"/>
        </w:rPr>
        <w:t>植被</w:t>
      </w:r>
      <w:r>
        <w:rPr>
          <w:rFonts w:ascii="宋体" w:hAnsi="宋体" w:eastAsia="宋体" w:cs="宋体"/>
          <w:spacing w:val="6"/>
          <w:sz w:val="20"/>
          <w:szCs w:val="20"/>
        </w:rPr>
        <w:fldChar w:fldCharType="end"/>
      </w:r>
      <w:r>
        <w:rPr>
          <w:rFonts w:ascii="宋体" w:hAnsi="宋体" w:eastAsia="宋体" w:cs="宋体"/>
          <w:spacing w:val="5"/>
          <w:sz w:val="20"/>
          <w:szCs w:val="20"/>
        </w:rPr>
        <w:t>主要由</w:t>
      </w:r>
      <w:r>
        <w:fldChar w:fldCharType="begin"/>
      </w:r>
      <w:r>
        <w:instrText xml:space="preserve"> HYPERLINK "http://baike.baidu.com/view/419935.htm" </w:instrText>
      </w:r>
      <w:r>
        <w:fldChar w:fldCharType="separate"/>
      </w:r>
      <w:r>
        <w:rPr>
          <w:rFonts w:ascii="宋体" w:hAnsi="宋体" w:eastAsia="宋体" w:cs="宋体"/>
          <w:spacing w:val="5"/>
          <w:sz w:val="20"/>
          <w:szCs w:val="20"/>
        </w:rPr>
        <w:t>壳斗科</w:t>
      </w:r>
      <w:r>
        <w:rPr>
          <w:rFonts w:ascii="宋体" w:hAnsi="宋体" w:eastAsia="宋体" w:cs="宋体"/>
          <w:spacing w:val="5"/>
          <w:sz w:val="20"/>
          <w:szCs w:val="20"/>
        </w:rPr>
        <w:fldChar w:fldCharType="end"/>
      </w:r>
      <w:r>
        <w:rPr>
          <w:rFonts w:ascii="宋体" w:hAnsi="宋体" w:eastAsia="宋体" w:cs="宋体"/>
          <w:spacing w:val="5"/>
          <w:sz w:val="20"/>
          <w:szCs w:val="20"/>
        </w:rPr>
        <w:t>、</w:t>
      </w:r>
      <w:r>
        <w:rPr>
          <w:rFonts w:ascii="宋体" w:hAnsi="宋体" w:eastAsia="宋体" w:cs="宋体"/>
          <w:sz w:val="20"/>
          <w:szCs w:val="20"/>
        </w:rPr>
        <w:t xml:space="preserve"> </w:t>
      </w:r>
      <w:r>
        <w:fldChar w:fldCharType="begin"/>
      </w:r>
      <w:r>
        <w:instrText xml:space="preserve"> HYPERLINK "http://baike.baidu.com/view/138925.htm" </w:instrText>
      </w:r>
      <w:r>
        <w:fldChar w:fldCharType="separate"/>
      </w:r>
      <w:r>
        <w:rPr>
          <w:rFonts w:ascii="宋体" w:hAnsi="宋体" w:eastAsia="宋体" w:cs="宋体"/>
          <w:spacing w:val="9"/>
          <w:sz w:val="20"/>
          <w:szCs w:val="20"/>
        </w:rPr>
        <w:t>樟科</w:t>
      </w:r>
      <w:r>
        <w:rPr>
          <w:rFonts w:ascii="宋体" w:hAnsi="宋体" w:eastAsia="宋体" w:cs="宋体"/>
          <w:spacing w:val="9"/>
          <w:sz w:val="20"/>
          <w:szCs w:val="20"/>
        </w:rPr>
        <w:fldChar w:fldCharType="end"/>
      </w:r>
      <w:r>
        <w:rPr>
          <w:rFonts w:ascii="宋体" w:hAnsi="宋体" w:eastAsia="宋体" w:cs="宋体"/>
          <w:spacing w:val="9"/>
          <w:sz w:val="20"/>
          <w:szCs w:val="20"/>
        </w:rPr>
        <w:t>、</w:t>
      </w:r>
      <w:r>
        <w:fldChar w:fldCharType="begin"/>
      </w:r>
      <w:r>
        <w:instrText xml:space="preserve"> HYPERLINK "http://baike.baidu.com/view/917197.htm" </w:instrText>
      </w:r>
      <w:r>
        <w:fldChar w:fldCharType="separate"/>
      </w:r>
      <w:r>
        <w:rPr>
          <w:rFonts w:ascii="宋体" w:hAnsi="宋体" w:eastAsia="宋体" w:cs="宋体"/>
          <w:spacing w:val="9"/>
          <w:sz w:val="20"/>
          <w:szCs w:val="20"/>
        </w:rPr>
        <w:t>茶科</w:t>
      </w:r>
      <w:r>
        <w:rPr>
          <w:rFonts w:ascii="宋体" w:hAnsi="宋体" w:eastAsia="宋体" w:cs="宋体"/>
          <w:spacing w:val="9"/>
          <w:sz w:val="20"/>
          <w:szCs w:val="20"/>
        </w:rPr>
        <w:fldChar w:fldCharType="end"/>
      </w:r>
      <w:r>
        <w:rPr>
          <w:rFonts w:ascii="宋体" w:hAnsi="宋体" w:eastAsia="宋体" w:cs="宋体"/>
          <w:spacing w:val="9"/>
          <w:sz w:val="20"/>
          <w:szCs w:val="20"/>
        </w:rPr>
        <w:t>、</w:t>
      </w:r>
      <w:r>
        <w:fldChar w:fldCharType="begin"/>
      </w:r>
      <w:r>
        <w:instrText xml:space="preserve"> HYPERLINK "http://baike.baidu.com/view/49028.htm" </w:instrText>
      </w:r>
      <w:r>
        <w:fldChar w:fldCharType="separate"/>
      </w:r>
      <w:r>
        <w:rPr>
          <w:rFonts w:ascii="宋体" w:hAnsi="宋体" w:eastAsia="宋体" w:cs="宋体"/>
          <w:spacing w:val="9"/>
          <w:sz w:val="20"/>
          <w:szCs w:val="20"/>
        </w:rPr>
        <w:t>冬青</w:t>
      </w:r>
      <w:r>
        <w:rPr>
          <w:rFonts w:ascii="宋体" w:hAnsi="宋体" w:eastAsia="宋体" w:cs="宋体"/>
          <w:spacing w:val="9"/>
          <w:sz w:val="20"/>
          <w:szCs w:val="20"/>
        </w:rPr>
        <w:fldChar w:fldCharType="end"/>
      </w:r>
      <w:r>
        <w:rPr>
          <w:rFonts w:ascii="宋体" w:hAnsi="宋体" w:eastAsia="宋体" w:cs="宋体"/>
          <w:spacing w:val="9"/>
          <w:sz w:val="20"/>
          <w:szCs w:val="20"/>
        </w:rPr>
        <w:t>、</w:t>
      </w:r>
      <w:r>
        <w:fldChar w:fldCharType="begin"/>
      </w:r>
      <w:r>
        <w:instrText xml:space="preserve"> HYPERLINK "http://baike.baidu.com/view/189501.htm" </w:instrText>
      </w:r>
      <w:r>
        <w:fldChar w:fldCharType="separate"/>
      </w:r>
      <w:r>
        <w:rPr>
          <w:rFonts w:ascii="宋体" w:hAnsi="宋体" w:eastAsia="宋体" w:cs="宋体"/>
          <w:spacing w:val="9"/>
          <w:sz w:val="20"/>
          <w:szCs w:val="20"/>
        </w:rPr>
        <w:t>山矾科</w:t>
      </w:r>
      <w:r>
        <w:rPr>
          <w:rFonts w:ascii="宋体" w:hAnsi="宋体" w:eastAsia="宋体" w:cs="宋体"/>
          <w:spacing w:val="9"/>
          <w:sz w:val="20"/>
          <w:szCs w:val="20"/>
        </w:rPr>
        <w:fldChar w:fldCharType="end"/>
      </w:r>
      <w:r>
        <w:rPr>
          <w:rFonts w:ascii="宋体" w:hAnsi="宋体" w:eastAsia="宋体" w:cs="宋体"/>
          <w:spacing w:val="9"/>
          <w:sz w:val="20"/>
          <w:szCs w:val="20"/>
        </w:rPr>
        <w:t>、</w:t>
      </w:r>
      <w:r>
        <w:fldChar w:fldCharType="begin"/>
      </w:r>
      <w:r>
        <w:instrText xml:space="preserve"> HYPERLINK "http://baike.baidu.com/view/57540.htm" </w:instrText>
      </w:r>
      <w:r>
        <w:fldChar w:fldCharType="separate"/>
      </w:r>
      <w:r>
        <w:rPr>
          <w:rFonts w:ascii="宋体" w:hAnsi="宋体" w:eastAsia="宋体" w:cs="宋体"/>
          <w:spacing w:val="9"/>
          <w:sz w:val="20"/>
          <w:szCs w:val="20"/>
        </w:rPr>
        <w:t>木兰科</w:t>
      </w:r>
      <w:r>
        <w:rPr>
          <w:rFonts w:ascii="宋体" w:hAnsi="宋体" w:eastAsia="宋体" w:cs="宋体"/>
          <w:spacing w:val="9"/>
          <w:sz w:val="20"/>
          <w:szCs w:val="20"/>
        </w:rPr>
        <w:fldChar w:fldCharType="end"/>
      </w:r>
      <w:r>
        <w:rPr>
          <w:rFonts w:ascii="宋体" w:hAnsi="宋体" w:eastAsia="宋体" w:cs="宋体"/>
          <w:spacing w:val="9"/>
          <w:sz w:val="20"/>
          <w:szCs w:val="20"/>
        </w:rPr>
        <w:t>等常绿阔叶林构成。</w:t>
      </w:r>
    </w:p>
    <w:p>
      <w:pPr>
        <w:spacing w:before="103" w:line="228" w:lineRule="auto"/>
        <w:ind w:left="423"/>
        <w:rPr>
          <w:rFonts w:ascii="宋体" w:hAnsi="宋体" w:eastAsia="宋体" w:cs="宋体"/>
          <w:sz w:val="20"/>
          <w:szCs w:val="20"/>
        </w:rPr>
      </w:pPr>
      <w:r>
        <w:rPr>
          <w:rFonts w:ascii="宋体" w:hAnsi="宋体" w:eastAsia="宋体" w:cs="宋体"/>
          <w:b/>
          <w:bCs/>
          <w:spacing w:val="2"/>
          <w:sz w:val="20"/>
          <w:szCs w:val="20"/>
        </w:rPr>
        <w:t>【登峰造极】</w:t>
      </w:r>
      <w:r>
        <w:rPr>
          <w:rFonts w:ascii="宋体" w:hAnsi="宋体" w:eastAsia="宋体" w:cs="宋体"/>
          <w:spacing w:val="-55"/>
          <w:sz w:val="20"/>
          <w:szCs w:val="20"/>
        </w:rPr>
        <w:t xml:space="preserve"> </w:t>
      </w:r>
      <w:r>
        <w:rPr>
          <w:rFonts w:ascii="宋体" w:hAnsi="宋体" w:eastAsia="宋体" w:cs="宋体"/>
          <w:b/>
          <w:bCs/>
          <w:spacing w:val="2"/>
          <w:sz w:val="20"/>
          <w:szCs w:val="20"/>
        </w:rPr>
        <w:t>―</w:t>
      </w:r>
      <w:r>
        <w:rPr>
          <w:rFonts w:ascii="宋体" w:hAnsi="宋体" w:eastAsia="宋体" w:cs="宋体"/>
          <w:spacing w:val="-71"/>
          <w:sz w:val="20"/>
          <w:szCs w:val="20"/>
        </w:rPr>
        <w:t xml:space="preserve"> </w:t>
      </w:r>
      <w:r>
        <w:rPr>
          <w:rFonts w:ascii="宋体" w:hAnsi="宋体" w:eastAsia="宋体" w:cs="宋体"/>
          <w:b/>
          <w:bCs/>
          <w:spacing w:val="2"/>
          <w:sz w:val="20"/>
          <w:szCs w:val="20"/>
        </w:rPr>
        <w:t>―风水宝地</w:t>
      </w:r>
    </w:p>
    <w:p>
      <w:pPr>
        <w:spacing w:before="154" w:line="228" w:lineRule="auto"/>
        <w:jc w:val="right"/>
        <w:rPr>
          <w:rFonts w:ascii="宋体" w:hAnsi="宋体" w:eastAsia="宋体" w:cs="宋体"/>
          <w:sz w:val="20"/>
          <w:szCs w:val="20"/>
        </w:rPr>
      </w:pPr>
      <w:r>
        <w:rPr>
          <w:rFonts w:ascii="宋体" w:hAnsi="宋体" w:eastAsia="宋体" w:cs="宋体"/>
          <w:spacing w:val="4"/>
          <w:sz w:val="20"/>
          <w:szCs w:val="20"/>
        </w:rPr>
        <w:t>远处一条北西向深切峡谷，峡幽谷深且树林茂密，仿佛一条“或跃在渊</w:t>
      </w:r>
      <w:r>
        <w:rPr>
          <w:rFonts w:ascii="宋体" w:hAnsi="宋体" w:eastAsia="宋体" w:cs="宋体"/>
          <w:spacing w:val="-56"/>
          <w:sz w:val="20"/>
          <w:szCs w:val="20"/>
        </w:rPr>
        <w:t xml:space="preserve"> </w:t>
      </w:r>
      <w:r>
        <w:rPr>
          <w:rFonts w:ascii="宋体" w:hAnsi="宋体" w:eastAsia="宋体" w:cs="宋体"/>
          <w:spacing w:val="4"/>
          <w:sz w:val="20"/>
          <w:szCs w:val="20"/>
        </w:rPr>
        <w:t>”的神龙，故名“跃龙谷</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line="228" w:lineRule="auto"/>
        <w:rPr>
          <w:rFonts w:ascii="宋体" w:hAnsi="宋体" w:eastAsia="宋体" w:cs="宋体"/>
          <w:sz w:val="20"/>
          <w:szCs w:val="20"/>
        </w:rPr>
        <w:sectPr>
          <w:footerReference r:id="rId81" w:type="default"/>
          <w:pgSz w:w="11906" w:h="16839"/>
          <w:pgMar w:top="1196" w:right="1178" w:bottom="1156" w:left="1246" w:header="886" w:footer="994" w:gutter="0"/>
          <w:cols w:space="720" w:num="1"/>
        </w:sectPr>
      </w:pPr>
    </w:p>
    <w:p>
      <w:pPr>
        <w:pStyle w:val="2"/>
        <w:spacing w:line="294" w:lineRule="auto"/>
      </w:pPr>
    </w:p>
    <w:p>
      <w:pPr>
        <w:spacing w:before="65" w:line="369" w:lineRule="auto"/>
        <w:ind w:left="12"/>
        <w:rPr>
          <w:rFonts w:ascii="宋体" w:hAnsi="宋体" w:eastAsia="宋体" w:cs="宋体"/>
          <w:sz w:val="20"/>
          <w:szCs w:val="20"/>
        </w:rPr>
      </w:pPr>
      <w:r>
        <w:rPr>
          <w:rFonts w:ascii="宋体" w:hAnsi="宋体" w:eastAsia="宋体" w:cs="宋体"/>
          <w:spacing w:val="9"/>
          <w:sz w:val="20"/>
          <w:szCs w:val="20"/>
        </w:rPr>
        <w:t>其北面的高大山峰就是泰宁状元邹应龙青年时读书的状元岩，谷底正是九龙潭的</w:t>
      </w:r>
      <w:r>
        <w:rPr>
          <w:rFonts w:ascii="宋体" w:hAnsi="宋体" w:eastAsia="宋体" w:cs="宋体"/>
          <w:spacing w:val="8"/>
          <w:sz w:val="20"/>
          <w:szCs w:val="20"/>
        </w:rPr>
        <w:t>应龙峡与水上隧洞区域，</w:t>
      </w:r>
      <w:r>
        <w:rPr>
          <w:rFonts w:ascii="宋体" w:hAnsi="宋体" w:eastAsia="宋体" w:cs="宋体"/>
          <w:sz w:val="20"/>
          <w:szCs w:val="20"/>
        </w:rPr>
        <w:t xml:space="preserve"> </w:t>
      </w:r>
      <w:r>
        <w:rPr>
          <w:rFonts w:ascii="宋体" w:hAnsi="宋体" w:eastAsia="宋体" w:cs="宋体"/>
          <w:spacing w:val="9"/>
          <w:sz w:val="20"/>
          <w:szCs w:val="20"/>
        </w:rPr>
        <w:t>面前的崖壁上有一条垂直岩槽，是长期受流水侵蚀形成的，好像一条直冲云霄的飞龙，</w:t>
      </w:r>
      <w:r>
        <w:rPr>
          <w:rFonts w:ascii="宋体" w:hAnsi="宋体" w:eastAsia="宋体" w:cs="宋体"/>
          <w:spacing w:val="8"/>
          <w:sz w:val="20"/>
          <w:szCs w:val="20"/>
        </w:rPr>
        <w:t>老百姓说，这正</w:t>
      </w:r>
      <w:r>
        <w:rPr>
          <w:rFonts w:ascii="宋体" w:hAnsi="宋体" w:eastAsia="宋体" w:cs="宋体"/>
          <w:sz w:val="20"/>
          <w:szCs w:val="20"/>
        </w:rPr>
        <w:t xml:space="preserve">   </w:t>
      </w:r>
      <w:r>
        <w:rPr>
          <w:rFonts w:ascii="宋体" w:hAnsi="宋体" w:eastAsia="宋体" w:cs="宋体"/>
          <w:spacing w:val="3"/>
          <w:sz w:val="20"/>
          <w:szCs w:val="20"/>
        </w:rPr>
        <w:t>是通往应龙状元读书的风水绝佳地，故名“飞龙崖</w:t>
      </w:r>
      <w:r>
        <w:rPr>
          <w:rFonts w:ascii="宋体" w:hAnsi="宋体" w:eastAsia="宋体" w:cs="宋体"/>
          <w:spacing w:val="-65"/>
          <w:sz w:val="20"/>
          <w:szCs w:val="20"/>
        </w:rPr>
        <w:t xml:space="preserve"> </w:t>
      </w:r>
      <w:r>
        <w:rPr>
          <w:rFonts w:ascii="宋体" w:hAnsi="宋体" w:eastAsia="宋体" w:cs="宋体"/>
          <w:spacing w:val="3"/>
          <w:sz w:val="20"/>
          <w:szCs w:val="20"/>
        </w:rPr>
        <w:t>”，站在山顶，一览无遗，真可谓：“无限风光在险峰</w:t>
      </w:r>
      <w:r>
        <w:rPr>
          <w:rFonts w:ascii="宋体" w:hAnsi="宋体" w:eastAsia="宋体" w:cs="宋体"/>
          <w:spacing w:val="-73"/>
          <w:sz w:val="20"/>
          <w:szCs w:val="20"/>
        </w:rPr>
        <w:t xml:space="preserve"> </w:t>
      </w:r>
      <w:r>
        <w:rPr>
          <w:rFonts w:ascii="宋体" w:hAnsi="宋体" w:eastAsia="宋体" w:cs="宋体"/>
          <w:spacing w:val="3"/>
          <w:sz w:val="20"/>
          <w:szCs w:val="20"/>
        </w:rPr>
        <w:t>”</w:t>
      </w:r>
    </w:p>
    <w:p>
      <w:pPr>
        <w:spacing w:line="230" w:lineRule="auto"/>
        <w:ind w:left="17"/>
        <w:rPr>
          <w:rFonts w:ascii="宋体" w:hAnsi="宋体" w:eastAsia="宋体" w:cs="宋体"/>
          <w:sz w:val="20"/>
          <w:szCs w:val="20"/>
        </w:rPr>
      </w:pPr>
      <w:r>
        <w:rPr>
          <w:rFonts w:ascii="宋体" w:hAnsi="宋体" w:eastAsia="宋体" w:cs="宋体"/>
          <w:spacing w:val="-3"/>
          <w:sz w:val="20"/>
          <w:szCs w:val="20"/>
        </w:rPr>
        <w:t>啊！</w:t>
      </w:r>
    </w:p>
    <w:p>
      <w:pPr>
        <w:spacing w:before="151" w:line="229" w:lineRule="auto"/>
        <w:ind w:left="426"/>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b/>
          <w:bCs/>
          <w:spacing w:val="6"/>
          <w:sz w:val="20"/>
          <w:szCs w:val="20"/>
        </w:rPr>
        <w:t>龟一亭</w:t>
      </w:r>
      <w:r>
        <w:rPr>
          <w:rFonts w:ascii="宋体" w:hAnsi="宋体" w:eastAsia="宋体" w:cs="宋体"/>
          <w:spacing w:val="6"/>
          <w:sz w:val="20"/>
          <w:szCs w:val="20"/>
        </w:rPr>
        <w:t>】</w:t>
      </w:r>
    </w:p>
    <w:p>
      <w:pPr>
        <w:spacing w:before="152" w:line="369" w:lineRule="auto"/>
        <w:ind w:left="12" w:right="205" w:firstLine="419"/>
        <w:rPr>
          <w:rFonts w:ascii="宋体" w:hAnsi="宋体" w:eastAsia="宋体" w:cs="宋体"/>
          <w:sz w:val="20"/>
          <w:szCs w:val="20"/>
        </w:rPr>
      </w:pPr>
      <w:r>
        <w:rPr>
          <w:rFonts w:ascii="宋体" w:hAnsi="宋体" w:eastAsia="宋体" w:cs="宋体"/>
          <w:spacing w:val="8"/>
          <w:sz w:val="20"/>
          <w:szCs w:val="20"/>
        </w:rPr>
        <w:t>远处连绵起伏的山峦，像一只“一</w:t>
      </w:r>
      <w:r>
        <w:rPr>
          <w:rFonts w:ascii="宋体" w:hAnsi="宋体" w:eastAsia="宋体" w:cs="宋体"/>
          <w:spacing w:val="-65"/>
          <w:sz w:val="20"/>
          <w:szCs w:val="20"/>
        </w:rPr>
        <w:t xml:space="preserve"> </w:t>
      </w:r>
      <w:r>
        <w:rPr>
          <w:rFonts w:ascii="宋体" w:hAnsi="宋体" w:eastAsia="宋体" w:cs="宋体"/>
          <w:spacing w:val="8"/>
          <w:sz w:val="20"/>
          <w:szCs w:val="20"/>
        </w:rPr>
        <w:t>”字状的石龟，连绵的山峦组合又像一只苍龙，因此，前方的亭</w:t>
      </w:r>
      <w:r>
        <w:rPr>
          <w:rFonts w:ascii="宋体" w:hAnsi="宋体" w:eastAsia="宋体" w:cs="宋体"/>
          <w:sz w:val="20"/>
          <w:szCs w:val="20"/>
        </w:rPr>
        <w:t xml:space="preserve"> </w:t>
      </w:r>
      <w:r>
        <w:rPr>
          <w:rFonts w:ascii="宋体" w:hAnsi="宋体" w:eastAsia="宋体" w:cs="宋体"/>
          <w:spacing w:val="8"/>
          <w:sz w:val="20"/>
          <w:szCs w:val="20"/>
        </w:rPr>
        <w:t>子我们称“龟一亭</w:t>
      </w:r>
      <w:r>
        <w:rPr>
          <w:rFonts w:ascii="宋体" w:hAnsi="宋体" w:eastAsia="宋体" w:cs="宋体"/>
          <w:spacing w:val="-62"/>
          <w:sz w:val="20"/>
          <w:szCs w:val="20"/>
        </w:rPr>
        <w:t xml:space="preserve"> </w:t>
      </w:r>
      <w:r>
        <w:rPr>
          <w:rFonts w:ascii="宋体" w:hAnsi="宋体" w:eastAsia="宋体" w:cs="宋体"/>
          <w:spacing w:val="8"/>
          <w:sz w:val="20"/>
          <w:szCs w:val="20"/>
        </w:rPr>
        <w:t>”。沿着山路下山，放眼苍翠群山层层叠叠，下有潭面波光粼粼，是欣赏九龙潭景区</w:t>
      </w:r>
    </w:p>
    <w:p>
      <w:pPr>
        <w:spacing w:line="227" w:lineRule="auto"/>
        <w:ind w:left="30"/>
        <w:rPr>
          <w:rFonts w:ascii="宋体" w:hAnsi="宋体" w:eastAsia="宋体" w:cs="宋体"/>
          <w:sz w:val="20"/>
          <w:szCs w:val="20"/>
        </w:rPr>
      </w:pPr>
      <w:r>
        <w:rPr>
          <w:rFonts w:ascii="宋体" w:hAnsi="宋体" w:eastAsia="宋体" w:cs="宋体"/>
          <w:spacing w:val="8"/>
          <w:sz w:val="20"/>
          <w:szCs w:val="20"/>
        </w:rPr>
        <w:t>山顶山水环绕，青年期丹霞地貌的最佳场所。</w:t>
      </w:r>
    </w:p>
    <w:p>
      <w:pPr>
        <w:spacing w:before="153" w:line="369" w:lineRule="auto"/>
        <w:ind w:left="13" w:right="203" w:firstLine="413"/>
        <w:rPr>
          <w:rFonts w:ascii="宋体" w:hAnsi="宋体" w:eastAsia="宋体" w:cs="宋体"/>
          <w:sz w:val="20"/>
          <w:szCs w:val="20"/>
        </w:rPr>
      </w:pPr>
      <w:r>
        <w:rPr>
          <w:rFonts w:ascii="宋体" w:hAnsi="宋体" w:eastAsia="宋体" w:cs="宋体"/>
          <w:b/>
          <w:bCs/>
          <w:spacing w:val="8"/>
          <w:sz w:val="20"/>
          <w:szCs w:val="20"/>
        </w:rPr>
        <w:t>【生生不息】</w:t>
      </w:r>
      <w:r>
        <w:rPr>
          <w:rFonts w:ascii="宋体" w:hAnsi="宋体" w:eastAsia="宋体" w:cs="宋体"/>
          <w:spacing w:val="8"/>
          <w:sz w:val="20"/>
          <w:szCs w:val="20"/>
        </w:rPr>
        <w:t>＿＿弧形丹霞岩槽，我们看到九龙潭又一绝景“生生不息</w:t>
      </w:r>
      <w:r>
        <w:rPr>
          <w:rFonts w:ascii="宋体" w:hAnsi="宋体" w:eastAsia="宋体" w:cs="宋体"/>
          <w:spacing w:val="-69"/>
          <w:sz w:val="20"/>
          <w:szCs w:val="20"/>
        </w:rPr>
        <w:t xml:space="preserve"> </w:t>
      </w:r>
      <w:r>
        <w:rPr>
          <w:rFonts w:ascii="宋体" w:hAnsi="宋体" w:eastAsia="宋体" w:cs="宋体"/>
          <w:spacing w:val="8"/>
          <w:sz w:val="20"/>
          <w:szCs w:val="20"/>
        </w:rPr>
        <w:t>”，大地之母，当</w:t>
      </w:r>
      <w:r>
        <w:rPr>
          <w:rFonts w:ascii="宋体" w:hAnsi="宋体" w:eastAsia="宋体" w:cs="宋体"/>
          <w:spacing w:val="7"/>
          <w:sz w:val="20"/>
          <w:szCs w:val="20"/>
        </w:rPr>
        <w:t>然你得把</w:t>
      </w:r>
      <w:r>
        <w:rPr>
          <w:rFonts w:ascii="宋体" w:hAnsi="宋体" w:eastAsia="宋体" w:cs="宋体"/>
          <w:sz w:val="20"/>
          <w:szCs w:val="20"/>
        </w:rPr>
        <w:t xml:space="preserve"> </w:t>
      </w:r>
      <w:r>
        <w:rPr>
          <w:rFonts w:ascii="宋体" w:hAnsi="宋体" w:eastAsia="宋体" w:cs="宋体"/>
          <w:spacing w:val="8"/>
          <w:sz w:val="20"/>
          <w:szCs w:val="20"/>
        </w:rPr>
        <w:t>上面分化的岩层和平静水面的倒影连在一起看！很明显，这是“生命源于自然，自然孕育生命</w:t>
      </w:r>
      <w:r>
        <w:rPr>
          <w:rFonts w:ascii="宋体" w:hAnsi="宋体" w:eastAsia="宋体" w:cs="宋体"/>
          <w:spacing w:val="-61"/>
          <w:sz w:val="20"/>
          <w:szCs w:val="20"/>
        </w:rPr>
        <w:t xml:space="preserve"> </w:t>
      </w:r>
      <w:r>
        <w:rPr>
          <w:rFonts w:ascii="宋体" w:hAnsi="宋体" w:eastAsia="宋体" w:cs="宋体"/>
          <w:spacing w:val="8"/>
          <w:sz w:val="20"/>
          <w:szCs w:val="20"/>
        </w:rPr>
        <w:t>”的最好</w:t>
      </w:r>
    </w:p>
    <w:p>
      <w:pPr>
        <w:spacing w:before="1" w:line="228" w:lineRule="auto"/>
        <w:ind w:left="15"/>
        <w:rPr>
          <w:rFonts w:ascii="宋体" w:hAnsi="宋体" w:eastAsia="宋体" w:cs="宋体"/>
          <w:sz w:val="20"/>
          <w:szCs w:val="20"/>
        </w:rPr>
      </w:pPr>
      <w:r>
        <w:rPr>
          <w:rFonts w:ascii="宋体" w:hAnsi="宋体" w:eastAsia="宋体" w:cs="宋体"/>
          <w:spacing w:val="2"/>
          <w:sz w:val="20"/>
          <w:szCs w:val="20"/>
        </w:rPr>
        <w:t>见证。</w:t>
      </w:r>
    </w:p>
    <w:p>
      <w:pPr>
        <w:spacing w:before="153" w:line="229" w:lineRule="auto"/>
        <w:ind w:left="426"/>
        <w:rPr>
          <w:rFonts w:ascii="宋体" w:hAnsi="宋体" w:eastAsia="宋体" w:cs="宋体"/>
          <w:sz w:val="20"/>
          <w:szCs w:val="20"/>
        </w:rPr>
      </w:pPr>
      <w:r>
        <w:rPr>
          <w:rFonts w:ascii="宋体" w:hAnsi="宋体" w:eastAsia="宋体" w:cs="宋体"/>
          <w:b/>
          <w:bCs/>
          <w:spacing w:val="6"/>
          <w:sz w:val="20"/>
          <w:szCs w:val="20"/>
        </w:rPr>
        <w:t>【环潭画廊】</w:t>
      </w:r>
    </w:p>
    <w:p>
      <w:pPr>
        <w:spacing w:before="152" w:line="369" w:lineRule="auto"/>
        <w:ind w:left="13" w:right="203" w:firstLine="420"/>
        <w:jc w:val="both"/>
        <w:rPr>
          <w:rFonts w:ascii="宋体" w:hAnsi="宋体" w:eastAsia="宋体" w:cs="宋体"/>
          <w:sz w:val="20"/>
          <w:szCs w:val="20"/>
        </w:rPr>
      </w:pPr>
      <w:r>
        <w:rPr>
          <w:rFonts w:ascii="宋体" w:hAnsi="宋体" w:eastAsia="宋体" w:cs="宋体"/>
          <w:spacing w:val="9"/>
          <w:sz w:val="20"/>
          <w:szCs w:val="20"/>
        </w:rPr>
        <w:t>绕山一圈我们又能与水亲密接触，收获了九龙潭的静谧和秀美。泰宁是中国静</w:t>
      </w:r>
      <w:r>
        <w:rPr>
          <w:rFonts w:ascii="宋体" w:hAnsi="宋体" w:eastAsia="宋体" w:cs="宋体"/>
          <w:spacing w:val="8"/>
          <w:sz w:val="20"/>
          <w:szCs w:val="20"/>
        </w:rPr>
        <w:t>心之地，而九龙潭一</w:t>
      </w:r>
      <w:r>
        <w:rPr>
          <w:rFonts w:ascii="宋体" w:hAnsi="宋体" w:eastAsia="宋体" w:cs="宋体"/>
          <w:sz w:val="20"/>
          <w:szCs w:val="20"/>
        </w:rPr>
        <w:t xml:space="preserve"> </w:t>
      </w:r>
      <w:r>
        <w:rPr>
          <w:rFonts w:ascii="宋体" w:hAnsi="宋体" w:eastAsia="宋体" w:cs="宋体"/>
          <w:spacing w:val="8"/>
          <w:sz w:val="20"/>
          <w:szCs w:val="20"/>
        </w:rPr>
        <w:t>定是“净心圣地</w:t>
      </w:r>
      <w:r>
        <w:rPr>
          <w:rFonts w:ascii="宋体" w:hAnsi="宋体" w:eastAsia="宋体" w:cs="宋体"/>
          <w:spacing w:val="-63"/>
          <w:sz w:val="20"/>
          <w:szCs w:val="20"/>
        </w:rPr>
        <w:t xml:space="preserve"> </w:t>
      </w:r>
      <w:r>
        <w:rPr>
          <w:rFonts w:ascii="宋体" w:hAnsi="宋体" w:eastAsia="宋体" w:cs="宋体"/>
          <w:spacing w:val="8"/>
          <w:sz w:val="20"/>
          <w:szCs w:val="20"/>
        </w:rPr>
        <w:t>”！是最适合发呆的地方。明朝礼部池显方在北片景区游记中记载了世界自然遗产北片</w:t>
      </w:r>
      <w:r>
        <w:rPr>
          <w:rFonts w:ascii="宋体" w:hAnsi="宋体" w:eastAsia="宋体" w:cs="宋体"/>
          <w:sz w:val="20"/>
          <w:szCs w:val="20"/>
        </w:rPr>
        <w:t xml:space="preserve"> </w:t>
      </w:r>
      <w:r>
        <w:rPr>
          <w:rFonts w:ascii="宋体" w:hAnsi="宋体" w:eastAsia="宋体" w:cs="宋体"/>
          <w:spacing w:val="9"/>
          <w:sz w:val="20"/>
          <w:szCs w:val="20"/>
        </w:rPr>
        <w:t>景区的美丽自然风光：“转一景如闭一户焉，想一景如翻一梦焉，会一景如绎一封焉，复</w:t>
      </w:r>
      <w:r>
        <w:rPr>
          <w:rFonts w:ascii="宋体" w:hAnsi="宋体" w:eastAsia="宋体" w:cs="宋体"/>
          <w:spacing w:val="8"/>
          <w:sz w:val="20"/>
          <w:szCs w:val="20"/>
        </w:rPr>
        <w:t>一景如逢一故</w:t>
      </w:r>
      <w:r>
        <w:rPr>
          <w:rFonts w:ascii="宋体" w:hAnsi="宋体" w:eastAsia="宋体" w:cs="宋体"/>
          <w:sz w:val="20"/>
          <w:szCs w:val="20"/>
        </w:rPr>
        <w:t xml:space="preserve"> </w:t>
      </w:r>
      <w:r>
        <w:rPr>
          <w:rFonts w:ascii="宋体" w:hAnsi="宋体" w:eastAsia="宋体" w:cs="宋体"/>
          <w:spacing w:val="8"/>
          <w:sz w:val="20"/>
          <w:szCs w:val="20"/>
        </w:rPr>
        <w:t>人焉</w:t>
      </w:r>
      <w:r>
        <w:rPr>
          <w:rFonts w:ascii="宋体" w:hAnsi="宋体" w:eastAsia="宋体" w:cs="宋体"/>
          <w:spacing w:val="-63"/>
          <w:sz w:val="20"/>
          <w:szCs w:val="20"/>
        </w:rPr>
        <w:t xml:space="preserve"> </w:t>
      </w:r>
      <w:r>
        <w:rPr>
          <w:rFonts w:ascii="宋体" w:hAnsi="宋体" w:eastAsia="宋体" w:cs="宋体"/>
          <w:spacing w:val="8"/>
          <w:sz w:val="20"/>
          <w:szCs w:val="20"/>
        </w:rPr>
        <w:t>”。在这，您不妨用心品味大自然的馈赠，静听大自然的鸣唱，卸下心防，好好内心的那份久违的</w:t>
      </w:r>
    </w:p>
    <w:p>
      <w:pPr>
        <w:spacing w:before="1" w:line="227" w:lineRule="auto"/>
        <w:rPr>
          <w:rFonts w:ascii="宋体" w:hAnsi="宋体" w:eastAsia="宋体" w:cs="宋体"/>
          <w:sz w:val="20"/>
          <w:szCs w:val="20"/>
        </w:rPr>
      </w:pPr>
      <w:r>
        <w:rPr>
          <w:rFonts w:ascii="宋体" w:hAnsi="宋体" w:eastAsia="宋体" w:cs="宋体"/>
          <w:spacing w:val="10"/>
          <w:sz w:val="20"/>
          <w:szCs w:val="20"/>
        </w:rPr>
        <w:t>“”静心……</w:t>
      </w:r>
    </w:p>
    <w:p>
      <w:pPr>
        <w:spacing w:before="155" w:line="228" w:lineRule="auto"/>
        <w:ind w:left="426"/>
        <w:rPr>
          <w:rFonts w:ascii="宋体" w:hAnsi="宋体" w:eastAsia="宋体" w:cs="宋体"/>
          <w:sz w:val="20"/>
          <w:szCs w:val="20"/>
        </w:rPr>
      </w:pPr>
      <w:r>
        <w:rPr>
          <w:rFonts w:ascii="宋体" w:hAnsi="宋体" w:eastAsia="宋体" w:cs="宋体"/>
          <w:b/>
          <w:bCs/>
          <w:spacing w:val="6"/>
          <w:sz w:val="20"/>
          <w:szCs w:val="20"/>
        </w:rPr>
        <w:t>【水上阁楼】</w:t>
      </w:r>
    </w:p>
    <w:p>
      <w:pPr>
        <w:spacing w:before="150" w:line="370" w:lineRule="auto"/>
        <w:ind w:left="14" w:right="203" w:firstLine="420"/>
        <w:jc w:val="both"/>
        <w:rPr>
          <w:rFonts w:ascii="宋体" w:hAnsi="宋体" w:eastAsia="宋体" w:cs="宋体"/>
          <w:sz w:val="20"/>
          <w:szCs w:val="20"/>
        </w:rPr>
      </w:pPr>
      <w:r>
        <w:rPr>
          <w:rFonts w:ascii="宋体" w:hAnsi="宋体" w:eastAsia="宋体" w:cs="宋体"/>
          <w:spacing w:val="8"/>
          <w:sz w:val="20"/>
          <w:szCs w:val="20"/>
        </w:rPr>
        <w:t>前方的崖壁上有三层岩穴组成的层叠状的洞穴群，形似三只龟重叠在一起，故名“龟叠岩</w:t>
      </w:r>
      <w:r>
        <w:rPr>
          <w:rFonts w:ascii="宋体" w:hAnsi="宋体" w:eastAsia="宋体" w:cs="宋体"/>
          <w:spacing w:val="-69"/>
          <w:sz w:val="20"/>
          <w:szCs w:val="20"/>
        </w:rPr>
        <w:t xml:space="preserve"> </w:t>
      </w:r>
      <w:r>
        <w:rPr>
          <w:rFonts w:ascii="宋体" w:hAnsi="宋体" w:eastAsia="宋体" w:cs="宋体"/>
          <w:spacing w:val="8"/>
          <w:sz w:val="20"/>
          <w:szCs w:val="20"/>
        </w:rPr>
        <w:t>”。垂直</w:t>
      </w:r>
      <w:r>
        <w:rPr>
          <w:rFonts w:ascii="宋体" w:hAnsi="宋体" w:eastAsia="宋体" w:cs="宋体"/>
          <w:sz w:val="20"/>
          <w:szCs w:val="20"/>
        </w:rPr>
        <w:t xml:space="preserve"> </w:t>
      </w:r>
      <w:r>
        <w:rPr>
          <w:rFonts w:ascii="宋体" w:hAnsi="宋体" w:eastAsia="宋体" w:cs="宋体"/>
          <w:spacing w:val="9"/>
          <w:sz w:val="20"/>
          <w:szCs w:val="20"/>
        </w:rPr>
        <w:t>水流自上而下侵蚀近水平延伸的软弱岩层形成洞穴，上下、左右洞间未遭侵蚀的岩层如</w:t>
      </w:r>
      <w:r>
        <w:rPr>
          <w:rFonts w:ascii="宋体" w:hAnsi="宋体" w:eastAsia="宋体" w:cs="宋体"/>
          <w:spacing w:val="8"/>
          <w:sz w:val="20"/>
          <w:szCs w:val="20"/>
        </w:rPr>
        <w:t>同隔板。这些洞</w:t>
      </w:r>
    </w:p>
    <w:p>
      <w:pPr>
        <w:spacing w:before="1" w:line="228" w:lineRule="auto"/>
        <w:ind w:left="13"/>
        <w:rPr>
          <w:rFonts w:ascii="宋体" w:hAnsi="宋体" w:eastAsia="宋体" w:cs="宋体"/>
          <w:sz w:val="20"/>
          <w:szCs w:val="20"/>
        </w:rPr>
      </w:pPr>
      <w:r>
        <w:rPr>
          <w:rFonts w:ascii="宋体" w:hAnsi="宋体" w:eastAsia="宋体" w:cs="宋体"/>
          <w:spacing w:val="8"/>
          <w:sz w:val="20"/>
          <w:szCs w:val="20"/>
        </w:rPr>
        <w:t>穴悬挂于碧潭绿水丹崖之上，仿若琼楼阁宇，固有“水上阁楼</w:t>
      </w:r>
      <w:r>
        <w:rPr>
          <w:rFonts w:ascii="宋体" w:hAnsi="宋体" w:eastAsia="宋体" w:cs="宋体"/>
          <w:spacing w:val="-58"/>
          <w:sz w:val="20"/>
          <w:szCs w:val="20"/>
        </w:rPr>
        <w:t xml:space="preserve"> </w:t>
      </w:r>
      <w:r>
        <w:rPr>
          <w:rFonts w:ascii="宋体" w:hAnsi="宋体" w:eastAsia="宋体" w:cs="宋体"/>
          <w:spacing w:val="8"/>
          <w:sz w:val="20"/>
          <w:szCs w:val="20"/>
        </w:rPr>
        <w:t>”之美称。</w:t>
      </w:r>
    </w:p>
    <w:p>
      <w:pPr>
        <w:spacing w:before="151" w:line="228" w:lineRule="auto"/>
        <w:ind w:left="426"/>
        <w:rPr>
          <w:rFonts w:ascii="宋体" w:hAnsi="宋体" w:eastAsia="宋体" w:cs="宋体"/>
          <w:sz w:val="20"/>
          <w:szCs w:val="20"/>
        </w:rPr>
      </w:pPr>
      <w:r>
        <w:rPr>
          <w:rFonts w:ascii="宋体" w:hAnsi="宋体" w:eastAsia="宋体" w:cs="宋体"/>
          <w:b/>
          <w:bCs/>
          <w:spacing w:val="6"/>
          <w:sz w:val="20"/>
          <w:szCs w:val="20"/>
        </w:rPr>
        <w:t>【龙潭鹊桥】</w:t>
      </w:r>
    </w:p>
    <w:p>
      <w:pPr>
        <w:spacing w:before="154" w:line="400" w:lineRule="exact"/>
        <w:ind w:left="436"/>
        <w:rPr>
          <w:rFonts w:ascii="宋体" w:hAnsi="宋体" w:eastAsia="宋体" w:cs="宋体"/>
          <w:sz w:val="20"/>
          <w:szCs w:val="20"/>
        </w:rPr>
      </w:pPr>
      <w:r>
        <w:rPr>
          <w:rFonts w:ascii="宋体" w:hAnsi="宋体" w:eastAsia="宋体" w:cs="宋体"/>
          <w:spacing w:val="9"/>
          <w:position w:val="14"/>
          <w:sz w:val="20"/>
          <w:szCs w:val="20"/>
        </w:rPr>
        <w:t>九龙潭山水缠绵，常常有情侣成双出入享受龙潭中柔情蜜意的山水情怀，这里也是见证爱情甜美，</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地久天长的自然景致，越过龙潭鹊桥，相信你的爱情会天长地久、美好甜蜜。</w:t>
      </w:r>
    </w:p>
    <w:p>
      <w:pPr>
        <w:spacing w:before="152" w:line="228" w:lineRule="auto"/>
        <w:ind w:left="426"/>
        <w:rPr>
          <w:rFonts w:ascii="宋体" w:hAnsi="宋体" w:eastAsia="宋体" w:cs="宋体"/>
          <w:sz w:val="20"/>
          <w:szCs w:val="20"/>
        </w:rPr>
      </w:pPr>
      <w:r>
        <w:rPr>
          <w:rFonts w:ascii="宋体" w:hAnsi="宋体" w:eastAsia="宋体" w:cs="宋体"/>
          <w:b/>
          <w:bCs/>
          <w:spacing w:val="6"/>
          <w:sz w:val="20"/>
          <w:szCs w:val="20"/>
        </w:rPr>
        <w:t>【丹霞石桥】</w:t>
      </w:r>
    </w:p>
    <w:p>
      <w:pPr>
        <w:spacing w:before="156" w:line="369" w:lineRule="auto"/>
        <w:ind w:left="14" w:right="205" w:firstLine="422"/>
        <w:rPr>
          <w:rFonts w:ascii="宋体" w:hAnsi="宋体" w:eastAsia="宋体" w:cs="宋体"/>
          <w:sz w:val="20"/>
          <w:szCs w:val="20"/>
        </w:rPr>
      </w:pPr>
      <w:r>
        <w:rPr>
          <w:rFonts w:ascii="宋体" w:hAnsi="宋体" w:eastAsia="宋体" w:cs="宋体"/>
          <w:spacing w:val="8"/>
          <w:sz w:val="20"/>
          <w:szCs w:val="20"/>
        </w:rPr>
        <w:t>九龙潭拥有</w:t>
      </w:r>
      <w:r>
        <w:rPr>
          <w:rFonts w:ascii="宋体" w:hAnsi="宋体" w:eastAsia="宋体" w:cs="宋体"/>
          <w:spacing w:val="-34"/>
          <w:sz w:val="20"/>
          <w:szCs w:val="20"/>
        </w:rPr>
        <w:t xml:space="preserve"> </w:t>
      </w:r>
      <w:r>
        <w:rPr>
          <w:rFonts w:ascii="宋体" w:hAnsi="宋体" w:eastAsia="宋体" w:cs="宋体"/>
          <w:spacing w:val="8"/>
          <w:sz w:val="20"/>
          <w:szCs w:val="20"/>
        </w:rPr>
        <w:t>2</w:t>
      </w:r>
      <w:r>
        <w:rPr>
          <w:rFonts w:ascii="宋体" w:hAnsi="宋体" w:eastAsia="宋体" w:cs="宋体"/>
          <w:spacing w:val="-37"/>
          <w:sz w:val="20"/>
          <w:szCs w:val="20"/>
        </w:rPr>
        <w:t xml:space="preserve"> </w:t>
      </w:r>
      <w:r>
        <w:rPr>
          <w:rFonts w:ascii="宋体" w:hAnsi="宋体" w:eastAsia="宋体" w:cs="宋体"/>
          <w:spacing w:val="8"/>
          <w:sz w:val="20"/>
          <w:szCs w:val="20"/>
        </w:rPr>
        <w:t>座桥，这最后一座丹霞石桥同样连接了两岩的风景，同时也为水陆游览的游人造就了</w:t>
      </w:r>
      <w:r>
        <w:rPr>
          <w:rFonts w:ascii="宋体" w:hAnsi="宋体" w:eastAsia="宋体" w:cs="宋体"/>
          <w:sz w:val="20"/>
          <w:szCs w:val="20"/>
        </w:rPr>
        <w:t xml:space="preserve"> </w:t>
      </w:r>
      <w:r>
        <w:rPr>
          <w:rFonts w:ascii="宋体" w:hAnsi="宋体" w:eastAsia="宋体" w:cs="宋体"/>
          <w:spacing w:val="9"/>
          <w:sz w:val="20"/>
          <w:szCs w:val="20"/>
        </w:rPr>
        <w:t>一个奇景，它与丹霞崖壁色泽也非常吻合，其时这是建筑师们独具匠心的设计风格</w:t>
      </w:r>
      <w:r>
        <w:rPr>
          <w:rFonts w:ascii="宋体" w:hAnsi="宋体" w:eastAsia="宋体" w:cs="宋体"/>
          <w:spacing w:val="8"/>
          <w:sz w:val="20"/>
          <w:szCs w:val="20"/>
        </w:rPr>
        <w:t>，将九龙潭两座桥都</w:t>
      </w:r>
      <w:r>
        <w:rPr>
          <w:rFonts w:ascii="宋体" w:hAnsi="宋体" w:eastAsia="宋体" w:cs="宋体"/>
          <w:sz w:val="20"/>
          <w:szCs w:val="20"/>
        </w:rPr>
        <w:t xml:space="preserve"> </w:t>
      </w:r>
      <w:r>
        <w:rPr>
          <w:rFonts w:ascii="宋体" w:hAnsi="宋体" w:eastAsia="宋体" w:cs="宋体"/>
          <w:spacing w:val="11"/>
          <w:sz w:val="20"/>
          <w:szCs w:val="20"/>
        </w:rPr>
        <w:t>分别设计出</w:t>
      </w:r>
      <w:r>
        <w:rPr>
          <w:rFonts w:ascii="宋体" w:hAnsi="宋体" w:eastAsia="宋体" w:cs="宋体"/>
          <w:spacing w:val="-37"/>
          <w:sz w:val="20"/>
          <w:szCs w:val="20"/>
        </w:rPr>
        <w:t xml:space="preserve"> </w:t>
      </w:r>
      <w:r>
        <w:rPr>
          <w:rFonts w:ascii="宋体" w:hAnsi="宋体" w:eastAsia="宋体" w:cs="宋体"/>
          <w:spacing w:val="11"/>
          <w:sz w:val="20"/>
          <w:szCs w:val="20"/>
        </w:rPr>
        <w:t>2</w:t>
      </w:r>
      <w:r>
        <w:rPr>
          <w:rFonts w:ascii="宋体" w:hAnsi="宋体" w:eastAsia="宋体" w:cs="宋体"/>
          <w:spacing w:val="-38"/>
          <w:sz w:val="20"/>
          <w:szCs w:val="20"/>
        </w:rPr>
        <w:t xml:space="preserve"> </w:t>
      </w:r>
      <w:r>
        <w:rPr>
          <w:rFonts w:ascii="宋体" w:hAnsi="宋体" w:eastAsia="宋体" w:cs="宋体"/>
          <w:spacing w:val="11"/>
          <w:sz w:val="20"/>
          <w:szCs w:val="20"/>
        </w:rPr>
        <w:t>种不同的景，排工导游们都称这是</w:t>
      </w:r>
      <w:r>
        <w:rPr>
          <w:rFonts w:ascii="宋体" w:hAnsi="宋体" w:eastAsia="宋体" w:cs="宋体"/>
          <w:spacing w:val="10"/>
          <w:sz w:val="20"/>
          <w:szCs w:val="20"/>
        </w:rPr>
        <w:t>九龙潭的龙门槛，越过这龙门槛,相信您的身体将神龙</w:t>
      </w:r>
      <w:r>
        <w:rPr>
          <w:rFonts w:ascii="宋体" w:hAnsi="宋体" w:eastAsia="宋体" w:cs="宋体"/>
          <w:sz w:val="20"/>
          <w:szCs w:val="20"/>
        </w:rPr>
        <w:t xml:space="preserve"> </w:t>
      </w:r>
      <w:r>
        <w:rPr>
          <w:rFonts w:ascii="宋体" w:hAnsi="宋体" w:eastAsia="宋体" w:cs="宋体"/>
          <w:spacing w:val="10"/>
          <w:sz w:val="20"/>
          <w:szCs w:val="20"/>
        </w:rPr>
        <w:t>马壮，事业平步青云，生活幸福美满！带上龙潭的灵气我们缓缓走出景区境内，预计还需要</w:t>
      </w:r>
      <w:r>
        <w:rPr>
          <w:rFonts w:ascii="宋体" w:hAnsi="宋体" w:eastAsia="宋体" w:cs="宋体"/>
          <w:spacing w:val="-19"/>
          <w:sz w:val="20"/>
          <w:szCs w:val="20"/>
        </w:rPr>
        <w:t xml:space="preserve"> </w:t>
      </w:r>
      <w:r>
        <w:rPr>
          <w:rFonts w:ascii="宋体" w:hAnsi="宋体" w:eastAsia="宋体" w:cs="宋体"/>
          <w:spacing w:val="10"/>
          <w:sz w:val="20"/>
          <w:szCs w:val="20"/>
        </w:rPr>
        <w:t>20</w:t>
      </w:r>
      <w:r>
        <w:rPr>
          <w:rFonts w:ascii="宋体" w:hAnsi="宋体" w:eastAsia="宋体" w:cs="宋体"/>
          <w:spacing w:val="-35"/>
          <w:sz w:val="20"/>
          <w:szCs w:val="20"/>
        </w:rPr>
        <w:t xml:space="preserve"> </w:t>
      </w:r>
      <w:r>
        <w:rPr>
          <w:rFonts w:ascii="宋体" w:hAnsi="宋体" w:eastAsia="宋体" w:cs="宋体"/>
          <w:spacing w:val="10"/>
          <w:sz w:val="20"/>
          <w:szCs w:val="20"/>
        </w:rPr>
        <w:t>分钟将</w:t>
      </w:r>
    </w:p>
    <w:p>
      <w:pPr>
        <w:spacing w:line="227" w:lineRule="auto"/>
        <w:ind w:left="10"/>
        <w:rPr>
          <w:rFonts w:ascii="宋体" w:hAnsi="宋体" w:eastAsia="宋体" w:cs="宋体"/>
          <w:sz w:val="20"/>
          <w:szCs w:val="20"/>
        </w:rPr>
      </w:pPr>
      <w:r>
        <w:rPr>
          <w:rFonts w:ascii="宋体" w:hAnsi="宋体" w:eastAsia="宋体" w:cs="宋体"/>
          <w:spacing w:val="9"/>
          <w:sz w:val="20"/>
          <w:szCs w:val="20"/>
        </w:rPr>
        <w:t>抵达出口，请您注意脚下阶梯，切记：</w:t>
      </w:r>
      <w:r>
        <w:rPr>
          <w:rFonts w:ascii="宋体" w:hAnsi="宋体" w:eastAsia="宋体" w:cs="宋体"/>
          <w:spacing w:val="-80"/>
          <w:sz w:val="20"/>
          <w:szCs w:val="20"/>
        </w:rPr>
        <w:t xml:space="preserve"> </w:t>
      </w:r>
      <w:r>
        <w:rPr>
          <w:rFonts w:ascii="宋体" w:hAnsi="宋体" w:eastAsia="宋体" w:cs="宋体"/>
          <w:spacing w:val="9"/>
          <w:sz w:val="20"/>
          <w:szCs w:val="20"/>
        </w:rPr>
        <w:t>“走路不观景，</w:t>
      </w:r>
      <w:r>
        <w:rPr>
          <w:rFonts w:ascii="宋体" w:hAnsi="宋体" w:eastAsia="宋体" w:cs="宋体"/>
          <w:spacing w:val="8"/>
          <w:sz w:val="20"/>
          <w:szCs w:val="20"/>
        </w:rPr>
        <w:t>观景不走路</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52" w:line="228" w:lineRule="auto"/>
        <w:ind w:left="426"/>
        <w:rPr>
          <w:rFonts w:ascii="宋体" w:hAnsi="宋体" w:eastAsia="宋体" w:cs="宋体"/>
          <w:sz w:val="20"/>
          <w:szCs w:val="20"/>
        </w:rPr>
      </w:pPr>
      <w:r>
        <w:rPr>
          <w:rFonts w:ascii="宋体" w:hAnsi="宋体" w:eastAsia="宋体" w:cs="宋体"/>
          <w:b/>
          <w:bCs/>
          <w:spacing w:val="5"/>
          <w:sz w:val="20"/>
          <w:szCs w:val="20"/>
        </w:rPr>
        <w:t>【最后路段沿路介绍内容】</w:t>
      </w:r>
      <w:r>
        <w:rPr>
          <w:rFonts w:ascii="宋体" w:hAnsi="宋体" w:eastAsia="宋体" w:cs="宋体"/>
          <w:spacing w:val="-55"/>
          <w:sz w:val="20"/>
          <w:szCs w:val="20"/>
        </w:rPr>
        <w:t xml:space="preserve"> </w:t>
      </w:r>
      <w:r>
        <w:rPr>
          <w:rFonts w:ascii="宋体" w:hAnsi="宋体" w:eastAsia="宋体" w:cs="宋体"/>
          <w:spacing w:val="5"/>
          <w:sz w:val="20"/>
          <w:szCs w:val="20"/>
        </w:rPr>
        <w:t>―</w:t>
      </w:r>
      <w:r>
        <w:rPr>
          <w:rFonts w:ascii="宋体" w:hAnsi="宋体" w:eastAsia="宋体" w:cs="宋体"/>
          <w:spacing w:val="-73"/>
          <w:sz w:val="20"/>
          <w:szCs w:val="20"/>
        </w:rPr>
        <w:t xml:space="preserve"> </w:t>
      </w:r>
      <w:r>
        <w:rPr>
          <w:rFonts w:ascii="宋体" w:hAnsi="宋体" w:eastAsia="宋体" w:cs="宋体"/>
          <w:spacing w:val="5"/>
          <w:sz w:val="20"/>
          <w:szCs w:val="20"/>
        </w:rPr>
        <w:t>―视情况介绍</w:t>
      </w:r>
    </w:p>
    <w:p>
      <w:pPr>
        <w:spacing w:before="155" w:line="369" w:lineRule="auto"/>
        <w:ind w:left="12" w:right="198" w:firstLine="424"/>
        <w:rPr>
          <w:rFonts w:ascii="宋体" w:hAnsi="宋体" w:eastAsia="宋体" w:cs="宋体"/>
          <w:sz w:val="20"/>
          <w:szCs w:val="20"/>
        </w:rPr>
      </w:pPr>
      <w:r>
        <w:rPr>
          <w:rFonts w:ascii="宋体" w:hAnsi="宋体" w:eastAsia="宋体" w:cs="宋体"/>
          <w:spacing w:val="9"/>
          <w:sz w:val="20"/>
          <w:szCs w:val="20"/>
        </w:rPr>
        <w:t>九龙潭不仅景观天造地设，而且动植物也极为丰富，名贵树种红豆</w:t>
      </w:r>
      <w:r>
        <w:rPr>
          <w:rFonts w:ascii="宋体" w:hAnsi="宋体" w:eastAsia="宋体" w:cs="宋体"/>
          <w:spacing w:val="8"/>
          <w:sz w:val="20"/>
          <w:szCs w:val="20"/>
        </w:rPr>
        <w:t>杉、花榈木、楠木以及名贵药材</w:t>
      </w:r>
      <w:r>
        <w:rPr>
          <w:rFonts w:ascii="宋体" w:hAnsi="宋体" w:eastAsia="宋体" w:cs="宋体"/>
          <w:sz w:val="20"/>
          <w:szCs w:val="20"/>
        </w:rPr>
        <w:t xml:space="preserve"> </w:t>
      </w:r>
      <w:r>
        <w:rPr>
          <w:rFonts w:ascii="宋体" w:hAnsi="宋体" w:eastAsia="宋体" w:cs="宋体"/>
          <w:spacing w:val="8"/>
          <w:sz w:val="20"/>
          <w:szCs w:val="20"/>
        </w:rPr>
        <w:t>杜仲、何首乌、砂仁、石吊兰、黄柏等随处可见，各种飞禽走兽水鹿、飞狐、穿山甲、</w:t>
      </w:r>
      <w:r>
        <w:rPr>
          <w:rFonts w:ascii="宋体" w:hAnsi="宋体" w:eastAsia="宋体" w:cs="宋体"/>
          <w:spacing w:val="-58"/>
          <w:sz w:val="20"/>
          <w:szCs w:val="20"/>
        </w:rPr>
        <w:t xml:space="preserve"> </w:t>
      </w:r>
      <w:r>
        <w:rPr>
          <w:rFonts w:ascii="宋体" w:hAnsi="宋体" w:eastAsia="宋体" w:cs="宋体"/>
          <w:spacing w:val="8"/>
          <w:sz w:val="20"/>
          <w:szCs w:val="20"/>
        </w:rPr>
        <w:t>白鹇等常在</w:t>
      </w:r>
      <w:r>
        <w:rPr>
          <w:rFonts w:ascii="宋体" w:hAnsi="宋体" w:eastAsia="宋体" w:cs="宋体"/>
          <w:spacing w:val="7"/>
          <w:sz w:val="20"/>
          <w:szCs w:val="20"/>
        </w:rPr>
        <w:t>山间</w:t>
      </w:r>
      <w:r>
        <w:rPr>
          <w:rFonts w:ascii="宋体" w:hAnsi="宋体" w:eastAsia="宋体" w:cs="宋体"/>
          <w:sz w:val="20"/>
          <w:szCs w:val="20"/>
        </w:rPr>
        <w:t xml:space="preserve"> </w:t>
      </w:r>
      <w:r>
        <w:rPr>
          <w:rFonts w:ascii="宋体" w:hAnsi="宋体" w:eastAsia="宋体" w:cs="宋体"/>
          <w:spacing w:val="8"/>
          <w:sz w:val="20"/>
          <w:szCs w:val="20"/>
        </w:rPr>
        <w:t>出没，整个景区集“清、幽、趣、奇、野</w:t>
      </w:r>
      <w:r>
        <w:rPr>
          <w:rFonts w:ascii="宋体" w:hAnsi="宋体" w:eastAsia="宋体" w:cs="宋体"/>
          <w:spacing w:val="-55"/>
          <w:sz w:val="20"/>
          <w:szCs w:val="20"/>
        </w:rPr>
        <w:t xml:space="preserve"> </w:t>
      </w:r>
      <w:r>
        <w:rPr>
          <w:rFonts w:ascii="宋体" w:hAnsi="宋体" w:eastAsia="宋体" w:cs="宋体"/>
          <w:spacing w:val="8"/>
          <w:sz w:val="20"/>
          <w:szCs w:val="20"/>
        </w:rPr>
        <w:t>”于一体，是划船、垂钓、休闲、登山、生态旅游的好去处。</w:t>
      </w:r>
    </w:p>
    <w:p>
      <w:pPr>
        <w:spacing w:line="228" w:lineRule="auto"/>
        <w:ind w:left="31"/>
        <w:rPr>
          <w:rFonts w:ascii="宋体" w:hAnsi="宋体" w:eastAsia="宋体" w:cs="宋体"/>
          <w:sz w:val="20"/>
          <w:szCs w:val="20"/>
        </w:rPr>
      </w:pPr>
      <w:r>
        <w:rPr>
          <w:rFonts w:ascii="宋体" w:hAnsi="宋体" w:eastAsia="宋体" w:cs="宋体"/>
          <w:spacing w:val="9"/>
          <w:sz w:val="20"/>
          <w:szCs w:val="20"/>
        </w:rPr>
        <w:t>四季花卉各不相同，一年四季水源不断，老少皆可游，晴雨皆可游。置身清幽的美景中，您是否有种：</w:t>
      </w:r>
    </w:p>
    <w:p>
      <w:pPr>
        <w:spacing w:line="228" w:lineRule="auto"/>
        <w:rPr>
          <w:rFonts w:ascii="宋体" w:hAnsi="宋体" w:eastAsia="宋体" w:cs="宋体"/>
          <w:sz w:val="20"/>
          <w:szCs w:val="20"/>
        </w:rPr>
        <w:sectPr>
          <w:headerReference r:id="rId82" w:type="default"/>
          <w:footerReference r:id="rId83" w:type="default"/>
          <w:pgSz w:w="11906" w:h="16839"/>
          <w:pgMar w:top="1196" w:right="1044" w:bottom="1156" w:left="1244"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9"/>
          <w:sz w:val="20"/>
          <w:szCs w:val="20"/>
        </w:rPr>
        <w:t>被时间遗忘、好似心灵的密室，我们心灵真正回归了自己渴望的家园？</w:t>
      </w:r>
    </w:p>
    <w:p>
      <w:pPr>
        <w:spacing w:before="154" w:line="369" w:lineRule="auto"/>
        <w:ind w:left="8" w:right="69" w:firstLine="423"/>
        <w:rPr>
          <w:rFonts w:ascii="宋体" w:hAnsi="宋体" w:eastAsia="宋体" w:cs="宋体"/>
          <w:sz w:val="20"/>
          <w:szCs w:val="20"/>
        </w:rPr>
      </w:pPr>
      <w:r>
        <w:rPr>
          <w:rFonts w:ascii="宋体" w:hAnsi="宋体" w:eastAsia="宋体" w:cs="宋体"/>
          <w:spacing w:val="6"/>
          <w:sz w:val="20"/>
          <w:szCs w:val="20"/>
        </w:rPr>
        <w:t>绕山一周，回到了九龙潭的一号码头。“</w:t>
      </w:r>
      <w:r>
        <w:rPr>
          <w:rFonts w:ascii="宋体" w:hAnsi="宋体" w:eastAsia="宋体" w:cs="宋体"/>
          <w:spacing w:val="-56"/>
          <w:sz w:val="20"/>
          <w:szCs w:val="20"/>
        </w:rPr>
        <w:t xml:space="preserve"> </w:t>
      </w:r>
      <w:r>
        <w:rPr>
          <w:rFonts w:ascii="宋体" w:hAnsi="宋体" w:eastAsia="宋体" w:cs="宋体"/>
          <w:spacing w:val="6"/>
          <w:sz w:val="20"/>
          <w:szCs w:val="20"/>
        </w:rPr>
        <w:t>山中方一</w:t>
      </w:r>
      <w:r>
        <w:rPr>
          <w:rFonts w:ascii="宋体" w:hAnsi="宋体" w:eastAsia="宋体" w:cs="宋体"/>
          <w:spacing w:val="-54"/>
          <w:sz w:val="20"/>
          <w:szCs w:val="20"/>
        </w:rPr>
        <w:t xml:space="preserve"> </w:t>
      </w:r>
      <w:r>
        <w:rPr>
          <w:rFonts w:ascii="宋体" w:hAnsi="宋体" w:eastAsia="宋体" w:cs="宋体"/>
          <w:spacing w:val="6"/>
          <w:sz w:val="20"/>
          <w:szCs w:val="20"/>
        </w:rPr>
        <w:t>日，世上已千年</w:t>
      </w:r>
      <w:r>
        <w:rPr>
          <w:rFonts w:ascii="宋体" w:hAnsi="宋体" w:eastAsia="宋体" w:cs="宋体"/>
          <w:spacing w:val="-72"/>
          <w:sz w:val="20"/>
          <w:szCs w:val="20"/>
        </w:rPr>
        <w:t xml:space="preserve"> </w:t>
      </w:r>
      <w:r>
        <w:rPr>
          <w:rFonts w:ascii="宋体" w:hAnsi="宋体" w:eastAsia="宋体" w:cs="宋体"/>
          <w:spacing w:val="6"/>
          <w:sz w:val="20"/>
          <w:szCs w:val="20"/>
        </w:rPr>
        <w:t>”，愿九龙潭的绝美景观和幽谷</w:t>
      </w:r>
      <w:r>
        <w:rPr>
          <w:rFonts w:ascii="宋体" w:hAnsi="宋体" w:eastAsia="宋体" w:cs="宋体"/>
          <w:sz w:val="20"/>
          <w:szCs w:val="20"/>
        </w:rPr>
        <w:t xml:space="preserve"> </w:t>
      </w:r>
      <w:r>
        <w:rPr>
          <w:rFonts w:ascii="宋体" w:hAnsi="宋体" w:eastAsia="宋体" w:cs="宋体"/>
          <w:spacing w:val="9"/>
          <w:sz w:val="20"/>
          <w:szCs w:val="20"/>
        </w:rPr>
        <w:t>水巷，龙潭三峡风光能给您留下美好的回忆，当然，今天来到九龙潭，您只能说是初识九龙潭。</w:t>
      </w:r>
      <w:r>
        <w:rPr>
          <w:rFonts w:ascii="宋体" w:hAnsi="宋体" w:eastAsia="宋体" w:cs="宋体"/>
          <w:spacing w:val="8"/>
          <w:sz w:val="20"/>
          <w:szCs w:val="20"/>
        </w:rPr>
        <w:t>其时，</w:t>
      </w:r>
      <w:r>
        <w:rPr>
          <w:rFonts w:ascii="宋体" w:hAnsi="宋体" w:eastAsia="宋体" w:cs="宋体"/>
          <w:sz w:val="20"/>
          <w:szCs w:val="20"/>
        </w:rPr>
        <w:t xml:space="preserve"> </w:t>
      </w:r>
      <w:r>
        <w:rPr>
          <w:rFonts w:ascii="宋体" w:hAnsi="宋体" w:eastAsia="宋体" w:cs="宋体"/>
          <w:spacing w:val="8"/>
          <w:sz w:val="20"/>
          <w:szCs w:val="20"/>
        </w:rPr>
        <w:t>春、夏、秋、冬，晴、雪、雨、雾、夜要来</w:t>
      </w:r>
      <w:r>
        <w:rPr>
          <w:rFonts w:ascii="宋体" w:hAnsi="宋体" w:eastAsia="宋体" w:cs="宋体"/>
          <w:spacing w:val="-20"/>
          <w:sz w:val="20"/>
          <w:szCs w:val="20"/>
        </w:rPr>
        <w:t xml:space="preserve"> </w:t>
      </w:r>
      <w:r>
        <w:rPr>
          <w:rFonts w:ascii="宋体" w:hAnsi="宋体" w:eastAsia="宋体" w:cs="宋体"/>
          <w:spacing w:val="8"/>
          <w:sz w:val="20"/>
          <w:szCs w:val="20"/>
        </w:rPr>
        <w:t>9</w:t>
      </w:r>
      <w:r>
        <w:rPr>
          <w:rFonts w:ascii="宋体" w:hAnsi="宋体" w:eastAsia="宋体" w:cs="宋体"/>
          <w:spacing w:val="-38"/>
          <w:sz w:val="20"/>
          <w:szCs w:val="20"/>
        </w:rPr>
        <w:t xml:space="preserve"> </w:t>
      </w:r>
      <w:r>
        <w:rPr>
          <w:rFonts w:ascii="宋体" w:hAnsi="宋体" w:eastAsia="宋体" w:cs="宋体"/>
          <w:spacing w:val="8"/>
          <w:sz w:val="20"/>
          <w:szCs w:val="20"/>
        </w:rPr>
        <w:t>趟，您才算是真正了解九龙潭，期待您在不同的天气、季</w:t>
      </w:r>
    </w:p>
    <w:p>
      <w:pPr>
        <w:spacing w:line="228" w:lineRule="auto"/>
        <w:ind w:left="9"/>
        <w:rPr>
          <w:rFonts w:ascii="宋体" w:hAnsi="宋体" w:eastAsia="宋体" w:cs="宋体"/>
          <w:sz w:val="20"/>
          <w:szCs w:val="20"/>
        </w:rPr>
      </w:pPr>
      <w:r>
        <w:rPr>
          <w:rFonts w:ascii="宋体" w:hAnsi="宋体" w:eastAsia="宋体" w:cs="宋体"/>
          <w:spacing w:val="9"/>
          <w:sz w:val="20"/>
          <w:szCs w:val="20"/>
        </w:rPr>
        <w:t>节和时间再次光临九龙潭，谢谢!</w:t>
      </w:r>
    </w:p>
    <w:p>
      <w:pPr>
        <w:spacing w:before="90" w:line="222" w:lineRule="auto"/>
        <w:ind w:left="3599"/>
        <w:rPr>
          <w:rFonts w:ascii="黑体" w:hAnsi="黑体" w:eastAsia="黑体" w:cs="黑体"/>
          <w:sz w:val="28"/>
          <w:szCs w:val="28"/>
        </w:rPr>
      </w:pPr>
      <w:r>
        <w:rPr>
          <w:rFonts w:ascii="黑体" w:hAnsi="黑体" w:eastAsia="黑体" w:cs="黑体"/>
          <w:b/>
          <w:bCs/>
          <w:spacing w:val="-5"/>
          <w:sz w:val="28"/>
          <w:szCs w:val="28"/>
        </w:rPr>
        <w:t>九龙潭夜游导游词</w:t>
      </w:r>
    </w:p>
    <w:p>
      <w:pPr>
        <w:spacing w:before="64" w:line="214" w:lineRule="auto"/>
        <w:ind w:left="2742"/>
        <w:rPr>
          <w:rFonts w:ascii="黑体" w:hAnsi="黑体" w:eastAsia="黑体" w:cs="黑体"/>
          <w:sz w:val="28"/>
          <w:szCs w:val="28"/>
        </w:rPr>
      </w:pPr>
      <w:r>
        <w:rPr>
          <w:rFonts w:ascii="黑体" w:hAnsi="黑体" w:eastAsia="黑体" w:cs="黑体"/>
          <w:b/>
          <w:bCs/>
          <w:spacing w:val="-3"/>
          <w:sz w:val="28"/>
          <w:szCs w:val="28"/>
        </w:rPr>
        <w:t>----夜游九龙潭，静享夜的美！</w:t>
      </w:r>
    </w:p>
    <w:p>
      <w:pPr>
        <w:pStyle w:val="2"/>
        <w:spacing w:line="469" w:lineRule="auto"/>
      </w:pPr>
    </w:p>
    <w:p>
      <w:pPr>
        <w:spacing w:before="65" w:line="399" w:lineRule="exact"/>
        <w:ind w:left="3"/>
        <w:rPr>
          <w:rFonts w:ascii="黑体" w:hAnsi="黑体" w:eastAsia="黑体" w:cs="黑体"/>
          <w:sz w:val="20"/>
          <w:szCs w:val="20"/>
        </w:rPr>
      </w:pPr>
      <w:r>
        <w:rPr>
          <w:rFonts w:ascii="黑体" w:hAnsi="黑体" w:eastAsia="黑体" w:cs="黑体"/>
          <w:spacing w:val="7"/>
          <w:position w:val="14"/>
          <w:sz w:val="20"/>
          <w:szCs w:val="20"/>
        </w:rPr>
        <w:t>【游览线路】：第一幅：手抄春秋经--第二幅：手凿斗米阶--第三幅：乡试中解元--第四幅：殿试中状</w:t>
      </w:r>
    </w:p>
    <w:p>
      <w:pPr>
        <w:spacing w:before="1" w:line="229" w:lineRule="auto"/>
        <w:ind w:left="14"/>
        <w:rPr>
          <w:rFonts w:ascii="黑体" w:hAnsi="黑体" w:eastAsia="黑体" w:cs="黑体"/>
          <w:sz w:val="20"/>
          <w:szCs w:val="20"/>
        </w:rPr>
      </w:pPr>
      <w:r>
        <w:rPr>
          <w:rFonts w:ascii="黑体" w:hAnsi="黑体" w:eastAsia="黑体" w:cs="黑体"/>
          <w:spacing w:val="7"/>
          <w:sz w:val="20"/>
          <w:szCs w:val="20"/>
        </w:rPr>
        <w:t>元--第五幅：后裔百万众</w:t>
      </w:r>
    </w:p>
    <w:p>
      <w:pPr>
        <w:spacing w:before="152" w:line="369" w:lineRule="auto"/>
        <w:ind w:left="10" w:right="15" w:firstLine="420"/>
        <w:rPr>
          <w:rFonts w:ascii="宋体" w:hAnsi="宋体" w:eastAsia="宋体" w:cs="宋体"/>
          <w:sz w:val="20"/>
          <w:szCs w:val="20"/>
        </w:rPr>
      </w:pPr>
      <w:r>
        <w:rPr>
          <w:rFonts w:ascii="宋体" w:hAnsi="宋体" w:eastAsia="宋体" w:cs="宋体"/>
          <w:spacing w:val="9"/>
          <w:sz w:val="20"/>
          <w:szCs w:val="20"/>
        </w:rPr>
        <w:t>各位朋友晚上好，欢迎来到九龙潭景区夜游游览。很荣幸今天将由我带领</w:t>
      </w:r>
      <w:r>
        <w:rPr>
          <w:rFonts w:ascii="宋体" w:hAnsi="宋体" w:eastAsia="宋体" w:cs="宋体"/>
          <w:spacing w:val="8"/>
          <w:sz w:val="20"/>
          <w:szCs w:val="20"/>
        </w:rPr>
        <w:t>大家开启我们的“水上寻</w:t>
      </w:r>
      <w:r>
        <w:rPr>
          <w:rFonts w:ascii="宋体" w:hAnsi="宋体" w:eastAsia="宋体" w:cs="宋体"/>
          <w:sz w:val="20"/>
          <w:szCs w:val="20"/>
        </w:rPr>
        <w:t xml:space="preserve"> </w:t>
      </w:r>
      <w:r>
        <w:rPr>
          <w:rFonts w:ascii="宋体" w:hAnsi="宋体" w:eastAsia="宋体" w:cs="宋体"/>
          <w:spacing w:val="8"/>
          <w:sz w:val="20"/>
          <w:szCs w:val="20"/>
        </w:rPr>
        <w:t>梦</w:t>
      </w:r>
      <w:r>
        <w:rPr>
          <w:rFonts w:ascii="宋体" w:hAnsi="宋体" w:eastAsia="宋体" w:cs="宋体"/>
          <w:spacing w:val="-63"/>
          <w:sz w:val="20"/>
          <w:szCs w:val="20"/>
        </w:rPr>
        <w:t xml:space="preserve"> </w:t>
      </w:r>
      <w:r>
        <w:rPr>
          <w:rFonts w:ascii="宋体" w:hAnsi="宋体" w:eastAsia="宋体" w:cs="宋体"/>
          <w:spacing w:val="8"/>
          <w:sz w:val="20"/>
          <w:szCs w:val="20"/>
        </w:rPr>
        <w:t>”之旅。寻谁的梦呢？泰宁南宋状元——邹应龙的梦。在九龙潭，白天乘筏观景，夜晚则乘坐发光气</w:t>
      </w:r>
      <w:r>
        <w:rPr>
          <w:rFonts w:ascii="宋体" w:hAnsi="宋体" w:eastAsia="宋体" w:cs="宋体"/>
          <w:sz w:val="20"/>
          <w:szCs w:val="20"/>
        </w:rPr>
        <w:t xml:space="preserve"> </w:t>
      </w:r>
      <w:r>
        <w:rPr>
          <w:rFonts w:ascii="宋体" w:hAnsi="宋体" w:eastAsia="宋体" w:cs="宋体"/>
          <w:spacing w:val="4"/>
          <w:sz w:val="20"/>
          <w:szCs w:val="20"/>
        </w:rPr>
        <w:t>垫船去享受夜的宁静，夜游九龙潭的最大主题是“夜游九龙潭，静享夜的美</w:t>
      </w:r>
      <w:r>
        <w:rPr>
          <w:rFonts w:ascii="宋体" w:hAnsi="宋体" w:eastAsia="宋体" w:cs="宋体"/>
          <w:spacing w:val="-70"/>
          <w:sz w:val="20"/>
          <w:szCs w:val="20"/>
        </w:rPr>
        <w:t xml:space="preserve"> </w:t>
      </w:r>
      <w:r>
        <w:rPr>
          <w:rFonts w:ascii="宋体" w:hAnsi="宋体" w:eastAsia="宋体" w:cs="宋体"/>
          <w:spacing w:val="4"/>
          <w:sz w:val="20"/>
          <w:szCs w:val="20"/>
        </w:rPr>
        <w:t>”！整个夜游游程</w:t>
      </w:r>
      <w:r>
        <w:rPr>
          <w:rFonts w:ascii="宋体" w:hAnsi="宋体" w:eastAsia="宋体" w:cs="宋体"/>
          <w:spacing w:val="3"/>
          <w:sz w:val="20"/>
          <w:szCs w:val="20"/>
        </w:rPr>
        <w:t>约</w:t>
      </w:r>
      <w:r>
        <w:rPr>
          <w:rFonts w:ascii="宋体" w:hAnsi="宋体" w:eastAsia="宋体" w:cs="宋体"/>
          <w:spacing w:val="-21"/>
          <w:sz w:val="20"/>
          <w:szCs w:val="20"/>
        </w:rPr>
        <w:t xml:space="preserve"> </w:t>
      </w:r>
      <w:r>
        <w:rPr>
          <w:rFonts w:ascii="宋体" w:hAnsi="宋体" w:eastAsia="宋体" w:cs="宋体"/>
          <w:spacing w:val="3"/>
          <w:sz w:val="20"/>
          <w:szCs w:val="20"/>
        </w:rPr>
        <w:t>1</w:t>
      </w:r>
      <w:r>
        <w:rPr>
          <w:rFonts w:ascii="宋体" w:hAnsi="宋体" w:eastAsia="宋体" w:cs="宋体"/>
          <w:spacing w:val="-35"/>
          <w:sz w:val="20"/>
          <w:szCs w:val="20"/>
        </w:rPr>
        <w:t xml:space="preserve"> </w:t>
      </w:r>
      <w:r>
        <w:rPr>
          <w:rFonts w:ascii="宋体" w:hAnsi="宋体" w:eastAsia="宋体" w:cs="宋体"/>
          <w:spacing w:val="3"/>
          <w:sz w:val="20"/>
          <w:szCs w:val="20"/>
        </w:rPr>
        <w:t>小时，</w:t>
      </w:r>
    </w:p>
    <w:p>
      <w:pPr>
        <w:spacing w:line="229" w:lineRule="auto"/>
        <w:ind w:left="9"/>
        <w:rPr>
          <w:rFonts w:ascii="宋体" w:hAnsi="宋体" w:eastAsia="宋体" w:cs="宋体"/>
          <w:sz w:val="20"/>
          <w:szCs w:val="20"/>
        </w:rPr>
      </w:pPr>
      <w:r>
        <w:rPr>
          <w:rFonts w:ascii="宋体" w:hAnsi="宋体" w:eastAsia="宋体" w:cs="宋体"/>
          <w:spacing w:val="7"/>
          <w:sz w:val="20"/>
          <w:szCs w:val="20"/>
        </w:rPr>
        <w:t>祝您游览愉快！</w:t>
      </w:r>
    </w:p>
    <w:p>
      <w:pPr>
        <w:spacing w:before="152" w:line="369" w:lineRule="auto"/>
        <w:ind w:left="9" w:right="69" w:firstLine="419"/>
        <w:rPr>
          <w:rFonts w:ascii="宋体" w:hAnsi="宋体" w:eastAsia="宋体" w:cs="宋体"/>
          <w:sz w:val="20"/>
          <w:szCs w:val="20"/>
        </w:rPr>
      </w:pPr>
      <w:r>
        <w:rPr>
          <w:rFonts w:ascii="宋体" w:hAnsi="宋体" w:eastAsia="宋体" w:cs="宋体"/>
          <w:spacing w:val="9"/>
          <w:sz w:val="20"/>
          <w:szCs w:val="20"/>
        </w:rPr>
        <w:t>在游船启航前，请各位注意以下注意事项。首先，请各位将安全衣穿好。其次，</w:t>
      </w:r>
      <w:r>
        <w:rPr>
          <w:rFonts w:ascii="宋体" w:hAnsi="宋体" w:eastAsia="宋体" w:cs="宋体"/>
          <w:spacing w:val="8"/>
          <w:sz w:val="20"/>
          <w:szCs w:val="20"/>
        </w:rPr>
        <w:t>保管好各自的贵重</w:t>
      </w:r>
      <w:r>
        <w:rPr>
          <w:rFonts w:ascii="宋体" w:hAnsi="宋体" w:eastAsia="宋体" w:cs="宋体"/>
          <w:sz w:val="20"/>
          <w:szCs w:val="20"/>
        </w:rPr>
        <w:t xml:space="preserve"> </w:t>
      </w:r>
      <w:r>
        <w:rPr>
          <w:rFonts w:ascii="宋体" w:hAnsi="宋体" w:eastAsia="宋体" w:cs="宋体"/>
          <w:spacing w:val="9"/>
          <w:sz w:val="20"/>
          <w:szCs w:val="20"/>
        </w:rPr>
        <w:t>物品。再次，手不要伸到气垫船以外的地方，不宜在气垫船上动作过大，安全第一。最后，爱</w:t>
      </w:r>
      <w:r>
        <w:rPr>
          <w:rFonts w:ascii="宋体" w:hAnsi="宋体" w:eastAsia="宋体" w:cs="宋体"/>
          <w:spacing w:val="8"/>
          <w:sz w:val="20"/>
          <w:szCs w:val="20"/>
        </w:rPr>
        <w:t>护环境需</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要您的共同参与，感谢大家配合。</w:t>
      </w:r>
    </w:p>
    <w:p>
      <w:pPr>
        <w:spacing w:before="155" w:line="369" w:lineRule="auto"/>
        <w:ind w:left="10" w:right="71" w:firstLine="423"/>
        <w:rPr>
          <w:rFonts w:ascii="宋体" w:hAnsi="宋体" w:eastAsia="宋体" w:cs="宋体"/>
          <w:sz w:val="20"/>
          <w:szCs w:val="20"/>
        </w:rPr>
      </w:pPr>
      <w:r>
        <w:rPr>
          <w:rFonts w:ascii="宋体" w:hAnsi="宋体" w:eastAsia="宋体" w:cs="宋体"/>
          <w:spacing w:val="8"/>
          <w:sz w:val="20"/>
          <w:szCs w:val="20"/>
        </w:rPr>
        <w:t>九龙潭景区夜游是福建省首家“行进式</w:t>
      </w:r>
      <w:r>
        <w:rPr>
          <w:rFonts w:ascii="宋体" w:hAnsi="宋体" w:eastAsia="宋体" w:cs="宋体"/>
          <w:spacing w:val="-70"/>
          <w:sz w:val="20"/>
          <w:szCs w:val="20"/>
        </w:rPr>
        <w:t xml:space="preserve"> </w:t>
      </w:r>
      <w:r>
        <w:rPr>
          <w:rFonts w:ascii="宋体" w:hAnsi="宋体" w:eastAsia="宋体" w:cs="宋体"/>
          <w:spacing w:val="8"/>
          <w:sz w:val="20"/>
          <w:szCs w:val="20"/>
        </w:rPr>
        <w:t>”的水上峡谷夜游景区。夜的九龙潭最大魅力：一是“行进</w:t>
      </w:r>
      <w:r>
        <w:rPr>
          <w:rFonts w:ascii="宋体" w:hAnsi="宋体" w:eastAsia="宋体" w:cs="宋体"/>
          <w:sz w:val="20"/>
          <w:szCs w:val="20"/>
        </w:rPr>
        <w:t xml:space="preserve"> </w:t>
      </w:r>
      <w:r>
        <w:rPr>
          <w:rFonts w:ascii="宋体" w:hAnsi="宋体" w:eastAsia="宋体" w:cs="宋体"/>
          <w:spacing w:val="8"/>
          <w:sz w:val="20"/>
          <w:szCs w:val="20"/>
        </w:rPr>
        <w:t>式</w:t>
      </w:r>
      <w:r>
        <w:rPr>
          <w:rFonts w:ascii="宋体" w:hAnsi="宋体" w:eastAsia="宋体" w:cs="宋体"/>
          <w:spacing w:val="-63"/>
          <w:sz w:val="20"/>
          <w:szCs w:val="20"/>
        </w:rPr>
        <w:t xml:space="preserve"> </w:t>
      </w:r>
      <w:r>
        <w:rPr>
          <w:rFonts w:ascii="宋体" w:hAnsi="宋体" w:eastAsia="宋体" w:cs="宋体"/>
          <w:spacing w:val="8"/>
          <w:sz w:val="20"/>
          <w:szCs w:val="20"/>
        </w:rPr>
        <w:t>”的水上峡谷游；二是与世隔绝，完全融入自然；三是生态、水质优良，是以自然景观为主，声光为</w:t>
      </w:r>
      <w:r>
        <w:rPr>
          <w:rFonts w:ascii="宋体" w:hAnsi="宋体" w:eastAsia="宋体" w:cs="宋体"/>
          <w:sz w:val="20"/>
          <w:szCs w:val="20"/>
        </w:rPr>
        <w:t xml:space="preserve"> </w:t>
      </w:r>
      <w:r>
        <w:rPr>
          <w:rFonts w:ascii="宋体" w:hAnsi="宋体" w:eastAsia="宋体" w:cs="宋体"/>
          <w:spacing w:val="9"/>
          <w:sz w:val="20"/>
          <w:szCs w:val="20"/>
        </w:rPr>
        <w:t>辅。这里白天观山花烂漫，蓝天白云，夜晚赏波光水影，水中森林；同一个景区，让</w:t>
      </w:r>
      <w:r>
        <w:rPr>
          <w:rFonts w:ascii="宋体" w:hAnsi="宋体" w:eastAsia="宋体" w:cs="宋体"/>
          <w:spacing w:val="8"/>
          <w:sz w:val="20"/>
          <w:szCs w:val="20"/>
        </w:rPr>
        <w:t>我们在日夜间感受</w:t>
      </w:r>
      <w:r>
        <w:rPr>
          <w:rFonts w:ascii="宋体" w:hAnsi="宋体" w:eastAsia="宋体" w:cs="宋体"/>
          <w:sz w:val="20"/>
          <w:szCs w:val="20"/>
        </w:rPr>
        <w:t xml:space="preserve"> </w:t>
      </w:r>
      <w:r>
        <w:rPr>
          <w:rFonts w:ascii="宋体" w:hAnsi="宋体" w:eastAsia="宋体" w:cs="宋体"/>
          <w:spacing w:val="9"/>
          <w:sz w:val="20"/>
          <w:szCs w:val="20"/>
        </w:rPr>
        <w:t>完全不同的两个世界。夜的九龙潭，景区的岩壁、丛林、峡谷、湖面、石桥、隧洞披</w:t>
      </w:r>
      <w:r>
        <w:rPr>
          <w:rFonts w:ascii="宋体" w:hAnsi="宋体" w:eastAsia="宋体" w:cs="宋体"/>
          <w:spacing w:val="8"/>
          <w:sz w:val="20"/>
          <w:szCs w:val="20"/>
        </w:rPr>
        <w:t>上了斑斓的艺术灯</w:t>
      </w:r>
      <w:r>
        <w:rPr>
          <w:rFonts w:ascii="宋体" w:hAnsi="宋体" w:eastAsia="宋体" w:cs="宋体"/>
          <w:sz w:val="20"/>
          <w:szCs w:val="20"/>
        </w:rPr>
        <w:t xml:space="preserve"> </w:t>
      </w:r>
      <w:r>
        <w:rPr>
          <w:rFonts w:ascii="宋体" w:hAnsi="宋体" w:eastAsia="宋体" w:cs="宋体"/>
          <w:spacing w:val="9"/>
          <w:sz w:val="20"/>
          <w:szCs w:val="20"/>
        </w:rPr>
        <w:t>光外衣，当然，您还可以听蛙唱蝉鸣，观月下仙境，享受水中绚丽神秘的别样意境。</w:t>
      </w:r>
      <w:r>
        <w:rPr>
          <w:rFonts w:ascii="宋体" w:hAnsi="宋体" w:eastAsia="宋体" w:cs="宋体"/>
          <w:spacing w:val="8"/>
          <w:sz w:val="20"/>
          <w:szCs w:val="20"/>
        </w:rPr>
        <w:t>相信一小时的游览</w:t>
      </w:r>
      <w:r>
        <w:rPr>
          <w:rFonts w:ascii="宋体" w:hAnsi="宋体" w:eastAsia="宋体" w:cs="宋体"/>
          <w:sz w:val="20"/>
          <w:szCs w:val="20"/>
        </w:rPr>
        <w:t xml:space="preserve"> </w:t>
      </w:r>
      <w:r>
        <w:rPr>
          <w:rFonts w:ascii="宋体" w:hAnsi="宋体" w:eastAsia="宋体" w:cs="宋体"/>
          <w:spacing w:val="6"/>
          <w:sz w:val="20"/>
          <w:szCs w:val="20"/>
        </w:rPr>
        <w:t>中，能让您切身的体会“</w:t>
      </w:r>
      <w:r>
        <w:rPr>
          <w:rFonts w:ascii="宋体" w:hAnsi="宋体" w:eastAsia="宋体" w:cs="宋体"/>
          <w:spacing w:val="-62"/>
          <w:sz w:val="20"/>
          <w:szCs w:val="20"/>
        </w:rPr>
        <w:t xml:space="preserve"> </w:t>
      </w:r>
      <w:r>
        <w:rPr>
          <w:rFonts w:ascii="宋体" w:hAnsi="宋体" w:eastAsia="宋体" w:cs="宋体"/>
          <w:spacing w:val="6"/>
          <w:sz w:val="20"/>
          <w:szCs w:val="20"/>
        </w:rPr>
        <w:t>白天不懂夜的美</w:t>
      </w:r>
      <w:r>
        <w:rPr>
          <w:rFonts w:ascii="宋体" w:hAnsi="宋体" w:eastAsia="宋体" w:cs="宋体"/>
          <w:spacing w:val="-70"/>
          <w:sz w:val="20"/>
          <w:szCs w:val="20"/>
        </w:rPr>
        <w:t xml:space="preserve"> </w:t>
      </w:r>
      <w:r>
        <w:rPr>
          <w:rFonts w:ascii="宋体" w:hAnsi="宋体" w:eastAsia="宋体" w:cs="宋体"/>
          <w:spacing w:val="6"/>
          <w:sz w:val="20"/>
          <w:szCs w:val="20"/>
        </w:rPr>
        <w:t>”。夜游九龙潭共分三大区域：丛林穿越</w:t>
      </w:r>
      <w:r>
        <w:rPr>
          <w:rFonts w:ascii="宋体" w:hAnsi="宋体" w:eastAsia="宋体" w:cs="宋体"/>
          <w:spacing w:val="5"/>
          <w:sz w:val="20"/>
          <w:szCs w:val="20"/>
        </w:rPr>
        <w:t>、仙境奇峡、光影奇</w:t>
      </w:r>
    </w:p>
    <w:p>
      <w:pPr>
        <w:spacing w:before="1" w:line="229" w:lineRule="auto"/>
        <w:ind w:left="10"/>
        <w:rPr>
          <w:rFonts w:ascii="宋体" w:hAnsi="宋体" w:eastAsia="宋体" w:cs="宋体"/>
          <w:sz w:val="20"/>
          <w:szCs w:val="20"/>
        </w:rPr>
      </w:pPr>
      <w:r>
        <w:rPr>
          <w:rFonts w:ascii="宋体" w:hAnsi="宋体" w:eastAsia="宋体" w:cs="宋体"/>
          <w:spacing w:val="-1"/>
          <w:sz w:val="20"/>
          <w:szCs w:val="20"/>
        </w:rPr>
        <w:t>秀。</w:t>
      </w:r>
    </w:p>
    <w:p>
      <w:pPr>
        <w:spacing w:before="151" w:line="369" w:lineRule="auto"/>
        <w:ind w:left="9" w:firstLine="431"/>
        <w:rPr>
          <w:rFonts w:ascii="宋体" w:hAnsi="宋体" w:eastAsia="宋体" w:cs="宋体"/>
          <w:sz w:val="20"/>
          <w:szCs w:val="20"/>
        </w:rPr>
      </w:pPr>
      <w:r>
        <w:rPr>
          <w:rFonts w:ascii="宋体" w:hAnsi="宋体" w:eastAsia="宋体" w:cs="宋体"/>
          <w:spacing w:val="6"/>
          <w:sz w:val="20"/>
          <w:szCs w:val="20"/>
        </w:rPr>
        <w:t>随着游程的前行，大家抬头看右手边的崖壁</w:t>
      </w:r>
      <w:r>
        <w:rPr>
          <w:rFonts w:ascii="宋体" w:hAnsi="宋体" w:eastAsia="宋体" w:cs="宋体"/>
          <w:spacing w:val="5"/>
          <w:sz w:val="20"/>
          <w:szCs w:val="20"/>
        </w:rPr>
        <w:t>有首诗叫《应龙公像赞》，是邹应龙的女婿赵与筹写的。</w:t>
      </w:r>
      <w:r>
        <w:rPr>
          <w:rFonts w:ascii="宋体" w:hAnsi="宋体" w:eastAsia="宋体" w:cs="宋体"/>
          <w:sz w:val="20"/>
          <w:szCs w:val="20"/>
        </w:rPr>
        <w:t xml:space="preserve"> </w:t>
      </w:r>
      <w:r>
        <w:rPr>
          <w:rFonts w:ascii="宋体" w:hAnsi="宋体" w:eastAsia="宋体" w:cs="宋体"/>
          <w:spacing w:val="7"/>
          <w:sz w:val="20"/>
          <w:szCs w:val="20"/>
        </w:rPr>
        <w:t>这首诗的内容是：“山川毓秀，挺生斯人。祥麟瑞凤，美玉精金。熙朝人望，间世文英。秉国之钧，鉴</w:t>
      </w:r>
      <w:r>
        <w:rPr>
          <w:rFonts w:ascii="宋体" w:hAnsi="宋体" w:eastAsia="宋体" w:cs="宋体"/>
          <w:spacing w:val="8"/>
          <w:sz w:val="20"/>
          <w:szCs w:val="20"/>
        </w:rPr>
        <w:t xml:space="preserve">  </w:t>
      </w:r>
      <w:r>
        <w:rPr>
          <w:rFonts w:ascii="宋体" w:hAnsi="宋体" w:eastAsia="宋体" w:cs="宋体"/>
          <w:spacing w:val="4"/>
          <w:sz w:val="20"/>
          <w:szCs w:val="20"/>
        </w:rPr>
        <w:t xml:space="preserve">空衡平。”写的是什么意思呢？用我们现在的白话来解读就是：“秀美的山川呀，孕育出这么优秀的一个 </w:t>
      </w:r>
      <w:r>
        <w:rPr>
          <w:rFonts w:ascii="宋体" w:hAnsi="宋体" w:eastAsia="宋体" w:cs="宋体"/>
          <w:spacing w:val="10"/>
          <w:sz w:val="20"/>
          <w:szCs w:val="20"/>
        </w:rPr>
        <w:t>人。他就像是吉祥的麒麟和凤凰，像玉一样润美，像金子一样精纯。在兴盛的王朝里，为众人所仰望。</w:t>
      </w:r>
      <w:r>
        <w:rPr>
          <w:rFonts w:ascii="宋体" w:hAnsi="宋体" w:eastAsia="宋体" w:cs="宋体"/>
          <w:spacing w:val="9"/>
          <w:sz w:val="20"/>
          <w:szCs w:val="20"/>
        </w:rPr>
        <w:t xml:space="preserve"> 他是隔代才能够出现的大文豪呀！执掌国政时，总</w:t>
      </w:r>
      <w:r>
        <w:rPr>
          <w:rFonts w:ascii="宋体" w:hAnsi="宋体" w:eastAsia="宋体" w:cs="宋体"/>
          <w:spacing w:val="8"/>
          <w:sz w:val="20"/>
          <w:szCs w:val="20"/>
        </w:rPr>
        <w:t xml:space="preserve">能够做到明察秋毫，不偏不倚。赵与筹是什么人呢？ </w:t>
      </w:r>
      <w:r>
        <w:rPr>
          <w:rFonts w:ascii="宋体" w:hAnsi="宋体" w:eastAsia="宋体" w:cs="宋体"/>
          <w:spacing w:val="9"/>
          <w:sz w:val="20"/>
          <w:szCs w:val="20"/>
        </w:rPr>
        <w:t>他是宋朝开国皇帝赵匡胤的第十世孙。是宋朝的皇室宗亲，也就是说，他跟皇帝是一家人。古</w:t>
      </w:r>
      <w:r>
        <w:rPr>
          <w:rFonts w:ascii="宋体" w:hAnsi="宋体" w:eastAsia="宋体" w:cs="宋体"/>
          <w:spacing w:val="8"/>
          <w:sz w:val="20"/>
          <w:szCs w:val="20"/>
        </w:rPr>
        <w:t>时候两姓</w:t>
      </w:r>
    </w:p>
    <w:p>
      <w:pPr>
        <w:spacing w:line="228" w:lineRule="auto"/>
        <w:ind w:left="9"/>
        <w:rPr>
          <w:rFonts w:ascii="宋体" w:hAnsi="宋体" w:eastAsia="宋体" w:cs="宋体"/>
          <w:sz w:val="20"/>
          <w:szCs w:val="20"/>
        </w:rPr>
      </w:pPr>
      <w:r>
        <w:rPr>
          <w:rFonts w:ascii="宋体" w:hAnsi="宋体" w:eastAsia="宋体" w:cs="宋体"/>
          <w:spacing w:val="5"/>
          <w:sz w:val="20"/>
          <w:szCs w:val="20"/>
        </w:rPr>
        <w:t>联姻讲求“</w:t>
      </w:r>
      <w:r>
        <w:rPr>
          <w:rFonts w:ascii="宋体" w:hAnsi="宋体" w:eastAsia="宋体" w:cs="宋体"/>
          <w:spacing w:val="-54"/>
          <w:sz w:val="20"/>
          <w:szCs w:val="20"/>
        </w:rPr>
        <w:t xml:space="preserve"> </w:t>
      </w:r>
      <w:r>
        <w:rPr>
          <w:rFonts w:ascii="宋体" w:hAnsi="宋体" w:eastAsia="宋体" w:cs="宋体"/>
          <w:spacing w:val="5"/>
          <w:sz w:val="20"/>
          <w:szCs w:val="20"/>
        </w:rPr>
        <w:t>门当户对</w:t>
      </w:r>
      <w:r>
        <w:rPr>
          <w:rFonts w:ascii="宋体" w:hAnsi="宋体" w:eastAsia="宋体" w:cs="宋体"/>
          <w:spacing w:val="-70"/>
          <w:sz w:val="20"/>
          <w:szCs w:val="20"/>
        </w:rPr>
        <w:t xml:space="preserve"> </w:t>
      </w:r>
      <w:r>
        <w:rPr>
          <w:rFonts w:ascii="宋体" w:hAnsi="宋体" w:eastAsia="宋体" w:cs="宋体"/>
          <w:spacing w:val="5"/>
          <w:sz w:val="20"/>
          <w:szCs w:val="20"/>
        </w:rPr>
        <w:t>”，邹应龙的女儿可以嫁给皇室宗亲，足见邹应龙在当时的名望和地位。</w:t>
      </w:r>
    </w:p>
    <w:p>
      <w:pPr>
        <w:spacing w:before="153" w:line="228" w:lineRule="auto"/>
        <w:ind w:left="459"/>
        <w:rPr>
          <w:rFonts w:ascii="宋体" w:hAnsi="宋体" w:eastAsia="宋体" w:cs="宋体"/>
          <w:sz w:val="20"/>
          <w:szCs w:val="20"/>
        </w:rPr>
      </w:pPr>
      <w:r>
        <w:rPr>
          <w:rFonts w:ascii="宋体" w:hAnsi="宋体" w:eastAsia="宋体" w:cs="宋体"/>
          <w:spacing w:val="9"/>
          <w:sz w:val="20"/>
          <w:szCs w:val="20"/>
        </w:rPr>
        <w:t>白天这里草木芳菲，苍翠欲滴；夜晚伴随着空灵的音乐，大家可以尽情欣赏九龙潭夜的宁静……</w:t>
      </w:r>
    </w:p>
    <w:p>
      <w:pPr>
        <w:spacing w:before="154" w:line="369" w:lineRule="auto"/>
        <w:ind w:left="9" w:right="69" w:firstLine="420"/>
        <w:rPr>
          <w:rFonts w:ascii="宋体" w:hAnsi="宋体" w:eastAsia="宋体" w:cs="宋体"/>
          <w:sz w:val="20"/>
          <w:szCs w:val="20"/>
        </w:rPr>
      </w:pPr>
      <w:r>
        <w:rPr>
          <w:rFonts w:ascii="宋体" w:hAnsi="宋体" w:eastAsia="宋体" w:cs="宋体"/>
          <w:spacing w:val="9"/>
          <w:sz w:val="20"/>
          <w:szCs w:val="20"/>
        </w:rPr>
        <w:t>转个弯，我们即将要进入的是九龙潭里的第一条峡谷——虬龙峡。白天我们说</w:t>
      </w:r>
      <w:r>
        <w:rPr>
          <w:rFonts w:ascii="宋体" w:hAnsi="宋体" w:eastAsia="宋体" w:cs="宋体"/>
          <w:spacing w:val="8"/>
          <w:sz w:val="20"/>
          <w:szCs w:val="20"/>
        </w:rPr>
        <w:t>这条峡谷犹如草根画</w:t>
      </w:r>
      <w:r>
        <w:rPr>
          <w:rFonts w:ascii="宋体" w:hAnsi="宋体" w:eastAsia="宋体" w:cs="宋体"/>
          <w:sz w:val="20"/>
          <w:szCs w:val="20"/>
        </w:rPr>
        <w:t xml:space="preserve"> </w:t>
      </w:r>
      <w:r>
        <w:rPr>
          <w:rFonts w:ascii="宋体" w:hAnsi="宋体" w:eastAsia="宋体" w:cs="宋体"/>
          <w:spacing w:val="9"/>
          <w:sz w:val="20"/>
          <w:szCs w:val="20"/>
        </w:rPr>
        <w:t>壁般美丽。夜晚则让我们有种飘飘欲仙，云仙雾绕的感觉，在这里，我们大家不妨在这做回天</w:t>
      </w:r>
      <w:r>
        <w:rPr>
          <w:rFonts w:ascii="宋体" w:hAnsi="宋体" w:eastAsia="宋体" w:cs="宋体"/>
          <w:spacing w:val="8"/>
          <w:sz w:val="20"/>
          <w:szCs w:val="20"/>
        </w:rPr>
        <w:t>然的“补</w:t>
      </w:r>
    </w:p>
    <w:p>
      <w:pPr>
        <w:spacing w:line="228" w:lineRule="auto"/>
        <w:ind w:left="11"/>
        <w:rPr>
          <w:rFonts w:ascii="宋体" w:hAnsi="宋体" w:eastAsia="宋体" w:cs="宋体"/>
          <w:sz w:val="20"/>
          <w:szCs w:val="20"/>
        </w:rPr>
      </w:pPr>
      <w:r>
        <w:rPr>
          <w:rFonts w:ascii="宋体" w:hAnsi="宋体" w:eastAsia="宋体" w:cs="宋体"/>
          <w:spacing w:val="4"/>
          <w:sz w:val="20"/>
          <w:szCs w:val="20"/>
        </w:rPr>
        <w:t>水面膜</w:t>
      </w:r>
      <w:r>
        <w:rPr>
          <w:rFonts w:ascii="宋体" w:hAnsi="宋体" w:eastAsia="宋体" w:cs="宋体"/>
          <w:spacing w:val="-73"/>
          <w:sz w:val="20"/>
          <w:szCs w:val="20"/>
        </w:rPr>
        <w:t xml:space="preserve"> </w:t>
      </w:r>
      <w:r>
        <w:rPr>
          <w:rFonts w:ascii="宋体" w:hAnsi="宋体" w:eastAsia="宋体" w:cs="宋体"/>
          <w:spacing w:val="4"/>
          <w:sz w:val="20"/>
          <w:szCs w:val="20"/>
        </w:rPr>
        <w:t>”，这里所产生的烟雾全都取至九龙潭里的山泉水。</w:t>
      </w:r>
    </w:p>
    <w:p>
      <w:pPr>
        <w:spacing w:line="228" w:lineRule="auto"/>
        <w:rPr>
          <w:rFonts w:ascii="宋体" w:hAnsi="宋体" w:eastAsia="宋体" w:cs="宋体"/>
          <w:sz w:val="20"/>
          <w:szCs w:val="20"/>
        </w:rPr>
        <w:sectPr>
          <w:headerReference r:id="rId84" w:type="default"/>
          <w:footerReference r:id="rId85" w:type="default"/>
          <w:pgSz w:w="11906" w:h="16839"/>
          <w:pgMar w:top="1196" w:right="1178" w:bottom="1156" w:left="1246" w:header="886" w:footer="994" w:gutter="0"/>
          <w:cols w:space="720" w:num="1"/>
        </w:sectPr>
      </w:pPr>
    </w:p>
    <w:p>
      <w:pPr>
        <w:pStyle w:val="2"/>
        <w:spacing w:line="293" w:lineRule="auto"/>
      </w:pPr>
    </w:p>
    <w:p>
      <w:pPr>
        <w:spacing w:before="65" w:line="370" w:lineRule="auto"/>
        <w:ind w:left="9" w:right="53" w:firstLine="423"/>
        <w:rPr>
          <w:rFonts w:ascii="宋体" w:hAnsi="宋体" w:eastAsia="宋体" w:cs="宋体"/>
          <w:sz w:val="20"/>
          <w:szCs w:val="20"/>
        </w:rPr>
      </w:pPr>
      <w:r>
        <w:rPr>
          <w:rFonts w:ascii="宋体" w:hAnsi="宋体" w:eastAsia="宋体" w:cs="宋体"/>
          <w:spacing w:val="7"/>
          <w:sz w:val="20"/>
          <w:szCs w:val="20"/>
        </w:rPr>
        <w:t>峡谷的尽头，崖壁上方，那是宋朝汪洙的《神童诗》：天子重英豪，文章教</w:t>
      </w:r>
      <w:r>
        <w:rPr>
          <w:rFonts w:ascii="宋体" w:hAnsi="宋体" w:eastAsia="宋体" w:cs="宋体"/>
          <w:spacing w:val="6"/>
          <w:sz w:val="20"/>
          <w:szCs w:val="20"/>
        </w:rPr>
        <w:t xml:space="preserve">尔曹，万般皆下品，惟 </w:t>
      </w:r>
      <w:r>
        <w:rPr>
          <w:rFonts w:ascii="宋体" w:hAnsi="宋体" w:eastAsia="宋体" w:cs="宋体"/>
          <w:spacing w:val="9"/>
          <w:sz w:val="20"/>
          <w:szCs w:val="20"/>
        </w:rPr>
        <w:t>有读书高。意思是皇上器重英雄豪杰，读书教你们如何博得皇上的欢心，所有行业都没有读</w:t>
      </w:r>
      <w:r>
        <w:rPr>
          <w:rFonts w:ascii="宋体" w:hAnsi="宋体" w:eastAsia="宋体" w:cs="宋体"/>
          <w:spacing w:val="8"/>
          <w:sz w:val="20"/>
          <w:szCs w:val="20"/>
        </w:rPr>
        <w:t>书高尚，只</w:t>
      </w:r>
    </w:p>
    <w:p>
      <w:pPr>
        <w:spacing w:line="227" w:lineRule="auto"/>
        <w:ind w:left="9"/>
        <w:rPr>
          <w:rFonts w:ascii="宋体" w:hAnsi="宋体" w:eastAsia="宋体" w:cs="宋体"/>
          <w:sz w:val="20"/>
          <w:szCs w:val="20"/>
        </w:rPr>
      </w:pPr>
      <w:r>
        <w:rPr>
          <w:rFonts w:ascii="宋体" w:hAnsi="宋体" w:eastAsia="宋体" w:cs="宋体"/>
          <w:spacing w:val="7"/>
          <w:sz w:val="20"/>
          <w:szCs w:val="20"/>
        </w:rPr>
        <w:t>有读书入仕才是正途。</w:t>
      </w:r>
    </w:p>
    <w:p>
      <w:pPr>
        <w:spacing w:before="152" w:line="369" w:lineRule="auto"/>
        <w:ind w:left="25" w:right="53" w:firstLine="405"/>
        <w:rPr>
          <w:rFonts w:ascii="宋体" w:hAnsi="宋体" w:eastAsia="宋体" w:cs="宋体"/>
          <w:sz w:val="20"/>
          <w:szCs w:val="20"/>
        </w:rPr>
      </w:pPr>
      <w:r>
        <w:rPr>
          <w:rFonts w:ascii="宋体" w:hAnsi="宋体" w:eastAsia="宋体" w:cs="宋体"/>
          <w:spacing w:val="1"/>
          <w:sz w:val="20"/>
          <w:szCs w:val="20"/>
        </w:rPr>
        <w:t>我们现在进入的这条峡谷名叫“晴龙峡</w:t>
      </w:r>
      <w:r>
        <w:rPr>
          <w:rFonts w:ascii="宋体" w:hAnsi="宋体" w:eastAsia="宋体" w:cs="宋体"/>
          <w:spacing w:val="-52"/>
          <w:sz w:val="20"/>
          <w:szCs w:val="20"/>
        </w:rPr>
        <w:t xml:space="preserve"> </w:t>
      </w:r>
      <w:r>
        <w:rPr>
          <w:rFonts w:ascii="宋体" w:hAnsi="宋体" w:eastAsia="宋体" w:cs="宋体"/>
          <w:spacing w:val="1"/>
          <w:sz w:val="20"/>
          <w:szCs w:val="20"/>
        </w:rPr>
        <w:t>”。“晴</w:t>
      </w:r>
      <w:r>
        <w:rPr>
          <w:rFonts w:ascii="宋体" w:hAnsi="宋体" w:eastAsia="宋体" w:cs="宋体"/>
          <w:spacing w:val="-73"/>
          <w:sz w:val="20"/>
          <w:szCs w:val="20"/>
        </w:rPr>
        <w:t xml:space="preserve"> </w:t>
      </w:r>
      <w:r>
        <w:rPr>
          <w:rFonts w:ascii="宋体" w:hAnsi="宋体" w:eastAsia="宋体" w:cs="宋体"/>
          <w:spacing w:val="1"/>
          <w:sz w:val="20"/>
          <w:szCs w:val="20"/>
        </w:rPr>
        <w:t>”就是“天晴</w:t>
      </w:r>
      <w:r>
        <w:rPr>
          <w:rFonts w:ascii="宋体" w:hAnsi="宋体" w:eastAsia="宋体" w:cs="宋体"/>
          <w:spacing w:val="-70"/>
          <w:sz w:val="20"/>
          <w:szCs w:val="20"/>
        </w:rPr>
        <w:t xml:space="preserve"> </w:t>
      </w:r>
      <w:r>
        <w:rPr>
          <w:rFonts w:ascii="宋体" w:hAnsi="宋体" w:eastAsia="宋体" w:cs="宋体"/>
          <w:spacing w:val="1"/>
          <w:sz w:val="20"/>
          <w:szCs w:val="20"/>
        </w:rPr>
        <w:t>”的晴。为什么叫它“晴龙峡</w:t>
      </w:r>
      <w:r>
        <w:rPr>
          <w:rFonts w:ascii="宋体" w:hAnsi="宋体" w:eastAsia="宋体" w:cs="宋体"/>
          <w:spacing w:val="-70"/>
          <w:sz w:val="20"/>
          <w:szCs w:val="20"/>
        </w:rPr>
        <w:t xml:space="preserve"> </w:t>
      </w:r>
      <w:r>
        <w:rPr>
          <w:rFonts w:ascii="宋体" w:hAnsi="宋体" w:eastAsia="宋体" w:cs="宋体"/>
          <w:spacing w:val="1"/>
          <w:sz w:val="20"/>
          <w:szCs w:val="20"/>
        </w:rPr>
        <w:t>”呢？是</w:t>
      </w:r>
      <w:r>
        <w:rPr>
          <w:rFonts w:ascii="宋体" w:hAnsi="宋体" w:eastAsia="宋体" w:cs="宋体"/>
          <w:sz w:val="20"/>
          <w:szCs w:val="20"/>
        </w:rPr>
        <w:t xml:space="preserve"> </w:t>
      </w:r>
      <w:r>
        <w:rPr>
          <w:rFonts w:ascii="宋体" w:hAnsi="宋体" w:eastAsia="宋体" w:cs="宋体"/>
          <w:spacing w:val="9"/>
          <w:sz w:val="20"/>
          <w:szCs w:val="20"/>
        </w:rPr>
        <w:t>因为这边的崖壁都是倾斜式倒扣状的，像个屋檐一</w:t>
      </w:r>
      <w:r>
        <w:rPr>
          <w:rFonts w:ascii="宋体" w:hAnsi="宋体" w:eastAsia="宋体" w:cs="宋体"/>
          <w:spacing w:val="8"/>
          <w:sz w:val="20"/>
          <w:szCs w:val="20"/>
        </w:rPr>
        <w:t>样可以遮挡雨水，这样的话，即便是倾盆大雨，峡谷</w:t>
      </w:r>
      <w:r>
        <w:rPr>
          <w:rFonts w:ascii="宋体" w:hAnsi="宋体" w:eastAsia="宋体" w:cs="宋体"/>
          <w:sz w:val="20"/>
          <w:szCs w:val="20"/>
        </w:rPr>
        <w:t xml:space="preserve"> </w:t>
      </w:r>
      <w:r>
        <w:rPr>
          <w:rFonts w:ascii="宋体" w:hAnsi="宋体" w:eastAsia="宋体" w:cs="宋体"/>
          <w:spacing w:val="9"/>
          <w:sz w:val="20"/>
          <w:szCs w:val="20"/>
        </w:rPr>
        <w:t>内也可以像晴天一样干爽。大家看灯光映照下的崖壁，</w:t>
      </w:r>
      <w:r>
        <w:rPr>
          <w:rFonts w:ascii="宋体" w:hAnsi="宋体" w:eastAsia="宋体" w:cs="宋体"/>
          <w:spacing w:val="8"/>
          <w:sz w:val="20"/>
          <w:szCs w:val="20"/>
        </w:rPr>
        <w:t>是不是很惊险？是不是很逆天？同时这也象征着</w:t>
      </w:r>
    </w:p>
    <w:p>
      <w:pPr>
        <w:spacing w:line="228" w:lineRule="auto"/>
        <w:ind w:left="10"/>
        <w:rPr>
          <w:rFonts w:ascii="宋体" w:hAnsi="宋体" w:eastAsia="宋体" w:cs="宋体"/>
          <w:sz w:val="20"/>
          <w:szCs w:val="20"/>
        </w:rPr>
      </w:pPr>
      <w:r>
        <w:rPr>
          <w:rFonts w:ascii="宋体" w:hAnsi="宋体" w:eastAsia="宋体" w:cs="宋体"/>
          <w:spacing w:val="9"/>
          <w:sz w:val="20"/>
          <w:szCs w:val="20"/>
        </w:rPr>
        <w:t>我们在追逐梦想时，所要经历的一些坎坷、困惑和曲折。</w:t>
      </w:r>
    </w:p>
    <w:p>
      <w:pPr>
        <w:spacing w:before="153" w:line="369" w:lineRule="auto"/>
        <w:ind w:left="9" w:right="56" w:firstLine="421"/>
        <w:rPr>
          <w:rFonts w:ascii="宋体" w:hAnsi="宋体" w:eastAsia="宋体" w:cs="宋体"/>
          <w:sz w:val="20"/>
          <w:szCs w:val="20"/>
        </w:rPr>
      </w:pPr>
      <w:r>
        <w:rPr>
          <w:rFonts w:ascii="宋体" w:hAnsi="宋体" w:eastAsia="宋体" w:cs="宋体"/>
          <w:spacing w:val="6"/>
          <w:sz w:val="20"/>
          <w:szCs w:val="20"/>
        </w:rPr>
        <w:t>我们马上要进入“时空隧道</w:t>
      </w:r>
      <w:r>
        <w:rPr>
          <w:rFonts w:ascii="宋体" w:hAnsi="宋体" w:eastAsia="宋体" w:cs="宋体"/>
          <w:spacing w:val="-70"/>
          <w:sz w:val="20"/>
          <w:szCs w:val="20"/>
        </w:rPr>
        <w:t xml:space="preserve"> </w:t>
      </w:r>
      <w:r>
        <w:rPr>
          <w:rFonts w:ascii="宋体" w:hAnsi="宋体" w:eastAsia="宋体" w:cs="宋体"/>
          <w:spacing w:val="6"/>
          <w:sz w:val="20"/>
          <w:szCs w:val="20"/>
        </w:rPr>
        <w:t>”，从山体内部进行穿越。穿越</w:t>
      </w:r>
      <w:r>
        <w:rPr>
          <w:rFonts w:ascii="宋体" w:hAnsi="宋体" w:eastAsia="宋体" w:cs="宋体"/>
          <w:spacing w:val="-37"/>
          <w:sz w:val="20"/>
          <w:szCs w:val="20"/>
        </w:rPr>
        <w:t xml:space="preserve"> </w:t>
      </w:r>
      <w:r>
        <w:rPr>
          <w:rFonts w:ascii="宋体" w:hAnsi="宋体" w:eastAsia="宋体" w:cs="宋体"/>
          <w:spacing w:val="6"/>
          <w:sz w:val="20"/>
          <w:szCs w:val="20"/>
        </w:rPr>
        <w:t>230</w:t>
      </w:r>
      <w:r>
        <w:rPr>
          <w:rFonts w:ascii="宋体" w:hAnsi="宋体" w:eastAsia="宋体" w:cs="宋体"/>
          <w:spacing w:val="-38"/>
          <w:sz w:val="20"/>
          <w:szCs w:val="20"/>
        </w:rPr>
        <w:t xml:space="preserve"> </w:t>
      </w:r>
      <w:r>
        <w:rPr>
          <w:rFonts w:ascii="宋体" w:hAnsi="宋体" w:eastAsia="宋体" w:cs="宋体"/>
          <w:spacing w:val="6"/>
          <w:sz w:val="20"/>
          <w:szCs w:val="20"/>
        </w:rPr>
        <w:t>米的水上隧洞的过</w:t>
      </w:r>
      <w:r>
        <w:rPr>
          <w:rFonts w:ascii="宋体" w:hAnsi="宋体" w:eastAsia="宋体" w:cs="宋体"/>
          <w:spacing w:val="5"/>
          <w:sz w:val="20"/>
          <w:szCs w:val="20"/>
        </w:rPr>
        <w:t>程中，我们可以</w:t>
      </w:r>
      <w:r>
        <w:rPr>
          <w:rFonts w:ascii="宋体" w:hAnsi="宋体" w:eastAsia="宋体" w:cs="宋体"/>
          <w:sz w:val="20"/>
          <w:szCs w:val="20"/>
        </w:rPr>
        <w:t xml:space="preserve"> </w:t>
      </w:r>
      <w:r>
        <w:rPr>
          <w:rFonts w:ascii="宋体" w:hAnsi="宋体" w:eastAsia="宋体" w:cs="宋体"/>
          <w:spacing w:val="9"/>
          <w:sz w:val="20"/>
          <w:szCs w:val="20"/>
        </w:rPr>
        <w:t>通过里边的五幅图案灯了解到邹状元这一生重要节点和故事，近距离领略古人刻苦求学</w:t>
      </w:r>
      <w:r>
        <w:rPr>
          <w:rFonts w:ascii="宋体" w:hAnsi="宋体" w:eastAsia="宋体" w:cs="宋体"/>
          <w:spacing w:val="8"/>
          <w:sz w:val="20"/>
          <w:szCs w:val="20"/>
        </w:rPr>
        <w:t>，最终金榜题名</w:t>
      </w:r>
    </w:p>
    <w:p>
      <w:pPr>
        <w:spacing w:line="229" w:lineRule="auto"/>
        <w:ind w:left="26"/>
        <w:rPr>
          <w:rFonts w:ascii="宋体" w:hAnsi="宋体" w:eastAsia="宋体" w:cs="宋体"/>
          <w:sz w:val="20"/>
          <w:szCs w:val="20"/>
        </w:rPr>
      </w:pPr>
      <w:r>
        <w:rPr>
          <w:rFonts w:ascii="宋体" w:hAnsi="宋体" w:eastAsia="宋体" w:cs="宋体"/>
          <w:spacing w:val="3"/>
          <w:sz w:val="20"/>
          <w:szCs w:val="20"/>
        </w:rPr>
        <w:t>的人生历程。</w:t>
      </w:r>
    </w:p>
    <w:p>
      <w:pPr>
        <w:spacing w:before="152" w:line="401" w:lineRule="exact"/>
        <w:ind w:right="53"/>
        <w:jc w:val="right"/>
        <w:rPr>
          <w:rFonts w:ascii="宋体" w:hAnsi="宋体" w:eastAsia="宋体" w:cs="宋体"/>
          <w:sz w:val="20"/>
          <w:szCs w:val="20"/>
        </w:rPr>
      </w:pPr>
      <w:r>
        <w:rPr>
          <w:rFonts w:ascii="宋体" w:hAnsi="宋体" w:eastAsia="宋体" w:cs="宋体"/>
          <w:b/>
          <w:bCs/>
          <w:spacing w:val="8"/>
          <w:position w:val="14"/>
          <w:sz w:val="20"/>
          <w:szCs w:val="20"/>
        </w:rPr>
        <w:t>第一幅，手抄春秋经。</w:t>
      </w:r>
      <w:r>
        <w:rPr>
          <w:rFonts w:ascii="宋体" w:hAnsi="宋体" w:eastAsia="宋体" w:cs="宋体"/>
          <w:spacing w:val="8"/>
          <w:position w:val="14"/>
          <w:sz w:val="20"/>
          <w:szCs w:val="20"/>
        </w:rPr>
        <w:t>说的是邹应龙小时候家境贫寒，没钱买书，就借书来手抄，不仅省了钱，增</w:t>
      </w:r>
    </w:p>
    <w:p>
      <w:pPr>
        <w:spacing w:before="1" w:line="228" w:lineRule="auto"/>
        <w:ind w:left="14"/>
        <w:rPr>
          <w:rFonts w:ascii="宋体" w:hAnsi="宋体" w:eastAsia="宋体" w:cs="宋体"/>
          <w:sz w:val="20"/>
          <w:szCs w:val="20"/>
        </w:rPr>
      </w:pPr>
      <w:r>
        <w:rPr>
          <w:rFonts w:ascii="宋体" w:hAnsi="宋体" w:eastAsia="宋体" w:cs="宋体"/>
          <w:spacing w:val="7"/>
          <w:sz w:val="20"/>
          <w:szCs w:val="20"/>
        </w:rPr>
        <w:t>强了记忆，还可以练字。</w:t>
      </w:r>
    </w:p>
    <w:p>
      <w:pPr>
        <w:spacing w:before="151" w:line="400" w:lineRule="exact"/>
        <w:ind w:left="429"/>
        <w:rPr>
          <w:rFonts w:ascii="宋体" w:hAnsi="宋体" w:eastAsia="宋体" w:cs="宋体"/>
          <w:sz w:val="20"/>
          <w:szCs w:val="20"/>
        </w:rPr>
      </w:pPr>
      <w:r>
        <w:rPr>
          <w:rFonts w:ascii="宋体" w:hAnsi="宋体" w:eastAsia="宋体" w:cs="宋体"/>
          <w:b/>
          <w:bCs/>
          <w:spacing w:val="8"/>
          <w:position w:val="15"/>
          <w:sz w:val="20"/>
          <w:szCs w:val="20"/>
        </w:rPr>
        <w:t>第二幅，手凿斗米阶。</w:t>
      </w:r>
      <w:r>
        <w:rPr>
          <w:rFonts w:ascii="宋体" w:hAnsi="宋体" w:eastAsia="宋体" w:cs="宋体"/>
          <w:spacing w:val="8"/>
          <w:position w:val="15"/>
          <w:sz w:val="20"/>
          <w:szCs w:val="20"/>
        </w:rPr>
        <w:t xml:space="preserve"> 为了能更好的读书，邹应龙</w:t>
      </w:r>
      <w:r>
        <w:rPr>
          <w:rFonts w:ascii="宋体" w:hAnsi="宋体" w:eastAsia="宋体" w:cs="宋体"/>
          <w:spacing w:val="-19"/>
          <w:position w:val="15"/>
          <w:sz w:val="20"/>
          <w:szCs w:val="20"/>
        </w:rPr>
        <w:t xml:space="preserve"> </w:t>
      </w:r>
      <w:r>
        <w:rPr>
          <w:rFonts w:ascii="宋体" w:hAnsi="宋体" w:eastAsia="宋体" w:cs="宋体"/>
          <w:spacing w:val="8"/>
          <w:position w:val="15"/>
          <w:sz w:val="20"/>
          <w:szCs w:val="20"/>
        </w:rPr>
        <w:t>18</w:t>
      </w:r>
      <w:r>
        <w:rPr>
          <w:rFonts w:ascii="宋体" w:hAnsi="宋体" w:eastAsia="宋体" w:cs="宋体"/>
          <w:spacing w:val="-33"/>
          <w:position w:val="15"/>
          <w:sz w:val="20"/>
          <w:szCs w:val="20"/>
        </w:rPr>
        <w:t xml:space="preserve"> </w:t>
      </w:r>
      <w:r>
        <w:rPr>
          <w:rFonts w:ascii="宋体" w:hAnsi="宋体" w:eastAsia="宋体" w:cs="宋体"/>
          <w:spacing w:val="8"/>
          <w:position w:val="15"/>
          <w:sz w:val="20"/>
          <w:szCs w:val="20"/>
        </w:rPr>
        <w:t>岁时就到风水绝佳处的状元岩处苦读,周围</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都留下了邹应龙读书的时候亲手开凿出来的——斗米阶。</w:t>
      </w:r>
    </w:p>
    <w:p>
      <w:pPr>
        <w:spacing w:before="154" w:line="399" w:lineRule="exact"/>
        <w:ind w:left="429"/>
        <w:rPr>
          <w:rFonts w:ascii="宋体" w:hAnsi="宋体" w:eastAsia="宋体" w:cs="宋体"/>
          <w:sz w:val="20"/>
          <w:szCs w:val="20"/>
        </w:rPr>
      </w:pPr>
      <w:r>
        <w:rPr>
          <w:rFonts w:ascii="宋体" w:hAnsi="宋体" w:eastAsia="宋体" w:cs="宋体"/>
          <w:b/>
          <w:bCs/>
          <w:spacing w:val="9"/>
          <w:position w:val="14"/>
          <w:sz w:val="20"/>
          <w:szCs w:val="20"/>
        </w:rPr>
        <w:t>第三幅，乡试中解元。</w:t>
      </w:r>
      <w:r>
        <w:rPr>
          <w:rFonts w:ascii="宋体" w:hAnsi="宋体" w:eastAsia="宋体" w:cs="宋体"/>
          <w:spacing w:val="9"/>
          <w:position w:val="14"/>
          <w:sz w:val="20"/>
          <w:szCs w:val="20"/>
        </w:rPr>
        <w:t>邹应龙</w:t>
      </w:r>
      <w:r>
        <w:rPr>
          <w:rFonts w:ascii="宋体" w:hAnsi="宋体" w:eastAsia="宋体" w:cs="宋体"/>
          <w:spacing w:val="-37"/>
          <w:position w:val="14"/>
          <w:sz w:val="20"/>
          <w:szCs w:val="20"/>
        </w:rPr>
        <w:t xml:space="preserve"> </w:t>
      </w:r>
      <w:r>
        <w:rPr>
          <w:rFonts w:ascii="宋体" w:hAnsi="宋体" w:eastAsia="宋体" w:cs="宋体"/>
          <w:spacing w:val="9"/>
          <w:position w:val="14"/>
          <w:sz w:val="20"/>
          <w:szCs w:val="20"/>
        </w:rPr>
        <w:t>24</w:t>
      </w:r>
      <w:r>
        <w:rPr>
          <w:rFonts w:ascii="宋体" w:hAnsi="宋体" w:eastAsia="宋体" w:cs="宋体"/>
          <w:spacing w:val="-30"/>
          <w:position w:val="14"/>
          <w:sz w:val="20"/>
          <w:szCs w:val="20"/>
        </w:rPr>
        <w:t xml:space="preserve"> </w:t>
      </w:r>
      <w:r>
        <w:rPr>
          <w:rFonts w:ascii="宋体" w:hAnsi="宋体" w:eastAsia="宋体" w:cs="宋体"/>
          <w:spacing w:val="9"/>
          <w:position w:val="14"/>
          <w:sz w:val="20"/>
          <w:szCs w:val="20"/>
        </w:rPr>
        <w:t>岁时，得乡试第一</w:t>
      </w:r>
      <w:r>
        <w:rPr>
          <w:rFonts w:ascii="宋体" w:hAnsi="宋体" w:eastAsia="宋体" w:cs="宋体"/>
          <w:spacing w:val="8"/>
          <w:position w:val="14"/>
          <w:sz w:val="20"/>
          <w:szCs w:val="20"/>
        </w:rPr>
        <w:t>名解元。乡试就是全省的举人考试，全省举人</w:t>
      </w:r>
    </w:p>
    <w:p>
      <w:pPr>
        <w:spacing w:line="228" w:lineRule="auto"/>
        <w:ind w:left="28"/>
        <w:rPr>
          <w:rFonts w:ascii="宋体" w:hAnsi="宋体" w:eastAsia="宋体" w:cs="宋体"/>
          <w:sz w:val="20"/>
          <w:szCs w:val="20"/>
        </w:rPr>
      </w:pPr>
      <w:r>
        <w:rPr>
          <w:rFonts w:ascii="宋体" w:hAnsi="宋体" w:eastAsia="宋体" w:cs="宋体"/>
          <w:spacing w:val="3"/>
          <w:sz w:val="20"/>
          <w:szCs w:val="20"/>
        </w:rPr>
        <w:t>中的第一名叫“解元</w:t>
      </w:r>
      <w:r>
        <w:rPr>
          <w:rFonts w:ascii="宋体" w:hAnsi="宋体" w:eastAsia="宋体" w:cs="宋体"/>
          <w:spacing w:val="-64"/>
          <w:sz w:val="20"/>
          <w:szCs w:val="20"/>
        </w:rPr>
        <w:t xml:space="preserve"> </w:t>
      </w:r>
      <w:r>
        <w:rPr>
          <w:rFonts w:ascii="宋体" w:hAnsi="宋体" w:eastAsia="宋体" w:cs="宋体"/>
          <w:spacing w:val="3"/>
          <w:sz w:val="20"/>
          <w:szCs w:val="20"/>
        </w:rPr>
        <w:t>”。</w:t>
      </w:r>
    </w:p>
    <w:p>
      <w:pPr>
        <w:spacing w:before="153" w:line="401" w:lineRule="exact"/>
        <w:ind w:left="429"/>
        <w:rPr>
          <w:rFonts w:ascii="宋体" w:hAnsi="宋体" w:eastAsia="宋体" w:cs="宋体"/>
          <w:sz w:val="20"/>
          <w:szCs w:val="20"/>
        </w:rPr>
      </w:pPr>
      <w:r>
        <w:rPr>
          <w:rFonts w:ascii="宋体" w:hAnsi="宋体" w:eastAsia="宋体" w:cs="宋体"/>
          <w:b/>
          <w:bCs/>
          <w:spacing w:val="7"/>
          <w:position w:val="14"/>
          <w:sz w:val="20"/>
          <w:szCs w:val="20"/>
        </w:rPr>
        <w:t>第四幅，殿试中状元。</w:t>
      </w:r>
      <w:r>
        <w:rPr>
          <w:rFonts w:ascii="宋体" w:hAnsi="宋体" w:eastAsia="宋体" w:cs="宋体"/>
          <w:spacing w:val="7"/>
          <w:position w:val="14"/>
          <w:sz w:val="20"/>
          <w:szCs w:val="20"/>
        </w:rPr>
        <w:t>邹状元博览群书，熟悉历史，考试题目是《谅阴不亲策》，一看题目就知道</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皇帝意在阐发以孝治天下的道理。宋宁宗，御笔钦点他为新科状元。</w:t>
      </w:r>
    </w:p>
    <w:p>
      <w:pPr>
        <w:spacing w:before="152" w:line="401" w:lineRule="exact"/>
        <w:ind w:right="53"/>
        <w:jc w:val="right"/>
        <w:rPr>
          <w:rFonts w:ascii="宋体" w:hAnsi="宋体" w:eastAsia="宋体" w:cs="宋体"/>
          <w:sz w:val="20"/>
          <w:szCs w:val="20"/>
        </w:rPr>
      </w:pPr>
      <w:r>
        <w:rPr>
          <w:rFonts w:ascii="宋体" w:hAnsi="宋体" w:eastAsia="宋体" w:cs="宋体"/>
          <w:b/>
          <w:bCs/>
          <w:spacing w:val="8"/>
          <w:position w:val="14"/>
          <w:sz w:val="20"/>
          <w:szCs w:val="20"/>
        </w:rPr>
        <w:t>第五幅，后裔百万众。</w:t>
      </w:r>
      <w:r>
        <w:rPr>
          <w:rFonts w:ascii="宋体" w:hAnsi="宋体" w:eastAsia="宋体" w:cs="宋体"/>
          <w:spacing w:val="8"/>
          <w:position w:val="14"/>
          <w:sz w:val="20"/>
          <w:szCs w:val="20"/>
        </w:rPr>
        <w:t>邹状元后代子嗣延播福建、广东、广西、湖北、江西、台湾、香港、东南亚</w:t>
      </w:r>
    </w:p>
    <w:p>
      <w:pPr>
        <w:spacing w:line="228" w:lineRule="auto"/>
        <w:ind w:left="10"/>
        <w:rPr>
          <w:rFonts w:ascii="宋体" w:hAnsi="宋体" w:eastAsia="宋体" w:cs="宋体"/>
          <w:sz w:val="20"/>
          <w:szCs w:val="20"/>
        </w:rPr>
      </w:pPr>
      <w:r>
        <w:rPr>
          <w:rFonts w:ascii="宋体" w:hAnsi="宋体" w:eastAsia="宋体" w:cs="宋体"/>
          <w:spacing w:val="8"/>
          <w:sz w:val="20"/>
          <w:szCs w:val="20"/>
        </w:rPr>
        <w:t>等地，现有百万之众。在民间邹状元是“广佑圣王</w:t>
      </w:r>
      <w:r>
        <w:rPr>
          <w:rFonts w:ascii="宋体" w:hAnsi="宋体" w:eastAsia="宋体" w:cs="宋体"/>
          <w:spacing w:val="-62"/>
          <w:sz w:val="20"/>
          <w:szCs w:val="20"/>
        </w:rPr>
        <w:t xml:space="preserve"> </w:t>
      </w:r>
      <w:r>
        <w:rPr>
          <w:rFonts w:ascii="宋体" w:hAnsi="宋体" w:eastAsia="宋体" w:cs="宋体"/>
          <w:spacing w:val="8"/>
          <w:sz w:val="20"/>
          <w:szCs w:val="20"/>
        </w:rPr>
        <w:t>”</w:t>
      </w:r>
      <w:r>
        <w:rPr>
          <w:rFonts w:ascii="宋体" w:hAnsi="宋体" w:eastAsia="宋体" w:cs="宋体"/>
          <w:spacing w:val="8"/>
          <w:sz w:val="20"/>
          <w:szCs w:val="20"/>
          <w:u w:val="dotted" w:color="auto"/>
        </w:rPr>
        <w:t>被</w:t>
      </w:r>
      <w:r>
        <w:rPr>
          <w:rFonts w:ascii="宋体" w:hAnsi="宋体" w:eastAsia="宋体" w:cs="宋体"/>
          <w:spacing w:val="8"/>
          <w:sz w:val="20"/>
          <w:szCs w:val="20"/>
        </w:rPr>
        <w:t>当神来崇拜。</w:t>
      </w:r>
    </w:p>
    <w:p>
      <w:pPr>
        <w:spacing w:before="153" w:line="399" w:lineRule="exact"/>
        <w:ind w:right="56"/>
        <w:jc w:val="right"/>
        <w:rPr>
          <w:rFonts w:ascii="宋体" w:hAnsi="宋体" w:eastAsia="宋体" w:cs="宋体"/>
          <w:sz w:val="20"/>
          <w:szCs w:val="20"/>
        </w:rPr>
      </w:pPr>
      <w:r>
        <w:rPr>
          <w:rFonts w:ascii="宋体" w:hAnsi="宋体" w:eastAsia="宋体" w:cs="宋体"/>
          <w:spacing w:val="9"/>
          <w:position w:val="14"/>
          <w:sz w:val="20"/>
          <w:szCs w:val="20"/>
        </w:rPr>
        <w:t>通过这五幅画，您是否和我一样感受到：精彩人生需勤奋，寒门学子可通天的道</w:t>
      </w:r>
      <w:r>
        <w:rPr>
          <w:rFonts w:ascii="宋体" w:hAnsi="宋体" w:eastAsia="宋体" w:cs="宋体"/>
          <w:spacing w:val="8"/>
          <w:position w:val="14"/>
          <w:sz w:val="20"/>
          <w:szCs w:val="20"/>
        </w:rPr>
        <w:t>理呢？其实，这也</w:t>
      </w:r>
    </w:p>
    <w:p>
      <w:pPr>
        <w:spacing w:before="1" w:line="226" w:lineRule="auto"/>
        <w:ind w:left="14"/>
        <w:rPr>
          <w:rFonts w:ascii="宋体" w:hAnsi="宋体" w:eastAsia="宋体" w:cs="宋体"/>
          <w:sz w:val="20"/>
          <w:szCs w:val="20"/>
        </w:rPr>
      </w:pPr>
      <w:r>
        <w:rPr>
          <w:rFonts w:ascii="宋体" w:hAnsi="宋体" w:eastAsia="宋体" w:cs="宋体"/>
          <w:spacing w:val="9"/>
          <w:sz w:val="20"/>
          <w:szCs w:val="20"/>
        </w:rPr>
        <w:t>告诉咱们，通往梦想的道路最佳答案：勤奋</w:t>
      </w:r>
      <w:r>
        <w:rPr>
          <w:rFonts w:ascii="宋体" w:hAnsi="宋体" w:eastAsia="宋体" w:cs="宋体"/>
          <w:spacing w:val="8"/>
          <w:sz w:val="20"/>
          <w:szCs w:val="20"/>
        </w:rPr>
        <w:t>和坚持！</w:t>
      </w:r>
    </w:p>
    <w:p>
      <w:pPr>
        <w:spacing w:before="154" w:line="369" w:lineRule="auto"/>
        <w:ind w:left="9" w:firstLine="437"/>
        <w:rPr>
          <w:rFonts w:ascii="宋体" w:hAnsi="宋体" w:eastAsia="宋体" w:cs="宋体"/>
          <w:sz w:val="20"/>
          <w:szCs w:val="20"/>
        </w:rPr>
      </w:pPr>
      <w:r>
        <w:rPr>
          <w:rFonts w:ascii="宋体" w:hAnsi="宋体" w:eastAsia="宋体" w:cs="宋体"/>
          <w:spacing w:val="5"/>
          <w:sz w:val="20"/>
          <w:szCs w:val="20"/>
        </w:rPr>
        <w:t>出了时空隧道，我们进入最长、最灵验的——应龙峡，这也是九龙潭里最富特色的峡谷，夜游</w:t>
      </w:r>
      <w:r>
        <w:rPr>
          <w:rFonts w:ascii="宋体" w:hAnsi="宋体" w:eastAsia="宋体" w:cs="宋体"/>
          <w:spacing w:val="4"/>
          <w:sz w:val="20"/>
          <w:szCs w:val="20"/>
        </w:rPr>
        <w:t>在这，</w:t>
      </w:r>
      <w:r>
        <w:rPr>
          <w:rFonts w:ascii="宋体" w:hAnsi="宋体" w:eastAsia="宋体" w:cs="宋体"/>
          <w:sz w:val="20"/>
          <w:szCs w:val="20"/>
        </w:rPr>
        <w:t xml:space="preserve"> </w:t>
      </w:r>
      <w:r>
        <w:rPr>
          <w:rFonts w:ascii="宋体" w:hAnsi="宋体" w:eastAsia="宋体" w:cs="宋体"/>
          <w:spacing w:val="10"/>
          <w:sz w:val="20"/>
          <w:szCs w:val="20"/>
        </w:rPr>
        <w:t>你会发现，它是水底打灯，曲径通幽经过这千米水</w:t>
      </w:r>
      <w:r>
        <w:rPr>
          <w:rFonts w:ascii="宋体" w:hAnsi="宋体" w:eastAsia="宋体" w:cs="宋体"/>
          <w:spacing w:val="9"/>
          <w:sz w:val="20"/>
          <w:szCs w:val="20"/>
        </w:rPr>
        <w:t>上一线天后，就像人生即将要到达成功彼岸的时候，</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那种鲜花与掌声夹道相迎的模样。</w:t>
      </w:r>
    </w:p>
    <w:p>
      <w:pPr>
        <w:spacing w:before="153" w:line="401" w:lineRule="exact"/>
        <w:ind w:right="56"/>
        <w:jc w:val="right"/>
        <w:rPr>
          <w:rFonts w:ascii="宋体" w:hAnsi="宋体" w:eastAsia="宋体" w:cs="宋体"/>
          <w:sz w:val="20"/>
          <w:szCs w:val="20"/>
        </w:rPr>
      </w:pPr>
      <w:r>
        <w:rPr>
          <w:rFonts w:ascii="宋体" w:hAnsi="宋体" w:eastAsia="宋体" w:cs="宋体"/>
          <w:spacing w:val="8"/>
          <w:position w:val="14"/>
          <w:sz w:val="20"/>
          <w:szCs w:val="20"/>
        </w:rPr>
        <w:t>出了一线天，在净心潭处的岩壁上，我们可以欣赏到</w:t>
      </w:r>
      <w:r>
        <w:rPr>
          <w:rFonts w:ascii="宋体" w:hAnsi="宋体" w:eastAsia="宋体" w:cs="宋体"/>
          <w:spacing w:val="-35"/>
          <w:position w:val="14"/>
          <w:sz w:val="20"/>
          <w:szCs w:val="20"/>
        </w:rPr>
        <w:t xml:space="preserve"> </w:t>
      </w:r>
      <w:r>
        <w:rPr>
          <w:rFonts w:ascii="宋体" w:hAnsi="宋体" w:eastAsia="宋体" w:cs="宋体"/>
          <w:spacing w:val="8"/>
          <w:position w:val="14"/>
          <w:sz w:val="20"/>
          <w:szCs w:val="20"/>
        </w:rPr>
        <w:t>3</w:t>
      </w:r>
      <w:r>
        <w:rPr>
          <w:rFonts w:ascii="宋体" w:hAnsi="宋体" w:eastAsia="宋体" w:cs="宋体"/>
          <w:spacing w:val="-36"/>
          <w:position w:val="14"/>
          <w:sz w:val="20"/>
          <w:szCs w:val="20"/>
        </w:rPr>
        <w:t xml:space="preserve"> </w:t>
      </w:r>
      <w:r>
        <w:rPr>
          <w:rFonts w:ascii="宋体" w:hAnsi="宋体" w:eastAsia="宋体" w:cs="宋体"/>
          <w:spacing w:val="8"/>
          <w:position w:val="14"/>
          <w:sz w:val="20"/>
          <w:szCs w:val="20"/>
        </w:rPr>
        <w:t>分钟的山体秀</w:t>
      </w:r>
      <w:r>
        <w:rPr>
          <w:rFonts w:ascii="宋体" w:hAnsi="宋体" w:eastAsia="宋体" w:cs="宋体"/>
          <w:spacing w:val="7"/>
          <w:position w:val="14"/>
          <w:sz w:val="20"/>
          <w:szCs w:val="20"/>
        </w:rPr>
        <w:t>。山体秀共讲述了四个方面的</w:t>
      </w:r>
    </w:p>
    <w:p>
      <w:pPr>
        <w:spacing w:line="228" w:lineRule="auto"/>
        <w:ind w:left="34"/>
        <w:rPr>
          <w:rFonts w:ascii="宋体" w:hAnsi="宋体" w:eastAsia="宋体" w:cs="宋体"/>
          <w:sz w:val="20"/>
          <w:szCs w:val="20"/>
        </w:rPr>
      </w:pPr>
      <w:r>
        <w:rPr>
          <w:rFonts w:ascii="宋体" w:hAnsi="宋体" w:eastAsia="宋体" w:cs="宋体"/>
          <w:spacing w:val="8"/>
          <w:sz w:val="20"/>
          <w:szCs w:val="20"/>
        </w:rPr>
        <w:t>内容，分别是：鱼跃龙门、梅福仙踪、九龙飞天、状元及第。</w:t>
      </w:r>
    </w:p>
    <w:p>
      <w:pPr>
        <w:spacing w:before="151"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传说中鲤鱼跃过龙门之后，就会变化成龙，因此用鱼跃龙门来形容事业成功或地位</w:t>
      </w:r>
      <w:r>
        <w:rPr>
          <w:rFonts w:ascii="宋体" w:hAnsi="宋体" w:eastAsia="宋体" w:cs="宋体"/>
          <w:spacing w:val="8"/>
          <w:position w:val="14"/>
          <w:sz w:val="20"/>
          <w:szCs w:val="20"/>
        </w:rPr>
        <w:t>高升。这也是今</w:t>
      </w:r>
    </w:p>
    <w:p>
      <w:pPr>
        <w:spacing w:before="1" w:line="228" w:lineRule="auto"/>
        <w:ind w:left="13"/>
        <w:rPr>
          <w:rFonts w:ascii="宋体" w:hAnsi="宋体" w:eastAsia="宋体" w:cs="宋体"/>
          <w:sz w:val="20"/>
          <w:szCs w:val="20"/>
        </w:rPr>
      </w:pPr>
      <w:r>
        <w:rPr>
          <w:rFonts w:ascii="宋体" w:hAnsi="宋体" w:eastAsia="宋体" w:cs="宋体"/>
          <w:spacing w:val="8"/>
          <w:sz w:val="20"/>
          <w:szCs w:val="20"/>
        </w:rPr>
        <w:t>天我带给各位的衷心祝愿。</w:t>
      </w:r>
    </w:p>
    <w:p>
      <w:pPr>
        <w:spacing w:before="154" w:line="369" w:lineRule="auto"/>
        <w:ind w:left="9" w:right="53" w:firstLine="423"/>
        <w:rPr>
          <w:rFonts w:ascii="宋体" w:hAnsi="宋体" w:eastAsia="宋体" w:cs="宋体"/>
          <w:sz w:val="20"/>
          <w:szCs w:val="20"/>
        </w:rPr>
      </w:pPr>
      <w:r>
        <w:rPr>
          <w:rFonts w:ascii="宋体" w:hAnsi="宋体" w:eastAsia="宋体" w:cs="宋体"/>
          <w:spacing w:val="9"/>
          <w:sz w:val="20"/>
          <w:szCs w:val="20"/>
        </w:rPr>
        <w:t>都说九龙潭景区是一个聚宝盆，的确，围绕着九龙潭周围这片山水历经了三个</w:t>
      </w:r>
      <w:r>
        <w:rPr>
          <w:rFonts w:ascii="宋体" w:hAnsi="宋体" w:eastAsia="宋体" w:cs="宋体"/>
          <w:spacing w:val="8"/>
          <w:sz w:val="20"/>
          <w:szCs w:val="20"/>
        </w:rPr>
        <w:t>动人的故事，成就了</w:t>
      </w:r>
      <w:r>
        <w:rPr>
          <w:rFonts w:ascii="宋体" w:hAnsi="宋体" w:eastAsia="宋体" w:cs="宋体"/>
          <w:sz w:val="20"/>
          <w:szCs w:val="20"/>
        </w:rPr>
        <w:t xml:space="preserve"> </w:t>
      </w:r>
      <w:r>
        <w:rPr>
          <w:rFonts w:ascii="宋体" w:hAnsi="宋体" w:eastAsia="宋体" w:cs="宋体"/>
          <w:spacing w:val="9"/>
          <w:sz w:val="20"/>
          <w:szCs w:val="20"/>
        </w:rPr>
        <w:t>三种不同的人物：一个是得道成仙的仙人，一个是考取了功名的状元，还有一个是鱼跃龙门的</w:t>
      </w:r>
      <w:r>
        <w:rPr>
          <w:rFonts w:ascii="宋体" w:hAnsi="宋体" w:eastAsia="宋体" w:cs="宋体"/>
          <w:spacing w:val="8"/>
          <w:sz w:val="20"/>
          <w:szCs w:val="20"/>
        </w:rPr>
        <w:t>伟人（习</w:t>
      </w:r>
      <w:r>
        <w:rPr>
          <w:rFonts w:ascii="宋体" w:hAnsi="宋体" w:eastAsia="宋体" w:cs="宋体"/>
          <w:sz w:val="20"/>
          <w:szCs w:val="20"/>
        </w:rPr>
        <w:t xml:space="preserve"> </w:t>
      </w:r>
      <w:r>
        <w:rPr>
          <w:rFonts w:ascii="宋体" w:hAnsi="宋体" w:eastAsia="宋体" w:cs="宋体"/>
          <w:spacing w:val="6"/>
          <w:sz w:val="20"/>
          <w:szCs w:val="20"/>
        </w:rPr>
        <w:t>总书记</w:t>
      </w:r>
      <w:r>
        <w:rPr>
          <w:rFonts w:ascii="宋体" w:hAnsi="宋体" w:eastAsia="宋体" w:cs="宋体"/>
          <w:spacing w:val="-23"/>
          <w:sz w:val="20"/>
          <w:szCs w:val="20"/>
        </w:rPr>
        <w:t xml:space="preserve"> </w:t>
      </w:r>
      <w:r>
        <w:rPr>
          <w:rFonts w:ascii="宋体" w:hAnsi="宋体" w:eastAsia="宋体" w:cs="宋体"/>
          <w:spacing w:val="6"/>
          <w:sz w:val="20"/>
          <w:szCs w:val="20"/>
        </w:rPr>
        <w:t>1997</w:t>
      </w:r>
      <w:r>
        <w:rPr>
          <w:rFonts w:ascii="宋体" w:hAnsi="宋体" w:eastAsia="宋体" w:cs="宋体"/>
          <w:spacing w:val="-38"/>
          <w:sz w:val="20"/>
          <w:szCs w:val="20"/>
        </w:rPr>
        <w:t xml:space="preserve"> </w:t>
      </w:r>
      <w:r>
        <w:rPr>
          <w:rFonts w:ascii="宋体" w:hAnsi="宋体" w:eastAsia="宋体" w:cs="宋体"/>
          <w:spacing w:val="6"/>
          <w:sz w:val="20"/>
          <w:szCs w:val="20"/>
        </w:rPr>
        <w:t>年考察上清溪经历的鲤鱼跃龙门故事）</w:t>
      </w:r>
      <w:r>
        <w:rPr>
          <w:rFonts w:ascii="宋体" w:hAnsi="宋体" w:eastAsia="宋体" w:cs="宋体"/>
          <w:spacing w:val="5"/>
          <w:sz w:val="20"/>
          <w:szCs w:val="20"/>
        </w:rPr>
        <w:t>。接下来，让我们通过三分钟的短片去穿越了解泰宁</w:t>
      </w:r>
    </w:p>
    <w:p>
      <w:pPr>
        <w:spacing w:line="228" w:lineRule="auto"/>
        <w:ind w:left="9"/>
        <w:rPr>
          <w:rFonts w:ascii="宋体" w:hAnsi="宋体" w:eastAsia="宋体" w:cs="宋体"/>
          <w:sz w:val="20"/>
          <w:szCs w:val="20"/>
        </w:rPr>
      </w:pPr>
      <w:r>
        <w:rPr>
          <w:rFonts w:ascii="宋体" w:hAnsi="宋体" w:eastAsia="宋体" w:cs="宋体"/>
          <w:spacing w:val="10"/>
          <w:sz w:val="20"/>
          <w:szCs w:val="20"/>
        </w:rPr>
        <w:t>地灵人杰的泰宁故事。希望各位也能够沾沾这边的仙</w:t>
      </w:r>
      <w:r>
        <w:rPr>
          <w:rFonts w:ascii="宋体" w:hAnsi="宋体" w:eastAsia="宋体" w:cs="宋体"/>
          <w:spacing w:val="9"/>
          <w:sz w:val="20"/>
          <w:szCs w:val="20"/>
        </w:rPr>
        <w:t>气、福气和运气，让自己鱼跃龙门，状元及第！</w:t>
      </w:r>
    </w:p>
    <w:p>
      <w:pPr>
        <w:spacing w:before="151"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各位朋友，咱们今天的水上寻梦之旅到此结束，希望今天九龙潭的夜游带</w:t>
      </w:r>
      <w:r>
        <w:rPr>
          <w:rFonts w:ascii="宋体" w:hAnsi="宋体" w:eastAsia="宋体" w:cs="宋体"/>
          <w:spacing w:val="8"/>
          <w:position w:val="14"/>
          <w:sz w:val="20"/>
          <w:szCs w:val="20"/>
        </w:rPr>
        <w:t>给您不一样的体验，希望</w:t>
      </w:r>
    </w:p>
    <w:p>
      <w:pPr>
        <w:spacing w:line="228" w:lineRule="auto"/>
        <w:ind w:left="11"/>
        <w:rPr>
          <w:rFonts w:ascii="宋体" w:hAnsi="宋体" w:eastAsia="宋体" w:cs="宋体"/>
          <w:sz w:val="20"/>
          <w:szCs w:val="20"/>
        </w:rPr>
      </w:pPr>
      <w:r>
        <w:rPr>
          <w:rFonts w:ascii="宋体" w:hAnsi="宋体" w:eastAsia="宋体" w:cs="宋体"/>
          <w:spacing w:val="9"/>
          <w:sz w:val="20"/>
          <w:szCs w:val="20"/>
        </w:rPr>
        <w:t>大家带上九龙潭的灵气，都能鱼跃龙门，实现梦想，欢迎您下次再来，谢谢！</w:t>
      </w:r>
    </w:p>
    <w:p>
      <w:pPr>
        <w:spacing w:line="228" w:lineRule="auto"/>
        <w:rPr>
          <w:rFonts w:ascii="宋体" w:hAnsi="宋体" w:eastAsia="宋体" w:cs="宋体"/>
          <w:sz w:val="20"/>
          <w:szCs w:val="20"/>
        </w:rPr>
        <w:sectPr>
          <w:headerReference r:id="rId86" w:type="default"/>
          <w:footerReference r:id="rId87" w:type="default"/>
          <w:pgSz w:w="11906" w:h="16839"/>
          <w:pgMar w:top="1196" w:right="1193" w:bottom="1156" w:left="1246" w:header="886" w:footer="994" w:gutter="0"/>
          <w:cols w:space="720" w:num="1"/>
        </w:sectPr>
      </w:pPr>
    </w:p>
    <w:p>
      <w:pPr>
        <w:spacing w:before="283" w:line="222" w:lineRule="auto"/>
        <w:ind w:left="2909"/>
        <w:rPr>
          <w:rFonts w:ascii="黑体" w:hAnsi="黑体" w:eastAsia="黑体" w:cs="黑体"/>
          <w:sz w:val="30"/>
          <w:szCs w:val="30"/>
        </w:rPr>
      </w:pPr>
      <w:r>
        <w:rPr>
          <w:rFonts w:ascii="黑体" w:hAnsi="黑体" w:eastAsia="黑体" w:cs="黑体"/>
          <w:b/>
          <w:bCs/>
          <w:spacing w:val="-3"/>
          <w:sz w:val="30"/>
          <w:szCs w:val="30"/>
        </w:rPr>
        <w:t>第四篇</w:t>
      </w:r>
      <w:r>
        <w:rPr>
          <w:rFonts w:ascii="黑体" w:hAnsi="黑体" w:eastAsia="黑体" w:cs="黑体"/>
          <w:spacing w:val="-3"/>
          <w:sz w:val="30"/>
          <w:szCs w:val="30"/>
        </w:rPr>
        <w:t xml:space="preserve">  </w:t>
      </w:r>
      <w:r>
        <w:rPr>
          <w:rFonts w:ascii="黑体" w:hAnsi="黑体" w:eastAsia="黑体" w:cs="黑体"/>
          <w:b/>
          <w:bCs/>
          <w:spacing w:val="-3"/>
          <w:sz w:val="30"/>
          <w:szCs w:val="30"/>
        </w:rPr>
        <w:t>寨下大峡谷导游词</w:t>
      </w:r>
    </w:p>
    <w:p>
      <w:pPr>
        <w:pStyle w:val="2"/>
        <w:spacing w:line="449" w:lineRule="auto"/>
      </w:pPr>
    </w:p>
    <w:p>
      <w:pPr>
        <w:spacing w:before="65" w:line="369" w:lineRule="auto"/>
        <w:ind w:left="10" w:right="108" w:firstLine="420"/>
        <w:rPr>
          <w:rFonts w:ascii="宋体" w:hAnsi="宋体" w:eastAsia="宋体" w:cs="宋体"/>
          <w:sz w:val="20"/>
          <w:szCs w:val="20"/>
        </w:rPr>
      </w:pPr>
      <w:r>
        <w:rPr>
          <w:rFonts w:ascii="宋体" w:hAnsi="宋体" w:eastAsia="宋体" w:cs="宋体"/>
          <w:spacing w:val="7"/>
          <w:sz w:val="20"/>
          <w:szCs w:val="20"/>
        </w:rPr>
        <w:t>各位来宾：大家好!欢迎来到“样榜景区，峡谷极品</w:t>
      </w:r>
      <w:r>
        <w:rPr>
          <w:rFonts w:ascii="宋体" w:hAnsi="宋体" w:eastAsia="宋体" w:cs="宋体"/>
          <w:spacing w:val="-70"/>
          <w:sz w:val="20"/>
          <w:szCs w:val="20"/>
        </w:rPr>
        <w:t xml:space="preserve"> </w:t>
      </w:r>
      <w:r>
        <w:rPr>
          <w:rFonts w:ascii="宋体" w:hAnsi="宋体" w:eastAsia="宋体" w:cs="宋体"/>
          <w:spacing w:val="7"/>
          <w:sz w:val="20"/>
          <w:szCs w:val="20"/>
        </w:rPr>
        <w:t>”的寨下大峡谷参观游览。</w:t>
      </w:r>
      <w:r>
        <w:rPr>
          <w:rFonts w:ascii="宋体" w:hAnsi="宋体" w:eastAsia="宋体" w:cs="宋体"/>
          <w:spacing w:val="6"/>
          <w:sz w:val="20"/>
          <w:szCs w:val="20"/>
        </w:rPr>
        <w:t>首先自我介绍一下：</w:t>
      </w:r>
      <w:r>
        <w:rPr>
          <w:rFonts w:ascii="宋体" w:hAnsi="宋体" w:eastAsia="宋体" w:cs="宋体"/>
          <w:sz w:val="20"/>
          <w:szCs w:val="20"/>
        </w:rPr>
        <w:t xml:space="preserve"> </w:t>
      </w:r>
      <w:r>
        <w:rPr>
          <w:rFonts w:ascii="宋体" w:hAnsi="宋体" w:eastAsia="宋体" w:cs="宋体"/>
          <w:spacing w:val="9"/>
          <w:sz w:val="20"/>
          <w:szCs w:val="20"/>
        </w:rPr>
        <w:t>我姓×</w:t>
      </w:r>
      <w:r>
        <w:rPr>
          <w:rFonts w:ascii="宋体" w:hAnsi="宋体" w:eastAsia="宋体" w:cs="宋体"/>
          <w:spacing w:val="-75"/>
          <w:sz w:val="20"/>
          <w:szCs w:val="20"/>
        </w:rPr>
        <w:t xml:space="preserve"> </w:t>
      </w:r>
      <w:r>
        <w:rPr>
          <w:rFonts w:ascii="宋体" w:hAnsi="宋体" w:eastAsia="宋体" w:cs="宋体"/>
          <w:spacing w:val="9"/>
          <w:sz w:val="20"/>
          <w:szCs w:val="20"/>
        </w:rPr>
        <w:t>,</w:t>
      </w:r>
      <w:r>
        <w:rPr>
          <w:rFonts w:ascii="宋体" w:hAnsi="宋体" w:eastAsia="宋体" w:cs="宋体"/>
          <w:spacing w:val="65"/>
          <w:sz w:val="20"/>
          <w:szCs w:val="20"/>
        </w:rPr>
        <w:t xml:space="preserve"> </w:t>
      </w:r>
      <w:r>
        <w:rPr>
          <w:rFonts w:ascii="宋体" w:hAnsi="宋体" w:eastAsia="宋体" w:cs="宋体"/>
          <w:spacing w:val="9"/>
          <w:sz w:val="20"/>
          <w:szCs w:val="20"/>
        </w:rPr>
        <w:t>大家叫我×导好了!今天我们将要去的寨下大峡</w:t>
      </w:r>
      <w:r>
        <w:rPr>
          <w:rFonts w:ascii="宋体" w:hAnsi="宋体" w:eastAsia="宋体" w:cs="宋体"/>
          <w:spacing w:val="8"/>
          <w:sz w:val="20"/>
          <w:szCs w:val="20"/>
        </w:rPr>
        <w:t>谷距泰宁县城</w:t>
      </w:r>
      <w:r>
        <w:rPr>
          <w:rFonts w:ascii="宋体" w:hAnsi="宋体" w:eastAsia="宋体" w:cs="宋体"/>
          <w:spacing w:val="-19"/>
          <w:sz w:val="20"/>
          <w:szCs w:val="20"/>
        </w:rPr>
        <w:t xml:space="preserve"> </w:t>
      </w:r>
      <w:r>
        <w:rPr>
          <w:rFonts w:ascii="宋体" w:hAnsi="宋体" w:eastAsia="宋体" w:cs="宋体"/>
          <w:spacing w:val="8"/>
          <w:sz w:val="20"/>
          <w:szCs w:val="20"/>
        </w:rPr>
        <w:t>16</w:t>
      </w:r>
      <w:r>
        <w:rPr>
          <w:rFonts w:ascii="宋体" w:hAnsi="宋体" w:eastAsia="宋体" w:cs="宋体"/>
          <w:spacing w:val="-32"/>
          <w:sz w:val="20"/>
          <w:szCs w:val="20"/>
        </w:rPr>
        <w:t xml:space="preserve"> </w:t>
      </w:r>
      <w:r>
        <w:rPr>
          <w:rFonts w:ascii="宋体" w:hAnsi="宋体" w:eastAsia="宋体" w:cs="宋体"/>
          <w:spacing w:val="8"/>
          <w:sz w:val="20"/>
          <w:szCs w:val="20"/>
        </w:rPr>
        <w:t>公里，驱车前往大约需要</w:t>
      </w:r>
      <w:r>
        <w:rPr>
          <w:rFonts w:ascii="宋体" w:hAnsi="宋体" w:eastAsia="宋体" w:cs="宋体"/>
          <w:spacing w:val="-34"/>
          <w:sz w:val="20"/>
          <w:szCs w:val="20"/>
        </w:rPr>
        <w:t xml:space="preserve"> </w:t>
      </w:r>
      <w:r>
        <w:rPr>
          <w:rFonts w:ascii="宋体" w:hAnsi="宋体" w:eastAsia="宋体" w:cs="宋体"/>
          <w:spacing w:val="8"/>
          <w:sz w:val="20"/>
          <w:szCs w:val="20"/>
        </w:rPr>
        <w:t>20</w:t>
      </w:r>
    </w:p>
    <w:p>
      <w:pPr>
        <w:spacing w:line="229" w:lineRule="auto"/>
        <w:ind w:left="11"/>
        <w:rPr>
          <w:rFonts w:ascii="宋体" w:hAnsi="宋体" w:eastAsia="宋体" w:cs="宋体"/>
          <w:sz w:val="20"/>
          <w:szCs w:val="20"/>
        </w:rPr>
      </w:pPr>
      <w:r>
        <w:rPr>
          <w:rFonts w:ascii="宋体" w:hAnsi="宋体" w:eastAsia="宋体" w:cs="宋体"/>
          <w:spacing w:val="2"/>
          <w:sz w:val="20"/>
          <w:szCs w:val="20"/>
        </w:rPr>
        <w:t>分钟。</w:t>
      </w:r>
    </w:p>
    <w:p>
      <w:pPr>
        <w:spacing w:before="153" w:line="228" w:lineRule="auto"/>
        <w:ind w:left="429"/>
        <w:rPr>
          <w:rFonts w:ascii="宋体" w:hAnsi="宋体" w:eastAsia="宋体" w:cs="宋体"/>
          <w:sz w:val="20"/>
          <w:szCs w:val="20"/>
        </w:rPr>
      </w:pPr>
      <w:r>
        <w:rPr>
          <w:rFonts w:ascii="宋体" w:hAnsi="宋体" w:eastAsia="宋体" w:cs="宋体"/>
          <w:spacing w:val="7"/>
          <w:sz w:val="20"/>
          <w:szCs w:val="20"/>
        </w:rPr>
        <w:t>沿途讲解</w:t>
      </w:r>
    </w:p>
    <w:p>
      <w:pPr>
        <w:spacing w:before="153" w:line="369" w:lineRule="auto"/>
        <w:ind w:left="8" w:right="90" w:firstLine="420"/>
        <w:rPr>
          <w:rFonts w:ascii="宋体" w:hAnsi="宋体" w:eastAsia="宋体" w:cs="宋体"/>
          <w:sz w:val="20"/>
          <w:szCs w:val="20"/>
        </w:rPr>
      </w:pPr>
      <w:r>
        <w:rPr>
          <w:rFonts w:ascii="宋体" w:hAnsi="宋体" w:eastAsia="宋体" w:cs="宋体"/>
          <w:spacing w:val="8"/>
          <w:sz w:val="20"/>
          <w:szCs w:val="20"/>
        </w:rPr>
        <w:t xml:space="preserve">在参观游览之前，我先向大家介绍一下泰宁世界地质公园的基本概况。泰宁世界地质公园位于中国 </w:t>
      </w:r>
      <w:r>
        <w:rPr>
          <w:rFonts w:ascii="宋体" w:hAnsi="宋体" w:eastAsia="宋体" w:cs="宋体"/>
          <w:spacing w:val="9"/>
          <w:sz w:val="20"/>
          <w:szCs w:val="20"/>
        </w:rPr>
        <w:t>福建省西北部的泰宁县境内，地处武夷山脉中段的</w:t>
      </w:r>
      <w:r>
        <w:rPr>
          <w:rFonts w:ascii="宋体" w:hAnsi="宋体" w:eastAsia="宋体" w:cs="宋体"/>
          <w:spacing w:val="8"/>
          <w:sz w:val="20"/>
          <w:szCs w:val="20"/>
        </w:rPr>
        <w:t xml:space="preserve">东南侧，是以发育典型、类型齐全的青年期的丹霞地 </w:t>
      </w:r>
      <w:r>
        <w:rPr>
          <w:rFonts w:ascii="宋体" w:hAnsi="宋体" w:eastAsia="宋体" w:cs="宋体"/>
          <w:spacing w:val="9"/>
          <w:sz w:val="20"/>
          <w:szCs w:val="20"/>
        </w:rPr>
        <w:t>貌为主体，兼有花岗岩、火山岩、构造地貌和多姿</w:t>
      </w:r>
      <w:r>
        <w:rPr>
          <w:rFonts w:ascii="宋体" w:hAnsi="宋体" w:eastAsia="宋体" w:cs="宋体"/>
          <w:spacing w:val="8"/>
          <w:sz w:val="20"/>
          <w:szCs w:val="20"/>
        </w:rPr>
        <w:t>多彩的人文景观为辅助的大型世界地质公园。公园由 石网、大金湖、八仙崖、金铙山四个园区及泰宁古城游览区组成，总面积</w:t>
      </w:r>
      <w:r>
        <w:rPr>
          <w:rFonts w:ascii="宋体" w:hAnsi="宋体" w:eastAsia="宋体" w:cs="宋体"/>
          <w:spacing w:val="-38"/>
          <w:sz w:val="20"/>
          <w:szCs w:val="20"/>
        </w:rPr>
        <w:t xml:space="preserve"> </w:t>
      </w:r>
      <w:r>
        <w:rPr>
          <w:rFonts w:ascii="宋体" w:hAnsi="宋体" w:eastAsia="宋体" w:cs="宋体"/>
          <w:spacing w:val="8"/>
          <w:sz w:val="20"/>
          <w:szCs w:val="20"/>
        </w:rPr>
        <w:t>4</w:t>
      </w:r>
      <w:r>
        <w:rPr>
          <w:rFonts w:ascii="宋体" w:hAnsi="宋体" w:eastAsia="宋体" w:cs="宋体"/>
          <w:spacing w:val="7"/>
          <w:sz w:val="20"/>
          <w:szCs w:val="20"/>
        </w:rPr>
        <w:t>92.5</w:t>
      </w:r>
      <w:r>
        <w:rPr>
          <w:rFonts w:ascii="宋体" w:hAnsi="宋体" w:eastAsia="宋体" w:cs="宋体"/>
          <w:spacing w:val="-41"/>
          <w:sz w:val="20"/>
          <w:szCs w:val="20"/>
        </w:rPr>
        <w:t xml:space="preserve"> </w:t>
      </w:r>
      <w:r>
        <w:rPr>
          <w:rFonts w:ascii="宋体" w:hAnsi="宋体" w:eastAsia="宋体" w:cs="宋体"/>
          <w:spacing w:val="7"/>
          <w:sz w:val="20"/>
          <w:szCs w:val="20"/>
        </w:rPr>
        <w:t xml:space="preserve">平方公里，其中，构成 </w:t>
      </w:r>
      <w:r>
        <w:rPr>
          <w:rFonts w:ascii="宋体" w:hAnsi="宋体" w:eastAsia="宋体" w:cs="宋体"/>
          <w:spacing w:val="10"/>
          <w:sz w:val="20"/>
          <w:szCs w:val="20"/>
        </w:rPr>
        <w:t>泰宁世界地质公园自然景观主体的地层是崇安组，</w:t>
      </w:r>
      <w:r>
        <w:rPr>
          <w:rFonts w:ascii="宋体" w:hAnsi="宋体" w:eastAsia="宋体" w:cs="宋体"/>
          <w:spacing w:val="-60"/>
          <w:sz w:val="20"/>
          <w:szCs w:val="20"/>
        </w:rPr>
        <w:t xml:space="preserve"> </w:t>
      </w:r>
      <w:r>
        <w:rPr>
          <w:rFonts w:ascii="宋体" w:hAnsi="宋体" w:eastAsia="宋体" w:cs="宋体"/>
          <w:spacing w:val="10"/>
          <w:sz w:val="20"/>
          <w:szCs w:val="20"/>
        </w:rPr>
        <w:t>由白垩</w:t>
      </w:r>
      <w:r>
        <w:rPr>
          <w:rFonts w:ascii="宋体" w:hAnsi="宋体" w:eastAsia="宋体" w:cs="宋体"/>
          <w:spacing w:val="9"/>
          <w:sz w:val="20"/>
          <w:szCs w:val="20"/>
        </w:rPr>
        <w:t>纪红色碎屑岩组成，面积</w:t>
      </w:r>
      <w:r>
        <w:rPr>
          <w:rFonts w:ascii="宋体" w:hAnsi="宋体" w:eastAsia="宋体" w:cs="宋体"/>
          <w:spacing w:val="-34"/>
          <w:sz w:val="20"/>
          <w:szCs w:val="20"/>
        </w:rPr>
        <w:t xml:space="preserve"> </w:t>
      </w:r>
      <w:r>
        <w:rPr>
          <w:rFonts w:ascii="宋体" w:hAnsi="宋体" w:eastAsia="宋体" w:cs="宋体"/>
          <w:spacing w:val="9"/>
          <w:sz w:val="20"/>
          <w:szCs w:val="20"/>
        </w:rPr>
        <w:t>252.74</w:t>
      </w:r>
      <w:r>
        <w:rPr>
          <w:rFonts w:ascii="宋体" w:hAnsi="宋体" w:eastAsia="宋体" w:cs="宋体"/>
          <w:spacing w:val="-38"/>
          <w:sz w:val="20"/>
          <w:szCs w:val="20"/>
        </w:rPr>
        <w:t xml:space="preserve"> </w:t>
      </w:r>
      <w:r>
        <w:rPr>
          <w:rFonts w:ascii="宋体" w:hAnsi="宋体" w:eastAsia="宋体" w:cs="宋体"/>
          <w:spacing w:val="9"/>
          <w:sz w:val="20"/>
          <w:szCs w:val="20"/>
        </w:rPr>
        <w:t>平方公里，</w:t>
      </w:r>
      <w:r>
        <w:rPr>
          <w:rFonts w:ascii="宋体" w:hAnsi="宋体" w:eastAsia="宋体" w:cs="宋体"/>
          <w:sz w:val="20"/>
          <w:szCs w:val="20"/>
        </w:rPr>
        <w:t xml:space="preserve"> </w:t>
      </w:r>
      <w:r>
        <w:rPr>
          <w:rFonts w:ascii="宋体" w:hAnsi="宋体" w:eastAsia="宋体" w:cs="宋体"/>
          <w:spacing w:val="6"/>
          <w:sz w:val="20"/>
          <w:szCs w:val="20"/>
        </w:rPr>
        <w:t>岩层产状较平缓，在地球内外营力作用下，常形成高数十米至数百米的赤壁丹崖，以及大小</w:t>
      </w:r>
      <w:r>
        <w:rPr>
          <w:rFonts w:ascii="宋体" w:hAnsi="宋体" w:eastAsia="宋体" w:cs="宋体"/>
          <w:spacing w:val="5"/>
          <w:sz w:val="20"/>
          <w:szCs w:val="20"/>
        </w:rPr>
        <w:t>不一的孤峰、</w:t>
      </w:r>
      <w:r>
        <w:rPr>
          <w:rFonts w:ascii="宋体" w:hAnsi="宋体" w:eastAsia="宋体" w:cs="宋体"/>
          <w:sz w:val="20"/>
          <w:szCs w:val="20"/>
        </w:rPr>
        <w:t xml:space="preserve"> </w:t>
      </w:r>
      <w:r>
        <w:rPr>
          <w:rFonts w:ascii="宋体" w:hAnsi="宋体" w:eastAsia="宋体" w:cs="宋体"/>
          <w:spacing w:val="9"/>
          <w:sz w:val="20"/>
          <w:szCs w:val="20"/>
        </w:rPr>
        <w:t>石墙、石柱、方山和峡谷、巷谷、线谷等典型的丹霞地貌景观。是中国东南沿海诸省中丹</w:t>
      </w:r>
      <w:r>
        <w:rPr>
          <w:rFonts w:ascii="宋体" w:hAnsi="宋体" w:eastAsia="宋体" w:cs="宋体"/>
          <w:spacing w:val="8"/>
          <w:sz w:val="20"/>
          <w:szCs w:val="20"/>
        </w:rPr>
        <w:t>霞地貌面积最</w:t>
      </w:r>
    </w:p>
    <w:p>
      <w:pPr>
        <w:spacing w:line="228" w:lineRule="auto"/>
        <w:ind w:left="11"/>
        <w:rPr>
          <w:rFonts w:ascii="宋体" w:hAnsi="宋体" w:eastAsia="宋体" w:cs="宋体"/>
          <w:sz w:val="20"/>
          <w:szCs w:val="20"/>
        </w:rPr>
      </w:pPr>
      <w:r>
        <w:rPr>
          <w:rFonts w:ascii="宋体" w:hAnsi="宋体" w:eastAsia="宋体" w:cs="宋体"/>
          <w:spacing w:val="8"/>
          <w:sz w:val="20"/>
          <w:szCs w:val="20"/>
        </w:rPr>
        <w:t>大、类型齐全的地质公园。</w:t>
      </w:r>
    </w:p>
    <w:p>
      <w:pPr>
        <w:spacing w:before="153" w:line="369" w:lineRule="auto"/>
        <w:ind w:left="9" w:right="151" w:firstLine="419"/>
        <w:rPr>
          <w:rFonts w:ascii="宋体" w:hAnsi="宋体" w:eastAsia="宋体" w:cs="宋体"/>
          <w:sz w:val="20"/>
          <w:szCs w:val="20"/>
        </w:rPr>
      </w:pPr>
      <w:r>
        <w:rPr>
          <w:rFonts w:ascii="宋体" w:hAnsi="宋体" w:eastAsia="宋体" w:cs="宋体"/>
          <w:spacing w:val="9"/>
          <w:sz w:val="20"/>
          <w:szCs w:val="20"/>
        </w:rPr>
        <w:t>千百万年来，由于大自然的鬼斧神工，在泰宁形成了遗世独立、蔚为壮观的“丹霞洞</w:t>
      </w:r>
      <w:r>
        <w:rPr>
          <w:rFonts w:ascii="宋体" w:hAnsi="宋体" w:eastAsia="宋体" w:cs="宋体"/>
          <w:spacing w:val="8"/>
          <w:sz w:val="20"/>
          <w:szCs w:val="20"/>
        </w:rPr>
        <w:t>穴博物馆、峡</w:t>
      </w:r>
      <w:r>
        <w:rPr>
          <w:rFonts w:ascii="宋体" w:hAnsi="宋体" w:eastAsia="宋体" w:cs="宋体"/>
          <w:sz w:val="20"/>
          <w:szCs w:val="20"/>
        </w:rPr>
        <w:t xml:space="preserve"> </w:t>
      </w:r>
      <w:r>
        <w:rPr>
          <w:rFonts w:ascii="宋体" w:hAnsi="宋体" w:eastAsia="宋体" w:cs="宋体"/>
          <w:spacing w:val="8"/>
          <w:sz w:val="20"/>
          <w:szCs w:val="20"/>
        </w:rPr>
        <w:t>谷大观园、碧水丹山长画卷</w:t>
      </w:r>
      <w:r>
        <w:rPr>
          <w:rFonts w:ascii="宋体" w:hAnsi="宋体" w:eastAsia="宋体" w:cs="宋体"/>
          <w:spacing w:val="-62"/>
          <w:sz w:val="20"/>
          <w:szCs w:val="20"/>
        </w:rPr>
        <w:t xml:space="preserve"> </w:t>
      </w:r>
      <w:r>
        <w:rPr>
          <w:rFonts w:ascii="宋体" w:hAnsi="宋体" w:eastAsia="宋体" w:cs="宋体"/>
          <w:spacing w:val="8"/>
          <w:sz w:val="20"/>
          <w:szCs w:val="20"/>
        </w:rPr>
        <w:t>”的丹霞极品。我们沿途看到的丹霞地貌是处在著名的福建邵武至广东河源</w:t>
      </w:r>
      <w:r>
        <w:rPr>
          <w:rFonts w:ascii="宋体" w:hAnsi="宋体" w:eastAsia="宋体" w:cs="宋体"/>
          <w:sz w:val="20"/>
          <w:szCs w:val="20"/>
        </w:rPr>
        <w:t xml:space="preserve"> </w:t>
      </w:r>
      <w:r>
        <w:rPr>
          <w:rFonts w:ascii="宋体" w:hAnsi="宋体" w:eastAsia="宋体" w:cs="宋体"/>
          <w:spacing w:val="9"/>
          <w:sz w:val="20"/>
          <w:szCs w:val="20"/>
        </w:rPr>
        <w:t>所控制的地质断裂带上，寨下大峡谷就是这条断裂带上的一个靓点。它是在晚白垩纪裂陷盆地</w:t>
      </w:r>
      <w:r>
        <w:rPr>
          <w:rFonts w:ascii="宋体" w:hAnsi="宋体" w:eastAsia="宋体" w:cs="宋体"/>
          <w:spacing w:val="8"/>
          <w:sz w:val="20"/>
          <w:szCs w:val="20"/>
        </w:rPr>
        <w:t>的背景下</w:t>
      </w:r>
      <w:r>
        <w:rPr>
          <w:rFonts w:ascii="宋体" w:hAnsi="宋体" w:eastAsia="宋体" w:cs="宋体"/>
          <w:sz w:val="20"/>
          <w:szCs w:val="20"/>
        </w:rPr>
        <w:t xml:space="preserve"> </w:t>
      </w:r>
      <w:r>
        <w:rPr>
          <w:rFonts w:ascii="宋体" w:hAnsi="宋体" w:eastAsia="宋体" w:cs="宋体"/>
          <w:spacing w:val="5"/>
          <w:sz w:val="20"/>
          <w:szCs w:val="20"/>
        </w:rPr>
        <w:t>形成、发展起来的青年时期的丹霞地貌峡谷景观。由于</w:t>
      </w:r>
      <w:r>
        <w:rPr>
          <w:rFonts w:ascii="宋体" w:hAnsi="宋体" w:eastAsia="宋体" w:cs="宋体"/>
          <w:spacing w:val="4"/>
          <w:sz w:val="20"/>
          <w:szCs w:val="20"/>
        </w:rPr>
        <w:t>受盆地周围物源区的岩性控制，砾岩、砂砾岩的砾</w:t>
      </w:r>
      <w:r>
        <w:rPr>
          <w:rFonts w:ascii="宋体" w:hAnsi="宋体" w:eastAsia="宋体" w:cs="宋体"/>
          <w:sz w:val="20"/>
          <w:szCs w:val="20"/>
        </w:rPr>
        <w:t xml:space="preserve"> 石成分较为复杂，以变质岩砾石居多，砾径大，分选性能差，大多呈棱角和次棱角状，河流冲积后呈扇形状</w:t>
      </w:r>
    </w:p>
    <w:p>
      <w:pPr>
        <w:spacing w:before="1" w:line="228" w:lineRule="auto"/>
        <w:ind w:left="9"/>
        <w:rPr>
          <w:rFonts w:ascii="宋体" w:hAnsi="宋体" w:eastAsia="宋体" w:cs="宋体"/>
          <w:sz w:val="20"/>
          <w:szCs w:val="20"/>
        </w:rPr>
      </w:pPr>
      <w:r>
        <w:rPr>
          <w:rFonts w:ascii="宋体" w:hAnsi="宋体" w:eastAsia="宋体" w:cs="宋体"/>
          <w:spacing w:val="1"/>
          <w:sz w:val="20"/>
          <w:szCs w:val="20"/>
        </w:rPr>
        <w:t>沉积下来。</w:t>
      </w:r>
    </w:p>
    <w:p>
      <w:pPr>
        <w:spacing w:before="154" w:line="369" w:lineRule="auto"/>
        <w:ind w:left="8" w:firstLine="422"/>
        <w:rPr>
          <w:rFonts w:ascii="宋体" w:hAnsi="宋体" w:eastAsia="宋体" w:cs="宋体"/>
          <w:sz w:val="20"/>
          <w:szCs w:val="20"/>
        </w:rPr>
      </w:pPr>
      <w:r>
        <w:rPr>
          <w:rFonts w:ascii="宋体" w:hAnsi="宋体" w:eastAsia="宋体" w:cs="宋体"/>
          <w:spacing w:val="8"/>
          <w:sz w:val="20"/>
          <w:szCs w:val="20"/>
        </w:rPr>
        <w:t>现在大家请看，左边的这条公路可以通往明朝天启年间兵部尚书李春烨少年时的读书处</w:t>
      </w:r>
      <w:r>
        <w:rPr>
          <w:rFonts w:ascii="宋体" w:hAnsi="宋体" w:eastAsia="宋体" w:cs="宋体"/>
          <w:spacing w:val="1"/>
          <w:sz w:val="20"/>
          <w:szCs w:val="20"/>
        </w:rPr>
        <w:t>－－</w:t>
      </w:r>
      <w:r>
        <w:rPr>
          <w:rFonts w:ascii="宋体" w:hAnsi="宋体" w:eastAsia="宋体" w:cs="宋体"/>
          <w:spacing w:val="8"/>
          <w:sz w:val="20"/>
          <w:szCs w:val="20"/>
        </w:rPr>
        <w:t>李家岩，</w:t>
      </w:r>
      <w:r>
        <w:rPr>
          <w:rFonts w:ascii="宋体" w:hAnsi="宋体" w:eastAsia="宋体" w:cs="宋体"/>
          <w:sz w:val="20"/>
          <w:szCs w:val="20"/>
        </w:rPr>
        <w:t xml:space="preserve"> </w:t>
      </w:r>
      <w:r>
        <w:rPr>
          <w:rFonts w:ascii="宋体" w:hAnsi="宋体" w:eastAsia="宋体" w:cs="宋体"/>
          <w:spacing w:val="5"/>
          <w:sz w:val="20"/>
          <w:szCs w:val="20"/>
        </w:rPr>
        <w:t>从这里距李家岩仅</w:t>
      </w:r>
      <w:r>
        <w:rPr>
          <w:rFonts w:ascii="宋体" w:hAnsi="宋体" w:eastAsia="宋体" w:cs="宋体"/>
          <w:spacing w:val="-22"/>
          <w:sz w:val="20"/>
          <w:szCs w:val="20"/>
        </w:rPr>
        <w:t xml:space="preserve"> </w:t>
      </w:r>
      <w:r>
        <w:rPr>
          <w:rFonts w:ascii="宋体" w:hAnsi="宋体" w:eastAsia="宋体" w:cs="宋体"/>
          <w:spacing w:val="5"/>
          <w:sz w:val="20"/>
          <w:szCs w:val="20"/>
        </w:rPr>
        <w:t>1.5</w:t>
      </w:r>
      <w:r>
        <w:rPr>
          <w:rFonts w:ascii="宋体" w:hAnsi="宋体" w:eastAsia="宋体" w:cs="宋体"/>
          <w:spacing w:val="-32"/>
          <w:sz w:val="20"/>
          <w:szCs w:val="20"/>
        </w:rPr>
        <w:t xml:space="preserve"> </w:t>
      </w:r>
      <w:r>
        <w:rPr>
          <w:rFonts w:ascii="宋体" w:hAnsi="宋体" w:eastAsia="宋体" w:cs="宋体"/>
          <w:spacing w:val="5"/>
          <w:sz w:val="20"/>
          <w:szCs w:val="20"/>
        </w:rPr>
        <w:t>公里便可到达。往南大约</w:t>
      </w:r>
      <w:r>
        <w:rPr>
          <w:rFonts w:ascii="宋体" w:hAnsi="宋体" w:eastAsia="宋体" w:cs="宋体"/>
          <w:spacing w:val="-32"/>
          <w:sz w:val="20"/>
          <w:szCs w:val="20"/>
        </w:rPr>
        <w:t xml:space="preserve"> </w:t>
      </w:r>
      <w:r>
        <w:rPr>
          <w:rFonts w:ascii="宋体" w:hAnsi="宋体" w:eastAsia="宋体" w:cs="宋体"/>
          <w:spacing w:val="5"/>
          <w:sz w:val="20"/>
          <w:szCs w:val="20"/>
        </w:rPr>
        <w:t>3</w:t>
      </w:r>
      <w:r>
        <w:rPr>
          <w:rFonts w:ascii="宋体" w:hAnsi="宋体" w:eastAsia="宋体" w:cs="宋体"/>
          <w:spacing w:val="-32"/>
          <w:sz w:val="20"/>
          <w:szCs w:val="20"/>
        </w:rPr>
        <w:t xml:space="preserve"> </w:t>
      </w:r>
      <w:r>
        <w:rPr>
          <w:rFonts w:ascii="宋体" w:hAnsi="宋体" w:eastAsia="宋体" w:cs="宋体"/>
          <w:spacing w:val="5"/>
          <w:sz w:val="20"/>
          <w:szCs w:val="20"/>
        </w:rPr>
        <w:t>公里可到达南宋名相李纲读书处</w:t>
      </w:r>
      <w:r>
        <w:rPr>
          <w:rFonts w:ascii="宋体" w:hAnsi="宋体" w:eastAsia="宋体" w:cs="宋体"/>
          <w:spacing w:val="-4"/>
          <w:sz w:val="20"/>
          <w:szCs w:val="20"/>
        </w:rPr>
        <w:t>－－</w:t>
      </w:r>
      <w:r>
        <w:rPr>
          <w:rFonts w:ascii="宋体" w:hAnsi="宋体" w:eastAsia="宋体" w:cs="宋体"/>
          <w:spacing w:val="5"/>
          <w:sz w:val="20"/>
          <w:szCs w:val="20"/>
        </w:rPr>
        <w:t>丹霞岩。俗</w:t>
      </w:r>
      <w:r>
        <w:rPr>
          <w:rFonts w:ascii="宋体" w:hAnsi="宋体" w:eastAsia="宋体" w:cs="宋体"/>
          <w:spacing w:val="4"/>
          <w:sz w:val="20"/>
          <w:szCs w:val="20"/>
        </w:rPr>
        <w:t>话说：</w:t>
      </w:r>
      <w:r>
        <w:rPr>
          <w:rFonts w:ascii="宋体" w:hAnsi="宋体" w:eastAsia="宋体" w:cs="宋体"/>
          <w:sz w:val="20"/>
          <w:szCs w:val="20"/>
        </w:rPr>
        <w:t xml:space="preserve"> </w:t>
      </w:r>
      <w:r>
        <w:rPr>
          <w:rFonts w:ascii="宋体" w:hAnsi="宋体" w:eastAsia="宋体" w:cs="宋体"/>
          <w:spacing w:val="8"/>
          <w:sz w:val="20"/>
          <w:szCs w:val="20"/>
        </w:rPr>
        <w:t xml:space="preserve">一方水土养一方人。自古以来，泰宁人民就与这些奇特的丹霞岩穴结下了不解之缘。他们在静谧的洞穴  中潜心修学，期望有那么一天，能金榜题名，走仕途之路，能光宗耀祖，出人头地。这些岩穴为那些学  </w:t>
      </w:r>
      <w:r>
        <w:rPr>
          <w:rFonts w:ascii="宋体" w:hAnsi="宋体" w:eastAsia="宋体" w:cs="宋体"/>
          <w:spacing w:val="10"/>
          <w:sz w:val="20"/>
          <w:szCs w:val="20"/>
        </w:rPr>
        <w:t>子们及官场失意的人提供了极好的隐逸求学之处。许多靠近丹霞岩穴的村落成为尊师授课的书馆经院，</w:t>
      </w:r>
      <w:r>
        <w:rPr>
          <w:rFonts w:ascii="宋体" w:hAnsi="宋体" w:eastAsia="宋体" w:cs="宋体"/>
          <w:spacing w:val="2"/>
          <w:sz w:val="20"/>
          <w:szCs w:val="20"/>
        </w:rPr>
        <w:t xml:space="preserve">  </w:t>
      </w:r>
      <w:r>
        <w:rPr>
          <w:rFonts w:ascii="宋体" w:hAnsi="宋体" w:eastAsia="宋体" w:cs="宋体"/>
          <w:spacing w:val="8"/>
          <w:sz w:val="20"/>
          <w:szCs w:val="20"/>
        </w:rPr>
        <w:t xml:space="preserve">琅琅的读书声，为泰宁的丹霞岩穴染上了浓浓的书卷味。这就是泰宁丹霞岩穴的学子文化。这些奇特的  丹霞洞穴景观，蕴育了泰宁特有的洞穴文化群落，引伸出了隐逸求学、岩寺修行、躲避兵乱、悬棺崖葬  </w:t>
      </w:r>
      <w:r>
        <w:rPr>
          <w:rFonts w:ascii="宋体" w:hAnsi="宋体" w:eastAsia="宋体" w:cs="宋体"/>
          <w:spacing w:val="9"/>
          <w:sz w:val="20"/>
          <w:szCs w:val="20"/>
        </w:rPr>
        <w:t>等特有的岩穴文化信息，当我们领略这沿途的丹霞景观时，同时也可以隐约感受到古闽越</w:t>
      </w:r>
      <w:r>
        <w:rPr>
          <w:rFonts w:ascii="宋体" w:hAnsi="宋体" w:eastAsia="宋体" w:cs="宋体"/>
          <w:spacing w:val="8"/>
          <w:sz w:val="20"/>
          <w:szCs w:val="20"/>
        </w:rPr>
        <w:t>人、客家人与</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泰宁丹霞岩穴相互依存的浓厚气息。</w:t>
      </w:r>
    </w:p>
    <w:p>
      <w:pPr>
        <w:spacing w:before="154" w:line="369" w:lineRule="auto"/>
        <w:ind w:left="7" w:right="159" w:firstLine="431"/>
        <w:rPr>
          <w:rFonts w:ascii="宋体" w:hAnsi="宋体" w:eastAsia="宋体" w:cs="宋体"/>
          <w:sz w:val="20"/>
          <w:szCs w:val="20"/>
        </w:rPr>
      </w:pPr>
      <w:r>
        <w:rPr>
          <w:rFonts w:ascii="宋体" w:hAnsi="宋体" w:eastAsia="宋体" w:cs="宋体"/>
          <w:spacing w:val="8"/>
          <w:sz w:val="20"/>
          <w:szCs w:val="20"/>
        </w:rPr>
        <w:t>（注：李纲，福建邵武人，于南宋建炎二年（1128）因受投降派的排挤，被贬为单州团练副使，安</w:t>
      </w:r>
      <w:r>
        <w:rPr>
          <w:rFonts w:ascii="宋体" w:hAnsi="宋体" w:eastAsia="宋体" w:cs="宋体"/>
          <w:spacing w:val="11"/>
          <w:sz w:val="20"/>
          <w:szCs w:val="20"/>
        </w:rPr>
        <w:t xml:space="preserve"> </w:t>
      </w:r>
      <w:r>
        <w:rPr>
          <w:rFonts w:ascii="宋体" w:hAnsi="宋体" w:eastAsia="宋体" w:cs="宋体"/>
          <w:spacing w:val="10"/>
          <w:sz w:val="20"/>
          <w:szCs w:val="20"/>
        </w:rPr>
        <w:t>置在海南，后获得赦免，于</w:t>
      </w:r>
      <w:r>
        <w:rPr>
          <w:rFonts w:ascii="宋体" w:hAnsi="宋体" w:eastAsia="宋体" w:cs="宋体"/>
          <w:spacing w:val="-24"/>
          <w:sz w:val="20"/>
          <w:szCs w:val="20"/>
        </w:rPr>
        <w:t xml:space="preserve"> </w:t>
      </w:r>
      <w:r>
        <w:rPr>
          <w:rFonts w:ascii="宋体" w:hAnsi="宋体" w:eastAsia="宋体" w:cs="宋体"/>
          <w:spacing w:val="10"/>
          <w:sz w:val="20"/>
          <w:szCs w:val="20"/>
        </w:rPr>
        <w:t>1130</w:t>
      </w:r>
      <w:r>
        <w:rPr>
          <w:rFonts w:ascii="宋体" w:hAnsi="宋体" w:eastAsia="宋体" w:cs="宋体"/>
          <w:spacing w:val="-37"/>
          <w:sz w:val="20"/>
          <w:szCs w:val="20"/>
        </w:rPr>
        <w:t xml:space="preserve"> </w:t>
      </w:r>
      <w:r>
        <w:rPr>
          <w:rFonts w:ascii="宋体" w:hAnsi="宋体" w:eastAsia="宋体" w:cs="宋体"/>
          <w:spacing w:val="10"/>
          <w:sz w:val="20"/>
          <w:szCs w:val="20"/>
        </w:rPr>
        <w:t>年到泰宁丹霞岩拜会宗本禅师，并留居寺内一年多</w:t>
      </w:r>
      <w:r>
        <w:rPr>
          <w:rFonts w:ascii="宋体" w:hAnsi="宋体" w:eastAsia="宋体" w:cs="宋体"/>
          <w:spacing w:val="9"/>
          <w:sz w:val="20"/>
          <w:szCs w:val="20"/>
        </w:rPr>
        <w:t>，潜心研究哲理，</w:t>
      </w:r>
    </w:p>
    <w:p>
      <w:pPr>
        <w:spacing w:line="228" w:lineRule="auto"/>
        <w:ind w:left="14"/>
        <w:rPr>
          <w:rFonts w:ascii="宋体" w:hAnsi="宋体" w:eastAsia="宋体" w:cs="宋体"/>
          <w:sz w:val="20"/>
          <w:szCs w:val="20"/>
        </w:rPr>
      </w:pPr>
      <w:r>
        <w:rPr>
          <w:rFonts w:ascii="宋体" w:hAnsi="宋体" w:eastAsia="宋体" w:cs="宋体"/>
          <w:spacing w:val="4"/>
          <w:sz w:val="20"/>
          <w:szCs w:val="20"/>
        </w:rPr>
        <w:t>写成《易经内外篇》</w:t>
      </w:r>
      <w:r>
        <w:rPr>
          <w:rFonts w:ascii="宋体" w:hAnsi="宋体" w:eastAsia="宋体" w:cs="宋体"/>
          <w:spacing w:val="-57"/>
          <w:sz w:val="20"/>
          <w:szCs w:val="20"/>
        </w:rPr>
        <w:t xml:space="preserve"> </w:t>
      </w:r>
      <w:r>
        <w:rPr>
          <w:rFonts w:ascii="宋体" w:hAnsi="宋体" w:eastAsia="宋体" w:cs="宋体"/>
          <w:spacing w:val="4"/>
          <w:sz w:val="20"/>
          <w:szCs w:val="20"/>
        </w:rPr>
        <w:t>以及《瑞光岩丹霞禅院记》一文，现碑刻尚存，已被列为“县级文物保护单位</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pacing w:val="3"/>
          <w:sz w:val="20"/>
          <w:szCs w:val="20"/>
        </w:rPr>
        <w:t>。）</w:t>
      </w:r>
    </w:p>
    <w:p>
      <w:pPr>
        <w:spacing w:before="154" w:line="369" w:lineRule="auto"/>
        <w:ind w:left="8" w:right="159" w:firstLine="430"/>
        <w:rPr>
          <w:rFonts w:ascii="宋体" w:hAnsi="宋体" w:eastAsia="宋体" w:cs="宋体"/>
          <w:sz w:val="20"/>
          <w:szCs w:val="20"/>
        </w:rPr>
      </w:pPr>
      <w:r>
        <w:rPr>
          <w:rFonts w:ascii="宋体" w:hAnsi="宋体" w:eastAsia="宋体" w:cs="宋体"/>
          <w:spacing w:val="8"/>
          <w:sz w:val="20"/>
          <w:szCs w:val="20"/>
        </w:rPr>
        <w:t xml:space="preserve">（注：李春烨：泰宁人，于明朝万历四十四年（1616）中进士。据说他少年时曾在李家岩上刻苦攻 </w:t>
      </w:r>
      <w:r>
        <w:rPr>
          <w:rFonts w:ascii="宋体" w:hAnsi="宋体" w:eastAsia="宋体" w:cs="宋体"/>
          <w:spacing w:val="9"/>
          <w:sz w:val="20"/>
          <w:szCs w:val="20"/>
        </w:rPr>
        <w:t>读，以后学问渐长，最终步入仕途，官至柱国少保兼太子太师协理京营戎政兵部尚书。现在泰宁</w:t>
      </w:r>
      <w:r>
        <w:rPr>
          <w:rFonts w:ascii="宋体" w:hAnsi="宋体" w:eastAsia="宋体" w:cs="宋体"/>
          <w:spacing w:val="8"/>
          <w:sz w:val="20"/>
          <w:szCs w:val="20"/>
        </w:rPr>
        <w:t>古城保</w:t>
      </w:r>
    </w:p>
    <w:p>
      <w:pPr>
        <w:spacing w:line="227" w:lineRule="auto"/>
        <w:ind w:left="24"/>
        <w:rPr>
          <w:rFonts w:ascii="宋体" w:hAnsi="宋体" w:eastAsia="宋体" w:cs="宋体"/>
          <w:sz w:val="20"/>
          <w:szCs w:val="20"/>
        </w:rPr>
      </w:pPr>
      <w:r>
        <w:rPr>
          <w:rFonts w:ascii="宋体" w:hAnsi="宋体" w:eastAsia="宋体" w:cs="宋体"/>
          <w:spacing w:val="11"/>
          <w:sz w:val="20"/>
          <w:szCs w:val="20"/>
        </w:rPr>
        <w:t>留下来的一幢占地面积达</w:t>
      </w:r>
      <w:r>
        <w:rPr>
          <w:rFonts w:ascii="宋体" w:hAnsi="宋体" w:eastAsia="宋体" w:cs="宋体"/>
          <w:spacing w:val="-34"/>
          <w:sz w:val="20"/>
          <w:szCs w:val="20"/>
        </w:rPr>
        <w:t xml:space="preserve"> </w:t>
      </w:r>
      <w:r>
        <w:rPr>
          <w:rFonts w:ascii="宋体" w:hAnsi="宋体" w:eastAsia="宋体" w:cs="宋体"/>
          <w:spacing w:val="11"/>
          <w:sz w:val="20"/>
          <w:szCs w:val="20"/>
        </w:rPr>
        <w:t>5600</w:t>
      </w:r>
      <w:r>
        <w:rPr>
          <w:rFonts w:ascii="宋体" w:hAnsi="宋体" w:eastAsia="宋体" w:cs="宋体"/>
          <w:spacing w:val="-39"/>
          <w:sz w:val="20"/>
          <w:szCs w:val="20"/>
        </w:rPr>
        <w:t xml:space="preserve"> </w:t>
      </w:r>
      <w:r>
        <w:rPr>
          <w:rFonts w:ascii="宋体" w:hAnsi="宋体" w:eastAsia="宋体" w:cs="宋体"/>
          <w:spacing w:val="11"/>
          <w:sz w:val="20"/>
          <w:szCs w:val="20"/>
        </w:rPr>
        <w:t>平方米的明代民居建筑群</w:t>
      </w:r>
      <w:r>
        <w:rPr>
          <w:rFonts w:ascii="宋体" w:hAnsi="宋体" w:eastAsia="宋体" w:cs="宋体"/>
          <w:spacing w:val="-1"/>
          <w:sz w:val="20"/>
          <w:szCs w:val="20"/>
        </w:rPr>
        <w:t>－－</w:t>
      </w:r>
      <w:r>
        <w:rPr>
          <w:rFonts w:ascii="宋体" w:hAnsi="宋体" w:eastAsia="宋体" w:cs="宋体"/>
          <w:spacing w:val="11"/>
          <w:sz w:val="20"/>
          <w:szCs w:val="20"/>
        </w:rPr>
        <w:t>全国重点文物保护单位</w:t>
      </w:r>
      <w:r>
        <w:rPr>
          <w:rFonts w:ascii="宋体" w:hAnsi="宋体" w:eastAsia="宋体" w:cs="宋体"/>
          <w:spacing w:val="-1"/>
          <w:sz w:val="20"/>
          <w:szCs w:val="20"/>
        </w:rPr>
        <w:t>－－</w:t>
      </w:r>
      <w:r>
        <w:rPr>
          <w:rFonts w:ascii="宋体" w:hAnsi="宋体" w:eastAsia="宋体" w:cs="宋体"/>
          <w:spacing w:val="11"/>
          <w:sz w:val="20"/>
          <w:szCs w:val="20"/>
        </w:rPr>
        <w:t>尚书第就是他</w:t>
      </w:r>
    </w:p>
    <w:p>
      <w:pPr>
        <w:spacing w:line="227" w:lineRule="auto"/>
        <w:rPr>
          <w:rFonts w:ascii="宋体" w:hAnsi="宋体" w:eastAsia="宋体" w:cs="宋体"/>
          <w:sz w:val="20"/>
          <w:szCs w:val="20"/>
        </w:rPr>
        <w:sectPr>
          <w:headerReference r:id="rId88" w:type="default"/>
          <w:footerReference r:id="rId89" w:type="default"/>
          <w:pgSz w:w="11906" w:h="16839"/>
          <w:pgMar w:top="1196" w:right="1088" w:bottom="1156" w:left="1246" w:header="886" w:footer="994" w:gutter="0"/>
          <w:cols w:space="720" w:num="1"/>
        </w:sectPr>
      </w:pPr>
    </w:p>
    <w:p>
      <w:pPr>
        <w:pStyle w:val="2"/>
        <w:spacing w:line="293" w:lineRule="auto"/>
      </w:pPr>
    </w:p>
    <w:p>
      <w:pPr>
        <w:spacing w:before="65" w:line="228" w:lineRule="auto"/>
        <w:ind w:left="26"/>
        <w:rPr>
          <w:rFonts w:ascii="宋体" w:hAnsi="宋体" w:eastAsia="宋体" w:cs="宋体"/>
          <w:sz w:val="20"/>
          <w:szCs w:val="20"/>
        </w:rPr>
      </w:pPr>
      <w:r>
        <w:rPr>
          <w:rFonts w:ascii="宋体" w:hAnsi="宋体" w:eastAsia="宋体" w:cs="宋体"/>
          <w:spacing w:val="-13"/>
          <w:sz w:val="20"/>
          <w:szCs w:val="20"/>
        </w:rPr>
        <w:t>的宅第。）</w:t>
      </w:r>
    </w:p>
    <w:p>
      <w:pPr>
        <w:spacing w:before="153" w:line="401" w:lineRule="exact"/>
        <w:ind w:left="439"/>
        <w:rPr>
          <w:rFonts w:ascii="宋体" w:hAnsi="宋体" w:eastAsia="宋体" w:cs="宋体"/>
          <w:sz w:val="20"/>
          <w:szCs w:val="20"/>
        </w:rPr>
      </w:pPr>
      <w:r>
        <w:rPr>
          <w:rFonts w:ascii="宋体" w:hAnsi="宋体" w:eastAsia="宋体" w:cs="宋体"/>
          <w:spacing w:val="2"/>
          <w:position w:val="14"/>
          <w:sz w:val="20"/>
          <w:szCs w:val="20"/>
        </w:rPr>
        <w:t>（注：李家岩有一独特的丹霞景观，那就是长约</w:t>
      </w:r>
      <w:r>
        <w:rPr>
          <w:rFonts w:ascii="宋体" w:hAnsi="宋体" w:eastAsia="宋体" w:cs="宋体"/>
          <w:spacing w:val="-33"/>
          <w:position w:val="14"/>
          <w:sz w:val="20"/>
          <w:szCs w:val="20"/>
        </w:rPr>
        <w:t xml:space="preserve"> </w:t>
      </w:r>
      <w:r>
        <w:rPr>
          <w:rFonts w:ascii="宋体" w:hAnsi="宋体" w:eastAsia="宋体" w:cs="宋体"/>
          <w:spacing w:val="2"/>
          <w:position w:val="14"/>
          <w:sz w:val="20"/>
          <w:szCs w:val="20"/>
        </w:rPr>
        <w:t>360</w:t>
      </w:r>
      <w:r>
        <w:rPr>
          <w:rFonts w:ascii="宋体" w:hAnsi="宋体" w:eastAsia="宋体" w:cs="宋体"/>
          <w:spacing w:val="-39"/>
          <w:position w:val="14"/>
          <w:sz w:val="20"/>
          <w:szCs w:val="20"/>
        </w:rPr>
        <w:t xml:space="preserve"> </w:t>
      </w:r>
      <w:r>
        <w:rPr>
          <w:rFonts w:ascii="宋体" w:hAnsi="宋体" w:eastAsia="宋体" w:cs="宋体"/>
          <w:spacing w:val="2"/>
          <w:position w:val="14"/>
          <w:sz w:val="20"/>
          <w:szCs w:val="20"/>
        </w:rPr>
        <w:t>余米，平均深约</w:t>
      </w:r>
      <w:r>
        <w:rPr>
          <w:rFonts w:ascii="宋体" w:hAnsi="宋体" w:eastAsia="宋体" w:cs="宋体"/>
          <w:spacing w:val="-33"/>
          <w:position w:val="14"/>
          <w:sz w:val="20"/>
          <w:szCs w:val="20"/>
        </w:rPr>
        <w:t xml:space="preserve"> </w:t>
      </w:r>
      <w:r>
        <w:rPr>
          <w:rFonts w:ascii="宋体" w:hAnsi="宋体" w:eastAsia="宋体" w:cs="宋体"/>
          <w:spacing w:val="2"/>
          <w:position w:val="14"/>
          <w:sz w:val="20"/>
          <w:szCs w:val="20"/>
        </w:rPr>
        <w:t>3</w:t>
      </w:r>
      <w:r>
        <w:rPr>
          <w:rFonts w:ascii="宋体" w:hAnsi="宋体" w:eastAsia="宋体" w:cs="宋体"/>
          <w:spacing w:val="-41"/>
          <w:position w:val="14"/>
          <w:sz w:val="20"/>
          <w:szCs w:val="20"/>
        </w:rPr>
        <w:t xml:space="preserve"> </w:t>
      </w:r>
      <w:r>
        <w:rPr>
          <w:rFonts w:ascii="宋体" w:hAnsi="宋体" w:eastAsia="宋体" w:cs="宋体"/>
          <w:spacing w:val="1"/>
          <w:position w:val="14"/>
          <w:sz w:val="20"/>
          <w:szCs w:val="20"/>
        </w:rPr>
        <w:t>米，上下间距约</w:t>
      </w:r>
      <w:r>
        <w:rPr>
          <w:rFonts w:ascii="宋体" w:hAnsi="宋体" w:eastAsia="宋体" w:cs="宋体"/>
          <w:spacing w:val="-21"/>
          <w:position w:val="14"/>
          <w:sz w:val="20"/>
          <w:szCs w:val="20"/>
        </w:rPr>
        <w:t xml:space="preserve"> </w:t>
      </w:r>
      <w:r>
        <w:rPr>
          <w:rFonts w:ascii="宋体" w:hAnsi="宋体" w:eastAsia="宋体" w:cs="宋体"/>
          <w:spacing w:val="1"/>
          <w:position w:val="14"/>
          <w:sz w:val="20"/>
          <w:szCs w:val="20"/>
        </w:rPr>
        <w:t>1.5</w:t>
      </w:r>
      <w:r>
        <w:rPr>
          <w:rFonts w:ascii="宋体" w:hAnsi="宋体" w:eastAsia="宋体" w:cs="宋体"/>
          <w:spacing w:val="-40"/>
          <w:position w:val="14"/>
          <w:sz w:val="20"/>
          <w:szCs w:val="20"/>
        </w:rPr>
        <w:t xml:space="preserve"> </w:t>
      </w:r>
      <w:r>
        <w:rPr>
          <w:rFonts w:ascii="宋体" w:hAnsi="宋体" w:eastAsia="宋体" w:cs="宋体"/>
          <w:spacing w:val="1"/>
          <w:position w:val="14"/>
          <w:sz w:val="20"/>
          <w:szCs w:val="20"/>
        </w:rPr>
        <w:t>米的“丹</w:t>
      </w:r>
    </w:p>
    <w:p>
      <w:pPr>
        <w:spacing w:line="228" w:lineRule="auto"/>
        <w:ind w:left="14"/>
        <w:rPr>
          <w:rFonts w:ascii="宋体" w:hAnsi="宋体" w:eastAsia="宋体" w:cs="宋体"/>
          <w:sz w:val="20"/>
          <w:szCs w:val="20"/>
        </w:rPr>
      </w:pPr>
      <w:r>
        <w:rPr>
          <w:rFonts w:ascii="宋体" w:hAnsi="宋体" w:eastAsia="宋体" w:cs="宋体"/>
          <w:spacing w:val="-10"/>
          <w:sz w:val="20"/>
          <w:szCs w:val="20"/>
        </w:rPr>
        <w:t>霞大岩槽</w:t>
      </w:r>
      <w:r>
        <w:rPr>
          <w:rFonts w:ascii="宋体" w:hAnsi="宋体" w:eastAsia="宋体" w:cs="宋体"/>
          <w:spacing w:val="-68"/>
          <w:sz w:val="20"/>
          <w:szCs w:val="20"/>
        </w:rPr>
        <w:t xml:space="preserve"> </w:t>
      </w:r>
      <w:r>
        <w:rPr>
          <w:rFonts w:ascii="宋体" w:hAnsi="宋体" w:eastAsia="宋体" w:cs="宋体"/>
          <w:spacing w:val="-10"/>
          <w:sz w:val="20"/>
          <w:szCs w:val="20"/>
        </w:rPr>
        <w:t>”，堪称“</w:t>
      </w:r>
      <w:r>
        <w:rPr>
          <w:rFonts w:ascii="宋体" w:hAnsi="宋体" w:eastAsia="宋体" w:cs="宋体"/>
          <w:spacing w:val="-72"/>
          <w:sz w:val="20"/>
          <w:szCs w:val="20"/>
        </w:rPr>
        <w:t xml:space="preserve"> </w:t>
      </w:r>
      <w:r>
        <w:rPr>
          <w:rFonts w:ascii="宋体" w:hAnsi="宋体" w:eastAsia="宋体" w:cs="宋体"/>
          <w:spacing w:val="-10"/>
          <w:sz w:val="20"/>
          <w:szCs w:val="20"/>
        </w:rPr>
        <w:t>国内丹霞岩槽之最</w:t>
      </w:r>
      <w:r>
        <w:rPr>
          <w:rFonts w:ascii="宋体" w:hAnsi="宋体" w:eastAsia="宋体" w:cs="宋体"/>
          <w:spacing w:val="-70"/>
          <w:sz w:val="20"/>
          <w:szCs w:val="20"/>
        </w:rPr>
        <w:t xml:space="preserve"> </w:t>
      </w:r>
      <w:r>
        <w:rPr>
          <w:rFonts w:ascii="宋体" w:hAnsi="宋体" w:eastAsia="宋体" w:cs="宋体"/>
          <w:spacing w:val="-10"/>
          <w:sz w:val="20"/>
          <w:szCs w:val="20"/>
        </w:rPr>
        <w:t>”。）</w:t>
      </w:r>
    </w:p>
    <w:p>
      <w:pPr>
        <w:pStyle w:val="2"/>
        <w:spacing w:line="395" w:lineRule="auto"/>
      </w:pPr>
    </w:p>
    <w:p>
      <w:pPr>
        <w:spacing w:before="91" w:line="222" w:lineRule="auto"/>
        <w:ind w:left="4292"/>
        <w:rPr>
          <w:rFonts w:ascii="黑体" w:hAnsi="黑体" w:eastAsia="黑体" w:cs="黑体"/>
          <w:sz w:val="28"/>
          <w:szCs w:val="28"/>
        </w:rPr>
      </w:pPr>
      <w:r>
        <w:rPr>
          <w:rFonts w:ascii="黑体" w:hAnsi="黑体" w:eastAsia="黑体" w:cs="黑体"/>
          <w:b/>
          <w:bCs/>
          <w:spacing w:val="-7"/>
          <w:sz w:val="28"/>
          <w:szCs w:val="28"/>
        </w:rPr>
        <w:t>概</w:t>
      </w:r>
      <w:r>
        <w:rPr>
          <w:rFonts w:ascii="黑体" w:hAnsi="黑体" w:eastAsia="黑体" w:cs="黑体"/>
          <w:spacing w:val="7"/>
          <w:sz w:val="28"/>
          <w:szCs w:val="28"/>
        </w:rPr>
        <w:t xml:space="preserve">  </w:t>
      </w:r>
      <w:r>
        <w:rPr>
          <w:rFonts w:ascii="黑体" w:hAnsi="黑体" w:eastAsia="黑体" w:cs="黑体"/>
          <w:b/>
          <w:bCs/>
          <w:spacing w:val="-7"/>
          <w:sz w:val="28"/>
          <w:szCs w:val="28"/>
        </w:rPr>
        <w:t>况</w:t>
      </w:r>
    </w:p>
    <w:p>
      <w:pPr>
        <w:spacing w:before="128" w:line="369" w:lineRule="auto"/>
        <w:ind w:left="10" w:firstLine="418"/>
        <w:rPr>
          <w:rFonts w:ascii="宋体" w:hAnsi="宋体" w:eastAsia="宋体" w:cs="宋体"/>
          <w:sz w:val="20"/>
          <w:szCs w:val="20"/>
        </w:rPr>
      </w:pPr>
      <w:r>
        <w:rPr>
          <w:rFonts w:ascii="宋体" w:hAnsi="宋体" w:eastAsia="宋体" w:cs="宋体"/>
          <w:spacing w:val="9"/>
          <w:sz w:val="20"/>
          <w:szCs w:val="20"/>
        </w:rPr>
        <w:t>寨下大峡谷是泰宁申报世界地质公园时重要的专家考察点，开发于</w:t>
      </w:r>
      <w:r>
        <w:rPr>
          <w:rFonts w:ascii="宋体" w:hAnsi="宋体" w:eastAsia="宋体" w:cs="宋体"/>
          <w:spacing w:val="-30"/>
          <w:sz w:val="20"/>
          <w:szCs w:val="20"/>
        </w:rPr>
        <w:t xml:space="preserve"> </w:t>
      </w:r>
      <w:r>
        <w:rPr>
          <w:rFonts w:ascii="宋体" w:hAnsi="宋体" w:eastAsia="宋体" w:cs="宋体"/>
          <w:spacing w:val="9"/>
          <w:sz w:val="20"/>
          <w:szCs w:val="20"/>
        </w:rPr>
        <w:t>2004</w:t>
      </w:r>
      <w:r>
        <w:rPr>
          <w:rFonts w:ascii="宋体" w:hAnsi="宋体" w:eastAsia="宋体" w:cs="宋体"/>
          <w:spacing w:val="-37"/>
          <w:sz w:val="20"/>
          <w:szCs w:val="20"/>
        </w:rPr>
        <w:t xml:space="preserve"> </w:t>
      </w:r>
      <w:r>
        <w:rPr>
          <w:rFonts w:ascii="宋体" w:hAnsi="宋体" w:eastAsia="宋体" w:cs="宋体"/>
          <w:spacing w:val="9"/>
          <w:sz w:val="20"/>
          <w:szCs w:val="20"/>
        </w:rPr>
        <w:t>年</w:t>
      </w:r>
      <w:r>
        <w:rPr>
          <w:rFonts w:ascii="宋体" w:hAnsi="宋体" w:eastAsia="宋体" w:cs="宋体"/>
          <w:spacing w:val="-35"/>
          <w:sz w:val="20"/>
          <w:szCs w:val="20"/>
        </w:rPr>
        <w:t xml:space="preserve"> </w:t>
      </w:r>
      <w:r>
        <w:rPr>
          <w:rFonts w:ascii="宋体" w:hAnsi="宋体" w:eastAsia="宋体" w:cs="宋体"/>
          <w:spacing w:val="9"/>
          <w:sz w:val="20"/>
          <w:szCs w:val="20"/>
        </w:rPr>
        <w:t>6</w:t>
      </w:r>
      <w:r>
        <w:rPr>
          <w:rFonts w:ascii="宋体" w:hAnsi="宋体" w:eastAsia="宋体" w:cs="宋体"/>
          <w:spacing w:val="-33"/>
          <w:sz w:val="20"/>
          <w:szCs w:val="20"/>
        </w:rPr>
        <w:t xml:space="preserve"> </w:t>
      </w:r>
      <w:r>
        <w:rPr>
          <w:rFonts w:ascii="宋体" w:hAnsi="宋体" w:eastAsia="宋体" w:cs="宋体"/>
          <w:spacing w:val="9"/>
          <w:sz w:val="20"/>
          <w:szCs w:val="20"/>
        </w:rPr>
        <w:t xml:space="preserve">月，从开发到开放只 </w:t>
      </w:r>
      <w:r>
        <w:rPr>
          <w:rFonts w:ascii="宋体" w:hAnsi="宋体" w:eastAsia="宋体" w:cs="宋体"/>
          <w:spacing w:val="6"/>
          <w:sz w:val="20"/>
          <w:szCs w:val="20"/>
        </w:rPr>
        <w:t>用了短短</w:t>
      </w:r>
      <w:r>
        <w:rPr>
          <w:rFonts w:ascii="宋体" w:hAnsi="宋体" w:eastAsia="宋体" w:cs="宋体"/>
          <w:spacing w:val="-31"/>
          <w:sz w:val="20"/>
          <w:szCs w:val="20"/>
        </w:rPr>
        <w:t xml:space="preserve"> </w:t>
      </w:r>
      <w:r>
        <w:rPr>
          <w:rFonts w:ascii="宋体" w:hAnsi="宋体" w:eastAsia="宋体" w:cs="宋体"/>
          <w:spacing w:val="6"/>
          <w:sz w:val="20"/>
          <w:szCs w:val="20"/>
        </w:rPr>
        <w:t>6</w:t>
      </w:r>
      <w:r>
        <w:rPr>
          <w:rFonts w:ascii="宋体" w:hAnsi="宋体" w:eastAsia="宋体" w:cs="宋体"/>
          <w:spacing w:val="-41"/>
          <w:sz w:val="20"/>
          <w:szCs w:val="20"/>
        </w:rPr>
        <w:t xml:space="preserve"> </w:t>
      </w:r>
      <w:r>
        <w:rPr>
          <w:rFonts w:ascii="宋体" w:hAnsi="宋体" w:eastAsia="宋体" w:cs="宋体"/>
          <w:spacing w:val="6"/>
          <w:sz w:val="20"/>
          <w:szCs w:val="20"/>
        </w:rPr>
        <w:t>个月的时间，2004</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21"/>
          <w:sz w:val="20"/>
          <w:szCs w:val="20"/>
        </w:rPr>
        <w:t xml:space="preserve"> </w:t>
      </w:r>
      <w:r>
        <w:rPr>
          <w:rFonts w:ascii="宋体" w:hAnsi="宋体" w:eastAsia="宋体" w:cs="宋体"/>
          <w:spacing w:val="6"/>
          <w:sz w:val="20"/>
          <w:szCs w:val="20"/>
        </w:rPr>
        <w:t>12</w:t>
      </w:r>
      <w:r>
        <w:rPr>
          <w:rFonts w:ascii="宋体" w:hAnsi="宋体" w:eastAsia="宋体" w:cs="宋体"/>
          <w:spacing w:val="-33"/>
          <w:sz w:val="20"/>
          <w:szCs w:val="20"/>
        </w:rPr>
        <w:t xml:space="preserve"> </w:t>
      </w:r>
      <w:r>
        <w:rPr>
          <w:rFonts w:ascii="宋体" w:hAnsi="宋体" w:eastAsia="宋体" w:cs="宋体"/>
          <w:spacing w:val="6"/>
          <w:sz w:val="20"/>
          <w:szCs w:val="20"/>
        </w:rPr>
        <w:t>月</w:t>
      </w:r>
      <w:r>
        <w:rPr>
          <w:rFonts w:ascii="宋体" w:hAnsi="宋体" w:eastAsia="宋体" w:cs="宋体"/>
          <w:spacing w:val="-40"/>
          <w:sz w:val="20"/>
          <w:szCs w:val="20"/>
        </w:rPr>
        <w:t xml:space="preserve"> </w:t>
      </w:r>
      <w:r>
        <w:rPr>
          <w:rFonts w:ascii="宋体" w:hAnsi="宋体" w:eastAsia="宋体" w:cs="宋体"/>
          <w:spacing w:val="6"/>
          <w:sz w:val="20"/>
          <w:szCs w:val="20"/>
        </w:rPr>
        <w:t xml:space="preserve">4 日，联合国及国内二十多名地学专家考察寨下大峡谷，这是寨 </w:t>
      </w:r>
      <w:r>
        <w:rPr>
          <w:rFonts w:ascii="宋体" w:hAnsi="宋体" w:eastAsia="宋体" w:cs="宋体"/>
          <w:spacing w:val="9"/>
          <w:sz w:val="20"/>
          <w:szCs w:val="20"/>
        </w:rPr>
        <w:t>下迎来的第一批客人。考察结束后，联合国教科</w:t>
      </w:r>
      <w:r>
        <w:rPr>
          <w:rFonts w:ascii="宋体" w:hAnsi="宋体" w:eastAsia="宋体" w:cs="宋体"/>
          <w:spacing w:val="8"/>
          <w:sz w:val="20"/>
          <w:szCs w:val="20"/>
        </w:rPr>
        <w:t xml:space="preserve">文组织专家给出了这样的评语：“无论从地质景观还是 </w:t>
      </w:r>
      <w:r>
        <w:rPr>
          <w:rFonts w:ascii="宋体" w:hAnsi="宋体" w:eastAsia="宋体" w:cs="宋体"/>
          <w:spacing w:val="9"/>
          <w:sz w:val="20"/>
          <w:szCs w:val="20"/>
        </w:rPr>
        <w:t>生态环境，这里是世界级的。”从此，寨下大峡</w:t>
      </w:r>
      <w:r>
        <w:rPr>
          <w:rFonts w:ascii="宋体" w:hAnsi="宋体" w:eastAsia="宋体" w:cs="宋体"/>
          <w:spacing w:val="8"/>
          <w:sz w:val="20"/>
          <w:szCs w:val="20"/>
        </w:rPr>
        <w:t xml:space="preserve">谷也就成了地质学家们认定的“世界地质公园的样板景 </w:t>
      </w:r>
      <w:r>
        <w:rPr>
          <w:rFonts w:ascii="宋体" w:hAnsi="宋体" w:eastAsia="宋体" w:cs="宋体"/>
          <w:sz w:val="20"/>
          <w:szCs w:val="20"/>
        </w:rPr>
        <w:t>区</w:t>
      </w:r>
      <w:r>
        <w:rPr>
          <w:rFonts w:ascii="宋体" w:hAnsi="宋体" w:eastAsia="宋体" w:cs="宋体"/>
          <w:spacing w:val="-72"/>
          <w:sz w:val="20"/>
          <w:szCs w:val="20"/>
        </w:rPr>
        <w:t xml:space="preserve"> </w:t>
      </w:r>
      <w:r>
        <w:rPr>
          <w:rFonts w:ascii="宋体" w:hAnsi="宋体" w:eastAsia="宋体" w:cs="宋体"/>
          <w:sz w:val="20"/>
          <w:szCs w:val="20"/>
        </w:rPr>
        <w:t>”。当月，联合国专家还同期考察了地质博物苑（2009</w:t>
      </w:r>
      <w:r>
        <w:rPr>
          <w:rFonts w:ascii="宋体" w:hAnsi="宋体" w:eastAsia="宋体" w:cs="宋体"/>
          <w:spacing w:val="-39"/>
          <w:sz w:val="20"/>
          <w:szCs w:val="20"/>
        </w:rPr>
        <w:t xml:space="preserve"> </w:t>
      </w:r>
      <w:r>
        <w:rPr>
          <w:rFonts w:ascii="宋体" w:hAnsi="宋体" w:eastAsia="宋体" w:cs="宋体"/>
          <w:sz w:val="20"/>
          <w:szCs w:val="20"/>
        </w:rPr>
        <w:t>年更</w:t>
      </w:r>
      <w:r>
        <w:rPr>
          <w:rFonts w:ascii="宋体" w:hAnsi="宋体" w:eastAsia="宋体" w:cs="宋体"/>
          <w:spacing w:val="-1"/>
          <w:sz w:val="20"/>
          <w:szCs w:val="20"/>
        </w:rPr>
        <w:t>名为泰宁展示中心）、尚书第和上清溪景区。</w:t>
      </w:r>
      <w:r>
        <w:rPr>
          <w:rFonts w:ascii="宋体" w:hAnsi="宋体" w:eastAsia="宋体" w:cs="宋体"/>
          <w:sz w:val="20"/>
          <w:szCs w:val="20"/>
        </w:rPr>
        <w:t xml:space="preserve"> </w:t>
      </w:r>
      <w:r>
        <w:rPr>
          <w:rFonts w:ascii="宋体" w:hAnsi="宋体" w:eastAsia="宋体" w:cs="宋体"/>
          <w:spacing w:val="7"/>
          <w:sz w:val="20"/>
          <w:szCs w:val="20"/>
        </w:rPr>
        <w:t>2005</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4"/>
          <w:sz w:val="20"/>
          <w:szCs w:val="20"/>
        </w:rPr>
        <w:t xml:space="preserve"> </w:t>
      </w:r>
      <w:r>
        <w:rPr>
          <w:rFonts w:ascii="宋体" w:hAnsi="宋体" w:eastAsia="宋体" w:cs="宋体"/>
          <w:spacing w:val="7"/>
          <w:sz w:val="20"/>
          <w:szCs w:val="20"/>
        </w:rPr>
        <w:t>2</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24"/>
          <w:sz w:val="20"/>
          <w:szCs w:val="20"/>
        </w:rPr>
        <w:t xml:space="preserve"> </w:t>
      </w:r>
      <w:r>
        <w:rPr>
          <w:rFonts w:ascii="宋体" w:hAnsi="宋体" w:eastAsia="宋体" w:cs="宋体"/>
          <w:spacing w:val="7"/>
          <w:sz w:val="20"/>
          <w:szCs w:val="20"/>
        </w:rPr>
        <w:t>11 日，泰宁正式被联合国确定为第二批世界地质公园，成为福建省第一个</w:t>
      </w:r>
      <w:r>
        <w:rPr>
          <w:rFonts w:ascii="宋体" w:hAnsi="宋体" w:eastAsia="宋体" w:cs="宋体"/>
          <w:spacing w:val="6"/>
          <w:sz w:val="20"/>
          <w:szCs w:val="20"/>
        </w:rPr>
        <w:t>荣膺这块品牌的</w:t>
      </w:r>
    </w:p>
    <w:p>
      <w:pPr>
        <w:spacing w:before="1" w:line="229" w:lineRule="auto"/>
        <w:ind w:left="9"/>
        <w:rPr>
          <w:rFonts w:ascii="宋体" w:hAnsi="宋体" w:eastAsia="宋体" w:cs="宋体"/>
          <w:sz w:val="20"/>
          <w:szCs w:val="20"/>
        </w:rPr>
      </w:pPr>
      <w:r>
        <w:rPr>
          <w:rFonts w:ascii="宋体" w:hAnsi="宋体" w:eastAsia="宋体" w:cs="宋体"/>
          <w:spacing w:val="3"/>
          <w:sz w:val="20"/>
          <w:szCs w:val="20"/>
        </w:rPr>
        <w:t>地方。</w:t>
      </w:r>
    </w:p>
    <w:p>
      <w:pPr>
        <w:spacing w:before="151" w:line="369" w:lineRule="auto"/>
        <w:ind w:left="9" w:right="69" w:firstLine="419"/>
        <w:rPr>
          <w:rFonts w:ascii="宋体" w:hAnsi="宋体" w:eastAsia="宋体" w:cs="宋体"/>
          <w:sz w:val="20"/>
          <w:szCs w:val="20"/>
        </w:rPr>
      </w:pPr>
      <w:r>
        <w:rPr>
          <w:rFonts w:ascii="宋体" w:hAnsi="宋体" w:eastAsia="宋体" w:cs="宋体"/>
          <w:spacing w:val="8"/>
          <w:sz w:val="20"/>
          <w:szCs w:val="20"/>
        </w:rPr>
        <w:t>世界地质公园计划是由联合国教科文组织自</w:t>
      </w:r>
      <w:r>
        <w:rPr>
          <w:rFonts w:ascii="宋体" w:hAnsi="宋体" w:eastAsia="宋体" w:cs="宋体"/>
          <w:spacing w:val="-28"/>
          <w:sz w:val="20"/>
          <w:szCs w:val="20"/>
        </w:rPr>
        <w:t xml:space="preserve"> </w:t>
      </w:r>
      <w:r>
        <w:rPr>
          <w:rFonts w:ascii="宋体" w:hAnsi="宋体" w:eastAsia="宋体" w:cs="宋体"/>
          <w:spacing w:val="8"/>
          <w:sz w:val="20"/>
          <w:szCs w:val="20"/>
        </w:rPr>
        <w:t>2000</w:t>
      </w:r>
      <w:r>
        <w:rPr>
          <w:rFonts w:ascii="宋体" w:hAnsi="宋体" w:eastAsia="宋体" w:cs="宋体"/>
          <w:spacing w:val="-38"/>
          <w:sz w:val="20"/>
          <w:szCs w:val="20"/>
        </w:rPr>
        <w:t xml:space="preserve"> </w:t>
      </w:r>
      <w:r>
        <w:rPr>
          <w:rFonts w:ascii="宋体" w:hAnsi="宋体" w:eastAsia="宋体" w:cs="宋体"/>
          <w:spacing w:val="8"/>
          <w:sz w:val="20"/>
          <w:szCs w:val="20"/>
        </w:rPr>
        <w:t>年开始推行的，</w:t>
      </w:r>
      <w:r>
        <w:rPr>
          <w:rFonts w:ascii="宋体" w:hAnsi="宋体" w:eastAsia="宋体" w:cs="宋体"/>
          <w:spacing w:val="-44"/>
          <w:sz w:val="20"/>
          <w:szCs w:val="20"/>
        </w:rPr>
        <w:t xml:space="preserve"> </w:t>
      </w:r>
      <w:r>
        <w:rPr>
          <w:rFonts w:ascii="宋体" w:hAnsi="宋体" w:eastAsia="宋体" w:cs="宋体"/>
          <w:spacing w:val="8"/>
          <w:sz w:val="20"/>
          <w:szCs w:val="20"/>
        </w:rPr>
        <w:t>目标是在全球选出超过</w:t>
      </w:r>
      <w:r>
        <w:rPr>
          <w:rFonts w:ascii="宋体" w:hAnsi="宋体" w:eastAsia="宋体" w:cs="宋体"/>
          <w:spacing w:val="-33"/>
          <w:sz w:val="20"/>
          <w:szCs w:val="20"/>
        </w:rPr>
        <w:t xml:space="preserve"> </w:t>
      </w:r>
      <w:r>
        <w:rPr>
          <w:rFonts w:ascii="宋体" w:hAnsi="宋体" w:eastAsia="宋体" w:cs="宋体"/>
          <w:spacing w:val="8"/>
          <w:sz w:val="20"/>
          <w:szCs w:val="20"/>
        </w:rPr>
        <w:t>5</w:t>
      </w:r>
      <w:r>
        <w:rPr>
          <w:rFonts w:ascii="宋体" w:hAnsi="宋体" w:eastAsia="宋体" w:cs="宋体"/>
          <w:spacing w:val="-30"/>
          <w:sz w:val="20"/>
          <w:szCs w:val="20"/>
        </w:rPr>
        <w:t xml:space="preserve"> </w:t>
      </w:r>
      <w:r>
        <w:rPr>
          <w:rFonts w:ascii="宋体" w:hAnsi="宋体" w:eastAsia="宋体" w:cs="宋体"/>
          <w:spacing w:val="8"/>
          <w:sz w:val="20"/>
          <w:szCs w:val="20"/>
        </w:rPr>
        <w:t>百个指</w:t>
      </w:r>
      <w:r>
        <w:rPr>
          <w:rFonts w:ascii="宋体" w:hAnsi="宋体" w:eastAsia="宋体" w:cs="宋体"/>
          <w:sz w:val="20"/>
          <w:szCs w:val="20"/>
        </w:rPr>
        <w:t xml:space="preserve"> </w:t>
      </w:r>
      <w:r>
        <w:rPr>
          <w:rFonts w:ascii="宋体" w:hAnsi="宋体" w:eastAsia="宋体" w:cs="宋体"/>
          <w:spacing w:val="8"/>
          <w:sz w:val="20"/>
          <w:szCs w:val="20"/>
        </w:rPr>
        <w:t>的保存的地质景观加强保护，至</w:t>
      </w:r>
      <w:r>
        <w:rPr>
          <w:rFonts w:ascii="宋体" w:hAnsi="宋体" w:eastAsia="宋体" w:cs="宋体"/>
          <w:spacing w:val="-37"/>
          <w:sz w:val="20"/>
          <w:szCs w:val="20"/>
        </w:rPr>
        <w:t xml:space="preserve"> </w:t>
      </w:r>
      <w:r>
        <w:rPr>
          <w:rFonts w:ascii="宋体" w:hAnsi="宋体" w:eastAsia="宋体" w:cs="宋体"/>
          <w:spacing w:val="8"/>
          <w:sz w:val="20"/>
          <w:szCs w:val="20"/>
        </w:rPr>
        <w:t>2010</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7"/>
          <w:sz w:val="20"/>
          <w:szCs w:val="20"/>
        </w:rPr>
        <w:t>，中国已有</w:t>
      </w:r>
      <w:r>
        <w:rPr>
          <w:rFonts w:ascii="宋体" w:hAnsi="宋体" w:eastAsia="宋体" w:cs="宋体"/>
          <w:spacing w:val="-34"/>
          <w:sz w:val="20"/>
          <w:szCs w:val="20"/>
        </w:rPr>
        <w:t xml:space="preserve"> </w:t>
      </w:r>
      <w:r>
        <w:rPr>
          <w:rFonts w:ascii="宋体" w:hAnsi="宋体" w:eastAsia="宋体" w:cs="宋体"/>
          <w:spacing w:val="7"/>
          <w:sz w:val="20"/>
          <w:szCs w:val="20"/>
        </w:rPr>
        <w:t>24</w:t>
      </w:r>
      <w:r>
        <w:rPr>
          <w:rFonts w:ascii="宋体" w:hAnsi="宋体" w:eastAsia="宋体" w:cs="宋体"/>
          <w:spacing w:val="-36"/>
          <w:sz w:val="20"/>
          <w:szCs w:val="20"/>
        </w:rPr>
        <w:t xml:space="preserve"> </w:t>
      </w:r>
      <w:r>
        <w:rPr>
          <w:rFonts w:ascii="宋体" w:hAnsi="宋体" w:eastAsia="宋体" w:cs="宋体"/>
          <w:spacing w:val="7"/>
          <w:sz w:val="20"/>
          <w:szCs w:val="20"/>
        </w:rPr>
        <w:t>处世界地质公园。世界地质公园，顾名思义，就</w:t>
      </w:r>
      <w:r>
        <w:rPr>
          <w:rFonts w:ascii="宋体" w:hAnsi="宋体" w:eastAsia="宋体" w:cs="宋体"/>
          <w:sz w:val="20"/>
          <w:szCs w:val="20"/>
        </w:rPr>
        <w:t xml:space="preserve"> </w:t>
      </w:r>
      <w:r>
        <w:rPr>
          <w:rFonts w:ascii="宋体" w:hAnsi="宋体" w:eastAsia="宋体" w:cs="宋体"/>
          <w:spacing w:val="8"/>
          <w:sz w:val="20"/>
          <w:szCs w:val="20"/>
        </w:rPr>
        <w:t>是以地质景观为主的主题公园，泰宁联合国教科文组织世界地质公园总面积</w:t>
      </w:r>
      <w:r>
        <w:rPr>
          <w:rFonts w:ascii="宋体" w:hAnsi="宋体" w:eastAsia="宋体" w:cs="宋体"/>
          <w:spacing w:val="-39"/>
          <w:sz w:val="20"/>
          <w:szCs w:val="20"/>
        </w:rPr>
        <w:t xml:space="preserve"> </w:t>
      </w:r>
      <w:r>
        <w:rPr>
          <w:rFonts w:ascii="宋体" w:hAnsi="宋体" w:eastAsia="宋体" w:cs="宋体"/>
          <w:spacing w:val="8"/>
          <w:sz w:val="20"/>
          <w:szCs w:val="20"/>
        </w:rPr>
        <w:t>492.5</w:t>
      </w:r>
      <w:r>
        <w:rPr>
          <w:rFonts w:ascii="宋体" w:hAnsi="宋体" w:eastAsia="宋体" w:cs="宋体"/>
          <w:spacing w:val="-38"/>
          <w:sz w:val="20"/>
          <w:szCs w:val="20"/>
        </w:rPr>
        <w:t xml:space="preserve"> </w:t>
      </w:r>
      <w:r>
        <w:rPr>
          <w:rFonts w:ascii="宋体" w:hAnsi="宋体" w:eastAsia="宋体" w:cs="宋体"/>
          <w:spacing w:val="8"/>
          <w:sz w:val="20"/>
          <w:szCs w:val="20"/>
        </w:rPr>
        <w:t>平方公里，约占全县</w:t>
      </w:r>
      <w:r>
        <w:rPr>
          <w:rFonts w:ascii="宋体" w:hAnsi="宋体" w:eastAsia="宋体" w:cs="宋体"/>
          <w:sz w:val="20"/>
          <w:szCs w:val="20"/>
        </w:rPr>
        <w:t xml:space="preserve"> </w:t>
      </w:r>
      <w:r>
        <w:rPr>
          <w:rFonts w:ascii="宋体" w:hAnsi="宋体" w:eastAsia="宋体" w:cs="宋体"/>
          <w:spacing w:val="9"/>
          <w:sz w:val="20"/>
          <w:szCs w:val="20"/>
        </w:rPr>
        <w:t>面积的三分之一，涵盖了目前已经开发和尚待开发的所有景区。泰宁世界地质公园是以“色如</w:t>
      </w:r>
      <w:r>
        <w:rPr>
          <w:rFonts w:ascii="宋体" w:hAnsi="宋体" w:eastAsia="宋体" w:cs="宋体"/>
          <w:spacing w:val="8"/>
          <w:sz w:val="20"/>
          <w:szCs w:val="20"/>
        </w:rPr>
        <w:t>渥丹、灿</w:t>
      </w:r>
      <w:r>
        <w:rPr>
          <w:rFonts w:ascii="宋体" w:hAnsi="宋体" w:eastAsia="宋体" w:cs="宋体"/>
          <w:sz w:val="20"/>
          <w:szCs w:val="20"/>
        </w:rPr>
        <w:t xml:space="preserve"> </w:t>
      </w:r>
      <w:r>
        <w:rPr>
          <w:rFonts w:ascii="宋体" w:hAnsi="宋体" w:eastAsia="宋体" w:cs="宋体"/>
          <w:spacing w:val="7"/>
          <w:sz w:val="20"/>
          <w:szCs w:val="20"/>
        </w:rPr>
        <w:t>若明霞</w:t>
      </w:r>
      <w:r>
        <w:rPr>
          <w:rFonts w:ascii="宋体" w:hAnsi="宋体" w:eastAsia="宋体" w:cs="宋体"/>
          <w:spacing w:val="-56"/>
          <w:sz w:val="20"/>
          <w:szCs w:val="20"/>
        </w:rPr>
        <w:t xml:space="preserve"> </w:t>
      </w:r>
      <w:r>
        <w:rPr>
          <w:rFonts w:ascii="宋体" w:hAnsi="宋体" w:eastAsia="宋体" w:cs="宋体"/>
          <w:spacing w:val="7"/>
          <w:sz w:val="20"/>
          <w:szCs w:val="20"/>
        </w:rPr>
        <w:t>”的青年期丹霞地貌为主要景观，兼有火山岩、花岗岩、构造地貌等多种地质遗迹，</w:t>
      </w:r>
      <w:r>
        <w:rPr>
          <w:rFonts w:ascii="宋体" w:hAnsi="宋体" w:eastAsia="宋体" w:cs="宋体"/>
          <w:spacing w:val="-58"/>
          <w:sz w:val="20"/>
          <w:szCs w:val="20"/>
        </w:rPr>
        <w:t xml:space="preserve"> </w:t>
      </w:r>
      <w:r>
        <w:rPr>
          <w:rFonts w:ascii="宋体" w:hAnsi="宋体" w:eastAsia="宋体" w:cs="宋体"/>
          <w:spacing w:val="7"/>
          <w:sz w:val="20"/>
          <w:szCs w:val="20"/>
        </w:rPr>
        <w:t>自然生态良</w:t>
      </w:r>
      <w:r>
        <w:rPr>
          <w:rFonts w:ascii="宋体" w:hAnsi="宋体" w:eastAsia="宋体" w:cs="宋体"/>
          <w:sz w:val="20"/>
          <w:szCs w:val="20"/>
        </w:rPr>
        <w:t xml:space="preserve"> </w:t>
      </w:r>
      <w:r>
        <w:rPr>
          <w:rFonts w:ascii="宋体" w:hAnsi="宋体" w:eastAsia="宋体" w:cs="宋体"/>
          <w:spacing w:val="9"/>
          <w:sz w:val="20"/>
          <w:szCs w:val="20"/>
        </w:rPr>
        <w:t>好，人文景观丰富的大型综合性地质公园。寨下大峡谷之所以能成为地学专家眼中的“世界地</w:t>
      </w:r>
      <w:r>
        <w:rPr>
          <w:rFonts w:ascii="宋体" w:hAnsi="宋体" w:eastAsia="宋体" w:cs="宋体"/>
          <w:spacing w:val="8"/>
          <w:sz w:val="20"/>
          <w:szCs w:val="20"/>
        </w:rPr>
        <w:t>质公园的</w:t>
      </w:r>
    </w:p>
    <w:p>
      <w:pPr>
        <w:spacing w:line="227" w:lineRule="auto"/>
        <w:ind w:left="8"/>
        <w:rPr>
          <w:rFonts w:ascii="宋体" w:hAnsi="宋体" w:eastAsia="宋体" w:cs="宋体"/>
          <w:sz w:val="20"/>
          <w:szCs w:val="20"/>
        </w:rPr>
      </w:pPr>
      <w:r>
        <w:rPr>
          <w:rFonts w:ascii="宋体" w:hAnsi="宋体" w:eastAsia="宋体" w:cs="宋体"/>
          <w:spacing w:val="-2"/>
          <w:sz w:val="20"/>
          <w:szCs w:val="20"/>
        </w:rPr>
        <w:t>样板景区</w:t>
      </w:r>
      <w:r>
        <w:rPr>
          <w:rFonts w:ascii="宋体" w:hAnsi="宋体" w:eastAsia="宋体" w:cs="宋体"/>
          <w:spacing w:val="-60"/>
          <w:sz w:val="20"/>
          <w:szCs w:val="20"/>
        </w:rPr>
        <w:t xml:space="preserve"> </w:t>
      </w:r>
      <w:r>
        <w:rPr>
          <w:rFonts w:ascii="宋体" w:hAnsi="宋体" w:eastAsia="宋体" w:cs="宋体"/>
          <w:spacing w:val="-2"/>
          <w:sz w:val="20"/>
          <w:szCs w:val="20"/>
        </w:rPr>
        <w:t>”，主要原因有三个：</w:t>
      </w:r>
    </w:p>
    <w:p>
      <w:pPr>
        <w:spacing w:before="155" w:line="400" w:lineRule="exact"/>
        <w:ind w:left="432"/>
        <w:rPr>
          <w:rFonts w:ascii="宋体" w:hAnsi="宋体" w:eastAsia="宋体" w:cs="宋体"/>
          <w:sz w:val="20"/>
          <w:szCs w:val="20"/>
        </w:rPr>
      </w:pPr>
      <w:r>
        <w:rPr>
          <w:rFonts w:ascii="宋体" w:hAnsi="宋体" w:eastAsia="宋体" w:cs="宋体"/>
          <w:spacing w:val="9"/>
          <w:position w:val="14"/>
          <w:sz w:val="20"/>
          <w:szCs w:val="20"/>
        </w:rPr>
        <w:t>一是在于景区的地学标识牌制作得十分完整且有特色，通过文字配图的方式，</w:t>
      </w:r>
      <w:r>
        <w:rPr>
          <w:rFonts w:ascii="宋体" w:hAnsi="宋体" w:eastAsia="宋体" w:cs="宋体"/>
          <w:spacing w:val="8"/>
          <w:position w:val="14"/>
          <w:sz w:val="20"/>
          <w:szCs w:val="20"/>
        </w:rPr>
        <w:t>让许多没有接触过地</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质学的朋友轻松地了解到有关的地学现象，使寨下之旅真正成为一趟地学探秘：</w:t>
      </w:r>
    </w:p>
    <w:p>
      <w:pPr>
        <w:spacing w:before="151" w:line="370" w:lineRule="auto"/>
        <w:ind w:left="9" w:right="69" w:firstLine="422"/>
        <w:rPr>
          <w:rFonts w:ascii="宋体" w:hAnsi="宋体" w:eastAsia="宋体" w:cs="宋体"/>
          <w:sz w:val="20"/>
          <w:szCs w:val="20"/>
        </w:rPr>
      </w:pPr>
      <w:r>
        <w:rPr>
          <w:rFonts w:ascii="宋体" w:hAnsi="宋体" w:eastAsia="宋体" w:cs="宋体"/>
          <w:spacing w:val="9"/>
          <w:sz w:val="20"/>
          <w:szCs w:val="20"/>
        </w:rPr>
        <w:t>二是在于景区的景观价值和地学意义十分突出，三条首尾相接的峡谷，</w:t>
      </w:r>
      <w:r>
        <w:rPr>
          <w:rFonts w:ascii="宋体" w:hAnsi="宋体" w:eastAsia="宋体" w:cs="宋体"/>
          <w:spacing w:val="8"/>
          <w:sz w:val="20"/>
          <w:szCs w:val="20"/>
        </w:rPr>
        <w:t>生动演绎了流水侵蚀、重力</w:t>
      </w:r>
      <w:r>
        <w:rPr>
          <w:rFonts w:ascii="宋体" w:hAnsi="宋体" w:eastAsia="宋体" w:cs="宋体"/>
          <w:sz w:val="20"/>
          <w:szCs w:val="20"/>
        </w:rPr>
        <w:t xml:space="preserve"> </w:t>
      </w:r>
      <w:r>
        <w:rPr>
          <w:rFonts w:ascii="宋体" w:hAnsi="宋体" w:eastAsia="宋体" w:cs="宋体"/>
          <w:spacing w:val="9"/>
          <w:sz w:val="20"/>
          <w:szCs w:val="20"/>
        </w:rPr>
        <w:t>崩塌、构造运动这三种地学作用在丹霞地貌形成过程中所扮演的角色，穿行其中能真实的体</w:t>
      </w:r>
      <w:r>
        <w:rPr>
          <w:rFonts w:ascii="宋体" w:hAnsi="宋体" w:eastAsia="宋体" w:cs="宋体"/>
          <w:spacing w:val="8"/>
          <w:sz w:val="20"/>
          <w:szCs w:val="20"/>
        </w:rPr>
        <w:t>验“水滴石</w:t>
      </w:r>
    </w:p>
    <w:p>
      <w:pPr>
        <w:spacing w:before="1" w:line="227" w:lineRule="auto"/>
        <w:ind w:left="17"/>
        <w:rPr>
          <w:rFonts w:ascii="宋体" w:hAnsi="宋体" w:eastAsia="宋体" w:cs="宋体"/>
          <w:sz w:val="20"/>
          <w:szCs w:val="20"/>
        </w:rPr>
      </w:pPr>
      <w:r>
        <w:rPr>
          <w:rFonts w:ascii="宋体" w:hAnsi="宋体" w:eastAsia="宋体" w:cs="宋体"/>
          <w:spacing w:val="6"/>
          <w:sz w:val="20"/>
          <w:szCs w:val="20"/>
        </w:rPr>
        <w:t>穿、山崩地裂、沧海桑田</w:t>
      </w:r>
      <w:r>
        <w:rPr>
          <w:rFonts w:ascii="宋体" w:hAnsi="宋体" w:eastAsia="宋体" w:cs="宋体"/>
          <w:spacing w:val="-57"/>
          <w:sz w:val="20"/>
          <w:szCs w:val="20"/>
        </w:rPr>
        <w:t xml:space="preserve"> </w:t>
      </w:r>
      <w:r>
        <w:rPr>
          <w:rFonts w:ascii="宋体" w:hAnsi="宋体" w:eastAsia="宋体" w:cs="宋体"/>
          <w:spacing w:val="6"/>
          <w:sz w:val="20"/>
          <w:szCs w:val="20"/>
        </w:rPr>
        <w:t>”等自然现象；</w:t>
      </w:r>
    </w:p>
    <w:p>
      <w:pPr>
        <w:spacing w:before="155" w:line="369" w:lineRule="auto"/>
        <w:ind w:left="9" w:firstLine="419"/>
        <w:rPr>
          <w:rFonts w:ascii="宋体" w:hAnsi="宋体" w:eastAsia="宋体" w:cs="宋体"/>
          <w:sz w:val="20"/>
          <w:szCs w:val="20"/>
        </w:rPr>
      </w:pPr>
      <w:r>
        <w:rPr>
          <w:rFonts w:ascii="宋体" w:hAnsi="宋体" w:eastAsia="宋体" w:cs="宋体"/>
          <w:spacing w:val="8"/>
          <w:sz w:val="20"/>
          <w:szCs w:val="20"/>
        </w:rPr>
        <w:t>三是寨下大峡谷集中体现了泰宁青年期丹霞地貌的主要特点，千百万年来，大自然的鬼斧神工在泰 宁形成了遗世独立、蔚为壮观的“丹霞洞穴博物馆、峡谷大观园、碧水丹山长画卷</w:t>
      </w:r>
      <w:r>
        <w:rPr>
          <w:rFonts w:ascii="宋体" w:hAnsi="宋体" w:eastAsia="宋体" w:cs="宋体"/>
          <w:spacing w:val="-70"/>
          <w:sz w:val="20"/>
          <w:szCs w:val="20"/>
        </w:rPr>
        <w:t xml:space="preserve"> </w:t>
      </w:r>
      <w:r>
        <w:rPr>
          <w:rFonts w:ascii="宋体" w:hAnsi="宋体" w:eastAsia="宋体" w:cs="宋体"/>
          <w:spacing w:val="8"/>
          <w:sz w:val="20"/>
          <w:szCs w:val="20"/>
        </w:rPr>
        <w:t>”的</w:t>
      </w:r>
      <w:r>
        <w:rPr>
          <w:rFonts w:ascii="宋体" w:hAnsi="宋体" w:eastAsia="宋体" w:cs="宋体"/>
          <w:spacing w:val="7"/>
          <w:sz w:val="20"/>
          <w:szCs w:val="20"/>
        </w:rPr>
        <w:t xml:space="preserve">丹霞极品。我们 </w:t>
      </w:r>
      <w:r>
        <w:rPr>
          <w:rFonts w:ascii="宋体" w:hAnsi="宋体" w:eastAsia="宋体" w:cs="宋体"/>
          <w:spacing w:val="9"/>
          <w:sz w:val="20"/>
          <w:szCs w:val="20"/>
        </w:rPr>
        <w:t>沿途看到的丹霞地貌是处在著名的福建邵武至广东</w:t>
      </w:r>
      <w:r>
        <w:rPr>
          <w:rFonts w:ascii="宋体" w:hAnsi="宋体" w:eastAsia="宋体" w:cs="宋体"/>
          <w:spacing w:val="8"/>
          <w:sz w:val="20"/>
          <w:szCs w:val="20"/>
        </w:rPr>
        <w:t xml:space="preserve">河源所控制的地质断裂带上，寨下大峡谷就是这条断 </w:t>
      </w:r>
      <w:r>
        <w:rPr>
          <w:rFonts w:ascii="宋体" w:hAnsi="宋体" w:eastAsia="宋体" w:cs="宋体"/>
          <w:spacing w:val="6"/>
          <w:sz w:val="20"/>
          <w:szCs w:val="20"/>
        </w:rPr>
        <w:t>裂带上的一个靓点。他是在晚白垩世裂陷盆地的背景下形成、发展起来的青年时期的丹霞地</w:t>
      </w:r>
      <w:r>
        <w:rPr>
          <w:rFonts w:ascii="宋体" w:hAnsi="宋体" w:eastAsia="宋体" w:cs="宋体"/>
          <w:spacing w:val="5"/>
          <w:sz w:val="20"/>
          <w:szCs w:val="20"/>
        </w:rPr>
        <w:t>貌峡谷景观。</w:t>
      </w:r>
      <w:r>
        <w:rPr>
          <w:rFonts w:ascii="宋体" w:hAnsi="宋体" w:eastAsia="宋体" w:cs="宋体"/>
          <w:sz w:val="20"/>
          <w:szCs w:val="20"/>
        </w:rPr>
        <w:t xml:space="preserve"> </w:t>
      </w:r>
      <w:r>
        <w:rPr>
          <w:rFonts w:ascii="宋体" w:hAnsi="宋体" w:eastAsia="宋体" w:cs="宋体"/>
          <w:spacing w:val="6"/>
          <w:sz w:val="20"/>
          <w:szCs w:val="20"/>
        </w:rPr>
        <w:t>由于受盆地周围的物源区的岩性控制，砾岩、砂砾岩的砾石成分较为复杂，以变质岩砾石居</w:t>
      </w:r>
      <w:r>
        <w:rPr>
          <w:rFonts w:ascii="宋体" w:hAnsi="宋体" w:eastAsia="宋体" w:cs="宋体"/>
          <w:spacing w:val="5"/>
          <w:sz w:val="20"/>
          <w:szCs w:val="20"/>
        </w:rPr>
        <w:t>多，砾径大，</w:t>
      </w:r>
      <w:r>
        <w:rPr>
          <w:rFonts w:ascii="宋体" w:hAnsi="宋体" w:eastAsia="宋体" w:cs="宋体"/>
          <w:sz w:val="20"/>
          <w:szCs w:val="20"/>
        </w:rPr>
        <w:t xml:space="preserve"> </w:t>
      </w:r>
      <w:r>
        <w:rPr>
          <w:rFonts w:ascii="宋体" w:hAnsi="宋体" w:eastAsia="宋体" w:cs="宋体"/>
          <w:spacing w:val="4"/>
          <w:sz w:val="20"/>
          <w:szCs w:val="20"/>
        </w:rPr>
        <w:t xml:space="preserve">分选性能差，大多呈棱角和次棱角状，河流冲积后呈扇形状沉积下来。寨下大峡谷是一个名副其实的“丹 </w:t>
      </w:r>
      <w:r>
        <w:rPr>
          <w:rFonts w:ascii="宋体" w:hAnsi="宋体" w:eastAsia="宋体" w:cs="宋体"/>
          <w:spacing w:val="9"/>
          <w:sz w:val="20"/>
          <w:szCs w:val="20"/>
        </w:rPr>
        <w:t>霞洞穴博物馆</w:t>
      </w:r>
      <w:r>
        <w:rPr>
          <w:rFonts w:ascii="宋体" w:hAnsi="宋体" w:eastAsia="宋体" w:cs="宋体"/>
          <w:spacing w:val="-72"/>
          <w:sz w:val="20"/>
          <w:szCs w:val="20"/>
        </w:rPr>
        <w:t xml:space="preserve"> </w:t>
      </w:r>
      <w:r>
        <w:rPr>
          <w:rFonts w:ascii="宋体" w:hAnsi="宋体" w:eastAsia="宋体" w:cs="宋体"/>
          <w:spacing w:val="9"/>
          <w:sz w:val="20"/>
          <w:szCs w:val="20"/>
        </w:rPr>
        <w:t>”，丹崖赤壁上聚聚散散、层层叠叠分布</w:t>
      </w:r>
      <w:r>
        <w:rPr>
          <w:rFonts w:ascii="宋体" w:hAnsi="宋体" w:eastAsia="宋体" w:cs="宋体"/>
          <w:spacing w:val="8"/>
          <w:sz w:val="20"/>
          <w:szCs w:val="20"/>
        </w:rPr>
        <w:t>着大小不同、深浅不一、千姿百态的丹霞洞穴，</w:t>
      </w:r>
      <w:r>
        <w:rPr>
          <w:rFonts w:ascii="宋体" w:hAnsi="宋体" w:eastAsia="宋体" w:cs="宋体"/>
          <w:sz w:val="20"/>
          <w:szCs w:val="20"/>
        </w:rPr>
        <w:t xml:space="preserve"> </w:t>
      </w:r>
      <w:r>
        <w:rPr>
          <w:rFonts w:ascii="宋体" w:hAnsi="宋体" w:eastAsia="宋体" w:cs="宋体"/>
          <w:spacing w:val="8"/>
          <w:sz w:val="20"/>
          <w:szCs w:val="20"/>
        </w:rPr>
        <w:t>其中的天穹岩套叠状洞穴群独步天下、世间少有，这里还是“丹霞峡谷大观园</w:t>
      </w:r>
      <w:r>
        <w:rPr>
          <w:rFonts w:ascii="宋体" w:hAnsi="宋体" w:eastAsia="宋体" w:cs="宋体"/>
          <w:spacing w:val="-70"/>
          <w:sz w:val="20"/>
          <w:szCs w:val="20"/>
        </w:rPr>
        <w:t xml:space="preserve"> </w:t>
      </w:r>
      <w:r>
        <w:rPr>
          <w:rFonts w:ascii="宋体" w:hAnsi="宋体" w:eastAsia="宋体" w:cs="宋体"/>
          <w:spacing w:val="8"/>
          <w:sz w:val="20"/>
          <w:szCs w:val="20"/>
        </w:rPr>
        <w:t>”，景区内遍布的</w:t>
      </w:r>
      <w:r>
        <w:rPr>
          <w:rFonts w:ascii="宋体" w:hAnsi="宋体" w:eastAsia="宋体" w:cs="宋体"/>
          <w:spacing w:val="7"/>
          <w:sz w:val="20"/>
          <w:szCs w:val="20"/>
        </w:rPr>
        <w:t>线谷、</w:t>
      </w:r>
    </w:p>
    <w:p>
      <w:pPr>
        <w:spacing w:line="228" w:lineRule="auto"/>
        <w:ind w:left="9"/>
        <w:rPr>
          <w:rFonts w:ascii="宋体" w:hAnsi="宋体" w:eastAsia="宋体" w:cs="宋体"/>
          <w:sz w:val="20"/>
          <w:szCs w:val="20"/>
        </w:rPr>
      </w:pPr>
      <w:r>
        <w:rPr>
          <w:rFonts w:ascii="宋体" w:hAnsi="宋体" w:eastAsia="宋体" w:cs="宋体"/>
          <w:spacing w:val="8"/>
          <w:sz w:val="20"/>
          <w:szCs w:val="20"/>
        </w:rPr>
        <w:t>巷谷，生动展示了丹霞峡谷的生长发育过程。</w:t>
      </w:r>
    </w:p>
    <w:p>
      <w:pPr>
        <w:spacing w:before="151" w:line="401" w:lineRule="exact"/>
        <w:ind w:left="429"/>
        <w:rPr>
          <w:rFonts w:ascii="宋体" w:hAnsi="宋体" w:eastAsia="宋体" w:cs="宋体"/>
          <w:sz w:val="20"/>
          <w:szCs w:val="20"/>
        </w:rPr>
      </w:pPr>
      <w:r>
        <w:rPr>
          <w:rFonts w:ascii="宋体" w:hAnsi="宋体" w:eastAsia="宋体" w:cs="宋体"/>
          <w:spacing w:val="9"/>
          <w:position w:val="14"/>
          <w:sz w:val="20"/>
          <w:szCs w:val="20"/>
        </w:rPr>
        <w:t>联合国建立地质公园的主要目的有三个：保护地质遗迹，普及地学知识，开展旅游</w:t>
      </w:r>
      <w:r>
        <w:rPr>
          <w:rFonts w:ascii="宋体" w:hAnsi="宋体" w:eastAsia="宋体" w:cs="宋体"/>
          <w:spacing w:val="8"/>
          <w:position w:val="14"/>
          <w:sz w:val="20"/>
          <w:szCs w:val="20"/>
        </w:rPr>
        <w:t>促进地方经济发</w:t>
      </w:r>
    </w:p>
    <w:p>
      <w:pPr>
        <w:spacing w:line="228" w:lineRule="auto"/>
        <w:ind w:left="10"/>
        <w:rPr>
          <w:rFonts w:ascii="宋体" w:hAnsi="宋体" w:eastAsia="宋体" w:cs="宋体"/>
          <w:sz w:val="20"/>
          <w:szCs w:val="20"/>
        </w:rPr>
      </w:pPr>
      <w:r>
        <w:rPr>
          <w:rFonts w:ascii="宋体" w:hAnsi="宋体" w:eastAsia="宋体" w:cs="宋体"/>
          <w:spacing w:val="10"/>
          <w:sz w:val="20"/>
          <w:szCs w:val="20"/>
        </w:rPr>
        <w:t>展。从</w:t>
      </w:r>
      <w:r>
        <w:rPr>
          <w:rFonts w:ascii="宋体" w:hAnsi="宋体" w:eastAsia="宋体" w:cs="宋体"/>
          <w:spacing w:val="-24"/>
          <w:sz w:val="20"/>
          <w:szCs w:val="20"/>
        </w:rPr>
        <w:t xml:space="preserve"> </w:t>
      </w:r>
      <w:r>
        <w:rPr>
          <w:rFonts w:ascii="宋体" w:hAnsi="宋体" w:eastAsia="宋体" w:cs="宋体"/>
          <w:spacing w:val="10"/>
          <w:sz w:val="20"/>
          <w:szCs w:val="20"/>
        </w:rPr>
        <w:t>2005</w:t>
      </w:r>
      <w:r>
        <w:rPr>
          <w:rFonts w:ascii="宋体" w:hAnsi="宋体" w:eastAsia="宋体" w:cs="宋体"/>
          <w:spacing w:val="-40"/>
          <w:sz w:val="20"/>
          <w:szCs w:val="20"/>
        </w:rPr>
        <w:t xml:space="preserve"> </w:t>
      </w:r>
      <w:r>
        <w:rPr>
          <w:rFonts w:ascii="宋体" w:hAnsi="宋体" w:eastAsia="宋体" w:cs="宋体"/>
          <w:spacing w:val="10"/>
          <w:sz w:val="20"/>
          <w:szCs w:val="20"/>
        </w:rPr>
        <w:t>年至今，藏在深山人未识的寨下大峡谷一出世，就备受关注，迅速成长为泰宁旅游接待的</w:t>
      </w:r>
    </w:p>
    <w:p>
      <w:pPr>
        <w:spacing w:line="228" w:lineRule="auto"/>
        <w:rPr>
          <w:rFonts w:ascii="宋体" w:hAnsi="宋体" w:eastAsia="宋体" w:cs="宋体"/>
          <w:sz w:val="20"/>
          <w:szCs w:val="20"/>
        </w:rPr>
        <w:sectPr>
          <w:headerReference r:id="rId90" w:type="default"/>
          <w:footerReference r:id="rId91" w:type="default"/>
          <w:pgSz w:w="11906" w:h="16839"/>
          <w:pgMar w:top="1196" w:right="1178" w:bottom="1156" w:left="1246" w:header="886" w:footer="994" w:gutter="0"/>
          <w:cols w:space="720" w:num="1"/>
        </w:sectPr>
      </w:pPr>
    </w:p>
    <w:p>
      <w:pPr>
        <w:pStyle w:val="2"/>
        <w:spacing w:line="293" w:lineRule="auto"/>
      </w:pPr>
    </w:p>
    <w:p>
      <w:pPr>
        <w:spacing w:before="65" w:line="401" w:lineRule="exact"/>
        <w:ind w:left="10"/>
        <w:rPr>
          <w:rFonts w:ascii="宋体" w:hAnsi="宋体" w:eastAsia="宋体" w:cs="宋体"/>
          <w:sz w:val="20"/>
          <w:szCs w:val="20"/>
        </w:rPr>
      </w:pPr>
      <w:r>
        <w:rPr>
          <w:rFonts w:ascii="宋体" w:hAnsi="宋体" w:eastAsia="宋体" w:cs="宋体"/>
          <w:spacing w:val="9"/>
          <w:position w:val="14"/>
          <w:sz w:val="20"/>
          <w:szCs w:val="20"/>
        </w:rPr>
        <w:t>主景区之一。自然的倾听，历史的禅悟，地穴的</w:t>
      </w:r>
      <w:r>
        <w:rPr>
          <w:rFonts w:ascii="宋体" w:hAnsi="宋体" w:eastAsia="宋体" w:cs="宋体"/>
          <w:spacing w:val="8"/>
          <w:position w:val="14"/>
          <w:sz w:val="20"/>
          <w:szCs w:val="20"/>
        </w:rPr>
        <w:t>神奇与文化的交响----让我们一起走进寨下，了解一个</w:t>
      </w:r>
    </w:p>
    <w:p>
      <w:pPr>
        <w:spacing w:line="227" w:lineRule="auto"/>
        <w:ind w:left="7"/>
        <w:rPr>
          <w:rFonts w:ascii="宋体" w:hAnsi="宋体" w:eastAsia="宋体" w:cs="宋体"/>
          <w:sz w:val="20"/>
          <w:szCs w:val="20"/>
        </w:rPr>
      </w:pPr>
      <w:r>
        <w:rPr>
          <w:rFonts w:ascii="宋体" w:hAnsi="宋体" w:eastAsia="宋体" w:cs="宋体"/>
          <w:spacing w:val="9"/>
          <w:sz w:val="20"/>
          <w:szCs w:val="20"/>
        </w:rPr>
        <w:t>传奇的客家寨子，亲历无数神异的地质奇观，倾听一段闻所未闻的传说。</w:t>
      </w:r>
    </w:p>
    <w:p>
      <w:pPr>
        <w:spacing w:before="154" w:line="228" w:lineRule="auto"/>
        <w:ind w:left="427"/>
        <w:rPr>
          <w:rFonts w:ascii="宋体" w:hAnsi="宋体" w:eastAsia="宋体" w:cs="宋体"/>
          <w:sz w:val="20"/>
          <w:szCs w:val="20"/>
        </w:rPr>
      </w:pPr>
      <w:r>
        <w:rPr>
          <w:rFonts w:ascii="宋体" w:hAnsi="宋体" w:eastAsia="宋体" w:cs="宋体"/>
          <w:spacing w:val="9"/>
          <w:sz w:val="20"/>
          <w:szCs w:val="20"/>
        </w:rPr>
        <w:t>进入景区前重要提示</w:t>
      </w:r>
    </w:p>
    <w:p>
      <w:pPr>
        <w:spacing w:before="152" w:line="369" w:lineRule="auto"/>
        <w:ind w:left="10" w:right="53" w:firstLine="418"/>
        <w:rPr>
          <w:rFonts w:ascii="宋体" w:hAnsi="宋体" w:eastAsia="宋体" w:cs="宋体"/>
          <w:sz w:val="20"/>
          <w:szCs w:val="20"/>
        </w:rPr>
      </w:pPr>
      <w:r>
        <w:rPr>
          <w:rFonts w:ascii="宋体" w:hAnsi="宋体" w:eastAsia="宋体" w:cs="宋体"/>
          <w:spacing w:val="7"/>
          <w:sz w:val="20"/>
          <w:szCs w:val="20"/>
        </w:rPr>
        <w:t>寨下大峡谷位于泰宁县城西郊，地处</w:t>
      </w:r>
      <w:r>
        <w:rPr>
          <w:rFonts w:ascii="宋体" w:hAnsi="宋体" w:eastAsia="宋体" w:cs="宋体"/>
          <w:spacing w:val="-33"/>
          <w:sz w:val="20"/>
          <w:szCs w:val="20"/>
        </w:rPr>
        <w:t xml:space="preserve"> </w:t>
      </w:r>
      <w:r>
        <w:rPr>
          <w:rFonts w:ascii="宋体" w:hAnsi="宋体" w:eastAsia="宋体" w:cs="宋体"/>
          <w:spacing w:val="7"/>
          <w:sz w:val="20"/>
          <w:szCs w:val="20"/>
        </w:rPr>
        <w:t>528</w:t>
      </w:r>
      <w:r>
        <w:rPr>
          <w:rFonts w:ascii="宋体" w:hAnsi="宋体" w:eastAsia="宋体" w:cs="宋体"/>
          <w:spacing w:val="-20"/>
          <w:sz w:val="20"/>
          <w:szCs w:val="20"/>
        </w:rPr>
        <w:t xml:space="preserve"> </w:t>
      </w:r>
      <w:r>
        <w:rPr>
          <w:rFonts w:ascii="宋体" w:hAnsi="宋体" w:eastAsia="宋体" w:cs="宋体"/>
          <w:spacing w:val="7"/>
          <w:sz w:val="20"/>
          <w:szCs w:val="20"/>
        </w:rPr>
        <w:t>国道（原</w:t>
      </w:r>
      <w:r>
        <w:rPr>
          <w:rFonts w:ascii="宋体" w:hAnsi="宋体" w:eastAsia="宋体" w:cs="宋体"/>
          <w:spacing w:val="-37"/>
          <w:sz w:val="20"/>
          <w:szCs w:val="20"/>
        </w:rPr>
        <w:t xml:space="preserve"> </w:t>
      </w:r>
      <w:r>
        <w:rPr>
          <w:rFonts w:ascii="宋体" w:hAnsi="宋体" w:eastAsia="宋体" w:cs="宋体"/>
          <w:spacing w:val="7"/>
          <w:sz w:val="20"/>
          <w:szCs w:val="20"/>
        </w:rPr>
        <w:t>205</w:t>
      </w:r>
      <w:r>
        <w:rPr>
          <w:rFonts w:ascii="宋体" w:hAnsi="宋体" w:eastAsia="宋体" w:cs="宋体"/>
          <w:spacing w:val="-34"/>
          <w:sz w:val="20"/>
          <w:szCs w:val="20"/>
        </w:rPr>
        <w:t xml:space="preserve"> </w:t>
      </w:r>
      <w:r>
        <w:rPr>
          <w:rFonts w:ascii="宋体" w:hAnsi="宋体" w:eastAsia="宋体" w:cs="宋体"/>
          <w:spacing w:val="7"/>
          <w:sz w:val="20"/>
          <w:szCs w:val="20"/>
        </w:rPr>
        <w:t>省道）建泰公路边缘</w:t>
      </w:r>
      <w:r>
        <w:rPr>
          <w:rFonts w:ascii="宋体" w:hAnsi="宋体" w:eastAsia="宋体" w:cs="宋体"/>
          <w:spacing w:val="6"/>
          <w:sz w:val="20"/>
          <w:szCs w:val="20"/>
        </w:rPr>
        <w:t>，属杉城镇际溪村寨下</w:t>
      </w:r>
      <w:r>
        <w:rPr>
          <w:rFonts w:ascii="宋体" w:hAnsi="宋体" w:eastAsia="宋体" w:cs="宋体"/>
          <w:sz w:val="20"/>
          <w:szCs w:val="20"/>
        </w:rPr>
        <w:t xml:space="preserve"> </w:t>
      </w:r>
      <w:r>
        <w:rPr>
          <w:rFonts w:ascii="宋体" w:hAnsi="宋体" w:eastAsia="宋体" w:cs="宋体"/>
          <w:spacing w:val="8"/>
          <w:sz w:val="20"/>
          <w:szCs w:val="20"/>
        </w:rPr>
        <w:t>自然村，总面积约</w:t>
      </w:r>
      <w:r>
        <w:rPr>
          <w:rFonts w:ascii="宋体" w:hAnsi="宋体" w:eastAsia="宋体" w:cs="宋体"/>
          <w:spacing w:val="-22"/>
          <w:sz w:val="20"/>
          <w:szCs w:val="20"/>
        </w:rPr>
        <w:t xml:space="preserve"> </w:t>
      </w:r>
      <w:r>
        <w:rPr>
          <w:rFonts w:ascii="宋体" w:hAnsi="宋体" w:eastAsia="宋体" w:cs="宋体"/>
          <w:spacing w:val="8"/>
          <w:sz w:val="20"/>
          <w:szCs w:val="20"/>
        </w:rPr>
        <w:t>2</w:t>
      </w:r>
      <w:r>
        <w:rPr>
          <w:rFonts w:ascii="宋体" w:hAnsi="宋体" w:eastAsia="宋体" w:cs="宋体"/>
          <w:spacing w:val="-39"/>
          <w:sz w:val="20"/>
          <w:szCs w:val="20"/>
        </w:rPr>
        <w:t xml:space="preserve"> </w:t>
      </w:r>
      <w:r>
        <w:rPr>
          <w:rFonts w:ascii="宋体" w:hAnsi="宋体" w:eastAsia="宋体" w:cs="宋体"/>
          <w:spacing w:val="8"/>
          <w:sz w:val="20"/>
          <w:szCs w:val="20"/>
        </w:rPr>
        <w:t>平方公里，是泰宁重要的科考路线，也是泰宁世界地质公园的核心区，景区内的一</w:t>
      </w:r>
      <w:r>
        <w:rPr>
          <w:rFonts w:ascii="宋体" w:hAnsi="宋体" w:eastAsia="宋体" w:cs="宋体"/>
          <w:sz w:val="20"/>
          <w:szCs w:val="20"/>
        </w:rPr>
        <w:t xml:space="preserve"> </w:t>
      </w:r>
      <w:r>
        <w:rPr>
          <w:rFonts w:ascii="宋体" w:hAnsi="宋体" w:eastAsia="宋体" w:cs="宋体"/>
          <w:spacing w:val="9"/>
          <w:sz w:val="20"/>
          <w:szCs w:val="20"/>
        </w:rPr>
        <w:t>草一木、一岩一石都受联合国教科文组织的监控和保护，进入景区后，请注意保护地</w:t>
      </w:r>
      <w:r>
        <w:rPr>
          <w:rFonts w:ascii="宋体" w:hAnsi="宋体" w:eastAsia="宋体" w:cs="宋体"/>
          <w:spacing w:val="8"/>
          <w:sz w:val="20"/>
          <w:szCs w:val="20"/>
        </w:rPr>
        <w:t>质景观，爱护森林</w:t>
      </w:r>
      <w:r>
        <w:rPr>
          <w:rFonts w:ascii="宋体" w:hAnsi="宋体" w:eastAsia="宋体" w:cs="宋体"/>
          <w:sz w:val="20"/>
          <w:szCs w:val="20"/>
        </w:rPr>
        <w:t xml:space="preserve"> </w:t>
      </w:r>
      <w:r>
        <w:rPr>
          <w:rFonts w:ascii="宋体" w:hAnsi="宋体" w:eastAsia="宋体" w:cs="宋体"/>
          <w:spacing w:val="9"/>
          <w:sz w:val="20"/>
          <w:szCs w:val="20"/>
        </w:rPr>
        <w:t>资源，不吸烟、不乱吐痰，只带走照片，不留下脚印。在此我先谢谢大家的合作，同时预</w:t>
      </w:r>
      <w:r>
        <w:rPr>
          <w:rFonts w:ascii="宋体" w:hAnsi="宋体" w:eastAsia="宋体" w:cs="宋体"/>
          <w:spacing w:val="8"/>
          <w:sz w:val="20"/>
          <w:szCs w:val="20"/>
        </w:rPr>
        <w:t>祝今天的寨下</w:t>
      </w:r>
    </w:p>
    <w:p>
      <w:pPr>
        <w:spacing w:line="228" w:lineRule="auto"/>
        <w:ind w:left="11"/>
        <w:rPr>
          <w:rFonts w:ascii="宋体" w:hAnsi="宋体" w:eastAsia="宋体" w:cs="宋体"/>
          <w:sz w:val="20"/>
          <w:szCs w:val="20"/>
        </w:rPr>
      </w:pPr>
      <w:r>
        <w:rPr>
          <w:rFonts w:ascii="宋体" w:hAnsi="宋体" w:eastAsia="宋体" w:cs="宋体"/>
          <w:spacing w:val="9"/>
          <w:sz w:val="20"/>
          <w:szCs w:val="20"/>
        </w:rPr>
        <w:t>大峡谷之旅能给各位带来知识的快乐，休闲的灵</w:t>
      </w:r>
      <w:r>
        <w:rPr>
          <w:rFonts w:ascii="宋体" w:hAnsi="宋体" w:eastAsia="宋体" w:cs="宋体"/>
          <w:spacing w:val="8"/>
          <w:sz w:val="20"/>
          <w:szCs w:val="20"/>
        </w:rPr>
        <w:t>光！</w:t>
      </w:r>
    </w:p>
    <w:p>
      <w:pPr>
        <w:spacing w:before="154" w:line="369" w:lineRule="auto"/>
        <w:ind w:left="11" w:right="53" w:firstLine="417"/>
        <w:rPr>
          <w:rFonts w:ascii="宋体" w:hAnsi="宋体" w:eastAsia="宋体" w:cs="宋体"/>
          <w:sz w:val="20"/>
          <w:szCs w:val="20"/>
        </w:rPr>
      </w:pPr>
      <w:r>
        <w:rPr>
          <w:rFonts w:ascii="宋体" w:hAnsi="宋体" w:eastAsia="宋体" w:cs="宋体"/>
          <w:spacing w:val="9"/>
          <w:sz w:val="20"/>
          <w:szCs w:val="20"/>
        </w:rPr>
        <w:t>寨下大峡谷由于受新构造运动而产生的断裂、节理及流水侵蚀、重力崩塌、风化</w:t>
      </w:r>
      <w:r>
        <w:rPr>
          <w:rFonts w:ascii="宋体" w:hAnsi="宋体" w:eastAsia="宋体" w:cs="宋体"/>
          <w:spacing w:val="8"/>
          <w:sz w:val="20"/>
          <w:szCs w:val="20"/>
        </w:rPr>
        <w:t>剥蚀等作用，景区</w:t>
      </w:r>
      <w:r>
        <w:rPr>
          <w:rFonts w:ascii="宋体" w:hAnsi="宋体" w:eastAsia="宋体" w:cs="宋体"/>
          <w:sz w:val="20"/>
          <w:szCs w:val="20"/>
        </w:rPr>
        <w:t xml:space="preserve"> </w:t>
      </w:r>
      <w:r>
        <w:rPr>
          <w:rFonts w:ascii="宋体" w:hAnsi="宋体" w:eastAsia="宋体" w:cs="宋体"/>
          <w:spacing w:val="9"/>
          <w:sz w:val="20"/>
          <w:szCs w:val="20"/>
        </w:rPr>
        <w:t>内发育着典型的赤壁、洞穴、巷谷、线谷及堰塞湖等丹霞地貌景观。尤其是丹霞洞穴十</w:t>
      </w:r>
      <w:r>
        <w:rPr>
          <w:rFonts w:ascii="宋体" w:hAnsi="宋体" w:eastAsia="宋体" w:cs="宋体"/>
          <w:spacing w:val="8"/>
          <w:sz w:val="20"/>
          <w:szCs w:val="20"/>
        </w:rPr>
        <w:t>分发育，在寨下</w:t>
      </w:r>
      <w:r>
        <w:rPr>
          <w:rFonts w:ascii="宋体" w:hAnsi="宋体" w:eastAsia="宋体" w:cs="宋体"/>
          <w:sz w:val="20"/>
          <w:szCs w:val="20"/>
        </w:rPr>
        <w:t xml:space="preserve"> </w:t>
      </w:r>
      <w:r>
        <w:rPr>
          <w:rFonts w:ascii="宋体" w:hAnsi="宋体" w:eastAsia="宋体" w:cs="宋体"/>
          <w:spacing w:val="9"/>
          <w:sz w:val="20"/>
          <w:szCs w:val="20"/>
        </w:rPr>
        <w:t>大峡谷丹崖赤壁上聚聚散散、层层叠叠分布着大小不同、深浅</w:t>
      </w:r>
      <w:r>
        <w:rPr>
          <w:rFonts w:ascii="宋体" w:hAnsi="宋体" w:eastAsia="宋体" w:cs="宋体"/>
          <w:spacing w:val="8"/>
          <w:sz w:val="20"/>
          <w:szCs w:val="20"/>
        </w:rPr>
        <w:t>不一、千姿百态的丹霞洞穴，其洞之多，</w:t>
      </w:r>
    </w:p>
    <w:p>
      <w:pPr>
        <w:spacing w:before="1" w:line="228" w:lineRule="auto"/>
        <w:ind w:left="9"/>
        <w:rPr>
          <w:rFonts w:ascii="宋体" w:hAnsi="宋体" w:eastAsia="宋体" w:cs="宋体"/>
          <w:sz w:val="20"/>
          <w:szCs w:val="20"/>
        </w:rPr>
      </w:pPr>
      <w:r>
        <w:rPr>
          <w:rFonts w:ascii="宋体" w:hAnsi="宋体" w:eastAsia="宋体" w:cs="宋体"/>
          <w:spacing w:val="7"/>
          <w:sz w:val="20"/>
          <w:szCs w:val="20"/>
        </w:rPr>
        <w:t>其形之奇，堪称“丹霞洞穴博物馆</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before="151" w:line="370" w:lineRule="auto"/>
        <w:ind w:left="11" w:firstLine="417"/>
        <w:rPr>
          <w:rFonts w:ascii="宋体" w:hAnsi="宋体" w:eastAsia="宋体" w:cs="宋体"/>
          <w:sz w:val="20"/>
          <w:szCs w:val="20"/>
        </w:rPr>
      </w:pPr>
      <w:r>
        <w:rPr>
          <w:rFonts w:ascii="宋体" w:hAnsi="宋体" w:eastAsia="宋体" w:cs="宋体"/>
          <w:spacing w:val="5"/>
          <w:sz w:val="20"/>
          <w:szCs w:val="20"/>
        </w:rPr>
        <w:t>寨下大峡谷由悬天峡、通天峡、倚天峡三条峡谷组成，首尾相连，深邃幽长，壁立千仞，赤壁倒悬，</w:t>
      </w:r>
      <w:r>
        <w:rPr>
          <w:rFonts w:ascii="宋体" w:hAnsi="宋体" w:eastAsia="宋体" w:cs="宋体"/>
          <w:spacing w:val="15"/>
          <w:sz w:val="20"/>
          <w:szCs w:val="20"/>
        </w:rPr>
        <w:t xml:space="preserve"> </w:t>
      </w:r>
      <w:r>
        <w:rPr>
          <w:rFonts w:ascii="宋体" w:hAnsi="宋体" w:eastAsia="宋体" w:cs="宋体"/>
          <w:spacing w:val="9"/>
          <w:sz w:val="20"/>
          <w:szCs w:val="20"/>
        </w:rPr>
        <w:t>危崖劲露，丹崖斑斓，奇险峻秀。谷内植物茂密，环境清幽，修竹生机盎然，藤萝</w:t>
      </w:r>
      <w:r>
        <w:rPr>
          <w:rFonts w:ascii="宋体" w:hAnsi="宋体" w:eastAsia="宋体" w:cs="宋体"/>
          <w:spacing w:val="8"/>
          <w:sz w:val="20"/>
          <w:szCs w:val="20"/>
        </w:rPr>
        <w:t>攀岩附树，置身峡谷</w:t>
      </w:r>
    </w:p>
    <w:p>
      <w:pPr>
        <w:spacing w:line="228" w:lineRule="auto"/>
        <w:ind w:left="10"/>
        <w:rPr>
          <w:rFonts w:ascii="宋体" w:hAnsi="宋体" w:eastAsia="宋体" w:cs="宋体"/>
          <w:sz w:val="20"/>
          <w:szCs w:val="20"/>
        </w:rPr>
      </w:pPr>
      <w:r>
        <w:rPr>
          <w:rFonts w:ascii="宋体" w:hAnsi="宋体" w:eastAsia="宋体" w:cs="宋体"/>
          <w:spacing w:val="8"/>
          <w:sz w:val="20"/>
          <w:szCs w:val="20"/>
        </w:rPr>
        <w:t>之中，蓝天滴翠，</w:t>
      </w:r>
      <w:r>
        <w:rPr>
          <w:rFonts w:ascii="宋体" w:hAnsi="宋体" w:eastAsia="宋体" w:cs="宋体"/>
          <w:spacing w:val="-55"/>
          <w:sz w:val="20"/>
          <w:szCs w:val="20"/>
        </w:rPr>
        <w:t xml:space="preserve"> </w:t>
      </w:r>
      <w:r>
        <w:rPr>
          <w:rFonts w:ascii="宋体" w:hAnsi="宋体" w:eastAsia="宋体" w:cs="宋体"/>
          <w:spacing w:val="8"/>
          <w:sz w:val="20"/>
          <w:szCs w:val="20"/>
        </w:rPr>
        <w:t>白云吐珠，流水潺潺，绿润如碧</w:t>
      </w:r>
      <w:r>
        <w:rPr>
          <w:rFonts w:ascii="宋体" w:hAnsi="宋体" w:eastAsia="宋体" w:cs="宋体"/>
          <w:spacing w:val="7"/>
          <w:sz w:val="20"/>
          <w:szCs w:val="20"/>
        </w:rPr>
        <w:t>，恍若世外桃源。</w:t>
      </w:r>
    </w:p>
    <w:p>
      <w:pPr>
        <w:spacing w:before="151" w:line="401" w:lineRule="exact"/>
        <w:ind w:left="432"/>
        <w:rPr>
          <w:rFonts w:ascii="宋体" w:hAnsi="宋体" w:eastAsia="宋体" w:cs="宋体"/>
          <w:sz w:val="20"/>
          <w:szCs w:val="20"/>
        </w:rPr>
      </w:pPr>
      <w:r>
        <w:rPr>
          <w:rFonts w:ascii="宋体" w:hAnsi="宋体" w:eastAsia="宋体" w:cs="宋体"/>
          <w:spacing w:val="8"/>
          <w:position w:val="14"/>
          <w:sz w:val="20"/>
          <w:szCs w:val="20"/>
        </w:rPr>
        <w:t>景区内主要地质景观有驮象岩、风水林、三神庙、金锁关、问天崖、弥勒崖、五线谷、天穹岩、地</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裂、云崖岭、天崩、佛足崖、堰塞湖、将军藤、天书、石棺、倚天剑。</w:t>
      </w:r>
    </w:p>
    <w:p>
      <w:pPr>
        <w:spacing w:before="154" w:line="398" w:lineRule="exact"/>
        <w:ind w:left="463"/>
        <w:rPr>
          <w:rFonts w:ascii="宋体" w:hAnsi="宋体" w:eastAsia="宋体" w:cs="宋体"/>
          <w:sz w:val="20"/>
          <w:szCs w:val="20"/>
        </w:rPr>
      </w:pPr>
      <w:r>
        <w:rPr>
          <w:rFonts w:ascii="宋体" w:hAnsi="宋体" w:eastAsia="宋体" w:cs="宋体"/>
          <w:spacing w:val="8"/>
          <w:position w:val="14"/>
          <w:sz w:val="20"/>
          <w:szCs w:val="20"/>
        </w:rPr>
        <w:t>自然的倾听，历史的禅悟，地学的神奇与文</w:t>
      </w:r>
      <w:r>
        <w:rPr>
          <w:rFonts w:ascii="宋体" w:hAnsi="宋体" w:eastAsia="宋体" w:cs="宋体"/>
          <w:spacing w:val="7"/>
          <w:position w:val="14"/>
          <w:sz w:val="20"/>
          <w:szCs w:val="20"/>
        </w:rPr>
        <w:t>化的交响——一个传奇的客家寨子，无数神异的地质奇</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观，闻所未闻的传说故事，寨下大峡谷伴随您的目光，悄然地展开尘封亿万年的旅程。</w:t>
      </w:r>
    </w:p>
    <w:p>
      <w:pPr>
        <w:spacing w:before="155" w:line="369" w:lineRule="auto"/>
        <w:ind w:left="7" w:right="80" w:firstLine="421"/>
        <w:rPr>
          <w:rFonts w:ascii="宋体" w:hAnsi="宋体" w:eastAsia="宋体" w:cs="宋体"/>
          <w:sz w:val="20"/>
          <w:szCs w:val="20"/>
        </w:rPr>
      </w:pPr>
      <w:r>
        <w:rPr>
          <w:rFonts w:ascii="宋体" w:hAnsi="宋体" w:eastAsia="宋体" w:cs="宋体"/>
          <w:spacing w:val="8"/>
          <w:sz w:val="20"/>
          <w:szCs w:val="20"/>
        </w:rPr>
        <w:t>藏在深山人未识的寨下大峡谷一出世，就被联合国专家誉为世界地质公园的样板，众人争相一睹世</w:t>
      </w:r>
      <w:r>
        <w:rPr>
          <w:rFonts w:ascii="宋体" w:hAnsi="宋体" w:eastAsia="宋体" w:cs="宋体"/>
          <w:spacing w:val="10"/>
          <w:sz w:val="20"/>
          <w:szCs w:val="20"/>
        </w:rPr>
        <w:t xml:space="preserve"> </w:t>
      </w:r>
      <w:r>
        <w:rPr>
          <w:rFonts w:ascii="宋体" w:hAnsi="宋体" w:eastAsia="宋体" w:cs="宋体"/>
          <w:spacing w:val="8"/>
          <w:sz w:val="20"/>
          <w:szCs w:val="20"/>
        </w:rPr>
        <w:t>界地质奇观的风采，迅速成为泰宁又一最受欢迎的景区。游客尤其对这里三条峡谷对比鲜明的地质特色</w:t>
      </w:r>
      <w:r>
        <w:rPr>
          <w:rFonts w:ascii="宋体" w:hAnsi="宋体" w:eastAsia="宋体" w:cs="宋体"/>
          <w:spacing w:val="16"/>
          <w:sz w:val="20"/>
          <w:szCs w:val="20"/>
        </w:rPr>
        <w:t xml:space="preserve"> </w:t>
      </w:r>
      <w:r>
        <w:rPr>
          <w:rFonts w:ascii="宋体" w:hAnsi="宋体" w:eastAsia="宋体" w:cs="宋体"/>
          <w:spacing w:val="8"/>
          <w:sz w:val="20"/>
          <w:szCs w:val="20"/>
        </w:rPr>
        <w:t>—一滴水穿石、山崩地裂和时空隧道最是难忘，大家都惊叹非常贴切，难怪联合国专家都赞之为“世界</w:t>
      </w:r>
    </w:p>
    <w:p>
      <w:pPr>
        <w:spacing w:line="230" w:lineRule="auto"/>
        <w:ind w:left="12"/>
        <w:rPr>
          <w:rFonts w:ascii="宋体" w:hAnsi="宋体" w:eastAsia="宋体" w:cs="宋体"/>
          <w:sz w:val="20"/>
          <w:szCs w:val="20"/>
        </w:rPr>
      </w:pPr>
      <w:r>
        <w:rPr>
          <w:rFonts w:ascii="宋体" w:hAnsi="宋体" w:eastAsia="宋体" w:cs="宋体"/>
          <w:spacing w:val="-8"/>
          <w:sz w:val="20"/>
          <w:szCs w:val="20"/>
        </w:rPr>
        <w:t>级</w:t>
      </w:r>
      <w:r>
        <w:rPr>
          <w:rFonts w:ascii="宋体" w:hAnsi="宋体" w:eastAsia="宋体" w:cs="宋体"/>
          <w:spacing w:val="-71"/>
          <w:sz w:val="20"/>
          <w:szCs w:val="20"/>
        </w:rPr>
        <w:t xml:space="preserve"> </w:t>
      </w:r>
      <w:r>
        <w:rPr>
          <w:rFonts w:ascii="宋体" w:hAnsi="宋体" w:eastAsia="宋体" w:cs="宋体"/>
          <w:spacing w:val="-8"/>
          <w:sz w:val="20"/>
          <w:szCs w:val="20"/>
        </w:rPr>
        <w:t>”。</w:t>
      </w:r>
    </w:p>
    <w:p>
      <w:pPr>
        <w:spacing w:before="151" w:line="369" w:lineRule="auto"/>
        <w:ind w:left="1" w:right="79" w:firstLine="2"/>
        <w:jc w:val="both"/>
        <w:rPr>
          <w:rFonts w:ascii="黑体" w:hAnsi="黑体" w:eastAsia="黑体" w:cs="黑体"/>
          <w:sz w:val="20"/>
          <w:szCs w:val="20"/>
        </w:rPr>
      </w:pPr>
      <w:r>
        <w:rPr>
          <w:rFonts w:ascii="黑体" w:hAnsi="黑体" w:eastAsia="黑体" w:cs="黑体"/>
          <w:spacing w:val="8"/>
          <w:sz w:val="20"/>
          <w:szCs w:val="20"/>
        </w:rPr>
        <w:t>【游览线路】：寨下村—驮象岩—一水带三桥—三神殿—风水林、金锁关—悬天峡（水滴石穿）--五线</w:t>
      </w:r>
      <w:r>
        <w:rPr>
          <w:rFonts w:ascii="黑体" w:hAnsi="黑体" w:eastAsia="黑体" w:cs="黑体"/>
          <w:spacing w:val="12"/>
          <w:sz w:val="20"/>
          <w:szCs w:val="20"/>
        </w:rPr>
        <w:t xml:space="preserve"> </w:t>
      </w:r>
      <w:r>
        <w:rPr>
          <w:rFonts w:ascii="黑体" w:hAnsi="黑体" w:eastAsia="黑体" w:cs="黑体"/>
          <w:spacing w:val="8"/>
          <w:sz w:val="20"/>
          <w:szCs w:val="20"/>
        </w:rPr>
        <w:t>谷（线谷）--问天崖、金龟爬壁（张裂体）--弥勒崖（波状崖壁）--水流的侧蚀作用—千藤壁—榨笋机</w:t>
      </w:r>
      <w:r>
        <w:rPr>
          <w:rFonts w:ascii="黑体" w:hAnsi="黑体" w:eastAsia="黑体" w:cs="黑体"/>
          <w:sz w:val="20"/>
          <w:szCs w:val="20"/>
        </w:rPr>
        <w:t xml:space="preserve"> </w:t>
      </w:r>
      <w:r>
        <w:rPr>
          <w:rFonts w:ascii="黑体" w:hAnsi="黑体" w:eastAsia="黑体" w:cs="黑体"/>
          <w:spacing w:val="8"/>
          <w:sz w:val="20"/>
          <w:szCs w:val="20"/>
        </w:rPr>
        <w:t>—天穹岩—水竹苑（农耕读）--通天峡（山崩地裂）--地裂（线谷）--洞穴的成因之一—通天碑—云崖</w:t>
      </w:r>
      <w:r>
        <w:rPr>
          <w:rFonts w:ascii="黑体" w:hAnsi="黑体" w:eastAsia="黑体" w:cs="黑体"/>
          <w:sz w:val="20"/>
          <w:szCs w:val="20"/>
        </w:rPr>
        <w:t xml:space="preserve"> </w:t>
      </w:r>
      <w:r>
        <w:rPr>
          <w:rFonts w:ascii="黑体" w:hAnsi="黑体" w:eastAsia="黑体" w:cs="黑体"/>
          <w:spacing w:val="8"/>
          <w:sz w:val="20"/>
          <w:szCs w:val="20"/>
        </w:rPr>
        <w:t>岭、山崩—佛足崖堰塞湖—将军藤—倚天峡（时空隧道）--天书—石棺—倚天剑—蟠龙谷（石塘寨）--</w:t>
      </w:r>
    </w:p>
    <w:p>
      <w:pPr>
        <w:spacing w:before="1" w:line="229" w:lineRule="auto"/>
        <w:ind w:left="19"/>
        <w:rPr>
          <w:rFonts w:ascii="黑体" w:hAnsi="黑体" w:eastAsia="黑体" w:cs="黑体"/>
          <w:sz w:val="20"/>
          <w:szCs w:val="20"/>
        </w:rPr>
      </w:pPr>
      <w:r>
        <w:rPr>
          <w:rFonts w:ascii="黑体" w:hAnsi="黑体" w:eastAsia="黑体" w:cs="黑体"/>
          <w:spacing w:val="8"/>
          <w:sz w:val="20"/>
          <w:szCs w:val="20"/>
        </w:rPr>
        <w:t>品茶—听瀑—赏藤—礼佛—观崖</w:t>
      </w:r>
    </w:p>
    <w:p>
      <w:pPr>
        <w:spacing w:line="229" w:lineRule="auto"/>
        <w:rPr>
          <w:rFonts w:ascii="黑体" w:hAnsi="黑体" w:eastAsia="黑体" w:cs="黑体"/>
          <w:sz w:val="20"/>
          <w:szCs w:val="20"/>
        </w:rPr>
        <w:sectPr>
          <w:headerReference r:id="rId92" w:type="default"/>
          <w:footerReference r:id="rId93" w:type="default"/>
          <w:pgSz w:w="11906" w:h="16839"/>
          <w:pgMar w:top="1196" w:right="1193" w:bottom="1156" w:left="1246" w:header="886" w:footer="994" w:gutter="0"/>
          <w:cols w:space="720" w:num="1"/>
        </w:sectPr>
      </w:pPr>
    </w:p>
    <w:p>
      <w:pPr>
        <w:pStyle w:val="2"/>
        <w:spacing w:line="374" w:lineRule="auto"/>
      </w:pPr>
    </w:p>
    <w:p>
      <w:pPr>
        <w:spacing w:before="65" w:line="230" w:lineRule="auto"/>
        <w:ind w:left="3"/>
        <w:rPr>
          <w:rFonts w:ascii="黑体" w:hAnsi="黑体" w:eastAsia="黑体" w:cs="黑体"/>
          <w:sz w:val="20"/>
          <w:szCs w:val="20"/>
        </w:rPr>
      </w:pPr>
      <w:r>
        <w:rPr>
          <w:rFonts w:ascii="黑体" w:hAnsi="黑体" w:eastAsia="黑体" w:cs="黑体"/>
          <w:b/>
          <w:bCs/>
          <w:spacing w:val="6"/>
          <w:sz w:val="20"/>
          <w:szCs w:val="20"/>
        </w:rPr>
        <w:t>【游览图】</w:t>
      </w:r>
    </w:p>
    <w:p>
      <w:pPr>
        <w:pStyle w:val="2"/>
        <w:spacing w:line="409" w:lineRule="auto"/>
      </w:pPr>
    </w:p>
    <w:p>
      <w:pPr>
        <w:spacing w:line="7322" w:lineRule="exact"/>
        <w:ind w:firstLine="1"/>
      </w:pPr>
      <w:r>
        <w:rPr>
          <w:position w:val="-146"/>
        </w:rPr>
        <w:drawing>
          <wp:inline distT="0" distB="0" distL="0" distR="0">
            <wp:extent cx="5115560" cy="46494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55"/>
                    <a:stretch>
                      <a:fillRect/>
                    </a:stretch>
                  </pic:blipFill>
                  <pic:spPr>
                    <a:xfrm>
                      <a:off x="0" y="0"/>
                      <a:ext cx="5116067" cy="4649724"/>
                    </a:xfrm>
                    <a:prstGeom prst="rect">
                      <a:avLst/>
                    </a:prstGeom>
                  </pic:spPr>
                </pic:pic>
              </a:graphicData>
            </a:graphic>
          </wp:inline>
        </w:drawing>
      </w:r>
    </w:p>
    <w:p>
      <w:pPr>
        <w:spacing w:before="210" w:line="222" w:lineRule="auto"/>
        <w:ind w:left="4110"/>
        <w:rPr>
          <w:rFonts w:ascii="黑体" w:hAnsi="黑体" w:eastAsia="黑体" w:cs="黑体"/>
          <w:sz w:val="24"/>
          <w:szCs w:val="24"/>
        </w:rPr>
      </w:pPr>
      <w:r>
        <w:rPr>
          <w:rFonts w:ascii="黑体" w:hAnsi="黑体" w:eastAsia="黑体" w:cs="黑体"/>
          <w:b/>
          <w:bCs/>
          <w:spacing w:val="-11"/>
          <w:sz w:val="24"/>
          <w:szCs w:val="24"/>
        </w:rPr>
        <w:t>寨</w:t>
      </w:r>
      <w:r>
        <w:rPr>
          <w:rFonts w:ascii="黑体" w:hAnsi="黑体" w:eastAsia="黑体" w:cs="黑体"/>
          <w:spacing w:val="9"/>
          <w:sz w:val="24"/>
          <w:szCs w:val="24"/>
        </w:rPr>
        <w:t xml:space="preserve">  </w:t>
      </w:r>
      <w:r>
        <w:rPr>
          <w:rFonts w:ascii="黑体" w:hAnsi="黑体" w:eastAsia="黑体" w:cs="黑体"/>
          <w:b/>
          <w:bCs/>
          <w:spacing w:val="-11"/>
          <w:sz w:val="24"/>
          <w:szCs w:val="24"/>
        </w:rPr>
        <w:t>下</w:t>
      </w:r>
      <w:r>
        <w:rPr>
          <w:rFonts w:ascii="黑体" w:hAnsi="黑体" w:eastAsia="黑体" w:cs="黑体"/>
          <w:spacing w:val="4"/>
          <w:sz w:val="24"/>
          <w:szCs w:val="24"/>
        </w:rPr>
        <w:t xml:space="preserve">  </w:t>
      </w:r>
      <w:r>
        <w:rPr>
          <w:rFonts w:ascii="黑体" w:hAnsi="黑体" w:eastAsia="黑体" w:cs="黑体"/>
          <w:b/>
          <w:bCs/>
          <w:spacing w:val="-11"/>
          <w:sz w:val="24"/>
          <w:szCs w:val="24"/>
        </w:rPr>
        <w:t>村</w:t>
      </w:r>
    </w:p>
    <w:p>
      <w:pPr>
        <w:spacing w:before="135" w:line="370" w:lineRule="auto"/>
        <w:ind w:left="9" w:firstLine="421"/>
        <w:rPr>
          <w:rFonts w:ascii="宋体" w:hAnsi="宋体" w:eastAsia="宋体" w:cs="宋体"/>
          <w:sz w:val="20"/>
          <w:szCs w:val="20"/>
        </w:rPr>
      </w:pPr>
      <w:r>
        <w:rPr>
          <w:rFonts w:ascii="宋体" w:hAnsi="宋体" w:eastAsia="宋体" w:cs="宋体"/>
          <w:spacing w:val="9"/>
          <w:sz w:val="20"/>
          <w:szCs w:val="20"/>
        </w:rPr>
        <w:t>大家请看，展现在我们眼前这座古老的小村庄叫寨下村。古时由于兵荒马</w:t>
      </w:r>
      <w:r>
        <w:rPr>
          <w:rFonts w:ascii="宋体" w:hAnsi="宋体" w:eastAsia="宋体" w:cs="宋体"/>
          <w:spacing w:val="8"/>
          <w:sz w:val="20"/>
          <w:szCs w:val="20"/>
        </w:rPr>
        <w:t>乱，土匪横行，当地村民</w:t>
      </w:r>
      <w:r>
        <w:rPr>
          <w:rFonts w:ascii="宋体" w:hAnsi="宋体" w:eastAsia="宋体" w:cs="宋体"/>
          <w:sz w:val="20"/>
          <w:szCs w:val="20"/>
        </w:rPr>
        <w:t xml:space="preserve"> </w:t>
      </w:r>
      <w:r>
        <w:rPr>
          <w:rFonts w:ascii="宋体" w:hAnsi="宋体" w:eastAsia="宋体" w:cs="宋体"/>
          <w:spacing w:val="9"/>
          <w:sz w:val="20"/>
          <w:szCs w:val="20"/>
        </w:rPr>
        <w:t>便在对面驮象岩的山顶上建起了古兵寨(又称大石寨)，兵乱过后，山民</w:t>
      </w:r>
      <w:r>
        <w:rPr>
          <w:rFonts w:ascii="宋体" w:hAnsi="宋体" w:eastAsia="宋体" w:cs="宋体"/>
          <w:spacing w:val="8"/>
          <w:sz w:val="20"/>
          <w:szCs w:val="20"/>
        </w:rPr>
        <w:t>们便纷纷下山建起村寨，故名寨</w:t>
      </w:r>
    </w:p>
    <w:p>
      <w:pPr>
        <w:spacing w:before="1" w:line="227" w:lineRule="auto"/>
        <w:ind w:left="15"/>
        <w:rPr>
          <w:rFonts w:ascii="宋体" w:hAnsi="宋体" w:eastAsia="宋体" w:cs="宋体"/>
          <w:sz w:val="20"/>
          <w:szCs w:val="20"/>
        </w:rPr>
      </w:pPr>
      <w:r>
        <w:rPr>
          <w:rFonts w:ascii="宋体" w:hAnsi="宋体" w:eastAsia="宋体" w:cs="宋体"/>
          <w:spacing w:val="1"/>
          <w:sz w:val="20"/>
          <w:szCs w:val="20"/>
        </w:rPr>
        <w:t>下村。</w:t>
      </w:r>
    </w:p>
    <w:p>
      <w:pPr>
        <w:spacing w:before="152" w:line="400" w:lineRule="exact"/>
        <w:ind w:right="2"/>
        <w:jc w:val="right"/>
        <w:rPr>
          <w:rFonts w:ascii="宋体" w:hAnsi="宋体" w:eastAsia="宋体" w:cs="宋体"/>
          <w:sz w:val="20"/>
          <w:szCs w:val="20"/>
        </w:rPr>
      </w:pPr>
      <w:r>
        <w:rPr>
          <w:rFonts w:ascii="宋体" w:hAnsi="宋体" w:eastAsia="宋体" w:cs="宋体"/>
          <w:spacing w:val="8"/>
          <w:position w:val="14"/>
          <w:sz w:val="20"/>
          <w:szCs w:val="20"/>
        </w:rPr>
        <w:t>寨下村是一个家族式的村落，全村现有</w:t>
      </w:r>
      <w:r>
        <w:rPr>
          <w:rFonts w:ascii="宋体" w:hAnsi="宋体" w:eastAsia="宋体" w:cs="宋体"/>
          <w:spacing w:val="-21"/>
          <w:position w:val="14"/>
          <w:sz w:val="20"/>
          <w:szCs w:val="20"/>
        </w:rPr>
        <w:t xml:space="preserve"> </w:t>
      </w:r>
      <w:r>
        <w:rPr>
          <w:rFonts w:ascii="宋体" w:hAnsi="宋体" w:eastAsia="宋体" w:cs="宋体"/>
          <w:spacing w:val="8"/>
          <w:position w:val="14"/>
          <w:sz w:val="20"/>
          <w:szCs w:val="20"/>
        </w:rPr>
        <w:t>150</w:t>
      </w:r>
      <w:r>
        <w:rPr>
          <w:rFonts w:ascii="宋体" w:hAnsi="宋体" w:eastAsia="宋体" w:cs="宋体"/>
          <w:spacing w:val="-39"/>
          <w:position w:val="14"/>
          <w:sz w:val="20"/>
          <w:szCs w:val="20"/>
        </w:rPr>
        <w:t xml:space="preserve"> </w:t>
      </w:r>
      <w:r>
        <w:rPr>
          <w:rFonts w:ascii="宋体" w:hAnsi="宋体" w:eastAsia="宋体" w:cs="宋体"/>
          <w:spacing w:val="8"/>
          <w:position w:val="14"/>
          <w:sz w:val="20"/>
          <w:szCs w:val="20"/>
        </w:rPr>
        <w:t>余人，全部姓杨。南宋时</w:t>
      </w:r>
      <w:r>
        <w:rPr>
          <w:rFonts w:ascii="宋体" w:hAnsi="宋体" w:eastAsia="宋体" w:cs="宋体"/>
          <w:spacing w:val="7"/>
          <w:position w:val="14"/>
          <w:sz w:val="20"/>
          <w:szCs w:val="20"/>
        </w:rPr>
        <w:t>杨姓家族南迁入闽，后几经辗</w:t>
      </w:r>
    </w:p>
    <w:p>
      <w:pPr>
        <w:spacing w:before="1" w:line="227" w:lineRule="auto"/>
        <w:ind w:left="9"/>
        <w:rPr>
          <w:rFonts w:ascii="宋体" w:hAnsi="宋体" w:eastAsia="宋体" w:cs="宋体"/>
          <w:sz w:val="20"/>
          <w:szCs w:val="20"/>
        </w:rPr>
      </w:pPr>
      <w:r>
        <w:rPr>
          <w:rFonts w:ascii="宋体" w:hAnsi="宋体" w:eastAsia="宋体" w:cs="宋体"/>
          <w:spacing w:val="6"/>
          <w:sz w:val="20"/>
          <w:szCs w:val="20"/>
        </w:rPr>
        <w:t>转，来到了寨下村定居了下来。他们世居此地，过着“</w:t>
      </w:r>
      <w:r>
        <w:rPr>
          <w:rFonts w:ascii="宋体" w:hAnsi="宋体" w:eastAsia="宋体" w:cs="宋体"/>
          <w:spacing w:val="-38"/>
          <w:sz w:val="20"/>
          <w:szCs w:val="20"/>
        </w:rPr>
        <w:t xml:space="preserve"> </w:t>
      </w:r>
      <w:r>
        <w:rPr>
          <w:rFonts w:ascii="宋体" w:hAnsi="宋体" w:eastAsia="宋体" w:cs="宋体"/>
          <w:spacing w:val="6"/>
          <w:sz w:val="20"/>
          <w:szCs w:val="20"/>
        </w:rPr>
        <w:t>日出而作，</w:t>
      </w:r>
      <w:r>
        <w:rPr>
          <w:rFonts w:ascii="宋体" w:hAnsi="宋体" w:eastAsia="宋体" w:cs="宋体"/>
          <w:spacing w:val="-51"/>
          <w:sz w:val="20"/>
          <w:szCs w:val="20"/>
        </w:rPr>
        <w:t xml:space="preserve"> </w:t>
      </w:r>
      <w:r>
        <w:rPr>
          <w:rFonts w:ascii="宋体" w:hAnsi="宋体" w:eastAsia="宋体" w:cs="宋体"/>
          <w:spacing w:val="6"/>
          <w:sz w:val="20"/>
          <w:szCs w:val="20"/>
        </w:rPr>
        <w:t>日落而息</w:t>
      </w:r>
      <w:r>
        <w:rPr>
          <w:rFonts w:ascii="宋体" w:hAnsi="宋体" w:eastAsia="宋体" w:cs="宋体"/>
          <w:spacing w:val="-73"/>
          <w:sz w:val="20"/>
          <w:szCs w:val="20"/>
        </w:rPr>
        <w:t xml:space="preserve"> </w:t>
      </w:r>
      <w:r>
        <w:rPr>
          <w:rFonts w:ascii="宋体" w:hAnsi="宋体" w:eastAsia="宋体" w:cs="宋体"/>
          <w:spacing w:val="6"/>
          <w:sz w:val="20"/>
          <w:szCs w:val="20"/>
        </w:rPr>
        <w:t>”的农耕生活。</w:t>
      </w:r>
    </w:p>
    <w:p>
      <w:pPr>
        <w:spacing w:before="154" w:line="369" w:lineRule="auto"/>
        <w:ind w:left="8" w:firstLine="424"/>
        <w:rPr>
          <w:rFonts w:ascii="宋体" w:hAnsi="宋体" w:eastAsia="宋体" w:cs="宋体"/>
          <w:sz w:val="20"/>
          <w:szCs w:val="20"/>
        </w:rPr>
      </w:pPr>
      <w:r>
        <w:rPr>
          <w:rFonts w:ascii="宋体" w:hAnsi="宋体" w:eastAsia="宋体" w:cs="宋体"/>
          <w:spacing w:val="8"/>
          <w:sz w:val="20"/>
          <w:szCs w:val="20"/>
        </w:rPr>
        <w:t>关于寨下村的“寨</w:t>
      </w:r>
      <w:r>
        <w:rPr>
          <w:rFonts w:ascii="宋体" w:hAnsi="宋体" w:eastAsia="宋体" w:cs="宋体"/>
          <w:spacing w:val="-72"/>
          <w:sz w:val="20"/>
          <w:szCs w:val="20"/>
        </w:rPr>
        <w:t xml:space="preserve"> </w:t>
      </w:r>
      <w:r>
        <w:rPr>
          <w:rFonts w:ascii="宋体" w:hAnsi="宋体" w:eastAsia="宋体" w:cs="宋体"/>
          <w:spacing w:val="8"/>
          <w:sz w:val="20"/>
          <w:szCs w:val="20"/>
        </w:rPr>
        <w:t>”字，是泰宁丹霞岩穴文化引</w:t>
      </w:r>
      <w:r>
        <w:rPr>
          <w:rFonts w:ascii="宋体" w:hAnsi="宋体" w:eastAsia="宋体" w:cs="宋体"/>
          <w:spacing w:val="7"/>
          <w:sz w:val="20"/>
          <w:szCs w:val="20"/>
        </w:rPr>
        <w:t>伸出的“寨</w:t>
      </w:r>
      <w:r>
        <w:rPr>
          <w:rFonts w:ascii="宋体" w:hAnsi="宋体" w:eastAsia="宋体" w:cs="宋体"/>
          <w:spacing w:val="-72"/>
          <w:sz w:val="20"/>
          <w:szCs w:val="20"/>
        </w:rPr>
        <w:t xml:space="preserve"> </w:t>
      </w:r>
      <w:r>
        <w:rPr>
          <w:rFonts w:ascii="宋体" w:hAnsi="宋体" w:eastAsia="宋体" w:cs="宋体"/>
          <w:spacing w:val="7"/>
          <w:sz w:val="20"/>
          <w:szCs w:val="20"/>
        </w:rPr>
        <w:t>”字文化。大家知道，丹霞地貌的基本</w:t>
      </w:r>
      <w:r>
        <w:rPr>
          <w:rFonts w:ascii="宋体" w:hAnsi="宋体" w:eastAsia="宋体" w:cs="宋体"/>
          <w:sz w:val="20"/>
          <w:szCs w:val="20"/>
        </w:rPr>
        <w:t xml:space="preserve"> </w:t>
      </w:r>
      <w:r>
        <w:rPr>
          <w:rFonts w:ascii="宋体" w:hAnsi="宋体" w:eastAsia="宋体" w:cs="宋体"/>
          <w:spacing w:val="8"/>
          <w:sz w:val="20"/>
          <w:szCs w:val="20"/>
        </w:rPr>
        <w:t>特征是：顶平、身陡、麓缓；正是因为顶平而容易在山顶</w:t>
      </w:r>
      <w:r>
        <w:rPr>
          <w:rFonts w:ascii="宋体" w:hAnsi="宋体" w:eastAsia="宋体" w:cs="宋体"/>
          <w:spacing w:val="7"/>
          <w:sz w:val="20"/>
          <w:szCs w:val="20"/>
        </w:rPr>
        <w:t>上形成“</w:t>
      </w:r>
      <w:r>
        <w:rPr>
          <w:rFonts w:ascii="宋体" w:hAnsi="宋体" w:eastAsia="宋体" w:cs="宋体"/>
          <w:spacing w:val="-71"/>
          <w:sz w:val="20"/>
          <w:szCs w:val="20"/>
        </w:rPr>
        <w:t xml:space="preserve"> </w:t>
      </w:r>
      <w:r>
        <w:rPr>
          <w:rFonts w:ascii="宋体" w:hAnsi="宋体" w:eastAsia="宋体" w:cs="宋体"/>
          <w:spacing w:val="7"/>
          <w:sz w:val="20"/>
          <w:szCs w:val="20"/>
        </w:rPr>
        <w:t>山寨</w:t>
      </w:r>
      <w:r>
        <w:rPr>
          <w:rFonts w:ascii="宋体" w:hAnsi="宋体" w:eastAsia="宋体" w:cs="宋体"/>
          <w:spacing w:val="-67"/>
          <w:sz w:val="20"/>
          <w:szCs w:val="20"/>
        </w:rPr>
        <w:t xml:space="preserve"> </w:t>
      </w:r>
      <w:r>
        <w:rPr>
          <w:rFonts w:ascii="宋体" w:hAnsi="宋体" w:eastAsia="宋体" w:cs="宋体"/>
          <w:spacing w:val="7"/>
          <w:sz w:val="20"/>
          <w:szCs w:val="20"/>
        </w:rPr>
        <w:t>”，正是因为身陡、麓缓而容易</w:t>
      </w:r>
      <w:r>
        <w:rPr>
          <w:rFonts w:ascii="宋体" w:hAnsi="宋体" w:eastAsia="宋体" w:cs="宋体"/>
          <w:sz w:val="20"/>
          <w:szCs w:val="20"/>
        </w:rPr>
        <w:t xml:space="preserve"> </w:t>
      </w:r>
      <w:r>
        <w:rPr>
          <w:rFonts w:ascii="宋体" w:hAnsi="宋体" w:eastAsia="宋体" w:cs="宋体"/>
          <w:spacing w:val="7"/>
          <w:sz w:val="20"/>
          <w:szCs w:val="20"/>
        </w:rPr>
        <w:t>在山脚上形成“</w:t>
      </w:r>
      <w:r>
        <w:rPr>
          <w:rFonts w:ascii="宋体" w:hAnsi="宋体" w:eastAsia="宋体" w:cs="宋体"/>
          <w:spacing w:val="-70"/>
          <w:sz w:val="20"/>
          <w:szCs w:val="20"/>
        </w:rPr>
        <w:t xml:space="preserve"> </w:t>
      </w:r>
      <w:r>
        <w:rPr>
          <w:rFonts w:ascii="宋体" w:hAnsi="宋体" w:eastAsia="宋体" w:cs="宋体"/>
          <w:spacing w:val="7"/>
          <w:sz w:val="20"/>
          <w:szCs w:val="20"/>
        </w:rPr>
        <w:t>山隘</w:t>
      </w:r>
      <w:r>
        <w:rPr>
          <w:rFonts w:ascii="宋体" w:hAnsi="宋体" w:eastAsia="宋体" w:cs="宋体"/>
          <w:spacing w:val="-70"/>
          <w:sz w:val="20"/>
          <w:szCs w:val="20"/>
        </w:rPr>
        <w:t xml:space="preserve"> </w:t>
      </w:r>
      <w:r>
        <w:rPr>
          <w:rFonts w:ascii="宋体" w:hAnsi="宋体" w:eastAsia="宋体" w:cs="宋体"/>
          <w:spacing w:val="7"/>
          <w:sz w:val="20"/>
          <w:szCs w:val="20"/>
        </w:rPr>
        <w:t>”，所以说千百年来泰宁人就很形象地用一个“寨</w:t>
      </w:r>
      <w:r>
        <w:rPr>
          <w:rFonts w:ascii="宋体" w:hAnsi="宋体" w:eastAsia="宋体" w:cs="宋体"/>
          <w:spacing w:val="-70"/>
          <w:sz w:val="20"/>
          <w:szCs w:val="20"/>
        </w:rPr>
        <w:t xml:space="preserve"> </w:t>
      </w:r>
      <w:r>
        <w:rPr>
          <w:rFonts w:ascii="宋体" w:hAnsi="宋体" w:eastAsia="宋体" w:cs="宋体"/>
          <w:spacing w:val="7"/>
          <w:sz w:val="20"/>
          <w:szCs w:val="20"/>
        </w:rPr>
        <w:t>”字，说明和认识身边丹</w:t>
      </w:r>
      <w:r>
        <w:rPr>
          <w:rFonts w:ascii="宋体" w:hAnsi="宋体" w:eastAsia="宋体" w:cs="宋体"/>
          <w:spacing w:val="6"/>
          <w:sz w:val="20"/>
          <w:szCs w:val="20"/>
        </w:rPr>
        <w:t>霞地貌</w:t>
      </w:r>
      <w:r>
        <w:rPr>
          <w:rFonts w:ascii="宋体" w:hAnsi="宋体" w:eastAsia="宋体" w:cs="宋体"/>
          <w:sz w:val="20"/>
          <w:szCs w:val="20"/>
        </w:rPr>
        <w:t xml:space="preserve"> </w:t>
      </w:r>
      <w:r>
        <w:rPr>
          <w:rFonts w:ascii="宋体" w:hAnsi="宋体" w:eastAsia="宋体" w:cs="宋体"/>
          <w:spacing w:val="8"/>
          <w:sz w:val="20"/>
          <w:szCs w:val="20"/>
        </w:rPr>
        <w:t>的形态特征。在泰宁，著名的山寨有虎头寨、扁担寨、黄石寨、盘龙寨等。这些“寨</w:t>
      </w:r>
      <w:r>
        <w:rPr>
          <w:rFonts w:ascii="宋体" w:hAnsi="宋体" w:eastAsia="宋体" w:cs="宋体"/>
          <w:spacing w:val="-58"/>
          <w:sz w:val="20"/>
          <w:szCs w:val="20"/>
        </w:rPr>
        <w:t xml:space="preserve"> </w:t>
      </w:r>
      <w:r>
        <w:rPr>
          <w:rFonts w:ascii="宋体" w:hAnsi="宋体" w:eastAsia="宋体" w:cs="宋体"/>
          <w:spacing w:val="8"/>
          <w:sz w:val="20"/>
          <w:szCs w:val="20"/>
        </w:rPr>
        <w:t>”使泰宁人民不知</w:t>
      </w:r>
    </w:p>
    <w:p>
      <w:pPr>
        <w:spacing w:line="228" w:lineRule="auto"/>
        <w:ind w:left="9"/>
        <w:rPr>
          <w:rFonts w:ascii="宋体" w:hAnsi="宋体" w:eastAsia="宋体" w:cs="宋体"/>
          <w:sz w:val="20"/>
          <w:szCs w:val="20"/>
        </w:rPr>
      </w:pPr>
      <w:r>
        <w:rPr>
          <w:rFonts w:ascii="宋体" w:hAnsi="宋体" w:eastAsia="宋体" w:cs="宋体"/>
          <w:spacing w:val="9"/>
          <w:sz w:val="20"/>
          <w:szCs w:val="20"/>
        </w:rPr>
        <w:t>躲过了多少次的兵灾匪患，使他们得以繁衍生息。</w:t>
      </w:r>
    </w:p>
    <w:p>
      <w:pPr>
        <w:spacing w:before="127" w:line="222" w:lineRule="auto"/>
        <w:ind w:left="4110"/>
        <w:rPr>
          <w:rFonts w:ascii="黑体" w:hAnsi="黑体" w:eastAsia="黑体" w:cs="黑体"/>
          <w:sz w:val="24"/>
          <w:szCs w:val="24"/>
        </w:rPr>
      </w:pPr>
      <w:r>
        <w:rPr>
          <w:rFonts w:ascii="黑体" w:hAnsi="黑体" w:eastAsia="黑体" w:cs="黑体"/>
          <w:b/>
          <w:bCs/>
          <w:spacing w:val="-9"/>
          <w:sz w:val="24"/>
          <w:szCs w:val="24"/>
        </w:rPr>
        <w:t>驮</w:t>
      </w:r>
      <w:r>
        <w:rPr>
          <w:rFonts w:ascii="黑体" w:hAnsi="黑体" w:eastAsia="黑体" w:cs="黑体"/>
          <w:spacing w:val="6"/>
          <w:sz w:val="24"/>
          <w:szCs w:val="24"/>
        </w:rPr>
        <w:t xml:space="preserve">  </w:t>
      </w:r>
      <w:r>
        <w:rPr>
          <w:rFonts w:ascii="黑体" w:hAnsi="黑体" w:eastAsia="黑体" w:cs="黑体"/>
          <w:b/>
          <w:bCs/>
          <w:spacing w:val="-9"/>
          <w:sz w:val="24"/>
          <w:szCs w:val="24"/>
        </w:rPr>
        <w:t>象</w:t>
      </w:r>
      <w:r>
        <w:rPr>
          <w:rFonts w:ascii="黑体" w:hAnsi="黑体" w:eastAsia="黑体" w:cs="黑体"/>
          <w:spacing w:val="4"/>
          <w:sz w:val="24"/>
          <w:szCs w:val="24"/>
        </w:rPr>
        <w:t xml:space="preserve">  </w:t>
      </w:r>
      <w:r>
        <w:rPr>
          <w:rFonts w:ascii="黑体" w:hAnsi="黑体" w:eastAsia="黑体" w:cs="黑体"/>
          <w:b/>
          <w:bCs/>
          <w:spacing w:val="-9"/>
          <w:sz w:val="24"/>
          <w:szCs w:val="24"/>
        </w:rPr>
        <w:t>岩</w:t>
      </w:r>
    </w:p>
    <w:p>
      <w:pPr>
        <w:spacing w:before="139" w:line="398" w:lineRule="exact"/>
        <w:jc w:val="right"/>
        <w:rPr>
          <w:rFonts w:ascii="宋体" w:hAnsi="宋体" w:eastAsia="宋体" w:cs="宋体"/>
          <w:sz w:val="20"/>
          <w:szCs w:val="20"/>
        </w:rPr>
      </w:pPr>
      <w:r>
        <w:rPr>
          <w:rFonts w:ascii="宋体" w:hAnsi="宋体" w:eastAsia="宋体" w:cs="宋体"/>
          <w:spacing w:val="4"/>
          <w:position w:val="14"/>
          <w:sz w:val="20"/>
          <w:szCs w:val="20"/>
        </w:rPr>
        <w:t>大家请看，展现在我们眼前的这块巨大的岩石像什么？对了！像只驮着东西的大象，我们称之为“驮</w:t>
      </w:r>
    </w:p>
    <w:p>
      <w:pPr>
        <w:spacing w:line="228" w:lineRule="auto"/>
        <w:ind w:left="16"/>
        <w:rPr>
          <w:rFonts w:ascii="宋体" w:hAnsi="宋体" w:eastAsia="宋体" w:cs="宋体"/>
          <w:sz w:val="20"/>
          <w:szCs w:val="20"/>
        </w:rPr>
      </w:pPr>
      <w:r>
        <w:rPr>
          <w:rFonts w:ascii="宋体" w:hAnsi="宋体" w:eastAsia="宋体" w:cs="宋体"/>
          <w:spacing w:val="3"/>
          <w:sz w:val="20"/>
          <w:szCs w:val="20"/>
        </w:rPr>
        <w:t>象岩</w:t>
      </w:r>
      <w:r>
        <w:rPr>
          <w:rFonts w:ascii="宋体" w:hAnsi="宋体" w:eastAsia="宋体" w:cs="宋体"/>
          <w:spacing w:val="-70"/>
          <w:sz w:val="20"/>
          <w:szCs w:val="20"/>
        </w:rPr>
        <w:t xml:space="preserve"> </w:t>
      </w:r>
      <w:r>
        <w:rPr>
          <w:rFonts w:ascii="宋体" w:hAnsi="宋体" w:eastAsia="宋体" w:cs="宋体"/>
          <w:spacing w:val="3"/>
          <w:sz w:val="20"/>
          <w:szCs w:val="20"/>
        </w:rPr>
        <w:t>”。它似乎在欢迎大家的到来，我们称之为“吉象迎宾</w:t>
      </w:r>
      <w:r>
        <w:rPr>
          <w:rFonts w:ascii="宋体" w:hAnsi="宋体" w:eastAsia="宋体" w:cs="宋体"/>
          <w:spacing w:val="-70"/>
          <w:sz w:val="20"/>
          <w:szCs w:val="20"/>
        </w:rPr>
        <w:t xml:space="preserve"> </w:t>
      </w:r>
      <w:r>
        <w:rPr>
          <w:rFonts w:ascii="宋体" w:hAnsi="宋体" w:eastAsia="宋体" w:cs="宋体"/>
          <w:spacing w:val="3"/>
          <w:sz w:val="20"/>
          <w:szCs w:val="20"/>
        </w:rPr>
        <w:t>”。可以说驮象岩掀开了我们</w:t>
      </w:r>
      <w:r>
        <w:rPr>
          <w:rFonts w:ascii="宋体" w:hAnsi="宋体" w:eastAsia="宋体" w:cs="宋体"/>
          <w:spacing w:val="2"/>
          <w:sz w:val="20"/>
          <w:szCs w:val="20"/>
        </w:rPr>
        <w:t>今天寨下大峡谷</w:t>
      </w:r>
    </w:p>
    <w:p>
      <w:pPr>
        <w:spacing w:line="228" w:lineRule="auto"/>
        <w:rPr>
          <w:rFonts w:ascii="宋体" w:hAnsi="宋体" w:eastAsia="宋体" w:cs="宋体"/>
          <w:sz w:val="20"/>
          <w:szCs w:val="20"/>
        </w:rPr>
        <w:sectPr>
          <w:headerReference r:id="rId94" w:type="default"/>
          <w:footerReference r:id="rId95" w:type="default"/>
          <w:pgSz w:w="11906" w:h="16839"/>
          <w:pgMar w:top="1196" w:right="1246" w:bottom="1156" w:left="1246" w:header="886" w:footer="994" w:gutter="0"/>
          <w:cols w:space="720" w:num="1"/>
        </w:sectPr>
      </w:pPr>
    </w:p>
    <w:p>
      <w:pPr>
        <w:pStyle w:val="2"/>
        <w:spacing w:line="293" w:lineRule="auto"/>
      </w:pPr>
    </w:p>
    <w:p>
      <w:pPr>
        <w:spacing w:before="65" w:line="228" w:lineRule="auto"/>
        <w:ind w:left="11"/>
        <w:rPr>
          <w:rFonts w:ascii="宋体" w:hAnsi="宋体" w:eastAsia="宋体" w:cs="宋体"/>
          <w:sz w:val="20"/>
          <w:szCs w:val="20"/>
        </w:rPr>
      </w:pPr>
      <w:r>
        <w:rPr>
          <w:rFonts w:ascii="宋体" w:hAnsi="宋体" w:eastAsia="宋体" w:cs="宋体"/>
          <w:spacing w:val="9"/>
          <w:sz w:val="20"/>
          <w:szCs w:val="20"/>
        </w:rPr>
        <w:t>地质科考之旅的序幕，它指引着我们走进寨下大峡谷、亲近大自然。</w:t>
      </w:r>
    </w:p>
    <w:p>
      <w:pPr>
        <w:spacing w:before="126" w:line="222" w:lineRule="auto"/>
        <w:ind w:left="3878"/>
        <w:rPr>
          <w:rFonts w:ascii="黑体" w:hAnsi="黑体" w:eastAsia="黑体" w:cs="黑体"/>
          <w:sz w:val="24"/>
          <w:szCs w:val="24"/>
        </w:rPr>
      </w:pPr>
      <w:r>
        <w:rPr>
          <w:rFonts w:ascii="黑体" w:hAnsi="黑体" w:eastAsia="黑体" w:cs="黑体"/>
          <w:b/>
          <w:bCs/>
          <w:spacing w:val="-13"/>
          <w:sz w:val="24"/>
          <w:szCs w:val="24"/>
        </w:rPr>
        <w:t>一</w:t>
      </w:r>
      <w:r>
        <w:rPr>
          <w:rFonts w:ascii="黑体" w:hAnsi="黑体" w:eastAsia="黑体" w:cs="黑体"/>
          <w:spacing w:val="8"/>
          <w:sz w:val="24"/>
          <w:szCs w:val="24"/>
        </w:rPr>
        <w:t xml:space="preserve"> </w:t>
      </w:r>
      <w:r>
        <w:rPr>
          <w:rFonts w:ascii="黑体" w:hAnsi="黑体" w:eastAsia="黑体" w:cs="黑体"/>
          <w:b/>
          <w:bCs/>
          <w:spacing w:val="-13"/>
          <w:sz w:val="24"/>
          <w:szCs w:val="24"/>
        </w:rPr>
        <w:t>水</w:t>
      </w:r>
      <w:r>
        <w:rPr>
          <w:rFonts w:ascii="黑体" w:hAnsi="黑体" w:eastAsia="黑体" w:cs="黑体"/>
          <w:spacing w:val="18"/>
          <w:sz w:val="24"/>
          <w:szCs w:val="24"/>
        </w:rPr>
        <w:t xml:space="preserve"> </w:t>
      </w:r>
      <w:r>
        <w:rPr>
          <w:rFonts w:ascii="黑体" w:hAnsi="黑体" w:eastAsia="黑体" w:cs="黑体"/>
          <w:b/>
          <w:bCs/>
          <w:spacing w:val="-13"/>
          <w:sz w:val="24"/>
          <w:szCs w:val="24"/>
        </w:rPr>
        <w:t>带</w:t>
      </w:r>
      <w:r>
        <w:rPr>
          <w:rFonts w:ascii="黑体" w:hAnsi="黑体" w:eastAsia="黑体" w:cs="黑体"/>
          <w:spacing w:val="14"/>
          <w:sz w:val="24"/>
          <w:szCs w:val="24"/>
        </w:rPr>
        <w:t xml:space="preserve"> </w:t>
      </w:r>
      <w:r>
        <w:rPr>
          <w:rFonts w:ascii="黑体" w:hAnsi="黑体" w:eastAsia="黑体" w:cs="黑体"/>
          <w:b/>
          <w:bCs/>
          <w:spacing w:val="-13"/>
          <w:sz w:val="24"/>
          <w:szCs w:val="24"/>
        </w:rPr>
        <w:t>三</w:t>
      </w:r>
      <w:r>
        <w:rPr>
          <w:rFonts w:ascii="黑体" w:hAnsi="黑体" w:eastAsia="黑体" w:cs="黑体"/>
          <w:spacing w:val="12"/>
          <w:sz w:val="24"/>
          <w:szCs w:val="24"/>
        </w:rPr>
        <w:t xml:space="preserve"> </w:t>
      </w:r>
      <w:r>
        <w:rPr>
          <w:rFonts w:ascii="黑体" w:hAnsi="黑体" w:eastAsia="黑体" w:cs="黑体"/>
          <w:b/>
          <w:bCs/>
          <w:spacing w:val="-13"/>
          <w:sz w:val="24"/>
          <w:szCs w:val="24"/>
        </w:rPr>
        <w:t>桥</w:t>
      </w:r>
    </w:p>
    <w:p>
      <w:pPr>
        <w:spacing w:before="139" w:line="369" w:lineRule="auto"/>
        <w:ind w:right="18" w:firstLine="434"/>
        <w:jc w:val="both"/>
        <w:rPr>
          <w:rFonts w:ascii="宋体" w:hAnsi="宋体" w:eastAsia="宋体" w:cs="宋体"/>
          <w:sz w:val="20"/>
          <w:szCs w:val="20"/>
        </w:rPr>
      </w:pPr>
      <w:r>
        <w:rPr>
          <w:rFonts w:ascii="宋体" w:hAnsi="宋体" w:eastAsia="宋体" w:cs="宋体"/>
          <w:spacing w:val="9"/>
          <w:sz w:val="20"/>
          <w:szCs w:val="20"/>
        </w:rPr>
        <w:t>大家请看，寨下村地形整体呈葫芦状，</w:t>
      </w:r>
      <w:r>
        <w:rPr>
          <w:rFonts w:ascii="宋体" w:hAnsi="宋体" w:eastAsia="宋体" w:cs="宋体"/>
          <w:spacing w:val="-40"/>
          <w:sz w:val="20"/>
          <w:szCs w:val="20"/>
        </w:rPr>
        <w:t xml:space="preserve"> </w:t>
      </w:r>
      <w:r>
        <w:rPr>
          <w:rFonts w:ascii="宋体" w:hAnsi="宋体" w:eastAsia="宋体" w:cs="宋体"/>
          <w:spacing w:val="9"/>
          <w:sz w:val="20"/>
          <w:szCs w:val="20"/>
        </w:rPr>
        <w:t>口小腹大，背靠南面巨大的驮象岩，依“S</w:t>
      </w:r>
      <w:r>
        <w:rPr>
          <w:rFonts w:ascii="宋体" w:hAnsi="宋体" w:eastAsia="宋体" w:cs="宋体"/>
          <w:spacing w:val="-69"/>
          <w:sz w:val="20"/>
          <w:szCs w:val="20"/>
        </w:rPr>
        <w:t xml:space="preserve"> </w:t>
      </w:r>
      <w:r>
        <w:rPr>
          <w:rFonts w:ascii="宋体" w:hAnsi="宋体" w:eastAsia="宋体" w:cs="宋体"/>
          <w:spacing w:val="9"/>
          <w:sz w:val="20"/>
          <w:szCs w:val="20"/>
        </w:rPr>
        <w:t>”形的石塘溪而</w:t>
      </w:r>
      <w:r>
        <w:rPr>
          <w:rFonts w:ascii="宋体" w:hAnsi="宋体" w:eastAsia="宋体" w:cs="宋体"/>
          <w:sz w:val="20"/>
          <w:szCs w:val="20"/>
        </w:rPr>
        <w:t xml:space="preserve"> </w:t>
      </w:r>
      <w:r>
        <w:rPr>
          <w:rFonts w:ascii="宋体" w:hAnsi="宋体" w:eastAsia="宋体" w:cs="宋体"/>
          <w:spacing w:val="9"/>
          <w:sz w:val="20"/>
          <w:szCs w:val="20"/>
        </w:rPr>
        <w:t>居，充分体现了客家人的生活习性。此情此景，不禁让人想起东晋时期陶渊明的：结庐在人境，而无车</w:t>
      </w:r>
      <w:r>
        <w:rPr>
          <w:rFonts w:ascii="宋体" w:hAnsi="宋体" w:eastAsia="宋体" w:cs="宋体"/>
          <w:spacing w:val="8"/>
          <w:sz w:val="20"/>
          <w:szCs w:val="20"/>
        </w:rPr>
        <w:t xml:space="preserve"> </w:t>
      </w:r>
      <w:r>
        <w:rPr>
          <w:rFonts w:ascii="宋体" w:hAnsi="宋体" w:eastAsia="宋体" w:cs="宋体"/>
          <w:spacing w:val="9"/>
          <w:sz w:val="20"/>
          <w:szCs w:val="20"/>
        </w:rPr>
        <w:t>马喧；问君何能尔，心远地自偏；采菊东篱下，悠然见南山……的诗句来。古人非常讲究风水。大家请</w:t>
      </w:r>
      <w:r>
        <w:rPr>
          <w:rFonts w:ascii="宋体" w:hAnsi="宋体" w:eastAsia="宋体" w:cs="宋体"/>
          <w:spacing w:val="5"/>
          <w:sz w:val="20"/>
          <w:szCs w:val="20"/>
        </w:rPr>
        <w:t xml:space="preserve"> </w:t>
      </w:r>
      <w:r>
        <w:rPr>
          <w:rFonts w:ascii="宋体" w:hAnsi="宋体" w:eastAsia="宋体" w:cs="宋体"/>
          <w:spacing w:val="6"/>
          <w:sz w:val="20"/>
          <w:szCs w:val="20"/>
        </w:rPr>
        <w:t>看，村口的这条石塘溪呈燕尾状，溪上建有三座古桥，所谓：一水带三桥。</w:t>
      </w:r>
      <w:r>
        <w:rPr>
          <w:rFonts w:ascii="宋体" w:hAnsi="宋体" w:eastAsia="宋体" w:cs="宋体"/>
          <w:spacing w:val="5"/>
          <w:sz w:val="20"/>
          <w:szCs w:val="20"/>
        </w:rPr>
        <w:t>寨下村流传有这么一种说法：</w:t>
      </w:r>
      <w:r>
        <w:rPr>
          <w:rFonts w:ascii="宋体" w:hAnsi="宋体" w:eastAsia="宋体" w:cs="宋体"/>
          <w:sz w:val="20"/>
          <w:szCs w:val="20"/>
        </w:rPr>
        <w:t xml:space="preserve"> </w:t>
      </w:r>
      <w:r>
        <w:rPr>
          <w:rFonts w:ascii="宋体" w:hAnsi="宋体" w:eastAsia="宋体" w:cs="宋体"/>
          <w:spacing w:val="10"/>
          <w:sz w:val="20"/>
          <w:szCs w:val="20"/>
        </w:rPr>
        <w:t>“一寺、二寨、三石桥，寨下生活真逍遥</w:t>
      </w:r>
      <w:r>
        <w:rPr>
          <w:rFonts w:ascii="宋体" w:hAnsi="宋体" w:eastAsia="宋体" w:cs="宋体"/>
          <w:spacing w:val="-63"/>
          <w:sz w:val="20"/>
          <w:szCs w:val="20"/>
        </w:rPr>
        <w:t xml:space="preserve"> </w:t>
      </w:r>
      <w:r>
        <w:rPr>
          <w:rFonts w:ascii="宋体" w:hAnsi="宋体" w:eastAsia="宋体" w:cs="宋体"/>
          <w:spacing w:val="10"/>
          <w:sz w:val="20"/>
          <w:szCs w:val="20"/>
        </w:rPr>
        <w:t>”</w:t>
      </w:r>
      <w:r>
        <w:rPr>
          <w:rFonts w:ascii="宋体" w:hAnsi="宋体" w:eastAsia="宋体" w:cs="宋体"/>
          <w:spacing w:val="-77"/>
          <w:sz w:val="20"/>
          <w:szCs w:val="20"/>
        </w:rPr>
        <w:t xml:space="preserve"> </w:t>
      </w:r>
      <w:r>
        <w:rPr>
          <w:rFonts w:ascii="宋体" w:hAnsi="宋体" w:eastAsia="宋体" w:cs="宋体"/>
          <w:spacing w:val="10"/>
          <w:sz w:val="20"/>
          <w:szCs w:val="20"/>
        </w:rPr>
        <w:t>!一寺指的是金龟寺，二寨指的是大石寨和小石寨，三石桥</w:t>
      </w:r>
    </w:p>
    <w:p>
      <w:pPr>
        <w:spacing w:line="229" w:lineRule="auto"/>
        <w:ind w:left="14"/>
        <w:rPr>
          <w:rFonts w:ascii="宋体" w:hAnsi="宋体" w:eastAsia="宋体" w:cs="宋体"/>
          <w:sz w:val="20"/>
          <w:szCs w:val="20"/>
        </w:rPr>
      </w:pPr>
      <w:r>
        <w:rPr>
          <w:rFonts w:ascii="宋体" w:hAnsi="宋体" w:eastAsia="宋体" w:cs="宋体"/>
          <w:spacing w:val="8"/>
          <w:sz w:val="20"/>
          <w:szCs w:val="20"/>
        </w:rPr>
        <w:t>指的就是我们眼前的这三座石拱桥。</w:t>
      </w:r>
    </w:p>
    <w:p>
      <w:pPr>
        <w:spacing w:before="152" w:line="399" w:lineRule="exact"/>
        <w:ind w:left="432"/>
        <w:rPr>
          <w:rFonts w:ascii="宋体" w:hAnsi="宋体" w:eastAsia="宋体" w:cs="宋体"/>
          <w:sz w:val="20"/>
          <w:szCs w:val="20"/>
        </w:rPr>
      </w:pPr>
      <w:r>
        <w:rPr>
          <w:rFonts w:ascii="宋体" w:hAnsi="宋体" w:eastAsia="宋体" w:cs="宋体"/>
          <w:spacing w:val="9"/>
          <w:position w:val="14"/>
          <w:sz w:val="20"/>
          <w:szCs w:val="20"/>
        </w:rPr>
        <w:t>枯藤老树昏鸦，小桥流水人家。这三座石拱桥已有几百年的历史了，当年这一带的</w:t>
      </w:r>
      <w:r>
        <w:rPr>
          <w:rFonts w:ascii="宋体" w:hAnsi="宋体" w:eastAsia="宋体" w:cs="宋体"/>
          <w:spacing w:val="8"/>
          <w:position w:val="14"/>
          <w:sz w:val="20"/>
          <w:szCs w:val="20"/>
        </w:rPr>
        <w:t>村庄人到泰宁县</w:t>
      </w:r>
    </w:p>
    <w:p>
      <w:pPr>
        <w:spacing w:line="227" w:lineRule="auto"/>
        <w:ind w:left="11"/>
        <w:rPr>
          <w:rFonts w:ascii="宋体" w:hAnsi="宋体" w:eastAsia="宋体" w:cs="宋体"/>
          <w:sz w:val="20"/>
          <w:szCs w:val="20"/>
        </w:rPr>
      </w:pPr>
      <w:r>
        <w:rPr>
          <w:rFonts w:ascii="宋体" w:hAnsi="宋体" w:eastAsia="宋体" w:cs="宋体"/>
          <w:spacing w:val="9"/>
          <w:sz w:val="20"/>
          <w:szCs w:val="20"/>
        </w:rPr>
        <w:t>城都要从这里经过。如今石拱桥的缝隙中长有不少小乔木，石面苍苔斑驳，几经沧桑！</w:t>
      </w:r>
    </w:p>
    <w:p>
      <w:pPr>
        <w:spacing w:before="128" w:line="221" w:lineRule="auto"/>
        <w:ind w:left="4119"/>
        <w:rPr>
          <w:rFonts w:ascii="黑体" w:hAnsi="黑体" w:eastAsia="黑体" w:cs="黑体"/>
          <w:sz w:val="24"/>
          <w:szCs w:val="24"/>
        </w:rPr>
      </w:pPr>
      <w:r>
        <w:rPr>
          <w:rFonts w:ascii="黑体" w:hAnsi="黑体" w:eastAsia="黑体" w:cs="黑体"/>
          <w:b/>
          <w:bCs/>
          <w:spacing w:val="-11"/>
          <w:sz w:val="24"/>
          <w:szCs w:val="24"/>
        </w:rPr>
        <w:t>三</w:t>
      </w:r>
      <w:r>
        <w:rPr>
          <w:rFonts w:ascii="黑体" w:hAnsi="黑体" w:eastAsia="黑体" w:cs="黑体"/>
          <w:spacing w:val="6"/>
          <w:sz w:val="24"/>
          <w:szCs w:val="24"/>
        </w:rPr>
        <w:t xml:space="preserve">  </w:t>
      </w:r>
      <w:r>
        <w:rPr>
          <w:rFonts w:ascii="黑体" w:hAnsi="黑体" w:eastAsia="黑体" w:cs="黑体"/>
          <w:b/>
          <w:bCs/>
          <w:spacing w:val="-11"/>
          <w:sz w:val="24"/>
          <w:szCs w:val="24"/>
        </w:rPr>
        <w:t>神</w:t>
      </w:r>
      <w:r>
        <w:rPr>
          <w:rFonts w:ascii="黑体" w:hAnsi="黑体" w:eastAsia="黑体" w:cs="黑体"/>
          <w:spacing w:val="4"/>
          <w:sz w:val="24"/>
          <w:szCs w:val="24"/>
        </w:rPr>
        <w:t xml:space="preserve">  </w:t>
      </w:r>
      <w:r>
        <w:rPr>
          <w:rFonts w:ascii="黑体" w:hAnsi="黑体" w:eastAsia="黑体" w:cs="黑体"/>
          <w:b/>
          <w:bCs/>
          <w:spacing w:val="-11"/>
          <w:sz w:val="24"/>
          <w:szCs w:val="24"/>
        </w:rPr>
        <w:t>殿</w:t>
      </w:r>
    </w:p>
    <w:p>
      <w:pPr>
        <w:spacing w:before="140" w:line="369" w:lineRule="auto"/>
        <w:ind w:left="12" w:firstLine="421"/>
        <w:rPr>
          <w:rFonts w:ascii="宋体" w:hAnsi="宋体" w:eastAsia="宋体" w:cs="宋体"/>
          <w:sz w:val="20"/>
          <w:szCs w:val="20"/>
        </w:rPr>
      </w:pPr>
      <w:r>
        <w:rPr>
          <w:rFonts w:ascii="宋体" w:hAnsi="宋体" w:eastAsia="宋体" w:cs="宋体"/>
          <w:spacing w:val="5"/>
          <w:sz w:val="20"/>
          <w:szCs w:val="20"/>
        </w:rPr>
        <w:t>大家请看，在这棵枯死的继木旁建有一座小庙，供奉的是“枯木神</w:t>
      </w:r>
      <w:r>
        <w:rPr>
          <w:rFonts w:ascii="宋体" w:hAnsi="宋体" w:eastAsia="宋体" w:cs="宋体"/>
          <w:spacing w:val="-70"/>
          <w:sz w:val="20"/>
          <w:szCs w:val="20"/>
        </w:rPr>
        <w:t xml:space="preserve"> </w:t>
      </w:r>
      <w:r>
        <w:rPr>
          <w:rFonts w:ascii="宋体" w:hAnsi="宋体" w:eastAsia="宋体" w:cs="宋体"/>
          <w:spacing w:val="5"/>
          <w:sz w:val="20"/>
          <w:szCs w:val="20"/>
        </w:rPr>
        <w:t>”。这是客家人特有的一种祭</w:t>
      </w:r>
      <w:r>
        <w:rPr>
          <w:rFonts w:ascii="宋体" w:hAnsi="宋体" w:eastAsia="宋体" w:cs="宋体"/>
          <w:spacing w:val="4"/>
          <w:sz w:val="20"/>
          <w:szCs w:val="20"/>
        </w:rPr>
        <w:t>祀。</w:t>
      </w:r>
      <w:r>
        <w:rPr>
          <w:rFonts w:ascii="宋体" w:hAnsi="宋体" w:eastAsia="宋体" w:cs="宋体"/>
          <w:sz w:val="20"/>
          <w:szCs w:val="20"/>
        </w:rPr>
        <w:t xml:space="preserve"> </w:t>
      </w:r>
      <w:r>
        <w:rPr>
          <w:rFonts w:ascii="宋体" w:hAnsi="宋体" w:eastAsia="宋体" w:cs="宋体"/>
          <w:spacing w:val="9"/>
          <w:sz w:val="20"/>
          <w:szCs w:val="20"/>
        </w:rPr>
        <w:t>枯木神是一种信奉植物崇拜的原始宗教信仰。据说万物皆有灵性，枯死的树木同样也有</w:t>
      </w:r>
      <w:r>
        <w:rPr>
          <w:rFonts w:ascii="宋体" w:hAnsi="宋体" w:eastAsia="宋体" w:cs="宋体"/>
          <w:spacing w:val="8"/>
          <w:sz w:val="20"/>
          <w:szCs w:val="20"/>
        </w:rPr>
        <w:t>灵魂。从中可以</w:t>
      </w:r>
    </w:p>
    <w:p>
      <w:pPr>
        <w:spacing w:line="227" w:lineRule="auto"/>
        <w:ind w:left="11"/>
        <w:rPr>
          <w:rFonts w:ascii="宋体" w:hAnsi="宋体" w:eastAsia="宋体" w:cs="宋体"/>
          <w:sz w:val="20"/>
          <w:szCs w:val="20"/>
        </w:rPr>
      </w:pPr>
      <w:r>
        <w:rPr>
          <w:rFonts w:ascii="宋体" w:hAnsi="宋体" w:eastAsia="宋体" w:cs="宋体"/>
          <w:spacing w:val="9"/>
          <w:sz w:val="20"/>
          <w:szCs w:val="20"/>
        </w:rPr>
        <w:t>看出当年客家人朴素的环保意识以及对万物生灵信仰的一种民间文化现象。</w:t>
      </w:r>
    </w:p>
    <w:p>
      <w:pPr>
        <w:spacing w:before="154" w:line="369" w:lineRule="auto"/>
        <w:ind w:left="11" w:right="69" w:firstLine="433"/>
        <w:rPr>
          <w:rFonts w:ascii="宋体" w:hAnsi="宋体" w:eastAsia="宋体" w:cs="宋体"/>
          <w:sz w:val="20"/>
          <w:szCs w:val="20"/>
        </w:rPr>
      </w:pPr>
      <w:r>
        <w:rPr>
          <w:rFonts w:ascii="宋体" w:hAnsi="宋体" w:eastAsia="宋体" w:cs="宋体"/>
          <w:spacing w:val="9"/>
          <w:sz w:val="20"/>
          <w:szCs w:val="20"/>
        </w:rPr>
        <w:t>眼前的这座亭庙叫杨公殿，供奉的是当地的土地神杨公</w:t>
      </w:r>
      <w:r>
        <w:rPr>
          <w:rFonts w:ascii="宋体" w:hAnsi="宋体" w:eastAsia="宋体" w:cs="宋体"/>
          <w:spacing w:val="8"/>
          <w:sz w:val="20"/>
          <w:szCs w:val="20"/>
        </w:rPr>
        <w:t>和杨母。杨公杨母是何许人也？现在已无从</w:t>
      </w:r>
      <w:r>
        <w:rPr>
          <w:rFonts w:ascii="宋体" w:hAnsi="宋体" w:eastAsia="宋体" w:cs="宋体"/>
          <w:sz w:val="20"/>
          <w:szCs w:val="20"/>
        </w:rPr>
        <w:t xml:space="preserve"> </w:t>
      </w:r>
      <w:r>
        <w:rPr>
          <w:rFonts w:ascii="宋体" w:hAnsi="宋体" w:eastAsia="宋体" w:cs="宋体"/>
          <w:spacing w:val="9"/>
          <w:sz w:val="20"/>
          <w:szCs w:val="20"/>
        </w:rPr>
        <w:t>考证，大约属司土地、村社牲畜、人丁家财管理一类的土地神祉。所以每到逢年过节，当地村</w:t>
      </w:r>
      <w:r>
        <w:rPr>
          <w:rFonts w:ascii="宋体" w:hAnsi="宋体" w:eastAsia="宋体" w:cs="宋体"/>
          <w:spacing w:val="8"/>
          <w:sz w:val="20"/>
          <w:szCs w:val="20"/>
        </w:rPr>
        <w:t>民都要把</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猪头、馒头等供品祭祀杨公、杨母一番，祈祷来年风调雨顺、五谷丰登。</w:t>
      </w:r>
    </w:p>
    <w:p>
      <w:pPr>
        <w:spacing w:before="154" w:line="398" w:lineRule="exact"/>
        <w:ind w:left="434"/>
        <w:rPr>
          <w:rFonts w:ascii="宋体" w:hAnsi="宋体" w:eastAsia="宋体" w:cs="宋体"/>
          <w:sz w:val="20"/>
          <w:szCs w:val="20"/>
        </w:rPr>
      </w:pPr>
      <w:r>
        <w:rPr>
          <w:rFonts w:ascii="宋体" w:hAnsi="宋体" w:eastAsia="宋体" w:cs="宋体"/>
          <w:spacing w:val="10"/>
          <w:position w:val="14"/>
          <w:sz w:val="20"/>
          <w:szCs w:val="20"/>
        </w:rPr>
        <w:t>大家请看，整条石塘溪呈“S</w:t>
      </w:r>
      <w:r>
        <w:rPr>
          <w:rFonts w:ascii="宋体" w:hAnsi="宋体" w:eastAsia="宋体" w:cs="宋体"/>
          <w:spacing w:val="-52"/>
          <w:position w:val="14"/>
          <w:sz w:val="20"/>
          <w:szCs w:val="20"/>
        </w:rPr>
        <w:t xml:space="preserve"> </w:t>
      </w:r>
      <w:r>
        <w:rPr>
          <w:rFonts w:ascii="宋体" w:hAnsi="宋体" w:eastAsia="宋体" w:cs="宋体"/>
          <w:spacing w:val="10"/>
          <w:position w:val="14"/>
          <w:sz w:val="20"/>
          <w:szCs w:val="20"/>
        </w:rPr>
        <w:t>”形，在这里蜿蜒曲折缓缓地往外流。看来寨下村的财富不是那么随</w:t>
      </w:r>
    </w:p>
    <w:p>
      <w:pPr>
        <w:spacing w:before="1" w:line="227" w:lineRule="auto"/>
        <w:jc w:val="right"/>
        <w:rPr>
          <w:rFonts w:ascii="宋体" w:hAnsi="宋体" w:eastAsia="宋体" w:cs="宋体"/>
          <w:sz w:val="20"/>
          <w:szCs w:val="20"/>
        </w:rPr>
      </w:pPr>
      <w:r>
        <w:rPr>
          <w:rFonts w:ascii="宋体" w:hAnsi="宋体" w:eastAsia="宋体" w:cs="宋体"/>
          <w:spacing w:val="5"/>
          <w:sz w:val="20"/>
          <w:szCs w:val="20"/>
        </w:rPr>
        <w:t>便地往外流哟。回望风水林、寨下村、石塘溪，不禁使人产生“绿树村边合，青山郭外斜</w:t>
      </w:r>
      <w:r>
        <w:rPr>
          <w:rFonts w:ascii="宋体" w:hAnsi="宋体" w:eastAsia="宋体" w:cs="宋体"/>
          <w:spacing w:val="-61"/>
          <w:sz w:val="20"/>
          <w:szCs w:val="20"/>
        </w:rPr>
        <w:t xml:space="preserve"> </w:t>
      </w:r>
      <w:r>
        <w:rPr>
          <w:rFonts w:ascii="宋体" w:hAnsi="宋体" w:eastAsia="宋体" w:cs="宋体"/>
          <w:spacing w:val="5"/>
          <w:sz w:val="20"/>
          <w:szCs w:val="20"/>
        </w:rPr>
        <w:t>”的绝妙意境。</w:t>
      </w:r>
    </w:p>
    <w:p>
      <w:pPr>
        <w:spacing w:before="154" w:line="369" w:lineRule="auto"/>
        <w:ind w:left="24" w:right="64" w:firstLine="409"/>
        <w:rPr>
          <w:rFonts w:ascii="宋体" w:hAnsi="宋体" w:eastAsia="宋体" w:cs="宋体"/>
          <w:sz w:val="20"/>
          <w:szCs w:val="20"/>
        </w:rPr>
      </w:pPr>
      <w:r>
        <w:rPr>
          <w:rFonts w:ascii="宋体" w:hAnsi="宋体" w:eastAsia="宋体" w:cs="宋体"/>
          <w:spacing w:val="9"/>
          <w:sz w:val="20"/>
          <w:szCs w:val="20"/>
        </w:rPr>
        <w:t>我们现在来到水门殿。这里是寨下村的风水口，水门殿的存在主要起镇邪、锁住本村风水的</w:t>
      </w:r>
      <w:r>
        <w:rPr>
          <w:rFonts w:ascii="宋体" w:hAnsi="宋体" w:eastAsia="宋体" w:cs="宋体"/>
          <w:spacing w:val="8"/>
          <w:sz w:val="20"/>
          <w:szCs w:val="20"/>
        </w:rPr>
        <w:t>作用。</w:t>
      </w:r>
      <w:r>
        <w:rPr>
          <w:rFonts w:ascii="宋体" w:hAnsi="宋体" w:eastAsia="宋体" w:cs="宋体"/>
          <w:sz w:val="20"/>
          <w:szCs w:val="20"/>
        </w:rPr>
        <w:t xml:space="preserve"> </w:t>
      </w:r>
      <w:r>
        <w:rPr>
          <w:rFonts w:ascii="宋体" w:hAnsi="宋体" w:eastAsia="宋体" w:cs="宋体"/>
          <w:spacing w:val="9"/>
          <w:sz w:val="20"/>
          <w:szCs w:val="20"/>
        </w:rPr>
        <w:t>除此此外，殿堂里供奉着五谷神，五谷神就是我们大家熟悉</w:t>
      </w:r>
      <w:r>
        <w:rPr>
          <w:rFonts w:ascii="宋体" w:hAnsi="宋体" w:eastAsia="宋体" w:cs="宋体"/>
          <w:spacing w:val="8"/>
          <w:sz w:val="20"/>
          <w:szCs w:val="20"/>
        </w:rPr>
        <w:t>的神农氏（炎帝）。在五谷神左右分别供奉</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着雷公和电母，象征着寨下村五谷丰登、风调雨顺。</w:t>
      </w:r>
    </w:p>
    <w:p>
      <w:pPr>
        <w:spacing w:before="127" w:line="222" w:lineRule="auto"/>
        <w:ind w:left="3635"/>
        <w:rPr>
          <w:rFonts w:ascii="黑体" w:hAnsi="黑体" w:eastAsia="黑体" w:cs="黑体"/>
          <w:sz w:val="24"/>
          <w:szCs w:val="24"/>
        </w:rPr>
      </w:pPr>
      <w:r>
        <w:rPr>
          <w:rFonts w:ascii="黑体" w:hAnsi="黑体" w:eastAsia="黑体" w:cs="黑体"/>
          <w:b/>
          <w:bCs/>
          <w:spacing w:val="-10"/>
          <w:sz w:val="24"/>
          <w:szCs w:val="24"/>
        </w:rPr>
        <w:t>风</w:t>
      </w:r>
      <w:r>
        <w:rPr>
          <w:rFonts w:ascii="黑体" w:hAnsi="黑体" w:eastAsia="黑体" w:cs="黑体"/>
          <w:spacing w:val="-10"/>
          <w:sz w:val="24"/>
          <w:szCs w:val="24"/>
        </w:rPr>
        <w:t xml:space="preserve"> </w:t>
      </w:r>
      <w:r>
        <w:rPr>
          <w:rFonts w:ascii="黑体" w:hAnsi="黑体" w:eastAsia="黑体" w:cs="黑体"/>
          <w:b/>
          <w:bCs/>
          <w:spacing w:val="-10"/>
          <w:sz w:val="24"/>
          <w:szCs w:val="24"/>
        </w:rPr>
        <w:t>水</w:t>
      </w:r>
      <w:r>
        <w:rPr>
          <w:rFonts w:ascii="黑体" w:hAnsi="黑体" w:eastAsia="黑体" w:cs="黑体"/>
          <w:spacing w:val="13"/>
          <w:sz w:val="24"/>
          <w:szCs w:val="24"/>
        </w:rPr>
        <w:t xml:space="preserve"> </w:t>
      </w:r>
      <w:r>
        <w:rPr>
          <w:rFonts w:ascii="黑体" w:hAnsi="黑体" w:eastAsia="黑体" w:cs="黑体"/>
          <w:b/>
          <w:bCs/>
          <w:spacing w:val="-10"/>
          <w:sz w:val="24"/>
          <w:szCs w:val="24"/>
        </w:rPr>
        <w:t>林</w:t>
      </w:r>
      <w:r>
        <w:rPr>
          <w:rFonts w:ascii="黑体" w:hAnsi="黑体" w:eastAsia="黑体" w:cs="黑体"/>
          <w:spacing w:val="-85"/>
          <w:sz w:val="24"/>
          <w:szCs w:val="24"/>
        </w:rPr>
        <w:t xml:space="preserve"> </w:t>
      </w:r>
      <w:r>
        <w:rPr>
          <w:rFonts w:ascii="黑体" w:hAnsi="黑体" w:eastAsia="黑体" w:cs="黑体"/>
          <w:b/>
          <w:bCs/>
          <w:spacing w:val="-10"/>
          <w:sz w:val="24"/>
          <w:szCs w:val="24"/>
        </w:rPr>
        <w:t>、金</w:t>
      </w:r>
      <w:r>
        <w:rPr>
          <w:rFonts w:ascii="黑体" w:hAnsi="黑体" w:eastAsia="黑体" w:cs="黑体"/>
          <w:spacing w:val="7"/>
          <w:sz w:val="24"/>
          <w:szCs w:val="24"/>
        </w:rPr>
        <w:t xml:space="preserve"> </w:t>
      </w:r>
      <w:r>
        <w:rPr>
          <w:rFonts w:ascii="黑体" w:hAnsi="黑体" w:eastAsia="黑体" w:cs="黑体"/>
          <w:b/>
          <w:bCs/>
          <w:spacing w:val="-10"/>
          <w:sz w:val="24"/>
          <w:szCs w:val="24"/>
        </w:rPr>
        <w:t>锁</w:t>
      </w:r>
      <w:r>
        <w:rPr>
          <w:rFonts w:ascii="黑体" w:hAnsi="黑体" w:eastAsia="黑体" w:cs="黑体"/>
          <w:spacing w:val="21"/>
          <w:sz w:val="24"/>
          <w:szCs w:val="24"/>
        </w:rPr>
        <w:t xml:space="preserve"> </w:t>
      </w:r>
      <w:r>
        <w:rPr>
          <w:rFonts w:ascii="黑体" w:hAnsi="黑体" w:eastAsia="黑体" w:cs="黑体"/>
          <w:b/>
          <w:bCs/>
          <w:spacing w:val="-10"/>
          <w:sz w:val="24"/>
          <w:szCs w:val="24"/>
        </w:rPr>
        <w:t>关</w:t>
      </w:r>
    </w:p>
    <w:p>
      <w:pPr>
        <w:spacing w:before="139" w:line="369" w:lineRule="auto"/>
        <w:ind w:left="14" w:right="69" w:firstLine="420"/>
        <w:jc w:val="both"/>
        <w:rPr>
          <w:rFonts w:ascii="宋体" w:hAnsi="宋体" w:eastAsia="宋体" w:cs="宋体"/>
          <w:sz w:val="20"/>
          <w:szCs w:val="20"/>
        </w:rPr>
      </w:pPr>
      <w:r>
        <w:rPr>
          <w:rFonts w:ascii="宋体" w:hAnsi="宋体" w:eastAsia="宋体" w:cs="宋体"/>
          <w:spacing w:val="9"/>
          <w:sz w:val="20"/>
          <w:szCs w:val="20"/>
        </w:rPr>
        <w:t>大家请看，这片古木参天的大树是寨下村的风水林，能完好地保存至今，这与</w:t>
      </w:r>
      <w:r>
        <w:rPr>
          <w:rFonts w:ascii="宋体" w:hAnsi="宋体" w:eastAsia="宋体" w:cs="宋体"/>
          <w:spacing w:val="8"/>
          <w:sz w:val="20"/>
          <w:szCs w:val="20"/>
        </w:rPr>
        <w:t>寨下村人非常重视风</w:t>
      </w:r>
      <w:r>
        <w:rPr>
          <w:rFonts w:ascii="宋体" w:hAnsi="宋体" w:eastAsia="宋体" w:cs="宋体"/>
          <w:sz w:val="20"/>
          <w:szCs w:val="20"/>
        </w:rPr>
        <w:t xml:space="preserve"> </w:t>
      </w:r>
      <w:r>
        <w:rPr>
          <w:rFonts w:ascii="宋体" w:hAnsi="宋体" w:eastAsia="宋体" w:cs="宋体"/>
          <w:spacing w:val="9"/>
          <w:sz w:val="20"/>
          <w:szCs w:val="20"/>
        </w:rPr>
        <w:t>水有关。这片古树主要有红柯、米槠、苦槠等壳斗科，以及三人才能合围的千年柳杉。</w:t>
      </w:r>
      <w:r>
        <w:rPr>
          <w:rFonts w:ascii="宋体" w:hAnsi="宋体" w:eastAsia="宋体" w:cs="宋体"/>
          <w:spacing w:val="8"/>
          <w:sz w:val="20"/>
          <w:szCs w:val="20"/>
        </w:rPr>
        <w:t>这里有二株高大</w:t>
      </w:r>
    </w:p>
    <w:p>
      <w:pPr>
        <w:spacing w:line="228" w:lineRule="auto"/>
        <w:ind w:left="28"/>
        <w:rPr>
          <w:rFonts w:ascii="宋体" w:hAnsi="宋体" w:eastAsia="宋体" w:cs="宋体"/>
          <w:sz w:val="20"/>
          <w:szCs w:val="20"/>
        </w:rPr>
      </w:pPr>
      <w:r>
        <w:rPr>
          <w:rFonts w:ascii="宋体" w:hAnsi="宋体" w:eastAsia="宋体" w:cs="宋体"/>
          <w:spacing w:val="5"/>
          <w:sz w:val="20"/>
          <w:szCs w:val="20"/>
        </w:rPr>
        <w:t>的米槠，巧妙地构成一座天然的“树门</w:t>
      </w:r>
      <w:r>
        <w:rPr>
          <w:rFonts w:ascii="宋体" w:hAnsi="宋体" w:eastAsia="宋体" w:cs="宋体"/>
          <w:spacing w:val="-67"/>
          <w:sz w:val="20"/>
          <w:szCs w:val="20"/>
        </w:rPr>
        <w:t xml:space="preserve"> </w:t>
      </w:r>
      <w:r>
        <w:rPr>
          <w:rFonts w:ascii="宋体" w:hAnsi="宋体" w:eastAsia="宋体" w:cs="宋体"/>
          <w:spacing w:val="5"/>
          <w:sz w:val="20"/>
          <w:szCs w:val="20"/>
        </w:rPr>
        <w:t>”，把守在寨下大峡谷谷口，我们称之为“金锁关</w:t>
      </w:r>
      <w:r>
        <w:rPr>
          <w:rFonts w:ascii="宋体" w:hAnsi="宋体" w:eastAsia="宋体" w:cs="宋体"/>
          <w:spacing w:val="-73"/>
          <w:sz w:val="20"/>
          <w:szCs w:val="20"/>
        </w:rPr>
        <w:t xml:space="preserve"> </w:t>
      </w:r>
      <w:r>
        <w:rPr>
          <w:rFonts w:ascii="宋体" w:hAnsi="宋体" w:eastAsia="宋体" w:cs="宋体"/>
          <w:spacing w:val="5"/>
          <w:sz w:val="20"/>
          <w:szCs w:val="20"/>
        </w:rPr>
        <w:t>”。</w:t>
      </w:r>
    </w:p>
    <w:p>
      <w:pPr>
        <w:spacing w:before="154" w:line="369" w:lineRule="auto"/>
        <w:ind w:left="10" w:right="15" w:firstLine="422"/>
        <w:jc w:val="both"/>
        <w:rPr>
          <w:rFonts w:ascii="宋体" w:hAnsi="宋体" w:eastAsia="宋体" w:cs="宋体"/>
          <w:sz w:val="20"/>
          <w:szCs w:val="20"/>
        </w:rPr>
      </w:pPr>
      <w:r>
        <w:rPr>
          <w:rFonts w:ascii="宋体" w:hAnsi="宋体" w:eastAsia="宋体" w:cs="宋体"/>
          <w:spacing w:val="9"/>
          <w:sz w:val="20"/>
          <w:szCs w:val="20"/>
        </w:rPr>
        <w:t>我们走在竹林深处的这条铺木小道上，四周显得宁静幽雅。大家请抬头看正前方</w:t>
      </w:r>
      <w:r>
        <w:rPr>
          <w:rFonts w:ascii="宋体" w:hAnsi="宋体" w:eastAsia="宋体" w:cs="宋体"/>
          <w:spacing w:val="8"/>
          <w:sz w:val="20"/>
          <w:szCs w:val="20"/>
        </w:rPr>
        <w:t>，有一裂隙中夹有</w:t>
      </w:r>
      <w:r>
        <w:rPr>
          <w:rFonts w:ascii="宋体" w:hAnsi="宋体" w:eastAsia="宋体" w:cs="宋体"/>
          <w:sz w:val="20"/>
          <w:szCs w:val="20"/>
        </w:rPr>
        <w:t xml:space="preserve"> </w:t>
      </w:r>
      <w:r>
        <w:rPr>
          <w:rFonts w:ascii="宋体" w:hAnsi="宋体" w:eastAsia="宋体" w:cs="宋体"/>
          <w:spacing w:val="8"/>
          <w:sz w:val="20"/>
          <w:szCs w:val="20"/>
        </w:rPr>
        <w:t>一串串大小不一的洞穴，在地质学上这叫“</w:t>
      </w:r>
      <w:r>
        <w:rPr>
          <w:rFonts w:ascii="宋体" w:hAnsi="宋体" w:eastAsia="宋体" w:cs="宋体"/>
          <w:spacing w:val="-70"/>
          <w:sz w:val="20"/>
          <w:szCs w:val="20"/>
        </w:rPr>
        <w:t xml:space="preserve"> </w:t>
      </w:r>
      <w:r>
        <w:rPr>
          <w:rFonts w:ascii="宋体" w:hAnsi="宋体" w:eastAsia="宋体" w:cs="宋体"/>
          <w:spacing w:val="8"/>
          <w:sz w:val="20"/>
          <w:szCs w:val="20"/>
        </w:rPr>
        <w:t>串珠状洞穴</w:t>
      </w:r>
      <w:r>
        <w:rPr>
          <w:rFonts w:ascii="宋体" w:hAnsi="宋体" w:eastAsia="宋体" w:cs="宋体"/>
          <w:spacing w:val="-70"/>
          <w:sz w:val="20"/>
          <w:szCs w:val="20"/>
        </w:rPr>
        <w:t xml:space="preserve"> </w:t>
      </w:r>
      <w:r>
        <w:rPr>
          <w:rFonts w:ascii="宋体" w:hAnsi="宋体" w:eastAsia="宋体" w:cs="宋体"/>
          <w:spacing w:val="8"/>
          <w:sz w:val="20"/>
          <w:szCs w:val="20"/>
        </w:rPr>
        <w:t>”，你</w:t>
      </w:r>
      <w:r>
        <w:rPr>
          <w:rFonts w:ascii="宋体" w:hAnsi="宋体" w:eastAsia="宋体" w:cs="宋体"/>
          <w:spacing w:val="7"/>
          <w:sz w:val="20"/>
          <w:szCs w:val="20"/>
        </w:rPr>
        <w:t>知道它是怎么形成的吗？在遥远的地质年</w:t>
      </w:r>
      <w:r>
        <w:rPr>
          <w:rFonts w:ascii="宋体" w:hAnsi="宋体" w:eastAsia="宋体" w:cs="宋体"/>
          <w:sz w:val="20"/>
          <w:szCs w:val="20"/>
        </w:rPr>
        <w:t xml:space="preserve"> </w:t>
      </w:r>
      <w:r>
        <w:rPr>
          <w:rFonts w:ascii="宋体" w:hAnsi="宋体" w:eastAsia="宋体" w:cs="宋体"/>
          <w:spacing w:val="6"/>
          <w:sz w:val="20"/>
          <w:szCs w:val="20"/>
        </w:rPr>
        <w:t>代，流水顺着岩石的裂隙冲刷，把岩隙中的软质层给冲刷、</w:t>
      </w:r>
      <w:r>
        <w:rPr>
          <w:rFonts w:ascii="宋体" w:hAnsi="宋体" w:eastAsia="宋体" w:cs="宋体"/>
          <w:spacing w:val="5"/>
          <w:sz w:val="20"/>
          <w:szCs w:val="20"/>
        </w:rPr>
        <w:t>侵蚀掉，刚好这些岩隙中的软质层呈串珠状，</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久而久之，就成了我们今天所看到的这种串珠状洞穴。</w:t>
      </w:r>
    </w:p>
    <w:p>
      <w:pPr>
        <w:spacing w:before="126" w:line="222" w:lineRule="auto"/>
        <w:ind w:left="3392"/>
        <w:rPr>
          <w:rFonts w:ascii="黑体" w:hAnsi="黑体" w:eastAsia="黑体" w:cs="黑体"/>
          <w:sz w:val="24"/>
          <w:szCs w:val="24"/>
        </w:rPr>
      </w:pPr>
      <w:r>
        <w:rPr>
          <w:rFonts w:ascii="黑体" w:hAnsi="黑体" w:eastAsia="黑体" w:cs="黑体"/>
          <w:b/>
          <w:bCs/>
          <w:spacing w:val="-4"/>
          <w:sz w:val="24"/>
          <w:szCs w:val="24"/>
        </w:rPr>
        <w:t>悬</w:t>
      </w:r>
      <w:r>
        <w:rPr>
          <w:rFonts w:ascii="黑体" w:hAnsi="黑体" w:eastAsia="黑体" w:cs="黑体"/>
          <w:spacing w:val="-4"/>
          <w:sz w:val="24"/>
          <w:szCs w:val="24"/>
        </w:rPr>
        <w:t xml:space="preserve">  </w:t>
      </w:r>
      <w:r>
        <w:rPr>
          <w:rFonts w:ascii="黑体" w:hAnsi="黑体" w:eastAsia="黑体" w:cs="黑体"/>
          <w:b/>
          <w:bCs/>
          <w:spacing w:val="-4"/>
          <w:sz w:val="24"/>
          <w:szCs w:val="24"/>
        </w:rPr>
        <w:t>天</w:t>
      </w:r>
      <w:r>
        <w:rPr>
          <w:rFonts w:ascii="黑体" w:hAnsi="黑体" w:eastAsia="黑体" w:cs="黑体"/>
          <w:spacing w:val="10"/>
          <w:sz w:val="24"/>
          <w:szCs w:val="24"/>
        </w:rPr>
        <w:t xml:space="preserve">  </w:t>
      </w:r>
      <w:r>
        <w:rPr>
          <w:rFonts w:ascii="黑体" w:hAnsi="黑体" w:eastAsia="黑体" w:cs="黑体"/>
          <w:b/>
          <w:bCs/>
          <w:spacing w:val="-4"/>
          <w:sz w:val="24"/>
          <w:szCs w:val="24"/>
        </w:rPr>
        <w:t>峡（水滴石穿）</w:t>
      </w:r>
    </w:p>
    <w:p>
      <w:pPr>
        <w:spacing w:before="137" w:line="369" w:lineRule="auto"/>
        <w:ind w:left="30" w:right="70" w:firstLine="402"/>
        <w:jc w:val="both"/>
        <w:rPr>
          <w:rFonts w:ascii="宋体" w:hAnsi="宋体" w:eastAsia="宋体" w:cs="宋体"/>
          <w:sz w:val="20"/>
          <w:szCs w:val="20"/>
        </w:rPr>
      </w:pPr>
      <w:r>
        <w:rPr>
          <w:rFonts w:ascii="宋体" w:hAnsi="宋体" w:eastAsia="宋体" w:cs="宋体"/>
          <w:spacing w:val="8"/>
          <w:sz w:val="20"/>
          <w:szCs w:val="20"/>
        </w:rPr>
        <w:t>现在进入寨下大峡谷的第一条峡谷——这条南北走向的峡谷叫</w:t>
      </w:r>
      <w:r>
        <w:rPr>
          <w:rFonts w:ascii="宋体" w:hAnsi="宋体" w:eastAsia="宋体" w:cs="宋体"/>
          <w:spacing w:val="7"/>
          <w:sz w:val="20"/>
          <w:szCs w:val="20"/>
        </w:rPr>
        <w:t>“悬天峡</w:t>
      </w:r>
      <w:r>
        <w:rPr>
          <w:rFonts w:ascii="宋体" w:hAnsi="宋体" w:eastAsia="宋体" w:cs="宋体"/>
          <w:spacing w:val="-68"/>
          <w:sz w:val="20"/>
          <w:szCs w:val="20"/>
        </w:rPr>
        <w:t xml:space="preserve"> </w:t>
      </w:r>
      <w:r>
        <w:rPr>
          <w:rFonts w:ascii="宋体" w:hAnsi="宋体" w:eastAsia="宋体" w:cs="宋体"/>
          <w:spacing w:val="7"/>
          <w:sz w:val="20"/>
          <w:szCs w:val="20"/>
        </w:rPr>
        <w:t>”，全长约</w:t>
      </w:r>
      <w:r>
        <w:rPr>
          <w:rFonts w:ascii="宋体" w:hAnsi="宋体" w:eastAsia="宋体" w:cs="宋体"/>
          <w:spacing w:val="-19"/>
          <w:sz w:val="20"/>
          <w:szCs w:val="20"/>
        </w:rPr>
        <w:t xml:space="preserve"> </w:t>
      </w:r>
      <w:r>
        <w:rPr>
          <w:rFonts w:ascii="宋体" w:hAnsi="宋体" w:eastAsia="宋体" w:cs="宋体"/>
          <w:spacing w:val="7"/>
          <w:sz w:val="20"/>
          <w:szCs w:val="20"/>
        </w:rPr>
        <w:t>1</w:t>
      </w:r>
      <w:r>
        <w:rPr>
          <w:rFonts w:ascii="宋体" w:hAnsi="宋体" w:eastAsia="宋体" w:cs="宋体"/>
          <w:spacing w:val="-29"/>
          <w:sz w:val="20"/>
          <w:szCs w:val="20"/>
        </w:rPr>
        <w:t xml:space="preserve"> </w:t>
      </w:r>
      <w:r>
        <w:rPr>
          <w:rFonts w:ascii="宋体" w:hAnsi="宋体" w:eastAsia="宋体" w:cs="宋体"/>
          <w:spacing w:val="7"/>
          <w:sz w:val="20"/>
          <w:szCs w:val="20"/>
        </w:rPr>
        <w:t>公里，宽约</w:t>
      </w:r>
      <w:r>
        <w:rPr>
          <w:rFonts w:ascii="宋体" w:hAnsi="宋体" w:eastAsia="宋体" w:cs="宋体"/>
          <w:spacing w:val="-34"/>
          <w:sz w:val="20"/>
          <w:szCs w:val="20"/>
        </w:rPr>
        <w:t xml:space="preserve"> </w:t>
      </w:r>
      <w:r>
        <w:rPr>
          <w:rFonts w:ascii="宋体" w:hAnsi="宋体" w:eastAsia="宋体" w:cs="宋体"/>
          <w:spacing w:val="7"/>
          <w:sz w:val="20"/>
          <w:szCs w:val="20"/>
        </w:rPr>
        <w:t>2</w:t>
      </w:r>
      <w:r>
        <w:rPr>
          <w:rFonts w:ascii="宋体" w:hAnsi="宋体" w:eastAsia="宋体" w:cs="宋体"/>
          <w:sz w:val="20"/>
          <w:szCs w:val="20"/>
        </w:rPr>
        <w:t xml:space="preserve"> </w:t>
      </w:r>
      <w:r>
        <w:rPr>
          <w:rFonts w:ascii="宋体" w:hAnsi="宋体" w:eastAsia="宋体" w:cs="宋体"/>
          <w:spacing w:val="8"/>
          <w:sz w:val="20"/>
          <w:szCs w:val="20"/>
        </w:rPr>
        <w:t>-30</w:t>
      </w:r>
      <w:r>
        <w:rPr>
          <w:rFonts w:ascii="宋体" w:hAnsi="宋体" w:eastAsia="宋体" w:cs="宋体"/>
          <w:spacing w:val="-32"/>
          <w:sz w:val="20"/>
          <w:szCs w:val="20"/>
        </w:rPr>
        <w:t xml:space="preserve"> </w:t>
      </w:r>
      <w:r>
        <w:rPr>
          <w:rFonts w:ascii="宋体" w:hAnsi="宋体" w:eastAsia="宋体" w:cs="宋体"/>
          <w:spacing w:val="8"/>
          <w:sz w:val="20"/>
          <w:szCs w:val="20"/>
        </w:rPr>
        <w:t>米，崖壁高约</w:t>
      </w:r>
      <w:r>
        <w:rPr>
          <w:rFonts w:ascii="宋体" w:hAnsi="宋体" w:eastAsia="宋体" w:cs="宋体"/>
          <w:spacing w:val="-32"/>
          <w:sz w:val="20"/>
          <w:szCs w:val="20"/>
        </w:rPr>
        <w:t xml:space="preserve"> </w:t>
      </w:r>
      <w:r>
        <w:rPr>
          <w:rFonts w:ascii="宋体" w:hAnsi="宋体" w:eastAsia="宋体" w:cs="宋体"/>
          <w:spacing w:val="8"/>
          <w:sz w:val="20"/>
          <w:szCs w:val="20"/>
        </w:rPr>
        <w:t>70－150</w:t>
      </w:r>
      <w:r>
        <w:rPr>
          <w:rFonts w:ascii="宋体" w:hAnsi="宋体" w:eastAsia="宋体" w:cs="宋体"/>
          <w:spacing w:val="-40"/>
          <w:sz w:val="20"/>
          <w:szCs w:val="20"/>
        </w:rPr>
        <w:t xml:space="preserve"> </w:t>
      </w:r>
      <w:r>
        <w:rPr>
          <w:rFonts w:ascii="宋体" w:hAnsi="宋体" w:eastAsia="宋体" w:cs="宋体"/>
          <w:spacing w:val="8"/>
          <w:sz w:val="20"/>
          <w:szCs w:val="20"/>
        </w:rPr>
        <w:t>米。大家请抬头仰望，这块突兀的赤壁与苍天连在一起，犹如苍天悬挂在边</w:t>
      </w:r>
    </w:p>
    <w:p>
      <w:pPr>
        <w:spacing w:line="229" w:lineRule="auto"/>
        <w:ind w:left="26"/>
        <w:rPr>
          <w:rFonts w:ascii="宋体" w:hAnsi="宋体" w:eastAsia="宋体" w:cs="宋体"/>
          <w:sz w:val="20"/>
          <w:szCs w:val="20"/>
        </w:rPr>
      </w:pPr>
      <w:r>
        <w:rPr>
          <w:rFonts w:ascii="宋体" w:hAnsi="宋体" w:eastAsia="宋体" w:cs="宋体"/>
          <w:spacing w:val="5"/>
          <w:sz w:val="20"/>
          <w:szCs w:val="20"/>
        </w:rPr>
        <w:t>际，故名悬天峡。</w:t>
      </w:r>
    </w:p>
    <w:p>
      <w:pPr>
        <w:spacing w:before="152" w:line="228" w:lineRule="auto"/>
        <w:ind w:left="434"/>
        <w:rPr>
          <w:rFonts w:ascii="宋体" w:hAnsi="宋体" w:eastAsia="宋体" w:cs="宋体"/>
          <w:sz w:val="20"/>
          <w:szCs w:val="20"/>
        </w:rPr>
      </w:pPr>
      <w:r>
        <w:rPr>
          <w:rFonts w:ascii="宋体" w:hAnsi="宋体" w:eastAsia="宋体" w:cs="宋体"/>
          <w:spacing w:val="9"/>
          <w:sz w:val="20"/>
          <w:szCs w:val="20"/>
        </w:rPr>
        <w:t>大家请抬头仰望，在崖壁上有块突起的风化石，其造型极像生活在侏罗纪时期</w:t>
      </w:r>
      <w:r>
        <w:rPr>
          <w:rFonts w:ascii="宋体" w:hAnsi="宋体" w:eastAsia="宋体" w:cs="宋体"/>
          <w:spacing w:val="8"/>
          <w:sz w:val="20"/>
          <w:szCs w:val="20"/>
        </w:rPr>
        <w:t>的剑龙。看！那脊背</w:t>
      </w:r>
    </w:p>
    <w:p>
      <w:pPr>
        <w:spacing w:line="228" w:lineRule="auto"/>
        <w:rPr>
          <w:rFonts w:ascii="宋体" w:hAnsi="宋体" w:eastAsia="宋体" w:cs="宋体"/>
          <w:sz w:val="20"/>
          <w:szCs w:val="20"/>
        </w:rPr>
        <w:sectPr>
          <w:headerReference r:id="rId96" w:type="default"/>
          <w:footerReference r:id="rId97" w:type="default"/>
          <w:pgSz w:w="11906" w:h="16839"/>
          <w:pgMar w:top="1196" w:right="1178" w:bottom="1156" w:left="1244" w:header="886" w:footer="994" w:gutter="0"/>
          <w:cols w:space="720" w:num="1"/>
        </w:sectPr>
      </w:pPr>
    </w:p>
    <w:p>
      <w:pPr>
        <w:pStyle w:val="2"/>
        <w:spacing w:line="293" w:lineRule="auto"/>
      </w:pPr>
    </w:p>
    <w:p>
      <w:pPr>
        <w:spacing w:before="65" w:line="228" w:lineRule="auto"/>
        <w:ind w:left="10"/>
        <w:rPr>
          <w:rFonts w:ascii="宋体" w:hAnsi="宋体" w:eastAsia="宋体" w:cs="宋体"/>
          <w:sz w:val="20"/>
          <w:szCs w:val="20"/>
        </w:rPr>
      </w:pPr>
      <w:r>
        <w:rPr>
          <w:rFonts w:ascii="宋体" w:hAnsi="宋体" w:eastAsia="宋体" w:cs="宋体"/>
          <w:spacing w:val="9"/>
          <w:sz w:val="20"/>
          <w:szCs w:val="20"/>
        </w:rPr>
        <w:t>上的利剑栩栩如生!事实上，丹霞地貌就是在侏</w:t>
      </w:r>
      <w:r>
        <w:rPr>
          <w:rFonts w:ascii="宋体" w:hAnsi="宋体" w:eastAsia="宋体" w:cs="宋体"/>
          <w:spacing w:val="8"/>
          <w:sz w:val="20"/>
          <w:szCs w:val="20"/>
        </w:rPr>
        <w:t>罗纪之后的晚白垩纪时期形成的，距今大约</w:t>
      </w:r>
      <w:r>
        <w:rPr>
          <w:rFonts w:ascii="宋体" w:hAnsi="宋体" w:eastAsia="宋体" w:cs="宋体"/>
          <w:spacing w:val="-38"/>
          <w:sz w:val="20"/>
          <w:szCs w:val="20"/>
        </w:rPr>
        <w:t xml:space="preserve"> </w:t>
      </w:r>
      <w:r>
        <w:rPr>
          <w:rFonts w:ascii="宋体" w:hAnsi="宋体" w:eastAsia="宋体" w:cs="宋体"/>
          <w:spacing w:val="8"/>
          <w:sz w:val="20"/>
          <w:szCs w:val="20"/>
        </w:rPr>
        <w:t>6500</w:t>
      </w:r>
      <w:r>
        <w:rPr>
          <w:rFonts w:ascii="宋体" w:hAnsi="宋体" w:eastAsia="宋体" w:cs="宋体"/>
          <w:spacing w:val="-33"/>
          <w:sz w:val="20"/>
          <w:szCs w:val="20"/>
        </w:rPr>
        <w:t xml:space="preserve"> </w:t>
      </w:r>
      <w:r>
        <w:rPr>
          <w:rFonts w:ascii="宋体" w:hAnsi="宋体" w:eastAsia="宋体" w:cs="宋体"/>
          <w:spacing w:val="8"/>
          <w:sz w:val="20"/>
          <w:szCs w:val="20"/>
        </w:rPr>
        <w:t>万年。</w:t>
      </w:r>
    </w:p>
    <w:p>
      <w:pPr>
        <w:spacing w:before="128" w:line="219" w:lineRule="auto"/>
        <w:ind w:left="3698"/>
        <w:rPr>
          <w:rFonts w:ascii="黑体" w:hAnsi="黑体" w:eastAsia="黑体" w:cs="黑体"/>
          <w:sz w:val="24"/>
          <w:szCs w:val="24"/>
        </w:rPr>
      </w:pPr>
      <w:r>
        <w:rPr>
          <w:rFonts w:ascii="黑体" w:hAnsi="黑体" w:eastAsia="黑体" w:cs="黑体"/>
          <w:b/>
          <w:bCs/>
          <w:spacing w:val="-7"/>
          <w:sz w:val="24"/>
          <w:szCs w:val="24"/>
        </w:rPr>
        <w:t>五</w:t>
      </w:r>
      <w:r>
        <w:rPr>
          <w:rFonts w:ascii="黑体" w:hAnsi="黑体" w:eastAsia="黑体" w:cs="黑体"/>
          <w:spacing w:val="-7"/>
          <w:sz w:val="24"/>
          <w:szCs w:val="24"/>
        </w:rPr>
        <w:t xml:space="preserve"> </w:t>
      </w:r>
      <w:r>
        <w:rPr>
          <w:rFonts w:ascii="黑体" w:hAnsi="黑体" w:eastAsia="黑体" w:cs="黑体"/>
          <w:b/>
          <w:bCs/>
          <w:spacing w:val="-7"/>
          <w:sz w:val="24"/>
          <w:szCs w:val="24"/>
        </w:rPr>
        <w:t>线</w:t>
      </w:r>
      <w:r>
        <w:rPr>
          <w:rFonts w:ascii="黑体" w:hAnsi="黑体" w:eastAsia="黑体" w:cs="黑体"/>
          <w:spacing w:val="16"/>
          <w:sz w:val="24"/>
          <w:szCs w:val="24"/>
        </w:rPr>
        <w:t xml:space="preserve"> </w:t>
      </w:r>
      <w:r>
        <w:rPr>
          <w:rFonts w:ascii="黑体" w:hAnsi="黑体" w:eastAsia="黑体" w:cs="黑体"/>
          <w:b/>
          <w:bCs/>
          <w:spacing w:val="-7"/>
          <w:sz w:val="24"/>
          <w:szCs w:val="24"/>
        </w:rPr>
        <w:t>谷（线</w:t>
      </w:r>
      <w:r>
        <w:rPr>
          <w:rFonts w:ascii="黑体" w:hAnsi="黑体" w:eastAsia="黑体" w:cs="黑体"/>
          <w:spacing w:val="10"/>
          <w:sz w:val="24"/>
          <w:szCs w:val="24"/>
        </w:rPr>
        <w:t xml:space="preserve"> </w:t>
      </w:r>
      <w:r>
        <w:rPr>
          <w:rFonts w:ascii="黑体" w:hAnsi="黑体" w:eastAsia="黑体" w:cs="黑体"/>
          <w:b/>
          <w:bCs/>
          <w:spacing w:val="-7"/>
          <w:sz w:val="24"/>
          <w:szCs w:val="24"/>
        </w:rPr>
        <w:t>谷）</w:t>
      </w:r>
    </w:p>
    <w:p>
      <w:pPr>
        <w:spacing w:before="142" w:line="369" w:lineRule="auto"/>
        <w:ind w:left="9" w:right="65" w:firstLine="419"/>
        <w:jc w:val="both"/>
        <w:rPr>
          <w:rFonts w:ascii="宋体" w:hAnsi="宋体" w:eastAsia="宋体" w:cs="宋体"/>
          <w:sz w:val="20"/>
          <w:szCs w:val="20"/>
        </w:rPr>
      </w:pPr>
      <w:r>
        <w:rPr>
          <w:rFonts w:ascii="宋体" w:hAnsi="宋体" w:eastAsia="宋体" w:cs="宋体"/>
          <w:spacing w:val="8"/>
          <w:sz w:val="20"/>
          <w:szCs w:val="20"/>
        </w:rPr>
        <w:t>在我们右侧的这条狭窄的岩隙在地质学上称为“线谷</w:t>
      </w:r>
      <w:r>
        <w:rPr>
          <w:rFonts w:ascii="宋体" w:hAnsi="宋体" w:eastAsia="宋体" w:cs="宋体"/>
          <w:spacing w:val="-62"/>
          <w:sz w:val="20"/>
          <w:szCs w:val="20"/>
        </w:rPr>
        <w:t xml:space="preserve"> </w:t>
      </w:r>
      <w:r>
        <w:rPr>
          <w:rFonts w:ascii="宋体" w:hAnsi="宋体" w:eastAsia="宋体" w:cs="宋体"/>
          <w:spacing w:val="8"/>
          <w:sz w:val="20"/>
          <w:szCs w:val="20"/>
        </w:rPr>
        <w:t>”。这一路上类似这样的线谷共有五条，基本</w:t>
      </w:r>
      <w:r>
        <w:rPr>
          <w:rFonts w:ascii="宋体" w:hAnsi="宋体" w:eastAsia="宋体" w:cs="宋体"/>
          <w:sz w:val="20"/>
          <w:szCs w:val="20"/>
        </w:rPr>
        <w:t xml:space="preserve"> </w:t>
      </w:r>
      <w:r>
        <w:rPr>
          <w:rFonts w:ascii="宋体" w:hAnsi="宋体" w:eastAsia="宋体" w:cs="宋体"/>
          <w:spacing w:val="9"/>
          <w:sz w:val="20"/>
          <w:szCs w:val="20"/>
        </w:rPr>
        <w:t>呈北西走向的垂直裂隙。形成这样的线谷，地质学上认为：岩层因地壳变动产生不同方向的垂直节理、</w:t>
      </w:r>
      <w:r>
        <w:rPr>
          <w:rFonts w:ascii="宋体" w:hAnsi="宋体" w:eastAsia="宋体" w:cs="宋体"/>
          <w:sz w:val="20"/>
          <w:szCs w:val="20"/>
        </w:rPr>
        <w:t xml:space="preserve"> </w:t>
      </w:r>
      <w:r>
        <w:rPr>
          <w:rFonts w:ascii="宋体" w:hAnsi="宋体" w:eastAsia="宋体" w:cs="宋体"/>
          <w:spacing w:val="5"/>
          <w:sz w:val="20"/>
          <w:szCs w:val="20"/>
        </w:rPr>
        <w:t>裂隙。地壳抬升后，流水沿节理、裂隙下切，形成上宽下窄的“V</w:t>
      </w:r>
      <w:r>
        <w:rPr>
          <w:rFonts w:ascii="宋体" w:hAnsi="宋体" w:eastAsia="宋体" w:cs="宋体"/>
          <w:spacing w:val="-61"/>
          <w:sz w:val="20"/>
          <w:szCs w:val="20"/>
        </w:rPr>
        <w:t xml:space="preserve"> </w:t>
      </w:r>
      <w:r>
        <w:rPr>
          <w:rFonts w:ascii="宋体" w:hAnsi="宋体" w:eastAsia="宋体" w:cs="宋体"/>
          <w:spacing w:val="5"/>
          <w:sz w:val="20"/>
          <w:szCs w:val="20"/>
        </w:rPr>
        <w:t>”型线谷，我们俗称“一线天</w:t>
      </w:r>
      <w:r>
        <w:rPr>
          <w:rFonts w:ascii="宋体" w:hAnsi="宋体" w:eastAsia="宋体" w:cs="宋体"/>
          <w:spacing w:val="-70"/>
          <w:sz w:val="20"/>
          <w:szCs w:val="20"/>
        </w:rPr>
        <w:t xml:space="preserve"> </w:t>
      </w:r>
      <w:r>
        <w:rPr>
          <w:rFonts w:ascii="宋体" w:hAnsi="宋体" w:eastAsia="宋体" w:cs="宋体"/>
          <w:spacing w:val="5"/>
          <w:sz w:val="20"/>
          <w:szCs w:val="20"/>
        </w:rPr>
        <w:t>”，是巷</w:t>
      </w:r>
      <w:r>
        <w:rPr>
          <w:rFonts w:ascii="宋体" w:hAnsi="宋体" w:eastAsia="宋体" w:cs="宋体"/>
          <w:sz w:val="20"/>
          <w:szCs w:val="20"/>
        </w:rPr>
        <w:t xml:space="preserve"> </w:t>
      </w:r>
      <w:r>
        <w:rPr>
          <w:rFonts w:ascii="宋体" w:hAnsi="宋体" w:eastAsia="宋体" w:cs="宋体"/>
          <w:spacing w:val="9"/>
          <w:sz w:val="20"/>
          <w:szCs w:val="20"/>
        </w:rPr>
        <w:t>谷发育的前身。这五条线谷掩映在碧树绿草之中，谷底极窄，且一人侧身而不能通过。不过随</w:t>
      </w:r>
      <w:r>
        <w:rPr>
          <w:rFonts w:ascii="宋体" w:hAnsi="宋体" w:eastAsia="宋体" w:cs="宋体"/>
          <w:spacing w:val="8"/>
          <w:sz w:val="20"/>
          <w:szCs w:val="20"/>
        </w:rPr>
        <w:t>着岁月的</w:t>
      </w:r>
      <w:r>
        <w:rPr>
          <w:rFonts w:ascii="宋体" w:hAnsi="宋体" w:eastAsia="宋体" w:cs="宋体"/>
          <w:sz w:val="20"/>
          <w:szCs w:val="20"/>
        </w:rPr>
        <w:t xml:space="preserve"> </w:t>
      </w:r>
      <w:r>
        <w:rPr>
          <w:rFonts w:ascii="宋体" w:hAnsi="宋体" w:eastAsia="宋体" w:cs="宋体"/>
          <w:spacing w:val="7"/>
          <w:sz w:val="20"/>
          <w:szCs w:val="20"/>
        </w:rPr>
        <w:t>流逝，线谷将在流水的作用下“</w:t>
      </w:r>
      <w:r>
        <w:rPr>
          <w:rFonts w:ascii="宋体" w:hAnsi="宋体" w:eastAsia="宋体" w:cs="宋体"/>
          <w:spacing w:val="-49"/>
          <w:sz w:val="20"/>
          <w:szCs w:val="20"/>
        </w:rPr>
        <w:t xml:space="preserve"> </w:t>
      </w:r>
      <w:r>
        <w:rPr>
          <w:rFonts w:ascii="宋体" w:hAnsi="宋体" w:eastAsia="宋体" w:cs="宋体"/>
          <w:spacing w:val="7"/>
          <w:sz w:val="20"/>
          <w:szCs w:val="20"/>
        </w:rPr>
        <w:t>曲流切割</w:t>
      </w:r>
      <w:r>
        <w:rPr>
          <w:rFonts w:ascii="宋体" w:hAnsi="宋体" w:eastAsia="宋体" w:cs="宋体"/>
          <w:spacing w:val="-68"/>
          <w:sz w:val="20"/>
          <w:szCs w:val="20"/>
        </w:rPr>
        <w:t xml:space="preserve"> </w:t>
      </w:r>
      <w:r>
        <w:rPr>
          <w:rFonts w:ascii="宋体" w:hAnsi="宋体" w:eastAsia="宋体" w:cs="宋体"/>
          <w:spacing w:val="7"/>
          <w:sz w:val="20"/>
          <w:szCs w:val="20"/>
        </w:rPr>
        <w:t>”，裂隙将变得越来越宽，线谷将变成巷谷，巷谷最后也就成</w:t>
      </w:r>
      <w:r>
        <w:rPr>
          <w:rFonts w:ascii="宋体" w:hAnsi="宋体" w:eastAsia="宋体" w:cs="宋体"/>
          <w:sz w:val="20"/>
          <w:szCs w:val="20"/>
        </w:rPr>
        <w:t xml:space="preserve"> </w:t>
      </w:r>
      <w:r>
        <w:rPr>
          <w:rFonts w:ascii="宋体" w:hAnsi="宋体" w:eastAsia="宋体" w:cs="宋体"/>
          <w:spacing w:val="8"/>
          <w:sz w:val="20"/>
          <w:szCs w:val="20"/>
        </w:rPr>
        <w:t>了峡谷。大家请猜猜看，到底是石头硬呢还是水的力量大？“水</w:t>
      </w:r>
      <w:r>
        <w:rPr>
          <w:rFonts w:ascii="宋体" w:hAnsi="宋体" w:eastAsia="宋体" w:cs="宋体"/>
          <w:spacing w:val="-59"/>
          <w:sz w:val="20"/>
          <w:szCs w:val="20"/>
        </w:rPr>
        <w:t xml:space="preserve"> </w:t>
      </w:r>
      <w:r>
        <w:rPr>
          <w:rFonts w:ascii="宋体" w:hAnsi="宋体" w:eastAsia="宋体" w:cs="宋体"/>
          <w:spacing w:val="8"/>
          <w:sz w:val="20"/>
          <w:szCs w:val="20"/>
        </w:rPr>
        <w:t>”这个神奇的天然雕塑师，使无数的丹</w:t>
      </w:r>
      <w:r>
        <w:rPr>
          <w:rFonts w:ascii="宋体" w:hAnsi="宋体" w:eastAsia="宋体" w:cs="宋体"/>
          <w:sz w:val="20"/>
          <w:szCs w:val="20"/>
        </w:rPr>
        <w:t xml:space="preserve"> </w:t>
      </w:r>
      <w:r>
        <w:rPr>
          <w:rFonts w:ascii="宋体" w:hAnsi="宋体" w:eastAsia="宋体" w:cs="宋体"/>
          <w:spacing w:val="8"/>
          <w:sz w:val="20"/>
          <w:szCs w:val="20"/>
        </w:rPr>
        <w:t>霞地貌在她的妙手之下，变幻出奥妙无穷的大自然奇观，这就叫做“水滴石穿</w:t>
      </w:r>
      <w:r>
        <w:rPr>
          <w:rFonts w:ascii="宋体" w:hAnsi="宋体" w:eastAsia="宋体" w:cs="宋体"/>
          <w:spacing w:val="-62"/>
          <w:sz w:val="20"/>
          <w:szCs w:val="20"/>
        </w:rPr>
        <w:t xml:space="preserve"> </w:t>
      </w:r>
      <w:r>
        <w:rPr>
          <w:rFonts w:ascii="宋体" w:hAnsi="宋体" w:eastAsia="宋体" w:cs="宋体"/>
          <w:spacing w:val="8"/>
          <w:sz w:val="20"/>
          <w:szCs w:val="20"/>
        </w:rPr>
        <w:t>”。走在悬天峡，到处都</w:t>
      </w:r>
    </w:p>
    <w:p>
      <w:pPr>
        <w:spacing w:line="228" w:lineRule="auto"/>
        <w:ind w:left="12"/>
        <w:rPr>
          <w:rFonts w:ascii="宋体" w:hAnsi="宋体" w:eastAsia="宋体" w:cs="宋体"/>
          <w:sz w:val="20"/>
          <w:szCs w:val="20"/>
        </w:rPr>
      </w:pPr>
      <w:r>
        <w:rPr>
          <w:rFonts w:ascii="宋体" w:hAnsi="宋体" w:eastAsia="宋体" w:cs="宋体"/>
          <w:spacing w:val="7"/>
          <w:sz w:val="20"/>
          <w:szCs w:val="20"/>
        </w:rPr>
        <w:t>是流水作用的杰作。</w:t>
      </w:r>
    </w:p>
    <w:p>
      <w:pPr>
        <w:spacing w:before="126" w:line="223" w:lineRule="auto"/>
        <w:ind w:left="3162"/>
        <w:rPr>
          <w:rFonts w:ascii="黑体" w:hAnsi="黑体" w:eastAsia="黑体" w:cs="黑体"/>
          <w:sz w:val="24"/>
          <w:szCs w:val="24"/>
        </w:rPr>
      </w:pPr>
      <w:r>
        <w:rPr>
          <w:rFonts w:ascii="黑体" w:hAnsi="黑体" w:eastAsia="黑体" w:cs="黑体"/>
          <w:b/>
          <w:bCs/>
          <w:spacing w:val="-4"/>
          <w:sz w:val="24"/>
          <w:szCs w:val="24"/>
        </w:rPr>
        <w:t>问天崖、金龟爬壁（错落体）</w:t>
      </w:r>
    </w:p>
    <w:p>
      <w:pPr>
        <w:spacing w:before="138" w:line="369" w:lineRule="auto"/>
        <w:ind w:left="10" w:right="69" w:firstLine="420"/>
        <w:jc w:val="both"/>
        <w:rPr>
          <w:rFonts w:ascii="宋体" w:hAnsi="宋体" w:eastAsia="宋体" w:cs="宋体"/>
          <w:sz w:val="20"/>
          <w:szCs w:val="20"/>
        </w:rPr>
      </w:pPr>
      <w:r>
        <w:rPr>
          <w:rFonts w:ascii="宋体" w:hAnsi="宋体" w:eastAsia="宋体" w:cs="宋体"/>
          <w:spacing w:val="8"/>
          <w:sz w:val="20"/>
          <w:szCs w:val="20"/>
        </w:rPr>
        <w:t>大家请看，在我们的前方有一只金龟，正贴爬在石壁上头朝着天，我们称之为“金龟问天</w:t>
      </w:r>
      <w:r>
        <w:rPr>
          <w:rFonts w:ascii="宋体" w:hAnsi="宋体" w:eastAsia="宋体" w:cs="宋体"/>
          <w:spacing w:val="-68"/>
          <w:sz w:val="20"/>
          <w:szCs w:val="20"/>
        </w:rPr>
        <w:t xml:space="preserve"> </w:t>
      </w:r>
      <w:r>
        <w:rPr>
          <w:rFonts w:ascii="宋体" w:hAnsi="宋体" w:eastAsia="宋体" w:cs="宋体"/>
          <w:spacing w:val="8"/>
          <w:sz w:val="20"/>
          <w:szCs w:val="20"/>
        </w:rPr>
        <w:t>”，此景</w:t>
      </w:r>
      <w:r>
        <w:rPr>
          <w:rFonts w:ascii="宋体" w:hAnsi="宋体" w:eastAsia="宋体" w:cs="宋体"/>
          <w:sz w:val="20"/>
          <w:szCs w:val="20"/>
        </w:rPr>
        <w:t xml:space="preserve"> </w:t>
      </w:r>
      <w:r>
        <w:rPr>
          <w:rFonts w:ascii="宋体" w:hAnsi="宋体" w:eastAsia="宋体" w:cs="宋体"/>
          <w:spacing w:val="8"/>
          <w:sz w:val="20"/>
          <w:szCs w:val="20"/>
        </w:rPr>
        <w:t>故称为“</w:t>
      </w:r>
      <w:r>
        <w:rPr>
          <w:rFonts w:ascii="宋体" w:hAnsi="宋体" w:eastAsia="宋体" w:cs="宋体"/>
          <w:spacing w:val="-66"/>
          <w:sz w:val="20"/>
          <w:szCs w:val="20"/>
        </w:rPr>
        <w:t xml:space="preserve"> </w:t>
      </w:r>
      <w:r>
        <w:rPr>
          <w:rFonts w:ascii="宋体" w:hAnsi="宋体" w:eastAsia="宋体" w:cs="宋体"/>
          <w:spacing w:val="8"/>
          <w:sz w:val="20"/>
          <w:szCs w:val="20"/>
        </w:rPr>
        <w:t>问天崖</w:t>
      </w:r>
      <w:r>
        <w:rPr>
          <w:rFonts w:ascii="宋体" w:hAnsi="宋体" w:eastAsia="宋体" w:cs="宋体"/>
          <w:spacing w:val="-70"/>
          <w:sz w:val="20"/>
          <w:szCs w:val="20"/>
        </w:rPr>
        <w:t xml:space="preserve"> </w:t>
      </w:r>
      <w:r>
        <w:rPr>
          <w:rFonts w:ascii="宋体" w:hAnsi="宋体" w:eastAsia="宋体" w:cs="宋体"/>
          <w:spacing w:val="8"/>
          <w:sz w:val="20"/>
          <w:szCs w:val="20"/>
        </w:rPr>
        <w:t>”。更绝妙的是，从左右两侧</w:t>
      </w:r>
      <w:r>
        <w:rPr>
          <w:rFonts w:ascii="宋体" w:hAnsi="宋体" w:eastAsia="宋体" w:cs="宋体"/>
          <w:spacing w:val="7"/>
          <w:sz w:val="20"/>
          <w:szCs w:val="20"/>
        </w:rPr>
        <w:t>看都像一只昂首的金龟。形成这样的景观主要是由于崖壁</w:t>
      </w:r>
      <w:r>
        <w:rPr>
          <w:rFonts w:ascii="宋体" w:hAnsi="宋体" w:eastAsia="宋体" w:cs="宋体"/>
          <w:sz w:val="20"/>
          <w:szCs w:val="20"/>
        </w:rPr>
        <w:t xml:space="preserve"> </w:t>
      </w:r>
      <w:r>
        <w:rPr>
          <w:rFonts w:ascii="宋体" w:hAnsi="宋体" w:eastAsia="宋体" w:cs="宋体"/>
          <w:spacing w:val="9"/>
          <w:sz w:val="20"/>
          <w:szCs w:val="20"/>
        </w:rPr>
        <w:t>上局部岩块沿节理、裂隙等破裂面整体崩塌、下错，但没有倾倒，在受重力风化剥蚀</w:t>
      </w:r>
      <w:r>
        <w:rPr>
          <w:rFonts w:ascii="宋体" w:hAnsi="宋体" w:eastAsia="宋体" w:cs="宋体"/>
          <w:spacing w:val="8"/>
          <w:sz w:val="20"/>
          <w:szCs w:val="20"/>
        </w:rPr>
        <w:t>作用下，形成与主</w:t>
      </w:r>
    </w:p>
    <w:p>
      <w:pPr>
        <w:spacing w:line="227" w:lineRule="auto"/>
        <w:jc w:val="right"/>
        <w:rPr>
          <w:rFonts w:ascii="宋体" w:hAnsi="宋体" w:eastAsia="宋体" w:cs="宋体"/>
          <w:sz w:val="20"/>
          <w:szCs w:val="20"/>
        </w:rPr>
      </w:pPr>
      <w:r>
        <w:rPr>
          <w:rFonts w:ascii="宋体" w:hAnsi="宋体" w:eastAsia="宋体" w:cs="宋体"/>
          <w:spacing w:val="5"/>
          <w:sz w:val="20"/>
          <w:szCs w:val="20"/>
        </w:rPr>
        <w:t>体分离、直立的单体岩块，地质学上称之为“张裂体</w:t>
      </w:r>
      <w:r>
        <w:rPr>
          <w:rFonts w:ascii="宋体" w:hAnsi="宋体" w:eastAsia="宋体" w:cs="宋体"/>
          <w:spacing w:val="-60"/>
          <w:sz w:val="20"/>
          <w:szCs w:val="20"/>
        </w:rPr>
        <w:t xml:space="preserve"> </w:t>
      </w:r>
      <w:r>
        <w:rPr>
          <w:rFonts w:ascii="宋体" w:hAnsi="宋体" w:eastAsia="宋体" w:cs="宋体"/>
          <w:spacing w:val="5"/>
          <w:sz w:val="20"/>
          <w:szCs w:val="20"/>
        </w:rPr>
        <w:t>”。这种崩落及错落现象在寨下大峡谷中颇为多见。</w:t>
      </w:r>
    </w:p>
    <w:p>
      <w:pPr>
        <w:spacing w:before="127" w:line="222" w:lineRule="auto"/>
        <w:ind w:left="3636"/>
        <w:rPr>
          <w:rFonts w:ascii="黑体" w:hAnsi="黑体" w:eastAsia="黑体" w:cs="黑体"/>
          <w:sz w:val="24"/>
          <w:szCs w:val="24"/>
        </w:rPr>
      </w:pPr>
      <w:r>
        <w:rPr>
          <w:rFonts w:ascii="黑体" w:hAnsi="黑体" w:eastAsia="黑体" w:cs="黑体"/>
          <w:b/>
          <w:bCs/>
          <w:spacing w:val="-4"/>
          <w:sz w:val="24"/>
          <w:szCs w:val="24"/>
        </w:rPr>
        <w:t>弥勒崖（波状崖壁）</w:t>
      </w:r>
    </w:p>
    <w:p>
      <w:pPr>
        <w:spacing w:before="137" w:line="369" w:lineRule="auto"/>
        <w:ind w:left="9" w:right="69" w:firstLine="419"/>
        <w:jc w:val="both"/>
        <w:rPr>
          <w:rFonts w:ascii="宋体" w:hAnsi="宋体" w:eastAsia="宋体" w:cs="宋体"/>
          <w:sz w:val="20"/>
          <w:szCs w:val="20"/>
        </w:rPr>
      </w:pPr>
      <w:r>
        <w:rPr>
          <w:rFonts w:ascii="宋体" w:hAnsi="宋体" w:eastAsia="宋体" w:cs="宋体"/>
          <w:spacing w:val="8"/>
          <w:sz w:val="20"/>
          <w:szCs w:val="20"/>
        </w:rPr>
        <w:t>在我们的正前方，有三块突兀的岩石并排，犹如弥勒佛的大肚皮。我们称之为“弥勒岩</w:t>
      </w:r>
      <w:r>
        <w:rPr>
          <w:rFonts w:ascii="宋体" w:hAnsi="宋体" w:eastAsia="宋体" w:cs="宋体"/>
          <w:spacing w:val="-65"/>
          <w:sz w:val="20"/>
          <w:szCs w:val="20"/>
        </w:rPr>
        <w:t xml:space="preserve"> </w:t>
      </w:r>
      <w:r>
        <w:rPr>
          <w:rFonts w:ascii="宋体" w:hAnsi="宋体" w:eastAsia="宋体" w:cs="宋体"/>
          <w:spacing w:val="8"/>
          <w:sz w:val="20"/>
          <w:szCs w:val="20"/>
        </w:rPr>
        <w:t>”。其实按</w:t>
      </w:r>
      <w:r>
        <w:rPr>
          <w:rFonts w:ascii="宋体" w:hAnsi="宋体" w:eastAsia="宋体" w:cs="宋体"/>
          <w:sz w:val="20"/>
          <w:szCs w:val="20"/>
        </w:rPr>
        <w:t xml:space="preserve"> </w:t>
      </w:r>
      <w:r>
        <w:rPr>
          <w:rFonts w:ascii="宋体" w:hAnsi="宋体" w:eastAsia="宋体" w:cs="宋体"/>
          <w:spacing w:val="9"/>
          <w:sz w:val="20"/>
          <w:szCs w:val="20"/>
        </w:rPr>
        <w:t>地质成因讲，形成这样的景观是由于沉积岩的岩性软硬不一，受岩性控制，造成差异风化。加</w:t>
      </w:r>
      <w:r>
        <w:rPr>
          <w:rFonts w:ascii="宋体" w:hAnsi="宋体" w:eastAsia="宋体" w:cs="宋体"/>
          <w:spacing w:val="8"/>
          <w:sz w:val="20"/>
          <w:szCs w:val="20"/>
        </w:rPr>
        <w:t>上流水的</w:t>
      </w:r>
    </w:p>
    <w:p>
      <w:pPr>
        <w:spacing w:before="1" w:line="227" w:lineRule="auto"/>
        <w:ind w:left="7"/>
        <w:rPr>
          <w:rFonts w:ascii="宋体" w:hAnsi="宋体" w:eastAsia="宋体" w:cs="宋体"/>
          <w:sz w:val="20"/>
          <w:szCs w:val="20"/>
        </w:rPr>
      </w:pPr>
      <w:r>
        <w:rPr>
          <w:rFonts w:ascii="宋体" w:hAnsi="宋体" w:eastAsia="宋体" w:cs="宋体"/>
          <w:spacing w:val="10"/>
          <w:sz w:val="20"/>
          <w:szCs w:val="20"/>
        </w:rPr>
        <w:t>侧蚀作用，加速了岩石底部的侵蚀，使得岩</w:t>
      </w:r>
      <w:r>
        <w:rPr>
          <w:rFonts w:ascii="宋体" w:hAnsi="宋体" w:eastAsia="宋体" w:cs="宋体"/>
          <w:spacing w:val="9"/>
          <w:sz w:val="20"/>
          <w:szCs w:val="20"/>
        </w:rPr>
        <w:t>石上部显得越来越鼓，犹如弥勒佛的大肚皮。</w:t>
      </w:r>
    </w:p>
    <w:p>
      <w:pPr>
        <w:spacing w:before="127" w:line="222" w:lineRule="auto"/>
        <w:ind w:left="4110"/>
        <w:rPr>
          <w:rFonts w:ascii="黑体" w:hAnsi="黑体" w:eastAsia="黑体" w:cs="黑体"/>
          <w:sz w:val="24"/>
          <w:szCs w:val="24"/>
        </w:rPr>
      </w:pPr>
      <w:r>
        <w:rPr>
          <w:rFonts w:ascii="黑体" w:hAnsi="黑体" w:eastAsia="黑体" w:cs="黑体"/>
          <w:b/>
          <w:bCs/>
          <w:spacing w:val="-9"/>
          <w:sz w:val="24"/>
          <w:szCs w:val="24"/>
        </w:rPr>
        <w:t>榨</w:t>
      </w:r>
      <w:r>
        <w:rPr>
          <w:rFonts w:ascii="黑体" w:hAnsi="黑体" w:eastAsia="黑体" w:cs="黑体"/>
          <w:spacing w:val="6"/>
          <w:sz w:val="24"/>
          <w:szCs w:val="24"/>
        </w:rPr>
        <w:t xml:space="preserve">  </w:t>
      </w:r>
      <w:r>
        <w:rPr>
          <w:rFonts w:ascii="黑体" w:hAnsi="黑体" w:eastAsia="黑体" w:cs="黑体"/>
          <w:b/>
          <w:bCs/>
          <w:spacing w:val="-9"/>
          <w:sz w:val="24"/>
          <w:szCs w:val="24"/>
        </w:rPr>
        <w:t>笋</w:t>
      </w:r>
      <w:r>
        <w:rPr>
          <w:rFonts w:ascii="黑体" w:hAnsi="黑体" w:eastAsia="黑体" w:cs="黑体"/>
          <w:spacing w:val="4"/>
          <w:sz w:val="24"/>
          <w:szCs w:val="24"/>
        </w:rPr>
        <w:t xml:space="preserve">  </w:t>
      </w:r>
      <w:r>
        <w:rPr>
          <w:rFonts w:ascii="黑体" w:hAnsi="黑体" w:eastAsia="黑体" w:cs="黑体"/>
          <w:b/>
          <w:bCs/>
          <w:spacing w:val="-9"/>
          <w:sz w:val="24"/>
          <w:szCs w:val="24"/>
        </w:rPr>
        <w:t>机</w:t>
      </w:r>
    </w:p>
    <w:p>
      <w:pPr>
        <w:spacing w:before="138" w:line="369" w:lineRule="auto"/>
        <w:ind w:left="8" w:right="69" w:firstLine="423"/>
        <w:jc w:val="both"/>
        <w:rPr>
          <w:rFonts w:ascii="宋体" w:hAnsi="宋体" w:eastAsia="宋体" w:cs="宋体"/>
          <w:sz w:val="20"/>
          <w:szCs w:val="20"/>
        </w:rPr>
      </w:pPr>
      <w:r>
        <w:rPr>
          <w:rFonts w:ascii="宋体" w:hAnsi="宋体" w:eastAsia="宋体" w:cs="宋体"/>
          <w:spacing w:val="9"/>
          <w:sz w:val="20"/>
          <w:szCs w:val="20"/>
        </w:rPr>
        <w:t>大家请猜猜看，展现在我们眼前的这座木制机械是做什么用的？对了！是榨笋</w:t>
      </w:r>
      <w:r>
        <w:rPr>
          <w:rFonts w:ascii="宋体" w:hAnsi="宋体" w:eastAsia="宋体" w:cs="宋体"/>
          <w:spacing w:val="8"/>
          <w:sz w:val="20"/>
          <w:szCs w:val="20"/>
        </w:rPr>
        <w:t>用的。每到春天，雨</w:t>
      </w:r>
      <w:r>
        <w:rPr>
          <w:rFonts w:ascii="宋体" w:hAnsi="宋体" w:eastAsia="宋体" w:cs="宋体"/>
          <w:sz w:val="20"/>
          <w:szCs w:val="20"/>
        </w:rPr>
        <w:t xml:space="preserve"> </w:t>
      </w:r>
      <w:r>
        <w:rPr>
          <w:rFonts w:ascii="宋体" w:hAnsi="宋体" w:eastAsia="宋体" w:cs="宋体"/>
          <w:spacing w:val="9"/>
          <w:sz w:val="20"/>
          <w:szCs w:val="20"/>
        </w:rPr>
        <w:t>后春笋便纷纷冒出土来，在金龙谷的竹林里开始扎下根来。这时，进山采笋的山民们便搭起榨笋</w:t>
      </w:r>
      <w:r>
        <w:rPr>
          <w:rFonts w:ascii="宋体" w:hAnsi="宋体" w:eastAsia="宋体" w:cs="宋体"/>
          <w:spacing w:val="8"/>
          <w:sz w:val="20"/>
          <w:szCs w:val="20"/>
        </w:rPr>
        <w:t>机，把</w:t>
      </w:r>
      <w:r>
        <w:rPr>
          <w:rFonts w:ascii="宋体" w:hAnsi="宋体" w:eastAsia="宋体" w:cs="宋体"/>
          <w:sz w:val="20"/>
          <w:szCs w:val="20"/>
        </w:rPr>
        <w:t xml:space="preserve"> </w:t>
      </w:r>
      <w:r>
        <w:rPr>
          <w:rFonts w:ascii="宋体" w:hAnsi="宋体" w:eastAsia="宋体" w:cs="宋体"/>
          <w:spacing w:val="9"/>
          <w:sz w:val="20"/>
          <w:szCs w:val="20"/>
        </w:rPr>
        <w:t>采来的鲜笋剥去外壳，然后放在简易的锅里煮一下，拿到榨笋机的方形木框里层层排好，</w:t>
      </w:r>
      <w:r>
        <w:rPr>
          <w:rFonts w:ascii="宋体" w:hAnsi="宋体" w:eastAsia="宋体" w:cs="宋体"/>
          <w:spacing w:val="8"/>
          <w:sz w:val="20"/>
          <w:szCs w:val="20"/>
        </w:rPr>
        <w:t>上面压上编好</w:t>
      </w:r>
      <w:r>
        <w:rPr>
          <w:rFonts w:ascii="宋体" w:hAnsi="宋体" w:eastAsia="宋体" w:cs="宋体"/>
          <w:sz w:val="20"/>
          <w:szCs w:val="20"/>
        </w:rPr>
        <w:t xml:space="preserve"> </w:t>
      </w:r>
      <w:r>
        <w:rPr>
          <w:rFonts w:ascii="宋体" w:hAnsi="宋体" w:eastAsia="宋体" w:cs="宋体"/>
          <w:spacing w:val="9"/>
          <w:sz w:val="20"/>
          <w:szCs w:val="20"/>
        </w:rPr>
        <w:t>号码的木板，然后利用力学原理，给榨笋机加上大石块，层层加码，进行压榨。可以说，</w:t>
      </w:r>
      <w:r>
        <w:rPr>
          <w:rFonts w:ascii="宋体" w:hAnsi="宋体" w:eastAsia="宋体" w:cs="宋体"/>
          <w:spacing w:val="8"/>
          <w:sz w:val="20"/>
          <w:szCs w:val="20"/>
        </w:rPr>
        <w:t>这是最原始的</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一种压榨方法。从中可以看出，泰宁山区人民特有的劳动智慧。</w:t>
      </w:r>
    </w:p>
    <w:p>
      <w:pPr>
        <w:spacing w:before="127" w:line="222" w:lineRule="auto"/>
        <w:ind w:left="4110"/>
        <w:rPr>
          <w:rFonts w:ascii="黑体" w:hAnsi="黑体" w:eastAsia="黑体" w:cs="黑体"/>
          <w:sz w:val="24"/>
          <w:szCs w:val="24"/>
        </w:rPr>
      </w:pPr>
      <w:r>
        <w:rPr>
          <w:rFonts w:ascii="黑体" w:hAnsi="黑体" w:eastAsia="黑体" w:cs="黑体"/>
          <w:b/>
          <w:bCs/>
          <w:spacing w:val="-9"/>
          <w:sz w:val="24"/>
          <w:szCs w:val="24"/>
        </w:rPr>
        <w:t>天</w:t>
      </w:r>
      <w:r>
        <w:rPr>
          <w:rFonts w:ascii="黑体" w:hAnsi="黑体" w:eastAsia="黑体" w:cs="黑体"/>
          <w:spacing w:val="6"/>
          <w:sz w:val="24"/>
          <w:szCs w:val="24"/>
        </w:rPr>
        <w:t xml:space="preserve">  </w:t>
      </w:r>
      <w:r>
        <w:rPr>
          <w:rFonts w:ascii="黑体" w:hAnsi="黑体" w:eastAsia="黑体" w:cs="黑体"/>
          <w:b/>
          <w:bCs/>
          <w:spacing w:val="-9"/>
          <w:sz w:val="24"/>
          <w:szCs w:val="24"/>
        </w:rPr>
        <w:t>穹</w:t>
      </w:r>
      <w:r>
        <w:rPr>
          <w:rFonts w:ascii="黑体" w:hAnsi="黑体" w:eastAsia="黑体" w:cs="黑体"/>
          <w:spacing w:val="4"/>
          <w:sz w:val="24"/>
          <w:szCs w:val="24"/>
        </w:rPr>
        <w:t xml:space="preserve">  </w:t>
      </w:r>
      <w:r>
        <w:rPr>
          <w:rFonts w:ascii="黑体" w:hAnsi="黑体" w:eastAsia="黑体" w:cs="黑体"/>
          <w:b/>
          <w:bCs/>
          <w:spacing w:val="-9"/>
          <w:sz w:val="24"/>
          <w:szCs w:val="24"/>
        </w:rPr>
        <w:t>岩</w:t>
      </w:r>
    </w:p>
    <w:p>
      <w:pPr>
        <w:spacing w:before="139" w:line="369" w:lineRule="auto"/>
        <w:ind w:left="9" w:right="69" w:firstLine="422"/>
        <w:jc w:val="both"/>
        <w:rPr>
          <w:rFonts w:ascii="宋体" w:hAnsi="宋体" w:eastAsia="宋体" w:cs="宋体"/>
          <w:sz w:val="20"/>
          <w:szCs w:val="20"/>
        </w:rPr>
      </w:pPr>
      <w:r>
        <w:rPr>
          <w:rFonts w:ascii="宋体" w:hAnsi="宋体" w:eastAsia="宋体" w:cs="宋体"/>
          <w:spacing w:val="9"/>
          <w:sz w:val="20"/>
          <w:szCs w:val="20"/>
        </w:rPr>
        <w:t>大家请抬头仰望，这里有一巨大岩穴，上面布满千苍百孔、大大小小的洞穴，</w:t>
      </w:r>
      <w:r>
        <w:rPr>
          <w:rFonts w:ascii="宋体" w:hAnsi="宋体" w:eastAsia="宋体" w:cs="宋体"/>
          <w:spacing w:val="8"/>
          <w:sz w:val="20"/>
          <w:szCs w:val="20"/>
        </w:rPr>
        <w:t>婉如天上的星星，布</w:t>
      </w:r>
      <w:r>
        <w:rPr>
          <w:rFonts w:ascii="宋体" w:hAnsi="宋体" w:eastAsia="宋体" w:cs="宋体"/>
          <w:sz w:val="20"/>
          <w:szCs w:val="20"/>
        </w:rPr>
        <w:t xml:space="preserve"> </w:t>
      </w:r>
      <w:r>
        <w:rPr>
          <w:rFonts w:ascii="宋体" w:hAnsi="宋体" w:eastAsia="宋体" w:cs="宋体"/>
          <w:spacing w:val="7"/>
          <w:sz w:val="20"/>
          <w:szCs w:val="20"/>
        </w:rPr>
        <w:t>满整个崖壁；又如女娲用五彩石补天，故名“天穹岩</w:t>
      </w:r>
      <w:r>
        <w:rPr>
          <w:rFonts w:ascii="宋体" w:hAnsi="宋体" w:eastAsia="宋体" w:cs="宋体"/>
          <w:spacing w:val="-68"/>
          <w:sz w:val="20"/>
          <w:szCs w:val="20"/>
        </w:rPr>
        <w:t xml:space="preserve"> </w:t>
      </w:r>
      <w:r>
        <w:rPr>
          <w:rFonts w:ascii="宋体" w:hAnsi="宋体" w:eastAsia="宋体" w:cs="宋体"/>
          <w:spacing w:val="7"/>
          <w:sz w:val="20"/>
          <w:szCs w:val="20"/>
        </w:rPr>
        <w:t>”。天穹岩直径约</w:t>
      </w:r>
      <w:r>
        <w:rPr>
          <w:rFonts w:ascii="宋体" w:hAnsi="宋体" w:eastAsia="宋体" w:cs="宋体"/>
          <w:spacing w:val="-34"/>
          <w:sz w:val="20"/>
          <w:szCs w:val="20"/>
        </w:rPr>
        <w:t xml:space="preserve"> </w:t>
      </w:r>
      <w:r>
        <w:rPr>
          <w:rFonts w:ascii="宋体" w:hAnsi="宋体" w:eastAsia="宋体" w:cs="宋体"/>
          <w:spacing w:val="7"/>
          <w:sz w:val="20"/>
          <w:szCs w:val="20"/>
        </w:rPr>
        <w:t>20</w:t>
      </w:r>
      <w:r>
        <w:rPr>
          <w:rFonts w:ascii="宋体" w:hAnsi="宋体" w:eastAsia="宋体" w:cs="宋体"/>
          <w:spacing w:val="-38"/>
          <w:sz w:val="20"/>
          <w:szCs w:val="20"/>
        </w:rPr>
        <w:t xml:space="preserve"> </w:t>
      </w:r>
      <w:r>
        <w:rPr>
          <w:rFonts w:ascii="宋体" w:hAnsi="宋体" w:eastAsia="宋体" w:cs="宋体"/>
          <w:spacing w:val="6"/>
          <w:sz w:val="20"/>
          <w:szCs w:val="20"/>
        </w:rPr>
        <w:t>米，高约</w:t>
      </w:r>
      <w:r>
        <w:rPr>
          <w:rFonts w:ascii="宋体" w:hAnsi="宋体" w:eastAsia="宋体" w:cs="宋体"/>
          <w:spacing w:val="-30"/>
          <w:sz w:val="20"/>
          <w:szCs w:val="20"/>
        </w:rPr>
        <w:t xml:space="preserve"> </w:t>
      </w:r>
      <w:r>
        <w:rPr>
          <w:rFonts w:ascii="宋体" w:hAnsi="宋体" w:eastAsia="宋体" w:cs="宋体"/>
          <w:spacing w:val="6"/>
          <w:sz w:val="20"/>
          <w:szCs w:val="20"/>
        </w:rPr>
        <w:t>50</w:t>
      </w:r>
      <w:r>
        <w:rPr>
          <w:rFonts w:ascii="宋体" w:hAnsi="宋体" w:eastAsia="宋体" w:cs="宋体"/>
          <w:spacing w:val="-38"/>
          <w:sz w:val="20"/>
          <w:szCs w:val="20"/>
        </w:rPr>
        <w:t xml:space="preserve"> </w:t>
      </w:r>
      <w:r>
        <w:rPr>
          <w:rFonts w:ascii="宋体" w:hAnsi="宋体" w:eastAsia="宋体" w:cs="宋体"/>
          <w:spacing w:val="6"/>
          <w:sz w:val="20"/>
          <w:szCs w:val="20"/>
        </w:rPr>
        <w:t>米。形成这样的</w:t>
      </w:r>
      <w:r>
        <w:rPr>
          <w:rFonts w:ascii="宋体" w:hAnsi="宋体" w:eastAsia="宋体" w:cs="宋体"/>
          <w:sz w:val="20"/>
          <w:szCs w:val="20"/>
        </w:rPr>
        <w:t xml:space="preserve"> </w:t>
      </w:r>
      <w:r>
        <w:rPr>
          <w:rFonts w:ascii="宋体" w:hAnsi="宋体" w:eastAsia="宋体" w:cs="宋体"/>
          <w:spacing w:val="9"/>
          <w:sz w:val="20"/>
          <w:szCs w:val="20"/>
        </w:rPr>
        <w:t>景观是由于垂直水流受表面张力及砂砾岩孔隙的吸附作用，由于水流不均匀，沿崖壁自上而下</w:t>
      </w:r>
      <w:r>
        <w:rPr>
          <w:rFonts w:ascii="宋体" w:hAnsi="宋体" w:eastAsia="宋体" w:cs="宋体"/>
          <w:spacing w:val="8"/>
          <w:sz w:val="20"/>
          <w:szCs w:val="20"/>
        </w:rPr>
        <w:t>呈扇形流</w:t>
      </w:r>
      <w:r>
        <w:rPr>
          <w:rFonts w:ascii="宋体" w:hAnsi="宋体" w:eastAsia="宋体" w:cs="宋体"/>
          <w:sz w:val="20"/>
          <w:szCs w:val="20"/>
        </w:rPr>
        <w:t xml:space="preserve"> </w:t>
      </w:r>
      <w:r>
        <w:rPr>
          <w:rFonts w:ascii="宋体" w:hAnsi="宋体" w:eastAsia="宋体" w:cs="宋体"/>
          <w:spacing w:val="9"/>
          <w:sz w:val="20"/>
          <w:szCs w:val="20"/>
        </w:rPr>
        <w:t>淌、浸润、冲蚀崖壁，软岩层湿胀干缩，产生片状风化剥落，崖壁逐渐被侵蚀内凹，从</w:t>
      </w:r>
      <w:r>
        <w:rPr>
          <w:rFonts w:ascii="宋体" w:hAnsi="宋体" w:eastAsia="宋体" w:cs="宋体"/>
          <w:spacing w:val="8"/>
          <w:sz w:val="20"/>
          <w:szCs w:val="20"/>
        </w:rPr>
        <w:t>而形成自洞顶向</w:t>
      </w:r>
      <w:r>
        <w:rPr>
          <w:rFonts w:ascii="宋体" w:hAnsi="宋体" w:eastAsia="宋体" w:cs="宋体"/>
          <w:sz w:val="20"/>
          <w:szCs w:val="20"/>
        </w:rPr>
        <w:t xml:space="preserve"> </w:t>
      </w:r>
      <w:r>
        <w:rPr>
          <w:rFonts w:ascii="宋体" w:hAnsi="宋体" w:eastAsia="宋体" w:cs="宋体"/>
          <w:spacing w:val="9"/>
          <w:sz w:val="20"/>
          <w:szCs w:val="20"/>
        </w:rPr>
        <w:t>崖壁呈圆弧形内凹的穹窿状洞穴，这就是套叠状洞穴的典型代表。这里的洞穴五花八门：洞套</w:t>
      </w:r>
      <w:r>
        <w:rPr>
          <w:rFonts w:ascii="宋体" w:hAnsi="宋体" w:eastAsia="宋体" w:cs="宋体"/>
          <w:spacing w:val="8"/>
          <w:sz w:val="20"/>
          <w:szCs w:val="20"/>
        </w:rPr>
        <w:t>着洞、洞</w:t>
      </w:r>
    </w:p>
    <w:p>
      <w:pPr>
        <w:spacing w:line="228" w:lineRule="auto"/>
        <w:ind w:left="11"/>
        <w:rPr>
          <w:rFonts w:ascii="宋体" w:hAnsi="宋体" w:eastAsia="宋体" w:cs="宋体"/>
          <w:sz w:val="20"/>
          <w:szCs w:val="20"/>
        </w:rPr>
      </w:pPr>
      <w:r>
        <w:rPr>
          <w:rFonts w:ascii="宋体" w:hAnsi="宋体" w:eastAsia="宋体" w:cs="宋体"/>
          <w:spacing w:val="9"/>
          <w:sz w:val="20"/>
          <w:szCs w:val="20"/>
        </w:rPr>
        <w:t>叠着洞、洞连着洞、洞穿着洞，洞洞相连，</w:t>
      </w:r>
      <w:r>
        <w:rPr>
          <w:rFonts w:ascii="宋体" w:hAnsi="宋体" w:eastAsia="宋体" w:cs="宋体"/>
          <w:spacing w:val="8"/>
          <w:sz w:val="20"/>
          <w:szCs w:val="20"/>
        </w:rPr>
        <w:t>可谓是“洞穴博物馆，丹霞大观园</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26" w:line="222" w:lineRule="auto"/>
        <w:ind w:left="3750"/>
        <w:rPr>
          <w:rFonts w:ascii="黑体" w:hAnsi="黑体" w:eastAsia="黑体" w:cs="黑体"/>
          <w:sz w:val="24"/>
          <w:szCs w:val="24"/>
        </w:rPr>
      </w:pPr>
      <w:r>
        <w:rPr>
          <w:rFonts w:ascii="黑体" w:hAnsi="黑体" w:eastAsia="黑体" w:cs="黑体"/>
          <w:b/>
          <w:bCs/>
          <w:spacing w:val="-3"/>
          <w:sz w:val="24"/>
          <w:szCs w:val="24"/>
        </w:rPr>
        <w:t>水竹苑（农耕读）</w:t>
      </w:r>
    </w:p>
    <w:p>
      <w:pPr>
        <w:spacing w:before="137" w:line="401" w:lineRule="exact"/>
        <w:ind w:left="430"/>
        <w:rPr>
          <w:rFonts w:ascii="宋体" w:hAnsi="宋体" w:eastAsia="宋体" w:cs="宋体"/>
          <w:sz w:val="20"/>
          <w:szCs w:val="20"/>
        </w:rPr>
      </w:pPr>
      <w:r>
        <w:rPr>
          <w:rFonts w:ascii="宋体" w:hAnsi="宋体" w:eastAsia="宋体" w:cs="宋体"/>
          <w:spacing w:val="9"/>
          <w:position w:val="14"/>
          <w:sz w:val="20"/>
          <w:szCs w:val="20"/>
        </w:rPr>
        <w:t>我们现在来到三角地带，这里是悬天峡尾部与通天峡的交接处，往左侧可通</w:t>
      </w:r>
      <w:r>
        <w:rPr>
          <w:rFonts w:ascii="宋体" w:hAnsi="宋体" w:eastAsia="宋体" w:cs="宋体"/>
          <w:spacing w:val="8"/>
          <w:position w:val="14"/>
          <w:sz w:val="20"/>
          <w:szCs w:val="20"/>
        </w:rPr>
        <w:t>往金湖的甘露寺。这里</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修竹成林，溪水潺潺，故取名为“水竹苑</w:t>
      </w:r>
      <w:r>
        <w:rPr>
          <w:rFonts w:ascii="宋体" w:hAnsi="宋体" w:eastAsia="宋体" w:cs="宋体"/>
          <w:spacing w:val="-62"/>
          <w:sz w:val="20"/>
          <w:szCs w:val="20"/>
        </w:rPr>
        <w:t xml:space="preserve"> </w:t>
      </w:r>
      <w:r>
        <w:rPr>
          <w:rFonts w:ascii="宋体" w:hAnsi="宋体" w:eastAsia="宋体" w:cs="宋体"/>
          <w:spacing w:val="8"/>
          <w:sz w:val="20"/>
          <w:szCs w:val="20"/>
        </w:rPr>
        <w:t>”。在水竹苑上方，又凹现一块崖壁，上面布满大大小小的洞</w:t>
      </w:r>
    </w:p>
    <w:p>
      <w:pPr>
        <w:spacing w:line="227" w:lineRule="auto"/>
        <w:rPr>
          <w:rFonts w:ascii="宋体" w:hAnsi="宋体" w:eastAsia="宋体" w:cs="宋体"/>
          <w:sz w:val="20"/>
          <w:szCs w:val="20"/>
        </w:rPr>
        <w:sectPr>
          <w:headerReference r:id="rId98" w:type="default"/>
          <w:footerReference r:id="rId99" w:type="default"/>
          <w:pgSz w:w="11906" w:h="16839"/>
          <w:pgMar w:top="1196" w:right="1178" w:bottom="1156" w:left="1246" w:header="886" w:footer="994" w:gutter="0"/>
          <w:cols w:space="720" w:num="1"/>
        </w:sectPr>
      </w:pPr>
    </w:p>
    <w:p>
      <w:pPr>
        <w:pStyle w:val="2"/>
        <w:spacing w:line="293" w:lineRule="auto"/>
      </w:pPr>
    </w:p>
    <w:p>
      <w:pPr>
        <w:spacing w:before="65" w:line="229" w:lineRule="auto"/>
        <w:ind w:left="13"/>
        <w:rPr>
          <w:rFonts w:ascii="宋体" w:hAnsi="宋体" w:eastAsia="宋体" w:cs="宋体"/>
          <w:sz w:val="20"/>
          <w:szCs w:val="20"/>
        </w:rPr>
      </w:pPr>
      <w:r>
        <w:rPr>
          <w:rFonts w:ascii="宋体" w:hAnsi="宋体" w:eastAsia="宋体" w:cs="宋体"/>
          <w:spacing w:val="5"/>
          <w:sz w:val="20"/>
          <w:szCs w:val="20"/>
        </w:rPr>
        <w:t>穴，婉若天上的星星，我们称之为“天星岩</w:t>
      </w:r>
      <w:r>
        <w:rPr>
          <w:rFonts w:ascii="宋体" w:hAnsi="宋体" w:eastAsia="宋体" w:cs="宋体"/>
          <w:spacing w:val="-64"/>
          <w:sz w:val="20"/>
          <w:szCs w:val="20"/>
        </w:rPr>
        <w:t xml:space="preserve"> </w:t>
      </w:r>
      <w:r>
        <w:rPr>
          <w:rFonts w:ascii="宋体" w:hAnsi="宋体" w:eastAsia="宋体" w:cs="宋体"/>
          <w:spacing w:val="5"/>
          <w:sz w:val="20"/>
          <w:szCs w:val="20"/>
        </w:rPr>
        <w:t>”。其地质成因与天穹岩相似。</w:t>
      </w:r>
    </w:p>
    <w:p>
      <w:pPr>
        <w:spacing w:before="152" w:line="401" w:lineRule="exact"/>
        <w:ind w:left="430"/>
        <w:rPr>
          <w:rFonts w:ascii="宋体" w:hAnsi="宋体" w:eastAsia="宋体" w:cs="宋体"/>
          <w:sz w:val="20"/>
          <w:szCs w:val="20"/>
        </w:rPr>
      </w:pPr>
      <w:r>
        <w:rPr>
          <w:rFonts w:ascii="宋体" w:hAnsi="宋体" w:eastAsia="宋体" w:cs="宋体"/>
          <w:spacing w:val="9"/>
          <w:position w:val="14"/>
          <w:sz w:val="20"/>
          <w:szCs w:val="20"/>
        </w:rPr>
        <w:t>在这片茂密的竹林里，可以遥想当年有多少莘莘学子在此边放牛边看书，他们或</w:t>
      </w:r>
      <w:r>
        <w:rPr>
          <w:rFonts w:ascii="宋体" w:hAnsi="宋体" w:eastAsia="宋体" w:cs="宋体"/>
          <w:spacing w:val="8"/>
          <w:position w:val="14"/>
          <w:sz w:val="20"/>
          <w:szCs w:val="20"/>
        </w:rPr>
        <w:t>在岩穴当中、或在</w:t>
      </w:r>
    </w:p>
    <w:p>
      <w:pPr>
        <w:spacing w:line="227" w:lineRule="auto"/>
        <w:ind w:left="11"/>
        <w:rPr>
          <w:rFonts w:ascii="宋体" w:hAnsi="宋体" w:eastAsia="宋体" w:cs="宋体"/>
          <w:sz w:val="20"/>
          <w:szCs w:val="20"/>
        </w:rPr>
      </w:pPr>
      <w:r>
        <w:rPr>
          <w:rFonts w:ascii="宋体" w:hAnsi="宋体" w:eastAsia="宋体" w:cs="宋体"/>
          <w:spacing w:val="9"/>
          <w:sz w:val="20"/>
          <w:szCs w:val="20"/>
        </w:rPr>
        <w:t>竹林深处苦读，这是耕读文化的一种生动体现。</w:t>
      </w:r>
    </w:p>
    <w:p>
      <w:pPr>
        <w:spacing w:before="126" w:line="222" w:lineRule="auto"/>
        <w:ind w:left="3390"/>
        <w:rPr>
          <w:rFonts w:ascii="黑体" w:hAnsi="黑体" w:eastAsia="黑体" w:cs="黑体"/>
          <w:sz w:val="24"/>
          <w:szCs w:val="24"/>
        </w:rPr>
      </w:pPr>
      <w:r>
        <w:rPr>
          <w:rFonts w:ascii="黑体" w:hAnsi="黑体" w:eastAsia="黑体" w:cs="黑体"/>
          <w:b/>
          <w:bCs/>
          <w:spacing w:val="-4"/>
          <w:sz w:val="24"/>
          <w:szCs w:val="24"/>
        </w:rPr>
        <w:t>通</w:t>
      </w:r>
      <w:r>
        <w:rPr>
          <w:rFonts w:ascii="黑体" w:hAnsi="黑体" w:eastAsia="黑体" w:cs="黑体"/>
          <w:spacing w:val="-4"/>
          <w:sz w:val="24"/>
          <w:szCs w:val="24"/>
        </w:rPr>
        <w:t xml:space="preserve">  </w:t>
      </w:r>
      <w:r>
        <w:rPr>
          <w:rFonts w:ascii="黑体" w:hAnsi="黑体" w:eastAsia="黑体" w:cs="黑体"/>
          <w:b/>
          <w:bCs/>
          <w:spacing w:val="-4"/>
          <w:sz w:val="24"/>
          <w:szCs w:val="24"/>
        </w:rPr>
        <w:t>天</w:t>
      </w:r>
      <w:r>
        <w:rPr>
          <w:rFonts w:ascii="黑体" w:hAnsi="黑体" w:eastAsia="黑体" w:cs="黑体"/>
          <w:spacing w:val="11"/>
          <w:sz w:val="24"/>
          <w:szCs w:val="24"/>
        </w:rPr>
        <w:t xml:space="preserve">  </w:t>
      </w:r>
      <w:r>
        <w:rPr>
          <w:rFonts w:ascii="黑体" w:hAnsi="黑体" w:eastAsia="黑体" w:cs="黑体"/>
          <w:b/>
          <w:bCs/>
          <w:spacing w:val="-4"/>
          <w:sz w:val="24"/>
          <w:szCs w:val="24"/>
        </w:rPr>
        <w:t>峡（山崩地裂）</w:t>
      </w:r>
    </w:p>
    <w:p>
      <w:pPr>
        <w:spacing w:before="139" w:line="369" w:lineRule="auto"/>
        <w:ind w:left="11" w:right="149" w:firstLine="421"/>
        <w:jc w:val="both"/>
        <w:rPr>
          <w:rFonts w:ascii="宋体" w:hAnsi="宋体" w:eastAsia="宋体" w:cs="宋体"/>
          <w:sz w:val="20"/>
          <w:szCs w:val="20"/>
        </w:rPr>
      </w:pPr>
      <w:r>
        <w:rPr>
          <w:rFonts w:ascii="宋体" w:hAnsi="宋体" w:eastAsia="宋体" w:cs="宋体"/>
          <w:spacing w:val="9"/>
          <w:sz w:val="20"/>
          <w:szCs w:val="20"/>
        </w:rPr>
        <w:t>现在我们进入了第二条峡谷，脚下的步道也改变了，这条步道叫做火山岩步</w:t>
      </w:r>
      <w:r>
        <w:rPr>
          <w:rFonts w:ascii="宋体" w:hAnsi="宋体" w:eastAsia="宋体" w:cs="宋体"/>
          <w:spacing w:val="8"/>
          <w:sz w:val="20"/>
          <w:szCs w:val="20"/>
        </w:rPr>
        <w:t>道，火山岩也采自泰宁</w:t>
      </w:r>
      <w:r>
        <w:rPr>
          <w:rFonts w:ascii="宋体" w:hAnsi="宋体" w:eastAsia="宋体" w:cs="宋体"/>
          <w:sz w:val="20"/>
          <w:szCs w:val="20"/>
        </w:rPr>
        <w:t xml:space="preserve"> </w:t>
      </w:r>
      <w:r>
        <w:rPr>
          <w:rFonts w:ascii="宋体" w:hAnsi="宋体" w:eastAsia="宋体" w:cs="宋体"/>
          <w:spacing w:val="9"/>
          <w:sz w:val="20"/>
          <w:szCs w:val="20"/>
        </w:rPr>
        <w:t>本地。同时行走的方向也发生了明显的变化。第二条峡谷的名字叫通天峡，刚才第一条</w:t>
      </w:r>
      <w:r>
        <w:rPr>
          <w:rFonts w:ascii="宋体" w:hAnsi="宋体" w:eastAsia="宋体" w:cs="宋体"/>
          <w:spacing w:val="8"/>
          <w:sz w:val="20"/>
          <w:szCs w:val="20"/>
        </w:rPr>
        <w:t>峡谷我们感受到</w:t>
      </w:r>
      <w:r>
        <w:rPr>
          <w:rFonts w:ascii="宋体" w:hAnsi="宋体" w:eastAsia="宋体" w:cs="宋体"/>
          <w:sz w:val="20"/>
          <w:szCs w:val="20"/>
        </w:rPr>
        <w:t xml:space="preserve"> </w:t>
      </w:r>
      <w:r>
        <w:rPr>
          <w:rFonts w:ascii="宋体" w:hAnsi="宋体" w:eastAsia="宋体" w:cs="宋体"/>
          <w:spacing w:val="9"/>
          <w:sz w:val="20"/>
          <w:szCs w:val="20"/>
        </w:rPr>
        <w:t>的是流水的力量——水滴石穿，主要是水流的侵蚀作用产生的各种美景，那么第二条峡谷打下</w:t>
      </w:r>
      <w:r>
        <w:rPr>
          <w:rFonts w:ascii="宋体" w:hAnsi="宋体" w:eastAsia="宋体" w:cs="宋体"/>
          <w:spacing w:val="8"/>
          <w:sz w:val="20"/>
          <w:szCs w:val="20"/>
        </w:rPr>
        <w:t>可以深刻</w:t>
      </w:r>
      <w:r>
        <w:rPr>
          <w:rFonts w:ascii="宋体" w:hAnsi="宋体" w:eastAsia="宋体" w:cs="宋体"/>
          <w:sz w:val="20"/>
          <w:szCs w:val="20"/>
        </w:rPr>
        <w:t xml:space="preserve"> </w:t>
      </w:r>
      <w:r>
        <w:rPr>
          <w:rFonts w:ascii="宋体" w:hAnsi="宋体" w:eastAsia="宋体" w:cs="宋体"/>
          <w:spacing w:val="5"/>
          <w:sz w:val="20"/>
          <w:szCs w:val="20"/>
        </w:rPr>
        <w:t>的体会到什么是山崩地裂。原来是朝南走，现在却朝西走。这是寨下大峡谷的第二条峡谷叫“</w:t>
      </w:r>
      <w:r>
        <w:rPr>
          <w:rFonts w:ascii="宋体" w:hAnsi="宋体" w:eastAsia="宋体" w:cs="宋体"/>
          <w:spacing w:val="4"/>
          <w:sz w:val="20"/>
          <w:szCs w:val="20"/>
        </w:rPr>
        <w:t>通天峡</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大致呈东西走向。因前方有一地质奇观</w:t>
      </w:r>
      <w:r>
        <w:rPr>
          <w:rFonts w:ascii="宋体" w:hAnsi="宋体" w:eastAsia="宋体" w:cs="宋体"/>
          <w:spacing w:val="5"/>
          <w:sz w:val="20"/>
          <w:szCs w:val="20"/>
        </w:rPr>
        <w:t>－－</w:t>
      </w:r>
      <w:r>
        <w:rPr>
          <w:rFonts w:ascii="宋体" w:hAnsi="宋体" w:eastAsia="宋体" w:cs="宋体"/>
          <w:spacing w:val="9"/>
          <w:sz w:val="20"/>
          <w:szCs w:val="20"/>
        </w:rPr>
        <w:t>通天碑而得名。在这条峡谷里，我们将认识到丹霞地貌的一</w:t>
      </w:r>
      <w:r>
        <w:rPr>
          <w:rFonts w:ascii="宋体" w:hAnsi="宋体" w:eastAsia="宋体" w:cs="宋体"/>
          <w:spacing w:val="1"/>
          <w:sz w:val="20"/>
          <w:szCs w:val="20"/>
        </w:rPr>
        <w:t xml:space="preserve"> </w:t>
      </w:r>
      <w:r>
        <w:rPr>
          <w:rFonts w:ascii="宋体" w:hAnsi="宋体" w:eastAsia="宋体" w:cs="宋体"/>
          <w:spacing w:val="10"/>
          <w:sz w:val="20"/>
          <w:szCs w:val="20"/>
        </w:rPr>
        <w:t>个重要的地质作用</w:t>
      </w:r>
      <w:r>
        <w:rPr>
          <w:rFonts w:ascii="宋体" w:hAnsi="宋体" w:eastAsia="宋体" w:cs="宋体"/>
          <w:spacing w:val="-4"/>
          <w:sz w:val="20"/>
          <w:szCs w:val="20"/>
        </w:rPr>
        <w:t>－－</w:t>
      </w:r>
      <w:r>
        <w:rPr>
          <w:rFonts w:ascii="宋体" w:hAnsi="宋体" w:eastAsia="宋体" w:cs="宋体"/>
          <w:spacing w:val="10"/>
          <w:sz w:val="20"/>
          <w:szCs w:val="20"/>
        </w:rPr>
        <w:t>崩塌与堆积。通天峡峡谷两岸</w:t>
      </w:r>
      <w:r>
        <w:rPr>
          <w:rFonts w:ascii="宋体" w:hAnsi="宋体" w:eastAsia="宋体" w:cs="宋体"/>
          <w:spacing w:val="9"/>
          <w:sz w:val="20"/>
          <w:szCs w:val="20"/>
        </w:rPr>
        <w:t>的石壁上藤萝缠绕、绿草茵茵。走在这里，凉风习</w:t>
      </w:r>
    </w:p>
    <w:p>
      <w:pPr>
        <w:spacing w:line="228" w:lineRule="auto"/>
        <w:ind w:left="25"/>
        <w:rPr>
          <w:rFonts w:ascii="宋体" w:hAnsi="宋体" w:eastAsia="宋体" w:cs="宋体"/>
          <w:sz w:val="20"/>
          <w:szCs w:val="20"/>
        </w:rPr>
      </w:pPr>
      <w:r>
        <w:rPr>
          <w:rFonts w:ascii="宋体" w:hAnsi="宋体" w:eastAsia="宋体" w:cs="宋体"/>
          <w:spacing w:val="7"/>
          <w:sz w:val="20"/>
          <w:szCs w:val="20"/>
        </w:rPr>
        <w:t>习，倦意顿消，恍若置身世外桃源。</w:t>
      </w:r>
    </w:p>
    <w:p>
      <w:pPr>
        <w:spacing w:before="127" w:line="219" w:lineRule="auto"/>
        <w:ind w:left="3995"/>
        <w:rPr>
          <w:rFonts w:ascii="黑体" w:hAnsi="黑体" w:eastAsia="黑体" w:cs="黑体"/>
          <w:sz w:val="24"/>
          <w:szCs w:val="24"/>
        </w:rPr>
      </w:pPr>
      <w:r>
        <w:rPr>
          <w:rFonts w:ascii="黑体" w:hAnsi="黑体" w:eastAsia="黑体" w:cs="黑体"/>
          <w:b/>
          <w:bCs/>
          <w:spacing w:val="-4"/>
          <w:sz w:val="24"/>
          <w:szCs w:val="24"/>
        </w:rPr>
        <w:t>地裂（线谷）</w:t>
      </w:r>
    </w:p>
    <w:p>
      <w:pPr>
        <w:spacing w:before="140" w:line="401" w:lineRule="exact"/>
        <w:ind w:left="432"/>
        <w:rPr>
          <w:rFonts w:ascii="宋体" w:hAnsi="宋体" w:eastAsia="宋体" w:cs="宋体"/>
          <w:sz w:val="20"/>
          <w:szCs w:val="20"/>
        </w:rPr>
      </w:pPr>
      <w:r>
        <w:rPr>
          <w:rFonts w:ascii="宋体" w:hAnsi="宋体" w:eastAsia="宋体" w:cs="宋体"/>
          <w:spacing w:val="8"/>
          <w:position w:val="14"/>
          <w:sz w:val="20"/>
          <w:szCs w:val="20"/>
        </w:rPr>
        <w:t>这里有一崖壁上刻有“地裂</w:t>
      </w:r>
      <w:r>
        <w:rPr>
          <w:rFonts w:ascii="宋体" w:hAnsi="宋体" w:eastAsia="宋体" w:cs="宋体"/>
          <w:spacing w:val="-61"/>
          <w:position w:val="14"/>
          <w:sz w:val="20"/>
          <w:szCs w:val="20"/>
        </w:rPr>
        <w:t xml:space="preserve"> </w:t>
      </w:r>
      <w:r>
        <w:rPr>
          <w:rFonts w:ascii="宋体" w:hAnsi="宋体" w:eastAsia="宋体" w:cs="宋体"/>
          <w:spacing w:val="8"/>
          <w:position w:val="14"/>
          <w:sz w:val="20"/>
          <w:szCs w:val="20"/>
        </w:rPr>
        <w:t>”二字，是我们进入大峡谷以来看到的第五条线谷，人可侧身而进，前</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面是通天峡一段幽静的巷谷，这里别出心裁地设计的梅花桩，请游览时注意脚下留一个心眼！</w:t>
      </w:r>
    </w:p>
    <w:p>
      <w:pPr>
        <w:spacing w:before="128" w:line="222" w:lineRule="auto"/>
        <w:ind w:left="4112"/>
        <w:rPr>
          <w:rFonts w:ascii="黑体" w:hAnsi="黑体" w:eastAsia="黑体" w:cs="黑体"/>
          <w:sz w:val="24"/>
          <w:szCs w:val="24"/>
        </w:rPr>
      </w:pPr>
      <w:r>
        <w:rPr>
          <w:rFonts w:ascii="黑体" w:hAnsi="黑体" w:eastAsia="黑体" w:cs="黑体"/>
          <w:b/>
          <w:bCs/>
          <w:spacing w:val="-8"/>
          <w:sz w:val="24"/>
          <w:szCs w:val="24"/>
        </w:rPr>
        <w:t>通</w:t>
      </w:r>
      <w:r>
        <w:rPr>
          <w:rFonts w:ascii="黑体" w:hAnsi="黑体" w:eastAsia="黑体" w:cs="黑体"/>
          <w:spacing w:val="5"/>
          <w:sz w:val="24"/>
          <w:szCs w:val="24"/>
        </w:rPr>
        <w:t xml:space="preserve">  </w:t>
      </w:r>
      <w:r>
        <w:rPr>
          <w:rFonts w:ascii="黑体" w:hAnsi="黑体" w:eastAsia="黑体" w:cs="黑体"/>
          <w:b/>
          <w:bCs/>
          <w:spacing w:val="-8"/>
          <w:sz w:val="24"/>
          <w:szCs w:val="24"/>
        </w:rPr>
        <w:t>天</w:t>
      </w:r>
      <w:r>
        <w:rPr>
          <w:rFonts w:ascii="黑体" w:hAnsi="黑体" w:eastAsia="黑体" w:cs="黑体"/>
          <w:spacing w:val="4"/>
          <w:sz w:val="24"/>
          <w:szCs w:val="24"/>
        </w:rPr>
        <w:t xml:space="preserve">  </w:t>
      </w:r>
      <w:r>
        <w:rPr>
          <w:rFonts w:ascii="黑体" w:hAnsi="黑体" w:eastAsia="黑体" w:cs="黑体"/>
          <w:b/>
          <w:bCs/>
          <w:spacing w:val="-8"/>
          <w:sz w:val="24"/>
          <w:szCs w:val="24"/>
        </w:rPr>
        <w:t>碑</w:t>
      </w:r>
    </w:p>
    <w:p>
      <w:pPr>
        <w:spacing w:before="136" w:line="370" w:lineRule="auto"/>
        <w:ind w:left="13" w:right="203" w:firstLine="418"/>
        <w:jc w:val="both"/>
        <w:rPr>
          <w:rFonts w:ascii="宋体" w:hAnsi="宋体" w:eastAsia="宋体" w:cs="宋体"/>
          <w:sz w:val="20"/>
          <w:szCs w:val="20"/>
        </w:rPr>
      </w:pPr>
      <w:r>
        <w:rPr>
          <w:rFonts w:ascii="宋体" w:hAnsi="宋体" w:eastAsia="宋体" w:cs="宋体"/>
          <w:spacing w:val="10"/>
          <w:sz w:val="20"/>
          <w:szCs w:val="20"/>
        </w:rPr>
        <w:t>看！前方有块高大的巨石赤壁，那就是地质</w:t>
      </w:r>
      <w:r>
        <w:rPr>
          <w:rFonts w:ascii="宋体" w:hAnsi="宋体" w:eastAsia="宋体" w:cs="宋体"/>
          <w:spacing w:val="9"/>
          <w:sz w:val="20"/>
          <w:szCs w:val="20"/>
        </w:rPr>
        <w:t>奇观</w:t>
      </w:r>
      <w:r>
        <w:rPr>
          <w:rFonts w:ascii="宋体" w:hAnsi="宋体" w:eastAsia="宋体" w:cs="宋体"/>
          <w:spacing w:val="-4"/>
          <w:sz w:val="20"/>
          <w:szCs w:val="20"/>
        </w:rPr>
        <w:t>－－</w:t>
      </w:r>
      <w:r>
        <w:rPr>
          <w:rFonts w:ascii="宋体" w:hAnsi="宋体" w:eastAsia="宋体" w:cs="宋体"/>
          <w:spacing w:val="9"/>
          <w:sz w:val="20"/>
          <w:szCs w:val="20"/>
        </w:rPr>
        <w:t>通天碑。游人站在此处，会感受到一种心灵的</w:t>
      </w:r>
      <w:r>
        <w:rPr>
          <w:rFonts w:ascii="宋体" w:hAnsi="宋体" w:eastAsia="宋体" w:cs="宋体"/>
          <w:spacing w:val="1"/>
          <w:sz w:val="20"/>
          <w:szCs w:val="20"/>
        </w:rPr>
        <w:t xml:space="preserve"> </w:t>
      </w:r>
      <w:r>
        <w:rPr>
          <w:rFonts w:ascii="宋体" w:hAnsi="宋体" w:eastAsia="宋体" w:cs="宋体"/>
          <w:spacing w:val="10"/>
          <w:sz w:val="20"/>
          <w:szCs w:val="20"/>
        </w:rPr>
        <w:t>震撼!这是大自然又一鬼斧神工的杰作。由于整</w:t>
      </w:r>
      <w:r>
        <w:rPr>
          <w:rFonts w:ascii="宋体" w:hAnsi="宋体" w:eastAsia="宋体" w:cs="宋体"/>
          <w:spacing w:val="9"/>
          <w:sz w:val="20"/>
          <w:szCs w:val="20"/>
        </w:rPr>
        <w:t>体崖壁受</w:t>
      </w:r>
      <w:r>
        <w:rPr>
          <w:rFonts w:ascii="宋体" w:hAnsi="宋体" w:eastAsia="宋体" w:cs="宋体"/>
          <w:spacing w:val="-36"/>
          <w:sz w:val="20"/>
          <w:szCs w:val="20"/>
        </w:rPr>
        <w:t xml:space="preserve"> </w:t>
      </w:r>
      <w:r>
        <w:rPr>
          <w:rFonts w:ascii="宋体" w:hAnsi="宋体" w:eastAsia="宋体" w:cs="宋体"/>
          <w:spacing w:val="9"/>
          <w:sz w:val="20"/>
          <w:szCs w:val="20"/>
        </w:rPr>
        <w:t>90℃垂直重力崩塌风化的影响，整个崖壁被劈</w:t>
      </w:r>
    </w:p>
    <w:p>
      <w:pPr>
        <w:spacing w:line="228" w:lineRule="auto"/>
        <w:ind w:left="24"/>
        <w:rPr>
          <w:rFonts w:ascii="宋体" w:hAnsi="宋体" w:eastAsia="宋体" w:cs="宋体"/>
          <w:sz w:val="20"/>
          <w:szCs w:val="20"/>
        </w:rPr>
      </w:pPr>
      <w:r>
        <w:rPr>
          <w:rFonts w:ascii="宋体" w:hAnsi="宋体" w:eastAsia="宋体" w:cs="宋体"/>
          <w:spacing w:val="8"/>
          <w:sz w:val="20"/>
          <w:szCs w:val="20"/>
        </w:rPr>
        <w:t>削得更加魁伟高大！是否有“横看成岭侧成嶂，远近高低各不同</w:t>
      </w:r>
      <w:r>
        <w:rPr>
          <w:rFonts w:ascii="宋体" w:hAnsi="宋体" w:eastAsia="宋体" w:cs="宋体"/>
          <w:spacing w:val="-68"/>
          <w:sz w:val="20"/>
          <w:szCs w:val="20"/>
        </w:rPr>
        <w:t xml:space="preserve"> </w:t>
      </w:r>
      <w:r>
        <w:rPr>
          <w:rFonts w:ascii="宋体" w:hAnsi="宋体" w:eastAsia="宋体" w:cs="宋体"/>
          <w:spacing w:val="8"/>
          <w:sz w:val="20"/>
          <w:szCs w:val="20"/>
        </w:rPr>
        <w:t>”的感觉呢？</w:t>
      </w:r>
    </w:p>
    <w:p>
      <w:pPr>
        <w:spacing w:before="127" w:line="222" w:lineRule="auto"/>
        <w:ind w:left="3821"/>
        <w:rPr>
          <w:rFonts w:ascii="黑体" w:hAnsi="黑体" w:eastAsia="黑体" w:cs="黑体"/>
          <w:sz w:val="24"/>
          <w:szCs w:val="24"/>
        </w:rPr>
      </w:pPr>
      <w:r>
        <w:rPr>
          <w:rFonts w:ascii="黑体" w:hAnsi="黑体" w:eastAsia="黑体" w:cs="黑体"/>
          <w:b/>
          <w:bCs/>
          <w:spacing w:val="-19"/>
          <w:sz w:val="24"/>
          <w:szCs w:val="24"/>
        </w:rPr>
        <w:t>云</w:t>
      </w:r>
      <w:r>
        <w:rPr>
          <w:rFonts w:ascii="黑体" w:hAnsi="黑体" w:eastAsia="黑体" w:cs="黑体"/>
          <w:spacing w:val="9"/>
          <w:sz w:val="24"/>
          <w:szCs w:val="24"/>
        </w:rPr>
        <w:t xml:space="preserve"> </w:t>
      </w:r>
      <w:r>
        <w:rPr>
          <w:rFonts w:ascii="黑体" w:hAnsi="黑体" w:eastAsia="黑体" w:cs="黑体"/>
          <w:b/>
          <w:bCs/>
          <w:spacing w:val="-19"/>
          <w:sz w:val="24"/>
          <w:szCs w:val="24"/>
        </w:rPr>
        <w:t>崖</w:t>
      </w:r>
      <w:r>
        <w:rPr>
          <w:rFonts w:ascii="黑体" w:hAnsi="黑体" w:eastAsia="黑体" w:cs="黑体"/>
          <w:spacing w:val="16"/>
          <w:sz w:val="24"/>
          <w:szCs w:val="24"/>
        </w:rPr>
        <w:t xml:space="preserve"> </w:t>
      </w:r>
      <w:r>
        <w:rPr>
          <w:rFonts w:ascii="黑体" w:hAnsi="黑体" w:eastAsia="黑体" w:cs="黑体"/>
          <w:b/>
          <w:bCs/>
          <w:spacing w:val="-19"/>
          <w:sz w:val="24"/>
          <w:szCs w:val="24"/>
        </w:rPr>
        <w:t>岭</w:t>
      </w:r>
      <w:r>
        <w:rPr>
          <w:rFonts w:ascii="黑体" w:hAnsi="黑体" w:eastAsia="黑体" w:cs="黑体"/>
          <w:spacing w:val="-86"/>
          <w:sz w:val="24"/>
          <w:szCs w:val="24"/>
        </w:rPr>
        <w:t xml:space="preserve"> </w:t>
      </w:r>
      <w:r>
        <w:rPr>
          <w:rFonts w:ascii="黑体" w:hAnsi="黑体" w:eastAsia="黑体" w:cs="黑体"/>
          <w:b/>
          <w:bCs/>
          <w:spacing w:val="-19"/>
          <w:sz w:val="24"/>
          <w:szCs w:val="24"/>
        </w:rPr>
        <w:t>、</w:t>
      </w:r>
      <w:r>
        <w:rPr>
          <w:rFonts w:ascii="黑体" w:hAnsi="黑体" w:eastAsia="黑体" w:cs="黑体"/>
          <w:spacing w:val="-93"/>
          <w:sz w:val="24"/>
          <w:szCs w:val="24"/>
        </w:rPr>
        <w:t xml:space="preserve"> </w:t>
      </w:r>
      <w:r>
        <w:rPr>
          <w:rFonts w:ascii="黑体" w:hAnsi="黑体" w:eastAsia="黑体" w:cs="黑体"/>
          <w:b/>
          <w:bCs/>
          <w:spacing w:val="-19"/>
          <w:sz w:val="24"/>
          <w:szCs w:val="24"/>
        </w:rPr>
        <w:t>山</w:t>
      </w:r>
      <w:r>
        <w:rPr>
          <w:rFonts w:ascii="黑体" w:hAnsi="黑体" w:eastAsia="黑体" w:cs="黑体"/>
          <w:spacing w:val="8"/>
          <w:sz w:val="24"/>
          <w:szCs w:val="24"/>
        </w:rPr>
        <w:t xml:space="preserve"> </w:t>
      </w:r>
      <w:r>
        <w:rPr>
          <w:rFonts w:ascii="黑体" w:hAnsi="黑体" w:eastAsia="黑体" w:cs="黑体"/>
          <w:b/>
          <w:bCs/>
          <w:spacing w:val="-19"/>
          <w:sz w:val="24"/>
          <w:szCs w:val="24"/>
        </w:rPr>
        <w:t>崩</w:t>
      </w:r>
    </w:p>
    <w:p>
      <w:pPr>
        <w:spacing w:before="136" w:line="228" w:lineRule="auto"/>
        <w:ind w:left="434"/>
        <w:rPr>
          <w:rFonts w:ascii="宋体" w:hAnsi="宋体" w:eastAsia="宋体" w:cs="宋体"/>
          <w:sz w:val="20"/>
          <w:szCs w:val="20"/>
        </w:rPr>
      </w:pPr>
      <w:r>
        <w:rPr>
          <w:rFonts w:ascii="宋体" w:hAnsi="宋体" w:eastAsia="宋体" w:cs="宋体"/>
          <w:spacing w:val="8"/>
          <w:sz w:val="20"/>
          <w:szCs w:val="20"/>
        </w:rPr>
        <w:t>走在通天碑崩塌风化下来的巨大碎石间，在地质学上这叫“倒石堆</w:t>
      </w:r>
      <w:r>
        <w:rPr>
          <w:rFonts w:ascii="宋体" w:hAnsi="宋体" w:eastAsia="宋体" w:cs="宋体"/>
          <w:spacing w:val="-70"/>
          <w:sz w:val="20"/>
          <w:szCs w:val="20"/>
        </w:rPr>
        <w:t xml:space="preserve"> </w:t>
      </w:r>
      <w:r>
        <w:rPr>
          <w:rFonts w:ascii="宋体" w:hAnsi="宋体" w:eastAsia="宋体" w:cs="宋体"/>
          <w:spacing w:val="8"/>
          <w:sz w:val="20"/>
          <w:szCs w:val="20"/>
        </w:rPr>
        <w:t>”。这里坡</w:t>
      </w:r>
      <w:r>
        <w:rPr>
          <w:rFonts w:ascii="宋体" w:hAnsi="宋体" w:eastAsia="宋体" w:cs="宋体"/>
          <w:spacing w:val="7"/>
          <w:sz w:val="20"/>
          <w:szCs w:val="20"/>
        </w:rPr>
        <w:t>高路陡，行在其间，</w:t>
      </w:r>
    </w:p>
    <w:p>
      <w:pPr>
        <w:spacing w:before="155" w:line="369" w:lineRule="auto"/>
        <w:ind w:left="11" w:right="203" w:firstLine="3"/>
        <w:rPr>
          <w:rFonts w:ascii="宋体" w:hAnsi="宋体" w:eastAsia="宋体" w:cs="宋体"/>
          <w:sz w:val="20"/>
          <w:szCs w:val="20"/>
        </w:rPr>
      </w:pPr>
      <w:r>
        <w:rPr>
          <w:rFonts w:ascii="宋体" w:hAnsi="宋体" w:eastAsia="宋体" w:cs="宋体"/>
          <w:spacing w:val="8"/>
          <w:sz w:val="20"/>
          <w:szCs w:val="20"/>
        </w:rPr>
        <w:t>如入云踹雾，这些风化下来的红色石块又像浮在天边的朵朵彩云，故名“云崖岭</w:t>
      </w:r>
      <w:r>
        <w:rPr>
          <w:rFonts w:ascii="宋体" w:hAnsi="宋体" w:eastAsia="宋体" w:cs="宋体"/>
          <w:spacing w:val="-65"/>
          <w:sz w:val="20"/>
          <w:szCs w:val="20"/>
        </w:rPr>
        <w:t xml:space="preserve"> </w:t>
      </w:r>
      <w:r>
        <w:rPr>
          <w:rFonts w:ascii="宋体" w:hAnsi="宋体" w:eastAsia="宋体" w:cs="宋体"/>
          <w:spacing w:val="8"/>
          <w:sz w:val="20"/>
          <w:szCs w:val="20"/>
        </w:rPr>
        <w:t>”。崩塌风化下来的这</w:t>
      </w:r>
      <w:r>
        <w:rPr>
          <w:rFonts w:ascii="宋体" w:hAnsi="宋体" w:eastAsia="宋体" w:cs="宋体"/>
          <w:sz w:val="20"/>
          <w:szCs w:val="20"/>
        </w:rPr>
        <w:t xml:space="preserve"> </w:t>
      </w:r>
      <w:r>
        <w:rPr>
          <w:rFonts w:ascii="宋体" w:hAnsi="宋体" w:eastAsia="宋体" w:cs="宋体"/>
          <w:spacing w:val="8"/>
          <w:sz w:val="20"/>
          <w:szCs w:val="20"/>
        </w:rPr>
        <w:t>些巨石，是由大小不一、软硬不同的砂砾岩依靠“钙泥质</w:t>
      </w:r>
      <w:r>
        <w:rPr>
          <w:rFonts w:ascii="宋体" w:hAnsi="宋体" w:eastAsia="宋体" w:cs="宋体"/>
          <w:spacing w:val="-61"/>
          <w:sz w:val="20"/>
          <w:szCs w:val="20"/>
        </w:rPr>
        <w:t xml:space="preserve"> </w:t>
      </w:r>
      <w:r>
        <w:rPr>
          <w:rFonts w:ascii="宋体" w:hAnsi="宋体" w:eastAsia="宋体" w:cs="宋体"/>
          <w:spacing w:val="8"/>
          <w:sz w:val="20"/>
          <w:szCs w:val="20"/>
        </w:rPr>
        <w:t>”胶结在一起，流水在岩隙中冲刷，最后缝隙</w:t>
      </w:r>
      <w:r>
        <w:rPr>
          <w:rFonts w:ascii="宋体" w:hAnsi="宋体" w:eastAsia="宋体" w:cs="宋体"/>
          <w:sz w:val="20"/>
          <w:szCs w:val="20"/>
        </w:rPr>
        <w:t xml:space="preserve"> </w:t>
      </w:r>
      <w:r>
        <w:rPr>
          <w:rFonts w:ascii="宋体" w:hAnsi="宋体" w:eastAsia="宋体" w:cs="宋体"/>
          <w:spacing w:val="9"/>
          <w:sz w:val="20"/>
          <w:szCs w:val="20"/>
        </w:rPr>
        <w:t>加大，最终导致崩塌风化的产生。通过崩落下来的这些大岩块上尚未长树的情况可以判断，崩</w:t>
      </w:r>
      <w:r>
        <w:rPr>
          <w:rFonts w:ascii="宋体" w:hAnsi="宋体" w:eastAsia="宋体" w:cs="宋体"/>
          <w:spacing w:val="8"/>
          <w:sz w:val="20"/>
          <w:szCs w:val="20"/>
        </w:rPr>
        <w:t>塌的时间</w:t>
      </w:r>
    </w:p>
    <w:p>
      <w:pPr>
        <w:spacing w:line="227" w:lineRule="auto"/>
        <w:ind w:left="15"/>
        <w:rPr>
          <w:rFonts w:ascii="宋体" w:hAnsi="宋体" w:eastAsia="宋体" w:cs="宋体"/>
          <w:sz w:val="20"/>
          <w:szCs w:val="20"/>
        </w:rPr>
      </w:pPr>
      <w:r>
        <w:rPr>
          <w:rFonts w:ascii="宋体" w:hAnsi="宋体" w:eastAsia="宋体" w:cs="宋体"/>
          <w:spacing w:val="10"/>
          <w:sz w:val="20"/>
          <w:szCs w:val="20"/>
        </w:rPr>
        <w:t>不会太久。近期发生的崩塌现象是在</w:t>
      </w:r>
      <w:r>
        <w:rPr>
          <w:rFonts w:ascii="宋体" w:hAnsi="宋体" w:eastAsia="宋体" w:cs="宋体"/>
          <w:spacing w:val="-21"/>
          <w:sz w:val="20"/>
          <w:szCs w:val="20"/>
        </w:rPr>
        <w:t xml:space="preserve"> </w:t>
      </w:r>
      <w:r>
        <w:rPr>
          <w:rFonts w:ascii="宋体" w:hAnsi="宋体" w:eastAsia="宋体" w:cs="宋体"/>
          <w:spacing w:val="10"/>
          <w:sz w:val="20"/>
          <w:szCs w:val="20"/>
        </w:rPr>
        <w:t>1993</w:t>
      </w:r>
      <w:r>
        <w:rPr>
          <w:rFonts w:ascii="宋体" w:hAnsi="宋体" w:eastAsia="宋体" w:cs="宋体"/>
          <w:spacing w:val="-37"/>
          <w:sz w:val="20"/>
          <w:szCs w:val="20"/>
        </w:rPr>
        <w:t xml:space="preserve"> </w:t>
      </w:r>
      <w:r>
        <w:rPr>
          <w:rFonts w:ascii="宋体" w:hAnsi="宋体" w:eastAsia="宋体" w:cs="宋体"/>
          <w:spacing w:val="10"/>
          <w:sz w:val="20"/>
          <w:szCs w:val="20"/>
        </w:rPr>
        <w:t>年。我们可以看到崖壁</w:t>
      </w:r>
      <w:r>
        <w:rPr>
          <w:rFonts w:ascii="宋体" w:hAnsi="宋体" w:eastAsia="宋体" w:cs="宋体"/>
          <w:spacing w:val="9"/>
          <w:sz w:val="20"/>
          <w:szCs w:val="20"/>
        </w:rPr>
        <w:t>上有新的崩塌痕迹。据当地村民讲，</w:t>
      </w:r>
    </w:p>
    <w:p>
      <w:pPr>
        <w:spacing w:before="152" w:line="228" w:lineRule="auto"/>
        <w:ind w:left="11"/>
        <w:rPr>
          <w:rFonts w:ascii="宋体" w:hAnsi="宋体" w:eastAsia="宋体" w:cs="宋体"/>
          <w:sz w:val="20"/>
          <w:szCs w:val="20"/>
        </w:rPr>
      </w:pPr>
      <w:r>
        <w:rPr>
          <w:rFonts w:ascii="宋体" w:hAnsi="宋体" w:eastAsia="宋体" w:cs="宋体"/>
          <w:spacing w:val="5"/>
          <w:sz w:val="20"/>
          <w:szCs w:val="20"/>
        </w:rPr>
        <w:t>那是在</w:t>
      </w:r>
      <w:r>
        <w:rPr>
          <w:rFonts w:ascii="宋体" w:hAnsi="宋体" w:eastAsia="宋体" w:cs="宋体"/>
          <w:spacing w:val="-8"/>
          <w:sz w:val="20"/>
          <w:szCs w:val="20"/>
        </w:rPr>
        <w:t xml:space="preserve"> </w:t>
      </w:r>
      <w:r>
        <w:rPr>
          <w:rFonts w:ascii="宋体" w:hAnsi="宋体" w:eastAsia="宋体" w:cs="宋体"/>
          <w:spacing w:val="5"/>
          <w:sz w:val="20"/>
          <w:szCs w:val="20"/>
        </w:rPr>
        <w:t>1993</w:t>
      </w:r>
      <w:r>
        <w:rPr>
          <w:rFonts w:ascii="宋体" w:hAnsi="宋体" w:eastAsia="宋体" w:cs="宋体"/>
          <w:spacing w:val="-37"/>
          <w:sz w:val="20"/>
          <w:szCs w:val="20"/>
        </w:rPr>
        <w:t xml:space="preserve"> </w:t>
      </w:r>
      <w:r>
        <w:rPr>
          <w:rFonts w:ascii="宋体" w:hAnsi="宋体" w:eastAsia="宋体" w:cs="宋体"/>
          <w:spacing w:val="5"/>
          <w:sz w:val="20"/>
          <w:szCs w:val="20"/>
        </w:rPr>
        <w:t>年的冬天，突然听到一声巨响，村民们还以为在打雷。可是转眼一想，冬天怎么会打雷呢？</w:t>
      </w:r>
    </w:p>
    <w:p>
      <w:pPr>
        <w:spacing w:before="155" w:line="369" w:lineRule="auto"/>
        <w:ind w:firstLine="10"/>
        <w:rPr>
          <w:rFonts w:ascii="宋体" w:hAnsi="宋体" w:eastAsia="宋体" w:cs="宋体"/>
          <w:sz w:val="20"/>
          <w:szCs w:val="20"/>
        </w:rPr>
      </w:pPr>
      <w:r>
        <w:rPr>
          <w:rFonts w:ascii="宋体" w:hAnsi="宋体" w:eastAsia="宋体" w:cs="宋体"/>
          <w:spacing w:val="9"/>
          <w:sz w:val="20"/>
          <w:szCs w:val="20"/>
        </w:rPr>
        <w:t>难道天气反常了吗？有位村民决定前去探个究竟。他乘坐小木筏渡过堰塞湖，来到眼前一</w:t>
      </w:r>
      <w:r>
        <w:rPr>
          <w:rFonts w:ascii="宋体" w:hAnsi="宋体" w:eastAsia="宋体" w:cs="宋体"/>
          <w:spacing w:val="8"/>
          <w:sz w:val="20"/>
          <w:szCs w:val="20"/>
        </w:rPr>
        <w:t>看，才知道原</w:t>
      </w:r>
      <w:r>
        <w:rPr>
          <w:rFonts w:ascii="宋体" w:hAnsi="宋体" w:eastAsia="宋体" w:cs="宋体"/>
          <w:sz w:val="20"/>
          <w:szCs w:val="20"/>
        </w:rPr>
        <w:t xml:space="preserve">   </w:t>
      </w:r>
      <w:r>
        <w:rPr>
          <w:rFonts w:ascii="宋体" w:hAnsi="宋体" w:eastAsia="宋体" w:cs="宋体"/>
          <w:spacing w:val="12"/>
          <w:sz w:val="20"/>
          <w:szCs w:val="20"/>
        </w:rPr>
        <w:t>来是山体岩石崩落下来而产生的巨大冲击力在山谷中回荡的响声。可以想象，在</w:t>
      </w:r>
      <w:r>
        <w:rPr>
          <w:rFonts w:ascii="宋体" w:hAnsi="宋体" w:eastAsia="宋体" w:cs="宋体"/>
          <w:spacing w:val="11"/>
          <w:sz w:val="20"/>
          <w:szCs w:val="20"/>
        </w:rPr>
        <w:t>当时崩塌的那一瞬间，</w:t>
      </w:r>
      <w:r>
        <w:rPr>
          <w:rFonts w:ascii="宋体" w:hAnsi="宋体" w:eastAsia="宋体" w:cs="宋体"/>
          <w:sz w:val="20"/>
          <w:szCs w:val="20"/>
        </w:rPr>
        <w:t xml:space="preserve">  </w:t>
      </w:r>
      <w:r>
        <w:rPr>
          <w:rFonts w:ascii="宋体" w:hAnsi="宋体" w:eastAsia="宋体" w:cs="宋体"/>
          <w:spacing w:val="8"/>
          <w:sz w:val="20"/>
          <w:szCs w:val="20"/>
        </w:rPr>
        <w:t>“轰</w:t>
      </w:r>
      <w:r>
        <w:rPr>
          <w:rFonts w:ascii="宋体" w:hAnsi="宋体" w:eastAsia="宋体" w:cs="宋体"/>
          <w:spacing w:val="-70"/>
          <w:sz w:val="20"/>
          <w:szCs w:val="20"/>
        </w:rPr>
        <w:t xml:space="preserve"> </w:t>
      </w:r>
      <w:r>
        <w:rPr>
          <w:rFonts w:ascii="宋体" w:hAnsi="宋体" w:eastAsia="宋体" w:cs="宋体"/>
          <w:spacing w:val="8"/>
          <w:sz w:val="20"/>
          <w:szCs w:val="20"/>
        </w:rPr>
        <w:t>”的一声巨响，峡谷四周尘土飞扬，震天憾地！不禁使人产生“乱石崩云，惊</w:t>
      </w:r>
      <w:r>
        <w:rPr>
          <w:rFonts w:ascii="宋体" w:hAnsi="宋体" w:eastAsia="宋体" w:cs="宋体"/>
          <w:spacing w:val="7"/>
          <w:sz w:val="20"/>
          <w:szCs w:val="20"/>
        </w:rPr>
        <w:t>涛裂崖，卷起千堆雪</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line="228" w:lineRule="auto"/>
        <w:ind w:left="28"/>
        <w:rPr>
          <w:rFonts w:ascii="宋体" w:hAnsi="宋体" w:eastAsia="宋体" w:cs="宋体"/>
          <w:sz w:val="20"/>
          <w:szCs w:val="20"/>
        </w:rPr>
      </w:pPr>
      <w:r>
        <w:rPr>
          <w:rFonts w:ascii="宋体" w:hAnsi="宋体" w:eastAsia="宋体" w:cs="宋体"/>
          <w:spacing w:val="6"/>
          <w:sz w:val="20"/>
          <w:szCs w:val="20"/>
        </w:rPr>
        <w:t>的意境来。所以，我们建设地质公园，要增强地质遗迹保护意识，注意预防和减轻地质灾害，化害为利！</w:t>
      </w:r>
    </w:p>
    <w:p>
      <w:pPr>
        <w:spacing w:before="127" w:line="222" w:lineRule="auto"/>
        <w:ind w:left="4115"/>
        <w:rPr>
          <w:rFonts w:ascii="黑体" w:hAnsi="黑体" w:eastAsia="黑体" w:cs="黑体"/>
          <w:sz w:val="24"/>
          <w:szCs w:val="24"/>
        </w:rPr>
      </w:pPr>
      <w:r>
        <w:rPr>
          <w:rFonts w:ascii="黑体" w:hAnsi="黑体" w:eastAsia="黑体" w:cs="黑体"/>
          <w:b/>
          <w:bCs/>
          <w:spacing w:val="-12"/>
          <w:sz w:val="24"/>
          <w:szCs w:val="24"/>
        </w:rPr>
        <w:t>佛</w:t>
      </w:r>
      <w:r>
        <w:rPr>
          <w:rFonts w:ascii="黑体" w:hAnsi="黑体" w:eastAsia="黑体" w:cs="黑体"/>
          <w:spacing w:val="9"/>
          <w:sz w:val="24"/>
          <w:szCs w:val="24"/>
        </w:rPr>
        <w:t xml:space="preserve">  </w:t>
      </w:r>
      <w:r>
        <w:rPr>
          <w:rFonts w:ascii="黑体" w:hAnsi="黑体" w:eastAsia="黑体" w:cs="黑体"/>
          <w:b/>
          <w:bCs/>
          <w:spacing w:val="-12"/>
          <w:sz w:val="24"/>
          <w:szCs w:val="24"/>
        </w:rPr>
        <w:t>足</w:t>
      </w:r>
      <w:r>
        <w:rPr>
          <w:rFonts w:ascii="黑体" w:hAnsi="黑体" w:eastAsia="黑体" w:cs="黑体"/>
          <w:spacing w:val="4"/>
          <w:sz w:val="24"/>
          <w:szCs w:val="24"/>
        </w:rPr>
        <w:t xml:space="preserve">  </w:t>
      </w:r>
      <w:r>
        <w:rPr>
          <w:rFonts w:ascii="黑体" w:hAnsi="黑体" w:eastAsia="黑体" w:cs="黑体"/>
          <w:b/>
          <w:bCs/>
          <w:spacing w:val="-12"/>
          <w:sz w:val="24"/>
          <w:szCs w:val="24"/>
        </w:rPr>
        <w:t>崖</w:t>
      </w:r>
    </w:p>
    <w:p>
      <w:pPr>
        <w:spacing w:before="136" w:line="370" w:lineRule="auto"/>
        <w:ind w:left="13" w:right="203" w:firstLine="420"/>
        <w:jc w:val="both"/>
        <w:rPr>
          <w:rFonts w:ascii="宋体" w:hAnsi="宋体" w:eastAsia="宋体" w:cs="宋体"/>
          <w:sz w:val="20"/>
          <w:szCs w:val="20"/>
        </w:rPr>
      </w:pPr>
      <w:r>
        <w:rPr>
          <w:rFonts w:ascii="宋体" w:hAnsi="宋体" w:eastAsia="宋体" w:cs="宋体"/>
          <w:spacing w:val="9"/>
          <w:sz w:val="20"/>
          <w:szCs w:val="20"/>
        </w:rPr>
        <w:t>现在我们终于登上了云崖岭，回头仰望，对面的崖壁上豁然突现一只巨大的脚背</w:t>
      </w:r>
      <w:r>
        <w:rPr>
          <w:rFonts w:ascii="宋体" w:hAnsi="宋体" w:eastAsia="宋体" w:cs="宋体"/>
          <w:spacing w:val="8"/>
          <w:sz w:val="20"/>
          <w:szCs w:val="20"/>
        </w:rPr>
        <w:t>，连脚趾甲都清晰</w:t>
      </w:r>
      <w:r>
        <w:rPr>
          <w:rFonts w:ascii="宋体" w:hAnsi="宋体" w:eastAsia="宋体" w:cs="宋体"/>
          <w:sz w:val="20"/>
          <w:szCs w:val="20"/>
        </w:rPr>
        <w:t xml:space="preserve"> </w:t>
      </w:r>
      <w:r>
        <w:rPr>
          <w:rFonts w:ascii="宋体" w:hAnsi="宋体" w:eastAsia="宋体" w:cs="宋体"/>
          <w:spacing w:val="9"/>
          <w:sz w:val="20"/>
          <w:szCs w:val="20"/>
        </w:rPr>
        <w:t>可见，栩栩如生！犹如如来佛祖的大脚踩在赤石壁上，只要一跺脚，便立刻山崩地裂，所</w:t>
      </w:r>
      <w:r>
        <w:rPr>
          <w:rFonts w:ascii="宋体" w:hAnsi="宋体" w:eastAsia="宋体" w:cs="宋体"/>
          <w:spacing w:val="8"/>
          <w:sz w:val="20"/>
          <w:szCs w:val="20"/>
        </w:rPr>
        <w:t>以我们称之为</w:t>
      </w:r>
    </w:p>
    <w:p>
      <w:pPr>
        <w:spacing w:before="1" w:line="228" w:lineRule="auto"/>
        <w:rPr>
          <w:rFonts w:ascii="宋体" w:hAnsi="宋体" w:eastAsia="宋体" w:cs="宋体"/>
          <w:sz w:val="20"/>
          <w:szCs w:val="20"/>
        </w:rPr>
      </w:pPr>
      <w:r>
        <w:rPr>
          <w:rFonts w:ascii="宋体" w:hAnsi="宋体" w:eastAsia="宋体" w:cs="宋体"/>
          <w:spacing w:val="3"/>
          <w:sz w:val="20"/>
          <w:szCs w:val="20"/>
        </w:rPr>
        <w:t>“佛足崖</w:t>
      </w:r>
      <w:r>
        <w:rPr>
          <w:rFonts w:ascii="宋体" w:hAnsi="宋体" w:eastAsia="宋体" w:cs="宋体"/>
          <w:spacing w:val="-67"/>
          <w:sz w:val="20"/>
          <w:szCs w:val="20"/>
        </w:rPr>
        <w:t xml:space="preserve"> </w:t>
      </w:r>
      <w:r>
        <w:rPr>
          <w:rFonts w:ascii="宋体" w:hAnsi="宋体" w:eastAsia="宋体" w:cs="宋体"/>
          <w:spacing w:val="3"/>
          <w:sz w:val="20"/>
          <w:szCs w:val="20"/>
        </w:rPr>
        <w:t>”。</w:t>
      </w:r>
    </w:p>
    <w:p>
      <w:pPr>
        <w:spacing w:before="151" w:line="400" w:lineRule="exact"/>
        <w:ind w:left="435"/>
        <w:rPr>
          <w:rFonts w:ascii="宋体" w:hAnsi="宋体" w:eastAsia="宋体" w:cs="宋体"/>
          <w:sz w:val="20"/>
          <w:szCs w:val="20"/>
        </w:rPr>
      </w:pPr>
      <w:r>
        <w:rPr>
          <w:rFonts w:ascii="宋体" w:hAnsi="宋体" w:eastAsia="宋体" w:cs="宋体"/>
          <w:spacing w:val="9"/>
          <w:position w:val="14"/>
          <w:sz w:val="20"/>
          <w:szCs w:val="20"/>
        </w:rPr>
        <w:t>巧的是金湖的甘露寺有一尊如来佛祖巨大的头象，他头枕甘露寺，脚踏</w:t>
      </w:r>
      <w:r>
        <w:rPr>
          <w:rFonts w:ascii="宋体" w:hAnsi="宋体" w:eastAsia="宋体" w:cs="宋体"/>
          <w:spacing w:val="8"/>
          <w:position w:val="14"/>
          <w:sz w:val="20"/>
          <w:szCs w:val="20"/>
        </w:rPr>
        <w:t>寨下大峡谷，安祥地置身在</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大金湖这方充满灵秀的山水之间，看来连佛祖也钟情于这片神奇的土地啊!</w:t>
      </w:r>
    </w:p>
    <w:p>
      <w:pPr>
        <w:spacing w:line="228" w:lineRule="auto"/>
        <w:rPr>
          <w:rFonts w:ascii="宋体" w:hAnsi="宋体" w:eastAsia="宋体" w:cs="宋体"/>
          <w:sz w:val="20"/>
          <w:szCs w:val="20"/>
        </w:rPr>
        <w:sectPr>
          <w:headerReference r:id="rId100" w:type="default"/>
          <w:footerReference r:id="rId101" w:type="default"/>
          <w:pgSz w:w="11906" w:h="16839"/>
          <w:pgMar w:top="1196" w:right="1044" w:bottom="1156" w:left="1244" w:header="886" w:footer="994" w:gutter="0"/>
          <w:cols w:space="720" w:num="1"/>
        </w:sectPr>
      </w:pPr>
    </w:p>
    <w:p>
      <w:pPr>
        <w:pStyle w:val="2"/>
        <w:spacing w:line="293" w:lineRule="auto"/>
      </w:pPr>
    </w:p>
    <w:p>
      <w:pPr>
        <w:spacing w:before="65" w:line="401" w:lineRule="exact"/>
        <w:ind w:left="449"/>
        <w:rPr>
          <w:rFonts w:ascii="宋体" w:hAnsi="宋体" w:eastAsia="宋体" w:cs="宋体"/>
          <w:sz w:val="20"/>
          <w:szCs w:val="20"/>
        </w:rPr>
      </w:pPr>
      <w:r>
        <w:rPr>
          <w:rFonts w:ascii="宋体" w:hAnsi="宋体" w:eastAsia="宋体" w:cs="宋体"/>
          <w:spacing w:val="8"/>
          <w:position w:val="14"/>
          <w:sz w:val="20"/>
          <w:szCs w:val="20"/>
        </w:rPr>
        <w:t>回望刚才登云崖岭的曲折游览步道，在此我祝愿大家在事业上犹如对面巨大的佛祖脚背，从此平步</w:t>
      </w:r>
    </w:p>
    <w:p>
      <w:pPr>
        <w:spacing w:line="227" w:lineRule="auto"/>
        <w:ind w:left="9"/>
        <w:rPr>
          <w:rFonts w:ascii="宋体" w:hAnsi="宋体" w:eastAsia="宋体" w:cs="宋体"/>
          <w:sz w:val="20"/>
          <w:szCs w:val="20"/>
        </w:rPr>
      </w:pPr>
      <w:r>
        <w:rPr>
          <w:rFonts w:ascii="宋体" w:hAnsi="宋体" w:eastAsia="宋体" w:cs="宋体"/>
          <w:spacing w:val="7"/>
          <w:sz w:val="20"/>
          <w:szCs w:val="20"/>
        </w:rPr>
        <w:t>青云，事业有成！</w:t>
      </w:r>
    </w:p>
    <w:p>
      <w:pPr>
        <w:spacing w:before="127" w:line="221" w:lineRule="auto"/>
        <w:ind w:left="4110"/>
        <w:rPr>
          <w:rFonts w:ascii="黑体" w:hAnsi="黑体" w:eastAsia="黑体" w:cs="黑体"/>
          <w:sz w:val="24"/>
          <w:szCs w:val="24"/>
        </w:rPr>
      </w:pPr>
      <w:r>
        <w:rPr>
          <w:rFonts w:ascii="黑体" w:hAnsi="黑体" w:eastAsia="黑体" w:cs="黑体"/>
          <w:b/>
          <w:bCs/>
          <w:spacing w:val="-10"/>
          <w:sz w:val="24"/>
          <w:szCs w:val="24"/>
        </w:rPr>
        <w:t>堰</w:t>
      </w:r>
      <w:r>
        <w:rPr>
          <w:rFonts w:ascii="黑体" w:hAnsi="黑体" w:eastAsia="黑体" w:cs="黑体"/>
          <w:spacing w:val="7"/>
          <w:sz w:val="24"/>
          <w:szCs w:val="24"/>
        </w:rPr>
        <w:t xml:space="preserve">  </w:t>
      </w:r>
      <w:r>
        <w:rPr>
          <w:rFonts w:ascii="黑体" w:hAnsi="黑体" w:eastAsia="黑体" w:cs="黑体"/>
          <w:b/>
          <w:bCs/>
          <w:spacing w:val="-10"/>
          <w:sz w:val="24"/>
          <w:szCs w:val="24"/>
        </w:rPr>
        <w:t>塞</w:t>
      </w:r>
      <w:r>
        <w:rPr>
          <w:rFonts w:ascii="黑体" w:hAnsi="黑体" w:eastAsia="黑体" w:cs="黑体"/>
          <w:spacing w:val="4"/>
          <w:sz w:val="24"/>
          <w:szCs w:val="24"/>
        </w:rPr>
        <w:t xml:space="preserve">  </w:t>
      </w:r>
      <w:r>
        <w:rPr>
          <w:rFonts w:ascii="黑体" w:hAnsi="黑体" w:eastAsia="黑体" w:cs="黑体"/>
          <w:b/>
          <w:bCs/>
          <w:spacing w:val="-10"/>
          <w:sz w:val="24"/>
          <w:szCs w:val="24"/>
        </w:rPr>
        <w:t>湖</w:t>
      </w:r>
    </w:p>
    <w:p>
      <w:pPr>
        <w:spacing w:before="137" w:line="370" w:lineRule="auto"/>
        <w:ind w:left="9" w:right="177" w:firstLine="420"/>
        <w:jc w:val="both"/>
        <w:rPr>
          <w:rFonts w:ascii="宋体" w:hAnsi="宋体" w:eastAsia="宋体" w:cs="宋体"/>
          <w:sz w:val="20"/>
          <w:szCs w:val="20"/>
        </w:rPr>
      </w:pPr>
      <w:r>
        <w:rPr>
          <w:rFonts w:ascii="宋体" w:hAnsi="宋体" w:eastAsia="宋体" w:cs="宋体"/>
          <w:spacing w:val="9"/>
          <w:sz w:val="20"/>
          <w:szCs w:val="20"/>
        </w:rPr>
        <w:t>我们现在来到通天碑侧面的崖壁下，这里有许多竹片，是供游人在这里许愿祷告</w:t>
      </w:r>
      <w:r>
        <w:rPr>
          <w:rFonts w:ascii="宋体" w:hAnsi="宋体" w:eastAsia="宋体" w:cs="宋体"/>
          <w:spacing w:val="8"/>
          <w:sz w:val="20"/>
          <w:szCs w:val="20"/>
        </w:rPr>
        <w:t>用的，所以我们称</w:t>
      </w:r>
      <w:r>
        <w:rPr>
          <w:rFonts w:ascii="宋体" w:hAnsi="宋体" w:eastAsia="宋体" w:cs="宋体"/>
          <w:sz w:val="20"/>
          <w:szCs w:val="20"/>
        </w:rPr>
        <w:t xml:space="preserve"> </w:t>
      </w:r>
      <w:r>
        <w:rPr>
          <w:rFonts w:ascii="宋体" w:hAnsi="宋体" w:eastAsia="宋体" w:cs="宋体"/>
          <w:spacing w:val="6"/>
          <w:sz w:val="20"/>
          <w:szCs w:val="20"/>
        </w:rPr>
        <w:t>这倾斜度很高的崖壁为“祈福崖</w:t>
      </w:r>
      <w:r>
        <w:rPr>
          <w:rFonts w:ascii="宋体" w:hAnsi="宋体" w:eastAsia="宋体" w:cs="宋体"/>
          <w:spacing w:val="-68"/>
          <w:sz w:val="20"/>
          <w:szCs w:val="20"/>
        </w:rPr>
        <w:t xml:space="preserve"> </w:t>
      </w:r>
      <w:r>
        <w:rPr>
          <w:rFonts w:ascii="宋体" w:hAnsi="宋体" w:eastAsia="宋体" w:cs="宋体"/>
          <w:spacing w:val="6"/>
          <w:sz w:val="20"/>
          <w:szCs w:val="20"/>
        </w:rPr>
        <w:t>”。整座倾斜崖壁高度约</w:t>
      </w:r>
      <w:r>
        <w:rPr>
          <w:rFonts w:ascii="宋体" w:hAnsi="宋体" w:eastAsia="宋体" w:cs="宋体"/>
          <w:spacing w:val="-19"/>
          <w:sz w:val="20"/>
          <w:szCs w:val="20"/>
        </w:rPr>
        <w:t xml:space="preserve"> </w:t>
      </w:r>
      <w:r>
        <w:rPr>
          <w:rFonts w:ascii="宋体" w:hAnsi="宋体" w:eastAsia="宋体" w:cs="宋体"/>
          <w:spacing w:val="6"/>
          <w:sz w:val="20"/>
          <w:szCs w:val="20"/>
        </w:rPr>
        <w:t>100</w:t>
      </w:r>
      <w:r>
        <w:rPr>
          <w:rFonts w:ascii="宋体" w:hAnsi="宋体" w:eastAsia="宋体" w:cs="宋体"/>
          <w:spacing w:val="-30"/>
          <w:sz w:val="20"/>
          <w:szCs w:val="20"/>
        </w:rPr>
        <w:t xml:space="preserve"> </w:t>
      </w:r>
      <w:r>
        <w:rPr>
          <w:rFonts w:ascii="宋体" w:hAnsi="宋体" w:eastAsia="宋体" w:cs="宋体"/>
          <w:spacing w:val="6"/>
          <w:sz w:val="20"/>
          <w:szCs w:val="20"/>
        </w:rPr>
        <w:t>多米，长约</w:t>
      </w:r>
      <w:r>
        <w:rPr>
          <w:rFonts w:ascii="宋体" w:hAnsi="宋体" w:eastAsia="宋体" w:cs="宋体"/>
          <w:spacing w:val="-33"/>
          <w:sz w:val="20"/>
          <w:szCs w:val="20"/>
        </w:rPr>
        <w:t xml:space="preserve"> </w:t>
      </w:r>
      <w:r>
        <w:rPr>
          <w:rFonts w:ascii="宋体" w:hAnsi="宋体" w:eastAsia="宋体" w:cs="宋体"/>
          <w:spacing w:val="6"/>
          <w:sz w:val="20"/>
          <w:szCs w:val="20"/>
        </w:rPr>
        <w:t>500</w:t>
      </w:r>
      <w:r>
        <w:rPr>
          <w:rFonts w:ascii="宋体" w:hAnsi="宋体" w:eastAsia="宋体" w:cs="宋体"/>
          <w:spacing w:val="-28"/>
          <w:sz w:val="20"/>
          <w:szCs w:val="20"/>
        </w:rPr>
        <w:t xml:space="preserve"> </w:t>
      </w:r>
      <w:r>
        <w:rPr>
          <w:rFonts w:ascii="宋体" w:hAnsi="宋体" w:eastAsia="宋体" w:cs="宋体"/>
          <w:spacing w:val="6"/>
          <w:sz w:val="20"/>
          <w:szCs w:val="20"/>
        </w:rPr>
        <w:t>多米，是形成堰</w:t>
      </w:r>
      <w:r>
        <w:rPr>
          <w:rFonts w:ascii="宋体" w:hAnsi="宋体" w:eastAsia="宋体" w:cs="宋体"/>
          <w:spacing w:val="5"/>
          <w:sz w:val="20"/>
          <w:szCs w:val="20"/>
        </w:rPr>
        <w:t>塞湖的主</w:t>
      </w:r>
    </w:p>
    <w:p>
      <w:pPr>
        <w:spacing w:line="228" w:lineRule="auto"/>
        <w:ind w:left="9"/>
        <w:rPr>
          <w:rFonts w:ascii="宋体" w:hAnsi="宋体" w:eastAsia="宋体" w:cs="宋体"/>
          <w:sz w:val="20"/>
          <w:szCs w:val="20"/>
        </w:rPr>
      </w:pPr>
      <w:r>
        <w:rPr>
          <w:rFonts w:ascii="宋体" w:hAnsi="宋体" w:eastAsia="宋体" w:cs="宋体"/>
          <w:spacing w:val="6"/>
          <w:sz w:val="20"/>
          <w:szCs w:val="20"/>
        </w:rPr>
        <w:t>要天然屏障。</w:t>
      </w:r>
    </w:p>
    <w:p>
      <w:pPr>
        <w:spacing w:before="153" w:line="369" w:lineRule="auto"/>
        <w:ind w:left="9" w:right="126" w:firstLine="432"/>
        <w:jc w:val="both"/>
        <w:rPr>
          <w:rFonts w:ascii="宋体" w:hAnsi="宋体" w:eastAsia="宋体" w:cs="宋体"/>
          <w:sz w:val="20"/>
          <w:szCs w:val="20"/>
        </w:rPr>
      </w:pPr>
      <w:r>
        <w:rPr>
          <w:rFonts w:ascii="宋体" w:hAnsi="宋体" w:eastAsia="宋体" w:cs="宋体"/>
          <w:spacing w:val="7"/>
          <w:sz w:val="20"/>
          <w:szCs w:val="20"/>
        </w:rPr>
        <w:t>眼前的小湖泊叫堰塞湖，湖泊面积仅</w:t>
      </w:r>
      <w:r>
        <w:rPr>
          <w:rFonts w:ascii="宋体" w:hAnsi="宋体" w:eastAsia="宋体" w:cs="宋体"/>
          <w:spacing w:val="-37"/>
          <w:sz w:val="20"/>
          <w:szCs w:val="20"/>
        </w:rPr>
        <w:t xml:space="preserve"> </w:t>
      </w:r>
      <w:r>
        <w:rPr>
          <w:rFonts w:ascii="宋体" w:hAnsi="宋体" w:eastAsia="宋体" w:cs="宋体"/>
          <w:spacing w:val="7"/>
          <w:sz w:val="20"/>
          <w:szCs w:val="20"/>
        </w:rPr>
        <w:t>0。5</w:t>
      </w:r>
      <w:r>
        <w:rPr>
          <w:rFonts w:ascii="宋体" w:hAnsi="宋体" w:eastAsia="宋体" w:cs="宋体"/>
          <w:spacing w:val="-39"/>
          <w:sz w:val="20"/>
          <w:szCs w:val="20"/>
        </w:rPr>
        <w:t xml:space="preserve"> </w:t>
      </w:r>
      <w:r>
        <w:rPr>
          <w:rFonts w:ascii="宋体" w:hAnsi="宋体" w:eastAsia="宋体" w:cs="宋体"/>
          <w:spacing w:val="7"/>
          <w:sz w:val="20"/>
          <w:szCs w:val="20"/>
        </w:rPr>
        <w:t>平方千米，水深约</w:t>
      </w:r>
      <w:r>
        <w:rPr>
          <w:rFonts w:ascii="宋体" w:hAnsi="宋体" w:eastAsia="宋体" w:cs="宋体"/>
          <w:spacing w:val="-24"/>
          <w:sz w:val="20"/>
          <w:szCs w:val="20"/>
        </w:rPr>
        <w:t xml:space="preserve"> </w:t>
      </w:r>
      <w:r>
        <w:rPr>
          <w:rFonts w:ascii="宋体" w:hAnsi="宋体" w:eastAsia="宋体" w:cs="宋体"/>
          <w:spacing w:val="7"/>
          <w:sz w:val="20"/>
          <w:szCs w:val="20"/>
        </w:rPr>
        <w:t>1－2</w:t>
      </w:r>
      <w:r>
        <w:rPr>
          <w:rFonts w:ascii="宋体" w:hAnsi="宋体" w:eastAsia="宋体" w:cs="宋体"/>
          <w:spacing w:val="-40"/>
          <w:sz w:val="20"/>
          <w:szCs w:val="20"/>
        </w:rPr>
        <w:t xml:space="preserve"> </w:t>
      </w:r>
      <w:r>
        <w:rPr>
          <w:rFonts w:ascii="宋体" w:hAnsi="宋体" w:eastAsia="宋体" w:cs="宋体"/>
          <w:spacing w:val="7"/>
          <w:sz w:val="20"/>
          <w:szCs w:val="20"/>
        </w:rPr>
        <w:t>米左右，是丹霞地貌堰塞湖。大</w:t>
      </w:r>
      <w:r>
        <w:rPr>
          <w:rFonts w:ascii="宋体" w:hAnsi="宋体" w:eastAsia="宋体" w:cs="宋体"/>
          <w:sz w:val="20"/>
          <w:szCs w:val="20"/>
        </w:rPr>
        <w:t xml:space="preserve"> </w:t>
      </w:r>
      <w:r>
        <w:rPr>
          <w:rFonts w:ascii="宋体" w:hAnsi="宋体" w:eastAsia="宋体" w:cs="宋体"/>
          <w:spacing w:val="9"/>
          <w:sz w:val="20"/>
          <w:szCs w:val="20"/>
        </w:rPr>
        <w:t>家请看，在映霞壁上有块突兀的岩石其造型就像大雁一样。有时白鹭会在此觅食，忽然</w:t>
      </w:r>
      <w:r>
        <w:rPr>
          <w:rFonts w:ascii="宋体" w:hAnsi="宋体" w:eastAsia="宋体" w:cs="宋体"/>
          <w:spacing w:val="8"/>
          <w:sz w:val="20"/>
          <w:szCs w:val="20"/>
        </w:rPr>
        <w:t>腾空而起。看到</w:t>
      </w:r>
      <w:r>
        <w:rPr>
          <w:rFonts w:ascii="宋体" w:hAnsi="宋体" w:eastAsia="宋体" w:cs="宋体"/>
          <w:sz w:val="20"/>
          <w:szCs w:val="20"/>
        </w:rPr>
        <w:t xml:space="preserve"> </w:t>
      </w:r>
      <w:r>
        <w:rPr>
          <w:rFonts w:ascii="宋体" w:hAnsi="宋体" w:eastAsia="宋体" w:cs="宋体"/>
          <w:spacing w:val="5"/>
          <w:sz w:val="20"/>
          <w:szCs w:val="20"/>
        </w:rPr>
        <w:t>此景，不禁使人想起王勃的“落霞与孤鹜齐飞，秋水共长天一色</w:t>
      </w:r>
      <w:r>
        <w:rPr>
          <w:rFonts w:ascii="宋体" w:hAnsi="宋体" w:eastAsia="宋体" w:cs="宋体"/>
          <w:spacing w:val="-70"/>
          <w:sz w:val="20"/>
          <w:szCs w:val="20"/>
        </w:rPr>
        <w:t xml:space="preserve"> </w:t>
      </w:r>
      <w:r>
        <w:rPr>
          <w:rFonts w:ascii="宋体" w:hAnsi="宋体" w:eastAsia="宋体" w:cs="宋体"/>
          <w:spacing w:val="5"/>
          <w:sz w:val="20"/>
          <w:szCs w:val="20"/>
        </w:rPr>
        <w:t>”的名句来。形成堰</w:t>
      </w:r>
      <w:r>
        <w:rPr>
          <w:rFonts w:ascii="宋体" w:hAnsi="宋体" w:eastAsia="宋体" w:cs="宋体"/>
          <w:spacing w:val="4"/>
          <w:sz w:val="20"/>
          <w:szCs w:val="20"/>
        </w:rPr>
        <w:t>塞湖的主要原因是：</w:t>
      </w:r>
      <w:r>
        <w:rPr>
          <w:rFonts w:ascii="宋体" w:hAnsi="宋体" w:eastAsia="宋体" w:cs="宋体"/>
          <w:sz w:val="20"/>
          <w:szCs w:val="20"/>
        </w:rPr>
        <w:t xml:space="preserve"> </w:t>
      </w:r>
      <w:r>
        <w:rPr>
          <w:rFonts w:ascii="宋体" w:hAnsi="宋体" w:eastAsia="宋体" w:cs="宋体"/>
          <w:spacing w:val="9"/>
          <w:sz w:val="20"/>
          <w:szCs w:val="20"/>
        </w:rPr>
        <w:t>崖壁上崩落的巨大岩块及岩屑等碎屑物质，常把一些狭窄的谷地堵塞，阻止地表水流泄</w:t>
      </w:r>
      <w:r>
        <w:rPr>
          <w:rFonts w:ascii="宋体" w:hAnsi="宋体" w:eastAsia="宋体" w:cs="宋体"/>
          <w:spacing w:val="8"/>
          <w:sz w:val="20"/>
          <w:szCs w:val="20"/>
        </w:rPr>
        <w:t>积水成湖，从而</w:t>
      </w:r>
    </w:p>
    <w:p>
      <w:pPr>
        <w:spacing w:before="1" w:line="229" w:lineRule="auto"/>
        <w:ind w:left="11"/>
        <w:rPr>
          <w:rFonts w:ascii="宋体" w:hAnsi="宋体" w:eastAsia="宋体" w:cs="宋体"/>
          <w:sz w:val="20"/>
          <w:szCs w:val="20"/>
        </w:rPr>
      </w:pPr>
      <w:r>
        <w:rPr>
          <w:rFonts w:ascii="宋体" w:hAnsi="宋体" w:eastAsia="宋体" w:cs="宋体"/>
          <w:spacing w:val="6"/>
          <w:sz w:val="20"/>
          <w:szCs w:val="20"/>
        </w:rPr>
        <w:t>形成堰塞湖。</w:t>
      </w:r>
    </w:p>
    <w:p>
      <w:pPr>
        <w:spacing w:before="124" w:line="222" w:lineRule="auto"/>
        <w:ind w:left="4110"/>
        <w:rPr>
          <w:rFonts w:ascii="黑体" w:hAnsi="黑体" w:eastAsia="黑体" w:cs="黑体"/>
          <w:sz w:val="24"/>
          <w:szCs w:val="24"/>
        </w:rPr>
      </w:pPr>
      <w:r>
        <w:rPr>
          <w:rFonts w:ascii="黑体" w:hAnsi="黑体" w:eastAsia="黑体" w:cs="黑体"/>
          <w:b/>
          <w:bCs/>
          <w:spacing w:val="-11"/>
          <w:sz w:val="24"/>
          <w:szCs w:val="24"/>
        </w:rPr>
        <w:t>将</w:t>
      </w:r>
      <w:r>
        <w:rPr>
          <w:rFonts w:ascii="黑体" w:hAnsi="黑体" w:eastAsia="黑体" w:cs="黑体"/>
          <w:spacing w:val="9"/>
          <w:sz w:val="24"/>
          <w:szCs w:val="24"/>
        </w:rPr>
        <w:t xml:space="preserve">  </w:t>
      </w:r>
      <w:r>
        <w:rPr>
          <w:rFonts w:ascii="黑体" w:hAnsi="黑体" w:eastAsia="黑体" w:cs="黑体"/>
          <w:b/>
          <w:bCs/>
          <w:spacing w:val="-11"/>
          <w:sz w:val="24"/>
          <w:szCs w:val="24"/>
        </w:rPr>
        <w:t>军</w:t>
      </w:r>
      <w:r>
        <w:rPr>
          <w:rFonts w:ascii="黑体" w:hAnsi="黑体" w:eastAsia="黑体" w:cs="黑体"/>
          <w:spacing w:val="4"/>
          <w:sz w:val="24"/>
          <w:szCs w:val="24"/>
        </w:rPr>
        <w:t xml:space="preserve">  </w:t>
      </w:r>
      <w:r>
        <w:rPr>
          <w:rFonts w:ascii="黑体" w:hAnsi="黑体" w:eastAsia="黑体" w:cs="黑体"/>
          <w:b/>
          <w:bCs/>
          <w:spacing w:val="-11"/>
          <w:sz w:val="24"/>
          <w:szCs w:val="24"/>
        </w:rPr>
        <w:t>藤</w:t>
      </w:r>
    </w:p>
    <w:p>
      <w:pPr>
        <w:spacing w:before="137" w:line="370" w:lineRule="auto"/>
        <w:ind w:left="9" w:right="177" w:firstLine="419"/>
        <w:rPr>
          <w:rFonts w:ascii="宋体" w:hAnsi="宋体" w:eastAsia="宋体" w:cs="宋体"/>
          <w:sz w:val="20"/>
          <w:szCs w:val="20"/>
        </w:rPr>
      </w:pPr>
      <w:r>
        <w:rPr>
          <w:rFonts w:ascii="宋体" w:hAnsi="宋体" w:eastAsia="宋体" w:cs="宋体"/>
          <w:spacing w:val="9"/>
          <w:sz w:val="20"/>
          <w:szCs w:val="20"/>
        </w:rPr>
        <w:t>跨过架设在堰塞湖上面的小桥，我们来到一块风化下来的岩石旁，只见岩石上长有二</w:t>
      </w:r>
      <w:r>
        <w:rPr>
          <w:rFonts w:ascii="宋体" w:hAnsi="宋体" w:eastAsia="宋体" w:cs="宋体"/>
          <w:spacing w:val="8"/>
          <w:sz w:val="20"/>
          <w:szCs w:val="20"/>
        </w:rPr>
        <w:t>棵小乔木，树</w:t>
      </w:r>
      <w:r>
        <w:rPr>
          <w:rFonts w:ascii="宋体" w:hAnsi="宋体" w:eastAsia="宋体" w:cs="宋体"/>
          <w:sz w:val="20"/>
          <w:szCs w:val="20"/>
        </w:rPr>
        <w:t xml:space="preserve"> </w:t>
      </w:r>
      <w:r>
        <w:rPr>
          <w:rFonts w:ascii="宋体" w:hAnsi="宋体" w:eastAsia="宋体" w:cs="宋体"/>
          <w:spacing w:val="8"/>
          <w:sz w:val="20"/>
          <w:szCs w:val="20"/>
        </w:rPr>
        <w:t>根顺着岩石的缝隙生长，在地质学上叫“生物风化</w:t>
      </w:r>
      <w:r>
        <w:rPr>
          <w:rFonts w:ascii="宋体" w:hAnsi="宋体" w:eastAsia="宋体" w:cs="宋体"/>
          <w:spacing w:val="-59"/>
          <w:sz w:val="20"/>
          <w:szCs w:val="20"/>
        </w:rPr>
        <w:t xml:space="preserve"> </w:t>
      </w:r>
      <w:r>
        <w:rPr>
          <w:rFonts w:ascii="宋体" w:hAnsi="宋体" w:eastAsia="宋体" w:cs="宋体"/>
          <w:spacing w:val="8"/>
          <w:sz w:val="20"/>
          <w:szCs w:val="20"/>
        </w:rPr>
        <w:t>”。由于树根的根劈作用，岩石缝隙受根生长的膨胀</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作用影响而逐渐加宽，最后将被风化成小块岩石。我们不得不惊叹大自然的伟力！</w:t>
      </w:r>
    </w:p>
    <w:p>
      <w:pPr>
        <w:spacing w:before="151" w:line="370" w:lineRule="auto"/>
        <w:ind w:left="9" w:right="179" w:firstLine="420"/>
        <w:rPr>
          <w:rFonts w:ascii="宋体" w:hAnsi="宋体" w:eastAsia="宋体" w:cs="宋体"/>
          <w:sz w:val="20"/>
          <w:szCs w:val="20"/>
        </w:rPr>
      </w:pPr>
      <w:r>
        <w:rPr>
          <w:rFonts w:ascii="宋体" w:hAnsi="宋体" w:eastAsia="宋体" w:cs="宋体"/>
          <w:spacing w:val="9"/>
          <w:sz w:val="20"/>
          <w:szCs w:val="20"/>
        </w:rPr>
        <w:t>顺着映霞壁的延伸部分，我们前去观看将军藤。只见一棵古藤如树一般大小，</w:t>
      </w:r>
      <w:r>
        <w:rPr>
          <w:rFonts w:ascii="宋体" w:hAnsi="宋体" w:eastAsia="宋体" w:cs="宋体"/>
          <w:spacing w:val="8"/>
          <w:sz w:val="20"/>
          <w:szCs w:val="20"/>
        </w:rPr>
        <w:t>一人才能合抱，从石</w:t>
      </w:r>
      <w:r>
        <w:rPr>
          <w:rFonts w:ascii="宋体" w:hAnsi="宋体" w:eastAsia="宋体" w:cs="宋体"/>
          <w:sz w:val="20"/>
          <w:szCs w:val="20"/>
        </w:rPr>
        <w:t xml:space="preserve"> </w:t>
      </w:r>
      <w:r>
        <w:rPr>
          <w:rFonts w:ascii="宋体" w:hAnsi="宋体" w:eastAsia="宋体" w:cs="宋体"/>
          <w:spacing w:val="9"/>
          <w:sz w:val="20"/>
          <w:szCs w:val="20"/>
        </w:rPr>
        <w:t>缝中长出，紧贴着石壁，缓缓地向上生长，令不少游人叹为观止！</w:t>
      </w:r>
      <w:r>
        <w:rPr>
          <w:rFonts w:ascii="宋体" w:hAnsi="宋体" w:eastAsia="宋体" w:cs="宋体"/>
          <w:spacing w:val="8"/>
          <w:sz w:val="20"/>
          <w:szCs w:val="20"/>
        </w:rPr>
        <w:t>不少植物学家到此游览，见到此藤，</w:t>
      </w:r>
    </w:p>
    <w:p>
      <w:pPr>
        <w:spacing w:line="228" w:lineRule="auto"/>
        <w:ind w:left="10"/>
        <w:rPr>
          <w:rFonts w:ascii="宋体" w:hAnsi="宋体" w:eastAsia="宋体" w:cs="宋体"/>
          <w:sz w:val="20"/>
          <w:szCs w:val="20"/>
        </w:rPr>
      </w:pPr>
      <w:r>
        <w:rPr>
          <w:rFonts w:ascii="宋体" w:hAnsi="宋体" w:eastAsia="宋体" w:cs="宋体"/>
          <w:spacing w:val="8"/>
          <w:sz w:val="20"/>
          <w:szCs w:val="20"/>
        </w:rPr>
        <w:t>无不感到惊奇!看来此藤真可以申报“基尼斯世界</w:t>
      </w:r>
      <w:r>
        <w:rPr>
          <w:rFonts w:ascii="宋体" w:hAnsi="宋体" w:eastAsia="宋体" w:cs="宋体"/>
          <w:spacing w:val="7"/>
          <w:sz w:val="20"/>
          <w:szCs w:val="20"/>
        </w:rPr>
        <w:t>纪录</w:t>
      </w:r>
      <w:r>
        <w:rPr>
          <w:rFonts w:ascii="宋体" w:hAnsi="宋体" w:eastAsia="宋体" w:cs="宋体"/>
          <w:spacing w:val="-70"/>
          <w:sz w:val="20"/>
          <w:szCs w:val="20"/>
        </w:rPr>
        <w:t xml:space="preserve"> </w:t>
      </w:r>
      <w:r>
        <w:rPr>
          <w:rFonts w:ascii="宋体" w:hAnsi="宋体" w:eastAsia="宋体" w:cs="宋体"/>
          <w:spacing w:val="7"/>
          <w:sz w:val="20"/>
          <w:szCs w:val="20"/>
        </w:rPr>
        <w:t>”了！</w:t>
      </w:r>
    </w:p>
    <w:p>
      <w:pPr>
        <w:spacing w:before="127" w:line="222" w:lineRule="auto"/>
        <w:ind w:left="3387"/>
        <w:rPr>
          <w:rFonts w:ascii="黑体" w:hAnsi="黑体" w:eastAsia="黑体" w:cs="黑体"/>
          <w:sz w:val="24"/>
          <w:szCs w:val="24"/>
        </w:rPr>
      </w:pPr>
      <w:r>
        <w:rPr>
          <w:rFonts w:ascii="黑体" w:hAnsi="黑体" w:eastAsia="黑体" w:cs="黑体"/>
          <w:b/>
          <w:bCs/>
          <w:spacing w:val="-4"/>
          <w:sz w:val="24"/>
          <w:szCs w:val="24"/>
        </w:rPr>
        <w:t>倚</w:t>
      </w:r>
      <w:r>
        <w:rPr>
          <w:rFonts w:ascii="黑体" w:hAnsi="黑体" w:eastAsia="黑体" w:cs="黑体"/>
          <w:spacing w:val="-4"/>
          <w:sz w:val="24"/>
          <w:szCs w:val="24"/>
        </w:rPr>
        <w:t xml:space="preserve">  </w:t>
      </w:r>
      <w:r>
        <w:rPr>
          <w:rFonts w:ascii="黑体" w:hAnsi="黑体" w:eastAsia="黑体" w:cs="黑体"/>
          <w:b/>
          <w:bCs/>
          <w:spacing w:val="-4"/>
          <w:sz w:val="24"/>
          <w:szCs w:val="24"/>
        </w:rPr>
        <w:t>天</w:t>
      </w:r>
      <w:r>
        <w:rPr>
          <w:rFonts w:ascii="黑体" w:hAnsi="黑体" w:eastAsia="黑体" w:cs="黑体"/>
          <w:spacing w:val="11"/>
          <w:sz w:val="24"/>
          <w:szCs w:val="24"/>
        </w:rPr>
        <w:t xml:space="preserve">  </w:t>
      </w:r>
      <w:r>
        <w:rPr>
          <w:rFonts w:ascii="黑体" w:hAnsi="黑体" w:eastAsia="黑体" w:cs="黑体"/>
          <w:b/>
          <w:bCs/>
          <w:spacing w:val="-4"/>
          <w:sz w:val="24"/>
          <w:szCs w:val="24"/>
        </w:rPr>
        <w:t>峡（时空隧道）</w:t>
      </w:r>
    </w:p>
    <w:p>
      <w:pPr>
        <w:spacing w:before="138" w:line="369" w:lineRule="auto"/>
        <w:ind w:left="9" w:firstLine="419"/>
        <w:jc w:val="both"/>
        <w:rPr>
          <w:rFonts w:ascii="宋体" w:hAnsi="宋体" w:eastAsia="宋体" w:cs="宋体"/>
          <w:sz w:val="20"/>
          <w:szCs w:val="20"/>
        </w:rPr>
      </w:pPr>
      <w:r>
        <w:rPr>
          <w:rFonts w:ascii="宋体" w:hAnsi="宋体" w:eastAsia="宋体" w:cs="宋体"/>
          <w:spacing w:val="8"/>
          <w:sz w:val="20"/>
          <w:szCs w:val="20"/>
        </w:rPr>
        <w:t xml:space="preserve">跨过建在石塘溪上的这座小桥，我们来到了寨下大峡谷的第三条峡谷，名叫倚天峡。是由于在峡谷  </w:t>
      </w:r>
      <w:r>
        <w:rPr>
          <w:rFonts w:ascii="宋体" w:hAnsi="宋体" w:eastAsia="宋体" w:cs="宋体"/>
          <w:spacing w:val="9"/>
          <w:sz w:val="20"/>
          <w:szCs w:val="20"/>
        </w:rPr>
        <w:t>的尽头有块错落体岩块，其造型就像一把武侠小</w:t>
      </w:r>
      <w:r>
        <w:rPr>
          <w:rFonts w:ascii="宋体" w:hAnsi="宋体" w:eastAsia="宋体" w:cs="宋体"/>
          <w:spacing w:val="8"/>
          <w:sz w:val="20"/>
          <w:szCs w:val="20"/>
        </w:rPr>
        <w:t xml:space="preserve">说里面的倚天剑直刺苍穹，故名。我们现在已经进入到  </w:t>
      </w:r>
      <w:r>
        <w:rPr>
          <w:rFonts w:ascii="宋体" w:hAnsi="宋体" w:eastAsia="宋体" w:cs="宋体"/>
          <w:spacing w:val="9"/>
          <w:sz w:val="20"/>
          <w:szCs w:val="20"/>
        </w:rPr>
        <w:t>两个遥远的地质年代的分水岭，您是否触摸到距今大约</w:t>
      </w:r>
      <w:r>
        <w:rPr>
          <w:rFonts w:ascii="宋体" w:hAnsi="宋体" w:eastAsia="宋体" w:cs="宋体"/>
          <w:spacing w:val="-36"/>
          <w:sz w:val="20"/>
          <w:szCs w:val="20"/>
        </w:rPr>
        <w:t xml:space="preserve"> </w:t>
      </w:r>
      <w:r>
        <w:rPr>
          <w:rFonts w:ascii="宋体" w:hAnsi="宋体" w:eastAsia="宋体" w:cs="宋体"/>
          <w:spacing w:val="9"/>
          <w:sz w:val="20"/>
          <w:szCs w:val="20"/>
        </w:rPr>
        <w:t>4</w:t>
      </w:r>
      <w:r>
        <w:rPr>
          <w:rFonts w:ascii="宋体" w:hAnsi="宋体" w:eastAsia="宋体" w:cs="宋体"/>
          <w:spacing w:val="-37"/>
          <w:sz w:val="20"/>
          <w:szCs w:val="20"/>
        </w:rPr>
        <w:t xml:space="preserve"> </w:t>
      </w:r>
      <w:r>
        <w:rPr>
          <w:rFonts w:ascii="宋体" w:hAnsi="宋体" w:eastAsia="宋体" w:cs="宋体"/>
          <w:spacing w:val="9"/>
          <w:sz w:val="20"/>
          <w:szCs w:val="20"/>
        </w:rPr>
        <w:t>亿年前(古生代)的变质岩以及距今</w:t>
      </w:r>
      <w:r>
        <w:rPr>
          <w:rFonts w:ascii="宋体" w:hAnsi="宋体" w:eastAsia="宋体" w:cs="宋体"/>
          <w:spacing w:val="-35"/>
          <w:sz w:val="20"/>
          <w:szCs w:val="20"/>
        </w:rPr>
        <w:t xml:space="preserve"> </w:t>
      </w:r>
      <w:r>
        <w:rPr>
          <w:rFonts w:ascii="宋体" w:hAnsi="宋体" w:eastAsia="宋体" w:cs="宋体"/>
          <w:spacing w:val="9"/>
          <w:sz w:val="20"/>
          <w:szCs w:val="20"/>
        </w:rPr>
        <w:t>6500</w:t>
      </w:r>
      <w:r>
        <w:rPr>
          <w:rFonts w:ascii="宋体" w:hAnsi="宋体" w:eastAsia="宋体" w:cs="宋体"/>
          <w:spacing w:val="-36"/>
          <w:sz w:val="20"/>
          <w:szCs w:val="20"/>
        </w:rPr>
        <w:t xml:space="preserve"> </w:t>
      </w:r>
      <w:r>
        <w:rPr>
          <w:rFonts w:ascii="宋体" w:hAnsi="宋体" w:eastAsia="宋体" w:cs="宋体"/>
          <w:spacing w:val="9"/>
          <w:sz w:val="20"/>
          <w:szCs w:val="20"/>
        </w:rPr>
        <w:t xml:space="preserve">万年  </w:t>
      </w:r>
      <w:r>
        <w:rPr>
          <w:rFonts w:ascii="宋体" w:hAnsi="宋体" w:eastAsia="宋体" w:cs="宋体"/>
          <w:spacing w:val="8"/>
          <w:sz w:val="20"/>
          <w:szCs w:val="20"/>
        </w:rPr>
        <w:t>前(中生代)形成的崇安组的沉积岩？这会让您不得不感叹地质作用的海陆变迁、海枯石烂以及沧海桑田！</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在金龙谷能这么近距离地触摸到那遥远的地质年代，不禁令人感叹万分！</w:t>
      </w:r>
    </w:p>
    <w:p>
      <w:pPr>
        <w:spacing w:before="152" w:line="400" w:lineRule="exact"/>
        <w:ind w:left="429"/>
        <w:rPr>
          <w:rFonts w:ascii="宋体" w:hAnsi="宋体" w:eastAsia="宋体" w:cs="宋体"/>
          <w:sz w:val="20"/>
          <w:szCs w:val="20"/>
        </w:rPr>
      </w:pPr>
      <w:r>
        <w:rPr>
          <w:rFonts w:ascii="宋体" w:hAnsi="宋体" w:eastAsia="宋体" w:cs="宋体"/>
          <w:spacing w:val="7"/>
          <w:position w:val="14"/>
          <w:sz w:val="20"/>
          <w:szCs w:val="20"/>
        </w:rPr>
        <w:t>这条看似平常的峡谷，和前两条的成因截然不同，它呈北东走向，全长约</w:t>
      </w:r>
      <w:r>
        <w:rPr>
          <w:rFonts w:ascii="宋体" w:hAnsi="宋体" w:eastAsia="宋体" w:cs="宋体"/>
          <w:spacing w:val="-21"/>
          <w:position w:val="14"/>
          <w:sz w:val="20"/>
          <w:szCs w:val="20"/>
        </w:rPr>
        <w:t xml:space="preserve"> </w:t>
      </w:r>
      <w:r>
        <w:rPr>
          <w:rFonts w:ascii="宋体" w:hAnsi="宋体" w:eastAsia="宋体" w:cs="宋体"/>
          <w:spacing w:val="7"/>
          <w:position w:val="14"/>
          <w:sz w:val="20"/>
          <w:szCs w:val="20"/>
        </w:rPr>
        <w:t>1</w:t>
      </w:r>
      <w:r>
        <w:rPr>
          <w:rFonts w:ascii="宋体" w:hAnsi="宋体" w:eastAsia="宋体" w:cs="宋体"/>
          <w:spacing w:val="-34"/>
          <w:position w:val="14"/>
          <w:sz w:val="20"/>
          <w:szCs w:val="20"/>
        </w:rPr>
        <w:t xml:space="preserve"> </w:t>
      </w:r>
      <w:r>
        <w:rPr>
          <w:rFonts w:ascii="宋体" w:hAnsi="宋体" w:eastAsia="宋体" w:cs="宋体"/>
          <w:spacing w:val="7"/>
          <w:position w:val="14"/>
          <w:sz w:val="20"/>
          <w:szCs w:val="20"/>
        </w:rPr>
        <w:t>公里，宽约</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5－20</w:t>
      </w:r>
      <w:r>
        <w:rPr>
          <w:rFonts w:ascii="宋体" w:hAnsi="宋体" w:eastAsia="宋体" w:cs="宋体"/>
          <w:spacing w:val="-40"/>
          <w:position w:val="14"/>
          <w:sz w:val="20"/>
          <w:szCs w:val="20"/>
        </w:rPr>
        <w:t xml:space="preserve"> </w:t>
      </w:r>
      <w:r>
        <w:rPr>
          <w:rFonts w:ascii="宋体" w:hAnsi="宋体" w:eastAsia="宋体" w:cs="宋体"/>
          <w:spacing w:val="7"/>
          <w:position w:val="14"/>
          <w:sz w:val="20"/>
          <w:szCs w:val="20"/>
        </w:rPr>
        <w:t>米不</w:t>
      </w:r>
    </w:p>
    <w:p>
      <w:pPr>
        <w:spacing w:before="1" w:line="228" w:lineRule="auto"/>
        <w:ind w:left="10"/>
        <w:rPr>
          <w:rFonts w:ascii="宋体" w:hAnsi="宋体" w:eastAsia="宋体" w:cs="宋体"/>
          <w:sz w:val="20"/>
          <w:szCs w:val="20"/>
        </w:rPr>
      </w:pPr>
      <w:r>
        <w:rPr>
          <w:rFonts w:ascii="宋体" w:hAnsi="宋体" w:eastAsia="宋体" w:cs="宋体"/>
          <w:spacing w:val="10"/>
          <w:sz w:val="20"/>
          <w:szCs w:val="20"/>
        </w:rPr>
        <w:t>等，是受著名的福建邵武</w:t>
      </w:r>
      <w:r>
        <w:rPr>
          <w:rFonts w:ascii="宋体" w:hAnsi="宋体" w:eastAsia="宋体" w:cs="宋体"/>
          <w:spacing w:val="-2"/>
          <w:sz w:val="20"/>
          <w:szCs w:val="20"/>
        </w:rPr>
        <w:t>－－</w:t>
      </w:r>
      <w:r>
        <w:rPr>
          <w:rFonts w:ascii="宋体" w:hAnsi="宋体" w:eastAsia="宋体" w:cs="宋体"/>
          <w:spacing w:val="10"/>
          <w:sz w:val="20"/>
          <w:szCs w:val="20"/>
        </w:rPr>
        <w:t>广东河源大断裂带所控制的一条断层谷。</w:t>
      </w:r>
    </w:p>
    <w:p>
      <w:pPr>
        <w:spacing w:before="127" w:line="224" w:lineRule="auto"/>
        <w:ind w:left="4233"/>
        <w:rPr>
          <w:rFonts w:ascii="黑体" w:hAnsi="黑体" w:eastAsia="黑体" w:cs="黑体"/>
          <w:sz w:val="24"/>
          <w:szCs w:val="24"/>
        </w:rPr>
      </w:pPr>
      <w:r>
        <w:rPr>
          <w:rFonts w:ascii="黑体" w:hAnsi="黑体" w:eastAsia="黑体" w:cs="黑体"/>
          <w:b/>
          <w:bCs/>
          <w:spacing w:val="-7"/>
          <w:sz w:val="24"/>
          <w:szCs w:val="24"/>
        </w:rPr>
        <w:t>天</w:t>
      </w:r>
      <w:r>
        <w:rPr>
          <w:rFonts w:ascii="黑体" w:hAnsi="黑体" w:eastAsia="黑体" w:cs="黑体"/>
          <w:spacing w:val="4"/>
          <w:sz w:val="24"/>
          <w:szCs w:val="24"/>
        </w:rPr>
        <w:t xml:space="preserve">    </w:t>
      </w:r>
      <w:r>
        <w:rPr>
          <w:rFonts w:ascii="黑体" w:hAnsi="黑体" w:eastAsia="黑体" w:cs="黑体"/>
          <w:b/>
          <w:bCs/>
          <w:spacing w:val="-7"/>
          <w:sz w:val="24"/>
          <w:szCs w:val="24"/>
        </w:rPr>
        <w:t>书</w:t>
      </w:r>
    </w:p>
    <w:p>
      <w:pPr>
        <w:spacing w:before="133" w:line="370" w:lineRule="auto"/>
        <w:ind w:left="10" w:right="123" w:firstLine="420"/>
        <w:jc w:val="both"/>
        <w:rPr>
          <w:rFonts w:ascii="宋体" w:hAnsi="宋体" w:eastAsia="宋体" w:cs="宋体"/>
          <w:sz w:val="20"/>
          <w:szCs w:val="20"/>
        </w:rPr>
      </w:pPr>
      <w:r>
        <w:rPr>
          <w:rFonts w:ascii="宋体" w:hAnsi="宋体" w:eastAsia="宋体" w:cs="宋体"/>
          <w:spacing w:val="5"/>
          <w:sz w:val="20"/>
          <w:szCs w:val="20"/>
        </w:rPr>
        <w:t>大家请看，在右侧的平整崖面上，豁然突现沟沟壑壑，崖壁龟裂，皴纹怪异，有如中国汉字的笔画，</w:t>
      </w:r>
      <w:r>
        <w:rPr>
          <w:rFonts w:ascii="宋体" w:hAnsi="宋体" w:eastAsia="宋体" w:cs="宋体"/>
          <w:spacing w:val="12"/>
          <w:sz w:val="20"/>
          <w:szCs w:val="20"/>
        </w:rPr>
        <w:t xml:space="preserve"> </w:t>
      </w:r>
      <w:r>
        <w:rPr>
          <w:rFonts w:ascii="宋体" w:hAnsi="宋体" w:eastAsia="宋体" w:cs="宋体"/>
          <w:spacing w:val="9"/>
          <w:sz w:val="20"/>
          <w:szCs w:val="20"/>
        </w:rPr>
        <w:t>又如同远古年代的钟鼎文字，笔画行间还有龙形图案、玉玺造型，让人赞叹大自然鬼</w:t>
      </w:r>
      <w:r>
        <w:rPr>
          <w:rFonts w:ascii="宋体" w:hAnsi="宋体" w:eastAsia="宋体" w:cs="宋体"/>
          <w:spacing w:val="8"/>
          <w:sz w:val="20"/>
          <w:szCs w:val="20"/>
        </w:rPr>
        <w:t>斧神工之妙，这是</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寨下大峡谷最让人费解的“摩崖天书</w:t>
      </w:r>
      <w:r>
        <w:rPr>
          <w:rFonts w:ascii="宋体" w:hAnsi="宋体" w:eastAsia="宋体" w:cs="宋体"/>
          <w:spacing w:val="-63"/>
          <w:sz w:val="20"/>
          <w:szCs w:val="20"/>
        </w:rPr>
        <w:t xml:space="preserve"> </w:t>
      </w:r>
      <w:r>
        <w:rPr>
          <w:rFonts w:ascii="宋体" w:hAnsi="宋体" w:eastAsia="宋体" w:cs="宋体"/>
          <w:spacing w:val="7"/>
          <w:sz w:val="20"/>
          <w:szCs w:val="20"/>
        </w:rPr>
        <w:t>”景观。</w:t>
      </w:r>
    </w:p>
    <w:p>
      <w:pPr>
        <w:spacing w:before="152" w:line="369" w:lineRule="auto"/>
        <w:ind w:left="9" w:right="177" w:firstLine="418"/>
        <w:jc w:val="both"/>
        <w:rPr>
          <w:rFonts w:ascii="宋体" w:hAnsi="宋体" w:eastAsia="宋体" w:cs="宋体"/>
          <w:sz w:val="20"/>
          <w:szCs w:val="20"/>
        </w:rPr>
      </w:pPr>
      <w:r>
        <w:rPr>
          <w:rFonts w:ascii="宋体" w:hAnsi="宋体" w:eastAsia="宋体" w:cs="宋体"/>
          <w:spacing w:val="9"/>
          <w:sz w:val="20"/>
          <w:szCs w:val="20"/>
        </w:rPr>
        <w:t>传说石伯公来到堰塞湖里捡金螺给那些进山迷了路的山民们吃。他想金螺这么难捡</w:t>
      </w:r>
      <w:r>
        <w:rPr>
          <w:rFonts w:ascii="宋体" w:hAnsi="宋体" w:eastAsia="宋体" w:cs="宋体"/>
          <w:spacing w:val="8"/>
          <w:sz w:val="20"/>
          <w:szCs w:val="20"/>
        </w:rPr>
        <w:t>，要是谁能在赤</w:t>
      </w:r>
      <w:r>
        <w:rPr>
          <w:rFonts w:ascii="宋体" w:hAnsi="宋体" w:eastAsia="宋体" w:cs="宋体"/>
          <w:sz w:val="20"/>
          <w:szCs w:val="20"/>
        </w:rPr>
        <w:t xml:space="preserve"> </w:t>
      </w:r>
      <w:r>
        <w:rPr>
          <w:rFonts w:ascii="宋体" w:hAnsi="宋体" w:eastAsia="宋体" w:cs="宋体"/>
          <w:spacing w:val="8"/>
          <w:sz w:val="20"/>
          <w:szCs w:val="20"/>
        </w:rPr>
        <w:t>石壁上破译他写下的“天书</w:t>
      </w:r>
      <w:r>
        <w:rPr>
          <w:rFonts w:ascii="宋体" w:hAnsi="宋体" w:eastAsia="宋体" w:cs="宋体"/>
          <w:spacing w:val="-62"/>
          <w:sz w:val="20"/>
          <w:szCs w:val="20"/>
        </w:rPr>
        <w:t xml:space="preserve"> </w:t>
      </w:r>
      <w:r>
        <w:rPr>
          <w:rFonts w:ascii="宋体" w:hAnsi="宋体" w:eastAsia="宋体" w:cs="宋体"/>
          <w:spacing w:val="8"/>
          <w:sz w:val="20"/>
          <w:szCs w:val="20"/>
        </w:rPr>
        <w:t>”，那么湖水就会自然干涸，他就可以拾到湖中数不尽的金螺，还可以高中</w:t>
      </w:r>
      <w:r>
        <w:rPr>
          <w:rFonts w:ascii="宋体" w:hAnsi="宋体" w:eastAsia="宋体" w:cs="宋体"/>
          <w:sz w:val="20"/>
          <w:szCs w:val="20"/>
        </w:rPr>
        <w:t xml:space="preserve"> </w:t>
      </w:r>
      <w:r>
        <w:rPr>
          <w:rFonts w:ascii="宋体" w:hAnsi="宋体" w:eastAsia="宋体" w:cs="宋体"/>
          <w:spacing w:val="9"/>
          <w:sz w:val="20"/>
          <w:szCs w:val="20"/>
        </w:rPr>
        <w:t>状元。可是千百年来，始终无人破译，所以当地传唱着这样一首民谣：“石伯山神留天书，千</w:t>
      </w:r>
      <w:r>
        <w:rPr>
          <w:rFonts w:ascii="宋体" w:hAnsi="宋体" w:eastAsia="宋体" w:cs="宋体"/>
          <w:spacing w:val="8"/>
          <w:sz w:val="20"/>
          <w:szCs w:val="20"/>
        </w:rPr>
        <w:t>古才子无</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人识，如若拾得湖金螺，天书留给凡人悟。”</w:t>
      </w:r>
    </w:p>
    <w:p>
      <w:pPr>
        <w:spacing w:before="154" w:line="228" w:lineRule="auto"/>
        <w:ind w:left="429"/>
        <w:rPr>
          <w:rFonts w:ascii="宋体" w:hAnsi="宋体" w:eastAsia="宋体" w:cs="宋体"/>
          <w:sz w:val="20"/>
          <w:szCs w:val="20"/>
        </w:rPr>
      </w:pPr>
      <w:r>
        <w:rPr>
          <w:rFonts w:ascii="宋体" w:hAnsi="宋体" w:eastAsia="宋体" w:cs="宋体"/>
          <w:spacing w:val="8"/>
          <w:sz w:val="20"/>
          <w:szCs w:val="20"/>
        </w:rPr>
        <w:t>其实形成“摩崖天书</w:t>
      </w:r>
      <w:r>
        <w:rPr>
          <w:rFonts w:ascii="宋体" w:hAnsi="宋体" w:eastAsia="宋体" w:cs="宋体"/>
          <w:spacing w:val="-66"/>
          <w:sz w:val="20"/>
          <w:szCs w:val="20"/>
        </w:rPr>
        <w:t xml:space="preserve"> </w:t>
      </w:r>
      <w:r>
        <w:rPr>
          <w:rFonts w:ascii="宋体" w:hAnsi="宋体" w:eastAsia="宋体" w:cs="宋体"/>
          <w:spacing w:val="8"/>
          <w:sz w:val="20"/>
          <w:szCs w:val="20"/>
        </w:rPr>
        <w:t>”的地质成因是由于构造运动，断崖面上应力局部集中的区域破裂为多组相互</w:t>
      </w:r>
    </w:p>
    <w:p>
      <w:pPr>
        <w:spacing w:line="228" w:lineRule="auto"/>
        <w:rPr>
          <w:rFonts w:ascii="宋体" w:hAnsi="宋体" w:eastAsia="宋体" w:cs="宋体"/>
          <w:sz w:val="20"/>
          <w:szCs w:val="20"/>
        </w:rPr>
        <w:sectPr>
          <w:headerReference r:id="rId102" w:type="default"/>
          <w:footerReference r:id="rId103" w:type="default"/>
          <w:pgSz w:w="11906" w:h="16839"/>
          <w:pgMar w:top="1196" w:right="1070" w:bottom="1156" w:left="1246" w:header="886" w:footer="994" w:gutter="0"/>
          <w:cols w:space="720" w:num="1"/>
        </w:sectPr>
      </w:pPr>
    </w:p>
    <w:p>
      <w:pPr>
        <w:pStyle w:val="2"/>
        <w:spacing w:line="293" w:lineRule="auto"/>
      </w:pPr>
    </w:p>
    <w:p>
      <w:pPr>
        <w:spacing w:before="65" w:line="401" w:lineRule="exact"/>
        <w:ind w:left="13"/>
        <w:rPr>
          <w:rFonts w:ascii="宋体" w:hAnsi="宋体" w:eastAsia="宋体" w:cs="宋体"/>
          <w:sz w:val="20"/>
          <w:szCs w:val="20"/>
        </w:rPr>
      </w:pPr>
      <w:r>
        <w:rPr>
          <w:rFonts w:ascii="宋体" w:hAnsi="宋体" w:eastAsia="宋体" w:cs="宋体"/>
          <w:spacing w:val="9"/>
          <w:position w:val="14"/>
          <w:sz w:val="20"/>
          <w:szCs w:val="20"/>
        </w:rPr>
        <w:t>交切的节理或裂隙，沿这些面风化，泥砂等碎屑物质片状剥落，形成沿节理、裂隙分</w:t>
      </w:r>
      <w:r>
        <w:rPr>
          <w:rFonts w:ascii="宋体" w:hAnsi="宋体" w:eastAsia="宋体" w:cs="宋体"/>
          <w:spacing w:val="8"/>
          <w:position w:val="14"/>
          <w:sz w:val="20"/>
          <w:szCs w:val="20"/>
        </w:rPr>
        <w:t>布的沟槽，最终形</w:t>
      </w:r>
    </w:p>
    <w:p>
      <w:pPr>
        <w:spacing w:line="228" w:lineRule="auto"/>
        <w:ind w:left="10"/>
        <w:rPr>
          <w:rFonts w:ascii="宋体" w:hAnsi="宋体" w:eastAsia="宋体" w:cs="宋体"/>
          <w:sz w:val="20"/>
          <w:szCs w:val="20"/>
        </w:rPr>
      </w:pPr>
      <w:r>
        <w:rPr>
          <w:rFonts w:ascii="宋体" w:hAnsi="宋体" w:eastAsia="宋体" w:cs="宋体"/>
          <w:spacing w:val="8"/>
          <w:sz w:val="20"/>
          <w:szCs w:val="20"/>
        </w:rPr>
        <w:t>成由沟、槽组合成的复杂象形文字图案。</w:t>
      </w:r>
    </w:p>
    <w:p>
      <w:pPr>
        <w:spacing w:before="126" w:line="224" w:lineRule="auto"/>
        <w:ind w:left="4232"/>
        <w:rPr>
          <w:rFonts w:ascii="黑体" w:hAnsi="黑体" w:eastAsia="黑体" w:cs="黑体"/>
          <w:sz w:val="24"/>
          <w:szCs w:val="24"/>
        </w:rPr>
      </w:pPr>
      <w:r>
        <w:rPr>
          <w:rFonts w:ascii="黑体" w:hAnsi="黑体" w:eastAsia="黑体" w:cs="黑体"/>
          <w:b/>
          <w:bCs/>
          <w:spacing w:val="-7"/>
          <w:sz w:val="24"/>
          <w:szCs w:val="24"/>
        </w:rPr>
        <w:t>石</w:t>
      </w:r>
      <w:r>
        <w:rPr>
          <w:rFonts w:ascii="黑体" w:hAnsi="黑体" w:eastAsia="黑体" w:cs="黑体"/>
          <w:spacing w:val="2"/>
          <w:sz w:val="24"/>
          <w:szCs w:val="24"/>
        </w:rPr>
        <w:t xml:space="preserve">    </w:t>
      </w:r>
      <w:r>
        <w:rPr>
          <w:rFonts w:ascii="黑体" w:hAnsi="黑体" w:eastAsia="黑体" w:cs="黑体"/>
          <w:b/>
          <w:bCs/>
          <w:spacing w:val="-7"/>
          <w:sz w:val="24"/>
          <w:szCs w:val="24"/>
        </w:rPr>
        <w:t>棺</w:t>
      </w:r>
    </w:p>
    <w:p>
      <w:pPr>
        <w:spacing w:before="134" w:line="370" w:lineRule="auto"/>
        <w:ind w:left="9" w:right="6" w:firstLine="419"/>
        <w:rPr>
          <w:rFonts w:ascii="宋体" w:hAnsi="宋体" w:eastAsia="宋体" w:cs="宋体"/>
          <w:sz w:val="20"/>
          <w:szCs w:val="20"/>
        </w:rPr>
      </w:pPr>
      <w:r>
        <w:rPr>
          <w:rFonts w:ascii="宋体" w:hAnsi="宋体" w:eastAsia="宋体" w:cs="宋体"/>
          <w:spacing w:val="7"/>
          <w:sz w:val="20"/>
          <w:szCs w:val="20"/>
        </w:rPr>
        <w:t>看！石塘溪中“躺</w:t>
      </w:r>
      <w:r>
        <w:rPr>
          <w:rFonts w:ascii="宋体" w:hAnsi="宋体" w:eastAsia="宋体" w:cs="宋体"/>
          <w:spacing w:val="-53"/>
          <w:sz w:val="20"/>
          <w:szCs w:val="20"/>
        </w:rPr>
        <w:t xml:space="preserve"> </w:t>
      </w:r>
      <w:r>
        <w:rPr>
          <w:rFonts w:ascii="宋体" w:hAnsi="宋体" w:eastAsia="宋体" w:cs="宋体"/>
          <w:spacing w:val="7"/>
          <w:sz w:val="20"/>
          <w:szCs w:val="20"/>
        </w:rPr>
        <w:t>”有一块风化下来的巨石，其形状就像一副巨大的棺材，我们称之为“石棺</w:t>
      </w:r>
      <w:r>
        <w:rPr>
          <w:rFonts w:ascii="宋体" w:hAnsi="宋体" w:eastAsia="宋体" w:cs="宋体"/>
          <w:spacing w:val="-69"/>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9"/>
          <w:sz w:val="20"/>
          <w:szCs w:val="20"/>
        </w:rPr>
        <w:t>其实这也是重力崩塌风化下来的结果。看到石棺是吉祥的，在此我衷心地祝愿大家：棺</w:t>
      </w:r>
      <w:r>
        <w:rPr>
          <w:rFonts w:ascii="宋体" w:hAnsi="宋体" w:eastAsia="宋体" w:cs="宋体"/>
          <w:spacing w:val="8"/>
          <w:sz w:val="20"/>
          <w:szCs w:val="20"/>
        </w:rPr>
        <w:t>材、棺材，升官</w:t>
      </w:r>
    </w:p>
    <w:p>
      <w:pPr>
        <w:spacing w:line="229" w:lineRule="auto"/>
        <w:ind w:left="12"/>
        <w:rPr>
          <w:rFonts w:ascii="宋体" w:hAnsi="宋体" w:eastAsia="宋体" w:cs="宋体"/>
          <w:sz w:val="20"/>
          <w:szCs w:val="20"/>
        </w:rPr>
      </w:pPr>
      <w:r>
        <w:rPr>
          <w:rFonts w:ascii="宋体" w:hAnsi="宋体" w:eastAsia="宋体" w:cs="宋体"/>
          <w:spacing w:val="2"/>
          <w:sz w:val="20"/>
          <w:szCs w:val="20"/>
        </w:rPr>
        <w:t>发财！</w:t>
      </w:r>
    </w:p>
    <w:p>
      <w:pPr>
        <w:spacing w:before="125" w:line="222" w:lineRule="auto"/>
        <w:ind w:left="4110"/>
        <w:rPr>
          <w:rFonts w:ascii="黑体" w:hAnsi="黑体" w:eastAsia="黑体" w:cs="黑体"/>
          <w:sz w:val="24"/>
          <w:szCs w:val="24"/>
        </w:rPr>
      </w:pPr>
      <w:r>
        <w:rPr>
          <w:rFonts w:ascii="黑体" w:hAnsi="黑体" w:eastAsia="黑体" w:cs="黑体"/>
          <w:b/>
          <w:bCs/>
          <w:spacing w:val="-8"/>
          <w:sz w:val="24"/>
          <w:szCs w:val="24"/>
        </w:rPr>
        <w:t>倚</w:t>
      </w:r>
      <w:r>
        <w:rPr>
          <w:rFonts w:ascii="黑体" w:hAnsi="黑体" w:eastAsia="黑体" w:cs="黑体"/>
          <w:spacing w:val="5"/>
          <w:sz w:val="24"/>
          <w:szCs w:val="24"/>
        </w:rPr>
        <w:t xml:space="preserve">  </w:t>
      </w:r>
      <w:r>
        <w:rPr>
          <w:rFonts w:ascii="黑体" w:hAnsi="黑体" w:eastAsia="黑体" w:cs="黑体"/>
          <w:b/>
          <w:bCs/>
          <w:spacing w:val="-8"/>
          <w:sz w:val="24"/>
          <w:szCs w:val="24"/>
        </w:rPr>
        <w:t>天</w:t>
      </w:r>
      <w:r>
        <w:rPr>
          <w:rFonts w:ascii="黑体" w:hAnsi="黑体" w:eastAsia="黑体" w:cs="黑体"/>
          <w:spacing w:val="3"/>
          <w:sz w:val="24"/>
          <w:szCs w:val="24"/>
        </w:rPr>
        <w:t xml:space="preserve">  </w:t>
      </w:r>
      <w:r>
        <w:rPr>
          <w:rFonts w:ascii="黑体" w:hAnsi="黑体" w:eastAsia="黑体" w:cs="黑体"/>
          <w:b/>
          <w:bCs/>
          <w:spacing w:val="-8"/>
          <w:sz w:val="24"/>
          <w:szCs w:val="24"/>
        </w:rPr>
        <w:t>剑</w:t>
      </w:r>
    </w:p>
    <w:p>
      <w:pPr>
        <w:spacing w:before="138" w:line="369" w:lineRule="auto"/>
        <w:ind w:left="9" w:right="3" w:firstLine="422"/>
        <w:rPr>
          <w:rFonts w:ascii="宋体" w:hAnsi="宋体" w:eastAsia="宋体" w:cs="宋体"/>
          <w:sz w:val="20"/>
          <w:szCs w:val="20"/>
        </w:rPr>
      </w:pPr>
      <w:r>
        <w:rPr>
          <w:rFonts w:ascii="宋体" w:hAnsi="宋体" w:eastAsia="宋体" w:cs="宋体"/>
          <w:spacing w:val="8"/>
          <w:sz w:val="20"/>
          <w:szCs w:val="20"/>
        </w:rPr>
        <w:t>大家请看，前方有块直立的巨大岩石像一把直刺苍穹的利剑，我们称之为“倚天剑</w:t>
      </w:r>
      <w:r>
        <w:rPr>
          <w:rFonts w:ascii="宋体" w:hAnsi="宋体" w:eastAsia="宋体" w:cs="宋体"/>
          <w:spacing w:val="-66"/>
          <w:sz w:val="20"/>
          <w:szCs w:val="20"/>
        </w:rPr>
        <w:t xml:space="preserve"> </w:t>
      </w:r>
      <w:r>
        <w:rPr>
          <w:rFonts w:ascii="宋体" w:hAnsi="宋体" w:eastAsia="宋体" w:cs="宋体"/>
          <w:spacing w:val="8"/>
          <w:sz w:val="20"/>
          <w:szCs w:val="20"/>
        </w:rPr>
        <w:t>”。按地质学上</w:t>
      </w:r>
      <w:r>
        <w:rPr>
          <w:rFonts w:ascii="宋体" w:hAnsi="宋体" w:eastAsia="宋体" w:cs="宋体"/>
          <w:sz w:val="20"/>
          <w:szCs w:val="20"/>
        </w:rPr>
        <w:t xml:space="preserve"> </w:t>
      </w:r>
      <w:r>
        <w:rPr>
          <w:rFonts w:ascii="宋体" w:hAnsi="宋体" w:eastAsia="宋体" w:cs="宋体"/>
          <w:spacing w:val="11"/>
          <w:sz w:val="20"/>
          <w:szCs w:val="20"/>
        </w:rPr>
        <w:t>讲，这也是个错落体，高约</w:t>
      </w:r>
      <w:r>
        <w:rPr>
          <w:rFonts w:ascii="宋体" w:hAnsi="宋体" w:eastAsia="宋体" w:cs="宋体"/>
          <w:spacing w:val="-37"/>
          <w:sz w:val="20"/>
          <w:szCs w:val="20"/>
        </w:rPr>
        <w:t xml:space="preserve"> </w:t>
      </w:r>
      <w:r>
        <w:rPr>
          <w:rFonts w:ascii="宋体" w:hAnsi="宋体" w:eastAsia="宋体" w:cs="宋体"/>
          <w:spacing w:val="11"/>
          <w:sz w:val="20"/>
          <w:szCs w:val="20"/>
        </w:rPr>
        <w:t>20</w:t>
      </w:r>
      <w:r>
        <w:rPr>
          <w:rFonts w:ascii="宋体" w:hAnsi="宋体" w:eastAsia="宋体" w:cs="宋体"/>
          <w:spacing w:val="-38"/>
          <w:sz w:val="20"/>
          <w:szCs w:val="20"/>
        </w:rPr>
        <w:t xml:space="preserve"> </w:t>
      </w:r>
      <w:r>
        <w:rPr>
          <w:rFonts w:ascii="宋体" w:hAnsi="宋体" w:eastAsia="宋体" w:cs="宋体"/>
          <w:spacing w:val="11"/>
          <w:sz w:val="20"/>
          <w:szCs w:val="20"/>
        </w:rPr>
        <w:t>米，竖立在石塘溪旁</w:t>
      </w:r>
      <w:r>
        <w:rPr>
          <w:rFonts w:ascii="宋体" w:hAnsi="宋体" w:eastAsia="宋体" w:cs="宋体"/>
          <w:spacing w:val="10"/>
          <w:sz w:val="20"/>
          <w:szCs w:val="20"/>
        </w:rPr>
        <w:t>。现在在前方您可以看到一颗巨大的石笋，咱们今</w:t>
      </w:r>
      <w:r>
        <w:rPr>
          <w:rFonts w:ascii="宋体" w:hAnsi="宋体" w:eastAsia="宋体" w:cs="宋体"/>
          <w:sz w:val="20"/>
          <w:szCs w:val="20"/>
        </w:rPr>
        <w:t xml:space="preserve"> </w:t>
      </w:r>
      <w:r>
        <w:rPr>
          <w:rFonts w:ascii="宋体" w:hAnsi="宋体" w:eastAsia="宋体" w:cs="宋体"/>
          <w:spacing w:val="9"/>
          <w:sz w:val="20"/>
          <w:szCs w:val="20"/>
        </w:rPr>
        <w:t>天进来的这个寨下大峡谷有很多的竹子，如果算起来，这个应该是竹笋当中的最大颗了吧。其</w:t>
      </w:r>
      <w:r>
        <w:rPr>
          <w:rFonts w:ascii="宋体" w:hAnsi="宋体" w:eastAsia="宋体" w:cs="宋体"/>
          <w:spacing w:val="8"/>
          <w:sz w:val="20"/>
          <w:szCs w:val="20"/>
        </w:rPr>
        <w:t>实他的名</w:t>
      </w:r>
      <w:r>
        <w:rPr>
          <w:rFonts w:ascii="宋体" w:hAnsi="宋体" w:eastAsia="宋体" w:cs="宋体"/>
          <w:sz w:val="20"/>
          <w:szCs w:val="20"/>
        </w:rPr>
        <w:t xml:space="preserve"> </w:t>
      </w:r>
      <w:r>
        <w:rPr>
          <w:rFonts w:ascii="宋体" w:hAnsi="宋体" w:eastAsia="宋体" w:cs="宋体"/>
          <w:spacing w:val="9"/>
          <w:sz w:val="20"/>
          <w:szCs w:val="20"/>
        </w:rPr>
        <w:t>字叫做倚天剑，这条峡谷的得名就是因为这把倚天剑，很多人觉得他不够锋利吧？其实说起为</w:t>
      </w:r>
      <w:r>
        <w:rPr>
          <w:rFonts w:ascii="宋体" w:hAnsi="宋体" w:eastAsia="宋体" w:cs="宋体"/>
          <w:spacing w:val="8"/>
          <w:sz w:val="20"/>
          <w:szCs w:val="20"/>
        </w:rPr>
        <w:t>什么叫做</w:t>
      </w:r>
      <w:r>
        <w:rPr>
          <w:rFonts w:ascii="宋体" w:hAnsi="宋体" w:eastAsia="宋体" w:cs="宋体"/>
          <w:sz w:val="20"/>
          <w:szCs w:val="20"/>
        </w:rPr>
        <w:t xml:space="preserve"> </w:t>
      </w:r>
      <w:r>
        <w:rPr>
          <w:rFonts w:ascii="宋体" w:hAnsi="宋体" w:eastAsia="宋体" w:cs="宋体"/>
          <w:spacing w:val="9"/>
          <w:sz w:val="20"/>
          <w:szCs w:val="20"/>
        </w:rPr>
        <w:t>倚天剑得从他的成因上来讲了，这一小块石头跟旁边的非常凭证的山崖本身是一个整体</w:t>
      </w:r>
      <w:r>
        <w:rPr>
          <w:rFonts w:ascii="宋体" w:hAnsi="宋体" w:eastAsia="宋体" w:cs="宋体"/>
          <w:spacing w:val="8"/>
          <w:sz w:val="20"/>
          <w:szCs w:val="20"/>
        </w:rPr>
        <w:t>，由于山体当中</w:t>
      </w:r>
      <w:r>
        <w:rPr>
          <w:rFonts w:ascii="宋体" w:hAnsi="宋体" w:eastAsia="宋体" w:cs="宋体"/>
          <w:sz w:val="20"/>
          <w:szCs w:val="20"/>
        </w:rPr>
        <w:t xml:space="preserve"> </w:t>
      </w:r>
      <w:r>
        <w:rPr>
          <w:rFonts w:ascii="宋体" w:hAnsi="宋体" w:eastAsia="宋体" w:cs="宋体"/>
          <w:spacing w:val="9"/>
          <w:sz w:val="20"/>
          <w:szCs w:val="20"/>
        </w:rPr>
        <w:t>发育了一块裂隙。整块巨石从山体当中剥落下来掉到河中央，可是到河中央之后他并没有</w:t>
      </w:r>
      <w:r>
        <w:rPr>
          <w:rFonts w:ascii="宋体" w:hAnsi="宋体" w:eastAsia="宋体" w:cs="宋体"/>
          <w:spacing w:val="8"/>
          <w:sz w:val="20"/>
          <w:szCs w:val="20"/>
        </w:rPr>
        <w:t>倒塌，还保持</w:t>
      </w:r>
    </w:p>
    <w:p>
      <w:pPr>
        <w:spacing w:line="228" w:lineRule="auto"/>
        <w:ind w:left="9"/>
        <w:rPr>
          <w:rFonts w:ascii="宋体" w:hAnsi="宋体" w:eastAsia="宋体" w:cs="宋体"/>
          <w:sz w:val="20"/>
          <w:szCs w:val="20"/>
        </w:rPr>
      </w:pPr>
      <w:r>
        <w:rPr>
          <w:rFonts w:ascii="宋体" w:hAnsi="宋体" w:eastAsia="宋体" w:cs="宋体"/>
          <w:spacing w:val="9"/>
          <w:sz w:val="20"/>
          <w:szCs w:val="20"/>
        </w:rPr>
        <w:t>着直立状态，所以我们认为它是一把宝剑，地学专家把这种景观叫做错落体。</w:t>
      </w:r>
    </w:p>
    <w:p>
      <w:pPr>
        <w:spacing w:before="154" w:line="369" w:lineRule="auto"/>
        <w:ind w:left="9" w:firstLine="421"/>
        <w:rPr>
          <w:rFonts w:ascii="宋体" w:hAnsi="宋体" w:eastAsia="宋体" w:cs="宋体"/>
          <w:sz w:val="20"/>
          <w:szCs w:val="20"/>
        </w:rPr>
      </w:pPr>
      <w:r>
        <w:rPr>
          <w:rFonts w:ascii="宋体" w:hAnsi="宋体" w:eastAsia="宋体" w:cs="宋体"/>
          <w:spacing w:val="9"/>
          <w:sz w:val="20"/>
          <w:szCs w:val="20"/>
        </w:rPr>
        <w:t>潺潺的流水声，洗去了一路的疲劳。在未见瀑布，先闻水声的意境下，不知</w:t>
      </w:r>
      <w:r>
        <w:rPr>
          <w:rFonts w:ascii="宋体" w:hAnsi="宋体" w:eastAsia="宋体" w:cs="宋体"/>
          <w:spacing w:val="8"/>
          <w:sz w:val="20"/>
          <w:szCs w:val="20"/>
        </w:rPr>
        <w:t>不觉把我们带出了如梦</w:t>
      </w:r>
      <w:r>
        <w:rPr>
          <w:rFonts w:ascii="宋体" w:hAnsi="宋体" w:eastAsia="宋体" w:cs="宋体"/>
          <w:sz w:val="20"/>
          <w:szCs w:val="20"/>
        </w:rPr>
        <w:t xml:space="preserve"> </w:t>
      </w:r>
      <w:r>
        <w:rPr>
          <w:rFonts w:ascii="宋体" w:hAnsi="宋体" w:eastAsia="宋体" w:cs="宋体"/>
          <w:spacing w:val="9"/>
          <w:sz w:val="20"/>
          <w:szCs w:val="20"/>
        </w:rPr>
        <w:t>如幻般的寨下大峡谷。穿越寨下大峡谷似乎在穿越时空邃道，我们不时地在与遥远的地质</w:t>
      </w:r>
      <w:r>
        <w:rPr>
          <w:rFonts w:ascii="宋体" w:hAnsi="宋体" w:eastAsia="宋体" w:cs="宋体"/>
          <w:spacing w:val="8"/>
          <w:sz w:val="20"/>
          <w:szCs w:val="20"/>
        </w:rPr>
        <w:t>年代对话，可</w:t>
      </w:r>
      <w:r>
        <w:rPr>
          <w:rFonts w:ascii="宋体" w:hAnsi="宋体" w:eastAsia="宋体" w:cs="宋体"/>
          <w:sz w:val="20"/>
          <w:szCs w:val="20"/>
        </w:rPr>
        <w:t xml:space="preserve"> </w:t>
      </w:r>
      <w:r>
        <w:rPr>
          <w:rFonts w:ascii="宋体" w:hAnsi="宋体" w:eastAsia="宋体" w:cs="宋体"/>
          <w:spacing w:val="9"/>
          <w:sz w:val="20"/>
          <w:szCs w:val="20"/>
        </w:rPr>
        <w:t>以说我们今天的寨下大峡谷之旅，不仅是一场地学科普文化之旅，而且还是泰宁特有的客家民俗文化、</w:t>
      </w:r>
      <w:r>
        <w:rPr>
          <w:rFonts w:ascii="宋体" w:hAnsi="宋体" w:eastAsia="宋体" w:cs="宋体"/>
          <w:sz w:val="20"/>
          <w:szCs w:val="20"/>
        </w:rPr>
        <w:t xml:space="preserve"> </w:t>
      </w:r>
      <w:r>
        <w:rPr>
          <w:rFonts w:ascii="宋体" w:hAnsi="宋体" w:eastAsia="宋体" w:cs="宋体"/>
          <w:spacing w:val="9"/>
          <w:sz w:val="20"/>
          <w:szCs w:val="20"/>
        </w:rPr>
        <w:t>耕读文化、丹霞岩穴文化之旅。能有所悟，能有所思，能有所想，能有所得。我相信，寨下大</w:t>
      </w:r>
      <w:r>
        <w:rPr>
          <w:rFonts w:ascii="宋体" w:hAnsi="宋体" w:eastAsia="宋体" w:cs="宋体"/>
          <w:spacing w:val="8"/>
          <w:sz w:val="20"/>
          <w:szCs w:val="20"/>
        </w:rPr>
        <w:t>峡谷之旅</w:t>
      </w:r>
      <w:r>
        <w:rPr>
          <w:rFonts w:ascii="宋体" w:hAnsi="宋体" w:eastAsia="宋体" w:cs="宋体"/>
          <w:sz w:val="20"/>
          <w:szCs w:val="20"/>
        </w:rPr>
        <w:t xml:space="preserve"> </w:t>
      </w:r>
      <w:r>
        <w:rPr>
          <w:rFonts w:ascii="宋体" w:hAnsi="宋体" w:eastAsia="宋体" w:cs="宋体"/>
          <w:spacing w:val="9"/>
          <w:sz w:val="20"/>
          <w:szCs w:val="20"/>
        </w:rPr>
        <w:t>一定是一次舒心畅怀之旅，既能健身，又能增长知识，还能陶冶性情</w:t>
      </w:r>
      <w:r>
        <w:rPr>
          <w:rFonts w:ascii="宋体" w:hAnsi="宋体" w:eastAsia="宋体" w:cs="宋体"/>
          <w:spacing w:val="8"/>
          <w:sz w:val="20"/>
          <w:szCs w:val="20"/>
        </w:rPr>
        <w:t>。想必大家一定不枉此行！最后，</w:t>
      </w:r>
    </w:p>
    <w:p>
      <w:pPr>
        <w:spacing w:line="228" w:lineRule="auto"/>
        <w:ind w:left="10"/>
        <w:rPr>
          <w:rFonts w:ascii="宋体" w:hAnsi="宋体" w:eastAsia="宋体" w:cs="宋体"/>
          <w:sz w:val="20"/>
          <w:szCs w:val="20"/>
        </w:rPr>
      </w:pPr>
      <w:r>
        <w:rPr>
          <w:rFonts w:ascii="宋体" w:hAnsi="宋体" w:eastAsia="宋体" w:cs="宋体"/>
          <w:spacing w:val="9"/>
          <w:sz w:val="20"/>
          <w:szCs w:val="20"/>
        </w:rPr>
        <w:t>我衷心地祝愿大家带上寨下大峡谷的灵秀之气，从此一帆风顺，万事如意。再见！</w:t>
      </w:r>
    </w:p>
    <w:p>
      <w:pPr>
        <w:spacing w:before="127" w:line="222" w:lineRule="auto"/>
        <w:ind w:left="4100"/>
        <w:rPr>
          <w:rFonts w:ascii="黑体" w:hAnsi="黑体" w:eastAsia="黑体" w:cs="黑体"/>
          <w:sz w:val="24"/>
          <w:szCs w:val="24"/>
        </w:rPr>
      </w:pPr>
      <w:r>
        <w:rPr>
          <w:rFonts w:ascii="黑体" w:hAnsi="黑体" w:eastAsia="黑体" w:cs="黑体"/>
          <w:b/>
          <w:bCs/>
          <w:spacing w:val="-3"/>
          <w:sz w:val="24"/>
          <w:szCs w:val="24"/>
        </w:rPr>
        <w:t>蟠龙谷(石塘寨)</w:t>
      </w:r>
    </w:p>
    <w:p>
      <w:pPr>
        <w:spacing w:before="138" w:line="369" w:lineRule="auto"/>
        <w:ind w:left="9" w:right="3" w:firstLine="420"/>
        <w:rPr>
          <w:rFonts w:ascii="宋体" w:hAnsi="宋体" w:eastAsia="宋体" w:cs="宋体"/>
          <w:sz w:val="20"/>
          <w:szCs w:val="20"/>
        </w:rPr>
      </w:pPr>
      <w:r>
        <w:rPr>
          <w:rFonts w:ascii="宋体" w:hAnsi="宋体" w:eastAsia="宋体" w:cs="宋体"/>
          <w:spacing w:val="9"/>
          <w:sz w:val="20"/>
          <w:szCs w:val="20"/>
        </w:rPr>
        <w:t>蟠龙谷是寨下大峡谷的二期工程，也是第三条峡谷倚天峡的起始处，游线以石塘溪</w:t>
      </w:r>
      <w:r>
        <w:rPr>
          <w:rFonts w:ascii="宋体" w:hAnsi="宋体" w:eastAsia="宋体" w:cs="宋体"/>
          <w:spacing w:val="8"/>
          <w:sz w:val="20"/>
          <w:szCs w:val="20"/>
        </w:rPr>
        <w:t>为节点，所以又</w:t>
      </w:r>
      <w:r>
        <w:rPr>
          <w:rFonts w:ascii="宋体" w:hAnsi="宋体" w:eastAsia="宋体" w:cs="宋体"/>
          <w:sz w:val="20"/>
          <w:szCs w:val="20"/>
        </w:rPr>
        <w:t xml:space="preserve"> </w:t>
      </w:r>
      <w:r>
        <w:rPr>
          <w:rFonts w:ascii="宋体" w:hAnsi="宋体" w:eastAsia="宋体" w:cs="宋体"/>
          <w:spacing w:val="5"/>
          <w:sz w:val="20"/>
          <w:szCs w:val="20"/>
        </w:rPr>
        <w:t>有“石塘寨</w:t>
      </w:r>
      <w:r>
        <w:rPr>
          <w:rFonts w:ascii="宋体" w:hAnsi="宋体" w:eastAsia="宋体" w:cs="宋体"/>
          <w:spacing w:val="-70"/>
          <w:sz w:val="20"/>
          <w:szCs w:val="20"/>
        </w:rPr>
        <w:t xml:space="preserve"> </w:t>
      </w:r>
      <w:r>
        <w:rPr>
          <w:rFonts w:ascii="宋体" w:hAnsi="宋体" w:eastAsia="宋体" w:cs="宋体"/>
          <w:spacing w:val="5"/>
          <w:sz w:val="20"/>
          <w:szCs w:val="20"/>
        </w:rPr>
        <w:t>”之称。溪流呈“8</w:t>
      </w:r>
      <w:r>
        <w:rPr>
          <w:rFonts w:ascii="宋体" w:hAnsi="宋体" w:eastAsia="宋体" w:cs="宋体"/>
          <w:spacing w:val="-71"/>
          <w:sz w:val="20"/>
          <w:szCs w:val="20"/>
        </w:rPr>
        <w:t xml:space="preserve"> </w:t>
      </w:r>
      <w:r>
        <w:rPr>
          <w:rFonts w:ascii="宋体" w:hAnsi="宋体" w:eastAsia="宋体" w:cs="宋体"/>
          <w:spacing w:val="5"/>
          <w:sz w:val="20"/>
          <w:szCs w:val="20"/>
        </w:rPr>
        <w:t>”字形，犹如一条盘旋缠</w:t>
      </w:r>
      <w:r>
        <w:rPr>
          <w:rFonts w:ascii="宋体" w:hAnsi="宋体" w:eastAsia="宋体" w:cs="宋体"/>
          <w:spacing w:val="4"/>
          <w:sz w:val="20"/>
          <w:szCs w:val="20"/>
        </w:rPr>
        <w:t>绕深山峡谷的巨龙，因此又名“蟠龙谷</w:t>
      </w:r>
      <w:r>
        <w:rPr>
          <w:rFonts w:ascii="宋体" w:hAnsi="宋体" w:eastAsia="宋体" w:cs="宋体"/>
          <w:spacing w:val="-70"/>
          <w:sz w:val="20"/>
          <w:szCs w:val="20"/>
        </w:rPr>
        <w:t xml:space="preserve"> </w:t>
      </w:r>
      <w:r>
        <w:rPr>
          <w:rFonts w:ascii="宋体" w:hAnsi="宋体" w:eastAsia="宋体" w:cs="宋体"/>
          <w:spacing w:val="4"/>
          <w:sz w:val="20"/>
          <w:szCs w:val="20"/>
        </w:rPr>
        <w:t>”。它分</w:t>
      </w:r>
      <w:r>
        <w:rPr>
          <w:rFonts w:ascii="宋体" w:hAnsi="宋体" w:eastAsia="宋体" w:cs="宋体"/>
          <w:sz w:val="20"/>
          <w:szCs w:val="20"/>
        </w:rPr>
        <w:t xml:space="preserve"> </w:t>
      </w:r>
      <w:r>
        <w:rPr>
          <w:rFonts w:ascii="宋体" w:hAnsi="宋体" w:eastAsia="宋体" w:cs="宋体"/>
          <w:spacing w:val="9"/>
          <w:sz w:val="20"/>
          <w:szCs w:val="20"/>
        </w:rPr>
        <w:t>为客家民俗体验区、瀑布生态游览区、宗教文化朝拜区和丹霞洞穴观赏区四大游览区，</w:t>
      </w:r>
      <w:r>
        <w:rPr>
          <w:rFonts w:ascii="宋体" w:hAnsi="宋体" w:eastAsia="宋体" w:cs="宋体"/>
          <w:spacing w:val="8"/>
          <w:sz w:val="20"/>
          <w:szCs w:val="20"/>
        </w:rPr>
        <w:t>游程大约一个小</w:t>
      </w:r>
      <w:r>
        <w:rPr>
          <w:rFonts w:ascii="宋体" w:hAnsi="宋体" w:eastAsia="宋体" w:cs="宋体"/>
          <w:sz w:val="20"/>
          <w:szCs w:val="20"/>
        </w:rPr>
        <w:t xml:space="preserve"> </w:t>
      </w:r>
      <w:r>
        <w:rPr>
          <w:rFonts w:ascii="宋体" w:hAnsi="宋体" w:eastAsia="宋体" w:cs="宋体"/>
          <w:spacing w:val="8"/>
          <w:sz w:val="20"/>
          <w:szCs w:val="20"/>
        </w:rPr>
        <w:t>时，既有地质奇观，又有生态妙景，更有人文奇趣，可以用几个“百</w:t>
      </w:r>
      <w:r>
        <w:rPr>
          <w:rFonts w:ascii="宋体" w:hAnsi="宋体" w:eastAsia="宋体" w:cs="宋体"/>
          <w:spacing w:val="-62"/>
          <w:sz w:val="20"/>
          <w:szCs w:val="20"/>
        </w:rPr>
        <w:t xml:space="preserve"> </w:t>
      </w:r>
      <w:r>
        <w:rPr>
          <w:rFonts w:ascii="宋体" w:hAnsi="宋体" w:eastAsia="宋体" w:cs="宋体"/>
          <w:spacing w:val="8"/>
          <w:sz w:val="20"/>
          <w:szCs w:val="20"/>
        </w:rPr>
        <w:t>”字来概括：百姓茶、百叠瀑、百</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态岩、百鸟鸣、百年寺、百木秀。现在我们一起去一睹它的芳姿吧。</w:t>
      </w:r>
    </w:p>
    <w:p>
      <w:pPr>
        <w:spacing w:before="153" w:line="399" w:lineRule="exact"/>
        <w:ind w:right="6"/>
        <w:jc w:val="right"/>
        <w:rPr>
          <w:rFonts w:ascii="宋体" w:hAnsi="宋体" w:eastAsia="宋体" w:cs="宋体"/>
          <w:sz w:val="20"/>
          <w:szCs w:val="20"/>
        </w:rPr>
      </w:pPr>
      <w:r>
        <w:rPr>
          <w:rFonts w:ascii="宋体" w:hAnsi="宋体" w:eastAsia="宋体" w:cs="宋体"/>
          <w:spacing w:val="9"/>
          <w:position w:val="14"/>
          <w:sz w:val="20"/>
          <w:szCs w:val="20"/>
        </w:rPr>
        <w:t>现在大家站在石塘寨的入口处，石塘寨是由于上方一个叫石塘的村庄和这条</w:t>
      </w:r>
      <w:r>
        <w:rPr>
          <w:rFonts w:ascii="宋体" w:hAnsi="宋体" w:eastAsia="宋体" w:cs="宋体"/>
          <w:spacing w:val="8"/>
          <w:position w:val="14"/>
          <w:sz w:val="20"/>
          <w:szCs w:val="20"/>
        </w:rPr>
        <w:t>石塘溪而得名的（人们</w:t>
      </w:r>
    </w:p>
    <w:p>
      <w:pPr>
        <w:spacing w:line="228" w:lineRule="auto"/>
        <w:ind w:left="12"/>
        <w:rPr>
          <w:rFonts w:ascii="宋体" w:hAnsi="宋体" w:eastAsia="宋体" w:cs="宋体"/>
          <w:sz w:val="20"/>
          <w:szCs w:val="20"/>
        </w:rPr>
      </w:pPr>
      <w:r>
        <w:rPr>
          <w:rFonts w:ascii="宋体" w:hAnsi="宋体" w:eastAsia="宋体" w:cs="宋体"/>
          <w:spacing w:val="5"/>
          <w:sz w:val="20"/>
          <w:szCs w:val="20"/>
        </w:rPr>
        <w:t>都说石塘叫寨头、溪头，寨下叫寨尾或溪尾）。</w:t>
      </w:r>
    </w:p>
    <w:p>
      <w:pPr>
        <w:spacing w:before="153" w:line="401" w:lineRule="exact"/>
        <w:ind w:right="6"/>
        <w:jc w:val="right"/>
        <w:rPr>
          <w:rFonts w:ascii="宋体" w:hAnsi="宋体" w:eastAsia="宋体" w:cs="宋体"/>
          <w:sz w:val="20"/>
          <w:szCs w:val="20"/>
        </w:rPr>
      </w:pPr>
      <w:r>
        <w:rPr>
          <w:rFonts w:ascii="宋体" w:hAnsi="宋体" w:eastAsia="宋体" w:cs="宋体"/>
          <w:spacing w:val="9"/>
          <w:position w:val="14"/>
          <w:sz w:val="20"/>
          <w:szCs w:val="20"/>
        </w:rPr>
        <w:t>人们将石塘寨称为快活林，寨门口酒幡飘扬，茅草盖顶；寨里林木森森，欢</w:t>
      </w:r>
      <w:r>
        <w:rPr>
          <w:rFonts w:ascii="宋体" w:hAnsi="宋体" w:eastAsia="宋体" w:cs="宋体"/>
          <w:spacing w:val="8"/>
          <w:position w:val="14"/>
          <w:sz w:val="20"/>
          <w:szCs w:val="20"/>
        </w:rPr>
        <w:t>声笑语，好象古代驿道</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上的酒肆。确实如此，石塘寨是专为一路辛</w:t>
      </w:r>
      <w:r>
        <w:rPr>
          <w:rFonts w:ascii="宋体" w:hAnsi="宋体" w:eastAsia="宋体" w:cs="宋体"/>
          <w:spacing w:val="9"/>
          <w:sz w:val="20"/>
          <w:szCs w:val="20"/>
        </w:rPr>
        <w:t>勤的游客卸下劳顿、轻松心情、体验参与而设置的。</w:t>
      </w:r>
    </w:p>
    <w:p>
      <w:pPr>
        <w:spacing w:before="152" w:line="370" w:lineRule="auto"/>
        <w:ind w:left="9" w:right="3" w:firstLine="420"/>
        <w:rPr>
          <w:rFonts w:ascii="宋体" w:hAnsi="宋体" w:eastAsia="宋体" w:cs="宋体"/>
          <w:sz w:val="20"/>
          <w:szCs w:val="20"/>
        </w:rPr>
      </w:pPr>
      <w:r>
        <w:rPr>
          <w:rFonts w:ascii="宋体" w:hAnsi="宋体" w:eastAsia="宋体" w:cs="宋体"/>
          <w:spacing w:val="9"/>
          <w:sz w:val="20"/>
          <w:szCs w:val="20"/>
        </w:rPr>
        <w:t>石塘寨是一座泰宁客家村寨，依山面水，草木和谐，崇尚自然。泰宁是非纯客县，</w:t>
      </w:r>
      <w:r>
        <w:rPr>
          <w:rFonts w:ascii="宋体" w:hAnsi="宋体" w:eastAsia="宋体" w:cs="宋体"/>
          <w:spacing w:val="8"/>
          <w:sz w:val="20"/>
          <w:szCs w:val="20"/>
        </w:rPr>
        <w:t>但大部分民间习</w:t>
      </w:r>
      <w:r>
        <w:rPr>
          <w:rFonts w:ascii="宋体" w:hAnsi="宋体" w:eastAsia="宋体" w:cs="宋体"/>
          <w:sz w:val="20"/>
          <w:szCs w:val="20"/>
        </w:rPr>
        <w:t xml:space="preserve"> </w:t>
      </w:r>
      <w:r>
        <w:rPr>
          <w:rFonts w:ascii="宋体" w:hAnsi="宋体" w:eastAsia="宋体" w:cs="宋体"/>
          <w:spacing w:val="9"/>
          <w:sz w:val="20"/>
          <w:szCs w:val="20"/>
        </w:rPr>
        <w:t>俗、人文精神、心理认同都与纯正的客家人同根同源。今天就让大家当回地道的泰宁客家</w:t>
      </w:r>
      <w:r>
        <w:rPr>
          <w:rFonts w:ascii="宋体" w:hAnsi="宋体" w:eastAsia="宋体" w:cs="宋体"/>
          <w:spacing w:val="8"/>
          <w:sz w:val="20"/>
          <w:szCs w:val="20"/>
        </w:rPr>
        <w:t>人，体验客家</w:t>
      </w:r>
    </w:p>
    <w:p>
      <w:pPr>
        <w:spacing w:line="227" w:lineRule="auto"/>
        <w:ind w:left="9"/>
        <w:rPr>
          <w:rFonts w:ascii="宋体" w:hAnsi="宋体" w:eastAsia="宋体" w:cs="宋体"/>
          <w:sz w:val="20"/>
          <w:szCs w:val="20"/>
        </w:rPr>
      </w:pPr>
      <w:r>
        <w:rPr>
          <w:rFonts w:ascii="宋体" w:hAnsi="宋体" w:eastAsia="宋体" w:cs="宋体"/>
          <w:spacing w:val="8"/>
          <w:sz w:val="20"/>
          <w:szCs w:val="20"/>
        </w:rPr>
        <w:t>风情，品尝客家三茶，观看泰宁歌舞。</w:t>
      </w:r>
    </w:p>
    <w:p>
      <w:pPr>
        <w:spacing w:before="128" w:line="222" w:lineRule="auto"/>
        <w:ind w:left="4244"/>
        <w:rPr>
          <w:rFonts w:ascii="黑体" w:hAnsi="黑体" w:eastAsia="黑体" w:cs="黑体"/>
          <w:sz w:val="24"/>
          <w:szCs w:val="24"/>
        </w:rPr>
      </w:pPr>
      <w:r>
        <w:rPr>
          <w:rFonts w:ascii="黑体" w:hAnsi="黑体" w:eastAsia="黑体" w:cs="黑体"/>
          <w:b/>
          <w:bCs/>
          <w:spacing w:val="-13"/>
          <w:sz w:val="24"/>
          <w:szCs w:val="24"/>
        </w:rPr>
        <w:t>听</w:t>
      </w:r>
      <w:r>
        <w:rPr>
          <w:rFonts w:ascii="黑体" w:hAnsi="黑体" w:eastAsia="黑体" w:cs="黑体"/>
          <w:spacing w:val="3"/>
          <w:sz w:val="24"/>
          <w:szCs w:val="24"/>
        </w:rPr>
        <w:t xml:space="preserve">    </w:t>
      </w:r>
      <w:r>
        <w:rPr>
          <w:rFonts w:ascii="黑体" w:hAnsi="黑体" w:eastAsia="黑体" w:cs="黑体"/>
          <w:b/>
          <w:bCs/>
          <w:spacing w:val="-13"/>
          <w:sz w:val="24"/>
          <w:szCs w:val="24"/>
        </w:rPr>
        <w:t>瀑</w:t>
      </w:r>
    </w:p>
    <w:p>
      <w:pPr>
        <w:spacing w:before="137" w:line="221" w:lineRule="auto"/>
        <w:ind w:left="12"/>
        <w:rPr>
          <w:rFonts w:ascii="黑体" w:hAnsi="黑体" w:eastAsia="黑体" w:cs="黑体"/>
          <w:sz w:val="20"/>
          <w:szCs w:val="20"/>
        </w:rPr>
      </w:pPr>
      <w:r>
        <w:rPr>
          <w:rFonts w:ascii="黑体" w:hAnsi="黑体" w:eastAsia="黑体" w:cs="黑体"/>
          <w:spacing w:val="9"/>
          <w:sz w:val="20"/>
          <w:szCs w:val="20"/>
        </w:rPr>
        <w:t>［导游要点］介绍百叠瀑的形、声、势、意，幽静的生态环境，着重突出清凉大</w:t>
      </w:r>
      <w:r>
        <w:rPr>
          <w:rFonts w:ascii="黑体" w:hAnsi="黑体" w:eastAsia="黑体" w:cs="黑体"/>
          <w:spacing w:val="8"/>
          <w:sz w:val="20"/>
          <w:szCs w:val="20"/>
        </w:rPr>
        <w:t>世界与清心之旅的心理</w:t>
      </w:r>
    </w:p>
    <w:p>
      <w:pPr>
        <w:spacing w:line="221" w:lineRule="auto"/>
        <w:rPr>
          <w:rFonts w:ascii="黑体" w:hAnsi="黑体" w:eastAsia="黑体" w:cs="黑体"/>
          <w:sz w:val="20"/>
          <w:szCs w:val="20"/>
        </w:rPr>
        <w:sectPr>
          <w:headerReference r:id="rId104" w:type="default"/>
          <w:footerReference r:id="rId105" w:type="default"/>
          <w:pgSz w:w="11906" w:h="16839"/>
          <w:pgMar w:top="1196" w:right="1243" w:bottom="1156" w:left="1246" w:header="886" w:footer="994" w:gutter="0"/>
          <w:cols w:space="720" w:num="1"/>
        </w:sectPr>
      </w:pPr>
    </w:p>
    <w:p>
      <w:pPr>
        <w:pStyle w:val="2"/>
        <w:spacing w:line="293" w:lineRule="auto"/>
      </w:pPr>
    </w:p>
    <w:p>
      <w:pPr>
        <w:spacing w:before="65" w:line="221" w:lineRule="auto"/>
        <w:ind w:left="27"/>
        <w:rPr>
          <w:rFonts w:ascii="黑体" w:hAnsi="黑体" w:eastAsia="黑体" w:cs="黑体"/>
          <w:sz w:val="20"/>
          <w:szCs w:val="20"/>
        </w:rPr>
      </w:pPr>
      <w:r>
        <w:rPr>
          <w:rFonts w:ascii="黑体" w:hAnsi="黑体" w:eastAsia="黑体" w:cs="黑体"/>
          <w:spacing w:val="6"/>
          <w:sz w:val="20"/>
          <w:szCs w:val="20"/>
        </w:rPr>
        <w:t>引导，为下步朝寺礼佛做铺垫。（要注意四季水势、形势、声势变化，调整导游词）</w:t>
      </w:r>
    </w:p>
    <w:p>
      <w:pPr>
        <w:spacing w:before="160" w:line="369" w:lineRule="auto"/>
        <w:ind w:left="32" w:right="69" w:firstLine="398"/>
        <w:rPr>
          <w:rFonts w:ascii="宋体" w:hAnsi="宋体" w:eastAsia="宋体" w:cs="宋体"/>
          <w:sz w:val="20"/>
          <w:szCs w:val="20"/>
        </w:rPr>
      </w:pPr>
      <w:r>
        <w:rPr>
          <w:rFonts w:ascii="宋体" w:hAnsi="宋体" w:eastAsia="宋体" w:cs="宋体"/>
          <w:spacing w:val="9"/>
          <w:sz w:val="20"/>
          <w:szCs w:val="20"/>
        </w:rPr>
        <w:t>现在我们走上的这座桥，权且称之为登龙桥。这座桥是本景区的一座高架立交，</w:t>
      </w:r>
      <w:r>
        <w:rPr>
          <w:rFonts w:ascii="宋体" w:hAnsi="宋体" w:eastAsia="宋体" w:cs="宋体"/>
          <w:spacing w:val="8"/>
          <w:sz w:val="20"/>
          <w:szCs w:val="20"/>
        </w:rPr>
        <w:t>如果不加注意，还</w:t>
      </w:r>
      <w:r>
        <w:rPr>
          <w:rFonts w:ascii="宋体" w:hAnsi="宋体" w:eastAsia="宋体" w:cs="宋体"/>
          <w:sz w:val="20"/>
          <w:szCs w:val="20"/>
        </w:rPr>
        <w:t xml:space="preserve"> </w:t>
      </w:r>
      <w:r>
        <w:rPr>
          <w:rFonts w:ascii="宋体" w:hAnsi="宋体" w:eastAsia="宋体" w:cs="宋体"/>
          <w:spacing w:val="8"/>
          <w:sz w:val="20"/>
          <w:szCs w:val="20"/>
        </w:rPr>
        <w:t>以为全部是木制而成呢，树皮、虬枝栩栩如生，就连一段腐朽的断截面也历历在目，足见工匠的工艺高</w:t>
      </w:r>
    </w:p>
    <w:p>
      <w:pPr>
        <w:spacing w:line="229" w:lineRule="auto"/>
        <w:ind w:left="8"/>
        <w:rPr>
          <w:rFonts w:ascii="宋体" w:hAnsi="宋体" w:eastAsia="宋体" w:cs="宋体"/>
          <w:sz w:val="20"/>
          <w:szCs w:val="20"/>
        </w:rPr>
      </w:pPr>
      <w:r>
        <w:rPr>
          <w:rFonts w:ascii="宋体" w:hAnsi="宋体" w:eastAsia="宋体" w:cs="宋体"/>
          <w:sz w:val="20"/>
          <w:szCs w:val="20"/>
        </w:rPr>
        <w:t>超。</w:t>
      </w:r>
    </w:p>
    <w:p>
      <w:pPr>
        <w:spacing w:before="151" w:line="228" w:lineRule="auto"/>
        <w:ind w:left="430"/>
        <w:rPr>
          <w:rFonts w:ascii="宋体" w:hAnsi="宋体" w:eastAsia="宋体" w:cs="宋体"/>
          <w:sz w:val="20"/>
          <w:szCs w:val="20"/>
        </w:rPr>
      </w:pPr>
      <w:r>
        <w:rPr>
          <w:rFonts w:ascii="宋体" w:hAnsi="宋体" w:eastAsia="宋体" w:cs="宋体"/>
          <w:spacing w:val="9"/>
          <w:sz w:val="20"/>
          <w:szCs w:val="20"/>
        </w:rPr>
        <w:t>我们沿石塘溪而上，去观赏、感受瀑布群的百变风采。</w:t>
      </w:r>
    </w:p>
    <w:p>
      <w:pPr>
        <w:spacing w:before="155" w:line="369" w:lineRule="auto"/>
        <w:ind w:left="9" w:firstLine="420"/>
        <w:rPr>
          <w:rFonts w:ascii="宋体" w:hAnsi="宋体" w:eastAsia="宋体" w:cs="宋体"/>
          <w:sz w:val="20"/>
          <w:szCs w:val="20"/>
        </w:rPr>
      </w:pPr>
      <w:r>
        <w:rPr>
          <w:rFonts w:ascii="宋体" w:hAnsi="宋体" w:eastAsia="宋体" w:cs="宋体"/>
          <w:spacing w:val="8"/>
          <w:sz w:val="20"/>
          <w:szCs w:val="20"/>
        </w:rPr>
        <w:t xml:space="preserve">石塘溪发源于泰宁西北部的千米高峰大洋嶂的九栋岭，从汩汩清泉汇成了潺潺溪流，在山脚的石塘 </w:t>
      </w:r>
      <w:r>
        <w:rPr>
          <w:rFonts w:ascii="宋体" w:hAnsi="宋体" w:eastAsia="宋体" w:cs="宋体"/>
          <w:spacing w:val="13"/>
          <w:sz w:val="20"/>
          <w:szCs w:val="20"/>
        </w:rPr>
        <w:t>村，一股倾入峭壁森森的断层之中。这条断层正是著名的</w:t>
      </w:r>
      <w:r>
        <w:rPr>
          <w:rFonts w:ascii="宋体" w:hAnsi="宋体" w:eastAsia="宋体" w:cs="宋体"/>
          <w:spacing w:val="12"/>
          <w:sz w:val="20"/>
          <w:szCs w:val="20"/>
        </w:rPr>
        <w:t xml:space="preserve">邵武－河源的构造带上的一个大断面，6500 </w:t>
      </w:r>
      <w:r>
        <w:rPr>
          <w:rFonts w:ascii="宋体" w:hAnsi="宋体" w:eastAsia="宋体" w:cs="宋体"/>
          <w:spacing w:val="6"/>
          <w:sz w:val="20"/>
          <w:szCs w:val="20"/>
        </w:rPr>
        <w:t>万年前的新生代，锻造了它以黑云斜长变粒岩为基岩的坚强躯体，而数亿年来历次地壳运</w:t>
      </w:r>
      <w:r>
        <w:rPr>
          <w:rFonts w:ascii="宋体" w:hAnsi="宋体" w:eastAsia="宋体" w:cs="宋体"/>
          <w:spacing w:val="5"/>
          <w:sz w:val="20"/>
          <w:szCs w:val="20"/>
        </w:rPr>
        <w:t>动的拉张裂陷、</w:t>
      </w:r>
      <w:r>
        <w:rPr>
          <w:rFonts w:ascii="宋体" w:hAnsi="宋体" w:eastAsia="宋体" w:cs="宋体"/>
          <w:sz w:val="20"/>
          <w:szCs w:val="20"/>
        </w:rPr>
        <w:t xml:space="preserve"> </w:t>
      </w:r>
      <w:r>
        <w:rPr>
          <w:rFonts w:ascii="宋体" w:hAnsi="宋体" w:eastAsia="宋体" w:cs="宋体"/>
          <w:spacing w:val="9"/>
          <w:sz w:val="20"/>
          <w:szCs w:val="20"/>
        </w:rPr>
        <w:t>抬升剥蚀，更是雕塑出它曲线丰富的流线，高低</w:t>
      </w:r>
      <w:r>
        <w:rPr>
          <w:rFonts w:ascii="宋体" w:hAnsi="宋体" w:eastAsia="宋体" w:cs="宋体"/>
          <w:spacing w:val="8"/>
          <w:sz w:val="20"/>
          <w:szCs w:val="20"/>
        </w:rPr>
        <w:t>错落的崖面，从而形成了石塘溪蜿蜒曲行、瀑布层叠的 独特风景，粗略统计，在不到</w:t>
      </w:r>
      <w:r>
        <w:rPr>
          <w:rFonts w:ascii="宋体" w:hAnsi="宋体" w:eastAsia="宋体" w:cs="宋体"/>
          <w:spacing w:val="-32"/>
          <w:sz w:val="20"/>
          <w:szCs w:val="20"/>
        </w:rPr>
        <w:t xml:space="preserve"> </w:t>
      </w:r>
      <w:r>
        <w:rPr>
          <w:rFonts w:ascii="宋体" w:hAnsi="宋体" w:eastAsia="宋体" w:cs="宋体"/>
          <w:spacing w:val="8"/>
          <w:sz w:val="20"/>
          <w:szCs w:val="20"/>
        </w:rPr>
        <w:t>200</w:t>
      </w:r>
      <w:r>
        <w:rPr>
          <w:rFonts w:ascii="宋体" w:hAnsi="宋体" w:eastAsia="宋体" w:cs="宋体"/>
          <w:spacing w:val="-37"/>
          <w:sz w:val="20"/>
          <w:szCs w:val="20"/>
        </w:rPr>
        <w:t xml:space="preserve"> </w:t>
      </w:r>
      <w:r>
        <w:rPr>
          <w:rFonts w:ascii="宋体" w:hAnsi="宋体" w:eastAsia="宋体" w:cs="宋体"/>
          <w:spacing w:val="8"/>
          <w:sz w:val="20"/>
          <w:szCs w:val="20"/>
        </w:rPr>
        <w:t>米的游程中，就有各种各样的叠瀑近百处，号称百叠瀑；此外，由于</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特殊的地质构造，也造就了蟠龙谷这个塌陷区特有的地貌景观、生物群落。</w:t>
      </w:r>
    </w:p>
    <w:p>
      <w:pPr>
        <w:spacing w:before="154" w:line="398" w:lineRule="exact"/>
        <w:ind w:left="429"/>
        <w:rPr>
          <w:rFonts w:ascii="宋体" w:hAnsi="宋体" w:eastAsia="宋体" w:cs="宋体"/>
          <w:sz w:val="20"/>
          <w:szCs w:val="20"/>
        </w:rPr>
      </w:pPr>
      <w:r>
        <w:rPr>
          <w:rFonts w:ascii="宋体" w:hAnsi="宋体" w:eastAsia="宋体" w:cs="宋体"/>
          <w:spacing w:val="9"/>
          <w:position w:val="14"/>
          <w:sz w:val="20"/>
          <w:szCs w:val="20"/>
        </w:rPr>
        <w:t>石塘溪观瀑自下而上，全长共  米，垂直高</w:t>
      </w:r>
      <w:r>
        <w:rPr>
          <w:rFonts w:ascii="宋体" w:hAnsi="宋体" w:eastAsia="宋体" w:cs="宋体"/>
          <w:spacing w:val="8"/>
          <w:position w:val="14"/>
          <w:sz w:val="20"/>
          <w:szCs w:val="20"/>
        </w:rPr>
        <w:t>差大约  米，共分下、中、上三个游览区。各个游览区</w:t>
      </w:r>
    </w:p>
    <w:p>
      <w:pPr>
        <w:spacing w:before="1" w:line="228" w:lineRule="auto"/>
        <w:ind w:left="11"/>
        <w:rPr>
          <w:rFonts w:ascii="宋体" w:hAnsi="宋体" w:eastAsia="宋体" w:cs="宋体"/>
          <w:sz w:val="20"/>
          <w:szCs w:val="20"/>
        </w:rPr>
      </w:pPr>
      <w:r>
        <w:rPr>
          <w:rFonts w:ascii="宋体" w:hAnsi="宋体" w:eastAsia="宋体" w:cs="宋体"/>
          <w:spacing w:val="8"/>
          <w:sz w:val="20"/>
          <w:szCs w:val="20"/>
        </w:rPr>
        <w:t>形态、音响与气势各不相同。</w:t>
      </w:r>
    </w:p>
    <w:p>
      <w:pPr>
        <w:spacing w:before="153" w:line="369" w:lineRule="auto"/>
        <w:ind w:left="10" w:firstLine="413"/>
        <w:rPr>
          <w:rFonts w:ascii="宋体" w:hAnsi="宋体" w:eastAsia="宋体" w:cs="宋体"/>
          <w:sz w:val="20"/>
          <w:szCs w:val="20"/>
        </w:rPr>
      </w:pPr>
      <w:r>
        <w:rPr>
          <w:rFonts w:ascii="宋体" w:hAnsi="宋体" w:eastAsia="宋体" w:cs="宋体"/>
          <w:spacing w:val="10"/>
          <w:sz w:val="20"/>
          <w:szCs w:val="20"/>
        </w:rPr>
        <w:t>【龙须瀑－净心潭】现在我们开始游览龙须瀑小区，它是三大区域中最长的线瀑。这里地势低缓，</w:t>
      </w:r>
      <w:r>
        <w:rPr>
          <w:rFonts w:ascii="宋体" w:hAnsi="宋体" w:eastAsia="宋体" w:cs="宋体"/>
          <w:spacing w:val="8"/>
          <w:sz w:val="20"/>
          <w:szCs w:val="20"/>
        </w:rPr>
        <w:t xml:space="preserve"> </w:t>
      </w:r>
      <w:r>
        <w:rPr>
          <w:rFonts w:ascii="宋体" w:hAnsi="宋体" w:eastAsia="宋体" w:cs="宋体"/>
          <w:spacing w:val="6"/>
          <w:sz w:val="20"/>
          <w:szCs w:val="20"/>
        </w:rPr>
        <w:t>落差不大，石塘溪被逼入狭窄的谷底，流速也变得柔和、温顺，在山谷中穿行，只有偶</w:t>
      </w:r>
      <w:r>
        <w:rPr>
          <w:rFonts w:ascii="宋体" w:hAnsi="宋体" w:eastAsia="宋体" w:cs="宋体"/>
          <w:spacing w:val="5"/>
          <w:sz w:val="20"/>
          <w:szCs w:val="20"/>
        </w:rPr>
        <w:t>尔的突兀的石块、</w:t>
      </w:r>
    </w:p>
    <w:p>
      <w:pPr>
        <w:spacing w:line="228" w:lineRule="auto"/>
        <w:ind w:left="10"/>
        <w:rPr>
          <w:rFonts w:ascii="宋体" w:hAnsi="宋体" w:eastAsia="宋体" w:cs="宋体"/>
          <w:sz w:val="20"/>
          <w:szCs w:val="20"/>
        </w:rPr>
      </w:pPr>
      <w:r>
        <w:rPr>
          <w:rFonts w:ascii="宋体" w:hAnsi="宋体" w:eastAsia="宋体" w:cs="宋体"/>
          <w:spacing w:val="10"/>
          <w:sz w:val="20"/>
          <w:szCs w:val="20"/>
        </w:rPr>
        <w:t>旋回的壶穴或挡行的弯道，让它跳跃起欢快的浪</w:t>
      </w:r>
      <w:r>
        <w:rPr>
          <w:rFonts w:ascii="宋体" w:hAnsi="宋体" w:eastAsia="宋体" w:cs="宋体"/>
          <w:spacing w:val="9"/>
          <w:sz w:val="20"/>
          <w:szCs w:val="20"/>
        </w:rPr>
        <w:t>花，远观就象巨龙的长须穿山而去，因此称为龙须瀑。</w:t>
      </w:r>
    </w:p>
    <w:p>
      <w:pPr>
        <w:spacing w:before="153" w:line="228" w:lineRule="auto"/>
        <w:ind w:left="430"/>
        <w:rPr>
          <w:rFonts w:ascii="宋体" w:hAnsi="宋体" w:eastAsia="宋体" w:cs="宋体"/>
          <w:sz w:val="20"/>
          <w:szCs w:val="20"/>
        </w:rPr>
      </w:pPr>
      <w:r>
        <w:rPr>
          <w:rFonts w:ascii="宋体" w:hAnsi="宋体" w:eastAsia="宋体" w:cs="宋体"/>
          <w:spacing w:val="10"/>
          <w:sz w:val="20"/>
          <w:szCs w:val="20"/>
        </w:rPr>
        <w:t>龙须瀑的经典是它的执着，亿万年的奔流不</w:t>
      </w:r>
      <w:r>
        <w:rPr>
          <w:rFonts w:ascii="宋体" w:hAnsi="宋体" w:eastAsia="宋体" w:cs="宋体"/>
          <w:spacing w:val="9"/>
          <w:sz w:val="20"/>
          <w:szCs w:val="20"/>
        </w:rPr>
        <w:t>息，把山谷越切越深，恍若一条白练，界破两岸青山。</w:t>
      </w:r>
    </w:p>
    <w:p>
      <w:pPr>
        <w:spacing w:before="154" w:line="369" w:lineRule="auto"/>
        <w:ind w:left="14" w:right="69" w:firstLine="415"/>
        <w:rPr>
          <w:rFonts w:ascii="宋体" w:hAnsi="宋体" w:eastAsia="宋体" w:cs="宋体"/>
          <w:sz w:val="20"/>
          <w:szCs w:val="20"/>
        </w:rPr>
      </w:pPr>
      <w:r>
        <w:rPr>
          <w:rFonts w:ascii="宋体" w:hAnsi="宋体" w:eastAsia="宋体" w:cs="宋体"/>
          <w:spacing w:val="9"/>
          <w:sz w:val="20"/>
          <w:szCs w:val="20"/>
        </w:rPr>
        <w:t>两岸青山枝繁叶茂，浓荫密布。一进入瀑布区就洗褪了外部的燥热，空气清新得让</w:t>
      </w:r>
      <w:r>
        <w:rPr>
          <w:rFonts w:ascii="宋体" w:hAnsi="宋体" w:eastAsia="宋体" w:cs="宋体"/>
          <w:spacing w:val="8"/>
          <w:sz w:val="20"/>
          <w:szCs w:val="20"/>
        </w:rPr>
        <w:t>人可以看到、闻</w:t>
      </w:r>
      <w:r>
        <w:rPr>
          <w:rFonts w:ascii="宋体" w:hAnsi="宋体" w:eastAsia="宋体" w:cs="宋体"/>
          <w:sz w:val="20"/>
          <w:szCs w:val="20"/>
        </w:rPr>
        <w:t xml:space="preserve"> </w:t>
      </w:r>
      <w:r>
        <w:rPr>
          <w:rFonts w:ascii="宋体" w:hAnsi="宋体" w:eastAsia="宋体" w:cs="宋体"/>
          <w:spacing w:val="9"/>
          <w:sz w:val="20"/>
          <w:szCs w:val="20"/>
        </w:rPr>
        <w:t>到它的洁净清爽，各种奇花异木散发的清香好象会散入人的每个毛孔，再加</w:t>
      </w:r>
      <w:r>
        <w:rPr>
          <w:rFonts w:ascii="宋体" w:hAnsi="宋体" w:eastAsia="宋体" w:cs="宋体"/>
          <w:spacing w:val="8"/>
          <w:sz w:val="20"/>
          <w:szCs w:val="20"/>
        </w:rPr>
        <w:t>上流淌的溪水，耳旁传出的</w:t>
      </w:r>
    </w:p>
    <w:p>
      <w:pPr>
        <w:spacing w:before="1" w:line="228" w:lineRule="auto"/>
        <w:ind w:left="13"/>
        <w:rPr>
          <w:rFonts w:ascii="宋体" w:hAnsi="宋体" w:eastAsia="宋体" w:cs="宋体"/>
          <w:sz w:val="20"/>
          <w:szCs w:val="20"/>
        </w:rPr>
      </w:pPr>
      <w:r>
        <w:rPr>
          <w:rFonts w:ascii="宋体" w:hAnsi="宋体" w:eastAsia="宋体" w:cs="宋体"/>
          <w:spacing w:val="9"/>
          <w:sz w:val="20"/>
          <w:szCs w:val="20"/>
        </w:rPr>
        <w:t>鸟儿自由欢快的鸣叫，似乎就是仙人修行的清凉大世界。</w:t>
      </w:r>
    </w:p>
    <w:p>
      <w:pPr>
        <w:spacing w:before="154" w:line="369" w:lineRule="auto"/>
        <w:ind w:left="9" w:right="69" w:firstLine="421"/>
        <w:rPr>
          <w:rFonts w:ascii="宋体" w:hAnsi="宋体" w:eastAsia="宋体" w:cs="宋体"/>
          <w:sz w:val="20"/>
          <w:szCs w:val="20"/>
        </w:rPr>
      </w:pPr>
      <w:r>
        <w:rPr>
          <w:rFonts w:ascii="宋体" w:hAnsi="宋体" w:eastAsia="宋体" w:cs="宋体"/>
          <w:spacing w:val="9"/>
          <w:sz w:val="20"/>
          <w:szCs w:val="20"/>
        </w:rPr>
        <w:t>大家来看这方小潭，我们叫它净心潭。这是溪水在宽敞处漫淌的浅潭，潭水清</w:t>
      </w:r>
      <w:r>
        <w:rPr>
          <w:rFonts w:ascii="宋体" w:hAnsi="宋体" w:eastAsia="宋体" w:cs="宋体"/>
          <w:spacing w:val="8"/>
          <w:sz w:val="20"/>
          <w:szCs w:val="20"/>
        </w:rPr>
        <w:t>澈见底，透亮无浊，</w:t>
      </w:r>
      <w:r>
        <w:rPr>
          <w:rFonts w:ascii="宋体" w:hAnsi="宋体" w:eastAsia="宋体" w:cs="宋体"/>
          <w:sz w:val="20"/>
          <w:szCs w:val="20"/>
        </w:rPr>
        <w:t xml:space="preserve"> </w:t>
      </w:r>
      <w:r>
        <w:rPr>
          <w:rFonts w:ascii="宋体" w:hAnsi="宋体" w:eastAsia="宋体" w:cs="宋体"/>
          <w:spacing w:val="9"/>
          <w:sz w:val="20"/>
          <w:szCs w:val="20"/>
        </w:rPr>
        <w:t>波澜不惊，似乎是入定老僧的心灵。大家可以到潭边净个手，洗去一路上的辛苦，也褪下心</w:t>
      </w:r>
      <w:r>
        <w:rPr>
          <w:rFonts w:ascii="宋体" w:hAnsi="宋体" w:eastAsia="宋体" w:cs="宋体"/>
          <w:spacing w:val="8"/>
          <w:sz w:val="20"/>
          <w:szCs w:val="20"/>
        </w:rPr>
        <w:t>灵上的尘埃</w:t>
      </w:r>
      <w:r>
        <w:rPr>
          <w:rFonts w:ascii="宋体" w:hAnsi="宋体" w:eastAsia="宋体" w:cs="宋体"/>
          <w:sz w:val="20"/>
          <w:szCs w:val="20"/>
        </w:rPr>
        <w:t xml:space="preserve"> </w:t>
      </w:r>
      <w:r>
        <w:rPr>
          <w:rFonts w:ascii="宋体" w:hAnsi="宋体" w:eastAsia="宋体" w:cs="宋体"/>
          <w:spacing w:val="9"/>
          <w:sz w:val="20"/>
          <w:szCs w:val="20"/>
        </w:rPr>
        <w:t>与浮躁。大自然是有灵性的，融入自然，天人合一，能让我们领悟人生的哲理，但愿您</w:t>
      </w:r>
      <w:r>
        <w:rPr>
          <w:rFonts w:ascii="宋体" w:hAnsi="宋体" w:eastAsia="宋体" w:cs="宋体"/>
          <w:spacing w:val="8"/>
          <w:sz w:val="20"/>
          <w:szCs w:val="20"/>
        </w:rPr>
        <w:t>心灵也是一汪净</w:t>
      </w:r>
    </w:p>
    <w:p>
      <w:pPr>
        <w:spacing w:line="228" w:lineRule="auto"/>
        <w:ind w:left="11"/>
        <w:rPr>
          <w:rFonts w:ascii="宋体" w:hAnsi="宋体" w:eastAsia="宋体" w:cs="宋体"/>
          <w:sz w:val="20"/>
          <w:szCs w:val="20"/>
        </w:rPr>
      </w:pPr>
      <w:r>
        <w:rPr>
          <w:rFonts w:ascii="宋体" w:hAnsi="宋体" w:eastAsia="宋体" w:cs="宋体"/>
          <w:spacing w:val="6"/>
          <w:sz w:val="20"/>
          <w:szCs w:val="20"/>
        </w:rPr>
        <w:t>水，心明如镜。</w:t>
      </w:r>
    </w:p>
    <w:p>
      <w:pPr>
        <w:spacing w:before="151" w:line="401" w:lineRule="exact"/>
        <w:jc w:val="right"/>
        <w:rPr>
          <w:rFonts w:ascii="宋体" w:hAnsi="宋体" w:eastAsia="宋体" w:cs="宋体"/>
          <w:sz w:val="20"/>
          <w:szCs w:val="20"/>
        </w:rPr>
      </w:pPr>
      <w:r>
        <w:rPr>
          <w:rFonts w:ascii="宋体" w:hAnsi="宋体" w:eastAsia="宋体" w:cs="宋体"/>
          <w:spacing w:val="6"/>
          <w:position w:val="14"/>
          <w:sz w:val="20"/>
          <w:szCs w:val="20"/>
        </w:rPr>
        <w:t>【龙爪瀑—素（清）心潭】现在我们沿着仿生步道向上登走，开始步入第二区域的</w:t>
      </w:r>
      <w:r>
        <w:rPr>
          <w:rFonts w:ascii="宋体" w:hAnsi="宋体" w:eastAsia="宋体" w:cs="宋体"/>
          <w:spacing w:val="5"/>
          <w:position w:val="14"/>
          <w:sz w:val="20"/>
          <w:szCs w:val="20"/>
        </w:rPr>
        <w:t>瀑布群－龙爪瀑。</w:t>
      </w:r>
    </w:p>
    <w:p>
      <w:pPr>
        <w:spacing w:before="1" w:line="227" w:lineRule="auto"/>
        <w:jc w:val="right"/>
        <w:rPr>
          <w:rFonts w:ascii="宋体" w:hAnsi="宋体" w:eastAsia="宋体" w:cs="宋体"/>
          <w:sz w:val="20"/>
          <w:szCs w:val="20"/>
        </w:rPr>
      </w:pPr>
      <w:r>
        <w:rPr>
          <w:rFonts w:ascii="宋体" w:hAnsi="宋体" w:eastAsia="宋体" w:cs="宋体"/>
          <w:spacing w:val="6"/>
          <w:sz w:val="20"/>
          <w:szCs w:val="20"/>
        </w:rPr>
        <w:t>龙爪瀑是溪水沿着平整抬升的断崖下泻形成的挂瀑，共有两个台面，是蟠龙谷最壮观、最</w:t>
      </w:r>
      <w:r>
        <w:rPr>
          <w:rFonts w:ascii="宋体" w:hAnsi="宋体" w:eastAsia="宋体" w:cs="宋体"/>
          <w:spacing w:val="5"/>
          <w:sz w:val="20"/>
          <w:szCs w:val="20"/>
        </w:rPr>
        <w:t>雄伟的瀑布群。</w:t>
      </w:r>
    </w:p>
    <w:p>
      <w:pPr>
        <w:spacing w:before="154" w:line="369" w:lineRule="auto"/>
        <w:ind w:left="8" w:right="18" w:firstLine="422"/>
        <w:rPr>
          <w:rFonts w:ascii="宋体" w:hAnsi="宋体" w:eastAsia="宋体" w:cs="宋体"/>
          <w:sz w:val="20"/>
          <w:szCs w:val="20"/>
        </w:rPr>
      </w:pPr>
      <w:r>
        <w:rPr>
          <w:rFonts w:ascii="宋体" w:hAnsi="宋体" w:eastAsia="宋体" w:cs="宋体"/>
          <w:spacing w:val="9"/>
          <w:sz w:val="20"/>
          <w:szCs w:val="20"/>
        </w:rPr>
        <w:t>我们开始攀登坡崖，顿觉山势陡峭起来，流水也由散漫的流淌、轻快的跳跃变得</w:t>
      </w:r>
      <w:r>
        <w:rPr>
          <w:rFonts w:ascii="宋体" w:hAnsi="宋体" w:eastAsia="宋体" w:cs="宋体"/>
          <w:spacing w:val="8"/>
          <w:sz w:val="20"/>
          <w:szCs w:val="20"/>
        </w:rPr>
        <w:t>激荡起来，有的挤</w:t>
      </w:r>
      <w:r>
        <w:rPr>
          <w:rFonts w:ascii="宋体" w:hAnsi="宋体" w:eastAsia="宋体" w:cs="宋体"/>
          <w:sz w:val="20"/>
          <w:szCs w:val="20"/>
        </w:rPr>
        <w:t xml:space="preserve"> </w:t>
      </w:r>
      <w:r>
        <w:rPr>
          <w:rFonts w:ascii="宋体" w:hAnsi="宋体" w:eastAsia="宋体" w:cs="宋体"/>
          <w:spacing w:val="6"/>
          <w:sz w:val="20"/>
          <w:szCs w:val="20"/>
        </w:rPr>
        <w:t>入断岩绝壁，一匹匹的白练被撕裂成条条晶莹雪白</w:t>
      </w:r>
      <w:r>
        <w:rPr>
          <w:rFonts w:ascii="宋体" w:hAnsi="宋体" w:eastAsia="宋体" w:cs="宋体"/>
          <w:spacing w:val="5"/>
          <w:sz w:val="20"/>
          <w:szCs w:val="20"/>
        </w:rPr>
        <w:t>的玉链、玉挂，溅打在崖壁或石块上，碎成颗颗珍珠；</w:t>
      </w:r>
      <w:r>
        <w:rPr>
          <w:rFonts w:ascii="宋体" w:hAnsi="宋体" w:eastAsia="宋体" w:cs="宋体"/>
          <w:sz w:val="20"/>
          <w:szCs w:val="20"/>
        </w:rPr>
        <w:t xml:space="preserve"> </w:t>
      </w:r>
      <w:r>
        <w:rPr>
          <w:rFonts w:ascii="宋体" w:hAnsi="宋体" w:eastAsia="宋体" w:cs="宋体"/>
          <w:spacing w:val="9"/>
          <w:sz w:val="20"/>
          <w:szCs w:val="20"/>
        </w:rPr>
        <w:t>有的桀骜不驯，左冲右撞，把两岸的山崖切蚀得支离破碎，石块跌落水中，形成一片片叠</w:t>
      </w:r>
      <w:r>
        <w:rPr>
          <w:rFonts w:ascii="宋体" w:hAnsi="宋体" w:eastAsia="宋体" w:cs="宋体"/>
          <w:spacing w:val="8"/>
          <w:sz w:val="20"/>
          <w:szCs w:val="20"/>
        </w:rPr>
        <w:t>泉；有的带着</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沙砾在河床上旋回流转，把河床冲刷得乌黑</w:t>
      </w:r>
      <w:r>
        <w:rPr>
          <w:rFonts w:ascii="宋体" w:hAnsi="宋体" w:eastAsia="宋体" w:cs="宋体"/>
          <w:spacing w:val="9"/>
          <w:sz w:val="20"/>
          <w:szCs w:val="20"/>
        </w:rPr>
        <w:t>透亮，仿佛传说中的万年墨玉，淘蚀出一个个壶穴。</w:t>
      </w:r>
    </w:p>
    <w:p>
      <w:pPr>
        <w:spacing w:before="152" w:line="401" w:lineRule="exact"/>
        <w:ind w:left="423"/>
        <w:rPr>
          <w:rFonts w:ascii="宋体" w:hAnsi="宋体" w:eastAsia="宋体" w:cs="宋体"/>
          <w:sz w:val="20"/>
          <w:szCs w:val="20"/>
        </w:rPr>
      </w:pPr>
      <w:r>
        <w:rPr>
          <w:rFonts w:ascii="宋体" w:hAnsi="宋体" w:eastAsia="宋体" w:cs="宋体"/>
          <w:spacing w:val="9"/>
          <w:position w:val="14"/>
          <w:sz w:val="20"/>
          <w:szCs w:val="20"/>
        </w:rPr>
        <w:t>【壶穴】溪流基岩河床上，局部因水流充实而下切，水流携带的砂、卵石在下切处作旋转运动，不</w:t>
      </w:r>
    </w:p>
    <w:p>
      <w:pPr>
        <w:spacing w:line="228" w:lineRule="auto"/>
        <w:ind w:left="17"/>
        <w:rPr>
          <w:rFonts w:ascii="宋体" w:hAnsi="宋体" w:eastAsia="宋体" w:cs="宋体"/>
          <w:sz w:val="20"/>
          <w:szCs w:val="20"/>
        </w:rPr>
      </w:pPr>
      <w:r>
        <w:rPr>
          <w:rFonts w:ascii="宋体" w:hAnsi="宋体" w:eastAsia="宋体" w:cs="宋体"/>
          <w:spacing w:val="9"/>
          <w:sz w:val="20"/>
          <w:szCs w:val="20"/>
        </w:rPr>
        <w:t>断地磨蚀河床基岩形成直径和深度数厘米至数米不等的</w:t>
      </w:r>
      <w:r>
        <w:rPr>
          <w:rFonts w:ascii="宋体" w:hAnsi="宋体" w:eastAsia="宋体" w:cs="宋体"/>
          <w:spacing w:val="8"/>
          <w:sz w:val="20"/>
          <w:szCs w:val="20"/>
        </w:rPr>
        <w:t>壶穴。</w:t>
      </w:r>
    </w:p>
    <w:p>
      <w:pPr>
        <w:spacing w:before="153" w:line="369" w:lineRule="auto"/>
        <w:ind w:left="11" w:right="69" w:firstLine="418"/>
        <w:rPr>
          <w:rFonts w:ascii="宋体" w:hAnsi="宋体" w:eastAsia="宋体" w:cs="宋体"/>
          <w:sz w:val="20"/>
          <w:szCs w:val="20"/>
        </w:rPr>
      </w:pPr>
      <w:r>
        <w:rPr>
          <w:rFonts w:ascii="宋体" w:hAnsi="宋体" w:eastAsia="宋体" w:cs="宋体"/>
          <w:spacing w:val="9"/>
          <w:sz w:val="20"/>
          <w:szCs w:val="20"/>
        </w:rPr>
        <w:t>转过这弯步道，还没有看见瀑布的样儿，却已经听得到水声骤然响起。登上平台，</w:t>
      </w:r>
      <w:r>
        <w:rPr>
          <w:rFonts w:ascii="宋体" w:hAnsi="宋体" w:eastAsia="宋体" w:cs="宋体"/>
          <w:spacing w:val="8"/>
          <w:sz w:val="20"/>
          <w:szCs w:val="20"/>
        </w:rPr>
        <w:t>只见上方一股来</w:t>
      </w:r>
      <w:r>
        <w:rPr>
          <w:rFonts w:ascii="宋体" w:hAnsi="宋体" w:eastAsia="宋体" w:cs="宋体"/>
          <w:sz w:val="20"/>
          <w:szCs w:val="20"/>
        </w:rPr>
        <w:t xml:space="preserve"> </w:t>
      </w:r>
      <w:r>
        <w:rPr>
          <w:rFonts w:ascii="宋体" w:hAnsi="宋体" w:eastAsia="宋体" w:cs="宋体"/>
          <w:spacing w:val="8"/>
          <w:sz w:val="20"/>
          <w:szCs w:val="20"/>
        </w:rPr>
        <w:t>水激冲而下，在一</w:t>
      </w:r>
      <w:r>
        <w:rPr>
          <w:rFonts w:ascii="宋体" w:hAnsi="宋体" w:eastAsia="宋体" w:cs="宋体"/>
          <w:spacing w:val="-58"/>
          <w:sz w:val="20"/>
          <w:szCs w:val="20"/>
        </w:rPr>
        <w:t xml:space="preserve"> </w:t>
      </w:r>
      <w:r>
        <w:rPr>
          <w:rFonts w:ascii="宋体" w:hAnsi="宋体" w:eastAsia="宋体" w:cs="宋体"/>
          <w:spacing w:val="8"/>
          <w:sz w:val="20"/>
          <w:szCs w:val="20"/>
        </w:rPr>
        <w:t>口小潭中翻滚了几番，岩口突然逼仄，溪水被收紧，全部涌上崖壁，又夺门</w:t>
      </w:r>
      <w:r>
        <w:rPr>
          <w:rFonts w:ascii="宋体" w:hAnsi="宋体" w:eastAsia="宋体" w:cs="宋体"/>
          <w:spacing w:val="7"/>
          <w:sz w:val="20"/>
          <w:szCs w:val="20"/>
        </w:rPr>
        <w:t>而出，雪</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浪高翻，顺势冲下山崖，水声哗哗作响，山谷中悬起一条白龙，十分美丽。</w:t>
      </w:r>
    </w:p>
    <w:p>
      <w:pPr>
        <w:spacing w:line="228" w:lineRule="auto"/>
        <w:rPr>
          <w:rFonts w:ascii="宋体" w:hAnsi="宋体" w:eastAsia="宋体" w:cs="宋体"/>
          <w:sz w:val="20"/>
          <w:szCs w:val="20"/>
        </w:rPr>
        <w:sectPr>
          <w:headerReference r:id="rId106" w:type="default"/>
          <w:footerReference r:id="rId107" w:type="default"/>
          <w:pgSz w:w="11906" w:h="16839"/>
          <w:pgMar w:top="1196" w:right="1178" w:bottom="1153" w:left="1246" w:header="886" w:footer="994" w:gutter="0"/>
          <w:cols w:space="720" w:num="1"/>
        </w:sectPr>
      </w:pPr>
    </w:p>
    <w:p>
      <w:pPr>
        <w:pStyle w:val="2"/>
        <w:spacing w:line="294" w:lineRule="auto"/>
      </w:pPr>
    </w:p>
    <w:p>
      <w:pPr>
        <w:spacing w:before="65" w:line="369" w:lineRule="auto"/>
        <w:ind w:left="9" w:right="15" w:firstLine="420"/>
        <w:rPr>
          <w:rFonts w:ascii="宋体" w:hAnsi="宋体" w:eastAsia="宋体" w:cs="宋体"/>
          <w:sz w:val="20"/>
          <w:szCs w:val="20"/>
        </w:rPr>
      </w:pPr>
      <w:r>
        <w:rPr>
          <w:rFonts w:ascii="宋体" w:hAnsi="宋体" w:eastAsia="宋体" w:cs="宋体"/>
          <w:spacing w:val="5"/>
          <w:sz w:val="20"/>
          <w:szCs w:val="20"/>
        </w:rPr>
        <w:t>这里，我们可以真正领略到水的力量，它又何止是水滴石穿，你看，它已经把山崖侧蚀出了水帘洞，</w:t>
      </w:r>
      <w:r>
        <w:rPr>
          <w:rFonts w:ascii="宋体" w:hAnsi="宋体" w:eastAsia="宋体" w:cs="宋体"/>
          <w:spacing w:val="14"/>
          <w:sz w:val="20"/>
          <w:szCs w:val="20"/>
        </w:rPr>
        <w:t xml:space="preserve"> </w:t>
      </w:r>
      <w:r>
        <w:rPr>
          <w:rFonts w:ascii="宋体" w:hAnsi="宋体" w:eastAsia="宋体" w:cs="宋体"/>
          <w:spacing w:val="9"/>
          <w:sz w:val="20"/>
          <w:szCs w:val="20"/>
        </w:rPr>
        <w:t>而坚硬的河床岩体，已经没有任何棱角；这块岩体的表面，被流水冲刷出了一道道凹凸不平</w:t>
      </w:r>
      <w:r>
        <w:rPr>
          <w:rFonts w:ascii="宋体" w:hAnsi="宋体" w:eastAsia="宋体" w:cs="宋体"/>
          <w:spacing w:val="8"/>
          <w:sz w:val="20"/>
          <w:szCs w:val="20"/>
        </w:rPr>
        <w:t>的刻痕，似</w:t>
      </w:r>
      <w:r>
        <w:rPr>
          <w:rFonts w:ascii="宋体" w:hAnsi="宋体" w:eastAsia="宋体" w:cs="宋体"/>
          <w:sz w:val="20"/>
          <w:szCs w:val="20"/>
        </w:rPr>
        <w:t xml:space="preserve"> </w:t>
      </w:r>
      <w:r>
        <w:rPr>
          <w:rFonts w:ascii="宋体" w:hAnsi="宋体" w:eastAsia="宋体" w:cs="宋体"/>
          <w:spacing w:val="9"/>
          <w:sz w:val="20"/>
          <w:szCs w:val="20"/>
        </w:rPr>
        <w:t>乎是龙爪嵌在山谷之中，这也许就是龙爪瀑的由来吧。我想，如果给它时间，这道瀑布会不</w:t>
      </w:r>
      <w:r>
        <w:rPr>
          <w:rFonts w:ascii="宋体" w:hAnsi="宋体" w:eastAsia="宋体" w:cs="宋体"/>
          <w:spacing w:val="8"/>
          <w:sz w:val="20"/>
          <w:szCs w:val="20"/>
        </w:rPr>
        <w:t>会把地壳打</w:t>
      </w:r>
    </w:p>
    <w:p>
      <w:pPr>
        <w:spacing w:line="229" w:lineRule="auto"/>
        <w:ind w:left="17"/>
        <w:rPr>
          <w:rFonts w:ascii="宋体" w:hAnsi="宋体" w:eastAsia="宋体" w:cs="宋体"/>
          <w:sz w:val="20"/>
          <w:szCs w:val="20"/>
        </w:rPr>
      </w:pPr>
      <w:r>
        <w:rPr>
          <w:rFonts w:ascii="宋体" w:hAnsi="宋体" w:eastAsia="宋体" w:cs="宋体"/>
          <w:spacing w:val="-4"/>
          <w:sz w:val="20"/>
          <w:szCs w:val="20"/>
        </w:rPr>
        <w:t>穿？</w:t>
      </w:r>
    </w:p>
    <w:p>
      <w:pPr>
        <w:spacing w:before="153" w:line="369" w:lineRule="auto"/>
        <w:ind w:left="9" w:right="71" w:firstLine="420"/>
        <w:rPr>
          <w:rFonts w:ascii="宋体" w:hAnsi="宋体" w:eastAsia="宋体" w:cs="宋体"/>
          <w:sz w:val="20"/>
          <w:szCs w:val="20"/>
        </w:rPr>
      </w:pPr>
      <w:r>
        <w:rPr>
          <w:rFonts w:ascii="宋体" w:hAnsi="宋体" w:eastAsia="宋体" w:cs="宋体"/>
          <w:spacing w:val="9"/>
          <w:sz w:val="20"/>
          <w:szCs w:val="20"/>
        </w:rPr>
        <w:t>我们继续往前走，只听得水声隆隆，越来越大，可以想象接下来的瀑布会更</w:t>
      </w:r>
      <w:r>
        <w:rPr>
          <w:rFonts w:ascii="宋体" w:hAnsi="宋体" w:eastAsia="宋体" w:cs="宋体"/>
          <w:spacing w:val="8"/>
          <w:sz w:val="20"/>
          <w:szCs w:val="20"/>
        </w:rPr>
        <w:t>加壮观，但它是什么样</w:t>
      </w:r>
      <w:r>
        <w:rPr>
          <w:rFonts w:ascii="宋体" w:hAnsi="宋体" w:eastAsia="宋体" w:cs="宋体"/>
          <w:sz w:val="20"/>
          <w:szCs w:val="20"/>
        </w:rPr>
        <w:t xml:space="preserve"> </w:t>
      </w:r>
      <w:r>
        <w:rPr>
          <w:rFonts w:ascii="宋体" w:hAnsi="宋体" w:eastAsia="宋体" w:cs="宋体"/>
          <w:spacing w:val="10"/>
          <w:sz w:val="20"/>
          <w:szCs w:val="20"/>
        </w:rPr>
        <w:t>子呢</w:t>
      </w:r>
      <w:r>
        <w:rPr>
          <w:rFonts w:ascii="宋体" w:hAnsi="宋体" w:eastAsia="宋体" w:cs="宋体"/>
          <w:spacing w:val="-5"/>
          <w:sz w:val="20"/>
          <w:szCs w:val="20"/>
        </w:rPr>
        <w:t>？（</w:t>
      </w:r>
      <w:r>
        <w:rPr>
          <w:rFonts w:ascii="宋体" w:hAnsi="宋体" w:eastAsia="宋体" w:cs="宋体"/>
          <w:spacing w:val="10"/>
          <w:sz w:val="20"/>
          <w:szCs w:val="20"/>
        </w:rPr>
        <w:t>站在观景平台上指）大家往前看，石塘溪的</w:t>
      </w:r>
      <w:r>
        <w:rPr>
          <w:rFonts w:ascii="宋体" w:hAnsi="宋体" w:eastAsia="宋体" w:cs="宋体"/>
          <w:spacing w:val="9"/>
          <w:sz w:val="20"/>
          <w:szCs w:val="20"/>
        </w:rPr>
        <w:t>河谷开始宽阔起来，但也到了山势最陡峭的部分，</w:t>
      </w:r>
      <w:r>
        <w:rPr>
          <w:rFonts w:ascii="宋体" w:hAnsi="宋体" w:eastAsia="宋体" w:cs="宋体"/>
          <w:sz w:val="20"/>
          <w:szCs w:val="20"/>
        </w:rPr>
        <w:t xml:space="preserve"> </w:t>
      </w:r>
      <w:r>
        <w:rPr>
          <w:rFonts w:ascii="宋体" w:hAnsi="宋体" w:eastAsia="宋体" w:cs="宋体"/>
          <w:spacing w:val="8"/>
          <w:sz w:val="20"/>
          <w:szCs w:val="20"/>
        </w:rPr>
        <w:t>前面是一道断崖，高约</w:t>
      </w:r>
      <w:r>
        <w:rPr>
          <w:rFonts w:ascii="宋体" w:hAnsi="宋体" w:eastAsia="宋体" w:cs="宋体"/>
          <w:spacing w:val="-24"/>
          <w:sz w:val="20"/>
          <w:szCs w:val="20"/>
        </w:rPr>
        <w:t xml:space="preserve"> </w:t>
      </w:r>
      <w:r>
        <w:rPr>
          <w:rFonts w:ascii="宋体" w:hAnsi="宋体" w:eastAsia="宋体" w:cs="宋体"/>
          <w:spacing w:val="8"/>
          <w:sz w:val="20"/>
          <w:szCs w:val="20"/>
        </w:rPr>
        <w:t>4</w:t>
      </w:r>
      <w:r>
        <w:rPr>
          <w:rFonts w:ascii="宋体" w:hAnsi="宋体" w:eastAsia="宋体" w:cs="宋体"/>
          <w:spacing w:val="-38"/>
          <w:sz w:val="20"/>
          <w:szCs w:val="20"/>
        </w:rPr>
        <w:t xml:space="preserve"> </w:t>
      </w:r>
      <w:r>
        <w:rPr>
          <w:rFonts w:ascii="宋体" w:hAnsi="宋体" w:eastAsia="宋体" w:cs="宋体"/>
          <w:spacing w:val="8"/>
          <w:sz w:val="20"/>
          <w:szCs w:val="20"/>
        </w:rPr>
        <w:t>米，高山来水扑身下崖，好象是神仙从空中抛出的碧纱，雪亮雪亮；水势如龙</w:t>
      </w:r>
      <w:r>
        <w:rPr>
          <w:rFonts w:ascii="宋体" w:hAnsi="宋体" w:eastAsia="宋体" w:cs="宋体"/>
          <w:sz w:val="20"/>
          <w:szCs w:val="20"/>
        </w:rPr>
        <w:t xml:space="preserve"> </w:t>
      </w:r>
      <w:r>
        <w:rPr>
          <w:rFonts w:ascii="宋体" w:hAnsi="宋体" w:eastAsia="宋体" w:cs="宋体"/>
          <w:spacing w:val="9"/>
          <w:sz w:val="20"/>
          <w:szCs w:val="20"/>
        </w:rPr>
        <w:t>马奔腾，水声如滚滚雷声，我们在山谷底下听到的水声就是这道瀑布的杰作；水撞击崖</w:t>
      </w:r>
      <w:r>
        <w:rPr>
          <w:rFonts w:ascii="宋体" w:hAnsi="宋体" w:eastAsia="宋体" w:cs="宋体"/>
          <w:spacing w:val="8"/>
          <w:sz w:val="20"/>
          <w:szCs w:val="20"/>
        </w:rPr>
        <w:t>壁，跌落深潭，</w:t>
      </w:r>
      <w:r>
        <w:rPr>
          <w:rFonts w:ascii="宋体" w:hAnsi="宋体" w:eastAsia="宋体" w:cs="宋体"/>
          <w:sz w:val="20"/>
          <w:szCs w:val="20"/>
        </w:rPr>
        <w:t xml:space="preserve"> </w:t>
      </w:r>
      <w:r>
        <w:rPr>
          <w:rFonts w:ascii="宋体" w:hAnsi="宋体" w:eastAsia="宋体" w:cs="宋体"/>
          <w:spacing w:val="9"/>
          <w:sz w:val="20"/>
          <w:szCs w:val="20"/>
        </w:rPr>
        <w:t>卷起阵阵水花，在崖面上蒙起了一层层白烟，大家站近些，可以感到水烟扑面，甚至蒙</w:t>
      </w:r>
      <w:r>
        <w:rPr>
          <w:rFonts w:ascii="宋体" w:hAnsi="宋体" w:eastAsia="宋体" w:cs="宋体"/>
          <w:spacing w:val="8"/>
          <w:sz w:val="20"/>
          <w:szCs w:val="20"/>
        </w:rPr>
        <w:t>上一层太阳雨；</w:t>
      </w:r>
      <w:r>
        <w:rPr>
          <w:rFonts w:ascii="宋体" w:hAnsi="宋体" w:eastAsia="宋体" w:cs="宋体"/>
          <w:sz w:val="20"/>
          <w:szCs w:val="20"/>
        </w:rPr>
        <w:t xml:space="preserve"> </w:t>
      </w:r>
      <w:r>
        <w:rPr>
          <w:rFonts w:ascii="宋体" w:hAnsi="宋体" w:eastAsia="宋体" w:cs="宋体"/>
          <w:spacing w:val="9"/>
          <w:sz w:val="20"/>
          <w:szCs w:val="20"/>
        </w:rPr>
        <w:t>如果是晴日，太阳照射，一道道彩虹，流光溢彩，煞是美丽。这道瀑布让我想起了一首</w:t>
      </w:r>
      <w:r>
        <w:rPr>
          <w:rFonts w:ascii="宋体" w:hAnsi="宋体" w:eastAsia="宋体" w:cs="宋体"/>
          <w:spacing w:val="8"/>
          <w:sz w:val="20"/>
          <w:szCs w:val="20"/>
        </w:rPr>
        <w:t>古诗：“白水浩</w:t>
      </w:r>
    </w:p>
    <w:p>
      <w:pPr>
        <w:spacing w:line="227" w:lineRule="auto"/>
        <w:ind w:left="14"/>
        <w:rPr>
          <w:rFonts w:ascii="宋体" w:hAnsi="宋体" w:eastAsia="宋体" w:cs="宋体"/>
          <w:sz w:val="20"/>
          <w:szCs w:val="20"/>
        </w:rPr>
      </w:pPr>
      <w:r>
        <w:rPr>
          <w:rFonts w:ascii="宋体" w:hAnsi="宋体" w:eastAsia="宋体" w:cs="宋体"/>
          <w:spacing w:val="6"/>
          <w:sz w:val="20"/>
          <w:szCs w:val="20"/>
        </w:rPr>
        <w:t>荡群山中，骤止断崖跌九重。声若雷滚撼天地，势如江翻腾蛟龙</w:t>
      </w:r>
      <w:r>
        <w:rPr>
          <w:rFonts w:ascii="宋体" w:hAnsi="宋体" w:eastAsia="宋体" w:cs="宋体"/>
          <w:spacing w:val="-66"/>
          <w:sz w:val="20"/>
          <w:szCs w:val="20"/>
        </w:rPr>
        <w:t xml:space="preserve"> </w:t>
      </w:r>
      <w:r>
        <w:rPr>
          <w:rFonts w:ascii="宋体" w:hAnsi="宋体" w:eastAsia="宋体" w:cs="宋体"/>
          <w:spacing w:val="6"/>
          <w:sz w:val="20"/>
          <w:szCs w:val="20"/>
        </w:rPr>
        <w:t>”，用在这里，不知是否恰当？</w:t>
      </w:r>
    </w:p>
    <w:p>
      <w:pPr>
        <w:spacing w:before="154" w:line="398" w:lineRule="exact"/>
        <w:ind w:left="429"/>
        <w:rPr>
          <w:rFonts w:ascii="宋体" w:hAnsi="宋体" w:eastAsia="宋体" w:cs="宋体"/>
          <w:sz w:val="20"/>
          <w:szCs w:val="20"/>
        </w:rPr>
      </w:pPr>
      <w:r>
        <w:rPr>
          <w:rFonts w:ascii="宋体" w:hAnsi="宋体" w:eastAsia="宋体" w:cs="宋体"/>
          <w:spacing w:val="9"/>
          <w:position w:val="14"/>
          <w:sz w:val="20"/>
          <w:szCs w:val="20"/>
        </w:rPr>
        <w:t>瀑布下的这口潭叫素心潭，水流下冲，潭水翻卷、回旋，浪花淹流过一块块岩</w:t>
      </w:r>
      <w:r>
        <w:rPr>
          <w:rFonts w:ascii="宋体" w:hAnsi="宋体" w:eastAsia="宋体" w:cs="宋体"/>
          <w:spacing w:val="8"/>
          <w:position w:val="14"/>
          <w:sz w:val="20"/>
          <w:szCs w:val="20"/>
        </w:rPr>
        <w:t>体，清爽洁净，尤如</w:t>
      </w:r>
    </w:p>
    <w:p>
      <w:pPr>
        <w:spacing w:before="1" w:line="228" w:lineRule="auto"/>
        <w:ind w:left="11"/>
        <w:rPr>
          <w:rFonts w:ascii="宋体" w:hAnsi="宋体" w:eastAsia="宋体" w:cs="宋体"/>
          <w:sz w:val="20"/>
          <w:szCs w:val="20"/>
        </w:rPr>
      </w:pPr>
      <w:r>
        <w:rPr>
          <w:rFonts w:ascii="宋体" w:hAnsi="宋体" w:eastAsia="宋体" w:cs="宋体"/>
          <w:spacing w:val="8"/>
          <w:sz w:val="20"/>
          <w:szCs w:val="20"/>
        </w:rPr>
        <w:t>素面朝天的玉女，让人不生尘念。</w:t>
      </w:r>
    </w:p>
    <w:p>
      <w:pPr>
        <w:spacing w:before="153" w:line="401" w:lineRule="exact"/>
        <w:ind w:left="429"/>
        <w:rPr>
          <w:rFonts w:ascii="宋体" w:hAnsi="宋体" w:eastAsia="宋体" w:cs="宋体"/>
          <w:sz w:val="20"/>
          <w:szCs w:val="20"/>
        </w:rPr>
      </w:pPr>
      <w:r>
        <w:rPr>
          <w:rFonts w:ascii="宋体" w:hAnsi="宋体" w:eastAsia="宋体" w:cs="宋体"/>
          <w:spacing w:val="9"/>
          <w:position w:val="14"/>
          <w:sz w:val="20"/>
          <w:szCs w:val="20"/>
        </w:rPr>
        <w:t>这条瀑布是整条蟠龙谷瀑布群中最壮观的，由于四季水量的变化，也呈现出各种变</w:t>
      </w:r>
      <w:r>
        <w:rPr>
          <w:rFonts w:ascii="宋体" w:hAnsi="宋体" w:eastAsia="宋体" w:cs="宋体"/>
          <w:spacing w:val="8"/>
          <w:position w:val="14"/>
          <w:sz w:val="20"/>
          <w:szCs w:val="20"/>
        </w:rPr>
        <w:t>化。大家可以站</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在这个角度，与瀑布留个影，把美丽带回家。</w:t>
      </w:r>
    </w:p>
    <w:p>
      <w:pPr>
        <w:spacing w:before="152" w:line="228" w:lineRule="auto"/>
        <w:ind w:left="423"/>
        <w:rPr>
          <w:rFonts w:ascii="宋体" w:hAnsi="宋体" w:eastAsia="宋体" w:cs="宋体"/>
          <w:sz w:val="20"/>
          <w:szCs w:val="20"/>
        </w:rPr>
      </w:pPr>
      <w:r>
        <w:rPr>
          <w:rFonts w:ascii="宋体" w:hAnsi="宋体" w:eastAsia="宋体" w:cs="宋体"/>
          <w:spacing w:val="9"/>
          <w:sz w:val="20"/>
          <w:szCs w:val="20"/>
        </w:rPr>
        <w:t>【龙涎瀑－滤心潭】现在我们往前走，去发现与惊艳下一个美丽。</w:t>
      </w:r>
    </w:p>
    <w:p>
      <w:pPr>
        <w:spacing w:before="154" w:line="228" w:lineRule="auto"/>
        <w:jc w:val="right"/>
        <w:rPr>
          <w:rFonts w:ascii="宋体" w:hAnsi="宋体" w:eastAsia="宋体" w:cs="宋体"/>
          <w:sz w:val="20"/>
          <w:szCs w:val="20"/>
        </w:rPr>
      </w:pPr>
      <w:r>
        <w:rPr>
          <w:rFonts w:ascii="宋体" w:hAnsi="宋体" w:eastAsia="宋体" w:cs="宋体"/>
          <w:spacing w:val="6"/>
          <w:sz w:val="20"/>
          <w:szCs w:val="20"/>
        </w:rPr>
        <w:t>大家前面欣赏感受了龙须瀑的形之悠长，龙爪瀑势之壮观，现在</w:t>
      </w:r>
      <w:r>
        <w:rPr>
          <w:rFonts w:ascii="宋体" w:hAnsi="宋体" w:eastAsia="宋体" w:cs="宋体"/>
          <w:spacing w:val="5"/>
          <w:sz w:val="20"/>
          <w:szCs w:val="20"/>
        </w:rPr>
        <w:t>我们再来感受下龙涎瀑的意之优美。</w:t>
      </w:r>
    </w:p>
    <w:p>
      <w:pPr>
        <w:spacing w:before="153" w:line="228" w:lineRule="auto"/>
        <w:ind w:left="430"/>
        <w:rPr>
          <w:rFonts w:ascii="宋体" w:hAnsi="宋体" w:eastAsia="宋体" w:cs="宋体"/>
          <w:sz w:val="20"/>
          <w:szCs w:val="20"/>
        </w:rPr>
      </w:pPr>
      <w:r>
        <w:rPr>
          <w:rFonts w:ascii="宋体" w:hAnsi="宋体" w:eastAsia="宋体" w:cs="宋体"/>
          <w:spacing w:val="9"/>
          <w:sz w:val="20"/>
          <w:szCs w:val="20"/>
        </w:rPr>
        <w:t>现在我们站在这个观景台上，前面就是龙涎瀑了，这是水随石流形成的叠瀑群。</w:t>
      </w:r>
    </w:p>
    <w:p>
      <w:pPr>
        <w:spacing w:before="151" w:line="370" w:lineRule="auto"/>
        <w:ind w:left="14" w:right="69" w:firstLine="445"/>
        <w:rPr>
          <w:rFonts w:ascii="宋体" w:hAnsi="宋体" w:eastAsia="宋体" w:cs="宋体"/>
          <w:sz w:val="20"/>
          <w:szCs w:val="20"/>
        </w:rPr>
      </w:pPr>
      <w:r>
        <w:rPr>
          <w:rFonts w:ascii="宋体" w:hAnsi="宋体" w:eastAsia="宋体" w:cs="宋体"/>
          <w:spacing w:val="8"/>
          <w:sz w:val="20"/>
          <w:szCs w:val="20"/>
        </w:rPr>
        <w:t>白水如棉，不用弓弹花自散。远远望去，溪水漫流在缓斜的岩体上，层层叠叠，跌跌荡荡，只见一</w:t>
      </w:r>
      <w:r>
        <w:rPr>
          <w:rFonts w:ascii="宋体" w:hAnsi="宋体" w:eastAsia="宋体" w:cs="宋体"/>
          <w:spacing w:val="7"/>
          <w:sz w:val="20"/>
          <w:szCs w:val="20"/>
        </w:rPr>
        <w:t xml:space="preserve"> </w:t>
      </w:r>
      <w:r>
        <w:rPr>
          <w:rFonts w:ascii="宋体" w:hAnsi="宋体" w:eastAsia="宋体" w:cs="宋体"/>
          <w:spacing w:val="11"/>
          <w:sz w:val="20"/>
          <w:szCs w:val="20"/>
        </w:rPr>
        <w:t>片白水浩荡而来，卷起千堆白雪，行到潭前，就象巨龙吐涎，倾泻而出，真是 “轻纱珠屏挂半帘</w:t>
      </w:r>
      <w:r>
        <w:rPr>
          <w:rFonts w:ascii="宋体" w:hAnsi="宋体" w:eastAsia="宋体" w:cs="宋体"/>
          <w:spacing w:val="10"/>
          <w:sz w:val="20"/>
          <w:szCs w:val="20"/>
        </w:rPr>
        <w:t>，飘</w:t>
      </w:r>
    </w:p>
    <w:p>
      <w:pPr>
        <w:spacing w:before="1" w:line="228" w:lineRule="auto"/>
        <w:ind w:left="10"/>
        <w:rPr>
          <w:rFonts w:ascii="宋体" w:hAnsi="宋体" w:eastAsia="宋体" w:cs="宋体"/>
          <w:sz w:val="20"/>
          <w:szCs w:val="20"/>
        </w:rPr>
      </w:pPr>
      <w:r>
        <w:rPr>
          <w:rFonts w:ascii="宋体" w:hAnsi="宋体" w:eastAsia="宋体" w:cs="宋体"/>
          <w:spacing w:val="3"/>
          <w:sz w:val="20"/>
          <w:szCs w:val="20"/>
        </w:rPr>
        <w:t>缈一片卷白烟</w:t>
      </w:r>
      <w:r>
        <w:rPr>
          <w:rFonts w:ascii="宋体" w:hAnsi="宋体" w:eastAsia="宋体" w:cs="宋体"/>
          <w:spacing w:val="-62"/>
          <w:sz w:val="20"/>
          <w:szCs w:val="20"/>
        </w:rPr>
        <w:t xml:space="preserve"> </w:t>
      </w:r>
      <w:r>
        <w:rPr>
          <w:rFonts w:ascii="宋体" w:hAnsi="宋体" w:eastAsia="宋体" w:cs="宋体"/>
          <w:spacing w:val="3"/>
          <w:sz w:val="20"/>
          <w:szCs w:val="20"/>
        </w:rPr>
        <w:t>”，又似“谁把银屏挂九汉，任凭水画满天升</w:t>
      </w:r>
      <w:r>
        <w:rPr>
          <w:rFonts w:ascii="宋体" w:hAnsi="宋体" w:eastAsia="宋体" w:cs="宋体"/>
          <w:spacing w:val="-70"/>
          <w:sz w:val="20"/>
          <w:szCs w:val="20"/>
        </w:rPr>
        <w:t xml:space="preserve"> </w:t>
      </w:r>
      <w:r>
        <w:rPr>
          <w:rFonts w:ascii="宋体" w:hAnsi="宋体" w:eastAsia="宋体" w:cs="宋体"/>
          <w:spacing w:val="3"/>
          <w:sz w:val="20"/>
          <w:szCs w:val="20"/>
        </w:rPr>
        <w:t>”。</w:t>
      </w:r>
    </w:p>
    <w:p>
      <w:pPr>
        <w:spacing w:before="152" w:line="369" w:lineRule="auto"/>
        <w:ind w:left="9" w:right="69" w:firstLine="420"/>
        <w:rPr>
          <w:rFonts w:ascii="宋体" w:hAnsi="宋体" w:eastAsia="宋体" w:cs="宋体"/>
          <w:sz w:val="20"/>
          <w:szCs w:val="20"/>
        </w:rPr>
      </w:pPr>
      <w:r>
        <w:rPr>
          <w:rFonts w:ascii="宋体" w:hAnsi="宋体" w:eastAsia="宋体" w:cs="宋体"/>
          <w:spacing w:val="9"/>
          <w:sz w:val="20"/>
          <w:szCs w:val="20"/>
        </w:rPr>
        <w:t>而走到近前，或是丰水的时期，可以发现，这是一条九节瀑，地壳运动在这里隆起</w:t>
      </w:r>
      <w:r>
        <w:rPr>
          <w:rFonts w:ascii="宋体" w:hAnsi="宋体" w:eastAsia="宋体" w:cs="宋体"/>
          <w:spacing w:val="8"/>
          <w:sz w:val="20"/>
          <w:szCs w:val="20"/>
        </w:rPr>
        <w:t>了多个台面，瀑</w:t>
      </w:r>
      <w:r>
        <w:rPr>
          <w:rFonts w:ascii="宋体" w:hAnsi="宋体" w:eastAsia="宋体" w:cs="宋体"/>
          <w:sz w:val="20"/>
          <w:szCs w:val="20"/>
        </w:rPr>
        <w:t xml:space="preserve"> </w:t>
      </w:r>
      <w:r>
        <w:rPr>
          <w:rFonts w:ascii="宋体" w:hAnsi="宋体" w:eastAsia="宋体" w:cs="宋体"/>
          <w:spacing w:val="9"/>
          <w:sz w:val="20"/>
          <w:szCs w:val="20"/>
        </w:rPr>
        <w:t>布有的直接跳崖而下，形成水帘瀑；有的水击顽石，象是数条水枪激喷；有的好象是一幅织女</w:t>
      </w:r>
      <w:r>
        <w:rPr>
          <w:rFonts w:ascii="宋体" w:hAnsi="宋体" w:eastAsia="宋体" w:cs="宋体"/>
          <w:spacing w:val="8"/>
          <w:sz w:val="20"/>
          <w:szCs w:val="20"/>
        </w:rPr>
        <w:t>的织机吐</w:t>
      </w:r>
      <w:r>
        <w:rPr>
          <w:rFonts w:ascii="宋体" w:hAnsi="宋体" w:eastAsia="宋体" w:cs="宋体"/>
          <w:sz w:val="20"/>
          <w:szCs w:val="20"/>
        </w:rPr>
        <w:t xml:space="preserve"> </w:t>
      </w:r>
      <w:r>
        <w:rPr>
          <w:rFonts w:ascii="宋体" w:hAnsi="宋体" w:eastAsia="宋体" w:cs="宋体"/>
          <w:spacing w:val="9"/>
          <w:sz w:val="20"/>
          <w:szCs w:val="20"/>
        </w:rPr>
        <w:t>出的布丝，一条条悬挂在石阶上；有的仿佛水在作画题字，与水中的芝草、怪石，勾绘出黑白</w:t>
      </w:r>
      <w:r>
        <w:rPr>
          <w:rFonts w:ascii="宋体" w:hAnsi="宋体" w:eastAsia="宋体" w:cs="宋体"/>
          <w:spacing w:val="8"/>
          <w:sz w:val="20"/>
          <w:szCs w:val="20"/>
        </w:rPr>
        <w:t>交汇的国</w:t>
      </w:r>
      <w:r>
        <w:rPr>
          <w:rFonts w:ascii="宋体" w:hAnsi="宋体" w:eastAsia="宋体" w:cs="宋体"/>
          <w:sz w:val="20"/>
          <w:szCs w:val="20"/>
        </w:rPr>
        <w:t xml:space="preserve"> </w:t>
      </w:r>
      <w:r>
        <w:rPr>
          <w:rFonts w:ascii="宋体" w:hAnsi="宋体" w:eastAsia="宋体" w:cs="宋体"/>
          <w:spacing w:val="9"/>
          <w:sz w:val="20"/>
          <w:szCs w:val="20"/>
        </w:rPr>
        <w:t>画；有的又在的石穴中旋转，划出了一个小小的漩涡。真是风情万种，犹如天下的袖珍</w:t>
      </w:r>
      <w:r>
        <w:rPr>
          <w:rFonts w:ascii="宋体" w:hAnsi="宋体" w:eastAsia="宋体" w:cs="宋体"/>
          <w:spacing w:val="8"/>
          <w:sz w:val="20"/>
          <w:szCs w:val="20"/>
        </w:rPr>
        <w:t>瀑布都集中在这</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里秀一把丰采。每每阳光照耀，幻化出五彩缤纷的色彩与质感。</w:t>
      </w:r>
    </w:p>
    <w:p>
      <w:pPr>
        <w:spacing w:before="154" w:line="369" w:lineRule="auto"/>
        <w:ind w:left="16" w:right="69" w:firstLine="414"/>
        <w:rPr>
          <w:rFonts w:ascii="宋体" w:hAnsi="宋体" w:eastAsia="宋体" w:cs="宋体"/>
          <w:sz w:val="20"/>
          <w:szCs w:val="20"/>
        </w:rPr>
      </w:pPr>
      <w:r>
        <w:rPr>
          <w:rFonts w:ascii="宋体" w:hAnsi="宋体" w:eastAsia="宋体" w:cs="宋体"/>
          <w:spacing w:val="9"/>
          <w:sz w:val="20"/>
          <w:szCs w:val="20"/>
        </w:rPr>
        <w:t>跌瀑尽头，正好是宽阔的平台，瀑布冲荡出了一方深浅适中的水潭，清澈的碧水</w:t>
      </w:r>
      <w:r>
        <w:rPr>
          <w:rFonts w:ascii="宋体" w:hAnsi="宋体" w:eastAsia="宋体" w:cs="宋体"/>
          <w:spacing w:val="8"/>
          <w:sz w:val="20"/>
          <w:szCs w:val="20"/>
        </w:rPr>
        <w:t>，倒映绿树青山，</w:t>
      </w:r>
      <w:r>
        <w:rPr>
          <w:rFonts w:ascii="宋体" w:hAnsi="宋体" w:eastAsia="宋体" w:cs="宋体"/>
          <w:sz w:val="20"/>
          <w:szCs w:val="20"/>
        </w:rPr>
        <w:t xml:space="preserve"> </w:t>
      </w:r>
      <w:r>
        <w:rPr>
          <w:rFonts w:ascii="宋体" w:hAnsi="宋体" w:eastAsia="宋体" w:cs="宋体"/>
          <w:spacing w:val="9"/>
          <w:sz w:val="20"/>
          <w:szCs w:val="20"/>
        </w:rPr>
        <w:t>象是一块天然雕琢的翠玉，静坐潭边，清凉之气扑面而来，瞬间滤清人的烦情</w:t>
      </w:r>
      <w:r>
        <w:rPr>
          <w:rFonts w:ascii="宋体" w:hAnsi="宋体" w:eastAsia="宋体" w:cs="宋体"/>
          <w:spacing w:val="8"/>
          <w:sz w:val="20"/>
          <w:szCs w:val="20"/>
        </w:rPr>
        <w:t>愁绪、名利物欲，因此称</w:t>
      </w:r>
    </w:p>
    <w:p>
      <w:pPr>
        <w:spacing w:before="1" w:line="227" w:lineRule="auto"/>
        <w:ind w:left="10"/>
        <w:rPr>
          <w:rFonts w:ascii="宋体" w:hAnsi="宋体" w:eastAsia="宋体" w:cs="宋体"/>
          <w:sz w:val="20"/>
          <w:szCs w:val="20"/>
        </w:rPr>
      </w:pPr>
      <w:r>
        <w:rPr>
          <w:rFonts w:ascii="宋体" w:hAnsi="宋体" w:eastAsia="宋体" w:cs="宋体"/>
          <w:spacing w:val="6"/>
          <w:sz w:val="20"/>
          <w:szCs w:val="20"/>
        </w:rPr>
        <w:t>之为滤心潭。古人曾说：“几度凭栏观不厌，爱</w:t>
      </w:r>
      <w:r>
        <w:rPr>
          <w:rFonts w:ascii="宋体" w:hAnsi="宋体" w:eastAsia="宋体" w:cs="宋体"/>
          <w:spacing w:val="5"/>
          <w:sz w:val="20"/>
          <w:szCs w:val="20"/>
        </w:rPr>
        <w:t>他清白可盟心。”</w:t>
      </w:r>
    </w:p>
    <w:p>
      <w:pPr>
        <w:spacing w:before="154" w:line="398" w:lineRule="exact"/>
        <w:ind w:left="430"/>
        <w:rPr>
          <w:rFonts w:ascii="宋体" w:hAnsi="宋体" w:eastAsia="宋体" w:cs="宋体"/>
          <w:sz w:val="20"/>
          <w:szCs w:val="20"/>
        </w:rPr>
      </w:pPr>
      <w:r>
        <w:rPr>
          <w:rFonts w:ascii="宋体" w:hAnsi="宋体" w:eastAsia="宋体" w:cs="宋体"/>
          <w:spacing w:val="9"/>
          <w:position w:val="14"/>
          <w:sz w:val="20"/>
          <w:szCs w:val="20"/>
        </w:rPr>
        <w:t>人是亲水动物，这方碧水，纤尘不染，让人无法拒绝，大家可以到潭里戏水，让</w:t>
      </w:r>
      <w:r>
        <w:rPr>
          <w:rFonts w:ascii="宋体" w:hAnsi="宋体" w:eastAsia="宋体" w:cs="宋体"/>
          <w:spacing w:val="8"/>
          <w:position w:val="14"/>
          <w:sz w:val="20"/>
          <w:szCs w:val="20"/>
        </w:rPr>
        <w:t>天然的瀑泉与你的</w:t>
      </w:r>
    </w:p>
    <w:p>
      <w:pPr>
        <w:spacing w:before="1" w:line="228" w:lineRule="auto"/>
        <w:ind w:left="7"/>
        <w:rPr>
          <w:rFonts w:ascii="宋体" w:hAnsi="宋体" w:eastAsia="宋体" w:cs="宋体"/>
          <w:sz w:val="20"/>
          <w:szCs w:val="20"/>
        </w:rPr>
      </w:pPr>
      <w:r>
        <w:rPr>
          <w:rFonts w:ascii="宋体" w:hAnsi="宋体" w:eastAsia="宋体" w:cs="宋体"/>
          <w:spacing w:val="8"/>
          <w:sz w:val="20"/>
          <w:szCs w:val="20"/>
        </w:rPr>
        <w:t>肌肤作一次亲密接触。</w:t>
      </w:r>
    </w:p>
    <w:p>
      <w:pPr>
        <w:spacing w:before="126" w:line="222" w:lineRule="auto"/>
        <w:ind w:left="4243"/>
        <w:rPr>
          <w:rFonts w:ascii="黑体" w:hAnsi="黑体" w:eastAsia="黑体" w:cs="黑体"/>
          <w:sz w:val="24"/>
          <w:szCs w:val="24"/>
        </w:rPr>
      </w:pPr>
      <w:r>
        <w:rPr>
          <w:rFonts w:ascii="黑体" w:hAnsi="黑体" w:eastAsia="黑体" w:cs="黑体"/>
          <w:b/>
          <w:bCs/>
          <w:spacing w:val="-12"/>
          <w:sz w:val="24"/>
          <w:szCs w:val="24"/>
        </w:rPr>
        <w:t>赏</w:t>
      </w:r>
      <w:r>
        <w:rPr>
          <w:rFonts w:ascii="黑体" w:hAnsi="黑体" w:eastAsia="黑体" w:cs="黑体"/>
          <w:spacing w:val="2"/>
          <w:sz w:val="24"/>
          <w:szCs w:val="24"/>
        </w:rPr>
        <w:t xml:space="preserve">    </w:t>
      </w:r>
      <w:r>
        <w:rPr>
          <w:rFonts w:ascii="黑体" w:hAnsi="黑体" w:eastAsia="黑体" w:cs="黑体"/>
          <w:b/>
          <w:bCs/>
          <w:spacing w:val="-12"/>
          <w:sz w:val="24"/>
          <w:szCs w:val="24"/>
        </w:rPr>
        <w:t>藤</w:t>
      </w:r>
    </w:p>
    <w:p>
      <w:pPr>
        <w:spacing w:before="139" w:line="399" w:lineRule="exact"/>
        <w:ind w:left="3"/>
        <w:rPr>
          <w:rFonts w:ascii="黑体" w:hAnsi="黑体" w:eastAsia="黑体" w:cs="黑体"/>
          <w:sz w:val="20"/>
          <w:szCs w:val="20"/>
        </w:rPr>
      </w:pPr>
      <w:r>
        <w:rPr>
          <w:rFonts w:ascii="黑体" w:hAnsi="黑体" w:eastAsia="黑体" w:cs="黑体"/>
          <w:spacing w:val="9"/>
          <w:position w:val="15"/>
          <w:sz w:val="20"/>
          <w:szCs w:val="20"/>
        </w:rPr>
        <w:t>【导游要点】蟠龙谷生态环境的优良，生物多样性的主要特色、群落分布、珍稀植物种类。重点突出奇</w:t>
      </w:r>
    </w:p>
    <w:p>
      <w:pPr>
        <w:spacing w:line="221" w:lineRule="auto"/>
        <w:ind w:left="8"/>
        <w:rPr>
          <w:rFonts w:ascii="黑体" w:hAnsi="黑体" w:eastAsia="黑体" w:cs="黑体"/>
          <w:sz w:val="20"/>
          <w:szCs w:val="20"/>
        </w:rPr>
      </w:pPr>
      <w:r>
        <w:rPr>
          <w:rFonts w:ascii="黑体" w:hAnsi="黑体" w:eastAsia="黑体" w:cs="黑体"/>
          <w:spacing w:val="9"/>
          <w:sz w:val="20"/>
          <w:szCs w:val="20"/>
        </w:rPr>
        <w:t>藤的介绍，让游客转换心理。同时，从良好的保护、珍奇树种引出金龟寺的宗教文化。</w:t>
      </w:r>
    </w:p>
    <w:p>
      <w:pPr>
        <w:spacing w:before="161" w:line="227" w:lineRule="auto"/>
        <w:ind w:left="427"/>
        <w:rPr>
          <w:rFonts w:ascii="宋体" w:hAnsi="宋体" w:eastAsia="宋体" w:cs="宋体"/>
          <w:sz w:val="20"/>
          <w:szCs w:val="20"/>
        </w:rPr>
      </w:pPr>
      <w:r>
        <w:rPr>
          <w:rFonts w:ascii="宋体" w:hAnsi="宋体" w:eastAsia="宋体" w:cs="宋体"/>
          <w:spacing w:val="9"/>
          <w:sz w:val="20"/>
          <w:szCs w:val="20"/>
        </w:rPr>
        <w:t>请大家跨上这水中的梅花桩，告别瀑布群。</w:t>
      </w:r>
    </w:p>
    <w:p>
      <w:pPr>
        <w:spacing w:line="227" w:lineRule="auto"/>
        <w:rPr>
          <w:rFonts w:ascii="宋体" w:hAnsi="宋体" w:eastAsia="宋体" w:cs="宋体"/>
          <w:sz w:val="20"/>
          <w:szCs w:val="20"/>
        </w:rPr>
        <w:sectPr>
          <w:footerReference r:id="rId108" w:type="default"/>
          <w:pgSz w:w="11906" w:h="16839"/>
          <w:pgMar w:top="1196" w:right="1178" w:bottom="1156" w:left="1246" w:header="886" w:footer="994" w:gutter="0"/>
          <w:cols w:space="720" w:num="1"/>
        </w:sectPr>
      </w:pPr>
    </w:p>
    <w:p>
      <w:pPr>
        <w:pStyle w:val="2"/>
        <w:spacing w:line="293" w:lineRule="auto"/>
      </w:pPr>
    </w:p>
    <w:p>
      <w:pPr>
        <w:spacing w:before="65" w:line="370" w:lineRule="auto"/>
        <w:ind w:firstLine="434"/>
        <w:rPr>
          <w:rFonts w:ascii="宋体" w:hAnsi="宋体" w:eastAsia="宋体" w:cs="宋体"/>
          <w:sz w:val="20"/>
          <w:szCs w:val="20"/>
        </w:rPr>
      </w:pPr>
      <w:r>
        <w:rPr>
          <w:rFonts w:ascii="宋体" w:hAnsi="宋体" w:eastAsia="宋体" w:cs="宋体"/>
          <w:spacing w:val="10"/>
          <w:sz w:val="20"/>
          <w:szCs w:val="20"/>
        </w:rPr>
        <w:t>大家还没有从刚才瀑布群中回过神吧，是啊，确实很美丽，它让我记起了一位作家对瀑布的赞美：</w:t>
      </w:r>
      <w:r>
        <w:rPr>
          <w:rFonts w:ascii="宋体" w:hAnsi="宋体" w:eastAsia="宋体" w:cs="宋体"/>
          <w:sz w:val="20"/>
          <w:szCs w:val="20"/>
        </w:rPr>
        <w:t xml:space="preserve"> </w:t>
      </w:r>
      <w:r>
        <w:rPr>
          <w:rFonts w:ascii="宋体" w:hAnsi="宋体" w:eastAsia="宋体" w:cs="宋体"/>
          <w:spacing w:val="9"/>
          <w:sz w:val="20"/>
          <w:szCs w:val="20"/>
        </w:rPr>
        <w:t>“瀑布是大自然的杰作，是天地间悬挂着的歌，她从岩壁上飞泻而下，直扑山谷，她用动人的歌喉谱写</w:t>
      </w:r>
    </w:p>
    <w:p>
      <w:pPr>
        <w:spacing w:line="227" w:lineRule="auto"/>
        <w:ind w:left="30"/>
        <w:rPr>
          <w:rFonts w:ascii="宋体" w:hAnsi="宋体" w:eastAsia="宋体" w:cs="宋体"/>
          <w:sz w:val="20"/>
          <w:szCs w:val="20"/>
        </w:rPr>
      </w:pPr>
      <w:r>
        <w:rPr>
          <w:rFonts w:ascii="宋体" w:hAnsi="宋体" w:eastAsia="宋体" w:cs="宋体"/>
          <w:spacing w:val="4"/>
          <w:sz w:val="20"/>
          <w:szCs w:val="20"/>
        </w:rPr>
        <w:t>了天地间的雄壮的乐章</w:t>
      </w:r>
      <w:r>
        <w:rPr>
          <w:rFonts w:ascii="宋体" w:hAnsi="宋体" w:eastAsia="宋体" w:cs="宋体"/>
          <w:spacing w:val="-67"/>
          <w:sz w:val="20"/>
          <w:szCs w:val="20"/>
        </w:rPr>
        <w:t xml:space="preserve"> </w:t>
      </w:r>
      <w:r>
        <w:rPr>
          <w:rFonts w:ascii="宋体" w:hAnsi="宋体" w:eastAsia="宋体" w:cs="宋体"/>
          <w:spacing w:val="4"/>
          <w:sz w:val="20"/>
          <w:szCs w:val="20"/>
        </w:rPr>
        <w:t>”。</w:t>
      </w:r>
    </w:p>
    <w:p>
      <w:pPr>
        <w:spacing w:before="154" w:line="369" w:lineRule="auto"/>
        <w:ind w:left="10" w:right="50" w:firstLine="420"/>
        <w:rPr>
          <w:rFonts w:ascii="宋体" w:hAnsi="宋体" w:eastAsia="宋体" w:cs="宋体"/>
          <w:sz w:val="20"/>
          <w:szCs w:val="20"/>
        </w:rPr>
      </w:pPr>
      <w:r>
        <w:rPr>
          <w:rFonts w:ascii="宋体" w:hAnsi="宋体" w:eastAsia="宋体" w:cs="宋体"/>
          <w:spacing w:val="9"/>
          <w:sz w:val="20"/>
          <w:szCs w:val="20"/>
        </w:rPr>
        <w:t>接下的旅程也一样引人入胜。生物群落与百叠瀑、丹崖赤壁一起，是蟠龙谷的三</w:t>
      </w:r>
      <w:r>
        <w:rPr>
          <w:rFonts w:ascii="宋体" w:hAnsi="宋体" w:eastAsia="宋体" w:cs="宋体"/>
          <w:spacing w:val="8"/>
          <w:sz w:val="20"/>
          <w:szCs w:val="20"/>
        </w:rPr>
        <w:t>绝之一。蟠龙谷历</w:t>
      </w:r>
      <w:r>
        <w:rPr>
          <w:rFonts w:ascii="宋体" w:hAnsi="宋体" w:eastAsia="宋体" w:cs="宋体"/>
          <w:sz w:val="20"/>
          <w:szCs w:val="20"/>
        </w:rPr>
        <w:t xml:space="preserve"> </w:t>
      </w:r>
      <w:r>
        <w:rPr>
          <w:rFonts w:ascii="宋体" w:hAnsi="宋体" w:eastAsia="宋体" w:cs="宋体"/>
          <w:spacing w:val="9"/>
          <w:sz w:val="20"/>
          <w:szCs w:val="20"/>
        </w:rPr>
        <w:t>来是宗教圣地，加之山势陡峭，所产树种也不是农民喜爱的杉、松类树种，因此历来人迹罕至，</w:t>
      </w:r>
      <w:r>
        <w:rPr>
          <w:rFonts w:ascii="宋体" w:hAnsi="宋体" w:eastAsia="宋体" w:cs="宋体"/>
          <w:spacing w:val="8"/>
          <w:sz w:val="20"/>
          <w:szCs w:val="20"/>
        </w:rPr>
        <w:t>在离村</w:t>
      </w:r>
      <w:r>
        <w:rPr>
          <w:rFonts w:ascii="宋体" w:hAnsi="宋体" w:eastAsia="宋体" w:cs="宋体"/>
          <w:sz w:val="20"/>
          <w:szCs w:val="20"/>
        </w:rPr>
        <w:t xml:space="preserve"> </w:t>
      </w:r>
      <w:r>
        <w:rPr>
          <w:rFonts w:ascii="宋体" w:hAnsi="宋体" w:eastAsia="宋体" w:cs="宋体"/>
          <w:spacing w:val="9"/>
          <w:sz w:val="20"/>
          <w:szCs w:val="20"/>
        </w:rPr>
        <w:t>庄仅一步之遥的地方，却保留了一块生态生物净土，不仅原生植被十分茂盛，而且生物的</w:t>
      </w:r>
      <w:r>
        <w:rPr>
          <w:rFonts w:ascii="宋体" w:hAnsi="宋体" w:eastAsia="宋体" w:cs="宋体"/>
          <w:spacing w:val="8"/>
          <w:sz w:val="20"/>
          <w:szCs w:val="20"/>
        </w:rPr>
        <w:t>多样性、稀有</w:t>
      </w:r>
      <w:r>
        <w:rPr>
          <w:rFonts w:ascii="宋体" w:hAnsi="宋体" w:eastAsia="宋体" w:cs="宋体"/>
          <w:sz w:val="20"/>
          <w:szCs w:val="20"/>
        </w:rPr>
        <w:t xml:space="preserve"> </w:t>
      </w:r>
      <w:r>
        <w:rPr>
          <w:rFonts w:ascii="宋体" w:hAnsi="宋体" w:eastAsia="宋体" w:cs="宋体"/>
          <w:spacing w:val="9"/>
          <w:sz w:val="20"/>
          <w:szCs w:val="20"/>
        </w:rPr>
        <w:t>性、特有性在这里得到了充分的体现。植物群落以常绿阔叶林为主要特征，其中壳斗科的栎类、</w:t>
      </w:r>
      <w:r>
        <w:rPr>
          <w:rFonts w:ascii="宋体" w:hAnsi="宋体" w:eastAsia="宋体" w:cs="宋体"/>
          <w:spacing w:val="8"/>
          <w:sz w:val="20"/>
          <w:szCs w:val="20"/>
        </w:rPr>
        <w:t>栲类占</w:t>
      </w:r>
      <w:r>
        <w:rPr>
          <w:rFonts w:ascii="宋体" w:hAnsi="宋体" w:eastAsia="宋体" w:cs="宋体"/>
          <w:sz w:val="20"/>
          <w:szCs w:val="20"/>
        </w:rPr>
        <w:t xml:space="preserve"> </w:t>
      </w:r>
      <w:r>
        <w:rPr>
          <w:rFonts w:ascii="宋体" w:hAnsi="宋体" w:eastAsia="宋体" w:cs="宋体"/>
          <w:spacing w:val="9"/>
          <w:sz w:val="20"/>
          <w:szCs w:val="20"/>
        </w:rPr>
        <w:t>据主导地位，而国家保护的珍稀树种红豆杉、柳杉、花榈木、闽楠等在这里也随处可见；</w:t>
      </w:r>
      <w:r>
        <w:rPr>
          <w:rFonts w:ascii="宋体" w:hAnsi="宋体" w:eastAsia="宋体" w:cs="宋体"/>
          <w:spacing w:val="8"/>
          <w:sz w:val="20"/>
          <w:szCs w:val="20"/>
        </w:rPr>
        <w:t>林下的奇花奇</w:t>
      </w:r>
      <w:r>
        <w:rPr>
          <w:rFonts w:ascii="宋体" w:hAnsi="宋体" w:eastAsia="宋体" w:cs="宋体"/>
          <w:sz w:val="20"/>
          <w:szCs w:val="20"/>
        </w:rPr>
        <w:t xml:space="preserve"> </w:t>
      </w:r>
      <w:r>
        <w:rPr>
          <w:rFonts w:ascii="宋体" w:hAnsi="宋体" w:eastAsia="宋体" w:cs="宋体"/>
          <w:spacing w:val="9"/>
          <w:sz w:val="20"/>
          <w:szCs w:val="20"/>
        </w:rPr>
        <w:t>草也不在少数，每个季节，都花满山林，香气染袖。良好的植被为野生动物营造了优越的生存空</w:t>
      </w:r>
      <w:r>
        <w:rPr>
          <w:rFonts w:ascii="宋体" w:hAnsi="宋体" w:eastAsia="宋体" w:cs="宋体"/>
          <w:spacing w:val="8"/>
          <w:sz w:val="20"/>
          <w:szCs w:val="20"/>
        </w:rPr>
        <w:t>间，为</w:t>
      </w:r>
      <w:r>
        <w:rPr>
          <w:rFonts w:ascii="宋体" w:hAnsi="宋体" w:eastAsia="宋体" w:cs="宋体"/>
          <w:sz w:val="20"/>
          <w:szCs w:val="20"/>
        </w:rPr>
        <w:t xml:space="preserve"> </w:t>
      </w:r>
      <w:r>
        <w:rPr>
          <w:rFonts w:ascii="宋体" w:hAnsi="宋体" w:eastAsia="宋体" w:cs="宋体"/>
          <w:spacing w:val="9"/>
          <w:sz w:val="20"/>
          <w:szCs w:val="20"/>
        </w:rPr>
        <w:t>各类洞栖、树栖、地栖的野生动物提供了生存场所，这里是鸟类的天堂，春夏之季，从早到晚，</w:t>
      </w:r>
      <w:r>
        <w:rPr>
          <w:rFonts w:ascii="宋体" w:hAnsi="宋体" w:eastAsia="宋体" w:cs="宋体"/>
          <w:spacing w:val="8"/>
          <w:sz w:val="20"/>
          <w:szCs w:val="20"/>
        </w:rPr>
        <w:t>都可以</w:t>
      </w:r>
    </w:p>
    <w:p>
      <w:pPr>
        <w:spacing w:line="228" w:lineRule="auto"/>
        <w:ind w:left="12"/>
        <w:rPr>
          <w:rFonts w:ascii="宋体" w:hAnsi="宋体" w:eastAsia="宋体" w:cs="宋体"/>
          <w:sz w:val="20"/>
          <w:szCs w:val="20"/>
        </w:rPr>
      </w:pPr>
      <w:r>
        <w:rPr>
          <w:rFonts w:ascii="宋体" w:hAnsi="宋体" w:eastAsia="宋体" w:cs="宋体"/>
          <w:spacing w:val="8"/>
          <w:sz w:val="20"/>
          <w:szCs w:val="20"/>
        </w:rPr>
        <w:t>享受百鸟争鸣的音乐盛宴。</w:t>
      </w:r>
    </w:p>
    <w:p>
      <w:pPr>
        <w:spacing w:before="153" w:line="398" w:lineRule="exact"/>
        <w:ind w:right="50"/>
        <w:jc w:val="right"/>
        <w:rPr>
          <w:rFonts w:ascii="宋体" w:hAnsi="宋体" w:eastAsia="宋体" w:cs="宋体"/>
          <w:sz w:val="20"/>
          <w:szCs w:val="20"/>
        </w:rPr>
      </w:pPr>
      <w:r>
        <w:rPr>
          <w:rFonts w:ascii="宋体" w:hAnsi="宋体" w:eastAsia="宋体" w:cs="宋体"/>
          <w:spacing w:val="9"/>
          <w:position w:val="14"/>
          <w:sz w:val="20"/>
          <w:szCs w:val="20"/>
        </w:rPr>
        <w:t>蟠龙谷最大的特色还是藤多、藤奇。藤是树的依附、伴侣，只有人类不打扰森林，</w:t>
      </w:r>
      <w:r>
        <w:rPr>
          <w:rFonts w:ascii="宋体" w:hAnsi="宋体" w:eastAsia="宋体" w:cs="宋体"/>
          <w:spacing w:val="8"/>
          <w:position w:val="14"/>
          <w:sz w:val="20"/>
          <w:szCs w:val="20"/>
        </w:rPr>
        <w:t>才有藤类自由的</w:t>
      </w:r>
    </w:p>
    <w:p>
      <w:pPr>
        <w:spacing w:line="231" w:lineRule="auto"/>
        <w:ind w:left="13"/>
        <w:rPr>
          <w:rFonts w:ascii="宋体" w:hAnsi="宋体" w:eastAsia="宋体" w:cs="宋体"/>
          <w:sz w:val="20"/>
          <w:szCs w:val="20"/>
        </w:rPr>
      </w:pPr>
      <w:r>
        <w:rPr>
          <w:rFonts w:ascii="宋体" w:hAnsi="宋体" w:eastAsia="宋体" w:cs="宋体"/>
          <w:spacing w:val="5"/>
          <w:sz w:val="20"/>
          <w:szCs w:val="20"/>
        </w:rPr>
        <w:t>生长空间。</w:t>
      </w:r>
    </w:p>
    <w:p>
      <w:pPr>
        <w:spacing w:before="151" w:line="369" w:lineRule="auto"/>
        <w:ind w:left="13" w:right="50" w:firstLine="413"/>
        <w:rPr>
          <w:rFonts w:ascii="宋体" w:hAnsi="宋体" w:eastAsia="宋体" w:cs="宋体"/>
          <w:sz w:val="20"/>
          <w:szCs w:val="20"/>
        </w:rPr>
      </w:pPr>
      <w:r>
        <w:rPr>
          <w:rFonts w:ascii="宋体" w:hAnsi="宋体" w:eastAsia="宋体" w:cs="宋体"/>
          <w:spacing w:val="9"/>
          <w:sz w:val="20"/>
          <w:szCs w:val="20"/>
        </w:rPr>
        <w:t>【狼牙藤】这几株藤遍身长满了粗硬的尖刺，似乎是古代兵器狼牙棒，因此人们习惯是称之</w:t>
      </w:r>
      <w:r>
        <w:rPr>
          <w:rFonts w:ascii="宋体" w:hAnsi="宋体" w:eastAsia="宋体" w:cs="宋体"/>
          <w:spacing w:val="8"/>
          <w:sz w:val="20"/>
          <w:szCs w:val="20"/>
        </w:rPr>
        <w:t>为狼牙</w:t>
      </w:r>
      <w:r>
        <w:rPr>
          <w:rFonts w:ascii="宋体" w:hAnsi="宋体" w:eastAsia="宋体" w:cs="宋体"/>
          <w:sz w:val="20"/>
          <w:szCs w:val="20"/>
        </w:rPr>
        <w:t xml:space="preserve"> </w:t>
      </w:r>
      <w:r>
        <w:rPr>
          <w:rFonts w:ascii="宋体" w:hAnsi="宋体" w:eastAsia="宋体" w:cs="宋体"/>
          <w:spacing w:val="9"/>
          <w:sz w:val="20"/>
          <w:szCs w:val="20"/>
        </w:rPr>
        <w:t>藤。其实，这种藤的真实学名叫做</w:t>
      </w:r>
      <w:r>
        <w:rPr>
          <w:rFonts w:ascii="宋体" w:hAnsi="宋体" w:eastAsia="宋体" w:cs="宋体"/>
          <w:spacing w:val="-5"/>
          <w:sz w:val="20"/>
          <w:szCs w:val="20"/>
        </w:rPr>
        <w:t>：</w:t>
      </w:r>
      <w:r>
        <w:rPr>
          <w:rFonts w:ascii="宋体" w:hAnsi="宋体" w:eastAsia="宋体" w:cs="宋体"/>
          <w:spacing w:val="19"/>
          <w:sz w:val="20"/>
          <w:szCs w:val="20"/>
        </w:rPr>
        <w:t xml:space="preserve">  </w:t>
      </w:r>
      <w:r>
        <w:rPr>
          <w:rFonts w:ascii="宋体" w:hAnsi="宋体" w:eastAsia="宋体" w:cs="宋体"/>
          <w:spacing w:val="-5"/>
          <w:sz w:val="20"/>
          <w:szCs w:val="20"/>
        </w:rPr>
        <w:t>，</w:t>
      </w:r>
      <w:r>
        <w:rPr>
          <w:rFonts w:ascii="宋体" w:hAnsi="宋体" w:eastAsia="宋体" w:cs="宋体"/>
          <w:spacing w:val="9"/>
          <w:sz w:val="20"/>
          <w:szCs w:val="20"/>
        </w:rPr>
        <w:t>主要功能是  。它</w:t>
      </w:r>
      <w:r>
        <w:rPr>
          <w:rFonts w:ascii="宋体" w:hAnsi="宋体" w:eastAsia="宋体" w:cs="宋体"/>
          <w:spacing w:val="8"/>
          <w:sz w:val="20"/>
          <w:szCs w:val="20"/>
        </w:rPr>
        <w:t>的满身尖刺，是植物为了保护自己免受外界</w:t>
      </w:r>
      <w:r>
        <w:rPr>
          <w:rFonts w:ascii="宋体" w:hAnsi="宋体" w:eastAsia="宋体" w:cs="宋体"/>
          <w:spacing w:val="1"/>
          <w:sz w:val="20"/>
          <w:szCs w:val="20"/>
        </w:rPr>
        <w:t xml:space="preserve"> </w:t>
      </w:r>
      <w:r>
        <w:rPr>
          <w:rFonts w:ascii="宋体" w:hAnsi="宋体" w:eastAsia="宋体" w:cs="宋体"/>
          <w:spacing w:val="9"/>
          <w:sz w:val="20"/>
          <w:szCs w:val="20"/>
        </w:rPr>
        <w:t>侵害，长期进化而形成的。你看，这几株藤明显比边上的其它藤类更粗大，看来，有武装</w:t>
      </w:r>
      <w:r>
        <w:rPr>
          <w:rFonts w:ascii="宋体" w:hAnsi="宋体" w:eastAsia="宋体" w:cs="宋体"/>
          <w:spacing w:val="8"/>
          <w:sz w:val="20"/>
          <w:szCs w:val="20"/>
        </w:rPr>
        <w:t>保护就有竞争</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优势，连植物都特别抢风头。</w:t>
      </w:r>
    </w:p>
    <w:p>
      <w:pPr>
        <w:spacing w:before="153" w:line="369" w:lineRule="auto"/>
        <w:ind w:left="12" w:right="53" w:firstLine="413"/>
        <w:rPr>
          <w:rFonts w:ascii="宋体" w:hAnsi="宋体" w:eastAsia="宋体" w:cs="宋体"/>
          <w:sz w:val="20"/>
          <w:szCs w:val="20"/>
        </w:rPr>
      </w:pPr>
      <w:r>
        <w:rPr>
          <w:rFonts w:ascii="宋体" w:hAnsi="宋体" w:eastAsia="宋体" w:cs="宋体"/>
          <w:spacing w:val="9"/>
          <w:sz w:val="20"/>
          <w:szCs w:val="20"/>
        </w:rPr>
        <w:t>【百结藤】这里有一个奇藤俱乐部，集中了五六种藤类，从形态上看，有的粗直、有的弯曲</w:t>
      </w:r>
      <w:r>
        <w:rPr>
          <w:rFonts w:ascii="宋体" w:hAnsi="宋体" w:eastAsia="宋体" w:cs="宋体"/>
          <w:spacing w:val="8"/>
          <w:sz w:val="20"/>
          <w:szCs w:val="20"/>
        </w:rPr>
        <w:t>、有的</w:t>
      </w:r>
      <w:r>
        <w:rPr>
          <w:rFonts w:ascii="宋体" w:hAnsi="宋体" w:eastAsia="宋体" w:cs="宋体"/>
          <w:sz w:val="20"/>
          <w:szCs w:val="20"/>
        </w:rPr>
        <w:t xml:space="preserve"> </w:t>
      </w:r>
      <w:r>
        <w:rPr>
          <w:rFonts w:ascii="宋体" w:hAnsi="宋体" w:eastAsia="宋体" w:cs="宋体"/>
          <w:spacing w:val="9"/>
          <w:sz w:val="20"/>
          <w:szCs w:val="20"/>
        </w:rPr>
        <w:t>柔绵、有的强壮，而且都依附缠绕在两棵身形挺拔的闽楠和枫香，</w:t>
      </w:r>
      <w:r>
        <w:rPr>
          <w:rFonts w:ascii="宋体" w:hAnsi="宋体" w:eastAsia="宋体" w:cs="宋体"/>
          <w:spacing w:val="8"/>
          <w:sz w:val="20"/>
          <w:szCs w:val="20"/>
        </w:rPr>
        <w:t>十分罕见，如果把藤比作阴柔女子，</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把树看作阳刚男子，看来，植物界的“帅哥</w:t>
      </w:r>
      <w:r>
        <w:rPr>
          <w:rFonts w:ascii="宋体" w:hAnsi="宋体" w:eastAsia="宋体" w:cs="宋体"/>
          <w:spacing w:val="-70"/>
          <w:sz w:val="20"/>
          <w:szCs w:val="20"/>
        </w:rPr>
        <w:t xml:space="preserve"> </w:t>
      </w:r>
      <w:r>
        <w:rPr>
          <w:rFonts w:ascii="宋体" w:hAnsi="宋体" w:eastAsia="宋体" w:cs="宋体"/>
          <w:spacing w:val="9"/>
          <w:sz w:val="20"/>
          <w:szCs w:val="20"/>
        </w:rPr>
        <w:t>”也</w:t>
      </w:r>
      <w:r>
        <w:rPr>
          <w:rFonts w:ascii="宋体" w:hAnsi="宋体" w:eastAsia="宋体" w:cs="宋体"/>
          <w:spacing w:val="8"/>
          <w:sz w:val="20"/>
          <w:szCs w:val="20"/>
        </w:rPr>
        <w:t>特别受到美女们的争宠与青睐呀。</w:t>
      </w:r>
    </w:p>
    <w:p>
      <w:pPr>
        <w:spacing w:before="155" w:line="369" w:lineRule="auto"/>
        <w:ind w:left="11" w:right="50" w:firstLine="420"/>
        <w:rPr>
          <w:rFonts w:ascii="宋体" w:hAnsi="宋体" w:eastAsia="宋体" w:cs="宋体"/>
          <w:sz w:val="20"/>
          <w:szCs w:val="20"/>
        </w:rPr>
      </w:pPr>
      <w:r>
        <w:rPr>
          <w:rFonts w:ascii="宋体" w:hAnsi="宋体" w:eastAsia="宋体" w:cs="宋体"/>
          <w:spacing w:val="9"/>
          <w:sz w:val="20"/>
          <w:szCs w:val="20"/>
        </w:rPr>
        <w:t>这群藤中，最奇的还是百结藤，细数一下，竞是十几株小藤捆扎在一起长成的。也</w:t>
      </w:r>
      <w:r>
        <w:rPr>
          <w:rFonts w:ascii="宋体" w:hAnsi="宋体" w:eastAsia="宋体" w:cs="宋体"/>
          <w:spacing w:val="8"/>
          <w:sz w:val="20"/>
          <w:szCs w:val="20"/>
        </w:rPr>
        <w:t>许，它们个子小</w:t>
      </w:r>
      <w:r>
        <w:rPr>
          <w:rFonts w:ascii="宋体" w:hAnsi="宋体" w:eastAsia="宋体" w:cs="宋体"/>
          <w:sz w:val="20"/>
          <w:szCs w:val="20"/>
        </w:rPr>
        <w:t xml:space="preserve"> </w:t>
      </w:r>
      <w:r>
        <w:rPr>
          <w:rFonts w:ascii="宋体" w:hAnsi="宋体" w:eastAsia="宋体" w:cs="宋体"/>
          <w:spacing w:val="9"/>
          <w:sz w:val="20"/>
          <w:szCs w:val="20"/>
        </w:rPr>
        <w:t>巧，无法与其他藤类竞争，就紧紧团结在一起形成团体力量，一起攀缘大树？你看，每隔一段</w:t>
      </w:r>
      <w:r>
        <w:rPr>
          <w:rFonts w:ascii="宋体" w:hAnsi="宋体" w:eastAsia="宋体" w:cs="宋体"/>
          <w:spacing w:val="8"/>
          <w:sz w:val="20"/>
          <w:szCs w:val="20"/>
        </w:rPr>
        <w:t>，它们就</w:t>
      </w:r>
      <w:r>
        <w:rPr>
          <w:rFonts w:ascii="宋体" w:hAnsi="宋体" w:eastAsia="宋体" w:cs="宋体"/>
          <w:sz w:val="20"/>
          <w:szCs w:val="20"/>
        </w:rPr>
        <w:t xml:space="preserve"> </w:t>
      </w:r>
      <w:r>
        <w:rPr>
          <w:rFonts w:ascii="宋体" w:hAnsi="宋体" w:eastAsia="宋体" w:cs="宋体"/>
          <w:spacing w:val="9"/>
          <w:sz w:val="20"/>
          <w:szCs w:val="20"/>
        </w:rPr>
        <w:t>粘连缠绕在一块打个结，然后又分离各自迎体向上，既依靠组织，又发挥个体优势，难</w:t>
      </w:r>
      <w:r>
        <w:rPr>
          <w:rFonts w:ascii="宋体" w:hAnsi="宋体" w:eastAsia="宋体" w:cs="宋体"/>
          <w:spacing w:val="8"/>
          <w:sz w:val="20"/>
          <w:szCs w:val="20"/>
        </w:rPr>
        <w:t>道植物界也有人</w:t>
      </w:r>
    </w:p>
    <w:p>
      <w:pPr>
        <w:spacing w:line="227" w:lineRule="auto"/>
        <w:ind w:left="15"/>
        <w:rPr>
          <w:rFonts w:ascii="宋体" w:hAnsi="宋体" w:eastAsia="宋体" w:cs="宋体"/>
          <w:sz w:val="20"/>
          <w:szCs w:val="20"/>
        </w:rPr>
      </w:pPr>
      <w:r>
        <w:rPr>
          <w:rFonts w:ascii="宋体" w:hAnsi="宋体" w:eastAsia="宋体" w:cs="宋体"/>
          <w:spacing w:val="9"/>
          <w:sz w:val="20"/>
          <w:szCs w:val="20"/>
        </w:rPr>
        <w:t>力资源学？看来生存需要教会了藤们的高超智</w:t>
      </w:r>
      <w:r>
        <w:rPr>
          <w:rFonts w:ascii="宋体" w:hAnsi="宋体" w:eastAsia="宋体" w:cs="宋体"/>
          <w:spacing w:val="8"/>
          <w:sz w:val="20"/>
          <w:szCs w:val="20"/>
        </w:rPr>
        <w:t>慧。</w:t>
      </w:r>
    </w:p>
    <w:p>
      <w:pPr>
        <w:spacing w:before="152"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【缠绵藤】而这棵藤，却是践行另一种生存法则。它自知无法与地球的万有引力相抗衡，就</w:t>
      </w:r>
      <w:r>
        <w:rPr>
          <w:rFonts w:ascii="宋体" w:hAnsi="宋体" w:eastAsia="宋体" w:cs="宋体"/>
          <w:spacing w:val="8"/>
          <w:position w:val="14"/>
          <w:sz w:val="20"/>
          <w:szCs w:val="20"/>
        </w:rPr>
        <w:t>扭曲自</w:t>
      </w:r>
    </w:p>
    <w:p>
      <w:pPr>
        <w:spacing w:before="1" w:line="226" w:lineRule="auto"/>
        <w:ind w:left="33"/>
        <w:rPr>
          <w:rFonts w:ascii="宋体" w:hAnsi="宋体" w:eastAsia="宋体" w:cs="宋体"/>
          <w:sz w:val="20"/>
          <w:szCs w:val="20"/>
        </w:rPr>
      </w:pPr>
      <w:r>
        <w:rPr>
          <w:rFonts w:ascii="宋体" w:hAnsi="宋体" w:eastAsia="宋体" w:cs="宋体"/>
          <w:spacing w:val="6"/>
          <w:sz w:val="20"/>
          <w:szCs w:val="20"/>
        </w:rPr>
        <w:t>己的躯体，形成一个个弯结，螺旋向上，曲意逢迎，傍靠着这棵树“大款</w:t>
      </w:r>
      <w:r>
        <w:rPr>
          <w:rFonts w:ascii="宋体" w:hAnsi="宋体" w:eastAsia="宋体" w:cs="宋体"/>
          <w:spacing w:val="-70"/>
          <w:sz w:val="20"/>
          <w:szCs w:val="20"/>
        </w:rPr>
        <w:t xml:space="preserve"> </w:t>
      </w:r>
      <w:r>
        <w:rPr>
          <w:rFonts w:ascii="宋体" w:hAnsi="宋体" w:eastAsia="宋体" w:cs="宋体"/>
          <w:spacing w:val="6"/>
          <w:sz w:val="20"/>
          <w:szCs w:val="20"/>
        </w:rPr>
        <w:t>”，实现自己的生</w:t>
      </w:r>
      <w:r>
        <w:rPr>
          <w:rFonts w:ascii="宋体" w:hAnsi="宋体" w:eastAsia="宋体" w:cs="宋体"/>
          <w:spacing w:val="5"/>
          <w:sz w:val="20"/>
          <w:szCs w:val="20"/>
        </w:rPr>
        <w:t>存价值。</w:t>
      </w:r>
    </w:p>
    <w:p>
      <w:pPr>
        <w:spacing w:before="155" w:line="369" w:lineRule="auto"/>
        <w:ind w:left="12" w:right="53" w:firstLine="413"/>
        <w:rPr>
          <w:rFonts w:ascii="宋体" w:hAnsi="宋体" w:eastAsia="宋体" w:cs="宋体"/>
          <w:sz w:val="20"/>
          <w:szCs w:val="20"/>
        </w:rPr>
      </w:pPr>
      <w:r>
        <w:rPr>
          <w:rFonts w:ascii="宋体" w:hAnsi="宋体" w:eastAsia="宋体" w:cs="宋体"/>
          <w:spacing w:val="9"/>
          <w:sz w:val="20"/>
          <w:szCs w:val="20"/>
        </w:rPr>
        <w:t>【树藤】这棵亦树亦藤，说是藤吧，它有干形，说是树吧，它又傍靠大树生活，如果离开了</w:t>
      </w:r>
      <w:r>
        <w:rPr>
          <w:rFonts w:ascii="宋体" w:hAnsi="宋体" w:eastAsia="宋体" w:cs="宋体"/>
          <w:spacing w:val="8"/>
          <w:sz w:val="20"/>
          <w:szCs w:val="20"/>
        </w:rPr>
        <w:t>身边的</w:t>
      </w:r>
      <w:r>
        <w:rPr>
          <w:rFonts w:ascii="宋体" w:hAnsi="宋体" w:eastAsia="宋体" w:cs="宋体"/>
          <w:sz w:val="20"/>
          <w:szCs w:val="20"/>
        </w:rPr>
        <w:t xml:space="preserve"> </w:t>
      </w:r>
      <w:r>
        <w:rPr>
          <w:rFonts w:ascii="宋体" w:hAnsi="宋体" w:eastAsia="宋体" w:cs="宋体"/>
          <w:spacing w:val="8"/>
          <w:sz w:val="20"/>
          <w:szCs w:val="20"/>
        </w:rPr>
        <w:t>这棵大树，也许它就只能匍匐在地了。也许，它原本就是一棵树，但长期的“人生</w:t>
      </w:r>
      <w:r>
        <w:rPr>
          <w:rFonts w:ascii="宋体" w:hAnsi="宋体" w:eastAsia="宋体" w:cs="宋体"/>
          <w:spacing w:val="-62"/>
          <w:sz w:val="20"/>
          <w:szCs w:val="20"/>
        </w:rPr>
        <w:t xml:space="preserve"> </w:t>
      </w:r>
      <w:r>
        <w:rPr>
          <w:rFonts w:ascii="宋体" w:hAnsi="宋体" w:eastAsia="宋体" w:cs="宋体"/>
          <w:spacing w:val="8"/>
          <w:sz w:val="20"/>
          <w:szCs w:val="20"/>
        </w:rPr>
        <w:t>”依附，已经让它丧</w:t>
      </w:r>
    </w:p>
    <w:p>
      <w:pPr>
        <w:spacing w:line="228" w:lineRule="auto"/>
        <w:ind w:left="16"/>
        <w:rPr>
          <w:rFonts w:ascii="宋体" w:hAnsi="宋体" w:eastAsia="宋体" w:cs="宋体"/>
          <w:sz w:val="20"/>
          <w:szCs w:val="20"/>
        </w:rPr>
      </w:pPr>
      <w:r>
        <w:rPr>
          <w:rFonts w:ascii="宋体" w:hAnsi="宋体" w:eastAsia="宋体" w:cs="宋体"/>
          <w:spacing w:val="6"/>
          <w:sz w:val="20"/>
          <w:szCs w:val="20"/>
        </w:rPr>
        <w:t>失了“树格</w:t>
      </w:r>
      <w:r>
        <w:rPr>
          <w:rFonts w:ascii="宋体" w:hAnsi="宋体" w:eastAsia="宋体" w:cs="宋体"/>
          <w:spacing w:val="-62"/>
          <w:sz w:val="20"/>
          <w:szCs w:val="20"/>
        </w:rPr>
        <w:t xml:space="preserve"> </w:t>
      </w:r>
      <w:r>
        <w:rPr>
          <w:rFonts w:ascii="宋体" w:hAnsi="宋体" w:eastAsia="宋体" w:cs="宋体"/>
          <w:spacing w:val="6"/>
          <w:sz w:val="20"/>
          <w:szCs w:val="20"/>
        </w:rPr>
        <w:t>”与骨气，而被藤化了。</w:t>
      </w:r>
    </w:p>
    <w:p>
      <w:pPr>
        <w:spacing w:before="153" w:line="369" w:lineRule="auto"/>
        <w:ind w:left="16" w:right="50" w:firstLine="418"/>
        <w:rPr>
          <w:rFonts w:ascii="宋体" w:hAnsi="宋体" w:eastAsia="宋体" w:cs="宋体"/>
          <w:sz w:val="20"/>
          <w:szCs w:val="20"/>
        </w:rPr>
      </w:pPr>
      <w:r>
        <w:rPr>
          <w:rFonts w:ascii="宋体" w:hAnsi="宋体" w:eastAsia="宋体" w:cs="宋体"/>
          <w:spacing w:val="9"/>
          <w:sz w:val="20"/>
          <w:szCs w:val="20"/>
        </w:rPr>
        <w:t>不仅是藤，树木在恶劣环境中的生存能力照样十分惊人。你们看，这棵横梗在</w:t>
      </w:r>
      <w:r>
        <w:rPr>
          <w:rFonts w:ascii="宋体" w:hAnsi="宋体" w:eastAsia="宋体" w:cs="宋体"/>
          <w:spacing w:val="8"/>
          <w:sz w:val="20"/>
          <w:szCs w:val="20"/>
        </w:rPr>
        <w:t>路旁的大树，在遭受</w:t>
      </w:r>
      <w:r>
        <w:rPr>
          <w:rFonts w:ascii="宋体" w:hAnsi="宋体" w:eastAsia="宋体" w:cs="宋体"/>
          <w:sz w:val="20"/>
          <w:szCs w:val="20"/>
        </w:rPr>
        <w:t xml:space="preserve"> </w:t>
      </w:r>
      <w:r>
        <w:rPr>
          <w:rFonts w:ascii="宋体" w:hAnsi="宋体" w:eastAsia="宋体" w:cs="宋体"/>
          <w:spacing w:val="9"/>
          <w:sz w:val="20"/>
          <w:szCs w:val="20"/>
        </w:rPr>
        <w:t>厄运时，却挺住了躯干没有倒下，努力扎根延续生命。如今，它用横着长证明它一</w:t>
      </w:r>
      <w:r>
        <w:rPr>
          <w:rFonts w:ascii="宋体" w:hAnsi="宋体" w:eastAsia="宋体" w:cs="宋体"/>
          <w:spacing w:val="8"/>
          <w:sz w:val="20"/>
          <w:szCs w:val="20"/>
        </w:rPr>
        <w:t>样活得很好，盘根错</w:t>
      </w:r>
    </w:p>
    <w:p>
      <w:pPr>
        <w:spacing w:line="228" w:lineRule="auto"/>
        <w:ind w:left="11"/>
        <w:rPr>
          <w:rFonts w:ascii="宋体" w:hAnsi="宋体" w:eastAsia="宋体" w:cs="宋体"/>
          <w:sz w:val="20"/>
          <w:szCs w:val="20"/>
        </w:rPr>
      </w:pPr>
      <w:r>
        <w:rPr>
          <w:rFonts w:ascii="宋体" w:hAnsi="宋体" w:eastAsia="宋体" w:cs="宋体"/>
          <w:spacing w:val="10"/>
          <w:sz w:val="20"/>
          <w:szCs w:val="20"/>
        </w:rPr>
        <w:t>节裸露的根系已经地抓牢了大地，已经不是</w:t>
      </w:r>
      <w:r>
        <w:rPr>
          <w:rFonts w:ascii="宋体" w:hAnsi="宋体" w:eastAsia="宋体" w:cs="宋体"/>
          <w:spacing w:val="9"/>
          <w:sz w:val="20"/>
          <w:szCs w:val="20"/>
        </w:rPr>
        <w:t>一般的风雨能击倒它了，显示着它顽强的生命力；</w:t>
      </w:r>
    </w:p>
    <w:p>
      <w:pPr>
        <w:spacing w:before="154" w:line="398" w:lineRule="exact"/>
        <w:ind w:right="23"/>
        <w:jc w:val="right"/>
        <w:rPr>
          <w:rFonts w:ascii="宋体" w:hAnsi="宋体" w:eastAsia="宋体" w:cs="宋体"/>
          <w:sz w:val="20"/>
          <w:szCs w:val="20"/>
        </w:rPr>
      </w:pPr>
      <w:r>
        <w:rPr>
          <w:rFonts w:ascii="宋体" w:hAnsi="宋体" w:eastAsia="宋体" w:cs="宋体"/>
          <w:spacing w:val="9"/>
          <w:position w:val="14"/>
          <w:sz w:val="20"/>
          <w:szCs w:val="20"/>
        </w:rPr>
        <w:t>这棵倒树也是横着长，却仍然向往“站着做树</w:t>
      </w:r>
      <w:r>
        <w:rPr>
          <w:rFonts w:ascii="宋体" w:hAnsi="宋体" w:eastAsia="宋体" w:cs="宋体"/>
          <w:spacing w:val="-70"/>
          <w:position w:val="14"/>
          <w:sz w:val="20"/>
          <w:szCs w:val="20"/>
        </w:rPr>
        <w:t xml:space="preserve"> </w:t>
      </w:r>
      <w:r>
        <w:rPr>
          <w:rFonts w:ascii="宋体" w:hAnsi="宋体" w:eastAsia="宋体" w:cs="宋体"/>
          <w:spacing w:val="9"/>
          <w:position w:val="14"/>
          <w:sz w:val="20"/>
          <w:szCs w:val="20"/>
        </w:rPr>
        <w:t>”的风采，于是树兜旁又萌发</w:t>
      </w:r>
      <w:r>
        <w:rPr>
          <w:rFonts w:ascii="宋体" w:hAnsi="宋体" w:eastAsia="宋体" w:cs="宋体"/>
          <w:spacing w:val="8"/>
          <w:position w:val="14"/>
          <w:sz w:val="20"/>
          <w:szCs w:val="20"/>
        </w:rPr>
        <w:t>了新鲜而挺直的树干，</w:t>
      </w:r>
    </w:p>
    <w:p>
      <w:pPr>
        <w:spacing w:before="1" w:line="228" w:lineRule="auto"/>
        <w:ind w:left="15"/>
        <w:rPr>
          <w:rFonts w:ascii="宋体" w:hAnsi="宋体" w:eastAsia="宋体" w:cs="宋体"/>
          <w:sz w:val="20"/>
          <w:szCs w:val="20"/>
        </w:rPr>
      </w:pPr>
      <w:r>
        <w:rPr>
          <w:rFonts w:ascii="宋体" w:hAnsi="宋体" w:eastAsia="宋体" w:cs="宋体"/>
          <w:spacing w:val="6"/>
          <w:sz w:val="20"/>
          <w:szCs w:val="20"/>
        </w:rPr>
        <w:t>都蓬勃地生长。</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树木按自然法则生存，演绎出一道道独特的风景线，它无言无心，却给人类启迪启发。</w:t>
      </w:r>
    </w:p>
    <w:p>
      <w:pPr>
        <w:spacing w:line="228" w:lineRule="auto"/>
        <w:rPr>
          <w:rFonts w:ascii="宋体" w:hAnsi="宋体" w:eastAsia="宋体" w:cs="宋体"/>
          <w:sz w:val="20"/>
          <w:szCs w:val="20"/>
        </w:rPr>
        <w:sectPr>
          <w:headerReference r:id="rId109" w:type="default"/>
          <w:footerReference r:id="rId110" w:type="default"/>
          <w:pgSz w:w="11906" w:h="16839"/>
          <w:pgMar w:top="1196" w:right="1196" w:bottom="1153" w:left="1244" w:header="886" w:footer="994" w:gutter="0"/>
          <w:cols w:space="720" w:num="1"/>
        </w:sectPr>
      </w:pPr>
    </w:p>
    <w:p>
      <w:pPr>
        <w:pStyle w:val="2"/>
        <w:spacing w:line="255" w:lineRule="auto"/>
      </w:pPr>
    </w:p>
    <w:p>
      <w:pPr>
        <w:spacing w:before="78" w:line="222" w:lineRule="auto"/>
        <w:ind w:left="4232"/>
        <w:rPr>
          <w:rFonts w:ascii="黑体" w:hAnsi="黑体" w:eastAsia="黑体" w:cs="黑体"/>
          <w:sz w:val="24"/>
          <w:szCs w:val="24"/>
        </w:rPr>
      </w:pPr>
      <w:r>
        <w:rPr>
          <w:rFonts w:ascii="黑体" w:hAnsi="黑体" w:eastAsia="黑体" w:cs="黑体"/>
          <w:b/>
          <w:bCs/>
          <w:spacing w:val="-7"/>
          <w:sz w:val="24"/>
          <w:szCs w:val="24"/>
        </w:rPr>
        <w:t>礼</w:t>
      </w:r>
      <w:r>
        <w:rPr>
          <w:rFonts w:ascii="黑体" w:hAnsi="黑体" w:eastAsia="黑体" w:cs="黑体"/>
          <w:spacing w:val="2"/>
          <w:sz w:val="24"/>
          <w:szCs w:val="24"/>
        </w:rPr>
        <w:t xml:space="preserve">    </w:t>
      </w:r>
      <w:r>
        <w:rPr>
          <w:rFonts w:ascii="黑体" w:hAnsi="黑体" w:eastAsia="黑体" w:cs="黑体"/>
          <w:b/>
          <w:bCs/>
          <w:spacing w:val="-7"/>
          <w:sz w:val="24"/>
          <w:szCs w:val="24"/>
        </w:rPr>
        <w:t>佛</w:t>
      </w:r>
    </w:p>
    <w:p>
      <w:pPr>
        <w:spacing w:before="136" w:line="401" w:lineRule="exact"/>
        <w:ind w:left="3"/>
        <w:rPr>
          <w:rFonts w:ascii="黑体" w:hAnsi="黑体" w:eastAsia="黑体" w:cs="黑体"/>
          <w:sz w:val="20"/>
          <w:szCs w:val="20"/>
        </w:rPr>
      </w:pPr>
      <w:r>
        <w:rPr>
          <w:rFonts w:ascii="黑体" w:hAnsi="黑体" w:eastAsia="黑体" w:cs="黑体"/>
          <w:spacing w:val="9"/>
          <w:position w:val="15"/>
          <w:sz w:val="20"/>
          <w:szCs w:val="20"/>
        </w:rPr>
        <w:t>【导游要点】从三奇、三特、三佛、三缘特“三”字特色，介绍金龟寺的寺名由来、历史沿革、地脉风</w:t>
      </w:r>
    </w:p>
    <w:p>
      <w:pPr>
        <w:spacing w:line="221" w:lineRule="auto"/>
        <w:ind w:left="8"/>
        <w:rPr>
          <w:rFonts w:ascii="黑体" w:hAnsi="黑体" w:eastAsia="黑体" w:cs="黑体"/>
          <w:sz w:val="20"/>
          <w:szCs w:val="20"/>
        </w:rPr>
      </w:pPr>
      <w:r>
        <w:rPr>
          <w:rFonts w:ascii="黑体" w:hAnsi="黑体" w:eastAsia="黑体" w:cs="黑体"/>
          <w:spacing w:val="8"/>
          <w:sz w:val="20"/>
          <w:szCs w:val="20"/>
        </w:rPr>
        <w:t>水、建筑形制、供奉佛像，引导游客礼佛。</w:t>
      </w:r>
    </w:p>
    <w:p>
      <w:pPr>
        <w:spacing w:before="158" w:line="370" w:lineRule="auto"/>
        <w:ind w:left="9" w:right="70" w:firstLine="422"/>
        <w:rPr>
          <w:rFonts w:ascii="宋体" w:hAnsi="宋体" w:eastAsia="宋体" w:cs="宋体"/>
          <w:sz w:val="20"/>
          <w:szCs w:val="20"/>
        </w:rPr>
      </w:pPr>
      <w:r>
        <w:rPr>
          <w:rFonts w:ascii="宋体" w:hAnsi="宋体" w:eastAsia="宋体" w:cs="宋体"/>
          <w:spacing w:val="9"/>
          <w:sz w:val="20"/>
          <w:szCs w:val="20"/>
        </w:rPr>
        <w:t>前面这座琉璃披瓦、飞檐翘角的寺庙建筑是金龟寺。金龟寺早已有之，</w:t>
      </w:r>
      <w:r>
        <w:rPr>
          <w:rFonts w:ascii="宋体" w:hAnsi="宋体" w:eastAsia="宋体" w:cs="宋体"/>
          <w:spacing w:val="8"/>
          <w:sz w:val="20"/>
          <w:szCs w:val="20"/>
        </w:rPr>
        <w:t>历经沧桑几世间，具体始建</w:t>
      </w:r>
      <w:r>
        <w:rPr>
          <w:rFonts w:ascii="宋体" w:hAnsi="宋体" w:eastAsia="宋体" w:cs="宋体"/>
          <w:sz w:val="20"/>
          <w:szCs w:val="20"/>
        </w:rPr>
        <w:t xml:space="preserve"> </w:t>
      </w:r>
      <w:r>
        <w:rPr>
          <w:rFonts w:ascii="宋体" w:hAnsi="宋体" w:eastAsia="宋体" w:cs="宋体"/>
          <w:spacing w:val="8"/>
          <w:sz w:val="20"/>
          <w:szCs w:val="20"/>
        </w:rPr>
        <w:t>年代已经无从考证，从原先立在庙门前的一块同治六年（</w:t>
      </w:r>
      <w:r>
        <w:rPr>
          <w:rFonts w:ascii="宋体" w:hAnsi="宋体" w:eastAsia="宋体" w:cs="宋体"/>
          <w:spacing w:val="7"/>
          <w:sz w:val="20"/>
          <w:szCs w:val="20"/>
        </w:rPr>
        <w:t>1867）的石碑来看，最迟在</w:t>
      </w:r>
      <w:r>
        <w:rPr>
          <w:rFonts w:ascii="宋体" w:hAnsi="宋体" w:eastAsia="宋体" w:cs="宋体"/>
          <w:spacing w:val="-24"/>
          <w:sz w:val="20"/>
          <w:szCs w:val="20"/>
        </w:rPr>
        <w:t xml:space="preserve"> </w:t>
      </w:r>
      <w:r>
        <w:rPr>
          <w:rFonts w:ascii="宋体" w:hAnsi="宋体" w:eastAsia="宋体" w:cs="宋体"/>
          <w:spacing w:val="7"/>
          <w:sz w:val="20"/>
          <w:szCs w:val="20"/>
        </w:rPr>
        <w:t>140</w:t>
      </w:r>
      <w:r>
        <w:rPr>
          <w:rFonts w:ascii="宋体" w:hAnsi="宋体" w:eastAsia="宋体" w:cs="宋体"/>
          <w:spacing w:val="-39"/>
          <w:sz w:val="20"/>
          <w:szCs w:val="20"/>
        </w:rPr>
        <w:t xml:space="preserve"> </w:t>
      </w:r>
      <w:r>
        <w:rPr>
          <w:rFonts w:ascii="宋体" w:hAnsi="宋体" w:eastAsia="宋体" w:cs="宋体"/>
          <w:spacing w:val="7"/>
          <w:sz w:val="20"/>
          <w:szCs w:val="20"/>
        </w:rPr>
        <w:t>年前的清代就</w:t>
      </w:r>
    </w:p>
    <w:p>
      <w:pPr>
        <w:spacing w:before="1" w:line="228" w:lineRule="auto"/>
        <w:ind w:left="9"/>
        <w:rPr>
          <w:rFonts w:ascii="宋体" w:hAnsi="宋体" w:eastAsia="宋体" w:cs="宋体"/>
          <w:sz w:val="20"/>
          <w:szCs w:val="20"/>
        </w:rPr>
      </w:pPr>
      <w:r>
        <w:rPr>
          <w:rFonts w:ascii="宋体" w:hAnsi="宋体" w:eastAsia="宋体" w:cs="宋体"/>
          <w:spacing w:val="10"/>
          <w:sz w:val="20"/>
          <w:szCs w:val="20"/>
        </w:rPr>
        <w:t>有了庙宇。但世事变迁，原先的庙宇已了无踪</w:t>
      </w:r>
      <w:r>
        <w:rPr>
          <w:rFonts w:ascii="宋体" w:hAnsi="宋体" w:eastAsia="宋体" w:cs="宋体"/>
          <w:spacing w:val="9"/>
          <w:sz w:val="20"/>
          <w:szCs w:val="20"/>
        </w:rPr>
        <w:t>迹，只有那块苔痕斑驳的石碑铭刻了过去的记忆。</w:t>
      </w:r>
    </w:p>
    <w:p>
      <w:pPr>
        <w:spacing w:before="154" w:line="369" w:lineRule="auto"/>
        <w:ind w:left="9" w:right="68" w:firstLine="414"/>
        <w:rPr>
          <w:rFonts w:ascii="宋体" w:hAnsi="宋体" w:eastAsia="宋体" w:cs="宋体"/>
          <w:sz w:val="20"/>
          <w:szCs w:val="20"/>
        </w:rPr>
      </w:pPr>
      <w:r>
        <w:rPr>
          <w:rFonts w:ascii="宋体" w:hAnsi="宋体" w:eastAsia="宋体" w:cs="宋体"/>
          <w:spacing w:val="8"/>
          <w:sz w:val="20"/>
          <w:szCs w:val="20"/>
        </w:rPr>
        <w:t>【风水地脉－三奇】</w:t>
      </w:r>
      <w:r>
        <w:rPr>
          <w:rFonts w:ascii="宋体" w:hAnsi="宋体" w:eastAsia="宋体" w:cs="宋体"/>
          <w:spacing w:val="-58"/>
          <w:sz w:val="20"/>
          <w:szCs w:val="20"/>
        </w:rPr>
        <w:t xml:space="preserve"> </w:t>
      </w:r>
      <w:r>
        <w:rPr>
          <w:rFonts w:ascii="宋体" w:hAnsi="宋体" w:eastAsia="宋体" w:cs="宋体"/>
          <w:spacing w:val="8"/>
          <w:sz w:val="20"/>
          <w:szCs w:val="20"/>
        </w:rPr>
        <w:t>自古名山僧占多，而反过来也可以说名寺所占必名山。泰宁人建筑寺</w:t>
      </w:r>
      <w:r>
        <w:rPr>
          <w:rFonts w:ascii="宋体" w:hAnsi="宋体" w:eastAsia="宋体" w:cs="宋体"/>
          <w:spacing w:val="7"/>
          <w:sz w:val="20"/>
          <w:szCs w:val="20"/>
        </w:rPr>
        <w:t>庙非常</w:t>
      </w:r>
      <w:r>
        <w:rPr>
          <w:rFonts w:ascii="宋体" w:hAnsi="宋体" w:eastAsia="宋体" w:cs="宋体"/>
          <w:b/>
          <w:bCs/>
          <w:spacing w:val="7"/>
          <w:sz w:val="20"/>
          <w:szCs w:val="20"/>
        </w:rPr>
        <w:t>讲</w:t>
      </w:r>
      <w:r>
        <w:rPr>
          <w:rFonts w:ascii="宋体" w:hAnsi="宋体" w:eastAsia="宋体" w:cs="宋体"/>
          <w:sz w:val="20"/>
          <w:szCs w:val="20"/>
        </w:rPr>
        <w:t xml:space="preserve"> </w:t>
      </w:r>
      <w:r>
        <w:rPr>
          <w:rFonts w:ascii="宋体" w:hAnsi="宋体" w:eastAsia="宋体" w:cs="宋体"/>
          <w:b/>
          <w:bCs/>
          <w:spacing w:val="7"/>
          <w:sz w:val="20"/>
          <w:szCs w:val="20"/>
        </w:rPr>
        <w:t>究风水，不仅风景秀美，而且要有灵异之象。金龟寺也是如此，是一块禀赋独到的风水</w:t>
      </w:r>
      <w:r>
        <w:rPr>
          <w:rFonts w:ascii="宋体" w:hAnsi="宋体" w:eastAsia="宋体" w:cs="宋体"/>
          <w:spacing w:val="7"/>
          <w:sz w:val="20"/>
          <w:szCs w:val="20"/>
        </w:rPr>
        <w:t>宝地。大家仔细</w:t>
      </w:r>
      <w:r>
        <w:rPr>
          <w:rFonts w:ascii="宋体" w:hAnsi="宋体" w:eastAsia="宋体" w:cs="宋体"/>
          <w:spacing w:val="4"/>
          <w:sz w:val="20"/>
          <w:szCs w:val="20"/>
        </w:rPr>
        <w:t xml:space="preserve"> </w:t>
      </w:r>
      <w:r>
        <w:rPr>
          <w:rFonts w:ascii="宋体" w:hAnsi="宋体" w:eastAsia="宋体" w:cs="宋体"/>
          <w:spacing w:val="9"/>
          <w:sz w:val="20"/>
          <w:szCs w:val="20"/>
        </w:rPr>
        <w:t>观察，就会发现有三大祥瑞之物：一是金龟驮寺。整个寺院座落在椭圆形的小山包上，山包从</w:t>
      </w:r>
      <w:r>
        <w:rPr>
          <w:rFonts w:ascii="宋体" w:hAnsi="宋体" w:eastAsia="宋体" w:cs="宋体"/>
          <w:spacing w:val="8"/>
          <w:sz w:val="20"/>
          <w:szCs w:val="20"/>
        </w:rPr>
        <w:t>北侧的一</w:t>
      </w:r>
      <w:r>
        <w:rPr>
          <w:rFonts w:ascii="宋体" w:hAnsi="宋体" w:eastAsia="宋体" w:cs="宋体"/>
          <w:sz w:val="20"/>
          <w:szCs w:val="20"/>
        </w:rPr>
        <w:t xml:space="preserve"> </w:t>
      </w:r>
      <w:r>
        <w:rPr>
          <w:rFonts w:ascii="宋体" w:hAnsi="宋体" w:eastAsia="宋体" w:cs="宋体"/>
          <w:spacing w:val="9"/>
          <w:sz w:val="20"/>
          <w:szCs w:val="20"/>
        </w:rPr>
        <w:t>座山峰延伸出来，远远望去就象一只伸出的巨龟的头，金龟寺的名称就由此而来。（也</w:t>
      </w:r>
      <w:r>
        <w:rPr>
          <w:rFonts w:ascii="宋体" w:hAnsi="宋体" w:eastAsia="宋体" w:cs="宋体"/>
          <w:spacing w:val="8"/>
          <w:sz w:val="20"/>
          <w:szCs w:val="20"/>
        </w:rPr>
        <w:t>有一种说法是小</w:t>
      </w:r>
      <w:r>
        <w:rPr>
          <w:rFonts w:ascii="宋体" w:hAnsi="宋体" w:eastAsia="宋体" w:cs="宋体"/>
          <w:sz w:val="20"/>
          <w:szCs w:val="20"/>
        </w:rPr>
        <w:t xml:space="preserve"> </w:t>
      </w:r>
      <w:r>
        <w:rPr>
          <w:rFonts w:ascii="宋体" w:hAnsi="宋体" w:eastAsia="宋体" w:cs="宋体"/>
          <w:spacing w:val="11"/>
          <w:sz w:val="20"/>
          <w:szCs w:val="20"/>
        </w:rPr>
        <w:t>山包为龟背，山包下一崩塌石为龟头，延伸的小路为龟尾</w:t>
      </w:r>
      <w:r>
        <w:rPr>
          <w:rFonts w:ascii="宋体" w:hAnsi="宋体" w:eastAsia="宋体" w:cs="宋体"/>
          <w:spacing w:val="-36"/>
          <w:sz w:val="20"/>
          <w:szCs w:val="20"/>
        </w:rPr>
        <w:t>），</w:t>
      </w:r>
      <w:r>
        <w:rPr>
          <w:rFonts w:ascii="宋体" w:hAnsi="宋体" w:eastAsia="宋体" w:cs="宋体"/>
          <w:spacing w:val="11"/>
          <w:sz w:val="20"/>
          <w:szCs w:val="20"/>
        </w:rPr>
        <w:t>金龟寺就位于龟头（背）上。传</w:t>
      </w:r>
      <w:r>
        <w:rPr>
          <w:rFonts w:ascii="宋体" w:hAnsi="宋体" w:eastAsia="宋体" w:cs="宋体"/>
          <w:spacing w:val="10"/>
          <w:sz w:val="20"/>
          <w:szCs w:val="20"/>
        </w:rPr>
        <w:t>说，这只</w:t>
      </w:r>
      <w:r>
        <w:rPr>
          <w:rFonts w:ascii="宋体" w:hAnsi="宋体" w:eastAsia="宋体" w:cs="宋体"/>
          <w:spacing w:val="1"/>
          <w:sz w:val="20"/>
          <w:szCs w:val="20"/>
        </w:rPr>
        <w:t xml:space="preserve"> </w:t>
      </w:r>
      <w:r>
        <w:rPr>
          <w:rFonts w:ascii="宋体" w:hAnsi="宋体" w:eastAsia="宋体" w:cs="宋体"/>
          <w:spacing w:val="9"/>
          <w:sz w:val="20"/>
          <w:szCs w:val="20"/>
        </w:rPr>
        <w:t>金龟是读书山上的一只神龟，长期浸润孔孟诗书，从而得道，有天来石塘溪沐浴，受福禄寿三</w:t>
      </w:r>
      <w:r>
        <w:rPr>
          <w:rFonts w:ascii="宋体" w:hAnsi="宋体" w:eastAsia="宋体" w:cs="宋体"/>
          <w:spacing w:val="8"/>
          <w:sz w:val="20"/>
          <w:szCs w:val="20"/>
        </w:rPr>
        <w:t>星点化，</w:t>
      </w:r>
      <w:r>
        <w:rPr>
          <w:rFonts w:ascii="宋体" w:hAnsi="宋体" w:eastAsia="宋体" w:cs="宋体"/>
          <w:sz w:val="20"/>
          <w:szCs w:val="20"/>
        </w:rPr>
        <w:t xml:space="preserve"> </w:t>
      </w:r>
      <w:r>
        <w:rPr>
          <w:rFonts w:ascii="宋体" w:hAnsi="宋体" w:eastAsia="宋体" w:cs="宋体"/>
          <w:spacing w:val="9"/>
          <w:sz w:val="20"/>
          <w:szCs w:val="20"/>
        </w:rPr>
        <w:t>就此驻守这块宝地。同时，从地理位置上来讲，金龟寺虽然地处山谷，四面群山环绕，这里却</w:t>
      </w:r>
      <w:r>
        <w:rPr>
          <w:rFonts w:ascii="宋体" w:hAnsi="宋体" w:eastAsia="宋体" w:cs="宋体"/>
          <w:spacing w:val="8"/>
          <w:sz w:val="20"/>
          <w:szCs w:val="20"/>
        </w:rPr>
        <w:t>是一年四</w:t>
      </w:r>
      <w:r>
        <w:rPr>
          <w:rFonts w:ascii="宋体" w:hAnsi="宋体" w:eastAsia="宋体" w:cs="宋体"/>
          <w:sz w:val="20"/>
          <w:szCs w:val="20"/>
        </w:rPr>
        <w:t xml:space="preserve"> </w:t>
      </w:r>
      <w:r>
        <w:rPr>
          <w:rFonts w:ascii="宋体" w:hAnsi="宋体" w:eastAsia="宋体" w:cs="宋体"/>
          <w:spacing w:val="9"/>
          <w:sz w:val="20"/>
          <w:szCs w:val="20"/>
        </w:rPr>
        <w:t>季、一天到晚阳光普照，光照充足；空气流通，既没有瘴气郁积，也少有狂风大作，而且</w:t>
      </w:r>
      <w:r>
        <w:rPr>
          <w:rFonts w:ascii="宋体" w:hAnsi="宋体" w:eastAsia="宋体" w:cs="宋体"/>
          <w:spacing w:val="8"/>
          <w:sz w:val="20"/>
          <w:szCs w:val="20"/>
        </w:rPr>
        <w:t>倚山临水，是</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一处能屯气聚财的风水宝地。</w:t>
      </w:r>
    </w:p>
    <w:p>
      <w:pPr>
        <w:spacing w:before="152" w:line="369" w:lineRule="auto"/>
        <w:ind w:left="9" w:right="14" w:firstLine="423"/>
        <w:rPr>
          <w:rFonts w:ascii="宋体" w:hAnsi="宋体" w:eastAsia="宋体" w:cs="宋体"/>
          <w:sz w:val="20"/>
          <w:szCs w:val="20"/>
        </w:rPr>
      </w:pPr>
      <w:r>
        <w:rPr>
          <w:rFonts w:ascii="宋体" w:hAnsi="宋体" w:eastAsia="宋体" w:cs="宋体"/>
          <w:spacing w:val="9"/>
          <w:sz w:val="20"/>
          <w:szCs w:val="20"/>
        </w:rPr>
        <w:t>二是三星拱卫。金龟寺背倚三座山峰，好象是三位鹤发童颜的老者，尤其是最</w:t>
      </w:r>
      <w:r>
        <w:rPr>
          <w:rFonts w:ascii="宋体" w:hAnsi="宋体" w:eastAsia="宋体" w:cs="宋体"/>
          <w:spacing w:val="8"/>
          <w:sz w:val="20"/>
          <w:szCs w:val="20"/>
        </w:rPr>
        <w:t>左面的一座山峰从一</w:t>
      </w:r>
      <w:r>
        <w:rPr>
          <w:rFonts w:ascii="宋体" w:hAnsi="宋体" w:eastAsia="宋体" w:cs="宋体"/>
          <w:sz w:val="20"/>
          <w:szCs w:val="20"/>
        </w:rPr>
        <w:t xml:space="preserve"> </w:t>
      </w:r>
      <w:r>
        <w:rPr>
          <w:rFonts w:ascii="宋体" w:hAnsi="宋体" w:eastAsia="宋体" w:cs="宋体"/>
          <w:spacing w:val="9"/>
          <w:sz w:val="20"/>
          <w:szCs w:val="20"/>
        </w:rPr>
        <w:t>个角度看，活脱脱就是南极仙翁，传说，这三座山是福星、禄星、寿星三星化成的。那</w:t>
      </w:r>
      <w:r>
        <w:rPr>
          <w:rFonts w:ascii="宋体" w:hAnsi="宋体" w:eastAsia="宋体" w:cs="宋体"/>
          <w:spacing w:val="8"/>
          <w:sz w:val="20"/>
          <w:szCs w:val="20"/>
        </w:rPr>
        <w:t>为什么三星会在</w:t>
      </w:r>
      <w:r>
        <w:rPr>
          <w:rFonts w:ascii="宋体" w:hAnsi="宋体" w:eastAsia="宋体" w:cs="宋体"/>
          <w:sz w:val="20"/>
          <w:szCs w:val="20"/>
        </w:rPr>
        <w:t xml:space="preserve"> </w:t>
      </w:r>
      <w:r>
        <w:rPr>
          <w:rFonts w:ascii="宋体" w:hAnsi="宋体" w:eastAsia="宋体" w:cs="宋体"/>
          <w:spacing w:val="6"/>
          <w:sz w:val="20"/>
          <w:szCs w:val="20"/>
        </w:rPr>
        <w:t>此下凡呢，原来，蟠龙谷北有读书山、南有丞相岩，自古</w:t>
      </w:r>
      <w:r>
        <w:rPr>
          <w:rFonts w:ascii="宋体" w:hAnsi="宋体" w:eastAsia="宋体" w:cs="宋体"/>
          <w:spacing w:val="5"/>
          <w:sz w:val="20"/>
          <w:szCs w:val="20"/>
        </w:rPr>
        <w:t>英才辈出，西有金坑村、金龙山，东有金螺潭，</w:t>
      </w:r>
      <w:r>
        <w:rPr>
          <w:rFonts w:ascii="宋体" w:hAnsi="宋体" w:eastAsia="宋体" w:cs="宋体"/>
          <w:sz w:val="20"/>
          <w:szCs w:val="20"/>
        </w:rPr>
        <w:t xml:space="preserve"> </w:t>
      </w:r>
      <w:r>
        <w:rPr>
          <w:rFonts w:ascii="宋体" w:hAnsi="宋体" w:eastAsia="宋体" w:cs="宋体"/>
          <w:spacing w:val="9"/>
          <w:sz w:val="20"/>
          <w:szCs w:val="20"/>
        </w:rPr>
        <w:t>财富丰足，中有上下石塘丁旺人寿。天上三星觉得这地方不同凡响，相约来到此地，不想留连忘</w:t>
      </w:r>
      <w:r>
        <w:rPr>
          <w:rFonts w:ascii="宋体" w:hAnsi="宋体" w:eastAsia="宋体" w:cs="宋体"/>
          <w:spacing w:val="8"/>
          <w:sz w:val="20"/>
          <w:szCs w:val="20"/>
        </w:rPr>
        <w:t>返，就</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化作三座山峰永远守候在这里。</w:t>
      </w:r>
    </w:p>
    <w:p>
      <w:pPr>
        <w:spacing w:before="154" w:line="369" w:lineRule="auto"/>
        <w:ind w:left="11" w:right="70" w:firstLine="417"/>
        <w:rPr>
          <w:rFonts w:ascii="宋体" w:hAnsi="宋体" w:eastAsia="宋体" w:cs="宋体"/>
          <w:sz w:val="20"/>
          <w:szCs w:val="20"/>
        </w:rPr>
      </w:pPr>
      <w:r>
        <w:rPr>
          <w:rFonts w:ascii="宋体" w:hAnsi="宋体" w:eastAsia="宋体" w:cs="宋体"/>
          <w:spacing w:val="9"/>
          <w:sz w:val="20"/>
          <w:szCs w:val="20"/>
        </w:rPr>
        <w:t>三是金龟照壁。既然有大龟，是否有小龟呢？当然有，大家看对面山崖上，就</w:t>
      </w:r>
      <w:r>
        <w:rPr>
          <w:rFonts w:ascii="宋体" w:hAnsi="宋体" w:eastAsia="宋体" w:cs="宋体"/>
          <w:spacing w:val="8"/>
          <w:sz w:val="20"/>
          <w:szCs w:val="20"/>
        </w:rPr>
        <w:t>遍布了形态各异的小</w:t>
      </w:r>
      <w:r>
        <w:rPr>
          <w:rFonts w:ascii="宋体" w:hAnsi="宋体" w:eastAsia="宋体" w:cs="宋体"/>
          <w:sz w:val="20"/>
          <w:szCs w:val="20"/>
        </w:rPr>
        <w:t xml:space="preserve"> </w:t>
      </w:r>
      <w:r>
        <w:rPr>
          <w:rFonts w:ascii="宋体" w:hAnsi="宋体" w:eastAsia="宋体" w:cs="宋体"/>
          <w:spacing w:val="9"/>
          <w:sz w:val="20"/>
          <w:szCs w:val="20"/>
        </w:rPr>
        <w:t>龟们，你看，有缩头龟、探头龟、爬行龟、水龟、独行龟、叠罗汉龟，还有刚从龟</w:t>
      </w:r>
      <w:r>
        <w:rPr>
          <w:rFonts w:ascii="宋体" w:hAnsi="宋体" w:eastAsia="宋体" w:cs="宋体"/>
          <w:spacing w:val="8"/>
          <w:sz w:val="20"/>
          <w:szCs w:val="20"/>
        </w:rPr>
        <w:t>壳里钻出来的小金龟</w:t>
      </w:r>
      <w:r>
        <w:rPr>
          <w:rFonts w:ascii="宋体" w:hAnsi="宋体" w:eastAsia="宋体" w:cs="宋体"/>
          <w:sz w:val="20"/>
          <w:szCs w:val="20"/>
        </w:rPr>
        <w:t xml:space="preserve"> </w:t>
      </w:r>
      <w:r>
        <w:rPr>
          <w:rFonts w:ascii="宋体" w:hAnsi="宋体" w:eastAsia="宋体" w:cs="宋体"/>
          <w:spacing w:val="9"/>
          <w:sz w:val="20"/>
          <w:szCs w:val="20"/>
        </w:rPr>
        <w:t>呢，它们说，这些小龟们都是金龟的龟子龟孙，白天看到你来了，都躲起来了，而</w:t>
      </w:r>
      <w:r>
        <w:rPr>
          <w:rFonts w:ascii="宋体" w:hAnsi="宋体" w:eastAsia="宋体" w:cs="宋体"/>
          <w:spacing w:val="8"/>
          <w:sz w:val="20"/>
          <w:szCs w:val="20"/>
        </w:rPr>
        <w:t>一到晚上，就全部从</w:t>
      </w:r>
    </w:p>
    <w:p>
      <w:pPr>
        <w:spacing w:before="1" w:line="229" w:lineRule="auto"/>
        <w:ind w:left="11"/>
        <w:rPr>
          <w:rFonts w:ascii="宋体" w:hAnsi="宋体" w:eastAsia="宋体" w:cs="宋体"/>
          <w:sz w:val="20"/>
          <w:szCs w:val="20"/>
        </w:rPr>
      </w:pPr>
      <w:r>
        <w:rPr>
          <w:rFonts w:ascii="宋体" w:hAnsi="宋体" w:eastAsia="宋体" w:cs="宋体"/>
          <w:spacing w:val="7"/>
          <w:sz w:val="20"/>
          <w:szCs w:val="20"/>
        </w:rPr>
        <w:t>崖壁上爬下，可热闹呢。</w:t>
      </w:r>
    </w:p>
    <w:p>
      <w:pPr>
        <w:spacing w:before="150" w:line="369" w:lineRule="auto"/>
        <w:ind w:left="9" w:firstLine="413"/>
        <w:rPr>
          <w:rFonts w:ascii="宋体" w:hAnsi="宋体" w:eastAsia="宋体" w:cs="宋体"/>
          <w:sz w:val="20"/>
          <w:szCs w:val="20"/>
        </w:rPr>
      </w:pPr>
      <w:r>
        <w:rPr>
          <w:rFonts w:ascii="宋体" w:hAnsi="宋体" w:eastAsia="宋体" w:cs="宋体"/>
          <w:spacing w:val="9"/>
          <w:sz w:val="20"/>
          <w:szCs w:val="20"/>
        </w:rPr>
        <w:t>【建筑艺术－三最、三特】现在的庙宇是后人在原址</w:t>
      </w:r>
      <w:r>
        <w:rPr>
          <w:rFonts w:ascii="宋体" w:hAnsi="宋体" w:eastAsia="宋体" w:cs="宋体"/>
          <w:spacing w:val="8"/>
          <w:sz w:val="20"/>
          <w:szCs w:val="20"/>
        </w:rPr>
        <w:t xml:space="preserve">上重新仿建的。它是一座泰宁传统的重檐歇山 </w:t>
      </w:r>
      <w:r>
        <w:rPr>
          <w:rFonts w:ascii="宋体" w:hAnsi="宋体" w:eastAsia="宋体" w:cs="宋体"/>
          <w:spacing w:val="6"/>
          <w:sz w:val="20"/>
          <w:szCs w:val="20"/>
        </w:rPr>
        <w:t>式寺院建筑，由于在山间修建，不以大气见长，而以精细出色。寺院区分为天王殿、大雄</w:t>
      </w:r>
      <w:r>
        <w:rPr>
          <w:rFonts w:ascii="宋体" w:hAnsi="宋体" w:eastAsia="宋体" w:cs="宋体"/>
          <w:spacing w:val="5"/>
          <w:sz w:val="20"/>
          <w:szCs w:val="20"/>
        </w:rPr>
        <w:t>宝殿、钟鼓楼、</w:t>
      </w:r>
      <w:r>
        <w:rPr>
          <w:rFonts w:ascii="宋体" w:hAnsi="宋体" w:eastAsia="宋体" w:cs="宋体"/>
          <w:sz w:val="20"/>
          <w:szCs w:val="20"/>
        </w:rPr>
        <w:t xml:space="preserve"> </w:t>
      </w:r>
      <w:r>
        <w:rPr>
          <w:rFonts w:ascii="宋体" w:hAnsi="宋体" w:eastAsia="宋体" w:cs="宋体"/>
          <w:spacing w:val="9"/>
          <w:sz w:val="20"/>
          <w:szCs w:val="20"/>
        </w:rPr>
        <w:t>斋膳堂等部分。主体建筑大雄宝殿，琉璃披瓦，龙柱峙立、回廊环绕，内部建筑以巨大的杉</w:t>
      </w:r>
      <w:r>
        <w:rPr>
          <w:rFonts w:ascii="宋体" w:hAnsi="宋体" w:eastAsia="宋体" w:cs="宋体"/>
          <w:spacing w:val="8"/>
          <w:sz w:val="20"/>
          <w:szCs w:val="20"/>
        </w:rPr>
        <w:t>木建造，梁</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柱窗棂，斗拱雀替，精雕细琢，十分精美。是泰宁投</w:t>
      </w:r>
      <w:r>
        <w:rPr>
          <w:rFonts w:ascii="宋体" w:hAnsi="宋体" w:eastAsia="宋体" w:cs="宋体"/>
          <w:spacing w:val="9"/>
          <w:sz w:val="20"/>
          <w:szCs w:val="20"/>
        </w:rPr>
        <w:t>资最大、建筑最宏伟，做工最精致的庙宇之一。</w:t>
      </w:r>
    </w:p>
    <w:p>
      <w:pPr>
        <w:spacing w:before="154" w:line="401" w:lineRule="exact"/>
        <w:ind w:left="430"/>
        <w:rPr>
          <w:rFonts w:ascii="宋体" w:hAnsi="宋体" w:eastAsia="宋体" w:cs="宋体"/>
          <w:sz w:val="20"/>
          <w:szCs w:val="20"/>
        </w:rPr>
      </w:pPr>
      <w:r>
        <w:rPr>
          <w:rFonts w:ascii="宋体" w:hAnsi="宋体" w:eastAsia="宋体" w:cs="宋体"/>
          <w:spacing w:val="9"/>
          <w:position w:val="14"/>
          <w:sz w:val="20"/>
          <w:szCs w:val="20"/>
        </w:rPr>
        <w:t>金龟寺建筑有三大特色：全部以地产杉木建设；建筑构件不用铁钉，通过接榫与</w:t>
      </w:r>
      <w:r>
        <w:rPr>
          <w:rFonts w:ascii="宋体" w:hAnsi="宋体" w:eastAsia="宋体" w:cs="宋体"/>
          <w:spacing w:val="8"/>
          <w:position w:val="14"/>
          <w:sz w:val="20"/>
          <w:szCs w:val="20"/>
        </w:rPr>
        <w:t>木钉铆接；请当地</w:t>
      </w:r>
    </w:p>
    <w:p>
      <w:pPr>
        <w:spacing w:line="227" w:lineRule="auto"/>
        <w:ind w:left="12"/>
        <w:rPr>
          <w:rFonts w:ascii="宋体" w:hAnsi="宋体" w:eastAsia="宋体" w:cs="宋体"/>
          <w:sz w:val="20"/>
          <w:szCs w:val="20"/>
        </w:rPr>
      </w:pPr>
      <w:r>
        <w:rPr>
          <w:rFonts w:ascii="宋体" w:hAnsi="宋体" w:eastAsia="宋体" w:cs="宋体"/>
          <w:spacing w:val="9"/>
          <w:sz w:val="20"/>
          <w:szCs w:val="20"/>
        </w:rPr>
        <w:t>老工匠以传统手工工艺建造、雕刻，不是现代工厂化产品。</w:t>
      </w:r>
    </w:p>
    <w:p>
      <w:pPr>
        <w:spacing w:before="153" w:line="369" w:lineRule="auto"/>
        <w:ind w:left="8" w:right="68" w:firstLine="415"/>
        <w:rPr>
          <w:rFonts w:ascii="宋体" w:hAnsi="宋体" w:eastAsia="宋体" w:cs="宋体"/>
          <w:sz w:val="20"/>
          <w:szCs w:val="20"/>
        </w:rPr>
      </w:pPr>
      <w:r>
        <w:rPr>
          <w:rFonts w:ascii="宋体" w:hAnsi="宋体" w:eastAsia="宋体" w:cs="宋体"/>
          <w:spacing w:val="8"/>
          <w:sz w:val="20"/>
          <w:szCs w:val="20"/>
        </w:rPr>
        <w:t>【宗教文化－三世佛、三缘】寺庙大雄宝殿中供奉的三尊像为三世佛。“三世佛</w:t>
      </w:r>
      <w:r>
        <w:rPr>
          <w:rFonts w:ascii="宋体" w:hAnsi="宋体" w:eastAsia="宋体" w:cs="宋体"/>
          <w:spacing w:val="-58"/>
          <w:sz w:val="20"/>
          <w:szCs w:val="20"/>
        </w:rPr>
        <w:t xml:space="preserve"> </w:t>
      </w:r>
      <w:r>
        <w:rPr>
          <w:rFonts w:ascii="宋体" w:hAnsi="宋体" w:eastAsia="宋体" w:cs="宋体"/>
          <w:spacing w:val="8"/>
          <w:sz w:val="20"/>
          <w:szCs w:val="20"/>
        </w:rPr>
        <w:t>”有两种说法，一</w:t>
      </w:r>
      <w:r>
        <w:rPr>
          <w:rFonts w:ascii="宋体" w:hAnsi="宋体" w:eastAsia="宋体" w:cs="宋体"/>
          <w:sz w:val="20"/>
          <w:szCs w:val="20"/>
        </w:rPr>
        <w:t xml:space="preserve"> </w:t>
      </w:r>
      <w:r>
        <w:rPr>
          <w:rFonts w:ascii="宋体" w:hAnsi="宋体" w:eastAsia="宋体" w:cs="宋体"/>
          <w:spacing w:val="8"/>
          <w:sz w:val="20"/>
          <w:szCs w:val="20"/>
        </w:rPr>
        <w:t>种是依“三世</w:t>
      </w:r>
      <w:r>
        <w:rPr>
          <w:rFonts w:ascii="宋体" w:hAnsi="宋体" w:eastAsia="宋体" w:cs="宋体"/>
          <w:spacing w:val="-61"/>
          <w:sz w:val="20"/>
          <w:szCs w:val="20"/>
        </w:rPr>
        <w:t xml:space="preserve"> </w:t>
      </w:r>
      <w:r>
        <w:rPr>
          <w:rFonts w:ascii="宋体" w:hAnsi="宋体" w:eastAsia="宋体" w:cs="宋体"/>
          <w:spacing w:val="8"/>
          <w:sz w:val="20"/>
          <w:szCs w:val="20"/>
        </w:rPr>
        <w:t>”原本的时间意义而划分的过去佛、现在佛与未来佛，称为竖三世佛，竖三世佛即过去佛</w:t>
      </w:r>
      <w:r>
        <w:rPr>
          <w:rFonts w:ascii="宋体" w:hAnsi="宋体" w:eastAsia="宋体" w:cs="宋体"/>
          <w:sz w:val="20"/>
          <w:szCs w:val="20"/>
        </w:rPr>
        <w:t xml:space="preserve"> </w:t>
      </w:r>
      <w:r>
        <w:rPr>
          <w:rFonts w:ascii="宋体" w:hAnsi="宋体" w:eastAsia="宋体" w:cs="宋体"/>
          <w:spacing w:val="9"/>
          <w:sz w:val="20"/>
          <w:szCs w:val="20"/>
        </w:rPr>
        <w:t>燃灯佛，现在佛释迦佛，未来佛弥勒佛；而另一种是按地域划分势力范围，为横三世佛，</w:t>
      </w:r>
      <w:r>
        <w:rPr>
          <w:rFonts w:ascii="宋体" w:hAnsi="宋体" w:eastAsia="宋体" w:cs="宋体"/>
          <w:spacing w:val="8"/>
          <w:sz w:val="20"/>
          <w:szCs w:val="20"/>
        </w:rPr>
        <w:t>是指东方净琉</w:t>
      </w:r>
    </w:p>
    <w:p>
      <w:pPr>
        <w:spacing w:line="228" w:lineRule="auto"/>
        <w:ind w:left="9"/>
        <w:rPr>
          <w:rFonts w:ascii="宋体" w:hAnsi="宋体" w:eastAsia="宋体" w:cs="宋体"/>
          <w:sz w:val="20"/>
          <w:szCs w:val="20"/>
        </w:rPr>
      </w:pPr>
      <w:r>
        <w:rPr>
          <w:rFonts w:ascii="宋体" w:hAnsi="宋体" w:eastAsia="宋体" w:cs="宋体"/>
          <w:spacing w:val="9"/>
          <w:sz w:val="20"/>
          <w:szCs w:val="20"/>
        </w:rPr>
        <w:t>璃世界的药师佛，娑婆世界的释迦牟尼佛，西方极乐世界的阿弥陀佛。</w:t>
      </w:r>
    </w:p>
    <w:p>
      <w:pPr>
        <w:spacing w:before="153" w:line="228" w:lineRule="auto"/>
        <w:ind w:left="429"/>
        <w:rPr>
          <w:rFonts w:ascii="宋体" w:hAnsi="宋体" w:eastAsia="宋体" w:cs="宋体"/>
          <w:sz w:val="20"/>
          <w:szCs w:val="20"/>
        </w:rPr>
      </w:pPr>
      <w:r>
        <w:rPr>
          <w:rFonts w:ascii="宋体" w:hAnsi="宋体" w:eastAsia="宋体" w:cs="宋体"/>
          <w:spacing w:val="9"/>
          <w:sz w:val="20"/>
          <w:szCs w:val="20"/>
        </w:rPr>
        <w:t>三尊佛像中间释迦牟尼佛像，左边一尊是燃灯佛像，右边一尊是弥勒佛像。佛</w:t>
      </w:r>
      <w:r>
        <w:rPr>
          <w:rFonts w:ascii="宋体" w:hAnsi="宋体" w:eastAsia="宋体" w:cs="宋体"/>
          <w:spacing w:val="8"/>
          <w:sz w:val="20"/>
          <w:szCs w:val="20"/>
        </w:rPr>
        <w:t>教中还有三世三千佛</w:t>
      </w:r>
    </w:p>
    <w:p>
      <w:pPr>
        <w:spacing w:line="228" w:lineRule="auto"/>
        <w:rPr>
          <w:rFonts w:ascii="宋体" w:hAnsi="宋体" w:eastAsia="宋体" w:cs="宋体"/>
          <w:sz w:val="20"/>
          <w:szCs w:val="20"/>
        </w:rPr>
        <w:sectPr>
          <w:headerReference r:id="rId111" w:type="default"/>
          <w:footerReference r:id="rId112" w:type="default"/>
          <w:pgSz w:w="11906" w:h="16839"/>
          <w:pgMar w:top="1196" w:right="1179" w:bottom="1156" w:left="1246" w:header="886" w:footer="994" w:gutter="0"/>
          <w:cols w:space="720" w:num="1"/>
        </w:sectPr>
      </w:pPr>
    </w:p>
    <w:p>
      <w:pPr>
        <w:pStyle w:val="2"/>
        <w:spacing w:line="293" w:lineRule="auto"/>
      </w:pPr>
    </w:p>
    <w:p>
      <w:pPr>
        <w:spacing w:before="65" w:line="401" w:lineRule="exact"/>
        <w:ind w:left="26"/>
        <w:rPr>
          <w:rFonts w:ascii="宋体" w:hAnsi="宋体" w:eastAsia="宋体" w:cs="宋体"/>
          <w:sz w:val="20"/>
          <w:szCs w:val="20"/>
        </w:rPr>
      </w:pPr>
      <w:r>
        <w:rPr>
          <w:rFonts w:ascii="宋体" w:hAnsi="宋体" w:eastAsia="宋体" w:cs="宋体"/>
          <w:spacing w:val="9"/>
          <w:position w:val="14"/>
          <w:sz w:val="20"/>
          <w:szCs w:val="20"/>
        </w:rPr>
        <w:t>的说法，即过去庄严劫一千佛，统称燃灯诸佛；</w:t>
      </w:r>
      <w:r>
        <w:rPr>
          <w:rFonts w:ascii="宋体" w:hAnsi="宋体" w:eastAsia="宋体" w:cs="宋体"/>
          <w:spacing w:val="8"/>
          <w:position w:val="14"/>
          <w:sz w:val="20"/>
          <w:szCs w:val="20"/>
        </w:rPr>
        <w:t>现在世贤劫一千佛，统称释迦诸佛；未来世星宿劫一千</w:t>
      </w:r>
    </w:p>
    <w:p>
      <w:pPr>
        <w:spacing w:line="227" w:lineRule="auto"/>
        <w:ind w:left="9"/>
        <w:rPr>
          <w:rFonts w:ascii="宋体" w:hAnsi="宋体" w:eastAsia="宋体" w:cs="宋体"/>
          <w:sz w:val="20"/>
          <w:szCs w:val="20"/>
        </w:rPr>
      </w:pPr>
      <w:r>
        <w:rPr>
          <w:rFonts w:ascii="宋体" w:hAnsi="宋体" w:eastAsia="宋体" w:cs="宋体"/>
          <w:spacing w:val="9"/>
          <w:sz w:val="20"/>
          <w:szCs w:val="20"/>
        </w:rPr>
        <w:t>佛，统称弥勒诸佛。佛坛上的三尊像，即此三世三千佛的代表。</w:t>
      </w:r>
    </w:p>
    <w:p>
      <w:pPr>
        <w:spacing w:before="153" w:line="369" w:lineRule="auto"/>
        <w:ind w:left="9" w:right="14" w:firstLine="413"/>
        <w:jc w:val="both"/>
        <w:rPr>
          <w:rFonts w:ascii="宋体" w:hAnsi="宋体" w:eastAsia="宋体" w:cs="宋体"/>
          <w:sz w:val="20"/>
          <w:szCs w:val="20"/>
        </w:rPr>
      </w:pPr>
      <w:r>
        <w:rPr>
          <w:rFonts w:ascii="宋体" w:hAnsi="宋体" w:eastAsia="宋体" w:cs="宋体"/>
          <w:b/>
          <w:bCs/>
          <w:spacing w:val="3"/>
          <w:sz w:val="20"/>
          <w:szCs w:val="20"/>
        </w:rPr>
        <w:t>【燃灯佛是释迦牟尼的老师，释迦牟尼成佛就是由他授记的。其形象特征是：跏趺端坐，神态庄严，</w:t>
      </w:r>
      <w:r>
        <w:rPr>
          <w:rFonts w:ascii="宋体" w:hAnsi="宋体" w:eastAsia="宋体" w:cs="宋体"/>
          <w:spacing w:val="3"/>
          <w:sz w:val="20"/>
          <w:szCs w:val="20"/>
        </w:rPr>
        <w:t xml:space="preserve"> </w:t>
      </w:r>
      <w:r>
        <w:rPr>
          <w:rFonts w:ascii="宋体" w:hAnsi="宋体" w:eastAsia="宋体" w:cs="宋体"/>
          <w:b/>
          <w:bCs/>
          <w:spacing w:val="7"/>
          <w:sz w:val="20"/>
          <w:szCs w:val="20"/>
        </w:rPr>
        <w:t>两手以拇指相触，作说法印，有时骑一头狮子，一般不单独供奉。弥勒出生</w:t>
      </w:r>
      <w:r>
        <w:rPr>
          <w:rFonts w:ascii="宋体" w:hAnsi="宋体" w:eastAsia="宋体" w:cs="宋体"/>
          <w:b/>
          <w:bCs/>
          <w:spacing w:val="6"/>
          <w:sz w:val="20"/>
          <w:szCs w:val="20"/>
        </w:rPr>
        <w:t>于古印度波罗奈国的一个婆</w:t>
      </w:r>
      <w:r>
        <w:rPr>
          <w:rFonts w:ascii="宋体" w:hAnsi="宋体" w:eastAsia="宋体" w:cs="宋体"/>
          <w:sz w:val="20"/>
          <w:szCs w:val="20"/>
        </w:rPr>
        <w:t xml:space="preserve">  </w:t>
      </w:r>
      <w:r>
        <w:rPr>
          <w:rFonts w:ascii="宋体" w:hAnsi="宋体" w:eastAsia="宋体" w:cs="宋体"/>
          <w:b/>
          <w:bCs/>
          <w:spacing w:val="7"/>
          <w:sz w:val="20"/>
          <w:szCs w:val="20"/>
        </w:rPr>
        <w:t>罗门家庭，与释迦是同时代人。后来随释迦出家，成为佛弟子，他在释迦入灭之前</w:t>
      </w:r>
      <w:r>
        <w:rPr>
          <w:rFonts w:ascii="宋体" w:hAnsi="宋体" w:eastAsia="宋体" w:cs="宋体"/>
          <w:b/>
          <w:bCs/>
          <w:spacing w:val="6"/>
          <w:sz w:val="20"/>
          <w:szCs w:val="20"/>
        </w:rPr>
        <w:t>先行去世。据说释迦</w:t>
      </w:r>
      <w:r>
        <w:rPr>
          <w:rFonts w:ascii="宋体" w:hAnsi="宋体" w:eastAsia="宋体" w:cs="宋体"/>
          <w:sz w:val="20"/>
          <w:szCs w:val="20"/>
        </w:rPr>
        <w:t xml:space="preserve">  </w:t>
      </w:r>
      <w:r>
        <w:rPr>
          <w:rFonts w:ascii="宋体" w:hAnsi="宋体" w:eastAsia="宋体" w:cs="宋体"/>
          <w:b/>
          <w:bCs/>
          <w:spacing w:val="7"/>
          <w:sz w:val="20"/>
          <w:szCs w:val="20"/>
        </w:rPr>
        <w:t>曾预言，他离开此世间后，将兜率天宫，在那儿与诸天演说佛法，直到释迦</w:t>
      </w:r>
      <w:r>
        <w:rPr>
          <w:rFonts w:ascii="宋体" w:hAnsi="宋体" w:eastAsia="宋体" w:cs="宋体"/>
          <w:b/>
          <w:bCs/>
          <w:spacing w:val="6"/>
          <w:sz w:val="20"/>
          <w:szCs w:val="20"/>
        </w:rPr>
        <w:t>佛灭度后五十六亿六千万年</w:t>
      </w:r>
    </w:p>
    <w:p>
      <w:pPr>
        <w:spacing w:line="227" w:lineRule="auto"/>
        <w:ind w:left="18"/>
        <w:rPr>
          <w:rFonts w:ascii="宋体" w:hAnsi="宋体" w:eastAsia="宋体" w:cs="宋体"/>
          <w:sz w:val="20"/>
          <w:szCs w:val="20"/>
        </w:rPr>
      </w:pPr>
      <w:r>
        <w:rPr>
          <w:rFonts w:ascii="宋体" w:hAnsi="宋体" w:eastAsia="宋体" w:cs="宋体"/>
          <w:b/>
          <w:bCs/>
          <w:spacing w:val="2"/>
          <w:sz w:val="20"/>
          <w:szCs w:val="20"/>
        </w:rPr>
        <w:t>时，才从兜率天宫下生，来到人间。】</w:t>
      </w:r>
    </w:p>
    <w:p>
      <w:pPr>
        <w:spacing w:before="154" w:line="401" w:lineRule="exact"/>
        <w:ind w:left="429"/>
        <w:rPr>
          <w:rFonts w:ascii="宋体" w:hAnsi="宋体" w:eastAsia="宋体" w:cs="宋体"/>
          <w:sz w:val="20"/>
          <w:szCs w:val="20"/>
        </w:rPr>
      </w:pPr>
      <w:r>
        <w:rPr>
          <w:rFonts w:ascii="宋体" w:hAnsi="宋体" w:eastAsia="宋体" w:cs="宋体"/>
          <w:spacing w:val="9"/>
          <w:position w:val="14"/>
          <w:sz w:val="20"/>
          <w:szCs w:val="20"/>
        </w:rPr>
        <w:t>你我皆佛，不管是过去佛、现在佛与现在佛，都告诫我们持戒行善，以慈悲心</w:t>
      </w:r>
      <w:r>
        <w:rPr>
          <w:rFonts w:ascii="宋体" w:hAnsi="宋体" w:eastAsia="宋体" w:cs="宋体"/>
          <w:spacing w:val="8"/>
          <w:position w:val="14"/>
          <w:sz w:val="20"/>
          <w:szCs w:val="20"/>
        </w:rPr>
        <w:t>、觉知心、平常心待</w:t>
      </w:r>
    </w:p>
    <w:p>
      <w:pPr>
        <w:spacing w:line="227" w:lineRule="auto"/>
        <w:ind w:left="10"/>
        <w:rPr>
          <w:rFonts w:ascii="宋体" w:hAnsi="宋体" w:eastAsia="宋体" w:cs="宋体"/>
          <w:sz w:val="20"/>
          <w:szCs w:val="20"/>
        </w:rPr>
      </w:pPr>
      <w:r>
        <w:rPr>
          <w:rFonts w:ascii="宋体" w:hAnsi="宋体" w:eastAsia="宋体" w:cs="宋体"/>
          <w:spacing w:val="8"/>
          <w:sz w:val="20"/>
          <w:szCs w:val="20"/>
        </w:rPr>
        <w:t>人对物，人生的过去、现在与将来才真实。</w:t>
      </w:r>
    </w:p>
    <w:p>
      <w:pPr>
        <w:spacing w:before="152" w:line="401" w:lineRule="exact"/>
        <w:ind w:left="429"/>
        <w:rPr>
          <w:rFonts w:ascii="宋体" w:hAnsi="宋体" w:eastAsia="宋体" w:cs="宋体"/>
          <w:sz w:val="20"/>
          <w:szCs w:val="20"/>
        </w:rPr>
      </w:pPr>
      <w:r>
        <w:rPr>
          <w:rFonts w:ascii="宋体" w:hAnsi="宋体" w:eastAsia="宋体" w:cs="宋体"/>
          <w:spacing w:val="9"/>
          <w:position w:val="14"/>
          <w:sz w:val="20"/>
          <w:szCs w:val="20"/>
        </w:rPr>
        <w:t>作为尘世间人，持家置业是责任、也是修行，我们都希望能拥有财富、事业与</w:t>
      </w:r>
      <w:r>
        <w:rPr>
          <w:rFonts w:ascii="宋体" w:hAnsi="宋体" w:eastAsia="宋体" w:cs="宋体"/>
          <w:spacing w:val="8"/>
          <w:position w:val="14"/>
          <w:sz w:val="20"/>
          <w:szCs w:val="20"/>
        </w:rPr>
        <w:t>健康。金龟寺的地脉</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文化联连接着读书山的耕读文化、金龟寺的龟寿</w:t>
      </w:r>
      <w:r>
        <w:rPr>
          <w:rFonts w:ascii="宋体" w:hAnsi="宋体" w:eastAsia="宋体" w:cs="宋体"/>
          <w:spacing w:val="9"/>
          <w:sz w:val="20"/>
          <w:szCs w:val="20"/>
        </w:rPr>
        <w:t>文化与金螺潭的财运文化，很好地诠释了人生的使命。</w:t>
      </w:r>
    </w:p>
    <w:p>
      <w:pPr>
        <w:spacing w:before="154" w:line="398" w:lineRule="exact"/>
        <w:ind w:left="427"/>
        <w:rPr>
          <w:rFonts w:ascii="宋体" w:hAnsi="宋体" w:eastAsia="宋体" w:cs="宋体"/>
          <w:sz w:val="20"/>
          <w:szCs w:val="20"/>
        </w:rPr>
      </w:pPr>
      <w:r>
        <w:rPr>
          <w:rFonts w:ascii="宋体" w:hAnsi="宋体" w:eastAsia="宋体" w:cs="宋体"/>
          <w:spacing w:val="9"/>
          <w:position w:val="14"/>
          <w:sz w:val="20"/>
          <w:szCs w:val="20"/>
        </w:rPr>
        <w:t>请大家来礼佛，大家净心安神，焚香燃烛，顶礼祈祷，让心灵与神灵相通，祝愿大</w:t>
      </w:r>
      <w:r>
        <w:rPr>
          <w:rFonts w:ascii="宋体" w:hAnsi="宋体" w:eastAsia="宋体" w:cs="宋体"/>
          <w:spacing w:val="8"/>
          <w:position w:val="14"/>
          <w:sz w:val="20"/>
          <w:szCs w:val="20"/>
        </w:rPr>
        <w:t>家在金龟寺能结</w:t>
      </w:r>
    </w:p>
    <w:p>
      <w:pPr>
        <w:spacing w:before="1" w:line="228" w:lineRule="auto"/>
        <w:ind w:left="15"/>
        <w:rPr>
          <w:rFonts w:ascii="宋体" w:hAnsi="宋体" w:eastAsia="宋体" w:cs="宋体"/>
          <w:sz w:val="20"/>
          <w:szCs w:val="20"/>
        </w:rPr>
      </w:pPr>
      <w:r>
        <w:rPr>
          <w:rFonts w:ascii="宋体" w:hAnsi="宋体" w:eastAsia="宋体" w:cs="宋体"/>
          <w:spacing w:val="8"/>
          <w:sz w:val="20"/>
          <w:szCs w:val="20"/>
        </w:rPr>
        <w:t>下三大善缘：财缘、寿缘、禄缘。</w:t>
      </w:r>
    </w:p>
    <w:p>
      <w:pPr>
        <w:spacing w:before="127" w:line="222" w:lineRule="auto"/>
        <w:ind w:left="4232"/>
        <w:rPr>
          <w:rFonts w:ascii="黑体" w:hAnsi="黑体" w:eastAsia="黑体" w:cs="黑体"/>
          <w:sz w:val="24"/>
          <w:szCs w:val="24"/>
        </w:rPr>
      </w:pPr>
      <w:r>
        <w:rPr>
          <w:rFonts w:ascii="黑体" w:hAnsi="黑体" w:eastAsia="黑体" w:cs="黑体"/>
          <w:b/>
          <w:bCs/>
          <w:spacing w:val="-7"/>
          <w:sz w:val="24"/>
          <w:szCs w:val="24"/>
        </w:rPr>
        <w:t>观</w:t>
      </w:r>
      <w:r>
        <w:rPr>
          <w:rFonts w:ascii="黑体" w:hAnsi="黑体" w:eastAsia="黑体" w:cs="黑体"/>
          <w:spacing w:val="1"/>
          <w:sz w:val="24"/>
          <w:szCs w:val="24"/>
        </w:rPr>
        <w:t xml:space="preserve">    </w:t>
      </w:r>
      <w:r>
        <w:rPr>
          <w:rFonts w:ascii="黑体" w:hAnsi="黑体" w:eastAsia="黑体" w:cs="黑体"/>
          <w:b/>
          <w:bCs/>
          <w:spacing w:val="-7"/>
          <w:sz w:val="24"/>
          <w:szCs w:val="24"/>
        </w:rPr>
        <w:t>崖</w:t>
      </w:r>
    </w:p>
    <w:p>
      <w:pPr>
        <w:spacing w:before="138" w:line="399" w:lineRule="exact"/>
        <w:ind w:left="3"/>
        <w:rPr>
          <w:rFonts w:ascii="黑体" w:hAnsi="黑体" w:eastAsia="黑体" w:cs="黑体"/>
          <w:sz w:val="20"/>
          <w:szCs w:val="20"/>
        </w:rPr>
      </w:pPr>
      <w:r>
        <w:rPr>
          <w:rFonts w:ascii="黑体" w:hAnsi="黑体" w:eastAsia="黑体" w:cs="黑体"/>
          <w:spacing w:val="9"/>
          <w:position w:val="15"/>
          <w:sz w:val="20"/>
          <w:szCs w:val="20"/>
        </w:rPr>
        <w:t>【导游要点】介绍百态岩的形态、名称来历、地质成因、象形附会等，引导游客心理从宗教氛围中调整</w:t>
      </w:r>
    </w:p>
    <w:p>
      <w:pPr>
        <w:spacing w:line="221" w:lineRule="auto"/>
        <w:ind w:left="11"/>
        <w:rPr>
          <w:rFonts w:ascii="黑体" w:hAnsi="黑体" w:eastAsia="黑体" w:cs="黑体"/>
          <w:sz w:val="20"/>
          <w:szCs w:val="20"/>
        </w:rPr>
      </w:pPr>
      <w:r>
        <w:rPr>
          <w:rFonts w:ascii="黑体" w:hAnsi="黑体" w:eastAsia="黑体" w:cs="黑体"/>
          <w:spacing w:val="9"/>
          <w:sz w:val="20"/>
          <w:szCs w:val="20"/>
        </w:rPr>
        <w:t>到地质科普上来，使之与祈天峡的地学导游有机联系起来。</w:t>
      </w:r>
    </w:p>
    <w:p>
      <w:pPr>
        <w:spacing w:before="161" w:line="401" w:lineRule="exact"/>
        <w:ind w:left="431"/>
        <w:rPr>
          <w:rFonts w:ascii="宋体" w:hAnsi="宋体" w:eastAsia="宋体" w:cs="宋体"/>
          <w:sz w:val="20"/>
          <w:szCs w:val="20"/>
        </w:rPr>
      </w:pPr>
      <w:r>
        <w:rPr>
          <w:rFonts w:ascii="宋体" w:hAnsi="宋体" w:eastAsia="宋体" w:cs="宋体"/>
          <w:spacing w:val="9"/>
          <w:position w:val="14"/>
          <w:sz w:val="20"/>
          <w:szCs w:val="20"/>
        </w:rPr>
        <w:t>大家走出百叠瀑的清凉大世界和金龟寺的清净圣地，心境已经大不一样了</w:t>
      </w:r>
      <w:r>
        <w:rPr>
          <w:rFonts w:ascii="宋体" w:hAnsi="宋体" w:eastAsia="宋体" w:cs="宋体"/>
          <w:spacing w:val="8"/>
          <w:position w:val="14"/>
          <w:sz w:val="20"/>
          <w:szCs w:val="20"/>
        </w:rPr>
        <w:t>。现在我们再次回到滚滚</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红尘中，继续丹霞地貌地学科普之旅。</w:t>
      </w:r>
    </w:p>
    <w:p>
      <w:pPr>
        <w:spacing w:before="151" w:line="401" w:lineRule="exact"/>
        <w:ind w:left="430"/>
        <w:rPr>
          <w:rFonts w:ascii="宋体" w:hAnsi="宋体" w:eastAsia="宋体" w:cs="宋体"/>
          <w:sz w:val="20"/>
          <w:szCs w:val="20"/>
        </w:rPr>
      </w:pPr>
      <w:r>
        <w:rPr>
          <w:rFonts w:ascii="宋体" w:hAnsi="宋体" w:eastAsia="宋体" w:cs="宋体"/>
          <w:spacing w:val="11"/>
          <w:position w:val="14"/>
          <w:sz w:val="20"/>
          <w:szCs w:val="20"/>
        </w:rPr>
        <w:t>现在，我们开始游览百态岩小区。它是指前方长约两百米、</w:t>
      </w:r>
      <w:r>
        <w:rPr>
          <w:rFonts w:ascii="宋体" w:hAnsi="宋体" w:eastAsia="宋体" w:cs="宋体"/>
          <w:spacing w:val="10"/>
          <w:position w:val="14"/>
          <w:sz w:val="20"/>
          <w:szCs w:val="20"/>
        </w:rPr>
        <w:t>高约</w:t>
      </w:r>
      <w:r>
        <w:rPr>
          <w:rFonts w:ascii="宋体" w:hAnsi="宋体" w:eastAsia="宋体" w:cs="宋体"/>
          <w:spacing w:val="-40"/>
          <w:position w:val="14"/>
          <w:sz w:val="20"/>
          <w:szCs w:val="20"/>
        </w:rPr>
        <w:t xml:space="preserve"> </w:t>
      </w:r>
      <w:r>
        <w:rPr>
          <w:rFonts w:ascii="宋体" w:hAnsi="宋体" w:eastAsia="宋体" w:cs="宋体"/>
          <w:spacing w:val="10"/>
          <w:position w:val="14"/>
          <w:sz w:val="20"/>
          <w:szCs w:val="20"/>
        </w:rPr>
        <w:t>40</w:t>
      </w:r>
      <w:r>
        <w:rPr>
          <w:rFonts w:ascii="宋体" w:hAnsi="宋体" w:eastAsia="宋体" w:cs="宋体"/>
          <w:spacing w:val="-38"/>
          <w:position w:val="14"/>
          <w:sz w:val="20"/>
          <w:szCs w:val="20"/>
        </w:rPr>
        <w:t xml:space="preserve"> </w:t>
      </w:r>
      <w:r>
        <w:rPr>
          <w:rFonts w:ascii="宋体" w:hAnsi="宋体" w:eastAsia="宋体" w:cs="宋体"/>
          <w:spacing w:val="10"/>
          <w:position w:val="14"/>
          <w:sz w:val="20"/>
          <w:szCs w:val="20"/>
        </w:rPr>
        <w:t>米的丹崖赤壁，近观远眺，崖</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壁满目皆洞，构成了引人入胜、独具特色的丹霞微地貌景观、象形景观和附会景观。</w:t>
      </w:r>
    </w:p>
    <w:p>
      <w:pPr>
        <w:spacing w:before="154" w:line="369" w:lineRule="auto"/>
        <w:ind w:left="8" w:right="61" w:firstLine="415"/>
        <w:rPr>
          <w:rFonts w:ascii="黑体" w:hAnsi="黑体" w:eastAsia="黑体" w:cs="黑体"/>
          <w:sz w:val="20"/>
          <w:szCs w:val="20"/>
        </w:rPr>
      </w:pPr>
      <w:r>
        <w:rPr>
          <w:rFonts w:ascii="黑体" w:hAnsi="黑体" w:eastAsia="黑体" w:cs="黑体"/>
          <w:spacing w:val="9"/>
          <w:sz w:val="20"/>
          <w:szCs w:val="20"/>
        </w:rPr>
        <w:t>【百态园】此处丹崖上分布着众多的洞穴，这是如何形成的？组成崖壁的岩石为红色砂砾岩</w:t>
      </w:r>
      <w:r>
        <w:rPr>
          <w:rFonts w:ascii="黑体" w:hAnsi="黑体" w:eastAsia="黑体" w:cs="黑体"/>
          <w:spacing w:val="8"/>
          <w:sz w:val="20"/>
          <w:szCs w:val="20"/>
        </w:rPr>
        <w:t>、粉砂</w:t>
      </w:r>
      <w:r>
        <w:rPr>
          <w:rFonts w:ascii="黑体" w:hAnsi="黑体" w:eastAsia="黑体" w:cs="黑体"/>
          <w:sz w:val="20"/>
          <w:szCs w:val="20"/>
        </w:rPr>
        <w:t xml:space="preserve"> </w:t>
      </w:r>
      <w:r>
        <w:rPr>
          <w:rFonts w:ascii="黑体" w:hAnsi="黑体" w:eastAsia="黑体" w:cs="黑体"/>
          <w:spacing w:val="9"/>
          <w:sz w:val="20"/>
          <w:szCs w:val="20"/>
        </w:rPr>
        <w:t>岩等，地表水或裂隙水自上而下侵蚀近水平延伸的粉砂岩层，后经风化片状剥落，从而形成丹霞洞穴。</w:t>
      </w:r>
    </w:p>
    <w:p>
      <w:pPr>
        <w:spacing w:line="221" w:lineRule="auto"/>
        <w:ind w:left="10"/>
        <w:rPr>
          <w:rFonts w:ascii="黑体" w:hAnsi="黑体" w:eastAsia="黑体" w:cs="黑体"/>
          <w:sz w:val="20"/>
          <w:szCs w:val="20"/>
        </w:rPr>
      </w:pPr>
      <w:r>
        <w:rPr>
          <w:rFonts w:ascii="黑体" w:hAnsi="黑体" w:eastAsia="黑体" w:cs="黑体"/>
          <w:spacing w:val="9"/>
          <w:sz w:val="20"/>
          <w:szCs w:val="20"/>
        </w:rPr>
        <w:t>洞穴深浅不一，形态及大小不同，一般呈圆形、扁圆形、</w:t>
      </w:r>
      <w:r>
        <w:rPr>
          <w:rFonts w:ascii="黑体" w:hAnsi="黑体" w:eastAsia="黑体" w:cs="黑体"/>
          <w:spacing w:val="8"/>
          <w:sz w:val="20"/>
          <w:szCs w:val="20"/>
        </w:rPr>
        <w:t>半圆形、方形等，大小</w:t>
      </w:r>
      <w:r>
        <w:rPr>
          <w:rFonts w:ascii="黑体" w:hAnsi="黑体" w:eastAsia="黑体" w:cs="黑体"/>
          <w:spacing w:val="-41"/>
          <w:sz w:val="20"/>
          <w:szCs w:val="20"/>
        </w:rPr>
        <w:t xml:space="preserve"> </w:t>
      </w:r>
      <w:r>
        <w:rPr>
          <w:rFonts w:ascii="黑体" w:hAnsi="黑体" w:eastAsia="黑体" w:cs="黑体"/>
          <w:spacing w:val="8"/>
          <w:sz w:val="20"/>
          <w:szCs w:val="20"/>
        </w:rPr>
        <w:t>0.2-2m。</w:t>
      </w:r>
    </w:p>
    <w:p>
      <w:pPr>
        <w:spacing w:before="162" w:line="369" w:lineRule="auto"/>
        <w:ind w:left="10" w:firstLine="419"/>
        <w:rPr>
          <w:rFonts w:ascii="宋体" w:hAnsi="宋体" w:eastAsia="宋体" w:cs="宋体"/>
          <w:sz w:val="20"/>
          <w:szCs w:val="20"/>
        </w:rPr>
      </w:pPr>
      <w:r>
        <w:rPr>
          <w:rFonts w:ascii="宋体" w:hAnsi="宋体" w:eastAsia="宋体" w:cs="宋体"/>
          <w:spacing w:val="6"/>
          <w:sz w:val="20"/>
          <w:szCs w:val="20"/>
        </w:rPr>
        <w:t>这片崖面为什么会叫百态岩呢？大家请看，崖面上的洞穴深浅不一</w:t>
      </w:r>
      <w:r>
        <w:rPr>
          <w:rFonts w:ascii="宋体" w:hAnsi="宋体" w:eastAsia="宋体" w:cs="宋体"/>
          <w:spacing w:val="5"/>
          <w:sz w:val="20"/>
          <w:szCs w:val="20"/>
        </w:rPr>
        <w:t>，形态及大小不同，一般呈圆形、</w:t>
      </w:r>
      <w:r>
        <w:rPr>
          <w:rFonts w:ascii="宋体" w:hAnsi="宋体" w:eastAsia="宋体" w:cs="宋体"/>
          <w:sz w:val="20"/>
          <w:szCs w:val="20"/>
        </w:rPr>
        <w:t xml:space="preserve"> </w:t>
      </w:r>
      <w:r>
        <w:rPr>
          <w:rFonts w:ascii="宋体" w:hAnsi="宋体" w:eastAsia="宋体" w:cs="宋体"/>
          <w:spacing w:val="9"/>
          <w:sz w:val="20"/>
          <w:szCs w:val="20"/>
        </w:rPr>
        <w:t>扁圆形、半圆形、方形等，犹如各式各样的嘴</w:t>
      </w:r>
      <w:r>
        <w:rPr>
          <w:rFonts w:ascii="宋体" w:hAnsi="宋体" w:eastAsia="宋体" w:cs="宋体"/>
          <w:spacing w:val="8"/>
          <w:sz w:val="20"/>
          <w:szCs w:val="20"/>
        </w:rPr>
        <w:t xml:space="preserve">形，有笑的、哭的、喊的、叫的，有慈善的、痛苦的、阴 </w:t>
      </w:r>
      <w:r>
        <w:rPr>
          <w:rFonts w:ascii="宋体" w:hAnsi="宋体" w:eastAsia="宋体" w:cs="宋体"/>
          <w:spacing w:val="6"/>
          <w:sz w:val="20"/>
          <w:szCs w:val="20"/>
        </w:rPr>
        <w:t>险的、深沉的，有男的、女的、老的、少的，世间芸</w:t>
      </w:r>
      <w:r>
        <w:rPr>
          <w:rFonts w:ascii="宋体" w:hAnsi="宋体" w:eastAsia="宋体" w:cs="宋体"/>
          <w:spacing w:val="5"/>
          <w:sz w:val="20"/>
          <w:szCs w:val="20"/>
        </w:rPr>
        <w:t>芸众生的嘴脸，俱在这里，故称百态岩。品味此岩，</w:t>
      </w:r>
    </w:p>
    <w:p>
      <w:pPr>
        <w:spacing w:line="229" w:lineRule="auto"/>
        <w:ind w:left="10"/>
        <w:rPr>
          <w:rFonts w:ascii="宋体" w:hAnsi="宋体" w:eastAsia="宋体" w:cs="宋体"/>
          <w:sz w:val="20"/>
          <w:szCs w:val="20"/>
        </w:rPr>
      </w:pPr>
      <w:r>
        <w:rPr>
          <w:rFonts w:ascii="宋体" w:hAnsi="宋体" w:eastAsia="宋体" w:cs="宋体"/>
          <w:spacing w:val="8"/>
          <w:sz w:val="20"/>
          <w:szCs w:val="20"/>
        </w:rPr>
        <w:t>可以感慨世态炎凉，人间冷暖。</w:t>
      </w:r>
    </w:p>
    <w:p>
      <w:pPr>
        <w:spacing w:before="152" w:line="369" w:lineRule="auto"/>
        <w:ind w:left="9" w:right="68" w:firstLine="433"/>
        <w:rPr>
          <w:rFonts w:ascii="宋体" w:hAnsi="宋体" w:eastAsia="宋体" w:cs="宋体"/>
          <w:sz w:val="20"/>
          <w:szCs w:val="20"/>
        </w:rPr>
      </w:pPr>
      <w:r>
        <w:rPr>
          <w:rFonts w:ascii="宋体" w:hAnsi="宋体" w:eastAsia="宋体" w:cs="宋体"/>
          <w:spacing w:val="9"/>
          <w:sz w:val="20"/>
          <w:szCs w:val="20"/>
        </w:rPr>
        <w:t>当然，仁者见仁、智者见智，除了象嘴形，还有其他象</w:t>
      </w:r>
      <w:r>
        <w:rPr>
          <w:rFonts w:ascii="宋体" w:hAnsi="宋体" w:eastAsia="宋体" w:cs="宋体"/>
          <w:spacing w:val="8"/>
          <w:sz w:val="20"/>
          <w:szCs w:val="20"/>
        </w:rPr>
        <w:t>形的。这边几个洞连起来，非赏象猫头鹰，</w:t>
      </w:r>
      <w:r>
        <w:rPr>
          <w:rFonts w:ascii="宋体" w:hAnsi="宋体" w:eastAsia="宋体" w:cs="宋体"/>
          <w:sz w:val="20"/>
          <w:szCs w:val="20"/>
        </w:rPr>
        <w:t xml:space="preserve"> </w:t>
      </w:r>
      <w:r>
        <w:rPr>
          <w:rFonts w:ascii="宋体" w:hAnsi="宋体" w:eastAsia="宋体" w:cs="宋体"/>
          <w:spacing w:val="9"/>
          <w:sz w:val="20"/>
          <w:szCs w:val="20"/>
        </w:rPr>
        <w:t>那几个洞一组合，又是一个猴子的鬼脸；而那几块风化层，特别象动物的爪印，你看，那块就</w:t>
      </w:r>
      <w:r>
        <w:rPr>
          <w:rFonts w:ascii="宋体" w:hAnsi="宋体" w:eastAsia="宋体" w:cs="宋体"/>
          <w:spacing w:val="8"/>
          <w:sz w:val="20"/>
          <w:szCs w:val="20"/>
        </w:rPr>
        <w:t>象是一只</w:t>
      </w:r>
      <w:r>
        <w:rPr>
          <w:rFonts w:ascii="宋体" w:hAnsi="宋体" w:eastAsia="宋体" w:cs="宋体"/>
          <w:sz w:val="20"/>
          <w:szCs w:val="20"/>
        </w:rPr>
        <w:t xml:space="preserve"> </w:t>
      </w:r>
      <w:r>
        <w:rPr>
          <w:rFonts w:ascii="宋体" w:hAnsi="宋体" w:eastAsia="宋体" w:cs="宋体"/>
          <w:spacing w:val="9"/>
          <w:sz w:val="20"/>
          <w:szCs w:val="20"/>
        </w:rPr>
        <w:t>奋力扑向山崖的豹爪，边上似乎还有它留下的抓痕呢；而其他几块，又好象是愤怒的猩猩扬起</w:t>
      </w:r>
      <w:r>
        <w:rPr>
          <w:rFonts w:ascii="宋体" w:hAnsi="宋体" w:eastAsia="宋体" w:cs="宋体"/>
          <w:spacing w:val="8"/>
          <w:sz w:val="20"/>
          <w:szCs w:val="20"/>
        </w:rPr>
        <w:t>大巴掌拍</w:t>
      </w:r>
      <w:r>
        <w:rPr>
          <w:rFonts w:ascii="宋体" w:hAnsi="宋体" w:eastAsia="宋体" w:cs="宋体"/>
          <w:sz w:val="20"/>
          <w:szCs w:val="20"/>
        </w:rPr>
        <w:t xml:space="preserve"> </w:t>
      </w:r>
      <w:r>
        <w:rPr>
          <w:rFonts w:ascii="宋体" w:hAnsi="宋体" w:eastAsia="宋体" w:cs="宋体"/>
          <w:spacing w:val="10"/>
          <w:sz w:val="20"/>
          <w:szCs w:val="20"/>
        </w:rPr>
        <w:t>下的。当然，除了动物，人类也不甘寂寞，来凑热闹，你看，那个洞穴象不象李咏的非常“6+1</w:t>
      </w:r>
      <w:r>
        <w:rPr>
          <w:rFonts w:ascii="宋体" w:hAnsi="宋体" w:eastAsia="宋体" w:cs="宋体"/>
          <w:spacing w:val="-60"/>
          <w:sz w:val="20"/>
          <w:szCs w:val="20"/>
        </w:rPr>
        <w:t xml:space="preserve"> </w:t>
      </w:r>
      <w:r>
        <w:rPr>
          <w:rFonts w:ascii="宋体" w:hAnsi="宋体" w:eastAsia="宋体" w:cs="宋体"/>
          <w:spacing w:val="10"/>
          <w:sz w:val="20"/>
          <w:szCs w:val="20"/>
        </w:rPr>
        <w:t>”？或</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是指挥官的手语呀？只要你发挥想象，还会有各种各样象形物的新发现的。</w:t>
      </w:r>
    </w:p>
    <w:p>
      <w:pPr>
        <w:spacing w:before="154" w:line="369" w:lineRule="auto"/>
        <w:ind w:left="9" w:right="70" w:firstLine="419"/>
        <w:rPr>
          <w:rFonts w:ascii="宋体" w:hAnsi="宋体" w:eastAsia="宋体" w:cs="宋体"/>
          <w:sz w:val="20"/>
          <w:szCs w:val="20"/>
        </w:rPr>
      </w:pPr>
      <w:r>
        <w:rPr>
          <w:rFonts w:ascii="宋体" w:hAnsi="宋体" w:eastAsia="宋体" w:cs="宋体"/>
          <w:spacing w:val="7"/>
          <w:sz w:val="20"/>
          <w:szCs w:val="20"/>
        </w:rPr>
        <w:t>那么，百态岩是如何形成的呢？地质学家称其为“麻脸式</w:t>
      </w:r>
      <w:r>
        <w:rPr>
          <w:rFonts w:ascii="宋体" w:hAnsi="宋体" w:eastAsia="宋体" w:cs="宋体"/>
          <w:spacing w:val="-55"/>
          <w:sz w:val="20"/>
          <w:szCs w:val="20"/>
        </w:rPr>
        <w:t xml:space="preserve"> </w:t>
      </w:r>
      <w:r>
        <w:rPr>
          <w:rFonts w:ascii="宋体" w:hAnsi="宋体" w:eastAsia="宋体" w:cs="宋体"/>
          <w:spacing w:val="7"/>
          <w:sz w:val="20"/>
          <w:szCs w:val="20"/>
        </w:rPr>
        <w:t>”崖壁、“壁龛式</w:t>
      </w:r>
      <w:r>
        <w:rPr>
          <w:rFonts w:ascii="宋体" w:hAnsi="宋体" w:eastAsia="宋体" w:cs="宋体"/>
          <w:spacing w:val="-68"/>
          <w:sz w:val="20"/>
          <w:szCs w:val="20"/>
        </w:rPr>
        <w:t xml:space="preserve"> </w:t>
      </w:r>
      <w:r>
        <w:rPr>
          <w:rFonts w:ascii="宋体" w:hAnsi="宋体" w:eastAsia="宋体" w:cs="宋体"/>
          <w:spacing w:val="7"/>
          <w:sz w:val="20"/>
          <w:szCs w:val="20"/>
        </w:rPr>
        <w:t>”崖壁，是群居式洞穴</w:t>
      </w:r>
      <w:r>
        <w:rPr>
          <w:rFonts w:ascii="宋体" w:hAnsi="宋体" w:eastAsia="宋体" w:cs="宋体"/>
          <w:sz w:val="20"/>
          <w:szCs w:val="20"/>
        </w:rPr>
        <w:t xml:space="preserve"> </w:t>
      </w:r>
      <w:r>
        <w:rPr>
          <w:rFonts w:ascii="宋体" w:hAnsi="宋体" w:eastAsia="宋体" w:cs="宋体"/>
          <w:spacing w:val="9"/>
          <w:sz w:val="20"/>
          <w:szCs w:val="20"/>
        </w:rPr>
        <w:t>群的典型代表。这是地表水或裂隙水沿崖壁向下流淌，流水侵蚀崖壁上近水平状延伸的砂</w:t>
      </w:r>
      <w:r>
        <w:rPr>
          <w:rFonts w:ascii="宋体" w:hAnsi="宋体" w:eastAsia="宋体" w:cs="宋体"/>
          <w:spacing w:val="8"/>
          <w:sz w:val="20"/>
          <w:szCs w:val="20"/>
        </w:rPr>
        <w:t>岩、粉砂岩等</w:t>
      </w:r>
    </w:p>
    <w:p>
      <w:pPr>
        <w:spacing w:line="227" w:lineRule="auto"/>
        <w:ind w:left="9"/>
        <w:rPr>
          <w:rFonts w:ascii="宋体" w:hAnsi="宋体" w:eastAsia="宋体" w:cs="宋体"/>
          <w:sz w:val="20"/>
          <w:szCs w:val="20"/>
        </w:rPr>
      </w:pPr>
      <w:r>
        <w:rPr>
          <w:rFonts w:ascii="宋体" w:hAnsi="宋体" w:eastAsia="宋体" w:cs="宋体"/>
          <w:spacing w:val="9"/>
          <w:sz w:val="20"/>
          <w:szCs w:val="20"/>
        </w:rPr>
        <w:t>抗风侵蚀能力低的软岩层，形成顺软岩层分布，高度受软岩层厚度控制的丹霞洞穴。当然，洞</w:t>
      </w:r>
      <w:r>
        <w:rPr>
          <w:rFonts w:ascii="宋体" w:hAnsi="宋体" w:eastAsia="宋体" w:cs="宋体"/>
          <w:spacing w:val="8"/>
          <w:sz w:val="20"/>
          <w:szCs w:val="20"/>
        </w:rPr>
        <w:t>穴的成因</w:t>
      </w:r>
    </w:p>
    <w:p>
      <w:pPr>
        <w:spacing w:line="227" w:lineRule="auto"/>
        <w:rPr>
          <w:rFonts w:ascii="宋体" w:hAnsi="宋体" w:eastAsia="宋体" w:cs="宋体"/>
          <w:sz w:val="20"/>
          <w:szCs w:val="20"/>
        </w:rPr>
        <w:sectPr>
          <w:footerReference r:id="rId113" w:type="default"/>
          <w:pgSz w:w="11906" w:h="16839"/>
          <w:pgMar w:top="1196" w:right="1179" w:bottom="1156" w:left="1246" w:header="886" w:footer="994" w:gutter="0"/>
          <w:cols w:space="720" w:num="1"/>
        </w:sectPr>
      </w:pPr>
    </w:p>
    <w:p>
      <w:pPr>
        <w:pStyle w:val="2"/>
        <w:spacing w:line="294" w:lineRule="auto"/>
      </w:pPr>
    </w:p>
    <w:p>
      <w:pPr>
        <w:spacing w:before="65" w:line="369" w:lineRule="auto"/>
        <w:ind w:left="9"/>
        <w:jc w:val="both"/>
        <w:rPr>
          <w:rFonts w:ascii="宋体" w:hAnsi="宋体" w:eastAsia="宋体" w:cs="宋体"/>
          <w:sz w:val="20"/>
          <w:szCs w:val="20"/>
        </w:rPr>
      </w:pPr>
      <w:r>
        <w:rPr>
          <w:rFonts w:ascii="宋体" w:hAnsi="宋体" w:eastAsia="宋体" w:cs="宋体"/>
          <w:spacing w:val="9"/>
          <w:sz w:val="20"/>
          <w:szCs w:val="20"/>
        </w:rPr>
        <w:t>绝不是单一因素成就的，也不是同一个时期齐刷刷一起长成的，它是受多种因此共同</w:t>
      </w:r>
      <w:r>
        <w:rPr>
          <w:rFonts w:ascii="宋体" w:hAnsi="宋体" w:eastAsia="宋体" w:cs="宋体"/>
          <w:spacing w:val="8"/>
          <w:sz w:val="20"/>
          <w:szCs w:val="20"/>
        </w:rPr>
        <w:t>作用的结果。即使</w:t>
      </w:r>
      <w:r>
        <w:rPr>
          <w:rFonts w:ascii="宋体" w:hAnsi="宋体" w:eastAsia="宋体" w:cs="宋体"/>
          <w:sz w:val="20"/>
          <w:szCs w:val="20"/>
        </w:rPr>
        <w:t xml:space="preserve"> </w:t>
      </w:r>
      <w:r>
        <w:rPr>
          <w:rFonts w:ascii="宋体" w:hAnsi="宋体" w:eastAsia="宋体" w:cs="宋体"/>
          <w:spacing w:val="6"/>
          <w:sz w:val="20"/>
          <w:szCs w:val="20"/>
        </w:rPr>
        <w:t>同一块崖壁的不同地方，其成因也可能千差万别，比如</w:t>
      </w:r>
      <w:r>
        <w:rPr>
          <w:rFonts w:ascii="宋体" w:hAnsi="宋体" w:eastAsia="宋体" w:cs="宋体"/>
          <w:spacing w:val="5"/>
          <w:sz w:val="20"/>
          <w:szCs w:val="20"/>
        </w:rPr>
        <w:t>，这面崖壁，有的洞是向上长的，有的是朝下的，</w:t>
      </w:r>
      <w:r>
        <w:rPr>
          <w:rFonts w:ascii="宋体" w:hAnsi="宋体" w:eastAsia="宋体" w:cs="宋体"/>
          <w:sz w:val="20"/>
          <w:szCs w:val="20"/>
        </w:rPr>
        <w:t xml:space="preserve"> </w:t>
      </w:r>
      <w:r>
        <w:rPr>
          <w:rFonts w:ascii="宋体" w:hAnsi="宋体" w:eastAsia="宋体" w:cs="宋体"/>
          <w:spacing w:val="9"/>
          <w:sz w:val="20"/>
          <w:szCs w:val="20"/>
        </w:rPr>
        <w:t>有的剥蚀面很鲜艳，而有的却还是原始风貌，其他地方洞穴较少，或是另外一个形态，而这</w:t>
      </w:r>
      <w:r>
        <w:rPr>
          <w:rFonts w:ascii="宋体" w:hAnsi="宋体" w:eastAsia="宋体" w:cs="宋体"/>
          <w:spacing w:val="8"/>
          <w:sz w:val="20"/>
          <w:szCs w:val="20"/>
        </w:rPr>
        <w:t>里却非常独</w:t>
      </w:r>
    </w:p>
    <w:p>
      <w:pPr>
        <w:spacing w:line="227" w:lineRule="auto"/>
        <w:ind w:left="9"/>
        <w:rPr>
          <w:rFonts w:ascii="宋体" w:hAnsi="宋体" w:eastAsia="宋体" w:cs="宋体"/>
          <w:sz w:val="20"/>
          <w:szCs w:val="20"/>
        </w:rPr>
      </w:pPr>
      <w:r>
        <w:rPr>
          <w:rFonts w:ascii="宋体" w:hAnsi="宋体" w:eastAsia="宋体" w:cs="宋体"/>
          <w:spacing w:val="9"/>
          <w:sz w:val="20"/>
          <w:szCs w:val="20"/>
        </w:rPr>
        <w:t>特，等等，都有很多玄机。有的还是谜，尚待科学家们去挖掘。</w:t>
      </w:r>
    </w:p>
    <w:p>
      <w:pPr>
        <w:spacing w:before="154" w:line="400" w:lineRule="exact"/>
        <w:ind w:right="56"/>
        <w:jc w:val="right"/>
        <w:rPr>
          <w:rFonts w:ascii="宋体" w:hAnsi="宋体" w:eastAsia="宋体" w:cs="宋体"/>
          <w:sz w:val="20"/>
          <w:szCs w:val="20"/>
        </w:rPr>
      </w:pPr>
      <w:r>
        <w:rPr>
          <w:rFonts w:ascii="宋体" w:hAnsi="宋体" w:eastAsia="宋体" w:cs="宋体"/>
          <w:spacing w:val="9"/>
          <w:position w:val="14"/>
          <w:sz w:val="20"/>
          <w:szCs w:val="20"/>
        </w:rPr>
        <w:t>你别小看这几块崖壁，它蕴藏着许多远古时期的地质变化的信息，地球成长变</w:t>
      </w:r>
      <w:r>
        <w:rPr>
          <w:rFonts w:ascii="宋体" w:hAnsi="宋体" w:eastAsia="宋体" w:cs="宋体"/>
          <w:spacing w:val="8"/>
          <w:position w:val="14"/>
          <w:sz w:val="20"/>
          <w:szCs w:val="20"/>
        </w:rPr>
        <w:t>化的秘密，这是研究</w:t>
      </w:r>
    </w:p>
    <w:p>
      <w:pPr>
        <w:spacing w:line="228" w:lineRule="auto"/>
        <w:ind w:left="8"/>
        <w:rPr>
          <w:rFonts w:ascii="宋体" w:hAnsi="宋体" w:eastAsia="宋体" w:cs="宋体"/>
          <w:sz w:val="20"/>
          <w:szCs w:val="20"/>
        </w:rPr>
      </w:pPr>
      <w:r>
        <w:rPr>
          <w:rFonts w:ascii="宋体" w:hAnsi="宋体" w:eastAsia="宋体" w:cs="宋体"/>
          <w:spacing w:val="8"/>
          <w:sz w:val="20"/>
          <w:szCs w:val="20"/>
        </w:rPr>
        <w:t>丹霞洞穴成因的理想场所。</w:t>
      </w:r>
    </w:p>
    <w:p>
      <w:pPr>
        <w:spacing w:before="153" w:line="369" w:lineRule="auto"/>
        <w:ind w:left="8" w:right="53" w:firstLine="415"/>
        <w:rPr>
          <w:rFonts w:ascii="宋体" w:hAnsi="宋体" w:eastAsia="宋体" w:cs="宋体"/>
          <w:sz w:val="20"/>
          <w:szCs w:val="20"/>
        </w:rPr>
      </w:pPr>
      <w:r>
        <w:rPr>
          <w:rFonts w:ascii="宋体" w:hAnsi="宋体" w:eastAsia="宋体" w:cs="宋体"/>
          <w:spacing w:val="10"/>
          <w:sz w:val="20"/>
          <w:szCs w:val="20"/>
        </w:rPr>
        <w:t>【玻璃漂流滑道】这是</w:t>
      </w:r>
      <w:r>
        <w:rPr>
          <w:rFonts w:ascii="宋体" w:hAnsi="宋体" w:eastAsia="宋体" w:cs="宋体"/>
          <w:spacing w:val="-36"/>
          <w:sz w:val="20"/>
          <w:szCs w:val="20"/>
        </w:rPr>
        <w:t xml:space="preserve"> </w:t>
      </w:r>
      <w:r>
        <w:rPr>
          <w:rFonts w:ascii="宋体" w:hAnsi="宋体" w:eastAsia="宋体" w:cs="宋体"/>
          <w:spacing w:val="10"/>
          <w:sz w:val="20"/>
          <w:szCs w:val="20"/>
        </w:rPr>
        <w:t>2019</w:t>
      </w:r>
      <w:r>
        <w:rPr>
          <w:rFonts w:ascii="宋体" w:hAnsi="宋体" w:eastAsia="宋体" w:cs="宋体"/>
          <w:spacing w:val="-38"/>
          <w:sz w:val="20"/>
          <w:szCs w:val="20"/>
        </w:rPr>
        <w:t xml:space="preserve"> </w:t>
      </w:r>
      <w:r>
        <w:rPr>
          <w:rFonts w:ascii="宋体" w:hAnsi="宋体" w:eastAsia="宋体" w:cs="宋体"/>
          <w:spacing w:val="10"/>
          <w:sz w:val="20"/>
          <w:szCs w:val="20"/>
        </w:rPr>
        <w:t>年新引进的游乐项目</w:t>
      </w:r>
      <w:r>
        <w:rPr>
          <w:rFonts w:ascii="宋体" w:hAnsi="宋体" w:eastAsia="宋体" w:cs="宋体"/>
          <w:spacing w:val="9"/>
          <w:sz w:val="20"/>
          <w:szCs w:val="20"/>
        </w:rPr>
        <w:t>，</w:t>
      </w:r>
      <w:r>
        <w:rPr>
          <w:rFonts w:ascii="宋体" w:hAnsi="宋体" w:eastAsia="宋体" w:cs="宋体"/>
          <w:spacing w:val="-59"/>
          <w:sz w:val="20"/>
          <w:szCs w:val="20"/>
        </w:rPr>
        <w:t xml:space="preserve"> </w:t>
      </w:r>
      <w:r>
        <w:rPr>
          <w:rFonts w:ascii="宋体" w:hAnsi="宋体" w:eastAsia="宋体" w:cs="宋体"/>
          <w:spacing w:val="9"/>
          <w:sz w:val="20"/>
          <w:szCs w:val="20"/>
        </w:rPr>
        <w:t>由浙江的一家游乐企业投资建设，将瀑布群里</w:t>
      </w:r>
      <w:r>
        <w:rPr>
          <w:rFonts w:ascii="宋体" w:hAnsi="宋体" w:eastAsia="宋体" w:cs="宋体"/>
          <w:sz w:val="20"/>
          <w:szCs w:val="20"/>
        </w:rPr>
        <w:t xml:space="preserve"> </w:t>
      </w:r>
      <w:r>
        <w:rPr>
          <w:rFonts w:ascii="宋体" w:hAnsi="宋体" w:eastAsia="宋体" w:cs="宋体"/>
          <w:spacing w:val="9"/>
          <w:sz w:val="20"/>
          <w:szCs w:val="20"/>
        </w:rPr>
        <w:t>的水流引入适当的玻璃槽道内，利用水流和高低落差的原理，供橡皮筏子自上而下快速滑</w:t>
      </w:r>
      <w:r>
        <w:rPr>
          <w:rFonts w:ascii="宋体" w:hAnsi="宋体" w:eastAsia="宋体" w:cs="宋体"/>
          <w:spacing w:val="8"/>
          <w:sz w:val="20"/>
          <w:szCs w:val="20"/>
        </w:rPr>
        <w:t>行，盘旋在碧</w:t>
      </w:r>
      <w:r>
        <w:rPr>
          <w:rFonts w:ascii="宋体" w:hAnsi="宋体" w:eastAsia="宋体" w:cs="宋体"/>
          <w:sz w:val="20"/>
          <w:szCs w:val="20"/>
        </w:rPr>
        <w:t xml:space="preserve"> </w:t>
      </w:r>
      <w:r>
        <w:rPr>
          <w:rFonts w:ascii="宋体" w:hAnsi="宋体" w:eastAsia="宋体" w:cs="宋体"/>
          <w:spacing w:val="9"/>
          <w:sz w:val="20"/>
          <w:szCs w:val="20"/>
        </w:rPr>
        <w:t>树翠竹丛林，游人乘坐在筏子里，自然心情舒畅，快乐无比。除去观赏美景，您不妨去体验体验</w:t>
      </w:r>
      <w:r>
        <w:rPr>
          <w:rFonts w:ascii="宋体" w:hAnsi="宋体" w:eastAsia="宋体" w:cs="宋体"/>
          <w:spacing w:val="8"/>
          <w:sz w:val="20"/>
          <w:szCs w:val="20"/>
        </w:rPr>
        <w:t>峡谷中</w:t>
      </w:r>
      <w:r>
        <w:rPr>
          <w:rFonts w:ascii="宋体" w:hAnsi="宋体" w:eastAsia="宋体" w:cs="宋体"/>
          <w:sz w:val="20"/>
          <w:szCs w:val="20"/>
        </w:rPr>
        <w:t xml:space="preserve"> </w:t>
      </w:r>
      <w:r>
        <w:rPr>
          <w:rFonts w:ascii="宋体" w:hAnsi="宋体" w:eastAsia="宋体" w:cs="宋体"/>
          <w:spacing w:val="8"/>
          <w:sz w:val="20"/>
          <w:szCs w:val="20"/>
        </w:rPr>
        <w:t>的丛林漂流互动项目，在仅</w:t>
      </w:r>
      <w:r>
        <w:rPr>
          <w:rFonts w:ascii="宋体" w:hAnsi="宋体" w:eastAsia="宋体" w:cs="宋体"/>
          <w:spacing w:val="-21"/>
          <w:sz w:val="20"/>
          <w:szCs w:val="20"/>
        </w:rPr>
        <w:t xml:space="preserve"> </w:t>
      </w:r>
      <w:r>
        <w:rPr>
          <w:rFonts w:ascii="宋体" w:hAnsi="宋体" w:eastAsia="宋体" w:cs="宋体"/>
          <w:spacing w:val="8"/>
          <w:sz w:val="20"/>
          <w:szCs w:val="20"/>
        </w:rPr>
        <w:t>1.5</w:t>
      </w:r>
      <w:r>
        <w:rPr>
          <w:rFonts w:ascii="宋体" w:hAnsi="宋体" w:eastAsia="宋体" w:cs="宋体"/>
          <w:spacing w:val="-34"/>
          <w:sz w:val="20"/>
          <w:szCs w:val="20"/>
        </w:rPr>
        <w:t xml:space="preserve"> </w:t>
      </w:r>
      <w:r>
        <w:rPr>
          <w:rFonts w:ascii="宋体" w:hAnsi="宋体" w:eastAsia="宋体" w:cs="宋体"/>
          <w:spacing w:val="8"/>
          <w:sz w:val="20"/>
          <w:szCs w:val="20"/>
        </w:rPr>
        <w:t>公里的玻璃漂流滑道中，带你穿越丛林、飞跃</w:t>
      </w:r>
      <w:r>
        <w:rPr>
          <w:rFonts w:ascii="宋体" w:hAnsi="宋体" w:eastAsia="宋体" w:cs="宋体"/>
          <w:spacing w:val="7"/>
          <w:sz w:val="20"/>
          <w:szCs w:val="20"/>
        </w:rPr>
        <w:t>峡谷、飘过树梢，切实体</w:t>
      </w:r>
      <w:r>
        <w:rPr>
          <w:rFonts w:ascii="宋体" w:hAnsi="宋体" w:eastAsia="宋体" w:cs="宋体"/>
          <w:sz w:val="20"/>
          <w:szCs w:val="20"/>
        </w:rPr>
        <w:t xml:space="preserve"> </w:t>
      </w:r>
      <w:r>
        <w:rPr>
          <w:rFonts w:ascii="宋体" w:hAnsi="宋体" w:eastAsia="宋体" w:cs="宋体"/>
          <w:spacing w:val="9"/>
          <w:sz w:val="20"/>
          <w:szCs w:val="20"/>
        </w:rPr>
        <w:t>验一把树梢上的漂流。正因为这恰到好处、点到为止的短暂体验，使得您意犹未尽、回味无穷。</w:t>
      </w:r>
      <w:r>
        <w:rPr>
          <w:rFonts w:ascii="宋体" w:hAnsi="宋体" w:eastAsia="宋体" w:cs="宋体"/>
          <w:spacing w:val="8"/>
          <w:sz w:val="20"/>
          <w:szCs w:val="20"/>
        </w:rPr>
        <w:t>这是一</w:t>
      </w:r>
      <w:r>
        <w:rPr>
          <w:rFonts w:ascii="宋体" w:hAnsi="宋体" w:eastAsia="宋体" w:cs="宋体"/>
          <w:sz w:val="20"/>
          <w:szCs w:val="20"/>
        </w:rPr>
        <w:t xml:space="preserve"> </w:t>
      </w:r>
      <w:r>
        <w:rPr>
          <w:rFonts w:ascii="宋体" w:hAnsi="宋体" w:eastAsia="宋体" w:cs="宋体"/>
          <w:spacing w:val="9"/>
          <w:sz w:val="20"/>
          <w:szCs w:val="20"/>
        </w:rPr>
        <w:t>项现代的游乐项目，填补了寨下大峡谷缺少参与性项目的不足，让游客在赏景的同时，还</w:t>
      </w:r>
      <w:r>
        <w:rPr>
          <w:rFonts w:ascii="宋体" w:hAnsi="宋体" w:eastAsia="宋体" w:cs="宋体"/>
          <w:spacing w:val="8"/>
          <w:sz w:val="20"/>
          <w:szCs w:val="20"/>
        </w:rPr>
        <w:t>能体会到与青</w:t>
      </w:r>
      <w:r>
        <w:rPr>
          <w:rFonts w:ascii="宋体" w:hAnsi="宋体" w:eastAsia="宋体" w:cs="宋体"/>
          <w:sz w:val="20"/>
          <w:szCs w:val="20"/>
        </w:rPr>
        <w:t xml:space="preserve"> </w:t>
      </w:r>
      <w:r>
        <w:rPr>
          <w:rFonts w:ascii="宋体" w:hAnsi="宋体" w:eastAsia="宋体" w:cs="宋体"/>
          <w:spacing w:val="9"/>
          <w:sz w:val="20"/>
          <w:szCs w:val="20"/>
        </w:rPr>
        <w:t>山碧水融合的快乐，开业半年来，深受游客欢迎。但乘坐时要穿好防水的薄膜外套和鞋套，有身</w:t>
      </w:r>
      <w:r>
        <w:rPr>
          <w:rFonts w:ascii="宋体" w:hAnsi="宋体" w:eastAsia="宋体" w:cs="宋体"/>
          <w:spacing w:val="8"/>
          <w:sz w:val="20"/>
          <w:szCs w:val="20"/>
        </w:rPr>
        <w:t>体不适</w:t>
      </w:r>
    </w:p>
    <w:p>
      <w:pPr>
        <w:spacing w:before="1" w:line="228" w:lineRule="auto"/>
        <w:ind w:left="26"/>
        <w:rPr>
          <w:rFonts w:ascii="宋体" w:hAnsi="宋体" w:eastAsia="宋体" w:cs="宋体"/>
          <w:sz w:val="20"/>
          <w:szCs w:val="20"/>
        </w:rPr>
      </w:pPr>
      <w:r>
        <w:rPr>
          <w:rFonts w:ascii="宋体" w:hAnsi="宋体" w:eastAsia="宋体" w:cs="宋体"/>
          <w:spacing w:val="9"/>
          <w:sz w:val="20"/>
          <w:szCs w:val="20"/>
        </w:rPr>
        <w:t>的，像恐高症、心脏病、高血压等就不适合乘坐了，提醒游客注意安</w:t>
      </w:r>
      <w:r>
        <w:rPr>
          <w:rFonts w:ascii="宋体" w:hAnsi="宋体" w:eastAsia="宋体" w:cs="宋体"/>
          <w:spacing w:val="8"/>
          <w:sz w:val="20"/>
          <w:szCs w:val="20"/>
        </w:rPr>
        <w:t>全措施。</w:t>
      </w:r>
    </w:p>
    <w:p>
      <w:pPr>
        <w:spacing w:line="228" w:lineRule="auto"/>
        <w:rPr>
          <w:rFonts w:ascii="宋体" w:hAnsi="宋体" w:eastAsia="宋体" w:cs="宋体"/>
          <w:sz w:val="20"/>
          <w:szCs w:val="20"/>
        </w:rPr>
        <w:sectPr>
          <w:headerReference r:id="rId114" w:type="default"/>
          <w:footerReference r:id="rId115" w:type="default"/>
          <w:pgSz w:w="11906" w:h="16839"/>
          <w:pgMar w:top="1196" w:right="1193" w:bottom="1156" w:left="1246" w:header="886" w:footer="994" w:gutter="0"/>
          <w:cols w:space="720" w:num="1"/>
        </w:sectPr>
      </w:pPr>
    </w:p>
    <w:p>
      <w:pPr>
        <w:spacing w:before="283" w:line="222" w:lineRule="auto"/>
        <w:ind w:left="3216"/>
        <w:rPr>
          <w:rFonts w:ascii="黑体" w:hAnsi="黑体" w:eastAsia="黑体" w:cs="黑体"/>
          <w:sz w:val="30"/>
          <w:szCs w:val="30"/>
        </w:rPr>
      </w:pPr>
      <w:r>
        <w:rPr>
          <w:rFonts w:ascii="黑体" w:hAnsi="黑体" w:eastAsia="黑体" w:cs="黑体"/>
          <w:spacing w:val="-2"/>
          <w:sz w:val="30"/>
          <w:szCs w:val="30"/>
        </w:rPr>
        <w:t>第五篇  李家岩导游词</w:t>
      </w:r>
    </w:p>
    <w:p>
      <w:pPr>
        <w:pStyle w:val="2"/>
        <w:spacing w:line="449" w:lineRule="auto"/>
      </w:pPr>
    </w:p>
    <w:p>
      <w:pPr>
        <w:spacing w:before="65" w:line="398" w:lineRule="exact"/>
        <w:ind w:left="423"/>
        <w:rPr>
          <w:rFonts w:ascii="宋体" w:hAnsi="宋体" w:eastAsia="宋体" w:cs="宋体"/>
          <w:sz w:val="20"/>
          <w:szCs w:val="20"/>
        </w:rPr>
      </w:pPr>
      <w:r>
        <w:rPr>
          <w:rFonts w:ascii="宋体" w:hAnsi="宋体" w:eastAsia="宋体" w:cs="宋体"/>
          <w:b/>
          <w:bCs/>
          <w:spacing w:val="8"/>
          <w:position w:val="14"/>
          <w:sz w:val="20"/>
          <w:szCs w:val="20"/>
        </w:rPr>
        <w:t>【位置】</w:t>
      </w:r>
      <w:r>
        <w:rPr>
          <w:rFonts w:ascii="宋体" w:hAnsi="宋体" w:eastAsia="宋体" w:cs="宋体"/>
          <w:spacing w:val="8"/>
          <w:position w:val="14"/>
          <w:sz w:val="20"/>
          <w:szCs w:val="20"/>
        </w:rPr>
        <w:t>李家岩景区，位于泰宁世界地质公园西南侧，与泰宁世界地质公园样板景区----寨下大峡</w:t>
      </w:r>
    </w:p>
    <w:p>
      <w:pPr>
        <w:spacing w:line="227" w:lineRule="auto"/>
        <w:ind w:left="10"/>
        <w:rPr>
          <w:rFonts w:ascii="宋体" w:hAnsi="宋体" w:eastAsia="宋体" w:cs="宋体"/>
          <w:sz w:val="20"/>
          <w:szCs w:val="20"/>
        </w:rPr>
      </w:pPr>
      <w:r>
        <w:rPr>
          <w:rFonts w:ascii="宋体" w:hAnsi="宋体" w:eastAsia="宋体" w:cs="宋体"/>
          <w:spacing w:val="6"/>
          <w:sz w:val="20"/>
          <w:szCs w:val="20"/>
        </w:rPr>
        <w:t>谷唇齿相依，相距仅</w:t>
      </w:r>
      <w:r>
        <w:rPr>
          <w:rFonts w:ascii="宋体" w:hAnsi="宋体" w:eastAsia="宋体" w:cs="宋体"/>
          <w:spacing w:val="-34"/>
          <w:sz w:val="20"/>
          <w:szCs w:val="20"/>
        </w:rPr>
        <w:t xml:space="preserve"> </w:t>
      </w:r>
      <w:r>
        <w:rPr>
          <w:rFonts w:ascii="宋体" w:hAnsi="宋体" w:eastAsia="宋体" w:cs="宋体"/>
          <w:spacing w:val="6"/>
          <w:sz w:val="20"/>
          <w:szCs w:val="20"/>
        </w:rPr>
        <w:t>7</w:t>
      </w:r>
      <w:r>
        <w:rPr>
          <w:rFonts w:ascii="宋体" w:hAnsi="宋体" w:eastAsia="宋体" w:cs="宋体"/>
          <w:spacing w:val="-32"/>
          <w:sz w:val="20"/>
          <w:szCs w:val="20"/>
        </w:rPr>
        <w:t xml:space="preserve"> </w:t>
      </w:r>
      <w:r>
        <w:rPr>
          <w:rFonts w:ascii="宋体" w:hAnsi="宋体" w:eastAsia="宋体" w:cs="宋体"/>
          <w:spacing w:val="6"/>
          <w:sz w:val="20"/>
          <w:szCs w:val="20"/>
        </w:rPr>
        <w:t>公里。全程为宽敞的</w:t>
      </w:r>
      <w:r>
        <w:rPr>
          <w:rFonts w:ascii="宋体" w:hAnsi="宋体" w:eastAsia="宋体" w:cs="宋体"/>
          <w:spacing w:val="-36"/>
          <w:sz w:val="20"/>
          <w:szCs w:val="20"/>
        </w:rPr>
        <w:t xml:space="preserve"> </w:t>
      </w:r>
      <w:r>
        <w:rPr>
          <w:rFonts w:ascii="宋体" w:hAnsi="宋体" w:eastAsia="宋体" w:cs="宋体"/>
          <w:spacing w:val="6"/>
          <w:sz w:val="20"/>
          <w:szCs w:val="20"/>
        </w:rPr>
        <w:t>205</w:t>
      </w:r>
      <w:r>
        <w:rPr>
          <w:rFonts w:ascii="宋体" w:hAnsi="宋体" w:eastAsia="宋体" w:cs="宋体"/>
          <w:spacing w:val="-37"/>
          <w:sz w:val="20"/>
          <w:szCs w:val="20"/>
        </w:rPr>
        <w:t xml:space="preserve"> </w:t>
      </w:r>
      <w:r>
        <w:rPr>
          <w:rFonts w:ascii="宋体" w:hAnsi="宋体" w:eastAsia="宋体" w:cs="宋体"/>
          <w:spacing w:val="6"/>
          <w:sz w:val="20"/>
          <w:szCs w:val="20"/>
        </w:rPr>
        <w:t>省道，距离县城</w:t>
      </w:r>
      <w:r>
        <w:rPr>
          <w:rFonts w:ascii="宋体" w:hAnsi="宋体" w:eastAsia="宋体" w:cs="宋体"/>
          <w:spacing w:val="-24"/>
          <w:sz w:val="20"/>
          <w:szCs w:val="20"/>
        </w:rPr>
        <w:t xml:space="preserve"> </w:t>
      </w:r>
      <w:r>
        <w:rPr>
          <w:rFonts w:ascii="宋体" w:hAnsi="宋体" w:eastAsia="宋体" w:cs="宋体"/>
          <w:spacing w:val="6"/>
          <w:sz w:val="20"/>
          <w:szCs w:val="20"/>
        </w:rPr>
        <w:t>13</w:t>
      </w:r>
      <w:r>
        <w:rPr>
          <w:rFonts w:ascii="宋体" w:hAnsi="宋体" w:eastAsia="宋体" w:cs="宋体"/>
          <w:spacing w:val="-31"/>
          <w:sz w:val="20"/>
          <w:szCs w:val="20"/>
        </w:rPr>
        <w:t xml:space="preserve"> </w:t>
      </w:r>
      <w:r>
        <w:rPr>
          <w:rFonts w:ascii="宋体" w:hAnsi="宋体" w:eastAsia="宋体" w:cs="宋体"/>
          <w:spacing w:val="6"/>
          <w:sz w:val="20"/>
          <w:szCs w:val="20"/>
        </w:rPr>
        <w:t>公里，驱车前往大约需要</w:t>
      </w:r>
      <w:r>
        <w:rPr>
          <w:rFonts w:ascii="宋体" w:hAnsi="宋体" w:eastAsia="宋体" w:cs="宋体"/>
          <w:spacing w:val="-24"/>
          <w:sz w:val="20"/>
          <w:szCs w:val="20"/>
        </w:rPr>
        <w:t xml:space="preserve"> </w:t>
      </w:r>
      <w:r>
        <w:rPr>
          <w:rFonts w:ascii="宋体" w:hAnsi="宋体" w:eastAsia="宋体" w:cs="宋体"/>
          <w:spacing w:val="6"/>
          <w:sz w:val="20"/>
          <w:szCs w:val="20"/>
        </w:rPr>
        <w:t>13</w:t>
      </w:r>
      <w:r>
        <w:rPr>
          <w:rFonts w:ascii="宋体" w:hAnsi="宋体" w:eastAsia="宋体" w:cs="宋体"/>
          <w:spacing w:val="-36"/>
          <w:sz w:val="20"/>
          <w:szCs w:val="20"/>
        </w:rPr>
        <w:t xml:space="preserve"> </w:t>
      </w:r>
      <w:r>
        <w:rPr>
          <w:rFonts w:ascii="宋体" w:hAnsi="宋体" w:eastAsia="宋体" w:cs="宋体"/>
          <w:spacing w:val="6"/>
          <w:sz w:val="20"/>
          <w:szCs w:val="20"/>
        </w:rPr>
        <w:t>分</w:t>
      </w:r>
      <w:r>
        <w:rPr>
          <w:rFonts w:ascii="宋体" w:hAnsi="宋体" w:eastAsia="宋体" w:cs="宋体"/>
          <w:spacing w:val="5"/>
          <w:sz w:val="20"/>
          <w:szCs w:val="20"/>
        </w:rPr>
        <w:t>钟。</w:t>
      </w:r>
    </w:p>
    <w:p>
      <w:pPr>
        <w:spacing w:before="154" w:line="369" w:lineRule="auto"/>
        <w:ind w:left="24" w:right="68" w:firstLine="399"/>
        <w:rPr>
          <w:rFonts w:ascii="宋体" w:hAnsi="宋体" w:eastAsia="宋体" w:cs="宋体"/>
          <w:sz w:val="20"/>
          <w:szCs w:val="20"/>
        </w:rPr>
      </w:pPr>
      <w:r>
        <w:rPr>
          <w:rFonts w:ascii="宋体" w:hAnsi="宋体" w:eastAsia="宋体" w:cs="宋体"/>
          <w:b/>
          <w:bCs/>
          <w:spacing w:val="9"/>
          <w:sz w:val="20"/>
          <w:szCs w:val="20"/>
        </w:rPr>
        <w:t>【概况】</w:t>
      </w:r>
      <w:r>
        <w:rPr>
          <w:rFonts w:ascii="宋体" w:hAnsi="宋体" w:eastAsia="宋体" w:cs="宋体"/>
          <w:spacing w:val="9"/>
          <w:sz w:val="20"/>
          <w:szCs w:val="20"/>
        </w:rPr>
        <w:t>李家岩景区周边由六个自然村落组成，隶属泰宁县杉城镇际溪村所管</w:t>
      </w:r>
      <w:r>
        <w:rPr>
          <w:rFonts w:ascii="宋体" w:hAnsi="宋体" w:eastAsia="宋体" w:cs="宋体"/>
          <w:spacing w:val="8"/>
          <w:sz w:val="20"/>
          <w:szCs w:val="20"/>
        </w:rPr>
        <w:t>辖。景区内分为六个</w:t>
      </w:r>
      <w:r>
        <w:rPr>
          <w:rFonts w:ascii="宋体" w:hAnsi="宋体" w:eastAsia="宋体" w:cs="宋体"/>
          <w:sz w:val="20"/>
          <w:szCs w:val="20"/>
        </w:rPr>
        <w:t xml:space="preserve"> </w:t>
      </w:r>
      <w:r>
        <w:rPr>
          <w:rFonts w:ascii="宋体" w:hAnsi="宋体" w:eastAsia="宋体" w:cs="宋体"/>
          <w:spacing w:val="9"/>
          <w:sz w:val="20"/>
          <w:szCs w:val="20"/>
        </w:rPr>
        <w:t>区域：管理服务区、宗教文化朝拜区、田园风光观光</w:t>
      </w:r>
      <w:r>
        <w:rPr>
          <w:rFonts w:ascii="宋体" w:hAnsi="宋体" w:eastAsia="宋体" w:cs="宋体"/>
          <w:spacing w:val="8"/>
          <w:sz w:val="20"/>
          <w:szCs w:val="20"/>
        </w:rPr>
        <w:t>区、儒学文化体验区、农耕文化体验区、山地休闲</w:t>
      </w:r>
    </w:p>
    <w:p>
      <w:pPr>
        <w:spacing w:line="229" w:lineRule="auto"/>
        <w:ind w:left="9"/>
        <w:rPr>
          <w:rFonts w:ascii="宋体" w:hAnsi="宋体" w:eastAsia="宋体" w:cs="宋体"/>
          <w:sz w:val="20"/>
          <w:szCs w:val="20"/>
        </w:rPr>
      </w:pPr>
      <w:r>
        <w:rPr>
          <w:rFonts w:ascii="宋体" w:hAnsi="宋体" w:eastAsia="宋体" w:cs="宋体"/>
          <w:spacing w:val="5"/>
          <w:sz w:val="20"/>
          <w:szCs w:val="20"/>
        </w:rPr>
        <w:t>运动区。</w:t>
      </w:r>
    </w:p>
    <w:p>
      <w:pPr>
        <w:spacing w:before="157" w:line="369" w:lineRule="auto"/>
        <w:ind w:left="8" w:firstLine="415"/>
        <w:rPr>
          <w:rFonts w:ascii="宋体" w:hAnsi="宋体" w:eastAsia="宋体" w:cs="宋体"/>
          <w:sz w:val="20"/>
          <w:szCs w:val="20"/>
        </w:rPr>
      </w:pPr>
      <w:r>
        <w:rPr>
          <w:rFonts w:ascii="宋体" w:hAnsi="宋体" w:eastAsia="宋体" w:cs="宋体"/>
          <w:b/>
          <w:bCs/>
          <w:spacing w:val="8"/>
          <w:sz w:val="20"/>
          <w:szCs w:val="20"/>
        </w:rPr>
        <w:t>【特征】</w:t>
      </w:r>
      <w:r>
        <w:rPr>
          <w:rFonts w:ascii="宋体" w:hAnsi="宋体" w:eastAsia="宋体" w:cs="宋体"/>
          <w:spacing w:val="8"/>
          <w:sz w:val="20"/>
          <w:szCs w:val="20"/>
        </w:rPr>
        <w:t>李家岩景区集旅游、住宿、餐饮、度假、游玩、娱乐于一体。虽然寺庙本身与甘露岩、丰 岩等岩寺的建造方式一样，都是依穴建寺，但实际上格局与内涵都不同；抵达李家岩寺必须走</w:t>
      </w:r>
      <w:r>
        <w:rPr>
          <w:rFonts w:ascii="宋体" w:hAnsi="宋体" w:eastAsia="宋体" w:cs="宋体"/>
          <w:spacing w:val="7"/>
          <w:sz w:val="20"/>
          <w:szCs w:val="20"/>
        </w:rPr>
        <w:t>过“</w:t>
      </w:r>
      <w:r>
        <w:rPr>
          <w:rFonts w:ascii="宋体" w:hAnsi="宋体" w:eastAsia="宋体" w:cs="宋体"/>
          <w:spacing w:val="-73"/>
          <w:sz w:val="20"/>
          <w:szCs w:val="20"/>
        </w:rPr>
        <w:t xml:space="preserve"> </w:t>
      </w:r>
      <w:r>
        <w:rPr>
          <w:rFonts w:ascii="宋体" w:hAnsi="宋体" w:eastAsia="宋体" w:cs="宋体"/>
          <w:spacing w:val="7"/>
          <w:sz w:val="20"/>
          <w:szCs w:val="20"/>
        </w:rPr>
        <w:t xml:space="preserve">中国 </w:t>
      </w:r>
      <w:r>
        <w:rPr>
          <w:rFonts w:ascii="宋体" w:hAnsi="宋体" w:eastAsia="宋体" w:cs="宋体"/>
          <w:spacing w:val="6"/>
          <w:sz w:val="20"/>
          <w:szCs w:val="20"/>
        </w:rPr>
        <w:t>丹霞岩槽之最</w:t>
      </w:r>
      <w:r>
        <w:rPr>
          <w:rFonts w:ascii="宋体" w:hAnsi="宋体" w:eastAsia="宋体" w:cs="宋体"/>
          <w:spacing w:val="-70"/>
          <w:sz w:val="20"/>
          <w:szCs w:val="20"/>
        </w:rPr>
        <w:t xml:space="preserve"> </w:t>
      </w:r>
      <w:r>
        <w:rPr>
          <w:rFonts w:ascii="宋体" w:hAnsi="宋体" w:eastAsia="宋体" w:cs="宋体"/>
          <w:spacing w:val="6"/>
          <w:sz w:val="20"/>
          <w:szCs w:val="20"/>
        </w:rPr>
        <w:t>”的最长岩槽--363</w:t>
      </w:r>
      <w:r>
        <w:rPr>
          <w:rFonts w:ascii="宋体" w:hAnsi="宋体" w:eastAsia="宋体" w:cs="宋体"/>
          <w:spacing w:val="-40"/>
          <w:sz w:val="20"/>
          <w:szCs w:val="20"/>
        </w:rPr>
        <w:t xml:space="preserve"> </w:t>
      </w:r>
      <w:r>
        <w:rPr>
          <w:rFonts w:ascii="宋体" w:hAnsi="宋体" w:eastAsia="宋体" w:cs="宋体"/>
          <w:spacing w:val="6"/>
          <w:sz w:val="20"/>
          <w:szCs w:val="20"/>
        </w:rPr>
        <w:t>米的大岩槽；从内涵来看，李家岩不仅是泰宁岩寺文</w:t>
      </w:r>
      <w:r>
        <w:rPr>
          <w:rFonts w:ascii="宋体" w:hAnsi="宋体" w:eastAsia="宋体" w:cs="宋体"/>
          <w:spacing w:val="5"/>
          <w:sz w:val="20"/>
          <w:szCs w:val="20"/>
        </w:rPr>
        <w:t>化的体现，同时，</w:t>
      </w:r>
      <w:r>
        <w:rPr>
          <w:rFonts w:ascii="宋体" w:hAnsi="宋体" w:eastAsia="宋体" w:cs="宋体"/>
          <w:sz w:val="20"/>
          <w:szCs w:val="20"/>
        </w:rPr>
        <w:t xml:space="preserve"> </w:t>
      </w:r>
      <w:r>
        <w:rPr>
          <w:rFonts w:ascii="宋体" w:hAnsi="宋体" w:eastAsia="宋体" w:cs="宋体"/>
          <w:spacing w:val="9"/>
          <w:sz w:val="20"/>
          <w:szCs w:val="20"/>
        </w:rPr>
        <w:t>还是民居文化、学子文化三种文化的融合。景区内</w:t>
      </w:r>
      <w:r>
        <w:rPr>
          <w:rFonts w:ascii="宋体" w:hAnsi="宋体" w:eastAsia="宋体" w:cs="宋体"/>
          <w:spacing w:val="8"/>
          <w:sz w:val="20"/>
          <w:szCs w:val="20"/>
        </w:rPr>
        <w:t xml:space="preserve">资源丰富、环境清幽、农风古朴、体验参与农家活动 是李家岩景区最大的特征。这里没有城市的嘈杂与喧嚣，给人更多的是一份宁静,一份安详,一份农村乡 </w:t>
      </w:r>
      <w:r>
        <w:rPr>
          <w:rFonts w:ascii="宋体" w:hAnsi="宋体" w:eastAsia="宋体" w:cs="宋体"/>
          <w:spacing w:val="6"/>
          <w:sz w:val="20"/>
          <w:szCs w:val="20"/>
        </w:rPr>
        <w:t>野特有的勃勃生机；整个村内保留有古寺、古寨、古道、特色民宅等建筑群，具有泰宁独特</w:t>
      </w:r>
      <w:r>
        <w:rPr>
          <w:rFonts w:ascii="宋体" w:hAnsi="宋体" w:eastAsia="宋体" w:cs="宋体"/>
          <w:spacing w:val="5"/>
          <w:sz w:val="20"/>
          <w:szCs w:val="20"/>
        </w:rPr>
        <w:t>的学子文化、</w:t>
      </w:r>
      <w:r>
        <w:rPr>
          <w:rFonts w:ascii="宋体" w:hAnsi="宋体" w:eastAsia="宋体" w:cs="宋体"/>
          <w:sz w:val="20"/>
          <w:szCs w:val="20"/>
        </w:rPr>
        <w:t xml:space="preserve"> </w:t>
      </w:r>
      <w:r>
        <w:rPr>
          <w:rFonts w:ascii="宋体" w:hAnsi="宋体" w:eastAsia="宋体" w:cs="宋体"/>
          <w:spacing w:val="10"/>
          <w:sz w:val="20"/>
          <w:szCs w:val="20"/>
        </w:rPr>
        <w:t>岩寺文化、民俗文化和民间信仰文化等。游人可以亲身体验参与许多农趣活动，主要游玩项目：种植、</w:t>
      </w:r>
      <w:r>
        <w:rPr>
          <w:rFonts w:ascii="宋体" w:hAnsi="宋体" w:eastAsia="宋体" w:cs="宋体"/>
          <w:spacing w:val="4"/>
          <w:sz w:val="20"/>
          <w:szCs w:val="20"/>
        </w:rPr>
        <w:t xml:space="preserve"> </w:t>
      </w:r>
      <w:r>
        <w:rPr>
          <w:rFonts w:ascii="宋体" w:hAnsi="宋体" w:eastAsia="宋体" w:cs="宋体"/>
          <w:spacing w:val="9"/>
          <w:sz w:val="20"/>
          <w:szCs w:val="20"/>
        </w:rPr>
        <w:t>采摘和了解各种农作物（如烟叶、水稻、蔬菜及各种中草药等植物</w:t>
      </w:r>
      <w:r>
        <w:rPr>
          <w:rFonts w:ascii="宋体" w:hAnsi="宋体" w:eastAsia="宋体" w:cs="宋体"/>
          <w:spacing w:val="-27"/>
          <w:sz w:val="20"/>
          <w:szCs w:val="20"/>
        </w:rPr>
        <w:t>），</w:t>
      </w:r>
      <w:r>
        <w:rPr>
          <w:rFonts w:ascii="宋体" w:hAnsi="宋体" w:eastAsia="宋体" w:cs="宋体"/>
          <w:spacing w:val="9"/>
          <w:sz w:val="20"/>
          <w:szCs w:val="20"/>
        </w:rPr>
        <w:t>以及捕鱼等一系列农事活动。当</w:t>
      </w:r>
      <w:r>
        <w:rPr>
          <w:rFonts w:ascii="宋体" w:hAnsi="宋体" w:eastAsia="宋体" w:cs="宋体"/>
          <w:sz w:val="20"/>
          <w:szCs w:val="20"/>
        </w:rPr>
        <w:t xml:space="preserve">  </w:t>
      </w:r>
      <w:r>
        <w:rPr>
          <w:rFonts w:ascii="宋体" w:hAnsi="宋体" w:eastAsia="宋体" w:cs="宋体"/>
          <w:spacing w:val="6"/>
          <w:sz w:val="20"/>
          <w:szCs w:val="20"/>
        </w:rPr>
        <w:t>然，农家主人还可以带您登山，是登山队极喜欢登山游玩的好去处；农家主人平时还到山上</w:t>
      </w:r>
      <w:r>
        <w:rPr>
          <w:rFonts w:ascii="宋体" w:hAnsi="宋体" w:eastAsia="宋体" w:cs="宋体"/>
          <w:spacing w:val="5"/>
          <w:sz w:val="20"/>
          <w:szCs w:val="20"/>
        </w:rPr>
        <w:t>去采中草药，</w:t>
      </w:r>
      <w:r>
        <w:rPr>
          <w:rFonts w:ascii="宋体" w:hAnsi="宋体" w:eastAsia="宋体" w:cs="宋体"/>
          <w:sz w:val="20"/>
          <w:szCs w:val="20"/>
        </w:rPr>
        <w:t xml:space="preserve"> </w:t>
      </w:r>
      <w:r>
        <w:rPr>
          <w:rFonts w:ascii="宋体" w:hAnsi="宋体" w:eastAsia="宋体" w:cs="宋体"/>
          <w:spacing w:val="9"/>
          <w:sz w:val="20"/>
          <w:szCs w:val="20"/>
        </w:rPr>
        <w:t>也是您中药养身的好去处。您可以骑着自行车，顺</w:t>
      </w:r>
      <w:r>
        <w:rPr>
          <w:rFonts w:ascii="宋体" w:hAnsi="宋体" w:eastAsia="宋体" w:cs="宋体"/>
          <w:spacing w:val="8"/>
          <w:sz w:val="20"/>
          <w:szCs w:val="20"/>
        </w:rPr>
        <w:t xml:space="preserve">着景区的健身步道去感受原生态的田园风光，也可以 </w:t>
      </w:r>
      <w:r>
        <w:rPr>
          <w:rFonts w:ascii="宋体" w:hAnsi="宋体" w:eastAsia="宋体" w:cs="宋体"/>
          <w:spacing w:val="9"/>
          <w:sz w:val="20"/>
          <w:szCs w:val="20"/>
        </w:rPr>
        <w:t>亲身感受农民日出而作，日落而息的农耕生活。由</w:t>
      </w:r>
      <w:r>
        <w:rPr>
          <w:rFonts w:ascii="宋体" w:hAnsi="宋体" w:eastAsia="宋体" w:cs="宋体"/>
          <w:spacing w:val="8"/>
          <w:sz w:val="20"/>
          <w:szCs w:val="20"/>
        </w:rPr>
        <w:t xml:space="preserve">于原先交通不便，景区境内受人文破坏因素较小，境 </w:t>
      </w:r>
      <w:r>
        <w:rPr>
          <w:rFonts w:ascii="宋体" w:hAnsi="宋体" w:eastAsia="宋体" w:cs="宋体"/>
          <w:spacing w:val="10"/>
          <w:sz w:val="20"/>
          <w:szCs w:val="20"/>
        </w:rPr>
        <w:t>内几乎没有污染，人们生活悠闲,没有太大的压力，因此，这</w:t>
      </w:r>
      <w:r>
        <w:rPr>
          <w:rFonts w:ascii="宋体" w:hAnsi="宋体" w:eastAsia="宋体" w:cs="宋体"/>
          <w:spacing w:val="9"/>
          <w:sz w:val="20"/>
          <w:szCs w:val="20"/>
        </w:rPr>
        <w:t>里农民的性格朴实厚道。这里四季风光秀</w:t>
      </w:r>
      <w:r>
        <w:rPr>
          <w:rFonts w:ascii="宋体" w:hAnsi="宋体" w:eastAsia="宋体" w:cs="宋体"/>
          <w:sz w:val="20"/>
          <w:szCs w:val="20"/>
        </w:rPr>
        <w:t xml:space="preserve">  </w:t>
      </w:r>
      <w:r>
        <w:rPr>
          <w:rFonts w:ascii="宋体" w:hAnsi="宋体" w:eastAsia="宋体" w:cs="宋体"/>
          <w:spacing w:val="9"/>
          <w:sz w:val="20"/>
          <w:szCs w:val="20"/>
        </w:rPr>
        <w:t>美，春天鸟语花香，夏天凉风阵阵，秋天满山红叶，冬天银装素裹。到达此地度假的游人</w:t>
      </w:r>
      <w:r>
        <w:rPr>
          <w:rFonts w:ascii="宋体" w:hAnsi="宋体" w:eastAsia="宋体" w:cs="宋体"/>
          <w:spacing w:val="8"/>
          <w:sz w:val="20"/>
          <w:szCs w:val="20"/>
        </w:rPr>
        <w:t>，除了感受到</w:t>
      </w:r>
    </w:p>
    <w:p>
      <w:pPr>
        <w:spacing w:line="228" w:lineRule="auto"/>
        <w:ind w:left="43"/>
        <w:rPr>
          <w:rFonts w:ascii="宋体" w:hAnsi="宋体" w:eastAsia="宋体" w:cs="宋体"/>
          <w:sz w:val="20"/>
          <w:szCs w:val="20"/>
        </w:rPr>
      </w:pPr>
      <w:r>
        <w:rPr>
          <w:rFonts w:ascii="宋体" w:hAnsi="宋体" w:eastAsia="宋体" w:cs="宋体"/>
          <w:spacing w:val="9"/>
          <w:sz w:val="20"/>
          <w:szCs w:val="20"/>
        </w:rPr>
        <w:t>自然山水的花香之外，同时，更能感受和体验到山野生活的那份悠闲</w:t>
      </w:r>
      <w:r>
        <w:rPr>
          <w:rFonts w:ascii="宋体" w:hAnsi="宋体" w:eastAsia="宋体" w:cs="宋体"/>
          <w:spacing w:val="8"/>
          <w:sz w:val="20"/>
          <w:szCs w:val="20"/>
        </w:rPr>
        <w:t>，能让人们的心灵得到净化。</w:t>
      </w:r>
    </w:p>
    <w:p>
      <w:pPr>
        <w:spacing w:before="151" w:line="370" w:lineRule="auto"/>
        <w:ind w:left="8" w:right="67" w:hanging="5"/>
        <w:rPr>
          <w:rFonts w:ascii="黑体" w:hAnsi="黑体" w:eastAsia="黑体" w:cs="黑体"/>
          <w:sz w:val="20"/>
          <w:szCs w:val="20"/>
        </w:rPr>
      </w:pPr>
      <w:r>
        <w:rPr>
          <w:rFonts w:ascii="黑体" w:hAnsi="黑体" w:eastAsia="黑体" w:cs="黑体"/>
          <w:spacing w:val="8"/>
          <w:sz w:val="20"/>
          <w:szCs w:val="20"/>
        </w:rPr>
        <w:t>【游览线路】：虎啸岩—</w:t>
      </w:r>
      <w:r>
        <w:rPr>
          <w:rFonts w:ascii="黑体" w:hAnsi="黑体" w:eastAsia="黑体" w:cs="黑体"/>
          <w:spacing w:val="-61"/>
          <w:sz w:val="20"/>
          <w:szCs w:val="20"/>
        </w:rPr>
        <w:t xml:space="preserve"> </w:t>
      </w:r>
      <w:r>
        <w:rPr>
          <w:rFonts w:ascii="黑体" w:hAnsi="黑体" w:eastAsia="黑体" w:cs="黑体"/>
          <w:spacing w:val="8"/>
          <w:sz w:val="20"/>
          <w:szCs w:val="20"/>
        </w:rPr>
        <w:t>中国丹霞岩槽之最—女娲补天—石锅—弧形洞—雪洞—李家岩（天成禅寺）--</w:t>
      </w:r>
      <w:r>
        <w:rPr>
          <w:rFonts w:ascii="黑体" w:hAnsi="黑体" w:eastAsia="黑体" w:cs="黑体"/>
          <w:sz w:val="20"/>
          <w:szCs w:val="20"/>
        </w:rPr>
        <w:t xml:space="preserve"> </w:t>
      </w:r>
      <w:r>
        <w:rPr>
          <w:rFonts w:ascii="黑体" w:hAnsi="黑体" w:eastAsia="黑体" w:cs="黑体"/>
          <w:spacing w:val="9"/>
          <w:sz w:val="20"/>
          <w:szCs w:val="20"/>
        </w:rPr>
        <w:t>夯土墙、石臼—智慧水和消灾泉—扁平洞中的崩塌岩块—蟒蛇古藤—蜂窝状洞穴长廊—流水冲</w:t>
      </w:r>
      <w:r>
        <w:rPr>
          <w:rFonts w:ascii="黑体" w:hAnsi="黑体" w:eastAsia="黑体" w:cs="黑体"/>
          <w:spacing w:val="8"/>
          <w:sz w:val="20"/>
          <w:szCs w:val="20"/>
        </w:rPr>
        <w:t>蚀垂直凹</w:t>
      </w:r>
    </w:p>
    <w:p>
      <w:pPr>
        <w:spacing w:line="229" w:lineRule="auto"/>
        <w:ind w:left="7"/>
        <w:rPr>
          <w:rFonts w:ascii="黑体" w:hAnsi="黑体" w:eastAsia="黑体" w:cs="黑体"/>
          <w:sz w:val="20"/>
          <w:szCs w:val="20"/>
        </w:rPr>
      </w:pPr>
      <w:r>
        <w:rPr>
          <w:rFonts w:ascii="黑体" w:hAnsi="黑体" w:eastAsia="黑体" w:cs="黑体"/>
          <w:spacing w:val="9"/>
          <w:sz w:val="20"/>
          <w:szCs w:val="20"/>
        </w:rPr>
        <w:t>槽—瀑布岩—丰岩三寺—丹霞岩—罗汉岩—丰岩</w:t>
      </w:r>
    </w:p>
    <w:p>
      <w:pPr>
        <w:pStyle w:val="2"/>
        <w:spacing w:line="442" w:lineRule="auto"/>
      </w:pPr>
    </w:p>
    <w:p>
      <w:pPr>
        <w:spacing w:before="79" w:line="222" w:lineRule="auto"/>
        <w:ind w:left="3191"/>
        <w:rPr>
          <w:rFonts w:ascii="黑体" w:hAnsi="黑体" w:eastAsia="黑体" w:cs="黑体"/>
          <w:sz w:val="24"/>
          <w:szCs w:val="24"/>
        </w:rPr>
      </w:pPr>
      <w:r>
        <w:rPr>
          <w:rFonts w:ascii="黑体" w:hAnsi="黑体" w:eastAsia="黑体" w:cs="黑体"/>
          <w:b/>
          <w:bCs/>
          <w:spacing w:val="16"/>
          <w:sz w:val="24"/>
          <w:szCs w:val="24"/>
        </w:rPr>
        <w:t>（</w:t>
      </w:r>
      <w:r>
        <w:rPr>
          <w:rFonts w:ascii="黑体" w:hAnsi="黑体" w:eastAsia="黑体" w:cs="黑体"/>
          <w:spacing w:val="-66"/>
          <w:sz w:val="24"/>
          <w:szCs w:val="24"/>
        </w:rPr>
        <w:t xml:space="preserve"> </w:t>
      </w:r>
      <w:r>
        <w:rPr>
          <w:rFonts w:ascii="黑体" w:hAnsi="黑体" w:eastAsia="黑体" w:cs="黑体"/>
          <w:b/>
          <w:bCs/>
          <w:spacing w:val="16"/>
          <w:sz w:val="24"/>
          <w:szCs w:val="24"/>
        </w:rPr>
        <w:t>一</w:t>
      </w:r>
      <w:r>
        <w:rPr>
          <w:rFonts w:ascii="黑体" w:hAnsi="黑体" w:eastAsia="黑体" w:cs="黑体"/>
          <w:spacing w:val="-52"/>
          <w:sz w:val="24"/>
          <w:szCs w:val="24"/>
        </w:rPr>
        <w:t xml:space="preserve"> </w:t>
      </w:r>
      <w:r>
        <w:rPr>
          <w:rFonts w:ascii="黑体" w:hAnsi="黑体" w:eastAsia="黑体" w:cs="黑体"/>
          <w:b/>
          <w:bCs/>
          <w:spacing w:val="16"/>
          <w:sz w:val="24"/>
          <w:szCs w:val="24"/>
        </w:rPr>
        <w:t>）</w:t>
      </w:r>
      <w:r>
        <w:rPr>
          <w:rFonts w:ascii="黑体" w:hAnsi="黑体" w:eastAsia="黑体" w:cs="黑体"/>
          <w:spacing w:val="-51"/>
          <w:sz w:val="24"/>
          <w:szCs w:val="24"/>
        </w:rPr>
        <w:t xml:space="preserve"> </w:t>
      </w:r>
      <w:r>
        <w:rPr>
          <w:rFonts w:ascii="黑体" w:hAnsi="黑体" w:eastAsia="黑体" w:cs="黑体"/>
          <w:b/>
          <w:bCs/>
          <w:spacing w:val="16"/>
          <w:sz w:val="24"/>
          <w:szCs w:val="24"/>
        </w:rPr>
        <w:t>中国丹霞岩槽之最</w:t>
      </w:r>
    </w:p>
    <w:p>
      <w:pPr>
        <w:spacing w:before="140"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1" w:line="370" w:lineRule="auto"/>
        <w:ind w:left="9" w:right="64" w:firstLine="418"/>
        <w:jc w:val="both"/>
        <w:rPr>
          <w:rFonts w:ascii="宋体" w:hAnsi="宋体" w:eastAsia="宋体" w:cs="宋体"/>
          <w:sz w:val="20"/>
          <w:szCs w:val="20"/>
        </w:rPr>
      </w:pPr>
      <w:r>
        <w:rPr>
          <w:rFonts w:ascii="宋体" w:hAnsi="宋体" w:eastAsia="宋体" w:cs="宋体"/>
          <w:spacing w:val="8"/>
          <w:sz w:val="20"/>
          <w:szCs w:val="20"/>
        </w:rPr>
        <w:t>迎面是景区的管理服务中心，为了给更多旅人提供“农家乐</w:t>
      </w:r>
      <w:r>
        <w:rPr>
          <w:rFonts w:ascii="宋体" w:hAnsi="宋体" w:eastAsia="宋体" w:cs="宋体"/>
          <w:spacing w:val="-62"/>
          <w:sz w:val="20"/>
          <w:szCs w:val="20"/>
        </w:rPr>
        <w:t xml:space="preserve"> </w:t>
      </w:r>
      <w:r>
        <w:rPr>
          <w:rFonts w:ascii="宋体" w:hAnsi="宋体" w:eastAsia="宋体" w:cs="宋体"/>
          <w:spacing w:val="8"/>
          <w:sz w:val="20"/>
          <w:szCs w:val="20"/>
        </w:rPr>
        <w:t>”旅游综合服务，李家岩景区还在路口</w:t>
      </w:r>
      <w:r>
        <w:rPr>
          <w:rFonts w:ascii="宋体" w:hAnsi="宋体" w:eastAsia="宋体" w:cs="宋体"/>
          <w:sz w:val="20"/>
          <w:szCs w:val="20"/>
        </w:rPr>
        <w:t xml:space="preserve"> </w:t>
      </w:r>
      <w:r>
        <w:rPr>
          <w:rFonts w:ascii="宋体" w:hAnsi="宋体" w:eastAsia="宋体" w:cs="宋体"/>
          <w:spacing w:val="8"/>
          <w:sz w:val="20"/>
          <w:szCs w:val="20"/>
        </w:rPr>
        <w:t>增设了“农家乐综合旅游服务</w:t>
      </w:r>
      <w:r>
        <w:rPr>
          <w:rFonts w:ascii="宋体" w:hAnsi="宋体" w:eastAsia="宋体" w:cs="宋体"/>
          <w:spacing w:val="-56"/>
          <w:sz w:val="20"/>
          <w:szCs w:val="20"/>
        </w:rPr>
        <w:t xml:space="preserve"> </w:t>
      </w:r>
      <w:r>
        <w:rPr>
          <w:rFonts w:ascii="宋体" w:hAnsi="宋体" w:eastAsia="宋体" w:cs="宋体"/>
          <w:spacing w:val="8"/>
          <w:sz w:val="20"/>
          <w:szCs w:val="20"/>
        </w:rPr>
        <w:t>”窗口，这个服务窗口主要承办的业务是：旅游咨询、电瓶车票代售点、</w:t>
      </w:r>
    </w:p>
    <w:p>
      <w:pPr>
        <w:spacing w:line="228" w:lineRule="auto"/>
        <w:ind w:left="43"/>
        <w:rPr>
          <w:rFonts w:ascii="宋体" w:hAnsi="宋体" w:eastAsia="宋体" w:cs="宋体"/>
          <w:sz w:val="20"/>
          <w:szCs w:val="20"/>
        </w:rPr>
      </w:pPr>
      <w:r>
        <w:rPr>
          <w:rFonts w:ascii="宋体" w:hAnsi="宋体" w:eastAsia="宋体" w:cs="宋体"/>
          <w:spacing w:val="7"/>
          <w:sz w:val="20"/>
          <w:szCs w:val="20"/>
        </w:rPr>
        <w:t>自行车出租、农家人订餐、订房等有关综合旅游服务。</w:t>
      </w:r>
    </w:p>
    <w:p>
      <w:pPr>
        <w:spacing w:before="153" w:line="369" w:lineRule="auto"/>
        <w:ind w:left="9" w:right="14" w:firstLine="420"/>
        <w:jc w:val="both"/>
        <w:rPr>
          <w:rFonts w:ascii="宋体" w:hAnsi="宋体" w:eastAsia="宋体" w:cs="宋体"/>
          <w:sz w:val="20"/>
          <w:szCs w:val="20"/>
        </w:rPr>
      </w:pPr>
      <w:r>
        <w:rPr>
          <w:rFonts w:ascii="宋体" w:hAnsi="宋体" w:eastAsia="宋体" w:cs="宋体"/>
          <w:spacing w:val="9"/>
          <w:sz w:val="20"/>
          <w:szCs w:val="20"/>
        </w:rPr>
        <w:t>来到李家岩景区，映入眼帘的尽是郁郁葱葱的绿，让城市的喧嚣立刻消失的无</w:t>
      </w:r>
      <w:r>
        <w:rPr>
          <w:rFonts w:ascii="宋体" w:hAnsi="宋体" w:eastAsia="宋体" w:cs="宋体"/>
          <w:spacing w:val="8"/>
          <w:sz w:val="20"/>
          <w:szCs w:val="20"/>
        </w:rPr>
        <w:t>影无踪。景区四面群</w:t>
      </w:r>
      <w:r>
        <w:rPr>
          <w:rFonts w:ascii="宋体" w:hAnsi="宋体" w:eastAsia="宋体" w:cs="宋体"/>
          <w:sz w:val="20"/>
          <w:szCs w:val="20"/>
        </w:rPr>
        <w:t xml:space="preserve"> </w:t>
      </w:r>
      <w:r>
        <w:rPr>
          <w:rFonts w:ascii="宋体" w:hAnsi="宋体" w:eastAsia="宋体" w:cs="宋体"/>
          <w:spacing w:val="7"/>
          <w:sz w:val="20"/>
          <w:szCs w:val="20"/>
        </w:rPr>
        <w:t>山环抱,竹林苍翠,空气清新,泉水叮咚。风吹树叶，发出阵阵“沙沙</w:t>
      </w:r>
      <w:r>
        <w:rPr>
          <w:rFonts w:ascii="宋体" w:hAnsi="宋体" w:eastAsia="宋体" w:cs="宋体"/>
          <w:spacing w:val="-70"/>
          <w:sz w:val="20"/>
          <w:szCs w:val="20"/>
        </w:rPr>
        <w:t xml:space="preserve"> </w:t>
      </w:r>
      <w:r>
        <w:rPr>
          <w:rFonts w:ascii="宋体" w:hAnsi="宋体" w:eastAsia="宋体" w:cs="宋体"/>
          <w:spacing w:val="7"/>
          <w:sz w:val="20"/>
          <w:szCs w:val="20"/>
        </w:rPr>
        <w:t>”轻响。哪怕你是自驾车</w:t>
      </w:r>
      <w:r>
        <w:rPr>
          <w:rFonts w:ascii="宋体" w:hAnsi="宋体" w:eastAsia="宋体" w:cs="宋体"/>
          <w:spacing w:val="6"/>
          <w:sz w:val="20"/>
          <w:szCs w:val="20"/>
        </w:rPr>
        <w:t>进入景区，</w:t>
      </w:r>
      <w:r>
        <w:rPr>
          <w:rFonts w:ascii="宋体" w:hAnsi="宋体" w:eastAsia="宋体" w:cs="宋体"/>
          <w:sz w:val="20"/>
          <w:szCs w:val="20"/>
        </w:rPr>
        <w:t xml:space="preserve"> </w:t>
      </w:r>
      <w:r>
        <w:rPr>
          <w:rFonts w:ascii="宋体" w:hAnsi="宋体" w:eastAsia="宋体" w:cs="宋体"/>
          <w:spacing w:val="8"/>
          <w:sz w:val="20"/>
          <w:szCs w:val="20"/>
        </w:rPr>
        <w:t>你也会不由自主地关了车里的空调，享受着大自然的</w:t>
      </w:r>
      <w:r>
        <w:rPr>
          <w:rFonts w:ascii="宋体" w:hAnsi="宋体" w:eastAsia="宋体" w:cs="宋体"/>
          <w:spacing w:val="7"/>
          <w:sz w:val="20"/>
          <w:szCs w:val="20"/>
        </w:rPr>
        <w:t>清凉氧吧！泰宁的“峡谷</w:t>
      </w:r>
      <w:r>
        <w:rPr>
          <w:rFonts w:ascii="宋体" w:hAnsi="宋体" w:eastAsia="宋体" w:cs="宋体"/>
          <w:spacing w:val="-70"/>
          <w:sz w:val="20"/>
          <w:szCs w:val="20"/>
        </w:rPr>
        <w:t xml:space="preserve"> </w:t>
      </w:r>
      <w:r>
        <w:rPr>
          <w:rFonts w:ascii="宋体" w:hAnsi="宋体" w:eastAsia="宋体" w:cs="宋体"/>
          <w:spacing w:val="7"/>
          <w:sz w:val="20"/>
          <w:szCs w:val="20"/>
        </w:rPr>
        <w:t>”和“洞穴</w:t>
      </w:r>
      <w:r>
        <w:rPr>
          <w:rFonts w:ascii="宋体" w:hAnsi="宋体" w:eastAsia="宋体" w:cs="宋体"/>
          <w:spacing w:val="-68"/>
          <w:sz w:val="20"/>
          <w:szCs w:val="20"/>
        </w:rPr>
        <w:t xml:space="preserve"> </w:t>
      </w:r>
      <w:r>
        <w:rPr>
          <w:rFonts w:ascii="宋体" w:hAnsi="宋体" w:eastAsia="宋体" w:cs="宋体"/>
          <w:spacing w:val="7"/>
          <w:sz w:val="20"/>
          <w:szCs w:val="20"/>
        </w:rPr>
        <w:t>”，可谓是泰</w:t>
      </w:r>
      <w:r>
        <w:rPr>
          <w:rFonts w:ascii="宋体" w:hAnsi="宋体" w:eastAsia="宋体" w:cs="宋体"/>
          <w:sz w:val="20"/>
          <w:szCs w:val="20"/>
        </w:rPr>
        <w:t xml:space="preserve"> </w:t>
      </w:r>
      <w:r>
        <w:rPr>
          <w:rFonts w:ascii="宋体" w:hAnsi="宋体" w:eastAsia="宋体" w:cs="宋体"/>
          <w:spacing w:val="9"/>
          <w:sz w:val="20"/>
          <w:szCs w:val="20"/>
        </w:rPr>
        <w:t>宁丹霞景区的一大亮点。但不少游人会因泰宁的洞穴群，只能昂首仰望而深感遗憾。其时，</w:t>
      </w:r>
      <w:r>
        <w:rPr>
          <w:rFonts w:ascii="宋体" w:hAnsi="宋体" w:eastAsia="宋体" w:cs="宋体"/>
          <w:spacing w:val="8"/>
          <w:sz w:val="20"/>
          <w:szCs w:val="20"/>
        </w:rPr>
        <w:t>今天我们要</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去的李家岩寺，将会填补你对洞穴只能昂首仰望的遗憾，因为我们将零距离的接触这些丹霞岩穴。</w:t>
      </w:r>
    </w:p>
    <w:p>
      <w:pPr>
        <w:spacing w:line="227" w:lineRule="auto"/>
        <w:rPr>
          <w:rFonts w:ascii="宋体" w:hAnsi="宋体" w:eastAsia="宋体" w:cs="宋体"/>
          <w:sz w:val="20"/>
          <w:szCs w:val="20"/>
        </w:rPr>
        <w:sectPr>
          <w:headerReference r:id="rId116" w:type="default"/>
          <w:footerReference r:id="rId117" w:type="default"/>
          <w:pgSz w:w="11906" w:h="16839"/>
          <w:pgMar w:top="1196" w:right="1179" w:bottom="1156" w:left="1246" w:header="886" w:footer="994" w:gutter="0"/>
          <w:cols w:space="720" w:num="1"/>
        </w:sectPr>
      </w:pPr>
    </w:p>
    <w:p>
      <w:pPr>
        <w:pStyle w:val="2"/>
        <w:spacing w:line="255" w:lineRule="auto"/>
      </w:pPr>
    </w:p>
    <w:p>
      <w:pPr>
        <w:spacing w:before="78" w:line="222" w:lineRule="auto"/>
        <w:ind w:left="4232"/>
        <w:rPr>
          <w:rFonts w:ascii="黑体" w:hAnsi="黑体" w:eastAsia="黑体" w:cs="黑体"/>
          <w:sz w:val="24"/>
          <w:szCs w:val="24"/>
        </w:rPr>
      </w:pPr>
      <w:r>
        <w:rPr>
          <w:rFonts w:ascii="黑体" w:hAnsi="黑体" w:eastAsia="黑体" w:cs="黑体"/>
          <w:b/>
          <w:bCs/>
          <w:spacing w:val="-11"/>
          <w:sz w:val="24"/>
          <w:szCs w:val="24"/>
        </w:rPr>
        <w:t>虎</w:t>
      </w:r>
      <w:r>
        <w:rPr>
          <w:rFonts w:ascii="黑体" w:hAnsi="黑体" w:eastAsia="黑体" w:cs="黑体"/>
          <w:spacing w:val="16"/>
          <w:sz w:val="24"/>
          <w:szCs w:val="24"/>
        </w:rPr>
        <w:t xml:space="preserve"> </w:t>
      </w:r>
      <w:r>
        <w:rPr>
          <w:rFonts w:ascii="黑体" w:hAnsi="黑体" w:eastAsia="黑体" w:cs="黑体"/>
          <w:b/>
          <w:bCs/>
          <w:spacing w:val="-11"/>
          <w:sz w:val="24"/>
          <w:szCs w:val="24"/>
        </w:rPr>
        <w:t>啸</w:t>
      </w:r>
      <w:r>
        <w:rPr>
          <w:rFonts w:ascii="黑体" w:hAnsi="黑体" w:eastAsia="黑体" w:cs="黑体"/>
          <w:spacing w:val="9"/>
          <w:sz w:val="24"/>
          <w:szCs w:val="24"/>
        </w:rPr>
        <w:t xml:space="preserve"> </w:t>
      </w:r>
      <w:r>
        <w:rPr>
          <w:rFonts w:ascii="黑体" w:hAnsi="黑体" w:eastAsia="黑体" w:cs="黑体"/>
          <w:b/>
          <w:bCs/>
          <w:spacing w:val="-11"/>
          <w:sz w:val="24"/>
          <w:szCs w:val="24"/>
        </w:rPr>
        <w:t>岩</w:t>
      </w:r>
    </w:p>
    <w:p>
      <w:pPr>
        <w:spacing w:before="136" w:line="369" w:lineRule="auto"/>
        <w:ind w:left="9" w:right="53" w:firstLine="420"/>
        <w:jc w:val="both"/>
        <w:rPr>
          <w:rFonts w:ascii="宋体" w:hAnsi="宋体" w:eastAsia="宋体" w:cs="宋体"/>
          <w:sz w:val="20"/>
          <w:szCs w:val="20"/>
        </w:rPr>
      </w:pPr>
      <w:r>
        <w:rPr>
          <w:rFonts w:ascii="宋体" w:hAnsi="宋体" w:eastAsia="宋体" w:cs="宋体"/>
          <w:spacing w:val="8"/>
          <w:sz w:val="20"/>
          <w:szCs w:val="20"/>
        </w:rPr>
        <w:t>这是虎啸岩，这里乱石崩塌、堆积形成了一个</w:t>
      </w:r>
      <w:r>
        <w:rPr>
          <w:rFonts w:ascii="宋体" w:hAnsi="宋体" w:eastAsia="宋体" w:cs="宋体"/>
          <w:spacing w:val="7"/>
          <w:sz w:val="20"/>
          <w:szCs w:val="20"/>
        </w:rPr>
        <w:t>弧形洞。并在晚白垩世（距今</w:t>
      </w:r>
      <w:r>
        <w:rPr>
          <w:rFonts w:ascii="宋体" w:hAnsi="宋体" w:eastAsia="宋体" w:cs="宋体"/>
          <w:spacing w:val="-38"/>
          <w:sz w:val="20"/>
          <w:szCs w:val="20"/>
        </w:rPr>
        <w:t xml:space="preserve"> </w:t>
      </w:r>
      <w:r>
        <w:rPr>
          <w:rFonts w:ascii="宋体" w:hAnsi="宋体" w:eastAsia="宋体" w:cs="宋体"/>
          <w:spacing w:val="7"/>
          <w:sz w:val="20"/>
          <w:szCs w:val="20"/>
        </w:rPr>
        <w:t>6</w:t>
      </w:r>
      <w:r>
        <w:rPr>
          <w:rFonts w:ascii="宋体" w:hAnsi="宋体" w:eastAsia="宋体" w:cs="宋体"/>
          <w:spacing w:val="-21"/>
          <w:sz w:val="20"/>
          <w:szCs w:val="20"/>
        </w:rPr>
        <w:t xml:space="preserve"> </w:t>
      </w:r>
      <w:r>
        <w:rPr>
          <w:rFonts w:ascii="宋体" w:hAnsi="宋体" w:eastAsia="宋体" w:cs="宋体"/>
          <w:spacing w:val="7"/>
          <w:sz w:val="20"/>
          <w:szCs w:val="20"/>
        </w:rPr>
        <w:t>500</w:t>
      </w:r>
      <w:r>
        <w:rPr>
          <w:rFonts w:ascii="宋体" w:hAnsi="宋体" w:eastAsia="宋体" w:cs="宋体"/>
          <w:spacing w:val="-33"/>
          <w:sz w:val="20"/>
          <w:szCs w:val="20"/>
        </w:rPr>
        <w:t xml:space="preserve"> </w:t>
      </w:r>
      <w:r>
        <w:rPr>
          <w:rFonts w:ascii="宋体" w:hAnsi="宋体" w:eastAsia="宋体" w:cs="宋体"/>
          <w:spacing w:val="7"/>
          <w:sz w:val="20"/>
          <w:szCs w:val="20"/>
        </w:rPr>
        <w:t>万年前）</w:t>
      </w:r>
      <w:r>
        <w:rPr>
          <w:rFonts w:ascii="宋体" w:hAnsi="宋体" w:eastAsia="宋体" w:cs="宋体"/>
          <w:spacing w:val="-56"/>
          <w:sz w:val="20"/>
          <w:szCs w:val="20"/>
        </w:rPr>
        <w:t xml:space="preserve"> </w:t>
      </w:r>
      <w:r>
        <w:rPr>
          <w:rFonts w:ascii="宋体" w:hAnsi="宋体" w:eastAsia="宋体" w:cs="宋体"/>
          <w:spacing w:val="7"/>
          <w:sz w:val="20"/>
          <w:szCs w:val="20"/>
        </w:rPr>
        <w:t>由于岩</w:t>
      </w:r>
      <w:r>
        <w:rPr>
          <w:rFonts w:ascii="宋体" w:hAnsi="宋体" w:eastAsia="宋体" w:cs="宋体"/>
          <w:sz w:val="20"/>
          <w:szCs w:val="20"/>
        </w:rPr>
        <w:t xml:space="preserve"> </w:t>
      </w:r>
      <w:r>
        <w:rPr>
          <w:rFonts w:ascii="宋体" w:hAnsi="宋体" w:eastAsia="宋体" w:cs="宋体"/>
          <w:spacing w:val="9"/>
          <w:sz w:val="20"/>
          <w:szCs w:val="20"/>
        </w:rPr>
        <w:t>石的沉积、砂岩经风化剥落, 流水侵蚀及崩塌形成的洞顶，在纵向</w:t>
      </w:r>
      <w:r>
        <w:rPr>
          <w:rFonts w:ascii="宋体" w:hAnsi="宋体" w:eastAsia="宋体" w:cs="宋体"/>
          <w:spacing w:val="8"/>
          <w:sz w:val="20"/>
          <w:szCs w:val="20"/>
        </w:rPr>
        <w:t>和横向上皆呈平缓拱状，局部还分布</w:t>
      </w:r>
    </w:p>
    <w:p>
      <w:pPr>
        <w:spacing w:line="228" w:lineRule="auto"/>
        <w:ind w:left="9"/>
        <w:rPr>
          <w:rFonts w:ascii="宋体" w:hAnsi="宋体" w:eastAsia="宋体" w:cs="宋体"/>
          <w:sz w:val="20"/>
          <w:szCs w:val="20"/>
        </w:rPr>
      </w:pPr>
      <w:r>
        <w:rPr>
          <w:rFonts w:ascii="宋体" w:hAnsi="宋体" w:eastAsia="宋体" w:cs="宋体"/>
          <w:spacing w:val="6"/>
          <w:sz w:val="20"/>
          <w:szCs w:val="20"/>
        </w:rPr>
        <w:t>少量蜂窝洞。洞底平坦微向外斜。此洞宽</w:t>
      </w:r>
      <w:r>
        <w:rPr>
          <w:rFonts w:ascii="宋体" w:hAnsi="宋体" w:eastAsia="宋体" w:cs="宋体"/>
          <w:spacing w:val="-35"/>
          <w:sz w:val="20"/>
          <w:szCs w:val="20"/>
        </w:rPr>
        <w:t xml:space="preserve"> </w:t>
      </w:r>
      <w:r>
        <w:rPr>
          <w:rFonts w:ascii="宋体" w:hAnsi="宋体" w:eastAsia="宋体" w:cs="宋体"/>
          <w:spacing w:val="6"/>
          <w:sz w:val="20"/>
          <w:szCs w:val="20"/>
        </w:rPr>
        <w:t>27 m，洞口高</w:t>
      </w:r>
      <w:r>
        <w:rPr>
          <w:rFonts w:ascii="宋体" w:hAnsi="宋体" w:eastAsia="宋体" w:cs="宋体"/>
          <w:spacing w:val="-21"/>
          <w:sz w:val="20"/>
          <w:szCs w:val="20"/>
        </w:rPr>
        <w:t xml:space="preserve"> </w:t>
      </w:r>
      <w:r>
        <w:rPr>
          <w:rFonts w:ascii="宋体" w:hAnsi="宋体" w:eastAsia="宋体" w:cs="宋体"/>
          <w:spacing w:val="6"/>
          <w:sz w:val="20"/>
          <w:szCs w:val="20"/>
        </w:rPr>
        <w:t>10 m，深</w:t>
      </w:r>
      <w:r>
        <w:rPr>
          <w:rFonts w:ascii="宋体" w:hAnsi="宋体" w:eastAsia="宋体" w:cs="宋体"/>
          <w:spacing w:val="-22"/>
          <w:sz w:val="20"/>
          <w:szCs w:val="20"/>
        </w:rPr>
        <w:t xml:space="preserve"> </w:t>
      </w:r>
      <w:r>
        <w:rPr>
          <w:rFonts w:ascii="宋体" w:hAnsi="宋体" w:eastAsia="宋体" w:cs="宋体"/>
          <w:spacing w:val="6"/>
          <w:sz w:val="20"/>
          <w:szCs w:val="20"/>
        </w:rPr>
        <w:t>17 m。</w:t>
      </w:r>
    </w:p>
    <w:p>
      <w:pPr>
        <w:spacing w:before="126" w:line="222" w:lineRule="auto"/>
        <w:ind w:left="3770"/>
        <w:rPr>
          <w:rFonts w:ascii="黑体" w:hAnsi="黑体" w:eastAsia="黑体" w:cs="黑体"/>
          <w:sz w:val="24"/>
          <w:szCs w:val="24"/>
        </w:rPr>
      </w:pPr>
      <w:r>
        <w:rPr>
          <w:rFonts w:ascii="黑体" w:hAnsi="黑体" w:eastAsia="黑体" w:cs="黑体"/>
          <w:b/>
          <w:bCs/>
          <w:spacing w:val="-6"/>
          <w:sz w:val="24"/>
          <w:szCs w:val="24"/>
        </w:rPr>
        <w:t>中国丹霞岩槽之最</w:t>
      </w:r>
    </w:p>
    <w:p>
      <w:pPr>
        <w:spacing w:before="139" w:line="369" w:lineRule="auto"/>
        <w:ind w:left="8" w:firstLine="423"/>
        <w:jc w:val="both"/>
        <w:rPr>
          <w:rFonts w:ascii="宋体" w:hAnsi="宋体" w:eastAsia="宋体" w:cs="宋体"/>
          <w:sz w:val="20"/>
          <w:szCs w:val="20"/>
        </w:rPr>
      </w:pPr>
      <w:r>
        <w:rPr>
          <w:rFonts w:ascii="宋体" w:hAnsi="宋体" w:eastAsia="宋体" w:cs="宋体"/>
          <w:spacing w:val="4"/>
          <w:sz w:val="20"/>
          <w:szCs w:val="20"/>
        </w:rPr>
        <w:t>大家请看，这就是通往寺庙的天然“栈道</w:t>
      </w:r>
      <w:r>
        <w:rPr>
          <w:rFonts w:ascii="宋体" w:hAnsi="宋体" w:eastAsia="宋体" w:cs="宋体"/>
          <w:spacing w:val="-60"/>
          <w:sz w:val="20"/>
          <w:szCs w:val="20"/>
        </w:rPr>
        <w:t xml:space="preserve"> </w:t>
      </w:r>
      <w:r>
        <w:rPr>
          <w:rFonts w:ascii="宋体" w:hAnsi="宋体" w:eastAsia="宋体" w:cs="宋体"/>
          <w:spacing w:val="4"/>
          <w:sz w:val="20"/>
          <w:szCs w:val="20"/>
        </w:rPr>
        <w:t>”，也是“</w:t>
      </w:r>
      <w:r>
        <w:rPr>
          <w:rFonts w:ascii="宋体" w:hAnsi="宋体" w:eastAsia="宋体" w:cs="宋体"/>
          <w:spacing w:val="-70"/>
          <w:sz w:val="20"/>
          <w:szCs w:val="20"/>
        </w:rPr>
        <w:t xml:space="preserve"> </w:t>
      </w:r>
      <w:r>
        <w:rPr>
          <w:rFonts w:ascii="宋体" w:hAnsi="宋体" w:eastAsia="宋体" w:cs="宋体"/>
          <w:spacing w:val="4"/>
          <w:sz w:val="20"/>
          <w:szCs w:val="20"/>
        </w:rPr>
        <w:t>中国丹霞岩槽之最</w:t>
      </w:r>
      <w:r>
        <w:rPr>
          <w:rFonts w:ascii="宋体" w:hAnsi="宋体" w:eastAsia="宋体" w:cs="宋体"/>
          <w:spacing w:val="-70"/>
          <w:sz w:val="20"/>
          <w:szCs w:val="20"/>
        </w:rPr>
        <w:t xml:space="preserve"> </w:t>
      </w:r>
      <w:r>
        <w:rPr>
          <w:rFonts w:ascii="宋体" w:hAnsi="宋体" w:eastAsia="宋体" w:cs="宋体"/>
          <w:spacing w:val="4"/>
          <w:sz w:val="20"/>
          <w:szCs w:val="20"/>
        </w:rPr>
        <w:t>”， 。岩槽与地面垂直高度</w:t>
      </w:r>
      <w:r>
        <w:rPr>
          <w:rFonts w:ascii="宋体" w:hAnsi="宋体" w:eastAsia="宋体" w:cs="宋体"/>
          <w:sz w:val="20"/>
          <w:szCs w:val="20"/>
        </w:rPr>
        <w:t xml:space="preserve"> </w:t>
      </w:r>
      <w:r>
        <w:rPr>
          <w:rFonts w:ascii="宋体" w:hAnsi="宋体" w:eastAsia="宋体" w:cs="宋体"/>
          <w:spacing w:val="7"/>
          <w:sz w:val="20"/>
          <w:szCs w:val="20"/>
        </w:rPr>
        <w:t>达</w:t>
      </w:r>
      <w:r>
        <w:rPr>
          <w:rFonts w:ascii="宋体" w:hAnsi="宋体" w:eastAsia="宋体" w:cs="宋体"/>
          <w:spacing w:val="-24"/>
          <w:sz w:val="20"/>
          <w:szCs w:val="20"/>
        </w:rPr>
        <w:t xml:space="preserve"> </w:t>
      </w:r>
      <w:r>
        <w:rPr>
          <w:rFonts w:ascii="宋体" w:hAnsi="宋体" w:eastAsia="宋体" w:cs="宋体"/>
          <w:spacing w:val="7"/>
          <w:sz w:val="20"/>
          <w:szCs w:val="20"/>
        </w:rPr>
        <w:t>150</w:t>
      </w:r>
      <w:r>
        <w:rPr>
          <w:rFonts w:ascii="宋体" w:hAnsi="宋体" w:eastAsia="宋体" w:cs="宋体"/>
          <w:spacing w:val="-39"/>
          <w:sz w:val="20"/>
          <w:szCs w:val="20"/>
        </w:rPr>
        <w:t xml:space="preserve"> </w:t>
      </w:r>
      <w:r>
        <w:rPr>
          <w:rFonts w:ascii="宋体" w:hAnsi="宋体" w:eastAsia="宋体" w:cs="宋体"/>
          <w:spacing w:val="7"/>
          <w:sz w:val="20"/>
          <w:szCs w:val="20"/>
        </w:rPr>
        <w:t>余米，长达</w:t>
      </w:r>
      <w:r>
        <w:rPr>
          <w:rFonts w:ascii="宋体" w:hAnsi="宋体" w:eastAsia="宋体" w:cs="宋体"/>
          <w:spacing w:val="-35"/>
          <w:sz w:val="20"/>
          <w:szCs w:val="20"/>
        </w:rPr>
        <w:t xml:space="preserve"> </w:t>
      </w:r>
      <w:r>
        <w:rPr>
          <w:rFonts w:ascii="宋体" w:hAnsi="宋体" w:eastAsia="宋体" w:cs="宋体"/>
          <w:spacing w:val="7"/>
          <w:sz w:val="20"/>
          <w:szCs w:val="20"/>
        </w:rPr>
        <w:t>360 m，高</w:t>
      </w:r>
      <w:r>
        <w:rPr>
          <w:rFonts w:ascii="宋体" w:hAnsi="宋体" w:eastAsia="宋体" w:cs="宋体"/>
          <w:spacing w:val="-24"/>
          <w:sz w:val="20"/>
          <w:szCs w:val="20"/>
        </w:rPr>
        <w:t xml:space="preserve"> </w:t>
      </w:r>
      <w:r>
        <w:rPr>
          <w:rFonts w:ascii="宋体" w:hAnsi="宋体" w:eastAsia="宋体" w:cs="宋体"/>
          <w:spacing w:val="7"/>
          <w:sz w:val="20"/>
          <w:szCs w:val="20"/>
        </w:rPr>
        <w:t>1-2.2 m，深</w:t>
      </w:r>
      <w:r>
        <w:rPr>
          <w:rFonts w:ascii="宋体" w:hAnsi="宋体" w:eastAsia="宋体" w:cs="宋体"/>
          <w:spacing w:val="-38"/>
          <w:sz w:val="20"/>
          <w:szCs w:val="20"/>
        </w:rPr>
        <w:t xml:space="preserve"> </w:t>
      </w:r>
      <w:r>
        <w:rPr>
          <w:rFonts w:ascii="宋体" w:hAnsi="宋体" w:eastAsia="宋体" w:cs="宋体"/>
          <w:spacing w:val="7"/>
          <w:sz w:val="20"/>
          <w:szCs w:val="20"/>
        </w:rPr>
        <w:t>0.8～7 m，据了</w:t>
      </w:r>
      <w:r>
        <w:rPr>
          <w:rFonts w:ascii="宋体" w:hAnsi="宋体" w:eastAsia="宋体" w:cs="宋体"/>
          <w:spacing w:val="6"/>
          <w:sz w:val="20"/>
          <w:szCs w:val="20"/>
        </w:rPr>
        <w:t>解，是国内最长的水平岩槽，现已进入“上</w:t>
      </w:r>
      <w:r>
        <w:rPr>
          <w:rFonts w:ascii="宋体" w:hAnsi="宋体" w:eastAsia="宋体" w:cs="宋体"/>
          <w:sz w:val="20"/>
          <w:szCs w:val="20"/>
        </w:rPr>
        <w:t xml:space="preserve"> </w:t>
      </w:r>
      <w:r>
        <w:rPr>
          <w:rFonts w:ascii="宋体" w:hAnsi="宋体" w:eastAsia="宋体" w:cs="宋体"/>
          <w:spacing w:val="3"/>
          <w:sz w:val="20"/>
          <w:szCs w:val="20"/>
        </w:rPr>
        <w:t>海吉尼斯世界之最</w:t>
      </w:r>
      <w:r>
        <w:rPr>
          <w:rFonts w:ascii="宋体" w:hAnsi="宋体" w:eastAsia="宋体" w:cs="宋体"/>
          <w:spacing w:val="-73"/>
          <w:sz w:val="20"/>
          <w:szCs w:val="20"/>
        </w:rPr>
        <w:t xml:space="preserve"> </w:t>
      </w:r>
      <w:r>
        <w:rPr>
          <w:rFonts w:ascii="宋体" w:hAnsi="宋体" w:eastAsia="宋体" w:cs="宋体"/>
          <w:spacing w:val="3"/>
          <w:sz w:val="20"/>
          <w:szCs w:val="20"/>
        </w:rPr>
        <w:t>”。这是通往寺庙的天然“</w:t>
      </w:r>
      <w:r>
        <w:rPr>
          <w:rFonts w:ascii="宋体" w:hAnsi="宋体" w:eastAsia="宋体" w:cs="宋体"/>
          <w:spacing w:val="2"/>
          <w:sz w:val="20"/>
          <w:szCs w:val="20"/>
        </w:rPr>
        <w:t>栈道</w:t>
      </w:r>
      <w:r>
        <w:rPr>
          <w:rFonts w:ascii="宋体" w:hAnsi="宋体" w:eastAsia="宋体" w:cs="宋体"/>
          <w:spacing w:val="-70"/>
          <w:sz w:val="20"/>
          <w:szCs w:val="20"/>
        </w:rPr>
        <w:t xml:space="preserve"> </w:t>
      </w:r>
      <w:r>
        <w:rPr>
          <w:rFonts w:ascii="宋体" w:hAnsi="宋体" w:eastAsia="宋体" w:cs="宋体"/>
          <w:spacing w:val="2"/>
          <w:sz w:val="20"/>
          <w:szCs w:val="20"/>
        </w:rPr>
        <w:t>”，有人说，犹如悬挂于绝壁之上的“空中走廊</w:t>
      </w:r>
      <w:r>
        <w:rPr>
          <w:rFonts w:ascii="宋体" w:hAnsi="宋体" w:eastAsia="宋体" w:cs="宋体"/>
          <w:spacing w:val="-70"/>
          <w:sz w:val="20"/>
          <w:szCs w:val="20"/>
        </w:rPr>
        <w:t xml:space="preserve"> </w:t>
      </w:r>
      <w:r>
        <w:rPr>
          <w:rFonts w:ascii="宋体" w:hAnsi="宋体" w:eastAsia="宋体" w:cs="宋体"/>
          <w:spacing w:val="2"/>
          <w:sz w:val="20"/>
          <w:szCs w:val="20"/>
        </w:rPr>
        <w:t>”，又</w:t>
      </w:r>
      <w:r>
        <w:rPr>
          <w:rFonts w:ascii="宋体" w:hAnsi="宋体" w:eastAsia="宋体" w:cs="宋体"/>
          <w:sz w:val="20"/>
          <w:szCs w:val="20"/>
        </w:rPr>
        <w:t xml:space="preserve"> </w:t>
      </w:r>
      <w:r>
        <w:rPr>
          <w:rFonts w:ascii="宋体" w:hAnsi="宋体" w:eastAsia="宋体" w:cs="宋体"/>
          <w:spacing w:val="8"/>
          <w:sz w:val="20"/>
          <w:szCs w:val="20"/>
        </w:rPr>
        <w:t>好像一条缠绕在山腰间的“腰带</w:t>
      </w:r>
      <w:r>
        <w:rPr>
          <w:rFonts w:ascii="宋体" w:hAnsi="宋体" w:eastAsia="宋体" w:cs="宋体"/>
          <w:spacing w:val="-61"/>
          <w:sz w:val="20"/>
          <w:szCs w:val="20"/>
        </w:rPr>
        <w:t xml:space="preserve"> </w:t>
      </w:r>
      <w:r>
        <w:rPr>
          <w:rFonts w:ascii="宋体" w:hAnsi="宋体" w:eastAsia="宋体" w:cs="宋体"/>
          <w:spacing w:val="8"/>
          <w:sz w:val="20"/>
          <w:szCs w:val="20"/>
        </w:rPr>
        <w:t>”。弯腰行走在岩槽之中，别有一番情趣。不管它像什么，但这种地质</w:t>
      </w:r>
      <w:r>
        <w:rPr>
          <w:rFonts w:ascii="宋体" w:hAnsi="宋体" w:eastAsia="宋体" w:cs="宋体"/>
          <w:sz w:val="20"/>
          <w:szCs w:val="20"/>
        </w:rPr>
        <w:t xml:space="preserve"> </w:t>
      </w:r>
      <w:r>
        <w:rPr>
          <w:rFonts w:ascii="宋体" w:hAnsi="宋体" w:eastAsia="宋体" w:cs="宋体"/>
          <w:spacing w:val="6"/>
          <w:sz w:val="20"/>
          <w:szCs w:val="20"/>
        </w:rPr>
        <w:t>奇观在世界丹霞景观中，都是罕见的。它的形成主要由于沉</w:t>
      </w:r>
      <w:r>
        <w:rPr>
          <w:rFonts w:ascii="宋体" w:hAnsi="宋体" w:eastAsia="宋体" w:cs="宋体"/>
          <w:spacing w:val="5"/>
          <w:sz w:val="20"/>
          <w:szCs w:val="20"/>
        </w:rPr>
        <w:t>积岩中的某一层岩层，含泥、沙、钙质较多，</w:t>
      </w:r>
      <w:r>
        <w:rPr>
          <w:rFonts w:ascii="宋体" w:hAnsi="宋体" w:eastAsia="宋体" w:cs="宋体"/>
          <w:sz w:val="20"/>
          <w:szCs w:val="20"/>
        </w:rPr>
        <w:t xml:space="preserve"> </w:t>
      </w:r>
      <w:r>
        <w:rPr>
          <w:rFonts w:ascii="宋体" w:hAnsi="宋体" w:eastAsia="宋体" w:cs="宋体"/>
          <w:spacing w:val="9"/>
          <w:sz w:val="20"/>
          <w:szCs w:val="20"/>
        </w:rPr>
        <w:t>抗风化能力较弱，经过长年累月的风吹雨打日晒及各种风化作用、流水侵蚀，剥蚀后顺着岩层风</w:t>
      </w:r>
      <w:r>
        <w:rPr>
          <w:rFonts w:ascii="宋体" w:hAnsi="宋体" w:eastAsia="宋体" w:cs="宋体"/>
          <w:spacing w:val="8"/>
          <w:sz w:val="20"/>
          <w:szCs w:val="20"/>
        </w:rPr>
        <w:t>化形成</w:t>
      </w:r>
      <w:r>
        <w:rPr>
          <w:rFonts w:ascii="宋体" w:hAnsi="宋体" w:eastAsia="宋体" w:cs="宋体"/>
          <w:sz w:val="20"/>
          <w:szCs w:val="20"/>
        </w:rPr>
        <w:t xml:space="preserve"> </w:t>
      </w:r>
      <w:r>
        <w:rPr>
          <w:rFonts w:ascii="宋体" w:hAnsi="宋体" w:eastAsia="宋体" w:cs="宋体"/>
          <w:spacing w:val="9"/>
          <w:sz w:val="20"/>
          <w:szCs w:val="20"/>
        </w:rPr>
        <w:t>的岩槽。岩槽开口朝外，外围筑上了铁、木两层栏杆，走在岩槽中，虽有岌岌可危之感，但你放心，行</w:t>
      </w:r>
    </w:p>
    <w:p>
      <w:pPr>
        <w:spacing w:before="1" w:line="228" w:lineRule="auto"/>
        <w:ind w:left="11"/>
        <w:rPr>
          <w:rFonts w:ascii="宋体" w:hAnsi="宋体" w:eastAsia="宋体" w:cs="宋体"/>
          <w:sz w:val="20"/>
          <w:szCs w:val="20"/>
        </w:rPr>
      </w:pPr>
      <w:r>
        <w:rPr>
          <w:rFonts w:ascii="宋体" w:hAnsi="宋体" w:eastAsia="宋体" w:cs="宋体"/>
          <w:spacing w:val="7"/>
          <w:sz w:val="20"/>
          <w:szCs w:val="20"/>
        </w:rPr>
        <w:t>走起来非常的安全。</w:t>
      </w:r>
    </w:p>
    <w:p>
      <w:pPr>
        <w:spacing w:before="153"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沿一条石阶往上</w:t>
      </w:r>
      <w:r>
        <w:rPr>
          <w:rFonts w:ascii="宋体" w:hAnsi="宋体" w:eastAsia="宋体" w:cs="宋体"/>
          <w:spacing w:val="-26"/>
          <w:position w:val="14"/>
          <w:sz w:val="20"/>
          <w:szCs w:val="20"/>
        </w:rPr>
        <w:t xml:space="preserve"> </w:t>
      </w:r>
      <w:r>
        <w:rPr>
          <w:rFonts w:ascii="宋体" w:hAnsi="宋体" w:eastAsia="宋体" w:cs="宋体"/>
          <w:spacing w:val="9"/>
          <w:position w:val="14"/>
          <w:sz w:val="20"/>
          <w:szCs w:val="20"/>
        </w:rPr>
        <w:t>500</w:t>
      </w:r>
      <w:r>
        <w:rPr>
          <w:rFonts w:ascii="宋体" w:hAnsi="宋体" w:eastAsia="宋体" w:cs="宋体"/>
          <w:spacing w:val="-40"/>
          <w:position w:val="14"/>
          <w:sz w:val="20"/>
          <w:szCs w:val="20"/>
        </w:rPr>
        <w:t xml:space="preserve"> </w:t>
      </w:r>
      <w:r>
        <w:rPr>
          <w:rFonts w:ascii="宋体" w:hAnsi="宋体" w:eastAsia="宋体" w:cs="宋体"/>
          <w:spacing w:val="9"/>
          <w:position w:val="14"/>
          <w:sz w:val="20"/>
          <w:szCs w:val="20"/>
        </w:rPr>
        <w:t>米，我们将抵达李家岩山顶，游览李家岩寺全程约</w:t>
      </w:r>
      <w:r>
        <w:rPr>
          <w:rFonts w:ascii="宋体" w:hAnsi="宋体" w:eastAsia="宋体" w:cs="宋体"/>
          <w:spacing w:val="-21"/>
          <w:position w:val="14"/>
          <w:sz w:val="20"/>
          <w:szCs w:val="20"/>
        </w:rPr>
        <w:t xml:space="preserve"> </w:t>
      </w:r>
      <w:r>
        <w:rPr>
          <w:rFonts w:ascii="宋体" w:hAnsi="宋体" w:eastAsia="宋体" w:cs="宋体"/>
          <w:spacing w:val="9"/>
          <w:position w:val="14"/>
          <w:sz w:val="20"/>
          <w:szCs w:val="20"/>
        </w:rPr>
        <w:t>1460</w:t>
      </w:r>
      <w:r>
        <w:rPr>
          <w:rFonts w:ascii="宋体" w:hAnsi="宋体" w:eastAsia="宋体" w:cs="宋体"/>
          <w:spacing w:val="-38"/>
          <w:position w:val="14"/>
          <w:sz w:val="20"/>
          <w:szCs w:val="20"/>
        </w:rPr>
        <w:t xml:space="preserve"> </w:t>
      </w:r>
      <w:r>
        <w:rPr>
          <w:rFonts w:ascii="宋体" w:hAnsi="宋体" w:eastAsia="宋体" w:cs="宋体"/>
          <w:spacing w:val="9"/>
          <w:position w:val="14"/>
          <w:sz w:val="20"/>
          <w:szCs w:val="20"/>
        </w:rPr>
        <w:t>米，单行道不走回头</w:t>
      </w:r>
    </w:p>
    <w:p>
      <w:pPr>
        <w:spacing w:line="228" w:lineRule="auto"/>
        <w:ind w:left="10"/>
        <w:rPr>
          <w:rFonts w:ascii="宋体" w:hAnsi="宋体" w:eastAsia="宋体" w:cs="宋体"/>
          <w:sz w:val="20"/>
          <w:szCs w:val="20"/>
        </w:rPr>
      </w:pPr>
      <w:r>
        <w:rPr>
          <w:rFonts w:ascii="宋体" w:hAnsi="宋体" w:eastAsia="宋体" w:cs="宋体"/>
          <w:spacing w:val="8"/>
          <w:sz w:val="20"/>
          <w:szCs w:val="20"/>
        </w:rPr>
        <w:t>路。行走中，我们还可以行赏一下沿途的景点：</w:t>
      </w:r>
    </w:p>
    <w:p>
      <w:pPr>
        <w:spacing w:before="127" w:line="222" w:lineRule="auto"/>
        <w:ind w:left="4242"/>
        <w:rPr>
          <w:rFonts w:ascii="黑体" w:hAnsi="黑体" w:eastAsia="黑体" w:cs="黑体"/>
          <w:sz w:val="24"/>
          <w:szCs w:val="24"/>
        </w:rPr>
      </w:pPr>
      <w:r>
        <w:rPr>
          <w:rFonts w:ascii="黑体" w:hAnsi="黑体" w:eastAsia="黑体" w:cs="黑体"/>
          <w:b/>
          <w:bCs/>
          <w:spacing w:val="-7"/>
          <w:sz w:val="24"/>
          <w:szCs w:val="24"/>
        </w:rPr>
        <w:t>女娲补天</w:t>
      </w:r>
    </w:p>
    <w:p>
      <w:pPr>
        <w:spacing w:before="138" w:line="369" w:lineRule="auto"/>
        <w:ind w:left="9" w:firstLine="424"/>
        <w:rPr>
          <w:rFonts w:ascii="宋体" w:hAnsi="宋体" w:eastAsia="宋体" w:cs="宋体"/>
          <w:sz w:val="20"/>
          <w:szCs w:val="20"/>
        </w:rPr>
      </w:pPr>
      <w:r>
        <w:rPr>
          <w:rFonts w:ascii="宋体" w:hAnsi="宋体" w:eastAsia="宋体" w:cs="宋体"/>
          <w:spacing w:val="9"/>
          <w:sz w:val="20"/>
          <w:szCs w:val="20"/>
        </w:rPr>
        <w:t>登上山顶，你可以看到山顶特殊洞穴，在一个大型的单体洞穴上，镶嵌着许</w:t>
      </w:r>
      <w:r>
        <w:rPr>
          <w:rFonts w:ascii="宋体" w:hAnsi="宋体" w:eastAsia="宋体" w:cs="宋体"/>
          <w:spacing w:val="8"/>
          <w:sz w:val="20"/>
          <w:szCs w:val="20"/>
        </w:rPr>
        <w:t>多奇特的小洞，特别是</w:t>
      </w:r>
      <w:r>
        <w:rPr>
          <w:rFonts w:ascii="宋体" w:hAnsi="宋体" w:eastAsia="宋体" w:cs="宋体"/>
          <w:sz w:val="20"/>
          <w:szCs w:val="20"/>
        </w:rPr>
        <w:t xml:space="preserve"> </w:t>
      </w:r>
      <w:r>
        <w:rPr>
          <w:rFonts w:ascii="宋体" w:hAnsi="宋体" w:eastAsia="宋体" w:cs="宋体"/>
          <w:spacing w:val="9"/>
          <w:sz w:val="20"/>
          <w:szCs w:val="20"/>
        </w:rPr>
        <w:t>这一组，你看一个圆洞外，围绕着四个小的洞，形成一个非常奇特的造型。从外观上看，</w:t>
      </w:r>
      <w:r>
        <w:rPr>
          <w:rFonts w:ascii="宋体" w:hAnsi="宋体" w:eastAsia="宋体" w:cs="宋体"/>
          <w:spacing w:val="8"/>
          <w:sz w:val="20"/>
          <w:szCs w:val="20"/>
        </w:rPr>
        <w:t>有人说，它好</w:t>
      </w:r>
      <w:r>
        <w:rPr>
          <w:rFonts w:ascii="宋体" w:hAnsi="宋体" w:eastAsia="宋体" w:cs="宋体"/>
          <w:sz w:val="20"/>
          <w:szCs w:val="20"/>
        </w:rPr>
        <w:t xml:space="preserve"> </w:t>
      </w:r>
      <w:r>
        <w:rPr>
          <w:rFonts w:ascii="宋体" w:hAnsi="宋体" w:eastAsia="宋体" w:cs="宋体"/>
          <w:spacing w:val="9"/>
          <w:sz w:val="20"/>
          <w:szCs w:val="20"/>
        </w:rPr>
        <w:t>像记载着我国古史神话传说中的创世女神----女娲补</w:t>
      </w:r>
      <w:r>
        <w:rPr>
          <w:rFonts w:ascii="宋体" w:hAnsi="宋体" w:eastAsia="宋体" w:cs="宋体"/>
          <w:spacing w:val="8"/>
          <w:sz w:val="20"/>
          <w:szCs w:val="20"/>
        </w:rPr>
        <w:t>天的感人故事。不过仁者见仁，智者见智；还有人</w:t>
      </w:r>
      <w:r>
        <w:rPr>
          <w:rFonts w:ascii="宋体" w:hAnsi="宋体" w:eastAsia="宋体" w:cs="宋体"/>
          <w:sz w:val="20"/>
          <w:szCs w:val="20"/>
        </w:rPr>
        <w:t xml:space="preserve"> </w:t>
      </w:r>
      <w:r>
        <w:rPr>
          <w:rFonts w:ascii="宋体" w:hAnsi="宋体" w:eastAsia="宋体" w:cs="宋体"/>
          <w:spacing w:val="6"/>
          <w:sz w:val="20"/>
          <w:szCs w:val="20"/>
        </w:rPr>
        <w:t>说，它好像猫科动物的印痕，颇有趣味，大家请看，那崖</w:t>
      </w:r>
      <w:r>
        <w:rPr>
          <w:rFonts w:ascii="宋体" w:hAnsi="宋体" w:eastAsia="宋体" w:cs="宋体"/>
          <w:spacing w:val="5"/>
          <w:sz w:val="20"/>
          <w:szCs w:val="20"/>
        </w:rPr>
        <w:t>面上的小洞穴组成的一个造型酷视老虎的脚印，</w:t>
      </w:r>
    </w:p>
    <w:p>
      <w:pPr>
        <w:spacing w:before="1" w:line="227" w:lineRule="auto"/>
        <w:ind w:left="10"/>
        <w:rPr>
          <w:rFonts w:ascii="宋体" w:hAnsi="宋体" w:eastAsia="宋体" w:cs="宋体"/>
          <w:sz w:val="20"/>
          <w:szCs w:val="20"/>
        </w:rPr>
      </w:pPr>
      <w:r>
        <w:rPr>
          <w:rFonts w:ascii="宋体" w:hAnsi="宋体" w:eastAsia="宋体" w:cs="宋体"/>
          <w:spacing w:val="6"/>
          <w:sz w:val="20"/>
          <w:szCs w:val="20"/>
        </w:rPr>
        <w:t>我们称这山岩为“虎脚岩</w:t>
      </w:r>
      <w:r>
        <w:rPr>
          <w:rFonts w:ascii="宋体" w:hAnsi="宋体" w:eastAsia="宋体" w:cs="宋体"/>
          <w:spacing w:val="-72"/>
          <w:sz w:val="20"/>
          <w:szCs w:val="20"/>
        </w:rPr>
        <w:t xml:space="preserve"> </w:t>
      </w:r>
      <w:r>
        <w:rPr>
          <w:rFonts w:ascii="宋体" w:hAnsi="宋体" w:eastAsia="宋体" w:cs="宋体"/>
          <w:spacing w:val="6"/>
          <w:sz w:val="20"/>
          <w:szCs w:val="20"/>
        </w:rPr>
        <w:t>”。</w:t>
      </w:r>
    </w:p>
    <w:p>
      <w:pPr>
        <w:spacing w:before="152" w:line="370" w:lineRule="auto"/>
        <w:ind w:left="9" w:right="56" w:firstLine="419"/>
        <w:rPr>
          <w:rFonts w:ascii="宋体" w:hAnsi="宋体" w:eastAsia="宋体" w:cs="宋体"/>
          <w:sz w:val="20"/>
          <w:szCs w:val="20"/>
        </w:rPr>
      </w:pPr>
      <w:r>
        <w:rPr>
          <w:rFonts w:ascii="宋体" w:hAnsi="宋体" w:eastAsia="宋体" w:cs="宋体"/>
          <w:spacing w:val="9"/>
          <w:sz w:val="20"/>
          <w:szCs w:val="20"/>
        </w:rPr>
        <w:t>虎脚岩是属于崇安组红色厚层砂砾岩，含砾的砂岩经风化剥落，流水侵蚀，及</w:t>
      </w:r>
      <w:r>
        <w:rPr>
          <w:rFonts w:ascii="宋体" w:hAnsi="宋体" w:eastAsia="宋体" w:cs="宋体"/>
          <w:spacing w:val="8"/>
          <w:sz w:val="20"/>
          <w:szCs w:val="20"/>
        </w:rPr>
        <w:t>崩塌形成的大型弧形</w:t>
      </w:r>
      <w:r>
        <w:rPr>
          <w:rFonts w:ascii="宋体" w:hAnsi="宋体" w:eastAsia="宋体" w:cs="宋体"/>
          <w:sz w:val="20"/>
          <w:szCs w:val="20"/>
        </w:rPr>
        <w:t xml:space="preserve"> </w:t>
      </w:r>
      <w:r>
        <w:rPr>
          <w:rFonts w:ascii="宋体" w:hAnsi="宋体" w:eastAsia="宋体" w:cs="宋体"/>
          <w:spacing w:val="8"/>
          <w:sz w:val="20"/>
          <w:szCs w:val="20"/>
        </w:rPr>
        <w:t>洞，洞宽</w:t>
      </w:r>
      <w:r>
        <w:rPr>
          <w:rFonts w:ascii="宋体" w:hAnsi="宋体" w:eastAsia="宋体" w:cs="宋体"/>
          <w:spacing w:val="-23"/>
          <w:sz w:val="20"/>
          <w:szCs w:val="20"/>
        </w:rPr>
        <w:t xml:space="preserve"> </w:t>
      </w:r>
      <w:r>
        <w:rPr>
          <w:rFonts w:ascii="宋体" w:hAnsi="宋体" w:eastAsia="宋体" w:cs="宋体"/>
          <w:spacing w:val="8"/>
          <w:sz w:val="20"/>
          <w:szCs w:val="20"/>
        </w:rPr>
        <w:t>100M，洞口高</w:t>
      </w:r>
      <w:r>
        <w:rPr>
          <w:rFonts w:ascii="宋体" w:hAnsi="宋体" w:eastAsia="宋体" w:cs="宋体"/>
          <w:spacing w:val="-35"/>
          <w:sz w:val="20"/>
          <w:szCs w:val="20"/>
        </w:rPr>
        <w:t xml:space="preserve"> </w:t>
      </w:r>
      <w:r>
        <w:rPr>
          <w:rFonts w:ascii="宋体" w:hAnsi="宋体" w:eastAsia="宋体" w:cs="宋体"/>
          <w:spacing w:val="8"/>
          <w:sz w:val="20"/>
          <w:szCs w:val="20"/>
        </w:rPr>
        <w:t>23M，深</w:t>
      </w:r>
      <w:r>
        <w:rPr>
          <w:rFonts w:ascii="宋体" w:hAnsi="宋体" w:eastAsia="宋体" w:cs="宋体"/>
          <w:spacing w:val="-37"/>
          <w:sz w:val="20"/>
          <w:szCs w:val="20"/>
        </w:rPr>
        <w:t xml:space="preserve"> </w:t>
      </w:r>
      <w:r>
        <w:rPr>
          <w:rFonts w:ascii="宋体" w:hAnsi="宋体" w:eastAsia="宋体" w:cs="宋体"/>
          <w:spacing w:val="8"/>
          <w:sz w:val="20"/>
          <w:szCs w:val="20"/>
        </w:rPr>
        <w:t>27M，洞顶在纵向和横向上皆成平缓拱状。洞底平坦呈低角度外斜；弧</w:t>
      </w:r>
    </w:p>
    <w:p>
      <w:pPr>
        <w:spacing w:line="227" w:lineRule="auto"/>
        <w:ind w:left="11"/>
        <w:rPr>
          <w:rFonts w:ascii="宋体" w:hAnsi="宋体" w:eastAsia="宋体" w:cs="宋体"/>
          <w:sz w:val="20"/>
          <w:szCs w:val="20"/>
        </w:rPr>
      </w:pPr>
      <w:r>
        <w:rPr>
          <w:rFonts w:ascii="宋体" w:hAnsi="宋体" w:eastAsia="宋体" w:cs="宋体"/>
          <w:spacing w:val="9"/>
          <w:sz w:val="20"/>
          <w:szCs w:val="20"/>
        </w:rPr>
        <w:t>形洞顶板许多发育由孔隙，裂隙水渗滴侵蚀形成的石锅，局部分布少量蜂窝洞。</w:t>
      </w:r>
    </w:p>
    <w:p>
      <w:pPr>
        <w:spacing w:before="152"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它的形成实际上主要是由于地表水渗透地表之外而形成的洞穴，从中也可以看出泰宁</w:t>
      </w:r>
      <w:r>
        <w:rPr>
          <w:rFonts w:ascii="宋体" w:hAnsi="宋体" w:eastAsia="宋体" w:cs="宋体"/>
          <w:spacing w:val="8"/>
          <w:position w:val="14"/>
          <w:sz w:val="20"/>
          <w:szCs w:val="20"/>
        </w:rPr>
        <w:t>不愧为是“洞</w:t>
      </w:r>
    </w:p>
    <w:p>
      <w:pPr>
        <w:spacing w:line="229" w:lineRule="auto"/>
        <w:ind w:left="10"/>
        <w:rPr>
          <w:rFonts w:ascii="宋体" w:hAnsi="宋体" w:eastAsia="宋体" w:cs="宋体"/>
          <w:sz w:val="20"/>
          <w:szCs w:val="20"/>
        </w:rPr>
      </w:pPr>
      <w:r>
        <w:rPr>
          <w:rFonts w:ascii="宋体" w:hAnsi="宋体" w:eastAsia="宋体" w:cs="宋体"/>
          <w:spacing w:val="1"/>
          <w:sz w:val="20"/>
          <w:szCs w:val="20"/>
        </w:rPr>
        <w:t>穴博物馆</w:t>
      </w:r>
      <w:r>
        <w:rPr>
          <w:rFonts w:ascii="宋体" w:hAnsi="宋体" w:eastAsia="宋体" w:cs="宋体"/>
          <w:spacing w:val="-68"/>
          <w:sz w:val="20"/>
          <w:szCs w:val="20"/>
        </w:rPr>
        <w:t xml:space="preserve"> </w:t>
      </w:r>
      <w:r>
        <w:rPr>
          <w:rFonts w:ascii="宋体" w:hAnsi="宋体" w:eastAsia="宋体" w:cs="宋体"/>
          <w:spacing w:val="1"/>
          <w:sz w:val="20"/>
          <w:szCs w:val="20"/>
        </w:rPr>
        <w:t>”。</w:t>
      </w:r>
    </w:p>
    <w:p>
      <w:pPr>
        <w:spacing w:before="154" w:line="369" w:lineRule="auto"/>
        <w:ind w:left="9" w:firstLine="423"/>
        <w:rPr>
          <w:rFonts w:ascii="宋体" w:hAnsi="宋体" w:eastAsia="宋体" w:cs="宋体"/>
          <w:sz w:val="20"/>
          <w:szCs w:val="20"/>
        </w:rPr>
      </w:pPr>
      <w:r>
        <w:rPr>
          <w:rFonts w:ascii="宋体" w:hAnsi="宋体" w:eastAsia="宋体" w:cs="宋体"/>
          <w:spacing w:val="5"/>
          <w:sz w:val="20"/>
          <w:szCs w:val="20"/>
        </w:rPr>
        <w:t>行走这条天然“栈道</w:t>
      </w:r>
      <w:r>
        <w:rPr>
          <w:rFonts w:ascii="宋体" w:hAnsi="宋体" w:eastAsia="宋体" w:cs="宋体"/>
          <w:spacing w:val="-70"/>
          <w:sz w:val="20"/>
          <w:szCs w:val="20"/>
        </w:rPr>
        <w:t xml:space="preserve"> </w:t>
      </w:r>
      <w:r>
        <w:rPr>
          <w:rFonts w:ascii="宋体" w:hAnsi="宋体" w:eastAsia="宋体" w:cs="宋体"/>
          <w:spacing w:val="5"/>
          <w:sz w:val="20"/>
          <w:szCs w:val="20"/>
        </w:rPr>
        <w:t>”前，我们在这稍稍停留片刻。你看</w:t>
      </w:r>
      <w:r>
        <w:rPr>
          <w:rFonts w:ascii="宋体" w:hAnsi="宋体" w:eastAsia="宋体" w:cs="宋体"/>
          <w:spacing w:val="4"/>
          <w:sz w:val="20"/>
          <w:szCs w:val="20"/>
        </w:rPr>
        <w:t>，一览众山小，脚下万竿修竹，田畴阡陌，</w:t>
      </w:r>
      <w:r>
        <w:rPr>
          <w:rFonts w:ascii="宋体" w:hAnsi="宋体" w:eastAsia="宋体" w:cs="宋体"/>
          <w:sz w:val="20"/>
          <w:szCs w:val="20"/>
        </w:rPr>
        <w:t xml:space="preserve"> </w:t>
      </w:r>
      <w:r>
        <w:rPr>
          <w:rFonts w:ascii="宋体" w:hAnsi="宋体" w:eastAsia="宋体" w:cs="宋体"/>
          <w:spacing w:val="8"/>
          <w:sz w:val="20"/>
          <w:szCs w:val="20"/>
        </w:rPr>
        <w:t>不同形状的稻田从俯瞰好似“彩色拼盘</w:t>
      </w:r>
      <w:r>
        <w:rPr>
          <w:rFonts w:ascii="宋体" w:hAnsi="宋体" w:eastAsia="宋体" w:cs="宋体"/>
          <w:spacing w:val="-62"/>
          <w:sz w:val="20"/>
          <w:szCs w:val="20"/>
        </w:rPr>
        <w:t xml:space="preserve"> </w:t>
      </w:r>
      <w:r>
        <w:rPr>
          <w:rFonts w:ascii="宋体" w:hAnsi="宋体" w:eastAsia="宋体" w:cs="宋体"/>
          <w:spacing w:val="8"/>
          <w:sz w:val="20"/>
          <w:szCs w:val="20"/>
        </w:rPr>
        <w:t>”，头顶一脉飞瀑，天风松韵，身侧一灯古佛，禅房幽深，令人</w:t>
      </w:r>
      <w:r>
        <w:rPr>
          <w:rFonts w:ascii="宋体" w:hAnsi="宋体" w:eastAsia="宋体" w:cs="宋体"/>
          <w:sz w:val="20"/>
          <w:szCs w:val="20"/>
        </w:rPr>
        <w:t xml:space="preserve"> </w:t>
      </w:r>
      <w:r>
        <w:rPr>
          <w:rFonts w:ascii="宋体" w:hAnsi="宋体" w:eastAsia="宋体" w:cs="宋体"/>
          <w:spacing w:val="9"/>
          <w:sz w:val="20"/>
          <w:szCs w:val="20"/>
        </w:rPr>
        <w:t>凡心顿消，超凡脱俗。对面的丹霞石堡，活象一个将军盔甲，岩槽外新建成的檐栏底处</w:t>
      </w:r>
      <w:r>
        <w:rPr>
          <w:rFonts w:ascii="宋体" w:hAnsi="宋体" w:eastAsia="宋体" w:cs="宋体"/>
          <w:spacing w:val="8"/>
          <w:sz w:val="20"/>
          <w:szCs w:val="20"/>
        </w:rPr>
        <w:t>仍需低头弓身通</w:t>
      </w:r>
      <w:r>
        <w:rPr>
          <w:rFonts w:ascii="宋体" w:hAnsi="宋体" w:eastAsia="宋体" w:cs="宋体"/>
          <w:sz w:val="20"/>
          <w:szCs w:val="20"/>
        </w:rPr>
        <w:t xml:space="preserve"> </w:t>
      </w:r>
      <w:r>
        <w:rPr>
          <w:rFonts w:ascii="宋体" w:hAnsi="宋体" w:eastAsia="宋体" w:cs="宋体"/>
          <w:spacing w:val="8"/>
          <w:sz w:val="20"/>
          <w:szCs w:val="20"/>
        </w:rPr>
        <w:t>过，宽处则可昂首凭栏瞻望远山烟云黛色。这也难怪，人们说李家岩还是</w:t>
      </w:r>
      <w:r>
        <w:rPr>
          <w:rFonts w:ascii="宋体" w:hAnsi="宋体" w:eastAsia="宋体" w:cs="宋体"/>
          <w:spacing w:val="7"/>
          <w:sz w:val="20"/>
          <w:szCs w:val="20"/>
        </w:rPr>
        <w:t>一个“</w:t>
      </w:r>
      <w:r>
        <w:rPr>
          <w:rFonts w:ascii="宋体" w:hAnsi="宋体" w:eastAsia="宋体" w:cs="宋体"/>
          <w:spacing w:val="-76"/>
          <w:sz w:val="20"/>
          <w:szCs w:val="20"/>
        </w:rPr>
        <w:t xml:space="preserve"> </w:t>
      </w:r>
      <w:r>
        <w:rPr>
          <w:rFonts w:ascii="宋体" w:hAnsi="宋体" w:eastAsia="宋体" w:cs="宋体"/>
          <w:spacing w:val="7"/>
          <w:sz w:val="20"/>
          <w:szCs w:val="20"/>
        </w:rPr>
        <w:t>引无数英雄竞折腰</w:t>
      </w:r>
      <w:r>
        <w:rPr>
          <w:rFonts w:ascii="宋体" w:hAnsi="宋体" w:eastAsia="宋体" w:cs="宋体"/>
          <w:spacing w:val="-70"/>
          <w:sz w:val="20"/>
          <w:szCs w:val="20"/>
        </w:rPr>
        <w:t xml:space="preserve"> </w:t>
      </w:r>
      <w:r>
        <w:rPr>
          <w:rFonts w:ascii="宋体" w:hAnsi="宋体" w:eastAsia="宋体" w:cs="宋体"/>
          <w:spacing w:val="7"/>
          <w:sz w:val="20"/>
          <w:szCs w:val="20"/>
        </w:rPr>
        <w:t>”的</w:t>
      </w:r>
      <w:r>
        <w:rPr>
          <w:rFonts w:ascii="宋体" w:hAnsi="宋体" w:eastAsia="宋体" w:cs="宋体"/>
          <w:sz w:val="20"/>
          <w:szCs w:val="20"/>
        </w:rPr>
        <w:t xml:space="preserve"> </w:t>
      </w:r>
      <w:r>
        <w:rPr>
          <w:rFonts w:ascii="宋体" w:hAnsi="宋体" w:eastAsia="宋体" w:cs="宋体"/>
          <w:spacing w:val="8"/>
          <w:sz w:val="20"/>
          <w:szCs w:val="20"/>
        </w:rPr>
        <w:t>地方。有英雄，少不了将军，你看前方，还有将军遥望这我们这些英雄呢？</w:t>
      </w:r>
      <w:r>
        <w:rPr>
          <w:rFonts w:ascii="宋体" w:hAnsi="宋体" w:eastAsia="宋体" w:cs="宋体"/>
          <w:spacing w:val="-40"/>
          <w:sz w:val="20"/>
          <w:szCs w:val="20"/>
        </w:rPr>
        <w:t xml:space="preserve"> </w:t>
      </w:r>
      <w:r>
        <w:rPr>
          <w:rFonts w:ascii="宋体" w:hAnsi="宋体" w:eastAsia="宋体" w:cs="宋体"/>
          <w:spacing w:val="8"/>
          <w:sz w:val="20"/>
          <w:szCs w:val="20"/>
        </w:rPr>
        <w:t>由于整个岩槽高约</w:t>
      </w:r>
      <w:r>
        <w:rPr>
          <w:rFonts w:ascii="宋体" w:hAnsi="宋体" w:eastAsia="宋体" w:cs="宋体"/>
          <w:spacing w:val="-24"/>
          <w:sz w:val="20"/>
          <w:szCs w:val="20"/>
        </w:rPr>
        <w:t xml:space="preserve"> </w:t>
      </w:r>
      <w:r>
        <w:rPr>
          <w:rFonts w:ascii="宋体" w:hAnsi="宋体" w:eastAsia="宋体" w:cs="宋体"/>
          <w:spacing w:val="8"/>
          <w:sz w:val="20"/>
          <w:szCs w:val="20"/>
        </w:rPr>
        <w:t>150 m，</w:t>
      </w:r>
      <w:r>
        <w:rPr>
          <w:rFonts w:ascii="宋体" w:hAnsi="宋体" w:eastAsia="宋体" w:cs="宋体"/>
          <w:sz w:val="20"/>
          <w:szCs w:val="20"/>
        </w:rPr>
        <w:t xml:space="preserve"> </w:t>
      </w:r>
      <w:r>
        <w:rPr>
          <w:rFonts w:ascii="宋体" w:hAnsi="宋体" w:eastAsia="宋体" w:cs="宋体"/>
          <w:spacing w:val="7"/>
          <w:sz w:val="20"/>
          <w:szCs w:val="20"/>
        </w:rPr>
        <w:t>长达</w:t>
      </w:r>
      <w:r>
        <w:rPr>
          <w:rFonts w:ascii="宋体" w:hAnsi="宋体" w:eastAsia="宋体" w:cs="宋体"/>
          <w:spacing w:val="-29"/>
          <w:sz w:val="20"/>
          <w:szCs w:val="20"/>
        </w:rPr>
        <w:t xml:space="preserve"> </w:t>
      </w:r>
      <w:r>
        <w:rPr>
          <w:rFonts w:ascii="宋体" w:hAnsi="宋体" w:eastAsia="宋体" w:cs="宋体"/>
          <w:spacing w:val="7"/>
          <w:sz w:val="20"/>
          <w:szCs w:val="20"/>
        </w:rPr>
        <w:t>360</w:t>
      </w:r>
      <w:r>
        <w:rPr>
          <w:rFonts w:ascii="宋体" w:hAnsi="宋体" w:eastAsia="宋体" w:cs="宋体"/>
          <w:spacing w:val="-22"/>
          <w:sz w:val="20"/>
          <w:szCs w:val="20"/>
        </w:rPr>
        <w:t xml:space="preserve"> </w:t>
      </w:r>
      <w:r>
        <w:rPr>
          <w:rFonts w:ascii="宋体" w:hAnsi="宋体" w:eastAsia="宋体" w:cs="宋体"/>
          <w:spacing w:val="7"/>
          <w:sz w:val="20"/>
          <w:szCs w:val="20"/>
        </w:rPr>
        <w:t>m，高</w:t>
      </w:r>
      <w:r>
        <w:rPr>
          <w:rFonts w:ascii="宋体" w:hAnsi="宋体" w:eastAsia="宋体" w:cs="宋体"/>
          <w:spacing w:val="-21"/>
          <w:sz w:val="20"/>
          <w:szCs w:val="20"/>
        </w:rPr>
        <w:t xml:space="preserve"> </w:t>
      </w:r>
      <w:r>
        <w:rPr>
          <w:rFonts w:ascii="宋体" w:hAnsi="宋体" w:eastAsia="宋体" w:cs="宋体"/>
          <w:spacing w:val="7"/>
          <w:sz w:val="20"/>
          <w:szCs w:val="20"/>
        </w:rPr>
        <w:t>1-2～2</w:t>
      </w:r>
      <w:r>
        <w:rPr>
          <w:rFonts w:ascii="宋体" w:hAnsi="宋体" w:eastAsia="宋体" w:cs="宋体"/>
          <w:spacing w:val="-22"/>
          <w:sz w:val="20"/>
          <w:szCs w:val="20"/>
        </w:rPr>
        <w:t xml:space="preserve"> </w:t>
      </w:r>
      <w:r>
        <w:rPr>
          <w:rFonts w:ascii="宋体" w:hAnsi="宋体" w:eastAsia="宋体" w:cs="宋体"/>
          <w:spacing w:val="7"/>
          <w:sz w:val="20"/>
          <w:szCs w:val="20"/>
        </w:rPr>
        <w:t>m，深</w:t>
      </w:r>
      <w:r>
        <w:rPr>
          <w:rFonts w:ascii="宋体" w:hAnsi="宋体" w:eastAsia="宋体" w:cs="宋体"/>
          <w:spacing w:val="-36"/>
          <w:sz w:val="20"/>
          <w:szCs w:val="20"/>
        </w:rPr>
        <w:t xml:space="preserve"> </w:t>
      </w:r>
      <w:r>
        <w:rPr>
          <w:rFonts w:ascii="宋体" w:hAnsi="宋体" w:eastAsia="宋体" w:cs="宋体"/>
          <w:spacing w:val="7"/>
          <w:sz w:val="20"/>
          <w:szCs w:val="20"/>
        </w:rPr>
        <w:t>0.8～7</w:t>
      </w:r>
      <w:r>
        <w:rPr>
          <w:rFonts w:ascii="宋体" w:hAnsi="宋体" w:eastAsia="宋体" w:cs="宋体"/>
          <w:spacing w:val="-22"/>
          <w:sz w:val="20"/>
          <w:szCs w:val="20"/>
        </w:rPr>
        <w:t xml:space="preserve"> </w:t>
      </w:r>
      <w:r>
        <w:rPr>
          <w:rFonts w:ascii="宋体" w:hAnsi="宋体" w:eastAsia="宋体" w:cs="宋体"/>
          <w:spacing w:val="7"/>
          <w:sz w:val="20"/>
          <w:szCs w:val="20"/>
        </w:rPr>
        <w:t>m，因此，请大家一定注意头部的安全，特别是个高的朋友！岩槽</w:t>
      </w:r>
    </w:p>
    <w:p>
      <w:pPr>
        <w:spacing w:before="1" w:line="228" w:lineRule="auto"/>
        <w:ind w:left="26"/>
        <w:rPr>
          <w:rFonts w:ascii="宋体" w:hAnsi="宋体" w:eastAsia="宋体" w:cs="宋体"/>
          <w:sz w:val="20"/>
          <w:szCs w:val="20"/>
        </w:rPr>
      </w:pPr>
      <w:r>
        <w:rPr>
          <w:rFonts w:ascii="宋体" w:hAnsi="宋体" w:eastAsia="宋体" w:cs="宋体"/>
          <w:spacing w:val="6"/>
          <w:sz w:val="20"/>
          <w:szCs w:val="20"/>
        </w:rPr>
        <w:t>的尽头，就是李家岩寺了。</w:t>
      </w:r>
    </w:p>
    <w:p>
      <w:pPr>
        <w:spacing w:before="126" w:line="223" w:lineRule="auto"/>
        <w:ind w:left="4412"/>
        <w:rPr>
          <w:rFonts w:ascii="黑体" w:hAnsi="黑体" w:eastAsia="黑体" w:cs="黑体"/>
          <w:sz w:val="24"/>
          <w:szCs w:val="24"/>
        </w:rPr>
      </w:pPr>
      <w:r>
        <w:rPr>
          <w:rFonts w:ascii="黑体" w:hAnsi="黑体" w:eastAsia="黑体" w:cs="黑体"/>
          <w:b/>
          <w:bCs/>
          <w:spacing w:val="-7"/>
          <w:sz w:val="24"/>
          <w:szCs w:val="24"/>
        </w:rPr>
        <w:t>石</w:t>
      </w:r>
      <w:r>
        <w:rPr>
          <w:rFonts w:ascii="黑体" w:hAnsi="黑体" w:eastAsia="黑体" w:cs="黑体"/>
          <w:spacing w:val="7"/>
          <w:sz w:val="24"/>
          <w:szCs w:val="24"/>
        </w:rPr>
        <w:t xml:space="preserve"> </w:t>
      </w:r>
      <w:r>
        <w:rPr>
          <w:rFonts w:ascii="黑体" w:hAnsi="黑体" w:eastAsia="黑体" w:cs="黑体"/>
          <w:b/>
          <w:bCs/>
          <w:spacing w:val="-7"/>
          <w:sz w:val="24"/>
          <w:szCs w:val="24"/>
        </w:rPr>
        <w:t>锅</w:t>
      </w:r>
    </w:p>
    <w:p>
      <w:pPr>
        <w:spacing w:before="135" w:line="228" w:lineRule="auto"/>
        <w:ind w:left="428"/>
        <w:rPr>
          <w:rFonts w:ascii="宋体" w:hAnsi="宋体" w:eastAsia="宋体" w:cs="宋体"/>
          <w:sz w:val="20"/>
          <w:szCs w:val="20"/>
        </w:rPr>
      </w:pPr>
      <w:r>
        <w:rPr>
          <w:rFonts w:ascii="宋体" w:hAnsi="宋体" w:eastAsia="宋体" w:cs="宋体"/>
          <w:spacing w:val="9"/>
          <w:sz w:val="20"/>
          <w:szCs w:val="20"/>
        </w:rPr>
        <w:t>在进入李家岩寺之前，你是否注意到此处岩槽顶板上镶嵌着一个大圆洞？这是由于大气</w:t>
      </w:r>
      <w:r>
        <w:rPr>
          <w:rFonts w:ascii="宋体" w:hAnsi="宋体" w:eastAsia="宋体" w:cs="宋体"/>
          <w:spacing w:val="8"/>
          <w:sz w:val="20"/>
          <w:szCs w:val="20"/>
        </w:rPr>
        <w:t>降水时渗入</w:t>
      </w:r>
    </w:p>
    <w:p>
      <w:pPr>
        <w:spacing w:line="228" w:lineRule="auto"/>
        <w:rPr>
          <w:rFonts w:ascii="宋体" w:hAnsi="宋体" w:eastAsia="宋体" w:cs="宋体"/>
          <w:sz w:val="20"/>
          <w:szCs w:val="20"/>
        </w:rPr>
        <w:sectPr>
          <w:headerReference r:id="rId118" w:type="default"/>
          <w:footerReference r:id="rId119" w:type="default"/>
          <w:pgSz w:w="11906" w:h="16839"/>
          <w:pgMar w:top="1196" w:right="1193" w:bottom="1156" w:left="1246" w:header="886" w:footer="994" w:gutter="0"/>
          <w:cols w:space="720" w:num="1"/>
        </w:sectPr>
      </w:pPr>
    </w:p>
    <w:p>
      <w:pPr>
        <w:pStyle w:val="2"/>
        <w:spacing w:line="293" w:lineRule="auto"/>
      </w:pPr>
    </w:p>
    <w:p>
      <w:pPr>
        <w:spacing w:before="65" w:line="401" w:lineRule="exact"/>
        <w:ind w:left="14"/>
        <w:rPr>
          <w:rFonts w:ascii="宋体" w:hAnsi="宋体" w:eastAsia="宋体" w:cs="宋体"/>
          <w:sz w:val="20"/>
          <w:szCs w:val="20"/>
        </w:rPr>
      </w:pPr>
      <w:r>
        <w:rPr>
          <w:rFonts w:ascii="宋体" w:hAnsi="宋体" w:eastAsia="宋体" w:cs="宋体"/>
          <w:spacing w:val="9"/>
          <w:position w:val="14"/>
          <w:sz w:val="20"/>
          <w:szCs w:val="20"/>
        </w:rPr>
        <w:t>到顶板上部砂砾岩中的孔隙水和裂隙水受重力作用向下透滴，浸润砂砾岩，</w:t>
      </w:r>
      <w:r>
        <w:rPr>
          <w:rFonts w:ascii="宋体" w:hAnsi="宋体" w:eastAsia="宋体" w:cs="宋体"/>
          <w:spacing w:val="8"/>
          <w:position w:val="14"/>
          <w:sz w:val="20"/>
          <w:szCs w:val="20"/>
        </w:rPr>
        <w:t>使砂砾岩产生湿胀干缩和由</w:t>
      </w:r>
    </w:p>
    <w:p>
      <w:pPr>
        <w:spacing w:line="225" w:lineRule="auto"/>
        <w:ind w:left="28"/>
        <w:rPr>
          <w:rFonts w:ascii="宋体" w:hAnsi="宋体" w:eastAsia="宋体" w:cs="宋体"/>
          <w:sz w:val="20"/>
          <w:szCs w:val="20"/>
        </w:rPr>
      </w:pPr>
      <w:r>
        <w:rPr>
          <w:rFonts w:ascii="宋体" w:hAnsi="宋体" w:eastAsia="宋体" w:cs="宋体"/>
          <w:spacing w:val="6"/>
          <w:sz w:val="20"/>
          <w:szCs w:val="20"/>
        </w:rPr>
        <w:t>中心向四周,</w:t>
      </w:r>
      <w:r>
        <w:rPr>
          <w:rFonts w:ascii="宋体" w:hAnsi="宋体" w:eastAsia="宋体" w:cs="宋体"/>
          <w:spacing w:val="47"/>
          <w:sz w:val="20"/>
          <w:szCs w:val="20"/>
        </w:rPr>
        <w:t xml:space="preserve"> </w:t>
      </w:r>
      <w:r>
        <w:rPr>
          <w:rFonts w:ascii="宋体" w:hAnsi="宋体" w:eastAsia="宋体" w:cs="宋体"/>
          <w:spacing w:val="6"/>
          <w:sz w:val="20"/>
          <w:szCs w:val="20"/>
        </w:rPr>
        <w:t>由底往顶产生砂状风化和剥落，在岩槽顶板形成直径</w:t>
      </w:r>
      <w:r>
        <w:rPr>
          <w:rFonts w:ascii="宋体" w:hAnsi="宋体" w:eastAsia="宋体" w:cs="宋体"/>
          <w:spacing w:val="-24"/>
          <w:sz w:val="20"/>
          <w:szCs w:val="20"/>
        </w:rPr>
        <w:t xml:space="preserve"> </w:t>
      </w:r>
      <w:r>
        <w:rPr>
          <w:rFonts w:ascii="宋体" w:hAnsi="宋体" w:eastAsia="宋体" w:cs="宋体"/>
          <w:spacing w:val="6"/>
          <w:sz w:val="20"/>
          <w:szCs w:val="20"/>
        </w:rPr>
        <w:t>1.2 m</w:t>
      </w:r>
      <w:r>
        <w:rPr>
          <w:rFonts w:ascii="宋体" w:hAnsi="宋体" w:eastAsia="宋体" w:cs="宋体"/>
          <w:spacing w:val="-21"/>
          <w:sz w:val="20"/>
          <w:szCs w:val="20"/>
        </w:rPr>
        <w:t xml:space="preserve"> </w:t>
      </w:r>
      <w:r>
        <w:rPr>
          <w:rFonts w:ascii="宋体" w:hAnsi="宋体" w:eastAsia="宋体" w:cs="宋体"/>
          <w:spacing w:val="6"/>
          <w:sz w:val="20"/>
          <w:szCs w:val="20"/>
        </w:rPr>
        <w:t>的穹隆形石锅。</w:t>
      </w:r>
    </w:p>
    <w:p>
      <w:pPr>
        <w:spacing w:before="129" w:line="224" w:lineRule="auto"/>
        <w:ind w:left="4236"/>
        <w:rPr>
          <w:rFonts w:ascii="黑体" w:hAnsi="黑体" w:eastAsia="黑体" w:cs="黑体"/>
          <w:sz w:val="24"/>
          <w:szCs w:val="24"/>
        </w:rPr>
      </w:pPr>
      <w:r>
        <w:rPr>
          <w:rFonts w:ascii="黑体" w:hAnsi="黑体" w:eastAsia="黑体" w:cs="黑体"/>
          <w:b/>
          <w:bCs/>
          <w:spacing w:val="-11"/>
          <w:sz w:val="24"/>
          <w:szCs w:val="24"/>
        </w:rPr>
        <w:t>弧</w:t>
      </w:r>
      <w:r>
        <w:rPr>
          <w:rFonts w:ascii="黑体" w:hAnsi="黑体" w:eastAsia="黑体" w:cs="黑体"/>
          <w:spacing w:val="13"/>
          <w:sz w:val="24"/>
          <w:szCs w:val="24"/>
        </w:rPr>
        <w:t xml:space="preserve"> </w:t>
      </w:r>
      <w:r>
        <w:rPr>
          <w:rFonts w:ascii="黑体" w:hAnsi="黑体" w:eastAsia="黑体" w:cs="黑体"/>
          <w:b/>
          <w:bCs/>
          <w:spacing w:val="-11"/>
          <w:sz w:val="24"/>
          <w:szCs w:val="24"/>
        </w:rPr>
        <w:t>形</w:t>
      </w:r>
      <w:r>
        <w:rPr>
          <w:rFonts w:ascii="黑体" w:hAnsi="黑体" w:eastAsia="黑体" w:cs="黑体"/>
          <w:spacing w:val="11"/>
          <w:sz w:val="24"/>
          <w:szCs w:val="24"/>
        </w:rPr>
        <w:t xml:space="preserve"> </w:t>
      </w:r>
      <w:r>
        <w:rPr>
          <w:rFonts w:ascii="黑体" w:hAnsi="黑体" w:eastAsia="黑体" w:cs="黑体"/>
          <w:b/>
          <w:bCs/>
          <w:spacing w:val="-11"/>
          <w:sz w:val="24"/>
          <w:szCs w:val="24"/>
        </w:rPr>
        <w:t>洞</w:t>
      </w:r>
    </w:p>
    <w:p>
      <w:pPr>
        <w:spacing w:before="134" w:line="370" w:lineRule="auto"/>
        <w:ind w:left="13" w:right="46" w:firstLine="416"/>
        <w:jc w:val="both"/>
        <w:rPr>
          <w:rFonts w:ascii="宋体" w:hAnsi="宋体" w:eastAsia="宋体" w:cs="宋体"/>
          <w:sz w:val="20"/>
          <w:szCs w:val="20"/>
        </w:rPr>
      </w:pPr>
      <w:r>
        <w:rPr>
          <w:rFonts w:ascii="宋体" w:hAnsi="宋体" w:eastAsia="宋体" w:cs="宋体"/>
          <w:spacing w:val="5"/>
          <w:sz w:val="20"/>
          <w:szCs w:val="20"/>
        </w:rPr>
        <w:t>此处岩槽内壁发育二个并列的凹洞，北侧洞宽</w:t>
      </w:r>
      <w:r>
        <w:rPr>
          <w:rFonts w:ascii="宋体" w:hAnsi="宋体" w:eastAsia="宋体" w:cs="宋体"/>
          <w:spacing w:val="-38"/>
          <w:sz w:val="20"/>
          <w:szCs w:val="20"/>
        </w:rPr>
        <w:t xml:space="preserve"> </w:t>
      </w:r>
      <w:r>
        <w:rPr>
          <w:rFonts w:ascii="宋体" w:hAnsi="宋体" w:eastAsia="宋体" w:cs="宋体"/>
          <w:spacing w:val="5"/>
          <w:sz w:val="20"/>
          <w:szCs w:val="20"/>
        </w:rPr>
        <w:t>4.5M，高</w:t>
      </w:r>
      <w:r>
        <w:rPr>
          <w:rFonts w:ascii="宋体" w:hAnsi="宋体" w:eastAsia="宋体" w:cs="宋体"/>
          <w:spacing w:val="-37"/>
          <w:sz w:val="20"/>
          <w:szCs w:val="20"/>
        </w:rPr>
        <w:t xml:space="preserve"> </w:t>
      </w:r>
      <w:r>
        <w:rPr>
          <w:rFonts w:ascii="宋体" w:hAnsi="宋体" w:eastAsia="宋体" w:cs="宋体"/>
          <w:spacing w:val="5"/>
          <w:sz w:val="20"/>
          <w:szCs w:val="20"/>
        </w:rPr>
        <w:t>2.2M，深</w:t>
      </w:r>
      <w:r>
        <w:rPr>
          <w:rFonts w:ascii="宋体" w:hAnsi="宋体" w:eastAsia="宋体" w:cs="宋体"/>
          <w:spacing w:val="-24"/>
          <w:sz w:val="20"/>
          <w:szCs w:val="20"/>
        </w:rPr>
        <w:t xml:space="preserve"> </w:t>
      </w:r>
      <w:r>
        <w:rPr>
          <w:rFonts w:ascii="宋体" w:hAnsi="宋体" w:eastAsia="宋体" w:cs="宋体"/>
          <w:spacing w:val="5"/>
          <w:sz w:val="20"/>
          <w:szCs w:val="20"/>
        </w:rPr>
        <w:t>1.5M；南侧洞宽</w:t>
      </w:r>
      <w:r>
        <w:rPr>
          <w:rFonts w:ascii="宋体" w:hAnsi="宋体" w:eastAsia="宋体" w:cs="宋体"/>
          <w:spacing w:val="-32"/>
          <w:sz w:val="20"/>
          <w:szCs w:val="20"/>
        </w:rPr>
        <w:t xml:space="preserve"> </w:t>
      </w:r>
      <w:r>
        <w:rPr>
          <w:rFonts w:ascii="宋体" w:hAnsi="宋体" w:eastAsia="宋体" w:cs="宋体"/>
          <w:spacing w:val="5"/>
          <w:sz w:val="20"/>
          <w:szCs w:val="20"/>
        </w:rPr>
        <w:t>3M，</w:t>
      </w:r>
      <w:r>
        <w:rPr>
          <w:rFonts w:ascii="宋体" w:hAnsi="宋体" w:eastAsia="宋体" w:cs="宋体"/>
          <w:spacing w:val="4"/>
          <w:sz w:val="20"/>
          <w:szCs w:val="20"/>
        </w:rPr>
        <w:t>高</w:t>
      </w:r>
      <w:r>
        <w:rPr>
          <w:rFonts w:ascii="宋体" w:hAnsi="宋体" w:eastAsia="宋体" w:cs="宋体"/>
          <w:spacing w:val="-37"/>
          <w:sz w:val="20"/>
          <w:szCs w:val="20"/>
        </w:rPr>
        <w:t xml:space="preserve"> </w:t>
      </w:r>
      <w:r>
        <w:rPr>
          <w:rFonts w:ascii="宋体" w:hAnsi="宋体" w:eastAsia="宋体" w:cs="宋体"/>
          <w:spacing w:val="4"/>
          <w:sz w:val="20"/>
          <w:szCs w:val="20"/>
        </w:rPr>
        <w:t>2.5M，深</w:t>
      </w:r>
      <w:r>
        <w:rPr>
          <w:rFonts w:ascii="宋体" w:hAnsi="宋体" w:eastAsia="宋体" w:cs="宋体"/>
          <w:sz w:val="20"/>
          <w:szCs w:val="20"/>
        </w:rPr>
        <w:t xml:space="preserve"> </w:t>
      </w:r>
      <w:r>
        <w:rPr>
          <w:rFonts w:ascii="宋体" w:hAnsi="宋体" w:eastAsia="宋体" w:cs="宋体"/>
          <w:spacing w:val="5"/>
          <w:sz w:val="20"/>
          <w:szCs w:val="20"/>
        </w:rPr>
        <w:t>3M。这是岩槽内壁紫红色含砾砂岩，细砂岩受岩石孔隙水和裂隙水浸润，在热胀冷缩，湿胀干缩作用下，</w:t>
      </w:r>
    </w:p>
    <w:p>
      <w:pPr>
        <w:spacing w:line="228" w:lineRule="auto"/>
        <w:ind w:left="9"/>
        <w:rPr>
          <w:rFonts w:ascii="宋体" w:hAnsi="宋体" w:eastAsia="宋体" w:cs="宋体"/>
          <w:sz w:val="20"/>
          <w:szCs w:val="20"/>
        </w:rPr>
      </w:pPr>
      <w:r>
        <w:rPr>
          <w:rFonts w:ascii="宋体" w:hAnsi="宋体" w:eastAsia="宋体" w:cs="宋体"/>
          <w:spacing w:val="9"/>
          <w:sz w:val="20"/>
          <w:szCs w:val="20"/>
        </w:rPr>
        <w:t>产生片状砂状风化和剥落，逐渐形成镶嵌于岩槽内的近扁平圆状弧形洞。</w:t>
      </w:r>
    </w:p>
    <w:p>
      <w:pPr>
        <w:spacing w:before="126" w:line="224" w:lineRule="auto"/>
        <w:ind w:left="4425"/>
        <w:rPr>
          <w:rFonts w:ascii="黑体" w:hAnsi="黑体" w:eastAsia="黑体" w:cs="黑体"/>
          <w:sz w:val="24"/>
          <w:szCs w:val="24"/>
        </w:rPr>
      </w:pPr>
      <w:r>
        <w:rPr>
          <w:rFonts w:ascii="黑体" w:hAnsi="黑体" w:eastAsia="黑体" w:cs="黑体"/>
          <w:b/>
          <w:bCs/>
          <w:spacing w:val="-13"/>
          <w:sz w:val="24"/>
          <w:szCs w:val="24"/>
        </w:rPr>
        <w:t>雪</w:t>
      </w:r>
      <w:r>
        <w:rPr>
          <w:rFonts w:ascii="黑体" w:hAnsi="黑体" w:eastAsia="黑体" w:cs="黑体"/>
          <w:spacing w:val="11"/>
          <w:sz w:val="24"/>
          <w:szCs w:val="24"/>
        </w:rPr>
        <w:t xml:space="preserve"> </w:t>
      </w:r>
      <w:r>
        <w:rPr>
          <w:rFonts w:ascii="黑体" w:hAnsi="黑体" w:eastAsia="黑体" w:cs="黑体"/>
          <w:b/>
          <w:bCs/>
          <w:spacing w:val="-13"/>
          <w:sz w:val="24"/>
          <w:szCs w:val="24"/>
        </w:rPr>
        <w:t>洞</w:t>
      </w:r>
    </w:p>
    <w:p>
      <w:pPr>
        <w:spacing w:before="136" w:line="369" w:lineRule="auto"/>
        <w:ind w:left="7" w:right="46" w:firstLine="423"/>
        <w:jc w:val="both"/>
        <w:rPr>
          <w:rFonts w:ascii="宋体" w:hAnsi="宋体" w:eastAsia="宋体" w:cs="宋体"/>
          <w:sz w:val="20"/>
          <w:szCs w:val="20"/>
        </w:rPr>
      </w:pPr>
      <w:r>
        <w:rPr>
          <w:rFonts w:ascii="宋体" w:hAnsi="宋体" w:eastAsia="宋体" w:cs="宋体"/>
          <w:spacing w:val="5"/>
          <w:sz w:val="20"/>
          <w:szCs w:val="20"/>
        </w:rPr>
        <w:t>现在，我们先要穿过一个从岩石凿开的狭小之门，这也是进入李家岩寺的唯一通道。石洞洞口狭窄，</w:t>
      </w:r>
      <w:r>
        <w:rPr>
          <w:rFonts w:ascii="宋体" w:hAnsi="宋体" w:eastAsia="宋体" w:cs="宋体"/>
          <w:spacing w:val="13"/>
          <w:sz w:val="20"/>
          <w:szCs w:val="20"/>
        </w:rPr>
        <w:t xml:space="preserve"> </w:t>
      </w:r>
      <w:r>
        <w:rPr>
          <w:rFonts w:ascii="宋体" w:hAnsi="宋体" w:eastAsia="宋体" w:cs="宋体"/>
          <w:spacing w:val="10"/>
          <w:sz w:val="20"/>
          <w:szCs w:val="20"/>
        </w:rPr>
        <w:t>仅容一人弓身通过。石洞面积不大，约</w:t>
      </w:r>
      <w:r>
        <w:rPr>
          <w:rFonts w:ascii="宋体" w:hAnsi="宋体" w:eastAsia="宋体" w:cs="宋体"/>
          <w:spacing w:val="-20"/>
          <w:sz w:val="20"/>
          <w:szCs w:val="20"/>
        </w:rPr>
        <w:t xml:space="preserve"> </w:t>
      </w:r>
      <w:r>
        <w:rPr>
          <w:rFonts w:ascii="宋体" w:hAnsi="宋体" w:eastAsia="宋体" w:cs="宋体"/>
          <w:spacing w:val="10"/>
          <w:sz w:val="20"/>
          <w:szCs w:val="20"/>
        </w:rPr>
        <w:t>20</w:t>
      </w:r>
      <w:r>
        <w:rPr>
          <w:rFonts w:ascii="宋体" w:hAnsi="宋体" w:eastAsia="宋体" w:cs="宋体"/>
          <w:spacing w:val="-28"/>
          <w:sz w:val="20"/>
          <w:szCs w:val="20"/>
        </w:rPr>
        <w:t xml:space="preserve"> </w:t>
      </w:r>
      <w:r>
        <w:rPr>
          <w:rFonts w:ascii="宋体" w:hAnsi="宋体" w:eastAsia="宋体" w:cs="宋体"/>
          <w:spacing w:val="10"/>
          <w:sz w:val="20"/>
          <w:szCs w:val="20"/>
        </w:rPr>
        <w:t>多平方米，这的奇特在于冬暖夏凉，不管盛夏隆冬，洞内洞</w:t>
      </w:r>
      <w:r>
        <w:rPr>
          <w:rFonts w:ascii="宋体" w:hAnsi="宋体" w:eastAsia="宋体" w:cs="宋体"/>
          <w:sz w:val="20"/>
          <w:szCs w:val="20"/>
        </w:rPr>
        <w:t xml:space="preserve"> </w:t>
      </w:r>
      <w:r>
        <w:rPr>
          <w:rFonts w:ascii="宋体" w:hAnsi="宋体" w:eastAsia="宋体" w:cs="宋体"/>
          <w:spacing w:val="8"/>
          <w:sz w:val="20"/>
          <w:szCs w:val="20"/>
        </w:rPr>
        <w:t>外温差都在摄氏</w:t>
      </w:r>
      <w:r>
        <w:rPr>
          <w:rFonts w:ascii="宋体" w:hAnsi="宋体" w:eastAsia="宋体" w:cs="宋体"/>
          <w:spacing w:val="-35"/>
          <w:sz w:val="20"/>
          <w:szCs w:val="20"/>
        </w:rPr>
        <w:t xml:space="preserve"> </w:t>
      </w:r>
      <w:r>
        <w:rPr>
          <w:rFonts w:ascii="宋体" w:hAnsi="宋体" w:eastAsia="宋体" w:cs="宋体"/>
          <w:spacing w:val="8"/>
          <w:sz w:val="20"/>
          <w:szCs w:val="20"/>
        </w:rPr>
        <w:t>5</w:t>
      </w:r>
      <w:r>
        <w:rPr>
          <w:rFonts w:ascii="宋体" w:hAnsi="宋体" w:eastAsia="宋体" w:cs="宋体"/>
          <w:spacing w:val="-36"/>
          <w:sz w:val="20"/>
          <w:szCs w:val="20"/>
        </w:rPr>
        <w:t xml:space="preserve"> </w:t>
      </w:r>
      <w:r>
        <w:rPr>
          <w:rFonts w:ascii="宋体" w:hAnsi="宋体" w:eastAsia="宋体" w:cs="宋体"/>
          <w:spacing w:val="8"/>
          <w:sz w:val="20"/>
          <w:szCs w:val="20"/>
        </w:rPr>
        <w:t>度以上，后人给它一个说法叫“雪洞</w:t>
      </w:r>
      <w:r>
        <w:rPr>
          <w:rFonts w:ascii="宋体" w:hAnsi="宋体" w:eastAsia="宋体" w:cs="宋体"/>
          <w:spacing w:val="-68"/>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雪洞也是当年李春烨幼年读书的地方；进入</w:t>
      </w:r>
      <w:r>
        <w:rPr>
          <w:rFonts w:ascii="宋体" w:hAnsi="宋体" w:eastAsia="宋体" w:cs="宋体"/>
          <w:sz w:val="20"/>
          <w:szCs w:val="20"/>
        </w:rPr>
        <w:t xml:space="preserve"> </w:t>
      </w:r>
      <w:r>
        <w:rPr>
          <w:rFonts w:ascii="宋体" w:hAnsi="宋体" w:eastAsia="宋体" w:cs="宋体"/>
          <w:spacing w:val="9"/>
          <w:sz w:val="20"/>
          <w:szCs w:val="20"/>
        </w:rPr>
        <w:t>雪洞，我们可以看出古人的智慧，人们利用这得天独厚的环境建成了一间屋子。再往里走，就是李</w:t>
      </w:r>
      <w:r>
        <w:rPr>
          <w:rFonts w:ascii="宋体" w:hAnsi="宋体" w:eastAsia="宋体" w:cs="宋体"/>
          <w:spacing w:val="8"/>
          <w:sz w:val="20"/>
          <w:szCs w:val="20"/>
        </w:rPr>
        <w:t>家岩</w:t>
      </w:r>
      <w:r>
        <w:rPr>
          <w:rFonts w:ascii="宋体" w:hAnsi="宋体" w:eastAsia="宋体" w:cs="宋体"/>
          <w:sz w:val="20"/>
          <w:szCs w:val="20"/>
        </w:rPr>
        <w:t xml:space="preserve"> </w:t>
      </w:r>
      <w:r>
        <w:rPr>
          <w:rFonts w:ascii="宋体" w:hAnsi="宋体" w:eastAsia="宋体" w:cs="宋体"/>
          <w:spacing w:val="9"/>
          <w:sz w:val="20"/>
          <w:szCs w:val="20"/>
        </w:rPr>
        <w:t>的大雄宝殿；大殿为木构建筑，左侧有厨房僧舍，厨房后面有两道山泉自崖而下，春夏水势</w:t>
      </w:r>
      <w:r>
        <w:rPr>
          <w:rFonts w:ascii="宋体" w:hAnsi="宋体" w:eastAsia="宋体" w:cs="宋体"/>
          <w:spacing w:val="8"/>
          <w:sz w:val="20"/>
          <w:szCs w:val="20"/>
        </w:rPr>
        <w:t>汹涌，秋冬</w:t>
      </w:r>
      <w:r>
        <w:rPr>
          <w:rFonts w:ascii="宋体" w:hAnsi="宋体" w:eastAsia="宋体" w:cs="宋体"/>
          <w:sz w:val="20"/>
          <w:szCs w:val="20"/>
        </w:rPr>
        <w:t xml:space="preserve"> </w:t>
      </w:r>
      <w:r>
        <w:rPr>
          <w:rFonts w:ascii="宋体" w:hAnsi="宋体" w:eastAsia="宋体" w:cs="宋体"/>
          <w:spacing w:val="9"/>
          <w:sz w:val="20"/>
          <w:szCs w:val="20"/>
        </w:rPr>
        <w:t>枯竭。岩寺对联：可上九天揽明月，俱怀逸兴思壮飞，横楣：吞吐天地。寺庙客厅都是连通</w:t>
      </w:r>
      <w:r>
        <w:rPr>
          <w:rFonts w:ascii="宋体" w:hAnsi="宋体" w:eastAsia="宋体" w:cs="宋体"/>
          <w:spacing w:val="8"/>
          <w:sz w:val="20"/>
          <w:szCs w:val="20"/>
        </w:rPr>
        <w:t>超大阳台的</w:t>
      </w:r>
      <w:r>
        <w:rPr>
          <w:rFonts w:ascii="宋体" w:hAnsi="宋体" w:eastAsia="宋体" w:cs="宋体"/>
          <w:sz w:val="20"/>
          <w:szCs w:val="20"/>
        </w:rPr>
        <w:t xml:space="preserve"> </w:t>
      </w:r>
      <w:r>
        <w:rPr>
          <w:rFonts w:ascii="宋体" w:hAnsi="宋体" w:eastAsia="宋体" w:cs="宋体"/>
          <w:spacing w:val="9"/>
          <w:sz w:val="20"/>
          <w:szCs w:val="20"/>
        </w:rPr>
        <w:t>景观窗设计，让美丽风景流连室内。站在阳台上，呼吸新鲜的空气，再次眺望连绵起伏的山峦，悠</w:t>
      </w:r>
      <w:r>
        <w:rPr>
          <w:rFonts w:ascii="宋体" w:hAnsi="宋体" w:eastAsia="宋体" w:cs="宋体"/>
          <w:spacing w:val="8"/>
          <w:sz w:val="20"/>
          <w:szCs w:val="20"/>
        </w:rPr>
        <w:t>闲陶</w:t>
      </w:r>
      <w:r>
        <w:rPr>
          <w:rFonts w:ascii="宋体" w:hAnsi="宋体" w:eastAsia="宋体" w:cs="宋体"/>
          <w:sz w:val="20"/>
          <w:szCs w:val="20"/>
        </w:rPr>
        <w:t xml:space="preserve"> </w:t>
      </w:r>
      <w:r>
        <w:rPr>
          <w:rFonts w:ascii="宋体" w:hAnsi="宋体" w:eastAsia="宋体" w:cs="宋体"/>
          <w:spacing w:val="9"/>
          <w:sz w:val="20"/>
          <w:szCs w:val="20"/>
        </w:rPr>
        <w:t>醉于这种自然的美。既是高品味的享受，又有浓厚的乡村气息。若有时间，可搬张摇椅，到</w:t>
      </w:r>
      <w:r>
        <w:rPr>
          <w:rFonts w:ascii="宋体" w:hAnsi="宋体" w:eastAsia="宋体" w:cs="宋体"/>
          <w:spacing w:val="8"/>
          <w:sz w:val="20"/>
          <w:szCs w:val="20"/>
        </w:rPr>
        <w:t>阳台上饮茶</w:t>
      </w:r>
      <w:r>
        <w:rPr>
          <w:rFonts w:ascii="宋体" w:hAnsi="宋体" w:eastAsia="宋体" w:cs="宋体"/>
          <w:sz w:val="20"/>
          <w:szCs w:val="20"/>
        </w:rPr>
        <w:t xml:space="preserve"> </w:t>
      </w:r>
      <w:r>
        <w:rPr>
          <w:rFonts w:ascii="宋体" w:hAnsi="宋体" w:eastAsia="宋体" w:cs="宋体"/>
          <w:spacing w:val="8"/>
          <w:sz w:val="20"/>
          <w:szCs w:val="20"/>
        </w:rPr>
        <w:t>品铭、看书闲聊、看景打盹；爱动的，不妨到田间河边去走走。“小桥、流水、人家；青山、翠竹、</w:t>
      </w:r>
      <w:r>
        <w:rPr>
          <w:rFonts w:ascii="宋体" w:hAnsi="宋体" w:eastAsia="宋体" w:cs="宋体"/>
          <w:spacing w:val="-58"/>
          <w:sz w:val="20"/>
          <w:szCs w:val="20"/>
        </w:rPr>
        <w:t xml:space="preserve"> </w:t>
      </w:r>
      <w:r>
        <w:rPr>
          <w:rFonts w:ascii="宋体" w:hAnsi="宋体" w:eastAsia="宋体" w:cs="宋体"/>
          <w:spacing w:val="8"/>
          <w:sz w:val="20"/>
          <w:szCs w:val="20"/>
        </w:rPr>
        <w:t>田</w:t>
      </w:r>
      <w:r>
        <w:rPr>
          <w:rFonts w:ascii="宋体" w:hAnsi="宋体" w:eastAsia="宋体" w:cs="宋体"/>
          <w:sz w:val="20"/>
          <w:szCs w:val="20"/>
        </w:rPr>
        <w:t xml:space="preserve"> </w:t>
      </w:r>
      <w:r>
        <w:rPr>
          <w:rFonts w:ascii="宋体" w:hAnsi="宋体" w:eastAsia="宋体" w:cs="宋体"/>
          <w:spacing w:val="9"/>
          <w:sz w:val="20"/>
          <w:szCs w:val="20"/>
        </w:rPr>
        <w:t>园。”作为一处人文景点，这里是融合了儒学家族的谱系文化和佛学家族的另类文化。下山时，</w:t>
      </w:r>
      <w:r>
        <w:rPr>
          <w:rFonts w:ascii="宋体" w:hAnsi="宋体" w:eastAsia="宋体" w:cs="宋体"/>
          <w:spacing w:val="8"/>
          <w:sz w:val="20"/>
          <w:szCs w:val="20"/>
        </w:rPr>
        <w:t>大家走</w:t>
      </w:r>
      <w:r>
        <w:rPr>
          <w:rFonts w:ascii="宋体" w:hAnsi="宋体" w:eastAsia="宋体" w:cs="宋体"/>
          <w:sz w:val="20"/>
          <w:szCs w:val="20"/>
        </w:rPr>
        <w:t xml:space="preserve"> </w:t>
      </w:r>
      <w:r>
        <w:rPr>
          <w:rFonts w:ascii="宋体" w:hAnsi="宋体" w:eastAsia="宋体" w:cs="宋体"/>
          <w:spacing w:val="9"/>
          <w:sz w:val="20"/>
          <w:szCs w:val="20"/>
        </w:rPr>
        <w:t>在这舒适的木质步道上，你看还能看到崖壁上各种各样的奇花异草，当然，还有很有的中草药，如</w:t>
      </w:r>
      <w:r>
        <w:rPr>
          <w:rFonts w:ascii="宋体" w:hAnsi="宋体" w:eastAsia="宋体" w:cs="宋体"/>
          <w:spacing w:val="8"/>
          <w:sz w:val="20"/>
          <w:szCs w:val="20"/>
        </w:rPr>
        <w:t>：还</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魂草、虎耳草（治耳膜炎）等。</w:t>
      </w:r>
    </w:p>
    <w:p>
      <w:pPr>
        <w:pStyle w:val="2"/>
        <w:spacing w:line="447" w:lineRule="auto"/>
      </w:pPr>
    </w:p>
    <w:p>
      <w:pPr>
        <w:spacing w:before="78" w:line="222" w:lineRule="auto"/>
        <w:ind w:left="2911"/>
        <w:rPr>
          <w:rFonts w:ascii="黑体" w:hAnsi="黑体" w:eastAsia="黑体" w:cs="黑体"/>
          <w:sz w:val="24"/>
          <w:szCs w:val="24"/>
        </w:rPr>
      </w:pPr>
      <w:r>
        <w:rPr>
          <w:rFonts w:ascii="黑体" w:hAnsi="黑体" w:eastAsia="黑体" w:cs="黑体"/>
          <w:b/>
          <w:bCs/>
          <w:spacing w:val="15"/>
          <w:sz w:val="24"/>
          <w:szCs w:val="24"/>
        </w:rPr>
        <w:t>（二</w:t>
      </w:r>
      <w:r>
        <w:rPr>
          <w:rFonts w:ascii="黑体" w:hAnsi="黑体" w:eastAsia="黑体" w:cs="黑体"/>
          <w:spacing w:val="-48"/>
          <w:sz w:val="24"/>
          <w:szCs w:val="24"/>
        </w:rPr>
        <w:t xml:space="preserve"> </w:t>
      </w:r>
      <w:r>
        <w:rPr>
          <w:rFonts w:ascii="黑体" w:hAnsi="黑体" w:eastAsia="黑体" w:cs="黑体"/>
          <w:b/>
          <w:bCs/>
          <w:spacing w:val="15"/>
          <w:sz w:val="24"/>
          <w:szCs w:val="24"/>
        </w:rPr>
        <w:t>）</w:t>
      </w:r>
      <w:r>
        <w:rPr>
          <w:rFonts w:ascii="黑体" w:hAnsi="黑体" w:eastAsia="黑体" w:cs="黑体"/>
          <w:spacing w:val="-68"/>
          <w:sz w:val="24"/>
          <w:szCs w:val="24"/>
        </w:rPr>
        <w:t xml:space="preserve"> </w:t>
      </w:r>
      <w:r>
        <w:rPr>
          <w:rFonts w:ascii="黑体" w:hAnsi="黑体" w:eastAsia="黑体" w:cs="黑体"/>
          <w:b/>
          <w:bCs/>
          <w:spacing w:val="15"/>
          <w:sz w:val="24"/>
          <w:szCs w:val="24"/>
        </w:rPr>
        <w:t>李家岩（天成岩</w:t>
      </w:r>
      <w:r>
        <w:rPr>
          <w:rFonts w:ascii="黑体" w:hAnsi="黑体" w:eastAsia="黑体" w:cs="黑体"/>
          <w:spacing w:val="-52"/>
          <w:sz w:val="24"/>
          <w:szCs w:val="24"/>
        </w:rPr>
        <w:t xml:space="preserve"> </w:t>
      </w:r>
      <w:r>
        <w:rPr>
          <w:rFonts w:ascii="黑体" w:hAnsi="黑体" w:eastAsia="黑体" w:cs="黑体"/>
          <w:b/>
          <w:bCs/>
          <w:spacing w:val="15"/>
          <w:sz w:val="24"/>
          <w:szCs w:val="24"/>
        </w:rPr>
        <w:t>）</w:t>
      </w:r>
      <w:r>
        <w:rPr>
          <w:rFonts w:ascii="黑体" w:hAnsi="黑体" w:eastAsia="黑体" w:cs="黑体"/>
          <w:spacing w:val="-71"/>
          <w:sz w:val="24"/>
          <w:szCs w:val="24"/>
        </w:rPr>
        <w:t xml:space="preserve"> </w:t>
      </w:r>
      <w:r>
        <w:rPr>
          <w:rFonts w:ascii="黑体" w:hAnsi="黑体" w:eastAsia="黑体" w:cs="黑体"/>
          <w:b/>
          <w:bCs/>
          <w:spacing w:val="15"/>
          <w:sz w:val="24"/>
          <w:szCs w:val="24"/>
        </w:rPr>
        <w:t>禅寺</w:t>
      </w:r>
    </w:p>
    <w:p>
      <w:pPr>
        <w:spacing w:before="137" w:line="400" w:lineRule="exact"/>
        <w:ind w:left="430"/>
        <w:rPr>
          <w:rFonts w:ascii="宋体" w:hAnsi="宋体" w:eastAsia="宋体" w:cs="宋体"/>
          <w:sz w:val="20"/>
          <w:szCs w:val="20"/>
        </w:rPr>
      </w:pPr>
      <w:r>
        <w:rPr>
          <w:rFonts w:ascii="宋体" w:hAnsi="宋体" w:eastAsia="宋体" w:cs="宋体"/>
          <w:spacing w:val="9"/>
          <w:position w:val="14"/>
          <w:sz w:val="20"/>
          <w:szCs w:val="20"/>
        </w:rPr>
        <w:t>我们现在看到的寺庙是重新修建的寺庙，寺庙建在一个大型的扁平状洞穴内，据</w:t>
      </w:r>
      <w:r>
        <w:rPr>
          <w:rFonts w:ascii="宋体" w:hAnsi="宋体" w:eastAsia="宋体" w:cs="宋体"/>
          <w:spacing w:val="8"/>
          <w:position w:val="14"/>
          <w:sz w:val="20"/>
          <w:szCs w:val="20"/>
        </w:rPr>
        <w:t>县志记载，这岩原</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来叫天台岩，高宽均有三四十米，坐北向南，前临深谷，崖顶垂下两股清泉，终年不绝。</w:t>
      </w:r>
    </w:p>
    <w:p>
      <w:pPr>
        <w:spacing w:before="154" w:line="369" w:lineRule="auto"/>
        <w:ind w:left="8" w:firstLine="423"/>
        <w:rPr>
          <w:rFonts w:ascii="宋体" w:hAnsi="宋体" w:eastAsia="宋体" w:cs="宋体"/>
          <w:sz w:val="20"/>
          <w:szCs w:val="20"/>
        </w:rPr>
      </w:pPr>
      <w:r>
        <w:rPr>
          <w:rFonts w:ascii="宋体" w:hAnsi="宋体" w:eastAsia="宋体" w:cs="宋体"/>
          <w:spacing w:val="3"/>
          <w:sz w:val="20"/>
          <w:szCs w:val="20"/>
        </w:rPr>
        <w:t>大家请看，这是一幢重檐歇山式的单体寺庙，檐间的匾额上书“庚寅年桂月  天台岩禅寺</w:t>
      </w:r>
      <w:r>
        <w:rPr>
          <w:rFonts w:ascii="宋体" w:hAnsi="宋体" w:eastAsia="宋体" w:cs="宋体"/>
          <w:spacing w:val="-59"/>
          <w:sz w:val="20"/>
          <w:szCs w:val="20"/>
        </w:rPr>
        <w:t xml:space="preserve"> </w:t>
      </w:r>
      <w:r>
        <w:rPr>
          <w:rFonts w:ascii="宋体" w:hAnsi="宋体" w:eastAsia="宋体" w:cs="宋体"/>
          <w:spacing w:val="3"/>
          <w:sz w:val="20"/>
          <w:szCs w:val="20"/>
        </w:rPr>
        <w:t>”，“庚寅</w:t>
      </w:r>
      <w:r>
        <w:rPr>
          <w:rFonts w:ascii="宋体" w:hAnsi="宋体" w:eastAsia="宋体" w:cs="宋体"/>
          <w:sz w:val="20"/>
          <w:szCs w:val="20"/>
        </w:rPr>
        <w:t xml:space="preserve">  </w:t>
      </w:r>
      <w:r>
        <w:rPr>
          <w:rFonts w:ascii="宋体" w:hAnsi="宋体" w:eastAsia="宋体" w:cs="宋体"/>
          <w:spacing w:val="7"/>
          <w:sz w:val="20"/>
          <w:szCs w:val="20"/>
        </w:rPr>
        <w:t>年桂月</w:t>
      </w:r>
      <w:r>
        <w:rPr>
          <w:rFonts w:ascii="宋体" w:hAnsi="宋体" w:eastAsia="宋体" w:cs="宋体"/>
          <w:spacing w:val="-73"/>
          <w:sz w:val="20"/>
          <w:szCs w:val="20"/>
        </w:rPr>
        <w:t xml:space="preserve"> </w:t>
      </w:r>
      <w:r>
        <w:rPr>
          <w:rFonts w:ascii="宋体" w:hAnsi="宋体" w:eastAsia="宋体" w:cs="宋体"/>
          <w:spacing w:val="7"/>
          <w:sz w:val="20"/>
          <w:szCs w:val="20"/>
        </w:rPr>
        <w:t>”,也就是</w:t>
      </w:r>
      <w:r>
        <w:rPr>
          <w:rFonts w:ascii="宋体" w:hAnsi="宋体" w:eastAsia="宋体" w:cs="宋体"/>
          <w:spacing w:val="-36"/>
          <w:sz w:val="20"/>
          <w:szCs w:val="20"/>
        </w:rPr>
        <w:t xml:space="preserve"> </w:t>
      </w:r>
      <w:r>
        <w:rPr>
          <w:rFonts w:ascii="宋体" w:hAnsi="宋体" w:eastAsia="宋体" w:cs="宋体"/>
          <w:spacing w:val="7"/>
          <w:sz w:val="20"/>
          <w:szCs w:val="20"/>
        </w:rPr>
        <w:t>2010</w:t>
      </w:r>
      <w:r>
        <w:rPr>
          <w:rFonts w:ascii="宋体" w:hAnsi="宋体" w:eastAsia="宋体" w:cs="宋体"/>
          <w:spacing w:val="-37"/>
          <w:sz w:val="20"/>
          <w:szCs w:val="20"/>
        </w:rPr>
        <w:t xml:space="preserve"> </w:t>
      </w:r>
      <w:r>
        <w:rPr>
          <w:rFonts w:ascii="宋体" w:hAnsi="宋体" w:eastAsia="宋体" w:cs="宋体"/>
          <w:spacing w:val="7"/>
          <w:sz w:val="20"/>
          <w:szCs w:val="20"/>
        </w:rPr>
        <w:t>年农历</w:t>
      </w:r>
      <w:r>
        <w:rPr>
          <w:rFonts w:ascii="宋体" w:hAnsi="宋体" w:eastAsia="宋体" w:cs="宋体"/>
          <w:spacing w:val="-39"/>
          <w:sz w:val="20"/>
          <w:szCs w:val="20"/>
        </w:rPr>
        <w:t xml:space="preserve"> </w:t>
      </w:r>
      <w:r>
        <w:rPr>
          <w:rFonts w:ascii="宋体" w:hAnsi="宋体" w:eastAsia="宋体" w:cs="宋体"/>
          <w:spacing w:val="7"/>
          <w:sz w:val="20"/>
          <w:szCs w:val="20"/>
        </w:rPr>
        <w:t>8</w:t>
      </w:r>
      <w:r>
        <w:rPr>
          <w:rFonts w:ascii="宋体" w:hAnsi="宋体" w:eastAsia="宋体" w:cs="宋体"/>
          <w:spacing w:val="-33"/>
          <w:sz w:val="20"/>
          <w:szCs w:val="20"/>
        </w:rPr>
        <w:t xml:space="preserve"> </w:t>
      </w:r>
      <w:r>
        <w:rPr>
          <w:rFonts w:ascii="宋体" w:hAnsi="宋体" w:eastAsia="宋体" w:cs="宋体"/>
          <w:spacing w:val="7"/>
          <w:sz w:val="20"/>
          <w:szCs w:val="20"/>
        </w:rPr>
        <w:t>月重新修建的，早在北宋初年这里就已经建</w:t>
      </w:r>
      <w:r>
        <w:rPr>
          <w:rFonts w:ascii="宋体" w:hAnsi="宋体" w:eastAsia="宋体" w:cs="宋体"/>
          <w:spacing w:val="6"/>
          <w:sz w:val="20"/>
          <w:szCs w:val="20"/>
        </w:rPr>
        <w:t>寺庙了。岩寺中间为“大雄</w:t>
      </w:r>
      <w:r>
        <w:rPr>
          <w:rFonts w:ascii="宋体" w:hAnsi="宋体" w:eastAsia="宋体" w:cs="宋体"/>
          <w:sz w:val="20"/>
          <w:szCs w:val="20"/>
        </w:rPr>
        <w:t xml:space="preserve">  </w:t>
      </w:r>
      <w:r>
        <w:rPr>
          <w:rFonts w:ascii="宋体" w:hAnsi="宋体" w:eastAsia="宋体" w:cs="宋体"/>
          <w:spacing w:val="3"/>
          <w:sz w:val="20"/>
          <w:szCs w:val="20"/>
        </w:rPr>
        <w:t>宝殿</w:t>
      </w:r>
      <w:r>
        <w:rPr>
          <w:rFonts w:ascii="宋体" w:hAnsi="宋体" w:eastAsia="宋体" w:cs="宋体"/>
          <w:spacing w:val="-70"/>
          <w:sz w:val="20"/>
          <w:szCs w:val="20"/>
        </w:rPr>
        <w:t xml:space="preserve"> </w:t>
      </w:r>
      <w:r>
        <w:rPr>
          <w:rFonts w:ascii="宋体" w:hAnsi="宋体" w:eastAsia="宋体" w:cs="宋体"/>
          <w:spacing w:val="3"/>
          <w:sz w:val="20"/>
          <w:szCs w:val="20"/>
        </w:rPr>
        <w:t>”，左为辅房，右有禅房。大雄宝殿中供奉了禅宗初祖----达摩法师，所以称为“禅寺</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，这和泰宁</w:t>
      </w:r>
      <w:r>
        <w:rPr>
          <w:rFonts w:ascii="宋体" w:hAnsi="宋体" w:eastAsia="宋体" w:cs="宋体"/>
          <w:sz w:val="20"/>
          <w:szCs w:val="20"/>
        </w:rPr>
        <w:t xml:space="preserve">  </w:t>
      </w:r>
      <w:r>
        <w:rPr>
          <w:rFonts w:ascii="宋体" w:hAnsi="宋体" w:eastAsia="宋体" w:cs="宋体"/>
          <w:spacing w:val="9"/>
          <w:sz w:val="20"/>
          <w:szCs w:val="20"/>
        </w:rPr>
        <w:t>其他寺庙不同，泰宁其他寺庙都是属于观音道场，而李家岩供奉禅宗祖师，李家岩寺又是</w:t>
      </w:r>
      <w:r>
        <w:rPr>
          <w:rFonts w:ascii="宋体" w:hAnsi="宋体" w:eastAsia="宋体" w:cs="宋体"/>
          <w:spacing w:val="8"/>
          <w:sz w:val="20"/>
          <w:szCs w:val="20"/>
        </w:rPr>
        <w:t>泰宁的四大岩</w:t>
      </w:r>
      <w:r>
        <w:rPr>
          <w:rFonts w:ascii="宋体" w:hAnsi="宋体" w:eastAsia="宋体" w:cs="宋体"/>
          <w:sz w:val="20"/>
          <w:szCs w:val="20"/>
        </w:rPr>
        <w:t xml:space="preserve">  </w:t>
      </w:r>
      <w:r>
        <w:rPr>
          <w:rFonts w:ascii="宋体" w:hAnsi="宋体" w:eastAsia="宋体" w:cs="宋体"/>
          <w:spacing w:val="9"/>
          <w:sz w:val="20"/>
          <w:szCs w:val="20"/>
        </w:rPr>
        <w:t>寺之一。为什么现在又叫李家岩呢？因为明代天启年间泰宁籍少保兼太子太师协理京营戎政兵</w:t>
      </w:r>
      <w:r>
        <w:rPr>
          <w:rFonts w:ascii="宋体" w:hAnsi="宋体" w:eastAsia="宋体" w:cs="宋体"/>
          <w:spacing w:val="8"/>
          <w:sz w:val="20"/>
          <w:szCs w:val="20"/>
        </w:rPr>
        <w:t>部尚书李</w:t>
      </w:r>
      <w:r>
        <w:rPr>
          <w:rFonts w:ascii="宋体" w:hAnsi="宋体" w:eastAsia="宋体" w:cs="宋体"/>
          <w:sz w:val="20"/>
          <w:szCs w:val="20"/>
        </w:rPr>
        <w:t xml:space="preserve">  </w:t>
      </w:r>
      <w:r>
        <w:rPr>
          <w:rFonts w:ascii="宋体" w:hAnsi="宋体" w:eastAsia="宋体" w:cs="宋体"/>
          <w:spacing w:val="11"/>
          <w:sz w:val="20"/>
          <w:szCs w:val="20"/>
        </w:rPr>
        <w:t>春烨及其儿子李自枢曾经在此读书而得名，</w:t>
      </w:r>
      <w:r>
        <w:rPr>
          <w:rFonts w:ascii="宋体" w:hAnsi="宋体" w:eastAsia="宋体" w:cs="宋体"/>
          <w:spacing w:val="10"/>
          <w:sz w:val="20"/>
          <w:szCs w:val="20"/>
        </w:rPr>
        <w:t>后人又称天台岩为李家岩。如今，在泰宁当地，“李家岩</w:t>
      </w:r>
      <w:r>
        <w:rPr>
          <w:rFonts w:ascii="宋体" w:hAnsi="宋体" w:eastAsia="宋体" w:cs="宋体"/>
          <w:spacing w:val="-67"/>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9"/>
          <w:sz w:val="20"/>
          <w:szCs w:val="20"/>
        </w:rPr>
        <w:t>的知名度远远超过天台岩，从中可见李春烨的权力符号至今还影响着现代人。李家岩除了本身地</w:t>
      </w:r>
      <w:r>
        <w:rPr>
          <w:rFonts w:ascii="宋体" w:hAnsi="宋体" w:eastAsia="宋体" w:cs="宋体"/>
          <w:spacing w:val="8"/>
          <w:sz w:val="20"/>
          <w:szCs w:val="20"/>
        </w:rPr>
        <w:t>质景观</w:t>
      </w:r>
      <w:r>
        <w:rPr>
          <w:rFonts w:ascii="宋体" w:hAnsi="宋体" w:eastAsia="宋体" w:cs="宋体"/>
          <w:sz w:val="20"/>
          <w:szCs w:val="20"/>
        </w:rPr>
        <w:t xml:space="preserve">  </w:t>
      </w:r>
      <w:r>
        <w:rPr>
          <w:rFonts w:ascii="宋体" w:hAnsi="宋体" w:eastAsia="宋体" w:cs="宋体"/>
          <w:spacing w:val="9"/>
          <w:sz w:val="20"/>
          <w:szCs w:val="20"/>
        </w:rPr>
        <w:t>的稀有性外，实际上，它也体现了泰宁丹霞岩穴的两种文化景观类型：学子文化和岩寺文</w:t>
      </w:r>
      <w:r>
        <w:rPr>
          <w:rFonts w:ascii="宋体" w:hAnsi="宋体" w:eastAsia="宋体" w:cs="宋体"/>
          <w:spacing w:val="8"/>
          <w:sz w:val="20"/>
          <w:szCs w:val="20"/>
        </w:rPr>
        <w:t>化，现在已成</w:t>
      </w:r>
    </w:p>
    <w:p>
      <w:pPr>
        <w:spacing w:before="1" w:line="228" w:lineRule="auto"/>
        <w:ind w:left="11"/>
        <w:rPr>
          <w:rFonts w:ascii="宋体" w:hAnsi="宋体" w:eastAsia="宋体" w:cs="宋体"/>
          <w:sz w:val="20"/>
          <w:szCs w:val="20"/>
        </w:rPr>
      </w:pPr>
      <w:r>
        <w:rPr>
          <w:rFonts w:ascii="宋体" w:hAnsi="宋体" w:eastAsia="宋体" w:cs="宋体"/>
          <w:spacing w:val="8"/>
          <w:sz w:val="20"/>
          <w:szCs w:val="20"/>
        </w:rPr>
        <w:t>为泰宁众多岩寺中香火极其旺盛的寺庙。</w:t>
      </w:r>
    </w:p>
    <w:p>
      <w:pPr>
        <w:spacing w:before="126" w:line="222" w:lineRule="auto"/>
        <w:ind w:left="4051"/>
        <w:rPr>
          <w:rFonts w:ascii="黑体" w:hAnsi="黑体" w:eastAsia="黑体" w:cs="黑体"/>
          <w:sz w:val="24"/>
          <w:szCs w:val="24"/>
        </w:rPr>
      </w:pPr>
      <w:r>
        <w:rPr>
          <w:rFonts w:ascii="黑体" w:hAnsi="黑体" w:eastAsia="黑体" w:cs="黑体"/>
          <w:b/>
          <w:bCs/>
          <w:spacing w:val="-4"/>
          <w:sz w:val="24"/>
          <w:szCs w:val="24"/>
        </w:rPr>
        <w:t>夯土墙.石臼</w:t>
      </w:r>
    </w:p>
    <w:p>
      <w:pPr>
        <w:spacing w:before="137" w:line="401" w:lineRule="exact"/>
        <w:ind w:left="431"/>
        <w:rPr>
          <w:rFonts w:ascii="宋体" w:hAnsi="宋体" w:eastAsia="宋体" w:cs="宋体"/>
          <w:sz w:val="20"/>
          <w:szCs w:val="20"/>
        </w:rPr>
      </w:pPr>
      <w:r>
        <w:rPr>
          <w:rFonts w:ascii="宋体" w:hAnsi="宋体" w:eastAsia="宋体" w:cs="宋体"/>
          <w:spacing w:val="9"/>
          <w:position w:val="14"/>
          <w:sz w:val="20"/>
          <w:szCs w:val="20"/>
        </w:rPr>
        <w:t>大家请看，对面的山岩上有一用黏土夯成的土墙，这是我们泰宁农村建筑特有的构造，因地制宜，</w:t>
      </w:r>
    </w:p>
    <w:p>
      <w:pPr>
        <w:spacing w:before="1" w:line="227" w:lineRule="auto"/>
        <w:ind w:left="10"/>
        <w:rPr>
          <w:rFonts w:ascii="宋体" w:hAnsi="宋体" w:eastAsia="宋体" w:cs="宋体"/>
          <w:sz w:val="20"/>
          <w:szCs w:val="20"/>
        </w:rPr>
      </w:pPr>
      <w:r>
        <w:rPr>
          <w:rFonts w:ascii="宋体" w:hAnsi="宋体" w:eastAsia="宋体" w:cs="宋体"/>
          <w:spacing w:val="5"/>
          <w:sz w:val="20"/>
          <w:szCs w:val="20"/>
        </w:rPr>
        <w:t>就地取材。</w:t>
      </w:r>
    </w:p>
    <w:p>
      <w:pPr>
        <w:spacing w:line="227" w:lineRule="auto"/>
        <w:rPr>
          <w:rFonts w:ascii="宋体" w:hAnsi="宋体" w:eastAsia="宋体" w:cs="宋体"/>
          <w:sz w:val="20"/>
          <w:szCs w:val="20"/>
        </w:rPr>
        <w:sectPr>
          <w:headerReference r:id="rId120" w:type="default"/>
          <w:footerReference r:id="rId121" w:type="default"/>
          <w:pgSz w:w="11906" w:h="16839"/>
          <w:pgMar w:top="1196" w:right="1147" w:bottom="1156" w:left="1246" w:header="886" w:footer="994" w:gutter="0"/>
          <w:cols w:space="720" w:num="1"/>
        </w:sectPr>
      </w:pPr>
    </w:p>
    <w:p>
      <w:pPr>
        <w:pStyle w:val="2"/>
        <w:spacing w:line="293" w:lineRule="auto"/>
      </w:pPr>
    </w:p>
    <w:p>
      <w:pPr>
        <w:spacing w:before="65" w:line="370" w:lineRule="auto"/>
        <w:ind w:left="7" w:right="69" w:firstLine="422"/>
        <w:jc w:val="both"/>
        <w:rPr>
          <w:rFonts w:ascii="宋体" w:hAnsi="宋体" w:eastAsia="宋体" w:cs="宋体"/>
          <w:sz w:val="20"/>
          <w:szCs w:val="20"/>
        </w:rPr>
      </w:pPr>
      <w:r>
        <w:rPr>
          <w:rFonts w:ascii="宋体" w:hAnsi="宋体" w:eastAsia="宋体" w:cs="宋体"/>
          <w:spacing w:val="9"/>
          <w:sz w:val="20"/>
          <w:szCs w:val="20"/>
        </w:rPr>
        <w:t>这是一个用脚踩踏的石臼，住在李家岩内的人很智慧，充分利用地势，你看，还在</w:t>
      </w:r>
      <w:r>
        <w:rPr>
          <w:rFonts w:ascii="宋体" w:hAnsi="宋体" w:eastAsia="宋体" w:cs="宋体"/>
          <w:spacing w:val="8"/>
          <w:sz w:val="20"/>
          <w:szCs w:val="20"/>
        </w:rPr>
        <w:t>崖壁上凿了一个</w:t>
      </w:r>
      <w:r>
        <w:rPr>
          <w:rFonts w:ascii="宋体" w:hAnsi="宋体" w:eastAsia="宋体" w:cs="宋体"/>
          <w:sz w:val="20"/>
          <w:szCs w:val="20"/>
        </w:rPr>
        <w:t xml:space="preserve"> </w:t>
      </w:r>
      <w:r>
        <w:rPr>
          <w:rFonts w:ascii="宋体" w:hAnsi="宋体" w:eastAsia="宋体" w:cs="宋体"/>
          <w:spacing w:val="9"/>
          <w:sz w:val="20"/>
          <w:szCs w:val="20"/>
        </w:rPr>
        <w:t>扶手！这个石臼主要用于舂制食物，象甑熟的粳米，在石臼内舂成糍粑，做成状元糍，碱米糍等特</w:t>
      </w:r>
      <w:r>
        <w:rPr>
          <w:rFonts w:ascii="宋体" w:hAnsi="宋体" w:eastAsia="宋体" w:cs="宋体"/>
          <w:spacing w:val="8"/>
          <w:sz w:val="20"/>
          <w:szCs w:val="20"/>
        </w:rPr>
        <w:t>色小</w:t>
      </w:r>
    </w:p>
    <w:p>
      <w:pPr>
        <w:spacing w:line="227" w:lineRule="auto"/>
        <w:ind w:left="18"/>
        <w:rPr>
          <w:rFonts w:ascii="宋体" w:hAnsi="宋体" w:eastAsia="宋体" w:cs="宋体"/>
          <w:sz w:val="20"/>
          <w:szCs w:val="20"/>
        </w:rPr>
      </w:pPr>
      <w:r>
        <w:rPr>
          <w:rFonts w:ascii="宋体" w:hAnsi="宋体" w:eastAsia="宋体" w:cs="宋体"/>
          <w:spacing w:val="9"/>
          <w:sz w:val="20"/>
          <w:szCs w:val="20"/>
        </w:rPr>
        <w:t>吃。两个人配合，一人踩踏板，一人用沾湿的手在石臼内翻滚糍粑团，充满着劳动的乐趣。</w:t>
      </w:r>
    </w:p>
    <w:p>
      <w:pPr>
        <w:spacing w:before="127" w:line="221" w:lineRule="auto"/>
        <w:ind w:left="3881"/>
        <w:rPr>
          <w:rFonts w:ascii="黑体" w:hAnsi="黑体" w:eastAsia="黑体" w:cs="黑体"/>
          <w:sz w:val="24"/>
          <w:szCs w:val="24"/>
        </w:rPr>
      </w:pPr>
      <w:r>
        <w:rPr>
          <w:rFonts w:ascii="黑体" w:hAnsi="黑体" w:eastAsia="黑体" w:cs="黑体"/>
          <w:b/>
          <w:bCs/>
          <w:spacing w:val="-5"/>
          <w:sz w:val="24"/>
          <w:szCs w:val="24"/>
        </w:rPr>
        <w:t>智慧水和消灾泉</w:t>
      </w:r>
    </w:p>
    <w:p>
      <w:pPr>
        <w:spacing w:before="138" w:line="369" w:lineRule="auto"/>
        <w:ind w:left="9" w:right="15" w:firstLine="421"/>
        <w:jc w:val="both"/>
        <w:rPr>
          <w:rFonts w:ascii="宋体" w:hAnsi="宋体" w:eastAsia="宋体" w:cs="宋体"/>
          <w:sz w:val="20"/>
          <w:szCs w:val="20"/>
        </w:rPr>
      </w:pPr>
      <w:r>
        <w:rPr>
          <w:rFonts w:ascii="宋体" w:hAnsi="宋体" w:eastAsia="宋体" w:cs="宋体"/>
          <w:spacing w:val="9"/>
          <w:sz w:val="20"/>
          <w:szCs w:val="20"/>
        </w:rPr>
        <w:t>李家岩上生态植被良好，水土涵养保持较好，岩石缝隙常年流水不断，形成甘泉</w:t>
      </w:r>
      <w:r>
        <w:rPr>
          <w:rFonts w:ascii="宋体" w:hAnsi="宋体" w:eastAsia="宋体" w:cs="宋体"/>
          <w:spacing w:val="8"/>
          <w:sz w:val="20"/>
          <w:szCs w:val="20"/>
        </w:rPr>
        <w:t>流挂。我们看这里</w:t>
      </w:r>
      <w:r>
        <w:rPr>
          <w:rFonts w:ascii="宋体" w:hAnsi="宋体" w:eastAsia="宋体" w:cs="宋体"/>
          <w:sz w:val="20"/>
          <w:szCs w:val="20"/>
        </w:rPr>
        <w:t xml:space="preserve"> </w:t>
      </w:r>
      <w:r>
        <w:rPr>
          <w:rFonts w:ascii="宋体" w:hAnsi="宋体" w:eastAsia="宋体" w:cs="宋体"/>
          <w:spacing w:val="8"/>
          <w:sz w:val="20"/>
          <w:szCs w:val="20"/>
        </w:rPr>
        <w:t>有一贮存泉水的水池，取名为“智慧泉</w:t>
      </w:r>
      <w:r>
        <w:rPr>
          <w:rFonts w:ascii="宋体" w:hAnsi="宋体" w:eastAsia="宋体" w:cs="宋体"/>
          <w:spacing w:val="-62"/>
          <w:sz w:val="20"/>
          <w:szCs w:val="20"/>
        </w:rPr>
        <w:t xml:space="preserve"> </w:t>
      </w:r>
      <w:r>
        <w:rPr>
          <w:rFonts w:ascii="宋体" w:hAnsi="宋体" w:eastAsia="宋体" w:cs="宋体"/>
          <w:spacing w:val="8"/>
          <w:sz w:val="20"/>
          <w:szCs w:val="20"/>
        </w:rPr>
        <w:t>”，意味饮用了天成岩的泉水，能够使人顿生智慧，据测定李家</w:t>
      </w:r>
      <w:r>
        <w:rPr>
          <w:rFonts w:ascii="宋体" w:hAnsi="宋体" w:eastAsia="宋体" w:cs="宋体"/>
          <w:sz w:val="20"/>
          <w:szCs w:val="20"/>
        </w:rPr>
        <w:t xml:space="preserve"> </w:t>
      </w:r>
      <w:r>
        <w:rPr>
          <w:rFonts w:ascii="宋体" w:hAnsi="宋体" w:eastAsia="宋体" w:cs="宋体"/>
          <w:spacing w:val="8"/>
          <w:sz w:val="20"/>
          <w:szCs w:val="20"/>
        </w:rPr>
        <w:t>岩的泉水矿物质含量高，富含有助于人体需要的各种微量元素；这里是“消灾泉</w:t>
      </w:r>
      <w:r>
        <w:rPr>
          <w:rFonts w:ascii="宋体" w:hAnsi="宋体" w:eastAsia="宋体" w:cs="宋体"/>
          <w:spacing w:val="-62"/>
          <w:sz w:val="20"/>
          <w:szCs w:val="20"/>
        </w:rPr>
        <w:t xml:space="preserve"> </w:t>
      </w:r>
      <w:r>
        <w:rPr>
          <w:rFonts w:ascii="宋体" w:hAnsi="宋体" w:eastAsia="宋体" w:cs="宋体"/>
          <w:spacing w:val="8"/>
          <w:sz w:val="20"/>
          <w:szCs w:val="20"/>
        </w:rPr>
        <w:t>”，人生路上难免各种</w:t>
      </w:r>
      <w:r>
        <w:rPr>
          <w:rFonts w:ascii="宋体" w:hAnsi="宋体" w:eastAsia="宋体" w:cs="宋体"/>
          <w:sz w:val="20"/>
          <w:szCs w:val="20"/>
        </w:rPr>
        <w:t xml:space="preserve"> </w:t>
      </w:r>
      <w:r>
        <w:rPr>
          <w:rFonts w:ascii="宋体" w:hAnsi="宋体" w:eastAsia="宋体" w:cs="宋体"/>
          <w:spacing w:val="7"/>
          <w:sz w:val="20"/>
          <w:szCs w:val="20"/>
        </w:rPr>
        <w:t>灾祸，需要避祸消灾，遇难成祥，李春烨的一生也是坎坷不平的，在求取功名的路</w:t>
      </w:r>
      <w:r>
        <w:rPr>
          <w:rFonts w:ascii="宋体" w:hAnsi="宋体" w:eastAsia="宋体" w:cs="宋体"/>
          <w:spacing w:val="6"/>
          <w:sz w:val="20"/>
          <w:szCs w:val="20"/>
        </w:rPr>
        <w:t>上，他</w:t>
      </w:r>
      <w:r>
        <w:rPr>
          <w:rFonts w:ascii="宋体" w:hAnsi="宋体" w:eastAsia="宋体" w:cs="宋体"/>
          <w:spacing w:val="-24"/>
          <w:sz w:val="20"/>
          <w:szCs w:val="20"/>
        </w:rPr>
        <w:t xml:space="preserve"> </w:t>
      </w:r>
      <w:r>
        <w:rPr>
          <w:rFonts w:ascii="宋体" w:hAnsi="宋体" w:eastAsia="宋体" w:cs="宋体"/>
          <w:spacing w:val="6"/>
          <w:sz w:val="20"/>
          <w:szCs w:val="20"/>
        </w:rPr>
        <w:t>16</w:t>
      </w:r>
      <w:r>
        <w:rPr>
          <w:rFonts w:ascii="宋体" w:hAnsi="宋体" w:eastAsia="宋体" w:cs="宋体"/>
          <w:spacing w:val="-33"/>
          <w:sz w:val="20"/>
          <w:szCs w:val="20"/>
        </w:rPr>
        <w:t xml:space="preserve"> </w:t>
      </w:r>
      <w:r>
        <w:rPr>
          <w:rFonts w:ascii="宋体" w:hAnsi="宋体" w:eastAsia="宋体" w:cs="宋体"/>
          <w:spacing w:val="6"/>
          <w:sz w:val="20"/>
          <w:szCs w:val="20"/>
        </w:rPr>
        <w:t>岁中秀才，</w:t>
      </w:r>
      <w:r>
        <w:rPr>
          <w:rFonts w:ascii="宋体" w:hAnsi="宋体" w:eastAsia="宋体" w:cs="宋体"/>
          <w:sz w:val="20"/>
          <w:szCs w:val="20"/>
        </w:rPr>
        <w:t xml:space="preserve"> </w:t>
      </w:r>
      <w:r>
        <w:rPr>
          <w:rFonts w:ascii="宋体" w:hAnsi="宋体" w:eastAsia="宋体" w:cs="宋体"/>
          <w:spacing w:val="10"/>
          <w:sz w:val="20"/>
          <w:szCs w:val="20"/>
        </w:rPr>
        <w:t>36</w:t>
      </w:r>
      <w:r>
        <w:rPr>
          <w:rFonts w:ascii="宋体" w:hAnsi="宋体" w:eastAsia="宋体" w:cs="宋体"/>
          <w:spacing w:val="-31"/>
          <w:sz w:val="20"/>
          <w:szCs w:val="20"/>
        </w:rPr>
        <w:t xml:space="preserve"> </w:t>
      </w:r>
      <w:r>
        <w:rPr>
          <w:rFonts w:ascii="宋体" w:hAnsi="宋体" w:eastAsia="宋体" w:cs="宋体"/>
          <w:spacing w:val="10"/>
          <w:sz w:val="20"/>
          <w:szCs w:val="20"/>
        </w:rPr>
        <w:t>岁才中举人，又是在这岩穴中十年寒窗苦读，46</w:t>
      </w:r>
      <w:r>
        <w:rPr>
          <w:rFonts w:ascii="宋体" w:hAnsi="宋体" w:eastAsia="宋体" w:cs="宋体"/>
          <w:spacing w:val="-31"/>
          <w:sz w:val="20"/>
          <w:szCs w:val="20"/>
        </w:rPr>
        <w:t xml:space="preserve"> </w:t>
      </w:r>
      <w:r>
        <w:rPr>
          <w:rFonts w:ascii="宋体" w:hAnsi="宋体" w:eastAsia="宋体" w:cs="宋体"/>
          <w:spacing w:val="10"/>
          <w:sz w:val="20"/>
          <w:szCs w:val="20"/>
        </w:rPr>
        <w:t>岁才中进士。我们用消灾水洗洗手，能够让路途平</w:t>
      </w:r>
    </w:p>
    <w:p>
      <w:pPr>
        <w:spacing w:line="229" w:lineRule="auto"/>
        <w:ind w:left="13"/>
        <w:rPr>
          <w:rFonts w:ascii="宋体" w:hAnsi="宋体" w:eastAsia="宋体" w:cs="宋体"/>
          <w:sz w:val="20"/>
          <w:szCs w:val="20"/>
        </w:rPr>
      </w:pPr>
      <w:r>
        <w:rPr>
          <w:rFonts w:ascii="宋体" w:hAnsi="宋体" w:eastAsia="宋体" w:cs="宋体"/>
          <w:spacing w:val="6"/>
          <w:sz w:val="20"/>
          <w:szCs w:val="20"/>
        </w:rPr>
        <w:t>安，免去灾祸。</w:t>
      </w:r>
    </w:p>
    <w:p>
      <w:pPr>
        <w:spacing w:before="125" w:line="221" w:lineRule="auto"/>
        <w:ind w:left="3630"/>
        <w:rPr>
          <w:rFonts w:ascii="黑体" w:hAnsi="黑体" w:eastAsia="黑体" w:cs="黑体"/>
          <w:sz w:val="24"/>
          <w:szCs w:val="24"/>
        </w:rPr>
      </w:pPr>
      <w:r>
        <w:rPr>
          <w:rFonts w:ascii="黑体" w:hAnsi="黑体" w:eastAsia="黑体" w:cs="黑体"/>
          <w:b/>
          <w:bCs/>
          <w:spacing w:val="-3"/>
          <w:sz w:val="24"/>
          <w:szCs w:val="24"/>
        </w:rPr>
        <w:t>扁平洞中的崩塌岩块</w:t>
      </w:r>
    </w:p>
    <w:p>
      <w:pPr>
        <w:spacing w:before="140" w:line="369" w:lineRule="auto"/>
        <w:ind w:left="9" w:right="69" w:firstLine="420"/>
        <w:jc w:val="both"/>
        <w:rPr>
          <w:rFonts w:ascii="宋体" w:hAnsi="宋体" w:eastAsia="宋体" w:cs="宋体"/>
          <w:sz w:val="20"/>
          <w:szCs w:val="20"/>
        </w:rPr>
      </w:pPr>
      <w:r>
        <w:rPr>
          <w:rFonts w:ascii="宋体" w:hAnsi="宋体" w:eastAsia="宋体" w:cs="宋体"/>
          <w:spacing w:val="9"/>
          <w:sz w:val="20"/>
          <w:szCs w:val="20"/>
        </w:rPr>
        <w:t>扁平洞是沿崖壁紫红色砂砾岩，含砂砾岩等同一岩层风化剥蚀，重力崩塌形成的</w:t>
      </w:r>
      <w:r>
        <w:rPr>
          <w:rFonts w:ascii="宋体" w:hAnsi="宋体" w:eastAsia="宋体" w:cs="宋体"/>
          <w:spacing w:val="8"/>
          <w:sz w:val="20"/>
          <w:szCs w:val="20"/>
        </w:rPr>
        <w:t>一种顺岩层扁平状</w:t>
      </w:r>
      <w:r>
        <w:rPr>
          <w:rFonts w:ascii="宋体" w:hAnsi="宋体" w:eastAsia="宋体" w:cs="宋体"/>
          <w:sz w:val="20"/>
          <w:szCs w:val="20"/>
        </w:rPr>
        <w:t xml:space="preserve"> </w:t>
      </w:r>
      <w:r>
        <w:rPr>
          <w:rFonts w:ascii="宋体" w:hAnsi="宋体" w:eastAsia="宋体" w:cs="宋体"/>
          <w:spacing w:val="8"/>
          <w:sz w:val="20"/>
          <w:szCs w:val="20"/>
        </w:rPr>
        <w:t>洞穴。远处崖壁上发育宽约</w:t>
      </w:r>
      <w:r>
        <w:rPr>
          <w:rFonts w:ascii="宋体" w:hAnsi="宋体" w:eastAsia="宋体" w:cs="宋体"/>
          <w:spacing w:val="-21"/>
          <w:sz w:val="20"/>
          <w:szCs w:val="20"/>
        </w:rPr>
        <w:t xml:space="preserve"> </w:t>
      </w:r>
      <w:r>
        <w:rPr>
          <w:rFonts w:ascii="宋体" w:hAnsi="宋体" w:eastAsia="宋体" w:cs="宋体"/>
          <w:spacing w:val="8"/>
          <w:sz w:val="20"/>
          <w:szCs w:val="20"/>
        </w:rPr>
        <w:t>10M，高约</w:t>
      </w:r>
      <w:r>
        <w:rPr>
          <w:rFonts w:ascii="宋体" w:hAnsi="宋体" w:eastAsia="宋体" w:cs="宋体"/>
          <w:spacing w:val="-34"/>
          <w:sz w:val="20"/>
          <w:szCs w:val="20"/>
        </w:rPr>
        <w:t xml:space="preserve"> </w:t>
      </w:r>
      <w:r>
        <w:rPr>
          <w:rFonts w:ascii="宋体" w:hAnsi="宋体" w:eastAsia="宋体" w:cs="宋体"/>
          <w:spacing w:val="8"/>
          <w:sz w:val="20"/>
          <w:szCs w:val="20"/>
        </w:rPr>
        <w:t>2 M</w:t>
      </w:r>
      <w:r>
        <w:rPr>
          <w:rFonts w:ascii="宋体" w:hAnsi="宋体" w:eastAsia="宋体" w:cs="宋体"/>
          <w:spacing w:val="-24"/>
          <w:sz w:val="20"/>
          <w:szCs w:val="20"/>
        </w:rPr>
        <w:t xml:space="preserve"> </w:t>
      </w:r>
      <w:r>
        <w:rPr>
          <w:rFonts w:ascii="宋体" w:hAnsi="宋体" w:eastAsia="宋体" w:cs="宋体"/>
          <w:spacing w:val="8"/>
          <w:sz w:val="20"/>
          <w:szCs w:val="20"/>
        </w:rPr>
        <w:t>的扁平洞。洞内还堆积许多由洞顶顺含砾砂岩层崩落的巨大</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方形。长方形崩塌岩块，扁平洞的形成由此可见一斑。</w:t>
      </w:r>
    </w:p>
    <w:p>
      <w:pPr>
        <w:spacing w:before="127" w:line="222" w:lineRule="auto"/>
        <w:ind w:left="4232"/>
        <w:rPr>
          <w:rFonts w:ascii="黑体" w:hAnsi="黑体" w:eastAsia="黑体" w:cs="黑体"/>
          <w:sz w:val="24"/>
          <w:szCs w:val="24"/>
        </w:rPr>
      </w:pPr>
      <w:r>
        <w:rPr>
          <w:rFonts w:ascii="黑体" w:hAnsi="黑体" w:eastAsia="黑体" w:cs="黑体"/>
          <w:b/>
          <w:bCs/>
          <w:spacing w:val="-4"/>
          <w:sz w:val="24"/>
          <w:szCs w:val="24"/>
        </w:rPr>
        <w:t>蟒蛇古藤</w:t>
      </w:r>
    </w:p>
    <w:p>
      <w:pPr>
        <w:spacing w:before="138" w:line="369" w:lineRule="auto"/>
        <w:ind w:left="9" w:right="69" w:firstLine="418"/>
        <w:jc w:val="both"/>
        <w:rPr>
          <w:rFonts w:ascii="宋体" w:hAnsi="宋体" w:eastAsia="宋体" w:cs="宋体"/>
          <w:sz w:val="20"/>
          <w:szCs w:val="20"/>
        </w:rPr>
      </w:pPr>
      <w:r>
        <w:rPr>
          <w:rFonts w:ascii="宋体" w:hAnsi="宋体" w:eastAsia="宋体" w:cs="宋体"/>
          <w:spacing w:val="9"/>
          <w:sz w:val="20"/>
          <w:szCs w:val="20"/>
        </w:rPr>
        <w:t>泰宁的生态环境优良，因此，古藤特别多，这棵的身形特别，藤在岩壁上攀爬，扎眼一</w:t>
      </w:r>
      <w:r>
        <w:rPr>
          <w:rFonts w:ascii="宋体" w:hAnsi="宋体" w:eastAsia="宋体" w:cs="宋体"/>
          <w:spacing w:val="8"/>
          <w:sz w:val="20"/>
          <w:szCs w:val="20"/>
        </w:rPr>
        <w:t>看，好像一</w:t>
      </w:r>
      <w:r>
        <w:rPr>
          <w:rFonts w:ascii="宋体" w:hAnsi="宋体" w:eastAsia="宋体" w:cs="宋体"/>
          <w:sz w:val="20"/>
          <w:szCs w:val="20"/>
        </w:rPr>
        <w:t xml:space="preserve"> </w:t>
      </w:r>
      <w:r>
        <w:rPr>
          <w:rFonts w:ascii="宋体" w:hAnsi="宋体" w:eastAsia="宋体" w:cs="宋体"/>
          <w:spacing w:val="2"/>
          <w:sz w:val="20"/>
          <w:szCs w:val="20"/>
        </w:rPr>
        <w:t>只巨大的“蟒蛇</w:t>
      </w:r>
      <w:r>
        <w:rPr>
          <w:rFonts w:ascii="宋体" w:hAnsi="宋体" w:eastAsia="宋体" w:cs="宋体"/>
          <w:spacing w:val="-55"/>
          <w:sz w:val="20"/>
          <w:szCs w:val="20"/>
        </w:rPr>
        <w:t xml:space="preserve"> </w:t>
      </w:r>
      <w:r>
        <w:rPr>
          <w:rFonts w:ascii="宋体" w:hAnsi="宋体" w:eastAsia="宋体" w:cs="宋体"/>
          <w:spacing w:val="2"/>
          <w:sz w:val="20"/>
          <w:szCs w:val="20"/>
        </w:rPr>
        <w:t>”，它的俗名叫“蟒蛇古藤</w:t>
      </w:r>
      <w:r>
        <w:rPr>
          <w:rFonts w:ascii="宋体" w:hAnsi="宋体" w:eastAsia="宋体" w:cs="宋体"/>
          <w:spacing w:val="-67"/>
          <w:sz w:val="20"/>
          <w:szCs w:val="20"/>
        </w:rPr>
        <w:t xml:space="preserve"> </w:t>
      </w:r>
      <w:r>
        <w:rPr>
          <w:rFonts w:ascii="宋体" w:hAnsi="宋体" w:eastAsia="宋体" w:cs="宋体"/>
          <w:spacing w:val="2"/>
          <w:sz w:val="20"/>
          <w:szCs w:val="20"/>
        </w:rPr>
        <w:t>”，学名叫“星毛冠盖藤</w:t>
      </w:r>
      <w:r>
        <w:rPr>
          <w:rFonts w:ascii="宋体" w:hAnsi="宋体" w:eastAsia="宋体" w:cs="宋体"/>
          <w:spacing w:val="-70"/>
          <w:sz w:val="20"/>
          <w:szCs w:val="20"/>
        </w:rPr>
        <w:t xml:space="preserve"> </w:t>
      </w:r>
      <w:r>
        <w:rPr>
          <w:rFonts w:ascii="宋体" w:hAnsi="宋体" w:eastAsia="宋体" w:cs="宋体"/>
          <w:spacing w:val="2"/>
          <w:sz w:val="20"/>
          <w:szCs w:val="20"/>
        </w:rPr>
        <w:t>”，别名：将军藤，属绣球花科。如</w:t>
      </w:r>
      <w:r>
        <w:rPr>
          <w:rFonts w:ascii="宋体" w:hAnsi="宋体" w:eastAsia="宋体" w:cs="宋体"/>
          <w:sz w:val="20"/>
          <w:szCs w:val="20"/>
        </w:rPr>
        <w:t xml:space="preserve"> </w:t>
      </w:r>
      <w:r>
        <w:rPr>
          <w:rFonts w:ascii="宋体" w:hAnsi="宋体" w:eastAsia="宋体" w:cs="宋体"/>
          <w:spacing w:val="9"/>
          <w:sz w:val="20"/>
          <w:szCs w:val="20"/>
        </w:rPr>
        <w:t>此之大的藤，在仅有的土壤和养分中，能够生长的这么茂盛，这不仅与这里的环境息息相关</w:t>
      </w:r>
      <w:r>
        <w:rPr>
          <w:rFonts w:ascii="宋体" w:hAnsi="宋体" w:eastAsia="宋体" w:cs="宋体"/>
          <w:spacing w:val="8"/>
          <w:sz w:val="20"/>
          <w:szCs w:val="20"/>
        </w:rPr>
        <w:t>，同时，与</w:t>
      </w:r>
    </w:p>
    <w:p>
      <w:pPr>
        <w:spacing w:line="228" w:lineRule="auto"/>
        <w:ind w:left="22"/>
        <w:rPr>
          <w:rFonts w:ascii="宋体" w:hAnsi="宋体" w:eastAsia="宋体" w:cs="宋体"/>
          <w:sz w:val="20"/>
          <w:szCs w:val="20"/>
        </w:rPr>
      </w:pPr>
      <w:r>
        <w:rPr>
          <w:rFonts w:ascii="宋体" w:hAnsi="宋体" w:eastAsia="宋体" w:cs="宋体"/>
          <w:spacing w:val="7"/>
          <w:sz w:val="20"/>
          <w:szCs w:val="20"/>
        </w:rPr>
        <w:t>当地老百姓的保护意识是分不开的。</w:t>
      </w:r>
    </w:p>
    <w:p>
      <w:pPr>
        <w:spacing w:before="126" w:line="222" w:lineRule="auto"/>
        <w:ind w:left="3870"/>
        <w:rPr>
          <w:rFonts w:ascii="黑体" w:hAnsi="黑体" w:eastAsia="黑体" w:cs="黑体"/>
          <w:sz w:val="24"/>
          <w:szCs w:val="24"/>
        </w:rPr>
      </w:pPr>
      <w:r>
        <w:rPr>
          <w:rFonts w:ascii="黑体" w:hAnsi="黑体" w:eastAsia="黑体" w:cs="黑体"/>
          <w:b/>
          <w:bCs/>
          <w:spacing w:val="-4"/>
          <w:sz w:val="24"/>
          <w:szCs w:val="24"/>
        </w:rPr>
        <w:t>蜂窝状洞穴长廊</w:t>
      </w:r>
    </w:p>
    <w:p>
      <w:pPr>
        <w:spacing w:before="140" w:line="228" w:lineRule="auto"/>
        <w:jc w:val="right"/>
        <w:rPr>
          <w:rFonts w:ascii="宋体" w:hAnsi="宋体" w:eastAsia="宋体" w:cs="宋体"/>
          <w:sz w:val="20"/>
          <w:szCs w:val="20"/>
        </w:rPr>
      </w:pPr>
      <w:r>
        <w:rPr>
          <w:rFonts w:ascii="宋体" w:hAnsi="宋体" w:eastAsia="宋体" w:cs="宋体"/>
          <w:spacing w:val="1"/>
          <w:sz w:val="20"/>
          <w:szCs w:val="20"/>
        </w:rPr>
        <w:t>大家请看，迎面崖壁下方排列着整齐的一排排</w:t>
      </w:r>
      <w:r>
        <w:rPr>
          <w:rFonts w:ascii="宋体" w:hAnsi="宋体" w:eastAsia="宋体" w:cs="宋体"/>
          <w:sz w:val="20"/>
          <w:szCs w:val="20"/>
        </w:rPr>
        <w:t>密集的蜂窝状洞穴，我们形象的称其为“国庆大阅兵</w:t>
      </w:r>
      <w:r>
        <w:rPr>
          <w:rFonts w:ascii="宋体" w:hAnsi="宋体" w:eastAsia="宋体" w:cs="宋体"/>
          <w:spacing w:val="-72"/>
          <w:sz w:val="20"/>
          <w:szCs w:val="20"/>
        </w:rPr>
        <w:t xml:space="preserve"> </w:t>
      </w:r>
      <w:r>
        <w:rPr>
          <w:rFonts w:ascii="宋体" w:hAnsi="宋体" w:eastAsia="宋体" w:cs="宋体"/>
          <w:sz w:val="20"/>
          <w:szCs w:val="20"/>
        </w:rPr>
        <w:t>”。</w:t>
      </w:r>
    </w:p>
    <w:p>
      <w:pPr>
        <w:spacing w:before="153" w:line="369" w:lineRule="auto"/>
        <w:ind w:left="8" w:right="15" w:firstLine="420"/>
        <w:rPr>
          <w:rFonts w:ascii="宋体" w:hAnsi="宋体" w:eastAsia="宋体" w:cs="宋体"/>
          <w:sz w:val="20"/>
          <w:szCs w:val="20"/>
        </w:rPr>
      </w:pPr>
      <w:r>
        <w:rPr>
          <w:rFonts w:ascii="宋体" w:hAnsi="宋体" w:eastAsia="宋体" w:cs="宋体"/>
          <w:spacing w:val="9"/>
          <w:sz w:val="20"/>
          <w:szCs w:val="20"/>
        </w:rPr>
        <w:t>泰宁丹霞地貌景观中，洞穴的造型确实奇形怪状、应有尽有；而且每一个景区的洞穴各</w:t>
      </w:r>
      <w:r>
        <w:rPr>
          <w:rFonts w:ascii="宋体" w:hAnsi="宋体" w:eastAsia="宋体" w:cs="宋体"/>
          <w:spacing w:val="8"/>
          <w:sz w:val="20"/>
          <w:szCs w:val="20"/>
        </w:rPr>
        <w:t>不相同。刚</w:t>
      </w:r>
      <w:r>
        <w:rPr>
          <w:rFonts w:ascii="宋体" w:hAnsi="宋体" w:eastAsia="宋体" w:cs="宋体"/>
          <w:sz w:val="20"/>
          <w:szCs w:val="20"/>
        </w:rPr>
        <w:t xml:space="preserve"> </w:t>
      </w:r>
      <w:r>
        <w:rPr>
          <w:rFonts w:ascii="宋体" w:hAnsi="宋体" w:eastAsia="宋体" w:cs="宋体"/>
          <w:spacing w:val="5"/>
          <w:sz w:val="20"/>
          <w:szCs w:val="20"/>
        </w:rPr>
        <w:t>才，在山顶我们看到了“女娲补天</w:t>
      </w:r>
      <w:r>
        <w:rPr>
          <w:rFonts w:ascii="宋体" w:hAnsi="宋体" w:eastAsia="宋体" w:cs="宋体"/>
          <w:spacing w:val="-70"/>
          <w:sz w:val="20"/>
          <w:szCs w:val="20"/>
        </w:rPr>
        <w:t xml:space="preserve"> </w:t>
      </w:r>
      <w:r>
        <w:rPr>
          <w:rFonts w:ascii="宋体" w:hAnsi="宋体" w:eastAsia="宋体" w:cs="宋体"/>
          <w:spacing w:val="5"/>
          <w:sz w:val="20"/>
          <w:szCs w:val="20"/>
        </w:rPr>
        <w:t>”似的奇特洞穴，你看，在这右侧的崖壁上，又有非常多有趣</w:t>
      </w:r>
      <w:r>
        <w:rPr>
          <w:rFonts w:ascii="宋体" w:hAnsi="宋体" w:eastAsia="宋体" w:cs="宋体"/>
          <w:spacing w:val="4"/>
          <w:sz w:val="20"/>
          <w:szCs w:val="20"/>
        </w:rPr>
        <w:t>的洞穴，</w:t>
      </w:r>
      <w:r>
        <w:rPr>
          <w:rFonts w:ascii="宋体" w:hAnsi="宋体" w:eastAsia="宋体" w:cs="宋体"/>
          <w:sz w:val="20"/>
          <w:szCs w:val="20"/>
        </w:rPr>
        <w:t xml:space="preserve"> </w:t>
      </w:r>
      <w:r>
        <w:rPr>
          <w:rFonts w:ascii="宋体" w:hAnsi="宋体" w:eastAsia="宋体" w:cs="宋体"/>
          <w:spacing w:val="6"/>
          <w:sz w:val="20"/>
          <w:szCs w:val="20"/>
        </w:rPr>
        <w:t>发现了它的特征吗？它有两个明显的特征：一个就是它们都是“微型洞穴</w:t>
      </w:r>
      <w:r>
        <w:rPr>
          <w:rFonts w:ascii="宋体" w:hAnsi="宋体" w:eastAsia="宋体" w:cs="宋体"/>
          <w:spacing w:val="-65"/>
          <w:sz w:val="20"/>
          <w:szCs w:val="20"/>
        </w:rPr>
        <w:t xml:space="preserve"> </w:t>
      </w:r>
      <w:r>
        <w:rPr>
          <w:rFonts w:ascii="宋体" w:hAnsi="宋体" w:eastAsia="宋体" w:cs="宋体"/>
          <w:spacing w:val="6"/>
          <w:sz w:val="20"/>
          <w:szCs w:val="20"/>
        </w:rPr>
        <w:t>”又叫“蜂窝状洞穴</w:t>
      </w:r>
      <w:r>
        <w:rPr>
          <w:rFonts w:ascii="宋体" w:hAnsi="宋体" w:eastAsia="宋体" w:cs="宋体"/>
          <w:spacing w:val="-72"/>
          <w:sz w:val="20"/>
          <w:szCs w:val="20"/>
        </w:rPr>
        <w:t xml:space="preserve"> </w:t>
      </w:r>
      <w:r>
        <w:rPr>
          <w:rFonts w:ascii="宋体" w:hAnsi="宋体" w:eastAsia="宋体" w:cs="宋体"/>
          <w:spacing w:val="6"/>
          <w:sz w:val="20"/>
          <w:szCs w:val="20"/>
        </w:rPr>
        <w:t>”；</w:t>
      </w:r>
      <w:r>
        <w:rPr>
          <w:rFonts w:ascii="宋体" w:hAnsi="宋体" w:eastAsia="宋体" w:cs="宋体"/>
          <w:spacing w:val="-34"/>
          <w:sz w:val="20"/>
          <w:szCs w:val="20"/>
        </w:rPr>
        <w:t xml:space="preserve"> </w:t>
      </w:r>
      <w:r>
        <w:rPr>
          <w:rFonts w:ascii="宋体" w:hAnsi="宋体" w:eastAsia="宋体" w:cs="宋体"/>
          <w:spacing w:val="6"/>
          <w:sz w:val="20"/>
          <w:szCs w:val="20"/>
        </w:rPr>
        <w:t>蜂窝</w:t>
      </w:r>
      <w:r>
        <w:rPr>
          <w:rFonts w:ascii="宋体" w:hAnsi="宋体" w:eastAsia="宋体" w:cs="宋体"/>
          <w:sz w:val="20"/>
          <w:szCs w:val="20"/>
        </w:rPr>
        <w:t xml:space="preserve"> </w:t>
      </w:r>
      <w:r>
        <w:rPr>
          <w:rFonts w:ascii="宋体" w:hAnsi="宋体" w:eastAsia="宋体" w:cs="宋体"/>
          <w:spacing w:val="7"/>
          <w:sz w:val="20"/>
          <w:szCs w:val="20"/>
        </w:rPr>
        <w:t>状洞穴是密集分布，貌似规则排列的洞穴群，洞穴直径一般小于</w:t>
      </w:r>
      <w:r>
        <w:rPr>
          <w:rFonts w:ascii="宋体" w:hAnsi="宋体" w:eastAsia="宋体" w:cs="宋体"/>
          <w:spacing w:val="-22"/>
          <w:sz w:val="20"/>
          <w:szCs w:val="20"/>
        </w:rPr>
        <w:t xml:space="preserve"> </w:t>
      </w:r>
      <w:r>
        <w:rPr>
          <w:rFonts w:ascii="宋体" w:hAnsi="宋体" w:eastAsia="宋体" w:cs="宋体"/>
          <w:spacing w:val="7"/>
          <w:sz w:val="20"/>
          <w:szCs w:val="20"/>
        </w:rPr>
        <w:t>10</w:t>
      </w:r>
      <w:r>
        <w:rPr>
          <w:rFonts w:ascii="宋体" w:hAnsi="宋体" w:eastAsia="宋体" w:cs="宋体"/>
          <w:spacing w:val="-37"/>
          <w:sz w:val="20"/>
          <w:szCs w:val="20"/>
        </w:rPr>
        <w:t xml:space="preserve"> </w:t>
      </w:r>
      <w:r>
        <w:rPr>
          <w:rFonts w:ascii="宋体" w:hAnsi="宋体" w:eastAsia="宋体" w:cs="宋体"/>
          <w:spacing w:val="7"/>
          <w:sz w:val="20"/>
          <w:szCs w:val="20"/>
        </w:rPr>
        <w:t>厘米，多由崖壁经流</w:t>
      </w:r>
      <w:r>
        <w:rPr>
          <w:rFonts w:ascii="宋体" w:hAnsi="宋体" w:eastAsia="宋体" w:cs="宋体"/>
          <w:spacing w:val="6"/>
          <w:sz w:val="20"/>
          <w:szCs w:val="20"/>
        </w:rPr>
        <w:t>水及波浪侵蚀，</w:t>
      </w:r>
    </w:p>
    <w:p>
      <w:pPr>
        <w:spacing w:line="228" w:lineRule="auto"/>
        <w:ind w:left="8"/>
        <w:rPr>
          <w:rFonts w:ascii="宋体" w:hAnsi="宋体" w:eastAsia="宋体" w:cs="宋体"/>
          <w:sz w:val="20"/>
          <w:szCs w:val="20"/>
        </w:rPr>
      </w:pPr>
      <w:r>
        <w:rPr>
          <w:rFonts w:ascii="宋体" w:hAnsi="宋体" w:eastAsia="宋体" w:cs="宋体"/>
          <w:spacing w:val="9"/>
          <w:sz w:val="20"/>
          <w:szCs w:val="20"/>
        </w:rPr>
        <w:t>砾岩，砂砾岩的砾石，砂质填隙物或钙质胶结物脱落，流失形成的。</w:t>
      </w:r>
    </w:p>
    <w:p>
      <w:pPr>
        <w:spacing w:before="153" w:line="369" w:lineRule="auto"/>
        <w:ind w:left="9" w:right="69" w:firstLine="425"/>
        <w:rPr>
          <w:rFonts w:ascii="宋体" w:hAnsi="宋体" w:eastAsia="宋体" w:cs="宋体"/>
          <w:sz w:val="20"/>
          <w:szCs w:val="20"/>
        </w:rPr>
      </w:pPr>
      <w:r>
        <w:rPr>
          <w:rFonts w:ascii="宋体" w:hAnsi="宋体" w:eastAsia="宋体" w:cs="宋体"/>
          <w:spacing w:val="9"/>
          <w:sz w:val="20"/>
          <w:szCs w:val="20"/>
        </w:rPr>
        <w:t>另外，你还可以发现它们都是齐刷刷的排列成一个整齐队伍，阵容</w:t>
      </w:r>
      <w:r>
        <w:rPr>
          <w:rFonts w:ascii="宋体" w:hAnsi="宋体" w:eastAsia="宋体" w:cs="宋体"/>
          <w:spacing w:val="8"/>
          <w:sz w:val="20"/>
          <w:szCs w:val="20"/>
        </w:rPr>
        <w:t>也特别大，我想，这应该是微型</w:t>
      </w:r>
      <w:r>
        <w:rPr>
          <w:rFonts w:ascii="宋体" w:hAnsi="宋体" w:eastAsia="宋体" w:cs="宋体"/>
          <w:sz w:val="20"/>
          <w:szCs w:val="20"/>
        </w:rPr>
        <w:t xml:space="preserve"> </w:t>
      </w:r>
      <w:r>
        <w:rPr>
          <w:rFonts w:ascii="宋体" w:hAnsi="宋体" w:eastAsia="宋体" w:cs="宋体"/>
          <w:spacing w:val="8"/>
          <w:sz w:val="20"/>
          <w:szCs w:val="20"/>
        </w:rPr>
        <w:t>洞穴一个“大家族</w:t>
      </w:r>
      <w:r>
        <w:rPr>
          <w:rFonts w:ascii="宋体" w:hAnsi="宋体" w:eastAsia="宋体" w:cs="宋体"/>
          <w:spacing w:val="-59"/>
          <w:sz w:val="20"/>
          <w:szCs w:val="20"/>
        </w:rPr>
        <w:t xml:space="preserve"> </w:t>
      </w:r>
      <w:r>
        <w:rPr>
          <w:rFonts w:ascii="宋体" w:hAnsi="宋体" w:eastAsia="宋体" w:cs="宋体"/>
          <w:spacing w:val="8"/>
          <w:sz w:val="20"/>
          <w:szCs w:val="20"/>
        </w:rPr>
        <w:t>”吧！刚才所说的，实际上，只是这些微型洞穴的表向；其时，它们除了外观上与其</w:t>
      </w:r>
      <w:r>
        <w:rPr>
          <w:rFonts w:ascii="宋体" w:hAnsi="宋体" w:eastAsia="宋体" w:cs="宋体"/>
          <w:sz w:val="20"/>
          <w:szCs w:val="20"/>
        </w:rPr>
        <w:t xml:space="preserve"> </w:t>
      </w:r>
      <w:r>
        <w:rPr>
          <w:rFonts w:ascii="宋体" w:hAnsi="宋体" w:eastAsia="宋体" w:cs="宋体"/>
          <w:spacing w:val="9"/>
          <w:sz w:val="20"/>
          <w:szCs w:val="20"/>
        </w:rPr>
        <w:t>它洞穴有明显的区别外，还隐藏了一个秘密，那就是洞穴虽小，可非常有深度，而且既分离又</w:t>
      </w:r>
      <w:r>
        <w:rPr>
          <w:rFonts w:ascii="宋体" w:hAnsi="宋体" w:eastAsia="宋体" w:cs="宋体"/>
          <w:spacing w:val="8"/>
          <w:sz w:val="20"/>
          <w:szCs w:val="20"/>
        </w:rPr>
        <w:t>统一，每</w:t>
      </w:r>
      <w:r>
        <w:rPr>
          <w:rFonts w:ascii="宋体" w:hAnsi="宋体" w:eastAsia="宋体" w:cs="宋体"/>
          <w:sz w:val="20"/>
          <w:szCs w:val="20"/>
        </w:rPr>
        <w:t xml:space="preserve"> </w:t>
      </w:r>
      <w:r>
        <w:rPr>
          <w:rFonts w:ascii="宋体" w:hAnsi="宋体" w:eastAsia="宋体" w:cs="宋体"/>
          <w:spacing w:val="9"/>
          <w:sz w:val="20"/>
          <w:szCs w:val="20"/>
        </w:rPr>
        <w:t>个洞穴里边基本上都有几厘米的深度，有的百姓充分利用了这些洞穴</w:t>
      </w:r>
      <w:r>
        <w:rPr>
          <w:rFonts w:ascii="宋体" w:hAnsi="宋体" w:eastAsia="宋体" w:cs="宋体"/>
          <w:spacing w:val="8"/>
          <w:sz w:val="20"/>
          <w:szCs w:val="20"/>
        </w:rPr>
        <w:t>的特征，在里边储藏东西，可见，</w:t>
      </w:r>
    </w:p>
    <w:p>
      <w:pPr>
        <w:spacing w:line="228" w:lineRule="auto"/>
        <w:ind w:left="9"/>
        <w:rPr>
          <w:rFonts w:ascii="宋体" w:hAnsi="宋体" w:eastAsia="宋体" w:cs="宋体"/>
          <w:sz w:val="20"/>
          <w:szCs w:val="20"/>
        </w:rPr>
      </w:pPr>
      <w:r>
        <w:rPr>
          <w:rFonts w:ascii="宋体" w:hAnsi="宋体" w:eastAsia="宋体" w:cs="宋体"/>
          <w:spacing w:val="8"/>
          <w:sz w:val="20"/>
          <w:szCs w:val="20"/>
        </w:rPr>
        <w:t>这些丹霞洞穴与泰宁百姓的生活息息相关。</w:t>
      </w:r>
    </w:p>
    <w:p>
      <w:pPr>
        <w:spacing w:before="155" w:line="369" w:lineRule="auto"/>
        <w:ind w:left="9" w:right="69" w:firstLine="421"/>
        <w:rPr>
          <w:rFonts w:ascii="宋体" w:hAnsi="宋体" w:eastAsia="宋体" w:cs="宋体"/>
          <w:sz w:val="20"/>
          <w:szCs w:val="20"/>
        </w:rPr>
      </w:pPr>
      <w:r>
        <w:rPr>
          <w:rFonts w:ascii="宋体" w:hAnsi="宋体" w:eastAsia="宋体" w:cs="宋体"/>
          <w:spacing w:val="9"/>
          <w:sz w:val="20"/>
          <w:szCs w:val="20"/>
        </w:rPr>
        <w:t>现在，我们又回到山脚下，前方不远处就是村落了；如果大家有时间不妨去</w:t>
      </w:r>
      <w:r>
        <w:rPr>
          <w:rFonts w:ascii="宋体" w:hAnsi="宋体" w:eastAsia="宋体" w:cs="宋体"/>
          <w:spacing w:val="8"/>
          <w:sz w:val="20"/>
          <w:szCs w:val="20"/>
        </w:rPr>
        <w:t>品尝一下那别具风格的</w:t>
      </w:r>
      <w:r>
        <w:rPr>
          <w:rFonts w:ascii="宋体" w:hAnsi="宋体" w:eastAsia="宋体" w:cs="宋体"/>
          <w:sz w:val="20"/>
          <w:szCs w:val="20"/>
        </w:rPr>
        <w:t xml:space="preserve"> </w:t>
      </w:r>
      <w:r>
        <w:rPr>
          <w:rFonts w:ascii="宋体" w:hAnsi="宋体" w:eastAsia="宋体" w:cs="宋体"/>
          <w:spacing w:val="9"/>
          <w:sz w:val="20"/>
          <w:szCs w:val="20"/>
        </w:rPr>
        <w:t>农家小菜和乡村野味，将会令您嘴角生津、回味久远……在这里，春天可挖笋采茶，夏</w:t>
      </w:r>
      <w:r>
        <w:rPr>
          <w:rFonts w:ascii="宋体" w:hAnsi="宋体" w:eastAsia="宋体" w:cs="宋体"/>
          <w:spacing w:val="8"/>
          <w:sz w:val="20"/>
          <w:szCs w:val="20"/>
        </w:rPr>
        <w:t>天可避暑戏水垂</w:t>
      </w:r>
      <w:r>
        <w:rPr>
          <w:rFonts w:ascii="宋体" w:hAnsi="宋体" w:eastAsia="宋体" w:cs="宋体"/>
          <w:sz w:val="20"/>
          <w:szCs w:val="20"/>
        </w:rPr>
        <w:t xml:space="preserve"> </w:t>
      </w:r>
      <w:r>
        <w:rPr>
          <w:rFonts w:ascii="宋体" w:hAnsi="宋体" w:eastAsia="宋体" w:cs="宋体"/>
          <w:spacing w:val="9"/>
          <w:sz w:val="20"/>
          <w:szCs w:val="20"/>
        </w:rPr>
        <w:t>钓，秋天可采野果看红叶，冬天里来观雪景；傍晚可看蝴蝶翩翩起舞的身影，偶尔说不定还有</w:t>
      </w:r>
      <w:r>
        <w:rPr>
          <w:rFonts w:ascii="宋体" w:hAnsi="宋体" w:eastAsia="宋体" w:cs="宋体"/>
          <w:spacing w:val="8"/>
          <w:sz w:val="20"/>
          <w:szCs w:val="20"/>
        </w:rPr>
        <w:t>山鸡、野</w:t>
      </w:r>
    </w:p>
    <w:p>
      <w:pPr>
        <w:spacing w:line="228" w:lineRule="auto"/>
        <w:ind w:left="14"/>
        <w:rPr>
          <w:rFonts w:ascii="宋体" w:hAnsi="宋体" w:eastAsia="宋体" w:cs="宋体"/>
          <w:sz w:val="20"/>
          <w:szCs w:val="20"/>
        </w:rPr>
      </w:pPr>
      <w:r>
        <w:rPr>
          <w:rFonts w:ascii="宋体" w:hAnsi="宋体" w:eastAsia="宋体" w:cs="宋体"/>
          <w:spacing w:val="9"/>
          <w:sz w:val="20"/>
          <w:szCs w:val="20"/>
        </w:rPr>
        <w:t>兔冒出来的身影，体验无数种山野的生活，我想，万千烦恼自然亦抛却脑后。在这里，可以说，休闲、</w:t>
      </w:r>
    </w:p>
    <w:p>
      <w:pPr>
        <w:spacing w:line="228" w:lineRule="auto"/>
        <w:rPr>
          <w:rFonts w:ascii="宋体" w:hAnsi="宋体" w:eastAsia="宋体" w:cs="宋体"/>
          <w:sz w:val="20"/>
          <w:szCs w:val="20"/>
        </w:rPr>
        <w:sectPr>
          <w:headerReference r:id="rId122" w:type="default"/>
          <w:footerReference r:id="rId123" w:type="default"/>
          <w:pgSz w:w="11906" w:h="16839"/>
          <w:pgMar w:top="1196" w:right="1178" w:bottom="1156" w:left="1246" w:header="886" w:footer="994" w:gutter="0"/>
          <w:cols w:space="720" w:num="1"/>
        </w:sectPr>
      </w:pPr>
    </w:p>
    <w:p>
      <w:pPr>
        <w:pStyle w:val="2"/>
        <w:spacing w:line="293" w:lineRule="auto"/>
      </w:pPr>
    </w:p>
    <w:p>
      <w:pPr>
        <w:spacing w:before="65" w:line="228" w:lineRule="auto"/>
        <w:ind w:left="8"/>
        <w:rPr>
          <w:rFonts w:ascii="宋体" w:hAnsi="宋体" w:eastAsia="宋体" w:cs="宋体"/>
          <w:sz w:val="20"/>
          <w:szCs w:val="20"/>
        </w:rPr>
      </w:pPr>
      <w:r>
        <w:rPr>
          <w:rFonts w:ascii="宋体" w:hAnsi="宋体" w:eastAsia="宋体" w:cs="宋体"/>
          <w:spacing w:val="8"/>
          <w:sz w:val="20"/>
          <w:szCs w:val="20"/>
        </w:rPr>
        <w:t>度假、疗养、户外登山、季季精彩。</w:t>
      </w:r>
    </w:p>
    <w:p>
      <w:pPr>
        <w:spacing w:before="127" w:line="221" w:lineRule="auto"/>
        <w:ind w:left="3754"/>
        <w:rPr>
          <w:rFonts w:ascii="黑体" w:hAnsi="黑体" w:eastAsia="黑体" w:cs="黑体"/>
          <w:sz w:val="24"/>
          <w:szCs w:val="24"/>
        </w:rPr>
      </w:pPr>
      <w:r>
        <w:rPr>
          <w:rFonts w:ascii="黑体" w:hAnsi="黑体" w:eastAsia="黑体" w:cs="黑体"/>
          <w:b/>
          <w:bCs/>
          <w:spacing w:val="-4"/>
          <w:sz w:val="24"/>
          <w:szCs w:val="24"/>
        </w:rPr>
        <w:t>流水冲蚀垂直凹槽</w:t>
      </w:r>
    </w:p>
    <w:p>
      <w:pPr>
        <w:spacing w:before="140" w:line="369" w:lineRule="auto"/>
        <w:ind w:left="10" w:firstLine="420"/>
        <w:jc w:val="both"/>
        <w:rPr>
          <w:rFonts w:ascii="宋体" w:hAnsi="宋体" w:eastAsia="宋体" w:cs="宋体"/>
          <w:sz w:val="20"/>
          <w:szCs w:val="20"/>
        </w:rPr>
      </w:pPr>
      <w:r>
        <w:rPr>
          <w:rFonts w:ascii="宋体" w:hAnsi="宋体" w:eastAsia="宋体" w:cs="宋体"/>
          <w:spacing w:val="9"/>
          <w:sz w:val="20"/>
          <w:szCs w:val="20"/>
        </w:rPr>
        <w:t>崖壁上方具有汇水面积较大的破面，大气降水时常形成大股的水流直泻而下，</w:t>
      </w:r>
      <w:r>
        <w:rPr>
          <w:rFonts w:ascii="宋体" w:hAnsi="宋体" w:eastAsia="宋体" w:cs="宋体"/>
          <w:spacing w:val="8"/>
          <w:sz w:val="20"/>
          <w:szCs w:val="20"/>
        </w:rPr>
        <w:t>对陡崖壁及坡脚冲刷</w:t>
      </w:r>
      <w:r>
        <w:rPr>
          <w:rFonts w:ascii="宋体" w:hAnsi="宋体" w:eastAsia="宋体" w:cs="宋体"/>
          <w:sz w:val="20"/>
          <w:szCs w:val="20"/>
        </w:rPr>
        <w:t xml:space="preserve"> </w:t>
      </w:r>
      <w:r>
        <w:rPr>
          <w:rFonts w:ascii="宋体" w:hAnsi="宋体" w:eastAsia="宋体" w:cs="宋体"/>
          <w:spacing w:val="5"/>
          <w:sz w:val="20"/>
          <w:szCs w:val="20"/>
        </w:rPr>
        <w:t>侵蚀，形成上小下大的半圆形或圆弧形凹槽，称“流水冲蚀凹槽</w:t>
      </w:r>
      <w:r>
        <w:rPr>
          <w:rFonts w:ascii="宋体" w:hAnsi="宋体" w:eastAsia="宋体" w:cs="宋体"/>
          <w:spacing w:val="-62"/>
          <w:sz w:val="20"/>
          <w:szCs w:val="20"/>
        </w:rPr>
        <w:t xml:space="preserve"> </w:t>
      </w:r>
      <w:r>
        <w:rPr>
          <w:rFonts w:ascii="宋体" w:hAnsi="宋体" w:eastAsia="宋体" w:cs="宋体"/>
          <w:spacing w:val="5"/>
          <w:sz w:val="20"/>
          <w:szCs w:val="20"/>
        </w:rPr>
        <w:t>”，这里的凹槽呈浅圆弧形，高约</w:t>
      </w:r>
      <w:r>
        <w:rPr>
          <w:rFonts w:ascii="宋体" w:hAnsi="宋体" w:eastAsia="宋体" w:cs="宋体"/>
          <w:spacing w:val="-34"/>
          <w:sz w:val="20"/>
          <w:szCs w:val="20"/>
        </w:rPr>
        <w:t xml:space="preserve"> </w:t>
      </w:r>
      <w:r>
        <w:rPr>
          <w:rFonts w:ascii="宋体" w:hAnsi="宋体" w:eastAsia="宋体" w:cs="宋体"/>
          <w:spacing w:val="5"/>
          <w:sz w:val="20"/>
          <w:szCs w:val="20"/>
        </w:rPr>
        <w:t>20M，</w:t>
      </w:r>
    </w:p>
    <w:p>
      <w:pPr>
        <w:spacing w:line="228" w:lineRule="auto"/>
        <w:ind w:left="16"/>
        <w:rPr>
          <w:rFonts w:ascii="宋体" w:hAnsi="宋体" w:eastAsia="宋体" w:cs="宋体"/>
          <w:sz w:val="20"/>
          <w:szCs w:val="20"/>
        </w:rPr>
      </w:pPr>
      <w:r>
        <w:rPr>
          <w:rFonts w:ascii="宋体" w:hAnsi="宋体" w:eastAsia="宋体" w:cs="宋体"/>
          <w:spacing w:val="8"/>
          <w:sz w:val="20"/>
          <w:szCs w:val="20"/>
        </w:rPr>
        <w:t>宽约</w:t>
      </w:r>
      <w:r>
        <w:rPr>
          <w:rFonts w:ascii="宋体" w:hAnsi="宋体" w:eastAsia="宋体" w:cs="宋体"/>
          <w:spacing w:val="-24"/>
          <w:sz w:val="20"/>
          <w:szCs w:val="20"/>
        </w:rPr>
        <w:t xml:space="preserve"> </w:t>
      </w:r>
      <w:r>
        <w:rPr>
          <w:rFonts w:ascii="宋体" w:hAnsi="宋体" w:eastAsia="宋体" w:cs="宋体"/>
          <w:spacing w:val="8"/>
          <w:sz w:val="20"/>
          <w:szCs w:val="20"/>
        </w:rPr>
        <w:t>1M。因为凹槽内生长地衣等低等植物，所</w:t>
      </w:r>
      <w:r>
        <w:rPr>
          <w:rFonts w:ascii="宋体" w:hAnsi="宋体" w:eastAsia="宋体" w:cs="宋体"/>
          <w:spacing w:val="7"/>
          <w:sz w:val="20"/>
          <w:szCs w:val="20"/>
        </w:rPr>
        <w:t>以呈现褐黑色。</w:t>
      </w:r>
    </w:p>
    <w:p>
      <w:pPr>
        <w:spacing w:before="127" w:line="222" w:lineRule="auto"/>
        <w:ind w:left="4358"/>
        <w:rPr>
          <w:rFonts w:ascii="黑体" w:hAnsi="黑体" w:eastAsia="黑体" w:cs="黑体"/>
          <w:sz w:val="24"/>
          <w:szCs w:val="24"/>
        </w:rPr>
      </w:pPr>
      <w:r>
        <w:rPr>
          <w:rFonts w:ascii="黑体" w:hAnsi="黑体" w:eastAsia="黑体" w:cs="黑体"/>
          <w:b/>
          <w:bCs/>
          <w:spacing w:val="-7"/>
          <w:sz w:val="24"/>
          <w:szCs w:val="24"/>
        </w:rPr>
        <w:t>瀑布岩</w:t>
      </w:r>
    </w:p>
    <w:p>
      <w:pPr>
        <w:spacing w:before="136" w:line="369" w:lineRule="auto"/>
        <w:ind w:left="7" w:right="39" w:firstLine="423"/>
        <w:jc w:val="both"/>
        <w:rPr>
          <w:rFonts w:ascii="宋体" w:hAnsi="宋体" w:eastAsia="宋体" w:cs="宋体"/>
          <w:sz w:val="20"/>
          <w:szCs w:val="20"/>
        </w:rPr>
      </w:pPr>
      <w:r>
        <w:rPr>
          <w:rFonts w:ascii="宋体" w:hAnsi="宋体" w:eastAsia="宋体" w:cs="宋体"/>
          <w:spacing w:val="9"/>
          <w:sz w:val="20"/>
          <w:szCs w:val="20"/>
        </w:rPr>
        <w:t>李家岩石堡壁上部垂直平行分布的垂直细沟是怎么形成的？这主要是降雨时，汇</w:t>
      </w:r>
      <w:r>
        <w:rPr>
          <w:rFonts w:ascii="宋体" w:hAnsi="宋体" w:eastAsia="宋体" w:cs="宋体"/>
          <w:spacing w:val="8"/>
          <w:sz w:val="20"/>
          <w:szCs w:val="20"/>
        </w:rPr>
        <w:t>聚于崖顶的水流顺</w:t>
      </w:r>
      <w:r>
        <w:rPr>
          <w:rFonts w:ascii="宋体" w:hAnsi="宋体" w:eastAsia="宋体" w:cs="宋体"/>
          <w:sz w:val="20"/>
          <w:szCs w:val="20"/>
        </w:rPr>
        <w:t xml:space="preserve"> </w:t>
      </w:r>
      <w:r>
        <w:rPr>
          <w:rFonts w:ascii="宋体" w:hAnsi="宋体" w:eastAsia="宋体" w:cs="宋体"/>
          <w:spacing w:val="10"/>
          <w:sz w:val="20"/>
          <w:szCs w:val="20"/>
        </w:rPr>
        <w:t>崖壁向下流淌，侵蚀崖壁上的砂砾岩层，经流</w:t>
      </w:r>
      <w:r>
        <w:rPr>
          <w:rFonts w:ascii="宋体" w:hAnsi="宋体" w:eastAsia="宋体" w:cs="宋体"/>
          <w:spacing w:val="9"/>
          <w:sz w:val="20"/>
          <w:szCs w:val="20"/>
        </w:rPr>
        <w:t>水侵蚀和片状风化剥落形成垂直水冲蚀细沟，细沟间距</w:t>
      </w:r>
      <w:r>
        <w:rPr>
          <w:rFonts w:ascii="宋体" w:hAnsi="宋体" w:eastAsia="宋体" w:cs="宋体"/>
          <w:spacing w:val="-24"/>
          <w:sz w:val="20"/>
          <w:szCs w:val="20"/>
        </w:rPr>
        <w:t xml:space="preserve"> </w:t>
      </w:r>
      <w:r>
        <w:rPr>
          <w:rFonts w:ascii="宋体" w:hAnsi="宋体" w:eastAsia="宋体" w:cs="宋体"/>
          <w:spacing w:val="9"/>
          <w:sz w:val="20"/>
          <w:szCs w:val="20"/>
        </w:rPr>
        <w:t>1</w:t>
      </w:r>
      <w:r>
        <w:rPr>
          <w:rFonts w:ascii="宋体" w:hAnsi="宋体" w:eastAsia="宋体" w:cs="宋体"/>
          <w:sz w:val="20"/>
          <w:szCs w:val="20"/>
        </w:rPr>
        <w:t xml:space="preserve"> </w:t>
      </w:r>
      <w:r>
        <w:rPr>
          <w:rFonts w:ascii="宋体" w:hAnsi="宋体" w:eastAsia="宋体" w:cs="宋体"/>
          <w:spacing w:val="4"/>
          <w:sz w:val="20"/>
          <w:szCs w:val="20"/>
        </w:rPr>
        <w:t>—2M，长</w:t>
      </w:r>
      <w:r>
        <w:rPr>
          <w:rFonts w:ascii="宋体" w:hAnsi="宋体" w:eastAsia="宋体" w:cs="宋体"/>
          <w:spacing w:val="-33"/>
          <w:sz w:val="20"/>
          <w:szCs w:val="20"/>
        </w:rPr>
        <w:t xml:space="preserve"> </w:t>
      </w:r>
      <w:r>
        <w:rPr>
          <w:rFonts w:ascii="宋体" w:hAnsi="宋体" w:eastAsia="宋体" w:cs="宋体"/>
          <w:spacing w:val="4"/>
          <w:sz w:val="20"/>
          <w:szCs w:val="20"/>
        </w:rPr>
        <w:t>30—50M</w:t>
      </w:r>
      <w:r>
        <w:rPr>
          <w:rFonts w:ascii="宋体" w:hAnsi="宋体" w:eastAsia="宋体" w:cs="宋体"/>
          <w:spacing w:val="-37"/>
          <w:sz w:val="20"/>
          <w:szCs w:val="20"/>
        </w:rPr>
        <w:t xml:space="preserve"> </w:t>
      </w:r>
      <w:r>
        <w:rPr>
          <w:rFonts w:ascii="宋体" w:hAnsi="宋体" w:eastAsia="宋体" w:cs="宋体"/>
          <w:spacing w:val="4"/>
          <w:sz w:val="20"/>
          <w:szCs w:val="20"/>
        </w:rPr>
        <w:t>不等，远眺崖壁上条条细沟</w:t>
      </w:r>
      <w:r>
        <w:rPr>
          <w:rFonts w:ascii="宋体" w:hAnsi="宋体" w:eastAsia="宋体" w:cs="宋体"/>
          <w:spacing w:val="3"/>
          <w:sz w:val="20"/>
          <w:szCs w:val="20"/>
        </w:rPr>
        <w:t>，颇似涓涓细流缓缓流淌，构成瀑布景观，我们称其为“瀑</w:t>
      </w:r>
    </w:p>
    <w:p>
      <w:pPr>
        <w:spacing w:line="227" w:lineRule="auto"/>
        <w:ind w:left="9"/>
        <w:rPr>
          <w:rFonts w:ascii="宋体" w:hAnsi="宋体" w:eastAsia="宋体" w:cs="宋体"/>
          <w:sz w:val="20"/>
          <w:szCs w:val="20"/>
        </w:rPr>
      </w:pPr>
      <w:r>
        <w:rPr>
          <w:rFonts w:ascii="宋体" w:hAnsi="宋体" w:eastAsia="宋体" w:cs="宋体"/>
          <w:spacing w:val="-3"/>
          <w:sz w:val="20"/>
          <w:szCs w:val="20"/>
        </w:rPr>
        <w:t>布岩</w:t>
      </w:r>
      <w:r>
        <w:rPr>
          <w:rFonts w:ascii="宋体" w:hAnsi="宋体" w:eastAsia="宋体" w:cs="宋体"/>
          <w:spacing w:val="-69"/>
          <w:sz w:val="20"/>
          <w:szCs w:val="20"/>
        </w:rPr>
        <w:t xml:space="preserve"> </w:t>
      </w:r>
      <w:r>
        <w:rPr>
          <w:rFonts w:ascii="宋体" w:hAnsi="宋体" w:eastAsia="宋体" w:cs="宋体"/>
          <w:spacing w:val="-3"/>
          <w:sz w:val="20"/>
          <w:szCs w:val="20"/>
        </w:rPr>
        <w:t>”。</w:t>
      </w:r>
    </w:p>
    <w:p>
      <w:pPr>
        <w:pStyle w:val="2"/>
        <w:spacing w:line="447" w:lineRule="auto"/>
      </w:pPr>
    </w:p>
    <w:p>
      <w:pPr>
        <w:spacing w:before="78" w:line="221" w:lineRule="auto"/>
        <w:ind w:left="3751"/>
        <w:rPr>
          <w:rFonts w:ascii="黑体" w:hAnsi="黑体" w:eastAsia="黑体" w:cs="黑体"/>
          <w:sz w:val="24"/>
          <w:szCs w:val="24"/>
        </w:rPr>
      </w:pPr>
      <w:r>
        <w:rPr>
          <w:rFonts w:ascii="黑体" w:hAnsi="黑体" w:eastAsia="黑体" w:cs="黑体"/>
          <w:b/>
          <w:bCs/>
          <w:spacing w:val="12"/>
          <w:sz w:val="24"/>
          <w:szCs w:val="24"/>
        </w:rPr>
        <w:t>（三</w:t>
      </w:r>
      <w:r>
        <w:rPr>
          <w:rFonts w:ascii="黑体" w:hAnsi="黑体" w:eastAsia="黑体" w:cs="黑体"/>
          <w:spacing w:val="-50"/>
          <w:sz w:val="24"/>
          <w:szCs w:val="24"/>
        </w:rPr>
        <w:t xml:space="preserve"> </w:t>
      </w:r>
      <w:r>
        <w:rPr>
          <w:rFonts w:ascii="黑体" w:hAnsi="黑体" w:eastAsia="黑体" w:cs="黑体"/>
          <w:b/>
          <w:bCs/>
          <w:spacing w:val="12"/>
          <w:sz w:val="24"/>
          <w:szCs w:val="24"/>
        </w:rPr>
        <w:t>）</w:t>
      </w:r>
      <w:r>
        <w:rPr>
          <w:rFonts w:ascii="黑体" w:hAnsi="黑体" w:eastAsia="黑体" w:cs="黑体"/>
          <w:spacing w:val="-70"/>
          <w:sz w:val="24"/>
          <w:szCs w:val="24"/>
        </w:rPr>
        <w:t xml:space="preserve"> </w:t>
      </w:r>
      <w:r>
        <w:rPr>
          <w:rFonts w:ascii="黑体" w:hAnsi="黑体" w:eastAsia="黑体" w:cs="黑体"/>
          <w:b/>
          <w:bCs/>
          <w:spacing w:val="12"/>
          <w:sz w:val="24"/>
          <w:szCs w:val="24"/>
        </w:rPr>
        <w:t>丰岩三寺</w:t>
      </w:r>
    </w:p>
    <w:p>
      <w:pPr>
        <w:spacing w:before="139" w:line="369" w:lineRule="auto"/>
        <w:ind w:left="9" w:right="39" w:firstLine="420"/>
        <w:rPr>
          <w:rFonts w:ascii="宋体" w:hAnsi="宋体" w:eastAsia="宋体" w:cs="宋体"/>
          <w:sz w:val="20"/>
          <w:szCs w:val="20"/>
        </w:rPr>
      </w:pPr>
      <w:r>
        <w:rPr>
          <w:rFonts w:ascii="宋体" w:hAnsi="宋体" w:eastAsia="宋体" w:cs="宋体"/>
          <w:spacing w:val="10"/>
          <w:sz w:val="20"/>
          <w:szCs w:val="20"/>
        </w:rPr>
        <w:t>丰岩三寺座落在泰宁城西际溪村、江家坊南端，距县城</w:t>
      </w:r>
      <w:r>
        <w:rPr>
          <w:rFonts w:ascii="宋体" w:hAnsi="宋体" w:eastAsia="宋体" w:cs="宋体"/>
          <w:spacing w:val="-21"/>
          <w:sz w:val="20"/>
          <w:szCs w:val="20"/>
        </w:rPr>
        <w:t xml:space="preserve"> </w:t>
      </w:r>
      <w:r>
        <w:rPr>
          <w:rFonts w:ascii="宋体" w:hAnsi="宋体" w:eastAsia="宋体" w:cs="宋体"/>
          <w:spacing w:val="10"/>
          <w:sz w:val="20"/>
          <w:szCs w:val="20"/>
        </w:rPr>
        <w:t>10</w:t>
      </w:r>
      <w:r>
        <w:rPr>
          <w:rFonts w:ascii="宋体" w:hAnsi="宋体" w:eastAsia="宋体" w:cs="宋体"/>
          <w:spacing w:val="-31"/>
          <w:sz w:val="20"/>
          <w:szCs w:val="20"/>
        </w:rPr>
        <w:t xml:space="preserve"> </w:t>
      </w:r>
      <w:r>
        <w:rPr>
          <w:rFonts w:ascii="宋体" w:hAnsi="宋体" w:eastAsia="宋体" w:cs="宋体"/>
          <w:spacing w:val="10"/>
          <w:sz w:val="20"/>
          <w:szCs w:val="20"/>
        </w:rPr>
        <w:t>公里。丰岩由三个相连的岩穴组成，三</w:t>
      </w:r>
      <w:r>
        <w:rPr>
          <w:rFonts w:ascii="宋体" w:hAnsi="宋体" w:eastAsia="宋体" w:cs="宋体"/>
          <w:sz w:val="20"/>
          <w:szCs w:val="20"/>
        </w:rPr>
        <w:t xml:space="preserve"> </w:t>
      </w:r>
      <w:r>
        <w:rPr>
          <w:rFonts w:ascii="宋体" w:hAnsi="宋体" w:eastAsia="宋体" w:cs="宋体"/>
          <w:spacing w:val="8"/>
          <w:sz w:val="20"/>
          <w:szCs w:val="20"/>
        </w:rPr>
        <w:t>岩峭壁屏立，成怀抱状，从右到左依次为丹霞岩、罗汉岩、丰岩，人称“三仙出洞</w:t>
      </w:r>
      <w:r>
        <w:rPr>
          <w:rFonts w:ascii="宋体" w:hAnsi="宋体" w:eastAsia="宋体" w:cs="宋体"/>
          <w:spacing w:val="-59"/>
          <w:sz w:val="20"/>
          <w:szCs w:val="20"/>
        </w:rPr>
        <w:t xml:space="preserve"> </w:t>
      </w:r>
      <w:r>
        <w:rPr>
          <w:rFonts w:ascii="宋体" w:hAnsi="宋体" w:eastAsia="宋体" w:cs="宋体"/>
          <w:spacing w:val="8"/>
          <w:sz w:val="20"/>
          <w:szCs w:val="20"/>
        </w:rPr>
        <w:t>”。丰岩三寺虽与泰</w:t>
      </w:r>
      <w:r>
        <w:rPr>
          <w:rFonts w:ascii="宋体" w:hAnsi="宋体" w:eastAsia="宋体" w:cs="宋体"/>
          <w:sz w:val="20"/>
          <w:szCs w:val="20"/>
        </w:rPr>
        <w:t xml:space="preserve"> </w:t>
      </w:r>
      <w:r>
        <w:rPr>
          <w:rFonts w:ascii="宋体" w:hAnsi="宋体" w:eastAsia="宋体" w:cs="宋体"/>
          <w:spacing w:val="9"/>
          <w:sz w:val="20"/>
          <w:szCs w:val="20"/>
        </w:rPr>
        <w:t>宁其它在岩穴中建造的寺庙，在建筑上有些相似，但也很出名。它的出名，不仅仅是因</w:t>
      </w:r>
      <w:r>
        <w:rPr>
          <w:rFonts w:ascii="宋体" w:hAnsi="宋体" w:eastAsia="宋体" w:cs="宋体"/>
          <w:spacing w:val="8"/>
          <w:sz w:val="20"/>
          <w:szCs w:val="20"/>
        </w:rPr>
        <w:t>为它的跟泰宁进</w:t>
      </w:r>
    </w:p>
    <w:p>
      <w:pPr>
        <w:spacing w:before="1" w:line="228" w:lineRule="auto"/>
        <w:ind w:left="13"/>
        <w:rPr>
          <w:rFonts w:ascii="宋体" w:hAnsi="宋体" w:eastAsia="宋体" w:cs="宋体"/>
          <w:sz w:val="20"/>
          <w:szCs w:val="20"/>
        </w:rPr>
      </w:pPr>
      <w:r>
        <w:rPr>
          <w:rFonts w:ascii="宋体" w:hAnsi="宋体" w:eastAsia="宋体" w:cs="宋体"/>
          <w:spacing w:val="9"/>
          <w:sz w:val="20"/>
          <w:szCs w:val="20"/>
        </w:rPr>
        <w:t>士江日彩有很深的渊源，更因为它和一位历史名人有关，这位历史名人，就是宋朝名相李纲。</w:t>
      </w:r>
    </w:p>
    <w:p>
      <w:pPr>
        <w:spacing w:before="155" w:line="369" w:lineRule="auto"/>
        <w:ind w:left="9" w:right="39" w:firstLine="419"/>
        <w:rPr>
          <w:rFonts w:ascii="宋体" w:hAnsi="宋体" w:eastAsia="宋体" w:cs="宋体"/>
          <w:sz w:val="20"/>
          <w:szCs w:val="20"/>
        </w:rPr>
      </w:pPr>
      <w:r>
        <w:rPr>
          <w:rFonts w:ascii="宋体" w:hAnsi="宋体" w:eastAsia="宋体" w:cs="宋体"/>
          <w:spacing w:val="9"/>
          <w:sz w:val="20"/>
          <w:szCs w:val="20"/>
        </w:rPr>
        <w:t>据了解，李纲至少曾先后两次到过丰岩。他第一次到丰岩时，还比较年轻，也没考中进</w:t>
      </w:r>
      <w:r>
        <w:rPr>
          <w:rFonts w:ascii="宋体" w:hAnsi="宋体" w:eastAsia="宋体" w:cs="宋体"/>
          <w:spacing w:val="8"/>
          <w:sz w:val="20"/>
          <w:szCs w:val="20"/>
        </w:rPr>
        <w:t>士，到丰岩</w:t>
      </w:r>
      <w:r>
        <w:rPr>
          <w:rFonts w:ascii="宋体" w:hAnsi="宋体" w:eastAsia="宋体" w:cs="宋体"/>
          <w:sz w:val="20"/>
          <w:szCs w:val="20"/>
        </w:rPr>
        <w:t xml:space="preserve"> </w:t>
      </w:r>
      <w:r>
        <w:rPr>
          <w:rFonts w:ascii="宋体" w:hAnsi="宋体" w:eastAsia="宋体" w:cs="宋体"/>
          <w:spacing w:val="9"/>
          <w:sz w:val="20"/>
          <w:szCs w:val="20"/>
        </w:rPr>
        <w:t>只是为了寻一个清幽的地方来读书。至于李纲为什么会选中丰岩来读书，这里面有一个人物起</w:t>
      </w:r>
      <w:r>
        <w:rPr>
          <w:rFonts w:ascii="宋体" w:hAnsi="宋体" w:eastAsia="宋体" w:cs="宋体"/>
          <w:spacing w:val="8"/>
          <w:sz w:val="20"/>
          <w:szCs w:val="20"/>
        </w:rPr>
        <w:t>到了关键</w:t>
      </w:r>
      <w:r>
        <w:rPr>
          <w:rFonts w:ascii="宋体" w:hAnsi="宋体" w:eastAsia="宋体" w:cs="宋体"/>
          <w:sz w:val="20"/>
          <w:szCs w:val="20"/>
        </w:rPr>
        <w:t xml:space="preserve"> </w:t>
      </w:r>
      <w:r>
        <w:rPr>
          <w:rFonts w:ascii="宋体" w:hAnsi="宋体" w:eastAsia="宋体" w:cs="宋体"/>
          <w:spacing w:val="9"/>
          <w:sz w:val="20"/>
          <w:szCs w:val="20"/>
        </w:rPr>
        <w:t>性的作用，他就是李纲的叔叔李龙（即明末兵部尚书李春烨的老祖宗）。据相关资料记载，李</w:t>
      </w:r>
      <w:r>
        <w:rPr>
          <w:rFonts w:ascii="宋体" w:hAnsi="宋体" w:eastAsia="宋体" w:cs="宋体"/>
          <w:spacing w:val="8"/>
          <w:sz w:val="20"/>
          <w:szCs w:val="20"/>
        </w:rPr>
        <w:t>龙于宋哲</w:t>
      </w:r>
      <w:r>
        <w:rPr>
          <w:rFonts w:ascii="宋体" w:hAnsi="宋体" w:eastAsia="宋体" w:cs="宋体"/>
          <w:sz w:val="20"/>
          <w:szCs w:val="20"/>
        </w:rPr>
        <w:t xml:space="preserve"> </w:t>
      </w:r>
      <w:r>
        <w:rPr>
          <w:rFonts w:ascii="宋体" w:hAnsi="宋体" w:eastAsia="宋体" w:cs="宋体"/>
          <w:spacing w:val="9"/>
          <w:sz w:val="20"/>
          <w:szCs w:val="20"/>
        </w:rPr>
        <w:t>宗年间（约</w:t>
      </w:r>
      <w:r>
        <w:rPr>
          <w:rFonts w:ascii="宋体" w:hAnsi="宋体" w:eastAsia="宋体" w:cs="宋体"/>
          <w:spacing w:val="-24"/>
          <w:sz w:val="20"/>
          <w:szCs w:val="20"/>
        </w:rPr>
        <w:t xml:space="preserve"> </w:t>
      </w:r>
      <w:r>
        <w:rPr>
          <w:rFonts w:ascii="宋体" w:hAnsi="宋体" w:eastAsia="宋体" w:cs="宋体"/>
          <w:spacing w:val="9"/>
          <w:sz w:val="20"/>
          <w:szCs w:val="20"/>
        </w:rPr>
        <w:t>1086</w:t>
      </w:r>
      <w:r>
        <w:rPr>
          <w:rFonts w:ascii="宋体" w:hAnsi="宋体" w:eastAsia="宋体" w:cs="宋体"/>
          <w:spacing w:val="-38"/>
          <w:sz w:val="20"/>
          <w:szCs w:val="20"/>
        </w:rPr>
        <w:t xml:space="preserve"> </w:t>
      </w:r>
      <w:r>
        <w:rPr>
          <w:rFonts w:ascii="宋体" w:hAnsi="宋体" w:eastAsia="宋体" w:cs="宋体"/>
          <w:spacing w:val="9"/>
          <w:sz w:val="20"/>
          <w:szCs w:val="20"/>
        </w:rPr>
        <w:t>年前后）</w:t>
      </w:r>
      <w:r>
        <w:rPr>
          <w:rFonts w:ascii="宋体" w:hAnsi="宋体" w:eastAsia="宋体" w:cs="宋体"/>
          <w:spacing w:val="-51"/>
          <w:sz w:val="20"/>
          <w:szCs w:val="20"/>
        </w:rPr>
        <w:t xml:space="preserve"> </w:t>
      </w:r>
      <w:r>
        <w:rPr>
          <w:rFonts w:ascii="宋体" w:hAnsi="宋体" w:eastAsia="宋体" w:cs="宋体"/>
          <w:spacing w:val="9"/>
          <w:sz w:val="20"/>
          <w:szCs w:val="20"/>
        </w:rPr>
        <w:t>由祖居地邵武携家带口搬迁至泰宁瑞溪横坑（今际溪、江家坊一带）定居，</w:t>
      </w:r>
      <w:r>
        <w:rPr>
          <w:rFonts w:ascii="宋体" w:hAnsi="宋体" w:eastAsia="宋体" w:cs="宋体"/>
          <w:sz w:val="20"/>
          <w:szCs w:val="20"/>
        </w:rPr>
        <w:t xml:space="preserve"> </w:t>
      </w:r>
      <w:r>
        <w:rPr>
          <w:rFonts w:ascii="宋体" w:hAnsi="宋体" w:eastAsia="宋体" w:cs="宋体"/>
          <w:spacing w:val="7"/>
          <w:sz w:val="20"/>
          <w:szCs w:val="20"/>
        </w:rPr>
        <w:t>这个时间比李纲考中进士大约早</w:t>
      </w:r>
      <w:r>
        <w:rPr>
          <w:rFonts w:ascii="宋体" w:hAnsi="宋体" w:eastAsia="宋体" w:cs="宋体"/>
          <w:spacing w:val="-37"/>
          <w:sz w:val="20"/>
          <w:szCs w:val="20"/>
        </w:rPr>
        <w:t xml:space="preserve"> </w:t>
      </w:r>
      <w:r>
        <w:rPr>
          <w:rFonts w:ascii="宋体" w:hAnsi="宋体" w:eastAsia="宋体" w:cs="宋体"/>
          <w:spacing w:val="7"/>
          <w:sz w:val="20"/>
          <w:szCs w:val="20"/>
        </w:rPr>
        <w:t>26</w:t>
      </w:r>
      <w:r>
        <w:rPr>
          <w:rFonts w:ascii="宋体" w:hAnsi="宋体" w:eastAsia="宋体" w:cs="宋体"/>
          <w:spacing w:val="-38"/>
          <w:sz w:val="20"/>
          <w:szCs w:val="20"/>
        </w:rPr>
        <w:t xml:space="preserve"> </w:t>
      </w:r>
      <w:r>
        <w:rPr>
          <w:rFonts w:ascii="宋体" w:hAnsi="宋体" w:eastAsia="宋体" w:cs="宋体"/>
          <w:spacing w:val="7"/>
          <w:sz w:val="20"/>
          <w:szCs w:val="20"/>
        </w:rPr>
        <w:t>年（李纲中进士的时间是宋徽宗政和二年，即公元</w:t>
      </w:r>
      <w:r>
        <w:rPr>
          <w:rFonts w:ascii="宋体" w:hAnsi="宋体" w:eastAsia="宋体" w:cs="宋体"/>
          <w:spacing w:val="-18"/>
          <w:sz w:val="20"/>
          <w:szCs w:val="20"/>
        </w:rPr>
        <w:t xml:space="preserve"> </w:t>
      </w:r>
      <w:r>
        <w:rPr>
          <w:rFonts w:ascii="宋体" w:hAnsi="宋体" w:eastAsia="宋体" w:cs="宋体"/>
          <w:spacing w:val="7"/>
          <w:sz w:val="20"/>
          <w:szCs w:val="20"/>
        </w:rPr>
        <w:t>1112</w:t>
      </w:r>
      <w:r>
        <w:rPr>
          <w:rFonts w:ascii="宋体" w:hAnsi="宋体" w:eastAsia="宋体" w:cs="宋体"/>
          <w:spacing w:val="-37"/>
          <w:sz w:val="20"/>
          <w:szCs w:val="20"/>
        </w:rPr>
        <w:t xml:space="preserve"> </w:t>
      </w:r>
      <w:r>
        <w:rPr>
          <w:rFonts w:ascii="宋体" w:hAnsi="宋体" w:eastAsia="宋体" w:cs="宋体"/>
          <w:spacing w:val="7"/>
          <w:sz w:val="20"/>
          <w:szCs w:val="20"/>
        </w:rPr>
        <w:t>年）。做为</w:t>
      </w:r>
      <w:r>
        <w:rPr>
          <w:rFonts w:ascii="宋体" w:hAnsi="宋体" w:eastAsia="宋体" w:cs="宋体"/>
          <w:sz w:val="20"/>
          <w:szCs w:val="20"/>
        </w:rPr>
        <w:t xml:space="preserve"> </w:t>
      </w:r>
      <w:r>
        <w:rPr>
          <w:rFonts w:ascii="宋体" w:hAnsi="宋体" w:eastAsia="宋体" w:cs="宋体"/>
          <w:spacing w:val="9"/>
          <w:sz w:val="20"/>
          <w:szCs w:val="20"/>
        </w:rPr>
        <w:t>亲侄儿的李纲，经常来泰宁走动走动，看望一下亲叔叔是件及其合理的事情。或许就在这期间</w:t>
      </w:r>
      <w:r>
        <w:rPr>
          <w:rFonts w:ascii="宋体" w:hAnsi="宋体" w:eastAsia="宋体" w:cs="宋体"/>
          <w:spacing w:val="8"/>
          <w:sz w:val="20"/>
          <w:szCs w:val="20"/>
        </w:rPr>
        <w:t>，李纲发</w:t>
      </w:r>
      <w:r>
        <w:rPr>
          <w:rFonts w:ascii="宋体" w:hAnsi="宋体" w:eastAsia="宋体" w:cs="宋体"/>
          <w:sz w:val="20"/>
          <w:szCs w:val="20"/>
        </w:rPr>
        <w:t xml:space="preserve"> </w:t>
      </w:r>
      <w:r>
        <w:rPr>
          <w:rFonts w:ascii="宋体" w:hAnsi="宋体" w:eastAsia="宋体" w:cs="宋体"/>
          <w:spacing w:val="9"/>
          <w:sz w:val="20"/>
          <w:szCs w:val="20"/>
        </w:rPr>
        <w:t>现了丰岩独特的环境，很利于潜心为学，遂蛰居于此，砥砺锋锐。当时的丰岩，只有两座寺庙</w:t>
      </w:r>
      <w:r>
        <w:rPr>
          <w:rFonts w:ascii="宋体" w:hAnsi="宋体" w:eastAsia="宋体" w:cs="宋体"/>
          <w:spacing w:val="8"/>
          <w:sz w:val="20"/>
          <w:szCs w:val="20"/>
        </w:rPr>
        <w:t>，即最早</w:t>
      </w:r>
      <w:r>
        <w:rPr>
          <w:rFonts w:ascii="宋体" w:hAnsi="宋体" w:eastAsia="宋体" w:cs="宋体"/>
          <w:sz w:val="20"/>
          <w:szCs w:val="20"/>
        </w:rPr>
        <w:t xml:space="preserve"> </w:t>
      </w:r>
      <w:r>
        <w:rPr>
          <w:rFonts w:ascii="宋体" w:hAnsi="宋体" w:eastAsia="宋体" w:cs="宋体"/>
          <w:spacing w:val="14"/>
          <w:sz w:val="20"/>
          <w:szCs w:val="20"/>
        </w:rPr>
        <w:t>建造的丰岩寺，和稍晚建造的罗汉岩。据泰宁旧县志和《江氏族谱</w:t>
      </w:r>
      <w:r>
        <w:rPr>
          <w:rFonts w:ascii="宋体" w:hAnsi="宋体" w:eastAsia="宋体" w:cs="宋体"/>
          <w:spacing w:val="13"/>
          <w:sz w:val="20"/>
          <w:szCs w:val="20"/>
        </w:rPr>
        <w:t>》记载，丰岩寺建于唐朝天祐年间</w:t>
      </w:r>
      <w:r>
        <w:rPr>
          <w:rFonts w:ascii="宋体" w:hAnsi="宋体" w:eastAsia="宋体" w:cs="宋体"/>
          <w:sz w:val="20"/>
          <w:szCs w:val="20"/>
        </w:rPr>
        <w:t xml:space="preserve"> </w:t>
      </w:r>
      <w:r>
        <w:rPr>
          <w:rFonts w:ascii="宋体" w:hAnsi="宋体" w:eastAsia="宋体" w:cs="宋体"/>
          <w:spacing w:val="3"/>
          <w:sz w:val="20"/>
          <w:szCs w:val="20"/>
        </w:rPr>
        <w:t>（905-907</w:t>
      </w:r>
      <w:r>
        <w:rPr>
          <w:rFonts w:ascii="宋体" w:hAnsi="宋体" w:eastAsia="宋体" w:cs="宋体"/>
          <w:spacing w:val="-38"/>
          <w:sz w:val="20"/>
          <w:szCs w:val="20"/>
        </w:rPr>
        <w:t xml:space="preserve"> </w:t>
      </w:r>
      <w:r>
        <w:rPr>
          <w:rFonts w:ascii="宋体" w:hAnsi="宋体" w:eastAsia="宋体" w:cs="宋体"/>
          <w:spacing w:val="3"/>
          <w:sz w:val="20"/>
          <w:szCs w:val="20"/>
        </w:rPr>
        <w:t>年</w:t>
      </w:r>
      <w:r>
        <w:rPr>
          <w:rFonts w:ascii="宋体" w:hAnsi="宋体" w:eastAsia="宋体" w:cs="宋体"/>
          <w:spacing w:val="-46"/>
          <w:sz w:val="20"/>
          <w:szCs w:val="20"/>
        </w:rPr>
        <w:t>），</w:t>
      </w:r>
      <w:r>
        <w:rPr>
          <w:rFonts w:ascii="宋体" w:hAnsi="宋体" w:eastAsia="宋体" w:cs="宋体"/>
          <w:spacing w:val="3"/>
          <w:sz w:val="20"/>
          <w:szCs w:val="20"/>
        </w:rPr>
        <w:t>其建造人名叫江僖，即泰宁江氏三世祖（江本的嫡孙，</w:t>
      </w:r>
      <w:r>
        <w:rPr>
          <w:rFonts w:ascii="宋体" w:hAnsi="宋体" w:eastAsia="宋体" w:cs="宋体"/>
          <w:spacing w:val="2"/>
          <w:sz w:val="20"/>
          <w:szCs w:val="20"/>
        </w:rPr>
        <w:t>江明的次子）。《江氏族谱》说江</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僖的家境相当  实，且热衷于诵经礼佛，遂建丰岩寺以供僧居住，且舍田租以膳。</w:t>
      </w:r>
    </w:p>
    <w:p>
      <w:pPr>
        <w:spacing w:before="154" w:line="369" w:lineRule="auto"/>
        <w:ind w:left="9" w:right="39" w:firstLine="420"/>
        <w:rPr>
          <w:rFonts w:ascii="宋体" w:hAnsi="宋体" w:eastAsia="宋体" w:cs="宋体"/>
          <w:sz w:val="20"/>
          <w:szCs w:val="20"/>
        </w:rPr>
      </w:pPr>
      <w:r>
        <w:rPr>
          <w:rFonts w:ascii="宋体" w:hAnsi="宋体" w:eastAsia="宋体" w:cs="宋体"/>
          <w:spacing w:val="9"/>
          <w:sz w:val="20"/>
          <w:szCs w:val="20"/>
        </w:rPr>
        <w:t>丰岩三寺与江日彩家族江氏同样有着很深的渊源</w:t>
      </w:r>
      <w:r>
        <w:rPr>
          <w:rFonts w:ascii="宋体" w:hAnsi="宋体" w:eastAsia="宋体" w:cs="宋体"/>
          <w:spacing w:val="8"/>
          <w:sz w:val="20"/>
          <w:szCs w:val="20"/>
        </w:rPr>
        <w:t>关系，江日彩生于明朝隆庆四年（公元</w:t>
      </w:r>
      <w:r>
        <w:rPr>
          <w:rFonts w:ascii="宋体" w:hAnsi="宋体" w:eastAsia="宋体" w:cs="宋体"/>
          <w:spacing w:val="-21"/>
          <w:sz w:val="20"/>
          <w:szCs w:val="20"/>
        </w:rPr>
        <w:t xml:space="preserve"> </w:t>
      </w:r>
      <w:r>
        <w:rPr>
          <w:rFonts w:ascii="宋体" w:hAnsi="宋体" w:eastAsia="宋体" w:cs="宋体"/>
          <w:spacing w:val="8"/>
          <w:sz w:val="20"/>
          <w:szCs w:val="20"/>
        </w:rPr>
        <w:t>1570</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50"/>
          <w:w w:val="94"/>
          <w:sz w:val="20"/>
          <w:szCs w:val="20"/>
        </w:rPr>
        <w:t>），</w:t>
      </w:r>
      <w:r>
        <w:rPr>
          <w:rFonts w:ascii="宋体" w:hAnsi="宋体" w:eastAsia="宋体" w:cs="宋体"/>
          <w:sz w:val="20"/>
          <w:szCs w:val="20"/>
        </w:rPr>
        <w:t xml:space="preserve"> </w:t>
      </w:r>
      <w:r>
        <w:rPr>
          <w:rFonts w:ascii="宋体" w:hAnsi="宋体" w:eastAsia="宋体" w:cs="宋体"/>
          <w:spacing w:val="10"/>
          <w:sz w:val="20"/>
          <w:szCs w:val="20"/>
        </w:rPr>
        <w:t>万历三十五年（公元</w:t>
      </w:r>
      <w:r>
        <w:rPr>
          <w:rFonts w:ascii="宋体" w:hAnsi="宋体" w:eastAsia="宋体" w:cs="宋体"/>
          <w:spacing w:val="-22"/>
          <w:sz w:val="20"/>
          <w:szCs w:val="20"/>
        </w:rPr>
        <w:t xml:space="preserve"> </w:t>
      </w:r>
      <w:r>
        <w:rPr>
          <w:rFonts w:ascii="宋体" w:hAnsi="宋体" w:eastAsia="宋体" w:cs="宋体"/>
          <w:spacing w:val="10"/>
          <w:sz w:val="20"/>
          <w:szCs w:val="20"/>
        </w:rPr>
        <w:t>1607</w:t>
      </w:r>
      <w:r>
        <w:rPr>
          <w:rFonts w:ascii="宋体" w:hAnsi="宋体" w:eastAsia="宋体" w:cs="宋体"/>
          <w:spacing w:val="-37"/>
          <w:sz w:val="20"/>
          <w:szCs w:val="20"/>
        </w:rPr>
        <w:t xml:space="preserve"> </w:t>
      </w:r>
      <w:r>
        <w:rPr>
          <w:rFonts w:ascii="宋体" w:hAnsi="宋体" w:eastAsia="宋体" w:cs="宋体"/>
          <w:spacing w:val="10"/>
          <w:sz w:val="20"/>
          <w:szCs w:val="20"/>
        </w:rPr>
        <w:t>年）科举中进士后，一生所任的官职，从知县，到监察御使，再到太</w:t>
      </w:r>
      <w:r>
        <w:rPr>
          <w:rFonts w:ascii="宋体" w:hAnsi="宋体" w:eastAsia="宋体" w:cs="宋体"/>
          <w:spacing w:val="9"/>
          <w:sz w:val="20"/>
          <w:szCs w:val="20"/>
        </w:rPr>
        <w:t>仆寺少</w:t>
      </w:r>
      <w:r>
        <w:rPr>
          <w:rFonts w:ascii="宋体" w:hAnsi="宋体" w:eastAsia="宋体" w:cs="宋体"/>
          <w:sz w:val="20"/>
          <w:szCs w:val="20"/>
        </w:rPr>
        <w:t xml:space="preserve"> </w:t>
      </w:r>
      <w:r>
        <w:rPr>
          <w:rFonts w:ascii="宋体" w:hAnsi="宋体" w:eastAsia="宋体" w:cs="宋体"/>
          <w:spacing w:val="9"/>
          <w:sz w:val="20"/>
          <w:szCs w:val="20"/>
        </w:rPr>
        <w:t>卿，每到一任，他都能澄清吏治，除暴安民，平释冤狱，整肃民风。对待朝廷政务，则能抨击</w:t>
      </w:r>
      <w:r>
        <w:rPr>
          <w:rFonts w:ascii="宋体" w:hAnsi="宋体" w:eastAsia="宋体" w:cs="宋体"/>
          <w:spacing w:val="8"/>
          <w:sz w:val="20"/>
          <w:szCs w:val="20"/>
        </w:rPr>
        <w:t>苛政，为</w:t>
      </w:r>
      <w:r>
        <w:rPr>
          <w:rFonts w:ascii="宋体" w:hAnsi="宋体" w:eastAsia="宋体" w:cs="宋体"/>
          <w:sz w:val="20"/>
          <w:szCs w:val="20"/>
        </w:rPr>
        <w:t xml:space="preserve"> </w:t>
      </w:r>
      <w:r>
        <w:rPr>
          <w:rFonts w:ascii="宋体" w:hAnsi="宋体" w:eastAsia="宋体" w:cs="宋体"/>
          <w:spacing w:val="9"/>
          <w:sz w:val="20"/>
          <w:szCs w:val="20"/>
        </w:rPr>
        <w:t>民请命，疏言兵略，荐举良才，扶大大厦于将倾，解民生于倒悬。江家坊江氏后裔，曾</w:t>
      </w:r>
      <w:r>
        <w:rPr>
          <w:rFonts w:ascii="宋体" w:hAnsi="宋体" w:eastAsia="宋体" w:cs="宋体"/>
          <w:spacing w:val="8"/>
          <w:sz w:val="20"/>
          <w:szCs w:val="20"/>
        </w:rPr>
        <w:t>一度将宗祠建于</w:t>
      </w:r>
      <w:r>
        <w:rPr>
          <w:rFonts w:ascii="宋体" w:hAnsi="宋体" w:eastAsia="宋体" w:cs="宋体"/>
          <w:sz w:val="20"/>
          <w:szCs w:val="20"/>
        </w:rPr>
        <w:t xml:space="preserve"> </w:t>
      </w:r>
      <w:r>
        <w:rPr>
          <w:rFonts w:ascii="宋体" w:hAnsi="宋体" w:eastAsia="宋体" w:cs="宋体"/>
          <w:spacing w:val="9"/>
          <w:sz w:val="20"/>
          <w:szCs w:val="20"/>
        </w:rPr>
        <w:t>寺内，寺庙遂成为江氏家庙。明清时期，寺庙内还建有读书楼，以供江氏子孙发奋学习</w:t>
      </w:r>
      <w:r>
        <w:rPr>
          <w:rFonts w:ascii="宋体" w:hAnsi="宋体" w:eastAsia="宋体" w:cs="宋体"/>
          <w:spacing w:val="8"/>
          <w:sz w:val="20"/>
          <w:szCs w:val="20"/>
        </w:rPr>
        <w:t>。距离寺庙约一</w:t>
      </w:r>
    </w:p>
    <w:p>
      <w:pPr>
        <w:spacing w:before="1" w:line="228" w:lineRule="auto"/>
        <w:ind w:left="15"/>
        <w:rPr>
          <w:rFonts w:ascii="宋体" w:hAnsi="宋体" w:eastAsia="宋体" w:cs="宋体"/>
          <w:sz w:val="20"/>
          <w:szCs w:val="20"/>
        </w:rPr>
      </w:pPr>
      <w:r>
        <w:rPr>
          <w:rFonts w:ascii="宋体" w:hAnsi="宋体" w:eastAsia="宋体" w:cs="宋体"/>
          <w:spacing w:val="6"/>
          <w:sz w:val="20"/>
          <w:szCs w:val="20"/>
        </w:rPr>
        <w:t>公里处，还有一处古迹叫“和尚墓冢群</w:t>
      </w:r>
      <w:r>
        <w:rPr>
          <w:rFonts w:ascii="宋体" w:hAnsi="宋体" w:eastAsia="宋体" w:cs="宋体"/>
          <w:spacing w:val="-73"/>
          <w:sz w:val="20"/>
          <w:szCs w:val="20"/>
        </w:rPr>
        <w:t xml:space="preserve"> </w:t>
      </w:r>
      <w:r>
        <w:rPr>
          <w:rFonts w:ascii="宋体" w:hAnsi="宋体" w:eastAsia="宋体" w:cs="宋体"/>
          <w:spacing w:val="6"/>
          <w:sz w:val="20"/>
          <w:szCs w:val="20"/>
        </w:rPr>
        <w:t>”，乃是安放历代驻锡丰岩三寺中僧人骸骨的地方。</w:t>
      </w:r>
    </w:p>
    <w:p>
      <w:pPr>
        <w:spacing w:before="126" w:line="222" w:lineRule="auto"/>
        <w:ind w:left="4234"/>
        <w:rPr>
          <w:rFonts w:ascii="黑体" w:hAnsi="黑体" w:eastAsia="黑体" w:cs="黑体"/>
          <w:sz w:val="24"/>
          <w:szCs w:val="24"/>
        </w:rPr>
      </w:pPr>
      <w:r>
        <w:rPr>
          <w:rFonts w:ascii="黑体" w:hAnsi="黑体" w:eastAsia="黑体" w:cs="黑体"/>
          <w:b/>
          <w:bCs/>
          <w:spacing w:val="-11"/>
          <w:sz w:val="24"/>
          <w:szCs w:val="24"/>
        </w:rPr>
        <w:t>丹</w:t>
      </w:r>
      <w:r>
        <w:rPr>
          <w:rFonts w:ascii="黑体" w:hAnsi="黑体" w:eastAsia="黑体" w:cs="黑体"/>
          <w:spacing w:val="15"/>
          <w:sz w:val="24"/>
          <w:szCs w:val="24"/>
        </w:rPr>
        <w:t xml:space="preserve"> </w:t>
      </w:r>
      <w:r>
        <w:rPr>
          <w:rFonts w:ascii="黑体" w:hAnsi="黑体" w:eastAsia="黑体" w:cs="黑体"/>
          <w:b/>
          <w:bCs/>
          <w:spacing w:val="-11"/>
          <w:sz w:val="24"/>
          <w:szCs w:val="24"/>
        </w:rPr>
        <w:t>霞</w:t>
      </w:r>
      <w:r>
        <w:rPr>
          <w:rFonts w:ascii="黑体" w:hAnsi="黑体" w:eastAsia="黑体" w:cs="黑体"/>
          <w:spacing w:val="8"/>
          <w:sz w:val="24"/>
          <w:szCs w:val="24"/>
        </w:rPr>
        <w:t xml:space="preserve"> </w:t>
      </w:r>
      <w:r>
        <w:rPr>
          <w:rFonts w:ascii="黑体" w:hAnsi="黑体" w:eastAsia="黑体" w:cs="黑体"/>
          <w:b/>
          <w:bCs/>
          <w:spacing w:val="-11"/>
          <w:sz w:val="24"/>
          <w:szCs w:val="24"/>
        </w:rPr>
        <w:t>岩</w:t>
      </w:r>
    </w:p>
    <w:p>
      <w:pPr>
        <w:spacing w:before="137" w:line="401" w:lineRule="exact"/>
        <w:ind w:right="12"/>
        <w:jc w:val="right"/>
        <w:rPr>
          <w:rFonts w:ascii="宋体" w:hAnsi="宋体" w:eastAsia="宋体" w:cs="宋体"/>
          <w:sz w:val="20"/>
          <w:szCs w:val="20"/>
        </w:rPr>
      </w:pPr>
      <w:r>
        <w:rPr>
          <w:rFonts w:ascii="宋体" w:hAnsi="宋体" w:eastAsia="宋体" w:cs="宋体"/>
          <w:spacing w:val="8"/>
          <w:position w:val="14"/>
          <w:sz w:val="20"/>
          <w:szCs w:val="20"/>
        </w:rPr>
        <w:t>丹霞岩又名瑞光岩，居丰岩三寺的右侧，虽建造年代最晚，但名气最大。岩穴高</w:t>
      </w:r>
      <w:r>
        <w:rPr>
          <w:rFonts w:ascii="宋体" w:hAnsi="宋体" w:eastAsia="宋体" w:cs="宋体"/>
          <w:spacing w:val="-24"/>
          <w:position w:val="14"/>
          <w:sz w:val="20"/>
          <w:szCs w:val="20"/>
        </w:rPr>
        <w:t xml:space="preserve"> </w:t>
      </w:r>
      <w:r>
        <w:rPr>
          <w:rFonts w:ascii="宋体" w:hAnsi="宋体" w:eastAsia="宋体" w:cs="宋体"/>
          <w:spacing w:val="8"/>
          <w:position w:val="14"/>
          <w:sz w:val="20"/>
          <w:szCs w:val="20"/>
        </w:rPr>
        <w:t>15</w:t>
      </w:r>
      <w:r>
        <w:rPr>
          <w:rFonts w:ascii="宋体" w:hAnsi="宋体" w:eastAsia="宋体" w:cs="宋体"/>
          <w:spacing w:val="-40"/>
          <w:position w:val="14"/>
          <w:sz w:val="20"/>
          <w:szCs w:val="20"/>
        </w:rPr>
        <w:t xml:space="preserve"> </w:t>
      </w:r>
      <w:r>
        <w:rPr>
          <w:rFonts w:ascii="宋体" w:hAnsi="宋体" w:eastAsia="宋体" w:cs="宋体"/>
          <w:spacing w:val="8"/>
          <w:position w:val="14"/>
          <w:sz w:val="20"/>
          <w:szCs w:val="20"/>
        </w:rPr>
        <w:t>米</w:t>
      </w:r>
      <w:r>
        <w:rPr>
          <w:rFonts w:ascii="宋体" w:hAnsi="宋体" w:eastAsia="宋体" w:cs="宋体"/>
          <w:spacing w:val="7"/>
          <w:position w:val="14"/>
          <w:sz w:val="20"/>
          <w:szCs w:val="20"/>
        </w:rPr>
        <w:t>，长</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50</w:t>
      </w:r>
      <w:r>
        <w:rPr>
          <w:rFonts w:ascii="宋体" w:hAnsi="宋体" w:eastAsia="宋体" w:cs="宋体"/>
          <w:spacing w:val="-38"/>
          <w:position w:val="14"/>
          <w:sz w:val="20"/>
          <w:szCs w:val="20"/>
        </w:rPr>
        <w:t xml:space="preserve"> </w:t>
      </w:r>
      <w:r>
        <w:rPr>
          <w:rFonts w:ascii="宋体" w:hAnsi="宋体" w:eastAsia="宋体" w:cs="宋体"/>
          <w:spacing w:val="7"/>
          <w:position w:val="14"/>
          <w:sz w:val="20"/>
          <w:szCs w:val="20"/>
        </w:rPr>
        <w:t>米，</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深</w:t>
      </w:r>
      <w:r>
        <w:rPr>
          <w:rFonts w:ascii="宋体" w:hAnsi="宋体" w:eastAsia="宋体" w:cs="宋体"/>
          <w:spacing w:val="-34"/>
          <w:sz w:val="20"/>
          <w:szCs w:val="20"/>
        </w:rPr>
        <w:t xml:space="preserve"> </w:t>
      </w:r>
      <w:r>
        <w:rPr>
          <w:rFonts w:ascii="宋体" w:hAnsi="宋体" w:eastAsia="宋体" w:cs="宋体"/>
          <w:spacing w:val="10"/>
          <w:sz w:val="20"/>
          <w:szCs w:val="20"/>
        </w:rPr>
        <w:t>20</w:t>
      </w:r>
      <w:r>
        <w:rPr>
          <w:rFonts w:ascii="宋体" w:hAnsi="宋体" w:eastAsia="宋体" w:cs="宋体"/>
          <w:spacing w:val="-38"/>
          <w:sz w:val="20"/>
          <w:szCs w:val="20"/>
        </w:rPr>
        <w:t xml:space="preserve"> </w:t>
      </w:r>
      <w:r>
        <w:rPr>
          <w:rFonts w:ascii="宋体" w:hAnsi="宋体" w:eastAsia="宋体" w:cs="宋体"/>
          <w:spacing w:val="10"/>
          <w:sz w:val="20"/>
          <w:szCs w:val="20"/>
        </w:rPr>
        <w:t>余米。岩穴内原建有丹霞禅院，现已只剩基址。宋政和元年（1111）春天，邵武名僧宗本到汀州</w:t>
      </w:r>
    </w:p>
    <w:p>
      <w:pPr>
        <w:spacing w:line="227" w:lineRule="auto"/>
        <w:rPr>
          <w:rFonts w:ascii="宋体" w:hAnsi="宋体" w:eastAsia="宋体" w:cs="宋体"/>
          <w:sz w:val="20"/>
          <w:szCs w:val="20"/>
        </w:rPr>
        <w:sectPr>
          <w:headerReference r:id="rId124" w:type="default"/>
          <w:footerReference r:id="rId125" w:type="default"/>
          <w:pgSz w:w="11906" w:h="16839"/>
          <w:pgMar w:top="1196" w:right="1208" w:bottom="1156" w:left="1246" w:header="886" w:footer="994" w:gutter="0"/>
          <w:cols w:space="720" w:num="1"/>
        </w:sectPr>
      </w:pPr>
    </w:p>
    <w:p>
      <w:pPr>
        <w:pStyle w:val="2"/>
        <w:spacing w:line="296" w:lineRule="auto"/>
      </w:pPr>
    </w:p>
    <w:p>
      <w:pPr>
        <w:spacing w:before="65" w:line="369" w:lineRule="auto"/>
        <w:ind w:left="8" w:firstLine="3"/>
        <w:rPr>
          <w:rFonts w:ascii="宋体" w:hAnsi="宋体" w:eastAsia="宋体" w:cs="宋体"/>
          <w:sz w:val="20"/>
          <w:szCs w:val="20"/>
        </w:rPr>
      </w:pPr>
      <w:r>
        <w:rPr>
          <w:rFonts w:ascii="宋体" w:hAnsi="宋体" w:eastAsia="宋体" w:cs="宋体"/>
          <w:spacing w:val="9"/>
          <w:sz w:val="20"/>
          <w:szCs w:val="20"/>
        </w:rPr>
        <w:t>南安岩拜谒定光古佛，回来途径泰宁，晚上睡觉时梦见一个穿紫袍的神仙对他说：“这</w:t>
      </w:r>
      <w:r>
        <w:rPr>
          <w:rFonts w:ascii="宋体" w:hAnsi="宋体" w:eastAsia="宋体" w:cs="宋体"/>
          <w:spacing w:val="8"/>
          <w:sz w:val="20"/>
          <w:szCs w:val="20"/>
        </w:rPr>
        <w:t>回你应当到瑞溪</w:t>
      </w:r>
      <w:r>
        <w:rPr>
          <w:rFonts w:ascii="宋体" w:hAnsi="宋体" w:eastAsia="宋体" w:cs="宋体"/>
          <w:sz w:val="20"/>
          <w:szCs w:val="20"/>
        </w:rPr>
        <w:t xml:space="preserve"> </w:t>
      </w:r>
      <w:r>
        <w:rPr>
          <w:rFonts w:ascii="宋体" w:hAnsi="宋体" w:eastAsia="宋体" w:cs="宋体"/>
          <w:spacing w:val="9"/>
          <w:sz w:val="20"/>
          <w:szCs w:val="20"/>
        </w:rPr>
        <w:t>（际溪）去。”宗本醒来以后感到很奇怪，第二天早晨，果然有两位施主江牧、邹捍来请</w:t>
      </w:r>
      <w:r>
        <w:rPr>
          <w:rFonts w:ascii="宋体" w:hAnsi="宋体" w:eastAsia="宋体" w:cs="宋体"/>
          <w:spacing w:val="8"/>
          <w:sz w:val="20"/>
          <w:szCs w:val="20"/>
        </w:rPr>
        <w:t>他到瑞溪丰岩</w:t>
      </w:r>
      <w:r>
        <w:rPr>
          <w:rFonts w:ascii="宋体" w:hAnsi="宋体" w:eastAsia="宋体" w:cs="宋体"/>
          <w:sz w:val="20"/>
          <w:szCs w:val="20"/>
        </w:rPr>
        <w:t xml:space="preserve"> </w:t>
      </w:r>
      <w:r>
        <w:rPr>
          <w:rFonts w:ascii="宋体" w:hAnsi="宋体" w:eastAsia="宋体" w:cs="宋体"/>
          <w:spacing w:val="8"/>
          <w:sz w:val="20"/>
          <w:szCs w:val="20"/>
        </w:rPr>
        <w:t>去住。于是请工匠、备木料，不到三个月，僧舍便建了，并为该岩题名“瑞光</w:t>
      </w:r>
      <w:r>
        <w:rPr>
          <w:rFonts w:ascii="宋体" w:hAnsi="宋体" w:eastAsia="宋体" w:cs="宋体"/>
          <w:spacing w:val="-61"/>
          <w:sz w:val="20"/>
          <w:szCs w:val="20"/>
        </w:rPr>
        <w:t xml:space="preserve"> </w:t>
      </w:r>
      <w:r>
        <w:rPr>
          <w:rFonts w:ascii="宋体" w:hAnsi="宋体" w:eastAsia="宋体" w:cs="宋体"/>
          <w:spacing w:val="8"/>
          <w:sz w:val="20"/>
          <w:szCs w:val="20"/>
        </w:rPr>
        <w:t>”，并捐钱扩建寺庙。新</w:t>
      </w:r>
      <w:r>
        <w:rPr>
          <w:rFonts w:ascii="宋体" w:hAnsi="宋体" w:eastAsia="宋体" w:cs="宋体"/>
          <w:sz w:val="20"/>
          <w:szCs w:val="20"/>
        </w:rPr>
        <w:t xml:space="preserve"> </w:t>
      </w:r>
      <w:r>
        <w:rPr>
          <w:rFonts w:ascii="宋体" w:hAnsi="宋体" w:eastAsia="宋体" w:cs="宋体"/>
          <w:spacing w:val="9"/>
          <w:sz w:val="20"/>
          <w:szCs w:val="20"/>
        </w:rPr>
        <w:t>建成的寺庙中间有山门、大殿法堂、丈室，左边是钟楼、仓库、厨房，右边有华严阁、应真阁、僧堂。</w:t>
      </w:r>
      <w:r>
        <w:rPr>
          <w:rFonts w:ascii="宋体" w:hAnsi="宋体" w:eastAsia="宋体" w:cs="宋体"/>
          <w:spacing w:val="1"/>
          <w:sz w:val="20"/>
          <w:szCs w:val="20"/>
        </w:rPr>
        <w:t xml:space="preserve"> </w:t>
      </w:r>
      <w:r>
        <w:rPr>
          <w:rFonts w:ascii="宋体" w:hAnsi="宋体" w:eastAsia="宋体" w:cs="宋体"/>
          <w:spacing w:val="8"/>
          <w:sz w:val="20"/>
          <w:szCs w:val="20"/>
        </w:rPr>
        <w:t>规制宏伟，金壁炳焕。那么岩寺为什么叫“丹霞禅院</w:t>
      </w:r>
      <w:r>
        <w:rPr>
          <w:rFonts w:ascii="宋体" w:hAnsi="宋体" w:eastAsia="宋体" w:cs="宋体"/>
          <w:spacing w:val="-61"/>
          <w:sz w:val="20"/>
          <w:szCs w:val="20"/>
        </w:rPr>
        <w:t xml:space="preserve"> </w:t>
      </w:r>
      <w:r>
        <w:rPr>
          <w:rFonts w:ascii="宋体" w:hAnsi="宋体" w:eastAsia="宋体" w:cs="宋体"/>
          <w:spacing w:val="8"/>
          <w:sz w:val="20"/>
          <w:szCs w:val="20"/>
        </w:rPr>
        <w:t>”呢？李纲说，当时的宋徽宗崇尚道教，不久前刚</w:t>
      </w:r>
      <w:r>
        <w:rPr>
          <w:rFonts w:ascii="宋体" w:hAnsi="宋体" w:eastAsia="宋体" w:cs="宋体"/>
          <w:sz w:val="20"/>
          <w:szCs w:val="20"/>
        </w:rPr>
        <w:t xml:space="preserve"> </w:t>
      </w:r>
      <w:r>
        <w:rPr>
          <w:rFonts w:ascii="宋体" w:hAnsi="宋体" w:eastAsia="宋体" w:cs="宋体"/>
          <w:spacing w:val="9"/>
          <w:sz w:val="20"/>
          <w:szCs w:val="20"/>
        </w:rPr>
        <w:t>下了一道圣旨，凡曾经是道教活动场所，现已改建为佛寺的，一律恢复为道观，但允许他</w:t>
      </w:r>
      <w:r>
        <w:rPr>
          <w:rFonts w:ascii="宋体" w:hAnsi="宋体" w:eastAsia="宋体" w:cs="宋体"/>
          <w:spacing w:val="8"/>
          <w:sz w:val="20"/>
          <w:szCs w:val="20"/>
        </w:rPr>
        <w:t>们以该寺庙的</w:t>
      </w:r>
      <w:r>
        <w:rPr>
          <w:rFonts w:ascii="宋体" w:hAnsi="宋体" w:eastAsia="宋体" w:cs="宋体"/>
          <w:sz w:val="20"/>
          <w:szCs w:val="20"/>
        </w:rPr>
        <w:t xml:space="preserve"> </w:t>
      </w:r>
      <w:r>
        <w:rPr>
          <w:rFonts w:ascii="宋体" w:hAnsi="宋体" w:eastAsia="宋体" w:cs="宋体"/>
          <w:spacing w:val="8"/>
          <w:sz w:val="20"/>
          <w:szCs w:val="20"/>
        </w:rPr>
        <w:t>名义到别的地方重建。郡中就有一个“丹霞院</w:t>
      </w:r>
      <w:r>
        <w:rPr>
          <w:rFonts w:ascii="宋体" w:hAnsi="宋体" w:eastAsia="宋体" w:cs="宋体"/>
          <w:spacing w:val="-72"/>
          <w:sz w:val="20"/>
          <w:szCs w:val="20"/>
        </w:rPr>
        <w:t xml:space="preserve"> </w:t>
      </w:r>
      <w:r>
        <w:rPr>
          <w:rFonts w:ascii="宋体" w:hAnsi="宋体" w:eastAsia="宋体" w:cs="宋体"/>
          <w:spacing w:val="8"/>
          <w:sz w:val="20"/>
          <w:szCs w:val="20"/>
        </w:rPr>
        <w:t>”刚好属于这种情况</w:t>
      </w:r>
      <w:r>
        <w:rPr>
          <w:rFonts w:ascii="宋体" w:hAnsi="宋体" w:eastAsia="宋体" w:cs="宋体"/>
          <w:spacing w:val="7"/>
          <w:sz w:val="20"/>
          <w:szCs w:val="20"/>
        </w:rPr>
        <w:t>，于是“丹霞禅院</w:t>
      </w:r>
      <w:r>
        <w:rPr>
          <w:rFonts w:ascii="宋体" w:hAnsi="宋体" w:eastAsia="宋体" w:cs="宋体"/>
          <w:spacing w:val="-70"/>
          <w:sz w:val="20"/>
          <w:szCs w:val="20"/>
        </w:rPr>
        <w:t xml:space="preserve"> </w:t>
      </w:r>
      <w:r>
        <w:rPr>
          <w:rFonts w:ascii="宋体" w:hAnsi="宋体" w:eastAsia="宋体" w:cs="宋体"/>
          <w:spacing w:val="7"/>
          <w:sz w:val="20"/>
          <w:szCs w:val="20"/>
        </w:rPr>
        <w:t>”就被搬过来作为</w:t>
      </w:r>
      <w:r>
        <w:rPr>
          <w:rFonts w:ascii="宋体" w:hAnsi="宋体" w:eastAsia="宋体" w:cs="宋体"/>
          <w:sz w:val="20"/>
          <w:szCs w:val="20"/>
        </w:rPr>
        <w:t xml:space="preserve"> </w:t>
      </w:r>
      <w:r>
        <w:rPr>
          <w:rFonts w:ascii="宋体" w:hAnsi="宋体" w:eastAsia="宋体" w:cs="宋体"/>
          <w:spacing w:val="9"/>
          <w:sz w:val="20"/>
          <w:szCs w:val="20"/>
        </w:rPr>
        <w:t>该岩寺的寺名了。丹霞岩因留有抗金民族英雄李纲和宗本禅师等得道高僧的活动踪迹而备受人们瞩目，</w:t>
      </w:r>
      <w:r>
        <w:rPr>
          <w:rFonts w:ascii="宋体" w:hAnsi="宋体" w:eastAsia="宋体" w:cs="宋体"/>
          <w:spacing w:val="1"/>
          <w:sz w:val="20"/>
          <w:szCs w:val="20"/>
        </w:rPr>
        <w:t xml:space="preserve"> </w:t>
      </w:r>
      <w:r>
        <w:rPr>
          <w:rFonts w:ascii="宋体" w:hAnsi="宋体" w:eastAsia="宋体" w:cs="宋体"/>
          <w:spacing w:val="8"/>
          <w:sz w:val="20"/>
          <w:szCs w:val="20"/>
        </w:rPr>
        <w:t>后人在丹霞岩右建了一座“读书楼</w:t>
      </w:r>
      <w:r>
        <w:rPr>
          <w:rFonts w:ascii="宋体" w:hAnsi="宋体" w:eastAsia="宋体" w:cs="宋体"/>
          <w:spacing w:val="-70"/>
          <w:sz w:val="20"/>
          <w:szCs w:val="20"/>
        </w:rPr>
        <w:t xml:space="preserve"> </w:t>
      </w:r>
      <w:r>
        <w:rPr>
          <w:rFonts w:ascii="宋体" w:hAnsi="宋体" w:eastAsia="宋体" w:cs="宋体"/>
          <w:spacing w:val="8"/>
          <w:sz w:val="20"/>
          <w:szCs w:val="20"/>
        </w:rPr>
        <w:t>”，清福建臬司来谦</w:t>
      </w:r>
      <w:r>
        <w:rPr>
          <w:rFonts w:ascii="宋体" w:hAnsi="宋体" w:eastAsia="宋体" w:cs="宋体"/>
          <w:spacing w:val="7"/>
          <w:sz w:val="20"/>
          <w:szCs w:val="20"/>
        </w:rPr>
        <w:t>鸣在楼侧岩壁上题写了“李忠定公读书台</w:t>
      </w:r>
      <w:r>
        <w:rPr>
          <w:rFonts w:ascii="宋体" w:hAnsi="宋体" w:eastAsia="宋体" w:cs="宋体"/>
          <w:spacing w:val="-70"/>
          <w:sz w:val="20"/>
          <w:szCs w:val="20"/>
        </w:rPr>
        <w:t xml:space="preserve"> </w:t>
      </w:r>
      <w:r>
        <w:rPr>
          <w:rFonts w:ascii="宋体" w:hAnsi="宋体" w:eastAsia="宋体" w:cs="宋体"/>
          <w:spacing w:val="7"/>
          <w:sz w:val="20"/>
          <w:szCs w:val="20"/>
        </w:rPr>
        <w:t>”七个</w:t>
      </w:r>
      <w:r>
        <w:rPr>
          <w:rFonts w:ascii="宋体" w:hAnsi="宋体" w:eastAsia="宋体" w:cs="宋体"/>
          <w:sz w:val="20"/>
          <w:szCs w:val="20"/>
        </w:rPr>
        <w:t xml:space="preserve"> </w:t>
      </w:r>
      <w:r>
        <w:rPr>
          <w:rFonts w:ascii="宋体" w:hAnsi="宋体" w:eastAsia="宋体" w:cs="宋体"/>
          <w:spacing w:val="9"/>
          <w:sz w:val="20"/>
          <w:szCs w:val="20"/>
        </w:rPr>
        <w:t>大字，至今依然灿灿在目。民国十六年（1917）</w:t>
      </w:r>
      <w:r>
        <w:rPr>
          <w:rFonts w:ascii="宋体" w:hAnsi="宋体" w:eastAsia="宋体" w:cs="宋体"/>
          <w:spacing w:val="8"/>
          <w:sz w:val="20"/>
          <w:szCs w:val="20"/>
        </w:rPr>
        <w:t>泰宁县知事黄式苏（浙江乐清人）主持修复了一次。民</w:t>
      </w:r>
      <w:r>
        <w:rPr>
          <w:rFonts w:ascii="宋体" w:hAnsi="宋体" w:eastAsia="宋体" w:cs="宋体"/>
          <w:sz w:val="20"/>
          <w:szCs w:val="20"/>
        </w:rPr>
        <w:t xml:space="preserve"> </w:t>
      </w:r>
      <w:r>
        <w:rPr>
          <w:rFonts w:ascii="宋体" w:hAnsi="宋体" w:eastAsia="宋体" w:cs="宋体"/>
          <w:spacing w:val="10"/>
          <w:sz w:val="20"/>
          <w:szCs w:val="20"/>
        </w:rPr>
        <w:t>国十六年（1927）县长郭公木（本省寿宁人）捐俸银</w:t>
      </w:r>
      <w:r>
        <w:rPr>
          <w:rFonts w:ascii="宋体" w:hAnsi="宋体" w:eastAsia="宋体" w:cs="宋体"/>
          <w:spacing w:val="-34"/>
          <w:sz w:val="20"/>
          <w:szCs w:val="20"/>
        </w:rPr>
        <w:t xml:space="preserve"> </w:t>
      </w:r>
      <w:r>
        <w:rPr>
          <w:rFonts w:ascii="宋体" w:hAnsi="宋体" w:eastAsia="宋体" w:cs="宋体"/>
          <w:spacing w:val="10"/>
          <w:sz w:val="20"/>
          <w:szCs w:val="20"/>
        </w:rPr>
        <w:t>20</w:t>
      </w:r>
      <w:r>
        <w:rPr>
          <w:rFonts w:ascii="宋体" w:hAnsi="宋体" w:eastAsia="宋体" w:cs="宋体"/>
          <w:spacing w:val="-37"/>
          <w:sz w:val="20"/>
          <w:szCs w:val="20"/>
        </w:rPr>
        <w:t xml:space="preserve"> </w:t>
      </w:r>
      <w:r>
        <w:rPr>
          <w:rFonts w:ascii="宋体" w:hAnsi="宋体" w:eastAsia="宋体" w:cs="宋体"/>
          <w:spacing w:val="10"/>
          <w:sz w:val="20"/>
          <w:szCs w:val="20"/>
        </w:rPr>
        <w:t>两并倡议全县士绅集资再修了一次。四十年代</w:t>
      </w:r>
      <w:r>
        <w:rPr>
          <w:rFonts w:ascii="宋体" w:hAnsi="宋体" w:eastAsia="宋体" w:cs="宋体"/>
          <w:sz w:val="20"/>
          <w:szCs w:val="20"/>
        </w:rPr>
        <w:t xml:space="preserve"> </w:t>
      </w:r>
      <w:r>
        <w:rPr>
          <w:rFonts w:ascii="宋体" w:hAnsi="宋体" w:eastAsia="宋体" w:cs="宋体"/>
          <w:spacing w:val="9"/>
          <w:sz w:val="20"/>
          <w:szCs w:val="20"/>
        </w:rPr>
        <w:t>读书楼因失火烧毁，现仅存基址。李纲七绝诗：篮舆清晓叩禅扉，山路</w:t>
      </w:r>
      <w:r>
        <w:rPr>
          <w:rFonts w:ascii="宋体" w:hAnsi="宋体" w:eastAsia="宋体" w:cs="宋体"/>
          <w:spacing w:val="8"/>
          <w:sz w:val="20"/>
          <w:szCs w:val="20"/>
        </w:rPr>
        <w:t>云深翠湿衣。谁使峰头双练瀑，</w:t>
      </w:r>
    </w:p>
    <w:p>
      <w:pPr>
        <w:spacing w:line="228" w:lineRule="auto"/>
        <w:ind w:left="15"/>
        <w:rPr>
          <w:rFonts w:ascii="宋体" w:hAnsi="宋体" w:eastAsia="宋体" w:cs="宋体"/>
          <w:sz w:val="20"/>
          <w:szCs w:val="20"/>
        </w:rPr>
      </w:pPr>
      <w:r>
        <w:rPr>
          <w:rFonts w:ascii="宋体" w:hAnsi="宋体" w:eastAsia="宋体" w:cs="宋体"/>
          <w:spacing w:val="6"/>
          <w:sz w:val="20"/>
          <w:szCs w:val="20"/>
        </w:rPr>
        <w:t>空濛散作玉花飞。</w:t>
      </w:r>
    </w:p>
    <w:p>
      <w:pPr>
        <w:spacing w:before="126" w:line="222" w:lineRule="auto"/>
        <w:ind w:left="4243"/>
        <w:rPr>
          <w:rFonts w:ascii="黑体" w:hAnsi="黑体" w:eastAsia="黑体" w:cs="黑体"/>
          <w:sz w:val="24"/>
          <w:szCs w:val="24"/>
        </w:rPr>
      </w:pPr>
      <w:r>
        <w:rPr>
          <w:rFonts w:ascii="黑体" w:hAnsi="黑体" w:eastAsia="黑体" w:cs="黑体"/>
          <w:b/>
          <w:bCs/>
          <w:spacing w:val="-14"/>
          <w:sz w:val="24"/>
          <w:szCs w:val="24"/>
        </w:rPr>
        <w:t>罗</w:t>
      </w:r>
      <w:r>
        <w:rPr>
          <w:rFonts w:ascii="黑体" w:hAnsi="黑体" w:eastAsia="黑体" w:cs="黑体"/>
          <w:spacing w:val="14"/>
          <w:sz w:val="24"/>
          <w:szCs w:val="24"/>
        </w:rPr>
        <w:t xml:space="preserve"> </w:t>
      </w:r>
      <w:r>
        <w:rPr>
          <w:rFonts w:ascii="黑体" w:hAnsi="黑体" w:eastAsia="黑体" w:cs="黑体"/>
          <w:b/>
          <w:bCs/>
          <w:spacing w:val="-14"/>
          <w:sz w:val="24"/>
          <w:szCs w:val="24"/>
        </w:rPr>
        <w:t>汉</w:t>
      </w:r>
      <w:r>
        <w:rPr>
          <w:rFonts w:ascii="黑体" w:hAnsi="黑体" w:eastAsia="黑体" w:cs="黑体"/>
          <w:spacing w:val="9"/>
          <w:sz w:val="24"/>
          <w:szCs w:val="24"/>
        </w:rPr>
        <w:t xml:space="preserve"> </w:t>
      </w:r>
      <w:r>
        <w:rPr>
          <w:rFonts w:ascii="黑体" w:hAnsi="黑体" w:eastAsia="黑体" w:cs="黑体"/>
          <w:b/>
          <w:bCs/>
          <w:spacing w:val="-14"/>
          <w:sz w:val="24"/>
          <w:szCs w:val="24"/>
        </w:rPr>
        <w:t>岩</w:t>
      </w:r>
    </w:p>
    <w:p>
      <w:pPr>
        <w:spacing w:before="140" w:line="369" w:lineRule="auto"/>
        <w:ind w:left="8" w:right="4" w:firstLine="422"/>
        <w:rPr>
          <w:rFonts w:ascii="宋体" w:hAnsi="宋体" w:eastAsia="宋体" w:cs="宋体"/>
          <w:sz w:val="20"/>
          <w:szCs w:val="20"/>
        </w:rPr>
      </w:pPr>
      <w:r>
        <w:rPr>
          <w:rFonts w:ascii="宋体" w:hAnsi="宋体" w:eastAsia="宋体" w:cs="宋体"/>
          <w:spacing w:val="8"/>
          <w:sz w:val="20"/>
          <w:szCs w:val="20"/>
        </w:rPr>
        <w:t>又名瑞光窟，因位居丰岩、丹霞岩之中，所以也叫中岩。岩穴高</w:t>
      </w:r>
      <w:r>
        <w:rPr>
          <w:rFonts w:ascii="宋体" w:hAnsi="宋体" w:eastAsia="宋体" w:cs="宋体"/>
          <w:spacing w:val="-15"/>
          <w:sz w:val="20"/>
          <w:szCs w:val="20"/>
        </w:rPr>
        <w:t xml:space="preserve"> </w:t>
      </w:r>
      <w:r>
        <w:rPr>
          <w:rFonts w:ascii="宋体" w:hAnsi="宋体" w:eastAsia="宋体" w:cs="宋体"/>
          <w:spacing w:val="8"/>
          <w:sz w:val="20"/>
          <w:szCs w:val="20"/>
        </w:rPr>
        <w:t>10</w:t>
      </w:r>
      <w:r>
        <w:rPr>
          <w:rFonts w:ascii="宋体" w:hAnsi="宋体" w:eastAsia="宋体" w:cs="宋体"/>
          <w:spacing w:val="-38"/>
          <w:sz w:val="20"/>
          <w:szCs w:val="20"/>
        </w:rPr>
        <w:t xml:space="preserve"> </w:t>
      </w:r>
      <w:r>
        <w:rPr>
          <w:rFonts w:ascii="宋体" w:hAnsi="宋体" w:eastAsia="宋体" w:cs="宋体"/>
          <w:spacing w:val="8"/>
          <w:sz w:val="20"/>
          <w:szCs w:val="20"/>
        </w:rPr>
        <w:t>米、进深</w:t>
      </w:r>
      <w:r>
        <w:rPr>
          <w:rFonts w:ascii="宋体" w:hAnsi="宋体" w:eastAsia="宋体" w:cs="宋体"/>
          <w:spacing w:val="-23"/>
          <w:sz w:val="20"/>
          <w:szCs w:val="20"/>
        </w:rPr>
        <w:t xml:space="preserve"> </w:t>
      </w:r>
      <w:r>
        <w:rPr>
          <w:rFonts w:ascii="宋体" w:hAnsi="宋体" w:eastAsia="宋体" w:cs="宋体"/>
          <w:spacing w:val="8"/>
          <w:sz w:val="20"/>
          <w:szCs w:val="20"/>
        </w:rPr>
        <w:t>15</w:t>
      </w:r>
      <w:r>
        <w:rPr>
          <w:rFonts w:ascii="宋体" w:hAnsi="宋体" w:eastAsia="宋体" w:cs="宋体"/>
          <w:spacing w:val="-38"/>
          <w:sz w:val="20"/>
          <w:szCs w:val="20"/>
        </w:rPr>
        <w:t xml:space="preserve"> </w:t>
      </w:r>
      <w:r>
        <w:rPr>
          <w:rFonts w:ascii="宋体" w:hAnsi="宋体" w:eastAsia="宋体" w:cs="宋体"/>
          <w:spacing w:val="8"/>
          <w:sz w:val="20"/>
          <w:szCs w:val="20"/>
        </w:rPr>
        <w:t>米，长</w:t>
      </w:r>
      <w:r>
        <w:rPr>
          <w:rFonts w:ascii="宋体" w:hAnsi="宋体" w:eastAsia="宋体" w:cs="宋体"/>
          <w:spacing w:val="-31"/>
          <w:sz w:val="20"/>
          <w:szCs w:val="20"/>
        </w:rPr>
        <w:t xml:space="preserve"> </w:t>
      </w:r>
      <w:r>
        <w:rPr>
          <w:rFonts w:ascii="宋体" w:hAnsi="宋体" w:eastAsia="宋体" w:cs="宋体"/>
          <w:spacing w:val="8"/>
          <w:sz w:val="20"/>
          <w:szCs w:val="20"/>
        </w:rPr>
        <w:t>50</w:t>
      </w:r>
      <w:r>
        <w:rPr>
          <w:rFonts w:ascii="宋体" w:hAnsi="宋体" w:eastAsia="宋体" w:cs="宋体"/>
          <w:spacing w:val="-28"/>
          <w:sz w:val="20"/>
          <w:szCs w:val="20"/>
        </w:rPr>
        <w:t xml:space="preserve"> </w:t>
      </w:r>
      <w:r>
        <w:rPr>
          <w:rFonts w:ascii="宋体" w:hAnsi="宋体" w:eastAsia="宋体" w:cs="宋体"/>
          <w:spacing w:val="8"/>
          <w:sz w:val="20"/>
          <w:szCs w:val="20"/>
        </w:rPr>
        <w:t>多米。</w:t>
      </w:r>
      <w:r>
        <w:rPr>
          <w:rFonts w:ascii="宋体" w:hAnsi="宋体" w:eastAsia="宋体" w:cs="宋体"/>
          <w:sz w:val="20"/>
          <w:szCs w:val="20"/>
        </w:rPr>
        <w:t xml:space="preserve"> </w:t>
      </w:r>
      <w:r>
        <w:rPr>
          <w:rFonts w:ascii="宋体" w:hAnsi="宋体" w:eastAsia="宋体" w:cs="宋体"/>
          <w:spacing w:val="8"/>
          <w:sz w:val="20"/>
          <w:szCs w:val="20"/>
        </w:rPr>
        <w:t>岩内庙宇建于宋太宗雍熙四年（987）,建庙人江锁。寺内塑有</w:t>
      </w:r>
      <w:r>
        <w:rPr>
          <w:rFonts w:ascii="宋体" w:hAnsi="宋体" w:eastAsia="宋体" w:cs="宋体"/>
          <w:spacing w:val="-33"/>
          <w:sz w:val="20"/>
          <w:szCs w:val="20"/>
        </w:rPr>
        <w:t xml:space="preserve"> </w:t>
      </w:r>
      <w:r>
        <w:rPr>
          <w:rFonts w:ascii="宋体" w:hAnsi="宋体" w:eastAsia="宋体" w:cs="宋体"/>
          <w:spacing w:val="8"/>
          <w:sz w:val="20"/>
          <w:szCs w:val="20"/>
        </w:rPr>
        <w:t>500</w:t>
      </w:r>
      <w:r>
        <w:rPr>
          <w:rFonts w:ascii="宋体" w:hAnsi="宋体" w:eastAsia="宋体" w:cs="宋体"/>
          <w:spacing w:val="-38"/>
          <w:sz w:val="20"/>
          <w:szCs w:val="20"/>
        </w:rPr>
        <w:t xml:space="preserve"> </w:t>
      </w:r>
      <w:r>
        <w:rPr>
          <w:rFonts w:ascii="宋体" w:hAnsi="宋体" w:eastAsia="宋体" w:cs="宋体"/>
          <w:spacing w:val="8"/>
          <w:sz w:val="20"/>
          <w:szCs w:val="20"/>
        </w:rPr>
        <w:t>尊小巧精致</w:t>
      </w:r>
      <w:r>
        <w:rPr>
          <w:rFonts w:ascii="宋体" w:hAnsi="宋体" w:eastAsia="宋体" w:cs="宋体"/>
          <w:spacing w:val="7"/>
          <w:sz w:val="20"/>
          <w:szCs w:val="20"/>
        </w:rPr>
        <w:t>的罗汉，罗汉岩的得名就</w:t>
      </w:r>
      <w:r>
        <w:rPr>
          <w:rFonts w:ascii="宋体" w:hAnsi="宋体" w:eastAsia="宋体" w:cs="宋体"/>
          <w:sz w:val="20"/>
          <w:szCs w:val="20"/>
        </w:rPr>
        <w:t xml:space="preserve"> </w:t>
      </w:r>
      <w:r>
        <w:rPr>
          <w:rFonts w:ascii="宋体" w:hAnsi="宋体" w:eastAsia="宋体" w:cs="宋体"/>
          <w:spacing w:val="6"/>
          <w:sz w:val="20"/>
          <w:szCs w:val="20"/>
        </w:rPr>
        <w:t>源于此。寺庙于原至正十二年（1352）毁坏，明洪武二十五年（1392）年重建。明</w:t>
      </w:r>
      <w:r>
        <w:rPr>
          <w:rFonts w:ascii="宋体" w:hAnsi="宋体" w:eastAsia="宋体" w:cs="宋体"/>
          <w:spacing w:val="5"/>
          <w:sz w:val="20"/>
          <w:szCs w:val="20"/>
        </w:rPr>
        <w:t>万历十八年（1590）,</w:t>
      </w:r>
    </w:p>
    <w:p>
      <w:pPr>
        <w:spacing w:line="228" w:lineRule="auto"/>
        <w:ind w:left="9"/>
        <w:rPr>
          <w:rFonts w:ascii="宋体" w:hAnsi="宋体" w:eastAsia="宋体" w:cs="宋体"/>
          <w:sz w:val="20"/>
          <w:szCs w:val="20"/>
        </w:rPr>
      </w:pPr>
      <w:r>
        <w:rPr>
          <w:rFonts w:ascii="宋体" w:hAnsi="宋体" w:eastAsia="宋体" w:cs="宋体"/>
          <w:spacing w:val="5"/>
          <w:sz w:val="20"/>
          <w:szCs w:val="20"/>
        </w:rPr>
        <w:t>江锁的后人在原址再建佛寺上殿，名“灵源殿</w:t>
      </w:r>
      <w:r>
        <w:rPr>
          <w:rFonts w:ascii="宋体" w:hAnsi="宋体" w:eastAsia="宋体" w:cs="宋体"/>
          <w:spacing w:val="-53"/>
          <w:sz w:val="20"/>
          <w:szCs w:val="20"/>
        </w:rPr>
        <w:t xml:space="preserve"> </w:t>
      </w:r>
      <w:r>
        <w:rPr>
          <w:rFonts w:ascii="宋体" w:hAnsi="宋体" w:eastAsia="宋体" w:cs="宋体"/>
          <w:spacing w:val="5"/>
          <w:sz w:val="20"/>
          <w:szCs w:val="20"/>
        </w:rPr>
        <w:t>”，清康熙四十九年（1710）建下殿。</w:t>
      </w:r>
    </w:p>
    <w:p>
      <w:pPr>
        <w:spacing w:before="151" w:line="369" w:lineRule="auto"/>
        <w:ind w:left="9" w:right="4" w:firstLine="433"/>
        <w:rPr>
          <w:rFonts w:ascii="宋体" w:hAnsi="宋体" w:eastAsia="宋体" w:cs="宋体"/>
          <w:sz w:val="20"/>
          <w:szCs w:val="20"/>
        </w:rPr>
      </w:pPr>
      <w:r>
        <w:rPr>
          <w:rFonts w:ascii="宋体" w:hAnsi="宋体" w:eastAsia="宋体" w:cs="宋体"/>
          <w:spacing w:val="9"/>
          <w:sz w:val="20"/>
          <w:szCs w:val="20"/>
        </w:rPr>
        <w:t>当时罗汉岩正中为大殿，供三宝如来，前面是下</w:t>
      </w:r>
      <w:r>
        <w:rPr>
          <w:rFonts w:ascii="宋体" w:hAnsi="宋体" w:eastAsia="宋体" w:cs="宋体"/>
          <w:spacing w:val="8"/>
          <w:sz w:val="20"/>
          <w:szCs w:val="20"/>
        </w:rPr>
        <w:t>殿，供弥勒佛，两殿中间只留一条过道。右侧为僧</w:t>
      </w:r>
      <w:r>
        <w:rPr>
          <w:rFonts w:ascii="宋体" w:hAnsi="宋体" w:eastAsia="宋体" w:cs="宋体"/>
          <w:sz w:val="20"/>
          <w:szCs w:val="20"/>
        </w:rPr>
        <w:t xml:space="preserve"> </w:t>
      </w:r>
      <w:r>
        <w:rPr>
          <w:rFonts w:ascii="宋体" w:hAnsi="宋体" w:eastAsia="宋体" w:cs="宋体"/>
          <w:spacing w:val="9"/>
          <w:sz w:val="20"/>
          <w:szCs w:val="20"/>
        </w:rPr>
        <w:t>房，僧房右边还有厨房。罗汉岩住了一位老和尚和一个老尼姑，和尚名僧普照，六十多岁，湖</w:t>
      </w:r>
      <w:r>
        <w:rPr>
          <w:rFonts w:ascii="宋体" w:hAnsi="宋体" w:eastAsia="宋体" w:cs="宋体"/>
          <w:spacing w:val="8"/>
          <w:sz w:val="20"/>
          <w:szCs w:val="20"/>
        </w:rPr>
        <w:t>南人。这</w:t>
      </w:r>
      <w:r>
        <w:rPr>
          <w:rFonts w:ascii="宋体" w:hAnsi="宋体" w:eastAsia="宋体" w:cs="宋体"/>
          <w:sz w:val="20"/>
          <w:szCs w:val="20"/>
        </w:rPr>
        <w:t xml:space="preserve"> </w:t>
      </w:r>
      <w:r>
        <w:rPr>
          <w:rFonts w:ascii="宋体" w:hAnsi="宋体" w:eastAsia="宋体" w:cs="宋体"/>
          <w:spacing w:val="9"/>
          <w:sz w:val="20"/>
          <w:szCs w:val="20"/>
        </w:rPr>
        <w:t>个普师父有几个特点，一是平常不剃头，每年只在六月十九日剃一次，加上双手的无名指、尾</w:t>
      </w:r>
      <w:r>
        <w:rPr>
          <w:rFonts w:ascii="宋体" w:hAnsi="宋体" w:eastAsia="宋体" w:cs="宋体"/>
          <w:spacing w:val="8"/>
          <w:sz w:val="20"/>
          <w:szCs w:val="20"/>
        </w:rPr>
        <w:t>指都已燃</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掉供佛，模样甚是怪异；二是不洗澡，也是在每年的六月十九日洗一次；三是不吃晚饭；</w:t>
      </w:r>
    </w:p>
    <w:p>
      <w:pPr>
        <w:spacing w:before="153" w:line="228" w:lineRule="auto"/>
        <w:ind w:left="430"/>
        <w:rPr>
          <w:rFonts w:ascii="宋体" w:hAnsi="宋体" w:eastAsia="宋体" w:cs="宋体"/>
          <w:sz w:val="20"/>
          <w:szCs w:val="20"/>
        </w:rPr>
      </w:pPr>
      <w:r>
        <w:rPr>
          <w:rFonts w:ascii="宋体" w:hAnsi="宋体" w:eastAsia="宋体" w:cs="宋体"/>
          <w:spacing w:val="9"/>
          <w:sz w:val="20"/>
          <w:szCs w:val="20"/>
        </w:rPr>
        <w:t>后来岩寺在</w:t>
      </w:r>
      <w:r>
        <w:rPr>
          <w:rFonts w:ascii="宋体" w:hAnsi="宋体" w:eastAsia="宋体" w:cs="宋体"/>
          <w:spacing w:val="-38"/>
          <w:sz w:val="20"/>
          <w:szCs w:val="20"/>
        </w:rPr>
        <w:t xml:space="preserve"> </w:t>
      </w:r>
      <w:r>
        <w:rPr>
          <w:rFonts w:ascii="宋体" w:hAnsi="宋体" w:eastAsia="宋体" w:cs="宋体"/>
          <w:spacing w:val="9"/>
          <w:sz w:val="20"/>
          <w:szCs w:val="20"/>
        </w:rPr>
        <w:t>60</w:t>
      </w:r>
      <w:r>
        <w:rPr>
          <w:rFonts w:ascii="宋体" w:hAnsi="宋体" w:eastAsia="宋体" w:cs="宋体"/>
          <w:spacing w:val="-39"/>
          <w:sz w:val="20"/>
          <w:szCs w:val="20"/>
        </w:rPr>
        <w:t xml:space="preserve"> </w:t>
      </w:r>
      <w:r>
        <w:rPr>
          <w:rFonts w:ascii="宋体" w:hAnsi="宋体" w:eastAsia="宋体" w:cs="宋体"/>
          <w:spacing w:val="9"/>
          <w:sz w:val="20"/>
          <w:szCs w:val="20"/>
        </w:rPr>
        <w:t>年代初期失火烧毁，丰岩三穴已是片瓦无存，一片凄</w:t>
      </w:r>
      <w:r>
        <w:rPr>
          <w:rFonts w:ascii="宋体" w:hAnsi="宋体" w:eastAsia="宋体" w:cs="宋体"/>
          <w:spacing w:val="8"/>
          <w:sz w:val="20"/>
          <w:szCs w:val="20"/>
        </w:rPr>
        <w:t>惨景象，令人不敢久留。</w:t>
      </w:r>
    </w:p>
    <w:p>
      <w:pPr>
        <w:spacing w:before="128" w:line="221" w:lineRule="auto"/>
        <w:ind w:left="4414"/>
        <w:rPr>
          <w:rFonts w:ascii="黑体" w:hAnsi="黑体" w:eastAsia="黑体" w:cs="黑体"/>
          <w:sz w:val="24"/>
          <w:szCs w:val="24"/>
        </w:rPr>
      </w:pPr>
      <w:r>
        <w:rPr>
          <w:rFonts w:ascii="黑体" w:hAnsi="黑体" w:eastAsia="黑体" w:cs="黑体"/>
          <w:b/>
          <w:bCs/>
          <w:spacing w:val="-8"/>
          <w:sz w:val="24"/>
          <w:szCs w:val="24"/>
        </w:rPr>
        <w:t>丰</w:t>
      </w:r>
      <w:r>
        <w:rPr>
          <w:rFonts w:ascii="黑体" w:hAnsi="黑体" w:eastAsia="黑体" w:cs="黑体"/>
          <w:spacing w:val="9"/>
          <w:sz w:val="24"/>
          <w:szCs w:val="24"/>
        </w:rPr>
        <w:t xml:space="preserve"> </w:t>
      </w:r>
      <w:r>
        <w:rPr>
          <w:rFonts w:ascii="黑体" w:hAnsi="黑体" w:eastAsia="黑体" w:cs="黑体"/>
          <w:b/>
          <w:bCs/>
          <w:spacing w:val="-8"/>
          <w:sz w:val="24"/>
          <w:szCs w:val="24"/>
        </w:rPr>
        <w:t>岩</w:t>
      </w:r>
    </w:p>
    <w:p>
      <w:pPr>
        <w:spacing w:before="138" w:line="370" w:lineRule="auto"/>
        <w:ind w:left="9" w:right="5" w:firstLine="421"/>
        <w:jc w:val="both"/>
        <w:rPr>
          <w:rFonts w:ascii="宋体" w:hAnsi="宋体" w:eastAsia="宋体" w:cs="宋体"/>
          <w:sz w:val="20"/>
          <w:szCs w:val="20"/>
        </w:rPr>
      </w:pPr>
      <w:r>
        <w:rPr>
          <w:rFonts w:ascii="宋体" w:hAnsi="宋体" w:eastAsia="宋体" w:cs="宋体"/>
          <w:spacing w:val="9"/>
          <w:sz w:val="20"/>
          <w:szCs w:val="20"/>
        </w:rPr>
        <w:t>又名瑞丰岩，在罗汉岩的左侧。岩穴高</w:t>
      </w:r>
      <w:r>
        <w:rPr>
          <w:rFonts w:ascii="宋体" w:hAnsi="宋体" w:eastAsia="宋体" w:cs="宋体"/>
          <w:spacing w:val="-24"/>
          <w:sz w:val="20"/>
          <w:szCs w:val="20"/>
        </w:rPr>
        <w:t xml:space="preserve"> </w:t>
      </w:r>
      <w:r>
        <w:rPr>
          <w:rFonts w:ascii="宋体" w:hAnsi="宋体" w:eastAsia="宋体" w:cs="宋体"/>
          <w:spacing w:val="9"/>
          <w:sz w:val="20"/>
          <w:szCs w:val="20"/>
        </w:rPr>
        <w:t>12</w:t>
      </w:r>
      <w:r>
        <w:rPr>
          <w:rFonts w:ascii="宋体" w:hAnsi="宋体" w:eastAsia="宋体" w:cs="宋体"/>
          <w:spacing w:val="-35"/>
          <w:sz w:val="20"/>
          <w:szCs w:val="20"/>
        </w:rPr>
        <w:t xml:space="preserve"> </w:t>
      </w:r>
      <w:r>
        <w:rPr>
          <w:rFonts w:ascii="宋体" w:hAnsi="宋体" w:eastAsia="宋体" w:cs="宋体"/>
          <w:spacing w:val="9"/>
          <w:sz w:val="20"/>
          <w:szCs w:val="20"/>
        </w:rPr>
        <w:t>米，长</w:t>
      </w:r>
      <w:r>
        <w:rPr>
          <w:rFonts w:ascii="宋体" w:hAnsi="宋体" w:eastAsia="宋体" w:cs="宋体"/>
          <w:spacing w:val="-33"/>
          <w:sz w:val="20"/>
          <w:szCs w:val="20"/>
        </w:rPr>
        <w:t xml:space="preserve"> </w:t>
      </w:r>
      <w:r>
        <w:rPr>
          <w:rFonts w:ascii="宋体" w:hAnsi="宋体" w:eastAsia="宋体" w:cs="宋体"/>
          <w:spacing w:val="9"/>
          <w:sz w:val="20"/>
          <w:szCs w:val="20"/>
        </w:rPr>
        <w:t>50</w:t>
      </w:r>
      <w:r>
        <w:rPr>
          <w:rFonts w:ascii="宋体" w:hAnsi="宋体" w:eastAsia="宋体" w:cs="宋体"/>
          <w:spacing w:val="-38"/>
          <w:sz w:val="20"/>
          <w:szCs w:val="20"/>
        </w:rPr>
        <w:t xml:space="preserve"> </w:t>
      </w:r>
      <w:r>
        <w:rPr>
          <w:rFonts w:ascii="宋体" w:hAnsi="宋体" w:eastAsia="宋体" w:cs="宋体"/>
          <w:spacing w:val="9"/>
          <w:sz w:val="20"/>
          <w:szCs w:val="20"/>
        </w:rPr>
        <w:t>米，进深约</w:t>
      </w:r>
      <w:r>
        <w:rPr>
          <w:rFonts w:ascii="宋体" w:hAnsi="宋体" w:eastAsia="宋体" w:cs="宋体"/>
          <w:spacing w:val="-37"/>
          <w:sz w:val="20"/>
          <w:szCs w:val="20"/>
        </w:rPr>
        <w:t xml:space="preserve"> </w:t>
      </w:r>
      <w:r>
        <w:rPr>
          <w:rFonts w:ascii="宋体" w:hAnsi="宋体" w:eastAsia="宋体" w:cs="宋体"/>
          <w:spacing w:val="9"/>
          <w:sz w:val="20"/>
          <w:szCs w:val="20"/>
        </w:rPr>
        <w:t>4</w:t>
      </w:r>
      <w:r>
        <w:rPr>
          <w:rFonts w:ascii="宋体" w:hAnsi="宋体" w:eastAsia="宋体" w:cs="宋体"/>
          <w:spacing w:val="8"/>
          <w:sz w:val="20"/>
          <w:szCs w:val="20"/>
        </w:rPr>
        <w:t>0</w:t>
      </w:r>
      <w:r>
        <w:rPr>
          <w:rFonts w:ascii="宋体" w:hAnsi="宋体" w:eastAsia="宋体" w:cs="宋体"/>
          <w:spacing w:val="-38"/>
          <w:sz w:val="20"/>
          <w:szCs w:val="20"/>
        </w:rPr>
        <w:t xml:space="preserve"> </w:t>
      </w:r>
      <w:r>
        <w:rPr>
          <w:rFonts w:ascii="宋体" w:hAnsi="宋体" w:eastAsia="宋体" w:cs="宋体"/>
          <w:spacing w:val="8"/>
          <w:sz w:val="20"/>
          <w:szCs w:val="20"/>
        </w:rPr>
        <w:t>米。洞口常年有泉水下泻，岩</w:t>
      </w:r>
      <w:r>
        <w:rPr>
          <w:rFonts w:ascii="宋体" w:hAnsi="宋体" w:eastAsia="宋体" w:cs="宋体"/>
          <w:sz w:val="20"/>
          <w:szCs w:val="20"/>
        </w:rPr>
        <w:t xml:space="preserve"> </w:t>
      </w:r>
      <w:r>
        <w:rPr>
          <w:rFonts w:ascii="宋体" w:hAnsi="宋体" w:eastAsia="宋体" w:cs="宋体"/>
          <w:spacing w:val="7"/>
          <w:sz w:val="20"/>
          <w:szCs w:val="20"/>
        </w:rPr>
        <w:t>额镌刻明御史李元阳题写的“络珠</w:t>
      </w:r>
      <w:r>
        <w:rPr>
          <w:rFonts w:ascii="宋体" w:hAnsi="宋体" w:eastAsia="宋体" w:cs="宋体"/>
          <w:spacing w:val="-67"/>
          <w:sz w:val="20"/>
          <w:szCs w:val="20"/>
        </w:rPr>
        <w:t xml:space="preserve"> </w:t>
      </w:r>
      <w:r>
        <w:rPr>
          <w:rFonts w:ascii="宋体" w:hAnsi="宋体" w:eastAsia="宋体" w:cs="宋体"/>
          <w:spacing w:val="7"/>
          <w:sz w:val="20"/>
          <w:szCs w:val="20"/>
        </w:rPr>
        <w:t>”二字，又叫“络珠岩</w:t>
      </w:r>
      <w:r>
        <w:rPr>
          <w:rFonts w:ascii="宋体" w:hAnsi="宋体" w:eastAsia="宋体" w:cs="宋体"/>
          <w:spacing w:val="-70"/>
          <w:sz w:val="20"/>
          <w:szCs w:val="20"/>
        </w:rPr>
        <w:t xml:space="preserve"> </w:t>
      </w:r>
      <w:r>
        <w:rPr>
          <w:rFonts w:ascii="宋体" w:hAnsi="宋体" w:eastAsia="宋体" w:cs="宋体"/>
          <w:spacing w:val="7"/>
          <w:sz w:val="20"/>
          <w:szCs w:val="20"/>
        </w:rPr>
        <w:t>”。丰岩佛寺建造于唐天佑年间（905</w:t>
      </w:r>
      <w:r>
        <w:rPr>
          <w:rFonts w:ascii="宋体" w:hAnsi="宋体" w:eastAsia="宋体" w:cs="宋体"/>
          <w:spacing w:val="6"/>
          <w:sz w:val="20"/>
          <w:szCs w:val="20"/>
        </w:rPr>
        <w:t>-907）,</w:t>
      </w:r>
    </w:p>
    <w:p>
      <w:pPr>
        <w:spacing w:line="228" w:lineRule="auto"/>
        <w:ind w:left="8"/>
        <w:rPr>
          <w:rFonts w:ascii="宋体" w:hAnsi="宋体" w:eastAsia="宋体" w:cs="宋体"/>
          <w:sz w:val="20"/>
          <w:szCs w:val="20"/>
        </w:rPr>
      </w:pPr>
      <w:r>
        <w:rPr>
          <w:rFonts w:ascii="宋体" w:hAnsi="宋体" w:eastAsia="宋体" w:cs="宋体"/>
          <w:spacing w:val="10"/>
          <w:sz w:val="20"/>
          <w:szCs w:val="20"/>
        </w:rPr>
        <w:t>在三岩中历史最为悠久。六十年代罗汉岩失火后，</w:t>
      </w:r>
      <w:r>
        <w:rPr>
          <w:rFonts w:ascii="宋体" w:hAnsi="宋体" w:eastAsia="宋体" w:cs="宋体"/>
          <w:spacing w:val="9"/>
          <w:sz w:val="20"/>
          <w:szCs w:val="20"/>
        </w:rPr>
        <w:t>江家坊人曾在此重建庙宇，但不久因文革拆毁。</w:t>
      </w:r>
    </w:p>
    <w:p>
      <w:pPr>
        <w:spacing w:before="151" w:line="401" w:lineRule="exact"/>
        <w:ind w:right="4"/>
        <w:jc w:val="right"/>
        <w:rPr>
          <w:rFonts w:ascii="宋体" w:hAnsi="宋体" w:eastAsia="宋体" w:cs="宋体"/>
          <w:sz w:val="20"/>
          <w:szCs w:val="20"/>
        </w:rPr>
      </w:pPr>
      <w:r>
        <w:rPr>
          <w:rFonts w:ascii="宋体" w:hAnsi="宋体" w:eastAsia="宋体" w:cs="宋体"/>
          <w:spacing w:val="9"/>
          <w:position w:val="14"/>
          <w:sz w:val="20"/>
          <w:szCs w:val="20"/>
        </w:rPr>
        <w:t>各位游客，天下没有不散的宴席，今天的李家岩之旅到此就结束了，请大家多</w:t>
      </w:r>
      <w:r>
        <w:rPr>
          <w:rFonts w:ascii="宋体" w:hAnsi="宋体" w:eastAsia="宋体" w:cs="宋体"/>
          <w:spacing w:val="8"/>
          <w:position w:val="14"/>
          <w:sz w:val="20"/>
          <w:szCs w:val="20"/>
        </w:rPr>
        <w:t>提宝贵意见，我们真</w:t>
      </w:r>
    </w:p>
    <w:p>
      <w:pPr>
        <w:spacing w:line="228" w:lineRule="auto"/>
        <w:ind w:left="8"/>
        <w:rPr>
          <w:rFonts w:ascii="宋体" w:hAnsi="宋体" w:eastAsia="宋体" w:cs="宋体"/>
          <w:sz w:val="20"/>
          <w:szCs w:val="20"/>
        </w:rPr>
      </w:pPr>
      <w:r>
        <w:rPr>
          <w:rFonts w:ascii="宋体" w:hAnsi="宋体" w:eastAsia="宋体" w:cs="宋体"/>
          <w:spacing w:val="8"/>
          <w:sz w:val="20"/>
          <w:szCs w:val="20"/>
        </w:rPr>
        <w:t>诚欢迎大家下次再来！再见！</w:t>
      </w:r>
    </w:p>
    <w:p>
      <w:pPr>
        <w:spacing w:line="228" w:lineRule="auto"/>
        <w:rPr>
          <w:rFonts w:ascii="宋体" w:hAnsi="宋体" w:eastAsia="宋体" w:cs="宋体"/>
          <w:sz w:val="20"/>
          <w:szCs w:val="20"/>
        </w:rPr>
        <w:sectPr>
          <w:headerReference r:id="rId126" w:type="default"/>
          <w:footerReference r:id="rId127" w:type="default"/>
          <w:pgSz w:w="11906" w:h="16839"/>
          <w:pgMar w:top="1196" w:right="1242" w:bottom="1156" w:left="1246" w:header="886" w:footer="994" w:gutter="0"/>
          <w:cols w:space="720" w:num="1"/>
        </w:sectPr>
      </w:pPr>
    </w:p>
    <w:p>
      <w:pPr>
        <w:spacing w:before="268" w:line="227" w:lineRule="auto"/>
        <w:ind w:left="3179"/>
        <w:rPr>
          <w:rFonts w:ascii="黑体" w:hAnsi="黑体" w:eastAsia="黑体" w:cs="黑体"/>
          <w:sz w:val="30"/>
          <w:szCs w:val="30"/>
        </w:rPr>
      </w:pPr>
      <w:r>
        <w:rPr>
          <w:rFonts w:ascii="黑体" w:hAnsi="黑体" w:eastAsia="黑体" w:cs="黑体"/>
          <w:sz w:val="31"/>
          <w:szCs w:val="31"/>
        </w:rPr>
        <w:t xml:space="preserve">第六篇  </w:t>
      </w:r>
      <w:r>
        <w:rPr>
          <w:rFonts w:ascii="黑体" w:hAnsi="黑体" w:eastAsia="黑体" w:cs="黑体"/>
          <w:b/>
          <w:bCs/>
          <w:sz w:val="30"/>
          <w:szCs w:val="30"/>
        </w:rPr>
        <w:t>猫儿山导游词</w:t>
      </w:r>
    </w:p>
    <w:p>
      <w:pPr>
        <w:pStyle w:val="2"/>
        <w:spacing w:line="445" w:lineRule="auto"/>
      </w:pPr>
    </w:p>
    <w:p>
      <w:pPr>
        <w:spacing w:before="65" w:line="369" w:lineRule="auto"/>
        <w:ind w:left="8" w:right="69" w:firstLine="420"/>
        <w:rPr>
          <w:rFonts w:ascii="宋体" w:hAnsi="宋体" w:eastAsia="宋体" w:cs="宋体"/>
          <w:sz w:val="20"/>
          <w:szCs w:val="20"/>
        </w:rPr>
      </w:pPr>
      <w:r>
        <w:rPr>
          <w:rFonts w:ascii="宋体" w:hAnsi="宋体" w:eastAsia="宋体" w:cs="宋体"/>
          <w:b/>
          <w:bCs/>
          <w:spacing w:val="8"/>
          <w:sz w:val="20"/>
          <w:szCs w:val="20"/>
        </w:rPr>
        <w:t>福建泰宁猫儿山景区名称的强调：</w:t>
      </w:r>
      <w:r>
        <w:rPr>
          <w:rFonts w:ascii="宋体" w:hAnsi="宋体" w:eastAsia="宋体" w:cs="宋体"/>
          <w:spacing w:val="8"/>
          <w:sz w:val="20"/>
          <w:szCs w:val="20"/>
        </w:rPr>
        <w:t>福建泰宁猫儿山景区因与广西桂林兴安县红军长征时期，湘江战</w:t>
      </w:r>
      <w:r>
        <w:rPr>
          <w:rFonts w:ascii="宋体" w:hAnsi="宋体" w:eastAsia="宋体" w:cs="宋体"/>
          <w:spacing w:val="6"/>
          <w:sz w:val="20"/>
          <w:szCs w:val="20"/>
        </w:rPr>
        <w:t xml:space="preserve"> </w:t>
      </w:r>
      <w:r>
        <w:rPr>
          <w:rFonts w:ascii="宋体" w:hAnsi="宋体" w:eastAsia="宋体" w:cs="宋体"/>
          <w:spacing w:val="9"/>
          <w:sz w:val="20"/>
          <w:szCs w:val="20"/>
        </w:rPr>
        <w:t>役之后翻越的第一座高山——老山界的主峰猫儿山同名，尤其是编入中学语文教材，老一</w:t>
      </w:r>
      <w:r>
        <w:rPr>
          <w:rFonts w:ascii="宋体" w:hAnsi="宋体" w:eastAsia="宋体" w:cs="宋体"/>
          <w:spacing w:val="8"/>
          <w:sz w:val="20"/>
          <w:szCs w:val="20"/>
        </w:rPr>
        <w:t>辈无产阶级革</w:t>
      </w:r>
      <w:r>
        <w:rPr>
          <w:rFonts w:ascii="宋体" w:hAnsi="宋体" w:eastAsia="宋体" w:cs="宋体"/>
          <w:sz w:val="20"/>
          <w:szCs w:val="20"/>
        </w:rPr>
        <w:t xml:space="preserve"> </w:t>
      </w:r>
      <w:r>
        <w:rPr>
          <w:rFonts w:ascii="宋体" w:hAnsi="宋体" w:eastAsia="宋体" w:cs="宋体"/>
          <w:spacing w:val="9"/>
          <w:sz w:val="20"/>
          <w:szCs w:val="20"/>
        </w:rPr>
        <w:t>命家陆定一老先生亲历红军长征的回忆录《老山界》，更让这座红军长征中所走过的第一座难走</w:t>
      </w:r>
      <w:r>
        <w:rPr>
          <w:rFonts w:ascii="宋体" w:hAnsi="宋体" w:eastAsia="宋体" w:cs="宋体"/>
          <w:spacing w:val="8"/>
          <w:sz w:val="20"/>
          <w:szCs w:val="20"/>
        </w:rPr>
        <w:t>的高山</w:t>
      </w:r>
      <w:r>
        <w:rPr>
          <w:rFonts w:ascii="宋体" w:hAnsi="宋体" w:eastAsia="宋体" w:cs="宋体"/>
          <w:sz w:val="20"/>
          <w:szCs w:val="20"/>
        </w:rPr>
        <w:t xml:space="preserve"> </w:t>
      </w:r>
      <w:r>
        <w:rPr>
          <w:rFonts w:ascii="宋体" w:hAnsi="宋体" w:eastAsia="宋体" w:cs="宋体"/>
          <w:spacing w:val="4"/>
          <w:sz w:val="20"/>
          <w:szCs w:val="20"/>
        </w:rPr>
        <w:t>成为几代人耳熟能详的红色地标。加之当时毛主席翻越老山界所写的《十六字令三首》：“山，快马加鞭</w:t>
      </w:r>
      <w:r>
        <w:rPr>
          <w:rFonts w:ascii="宋体" w:hAnsi="宋体" w:eastAsia="宋体" w:cs="宋体"/>
          <w:spacing w:val="15"/>
          <w:sz w:val="20"/>
          <w:szCs w:val="20"/>
        </w:rPr>
        <w:t xml:space="preserve"> </w:t>
      </w:r>
      <w:r>
        <w:rPr>
          <w:rFonts w:ascii="宋体" w:hAnsi="宋体" w:eastAsia="宋体" w:cs="宋体"/>
          <w:spacing w:val="9"/>
          <w:sz w:val="20"/>
          <w:szCs w:val="20"/>
        </w:rPr>
        <w:t>未下鞍。惊回首，离天三尺三。山，倒海翻江卷巨澜。奔腾急，万马战犹酣。山，刺破青</w:t>
      </w:r>
      <w:r>
        <w:rPr>
          <w:rFonts w:ascii="宋体" w:hAnsi="宋体" w:eastAsia="宋体" w:cs="宋体"/>
          <w:spacing w:val="8"/>
          <w:sz w:val="20"/>
          <w:szCs w:val="20"/>
        </w:rPr>
        <w:t>天锷未残。天</w:t>
      </w:r>
    </w:p>
    <w:p>
      <w:pPr>
        <w:spacing w:line="228" w:lineRule="auto"/>
        <w:ind w:left="8"/>
        <w:rPr>
          <w:rFonts w:ascii="宋体" w:hAnsi="宋体" w:eastAsia="宋体" w:cs="宋体"/>
          <w:sz w:val="20"/>
          <w:szCs w:val="20"/>
        </w:rPr>
      </w:pPr>
      <w:r>
        <w:rPr>
          <w:rFonts w:ascii="宋体" w:hAnsi="宋体" w:eastAsia="宋体" w:cs="宋体"/>
          <w:spacing w:val="6"/>
          <w:sz w:val="20"/>
          <w:szCs w:val="20"/>
        </w:rPr>
        <w:t>欲堕，赖以拄其间。”这首诗词的气势及其影响力，所以要特别强调“福建泰宁猫儿山景区</w:t>
      </w:r>
      <w:r>
        <w:rPr>
          <w:rFonts w:ascii="宋体" w:hAnsi="宋体" w:eastAsia="宋体" w:cs="宋体"/>
          <w:spacing w:val="-57"/>
          <w:sz w:val="20"/>
          <w:szCs w:val="20"/>
        </w:rPr>
        <w:t xml:space="preserve"> </w:t>
      </w:r>
      <w:r>
        <w:rPr>
          <w:rFonts w:ascii="宋体" w:hAnsi="宋体" w:eastAsia="宋体" w:cs="宋体"/>
          <w:spacing w:val="6"/>
          <w:sz w:val="20"/>
          <w:szCs w:val="20"/>
        </w:rPr>
        <w:t>”。</w:t>
      </w:r>
    </w:p>
    <w:p>
      <w:pPr>
        <w:spacing w:before="154" w:line="369" w:lineRule="auto"/>
        <w:ind w:left="8" w:right="69" w:firstLine="420"/>
        <w:rPr>
          <w:rFonts w:ascii="宋体" w:hAnsi="宋体" w:eastAsia="宋体" w:cs="宋体"/>
          <w:sz w:val="20"/>
          <w:szCs w:val="20"/>
        </w:rPr>
      </w:pPr>
      <w:r>
        <w:rPr>
          <w:rFonts w:ascii="宋体" w:hAnsi="宋体" w:eastAsia="宋体" w:cs="宋体"/>
          <w:b/>
          <w:bCs/>
          <w:spacing w:val="8"/>
          <w:sz w:val="20"/>
          <w:szCs w:val="20"/>
        </w:rPr>
        <w:t>福建泰宁猫儿山景区的定义：</w:t>
      </w:r>
      <w:r>
        <w:rPr>
          <w:rFonts w:ascii="宋体" w:hAnsi="宋体" w:eastAsia="宋体" w:cs="宋体"/>
          <w:spacing w:val="8"/>
          <w:sz w:val="20"/>
          <w:szCs w:val="20"/>
        </w:rPr>
        <w:t>福建泰宁猫儿山景</w:t>
      </w:r>
      <w:r>
        <w:rPr>
          <w:rFonts w:ascii="宋体" w:hAnsi="宋体" w:eastAsia="宋体" w:cs="宋体"/>
          <w:spacing w:val="7"/>
          <w:sz w:val="20"/>
          <w:szCs w:val="20"/>
        </w:rPr>
        <w:t>区需要网络的宣传效应，与马云的“天猫网</w:t>
      </w:r>
      <w:r>
        <w:rPr>
          <w:rFonts w:ascii="宋体" w:hAnsi="宋体" w:eastAsia="宋体" w:cs="宋体"/>
          <w:spacing w:val="-70"/>
          <w:sz w:val="20"/>
          <w:szCs w:val="20"/>
        </w:rPr>
        <w:t xml:space="preserve"> </w:t>
      </w:r>
      <w:r>
        <w:rPr>
          <w:rFonts w:ascii="宋体" w:hAnsi="宋体" w:eastAsia="宋体" w:cs="宋体"/>
          <w:spacing w:val="7"/>
          <w:sz w:val="20"/>
          <w:szCs w:val="20"/>
        </w:rPr>
        <w:t>”有着</w:t>
      </w:r>
      <w:r>
        <w:rPr>
          <w:rFonts w:ascii="宋体" w:hAnsi="宋体" w:eastAsia="宋体" w:cs="宋体"/>
          <w:sz w:val="20"/>
          <w:szCs w:val="20"/>
        </w:rPr>
        <w:t xml:space="preserve"> </w:t>
      </w:r>
      <w:r>
        <w:rPr>
          <w:rFonts w:ascii="宋体" w:hAnsi="宋体" w:eastAsia="宋体" w:cs="宋体"/>
          <w:spacing w:val="6"/>
          <w:sz w:val="20"/>
          <w:szCs w:val="20"/>
        </w:rPr>
        <w:t>异曲同工之妙， 泰宁猫儿山景区是由大金湖湖畔的三剑峰组成，可以定义为“论剑天猫</w:t>
      </w:r>
      <w:r>
        <w:rPr>
          <w:rFonts w:ascii="宋体" w:hAnsi="宋体" w:eastAsia="宋体" w:cs="宋体"/>
          <w:spacing w:val="-70"/>
          <w:sz w:val="20"/>
          <w:szCs w:val="20"/>
        </w:rPr>
        <w:t xml:space="preserve"> </w:t>
      </w:r>
      <w:r>
        <w:rPr>
          <w:rFonts w:ascii="宋体" w:hAnsi="宋体" w:eastAsia="宋体" w:cs="宋体"/>
          <w:spacing w:val="6"/>
          <w:sz w:val="20"/>
          <w:szCs w:val="20"/>
        </w:rPr>
        <w:t>”，以</w:t>
      </w:r>
      <w:r>
        <w:rPr>
          <w:rFonts w:ascii="宋体" w:hAnsi="宋体" w:eastAsia="宋体" w:cs="宋体"/>
          <w:spacing w:val="5"/>
          <w:sz w:val="20"/>
          <w:szCs w:val="20"/>
        </w:rPr>
        <w:t>“论剑天</w:t>
      </w:r>
      <w:r>
        <w:rPr>
          <w:rFonts w:ascii="宋体" w:hAnsi="宋体" w:eastAsia="宋体" w:cs="宋体"/>
          <w:sz w:val="20"/>
          <w:szCs w:val="20"/>
        </w:rPr>
        <w:t xml:space="preserve"> </w:t>
      </w:r>
      <w:r>
        <w:rPr>
          <w:rFonts w:ascii="宋体" w:hAnsi="宋体" w:eastAsia="宋体" w:cs="宋体"/>
          <w:spacing w:val="8"/>
          <w:sz w:val="20"/>
          <w:szCs w:val="20"/>
        </w:rPr>
        <w:t>猫</w:t>
      </w:r>
      <w:r>
        <w:rPr>
          <w:rFonts w:ascii="宋体" w:hAnsi="宋体" w:eastAsia="宋体" w:cs="宋体"/>
          <w:spacing w:val="-73"/>
          <w:sz w:val="20"/>
          <w:szCs w:val="20"/>
        </w:rPr>
        <w:t xml:space="preserve"> </w:t>
      </w:r>
      <w:r>
        <w:rPr>
          <w:rFonts w:ascii="宋体" w:hAnsi="宋体" w:eastAsia="宋体" w:cs="宋体"/>
          <w:spacing w:val="8"/>
          <w:sz w:val="20"/>
          <w:szCs w:val="20"/>
        </w:rPr>
        <w:t>”为主题格调加以对外宣传，可以吸引众多游客的眼球。至</w:t>
      </w:r>
      <w:r>
        <w:rPr>
          <w:rFonts w:ascii="宋体" w:hAnsi="宋体" w:eastAsia="宋体" w:cs="宋体"/>
          <w:spacing w:val="7"/>
          <w:sz w:val="20"/>
          <w:szCs w:val="20"/>
        </w:rPr>
        <w:t>于如何“论剑</w:t>
      </w:r>
      <w:r>
        <w:rPr>
          <w:rFonts w:ascii="宋体" w:hAnsi="宋体" w:eastAsia="宋体" w:cs="宋体"/>
          <w:spacing w:val="-70"/>
          <w:sz w:val="20"/>
          <w:szCs w:val="20"/>
        </w:rPr>
        <w:t xml:space="preserve"> </w:t>
      </w:r>
      <w:r>
        <w:rPr>
          <w:rFonts w:ascii="宋体" w:hAnsi="宋体" w:eastAsia="宋体" w:cs="宋体"/>
          <w:spacing w:val="7"/>
          <w:sz w:val="20"/>
          <w:szCs w:val="20"/>
        </w:rPr>
        <w:t>”，在泰宁猫儿山的神话传</w:t>
      </w:r>
    </w:p>
    <w:p>
      <w:pPr>
        <w:spacing w:line="229" w:lineRule="auto"/>
        <w:ind w:left="11"/>
        <w:rPr>
          <w:rFonts w:ascii="宋体" w:hAnsi="宋体" w:eastAsia="宋体" w:cs="宋体"/>
          <w:sz w:val="20"/>
          <w:szCs w:val="20"/>
        </w:rPr>
      </w:pPr>
      <w:r>
        <w:rPr>
          <w:rFonts w:ascii="宋体" w:hAnsi="宋体" w:eastAsia="宋体" w:cs="宋体"/>
          <w:spacing w:val="7"/>
          <w:sz w:val="20"/>
          <w:szCs w:val="20"/>
        </w:rPr>
        <w:t>说故事中已提到。</w:t>
      </w:r>
    </w:p>
    <w:p>
      <w:pPr>
        <w:spacing w:before="154" w:line="369" w:lineRule="auto"/>
        <w:ind w:left="8" w:firstLine="420"/>
        <w:rPr>
          <w:rFonts w:ascii="宋体" w:hAnsi="宋体" w:eastAsia="宋体" w:cs="宋体"/>
          <w:sz w:val="20"/>
          <w:szCs w:val="20"/>
        </w:rPr>
      </w:pPr>
      <w:r>
        <w:rPr>
          <w:rFonts w:ascii="宋体" w:hAnsi="宋体" w:eastAsia="宋体" w:cs="宋体"/>
          <w:b/>
          <w:bCs/>
          <w:spacing w:val="10"/>
          <w:sz w:val="20"/>
          <w:szCs w:val="20"/>
        </w:rPr>
        <w:t>福建泰宁猫儿山的神话传说：</w:t>
      </w:r>
      <w:r>
        <w:rPr>
          <w:rFonts w:ascii="宋体" w:hAnsi="宋体" w:eastAsia="宋体" w:cs="宋体"/>
          <w:spacing w:val="10"/>
          <w:sz w:val="20"/>
          <w:szCs w:val="20"/>
        </w:rPr>
        <w:t xml:space="preserve">  1、关于福建泰宁的猫儿山，在泰宁当地民间流传有好多神奇的传 说，其中最普遍的说法是：盘古开天地时，人间本无鼠害，后来王母娘娘收伏了一公一母两只老鼠精，</w:t>
      </w:r>
      <w:r>
        <w:rPr>
          <w:rFonts w:ascii="宋体" w:hAnsi="宋体" w:eastAsia="宋体" w:cs="宋体"/>
          <w:spacing w:val="4"/>
          <w:sz w:val="20"/>
          <w:szCs w:val="20"/>
        </w:rPr>
        <w:t xml:space="preserve"> </w:t>
      </w:r>
      <w:r>
        <w:rPr>
          <w:rFonts w:ascii="宋体" w:hAnsi="宋体" w:eastAsia="宋体" w:cs="宋体"/>
          <w:spacing w:val="9"/>
          <w:sz w:val="20"/>
          <w:szCs w:val="20"/>
        </w:rPr>
        <w:t>罚在蟠桃园看管果树。过了好多年，王母娘娘看它们</w:t>
      </w:r>
      <w:r>
        <w:rPr>
          <w:rFonts w:ascii="宋体" w:hAnsi="宋体" w:eastAsia="宋体" w:cs="宋体"/>
          <w:spacing w:val="8"/>
          <w:sz w:val="20"/>
          <w:szCs w:val="20"/>
        </w:rPr>
        <w:t xml:space="preserve">很老实，就奖赏它们一坛仙酒。谁知这两只老鼠喝 </w:t>
      </w:r>
      <w:r>
        <w:rPr>
          <w:rFonts w:ascii="宋体" w:hAnsi="宋体" w:eastAsia="宋体" w:cs="宋体"/>
          <w:spacing w:val="9"/>
          <w:sz w:val="20"/>
          <w:szCs w:val="20"/>
        </w:rPr>
        <w:t>醉了，到处乱跑，窜到太上老君炼丹处，把金丹给偷</w:t>
      </w:r>
      <w:r>
        <w:rPr>
          <w:rFonts w:ascii="宋体" w:hAnsi="宋体" w:eastAsia="宋体" w:cs="宋体"/>
          <w:spacing w:val="8"/>
          <w:sz w:val="20"/>
          <w:szCs w:val="20"/>
        </w:rPr>
        <w:t xml:space="preserve">吃了。烈酒加雄丹，使这对老鼠胆大妄为，它们又 </w:t>
      </w:r>
      <w:r>
        <w:rPr>
          <w:rFonts w:ascii="宋体" w:hAnsi="宋体" w:eastAsia="宋体" w:cs="宋体"/>
          <w:spacing w:val="9"/>
          <w:sz w:val="20"/>
          <w:szCs w:val="20"/>
        </w:rPr>
        <w:t>跑到天灯阁偷喝了天油。待酒醒以后，它们发觉触犯</w:t>
      </w:r>
      <w:r>
        <w:rPr>
          <w:rFonts w:ascii="宋体" w:hAnsi="宋体" w:eastAsia="宋体" w:cs="宋体"/>
          <w:spacing w:val="8"/>
          <w:sz w:val="20"/>
          <w:szCs w:val="20"/>
        </w:rPr>
        <w:t xml:space="preserve">了天条，闯下了大祸，自知性命难保，干脆下凡逃 </w:t>
      </w:r>
      <w:r>
        <w:rPr>
          <w:rFonts w:ascii="宋体" w:hAnsi="宋体" w:eastAsia="宋体" w:cs="宋体"/>
          <w:spacing w:val="9"/>
          <w:sz w:val="20"/>
          <w:szCs w:val="20"/>
        </w:rPr>
        <w:t>到人间。在人间它们开始生儿育女，没几年就生下成</w:t>
      </w:r>
      <w:r>
        <w:rPr>
          <w:rFonts w:ascii="宋体" w:hAnsi="宋体" w:eastAsia="宋体" w:cs="宋体"/>
          <w:spacing w:val="8"/>
          <w:sz w:val="20"/>
          <w:szCs w:val="20"/>
        </w:rPr>
        <w:t xml:space="preserve">千上万的鼠子鼠孙。这些老鼠吃庄稼、啃家具，闹 </w:t>
      </w:r>
      <w:r>
        <w:rPr>
          <w:rFonts w:ascii="宋体" w:hAnsi="宋体" w:eastAsia="宋体" w:cs="宋体"/>
          <w:spacing w:val="10"/>
          <w:sz w:val="20"/>
          <w:szCs w:val="20"/>
        </w:rPr>
        <w:t>得天翻地覆，民不聊生。此事传到天庭，诸神纷纷请战，要求下凡捉拿妖鼠。可王母娘娘怕追究责任，</w:t>
      </w:r>
      <w:r>
        <w:rPr>
          <w:rFonts w:ascii="宋体" w:hAnsi="宋体" w:eastAsia="宋体" w:cs="宋体"/>
          <w:spacing w:val="4"/>
          <w:sz w:val="20"/>
          <w:szCs w:val="20"/>
        </w:rPr>
        <w:t xml:space="preserve"> </w:t>
      </w:r>
      <w:r>
        <w:rPr>
          <w:rFonts w:ascii="宋体" w:hAnsi="宋体" w:eastAsia="宋体" w:cs="宋体"/>
          <w:spacing w:val="9"/>
          <w:sz w:val="20"/>
          <w:szCs w:val="20"/>
        </w:rPr>
        <w:t>就说这是天数，注定了人间要有这种灾难，众仙没必</w:t>
      </w:r>
      <w:r>
        <w:rPr>
          <w:rFonts w:ascii="宋体" w:hAnsi="宋体" w:eastAsia="宋体" w:cs="宋体"/>
          <w:spacing w:val="8"/>
          <w:sz w:val="20"/>
          <w:szCs w:val="20"/>
        </w:rPr>
        <w:t xml:space="preserve">要去管。伏在玉皇大帝脚下的那只金猫，见此情景 </w:t>
      </w:r>
      <w:r>
        <w:rPr>
          <w:rFonts w:ascii="宋体" w:hAnsi="宋体" w:eastAsia="宋体" w:cs="宋体"/>
          <w:spacing w:val="6"/>
          <w:sz w:val="20"/>
          <w:szCs w:val="20"/>
        </w:rPr>
        <w:t>不禁义愤填膺，而且也过腻了天庭的生活，便私自下凡，来到人间。金猫在天庭原是吃素的，</w:t>
      </w:r>
      <w:r>
        <w:rPr>
          <w:rFonts w:ascii="宋体" w:hAnsi="宋体" w:eastAsia="宋体" w:cs="宋体"/>
          <w:spacing w:val="5"/>
          <w:sz w:val="20"/>
          <w:szCs w:val="20"/>
        </w:rPr>
        <w:t>一咬老鼠，</w:t>
      </w:r>
      <w:r>
        <w:rPr>
          <w:rFonts w:ascii="宋体" w:hAnsi="宋体" w:eastAsia="宋体" w:cs="宋体"/>
          <w:sz w:val="20"/>
          <w:szCs w:val="20"/>
        </w:rPr>
        <w:t xml:space="preserve"> </w:t>
      </w:r>
      <w:r>
        <w:rPr>
          <w:rFonts w:ascii="宋体" w:hAnsi="宋体" w:eastAsia="宋体" w:cs="宋体"/>
          <w:spacing w:val="6"/>
          <w:sz w:val="20"/>
          <w:szCs w:val="20"/>
        </w:rPr>
        <w:t>觉得味道鲜美，不禁“喵、喵、喵</w:t>
      </w:r>
      <w:r>
        <w:rPr>
          <w:rFonts w:ascii="宋体" w:hAnsi="宋体" w:eastAsia="宋体" w:cs="宋体"/>
          <w:spacing w:val="-61"/>
          <w:sz w:val="20"/>
          <w:szCs w:val="20"/>
        </w:rPr>
        <w:t xml:space="preserve"> </w:t>
      </w:r>
      <w:r>
        <w:rPr>
          <w:rFonts w:ascii="宋体" w:hAnsi="宋体" w:eastAsia="宋体" w:cs="宋体"/>
          <w:spacing w:val="6"/>
          <w:sz w:val="20"/>
          <w:szCs w:val="20"/>
        </w:rPr>
        <w:t>”地叫了起来</w:t>
      </w:r>
      <w:r>
        <w:rPr>
          <w:rFonts w:ascii="宋体" w:hAnsi="宋体" w:eastAsia="宋体" w:cs="宋体"/>
          <w:spacing w:val="32"/>
          <w:sz w:val="20"/>
          <w:szCs w:val="20"/>
        </w:rPr>
        <w:t xml:space="preserve"> </w:t>
      </w:r>
      <w:r>
        <w:rPr>
          <w:rFonts w:ascii="宋体" w:hAnsi="宋体" w:eastAsia="宋体" w:cs="宋体"/>
          <w:spacing w:val="6"/>
          <w:sz w:val="20"/>
          <w:szCs w:val="20"/>
        </w:rPr>
        <w:t>；而老鼠感到死期来临，不禁“死、死、死</w:t>
      </w:r>
      <w:r>
        <w:rPr>
          <w:rFonts w:ascii="宋体" w:hAnsi="宋体" w:eastAsia="宋体" w:cs="宋体"/>
          <w:spacing w:val="-70"/>
          <w:sz w:val="20"/>
          <w:szCs w:val="20"/>
        </w:rPr>
        <w:t xml:space="preserve"> </w:t>
      </w:r>
      <w:r>
        <w:rPr>
          <w:rFonts w:ascii="宋体" w:hAnsi="宋体" w:eastAsia="宋体" w:cs="宋体"/>
          <w:spacing w:val="6"/>
          <w:sz w:val="20"/>
          <w:szCs w:val="20"/>
        </w:rPr>
        <w:t>”地哀嚎。</w:t>
      </w:r>
      <w:r>
        <w:rPr>
          <w:rFonts w:ascii="宋体" w:hAnsi="宋体" w:eastAsia="宋体" w:cs="宋体"/>
          <w:sz w:val="20"/>
          <w:szCs w:val="20"/>
        </w:rPr>
        <w:t xml:space="preserve"> </w:t>
      </w:r>
      <w:r>
        <w:rPr>
          <w:rFonts w:ascii="宋体" w:hAnsi="宋体" w:eastAsia="宋体" w:cs="宋体"/>
          <w:spacing w:val="8"/>
          <w:sz w:val="20"/>
          <w:szCs w:val="20"/>
        </w:rPr>
        <w:t>它们到处乱窜，大都逃窜到邻县的宁化县去了，造就了闽西八大干之一的“宁化老鼠干</w:t>
      </w:r>
      <w:r>
        <w:rPr>
          <w:rFonts w:ascii="宋体" w:hAnsi="宋体" w:eastAsia="宋体" w:cs="宋体"/>
          <w:spacing w:val="-72"/>
          <w:sz w:val="20"/>
          <w:szCs w:val="20"/>
        </w:rPr>
        <w:t xml:space="preserve"> </w:t>
      </w:r>
      <w:r>
        <w:rPr>
          <w:rFonts w:ascii="宋体" w:hAnsi="宋体" w:eastAsia="宋体" w:cs="宋体"/>
          <w:spacing w:val="8"/>
          <w:sz w:val="20"/>
          <w:szCs w:val="20"/>
        </w:rPr>
        <w:t>”！玉</w:t>
      </w:r>
      <w:r>
        <w:rPr>
          <w:rFonts w:ascii="宋体" w:hAnsi="宋体" w:eastAsia="宋体" w:cs="宋体"/>
          <w:spacing w:val="7"/>
          <w:sz w:val="20"/>
          <w:szCs w:val="20"/>
        </w:rPr>
        <w:t xml:space="preserve">皇大帝发 </w:t>
      </w:r>
      <w:r>
        <w:rPr>
          <w:rFonts w:ascii="宋体" w:hAnsi="宋体" w:eastAsia="宋体" w:cs="宋体"/>
          <w:spacing w:val="9"/>
          <w:sz w:val="20"/>
          <w:szCs w:val="20"/>
        </w:rPr>
        <w:t>觉金猫私自下凡，大动肝火，便派托塔李天王来收伏</w:t>
      </w:r>
      <w:r>
        <w:rPr>
          <w:rFonts w:ascii="宋体" w:hAnsi="宋体" w:eastAsia="宋体" w:cs="宋体"/>
          <w:spacing w:val="8"/>
          <w:sz w:val="20"/>
          <w:szCs w:val="20"/>
        </w:rPr>
        <w:t xml:space="preserve">金猫。金猫逃到山顶上，正要往下跳的时候，托塔 </w:t>
      </w:r>
      <w:r>
        <w:rPr>
          <w:rFonts w:ascii="宋体" w:hAnsi="宋体" w:eastAsia="宋体" w:cs="宋体"/>
          <w:spacing w:val="9"/>
          <w:sz w:val="20"/>
          <w:szCs w:val="20"/>
        </w:rPr>
        <w:t>天王追赶到，从塔底飞出三把利剑，第一把没刺中，第二把又没刺中，第三把刺中了金猫</w:t>
      </w:r>
      <w:r>
        <w:rPr>
          <w:rFonts w:ascii="宋体" w:hAnsi="宋体" w:eastAsia="宋体" w:cs="宋体"/>
          <w:spacing w:val="8"/>
          <w:sz w:val="20"/>
          <w:szCs w:val="20"/>
        </w:rPr>
        <w:t>的头顶，把金</w:t>
      </w:r>
    </w:p>
    <w:p>
      <w:pPr>
        <w:spacing w:line="228" w:lineRule="auto"/>
        <w:ind w:left="8"/>
        <w:rPr>
          <w:rFonts w:ascii="宋体" w:hAnsi="宋体" w:eastAsia="宋体" w:cs="宋体"/>
          <w:sz w:val="20"/>
          <w:szCs w:val="20"/>
        </w:rPr>
      </w:pPr>
      <w:r>
        <w:rPr>
          <w:rFonts w:ascii="宋体" w:hAnsi="宋体" w:eastAsia="宋体" w:cs="宋体"/>
          <w:spacing w:val="8"/>
          <w:sz w:val="20"/>
          <w:szCs w:val="20"/>
        </w:rPr>
        <w:t>猫定在山顶上，那三把利剑顿时幻化成直刺苍穹的 “三剑峰</w:t>
      </w:r>
      <w:r>
        <w:rPr>
          <w:rFonts w:ascii="宋体" w:hAnsi="宋体" w:eastAsia="宋体" w:cs="宋体"/>
          <w:spacing w:val="-69"/>
          <w:sz w:val="20"/>
          <w:szCs w:val="20"/>
        </w:rPr>
        <w:t xml:space="preserve"> </w:t>
      </w:r>
      <w:r>
        <w:rPr>
          <w:rFonts w:ascii="宋体" w:hAnsi="宋体" w:eastAsia="宋体" w:cs="宋体"/>
          <w:spacing w:val="8"/>
          <w:sz w:val="20"/>
          <w:szCs w:val="20"/>
        </w:rPr>
        <w:t>”。</w:t>
      </w:r>
    </w:p>
    <w:p>
      <w:pPr>
        <w:spacing w:before="153" w:line="369" w:lineRule="auto"/>
        <w:ind w:left="12" w:right="15" w:firstLine="418"/>
        <w:rPr>
          <w:rFonts w:ascii="宋体" w:hAnsi="宋体" w:eastAsia="宋体" w:cs="宋体"/>
          <w:sz w:val="20"/>
          <w:szCs w:val="20"/>
        </w:rPr>
      </w:pPr>
      <w:r>
        <w:rPr>
          <w:rFonts w:ascii="宋体" w:hAnsi="宋体" w:eastAsia="宋体" w:cs="宋体"/>
          <w:spacing w:val="9"/>
          <w:sz w:val="20"/>
          <w:szCs w:val="20"/>
        </w:rPr>
        <w:t>金猫虽然被禁锢在山顶上，任凭日晒雨淋，风吹雨打，但它依然不屈不饶，威震</w:t>
      </w:r>
      <w:r>
        <w:rPr>
          <w:rFonts w:ascii="宋体" w:hAnsi="宋体" w:eastAsia="宋体" w:cs="宋体"/>
          <w:spacing w:val="8"/>
          <w:sz w:val="20"/>
          <w:szCs w:val="20"/>
        </w:rPr>
        <w:t>八闽。它灭鼠的丰</w:t>
      </w:r>
      <w:r>
        <w:rPr>
          <w:rFonts w:ascii="宋体" w:hAnsi="宋体" w:eastAsia="宋体" w:cs="宋体"/>
          <w:sz w:val="20"/>
          <w:szCs w:val="20"/>
        </w:rPr>
        <w:t xml:space="preserve"> </w:t>
      </w:r>
      <w:r>
        <w:rPr>
          <w:rFonts w:ascii="宋体" w:hAnsi="宋体" w:eastAsia="宋体" w:cs="宋体"/>
          <w:spacing w:val="6"/>
          <w:sz w:val="20"/>
          <w:szCs w:val="20"/>
        </w:rPr>
        <w:t>功伟绩，泰宁人民将永世不忘！就连邓小平同志</w:t>
      </w:r>
      <w:r>
        <w:rPr>
          <w:rFonts w:ascii="宋体" w:hAnsi="宋体" w:eastAsia="宋体" w:cs="宋体"/>
          <w:spacing w:val="5"/>
          <w:sz w:val="20"/>
          <w:szCs w:val="20"/>
        </w:rPr>
        <w:t>都为它平反了，曾说过一句至理名言：“不管黑猫白猫，</w:t>
      </w:r>
    </w:p>
    <w:p>
      <w:pPr>
        <w:spacing w:line="227" w:lineRule="auto"/>
        <w:ind w:left="8"/>
        <w:rPr>
          <w:rFonts w:ascii="宋体" w:hAnsi="宋体" w:eastAsia="宋体" w:cs="宋体"/>
          <w:sz w:val="20"/>
          <w:szCs w:val="20"/>
        </w:rPr>
      </w:pPr>
      <w:r>
        <w:rPr>
          <w:rFonts w:ascii="宋体" w:hAnsi="宋体" w:eastAsia="宋体" w:cs="宋体"/>
          <w:spacing w:val="5"/>
          <w:sz w:val="20"/>
          <w:szCs w:val="20"/>
        </w:rPr>
        <w:t>会捉老鼠就是好猫</w:t>
      </w:r>
      <w:r>
        <w:rPr>
          <w:rFonts w:ascii="宋体" w:hAnsi="宋体" w:eastAsia="宋体" w:cs="宋体"/>
          <w:spacing w:val="-70"/>
          <w:sz w:val="20"/>
          <w:szCs w:val="20"/>
        </w:rPr>
        <w:t xml:space="preserve"> </w:t>
      </w:r>
      <w:r>
        <w:rPr>
          <w:rFonts w:ascii="宋体" w:hAnsi="宋体" w:eastAsia="宋体" w:cs="宋体"/>
          <w:spacing w:val="5"/>
          <w:sz w:val="20"/>
          <w:szCs w:val="20"/>
        </w:rPr>
        <w:t>”！</w:t>
      </w:r>
    </w:p>
    <w:p>
      <w:pPr>
        <w:spacing w:before="154" w:line="399" w:lineRule="exact"/>
        <w:ind w:left="428"/>
        <w:rPr>
          <w:rFonts w:ascii="宋体" w:hAnsi="宋体" w:eastAsia="宋体" w:cs="宋体"/>
          <w:sz w:val="20"/>
          <w:szCs w:val="20"/>
        </w:rPr>
      </w:pPr>
      <w:r>
        <w:rPr>
          <w:rFonts w:ascii="宋体" w:hAnsi="宋体" w:eastAsia="宋体" w:cs="宋体"/>
          <w:spacing w:val="9"/>
          <w:position w:val="14"/>
          <w:sz w:val="20"/>
          <w:szCs w:val="20"/>
        </w:rPr>
        <w:t>在猫儿山脚下，远看像巨猫的山峰，近看却一分为三，侧面看像雄鹰展翅。其实，猫儿</w:t>
      </w:r>
      <w:r>
        <w:rPr>
          <w:rFonts w:ascii="宋体" w:hAnsi="宋体" w:eastAsia="宋体" w:cs="宋体"/>
          <w:spacing w:val="8"/>
          <w:position w:val="14"/>
          <w:sz w:val="20"/>
          <w:szCs w:val="20"/>
        </w:rPr>
        <w:t>山就是由这</w:t>
      </w:r>
    </w:p>
    <w:p>
      <w:pPr>
        <w:spacing w:line="228" w:lineRule="auto"/>
        <w:ind w:left="9"/>
        <w:rPr>
          <w:rFonts w:ascii="宋体" w:hAnsi="宋体" w:eastAsia="宋体" w:cs="宋体"/>
          <w:sz w:val="20"/>
          <w:szCs w:val="20"/>
        </w:rPr>
      </w:pPr>
      <w:r>
        <w:rPr>
          <w:rFonts w:ascii="宋体" w:hAnsi="宋体" w:eastAsia="宋体" w:cs="宋体"/>
          <w:spacing w:val="10"/>
          <w:sz w:val="20"/>
          <w:szCs w:val="20"/>
        </w:rPr>
        <w:t>三座山峰组成的。这三座山峰，像被天斧劈</w:t>
      </w:r>
      <w:r>
        <w:rPr>
          <w:rFonts w:ascii="宋体" w:hAnsi="宋体" w:eastAsia="宋体" w:cs="宋体"/>
          <w:spacing w:val="9"/>
          <w:sz w:val="20"/>
          <w:szCs w:val="20"/>
        </w:rPr>
        <w:t>开，形成直刺苍天的三把利剑，因此名为三剑峰。</w:t>
      </w:r>
    </w:p>
    <w:p>
      <w:pPr>
        <w:spacing w:before="154" w:line="369" w:lineRule="auto"/>
        <w:ind w:left="9" w:right="69" w:firstLine="422"/>
        <w:rPr>
          <w:rFonts w:ascii="宋体" w:hAnsi="宋体" w:eastAsia="宋体" w:cs="宋体"/>
          <w:sz w:val="20"/>
          <w:szCs w:val="20"/>
        </w:rPr>
      </w:pPr>
      <w:r>
        <w:rPr>
          <w:rFonts w:ascii="宋体" w:hAnsi="宋体" w:eastAsia="宋体" w:cs="宋体"/>
          <w:spacing w:val="6"/>
          <w:sz w:val="20"/>
          <w:szCs w:val="20"/>
        </w:rPr>
        <w:t>2、猫儿山凄美悲壮的爱情故事（本人自编）。明末清初，在猫儿山附近有二座村庄，一个名叫黄家</w:t>
      </w:r>
      <w:r>
        <w:rPr>
          <w:rFonts w:ascii="宋体" w:hAnsi="宋体" w:eastAsia="宋体" w:cs="宋体"/>
          <w:spacing w:val="12"/>
          <w:sz w:val="20"/>
          <w:szCs w:val="20"/>
        </w:rPr>
        <w:t xml:space="preserve"> </w:t>
      </w:r>
      <w:r>
        <w:rPr>
          <w:rFonts w:ascii="宋体" w:hAnsi="宋体" w:eastAsia="宋体" w:cs="宋体"/>
          <w:spacing w:val="9"/>
          <w:sz w:val="20"/>
          <w:szCs w:val="20"/>
        </w:rPr>
        <w:t>坊，一个名叫茜元。黄家坊有一位黄姓大财主，财主有位漂亮的千金，年芳十八；在茜元村有</w:t>
      </w:r>
      <w:r>
        <w:rPr>
          <w:rFonts w:ascii="宋体" w:hAnsi="宋体" w:eastAsia="宋体" w:cs="宋体"/>
          <w:spacing w:val="8"/>
          <w:sz w:val="20"/>
          <w:szCs w:val="20"/>
        </w:rPr>
        <w:t>位邓姓落</w:t>
      </w:r>
      <w:r>
        <w:rPr>
          <w:rFonts w:ascii="宋体" w:hAnsi="宋体" w:eastAsia="宋体" w:cs="宋体"/>
          <w:sz w:val="20"/>
          <w:szCs w:val="20"/>
        </w:rPr>
        <w:t xml:space="preserve"> </w:t>
      </w:r>
      <w:r>
        <w:rPr>
          <w:rFonts w:ascii="宋体" w:hAnsi="宋体" w:eastAsia="宋体" w:cs="宋体"/>
          <w:spacing w:val="9"/>
          <w:sz w:val="20"/>
          <w:szCs w:val="20"/>
        </w:rPr>
        <w:t>第秀才，家道中落，因儿时家人与黄财主订了娃娃亲，到了谈婚论嫁之时，便托媒人前来认亲</w:t>
      </w:r>
      <w:r>
        <w:rPr>
          <w:rFonts w:ascii="宋体" w:hAnsi="宋体" w:eastAsia="宋体" w:cs="宋体"/>
          <w:spacing w:val="8"/>
          <w:sz w:val="20"/>
          <w:szCs w:val="20"/>
        </w:rPr>
        <w:t>。怎奈黄</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财主见邓姓家道中落，便毁了婚约，不予认可。黄家小姐听说父亲毁婚，便托贴身丫鬟前去</w:t>
      </w:r>
      <w:r>
        <w:rPr>
          <w:rFonts w:ascii="宋体" w:hAnsi="宋体" w:eastAsia="宋体" w:cs="宋体"/>
          <w:spacing w:val="8"/>
          <w:sz w:val="20"/>
          <w:szCs w:val="20"/>
        </w:rPr>
        <w:t>探听邓姓公</w:t>
      </w:r>
    </w:p>
    <w:p>
      <w:pPr>
        <w:spacing w:line="228" w:lineRule="auto"/>
        <w:rPr>
          <w:rFonts w:ascii="宋体" w:hAnsi="宋体" w:eastAsia="宋体" w:cs="宋体"/>
          <w:sz w:val="20"/>
          <w:szCs w:val="20"/>
        </w:rPr>
        <w:sectPr>
          <w:headerReference r:id="rId128" w:type="default"/>
          <w:footerReference r:id="rId129" w:type="default"/>
          <w:pgSz w:w="11906" w:h="16839"/>
          <w:pgMar w:top="1196" w:right="1178" w:bottom="1156" w:left="1246" w:header="886" w:footer="994" w:gutter="0"/>
          <w:cols w:space="720" w:num="1"/>
        </w:sectPr>
      </w:pPr>
    </w:p>
    <w:p>
      <w:pPr>
        <w:pStyle w:val="2"/>
        <w:spacing w:line="297" w:lineRule="auto"/>
      </w:pPr>
    </w:p>
    <w:p>
      <w:pPr>
        <w:spacing w:before="65" w:line="369" w:lineRule="auto"/>
        <w:ind w:left="8" w:firstLine="1"/>
        <w:rPr>
          <w:rFonts w:ascii="宋体" w:hAnsi="宋体" w:eastAsia="宋体" w:cs="宋体"/>
          <w:sz w:val="20"/>
          <w:szCs w:val="20"/>
        </w:rPr>
      </w:pPr>
      <w:r>
        <w:rPr>
          <w:rFonts w:ascii="宋体" w:hAnsi="宋体" w:eastAsia="宋体" w:cs="宋体"/>
          <w:spacing w:val="6"/>
          <w:sz w:val="20"/>
          <w:szCs w:val="20"/>
        </w:rPr>
        <w:t>子人品如何。贴身丫鬟打探回话说，邓家公子一表人才，且知书达理，还准备继续读书赶</w:t>
      </w:r>
      <w:r>
        <w:rPr>
          <w:rFonts w:ascii="宋体" w:hAnsi="宋体" w:eastAsia="宋体" w:cs="宋体"/>
          <w:spacing w:val="5"/>
          <w:sz w:val="20"/>
          <w:szCs w:val="20"/>
        </w:rPr>
        <w:t>考，考取功名。</w:t>
      </w:r>
      <w:r>
        <w:rPr>
          <w:rFonts w:ascii="宋体" w:hAnsi="宋体" w:eastAsia="宋体" w:cs="宋体"/>
          <w:sz w:val="20"/>
          <w:szCs w:val="20"/>
        </w:rPr>
        <w:t xml:space="preserve"> </w:t>
      </w:r>
      <w:r>
        <w:rPr>
          <w:rFonts w:ascii="宋体" w:hAnsi="宋体" w:eastAsia="宋体" w:cs="宋体"/>
          <w:spacing w:val="9"/>
          <w:sz w:val="20"/>
          <w:szCs w:val="20"/>
        </w:rPr>
        <w:t>黄家小姐听了，决定非邓公子不嫁，便摘下头上的金</w:t>
      </w:r>
      <w:r>
        <w:rPr>
          <w:rFonts w:ascii="宋体" w:hAnsi="宋体" w:eastAsia="宋体" w:cs="宋体"/>
          <w:spacing w:val="8"/>
          <w:sz w:val="20"/>
          <w:szCs w:val="20"/>
        </w:rPr>
        <w:t xml:space="preserve">簪作为定情之物托贴身丫鬟交给邓公子。邓公子也 </w:t>
      </w:r>
      <w:r>
        <w:rPr>
          <w:rFonts w:ascii="宋体" w:hAnsi="宋体" w:eastAsia="宋体" w:cs="宋体"/>
          <w:spacing w:val="9"/>
          <w:sz w:val="20"/>
          <w:szCs w:val="20"/>
        </w:rPr>
        <w:t>把常拿在手中的扇子，用毛笔题写对黄小姐的思念之</w:t>
      </w:r>
      <w:r>
        <w:rPr>
          <w:rFonts w:ascii="宋体" w:hAnsi="宋体" w:eastAsia="宋体" w:cs="宋体"/>
          <w:spacing w:val="8"/>
          <w:sz w:val="20"/>
          <w:szCs w:val="20"/>
        </w:rPr>
        <w:t xml:space="preserve">情写于扇子之上作为定情之物托丫鬟带回。从此二 </w:t>
      </w:r>
      <w:r>
        <w:rPr>
          <w:rFonts w:ascii="宋体" w:hAnsi="宋体" w:eastAsia="宋体" w:cs="宋体"/>
          <w:spacing w:val="9"/>
          <w:sz w:val="20"/>
          <w:szCs w:val="20"/>
        </w:rPr>
        <w:t>人心心相印，朝思暮想。天有不测风云，黄财主似乎</w:t>
      </w:r>
      <w:r>
        <w:rPr>
          <w:rFonts w:ascii="宋体" w:hAnsi="宋体" w:eastAsia="宋体" w:cs="宋体"/>
          <w:spacing w:val="8"/>
          <w:sz w:val="20"/>
          <w:szCs w:val="20"/>
        </w:rPr>
        <w:t xml:space="preserve">察觉到二人的动向，于是便请媒婆将黄家小姐嫁给 </w:t>
      </w:r>
      <w:r>
        <w:rPr>
          <w:rFonts w:ascii="宋体" w:hAnsi="宋体" w:eastAsia="宋体" w:cs="宋体"/>
          <w:spacing w:val="9"/>
          <w:sz w:val="20"/>
          <w:szCs w:val="20"/>
        </w:rPr>
        <w:t>附近廖元村的廖姓财主家公子。眼看婚期逼近，黄家</w:t>
      </w:r>
      <w:r>
        <w:rPr>
          <w:rFonts w:ascii="宋体" w:hAnsi="宋体" w:eastAsia="宋体" w:cs="宋体"/>
          <w:spacing w:val="8"/>
          <w:sz w:val="20"/>
          <w:szCs w:val="20"/>
        </w:rPr>
        <w:t xml:space="preserve">小姐便托贴身丫鬟到邓家公子处相约私奔。二人约 </w:t>
      </w:r>
      <w:r>
        <w:rPr>
          <w:rFonts w:ascii="宋体" w:hAnsi="宋体" w:eastAsia="宋体" w:cs="宋体"/>
          <w:spacing w:val="9"/>
          <w:sz w:val="20"/>
          <w:szCs w:val="20"/>
        </w:rPr>
        <w:t>好私奔的日期及地点，便双双来到猫儿山脚下。不料</w:t>
      </w:r>
      <w:r>
        <w:rPr>
          <w:rFonts w:ascii="宋体" w:hAnsi="宋体" w:eastAsia="宋体" w:cs="宋体"/>
          <w:spacing w:val="8"/>
          <w:sz w:val="20"/>
          <w:szCs w:val="20"/>
        </w:rPr>
        <w:t xml:space="preserve">黄财主得到消息，便率领众多家奴赶来阻截。无奈 </w:t>
      </w:r>
      <w:r>
        <w:rPr>
          <w:rFonts w:ascii="宋体" w:hAnsi="宋体" w:eastAsia="宋体" w:cs="宋体"/>
          <w:spacing w:val="9"/>
          <w:sz w:val="20"/>
          <w:szCs w:val="20"/>
        </w:rPr>
        <w:t>之下，黄家小姐与邓家公子便双双爬上陡峭的猫儿山</w:t>
      </w:r>
      <w:r>
        <w:rPr>
          <w:rFonts w:ascii="宋体" w:hAnsi="宋体" w:eastAsia="宋体" w:cs="宋体"/>
          <w:spacing w:val="8"/>
          <w:sz w:val="20"/>
          <w:szCs w:val="20"/>
        </w:rPr>
        <w:t>山顶，在山顶上用小石块垒堆起一个大大的“红双 喜</w:t>
      </w:r>
      <w:r>
        <w:rPr>
          <w:rFonts w:ascii="宋体" w:hAnsi="宋体" w:eastAsia="宋体" w:cs="宋体"/>
          <w:spacing w:val="-72"/>
          <w:sz w:val="20"/>
          <w:szCs w:val="20"/>
        </w:rPr>
        <w:t xml:space="preserve"> </w:t>
      </w:r>
      <w:r>
        <w:rPr>
          <w:rFonts w:ascii="宋体" w:hAnsi="宋体" w:eastAsia="宋体" w:cs="宋体"/>
          <w:spacing w:val="8"/>
          <w:sz w:val="20"/>
          <w:szCs w:val="20"/>
        </w:rPr>
        <w:t>”，以天为父母，以地为高堂，双双对拜之后相拥而泣，携手坠崖而亡！等爬上猫儿山顶的</w:t>
      </w:r>
      <w:r>
        <w:rPr>
          <w:rFonts w:ascii="宋体" w:hAnsi="宋体" w:eastAsia="宋体" w:cs="宋体"/>
          <w:spacing w:val="7"/>
          <w:sz w:val="20"/>
          <w:szCs w:val="20"/>
        </w:rPr>
        <w:t xml:space="preserve">家奴们发 </w:t>
      </w:r>
      <w:r>
        <w:rPr>
          <w:rFonts w:ascii="宋体" w:hAnsi="宋体" w:eastAsia="宋体" w:cs="宋体"/>
          <w:spacing w:val="10"/>
          <w:sz w:val="20"/>
          <w:szCs w:val="20"/>
        </w:rPr>
        <w:t>现他们已跳崖，只好赶紧下山向黄财主报告。黄财主懊恼不已，捶胸顿足，无奈死者已逝，已成事实，</w:t>
      </w:r>
      <w:r>
        <w:rPr>
          <w:rFonts w:ascii="宋体" w:hAnsi="宋体" w:eastAsia="宋体" w:cs="宋体"/>
          <w:spacing w:val="4"/>
          <w:sz w:val="20"/>
          <w:szCs w:val="20"/>
        </w:rPr>
        <w:t xml:space="preserve"> </w:t>
      </w:r>
      <w:r>
        <w:rPr>
          <w:rFonts w:ascii="宋体" w:hAnsi="宋体" w:eastAsia="宋体" w:cs="宋体"/>
          <w:spacing w:val="11"/>
          <w:sz w:val="20"/>
          <w:szCs w:val="20"/>
        </w:rPr>
        <w:t>只好花重金拾得二人尸骨，将二人用悬棺崖葬的方式将他们二人葬在猫儿山的下巴里。据说，在</w:t>
      </w:r>
      <w:r>
        <w:rPr>
          <w:rFonts w:ascii="宋体" w:hAnsi="宋体" w:eastAsia="宋体" w:cs="宋体"/>
          <w:spacing w:val="-26"/>
          <w:sz w:val="20"/>
          <w:szCs w:val="20"/>
        </w:rPr>
        <w:t xml:space="preserve"> </w:t>
      </w:r>
      <w:r>
        <w:rPr>
          <w:rFonts w:ascii="宋体" w:hAnsi="宋体" w:eastAsia="宋体" w:cs="宋体"/>
          <w:spacing w:val="11"/>
          <w:sz w:val="20"/>
          <w:szCs w:val="20"/>
        </w:rPr>
        <w:t xml:space="preserve">2007 </w:t>
      </w:r>
      <w:r>
        <w:rPr>
          <w:rFonts w:ascii="宋体" w:hAnsi="宋体" w:eastAsia="宋体" w:cs="宋体"/>
          <w:spacing w:val="8"/>
          <w:sz w:val="20"/>
          <w:szCs w:val="20"/>
        </w:rPr>
        <w:t>年原金泰公司举行“环大金湖挑战赛</w:t>
      </w:r>
      <w:r>
        <w:rPr>
          <w:rFonts w:ascii="宋体" w:hAnsi="宋体" w:eastAsia="宋体" w:cs="宋体"/>
          <w:spacing w:val="-72"/>
          <w:sz w:val="20"/>
          <w:szCs w:val="20"/>
        </w:rPr>
        <w:t xml:space="preserve"> </w:t>
      </w:r>
      <w:r>
        <w:rPr>
          <w:rFonts w:ascii="宋体" w:hAnsi="宋体" w:eastAsia="宋体" w:cs="宋体"/>
          <w:spacing w:val="8"/>
          <w:sz w:val="20"/>
          <w:szCs w:val="20"/>
        </w:rPr>
        <w:t>”最后一关的从猫儿山山顶速滑下降中，许多参赛选手亲</w:t>
      </w:r>
      <w:r>
        <w:rPr>
          <w:rFonts w:ascii="宋体" w:hAnsi="宋体" w:eastAsia="宋体" w:cs="宋体"/>
          <w:spacing w:val="7"/>
          <w:sz w:val="20"/>
          <w:szCs w:val="20"/>
        </w:rPr>
        <w:t xml:space="preserve">眼目睹在 </w:t>
      </w:r>
      <w:r>
        <w:rPr>
          <w:rFonts w:ascii="宋体" w:hAnsi="宋体" w:eastAsia="宋体" w:cs="宋体"/>
          <w:spacing w:val="9"/>
          <w:sz w:val="20"/>
          <w:szCs w:val="20"/>
        </w:rPr>
        <w:t>猫儿山下巴处发现了悬棺！这也许就是邓公子与黄家</w:t>
      </w:r>
      <w:r>
        <w:rPr>
          <w:rFonts w:ascii="宋体" w:hAnsi="宋体" w:eastAsia="宋体" w:cs="宋体"/>
          <w:spacing w:val="8"/>
          <w:sz w:val="20"/>
          <w:szCs w:val="20"/>
        </w:rPr>
        <w:t xml:space="preserve">小姐的灵魂归宿。前些年在猫儿山山顶还发现了用 </w:t>
      </w:r>
      <w:r>
        <w:rPr>
          <w:rFonts w:ascii="宋体" w:hAnsi="宋体" w:eastAsia="宋体" w:cs="宋体"/>
          <w:spacing w:val="7"/>
          <w:sz w:val="20"/>
          <w:szCs w:val="20"/>
        </w:rPr>
        <w:t>石块垒砌起来的若隐若现的“红双喜</w:t>
      </w:r>
      <w:r>
        <w:rPr>
          <w:rFonts w:ascii="宋体" w:hAnsi="宋体" w:eastAsia="宋体" w:cs="宋体"/>
          <w:spacing w:val="-61"/>
          <w:sz w:val="20"/>
          <w:szCs w:val="20"/>
        </w:rPr>
        <w:t xml:space="preserve"> </w:t>
      </w:r>
      <w:r>
        <w:rPr>
          <w:rFonts w:ascii="宋体" w:hAnsi="宋体" w:eastAsia="宋体" w:cs="宋体"/>
          <w:spacing w:val="7"/>
          <w:sz w:val="20"/>
          <w:szCs w:val="20"/>
        </w:rPr>
        <w:t>”，由于没有很好保护，这“红双喜</w:t>
      </w:r>
      <w:r>
        <w:rPr>
          <w:rFonts w:ascii="宋体" w:hAnsi="宋体" w:eastAsia="宋体" w:cs="宋体"/>
          <w:spacing w:val="-70"/>
          <w:sz w:val="20"/>
          <w:szCs w:val="20"/>
        </w:rPr>
        <w:t xml:space="preserve"> </w:t>
      </w:r>
      <w:r>
        <w:rPr>
          <w:rFonts w:ascii="宋体" w:hAnsi="宋体" w:eastAsia="宋体" w:cs="宋体"/>
          <w:spacing w:val="7"/>
          <w:sz w:val="20"/>
          <w:szCs w:val="20"/>
        </w:rPr>
        <w:t xml:space="preserve">”的石块也已荡然无存。游客 </w:t>
      </w:r>
      <w:r>
        <w:rPr>
          <w:rFonts w:ascii="宋体" w:hAnsi="宋体" w:eastAsia="宋体" w:cs="宋体"/>
          <w:spacing w:val="9"/>
          <w:sz w:val="20"/>
          <w:szCs w:val="20"/>
        </w:rPr>
        <w:t>也没注意，许多游客登上山顶，被美丽的大金湖全景</w:t>
      </w:r>
      <w:r>
        <w:rPr>
          <w:rFonts w:ascii="宋体" w:hAnsi="宋体" w:eastAsia="宋体" w:cs="宋体"/>
          <w:spacing w:val="8"/>
          <w:sz w:val="20"/>
          <w:szCs w:val="20"/>
        </w:rPr>
        <w:t xml:space="preserve">所吸引，谁曾想到脚下还有这么一块用石头垒砌起 </w:t>
      </w:r>
      <w:r>
        <w:rPr>
          <w:rFonts w:ascii="宋体" w:hAnsi="宋体" w:eastAsia="宋体" w:cs="宋体"/>
          <w:spacing w:val="9"/>
          <w:sz w:val="20"/>
          <w:szCs w:val="20"/>
        </w:rPr>
        <w:t>来的喜字？更不曾想到在他们的脚下还有这对情侣的悬棺崖葬！加之没有导游生动的解说这一凄</w:t>
      </w:r>
      <w:r>
        <w:rPr>
          <w:rFonts w:ascii="宋体" w:hAnsi="宋体" w:eastAsia="宋体" w:cs="宋体"/>
          <w:spacing w:val="8"/>
          <w:sz w:val="20"/>
          <w:szCs w:val="20"/>
        </w:rPr>
        <w:t>美悲壮</w:t>
      </w:r>
    </w:p>
    <w:p>
      <w:pPr>
        <w:spacing w:line="229" w:lineRule="auto"/>
        <w:ind w:left="26"/>
        <w:rPr>
          <w:rFonts w:ascii="宋体" w:hAnsi="宋体" w:eastAsia="宋体" w:cs="宋体"/>
          <w:sz w:val="20"/>
          <w:szCs w:val="20"/>
        </w:rPr>
      </w:pPr>
      <w:r>
        <w:rPr>
          <w:rFonts w:ascii="宋体" w:hAnsi="宋体" w:eastAsia="宋体" w:cs="宋体"/>
          <w:spacing w:val="6"/>
          <w:sz w:val="20"/>
          <w:szCs w:val="20"/>
        </w:rPr>
        <w:t>的爱情故事，所以也就“到此一游了</w:t>
      </w:r>
      <w:r>
        <w:rPr>
          <w:rFonts w:ascii="宋体" w:hAnsi="宋体" w:eastAsia="宋体" w:cs="宋体"/>
          <w:spacing w:val="-66"/>
          <w:sz w:val="20"/>
          <w:szCs w:val="20"/>
        </w:rPr>
        <w:t xml:space="preserve"> </w:t>
      </w:r>
      <w:r>
        <w:rPr>
          <w:rFonts w:ascii="宋体" w:hAnsi="宋体" w:eastAsia="宋体" w:cs="宋体"/>
          <w:spacing w:val="6"/>
          <w:sz w:val="20"/>
          <w:szCs w:val="20"/>
        </w:rPr>
        <w:t>”。</w:t>
      </w:r>
    </w:p>
    <w:p>
      <w:pPr>
        <w:spacing w:before="152" w:line="401" w:lineRule="exact"/>
        <w:ind w:left="429"/>
        <w:rPr>
          <w:rFonts w:ascii="宋体" w:hAnsi="宋体" w:eastAsia="宋体" w:cs="宋体"/>
          <w:sz w:val="20"/>
          <w:szCs w:val="20"/>
        </w:rPr>
      </w:pPr>
      <w:r>
        <w:rPr>
          <w:rFonts w:ascii="宋体" w:hAnsi="宋体" w:eastAsia="宋体" w:cs="宋体"/>
          <w:spacing w:val="9"/>
          <w:position w:val="14"/>
          <w:sz w:val="20"/>
          <w:szCs w:val="20"/>
        </w:rPr>
        <w:t>有道是：在天愿为比翼鸟，在地愿为连理枝。真心希望有情人终成眷属，莫让这种</w:t>
      </w:r>
      <w:r>
        <w:rPr>
          <w:rFonts w:ascii="宋体" w:hAnsi="宋体" w:eastAsia="宋体" w:cs="宋体"/>
          <w:spacing w:val="8"/>
          <w:position w:val="14"/>
          <w:sz w:val="20"/>
          <w:szCs w:val="20"/>
        </w:rPr>
        <w:t>受封建礼教所束</w:t>
      </w:r>
    </w:p>
    <w:p>
      <w:pPr>
        <w:spacing w:line="228" w:lineRule="auto"/>
        <w:ind w:left="12"/>
        <w:rPr>
          <w:rFonts w:ascii="宋体" w:hAnsi="宋体" w:eastAsia="宋体" w:cs="宋体"/>
          <w:sz w:val="20"/>
          <w:szCs w:val="20"/>
        </w:rPr>
      </w:pPr>
      <w:r>
        <w:rPr>
          <w:rFonts w:ascii="宋体" w:hAnsi="宋体" w:eastAsia="宋体" w:cs="宋体"/>
          <w:spacing w:val="7"/>
          <w:sz w:val="20"/>
          <w:szCs w:val="20"/>
        </w:rPr>
        <w:t>缚的爱情悲剧重演！</w:t>
      </w:r>
    </w:p>
    <w:p>
      <w:pPr>
        <w:spacing w:before="153" w:line="369" w:lineRule="auto"/>
        <w:ind w:left="8" w:right="69" w:firstLine="420"/>
        <w:rPr>
          <w:rFonts w:ascii="宋体" w:hAnsi="宋体" w:eastAsia="宋体" w:cs="宋体"/>
          <w:sz w:val="20"/>
          <w:szCs w:val="20"/>
        </w:rPr>
      </w:pPr>
      <w:r>
        <w:rPr>
          <w:rFonts w:ascii="宋体" w:hAnsi="宋体" w:eastAsia="宋体" w:cs="宋体"/>
          <w:b/>
          <w:bCs/>
          <w:spacing w:val="8"/>
          <w:sz w:val="20"/>
          <w:szCs w:val="20"/>
        </w:rPr>
        <w:t>福建泰宁猫儿山景区概况：</w:t>
      </w:r>
      <w:r>
        <w:rPr>
          <w:rFonts w:ascii="宋体" w:hAnsi="宋体" w:eastAsia="宋体" w:cs="宋体"/>
          <w:spacing w:val="8"/>
          <w:sz w:val="20"/>
          <w:szCs w:val="20"/>
        </w:rPr>
        <w:t>泰宁猫儿山景区位于大金湖下游湖畔，是由绝美的三剑峰组成，最高峰</w:t>
      </w:r>
      <w:r>
        <w:rPr>
          <w:rFonts w:ascii="宋体" w:hAnsi="宋体" w:eastAsia="宋体" w:cs="宋体"/>
          <w:spacing w:val="13"/>
          <w:sz w:val="20"/>
          <w:szCs w:val="20"/>
        </w:rPr>
        <w:t xml:space="preserve"> </w:t>
      </w:r>
      <w:r>
        <w:rPr>
          <w:rFonts w:ascii="宋体" w:hAnsi="宋体" w:eastAsia="宋体" w:cs="宋体"/>
          <w:spacing w:val="7"/>
          <w:sz w:val="20"/>
          <w:szCs w:val="20"/>
        </w:rPr>
        <w:t>海拔</w:t>
      </w:r>
      <w:r>
        <w:rPr>
          <w:rFonts w:ascii="宋体" w:hAnsi="宋体" w:eastAsia="宋体" w:cs="宋体"/>
          <w:spacing w:val="-35"/>
          <w:sz w:val="20"/>
          <w:szCs w:val="20"/>
        </w:rPr>
        <w:t xml:space="preserve"> </w:t>
      </w:r>
      <w:r>
        <w:rPr>
          <w:rFonts w:ascii="宋体" w:hAnsi="宋体" w:eastAsia="宋体" w:cs="宋体"/>
          <w:spacing w:val="7"/>
          <w:sz w:val="20"/>
          <w:szCs w:val="20"/>
        </w:rPr>
        <w:t>516</w:t>
      </w:r>
      <w:r>
        <w:rPr>
          <w:rFonts w:ascii="宋体" w:hAnsi="宋体" w:eastAsia="宋体" w:cs="宋体"/>
          <w:spacing w:val="-38"/>
          <w:sz w:val="20"/>
          <w:szCs w:val="20"/>
        </w:rPr>
        <w:t xml:space="preserve"> </w:t>
      </w:r>
      <w:r>
        <w:rPr>
          <w:rFonts w:ascii="宋体" w:hAnsi="宋体" w:eastAsia="宋体" w:cs="宋体"/>
          <w:spacing w:val="7"/>
          <w:sz w:val="20"/>
          <w:szCs w:val="20"/>
        </w:rPr>
        <w:t>米。2000</w:t>
      </w:r>
      <w:r>
        <w:rPr>
          <w:rFonts w:ascii="宋体" w:hAnsi="宋体" w:eastAsia="宋体" w:cs="宋体"/>
          <w:spacing w:val="-39"/>
          <w:sz w:val="20"/>
          <w:szCs w:val="20"/>
        </w:rPr>
        <w:t xml:space="preserve"> </w:t>
      </w:r>
      <w:r>
        <w:rPr>
          <w:rFonts w:ascii="宋体" w:hAnsi="宋体" w:eastAsia="宋体" w:cs="宋体"/>
          <w:spacing w:val="7"/>
          <w:sz w:val="20"/>
          <w:szCs w:val="20"/>
        </w:rPr>
        <w:t>年猫儿山景区成为国家级森林公园</w:t>
      </w:r>
      <w:r>
        <w:rPr>
          <w:rFonts w:ascii="宋体" w:hAnsi="宋体" w:eastAsia="宋体" w:cs="宋体"/>
          <w:spacing w:val="6"/>
          <w:sz w:val="20"/>
          <w:szCs w:val="20"/>
        </w:rPr>
        <w:t>，是泰宁世界地质公园和世界自然遗产地的重要组</w:t>
      </w:r>
      <w:r>
        <w:rPr>
          <w:rFonts w:ascii="宋体" w:hAnsi="宋体" w:eastAsia="宋体" w:cs="宋体"/>
          <w:sz w:val="20"/>
          <w:szCs w:val="20"/>
        </w:rPr>
        <w:t xml:space="preserve"> </w:t>
      </w:r>
      <w:r>
        <w:rPr>
          <w:rFonts w:ascii="宋体" w:hAnsi="宋体" w:eastAsia="宋体" w:cs="宋体"/>
          <w:spacing w:val="8"/>
          <w:sz w:val="20"/>
          <w:szCs w:val="20"/>
        </w:rPr>
        <w:t>成部分。公园总面积</w:t>
      </w:r>
      <w:r>
        <w:rPr>
          <w:rFonts w:ascii="宋体" w:hAnsi="宋体" w:eastAsia="宋体" w:cs="宋体"/>
          <w:spacing w:val="-29"/>
          <w:sz w:val="20"/>
          <w:szCs w:val="20"/>
        </w:rPr>
        <w:t xml:space="preserve"> </w:t>
      </w:r>
      <w:r>
        <w:rPr>
          <w:rFonts w:ascii="宋体" w:hAnsi="宋体" w:eastAsia="宋体" w:cs="宋体"/>
          <w:spacing w:val="8"/>
          <w:sz w:val="20"/>
          <w:szCs w:val="20"/>
        </w:rPr>
        <w:t>25.6</w:t>
      </w:r>
      <w:r>
        <w:rPr>
          <w:rFonts w:ascii="宋体" w:hAnsi="宋体" w:eastAsia="宋体" w:cs="宋体"/>
          <w:spacing w:val="-41"/>
          <w:sz w:val="20"/>
          <w:szCs w:val="20"/>
        </w:rPr>
        <w:t xml:space="preserve"> </w:t>
      </w:r>
      <w:r>
        <w:rPr>
          <w:rFonts w:ascii="宋体" w:hAnsi="宋体" w:eastAsia="宋体" w:cs="宋体"/>
          <w:spacing w:val="8"/>
          <w:sz w:val="20"/>
          <w:szCs w:val="20"/>
        </w:rPr>
        <w:t>平方公里，核心景区</w:t>
      </w:r>
      <w:r>
        <w:rPr>
          <w:rFonts w:ascii="宋体" w:hAnsi="宋体" w:eastAsia="宋体" w:cs="宋体"/>
          <w:spacing w:val="-40"/>
          <w:sz w:val="20"/>
          <w:szCs w:val="20"/>
        </w:rPr>
        <w:t xml:space="preserve"> </w:t>
      </w:r>
      <w:r>
        <w:rPr>
          <w:rFonts w:ascii="宋体" w:hAnsi="宋体" w:eastAsia="宋体" w:cs="宋体"/>
          <w:spacing w:val="8"/>
          <w:sz w:val="20"/>
          <w:szCs w:val="20"/>
        </w:rPr>
        <w:t>4</w:t>
      </w:r>
      <w:r>
        <w:rPr>
          <w:rFonts w:ascii="宋体" w:hAnsi="宋体" w:eastAsia="宋体" w:cs="宋体"/>
          <w:spacing w:val="-39"/>
          <w:sz w:val="20"/>
          <w:szCs w:val="20"/>
        </w:rPr>
        <w:t xml:space="preserve"> </w:t>
      </w:r>
      <w:r>
        <w:rPr>
          <w:rFonts w:ascii="宋体" w:hAnsi="宋体" w:eastAsia="宋体" w:cs="宋体"/>
          <w:spacing w:val="8"/>
          <w:sz w:val="20"/>
          <w:szCs w:val="20"/>
        </w:rPr>
        <w:t>平方公里，森林覆盖率达</w:t>
      </w:r>
      <w:r>
        <w:rPr>
          <w:rFonts w:ascii="宋体" w:hAnsi="宋体" w:eastAsia="宋体" w:cs="宋体"/>
          <w:spacing w:val="-36"/>
          <w:sz w:val="20"/>
          <w:szCs w:val="20"/>
        </w:rPr>
        <w:t xml:space="preserve"> </w:t>
      </w:r>
      <w:r>
        <w:rPr>
          <w:rFonts w:ascii="宋体" w:hAnsi="宋体" w:eastAsia="宋体" w:cs="宋体"/>
          <w:spacing w:val="8"/>
          <w:sz w:val="20"/>
          <w:szCs w:val="20"/>
        </w:rPr>
        <w:t>90%以上， 属茂密的原始次</w:t>
      </w:r>
      <w:r>
        <w:rPr>
          <w:rFonts w:ascii="宋体" w:hAnsi="宋体" w:eastAsia="宋体" w:cs="宋体"/>
          <w:sz w:val="20"/>
          <w:szCs w:val="20"/>
        </w:rPr>
        <w:t xml:space="preserve"> </w:t>
      </w:r>
      <w:r>
        <w:rPr>
          <w:rFonts w:ascii="宋体" w:hAnsi="宋体" w:eastAsia="宋体" w:cs="宋体"/>
          <w:spacing w:val="4"/>
          <w:sz w:val="20"/>
          <w:szCs w:val="20"/>
        </w:rPr>
        <w:t>森林。主要植被有：常绿阔叶林、落叶林、针叶林、针叶阔叶混交林。植物种类丰富，有植物</w:t>
      </w:r>
      <w:r>
        <w:rPr>
          <w:rFonts w:ascii="宋体" w:hAnsi="宋体" w:eastAsia="宋体" w:cs="宋体"/>
          <w:spacing w:val="-30"/>
          <w:sz w:val="20"/>
          <w:szCs w:val="20"/>
        </w:rPr>
        <w:t xml:space="preserve"> </w:t>
      </w:r>
      <w:r>
        <w:rPr>
          <w:rFonts w:ascii="宋体" w:hAnsi="宋体" w:eastAsia="宋体" w:cs="宋体"/>
          <w:spacing w:val="4"/>
          <w:sz w:val="20"/>
          <w:szCs w:val="20"/>
        </w:rPr>
        <w:t>309</w:t>
      </w:r>
      <w:r>
        <w:rPr>
          <w:rFonts w:ascii="宋体" w:hAnsi="宋体" w:eastAsia="宋体" w:cs="宋体"/>
          <w:spacing w:val="-40"/>
          <w:sz w:val="20"/>
          <w:szCs w:val="20"/>
        </w:rPr>
        <w:t xml:space="preserve"> </w:t>
      </w:r>
      <w:r>
        <w:rPr>
          <w:rFonts w:ascii="宋体" w:hAnsi="宋体" w:eastAsia="宋体" w:cs="宋体"/>
          <w:spacing w:val="4"/>
          <w:sz w:val="20"/>
          <w:szCs w:val="20"/>
        </w:rPr>
        <w:t>种</w:t>
      </w:r>
      <w:r>
        <w:rPr>
          <w:rFonts w:ascii="宋体" w:hAnsi="宋体" w:eastAsia="宋体" w:cs="宋体"/>
          <w:spacing w:val="-22"/>
          <w:sz w:val="20"/>
          <w:szCs w:val="20"/>
        </w:rPr>
        <w:t xml:space="preserve"> </w:t>
      </w:r>
      <w:r>
        <w:rPr>
          <w:rFonts w:ascii="宋体" w:hAnsi="宋体" w:eastAsia="宋体" w:cs="宋体"/>
          <w:spacing w:val="4"/>
          <w:sz w:val="20"/>
          <w:szCs w:val="20"/>
        </w:rPr>
        <w:t>102</w:t>
      </w:r>
      <w:r>
        <w:rPr>
          <w:rFonts w:ascii="宋体" w:hAnsi="宋体" w:eastAsia="宋体" w:cs="宋体"/>
          <w:sz w:val="20"/>
          <w:szCs w:val="20"/>
        </w:rPr>
        <w:t xml:space="preserve"> </w:t>
      </w:r>
      <w:r>
        <w:rPr>
          <w:rFonts w:ascii="宋体" w:hAnsi="宋体" w:eastAsia="宋体" w:cs="宋体"/>
          <w:spacing w:val="9"/>
          <w:sz w:val="20"/>
          <w:szCs w:val="20"/>
        </w:rPr>
        <w:t>科。丰富的植物群落造就了这里四季各异的自然景色：春季山花烂漫，夏季绿树成荫，秋季叶红</w:t>
      </w:r>
      <w:r>
        <w:rPr>
          <w:rFonts w:ascii="宋体" w:hAnsi="宋体" w:eastAsia="宋体" w:cs="宋体"/>
          <w:spacing w:val="8"/>
          <w:sz w:val="20"/>
          <w:szCs w:val="20"/>
        </w:rPr>
        <w:t>果艳，</w:t>
      </w:r>
      <w:r>
        <w:rPr>
          <w:rFonts w:ascii="宋体" w:hAnsi="宋体" w:eastAsia="宋体" w:cs="宋体"/>
          <w:sz w:val="20"/>
          <w:szCs w:val="20"/>
        </w:rPr>
        <w:t xml:space="preserve"> </w:t>
      </w:r>
      <w:r>
        <w:rPr>
          <w:rFonts w:ascii="宋体" w:hAnsi="宋体" w:eastAsia="宋体" w:cs="宋体"/>
          <w:spacing w:val="9"/>
          <w:sz w:val="20"/>
          <w:szCs w:val="20"/>
        </w:rPr>
        <w:t>冬季群山苍茫。猫儿山景区内空气质量一流， 山泉清澈甘甜。因地处</w:t>
      </w:r>
      <w:r>
        <w:rPr>
          <w:rFonts w:ascii="宋体" w:hAnsi="宋体" w:eastAsia="宋体" w:cs="宋体"/>
          <w:spacing w:val="8"/>
          <w:sz w:val="20"/>
          <w:szCs w:val="20"/>
        </w:rPr>
        <w:t>大金湖湖畔， 负氧离子含量特别</w:t>
      </w:r>
      <w:r>
        <w:rPr>
          <w:rFonts w:ascii="宋体" w:hAnsi="宋体" w:eastAsia="宋体" w:cs="宋体"/>
          <w:sz w:val="20"/>
          <w:szCs w:val="20"/>
        </w:rPr>
        <w:t xml:space="preserve"> </w:t>
      </w:r>
      <w:r>
        <w:rPr>
          <w:rFonts w:ascii="宋体" w:hAnsi="宋体" w:eastAsia="宋体" w:cs="宋体"/>
          <w:spacing w:val="8"/>
          <w:sz w:val="20"/>
          <w:szCs w:val="20"/>
        </w:rPr>
        <w:t>高，堪称大金湖的“天然氧吧</w:t>
      </w:r>
      <w:r>
        <w:rPr>
          <w:rFonts w:ascii="宋体" w:hAnsi="宋体" w:eastAsia="宋体" w:cs="宋体"/>
          <w:spacing w:val="-58"/>
          <w:sz w:val="20"/>
          <w:szCs w:val="20"/>
        </w:rPr>
        <w:t xml:space="preserve"> </w:t>
      </w:r>
      <w:r>
        <w:rPr>
          <w:rFonts w:ascii="宋体" w:hAnsi="宋体" w:eastAsia="宋体" w:cs="宋体"/>
          <w:spacing w:val="8"/>
          <w:sz w:val="20"/>
          <w:szCs w:val="20"/>
        </w:rPr>
        <w:t>”。景区内古迹苍苍，丹崖红艳，古木披荫，藤萝缠绕，被专家誉为“植</w:t>
      </w:r>
    </w:p>
    <w:p>
      <w:pPr>
        <w:spacing w:line="228" w:lineRule="auto"/>
        <w:ind w:left="9"/>
        <w:rPr>
          <w:rFonts w:ascii="宋体" w:hAnsi="宋体" w:eastAsia="宋体" w:cs="宋体"/>
          <w:sz w:val="20"/>
          <w:szCs w:val="20"/>
        </w:rPr>
      </w:pPr>
      <w:r>
        <w:rPr>
          <w:rFonts w:ascii="宋体" w:hAnsi="宋体" w:eastAsia="宋体" w:cs="宋体"/>
          <w:spacing w:val="4"/>
          <w:sz w:val="20"/>
          <w:szCs w:val="20"/>
        </w:rPr>
        <w:t>物大观园</w:t>
      </w:r>
      <w:r>
        <w:rPr>
          <w:rFonts w:ascii="宋体" w:hAnsi="宋体" w:eastAsia="宋体" w:cs="宋体"/>
          <w:spacing w:val="-70"/>
          <w:sz w:val="20"/>
          <w:szCs w:val="20"/>
        </w:rPr>
        <w:t xml:space="preserve"> </w:t>
      </w:r>
      <w:r>
        <w:rPr>
          <w:rFonts w:ascii="宋体" w:hAnsi="宋体" w:eastAsia="宋体" w:cs="宋体"/>
          <w:spacing w:val="4"/>
          <w:sz w:val="20"/>
          <w:szCs w:val="20"/>
        </w:rPr>
        <w:t>”。徜徉其间，给人以“</w:t>
      </w:r>
      <w:r>
        <w:rPr>
          <w:rFonts w:ascii="宋体" w:hAnsi="宋体" w:eastAsia="宋体" w:cs="宋体"/>
          <w:spacing w:val="-72"/>
          <w:sz w:val="20"/>
          <w:szCs w:val="20"/>
        </w:rPr>
        <w:t xml:space="preserve"> </w:t>
      </w:r>
      <w:r>
        <w:rPr>
          <w:rFonts w:ascii="宋体" w:hAnsi="宋体" w:eastAsia="宋体" w:cs="宋体"/>
          <w:spacing w:val="4"/>
          <w:sz w:val="20"/>
          <w:szCs w:val="20"/>
        </w:rPr>
        <w:t>回归纯真的自然，走进古朴的历</w:t>
      </w:r>
      <w:r>
        <w:rPr>
          <w:rFonts w:ascii="宋体" w:hAnsi="宋体" w:eastAsia="宋体" w:cs="宋体"/>
          <w:spacing w:val="3"/>
          <w:sz w:val="20"/>
          <w:szCs w:val="20"/>
        </w:rPr>
        <w:t>史</w:t>
      </w:r>
      <w:r>
        <w:rPr>
          <w:rFonts w:ascii="宋体" w:hAnsi="宋体" w:eastAsia="宋体" w:cs="宋体"/>
          <w:spacing w:val="-69"/>
          <w:sz w:val="20"/>
          <w:szCs w:val="20"/>
        </w:rPr>
        <w:t xml:space="preserve"> </w:t>
      </w:r>
      <w:r>
        <w:rPr>
          <w:rFonts w:ascii="宋体" w:hAnsi="宋体" w:eastAsia="宋体" w:cs="宋体"/>
          <w:spacing w:val="3"/>
          <w:sz w:val="20"/>
          <w:szCs w:val="20"/>
        </w:rPr>
        <w:t>”之感觉。</w:t>
      </w:r>
    </w:p>
    <w:p>
      <w:pPr>
        <w:spacing w:before="153" w:line="398" w:lineRule="exact"/>
        <w:ind w:left="428"/>
        <w:rPr>
          <w:rFonts w:ascii="宋体" w:hAnsi="宋体" w:eastAsia="宋体" w:cs="宋体"/>
          <w:sz w:val="20"/>
          <w:szCs w:val="20"/>
        </w:rPr>
      </w:pPr>
      <w:r>
        <w:rPr>
          <w:rFonts w:ascii="宋体" w:hAnsi="宋体" w:eastAsia="宋体" w:cs="宋体"/>
          <w:spacing w:val="9"/>
          <w:position w:val="14"/>
          <w:sz w:val="20"/>
          <w:szCs w:val="20"/>
        </w:rPr>
        <w:t>猫儿山国家森林公园以奇峰、异洞、云雾、怪树、古寨而著称，是游客探幽寻胜</w:t>
      </w:r>
      <w:r>
        <w:rPr>
          <w:rFonts w:ascii="宋体" w:hAnsi="宋体" w:eastAsia="宋体" w:cs="宋体"/>
          <w:spacing w:val="8"/>
          <w:position w:val="14"/>
          <w:sz w:val="20"/>
          <w:szCs w:val="20"/>
        </w:rPr>
        <w:t>、避暑度假、科学</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考察、强身健体的理想之地，定会让您流连忘返，终身难忘！</w:t>
      </w:r>
    </w:p>
    <w:p>
      <w:pPr>
        <w:spacing w:before="156" w:line="369" w:lineRule="auto"/>
        <w:ind w:left="8" w:right="69" w:firstLine="420"/>
        <w:rPr>
          <w:rFonts w:ascii="宋体" w:hAnsi="宋体" w:eastAsia="宋体" w:cs="宋体"/>
          <w:sz w:val="20"/>
          <w:szCs w:val="20"/>
        </w:rPr>
      </w:pPr>
      <w:r>
        <w:rPr>
          <w:rFonts w:ascii="宋体" w:hAnsi="宋体" w:eastAsia="宋体" w:cs="宋体"/>
          <w:b/>
          <w:bCs/>
          <w:spacing w:val="8"/>
          <w:sz w:val="20"/>
          <w:szCs w:val="20"/>
        </w:rPr>
        <w:t>福建泰宁猫儿山景区的特点：</w:t>
      </w:r>
      <w:r>
        <w:rPr>
          <w:rFonts w:ascii="宋体" w:hAnsi="宋体" w:eastAsia="宋体" w:cs="宋体"/>
          <w:spacing w:val="8"/>
          <w:sz w:val="20"/>
          <w:szCs w:val="20"/>
        </w:rPr>
        <w:t>泰宁猫儿山景区不仅是大金湖对外宣传的标识，而且其栩栩如生犹如</w:t>
      </w:r>
      <w:r>
        <w:rPr>
          <w:rFonts w:ascii="宋体" w:hAnsi="宋体" w:eastAsia="宋体" w:cs="宋体"/>
          <w:spacing w:val="10"/>
          <w:sz w:val="20"/>
          <w:szCs w:val="20"/>
        </w:rPr>
        <w:t xml:space="preserve"> </w:t>
      </w:r>
      <w:r>
        <w:rPr>
          <w:rFonts w:ascii="宋体" w:hAnsi="宋体" w:eastAsia="宋体" w:cs="宋体"/>
          <w:spacing w:val="8"/>
          <w:sz w:val="20"/>
          <w:szCs w:val="20"/>
        </w:rPr>
        <w:t>猫的造型吸引着无数游客，可誉为“天下第一猫</w:t>
      </w:r>
      <w:r>
        <w:rPr>
          <w:rFonts w:ascii="宋体" w:hAnsi="宋体" w:eastAsia="宋体" w:cs="宋体"/>
          <w:spacing w:val="-58"/>
          <w:sz w:val="20"/>
          <w:szCs w:val="20"/>
        </w:rPr>
        <w:t xml:space="preserve"> </w:t>
      </w:r>
      <w:r>
        <w:rPr>
          <w:rFonts w:ascii="宋体" w:hAnsi="宋体" w:eastAsia="宋体" w:cs="宋体"/>
          <w:spacing w:val="8"/>
          <w:sz w:val="20"/>
          <w:szCs w:val="20"/>
        </w:rPr>
        <w:t>”。无论从远处还是近处看，猫的胡须、耳朵、尾巴神</w:t>
      </w:r>
      <w:r>
        <w:rPr>
          <w:rFonts w:ascii="宋体" w:hAnsi="宋体" w:eastAsia="宋体" w:cs="宋体"/>
          <w:sz w:val="20"/>
          <w:szCs w:val="20"/>
        </w:rPr>
        <w:t xml:space="preserve"> </w:t>
      </w:r>
      <w:r>
        <w:rPr>
          <w:rFonts w:ascii="宋体" w:hAnsi="宋体" w:eastAsia="宋体" w:cs="宋体"/>
          <w:spacing w:val="9"/>
          <w:sz w:val="20"/>
          <w:szCs w:val="20"/>
        </w:rPr>
        <w:t>态都活灵活现，此乃上苍赐予泰宁这方神奇山水的又一例证。有道是移步换景。从悬索桥正面看</w:t>
      </w:r>
      <w:r>
        <w:rPr>
          <w:rFonts w:ascii="宋体" w:hAnsi="宋体" w:eastAsia="宋体" w:cs="宋体"/>
          <w:spacing w:val="8"/>
          <w:sz w:val="20"/>
          <w:szCs w:val="20"/>
        </w:rPr>
        <w:t>去，猫</w:t>
      </w:r>
      <w:r>
        <w:rPr>
          <w:rFonts w:ascii="宋体" w:hAnsi="宋体" w:eastAsia="宋体" w:cs="宋体"/>
          <w:sz w:val="20"/>
          <w:szCs w:val="20"/>
        </w:rPr>
        <w:t xml:space="preserve"> </w:t>
      </w:r>
      <w:r>
        <w:rPr>
          <w:rFonts w:ascii="宋体" w:hAnsi="宋体" w:eastAsia="宋体" w:cs="宋体"/>
          <w:spacing w:val="6"/>
          <w:sz w:val="20"/>
          <w:szCs w:val="20"/>
        </w:rPr>
        <w:t>儿山是由大金湖湖畔的三剑峰组成，</w:t>
      </w:r>
      <w:r>
        <w:rPr>
          <w:rFonts w:ascii="宋体" w:hAnsi="宋体" w:eastAsia="宋体" w:cs="宋体"/>
          <w:spacing w:val="-60"/>
          <w:sz w:val="20"/>
          <w:szCs w:val="20"/>
        </w:rPr>
        <w:t xml:space="preserve"> </w:t>
      </w:r>
      <w:r>
        <w:rPr>
          <w:rFonts w:ascii="宋体" w:hAnsi="宋体" w:eastAsia="宋体" w:cs="宋体"/>
          <w:spacing w:val="6"/>
          <w:sz w:val="20"/>
          <w:szCs w:val="20"/>
        </w:rPr>
        <w:t>由高到低的三座山峰错落有致，形成汉字的“</w:t>
      </w:r>
      <w:r>
        <w:rPr>
          <w:rFonts w:ascii="宋体" w:hAnsi="宋体" w:eastAsia="宋体" w:cs="宋体"/>
          <w:spacing w:val="-71"/>
          <w:sz w:val="20"/>
          <w:szCs w:val="20"/>
        </w:rPr>
        <w:t xml:space="preserve"> </w:t>
      </w:r>
      <w:r>
        <w:rPr>
          <w:rFonts w:ascii="宋体" w:hAnsi="宋体" w:eastAsia="宋体" w:cs="宋体"/>
          <w:spacing w:val="6"/>
          <w:sz w:val="20"/>
          <w:szCs w:val="20"/>
        </w:rPr>
        <w:t>山</w:t>
      </w:r>
      <w:r>
        <w:rPr>
          <w:rFonts w:ascii="宋体" w:hAnsi="宋体" w:eastAsia="宋体" w:cs="宋体"/>
          <w:spacing w:val="-70"/>
          <w:sz w:val="20"/>
          <w:szCs w:val="20"/>
        </w:rPr>
        <w:t xml:space="preserve"> </w:t>
      </w:r>
      <w:r>
        <w:rPr>
          <w:rFonts w:ascii="宋体" w:hAnsi="宋体" w:eastAsia="宋体" w:cs="宋体"/>
          <w:spacing w:val="6"/>
          <w:sz w:val="20"/>
          <w:szCs w:val="20"/>
        </w:rPr>
        <w:t>”和“川</w:t>
      </w:r>
      <w:r>
        <w:rPr>
          <w:rFonts w:ascii="宋体" w:hAnsi="宋体" w:eastAsia="宋体" w:cs="宋体"/>
          <w:spacing w:val="-70"/>
          <w:sz w:val="20"/>
          <w:szCs w:val="20"/>
        </w:rPr>
        <w:t xml:space="preserve"> </w:t>
      </w:r>
      <w:r>
        <w:rPr>
          <w:rFonts w:ascii="宋体" w:hAnsi="宋体" w:eastAsia="宋体" w:cs="宋体"/>
          <w:spacing w:val="6"/>
          <w:sz w:val="20"/>
          <w:szCs w:val="20"/>
        </w:rPr>
        <w:t>”，最高</w:t>
      </w:r>
      <w:r>
        <w:rPr>
          <w:rFonts w:ascii="宋体" w:hAnsi="宋体" w:eastAsia="宋体" w:cs="宋体"/>
          <w:sz w:val="20"/>
          <w:szCs w:val="20"/>
        </w:rPr>
        <w:t xml:space="preserve"> </w:t>
      </w:r>
      <w:r>
        <w:rPr>
          <w:rFonts w:ascii="宋体" w:hAnsi="宋体" w:eastAsia="宋体" w:cs="宋体"/>
          <w:spacing w:val="9"/>
          <w:sz w:val="20"/>
          <w:szCs w:val="20"/>
        </w:rPr>
        <w:t>的那座山峰便是猫儿山。从猫儿山前山及登顶处的逍遥亭看去，似乎又幻化成一尊罗汉长者在此</w:t>
      </w:r>
      <w:r>
        <w:rPr>
          <w:rFonts w:ascii="宋体" w:hAnsi="宋体" w:eastAsia="宋体" w:cs="宋体"/>
          <w:spacing w:val="8"/>
          <w:sz w:val="20"/>
          <w:szCs w:val="20"/>
        </w:rPr>
        <w:t>修身养</w:t>
      </w:r>
      <w:r>
        <w:rPr>
          <w:rFonts w:ascii="宋体" w:hAnsi="宋体" w:eastAsia="宋体" w:cs="宋体"/>
          <w:sz w:val="20"/>
          <w:szCs w:val="20"/>
        </w:rPr>
        <w:t xml:space="preserve"> </w:t>
      </w:r>
      <w:r>
        <w:rPr>
          <w:rFonts w:ascii="宋体" w:hAnsi="宋体" w:eastAsia="宋体" w:cs="宋体"/>
          <w:spacing w:val="9"/>
          <w:sz w:val="20"/>
          <w:szCs w:val="20"/>
        </w:rPr>
        <w:t>性，所以猫儿山还有一个别称叫罗汉山。猫儿山景区内不仅生态良好，空气清新，登上猫头顶那</w:t>
      </w:r>
      <w:r>
        <w:rPr>
          <w:rFonts w:ascii="宋体" w:hAnsi="宋体" w:eastAsia="宋体" w:cs="宋体"/>
          <w:spacing w:val="8"/>
          <w:sz w:val="20"/>
          <w:szCs w:val="20"/>
        </w:rPr>
        <w:t>种一览</w:t>
      </w:r>
    </w:p>
    <w:p>
      <w:pPr>
        <w:spacing w:line="227" w:lineRule="auto"/>
        <w:ind w:left="9"/>
        <w:rPr>
          <w:rFonts w:ascii="宋体" w:hAnsi="宋体" w:eastAsia="宋体" w:cs="宋体"/>
          <w:sz w:val="20"/>
          <w:szCs w:val="20"/>
        </w:rPr>
      </w:pPr>
      <w:r>
        <w:rPr>
          <w:rFonts w:ascii="宋体" w:hAnsi="宋体" w:eastAsia="宋体" w:cs="宋体"/>
          <w:spacing w:val="9"/>
          <w:sz w:val="20"/>
          <w:szCs w:val="20"/>
        </w:rPr>
        <w:t>众山小的感觉和大金湖全景尽收眼底以及远处福建境内最高峰金铙山都近在尺咫，让人</w:t>
      </w:r>
      <w:r>
        <w:rPr>
          <w:rFonts w:ascii="宋体" w:hAnsi="宋体" w:eastAsia="宋体" w:cs="宋体"/>
          <w:spacing w:val="8"/>
          <w:sz w:val="20"/>
          <w:szCs w:val="20"/>
        </w:rPr>
        <w:t>心旷神怡，遐思</w:t>
      </w:r>
    </w:p>
    <w:p>
      <w:pPr>
        <w:spacing w:line="227" w:lineRule="auto"/>
        <w:rPr>
          <w:rFonts w:ascii="宋体" w:hAnsi="宋体" w:eastAsia="宋体" w:cs="宋体"/>
          <w:sz w:val="20"/>
          <w:szCs w:val="20"/>
        </w:rPr>
        <w:sectPr>
          <w:footerReference r:id="rId130" w:type="default"/>
          <w:pgSz w:w="11906" w:h="16839"/>
          <w:pgMar w:top="1196" w:right="1178" w:bottom="1156" w:left="1246" w:header="886" w:footer="994" w:gutter="0"/>
          <w:cols w:space="720" w:num="1"/>
        </w:sectPr>
      </w:pPr>
    </w:p>
    <w:p>
      <w:pPr>
        <w:pStyle w:val="2"/>
        <w:spacing w:line="293" w:lineRule="auto"/>
      </w:pPr>
    </w:p>
    <w:p>
      <w:pPr>
        <w:spacing w:before="65" w:line="229" w:lineRule="auto"/>
        <w:ind w:left="14"/>
        <w:rPr>
          <w:rFonts w:ascii="宋体" w:hAnsi="宋体" w:eastAsia="宋体" w:cs="宋体"/>
          <w:sz w:val="20"/>
          <w:szCs w:val="20"/>
        </w:rPr>
      </w:pPr>
      <w:r>
        <w:rPr>
          <w:rFonts w:ascii="宋体" w:hAnsi="宋体" w:eastAsia="宋体" w:cs="宋体"/>
          <w:spacing w:val="1"/>
          <w:sz w:val="20"/>
          <w:szCs w:val="20"/>
        </w:rPr>
        <w:t>万千！</w:t>
      </w:r>
    </w:p>
    <w:p>
      <w:pPr>
        <w:spacing w:before="153" w:line="369" w:lineRule="auto"/>
        <w:ind w:left="10" w:right="53" w:firstLine="417"/>
        <w:rPr>
          <w:rFonts w:ascii="宋体" w:hAnsi="宋体" w:eastAsia="宋体" w:cs="宋体"/>
          <w:sz w:val="20"/>
          <w:szCs w:val="20"/>
        </w:rPr>
      </w:pPr>
      <w:r>
        <w:rPr>
          <w:rFonts w:ascii="宋体" w:hAnsi="宋体" w:eastAsia="宋体" w:cs="宋体"/>
          <w:b/>
          <w:bCs/>
          <w:spacing w:val="8"/>
          <w:sz w:val="20"/>
          <w:szCs w:val="20"/>
        </w:rPr>
        <w:t>福建泰宁猫儿山景区的地学知识：</w:t>
      </w:r>
      <w:r>
        <w:rPr>
          <w:rFonts w:ascii="宋体" w:hAnsi="宋体" w:eastAsia="宋体" w:cs="宋体"/>
          <w:spacing w:val="8"/>
          <w:sz w:val="20"/>
          <w:szCs w:val="20"/>
        </w:rPr>
        <w:t>泰宁猫儿山景区主要是由三座山峰组成的峰丛景观。从左到右依</w:t>
      </w:r>
      <w:r>
        <w:rPr>
          <w:rFonts w:ascii="宋体" w:hAnsi="宋体" w:eastAsia="宋体" w:cs="宋体"/>
          <w:spacing w:val="6"/>
          <w:sz w:val="20"/>
          <w:szCs w:val="20"/>
        </w:rPr>
        <w:t xml:space="preserve"> </w:t>
      </w:r>
      <w:r>
        <w:rPr>
          <w:rFonts w:ascii="宋体" w:hAnsi="宋体" w:eastAsia="宋体" w:cs="宋体"/>
          <w:spacing w:val="9"/>
          <w:sz w:val="20"/>
          <w:szCs w:val="20"/>
        </w:rPr>
        <w:t>次为石柱、石墙、石峰。由于沉积岩层在地壳的应力作用下产生垂直裂隙，把岩层切割成</w:t>
      </w:r>
      <w:r>
        <w:rPr>
          <w:rFonts w:ascii="宋体" w:hAnsi="宋体" w:eastAsia="宋体" w:cs="宋体"/>
          <w:spacing w:val="8"/>
          <w:sz w:val="20"/>
          <w:szCs w:val="20"/>
        </w:rPr>
        <w:t>一个个主体，</w:t>
      </w:r>
      <w:r>
        <w:rPr>
          <w:rFonts w:ascii="宋体" w:hAnsi="宋体" w:eastAsia="宋体" w:cs="宋体"/>
          <w:sz w:val="20"/>
          <w:szCs w:val="20"/>
        </w:rPr>
        <w:t xml:space="preserve"> </w:t>
      </w:r>
      <w:r>
        <w:rPr>
          <w:rFonts w:ascii="宋体" w:hAnsi="宋体" w:eastAsia="宋体" w:cs="宋体"/>
          <w:spacing w:val="9"/>
          <w:sz w:val="20"/>
          <w:szCs w:val="20"/>
        </w:rPr>
        <w:t>经地壳抬升后，又在常年流水的冲刷侵蚀下，使得周围的柱体不断的崩塌，最终形成</w:t>
      </w:r>
      <w:r>
        <w:rPr>
          <w:rFonts w:ascii="宋体" w:hAnsi="宋体" w:eastAsia="宋体" w:cs="宋体"/>
          <w:spacing w:val="8"/>
          <w:sz w:val="20"/>
          <w:szCs w:val="20"/>
        </w:rPr>
        <w:t>我们今天所看到的</w:t>
      </w:r>
    </w:p>
    <w:p>
      <w:pPr>
        <w:spacing w:line="228" w:lineRule="auto"/>
        <w:ind w:left="9"/>
        <w:rPr>
          <w:rFonts w:ascii="宋体" w:hAnsi="宋体" w:eastAsia="宋体" w:cs="宋体"/>
          <w:sz w:val="20"/>
          <w:szCs w:val="20"/>
        </w:rPr>
      </w:pPr>
      <w:r>
        <w:rPr>
          <w:rFonts w:ascii="宋体" w:hAnsi="宋体" w:eastAsia="宋体" w:cs="宋体"/>
          <w:spacing w:val="7"/>
          <w:sz w:val="20"/>
          <w:szCs w:val="20"/>
        </w:rPr>
        <w:t>这壮观的三剑峰奇景。</w:t>
      </w:r>
    </w:p>
    <w:p>
      <w:pPr>
        <w:spacing w:before="232" w:line="228" w:lineRule="auto"/>
        <w:ind w:left="3"/>
        <w:rPr>
          <w:rFonts w:ascii="黑体" w:hAnsi="黑体" w:eastAsia="黑体" w:cs="黑体"/>
          <w:sz w:val="20"/>
          <w:szCs w:val="20"/>
        </w:rPr>
      </w:pPr>
      <w:r>
        <w:rPr>
          <w:rFonts w:ascii="黑体" w:hAnsi="黑体" w:eastAsia="黑体" w:cs="黑体"/>
          <w:spacing w:val="8"/>
          <w:sz w:val="20"/>
          <w:szCs w:val="20"/>
        </w:rPr>
        <w:t>【游览线路】：景点介绍：步月桥影--碧意远沁--洞天奇观--梳妆泉洞--植物集翠--幽峡树扁-</w:t>
      </w:r>
      <w:r>
        <w:rPr>
          <w:rFonts w:ascii="黑体" w:hAnsi="黑体" w:eastAsia="黑体" w:cs="黑体"/>
          <w:spacing w:val="7"/>
          <w:sz w:val="20"/>
          <w:szCs w:val="20"/>
        </w:rPr>
        <w:t>-剑缝登</w:t>
      </w:r>
    </w:p>
    <w:p>
      <w:pPr>
        <w:spacing w:before="252" w:line="501" w:lineRule="exact"/>
        <w:ind w:left="10"/>
        <w:rPr>
          <w:rFonts w:ascii="黑体" w:hAnsi="黑体" w:eastAsia="黑体" w:cs="黑体"/>
          <w:sz w:val="20"/>
          <w:szCs w:val="20"/>
        </w:rPr>
      </w:pPr>
      <w:r>
        <w:rPr>
          <w:rFonts w:ascii="黑体" w:hAnsi="黑体" w:eastAsia="黑体" w:cs="黑体"/>
          <w:spacing w:val="8"/>
          <w:position w:val="22"/>
          <w:sz w:val="20"/>
          <w:szCs w:val="20"/>
        </w:rPr>
        <w:t>顶--休闲罗汉--岩台观猫--兵寨古迹--一线天光—妙美滴泉</w:t>
      </w:r>
    </w:p>
    <w:p>
      <w:pPr>
        <w:spacing w:before="1" w:line="229" w:lineRule="auto"/>
        <w:ind w:left="3"/>
        <w:rPr>
          <w:rFonts w:ascii="黑体" w:hAnsi="黑体" w:eastAsia="黑体" w:cs="黑体"/>
          <w:sz w:val="20"/>
          <w:szCs w:val="20"/>
        </w:rPr>
      </w:pPr>
      <w:r>
        <w:rPr>
          <w:rFonts w:ascii="黑体" w:hAnsi="黑体" w:eastAsia="黑体" w:cs="黑体"/>
          <w:spacing w:val="-10"/>
          <w:sz w:val="20"/>
          <w:szCs w:val="20"/>
        </w:rPr>
        <w:t>【游览图】：</w:t>
      </w:r>
    </w:p>
    <w:p>
      <w:pPr>
        <w:spacing w:before="177" w:line="4982" w:lineRule="exact"/>
        <w:ind w:firstLine="1155"/>
      </w:pPr>
      <w:r>
        <w:rPr>
          <w:position w:val="-99"/>
        </w:rPr>
        <w:drawing>
          <wp:inline distT="0" distB="0" distL="0" distR="0">
            <wp:extent cx="3844925" cy="31635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56"/>
                    <a:stretch>
                      <a:fillRect/>
                    </a:stretch>
                  </pic:blipFill>
                  <pic:spPr>
                    <a:xfrm>
                      <a:off x="0" y="0"/>
                      <a:ext cx="3845052" cy="3163824"/>
                    </a:xfrm>
                    <a:prstGeom prst="rect">
                      <a:avLst/>
                    </a:prstGeom>
                  </pic:spPr>
                </pic:pic>
              </a:graphicData>
            </a:graphic>
          </wp:inline>
        </w:drawing>
      </w:r>
    </w:p>
    <w:p>
      <w:pPr>
        <w:pStyle w:val="2"/>
        <w:spacing w:line="249" w:lineRule="auto"/>
      </w:pPr>
    </w:p>
    <w:p>
      <w:pPr>
        <w:spacing w:before="66" w:line="369" w:lineRule="auto"/>
        <w:ind w:left="9" w:firstLine="435"/>
        <w:rPr>
          <w:rFonts w:ascii="宋体" w:hAnsi="宋体" w:eastAsia="宋体" w:cs="宋体"/>
          <w:sz w:val="20"/>
          <w:szCs w:val="20"/>
        </w:rPr>
      </w:pPr>
      <w:r>
        <w:rPr>
          <w:rFonts w:ascii="宋体" w:hAnsi="宋体" w:eastAsia="宋体" w:cs="宋体"/>
          <w:b/>
          <w:bCs/>
          <w:spacing w:val="10"/>
          <w:sz w:val="20"/>
          <w:szCs w:val="20"/>
        </w:rPr>
        <w:t>1、步月桥影：</w:t>
      </w:r>
      <w:r>
        <w:rPr>
          <w:rFonts w:ascii="宋体" w:hAnsi="宋体" w:eastAsia="宋体" w:cs="宋体"/>
          <w:spacing w:val="10"/>
          <w:sz w:val="20"/>
          <w:szCs w:val="20"/>
        </w:rPr>
        <w:t>在猫儿山国家森林公园的入口处，有一汪池水，</w:t>
      </w:r>
      <w:r>
        <w:rPr>
          <w:rFonts w:ascii="宋体" w:hAnsi="宋体" w:eastAsia="宋体" w:cs="宋体"/>
          <w:spacing w:val="9"/>
          <w:sz w:val="20"/>
          <w:szCs w:val="20"/>
        </w:rPr>
        <w:t>面积约</w:t>
      </w:r>
      <w:r>
        <w:rPr>
          <w:rFonts w:ascii="宋体" w:hAnsi="宋体" w:eastAsia="宋体" w:cs="宋体"/>
          <w:spacing w:val="-35"/>
          <w:sz w:val="20"/>
          <w:szCs w:val="20"/>
        </w:rPr>
        <w:t xml:space="preserve"> </w:t>
      </w:r>
      <w:r>
        <w:rPr>
          <w:rFonts w:ascii="宋体" w:hAnsi="宋体" w:eastAsia="宋体" w:cs="宋体"/>
          <w:spacing w:val="9"/>
          <w:sz w:val="20"/>
          <w:szCs w:val="20"/>
        </w:rPr>
        <w:t>200</w:t>
      </w:r>
      <w:r>
        <w:rPr>
          <w:rFonts w:ascii="宋体" w:hAnsi="宋体" w:eastAsia="宋体" w:cs="宋体"/>
          <w:spacing w:val="-41"/>
          <w:sz w:val="20"/>
          <w:szCs w:val="20"/>
        </w:rPr>
        <w:t xml:space="preserve"> </w:t>
      </w:r>
      <w:r>
        <w:rPr>
          <w:rFonts w:ascii="宋体" w:hAnsi="宋体" w:eastAsia="宋体" w:cs="宋体"/>
          <w:spacing w:val="9"/>
          <w:sz w:val="20"/>
          <w:szCs w:val="20"/>
        </w:rPr>
        <w:t>平方米。池潭水面上建</w:t>
      </w:r>
      <w:r>
        <w:rPr>
          <w:rFonts w:ascii="宋体" w:hAnsi="宋体" w:eastAsia="宋体" w:cs="宋体"/>
          <w:sz w:val="20"/>
          <w:szCs w:val="20"/>
        </w:rPr>
        <w:t xml:space="preserve"> </w:t>
      </w:r>
      <w:r>
        <w:rPr>
          <w:rFonts w:ascii="宋体" w:hAnsi="宋体" w:eastAsia="宋体" w:cs="宋体"/>
          <w:spacing w:val="8"/>
          <w:sz w:val="20"/>
          <w:szCs w:val="20"/>
        </w:rPr>
        <w:t>有一座精巧别致的拱形石桥，桥形与水中倒影巧妙地构成一</w:t>
      </w:r>
      <w:r>
        <w:rPr>
          <w:rFonts w:ascii="宋体" w:hAnsi="宋体" w:eastAsia="宋体" w:cs="宋体"/>
          <w:spacing w:val="7"/>
          <w:sz w:val="20"/>
          <w:szCs w:val="20"/>
        </w:rPr>
        <w:t>轮“</w:t>
      </w:r>
      <w:r>
        <w:rPr>
          <w:rFonts w:ascii="宋体" w:hAnsi="宋体" w:eastAsia="宋体" w:cs="宋体"/>
          <w:spacing w:val="-70"/>
          <w:sz w:val="20"/>
          <w:szCs w:val="20"/>
        </w:rPr>
        <w:t xml:space="preserve"> </w:t>
      </w:r>
      <w:r>
        <w:rPr>
          <w:rFonts w:ascii="宋体" w:hAnsi="宋体" w:eastAsia="宋体" w:cs="宋体"/>
          <w:spacing w:val="7"/>
          <w:sz w:val="20"/>
          <w:szCs w:val="20"/>
        </w:rPr>
        <w:t>明月</w:t>
      </w:r>
      <w:r>
        <w:rPr>
          <w:rFonts w:ascii="宋体" w:hAnsi="宋体" w:eastAsia="宋体" w:cs="宋体"/>
          <w:spacing w:val="-70"/>
          <w:sz w:val="20"/>
          <w:szCs w:val="20"/>
        </w:rPr>
        <w:t xml:space="preserve"> </w:t>
      </w:r>
      <w:r>
        <w:rPr>
          <w:rFonts w:ascii="宋体" w:hAnsi="宋体" w:eastAsia="宋体" w:cs="宋体"/>
          <w:spacing w:val="7"/>
          <w:sz w:val="20"/>
          <w:szCs w:val="20"/>
        </w:rPr>
        <w:t>”，人行桥上，宛若步月，故称此</w:t>
      </w:r>
      <w:r>
        <w:rPr>
          <w:rFonts w:ascii="宋体" w:hAnsi="宋体" w:eastAsia="宋体" w:cs="宋体"/>
          <w:sz w:val="20"/>
          <w:szCs w:val="20"/>
        </w:rPr>
        <w:t xml:space="preserve"> </w:t>
      </w:r>
      <w:r>
        <w:rPr>
          <w:rFonts w:ascii="宋体" w:hAnsi="宋体" w:eastAsia="宋体" w:cs="宋体"/>
          <w:spacing w:val="7"/>
          <w:sz w:val="20"/>
          <w:szCs w:val="20"/>
        </w:rPr>
        <w:t>桥为“步月桥</w:t>
      </w:r>
      <w:r>
        <w:rPr>
          <w:rFonts w:ascii="宋体" w:hAnsi="宋体" w:eastAsia="宋体" w:cs="宋体"/>
          <w:spacing w:val="-63"/>
          <w:sz w:val="20"/>
          <w:szCs w:val="20"/>
        </w:rPr>
        <w:t xml:space="preserve"> </w:t>
      </w:r>
      <w:r>
        <w:rPr>
          <w:rFonts w:ascii="宋体" w:hAnsi="宋体" w:eastAsia="宋体" w:cs="宋体"/>
          <w:spacing w:val="7"/>
          <w:sz w:val="20"/>
          <w:szCs w:val="20"/>
        </w:rPr>
        <w:t>”。步月桥与周围的丹崖、苍松、翠竹、花草、蓝天、</w:t>
      </w:r>
      <w:r>
        <w:rPr>
          <w:rFonts w:ascii="宋体" w:hAnsi="宋体" w:eastAsia="宋体" w:cs="宋体"/>
          <w:spacing w:val="-54"/>
          <w:sz w:val="20"/>
          <w:szCs w:val="20"/>
        </w:rPr>
        <w:t xml:space="preserve"> </w:t>
      </w:r>
      <w:r>
        <w:rPr>
          <w:rFonts w:ascii="宋体" w:hAnsi="宋体" w:eastAsia="宋体" w:cs="宋体"/>
          <w:spacing w:val="7"/>
          <w:sz w:val="20"/>
          <w:szCs w:val="20"/>
        </w:rPr>
        <w:t>白云一起映入水中，构成一幅天然</w:t>
      </w:r>
      <w:r>
        <w:rPr>
          <w:rFonts w:ascii="宋体" w:hAnsi="宋体" w:eastAsia="宋体" w:cs="宋体"/>
          <w:sz w:val="20"/>
          <w:szCs w:val="20"/>
        </w:rPr>
        <w:t xml:space="preserve"> </w:t>
      </w:r>
      <w:r>
        <w:rPr>
          <w:rFonts w:ascii="宋体" w:hAnsi="宋体" w:eastAsia="宋体" w:cs="宋体"/>
          <w:spacing w:val="8"/>
          <w:sz w:val="20"/>
          <w:szCs w:val="20"/>
        </w:rPr>
        <w:t>画卷，故名“步月桥影</w:t>
      </w:r>
      <w:r>
        <w:rPr>
          <w:rFonts w:ascii="宋体" w:hAnsi="宋体" w:eastAsia="宋体" w:cs="宋体"/>
          <w:spacing w:val="-62"/>
          <w:sz w:val="20"/>
          <w:szCs w:val="20"/>
        </w:rPr>
        <w:t xml:space="preserve"> </w:t>
      </w:r>
      <w:r>
        <w:rPr>
          <w:rFonts w:ascii="宋体" w:hAnsi="宋体" w:eastAsia="宋体" w:cs="宋体"/>
          <w:spacing w:val="8"/>
          <w:sz w:val="20"/>
          <w:szCs w:val="20"/>
        </w:rPr>
        <w:t>”。有道是：看桥前花开花落，去留无意；望蓝天云卷云舒，飘逸抒情；俯一汪</w:t>
      </w:r>
      <w:r>
        <w:rPr>
          <w:rFonts w:ascii="宋体" w:hAnsi="宋体" w:eastAsia="宋体" w:cs="宋体"/>
          <w:sz w:val="20"/>
          <w:szCs w:val="20"/>
        </w:rPr>
        <w:t xml:space="preserve"> </w:t>
      </w:r>
      <w:r>
        <w:rPr>
          <w:rFonts w:ascii="宋体" w:hAnsi="宋体" w:eastAsia="宋体" w:cs="宋体"/>
          <w:spacing w:val="6"/>
          <w:sz w:val="20"/>
          <w:szCs w:val="20"/>
        </w:rPr>
        <w:t>池水宁静，深邃如镜；叹风景如此幽美，晃若桃源。反观</w:t>
      </w:r>
      <w:r>
        <w:rPr>
          <w:rFonts w:ascii="宋体" w:hAnsi="宋体" w:eastAsia="宋体" w:cs="宋体"/>
          <w:spacing w:val="5"/>
          <w:sz w:val="20"/>
          <w:szCs w:val="20"/>
        </w:rPr>
        <w:t>现实的我们，更要用平和的心态，去思考生活，</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定位人生，踏踏实实地走好生活的每一步，我们才能享受这份宁静而又充实的人生！</w:t>
      </w:r>
    </w:p>
    <w:p>
      <w:pPr>
        <w:spacing w:before="154" w:line="369" w:lineRule="auto"/>
        <w:ind w:left="9" w:right="64" w:firstLine="422"/>
        <w:rPr>
          <w:rFonts w:ascii="宋体" w:hAnsi="宋体" w:eastAsia="宋体" w:cs="宋体"/>
          <w:sz w:val="20"/>
          <w:szCs w:val="20"/>
        </w:rPr>
      </w:pPr>
      <w:r>
        <w:rPr>
          <w:rFonts w:ascii="宋体" w:hAnsi="宋体" w:eastAsia="宋体" w:cs="宋体"/>
          <w:b/>
          <w:bCs/>
          <w:spacing w:val="11"/>
          <w:sz w:val="20"/>
          <w:szCs w:val="20"/>
        </w:rPr>
        <w:t>2、碧意远沁：</w:t>
      </w:r>
      <w:r>
        <w:rPr>
          <w:rFonts w:ascii="宋体" w:hAnsi="宋体" w:eastAsia="宋体" w:cs="宋体"/>
          <w:spacing w:val="11"/>
          <w:sz w:val="20"/>
          <w:szCs w:val="20"/>
        </w:rPr>
        <w:t>在这开阔处有一天然的大石台，站在</w:t>
      </w:r>
      <w:r>
        <w:rPr>
          <w:rFonts w:ascii="宋体" w:hAnsi="宋体" w:eastAsia="宋体" w:cs="宋体"/>
          <w:spacing w:val="10"/>
          <w:sz w:val="20"/>
          <w:szCs w:val="20"/>
        </w:rPr>
        <w:t>石台上举目眺望，远处弋口平湖的几座小岛，</w:t>
      </w:r>
      <w:r>
        <w:rPr>
          <w:rFonts w:ascii="宋体" w:hAnsi="宋体" w:eastAsia="宋体" w:cs="宋体"/>
          <w:sz w:val="20"/>
          <w:szCs w:val="20"/>
        </w:rPr>
        <w:t xml:space="preserve"> </w:t>
      </w:r>
      <w:r>
        <w:rPr>
          <w:rFonts w:ascii="宋体" w:hAnsi="宋体" w:eastAsia="宋体" w:cs="宋体"/>
          <w:spacing w:val="9"/>
          <w:sz w:val="20"/>
          <w:szCs w:val="20"/>
        </w:rPr>
        <w:t>犹如粒粒翠绿宝珠镶嵌在平静宽阔的湖面上。而步月桥下的一汪池水</w:t>
      </w:r>
      <w:r>
        <w:rPr>
          <w:rFonts w:ascii="宋体" w:hAnsi="宋体" w:eastAsia="宋体" w:cs="宋体"/>
          <w:spacing w:val="8"/>
          <w:sz w:val="20"/>
          <w:szCs w:val="20"/>
        </w:rPr>
        <w:t>清澈、碧绿，加之四周山色青翠，</w:t>
      </w:r>
    </w:p>
    <w:p>
      <w:pPr>
        <w:spacing w:line="229" w:lineRule="auto"/>
        <w:ind w:left="9"/>
        <w:rPr>
          <w:rFonts w:ascii="宋体" w:hAnsi="宋体" w:eastAsia="宋体" w:cs="宋体"/>
          <w:sz w:val="20"/>
          <w:szCs w:val="20"/>
        </w:rPr>
      </w:pPr>
      <w:r>
        <w:rPr>
          <w:rFonts w:ascii="宋体" w:hAnsi="宋体" w:eastAsia="宋体" w:cs="宋体"/>
          <w:spacing w:val="6"/>
          <w:sz w:val="20"/>
          <w:szCs w:val="20"/>
        </w:rPr>
        <w:t>给人以“碧意远沁</w:t>
      </w:r>
      <w:r>
        <w:rPr>
          <w:rFonts w:ascii="宋体" w:hAnsi="宋体" w:eastAsia="宋体" w:cs="宋体"/>
          <w:spacing w:val="-63"/>
          <w:sz w:val="20"/>
          <w:szCs w:val="20"/>
        </w:rPr>
        <w:t xml:space="preserve"> </w:t>
      </w:r>
      <w:r>
        <w:rPr>
          <w:rFonts w:ascii="宋体" w:hAnsi="宋体" w:eastAsia="宋体" w:cs="宋体"/>
          <w:spacing w:val="6"/>
          <w:sz w:val="20"/>
          <w:szCs w:val="20"/>
        </w:rPr>
        <w:t>”之感，故名。</w:t>
      </w:r>
    </w:p>
    <w:p>
      <w:pPr>
        <w:spacing w:before="152" w:line="369" w:lineRule="auto"/>
        <w:ind w:left="14" w:right="53" w:firstLine="418"/>
        <w:rPr>
          <w:rFonts w:ascii="宋体" w:hAnsi="宋体" w:eastAsia="宋体" w:cs="宋体"/>
          <w:sz w:val="20"/>
          <w:szCs w:val="20"/>
        </w:rPr>
      </w:pPr>
      <w:r>
        <w:rPr>
          <w:rFonts w:ascii="宋体" w:hAnsi="宋体" w:eastAsia="宋体" w:cs="宋体"/>
          <w:b/>
          <w:bCs/>
          <w:spacing w:val="11"/>
          <w:sz w:val="20"/>
          <w:szCs w:val="20"/>
        </w:rPr>
        <w:t>3、洞天奇观：</w:t>
      </w:r>
      <w:r>
        <w:rPr>
          <w:rFonts w:ascii="宋体" w:hAnsi="宋体" w:eastAsia="宋体" w:cs="宋体"/>
          <w:spacing w:val="11"/>
          <w:sz w:val="20"/>
          <w:szCs w:val="20"/>
        </w:rPr>
        <w:t>这里有一处地缝样的洞穴，上窄下宽，仅留一线天光，俗</w:t>
      </w:r>
      <w:r>
        <w:rPr>
          <w:rFonts w:ascii="宋体" w:hAnsi="宋体" w:eastAsia="宋体" w:cs="宋体"/>
          <w:spacing w:val="10"/>
          <w:sz w:val="20"/>
          <w:szCs w:val="20"/>
        </w:rPr>
        <w:t>称一线天。下阶梯几乎摸</w:t>
      </w:r>
      <w:r>
        <w:rPr>
          <w:rFonts w:ascii="宋体" w:hAnsi="宋体" w:eastAsia="宋体" w:cs="宋体"/>
          <w:sz w:val="20"/>
          <w:szCs w:val="20"/>
        </w:rPr>
        <w:t xml:space="preserve"> </w:t>
      </w:r>
      <w:r>
        <w:rPr>
          <w:rFonts w:ascii="宋体" w:hAnsi="宋体" w:eastAsia="宋体" w:cs="宋体"/>
          <w:spacing w:val="4"/>
          <w:sz w:val="20"/>
          <w:szCs w:val="20"/>
        </w:rPr>
        <w:t>黑行走，突然眼前一亮，有一葫芦形洞口，阳光从一线天光中照射下来与葫芦形洞口巧妙地构成了这“金</w:t>
      </w:r>
    </w:p>
    <w:p>
      <w:pPr>
        <w:spacing w:before="1" w:line="227" w:lineRule="auto"/>
        <w:ind w:left="11"/>
        <w:rPr>
          <w:rFonts w:ascii="宋体" w:hAnsi="宋体" w:eastAsia="宋体" w:cs="宋体"/>
          <w:sz w:val="20"/>
          <w:szCs w:val="20"/>
        </w:rPr>
      </w:pPr>
      <w:r>
        <w:rPr>
          <w:rFonts w:ascii="宋体" w:hAnsi="宋体" w:eastAsia="宋体" w:cs="宋体"/>
          <w:spacing w:val="4"/>
          <w:sz w:val="20"/>
          <w:szCs w:val="20"/>
        </w:rPr>
        <w:t>线吊葫芦</w:t>
      </w:r>
      <w:r>
        <w:rPr>
          <w:rFonts w:ascii="宋体" w:hAnsi="宋体" w:eastAsia="宋体" w:cs="宋体"/>
          <w:spacing w:val="-70"/>
          <w:sz w:val="20"/>
          <w:szCs w:val="20"/>
        </w:rPr>
        <w:t xml:space="preserve"> </w:t>
      </w:r>
      <w:r>
        <w:rPr>
          <w:rFonts w:ascii="宋体" w:hAnsi="宋体" w:eastAsia="宋体" w:cs="宋体"/>
          <w:spacing w:val="4"/>
          <w:sz w:val="20"/>
          <w:szCs w:val="20"/>
        </w:rPr>
        <w:t>”的奇景。</w:t>
      </w:r>
    </w:p>
    <w:p>
      <w:pPr>
        <w:spacing w:before="154" w:line="228" w:lineRule="auto"/>
        <w:ind w:left="428"/>
        <w:rPr>
          <w:rFonts w:ascii="宋体" w:hAnsi="宋体" w:eastAsia="宋体" w:cs="宋体"/>
          <w:sz w:val="20"/>
          <w:szCs w:val="20"/>
        </w:rPr>
      </w:pPr>
      <w:r>
        <w:rPr>
          <w:rFonts w:ascii="宋体" w:hAnsi="宋体" w:eastAsia="宋体" w:cs="宋体"/>
          <w:b/>
          <w:bCs/>
          <w:spacing w:val="11"/>
          <w:sz w:val="20"/>
          <w:szCs w:val="20"/>
        </w:rPr>
        <w:t>4、梳妆泉洞：</w:t>
      </w:r>
      <w:r>
        <w:rPr>
          <w:rFonts w:ascii="宋体" w:hAnsi="宋体" w:eastAsia="宋体" w:cs="宋体"/>
          <w:spacing w:val="11"/>
          <w:sz w:val="20"/>
          <w:szCs w:val="20"/>
        </w:rPr>
        <w:t>眼前有块长方形巨石表面平整，崩塌下来，依靠竖立在岩壁上，犹如</w:t>
      </w:r>
      <w:r>
        <w:rPr>
          <w:rFonts w:ascii="宋体" w:hAnsi="宋体" w:eastAsia="宋体" w:cs="宋体"/>
          <w:spacing w:val="10"/>
          <w:sz w:val="20"/>
          <w:szCs w:val="20"/>
        </w:rPr>
        <w:t>一面长方形镜</w:t>
      </w:r>
    </w:p>
    <w:p>
      <w:pPr>
        <w:spacing w:line="228" w:lineRule="auto"/>
        <w:rPr>
          <w:rFonts w:ascii="宋体" w:hAnsi="宋体" w:eastAsia="宋体" w:cs="宋体"/>
          <w:sz w:val="20"/>
          <w:szCs w:val="20"/>
        </w:rPr>
        <w:sectPr>
          <w:headerReference r:id="rId131" w:type="default"/>
          <w:footerReference r:id="rId132" w:type="default"/>
          <w:pgSz w:w="11906" w:h="16839"/>
          <w:pgMar w:top="1196" w:right="1193" w:bottom="1156" w:left="1246" w:header="886" w:footer="994" w:gutter="0"/>
          <w:cols w:space="720" w:num="1"/>
        </w:sectPr>
      </w:pPr>
    </w:p>
    <w:p>
      <w:pPr>
        <w:pStyle w:val="2"/>
        <w:spacing w:line="293" w:lineRule="auto"/>
      </w:pPr>
    </w:p>
    <w:p>
      <w:pPr>
        <w:spacing w:before="65" w:line="370" w:lineRule="auto"/>
        <w:ind w:left="8" w:right="14" w:firstLine="1"/>
        <w:jc w:val="both"/>
        <w:rPr>
          <w:rFonts w:ascii="宋体" w:hAnsi="宋体" w:eastAsia="宋体" w:cs="宋体"/>
          <w:sz w:val="20"/>
          <w:szCs w:val="20"/>
        </w:rPr>
      </w:pPr>
      <w:r>
        <w:rPr>
          <w:rFonts w:ascii="宋体" w:hAnsi="宋体" w:eastAsia="宋体" w:cs="宋体"/>
          <w:spacing w:val="6"/>
          <w:sz w:val="20"/>
          <w:szCs w:val="20"/>
        </w:rPr>
        <w:t>子。在其旁边有股山泉涓涓细流从石缝中缓慢渗出，汇</w:t>
      </w:r>
      <w:r>
        <w:rPr>
          <w:rFonts w:ascii="宋体" w:hAnsi="宋体" w:eastAsia="宋体" w:cs="宋体"/>
          <w:spacing w:val="5"/>
          <w:sz w:val="20"/>
          <w:szCs w:val="20"/>
        </w:rPr>
        <w:t>聚成一小池泉水，似乎专为猫儿山山中女神而设，</w:t>
      </w:r>
      <w:r>
        <w:rPr>
          <w:rFonts w:ascii="宋体" w:hAnsi="宋体" w:eastAsia="宋体" w:cs="宋体"/>
          <w:sz w:val="20"/>
          <w:szCs w:val="20"/>
        </w:rPr>
        <w:t xml:space="preserve"> </w:t>
      </w:r>
      <w:r>
        <w:rPr>
          <w:rFonts w:ascii="宋体" w:hAnsi="宋体" w:eastAsia="宋体" w:cs="宋体"/>
          <w:spacing w:val="9"/>
          <w:sz w:val="20"/>
          <w:szCs w:val="20"/>
        </w:rPr>
        <w:t>在此梳洗打扮。在形似长方形镜子的巨石上方，岩石基底似一臀部，有一裂隙，酷似女性阴部，</w:t>
      </w:r>
      <w:r>
        <w:rPr>
          <w:rFonts w:ascii="宋体" w:hAnsi="宋体" w:eastAsia="宋体" w:cs="宋体"/>
          <w:spacing w:val="8"/>
          <w:sz w:val="20"/>
          <w:szCs w:val="20"/>
        </w:rPr>
        <w:t>下雨时</w:t>
      </w:r>
    </w:p>
    <w:p>
      <w:pPr>
        <w:spacing w:line="228" w:lineRule="auto"/>
        <w:ind w:left="9"/>
        <w:rPr>
          <w:rFonts w:ascii="宋体" w:hAnsi="宋体" w:eastAsia="宋体" w:cs="宋体"/>
          <w:sz w:val="20"/>
          <w:szCs w:val="20"/>
        </w:rPr>
      </w:pPr>
      <w:r>
        <w:rPr>
          <w:rFonts w:ascii="宋体" w:hAnsi="宋体" w:eastAsia="宋体" w:cs="宋体"/>
          <w:spacing w:val="6"/>
          <w:sz w:val="20"/>
          <w:szCs w:val="20"/>
        </w:rPr>
        <w:t>有雨水从上方滴落下来，乃“生命之源</w:t>
      </w:r>
      <w:r>
        <w:rPr>
          <w:rFonts w:ascii="宋体" w:hAnsi="宋体" w:eastAsia="宋体" w:cs="宋体"/>
          <w:spacing w:val="-70"/>
          <w:sz w:val="20"/>
          <w:szCs w:val="20"/>
        </w:rPr>
        <w:t xml:space="preserve"> </w:t>
      </w:r>
      <w:r>
        <w:rPr>
          <w:rFonts w:ascii="宋体" w:hAnsi="宋体" w:eastAsia="宋体" w:cs="宋体"/>
          <w:spacing w:val="6"/>
          <w:sz w:val="20"/>
          <w:szCs w:val="20"/>
        </w:rPr>
        <w:t>”。预示着猫儿山景区森林苍翠欲滴，生生不</w:t>
      </w:r>
      <w:r>
        <w:rPr>
          <w:rFonts w:ascii="宋体" w:hAnsi="宋体" w:eastAsia="宋体" w:cs="宋体"/>
          <w:spacing w:val="5"/>
          <w:sz w:val="20"/>
          <w:szCs w:val="20"/>
        </w:rPr>
        <w:t>息。</w:t>
      </w:r>
    </w:p>
    <w:p>
      <w:pPr>
        <w:spacing w:before="151" w:line="369" w:lineRule="auto"/>
        <w:ind w:left="9" w:right="14" w:firstLine="424"/>
        <w:rPr>
          <w:rFonts w:ascii="宋体" w:hAnsi="宋体" w:eastAsia="宋体" w:cs="宋体"/>
          <w:sz w:val="20"/>
          <w:szCs w:val="20"/>
        </w:rPr>
      </w:pPr>
      <w:r>
        <w:rPr>
          <w:rFonts w:ascii="宋体" w:hAnsi="宋体" w:eastAsia="宋体" w:cs="宋体"/>
          <w:b/>
          <w:bCs/>
          <w:spacing w:val="7"/>
          <w:sz w:val="20"/>
          <w:szCs w:val="20"/>
        </w:rPr>
        <w:t>5、植物集翠：</w:t>
      </w:r>
      <w:r>
        <w:rPr>
          <w:rFonts w:ascii="宋体" w:hAnsi="宋体" w:eastAsia="宋体" w:cs="宋体"/>
          <w:spacing w:val="7"/>
          <w:sz w:val="20"/>
          <w:szCs w:val="20"/>
        </w:rPr>
        <w:t>这里是被植物专家誉为“植物大观园</w:t>
      </w:r>
      <w:r>
        <w:rPr>
          <w:rFonts w:ascii="宋体" w:hAnsi="宋体" w:eastAsia="宋体" w:cs="宋体"/>
          <w:spacing w:val="-72"/>
          <w:sz w:val="20"/>
          <w:szCs w:val="20"/>
        </w:rPr>
        <w:t xml:space="preserve"> </w:t>
      </w:r>
      <w:r>
        <w:rPr>
          <w:rFonts w:ascii="宋体" w:hAnsi="宋体" w:eastAsia="宋体" w:cs="宋体"/>
          <w:spacing w:val="7"/>
          <w:sz w:val="20"/>
          <w:szCs w:val="20"/>
        </w:rPr>
        <w:t>”</w:t>
      </w:r>
      <w:r>
        <w:rPr>
          <w:rFonts w:ascii="宋体" w:hAnsi="宋体" w:eastAsia="宋体" w:cs="宋体"/>
          <w:spacing w:val="6"/>
          <w:sz w:val="20"/>
          <w:szCs w:val="20"/>
        </w:rPr>
        <w:t>。由于这里土层肥厚，阳光充沛，植被茂盛，</w:t>
      </w:r>
      <w:r>
        <w:rPr>
          <w:rFonts w:ascii="宋体" w:hAnsi="宋体" w:eastAsia="宋体" w:cs="宋体"/>
          <w:sz w:val="20"/>
          <w:szCs w:val="20"/>
        </w:rPr>
        <w:t xml:space="preserve"> </w:t>
      </w:r>
      <w:r>
        <w:rPr>
          <w:rFonts w:ascii="宋体" w:hAnsi="宋体" w:eastAsia="宋体" w:cs="宋体"/>
          <w:spacing w:val="9"/>
          <w:sz w:val="20"/>
          <w:szCs w:val="20"/>
        </w:rPr>
        <w:t>树种极为丰富。有形状各异的藤本及其附生植物，有高大的大叶野樱、枫树林群落、木荷群落</w:t>
      </w:r>
      <w:r>
        <w:rPr>
          <w:rFonts w:ascii="宋体" w:hAnsi="宋体" w:eastAsia="宋体" w:cs="宋体"/>
          <w:spacing w:val="8"/>
          <w:sz w:val="20"/>
          <w:szCs w:val="20"/>
        </w:rPr>
        <w:t>、杜英群</w:t>
      </w:r>
      <w:r>
        <w:rPr>
          <w:rFonts w:ascii="宋体" w:hAnsi="宋体" w:eastAsia="宋体" w:cs="宋体"/>
          <w:sz w:val="20"/>
          <w:szCs w:val="20"/>
        </w:rPr>
        <w:t xml:space="preserve"> </w:t>
      </w:r>
      <w:r>
        <w:rPr>
          <w:rFonts w:ascii="宋体" w:hAnsi="宋体" w:eastAsia="宋体" w:cs="宋体"/>
          <w:spacing w:val="6"/>
          <w:sz w:val="20"/>
          <w:szCs w:val="20"/>
        </w:rPr>
        <w:t>落、樟树林群落、青冈栎群落等，还有上千年的连理古松</w:t>
      </w:r>
      <w:r>
        <w:rPr>
          <w:rFonts w:ascii="宋体" w:hAnsi="宋体" w:eastAsia="宋体" w:cs="宋体"/>
          <w:spacing w:val="5"/>
          <w:sz w:val="20"/>
          <w:szCs w:val="20"/>
        </w:rPr>
        <w:t>，低矮的野棕榈群落、乌冈栎群落等数不胜数，</w:t>
      </w:r>
    </w:p>
    <w:p>
      <w:pPr>
        <w:spacing w:line="227" w:lineRule="auto"/>
        <w:ind w:left="10"/>
        <w:rPr>
          <w:rFonts w:ascii="宋体" w:hAnsi="宋体" w:eastAsia="宋体" w:cs="宋体"/>
          <w:sz w:val="20"/>
          <w:szCs w:val="20"/>
        </w:rPr>
      </w:pPr>
      <w:r>
        <w:rPr>
          <w:rFonts w:ascii="宋体" w:hAnsi="宋体" w:eastAsia="宋体" w:cs="宋体"/>
          <w:spacing w:val="8"/>
          <w:sz w:val="20"/>
          <w:szCs w:val="20"/>
        </w:rPr>
        <w:t>可谓集自然植物精华于一处，不愧为“植物大</w:t>
      </w:r>
      <w:r>
        <w:rPr>
          <w:rFonts w:ascii="宋体" w:hAnsi="宋体" w:eastAsia="宋体" w:cs="宋体"/>
          <w:spacing w:val="7"/>
          <w:sz w:val="20"/>
          <w:szCs w:val="20"/>
        </w:rPr>
        <w:t>观园</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6" w:line="369" w:lineRule="auto"/>
        <w:ind w:left="9" w:right="68" w:firstLine="420"/>
        <w:rPr>
          <w:rFonts w:ascii="宋体" w:hAnsi="宋体" w:eastAsia="宋体" w:cs="宋体"/>
          <w:sz w:val="20"/>
          <w:szCs w:val="20"/>
        </w:rPr>
      </w:pPr>
      <w:r>
        <w:rPr>
          <w:rFonts w:ascii="宋体" w:hAnsi="宋体" w:eastAsia="宋体" w:cs="宋体"/>
          <w:b/>
          <w:bCs/>
          <w:spacing w:val="10"/>
          <w:sz w:val="20"/>
          <w:szCs w:val="20"/>
        </w:rPr>
        <w:t>6、幽峡树扁：</w:t>
      </w:r>
      <w:r>
        <w:rPr>
          <w:rFonts w:ascii="宋体" w:hAnsi="宋体" w:eastAsia="宋体" w:cs="宋体"/>
          <w:spacing w:val="10"/>
          <w:sz w:val="20"/>
          <w:szCs w:val="20"/>
        </w:rPr>
        <w:t>地处二剑峰与三剑峰之间的峡谷中。这里峡谷深邃，清风阵阵，</w:t>
      </w:r>
      <w:r>
        <w:rPr>
          <w:rFonts w:ascii="宋体" w:hAnsi="宋体" w:eastAsia="宋体" w:cs="宋体"/>
          <w:spacing w:val="-60"/>
          <w:sz w:val="20"/>
          <w:szCs w:val="20"/>
        </w:rPr>
        <w:t xml:space="preserve"> </w:t>
      </w:r>
      <w:r>
        <w:rPr>
          <w:rFonts w:ascii="宋体" w:hAnsi="宋体" w:eastAsia="宋体" w:cs="宋体"/>
          <w:spacing w:val="10"/>
          <w:sz w:val="20"/>
          <w:szCs w:val="20"/>
        </w:rPr>
        <w:t>由于</w:t>
      </w:r>
      <w:r>
        <w:rPr>
          <w:rFonts w:ascii="宋体" w:hAnsi="宋体" w:eastAsia="宋体" w:cs="宋体"/>
          <w:spacing w:val="9"/>
          <w:sz w:val="20"/>
          <w:szCs w:val="20"/>
        </w:rPr>
        <w:t>处在二座山峰</w:t>
      </w:r>
      <w:r>
        <w:rPr>
          <w:rFonts w:ascii="宋体" w:hAnsi="宋体" w:eastAsia="宋体" w:cs="宋体"/>
          <w:sz w:val="20"/>
          <w:szCs w:val="20"/>
        </w:rPr>
        <w:t xml:space="preserve"> </w:t>
      </w:r>
      <w:r>
        <w:rPr>
          <w:rFonts w:ascii="宋体" w:hAnsi="宋体" w:eastAsia="宋体" w:cs="宋体"/>
          <w:spacing w:val="9"/>
          <w:sz w:val="20"/>
          <w:szCs w:val="20"/>
        </w:rPr>
        <w:t>之间，阳光很少，显得阴暗幽深。这里地形特殊，上高下低，使得生长在这里的树木为</w:t>
      </w:r>
      <w:r>
        <w:rPr>
          <w:rFonts w:ascii="宋体" w:hAnsi="宋体" w:eastAsia="宋体" w:cs="宋体"/>
          <w:spacing w:val="8"/>
          <w:sz w:val="20"/>
          <w:szCs w:val="20"/>
        </w:rPr>
        <w:t>争夺阳光拼命往</w:t>
      </w:r>
      <w:r>
        <w:rPr>
          <w:rFonts w:ascii="宋体" w:hAnsi="宋体" w:eastAsia="宋体" w:cs="宋体"/>
          <w:sz w:val="20"/>
          <w:szCs w:val="20"/>
        </w:rPr>
        <w:t xml:space="preserve"> </w:t>
      </w:r>
      <w:r>
        <w:rPr>
          <w:rFonts w:ascii="宋体" w:hAnsi="宋体" w:eastAsia="宋体" w:cs="宋体"/>
          <w:spacing w:val="9"/>
          <w:sz w:val="20"/>
          <w:szCs w:val="20"/>
        </w:rPr>
        <w:t>上生长，而高大茂密的树冠在植物的光合作用下使得树身呈上大下小状，造成树木因营养输</w:t>
      </w:r>
      <w:r>
        <w:rPr>
          <w:rFonts w:ascii="宋体" w:hAnsi="宋体" w:eastAsia="宋体" w:cs="宋体"/>
          <w:spacing w:val="8"/>
          <w:sz w:val="20"/>
          <w:szCs w:val="20"/>
        </w:rPr>
        <w:t>送产生横断</w:t>
      </w:r>
      <w:r>
        <w:rPr>
          <w:rFonts w:ascii="宋体" w:hAnsi="宋体" w:eastAsia="宋体" w:cs="宋体"/>
          <w:sz w:val="20"/>
          <w:szCs w:val="20"/>
        </w:rPr>
        <w:t xml:space="preserve"> </w:t>
      </w:r>
      <w:r>
        <w:rPr>
          <w:rFonts w:ascii="宋体" w:hAnsi="宋体" w:eastAsia="宋体" w:cs="宋体"/>
          <w:spacing w:val="9"/>
          <w:sz w:val="20"/>
          <w:szCs w:val="20"/>
        </w:rPr>
        <w:t>面发生变异，加之峡谷常年刮风，受到风蚀作用的影响，适者生存，使得树身由圆到扁</w:t>
      </w:r>
      <w:r>
        <w:rPr>
          <w:rFonts w:ascii="宋体" w:hAnsi="宋体" w:eastAsia="宋体" w:cs="宋体"/>
          <w:spacing w:val="8"/>
          <w:sz w:val="20"/>
          <w:szCs w:val="20"/>
        </w:rPr>
        <w:t>，形成我们所看</w:t>
      </w:r>
    </w:p>
    <w:p>
      <w:pPr>
        <w:spacing w:line="228" w:lineRule="auto"/>
        <w:ind w:left="14"/>
        <w:rPr>
          <w:rFonts w:ascii="宋体" w:hAnsi="宋体" w:eastAsia="宋体" w:cs="宋体"/>
          <w:sz w:val="20"/>
          <w:szCs w:val="20"/>
        </w:rPr>
      </w:pPr>
      <w:r>
        <w:rPr>
          <w:rFonts w:ascii="宋体" w:hAnsi="宋体" w:eastAsia="宋体" w:cs="宋体"/>
          <w:spacing w:val="6"/>
          <w:sz w:val="20"/>
          <w:szCs w:val="20"/>
        </w:rPr>
        <w:t>到的扁树形状。</w:t>
      </w:r>
    </w:p>
    <w:p>
      <w:pPr>
        <w:spacing w:before="153" w:line="369" w:lineRule="auto"/>
        <w:ind w:left="9" w:firstLine="425"/>
        <w:rPr>
          <w:rFonts w:ascii="宋体" w:hAnsi="宋体" w:eastAsia="宋体" w:cs="宋体"/>
          <w:sz w:val="20"/>
          <w:szCs w:val="20"/>
        </w:rPr>
      </w:pPr>
      <w:r>
        <w:rPr>
          <w:rFonts w:ascii="宋体" w:hAnsi="宋体" w:eastAsia="宋体" w:cs="宋体"/>
          <w:b/>
          <w:bCs/>
          <w:spacing w:val="8"/>
          <w:sz w:val="20"/>
          <w:szCs w:val="20"/>
        </w:rPr>
        <w:t>7、剑缝登顶：</w:t>
      </w:r>
      <w:r>
        <w:rPr>
          <w:rFonts w:ascii="宋体" w:hAnsi="宋体" w:eastAsia="宋体" w:cs="宋体"/>
          <w:spacing w:val="8"/>
          <w:sz w:val="20"/>
          <w:szCs w:val="20"/>
        </w:rPr>
        <w:t>登上艰险的几十级台阶，眼前豁然</w:t>
      </w:r>
      <w:r>
        <w:rPr>
          <w:rFonts w:ascii="宋体" w:hAnsi="宋体" w:eastAsia="宋体" w:cs="宋体"/>
          <w:spacing w:val="7"/>
          <w:sz w:val="20"/>
          <w:szCs w:val="20"/>
        </w:rPr>
        <w:t>开朗，举目眺望，千米外的连绵群山、奇峰怪石、</w:t>
      </w:r>
      <w:r>
        <w:rPr>
          <w:rFonts w:ascii="宋体" w:hAnsi="宋体" w:eastAsia="宋体" w:cs="宋体"/>
          <w:sz w:val="20"/>
          <w:szCs w:val="20"/>
        </w:rPr>
        <w:t xml:space="preserve"> </w:t>
      </w:r>
      <w:r>
        <w:rPr>
          <w:rFonts w:ascii="宋体" w:hAnsi="宋体" w:eastAsia="宋体" w:cs="宋体"/>
          <w:spacing w:val="9"/>
          <w:sz w:val="20"/>
          <w:szCs w:val="20"/>
        </w:rPr>
        <w:t>盘山公路、湖中绿岛尽收眼底。有道是：无限风</w:t>
      </w:r>
      <w:r>
        <w:rPr>
          <w:rFonts w:ascii="宋体" w:hAnsi="宋体" w:eastAsia="宋体" w:cs="宋体"/>
          <w:spacing w:val="8"/>
          <w:sz w:val="20"/>
          <w:szCs w:val="20"/>
        </w:rPr>
        <w:t xml:space="preserve">光在险峰，远看成岭侧成峰。只有登高远眺，才能领略 </w:t>
      </w:r>
      <w:r>
        <w:rPr>
          <w:rFonts w:ascii="宋体" w:hAnsi="宋体" w:eastAsia="宋体" w:cs="宋体"/>
          <w:spacing w:val="9"/>
          <w:sz w:val="20"/>
          <w:szCs w:val="20"/>
        </w:rPr>
        <w:t>大自然神奇壮丽的景色。眼前的这块巨石就是猫</w:t>
      </w:r>
      <w:r>
        <w:rPr>
          <w:rFonts w:ascii="宋体" w:hAnsi="宋体" w:eastAsia="宋体" w:cs="宋体"/>
          <w:spacing w:val="8"/>
          <w:sz w:val="20"/>
          <w:szCs w:val="20"/>
        </w:rPr>
        <w:t>头，在猫头内自然风化形成一道裂缝，步道顺着裂缝登 上猫儿山山顶，这道裂缝形成“小一线天景观</w:t>
      </w:r>
      <w:r>
        <w:rPr>
          <w:rFonts w:ascii="宋体" w:hAnsi="宋体" w:eastAsia="宋体" w:cs="宋体"/>
          <w:spacing w:val="-62"/>
          <w:sz w:val="20"/>
          <w:szCs w:val="20"/>
        </w:rPr>
        <w:t xml:space="preserve"> </w:t>
      </w:r>
      <w:r>
        <w:rPr>
          <w:rFonts w:ascii="宋体" w:hAnsi="宋体" w:eastAsia="宋体" w:cs="宋体"/>
          <w:spacing w:val="8"/>
          <w:sz w:val="20"/>
          <w:szCs w:val="20"/>
        </w:rPr>
        <w:t>”，也就是传说中的第三把利剑刺中猫的头部，留下这道</w:t>
      </w:r>
    </w:p>
    <w:p>
      <w:pPr>
        <w:spacing w:line="228" w:lineRule="auto"/>
        <w:ind w:left="8"/>
        <w:rPr>
          <w:rFonts w:ascii="宋体" w:hAnsi="宋体" w:eastAsia="宋体" w:cs="宋体"/>
          <w:sz w:val="20"/>
          <w:szCs w:val="20"/>
        </w:rPr>
      </w:pPr>
      <w:r>
        <w:rPr>
          <w:rFonts w:ascii="宋体" w:hAnsi="宋体" w:eastAsia="宋体" w:cs="宋体"/>
          <w:spacing w:val="7"/>
          <w:sz w:val="20"/>
          <w:szCs w:val="20"/>
        </w:rPr>
        <w:t>狭窄的缝隙，这也是“论剑天猫</w:t>
      </w:r>
      <w:r>
        <w:rPr>
          <w:rFonts w:ascii="宋体" w:hAnsi="宋体" w:eastAsia="宋体" w:cs="宋体"/>
          <w:spacing w:val="-64"/>
          <w:sz w:val="20"/>
          <w:szCs w:val="20"/>
        </w:rPr>
        <w:t xml:space="preserve"> </w:t>
      </w:r>
      <w:r>
        <w:rPr>
          <w:rFonts w:ascii="宋体" w:hAnsi="宋体" w:eastAsia="宋体" w:cs="宋体"/>
          <w:spacing w:val="7"/>
          <w:sz w:val="20"/>
          <w:szCs w:val="20"/>
        </w:rPr>
        <w:t>”的来历。</w:t>
      </w:r>
    </w:p>
    <w:p>
      <w:pPr>
        <w:spacing w:before="153" w:line="369" w:lineRule="auto"/>
        <w:ind w:left="10" w:right="68" w:firstLine="417"/>
        <w:rPr>
          <w:rFonts w:ascii="宋体" w:hAnsi="宋体" w:eastAsia="宋体" w:cs="宋体"/>
          <w:sz w:val="20"/>
          <w:szCs w:val="20"/>
        </w:rPr>
      </w:pPr>
      <w:r>
        <w:rPr>
          <w:rFonts w:ascii="宋体" w:hAnsi="宋体" w:eastAsia="宋体" w:cs="宋体"/>
          <w:spacing w:val="9"/>
          <w:sz w:val="20"/>
          <w:szCs w:val="20"/>
        </w:rPr>
        <w:t>猫儿山山顶海拔</w:t>
      </w:r>
      <w:r>
        <w:rPr>
          <w:rFonts w:ascii="宋体" w:hAnsi="宋体" w:eastAsia="宋体" w:cs="宋体"/>
          <w:spacing w:val="-24"/>
          <w:sz w:val="20"/>
          <w:szCs w:val="20"/>
        </w:rPr>
        <w:t xml:space="preserve"> </w:t>
      </w:r>
      <w:r>
        <w:rPr>
          <w:rFonts w:ascii="宋体" w:hAnsi="宋体" w:eastAsia="宋体" w:cs="宋体"/>
          <w:spacing w:val="9"/>
          <w:sz w:val="20"/>
          <w:szCs w:val="20"/>
        </w:rPr>
        <w:t>516</w:t>
      </w:r>
      <w:r>
        <w:rPr>
          <w:rFonts w:ascii="宋体" w:hAnsi="宋体" w:eastAsia="宋体" w:cs="宋体"/>
          <w:spacing w:val="-40"/>
          <w:sz w:val="20"/>
          <w:szCs w:val="20"/>
        </w:rPr>
        <w:t xml:space="preserve"> </w:t>
      </w:r>
      <w:r>
        <w:rPr>
          <w:rFonts w:ascii="宋体" w:hAnsi="宋体" w:eastAsia="宋体" w:cs="宋体"/>
          <w:spacing w:val="9"/>
          <w:sz w:val="20"/>
          <w:szCs w:val="20"/>
        </w:rPr>
        <w:t>米，顶上可容纳近百人。站在顶上眺望，远处海拔</w:t>
      </w:r>
      <w:r>
        <w:rPr>
          <w:rFonts w:ascii="宋体" w:hAnsi="宋体" w:eastAsia="宋体" w:cs="宋体"/>
          <w:spacing w:val="-21"/>
          <w:sz w:val="20"/>
          <w:szCs w:val="20"/>
        </w:rPr>
        <w:t xml:space="preserve"> </w:t>
      </w:r>
      <w:r>
        <w:rPr>
          <w:rFonts w:ascii="宋体" w:hAnsi="宋体" w:eastAsia="宋体" w:cs="宋体"/>
          <w:spacing w:val="9"/>
          <w:sz w:val="20"/>
          <w:szCs w:val="20"/>
        </w:rPr>
        <w:t>1858</w:t>
      </w:r>
      <w:r>
        <w:rPr>
          <w:rFonts w:ascii="宋体" w:hAnsi="宋体" w:eastAsia="宋体" w:cs="宋体"/>
          <w:spacing w:val="-38"/>
          <w:sz w:val="20"/>
          <w:szCs w:val="20"/>
        </w:rPr>
        <w:t xml:space="preserve"> </w:t>
      </w:r>
      <w:r>
        <w:rPr>
          <w:rFonts w:ascii="宋体" w:hAnsi="宋体" w:eastAsia="宋体" w:cs="宋体"/>
          <w:spacing w:val="9"/>
          <w:sz w:val="20"/>
          <w:szCs w:val="20"/>
        </w:rPr>
        <w:t>米的福建境内最高峰</w:t>
      </w:r>
      <w:r>
        <w:rPr>
          <w:rFonts w:ascii="宋体" w:hAnsi="宋体" w:eastAsia="宋体" w:cs="宋体"/>
          <w:sz w:val="20"/>
          <w:szCs w:val="20"/>
        </w:rPr>
        <w:t xml:space="preserve"> </w:t>
      </w:r>
      <w:r>
        <w:rPr>
          <w:rFonts w:ascii="宋体" w:hAnsi="宋体" w:eastAsia="宋体" w:cs="宋体"/>
          <w:spacing w:val="9"/>
          <w:sz w:val="20"/>
          <w:szCs w:val="20"/>
        </w:rPr>
        <w:t>金铙山白石顶似乎近在尺咫，放眼望去，远处群山、村落、公路、湖水、田野，近处</w:t>
      </w:r>
      <w:r>
        <w:rPr>
          <w:rFonts w:ascii="宋体" w:hAnsi="宋体" w:eastAsia="宋体" w:cs="宋体"/>
          <w:spacing w:val="8"/>
          <w:sz w:val="20"/>
          <w:szCs w:val="20"/>
        </w:rPr>
        <w:t>岛屿、索桥、崖壁</w:t>
      </w:r>
      <w:r>
        <w:rPr>
          <w:rFonts w:ascii="宋体" w:hAnsi="宋体" w:eastAsia="宋体" w:cs="宋体"/>
          <w:sz w:val="20"/>
          <w:szCs w:val="20"/>
        </w:rPr>
        <w:t xml:space="preserve"> </w:t>
      </w:r>
      <w:r>
        <w:rPr>
          <w:rFonts w:ascii="宋体" w:hAnsi="宋体" w:eastAsia="宋体" w:cs="宋体"/>
          <w:spacing w:val="8"/>
          <w:sz w:val="20"/>
          <w:szCs w:val="20"/>
        </w:rPr>
        <w:t>都尽收眼底，真乃“会当凌绝顶，一览众山小</w:t>
      </w:r>
      <w:r>
        <w:rPr>
          <w:rFonts w:ascii="宋体" w:hAnsi="宋体" w:eastAsia="宋体" w:cs="宋体"/>
          <w:spacing w:val="-63"/>
          <w:sz w:val="20"/>
          <w:szCs w:val="20"/>
        </w:rPr>
        <w:t xml:space="preserve"> </w:t>
      </w:r>
      <w:r>
        <w:rPr>
          <w:rFonts w:ascii="宋体" w:hAnsi="宋体" w:eastAsia="宋体" w:cs="宋体"/>
          <w:spacing w:val="8"/>
          <w:sz w:val="20"/>
          <w:szCs w:val="20"/>
        </w:rPr>
        <w:t>”，这气势、这空旷、这心境，只有登上猫儿山山顶，以</w:t>
      </w:r>
      <w:r>
        <w:rPr>
          <w:rFonts w:ascii="宋体" w:hAnsi="宋体" w:eastAsia="宋体" w:cs="宋体"/>
          <w:sz w:val="20"/>
          <w:szCs w:val="20"/>
        </w:rPr>
        <w:t xml:space="preserve"> </w:t>
      </w:r>
      <w:r>
        <w:rPr>
          <w:rFonts w:ascii="宋体" w:hAnsi="宋体" w:eastAsia="宋体" w:cs="宋体"/>
          <w:spacing w:val="2"/>
          <w:sz w:val="20"/>
          <w:szCs w:val="20"/>
        </w:rPr>
        <w:t>征服者的心态，才能切身体会到什么叫“心旷神怡</w:t>
      </w:r>
      <w:r>
        <w:rPr>
          <w:rFonts w:ascii="宋体" w:hAnsi="宋体" w:eastAsia="宋体" w:cs="宋体"/>
          <w:spacing w:val="-58"/>
          <w:sz w:val="20"/>
          <w:szCs w:val="20"/>
        </w:rPr>
        <w:t xml:space="preserve"> </w:t>
      </w:r>
      <w:r>
        <w:rPr>
          <w:rFonts w:ascii="宋体" w:hAnsi="宋体" w:eastAsia="宋体" w:cs="宋体"/>
          <w:spacing w:val="2"/>
          <w:sz w:val="20"/>
          <w:szCs w:val="20"/>
        </w:rPr>
        <w:t>”、什么叫“遐思万千</w:t>
      </w:r>
      <w:r>
        <w:rPr>
          <w:rFonts w:ascii="宋体" w:hAnsi="宋体" w:eastAsia="宋体" w:cs="宋体"/>
          <w:spacing w:val="-70"/>
          <w:sz w:val="20"/>
          <w:szCs w:val="20"/>
        </w:rPr>
        <w:t xml:space="preserve"> </w:t>
      </w:r>
      <w:r>
        <w:rPr>
          <w:rFonts w:ascii="宋体" w:hAnsi="宋体" w:eastAsia="宋体" w:cs="宋体"/>
          <w:spacing w:val="2"/>
          <w:sz w:val="20"/>
          <w:szCs w:val="20"/>
        </w:rPr>
        <w:t>”、什么叫“神采飞扬</w:t>
      </w:r>
      <w:r>
        <w:rPr>
          <w:rFonts w:ascii="宋体" w:hAnsi="宋体" w:eastAsia="宋体" w:cs="宋体"/>
          <w:spacing w:val="-67"/>
          <w:sz w:val="20"/>
          <w:szCs w:val="20"/>
        </w:rPr>
        <w:t xml:space="preserve"> </w:t>
      </w:r>
      <w:r>
        <w:rPr>
          <w:rFonts w:ascii="宋体" w:hAnsi="宋体" w:eastAsia="宋体" w:cs="宋体"/>
          <w:spacing w:val="2"/>
          <w:sz w:val="20"/>
          <w:szCs w:val="20"/>
        </w:rPr>
        <w:t>”、什么</w:t>
      </w:r>
    </w:p>
    <w:p>
      <w:pPr>
        <w:spacing w:before="1" w:line="227" w:lineRule="auto"/>
        <w:ind w:left="24"/>
        <w:rPr>
          <w:rFonts w:ascii="宋体" w:hAnsi="宋体" w:eastAsia="宋体" w:cs="宋体"/>
          <w:sz w:val="20"/>
          <w:szCs w:val="20"/>
        </w:rPr>
      </w:pPr>
      <w:r>
        <w:rPr>
          <w:rFonts w:ascii="宋体" w:hAnsi="宋体" w:eastAsia="宋体" w:cs="宋体"/>
          <w:spacing w:val="4"/>
          <w:sz w:val="20"/>
          <w:szCs w:val="20"/>
        </w:rPr>
        <w:t>叫“浮想联翩</w:t>
      </w:r>
      <w:r>
        <w:rPr>
          <w:rFonts w:ascii="宋体" w:hAnsi="宋体" w:eastAsia="宋体" w:cs="宋体"/>
          <w:spacing w:val="-70"/>
          <w:sz w:val="20"/>
          <w:szCs w:val="20"/>
        </w:rPr>
        <w:t xml:space="preserve"> </w:t>
      </w:r>
      <w:r>
        <w:rPr>
          <w:rFonts w:ascii="宋体" w:hAnsi="宋体" w:eastAsia="宋体" w:cs="宋体"/>
          <w:spacing w:val="4"/>
          <w:sz w:val="20"/>
          <w:szCs w:val="20"/>
        </w:rPr>
        <w:t>”！定会让您由衷地发出一声感叹：</w:t>
      </w:r>
      <w:r>
        <w:rPr>
          <w:rFonts w:ascii="宋体" w:hAnsi="宋体" w:eastAsia="宋体" w:cs="宋体"/>
          <w:spacing w:val="3"/>
          <w:sz w:val="20"/>
          <w:szCs w:val="20"/>
        </w:rPr>
        <w:t>大自然真美！</w:t>
      </w:r>
    </w:p>
    <w:p>
      <w:pPr>
        <w:spacing w:before="157" w:line="369" w:lineRule="auto"/>
        <w:ind w:left="9" w:right="14" w:firstLine="418"/>
        <w:rPr>
          <w:rFonts w:ascii="宋体" w:hAnsi="宋体" w:eastAsia="宋体" w:cs="宋体"/>
          <w:sz w:val="20"/>
          <w:szCs w:val="20"/>
        </w:rPr>
      </w:pPr>
      <w:r>
        <w:rPr>
          <w:rFonts w:ascii="宋体" w:hAnsi="宋体" w:eastAsia="宋体" w:cs="宋体"/>
          <w:spacing w:val="5"/>
          <w:sz w:val="20"/>
          <w:szCs w:val="20"/>
        </w:rPr>
        <w:t>对岸的黄石寨是明朝万历年间泰宁进士江日彩少年时的读书处。江日彩官至太仆寺少卿，官虽不大，</w:t>
      </w:r>
      <w:r>
        <w:rPr>
          <w:rFonts w:ascii="宋体" w:hAnsi="宋体" w:eastAsia="宋体" w:cs="宋体"/>
          <w:spacing w:val="16"/>
          <w:sz w:val="20"/>
          <w:szCs w:val="20"/>
        </w:rPr>
        <w:t xml:space="preserve"> </w:t>
      </w:r>
      <w:r>
        <w:rPr>
          <w:rFonts w:ascii="宋体" w:hAnsi="宋体" w:eastAsia="宋体" w:cs="宋体"/>
          <w:spacing w:val="9"/>
          <w:sz w:val="20"/>
          <w:szCs w:val="20"/>
        </w:rPr>
        <w:t>只是正四品，但他为官清正，富有同情心，极受故老乡亲的爱戴，所到之处皆有政声，民间</w:t>
      </w:r>
      <w:r>
        <w:rPr>
          <w:rFonts w:ascii="宋体" w:hAnsi="宋体" w:eastAsia="宋体" w:cs="宋体"/>
          <w:spacing w:val="8"/>
          <w:sz w:val="20"/>
          <w:szCs w:val="20"/>
        </w:rPr>
        <w:t>流传着许多</w:t>
      </w:r>
      <w:r>
        <w:rPr>
          <w:rFonts w:ascii="宋体" w:hAnsi="宋体" w:eastAsia="宋体" w:cs="宋体"/>
          <w:sz w:val="20"/>
          <w:szCs w:val="20"/>
        </w:rPr>
        <w:t xml:space="preserve"> </w:t>
      </w:r>
      <w:r>
        <w:rPr>
          <w:rFonts w:ascii="宋体" w:hAnsi="宋体" w:eastAsia="宋体" w:cs="宋体"/>
          <w:spacing w:val="9"/>
          <w:sz w:val="20"/>
          <w:szCs w:val="20"/>
        </w:rPr>
        <w:t>有关他的传说。其中有这么一个传说：江日彩中进士之后，刚到江西省金溪县当县令不久，</w:t>
      </w:r>
      <w:r>
        <w:rPr>
          <w:rFonts w:ascii="宋体" w:hAnsi="宋体" w:eastAsia="宋体" w:cs="宋体"/>
          <w:spacing w:val="8"/>
          <w:sz w:val="20"/>
          <w:szCs w:val="20"/>
        </w:rPr>
        <w:t>便有地方绅</w:t>
      </w:r>
      <w:r>
        <w:rPr>
          <w:rFonts w:ascii="宋体" w:hAnsi="宋体" w:eastAsia="宋体" w:cs="宋体"/>
          <w:sz w:val="20"/>
          <w:szCs w:val="20"/>
        </w:rPr>
        <w:t xml:space="preserve"> </w:t>
      </w:r>
      <w:r>
        <w:rPr>
          <w:rFonts w:ascii="宋体" w:hAnsi="宋体" w:eastAsia="宋体" w:cs="宋体"/>
          <w:spacing w:val="8"/>
          <w:sz w:val="20"/>
          <w:szCs w:val="20"/>
        </w:rPr>
        <w:t>士欺他年轻，故意戏弄他，想来个“下马威</w:t>
      </w:r>
      <w:r>
        <w:rPr>
          <w:rFonts w:ascii="宋体" w:hAnsi="宋体" w:eastAsia="宋体" w:cs="宋体"/>
          <w:spacing w:val="-63"/>
          <w:sz w:val="20"/>
          <w:szCs w:val="20"/>
        </w:rPr>
        <w:t xml:space="preserve"> </w:t>
      </w:r>
      <w:r>
        <w:rPr>
          <w:rFonts w:ascii="宋体" w:hAnsi="宋体" w:eastAsia="宋体" w:cs="宋体"/>
          <w:spacing w:val="8"/>
          <w:sz w:val="20"/>
          <w:szCs w:val="20"/>
        </w:rPr>
        <w:t>”，他们从众绅士中选出二人，一个装扮成渔翁，一个打扮</w:t>
      </w:r>
      <w:r>
        <w:rPr>
          <w:rFonts w:ascii="宋体" w:hAnsi="宋体" w:eastAsia="宋体" w:cs="宋体"/>
          <w:sz w:val="20"/>
          <w:szCs w:val="20"/>
        </w:rPr>
        <w:t xml:space="preserve"> </w:t>
      </w:r>
      <w:r>
        <w:rPr>
          <w:rFonts w:ascii="宋体" w:hAnsi="宋体" w:eastAsia="宋体" w:cs="宋体"/>
          <w:spacing w:val="9"/>
          <w:sz w:val="20"/>
          <w:szCs w:val="20"/>
        </w:rPr>
        <w:t>成菜农。他们俩人一个要天晴，一个要下雨，两人争吵不休，相扭来到县衙击鼓升堂，</w:t>
      </w:r>
      <w:r>
        <w:rPr>
          <w:rFonts w:ascii="宋体" w:hAnsi="宋体" w:eastAsia="宋体" w:cs="宋体"/>
          <w:spacing w:val="8"/>
          <w:sz w:val="20"/>
          <w:szCs w:val="20"/>
        </w:rPr>
        <w:t>一个便喊：老爷</w:t>
      </w:r>
      <w:r>
        <w:rPr>
          <w:rFonts w:ascii="宋体" w:hAnsi="宋体" w:eastAsia="宋体" w:cs="宋体"/>
          <w:sz w:val="20"/>
          <w:szCs w:val="20"/>
        </w:rPr>
        <w:t xml:space="preserve"> </w:t>
      </w:r>
      <w:r>
        <w:rPr>
          <w:rFonts w:ascii="宋体" w:hAnsi="宋体" w:eastAsia="宋体" w:cs="宋体"/>
          <w:spacing w:val="9"/>
          <w:sz w:val="20"/>
          <w:szCs w:val="20"/>
        </w:rPr>
        <w:t>我要天晴，我好晒鱼；一个便叫：老爷我要下雨，我要种菜。两人争先恐后，互不相让</w:t>
      </w:r>
      <w:r>
        <w:rPr>
          <w:rFonts w:ascii="宋体" w:hAnsi="宋体" w:eastAsia="宋体" w:cs="宋体"/>
          <w:spacing w:val="8"/>
          <w:sz w:val="20"/>
          <w:szCs w:val="20"/>
        </w:rPr>
        <w:t>。江日彩一看两</w:t>
      </w:r>
      <w:r>
        <w:rPr>
          <w:rFonts w:ascii="宋体" w:hAnsi="宋体" w:eastAsia="宋体" w:cs="宋体"/>
          <w:sz w:val="20"/>
          <w:szCs w:val="20"/>
        </w:rPr>
        <w:t xml:space="preserve"> </w:t>
      </w:r>
      <w:r>
        <w:rPr>
          <w:rFonts w:ascii="宋体" w:hAnsi="宋体" w:eastAsia="宋体" w:cs="宋体"/>
          <w:spacing w:val="9"/>
          <w:sz w:val="20"/>
          <w:szCs w:val="20"/>
        </w:rPr>
        <w:t>人吵闹不同，用意奇巧，且眼神中流露出藐视之意，便明白是怎么回事。于是便立即断</w:t>
      </w:r>
      <w:r>
        <w:rPr>
          <w:rFonts w:ascii="宋体" w:hAnsi="宋体" w:eastAsia="宋体" w:cs="宋体"/>
          <w:spacing w:val="8"/>
          <w:sz w:val="20"/>
          <w:szCs w:val="20"/>
        </w:rPr>
        <w:t>案说：“上午天</w:t>
      </w:r>
    </w:p>
    <w:p>
      <w:pPr>
        <w:spacing w:line="227" w:lineRule="auto"/>
        <w:ind w:left="18"/>
        <w:rPr>
          <w:rFonts w:ascii="宋体" w:hAnsi="宋体" w:eastAsia="宋体" w:cs="宋体"/>
          <w:sz w:val="20"/>
          <w:szCs w:val="20"/>
        </w:rPr>
      </w:pPr>
      <w:r>
        <w:rPr>
          <w:rFonts w:ascii="宋体" w:hAnsi="宋体" w:eastAsia="宋体" w:cs="宋体"/>
          <w:spacing w:val="6"/>
          <w:sz w:val="20"/>
          <w:szCs w:val="20"/>
        </w:rPr>
        <w:t>晴下午阴，晒得鱼干菜又青，何必欺我年纪轻，各打四十做点心。”判完欣然退堂。</w:t>
      </w:r>
    </w:p>
    <w:p>
      <w:pPr>
        <w:spacing w:before="152" w:line="401" w:lineRule="exact"/>
        <w:ind w:left="428"/>
        <w:rPr>
          <w:rFonts w:ascii="宋体" w:hAnsi="宋体" w:eastAsia="宋体" w:cs="宋体"/>
          <w:sz w:val="20"/>
          <w:szCs w:val="20"/>
        </w:rPr>
      </w:pPr>
      <w:r>
        <w:rPr>
          <w:rFonts w:ascii="宋体" w:hAnsi="宋体" w:eastAsia="宋体" w:cs="宋体"/>
          <w:spacing w:val="9"/>
          <w:position w:val="14"/>
          <w:sz w:val="20"/>
          <w:szCs w:val="20"/>
        </w:rPr>
        <w:t>在黄石寨还新建一座小巧玲珑、精巧别致的黄石寺，在周围茶园的拱卫下，这座</w:t>
      </w:r>
      <w:r>
        <w:rPr>
          <w:rFonts w:ascii="宋体" w:hAnsi="宋体" w:eastAsia="宋体" w:cs="宋体"/>
          <w:spacing w:val="8"/>
          <w:position w:val="14"/>
          <w:sz w:val="20"/>
          <w:szCs w:val="20"/>
        </w:rPr>
        <w:t>历史久远的寺庙重</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新焕发光彩。寺里的和尚来自福建宁德支提山，修行法门为律宗。</w:t>
      </w:r>
    </w:p>
    <w:p>
      <w:pPr>
        <w:spacing w:before="153" w:line="369" w:lineRule="auto"/>
        <w:ind w:left="10" w:right="70" w:firstLine="419"/>
        <w:rPr>
          <w:rFonts w:ascii="宋体" w:hAnsi="宋体" w:eastAsia="宋体" w:cs="宋体"/>
          <w:sz w:val="20"/>
          <w:szCs w:val="20"/>
        </w:rPr>
      </w:pPr>
      <w:r>
        <w:rPr>
          <w:rFonts w:ascii="宋体" w:hAnsi="宋体" w:eastAsia="宋体" w:cs="宋体"/>
          <w:b/>
          <w:bCs/>
          <w:spacing w:val="5"/>
          <w:sz w:val="20"/>
          <w:szCs w:val="20"/>
        </w:rPr>
        <w:t>8、休闲罗汉：</w:t>
      </w:r>
      <w:r>
        <w:rPr>
          <w:rFonts w:ascii="宋体" w:hAnsi="宋体" w:eastAsia="宋体" w:cs="宋体"/>
          <w:spacing w:val="5"/>
          <w:sz w:val="20"/>
          <w:szCs w:val="20"/>
        </w:rPr>
        <w:t>从猫儿山顶下来，顺原路下山走一段，便来到逍遥自在的“逍遥亭</w:t>
      </w:r>
      <w:r>
        <w:rPr>
          <w:rFonts w:ascii="宋体" w:hAnsi="宋体" w:eastAsia="宋体" w:cs="宋体"/>
          <w:spacing w:val="-57"/>
          <w:sz w:val="20"/>
          <w:szCs w:val="20"/>
        </w:rPr>
        <w:t xml:space="preserve"> </w:t>
      </w:r>
      <w:r>
        <w:rPr>
          <w:rFonts w:ascii="宋体" w:hAnsi="宋体" w:eastAsia="宋体" w:cs="宋体"/>
          <w:spacing w:val="5"/>
          <w:sz w:val="20"/>
          <w:szCs w:val="20"/>
        </w:rPr>
        <w:t>”。有道是：移步</w:t>
      </w:r>
      <w:r>
        <w:rPr>
          <w:rFonts w:ascii="宋体" w:hAnsi="宋体" w:eastAsia="宋体" w:cs="宋体"/>
          <w:sz w:val="20"/>
          <w:szCs w:val="20"/>
        </w:rPr>
        <w:t xml:space="preserve"> </w:t>
      </w:r>
      <w:r>
        <w:rPr>
          <w:rFonts w:ascii="宋体" w:hAnsi="宋体" w:eastAsia="宋体" w:cs="宋体"/>
          <w:spacing w:val="9"/>
          <w:sz w:val="20"/>
          <w:szCs w:val="20"/>
        </w:rPr>
        <w:t>换景。从逍遥亭往回望猫头，只见此刻的猫头幻化成三位闭目养</w:t>
      </w:r>
      <w:r>
        <w:rPr>
          <w:rFonts w:ascii="宋体" w:hAnsi="宋体" w:eastAsia="宋体" w:cs="宋体"/>
          <w:spacing w:val="8"/>
          <w:sz w:val="20"/>
          <w:szCs w:val="20"/>
        </w:rPr>
        <w:t>神的罗汉：左边两位，一位怡然自得，</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一位端庄肃穆，叠在一起，面朝观猫岭；右边一位，正闭目养神，面朝大金湖，</w:t>
      </w:r>
      <w:r>
        <w:rPr>
          <w:rFonts w:ascii="宋体" w:hAnsi="宋体" w:eastAsia="宋体" w:cs="宋体"/>
          <w:spacing w:val="8"/>
          <w:sz w:val="20"/>
          <w:szCs w:val="20"/>
        </w:rPr>
        <w:t>似乎都在感悟大金湖山</w:t>
      </w:r>
    </w:p>
    <w:p>
      <w:pPr>
        <w:spacing w:line="227" w:lineRule="auto"/>
        <w:rPr>
          <w:rFonts w:ascii="宋体" w:hAnsi="宋体" w:eastAsia="宋体" w:cs="宋体"/>
          <w:sz w:val="20"/>
          <w:szCs w:val="20"/>
        </w:rPr>
        <w:sectPr>
          <w:headerReference r:id="rId133" w:type="default"/>
          <w:footerReference r:id="rId134" w:type="default"/>
          <w:pgSz w:w="11906" w:h="16839"/>
          <w:pgMar w:top="1196" w:right="1179" w:bottom="1156" w:left="1246" w:header="886" w:footer="994" w:gutter="0"/>
          <w:cols w:space="720" w:num="1"/>
        </w:sectPr>
      </w:pPr>
    </w:p>
    <w:p>
      <w:pPr>
        <w:pStyle w:val="2"/>
        <w:spacing w:line="293" w:lineRule="auto"/>
      </w:pPr>
    </w:p>
    <w:p>
      <w:pPr>
        <w:spacing w:before="65" w:line="401" w:lineRule="exact"/>
        <w:ind w:left="11"/>
        <w:rPr>
          <w:rFonts w:ascii="宋体" w:hAnsi="宋体" w:eastAsia="宋体" w:cs="宋体"/>
          <w:sz w:val="20"/>
          <w:szCs w:val="20"/>
        </w:rPr>
      </w:pPr>
      <w:r>
        <w:rPr>
          <w:rFonts w:ascii="宋体" w:hAnsi="宋体" w:eastAsia="宋体" w:cs="宋体"/>
          <w:spacing w:val="2"/>
          <w:position w:val="14"/>
          <w:sz w:val="20"/>
          <w:szCs w:val="20"/>
        </w:rPr>
        <w:t>水的神奇造化。那棵屹立在猫头上的千年崖柏，绝妙地构成猫的耳朵。为保护好这只“耳朵</w:t>
      </w:r>
      <w:r>
        <w:rPr>
          <w:rFonts w:ascii="宋体" w:hAnsi="宋体" w:eastAsia="宋体" w:cs="宋体"/>
          <w:spacing w:val="-65"/>
          <w:position w:val="14"/>
          <w:sz w:val="20"/>
          <w:szCs w:val="20"/>
        </w:rPr>
        <w:t xml:space="preserve"> </w:t>
      </w:r>
      <w:r>
        <w:rPr>
          <w:rFonts w:ascii="宋体" w:hAnsi="宋体" w:eastAsia="宋体" w:cs="宋体"/>
          <w:spacing w:val="2"/>
          <w:position w:val="14"/>
          <w:sz w:val="20"/>
          <w:szCs w:val="20"/>
        </w:rPr>
        <w:t>”，早在</w:t>
      </w:r>
      <w:r>
        <w:rPr>
          <w:rFonts w:ascii="宋体" w:hAnsi="宋体" w:eastAsia="宋体" w:cs="宋体"/>
          <w:spacing w:val="-34"/>
          <w:position w:val="14"/>
          <w:sz w:val="20"/>
          <w:szCs w:val="20"/>
        </w:rPr>
        <w:t xml:space="preserve"> </w:t>
      </w:r>
      <w:r>
        <w:rPr>
          <w:rFonts w:ascii="宋体" w:hAnsi="宋体" w:eastAsia="宋体" w:cs="宋体"/>
          <w:spacing w:val="2"/>
          <w:position w:val="14"/>
          <w:sz w:val="20"/>
          <w:szCs w:val="20"/>
        </w:rPr>
        <w:t>2009</w:t>
      </w:r>
    </w:p>
    <w:p>
      <w:pPr>
        <w:spacing w:line="227" w:lineRule="auto"/>
        <w:ind w:left="9"/>
        <w:rPr>
          <w:rFonts w:ascii="宋体" w:hAnsi="宋体" w:eastAsia="宋体" w:cs="宋体"/>
          <w:sz w:val="20"/>
          <w:szCs w:val="20"/>
        </w:rPr>
      </w:pPr>
      <w:r>
        <w:rPr>
          <w:rFonts w:ascii="宋体" w:hAnsi="宋体" w:eastAsia="宋体" w:cs="宋体"/>
          <w:spacing w:val="9"/>
          <w:sz w:val="20"/>
          <w:szCs w:val="20"/>
        </w:rPr>
        <w:t>年，福建全省干旱，泰宁气象记录显示，那年已有连续近半年未下雨，</w:t>
      </w:r>
    </w:p>
    <w:p>
      <w:pPr>
        <w:spacing w:before="154" w:line="398" w:lineRule="exact"/>
        <w:jc w:val="right"/>
        <w:rPr>
          <w:rFonts w:ascii="宋体" w:hAnsi="宋体" w:eastAsia="宋体" w:cs="宋体"/>
          <w:sz w:val="20"/>
          <w:szCs w:val="20"/>
        </w:rPr>
      </w:pPr>
      <w:r>
        <w:rPr>
          <w:rFonts w:ascii="宋体" w:hAnsi="宋体" w:eastAsia="宋体" w:cs="宋体"/>
          <w:spacing w:val="5"/>
          <w:position w:val="14"/>
          <w:sz w:val="20"/>
          <w:szCs w:val="20"/>
        </w:rPr>
        <w:t>气温异常炎热，当时的金泰公司特雇佣几名工人，轮番挑水上山浇灌这棵千年崖柏，使它重焕生机，</w:t>
      </w:r>
    </w:p>
    <w:p>
      <w:pPr>
        <w:spacing w:line="228" w:lineRule="auto"/>
        <w:ind w:left="12"/>
        <w:rPr>
          <w:rFonts w:ascii="宋体" w:hAnsi="宋体" w:eastAsia="宋体" w:cs="宋体"/>
          <w:sz w:val="20"/>
          <w:szCs w:val="20"/>
        </w:rPr>
      </w:pPr>
      <w:r>
        <w:rPr>
          <w:rFonts w:ascii="宋体" w:hAnsi="宋体" w:eastAsia="宋体" w:cs="宋体"/>
          <w:spacing w:val="7"/>
          <w:sz w:val="20"/>
          <w:szCs w:val="20"/>
        </w:rPr>
        <w:t>不让黄山“妙笔生花</w:t>
      </w:r>
      <w:r>
        <w:rPr>
          <w:rFonts w:ascii="宋体" w:hAnsi="宋体" w:eastAsia="宋体" w:cs="宋体"/>
          <w:spacing w:val="-64"/>
          <w:sz w:val="20"/>
          <w:szCs w:val="20"/>
        </w:rPr>
        <w:t xml:space="preserve"> </w:t>
      </w:r>
      <w:r>
        <w:rPr>
          <w:rFonts w:ascii="宋体" w:hAnsi="宋体" w:eastAsia="宋体" w:cs="宋体"/>
          <w:spacing w:val="7"/>
          <w:sz w:val="20"/>
          <w:szCs w:val="20"/>
        </w:rPr>
        <w:t>”松树枯死的悲剧重演。</w:t>
      </w:r>
    </w:p>
    <w:p>
      <w:pPr>
        <w:spacing w:before="155" w:line="369" w:lineRule="auto"/>
        <w:ind w:left="9" w:firstLine="420"/>
        <w:rPr>
          <w:rFonts w:ascii="宋体" w:hAnsi="宋体" w:eastAsia="宋体" w:cs="宋体"/>
          <w:sz w:val="20"/>
          <w:szCs w:val="20"/>
        </w:rPr>
      </w:pPr>
      <w:r>
        <w:rPr>
          <w:rFonts w:ascii="宋体" w:hAnsi="宋体" w:eastAsia="宋体" w:cs="宋体"/>
          <w:b/>
          <w:bCs/>
          <w:spacing w:val="11"/>
          <w:sz w:val="20"/>
          <w:szCs w:val="20"/>
        </w:rPr>
        <w:t>9、岩台观猫：</w:t>
      </w:r>
      <w:r>
        <w:rPr>
          <w:rFonts w:ascii="宋体" w:hAnsi="宋体" w:eastAsia="宋体" w:cs="宋体"/>
          <w:spacing w:val="11"/>
          <w:sz w:val="20"/>
          <w:szCs w:val="20"/>
        </w:rPr>
        <w:t>从逍遥亭往下走，随着地势的高低，登上一处开阔、平坦的崖顶，这就是观猫岭。</w:t>
      </w:r>
      <w:r>
        <w:rPr>
          <w:rFonts w:ascii="宋体" w:hAnsi="宋体" w:eastAsia="宋体" w:cs="宋体"/>
          <w:spacing w:val="12"/>
          <w:sz w:val="20"/>
          <w:szCs w:val="20"/>
        </w:rPr>
        <w:t xml:space="preserve"> </w:t>
      </w:r>
      <w:r>
        <w:rPr>
          <w:rFonts w:ascii="宋体" w:hAnsi="宋体" w:eastAsia="宋体" w:cs="宋体"/>
          <w:spacing w:val="9"/>
          <w:sz w:val="20"/>
          <w:szCs w:val="20"/>
        </w:rPr>
        <w:t>站在岭上眺望对面的猫儿山，其形态栩栩如生，</w:t>
      </w:r>
      <w:r>
        <w:rPr>
          <w:rFonts w:ascii="宋体" w:hAnsi="宋体" w:eastAsia="宋体" w:cs="宋体"/>
          <w:spacing w:val="8"/>
          <w:sz w:val="20"/>
          <w:szCs w:val="20"/>
        </w:rPr>
        <w:t xml:space="preserve">猫耳、猫须、猫尾皆有：猫耳是千年的崖柏，猫须是花 </w:t>
      </w:r>
      <w:r>
        <w:rPr>
          <w:rFonts w:ascii="宋体" w:hAnsi="宋体" w:eastAsia="宋体" w:cs="宋体"/>
          <w:spacing w:val="5"/>
          <w:sz w:val="20"/>
          <w:szCs w:val="20"/>
        </w:rPr>
        <w:t>草，猫尾是马尾松，惟妙惟肖。观猫岭海拔约</w:t>
      </w:r>
      <w:r>
        <w:rPr>
          <w:rFonts w:ascii="宋体" w:hAnsi="宋体" w:eastAsia="宋体" w:cs="宋体"/>
          <w:spacing w:val="-36"/>
          <w:sz w:val="20"/>
          <w:szCs w:val="20"/>
        </w:rPr>
        <w:t xml:space="preserve"> </w:t>
      </w:r>
      <w:r>
        <w:rPr>
          <w:rFonts w:ascii="宋体" w:hAnsi="宋体" w:eastAsia="宋体" w:cs="宋体"/>
          <w:spacing w:val="5"/>
          <w:sz w:val="20"/>
          <w:szCs w:val="20"/>
        </w:rPr>
        <w:t>400</w:t>
      </w:r>
      <w:r>
        <w:rPr>
          <w:rFonts w:ascii="宋体" w:hAnsi="宋体" w:eastAsia="宋体" w:cs="宋体"/>
          <w:spacing w:val="-30"/>
          <w:sz w:val="20"/>
          <w:szCs w:val="20"/>
        </w:rPr>
        <w:t xml:space="preserve"> </w:t>
      </w:r>
      <w:r>
        <w:rPr>
          <w:rFonts w:ascii="宋体" w:hAnsi="宋体" w:eastAsia="宋体" w:cs="宋体"/>
          <w:spacing w:val="5"/>
          <w:sz w:val="20"/>
          <w:szCs w:val="20"/>
        </w:rPr>
        <w:t>多米，是具有典型的丹霞地貌景观特征：顶平、坡陡、</w:t>
      </w:r>
      <w:r>
        <w:rPr>
          <w:rFonts w:ascii="宋体" w:hAnsi="宋体" w:eastAsia="宋体" w:cs="宋体"/>
          <w:sz w:val="20"/>
          <w:szCs w:val="20"/>
        </w:rPr>
        <w:t xml:space="preserve"> </w:t>
      </w:r>
      <w:r>
        <w:rPr>
          <w:rFonts w:ascii="宋体" w:hAnsi="宋体" w:eastAsia="宋体" w:cs="宋体"/>
          <w:spacing w:val="9"/>
          <w:sz w:val="20"/>
          <w:szCs w:val="20"/>
        </w:rPr>
        <w:t>麓缓。此处是游客观猫、赏猫、摸猫、逗猫拍照的最佳之地。站在岩石台上观猫，定会让您</w:t>
      </w:r>
      <w:r>
        <w:rPr>
          <w:rFonts w:ascii="宋体" w:hAnsi="宋体" w:eastAsia="宋体" w:cs="宋体"/>
          <w:spacing w:val="8"/>
          <w:sz w:val="20"/>
          <w:szCs w:val="20"/>
        </w:rPr>
        <w:t>由衷地发出</w:t>
      </w:r>
    </w:p>
    <w:p>
      <w:pPr>
        <w:spacing w:line="228" w:lineRule="auto"/>
        <w:ind w:left="12"/>
        <w:rPr>
          <w:rFonts w:ascii="宋体" w:hAnsi="宋体" w:eastAsia="宋体" w:cs="宋体"/>
          <w:sz w:val="20"/>
          <w:szCs w:val="20"/>
        </w:rPr>
      </w:pPr>
      <w:r>
        <w:rPr>
          <w:rFonts w:ascii="宋体" w:hAnsi="宋体" w:eastAsia="宋体" w:cs="宋体"/>
          <w:spacing w:val="7"/>
          <w:sz w:val="20"/>
          <w:szCs w:val="20"/>
        </w:rPr>
        <w:t>一声呐喊：天下第一猫！</w:t>
      </w:r>
    </w:p>
    <w:p>
      <w:pPr>
        <w:spacing w:before="151" w:line="370" w:lineRule="auto"/>
        <w:ind w:left="18" w:right="68" w:firstLine="528"/>
        <w:rPr>
          <w:rFonts w:ascii="宋体" w:hAnsi="宋体" w:eastAsia="宋体" w:cs="宋体"/>
          <w:sz w:val="20"/>
          <w:szCs w:val="20"/>
        </w:rPr>
      </w:pPr>
      <w:r>
        <w:rPr>
          <w:rFonts w:ascii="宋体" w:hAnsi="宋体" w:eastAsia="宋体" w:cs="宋体"/>
          <w:b/>
          <w:bCs/>
          <w:spacing w:val="10"/>
          <w:sz w:val="20"/>
          <w:szCs w:val="20"/>
        </w:rPr>
        <w:t>10、兵寨古迹：</w:t>
      </w:r>
      <w:r>
        <w:rPr>
          <w:rFonts w:ascii="宋体" w:hAnsi="宋体" w:eastAsia="宋体" w:cs="宋体"/>
          <w:spacing w:val="10"/>
          <w:sz w:val="20"/>
          <w:szCs w:val="20"/>
        </w:rPr>
        <w:t>从观猫岭下来，来到一处开阔地，这便是当年泰宁百姓为躲避兵乱而在此筑寨。</w:t>
      </w:r>
      <w:r>
        <w:rPr>
          <w:rFonts w:ascii="宋体" w:hAnsi="宋体" w:eastAsia="宋体" w:cs="宋体"/>
          <w:spacing w:val="16"/>
          <w:sz w:val="20"/>
          <w:szCs w:val="20"/>
        </w:rPr>
        <w:t xml:space="preserve"> </w:t>
      </w:r>
      <w:r>
        <w:rPr>
          <w:rFonts w:ascii="宋体" w:hAnsi="宋体" w:eastAsia="宋体" w:cs="宋体"/>
          <w:spacing w:val="9"/>
          <w:sz w:val="20"/>
          <w:szCs w:val="20"/>
        </w:rPr>
        <w:t>虽寨门及寨墙早已破败不堪，只剩残垣断壁，满目疮痍，但在寨墙上仍</w:t>
      </w:r>
      <w:r>
        <w:rPr>
          <w:rFonts w:ascii="宋体" w:hAnsi="宋体" w:eastAsia="宋体" w:cs="宋体"/>
          <w:spacing w:val="8"/>
          <w:sz w:val="20"/>
          <w:szCs w:val="20"/>
        </w:rPr>
        <w:t>依稀可见枪眼、炮眼等遗迹，还</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可看见登上古寨城墙的阶梯及灶台，不禁令</w:t>
      </w:r>
      <w:r>
        <w:rPr>
          <w:rFonts w:ascii="宋体" w:hAnsi="宋体" w:eastAsia="宋体" w:cs="宋体"/>
          <w:spacing w:val="9"/>
          <w:sz w:val="20"/>
          <w:szCs w:val="20"/>
        </w:rPr>
        <w:t>人唏嘘感叹峥嵘岁月的流逝，使人产生怀古思悠之情。</w:t>
      </w:r>
    </w:p>
    <w:p>
      <w:pPr>
        <w:spacing w:before="151" w:line="370" w:lineRule="auto"/>
        <w:ind w:left="10" w:right="14" w:firstLine="433"/>
        <w:rPr>
          <w:rFonts w:ascii="宋体" w:hAnsi="宋体" w:eastAsia="宋体" w:cs="宋体"/>
          <w:sz w:val="20"/>
          <w:szCs w:val="20"/>
        </w:rPr>
      </w:pPr>
      <w:r>
        <w:rPr>
          <w:rFonts w:ascii="宋体" w:hAnsi="宋体" w:eastAsia="宋体" w:cs="宋体"/>
          <w:b/>
          <w:bCs/>
          <w:spacing w:val="7"/>
          <w:sz w:val="20"/>
          <w:szCs w:val="20"/>
        </w:rPr>
        <w:t>11、一线天光：</w:t>
      </w:r>
      <w:r>
        <w:rPr>
          <w:rFonts w:ascii="宋体" w:hAnsi="宋体" w:eastAsia="宋体" w:cs="宋体"/>
          <w:spacing w:val="7"/>
          <w:sz w:val="20"/>
          <w:szCs w:val="20"/>
        </w:rPr>
        <w:t>这里有一石缝，俗称“一线天</w:t>
      </w:r>
      <w:r>
        <w:rPr>
          <w:rFonts w:ascii="宋体" w:hAnsi="宋体" w:eastAsia="宋体" w:cs="宋体"/>
          <w:spacing w:val="-62"/>
          <w:sz w:val="20"/>
          <w:szCs w:val="20"/>
        </w:rPr>
        <w:t xml:space="preserve"> </w:t>
      </w:r>
      <w:r>
        <w:rPr>
          <w:rFonts w:ascii="宋体" w:hAnsi="宋体" w:eastAsia="宋体" w:cs="宋体"/>
          <w:spacing w:val="7"/>
          <w:sz w:val="20"/>
          <w:szCs w:val="20"/>
        </w:rPr>
        <w:t>”。穿越狭窄的缝隙，只见一线天光。在石缝中段还</w:t>
      </w:r>
      <w:r>
        <w:rPr>
          <w:rFonts w:ascii="宋体" w:hAnsi="宋体" w:eastAsia="宋体" w:cs="宋体"/>
          <w:sz w:val="20"/>
          <w:szCs w:val="20"/>
        </w:rPr>
        <w:t xml:space="preserve"> </w:t>
      </w:r>
      <w:r>
        <w:rPr>
          <w:rFonts w:ascii="宋体" w:hAnsi="宋体" w:eastAsia="宋体" w:cs="宋体"/>
          <w:spacing w:val="5"/>
          <w:sz w:val="20"/>
          <w:szCs w:val="20"/>
        </w:rPr>
        <w:t>夹有一块巨石，看似摇摇欲坠，其实牢固无比，人在其中，似有穿越“二重天</w:t>
      </w:r>
      <w:r>
        <w:rPr>
          <w:rFonts w:ascii="宋体" w:hAnsi="宋体" w:eastAsia="宋体" w:cs="宋体"/>
          <w:spacing w:val="-70"/>
          <w:sz w:val="20"/>
          <w:szCs w:val="20"/>
        </w:rPr>
        <w:t xml:space="preserve"> </w:t>
      </w:r>
      <w:r>
        <w:rPr>
          <w:rFonts w:ascii="宋体" w:hAnsi="宋体" w:eastAsia="宋体" w:cs="宋体"/>
          <w:spacing w:val="5"/>
          <w:sz w:val="20"/>
          <w:szCs w:val="20"/>
        </w:rPr>
        <w:t>”之感。走</w:t>
      </w:r>
      <w:r>
        <w:rPr>
          <w:rFonts w:ascii="宋体" w:hAnsi="宋体" w:eastAsia="宋体" w:cs="宋体"/>
          <w:spacing w:val="4"/>
          <w:sz w:val="20"/>
          <w:szCs w:val="20"/>
        </w:rPr>
        <w:t>到一线天尽头，</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往左可达观猫岭，往右可到逍遥亭。</w:t>
      </w:r>
    </w:p>
    <w:p>
      <w:pPr>
        <w:spacing w:before="152" w:line="369" w:lineRule="auto"/>
        <w:ind w:left="9" w:right="68" w:firstLine="435"/>
        <w:rPr>
          <w:rFonts w:ascii="宋体" w:hAnsi="宋体" w:eastAsia="宋体" w:cs="宋体"/>
          <w:sz w:val="20"/>
          <w:szCs w:val="20"/>
        </w:rPr>
      </w:pPr>
      <w:r>
        <w:rPr>
          <w:rFonts w:ascii="宋体" w:hAnsi="宋体" w:eastAsia="宋体" w:cs="宋体"/>
          <w:b/>
          <w:bCs/>
          <w:spacing w:val="8"/>
          <w:sz w:val="20"/>
          <w:szCs w:val="20"/>
        </w:rPr>
        <w:t>12、妙美滴泉：</w:t>
      </w:r>
      <w:r>
        <w:rPr>
          <w:rFonts w:ascii="宋体" w:hAnsi="宋体" w:eastAsia="宋体" w:cs="宋体"/>
          <w:spacing w:val="8"/>
          <w:sz w:val="20"/>
          <w:szCs w:val="20"/>
        </w:rPr>
        <w:t>这里有一池子，上有一滴泉，淅淅沥沥顺着草根滴落而下。此处恰好</w:t>
      </w:r>
      <w:r>
        <w:rPr>
          <w:rFonts w:ascii="宋体" w:hAnsi="宋体" w:eastAsia="宋体" w:cs="宋体"/>
          <w:spacing w:val="7"/>
          <w:sz w:val="20"/>
          <w:szCs w:val="20"/>
        </w:rPr>
        <w:t>处在猫儿山山</w:t>
      </w:r>
      <w:r>
        <w:rPr>
          <w:rFonts w:ascii="宋体" w:hAnsi="宋体" w:eastAsia="宋体" w:cs="宋体"/>
          <w:sz w:val="20"/>
          <w:szCs w:val="20"/>
        </w:rPr>
        <w:t xml:space="preserve"> </w:t>
      </w:r>
      <w:r>
        <w:rPr>
          <w:rFonts w:ascii="宋体" w:hAnsi="宋体" w:eastAsia="宋体" w:cs="宋体"/>
          <w:spacing w:val="2"/>
          <w:sz w:val="20"/>
          <w:szCs w:val="20"/>
        </w:rPr>
        <w:t>尾，人称“猫尾泉</w:t>
      </w:r>
      <w:r>
        <w:rPr>
          <w:rFonts w:ascii="宋体" w:hAnsi="宋体" w:eastAsia="宋体" w:cs="宋体"/>
          <w:spacing w:val="-70"/>
          <w:sz w:val="20"/>
          <w:szCs w:val="20"/>
        </w:rPr>
        <w:t xml:space="preserve"> </w:t>
      </w:r>
      <w:r>
        <w:rPr>
          <w:rFonts w:ascii="宋体" w:hAnsi="宋体" w:eastAsia="宋体" w:cs="宋体"/>
          <w:spacing w:val="2"/>
          <w:sz w:val="20"/>
          <w:szCs w:val="20"/>
        </w:rPr>
        <w:t>”。由于泰宁方言的原因，称“猫尾</w:t>
      </w:r>
      <w:r>
        <w:rPr>
          <w:rFonts w:ascii="宋体" w:hAnsi="宋体" w:eastAsia="宋体" w:cs="宋体"/>
          <w:spacing w:val="-70"/>
          <w:sz w:val="20"/>
          <w:szCs w:val="20"/>
        </w:rPr>
        <w:t xml:space="preserve"> </w:t>
      </w:r>
      <w:r>
        <w:rPr>
          <w:rFonts w:ascii="宋体" w:hAnsi="宋体" w:eastAsia="宋体" w:cs="宋体"/>
          <w:spacing w:val="2"/>
          <w:sz w:val="20"/>
          <w:szCs w:val="20"/>
        </w:rPr>
        <w:t>”与“妙美</w:t>
      </w:r>
      <w:r>
        <w:rPr>
          <w:rFonts w:ascii="宋体" w:hAnsi="宋体" w:eastAsia="宋体" w:cs="宋体"/>
          <w:spacing w:val="-70"/>
          <w:sz w:val="20"/>
          <w:szCs w:val="20"/>
        </w:rPr>
        <w:t xml:space="preserve"> </w:t>
      </w:r>
      <w:r>
        <w:rPr>
          <w:rFonts w:ascii="宋体" w:hAnsi="宋体" w:eastAsia="宋体" w:cs="宋体"/>
          <w:spacing w:val="2"/>
          <w:sz w:val="20"/>
          <w:szCs w:val="20"/>
        </w:rPr>
        <w:t>”谐音，故称</w:t>
      </w:r>
      <w:r>
        <w:rPr>
          <w:rFonts w:ascii="宋体" w:hAnsi="宋体" w:eastAsia="宋体" w:cs="宋体"/>
          <w:spacing w:val="1"/>
          <w:sz w:val="20"/>
          <w:szCs w:val="20"/>
        </w:rPr>
        <w:t>此泉为“妙美滴泉</w:t>
      </w:r>
      <w:r>
        <w:rPr>
          <w:rFonts w:ascii="宋体" w:hAnsi="宋体" w:eastAsia="宋体" w:cs="宋体"/>
          <w:spacing w:val="-70"/>
          <w:sz w:val="20"/>
          <w:szCs w:val="20"/>
        </w:rPr>
        <w:t xml:space="preserve"> </w:t>
      </w:r>
      <w:r>
        <w:rPr>
          <w:rFonts w:ascii="宋体" w:hAnsi="宋体" w:eastAsia="宋体" w:cs="宋体"/>
          <w:spacing w:val="1"/>
          <w:sz w:val="20"/>
          <w:szCs w:val="20"/>
        </w:rPr>
        <w:t>”。有</w:t>
      </w:r>
      <w:r>
        <w:rPr>
          <w:rFonts w:ascii="宋体" w:hAnsi="宋体" w:eastAsia="宋体" w:cs="宋体"/>
          <w:sz w:val="20"/>
          <w:szCs w:val="20"/>
        </w:rPr>
        <w:t xml:space="preserve"> </w:t>
      </w:r>
      <w:r>
        <w:rPr>
          <w:rFonts w:ascii="宋体" w:hAnsi="宋体" w:eastAsia="宋体" w:cs="宋体"/>
          <w:spacing w:val="8"/>
          <w:sz w:val="20"/>
          <w:szCs w:val="20"/>
        </w:rPr>
        <w:t>人又戏称此泉为“猫尿</w:t>
      </w:r>
      <w:r>
        <w:rPr>
          <w:rFonts w:ascii="宋体" w:hAnsi="宋体" w:eastAsia="宋体" w:cs="宋体"/>
          <w:spacing w:val="-62"/>
          <w:sz w:val="20"/>
          <w:szCs w:val="20"/>
        </w:rPr>
        <w:t xml:space="preserve"> </w:t>
      </w:r>
      <w:r>
        <w:rPr>
          <w:rFonts w:ascii="宋体" w:hAnsi="宋体" w:eastAsia="宋体" w:cs="宋体"/>
          <w:spacing w:val="8"/>
          <w:sz w:val="20"/>
          <w:szCs w:val="20"/>
        </w:rPr>
        <w:t>”，其实这滴泉水质清澈甘甜，登山一路辛劳，喝上几口不仅解渴，还让人顿生</w:t>
      </w:r>
    </w:p>
    <w:p>
      <w:pPr>
        <w:spacing w:line="228" w:lineRule="auto"/>
        <w:ind w:left="9"/>
        <w:rPr>
          <w:rFonts w:ascii="宋体" w:hAnsi="宋体" w:eastAsia="宋体" w:cs="宋体"/>
          <w:sz w:val="20"/>
          <w:szCs w:val="20"/>
        </w:rPr>
      </w:pPr>
      <w:r>
        <w:rPr>
          <w:rFonts w:ascii="宋体" w:hAnsi="宋体" w:eastAsia="宋体" w:cs="宋体"/>
          <w:spacing w:val="8"/>
          <w:sz w:val="20"/>
          <w:szCs w:val="20"/>
        </w:rPr>
        <w:t>清凉畅快之感，有益健康长寿。</w:t>
      </w:r>
    </w:p>
    <w:p>
      <w:pPr>
        <w:spacing w:line="228" w:lineRule="auto"/>
        <w:rPr>
          <w:rFonts w:ascii="宋体" w:hAnsi="宋体" w:eastAsia="宋体" w:cs="宋体"/>
          <w:sz w:val="20"/>
          <w:szCs w:val="20"/>
        </w:rPr>
        <w:sectPr>
          <w:footerReference r:id="rId135" w:type="default"/>
          <w:pgSz w:w="11906" w:h="16839"/>
          <w:pgMar w:top="1196" w:right="1179" w:bottom="1156" w:left="1246" w:header="886" w:footer="994" w:gutter="0"/>
          <w:cols w:space="720" w:num="1"/>
        </w:sectPr>
      </w:pPr>
    </w:p>
    <w:p>
      <w:pPr>
        <w:spacing w:before="283" w:line="222" w:lineRule="auto"/>
        <w:ind w:left="2991"/>
        <w:rPr>
          <w:rFonts w:ascii="黑体" w:hAnsi="黑体" w:eastAsia="黑体" w:cs="黑体"/>
          <w:sz w:val="30"/>
          <w:szCs w:val="30"/>
        </w:rPr>
      </w:pPr>
      <w:r>
        <w:rPr>
          <w:rFonts w:ascii="黑体" w:hAnsi="黑体" w:eastAsia="黑体" w:cs="黑体"/>
          <w:b/>
          <w:bCs/>
          <w:spacing w:val="27"/>
          <w:sz w:val="30"/>
          <w:szCs w:val="30"/>
        </w:rPr>
        <w:t>第七篇</w:t>
      </w:r>
      <w:r>
        <w:rPr>
          <w:rFonts w:ascii="黑体" w:hAnsi="黑体" w:eastAsia="黑体" w:cs="黑体"/>
          <w:spacing w:val="70"/>
          <w:sz w:val="30"/>
          <w:szCs w:val="30"/>
        </w:rPr>
        <w:t xml:space="preserve">  </w:t>
      </w:r>
      <w:r>
        <w:rPr>
          <w:rFonts w:ascii="黑体" w:hAnsi="黑体" w:eastAsia="黑体" w:cs="黑体"/>
          <w:b/>
          <w:bCs/>
          <w:spacing w:val="27"/>
          <w:sz w:val="30"/>
          <w:szCs w:val="30"/>
        </w:rPr>
        <w:t>状元岩导游词</w:t>
      </w:r>
    </w:p>
    <w:p>
      <w:pPr>
        <w:pStyle w:val="2"/>
        <w:spacing w:line="457" w:lineRule="auto"/>
      </w:pPr>
    </w:p>
    <w:p>
      <w:pPr>
        <w:spacing w:before="65" w:line="378" w:lineRule="auto"/>
        <w:ind w:left="6" w:right="189" w:hanging="3"/>
        <w:jc w:val="both"/>
        <w:rPr>
          <w:rFonts w:ascii="黑体" w:hAnsi="黑体" w:eastAsia="黑体" w:cs="黑体"/>
          <w:sz w:val="20"/>
          <w:szCs w:val="20"/>
        </w:rPr>
      </w:pPr>
      <w:r>
        <w:rPr>
          <w:rFonts w:ascii="黑体" w:hAnsi="黑体" w:eastAsia="黑体" w:cs="黑体"/>
          <w:spacing w:val="9"/>
          <w:sz w:val="20"/>
          <w:szCs w:val="20"/>
        </w:rPr>
        <w:t>【游览线路】：状元谷小区----天沟地缝小区：十三藤—迎</w:t>
      </w:r>
      <w:r>
        <w:rPr>
          <w:rFonts w:ascii="黑体" w:hAnsi="黑体" w:eastAsia="黑体" w:cs="黑体"/>
          <w:spacing w:val="8"/>
          <w:sz w:val="20"/>
          <w:szCs w:val="20"/>
        </w:rPr>
        <w:t>客桂—状元靴—杜英板根—悬洞游廊—摩崖</w:t>
      </w:r>
      <w:r>
        <w:rPr>
          <w:rFonts w:ascii="黑体" w:hAnsi="黑体" w:eastAsia="黑体" w:cs="黑体"/>
          <w:sz w:val="20"/>
          <w:szCs w:val="20"/>
        </w:rPr>
        <w:t xml:space="preserve"> </w:t>
      </w:r>
      <w:r>
        <w:rPr>
          <w:rFonts w:ascii="黑体" w:hAnsi="黑体" w:eastAsia="黑体" w:cs="黑体"/>
          <w:spacing w:val="9"/>
          <w:sz w:val="20"/>
          <w:szCs w:val="20"/>
        </w:rPr>
        <w:t>石刻—蟠桃盛会—晒经崖—百丈崖小区：紫芝岩—古栈道—状元岩小区：状元岩—笔架山—状元帽</w:t>
      </w:r>
      <w:r>
        <w:rPr>
          <w:rFonts w:ascii="黑体" w:hAnsi="黑体" w:eastAsia="黑体" w:cs="黑体"/>
          <w:spacing w:val="8"/>
          <w:sz w:val="20"/>
          <w:szCs w:val="20"/>
        </w:rPr>
        <w:t>—斗</w:t>
      </w:r>
      <w:r>
        <w:rPr>
          <w:rFonts w:ascii="黑体" w:hAnsi="黑体" w:eastAsia="黑体" w:cs="黑体"/>
          <w:sz w:val="20"/>
          <w:szCs w:val="20"/>
        </w:rPr>
        <w:t xml:space="preserve"> </w:t>
      </w:r>
      <w:r>
        <w:rPr>
          <w:rFonts w:ascii="黑体" w:hAnsi="黑体" w:eastAsia="黑体" w:cs="黑体"/>
          <w:spacing w:val="9"/>
          <w:sz w:val="20"/>
          <w:szCs w:val="20"/>
        </w:rPr>
        <w:t>米石臼—三神护体—五趾山小区：空山回音—五虎上山—潜龙峡小区：换骨岭—锦绣谷小区：斗米</w:t>
      </w:r>
      <w:r>
        <w:rPr>
          <w:rFonts w:ascii="黑体" w:hAnsi="黑体" w:eastAsia="黑体" w:cs="黑体"/>
          <w:spacing w:val="8"/>
          <w:sz w:val="20"/>
          <w:szCs w:val="20"/>
        </w:rPr>
        <w:t>阶—</w:t>
      </w:r>
    </w:p>
    <w:p>
      <w:pPr>
        <w:spacing w:line="229" w:lineRule="auto"/>
        <w:ind w:left="11"/>
        <w:rPr>
          <w:rFonts w:ascii="黑体" w:hAnsi="黑体" w:eastAsia="黑体" w:cs="黑体"/>
          <w:sz w:val="20"/>
          <w:szCs w:val="20"/>
        </w:rPr>
      </w:pPr>
      <w:r>
        <w:rPr>
          <w:rFonts w:ascii="黑体" w:hAnsi="黑体" w:eastAsia="黑体" w:cs="黑体"/>
          <w:spacing w:val="9"/>
          <w:sz w:val="20"/>
          <w:szCs w:val="20"/>
        </w:rPr>
        <w:t>送客桂—龙飞锦绣状元洞—三山呈一品</w:t>
      </w:r>
    </w:p>
    <w:p>
      <w:pPr>
        <w:spacing w:before="161" w:line="230" w:lineRule="auto"/>
        <w:ind w:left="3"/>
        <w:rPr>
          <w:rFonts w:ascii="黑体" w:hAnsi="黑体" w:eastAsia="黑体" w:cs="黑体"/>
          <w:sz w:val="20"/>
          <w:szCs w:val="20"/>
        </w:rPr>
      </w:pPr>
      <w:r>
        <w:rPr>
          <w:rFonts w:ascii="黑体" w:hAnsi="黑体" w:eastAsia="黑体" w:cs="黑体"/>
          <w:spacing w:val="7"/>
          <w:sz w:val="20"/>
          <w:szCs w:val="20"/>
        </w:rPr>
        <w:t>【导游图】</w:t>
      </w:r>
    </w:p>
    <w:p>
      <w:pPr>
        <w:spacing w:before="109" w:line="6360" w:lineRule="exact"/>
        <w:ind w:firstLine="1"/>
      </w:pPr>
      <w:r>
        <w:rPr>
          <w:position w:val="-127"/>
        </w:rPr>
        <w:drawing>
          <wp:inline distT="0" distB="0" distL="0" distR="0">
            <wp:extent cx="6096000" cy="40386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57"/>
                    <a:stretch>
                      <a:fillRect/>
                    </a:stretch>
                  </pic:blipFill>
                  <pic:spPr>
                    <a:xfrm>
                      <a:off x="0" y="0"/>
                      <a:ext cx="6096000" cy="4038600"/>
                    </a:xfrm>
                    <a:prstGeom prst="rect">
                      <a:avLst/>
                    </a:prstGeom>
                  </pic:spPr>
                </pic:pic>
              </a:graphicData>
            </a:graphic>
          </wp:inline>
        </w:drawing>
      </w:r>
    </w:p>
    <w:p>
      <w:pPr>
        <w:pStyle w:val="2"/>
        <w:spacing w:line="314" w:lineRule="auto"/>
      </w:pPr>
    </w:p>
    <w:p>
      <w:pPr>
        <w:pStyle w:val="2"/>
        <w:spacing w:line="315" w:lineRule="auto"/>
      </w:pPr>
    </w:p>
    <w:p>
      <w:pPr>
        <w:spacing w:before="79" w:line="221" w:lineRule="auto"/>
        <w:ind w:left="4351"/>
        <w:rPr>
          <w:rFonts w:ascii="黑体" w:hAnsi="黑体" w:eastAsia="黑体" w:cs="黑体"/>
          <w:sz w:val="24"/>
          <w:szCs w:val="24"/>
        </w:rPr>
      </w:pPr>
      <w:r>
        <w:rPr>
          <w:rFonts w:ascii="黑体" w:hAnsi="黑体" w:eastAsia="黑体" w:cs="黑体"/>
          <w:b/>
          <w:bCs/>
          <w:spacing w:val="-4"/>
          <w:sz w:val="24"/>
          <w:szCs w:val="24"/>
        </w:rPr>
        <w:t>状元岩概况</w:t>
      </w:r>
    </w:p>
    <w:p>
      <w:pPr>
        <w:spacing w:before="145" w:line="410" w:lineRule="exact"/>
        <w:ind w:left="429"/>
        <w:rPr>
          <w:rFonts w:ascii="宋体" w:hAnsi="宋体" w:eastAsia="宋体" w:cs="宋体"/>
          <w:sz w:val="20"/>
          <w:szCs w:val="20"/>
        </w:rPr>
      </w:pPr>
      <w:r>
        <w:rPr>
          <w:rFonts w:ascii="宋体" w:hAnsi="宋体" w:eastAsia="宋体" w:cs="宋体"/>
          <w:spacing w:val="10"/>
          <w:position w:val="15"/>
          <w:sz w:val="20"/>
          <w:szCs w:val="20"/>
        </w:rPr>
        <w:t>今天的登山行程大约需要2小时左右，路程</w:t>
      </w:r>
      <w:r>
        <w:rPr>
          <w:rFonts w:ascii="宋体" w:hAnsi="宋体" w:eastAsia="宋体" w:cs="宋体"/>
          <w:spacing w:val="-20"/>
          <w:position w:val="15"/>
          <w:sz w:val="20"/>
          <w:szCs w:val="20"/>
        </w:rPr>
        <w:t xml:space="preserve"> </w:t>
      </w:r>
      <w:r>
        <w:rPr>
          <w:rFonts w:ascii="宋体" w:hAnsi="宋体" w:eastAsia="宋体" w:cs="宋体"/>
          <w:spacing w:val="10"/>
          <w:position w:val="15"/>
          <w:sz w:val="20"/>
          <w:szCs w:val="20"/>
        </w:rPr>
        <w:t>5</w:t>
      </w:r>
      <w:r>
        <w:rPr>
          <w:rFonts w:ascii="宋体" w:hAnsi="宋体" w:eastAsia="宋体" w:cs="宋体"/>
          <w:spacing w:val="-32"/>
          <w:position w:val="15"/>
          <w:sz w:val="20"/>
          <w:szCs w:val="20"/>
        </w:rPr>
        <w:t xml:space="preserve"> </w:t>
      </w:r>
      <w:r>
        <w:rPr>
          <w:rFonts w:ascii="宋体" w:hAnsi="宋体" w:eastAsia="宋体" w:cs="宋体"/>
          <w:spacing w:val="10"/>
          <w:position w:val="15"/>
          <w:sz w:val="20"/>
          <w:szCs w:val="20"/>
        </w:rPr>
        <w:t>公里。在游览过程中请大家爱护景区的花草树木及环</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境卫生，在此我首先预祝大家玩得开心、走得舒心、一路放心！</w:t>
      </w:r>
    </w:p>
    <w:p>
      <w:pPr>
        <w:spacing w:before="164" w:line="378" w:lineRule="auto"/>
        <w:ind w:left="9" w:right="189" w:firstLine="419"/>
        <w:rPr>
          <w:rFonts w:ascii="宋体" w:hAnsi="宋体" w:eastAsia="宋体" w:cs="宋体"/>
          <w:sz w:val="20"/>
          <w:szCs w:val="20"/>
        </w:rPr>
      </w:pPr>
      <w:r>
        <w:rPr>
          <w:rFonts w:ascii="宋体" w:hAnsi="宋体" w:eastAsia="宋体" w:cs="宋体"/>
          <w:spacing w:val="7"/>
          <w:sz w:val="20"/>
          <w:szCs w:val="20"/>
        </w:rPr>
        <w:t>状元岩位于上清溪下码头，与上清溪唇齿相依，距泰宁县</w:t>
      </w:r>
      <w:r>
        <w:rPr>
          <w:rFonts w:ascii="宋体" w:hAnsi="宋体" w:eastAsia="宋体" w:cs="宋体"/>
          <w:spacing w:val="6"/>
          <w:sz w:val="20"/>
          <w:szCs w:val="20"/>
        </w:rPr>
        <w:t>城</w:t>
      </w:r>
      <w:r>
        <w:rPr>
          <w:rFonts w:ascii="宋体" w:hAnsi="宋体" w:eastAsia="宋体" w:cs="宋体"/>
          <w:spacing w:val="-23"/>
          <w:sz w:val="20"/>
          <w:szCs w:val="20"/>
        </w:rPr>
        <w:t xml:space="preserve"> </w:t>
      </w:r>
      <w:r>
        <w:rPr>
          <w:rFonts w:ascii="宋体" w:hAnsi="宋体" w:eastAsia="宋体" w:cs="宋体"/>
          <w:spacing w:val="6"/>
          <w:sz w:val="20"/>
          <w:szCs w:val="20"/>
        </w:rPr>
        <w:t>12</w:t>
      </w:r>
      <w:r>
        <w:rPr>
          <w:rFonts w:ascii="宋体" w:hAnsi="宋体" w:eastAsia="宋体" w:cs="宋体"/>
          <w:spacing w:val="-32"/>
          <w:sz w:val="20"/>
          <w:szCs w:val="20"/>
        </w:rPr>
        <w:t xml:space="preserve"> </w:t>
      </w:r>
      <w:r>
        <w:rPr>
          <w:rFonts w:ascii="宋体" w:hAnsi="宋体" w:eastAsia="宋体" w:cs="宋体"/>
          <w:spacing w:val="6"/>
          <w:sz w:val="20"/>
          <w:szCs w:val="20"/>
        </w:rPr>
        <w:t>公里，1999</w:t>
      </w:r>
      <w:r>
        <w:rPr>
          <w:rFonts w:ascii="宋体" w:hAnsi="宋体" w:eastAsia="宋体" w:cs="宋体"/>
          <w:spacing w:val="-37"/>
          <w:sz w:val="20"/>
          <w:szCs w:val="20"/>
        </w:rPr>
        <w:t xml:space="preserve"> </w:t>
      </w:r>
      <w:r>
        <w:rPr>
          <w:rFonts w:ascii="宋体" w:hAnsi="宋体" w:eastAsia="宋体" w:cs="宋体"/>
          <w:spacing w:val="6"/>
          <w:sz w:val="20"/>
          <w:szCs w:val="20"/>
        </w:rPr>
        <w:t>年</w:t>
      </w:r>
      <w:r>
        <w:rPr>
          <w:rFonts w:ascii="宋体" w:hAnsi="宋体" w:eastAsia="宋体" w:cs="宋体"/>
          <w:spacing w:val="-38"/>
          <w:sz w:val="20"/>
          <w:szCs w:val="20"/>
        </w:rPr>
        <w:t xml:space="preserve"> </w:t>
      </w:r>
      <w:r>
        <w:rPr>
          <w:rFonts w:ascii="宋体" w:hAnsi="宋体" w:eastAsia="宋体" w:cs="宋体"/>
          <w:spacing w:val="6"/>
          <w:sz w:val="20"/>
          <w:szCs w:val="20"/>
        </w:rPr>
        <w:t>8</w:t>
      </w:r>
      <w:r>
        <w:rPr>
          <w:rFonts w:ascii="宋体" w:hAnsi="宋体" w:eastAsia="宋体" w:cs="宋体"/>
          <w:spacing w:val="-33"/>
          <w:sz w:val="20"/>
          <w:szCs w:val="20"/>
        </w:rPr>
        <w:t xml:space="preserve"> </w:t>
      </w:r>
      <w:r>
        <w:rPr>
          <w:rFonts w:ascii="宋体" w:hAnsi="宋体" w:eastAsia="宋体" w:cs="宋体"/>
          <w:spacing w:val="6"/>
          <w:sz w:val="20"/>
          <w:szCs w:val="20"/>
        </w:rPr>
        <w:t>月县里投资</w:t>
      </w:r>
      <w:r>
        <w:rPr>
          <w:rFonts w:ascii="宋体" w:hAnsi="宋体" w:eastAsia="宋体" w:cs="宋体"/>
          <w:spacing w:val="-24"/>
          <w:sz w:val="20"/>
          <w:szCs w:val="20"/>
        </w:rPr>
        <w:t xml:space="preserve"> </w:t>
      </w:r>
      <w:r>
        <w:rPr>
          <w:rFonts w:ascii="宋体" w:hAnsi="宋体" w:eastAsia="宋体" w:cs="宋体"/>
          <w:spacing w:val="6"/>
          <w:sz w:val="20"/>
          <w:szCs w:val="20"/>
        </w:rPr>
        <w:t>180</w:t>
      </w:r>
      <w:r>
        <w:rPr>
          <w:rFonts w:ascii="宋体" w:hAnsi="宋体" w:eastAsia="宋体" w:cs="宋体"/>
          <w:spacing w:val="-35"/>
          <w:sz w:val="20"/>
          <w:szCs w:val="20"/>
        </w:rPr>
        <w:t xml:space="preserve"> </w:t>
      </w:r>
      <w:r>
        <w:rPr>
          <w:rFonts w:ascii="宋体" w:hAnsi="宋体" w:eastAsia="宋体" w:cs="宋体"/>
          <w:spacing w:val="6"/>
          <w:sz w:val="20"/>
          <w:szCs w:val="20"/>
        </w:rPr>
        <w:t>万</w:t>
      </w:r>
      <w:r>
        <w:rPr>
          <w:rFonts w:ascii="宋体" w:hAnsi="宋体" w:eastAsia="宋体" w:cs="宋体"/>
          <w:sz w:val="20"/>
          <w:szCs w:val="20"/>
        </w:rPr>
        <w:t xml:space="preserve"> </w:t>
      </w:r>
      <w:r>
        <w:rPr>
          <w:rFonts w:ascii="宋体" w:hAnsi="宋体" w:eastAsia="宋体" w:cs="宋体"/>
          <w:spacing w:val="7"/>
          <w:sz w:val="20"/>
          <w:szCs w:val="20"/>
        </w:rPr>
        <w:t>元开发了状元岩景区，景区面积达</w:t>
      </w:r>
      <w:r>
        <w:rPr>
          <w:rFonts w:ascii="宋体" w:hAnsi="宋体" w:eastAsia="宋体" w:cs="宋体"/>
          <w:spacing w:val="-24"/>
          <w:sz w:val="20"/>
          <w:szCs w:val="20"/>
        </w:rPr>
        <w:t xml:space="preserve"> </w:t>
      </w:r>
      <w:r>
        <w:rPr>
          <w:rFonts w:ascii="宋体" w:hAnsi="宋体" w:eastAsia="宋体" w:cs="宋体"/>
          <w:spacing w:val="7"/>
          <w:sz w:val="20"/>
          <w:szCs w:val="20"/>
        </w:rPr>
        <w:t>16</w:t>
      </w:r>
      <w:r>
        <w:rPr>
          <w:rFonts w:ascii="宋体" w:hAnsi="宋体" w:eastAsia="宋体" w:cs="宋体"/>
          <w:spacing w:val="-39"/>
          <w:sz w:val="20"/>
          <w:szCs w:val="20"/>
        </w:rPr>
        <w:t xml:space="preserve"> </w:t>
      </w:r>
      <w:r>
        <w:rPr>
          <w:rFonts w:ascii="宋体" w:hAnsi="宋体" w:eastAsia="宋体" w:cs="宋体"/>
          <w:spacing w:val="7"/>
          <w:sz w:val="20"/>
          <w:szCs w:val="20"/>
        </w:rPr>
        <w:t>平方公里，主要景点有</w:t>
      </w:r>
      <w:r>
        <w:rPr>
          <w:rFonts w:ascii="宋体" w:hAnsi="宋体" w:eastAsia="宋体" w:cs="宋体"/>
          <w:spacing w:val="-36"/>
          <w:sz w:val="20"/>
          <w:szCs w:val="20"/>
        </w:rPr>
        <w:t xml:space="preserve"> </w:t>
      </w:r>
      <w:r>
        <w:rPr>
          <w:rFonts w:ascii="宋体" w:hAnsi="宋体" w:eastAsia="宋体" w:cs="宋体"/>
          <w:spacing w:val="7"/>
          <w:sz w:val="20"/>
          <w:szCs w:val="20"/>
        </w:rPr>
        <w:t>80</w:t>
      </w:r>
      <w:r>
        <w:rPr>
          <w:rFonts w:ascii="宋体" w:hAnsi="宋体" w:eastAsia="宋体" w:cs="宋体"/>
          <w:spacing w:val="-39"/>
          <w:sz w:val="20"/>
          <w:szCs w:val="20"/>
        </w:rPr>
        <w:t xml:space="preserve"> </w:t>
      </w:r>
      <w:r>
        <w:rPr>
          <w:rFonts w:ascii="宋体" w:hAnsi="宋体" w:eastAsia="宋体" w:cs="宋体"/>
          <w:spacing w:val="7"/>
          <w:sz w:val="20"/>
          <w:szCs w:val="20"/>
        </w:rPr>
        <w:t>余处，</w:t>
      </w:r>
      <w:r>
        <w:rPr>
          <w:rFonts w:ascii="宋体" w:hAnsi="宋体" w:eastAsia="宋体" w:cs="宋体"/>
          <w:spacing w:val="6"/>
          <w:sz w:val="20"/>
          <w:szCs w:val="20"/>
        </w:rPr>
        <w:t>划分</w:t>
      </w:r>
      <w:r>
        <w:rPr>
          <w:rFonts w:ascii="宋体" w:hAnsi="宋体" w:eastAsia="宋体" w:cs="宋体"/>
          <w:spacing w:val="-32"/>
          <w:sz w:val="20"/>
          <w:szCs w:val="20"/>
        </w:rPr>
        <w:t xml:space="preserve"> </w:t>
      </w:r>
      <w:r>
        <w:rPr>
          <w:rFonts w:ascii="宋体" w:hAnsi="宋体" w:eastAsia="宋体" w:cs="宋体"/>
          <w:spacing w:val="6"/>
          <w:sz w:val="20"/>
          <w:szCs w:val="20"/>
        </w:rPr>
        <w:t>7</w:t>
      </w:r>
      <w:r>
        <w:rPr>
          <w:rFonts w:ascii="宋体" w:hAnsi="宋体" w:eastAsia="宋体" w:cs="宋体"/>
          <w:spacing w:val="-38"/>
          <w:sz w:val="20"/>
          <w:szCs w:val="20"/>
        </w:rPr>
        <w:t xml:space="preserve"> </w:t>
      </w:r>
      <w:r>
        <w:rPr>
          <w:rFonts w:ascii="宋体" w:hAnsi="宋体" w:eastAsia="宋体" w:cs="宋体"/>
          <w:spacing w:val="6"/>
          <w:sz w:val="20"/>
          <w:szCs w:val="20"/>
        </w:rPr>
        <w:t>个小区，分别是：状元谷</w:t>
      </w:r>
      <w:r>
        <w:rPr>
          <w:rFonts w:ascii="宋体" w:hAnsi="宋体" w:eastAsia="宋体" w:cs="宋体"/>
          <w:sz w:val="20"/>
          <w:szCs w:val="20"/>
        </w:rPr>
        <w:t xml:space="preserve"> </w:t>
      </w:r>
      <w:r>
        <w:rPr>
          <w:rFonts w:ascii="宋体" w:hAnsi="宋体" w:eastAsia="宋体" w:cs="宋体"/>
          <w:spacing w:val="9"/>
          <w:sz w:val="20"/>
          <w:szCs w:val="20"/>
        </w:rPr>
        <w:t>小区，天沟地缝小区，百丈崖小区，状元岩小区，五趾山小区，潜龙峡小区，锦绣谷小</w:t>
      </w:r>
      <w:r>
        <w:rPr>
          <w:rFonts w:ascii="宋体" w:hAnsi="宋体" w:eastAsia="宋体" w:cs="宋体"/>
          <w:spacing w:val="8"/>
          <w:sz w:val="20"/>
          <w:szCs w:val="20"/>
        </w:rPr>
        <w:t>区。这里林木葱</w:t>
      </w:r>
      <w:r>
        <w:rPr>
          <w:rFonts w:ascii="宋体" w:hAnsi="宋体" w:eastAsia="宋体" w:cs="宋体"/>
          <w:sz w:val="20"/>
          <w:szCs w:val="20"/>
        </w:rPr>
        <w:t xml:space="preserve"> </w:t>
      </w:r>
      <w:r>
        <w:rPr>
          <w:rFonts w:ascii="宋体" w:hAnsi="宋体" w:eastAsia="宋体" w:cs="宋体"/>
          <w:spacing w:val="7"/>
          <w:sz w:val="20"/>
          <w:szCs w:val="20"/>
        </w:rPr>
        <w:t>郁、环境幽雅，属原始次森林，森林覆盖率达</w:t>
      </w:r>
      <w:r>
        <w:rPr>
          <w:rFonts w:ascii="宋体" w:hAnsi="宋体" w:eastAsia="宋体" w:cs="宋体"/>
          <w:spacing w:val="-22"/>
          <w:sz w:val="20"/>
          <w:szCs w:val="20"/>
        </w:rPr>
        <w:t xml:space="preserve"> </w:t>
      </w:r>
      <w:r>
        <w:rPr>
          <w:rFonts w:ascii="宋体" w:hAnsi="宋体" w:eastAsia="宋体" w:cs="宋体"/>
          <w:spacing w:val="7"/>
          <w:sz w:val="20"/>
          <w:szCs w:val="20"/>
        </w:rPr>
        <w:t>95％以上。主要有常绿阔叶林、针叶林、落叶林及针叶阔</w:t>
      </w:r>
    </w:p>
    <w:p>
      <w:pPr>
        <w:spacing w:line="227" w:lineRule="auto"/>
        <w:ind w:left="22"/>
        <w:rPr>
          <w:rFonts w:ascii="宋体" w:hAnsi="宋体" w:eastAsia="宋体" w:cs="宋体"/>
          <w:sz w:val="20"/>
          <w:szCs w:val="20"/>
        </w:rPr>
      </w:pPr>
      <w:r>
        <w:rPr>
          <w:rFonts w:ascii="宋体" w:hAnsi="宋体" w:eastAsia="宋体" w:cs="宋体"/>
          <w:spacing w:val="8"/>
          <w:sz w:val="20"/>
          <w:szCs w:val="20"/>
        </w:rPr>
        <w:t>叶混交林，乔木、灌木、藤本和附生植物也相当丰富</w:t>
      </w:r>
      <w:r>
        <w:rPr>
          <w:rFonts w:ascii="宋体" w:hAnsi="宋体" w:eastAsia="宋体" w:cs="宋体"/>
          <w:spacing w:val="7"/>
          <w:sz w:val="20"/>
          <w:szCs w:val="20"/>
        </w:rPr>
        <w:t>。珍稀树种</w:t>
      </w:r>
      <w:r>
        <w:rPr>
          <w:rFonts w:ascii="宋体" w:hAnsi="宋体" w:eastAsia="宋体" w:cs="宋体"/>
          <w:spacing w:val="-40"/>
          <w:sz w:val="20"/>
          <w:szCs w:val="20"/>
        </w:rPr>
        <w:t xml:space="preserve"> </w:t>
      </w:r>
      <w:r>
        <w:rPr>
          <w:rFonts w:ascii="宋体" w:hAnsi="宋体" w:eastAsia="宋体" w:cs="宋体"/>
          <w:spacing w:val="7"/>
          <w:sz w:val="20"/>
          <w:szCs w:val="20"/>
        </w:rPr>
        <w:t>40</w:t>
      </w:r>
      <w:r>
        <w:rPr>
          <w:rFonts w:ascii="宋体" w:hAnsi="宋体" w:eastAsia="宋体" w:cs="宋体"/>
          <w:spacing w:val="-28"/>
          <w:sz w:val="20"/>
          <w:szCs w:val="20"/>
        </w:rPr>
        <w:t xml:space="preserve"> </w:t>
      </w:r>
      <w:r>
        <w:rPr>
          <w:rFonts w:ascii="宋体" w:hAnsi="宋体" w:eastAsia="宋体" w:cs="宋体"/>
          <w:spacing w:val="7"/>
          <w:sz w:val="20"/>
          <w:szCs w:val="20"/>
        </w:rPr>
        <w:t>多种，野生动物</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37"/>
          <w:sz w:val="20"/>
          <w:szCs w:val="20"/>
        </w:rPr>
        <w:t xml:space="preserve"> </w:t>
      </w:r>
      <w:r>
        <w:rPr>
          <w:rFonts w:ascii="宋体" w:hAnsi="宋体" w:eastAsia="宋体" w:cs="宋体"/>
          <w:spacing w:val="7"/>
          <w:sz w:val="20"/>
          <w:szCs w:val="20"/>
        </w:rPr>
        <w:t>余种。</w:t>
      </w:r>
    </w:p>
    <w:p>
      <w:pPr>
        <w:spacing w:before="164" w:line="411" w:lineRule="exact"/>
        <w:ind w:left="429"/>
        <w:rPr>
          <w:rFonts w:ascii="宋体" w:hAnsi="宋体" w:eastAsia="宋体" w:cs="宋体"/>
          <w:sz w:val="20"/>
          <w:szCs w:val="20"/>
        </w:rPr>
      </w:pPr>
      <w:r>
        <w:rPr>
          <w:rFonts w:ascii="宋体" w:hAnsi="宋体" w:eastAsia="宋体" w:cs="宋体"/>
          <w:spacing w:val="9"/>
          <w:position w:val="15"/>
          <w:sz w:val="20"/>
          <w:szCs w:val="20"/>
        </w:rPr>
        <w:t>这里气候温暖湿润，日照充足，属亚热带季风型山地气候，然而在这里却能发现一</w:t>
      </w:r>
      <w:r>
        <w:rPr>
          <w:rFonts w:ascii="宋体" w:hAnsi="宋体" w:eastAsia="宋体" w:cs="宋体"/>
          <w:spacing w:val="8"/>
          <w:position w:val="15"/>
          <w:sz w:val="20"/>
          <w:szCs w:val="20"/>
        </w:rPr>
        <w:t>些热带雨林植物</w:t>
      </w:r>
    </w:p>
    <w:p>
      <w:pPr>
        <w:spacing w:line="227" w:lineRule="auto"/>
        <w:ind w:left="12"/>
        <w:rPr>
          <w:rFonts w:ascii="宋体" w:hAnsi="宋体" w:eastAsia="宋体" w:cs="宋体"/>
          <w:sz w:val="20"/>
          <w:szCs w:val="20"/>
        </w:rPr>
      </w:pPr>
      <w:r>
        <w:rPr>
          <w:rFonts w:ascii="宋体" w:hAnsi="宋体" w:eastAsia="宋体" w:cs="宋体"/>
          <w:spacing w:val="8"/>
          <w:sz w:val="20"/>
          <w:szCs w:val="20"/>
        </w:rPr>
        <w:t>如：树根板块状，热带厥类植物等。</w:t>
      </w:r>
    </w:p>
    <w:p>
      <w:pPr>
        <w:spacing w:line="227" w:lineRule="auto"/>
        <w:rPr>
          <w:rFonts w:ascii="宋体" w:hAnsi="宋体" w:eastAsia="宋体" w:cs="宋体"/>
          <w:sz w:val="20"/>
          <w:szCs w:val="20"/>
        </w:rPr>
        <w:sectPr>
          <w:headerReference r:id="rId136" w:type="default"/>
          <w:footerReference r:id="rId137" w:type="default"/>
          <w:pgSz w:w="11906" w:h="16839"/>
          <w:pgMar w:top="1196" w:right="1057" w:bottom="1156" w:left="1246" w:header="886" w:footer="994" w:gutter="0"/>
          <w:cols w:space="720" w:num="1"/>
        </w:sectPr>
      </w:pPr>
    </w:p>
    <w:p>
      <w:pPr>
        <w:pStyle w:val="2"/>
        <w:spacing w:line="303" w:lineRule="auto"/>
      </w:pPr>
    </w:p>
    <w:p>
      <w:pPr>
        <w:spacing w:before="65" w:line="408" w:lineRule="exact"/>
        <w:ind w:left="431"/>
        <w:rPr>
          <w:rFonts w:ascii="宋体" w:hAnsi="宋体" w:eastAsia="宋体" w:cs="宋体"/>
          <w:sz w:val="20"/>
          <w:szCs w:val="20"/>
        </w:rPr>
      </w:pPr>
      <w:r>
        <w:rPr>
          <w:rFonts w:ascii="宋体" w:hAnsi="宋体" w:eastAsia="宋体" w:cs="宋体"/>
          <w:spacing w:val="9"/>
          <w:position w:val="15"/>
          <w:sz w:val="20"/>
          <w:szCs w:val="20"/>
        </w:rPr>
        <w:t>状元岩是自然景观和人文景观完美结合的景区。从自然景观看，她是由石、泉、</w:t>
      </w:r>
      <w:r>
        <w:rPr>
          <w:rFonts w:ascii="宋体" w:hAnsi="宋体" w:eastAsia="宋体" w:cs="宋体"/>
          <w:spacing w:val="8"/>
          <w:position w:val="15"/>
          <w:sz w:val="20"/>
          <w:szCs w:val="20"/>
        </w:rPr>
        <w:t>林、禽、兽等构成</w:t>
      </w:r>
    </w:p>
    <w:p>
      <w:pPr>
        <w:spacing w:line="228" w:lineRule="auto"/>
        <w:ind w:left="28"/>
        <w:rPr>
          <w:rFonts w:ascii="宋体" w:hAnsi="宋体" w:eastAsia="宋体" w:cs="宋体"/>
          <w:sz w:val="20"/>
          <w:szCs w:val="20"/>
        </w:rPr>
      </w:pPr>
      <w:r>
        <w:rPr>
          <w:rFonts w:ascii="宋体" w:hAnsi="宋体" w:eastAsia="宋体" w:cs="宋体"/>
          <w:spacing w:val="9"/>
          <w:sz w:val="20"/>
          <w:szCs w:val="20"/>
        </w:rPr>
        <w:t>的森林公园。从人文景观看，她有着深厚的</w:t>
      </w:r>
      <w:r>
        <w:rPr>
          <w:rFonts w:ascii="宋体" w:hAnsi="宋体" w:eastAsia="宋体" w:cs="宋体"/>
          <w:spacing w:val="8"/>
          <w:sz w:val="20"/>
          <w:szCs w:val="20"/>
        </w:rPr>
        <w:t>儒家文化和道教文化。</w:t>
      </w:r>
    </w:p>
    <w:p>
      <w:pPr>
        <w:spacing w:before="165" w:line="378" w:lineRule="auto"/>
        <w:ind w:left="12" w:right="68" w:firstLine="418"/>
        <w:rPr>
          <w:rFonts w:ascii="宋体" w:hAnsi="宋体" w:eastAsia="宋体" w:cs="宋体"/>
          <w:sz w:val="20"/>
          <w:szCs w:val="20"/>
        </w:rPr>
      </w:pPr>
      <w:r>
        <w:rPr>
          <w:rFonts w:ascii="宋体" w:hAnsi="宋体" w:eastAsia="宋体" w:cs="宋体"/>
          <w:spacing w:val="9"/>
          <w:sz w:val="20"/>
          <w:szCs w:val="20"/>
        </w:rPr>
        <w:t>泰宁在南北两宋时期各诞生了二位状元，北宋的叶祖洽和南宋的邹应龙。状元岩是因南</w:t>
      </w:r>
      <w:r>
        <w:rPr>
          <w:rFonts w:ascii="宋体" w:hAnsi="宋体" w:eastAsia="宋体" w:cs="宋体"/>
          <w:spacing w:val="8"/>
          <w:sz w:val="20"/>
          <w:szCs w:val="20"/>
        </w:rPr>
        <w:t>宋状元邹应</w:t>
      </w:r>
      <w:r>
        <w:rPr>
          <w:rFonts w:ascii="宋体" w:hAnsi="宋体" w:eastAsia="宋体" w:cs="宋体"/>
          <w:sz w:val="20"/>
          <w:szCs w:val="20"/>
        </w:rPr>
        <w:t xml:space="preserve"> </w:t>
      </w:r>
      <w:r>
        <w:rPr>
          <w:rFonts w:ascii="宋体" w:hAnsi="宋体" w:eastAsia="宋体" w:cs="宋体"/>
          <w:spacing w:val="9"/>
          <w:sz w:val="20"/>
          <w:szCs w:val="20"/>
        </w:rPr>
        <w:t>龙少年时曾在此隐居读书而得名。邹应龙，泰宁城关水南人，出生在家道中落的书香门第，</w:t>
      </w:r>
      <w:r>
        <w:rPr>
          <w:rFonts w:ascii="宋体" w:hAnsi="宋体" w:eastAsia="宋体" w:cs="宋体"/>
          <w:spacing w:val="8"/>
          <w:sz w:val="20"/>
          <w:szCs w:val="20"/>
        </w:rPr>
        <w:t>又是独子，</w:t>
      </w:r>
      <w:r>
        <w:rPr>
          <w:rFonts w:ascii="宋体" w:hAnsi="宋体" w:eastAsia="宋体" w:cs="宋体"/>
          <w:sz w:val="20"/>
          <w:szCs w:val="20"/>
        </w:rPr>
        <w:t xml:space="preserve"> </w:t>
      </w:r>
      <w:r>
        <w:rPr>
          <w:rFonts w:ascii="宋体" w:hAnsi="宋体" w:eastAsia="宋体" w:cs="宋体"/>
          <w:spacing w:val="10"/>
          <w:sz w:val="20"/>
          <w:szCs w:val="20"/>
        </w:rPr>
        <w:t>是泰宁始祖“开泰公</w:t>
      </w:r>
      <w:r>
        <w:rPr>
          <w:rFonts w:ascii="宋体" w:hAnsi="宋体" w:eastAsia="宋体" w:cs="宋体"/>
          <w:spacing w:val="-68"/>
          <w:sz w:val="20"/>
          <w:szCs w:val="20"/>
        </w:rPr>
        <w:t xml:space="preserve"> </w:t>
      </w:r>
      <w:r>
        <w:rPr>
          <w:rFonts w:ascii="宋体" w:hAnsi="宋体" w:eastAsia="宋体" w:cs="宋体"/>
          <w:spacing w:val="10"/>
          <w:sz w:val="20"/>
          <w:szCs w:val="20"/>
        </w:rPr>
        <w:t>”邹勇夫的第</w:t>
      </w:r>
      <w:r>
        <w:rPr>
          <w:rFonts w:ascii="宋体" w:hAnsi="宋体" w:eastAsia="宋体" w:cs="宋体"/>
          <w:spacing w:val="-24"/>
          <w:sz w:val="20"/>
          <w:szCs w:val="20"/>
        </w:rPr>
        <w:t xml:space="preserve"> </w:t>
      </w:r>
      <w:r>
        <w:rPr>
          <w:rFonts w:ascii="宋体" w:hAnsi="宋体" w:eastAsia="宋体" w:cs="宋体"/>
          <w:spacing w:val="10"/>
          <w:sz w:val="20"/>
          <w:szCs w:val="20"/>
        </w:rPr>
        <w:t>11</w:t>
      </w:r>
      <w:r>
        <w:rPr>
          <w:rFonts w:ascii="宋体" w:hAnsi="宋体" w:eastAsia="宋体" w:cs="宋体"/>
          <w:spacing w:val="-39"/>
          <w:sz w:val="20"/>
          <w:szCs w:val="20"/>
        </w:rPr>
        <w:t xml:space="preserve"> </w:t>
      </w:r>
      <w:r>
        <w:rPr>
          <w:rFonts w:ascii="宋体" w:hAnsi="宋体" w:eastAsia="宋体" w:cs="宋体"/>
          <w:spacing w:val="10"/>
          <w:sz w:val="20"/>
          <w:szCs w:val="20"/>
        </w:rPr>
        <w:t>代孙，在其父</w:t>
      </w:r>
      <w:r>
        <w:rPr>
          <w:rFonts w:ascii="宋体" w:hAnsi="宋体" w:eastAsia="宋体" w:cs="宋体"/>
          <w:spacing w:val="9"/>
          <w:sz w:val="20"/>
          <w:szCs w:val="20"/>
        </w:rPr>
        <w:t>邹徽的熏陶下，从小就被迫接受严格的正统儒家文</w:t>
      </w:r>
      <w:r>
        <w:rPr>
          <w:rFonts w:ascii="宋体" w:hAnsi="宋体" w:eastAsia="宋体" w:cs="宋体"/>
          <w:sz w:val="20"/>
          <w:szCs w:val="20"/>
        </w:rPr>
        <w:t xml:space="preserve"> </w:t>
      </w:r>
      <w:r>
        <w:rPr>
          <w:rFonts w:ascii="宋体" w:hAnsi="宋体" w:eastAsia="宋体" w:cs="宋体"/>
          <w:spacing w:val="8"/>
          <w:sz w:val="20"/>
          <w:szCs w:val="20"/>
        </w:rPr>
        <w:t>化的灌输，举手投足都必须符合“礼</w:t>
      </w:r>
      <w:r>
        <w:rPr>
          <w:rFonts w:ascii="宋体" w:hAnsi="宋体" w:eastAsia="宋体" w:cs="宋体"/>
          <w:spacing w:val="-62"/>
          <w:sz w:val="20"/>
          <w:szCs w:val="20"/>
        </w:rPr>
        <w:t xml:space="preserve"> </w:t>
      </w:r>
      <w:r>
        <w:rPr>
          <w:rFonts w:ascii="宋体" w:hAnsi="宋体" w:eastAsia="宋体" w:cs="宋体"/>
          <w:spacing w:val="8"/>
          <w:sz w:val="20"/>
          <w:szCs w:val="20"/>
        </w:rPr>
        <w:t>”的规范。这种近似残酷的家庭教育方法，在今天当然是不足称道</w:t>
      </w:r>
      <w:r>
        <w:rPr>
          <w:rFonts w:ascii="宋体" w:hAnsi="宋体" w:eastAsia="宋体" w:cs="宋体"/>
          <w:sz w:val="20"/>
          <w:szCs w:val="20"/>
        </w:rPr>
        <w:t xml:space="preserve"> </w:t>
      </w:r>
      <w:r>
        <w:rPr>
          <w:rFonts w:ascii="宋体" w:hAnsi="宋体" w:eastAsia="宋体" w:cs="宋体"/>
          <w:spacing w:val="9"/>
          <w:sz w:val="20"/>
          <w:szCs w:val="20"/>
        </w:rPr>
        <w:t>的，然而正是这种家教，养成了邹应龙循规蹈距、方直正派、老成持重的特殊个性，对</w:t>
      </w:r>
      <w:r>
        <w:rPr>
          <w:rFonts w:ascii="宋体" w:hAnsi="宋体" w:eastAsia="宋体" w:cs="宋体"/>
          <w:spacing w:val="8"/>
          <w:sz w:val="20"/>
          <w:szCs w:val="20"/>
        </w:rPr>
        <w:t>他一生的立身处</w:t>
      </w:r>
    </w:p>
    <w:p>
      <w:pPr>
        <w:spacing w:line="229" w:lineRule="auto"/>
        <w:ind w:left="11"/>
        <w:rPr>
          <w:rFonts w:ascii="宋体" w:hAnsi="宋体" w:eastAsia="宋体" w:cs="宋体"/>
          <w:sz w:val="20"/>
          <w:szCs w:val="20"/>
        </w:rPr>
      </w:pPr>
      <w:r>
        <w:rPr>
          <w:rFonts w:ascii="宋体" w:hAnsi="宋体" w:eastAsia="宋体" w:cs="宋体"/>
          <w:spacing w:val="8"/>
          <w:sz w:val="20"/>
          <w:szCs w:val="20"/>
        </w:rPr>
        <w:t>世起到了很大的作用。</w:t>
      </w:r>
    </w:p>
    <w:p>
      <w:pPr>
        <w:spacing w:before="162" w:line="410" w:lineRule="exact"/>
        <w:jc w:val="right"/>
        <w:rPr>
          <w:rFonts w:ascii="宋体" w:hAnsi="宋体" w:eastAsia="宋体" w:cs="宋体"/>
          <w:sz w:val="20"/>
          <w:szCs w:val="20"/>
        </w:rPr>
      </w:pPr>
      <w:r>
        <w:rPr>
          <w:rFonts w:ascii="宋体" w:hAnsi="宋体" w:eastAsia="宋体" w:cs="宋体"/>
          <w:spacing w:val="6"/>
          <w:position w:val="15"/>
          <w:sz w:val="20"/>
          <w:szCs w:val="20"/>
        </w:rPr>
        <w:t>邹应龙从小天资聪慧，勤奋好学，喜爱研究历史，由于家贫，</w:t>
      </w:r>
      <w:r>
        <w:rPr>
          <w:rFonts w:ascii="宋体" w:hAnsi="宋体" w:eastAsia="宋体" w:cs="宋体"/>
          <w:spacing w:val="5"/>
          <w:position w:val="15"/>
          <w:sz w:val="20"/>
          <w:szCs w:val="20"/>
        </w:rPr>
        <w:t>买不起书，他便亲手抄写了《春秋》、</w:t>
      </w:r>
    </w:p>
    <w:p>
      <w:pPr>
        <w:spacing w:line="227" w:lineRule="auto"/>
        <w:ind w:left="17"/>
        <w:rPr>
          <w:rFonts w:ascii="宋体" w:hAnsi="宋体" w:eastAsia="宋体" w:cs="宋体"/>
          <w:sz w:val="20"/>
          <w:szCs w:val="20"/>
        </w:rPr>
      </w:pPr>
      <w:r>
        <w:rPr>
          <w:rFonts w:ascii="宋体" w:hAnsi="宋体" w:eastAsia="宋体" w:cs="宋体"/>
          <w:spacing w:val="9"/>
          <w:sz w:val="20"/>
          <w:szCs w:val="20"/>
        </w:rPr>
        <w:t>《左传》等典籍，这为他将来高中状元打下了坚实的基础。</w:t>
      </w:r>
    </w:p>
    <w:p>
      <w:pPr>
        <w:spacing w:before="163" w:line="411" w:lineRule="exact"/>
        <w:ind w:left="434"/>
        <w:rPr>
          <w:rFonts w:ascii="宋体" w:hAnsi="宋体" w:eastAsia="宋体" w:cs="宋体"/>
          <w:sz w:val="20"/>
          <w:szCs w:val="20"/>
        </w:rPr>
      </w:pPr>
      <w:r>
        <w:rPr>
          <w:rFonts w:ascii="宋体" w:hAnsi="宋体" w:eastAsia="宋体" w:cs="宋体"/>
          <w:spacing w:val="8"/>
          <w:position w:val="15"/>
          <w:sz w:val="20"/>
          <w:szCs w:val="20"/>
        </w:rPr>
        <w:t>邹应龙的学业长进，得益于闽北“朱子理学</w:t>
      </w:r>
      <w:r>
        <w:rPr>
          <w:rFonts w:ascii="宋体" w:hAnsi="宋体" w:eastAsia="宋体" w:cs="宋体"/>
          <w:spacing w:val="-68"/>
          <w:position w:val="15"/>
          <w:sz w:val="20"/>
          <w:szCs w:val="20"/>
        </w:rPr>
        <w:t xml:space="preserve"> </w:t>
      </w:r>
      <w:r>
        <w:rPr>
          <w:rFonts w:ascii="宋体" w:hAnsi="宋体" w:eastAsia="宋体" w:cs="宋体"/>
          <w:spacing w:val="8"/>
          <w:position w:val="15"/>
          <w:sz w:val="20"/>
          <w:szCs w:val="20"/>
        </w:rPr>
        <w:t>”的高度发展，他生长的年代，闽北理学已汇集成一个</w:t>
      </w:r>
    </w:p>
    <w:p>
      <w:pPr>
        <w:spacing w:line="227" w:lineRule="auto"/>
        <w:rPr>
          <w:rFonts w:ascii="宋体" w:hAnsi="宋体" w:eastAsia="宋体" w:cs="宋体"/>
          <w:sz w:val="20"/>
          <w:szCs w:val="20"/>
        </w:rPr>
      </w:pPr>
      <w:r>
        <w:rPr>
          <w:rFonts w:ascii="宋体" w:hAnsi="宋体" w:eastAsia="宋体" w:cs="宋体"/>
          <w:spacing w:val="9"/>
          <w:sz w:val="20"/>
          <w:szCs w:val="20"/>
        </w:rPr>
        <w:t>“博大精深</w:t>
      </w:r>
      <w:r>
        <w:rPr>
          <w:rFonts w:ascii="宋体" w:hAnsi="宋体" w:eastAsia="宋体" w:cs="宋体"/>
          <w:spacing w:val="-70"/>
          <w:sz w:val="20"/>
          <w:szCs w:val="20"/>
        </w:rPr>
        <w:t xml:space="preserve"> </w:t>
      </w:r>
      <w:r>
        <w:rPr>
          <w:rFonts w:ascii="宋体" w:hAnsi="宋体" w:eastAsia="宋体" w:cs="宋体"/>
          <w:spacing w:val="9"/>
          <w:sz w:val="20"/>
          <w:szCs w:val="20"/>
        </w:rPr>
        <w:t>”的学术体系。闽北也成为当时全国学</w:t>
      </w:r>
      <w:r>
        <w:rPr>
          <w:rFonts w:ascii="宋体" w:hAnsi="宋体" w:eastAsia="宋体" w:cs="宋体"/>
          <w:spacing w:val="8"/>
          <w:sz w:val="20"/>
          <w:szCs w:val="20"/>
        </w:rPr>
        <w:t>术文化的研究中心。</w:t>
      </w:r>
    </w:p>
    <w:p>
      <w:pPr>
        <w:spacing w:before="166" w:line="378" w:lineRule="auto"/>
        <w:ind w:left="11" w:right="14" w:firstLine="422"/>
        <w:rPr>
          <w:rFonts w:ascii="宋体" w:hAnsi="宋体" w:eastAsia="宋体" w:cs="宋体"/>
          <w:sz w:val="20"/>
          <w:szCs w:val="20"/>
        </w:rPr>
      </w:pPr>
      <w:r>
        <w:rPr>
          <w:rFonts w:ascii="宋体" w:hAnsi="宋体" w:eastAsia="宋体" w:cs="宋体"/>
          <w:spacing w:val="7"/>
          <w:sz w:val="20"/>
          <w:szCs w:val="20"/>
        </w:rPr>
        <w:t>邹应龙于南宋庆元二年（公元</w:t>
      </w:r>
      <w:r>
        <w:rPr>
          <w:rFonts w:ascii="宋体" w:hAnsi="宋体" w:eastAsia="宋体" w:cs="宋体"/>
          <w:spacing w:val="-6"/>
          <w:sz w:val="20"/>
          <w:szCs w:val="20"/>
        </w:rPr>
        <w:t xml:space="preserve"> </w:t>
      </w:r>
      <w:r>
        <w:rPr>
          <w:rFonts w:ascii="宋体" w:hAnsi="宋体" w:eastAsia="宋体" w:cs="宋体"/>
          <w:spacing w:val="7"/>
          <w:sz w:val="20"/>
          <w:szCs w:val="20"/>
        </w:rPr>
        <w:t>1196</w:t>
      </w:r>
      <w:r>
        <w:rPr>
          <w:rFonts w:ascii="宋体" w:hAnsi="宋体" w:eastAsia="宋体" w:cs="宋体"/>
          <w:spacing w:val="-38"/>
          <w:sz w:val="20"/>
          <w:szCs w:val="20"/>
        </w:rPr>
        <w:t xml:space="preserve"> </w:t>
      </w:r>
      <w:r>
        <w:rPr>
          <w:rFonts w:ascii="宋体" w:hAnsi="宋体" w:eastAsia="宋体" w:cs="宋体"/>
          <w:spacing w:val="7"/>
          <w:sz w:val="20"/>
          <w:szCs w:val="20"/>
        </w:rPr>
        <w:t>年）高中状元，时年</w:t>
      </w:r>
      <w:r>
        <w:rPr>
          <w:rFonts w:ascii="宋体" w:hAnsi="宋体" w:eastAsia="宋体" w:cs="宋体"/>
          <w:spacing w:val="-36"/>
          <w:sz w:val="20"/>
          <w:szCs w:val="20"/>
        </w:rPr>
        <w:t xml:space="preserve"> </w:t>
      </w:r>
      <w:r>
        <w:rPr>
          <w:rFonts w:ascii="宋体" w:hAnsi="宋体" w:eastAsia="宋体" w:cs="宋体"/>
          <w:spacing w:val="7"/>
          <w:sz w:val="20"/>
          <w:szCs w:val="20"/>
        </w:rPr>
        <w:t>25</w:t>
      </w:r>
      <w:r>
        <w:rPr>
          <w:rFonts w:ascii="宋体" w:hAnsi="宋体" w:eastAsia="宋体" w:cs="宋体"/>
          <w:spacing w:val="-31"/>
          <w:sz w:val="20"/>
          <w:szCs w:val="20"/>
        </w:rPr>
        <w:t xml:space="preserve"> </w:t>
      </w:r>
      <w:r>
        <w:rPr>
          <w:rFonts w:ascii="宋体" w:hAnsi="宋体" w:eastAsia="宋体" w:cs="宋体"/>
          <w:spacing w:val="7"/>
          <w:sz w:val="20"/>
          <w:szCs w:val="20"/>
        </w:rPr>
        <w:t>岁。当时宋宁宗皇帝以《谅阴不亲策》</w:t>
      </w:r>
      <w:r>
        <w:rPr>
          <w:rFonts w:ascii="宋体" w:hAnsi="宋体" w:eastAsia="宋体" w:cs="宋体"/>
          <w:sz w:val="20"/>
          <w:szCs w:val="20"/>
        </w:rPr>
        <w:t xml:space="preserve"> </w:t>
      </w:r>
      <w:r>
        <w:rPr>
          <w:rFonts w:ascii="宋体" w:hAnsi="宋体" w:eastAsia="宋体" w:cs="宋体"/>
          <w:spacing w:val="4"/>
          <w:sz w:val="20"/>
          <w:szCs w:val="20"/>
        </w:rPr>
        <w:t>为殿试题目钦点他为状元的，《谅阴不亲策》这道考题取材于《四书。五经》里的《论语。宪问》，“高</w:t>
      </w:r>
      <w:r>
        <w:rPr>
          <w:rFonts w:ascii="宋体" w:hAnsi="宋体" w:eastAsia="宋体" w:cs="宋体"/>
          <w:spacing w:val="17"/>
          <w:sz w:val="20"/>
          <w:szCs w:val="20"/>
        </w:rPr>
        <w:t xml:space="preserve"> </w:t>
      </w:r>
      <w:r>
        <w:rPr>
          <w:rFonts w:ascii="宋体" w:hAnsi="宋体" w:eastAsia="宋体" w:cs="宋体"/>
          <w:spacing w:val="9"/>
          <w:sz w:val="20"/>
          <w:szCs w:val="20"/>
        </w:rPr>
        <w:t>宗谅阴，三年不言</w:t>
      </w:r>
      <w:r>
        <w:rPr>
          <w:rFonts w:ascii="宋体" w:hAnsi="宋体" w:eastAsia="宋体" w:cs="宋体"/>
          <w:spacing w:val="-64"/>
          <w:sz w:val="20"/>
          <w:szCs w:val="20"/>
        </w:rPr>
        <w:t xml:space="preserve"> </w:t>
      </w:r>
      <w:r>
        <w:rPr>
          <w:rFonts w:ascii="宋体" w:hAnsi="宋体" w:eastAsia="宋体" w:cs="宋体"/>
          <w:spacing w:val="9"/>
          <w:sz w:val="20"/>
          <w:szCs w:val="20"/>
        </w:rPr>
        <w:t>”说的是商朝“武丁之治</w:t>
      </w:r>
      <w:r>
        <w:rPr>
          <w:rFonts w:ascii="宋体" w:hAnsi="宋体" w:eastAsia="宋体" w:cs="宋体"/>
          <w:spacing w:val="-70"/>
          <w:sz w:val="20"/>
          <w:szCs w:val="20"/>
        </w:rPr>
        <w:t xml:space="preserve"> </w:t>
      </w:r>
      <w:r>
        <w:rPr>
          <w:rFonts w:ascii="宋体" w:hAnsi="宋体" w:eastAsia="宋体" w:cs="宋体"/>
          <w:spacing w:val="9"/>
          <w:sz w:val="20"/>
          <w:szCs w:val="20"/>
        </w:rPr>
        <w:t>”的故事。商朝</w:t>
      </w:r>
      <w:r>
        <w:rPr>
          <w:rFonts w:ascii="宋体" w:hAnsi="宋体" w:eastAsia="宋体" w:cs="宋体"/>
          <w:spacing w:val="-35"/>
          <w:sz w:val="20"/>
          <w:szCs w:val="20"/>
        </w:rPr>
        <w:t xml:space="preserve"> </w:t>
      </w:r>
      <w:r>
        <w:rPr>
          <w:rFonts w:ascii="宋体" w:hAnsi="宋体" w:eastAsia="宋体" w:cs="宋体"/>
          <w:spacing w:val="9"/>
          <w:sz w:val="20"/>
          <w:szCs w:val="20"/>
        </w:rPr>
        <w:t>22</w:t>
      </w:r>
      <w:r>
        <w:rPr>
          <w:rFonts w:ascii="宋体" w:hAnsi="宋体" w:eastAsia="宋体" w:cs="宋体"/>
          <w:spacing w:val="-38"/>
          <w:sz w:val="20"/>
          <w:szCs w:val="20"/>
        </w:rPr>
        <w:t xml:space="preserve"> </w:t>
      </w:r>
      <w:r>
        <w:rPr>
          <w:rFonts w:ascii="宋体" w:hAnsi="宋体" w:eastAsia="宋体" w:cs="宋体"/>
          <w:spacing w:val="9"/>
          <w:sz w:val="20"/>
          <w:szCs w:val="20"/>
        </w:rPr>
        <w:t>世国王小乙驾崩，儿子武丁（即高宗谅</w:t>
      </w:r>
      <w:r>
        <w:rPr>
          <w:rFonts w:ascii="宋体" w:hAnsi="宋体" w:eastAsia="宋体" w:cs="宋体"/>
          <w:sz w:val="20"/>
          <w:szCs w:val="20"/>
        </w:rPr>
        <w:t xml:space="preserve"> </w:t>
      </w:r>
      <w:r>
        <w:rPr>
          <w:rFonts w:ascii="宋体" w:hAnsi="宋体" w:eastAsia="宋体" w:cs="宋体"/>
          <w:spacing w:val="9"/>
          <w:sz w:val="20"/>
          <w:szCs w:val="20"/>
        </w:rPr>
        <w:t>阴）即位，为先王守孝三年不发一言；三年后解除丧服，勤勉政事，把国家治理得井井有</w:t>
      </w:r>
      <w:r>
        <w:rPr>
          <w:rFonts w:ascii="宋体" w:hAnsi="宋体" w:eastAsia="宋体" w:cs="宋体"/>
          <w:spacing w:val="8"/>
          <w:sz w:val="20"/>
          <w:szCs w:val="20"/>
        </w:rPr>
        <w:t>条。这段史实</w:t>
      </w:r>
      <w:r>
        <w:rPr>
          <w:rFonts w:ascii="宋体" w:hAnsi="宋体" w:eastAsia="宋体" w:cs="宋体"/>
          <w:sz w:val="20"/>
          <w:szCs w:val="20"/>
        </w:rPr>
        <w:t xml:space="preserve"> </w:t>
      </w:r>
      <w:r>
        <w:rPr>
          <w:rFonts w:ascii="宋体" w:hAnsi="宋体" w:eastAsia="宋体" w:cs="宋体"/>
          <w:spacing w:val="9"/>
          <w:sz w:val="20"/>
          <w:szCs w:val="20"/>
        </w:rPr>
        <w:t>鲜为人知，不少新科进士虽学识满腹，却不知出自何典，无从着笔，只好望文生意，胡扯一通</w:t>
      </w:r>
      <w:r>
        <w:rPr>
          <w:rFonts w:ascii="宋体" w:hAnsi="宋体" w:eastAsia="宋体" w:cs="宋体"/>
          <w:spacing w:val="8"/>
          <w:sz w:val="20"/>
          <w:szCs w:val="20"/>
        </w:rPr>
        <w:t>，交卷了</w:t>
      </w:r>
      <w:r>
        <w:rPr>
          <w:rFonts w:ascii="宋体" w:hAnsi="宋体" w:eastAsia="宋体" w:cs="宋体"/>
          <w:sz w:val="20"/>
          <w:szCs w:val="20"/>
        </w:rPr>
        <w:t xml:space="preserve"> </w:t>
      </w:r>
      <w:r>
        <w:rPr>
          <w:rFonts w:ascii="宋体" w:hAnsi="宋体" w:eastAsia="宋体" w:cs="宋体"/>
          <w:spacing w:val="4"/>
          <w:sz w:val="20"/>
          <w:szCs w:val="20"/>
        </w:rPr>
        <w:t>事。而邹应龙就不同了，他饱读经书，尤其熟悉历史，一看考题，便知意在阐述“</w:t>
      </w:r>
      <w:r>
        <w:rPr>
          <w:rFonts w:ascii="宋体" w:hAnsi="宋体" w:eastAsia="宋体" w:cs="宋体"/>
          <w:spacing w:val="-59"/>
          <w:sz w:val="20"/>
          <w:szCs w:val="20"/>
        </w:rPr>
        <w:t xml:space="preserve"> </w:t>
      </w:r>
      <w:r>
        <w:rPr>
          <w:rFonts w:ascii="宋体" w:hAnsi="宋体" w:eastAsia="宋体" w:cs="宋体"/>
          <w:spacing w:val="4"/>
          <w:sz w:val="20"/>
          <w:szCs w:val="20"/>
        </w:rPr>
        <w:t>以孝治天下</w:t>
      </w:r>
      <w:r>
        <w:rPr>
          <w:rFonts w:ascii="宋体" w:hAnsi="宋体" w:eastAsia="宋体" w:cs="宋体"/>
          <w:spacing w:val="-70"/>
          <w:sz w:val="20"/>
          <w:szCs w:val="20"/>
        </w:rPr>
        <w:t xml:space="preserve"> </w:t>
      </w:r>
      <w:r>
        <w:rPr>
          <w:rFonts w:ascii="宋体" w:hAnsi="宋体" w:eastAsia="宋体" w:cs="宋体"/>
          <w:spacing w:val="4"/>
          <w:sz w:val="20"/>
          <w:szCs w:val="20"/>
        </w:rPr>
        <w:t>”的道理，</w:t>
      </w:r>
      <w:r>
        <w:rPr>
          <w:rFonts w:ascii="宋体" w:hAnsi="宋体" w:eastAsia="宋体" w:cs="宋体"/>
          <w:sz w:val="20"/>
          <w:szCs w:val="20"/>
        </w:rPr>
        <w:t xml:space="preserve"> </w:t>
      </w:r>
      <w:r>
        <w:rPr>
          <w:rFonts w:ascii="宋体" w:hAnsi="宋体" w:eastAsia="宋体" w:cs="宋体"/>
          <w:spacing w:val="9"/>
          <w:sz w:val="20"/>
          <w:szCs w:val="20"/>
        </w:rPr>
        <w:t>文章自然写得丝丝入扣、洋洋洒洒，选在一甲三魁之内，送交宁宗皇帝御览，宁宗皇帝看过前</w:t>
      </w:r>
      <w:r>
        <w:rPr>
          <w:rFonts w:ascii="宋体" w:hAnsi="宋体" w:eastAsia="宋体" w:cs="宋体"/>
          <w:spacing w:val="8"/>
          <w:sz w:val="20"/>
          <w:szCs w:val="20"/>
        </w:rPr>
        <w:t>三名的试</w:t>
      </w:r>
    </w:p>
    <w:p>
      <w:pPr>
        <w:spacing w:line="228" w:lineRule="auto"/>
        <w:ind w:left="13"/>
        <w:rPr>
          <w:rFonts w:ascii="宋体" w:hAnsi="宋体" w:eastAsia="宋体" w:cs="宋体"/>
          <w:sz w:val="20"/>
          <w:szCs w:val="20"/>
        </w:rPr>
      </w:pPr>
      <w:r>
        <w:rPr>
          <w:rFonts w:ascii="宋体" w:hAnsi="宋体" w:eastAsia="宋体" w:cs="宋体"/>
          <w:spacing w:val="9"/>
          <w:sz w:val="20"/>
          <w:szCs w:val="20"/>
        </w:rPr>
        <w:t>卷后，对邹应龙的卷子大加赞赏，最后朱笔点中了邹应龙。</w:t>
      </w:r>
    </w:p>
    <w:p>
      <w:pPr>
        <w:spacing w:before="163" w:line="410" w:lineRule="exact"/>
        <w:ind w:left="434"/>
        <w:rPr>
          <w:rFonts w:ascii="宋体" w:hAnsi="宋体" w:eastAsia="宋体" w:cs="宋体"/>
          <w:sz w:val="20"/>
          <w:szCs w:val="20"/>
        </w:rPr>
      </w:pPr>
      <w:r>
        <w:rPr>
          <w:rFonts w:ascii="宋体" w:hAnsi="宋体" w:eastAsia="宋体" w:cs="宋体"/>
          <w:spacing w:val="9"/>
          <w:position w:val="15"/>
          <w:sz w:val="20"/>
          <w:szCs w:val="20"/>
        </w:rPr>
        <w:t>邹应龙高中一甲头名状元后，立刻身价倍增，跨马游街，风光了一阵后，才返</w:t>
      </w:r>
      <w:r>
        <w:rPr>
          <w:rFonts w:ascii="宋体" w:hAnsi="宋体" w:eastAsia="宋体" w:cs="宋体"/>
          <w:spacing w:val="8"/>
          <w:position w:val="15"/>
          <w:sz w:val="20"/>
          <w:szCs w:val="20"/>
        </w:rPr>
        <w:t>回故里探亲，开始了</w:t>
      </w:r>
    </w:p>
    <w:p>
      <w:pPr>
        <w:spacing w:before="1" w:line="229" w:lineRule="auto"/>
        <w:ind w:left="11"/>
        <w:rPr>
          <w:rFonts w:ascii="宋体" w:hAnsi="宋体" w:eastAsia="宋体" w:cs="宋体"/>
          <w:sz w:val="20"/>
          <w:szCs w:val="20"/>
        </w:rPr>
      </w:pPr>
      <w:r>
        <w:rPr>
          <w:rFonts w:ascii="宋体" w:hAnsi="宋体" w:eastAsia="宋体" w:cs="宋体"/>
          <w:spacing w:val="7"/>
          <w:sz w:val="20"/>
          <w:szCs w:val="20"/>
        </w:rPr>
        <w:t>他仕途的一生。</w:t>
      </w:r>
    </w:p>
    <w:p>
      <w:pPr>
        <w:spacing w:before="162" w:line="378" w:lineRule="auto"/>
        <w:ind w:left="11" w:firstLine="419"/>
        <w:rPr>
          <w:rFonts w:ascii="宋体" w:hAnsi="宋体" w:eastAsia="宋体" w:cs="宋体"/>
          <w:sz w:val="20"/>
          <w:szCs w:val="20"/>
        </w:rPr>
      </w:pPr>
      <w:r>
        <w:rPr>
          <w:rFonts w:ascii="宋体" w:hAnsi="宋体" w:eastAsia="宋体" w:cs="宋体"/>
          <w:spacing w:val="8"/>
          <w:sz w:val="20"/>
          <w:szCs w:val="20"/>
        </w:rPr>
        <w:t>在官场里邹应龙宦海沉浮了</w:t>
      </w:r>
      <w:r>
        <w:rPr>
          <w:rFonts w:ascii="宋体" w:hAnsi="宋体" w:eastAsia="宋体" w:cs="宋体"/>
          <w:spacing w:val="-40"/>
          <w:sz w:val="20"/>
          <w:szCs w:val="20"/>
        </w:rPr>
        <w:t xml:space="preserve"> </w:t>
      </w:r>
      <w:r>
        <w:rPr>
          <w:rFonts w:ascii="宋体" w:hAnsi="宋体" w:eastAsia="宋体" w:cs="宋体"/>
          <w:spacing w:val="8"/>
          <w:sz w:val="20"/>
          <w:szCs w:val="20"/>
        </w:rPr>
        <w:t>41</w:t>
      </w:r>
      <w:r>
        <w:rPr>
          <w:rFonts w:ascii="宋体" w:hAnsi="宋体" w:eastAsia="宋体" w:cs="宋体"/>
          <w:spacing w:val="-37"/>
          <w:sz w:val="20"/>
          <w:szCs w:val="20"/>
        </w:rPr>
        <w:t xml:space="preserve"> </w:t>
      </w:r>
      <w:r>
        <w:rPr>
          <w:rFonts w:ascii="宋体" w:hAnsi="宋体" w:eastAsia="宋体" w:cs="宋体"/>
          <w:spacing w:val="8"/>
          <w:sz w:val="20"/>
          <w:szCs w:val="20"/>
        </w:rPr>
        <w:t>年，做过江</w:t>
      </w:r>
      <w:r>
        <w:rPr>
          <w:rFonts w:ascii="宋体" w:hAnsi="宋体" w:eastAsia="宋体" w:cs="宋体"/>
          <w:spacing w:val="7"/>
          <w:sz w:val="20"/>
          <w:szCs w:val="20"/>
        </w:rPr>
        <w:t>西赣州、福建泉州、广西等地方长官，也曾在朝廷工部、</w:t>
      </w:r>
      <w:r>
        <w:rPr>
          <w:rFonts w:ascii="宋体" w:hAnsi="宋体" w:eastAsia="宋体" w:cs="宋体"/>
          <w:sz w:val="20"/>
          <w:szCs w:val="20"/>
        </w:rPr>
        <w:t xml:space="preserve"> </w:t>
      </w:r>
      <w:r>
        <w:rPr>
          <w:rFonts w:ascii="宋体" w:hAnsi="宋体" w:eastAsia="宋体" w:cs="宋体"/>
          <w:spacing w:val="9"/>
          <w:sz w:val="20"/>
          <w:szCs w:val="20"/>
        </w:rPr>
        <w:t>户部、礼部等部门辗转升迁，最后官至端明殿大</w:t>
      </w:r>
      <w:r>
        <w:rPr>
          <w:rFonts w:ascii="宋体" w:hAnsi="宋体" w:eastAsia="宋体" w:cs="宋体"/>
          <w:spacing w:val="8"/>
          <w:sz w:val="20"/>
          <w:szCs w:val="20"/>
        </w:rPr>
        <w:t xml:space="preserve">学士兼枢密院参知政事，相当于副宰相。他一生娶了三 </w:t>
      </w:r>
      <w:r>
        <w:rPr>
          <w:rFonts w:ascii="宋体" w:hAnsi="宋体" w:eastAsia="宋体" w:cs="宋体"/>
          <w:spacing w:val="10"/>
          <w:sz w:val="20"/>
          <w:szCs w:val="20"/>
        </w:rPr>
        <w:t>个老婆，为他生了</w:t>
      </w:r>
      <w:r>
        <w:rPr>
          <w:rFonts w:ascii="宋体" w:hAnsi="宋体" w:eastAsia="宋体" w:cs="宋体"/>
          <w:spacing w:val="-14"/>
          <w:sz w:val="20"/>
          <w:szCs w:val="20"/>
        </w:rPr>
        <w:t xml:space="preserve"> </w:t>
      </w:r>
      <w:r>
        <w:rPr>
          <w:rFonts w:ascii="宋体" w:hAnsi="宋体" w:eastAsia="宋体" w:cs="宋体"/>
          <w:spacing w:val="10"/>
          <w:sz w:val="20"/>
          <w:szCs w:val="20"/>
        </w:rPr>
        <w:t>13</w:t>
      </w:r>
      <w:r>
        <w:rPr>
          <w:rFonts w:ascii="宋体" w:hAnsi="宋体" w:eastAsia="宋体" w:cs="宋体"/>
          <w:spacing w:val="-35"/>
          <w:sz w:val="20"/>
          <w:szCs w:val="20"/>
        </w:rPr>
        <w:t xml:space="preserve"> </w:t>
      </w:r>
      <w:r>
        <w:rPr>
          <w:rFonts w:ascii="宋体" w:hAnsi="宋体" w:eastAsia="宋体" w:cs="宋体"/>
          <w:spacing w:val="10"/>
          <w:sz w:val="20"/>
          <w:szCs w:val="20"/>
        </w:rPr>
        <w:t>个儿子。据邹氏族谱记载，著名学者邹韬奋为邹应龙后裔，其子孙在泰宁城关周</w:t>
      </w:r>
    </w:p>
    <w:p>
      <w:pPr>
        <w:spacing w:line="228" w:lineRule="auto"/>
        <w:ind w:left="10"/>
        <w:rPr>
          <w:rFonts w:ascii="宋体" w:hAnsi="宋体" w:eastAsia="宋体" w:cs="宋体"/>
          <w:sz w:val="20"/>
          <w:szCs w:val="20"/>
        </w:rPr>
      </w:pPr>
      <w:r>
        <w:rPr>
          <w:rFonts w:ascii="宋体" w:hAnsi="宋体" w:eastAsia="宋体" w:cs="宋体"/>
          <w:spacing w:val="9"/>
          <w:sz w:val="20"/>
          <w:szCs w:val="20"/>
        </w:rPr>
        <w:t>边地区及我国东南沿海和东南亚等国已达百万之众，可谓</w:t>
      </w:r>
      <w:r>
        <w:rPr>
          <w:rFonts w:ascii="宋体" w:hAnsi="宋体" w:eastAsia="宋体" w:cs="宋体"/>
          <w:spacing w:val="8"/>
          <w:sz w:val="20"/>
          <w:szCs w:val="20"/>
        </w:rPr>
        <w:t>“一脉相承、子孙万代</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63" w:line="411" w:lineRule="exact"/>
        <w:ind w:left="434"/>
        <w:rPr>
          <w:rFonts w:ascii="宋体" w:hAnsi="宋体" w:eastAsia="宋体" w:cs="宋体"/>
          <w:sz w:val="20"/>
          <w:szCs w:val="20"/>
        </w:rPr>
      </w:pPr>
      <w:r>
        <w:rPr>
          <w:rFonts w:ascii="宋体" w:hAnsi="宋体" w:eastAsia="宋体" w:cs="宋体"/>
          <w:spacing w:val="9"/>
          <w:position w:val="15"/>
          <w:sz w:val="20"/>
          <w:szCs w:val="20"/>
        </w:rPr>
        <w:t>邹应龙</w:t>
      </w:r>
      <w:r>
        <w:rPr>
          <w:rFonts w:ascii="宋体" w:hAnsi="宋体" w:eastAsia="宋体" w:cs="宋体"/>
          <w:spacing w:val="-38"/>
          <w:position w:val="15"/>
          <w:sz w:val="20"/>
          <w:szCs w:val="20"/>
        </w:rPr>
        <w:t xml:space="preserve"> </w:t>
      </w:r>
      <w:r>
        <w:rPr>
          <w:rFonts w:ascii="宋体" w:hAnsi="宋体" w:eastAsia="宋体" w:cs="宋体"/>
          <w:spacing w:val="9"/>
          <w:position w:val="15"/>
          <w:sz w:val="20"/>
          <w:szCs w:val="20"/>
        </w:rPr>
        <w:t>66</w:t>
      </w:r>
      <w:r>
        <w:rPr>
          <w:rFonts w:ascii="宋体" w:hAnsi="宋体" w:eastAsia="宋体" w:cs="宋体"/>
          <w:spacing w:val="-30"/>
          <w:position w:val="15"/>
          <w:sz w:val="20"/>
          <w:szCs w:val="20"/>
        </w:rPr>
        <w:t xml:space="preserve"> </w:t>
      </w:r>
      <w:r>
        <w:rPr>
          <w:rFonts w:ascii="宋体" w:hAnsi="宋体" w:eastAsia="宋体" w:cs="宋体"/>
          <w:spacing w:val="9"/>
          <w:position w:val="15"/>
          <w:sz w:val="20"/>
          <w:szCs w:val="20"/>
        </w:rPr>
        <w:t>岁告老还乡，安度晚年。他一生钟爱莲花</w:t>
      </w:r>
      <w:r>
        <w:rPr>
          <w:rFonts w:ascii="宋体" w:hAnsi="宋体" w:eastAsia="宋体" w:cs="宋体"/>
          <w:spacing w:val="8"/>
          <w:position w:val="15"/>
          <w:sz w:val="20"/>
          <w:szCs w:val="20"/>
        </w:rPr>
        <w:t>，常以莲花的品格自励，73</w:t>
      </w:r>
      <w:r>
        <w:rPr>
          <w:rFonts w:ascii="宋体" w:hAnsi="宋体" w:eastAsia="宋体" w:cs="宋体"/>
          <w:spacing w:val="-31"/>
          <w:position w:val="15"/>
          <w:sz w:val="20"/>
          <w:szCs w:val="20"/>
        </w:rPr>
        <w:t xml:space="preserve"> </w:t>
      </w:r>
      <w:r>
        <w:rPr>
          <w:rFonts w:ascii="宋体" w:hAnsi="宋体" w:eastAsia="宋体" w:cs="宋体"/>
          <w:spacing w:val="8"/>
          <w:position w:val="15"/>
          <w:sz w:val="20"/>
          <w:szCs w:val="20"/>
        </w:rPr>
        <w:t>岁逝世。宋理宗皇</w:t>
      </w:r>
    </w:p>
    <w:p>
      <w:pPr>
        <w:spacing w:line="228" w:lineRule="auto"/>
        <w:ind w:left="14"/>
        <w:rPr>
          <w:rFonts w:ascii="宋体" w:hAnsi="宋体" w:eastAsia="宋体" w:cs="宋体"/>
          <w:sz w:val="20"/>
          <w:szCs w:val="20"/>
        </w:rPr>
      </w:pPr>
      <w:r>
        <w:rPr>
          <w:rFonts w:ascii="宋体" w:hAnsi="宋体" w:eastAsia="宋体" w:cs="宋体"/>
          <w:spacing w:val="9"/>
          <w:sz w:val="20"/>
          <w:szCs w:val="20"/>
        </w:rPr>
        <w:t>帝划拔治丧专款，将其埋葬在泰宁城区的南谷山</w:t>
      </w:r>
      <w:r>
        <w:rPr>
          <w:rFonts w:ascii="宋体" w:hAnsi="宋体" w:eastAsia="宋体" w:cs="宋体"/>
          <w:spacing w:val="8"/>
          <w:sz w:val="20"/>
          <w:szCs w:val="20"/>
        </w:rPr>
        <w:t>岗。</w:t>
      </w:r>
    </w:p>
    <w:p>
      <w:pPr>
        <w:spacing w:before="164" w:line="378" w:lineRule="auto"/>
        <w:ind w:left="11" w:right="68" w:firstLine="422"/>
        <w:rPr>
          <w:rFonts w:ascii="宋体" w:hAnsi="宋体" w:eastAsia="宋体" w:cs="宋体"/>
          <w:sz w:val="20"/>
          <w:szCs w:val="20"/>
        </w:rPr>
      </w:pPr>
      <w:r>
        <w:rPr>
          <w:rFonts w:ascii="宋体" w:hAnsi="宋体" w:eastAsia="宋体" w:cs="宋体"/>
          <w:spacing w:val="9"/>
          <w:sz w:val="20"/>
          <w:szCs w:val="20"/>
        </w:rPr>
        <w:t>邹应龙自高中状元，跻身仕途之后，虽也曾满怀建功立业，报效国家之大</w:t>
      </w:r>
      <w:r>
        <w:rPr>
          <w:rFonts w:ascii="宋体" w:hAnsi="宋体" w:eastAsia="宋体" w:cs="宋体"/>
          <w:spacing w:val="8"/>
          <w:sz w:val="20"/>
          <w:szCs w:val="20"/>
        </w:rPr>
        <w:t>志，但却生不逢时，处于</w:t>
      </w:r>
      <w:r>
        <w:rPr>
          <w:rFonts w:ascii="宋体" w:hAnsi="宋体" w:eastAsia="宋体" w:cs="宋体"/>
          <w:sz w:val="20"/>
          <w:szCs w:val="20"/>
        </w:rPr>
        <w:t xml:space="preserve"> </w:t>
      </w:r>
      <w:r>
        <w:rPr>
          <w:rFonts w:ascii="宋体" w:hAnsi="宋体" w:eastAsia="宋体" w:cs="宋体"/>
          <w:spacing w:val="9"/>
          <w:sz w:val="20"/>
          <w:szCs w:val="20"/>
        </w:rPr>
        <w:t>南宋末世。每当有所举措，却受到排拆和打击，使他徒有才志，却无力回天，终于未能干出什</w:t>
      </w:r>
      <w:r>
        <w:rPr>
          <w:rFonts w:ascii="宋体" w:hAnsi="宋体" w:eastAsia="宋体" w:cs="宋体"/>
          <w:spacing w:val="8"/>
          <w:sz w:val="20"/>
          <w:szCs w:val="20"/>
        </w:rPr>
        <w:t>么惊天动</w:t>
      </w:r>
      <w:r>
        <w:rPr>
          <w:rFonts w:ascii="宋体" w:hAnsi="宋体" w:eastAsia="宋体" w:cs="宋体"/>
          <w:sz w:val="20"/>
          <w:szCs w:val="20"/>
        </w:rPr>
        <w:t xml:space="preserve"> </w:t>
      </w:r>
      <w:r>
        <w:rPr>
          <w:rFonts w:ascii="宋体" w:hAnsi="宋体" w:eastAsia="宋体" w:cs="宋体"/>
          <w:spacing w:val="9"/>
          <w:sz w:val="20"/>
          <w:szCs w:val="20"/>
        </w:rPr>
        <w:t>地的伟业。但他为人为官，始终循规蹈矩，廉洁正直、忠君不二，爱民如子，不屈权奸，是非</w:t>
      </w:r>
      <w:r>
        <w:rPr>
          <w:rFonts w:ascii="宋体" w:hAnsi="宋体" w:eastAsia="宋体" w:cs="宋体"/>
          <w:spacing w:val="8"/>
          <w:sz w:val="20"/>
          <w:szCs w:val="20"/>
        </w:rPr>
        <w:t>分明，集</w:t>
      </w:r>
      <w:r>
        <w:rPr>
          <w:rFonts w:ascii="宋体" w:hAnsi="宋体" w:eastAsia="宋体" w:cs="宋体"/>
          <w:sz w:val="20"/>
          <w:szCs w:val="20"/>
        </w:rPr>
        <w:t xml:space="preserve"> </w:t>
      </w:r>
      <w:r>
        <w:rPr>
          <w:rFonts w:ascii="宋体" w:hAnsi="宋体" w:eastAsia="宋体" w:cs="宋体"/>
          <w:spacing w:val="8"/>
          <w:sz w:val="20"/>
          <w:szCs w:val="20"/>
        </w:rPr>
        <w:t>中了中国古代知识分子身上所特有的清高、淡泊、</w:t>
      </w:r>
      <w:r>
        <w:rPr>
          <w:rFonts w:ascii="宋体" w:hAnsi="宋体" w:eastAsia="宋体" w:cs="宋体"/>
          <w:spacing w:val="-59"/>
          <w:sz w:val="20"/>
          <w:szCs w:val="20"/>
        </w:rPr>
        <w:t xml:space="preserve"> </w:t>
      </w:r>
      <w:r>
        <w:rPr>
          <w:rFonts w:ascii="宋体" w:hAnsi="宋体" w:eastAsia="宋体" w:cs="宋体"/>
          <w:spacing w:val="8"/>
          <w:sz w:val="20"/>
          <w:szCs w:val="20"/>
        </w:rPr>
        <w:t>自尊自傲等气节，与当时官场上那些阿谀奉承、</w:t>
      </w:r>
      <w:r>
        <w:rPr>
          <w:rFonts w:ascii="宋体" w:hAnsi="宋体" w:eastAsia="宋体" w:cs="宋体"/>
          <w:spacing w:val="7"/>
          <w:sz w:val="20"/>
          <w:szCs w:val="20"/>
        </w:rPr>
        <w:t>溜须</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拍马之徒自有天壤之别，无疑是值得肯定，为后世所敬仰的历史人物。</w:t>
      </w:r>
    </w:p>
    <w:p>
      <w:pPr>
        <w:spacing w:line="227" w:lineRule="auto"/>
        <w:rPr>
          <w:rFonts w:ascii="宋体" w:hAnsi="宋体" w:eastAsia="宋体" w:cs="宋体"/>
          <w:sz w:val="20"/>
          <w:szCs w:val="20"/>
        </w:rPr>
        <w:sectPr>
          <w:headerReference r:id="rId138" w:type="default"/>
          <w:footerReference r:id="rId139" w:type="default"/>
          <w:pgSz w:w="11906" w:h="16839"/>
          <w:pgMar w:top="1196" w:right="1179" w:bottom="1156" w:left="1244" w:header="886" w:footer="994" w:gutter="0"/>
          <w:cols w:space="720" w:num="1"/>
        </w:sectPr>
      </w:pPr>
    </w:p>
    <w:p>
      <w:pPr>
        <w:pStyle w:val="2"/>
        <w:spacing w:line="263" w:lineRule="auto"/>
      </w:pPr>
    </w:p>
    <w:p>
      <w:pPr>
        <w:spacing w:before="78" w:line="222" w:lineRule="auto"/>
        <w:ind w:left="3472"/>
        <w:rPr>
          <w:rFonts w:ascii="黑体" w:hAnsi="黑体" w:eastAsia="黑体" w:cs="黑体"/>
          <w:sz w:val="24"/>
          <w:szCs w:val="24"/>
        </w:rPr>
      </w:pPr>
      <w:r>
        <w:rPr>
          <w:rFonts w:ascii="黑体" w:hAnsi="黑体" w:eastAsia="黑体" w:cs="黑体"/>
          <w:b/>
          <w:bCs/>
          <w:spacing w:val="-14"/>
          <w:sz w:val="24"/>
          <w:szCs w:val="24"/>
        </w:rPr>
        <w:t>（一</w:t>
      </w:r>
      <w:r>
        <w:rPr>
          <w:rFonts w:ascii="黑体" w:hAnsi="黑体" w:eastAsia="黑体" w:cs="黑体"/>
          <w:spacing w:val="-89"/>
          <w:sz w:val="24"/>
          <w:szCs w:val="24"/>
        </w:rPr>
        <w:t xml:space="preserve"> </w:t>
      </w:r>
      <w:r>
        <w:rPr>
          <w:rFonts w:ascii="黑体" w:hAnsi="黑体" w:eastAsia="黑体" w:cs="黑体"/>
          <w:b/>
          <w:bCs/>
          <w:spacing w:val="-14"/>
          <w:sz w:val="24"/>
          <w:szCs w:val="24"/>
        </w:rPr>
        <w:t>）</w:t>
      </w:r>
      <w:r>
        <w:rPr>
          <w:rFonts w:ascii="黑体" w:hAnsi="黑体" w:eastAsia="黑体" w:cs="黑体"/>
          <w:spacing w:val="-14"/>
          <w:sz w:val="24"/>
          <w:szCs w:val="24"/>
        </w:rPr>
        <w:t xml:space="preserve"> </w:t>
      </w:r>
      <w:r>
        <w:rPr>
          <w:rFonts w:ascii="黑体" w:hAnsi="黑体" w:eastAsia="黑体" w:cs="黑体"/>
          <w:b/>
          <w:bCs/>
          <w:spacing w:val="-14"/>
          <w:sz w:val="24"/>
          <w:szCs w:val="24"/>
        </w:rPr>
        <w:t>状</w:t>
      </w:r>
      <w:r>
        <w:rPr>
          <w:rFonts w:ascii="黑体" w:hAnsi="黑体" w:eastAsia="黑体" w:cs="黑体"/>
          <w:spacing w:val="15"/>
          <w:sz w:val="24"/>
          <w:szCs w:val="24"/>
        </w:rPr>
        <w:t xml:space="preserve"> </w:t>
      </w:r>
      <w:r>
        <w:rPr>
          <w:rFonts w:ascii="黑体" w:hAnsi="黑体" w:eastAsia="黑体" w:cs="黑体"/>
          <w:b/>
          <w:bCs/>
          <w:spacing w:val="-14"/>
          <w:sz w:val="24"/>
          <w:szCs w:val="24"/>
        </w:rPr>
        <w:t>元</w:t>
      </w:r>
      <w:r>
        <w:rPr>
          <w:rFonts w:ascii="黑体" w:hAnsi="黑体" w:eastAsia="黑体" w:cs="黑体"/>
          <w:spacing w:val="12"/>
          <w:sz w:val="24"/>
          <w:szCs w:val="24"/>
        </w:rPr>
        <w:t xml:space="preserve"> </w:t>
      </w:r>
      <w:r>
        <w:rPr>
          <w:rFonts w:ascii="黑体" w:hAnsi="黑体" w:eastAsia="黑体" w:cs="黑体"/>
          <w:b/>
          <w:bCs/>
          <w:spacing w:val="-14"/>
          <w:sz w:val="24"/>
          <w:szCs w:val="24"/>
        </w:rPr>
        <w:t>谷</w:t>
      </w:r>
      <w:r>
        <w:rPr>
          <w:rFonts w:ascii="黑体" w:hAnsi="黑体" w:eastAsia="黑体" w:cs="黑体"/>
          <w:spacing w:val="19"/>
          <w:sz w:val="24"/>
          <w:szCs w:val="24"/>
        </w:rPr>
        <w:t xml:space="preserve"> </w:t>
      </w:r>
      <w:r>
        <w:rPr>
          <w:rFonts w:ascii="黑体" w:hAnsi="黑体" w:eastAsia="黑体" w:cs="黑体"/>
          <w:b/>
          <w:bCs/>
          <w:spacing w:val="-14"/>
          <w:sz w:val="24"/>
          <w:szCs w:val="24"/>
        </w:rPr>
        <w:t>小</w:t>
      </w:r>
      <w:r>
        <w:rPr>
          <w:rFonts w:ascii="黑体" w:hAnsi="黑体" w:eastAsia="黑体" w:cs="黑体"/>
          <w:spacing w:val="25"/>
          <w:sz w:val="24"/>
          <w:szCs w:val="24"/>
        </w:rPr>
        <w:t xml:space="preserve"> </w:t>
      </w:r>
      <w:r>
        <w:rPr>
          <w:rFonts w:ascii="黑体" w:hAnsi="黑体" w:eastAsia="黑体" w:cs="黑体"/>
          <w:b/>
          <w:bCs/>
          <w:spacing w:val="-14"/>
          <w:sz w:val="24"/>
          <w:szCs w:val="24"/>
        </w:rPr>
        <w:t>区</w:t>
      </w:r>
    </w:p>
    <w:p>
      <w:pPr>
        <w:spacing w:before="146"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7" w:line="369" w:lineRule="auto"/>
        <w:ind w:left="8" w:firstLine="423"/>
        <w:rPr>
          <w:rFonts w:ascii="宋体" w:hAnsi="宋体" w:eastAsia="宋体" w:cs="宋体"/>
          <w:sz w:val="20"/>
          <w:szCs w:val="20"/>
        </w:rPr>
      </w:pPr>
      <w:r>
        <w:rPr>
          <w:rFonts w:ascii="宋体" w:hAnsi="宋体" w:eastAsia="宋体" w:cs="宋体"/>
          <w:spacing w:val="10"/>
          <w:sz w:val="20"/>
          <w:szCs w:val="20"/>
        </w:rPr>
        <w:t>大家好！欢迎来到“地灵人杰的丹霞圣地--</w:t>
      </w:r>
      <w:r>
        <w:rPr>
          <w:rFonts w:ascii="宋体" w:hAnsi="宋体" w:eastAsia="宋体" w:cs="宋体"/>
          <w:spacing w:val="9"/>
          <w:sz w:val="20"/>
          <w:szCs w:val="20"/>
        </w:rPr>
        <w:t>-状元岩</w:t>
      </w:r>
      <w:r>
        <w:rPr>
          <w:rFonts w:ascii="宋体" w:hAnsi="宋体" w:eastAsia="宋体" w:cs="宋体"/>
          <w:spacing w:val="-70"/>
          <w:sz w:val="20"/>
          <w:szCs w:val="20"/>
        </w:rPr>
        <w:t xml:space="preserve"> </w:t>
      </w:r>
      <w:r>
        <w:rPr>
          <w:rFonts w:ascii="宋体" w:hAnsi="宋体" w:eastAsia="宋体" w:cs="宋体"/>
          <w:spacing w:val="9"/>
          <w:sz w:val="20"/>
          <w:szCs w:val="20"/>
        </w:rPr>
        <w:t>”游览，我姓</w:t>
      </w:r>
      <w:r>
        <w:rPr>
          <w:rFonts w:ascii="宋体" w:hAnsi="宋体" w:eastAsia="宋体" w:cs="宋体"/>
          <w:spacing w:val="-39"/>
          <w:sz w:val="20"/>
          <w:szCs w:val="20"/>
        </w:rPr>
        <w:t xml:space="preserve"> </w:t>
      </w:r>
      <w:r>
        <w:rPr>
          <w:rFonts w:ascii="宋体" w:hAnsi="宋体" w:eastAsia="宋体" w:cs="宋体"/>
          <w:spacing w:val="9"/>
          <w:sz w:val="20"/>
          <w:szCs w:val="20"/>
        </w:rPr>
        <w:t>X，名</w:t>
      </w:r>
      <w:r>
        <w:rPr>
          <w:rFonts w:ascii="宋体" w:hAnsi="宋体" w:eastAsia="宋体" w:cs="宋体"/>
          <w:spacing w:val="-37"/>
          <w:sz w:val="20"/>
          <w:szCs w:val="20"/>
        </w:rPr>
        <w:t xml:space="preserve"> </w:t>
      </w:r>
      <w:r>
        <w:rPr>
          <w:rFonts w:ascii="宋体" w:hAnsi="宋体" w:eastAsia="宋体" w:cs="宋体"/>
          <w:sz w:val="20"/>
          <w:szCs w:val="20"/>
        </w:rPr>
        <w:t>XX</w:t>
      </w:r>
      <w:r>
        <w:rPr>
          <w:rFonts w:ascii="宋体" w:hAnsi="宋体" w:eastAsia="宋体" w:cs="宋体"/>
          <w:spacing w:val="9"/>
          <w:sz w:val="20"/>
          <w:szCs w:val="20"/>
        </w:rPr>
        <w:t xml:space="preserve">，很高兴在这段充满状 </w:t>
      </w:r>
      <w:r>
        <w:rPr>
          <w:rFonts w:ascii="宋体" w:hAnsi="宋体" w:eastAsia="宋体" w:cs="宋体"/>
          <w:spacing w:val="7"/>
          <w:sz w:val="20"/>
          <w:szCs w:val="20"/>
        </w:rPr>
        <w:t>元灵气的游程中为大家服务。今天的登山行程大约需要</w:t>
      </w:r>
      <w:r>
        <w:rPr>
          <w:rFonts w:ascii="宋体" w:hAnsi="宋体" w:eastAsia="宋体" w:cs="宋体"/>
          <w:spacing w:val="-30"/>
          <w:sz w:val="20"/>
          <w:szCs w:val="20"/>
        </w:rPr>
        <w:t xml:space="preserve"> </w:t>
      </w:r>
      <w:r>
        <w:rPr>
          <w:rFonts w:ascii="宋体" w:hAnsi="宋体" w:eastAsia="宋体" w:cs="宋体"/>
          <w:spacing w:val="7"/>
          <w:sz w:val="20"/>
          <w:szCs w:val="20"/>
        </w:rPr>
        <w:t>2</w:t>
      </w:r>
      <w:r>
        <w:rPr>
          <w:rFonts w:ascii="宋体" w:hAnsi="宋体" w:eastAsia="宋体" w:cs="宋体"/>
          <w:spacing w:val="-32"/>
          <w:sz w:val="20"/>
          <w:szCs w:val="20"/>
        </w:rPr>
        <w:t xml:space="preserve"> </w:t>
      </w:r>
      <w:r>
        <w:rPr>
          <w:rFonts w:ascii="宋体" w:hAnsi="宋体" w:eastAsia="宋体" w:cs="宋体"/>
          <w:spacing w:val="7"/>
          <w:sz w:val="20"/>
          <w:szCs w:val="20"/>
        </w:rPr>
        <w:t>小时，游程近</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1"/>
          <w:sz w:val="20"/>
          <w:szCs w:val="20"/>
        </w:rPr>
        <w:t xml:space="preserve"> </w:t>
      </w:r>
      <w:r>
        <w:rPr>
          <w:rFonts w:ascii="宋体" w:hAnsi="宋体" w:eastAsia="宋体" w:cs="宋体"/>
          <w:spacing w:val="7"/>
          <w:sz w:val="20"/>
          <w:szCs w:val="20"/>
        </w:rPr>
        <w:t xml:space="preserve">公里，大家要注意安全，尤其 </w:t>
      </w:r>
      <w:r>
        <w:rPr>
          <w:rFonts w:ascii="宋体" w:hAnsi="宋体" w:eastAsia="宋体" w:cs="宋体"/>
          <w:spacing w:val="9"/>
          <w:sz w:val="20"/>
          <w:szCs w:val="20"/>
        </w:rPr>
        <w:t>在拍照时不要有太夸张的危险动作，身体不适的游客，请及</w:t>
      </w:r>
      <w:r>
        <w:rPr>
          <w:rFonts w:ascii="宋体" w:hAnsi="宋体" w:eastAsia="宋体" w:cs="宋体"/>
          <w:spacing w:val="8"/>
          <w:sz w:val="20"/>
          <w:szCs w:val="20"/>
        </w:rPr>
        <w:t xml:space="preserve">时向我反映。大家要发挥团队精神，在有困 </w:t>
      </w:r>
      <w:r>
        <w:rPr>
          <w:rFonts w:ascii="宋体" w:hAnsi="宋体" w:eastAsia="宋体" w:cs="宋体"/>
          <w:spacing w:val="6"/>
          <w:sz w:val="20"/>
          <w:szCs w:val="20"/>
        </w:rPr>
        <w:t>难时伸出友谊之手。同时为了生态环保，也为了您心灵的环保，请注意环境卫生，在此感谢大家的合</w:t>
      </w:r>
      <w:r>
        <w:rPr>
          <w:rFonts w:ascii="宋体" w:hAnsi="宋体" w:eastAsia="宋体" w:cs="宋体"/>
          <w:spacing w:val="5"/>
          <w:sz w:val="20"/>
          <w:szCs w:val="20"/>
        </w:rPr>
        <w:t>作！</w:t>
      </w:r>
    </w:p>
    <w:p>
      <w:pPr>
        <w:spacing w:line="228" w:lineRule="auto"/>
        <w:ind w:left="10"/>
        <w:rPr>
          <w:rFonts w:ascii="宋体" w:hAnsi="宋体" w:eastAsia="宋体" w:cs="宋体"/>
          <w:sz w:val="20"/>
          <w:szCs w:val="20"/>
        </w:rPr>
      </w:pPr>
      <w:r>
        <w:rPr>
          <w:rFonts w:ascii="宋体" w:hAnsi="宋体" w:eastAsia="宋体" w:cs="宋体"/>
          <w:spacing w:val="8"/>
          <w:sz w:val="20"/>
          <w:szCs w:val="20"/>
        </w:rPr>
        <w:t>预祝大家游得舒心，万事如意！</w:t>
      </w:r>
    </w:p>
    <w:p>
      <w:pPr>
        <w:spacing w:before="150" w:line="370" w:lineRule="auto"/>
        <w:ind w:left="9" w:right="74" w:firstLine="524"/>
        <w:rPr>
          <w:rFonts w:ascii="宋体" w:hAnsi="宋体" w:eastAsia="宋体" w:cs="宋体"/>
          <w:sz w:val="20"/>
          <w:szCs w:val="20"/>
        </w:rPr>
      </w:pPr>
      <w:r>
        <w:rPr>
          <w:rFonts w:ascii="宋体" w:hAnsi="宋体" w:eastAsia="宋体" w:cs="宋体"/>
          <w:spacing w:val="8"/>
          <w:sz w:val="20"/>
          <w:szCs w:val="20"/>
        </w:rPr>
        <w:t>从这里走到进口，大约一千多米。这里鸟语花香，充满生机</w:t>
      </w:r>
      <w:r>
        <w:rPr>
          <w:rFonts w:ascii="宋体" w:hAnsi="宋体" w:eastAsia="宋体" w:cs="宋体"/>
          <w:spacing w:val="7"/>
          <w:sz w:val="20"/>
          <w:szCs w:val="20"/>
        </w:rPr>
        <w:t>。邹应龙</w:t>
      </w:r>
      <w:r>
        <w:rPr>
          <w:rFonts w:ascii="宋体" w:hAnsi="宋体" w:eastAsia="宋体" w:cs="宋体"/>
          <w:spacing w:val="-24"/>
          <w:sz w:val="20"/>
          <w:szCs w:val="20"/>
        </w:rPr>
        <w:t xml:space="preserve"> </w:t>
      </w:r>
      <w:r>
        <w:rPr>
          <w:rFonts w:ascii="宋体" w:hAnsi="宋体" w:eastAsia="宋体" w:cs="宋体"/>
          <w:spacing w:val="7"/>
          <w:sz w:val="20"/>
          <w:szCs w:val="20"/>
        </w:rPr>
        <w:t>16</w:t>
      </w:r>
      <w:r>
        <w:rPr>
          <w:rFonts w:ascii="宋体" w:hAnsi="宋体" w:eastAsia="宋体" w:cs="宋体"/>
          <w:spacing w:val="-30"/>
          <w:sz w:val="20"/>
          <w:szCs w:val="20"/>
        </w:rPr>
        <w:t xml:space="preserve"> </w:t>
      </w:r>
      <w:r>
        <w:rPr>
          <w:rFonts w:ascii="宋体" w:hAnsi="宋体" w:eastAsia="宋体" w:cs="宋体"/>
          <w:spacing w:val="7"/>
          <w:sz w:val="20"/>
          <w:szCs w:val="20"/>
        </w:rPr>
        <w:t>岁从这里走进山谷，刻苦</w:t>
      </w:r>
      <w:r>
        <w:rPr>
          <w:rFonts w:ascii="宋体" w:hAnsi="宋体" w:eastAsia="宋体" w:cs="宋体"/>
          <w:sz w:val="20"/>
          <w:szCs w:val="20"/>
        </w:rPr>
        <w:t xml:space="preserve"> </w:t>
      </w:r>
      <w:r>
        <w:rPr>
          <w:rFonts w:ascii="宋体" w:hAnsi="宋体" w:eastAsia="宋体" w:cs="宋体"/>
          <w:spacing w:val="7"/>
          <w:sz w:val="20"/>
          <w:szCs w:val="20"/>
        </w:rPr>
        <w:t>攻读，25</w:t>
      </w:r>
      <w:r>
        <w:rPr>
          <w:rFonts w:ascii="宋体" w:hAnsi="宋体" w:eastAsia="宋体" w:cs="宋体"/>
          <w:spacing w:val="-24"/>
          <w:sz w:val="20"/>
          <w:szCs w:val="20"/>
        </w:rPr>
        <w:t xml:space="preserve"> </w:t>
      </w:r>
      <w:r>
        <w:rPr>
          <w:rFonts w:ascii="宋体" w:hAnsi="宋体" w:eastAsia="宋体" w:cs="宋体"/>
          <w:spacing w:val="7"/>
          <w:sz w:val="20"/>
          <w:szCs w:val="20"/>
        </w:rPr>
        <w:t>岁进京（杭州）赶考，高中状元，我们现在就踏着邹状元的足迹，寻访这座被史学家称为“孕</w:t>
      </w:r>
    </w:p>
    <w:p>
      <w:pPr>
        <w:spacing w:before="1" w:line="228" w:lineRule="auto"/>
        <w:ind w:left="17"/>
        <w:rPr>
          <w:rFonts w:ascii="宋体" w:hAnsi="宋体" w:eastAsia="宋体" w:cs="宋体"/>
          <w:sz w:val="20"/>
          <w:szCs w:val="20"/>
        </w:rPr>
      </w:pPr>
      <w:r>
        <w:rPr>
          <w:rFonts w:ascii="宋体" w:hAnsi="宋体" w:eastAsia="宋体" w:cs="宋体"/>
          <w:spacing w:val="7"/>
          <w:sz w:val="20"/>
          <w:szCs w:val="20"/>
        </w:rPr>
        <w:t>育了中国第一位岩穴状元</w:t>
      </w:r>
      <w:r>
        <w:rPr>
          <w:rFonts w:ascii="宋体" w:hAnsi="宋体" w:eastAsia="宋体" w:cs="宋体"/>
          <w:spacing w:val="-59"/>
          <w:sz w:val="20"/>
          <w:szCs w:val="20"/>
        </w:rPr>
        <w:t xml:space="preserve"> </w:t>
      </w:r>
      <w:r>
        <w:rPr>
          <w:rFonts w:ascii="宋体" w:hAnsi="宋体" w:eastAsia="宋体" w:cs="宋体"/>
          <w:spacing w:val="7"/>
          <w:sz w:val="20"/>
          <w:szCs w:val="20"/>
        </w:rPr>
        <w:t>”的丹霞圣地，所以我们称这峡谷为“状元谷</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before="151" w:line="370" w:lineRule="auto"/>
        <w:ind w:left="16" w:right="74" w:firstLine="413"/>
        <w:rPr>
          <w:rFonts w:ascii="宋体" w:hAnsi="宋体" w:eastAsia="宋体" w:cs="宋体"/>
          <w:sz w:val="20"/>
          <w:szCs w:val="20"/>
        </w:rPr>
      </w:pPr>
      <w:r>
        <w:rPr>
          <w:rFonts w:ascii="宋体" w:hAnsi="宋体" w:eastAsia="宋体" w:cs="宋体"/>
          <w:spacing w:val="8"/>
          <w:sz w:val="20"/>
          <w:szCs w:val="20"/>
        </w:rPr>
        <w:t>这里有一岩穴，酷似女性阴部，乃“生命之门</w:t>
      </w:r>
      <w:r>
        <w:rPr>
          <w:rFonts w:ascii="宋体" w:hAnsi="宋体" w:eastAsia="宋体" w:cs="宋体"/>
          <w:spacing w:val="-67"/>
          <w:sz w:val="20"/>
          <w:szCs w:val="20"/>
        </w:rPr>
        <w:t xml:space="preserve"> </w:t>
      </w:r>
      <w:r>
        <w:rPr>
          <w:rFonts w:ascii="宋体" w:hAnsi="宋体" w:eastAsia="宋体" w:cs="宋体"/>
          <w:spacing w:val="8"/>
          <w:sz w:val="20"/>
          <w:szCs w:val="20"/>
        </w:rPr>
        <w:t>”。大自然的神奇造化，千姿百态，无奇不有，这景</w:t>
      </w:r>
      <w:r>
        <w:rPr>
          <w:rFonts w:ascii="宋体" w:hAnsi="宋体" w:eastAsia="宋体" w:cs="宋体"/>
          <w:sz w:val="20"/>
          <w:szCs w:val="20"/>
        </w:rPr>
        <w:t xml:space="preserve"> </w:t>
      </w:r>
      <w:r>
        <w:rPr>
          <w:rFonts w:ascii="宋体" w:hAnsi="宋体" w:eastAsia="宋体" w:cs="宋体"/>
          <w:spacing w:val="8"/>
          <w:sz w:val="20"/>
          <w:szCs w:val="20"/>
        </w:rPr>
        <w:t>点给人一种“看在眼里，美在心里</w:t>
      </w:r>
      <w:r>
        <w:rPr>
          <w:rFonts w:ascii="宋体" w:hAnsi="宋体" w:eastAsia="宋体" w:cs="宋体"/>
          <w:spacing w:val="-69"/>
          <w:sz w:val="20"/>
          <w:szCs w:val="20"/>
        </w:rPr>
        <w:t xml:space="preserve"> </w:t>
      </w:r>
      <w:r>
        <w:rPr>
          <w:rFonts w:ascii="宋体" w:hAnsi="宋体" w:eastAsia="宋体" w:cs="宋体"/>
          <w:spacing w:val="8"/>
          <w:sz w:val="20"/>
          <w:szCs w:val="20"/>
        </w:rPr>
        <w:t>”的享受，细细品味状元岩的每个景点，你会由衷地发出感慨：状元</w:t>
      </w:r>
    </w:p>
    <w:p>
      <w:pPr>
        <w:spacing w:line="228" w:lineRule="auto"/>
        <w:ind w:left="9"/>
        <w:rPr>
          <w:rFonts w:ascii="宋体" w:hAnsi="宋体" w:eastAsia="宋体" w:cs="宋体"/>
          <w:sz w:val="20"/>
          <w:szCs w:val="20"/>
        </w:rPr>
      </w:pPr>
      <w:r>
        <w:rPr>
          <w:rFonts w:ascii="宋体" w:hAnsi="宋体" w:eastAsia="宋体" w:cs="宋体"/>
          <w:spacing w:val="7"/>
          <w:sz w:val="20"/>
          <w:szCs w:val="20"/>
        </w:rPr>
        <w:t>岩之旅不枉此行！</w:t>
      </w:r>
    </w:p>
    <w:p>
      <w:pPr>
        <w:spacing w:before="151" w:line="228" w:lineRule="auto"/>
        <w:ind w:left="429"/>
        <w:rPr>
          <w:rFonts w:ascii="宋体" w:hAnsi="宋体" w:eastAsia="宋体" w:cs="宋体"/>
          <w:sz w:val="20"/>
          <w:szCs w:val="20"/>
        </w:rPr>
      </w:pPr>
      <w:r>
        <w:rPr>
          <w:rFonts w:ascii="宋体" w:hAnsi="宋体" w:eastAsia="宋体" w:cs="宋体"/>
          <w:spacing w:val="10"/>
          <w:sz w:val="20"/>
          <w:szCs w:val="20"/>
        </w:rPr>
        <w:t>这大小不同的洞穴，宛如仙人留下的脚印，有</w:t>
      </w:r>
      <w:r>
        <w:rPr>
          <w:rFonts w:ascii="宋体" w:hAnsi="宋体" w:eastAsia="宋体" w:cs="宋体"/>
          <w:spacing w:val="9"/>
          <w:sz w:val="20"/>
          <w:szCs w:val="20"/>
        </w:rPr>
        <w:t>各式各样，大家可以寻找到属于自己的那双鞋印。</w:t>
      </w:r>
    </w:p>
    <w:p>
      <w:pPr>
        <w:spacing w:before="154" w:line="401" w:lineRule="exact"/>
        <w:ind w:left="429"/>
        <w:rPr>
          <w:rFonts w:ascii="宋体" w:hAnsi="宋体" w:eastAsia="宋体" w:cs="宋体"/>
          <w:sz w:val="20"/>
          <w:szCs w:val="20"/>
        </w:rPr>
      </w:pPr>
      <w:r>
        <w:rPr>
          <w:rFonts w:ascii="宋体" w:hAnsi="宋体" w:eastAsia="宋体" w:cs="宋体"/>
          <w:spacing w:val="9"/>
          <w:position w:val="14"/>
          <w:sz w:val="20"/>
          <w:szCs w:val="20"/>
        </w:rPr>
        <w:t>这公厕独具匠心，形似碉堡，状元岩里有四宝：“满山都是宝、是草不是宝</w:t>
      </w:r>
      <w:r>
        <w:rPr>
          <w:rFonts w:ascii="宋体" w:hAnsi="宋体" w:eastAsia="宋体" w:cs="宋体"/>
          <w:spacing w:val="8"/>
          <w:position w:val="14"/>
          <w:sz w:val="20"/>
          <w:szCs w:val="20"/>
        </w:rPr>
        <w:t>、厕所象碉堡、导游象</w:t>
      </w:r>
    </w:p>
    <w:p>
      <w:pPr>
        <w:spacing w:line="229" w:lineRule="auto"/>
        <w:ind w:left="12"/>
        <w:rPr>
          <w:rFonts w:ascii="宋体" w:hAnsi="宋体" w:eastAsia="宋体" w:cs="宋体"/>
          <w:sz w:val="20"/>
          <w:szCs w:val="20"/>
        </w:rPr>
      </w:pPr>
      <w:r>
        <w:rPr>
          <w:rFonts w:ascii="宋体" w:hAnsi="宋体" w:eastAsia="宋体" w:cs="宋体"/>
          <w:spacing w:val="-4"/>
          <w:sz w:val="20"/>
          <w:szCs w:val="20"/>
        </w:rPr>
        <w:t>活宝</w:t>
      </w:r>
      <w:r>
        <w:rPr>
          <w:rFonts w:ascii="宋体" w:hAnsi="宋体" w:eastAsia="宋体" w:cs="宋体"/>
          <w:spacing w:val="-68"/>
          <w:sz w:val="20"/>
          <w:szCs w:val="20"/>
        </w:rPr>
        <w:t xml:space="preserve"> </w:t>
      </w:r>
      <w:r>
        <w:rPr>
          <w:rFonts w:ascii="宋体" w:hAnsi="宋体" w:eastAsia="宋体" w:cs="宋体"/>
          <w:spacing w:val="-4"/>
          <w:sz w:val="20"/>
          <w:szCs w:val="20"/>
        </w:rPr>
        <w:t>”。</w:t>
      </w:r>
    </w:p>
    <w:p>
      <w:pPr>
        <w:pStyle w:val="2"/>
        <w:spacing w:line="443" w:lineRule="auto"/>
      </w:pPr>
    </w:p>
    <w:p>
      <w:pPr>
        <w:spacing w:before="79" w:line="223" w:lineRule="auto"/>
        <w:ind w:left="3350"/>
        <w:rPr>
          <w:rFonts w:ascii="黑体" w:hAnsi="黑体" w:eastAsia="黑体" w:cs="黑体"/>
          <w:sz w:val="24"/>
          <w:szCs w:val="24"/>
        </w:rPr>
      </w:pPr>
      <w:r>
        <w:rPr>
          <w:rFonts w:ascii="黑体" w:hAnsi="黑体" w:eastAsia="黑体" w:cs="黑体"/>
          <w:b/>
          <w:bCs/>
          <w:spacing w:val="-9"/>
          <w:sz w:val="24"/>
          <w:szCs w:val="24"/>
        </w:rPr>
        <w:t>（二）天</w:t>
      </w:r>
      <w:r>
        <w:rPr>
          <w:rFonts w:ascii="黑体" w:hAnsi="黑体" w:eastAsia="黑体" w:cs="黑体"/>
          <w:spacing w:val="-9"/>
          <w:sz w:val="24"/>
          <w:szCs w:val="24"/>
        </w:rPr>
        <w:t xml:space="preserve"> </w:t>
      </w:r>
      <w:r>
        <w:rPr>
          <w:rFonts w:ascii="黑体" w:hAnsi="黑体" w:eastAsia="黑体" w:cs="黑体"/>
          <w:b/>
          <w:bCs/>
          <w:spacing w:val="-9"/>
          <w:sz w:val="24"/>
          <w:szCs w:val="24"/>
        </w:rPr>
        <w:t>沟</w:t>
      </w:r>
      <w:r>
        <w:rPr>
          <w:rFonts w:ascii="黑体" w:hAnsi="黑体" w:eastAsia="黑体" w:cs="黑体"/>
          <w:spacing w:val="10"/>
          <w:sz w:val="24"/>
          <w:szCs w:val="24"/>
        </w:rPr>
        <w:t xml:space="preserve"> </w:t>
      </w:r>
      <w:r>
        <w:rPr>
          <w:rFonts w:ascii="黑体" w:hAnsi="黑体" w:eastAsia="黑体" w:cs="黑体"/>
          <w:b/>
          <w:bCs/>
          <w:spacing w:val="-9"/>
          <w:sz w:val="24"/>
          <w:szCs w:val="24"/>
        </w:rPr>
        <w:t>地</w:t>
      </w:r>
      <w:r>
        <w:rPr>
          <w:rFonts w:ascii="黑体" w:hAnsi="黑体" w:eastAsia="黑体" w:cs="黑体"/>
          <w:spacing w:val="14"/>
          <w:sz w:val="24"/>
          <w:szCs w:val="24"/>
        </w:rPr>
        <w:t xml:space="preserve"> </w:t>
      </w:r>
      <w:r>
        <w:rPr>
          <w:rFonts w:ascii="黑体" w:hAnsi="黑体" w:eastAsia="黑体" w:cs="黑体"/>
          <w:b/>
          <w:bCs/>
          <w:spacing w:val="-9"/>
          <w:sz w:val="24"/>
          <w:szCs w:val="24"/>
        </w:rPr>
        <w:t>缝</w:t>
      </w:r>
      <w:r>
        <w:rPr>
          <w:rFonts w:ascii="黑体" w:hAnsi="黑体" w:eastAsia="黑体" w:cs="黑体"/>
          <w:spacing w:val="19"/>
          <w:sz w:val="24"/>
          <w:szCs w:val="24"/>
        </w:rPr>
        <w:t xml:space="preserve"> </w:t>
      </w:r>
      <w:r>
        <w:rPr>
          <w:rFonts w:ascii="黑体" w:hAnsi="黑体" w:eastAsia="黑体" w:cs="黑体"/>
          <w:b/>
          <w:bCs/>
          <w:spacing w:val="-9"/>
          <w:sz w:val="24"/>
          <w:szCs w:val="24"/>
        </w:rPr>
        <w:t>小</w:t>
      </w:r>
      <w:r>
        <w:rPr>
          <w:rFonts w:ascii="黑体" w:hAnsi="黑体" w:eastAsia="黑体" w:cs="黑体"/>
          <w:spacing w:val="26"/>
          <w:sz w:val="24"/>
          <w:szCs w:val="24"/>
        </w:rPr>
        <w:t xml:space="preserve"> </w:t>
      </w:r>
      <w:r>
        <w:rPr>
          <w:rFonts w:ascii="黑体" w:hAnsi="黑体" w:eastAsia="黑体" w:cs="黑体"/>
          <w:b/>
          <w:bCs/>
          <w:spacing w:val="-9"/>
          <w:sz w:val="24"/>
          <w:szCs w:val="24"/>
        </w:rPr>
        <w:t>区</w:t>
      </w:r>
    </w:p>
    <w:p>
      <w:pPr>
        <w:spacing w:before="137" w:line="398" w:lineRule="exact"/>
        <w:jc w:val="right"/>
        <w:rPr>
          <w:rFonts w:ascii="宋体" w:hAnsi="宋体" w:eastAsia="宋体" w:cs="宋体"/>
          <w:sz w:val="20"/>
          <w:szCs w:val="20"/>
        </w:rPr>
      </w:pPr>
      <w:r>
        <w:rPr>
          <w:rFonts w:ascii="宋体" w:hAnsi="宋体" w:eastAsia="宋体" w:cs="宋体"/>
          <w:position w:val="14"/>
          <w:sz w:val="20"/>
          <w:szCs w:val="20"/>
        </w:rPr>
        <w:t>现在我们来到“天沟</w:t>
      </w:r>
      <w:r>
        <w:rPr>
          <w:rFonts w:ascii="宋体" w:hAnsi="宋体" w:eastAsia="宋体" w:cs="宋体"/>
          <w:spacing w:val="-60"/>
          <w:position w:val="14"/>
          <w:sz w:val="20"/>
          <w:szCs w:val="20"/>
        </w:rPr>
        <w:t xml:space="preserve"> </w:t>
      </w:r>
      <w:r>
        <w:rPr>
          <w:rFonts w:ascii="宋体" w:hAnsi="宋体" w:eastAsia="宋体" w:cs="宋体"/>
          <w:position w:val="14"/>
          <w:sz w:val="20"/>
          <w:szCs w:val="20"/>
        </w:rPr>
        <w:t>”，将要穿越“地缝</w:t>
      </w:r>
      <w:r>
        <w:rPr>
          <w:rFonts w:ascii="宋体" w:hAnsi="宋体" w:eastAsia="宋体" w:cs="宋体"/>
          <w:spacing w:val="-70"/>
          <w:position w:val="14"/>
          <w:sz w:val="20"/>
          <w:szCs w:val="20"/>
        </w:rPr>
        <w:t xml:space="preserve"> </w:t>
      </w:r>
      <w:r>
        <w:rPr>
          <w:rFonts w:ascii="宋体" w:hAnsi="宋体" w:eastAsia="宋体" w:cs="宋体"/>
          <w:position w:val="14"/>
          <w:sz w:val="20"/>
          <w:szCs w:val="20"/>
        </w:rPr>
        <w:t>”，这“天沟</w:t>
      </w:r>
      <w:r>
        <w:rPr>
          <w:rFonts w:ascii="宋体" w:hAnsi="宋体" w:eastAsia="宋体" w:cs="宋体"/>
          <w:spacing w:val="-70"/>
          <w:position w:val="14"/>
          <w:sz w:val="20"/>
          <w:szCs w:val="20"/>
        </w:rPr>
        <w:t xml:space="preserve"> </w:t>
      </w:r>
      <w:r>
        <w:rPr>
          <w:rFonts w:ascii="宋体" w:hAnsi="宋体" w:eastAsia="宋体" w:cs="宋体"/>
          <w:position w:val="14"/>
          <w:sz w:val="20"/>
          <w:szCs w:val="20"/>
        </w:rPr>
        <w:t>”形如井底，仰望天空，犹如“坐井观天</w:t>
      </w:r>
      <w:r>
        <w:rPr>
          <w:rFonts w:ascii="宋体" w:hAnsi="宋体" w:eastAsia="宋体" w:cs="宋体"/>
          <w:spacing w:val="-70"/>
          <w:position w:val="14"/>
          <w:sz w:val="20"/>
          <w:szCs w:val="20"/>
        </w:rPr>
        <w:t xml:space="preserve"> </w:t>
      </w:r>
      <w:r>
        <w:rPr>
          <w:rFonts w:ascii="宋体" w:hAnsi="宋体" w:eastAsia="宋体" w:cs="宋体"/>
          <w:position w:val="14"/>
          <w:sz w:val="20"/>
          <w:szCs w:val="20"/>
        </w:rPr>
        <w:t>”，</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两边的岩壁上布满了苔藓和地衣。</w:t>
      </w:r>
    </w:p>
    <w:p>
      <w:pPr>
        <w:spacing w:before="154" w:line="401" w:lineRule="exact"/>
        <w:ind w:left="429"/>
        <w:rPr>
          <w:rFonts w:ascii="宋体" w:hAnsi="宋体" w:eastAsia="宋体" w:cs="宋体"/>
          <w:sz w:val="20"/>
          <w:szCs w:val="20"/>
        </w:rPr>
      </w:pPr>
      <w:r>
        <w:rPr>
          <w:rFonts w:ascii="宋体" w:hAnsi="宋体" w:eastAsia="宋体" w:cs="宋体"/>
          <w:spacing w:val="7"/>
          <w:position w:val="14"/>
          <w:sz w:val="20"/>
          <w:szCs w:val="20"/>
        </w:rPr>
        <w:t>这“地缝</w:t>
      </w:r>
      <w:r>
        <w:rPr>
          <w:rFonts w:ascii="宋体" w:hAnsi="宋体" w:eastAsia="宋体" w:cs="宋体"/>
          <w:spacing w:val="-65"/>
          <w:position w:val="14"/>
          <w:sz w:val="20"/>
          <w:szCs w:val="20"/>
        </w:rPr>
        <w:t xml:space="preserve"> </w:t>
      </w:r>
      <w:r>
        <w:rPr>
          <w:rFonts w:ascii="宋体" w:hAnsi="宋体" w:eastAsia="宋体" w:cs="宋体"/>
          <w:spacing w:val="7"/>
          <w:position w:val="14"/>
          <w:sz w:val="20"/>
          <w:szCs w:val="20"/>
        </w:rPr>
        <w:t>”只容一人侧身而过，踩在一个个石礅上，犹如走“猫步</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”，给人一种怡然自得的情趣，</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脚底下还有一浸在水中的松木，供人们踩踏，有道是“屋顶千年枫</w:t>
      </w:r>
      <w:r>
        <w:rPr>
          <w:rFonts w:ascii="宋体" w:hAnsi="宋体" w:eastAsia="宋体" w:cs="宋体"/>
          <w:spacing w:val="8"/>
          <w:sz w:val="20"/>
          <w:szCs w:val="20"/>
        </w:rPr>
        <w:t>，水底万年松</w:t>
      </w:r>
      <w:r>
        <w:rPr>
          <w:rFonts w:ascii="宋体" w:hAnsi="宋体" w:eastAsia="宋体" w:cs="宋体"/>
          <w:spacing w:val="-73"/>
          <w:sz w:val="20"/>
          <w:szCs w:val="20"/>
        </w:rPr>
        <w:t xml:space="preserve"> </w:t>
      </w:r>
      <w:r>
        <w:rPr>
          <w:rFonts w:ascii="宋体" w:hAnsi="宋体" w:eastAsia="宋体" w:cs="宋体"/>
          <w:spacing w:val="8"/>
          <w:sz w:val="20"/>
          <w:szCs w:val="20"/>
        </w:rPr>
        <w:t>”啊。</w:t>
      </w:r>
    </w:p>
    <w:p>
      <w:pPr>
        <w:spacing w:before="152" w:line="370" w:lineRule="auto"/>
        <w:ind w:left="10" w:right="74" w:firstLine="420"/>
        <w:rPr>
          <w:rFonts w:ascii="宋体" w:hAnsi="宋体" w:eastAsia="宋体" w:cs="宋体"/>
          <w:sz w:val="20"/>
          <w:szCs w:val="20"/>
        </w:rPr>
      </w:pPr>
      <w:r>
        <w:rPr>
          <w:rFonts w:ascii="宋体" w:hAnsi="宋体" w:eastAsia="宋体" w:cs="宋体"/>
          <w:spacing w:val="9"/>
          <w:sz w:val="20"/>
          <w:szCs w:val="20"/>
        </w:rPr>
        <w:t>现在我们就要穿越游龙峡，当年邹应龙由此进山，一条潜龙终于要涵养山川</w:t>
      </w:r>
      <w:r>
        <w:rPr>
          <w:rFonts w:ascii="宋体" w:hAnsi="宋体" w:eastAsia="宋体" w:cs="宋体"/>
          <w:spacing w:val="8"/>
          <w:sz w:val="20"/>
          <w:szCs w:val="20"/>
        </w:rPr>
        <w:t>灵气，修得天地正气，</w:t>
      </w:r>
      <w:r>
        <w:rPr>
          <w:rFonts w:ascii="宋体" w:hAnsi="宋体" w:eastAsia="宋体" w:cs="宋体"/>
          <w:sz w:val="20"/>
          <w:szCs w:val="20"/>
        </w:rPr>
        <w:t xml:space="preserve"> </w:t>
      </w:r>
      <w:r>
        <w:rPr>
          <w:rFonts w:ascii="宋体" w:hAnsi="宋体" w:eastAsia="宋体" w:cs="宋体"/>
          <w:spacing w:val="9"/>
          <w:sz w:val="20"/>
          <w:szCs w:val="20"/>
        </w:rPr>
        <w:t>龙游四方了。我们在穿越这条游龙峡时，不妨也体会一下当年邹应龙面壁五载，大功</w:t>
      </w:r>
      <w:r>
        <w:rPr>
          <w:rFonts w:ascii="宋体" w:hAnsi="宋体" w:eastAsia="宋体" w:cs="宋体"/>
          <w:spacing w:val="8"/>
          <w:sz w:val="20"/>
          <w:szCs w:val="20"/>
        </w:rPr>
        <w:t>告成时的那份怡然</w:t>
      </w:r>
    </w:p>
    <w:p>
      <w:pPr>
        <w:spacing w:line="228" w:lineRule="auto"/>
        <w:ind w:left="43"/>
        <w:rPr>
          <w:rFonts w:ascii="宋体" w:hAnsi="宋体" w:eastAsia="宋体" w:cs="宋体"/>
          <w:sz w:val="20"/>
          <w:szCs w:val="20"/>
        </w:rPr>
      </w:pPr>
      <w:r>
        <w:rPr>
          <w:rFonts w:ascii="宋体" w:hAnsi="宋体" w:eastAsia="宋体" w:cs="宋体"/>
          <w:spacing w:val="1"/>
          <w:sz w:val="20"/>
          <w:szCs w:val="20"/>
        </w:rPr>
        <w:t>自得的乐趣。</w:t>
      </w:r>
    </w:p>
    <w:p>
      <w:pPr>
        <w:spacing w:before="151" w:line="401" w:lineRule="exact"/>
        <w:ind w:left="437"/>
        <w:rPr>
          <w:rFonts w:ascii="宋体" w:hAnsi="宋体" w:eastAsia="宋体" w:cs="宋体"/>
          <w:sz w:val="20"/>
          <w:szCs w:val="20"/>
        </w:rPr>
      </w:pPr>
      <w:r>
        <w:rPr>
          <w:rFonts w:ascii="宋体" w:hAnsi="宋体" w:eastAsia="宋体" w:cs="宋体"/>
          <w:spacing w:val="3"/>
          <w:position w:val="14"/>
          <w:sz w:val="20"/>
          <w:szCs w:val="20"/>
        </w:rPr>
        <w:t>穿过游龙峡，这里有座天然石门，人称“状元门</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w:t>
      </w:r>
      <w:r>
        <w:rPr>
          <w:rFonts w:ascii="宋体" w:hAnsi="宋体" w:eastAsia="宋体" w:cs="宋体"/>
          <w:spacing w:val="2"/>
          <w:position w:val="14"/>
          <w:sz w:val="20"/>
          <w:szCs w:val="20"/>
        </w:rPr>
        <w:t>旁边有一石酷似人形，称之为“守门石人</w:t>
      </w:r>
      <w:r>
        <w:rPr>
          <w:rFonts w:ascii="宋体" w:hAnsi="宋体" w:eastAsia="宋体" w:cs="宋体"/>
          <w:spacing w:val="-70"/>
          <w:position w:val="14"/>
          <w:sz w:val="20"/>
          <w:szCs w:val="20"/>
        </w:rPr>
        <w:t xml:space="preserve"> </w:t>
      </w:r>
      <w:r>
        <w:rPr>
          <w:rFonts w:ascii="宋体" w:hAnsi="宋体" w:eastAsia="宋体" w:cs="宋体"/>
          <w:spacing w:val="2"/>
          <w:position w:val="14"/>
          <w:sz w:val="20"/>
          <w:szCs w:val="20"/>
        </w:rPr>
        <w:t>”，无</w:t>
      </w:r>
    </w:p>
    <w:p>
      <w:pPr>
        <w:spacing w:before="1" w:line="227" w:lineRule="auto"/>
        <w:jc w:val="right"/>
        <w:rPr>
          <w:rFonts w:ascii="宋体" w:hAnsi="宋体" w:eastAsia="宋体" w:cs="宋体"/>
          <w:sz w:val="20"/>
          <w:szCs w:val="20"/>
        </w:rPr>
      </w:pPr>
      <w:r>
        <w:rPr>
          <w:rFonts w:ascii="宋体" w:hAnsi="宋体" w:eastAsia="宋体" w:cs="宋体"/>
          <w:spacing w:val="5"/>
          <w:sz w:val="20"/>
          <w:szCs w:val="20"/>
        </w:rPr>
        <w:t>论严寒酷署，他们始终默默无闻的守候在这里。稍后，就由我来带领大家“走走状元门，沾沾状元气</w:t>
      </w:r>
      <w:r>
        <w:rPr>
          <w:rFonts w:ascii="宋体" w:hAnsi="宋体" w:eastAsia="宋体" w:cs="宋体"/>
          <w:spacing w:val="-59"/>
          <w:sz w:val="20"/>
          <w:szCs w:val="20"/>
        </w:rPr>
        <w:t xml:space="preserve"> </w:t>
      </w:r>
      <w:r>
        <w:rPr>
          <w:rFonts w:ascii="宋体" w:hAnsi="宋体" w:eastAsia="宋体" w:cs="宋体"/>
          <w:spacing w:val="5"/>
          <w:sz w:val="20"/>
          <w:szCs w:val="20"/>
        </w:rPr>
        <w:t>”！</w:t>
      </w:r>
    </w:p>
    <w:p>
      <w:pPr>
        <w:spacing w:before="126" w:line="222" w:lineRule="auto"/>
        <w:ind w:left="4237"/>
        <w:rPr>
          <w:rFonts w:ascii="黑体" w:hAnsi="黑体" w:eastAsia="黑体" w:cs="黑体"/>
          <w:sz w:val="24"/>
          <w:szCs w:val="24"/>
        </w:rPr>
      </w:pPr>
      <w:r>
        <w:rPr>
          <w:rFonts w:ascii="黑体" w:hAnsi="黑体" w:eastAsia="黑体" w:cs="黑体"/>
          <w:b/>
          <w:bCs/>
          <w:spacing w:val="-12"/>
          <w:sz w:val="24"/>
          <w:szCs w:val="24"/>
        </w:rPr>
        <w:t>十</w:t>
      </w:r>
      <w:r>
        <w:rPr>
          <w:rFonts w:ascii="黑体" w:hAnsi="黑体" w:eastAsia="黑体" w:cs="黑体"/>
          <w:spacing w:val="15"/>
          <w:sz w:val="24"/>
          <w:szCs w:val="24"/>
        </w:rPr>
        <w:t xml:space="preserve"> </w:t>
      </w:r>
      <w:r>
        <w:rPr>
          <w:rFonts w:ascii="黑体" w:hAnsi="黑体" w:eastAsia="黑体" w:cs="黑体"/>
          <w:b/>
          <w:bCs/>
          <w:spacing w:val="-12"/>
          <w:sz w:val="24"/>
          <w:szCs w:val="24"/>
        </w:rPr>
        <w:t>三</w:t>
      </w:r>
      <w:r>
        <w:rPr>
          <w:rFonts w:ascii="黑体" w:hAnsi="黑体" w:eastAsia="黑体" w:cs="黑体"/>
          <w:spacing w:val="8"/>
          <w:sz w:val="24"/>
          <w:szCs w:val="24"/>
        </w:rPr>
        <w:t xml:space="preserve"> </w:t>
      </w:r>
      <w:r>
        <w:rPr>
          <w:rFonts w:ascii="黑体" w:hAnsi="黑体" w:eastAsia="黑体" w:cs="黑体"/>
          <w:b/>
          <w:bCs/>
          <w:spacing w:val="-12"/>
          <w:sz w:val="24"/>
          <w:szCs w:val="24"/>
        </w:rPr>
        <w:t>藤</w:t>
      </w:r>
    </w:p>
    <w:p>
      <w:pPr>
        <w:spacing w:before="135" w:line="370" w:lineRule="auto"/>
        <w:ind w:left="8" w:right="71" w:firstLine="422"/>
        <w:jc w:val="both"/>
        <w:rPr>
          <w:rFonts w:ascii="宋体" w:hAnsi="宋体" w:eastAsia="宋体" w:cs="宋体"/>
          <w:sz w:val="20"/>
          <w:szCs w:val="20"/>
        </w:rPr>
      </w:pPr>
      <w:r>
        <w:rPr>
          <w:rFonts w:ascii="宋体" w:hAnsi="宋体" w:eastAsia="宋体" w:cs="宋体"/>
          <w:spacing w:val="8"/>
          <w:sz w:val="20"/>
          <w:szCs w:val="20"/>
        </w:rPr>
        <w:t>我们看路边的这棵粗壮的古藤，它是由</w:t>
      </w:r>
      <w:r>
        <w:rPr>
          <w:rFonts w:ascii="宋体" w:hAnsi="宋体" w:eastAsia="宋体" w:cs="宋体"/>
          <w:spacing w:val="-12"/>
          <w:sz w:val="20"/>
          <w:szCs w:val="20"/>
        </w:rPr>
        <w:t xml:space="preserve"> </w:t>
      </w:r>
      <w:r>
        <w:rPr>
          <w:rFonts w:ascii="宋体" w:hAnsi="宋体" w:eastAsia="宋体" w:cs="宋体"/>
          <w:spacing w:val="8"/>
          <w:sz w:val="20"/>
          <w:szCs w:val="20"/>
        </w:rPr>
        <w:t>13</w:t>
      </w:r>
      <w:r>
        <w:rPr>
          <w:rFonts w:ascii="宋体" w:hAnsi="宋体" w:eastAsia="宋体" w:cs="宋体"/>
          <w:spacing w:val="-41"/>
          <w:sz w:val="20"/>
          <w:szCs w:val="20"/>
        </w:rPr>
        <w:t xml:space="preserve"> </w:t>
      </w:r>
      <w:r>
        <w:rPr>
          <w:rFonts w:ascii="宋体" w:hAnsi="宋体" w:eastAsia="宋体" w:cs="宋体"/>
          <w:spacing w:val="8"/>
          <w:sz w:val="20"/>
          <w:szCs w:val="20"/>
        </w:rPr>
        <w:t xml:space="preserve">根细藤齐心协力，拧成一股，凌空而上，缠绕在这颗大 </w:t>
      </w:r>
      <w:r>
        <w:rPr>
          <w:rFonts w:ascii="宋体" w:hAnsi="宋体" w:eastAsia="宋体" w:cs="宋体"/>
          <w:spacing w:val="9"/>
          <w:sz w:val="20"/>
          <w:szCs w:val="20"/>
        </w:rPr>
        <w:t>树上。无巧不成书，这正印证了邹状元后来的发展情况。邹应龙生有十三个儿子，蕴含着邹状元</w:t>
      </w:r>
      <w:r>
        <w:rPr>
          <w:rFonts w:ascii="宋体" w:hAnsi="宋体" w:eastAsia="宋体" w:cs="宋体"/>
          <w:spacing w:val="8"/>
          <w:sz w:val="20"/>
          <w:szCs w:val="20"/>
        </w:rPr>
        <w:t>的十三</w:t>
      </w:r>
      <w:r>
        <w:rPr>
          <w:rFonts w:ascii="宋体" w:hAnsi="宋体" w:eastAsia="宋体" w:cs="宋体"/>
          <w:sz w:val="20"/>
          <w:szCs w:val="20"/>
        </w:rPr>
        <w:t xml:space="preserve"> </w:t>
      </w:r>
      <w:r>
        <w:rPr>
          <w:rFonts w:ascii="宋体" w:hAnsi="宋体" w:eastAsia="宋体" w:cs="宋体"/>
          <w:spacing w:val="9"/>
          <w:sz w:val="20"/>
          <w:szCs w:val="20"/>
        </w:rPr>
        <w:t>个儿子象古藤一样，根系发达，一脉相承，子孙万代！现邹姓后裔遍布广东，广西，湖南</w:t>
      </w:r>
      <w:r>
        <w:rPr>
          <w:rFonts w:ascii="宋体" w:hAnsi="宋体" w:eastAsia="宋体" w:cs="宋体"/>
          <w:spacing w:val="8"/>
          <w:sz w:val="20"/>
          <w:szCs w:val="20"/>
        </w:rPr>
        <w:t>，江西，以及</w:t>
      </w:r>
      <w:r>
        <w:rPr>
          <w:rFonts w:ascii="宋体" w:hAnsi="宋体" w:eastAsia="宋体" w:cs="宋体"/>
          <w:sz w:val="20"/>
          <w:szCs w:val="20"/>
        </w:rPr>
        <w:t xml:space="preserve"> </w:t>
      </w:r>
      <w:r>
        <w:rPr>
          <w:rFonts w:ascii="宋体" w:hAnsi="宋体" w:eastAsia="宋体" w:cs="宋体"/>
          <w:spacing w:val="9"/>
          <w:sz w:val="20"/>
          <w:szCs w:val="20"/>
        </w:rPr>
        <w:t>台湾东南亚，其后裔达百万之众！成为海内外邹氏后裔难以割断的相连的血脉，每年的农</w:t>
      </w:r>
      <w:r>
        <w:rPr>
          <w:rFonts w:ascii="宋体" w:hAnsi="宋体" w:eastAsia="宋体" w:cs="宋体"/>
          <w:spacing w:val="8"/>
          <w:sz w:val="20"/>
          <w:szCs w:val="20"/>
        </w:rPr>
        <w:t>历八月邹应龙</w:t>
      </w:r>
      <w:r>
        <w:rPr>
          <w:rFonts w:ascii="宋体" w:hAnsi="宋体" w:eastAsia="宋体" w:cs="宋体"/>
          <w:sz w:val="20"/>
          <w:szCs w:val="20"/>
        </w:rPr>
        <w:t xml:space="preserve"> </w:t>
      </w:r>
      <w:r>
        <w:rPr>
          <w:rFonts w:ascii="宋体" w:hAnsi="宋体" w:eastAsia="宋体" w:cs="宋体"/>
          <w:spacing w:val="9"/>
          <w:sz w:val="20"/>
          <w:szCs w:val="20"/>
        </w:rPr>
        <w:t>诞辰纪念日，海内外的邹氏后裔都要到这里来朝拜敬谒，祭祀祖先，联谊乡亲，促进了泰</w:t>
      </w:r>
      <w:r>
        <w:rPr>
          <w:rFonts w:ascii="宋体" w:hAnsi="宋体" w:eastAsia="宋体" w:cs="宋体"/>
          <w:spacing w:val="8"/>
          <w:sz w:val="20"/>
          <w:szCs w:val="20"/>
        </w:rPr>
        <w:t>宁与台湾及海</w:t>
      </w:r>
    </w:p>
    <w:p>
      <w:pPr>
        <w:spacing w:line="228" w:lineRule="auto"/>
        <w:ind w:left="13"/>
        <w:rPr>
          <w:rFonts w:ascii="宋体" w:hAnsi="宋体" w:eastAsia="宋体" w:cs="宋体"/>
          <w:sz w:val="20"/>
          <w:szCs w:val="20"/>
        </w:rPr>
      </w:pPr>
      <w:r>
        <w:rPr>
          <w:rFonts w:ascii="宋体" w:hAnsi="宋体" w:eastAsia="宋体" w:cs="宋体"/>
          <w:spacing w:val="7"/>
          <w:sz w:val="20"/>
          <w:szCs w:val="20"/>
        </w:rPr>
        <w:t>外中华儿女的广泛交流。</w:t>
      </w:r>
    </w:p>
    <w:p>
      <w:pPr>
        <w:spacing w:line="228" w:lineRule="auto"/>
        <w:rPr>
          <w:rFonts w:ascii="宋体" w:hAnsi="宋体" w:eastAsia="宋体" w:cs="宋体"/>
          <w:sz w:val="20"/>
          <w:szCs w:val="20"/>
        </w:rPr>
        <w:sectPr>
          <w:headerReference r:id="rId140" w:type="default"/>
          <w:footerReference r:id="rId141" w:type="default"/>
          <w:pgSz w:w="11906" w:h="16839"/>
          <w:pgMar w:top="1196" w:right="1175" w:bottom="1156" w:left="1246" w:header="886" w:footer="994" w:gutter="0"/>
          <w:cols w:space="720" w:num="1"/>
        </w:sectPr>
      </w:pPr>
    </w:p>
    <w:p>
      <w:pPr>
        <w:pStyle w:val="2"/>
        <w:spacing w:line="256" w:lineRule="auto"/>
      </w:pPr>
    </w:p>
    <w:p>
      <w:pPr>
        <w:spacing w:before="78" w:line="222" w:lineRule="auto"/>
        <w:ind w:left="4233"/>
        <w:rPr>
          <w:rFonts w:ascii="黑体" w:hAnsi="黑体" w:eastAsia="黑体" w:cs="黑体"/>
          <w:sz w:val="24"/>
          <w:szCs w:val="24"/>
        </w:rPr>
      </w:pPr>
      <w:r>
        <w:rPr>
          <w:rFonts w:ascii="黑体" w:hAnsi="黑体" w:eastAsia="黑体" w:cs="黑体"/>
          <w:b/>
          <w:bCs/>
          <w:spacing w:val="-9"/>
          <w:sz w:val="24"/>
          <w:szCs w:val="24"/>
        </w:rPr>
        <w:t>迎</w:t>
      </w:r>
      <w:r>
        <w:rPr>
          <w:rFonts w:ascii="黑体" w:hAnsi="黑体" w:eastAsia="黑体" w:cs="黑体"/>
          <w:spacing w:val="10"/>
          <w:sz w:val="24"/>
          <w:szCs w:val="24"/>
        </w:rPr>
        <w:t xml:space="preserve"> </w:t>
      </w:r>
      <w:r>
        <w:rPr>
          <w:rFonts w:ascii="黑体" w:hAnsi="黑体" w:eastAsia="黑体" w:cs="黑体"/>
          <w:b/>
          <w:bCs/>
          <w:spacing w:val="-9"/>
          <w:sz w:val="24"/>
          <w:szCs w:val="24"/>
        </w:rPr>
        <w:t>客</w:t>
      </w:r>
      <w:r>
        <w:rPr>
          <w:rFonts w:ascii="黑体" w:hAnsi="黑体" w:eastAsia="黑体" w:cs="黑体"/>
          <w:spacing w:val="7"/>
          <w:sz w:val="24"/>
          <w:szCs w:val="24"/>
        </w:rPr>
        <w:t xml:space="preserve"> </w:t>
      </w:r>
      <w:r>
        <w:rPr>
          <w:rFonts w:ascii="黑体" w:hAnsi="黑体" w:eastAsia="黑体" w:cs="黑体"/>
          <w:b/>
          <w:bCs/>
          <w:spacing w:val="-9"/>
          <w:sz w:val="24"/>
          <w:szCs w:val="24"/>
        </w:rPr>
        <w:t>桂</w:t>
      </w:r>
    </w:p>
    <w:p>
      <w:pPr>
        <w:spacing w:before="135" w:line="369" w:lineRule="auto"/>
        <w:ind w:left="9" w:right="53" w:firstLine="421"/>
        <w:jc w:val="both"/>
        <w:rPr>
          <w:rFonts w:ascii="宋体" w:hAnsi="宋体" w:eastAsia="宋体" w:cs="宋体"/>
          <w:sz w:val="20"/>
          <w:szCs w:val="20"/>
        </w:rPr>
      </w:pPr>
      <w:r>
        <w:rPr>
          <w:rFonts w:ascii="宋体" w:hAnsi="宋体" w:eastAsia="宋体" w:cs="宋体"/>
          <w:spacing w:val="9"/>
          <w:sz w:val="20"/>
          <w:szCs w:val="20"/>
        </w:rPr>
        <w:t>我们看这棵桂花树，它的树根已被溪流冲刷裸露出来，盘根错节，整棵树干倒卧</w:t>
      </w:r>
      <w:r>
        <w:rPr>
          <w:rFonts w:ascii="宋体" w:hAnsi="宋体" w:eastAsia="宋体" w:cs="宋体"/>
          <w:spacing w:val="8"/>
          <w:sz w:val="20"/>
          <w:szCs w:val="20"/>
        </w:rPr>
        <w:t>斜坡。他像是恭恭</w:t>
      </w:r>
      <w:r>
        <w:rPr>
          <w:rFonts w:ascii="宋体" w:hAnsi="宋体" w:eastAsia="宋体" w:cs="宋体"/>
          <w:sz w:val="20"/>
          <w:szCs w:val="20"/>
        </w:rPr>
        <w:t xml:space="preserve"> </w:t>
      </w:r>
      <w:r>
        <w:rPr>
          <w:rFonts w:ascii="宋体" w:hAnsi="宋体" w:eastAsia="宋体" w:cs="宋体"/>
          <w:spacing w:val="8"/>
          <w:sz w:val="20"/>
          <w:szCs w:val="20"/>
        </w:rPr>
        <w:t>敬敬的欢迎我们远道而来的贵宾，我们亲切地称它为“迎客桂，迎贵客</w:t>
      </w:r>
      <w:r>
        <w:rPr>
          <w:rFonts w:ascii="宋体" w:hAnsi="宋体" w:eastAsia="宋体" w:cs="宋体"/>
          <w:spacing w:val="-59"/>
          <w:sz w:val="20"/>
          <w:szCs w:val="20"/>
        </w:rPr>
        <w:t xml:space="preserve"> </w:t>
      </w:r>
      <w:r>
        <w:rPr>
          <w:rFonts w:ascii="宋体" w:hAnsi="宋体" w:eastAsia="宋体" w:cs="宋体"/>
          <w:spacing w:val="8"/>
          <w:sz w:val="20"/>
          <w:szCs w:val="20"/>
        </w:rPr>
        <w:t>”，从这里，我们将真正地步入</w:t>
      </w:r>
    </w:p>
    <w:p>
      <w:pPr>
        <w:spacing w:line="228" w:lineRule="auto"/>
        <w:ind w:left="9"/>
        <w:rPr>
          <w:rFonts w:ascii="宋体" w:hAnsi="宋体" w:eastAsia="宋体" w:cs="宋体"/>
          <w:sz w:val="20"/>
          <w:szCs w:val="20"/>
        </w:rPr>
      </w:pPr>
      <w:r>
        <w:rPr>
          <w:rFonts w:ascii="宋体" w:hAnsi="宋体" w:eastAsia="宋体" w:cs="宋体"/>
          <w:spacing w:val="8"/>
          <w:sz w:val="20"/>
          <w:szCs w:val="20"/>
        </w:rPr>
        <w:t>地灵人杰的丹霞胜地。</w:t>
      </w:r>
    </w:p>
    <w:p>
      <w:pPr>
        <w:spacing w:before="126" w:line="223" w:lineRule="auto"/>
        <w:ind w:left="4234"/>
        <w:rPr>
          <w:rFonts w:ascii="黑体" w:hAnsi="黑体" w:eastAsia="黑体" w:cs="黑体"/>
          <w:sz w:val="24"/>
          <w:szCs w:val="24"/>
        </w:rPr>
      </w:pPr>
      <w:r>
        <w:rPr>
          <w:rFonts w:ascii="黑体" w:hAnsi="黑体" w:eastAsia="黑体" w:cs="黑体"/>
          <w:b/>
          <w:bCs/>
          <w:spacing w:val="-11"/>
          <w:sz w:val="24"/>
          <w:szCs w:val="24"/>
        </w:rPr>
        <w:t>状</w:t>
      </w:r>
      <w:r>
        <w:rPr>
          <w:rFonts w:ascii="黑体" w:hAnsi="黑体" w:eastAsia="黑体" w:cs="黑体"/>
          <w:spacing w:val="15"/>
          <w:sz w:val="24"/>
          <w:szCs w:val="24"/>
        </w:rPr>
        <w:t xml:space="preserve"> </w:t>
      </w:r>
      <w:r>
        <w:rPr>
          <w:rFonts w:ascii="黑体" w:hAnsi="黑体" w:eastAsia="黑体" w:cs="黑体"/>
          <w:b/>
          <w:bCs/>
          <w:spacing w:val="-11"/>
          <w:sz w:val="24"/>
          <w:szCs w:val="24"/>
        </w:rPr>
        <w:t>元</w:t>
      </w:r>
      <w:r>
        <w:rPr>
          <w:rFonts w:ascii="黑体" w:hAnsi="黑体" w:eastAsia="黑体" w:cs="黑体"/>
          <w:spacing w:val="10"/>
          <w:sz w:val="24"/>
          <w:szCs w:val="24"/>
        </w:rPr>
        <w:t xml:space="preserve"> </w:t>
      </w:r>
      <w:r>
        <w:rPr>
          <w:rFonts w:ascii="黑体" w:hAnsi="黑体" w:eastAsia="黑体" w:cs="黑体"/>
          <w:b/>
          <w:bCs/>
          <w:spacing w:val="-11"/>
          <w:sz w:val="24"/>
          <w:szCs w:val="24"/>
        </w:rPr>
        <w:t>靴</w:t>
      </w:r>
    </w:p>
    <w:p>
      <w:pPr>
        <w:spacing w:before="137" w:line="369" w:lineRule="auto"/>
        <w:ind w:left="31" w:right="53" w:firstLine="398"/>
        <w:jc w:val="both"/>
        <w:rPr>
          <w:rFonts w:ascii="宋体" w:hAnsi="宋体" w:eastAsia="宋体" w:cs="宋体"/>
          <w:sz w:val="20"/>
          <w:szCs w:val="20"/>
        </w:rPr>
      </w:pPr>
      <w:r>
        <w:rPr>
          <w:rFonts w:ascii="宋体" w:hAnsi="宋体" w:eastAsia="宋体" w:cs="宋体"/>
          <w:spacing w:val="8"/>
          <w:sz w:val="20"/>
          <w:szCs w:val="20"/>
        </w:rPr>
        <w:t>我们看这凹陷的岩穴多像古人的靴子，我们称之为“状元靴</w:t>
      </w:r>
      <w:r>
        <w:rPr>
          <w:rFonts w:ascii="宋体" w:hAnsi="宋体" w:eastAsia="宋体" w:cs="宋体"/>
          <w:spacing w:val="-67"/>
          <w:sz w:val="20"/>
          <w:szCs w:val="20"/>
        </w:rPr>
        <w:t xml:space="preserve"> </w:t>
      </w:r>
      <w:r>
        <w:rPr>
          <w:rFonts w:ascii="宋体" w:hAnsi="宋体" w:eastAsia="宋体" w:cs="宋体"/>
          <w:spacing w:val="8"/>
          <w:sz w:val="20"/>
          <w:szCs w:val="20"/>
        </w:rPr>
        <w:t>”，据说，当年邹应龙走到这里，天色</w:t>
      </w:r>
      <w:r>
        <w:rPr>
          <w:rFonts w:ascii="宋体" w:hAnsi="宋体" w:eastAsia="宋体" w:cs="宋体"/>
          <w:sz w:val="20"/>
          <w:szCs w:val="20"/>
        </w:rPr>
        <w:t xml:space="preserve"> </w:t>
      </w:r>
      <w:r>
        <w:rPr>
          <w:rFonts w:ascii="宋体" w:hAnsi="宋体" w:eastAsia="宋体" w:cs="宋体"/>
          <w:spacing w:val="8"/>
          <w:sz w:val="20"/>
          <w:szCs w:val="20"/>
        </w:rPr>
        <w:t>已晚，路面有点看不清，被一根树枝绊了一跤，靴子也掉了一只，邹应龙找不到，山上的石伯公就把它</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挂在这里，希望将来邹应龙能够方便取到，</w:t>
      </w:r>
      <w:r>
        <w:rPr>
          <w:rFonts w:ascii="宋体" w:hAnsi="宋体" w:eastAsia="宋体" w:cs="宋体"/>
          <w:spacing w:val="-36"/>
          <w:sz w:val="20"/>
          <w:szCs w:val="20"/>
        </w:rPr>
        <w:t xml:space="preserve"> </w:t>
      </w:r>
      <w:r>
        <w:rPr>
          <w:rFonts w:ascii="宋体" w:hAnsi="宋体" w:eastAsia="宋体" w:cs="宋体"/>
          <w:spacing w:val="8"/>
          <w:sz w:val="20"/>
          <w:szCs w:val="20"/>
        </w:rPr>
        <w:t>日久天长，靴子也被石化了，成了现在看到的这种景观。</w:t>
      </w:r>
    </w:p>
    <w:p>
      <w:pPr>
        <w:spacing w:before="154" w:line="369" w:lineRule="auto"/>
        <w:ind w:left="13" w:right="53" w:firstLine="417"/>
        <w:jc w:val="both"/>
        <w:rPr>
          <w:rFonts w:ascii="宋体" w:hAnsi="宋体" w:eastAsia="宋体" w:cs="宋体"/>
          <w:sz w:val="20"/>
          <w:szCs w:val="20"/>
        </w:rPr>
      </w:pPr>
      <w:r>
        <w:rPr>
          <w:rFonts w:ascii="宋体" w:hAnsi="宋体" w:eastAsia="宋体" w:cs="宋体"/>
          <w:spacing w:val="7"/>
          <w:sz w:val="20"/>
          <w:szCs w:val="20"/>
        </w:rPr>
        <w:t>现在继续上山。看！这就是“天沟地逢</w:t>
      </w:r>
      <w:r>
        <w:rPr>
          <w:rFonts w:ascii="宋体" w:hAnsi="宋体" w:eastAsia="宋体" w:cs="宋体"/>
          <w:spacing w:val="-68"/>
          <w:sz w:val="20"/>
          <w:szCs w:val="20"/>
        </w:rPr>
        <w:t xml:space="preserve"> </w:t>
      </w:r>
      <w:r>
        <w:rPr>
          <w:rFonts w:ascii="宋体" w:hAnsi="宋体" w:eastAsia="宋体" w:cs="宋体"/>
          <w:spacing w:val="7"/>
          <w:sz w:val="20"/>
          <w:szCs w:val="20"/>
        </w:rPr>
        <w:t>”。待会我们将上到“天沟</w:t>
      </w:r>
      <w:r>
        <w:rPr>
          <w:rFonts w:ascii="宋体" w:hAnsi="宋体" w:eastAsia="宋体" w:cs="宋体"/>
          <w:spacing w:val="-70"/>
          <w:sz w:val="20"/>
          <w:szCs w:val="20"/>
        </w:rPr>
        <w:t xml:space="preserve"> </w:t>
      </w:r>
      <w:r>
        <w:rPr>
          <w:rFonts w:ascii="宋体" w:hAnsi="宋体" w:eastAsia="宋体" w:cs="宋体"/>
          <w:spacing w:val="6"/>
          <w:sz w:val="20"/>
          <w:szCs w:val="20"/>
        </w:rPr>
        <w:t>”穿越“地缝</w:t>
      </w:r>
      <w:r>
        <w:rPr>
          <w:rFonts w:ascii="宋体" w:hAnsi="宋体" w:eastAsia="宋体" w:cs="宋体"/>
          <w:spacing w:val="-70"/>
          <w:sz w:val="20"/>
          <w:szCs w:val="20"/>
        </w:rPr>
        <w:t xml:space="preserve"> </w:t>
      </w:r>
      <w:r>
        <w:rPr>
          <w:rFonts w:ascii="宋体" w:hAnsi="宋体" w:eastAsia="宋体" w:cs="宋体"/>
          <w:spacing w:val="6"/>
          <w:sz w:val="20"/>
          <w:szCs w:val="20"/>
        </w:rPr>
        <w:t>”而过。所谓“上</w:t>
      </w:r>
      <w:r>
        <w:rPr>
          <w:rFonts w:ascii="宋体" w:hAnsi="宋体" w:eastAsia="宋体" w:cs="宋体"/>
          <w:sz w:val="20"/>
          <w:szCs w:val="20"/>
        </w:rPr>
        <w:t xml:space="preserve"> </w:t>
      </w:r>
      <w:r>
        <w:rPr>
          <w:rFonts w:ascii="宋体" w:hAnsi="宋体" w:eastAsia="宋体" w:cs="宋体"/>
          <w:spacing w:val="8"/>
          <w:sz w:val="20"/>
          <w:szCs w:val="20"/>
        </w:rPr>
        <w:t>天入地，无所不能</w:t>
      </w:r>
      <w:r>
        <w:rPr>
          <w:rFonts w:ascii="宋体" w:hAnsi="宋体" w:eastAsia="宋体" w:cs="宋体"/>
          <w:spacing w:val="-66"/>
          <w:sz w:val="20"/>
          <w:szCs w:val="20"/>
        </w:rPr>
        <w:t xml:space="preserve"> </w:t>
      </w:r>
      <w:r>
        <w:rPr>
          <w:rFonts w:ascii="宋体" w:hAnsi="宋体" w:eastAsia="宋体" w:cs="宋体"/>
          <w:spacing w:val="8"/>
          <w:sz w:val="20"/>
          <w:szCs w:val="20"/>
        </w:rPr>
        <w:t>”也！这洞穴多象左手的掌背，又象右手的掌心，所谓“翻手为云，覆手为雨，逃不</w:t>
      </w:r>
      <w:r>
        <w:rPr>
          <w:rFonts w:ascii="宋体" w:hAnsi="宋体" w:eastAsia="宋体" w:cs="宋体"/>
          <w:sz w:val="20"/>
          <w:szCs w:val="20"/>
        </w:rPr>
        <w:t xml:space="preserve"> </w:t>
      </w:r>
      <w:r>
        <w:rPr>
          <w:rFonts w:ascii="宋体" w:hAnsi="宋体" w:eastAsia="宋体" w:cs="宋体"/>
          <w:spacing w:val="7"/>
          <w:sz w:val="20"/>
          <w:szCs w:val="20"/>
        </w:rPr>
        <w:t>出如来佛的手掌心</w:t>
      </w:r>
      <w:r>
        <w:rPr>
          <w:rFonts w:ascii="宋体" w:hAnsi="宋体" w:eastAsia="宋体" w:cs="宋体"/>
          <w:spacing w:val="-59"/>
          <w:sz w:val="20"/>
          <w:szCs w:val="20"/>
        </w:rPr>
        <w:t xml:space="preserve"> </w:t>
      </w:r>
      <w:r>
        <w:rPr>
          <w:rFonts w:ascii="宋体" w:hAnsi="宋体" w:eastAsia="宋体" w:cs="宋体"/>
          <w:spacing w:val="7"/>
          <w:sz w:val="20"/>
          <w:szCs w:val="20"/>
        </w:rPr>
        <w:t>”。这较大一点的洞穴又象两颗寿桃，</w:t>
      </w:r>
      <w:r>
        <w:rPr>
          <w:rFonts w:ascii="宋体" w:hAnsi="宋体" w:eastAsia="宋体" w:cs="宋体"/>
          <w:spacing w:val="-60"/>
          <w:sz w:val="20"/>
          <w:szCs w:val="20"/>
        </w:rPr>
        <w:t xml:space="preserve"> </w:t>
      </w:r>
      <w:r>
        <w:rPr>
          <w:rFonts w:ascii="宋体" w:hAnsi="宋体" w:eastAsia="宋体" w:cs="宋体"/>
          <w:spacing w:val="7"/>
          <w:sz w:val="20"/>
          <w:szCs w:val="20"/>
        </w:rPr>
        <w:t>内建有休息石凳，游人可沾点这里的风水，这</w:t>
      </w:r>
    </w:p>
    <w:p>
      <w:pPr>
        <w:spacing w:line="228" w:lineRule="auto"/>
        <w:ind w:left="24"/>
        <w:rPr>
          <w:rFonts w:ascii="宋体" w:hAnsi="宋体" w:eastAsia="宋体" w:cs="宋体"/>
          <w:sz w:val="20"/>
          <w:szCs w:val="20"/>
        </w:rPr>
      </w:pPr>
      <w:r>
        <w:rPr>
          <w:rFonts w:ascii="宋体" w:hAnsi="宋体" w:eastAsia="宋体" w:cs="宋体"/>
          <w:spacing w:val="5"/>
          <w:sz w:val="20"/>
          <w:szCs w:val="20"/>
        </w:rPr>
        <w:t>叫“寿比南山，桃李满天下</w:t>
      </w:r>
      <w:r>
        <w:rPr>
          <w:rFonts w:ascii="宋体" w:hAnsi="宋体" w:eastAsia="宋体" w:cs="宋体"/>
          <w:spacing w:val="-66"/>
          <w:sz w:val="20"/>
          <w:szCs w:val="20"/>
        </w:rPr>
        <w:t xml:space="preserve"> </w:t>
      </w:r>
      <w:r>
        <w:rPr>
          <w:rFonts w:ascii="宋体" w:hAnsi="宋体" w:eastAsia="宋体" w:cs="宋体"/>
          <w:spacing w:val="5"/>
          <w:sz w:val="20"/>
          <w:szCs w:val="20"/>
        </w:rPr>
        <w:t>”！</w:t>
      </w:r>
    </w:p>
    <w:p>
      <w:pPr>
        <w:spacing w:before="152" w:line="369" w:lineRule="auto"/>
        <w:ind w:left="9" w:right="53" w:firstLine="420"/>
        <w:jc w:val="both"/>
        <w:rPr>
          <w:rFonts w:ascii="宋体" w:hAnsi="宋体" w:eastAsia="宋体" w:cs="宋体"/>
          <w:sz w:val="20"/>
          <w:szCs w:val="20"/>
        </w:rPr>
      </w:pPr>
      <w:r>
        <w:rPr>
          <w:rFonts w:ascii="宋体" w:hAnsi="宋体" w:eastAsia="宋体" w:cs="宋体"/>
          <w:spacing w:val="9"/>
          <w:sz w:val="20"/>
          <w:szCs w:val="20"/>
        </w:rPr>
        <w:t>现在我们进入茂密而原始的次森林，这里树木高大，古藤缠绕，曲径通幽。</w:t>
      </w:r>
      <w:r>
        <w:rPr>
          <w:rFonts w:ascii="宋体" w:hAnsi="宋体" w:eastAsia="宋体" w:cs="宋体"/>
          <w:spacing w:val="8"/>
          <w:sz w:val="20"/>
          <w:szCs w:val="20"/>
        </w:rPr>
        <w:t>这里散落生长着十棵上</w:t>
      </w:r>
      <w:r>
        <w:rPr>
          <w:rFonts w:ascii="宋体" w:hAnsi="宋体" w:eastAsia="宋体" w:cs="宋体"/>
          <w:sz w:val="20"/>
          <w:szCs w:val="20"/>
        </w:rPr>
        <w:t xml:space="preserve"> </w:t>
      </w:r>
      <w:r>
        <w:rPr>
          <w:rFonts w:ascii="宋体" w:hAnsi="宋体" w:eastAsia="宋体" w:cs="宋体"/>
          <w:spacing w:val="8"/>
          <w:sz w:val="20"/>
          <w:szCs w:val="20"/>
        </w:rPr>
        <w:t>百年的马尾松，棵棵粗大，要两人才能合抱，树干上被人割松取脂，刮得“伤痕累累</w:t>
      </w:r>
      <w:r>
        <w:rPr>
          <w:rFonts w:ascii="宋体" w:hAnsi="宋体" w:eastAsia="宋体" w:cs="宋体"/>
          <w:spacing w:val="-60"/>
          <w:sz w:val="20"/>
          <w:szCs w:val="20"/>
        </w:rPr>
        <w:t xml:space="preserve"> </w:t>
      </w:r>
      <w:r>
        <w:rPr>
          <w:rFonts w:ascii="宋体" w:hAnsi="宋体" w:eastAsia="宋体" w:cs="宋体"/>
          <w:spacing w:val="8"/>
          <w:sz w:val="20"/>
          <w:szCs w:val="20"/>
        </w:rPr>
        <w:t>”，现列为景区保</w:t>
      </w:r>
      <w:r>
        <w:rPr>
          <w:rFonts w:ascii="宋体" w:hAnsi="宋体" w:eastAsia="宋体" w:cs="宋体"/>
          <w:sz w:val="20"/>
          <w:szCs w:val="20"/>
        </w:rPr>
        <w:t xml:space="preserve"> </w:t>
      </w:r>
      <w:r>
        <w:rPr>
          <w:rFonts w:ascii="宋体" w:hAnsi="宋体" w:eastAsia="宋体" w:cs="宋体"/>
          <w:spacing w:val="9"/>
          <w:sz w:val="20"/>
          <w:szCs w:val="20"/>
        </w:rPr>
        <w:t>护，我们用竹筐把它围拢起来，防止再次伤害。松脂可以用来作为化工原料，医药松节油，</w:t>
      </w:r>
      <w:r>
        <w:rPr>
          <w:rFonts w:ascii="宋体" w:hAnsi="宋体" w:eastAsia="宋体" w:cs="宋体"/>
          <w:spacing w:val="8"/>
          <w:sz w:val="20"/>
          <w:szCs w:val="20"/>
        </w:rPr>
        <w:t>当年泰宁县</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化工厂就是生产松节油的工厂。</w:t>
      </w:r>
    </w:p>
    <w:p>
      <w:pPr>
        <w:spacing w:before="155" w:line="369" w:lineRule="auto"/>
        <w:ind w:left="9" w:right="53" w:firstLine="419"/>
        <w:jc w:val="both"/>
        <w:rPr>
          <w:rFonts w:ascii="宋体" w:hAnsi="宋体" w:eastAsia="宋体" w:cs="宋体"/>
          <w:sz w:val="20"/>
          <w:szCs w:val="20"/>
        </w:rPr>
      </w:pPr>
      <w:r>
        <w:rPr>
          <w:rFonts w:ascii="宋体" w:hAnsi="宋体" w:eastAsia="宋体" w:cs="宋体"/>
          <w:spacing w:val="7"/>
          <w:sz w:val="20"/>
          <w:szCs w:val="20"/>
        </w:rPr>
        <w:t>看！那洞穴多象牛魔王的头被“镇</w:t>
      </w:r>
      <w:r>
        <w:rPr>
          <w:rFonts w:ascii="宋体" w:hAnsi="宋体" w:eastAsia="宋体" w:cs="宋体"/>
          <w:spacing w:val="-53"/>
          <w:sz w:val="20"/>
          <w:szCs w:val="20"/>
        </w:rPr>
        <w:t xml:space="preserve"> </w:t>
      </w:r>
      <w:r>
        <w:rPr>
          <w:rFonts w:ascii="宋体" w:hAnsi="宋体" w:eastAsia="宋体" w:cs="宋体"/>
          <w:spacing w:val="7"/>
          <w:sz w:val="20"/>
          <w:szCs w:val="20"/>
        </w:rPr>
        <w:t>”在那里，嘴巴张得老大，似乎在那里大喊“冤枉和委屈</w:t>
      </w:r>
      <w:r>
        <w:rPr>
          <w:rFonts w:ascii="宋体" w:hAnsi="宋体" w:eastAsia="宋体" w:cs="宋体"/>
          <w:spacing w:val="-69"/>
          <w:sz w:val="20"/>
          <w:szCs w:val="20"/>
        </w:rPr>
        <w:t xml:space="preserve"> </w:t>
      </w:r>
      <w:r>
        <w:rPr>
          <w:rFonts w:ascii="宋体" w:hAnsi="宋体" w:eastAsia="宋体" w:cs="宋体"/>
          <w:spacing w:val="7"/>
          <w:sz w:val="20"/>
          <w:szCs w:val="20"/>
        </w:rPr>
        <w:t>”。原</w:t>
      </w:r>
      <w:r>
        <w:rPr>
          <w:rFonts w:ascii="宋体" w:hAnsi="宋体" w:eastAsia="宋体" w:cs="宋体"/>
          <w:sz w:val="20"/>
          <w:szCs w:val="20"/>
        </w:rPr>
        <w:t xml:space="preserve"> </w:t>
      </w:r>
      <w:r>
        <w:rPr>
          <w:rFonts w:ascii="宋体" w:hAnsi="宋体" w:eastAsia="宋体" w:cs="宋体"/>
          <w:spacing w:val="9"/>
          <w:sz w:val="20"/>
          <w:szCs w:val="20"/>
        </w:rPr>
        <w:t>来唐僧师徒四人西天取经，路经此地，向其夫人铁扇公主借芭蕉扇，想扇灭此地的火焰山。</w:t>
      </w:r>
      <w:r>
        <w:rPr>
          <w:rFonts w:ascii="宋体" w:hAnsi="宋体" w:eastAsia="宋体" w:cs="宋体"/>
          <w:spacing w:val="8"/>
          <w:sz w:val="20"/>
          <w:szCs w:val="20"/>
        </w:rPr>
        <w:t>铁扇公主不</w:t>
      </w:r>
      <w:r>
        <w:rPr>
          <w:rFonts w:ascii="宋体" w:hAnsi="宋体" w:eastAsia="宋体" w:cs="宋体"/>
          <w:sz w:val="20"/>
          <w:szCs w:val="20"/>
        </w:rPr>
        <w:t xml:space="preserve"> </w:t>
      </w:r>
      <w:r>
        <w:rPr>
          <w:rFonts w:ascii="宋体" w:hAnsi="宋体" w:eastAsia="宋体" w:cs="宋体"/>
          <w:spacing w:val="9"/>
          <w:sz w:val="20"/>
          <w:szCs w:val="20"/>
        </w:rPr>
        <w:t>肯借，孙悟空恼羞成怒，请来如来佛，如来佛见铁扇公主不在，就将其丈夫牛魔王当替罪羊</w:t>
      </w:r>
      <w:r>
        <w:rPr>
          <w:rFonts w:ascii="宋体" w:hAnsi="宋体" w:eastAsia="宋体" w:cs="宋体"/>
          <w:spacing w:val="8"/>
          <w:sz w:val="20"/>
          <w:szCs w:val="20"/>
        </w:rPr>
        <w:t>给镇在这里</w:t>
      </w:r>
      <w:r>
        <w:rPr>
          <w:rFonts w:ascii="宋体" w:hAnsi="宋体" w:eastAsia="宋体" w:cs="宋体"/>
          <w:sz w:val="20"/>
          <w:szCs w:val="20"/>
        </w:rPr>
        <w:t xml:space="preserve"> </w:t>
      </w:r>
      <w:r>
        <w:rPr>
          <w:rFonts w:ascii="宋体" w:hAnsi="宋体" w:eastAsia="宋体" w:cs="宋体"/>
          <w:spacing w:val="8"/>
          <w:sz w:val="20"/>
          <w:szCs w:val="20"/>
        </w:rPr>
        <w:t>了。牛魔王大声呼喊“冤枉呀，这都是我那该死的老婆太小气，不肯借扇给你们，与我何干？</w:t>
      </w:r>
      <w:r>
        <w:rPr>
          <w:rFonts w:ascii="宋体" w:hAnsi="宋体" w:eastAsia="宋体" w:cs="宋体"/>
          <w:spacing w:val="-59"/>
          <w:sz w:val="20"/>
          <w:szCs w:val="20"/>
        </w:rPr>
        <w:t xml:space="preserve"> </w:t>
      </w:r>
      <w:r>
        <w:rPr>
          <w:rFonts w:ascii="宋体" w:hAnsi="宋体" w:eastAsia="宋体" w:cs="宋体"/>
          <w:spacing w:val="8"/>
          <w:sz w:val="20"/>
          <w:szCs w:val="20"/>
        </w:rPr>
        <w:t>”但为时</w:t>
      </w:r>
    </w:p>
    <w:p>
      <w:pPr>
        <w:spacing w:line="228" w:lineRule="auto"/>
        <w:ind w:left="31"/>
        <w:rPr>
          <w:rFonts w:ascii="宋体" w:hAnsi="宋体" w:eastAsia="宋体" w:cs="宋体"/>
          <w:sz w:val="20"/>
          <w:szCs w:val="20"/>
        </w:rPr>
      </w:pPr>
      <w:r>
        <w:rPr>
          <w:rFonts w:ascii="宋体" w:hAnsi="宋体" w:eastAsia="宋体" w:cs="宋体"/>
          <w:spacing w:val="9"/>
          <w:sz w:val="20"/>
          <w:szCs w:val="20"/>
        </w:rPr>
        <w:t>已晚，如来佛手掌一盖，便把他给镇住了，形成</w:t>
      </w:r>
      <w:r>
        <w:rPr>
          <w:rFonts w:ascii="宋体" w:hAnsi="宋体" w:eastAsia="宋体" w:cs="宋体"/>
          <w:spacing w:val="8"/>
          <w:sz w:val="20"/>
          <w:szCs w:val="20"/>
        </w:rPr>
        <w:t>我们现在看到的这副模样。</w:t>
      </w:r>
    </w:p>
    <w:p>
      <w:pPr>
        <w:spacing w:before="151" w:line="228" w:lineRule="auto"/>
        <w:ind w:left="429"/>
        <w:rPr>
          <w:rFonts w:ascii="宋体" w:hAnsi="宋体" w:eastAsia="宋体" w:cs="宋体"/>
          <w:sz w:val="20"/>
          <w:szCs w:val="20"/>
        </w:rPr>
      </w:pPr>
      <w:r>
        <w:rPr>
          <w:rFonts w:ascii="宋体" w:hAnsi="宋体" w:eastAsia="宋体" w:cs="宋体"/>
          <w:spacing w:val="1"/>
          <w:sz w:val="20"/>
          <w:szCs w:val="20"/>
        </w:rPr>
        <w:t>这一棵高大的树叫“黄瑞木</w:t>
      </w:r>
      <w:r>
        <w:rPr>
          <w:rFonts w:ascii="宋体" w:hAnsi="宋体" w:eastAsia="宋体" w:cs="宋体"/>
          <w:spacing w:val="-56"/>
          <w:sz w:val="20"/>
          <w:szCs w:val="20"/>
        </w:rPr>
        <w:t xml:space="preserve"> </w:t>
      </w:r>
      <w:r>
        <w:rPr>
          <w:rFonts w:ascii="宋体" w:hAnsi="宋体" w:eastAsia="宋体" w:cs="宋体"/>
          <w:spacing w:val="1"/>
          <w:sz w:val="20"/>
          <w:szCs w:val="20"/>
        </w:rPr>
        <w:t>”，属山茶科</w:t>
      </w:r>
    </w:p>
    <w:p>
      <w:pPr>
        <w:spacing w:before="127" w:line="221" w:lineRule="auto"/>
        <w:ind w:left="4050"/>
        <w:rPr>
          <w:rFonts w:ascii="黑体" w:hAnsi="黑体" w:eastAsia="黑体" w:cs="黑体"/>
          <w:sz w:val="24"/>
          <w:szCs w:val="24"/>
        </w:rPr>
      </w:pPr>
      <w:r>
        <w:rPr>
          <w:rFonts w:ascii="黑体" w:hAnsi="黑体" w:eastAsia="黑体" w:cs="黑体"/>
          <w:b/>
          <w:bCs/>
          <w:spacing w:val="-11"/>
          <w:sz w:val="24"/>
          <w:szCs w:val="24"/>
        </w:rPr>
        <w:t>杜</w:t>
      </w:r>
      <w:r>
        <w:rPr>
          <w:rFonts w:ascii="黑体" w:hAnsi="黑体" w:eastAsia="黑体" w:cs="黑体"/>
          <w:spacing w:val="19"/>
          <w:sz w:val="24"/>
          <w:szCs w:val="24"/>
        </w:rPr>
        <w:t xml:space="preserve"> </w:t>
      </w:r>
      <w:r>
        <w:rPr>
          <w:rFonts w:ascii="黑体" w:hAnsi="黑体" w:eastAsia="黑体" w:cs="黑体"/>
          <w:b/>
          <w:bCs/>
          <w:spacing w:val="-11"/>
          <w:sz w:val="24"/>
          <w:szCs w:val="24"/>
        </w:rPr>
        <w:t>英</w:t>
      </w:r>
      <w:r>
        <w:rPr>
          <w:rFonts w:ascii="黑体" w:hAnsi="黑体" w:eastAsia="黑体" w:cs="黑体"/>
          <w:spacing w:val="8"/>
          <w:sz w:val="24"/>
          <w:szCs w:val="24"/>
        </w:rPr>
        <w:t xml:space="preserve"> </w:t>
      </w:r>
      <w:r>
        <w:rPr>
          <w:rFonts w:ascii="黑体" w:hAnsi="黑体" w:eastAsia="黑体" w:cs="黑体"/>
          <w:b/>
          <w:bCs/>
          <w:spacing w:val="-11"/>
          <w:sz w:val="24"/>
          <w:szCs w:val="24"/>
        </w:rPr>
        <w:t>板</w:t>
      </w:r>
      <w:r>
        <w:rPr>
          <w:rFonts w:ascii="黑体" w:hAnsi="黑体" w:eastAsia="黑体" w:cs="黑体"/>
          <w:spacing w:val="10"/>
          <w:sz w:val="24"/>
          <w:szCs w:val="24"/>
        </w:rPr>
        <w:t xml:space="preserve"> </w:t>
      </w:r>
      <w:r>
        <w:rPr>
          <w:rFonts w:ascii="黑体" w:hAnsi="黑体" w:eastAsia="黑体" w:cs="黑体"/>
          <w:b/>
          <w:bCs/>
          <w:spacing w:val="-11"/>
          <w:sz w:val="24"/>
          <w:szCs w:val="24"/>
        </w:rPr>
        <w:t>根</w:t>
      </w:r>
    </w:p>
    <w:p>
      <w:pPr>
        <w:spacing w:before="140" w:line="369" w:lineRule="auto"/>
        <w:ind w:left="9" w:right="56" w:firstLine="428"/>
        <w:jc w:val="both"/>
        <w:rPr>
          <w:rFonts w:ascii="宋体" w:hAnsi="宋体" w:eastAsia="宋体" w:cs="宋体"/>
          <w:sz w:val="20"/>
          <w:szCs w:val="20"/>
        </w:rPr>
      </w:pPr>
      <w:r>
        <w:rPr>
          <w:rFonts w:ascii="宋体" w:hAnsi="宋体" w:eastAsia="宋体" w:cs="宋体"/>
          <w:spacing w:val="7"/>
          <w:sz w:val="20"/>
          <w:szCs w:val="20"/>
        </w:rPr>
        <w:t>瞧！这棵高大的树木，植物学名为“</w:t>
      </w:r>
      <w:r>
        <w:rPr>
          <w:rFonts w:ascii="宋体" w:hAnsi="宋体" w:eastAsia="宋体" w:cs="宋体"/>
          <w:spacing w:val="-68"/>
          <w:sz w:val="20"/>
          <w:szCs w:val="20"/>
        </w:rPr>
        <w:t xml:space="preserve"> </w:t>
      </w:r>
      <w:r>
        <w:rPr>
          <w:rFonts w:ascii="宋体" w:hAnsi="宋体" w:eastAsia="宋体" w:cs="宋体"/>
          <w:spacing w:val="7"/>
          <w:sz w:val="20"/>
          <w:szCs w:val="20"/>
        </w:rPr>
        <w:t>中华杜英</w:t>
      </w:r>
      <w:r>
        <w:rPr>
          <w:rFonts w:ascii="宋体" w:hAnsi="宋体" w:eastAsia="宋体" w:cs="宋体"/>
          <w:spacing w:val="-70"/>
          <w:sz w:val="20"/>
          <w:szCs w:val="20"/>
        </w:rPr>
        <w:t xml:space="preserve"> </w:t>
      </w:r>
      <w:r>
        <w:rPr>
          <w:rFonts w:ascii="宋体" w:hAnsi="宋体" w:eastAsia="宋体" w:cs="宋体"/>
          <w:spacing w:val="7"/>
          <w:sz w:val="20"/>
          <w:szCs w:val="20"/>
        </w:rPr>
        <w:t>”，它的根部呈板块状，我们称它为"杜英板根"。板</w:t>
      </w:r>
      <w:r>
        <w:rPr>
          <w:rFonts w:ascii="宋体" w:hAnsi="宋体" w:eastAsia="宋体" w:cs="宋体"/>
          <w:sz w:val="20"/>
          <w:szCs w:val="20"/>
        </w:rPr>
        <w:t xml:space="preserve"> </w:t>
      </w:r>
      <w:r>
        <w:rPr>
          <w:rFonts w:ascii="宋体" w:hAnsi="宋体" w:eastAsia="宋体" w:cs="宋体"/>
          <w:spacing w:val="9"/>
          <w:sz w:val="20"/>
          <w:szCs w:val="20"/>
        </w:rPr>
        <w:t>根在热带雨林的湿热环境中较为常见，但泰宁本地区属亚热带季风型山地气候，能在这</w:t>
      </w:r>
      <w:r>
        <w:rPr>
          <w:rFonts w:ascii="宋体" w:hAnsi="宋体" w:eastAsia="宋体" w:cs="宋体"/>
          <w:spacing w:val="8"/>
          <w:sz w:val="20"/>
          <w:szCs w:val="20"/>
        </w:rPr>
        <w:t>里发现热带雨林</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植物，说明状元岩这一带的生态环境相当优</w:t>
      </w:r>
      <w:r>
        <w:rPr>
          <w:rFonts w:ascii="宋体" w:hAnsi="宋体" w:eastAsia="宋体" w:cs="宋体"/>
          <w:spacing w:val="8"/>
          <w:sz w:val="20"/>
          <w:szCs w:val="20"/>
        </w:rPr>
        <w:t>越。</w:t>
      </w:r>
    </w:p>
    <w:p>
      <w:pPr>
        <w:spacing w:before="126" w:line="222" w:lineRule="auto"/>
        <w:ind w:left="4051"/>
        <w:rPr>
          <w:rFonts w:ascii="黑体" w:hAnsi="黑体" w:eastAsia="黑体" w:cs="黑体"/>
          <w:sz w:val="24"/>
          <w:szCs w:val="24"/>
        </w:rPr>
      </w:pPr>
      <w:r>
        <w:rPr>
          <w:rFonts w:ascii="黑体" w:hAnsi="黑体" w:eastAsia="黑体" w:cs="黑体"/>
          <w:b/>
          <w:bCs/>
          <w:spacing w:val="-10"/>
          <w:sz w:val="24"/>
          <w:szCs w:val="24"/>
        </w:rPr>
        <w:t>悬</w:t>
      </w:r>
      <w:r>
        <w:rPr>
          <w:rFonts w:ascii="黑体" w:hAnsi="黑体" w:eastAsia="黑体" w:cs="黑体"/>
          <w:spacing w:val="13"/>
          <w:sz w:val="24"/>
          <w:szCs w:val="24"/>
        </w:rPr>
        <w:t xml:space="preserve"> </w:t>
      </w:r>
      <w:r>
        <w:rPr>
          <w:rFonts w:ascii="黑体" w:hAnsi="黑体" w:eastAsia="黑体" w:cs="黑体"/>
          <w:b/>
          <w:bCs/>
          <w:spacing w:val="-10"/>
          <w:sz w:val="24"/>
          <w:szCs w:val="24"/>
        </w:rPr>
        <w:t>洞</w:t>
      </w:r>
      <w:r>
        <w:rPr>
          <w:rFonts w:ascii="黑体" w:hAnsi="黑体" w:eastAsia="黑体" w:cs="黑体"/>
          <w:spacing w:val="8"/>
          <w:sz w:val="24"/>
          <w:szCs w:val="24"/>
        </w:rPr>
        <w:t xml:space="preserve"> </w:t>
      </w:r>
      <w:r>
        <w:rPr>
          <w:rFonts w:ascii="黑体" w:hAnsi="黑体" w:eastAsia="黑体" w:cs="黑体"/>
          <w:b/>
          <w:bCs/>
          <w:spacing w:val="-10"/>
          <w:sz w:val="24"/>
          <w:szCs w:val="24"/>
        </w:rPr>
        <w:t>游</w:t>
      </w:r>
      <w:r>
        <w:rPr>
          <w:rFonts w:ascii="黑体" w:hAnsi="黑体" w:eastAsia="黑体" w:cs="黑体"/>
          <w:spacing w:val="12"/>
          <w:sz w:val="24"/>
          <w:szCs w:val="24"/>
        </w:rPr>
        <w:t xml:space="preserve"> </w:t>
      </w:r>
      <w:r>
        <w:rPr>
          <w:rFonts w:ascii="黑体" w:hAnsi="黑体" w:eastAsia="黑体" w:cs="黑体"/>
          <w:b/>
          <w:bCs/>
          <w:spacing w:val="-10"/>
          <w:sz w:val="24"/>
          <w:szCs w:val="24"/>
        </w:rPr>
        <w:t>廊</w:t>
      </w:r>
    </w:p>
    <w:p>
      <w:pPr>
        <w:spacing w:before="137"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我们来到悬洞长廊，这里可以遮风挡雨，岩外是一幅天然画卷，这里有个幽深的</w:t>
      </w:r>
      <w:r>
        <w:rPr>
          <w:rFonts w:ascii="宋体" w:hAnsi="宋体" w:eastAsia="宋体" w:cs="宋体"/>
          <w:spacing w:val="8"/>
          <w:position w:val="14"/>
          <w:sz w:val="20"/>
          <w:szCs w:val="20"/>
        </w:rPr>
        <w:t>洞穴，据说此洞穴</w:t>
      </w:r>
    </w:p>
    <w:p>
      <w:pPr>
        <w:spacing w:line="228" w:lineRule="auto"/>
        <w:ind w:left="13"/>
        <w:rPr>
          <w:rFonts w:ascii="宋体" w:hAnsi="宋体" w:eastAsia="宋体" w:cs="宋体"/>
          <w:sz w:val="20"/>
          <w:szCs w:val="20"/>
        </w:rPr>
      </w:pPr>
      <w:r>
        <w:rPr>
          <w:rFonts w:ascii="宋体" w:hAnsi="宋体" w:eastAsia="宋体" w:cs="宋体"/>
          <w:spacing w:val="8"/>
          <w:sz w:val="20"/>
          <w:szCs w:val="20"/>
        </w:rPr>
        <w:t>与后山相通，这里起火后山冒烟。</w:t>
      </w:r>
    </w:p>
    <w:p>
      <w:pPr>
        <w:spacing w:before="153" w:line="369" w:lineRule="auto"/>
        <w:ind w:left="9" w:firstLine="433"/>
        <w:rPr>
          <w:rFonts w:ascii="宋体" w:hAnsi="宋体" w:eastAsia="宋体" w:cs="宋体"/>
          <w:sz w:val="20"/>
          <w:szCs w:val="20"/>
        </w:rPr>
      </w:pPr>
      <w:r>
        <w:rPr>
          <w:rFonts w:ascii="宋体" w:hAnsi="宋体" w:eastAsia="宋体" w:cs="宋体"/>
          <w:spacing w:val="10"/>
          <w:sz w:val="20"/>
          <w:szCs w:val="20"/>
        </w:rPr>
        <w:t>当地有这么一个传说，相传邹应龙即将赴京赶考时，他边上山边摇头晃脑，</w:t>
      </w:r>
      <w:r>
        <w:rPr>
          <w:rFonts w:ascii="宋体" w:hAnsi="宋体" w:eastAsia="宋体" w:cs="宋体"/>
          <w:spacing w:val="9"/>
          <w:sz w:val="20"/>
          <w:szCs w:val="20"/>
        </w:rPr>
        <w:t>吟诗作赋，不知不觉，</w:t>
      </w:r>
      <w:r>
        <w:rPr>
          <w:rFonts w:ascii="宋体" w:hAnsi="宋体" w:eastAsia="宋体" w:cs="宋体"/>
          <w:sz w:val="20"/>
          <w:szCs w:val="20"/>
        </w:rPr>
        <w:t xml:space="preserve"> </w:t>
      </w:r>
      <w:r>
        <w:rPr>
          <w:rFonts w:ascii="宋体" w:hAnsi="宋体" w:eastAsia="宋体" w:cs="宋体"/>
          <w:spacing w:val="6"/>
          <w:sz w:val="20"/>
          <w:szCs w:val="20"/>
        </w:rPr>
        <w:t>已夕阳夕下。这时山上一位砍柴的樵夫见他是个读书人，</w:t>
      </w:r>
      <w:r>
        <w:rPr>
          <w:rFonts w:ascii="宋体" w:hAnsi="宋体" w:eastAsia="宋体" w:cs="宋体"/>
          <w:spacing w:val="5"/>
          <w:sz w:val="20"/>
          <w:szCs w:val="20"/>
        </w:rPr>
        <w:t>有意考考他的学识，就说：“既然你是读书人，</w:t>
      </w:r>
      <w:r>
        <w:rPr>
          <w:rFonts w:ascii="宋体" w:hAnsi="宋体" w:eastAsia="宋体" w:cs="宋体"/>
          <w:sz w:val="20"/>
          <w:szCs w:val="20"/>
        </w:rPr>
        <w:t xml:space="preserve"> </w:t>
      </w:r>
      <w:r>
        <w:rPr>
          <w:rFonts w:ascii="宋体" w:hAnsi="宋体" w:eastAsia="宋体" w:cs="宋体"/>
          <w:spacing w:val="3"/>
          <w:sz w:val="20"/>
          <w:szCs w:val="20"/>
        </w:rPr>
        <w:t>那我出个对联，我出上联，你对下联，就拿我肩上的这捆木柴为对</w:t>
      </w:r>
      <w:r>
        <w:rPr>
          <w:rFonts w:ascii="宋体" w:hAnsi="宋体" w:eastAsia="宋体" w:cs="宋体"/>
          <w:spacing w:val="-70"/>
          <w:sz w:val="20"/>
          <w:szCs w:val="20"/>
        </w:rPr>
        <w:t xml:space="preserve"> </w:t>
      </w:r>
      <w:r>
        <w:rPr>
          <w:rFonts w:ascii="宋体" w:hAnsi="宋体" w:eastAsia="宋体" w:cs="宋体"/>
          <w:spacing w:val="3"/>
          <w:sz w:val="20"/>
          <w:szCs w:val="20"/>
        </w:rPr>
        <w:t>”。“此木为柴，山山出</w:t>
      </w:r>
      <w:r>
        <w:rPr>
          <w:rFonts w:ascii="宋体" w:hAnsi="宋体" w:eastAsia="宋体" w:cs="宋体"/>
          <w:spacing w:val="-69"/>
          <w:sz w:val="20"/>
          <w:szCs w:val="20"/>
        </w:rPr>
        <w:t xml:space="preserve"> </w:t>
      </w:r>
      <w:r>
        <w:rPr>
          <w:rFonts w:ascii="宋体" w:hAnsi="宋体" w:eastAsia="宋体" w:cs="宋体"/>
          <w:spacing w:val="3"/>
          <w:sz w:val="20"/>
          <w:szCs w:val="20"/>
        </w:rPr>
        <w:t>”，这时邹应</w:t>
      </w:r>
      <w:r>
        <w:rPr>
          <w:rFonts w:ascii="宋体" w:hAnsi="宋体" w:eastAsia="宋体" w:cs="宋体"/>
          <w:sz w:val="20"/>
          <w:szCs w:val="20"/>
        </w:rPr>
        <w:t xml:space="preserve"> </w:t>
      </w:r>
      <w:r>
        <w:rPr>
          <w:rFonts w:ascii="宋体" w:hAnsi="宋体" w:eastAsia="宋体" w:cs="宋体"/>
          <w:spacing w:val="8"/>
          <w:sz w:val="20"/>
          <w:szCs w:val="20"/>
        </w:rPr>
        <w:t>龙看到樵夫开荒时燃起的烟火，顿受启发，马上对出下联：“因火为烟，夕夕多</w:t>
      </w:r>
      <w:r>
        <w:rPr>
          <w:rFonts w:ascii="宋体" w:hAnsi="宋体" w:eastAsia="宋体" w:cs="宋体"/>
          <w:spacing w:val="-62"/>
          <w:sz w:val="20"/>
          <w:szCs w:val="20"/>
        </w:rPr>
        <w:t xml:space="preserve"> </w:t>
      </w:r>
      <w:r>
        <w:rPr>
          <w:rFonts w:ascii="宋体" w:hAnsi="宋体" w:eastAsia="宋体" w:cs="宋体"/>
          <w:spacing w:val="8"/>
          <w:sz w:val="20"/>
          <w:szCs w:val="20"/>
        </w:rPr>
        <w:t>”真是巧对巧合，真不</w:t>
      </w:r>
    </w:p>
    <w:p>
      <w:pPr>
        <w:spacing w:before="1" w:line="227" w:lineRule="auto"/>
        <w:ind w:left="8"/>
        <w:rPr>
          <w:rFonts w:ascii="宋体" w:hAnsi="宋体" w:eastAsia="宋体" w:cs="宋体"/>
          <w:sz w:val="20"/>
          <w:szCs w:val="20"/>
        </w:rPr>
      </w:pPr>
      <w:r>
        <w:rPr>
          <w:rFonts w:ascii="宋体" w:hAnsi="宋体" w:eastAsia="宋体" w:cs="宋体"/>
          <w:spacing w:val="6"/>
          <w:sz w:val="20"/>
          <w:szCs w:val="20"/>
        </w:rPr>
        <w:t>愧状元本色。</w:t>
      </w:r>
    </w:p>
    <w:p>
      <w:pPr>
        <w:spacing w:before="154" w:line="228" w:lineRule="auto"/>
        <w:jc w:val="right"/>
        <w:rPr>
          <w:rFonts w:ascii="宋体" w:hAnsi="宋体" w:eastAsia="宋体" w:cs="宋体"/>
          <w:sz w:val="20"/>
          <w:szCs w:val="20"/>
        </w:rPr>
      </w:pPr>
      <w:r>
        <w:rPr>
          <w:rFonts w:ascii="宋体" w:hAnsi="宋体" w:eastAsia="宋体" w:cs="宋体"/>
          <w:spacing w:val="5"/>
          <w:sz w:val="20"/>
          <w:szCs w:val="20"/>
        </w:rPr>
        <w:t>这是顺层发育的一组洞穴，其形成的主要原因是此处砂砾岩中有一泥质岩夹层，阻止了渗透的水流，</w:t>
      </w:r>
    </w:p>
    <w:p>
      <w:pPr>
        <w:spacing w:line="228" w:lineRule="auto"/>
        <w:rPr>
          <w:rFonts w:ascii="宋体" w:hAnsi="宋体" w:eastAsia="宋体" w:cs="宋体"/>
          <w:sz w:val="20"/>
          <w:szCs w:val="20"/>
        </w:rPr>
        <w:sectPr>
          <w:headerReference r:id="rId142" w:type="default"/>
          <w:footerReference r:id="rId143" w:type="default"/>
          <w:pgSz w:w="11906" w:h="16839"/>
          <w:pgMar w:top="1196" w:right="1193" w:bottom="1153"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10"/>
          <w:sz w:val="20"/>
          <w:szCs w:val="20"/>
        </w:rPr>
        <w:t>加之泥质岩壁砂砾岩更易风化，从而形成顺层岩</w:t>
      </w:r>
      <w:r>
        <w:rPr>
          <w:rFonts w:ascii="宋体" w:hAnsi="宋体" w:eastAsia="宋体" w:cs="宋体"/>
          <w:spacing w:val="9"/>
          <w:sz w:val="20"/>
          <w:szCs w:val="20"/>
        </w:rPr>
        <w:t>槽，进一步风化成洞穴，下雨时洞穴内有水流出。</w:t>
      </w:r>
    </w:p>
    <w:p>
      <w:pPr>
        <w:spacing w:before="126" w:line="221" w:lineRule="auto"/>
        <w:ind w:left="4050"/>
        <w:rPr>
          <w:rFonts w:ascii="黑体" w:hAnsi="黑体" w:eastAsia="黑体" w:cs="黑体"/>
          <w:sz w:val="24"/>
          <w:szCs w:val="24"/>
        </w:rPr>
      </w:pPr>
      <w:r>
        <w:rPr>
          <w:rFonts w:ascii="黑体" w:hAnsi="黑体" w:eastAsia="黑体" w:cs="黑体"/>
          <w:b/>
          <w:bCs/>
          <w:spacing w:val="-9"/>
          <w:sz w:val="24"/>
          <w:szCs w:val="24"/>
        </w:rPr>
        <w:t>摩</w:t>
      </w:r>
      <w:r>
        <w:rPr>
          <w:rFonts w:ascii="黑体" w:hAnsi="黑体" w:eastAsia="黑体" w:cs="黑体"/>
          <w:spacing w:val="12"/>
          <w:sz w:val="24"/>
          <w:szCs w:val="24"/>
        </w:rPr>
        <w:t xml:space="preserve"> </w:t>
      </w:r>
      <w:r>
        <w:rPr>
          <w:rFonts w:ascii="黑体" w:hAnsi="黑体" w:eastAsia="黑体" w:cs="黑体"/>
          <w:b/>
          <w:bCs/>
          <w:spacing w:val="-9"/>
          <w:sz w:val="24"/>
          <w:szCs w:val="24"/>
        </w:rPr>
        <w:t>崖</w:t>
      </w:r>
      <w:r>
        <w:rPr>
          <w:rFonts w:ascii="黑体" w:hAnsi="黑体" w:eastAsia="黑体" w:cs="黑体"/>
          <w:spacing w:val="7"/>
          <w:sz w:val="24"/>
          <w:szCs w:val="24"/>
        </w:rPr>
        <w:t xml:space="preserve"> </w:t>
      </w:r>
      <w:r>
        <w:rPr>
          <w:rFonts w:ascii="黑体" w:hAnsi="黑体" w:eastAsia="黑体" w:cs="黑体"/>
          <w:b/>
          <w:bCs/>
          <w:spacing w:val="-9"/>
          <w:sz w:val="24"/>
          <w:szCs w:val="24"/>
        </w:rPr>
        <w:t>石</w:t>
      </w:r>
      <w:r>
        <w:rPr>
          <w:rFonts w:ascii="黑体" w:hAnsi="黑体" w:eastAsia="黑体" w:cs="黑体"/>
          <w:spacing w:val="11"/>
          <w:sz w:val="24"/>
          <w:szCs w:val="24"/>
        </w:rPr>
        <w:t xml:space="preserve"> </w:t>
      </w:r>
      <w:r>
        <w:rPr>
          <w:rFonts w:ascii="黑体" w:hAnsi="黑体" w:eastAsia="黑体" w:cs="黑体"/>
          <w:b/>
          <w:bCs/>
          <w:spacing w:val="-9"/>
          <w:sz w:val="24"/>
          <w:szCs w:val="24"/>
        </w:rPr>
        <w:t>刻</w:t>
      </w:r>
    </w:p>
    <w:p>
      <w:pPr>
        <w:spacing w:before="140" w:line="369" w:lineRule="auto"/>
        <w:ind w:left="16" w:right="84" w:firstLine="414"/>
        <w:jc w:val="both"/>
        <w:rPr>
          <w:rFonts w:ascii="宋体" w:hAnsi="宋体" w:eastAsia="宋体" w:cs="宋体"/>
          <w:sz w:val="20"/>
          <w:szCs w:val="20"/>
        </w:rPr>
      </w:pPr>
      <w:r>
        <w:rPr>
          <w:rFonts w:ascii="宋体" w:hAnsi="宋体" w:eastAsia="宋体" w:cs="宋体"/>
          <w:spacing w:val="9"/>
          <w:sz w:val="20"/>
          <w:szCs w:val="20"/>
        </w:rPr>
        <w:t>现在我们来到晒经崖的下面，据说到这崖壁上黏贴了很多四书五经或许有缘</w:t>
      </w:r>
      <w:r>
        <w:rPr>
          <w:rFonts w:ascii="宋体" w:hAnsi="宋体" w:eastAsia="宋体" w:cs="宋体"/>
          <w:spacing w:val="8"/>
          <w:sz w:val="20"/>
          <w:szCs w:val="20"/>
        </w:rPr>
        <w:t>人可以发现经书上的文</w:t>
      </w:r>
      <w:r>
        <w:rPr>
          <w:rFonts w:ascii="宋体" w:hAnsi="宋体" w:eastAsia="宋体" w:cs="宋体"/>
          <w:sz w:val="20"/>
          <w:szCs w:val="20"/>
        </w:rPr>
        <w:t xml:space="preserve"> </w:t>
      </w:r>
      <w:r>
        <w:rPr>
          <w:rFonts w:ascii="宋体" w:hAnsi="宋体" w:eastAsia="宋体" w:cs="宋体"/>
          <w:spacing w:val="9"/>
          <w:sz w:val="20"/>
          <w:szCs w:val="20"/>
        </w:rPr>
        <w:t>章，不过更直观的是这崖壁上竟然被上天刻了几个字，经过千万年风化慢慢显</w:t>
      </w:r>
      <w:r>
        <w:rPr>
          <w:rFonts w:ascii="宋体" w:hAnsi="宋体" w:eastAsia="宋体" w:cs="宋体"/>
          <w:spacing w:val="8"/>
          <w:sz w:val="20"/>
          <w:szCs w:val="20"/>
        </w:rPr>
        <w:t>现，有的字还没完全显出</w:t>
      </w:r>
    </w:p>
    <w:p>
      <w:pPr>
        <w:spacing w:line="227" w:lineRule="auto"/>
        <w:ind w:left="9"/>
        <w:rPr>
          <w:rFonts w:ascii="宋体" w:hAnsi="宋体" w:eastAsia="宋体" w:cs="宋体"/>
          <w:sz w:val="20"/>
          <w:szCs w:val="20"/>
        </w:rPr>
      </w:pPr>
      <w:r>
        <w:rPr>
          <w:rFonts w:ascii="宋体" w:hAnsi="宋体" w:eastAsia="宋体" w:cs="宋体"/>
          <w:spacing w:val="9"/>
          <w:sz w:val="20"/>
          <w:szCs w:val="20"/>
        </w:rPr>
        <w:t>来，不过我们已经可以意会了：是啊，那崖壁上依</w:t>
      </w:r>
      <w:r>
        <w:rPr>
          <w:rFonts w:ascii="宋体" w:hAnsi="宋体" w:eastAsia="宋体" w:cs="宋体"/>
          <w:spacing w:val="8"/>
          <w:sz w:val="20"/>
          <w:szCs w:val="20"/>
        </w:rPr>
        <w:t>稀可以辨认出“江泽民</w:t>
      </w:r>
      <w:r>
        <w:rPr>
          <w:rFonts w:ascii="宋体" w:hAnsi="宋体" w:eastAsia="宋体" w:cs="宋体"/>
          <w:spacing w:val="-70"/>
          <w:sz w:val="20"/>
          <w:szCs w:val="20"/>
        </w:rPr>
        <w:t xml:space="preserve"> </w:t>
      </w:r>
      <w:r>
        <w:rPr>
          <w:rFonts w:ascii="宋体" w:hAnsi="宋体" w:eastAsia="宋体" w:cs="宋体"/>
          <w:spacing w:val="8"/>
          <w:sz w:val="20"/>
          <w:szCs w:val="20"/>
        </w:rPr>
        <w:t>”三个大字。</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这里是半山腰上，视野较开阔，这里有观景亭，大家可以稍作休息一下。</w:t>
      </w:r>
    </w:p>
    <w:p>
      <w:pPr>
        <w:spacing w:before="126" w:line="222" w:lineRule="auto"/>
        <w:ind w:left="4050"/>
        <w:rPr>
          <w:rFonts w:ascii="黑体" w:hAnsi="黑体" w:eastAsia="黑体" w:cs="黑体"/>
          <w:sz w:val="24"/>
          <w:szCs w:val="24"/>
        </w:rPr>
      </w:pPr>
      <w:r>
        <w:rPr>
          <w:rFonts w:ascii="黑体" w:hAnsi="黑体" w:eastAsia="黑体" w:cs="黑体"/>
          <w:b/>
          <w:bCs/>
          <w:spacing w:val="-9"/>
          <w:sz w:val="24"/>
          <w:szCs w:val="24"/>
        </w:rPr>
        <w:t>蟠</w:t>
      </w:r>
      <w:r>
        <w:rPr>
          <w:rFonts w:ascii="黑体" w:hAnsi="黑体" w:eastAsia="黑体" w:cs="黑体"/>
          <w:spacing w:val="11"/>
          <w:sz w:val="24"/>
          <w:szCs w:val="24"/>
        </w:rPr>
        <w:t xml:space="preserve"> </w:t>
      </w:r>
      <w:r>
        <w:rPr>
          <w:rFonts w:ascii="黑体" w:hAnsi="黑体" w:eastAsia="黑体" w:cs="黑体"/>
          <w:b/>
          <w:bCs/>
          <w:spacing w:val="-9"/>
          <w:sz w:val="24"/>
          <w:szCs w:val="24"/>
        </w:rPr>
        <w:t>桃</w:t>
      </w:r>
      <w:r>
        <w:rPr>
          <w:rFonts w:ascii="黑体" w:hAnsi="黑体" w:eastAsia="黑体" w:cs="黑体"/>
          <w:spacing w:val="8"/>
          <w:sz w:val="24"/>
          <w:szCs w:val="24"/>
        </w:rPr>
        <w:t xml:space="preserve"> </w:t>
      </w:r>
      <w:r>
        <w:rPr>
          <w:rFonts w:ascii="黑体" w:hAnsi="黑体" w:eastAsia="黑体" w:cs="黑体"/>
          <w:b/>
          <w:bCs/>
          <w:spacing w:val="-9"/>
          <w:sz w:val="24"/>
          <w:szCs w:val="24"/>
        </w:rPr>
        <w:t>盛</w:t>
      </w:r>
      <w:r>
        <w:rPr>
          <w:rFonts w:ascii="黑体" w:hAnsi="黑体" w:eastAsia="黑体" w:cs="黑体"/>
          <w:spacing w:val="10"/>
          <w:sz w:val="24"/>
          <w:szCs w:val="24"/>
        </w:rPr>
        <w:t xml:space="preserve"> </w:t>
      </w:r>
      <w:r>
        <w:rPr>
          <w:rFonts w:ascii="黑体" w:hAnsi="黑体" w:eastAsia="黑体" w:cs="黑体"/>
          <w:b/>
          <w:bCs/>
          <w:spacing w:val="-9"/>
          <w:sz w:val="24"/>
          <w:szCs w:val="24"/>
        </w:rPr>
        <w:t>会</w:t>
      </w:r>
    </w:p>
    <w:p>
      <w:pPr>
        <w:spacing w:before="137" w:line="369" w:lineRule="auto"/>
        <w:ind w:left="9" w:right="87" w:firstLine="421"/>
        <w:jc w:val="both"/>
        <w:rPr>
          <w:rFonts w:ascii="宋体" w:hAnsi="宋体" w:eastAsia="宋体" w:cs="宋体"/>
          <w:sz w:val="20"/>
          <w:szCs w:val="20"/>
        </w:rPr>
      </w:pPr>
      <w:r>
        <w:rPr>
          <w:rFonts w:ascii="宋体" w:hAnsi="宋体" w:eastAsia="宋体" w:cs="宋体"/>
          <w:spacing w:val="9"/>
          <w:sz w:val="20"/>
          <w:szCs w:val="20"/>
        </w:rPr>
        <w:t>大家再往前方看。瞧，那里有一颗硕大无比，香气诱人的蟠桃正顶天立地</w:t>
      </w:r>
      <w:r>
        <w:rPr>
          <w:rFonts w:ascii="宋体" w:hAnsi="宋体" w:eastAsia="宋体" w:cs="宋体"/>
          <w:spacing w:val="8"/>
          <w:sz w:val="20"/>
          <w:szCs w:val="20"/>
        </w:rPr>
        <w:t>的排成一列。相传，这些</w:t>
      </w:r>
      <w:r>
        <w:rPr>
          <w:rFonts w:ascii="宋体" w:hAnsi="宋体" w:eastAsia="宋体" w:cs="宋体"/>
          <w:sz w:val="20"/>
          <w:szCs w:val="20"/>
        </w:rPr>
        <w:t xml:space="preserve"> </w:t>
      </w:r>
      <w:r>
        <w:rPr>
          <w:rFonts w:ascii="宋体" w:hAnsi="宋体" w:eastAsia="宋体" w:cs="宋体"/>
          <w:spacing w:val="9"/>
          <w:sz w:val="20"/>
          <w:szCs w:val="20"/>
        </w:rPr>
        <w:t>蟠桃本来是把现象带去给太上老君庆寿的，但因为蝙蝠精的事情半路给搅合了一下，加</w:t>
      </w:r>
      <w:r>
        <w:rPr>
          <w:rFonts w:ascii="宋体" w:hAnsi="宋体" w:eastAsia="宋体" w:cs="宋体"/>
          <w:spacing w:val="8"/>
          <w:sz w:val="20"/>
          <w:szCs w:val="20"/>
        </w:rPr>
        <w:t>上这一带的风景</w:t>
      </w:r>
    </w:p>
    <w:p>
      <w:pPr>
        <w:spacing w:before="1" w:line="228" w:lineRule="auto"/>
        <w:ind w:left="13"/>
        <w:rPr>
          <w:rFonts w:ascii="宋体" w:hAnsi="宋体" w:eastAsia="宋体" w:cs="宋体"/>
          <w:sz w:val="20"/>
          <w:szCs w:val="20"/>
        </w:rPr>
      </w:pPr>
      <w:r>
        <w:rPr>
          <w:rFonts w:ascii="宋体" w:hAnsi="宋体" w:eastAsia="宋体" w:cs="宋体"/>
          <w:spacing w:val="8"/>
          <w:sz w:val="20"/>
          <w:szCs w:val="20"/>
        </w:rPr>
        <w:t>也实在诱人，他们就把蟠桃忘在这里了。</w:t>
      </w:r>
    </w:p>
    <w:p>
      <w:pPr>
        <w:spacing w:before="153" w:line="228" w:lineRule="auto"/>
        <w:ind w:left="429"/>
        <w:rPr>
          <w:rFonts w:ascii="宋体" w:hAnsi="宋体" w:eastAsia="宋体" w:cs="宋体"/>
          <w:sz w:val="20"/>
          <w:szCs w:val="20"/>
        </w:rPr>
      </w:pPr>
      <w:r>
        <w:rPr>
          <w:rFonts w:ascii="宋体" w:hAnsi="宋体" w:eastAsia="宋体" w:cs="宋体"/>
          <w:spacing w:val="9"/>
          <w:sz w:val="20"/>
          <w:szCs w:val="20"/>
        </w:rPr>
        <w:t>这寿桃是岩石受流水的浸润，产生湿胀干缩，片状风化形成的。</w:t>
      </w:r>
    </w:p>
    <w:p>
      <w:pPr>
        <w:spacing w:before="127" w:line="223" w:lineRule="auto"/>
        <w:ind w:left="4237"/>
        <w:rPr>
          <w:rFonts w:ascii="黑体" w:hAnsi="黑体" w:eastAsia="黑体" w:cs="黑体"/>
          <w:sz w:val="24"/>
          <w:szCs w:val="24"/>
        </w:rPr>
      </w:pPr>
      <w:r>
        <w:rPr>
          <w:rFonts w:ascii="黑体" w:hAnsi="黑体" w:eastAsia="黑体" w:cs="黑体"/>
          <w:b/>
          <w:bCs/>
          <w:spacing w:val="-11"/>
          <w:sz w:val="24"/>
          <w:szCs w:val="24"/>
        </w:rPr>
        <w:t>晒</w:t>
      </w:r>
      <w:r>
        <w:rPr>
          <w:rFonts w:ascii="黑体" w:hAnsi="黑体" w:eastAsia="黑体" w:cs="黑体"/>
          <w:spacing w:val="12"/>
          <w:sz w:val="24"/>
          <w:szCs w:val="24"/>
        </w:rPr>
        <w:t xml:space="preserve"> </w:t>
      </w:r>
      <w:r>
        <w:rPr>
          <w:rFonts w:ascii="黑体" w:hAnsi="黑体" w:eastAsia="黑体" w:cs="黑体"/>
          <w:b/>
          <w:bCs/>
          <w:spacing w:val="-11"/>
          <w:sz w:val="24"/>
          <w:szCs w:val="24"/>
        </w:rPr>
        <w:t>经</w:t>
      </w:r>
      <w:r>
        <w:rPr>
          <w:rFonts w:ascii="黑体" w:hAnsi="黑体" w:eastAsia="黑体" w:cs="黑体"/>
          <w:spacing w:val="7"/>
          <w:sz w:val="24"/>
          <w:szCs w:val="24"/>
        </w:rPr>
        <w:t xml:space="preserve"> </w:t>
      </w:r>
      <w:r>
        <w:rPr>
          <w:rFonts w:ascii="黑体" w:hAnsi="黑体" w:eastAsia="黑体" w:cs="黑体"/>
          <w:b/>
          <w:bCs/>
          <w:spacing w:val="-11"/>
          <w:sz w:val="24"/>
          <w:szCs w:val="24"/>
        </w:rPr>
        <w:t>崖</w:t>
      </w:r>
    </w:p>
    <w:p>
      <w:pPr>
        <w:spacing w:before="135" w:line="370" w:lineRule="auto"/>
        <w:ind w:left="12" w:right="84" w:firstLine="419"/>
        <w:jc w:val="both"/>
        <w:rPr>
          <w:rFonts w:ascii="宋体" w:hAnsi="宋体" w:eastAsia="宋体" w:cs="宋体"/>
          <w:sz w:val="20"/>
          <w:szCs w:val="20"/>
        </w:rPr>
      </w:pPr>
      <w:r>
        <w:rPr>
          <w:rFonts w:ascii="宋体" w:hAnsi="宋体" w:eastAsia="宋体" w:cs="宋体"/>
          <w:spacing w:val="9"/>
          <w:sz w:val="20"/>
          <w:szCs w:val="20"/>
        </w:rPr>
        <w:t>大家看对面的山崖，压面相当平整，但上面黑白相间，视乎有密密麻麻的文章</w:t>
      </w:r>
      <w:r>
        <w:rPr>
          <w:rFonts w:ascii="宋体" w:hAnsi="宋体" w:eastAsia="宋体" w:cs="宋体"/>
          <w:spacing w:val="8"/>
          <w:sz w:val="20"/>
          <w:szCs w:val="20"/>
        </w:rPr>
        <w:t>贴在上面。传说，这</w:t>
      </w:r>
      <w:r>
        <w:rPr>
          <w:rFonts w:ascii="宋体" w:hAnsi="宋体" w:eastAsia="宋体" w:cs="宋体"/>
          <w:sz w:val="20"/>
          <w:szCs w:val="20"/>
        </w:rPr>
        <w:t xml:space="preserve"> </w:t>
      </w:r>
      <w:r>
        <w:rPr>
          <w:rFonts w:ascii="宋体" w:hAnsi="宋体" w:eastAsia="宋体" w:cs="宋体"/>
          <w:spacing w:val="8"/>
          <w:sz w:val="20"/>
          <w:szCs w:val="20"/>
        </w:rPr>
        <w:t>是邹状元的晒经崖。以前邹状元经常把四书五经摊开，晒到崖顶的平台上</w:t>
      </w:r>
      <w:r>
        <w:rPr>
          <w:rFonts w:ascii="宋体" w:hAnsi="宋体" w:eastAsia="宋体" w:cs="宋体"/>
          <w:spacing w:val="7"/>
          <w:sz w:val="20"/>
          <w:szCs w:val="20"/>
        </w:rPr>
        <w:t>，自己呢就可以一</w:t>
      </w:r>
      <w:r>
        <w:rPr>
          <w:rFonts w:ascii="宋体" w:hAnsi="宋体" w:eastAsia="宋体" w:cs="宋体"/>
          <w:spacing w:val="-52"/>
          <w:sz w:val="20"/>
          <w:szCs w:val="20"/>
        </w:rPr>
        <w:t xml:space="preserve"> </w:t>
      </w:r>
      <w:r>
        <w:rPr>
          <w:rFonts w:ascii="宋体" w:hAnsi="宋体" w:eastAsia="宋体" w:cs="宋体"/>
          <w:spacing w:val="7"/>
          <w:sz w:val="20"/>
          <w:szCs w:val="20"/>
        </w:rPr>
        <w:t>目十行的读</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过去，免得老翻书。</w:t>
      </w:r>
    </w:p>
    <w:p>
      <w:pPr>
        <w:pStyle w:val="2"/>
        <w:spacing w:line="444" w:lineRule="auto"/>
      </w:pPr>
    </w:p>
    <w:p>
      <w:pPr>
        <w:spacing w:before="79" w:line="221" w:lineRule="auto"/>
        <w:ind w:left="3530"/>
        <w:rPr>
          <w:rFonts w:ascii="黑体" w:hAnsi="黑体" w:eastAsia="黑体" w:cs="黑体"/>
          <w:sz w:val="24"/>
          <w:szCs w:val="24"/>
        </w:rPr>
      </w:pPr>
      <w:r>
        <w:rPr>
          <w:rFonts w:ascii="黑体" w:hAnsi="黑体" w:eastAsia="黑体" w:cs="黑体"/>
          <w:b/>
          <w:bCs/>
          <w:spacing w:val="-9"/>
          <w:sz w:val="24"/>
          <w:szCs w:val="24"/>
        </w:rPr>
        <w:t>（三）百</w:t>
      </w:r>
      <w:r>
        <w:rPr>
          <w:rFonts w:ascii="黑体" w:hAnsi="黑体" w:eastAsia="黑体" w:cs="黑体"/>
          <w:spacing w:val="16"/>
          <w:sz w:val="24"/>
          <w:szCs w:val="24"/>
        </w:rPr>
        <w:t xml:space="preserve"> </w:t>
      </w:r>
      <w:r>
        <w:rPr>
          <w:rFonts w:ascii="黑体" w:hAnsi="黑体" w:eastAsia="黑体" w:cs="黑体"/>
          <w:b/>
          <w:bCs/>
          <w:spacing w:val="-9"/>
          <w:sz w:val="24"/>
          <w:szCs w:val="24"/>
        </w:rPr>
        <w:t>丈</w:t>
      </w:r>
      <w:r>
        <w:rPr>
          <w:rFonts w:ascii="黑体" w:hAnsi="黑体" w:eastAsia="黑体" w:cs="黑体"/>
          <w:spacing w:val="-9"/>
          <w:sz w:val="24"/>
          <w:szCs w:val="24"/>
        </w:rPr>
        <w:t xml:space="preserve"> </w:t>
      </w:r>
      <w:r>
        <w:rPr>
          <w:rFonts w:ascii="黑体" w:hAnsi="黑体" w:eastAsia="黑体" w:cs="黑体"/>
          <w:b/>
          <w:bCs/>
          <w:spacing w:val="-9"/>
          <w:sz w:val="24"/>
          <w:szCs w:val="24"/>
        </w:rPr>
        <w:t>崖</w:t>
      </w:r>
      <w:r>
        <w:rPr>
          <w:rFonts w:ascii="黑体" w:hAnsi="黑体" w:eastAsia="黑体" w:cs="黑体"/>
          <w:spacing w:val="21"/>
          <w:sz w:val="24"/>
          <w:szCs w:val="24"/>
        </w:rPr>
        <w:t xml:space="preserve"> </w:t>
      </w:r>
      <w:r>
        <w:rPr>
          <w:rFonts w:ascii="黑体" w:hAnsi="黑体" w:eastAsia="黑体" w:cs="黑体"/>
          <w:b/>
          <w:bCs/>
          <w:spacing w:val="-9"/>
          <w:sz w:val="24"/>
          <w:szCs w:val="24"/>
        </w:rPr>
        <w:t>小</w:t>
      </w:r>
      <w:r>
        <w:rPr>
          <w:rFonts w:ascii="黑体" w:hAnsi="黑体" w:eastAsia="黑体" w:cs="黑体"/>
          <w:spacing w:val="25"/>
          <w:sz w:val="24"/>
          <w:szCs w:val="24"/>
        </w:rPr>
        <w:t xml:space="preserve"> </w:t>
      </w:r>
      <w:r>
        <w:rPr>
          <w:rFonts w:ascii="黑体" w:hAnsi="黑体" w:eastAsia="黑体" w:cs="黑体"/>
          <w:b/>
          <w:bCs/>
          <w:spacing w:val="-9"/>
          <w:sz w:val="24"/>
          <w:szCs w:val="24"/>
        </w:rPr>
        <w:t>区</w:t>
      </w:r>
    </w:p>
    <w:p>
      <w:pPr>
        <w:spacing w:before="141" w:line="228" w:lineRule="auto"/>
        <w:ind w:left="429"/>
        <w:rPr>
          <w:rFonts w:ascii="宋体" w:hAnsi="宋体" w:eastAsia="宋体" w:cs="宋体"/>
          <w:sz w:val="20"/>
          <w:szCs w:val="20"/>
        </w:rPr>
      </w:pPr>
      <w:r>
        <w:rPr>
          <w:rFonts w:ascii="宋体" w:hAnsi="宋体" w:eastAsia="宋体" w:cs="宋体"/>
          <w:spacing w:val="9"/>
          <w:sz w:val="20"/>
          <w:szCs w:val="20"/>
        </w:rPr>
        <w:t>这是盛开的映山红，又叫杜鹃花，她是我们三明市的市花。</w:t>
      </w:r>
    </w:p>
    <w:p>
      <w:pPr>
        <w:spacing w:before="151" w:line="400" w:lineRule="exact"/>
        <w:ind w:right="58"/>
        <w:jc w:val="right"/>
        <w:rPr>
          <w:rFonts w:ascii="宋体" w:hAnsi="宋体" w:eastAsia="宋体" w:cs="宋体"/>
          <w:sz w:val="20"/>
          <w:szCs w:val="20"/>
        </w:rPr>
      </w:pPr>
      <w:r>
        <w:rPr>
          <w:rFonts w:ascii="宋体" w:hAnsi="宋体" w:eastAsia="宋体" w:cs="宋体"/>
          <w:spacing w:val="10"/>
          <w:position w:val="14"/>
          <w:sz w:val="20"/>
          <w:szCs w:val="20"/>
        </w:rPr>
        <w:t>这百丈崖又象一艘永不沉没的泰坦尼克号，撞</w:t>
      </w:r>
      <w:r>
        <w:rPr>
          <w:rFonts w:ascii="宋体" w:hAnsi="宋体" w:eastAsia="宋体" w:cs="宋体"/>
          <w:spacing w:val="9"/>
          <w:position w:val="14"/>
          <w:sz w:val="20"/>
          <w:szCs w:val="20"/>
        </w:rPr>
        <w:t>到前面的冰山。崖顶的步道栏杆象是巨轮上的围栏，</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是人工景与自然景完美的结合。</w:t>
      </w:r>
    </w:p>
    <w:p>
      <w:pPr>
        <w:spacing w:before="153" w:line="399" w:lineRule="exact"/>
        <w:ind w:left="433"/>
        <w:rPr>
          <w:rFonts w:ascii="宋体" w:hAnsi="宋体" w:eastAsia="宋体" w:cs="宋体"/>
          <w:sz w:val="20"/>
          <w:szCs w:val="20"/>
        </w:rPr>
      </w:pPr>
      <w:r>
        <w:rPr>
          <w:rFonts w:ascii="宋体" w:hAnsi="宋体" w:eastAsia="宋体" w:cs="宋体"/>
          <w:spacing w:val="9"/>
          <w:position w:val="14"/>
          <w:sz w:val="20"/>
          <w:szCs w:val="20"/>
        </w:rPr>
        <w:t>登上一处平台，展现在我们眼前的便是气势恢宏，雄伟壮观的百丈崖</w:t>
      </w:r>
      <w:r>
        <w:rPr>
          <w:rFonts w:ascii="宋体" w:hAnsi="宋体" w:eastAsia="宋体" w:cs="宋体"/>
          <w:spacing w:val="8"/>
          <w:position w:val="14"/>
          <w:sz w:val="20"/>
          <w:szCs w:val="20"/>
        </w:rPr>
        <w:t>，硕大的悬崖绝壁内有几处风</w:t>
      </w:r>
    </w:p>
    <w:p>
      <w:pPr>
        <w:spacing w:line="228" w:lineRule="auto"/>
        <w:ind w:left="9"/>
        <w:rPr>
          <w:rFonts w:ascii="宋体" w:hAnsi="宋体" w:eastAsia="宋体" w:cs="宋体"/>
          <w:sz w:val="20"/>
          <w:szCs w:val="20"/>
        </w:rPr>
      </w:pPr>
      <w:r>
        <w:rPr>
          <w:rFonts w:ascii="宋体" w:hAnsi="宋体" w:eastAsia="宋体" w:cs="宋体"/>
          <w:spacing w:val="8"/>
          <w:sz w:val="20"/>
          <w:szCs w:val="20"/>
        </w:rPr>
        <w:t>化的小洞穴，鹞鹰在里面筑巢。</w:t>
      </w:r>
    </w:p>
    <w:p>
      <w:pPr>
        <w:spacing w:before="153" w:line="401" w:lineRule="exact"/>
        <w:ind w:left="429"/>
        <w:rPr>
          <w:rFonts w:ascii="宋体" w:hAnsi="宋体" w:eastAsia="宋体" w:cs="宋体"/>
          <w:sz w:val="20"/>
          <w:szCs w:val="20"/>
        </w:rPr>
      </w:pPr>
      <w:r>
        <w:rPr>
          <w:rFonts w:ascii="宋体" w:hAnsi="宋体" w:eastAsia="宋体" w:cs="宋体"/>
          <w:spacing w:val="3"/>
          <w:position w:val="14"/>
          <w:sz w:val="20"/>
          <w:szCs w:val="20"/>
        </w:rPr>
        <w:t>这是人工开凿的“象鼻孔洞</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”，似桂林山水的代表----“象</w:t>
      </w:r>
      <w:r>
        <w:rPr>
          <w:rFonts w:ascii="宋体" w:hAnsi="宋体" w:eastAsia="宋体" w:cs="宋体"/>
          <w:spacing w:val="2"/>
          <w:position w:val="14"/>
          <w:sz w:val="20"/>
          <w:szCs w:val="20"/>
        </w:rPr>
        <w:t>鼻汲水</w:t>
      </w:r>
      <w:r>
        <w:rPr>
          <w:rFonts w:ascii="宋体" w:hAnsi="宋体" w:eastAsia="宋体" w:cs="宋体"/>
          <w:spacing w:val="-70"/>
          <w:position w:val="14"/>
          <w:sz w:val="20"/>
          <w:szCs w:val="20"/>
        </w:rPr>
        <w:t xml:space="preserve"> </w:t>
      </w:r>
      <w:r>
        <w:rPr>
          <w:rFonts w:ascii="宋体" w:hAnsi="宋体" w:eastAsia="宋体" w:cs="宋体"/>
          <w:spacing w:val="2"/>
          <w:position w:val="14"/>
          <w:sz w:val="20"/>
          <w:szCs w:val="20"/>
        </w:rPr>
        <w:t>”。这石壁上有八个洞穴，好比八</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位神仙，当中突出来的这块岩石好比一艘船，载着他们扬帆远航，这叫“八仙过海</w:t>
      </w:r>
      <w:r>
        <w:rPr>
          <w:rFonts w:ascii="宋体" w:hAnsi="宋体" w:eastAsia="宋体" w:cs="宋体"/>
          <w:spacing w:val="8"/>
          <w:sz w:val="20"/>
          <w:szCs w:val="20"/>
        </w:rPr>
        <w:t>，各显神通</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51" w:line="400" w:lineRule="exact"/>
        <w:jc w:val="right"/>
        <w:rPr>
          <w:rFonts w:ascii="宋体" w:hAnsi="宋体" w:eastAsia="宋体" w:cs="宋体"/>
          <w:sz w:val="20"/>
          <w:szCs w:val="20"/>
        </w:rPr>
      </w:pPr>
      <w:r>
        <w:rPr>
          <w:rFonts w:ascii="宋体" w:hAnsi="宋体" w:eastAsia="宋体" w:cs="宋体"/>
          <w:spacing w:val="5"/>
          <w:position w:val="14"/>
          <w:sz w:val="20"/>
          <w:szCs w:val="20"/>
        </w:rPr>
        <w:t>看！这石壁上昆虫爬行时遗留下来的粪便痕迹，多象是我们祖国的母亲河──黄河和长江的地形图，</w:t>
      </w:r>
    </w:p>
    <w:p>
      <w:pPr>
        <w:spacing w:before="1" w:line="227" w:lineRule="auto"/>
        <w:ind w:left="34"/>
        <w:rPr>
          <w:rFonts w:ascii="宋体" w:hAnsi="宋体" w:eastAsia="宋体" w:cs="宋体"/>
          <w:sz w:val="20"/>
          <w:szCs w:val="20"/>
        </w:rPr>
      </w:pPr>
      <w:r>
        <w:rPr>
          <w:rFonts w:ascii="宋体" w:hAnsi="宋体" w:eastAsia="宋体" w:cs="宋体"/>
          <w:spacing w:val="4"/>
          <w:sz w:val="20"/>
          <w:szCs w:val="20"/>
        </w:rPr>
        <w:t>昆虫也会画地图啊！</w:t>
      </w:r>
    </w:p>
    <w:p>
      <w:pPr>
        <w:spacing w:before="154" w:line="399" w:lineRule="exact"/>
        <w:ind w:left="438"/>
        <w:rPr>
          <w:rFonts w:ascii="宋体" w:hAnsi="宋体" w:eastAsia="宋体" w:cs="宋体"/>
          <w:sz w:val="20"/>
          <w:szCs w:val="20"/>
        </w:rPr>
      </w:pPr>
      <w:r>
        <w:rPr>
          <w:rFonts w:ascii="宋体" w:hAnsi="宋体" w:eastAsia="宋体" w:cs="宋体"/>
          <w:spacing w:val="9"/>
          <w:position w:val="14"/>
          <w:sz w:val="20"/>
          <w:szCs w:val="20"/>
        </w:rPr>
        <w:t>瞧！这些树是扁的，它是怎么形成的呢？据植物学家考证，主要</w:t>
      </w:r>
      <w:r>
        <w:rPr>
          <w:rFonts w:ascii="宋体" w:hAnsi="宋体" w:eastAsia="宋体" w:cs="宋体"/>
          <w:spacing w:val="8"/>
          <w:position w:val="14"/>
          <w:sz w:val="20"/>
          <w:szCs w:val="20"/>
        </w:rPr>
        <w:t>有二种原因：一种是植物光合作用</w:t>
      </w:r>
    </w:p>
    <w:p>
      <w:pPr>
        <w:spacing w:line="228" w:lineRule="auto"/>
        <w:ind w:left="9"/>
        <w:rPr>
          <w:rFonts w:ascii="宋体" w:hAnsi="宋体" w:eastAsia="宋体" w:cs="宋体"/>
          <w:sz w:val="20"/>
          <w:szCs w:val="20"/>
        </w:rPr>
      </w:pPr>
      <w:r>
        <w:rPr>
          <w:rFonts w:ascii="宋体" w:hAnsi="宋体" w:eastAsia="宋体" w:cs="宋体"/>
          <w:spacing w:val="9"/>
          <w:sz w:val="20"/>
          <w:szCs w:val="20"/>
        </w:rPr>
        <w:t>地球引力的影响，另一种则是风力作用的影响。</w:t>
      </w:r>
    </w:p>
    <w:p>
      <w:pPr>
        <w:spacing w:before="127" w:line="224" w:lineRule="auto"/>
        <w:ind w:left="4237"/>
        <w:rPr>
          <w:rFonts w:ascii="黑体" w:hAnsi="黑体" w:eastAsia="黑体" w:cs="黑体"/>
          <w:sz w:val="24"/>
          <w:szCs w:val="24"/>
        </w:rPr>
      </w:pPr>
      <w:r>
        <w:rPr>
          <w:rFonts w:ascii="黑体" w:hAnsi="黑体" w:eastAsia="黑体" w:cs="黑体"/>
          <w:b/>
          <w:bCs/>
          <w:spacing w:val="-11"/>
          <w:sz w:val="24"/>
          <w:szCs w:val="24"/>
        </w:rPr>
        <w:t>紫</w:t>
      </w:r>
      <w:r>
        <w:rPr>
          <w:rFonts w:ascii="黑体" w:hAnsi="黑体" w:eastAsia="黑体" w:cs="黑体"/>
          <w:spacing w:val="12"/>
          <w:sz w:val="24"/>
          <w:szCs w:val="24"/>
        </w:rPr>
        <w:t xml:space="preserve"> </w:t>
      </w:r>
      <w:r>
        <w:rPr>
          <w:rFonts w:ascii="黑体" w:hAnsi="黑体" w:eastAsia="黑体" w:cs="黑体"/>
          <w:b/>
          <w:bCs/>
          <w:spacing w:val="-11"/>
          <w:sz w:val="24"/>
          <w:szCs w:val="24"/>
        </w:rPr>
        <w:t>芝</w:t>
      </w:r>
      <w:r>
        <w:rPr>
          <w:rFonts w:ascii="黑体" w:hAnsi="黑体" w:eastAsia="黑体" w:cs="黑体"/>
          <w:spacing w:val="8"/>
          <w:sz w:val="24"/>
          <w:szCs w:val="24"/>
        </w:rPr>
        <w:t xml:space="preserve"> </w:t>
      </w:r>
      <w:r>
        <w:rPr>
          <w:rFonts w:ascii="黑体" w:hAnsi="黑体" w:eastAsia="黑体" w:cs="黑体"/>
          <w:b/>
          <w:bCs/>
          <w:spacing w:val="-11"/>
          <w:sz w:val="24"/>
          <w:szCs w:val="24"/>
        </w:rPr>
        <w:t>岩</w:t>
      </w:r>
    </w:p>
    <w:p>
      <w:pPr>
        <w:spacing w:before="137" w:line="369" w:lineRule="auto"/>
        <w:ind w:left="9" w:firstLine="420"/>
        <w:jc w:val="both"/>
        <w:rPr>
          <w:rFonts w:ascii="宋体" w:hAnsi="宋体" w:eastAsia="宋体" w:cs="宋体"/>
          <w:sz w:val="20"/>
          <w:szCs w:val="20"/>
        </w:rPr>
      </w:pPr>
      <w:r>
        <w:rPr>
          <w:rFonts w:ascii="宋体" w:hAnsi="宋体" w:eastAsia="宋体" w:cs="宋体"/>
          <w:spacing w:val="8"/>
          <w:sz w:val="20"/>
          <w:szCs w:val="20"/>
        </w:rPr>
        <w:t>现在我们上到半山腰，这里树木茂密，环境清幽，有一长形洞穴，名叫“紫芝岩</w:t>
      </w:r>
      <w:r>
        <w:rPr>
          <w:rFonts w:ascii="宋体" w:hAnsi="宋体" w:eastAsia="宋体" w:cs="宋体"/>
          <w:spacing w:val="-65"/>
          <w:sz w:val="20"/>
          <w:szCs w:val="20"/>
        </w:rPr>
        <w:t xml:space="preserve"> </w:t>
      </w:r>
      <w:r>
        <w:rPr>
          <w:rFonts w:ascii="宋体" w:hAnsi="宋体" w:eastAsia="宋体" w:cs="宋体"/>
          <w:spacing w:val="8"/>
          <w:sz w:val="20"/>
          <w:szCs w:val="20"/>
        </w:rPr>
        <w:t>”。因岩顶上有一</w:t>
      </w:r>
      <w:r>
        <w:rPr>
          <w:rFonts w:ascii="宋体" w:hAnsi="宋体" w:eastAsia="宋体" w:cs="宋体"/>
          <w:sz w:val="20"/>
          <w:szCs w:val="20"/>
        </w:rPr>
        <w:t xml:space="preserve">  </w:t>
      </w:r>
      <w:r>
        <w:rPr>
          <w:rFonts w:ascii="宋体" w:hAnsi="宋体" w:eastAsia="宋体" w:cs="宋体"/>
          <w:spacing w:val="9"/>
          <w:sz w:val="20"/>
          <w:szCs w:val="20"/>
        </w:rPr>
        <w:t>石穴，形如倒挂的灵芝，加上红色沙砾岩被氧化而成紫色，故称其名。这里到处是岩顶</w:t>
      </w:r>
      <w:r>
        <w:rPr>
          <w:rFonts w:ascii="宋体" w:hAnsi="宋体" w:eastAsia="宋体" w:cs="宋体"/>
          <w:spacing w:val="8"/>
          <w:sz w:val="20"/>
          <w:szCs w:val="20"/>
        </w:rPr>
        <w:t>崩塌风化而掉落</w:t>
      </w:r>
      <w:r>
        <w:rPr>
          <w:rFonts w:ascii="宋体" w:hAnsi="宋体" w:eastAsia="宋体" w:cs="宋体"/>
          <w:sz w:val="20"/>
          <w:szCs w:val="20"/>
        </w:rPr>
        <w:t xml:space="preserve">  </w:t>
      </w:r>
      <w:r>
        <w:rPr>
          <w:rFonts w:ascii="宋体" w:hAnsi="宋体" w:eastAsia="宋体" w:cs="宋体"/>
          <w:spacing w:val="6"/>
          <w:sz w:val="20"/>
          <w:szCs w:val="20"/>
        </w:rPr>
        <w:t>下来的巨石，错落堆叠，形态各异，构成一处自然景观。比邹应龙稍后的宋代著名诗论家严羽（邵武人）</w:t>
      </w:r>
    </w:p>
    <w:p>
      <w:pPr>
        <w:spacing w:line="228" w:lineRule="auto"/>
        <w:ind w:left="36"/>
        <w:rPr>
          <w:rFonts w:ascii="宋体" w:hAnsi="宋体" w:eastAsia="宋体" w:cs="宋体"/>
          <w:sz w:val="20"/>
          <w:szCs w:val="20"/>
        </w:rPr>
      </w:pPr>
      <w:r>
        <w:rPr>
          <w:rFonts w:ascii="宋体" w:hAnsi="宋体" w:eastAsia="宋体" w:cs="宋体"/>
          <w:spacing w:val="7"/>
          <w:sz w:val="20"/>
          <w:szCs w:val="20"/>
        </w:rPr>
        <w:t>曾到此一游，留下一首《游紫芝岩》的诗：</w:t>
      </w:r>
    </w:p>
    <w:p>
      <w:pPr>
        <w:spacing w:before="151" w:line="401" w:lineRule="exact"/>
        <w:ind w:left="3666"/>
        <w:rPr>
          <w:rFonts w:ascii="宋体" w:hAnsi="宋体" w:eastAsia="宋体" w:cs="宋体"/>
          <w:sz w:val="20"/>
          <w:szCs w:val="20"/>
        </w:rPr>
      </w:pPr>
      <w:r>
        <w:rPr>
          <w:rFonts w:ascii="宋体" w:hAnsi="宋体" w:eastAsia="宋体" w:cs="宋体"/>
          <w:spacing w:val="8"/>
          <w:position w:val="14"/>
          <w:sz w:val="20"/>
          <w:szCs w:val="20"/>
        </w:rPr>
        <w:t>羽客逍遥地，桃源世未寻。</w:t>
      </w:r>
    </w:p>
    <w:p>
      <w:pPr>
        <w:spacing w:line="228" w:lineRule="auto"/>
        <w:ind w:left="3666"/>
        <w:rPr>
          <w:rFonts w:ascii="宋体" w:hAnsi="宋体" w:eastAsia="宋体" w:cs="宋体"/>
          <w:sz w:val="20"/>
          <w:szCs w:val="20"/>
        </w:rPr>
      </w:pPr>
      <w:r>
        <w:rPr>
          <w:rFonts w:ascii="宋体" w:hAnsi="宋体" w:eastAsia="宋体" w:cs="宋体"/>
          <w:spacing w:val="8"/>
          <w:sz w:val="20"/>
          <w:szCs w:val="20"/>
        </w:rPr>
        <w:t>我来窥异迹，高步越飞岭。</w:t>
      </w:r>
    </w:p>
    <w:p>
      <w:pPr>
        <w:spacing w:line="228" w:lineRule="auto"/>
        <w:rPr>
          <w:rFonts w:ascii="宋体" w:hAnsi="宋体" w:eastAsia="宋体" w:cs="宋体"/>
          <w:sz w:val="20"/>
          <w:szCs w:val="20"/>
        </w:rPr>
        <w:sectPr>
          <w:headerReference r:id="rId144" w:type="default"/>
          <w:footerReference r:id="rId145" w:type="default"/>
          <w:pgSz w:w="11906" w:h="16839"/>
          <w:pgMar w:top="1196" w:right="1162" w:bottom="1156" w:left="1246" w:header="886" w:footer="994" w:gutter="0"/>
          <w:cols w:space="720" w:num="1"/>
        </w:sectPr>
      </w:pPr>
    </w:p>
    <w:p>
      <w:pPr>
        <w:pStyle w:val="2"/>
        <w:spacing w:line="293" w:lineRule="auto"/>
      </w:pPr>
    </w:p>
    <w:p>
      <w:pPr>
        <w:spacing w:before="65" w:line="401" w:lineRule="exact"/>
        <w:ind w:left="3665"/>
        <w:rPr>
          <w:rFonts w:ascii="宋体" w:hAnsi="宋体" w:eastAsia="宋体" w:cs="宋体"/>
          <w:sz w:val="20"/>
          <w:szCs w:val="20"/>
        </w:rPr>
      </w:pPr>
      <w:r>
        <w:rPr>
          <w:rFonts w:ascii="宋体" w:hAnsi="宋体" w:eastAsia="宋体" w:cs="宋体"/>
          <w:spacing w:val="8"/>
          <w:position w:val="14"/>
          <w:sz w:val="20"/>
          <w:szCs w:val="20"/>
        </w:rPr>
        <w:t>石带藤萝古，泉鸣涧壑深。</w:t>
      </w:r>
    </w:p>
    <w:p>
      <w:pPr>
        <w:spacing w:line="227" w:lineRule="auto"/>
        <w:ind w:left="3669"/>
        <w:rPr>
          <w:rFonts w:ascii="宋体" w:hAnsi="宋体" w:eastAsia="宋体" w:cs="宋体"/>
          <w:sz w:val="20"/>
          <w:szCs w:val="20"/>
        </w:rPr>
      </w:pPr>
      <w:r>
        <w:rPr>
          <w:rFonts w:ascii="宋体" w:hAnsi="宋体" w:eastAsia="宋体" w:cs="宋体"/>
          <w:spacing w:val="7"/>
          <w:sz w:val="20"/>
          <w:szCs w:val="20"/>
        </w:rPr>
        <w:t>紫芝未可采，空寄白云心。</w:t>
      </w:r>
    </w:p>
    <w:p>
      <w:pPr>
        <w:spacing w:before="128" w:line="224" w:lineRule="auto"/>
        <w:ind w:left="4234"/>
        <w:rPr>
          <w:rFonts w:ascii="黑体" w:hAnsi="黑体" w:eastAsia="黑体" w:cs="黑体"/>
          <w:sz w:val="24"/>
          <w:szCs w:val="24"/>
        </w:rPr>
      </w:pPr>
      <w:r>
        <w:rPr>
          <w:rFonts w:ascii="黑体" w:hAnsi="黑体" w:eastAsia="黑体" w:cs="黑体"/>
          <w:b/>
          <w:bCs/>
          <w:spacing w:val="-9"/>
          <w:sz w:val="24"/>
          <w:szCs w:val="24"/>
        </w:rPr>
        <w:t>古</w:t>
      </w:r>
      <w:r>
        <w:rPr>
          <w:rFonts w:ascii="黑体" w:hAnsi="黑体" w:eastAsia="黑体" w:cs="黑体"/>
          <w:spacing w:val="9"/>
          <w:sz w:val="24"/>
          <w:szCs w:val="24"/>
        </w:rPr>
        <w:t xml:space="preserve"> </w:t>
      </w:r>
      <w:r>
        <w:rPr>
          <w:rFonts w:ascii="黑体" w:hAnsi="黑体" w:eastAsia="黑体" w:cs="黑体"/>
          <w:b/>
          <w:bCs/>
          <w:spacing w:val="-9"/>
          <w:sz w:val="24"/>
          <w:szCs w:val="24"/>
        </w:rPr>
        <w:t>栈</w:t>
      </w:r>
      <w:r>
        <w:rPr>
          <w:rFonts w:ascii="黑体" w:hAnsi="黑体" w:eastAsia="黑体" w:cs="黑体"/>
          <w:spacing w:val="7"/>
          <w:sz w:val="24"/>
          <w:szCs w:val="24"/>
        </w:rPr>
        <w:t xml:space="preserve"> </w:t>
      </w:r>
      <w:r>
        <w:rPr>
          <w:rFonts w:ascii="黑体" w:hAnsi="黑体" w:eastAsia="黑体" w:cs="黑体"/>
          <w:b/>
          <w:bCs/>
          <w:spacing w:val="-9"/>
          <w:sz w:val="24"/>
          <w:szCs w:val="24"/>
        </w:rPr>
        <w:t>道</w:t>
      </w:r>
    </w:p>
    <w:p>
      <w:pPr>
        <w:spacing w:before="133" w:line="369" w:lineRule="auto"/>
        <w:ind w:left="10" w:right="69" w:firstLine="419"/>
        <w:jc w:val="both"/>
        <w:rPr>
          <w:rFonts w:ascii="宋体" w:hAnsi="宋体" w:eastAsia="宋体" w:cs="宋体"/>
          <w:sz w:val="20"/>
          <w:szCs w:val="20"/>
        </w:rPr>
      </w:pPr>
      <w:r>
        <w:rPr>
          <w:rFonts w:ascii="宋体" w:hAnsi="宋体" w:eastAsia="宋体" w:cs="宋体"/>
          <w:spacing w:val="8"/>
          <w:sz w:val="20"/>
          <w:szCs w:val="20"/>
        </w:rPr>
        <w:t xml:space="preserve">这古栈道是从前状元岩通往百丈崖的山间羊肠小道，进山采药、砍柴、打猎的山民们常走此路。这 </w:t>
      </w:r>
      <w:r>
        <w:rPr>
          <w:rFonts w:ascii="宋体" w:hAnsi="宋体" w:eastAsia="宋体" w:cs="宋体"/>
          <w:spacing w:val="9"/>
          <w:sz w:val="20"/>
          <w:szCs w:val="20"/>
        </w:rPr>
        <w:t>小道建在悬崖绝壁之上，斜打木桩，然后在木桩</w:t>
      </w:r>
      <w:r>
        <w:rPr>
          <w:rFonts w:ascii="宋体" w:hAnsi="宋体" w:eastAsia="宋体" w:cs="宋体"/>
          <w:spacing w:val="8"/>
          <w:sz w:val="20"/>
          <w:szCs w:val="20"/>
        </w:rPr>
        <w:t xml:space="preserve">根部上横铺原木，上山的山民们因此得以在悬崖峭壁上 </w:t>
      </w:r>
      <w:r>
        <w:rPr>
          <w:rFonts w:ascii="宋体" w:hAnsi="宋体" w:eastAsia="宋体" w:cs="宋体"/>
          <w:spacing w:val="6"/>
          <w:sz w:val="20"/>
          <w:szCs w:val="20"/>
        </w:rPr>
        <w:t>落脚。仅容一人附在石壁上徐徐而过，栈道下万丈深渊，凶险万分！相传这是邹应龙下山</w:t>
      </w:r>
      <w:r>
        <w:rPr>
          <w:rFonts w:ascii="宋体" w:hAnsi="宋体" w:eastAsia="宋体" w:cs="宋体"/>
          <w:spacing w:val="5"/>
          <w:sz w:val="20"/>
          <w:szCs w:val="20"/>
        </w:rPr>
        <w:t>取水的步栈道。</w:t>
      </w:r>
    </w:p>
    <w:p>
      <w:pPr>
        <w:spacing w:line="228" w:lineRule="auto"/>
        <w:ind w:left="9"/>
        <w:rPr>
          <w:rFonts w:ascii="宋体" w:hAnsi="宋体" w:eastAsia="宋体" w:cs="宋体"/>
          <w:sz w:val="20"/>
          <w:szCs w:val="20"/>
        </w:rPr>
      </w:pPr>
      <w:r>
        <w:rPr>
          <w:rFonts w:ascii="宋体" w:hAnsi="宋体" w:eastAsia="宋体" w:cs="宋体"/>
          <w:spacing w:val="9"/>
          <w:sz w:val="20"/>
          <w:szCs w:val="20"/>
        </w:rPr>
        <w:t>有恐高症着禁止通行。现在新开辟的游览步道绕过危险的古栈道，另辟新路而过。</w:t>
      </w:r>
    </w:p>
    <w:p>
      <w:pPr>
        <w:spacing w:before="153" w:line="369" w:lineRule="auto"/>
        <w:ind w:left="9" w:right="140" w:firstLine="419"/>
        <w:jc w:val="both"/>
        <w:rPr>
          <w:rFonts w:ascii="宋体" w:hAnsi="宋体" w:eastAsia="宋体" w:cs="宋体"/>
          <w:sz w:val="20"/>
          <w:szCs w:val="20"/>
        </w:rPr>
      </w:pPr>
      <w:r>
        <w:rPr>
          <w:rFonts w:ascii="宋体" w:hAnsi="宋体" w:eastAsia="宋体" w:cs="宋体"/>
          <w:spacing w:val="-2"/>
          <w:sz w:val="20"/>
          <w:szCs w:val="20"/>
        </w:rPr>
        <w:t>俗话说：“上山容易下山难</w:t>
      </w:r>
      <w:r>
        <w:rPr>
          <w:rFonts w:ascii="宋体" w:hAnsi="宋体" w:eastAsia="宋体" w:cs="宋体"/>
          <w:spacing w:val="-62"/>
          <w:sz w:val="20"/>
          <w:szCs w:val="20"/>
        </w:rPr>
        <w:t xml:space="preserve"> </w:t>
      </w:r>
      <w:r>
        <w:rPr>
          <w:rFonts w:ascii="宋体" w:hAnsi="宋体" w:eastAsia="宋体" w:cs="宋体"/>
          <w:spacing w:val="-2"/>
          <w:sz w:val="20"/>
          <w:szCs w:val="20"/>
        </w:rPr>
        <w:t>”；“上山气喘，下山腿软</w:t>
      </w:r>
      <w:r>
        <w:rPr>
          <w:rFonts w:ascii="宋体" w:hAnsi="宋体" w:eastAsia="宋体" w:cs="宋体"/>
          <w:spacing w:val="-70"/>
          <w:sz w:val="20"/>
          <w:szCs w:val="20"/>
        </w:rPr>
        <w:t xml:space="preserve"> </w:t>
      </w:r>
      <w:r>
        <w:rPr>
          <w:rFonts w:ascii="宋体" w:hAnsi="宋体" w:eastAsia="宋体" w:cs="宋体"/>
          <w:spacing w:val="-2"/>
          <w:sz w:val="20"/>
          <w:szCs w:val="20"/>
        </w:rPr>
        <w:t>”，也有人曾风趣地说：“上山气管炎，下山关</w:t>
      </w:r>
      <w:r>
        <w:rPr>
          <w:rFonts w:ascii="宋体" w:hAnsi="宋体" w:eastAsia="宋体" w:cs="宋体"/>
          <w:sz w:val="20"/>
          <w:szCs w:val="20"/>
        </w:rPr>
        <w:t xml:space="preserve"> </w:t>
      </w:r>
      <w:r>
        <w:rPr>
          <w:rFonts w:ascii="宋体" w:hAnsi="宋体" w:eastAsia="宋体" w:cs="宋体"/>
          <w:spacing w:val="4"/>
          <w:sz w:val="20"/>
          <w:szCs w:val="20"/>
        </w:rPr>
        <w:t>节炎，不上不下脑膜炎</w:t>
      </w:r>
      <w:r>
        <w:rPr>
          <w:rFonts w:ascii="宋体" w:hAnsi="宋体" w:eastAsia="宋体" w:cs="宋体"/>
          <w:spacing w:val="-72"/>
          <w:sz w:val="20"/>
          <w:szCs w:val="20"/>
        </w:rPr>
        <w:t xml:space="preserve"> </w:t>
      </w:r>
      <w:r>
        <w:rPr>
          <w:rFonts w:ascii="宋体" w:hAnsi="宋体" w:eastAsia="宋体" w:cs="宋体"/>
          <w:spacing w:val="4"/>
          <w:sz w:val="20"/>
          <w:szCs w:val="20"/>
        </w:rPr>
        <w:t>”。我们现在开始上山，虽然这一路有些远景，但还</w:t>
      </w:r>
      <w:r>
        <w:rPr>
          <w:rFonts w:ascii="宋体" w:hAnsi="宋体" w:eastAsia="宋体" w:cs="宋体"/>
          <w:spacing w:val="3"/>
          <w:sz w:val="20"/>
          <w:szCs w:val="20"/>
        </w:rPr>
        <w:t>请大家注意安全。“走路不观</w:t>
      </w:r>
    </w:p>
    <w:p>
      <w:pPr>
        <w:spacing w:before="1" w:line="228" w:lineRule="auto"/>
        <w:ind w:left="12"/>
        <w:rPr>
          <w:rFonts w:ascii="宋体" w:hAnsi="宋体" w:eastAsia="宋体" w:cs="宋体"/>
          <w:sz w:val="20"/>
          <w:szCs w:val="20"/>
        </w:rPr>
      </w:pPr>
      <w:r>
        <w:rPr>
          <w:rFonts w:ascii="宋体" w:hAnsi="宋体" w:eastAsia="宋体" w:cs="宋体"/>
          <w:spacing w:val="4"/>
          <w:sz w:val="20"/>
          <w:szCs w:val="20"/>
        </w:rPr>
        <w:t>景，观景不走路</w:t>
      </w:r>
      <w:r>
        <w:rPr>
          <w:rFonts w:ascii="宋体" w:hAnsi="宋体" w:eastAsia="宋体" w:cs="宋体"/>
          <w:spacing w:val="-71"/>
          <w:sz w:val="20"/>
          <w:szCs w:val="20"/>
        </w:rPr>
        <w:t xml:space="preserve"> </w:t>
      </w:r>
      <w:r>
        <w:rPr>
          <w:rFonts w:ascii="宋体" w:hAnsi="宋体" w:eastAsia="宋体" w:cs="宋体"/>
          <w:spacing w:val="4"/>
          <w:sz w:val="20"/>
          <w:szCs w:val="20"/>
        </w:rPr>
        <w:t>”。</w:t>
      </w:r>
    </w:p>
    <w:p>
      <w:pPr>
        <w:pStyle w:val="2"/>
        <w:spacing w:line="446" w:lineRule="auto"/>
      </w:pPr>
    </w:p>
    <w:p>
      <w:pPr>
        <w:spacing w:before="78" w:line="223" w:lineRule="auto"/>
        <w:ind w:left="3650"/>
        <w:rPr>
          <w:rFonts w:ascii="黑体" w:hAnsi="黑体" w:eastAsia="黑体" w:cs="黑体"/>
          <w:sz w:val="24"/>
          <w:szCs w:val="24"/>
        </w:rPr>
      </w:pPr>
      <w:r>
        <w:rPr>
          <w:rFonts w:ascii="黑体" w:hAnsi="黑体" w:eastAsia="黑体" w:cs="黑体"/>
          <w:b/>
          <w:bCs/>
          <w:spacing w:val="-9"/>
          <w:sz w:val="24"/>
          <w:szCs w:val="24"/>
        </w:rPr>
        <w:t>（四）状</w:t>
      </w:r>
      <w:r>
        <w:rPr>
          <w:rFonts w:ascii="黑体" w:hAnsi="黑体" w:eastAsia="黑体" w:cs="黑体"/>
          <w:spacing w:val="18"/>
          <w:sz w:val="24"/>
          <w:szCs w:val="24"/>
        </w:rPr>
        <w:t xml:space="preserve"> </w:t>
      </w:r>
      <w:r>
        <w:rPr>
          <w:rFonts w:ascii="黑体" w:hAnsi="黑体" w:eastAsia="黑体" w:cs="黑体"/>
          <w:b/>
          <w:bCs/>
          <w:spacing w:val="-9"/>
          <w:sz w:val="24"/>
          <w:szCs w:val="24"/>
        </w:rPr>
        <w:t>元</w:t>
      </w:r>
      <w:r>
        <w:rPr>
          <w:rFonts w:ascii="黑体" w:hAnsi="黑体" w:eastAsia="黑体" w:cs="黑体"/>
          <w:spacing w:val="-9"/>
          <w:sz w:val="24"/>
          <w:szCs w:val="24"/>
        </w:rPr>
        <w:t xml:space="preserve"> </w:t>
      </w:r>
      <w:r>
        <w:rPr>
          <w:rFonts w:ascii="黑体" w:hAnsi="黑体" w:eastAsia="黑体" w:cs="黑体"/>
          <w:b/>
          <w:bCs/>
          <w:spacing w:val="-9"/>
          <w:sz w:val="24"/>
          <w:szCs w:val="24"/>
        </w:rPr>
        <w:t>岩</w:t>
      </w:r>
      <w:r>
        <w:rPr>
          <w:rFonts w:ascii="黑体" w:hAnsi="黑体" w:eastAsia="黑体" w:cs="黑体"/>
          <w:spacing w:val="18"/>
          <w:sz w:val="24"/>
          <w:szCs w:val="24"/>
        </w:rPr>
        <w:t xml:space="preserve"> </w:t>
      </w:r>
      <w:r>
        <w:rPr>
          <w:rFonts w:ascii="黑体" w:hAnsi="黑体" w:eastAsia="黑体" w:cs="黑体"/>
          <w:b/>
          <w:bCs/>
          <w:spacing w:val="-9"/>
          <w:sz w:val="24"/>
          <w:szCs w:val="24"/>
        </w:rPr>
        <w:t>小</w:t>
      </w:r>
      <w:r>
        <w:rPr>
          <w:rFonts w:ascii="黑体" w:hAnsi="黑体" w:eastAsia="黑体" w:cs="黑体"/>
          <w:spacing w:val="26"/>
          <w:sz w:val="24"/>
          <w:szCs w:val="24"/>
        </w:rPr>
        <w:t xml:space="preserve"> </w:t>
      </w:r>
      <w:r>
        <w:rPr>
          <w:rFonts w:ascii="黑体" w:hAnsi="黑体" w:eastAsia="黑体" w:cs="黑体"/>
          <w:b/>
          <w:bCs/>
          <w:spacing w:val="-9"/>
          <w:sz w:val="24"/>
          <w:szCs w:val="24"/>
        </w:rPr>
        <w:t>区</w:t>
      </w:r>
    </w:p>
    <w:p>
      <w:pPr>
        <w:spacing w:before="135" w:line="228" w:lineRule="auto"/>
        <w:ind w:left="430"/>
        <w:rPr>
          <w:rFonts w:ascii="宋体" w:hAnsi="宋体" w:eastAsia="宋体" w:cs="宋体"/>
          <w:sz w:val="20"/>
          <w:szCs w:val="20"/>
        </w:rPr>
      </w:pPr>
      <w:r>
        <w:rPr>
          <w:rFonts w:ascii="宋体" w:hAnsi="宋体" w:eastAsia="宋体" w:cs="宋体"/>
          <w:spacing w:val="9"/>
          <w:sz w:val="20"/>
          <w:szCs w:val="20"/>
        </w:rPr>
        <w:t>现在我们来到状元岩小区，这小区以邹应龙少年读书处为中心，展现丰富的儒家科举文化。</w:t>
      </w:r>
    </w:p>
    <w:p>
      <w:pPr>
        <w:spacing w:before="154" w:line="401" w:lineRule="exact"/>
        <w:ind w:left="429"/>
        <w:rPr>
          <w:rFonts w:ascii="宋体" w:hAnsi="宋体" w:eastAsia="宋体" w:cs="宋体"/>
          <w:sz w:val="20"/>
          <w:szCs w:val="20"/>
        </w:rPr>
      </w:pPr>
      <w:r>
        <w:rPr>
          <w:rFonts w:ascii="宋体" w:hAnsi="宋体" w:eastAsia="宋体" w:cs="宋体"/>
          <w:spacing w:val="9"/>
          <w:position w:val="14"/>
          <w:sz w:val="20"/>
          <w:szCs w:val="20"/>
        </w:rPr>
        <w:t>状元岩洞穴宛如月牙形，藏在灌木丛中，地势平坦，风水极好，可谓“汲天地之灵气</w:t>
      </w:r>
      <w:r>
        <w:rPr>
          <w:rFonts w:ascii="宋体" w:hAnsi="宋体" w:eastAsia="宋体" w:cs="宋体"/>
          <w:spacing w:val="8"/>
          <w:position w:val="14"/>
          <w:sz w:val="20"/>
          <w:szCs w:val="20"/>
        </w:rPr>
        <w:t>，采日月之精</w:t>
      </w:r>
    </w:p>
    <w:p>
      <w:pPr>
        <w:spacing w:line="229" w:lineRule="auto"/>
        <w:ind w:left="9"/>
        <w:rPr>
          <w:rFonts w:ascii="宋体" w:hAnsi="宋体" w:eastAsia="宋体" w:cs="宋体"/>
          <w:sz w:val="20"/>
          <w:szCs w:val="20"/>
        </w:rPr>
      </w:pPr>
      <w:r>
        <w:rPr>
          <w:rFonts w:ascii="宋体" w:hAnsi="宋体" w:eastAsia="宋体" w:cs="宋体"/>
          <w:spacing w:val="-7"/>
          <w:sz w:val="20"/>
          <w:szCs w:val="20"/>
        </w:rPr>
        <w:t>华</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before="126" w:line="223" w:lineRule="auto"/>
        <w:ind w:left="4234"/>
        <w:rPr>
          <w:rFonts w:ascii="黑体" w:hAnsi="黑体" w:eastAsia="黑体" w:cs="黑体"/>
          <w:sz w:val="24"/>
          <w:szCs w:val="24"/>
        </w:rPr>
      </w:pPr>
      <w:r>
        <w:rPr>
          <w:rFonts w:ascii="黑体" w:hAnsi="黑体" w:eastAsia="黑体" w:cs="黑体"/>
          <w:b/>
          <w:bCs/>
          <w:spacing w:val="-11"/>
          <w:sz w:val="24"/>
          <w:szCs w:val="24"/>
        </w:rPr>
        <w:t>状</w:t>
      </w:r>
      <w:r>
        <w:rPr>
          <w:rFonts w:ascii="黑体" w:hAnsi="黑体" w:eastAsia="黑体" w:cs="黑体"/>
          <w:spacing w:val="15"/>
          <w:sz w:val="24"/>
          <w:szCs w:val="24"/>
        </w:rPr>
        <w:t xml:space="preserve"> </w:t>
      </w:r>
      <w:r>
        <w:rPr>
          <w:rFonts w:ascii="黑体" w:hAnsi="黑体" w:eastAsia="黑体" w:cs="黑体"/>
          <w:b/>
          <w:bCs/>
          <w:spacing w:val="-11"/>
          <w:sz w:val="24"/>
          <w:szCs w:val="24"/>
        </w:rPr>
        <w:t>元</w:t>
      </w:r>
      <w:r>
        <w:rPr>
          <w:rFonts w:ascii="黑体" w:hAnsi="黑体" w:eastAsia="黑体" w:cs="黑体"/>
          <w:spacing w:val="8"/>
          <w:sz w:val="24"/>
          <w:szCs w:val="24"/>
        </w:rPr>
        <w:t xml:space="preserve"> </w:t>
      </w:r>
      <w:r>
        <w:rPr>
          <w:rFonts w:ascii="黑体" w:hAnsi="黑体" w:eastAsia="黑体" w:cs="黑体"/>
          <w:b/>
          <w:bCs/>
          <w:spacing w:val="-11"/>
          <w:sz w:val="24"/>
          <w:szCs w:val="24"/>
        </w:rPr>
        <w:t>岩</w:t>
      </w:r>
    </w:p>
    <w:p>
      <w:pPr>
        <w:spacing w:before="135" w:line="401" w:lineRule="exact"/>
        <w:ind w:left="431"/>
        <w:rPr>
          <w:rFonts w:ascii="宋体" w:hAnsi="宋体" w:eastAsia="宋体" w:cs="宋体"/>
          <w:sz w:val="20"/>
          <w:szCs w:val="20"/>
        </w:rPr>
      </w:pPr>
      <w:r>
        <w:rPr>
          <w:rFonts w:ascii="宋体" w:hAnsi="宋体" w:eastAsia="宋体" w:cs="宋体"/>
          <w:spacing w:val="8"/>
          <w:position w:val="14"/>
          <w:sz w:val="20"/>
          <w:szCs w:val="20"/>
        </w:rPr>
        <w:t>大家请看，这岩壁上刻有“状元岩</w:t>
      </w:r>
      <w:r>
        <w:rPr>
          <w:rFonts w:ascii="宋体" w:hAnsi="宋体" w:eastAsia="宋体" w:cs="宋体"/>
          <w:spacing w:val="-68"/>
          <w:position w:val="14"/>
          <w:sz w:val="20"/>
          <w:szCs w:val="20"/>
        </w:rPr>
        <w:t xml:space="preserve"> </w:t>
      </w:r>
      <w:r>
        <w:rPr>
          <w:rFonts w:ascii="宋体" w:hAnsi="宋体" w:eastAsia="宋体" w:cs="宋体"/>
          <w:spacing w:val="8"/>
          <w:position w:val="14"/>
          <w:sz w:val="20"/>
          <w:szCs w:val="20"/>
        </w:rPr>
        <w:t>”三个苍劲有力的大字。据考证，为清朝乾隆年间泰宁廪生谢高</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全所题，他登临到此，有感而发，写下这么一首诗：</w:t>
      </w:r>
    </w:p>
    <w:p>
      <w:pPr>
        <w:spacing w:before="150" w:line="401" w:lineRule="exact"/>
        <w:ind w:left="3243"/>
        <w:rPr>
          <w:rFonts w:ascii="宋体" w:hAnsi="宋体" w:eastAsia="宋体" w:cs="宋体"/>
          <w:sz w:val="20"/>
          <w:szCs w:val="20"/>
        </w:rPr>
      </w:pPr>
      <w:r>
        <w:rPr>
          <w:rFonts w:ascii="宋体" w:hAnsi="宋体" w:eastAsia="宋体" w:cs="宋体"/>
          <w:spacing w:val="8"/>
          <w:position w:val="14"/>
          <w:sz w:val="20"/>
          <w:szCs w:val="20"/>
        </w:rPr>
        <w:t>探幽寻胜到灵岩，路入层霄已隔凡。</w:t>
      </w:r>
    </w:p>
    <w:p>
      <w:pPr>
        <w:spacing w:before="1" w:line="227" w:lineRule="auto"/>
        <w:ind w:left="3245"/>
        <w:rPr>
          <w:rFonts w:ascii="宋体" w:hAnsi="宋体" w:eastAsia="宋体" w:cs="宋体"/>
          <w:sz w:val="20"/>
          <w:szCs w:val="20"/>
        </w:rPr>
      </w:pPr>
      <w:r>
        <w:rPr>
          <w:rFonts w:ascii="宋体" w:hAnsi="宋体" w:eastAsia="宋体" w:cs="宋体"/>
          <w:spacing w:val="8"/>
          <w:sz w:val="20"/>
          <w:szCs w:val="20"/>
        </w:rPr>
        <w:t>此处书声通帝座，当年柳汁染春衫。</w:t>
      </w:r>
    </w:p>
    <w:p>
      <w:pPr>
        <w:spacing w:before="154" w:line="228" w:lineRule="auto"/>
        <w:ind w:left="3251"/>
        <w:rPr>
          <w:rFonts w:ascii="宋体" w:hAnsi="宋体" w:eastAsia="宋体" w:cs="宋体"/>
          <w:sz w:val="20"/>
          <w:szCs w:val="20"/>
        </w:rPr>
      </w:pPr>
      <w:r>
        <w:rPr>
          <w:rFonts w:ascii="宋体" w:hAnsi="宋体" w:eastAsia="宋体" w:cs="宋体"/>
          <w:spacing w:val="8"/>
          <w:sz w:val="20"/>
          <w:szCs w:val="20"/>
        </w:rPr>
        <w:t>峰浮远翠晴云出，石压空青落日衔。</w:t>
      </w:r>
    </w:p>
    <w:p>
      <w:pPr>
        <w:spacing w:before="151" w:line="228" w:lineRule="auto"/>
        <w:ind w:left="3247"/>
        <w:rPr>
          <w:rFonts w:ascii="宋体" w:hAnsi="宋体" w:eastAsia="宋体" w:cs="宋体"/>
          <w:sz w:val="20"/>
          <w:szCs w:val="20"/>
        </w:rPr>
      </w:pPr>
      <w:r>
        <w:rPr>
          <w:rFonts w:ascii="宋体" w:hAnsi="宋体" w:eastAsia="宋体" w:cs="宋体"/>
          <w:spacing w:val="8"/>
          <w:sz w:val="20"/>
          <w:szCs w:val="20"/>
        </w:rPr>
        <w:t>五百年来谁嗣响？欲将椒糈问巫咸。</w:t>
      </w:r>
    </w:p>
    <w:p>
      <w:pPr>
        <w:spacing w:before="154" w:line="401" w:lineRule="exact"/>
        <w:ind w:right="46"/>
        <w:jc w:val="right"/>
        <w:rPr>
          <w:rFonts w:ascii="宋体" w:hAnsi="宋体" w:eastAsia="宋体" w:cs="宋体"/>
          <w:sz w:val="20"/>
          <w:szCs w:val="20"/>
        </w:rPr>
      </w:pPr>
      <w:r>
        <w:rPr>
          <w:rFonts w:ascii="宋体" w:hAnsi="宋体" w:eastAsia="宋体" w:cs="宋体"/>
          <w:spacing w:val="6"/>
          <w:position w:val="14"/>
          <w:sz w:val="20"/>
          <w:szCs w:val="20"/>
        </w:rPr>
        <w:t>这最后一句问道，五百年来，谁可以继承这样的辉煌呢？我要给山神摆上祭品问一问著名的巫咸了。</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现在我们要问的不是五百年，而是“八百年来谁嗣响</w:t>
      </w:r>
      <w:r>
        <w:rPr>
          <w:rFonts w:ascii="宋体" w:hAnsi="宋体" w:eastAsia="宋体" w:cs="宋体"/>
          <w:spacing w:val="-70"/>
          <w:sz w:val="20"/>
          <w:szCs w:val="20"/>
        </w:rPr>
        <w:t xml:space="preserve"> </w:t>
      </w:r>
      <w:r>
        <w:rPr>
          <w:rFonts w:ascii="宋体" w:hAnsi="宋体" w:eastAsia="宋体" w:cs="宋体"/>
          <w:spacing w:val="8"/>
          <w:sz w:val="20"/>
          <w:szCs w:val="20"/>
        </w:rPr>
        <w:t>”了。</w:t>
      </w:r>
    </w:p>
    <w:p>
      <w:pPr>
        <w:spacing w:before="154" w:line="369" w:lineRule="auto"/>
        <w:ind w:left="9" w:firstLine="418"/>
        <w:rPr>
          <w:rFonts w:ascii="宋体" w:hAnsi="宋体" w:eastAsia="宋体" w:cs="宋体"/>
          <w:sz w:val="20"/>
          <w:szCs w:val="20"/>
        </w:rPr>
      </w:pPr>
      <w:r>
        <w:rPr>
          <w:rFonts w:ascii="宋体" w:hAnsi="宋体" w:eastAsia="宋体" w:cs="宋体"/>
          <w:spacing w:val="9"/>
          <w:sz w:val="20"/>
          <w:szCs w:val="20"/>
        </w:rPr>
        <w:t>传说邹应龙常在月光下读书，随着月光移动，他的书案也跟着移动，不知不觉竟移到岩外</w:t>
      </w:r>
      <w:r>
        <w:rPr>
          <w:rFonts w:ascii="宋体" w:hAnsi="宋体" w:eastAsia="宋体" w:cs="宋体"/>
          <w:spacing w:val="8"/>
          <w:sz w:val="20"/>
          <w:szCs w:val="20"/>
        </w:rPr>
        <w:t>，悬在半</w:t>
      </w:r>
      <w:r>
        <w:rPr>
          <w:rFonts w:ascii="宋体" w:hAnsi="宋体" w:eastAsia="宋体" w:cs="宋体"/>
          <w:sz w:val="20"/>
          <w:szCs w:val="20"/>
        </w:rPr>
        <w:t xml:space="preserve">  </w:t>
      </w:r>
      <w:r>
        <w:rPr>
          <w:rFonts w:ascii="宋体" w:hAnsi="宋体" w:eastAsia="宋体" w:cs="宋体"/>
          <w:spacing w:val="8"/>
          <w:sz w:val="20"/>
          <w:szCs w:val="20"/>
        </w:rPr>
        <w:t>空当中！守护在洞口的三位“土地公</w:t>
      </w:r>
      <w:r>
        <w:rPr>
          <w:rFonts w:ascii="宋体" w:hAnsi="宋体" w:eastAsia="宋体" w:cs="宋体"/>
          <w:spacing w:val="-61"/>
          <w:sz w:val="20"/>
          <w:szCs w:val="20"/>
        </w:rPr>
        <w:t xml:space="preserve"> </w:t>
      </w:r>
      <w:r>
        <w:rPr>
          <w:rFonts w:ascii="宋体" w:hAnsi="宋体" w:eastAsia="宋体" w:cs="宋体"/>
          <w:spacing w:val="8"/>
          <w:sz w:val="20"/>
          <w:szCs w:val="20"/>
        </w:rPr>
        <w:t>”赶紧跑过去凭空托住。时间久了，三个土地神也受不了了，他们</w:t>
      </w:r>
      <w:r>
        <w:rPr>
          <w:rFonts w:ascii="宋体" w:hAnsi="宋体" w:eastAsia="宋体" w:cs="宋体"/>
          <w:sz w:val="20"/>
          <w:szCs w:val="20"/>
        </w:rPr>
        <w:t xml:space="preserve">  </w:t>
      </w:r>
      <w:r>
        <w:rPr>
          <w:rFonts w:ascii="宋体" w:hAnsi="宋体" w:eastAsia="宋体" w:cs="宋体"/>
          <w:spacing w:val="3"/>
          <w:sz w:val="20"/>
          <w:szCs w:val="20"/>
        </w:rPr>
        <w:t>说：“状元公，我们的手臂都酸了，还是早点休息吧。</w:t>
      </w:r>
      <w:r>
        <w:rPr>
          <w:rFonts w:ascii="宋体" w:hAnsi="宋体" w:eastAsia="宋体" w:cs="宋体"/>
          <w:spacing w:val="2"/>
          <w:sz w:val="20"/>
          <w:szCs w:val="20"/>
        </w:rPr>
        <w:t>”邹应龙听了，不好意思，把书案及椅子搬回岩内，</w:t>
      </w:r>
      <w:r>
        <w:rPr>
          <w:rFonts w:ascii="宋体" w:hAnsi="宋体" w:eastAsia="宋体" w:cs="宋体"/>
          <w:sz w:val="20"/>
          <w:szCs w:val="20"/>
        </w:rPr>
        <w:t xml:space="preserve"> </w:t>
      </w:r>
      <w:r>
        <w:rPr>
          <w:rFonts w:ascii="宋体" w:hAnsi="宋体" w:eastAsia="宋体" w:cs="宋体"/>
          <w:spacing w:val="9"/>
          <w:sz w:val="20"/>
          <w:szCs w:val="20"/>
        </w:rPr>
        <w:t>点起松明继续苦读。三位土地神拿他没办法，只好随他去，各自打着哈欠回岩休息去了</w:t>
      </w:r>
      <w:r>
        <w:rPr>
          <w:rFonts w:ascii="宋体" w:hAnsi="宋体" w:eastAsia="宋体" w:cs="宋体"/>
          <w:spacing w:val="8"/>
          <w:sz w:val="20"/>
          <w:szCs w:val="20"/>
        </w:rPr>
        <w:t>。这时山下的千</w:t>
      </w:r>
      <w:r>
        <w:rPr>
          <w:rFonts w:ascii="宋体" w:hAnsi="宋体" w:eastAsia="宋体" w:cs="宋体"/>
          <w:sz w:val="20"/>
          <w:szCs w:val="20"/>
        </w:rPr>
        <w:t xml:space="preserve">  </w:t>
      </w:r>
      <w:r>
        <w:rPr>
          <w:rFonts w:ascii="宋体" w:hAnsi="宋体" w:eastAsia="宋体" w:cs="宋体"/>
          <w:spacing w:val="9"/>
          <w:sz w:val="20"/>
          <w:szCs w:val="20"/>
        </w:rPr>
        <w:t>年白蝙蝠化做成精，变成一个山鬼来吓唬邹状元，以便据洞已有。它把舌头拉得长长的</w:t>
      </w:r>
      <w:r>
        <w:rPr>
          <w:rFonts w:ascii="宋体" w:hAnsi="宋体" w:eastAsia="宋体" w:cs="宋体"/>
          <w:spacing w:val="8"/>
          <w:sz w:val="20"/>
          <w:szCs w:val="20"/>
        </w:rPr>
        <w:t>，血淋淋的舌头</w:t>
      </w:r>
      <w:r>
        <w:rPr>
          <w:rFonts w:ascii="宋体" w:hAnsi="宋体" w:eastAsia="宋体" w:cs="宋体"/>
          <w:sz w:val="20"/>
          <w:szCs w:val="20"/>
        </w:rPr>
        <w:t xml:space="preserve">  </w:t>
      </w:r>
      <w:r>
        <w:rPr>
          <w:rFonts w:ascii="宋体" w:hAnsi="宋体" w:eastAsia="宋体" w:cs="宋体"/>
          <w:spacing w:val="10"/>
          <w:sz w:val="20"/>
          <w:szCs w:val="20"/>
        </w:rPr>
        <w:t>舔着书案。邹应龙正孜孜不卷地读书，被这突如其来的血淋淋的长舌头吓了一跳！但他马上镇定下来，</w:t>
      </w:r>
      <w:r>
        <w:rPr>
          <w:rFonts w:ascii="宋体" w:hAnsi="宋体" w:eastAsia="宋体" w:cs="宋体"/>
          <w:spacing w:val="1"/>
          <w:sz w:val="20"/>
          <w:szCs w:val="20"/>
        </w:rPr>
        <w:t xml:space="preserve">  </w:t>
      </w:r>
      <w:r>
        <w:rPr>
          <w:rFonts w:ascii="宋体" w:hAnsi="宋体" w:eastAsia="宋体" w:cs="宋体"/>
          <w:spacing w:val="8"/>
          <w:sz w:val="20"/>
          <w:szCs w:val="20"/>
        </w:rPr>
        <w:t>用毛笔在血淋淋的长舌头上写下一个大大的“</w:t>
      </w:r>
      <w:r>
        <w:rPr>
          <w:rFonts w:ascii="宋体" w:hAnsi="宋体" w:eastAsia="宋体" w:cs="宋体"/>
          <w:spacing w:val="-73"/>
          <w:sz w:val="20"/>
          <w:szCs w:val="20"/>
        </w:rPr>
        <w:t xml:space="preserve"> </w:t>
      </w:r>
      <w:r>
        <w:rPr>
          <w:rFonts w:ascii="宋体" w:hAnsi="宋体" w:eastAsia="宋体" w:cs="宋体"/>
          <w:spacing w:val="8"/>
          <w:sz w:val="20"/>
          <w:szCs w:val="20"/>
        </w:rPr>
        <w:t>山</w:t>
      </w:r>
      <w:r>
        <w:rPr>
          <w:rFonts w:ascii="宋体" w:hAnsi="宋体" w:eastAsia="宋体" w:cs="宋体"/>
          <w:spacing w:val="-70"/>
          <w:sz w:val="20"/>
          <w:szCs w:val="20"/>
        </w:rPr>
        <w:t xml:space="preserve"> </w:t>
      </w:r>
      <w:r>
        <w:rPr>
          <w:rFonts w:ascii="宋体" w:hAnsi="宋体" w:eastAsia="宋体" w:cs="宋体"/>
          <w:spacing w:val="8"/>
          <w:sz w:val="20"/>
          <w:szCs w:val="20"/>
        </w:rPr>
        <w:t>”字，倾刻间化成</w:t>
      </w:r>
      <w:r>
        <w:rPr>
          <w:rFonts w:ascii="宋体" w:hAnsi="宋体" w:eastAsia="宋体" w:cs="宋体"/>
          <w:spacing w:val="7"/>
          <w:sz w:val="20"/>
          <w:szCs w:val="20"/>
        </w:rPr>
        <w:t>一座大山，把山鬼的舌头压得嗷嗷直</w:t>
      </w:r>
      <w:r>
        <w:rPr>
          <w:rFonts w:ascii="宋体" w:hAnsi="宋体" w:eastAsia="宋体" w:cs="宋体"/>
          <w:sz w:val="20"/>
          <w:szCs w:val="20"/>
        </w:rPr>
        <w:t xml:space="preserve">  </w:t>
      </w:r>
      <w:r>
        <w:rPr>
          <w:rFonts w:ascii="宋体" w:hAnsi="宋体" w:eastAsia="宋体" w:cs="宋体"/>
          <w:spacing w:val="8"/>
          <w:sz w:val="20"/>
          <w:szCs w:val="20"/>
        </w:rPr>
        <w:t>叫，到处乱舔。那座山就是我们眼前看到的这座“笔架山</w:t>
      </w:r>
      <w:r>
        <w:rPr>
          <w:rFonts w:ascii="宋体" w:hAnsi="宋体" w:eastAsia="宋体" w:cs="宋体"/>
          <w:spacing w:val="-62"/>
          <w:sz w:val="20"/>
          <w:szCs w:val="20"/>
        </w:rPr>
        <w:t xml:space="preserve"> </w:t>
      </w:r>
      <w:r>
        <w:rPr>
          <w:rFonts w:ascii="宋体" w:hAnsi="宋体" w:eastAsia="宋体" w:cs="宋体"/>
          <w:spacing w:val="8"/>
          <w:sz w:val="20"/>
          <w:szCs w:val="20"/>
        </w:rPr>
        <w:t>”。那山鬼现身，跪在地上向邹状元求饶，邹</w:t>
      </w:r>
      <w:r>
        <w:rPr>
          <w:rFonts w:ascii="宋体" w:hAnsi="宋体" w:eastAsia="宋体" w:cs="宋体"/>
          <w:sz w:val="20"/>
          <w:szCs w:val="20"/>
        </w:rPr>
        <w:t xml:space="preserve">  </w:t>
      </w:r>
      <w:r>
        <w:rPr>
          <w:rFonts w:ascii="宋体" w:hAnsi="宋体" w:eastAsia="宋体" w:cs="宋体"/>
          <w:spacing w:val="10"/>
          <w:sz w:val="20"/>
          <w:szCs w:val="20"/>
        </w:rPr>
        <w:t>状元说："求饶可以，但以后不许再来骚扰我"。山鬼答应后，邹状元提笔在"山"字后面再加一个“</w:t>
      </w:r>
      <w:r>
        <w:rPr>
          <w:rFonts w:ascii="宋体" w:hAnsi="宋体" w:eastAsia="宋体" w:cs="宋体"/>
          <w:spacing w:val="-61"/>
          <w:sz w:val="20"/>
          <w:szCs w:val="20"/>
        </w:rPr>
        <w:t xml:space="preserve"> </w:t>
      </w:r>
      <w:r>
        <w:rPr>
          <w:rFonts w:ascii="宋体" w:hAnsi="宋体" w:eastAsia="宋体" w:cs="宋体"/>
          <w:spacing w:val="10"/>
          <w:sz w:val="20"/>
          <w:szCs w:val="20"/>
        </w:rPr>
        <w:t>山</w:t>
      </w:r>
      <w:r>
        <w:rPr>
          <w:rFonts w:ascii="宋体" w:hAnsi="宋体" w:eastAsia="宋体" w:cs="宋体"/>
          <w:spacing w:val="-7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8"/>
          <w:sz w:val="20"/>
          <w:szCs w:val="20"/>
        </w:rPr>
        <w:t>字，变成一个“</w:t>
      </w:r>
      <w:r>
        <w:rPr>
          <w:rFonts w:ascii="宋体" w:hAnsi="宋体" w:eastAsia="宋体" w:cs="宋体"/>
          <w:spacing w:val="-74"/>
          <w:sz w:val="20"/>
          <w:szCs w:val="20"/>
        </w:rPr>
        <w:t xml:space="preserve"> </w:t>
      </w:r>
      <w:r>
        <w:rPr>
          <w:rFonts w:ascii="宋体" w:hAnsi="宋体" w:eastAsia="宋体" w:cs="宋体"/>
          <w:spacing w:val="8"/>
          <w:sz w:val="20"/>
          <w:szCs w:val="20"/>
        </w:rPr>
        <w:t>出</w:t>
      </w:r>
      <w:r>
        <w:rPr>
          <w:rFonts w:ascii="宋体" w:hAnsi="宋体" w:eastAsia="宋体" w:cs="宋体"/>
          <w:spacing w:val="-70"/>
          <w:sz w:val="20"/>
          <w:szCs w:val="20"/>
        </w:rPr>
        <w:t xml:space="preserve"> </w:t>
      </w:r>
      <w:r>
        <w:rPr>
          <w:rFonts w:ascii="宋体" w:hAnsi="宋体" w:eastAsia="宋体" w:cs="宋体"/>
          <w:spacing w:val="8"/>
          <w:sz w:val="20"/>
          <w:szCs w:val="20"/>
        </w:rPr>
        <w:t>”字，山鬼的舌头才慢慢缩回。从那以后，邹状元</w:t>
      </w:r>
      <w:r>
        <w:rPr>
          <w:rFonts w:ascii="宋体" w:hAnsi="宋体" w:eastAsia="宋体" w:cs="宋体"/>
          <w:spacing w:val="7"/>
          <w:sz w:val="20"/>
          <w:szCs w:val="20"/>
        </w:rPr>
        <w:t>再也没有受到山精的骚扰，一直专</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心地读书，为他将来中状元打下坚实的基础。</w:t>
      </w:r>
    </w:p>
    <w:p>
      <w:pPr>
        <w:spacing w:line="227" w:lineRule="auto"/>
        <w:rPr>
          <w:rFonts w:ascii="宋体" w:hAnsi="宋体" w:eastAsia="宋体" w:cs="宋体"/>
          <w:sz w:val="20"/>
          <w:szCs w:val="20"/>
        </w:rPr>
        <w:sectPr>
          <w:headerReference r:id="rId146" w:type="default"/>
          <w:footerReference r:id="rId147" w:type="default"/>
          <w:pgSz w:w="11906" w:h="16839"/>
          <w:pgMar w:top="1196" w:right="1108" w:bottom="1153" w:left="1246" w:header="886" w:footer="994" w:gutter="0"/>
          <w:cols w:space="720" w:num="1"/>
        </w:sectPr>
      </w:pPr>
    </w:p>
    <w:p>
      <w:pPr>
        <w:pStyle w:val="2"/>
        <w:spacing w:line="256" w:lineRule="auto"/>
      </w:pPr>
    </w:p>
    <w:p>
      <w:pPr>
        <w:spacing w:before="78" w:line="223" w:lineRule="auto"/>
        <w:ind w:left="4234"/>
        <w:rPr>
          <w:rFonts w:ascii="黑体" w:hAnsi="黑体" w:eastAsia="黑体" w:cs="黑体"/>
          <w:sz w:val="24"/>
          <w:szCs w:val="24"/>
        </w:rPr>
      </w:pPr>
      <w:r>
        <w:rPr>
          <w:rFonts w:ascii="黑体" w:hAnsi="黑体" w:eastAsia="黑体" w:cs="黑体"/>
          <w:b/>
          <w:bCs/>
          <w:spacing w:val="-10"/>
          <w:sz w:val="24"/>
          <w:szCs w:val="24"/>
        </w:rPr>
        <w:t>笔</w:t>
      </w:r>
      <w:r>
        <w:rPr>
          <w:rFonts w:ascii="黑体" w:hAnsi="黑体" w:eastAsia="黑体" w:cs="黑体"/>
          <w:spacing w:val="12"/>
          <w:sz w:val="24"/>
          <w:szCs w:val="24"/>
        </w:rPr>
        <w:t xml:space="preserve"> </w:t>
      </w:r>
      <w:r>
        <w:rPr>
          <w:rFonts w:ascii="黑体" w:hAnsi="黑体" w:eastAsia="黑体" w:cs="黑体"/>
          <w:b/>
          <w:bCs/>
          <w:spacing w:val="-10"/>
          <w:sz w:val="24"/>
          <w:szCs w:val="24"/>
        </w:rPr>
        <w:t>架</w:t>
      </w:r>
      <w:r>
        <w:rPr>
          <w:rFonts w:ascii="黑体" w:hAnsi="黑体" w:eastAsia="黑体" w:cs="黑体"/>
          <w:spacing w:val="24"/>
          <w:sz w:val="24"/>
          <w:szCs w:val="24"/>
        </w:rPr>
        <w:t xml:space="preserve"> </w:t>
      </w:r>
      <w:r>
        <w:rPr>
          <w:rFonts w:ascii="黑体" w:hAnsi="黑体" w:eastAsia="黑体" w:cs="黑体"/>
          <w:b/>
          <w:bCs/>
          <w:spacing w:val="-10"/>
          <w:sz w:val="24"/>
          <w:szCs w:val="24"/>
        </w:rPr>
        <w:t>山</w:t>
      </w:r>
    </w:p>
    <w:p>
      <w:pPr>
        <w:spacing w:before="135" w:line="400" w:lineRule="exact"/>
        <w:ind w:left="438"/>
        <w:rPr>
          <w:rFonts w:ascii="宋体" w:hAnsi="宋体" w:eastAsia="宋体" w:cs="宋体"/>
          <w:sz w:val="20"/>
          <w:szCs w:val="20"/>
        </w:rPr>
      </w:pPr>
      <w:r>
        <w:rPr>
          <w:rFonts w:ascii="宋体" w:hAnsi="宋体" w:eastAsia="宋体" w:cs="宋体"/>
          <w:spacing w:val="8"/>
          <w:position w:val="14"/>
          <w:sz w:val="20"/>
          <w:szCs w:val="20"/>
        </w:rPr>
        <w:t>瞧，对面远处那座山峰就是“笔架山</w:t>
      </w:r>
      <w:r>
        <w:rPr>
          <w:rFonts w:ascii="宋体" w:hAnsi="宋体" w:eastAsia="宋体" w:cs="宋体"/>
          <w:spacing w:val="-68"/>
          <w:position w:val="14"/>
          <w:sz w:val="20"/>
          <w:szCs w:val="20"/>
        </w:rPr>
        <w:t xml:space="preserve"> </w:t>
      </w:r>
      <w:r>
        <w:rPr>
          <w:rFonts w:ascii="宋体" w:hAnsi="宋体" w:eastAsia="宋体" w:cs="宋体"/>
          <w:spacing w:val="8"/>
          <w:position w:val="14"/>
          <w:sz w:val="20"/>
          <w:szCs w:val="20"/>
        </w:rPr>
        <w:t>”，据说这是当初邹应龙</w:t>
      </w:r>
      <w:r>
        <w:rPr>
          <w:rFonts w:ascii="宋体" w:hAnsi="宋体" w:eastAsia="宋体" w:cs="宋体"/>
          <w:spacing w:val="7"/>
          <w:position w:val="14"/>
          <w:sz w:val="20"/>
          <w:szCs w:val="20"/>
        </w:rPr>
        <w:t>搁丹霞神笔的笔架，状元用的笔架，</w:t>
      </w:r>
    </w:p>
    <w:p>
      <w:pPr>
        <w:spacing w:line="227" w:lineRule="auto"/>
        <w:ind w:left="9"/>
        <w:rPr>
          <w:rFonts w:ascii="宋体" w:hAnsi="宋体" w:eastAsia="宋体" w:cs="宋体"/>
          <w:sz w:val="20"/>
          <w:szCs w:val="20"/>
        </w:rPr>
      </w:pPr>
      <w:r>
        <w:rPr>
          <w:rFonts w:ascii="宋体" w:hAnsi="宋体" w:eastAsia="宋体" w:cs="宋体"/>
          <w:spacing w:val="7"/>
          <w:sz w:val="20"/>
          <w:szCs w:val="20"/>
        </w:rPr>
        <w:t>气势就是这么不凡！</w:t>
      </w:r>
    </w:p>
    <w:p>
      <w:pPr>
        <w:spacing w:before="127" w:line="223" w:lineRule="auto"/>
        <w:ind w:left="4234"/>
        <w:rPr>
          <w:rFonts w:ascii="黑体" w:hAnsi="黑体" w:eastAsia="黑体" w:cs="黑体"/>
          <w:sz w:val="24"/>
          <w:szCs w:val="24"/>
        </w:rPr>
      </w:pPr>
      <w:r>
        <w:rPr>
          <w:rFonts w:ascii="黑体" w:hAnsi="黑体" w:eastAsia="黑体" w:cs="黑体"/>
          <w:b/>
          <w:bCs/>
          <w:spacing w:val="-11"/>
          <w:sz w:val="24"/>
          <w:szCs w:val="24"/>
        </w:rPr>
        <w:t>状</w:t>
      </w:r>
      <w:r>
        <w:rPr>
          <w:rFonts w:ascii="黑体" w:hAnsi="黑体" w:eastAsia="黑体" w:cs="黑体"/>
          <w:spacing w:val="15"/>
          <w:sz w:val="24"/>
          <w:szCs w:val="24"/>
        </w:rPr>
        <w:t xml:space="preserve"> </w:t>
      </w:r>
      <w:r>
        <w:rPr>
          <w:rFonts w:ascii="黑体" w:hAnsi="黑体" w:eastAsia="黑体" w:cs="黑体"/>
          <w:b/>
          <w:bCs/>
          <w:spacing w:val="-11"/>
          <w:sz w:val="24"/>
          <w:szCs w:val="24"/>
        </w:rPr>
        <w:t>元</w:t>
      </w:r>
      <w:r>
        <w:rPr>
          <w:rFonts w:ascii="黑体" w:hAnsi="黑体" w:eastAsia="黑体" w:cs="黑体"/>
          <w:spacing w:val="15"/>
          <w:sz w:val="24"/>
          <w:szCs w:val="24"/>
        </w:rPr>
        <w:t xml:space="preserve"> </w:t>
      </w:r>
      <w:r>
        <w:rPr>
          <w:rFonts w:ascii="黑体" w:hAnsi="黑体" w:eastAsia="黑体" w:cs="黑体"/>
          <w:b/>
          <w:bCs/>
          <w:spacing w:val="-11"/>
          <w:sz w:val="24"/>
          <w:szCs w:val="24"/>
        </w:rPr>
        <w:t>帽</w:t>
      </w:r>
    </w:p>
    <w:p>
      <w:pPr>
        <w:spacing w:before="135" w:line="401" w:lineRule="exact"/>
        <w:ind w:left="430"/>
        <w:rPr>
          <w:rFonts w:ascii="宋体" w:hAnsi="宋体" w:eastAsia="宋体" w:cs="宋体"/>
          <w:sz w:val="20"/>
          <w:szCs w:val="20"/>
        </w:rPr>
      </w:pPr>
      <w:r>
        <w:rPr>
          <w:rFonts w:ascii="宋体" w:hAnsi="宋体" w:eastAsia="宋体" w:cs="宋体"/>
          <w:spacing w:val="8"/>
          <w:position w:val="14"/>
          <w:sz w:val="20"/>
          <w:szCs w:val="20"/>
        </w:rPr>
        <w:t>我们头上的这三个风化的岩洞恰似三顶“状元帽</w:t>
      </w:r>
      <w:r>
        <w:rPr>
          <w:rFonts w:ascii="宋体" w:hAnsi="宋体" w:eastAsia="宋体" w:cs="宋体"/>
          <w:spacing w:val="-67"/>
          <w:position w:val="14"/>
          <w:sz w:val="20"/>
          <w:szCs w:val="20"/>
        </w:rPr>
        <w:t xml:space="preserve"> </w:t>
      </w:r>
      <w:r>
        <w:rPr>
          <w:rFonts w:ascii="宋体" w:hAnsi="宋体" w:eastAsia="宋体" w:cs="宋体"/>
          <w:spacing w:val="8"/>
          <w:position w:val="14"/>
          <w:sz w:val="20"/>
          <w:szCs w:val="20"/>
        </w:rPr>
        <w:t>”，意指泰宁这地方将要出三位状元，前面两位已</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经被北宋状元叶祖洽和南宋状元邹应龙摘走了，还剩一顶留给后来人。</w:t>
      </w:r>
    </w:p>
    <w:p>
      <w:pPr>
        <w:spacing w:before="152" w:line="369" w:lineRule="auto"/>
        <w:ind w:left="9" w:right="26" w:firstLine="421"/>
        <w:rPr>
          <w:rFonts w:ascii="宋体" w:hAnsi="宋体" w:eastAsia="宋体" w:cs="宋体"/>
          <w:sz w:val="20"/>
          <w:szCs w:val="20"/>
        </w:rPr>
      </w:pPr>
      <w:r>
        <w:rPr>
          <w:rFonts w:ascii="宋体" w:hAnsi="宋体" w:eastAsia="宋体" w:cs="宋体"/>
          <w:spacing w:val="8"/>
          <w:sz w:val="20"/>
          <w:szCs w:val="20"/>
        </w:rPr>
        <w:t>数百年来，一代又一代莘莘学子前来凭吊瞻仰那悬挂在岩顶的三顶“状元帽</w:t>
      </w:r>
      <w:r>
        <w:rPr>
          <w:rFonts w:ascii="宋体" w:hAnsi="宋体" w:eastAsia="宋体" w:cs="宋体"/>
          <w:spacing w:val="-67"/>
          <w:sz w:val="20"/>
          <w:szCs w:val="20"/>
        </w:rPr>
        <w:t xml:space="preserve"> </w:t>
      </w:r>
      <w:r>
        <w:rPr>
          <w:rFonts w:ascii="宋体" w:hAnsi="宋体" w:eastAsia="宋体" w:cs="宋体"/>
          <w:spacing w:val="8"/>
          <w:sz w:val="20"/>
          <w:szCs w:val="20"/>
        </w:rPr>
        <w:t>”和正对面屹立在群山</w:t>
      </w:r>
      <w:r>
        <w:rPr>
          <w:rFonts w:ascii="宋体" w:hAnsi="宋体" w:eastAsia="宋体" w:cs="宋体"/>
          <w:sz w:val="20"/>
          <w:szCs w:val="20"/>
        </w:rPr>
        <w:t xml:space="preserve"> </w:t>
      </w:r>
      <w:r>
        <w:rPr>
          <w:rFonts w:ascii="宋体" w:hAnsi="宋体" w:eastAsia="宋体" w:cs="宋体"/>
          <w:spacing w:val="8"/>
          <w:sz w:val="20"/>
          <w:szCs w:val="20"/>
        </w:rPr>
        <w:t>之巅的“笔架山</w:t>
      </w:r>
      <w:r>
        <w:rPr>
          <w:rFonts w:ascii="宋体" w:hAnsi="宋体" w:eastAsia="宋体" w:cs="宋体"/>
          <w:spacing w:val="-59"/>
          <w:sz w:val="20"/>
          <w:szCs w:val="20"/>
        </w:rPr>
        <w:t xml:space="preserve"> </w:t>
      </w:r>
      <w:r>
        <w:rPr>
          <w:rFonts w:ascii="宋体" w:hAnsi="宋体" w:eastAsia="宋体" w:cs="宋体"/>
          <w:spacing w:val="8"/>
          <w:sz w:val="20"/>
          <w:szCs w:val="20"/>
        </w:rPr>
        <w:t>”。企盼着都能象石壁上那只鲤鱼一样跳过龙门。都说这里是风水宝地，怪不得会出状</w:t>
      </w:r>
      <w:r>
        <w:rPr>
          <w:rFonts w:ascii="宋体" w:hAnsi="宋体" w:eastAsia="宋体" w:cs="宋体"/>
          <w:sz w:val="20"/>
          <w:szCs w:val="20"/>
        </w:rPr>
        <w:t xml:space="preserve"> </w:t>
      </w:r>
      <w:r>
        <w:rPr>
          <w:rFonts w:ascii="宋体" w:hAnsi="宋体" w:eastAsia="宋体" w:cs="宋体"/>
          <w:spacing w:val="9"/>
          <w:sz w:val="20"/>
          <w:szCs w:val="20"/>
        </w:rPr>
        <w:t>元。他们白天到这里烧香叩拜，晚上来这里夜宿求梦，都想沾上那最后一顶状元帽的灵气，因</w:t>
      </w:r>
      <w:r>
        <w:rPr>
          <w:rFonts w:ascii="宋体" w:hAnsi="宋体" w:eastAsia="宋体" w:cs="宋体"/>
          <w:spacing w:val="8"/>
          <w:sz w:val="20"/>
          <w:szCs w:val="20"/>
        </w:rPr>
        <w:t>为这岩顶</w:t>
      </w:r>
      <w:r>
        <w:rPr>
          <w:rFonts w:ascii="宋体" w:hAnsi="宋体" w:eastAsia="宋体" w:cs="宋体"/>
          <w:sz w:val="20"/>
          <w:szCs w:val="20"/>
        </w:rPr>
        <w:t xml:space="preserve"> </w:t>
      </w:r>
      <w:r>
        <w:rPr>
          <w:rFonts w:ascii="宋体" w:hAnsi="宋体" w:eastAsia="宋体" w:cs="宋体"/>
          <w:spacing w:val="9"/>
          <w:sz w:val="20"/>
          <w:szCs w:val="20"/>
        </w:rPr>
        <w:t>上有三个洞穴，象征着三顶状元帽，意指泰宁这地方将要出三位状元。前面两顶已经被</w:t>
      </w:r>
      <w:r>
        <w:rPr>
          <w:rFonts w:ascii="宋体" w:hAnsi="宋体" w:eastAsia="宋体" w:cs="宋体"/>
          <w:spacing w:val="8"/>
          <w:sz w:val="20"/>
          <w:szCs w:val="20"/>
        </w:rPr>
        <w:t>北宋泰宁状元叶</w:t>
      </w:r>
      <w:r>
        <w:rPr>
          <w:rFonts w:ascii="宋体" w:hAnsi="宋体" w:eastAsia="宋体" w:cs="宋体"/>
          <w:sz w:val="20"/>
          <w:szCs w:val="20"/>
        </w:rPr>
        <w:t xml:space="preserve"> </w:t>
      </w:r>
      <w:r>
        <w:rPr>
          <w:rFonts w:ascii="宋体" w:hAnsi="宋体" w:eastAsia="宋体" w:cs="宋体"/>
          <w:spacing w:val="6"/>
          <w:sz w:val="20"/>
          <w:szCs w:val="20"/>
        </w:rPr>
        <w:t>祖洽和南宋状元邹应龙摘取，还剩下这顶状元帽是不可能</w:t>
      </w:r>
      <w:r>
        <w:rPr>
          <w:rFonts w:ascii="宋体" w:hAnsi="宋体" w:eastAsia="宋体" w:cs="宋体"/>
          <w:spacing w:val="5"/>
          <w:sz w:val="20"/>
          <w:szCs w:val="20"/>
        </w:rPr>
        <w:t>再摘取了，因为时至今日，科举制度早已废除，</w:t>
      </w:r>
      <w:r>
        <w:rPr>
          <w:rFonts w:ascii="宋体" w:hAnsi="宋体" w:eastAsia="宋体" w:cs="宋体"/>
          <w:sz w:val="20"/>
          <w:szCs w:val="20"/>
        </w:rPr>
        <w:t xml:space="preserve"> </w:t>
      </w:r>
      <w:r>
        <w:rPr>
          <w:rFonts w:ascii="宋体" w:hAnsi="宋体" w:eastAsia="宋体" w:cs="宋体"/>
          <w:spacing w:val="9"/>
          <w:sz w:val="20"/>
          <w:szCs w:val="20"/>
        </w:rPr>
        <w:t>取而代之的是三百六十行、行行出状元。在此祝愿各位来宾，在各自的工作岗位上，勤勤恳恳</w:t>
      </w:r>
      <w:r>
        <w:rPr>
          <w:rFonts w:ascii="宋体" w:hAnsi="宋体" w:eastAsia="宋体" w:cs="宋体"/>
          <w:spacing w:val="8"/>
          <w:sz w:val="20"/>
          <w:szCs w:val="20"/>
        </w:rPr>
        <w:t>、出类拔</w:t>
      </w:r>
    </w:p>
    <w:p>
      <w:pPr>
        <w:spacing w:line="228" w:lineRule="auto"/>
        <w:ind w:left="9"/>
        <w:rPr>
          <w:rFonts w:ascii="宋体" w:hAnsi="宋体" w:eastAsia="宋体" w:cs="宋体"/>
          <w:sz w:val="20"/>
          <w:szCs w:val="20"/>
        </w:rPr>
      </w:pPr>
      <w:r>
        <w:rPr>
          <w:rFonts w:ascii="宋体" w:hAnsi="宋体" w:eastAsia="宋体" w:cs="宋体"/>
          <w:spacing w:val="8"/>
          <w:sz w:val="20"/>
          <w:szCs w:val="20"/>
        </w:rPr>
        <w:t>粹，成为各自行业中的头名状元！</w:t>
      </w:r>
    </w:p>
    <w:p>
      <w:pPr>
        <w:spacing w:before="128" w:line="222" w:lineRule="auto"/>
        <w:ind w:left="4055"/>
        <w:rPr>
          <w:rFonts w:ascii="黑体" w:hAnsi="黑体" w:eastAsia="黑体" w:cs="黑体"/>
          <w:sz w:val="24"/>
          <w:szCs w:val="24"/>
        </w:rPr>
      </w:pPr>
      <w:r>
        <w:rPr>
          <w:rFonts w:ascii="黑体" w:hAnsi="黑体" w:eastAsia="黑体" w:cs="黑体"/>
          <w:b/>
          <w:bCs/>
          <w:spacing w:val="-11"/>
          <w:sz w:val="24"/>
          <w:szCs w:val="24"/>
        </w:rPr>
        <w:t>斗</w:t>
      </w:r>
      <w:r>
        <w:rPr>
          <w:rFonts w:ascii="黑体" w:hAnsi="黑体" w:eastAsia="黑体" w:cs="黑体"/>
          <w:spacing w:val="14"/>
          <w:sz w:val="24"/>
          <w:szCs w:val="24"/>
        </w:rPr>
        <w:t xml:space="preserve"> </w:t>
      </w:r>
      <w:r>
        <w:rPr>
          <w:rFonts w:ascii="黑体" w:hAnsi="黑体" w:eastAsia="黑体" w:cs="黑体"/>
          <w:b/>
          <w:bCs/>
          <w:spacing w:val="-11"/>
          <w:sz w:val="24"/>
          <w:szCs w:val="24"/>
        </w:rPr>
        <w:t>米</w:t>
      </w:r>
      <w:r>
        <w:rPr>
          <w:rFonts w:ascii="黑体" w:hAnsi="黑体" w:eastAsia="黑体" w:cs="黑体"/>
          <w:spacing w:val="8"/>
          <w:sz w:val="24"/>
          <w:szCs w:val="24"/>
        </w:rPr>
        <w:t xml:space="preserve"> </w:t>
      </w:r>
      <w:r>
        <w:rPr>
          <w:rFonts w:ascii="黑体" w:hAnsi="黑体" w:eastAsia="黑体" w:cs="黑体"/>
          <w:b/>
          <w:bCs/>
          <w:spacing w:val="-11"/>
          <w:sz w:val="24"/>
          <w:szCs w:val="24"/>
        </w:rPr>
        <w:t>石</w:t>
      </w:r>
      <w:r>
        <w:rPr>
          <w:rFonts w:ascii="黑体" w:hAnsi="黑体" w:eastAsia="黑体" w:cs="黑体"/>
          <w:spacing w:val="29"/>
          <w:sz w:val="24"/>
          <w:szCs w:val="24"/>
        </w:rPr>
        <w:t xml:space="preserve"> </w:t>
      </w:r>
      <w:r>
        <w:rPr>
          <w:rFonts w:ascii="黑体" w:hAnsi="黑体" w:eastAsia="黑体" w:cs="黑体"/>
          <w:b/>
          <w:bCs/>
          <w:spacing w:val="-11"/>
          <w:sz w:val="24"/>
          <w:szCs w:val="24"/>
        </w:rPr>
        <w:t>臼</w:t>
      </w:r>
    </w:p>
    <w:p>
      <w:pPr>
        <w:spacing w:before="138" w:line="369" w:lineRule="auto"/>
        <w:ind w:left="8" w:right="79" w:firstLine="421"/>
        <w:jc w:val="both"/>
        <w:rPr>
          <w:rFonts w:ascii="宋体" w:hAnsi="宋体" w:eastAsia="宋体" w:cs="宋体"/>
          <w:sz w:val="20"/>
          <w:szCs w:val="20"/>
        </w:rPr>
      </w:pPr>
      <w:r>
        <w:rPr>
          <w:rFonts w:ascii="宋体" w:hAnsi="宋体" w:eastAsia="宋体" w:cs="宋体"/>
          <w:spacing w:val="9"/>
          <w:sz w:val="20"/>
          <w:szCs w:val="20"/>
        </w:rPr>
        <w:t>这地下有个圆锥形的洞，叫斗米石臼，相传为邹应龙亲手所凿。古人生活都是这样</w:t>
      </w:r>
      <w:r>
        <w:rPr>
          <w:rFonts w:ascii="宋体" w:hAnsi="宋体" w:eastAsia="宋体" w:cs="宋体"/>
          <w:spacing w:val="8"/>
          <w:sz w:val="20"/>
          <w:szCs w:val="20"/>
        </w:rPr>
        <w:t>：断木为杵，掘</w:t>
      </w:r>
      <w:r>
        <w:rPr>
          <w:rFonts w:ascii="宋体" w:hAnsi="宋体" w:eastAsia="宋体" w:cs="宋体"/>
          <w:sz w:val="20"/>
          <w:szCs w:val="20"/>
        </w:rPr>
        <w:t xml:space="preserve"> </w:t>
      </w:r>
      <w:r>
        <w:rPr>
          <w:rFonts w:ascii="宋体" w:hAnsi="宋体" w:eastAsia="宋体" w:cs="宋体"/>
          <w:spacing w:val="9"/>
          <w:sz w:val="20"/>
          <w:szCs w:val="20"/>
        </w:rPr>
        <w:t>地为臼。然后在石臼里舂谷，用簸箕筛谷糠。不像现在有机械化的碾米机。我们可想而知，当年</w:t>
      </w:r>
      <w:r>
        <w:rPr>
          <w:rFonts w:ascii="宋体" w:hAnsi="宋体" w:eastAsia="宋体" w:cs="宋体"/>
          <w:spacing w:val="8"/>
          <w:sz w:val="20"/>
          <w:szCs w:val="20"/>
        </w:rPr>
        <w:t>邹应龙</w:t>
      </w:r>
      <w:r>
        <w:rPr>
          <w:rFonts w:ascii="宋体" w:hAnsi="宋体" w:eastAsia="宋体" w:cs="宋体"/>
          <w:sz w:val="20"/>
          <w:szCs w:val="20"/>
        </w:rPr>
        <w:t xml:space="preserve"> </w:t>
      </w:r>
      <w:r>
        <w:rPr>
          <w:rFonts w:ascii="宋体" w:hAnsi="宋体" w:eastAsia="宋体" w:cs="宋体"/>
          <w:spacing w:val="9"/>
          <w:sz w:val="20"/>
          <w:szCs w:val="20"/>
        </w:rPr>
        <w:t>在此读书生活之艰苦。讲到这里，也许有人会问：邹应龙家在县城，离这里有二十余里，</w:t>
      </w:r>
      <w:r>
        <w:rPr>
          <w:rFonts w:ascii="宋体" w:hAnsi="宋体" w:eastAsia="宋体" w:cs="宋体"/>
          <w:spacing w:val="8"/>
          <w:sz w:val="20"/>
          <w:szCs w:val="20"/>
        </w:rPr>
        <w:t>干嘛要跑到这</w:t>
      </w:r>
      <w:r>
        <w:rPr>
          <w:rFonts w:ascii="宋体" w:hAnsi="宋体" w:eastAsia="宋体" w:cs="宋体"/>
          <w:sz w:val="20"/>
          <w:szCs w:val="20"/>
        </w:rPr>
        <w:t xml:space="preserve"> </w:t>
      </w:r>
      <w:r>
        <w:rPr>
          <w:rFonts w:ascii="宋体" w:hAnsi="宋体" w:eastAsia="宋体" w:cs="宋体"/>
          <w:spacing w:val="9"/>
          <w:sz w:val="20"/>
          <w:szCs w:val="20"/>
        </w:rPr>
        <w:t>么远的深山老林里来读书？对我们今人来讲简直不可思议！但古人从来不把读书单纯看成读书，</w:t>
      </w:r>
      <w:r>
        <w:rPr>
          <w:rFonts w:ascii="宋体" w:hAnsi="宋体" w:eastAsia="宋体" w:cs="宋体"/>
          <w:spacing w:val="8"/>
          <w:sz w:val="20"/>
          <w:szCs w:val="20"/>
        </w:rPr>
        <w:t>还讲究</w:t>
      </w:r>
      <w:r>
        <w:rPr>
          <w:rFonts w:ascii="宋体" w:hAnsi="宋体" w:eastAsia="宋体" w:cs="宋体"/>
          <w:sz w:val="20"/>
          <w:szCs w:val="20"/>
        </w:rPr>
        <w:t xml:space="preserve"> </w:t>
      </w:r>
      <w:r>
        <w:rPr>
          <w:rFonts w:ascii="宋体" w:hAnsi="宋体" w:eastAsia="宋体" w:cs="宋体"/>
          <w:spacing w:val="8"/>
          <w:sz w:val="20"/>
          <w:szCs w:val="20"/>
        </w:rPr>
        <w:t>对自己人格的培养。孟子早就提出了“养气</w:t>
      </w:r>
      <w:r>
        <w:rPr>
          <w:rFonts w:ascii="宋体" w:hAnsi="宋体" w:eastAsia="宋体" w:cs="宋体"/>
          <w:spacing w:val="-68"/>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的理论，说一个读书人还要养成自己的“浩然之气</w:t>
      </w:r>
      <w:r>
        <w:rPr>
          <w:rFonts w:ascii="宋体" w:hAnsi="宋体" w:eastAsia="宋体" w:cs="宋体"/>
          <w:spacing w:val="-68"/>
          <w:sz w:val="20"/>
          <w:szCs w:val="20"/>
        </w:rPr>
        <w:t xml:space="preserve"> </w:t>
      </w:r>
      <w:r>
        <w:rPr>
          <w:rFonts w:ascii="宋体" w:hAnsi="宋体" w:eastAsia="宋体" w:cs="宋体"/>
          <w:spacing w:val="7"/>
          <w:sz w:val="20"/>
          <w:szCs w:val="20"/>
        </w:rPr>
        <w:t>”。古</w:t>
      </w:r>
      <w:r>
        <w:rPr>
          <w:rFonts w:ascii="宋体" w:hAnsi="宋体" w:eastAsia="宋体" w:cs="宋体"/>
          <w:sz w:val="20"/>
          <w:szCs w:val="20"/>
        </w:rPr>
        <w:t xml:space="preserve"> </w:t>
      </w:r>
      <w:r>
        <w:rPr>
          <w:rFonts w:ascii="宋体" w:hAnsi="宋体" w:eastAsia="宋体" w:cs="宋体"/>
          <w:spacing w:val="9"/>
          <w:sz w:val="20"/>
          <w:szCs w:val="20"/>
        </w:rPr>
        <w:t>人很强调休身养性与学识并重。邹应龙能够汲取天地精华于一身。风水先生说，状元岩是</w:t>
      </w:r>
      <w:r>
        <w:rPr>
          <w:rFonts w:ascii="宋体" w:hAnsi="宋体" w:eastAsia="宋体" w:cs="宋体"/>
          <w:spacing w:val="8"/>
          <w:sz w:val="20"/>
          <w:szCs w:val="20"/>
        </w:rPr>
        <w:t>周围这一带风</w:t>
      </w:r>
      <w:r>
        <w:rPr>
          <w:rFonts w:ascii="宋体" w:hAnsi="宋体" w:eastAsia="宋体" w:cs="宋体"/>
          <w:sz w:val="20"/>
          <w:szCs w:val="20"/>
        </w:rPr>
        <w:t xml:space="preserve"> </w:t>
      </w:r>
      <w:r>
        <w:rPr>
          <w:rFonts w:ascii="宋体" w:hAnsi="宋体" w:eastAsia="宋体" w:cs="宋体"/>
          <w:spacing w:val="9"/>
          <w:sz w:val="20"/>
          <w:szCs w:val="20"/>
        </w:rPr>
        <w:t>水的活眼，闽越王无诸留下的龙山虎山，地脉与此处相通，此地出状元。所以说邹应龙是沾了这</w:t>
      </w:r>
      <w:r>
        <w:rPr>
          <w:rFonts w:ascii="宋体" w:hAnsi="宋体" w:eastAsia="宋体" w:cs="宋体"/>
          <w:spacing w:val="8"/>
          <w:sz w:val="20"/>
          <w:szCs w:val="20"/>
        </w:rPr>
        <w:t>里的灵</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气，才会高中状元的。</w:t>
      </w:r>
    </w:p>
    <w:p>
      <w:pPr>
        <w:spacing w:before="127" w:line="222" w:lineRule="auto"/>
        <w:ind w:left="4176"/>
        <w:rPr>
          <w:rFonts w:ascii="黑体" w:hAnsi="黑体" w:eastAsia="黑体" w:cs="黑体"/>
          <w:sz w:val="24"/>
          <w:szCs w:val="24"/>
        </w:rPr>
      </w:pPr>
      <w:r>
        <w:rPr>
          <w:rFonts w:ascii="黑体" w:hAnsi="黑体" w:eastAsia="黑体" w:cs="黑体"/>
          <w:b/>
          <w:bCs/>
          <w:spacing w:val="-11"/>
          <w:sz w:val="24"/>
          <w:szCs w:val="24"/>
        </w:rPr>
        <w:t>三</w:t>
      </w:r>
      <w:r>
        <w:rPr>
          <w:rFonts w:ascii="黑体" w:hAnsi="黑体" w:eastAsia="黑体" w:cs="黑体"/>
          <w:spacing w:val="10"/>
          <w:sz w:val="24"/>
          <w:szCs w:val="24"/>
        </w:rPr>
        <w:t xml:space="preserve"> </w:t>
      </w:r>
      <w:r>
        <w:rPr>
          <w:rFonts w:ascii="黑体" w:hAnsi="黑体" w:eastAsia="黑体" w:cs="黑体"/>
          <w:b/>
          <w:bCs/>
          <w:spacing w:val="-11"/>
          <w:sz w:val="24"/>
          <w:szCs w:val="24"/>
        </w:rPr>
        <w:t>神</w:t>
      </w:r>
      <w:r>
        <w:rPr>
          <w:rFonts w:ascii="黑体" w:hAnsi="黑体" w:eastAsia="黑体" w:cs="黑体"/>
          <w:spacing w:val="11"/>
          <w:sz w:val="24"/>
          <w:szCs w:val="24"/>
        </w:rPr>
        <w:t xml:space="preserve"> </w:t>
      </w:r>
      <w:r>
        <w:rPr>
          <w:rFonts w:ascii="黑体" w:hAnsi="黑体" w:eastAsia="黑体" w:cs="黑体"/>
          <w:b/>
          <w:bCs/>
          <w:spacing w:val="-11"/>
          <w:sz w:val="24"/>
          <w:szCs w:val="24"/>
        </w:rPr>
        <w:t>护</w:t>
      </w:r>
      <w:r>
        <w:rPr>
          <w:rFonts w:ascii="黑体" w:hAnsi="黑体" w:eastAsia="黑体" w:cs="黑体"/>
          <w:spacing w:val="10"/>
          <w:sz w:val="24"/>
          <w:szCs w:val="24"/>
        </w:rPr>
        <w:t xml:space="preserve"> </w:t>
      </w:r>
      <w:r>
        <w:rPr>
          <w:rFonts w:ascii="黑体" w:hAnsi="黑体" w:eastAsia="黑体" w:cs="黑体"/>
          <w:b/>
          <w:bCs/>
          <w:spacing w:val="-11"/>
          <w:sz w:val="24"/>
          <w:szCs w:val="24"/>
        </w:rPr>
        <w:t>体</w:t>
      </w:r>
    </w:p>
    <w:p>
      <w:pPr>
        <w:spacing w:before="113" w:line="400" w:lineRule="exact"/>
        <w:jc w:val="right"/>
        <w:rPr>
          <w:rFonts w:ascii="宋体" w:hAnsi="宋体" w:eastAsia="宋体" w:cs="宋体"/>
          <w:sz w:val="24"/>
          <w:szCs w:val="24"/>
        </w:rPr>
      </w:pPr>
      <w:r>
        <w:rPr>
          <w:rFonts w:ascii="宋体" w:hAnsi="宋体" w:eastAsia="宋体" w:cs="宋体"/>
          <w:spacing w:val="-3"/>
          <w:position w:val="11"/>
          <w:sz w:val="24"/>
          <w:szCs w:val="24"/>
        </w:rPr>
        <w:t>这岩壁内陷，就是那三位土地公的身影。传说邹应龙在这里读书时，周</w:t>
      </w:r>
      <w:r>
        <w:rPr>
          <w:rFonts w:ascii="宋体" w:hAnsi="宋体" w:eastAsia="宋体" w:cs="宋体"/>
          <w:spacing w:val="-4"/>
          <w:position w:val="11"/>
          <w:sz w:val="24"/>
          <w:szCs w:val="24"/>
        </w:rPr>
        <w:t>围长兴、崇化、</w:t>
      </w:r>
    </w:p>
    <w:p>
      <w:pPr>
        <w:spacing w:line="220" w:lineRule="auto"/>
        <w:ind w:left="8"/>
        <w:rPr>
          <w:rFonts w:ascii="宋体" w:hAnsi="宋体" w:eastAsia="宋体" w:cs="宋体"/>
          <w:sz w:val="24"/>
          <w:szCs w:val="24"/>
        </w:rPr>
      </w:pPr>
      <w:r>
        <w:rPr>
          <w:rFonts w:ascii="宋体" w:hAnsi="宋体" w:eastAsia="宋体" w:cs="宋体"/>
          <w:spacing w:val="-2"/>
          <w:sz w:val="24"/>
          <w:szCs w:val="24"/>
        </w:rPr>
        <w:t>将溪三方土地神都赶来守护，以免山鬼打扰。</w:t>
      </w:r>
      <w:r>
        <w:rPr>
          <w:rFonts w:ascii="宋体" w:hAnsi="宋体" w:eastAsia="宋体" w:cs="宋体"/>
          <w:spacing w:val="-65"/>
          <w:sz w:val="24"/>
          <w:szCs w:val="24"/>
        </w:rPr>
        <w:t xml:space="preserve"> </w:t>
      </w:r>
      <w:r>
        <w:rPr>
          <w:rFonts w:ascii="宋体" w:hAnsi="宋体" w:eastAsia="宋体" w:cs="宋体"/>
          <w:spacing w:val="-2"/>
          <w:sz w:val="24"/>
          <w:szCs w:val="24"/>
        </w:rPr>
        <w:t>日久天长，身影映入石壁。</w:t>
      </w:r>
    </w:p>
    <w:p>
      <w:pPr>
        <w:pStyle w:val="2"/>
        <w:spacing w:line="432" w:lineRule="auto"/>
      </w:pPr>
    </w:p>
    <w:p>
      <w:pPr>
        <w:spacing w:before="79" w:line="224" w:lineRule="auto"/>
        <w:ind w:left="3530"/>
        <w:rPr>
          <w:rFonts w:ascii="黑体" w:hAnsi="黑体" w:eastAsia="黑体" w:cs="黑体"/>
          <w:sz w:val="24"/>
          <w:szCs w:val="24"/>
        </w:rPr>
      </w:pPr>
      <w:r>
        <w:rPr>
          <w:rFonts w:ascii="黑体" w:hAnsi="黑体" w:eastAsia="黑体" w:cs="黑体"/>
          <w:b/>
          <w:bCs/>
          <w:spacing w:val="-10"/>
          <w:sz w:val="24"/>
          <w:szCs w:val="24"/>
        </w:rPr>
        <w:t>（五）五</w:t>
      </w:r>
      <w:r>
        <w:rPr>
          <w:rFonts w:ascii="黑体" w:hAnsi="黑体" w:eastAsia="黑体" w:cs="黑体"/>
          <w:spacing w:val="-10"/>
          <w:sz w:val="24"/>
          <w:szCs w:val="24"/>
        </w:rPr>
        <w:t xml:space="preserve"> </w:t>
      </w:r>
      <w:r>
        <w:rPr>
          <w:rFonts w:ascii="黑体" w:hAnsi="黑体" w:eastAsia="黑体" w:cs="黑体"/>
          <w:b/>
          <w:bCs/>
          <w:spacing w:val="-10"/>
          <w:sz w:val="24"/>
          <w:szCs w:val="24"/>
        </w:rPr>
        <w:t>趾</w:t>
      </w:r>
      <w:r>
        <w:rPr>
          <w:rFonts w:ascii="黑体" w:hAnsi="黑体" w:eastAsia="黑体" w:cs="黑体"/>
          <w:spacing w:val="24"/>
          <w:sz w:val="24"/>
          <w:szCs w:val="24"/>
        </w:rPr>
        <w:t xml:space="preserve"> </w:t>
      </w:r>
      <w:r>
        <w:rPr>
          <w:rFonts w:ascii="黑体" w:hAnsi="黑体" w:eastAsia="黑体" w:cs="黑体"/>
          <w:b/>
          <w:bCs/>
          <w:spacing w:val="-10"/>
          <w:sz w:val="24"/>
          <w:szCs w:val="24"/>
        </w:rPr>
        <w:t>山</w:t>
      </w:r>
      <w:r>
        <w:rPr>
          <w:rFonts w:ascii="黑体" w:hAnsi="黑体" w:eastAsia="黑体" w:cs="黑体"/>
          <w:spacing w:val="21"/>
          <w:sz w:val="24"/>
          <w:szCs w:val="24"/>
        </w:rPr>
        <w:t xml:space="preserve"> </w:t>
      </w:r>
      <w:r>
        <w:rPr>
          <w:rFonts w:ascii="黑体" w:hAnsi="黑体" w:eastAsia="黑体" w:cs="黑体"/>
          <w:b/>
          <w:bCs/>
          <w:spacing w:val="-10"/>
          <w:sz w:val="24"/>
          <w:szCs w:val="24"/>
        </w:rPr>
        <w:t>小</w:t>
      </w:r>
      <w:r>
        <w:rPr>
          <w:rFonts w:ascii="黑体" w:hAnsi="黑体" w:eastAsia="黑体" w:cs="黑体"/>
          <w:spacing w:val="26"/>
          <w:sz w:val="24"/>
          <w:szCs w:val="24"/>
        </w:rPr>
        <w:t xml:space="preserve"> </w:t>
      </w:r>
      <w:r>
        <w:rPr>
          <w:rFonts w:ascii="黑体" w:hAnsi="黑体" w:eastAsia="黑体" w:cs="黑体"/>
          <w:b/>
          <w:bCs/>
          <w:spacing w:val="-10"/>
          <w:sz w:val="24"/>
          <w:szCs w:val="24"/>
        </w:rPr>
        <w:t>区</w:t>
      </w:r>
    </w:p>
    <w:p>
      <w:pPr>
        <w:spacing w:before="134" w:line="401" w:lineRule="exact"/>
        <w:ind w:left="431"/>
        <w:rPr>
          <w:rFonts w:ascii="宋体" w:hAnsi="宋体" w:eastAsia="宋体" w:cs="宋体"/>
          <w:sz w:val="20"/>
          <w:szCs w:val="20"/>
        </w:rPr>
      </w:pPr>
      <w:r>
        <w:rPr>
          <w:rFonts w:ascii="宋体" w:hAnsi="宋体" w:eastAsia="宋体" w:cs="宋体"/>
          <w:spacing w:val="7"/>
          <w:position w:val="14"/>
          <w:sz w:val="20"/>
          <w:szCs w:val="20"/>
        </w:rPr>
        <w:t>大家请抬头往上看，这就是状元极顶，海拔</w:t>
      </w:r>
      <w:r>
        <w:rPr>
          <w:rFonts w:ascii="宋体" w:hAnsi="宋体" w:eastAsia="宋体" w:cs="宋体"/>
          <w:spacing w:val="-33"/>
          <w:position w:val="14"/>
          <w:sz w:val="20"/>
          <w:szCs w:val="20"/>
        </w:rPr>
        <w:t xml:space="preserve"> </w:t>
      </w:r>
      <w:r>
        <w:rPr>
          <w:rFonts w:ascii="宋体" w:hAnsi="宋体" w:eastAsia="宋体" w:cs="宋体"/>
          <w:spacing w:val="7"/>
          <w:position w:val="14"/>
          <w:sz w:val="20"/>
          <w:szCs w:val="20"/>
        </w:rPr>
        <w:t>5</w:t>
      </w:r>
      <w:r>
        <w:rPr>
          <w:rFonts w:ascii="宋体" w:hAnsi="宋体" w:eastAsia="宋体" w:cs="宋体"/>
          <w:spacing w:val="6"/>
          <w:position w:val="14"/>
          <w:sz w:val="20"/>
          <w:szCs w:val="20"/>
        </w:rPr>
        <w:t>49</w:t>
      </w:r>
      <w:r>
        <w:rPr>
          <w:rFonts w:ascii="宋体" w:hAnsi="宋体" w:eastAsia="宋体" w:cs="宋体"/>
          <w:spacing w:val="-40"/>
          <w:position w:val="14"/>
          <w:sz w:val="20"/>
          <w:szCs w:val="20"/>
        </w:rPr>
        <w:t xml:space="preserve"> </w:t>
      </w:r>
      <w:r>
        <w:rPr>
          <w:rFonts w:ascii="宋体" w:hAnsi="宋体" w:eastAsia="宋体" w:cs="宋体"/>
          <w:spacing w:val="6"/>
          <w:position w:val="14"/>
          <w:sz w:val="20"/>
          <w:szCs w:val="20"/>
        </w:rPr>
        <w:t>米，是方圆（含上清溪）36</w:t>
      </w:r>
      <w:r>
        <w:rPr>
          <w:rFonts w:ascii="宋体" w:hAnsi="宋体" w:eastAsia="宋体" w:cs="宋体"/>
          <w:spacing w:val="-41"/>
          <w:position w:val="14"/>
          <w:sz w:val="20"/>
          <w:szCs w:val="20"/>
        </w:rPr>
        <w:t xml:space="preserve"> </w:t>
      </w:r>
      <w:r>
        <w:rPr>
          <w:rFonts w:ascii="宋体" w:hAnsi="宋体" w:eastAsia="宋体" w:cs="宋体"/>
          <w:spacing w:val="6"/>
          <w:position w:val="14"/>
          <w:sz w:val="20"/>
          <w:szCs w:val="20"/>
        </w:rPr>
        <w:t>平方公里赤石群的最高</w:t>
      </w:r>
    </w:p>
    <w:p>
      <w:pPr>
        <w:spacing w:line="227" w:lineRule="auto"/>
        <w:ind w:left="16"/>
        <w:rPr>
          <w:rFonts w:ascii="宋体" w:hAnsi="宋体" w:eastAsia="宋体" w:cs="宋体"/>
          <w:sz w:val="20"/>
          <w:szCs w:val="20"/>
        </w:rPr>
      </w:pPr>
      <w:r>
        <w:rPr>
          <w:rFonts w:ascii="宋体" w:hAnsi="宋体" w:eastAsia="宋体" w:cs="宋体"/>
          <w:spacing w:val="9"/>
          <w:sz w:val="20"/>
          <w:szCs w:val="20"/>
        </w:rPr>
        <w:t>峰，邹应龙曾在这状元顶数十米下的岩洞内读书，后来高中状元，</w:t>
      </w:r>
      <w:r>
        <w:rPr>
          <w:rFonts w:ascii="宋体" w:hAnsi="宋体" w:eastAsia="宋体" w:cs="宋体"/>
          <w:spacing w:val="8"/>
          <w:sz w:val="20"/>
          <w:szCs w:val="20"/>
        </w:rPr>
        <w:t>所以我们称此峰为“状元顶</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54" w:line="369" w:lineRule="auto"/>
        <w:ind w:left="9" w:right="11" w:firstLine="420"/>
        <w:rPr>
          <w:rFonts w:ascii="宋体" w:hAnsi="宋体" w:eastAsia="宋体" w:cs="宋体"/>
          <w:sz w:val="20"/>
          <w:szCs w:val="20"/>
        </w:rPr>
      </w:pPr>
      <w:r>
        <w:rPr>
          <w:rFonts w:ascii="宋体" w:hAnsi="宋体" w:eastAsia="宋体" w:cs="宋体"/>
          <w:spacing w:val="10"/>
          <w:sz w:val="20"/>
          <w:szCs w:val="20"/>
        </w:rPr>
        <w:t>这海拔五百米的低山上长满了低矮的刺柏、乌岗栎、黄花菜(萱草)、还魂草（卷</w:t>
      </w:r>
      <w:r>
        <w:rPr>
          <w:rFonts w:ascii="宋体" w:hAnsi="宋体" w:eastAsia="宋体" w:cs="宋体"/>
          <w:spacing w:val="9"/>
          <w:sz w:val="20"/>
          <w:szCs w:val="20"/>
        </w:rPr>
        <w:t>柏）等花草树木，</w:t>
      </w:r>
      <w:r>
        <w:rPr>
          <w:rFonts w:ascii="宋体" w:hAnsi="宋体" w:eastAsia="宋体" w:cs="宋体"/>
          <w:sz w:val="20"/>
          <w:szCs w:val="20"/>
        </w:rPr>
        <w:t xml:space="preserve"> </w:t>
      </w:r>
      <w:r>
        <w:rPr>
          <w:rFonts w:ascii="宋体" w:hAnsi="宋体" w:eastAsia="宋体" w:cs="宋体"/>
          <w:spacing w:val="6"/>
          <w:sz w:val="20"/>
          <w:szCs w:val="20"/>
        </w:rPr>
        <w:t>这刺柏分布于我国南方地区，其针形叶片会刺人。泰宁本地称它为檀香，乡民们往往把树</w:t>
      </w:r>
      <w:r>
        <w:rPr>
          <w:rFonts w:ascii="宋体" w:hAnsi="宋体" w:eastAsia="宋体" w:cs="宋体"/>
          <w:spacing w:val="5"/>
          <w:sz w:val="20"/>
          <w:szCs w:val="20"/>
        </w:rPr>
        <w:t>心劈开、晒干、</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锯成小木片放在香炉里慢慢焚烧，周围散发着浓郁的香气。</w:t>
      </w:r>
    </w:p>
    <w:p>
      <w:pPr>
        <w:spacing w:before="154" w:line="398" w:lineRule="exact"/>
        <w:ind w:left="430"/>
        <w:rPr>
          <w:rFonts w:ascii="宋体" w:hAnsi="宋体" w:eastAsia="宋体" w:cs="宋体"/>
          <w:sz w:val="20"/>
          <w:szCs w:val="20"/>
        </w:rPr>
      </w:pPr>
      <w:r>
        <w:rPr>
          <w:rFonts w:ascii="宋体" w:hAnsi="宋体" w:eastAsia="宋体" w:cs="宋体"/>
          <w:spacing w:val="9"/>
          <w:position w:val="14"/>
          <w:sz w:val="20"/>
          <w:szCs w:val="20"/>
        </w:rPr>
        <w:t>现在终于到达山顶，放眼望去，连绵群山、村落、公路、田野尽收眼底，远处海</w:t>
      </w:r>
      <w:r>
        <w:rPr>
          <w:rFonts w:ascii="宋体" w:hAnsi="宋体" w:eastAsia="宋体" w:cs="宋体"/>
          <w:spacing w:val="8"/>
          <w:position w:val="14"/>
          <w:sz w:val="20"/>
          <w:szCs w:val="20"/>
        </w:rPr>
        <w:t>拔上千米的山峰近</w:t>
      </w:r>
    </w:p>
    <w:p>
      <w:pPr>
        <w:spacing w:before="1" w:line="227" w:lineRule="auto"/>
        <w:ind w:left="8"/>
        <w:rPr>
          <w:rFonts w:ascii="宋体" w:hAnsi="宋体" w:eastAsia="宋体" w:cs="宋体"/>
          <w:sz w:val="20"/>
          <w:szCs w:val="20"/>
        </w:rPr>
      </w:pPr>
      <w:r>
        <w:rPr>
          <w:rFonts w:ascii="宋体" w:hAnsi="宋体" w:eastAsia="宋体" w:cs="宋体"/>
          <w:spacing w:val="7"/>
          <w:sz w:val="20"/>
          <w:szCs w:val="20"/>
        </w:rPr>
        <w:t>在尺咫！真乃“会当凌绝顶，一览众山小</w:t>
      </w:r>
      <w:r>
        <w:rPr>
          <w:rFonts w:ascii="宋体" w:hAnsi="宋体" w:eastAsia="宋体" w:cs="宋体"/>
          <w:spacing w:val="-60"/>
          <w:sz w:val="20"/>
          <w:szCs w:val="20"/>
        </w:rPr>
        <w:t xml:space="preserve"> </w:t>
      </w:r>
      <w:r>
        <w:rPr>
          <w:rFonts w:ascii="宋体" w:hAnsi="宋体" w:eastAsia="宋体" w:cs="宋体"/>
          <w:spacing w:val="7"/>
          <w:sz w:val="20"/>
          <w:szCs w:val="20"/>
        </w:rPr>
        <w:t>”！</w:t>
      </w:r>
    </w:p>
    <w:p>
      <w:pPr>
        <w:spacing w:line="227" w:lineRule="auto"/>
        <w:rPr>
          <w:rFonts w:ascii="宋体" w:hAnsi="宋体" w:eastAsia="宋体" w:cs="宋体"/>
          <w:sz w:val="20"/>
          <w:szCs w:val="20"/>
        </w:rPr>
        <w:sectPr>
          <w:headerReference r:id="rId148" w:type="default"/>
          <w:footerReference r:id="rId149" w:type="default"/>
          <w:pgSz w:w="11906" w:h="16839"/>
          <w:pgMar w:top="1196" w:right="1167" w:bottom="1156" w:left="1246" w:header="886" w:footer="994" w:gutter="0"/>
          <w:cols w:space="720" w:num="1"/>
        </w:sectPr>
      </w:pPr>
    </w:p>
    <w:p>
      <w:pPr>
        <w:pStyle w:val="2"/>
        <w:spacing w:line="256" w:lineRule="auto"/>
      </w:pPr>
    </w:p>
    <w:p>
      <w:pPr>
        <w:spacing w:before="78" w:line="223" w:lineRule="auto"/>
        <w:ind w:left="4055"/>
        <w:rPr>
          <w:rFonts w:ascii="黑体" w:hAnsi="黑体" w:eastAsia="黑体" w:cs="黑体"/>
          <w:sz w:val="24"/>
          <w:szCs w:val="24"/>
        </w:rPr>
      </w:pPr>
      <w:r>
        <w:rPr>
          <w:rFonts w:ascii="黑体" w:hAnsi="黑体" w:eastAsia="黑体" w:cs="黑体"/>
          <w:b/>
          <w:bCs/>
          <w:spacing w:val="-19"/>
          <w:sz w:val="24"/>
          <w:szCs w:val="24"/>
        </w:rPr>
        <w:t>空</w:t>
      </w:r>
      <w:r>
        <w:rPr>
          <w:rFonts w:ascii="黑体" w:hAnsi="黑体" w:eastAsia="黑体" w:cs="黑体"/>
          <w:spacing w:val="27"/>
          <w:sz w:val="24"/>
          <w:szCs w:val="24"/>
        </w:rPr>
        <w:t xml:space="preserve"> </w:t>
      </w:r>
      <w:r>
        <w:rPr>
          <w:rFonts w:ascii="黑体" w:hAnsi="黑体" w:eastAsia="黑体" w:cs="黑体"/>
          <w:b/>
          <w:bCs/>
          <w:spacing w:val="-19"/>
          <w:sz w:val="24"/>
          <w:szCs w:val="24"/>
        </w:rPr>
        <w:t>山</w:t>
      </w:r>
      <w:r>
        <w:rPr>
          <w:rFonts w:ascii="黑体" w:hAnsi="黑体" w:eastAsia="黑体" w:cs="黑体"/>
          <w:spacing w:val="27"/>
          <w:sz w:val="24"/>
          <w:szCs w:val="24"/>
        </w:rPr>
        <w:t xml:space="preserve"> </w:t>
      </w:r>
      <w:r>
        <w:rPr>
          <w:rFonts w:ascii="黑体" w:hAnsi="黑体" w:eastAsia="黑体" w:cs="黑体"/>
          <w:b/>
          <w:bCs/>
          <w:spacing w:val="-19"/>
          <w:sz w:val="24"/>
          <w:szCs w:val="24"/>
        </w:rPr>
        <w:t>回</w:t>
      </w:r>
      <w:r>
        <w:rPr>
          <w:rFonts w:ascii="黑体" w:hAnsi="黑体" w:eastAsia="黑体" w:cs="黑体"/>
          <w:spacing w:val="18"/>
          <w:sz w:val="24"/>
          <w:szCs w:val="24"/>
        </w:rPr>
        <w:t xml:space="preserve"> </w:t>
      </w:r>
      <w:r>
        <w:rPr>
          <w:rFonts w:ascii="黑体" w:hAnsi="黑体" w:eastAsia="黑体" w:cs="黑体"/>
          <w:b/>
          <w:bCs/>
          <w:spacing w:val="-19"/>
          <w:sz w:val="24"/>
          <w:szCs w:val="24"/>
        </w:rPr>
        <w:t>音</w:t>
      </w:r>
    </w:p>
    <w:p>
      <w:pPr>
        <w:spacing w:before="135" w:line="400" w:lineRule="exact"/>
        <w:ind w:left="430"/>
        <w:rPr>
          <w:rFonts w:ascii="宋体" w:hAnsi="宋体" w:eastAsia="宋体" w:cs="宋体"/>
          <w:sz w:val="20"/>
          <w:szCs w:val="20"/>
        </w:rPr>
      </w:pPr>
      <w:r>
        <w:rPr>
          <w:rFonts w:ascii="宋体" w:hAnsi="宋体" w:eastAsia="宋体" w:cs="宋体"/>
          <w:spacing w:val="9"/>
          <w:position w:val="14"/>
          <w:sz w:val="20"/>
          <w:szCs w:val="20"/>
        </w:rPr>
        <w:t>现在请大家放松一下，尽情放声地朝对岸的空山峡谷中呼喊，反射回来的却</w:t>
      </w:r>
      <w:r>
        <w:rPr>
          <w:rFonts w:ascii="宋体" w:hAnsi="宋体" w:eastAsia="宋体" w:cs="宋体"/>
          <w:spacing w:val="8"/>
          <w:position w:val="14"/>
          <w:sz w:val="20"/>
          <w:szCs w:val="20"/>
        </w:rPr>
        <w:t>是清脆悦耳的回音，这</w:t>
      </w:r>
    </w:p>
    <w:p>
      <w:pPr>
        <w:spacing w:line="229" w:lineRule="auto"/>
        <w:ind w:left="10"/>
        <w:rPr>
          <w:rFonts w:ascii="宋体" w:hAnsi="宋体" w:eastAsia="宋体" w:cs="宋体"/>
          <w:sz w:val="20"/>
          <w:szCs w:val="20"/>
        </w:rPr>
      </w:pPr>
      <w:r>
        <w:rPr>
          <w:rFonts w:ascii="宋体" w:hAnsi="宋体" w:eastAsia="宋体" w:cs="宋体"/>
          <w:spacing w:val="4"/>
          <w:sz w:val="20"/>
          <w:szCs w:val="20"/>
        </w:rPr>
        <w:t>就是“空谷回音</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35" w:line="351" w:lineRule="auto"/>
        <w:ind w:left="9" w:right="15" w:firstLine="433"/>
        <w:rPr>
          <w:rFonts w:ascii="宋体" w:hAnsi="宋体" w:eastAsia="宋体" w:cs="宋体"/>
          <w:sz w:val="20"/>
          <w:szCs w:val="20"/>
        </w:rPr>
      </w:pPr>
      <w:r>
        <w:rPr>
          <w:rFonts w:ascii="宋体" w:hAnsi="宋体" w:eastAsia="宋体" w:cs="宋体"/>
          <w:spacing w:val="9"/>
          <w:sz w:val="20"/>
          <w:szCs w:val="20"/>
        </w:rPr>
        <w:t>当地民间传说这山谷里有个黄花岩，住着山精石伯公，</w:t>
      </w:r>
      <w:r>
        <w:rPr>
          <w:rFonts w:ascii="宋体" w:hAnsi="宋体" w:eastAsia="宋体" w:cs="宋体"/>
          <w:spacing w:val="8"/>
          <w:sz w:val="20"/>
          <w:szCs w:val="20"/>
        </w:rPr>
        <w:t>石伯公喜欢学人说话，刚才我们的喊话都被</w:t>
      </w:r>
      <w:r>
        <w:rPr>
          <w:rFonts w:ascii="宋体" w:hAnsi="宋体" w:eastAsia="宋体" w:cs="宋体"/>
          <w:sz w:val="20"/>
          <w:szCs w:val="20"/>
        </w:rPr>
        <w:t xml:space="preserve"> </w:t>
      </w:r>
      <w:r>
        <w:rPr>
          <w:rFonts w:ascii="宋体" w:hAnsi="宋体" w:eastAsia="宋体" w:cs="宋体"/>
          <w:spacing w:val="9"/>
          <w:sz w:val="20"/>
          <w:szCs w:val="20"/>
        </w:rPr>
        <w:t>他学去了。他还喜欢藏人、藏东西。看到进山砍柴、打猎、采蘑菇的人有时会被石伯公藏起来</w:t>
      </w:r>
      <w:r>
        <w:rPr>
          <w:rFonts w:ascii="宋体" w:hAnsi="宋体" w:eastAsia="宋体" w:cs="宋体"/>
          <w:spacing w:val="8"/>
          <w:sz w:val="20"/>
          <w:szCs w:val="20"/>
        </w:rPr>
        <w:t>几天，于</w:t>
      </w:r>
      <w:r>
        <w:rPr>
          <w:rFonts w:ascii="宋体" w:hAnsi="宋体" w:eastAsia="宋体" w:cs="宋体"/>
          <w:sz w:val="20"/>
          <w:szCs w:val="20"/>
        </w:rPr>
        <w:t xml:space="preserve"> </w:t>
      </w:r>
      <w:r>
        <w:rPr>
          <w:rFonts w:ascii="宋体" w:hAnsi="宋体" w:eastAsia="宋体" w:cs="宋体"/>
          <w:spacing w:val="6"/>
          <w:sz w:val="20"/>
          <w:szCs w:val="20"/>
        </w:rPr>
        <w:t>是全村人举着松脂火把、敲锣打鼓进山，要石伯公放人。</w:t>
      </w:r>
      <w:r>
        <w:rPr>
          <w:rFonts w:ascii="宋体" w:hAnsi="宋体" w:eastAsia="宋体" w:cs="宋体"/>
          <w:spacing w:val="5"/>
          <w:sz w:val="20"/>
          <w:szCs w:val="20"/>
        </w:rPr>
        <w:t>被找到的人往往满嘴松籽或蚯蚓，醒来时却说，</w:t>
      </w:r>
    </w:p>
    <w:p>
      <w:pPr>
        <w:spacing w:line="227" w:lineRule="auto"/>
        <w:ind w:left="21"/>
        <w:rPr>
          <w:rFonts w:ascii="宋体" w:hAnsi="宋体" w:eastAsia="宋体" w:cs="宋体"/>
          <w:sz w:val="20"/>
          <w:szCs w:val="20"/>
        </w:rPr>
      </w:pPr>
      <w:r>
        <w:rPr>
          <w:rFonts w:ascii="宋体" w:hAnsi="宋体" w:eastAsia="宋体" w:cs="宋体"/>
          <w:spacing w:val="8"/>
          <w:sz w:val="20"/>
          <w:szCs w:val="20"/>
        </w:rPr>
        <w:t>只记得石伯公煮粉干和鸡蛋给他吃。</w:t>
      </w:r>
    </w:p>
    <w:p>
      <w:pPr>
        <w:spacing w:before="129" w:line="351" w:lineRule="auto"/>
        <w:ind w:left="7" w:right="15" w:firstLine="421"/>
        <w:rPr>
          <w:rFonts w:ascii="宋体" w:hAnsi="宋体" w:eastAsia="宋体" w:cs="宋体"/>
          <w:sz w:val="20"/>
          <w:szCs w:val="20"/>
        </w:rPr>
      </w:pPr>
      <w:r>
        <w:rPr>
          <w:rFonts w:ascii="宋体" w:hAnsi="宋体" w:eastAsia="宋体" w:cs="宋体"/>
          <w:spacing w:val="9"/>
          <w:sz w:val="20"/>
          <w:szCs w:val="20"/>
        </w:rPr>
        <w:t>相传从前长兴村有两兄弟，有一天，哥哥在黄花岩拣到石伯公的一个铜饭勺。这铜饭</w:t>
      </w:r>
      <w:r>
        <w:rPr>
          <w:rFonts w:ascii="宋体" w:hAnsi="宋体" w:eastAsia="宋体" w:cs="宋体"/>
          <w:spacing w:val="8"/>
          <w:sz w:val="20"/>
          <w:szCs w:val="20"/>
        </w:rPr>
        <w:t>勺可是个宝贝</w:t>
      </w:r>
      <w:r>
        <w:rPr>
          <w:rFonts w:ascii="宋体" w:hAnsi="宋体" w:eastAsia="宋体" w:cs="宋体"/>
          <w:sz w:val="20"/>
          <w:szCs w:val="20"/>
        </w:rPr>
        <w:t xml:space="preserve"> </w:t>
      </w:r>
      <w:r>
        <w:rPr>
          <w:rFonts w:ascii="宋体" w:hAnsi="宋体" w:eastAsia="宋体" w:cs="宋体"/>
          <w:spacing w:val="9"/>
          <w:sz w:val="20"/>
          <w:szCs w:val="20"/>
        </w:rPr>
        <w:t>疙瘩，在空碗的边沿上轻轻一敲，就会变出一碗菜，要鸡有鸡，有鸭有鸭，想吃什么就有什</w:t>
      </w:r>
      <w:r>
        <w:rPr>
          <w:rFonts w:ascii="宋体" w:hAnsi="宋体" w:eastAsia="宋体" w:cs="宋体"/>
          <w:spacing w:val="8"/>
          <w:sz w:val="20"/>
          <w:szCs w:val="20"/>
        </w:rPr>
        <w:t>么，于是他</w:t>
      </w:r>
      <w:r>
        <w:rPr>
          <w:rFonts w:ascii="宋体" w:hAnsi="宋体" w:eastAsia="宋体" w:cs="宋体"/>
          <w:sz w:val="20"/>
          <w:szCs w:val="20"/>
        </w:rPr>
        <w:t xml:space="preserve"> </w:t>
      </w:r>
      <w:r>
        <w:rPr>
          <w:rFonts w:ascii="宋体" w:hAnsi="宋体" w:eastAsia="宋体" w:cs="宋体"/>
          <w:spacing w:val="10"/>
          <w:sz w:val="20"/>
          <w:szCs w:val="20"/>
        </w:rPr>
        <w:t>变了一桌丰盛的酒菜，请弟弟吃饭。弟弟觉得奇怪，昔日的穷哥哥如今怎么变得这么阔绰？寻根问底，</w:t>
      </w:r>
      <w:r>
        <w:rPr>
          <w:rFonts w:ascii="宋体" w:hAnsi="宋体" w:eastAsia="宋体" w:cs="宋体"/>
          <w:spacing w:val="5"/>
          <w:sz w:val="20"/>
          <w:szCs w:val="20"/>
        </w:rPr>
        <w:t xml:space="preserve"> </w:t>
      </w:r>
      <w:r>
        <w:rPr>
          <w:rFonts w:ascii="宋体" w:hAnsi="宋体" w:eastAsia="宋体" w:cs="宋体"/>
          <w:spacing w:val="9"/>
          <w:sz w:val="20"/>
          <w:szCs w:val="20"/>
        </w:rPr>
        <w:t>原来是拣了石伯公的铜饭勺。第二天弟弟也跑到黄花岩，指望再拣一个铜饭勺回来，可是他</w:t>
      </w:r>
      <w:r>
        <w:rPr>
          <w:rFonts w:ascii="宋体" w:hAnsi="宋体" w:eastAsia="宋体" w:cs="宋体"/>
          <w:spacing w:val="8"/>
          <w:sz w:val="20"/>
          <w:szCs w:val="20"/>
        </w:rPr>
        <w:t>一去就几天</w:t>
      </w:r>
      <w:r>
        <w:rPr>
          <w:rFonts w:ascii="宋体" w:hAnsi="宋体" w:eastAsia="宋体" w:cs="宋体"/>
          <w:sz w:val="20"/>
          <w:szCs w:val="20"/>
        </w:rPr>
        <w:t xml:space="preserve"> </w:t>
      </w:r>
      <w:r>
        <w:rPr>
          <w:rFonts w:ascii="宋体" w:hAnsi="宋体" w:eastAsia="宋体" w:cs="宋体"/>
          <w:spacing w:val="9"/>
          <w:sz w:val="20"/>
          <w:szCs w:val="20"/>
        </w:rPr>
        <w:t>没回来，哥哥心想糟了！弟弟一定是去黄花岩了。于是他和村里的人举着松脂火把，敲锣打</w:t>
      </w:r>
      <w:r>
        <w:rPr>
          <w:rFonts w:ascii="宋体" w:hAnsi="宋体" w:eastAsia="宋体" w:cs="宋体"/>
          <w:spacing w:val="8"/>
          <w:sz w:val="20"/>
          <w:szCs w:val="20"/>
        </w:rPr>
        <w:t>鼓到黄花岩</w:t>
      </w:r>
      <w:r>
        <w:rPr>
          <w:rFonts w:ascii="宋体" w:hAnsi="宋体" w:eastAsia="宋体" w:cs="宋体"/>
          <w:sz w:val="20"/>
          <w:szCs w:val="20"/>
        </w:rPr>
        <w:t xml:space="preserve"> </w:t>
      </w:r>
      <w:r>
        <w:rPr>
          <w:rFonts w:ascii="宋体" w:hAnsi="宋体" w:eastAsia="宋体" w:cs="宋体"/>
          <w:spacing w:val="6"/>
          <w:sz w:val="20"/>
          <w:szCs w:val="20"/>
        </w:rPr>
        <w:t>寻找，只见弟弟躺在地上，舌头吐到胸前，舌苔上都是松籽</w:t>
      </w:r>
      <w:r>
        <w:rPr>
          <w:rFonts w:ascii="宋体" w:hAnsi="宋体" w:eastAsia="宋体" w:cs="宋体"/>
          <w:spacing w:val="5"/>
          <w:sz w:val="20"/>
          <w:szCs w:val="20"/>
        </w:rPr>
        <w:t>和蚯蚓。大家把他弄回家，可还是昏迷不醒，</w:t>
      </w:r>
      <w:r>
        <w:rPr>
          <w:rFonts w:ascii="宋体" w:hAnsi="宋体" w:eastAsia="宋体" w:cs="宋体"/>
          <w:sz w:val="20"/>
          <w:szCs w:val="20"/>
        </w:rPr>
        <w:t xml:space="preserve"> </w:t>
      </w:r>
      <w:r>
        <w:rPr>
          <w:rFonts w:ascii="宋体" w:hAnsi="宋体" w:eastAsia="宋体" w:cs="宋体"/>
          <w:spacing w:val="9"/>
          <w:sz w:val="20"/>
          <w:szCs w:val="20"/>
        </w:rPr>
        <w:t>怎么也没有办法让他缩回舌头。聪明的哥哥心生一计，当晚偷偷跑到黄花岩，正好听到两个石伯公</w:t>
      </w:r>
      <w:r>
        <w:rPr>
          <w:rFonts w:ascii="宋体" w:hAnsi="宋体" w:eastAsia="宋体" w:cs="宋体"/>
          <w:spacing w:val="8"/>
          <w:sz w:val="20"/>
          <w:szCs w:val="20"/>
        </w:rPr>
        <w:t>在说</w:t>
      </w:r>
      <w:r>
        <w:rPr>
          <w:rFonts w:ascii="宋体" w:hAnsi="宋体" w:eastAsia="宋体" w:cs="宋体"/>
          <w:sz w:val="20"/>
          <w:szCs w:val="20"/>
        </w:rPr>
        <w:t xml:space="preserve"> </w:t>
      </w:r>
      <w:r>
        <w:rPr>
          <w:rFonts w:ascii="宋体" w:hAnsi="宋体" w:eastAsia="宋体" w:cs="宋体"/>
          <w:spacing w:val="4"/>
          <w:sz w:val="20"/>
          <w:szCs w:val="20"/>
        </w:rPr>
        <w:t>话，一个说：“这回你可惨了，丢了铜饭勺，</w:t>
      </w:r>
      <w:r>
        <w:rPr>
          <w:rFonts w:ascii="宋体" w:hAnsi="宋体" w:eastAsia="宋体" w:cs="宋体"/>
          <w:spacing w:val="-59"/>
          <w:sz w:val="20"/>
          <w:szCs w:val="20"/>
        </w:rPr>
        <w:t xml:space="preserve"> </w:t>
      </w:r>
      <w:r>
        <w:rPr>
          <w:rFonts w:ascii="宋体" w:hAnsi="宋体" w:eastAsia="宋体" w:cs="宋体"/>
          <w:spacing w:val="4"/>
          <w:sz w:val="20"/>
          <w:szCs w:val="20"/>
        </w:rPr>
        <w:t>以</w:t>
      </w:r>
      <w:r>
        <w:rPr>
          <w:rFonts w:ascii="宋体" w:hAnsi="宋体" w:eastAsia="宋体" w:cs="宋体"/>
          <w:spacing w:val="3"/>
          <w:sz w:val="20"/>
          <w:szCs w:val="20"/>
        </w:rPr>
        <w:t>后只好饿肚子了。”另一个说：“我总算报复了那人的弟</w:t>
      </w:r>
      <w:r>
        <w:rPr>
          <w:rFonts w:ascii="宋体" w:hAnsi="宋体" w:eastAsia="宋体" w:cs="宋体"/>
          <w:sz w:val="20"/>
          <w:szCs w:val="20"/>
        </w:rPr>
        <w:t xml:space="preserve"> </w:t>
      </w:r>
      <w:r>
        <w:rPr>
          <w:rFonts w:ascii="宋体" w:hAnsi="宋体" w:eastAsia="宋体" w:cs="宋体"/>
          <w:spacing w:val="5"/>
          <w:sz w:val="20"/>
          <w:szCs w:val="20"/>
        </w:rPr>
        <w:t>弟，我想哥哥为了救弟弟的命，明天就会把</w:t>
      </w:r>
      <w:r>
        <w:rPr>
          <w:rFonts w:ascii="宋体" w:hAnsi="宋体" w:eastAsia="宋体" w:cs="宋体"/>
          <w:spacing w:val="4"/>
          <w:sz w:val="20"/>
          <w:szCs w:val="20"/>
        </w:rPr>
        <w:t>铜饭勺还给我的。”那个说：“他有铜饭勺，就可以救弟弟的</w:t>
      </w:r>
      <w:r>
        <w:rPr>
          <w:rFonts w:ascii="宋体" w:hAnsi="宋体" w:eastAsia="宋体" w:cs="宋体"/>
          <w:sz w:val="20"/>
          <w:szCs w:val="20"/>
        </w:rPr>
        <w:t xml:space="preserve"> </w:t>
      </w:r>
      <w:r>
        <w:rPr>
          <w:rFonts w:ascii="宋体" w:hAnsi="宋体" w:eastAsia="宋体" w:cs="宋体"/>
          <w:spacing w:val="8"/>
          <w:sz w:val="20"/>
          <w:szCs w:val="20"/>
        </w:rPr>
        <w:t>命了，只要在背上敲一下，舌头就会缩回一寸。这么好的宝贝他怎么会还给你呢？</w:t>
      </w:r>
      <w:r>
        <w:rPr>
          <w:rFonts w:ascii="宋体" w:hAnsi="宋体" w:eastAsia="宋体" w:cs="宋体"/>
          <w:spacing w:val="-57"/>
          <w:sz w:val="20"/>
          <w:szCs w:val="20"/>
        </w:rPr>
        <w:t xml:space="preserve"> </w:t>
      </w:r>
      <w:r>
        <w:rPr>
          <w:rFonts w:ascii="宋体" w:hAnsi="宋体" w:eastAsia="宋体" w:cs="宋体"/>
          <w:spacing w:val="8"/>
          <w:sz w:val="20"/>
          <w:szCs w:val="20"/>
        </w:rPr>
        <w:t>”另一个笑道：“可</w:t>
      </w:r>
      <w:r>
        <w:rPr>
          <w:rFonts w:ascii="宋体" w:hAnsi="宋体" w:eastAsia="宋体" w:cs="宋体"/>
          <w:sz w:val="20"/>
          <w:szCs w:val="20"/>
        </w:rPr>
        <w:t xml:space="preserve"> </w:t>
      </w:r>
      <w:r>
        <w:rPr>
          <w:rFonts w:ascii="宋体" w:hAnsi="宋体" w:eastAsia="宋体" w:cs="宋体"/>
          <w:spacing w:val="9"/>
          <w:sz w:val="20"/>
          <w:szCs w:val="20"/>
        </w:rPr>
        <w:t>是他不会用呀，还是要求我的！”哥哥听到这里，回家就用铜饭勺敲弟弟的脊背，果然敲一</w:t>
      </w:r>
      <w:r>
        <w:rPr>
          <w:rFonts w:ascii="宋体" w:hAnsi="宋体" w:eastAsia="宋体" w:cs="宋体"/>
          <w:spacing w:val="8"/>
          <w:sz w:val="20"/>
          <w:szCs w:val="20"/>
        </w:rPr>
        <w:t>下，舌头就</w:t>
      </w:r>
      <w:r>
        <w:rPr>
          <w:rFonts w:ascii="宋体" w:hAnsi="宋体" w:eastAsia="宋体" w:cs="宋体"/>
          <w:sz w:val="20"/>
          <w:szCs w:val="20"/>
        </w:rPr>
        <w:t xml:space="preserve"> </w:t>
      </w:r>
      <w:r>
        <w:rPr>
          <w:rFonts w:ascii="宋体" w:hAnsi="宋体" w:eastAsia="宋体" w:cs="宋体"/>
          <w:spacing w:val="6"/>
          <w:sz w:val="20"/>
          <w:szCs w:val="20"/>
        </w:rPr>
        <w:t>缩回一寸，敲十几下舌头就正常了，这时弟弟也醒了。当地</w:t>
      </w:r>
      <w:r>
        <w:rPr>
          <w:rFonts w:ascii="宋体" w:hAnsi="宋体" w:eastAsia="宋体" w:cs="宋体"/>
          <w:spacing w:val="5"/>
          <w:sz w:val="20"/>
          <w:szCs w:val="20"/>
        </w:rPr>
        <w:t>童谣唱道：“石伯公，没饭吃。丢了铜饭勺，</w:t>
      </w:r>
    </w:p>
    <w:p>
      <w:pPr>
        <w:spacing w:line="229" w:lineRule="auto"/>
        <w:ind w:left="13"/>
        <w:rPr>
          <w:rFonts w:ascii="宋体" w:hAnsi="宋体" w:eastAsia="宋体" w:cs="宋体"/>
          <w:sz w:val="20"/>
          <w:szCs w:val="20"/>
        </w:rPr>
      </w:pPr>
      <w:r>
        <w:rPr>
          <w:rFonts w:ascii="宋体" w:hAnsi="宋体" w:eastAsia="宋体" w:cs="宋体"/>
          <w:spacing w:val="2"/>
          <w:sz w:val="20"/>
          <w:szCs w:val="20"/>
        </w:rPr>
        <w:t>天天饿肚子</w:t>
      </w:r>
      <w:r>
        <w:rPr>
          <w:rFonts w:ascii="宋体" w:hAnsi="宋体" w:eastAsia="宋体" w:cs="宋体"/>
          <w:spacing w:val="-70"/>
          <w:sz w:val="20"/>
          <w:szCs w:val="20"/>
        </w:rPr>
        <w:t xml:space="preserve"> </w:t>
      </w:r>
      <w:r>
        <w:rPr>
          <w:rFonts w:ascii="宋体" w:hAnsi="宋体" w:eastAsia="宋体" w:cs="宋体"/>
          <w:spacing w:val="2"/>
          <w:sz w:val="20"/>
          <w:szCs w:val="20"/>
        </w:rPr>
        <w:t>”。</w:t>
      </w:r>
    </w:p>
    <w:p>
      <w:pPr>
        <w:spacing w:before="131" w:line="382" w:lineRule="exact"/>
        <w:ind w:left="533"/>
        <w:rPr>
          <w:rFonts w:ascii="宋体" w:hAnsi="宋体" w:eastAsia="宋体" w:cs="宋体"/>
          <w:sz w:val="20"/>
          <w:szCs w:val="20"/>
        </w:rPr>
      </w:pPr>
      <w:r>
        <w:rPr>
          <w:rFonts w:ascii="宋体" w:hAnsi="宋体" w:eastAsia="宋体" w:cs="宋体"/>
          <w:spacing w:val="6"/>
          <w:position w:val="13"/>
          <w:sz w:val="20"/>
          <w:szCs w:val="20"/>
        </w:rPr>
        <w:t>这里是一期工程和二期工程的交汇处，又称“越王台</w:t>
      </w:r>
      <w:r>
        <w:rPr>
          <w:rFonts w:ascii="宋体" w:hAnsi="宋体" w:eastAsia="宋体" w:cs="宋体"/>
          <w:spacing w:val="-73"/>
          <w:position w:val="13"/>
          <w:sz w:val="20"/>
          <w:szCs w:val="20"/>
        </w:rPr>
        <w:t xml:space="preserve"> </w:t>
      </w:r>
      <w:r>
        <w:rPr>
          <w:rFonts w:ascii="宋体" w:hAnsi="宋体" w:eastAsia="宋体" w:cs="宋体"/>
          <w:spacing w:val="6"/>
          <w:position w:val="13"/>
          <w:sz w:val="20"/>
          <w:szCs w:val="20"/>
        </w:rPr>
        <w:t>”。站在这里地势开</w:t>
      </w:r>
      <w:r>
        <w:rPr>
          <w:rFonts w:ascii="宋体" w:hAnsi="宋体" w:eastAsia="宋体" w:cs="宋体"/>
          <w:spacing w:val="5"/>
          <w:position w:val="13"/>
          <w:sz w:val="20"/>
          <w:szCs w:val="20"/>
        </w:rPr>
        <w:t>阔，举目远望，刚才走过</w:t>
      </w:r>
    </w:p>
    <w:p>
      <w:pPr>
        <w:spacing w:line="228" w:lineRule="auto"/>
        <w:ind w:left="26"/>
        <w:rPr>
          <w:rFonts w:ascii="宋体" w:hAnsi="宋体" w:eastAsia="宋体" w:cs="宋体"/>
          <w:sz w:val="20"/>
          <w:szCs w:val="20"/>
        </w:rPr>
      </w:pPr>
      <w:r>
        <w:rPr>
          <w:rFonts w:ascii="宋体" w:hAnsi="宋体" w:eastAsia="宋体" w:cs="宋体"/>
          <w:spacing w:val="8"/>
          <w:sz w:val="20"/>
          <w:szCs w:val="20"/>
        </w:rPr>
        <w:t>的游览步道弯弯曲曲，宛如一只巨大蜈蚣在山巅爬行，我们称这段路为“蜈蚣岭</w:t>
      </w:r>
      <w:r>
        <w:rPr>
          <w:rFonts w:ascii="宋体" w:hAnsi="宋体" w:eastAsia="宋体" w:cs="宋体"/>
          <w:spacing w:val="-65"/>
          <w:sz w:val="20"/>
          <w:szCs w:val="20"/>
        </w:rPr>
        <w:t xml:space="preserve"> </w:t>
      </w:r>
      <w:r>
        <w:rPr>
          <w:rFonts w:ascii="宋体" w:hAnsi="宋体" w:eastAsia="宋体" w:cs="宋体"/>
          <w:spacing w:val="8"/>
          <w:sz w:val="20"/>
          <w:szCs w:val="20"/>
        </w:rPr>
        <w:t>”。</w:t>
      </w:r>
    </w:p>
    <w:p>
      <w:pPr>
        <w:spacing w:before="132" w:line="379" w:lineRule="exact"/>
        <w:ind w:left="429"/>
        <w:rPr>
          <w:rFonts w:ascii="宋体" w:hAnsi="宋体" w:eastAsia="宋体" w:cs="宋体"/>
          <w:sz w:val="20"/>
          <w:szCs w:val="20"/>
        </w:rPr>
      </w:pPr>
      <w:r>
        <w:rPr>
          <w:rFonts w:ascii="宋体" w:hAnsi="宋体" w:eastAsia="宋体" w:cs="宋体"/>
          <w:spacing w:val="8"/>
          <w:position w:val="13"/>
          <w:sz w:val="20"/>
          <w:szCs w:val="20"/>
        </w:rPr>
        <w:t>蜈蚣是一种有毒性的神秘动物，人称“百足虫</w:t>
      </w:r>
      <w:r>
        <w:rPr>
          <w:rFonts w:ascii="宋体" w:hAnsi="宋体" w:eastAsia="宋体" w:cs="宋体"/>
          <w:spacing w:val="-66"/>
          <w:position w:val="13"/>
          <w:sz w:val="20"/>
          <w:szCs w:val="20"/>
        </w:rPr>
        <w:t xml:space="preserve"> </w:t>
      </w:r>
      <w:r>
        <w:rPr>
          <w:rFonts w:ascii="宋体" w:hAnsi="宋体" w:eastAsia="宋体" w:cs="宋体"/>
          <w:spacing w:val="8"/>
          <w:position w:val="13"/>
          <w:sz w:val="20"/>
          <w:szCs w:val="20"/>
        </w:rPr>
        <w:t>”，可以入药。蜈蚣和鸡是天敌，有着解不开的深仇</w:t>
      </w:r>
    </w:p>
    <w:p>
      <w:pPr>
        <w:spacing w:before="1" w:line="229" w:lineRule="auto"/>
        <w:ind w:left="11"/>
        <w:rPr>
          <w:rFonts w:ascii="宋体" w:hAnsi="宋体" w:eastAsia="宋体" w:cs="宋体"/>
          <w:sz w:val="20"/>
          <w:szCs w:val="20"/>
        </w:rPr>
      </w:pPr>
      <w:r>
        <w:rPr>
          <w:rFonts w:ascii="宋体" w:hAnsi="宋体" w:eastAsia="宋体" w:cs="宋体"/>
          <w:spacing w:val="2"/>
          <w:sz w:val="20"/>
          <w:szCs w:val="20"/>
        </w:rPr>
        <w:t>大恨。</w:t>
      </w:r>
    </w:p>
    <w:p>
      <w:pPr>
        <w:spacing w:before="106" w:line="222" w:lineRule="auto"/>
        <w:ind w:left="4058"/>
        <w:rPr>
          <w:rFonts w:ascii="黑体" w:hAnsi="黑体" w:eastAsia="黑体" w:cs="黑体"/>
          <w:sz w:val="24"/>
          <w:szCs w:val="24"/>
        </w:rPr>
      </w:pPr>
      <w:r>
        <w:rPr>
          <w:rFonts w:ascii="黑体" w:hAnsi="黑体" w:eastAsia="黑体" w:cs="黑体"/>
          <w:b/>
          <w:bCs/>
          <w:spacing w:val="-12"/>
          <w:sz w:val="24"/>
          <w:szCs w:val="24"/>
        </w:rPr>
        <w:t>五</w:t>
      </w:r>
      <w:r>
        <w:rPr>
          <w:rFonts w:ascii="黑体" w:hAnsi="黑体" w:eastAsia="黑体" w:cs="黑体"/>
          <w:spacing w:val="10"/>
          <w:sz w:val="24"/>
          <w:szCs w:val="24"/>
        </w:rPr>
        <w:t xml:space="preserve"> </w:t>
      </w:r>
      <w:r>
        <w:rPr>
          <w:rFonts w:ascii="黑体" w:hAnsi="黑体" w:eastAsia="黑体" w:cs="黑体"/>
          <w:b/>
          <w:bCs/>
          <w:spacing w:val="-12"/>
          <w:sz w:val="24"/>
          <w:szCs w:val="24"/>
        </w:rPr>
        <w:t>虎</w:t>
      </w:r>
      <w:r>
        <w:rPr>
          <w:rFonts w:ascii="黑体" w:hAnsi="黑体" w:eastAsia="黑体" w:cs="黑体"/>
          <w:spacing w:val="13"/>
          <w:sz w:val="24"/>
          <w:szCs w:val="24"/>
        </w:rPr>
        <w:t xml:space="preserve"> </w:t>
      </w:r>
      <w:r>
        <w:rPr>
          <w:rFonts w:ascii="黑体" w:hAnsi="黑体" w:eastAsia="黑体" w:cs="黑体"/>
          <w:b/>
          <w:bCs/>
          <w:spacing w:val="-12"/>
          <w:sz w:val="24"/>
          <w:szCs w:val="24"/>
        </w:rPr>
        <w:t>上</w:t>
      </w:r>
      <w:r>
        <w:rPr>
          <w:rFonts w:ascii="黑体" w:hAnsi="黑体" w:eastAsia="黑体" w:cs="黑体"/>
          <w:spacing w:val="27"/>
          <w:sz w:val="24"/>
          <w:szCs w:val="24"/>
        </w:rPr>
        <w:t xml:space="preserve"> </w:t>
      </w:r>
      <w:r>
        <w:rPr>
          <w:rFonts w:ascii="黑体" w:hAnsi="黑体" w:eastAsia="黑体" w:cs="黑体"/>
          <w:b/>
          <w:bCs/>
          <w:spacing w:val="-12"/>
          <w:sz w:val="24"/>
          <w:szCs w:val="24"/>
        </w:rPr>
        <w:t>山</w:t>
      </w:r>
    </w:p>
    <w:p>
      <w:pPr>
        <w:spacing w:before="117" w:line="228" w:lineRule="auto"/>
        <w:ind w:left="429"/>
        <w:rPr>
          <w:rFonts w:ascii="宋体" w:hAnsi="宋体" w:eastAsia="宋体" w:cs="宋体"/>
          <w:sz w:val="20"/>
          <w:szCs w:val="20"/>
        </w:rPr>
      </w:pPr>
      <w:r>
        <w:rPr>
          <w:rFonts w:ascii="宋体" w:hAnsi="宋体" w:eastAsia="宋体" w:cs="宋体"/>
          <w:spacing w:val="8"/>
          <w:sz w:val="20"/>
          <w:szCs w:val="20"/>
        </w:rPr>
        <w:t>这连绵的群山，宛如四条出海的青龙，争先恐后向前游去，我们称之为“</w:t>
      </w:r>
      <w:r>
        <w:rPr>
          <w:rFonts w:ascii="宋体" w:hAnsi="宋体" w:eastAsia="宋体" w:cs="宋体"/>
          <w:spacing w:val="-71"/>
          <w:sz w:val="20"/>
          <w:szCs w:val="20"/>
        </w:rPr>
        <w:t xml:space="preserve"> </w:t>
      </w:r>
      <w:r>
        <w:rPr>
          <w:rFonts w:ascii="宋体" w:hAnsi="宋体" w:eastAsia="宋体" w:cs="宋体"/>
          <w:spacing w:val="8"/>
          <w:sz w:val="20"/>
          <w:szCs w:val="20"/>
        </w:rPr>
        <w:t>四</w:t>
      </w:r>
      <w:r>
        <w:rPr>
          <w:rFonts w:ascii="宋体" w:hAnsi="宋体" w:eastAsia="宋体" w:cs="宋体"/>
          <w:spacing w:val="7"/>
          <w:sz w:val="20"/>
          <w:szCs w:val="20"/>
        </w:rPr>
        <w:t>龙出海</w:t>
      </w:r>
      <w:r>
        <w:rPr>
          <w:rFonts w:ascii="宋体" w:hAnsi="宋体" w:eastAsia="宋体" w:cs="宋体"/>
          <w:spacing w:val="-69"/>
          <w:sz w:val="20"/>
          <w:szCs w:val="20"/>
        </w:rPr>
        <w:t xml:space="preserve"> </w:t>
      </w:r>
      <w:r>
        <w:rPr>
          <w:rFonts w:ascii="宋体" w:hAnsi="宋体" w:eastAsia="宋体" w:cs="宋体"/>
          <w:spacing w:val="7"/>
          <w:sz w:val="20"/>
          <w:szCs w:val="20"/>
        </w:rPr>
        <w:t>”。</w:t>
      </w:r>
    </w:p>
    <w:p>
      <w:pPr>
        <w:spacing w:before="133" w:line="381" w:lineRule="exact"/>
        <w:ind w:left="431"/>
        <w:rPr>
          <w:rFonts w:ascii="宋体" w:hAnsi="宋体" w:eastAsia="宋体" w:cs="宋体"/>
          <w:sz w:val="20"/>
          <w:szCs w:val="20"/>
        </w:rPr>
      </w:pPr>
      <w:r>
        <w:rPr>
          <w:rFonts w:ascii="宋体" w:hAnsi="宋体" w:eastAsia="宋体" w:cs="宋体"/>
          <w:spacing w:val="9"/>
          <w:position w:val="13"/>
          <w:sz w:val="20"/>
          <w:szCs w:val="20"/>
        </w:rPr>
        <w:t>大家请从这角度看，这五趾山的五趾酷似五只凶猛的华南虎一起扑向状元</w:t>
      </w:r>
      <w:r>
        <w:rPr>
          <w:rFonts w:ascii="宋体" w:hAnsi="宋体" w:eastAsia="宋体" w:cs="宋体"/>
          <w:spacing w:val="8"/>
          <w:position w:val="13"/>
          <w:sz w:val="20"/>
          <w:szCs w:val="20"/>
        </w:rPr>
        <w:t>极顶，那圆溜溜的老虎屁</w:t>
      </w:r>
    </w:p>
    <w:p>
      <w:pPr>
        <w:spacing w:before="1" w:line="227" w:lineRule="auto"/>
        <w:jc w:val="right"/>
        <w:rPr>
          <w:rFonts w:ascii="宋体" w:hAnsi="宋体" w:eastAsia="宋体" w:cs="宋体"/>
          <w:sz w:val="20"/>
          <w:szCs w:val="20"/>
        </w:rPr>
      </w:pPr>
      <w:r>
        <w:rPr>
          <w:rFonts w:ascii="宋体" w:hAnsi="宋体" w:eastAsia="宋体" w:cs="宋体"/>
          <w:spacing w:val="2"/>
          <w:sz w:val="20"/>
          <w:szCs w:val="20"/>
        </w:rPr>
        <w:t>股可是“摸</w:t>
      </w:r>
      <w:r>
        <w:rPr>
          <w:rFonts w:ascii="宋体" w:hAnsi="宋体" w:eastAsia="宋体" w:cs="宋体"/>
          <w:spacing w:val="-54"/>
          <w:sz w:val="20"/>
          <w:szCs w:val="20"/>
        </w:rPr>
        <w:t xml:space="preserve"> </w:t>
      </w:r>
      <w:r>
        <w:rPr>
          <w:rFonts w:ascii="宋体" w:hAnsi="宋体" w:eastAsia="宋体" w:cs="宋体"/>
          <w:spacing w:val="2"/>
          <w:sz w:val="20"/>
          <w:szCs w:val="20"/>
        </w:rPr>
        <w:t>”不得的哟!我们称之为“五虎上山</w:t>
      </w:r>
      <w:r>
        <w:rPr>
          <w:rFonts w:ascii="宋体" w:hAnsi="宋体" w:eastAsia="宋体" w:cs="宋体"/>
          <w:spacing w:val="-70"/>
          <w:sz w:val="20"/>
          <w:szCs w:val="20"/>
        </w:rPr>
        <w:t xml:space="preserve"> </w:t>
      </w:r>
      <w:r>
        <w:rPr>
          <w:rFonts w:ascii="宋体" w:hAnsi="宋体" w:eastAsia="宋体" w:cs="宋体"/>
          <w:spacing w:val="2"/>
          <w:sz w:val="20"/>
          <w:szCs w:val="20"/>
        </w:rPr>
        <w:t>”。虽然老虎的屁股摸不得，但我们可以去摸摸老虎的头。</w:t>
      </w:r>
    </w:p>
    <w:p>
      <w:pPr>
        <w:spacing w:before="131" w:line="351" w:lineRule="auto"/>
        <w:ind w:left="8" w:firstLine="421"/>
        <w:rPr>
          <w:rFonts w:ascii="宋体" w:hAnsi="宋体" w:eastAsia="宋体" w:cs="宋体"/>
          <w:sz w:val="20"/>
          <w:szCs w:val="20"/>
        </w:rPr>
      </w:pPr>
      <w:r>
        <w:rPr>
          <w:rFonts w:ascii="宋体" w:hAnsi="宋体" w:eastAsia="宋体" w:cs="宋体"/>
          <w:spacing w:val="10"/>
          <w:sz w:val="20"/>
          <w:szCs w:val="20"/>
        </w:rPr>
        <w:t>这越王台相传为闽越王无诸射天处。无诸曾游猎时追</w:t>
      </w:r>
      <w:r>
        <w:rPr>
          <w:rFonts w:ascii="宋体" w:hAnsi="宋体" w:eastAsia="宋体" w:cs="宋体"/>
          <w:spacing w:val="9"/>
          <w:sz w:val="20"/>
          <w:szCs w:val="20"/>
        </w:rPr>
        <w:t>逐五虎，从远处的金铙山（海拔</w:t>
      </w:r>
      <w:r>
        <w:rPr>
          <w:rFonts w:ascii="宋体" w:hAnsi="宋体" w:eastAsia="宋体" w:cs="宋体"/>
          <w:spacing w:val="-21"/>
          <w:sz w:val="20"/>
          <w:szCs w:val="20"/>
        </w:rPr>
        <w:t xml:space="preserve"> </w:t>
      </w:r>
      <w:r>
        <w:rPr>
          <w:rFonts w:ascii="宋体" w:hAnsi="宋体" w:eastAsia="宋体" w:cs="宋体"/>
          <w:spacing w:val="9"/>
          <w:sz w:val="20"/>
          <w:szCs w:val="20"/>
        </w:rPr>
        <w:t>1858</w:t>
      </w:r>
      <w:r>
        <w:rPr>
          <w:rFonts w:ascii="宋体" w:hAnsi="宋体" w:eastAsia="宋体" w:cs="宋体"/>
          <w:spacing w:val="-38"/>
          <w:sz w:val="20"/>
          <w:szCs w:val="20"/>
        </w:rPr>
        <w:t xml:space="preserve"> </w:t>
      </w:r>
      <w:r>
        <w:rPr>
          <w:rFonts w:ascii="宋体" w:hAnsi="宋体" w:eastAsia="宋体" w:cs="宋体"/>
          <w:spacing w:val="9"/>
          <w:sz w:val="20"/>
          <w:szCs w:val="20"/>
        </w:rPr>
        <w:t>米，为 福建第二高峰）追到这里，登上这座山头，传令五龙</w:t>
      </w:r>
      <w:r>
        <w:rPr>
          <w:rFonts w:ascii="宋体" w:hAnsi="宋体" w:eastAsia="宋体" w:cs="宋体"/>
          <w:spacing w:val="8"/>
          <w:sz w:val="20"/>
          <w:szCs w:val="20"/>
        </w:rPr>
        <w:t xml:space="preserve">出海相助。过了好久，却只见来了四条龙，气得火 </w:t>
      </w:r>
      <w:r>
        <w:rPr>
          <w:rFonts w:ascii="宋体" w:hAnsi="宋体" w:eastAsia="宋体" w:cs="宋体"/>
          <w:spacing w:val="9"/>
          <w:sz w:val="20"/>
          <w:szCs w:val="20"/>
        </w:rPr>
        <w:t>冒三丈，向天连射三箭。刹那间天崩地裂，地动山摇</w:t>
      </w:r>
      <w:r>
        <w:rPr>
          <w:rFonts w:ascii="宋体" w:hAnsi="宋体" w:eastAsia="宋体" w:cs="宋体"/>
          <w:spacing w:val="8"/>
          <w:sz w:val="20"/>
          <w:szCs w:val="20"/>
        </w:rPr>
        <w:t xml:space="preserve">，连赶来相助的这四条青龙和那被追逐的五只华南 </w:t>
      </w:r>
      <w:r>
        <w:rPr>
          <w:rFonts w:ascii="宋体" w:hAnsi="宋体" w:eastAsia="宋体" w:cs="宋体"/>
          <w:spacing w:val="9"/>
          <w:sz w:val="20"/>
          <w:szCs w:val="20"/>
        </w:rPr>
        <w:t>虎都化成了山脉。其实龙王爷是派出了五条龙的，其</w:t>
      </w:r>
      <w:r>
        <w:rPr>
          <w:rFonts w:ascii="宋体" w:hAnsi="宋体" w:eastAsia="宋体" w:cs="宋体"/>
          <w:spacing w:val="8"/>
          <w:sz w:val="20"/>
          <w:szCs w:val="20"/>
        </w:rPr>
        <w:t xml:space="preserve">中最小的一条是飞龙，很早就飞来了，可是它要等 </w:t>
      </w:r>
      <w:r>
        <w:rPr>
          <w:rFonts w:ascii="宋体" w:hAnsi="宋体" w:eastAsia="宋体" w:cs="宋体"/>
          <w:spacing w:val="10"/>
          <w:sz w:val="20"/>
          <w:szCs w:val="20"/>
        </w:rPr>
        <w:t>那慢吞吞的四个哥哥，于是就找了处阴凉的地方休息，不知不觉睡着了。有位看风水的先生登上此处，</w:t>
      </w:r>
      <w:r>
        <w:rPr>
          <w:rFonts w:ascii="宋体" w:hAnsi="宋体" w:eastAsia="宋体" w:cs="宋体"/>
          <w:spacing w:val="4"/>
          <w:sz w:val="20"/>
          <w:szCs w:val="20"/>
        </w:rPr>
        <w:t xml:space="preserve"> </w:t>
      </w:r>
      <w:r>
        <w:rPr>
          <w:rFonts w:ascii="宋体" w:hAnsi="宋体" w:eastAsia="宋体" w:cs="宋体"/>
          <w:spacing w:val="7"/>
          <w:sz w:val="20"/>
          <w:szCs w:val="20"/>
        </w:rPr>
        <w:t>觉得此处左有“五虎上山</w:t>
      </w:r>
      <w:r>
        <w:rPr>
          <w:rFonts w:ascii="宋体" w:hAnsi="宋体" w:eastAsia="宋体" w:cs="宋体"/>
          <w:spacing w:val="-67"/>
          <w:sz w:val="20"/>
          <w:szCs w:val="20"/>
        </w:rPr>
        <w:t xml:space="preserve"> </w:t>
      </w:r>
      <w:r>
        <w:rPr>
          <w:rFonts w:ascii="宋体" w:hAnsi="宋体" w:eastAsia="宋体" w:cs="宋体"/>
          <w:spacing w:val="7"/>
          <w:sz w:val="20"/>
          <w:szCs w:val="20"/>
        </w:rPr>
        <w:t>”，右有“</w:t>
      </w:r>
      <w:r>
        <w:rPr>
          <w:rFonts w:ascii="宋体" w:hAnsi="宋体" w:eastAsia="宋体" w:cs="宋体"/>
          <w:spacing w:val="-68"/>
          <w:sz w:val="20"/>
          <w:szCs w:val="20"/>
        </w:rPr>
        <w:t xml:space="preserve"> </w:t>
      </w:r>
      <w:r>
        <w:rPr>
          <w:rFonts w:ascii="宋体" w:hAnsi="宋体" w:eastAsia="宋体" w:cs="宋体"/>
          <w:spacing w:val="7"/>
          <w:sz w:val="20"/>
          <w:szCs w:val="20"/>
        </w:rPr>
        <w:t>四龙出海</w:t>
      </w:r>
      <w:r>
        <w:rPr>
          <w:rFonts w:ascii="宋体" w:hAnsi="宋体" w:eastAsia="宋体" w:cs="宋体"/>
          <w:spacing w:val="-70"/>
          <w:sz w:val="20"/>
          <w:szCs w:val="20"/>
        </w:rPr>
        <w:t xml:space="preserve"> </w:t>
      </w:r>
      <w:r>
        <w:rPr>
          <w:rFonts w:ascii="宋体" w:hAnsi="宋体" w:eastAsia="宋体" w:cs="宋体"/>
          <w:spacing w:val="6"/>
          <w:sz w:val="20"/>
          <w:szCs w:val="20"/>
        </w:rPr>
        <w:t xml:space="preserve">”龙腾虎跃，风云际会，汇聚此地五百里风水。可他算来 </w:t>
      </w:r>
      <w:r>
        <w:rPr>
          <w:rFonts w:ascii="宋体" w:hAnsi="宋体" w:eastAsia="宋体" w:cs="宋体"/>
          <w:spacing w:val="9"/>
          <w:sz w:val="20"/>
          <w:szCs w:val="20"/>
        </w:rPr>
        <w:t>算去，就是少了一条龙，可他却不知道另外那条龙还</w:t>
      </w:r>
      <w:r>
        <w:rPr>
          <w:rFonts w:ascii="宋体" w:hAnsi="宋体" w:eastAsia="宋体" w:cs="宋体"/>
          <w:spacing w:val="8"/>
          <w:sz w:val="20"/>
          <w:szCs w:val="20"/>
        </w:rPr>
        <w:t xml:space="preserve">在山背后睡大觉，所以没有找到风水的眼位，只好 </w:t>
      </w:r>
      <w:r>
        <w:rPr>
          <w:rFonts w:ascii="宋体" w:hAnsi="宋体" w:eastAsia="宋体" w:cs="宋体"/>
          <w:spacing w:val="6"/>
          <w:sz w:val="20"/>
          <w:szCs w:val="20"/>
        </w:rPr>
        <w:t>遗憾地下山了。飞龙睡觉的地方就是后来的状元岩，邹应龙到那里读书，得飞龙的灵气，最后</w:t>
      </w:r>
      <w:r>
        <w:rPr>
          <w:rFonts w:ascii="宋体" w:hAnsi="宋体" w:eastAsia="宋体" w:cs="宋体"/>
          <w:spacing w:val="5"/>
          <w:sz w:val="20"/>
          <w:szCs w:val="20"/>
        </w:rPr>
        <w:t>大魁天下。</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连邹应龙的名字都沾上飞龙的灵气，你说那条睡着的飞龙能不是邹应龙的化身吗？</w:t>
      </w:r>
    </w:p>
    <w:p>
      <w:pPr>
        <w:spacing w:line="228" w:lineRule="auto"/>
        <w:rPr>
          <w:rFonts w:ascii="宋体" w:hAnsi="宋体" w:eastAsia="宋体" w:cs="宋体"/>
          <w:sz w:val="20"/>
          <w:szCs w:val="20"/>
        </w:rPr>
        <w:sectPr>
          <w:headerReference r:id="rId150" w:type="default"/>
          <w:footerReference r:id="rId151" w:type="default"/>
          <w:pgSz w:w="11906" w:h="16839"/>
          <w:pgMar w:top="1196" w:right="1178" w:bottom="1156" w:left="1246" w:header="886" w:footer="994" w:gutter="0"/>
          <w:cols w:space="720" w:num="1"/>
        </w:sectPr>
      </w:pPr>
    </w:p>
    <w:p>
      <w:pPr>
        <w:pStyle w:val="2"/>
        <w:spacing w:line="279" w:lineRule="auto"/>
      </w:pPr>
    </w:p>
    <w:p>
      <w:pPr>
        <w:spacing w:before="65" w:line="379" w:lineRule="exact"/>
        <w:ind w:left="430"/>
        <w:rPr>
          <w:rFonts w:ascii="宋体" w:hAnsi="宋体" w:eastAsia="宋体" w:cs="宋体"/>
          <w:sz w:val="20"/>
          <w:szCs w:val="20"/>
        </w:rPr>
      </w:pPr>
      <w:r>
        <w:rPr>
          <w:rFonts w:ascii="宋体" w:hAnsi="宋体" w:eastAsia="宋体" w:cs="宋体"/>
          <w:spacing w:val="8"/>
          <w:position w:val="13"/>
          <w:sz w:val="20"/>
          <w:szCs w:val="20"/>
        </w:rPr>
        <w:t>我们现在来到“百丈崖</w:t>
      </w:r>
      <w:r>
        <w:rPr>
          <w:rFonts w:ascii="宋体" w:hAnsi="宋体" w:eastAsia="宋体" w:cs="宋体"/>
          <w:spacing w:val="-62"/>
          <w:position w:val="13"/>
          <w:sz w:val="20"/>
          <w:szCs w:val="20"/>
        </w:rPr>
        <w:t xml:space="preserve"> </w:t>
      </w:r>
      <w:r>
        <w:rPr>
          <w:rFonts w:ascii="宋体" w:hAnsi="宋体" w:eastAsia="宋体" w:cs="宋体"/>
          <w:spacing w:val="8"/>
          <w:position w:val="13"/>
          <w:sz w:val="20"/>
          <w:szCs w:val="20"/>
        </w:rPr>
        <w:t>”顶，从这里往下看，万丈深渊！对面是下山的路，迂回曲折。细看又象一</w:t>
      </w:r>
    </w:p>
    <w:p>
      <w:pPr>
        <w:spacing w:line="228" w:lineRule="auto"/>
        <w:ind w:left="21"/>
        <w:rPr>
          <w:rFonts w:ascii="宋体" w:hAnsi="宋体" w:eastAsia="宋体" w:cs="宋体"/>
          <w:sz w:val="20"/>
          <w:szCs w:val="20"/>
        </w:rPr>
      </w:pPr>
      <w:r>
        <w:rPr>
          <w:rFonts w:ascii="宋体" w:hAnsi="宋体" w:eastAsia="宋体" w:cs="宋体"/>
          <w:spacing w:val="8"/>
          <w:sz w:val="20"/>
          <w:szCs w:val="20"/>
        </w:rPr>
        <w:t>只金龟低头朝对岸那只潜在“水</w:t>
      </w:r>
      <w:r>
        <w:rPr>
          <w:rFonts w:ascii="宋体" w:hAnsi="宋体" w:eastAsia="宋体" w:cs="宋体"/>
          <w:spacing w:val="-70"/>
          <w:sz w:val="20"/>
          <w:szCs w:val="20"/>
        </w:rPr>
        <w:t xml:space="preserve"> </w:t>
      </w:r>
      <w:r>
        <w:rPr>
          <w:rFonts w:ascii="宋体" w:hAnsi="宋体" w:eastAsia="宋体" w:cs="宋体"/>
          <w:spacing w:val="8"/>
          <w:sz w:val="20"/>
          <w:szCs w:val="20"/>
        </w:rPr>
        <w:t>”里的鳄鱼</w:t>
      </w:r>
      <w:r>
        <w:rPr>
          <w:rFonts w:ascii="宋体" w:hAnsi="宋体" w:eastAsia="宋体" w:cs="宋体"/>
          <w:spacing w:val="7"/>
          <w:sz w:val="20"/>
          <w:szCs w:val="20"/>
        </w:rPr>
        <w:t>发起挑战，我们称之为“金龟戏鳄鱼</w:t>
      </w:r>
      <w:r>
        <w:rPr>
          <w:rFonts w:ascii="宋体" w:hAnsi="宋体" w:eastAsia="宋体" w:cs="宋体"/>
          <w:spacing w:val="-72"/>
          <w:sz w:val="20"/>
          <w:szCs w:val="20"/>
        </w:rPr>
        <w:t xml:space="preserve"> </w:t>
      </w:r>
      <w:r>
        <w:rPr>
          <w:rFonts w:ascii="宋体" w:hAnsi="宋体" w:eastAsia="宋体" w:cs="宋体"/>
          <w:spacing w:val="7"/>
          <w:sz w:val="20"/>
          <w:szCs w:val="20"/>
        </w:rPr>
        <w:t>”。</w:t>
      </w:r>
    </w:p>
    <w:p>
      <w:pPr>
        <w:pStyle w:val="2"/>
        <w:spacing w:line="241" w:lineRule="auto"/>
      </w:pPr>
    </w:p>
    <w:p>
      <w:pPr>
        <w:pStyle w:val="2"/>
        <w:spacing w:line="242" w:lineRule="auto"/>
      </w:pPr>
    </w:p>
    <w:p>
      <w:pPr>
        <w:spacing w:before="65" w:line="369" w:lineRule="auto"/>
        <w:ind w:left="9" w:right="138" w:firstLine="422"/>
        <w:rPr>
          <w:rFonts w:ascii="宋体" w:hAnsi="宋体" w:eastAsia="宋体" w:cs="宋体"/>
          <w:sz w:val="20"/>
          <w:szCs w:val="20"/>
        </w:rPr>
      </w:pPr>
      <w:r>
        <w:rPr>
          <w:rFonts w:ascii="宋体" w:hAnsi="宋体" w:eastAsia="宋体" w:cs="宋体"/>
          <w:spacing w:val="5"/>
          <w:sz w:val="20"/>
          <w:szCs w:val="20"/>
        </w:rPr>
        <w:t>大家请看，远处一座像屏障的那座山叫“大洋嶂</w:t>
      </w:r>
      <w:r>
        <w:rPr>
          <w:rFonts w:ascii="宋体" w:hAnsi="宋体" w:eastAsia="宋体" w:cs="宋体"/>
          <w:spacing w:val="-56"/>
          <w:sz w:val="20"/>
          <w:szCs w:val="20"/>
        </w:rPr>
        <w:t xml:space="preserve"> </w:t>
      </w:r>
      <w:r>
        <w:rPr>
          <w:rFonts w:ascii="宋体" w:hAnsi="宋体" w:eastAsia="宋体" w:cs="宋体"/>
          <w:spacing w:val="5"/>
          <w:sz w:val="20"/>
          <w:szCs w:val="20"/>
        </w:rPr>
        <w:t>”。1934</w:t>
      </w:r>
      <w:r>
        <w:rPr>
          <w:rFonts w:ascii="宋体" w:hAnsi="宋体" w:eastAsia="宋体" w:cs="宋体"/>
          <w:spacing w:val="-37"/>
          <w:sz w:val="20"/>
          <w:szCs w:val="20"/>
        </w:rPr>
        <w:t xml:space="preserve"> </w:t>
      </w:r>
      <w:r>
        <w:rPr>
          <w:rFonts w:ascii="宋体" w:hAnsi="宋体" w:eastAsia="宋体" w:cs="宋体"/>
          <w:spacing w:val="5"/>
          <w:sz w:val="20"/>
          <w:szCs w:val="20"/>
        </w:rPr>
        <w:t>年</w:t>
      </w:r>
      <w:r>
        <w:rPr>
          <w:rFonts w:ascii="宋体" w:hAnsi="宋体" w:eastAsia="宋体" w:cs="宋体"/>
          <w:spacing w:val="-33"/>
          <w:sz w:val="20"/>
          <w:szCs w:val="20"/>
        </w:rPr>
        <w:t xml:space="preserve"> </w:t>
      </w:r>
      <w:r>
        <w:rPr>
          <w:rFonts w:ascii="宋体" w:hAnsi="宋体" w:eastAsia="宋体" w:cs="宋体"/>
          <w:spacing w:val="5"/>
          <w:sz w:val="20"/>
          <w:szCs w:val="20"/>
        </w:rPr>
        <w:t>3</w:t>
      </w:r>
      <w:r>
        <w:rPr>
          <w:rFonts w:ascii="宋体" w:hAnsi="宋体" w:eastAsia="宋体" w:cs="宋体"/>
          <w:spacing w:val="-33"/>
          <w:sz w:val="20"/>
          <w:szCs w:val="20"/>
        </w:rPr>
        <w:t xml:space="preserve"> </w:t>
      </w:r>
      <w:r>
        <w:rPr>
          <w:rFonts w:ascii="宋体" w:hAnsi="宋体" w:eastAsia="宋体" w:cs="宋体"/>
          <w:spacing w:val="5"/>
          <w:sz w:val="20"/>
          <w:szCs w:val="20"/>
        </w:rPr>
        <w:t>月 24 日，在这里发生了一场“大洋</w:t>
      </w:r>
      <w:r>
        <w:rPr>
          <w:rFonts w:ascii="宋体" w:hAnsi="宋体" w:eastAsia="宋体" w:cs="宋体"/>
          <w:sz w:val="20"/>
          <w:szCs w:val="20"/>
        </w:rPr>
        <w:t xml:space="preserve"> </w:t>
      </w:r>
      <w:r>
        <w:rPr>
          <w:rFonts w:ascii="宋体" w:hAnsi="宋体" w:eastAsia="宋体" w:cs="宋体"/>
          <w:spacing w:val="8"/>
          <w:sz w:val="20"/>
          <w:szCs w:val="20"/>
        </w:rPr>
        <w:t>嶂阻击战</w:t>
      </w:r>
      <w:r>
        <w:rPr>
          <w:rFonts w:ascii="宋体" w:hAnsi="宋体" w:eastAsia="宋体" w:cs="宋体"/>
          <w:spacing w:val="-62"/>
          <w:sz w:val="20"/>
          <w:szCs w:val="20"/>
        </w:rPr>
        <w:t xml:space="preserve"> </w:t>
      </w:r>
      <w:r>
        <w:rPr>
          <w:rFonts w:ascii="宋体" w:hAnsi="宋体" w:eastAsia="宋体" w:cs="宋体"/>
          <w:spacing w:val="8"/>
          <w:sz w:val="20"/>
          <w:szCs w:val="20"/>
        </w:rPr>
        <w:t>”。杨尚昆时任红三军团政委，他下属的红五连、六连为掩护红军主力撤离，阻击敌人，抢占</w:t>
      </w:r>
      <w:r>
        <w:rPr>
          <w:rFonts w:ascii="宋体" w:hAnsi="宋体" w:eastAsia="宋体" w:cs="宋体"/>
          <w:sz w:val="20"/>
          <w:szCs w:val="20"/>
        </w:rPr>
        <w:t xml:space="preserve"> </w:t>
      </w:r>
      <w:r>
        <w:rPr>
          <w:rFonts w:ascii="宋体" w:hAnsi="宋体" w:eastAsia="宋体" w:cs="宋体"/>
          <w:spacing w:val="9"/>
          <w:sz w:val="20"/>
          <w:szCs w:val="20"/>
        </w:rPr>
        <w:t>制高点──大洋嶂。大洋嶂地理位置险要，处在泰宁通往江西省的咽喉要道。当时国民党军的</w:t>
      </w:r>
      <w:r>
        <w:rPr>
          <w:rFonts w:ascii="宋体" w:hAnsi="宋体" w:eastAsia="宋体" w:cs="宋体"/>
          <w:spacing w:val="8"/>
          <w:sz w:val="20"/>
          <w:szCs w:val="20"/>
        </w:rPr>
        <w:t>汤恩伯下</w:t>
      </w:r>
      <w:r>
        <w:rPr>
          <w:rFonts w:ascii="宋体" w:hAnsi="宋体" w:eastAsia="宋体" w:cs="宋体"/>
          <w:sz w:val="20"/>
          <w:szCs w:val="20"/>
        </w:rPr>
        <w:t xml:space="preserve"> </w:t>
      </w:r>
      <w:r>
        <w:rPr>
          <w:rFonts w:ascii="宋体" w:hAnsi="宋体" w:eastAsia="宋体" w:cs="宋体"/>
          <w:spacing w:val="8"/>
          <w:sz w:val="20"/>
          <w:szCs w:val="20"/>
        </w:rPr>
        <w:t>属的一个旅，也在蠢蠢欲动，妄图与驻守在江西黎川的守敌“两面夹击</w:t>
      </w:r>
      <w:r>
        <w:rPr>
          <w:rFonts w:ascii="宋体" w:hAnsi="宋体" w:eastAsia="宋体" w:cs="宋体"/>
          <w:spacing w:val="-62"/>
          <w:sz w:val="20"/>
          <w:szCs w:val="20"/>
        </w:rPr>
        <w:t xml:space="preserve"> </w:t>
      </w:r>
      <w:r>
        <w:rPr>
          <w:rFonts w:ascii="宋体" w:hAnsi="宋体" w:eastAsia="宋体" w:cs="宋体"/>
          <w:spacing w:val="8"/>
          <w:sz w:val="20"/>
          <w:szCs w:val="20"/>
        </w:rPr>
        <w:t>”消灭红军。我英勇的红军连夜</w:t>
      </w:r>
      <w:r>
        <w:rPr>
          <w:rFonts w:ascii="宋体" w:hAnsi="宋体" w:eastAsia="宋体" w:cs="宋体"/>
          <w:sz w:val="20"/>
          <w:szCs w:val="20"/>
        </w:rPr>
        <w:t xml:space="preserve"> </w:t>
      </w:r>
      <w:r>
        <w:rPr>
          <w:rFonts w:ascii="宋体" w:hAnsi="宋体" w:eastAsia="宋体" w:cs="宋体"/>
          <w:spacing w:val="9"/>
          <w:sz w:val="20"/>
          <w:szCs w:val="20"/>
        </w:rPr>
        <w:t>抢占战略要地</w:t>
      </w:r>
      <w:r>
        <w:rPr>
          <w:rFonts w:ascii="宋体" w:hAnsi="宋体" w:eastAsia="宋体" w:cs="宋体"/>
          <w:spacing w:val="6"/>
          <w:sz w:val="20"/>
          <w:szCs w:val="20"/>
        </w:rPr>
        <w:t>－－－</w:t>
      </w:r>
      <w:r>
        <w:rPr>
          <w:rFonts w:ascii="宋体" w:hAnsi="宋体" w:eastAsia="宋体" w:cs="宋体"/>
          <w:spacing w:val="9"/>
          <w:sz w:val="20"/>
          <w:szCs w:val="20"/>
        </w:rPr>
        <w:t>大洋嶂的制高点，比敌人早十几分钟，好险呀！待敌人发现红军时，红军已展开攻</w:t>
      </w:r>
      <w:r>
        <w:rPr>
          <w:rFonts w:ascii="宋体" w:hAnsi="宋体" w:eastAsia="宋体" w:cs="宋体"/>
          <w:spacing w:val="2"/>
          <w:sz w:val="20"/>
          <w:szCs w:val="20"/>
        </w:rPr>
        <w:t xml:space="preserve"> </w:t>
      </w:r>
      <w:r>
        <w:rPr>
          <w:rFonts w:ascii="宋体" w:hAnsi="宋体" w:eastAsia="宋体" w:cs="宋体"/>
          <w:spacing w:val="9"/>
          <w:sz w:val="20"/>
          <w:szCs w:val="20"/>
        </w:rPr>
        <w:t>势，把敌人打得爬不起来，龟缩在半山腰上，战斗持续到下午，敌人恼羞成怒，派四架飞机狂</w:t>
      </w:r>
      <w:r>
        <w:rPr>
          <w:rFonts w:ascii="宋体" w:hAnsi="宋体" w:eastAsia="宋体" w:cs="宋体"/>
          <w:spacing w:val="8"/>
          <w:sz w:val="20"/>
          <w:szCs w:val="20"/>
        </w:rPr>
        <w:t>风滥炸，</w:t>
      </w:r>
      <w:r>
        <w:rPr>
          <w:rFonts w:ascii="宋体" w:hAnsi="宋体" w:eastAsia="宋体" w:cs="宋体"/>
          <w:sz w:val="20"/>
          <w:szCs w:val="20"/>
        </w:rPr>
        <w:t xml:space="preserve"> </w:t>
      </w:r>
      <w:r>
        <w:rPr>
          <w:rFonts w:ascii="宋体" w:hAnsi="宋体" w:eastAsia="宋体" w:cs="宋体"/>
          <w:spacing w:val="4"/>
          <w:sz w:val="20"/>
          <w:szCs w:val="20"/>
        </w:rPr>
        <w:t>虽然红军战壕受到损坏，人员也有所伤亡，牺牲一位连长，但红军仍就士气高涨。“要为连长报仇！”在</w:t>
      </w:r>
      <w:r>
        <w:rPr>
          <w:rFonts w:ascii="宋体" w:hAnsi="宋体" w:eastAsia="宋体" w:cs="宋体"/>
          <w:spacing w:val="17"/>
          <w:sz w:val="20"/>
          <w:szCs w:val="20"/>
        </w:rPr>
        <w:t xml:space="preserve"> </w:t>
      </w:r>
      <w:r>
        <w:rPr>
          <w:rFonts w:ascii="宋体" w:hAnsi="宋体" w:eastAsia="宋体" w:cs="宋体"/>
          <w:spacing w:val="9"/>
          <w:sz w:val="20"/>
          <w:szCs w:val="20"/>
        </w:rPr>
        <w:t>每一位战士中传开，经过浴血奋战，战斗持续到深夜，敌人才悄然无声地撤离战场。这场战斗</w:t>
      </w:r>
      <w:r>
        <w:rPr>
          <w:rFonts w:ascii="宋体" w:hAnsi="宋体" w:eastAsia="宋体" w:cs="宋体"/>
          <w:spacing w:val="8"/>
          <w:sz w:val="20"/>
          <w:szCs w:val="20"/>
        </w:rPr>
        <w:t>，红军消</w:t>
      </w:r>
      <w:r>
        <w:rPr>
          <w:rFonts w:ascii="宋体" w:hAnsi="宋体" w:eastAsia="宋体" w:cs="宋体"/>
          <w:sz w:val="20"/>
          <w:szCs w:val="20"/>
        </w:rPr>
        <w:t xml:space="preserve"> </w:t>
      </w:r>
      <w:r>
        <w:rPr>
          <w:rFonts w:ascii="宋体" w:hAnsi="宋体" w:eastAsia="宋体" w:cs="宋体"/>
          <w:spacing w:val="11"/>
          <w:sz w:val="20"/>
          <w:szCs w:val="20"/>
        </w:rPr>
        <w:t>灭了敌人1个团的兵力，歼灭团长及官兵百余人，活捉一位副团长，缴获不少枪支弹药，是在第五次反</w:t>
      </w:r>
    </w:p>
    <w:p>
      <w:pPr>
        <w:spacing w:line="228" w:lineRule="auto"/>
        <w:ind w:left="27"/>
        <w:rPr>
          <w:rFonts w:ascii="宋体" w:hAnsi="宋体" w:eastAsia="宋体" w:cs="宋体"/>
          <w:sz w:val="20"/>
          <w:szCs w:val="20"/>
        </w:rPr>
      </w:pPr>
      <w:r>
        <w:rPr>
          <w:rFonts w:ascii="宋体" w:hAnsi="宋体" w:eastAsia="宋体" w:cs="宋体"/>
          <w:spacing w:val="8"/>
          <w:sz w:val="20"/>
          <w:szCs w:val="20"/>
        </w:rPr>
        <w:t>围剿战斗中，为数不多的一场以少胜多的战例。</w:t>
      </w:r>
    </w:p>
    <w:p>
      <w:pPr>
        <w:spacing w:before="150" w:line="401" w:lineRule="exact"/>
        <w:ind w:left="429"/>
        <w:rPr>
          <w:rFonts w:ascii="宋体" w:hAnsi="宋体" w:eastAsia="宋体" w:cs="宋体"/>
          <w:sz w:val="20"/>
          <w:szCs w:val="20"/>
        </w:rPr>
      </w:pPr>
      <w:r>
        <w:rPr>
          <w:rFonts w:ascii="宋体" w:hAnsi="宋体" w:eastAsia="宋体" w:cs="宋体"/>
          <w:spacing w:val="10"/>
          <w:position w:val="14"/>
          <w:sz w:val="20"/>
          <w:szCs w:val="20"/>
        </w:rPr>
        <w:t>远处的峨眉峰，海拔</w:t>
      </w:r>
      <w:r>
        <w:rPr>
          <w:rFonts w:ascii="宋体" w:hAnsi="宋体" w:eastAsia="宋体" w:cs="宋体"/>
          <w:spacing w:val="-21"/>
          <w:position w:val="14"/>
          <w:sz w:val="20"/>
          <w:szCs w:val="20"/>
        </w:rPr>
        <w:t xml:space="preserve"> </w:t>
      </w:r>
      <w:r>
        <w:rPr>
          <w:rFonts w:ascii="宋体" w:hAnsi="宋体" w:eastAsia="宋体" w:cs="宋体"/>
          <w:spacing w:val="10"/>
          <w:position w:val="14"/>
          <w:sz w:val="20"/>
          <w:szCs w:val="20"/>
        </w:rPr>
        <w:t>1714</w:t>
      </w:r>
      <w:r>
        <w:rPr>
          <w:rFonts w:ascii="宋体" w:hAnsi="宋体" w:eastAsia="宋体" w:cs="宋体"/>
          <w:spacing w:val="-41"/>
          <w:position w:val="14"/>
          <w:sz w:val="20"/>
          <w:szCs w:val="20"/>
        </w:rPr>
        <w:t xml:space="preserve"> </w:t>
      </w:r>
      <w:r>
        <w:rPr>
          <w:rFonts w:ascii="宋体" w:hAnsi="宋体" w:eastAsia="宋体" w:cs="宋体"/>
          <w:spacing w:val="10"/>
          <w:position w:val="14"/>
          <w:sz w:val="20"/>
          <w:szCs w:val="20"/>
        </w:rPr>
        <w:t>米，是泰宁县第二高峰，县电视转播台及天气预报台都屹立在山顶，汽</w:t>
      </w:r>
    </w:p>
    <w:p>
      <w:pPr>
        <w:spacing w:before="1" w:line="228" w:lineRule="auto"/>
        <w:ind w:left="10"/>
        <w:rPr>
          <w:rFonts w:ascii="宋体" w:hAnsi="宋体" w:eastAsia="宋体" w:cs="宋体"/>
          <w:sz w:val="20"/>
          <w:szCs w:val="20"/>
        </w:rPr>
      </w:pPr>
      <w:r>
        <w:rPr>
          <w:rFonts w:ascii="宋体" w:hAnsi="宋体" w:eastAsia="宋体" w:cs="宋体"/>
          <w:spacing w:val="7"/>
          <w:sz w:val="20"/>
          <w:szCs w:val="20"/>
        </w:rPr>
        <w:t>车可直达山顶，</w:t>
      </w:r>
      <w:r>
        <w:rPr>
          <w:rFonts w:ascii="宋体" w:hAnsi="宋体" w:eastAsia="宋体" w:cs="宋体"/>
          <w:spacing w:val="-49"/>
          <w:sz w:val="20"/>
          <w:szCs w:val="20"/>
        </w:rPr>
        <w:t xml:space="preserve"> </w:t>
      </w:r>
      <w:r>
        <w:rPr>
          <w:rFonts w:ascii="宋体" w:hAnsi="宋体" w:eastAsia="宋体" w:cs="宋体"/>
          <w:spacing w:val="7"/>
          <w:sz w:val="20"/>
          <w:szCs w:val="20"/>
        </w:rPr>
        <w:t>自然风光极好，将开辟为新的旅游景区。</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各位来宾，我们现在进入五趾山小区，这五趾山小区有险、高、奇等特点。</w:t>
      </w:r>
    </w:p>
    <w:p>
      <w:pPr>
        <w:spacing w:before="151" w:line="370" w:lineRule="auto"/>
        <w:ind w:left="11" w:right="138" w:firstLine="420"/>
        <w:rPr>
          <w:rFonts w:ascii="宋体" w:hAnsi="宋体" w:eastAsia="宋体" w:cs="宋体"/>
          <w:sz w:val="20"/>
          <w:szCs w:val="20"/>
        </w:rPr>
      </w:pPr>
      <w:r>
        <w:rPr>
          <w:rFonts w:ascii="宋体" w:hAnsi="宋体" w:eastAsia="宋体" w:cs="宋体"/>
          <w:spacing w:val="6"/>
          <w:sz w:val="20"/>
          <w:szCs w:val="20"/>
        </w:rPr>
        <w:t>大家请看，这多象一只巨大的左足！一脚踩在青山翠谷里，我们称它为“五趾山</w:t>
      </w:r>
      <w:r>
        <w:rPr>
          <w:rFonts w:ascii="宋体" w:hAnsi="宋体" w:eastAsia="宋体" w:cs="宋体"/>
          <w:spacing w:val="-63"/>
          <w:sz w:val="20"/>
          <w:szCs w:val="20"/>
        </w:rPr>
        <w:t xml:space="preserve"> </w:t>
      </w:r>
      <w:r>
        <w:rPr>
          <w:rFonts w:ascii="宋体" w:hAnsi="宋体" w:eastAsia="宋体" w:cs="宋体"/>
          <w:spacing w:val="6"/>
          <w:sz w:val="20"/>
          <w:szCs w:val="20"/>
        </w:rPr>
        <w:t>”。</w:t>
      </w:r>
      <w:r>
        <w:rPr>
          <w:rFonts w:ascii="宋体" w:hAnsi="宋体" w:eastAsia="宋体" w:cs="宋体"/>
          <w:spacing w:val="-19"/>
          <w:sz w:val="20"/>
          <w:szCs w:val="20"/>
        </w:rPr>
        <w:t xml:space="preserve"> </w:t>
      </w:r>
      <w:r>
        <w:rPr>
          <w:rFonts w:ascii="宋体" w:hAnsi="宋体" w:eastAsia="宋体" w:cs="宋体"/>
          <w:spacing w:val="6"/>
          <w:sz w:val="20"/>
          <w:szCs w:val="20"/>
        </w:rPr>
        <w:t>但当您用力踏</w:t>
      </w:r>
      <w:r>
        <w:rPr>
          <w:rFonts w:ascii="宋体" w:hAnsi="宋体" w:eastAsia="宋体" w:cs="宋体"/>
          <w:sz w:val="20"/>
          <w:szCs w:val="20"/>
        </w:rPr>
        <w:t xml:space="preserve"> </w:t>
      </w:r>
      <w:r>
        <w:rPr>
          <w:rFonts w:ascii="宋体" w:hAnsi="宋体" w:eastAsia="宋体" w:cs="宋体"/>
          <w:spacing w:val="9"/>
          <w:sz w:val="20"/>
          <w:szCs w:val="20"/>
        </w:rPr>
        <w:t>步，脚下却会发出与众不同的清脆响声，犹如敲击山体内部空洞的回音一样，又象似脚</w:t>
      </w:r>
      <w:r>
        <w:rPr>
          <w:rFonts w:ascii="宋体" w:hAnsi="宋体" w:eastAsia="宋体" w:cs="宋体"/>
          <w:spacing w:val="8"/>
          <w:sz w:val="20"/>
          <w:szCs w:val="20"/>
        </w:rPr>
        <w:t>踩在一个硕大的</w:t>
      </w:r>
    </w:p>
    <w:p>
      <w:pPr>
        <w:spacing w:line="229" w:lineRule="auto"/>
        <w:ind w:left="28"/>
        <w:rPr>
          <w:rFonts w:ascii="宋体" w:hAnsi="宋体" w:eastAsia="宋体" w:cs="宋体"/>
          <w:sz w:val="20"/>
          <w:szCs w:val="20"/>
        </w:rPr>
      </w:pPr>
      <w:r>
        <w:rPr>
          <w:rFonts w:ascii="宋体" w:hAnsi="宋体" w:eastAsia="宋体" w:cs="宋体"/>
          <w:spacing w:val="5"/>
          <w:sz w:val="20"/>
          <w:szCs w:val="20"/>
        </w:rPr>
        <w:t>巨鼓上面，我们称之为“天鼓</w:t>
      </w:r>
      <w:r>
        <w:rPr>
          <w:rFonts w:ascii="宋体" w:hAnsi="宋体" w:eastAsia="宋体" w:cs="宋体"/>
          <w:spacing w:val="-66"/>
          <w:sz w:val="20"/>
          <w:szCs w:val="20"/>
        </w:rPr>
        <w:t xml:space="preserve"> </w:t>
      </w:r>
      <w:r>
        <w:rPr>
          <w:rFonts w:ascii="宋体" w:hAnsi="宋体" w:eastAsia="宋体" w:cs="宋体"/>
          <w:spacing w:val="5"/>
          <w:sz w:val="20"/>
          <w:szCs w:val="20"/>
        </w:rPr>
        <w:t>”。</w:t>
      </w:r>
    </w:p>
    <w:p>
      <w:pPr>
        <w:spacing w:before="152" w:line="369" w:lineRule="auto"/>
        <w:ind w:left="9" w:right="138" w:firstLine="418"/>
        <w:rPr>
          <w:rFonts w:ascii="宋体" w:hAnsi="宋体" w:eastAsia="宋体" w:cs="宋体"/>
          <w:sz w:val="20"/>
          <w:szCs w:val="20"/>
        </w:rPr>
      </w:pPr>
      <w:r>
        <w:rPr>
          <w:rFonts w:ascii="宋体" w:hAnsi="宋体" w:eastAsia="宋体" w:cs="宋体"/>
          <w:spacing w:val="9"/>
          <w:sz w:val="20"/>
          <w:szCs w:val="20"/>
        </w:rPr>
        <w:t>传说，这天豉与邹状元有关。邹应龙与中国大多数历史人物最大不同点是：作为一</w:t>
      </w:r>
      <w:r>
        <w:rPr>
          <w:rFonts w:ascii="宋体" w:hAnsi="宋体" w:eastAsia="宋体" w:cs="宋体"/>
          <w:spacing w:val="8"/>
          <w:sz w:val="20"/>
          <w:szCs w:val="20"/>
        </w:rPr>
        <w:t>个中国历史上的</w:t>
      </w:r>
      <w:r>
        <w:rPr>
          <w:rFonts w:ascii="宋体" w:hAnsi="宋体" w:eastAsia="宋体" w:cs="宋体"/>
          <w:sz w:val="20"/>
          <w:szCs w:val="20"/>
        </w:rPr>
        <w:t xml:space="preserve"> </w:t>
      </w:r>
      <w:r>
        <w:rPr>
          <w:rFonts w:ascii="宋体" w:hAnsi="宋体" w:eastAsia="宋体" w:cs="宋体"/>
          <w:spacing w:val="9"/>
          <w:sz w:val="20"/>
          <w:szCs w:val="20"/>
        </w:rPr>
        <w:t>真实人物，他死后可以享有神仙般的待遇。传说不一定真实，但邹状元享受到神话般待遇，这</w:t>
      </w:r>
      <w:r>
        <w:rPr>
          <w:rFonts w:ascii="宋体" w:hAnsi="宋体" w:eastAsia="宋体" w:cs="宋体"/>
          <w:spacing w:val="8"/>
          <w:sz w:val="20"/>
          <w:szCs w:val="20"/>
        </w:rPr>
        <w:t>是千真万</w:t>
      </w:r>
      <w:r>
        <w:rPr>
          <w:rFonts w:ascii="宋体" w:hAnsi="宋体" w:eastAsia="宋体" w:cs="宋体"/>
          <w:sz w:val="20"/>
          <w:szCs w:val="20"/>
        </w:rPr>
        <w:t xml:space="preserve"> </w:t>
      </w:r>
      <w:r>
        <w:rPr>
          <w:rFonts w:ascii="宋体" w:hAnsi="宋体" w:eastAsia="宋体" w:cs="宋体"/>
          <w:spacing w:val="9"/>
          <w:sz w:val="20"/>
          <w:szCs w:val="20"/>
        </w:rPr>
        <w:t>确的！在福建、广东等东南沿海省份，凡是有邹姓后裔聚居的地方，大都建有邹状元庙宇，这</w:t>
      </w:r>
      <w:r>
        <w:rPr>
          <w:rFonts w:ascii="宋体" w:hAnsi="宋体" w:eastAsia="宋体" w:cs="宋体"/>
          <w:spacing w:val="8"/>
          <w:sz w:val="20"/>
          <w:szCs w:val="20"/>
        </w:rPr>
        <w:t>些庙宇有</w:t>
      </w:r>
      <w:r>
        <w:rPr>
          <w:rFonts w:ascii="宋体" w:hAnsi="宋体" w:eastAsia="宋体" w:cs="宋体"/>
          <w:sz w:val="20"/>
          <w:szCs w:val="20"/>
        </w:rPr>
        <w:t xml:space="preserve"> </w:t>
      </w:r>
      <w:r>
        <w:rPr>
          <w:rFonts w:ascii="宋体" w:hAnsi="宋体" w:eastAsia="宋体" w:cs="宋体"/>
          <w:spacing w:val="9"/>
          <w:sz w:val="20"/>
          <w:szCs w:val="20"/>
        </w:rPr>
        <w:t>大有小，有豪华有简陋，有久远有新建，在名称叫法上也不尽相同，但有一点是相同的</w:t>
      </w:r>
      <w:r>
        <w:rPr>
          <w:rFonts w:ascii="宋体" w:hAnsi="宋体" w:eastAsia="宋体" w:cs="宋体"/>
          <w:spacing w:val="8"/>
          <w:sz w:val="20"/>
          <w:szCs w:val="20"/>
        </w:rPr>
        <w:t>：在邹应龙死后</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23"/>
          <w:sz w:val="20"/>
          <w:szCs w:val="20"/>
        </w:rPr>
        <w:t xml:space="preserve"> </w:t>
      </w:r>
      <w:r>
        <w:rPr>
          <w:rFonts w:ascii="宋体" w:hAnsi="宋体" w:eastAsia="宋体" w:cs="宋体"/>
          <w:spacing w:val="5"/>
          <w:sz w:val="20"/>
          <w:szCs w:val="20"/>
        </w:rPr>
        <w:t>16</w:t>
      </w:r>
      <w:r>
        <w:rPr>
          <w:rFonts w:ascii="宋体" w:hAnsi="宋体" w:eastAsia="宋体" w:cs="宋体"/>
          <w:spacing w:val="-41"/>
          <w:sz w:val="20"/>
          <w:szCs w:val="20"/>
        </w:rPr>
        <w:t xml:space="preserve"> </w:t>
      </w:r>
      <w:r>
        <w:rPr>
          <w:rFonts w:ascii="宋体" w:hAnsi="宋体" w:eastAsia="宋体" w:cs="宋体"/>
          <w:spacing w:val="5"/>
          <w:sz w:val="20"/>
          <w:szCs w:val="20"/>
        </w:rPr>
        <w:t>个年头里，后人都把邹应龙封为“广佑圣王</w:t>
      </w:r>
      <w:r>
        <w:rPr>
          <w:rFonts w:ascii="宋体" w:hAnsi="宋体" w:eastAsia="宋体" w:cs="宋体"/>
          <w:spacing w:val="-70"/>
          <w:sz w:val="20"/>
          <w:szCs w:val="20"/>
        </w:rPr>
        <w:t xml:space="preserve"> </w:t>
      </w:r>
      <w:r>
        <w:rPr>
          <w:rFonts w:ascii="宋体" w:hAnsi="宋体" w:eastAsia="宋体" w:cs="宋体"/>
          <w:spacing w:val="5"/>
          <w:sz w:val="20"/>
          <w:szCs w:val="20"/>
        </w:rPr>
        <w:t>”。其全称是“昭仁</w:t>
      </w:r>
      <w:r>
        <w:rPr>
          <w:rFonts w:ascii="宋体" w:hAnsi="宋体" w:eastAsia="宋体" w:cs="宋体"/>
          <w:spacing w:val="4"/>
          <w:sz w:val="20"/>
          <w:szCs w:val="20"/>
        </w:rPr>
        <w:t>显烈威济护国广佑圣王</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53" w:line="369" w:lineRule="auto"/>
        <w:ind w:left="11" w:firstLine="418"/>
        <w:rPr>
          <w:rFonts w:ascii="宋体" w:hAnsi="宋体" w:eastAsia="宋体" w:cs="宋体"/>
          <w:sz w:val="20"/>
          <w:szCs w:val="20"/>
        </w:rPr>
      </w:pPr>
      <w:r>
        <w:rPr>
          <w:rFonts w:ascii="宋体" w:hAnsi="宋体" w:eastAsia="宋体" w:cs="宋体"/>
          <w:spacing w:val="9"/>
          <w:sz w:val="20"/>
          <w:szCs w:val="20"/>
        </w:rPr>
        <w:t>有关邹应龙封王的故事，国史上没有记载。而且涉及神怪，似乎荒诞不经，不足为</w:t>
      </w:r>
      <w:r>
        <w:rPr>
          <w:rFonts w:ascii="宋体" w:hAnsi="宋体" w:eastAsia="宋体" w:cs="宋体"/>
          <w:spacing w:val="8"/>
          <w:sz w:val="20"/>
          <w:szCs w:val="20"/>
        </w:rPr>
        <w:t>信。但从那一页</w:t>
      </w:r>
      <w:r>
        <w:rPr>
          <w:rFonts w:ascii="宋体" w:hAnsi="宋体" w:eastAsia="宋体" w:cs="宋体"/>
          <w:sz w:val="20"/>
          <w:szCs w:val="20"/>
        </w:rPr>
        <w:t xml:space="preserve">  </w:t>
      </w:r>
      <w:r>
        <w:rPr>
          <w:rFonts w:ascii="宋体" w:hAnsi="宋体" w:eastAsia="宋体" w:cs="宋体"/>
          <w:spacing w:val="9"/>
          <w:sz w:val="20"/>
          <w:szCs w:val="20"/>
        </w:rPr>
        <w:t>页古老发黄的谱牒，有关记载邹应龙封王的年代、缘由、经过等，就不难找到让人信服</w:t>
      </w:r>
      <w:r>
        <w:rPr>
          <w:rFonts w:ascii="宋体" w:hAnsi="宋体" w:eastAsia="宋体" w:cs="宋体"/>
          <w:spacing w:val="8"/>
          <w:sz w:val="20"/>
          <w:szCs w:val="20"/>
        </w:rPr>
        <w:t>的答案。如果耐</w:t>
      </w:r>
      <w:r>
        <w:rPr>
          <w:rFonts w:ascii="宋体" w:hAnsi="宋体" w:eastAsia="宋体" w:cs="宋体"/>
          <w:sz w:val="20"/>
          <w:szCs w:val="20"/>
        </w:rPr>
        <w:t xml:space="preserve">  </w:t>
      </w:r>
      <w:r>
        <w:rPr>
          <w:rFonts w:ascii="宋体" w:hAnsi="宋体" w:eastAsia="宋体" w:cs="宋体"/>
          <w:spacing w:val="9"/>
          <w:sz w:val="20"/>
          <w:szCs w:val="20"/>
        </w:rPr>
        <w:t>心坐下来与上了岁数的邹姓后裔细细攀谈，他们都能兴致勃勃地给你讲述许多有关</w:t>
      </w:r>
      <w:r>
        <w:rPr>
          <w:rFonts w:ascii="宋体" w:hAnsi="宋体" w:eastAsia="宋体" w:cs="宋体"/>
          <w:spacing w:val="8"/>
          <w:sz w:val="20"/>
          <w:szCs w:val="20"/>
        </w:rPr>
        <w:t>邹应龙封王的美丽传</w:t>
      </w:r>
      <w:r>
        <w:rPr>
          <w:rFonts w:ascii="宋体" w:hAnsi="宋体" w:eastAsia="宋体" w:cs="宋体"/>
          <w:sz w:val="20"/>
          <w:szCs w:val="20"/>
        </w:rPr>
        <w:t xml:space="preserve">  </w:t>
      </w:r>
      <w:r>
        <w:rPr>
          <w:rFonts w:ascii="宋体" w:hAnsi="宋体" w:eastAsia="宋体" w:cs="宋体"/>
          <w:spacing w:val="11"/>
          <w:sz w:val="20"/>
          <w:szCs w:val="20"/>
        </w:rPr>
        <w:t>说。这些传说和故事是那么久远，流传地域又是那么广阔，这就更使你不敢轻率地安上个“封建迷信</w:t>
      </w:r>
      <w:r>
        <w:rPr>
          <w:rFonts w:ascii="宋体" w:hAnsi="宋体" w:eastAsia="宋体" w:cs="宋体"/>
          <w:spacing w:val="-58"/>
          <w:sz w:val="20"/>
          <w:szCs w:val="20"/>
        </w:rPr>
        <w:t xml:space="preserve"> </w:t>
      </w:r>
      <w:r>
        <w:rPr>
          <w:rFonts w:ascii="宋体" w:hAnsi="宋体" w:eastAsia="宋体" w:cs="宋体"/>
          <w:spacing w:val="11"/>
          <w:sz w:val="20"/>
          <w:szCs w:val="20"/>
        </w:rPr>
        <w:t>”</w:t>
      </w:r>
    </w:p>
    <w:p>
      <w:pPr>
        <w:spacing w:line="229" w:lineRule="auto"/>
        <w:ind w:left="14"/>
        <w:rPr>
          <w:rFonts w:ascii="宋体" w:hAnsi="宋体" w:eastAsia="宋体" w:cs="宋体"/>
          <w:sz w:val="20"/>
          <w:szCs w:val="20"/>
        </w:rPr>
      </w:pPr>
      <w:r>
        <w:rPr>
          <w:rFonts w:ascii="宋体" w:hAnsi="宋体" w:eastAsia="宋体" w:cs="宋体"/>
          <w:spacing w:val="7"/>
          <w:sz w:val="20"/>
          <w:szCs w:val="20"/>
        </w:rPr>
        <w:t>定语而予以全盘否定了。</w:t>
      </w:r>
    </w:p>
    <w:p>
      <w:pPr>
        <w:spacing w:before="153" w:line="369" w:lineRule="auto"/>
        <w:ind w:left="12" w:right="138" w:firstLine="419"/>
        <w:rPr>
          <w:rFonts w:ascii="宋体" w:hAnsi="宋体" w:eastAsia="宋体" w:cs="宋体"/>
          <w:sz w:val="20"/>
          <w:szCs w:val="20"/>
        </w:rPr>
      </w:pPr>
      <w:r>
        <w:rPr>
          <w:rFonts w:ascii="宋体" w:hAnsi="宋体" w:eastAsia="宋体" w:cs="宋体"/>
          <w:spacing w:val="9"/>
          <w:sz w:val="20"/>
          <w:szCs w:val="20"/>
        </w:rPr>
        <w:t>邹应龙生活在一个多事之秋的年代。在他死后，南宋王朝更糟，蒙古大军围攻</w:t>
      </w:r>
      <w:r>
        <w:rPr>
          <w:rFonts w:ascii="宋体" w:hAnsi="宋体" w:eastAsia="宋体" w:cs="宋体"/>
          <w:spacing w:val="8"/>
          <w:sz w:val="20"/>
          <w:szCs w:val="20"/>
        </w:rPr>
        <w:t>四川合州钓鱼城，钓</w:t>
      </w:r>
      <w:r>
        <w:rPr>
          <w:rFonts w:ascii="宋体" w:hAnsi="宋体" w:eastAsia="宋体" w:cs="宋体"/>
          <w:sz w:val="20"/>
          <w:szCs w:val="20"/>
        </w:rPr>
        <w:t xml:space="preserve"> </w:t>
      </w:r>
      <w:r>
        <w:rPr>
          <w:rFonts w:ascii="宋体" w:hAnsi="宋体" w:eastAsia="宋体" w:cs="宋体"/>
          <w:spacing w:val="9"/>
          <w:sz w:val="20"/>
          <w:szCs w:val="20"/>
        </w:rPr>
        <w:t>鱼城乃南宋最后一道军事屏障，一旦攻破，南宋王朝将覆灭。就在这万分危机的时刻，</w:t>
      </w:r>
      <w:r>
        <w:rPr>
          <w:rFonts w:ascii="宋体" w:hAnsi="宋体" w:eastAsia="宋体" w:cs="宋体"/>
          <w:spacing w:val="8"/>
          <w:sz w:val="20"/>
          <w:szCs w:val="20"/>
        </w:rPr>
        <w:t>天上突然响起了</w:t>
      </w:r>
      <w:r>
        <w:rPr>
          <w:rFonts w:ascii="宋体" w:hAnsi="宋体" w:eastAsia="宋体" w:cs="宋体"/>
          <w:sz w:val="20"/>
          <w:szCs w:val="20"/>
        </w:rPr>
        <w:t xml:space="preserve"> </w:t>
      </w:r>
      <w:r>
        <w:rPr>
          <w:rFonts w:ascii="宋体" w:hAnsi="宋体" w:eastAsia="宋体" w:cs="宋体"/>
          <w:spacing w:val="9"/>
          <w:sz w:val="20"/>
          <w:szCs w:val="20"/>
        </w:rPr>
        <w:t>阵阵闷雷，只见邹状元端立云头，怒目圆睁，手中令旗一挥，霎时狂风大作，飞</w:t>
      </w:r>
      <w:r>
        <w:rPr>
          <w:rFonts w:ascii="宋体" w:hAnsi="宋体" w:eastAsia="宋体" w:cs="宋体"/>
          <w:spacing w:val="8"/>
          <w:sz w:val="20"/>
          <w:szCs w:val="20"/>
        </w:rPr>
        <w:t>沙走石，砸得蒙古军抱</w:t>
      </w:r>
      <w:r>
        <w:rPr>
          <w:rFonts w:ascii="宋体" w:hAnsi="宋体" w:eastAsia="宋体" w:cs="宋体"/>
          <w:sz w:val="20"/>
          <w:szCs w:val="20"/>
        </w:rPr>
        <w:t xml:space="preserve"> </w:t>
      </w:r>
      <w:r>
        <w:rPr>
          <w:rFonts w:ascii="宋体" w:hAnsi="宋体" w:eastAsia="宋体" w:cs="宋体"/>
          <w:spacing w:val="9"/>
          <w:sz w:val="20"/>
          <w:szCs w:val="20"/>
        </w:rPr>
        <w:t>头鼠窜，连蒙军统帅蒙哥汗也战死在钓鱼城下。忽必烈本想一举吞并南宋，不肯答应南</w:t>
      </w:r>
      <w:r>
        <w:rPr>
          <w:rFonts w:ascii="宋体" w:hAnsi="宋体" w:eastAsia="宋体" w:cs="宋体"/>
          <w:spacing w:val="8"/>
          <w:sz w:val="20"/>
          <w:szCs w:val="20"/>
        </w:rPr>
        <w:t>宋乞和，后闻蒙</w:t>
      </w:r>
      <w:r>
        <w:rPr>
          <w:rFonts w:ascii="宋体" w:hAnsi="宋体" w:eastAsia="宋体" w:cs="宋体"/>
          <w:sz w:val="20"/>
          <w:szCs w:val="20"/>
        </w:rPr>
        <w:t xml:space="preserve"> </w:t>
      </w:r>
      <w:r>
        <w:rPr>
          <w:rFonts w:ascii="宋体" w:hAnsi="宋体" w:eastAsia="宋体" w:cs="宋体"/>
          <w:spacing w:val="9"/>
          <w:sz w:val="20"/>
          <w:szCs w:val="20"/>
        </w:rPr>
        <w:t>哥汗战死沙场，急着回国争夺汗位，才顺水推舟，答应和谈，率兵北归撤回国去</w:t>
      </w:r>
      <w:r>
        <w:rPr>
          <w:rFonts w:ascii="宋体" w:hAnsi="宋体" w:eastAsia="宋体" w:cs="宋体"/>
          <w:spacing w:val="8"/>
          <w:sz w:val="20"/>
          <w:szCs w:val="20"/>
        </w:rPr>
        <w:t>了。这一去使得南宋王</w:t>
      </w:r>
    </w:p>
    <w:p>
      <w:pPr>
        <w:spacing w:line="228" w:lineRule="auto"/>
        <w:ind w:left="8"/>
        <w:rPr>
          <w:rFonts w:ascii="宋体" w:hAnsi="宋体" w:eastAsia="宋体" w:cs="宋体"/>
          <w:sz w:val="20"/>
          <w:szCs w:val="20"/>
        </w:rPr>
      </w:pPr>
      <w:r>
        <w:rPr>
          <w:rFonts w:ascii="宋体" w:hAnsi="宋体" w:eastAsia="宋体" w:cs="宋体"/>
          <w:spacing w:val="9"/>
          <w:sz w:val="20"/>
          <w:szCs w:val="20"/>
        </w:rPr>
        <w:t>朝苟延残喘，又延续了许多年，直到南宋灭亡。</w:t>
      </w:r>
    </w:p>
    <w:p>
      <w:pPr>
        <w:spacing w:line="228" w:lineRule="auto"/>
        <w:rPr>
          <w:rFonts w:ascii="宋体" w:hAnsi="宋体" w:eastAsia="宋体" w:cs="宋体"/>
          <w:sz w:val="20"/>
          <w:szCs w:val="20"/>
        </w:rPr>
        <w:sectPr>
          <w:headerReference r:id="rId152" w:type="default"/>
          <w:footerReference r:id="rId153" w:type="default"/>
          <w:pgSz w:w="11906" w:h="16839"/>
          <w:pgMar w:top="1196" w:right="1108" w:bottom="1156" w:left="1246" w:header="886" w:footer="994" w:gutter="0"/>
          <w:cols w:space="720" w:num="1"/>
        </w:sectPr>
      </w:pPr>
    </w:p>
    <w:p>
      <w:pPr>
        <w:pStyle w:val="2"/>
        <w:spacing w:line="293" w:lineRule="auto"/>
      </w:pPr>
    </w:p>
    <w:p>
      <w:pPr>
        <w:spacing w:before="65" w:line="370" w:lineRule="auto"/>
        <w:ind w:left="8" w:right="53" w:firstLine="422"/>
        <w:rPr>
          <w:rFonts w:ascii="宋体" w:hAnsi="宋体" w:eastAsia="宋体" w:cs="宋体"/>
          <w:sz w:val="20"/>
          <w:szCs w:val="20"/>
        </w:rPr>
      </w:pPr>
      <w:r>
        <w:rPr>
          <w:rFonts w:ascii="宋体" w:hAnsi="宋体" w:eastAsia="宋体" w:cs="宋体"/>
          <w:spacing w:val="9"/>
          <w:sz w:val="20"/>
          <w:szCs w:val="20"/>
        </w:rPr>
        <w:t>钓鱼城之战，南宋士气大为鼓舞，将领们纷纷向朝廷上表邹应龙显圣破敌之功，</w:t>
      </w:r>
      <w:r>
        <w:rPr>
          <w:rFonts w:ascii="宋体" w:hAnsi="宋体" w:eastAsia="宋体" w:cs="宋体"/>
          <w:spacing w:val="8"/>
          <w:sz w:val="20"/>
          <w:szCs w:val="20"/>
        </w:rPr>
        <w:t>理宗皇帝大喜，追</w:t>
      </w:r>
      <w:r>
        <w:rPr>
          <w:rFonts w:ascii="宋体" w:hAnsi="宋体" w:eastAsia="宋体" w:cs="宋体"/>
          <w:sz w:val="20"/>
          <w:szCs w:val="20"/>
        </w:rPr>
        <w:t xml:space="preserve"> </w:t>
      </w:r>
      <w:r>
        <w:rPr>
          <w:rFonts w:ascii="宋体" w:hAnsi="宋体" w:eastAsia="宋体" w:cs="宋体"/>
          <w:spacing w:val="8"/>
          <w:sz w:val="20"/>
          <w:szCs w:val="20"/>
        </w:rPr>
        <w:t>授他“昭仁显烈威济护国广佑圣王</w:t>
      </w:r>
      <w:r>
        <w:rPr>
          <w:rFonts w:ascii="宋体" w:hAnsi="宋体" w:eastAsia="宋体" w:cs="宋体"/>
          <w:spacing w:val="-61"/>
          <w:sz w:val="20"/>
          <w:szCs w:val="20"/>
        </w:rPr>
        <w:t xml:space="preserve"> </w:t>
      </w:r>
      <w:r>
        <w:rPr>
          <w:rFonts w:ascii="宋体" w:hAnsi="宋体" w:eastAsia="宋体" w:cs="宋体"/>
          <w:spacing w:val="8"/>
          <w:sz w:val="20"/>
          <w:szCs w:val="20"/>
        </w:rPr>
        <w:t>”的封号。从此，全国各地邹氏后裔大多建祠祀奉，春秋祭奠。至今</w:t>
      </w:r>
    </w:p>
    <w:p>
      <w:pPr>
        <w:spacing w:line="227" w:lineRule="auto"/>
        <w:ind w:left="10"/>
        <w:rPr>
          <w:rFonts w:ascii="宋体" w:hAnsi="宋体" w:eastAsia="宋体" w:cs="宋体"/>
          <w:sz w:val="20"/>
          <w:szCs w:val="20"/>
        </w:rPr>
      </w:pPr>
      <w:r>
        <w:rPr>
          <w:rFonts w:ascii="宋体" w:hAnsi="宋体" w:eastAsia="宋体" w:cs="宋体"/>
          <w:spacing w:val="9"/>
          <w:sz w:val="20"/>
          <w:szCs w:val="20"/>
        </w:rPr>
        <w:t>人们还传说，能踩响天鼓与久远的邹应龙相感应，是很吉利的。</w:t>
      </w:r>
    </w:p>
    <w:p>
      <w:pPr>
        <w:spacing w:before="144" w:line="228" w:lineRule="auto"/>
        <w:ind w:left="430"/>
        <w:rPr>
          <w:rFonts w:ascii="宋体" w:hAnsi="宋体" w:eastAsia="宋体" w:cs="宋体"/>
          <w:sz w:val="20"/>
          <w:szCs w:val="20"/>
        </w:rPr>
      </w:pPr>
      <w:r>
        <w:rPr>
          <w:rFonts w:ascii="宋体" w:hAnsi="宋体" w:eastAsia="宋体" w:cs="宋体"/>
          <w:spacing w:val="9"/>
          <w:sz w:val="20"/>
          <w:szCs w:val="20"/>
        </w:rPr>
        <w:t>我们继续下山，山路陡峭，台阶很多，请大家多留心脚下，我们“走路不</w:t>
      </w:r>
      <w:r>
        <w:rPr>
          <w:rFonts w:ascii="宋体" w:hAnsi="宋体" w:eastAsia="宋体" w:cs="宋体"/>
          <w:spacing w:val="8"/>
          <w:sz w:val="20"/>
          <w:szCs w:val="20"/>
        </w:rPr>
        <w:t>观景，观景不走路</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42" w:line="391" w:lineRule="exact"/>
        <w:ind w:right="53"/>
        <w:jc w:val="right"/>
        <w:rPr>
          <w:rFonts w:ascii="宋体" w:hAnsi="宋体" w:eastAsia="宋体" w:cs="宋体"/>
          <w:sz w:val="20"/>
          <w:szCs w:val="20"/>
        </w:rPr>
      </w:pPr>
      <w:r>
        <w:rPr>
          <w:rFonts w:ascii="宋体" w:hAnsi="宋体" w:eastAsia="宋体" w:cs="宋体"/>
          <w:spacing w:val="8"/>
          <w:position w:val="14"/>
          <w:sz w:val="20"/>
          <w:szCs w:val="20"/>
        </w:rPr>
        <w:t>沿路上有一大片乌冈栎群，这是制白炭黑的好材料，</w:t>
      </w:r>
      <w:r>
        <w:rPr>
          <w:rFonts w:ascii="宋体" w:hAnsi="宋体" w:eastAsia="宋体" w:cs="宋体"/>
          <w:spacing w:val="-58"/>
          <w:position w:val="14"/>
          <w:sz w:val="20"/>
          <w:szCs w:val="20"/>
        </w:rPr>
        <w:t xml:space="preserve"> </w:t>
      </w:r>
      <w:r>
        <w:rPr>
          <w:rFonts w:ascii="宋体" w:hAnsi="宋体" w:eastAsia="宋体" w:cs="宋体"/>
          <w:spacing w:val="8"/>
          <w:position w:val="14"/>
          <w:sz w:val="20"/>
          <w:szCs w:val="20"/>
        </w:rPr>
        <w:t>日用化工，橡胶制品等用途广泛</w:t>
      </w:r>
      <w:r>
        <w:rPr>
          <w:rFonts w:ascii="宋体" w:hAnsi="宋体" w:eastAsia="宋体" w:cs="宋体"/>
          <w:spacing w:val="7"/>
          <w:position w:val="14"/>
          <w:sz w:val="20"/>
          <w:szCs w:val="20"/>
        </w:rPr>
        <w:t>。泰宁的白炭</w:t>
      </w:r>
    </w:p>
    <w:p>
      <w:pPr>
        <w:spacing w:line="227" w:lineRule="auto"/>
        <w:ind w:left="14"/>
        <w:rPr>
          <w:rFonts w:ascii="宋体" w:hAnsi="宋体" w:eastAsia="宋体" w:cs="宋体"/>
          <w:sz w:val="20"/>
          <w:szCs w:val="20"/>
        </w:rPr>
      </w:pPr>
      <w:r>
        <w:rPr>
          <w:rFonts w:ascii="宋体" w:hAnsi="宋体" w:eastAsia="宋体" w:cs="宋体"/>
          <w:spacing w:val="7"/>
          <w:sz w:val="20"/>
          <w:szCs w:val="20"/>
        </w:rPr>
        <w:t>黑供应给沿海许多制鞋企业。</w:t>
      </w:r>
    </w:p>
    <w:p>
      <w:pPr>
        <w:spacing w:before="142" w:line="391" w:lineRule="exact"/>
        <w:ind w:right="56"/>
        <w:jc w:val="right"/>
        <w:rPr>
          <w:rFonts w:ascii="宋体" w:hAnsi="宋体" w:eastAsia="宋体" w:cs="宋体"/>
          <w:sz w:val="20"/>
          <w:szCs w:val="20"/>
        </w:rPr>
      </w:pPr>
      <w:r>
        <w:rPr>
          <w:rFonts w:ascii="宋体" w:hAnsi="宋体" w:eastAsia="宋体" w:cs="宋体"/>
          <w:spacing w:val="8"/>
          <w:position w:val="14"/>
          <w:sz w:val="20"/>
          <w:szCs w:val="20"/>
        </w:rPr>
        <w:t>这峡谷里生长着高大的松树，姿态各异，我们称这峡谷为“松树谷</w:t>
      </w:r>
      <w:r>
        <w:rPr>
          <w:rFonts w:ascii="宋体" w:hAnsi="宋体" w:eastAsia="宋体" w:cs="宋体"/>
          <w:spacing w:val="-66"/>
          <w:position w:val="14"/>
          <w:sz w:val="20"/>
          <w:szCs w:val="20"/>
        </w:rPr>
        <w:t xml:space="preserve"> </w:t>
      </w:r>
      <w:r>
        <w:rPr>
          <w:rFonts w:ascii="宋体" w:hAnsi="宋体" w:eastAsia="宋体" w:cs="宋体"/>
          <w:spacing w:val="8"/>
          <w:position w:val="14"/>
          <w:sz w:val="20"/>
          <w:szCs w:val="20"/>
        </w:rPr>
        <w:t>”。靠我们最近的这棵造型奇特</w:t>
      </w:r>
    </w:p>
    <w:p>
      <w:pPr>
        <w:spacing w:before="1" w:line="228" w:lineRule="auto"/>
        <w:ind w:left="26"/>
        <w:rPr>
          <w:rFonts w:ascii="宋体" w:hAnsi="宋体" w:eastAsia="宋体" w:cs="宋体"/>
          <w:sz w:val="20"/>
          <w:szCs w:val="20"/>
        </w:rPr>
      </w:pPr>
      <w:r>
        <w:rPr>
          <w:rFonts w:ascii="宋体" w:hAnsi="宋体" w:eastAsia="宋体" w:cs="宋体"/>
          <w:spacing w:val="8"/>
          <w:sz w:val="20"/>
          <w:szCs w:val="20"/>
        </w:rPr>
        <w:t>的古松，枝繁叶茂，宛如古代王公贵族所乘马车的蓬盖，称为“华盖松</w:t>
      </w:r>
      <w:r>
        <w:rPr>
          <w:rFonts w:ascii="宋体" w:hAnsi="宋体" w:eastAsia="宋体" w:cs="宋体"/>
          <w:spacing w:val="-73"/>
          <w:sz w:val="20"/>
          <w:szCs w:val="20"/>
        </w:rPr>
        <w:t xml:space="preserve"> </w:t>
      </w:r>
      <w:r>
        <w:rPr>
          <w:rFonts w:ascii="宋体" w:hAnsi="宋体" w:eastAsia="宋体" w:cs="宋体"/>
          <w:spacing w:val="8"/>
          <w:sz w:val="20"/>
          <w:szCs w:val="20"/>
        </w:rPr>
        <w:t>”。</w:t>
      </w:r>
    </w:p>
    <w:p>
      <w:pPr>
        <w:pStyle w:val="2"/>
        <w:spacing w:line="425" w:lineRule="auto"/>
      </w:pPr>
    </w:p>
    <w:p>
      <w:pPr>
        <w:spacing w:before="78" w:line="222" w:lineRule="auto"/>
        <w:ind w:left="3530"/>
        <w:rPr>
          <w:rFonts w:ascii="黑体" w:hAnsi="黑体" w:eastAsia="黑体" w:cs="黑体"/>
          <w:sz w:val="24"/>
          <w:szCs w:val="24"/>
        </w:rPr>
      </w:pPr>
      <w:r>
        <w:rPr>
          <w:rFonts w:ascii="黑体" w:hAnsi="黑体" w:eastAsia="黑体" w:cs="黑体"/>
          <w:b/>
          <w:bCs/>
          <w:spacing w:val="-9"/>
          <w:sz w:val="24"/>
          <w:szCs w:val="24"/>
        </w:rPr>
        <w:t>（六）潜</w:t>
      </w:r>
      <w:r>
        <w:rPr>
          <w:rFonts w:ascii="黑体" w:hAnsi="黑体" w:eastAsia="黑体" w:cs="黑体"/>
          <w:spacing w:val="-9"/>
          <w:sz w:val="24"/>
          <w:szCs w:val="24"/>
        </w:rPr>
        <w:t xml:space="preserve"> </w:t>
      </w:r>
      <w:r>
        <w:rPr>
          <w:rFonts w:ascii="黑体" w:hAnsi="黑体" w:eastAsia="黑体" w:cs="黑体"/>
          <w:b/>
          <w:bCs/>
          <w:spacing w:val="-9"/>
          <w:sz w:val="24"/>
          <w:szCs w:val="24"/>
        </w:rPr>
        <w:t>龙</w:t>
      </w:r>
      <w:r>
        <w:rPr>
          <w:rFonts w:ascii="黑体" w:hAnsi="黑体" w:eastAsia="黑体" w:cs="黑体"/>
          <w:spacing w:val="15"/>
          <w:sz w:val="24"/>
          <w:szCs w:val="24"/>
        </w:rPr>
        <w:t xml:space="preserve"> </w:t>
      </w:r>
      <w:r>
        <w:rPr>
          <w:rFonts w:ascii="黑体" w:hAnsi="黑体" w:eastAsia="黑体" w:cs="黑体"/>
          <w:b/>
          <w:bCs/>
          <w:spacing w:val="-9"/>
          <w:sz w:val="24"/>
          <w:szCs w:val="24"/>
        </w:rPr>
        <w:t>峡</w:t>
      </w:r>
      <w:r>
        <w:rPr>
          <w:rFonts w:ascii="黑体" w:hAnsi="黑体" w:eastAsia="黑体" w:cs="黑体"/>
          <w:spacing w:val="21"/>
          <w:sz w:val="24"/>
          <w:szCs w:val="24"/>
        </w:rPr>
        <w:t xml:space="preserve"> </w:t>
      </w:r>
      <w:r>
        <w:rPr>
          <w:rFonts w:ascii="黑体" w:hAnsi="黑体" w:eastAsia="黑体" w:cs="黑体"/>
          <w:b/>
          <w:bCs/>
          <w:spacing w:val="-9"/>
          <w:sz w:val="24"/>
          <w:szCs w:val="24"/>
        </w:rPr>
        <w:t>小</w:t>
      </w:r>
      <w:r>
        <w:rPr>
          <w:rFonts w:ascii="黑体" w:hAnsi="黑体" w:eastAsia="黑体" w:cs="黑体"/>
          <w:spacing w:val="26"/>
          <w:sz w:val="24"/>
          <w:szCs w:val="24"/>
        </w:rPr>
        <w:t xml:space="preserve"> </w:t>
      </w:r>
      <w:r>
        <w:rPr>
          <w:rFonts w:ascii="黑体" w:hAnsi="黑体" w:eastAsia="黑体" w:cs="黑体"/>
          <w:b/>
          <w:bCs/>
          <w:spacing w:val="-9"/>
          <w:sz w:val="24"/>
          <w:szCs w:val="24"/>
        </w:rPr>
        <w:t>区</w:t>
      </w:r>
    </w:p>
    <w:p>
      <w:pPr>
        <w:spacing w:before="127" w:line="360" w:lineRule="auto"/>
        <w:ind w:left="8" w:firstLine="422"/>
        <w:rPr>
          <w:rFonts w:ascii="宋体" w:hAnsi="宋体" w:eastAsia="宋体" w:cs="宋体"/>
          <w:sz w:val="20"/>
          <w:szCs w:val="20"/>
        </w:rPr>
      </w:pPr>
      <w:r>
        <w:rPr>
          <w:rFonts w:ascii="宋体" w:hAnsi="宋体" w:eastAsia="宋体" w:cs="宋体"/>
          <w:spacing w:val="10"/>
          <w:sz w:val="20"/>
          <w:szCs w:val="20"/>
        </w:rPr>
        <w:t>我们来到这半山腰，这里古木参天，甜槠众多。这里是一、二期工程的分岔口，往下走到公厕旁，</w:t>
      </w:r>
      <w:r>
        <w:rPr>
          <w:rFonts w:ascii="宋体" w:hAnsi="宋体" w:eastAsia="宋体" w:cs="宋体"/>
          <w:spacing w:val="1"/>
          <w:sz w:val="20"/>
          <w:szCs w:val="20"/>
        </w:rPr>
        <w:t xml:space="preserve"> </w:t>
      </w:r>
      <w:r>
        <w:rPr>
          <w:rFonts w:ascii="宋体" w:hAnsi="宋体" w:eastAsia="宋体" w:cs="宋体"/>
          <w:spacing w:val="4"/>
          <w:sz w:val="20"/>
          <w:szCs w:val="20"/>
        </w:rPr>
        <w:t>是二期工程“琵琶（蝙蝠）岩景区</w:t>
      </w:r>
      <w:r>
        <w:rPr>
          <w:rFonts w:ascii="宋体" w:hAnsi="宋体" w:eastAsia="宋体" w:cs="宋体"/>
          <w:spacing w:val="-60"/>
          <w:sz w:val="20"/>
          <w:szCs w:val="20"/>
        </w:rPr>
        <w:t xml:space="preserve"> </w:t>
      </w:r>
      <w:r>
        <w:rPr>
          <w:rFonts w:ascii="宋体" w:hAnsi="宋体" w:eastAsia="宋体" w:cs="宋体"/>
          <w:spacing w:val="4"/>
          <w:sz w:val="20"/>
          <w:szCs w:val="20"/>
        </w:rPr>
        <w:t>”，这里有棵甜槠，树干中空，形如“开膛破肚</w:t>
      </w:r>
      <w:r>
        <w:rPr>
          <w:rFonts w:ascii="宋体" w:hAnsi="宋体" w:eastAsia="宋体" w:cs="宋体"/>
          <w:spacing w:val="-70"/>
          <w:sz w:val="20"/>
          <w:szCs w:val="20"/>
        </w:rPr>
        <w:t xml:space="preserve"> </w:t>
      </w:r>
      <w:r>
        <w:rPr>
          <w:rFonts w:ascii="宋体" w:hAnsi="宋体" w:eastAsia="宋体" w:cs="宋体"/>
          <w:spacing w:val="4"/>
          <w:sz w:val="20"/>
          <w:szCs w:val="20"/>
        </w:rPr>
        <w:t>”，树梢则枝繁叶茂，</w:t>
      </w:r>
      <w:r>
        <w:rPr>
          <w:rFonts w:ascii="宋体" w:hAnsi="宋体" w:eastAsia="宋体" w:cs="宋体"/>
          <w:sz w:val="20"/>
          <w:szCs w:val="20"/>
        </w:rPr>
        <w:t xml:space="preserve"> </w:t>
      </w:r>
      <w:r>
        <w:rPr>
          <w:rFonts w:ascii="宋体" w:hAnsi="宋体" w:eastAsia="宋体" w:cs="宋体"/>
          <w:spacing w:val="5"/>
          <w:sz w:val="20"/>
          <w:szCs w:val="20"/>
        </w:rPr>
        <w:t>春意盎然，我们称它为“枯木逢春</w:t>
      </w:r>
      <w:r>
        <w:rPr>
          <w:rFonts w:ascii="宋体" w:hAnsi="宋体" w:eastAsia="宋体" w:cs="宋体"/>
          <w:spacing w:val="-70"/>
          <w:sz w:val="20"/>
          <w:szCs w:val="20"/>
        </w:rPr>
        <w:t xml:space="preserve"> </w:t>
      </w:r>
      <w:r>
        <w:rPr>
          <w:rFonts w:ascii="宋体" w:hAnsi="宋体" w:eastAsia="宋体" w:cs="宋体"/>
          <w:spacing w:val="5"/>
          <w:sz w:val="20"/>
          <w:szCs w:val="20"/>
        </w:rPr>
        <w:t>”。这甜槠是常绿乔木，属壳斗科，遍生山野。甜槠的果实叫</w:t>
      </w:r>
      <w:r>
        <w:rPr>
          <w:rFonts w:ascii="宋体" w:hAnsi="宋体" w:eastAsia="宋体" w:cs="宋体"/>
          <w:spacing w:val="4"/>
          <w:sz w:val="20"/>
          <w:szCs w:val="20"/>
        </w:rPr>
        <w:t>甜槠子，</w:t>
      </w:r>
      <w:r>
        <w:rPr>
          <w:rFonts w:ascii="宋体" w:hAnsi="宋体" w:eastAsia="宋体" w:cs="宋体"/>
          <w:sz w:val="20"/>
          <w:szCs w:val="20"/>
        </w:rPr>
        <w:t xml:space="preserve"> </w:t>
      </w:r>
      <w:r>
        <w:rPr>
          <w:rFonts w:ascii="宋体" w:hAnsi="宋体" w:eastAsia="宋体" w:cs="宋体"/>
          <w:spacing w:val="9"/>
          <w:sz w:val="20"/>
          <w:szCs w:val="20"/>
        </w:rPr>
        <w:t>霜后坠地，山民往往上山拣拾，槠子生吃味苦涩，只有炒食味才甘甜；槠子磨粉蒸糕，是饥荒年</w:t>
      </w:r>
      <w:r>
        <w:rPr>
          <w:rFonts w:ascii="宋体" w:hAnsi="宋体" w:eastAsia="宋体" w:cs="宋体"/>
          <w:spacing w:val="8"/>
          <w:sz w:val="20"/>
          <w:szCs w:val="20"/>
        </w:rPr>
        <w:t>常见的</w:t>
      </w:r>
    </w:p>
    <w:p>
      <w:pPr>
        <w:spacing w:line="228" w:lineRule="auto"/>
        <w:ind w:left="10"/>
        <w:rPr>
          <w:rFonts w:ascii="宋体" w:hAnsi="宋体" w:eastAsia="宋体" w:cs="宋体"/>
          <w:sz w:val="20"/>
          <w:szCs w:val="20"/>
        </w:rPr>
      </w:pPr>
      <w:r>
        <w:rPr>
          <w:rFonts w:ascii="宋体" w:hAnsi="宋体" w:eastAsia="宋体" w:cs="宋体"/>
          <w:spacing w:val="8"/>
          <w:sz w:val="20"/>
          <w:szCs w:val="20"/>
        </w:rPr>
        <w:t>救灾食品，也是极有特色的地方绿色食品。</w:t>
      </w:r>
    </w:p>
    <w:p>
      <w:pPr>
        <w:spacing w:before="118" w:line="222" w:lineRule="auto"/>
        <w:ind w:left="4234"/>
        <w:rPr>
          <w:rFonts w:ascii="黑体" w:hAnsi="黑体" w:eastAsia="黑体" w:cs="黑体"/>
          <w:sz w:val="24"/>
          <w:szCs w:val="24"/>
        </w:rPr>
      </w:pPr>
      <w:r>
        <w:rPr>
          <w:rFonts w:ascii="黑体" w:hAnsi="黑体" w:eastAsia="黑体" w:cs="黑体"/>
          <w:b/>
          <w:bCs/>
          <w:spacing w:val="-11"/>
          <w:sz w:val="24"/>
          <w:szCs w:val="24"/>
        </w:rPr>
        <w:t>换</w:t>
      </w:r>
      <w:r>
        <w:rPr>
          <w:rFonts w:ascii="黑体" w:hAnsi="黑体" w:eastAsia="黑体" w:cs="黑体"/>
          <w:spacing w:val="15"/>
          <w:sz w:val="24"/>
          <w:szCs w:val="24"/>
        </w:rPr>
        <w:t xml:space="preserve"> </w:t>
      </w:r>
      <w:r>
        <w:rPr>
          <w:rFonts w:ascii="黑体" w:hAnsi="黑体" w:eastAsia="黑体" w:cs="黑体"/>
          <w:b/>
          <w:bCs/>
          <w:spacing w:val="-11"/>
          <w:sz w:val="24"/>
          <w:szCs w:val="24"/>
        </w:rPr>
        <w:t>骨</w:t>
      </w:r>
      <w:r>
        <w:rPr>
          <w:rFonts w:ascii="黑体" w:hAnsi="黑体" w:eastAsia="黑体" w:cs="黑体"/>
          <w:spacing w:val="13"/>
          <w:sz w:val="24"/>
          <w:szCs w:val="24"/>
        </w:rPr>
        <w:t xml:space="preserve"> </w:t>
      </w:r>
      <w:r>
        <w:rPr>
          <w:rFonts w:ascii="黑体" w:hAnsi="黑体" w:eastAsia="黑体" w:cs="黑体"/>
          <w:b/>
          <w:bCs/>
          <w:spacing w:val="-11"/>
          <w:sz w:val="24"/>
          <w:szCs w:val="24"/>
        </w:rPr>
        <w:t>岭</w:t>
      </w:r>
    </w:p>
    <w:p>
      <w:pPr>
        <w:spacing w:before="127" w:line="360" w:lineRule="auto"/>
        <w:ind w:left="12" w:right="53" w:firstLine="418"/>
        <w:rPr>
          <w:rFonts w:ascii="宋体" w:hAnsi="宋体" w:eastAsia="宋体" w:cs="宋体"/>
          <w:sz w:val="20"/>
          <w:szCs w:val="20"/>
        </w:rPr>
      </w:pPr>
      <w:r>
        <w:rPr>
          <w:rFonts w:ascii="宋体" w:hAnsi="宋体" w:eastAsia="宋体" w:cs="宋体"/>
          <w:spacing w:val="8"/>
          <w:sz w:val="20"/>
          <w:szCs w:val="20"/>
        </w:rPr>
        <w:t>现在从这里开始下山，这是一条山岭，叫“换骨岭</w:t>
      </w:r>
      <w:r>
        <w:rPr>
          <w:rFonts w:ascii="宋体" w:hAnsi="宋体" w:eastAsia="宋体" w:cs="宋体"/>
          <w:spacing w:val="-67"/>
          <w:sz w:val="20"/>
          <w:szCs w:val="20"/>
        </w:rPr>
        <w:t xml:space="preserve"> </w:t>
      </w:r>
      <w:r>
        <w:rPr>
          <w:rFonts w:ascii="宋体" w:hAnsi="宋体" w:eastAsia="宋体" w:cs="宋体"/>
          <w:spacing w:val="8"/>
          <w:sz w:val="20"/>
          <w:szCs w:val="20"/>
        </w:rPr>
        <w:t>”。意思是下了这条山岭，你就和当年的邹状元</w:t>
      </w:r>
      <w:r>
        <w:rPr>
          <w:rFonts w:ascii="宋体" w:hAnsi="宋体" w:eastAsia="宋体" w:cs="宋体"/>
          <w:sz w:val="20"/>
          <w:szCs w:val="20"/>
        </w:rPr>
        <w:t xml:space="preserve"> </w:t>
      </w:r>
      <w:r>
        <w:rPr>
          <w:rFonts w:ascii="宋体" w:hAnsi="宋体" w:eastAsia="宋体" w:cs="宋体"/>
          <w:spacing w:val="5"/>
          <w:sz w:val="20"/>
          <w:szCs w:val="20"/>
        </w:rPr>
        <w:t>一样，受我们泰宁的龙气熏陶，要脱胎换骨啦。这里有</w:t>
      </w:r>
      <w:r>
        <w:rPr>
          <w:rFonts w:ascii="宋体" w:hAnsi="宋体" w:eastAsia="宋体" w:cs="宋体"/>
          <w:spacing w:val="-6"/>
          <w:sz w:val="20"/>
          <w:szCs w:val="20"/>
        </w:rPr>
        <w:t xml:space="preserve"> </w:t>
      </w:r>
      <w:r>
        <w:rPr>
          <w:rFonts w:ascii="宋体" w:hAnsi="宋体" w:eastAsia="宋体" w:cs="宋体"/>
          <w:spacing w:val="5"/>
          <w:sz w:val="20"/>
          <w:szCs w:val="20"/>
        </w:rPr>
        <w:t>138</w:t>
      </w:r>
      <w:r>
        <w:rPr>
          <w:rFonts w:ascii="宋体" w:hAnsi="宋体" w:eastAsia="宋体" w:cs="宋体"/>
          <w:spacing w:val="-40"/>
          <w:sz w:val="20"/>
          <w:szCs w:val="20"/>
        </w:rPr>
        <w:t xml:space="preserve"> </w:t>
      </w:r>
      <w:r>
        <w:rPr>
          <w:rFonts w:ascii="宋体" w:hAnsi="宋体" w:eastAsia="宋体" w:cs="宋体"/>
          <w:spacing w:val="5"/>
          <w:sz w:val="20"/>
          <w:szCs w:val="20"/>
        </w:rPr>
        <w:t>个石阶，寓意“要升发</w:t>
      </w:r>
      <w:r>
        <w:rPr>
          <w:rFonts w:ascii="宋体" w:hAnsi="宋体" w:eastAsia="宋体" w:cs="宋体"/>
          <w:spacing w:val="-73"/>
          <w:sz w:val="20"/>
          <w:szCs w:val="20"/>
        </w:rPr>
        <w:t xml:space="preserve"> </w:t>
      </w:r>
      <w:r>
        <w:rPr>
          <w:rFonts w:ascii="宋体" w:hAnsi="宋体" w:eastAsia="宋体" w:cs="宋体"/>
          <w:spacing w:val="5"/>
          <w:sz w:val="20"/>
          <w:szCs w:val="20"/>
        </w:rPr>
        <w:t>”。</w:t>
      </w:r>
      <w:r>
        <w:rPr>
          <w:rFonts w:ascii="宋体" w:hAnsi="宋体" w:eastAsia="宋体" w:cs="宋体"/>
          <w:spacing w:val="-16"/>
          <w:sz w:val="20"/>
          <w:szCs w:val="20"/>
        </w:rPr>
        <w:t xml:space="preserve"> </w:t>
      </w:r>
      <w:r>
        <w:rPr>
          <w:rFonts w:ascii="宋体" w:hAnsi="宋体" w:eastAsia="宋体" w:cs="宋体"/>
          <w:spacing w:val="5"/>
          <w:sz w:val="20"/>
          <w:szCs w:val="20"/>
        </w:rPr>
        <w:t>这石壁上有一处</w:t>
      </w:r>
      <w:r>
        <w:rPr>
          <w:rFonts w:ascii="宋体" w:hAnsi="宋体" w:eastAsia="宋体" w:cs="宋体"/>
          <w:sz w:val="20"/>
          <w:szCs w:val="20"/>
        </w:rPr>
        <w:t xml:space="preserve"> </w:t>
      </w:r>
      <w:r>
        <w:rPr>
          <w:rFonts w:ascii="宋体" w:hAnsi="宋体" w:eastAsia="宋体" w:cs="宋体"/>
          <w:spacing w:val="1"/>
          <w:sz w:val="20"/>
          <w:szCs w:val="20"/>
        </w:rPr>
        <w:t>巨大凹痕，像一棵切开的“春笋</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pacing w:val="-23"/>
          <w:sz w:val="20"/>
          <w:szCs w:val="20"/>
        </w:rPr>
        <w:t xml:space="preserve"> </w:t>
      </w:r>
      <w:r>
        <w:rPr>
          <w:rFonts w:ascii="宋体" w:hAnsi="宋体" w:eastAsia="宋体" w:cs="宋体"/>
          <w:spacing w:val="1"/>
          <w:sz w:val="20"/>
          <w:szCs w:val="20"/>
        </w:rPr>
        <w:t>下方还有一棵切开的小“冬笋</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我们称它为“双笋遗迹</w:t>
      </w:r>
      <w:r>
        <w:rPr>
          <w:rFonts w:ascii="宋体" w:hAnsi="宋体" w:eastAsia="宋体" w:cs="宋体"/>
          <w:spacing w:val="-70"/>
          <w:sz w:val="20"/>
          <w:szCs w:val="20"/>
        </w:rPr>
        <w:t xml:space="preserve"> </w:t>
      </w:r>
      <w:r>
        <w:rPr>
          <w:rFonts w:ascii="宋体" w:hAnsi="宋体" w:eastAsia="宋体" w:cs="宋体"/>
          <w:sz w:val="20"/>
          <w:szCs w:val="20"/>
        </w:rPr>
        <w:t>”。这“春</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笋</w:t>
      </w:r>
      <w:r>
        <w:rPr>
          <w:rFonts w:ascii="宋体" w:hAnsi="宋体" w:eastAsia="宋体" w:cs="宋体"/>
          <w:spacing w:val="-72"/>
          <w:sz w:val="20"/>
          <w:szCs w:val="20"/>
        </w:rPr>
        <w:t xml:space="preserve"> </w:t>
      </w:r>
      <w:r>
        <w:rPr>
          <w:rFonts w:ascii="宋体" w:hAnsi="宋体" w:eastAsia="宋体" w:cs="宋体"/>
          <w:spacing w:val="5"/>
          <w:sz w:val="20"/>
          <w:szCs w:val="20"/>
        </w:rPr>
        <w:t>”又像当年邹应龙状元使用过的一支硕大无比的“毛笔</w:t>
      </w:r>
      <w:r>
        <w:rPr>
          <w:rFonts w:ascii="宋体" w:hAnsi="宋体" w:eastAsia="宋体" w:cs="宋体"/>
          <w:spacing w:val="-70"/>
          <w:sz w:val="20"/>
          <w:szCs w:val="20"/>
        </w:rPr>
        <w:t xml:space="preserve"> </w:t>
      </w:r>
      <w:r>
        <w:rPr>
          <w:rFonts w:ascii="宋体" w:hAnsi="宋体" w:eastAsia="宋体" w:cs="宋体"/>
          <w:spacing w:val="5"/>
          <w:sz w:val="20"/>
          <w:szCs w:val="20"/>
        </w:rPr>
        <w:t>”，直刺苍天，又称为“状</w:t>
      </w:r>
      <w:r>
        <w:rPr>
          <w:rFonts w:ascii="宋体" w:hAnsi="宋体" w:eastAsia="宋体" w:cs="宋体"/>
          <w:spacing w:val="4"/>
          <w:sz w:val="20"/>
          <w:szCs w:val="20"/>
        </w:rPr>
        <w:t>元神笔</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42" w:line="228" w:lineRule="auto"/>
        <w:ind w:left="431"/>
        <w:rPr>
          <w:rFonts w:ascii="宋体" w:hAnsi="宋体" w:eastAsia="宋体" w:cs="宋体"/>
          <w:sz w:val="20"/>
          <w:szCs w:val="20"/>
        </w:rPr>
      </w:pPr>
      <w:r>
        <w:rPr>
          <w:rFonts w:ascii="宋体" w:hAnsi="宋体" w:eastAsia="宋体" w:cs="宋体"/>
          <w:spacing w:val="7"/>
          <w:sz w:val="20"/>
          <w:szCs w:val="20"/>
        </w:rPr>
        <w:t>走完这</w:t>
      </w:r>
      <w:r>
        <w:rPr>
          <w:rFonts w:ascii="宋体" w:hAnsi="宋体" w:eastAsia="宋体" w:cs="宋体"/>
          <w:spacing w:val="-10"/>
          <w:sz w:val="20"/>
          <w:szCs w:val="20"/>
        </w:rPr>
        <w:t xml:space="preserve"> </w:t>
      </w:r>
      <w:r>
        <w:rPr>
          <w:rFonts w:ascii="宋体" w:hAnsi="宋体" w:eastAsia="宋体" w:cs="宋体"/>
          <w:spacing w:val="7"/>
          <w:sz w:val="20"/>
          <w:szCs w:val="20"/>
        </w:rPr>
        <w:t>138</w:t>
      </w:r>
      <w:r>
        <w:rPr>
          <w:rFonts w:ascii="宋体" w:hAnsi="宋体" w:eastAsia="宋体" w:cs="宋体"/>
          <w:spacing w:val="-41"/>
          <w:sz w:val="20"/>
          <w:szCs w:val="20"/>
        </w:rPr>
        <w:t xml:space="preserve"> </w:t>
      </w:r>
      <w:r>
        <w:rPr>
          <w:rFonts w:ascii="宋体" w:hAnsi="宋体" w:eastAsia="宋体" w:cs="宋体"/>
          <w:spacing w:val="7"/>
          <w:sz w:val="20"/>
          <w:szCs w:val="20"/>
        </w:rPr>
        <w:t>个石阶，想必大家也累了，稍作休息，继续前进。</w:t>
      </w:r>
    </w:p>
    <w:p>
      <w:pPr>
        <w:spacing w:before="143" w:line="389" w:lineRule="exact"/>
        <w:ind w:right="56"/>
        <w:jc w:val="right"/>
        <w:rPr>
          <w:rFonts w:ascii="宋体" w:hAnsi="宋体" w:eastAsia="宋体" w:cs="宋体"/>
          <w:sz w:val="20"/>
          <w:szCs w:val="20"/>
        </w:rPr>
      </w:pPr>
      <w:r>
        <w:rPr>
          <w:rFonts w:ascii="宋体" w:hAnsi="宋体" w:eastAsia="宋体" w:cs="宋体"/>
          <w:spacing w:val="2"/>
          <w:position w:val="13"/>
          <w:sz w:val="20"/>
          <w:szCs w:val="20"/>
        </w:rPr>
        <w:t>这石槽是被水流冲刷而形成的，</w:t>
      </w:r>
      <w:r>
        <w:rPr>
          <w:rFonts w:ascii="宋体" w:hAnsi="宋体" w:eastAsia="宋体" w:cs="宋体"/>
          <w:spacing w:val="-56"/>
          <w:position w:val="13"/>
          <w:sz w:val="20"/>
          <w:szCs w:val="20"/>
        </w:rPr>
        <w:t xml:space="preserve"> </w:t>
      </w:r>
      <w:r>
        <w:rPr>
          <w:rFonts w:ascii="宋体" w:hAnsi="宋体" w:eastAsia="宋体" w:cs="宋体"/>
          <w:spacing w:val="2"/>
          <w:position w:val="13"/>
          <w:sz w:val="20"/>
          <w:szCs w:val="20"/>
        </w:rPr>
        <w:t>日积月累，水滴石穿。“男人好比石头</w:t>
      </w:r>
      <w:r>
        <w:rPr>
          <w:rFonts w:ascii="宋体" w:hAnsi="宋体" w:eastAsia="宋体" w:cs="宋体"/>
          <w:spacing w:val="1"/>
          <w:position w:val="13"/>
          <w:sz w:val="20"/>
          <w:szCs w:val="20"/>
        </w:rPr>
        <w:t>，女人好比水</w:t>
      </w:r>
      <w:r>
        <w:rPr>
          <w:rFonts w:ascii="宋体" w:hAnsi="宋体" w:eastAsia="宋体" w:cs="宋体"/>
          <w:spacing w:val="-73"/>
          <w:position w:val="13"/>
          <w:sz w:val="20"/>
          <w:szCs w:val="20"/>
        </w:rPr>
        <w:t xml:space="preserve"> </w:t>
      </w:r>
      <w:r>
        <w:rPr>
          <w:rFonts w:ascii="宋体" w:hAnsi="宋体" w:eastAsia="宋体" w:cs="宋体"/>
          <w:spacing w:val="1"/>
          <w:position w:val="13"/>
          <w:sz w:val="20"/>
          <w:szCs w:val="20"/>
        </w:rPr>
        <w:t>”，这叫“</w:t>
      </w:r>
      <w:r>
        <w:rPr>
          <w:rFonts w:ascii="宋体" w:hAnsi="宋体" w:eastAsia="宋体" w:cs="宋体"/>
          <w:spacing w:val="-68"/>
          <w:position w:val="13"/>
          <w:sz w:val="20"/>
          <w:szCs w:val="20"/>
        </w:rPr>
        <w:t xml:space="preserve"> </w:t>
      </w:r>
      <w:r>
        <w:rPr>
          <w:rFonts w:ascii="宋体" w:hAnsi="宋体" w:eastAsia="宋体" w:cs="宋体"/>
          <w:spacing w:val="1"/>
          <w:position w:val="13"/>
          <w:sz w:val="20"/>
          <w:szCs w:val="20"/>
        </w:rPr>
        <w:t>以柔</w:t>
      </w:r>
    </w:p>
    <w:p>
      <w:pPr>
        <w:spacing w:before="1" w:line="228" w:lineRule="auto"/>
        <w:ind w:left="14"/>
        <w:rPr>
          <w:rFonts w:ascii="宋体" w:hAnsi="宋体" w:eastAsia="宋体" w:cs="宋体"/>
          <w:sz w:val="20"/>
          <w:szCs w:val="20"/>
        </w:rPr>
      </w:pPr>
      <w:r>
        <w:rPr>
          <w:rFonts w:ascii="宋体" w:hAnsi="宋体" w:eastAsia="宋体" w:cs="宋体"/>
          <w:spacing w:val="-4"/>
          <w:sz w:val="20"/>
          <w:szCs w:val="20"/>
        </w:rPr>
        <w:t>克刚</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43" w:line="389" w:lineRule="exact"/>
        <w:ind w:right="52"/>
        <w:jc w:val="right"/>
        <w:rPr>
          <w:rFonts w:ascii="宋体" w:hAnsi="宋体" w:eastAsia="宋体" w:cs="宋体"/>
          <w:sz w:val="20"/>
          <w:szCs w:val="20"/>
        </w:rPr>
      </w:pPr>
      <w:r>
        <w:rPr>
          <w:rFonts w:ascii="宋体" w:hAnsi="宋体" w:eastAsia="宋体" w:cs="宋体"/>
          <w:spacing w:val="9"/>
          <w:position w:val="13"/>
          <w:sz w:val="20"/>
          <w:szCs w:val="20"/>
        </w:rPr>
        <w:t>这石壁上生长着粗壮的古藤，从石缝里长出，又从石缝中穿进，生命力相当强，整个藤</w:t>
      </w:r>
      <w:r>
        <w:rPr>
          <w:rFonts w:ascii="宋体" w:hAnsi="宋体" w:eastAsia="宋体" w:cs="宋体"/>
          <w:spacing w:val="8"/>
          <w:position w:val="13"/>
          <w:sz w:val="20"/>
          <w:szCs w:val="20"/>
        </w:rPr>
        <w:t>型又像一张</w:t>
      </w:r>
    </w:p>
    <w:p>
      <w:pPr>
        <w:spacing w:before="1" w:line="228" w:lineRule="auto"/>
        <w:ind w:left="36"/>
        <w:rPr>
          <w:rFonts w:ascii="宋体" w:hAnsi="宋体" w:eastAsia="宋体" w:cs="宋体"/>
          <w:sz w:val="20"/>
          <w:szCs w:val="20"/>
        </w:rPr>
      </w:pPr>
      <w:r>
        <w:rPr>
          <w:rFonts w:ascii="宋体" w:hAnsi="宋体" w:eastAsia="宋体" w:cs="宋体"/>
          <w:spacing w:val="6"/>
          <w:sz w:val="20"/>
          <w:szCs w:val="20"/>
        </w:rPr>
        <w:t>弓箭，宛如箭在眉梢，一触即发。</w:t>
      </w:r>
    </w:p>
    <w:p>
      <w:pPr>
        <w:spacing w:before="143" w:line="389" w:lineRule="exact"/>
        <w:ind w:right="53"/>
        <w:jc w:val="right"/>
        <w:rPr>
          <w:rFonts w:ascii="宋体" w:hAnsi="宋体" w:eastAsia="宋体" w:cs="宋体"/>
          <w:sz w:val="20"/>
          <w:szCs w:val="20"/>
        </w:rPr>
      </w:pPr>
      <w:r>
        <w:rPr>
          <w:rFonts w:ascii="宋体" w:hAnsi="宋体" w:eastAsia="宋体" w:cs="宋体"/>
          <w:spacing w:val="9"/>
          <w:position w:val="13"/>
          <w:sz w:val="20"/>
          <w:szCs w:val="20"/>
        </w:rPr>
        <w:t>穿越潜龙峡，豁然开朗，大家请看，这石壁上长满了一簇簇野生兰</w:t>
      </w:r>
      <w:r>
        <w:rPr>
          <w:rFonts w:ascii="宋体" w:hAnsi="宋体" w:eastAsia="宋体" w:cs="宋体"/>
          <w:spacing w:val="8"/>
          <w:position w:val="13"/>
          <w:sz w:val="20"/>
          <w:szCs w:val="20"/>
        </w:rPr>
        <w:t>花，这兰花到秋天时才开花，所</w:t>
      </w:r>
    </w:p>
    <w:p>
      <w:pPr>
        <w:spacing w:line="229" w:lineRule="auto"/>
        <w:ind w:left="32"/>
        <w:rPr>
          <w:rFonts w:ascii="宋体" w:hAnsi="宋体" w:eastAsia="宋体" w:cs="宋体"/>
          <w:sz w:val="20"/>
          <w:szCs w:val="20"/>
        </w:rPr>
      </w:pPr>
      <w:r>
        <w:rPr>
          <w:rFonts w:ascii="宋体" w:hAnsi="宋体" w:eastAsia="宋体" w:cs="宋体"/>
          <w:spacing w:val="2"/>
          <w:sz w:val="20"/>
          <w:szCs w:val="20"/>
        </w:rPr>
        <w:t>以又叫秋兰。</w:t>
      </w:r>
    </w:p>
    <w:p>
      <w:pPr>
        <w:spacing w:before="142" w:line="360" w:lineRule="auto"/>
        <w:ind w:left="11" w:right="53" w:firstLine="420"/>
        <w:rPr>
          <w:rFonts w:ascii="宋体" w:hAnsi="宋体" w:eastAsia="宋体" w:cs="宋体"/>
          <w:sz w:val="20"/>
          <w:szCs w:val="20"/>
        </w:rPr>
      </w:pPr>
      <w:r>
        <w:rPr>
          <w:rFonts w:ascii="宋体" w:hAnsi="宋体" w:eastAsia="宋体" w:cs="宋体"/>
          <w:spacing w:val="9"/>
          <w:sz w:val="20"/>
          <w:szCs w:val="20"/>
        </w:rPr>
        <w:t>大家回头请看，这峡谷多幽深，一眼望，去两边花草茂盛，峡谷当中的石板下</w:t>
      </w:r>
      <w:r>
        <w:rPr>
          <w:rFonts w:ascii="宋体" w:hAnsi="宋体" w:eastAsia="宋体" w:cs="宋体"/>
          <w:spacing w:val="8"/>
          <w:sz w:val="20"/>
          <w:szCs w:val="20"/>
        </w:rPr>
        <w:t>有小溪流水的响声，</w:t>
      </w:r>
      <w:r>
        <w:rPr>
          <w:rFonts w:ascii="宋体" w:hAnsi="宋体" w:eastAsia="宋体" w:cs="宋体"/>
          <w:sz w:val="20"/>
          <w:szCs w:val="20"/>
        </w:rPr>
        <w:t xml:space="preserve"> </w:t>
      </w:r>
      <w:r>
        <w:rPr>
          <w:rFonts w:ascii="宋体" w:hAnsi="宋体" w:eastAsia="宋体" w:cs="宋体"/>
          <w:spacing w:val="9"/>
          <w:sz w:val="20"/>
          <w:szCs w:val="20"/>
        </w:rPr>
        <w:t>非常悦耳，像唱着优美的山歌。状元邹应龙就象他的名字一样，是一条将要腾飞的龙，</w:t>
      </w:r>
      <w:r>
        <w:rPr>
          <w:rFonts w:ascii="宋体" w:hAnsi="宋体" w:eastAsia="宋体" w:cs="宋体"/>
          <w:spacing w:val="8"/>
          <w:sz w:val="20"/>
          <w:szCs w:val="20"/>
        </w:rPr>
        <w:t>他在这僻静的山</w:t>
      </w:r>
      <w:r>
        <w:rPr>
          <w:rFonts w:ascii="宋体" w:hAnsi="宋体" w:eastAsia="宋体" w:cs="宋体"/>
          <w:sz w:val="20"/>
          <w:szCs w:val="20"/>
        </w:rPr>
        <w:t xml:space="preserve"> </w:t>
      </w:r>
      <w:r>
        <w:rPr>
          <w:rFonts w:ascii="宋体" w:hAnsi="宋体" w:eastAsia="宋体" w:cs="宋体"/>
          <w:spacing w:val="8"/>
          <w:sz w:val="20"/>
          <w:szCs w:val="20"/>
        </w:rPr>
        <w:t>里苦心读了</w:t>
      </w:r>
      <w:r>
        <w:rPr>
          <w:rFonts w:ascii="宋体" w:hAnsi="宋体" w:eastAsia="宋体" w:cs="宋体"/>
          <w:spacing w:val="-27"/>
          <w:sz w:val="20"/>
          <w:szCs w:val="20"/>
        </w:rPr>
        <w:t xml:space="preserve"> </w:t>
      </w:r>
      <w:r>
        <w:rPr>
          <w:rFonts w:ascii="宋体" w:hAnsi="宋体" w:eastAsia="宋体" w:cs="宋体"/>
          <w:spacing w:val="8"/>
          <w:sz w:val="20"/>
          <w:szCs w:val="20"/>
        </w:rPr>
        <w:t>5</w:t>
      </w:r>
      <w:r>
        <w:rPr>
          <w:rFonts w:ascii="宋体" w:hAnsi="宋体" w:eastAsia="宋体" w:cs="宋体"/>
          <w:spacing w:val="-37"/>
          <w:sz w:val="20"/>
          <w:szCs w:val="20"/>
        </w:rPr>
        <w:t xml:space="preserve"> </w:t>
      </w:r>
      <w:r>
        <w:rPr>
          <w:rFonts w:ascii="宋体" w:hAnsi="宋体" w:eastAsia="宋体" w:cs="宋体"/>
          <w:spacing w:val="8"/>
          <w:sz w:val="20"/>
          <w:szCs w:val="20"/>
        </w:rPr>
        <w:t>年书，为将来中状元打下坚实的基础。他又像似一条潜藏在山里峡谷当中的蛟龙，所以我</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们称这峡谷为“潜龙峡</w:t>
      </w:r>
      <w:r>
        <w:rPr>
          <w:rFonts w:ascii="宋体" w:hAnsi="宋体" w:eastAsia="宋体" w:cs="宋体"/>
          <w:spacing w:val="-61"/>
          <w:sz w:val="20"/>
          <w:szCs w:val="20"/>
        </w:rPr>
        <w:t xml:space="preserve"> </w:t>
      </w:r>
      <w:r>
        <w:rPr>
          <w:rFonts w:ascii="宋体" w:hAnsi="宋体" w:eastAsia="宋体" w:cs="宋体"/>
          <w:spacing w:val="5"/>
          <w:sz w:val="20"/>
          <w:szCs w:val="20"/>
        </w:rPr>
        <w:t>”。</w:t>
      </w:r>
    </w:p>
    <w:p>
      <w:pPr>
        <w:pStyle w:val="2"/>
        <w:spacing w:line="427" w:lineRule="auto"/>
      </w:pPr>
    </w:p>
    <w:p>
      <w:pPr>
        <w:spacing w:before="78" w:line="221" w:lineRule="auto"/>
        <w:ind w:left="3530"/>
        <w:rPr>
          <w:rFonts w:ascii="黑体" w:hAnsi="黑体" w:eastAsia="黑体" w:cs="黑体"/>
          <w:sz w:val="24"/>
          <w:szCs w:val="24"/>
        </w:rPr>
      </w:pPr>
      <w:r>
        <w:rPr>
          <w:rFonts w:ascii="黑体" w:hAnsi="黑体" w:eastAsia="黑体" w:cs="黑体"/>
          <w:b/>
          <w:bCs/>
          <w:spacing w:val="-9"/>
          <w:sz w:val="24"/>
          <w:szCs w:val="24"/>
        </w:rPr>
        <w:t>（七）锦</w:t>
      </w:r>
      <w:r>
        <w:rPr>
          <w:rFonts w:ascii="黑体" w:hAnsi="黑体" w:eastAsia="黑体" w:cs="黑体"/>
          <w:spacing w:val="-9"/>
          <w:sz w:val="24"/>
          <w:szCs w:val="24"/>
        </w:rPr>
        <w:t xml:space="preserve"> </w:t>
      </w:r>
      <w:r>
        <w:rPr>
          <w:rFonts w:ascii="黑体" w:hAnsi="黑体" w:eastAsia="黑体" w:cs="黑体"/>
          <w:b/>
          <w:bCs/>
          <w:spacing w:val="-9"/>
          <w:sz w:val="24"/>
          <w:szCs w:val="24"/>
        </w:rPr>
        <w:t>绣</w:t>
      </w:r>
      <w:r>
        <w:rPr>
          <w:rFonts w:ascii="黑体" w:hAnsi="黑体" w:eastAsia="黑体" w:cs="黑体"/>
          <w:spacing w:val="15"/>
          <w:sz w:val="24"/>
          <w:szCs w:val="24"/>
        </w:rPr>
        <w:t xml:space="preserve"> </w:t>
      </w:r>
      <w:r>
        <w:rPr>
          <w:rFonts w:ascii="黑体" w:hAnsi="黑体" w:eastAsia="黑体" w:cs="黑体"/>
          <w:b/>
          <w:bCs/>
          <w:spacing w:val="-9"/>
          <w:sz w:val="24"/>
          <w:szCs w:val="24"/>
        </w:rPr>
        <w:t>谷</w:t>
      </w:r>
      <w:r>
        <w:rPr>
          <w:rFonts w:ascii="黑体" w:hAnsi="黑体" w:eastAsia="黑体" w:cs="黑体"/>
          <w:spacing w:val="21"/>
          <w:sz w:val="24"/>
          <w:szCs w:val="24"/>
        </w:rPr>
        <w:t xml:space="preserve"> </w:t>
      </w:r>
      <w:r>
        <w:rPr>
          <w:rFonts w:ascii="黑体" w:hAnsi="黑体" w:eastAsia="黑体" w:cs="黑体"/>
          <w:b/>
          <w:bCs/>
          <w:spacing w:val="-9"/>
          <w:sz w:val="24"/>
          <w:szCs w:val="24"/>
        </w:rPr>
        <w:t>小</w:t>
      </w:r>
      <w:r>
        <w:rPr>
          <w:rFonts w:ascii="黑体" w:hAnsi="黑体" w:eastAsia="黑体" w:cs="黑体"/>
          <w:spacing w:val="26"/>
          <w:sz w:val="24"/>
          <w:szCs w:val="24"/>
        </w:rPr>
        <w:t xml:space="preserve"> </w:t>
      </w:r>
      <w:r>
        <w:rPr>
          <w:rFonts w:ascii="黑体" w:hAnsi="黑体" w:eastAsia="黑体" w:cs="黑体"/>
          <w:b/>
          <w:bCs/>
          <w:spacing w:val="-9"/>
          <w:sz w:val="24"/>
          <w:szCs w:val="24"/>
        </w:rPr>
        <w:t>区</w:t>
      </w:r>
    </w:p>
    <w:p>
      <w:pPr>
        <w:spacing w:before="129" w:line="228" w:lineRule="auto"/>
        <w:ind w:left="430"/>
        <w:rPr>
          <w:rFonts w:ascii="宋体" w:hAnsi="宋体" w:eastAsia="宋体" w:cs="宋体"/>
          <w:sz w:val="20"/>
          <w:szCs w:val="20"/>
        </w:rPr>
      </w:pPr>
      <w:r>
        <w:rPr>
          <w:rFonts w:ascii="宋体" w:hAnsi="宋体" w:eastAsia="宋体" w:cs="宋体"/>
          <w:spacing w:val="11"/>
          <w:sz w:val="20"/>
          <w:szCs w:val="20"/>
        </w:rPr>
        <w:t>我们现在走的这峡谷叫锦绣谷，两边悬崖峭壁，草木茂盛。这宽敞的步道长约七百余米， 前四百</w:t>
      </w:r>
    </w:p>
    <w:p>
      <w:pPr>
        <w:spacing w:before="141" w:line="228" w:lineRule="auto"/>
        <w:ind w:left="9"/>
        <w:rPr>
          <w:rFonts w:ascii="宋体" w:hAnsi="宋体" w:eastAsia="宋体" w:cs="宋体"/>
          <w:sz w:val="20"/>
          <w:szCs w:val="20"/>
        </w:rPr>
      </w:pPr>
      <w:r>
        <w:rPr>
          <w:rFonts w:ascii="宋体" w:hAnsi="宋体" w:eastAsia="宋体" w:cs="宋体"/>
          <w:spacing w:val="8"/>
          <w:sz w:val="20"/>
          <w:szCs w:val="20"/>
        </w:rPr>
        <w:t>米迂回曲折，后三百米笔直坦荡。</w:t>
      </w:r>
    </w:p>
    <w:p>
      <w:pPr>
        <w:spacing w:line="228" w:lineRule="auto"/>
        <w:rPr>
          <w:rFonts w:ascii="宋体" w:hAnsi="宋体" w:eastAsia="宋体" w:cs="宋体"/>
          <w:sz w:val="20"/>
          <w:szCs w:val="20"/>
        </w:rPr>
        <w:sectPr>
          <w:headerReference r:id="rId154" w:type="default"/>
          <w:footerReference r:id="rId155" w:type="default"/>
          <w:pgSz w:w="11906" w:h="16839"/>
          <w:pgMar w:top="1196" w:right="1193" w:bottom="1156" w:left="1246" w:header="886" w:footer="994" w:gutter="0"/>
          <w:cols w:space="720" w:num="1"/>
        </w:sectPr>
      </w:pPr>
    </w:p>
    <w:p>
      <w:pPr>
        <w:pStyle w:val="2"/>
        <w:spacing w:line="247" w:lineRule="auto"/>
      </w:pPr>
    </w:p>
    <w:p>
      <w:pPr>
        <w:spacing w:before="78" w:line="222" w:lineRule="auto"/>
        <w:ind w:left="4238"/>
        <w:rPr>
          <w:rFonts w:ascii="黑体" w:hAnsi="黑体" w:eastAsia="黑体" w:cs="黑体"/>
          <w:sz w:val="24"/>
          <w:szCs w:val="24"/>
        </w:rPr>
      </w:pPr>
      <w:r>
        <w:rPr>
          <w:rFonts w:ascii="黑体" w:hAnsi="黑体" w:eastAsia="黑体" w:cs="黑体"/>
          <w:b/>
          <w:bCs/>
          <w:spacing w:val="-11"/>
          <w:sz w:val="24"/>
          <w:szCs w:val="24"/>
        </w:rPr>
        <w:t>斗</w:t>
      </w:r>
      <w:r>
        <w:rPr>
          <w:rFonts w:ascii="黑体" w:hAnsi="黑体" w:eastAsia="黑体" w:cs="黑体"/>
          <w:spacing w:val="11"/>
          <w:sz w:val="24"/>
          <w:szCs w:val="24"/>
        </w:rPr>
        <w:t xml:space="preserve"> </w:t>
      </w:r>
      <w:r>
        <w:rPr>
          <w:rFonts w:ascii="黑体" w:hAnsi="黑体" w:eastAsia="黑体" w:cs="黑体"/>
          <w:b/>
          <w:bCs/>
          <w:spacing w:val="-11"/>
          <w:sz w:val="24"/>
          <w:szCs w:val="24"/>
        </w:rPr>
        <w:t>米</w:t>
      </w:r>
      <w:r>
        <w:rPr>
          <w:rFonts w:ascii="黑体" w:hAnsi="黑体" w:eastAsia="黑体" w:cs="黑体"/>
          <w:spacing w:val="18"/>
          <w:sz w:val="24"/>
          <w:szCs w:val="24"/>
        </w:rPr>
        <w:t xml:space="preserve"> </w:t>
      </w:r>
      <w:r>
        <w:rPr>
          <w:rFonts w:ascii="黑体" w:hAnsi="黑体" w:eastAsia="黑体" w:cs="黑体"/>
          <w:b/>
          <w:bCs/>
          <w:spacing w:val="-11"/>
          <w:sz w:val="24"/>
          <w:szCs w:val="24"/>
        </w:rPr>
        <w:t>阶</w:t>
      </w:r>
    </w:p>
    <w:p>
      <w:pPr>
        <w:spacing w:before="127" w:line="360" w:lineRule="auto"/>
        <w:ind w:left="9" w:right="53" w:firstLine="421"/>
        <w:jc w:val="both"/>
        <w:rPr>
          <w:rFonts w:ascii="宋体" w:hAnsi="宋体" w:eastAsia="宋体" w:cs="宋体"/>
          <w:sz w:val="20"/>
          <w:szCs w:val="20"/>
        </w:rPr>
      </w:pPr>
      <w:r>
        <w:rPr>
          <w:rFonts w:ascii="宋体" w:hAnsi="宋体" w:eastAsia="宋体" w:cs="宋体"/>
          <w:spacing w:val="7"/>
          <w:sz w:val="20"/>
          <w:szCs w:val="20"/>
        </w:rPr>
        <w:t>我们现在来到锦绣谷，从这里就要走出大山，通向状元的锦绣前程。从这</w:t>
      </w:r>
      <w:r>
        <w:rPr>
          <w:rFonts w:ascii="宋体" w:hAnsi="宋体" w:eastAsia="宋体" w:cs="宋体"/>
          <w:spacing w:val="6"/>
          <w:sz w:val="20"/>
          <w:szCs w:val="20"/>
        </w:rPr>
        <w:t>里走到出口，大约有</w:t>
      </w:r>
      <w:r>
        <w:rPr>
          <w:rFonts w:ascii="宋体" w:hAnsi="宋体" w:eastAsia="宋体" w:cs="宋体"/>
          <w:spacing w:val="-24"/>
          <w:sz w:val="20"/>
          <w:szCs w:val="20"/>
        </w:rPr>
        <w:t xml:space="preserve"> </w:t>
      </w:r>
      <w:r>
        <w:rPr>
          <w:rFonts w:ascii="宋体" w:hAnsi="宋体" w:eastAsia="宋体" w:cs="宋体"/>
          <w:spacing w:val="6"/>
          <w:sz w:val="20"/>
          <w:szCs w:val="20"/>
        </w:rPr>
        <w:t>1200</w:t>
      </w:r>
      <w:r>
        <w:rPr>
          <w:rFonts w:ascii="宋体" w:hAnsi="宋体" w:eastAsia="宋体" w:cs="宋体"/>
          <w:sz w:val="20"/>
          <w:szCs w:val="20"/>
        </w:rPr>
        <w:t xml:space="preserve"> </w:t>
      </w:r>
      <w:r>
        <w:rPr>
          <w:rFonts w:ascii="宋体" w:hAnsi="宋体" w:eastAsia="宋体" w:cs="宋体"/>
          <w:spacing w:val="9"/>
          <w:sz w:val="20"/>
          <w:szCs w:val="20"/>
        </w:rPr>
        <w:t>米。这里地势较为开阔，呈三角形状，是古路和现今游览步道的分岔口。大家请看，身</w:t>
      </w:r>
      <w:r>
        <w:rPr>
          <w:rFonts w:ascii="宋体" w:hAnsi="宋体" w:eastAsia="宋体" w:cs="宋体"/>
          <w:spacing w:val="8"/>
          <w:sz w:val="20"/>
          <w:szCs w:val="20"/>
        </w:rPr>
        <w:t>后对面半山坡上</w:t>
      </w:r>
      <w:r>
        <w:rPr>
          <w:rFonts w:ascii="宋体" w:hAnsi="宋体" w:eastAsia="宋体" w:cs="宋体"/>
          <w:sz w:val="20"/>
          <w:szCs w:val="20"/>
        </w:rPr>
        <w:t xml:space="preserve"> </w:t>
      </w:r>
      <w:r>
        <w:rPr>
          <w:rFonts w:ascii="宋体" w:hAnsi="宋体" w:eastAsia="宋体" w:cs="宋体"/>
          <w:spacing w:val="8"/>
          <w:sz w:val="20"/>
          <w:szCs w:val="20"/>
        </w:rPr>
        <w:t>有一层层石阶，相传是邹应龙亲手开凿而成的，后人称其为“斗米阶</w:t>
      </w:r>
      <w:r>
        <w:rPr>
          <w:rFonts w:ascii="宋体" w:hAnsi="宋体" w:eastAsia="宋体" w:cs="宋体"/>
          <w:spacing w:val="-59"/>
          <w:sz w:val="20"/>
          <w:szCs w:val="20"/>
        </w:rPr>
        <w:t xml:space="preserve"> </w:t>
      </w:r>
      <w:r>
        <w:rPr>
          <w:rFonts w:ascii="宋体" w:hAnsi="宋体" w:eastAsia="宋体" w:cs="宋体"/>
          <w:spacing w:val="8"/>
          <w:sz w:val="20"/>
          <w:szCs w:val="20"/>
        </w:rPr>
        <w:t>”。当年邹应龙就是背着斗米（相</w:t>
      </w:r>
    </w:p>
    <w:p>
      <w:pPr>
        <w:spacing w:line="228" w:lineRule="auto"/>
        <w:ind w:left="22"/>
        <w:rPr>
          <w:rFonts w:ascii="宋体" w:hAnsi="宋体" w:eastAsia="宋体" w:cs="宋体"/>
          <w:sz w:val="20"/>
          <w:szCs w:val="20"/>
        </w:rPr>
      </w:pPr>
      <w:r>
        <w:rPr>
          <w:rFonts w:ascii="宋体" w:hAnsi="宋体" w:eastAsia="宋体" w:cs="宋体"/>
          <w:spacing w:val="7"/>
          <w:sz w:val="20"/>
          <w:szCs w:val="20"/>
        </w:rPr>
        <w:t>当于</w:t>
      </w:r>
      <w:r>
        <w:rPr>
          <w:rFonts w:ascii="宋体" w:hAnsi="宋体" w:eastAsia="宋体" w:cs="宋体"/>
          <w:spacing w:val="-23"/>
          <w:sz w:val="20"/>
          <w:szCs w:val="20"/>
        </w:rPr>
        <w:t xml:space="preserve"> </w:t>
      </w:r>
      <w:r>
        <w:rPr>
          <w:rFonts w:ascii="宋体" w:hAnsi="宋体" w:eastAsia="宋体" w:cs="宋体"/>
          <w:spacing w:val="7"/>
          <w:sz w:val="20"/>
          <w:szCs w:val="20"/>
        </w:rPr>
        <w:t>18</w:t>
      </w:r>
      <w:r>
        <w:rPr>
          <w:rFonts w:ascii="宋体" w:hAnsi="宋体" w:eastAsia="宋体" w:cs="宋体"/>
          <w:spacing w:val="-31"/>
          <w:sz w:val="20"/>
          <w:szCs w:val="20"/>
        </w:rPr>
        <w:t xml:space="preserve"> </w:t>
      </w:r>
      <w:r>
        <w:rPr>
          <w:rFonts w:ascii="宋体" w:hAnsi="宋体" w:eastAsia="宋体" w:cs="宋体"/>
          <w:spacing w:val="7"/>
          <w:sz w:val="20"/>
          <w:szCs w:val="20"/>
        </w:rPr>
        <w:t>斤）上山的。以此激励后人学习应努力向上，不怕艰苦。</w:t>
      </w:r>
    </w:p>
    <w:p>
      <w:pPr>
        <w:spacing w:before="110" w:line="222" w:lineRule="auto"/>
        <w:ind w:left="4237"/>
        <w:rPr>
          <w:rFonts w:ascii="黑体" w:hAnsi="黑体" w:eastAsia="黑体" w:cs="黑体"/>
          <w:sz w:val="24"/>
          <w:szCs w:val="24"/>
        </w:rPr>
      </w:pPr>
      <w:r>
        <w:rPr>
          <w:rFonts w:ascii="黑体" w:hAnsi="黑体" w:eastAsia="黑体" w:cs="黑体"/>
          <w:b/>
          <w:bCs/>
          <w:spacing w:val="-10"/>
          <w:sz w:val="24"/>
          <w:szCs w:val="24"/>
        </w:rPr>
        <w:t>送</w:t>
      </w:r>
      <w:r>
        <w:rPr>
          <w:rFonts w:ascii="黑体" w:hAnsi="黑体" w:eastAsia="黑体" w:cs="黑体"/>
          <w:spacing w:val="9"/>
          <w:sz w:val="24"/>
          <w:szCs w:val="24"/>
        </w:rPr>
        <w:t xml:space="preserve"> </w:t>
      </w:r>
      <w:r>
        <w:rPr>
          <w:rFonts w:ascii="黑体" w:hAnsi="黑体" w:eastAsia="黑体" w:cs="黑体"/>
          <w:b/>
          <w:bCs/>
          <w:spacing w:val="-10"/>
          <w:sz w:val="24"/>
          <w:szCs w:val="24"/>
        </w:rPr>
        <w:t>客</w:t>
      </w:r>
      <w:r>
        <w:rPr>
          <w:rFonts w:ascii="黑体" w:hAnsi="黑体" w:eastAsia="黑体" w:cs="黑体"/>
          <w:spacing w:val="7"/>
          <w:sz w:val="24"/>
          <w:szCs w:val="24"/>
        </w:rPr>
        <w:t xml:space="preserve"> </w:t>
      </w:r>
      <w:r>
        <w:rPr>
          <w:rFonts w:ascii="黑体" w:hAnsi="黑体" w:eastAsia="黑体" w:cs="黑体"/>
          <w:b/>
          <w:bCs/>
          <w:spacing w:val="-10"/>
          <w:sz w:val="24"/>
          <w:szCs w:val="24"/>
        </w:rPr>
        <w:t>桂</w:t>
      </w:r>
    </w:p>
    <w:p>
      <w:pPr>
        <w:spacing w:before="114" w:line="351" w:lineRule="auto"/>
        <w:ind w:left="11" w:right="53" w:firstLine="418"/>
        <w:rPr>
          <w:rFonts w:ascii="宋体" w:hAnsi="宋体" w:eastAsia="宋体" w:cs="宋体"/>
          <w:sz w:val="20"/>
          <w:szCs w:val="20"/>
        </w:rPr>
      </w:pPr>
      <w:r>
        <w:rPr>
          <w:rFonts w:ascii="宋体" w:hAnsi="宋体" w:eastAsia="宋体" w:cs="宋体"/>
          <w:spacing w:val="-2"/>
          <w:sz w:val="20"/>
          <w:szCs w:val="20"/>
        </w:rPr>
        <w:t>这棵桂花树造型合二为一，弯下腰来，像似在向游人鞠躬，我们称它为“送客桂</w:t>
      </w:r>
      <w:r>
        <w:rPr>
          <w:rFonts w:ascii="宋体" w:hAnsi="宋体" w:eastAsia="宋体" w:cs="宋体"/>
          <w:spacing w:val="-57"/>
          <w:sz w:val="20"/>
          <w:szCs w:val="20"/>
        </w:rPr>
        <w:t xml:space="preserve"> </w:t>
      </w:r>
      <w:r>
        <w:rPr>
          <w:rFonts w:ascii="宋体" w:hAnsi="宋体" w:eastAsia="宋体" w:cs="宋体"/>
          <w:spacing w:val="-2"/>
          <w:sz w:val="20"/>
          <w:szCs w:val="20"/>
        </w:rPr>
        <w:t>”，“送客桂</w:t>
      </w:r>
      <w:r>
        <w:rPr>
          <w:rFonts w:ascii="宋体" w:hAnsi="宋体" w:eastAsia="宋体" w:cs="宋体"/>
          <w:spacing w:val="-73"/>
          <w:sz w:val="20"/>
          <w:szCs w:val="20"/>
        </w:rPr>
        <w:t xml:space="preserve"> </w:t>
      </w:r>
      <w:r>
        <w:rPr>
          <w:rFonts w:ascii="宋体" w:hAnsi="宋体" w:eastAsia="宋体" w:cs="宋体"/>
          <w:spacing w:val="-2"/>
          <w:sz w:val="20"/>
          <w:szCs w:val="20"/>
        </w:rPr>
        <w:t>”，“送</w:t>
      </w:r>
      <w:r>
        <w:rPr>
          <w:rFonts w:ascii="宋体" w:hAnsi="宋体" w:eastAsia="宋体" w:cs="宋体"/>
          <w:sz w:val="20"/>
          <w:szCs w:val="20"/>
        </w:rPr>
        <w:t xml:space="preserve"> </w:t>
      </w:r>
      <w:r>
        <w:rPr>
          <w:rFonts w:ascii="宋体" w:hAnsi="宋体" w:eastAsia="宋体" w:cs="宋体"/>
          <w:spacing w:val="8"/>
          <w:sz w:val="20"/>
          <w:szCs w:val="20"/>
        </w:rPr>
        <w:t>贵客</w:t>
      </w:r>
      <w:r>
        <w:rPr>
          <w:rFonts w:ascii="宋体" w:hAnsi="宋体" w:eastAsia="宋体" w:cs="宋体"/>
          <w:spacing w:val="-62"/>
          <w:sz w:val="20"/>
          <w:szCs w:val="20"/>
        </w:rPr>
        <w:t xml:space="preserve"> </w:t>
      </w:r>
      <w:r>
        <w:rPr>
          <w:rFonts w:ascii="宋体" w:hAnsi="宋体" w:eastAsia="宋体" w:cs="宋体"/>
          <w:spacing w:val="8"/>
          <w:sz w:val="20"/>
          <w:szCs w:val="20"/>
        </w:rPr>
        <w:t>”，似乎在欢送邹状元这位贵客，进京赶考，蟾宫折桂，名满天下。这是一颗四季桂，桂花树属木</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犀科，金秋时节，桂花盛开，香飘数里。</w:t>
      </w:r>
    </w:p>
    <w:p>
      <w:pPr>
        <w:spacing w:before="133" w:line="351" w:lineRule="auto"/>
        <w:ind w:left="9" w:firstLine="433"/>
        <w:rPr>
          <w:rFonts w:ascii="宋体" w:hAnsi="宋体" w:eastAsia="宋体" w:cs="宋体"/>
          <w:sz w:val="20"/>
          <w:szCs w:val="20"/>
        </w:rPr>
      </w:pPr>
      <w:r>
        <w:rPr>
          <w:rFonts w:ascii="宋体" w:hAnsi="宋体" w:eastAsia="宋体" w:cs="宋体"/>
          <w:spacing w:val="13"/>
          <w:sz w:val="20"/>
          <w:szCs w:val="20"/>
        </w:rPr>
        <w:t>眼前看到的这棵檵木，高约近</w:t>
      </w:r>
      <w:r>
        <w:rPr>
          <w:rFonts w:ascii="宋体" w:hAnsi="宋体" w:eastAsia="宋体" w:cs="宋体"/>
          <w:spacing w:val="-23"/>
          <w:sz w:val="20"/>
          <w:szCs w:val="20"/>
        </w:rPr>
        <w:t xml:space="preserve"> </w:t>
      </w:r>
      <w:r>
        <w:rPr>
          <w:rFonts w:ascii="宋体" w:hAnsi="宋体" w:eastAsia="宋体" w:cs="宋体"/>
          <w:spacing w:val="13"/>
          <w:sz w:val="20"/>
          <w:szCs w:val="20"/>
        </w:rPr>
        <w:t>10</w:t>
      </w:r>
      <w:r>
        <w:rPr>
          <w:rFonts w:ascii="宋体" w:hAnsi="宋体" w:eastAsia="宋体" w:cs="宋体"/>
          <w:spacing w:val="-38"/>
          <w:sz w:val="20"/>
          <w:szCs w:val="20"/>
        </w:rPr>
        <w:t xml:space="preserve"> </w:t>
      </w:r>
      <w:r>
        <w:rPr>
          <w:rFonts w:ascii="宋体" w:hAnsi="宋体" w:eastAsia="宋体" w:cs="宋体"/>
          <w:spacing w:val="13"/>
          <w:sz w:val="20"/>
          <w:szCs w:val="20"/>
        </w:rPr>
        <w:t>米！继木本为灌木或</w:t>
      </w:r>
      <w:r>
        <w:rPr>
          <w:rFonts w:ascii="宋体" w:hAnsi="宋体" w:eastAsia="宋体" w:cs="宋体"/>
          <w:spacing w:val="12"/>
          <w:sz w:val="20"/>
          <w:szCs w:val="20"/>
        </w:rPr>
        <w:t>小乔木，属金缕梅科，一般只有1米多高，</w:t>
      </w:r>
      <w:r>
        <w:rPr>
          <w:rFonts w:ascii="宋体" w:hAnsi="宋体" w:eastAsia="宋体" w:cs="宋体"/>
          <w:sz w:val="20"/>
          <w:szCs w:val="20"/>
        </w:rPr>
        <w:t xml:space="preserve"> </w:t>
      </w:r>
      <w:r>
        <w:rPr>
          <w:rFonts w:ascii="宋体" w:hAnsi="宋体" w:eastAsia="宋体" w:cs="宋体"/>
          <w:spacing w:val="4"/>
          <w:sz w:val="20"/>
          <w:szCs w:val="20"/>
        </w:rPr>
        <w:t>所以这棵檵木称得上是“檵木王</w:t>
      </w:r>
      <w:r>
        <w:rPr>
          <w:rFonts w:ascii="宋体" w:hAnsi="宋体" w:eastAsia="宋体" w:cs="宋体"/>
          <w:spacing w:val="-59"/>
          <w:sz w:val="20"/>
          <w:szCs w:val="20"/>
        </w:rPr>
        <w:t xml:space="preserve"> </w:t>
      </w:r>
      <w:r>
        <w:rPr>
          <w:rFonts w:ascii="宋体" w:hAnsi="宋体" w:eastAsia="宋体" w:cs="宋体"/>
          <w:spacing w:val="4"/>
          <w:sz w:val="20"/>
          <w:szCs w:val="20"/>
        </w:rPr>
        <w:t>”了。当地人称檵木为“枝枝疤</w:t>
      </w:r>
      <w:r>
        <w:rPr>
          <w:rFonts w:ascii="宋体" w:hAnsi="宋体" w:eastAsia="宋体" w:cs="宋体"/>
          <w:spacing w:val="-70"/>
          <w:sz w:val="20"/>
          <w:szCs w:val="20"/>
        </w:rPr>
        <w:t xml:space="preserve"> </w:t>
      </w:r>
      <w:r>
        <w:rPr>
          <w:rFonts w:ascii="宋体" w:hAnsi="宋体" w:eastAsia="宋体" w:cs="宋体"/>
          <w:spacing w:val="4"/>
          <w:sz w:val="20"/>
          <w:szCs w:val="20"/>
        </w:rPr>
        <w:t>”，指檵木枝干结疤很多，其枝条柔韧，</w:t>
      </w:r>
    </w:p>
    <w:p>
      <w:pPr>
        <w:spacing w:line="227" w:lineRule="auto"/>
        <w:ind w:left="27"/>
        <w:rPr>
          <w:rFonts w:ascii="宋体" w:hAnsi="宋体" w:eastAsia="宋体" w:cs="宋体"/>
          <w:sz w:val="20"/>
          <w:szCs w:val="20"/>
        </w:rPr>
      </w:pPr>
      <w:r>
        <w:rPr>
          <w:rFonts w:ascii="宋体" w:hAnsi="宋体" w:eastAsia="宋体" w:cs="宋体"/>
          <w:spacing w:val="9"/>
          <w:sz w:val="20"/>
          <w:szCs w:val="20"/>
        </w:rPr>
        <w:t>山民们常砍来捆柴，檵木叶能止外伤出血，采一把枝叶嚼烂，涂</w:t>
      </w:r>
      <w:r>
        <w:rPr>
          <w:rFonts w:ascii="宋体" w:hAnsi="宋体" w:eastAsia="宋体" w:cs="宋体"/>
          <w:spacing w:val="8"/>
          <w:sz w:val="20"/>
          <w:szCs w:val="20"/>
        </w:rPr>
        <w:t>于伤口即可。</w:t>
      </w:r>
    </w:p>
    <w:p>
      <w:pPr>
        <w:spacing w:before="133" w:line="351" w:lineRule="auto"/>
        <w:ind w:left="9" w:right="53" w:firstLine="422"/>
        <w:rPr>
          <w:rFonts w:ascii="宋体" w:hAnsi="宋体" w:eastAsia="宋体" w:cs="宋体"/>
          <w:sz w:val="20"/>
          <w:szCs w:val="20"/>
        </w:rPr>
      </w:pPr>
      <w:r>
        <w:rPr>
          <w:rFonts w:ascii="宋体" w:hAnsi="宋体" w:eastAsia="宋体" w:cs="宋体"/>
          <w:spacing w:val="9"/>
          <w:sz w:val="20"/>
          <w:szCs w:val="20"/>
        </w:rPr>
        <w:t>大家请看，这棵树造型很特别：由一棵分岔成二棵，又由二棵合并成一棵，宛</w:t>
      </w:r>
      <w:r>
        <w:rPr>
          <w:rFonts w:ascii="宋体" w:hAnsi="宋体" w:eastAsia="宋体" w:cs="宋体"/>
          <w:spacing w:val="8"/>
          <w:sz w:val="20"/>
          <w:szCs w:val="20"/>
        </w:rPr>
        <w:t>如人世姻缘，悲喜交</w:t>
      </w:r>
      <w:r>
        <w:rPr>
          <w:rFonts w:ascii="宋体" w:hAnsi="宋体" w:eastAsia="宋体" w:cs="宋体"/>
          <w:sz w:val="20"/>
          <w:szCs w:val="20"/>
        </w:rPr>
        <w:t xml:space="preserve"> </w:t>
      </w:r>
      <w:r>
        <w:rPr>
          <w:rFonts w:ascii="宋体" w:hAnsi="宋体" w:eastAsia="宋体" w:cs="宋体"/>
          <w:spacing w:val="9"/>
          <w:sz w:val="20"/>
          <w:szCs w:val="20"/>
        </w:rPr>
        <w:t>集，破镜重圆。植物尚且如此，何况人呢！这棵树含有无限天机，正如《三国演义》开卷所说</w:t>
      </w:r>
      <w:r>
        <w:rPr>
          <w:rFonts w:ascii="宋体" w:hAnsi="宋体" w:eastAsia="宋体" w:cs="宋体"/>
          <w:spacing w:val="8"/>
          <w:sz w:val="20"/>
          <w:szCs w:val="20"/>
        </w:rPr>
        <w:t>：天下大</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势，合久必分，分久必合……。</w:t>
      </w:r>
    </w:p>
    <w:p>
      <w:pPr>
        <w:spacing w:before="107" w:line="221" w:lineRule="auto"/>
        <w:ind w:left="4113"/>
        <w:rPr>
          <w:rFonts w:ascii="黑体" w:hAnsi="黑体" w:eastAsia="黑体" w:cs="黑体"/>
          <w:sz w:val="24"/>
          <w:szCs w:val="24"/>
        </w:rPr>
      </w:pPr>
      <w:r>
        <w:rPr>
          <w:rFonts w:ascii="黑体" w:hAnsi="黑体" w:eastAsia="黑体" w:cs="黑体"/>
          <w:b/>
          <w:bCs/>
          <w:spacing w:val="-4"/>
          <w:sz w:val="24"/>
          <w:szCs w:val="24"/>
        </w:rPr>
        <w:t>龙飞锦绣状元洞</w:t>
      </w:r>
    </w:p>
    <w:p>
      <w:pPr>
        <w:spacing w:before="115" w:line="351" w:lineRule="auto"/>
        <w:ind w:left="8" w:right="53" w:firstLine="421"/>
        <w:rPr>
          <w:rFonts w:ascii="宋体" w:hAnsi="宋体" w:eastAsia="宋体" w:cs="宋体"/>
          <w:sz w:val="20"/>
          <w:szCs w:val="20"/>
        </w:rPr>
      </w:pPr>
      <w:r>
        <w:rPr>
          <w:rFonts w:ascii="宋体" w:hAnsi="宋体" w:eastAsia="宋体" w:cs="宋体"/>
          <w:spacing w:val="9"/>
          <w:sz w:val="20"/>
          <w:szCs w:val="20"/>
        </w:rPr>
        <w:t>这洞穴是由典型的丹霞地貌风化而成的。据地质学家及丹霞地貌研究专家考证</w:t>
      </w:r>
      <w:r>
        <w:rPr>
          <w:rFonts w:ascii="宋体" w:hAnsi="宋体" w:eastAsia="宋体" w:cs="宋体"/>
          <w:spacing w:val="8"/>
          <w:sz w:val="20"/>
          <w:szCs w:val="20"/>
        </w:rPr>
        <w:t>，泰宁丹霞地貌的面</w:t>
      </w:r>
      <w:r>
        <w:rPr>
          <w:rFonts w:ascii="宋体" w:hAnsi="宋体" w:eastAsia="宋体" w:cs="宋体"/>
          <w:sz w:val="20"/>
          <w:szCs w:val="20"/>
        </w:rPr>
        <w:t xml:space="preserve"> </w:t>
      </w:r>
      <w:r>
        <w:rPr>
          <w:rFonts w:ascii="宋体" w:hAnsi="宋体" w:eastAsia="宋体" w:cs="宋体"/>
          <w:spacing w:val="7"/>
          <w:sz w:val="20"/>
          <w:szCs w:val="20"/>
        </w:rPr>
        <w:t>积在全国首屈一指，达</w:t>
      </w:r>
      <w:r>
        <w:rPr>
          <w:rFonts w:ascii="宋体" w:hAnsi="宋体" w:eastAsia="宋体" w:cs="宋体"/>
          <w:spacing w:val="-37"/>
          <w:sz w:val="20"/>
          <w:szCs w:val="20"/>
        </w:rPr>
        <w:t xml:space="preserve"> </w:t>
      </w:r>
      <w:r>
        <w:rPr>
          <w:rFonts w:ascii="宋体" w:hAnsi="宋体" w:eastAsia="宋体" w:cs="宋体"/>
          <w:spacing w:val="7"/>
          <w:sz w:val="20"/>
          <w:szCs w:val="20"/>
        </w:rPr>
        <w:t>252.74</w:t>
      </w:r>
      <w:r>
        <w:rPr>
          <w:rFonts w:ascii="宋体" w:hAnsi="宋体" w:eastAsia="宋体" w:cs="宋体"/>
          <w:spacing w:val="-38"/>
          <w:sz w:val="20"/>
          <w:szCs w:val="20"/>
        </w:rPr>
        <w:t xml:space="preserve"> </w:t>
      </w:r>
      <w:r>
        <w:rPr>
          <w:rFonts w:ascii="宋体" w:hAnsi="宋体" w:eastAsia="宋体" w:cs="宋体"/>
          <w:spacing w:val="7"/>
          <w:sz w:val="20"/>
          <w:szCs w:val="20"/>
        </w:rPr>
        <w:t>平方公里。我国对丹霞地貌的研究始于</w:t>
      </w:r>
      <w:r>
        <w:rPr>
          <w:rFonts w:ascii="宋体" w:hAnsi="宋体" w:eastAsia="宋体" w:cs="宋体"/>
          <w:spacing w:val="-22"/>
          <w:sz w:val="20"/>
          <w:szCs w:val="20"/>
        </w:rPr>
        <w:t xml:space="preserve"> </w:t>
      </w:r>
      <w:r>
        <w:rPr>
          <w:rFonts w:ascii="宋体" w:hAnsi="宋体" w:eastAsia="宋体" w:cs="宋体"/>
          <w:spacing w:val="7"/>
          <w:sz w:val="20"/>
          <w:szCs w:val="20"/>
        </w:rPr>
        <w:t>1928</w:t>
      </w:r>
      <w:r>
        <w:rPr>
          <w:rFonts w:ascii="宋体" w:hAnsi="宋体" w:eastAsia="宋体" w:cs="宋体"/>
          <w:spacing w:val="-39"/>
          <w:sz w:val="20"/>
          <w:szCs w:val="20"/>
        </w:rPr>
        <w:t xml:space="preserve"> </w:t>
      </w:r>
      <w:r>
        <w:rPr>
          <w:rFonts w:ascii="宋体" w:hAnsi="宋体" w:eastAsia="宋体" w:cs="宋体"/>
          <w:spacing w:val="7"/>
          <w:sz w:val="20"/>
          <w:szCs w:val="20"/>
        </w:rPr>
        <w:t>年，是以广东仁</w:t>
      </w:r>
      <w:r>
        <w:rPr>
          <w:rFonts w:ascii="宋体" w:hAnsi="宋体" w:eastAsia="宋体" w:cs="宋体"/>
          <w:spacing w:val="6"/>
          <w:sz w:val="20"/>
          <w:szCs w:val="20"/>
        </w:rPr>
        <w:t>化县的“丹</w:t>
      </w:r>
      <w:r>
        <w:rPr>
          <w:rFonts w:ascii="宋体" w:hAnsi="宋体" w:eastAsia="宋体" w:cs="宋体"/>
          <w:sz w:val="20"/>
          <w:szCs w:val="20"/>
        </w:rPr>
        <w:t xml:space="preserve"> </w:t>
      </w:r>
      <w:r>
        <w:rPr>
          <w:rFonts w:ascii="宋体" w:hAnsi="宋体" w:eastAsia="宋体" w:cs="宋体"/>
          <w:spacing w:val="8"/>
          <w:sz w:val="20"/>
          <w:szCs w:val="20"/>
        </w:rPr>
        <w:t>霞山</w:t>
      </w:r>
      <w:r>
        <w:rPr>
          <w:rFonts w:ascii="宋体" w:hAnsi="宋体" w:eastAsia="宋体" w:cs="宋体"/>
          <w:spacing w:val="-70"/>
          <w:sz w:val="20"/>
          <w:szCs w:val="20"/>
        </w:rPr>
        <w:t xml:space="preserve"> </w:t>
      </w:r>
      <w:r>
        <w:rPr>
          <w:rFonts w:ascii="宋体" w:hAnsi="宋体" w:eastAsia="宋体" w:cs="宋体"/>
          <w:spacing w:val="8"/>
          <w:sz w:val="20"/>
          <w:szCs w:val="20"/>
        </w:rPr>
        <w:t>”而命名的，是我国专有名词。在大约距今</w:t>
      </w:r>
      <w:r>
        <w:rPr>
          <w:rFonts w:ascii="宋体" w:hAnsi="宋体" w:eastAsia="宋体" w:cs="宋体"/>
          <w:spacing w:val="-41"/>
          <w:sz w:val="20"/>
          <w:szCs w:val="20"/>
        </w:rPr>
        <w:t xml:space="preserve"> </w:t>
      </w:r>
      <w:r>
        <w:rPr>
          <w:rFonts w:ascii="宋体" w:hAnsi="宋体" w:eastAsia="宋体" w:cs="宋体"/>
          <w:spacing w:val="8"/>
          <w:sz w:val="20"/>
          <w:szCs w:val="20"/>
        </w:rPr>
        <w:t>4</w:t>
      </w:r>
      <w:r>
        <w:rPr>
          <w:rFonts w:ascii="宋体" w:hAnsi="宋体" w:eastAsia="宋体" w:cs="宋体"/>
          <w:spacing w:val="-37"/>
          <w:sz w:val="20"/>
          <w:szCs w:val="20"/>
        </w:rPr>
        <w:t xml:space="preserve"> </w:t>
      </w:r>
      <w:r>
        <w:rPr>
          <w:rFonts w:ascii="宋体" w:hAnsi="宋体" w:eastAsia="宋体" w:cs="宋体"/>
          <w:spacing w:val="8"/>
          <w:sz w:val="20"/>
          <w:szCs w:val="20"/>
        </w:rPr>
        <w:t>亿年左右的时间，福建</w:t>
      </w:r>
      <w:r>
        <w:rPr>
          <w:rFonts w:ascii="宋体" w:hAnsi="宋体" w:eastAsia="宋体" w:cs="宋体"/>
          <w:spacing w:val="7"/>
          <w:sz w:val="20"/>
          <w:szCs w:val="20"/>
        </w:rPr>
        <w:t>全境一片汪洋大海，泰宁处在</w:t>
      </w:r>
      <w:r>
        <w:rPr>
          <w:rFonts w:ascii="宋体" w:hAnsi="宋体" w:eastAsia="宋体" w:cs="宋体"/>
          <w:sz w:val="20"/>
          <w:szCs w:val="20"/>
        </w:rPr>
        <w:t xml:space="preserve"> </w:t>
      </w:r>
      <w:r>
        <w:rPr>
          <w:rFonts w:ascii="宋体" w:hAnsi="宋体" w:eastAsia="宋体" w:cs="宋体"/>
          <w:spacing w:val="9"/>
          <w:sz w:val="20"/>
          <w:szCs w:val="20"/>
        </w:rPr>
        <w:t>海滨地区，由于受最后一次喜玛拉雅造山运动的影响，地表逐步抬升隆起，形成山地、丘</w:t>
      </w:r>
      <w:r>
        <w:rPr>
          <w:rFonts w:ascii="宋体" w:hAnsi="宋体" w:eastAsia="宋体" w:cs="宋体"/>
          <w:spacing w:val="8"/>
          <w:sz w:val="20"/>
          <w:szCs w:val="20"/>
        </w:rPr>
        <w:t>陵、盆地和内</w:t>
      </w:r>
      <w:r>
        <w:rPr>
          <w:rFonts w:ascii="宋体" w:hAnsi="宋体" w:eastAsia="宋体" w:cs="宋体"/>
          <w:sz w:val="20"/>
          <w:szCs w:val="20"/>
        </w:rPr>
        <w:t xml:space="preserve"> </w:t>
      </w:r>
      <w:r>
        <w:rPr>
          <w:rFonts w:ascii="宋体" w:hAnsi="宋体" w:eastAsia="宋体" w:cs="宋体"/>
          <w:spacing w:val="8"/>
          <w:sz w:val="20"/>
          <w:szCs w:val="20"/>
        </w:rPr>
        <w:t>陆湖泊，受水流冲刷及风化作用的影响，地表遭到破坏和切割，而泰宁丹霞地貌“垂直节理发育</w:t>
      </w:r>
      <w:r>
        <w:rPr>
          <w:rFonts w:ascii="宋体" w:hAnsi="宋体" w:eastAsia="宋体" w:cs="宋体"/>
          <w:spacing w:val="-61"/>
          <w:sz w:val="20"/>
          <w:szCs w:val="20"/>
        </w:rPr>
        <w:t xml:space="preserve"> </w:t>
      </w:r>
      <w:r>
        <w:rPr>
          <w:rFonts w:ascii="宋体" w:hAnsi="宋体" w:eastAsia="宋体" w:cs="宋体"/>
          <w:spacing w:val="8"/>
          <w:sz w:val="20"/>
          <w:szCs w:val="20"/>
        </w:rPr>
        <w:t>”十分</w:t>
      </w:r>
      <w:r>
        <w:rPr>
          <w:rFonts w:ascii="宋体" w:hAnsi="宋体" w:eastAsia="宋体" w:cs="宋体"/>
          <w:sz w:val="20"/>
          <w:szCs w:val="20"/>
        </w:rPr>
        <w:t xml:space="preserve"> </w:t>
      </w:r>
      <w:r>
        <w:rPr>
          <w:rFonts w:ascii="宋体" w:hAnsi="宋体" w:eastAsia="宋体" w:cs="宋体"/>
          <w:spacing w:val="9"/>
          <w:sz w:val="20"/>
          <w:szCs w:val="20"/>
        </w:rPr>
        <w:t>完整，处在青年时期，现今看到千姿百态、形态各异的赤石群就是这个时期形成的。丹霞</w:t>
      </w:r>
      <w:r>
        <w:rPr>
          <w:rFonts w:ascii="宋体" w:hAnsi="宋体" w:eastAsia="宋体" w:cs="宋体"/>
          <w:spacing w:val="8"/>
          <w:sz w:val="20"/>
          <w:szCs w:val="20"/>
        </w:rPr>
        <w:t>地貌属红色砂</w:t>
      </w:r>
      <w:r>
        <w:rPr>
          <w:rFonts w:ascii="宋体" w:hAnsi="宋体" w:eastAsia="宋体" w:cs="宋体"/>
          <w:sz w:val="20"/>
          <w:szCs w:val="20"/>
        </w:rPr>
        <w:t xml:space="preserve"> </w:t>
      </w:r>
      <w:r>
        <w:rPr>
          <w:rFonts w:ascii="宋体" w:hAnsi="宋体" w:eastAsia="宋体" w:cs="宋体"/>
          <w:spacing w:val="8"/>
          <w:sz w:val="20"/>
          <w:szCs w:val="20"/>
        </w:rPr>
        <w:t>砾岩结构，地质学上叫“红色陆相碎屑沉积岩</w:t>
      </w:r>
      <w:r>
        <w:rPr>
          <w:rFonts w:ascii="宋体" w:hAnsi="宋体" w:eastAsia="宋体" w:cs="宋体"/>
          <w:spacing w:val="-70"/>
          <w:sz w:val="20"/>
          <w:szCs w:val="20"/>
        </w:rPr>
        <w:t xml:space="preserve"> </w:t>
      </w:r>
      <w:r>
        <w:rPr>
          <w:rFonts w:ascii="宋体" w:hAnsi="宋体" w:eastAsia="宋体" w:cs="宋体"/>
          <w:spacing w:val="8"/>
          <w:sz w:val="20"/>
          <w:szCs w:val="20"/>
        </w:rPr>
        <w:t>”，岩层较松软</w:t>
      </w:r>
      <w:r>
        <w:rPr>
          <w:rFonts w:ascii="宋体" w:hAnsi="宋体" w:eastAsia="宋体" w:cs="宋体"/>
          <w:spacing w:val="7"/>
          <w:sz w:val="20"/>
          <w:szCs w:val="20"/>
        </w:rPr>
        <w:t>，主要依靠“钙泥质</w:t>
      </w:r>
      <w:r>
        <w:rPr>
          <w:rFonts w:ascii="宋体" w:hAnsi="宋体" w:eastAsia="宋体" w:cs="宋体"/>
          <w:spacing w:val="-70"/>
          <w:sz w:val="20"/>
          <w:szCs w:val="20"/>
        </w:rPr>
        <w:t xml:space="preserve"> </w:t>
      </w:r>
      <w:r>
        <w:rPr>
          <w:rFonts w:ascii="宋体" w:hAnsi="宋体" w:eastAsia="宋体" w:cs="宋体"/>
          <w:spacing w:val="7"/>
          <w:sz w:val="20"/>
          <w:szCs w:val="20"/>
        </w:rPr>
        <w:t>”胶结在一起，岩层</w:t>
      </w:r>
      <w:r>
        <w:rPr>
          <w:rFonts w:ascii="宋体" w:hAnsi="宋体" w:eastAsia="宋体" w:cs="宋体"/>
          <w:sz w:val="20"/>
          <w:szCs w:val="20"/>
        </w:rPr>
        <w:t xml:space="preserve"> </w:t>
      </w:r>
      <w:r>
        <w:rPr>
          <w:rFonts w:ascii="宋体" w:hAnsi="宋体" w:eastAsia="宋体" w:cs="宋体"/>
          <w:spacing w:val="9"/>
          <w:sz w:val="20"/>
          <w:szCs w:val="20"/>
        </w:rPr>
        <w:t>中掺杂有伟晶岩等矿石，在热力作用下，里面的软质层慢慢被风化、剥落，而外面较硬的</w:t>
      </w:r>
      <w:r>
        <w:rPr>
          <w:rFonts w:ascii="宋体" w:hAnsi="宋体" w:eastAsia="宋体" w:cs="宋体"/>
          <w:spacing w:val="8"/>
          <w:sz w:val="20"/>
          <w:szCs w:val="20"/>
        </w:rPr>
        <w:t>岩层则慢慢被</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氧化成黑色或紫色，从而形成一个个洞穴。</w:t>
      </w:r>
    </w:p>
    <w:p>
      <w:pPr>
        <w:spacing w:before="135" w:line="350" w:lineRule="auto"/>
        <w:ind w:left="7" w:right="56" w:firstLine="424"/>
        <w:rPr>
          <w:rFonts w:ascii="宋体" w:hAnsi="宋体" w:eastAsia="宋体" w:cs="宋体"/>
          <w:sz w:val="20"/>
          <w:szCs w:val="20"/>
        </w:rPr>
      </w:pPr>
      <w:r>
        <w:rPr>
          <w:rFonts w:ascii="宋体" w:hAnsi="宋体" w:eastAsia="宋体" w:cs="宋体"/>
          <w:spacing w:val="8"/>
          <w:sz w:val="20"/>
          <w:szCs w:val="20"/>
        </w:rPr>
        <w:t>邹应龙在高中状元工作一段时间后，被选拔到“资善堂</w:t>
      </w:r>
      <w:r>
        <w:rPr>
          <w:rFonts w:ascii="宋体" w:hAnsi="宋体" w:eastAsia="宋体" w:cs="宋体"/>
          <w:spacing w:val="-68"/>
          <w:sz w:val="20"/>
          <w:szCs w:val="20"/>
        </w:rPr>
        <w:t xml:space="preserve"> </w:t>
      </w:r>
      <w:r>
        <w:rPr>
          <w:rFonts w:ascii="宋体" w:hAnsi="宋体" w:eastAsia="宋体" w:cs="宋体"/>
          <w:spacing w:val="8"/>
          <w:sz w:val="20"/>
          <w:szCs w:val="20"/>
        </w:rPr>
        <w:t>”担任教育宋朝皇室子孙读书的重任。一般</w:t>
      </w:r>
      <w:r>
        <w:rPr>
          <w:rFonts w:ascii="宋体" w:hAnsi="宋体" w:eastAsia="宋体" w:cs="宋体"/>
          <w:sz w:val="20"/>
          <w:szCs w:val="20"/>
        </w:rPr>
        <w:t xml:space="preserve"> </w:t>
      </w:r>
      <w:r>
        <w:rPr>
          <w:rFonts w:ascii="宋体" w:hAnsi="宋体" w:eastAsia="宋体" w:cs="宋体"/>
          <w:spacing w:val="9"/>
          <w:sz w:val="20"/>
          <w:szCs w:val="20"/>
        </w:rPr>
        <w:t>情况下，如果不是通经明义，行为端正的儒臣是不可能在这里任教的。从这一点可以看出邹</w:t>
      </w:r>
      <w:r>
        <w:rPr>
          <w:rFonts w:ascii="宋体" w:hAnsi="宋体" w:eastAsia="宋体" w:cs="宋体"/>
          <w:spacing w:val="8"/>
          <w:sz w:val="20"/>
          <w:szCs w:val="20"/>
        </w:rPr>
        <w:t>应龙的学识</w:t>
      </w:r>
    </w:p>
    <w:p>
      <w:pPr>
        <w:spacing w:line="228" w:lineRule="auto"/>
        <w:ind w:left="10"/>
        <w:rPr>
          <w:rFonts w:ascii="宋体" w:hAnsi="宋体" w:eastAsia="宋体" w:cs="宋体"/>
          <w:sz w:val="20"/>
          <w:szCs w:val="20"/>
        </w:rPr>
      </w:pPr>
      <w:r>
        <w:rPr>
          <w:rFonts w:ascii="宋体" w:hAnsi="宋体" w:eastAsia="宋体" w:cs="宋体"/>
          <w:spacing w:val="8"/>
          <w:sz w:val="20"/>
          <w:szCs w:val="20"/>
        </w:rPr>
        <w:t>人品在当时就已得到朝廷的充分肯定。</w:t>
      </w:r>
    </w:p>
    <w:p>
      <w:pPr>
        <w:spacing w:before="131" w:line="351" w:lineRule="auto"/>
        <w:ind w:left="9" w:firstLine="418"/>
        <w:rPr>
          <w:rFonts w:ascii="宋体" w:hAnsi="宋体" w:eastAsia="宋体" w:cs="宋体"/>
          <w:sz w:val="20"/>
          <w:szCs w:val="20"/>
        </w:rPr>
      </w:pPr>
      <w:r>
        <w:rPr>
          <w:rFonts w:ascii="宋体" w:hAnsi="宋体" w:eastAsia="宋体" w:cs="宋体"/>
          <w:spacing w:val="9"/>
          <w:sz w:val="20"/>
          <w:szCs w:val="20"/>
        </w:rPr>
        <w:t>传说有一天，邹状元教皇子（即后来的理宗皇帝）描红模，把泰宁的名山大川全描</w:t>
      </w:r>
      <w:r>
        <w:rPr>
          <w:rFonts w:ascii="宋体" w:hAnsi="宋体" w:eastAsia="宋体" w:cs="宋体"/>
          <w:spacing w:val="8"/>
          <w:sz w:val="20"/>
          <w:szCs w:val="20"/>
        </w:rPr>
        <w:t>写进去：“十里</w:t>
      </w:r>
      <w:r>
        <w:rPr>
          <w:rFonts w:ascii="宋体" w:hAnsi="宋体" w:eastAsia="宋体" w:cs="宋体"/>
          <w:sz w:val="20"/>
          <w:szCs w:val="20"/>
        </w:rPr>
        <w:t xml:space="preserve"> </w:t>
      </w:r>
      <w:r>
        <w:rPr>
          <w:rFonts w:ascii="宋体" w:hAnsi="宋体" w:eastAsia="宋体" w:cs="宋体"/>
          <w:spacing w:val="6"/>
          <w:sz w:val="20"/>
          <w:szCs w:val="20"/>
        </w:rPr>
        <w:t>藤吊岭，八里线吊桥；要吃鸡，鸡笼山；要吃猪，猪仔笼</w:t>
      </w:r>
      <w:r>
        <w:rPr>
          <w:rFonts w:ascii="宋体" w:hAnsi="宋体" w:eastAsia="宋体" w:cs="宋体"/>
          <w:spacing w:val="5"/>
          <w:sz w:val="20"/>
          <w:szCs w:val="20"/>
        </w:rPr>
        <w:t>；要吃鸭，鸭笼坑；要吃梅，梅林段；要吃桃，</w:t>
      </w:r>
      <w:r>
        <w:rPr>
          <w:rFonts w:ascii="宋体" w:hAnsi="宋体" w:eastAsia="宋体" w:cs="宋体"/>
          <w:sz w:val="20"/>
          <w:szCs w:val="20"/>
        </w:rPr>
        <w:t xml:space="preserve"> </w:t>
      </w:r>
      <w:r>
        <w:rPr>
          <w:rFonts w:ascii="宋体" w:hAnsi="宋体" w:eastAsia="宋体" w:cs="宋体"/>
          <w:spacing w:val="11"/>
          <w:sz w:val="20"/>
          <w:szCs w:val="20"/>
        </w:rPr>
        <w:t>金桃峰；一棵竹下住三家，直石铺路三角灶，八人力抬高肩榇（棺材</w:t>
      </w:r>
      <w:r>
        <w:rPr>
          <w:rFonts w:ascii="宋体" w:hAnsi="宋体" w:eastAsia="宋体" w:cs="宋体"/>
          <w:spacing w:val="-35"/>
          <w:sz w:val="20"/>
          <w:szCs w:val="20"/>
        </w:rPr>
        <w:t>）；</w:t>
      </w:r>
      <w:r>
        <w:rPr>
          <w:rFonts w:ascii="宋体" w:hAnsi="宋体" w:eastAsia="宋体" w:cs="宋体"/>
          <w:spacing w:val="11"/>
          <w:sz w:val="20"/>
          <w:szCs w:val="20"/>
        </w:rPr>
        <w:t>二十四座文屏山，世世</w:t>
      </w:r>
      <w:r>
        <w:rPr>
          <w:rFonts w:ascii="宋体" w:hAnsi="宋体" w:eastAsia="宋体" w:cs="宋体"/>
          <w:spacing w:val="10"/>
          <w:sz w:val="20"/>
          <w:szCs w:val="20"/>
        </w:rPr>
        <w:t>代代出</w:t>
      </w:r>
      <w:r>
        <w:rPr>
          <w:rFonts w:ascii="宋体" w:hAnsi="宋体" w:eastAsia="宋体" w:cs="宋体"/>
          <w:spacing w:val="1"/>
          <w:sz w:val="20"/>
          <w:szCs w:val="20"/>
        </w:rPr>
        <w:t xml:space="preserve"> </w:t>
      </w:r>
      <w:r>
        <w:rPr>
          <w:rFonts w:ascii="宋体" w:hAnsi="宋体" w:eastAsia="宋体" w:cs="宋体"/>
          <w:spacing w:val="8"/>
          <w:sz w:val="20"/>
          <w:szCs w:val="20"/>
        </w:rPr>
        <w:t>高官……</w:t>
      </w:r>
      <w:r>
        <w:rPr>
          <w:rFonts w:ascii="宋体" w:hAnsi="宋体" w:eastAsia="宋体" w:cs="宋体"/>
          <w:spacing w:val="-61"/>
          <w:sz w:val="20"/>
          <w:szCs w:val="20"/>
        </w:rPr>
        <w:t xml:space="preserve"> </w:t>
      </w:r>
      <w:r>
        <w:rPr>
          <w:rFonts w:ascii="宋体" w:hAnsi="宋体" w:eastAsia="宋体" w:cs="宋体"/>
          <w:spacing w:val="8"/>
          <w:sz w:val="20"/>
          <w:szCs w:val="20"/>
        </w:rPr>
        <w:t>”太子写到这里，宋宁宗皇帝走过来，看了一遍，觉得挺有趣，提笔将后两句划去，便随口吟</w:t>
      </w:r>
      <w:r>
        <w:rPr>
          <w:rFonts w:ascii="宋体" w:hAnsi="宋体" w:eastAsia="宋体" w:cs="宋体"/>
          <w:sz w:val="20"/>
          <w:szCs w:val="20"/>
        </w:rPr>
        <w:t xml:space="preserve"> </w:t>
      </w:r>
      <w:r>
        <w:rPr>
          <w:rFonts w:ascii="宋体" w:hAnsi="宋体" w:eastAsia="宋体" w:cs="宋体"/>
          <w:spacing w:val="5"/>
          <w:sz w:val="20"/>
          <w:szCs w:val="20"/>
        </w:rPr>
        <w:t>诵起来，又问道：“什么藤吊岭、线吊桥，天下哪有这样的地方?</w:t>
      </w:r>
      <w:r>
        <w:rPr>
          <w:rFonts w:ascii="宋体" w:hAnsi="宋体" w:eastAsia="宋体" w:cs="宋体"/>
          <w:spacing w:val="32"/>
          <w:sz w:val="20"/>
          <w:szCs w:val="20"/>
        </w:rPr>
        <w:t xml:space="preserve"> </w:t>
      </w:r>
      <w:r>
        <w:rPr>
          <w:rFonts w:ascii="宋体" w:hAnsi="宋体" w:eastAsia="宋体" w:cs="宋体"/>
          <w:spacing w:val="5"/>
          <w:sz w:val="20"/>
          <w:szCs w:val="20"/>
        </w:rPr>
        <w:t>”邹状元回禀道：</w:t>
      </w:r>
      <w:r>
        <w:rPr>
          <w:rFonts w:ascii="宋体" w:hAnsi="宋体" w:eastAsia="宋体" w:cs="宋体"/>
          <w:spacing w:val="4"/>
          <w:sz w:val="20"/>
          <w:szCs w:val="20"/>
        </w:rPr>
        <w:t>“我家乡福建泰宁，</w:t>
      </w:r>
      <w:r>
        <w:rPr>
          <w:rFonts w:ascii="宋体" w:hAnsi="宋体" w:eastAsia="宋体" w:cs="宋体"/>
          <w:sz w:val="20"/>
          <w:szCs w:val="20"/>
        </w:rPr>
        <w:t xml:space="preserve"> </w:t>
      </w:r>
      <w:r>
        <w:rPr>
          <w:rFonts w:ascii="宋体" w:hAnsi="宋体" w:eastAsia="宋体" w:cs="宋体"/>
          <w:spacing w:val="2"/>
          <w:sz w:val="20"/>
          <w:szCs w:val="20"/>
        </w:rPr>
        <w:t>确实有这些地方。”皇帝说：“哦?有就好！有就好！”接着，宁宗皇帝念下句时，邹状元马上跪在地上磕</w:t>
      </w:r>
      <w:r>
        <w:rPr>
          <w:rFonts w:ascii="宋体" w:hAnsi="宋体" w:eastAsia="宋体" w:cs="宋体"/>
          <w:spacing w:val="4"/>
          <w:sz w:val="20"/>
          <w:szCs w:val="20"/>
        </w:rPr>
        <w:t xml:space="preserve"> </w:t>
      </w:r>
      <w:r>
        <w:rPr>
          <w:rFonts w:ascii="宋体" w:hAnsi="宋体" w:eastAsia="宋体" w:cs="宋体"/>
          <w:spacing w:val="9"/>
          <w:sz w:val="20"/>
          <w:szCs w:val="20"/>
        </w:rPr>
        <w:t>头谢恩。弄得宁宗皇帝莫明其妙，邹状元忙启奏说：“请皇上赐我直石铺路三角灶，八人力抬高肩榇，</w:t>
      </w:r>
      <w:r>
        <w:rPr>
          <w:rFonts w:ascii="宋体" w:hAnsi="宋体" w:eastAsia="宋体" w:cs="宋体"/>
          <w:spacing w:val="10"/>
          <w:sz w:val="20"/>
          <w:szCs w:val="20"/>
        </w:rPr>
        <w:t xml:space="preserve"> </w:t>
      </w:r>
      <w:r>
        <w:rPr>
          <w:rFonts w:ascii="宋体" w:hAnsi="宋体" w:eastAsia="宋体" w:cs="宋体"/>
          <w:spacing w:val="5"/>
          <w:sz w:val="20"/>
          <w:szCs w:val="20"/>
        </w:rPr>
        <w:t>皇恩浩荡！臣在家乡一定照办。”皇帝说：“直石铺路三角灶只有在皇宫里才准许用，八人力抬高肩</w:t>
      </w:r>
      <w:r>
        <w:rPr>
          <w:rFonts w:ascii="宋体" w:hAnsi="宋体" w:eastAsia="宋体" w:cs="宋体"/>
          <w:spacing w:val="4"/>
          <w:sz w:val="20"/>
          <w:szCs w:val="20"/>
        </w:rPr>
        <w:t>榇，</w:t>
      </w:r>
    </w:p>
    <w:p>
      <w:pPr>
        <w:spacing w:before="1" w:line="227" w:lineRule="auto"/>
        <w:ind w:left="18"/>
        <w:rPr>
          <w:rFonts w:ascii="宋体" w:hAnsi="宋体" w:eastAsia="宋体" w:cs="宋体"/>
          <w:sz w:val="20"/>
          <w:szCs w:val="20"/>
        </w:rPr>
      </w:pPr>
      <w:r>
        <w:rPr>
          <w:rFonts w:ascii="宋体" w:hAnsi="宋体" w:eastAsia="宋体" w:cs="宋体"/>
          <w:spacing w:val="8"/>
          <w:sz w:val="20"/>
          <w:szCs w:val="20"/>
        </w:rPr>
        <w:t>唯有帝王千古才能使，你那偏远山区小县岂敢乱用？</w:t>
      </w:r>
      <w:r>
        <w:rPr>
          <w:rFonts w:ascii="宋体" w:hAnsi="宋体" w:eastAsia="宋体" w:cs="宋体"/>
          <w:spacing w:val="-59"/>
          <w:sz w:val="20"/>
          <w:szCs w:val="20"/>
        </w:rPr>
        <w:t xml:space="preserve"> </w:t>
      </w:r>
      <w:r>
        <w:rPr>
          <w:rFonts w:ascii="宋体" w:hAnsi="宋体" w:eastAsia="宋体" w:cs="宋体"/>
          <w:spacing w:val="8"/>
          <w:sz w:val="20"/>
          <w:szCs w:val="20"/>
        </w:rPr>
        <w:t>”邹应龙壮着胆试着说</w:t>
      </w:r>
      <w:r>
        <w:rPr>
          <w:rFonts w:ascii="宋体" w:hAnsi="宋体" w:eastAsia="宋体" w:cs="宋体"/>
          <w:spacing w:val="7"/>
          <w:sz w:val="20"/>
          <w:szCs w:val="20"/>
        </w:rPr>
        <w:t>：“君无戏言，我怎敢不照</w:t>
      </w:r>
    </w:p>
    <w:p>
      <w:pPr>
        <w:spacing w:line="227" w:lineRule="auto"/>
        <w:rPr>
          <w:rFonts w:ascii="宋体" w:hAnsi="宋体" w:eastAsia="宋体" w:cs="宋体"/>
          <w:sz w:val="20"/>
          <w:szCs w:val="20"/>
        </w:rPr>
        <w:sectPr>
          <w:footerReference r:id="rId156" w:type="default"/>
          <w:pgSz w:w="11906" w:h="16839"/>
          <w:pgMar w:top="1196" w:right="1193" w:bottom="1156" w:left="1246" w:header="886" w:footer="994" w:gutter="0"/>
          <w:cols w:space="720" w:num="1"/>
        </w:sectPr>
      </w:pPr>
    </w:p>
    <w:p>
      <w:pPr>
        <w:pStyle w:val="2"/>
        <w:spacing w:line="279" w:lineRule="auto"/>
      </w:pPr>
    </w:p>
    <w:p>
      <w:pPr>
        <w:spacing w:before="65" w:line="379" w:lineRule="exact"/>
        <w:jc w:val="right"/>
        <w:rPr>
          <w:rFonts w:ascii="宋体" w:hAnsi="宋体" w:eastAsia="宋体" w:cs="宋体"/>
          <w:sz w:val="20"/>
          <w:szCs w:val="20"/>
        </w:rPr>
      </w:pPr>
      <w:r>
        <w:rPr>
          <w:rFonts w:ascii="宋体" w:hAnsi="宋体" w:eastAsia="宋体" w:cs="宋体"/>
          <w:spacing w:val="5"/>
          <w:position w:val="13"/>
          <w:sz w:val="20"/>
          <w:szCs w:val="20"/>
        </w:rPr>
        <w:t>办？</w:t>
      </w:r>
      <w:r>
        <w:rPr>
          <w:rFonts w:ascii="宋体" w:hAnsi="宋体" w:eastAsia="宋体" w:cs="宋体"/>
          <w:spacing w:val="-50"/>
          <w:position w:val="13"/>
          <w:sz w:val="20"/>
          <w:szCs w:val="20"/>
        </w:rPr>
        <w:t xml:space="preserve"> </w:t>
      </w:r>
      <w:r>
        <w:rPr>
          <w:rFonts w:ascii="宋体" w:hAnsi="宋体" w:eastAsia="宋体" w:cs="宋体"/>
          <w:spacing w:val="5"/>
          <w:position w:val="13"/>
          <w:sz w:val="20"/>
          <w:szCs w:val="20"/>
        </w:rPr>
        <w:t>”宁宗皇帝听了半响才回答说：“也罢！”就这样，邹状元传令家乡父老用直石铺路，灶砌成“</w:t>
      </w:r>
      <w:r>
        <w:rPr>
          <w:rFonts w:ascii="宋体" w:hAnsi="宋体" w:eastAsia="宋体" w:cs="宋体"/>
          <w:spacing w:val="-75"/>
          <w:position w:val="13"/>
          <w:sz w:val="20"/>
          <w:szCs w:val="20"/>
        </w:rPr>
        <w:t xml:space="preserve"> </w:t>
      </w:r>
      <w:r>
        <w:rPr>
          <w:rFonts w:ascii="宋体" w:hAnsi="宋体" w:eastAsia="宋体" w:cs="宋体"/>
          <w:spacing w:val="5"/>
          <w:position w:val="13"/>
          <w:sz w:val="20"/>
          <w:szCs w:val="20"/>
        </w:rPr>
        <w:t>品</w:t>
      </w:r>
      <w:r>
        <w:rPr>
          <w:rFonts w:ascii="宋体" w:hAnsi="宋体" w:eastAsia="宋体" w:cs="宋体"/>
          <w:spacing w:val="-70"/>
          <w:position w:val="13"/>
          <w:sz w:val="20"/>
          <w:szCs w:val="20"/>
        </w:rPr>
        <w:t xml:space="preserve"> </w:t>
      </w:r>
      <w:r>
        <w:rPr>
          <w:rFonts w:ascii="宋体" w:hAnsi="宋体" w:eastAsia="宋体" w:cs="宋体"/>
          <w:spacing w:val="5"/>
          <w:position w:val="13"/>
          <w:sz w:val="20"/>
          <w:szCs w:val="20"/>
        </w:rPr>
        <w:t>”</w:t>
      </w:r>
    </w:p>
    <w:p>
      <w:pPr>
        <w:spacing w:line="228" w:lineRule="auto"/>
        <w:ind w:left="9"/>
        <w:rPr>
          <w:rFonts w:ascii="宋体" w:hAnsi="宋体" w:eastAsia="宋体" w:cs="宋体"/>
          <w:sz w:val="20"/>
          <w:szCs w:val="20"/>
        </w:rPr>
      </w:pPr>
      <w:r>
        <w:rPr>
          <w:rFonts w:ascii="宋体" w:hAnsi="宋体" w:eastAsia="宋体" w:cs="宋体"/>
          <w:spacing w:val="9"/>
          <w:sz w:val="20"/>
          <w:szCs w:val="20"/>
        </w:rPr>
        <w:t>字形，人死后象皇族那样，八人抬着。这风俗一直沿袭至今。</w:t>
      </w:r>
    </w:p>
    <w:p>
      <w:pPr>
        <w:spacing w:before="107" w:line="226" w:lineRule="auto"/>
        <w:ind w:left="4356"/>
        <w:rPr>
          <w:rFonts w:ascii="黑体" w:hAnsi="黑体" w:eastAsia="黑体" w:cs="黑体"/>
          <w:sz w:val="24"/>
          <w:szCs w:val="24"/>
        </w:rPr>
      </w:pPr>
      <w:r>
        <w:rPr>
          <w:rFonts w:ascii="黑体" w:hAnsi="黑体" w:eastAsia="黑体" w:cs="黑体"/>
          <w:b/>
          <w:bCs/>
          <w:spacing w:val="-1"/>
          <w:sz w:val="24"/>
          <w:szCs w:val="24"/>
        </w:rPr>
        <w:t>三山呈一品</w:t>
      </w:r>
    </w:p>
    <w:p>
      <w:pPr>
        <w:spacing w:before="112" w:line="350" w:lineRule="auto"/>
        <w:ind w:left="10" w:right="138" w:firstLine="420"/>
        <w:jc w:val="both"/>
        <w:rPr>
          <w:rFonts w:ascii="宋体" w:hAnsi="宋体" w:eastAsia="宋体" w:cs="宋体"/>
          <w:sz w:val="20"/>
          <w:szCs w:val="20"/>
        </w:rPr>
      </w:pPr>
      <w:r>
        <w:rPr>
          <w:rFonts w:ascii="宋体" w:hAnsi="宋体" w:eastAsia="宋体" w:cs="宋体"/>
          <w:spacing w:val="4"/>
          <w:sz w:val="20"/>
          <w:szCs w:val="20"/>
        </w:rPr>
        <w:t>大家请看，对面的两座山峰和状元岩成犄角之势，形成一个“</w:t>
      </w:r>
      <w:r>
        <w:rPr>
          <w:rFonts w:ascii="宋体" w:hAnsi="宋体" w:eastAsia="宋体" w:cs="宋体"/>
          <w:spacing w:val="-71"/>
          <w:sz w:val="20"/>
          <w:szCs w:val="20"/>
        </w:rPr>
        <w:t xml:space="preserve"> </w:t>
      </w:r>
      <w:r>
        <w:rPr>
          <w:rFonts w:ascii="宋体" w:hAnsi="宋体" w:eastAsia="宋体" w:cs="宋体"/>
          <w:spacing w:val="3"/>
          <w:sz w:val="20"/>
          <w:szCs w:val="20"/>
        </w:rPr>
        <w:t>品</w:t>
      </w:r>
      <w:r>
        <w:rPr>
          <w:rFonts w:ascii="宋体" w:hAnsi="宋体" w:eastAsia="宋体" w:cs="宋体"/>
          <w:spacing w:val="-72"/>
          <w:sz w:val="20"/>
          <w:szCs w:val="20"/>
        </w:rPr>
        <w:t xml:space="preserve"> </w:t>
      </w:r>
      <w:r>
        <w:rPr>
          <w:rFonts w:ascii="宋体" w:hAnsi="宋体" w:eastAsia="宋体" w:cs="宋体"/>
          <w:spacing w:val="3"/>
          <w:sz w:val="20"/>
          <w:szCs w:val="20"/>
        </w:rPr>
        <w:t>”字构架</w:t>
      </w:r>
      <w:r>
        <w:rPr>
          <w:rFonts w:ascii="宋体" w:hAnsi="宋体" w:eastAsia="宋体" w:cs="宋体"/>
          <w:spacing w:val="33"/>
          <w:sz w:val="20"/>
          <w:szCs w:val="20"/>
        </w:rPr>
        <w:t xml:space="preserve"> </w:t>
      </w:r>
      <w:r>
        <w:rPr>
          <w:rFonts w:ascii="宋体" w:hAnsi="宋体" w:eastAsia="宋体" w:cs="宋体"/>
          <w:spacing w:val="3"/>
          <w:sz w:val="20"/>
          <w:szCs w:val="20"/>
        </w:rPr>
        <w:t>，“三山呈一品</w:t>
      </w:r>
      <w:r>
        <w:rPr>
          <w:rFonts w:ascii="宋体" w:hAnsi="宋体" w:eastAsia="宋体" w:cs="宋体"/>
          <w:spacing w:val="-70"/>
          <w:sz w:val="20"/>
          <w:szCs w:val="20"/>
        </w:rPr>
        <w:t xml:space="preserve"> </w:t>
      </w:r>
      <w:r>
        <w:rPr>
          <w:rFonts w:ascii="宋体" w:hAnsi="宋体" w:eastAsia="宋体" w:cs="宋体"/>
          <w:spacing w:val="3"/>
          <w:sz w:val="20"/>
          <w:szCs w:val="20"/>
        </w:rPr>
        <w:t>”，邹状</w:t>
      </w:r>
      <w:r>
        <w:rPr>
          <w:rFonts w:ascii="宋体" w:hAnsi="宋体" w:eastAsia="宋体" w:cs="宋体"/>
          <w:sz w:val="20"/>
          <w:szCs w:val="20"/>
        </w:rPr>
        <w:t xml:space="preserve"> </w:t>
      </w:r>
      <w:r>
        <w:rPr>
          <w:rFonts w:ascii="宋体" w:hAnsi="宋体" w:eastAsia="宋体" w:cs="宋体"/>
          <w:spacing w:val="9"/>
          <w:sz w:val="20"/>
          <w:szCs w:val="20"/>
        </w:rPr>
        <w:t>元终于鱼跃龙门，登上天子堂，位极人臣，官居一品，这是山水灵验的造化，泰宁山川灵</w:t>
      </w:r>
      <w:r>
        <w:rPr>
          <w:rFonts w:ascii="宋体" w:hAnsi="宋体" w:eastAsia="宋体" w:cs="宋体"/>
          <w:spacing w:val="8"/>
          <w:sz w:val="20"/>
          <w:szCs w:val="20"/>
        </w:rPr>
        <w:t>秀之气由此可</w:t>
      </w:r>
    </w:p>
    <w:p>
      <w:pPr>
        <w:spacing w:line="228" w:lineRule="auto"/>
        <w:ind w:left="12"/>
        <w:rPr>
          <w:rFonts w:ascii="宋体" w:hAnsi="宋体" w:eastAsia="宋体" w:cs="宋体"/>
          <w:sz w:val="20"/>
          <w:szCs w:val="20"/>
        </w:rPr>
      </w:pPr>
      <w:r>
        <w:rPr>
          <w:rFonts w:ascii="宋体" w:hAnsi="宋体" w:eastAsia="宋体" w:cs="宋体"/>
          <w:spacing w:val="4"/>
          <w:sz w:val="20"/>
          <w:szCs w:val="20"/>
        </w:rPr>
        <w:t>见一斑。</w:t>
      </w:r>
    </w:p>
    <w:p>
      <w:pPr>
        <w:spacing w:before="134" w:line="379" w:lineRule="exact"/>
        <w:ind w:left="431"/>
        <w:rPr>
          <w:rFonts w:ascii="宋体" w:hAnsi="宋体" w:eastAsia="宋体" w:cs="宋体"/>
          <w:sz w:val="20"/>
          <w:szCs w:val="20"/>
        </w:rPr>
      </w:pPr>
      <w:r>
        <w:rPr>
          <w:rFonts w:ascii="宋体" w:hAnsi="宋体" w:eastAsia="宋体" w:cs="宋体"/>
          <w:spacing w:val="9"/>
          <w:position w:val="13"/>
          <w:sz w:val="20"/>
          <w:szCs w:val="20"/>
        </w:rPr>
        <w:t>各位来宾，游览状元岩到此结束，大家一路辛苦了，祝愿大家带上状元的灵气，从此一帆</w:t>
      </w:r>
      <w:r>
        <w:rPr>
          <w:rFonts w:ascii="宋体" w:hAnsi="宋体" w:eastAsia="宋体" w:cs="宋体"/>
          <w:spacing w:val="8"/>
          <w:position w:val="13"/>
          <w:sz w:val="20"/>
          <w:szCs w:val="20"/>
        </w:rPr>
        <w:t>风顺，万</w:t>
      </w:r>
    </w:p>
    <w:p>
      <w:pPr>
        <w:spacing w:line="228" w:lineRule="auto"/>
        <w:ind w:left="9"/>
        <w:rPr>
          <w:rFonts w:ascii="宋体" w:hAnsi="宋体" w:eastAsia="宋体" w:cs="宋体"/>
          <w:sz w:val="20"/>
          <w:szCs w:val="20"/>
        </w:rPr>
      </w:pPr>
      <w:r>
        <w:rPr>
          <w:rFonts w:ascii="宋体" w:hAnsi="宋体" w:eastAsia="宋体" w:cs="宋体"/>
          <w:spacing w:val="9"/>
          <w:sz w:val="20"/>
          <w:szCs w:val="20"/>
        </w:rPr>
        <w:t>事如意！谢谢大家！欢迎下次再来！相信我们有缘再见！</w:t>
      </w:r>
    </w:p>
    <w:p>
      <w:pPr>
        <w:spacing w:line="228" w:lineRule="auto"/>
        <w:rPr>
          <w:rFonts w:ascii="宋体" w:hAnsi="宋体" w:eastAsia="宋体" w:cs="宋体"/>
          <w:sz w:val="20"/>
          <w:szCs w:val="20"/>
        </w:rPr>
        <w:sectPr>
          <w:headerReference r:id="rId157" w:type="default"/>
          <w:footerReference r:id="rId158" w:type="default"/>
          <w:pgSz w:w="11906" w:h="16839"/>
          <w:pgMar w:top="1196" w:right="1108" w:bottom="1156" w:left="1246" w:header="886" w:footer="994" w:gutter="0"/>
          <w:cols w:space="720" w:num="1"/>
        </w:sectPr>
      </w:pPr>
    </w:p>
    <w:p>
      <w:pPr>
        <w:spacing w:before="283" w:line="222" w:lineRule="auto"/>
        <w:ind w:left="3320"/>
        <w:rPr>
          <w:rFonts w:ascii="黑体" w:hAnsi="黑体" w:eastAsia="黑体" w:cs="黑体"/>
          <w:sz w:val="30"/>
          <w:szCs w:val="30"/>
        </w:rPr>
      </w:pPr>
      <w:r>
        <w:rPr>
          <w:rFonts w:ascii="黑体" w:hAnsi="黑体" w:eastAsia="黑体" w:cs="黑体"/>
          <w:b/>
          <w:bCs/>
          <w:spacing w:val="19"/>
          <w:sz w:val="30"/>
          <w:szCs w:val="30"/>
        </w:rPr>
        <w:t>第八篇</w:t>
      </w:r>
      <w:r>
        <w:rPr>
          <w:rFonts w:ascii="黑体" w:hAnsi="黑体" w:eastAsia="黑体" w:cs="黑体"/>
          <w:spacing w:val="4"/>
          <w:sz w:val="30"/>
          <w:szCs w:val="30"/>
        </w:rPr>
        <w:t xml:space="preserve">   </w:t>
      </w:r>
      <w:r>
        <w:rPr>
          <w:rFonts w:ascii="黑体" w:hAnsi="黑体" w:eastAsia="黑体" w:cs="黑体"/>
          <w:b/>
          <w:bCs/>
          <w:spacing w:val="19"/>
          <w:sz w:val="30"/>
          <w:szCs w:val="30"/>
        </w:rPr>
        <w:t>红石沟导游词</w:t>
      </w:r>
    </w:p>
    <w:p>
      <w:pPr>
        <w:pStyle w:val="2"/>
        <w:spacing w:line="450" w:lineRule="auto"/>
      </w:pPr>
    </w:p>
    <w:p>
      <w:pPr>
        <w:spacing w:before="65" w:line="369" w:lineRule="auto"/>
        <w:ind w:left="10" w:right="103" w:hanging="4"/>
        <w:jc w:val="both"/>
        <w:rPr>
          <w:rFonts w:ascii="黑体" w:hAnsi="黑体" w:eastAsia="黑体" w:cs="黑体"/>
          <w:sz w:val="20"/>
          <w:szCs w:val="20"/>
        </w:rPr>
      </w:pPr>
      <w:r>
        <w:rPr>
          <w:rFonts w:ascii="黑体" w:hAnsi="黑体" w:eastAsia="黑体" w:cs="黑体"/>
          <w:spacing w:val="9"/>
          <w:sz w:val="20"/>
          <w:szCs w:val="20"/>
        </w:rPr>
        <w:t>【游览线路】：龙须壁—古今河—蛙嘴岩—黄花菜—</w:t>
      </w:r>
      <w:r>
        <w:rPr>
          <w:rFonts w:ascii="黑体" w:hAnsi="黑体" w:eastAsia="黑体" w:cs="黑体"/>
          <w:spacing w:val="8"/>
          <w:sz w:val="20"/>
          <w:szCs w:val="20"/>
        </w:rPr>
        <w:t>莲花峰与笑脸—长叶榧群落—飞虎壁—</w:t>
      </w:r>
      <w:r>
        <w:rPr>
          <w:rFonts w:ascii="黑体" w:hAnsi="黑体" w:eastAsia="黑体" w:cs="黑体"/>
          <w:spacing w:val="-77"/>
          <w:sz w:val="20"/>
          <w:szCs w:val="20"/>
        </w:rPr>
        <w:t xml:space="preserve"> </w:t>
      </w:r>
      <w:r>
        <w:rPr>
          <w:rFonts w:ascii="黑体" w:hAnsi="黑体" w:eastAsia="黑体" w:cs="黑体"/>
          <w:spacing w:val="8"/>
          <w:sz w:val="20"/>
          <w:szCs w:val="20"/>
        </w:rPr>
        <w:t>凹槽群—百</w:t>
      </w:r>
      <w:r>
        <w:rPr>
          <w:rFonts w:ascii="黑体" w:hAnsi="黑体" w:eastAsia="黑体" w:cs="黑体"/>
          <w:sz w:val="20"/>
          <w:szCs w:val="20"/>
        </w:rPr>
        <w:t xml:space="preserve"> </w:t>
      </w:r>
      <w:r>
        <w:rPr>
          <w:rFonts w:ascii="黑体" w:hAnsi="黑体" w:eastAsia="黑体" w:cs="黑体"/>
          <w:spacing w:val="14"/>
          <w:sz w:val="20"/>
          <w:szCs w:val="20"/>
        </w:rPr>
        <w:t>树园—牛头壁—百合花壁—吉祥三宝—漆树—猩面崖—试剑壁—枫林</w:t>
      </w:r>
      <w:r>
        <w:rPr>
          <w:rFonts w:ascii="黑体" w:hAnsi="黑体" w:eastAsia="黑体" w:cs="黑体"/>
          <w:spacing w:val="13"/>
          <w:sz w:val="20"/>
          <w:szCs w:val="20"/>
        </w:rPr>
        <w:t>人家—枯木逢春—沉水樟—蕨毛</w:t>
      </w:r>
      <w:r>
        <w:rPr>
          <w:rFonts w:ascii="黑体" w:hAnsi="黑体" w:eastAsia="黑体" w:cs="黑体"/>
          <w:sz w:val="20"/>
          <w:szCs w:val="20"/>
        </w:rPr>
        <w:t xml:space="preserve"> </w:t>
      </w:r>
      <w:r>
        <w:rPr>
          <w:rFonts w:ascii="黑体" w:hAnsi="黑体" w:eastAsia="黑体" w:cs="黑体"/>
          <w:spacing w:val="14"/>
          <w:sz w:val="20"/>
          <w:szCs w:val="20"/>
        </w:rPr>
        <w:t>笔—马嘴岩—灯泡壁—鸟语谷—避雨檐—楠群落—喜树—玉玺</w:t>
      </w:r>
      <w:r>
        <w:rPr>
          <w:rFonts w:ascii="黑体" w:hAnsi="黑体" w:eastAsia="黑体" w:cs="黑体"/>
          <w:spacing w:val="13"/>
          <w:sz w:val="20"/>
          <w:szCs w:val="20"/>
        </w:rPr>
        <w:t>石—石伯屋—修行屋—五福池—酒坛山</w:t>
      </w:r>
    </w:p>
    <w:p>
      <w:pPr>
        <w:spacing w:before="1" w:line="229" w:lineRule="auto"/>
        <w:ind w:left="3"/>
        <w:rPr>
          <w:rFonts w:ascii="黑体" w:hAnsi="黑体" w:eastAsia="黑体" w:cs="黑体"/>
          <w:sz w:val="20"/>
          <w:szCs w:val="20"/>
        </w:rPr>
      </w:pPr>
      <w:r>
        <w:rPr>
          <w:rFonts w:ascii="黑体" w:hAnsi="黑体" w:eastAsia="黑体" w:cs="黑体"/>
          <w:spacing w:val="9"/>
          <w:sz w:val="20"/>
          <w:szCs w:val="20"/>
        </w:rPr>
        <w:t>—争上游—鳄鱼石—泰宁金字塔—哺乳山—六龙岩</w:t>
      </w:r>
    </w:p>
    <w:p>
      <w:pPr>
        <w:spacing w:before="124" w:line="221" w:lineRule="auto"/>
        <w:ind w:left="4294"/>
        <w:rPr>
          <w:rFonts w:ascii="黑体" w:hAnsi="黑体" w:eastAsia="黑体" w:cs="黑体"/>
          <w:sz w:val="24"/>
          <w:szCs w:val="24"/>
        </w:rPr>
      </w:pPr>
      <w:r>
        <w:rPr>
          <w:rFonts w:ascii="黑体" w:hAnsi="黑体" w:eastAsia="黑体" w:cs="黑体"/>
          <w:b/>
          <w:bCs/>
          <w:spacing w:val="-6"/>
          <w:sz w:val="24"/>
          <w:szCs w:val="24"/>
        </w:rPr>
        <w:t>概</w:t>
      </w:r>
      <w:r>
        <w:rPr>
          <w:rFonts w:ascii="黑体" w:hAnsi="黑体" w:eastAsia="黑体" w:cs="黑体"/>
          <w:spacing w:val="4"/>
          <w:sz w:val="24"/>
          <w:szCs w:val="24"/>
        </w:rPr>
        <w:t xml:space="preserve">   </w:t>
      </w:r>
      <w:r>
        <w:rPr>
          <w:rFonts w:ascii="黑体" w:hAnsi="黑体" w:eastAsia="黑体" w:cs="黑体"/>
          <w:b/>
          <w:bCs/>
          <w:spacing w:val="-6"/>
          <w:sz w:val="24"/>
          <w:szCs w:val="24"/>
        </w:rPr>
        <w:t>说</w:t>
      </w:r>
    </w:p>
    <w:p>
      <w:pPr>
        <w:spacing w:before="139" w:line="369" w:lineRule="auto"/>
        <w:ind w:left="12" w:right="98" w:firstLine="424"/>
        <w:jc w:val="both"/>
        <w:rPr>
          <w:rFonts w:ascii="宋体" w:hAnsi="宋体" w:eastAsia="宋体" w:cs="宋体"/>
          <w:sz w:val="20"/>
          <w:szCs w:val="20"/>
        </w:rPr>
      </w:pPr>
      <w:r>
        <w:rPr>
          <w:rFonts w:ascii="宋体" w:hAnsi="宋体" w:eastAsia="宋体" w:cs="宋体"/>
          <w:spacing w:val="7"/>
          <w:sz w:val="20"/>
          <w:szCs w:val="20"/>
        </w:rPr>
        <w:t>红石沟景区与上清溪景区相邻，与九龙潭景区隔路相望，距泰宁县城</w:t>
      </w:r>
      <w:r>
        <w:rPr>
          <w:rFonts w:ascii="宋体" w:hAnsi="宋体" w:eastAsia="宋体" w:cs="宋体"/>
          <w:spacing w:val="-23"/>
          <w:sz w:val="20"/>
          <w:szCs w:val="20"/>
        </w:rPr>
        <w:t xml:space="preserve"> </w:t>
      </w:r>
      <w:r>
        <w:rPr>
          <w:rFonts w:ascii="宋体" w:hAnsi="宋体" w:eastAsia="宋体" w:cs="宋体"/>
          <w:spacing w:val="7"/>
          <w:sz w:val="20"/>
          <w:szCs w:val="20"/>
        </w:rPr>
        <w:t>16</w:t>
      </w:r>
      <w:r>
        <w:rPr>
          <w:rFonts w:ascii="宋体" w:hAnsi="宋体" w:eastAsia="宋体" w:cs="宋体"/>
          <w:spacing w:val="-32"/>
          <w:sz w:val="20"/>
          <w:szCs w:val="20"/>
        </w:rPr>
        <w:t xml:space="preserve"> </w:t>
      </w:r>
      <w:r>
        <w:rPr>
          <w:rFonts w:ascii="宋体" w:hAnsi="宋体" w:eastAsia="宋体" w:cs="宋体"/>
          <w:spacing w:val="7"/>
          <w:sz w:val="20"/>
          <w:szCs w:val="20"/>
        </w:rPr>
        <w:t>公里，景区面积</w:t>
      </w:r>
      <w:r>
        <w:rPr>
          <w:rFonts w:ascii="宋体" w:hAnsi="宋体" w:eastAsia="宋体" w:cs="宋体"/>
          <w:spacing w:val="-36"/>
          <w:sz w:val="20"/>
          <w:szCs w:val="20"/>
        </w:rPr>
        <w:t xml:space="preserve"> </w:t>
      </w:r>
      <w:r>
        <w:rPr>
          <w:rFonts w:ascii="宋体" w:hAnsi="宋体" w:eastAsia="宋体" w:cs="宋体"/>
          <w:spacing w:val="7"/>
          <w:sz w:val="20"/>
          <w:szCs w:val="20"/>
        </w:rPr>
        <w:t>266</w:t>
      </w:r>
      <w:r>
        <w:rPr>
          <w:rFonts w:ascii="宋体" w:hAnsi="宋体" w:eastAsia="宋体" w:cs="宋体"/>
          <w:spacing w:val="6"/>
          <w:sz w:val="20"/>
          <w:szCs w:val="20"/>
        </w:rPr>
        <w:t>4</w:t>
      </w:r>
      <w:r>
        <w:rPr>
          <w:rFonts w:ascii="宋体" w:hAnsi="宋体" w:eastAsia="宋体" w:cs="宋体"/>
          <w:spacing w:val="-41"/>
          <w:sz w:val="20"/>
          <w:szCs w:val="20"/>
        </w:rPr>
        <w:t xml:space="preserve"> </w:t>
      </w:r>
      <w:r>
        <w:rPr>
          <w:rFonts w:ascii="宋体" w:hAnsi="宋体" w:eastAsia="宋体" w:cs="宋体"/>
          <w:spacing w:val="6"/>
          <w:sz w:val="20"/>
          <w:szCs w:val="20"/>
        </w:rPr>
        <w:t>亩。</w:t>
      </w:r>
      <w:r>
        <w:rPr>
          <w:rFonts w:ascii="宋体" w:hAnsi="宋体" w:eastAsia="宋体" w:cs="宋体"/>
          <w:sz w:val="20"/>
          <w:szCs w:val="20"/>
        </w:rPr>
        <w:t xml:space="preserve"> </w:t>
      </w:r>
      <w:r>
        <w:rPr>
          <w:rFonts w:ascii="宋体" w:hAnsi="宋体" w:eastAsia="宋体" w:cs="宋体"/>
          <w:spacing w:val="9"/>
          <w:sz w:val="20"/>
          <w:szCs w:val="20"/>
        </w:rPr>
        <w:t>这里有奇峡、幽谷、清流、奇岩等水上丹霞自然景观。有的游客朋友可能会问：“红石</w:t>
      </w:r>
      <w:r>
        <w:rPr>
          <w:rFonts w:ascii="宋体" w:hAnsi="宋体" w:eastAsia="宋体" w:cs="宋体"/>
          <w:spacing w:val="8"/>
          <w:sz w:val="20"/>
          <w:szCs w:val="20"/>
        </w:rPr>
        <w:t>沟景区与别的景</w:t>
      </w:r>
      <w:r>
        <w:rPr>
          <w:rFonts w:ascii="宋体" w:hAnsi="宋体" w:eastAsia="宋体" w:cs="宋体"/>
          <w:sz w:val="20"/>
          <w:szCs w:val="20"/>
        </w:rPr>
        <w:t xml:space="preserve"> </w:t>
      </w:r>
      <w:r>
        <w:rPr>
          <w:rFonts w:ascii="宋体" w:hAnsi="宋体" w:eastAsia="宋体" w:cs="宋体"/>
          <w:spacing w:val="8"/>
          <w:sz w:val="20"/>
          <w:szCs w:val="20"/>
        </w:rPr>
        <w:t>区有什么不同呢？</w:t>
      </w:r>
      <w:r>
        <w:rPr>
          <w:rFonts w:ascii="宋体" w:hAnsi="宋体" w:eastAsia="宋体" w:cs="宋体"/>
          <w:spacing w:val="-60"/>
          <w:sz w:val="20"/>
          <w:szCs w:val="20"/>
        </w:rPr>
        <w:t xml:space="preserve"> </w:t>
      </w:r>
      <w:r>
        <w:rPr>
          <w:rFonts w:ascii="宋体" w:hAnsi="宋体" w:eastAsia="宋体" w:cs="宋体"/>
          <w:spacing w:val="8"/>
          <w:sz w:val="20"/>
          <w:szCs w:val="20"/>
        </w:rPr>
        <w:t>”因为这是一个以植物为主的景区，是植物的天堂。景区里林木葱郁，藤蔓缠绕，随</w:t>
      </w:r>
      <w:r>
        <w:rPr>
          <w:rFonts w:ascii="宋体" w:hAnsi="宋体" w:eastAsia="宋体" w:cs="宋体"/>
          <w:sz w:val="20"/>
          <w:szCs w:val="20"/>
        </w:rPr>
        <w:t xml:space="preserve"> </w:t>
      </w:r>
      <w:r>
        <w:rPr>
          <w:rFonts w:ascii="宋体" w:hAnsi="宋体" w:eastAsia="宋体" w:cs="宋体"/>
          <w:spacing w:val="9"/>
          <w:sz w:val="20"/>
          <w:szCs w:val="20"/>
        </w:rPr>
        <w:t>处可见长叶榧、闽楠、喜树等一丛丛、一簇簇、一棵棵珍稀植物。与这些珍稀植物相依相伴的，是</w:t>
      </w:r>
      <w:r>
        <w:rPr>
          <w:rFonts w:ascii="宋体" w:hAnsi="宋体" w:eastAsia="宋体" w:cs="宋体"/>
          <w:spacing w:val="8"/>
          <w:sz w:val="20"/>
          <w:szCs w:val="20"/>
        </w:rPr>
        <w:t>一处</w:t>
      </w:r>
    </w:p>
    <w:p>
      <w:pPr>
        <w:spacing w:before="1" w:line="227" w:lineRule="auto"/>
        <w:ind w:left="15"/>
        <w:rPr>
          <w:rFonts w:ascii="宋体" w:hAnsi="宋体" w:eastAsia="宋体" w:cs="宋体"/>
          <w:sz w:val="20"/>
          <w:szCs w:val="20"/>
        </w:rPr>
      </w:pPr>
      <w:r>
        <w:rPr>
          <w:rFonts w:ascii="宋体" w:hAnsi="宋体" w:eastAsia="宋体" w:cs="宋体"/>
          <w:spacing w:val="9"/>
          <w:sz w:val="20"/>
          <w:szCs w:val="20"/>
        </w:rPr>
        <w:t>处神秘奇异的自然景观。先不吊大家的胃口了，让我们一起踏进这天仙的国度吧。</w:t>
      </w:r>
    </w:p>
    <w:p>
      <w:pPr>
        <w:spacing w:before="127" w:line="222" w:lineRule="auto"/>
        <w:ind w:left="496"/>
        <w:outlineLvl w:val="6"/>
        <w:rPr>
          <w:rFonts w:ascii="黑体" w:hAnsi="黑体" w:eastAsia="黑体" w:cs="黑体"/>
          <w:sz w:val="24"/>
          <w:szCs w:val="24"/>
        </w:rPr>
      </w:pPr>
      <w:r>
        <w:rPr>
          <w:rFonts w:ascii="黑体" w:hAnsi="黑体" w:eastAsia="黑体" w:cs="黑体"/>
          <w:b/>
          <w:bCs/>
          <w:spacing w:val="-5"/>
          <w:sz w:val="24"/>
          <w:szCs w:val="24"/>
        </w:rPr>
        <w:t>一、草之旅</w:t>
      </w:r>
    </w:p>
    <w:p>
      <w:pPr>
        <w:spacing w:before="137" w:line="228" w:lineRule="auto"/>
        <w:ind w:left="433"/>
        <w:rPr>
          <w:rFonts w:ascii="宋体" w:hAnsi="宋体" w:eastAsia="宋体" w:cs="宋体"/>
          <w:sz w:val="20"/>
          <w:szCs w:val="20"/>
        </w:rPr>
      </w:pPr>
      <w:r>
        <w:rPr>
          <w:rFonts w:ascii="宋体" w:hAnsi="宋体" w:eastAsia="宋体" w:cs="宋体"/>
          <w:spacing w:val="7"/>
          <w:sz w:val="20"/>
          <w:szCs w:val="20"/>
        </w:rPr>
        <w:t>现在，我们进入第一个游程</w:t>
      </w:r>
      <w:r>
        <w:rPr>
          <w:rFonts w:ascii="宋体" w:hAnsi="宋体" w:eastAsia="宋体" w:cs="宋体"/>
          <w:spacing w:val="-63"/>
          <w:sz w:val="20"/>
          <w:szCs w:val="20"/>
        </w:rPr>
        <w:t xml:space="preserve"> </w:t>
      </w:r>
      <w:r>
        <w:rPr>
          <w:rFonts w:ascii="宋体" w:hAnsi="宋体" w:eastAsia="宋体" w:cs="宋体"/>
          <w:spacing w:val="7"/>
          <w:sz w:val="20"/>
          <w:szCs w:val="20"/>
        </w:rPr>
        <w:t>―</w:t>
      </w:r>
      <w:r>
        <w:rPr>
          <w:rFonts w:ascii="宋体" w:hAnsi="宋体" w:eastAsia="宋体" w:cs="宋体"/>
          <w:spacing w:val="-74"/>
          <w:sz w:val="20"/>
          <w:szCs w:val="20"/>
        </w:rPr>
        <w:t xml:space="preserve"> </w:t>
      </w:r>
      <w:r>
        <w:rPr>
          <w:rFonts w:ascii="宋体" w:hAnsi="宋体" w:eastAsia="宋体" w:cs="宋体"/>
          <w:spacing w:val="7"/>
          <w:sz w:val="20"/>
          <w:szCs w:val="20"/>
        </w:rPr>
        <w:t>―草之旅。主要介绍天仙国的植物：</w:t>
      </w:r>
    </w:p>
    <w:p>
      <w:pPr>
        <w:spacing w:before="156" w:line="369" w:lineRule="auto"/>
        <w:ind w:right="34" w:firstLine="447"/>
        <w:rPr>
          <w:rFonts w:ascii="宋体" w:hAnsi="宋体" w:eastAsia="宋体" w:cs="宋体"/>
          <w:sz w:val="20"/>
          <w:szCs w:val="20"/>
        </w:rPr>
      </w:pPr>
      <w:r>
        <w:rPr>
          <w:rFonts w:ascii="宋体" w:hAnsi="宋体" w:eastAsia="宋体" w:cs="宋体"/>
          <w:spacing w:val="11"/>
          <w:sz w:val="20"/>
          <w:szCs w:val="20"/>
        </w:rPr>
        <w:t>1、龙须壁：大家往左手边看一看，这丹崖上，长满了一簇簇的龙须草，叫做龙须壁。在景区内，</w:t>
      </w:r>
      <w:r>
        <w:rPr>
          <w:rFonts w:ascii="宋体" w:hAnsi="宋体" w:eastAsia="宋体" w:cs="宋体"/>
          <w:spacing w:val="6"/>
          <w:sz w:val="20"/>
          <w:szCs w:val="20"/>
        </w:rPr>
        <w:t xml:space="preserve"> </w:t>
      </w:r>
      <w:r>
        <w:rPr>
          <w:rFonts w:ascii="宋体" w:hAnsi="宋体" w:eastAsia="宋体" w:cs="宋体"/>
          <w:spacing w:val="11"/>
          <w:sz w:val="20"/>
          <w:szCs w:val="20"/>
        </w:rPr>
        <w:t>还有很多像这样的龙须壁。龙须草非常有光泽，</w:t>
      </w:r>
      <w:r>
        <w:rPr>
          <w:rFonts w:ascii="宋体" w:hAnsi="宋体" w:eastAsia="宋体" w:cs="宋体"/>
          <w:spacing w:val="10"/>
          <w:sz w:val="20"/>
          <w:szCs w:val="20"/>
        </w:rPr>
        <w:t>像龙王老爷爷长长的胡子，又像绿色的瀑布从天而降。</w:t>
      </w:r>
      <w:r>
        <w:rPr>
          <w:rFonts w:ascii="宋体" w:hAnsi="宋体" w:eastAsia="宋体" w:cs="宋体"/>
          <w:sz w:val="20"/>
          <w:szCs w:val="20"/>
        </w:rPr>
        <w:t xml:space="preserve"> </w:t>
      </w:r>
      <w:r>
        <w:rPr>
          <w:rFonts w:ascii="宋体" w:hAnsi="宋体" w:eastAsia="宋体" w:cs="宋体"/>
          <w:spacing w:val="-4"/>
          <w:sz w:val="20"/>
          <w:szCs w:val="20"/>
        </w:rPr>
        <w:t>它又称“仙草</w:t>
      </w:r>
      <w:r>
        <w:rPr>
          <w:rFonts w:ascii="宋体" w:hAnsi="宋体" w:eastAsia="宋体" w:cs="宋体"/>
          <w:spacing w:val="-70"/>
          <w:sz w:val="20"/>
          <w:szCs w:val="20"/>
        </w:rPr>
        <w:t xml:space="preserve"> </w:t>
      </w:r>
      <w:r>
        <w:rPr>
          <w:rFonts w:ascii="宋体" w:hAnsi="宋体" w:eastAsia="宋体" w:cs="宋体"/>
          <w:spacing w:val="-4"/>
          <w:sz w:val="20"/>
          <w:szCs w:val="20"/>
        </w:rPr>
        <w:t>”、“灯芯草</w:t>
      </w:r>
      <w:r>
        <w:rPr>
          <w:rFonts w:ascii="宋体" w:hAnsi="宋体" w:eastAsia="宋体" w:cs="宋体"/>
          <w:spacing w:val="-72"/>
          <w:sz w:val="20"/>
          <w:szCs w:val="20"/>
        </w:rPr>
        <w:t xml:space="preserve"> </w:t>
      </w:r>
      <w:r>
        <w:rPr>
          <w:rFonts w:ascii="宋体" w:hAnsi="宋体" w:eastAsia="宋体" w:cs="宋体"/>
          <w:spacing w:val="-4"/>
          <w:sz w:val="20"/>
          <w:szCs w:val="20"/>
        </w:rPr>
        <w:t>”、“蓑衣草</w:t>
      </w:r>
      <w:r>
        <w:rPr>
          <w:rFonts w:ascii="宋体" w:hAnsi="宋体" w:eastAsia="宋体" w:cs="宋体"/>
          <w:spacing w:val="-73"/>
          <w:sz w:val="20"/>
          <w:szCs w:val="20"/>
        </w:rPr>
        <w:t xml:space="preserve"> </w:t>
      </w:r>
      <w:r>
        <w:rPr>
          <w:rFonts w:ascii="宋体" w:hAnsi="宋体" w:eastAsia="宋体" w:cs="宋体"/>
          <w:spacing w:val="-4"/>
          <w:sz w:val="20"/>
          <w:szCs w:val="20"/>
        </w:rPr>
        <w:t>”，属多年生草本植物，多生于林边湿地</w:t>
      </w:r>
      <w:r>
        <w:rPr>
          <w:rFonts w:ascii="宋体" w:hAnsi="宋体" w:eastAsia="宋体" w:cs="宋体"/>
          <w:spacing w:val="-5"/>
          <w:sz w:val="20"/>
          <w:szCs w:val="20"/>
        </w:rPr>
        <w:t>山溪旁、岩隙中、坡路旁、</w:t>
      </w:r>
      <w:r>
        <w:rPr>
          <w:rFonts w:ascii="宋体" w:hAnsi="宋体" w:eastAsia="宋体" w:cs="宋体"/>
          <w:sz w:val="20"/>
          <w:szCs w:val="20"/>
        </w:rPr>
        <w:t xml:space="preserve"> </w:t>
      </w:r>
      <w:r>
        <w:rPr>
          <w:rFonts w:ascii="宋体" w:hAnsi="宋体" w:eastAsia="宋体" w:cs="宋体"/>
          <w:spacing w:val="9"/>
          <w:sz w:val="20"/>
          <w:szCs w:val="20"/>
        </w:rPr>
        <w:t>湿地上或灌木丛中。这样纤细的草，夏天还会开出淡绿色的小花。龙须草的</w:t>
      </w:r>
      <w:r>
        <w:rPr>
          <w:rFonts w:ascii="宋体" w:hAnsi="宋体" w:eastAsia="宋体" w:cs="宋体"/>
          <w:spacing w:val="8"/>
          <w:sz w:val="20"/>
          <w:szCs w:val="20"/>
        </w:rPr>
        <w:t xml:space="preserve">特点是不生节、纤维长、拉 </w:t>
      </w:r>
      <w:r>
        <w:rPr>
          <w:rFonts w:ascii="宋体" w:hAnsi="宋体" w:eastAsia="宋体" w:cs="宋体"/>
          <w:spacing w:val="3"/>
          <w:sz w:val="20"/>
          <w:szCs w:val="20"/>
        </w:rPr>
        <w:t>力好、色泽乳白。龙须草是“宝草</w:t>
      </w:r>
      <w:r>
        <w:rPr>
          <w:rFonts w:ascii="宋体" w:hAnsi="宋体" w:eastAsia="宋体" w:cs="宋体"/>
          <w:spacing w:val="-70"/>
          <w:sz w:val="20"/>
          <w:szCs w:val="20"/>
        </w:rPr>
        <w:t xml:space="preserve"> </w:t>
      </w:r>
      <w:r>
        <w:rPr>
          <w:rFonts w:ascii="宋体" w:hAnsi="宋体" w:eastAsia="宋体" w:cs="宋体"/>
          <w:spacing w:val="3"/>
          <w:sz w:val="20"/>
          <w:szCs w:val="20"/>
        </w:rPr>
        <w:t>”，被誉为</w:t>
      </w:r>
      <w:r>
        <w:rPr>
          <w:rFonts w:ascii="宋体" w:hAnsi="宋体" w:eastAsia="宋体" w:cs="宋体"/>
          <w:spacing w:val="2"/>
          <w:sz w:val="20"/>
          <w:szCs w:val="20"/>
        </w:rPr>
        <w:t>“</w:t>
      </w:r>
      <w:r>
        <w:rPr>
          <w:rFonts w:ascii="宋体" w:hAnsi="宋体" w:eastAsia="宋体" w:cs="宋体"/>
          <w:spacing w:val="-73"/>
          <w:sz w:val="20"/>
          <w:szCs w:val="20"/>
        </w:rPr>
        <w:t xml:space="preserve"> </w:t>
      </w:r>
      <w:r>
        <w:rPr>
          <w:rFonts w:ascii="宋体" w:hAnsi="宋体" w:eastAsia="宋体" w:cs="宋体"/>
          <w:spacing w:val="2"/>
          <w:sz w:val="20"/>
          <w:szCs w:val="20"/>
        </w:rPr>
        <w:t>四宝</w:t>
      </w:r>
      <w:r>
        <w:rPr>
          <w:rFonts w:ascii="宋体" w:hAnsi="宋体" w:eastAsia="宋体" w:cs="宋体"/>
          <w:spacing w:val="-70"/>
          <w:sz w:val="20"/>
          <w:szCs w:val="20"/>
        </w:rPr>
        <w:t xml:space="preserve"> </w:t>
      </w:r>
      <w:r>
        <w:rPr>
          <w:rFonts w:ascii="宋体" w:hAnsi="宋体" w:eastAsia="宋体" w:cs="宋体"/>
          <w:spacing w:val="2"/>
          <w:sz w:val="20"/>
          <w:szCs w:val="20"/>
        </w:rPr>
        <w:t xml:space="preserve">”，谁跟它结缘，就会幸福一辈子：因为一是它能做 </w:t>
      </w:r>
      <w:r>
        <w:rPr>
          <w:rFonts w:ascii="宋体" w:hAnsi="宋体" w:eastAsia="宋体" w:cs="宋体"/>
          <w:spacing w:val="3"/>
          <w:sz w:val="20"/>
          <w:szCs w:val="20"/>
        </w:rPr>
        <w:t>“财宝</w:t>
      </w:r>
      <w:r>
        <w:rPr>
          <w:rFonts w:ascii="宋体" w:hAnsi="宋体" w:eastAsia="宋体" w:cs="宋体"/>
          <w:spacing w:val="-70"/>
          <w:sz w:val="20"/>
          <w:szCs w:val="20"/>
        </w:rPr>
        <w:t xml:space="preserve"> </w:t>
      </w:r>
      <w:r>
        <w:rPr>
          <w:rFonts w:ascii="宋体" w:hAnsi="宋体" w:eastAsia="宋体" w:cs="宋体"/>
          <w:spacing w:val="3"/>
          <w:sz w:val="20"/>
          <w:szCs w:val="20"/>
        </w:rPr>
        <w:t>”，龙须草是制造钞票纸胶版印、复印纸、纸的优质原料；二是它能做“珍宝</w:t>
      </w:r>
      <w:r>
        <w:rPr>
          <w:rFonts w:ascii="宋体" w:hAnsi="宋体" w:eastAsia="宋体" w:cs="宋体"/>
          <w:spacing w:val="-70"/>
          <w:sz w:val="20"/>
          <w:szCs w:val="20"/>
        </w:rPr>
        <w:t xml:space="preserve"> </w:t>
      </w:r>
      <w:r>
        <w:rPr>
          <w:rFonts w:ascii="宋体" w:hAnsi="宋体" w:eastAsia="宋体" w:cs="宋体"/>
          <w:spacing w:val="3"/>
          <w:sz w:val="20"/>
          <w:szCs w:val="20"/>
        </w:rPr>
        <w:t xml:space="preserve">”，传统民间艺人最 </w:t>
      </w:r>
      <w:r>
        <w:rPr>
          <w:rFonts w:ascii="宋体" w:hAnsi="宋体" w:eastAsia="宋体" w:cs="宋体"/>
          <w:spacing w:val="10"/>
          <w:sz w:val="20"/>
          <w:szCs w:val="20"/>
        </w:rPr>
        <w:t>爱用它来制作凉席、草帽、蓑衣、绳索、草鞋等，不仅舒适耐用，还有珍藏价值；三它能做“家宝</w:t>
      </w:r>
      <w:r>
        <w:rPr>
          <w:rFonts w:ascii="宋体" w:hAnsi="宋体" w:eastAsia="宋体" w:cs="宋体"/>
          <w:spacing w:val="-69"/>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9"/>
          <w:sz w:val="20"/>
          <w:szCs w:val="20"/>
        </w:rPr>
        <w:t>用龙须草作软件家具的填充物，用龙须草编织地毯，家中就有宝气，人就有</w:t>
      </w:r>
      <w:r>
        <w:rPr>
          <w:rFonts w:ascii="宋体" w:hAnsi="宋体" w:eastAsia="宋体" w:cs="宋体"/>
          <w:spacing w:val="8"/>
          <w:sz w:val="20"/>
          <w:szCs w:val="20"/>
        </w:rPr>
        <w:t>坚韧顽强的成功品质。现在 龙须草被誉为魔毯，市场上罕见，大多出口，被阿拉伯王子追捧收藏；此外，它还是“秘宝</w:t>
      </w:r>
      <w:r>
        <w:rPr>
          <w:rFonts w:ascii="宋体" w:hAnsi="宋体" w:eastAsia="宋体" w:cs="宋体"/>
          <w:spacing w:val="-50"/>
          <w:sz w:val="20"/>
          <w:szCs w:val="20"/>
        </w:rPr>
        <w:t xml:space="preserve"> </w:t>
      </w:r>
      <w:r>
        <w:rPr>
          <w:rFonts w:ascii="宋体" w:hAnsi="宋体" w:eastAsia="宋体" w:cs="宋体"/>
          <w:spacing w:val="8"/>
          <w:sz w:val="20"/>
          <w:szCs w:val="20"/>
        </w:rPr>
        <w:t>”，难言之</w:t>
      </w:r>
    </w:p>
    <w:p>
      <w:pPr>
        <w:spacing w:before="1" w:line="227" w:lineRule="auto"/>
        <w:ind w:left="24"/>
        <w:rPr>
          <w:rFonts w:ascii="宋体" w:hAnsi="宋体" w:eastAsia="宋体" w:cs="宋体"/>
          <w:sz w:val="20"/>
          <w:szCs w:val="20"/>
        </w:rPr>
      </w:pPr>
      <w:r>
        <w:rPr>
          <w:rFonts w:ascii="宋体" w:hAnsi="宋体" w:eastAsia="宋体" w:cs="宋体"/>
          <w:spacing w:val="9"/>
          <w:sz w:val="20"/>
          <w:szCs w:val="20"/>
        </w:rPr>
        <w:t>隐、一喝了之，对利尿有疗效，将全草拿去晒干，具有清热解毒，消炎止痛，延年益寿的功效。</w:t>
      </w:r>
    </w:p>
    <w:p>
      <w:pPr>
        <w:spacing w:before="155" w:line="369" w:lineRule="auto"/>
        <w:ind w:left="10" w:firstLine="423"/>
        <w:rPr>
          <w:rFonts w:ascii="宋体" w:hAnsi="宋体" w:eastAsia="宋体" w:cs="宋体"/>
          <w:sz w:val="20"/>
          <w:szCs w:val="20"/>
        </w:rPr>
      </w:pPr>
      <w:r>
        <w:rPr>
          <w:rFonts w:ascii="宋体" w:hAnsi="宋体" w:eastAsia="宋体" w:cs="宋体"/>
          <w:spacing w:val="11"/>
          <w:sz w:val="20"/>
          <w:szCs w:val="20"/>
        </w:rPr>
        <w:t>2、古今河：龙须草长在溪边的丹崖上，这里的水、这里的山，因为延年益寿就成了长生不老的神</w:t>
      </w:r>
      <w:r>
        <w:rPr>
          <w:rFonts w:ascii="宋体" w:hAnsi="宋体" w:eastAsia="宋体" w:cs="宋体"/>
          <w:spacing w:val="2"/>
          <w:sz w:val="20"/>
          <w:szCs w:val="20"/>
        </w:rPr>
        <w:t xml:space="preserve">  </w:t>
      </w:r>
      <w:r>
        <w:rPr>
          <w:rFonts w:ascii="宋体" w:hAnsi="宋体" w:eastAsia="宋体" w:cs="宋体"/>
          <w:spacing w:val="10"/>
          <w:sz w:val="20"/>
          <w:szCs w:val="20"/>
        </w:rPr>
        <w:t>仙伴侣。您身边的这条古今河，虽然是条不起眼的小河流，但从古到今流淌了</w:t>
      </w:r>
      <w:r>
        <w:rPr>
          <w:rFonts w:ascii="宋体" w:hAnsi="宋体" w:eastAsia="宋体" w:cs="宋体"/>
          <w:spacing w:val="-28"/>
          <w:sz w:val="20"/>
          <w:szCs w:val="20"/>
        </w:rPr>
        <w:t xml:space="preserve"> </w:t>
      </w:r>
      <w:r>
        <w:rPr>
          <w:rFonts w:ascii="宋体" w:hAnsi="宋体" w:eastAsia="宋体" w:cs="宋体"/>
          <w:spacing w:val="10"/>
          <w:sz w:val="20"/>
          <w:szCs w:val="20"/>
        </w:rPr>
        <w:t>3000</w:t>
      </w:r>
      <w:r>
        <w:rPr>
          <w:rFonts w:ascii="宋体" w:hAnsi="宋体" w:eastAsia="宋体" w:cs="宋体"/>
          <w:spacing w:val="-33"/>
          <w:sz w:val="20"/>
          <w:szCs w:val="20"/>
        </w:rPr>
        <w:t xml:space="preserve"> </w:t>
      </w:r>
      <w:r>
        <w:rPr>
          <w:rFonts w:ascii="宋体" w:hAnsi="宋体" w:eastAsia="宋体" w:cs="宋体"/>
          <w:spacing w:val="10"/>
          <w:sz w:val="20"/>
          <w:szCs w:val="20"/>
        </w:rPr>
        <w:t>万年，见证了沧桑</w:t>
      </w:r>
      <w:r>
        <w:rPr>
          <w:rFonts w:ascii="宋体" w:hAnsi="宋体" w:eastAsia="宋体" w:cs="宋体"/>
          <w:sz w:val="20"/>
          <w:szCs w:val="20"/>
        </w:rPr>
        <w:t xml:space="preserve">  </w:t>
      </w:r>
      <w:r>
        <w:rPr>
          <w:rFonts w:ascii="宋体" w:hAnsi="宋体" w:eastAsia="宋体" w:cs="宋体"/>
          <w:spacing w:val="7"/>
          <w:sz w:val="20"/>
          <w:szCs w:val="20"/>
        </w:rPr>
        <w:t>巨变，可是永不枯竭，也永不变心。有的朋友会质问“你吹牛吧，不然你怎么知道它流了</w:t>
      </w:r>
      <w:r>
        <w:rPr>
          <w:rFonts w:ascii="宋体" w:hAnsi="宋体" w:eastAsia="宋体" w:cs="宋体"/>
          <w:spacing w:val="-28"/>
          <w:sz w:val="20"/>
          <w:szCs w:val="20"/>
        </w:rPr>
        <w:t xml:space="preserve"> </w:t>
      </w:r>
      <w:r>
        <w:rPr>
          <w:rFonts w:ascii="宋体" w:hAnsi="宋体" w:eastAsia="宋体" w:cs="宋体"/>
          <w:spacing w:val="7"/>
          <w:sz w:val="20"/>
          <w:szCs w:val="20"/>
        </w:rPr>
        <w:t>3000</w:t>
      </w:r>
      <w:r>
        <w:rPr>
          <w:rFonts w:ascii="宋体" w:hAnsi="宋体" w:eastAsia="宋体" w:cs="宋体"/>
          <w:spacing w:val="-35"/>
          <w:sz w:val="20"/>
          <w:szCs w:val="20"/>
        </w:rPr>
        <w:t xml:space="preserve"> </w:t>
      </w:r>
      <w:r>
        <w:rPr>
          <w:rFonts w:ascii="宋体" w:hAnsi="宋体" w:eastAsia="宋体" w:cs="宋体"/>
          <w:spacing w:val="7"/>
          <w:sz w:val="20"/>
          <w:szCs w:val="20"/>
        </w:rPr>
        <w:t>万年？</w:t>
      </w:r>
      <w:r>
        <w:rPr>
          <w:rFonts w:ascii="宋体" w:hAnsi="宋体" w:eastAsia="宋体" w:cs="宋体"/>
          <w:spacing w:val="-61"/>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8"/>
          <w:sz w:val="20"/>
          <w:szCs w:val="20"/>
        </w:rPr>
        <w:t>这里有证据。您看看，河流往上</w:t>
      </w:r>
      <w:r>
        <w:rPr>
          <w:rFonts w:ascii="宋体" w:hAnsi="宋体" w:eastAsia="宋体" w:cs="宋体"/>
          <w:spacing w:val="-20"/>
          <w:sz w:val="20"/>
          <w:szCs w:val="20"/>
        </w:rPr>
        <w:t xml:space="preserve"> </w:t>
      </w:r>
      <w:r>
        <w:rPr>
          <w:rFonts w:ascii="宋体" w:hAnsi="宋体" w:eastAsia="宋体" w:cs="宋体"/>
          <w:spacing w:val="8"/>
          <w:sz w:val="20"/>
          <w:szCs w:val="20"/>
        </w:rPr>
        <w:t>1</w:t>
      </w:r>
      <w:r>
        <w:rPr>
          <w:rFonts w:ascii="宋体" w:hAnsi="宋体" w:eastAsia="宋体" w:cs="宋体"/>
          <w:spacing w:val="-38"/>
          <w:sz w:val="20"/>
          <w:szCs w:val="20"/>
        </w:rPr>
        <w:t xml:space="preserve"> </w:t>
      </w:r>
      <w:r>
        <w:rPr>
          <w:rFonts w:ascii="宋体" w:hAnsi="宋体" w:eastAsia="宋体" w:cs="宋体"/>
          <w:spacing w:val="8"/>
          <w:sz w:val="20"/>
          <w:szCs w:val="20"/>
        </w:rPr>
        <w:t>米多的地方，有一道道几乎与河流平行的凹槽。泰宁的丹霞地貌发源</w:t>
      </w:r>
      <w:r>
        <w:rPr>
          <w:rFonts w:ascii="宋体" w:hAnsi="宋体" w:eastAsia="宋体" w:cs="宋体"/>
          <w:sz w:val="20"/>
          <w:szCs w:val="20"/>
        </w:rPr>
        <w:t xml:space="preserve">  </w:t>
      </w:r>
      <w:r>
        <w:rPr>
          <w:rFonts w:ascii="宋体" w:hAnsi="宋体" w:eastAsia="宋体" w:cs="宋体"/>
          <w:spacing w:val="10"/>
          <w:sz w:val="20"/>
          <w:szCs w:val="20"/>
        </w:rPr>
        <w:t>于</w:t>
      </w:r>
      <w:r>
        <w:rPr>
          <w:rFonts w:ascii="宋体" w:hAnsi="宋体" w:eastAsia="宋体" w:cs="宋体"/>
          <w:spacing w:val="-26"/>
          <w:sz w:val="20"/>
          <w:szCs w:val="20"/>
        </w:rPr>
        <w:t xml:space="preserve"> </w:t>
      </w:r>
      <w:r>
        <w:rPr>
          <w:rFonts w:ascii="宋体" w:hAnsi="宋体" w:eastAsia="宋体" w:cs="宋体"/>
          <w:spacing w:val="10"/>
          <w:sz w:val="20"/>
          <w:szCs w:val="20"/>
        </w:rPr>
        <w:t>3000</w:t>
      </w:r>
      <w:r>
        <w:rPr>
          <w:rFonts w:ascii="宋体" w:hAnsi="宋体" w:eastAsia="宋体" w:cs="宋体"/>
          <w:spacing w:val="-33"/>
          <w:sz w:val="20"/>
          <w:szCs w:val="20"/>
        </w:rPr>
        <w:t xml:space="preserve"> </w:t>
      </w:r>
      <w:r>
        <w:rPr>
          <w:rFonts w:ascii="宋体" w:hAnsi="宋体" w:eastAsia="宋体" w:cs="宋体"/>
          <w:spacing w:val="10"/>
          <w:sz w:val="20"/>
          <w:szCs w:val="20"/>
        </w:rPr>
        <w:t>万年前，丹崖上有许多大大小小的岩洞。这些岩洞形成的原因很多，其中有个很大的原因就是</w:t>
      </w:r>
      <w:r>
        <w:rPr>
          <w:rFonts w:ascii="宋体" w:hAnsi="宋体" w:eastAsia="宋体" w:cs="宋体"/>
          <w:sz w:val="20"/>
          <w:szCs w:val="20"/>
        </w:rPr>
        <w:t xml:space="preserve">  </w:t>
      </w:r>
      <w:r>
        <w:rPr>
          <w:rFonts w:ascii="宋体" w:hAnsi="宋体" w:eastAsia="宋体" w:cs="宋体"/>
          <w:spacing w:val="9"/>
          <w:sz w:val="20"/>
          <w:szCs w:val="20"/>
        </w:rPr>
        <w:t>流水侧蚀作用。大家认真看看这些弧形凹槽，它不仅与河流平行，其间堆积着流水搬运沉积的细</w:t>
      </w:r>
      <w:r>
        <w:rPr>
          <w:rFonts w:ascii="宋体" w:hAnsi="宋体" w:eastAsia="宋体" w:cs="宋体"/>
          <w:spacing w:val="8"/>
          <w:sz w:val="20"/>
          <w:szCs w:val="20"/>
        </w:rPr>
        <w:t>砂。这</w:t>
      </w:r>
      <w:r>
        <w:rPr>
          <w:rFonts w:ascii="宋体" w:hAnsi="宋体" w:eastAsia="宋体" w:cs="宋体"/>
          <w:sz w:val="20"/>
          <w:szCs w:val="20"/>
        </w:rPr>
        <w:t xml:space="preserve">  </w:t>
      </w:r>
      <w:r>
        <w:rPr>
          <w:rFonts w:ascii="宋体" w:hAnsi="宋体" w:eastAsia="宋体" w:cs="宋体"/>
          <w:spacing w:val="7"/>
          <w:sz w:val="20"/>
          <w:szCs w:val="20"/>
        </w:rPr>
        <w:t>些足以证明，3000</w:t>
      </w:r>
      <w:r>
        <w:rPr>
          <w:rFonts w:ascii="宋体" w:hAnsi="宋体" w:eastAsia="宋体" w:cs="宋体"/>
          <w:spacing w:val="-30"/>
          <w:sz w:val="20"/>
          <w:szCs w:val="20"/>
        </w:rPr>
        <w:t xml:space="preserve"> </w:t>
      </w:r>
      <w:r>
        <w:rPr>
          <w:rFonts w:ascii="宋体" w:hAnsi="宋体" w:eastAsia="宋体" w:cs="宋体"/>
          <w:spacing w:val="7"/>
          <w:sz w:val="20"/>
          <w:szCs w:val="20"/>
        </w:rPr>
        <w:t>万年前至今，河流无数次地冲刷岸边的崖壁，由于流水侧蚀作用，冲刷出一条条的沟</w:t>
      </w:r>
      <w:r>
        <w:rPr>
          <w:rFonts w:ascii="宋体" w:hAnsi="宋体" w:eastAsia="宋体" w:cs="宋体"/>
          <w:sz w:val="20"/>
          <w:szCs w:val="20"/>
        </w:rPr>
        <w:t xml:space="preserve">  </w:t>
      </w:r>
      <w:r>
        <w:rPr>
          <w:rFonts w:ascii="宋体" w:hAnsi="宋体" w:eastAsia="宋体" w:cs="宋体"/>
          <w:spacing w:val="9"/>
          <w:sz w:val="20"/>
          <w:szCs w:val="20"/>
        </w:rPr>
        <w:t>壑。它们就像老人脸上的一条条皱纹，在那里显示着年龄。在这里，如果我们用力呼吸一下神仙</w:t>
      </w:r>
      <w:r>
        <w:rPr>
          <w:rFonts w:ascii="宋体" w:hAnsi="宋体" w:eastAsia="宋体" w:cs="宋体"/>
          <w:spacing w:val="8"/>
          <w:sz w:val="20"/>
          <w:szCs w:val="20"/>
        </w:rPr>
        <w:t>呼吸过</w:t>
      </w:r>
    </w:p>
    <w:p>
      <w:pPr>
        <w:spacing w:before="1" w:line="227" w:lineRule="auto"/>
        <w:ind w:left="28"/>
        <w:rPr>
          <w:rFonts w:ascii="宋体" w:hAnsi="宋体" w:eastAsia="宋体" w:cs="宋体"/>
          <w:sz w:val="20"/>
          <w:szCs w:val="20"/>
        </w:rPr>
      </w:pPr>
      <w:r>
        <w:rPr>
          <w:rFonts w:ascii="宋体" w:hAnsi="宋体" w:eastAsia="宋体" w:cs="宋体"/>
          <w:spacing w:val="9"/>
          <w:sz w:val="20"/>
          <w:szCs w:val="20"/>
        </w:rPr>
        <w:t>的空气，喝喝神仙喝过的水，我们也能延年益寿，说不定多喝点，有的人还会成为活神仙的。</w:t>
      </w:r>
    </w:p>
    <w:p>
      <w:pPr>
        <w:spacing w:before="151" w:line="401" w:lineRule="exact"/>
        <w:ind w:left="435"/>
        <w:rPr>
          <w:rFonts w:ascii="宋体" w:hAnsi="宋体" w:eastAsia="宋体" w:cs="宋体"/>
          <w:sz w:val="20"/>
          <w:szCs w:val="20"/>
        </w:rPr>
      </w:pPr>
      <w:r>
        <w:rPr>
          <w:rFonts w:ascii="宋体" w:hAnsi="宋体" w:eastAsia="宋体" w:cs="宋体"/>
          <w:spacing w:val="11"/>
          <w:position w:val="14"/>
          <w:sz w:val="20"/>
          <w:szCs w:val="20"/>
        </w:rPr>
        <w:t>3、蛙嘴岩：这个景区里，不仅有许多国家珍稀植物，可能是因为景色太美的缘故，还有许多“动</w:t>
      </w:r>
    </w:p>
    <w:p>
      <w:pPr>
        <w:spacing w:before="1" w:line="227" w:lineRule="auto"/>
        <w:ind w:left="11"/>
        <w:rPr>
          <w:rFonts w:ascii="宋体" w:hAnsi="宋体" w:eastAsia="宋体" w:cs="宋体"/>
          <w:sz w:val="20"/>
          <w:szCs w:val="20"/>
        </w:rPr>
      </w:pPr>
      <w:r>
        <w:rPr>
          <w:rFonts w:ascii="宋体" w:hAnsi="宋体" w:eastAsia="宋体" w:cs="宋体"/>
          <w:spacing w:val="10"/>
          <w:sz w:val="20"/>
          <w:szCs w:val="20"/>
        </w:rPr>
        <w:t>物</w:t>
      </w:r>
      <w:r>
        <w:rPr>
          <w:rFonts w:ascii="宋体" w:hAnsi="宋体" w:eastAsia="宋体" w:cs="宋体"/>
          <w:spacing w:val="-73"/>
          <w:sz w:val="20"/>
          <w:szCs w:val="20"/>
        </w:rPr>
        <w:t xml:space="preserve"> </w:t>
      </w:r>
      <w:r>
        <w:rPr>
          <w:rFonts w:ascii="宋体" w:hAnsi="宋体" w:eastAsia="宋体" w:cs="宋体"/>
          <w:spacing w:val="10"/>
          <w:sz w:val="20"/>
          <w:szCs w:val="20"/>
        </w:rPr>
        <w:t>”来到这里安家，一安就是</w:t>
      </w:r>
      <w:r>
        <w:rPr>
          <w:rFonts w:ascii="宋体" w:hAnsi="宋体" w:eastAsia="宋体" w:cs="宋体"/>
          <w:spacing w:val="-35"/>
          <w:sz w:val="20"/>
          <w:szCs w:val="20"/>
        </w:rPr>
        <w:t xml:space="preserve"> </w:t>
      </w:r>
      <w:r>
        <w:rPr>
          <w:rFonts w:ascii="宋体" w:hAnsi="宋体" w:eastAsia="宋体" w:cs="宋体"/>
          <w:spacing w:val="10"/>
          <w:sz w:val="20"/>
          <w:szCs w:val="20"/>
        </w:rPr>
        <w:t>3000</w:t>
      </w:r>
      <w:r>
        <w:rPr>
          <w:rFonts w:ascii="宋体" w:hAnsi="宋体" w:eastAsia="宋体" w:cs="宋体"/>
          <w:spacing w:val="-33"/>
          <w:sz w:val="20"/>
          <w:szCs w:val="20"/>
        </w:rPr>
        <w:t xml:space="preserve"> </w:t>
      </w:r>
      <w:r>
        <w:rPr>
          <w:rFonts w:ascii="宋体" w:hAnsi="宋体" w:eastAsia="宋体" w:cs="宋体"/>
          <w:spacing w:val="10"/>
          <w:sz w:val="20"/>
          <w:szCs w:val="20"/>
        </w:rPr>
        <w:t>万年，再也不肯走了。您</w:t>
      </w:r>
      <w:r>
        <w:rPr>
          <w:rFonts w:ascii="宋体" w:hAnsi="宋体" w:eastAsia="宋体" w:cs="宋体"/>
          <w:spacing w:val="9"/>
          <w:sz w:val="20"/>
          <w:szCs w:val="20"/>
        </w:rPr>
        <w:t>看，这里有一只大青蛙呢！从这边看，可</w:t>
      </w:r>
    </w:p>
    <w:p>
      <w:pPr>
        <w:spacing w:line="227" w:lineRule="auto"/>
        <w:rPr>
          <w:rFonts w:ascii="宋体" w:hAnsi="宋体" w:eastAsia="宋体" w:cs="宋体"/>
          <w:sz w:val="20"/>
          <w:szCs w:val="20"/>
        </w:rPr>
        <w:sectPr>
          <w:headerReference r:id="rId159" w:type="default"/>
          <w:footerReference r:id="rId160" w:type="default"/>
          <w:pgSz w:w="11906" w:h="16839"/>
          <w:pgMar w:top="1196" w:right="1144" w:bottom="1156" w:left="1244" w:header="886" w:footer="994" w:gutter="0"/>
          <w:cols w:space="720" w:num="1"/>
        </w:sectPr>
      </w:pPr>
    </w:p>
    <w:p>
      <w:pPr>
        <w:pStyle w:val="2"/>
        <w:spacing w:line="293" w:lineRule="auto"/>
      </w:pPr>
    </w:p>
    <w:p>
      <w:pPr>
        <w:spacing w:before="65" w:line="370" w:lineRule="auto"/>
        <w:ind w:left="14" w:right="68" w:firstLine="17"/>
        <w:jc w:val="both"/>
        <w:rPr>
          <w:rFonts w:ascii="宋体" w:hAnsi="宋体" w:eastAsia="宋体" w:cs="宋体"/>
          <w:sz w:val="20"/>
          <w:szCs w:val="20"/>
        </w:rPr>
      </w:pPr>
      <w:r>
        <w:rPr>
          <w:rFonts w:ascii="宋体" w:hAnsi="宋体" w:eastAsia="宋体" w:cs="宋体"/>
          <w:spacing w:val="8"/>
          <w:sz w:val="20"/>
          <w:szCs w:val="20"/>
        </w:rPr>
        <w:t>以清楚地看到这只青蛙的大嘴巴，从它嘴边流下了一串串口水，估计是因为他看到我们这团里这么多美</w:t>
      </w:r>
      <w:r>
        <w:rPr>
          <w:rFonts w:ascii="宋体" w:hAnsi="宋体" w:eastAsia="宋体" w:cs="宋体"/>
          <w:spacing w:val="17"/>
          <w:sz w:val="20"/>
          <w:szCs w:val="20"/>
        </w:rPr>
        <w:t xml:space="preserve"> </w:t>
      </w:r>
      <w:r>
        <w:rPr>
          <w:rFonts w:ascii="宋体" w:hAnsi="宋体" w:eastAsia="宋体" w:cs="宋体"/>
          <w:spacing w:val="6"/>
          <w:sz w:val="20"/>
          <w:szCs w:val="20"/>
        </w:rPr>
        <w:t>女/帅哥哦。大家再看看蛙嘴岩下面，有许多浅浅的凹槽，在这凹槽里，有天然</w:t>
      </w:r>
      <w:r>
        <w:rPr>
          <w:rFonts w:ascii="宋体" w:hAnsi="宋体" w:eastAsia="宋体" w:cs="宋体"/>
          <w:spacing w:val="5"/>
          <w:sz w:val="20"/>
          <w:szCs w:val="20"/>
        </w:rPr>
        <w:t>的“壁画</w:t>
      </w:r>
      <w:r>
        <w:rPr>
          <w:rFonts w:ascii="宋体" w:hAnsi="宋体" w:eastAsia="宋体" w:cs="宋体"/>
          <w:spacing w:val="-70"/>
          <w:sz w:val="20"/>
          <w:szCs w:val="20"/>
        </w:rPr>
        <w:t xml:space="preserve"> </w:t>
      </w:r>
      <w:r>
        <w:rPr>
          <w:rFonts w:ascii="宋体" w:hAnsi="宋体" w:eastAsia="宋体" w:cs="宋体"/>
          <w:spacing w:val="5"/>
          <w:sz w:val="20"/>
          <w:szCs w:val="20"/>
        </w:rPr>
        <w:t>”，像像不像一</w:t>
      </w:r>
    </w:p>
    <w:p>
      <w:pPr>
        <w:spacing w:line="228" w:lineRule="auto"/>
        <w:ind w:left="10"/>
        <w:rPr>
          <w:rFonts w:ascii="宋体" w:hAnsi="宋体" w:eastAsia="宋体" w:cs="宋体"/>
          <w:sz w:val="20"/>
          <w:szCs w:val="20"/>
        </w:rPr>
      </w:pPr>
      <w:r>
        <w:rPr>
          <w:rFonts w:ascii="宋体" w:hAnsi="宋体" w:eastAsia="宋体" w:cs="宋体"/>
          <w:spacing w:val="8"/>
          <w:sz w:val="20"/>
          <w:szCs w:val="20"/>
        </w:rPr>
        <w:t>家人，雄壮男人、柔美的女人及两个小孩。</w:t>
      </w:r>
    </w:p>
    <w:p>
      <w:pPr>
        <w:spacing w:before="150" w:line="401" w:lineRule="exact"/>
        <w:ind w:left="428"/>
        <w:rPr>
          <w:rFonts w:ascii="宋体" w:hAnsi="宋体" w:eastAsia="宋体" w:cs="宋体"/>
          <w:sz w:val="20"/>
          <w:szCs w:val="20"/>
        </w:rPr>
      </w:pPr>
      <w:r>
        <w:rPr>
          <w:rFonts w:ascii="宋体" w:hAnsi="宋体" w:eastAsia="宋体" w:cs="宋体"/>
          <w:spacing w:val="10"/>
          <w:position w:val="14"/>
          <w:sz w:val="20"/>
          <w:szCs w:val="20"/>
        </w:rPr>
        <w:t>4、黄花菜。赖蛤蟆为什么经常吃到天鹅肉呢？这一是因</w:t>
      </w:r>
      <w:r>
        <w:rPr>
          <w:rFonts w:ascii="宋体" w:hAnsi="宋体" w:eastAsia="宋体" w:cs="宋体"/>
          <w:spacing w:val="9"/>
          <w:position w:val="14"/>
          <w:sz w:val="20"/>
          <w:szCs w:val="20"/>
        </w:rPr>
        <w:t>为赖蛤蟆原本不是王子就是公主，二是因</w:t>
      </w:r>
    </w:p>
    <w:p>
      <w:pPr>
        <w:spacing w:line="227" w:lineRule="auto"/>
        <w:ind w:left="11"/>
        <w:rPr>
          <w:rFonts w:ascii="宋体" w:hAnsi="宋体" w:eastAsia="宋体" w:cs="宋体"/>
          <w:sz w:val="20"/>
          <w:szCs w:val="20"/>
        </w:rPr>
      </w:pPr>
      <w:r>
        <w:rPr>
          <w:rFonts w:ascii="宋体" w:hAnsi="宋体" w:eastAsia="宋体" w:cs="宋体"/>
          <w:spacing w:val="7"/>
          <w:sz w:val="20"/>
          <w:szCs w:val="20"/>
        </w:rPr>
        <w:t>为它有“宫廷秘方</w:t>
      </w:r>
      <w:r>
        <w:rPr>
          <w:rFonts w:ascii="宋体" w:hAnsi="宋体" w:eastAsia="宋体" w:cs="宋体"/>
          <w:spacing w:val="-70"/>
          <w:sz w:val="20"/>
          <w:szCs w:val="20"/>
        </w:rPr>
        <w:t xml:space="preserve"> </w:t>
      </w:r>
      <w:r>
        <w:rPr>
          <w:rFonts w:ascii="宋体" w:hAnsi="宋体" w:eastAsia="宋体" w:cs="宋体"/>
          <w:spacing w:val="7"/>
          <w:sz w:val="20"/>
          <w:szCs w:val="20"/>
        </w:rPr>
        <w:t>”，会炒黄花菜。黄花菜有</w:t>
      </w:r>
      <w:r>
        <w:rPr>
          <w:rFonts w:ascii="宋体" w:hAnsi="宋体" w:eastAsia="宋体" w:cs="宋体"/>
          <w:spacing w:val="6"/>
          <w:sz w:val="20"/>
          <w:szCs w:val="20"/>
        </w:rPr>
        <w:t>二个很好听的名字，叫紫萱和忘忧草。这道美味的菜肴，</w:t>
      </w:r>
    </w:p>
    <w:p>
      <w:pPr>
        <w:spacing w:before="154" w:line="369" w:lineRule="auto"/>
        <w:ind w:left="8" w:right="68" w:firstLine="8"/>
        <w:rPr>
          <w:rFonts w:ascii="宋体" w:hAnsi="宋体" w:eastAsia="宋体" w:cs="宋体"/>
          <w:sz w:val="20"/>
          <w:szCs w:val="20"/>
        </w:rPr>
      </w:pPr>
      <w:r>
        <w:rPr>
          <w:rFonts w:ascii="宋体" w:hAnsi="宋体" w:eastAsia="宋体" w:cs="宋体"/>
          <w:spacing w:val="9"/>
          <w:sz w:val="20"/>
          <w:szCs w:val="20"/>
        </w:rPr>
        <w:t>味鲜质嫩，营养丰富，其所含的胡萝卜素甚至超过</w:t>
      </w:r>
      <w:r>
        <w:fldChar w:fldCharType="begin"/>
      </w:r>
      <w:r>
        <w:instrText xml:space="preserve"> HYPERLINK "http://baike.baidu.com/view/7863.htm" </w:instrText>
      </w:r>
      <w:r>
        <w:fldChar w:fldCharType="separate"/>
      </w:r>
      <w:r>
        <w:rPr>
          <w:rFonts w:ascii="宋体" w:hAnsi="宋体" w:eastAsia="宋体" w:cs="宋体"/>
          <w:spacing w:val="9"/>
          <w:sz w:val="20"/>
          <w:szCs w:val="20"/>
        </w:rPr>
        <w:t>西红柿</w:t>
      </w:r>
      <w:r>
        <w:rPr>
          <w:rFonts w:ascii="宋体" w:hAnsi="宋体" w:eastAsia="宋体" w:cs="宋体"/>
          <w:spacing w:val="9"/>
          <w:sz w:val="20"/>
          <w:szCs w:val="20"/>
        </w:rPr>
        <w:fldChar w:fldCharType="end"/>
      </w:r>
      <w:r>
        <w:rPr>
          <w:rFonts w:ascii="宋体" w:hAnsi="宋体" w:eastAsia="宋体" w:cs="宋体"/>
          <w:spacing w:val="9"/>
          <w:sz w:val="20"/>
          <w:szCs w:val="20"/>
        </w:rPr>
        <w:t>的几倍。同时，它</w:t>
      </w:r>
      <w:r>
        <w:rPr>
          <w:rFonts w:ascii="宋体" w:hAnsi="宋体" w:eastAsia="宋体" w:cs="宋体"/>
          <w:spacing w:val="8"/>
          <w:sz w:val="20"/>
          <w:szCs w:val="20"/>
        </w:rPr>
        <w:t>还是一种中药，性味甘凉，</w:t>
      </w:r>
      <w:r>
        <w:rPr>
          <w:rFonts w:ascii="宋体" w:hAnsi="宋体" w:eastAsia="宋体" w:cs="宋体"/>
          <w:sz w:val="20"/>
          <w:szCs w:val="20"/>
        </w:rPr>
        <w:t xml:space="preserve"> </w:t>
      </w:r>
      <w:r>
        <w:rPr>
          <w:rFonts w:ascii="宋体" w:hAnsi="宋体" w:eastAsia="宋体" w:cs="宋体"/>
          <w:spacing w:val="9"/>
          <w:sz w:val="20"/>
          <w:szCs w:val="20"/>
        </w:rPr>
        <w:t>有止血、消炎、清热、利湿、消食、明目、安神等功效，也可作为病后或产后的调补品。</w:t>
      </w:r>
      <w:r>
        <w:rPr>
          <w:rFonts w:ascii="宋体" w:hAnsi="宋体" w:eastAsia="宋体" w:cs="宋体"/>
          <w:spacing w:val="8"/>
          <w:sz w:val="20"/>
          <w:szCs w:val="20"/>
        </w:rPr>
        <w:t>但很多人不知</w:t>
      </w:r>
      <w:r>
        <w:rPr>
          <w:rFonts w:ascii="宋体" w:hAnsi="宋体" w:eastAsia="宋体" w:cs="宋体"/>
          <w:sz w:val="20"/>
          <w:szCs w:val="20"/>
        </w:rPr>
        <w:t xml:space="preserve"> </w:t>
      </w:r>
      <w:r>
        <w:rPr>
          <w:rFonts w:ascii="宋体" w:hAnsi="宋体" w:eastAsia="宋体" w:cs="宋体"/>
          <w:spacing w:val="8"/>
          <w:sz w:val="20"/>
          <w:szCs w:val="20"/>
        </w:rPr>
        <w:t>道一个秘密，就是鲜黄花菜中含有一种“</w:t>
      </w:r>
      <w:r>
        <w:fldChar w:fldCharType="begin"/>
      </w:r>
      <w:r>
        <w:instrText xml:space="preserve"> HYPERLINK "http://baike.baidu.com/view/116674.htm" </w:instrText>
      </w:r>
      <w:r>
        <w:fldChar w:fldCharType="separate"/>
      </w:r>
      <w:r>
        <w:rPr>
          <w:rFonts w:ascii="宋体" w:hAnsi="宋体" w:eastAsia="宋体" w:cs="宋体"/>
          <w:spacing w:val="8"/>
          <w:sz w:val="20"/>
          <w:szCs w:val="20"/>
        </w:rPr>
        <w:t>秋水仙碱</w:t>
      </w:r>
      <w:r>
        <w:rPr>
          <w:rFonts w:ascii="宋体" w:hAnsi="宋体" w:eastAsia="宋体" w:cs="宋体"/>
          <w:spacing w:val="8"/>
          <w:sz w:val="20"/>
          <w:szCs w:val="20"/>
        </w:rPr>
        <w:fldChar w:fldCharType="end"/>
      </w:r>
      <w:r>
        <w:rPr>
          <w:rFonts w:ascii="宋体" w:hAnsi="宋体" w:eastAsia="宋体" w:cs="宋体"/>
          <w:spacing w:val="-58"/>
          <w:sz w:val="20"/>
          <w:szCs w:val="20"/>
        </w:rPr>
        <w:t xml:space="preserve"> </w:t>
      </w:r>
      <w:r>
        <w:rPr>
          <w:rFonts w:ascii="宋体" w:hAnsi="宋体" w:eastAsia="宋体" w:cs="宋体"/>
          <w:spacing w:val="8"/>
          <w:sz w:val="20"/>
          <w:szCs w:val="20"/>
        </w:rPr>
        <w:t>”的物质，它本身虽无毒，但经过肠胃道的吸收，在</w:t>
      </w:r>
      <w:r>
        <w:rPr>
          <w:rFonts w:ascii="宋体" w:hAnsi="宋体" w:eastAsia="宋体" w:cs="宋体"/>
          <w:sz w:val="20"/>
          <w:szCs w:val="20"/>
        </w:rPr>
        <w:t xml:space="preserve"> </w:t>
      </w:r>
      <w:r>
        <w:rPr>
          <w:rFonts w:ascii="宋体" w:hAnsi="宋体" w:eastAsia="宋体" w:cs="宋体"/>
          <w:spacing w:val="3"/>
          <w:sz w:val="20"/>
          <w:szCs w:val="20"/>
        </w:rPr>
        <w:t>体内氧化为“二秋水仙碱</w:t>
      </w:r>
      <w:r>
        <w:rPr>
          <w:rFonts w:ascii="宋体" w:hAnsi="宋体" w:eastAsia="宋体" w:cs="宋体"/>
          <w:spacing w:val="-66"/>
          <w:sz w:val="20"/>
          <w:szCs w:val="20"/>
        </w:rPr>
        <w:t xml:space="preserve"> </w:t>
      </w:r>
      <w:r>
        <w:rPr>
          <w:rFonts w:ascii="宋体" w:hAnsi="宋体" w:eastAsia="宋体" w:cs="宋体"/>
          <w:spacing w:val="3"/>
          <w:sz w:val="20"/>
          <w:szCs w:val="20"/>
        </w:rPr>
        <w:t>”，则具有较大的毒性。所以在食用鲜品时，“宫廷秘方</w:t>
      </w:r>
      <w:r>
        <w:rPr>
          <w:rFonts w:ascii="宋体" w:hAnsi="宋体" w:eastAsia="宋体" w:cs="宋体"/>
          <w:spacing w:val="-70"/>
          <w:sz w:val="20"/>
          <w:szCs w:val="20"/>
        </w:rPr>
        <w:t xml:space="preserve"> </w:t>
      </w:r>
      <w:r>
        <w:rPr>
          <w:rFonts w:ascii="宋体" w:hAnsi="宋体" w:eastAsia="宋体" w:cs="宋体"/>
          <w:spacing w:val="3"/>
          <w:sz w:val="20"/>
          <w:szCs w:val="20"/>
        </w:rPr>
        <w:t>”要求先将鲜黄花菜用</w:t>
      </w:r>
      <w:r>
        <w:rPr>
          <w:rFonts w:ascii="宋体" w:hAnsi="宋体" w:eastAsia="宋体" w:cs="宋体"/>
          <w:sz w:val="20"/>
          <w:szCs w:val="20"/>
        </w:rPr>
        <w:t xml:space="preserve"> </w:t>
      </w:r>
      <w:r>
        <w:rPr>
          <w:rFonts w:ascii="宋体" w:hAnsi="宋体" w:eastAsia="宋体" w:cs="宋体"/>
          <w:spacing w:val="8"/>
          <w:sz w:val="20"/>
          <w:szCs w:val="20"/>
        </w:rPr>
        <w:t>开水焯过，再用清水浸泡</w:t>
      </w:r>
      <w:r>
        <w:rPr>
          <w:rFonts w:ascii="宋体" w:hAnsi="宋体" w:eastAsia="宋体" w:cs="宋体"/>
          <w:spacing w:val="-20"/>
          <w:sz w:val="20"/>
          <w:szCs w:val="20"/>
        </w:rPr>
        <w:t xml:space="preserve"> </w:t>
      </w:r>
      <w:r>
        <w:rPr>
          <w:rFonts w:ascii="宋体" w:hAnsi="宋体" w:eastAsia="宋体" w:cs="宋体"/>
          <w:spacing w:val="8"/>
          <w:sz w:val="20"/>
          <w:szCs w:val="20"/>
        </w:rPr>
        <w:t>2</w:t>
      </w:r>
      <w:r>
        <w:rPr>
          <w:rFonts w:ascii="宋体" w:hAnsi="宋体" w:eastAsia="宋体" w:cs="宋体"/>
          <w:spacing w:val="-41"/>
          <w:sz w:val="20"/>
          <w:szCs w:val="20"/>
        </w:rPr>
        <w:t xml:space="preserve"> </w:t>
      </w:r>
      <w:r>
        <w:rPr>
          <w:rFonts w:ascii="宋体" w:hAnsi="宋体" w:eastAsia="宋体" w:cs="宋体"/>
          <w:spacing w:val="8"/>
          <w:sz w:val="20"/>
          <w:szCs w:val="20"/>
        </w:rPr>
        <w:t>个小时以上，捞出用水洗净后再进行炒食，这样秋水仙碱就能破坏掉，食用</w:t>
      </w:r>
    </w:p>
    <w:p>
      <w:pPr>
        <w:spacing w:before="1" w:line="228" w:lineRule="auto"/>
        <w:ind w:left="9"/>
        <w:rPr>
          <w:rFonts w:ascii="宋体" w:hAnsi="宋体" w:eastAsia="宋体" w:cs="宋体"/>
          <w:sz w:val="20"/>
          <w:szCs w:val="20"/>
        </w:rPr>
      </w:pPr>
      <w:r>
        <w:rPr>
          <w:rFonts w:ascii="宋体" w:hAnsi="宋体" w:eastAsia="宋体" w:cs="宋体"/>
          <w:spacing w:val="10"/>
          <w:sz w:val="20"/>
          <w:szCs w:val="20"/>
        </w:rPr>
        <w:t>鲜黄花菜就安全了。蛤蟆有了这手绝活，为天鹅炒黄</w:t>
      </w:r>
      <w:r>
        <w:rPr>
          <w:rFonts w:ascii="宋体" w:hAnsi="宋体" w:eastAsia="宋体" w:cs="宋体"/>
          <w:spacing w:val="9"/>
          <w:sz w:val="20"/>
          <w:szCs w:val="20"/>
        </w:rPr>
        <w:t>花菜，就先用开水洗，为企鹅炒就不用开水洗了。</w:t>
      </w:r>
    </w:p>
    <w:p>
      <w:pPr>
        <w:spacing w:before="155" w:line="369" w:lineRule="auto"/>
        <w:ind w:left="9" w:right="68" w:firstLine="424"/>
        <w:rPr>
          <w:rFonts w:ascii="宋体" w:hAnsi="宋体" w:eastAsia="宋体" w:cs="宋体"/>
          <w:sz w:val="20"/>
          <w:szCs w:val="20"/>
        </w:rPr>
      </w:pPr>
      <w:r>
        <w:rPr>
          <w:rFonts w:ascii="宋体" w:hAnsi="宋体" w:eastAsia="宋体" w:cs="宋体"/>
          <w:spacing w:val="11"/>
          <w:sz w:val="20"/>
          <w:szCs w:val="20"/>
        </w:rPr>
        <w:t>5、莲花峰与笑脸。听了这个故事，会笑的就是天鹅，不笑的就是企鹅。你们看，崖壁上的石头都</w:t>
      </w:r>
      <w:r>
        <w:rPr>
          <w:rFonts w:ascii="宋体" w:hAnsi="宋体" w:eastAsia="宋体" w:cs="宋体"/>
          <w:spacing w:val="3"/>
          <w:sz w:val="20"/>
          <w:szCs w:val="20"/>
        </w:rPr>
        <w:t xml:space="preserve"> </w:t>
      </w:r>
      <w:r>
        <w:rPr>
          <w:rFonts w:ascii="宋体" w:hAnsi="宋体" w:eastAsia="宋体" w:cs="宋体"/>
          <w:spacing w:val="9"/>
          <w:sz w:val="20"/>
          <w:szCs w:val="20"/>
        </w:rPr>
        <w:t>笑了。企鹅们不要伤心，如果再细看，这个图案还是一朵天然的莲花。这朵莲花怎么盛</w:t>
      </w:r>
      <w:r>
        <w:rPr>
          <w:rFonts w:ascii="宋体" w:hAnsi="宋体" w:eastAsia="宋体" w:cs="宋体"/>
          <w:spacing w:val="8"/>
          <w:sz w:val="20"/>
          <w:szCs w:val="20"/>
        </w:rPr>
        <w:t>开在这陡峭的崖</w:t>
      </w:r>
      <w:r>
        <w:rPr>
          <w:rFonts w:ascii="宋体" w:hAnsi="宋体" w:eastAsia="宋体" w:cs="宋体"/>
          <w:sz w:val="20"/>
          <w:szCs w:val="20"/>
        </w:rPr>
        <w:t xml:space="preserve"> </w:t>
      </w:r>
      <w:r>
        <w:rPr>
          <w:rFonts w:ascii="宋体" w:hAnsi="宋体" w:eastAsia="宋体" w:cs="宋体"/>
          <w:spacing w:val="9"/>
          <w:sz w:val="20"/>
          <w:szCs w:val="20"/>
        </w:rPr>
        <w:t>壁上呢？说来有个故事。传说观音菩萨在修行的时候，需要一个非常清静幽雅的地方，</w:t>
      </w:r>
      <w:r>
        <w:rPr>
          <w:rFonts w:ascii="宋体" w:hAnsi="宋体" w:eastAsia="宋体" w:cs="宋体"/>
          <w:spacing w:val="8"/>
          <w:sz w:val="20"/>
          <w:szCs w:val="20"/>
        </w:rPr>
        <w:t>最终她选择了泰</w:t>
      </w:r>
      <w:r>
        <w:rPr>
          <w:rFonts w:ascii="宋体" w:hAnsi="宋体" w:eastAsia="宋体" w:cs="宋体"/>
          <w:sz w:val="20"/>
          <w:szCs w:val="20"/>
        </w:rPr>
        <w:t xml:space="preserve"> </w:t>
      </w:r>
      <w:r>
        <w:rPr>
          <w:rFonts w:ascii="宋体" w:hAnsi="宋体" w:eastAsia="宋体" w:cs="宋体"/>
          <w:spacing w:val="8"/>
          <w:sz w:val="20"/>
          <w:szCs w:val="20"/>
        </w:rPr>
        <w:t>宁的红石沟。她打坐的时候，一朵生长在“五福池</w:t>
      </w:r>
      <w:r>
        <w:rPr>
          <w:rFonts w:ascii="宋体" w:hAnsi="宋体" w:eastAsia="宋体" w:cs="宋体"/>
          <w:spacing w:val="-59"/>
          <w:sz w:val="20"/>
          <w:szCs w:val="20"/>
        </w:rPr>
        <w:t xml:space="preserve"> </w:t>
      </w:r>
      <w:r>
        <w:rPr>
          <w:rFonts w:ascii="宋体" w:hAnsi="宋体" w:eastAsia="宋体" w:cs="宋体"/>
          <w:spacing w:val="8"/>
          <w:sz w:val="20"/>
          <w:szCs w:val="20"/>
        </w:rPr>
        <w:t>”里颇有灵性的莲花，担心地上的石头会硌疼菩萨，</w:t>
      </w:r>
      <w:r>
        <w:rPr>
          <w:rFonts w:ascii="宋体" w:hAnsi="宋体" w:eastAsia="宋体" w:cs="宋体"/>
          <w:sz w:val="20"/>
          <w:szCs w:val="20"/>
        </w:rPr>
        <w:t xml:space="preserve"> </w:t>
      </w:r>
      <w:r>
        <w:rPr>
          <w:rFonts w:ascii="宋体" w:hAnsi="宋体" w:eastAsia="宋体" w:cs="宋体"/>
          <w:spacing w:val="9"/>
          <w:sz w:val="20"/>
          <w:szCs w:val="20"/>
        </w:rPr>
        <w:t>求菩萨坐在它上面修行。数百年后，观音菩萨功德圆满升天而去。为了让人们记住为她</w:t>
      </w:r>
      <w:r>
        <w:rPr>
          <w:rFonts w:ascii="宋体" w:hAnsi="宋体" w:eastAsia="宋体" w:cs="宋体"/>
          <w:spacing w:val="8"/>
          <w:sz w:val="20"/>
          <w:szCs w:val="20"/>
        </w:rPr>
        <w:t>立下了汗马功劳</w:t>
      </w:r>
      <w:r>
        <w:rPr>
          <w:rFonts w:ascii="宋体" w:hAnsi="宋体" w:eastAsia="宋体" w:cs="宋体"/>
          <w:sz w:val="20"/>
          <w:szCs w:val="20"/>
        </w:rPr>
        <w:t xml:space="preserve"> </w:t>
      </w:r>
      <w:r>
        <w:rPr>
          <w:rFonts w:ascii="宋体" w:hAnsi="宋体" w:eastAsia="宋体" w:cs="宋体"/>
          <w:spacing w:val="8"/>
          <w:sz w:val="20"/>
          <w:szCs w:val="20"/>
        </w:rPr>
        <w:t>的莲花座，临走时，观音菩萨用手指轻轻一弹，在崖壁上立刻“显像</w:t>
      </w:r>
      <w:r>
        <w:rPr>
          <w:rFonts w:ascii="宋体" w:hAnsi="宋体" w:eastAsia="宋体" w:cs="宋体"/>
          <w:spacing w:val="-59"/>
          <w:sz w:val="20"/>
          <w:szCs w:val="20"/>
        </w:rPr>
        <w:t xml:space="preserve"> </w:t>
      </w:r>
      <w:r>
        <w:rPr>
          <w:rFonts w:ascii="宋体" w:hAnsi="宋体" w:eastAsia="宋体" w:cs="宋体"/>
          <w:spacing w:val="8"/>
          <w:sz w:val="20"/>
          <w:szCs w:val="20"/>
        </w:rPr>
        <w:t>”，出现了一朵美丽的莲花，盛开</w:t>
      </w:r>
    </w:p>
    <w:p>
      <w:pPr>
        <w:spacing w:line="227" w:lineRule="auto"/>
        <w:ind w:left="14"/>
        <w:rPr>
          <w:rFonts w:ascii="宋体" w:hAnsi="宋体" w:eastAsia="宋体" w:cs="宋体"/>
          <w:sz w:val="20"/>
          <w:szCs w:val="20"/>
        </w:rPr>
      </w:pPr>
      <w:r>
        <w:rPr>
          <w:rFonts w:ascii="宋体" w:hAnsi="宋体" w:eastAsia="宋体" w:cs="宋体"/>
          <w:spacing w:val="9"/>
          <w:sz w:val="20"/>
          <w:szCs w:val="20"/>
        </w:rPr>
        <w:t>到了现在。企鹅们如果有灵心，菩萨也会点化你变成莲花的。</w:t>
      </w:r>
    </w:p>
    <w:p>
      <w:pPr>
        <w:spacing w:before="150" w:line="370" w:lineRule="auto"/>
        <w:ind w:left="8" w:right="68" w:firstLine="422"/>
        <w:rPr>
          <w:rFonts w:ascii="宋体" w:hAnsi="宋体" w:eastAsia="宋体" w:cs="宋体"/>
          <w:sz w:val="20"/>
          <w:szCs w:val="20"/>
        </w:rPr>
      </w:pPr>
      <w:r>
        <w:rPr>
          <w:rFonts w:ascii="宋体" w:hAnsi="宋体" w:eastAsia="宋体" w:cs="宋体"/>
          <w:spacing w:val="9"/>
          <w:sz w:val="20"/>
          <w:szCs w:val="20"/>
        </w:rPr>
        <w:t>6、长叶榧群落。这是长叶榧，属红豆杉科，是新生代第三纪残存的孑遗裸子植物，距今约二亿年 左右，为我国特有，属国家二级重点保护植物，是一种濒于</w:t>
      </w:r>
      <w:r>
        <w:rPr>
          <w:rFonts w:ascii="宋体" w:hAnsi="宋体" w:eastAsia="宋体" w:cs="宋体"/>
          <w:spacing w:val="8"/>
          <w:sz w:val="20"/>
          <w:szCs w:val="20"/>
        </w:rPr>
        <w:t>灭绝的树种。长叶榧最早在1925年于在浙江</w:t>
      </w:r>
      <w:r>
        <w:rPr>
          <w:rFonts w:ascii="宋体" w:hAnsi="宋体" w:eastAsia="宋体" w:cs="宋体"/>
          <w:sz w:val="20"/>
          <w:szCs w:val="20"/>
        </w:rPr>
        <w:t xml:space="preserve"> </w:t>
      </w:r>
      <w:r>
        <w:rPr>
          <w:rFonts w:ascii="宋体" w:hAnsi="宋体" w:eastAsia="宋体" w:cs="宋体"/>
          <w:spacing w:val="8"/>
          <w:sz w:val="20"/>
          <w:szCs w:val="20"/>
        </w:rPr>
        <w:t>省仙居县发现，此后50多年均未再发现。1979年，在泰宁再次发现这种树种，长叶榧从仙居县消失又在</w:t>
      </w:r>
      <w:r>
        <w:rPr>
          <w:rFonts w:ascii="宋体" w:hAnsi="宋体" w:eastAsia="宋体" w:cs="宋体"/>
          <w:spacing w:val="18"/>
          <w:sz w:val="20"/>
          <w:szCs w:val="20"/>
        </w:rPr>
        <w:t xml:space="preserve"> </w:t>
      </w:r>
      <w:r>
        <w:rPr>
          <w:rFonts w:ascii="宋体" w:hAnsi="宋体" w:eastAsia="宋体" w:cs="宋体"/>
          <w:spacing w:val="9"/>
          <w:sz w:val="20"/>
          <w:szCs w:val="20"/>
        </w:rPr>
        <w:t>泰宁天仙国现身，这至今还是一个谜。后来，陆陆续续在其他地方发现了零星分布。但据调查，</w:t>
      </w:r>
      <w:r>
        <w:rPr>
          <w:rFonts w:ascii="宋体" w:hAnsi="宋体" w:eastAsia="宋体" w:cs="宋体"/>
          <w:spacing w:val="8"/>
          <w:sz w:val="20"/>
          <w:szCs w:val="20"/>
        </w:rPr>
        <w:t>泰宁是</w:t>
      </w:r>
      <w:r>
        <w:rPr>
          <w:rFonts w:ascii="宋体" w:hAnsi="宋体" w:eastAsia="宋体" w:cs="宋体"/>
          <w:sz w:val="20"/>
          <w:szCs w:val="20"/>
        </w:rPr>
        <w:t xml:space="preserve"> </w:t>
      </w:r>
      <w:r>
        <w:rPr>
          <w:rFonts w:ascii="宋体" w:hAnsi="宋体" w:eastAsia="宋体" w:cs="宋体"/>
          <w:spacing w:val="9"/>
          <w:sz w:val="20"/>
          <w:szCs w:val="20"/>
        </w:rPr>
        <w:t>我国目前分布数量最多，范围最广的区域。虽然泰宁多长叶榧，但是它的分布带也十分狭</w:t>
      </w:r>
      <w:r>
        <w:rPr>
          <w:rFonts w:ascii="宋体" w:hAnsi="宋体" w:eastAsia="宋体" w:cs="宋体"/>
          <w:spacing w:val="8"/>
          <w:sz w:val="20"/>
          <w:szCs w:val="20"/>
        </w:rPr>
        <w:t>窄，主要分布</w:t>
      </w:r>
    </w:p>
    <w:p>
      <w:pPr>
        <w:spacing w:line="227" w:lineRule="auto"/>
        <w:ind w:left="8"/>
        <w:rPr>
          <w:rFonts w:ascii="宋体" w:hAnsi="宋体" w:eastAsia="宋体" w:cs="宋体"/>
          <w:sz w:val="20"/>
          <w:szCs w:val="20"/>
        </w:rPr>
      </w:pPr>
      <w:r>
        <w:rPr>
          <w:rFonts w:ascii="宋体" w:hAnsi="宋体" w:eastAsia="宋体" w:cs="宋体"/>
          <w:spacing w:val="9"/>
          <w:sz w:val="20"/>
          <w:szCs w:val="20"/>
        </w:rPr>
        <w:t>在U形断面山涧深沟，大都生于人迹罕见的岩腰中，岩顶岩脚极少生长。因为长叶榧是喜阴蔽的树种，</w:t>
      </w:r>
    </w:p>
    <w:p>
      <w:pPr>
        <w:spacing w:before="154" w:line="369" w:lineRule="auto"/>
        <w:ind w:left="8" w:firstLine="1"/>
        <w:rPr>
          <w:rFonts w:ascii="宋体" w:hAnsi="宋体" w:eastAsia="宋体" w:cs="宋体"/>
          <w:sz w:val="20"/>
          <w:szCs w:val="20"/>
        </w:rPr>
      </w:pPr>
      <w:r>
        <w:rPr>
          <w:rFonts w:ascii="宋体" w:hAnsi="宋体" w:eastAsia="宋体" w:cs="宋体"/>
          <w:spacing w:val="8"/>
          <w:sz w:val="20"/>
          <w:szCs w:val="20"/>
        </w:rPr>
        <w:t>这种地方岩底涧流不断，两岩对峙，天空一脉，湿度大</w:t>
      </w:r>
      <w:r>
        <w:rPr>
          <w:rFonts w:ascii="宋体" w:hAnsi="宋体" w:eastAsia="宋体" w:cs="宋体"/>
          <w:spacing w:val="7"/>
          <w:sz w:val="20"/>
          <w:szCs w:val="20"/>
        </w:rPr>
        <w:t>，光照短。</w:t>
      </w:r>
      <w:r>
        <w:rPr>
          <w:rFonts w:ascii="宋体" w:hAnsi="宋体" w:eastAsia="宋体" w:cs="宋体"/>
          <w:spacing w:val="-57"/>
          <w:sz w:val="20"/>
          <w:szCs w:val="20"/>
        </w:rPr>
        <w:t xml:space="preserve"> </w:t>
      </w:r>
      <w:r>
        <w:rPr>
          <w:rFonts w:ascii="宋体" w:hAnsi="宋体" w:eastAsia="宋体" w:cs="宋体"/>
          <w:spacing w:val="7"/>
          <w:sz w:val="20"/>
          <w:szCs w:val="20"/>
        </w:rPr>
        <w:t xml:space="preserve">自发现后，泰宁就开展了长叶榧人工 </w:t>
      </w:r>
      <w:r>
        <w:rPr>
          <w:rFonts w:ascii="宋体" w:hAnsi="宋体" w:eastAsia="宋体" w:cs="宋体"/>
          <w:spacing w:val="6"/>
          <w:sz w:val="20"/>
          <w:szCs w:val="20"/>
        </w:rPr>
        <w:t>栽培试验，并将其主要分布区域划为县级自然保护区加以保护。它的发现，对植物分类学、</w:t>
      </w:r>
      <w:r>
        <w:rPr>
          <w:rFonts w:ascii="宋体" w:hAnsi="宋体" w:eastAsia="宋体" w:cs="宋体"/>
          <w:spacing w:val="5"/>
          <w:sz w:val="20"/>
          <w:szCs w:val="20"/>
        </w:rPr>
        <w:t>植物地理学、</w:t>
      </w:r>
      <w:r>
        <w:rPr>
          <w:rFonts w:ascii="宋体" w:hAnsi="宋体" w:eastAsia="宋体" w:cs="宋体"/>
          <w:sz w:val="20"/>
          <w:szCs w:val="20"/>
        </w:rPr>
        <w:t xml:space="preserve"> </w:t>
      </w:r>
      <w:r>
        <w:rPr>
          <w:rFonts w:ascii="宋体" w:hAnsi="宋体" w:eastAsia="宋体" w:cs="宋体"/>
          <w:spacing w:val="9"/>
          <w:sz w:val="20"/>
          <w:szCs w:val="20"/>
        </w:rPr>
        <w:t>古地质学、古气候学等的研究将具有十分重大的意</w:t>
      </w:r>
      <w:r>
        <w:rPr>
          <w:rFonts w:ascii="宋体" w:hAnsi="宋体" w:eastAsia="宋体" w:cs="宋体"/>
          <w:spacing w:val="8"/>
          <w:sz w:val="20"/>
          <w:szCs w:val="20"/>
        </w:rPr>
        <w:t xml:space="preserve">义和科学价值。所以又有人称长叶榧是博士树，你能 </w:t>
      </w:r>
      <w:r>
        <w:rPr>
          <w:rFonts w:ascii="宋体" w:hAnsi="宋体" w:eastAsia="宋体" w:cs="宋体"/>
          <w:spacing w:val="4"/>
          <w:sz w:val="20"/>
          <w:szCs w:val="20"/>
        </w:rPr>
        <w:t>在长叶榧树上面，你就是院士，你在树下面呢？只能是个学士，你在树前面，就是博导，你在树后面呢？</w:t>
      </w:r>
    </w:p>
    <w:p>
      <w:pPr>
        <w:spacing w:line="229" w:lineRule="auto"/>
        <w:ind w:left="10"/>
        <w:rPr>
          <w:rFonts w:ascii="宋体" w:hAnsi="宋体" w:eastAsia="宋体" w:cs="宋体"/>
          <w:sz w:val="20"/>
          <w:szCs w:val="20"/>
        </w:rPr>
      </w:pPr>
      <w:r>
        <w:rPr>
          <w:rFonts w:ascii="宋体" w:hAnsi="宋体" w:eastAsia="宋体" w:cs="宋体"/>
          <w:spacing w:val="6"/>
          <w:sz w:val="20"/>
          <w:szCs w:val="20"/>
        </w:rPr>
        <w:t>就是博士后。</w:t>
      </w:r>
    </w:p>
    <w:p>
      <w:pPr>
        <w:spacing w:before="152" w:line="369" w:lineRule="auto"/>
        <w:ind w:left="9" w:right="68" w:firstLine="424"/>
        <w:rPr>
          <w:rFonts w:ascii="宋体" w:hAnsi="宋体" w:eastAsia="宋体" w:cs="宋体"/>
          <w:sz w:val="20"/>
          <w:szCs w:val="20"/>
        </w:rPr>
      </w:pPr>
      <w:r>
        <w:rPr>
          <w:rFonts w:ascii="宋体" w:hAnsi="宋体" w:eastAsia="宋体" w:cs="宋体"/>
          <w:spacing w:val="11"/>
          <w:sz w:val="20"/>
          <w:szCs w:val="20"/>
        </w:rPr>
        <w:t>7、飞虎壁。知识最渊博的人是博士，本领最厉害的动物是什么呢？当然是百兽之王老虎了。但这</w:t>
      </w:r>
      <w:r>
        <w:rPr>
          <w:rFonts w:ascii="宋体" w:hAnsi="宋体" w:eastAsia="宋体" w:cs="宋体"/>
          <w:spacing w:val="2"/>
          <w:sz w:val="20"/>
          <w:szCs w:val="20"/>
        </w:rPr>
        <w:t xml:space="preserve"> </w:t>
      </w:r>
      <w:r>
        <w:rPr>
          <w:rFonts w:ascii="宋体" w:hAnsi="宋体" w:eastAsia="宋体" w:cs="宋体"/>
          <w:spacing w:val="9"/>
          <w:sz w:val="20"/>
          <w:szCs w:val="20"/>
        </w:rPr>
        <w:t>山外有山的天仙国里，老虎就不能威风四方了，大家请看，这块崖壁像一种动物，这种动物</w:t>
      </w:r>
      <w:r>
        <w:rPr>
          <w:rFonts w:ascii="宋体" w:hAnsi="宋体" w:eastAsia="宋体" w:cs="宋体"/>
          <w:spacing w:val="8"/>
          <w:sz w:val="20"/>
          <w:szCs w:val="20"/>
        </w:rPr>
        <w:t>就是老虎最</w:t>
      </w:r>
      <w:r>
        <w:rPr>
          <w:rFonts w:ascii="宋体" w:hAnsi="宋体" w:eastAsia="宋体" w:cs="宋体"/>
          <w:sz w:val="20"/>
          <w:szCs w:val="20"/>
        </w:rPr>
        <w:t xml:space="preserve"> </w:t>
      </w:r>
      <w:r>
        <w:rPr>
          <w:rFonts w:ascii="宋体" w:hAnsi="宋体" w:eastAsia="宋体" w:cs="宋体"/>
          <w:spacing w:val="8"/>
          <w:sz w:val="20"/>
          <w:szCs w:val="20"/>
        </w:rPr>
        <w:t>害怕的动物，飞虎！“飞虎</w:t>
      </w:r>
      <w:r>
        <w:rPr>
          <w:rFonts w:ascii="宋体" w:hAnsi="宋体" w:eastAsia="宋体" w:cs="宋体"/>
          <w:spacing w:val="-63"/>
          <w:sz w:val="20"/>
          <w:szCs w:val="20"/>
        </w:rPr>
        <w:t xml:space="preserve"> </w:t>
      </w:r>
      <w:r>
        <w:rPr>
          <w:rFonts w:ascii="宋体" w:hAnsi="宋体" w:eastAsia="宋体" w:cs="宋体"/>
          <w:spacing w:val="8"/>
          <w:sz w:val="20"/>
          <w:szCs w:val="20"/>
        </w:rPr>
        <w:t>”形似蝙蝠，个头与猫差不多，前后肢有薄膜相连，展开后可以滑翔。这种</w:t>
      </w:r>
      <w:r>
        <w:rPr>
          <w:rFonts w:ascii="宋体" w:hAnsi="宋体" w:eastAsia="宋体" w:cs="宋体"/>
          <w:sz w:val="20"/>
          <w:szCs w:val="20"/>
        </w:rPr>
        <w:t xml:space="preserve"> </w:t>
      </w:r>
      <w:r>
        <w:rPr>
          <w:rFonts w:ascii="宋体" w:hAnsi="宋体" w:eastAsia="宋体" w:cs="宋体"/>
          <w:spacing w:val="9"/>
          <w:sz w:val="20"/>
          <w:szCs w:val="20"/>
        </w:rPr>
        <w:t>动物可以悄无声息地飞到老虎的头上，老虎看不到，甩不掉，它用尖锐的牙齿撕开毛皮</w:t>
      </w:r>
      <w:r>
        <w:rPr>
          <w:rFonts w:ascii="宋体" w:hAnsi="宋体" w:eastAsia="宋体" w:cs="宋体"/>
          <w:spacing w:val="8"/>
          <w:sz w:val="20"/>
          <w:szCs w:val="20"/>
        </w:rPr>
        <w:t>，吮吸老虎的脑</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汁，是老虎最害怕的动物。</w:t>
      </w:r>
    </w:p>
    <w:p>
      <w:pPr>
        <w:spacing w:before="154" w:line="228" w:lineRule="auto"/>
        <w:ind w:left="429"/>
        <w:rPr>
          <w:rFonts w:ascii="宋体" w:hAnsi="宋体" w:eastAsia="宋体" w:cs="宋体"/>
          <w:sz w:val="20"/>
          <w:szCs w:val="20"/>
        </w:rPr>
      </w:pPr>
      <w:r>
        <w:rPr>
          <w:rFonts w:ascii="宋体" w:hAnsi="宋体" w:eastAsia="宋体" w:cs="宋体"/>
          <w:spacing w:val="11"/>
          <w:sz w:val="20"/>
          <w:szCs w:val="20"/>
        </w:rPr>
        <w:t>8、凹槽群。从地质学上称为崖壁上深切垂直凹槽，它是水平状的砂砾岩层受地球内动力作用，岩</w:t>
      </w:r>
    </w:p>
    <w:p>
      <w:pPr>
        <w:spacing w:line="228" w:lineRule="auto"/>
        <w:rPr>
          <w:rFonts w:ascii="宋体" w:hAnsi="宋体" w:eastAsia="宋体" w:cs="宋体"/>
          <w:sz w:val="20"/>
          <w:szCs w:val="20"/>
        </w:rPr>
        <w:sectPr>
          <w:headerReference r:id="rId161" w:type="default"/>
          <w:footerReference r:id="rId162" w:type="default"/>
          <w:pgSz w:w="11906" w:h="16839"/>
          <w:pgMar w:top="1196" w:right="1179" w:bottom="1156" w:left="1246" w:header="886" w:footer="994" w:gutter="0"/>
          <w:cols w:space="720" w:num="1"/>
        </w:sectPr>
      </w:pPr>
    </w:p>
    <w:p>
      <w:pPr>
        <w:pStyle w:val="2"/>
        <w:spacing w:line="293" w:lineRule="auto"/>
      </w:pPr>
    </w:p>
    <w:p>
      <w:pPr>
        <w:spacing w:before="65" w:line="370" w:lineRule="auto"/>
        <w:ind w:left="9"/>
        <w:jc w:val="both"/>
        <w:rPr>
          <w:rFonts w:ascii="宋体" w:hAnsi="宋体" w:eastAsia="宋体" w:cs="宋体"/>
          <w:sz w:val="20"/>
          <w:szCs w:val="20"/>
        </w:rPr>
      </w:pPr>
      <w:r>
        <w:rPr>
          <w:rFonts w:ascii="宋体" w:hAnsi="宋体" w:eastAsia="宋体" w:cs="宋体"/>
          <w:spacing w:val="9"/>
          <w:sz w:val="20"/>
          <w:szCs w:val="20"/>
        </w:rPr>
        <w:t>层产生垂直断裂（裂隙</w:t>
      </w:r>
      <w:r>
        <w:rPr>
          <w:rFonts w:ascii="宋体" w:hAnsi="宋体" w:eastAsia="宋体" w:cs="宋体"/>
          <w:spacing w:val="-31"/>
          <w:sz w:val="20"/>
          <w:szCs w:val="20"/>
        </w:rPr>
        <w:t>），</w:t>
      </w:r>
      <w:r>
        <w:rPr>
          <w:rFonts w:ascii="宋体" w:hAnsi="宋体" w:eastAsia="宋体" w:cs="宋体"/>
          <w:spacing w:val="9"/>
          <w:sz w:val="20"/>
          <w:szCs w:val="20"/>
        </w:rPr>
        <w:t>降雨汇聚的流水沿断裂（裂隙）侵蚀、冲刷，向崖壁内深切形成“</w:t>
      </w:r>
      <w:r>
        <w:rPr>
          <w:rFonts w:ascii="宋体" w:hAnsi="宋体" w:eastAsia="宋体" w:cs="宋体"/>
          <w:spacing w:val="8"/>
          <w:sz w:val="20"/>
          <w:szCs w:val="20"/>
        </w:rPr>
        <w:t>V</w:t>
      </w:r>
      <w:r>
        <w:rPr>
          <w:rFonts w:ascii="宋体" w:hAnsi="宋体" w:eastAsia="宋体" w:cs="宋体"/>
          <w:spacing w:val="-70"/>
          <w:sz w:val="20"/>
          <w:szCs w:val="20"/>
        </w:rPr>
        <w:t xml:space="preserve"> </w:t>
      </w:r>
      <w:r>
        <w:rPr>
          <w:rFonts w:ascii="宋体" w:hAnsi="宋体" w:eastAsia="宋体" w:cs="宋体"/>
          <w:spacing w:val="8"/>
          <w:sz w:val="20"/>
          <w:szCs w:val="20"/>
        </w:rPr>
        <w:t>”凹槽。</w:t>
      </w:r>
      <w:r>
        <w:rPr>
          <w:rFonts w:ascii="宋体" w:hAnsi="宋体" w:eastAsia="宋体" w:cs="宋体"/>
          <w:sz w:val="20"/>
          <w:szCs w:val="20"/>
        </w:rPr>
        <w:t xml:space="preserve"> </w:t>
      </w:r>
      <w:r>
        <w:rPr>
          <w:rFonts w:ascii="宋体" w:hAnsi="宋体" w:eastAsia="宋体" w:cs="宋体"/>
          <w:spacing w:val="11"/>
          <w:sz w:val="20"/>
          <w:szCs w:val="20"/>
        </w:rPr>
        <w:t>此处是流水沿近东西向裂隙侵蚀形成的深切</w:t>
      </w:r>
      <w:r>
        <w:rPr>
          <w:rFonts w:ascii="宋体" w:hAnsi="宋体" w:eastAsia="宋体" w:cs="宋体"/>
          <w:spacing w:val="10"/>
          <w:sz w:val="20"/>
          <w:szCs w:val="20"/>
        </w:rPr>
        <w:t>垂直凹槽，经流水长期侵蚀它将逐渐扩大、深切形成线谷。</w:t>
      </w:r>
    </w:p>
    <w:p>
      <w:pPr>
        <w:spacing w:line="228" w:lineRule="auto"/>
        <w:ind w:left="19"/>
        <w:rPr>
          <w:rFonts w:ascii="宋体" w:hAnsi="宋体" w:eastAsia="宋体" w:cs="宋体"/>
          <w:sz w:val="20"/>
          <w:szCs w:val="20"/>
        </w:rPr>
      </w:pPr>
      <w:r>
        <w:rPr>
          <w:rFonts w:ascii="宋体" w:hAnsi="宋体" w:eastAsia="宋体" w:cs="宋体"/>
          <w:spacing w:val="3"/>
          <w:sz w:val="20"/>
          <w:szCs w:val="20"/>
        </w:rPr>
        <w:t>（分开讲述，增添一些地质知识。）</w:t>
      </w:r>
    </w:p>
    <w:p>
      <w:pPr>
        <w:spacing w:before="150" w:line="370" w:lineRule="auto"/>
        <w:ind w:left="9" w:right="69" w:firstLine="420"/>
        <w:rPr>
          <w:rFonts w:ascii="宋体" w:hAnsi="宋体" w:eastAsia="宋体" w:cs="宋体"/>
          <w:sz w:val="20"/>
          <w:szCs w:val="20"/>
        </w:rPr>
      </w:pPr>
      <w:r>
        <w:rPr>
          <w:rFonts w:ascii="宋体" w:hAnsi="宋体" w:eastAsia="宋体" w:cs="宋体"/>
          <w:spacing w:val="11"/>
          <w:sz w:val="20"/>
          <w:szCs w:val="20"/>
        </w:rPr>
        <w:t>9、百树园。刚才前面大家已经看到了龙须草、黄花菜、长叶榧等植物。它们都是散开来分布的。</w:t>
      </w:r>
      <w:r>
        <w:rPr>
          <w:rFonts w:ascii="宋体" w:hAnsi="宋体" w:eastAsia="宋体" w:cs="宋体"/>
          <w:spacing w:val="7"/>
          <w:sz w:val="20"/>
          <w:szCs w:val="20"/>
        </w:rPr>
        <w:t xml:space="preserve"> </w:t>
      </w:r>
      <w:r>
        <w:rPr>
          <w:rFonts w:ascii="宋体" w:hAnsi="宋体" w:eastAsia="宋体" w:cs="宋体"/>
          <w:spacing w:val="8"/>
          <w:sz w:val="20"/>
          <w:szCs w:val="20"/>
        </w:rPr>
        <w:t>这里有一个“百树园</w:t>
      </w:r>
      <w:r>
        <w:rPr>
          <w:rFonts w:ascii="宋体" w:hAnsi="宋体" w:eastAsia="宋体" w:cs="宋体"/>
          <w:spacing w:val="-60"/>
          <w:sz w:val="20"/>
          <w:szCs w:val="20"/>
        </w:rPr>
        <w:t xml:space="preserve"> </w:t>
      </w:r>
      <w:r>
        <w:rPr>
          <w:rFonts w:ascii="宋体" w:hAnsi="宋体" w:eastAsia="宋体" w:cs="宋体"/>
          <w:spacing w:val="8"/>
          <w:sz w:val="20"/>
          <w:szCs w:val="20"/>
        </w:rPr>
        <w:t>”，里面植物密布，像是一个大家庭一样，互生互存，密不可分，和睦相处、其乐</w:t>
      </w:r>
    </w:p>
    <w:p>
      <w:pPr>
        <w:spacing w:line="227" w:lineRule="auto"/>
        <w:ind w:left="14"/>
        <w:rPr>
          <w:rFonts w:ascii="宋体" w:hAnsi="宋体" w:eastAsia="宋体" w:cs="宋体"/>
          <w:sz w:val="20"/>
          <w:szCs w:val="20"/>
        </w:rPr>
      </w:pPr>
      <w:r>
        <w:rPr>
          <w:rFonts w:ascii="宋体" w:hAnsi="宋体" w:eastAsia="宋体" w:cs="宋体"/>
          <w:spacing w:val="8"/>
          <w:sz w:val="20"/>
          <w:szCs w:val="20"/>
        </w:rPr>
        <w:t>融融。现在，让我们来认识其中的几位成员。</w:t>
      </w:r>
    </w:p>
    <w:p>
      <w:pPr>
        <w:spacing w:before="154" w:line="369" w:lineRule="auto"/>
        <w:ind w:left="9" w:right="136" w:firstLine="420"/>
        <w:rPr>
          <w:rFonts w:ascii="宋体" w:hAnsi="宋体" w:eastAsia="宋体" w:cs="宋体"/>
          <w:sz w:val="20"/>
          <w:szCs w:val="20"/>
        </w:rPr>
      </w:pPr>
      <w:r>
        <w:rPr>
          <w:rFonts w:ascii="宋体" w:hAnsi="宋体" w:eastAsia="宋体" w:cs="宋体"/>
          <w:spacing w:val="6"/>
          <w:sz w:val="20"/>
          <w:szCs w:val="20"/>
        </w:rPr>
        <w:t>苦槠。它是一种非常“好养</w:t>
      </w:r>
      <w:r>
        <w:rPr>
          <w:rFonts w:ascii="宋体" w:hAnsi="宋体" w:eastAsia="宋体" w:cs="宋体"/>
          <w:spacing w:val="-70"/>
          <w:sz w:val="20"/>
          <w:szCs w:val="20"/>
        </w:rPr>
        <w:t xml:space="preserve"> </w:t>
      </w:r>
      <w:r>
        <w:rPr>
          <w:rFonts w:ascii="宋体" w:hAnsi="宋体" w:eastAsia="宋体" w:cs="宋体"/>
          <w:spacing w:val="6"/>
          <w:sz w:val="20"/>
          <w:szCs w:val="20"/>
        </w:rPr>
        <w:t>”又非常好用的植物。说它“好养</w:t>
      </w:r>
      <w:r>
        <w:rPr>
          <w:rFonts w:ascii="宋体" w:hAnsi="宋体" w:eastAsia="宋体" w:cs="宋体"/>
          <w:spacing w:val="-70"/>
          <w:sz w:val="20"/>
          <w:szCs w:val="20"/>
        </w:rPr>
        <w:t xml:space="preserve"> </w:t>
      </w:r>
      <w:r>
        <w:rPr>
          <w:rFonts w:ascii="宋体" w:hAnsi="宋体" w:eastAsia="宋体" w:cs="宋体"/>
          <w:spacing w:val="6"/>
          <w:sz w:val="20"/>
          <w:szCs w:val="20"/>
        </w:rPr>
        <w:t>”，是因为它又喜温暖、</w:t>
      </w:r>
      <w:r>
        <w:rPr>
          <w:rFonts w:ascii="宋体" w:hAnsi="宋体" w:eastAsia="宋体" w:cs="宋体"/>
          <w:spacing w:val="5"/>
          <w:sz w:val="20"/>
          <w:szCs w:val="20"/>
        </w:rPr>
        <w:t>喜光，也能</w:t>
      </w:r>
      <w:r>
        <w:rPr>
          <w:rFonts w:ascii="宋体" w:hAnsi="宋体" w:eastAsia="宋体" w:cs="宋体"/>
          <w:sz w:val="20"/>
          <w:szCs w:val="20"/>
        </w:rPr>
        <w:t xml:space="preserve"> </w:t>
      </w:r>
      <w:r>
        <w:rPr>
          <w:rFonts w:ascii="宋体" w:hAnsi="宋体" w:eastAsia="宋体" w:cs="宋体"/>
          <w:spacing w:val="8"/>
          <w:sz w:val="20"/>
          <w:szCs w:val="20"/>
        </w:rPr>
        <w:t>耐阴；又喜深厚、湿润土壤，也耐干旱、瘠薄。它是一种常绿乔木，可以长到</w:t>
      </w:r>
      <w:r>
        <w:rPr>
          <w:rFonts w:ascii="宋体" w:hAnsi="宋体" w:eastAsia="宋体" w:cs="宋体"/>
          <w:spacing w:val="-18"/>
          <w:sz w:val="20"/>
          <w:szCs w:val="20"/>
        </w:rPr>
        <w:t xml:space="preserve"> </w:t>
      </w:r>
      <w:r>
        <w:rPr>
          <w:rFonts w:ascii="宋体" w:hAnsi="宋体" w:eastAsia="宋体" w:cs="宋体"/>
          <w:spacing w:val="8"/>
          <w:sz w:val="20"/>
          <w:szCs w:val="20"/>
        </w:rPr>
        <w:t>20</w:t>
      </w:r>
      <w:r>
        <w:rPr>
          <w:rFonts w:ascii="宋体" w:hAnsi="宋体" w:eastAsia="宋体" w:cs="宋体"/>
          <w:spacing w:val="-38"/>
          <w:sz w:val="20"/>
          <w:szCs w:val="20"/>
        </w:rPr>
        <w:t xml:space="preserve"> </w:t>
      </w:r>
      <w:r>
        <w:rPr>
          <w:rFonts w:ascii="宋体" w:hAnsi="宋体" w:eastAsia="宋体" w:cs="宋体"/>
          <w:spacing w:val="8"/>
          <w:sz w:val="20"/>
          <w:szCs w:val="20"/>
        </w:rPr>
        <w:t>米高。5</w:t>
      </w:r>
      <w:r>
        <w:rPr>
          <w:rFonts w:ascii="宋体" w:hAnsi="宋体" w:eastAsia="宋体" w:cs="宋体"/>
          <w:spacing w:val="-33"/>
          <w:sz w:val="20"/>
          <w:szCs w:val="20"/>
        </w:rPr>
        <w:t xml:space="preserve"> </w:t>
      </w:r>
      <w:r>
        <w:rPr>
          <w:rFonts w:ascii="宋体" w:hAnsi="宋体" w:eastAsia="宋体" w:cs="宋体"/>
          <w:spacing w:val="8"/>
          <w:sz w:val="20"/>
          <w:szCs w:val="20"/>
        </w:rPr>
        <w:t>月开花，10</w:t>
      </w:r>
      <w:r>
        <w:rPr>
          <w:rFonts w:ascii="宋体" w:hAnsi="宋体" w:eastAsia="宋体" w:cs="宋体"/>
          <w:sz w:val="20"/>
          <w:szCs w:val="20"/>
        </w:rPr>
        <w:t xml:space="preserve"> </w:t>
      </w:r>
      <w:r>
        <w:rPr>
          <w:rFonts w:ascii="宋体" w:hAnsi="宋体" w:eastAsia="宋体" w:cs="宋体"/>
          <w:spacing w:val="7"/>
          <w:sz w:val="20"/>
          <w:szCs w:val="20"/>
        </w:rPr>
        <w:t>月结坚果。说它“好用</w:t>
      </w:r>
      <w:r>
        <w:rPr>
          <w:rFonts w:ascii="宋体" w:hAnsi="宋体" w:eastAsia="宋体" w:cs="宋体"/>
          <w:spacing w:val="-70"/>
          <w:sz w:val="20"/>
          <w:szCs w:val="20"/>
        </w:rPr>
        <w:t xml:space="preserve"> </w:t>
      </w:r>
      <w:r>
        <w:rPr>
          <w:rFonts w:ascii="宋体" w:hAnsi="宋体" w:eastAsia="宋体" w:cs="宋体"/>
          <w:spacing w:val="7"/>
          <w:sz w:val="20"/>
          <w:szCs w:val="20"/>
        </w:rPr>
        <w:t>”，是因为它材质致密坚韧、有弹性，供建筑</w:t>
      </w:r>
      <w:r>
        <w:rPr>
          <w:rFonts w:ascii="宋体" w:hAnsi="宋体" w:eastAsia="宋体" w:cs="宋体"/>
          <w:spacing w:val="6"/>
          <w:sz w:val="20"/>
          <w:szCs w:val="20"/>
        </w:rPr>
        <w:t>、机械等用；坚果含淀粉，浸水脱</w:t>
      </w:r>
      <w:r>
        <w:rPr>
          <w:rFonts w:ascii="宋体" w:hAnsi="宋体" w:eastAsia="宋体" w:cs="宋体"/>
          <w:sz w:val="20"/>
          <w:szCs w:val="20"/>
        </w:rPr>
        <w:t xml:space="preserve"> </w:t>
      </w:r>
      <w:r>
        <w:rPr>
          <w:rFonts w:ascii="宋体" w:hAnsi="宋体" w:eastAsia="宋体" w:cs="宋体"/>
          <w:spacing w:val="7"/>
          <w:sz w:val="20"/>
          <w:szCs w:val="20"/>
        </w:rPr>
        <w:t>涩后可做豆腐，称“苦槠豆腐</w:t>
      </w:r>
      <w:r>
        <w:rPr>
          <w:rFonts w:ascii="宋体" w:hAnsi="宋体" w:eastAsia="宋体" w:cs="宋体"/>
          <w:spacing w:val="-70"/>
          <w:sz w:val="20"/>
          <w:szCs w:val="20"/>
        </w:rPr>
        <w:t xml:space="preserve"> </w:t>
      </w:r>
      <w:r>
        <w:rPr>
          <w:rFonts w:ascii="宋体" w:hAnsi="宋体" w:eastAsia="宋体" w:cs="宋体"/>
          <w:spacing w:val="7"/>
          <w:sz w:val="20"/>
          <w:szCs w:val="20"/>
        </w:rPr>
        <w:t>”。这种豆腐现在很少有人吃了。在上个世纪</w:t>
      </w:r>
      <w:r>
        <w:rPr>
          <w:rFonts w:ascii="宋体" w:hAnsi="宋体" w:eastAsia="宋体" w:cs="宋体"/>
          <w:spacing w:val="6"/>
          <w:sz w:val="20"/>
          <w:szCs w:val="20"/>
        </w:rPr>
        <w:t>六十年代，这种豆腐救过很</w:t>
      </w:r>
    </w:p>
    <w:p>
      <w:pPr>
        <w:spacing w:line="229" w:lineRule="auto"/>
        <w:ind w:left="18"/>
        <w:rPr>
          <w:rFonts w:ascii="宋体" w:hAnsi="宋体" w:eastAsia="宋体" w:cs="宋体"/>
          <w:sz w:val="20"/>
          <w:szCs w:val="20"/>
        </w:rPr>
      </w:pPr>
      <w:r>
        <w:rPr>
          <w:rFonts w:ascii="宋体" w:hAnsi="宋体" w:eastAsia="宋体" w:cs="宋体"/>
          <w:spacing w:val="3"/>
          <w:sz w:val="20"/>
          <w:szCs w:val="20"/>
        </w:rPr>
        <w:t>多人的命。</w:t>
      </w:r>
    </w:p>
    <w:p>
      <w:pPr>
        <w:spacing w:before="152" w:line="369" w:lineRule="auto"/>
        <w:ind w:left="17" w:right="15" w:firstLine="413"/>
        <w:rPr>
          <w:rFonts w:ascii="宋体" w:hAnsi="宋体" w:eastAsia="宋体" w:cs="宋体"/>
          <w:sz w:val="20"/>
          <w:szCs w:val="20"/>
        </w:rPr>
      </w:pPr>
      <w:r>
        <w:rPr>
          <w:rFonts w:ascii="宋体" w:hAnsi="宋体" w:eastAsia="宋体" w:cs="宋体"/>
          <w:spacing w:val="9"/>
          <w:sz w:val="20"/>
          <w:szCs w:val="20"/>
        </w:rPr>
        <w:t>丝栗栲。丝栗栲是一种速生用材树种，木材纹理通直。可以做家具，刨面光滑具</w:t>
      </w:r>
      <w:r>
        <w:rPr>
          <w:rFonts w:ascii="宋体" w:hAnsi="宋体" w:eastAsia="宋体" w:cs="宋体"/>
          <w:spacing w:val="8"/>
          <w:sz w:val="20"/>
          <w:szCs w:val="20"/>
        </w:rPr>
        <w:t>光泽，油漆胶粘性</w:t>
      </w:r>
      <w:r>
        <w:rPr>
          <w:rFonts w:ascii="宋体" w:hAnsi="宋体" w:eastAsia="宋体" w:cs="宋体"/>
          <w:sz w:val="20"/>
          <w:szCs w:val="20"/>
        </w:rPr>
        <w:t xml:space="preserve"> </w:t>
      </w:r>
      <w:r>
        <w:rPr>
          <w:rFonts w:ascii="宋体" w:hAnsi="宋体" w:eastAsia="宋体" w:cs="宋体"/>
          <w:spacing w:val="5"/>
          <w:sz w:val="20"/>
          <w:szCs w:val="20"/>
        </w:rPr>
        <w:t>能好。可以做香菇，是优良的菇木树种。可以做食品，其坚果味甜可食，可磨粉制面发馒头，做煎饼等，</w:t>
      </w:r>
    </w:p>
    <w:p>
      <w:pPr>
        <w:spacing w:line="229" w:lineRule="auto"/>
        <w:ind w:left="12"/>
        <w:rPr>
          <w:rFonts w:ascii="宋体" w:hAnsi="宋体" w:eastAsia="宋体" w:cs="宋体"/>
          <w:sz w:val="20"/>
          <w:szCs w:val="20"/>
        </w:rPr>
      </w:pPr>
      <w:r>
        <w:rPr>
          <w:rFonts w:ascii="宋体" w:hAnsi="宋体" w:eastAsia="宋体" w:cs="宋体"/>
          <w:spacing w:val="8"/>
          <w:sz w:val="20"/>
          <w:szCs w:val="20"/>
        </w:rPr>
        <w:t>是很有开发前途的绿色食品。</w:t>
      </w:r>
    </w:p>
    <w:p>
      <w:pPr>
        <w:spacing w:before="153" w:line="228" w:lineRule="auto"/>
        <w:ind w:left="433"/>
        <w:rPr>
          <w:rFonts w:ascii="宋体" w:hAnsi="宋体" w:eastAsia="宋体" w:cs="宋体"/>
          <w:sz w:val="20"/>
          <w:szCs w:val="20"/>
        </w:rPr>
      </w:pPr>
      <w:r>
        <w:rPr>
          <w:rFonts w:ascii="宋体" w:hAnsi="宋体" w:eastAsia="宋体" w:cs="宋体"/>
          <w:spacing w:val="8"/>
          <w:sz w:val="20"/>
          <w:szCs w:val="20"/>
        </w:rPr>
        <w:t>薄叶润楠。又名华东楠、大叶楠、长叶润楠。常绿乔木，高达</w:t>
      </w:r>
      <w:r>
        <w:rPr>
          <w:rFonts w:ascii="宋体" w:hAnsi="宋体" w:eastAsia="宋体" w:cs="宋体"/>
          <w:spacing w:val="-36"/>
          <w:sz w:val="20"/>
          <w:szCs w:val="20"/>
        </w:rPr>
        <w:t xml:space="preserve"> </w:t>
      </w:r>
      <w:r>
        <w:rPr>
          <w:rFonts w:ascii="宋体" w:hAnsi="宋体" w:eastAsia="宋体" w:cs="宋体"/>
          <w:spacing w:val="8"/>
          <w:sz w:val="20"/>
          <w:szCs w:val="20"/>
        </w:rPr>
        <w:t>28</w:t>
      </w:r>
      <w:r>
        <w:rPr>
          <w:rFonts w:ascii="宋体" w:hAnsi="宋体" w:eastAsia="宋体" w:cs="宋体"/>
          <w:spacing w:val="-40"/>
          <w:sz w:val="20"/>
          <w:szCs w:val="20"/>
        </w:rPr>
        <w:t xml:space="preserve"> </w:t>
      </w:r>
      <w:r>
        <w:rPr>
          <w:rFonts w:ascii="宋体" w:hAnsi="宋体" w:eastAsia="宋体" w:cs="宋体"/>
          <w:spacing w:val="8"/>
          <w:sz w:val="20"/>
          <w:szCs w:val="20"/>
        </w:rPr>
        <w:t>米。是森林中的“美男子</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51" w:line="401" w:lineRule="exact"/>
        <w:ind w:left="429"/>
        <w:rPr>
          <w:rFonts w:ascii="宋体" w:hAnsi="宋体" w:eastAsia="宋体" w:cs="宋体"/>
          <w:sz w:val="20"/>
          <w:szCs w:val="20"/>
        </w:rPr>
      </w:pPr>
      <w:r>
        <w:rPr>
          <w:rFonts w:ascii="宋体" w:hAnsi="宋体" w:eastAsia="宋体" w:cs="宋体"/>
          <w:spacing w:val="8"/>
          <w:position w:val="14"/>
          <w:sz w:val="20"/>
          <w:szCs w:val="20"/>
        </w:rPr>
        <w:t>摇钱树。属风阳树，秋天的时候树上会结满一串串的“铜钱</w:t>
      </w:r>
      <w:r>
        <w:rPr>
          <w:rFonts w:ascii="宋体" w:hAnsi="宋体" w:eastAsia="宋体" w:cs="宋体"/>
          <w:spacing w:val="-61"/>
          <w:position w:val="14"/>
          <w:sz w:val="20"/>
          <w:szCs w:val="20"/>
        </w:rPr>
        <w:t xml:space="preserve"> </w:t>
      </w:r>
      <w:r>
        <w:rPr>
          <w:rFonts w:ascii="宋体" w:hAnsi="宋体" w:eastAsia="宋体" w:cs="宋体"/>
          <w:spacing w:val="8"/>
          <w:position w:val="14"/>
          <w:sz w:val="20"/>
          <w:szCs w:val="20"/>
        </w:rPr>
        <w:t>”。爱好打麻将打牌的朋友，你们一定</w:t>
      </w:r>
    </w:p>
    <w:p>
      <w:pPr>
        <w:spacing w:line="228" w:lineRule="auto"/>
        <w:ind w:left="9"/>
        <w:rPr>
          <w:rFonts w:ascii="宋体" w:hAnsi="宋体" w:eastAsia="宋体" w:cs="宋体"/>
          <w:sz w:val="20"/>
          <w:szCs w:val="20"/>
        </w:rPr>
      </w:pPr>
      <w:r>
        <w:rPr>
          <w:rFonts w:ascii="宋体" w:hAnsi="宋体" w:eastAsia="宋体" w:cs="宋体"/>
          <w:spacing w:val="4"/>
          <w:sz w:val="20"/>
          <w:szCs w:val="20"/>
        </w:rPr>
        <w:t>要试试轻轻摇一摇，看天上能不能“下黄金</w:t>
      </w:r>
      <w:r>
        <w:rPr>
          <w:rFonts w:ascii="宋体" w:hAnsi="宋体" w:eastAsia="宋体" w:cs="宋体"/>
          <w:spacing w:val="-65"/>
          <w:sz w:val="20"/>
          <w:szCs w:val="20"/>
        </w:rPr>
        <w:t xml:space="preserve"> </w:t>
      </w:r>
      <w:r>
        <w:rPr>
          <w:rFonts w:ascii="宋体" w:hAnsi="宋体" w:eastAsia="宋体" w:cs="宋体"/>
          <w:spacing w:val="4"/>
          <w:sz w:val="20"/>
          <w:szCs w:val="20"/>
        </w:rPr>
        <w:t>”，摇下一地的“铜钱</w:t>
      </w:r>
      <w:r>
        <w:rPr>
          <w:rFonts w:ascii="宋体" w:hAnsi="宋体" w:eastAsia="宋体" w:cs="宋体"/>
          <w:spacing w:val="-70"/>
          <w:sz w:val="20"/>
          <w:szCs w:val="20"/>
        </w:rPr>
        <w:t xml:space="preserve"> </w:t>
      </w:r>
      <w:r>
        <w:rPr>
          <w:rFonts w:ascii="宋体" w:hAnsi="宋体" w:eastAsia="宋体" w:cs="宋体"/>
          <w:spacing w:val="4"/>
          <w:sz w:val="20"/>
          <w:szCs w:val="20"/>
        </w:rPr>
        <w:t>”来。</w:t>
      </w:r>
    </w:p>
    <w:p>
      <w:pPr>
        <w:spacing w:before="153" w:line="369" w:lineRule="auto"/>
        <w:ind w:left="9" w:right="69" w:firstLine="434"/>
        <w:rPr>
          <w:rFonts w:ascii="宋体" w:hAnsi="宋体" w:eastAsia="宋体" w:cs="宋体"/>
          <w:sz w:val="20"/>
          <w:szCs w:val="20"/>
        </w:rPr>
      </w:pPr>
      <w:r>
        <w:rPr>
          <w:rFonts w:ascii="宋体" w:hAnsi="宋体" w:eastAsia="宋体" w:cs="宋体"/>
          <w:spacing w:val="8"/>
          <w:sz w:val="20"/>
          <w:szCs w:val="20"/>
        </w:rPr>
        <w:t>10、牛头壁。讲完植物讲动物，讲了祥和讲野合。大家抬头往上看，又有一只动物悄悄地住到了红</w:t>
      </w:r>
      <w:r>
        <w:rPr>
          <w:rFonts w:ascii="宋体" w:hAnsi="宋体" w:eastAsia="宋体" w:cs="宋体"/>
          <w:spacing w:val="11"/>
          <w:sz w:val="20"/>
          <w:szCs w:val="20"/>
        </w:rPr>
        <w:t xml:space="preserve"> </w:t>
      </w:r>
      <w:r>
        <w:rPr>
          <w:rFonts w:ascii="宋体" w:hAnsi="宋体" w:eastAsia="宋体" w:cs="宋体"/>
          <w:spacing w:val="4"/>
          <w:sz w:val="20"/>
          <w:szCs w:val="20"/>
        </w:rPr>
        <w:t>石沟来。是什么动物呢？考考各位朋友的眼力。（解释牛头壁）。这只牛为什么会到红石沟呢？这里有一</w:t>
      </w:r>
    </w:p>
    <w:p>
      <w:pPr>
        <w:spacing w:before="1" w:line="226" w:lineRule="auto"/>
        <w:ind w:left="9"/>
        <w:rPr>
          <w:rFonts w:ascii="宋体" w:hAnsi="宋体" w:eastAsia="宋体" w:cs="宋体"/>
          <w:sz w:val="20"/>
          <w:szCs w:val="20"/>
        </w:rPr>
      </w:pPr>
      <w:r>
        <w:rPr>
          <w:rFonts w:ascii="宋体" w:hAnsi="宋体" w:eastAsia="宋体" w:cs="宋体"/>
          <w:spacing w:val="9"/>
          <w:sz w:val="20"/>
          <w:szCs w:val="20"/>
        </w:rPr>
        <w:t>个原因。现在先卖个关子，等会儿再告诉大家。</w:t>
      </w:r>
    </w:p>
    <w:p>
      <w:pPr>
        <w:spacing w:before="155" w:line="341" w:lineRule="auto"/>
        <w:ind w:left="12" w:right="69" w:firstLine="432"/>
        <w:rPr>
          <w:rFonts w:ascii="宋体" w:hAnsi="宋体" w:eastAsia="宋体" w:cs="宋体"/>
          <w:sz w:val="20"/>
          <w:szCs w:val="20"/>
        </w:rPr>
      </w:pPr>
      <w:r>
        <w:rPr>
          <w:rFonts w:ascii="宋体" w:hAnsi="宋体" w:eastAsia="宋体" w:cs="宋体"/>
          <w:spacing w:val="7"/>
          <w:sz w:val="20"/>
          <w:szCs w:val="20"/>
        </w:rPr>
        <w:t>11、百合花壁。在我县的丹霞岩壁上，随处可见大量的野百合分布，每年的</w:t>
      </w:r>
      <w:r>
        <w:rPr>
          <w:rFonts w:ascii="宋体" w:hAnsi="宋体" w:eastAsia="宋体" w:cs="宋体"/>
          <w:spacing w:val="-17"/>
          <w:sz w:val="20"/>
          <w:szCs w:val="20"/>
        </w:rPr>
        <w:t xml:space="preserve"> </w:t>
      </w:r>
      <w:r>
        <w:rPr>
          <w:rFonts w:ascii="宋体" w:hAnsi="宋体" w:eastAsia="宋体" w:cs="宋体"/>
          <w:spacing w:val="7"/>
          <w:sz w:val="20"/>
          <w:szCs w:val="20"/>
        </w:rPr>
        <w:t>3-4</w:t>
      </w:r>
      <w:r>
        <w:rPr>
          <w:rFonts w:ascii="宋体" w:hAnsi="宋体" w:eastAsia="宋体" w:cs="宋体"/>
          <w:spacing w:val="-35"/>
          <w:sz w:val="20"/>
          <w:szCs w:val="20"/>
        </w:rPr>
        <w:t xml:space="preserve"> </w:t>
      </w:r>
      <w:r>
        <w:rPr>
          <w:rFonts w:ascii="宋体" w:hAnsi="宋体" w:eastAsia="宋体" w:cs="宋体"/>
          <w:spacing w:val="7"/>
          <w:sz w:val="20"/>
          <w:szCs w:val="20"/>
        </w:rPr>
        <w:t>月，满山遍野都是</w:t>
      </w:r>
      <w:r>
        <w:rPr>
          <w:rFonts w:ascii="宋体" w:hAnsi="宋体" w:eastAsia="宋体" w:cs="宋体"/>
          <w:sz w:val="20"/>
          <w:szCs w:val="20"/>
        </w:rPr>
        <w:t xml:space="preserve"> </w:t>
      </w:r>
      <w:r>
        <w:rPr>
          <w:rFonts w:ascii="宋体" w:hAnsi="宋体" w:eastAsia="宋体" w:cs="宋体"/>
          <w:spacing w:val="8"/>
          <w:sz w:val="20"/>
          <w:szCs w:val="20"/>
        </w:rPr>
        <w:t>洁白的百合花，美丽极了。所以说，</w:t>
      </w:r>
      <w:r>
        <w:rPr>
          <w:rFonts w:ascii="宋体" w:hAnsi="宋体" w:eastAsia="宋体" w:cs="宋体"/>
          <w:spacing w:val="-57"/>
          <w:sz w:val="20"/>
          <w:szCs w:val="20"/>
        </w:rPr>
        <w:t xml:space="preserve"> </w:t>
      </w:r>
      <w:r>
        <w:rPr>
          <w:rFonts w:ascii="宋体" w:hAnsi="宋体" w:eastAsia="宋体" w:cs="宋体"/>
          <w:spacing w:val="8"/>
          <w:sz w:val="20"/>
          <w:szCs w:val="20"/>
        </w:rPr>
        <w:t>自然的东西都是纯洁的东西，纯洁的东西都是美丽的东</w:t>
      </w:r>
      <w:r>
        <w:rPr>
          <w:rFonts w:ascii="宋体" w:hAnsi="宋体" w:eastAsia="宋体" w:cs="宋体"/>
          <w:spacing w:val="7"/>
          <w:sz w:val="20"/>
          <w:szCs w:val="20"/>
        </w:rPr>
        <w:t>西。如果特</w:t>
      </w:r>
      <w:r>
        <w:rPr>
          <w:rFonts w:ascii="宋体" w:hAnsi="宋体" w:eastAsia="宋体" w:cs="宋体"/>
          <w:sz w:val="20"/>
          <w:szCs w:val="20"/>
        </w:rPr>
        <w:t xml:space="preserve"> </w:t>
      </w:r>
      <w:r>
        <w:rPr>
          <w:rFonts w:ascii="宋体" w:hAnsi="宋体" w:eastAsia="宋体" w:cs="宋体"/>
          <w:spacing w:val="9"/>
          <w:sz w:val="20"/>
          <w:szCs w:val="20"/>
        </w:rPr>
        <w:t>意披上美丽外衣，你就要注意，它不是有毒就是有刺。天主教以百合花为玛利亚的象征</w:t>
      </w:r>
      <w:r>
        <w:rPr>
          <w:rFonts w:ascii="宋体" w:hAnsi="宋体" w:eastAsia="宋体" w:cs="宋体"/>
          <w:spacing w:val="8"/>
          <w:sz w:val="20"/>
          <w:szCs w:val="20"/>
        </w:rPr>
        <w:t>，而</w:t>
      </w:r>
      <w:r>
        <w:fldChar w:fldCharType="begin"/>
      </w:r>
      <w:r>
        <w:instrText xml:space="preserve"> HYPERLINK "http://baike.baidu.com/view/19255.htm" </w:instrText>
      </w:r>
      <w:r>
        <w:fldChar w:fldCharType="separate"/>
      </w:r>
      <w:r>
        <w:rPr>
          <w:rFonts w:ascii="宋体" w:hAnsi="宋体" w:eastAsia="宋体" w:cs="宋体"/>
          <w:spacing w:val="8"/>
          <w:sz w:val="20"/>
          <w:szCs w:val="20"/>
        </w:rPr>
        <w:t>梵蒂冈</w:t>
      </w:r>
      <w:r>
        <w:rPr>
          <w:rFonts w:ascii="宋体" w:hAnsi="宋体" w:eastAsia="宋体" w:cs="宋体"/>
          <w:spacing w:val="8"/>
          <w:sz w:val="20"/>
          <w:szCs w:val="20"/>
        </w:rPr>
        <w:fldChar w:fldCharType="end"/>
      </w:r>
      <w:r>
        <w:rPr>
          <w:rFonts w:ascii="宋体" w:hAnsi="宋体" w:eastAsia="宋体" w:cs="宋体"/>
          <w:spacing w:val="8"/>
          <w:sz w:val="20"/>
          <w:szCs w:val="20"/>
        </w:rPr>
        <w:t>、</w:t>
      </w:r>
      <w:r>
        <w:fldChar w:fldCharType="begin"/>
      </w:r>
      <w:r>
        <w:instrText xml:space="preserve"> HYPERLINK "http://baike.baidu.com/view/64741.htm" </w:instrText>
      </w:r>
      <w:r>
        <w:fldChar w:fldCharType="separate"/>
      </w:r>
      <w:r>
        <w:rPr>
          <w:rFonts w:ascii="宋体" w:hAnsi="宋体" w:eastAsia="宋体" w:cs="宋体"/>
          <w:spacing w:val="8"/>
          <w:sz w:val="20"/>
          <w:szCs w:val="20"/>
        </w:rPr>
        <w:t>法</w:t>
      </w:r>
      <w:r>
        <w:rPr>
          <w:rFonts w:ascii="宋体" w:hAnsi="宋体" w:eastAsia="宋体" w:cs="宋体"/>
          <w:spacing w:val="8"/>
          <w:sz w:val="20"/>
          <w:szCs w:val="20"/>
        </w:rPr>
        <w:fldChar w:fldCharType="end"/>
      </w:r>
      <w:r>
        <w:rPr>
          <w:rFonts w:ascii="宋体" w:hAnsi="宋体" w:eastAsia="宋体" w:cs="宋体"/>
          <w:sz w:val="20"/>
          <w:szCs w:val="20"/>
        </w:rPr>
        <w:t xml:space="preserve"> </w:t>
      </w:r>
      <w:r>
        <w:rPr>
          <w:rFonts w:ascii="宋体" w:hAnsi="宋体" w:eastAsia="宋体" w:cs="宋体"/>
          <w:spacing w:val="7"/>
          <w:sz w:val="20"/>
          <w:szCs w:val="20"/>
        </w:rPr>
        <w:t>国，则以百合花做为国花。百合的鳞茎由鳞片抱合而成，又“</w:t>
      </w:r>
      <w:r>
        <w:fldChar w:fldCharType="begin"/>
      </w:r>
      <w:r>
        <w:instrText xml:space="preserve"> HYPERLINK "http://baike.baidu.com/view/86321.htm" </w:instrText>
      </w:r>
      <w:r>
        <w:fldChar w:fldCharType="separate"/>
      </w:r>
      <w:r>
        <w:rPr>
          <w:rFonts w:ascii="宋体" w:hAnsi="宋体" w:eastAsia="宋体" w:cs="宋体"/>
          <w:spacing w:val="7"/>
          <w:sz w:val="20"/>
          <w:szCs w:val="20"/>
        </w:rPr>
        <w:t>百年好合</w:t>
      </w:r>
      <w:r>
        <w:rPr>
          <w:rFonts w:ascii="宋体" w:hAnsi="宋体" w:eastAsia="宋体" w:cs="宋体"/>
          <w:spacing w:val="7"/>
          <w:sz w:val="20"/>
          <w:szCs w:val="20"/>
        </w:rPr>
        <w:fldChar w:fldCharType="end"/>
      </w:r>
      <w:r>
        <w:rPr>
          <w:rFonts w:ascii="宋体" w:hAnsi="宋体" w:eastAsia="宋体" w:cs="宋体"/>
          <w:spacing w:val="-50"/>
          <w:sz w:val="20"/>
          <w:szCs w:val="20"/>
        </w:rPr>
        <w:t xml:space="preserve"> </w:t>
      </w:r>
      <w:r>
        <w:rPr>
          <w:rFonts w:ascii="宋体" w:hAnsi="宋体" w:eastAsia="宋体" w:cs="宋体"/>
          <w:spacing w:val="7"/>
          <w:sz w:val="20"/>
          <w:szCs w:val="20"/>
        </w:rPr>
        <w:t>”“百事合意</w:t>
      </w:r>
      <w:r>
        <w:rPr>
          <w:rFonts w:ascii="宋体" w:hAnsi="宋体" w:eastAsia="宋体" w:cs="宋体"/>
          <w:spacing w:val="-67"/>
          <w:sz w:val="20"/>
          <w:szCs w:val="20"/>
        </w:rPr>
        <w:t xml:space="preserve"> </w:t>
      </w:r>
      <w:r>
        <w:rPr>
          <w:rFonts w:ascii="宋体" w:hAnsi="宋体" w:eastAsia="宋体" w:cs="宋体"/>
          <w:spacing w:val="7"/>
          <w:sz w:val="20"/>
          <w:szCs w:val="20"/>
        </w:rPr>
        <w:t>”之意，中国人自</w:t>
      </w:r>
      <w:r>
        <w:rPr>
          <w:rFonts w:ascii="宋体" w:hAnsi="宋体" w:eastAsia="宋体" w:cs="宋体"/>
          <w:sz w:val="20"/>
          <w:szCs w:val="20"/>
        </w:rPr>
        <w:t xml:space="preserve"> </w:t>
      </w:r>
      <w:r>
        <w:rPr>
          <w:rFonts w:ascii="宋体" w:hAnsi="宋体" w:eastAsia="宋体" w:cs="宋体"/>
          <w:spacing w:val="7"/>
          <w:sz w:val="20"/>
          <w:szCs w:val="20"/>
        </w:rPr>
        <w:t>古视百合花</w:t>
      </w:r>
    </w:p>
    <w:p>
      <w:pPr>
        <w:spacing w:before="152" w:line="369" w:lineRule="auto"/>
        <w:ind w:left="11" w:right="69" w:firstLine="420"/>
        <w:rPr>
          <w:rFonts w:ascii="宋体" w:hAnsi="宋体" w:eastAsia="宋体" w:cs="宋体"/>
          <w:sz w:val="20"/>
          <w:szCs w:val="20"/>
        </w:rPr>
      </w:pPr>
      <w:r>
        <w:rPr>
          <w:rFonts w:ascii="宋体" w:hAnsi="宋体" w:eastAsia="宋体" w:cs="宋体"/>
          <w:spacing w:val="9"/>
          <w:sz w:val="20"/>
          <w:szCs w:val="20"/>
        </w:rPr>
        <w:t>为婚礼必不可少的吉祥花，百合花不仅可赏可爱也可食可药。由于百合花的球</w:t>
      </w:r>
      <w:r>
        <w:rPr>
          <w:rFonts w:ascii="宋体" w:hAnsi="宋体" w:eastAsia="宋体" w:cs="宋体"/>
          <w:spacing w:val="8"/>
          <w:sz w:val="20"/>
          <w:szCs w:val="20"/>
        </w:rPr>
        <w:t>根含丰富淀粉质，部</w:t>
      </w:r>
      <w:r>
        <w:rPr>
          <w:rFonts w:ascii="宋体" w:hAnsi="宋体" w:eastAsia="宋体" w:cs="宋体"/>
          <w:sz w:val="20"/>
          <w:szCs w:val="20"/>
        </w:rPr>
        <w:t xml:space="preserve"> </w:t>
      </w:r>
      <w:r>
        <w:rPr>
          <w:rFonts w:ascii="宋体" w:hAnsi="宋体" w:eastAsia="宋体" w:cs="宋体"/>
          <w:spacing w:val="9"/>
          <w:sz w:val="20"/>
          <w:szCs w:val="20"/>
        </w:rPr>
        <w:t>分品种可作为蔬菜食用；而且中医认为百合性微寒平，具有清火、润肺、安神的功</w:t>
      </w:r>
      <w:r>
        <w:rPr>
          <w:rFonts w:ascii="宋体" w:hAnsi="宋体" w:eastAsia="宋体" w:cs="宋体"/>
          <w:spacing w:val="8"/>
          <w:sz w:val="20"/>
          <w:szCs w:val="20"/>
        </w:rPr>
        <w:t>效，其花、鳞状茎均</w:t>
      </w:r>
    </w:p>
    <w:p>
      <w:pPr>
        <w:spacing w:line="229" w:lineRule="auto"/>
        <w:ind w:left="10"/>
        <w:rPr>
          <w:rFonts w:ascii="宋体" w:hAnsi="宋体" w:eastAsia="宋体" w:cs="宋体"/>
          <w:sz w:val="20"/>
          <w:szCs w:val="20"/>
        </w:rPr>
      </w:pPr>
      <w:r>
        <w:rPr>
          <w:rFonts w:ascii="宋体" w:hAnsi="宋体" w:eastAsia="宋体" w:cs="宋体"/>
          <w:spacing w:val="4"/>
          <w:sz w:val="20"/>
          <w:szCs w:val="20"/>
        </w:rPr>
        <w:t>可入药。</w:t>
      </w:r>
    </w:p>
    <w:p>
      <w:pPr>
        <w:spacing w:before="154" w:line="369" w:lineRule="auto"/>
        <w:ind w:left="8" w:right="69" w:firstLine="436"/>
        <w:rPr>
          <w:rFonts w:ascii="宋体" w:hAnsi="宋体" w:eastAsia="宋体" w:cs="宋体"/>
          <w:sz w:val="20"/>
          <w:szCs w:val="20"/>
        </w:rPr>
      </w:pPr>
      <w:r>
        <w:rPr>
          <w:rFonts w:ascii="宋体" w:hAnsi="宋体" w:eastAsia="宋体" w:cs="宋体"/>
          <w:spacing w:val="8"/>
          <w:sz w:val="20"/>
          <w:szCs w:val="20"/>
        </w:rPr>
        <w:t>12、吉祥三宝。大家快看，在这密林这中，有这三棵枫树相偎相依，像不像一家三口人？它们就是</w:t>
      </w:r>
      <w:r>
        <w:rPr>
          <w:rFonts w:ascii="宋体" w:hAnsi="宋体" w:eastAsia="宋体" w:cs="宋体"/>
          <w:spacing w:val="11"/>
          <w:sz w:val="20"/>
          <w:szCs w:val="20"/>
        </w:rPr>
        <w:t xml:space="preserve"> </w:t>
      </w:r>
      <w:r>
        <w:rPr>
          <w:rFonts w:ascii="宋体" w:hAnsi="宋体" w:eastAsia="宋体" w:cs="宋体"/>
          <w:spacing w:val="8"/>
          <w:sz w:val="20"/>
          <w:szCs w:val="20"/>
        </w:rPr>
        <w:t>枫树中的“吉祥三宝</w:t>
      </w:r>
      <w:r>
        <w:rPr>
          <w:rFonts w:ascii="宋体" w:hAnsi="宋体" w:eastAsia="宋体" w:cs="宋体"/>
          <w:spacing w:val="-59"/>
          <w:sz w:val="20"/>
          <w:szCs w:val="20"/>
        </w:rPr>
        <w:t xml:space="preserve"> </w:t>
      </w:r>
      <w:r>
        <w:rPr>
          <w:rFonts w:ascii="宋体" w:hAnsi="宋体" w:eastAsia="宋体" w:cs="宋体"/>
          <w:spacing w:val="8"/>
          <w:sz w:val="20"/>
          <w:szCs w:val="20"/>
        </w:rPr>
        <w:t>”。枫树，又称枫香，树高干直，树冠宽阔，气势雄伟，深秋枫叶色彩红艳，美丽</w:t>
      </w:r>
      <w:r>
        <w:rPr>
          <w:rFonts w:ascii="宋体" w:hAnsi="宋体" w:eastAsia="宋体" w:cs="宋体"/>
          <w:sz w:val="20"/>
          <w:szCs w:val="20"/>
        </w:rPr>
        <w:t xml:space="preserve"> </w:t>
      </w:r>
      <w:r>
        <w:rPr>
          <w:rFonts w:ascii="宋体" w:hAnsi="宋体" w:eastAsia="宋体" w:cs="宋体"/>
          <w:spacing w:val="9"/>
          <w:sz w:val="20"/>
          <w:szCs w:val="20"/>
        </w:rPr>
        <w:t>动人。枫树还是我们的健康卫士，因为枫香具有较强的耐火性和对有毒气体的抗性，所以</w:t>
      </w:r>
      <w:r>
        <w:rPr>
          <w:rFonts w:ascii="宋体" w:hAnsi="宋体" w:eastAsia="宋体" w:cs="宋体"/>
          <w:spacing w:val="8"/>
          <w:sz w:val="20"/>
          <w:szCs w:val="20"/>
        </w:rPr>
        <w:t>有经验的人就</w:t>
      </w:r>
    </w:p>
    <w:p>
      <w:pPr>
        <w:spacing w:line="227" w:lineRule="auto"/>
        <w:ind w:left="8"/>
        <w:rPr>
          <w:rFonts w:ascii="宋体" w:hAnsi="宋体" w:eastAsia="宋体" w:cs="宋体"/>
          <w:sz w:val="20"/>
          <w:szCs w:val="20"/>
        </w:rPr>
      </w:pPr>
      <w:r>
        <w:rPr>
          <w:rFonts w:ascii="宋体" w:hAnsi="宋体" w:eastAsia="宋体" w:cs="宋体"/>
          <w:spacing w:val="9"/>
          <w:sz w:val="20"/>
          <w:szCs w:val="20"/>
        </w:rPr>
        <w:t>在污染严重的厂矿附近种上枫树，人们靠近它就是靠近长寿。</w:t>
      </w:r>
    </w:p>
    <w:p>
      <w:pPr>
        <w:spacing w:before="154" w:line="369" w:lineRule="auto"/>
        <w:ind w:left="9" w:right="49" w:firstLine="435"/>
        <w:rPr>
          <w:rFonts w:ascii="宋体" w:hAnsi="宋体" w:eastAsia="宋体" w:cs="宋体"/>
          <w:sz w:val="20"/>
          <w:szCs w:val="20"/>
        </w:rPr>
      </w:pPr>
      <w:r>
        <w:rPr>
          <w:rFonts w:ascii="宋体" w:hAnsi="宋体" w:eastAsia="宋体" w:cs="宋体"/>
          <w:spacing w:val="4"/>
          <w:sz w:val="20"/>
          <w:szCs w:val="20"/>
        </w:rPr>
        <w:t>13、漆树。既然有可靠的树，就有不可靠的树。（提前警告：这种树千万不能触摸，触摸会过敏。）</w:t>
      </w:r>
      <w:r>
        <w:rPr>
          <w:rFonts w:ascii="宋体" w:hAnsi="宋体" w:eastAsia="宋体" w:cs="宋体"/>
          <w:spacing w:val="6"/>
          <w:sz w:val="20"/>
          <w:szCs w:val="20"/>
        </w:rPr>
        <w:t xml:space="preserve"> </w:t>
      </w:r>
      <w:r>
        <w:rPr>
          <w:rFonts w:ascii="宋体" w:hAnsi="宋体" w:eastAsia="宋体" w:cs="宋体"/>
          <w:spacing w:val="23"/>
          <w:sz w:val="20"/>
          <w:szCs w:val="20"/>
        </w:rPr>
        <w:t>它是中国植物图谱数据库收录的有毒植物</w:t>
      </w:r>
      <w:r>
        <w:rPr>
          <w:rFonts w:ascii="宋体" w:hAnsi="宋体" w:eastAsia="宋体" w:cs="宋体"/>
          <w:spacing w:val="-59"/>
          <w:sz w:val="20"/>
          <w:szCs w:val="20"/>
        </w:rPr>
        <w:t xml:space="preserve"> </w:t>
      </w:r>
      <w:r>
        <w:rPr>
          <w:rFonts w:ascii="宋体" w:hAnsi="宋体" w:eastAsia="宋体" w:cs="宋体"/>
          <w:spacing w:val="23"/>
          <w:sz w:val="20"/>
          <w:szCs w:val="20"/>
        </w:rPr>
        <w:t>，树的汁液有毒，对生漆过敏者皮肤接触即引起红肿、</w:t>
      </w:r>
    </w:p>
    <w:p>
      <w:pPr>
        <w:spacing w:before="1" w:line="228" w:lineRule="auto"/>
        <w:ind w:left="8"/>
        <w:rPr>
          <w:rFonts w:ascii="宋体" w:hAnsi="宋体" w:eastAsia="宋体" w:cs="宋体"/>
          <w:sz w:val="20"/>
          <w:szCs w:val="20"/>
        </w:rPr>
      </w:pPr>
      <w:r>
        <w:rPr>
          <w:rFonts w:ascii="宋体" w:hAnsi="宋体" w:eastAsia="宋体" w:cs="宋体"/>
          <w:spacing w:val="20"/>
          <w:sz w:val="20"/>
          <w:szCs w:val="20"/>
        </w:rPr>
        <w:t>痒痛，误食引起强烈刺激，如口腔炎</w:t>
      </w:r>
      <w:r>
        <w:rPr>
          <w:rFonts w:ascii="宋体" w:hAnsi="宋体" w:eastAsia="宋体" w:cs="宋体"/>
          <w:spacing w:val="-56"/>
          <w:sz w:val="20"/>
          <w:szCs w:val="20"/>
        </w:rPr>
        <w:t xml:space="preserve"> </w:t>
      </w:r>
      <w:r>
        <w:rPr>
          <w:rFonts w:ascii="宋体" w:hAnsi="宋体" w:eastAsia="宋体" w:cs="宋体"/>
          <w:spacing w:val="20"/>
          <w:sz w:val="20"/>
          <w:szCs w:val="20"/>
        </w:rPr>
        <w:t>、溃疡、</w:t>
      </w:r>
      <w:r>
        <w:rPr>
          <w:rFonts w:ascii="宋体" w:hAnsi="宋体" w:eastAsia="宋体" w:cs="宋体"/>
          <w:spacing w:val="-59"/>
          <w:sz w:val="20"/>
          <w:szCs w:val="20"/>
        </w:rPr>
        <w:t xml:space="preserve"> </w:t>
      </w:r>
      <w:r>
        <w:rPr>
          <w:rFonts w:ascii="宋体" w:hAnsi="宋体" w:eastAsia="宋体" w:cs="宋体"/>
          <w:spacing w:val="20"/>
          <w:sz w:val="20"/>
          <w:szCs w:val="20"/>
        </w:rPr>
        <w:t>呕吐、</w:t>
      </w:r>
    </w:p>
    <w:p>
      <w:pPr>
        <w:spacing w:line="228" w:lineRule="auto"/>
        <w:rPr>
          <w:rFonts w:ascii="宋体" w:hAnsi="宋体" w:eastAsia="宋体" w:cs="宋体"/>
          <w:sz w:val="20"/>
          <w:szCs w:val="20"/>
        </w:rPr>
        <w:sectPr>
          <w:headerReference r:id="rId163" w:type="default"/>
          <w:footerReference r:id="rId164" w:type="default"/>
          <w:pgSz w:w="11906" w:h="16839"/>
          <w:pgMar w:top="1196" w:right="1178" w:bottom="1156" w:left="1246" w:header="886" w:footer="994" w:gutter="0"/>
          <w:cols w:space="720" w:num="1"/>
        </w:sectPr>
      </w:pPr>
    </w:p>
    <w:p>
      <w:pPr>
        <w:pStyle w:val="2"/>
        <w:spacing w:line="293" w:lineRule="auto"/>
      </w:pPr>
    </w:p>
    <w:p>
      <w:pPr>
        <w:spacing w:before="65" w:line="370" w:lineRule="auto"/>
        <w:ind w:left="12" w:right="86" w:firstLine="447"/>
        <w:rPr>
          <w:rFonts w:ascii="宋体" w:hAnsi="宋体" w:eastAsia="宋体" w:cs="宋体"/>
          <w:sz w:val="20"/>
          <w:szCs w:val="20"/>
        </w:rPr>
      </w:pPr>
      <w:r>
        <w:rPr>
          <w:rFonts w:ascii="宋体" w:hAnsi="宋体" w:eastAsia="宋体" w:cs="宋体"/>
          <w:spacing w:val="19"/>
          <w:sz w:val="20"/>
          <w:szCs w:val="20"/>
        </w:rPr>
        <w:t>腹泻，严重者可发生中毒性肾病</w:t>
      </w:r>
      <w:r>
        <w:rPr>
          <w:rFonts w:ascii="宋体" w:hAnsi="宋体" w:eastAsia="宋体" w:cs="宋体"/>
          <w:spacing w:val="-46"/>
          <w:sz w:val="20"/>
          <w:szCs w:val="20"/>
        </w:rPr>
        <w:t xml:space="preserve"> </w:t>
      </w:r>
      <w:r>
        <w:rPr>
          <w:rFonts w:ascii="宋体" w:hAnsi="宋体" w:eastAsia="宋体" w:cs="宋体"/>
          <w:spacing w:val="19"/>
          <w:sz w:val="20"/>
          <w:szCs w:val="20"/>
        </w:rPr>
        <w:t>。不过虽然“</w:t>
      </w:r>
      <w:r>
        <w:rPr>
          <w:rFonts w:ascii="宋体" w:hAnsi="宋体" w:eastAsia="宋体" w:cs="宋体"/>
          <w:spacing w:val="-71"/>
          <w:sz w:val="20"/>
          <w:szCs w:val="20"/>
        </w:rPr>
        <w:t xml:space="preserve"> </w:t>
      </w:r>
      <w:r>
        <w:rPr>
          <w:rFonts w:ascii="宋体" w:hAnsi="宋体" w:eastAsia="宋体" w:cs="宋体"/>
          <w:spacing w:val="19"/>
          <w:sz w:val="20"/>
          <w:szCs w:val="20"/>
        </w:rPr>
        <w:t>可怕</w:t>
      </w:r>
      <w:r>
        <w:rPr>
          <w:rFonts w:ascii="宋体" w:hAnsi="宋体" w:eastAsia="宋体" w:cs="宋体"/>
          <w:spacing w:val="-55"/>
          <w:sz w:val="20"/>
          <w:szCs w:val="20"/>
        </w:rPr>
        <w:t xml:space="preserve"> </w:t>
      </w:r>
      <w:r>
        <w:rPr>
          <w:rFonts w:ascii="宋体" w:hAnsi="宋体" w:eastAsia="宋体" w:cs="宋体"/>
          <w:spacing w:val="19"/>
          <w:sz w:val="20"/>
          <w:szCs w:val="20"/>
        </w:rPr>
        <w:t>”，却也是我国重要的特用经济林</w:t>
      </w:r>
      <w:r>
        <w:rPr>
          <w:rFonts w:ascii="宋体" w:hAnsi="宋体" w:eastAsia="宋体" w:cs="宋体"/>
          <w:spacing w:val="-55"/>
          <w:sz w:val="20"/>
          <w:szCs w:val="20"/>
        </w:rPr>
        <w:t xml:space="preserve"> </w:t>
      </w:r>
      <w:r>
        <w:rPr>
          <w:rFonts w:ascii="宋体" w:hAnsi="宋体" w:eastAsia="宋体" w:cs="宋体"/>
          <w:spacing w:val="19"/>
          <w:sz w:val="20"/>
          <w:szCs w:val="20"/>
        </w:rPr>
        <w:t>。漆业</w:t>
      </w:r>
      <w:r>
        <w:rPr>
          <w:rFonts w:ascii="宋体" w:hAnsi="宋体" w:eastAsia="宋体" w:cs="宋体"/>
          <w:sz w:val="20"/>
          <w:szCs w:val="20"/>
        </w:rPr>
        <w:t xml:space="preserve"> </w:t>
      </w:r>
      <w:r>
        <w:rPr>
          <w:rFonts w:ascii="宋体" w:hAnsi="宋体" w:eastAsia="宋体" w:cs="宋体"/>
          <w:spacing w:val="19"/>
          <w:sz w:val="20"/>
          <w:szCs w:val="20"/>
        </w:rPr>
        <w:t>是天然树脂涂料，素有“</w:t>
      </w:r>
      <w:r>
        <w:rPr>
          <w:rFonts w:ascii="宋体" w:hAnsi="宋体" w:eastAsia="宋体" w:cs="宋体"/>
          <w:spacing w:val="-73"/>
          <w:sz w:val="20"/>
          <w:szCs w:val="20"/>
        </w:rPr>
        <w:t xml:space="preserve"> </w:t>
      </w:r>
      <w:r>
        <w:rPr>
          <w:rFonts w:ascii="宋体" w:hAnsi="宋体" w:eastAsia="宋体" w:cs="宋体"/>
          <w:spacing w:val="19"/>
          <w:sz w:val="20"/>
          <w:szCs w:val="20"/>
        </w:rPr>
        <w:t>涂料之王</w:t>
      </w:r>
      <w:r>
        <w:rPr>
          <w:rFonts w:ascii="宋体" w:hAnsi="宋体" w:eastAsia="宋体" w:cs="宋体"/>
          <w:spacing w:val="-53"/>
          <w:sz w:val="20"/>
          <w:szCs w:val="20"/>
        </w:rPr>
        <w:t xml:space="preserve"> </w:t>
      </w:r>
      <w:r>
        <w:rPr>
          <w:rFonts w:ascii="宋体" w:hAnsi="宋体" w:eastAsia="宋体" w:cs="宋体"/>
          <w:spacing w:val="19"/>
          <w:sz w:val="20"/>
          <w:szCs w:val="20"/>
        </w:rPr>
        <w:t>”的美誉</w:t>
      </w:r>
      <w:r>
        <w:rPr>
          <w:rFonts w:ascii="宋体" w:hAnsi="宋体" w:eastAsia="宋体" w:cs="宋体"/>
          <w:spacing w:val="-55"/>
          <w:sz w:val="20"/>
          <w:szCs w:val="20"/>
        </w:rPr>
        <w:t xml:space="preserve"> </w:t>
      </w:r>
      <w:r>
        <w:rPr>
          <w:rFonts w:ascii="宋体" w:hAnsi="宋体" w:eastAsia="宋体" w:cs="宋体"/>
          <w:spacing w:val="19"/>
          <w:sz w:val="20"/>
          <w:szCs w:val="20"/>
        </w:rPr>
        <w:t>。漆树</w:t>
      </w:r>
      <w:r>
        <w:rPr>
          <w:rFonts w:ascii="宋体" w:hAnsi="宋体" w:eastAsia="宋体" w:cs="宋体"/>
          <w:spacing w:val="18"/>
          <w:sz w:val="20"/>
          <w:szCs w:val="20"/>
        </w:rPr>
        <w:t>可取蜡，籽可榨油</w:t>
      </w:r>
      <w:r>
        <w:rPr>
          <w:rFonts w:ascii="宋体" w:hAnsi="宋体" w:eastAsia="宋体" w:cs="宋体"/>
          <w:spacing w:val="-58"/>
          <w:sz w:val="20"/>
          <w:szCs w:val="20"/>
        </w:rPr>
        <w:t xml:space="preserve"> </w:t>
      </w:r>
      <w:r>
        <w:rPr>
          <w:rFonts w:ascii="宋体" w:hAnsi="宋体" w:eastAsia="宋体" w:cs="宋体"/>
          <w:spacing w:val="18"/>
          <w:sz w:val="20"/>
          <w:szCs w:val="20"/>
        </w:rPr>
        <w:t>，木材坚实，生长迅速</w:t>
      </w:r>
      <w:r>
        <w:rPr>
          <w:rFonts w:ascii="宋体" w:hAnsi="宋体" w:eastAsia="宋体" w:cs="宋体"/>
          <w:spacing w:val="-58"/>
          <w:sz w:val="20"/>
          <w:szCs w:val="20"/>
        </w:rPr>
        <w:t xml:space="preserve"> </w:t>
      </w:r>
      <w:r>
        <w:rPr>
          <w:rFonts w:ascii="宋体" w:hAnsi="宋体" w:eastAsia="宋体" w:cs="宋体"/>
          <w:spacing w:val="18"/>
          <w:sz w:val="20"/>
          <w:szCs w:val="20"/>
        </w:rPr>
        <w:t>，为</w:t>
      </w:r>
    </w:p>
    <w:p>
      <w:pPr>
        <w:spacing w:line="227" w:lineRule="auto"/>
        <w:ind w:left="13"/>
        <w:rPr>
          <w:rFonts w:ascii="宋体" w:hAnsi="宋体" w:eastAsia="宋体" w:cs="宋体"/>
          <w:sz w:val="20"/>
          <w:szCs w:val="20"/>
        </w:rPr>
      </w:pPr>
      <w:r>
        <w:rPr>
          <w:rFonts w:ascii="宋体" w:hAnsi="宋体" w:eastAsia="宋体" w:cs="宋体"/>
          <w:spacing w:val="19"/>
          <w:sz w:val="20"/>
          <w:szCs w:val="20"/>
        </w:rPr>
        <w:t>天然涂料</w:t>
      </w:r>
      <w:r>
        <w:rPr>
          <w:rFonts w:ascii="宋体" w:hAnsi="宋体" w:eastAsia="宋体" w:cs="宋体"/>
          <w:spacing w:val="-52"/>
          <w:sz w:val="20"/>
          <w:szCs w:val="20"/>
        </w:rPr>
        <w:t xml:space="preserve"> </w:t>
      </w:r>
      <w:r>
        <w:rPr>
          <w:rFonts w:ascii="宋体" w:hAnsi="宋体" w:eastAsia="宋体" w:cs="宋体"/>
          <w:spacing w:val="19"/>
          <w:sz w:val="20"/>
          <w:szCs w:val="20"/>
        </w:rPr>
        <w:t>、油料和木材兼用树种。</w:t>
      </w:r>
    </w:p>
    <w:p>
      <w:pPr>
        <w:spacing w:before="151" w:line="401" w:lineRule="exact"/>
        <w:jc w:val="right"/>
        <w:rPr>
          <w:rFonts w:ascii="宋体" w:hAnsi="宋体" w:eastAsia="宋体" w:cs="宋体"/>
          <w:sz w:val="20"/>
          <w:szCs w:val="20"/>
        </w:rPr>
      </w:pPr>
      <w:r>
        <w:rPr>
          <w:rFonts w:ascii="宋体" w:hAnsi="宋体" w:eastAsia="宋体" w:cs="宋体"/>
          <w:spacing w:val="5"/>
          <w:position w:val="14"/>
          <w:sz w:val="20"/>
          <w:szCs w:val="20"/>
        </w:rPr>
        <w:t>14、猩面崖。天仙国太多彩了，大家从右边看过去，这崖壁的侧面有一只大猩猩，对着</w:t>
      </w:r>
      <w:r>
        <w:rPr>
          <w:rFonts w:ascii="宋体" w:hAnsi="宋体" w:eastAsia="宋体" w:cs="宋体"/>
          <w:spacing w:val="4"/>
          <w:position w:val="14"/>
          <w:sz w:val="20"/>
          <w:szCs w:val="20"/>
        </w:rPr>
        <w:t>遥远的星空，</w:t>
      </w:r>
    </w:p>
    <w:p>
      <w:pPr>
        <w:spacing w:line="228" w:lineRule="auto"/>
        <w:ind w:left="8"/>
        <w:rPr>
          <w:rFonts w:ascii="宋体" w:hAnsi="宋体" w:eastAsia="宋体" w:cs="宋体"/>
          <w:sz w:val="20"/>
          <w:szCs w:val="20"/>
        </w:rPr>
      </w:pPr>
      <w:r>
        <w:rPr>
          <w:rFonts w:ascii="宋体" w:hAnsi="宋体" w:eastAsia="宋体" w:cs="宋体"/>
          <w:spacing w:val="6"/>
          <w:sz w:val="20"/>
          <w:szCs w:val="20"/>
        </w:rPr>
        <w:t>在迷惑、在提问、在沉思。至于它在想什么问题，这“猩猩难解之谜</w:t>
      </w:r>
      <w:r>
        <w:rPr>
          <w:rFonts w:ascii="宋体" w:hAnsi="宋体" w:eastAsia="宋体" w:cs="宋体"/>
          <w:spacing w:val="-52"/>
          <w:sz w:val="20"/>
          <w:szCs w:val="20"/>
        </w:rPr>
        <w:t xml:space="preserve"> </w:t>
      </w:r>
      <w:r>
        <w:rPr>
          <w:rFonts w:ascii="宋体" w:hAnsi="宋体" w:eastAsia="宋体" w:cs="宋体"/>
          <w:spacing w:val="6"/>
          <w:sz w:val="20"/>
          <w:szCs w:val="20"/>
        </w:rPr>
        <w:t>”，就要靠各位朋友来解答了。</w:t>
      </w:r>
    </w:p>
    <w:p>
      <w:pPr>
        <w:spacing w:before="154" w:line="369" w:lineRule="auto"/>
        <w:ind w:left="9" w:right="15" w:firstLine="435"/>
        <w:rPr>
          <w:rFonts w:ascii="宋体" w:hAnsi="宋体" w:eastAsia="宋体" w:cs="宋体"/>
          <w:sz w:val="20"/>
          <w:szCs w:val="20"/>
        </w:rPr>
      </w:pPr>
      <w:r>
        <w:rPr>
          <w:rFonts w:ascii="宋体" w:hAnsi="宋体" w:eastAsia="宋体" w:cs="宋体"/>
          <w:spacing w:val="8"/>
          <w:sz w:val="20"/>
          <w:szCs w:val="20"/>
        </w:rPr>
        <w:t>15、试剑壁。这片崖壁非常奇特，纵横交错一道道划痕。这些划痕是天然形成的，还是用刀剑砍出</w:t>
      </w:r>
      <w:r>
        <w:rPr>
          <w:rFonts w:ascii="宋体" w:hAnsi="宋体" w:eastAsia="宋体" w:cs="宋体"/>
          <w:spacing w:val="13"/>
          <w:sz w:val="20"/>
          <w:szCs w:val="20"/>
        </w:rPr>
        <w:t xml:space="preserve"> </w:t>
      </w:r>
      <w:r>
        <w:rPr>
          <w:rFonts w:ascii="宋体" w:hAnsi="宋体" w:eastAsia="宋体" w:cs="宋体"/>
          <w:spacing w:val="10"/>
          <w:sz w:val="20"/>
          <w:szCs w:val="20"/>
        </w:rPr>
        <w:t>来？泰宁的民间传说，是赵王勾践用剑划出的。话说他</w:t>
      </w:r>
      <w:r>
        <w:rPr>
          <w:rFonts w:ascii="宋体" w:hAnsi="宋体" w:eastAsia="宋体" w:cs="宋体"/>
          <w:spacing w:val="-12"/>
          <w:sz w:val="20"/>
          <w:szCs w:val="20"/>
        </w:rPr>
        <w:t xml:space="preserve"> </w:t>
      </w:r>
      <w:r>
        <w:rPr>
          <w:rFonts w:ascii="宋体" w:hAnsi="宋体" w:eastAsia="宋体" w:cs="宋体"/>
          <w:spacing w:val="10"/>
          <w:sz w:val="20"/>
          <w:szCs w:val="20"/>
        </w:rPr>
        <w:t>10</w:t>
      </w:r>
      <w:r>
        <w:rPr>
          <w:rFonts w:ascii="宋体" w:hAnsi="宋体" w:eastAsia="宋体" w:cs="宋体"/>
          <w:spacing w:val="-37"/>
          <w:sz w:val="20"/>
          <w:szCs w:val="20"/>
        </w:rPr>
        <w:t xml:space="preserve"> </w:t>
      </w:r>
      <w:r>
        <w:rPr>
          <w:rFonts w:ascii="宋体" w:hAnsi="宋体" w:eastAsia="宋体" w:cs="宋体"/>
          <w:spacing w:val="10"/>
          <w:sz w:val="20"/>
          <w:szCs w:val="20"/>
        </w:rPr>
        <w:t>年卧薪尝胆，经常四处云游，广学剑术。一</w:t>
      </w:r>
      <w:r>
        <w:rPr>
          <w:rFonts w:ascii="宋体" w:hAnsi="宋体" w:eastAsia="宋体" w:cs="宋体"/>
          <w:sz w:val="20"/>
          <w:szCs w:val="20"/>
        </w:rPr>
        <w:t xml:space="preserve"> </w:t>
      </w:r>
      <w:r>
        <w:rPr>
          <w:rFonts w:ascii="宋体" w:hAnsi="宋体" w:eastAsia="宋体" w:cs="宋体"/>
          <w:spacing w:val="9"/>
          <w:sz w:val="20"/>
          <w:szCs w:val="20"/>
        </w:rPr>
        <w:t>天，他走到这里，看到这一面光洁如镜的崖壁，兴趣所致，决定试一试自己的剑术如何</w:t>
      </w:r>
      <w:r>
        <w:rPr>
          <w:rFonts w:ascii="宋体" w:hAnsi="宋体" w:eastAsia="宋体" w:cs="宋体"/>
          <w:spacing w:val="8"/>
          <w:sz w:val="20"/>
          <w:szCs w:val="20"/>
        </w:rPr>
        <w:t>。于是抽出随身</w:t>
      </w:r>
      <w:r>
        <w:rPr>
          <w:rFonts w:ascii="宋体" w:hAnsi="宋体" w:eastAsia="宋体" w:cs="宋体"/>
          <w:sz w:val="20"/>
          <w:szCs w:val="20"/>
        </w:rPr>
        <w:t xml:space="preserve"> </w:t>
      </w:r>
      <w:r>
        <w:rPr>
          <w:rFonts w:ascii="宋体" w:hAnsi="宋体" w:eastAsia="宋体" w:cs="宋体"/>
          <w:spacing w:val="8"/>
          <w:sz w:val="20"/>
          <w:szCs w:val="20"/>
        </w:rPr>
        <w:t>携带的天下第一宝剑“云龙剑</w:t>
      </w:r>
      <w:r>
        <w:rPr>
          <w:rFonts w:ascii="宋体" w:hAnsi="宋体" w:eastAsia="宋体" w:cs="宋体"/>
          <w:spacing w:val="-59"/>
          <w:sz w:val="20"/>
          <w:szCs w:val="20"/>
        </w:rPr>
        <w:t xml:space="preserve"> </w:t>
      </w:r>
      <w:r>
        <w:rPr>
          <w:rFonts w:ascii="宋体" w:hAnsi="宋体" w:eastAsia="宋体" w:cs="宋体"/>
          <w:spacing w:val="8"/>
          <w:sz w:val="20"/>
          <w:szCs w:val="20"/>
        </w:rPr>
        <w:t>”，施展绝顶轻功，用尽全身力气向崖壁刺去。只听到阵阵石头落地的声</w:t>
      </w:r>
      <w:r>
        <w:rPr>
          <w:rFonts w:ascii="宋体" w:hAnsi="宋体" w:eastAsia="宋体" w:cs="宋体"/>
          <w:sz w:val="20"/>
          <w:szCs w:val="20"/>
        </w:rPr>
        <w:t xml:space="preserve"> </w:t>
      </w:r>
      <w:r>
        <w:rPr>
          <w:rFonts w:ascii="宋体" w:hAnsi="宋体" w:eastAsia="宋体" w:cs="宋体"/>
          <w:spacing w:val="6"/>
          <w:sz w:val="20"/>
          <w:szCs w:val="20"/>
        </w:rPr>
        <w:t>音，等他停下来看时，才发现崖壁上布满了一条条深深的</w:t>
      </w:r>
      <w:r>
        <w:rPr>
          <w:rFonts w:ascii="宋体" w:hAnsi="宋体" w:eastAsia="宋体" w:cs="宋体"/>
          <w:spacing w:val="5"/>
          <w:sz w:val="20"/>
          <w:szCs w:val="20"/>
        </w:rPr>
        <w:t>剑痕。至此，勾践觉得功夫已学成，没过多久，</w:t>
      </w:r>
      <w:r>
        <w:rPr>
          <w:rFonts w:ascii="宋体" w:hAnsi="宋体" w:eastAsia="宋体" w:cs="宋体"/>
          <w:sz w:val="20"/>
          <w:szCs w:val="20"/>
        </w:rPr>
        <w:t xml:space="preserve"> </w:t>
      </w:r>
      <w:r>
        <w:rPr>
          <w:rFonts w:ascii="宋体" w:hAnsi="宋体" w:eastAsia="宋体" w:cs="宋体"/>
          <w:spacing w:val="9"/>
          <w:sz w:val="20"/>
          <w:szCs w:val="20"/>
        </w:rPr>
        <w:t>就举起复仇的旗帜，打败了吴国。他的子孙无诸认为泰宁是块宝地，能学得本领，成就大</w:t>
      </w:r>
      <w:r>
        <w:rPr>
          <w:rFonts w:ascii="宋体" w:hAnsi="宋体" w:eastAsia="宋体" w:cs="宋体"/>
          <w:spacing w:val="8"/>
          <w:sz w:val="20"/>
          <w:szCs w:val="20"/>
        </w:rPr>
        <w:t>业，就到泰宁</w:t>
      </w:r>
    </w:p>
    <w:p>
      <w:pPr>
        <w:spacing w:before="1" w:line="228" w:lineRule="auto"/>
        <w:jc w:val="right"/>
        <w:rPr>
          <w:rFonts w:ascii="宋体" w:hAnsi="宋体" w:eastAsia="宋体" w:cs="宋体"/>
          <w:sz w:val="20"/>
          <w:szCs w:val="20"/>
        </w:rPr>
      </w:pPr>
      <w:r>
        <w:rPr>
          <w:rFonts w:ascii="宋体" w:hAnsi="宋体" w:eastAsia="宋体" w:cs="宋体"/>
          <w:spacing w:val="6"/>
          <w:sz w:val="20"/>
          <w:szCs w:val="20"/>
        </w:rPr>
        <w:t>安营扎寨。无诸校猎讲的就是他在金饶山骑马射箭的故事。知情的泰宁老百姓将这</w:t>
      </w:r>
      <w:r>
        <w:rPr>
          <w:rFonts w:ascii="宋体" w:hAnsi="宋体" w:eastAsia="宋体" w:cs="宋体"/>
          <w:spacing w:val="5"/>
          <w:sz w:val="20"/>
          <w:szCs w:val="20"/>
        </w:rPr>
        <w:t>个崖壁命名为试剑壁。</w:t>
      </w:r>
    </w:p>
    <w:p>
      <w:pPr>
        <w:spacing w:before="151" w:line="370" w:lineRule="auto"/>
        <w:ind w:left="13" w:right="69" w:firstLine="431"/>
        <w:rPr>
          <w:rFonts w:ascii="宋体" w:hAnsi="宋体" w:eastAsia="宋体" w:cs="宋体"/>
          <w:sz w:val="20"/>
          <w:szCs w:val="20"/>
        </w:rPr>
      </w:pPr>
      <w:r>
        <w:rPr>
          <w:rFonts w:ascii="宋体" w:hAnsi="宋体" w:eastAsia="宋体" w:cs="宋体"/>
          <w:spacing w:val="8"/>
          <w:sz w:val="20"/>
          <w:szCs w:val="20"/>
        </w:rPr>
        <w:t>16、枫林人家。走到这里，不知道各位朋友会不会觉得一点儿累？让我们就在这枫林人家小憩一会</w:t>
      </w:r>
      <w:r>
        <w:rPr>
          <w:rFonts w:ascii="宋体" w:hAnsi="宋体" w:eastAsia="宋体" w:cs="宋体"/>
          <w:spacing w:val="13"/>
          <w:sz w:val="20"/>
          <w:szCs w:val="20"/>
        </w:rPr>
        <w:t xml:space="preserve"> </w:t>
      </w:r>
      <w:r>
        <w:rPr>
          <w:rFonts w:ascii="宋体" w:hAnsi="宋体" w:eastAsia="宋体" w:cs="宋体"/>
          <w:spacing w:val="8"/>
          <w:sz w:val="20"/>
          <w:szCs w:val="20"/>
        </w:rPr>
        <w:t>儿。在这里，您不仅能欣赏到枫林，更能感受到大自然的美丽与伟大。“停车坐爱枫林晚</w:t>
      </w:r>
      <w:r>
        <w:rPr>
          <w:rFonts w:ascii="宋体" w:hAnsi="宋体" w:eastAsia="宋体" w:cs="宋体"/>
          <w:spacing w:val="-63"/>
          <w:sz w:val="20"/>
          <w:szCs w:val="20"/>
        </w:rPr>
        <w:t xml:space="preserve"> </w:t>
      </w:r>
      <w:r>
        <w:rPr>
          <w:rFonts w:ascii="宋体" w:hAnsi="宋体" w:eastAsia="宋体" w:cs="宋体"/>
          <w:spacing w:val="8"/>
          <w:sz w:val="20"/>
          <w:szCs w:val="20"/>
        </w:rPr>
        <w:t>”这句诗谁都</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知道，传说杜牧就是游玩到这里，在这种场景下油然而生的灵感，才写出这样流传千古的绝句。</w:t>
      </w:r>
    </w:p>
    <w:p>
      <w:pPr>
        <w:spacing w:before="151" w:line="401" w:lineRule="exact"/>
        <w:ind w:left="430"/>
        <w:rPr>
          <w:rFonts w:ascii="宋体" w:hAnsi="宋体" w:eastAsia="宋体" w:cs="宋体"/>
          <w:sz w:val="20"/>
          <w:szCs w:val="20"/>
        </w:rPr>
      </w:pPr>
      <w:r>
        <w:rPr>
          <w:rFonts w:ascii="宋体" w:hAnsi="宋体" w:eastAsia="宋体" w:cs="宋体"/>
          <w:spacing w:val="8"/>
          <w:position w:val="14"/>
          <w:sz w:val="20"/>
          <w:szCs w:val="20"/>
        </w:rPr>
        <w:t>我们走到这里，第一个游程“草之旅</w:t>
      </w:r>
      <w:r>
        <w:rPr>
          <w:rFonts w:ascii="宋体" w:hAnsi="宋体" w:eastAsia="宋体" w:cs="宋体"/>
          <w:spacing w:val="-67"/>
          <w:position w:val="14"/>
          <w:sz w:val="20"/>
          <w:szCs w:val="20"/>
        </w:rPr>
        <w:t xml:space="preserve"> </w:t>
      </w:r>
      <w:r>
        <w:rPr>
          <w:rFonts w:ascii="宋体" w:hAnsi="宋体" w:eastAsia="宋体" w:cs="宋体"/>
          <w:spacing w:val="8"/>
          <w:position w:val="14"/>
          <w:sz w:val="20"/>
          <w:szCs w:val="20"/>
        </w:rPr>
        <w:t>”已经结束。在这段旅程里，我们认识了龙须草、黄花菜、长</w:t>
      </w:r>
    </w:p>
    <w:p>
      <w:pPr>
        <w:spacing w:before="1" w:line="228" w:lineRule="auto"/>
        <w:ind w:left="22"/>
        <w:rPr>
          <w:rFonts w:ascii="宋体" w:hAnsi="宋体" w:eastAsia="宋体" w:cs="宋体"/>
          <w:sz w:val="20"/>
          <w:szCs w:val="20"/>
        </w:rPr>
      </w:pPr>
      <w:r>
        <w:rPr>
          <w:rFonts w:ascii="宋体" w:hAnsi="宋体" w:eastAsia="宋体" w:cs="宋体"/>
          <w:spacing w:val="8"/>
          <w:sz w:val="20"/>
          <w:szCs w:val="20"/>
        </w:rPr>
        <w:t>叶榧、枫树等不同的草木或树种。接下来，我们要开始第二个游程“屋之旅</w:t>
      </w:r>
      <w:r>
        <w:rPr>
          <w:rFonts w:ascii="宋体" w:hAnsi="宋体" w:eastAsia="宋体" w:cs="宋体"/>
          <w:spacing w:val="-65"/>
          <w:sz w:val="20"/>
          <w:szCs w:val="20"/>
        </w:rPr>
        <w:t xml:space="preserve"> </w:t>
      </w:r>
      <w:r>
        <w:rPr>
          <w:rFonts w:ascii="宋体" w:hAnsi="宋体" w:eastAsia="宋体" w:cs="宋体"/>
          <w:spacing w:val="8"/>
          <w:sz w:val="20"/>
          <w:szCs w:val="20"/>
        </w:rPr>
        <w:t>”。</w:t>
      </w:r>
    </w:p>
    <w:p>
      <w:pPr>
        <w:spacing w:before="126" w:line="222" w:lineRule="auto"/>
        <w:ind w:left="494"/>
        <w:outlineLvl w:val="6"/>
        <w:rPr>
          <w:rFonts w:ascii="黑体" w:hAnsi="黑体" w:eastAsia="黑体" w:cs="黑体"/>
          <w:sz w:val="24"/>
          <w:szCs w:val="24"/>
        </w:rPr>
      </w:pPr>
      <w:r>
        <w:rPr>
          <w:rFonts w:ascii="黑体" w:hAnsi="黑体" w:eastAsia="黑体" w:cs="黑体"/>
          <w:b/>
          <w:bCs/>
          <w:spacing w:val="-5"/>
          <w:sz w:val="24"/>
          <w:szCs w:val="24"/>
        </w:rPr>
        <w:t>二、屋之旅</w:t>
      </w:r>
    </w:p>
    <w:p>
      <w:pPr>
        <w:spacing w:before="137" w:line="228" w:lineRule="auto"/>
        <w:ind w:left="417"/>
        <w:rPr>
          <w:rFonts w:ascii="宋体" w:hAnsi="宋体" w:eastAsia="宋体" w:cs="宋体"/>
          <w:sz w:val="20"/>
          <w:szCs w:val="20"/>
        </w:rPr>
      </w:pPr>
      <w:r>
        <w:rPr>
          <w:rFonts w:ascii="宋体" w:hAnsi="宋体" w:eastAsia="宋体" w:cs="宋体"/>
          <w:spacing w:val="9"/>
          <w:sz w:val="20"/>
          <w:szCs w:val="20"/>
        </w:rPr>
        <w:t>“屋之旅</w:t>
      </w:r>
      <w:r>
        <w:rPr>
          <w:rFonts w:ascii="宋体" w:hAnsi="宋体" w:eastAsia="宋体" w:cs="宋体"/>
          <w:spacing w:val="-70"/>
          <w:sz w:val="20"/>
          <w:szCs w:val="20"/>
        </w:rPr>
        <w:t xml:space="preserve"> </w:t>
      </w:r>
      <w:r>
        <w:rPr>
          <w:rFonts w:ascii="宋体" w:hAnsi="宋体" w:eastAsia="宋体" w:cs="宋体"/>
          <w:spacing w:val="9"/>
          <w:sz w:val="20"/>
          <w:szCs w:val="20"/>
        </w:rPr>
        <w:t>”顾名思义，就因为这里的植物、景点都与天仙国的</w:t>
      </w:r>
      <w:r>
        <w:rPr>
          <w:rFonts w:ascii="宋体" w:hAnsi="宋体" w:eastAsia="宋体" w:cs="宋体"/>
          <w:spacing w:val="8"/>
          <w:sz w:val="20"/>
          <w:szCs w:val="20"/>
        </w:rPr>
        <w:t>房屋居住有关。</w:t>
      </w:r>
    </w:p>
    <w:p>
      <w:pPr>
        <w:spacing w:before="154" w:line="369" w:lineRule="auto"/>
        <w:ind w:left="9" w:right="69" w:firstLine="435"/>
        <w:rPr>
          <w:rFonts w:ascii="宋体" w:hAnsi="宋体" w:eastAsia="宋体" w:cs="宋体"/>
          <w:sz w:val="20"/>
          <w:szCs w:val="20"/>
        </w:rPr>
      </w:pPr>
      <w:r>
        <w:rPr>
          <w:rFonts w:ascii="宋体" w:hAnsi="宋体" w:eastAsia="宋体" w:cs="宋体"/>
          <w:spacing w:val="10"/>
          <w:sz w:val="20"/>
          <w:szCs w:val="20"/>
        </w:rPr>
        <w:t>1、枯木逢春。在这们这个“屋之旅</w:t>
      </w:r>
      <w:r>
        <w:rPr>
          <w:rFonts w:ascii="宋体" w:hAnsi="宋体" w:eastAsia="宋体" w:cs="宋体"/>
          <w:spacing w:val="-65"/>
          <w:sz w:val="20"/>
          <w:szCs w:val="20"/>
        </w:rPr>
        <w:t xml:space="preserve"> </w:t>
      </w:r>
      <w:r>
        <w:rPr>
          <w:rFonts w:ascii="宋体" w:hAnsi="宋体" w:eastAsia="宋体" w:cs="宋体"/>
          <w:spacing w:val="10"/>
          <w:sz w:val="20"/>
          <w:szCs w:val="20"/>
        </w:rPr>
        <w:t>”里，第一个小景点，就是这株枯木逢春。大家认真看一看，</w:t>
      </w:r>
      <w:r>
        <w:rPr>
          <w:rFonts w:ascii="宋体" w:hAnsi="宋体" w:eastAsia="宋体" w:cs="宋体"/>
          <w:sz w:val="20"/>
          <w:szCs w:val="20"/>
        </w:rPr>
        <w:t xml:space="preserve"> </w:t>
      </w:r>
      <w:r>
        <w:rPr>
          <w:rFonts w:ascii="宋体" w:hAnsi="宋体" w:eastAsia="宋体" w:cs="宋体"/>
          <w:spacing w:val="9"/>
          <w:sz w:val="20"/>
          <w:szCs w:val="20"/>
        </w:rPr>
        <w:t>这棵树的主干早已枯死，然而，在它的右边，又奇异地冒出一只新枝，并且蓬勃旺盛地</w:t>
      </w:r>
      <w:r>
        <w:rPr>
          <w:rFonts w:ascii="宋体" w:hAnsi="宋体" w:eastAsia="宋体" w:cs="宋体"/>
          <w:spacing w:val="8"/>
          <w:sz w:val="20"/>
          <w:szCs w:val="20"/>
        </w:rPr>
        <w:t>向上生长成为一</w:t>
      </w:r>
      <w:r>
        <w:rPr>
          <w:rFonts w:ascii="宋体" w:hAnsi="宋体" w:eastAsia="宋体" w:cs="宋体"/>
          <w:sz w:val="20"/>
          <w:szCs w:val="20"/>
        </w:rPr>
        <w:t xml:space="preserve"> </w:t>
      </w:r>
      <w:r>
        <w:rPr>
          <w:rFonts w:ascii="宋体" w:hAnsi="宋体" w:eastAsia="宋体" w:cs="宋体"/>
          <w:spacing w:val="9"/>
          <w:sz w:val="20"/>
          <w:szCs w:val="20"/>
        </w:rPr>
        <w:t>棵大树。为什么我们人类建房多选择杉树少选择松树呢？这也跟天仙国现象启发有关。因为杉</w:t>
      </w:r>
      <w:r>
        <w:rPr>
          <w:rFonts w:ascii="宋体" w:hAnsi="宋体" w:eastAsia="宋体" w:cs="宋体"/>
          <w:spacing w:val="8"/>
          <w:sz w:val="20"/>
          <w:szCs w:val="20"/>
        </w:rPr>
        <w:t>树砍倒后</w:t>
      </w:r>
      <w:r>
        <w:rPr>
          <w:rFonts w:ascii="宋体" w:hAnsi="宋体" w:eastAsia="宋体" w:cs="宋体"/>
          <w:sz w:val="20"/>
          <w:szCs w:val="20"/>
        </w:rPr>
        <w:t xml:space="preserve"> </w:t>
      </w:r>
      <w:r>
        <w:rPr>
          <w:rFonts w:ascii="宋体" w:hAnsi="宋体" w:eastAsia="宋体" w:cs="宋体"/>
          <w:spacing w:val="9"/>
          <w:sz w:val="20"/>
          <w:szCs w:val="20"/>
        </w:rPr>
        <w:t>树根还能发芽，松树就没有这种本领了。会发生枯木逢春这种现象的树，大多不长虫，难腐烂</w:t>
      </w:r>
      <w:r>
        <w:rPr>
          <w:rFonts w:ascii="宋体" w:hAnsi="宋体" w:eastAsia="宋体" w:cs="宋体"/>
          <w:spacing w:val="8"/>
          <w:sz w:val="20"/>
          <w:szCs w:val="20"/>
        </w:rPr>
        <w:t>，用这种</w:t>
      </w:r>
      <w:r>
        <w:rPr>
          <w:rFonts w:ascii="宋体" w:hAnsi="宋体" w:eastAsia="宋体" w:cs="宋体"/>
          <w:sz w:val="20"/>
          <w:szCs w:val="20"/>
        </w:rPr>
        <w:t xml:space="preserve"> </w:t>
      </w:r>
      <w:r>
        <w:rPr>
          <w:rFonts w:ascii="宋体" w:hAnsi="宋体" w:eastAsia="宋体" w:cs="宋体"/>
          <w:spacing w:val="9"/>
          <w:sz w:val="20"/>
          <w:szCs w:val="20"/>
        </w:rPr>
        <w:t>树建房很适合人类居住，也预示着住的人能生生不息。刚才前面也说到，观音菩萨在这边打坐</w:t>
      </w:r>
      <w:r>
        <w:rPr>
          <w:rFonts w:ascii="宋体" w:hAnsi="宋体" w:eastAsia="宋体" w:cs="宋体"/>
          <w:spacing w:val="8"/>
          <w:sz w:val="20"/>
          <w:szCs w:val="20"/>
        </w:rPr>
        <w:t>修行，还</w:t>
      </w:r>
    </w:p>
    <w:p>
      <w:pPr>
        <w:spacing w:line="228" w:lineRule="auto"/>
        <w:ind w:left="14"/>
        <w:rPr>
          <w:rFonts w:ascii="宋体" w:hAnsi="宋体" w:eastAsia="宋体" w:cs="宋体"/>
          <w:sz w:val="20"/>
          <w:szCs w:val="20"/>
        </w:rPr>
      </w:pPr>
      <w:r>
        <w:rPr>
          <w:rFonts w:ascii="宋体" w:hAnsi="宋体" w:eastAsia="宋体" w:cs="宋体"/>
          <w:spacing w:val="9"/>
          <w:sz w:val="20"/>
          <w:szCs w:val="20"/>
        </w:rPr>
        <w:t>显现出了莲花峰。也许，这棵枯木也是在菩萨的慈悲点化下，又发出了新枝吧！</w:t>
      </w:r>
    </w:p>
    <w:p>
      <w:pPr>
        <w:spacing w:before="154" w:line="369" w:lineRule="auto"/>
        <w:ind w:left="8" w:right="69" w:firstLine="423"/>
        <w:rPr>
          <w:rFonts w:ascii="宋体" w:hAnsi="宋体" w:eastAsia="宋体" w:cs="宋体"/>
          <w:sz w:val="20"/>
          <w:szCs w:val="20"/>
        </w:rPr>
      </w:pPr>
      <w:r>
        <w:rPr>
          <w:rFonts w:ascii="宋体" w:hAnsi="宋体" w:eastAsia="宋体" w:cs="宋体"/>
          <w:spacing w:val="7"/>
          <w:sz w:val="20"/>
          <w:szCs w:val="20"/>
        </w:rPr>
        <w:t>2、沉水樟。现在请大家看一看这棵沉水樟。它可以说</w:t>
      </w:r>
      <w:r>
        <w:rPr>
          <w:rFonts w:ascii="宋体" w:hAnsi="宋体" w:eastAsia="宋体" w:cs="宋体"/>
          <w:spacing w:val="6"/>
          <w:sz w:val="20"/>
          <w:szCs w:val="20"/>
        </w:rPr>
        <w:t>是植物中的“</w:t>
      </w:r>
      <w:r>
        <w:rPr>
          <w:rFonts w:ascii="宋体" w:hAnsi="宋体" w:eastAsia="宋体" w:cs="宋体"/>
          <w:spacing w:val="-70"/>
          <w:sz w:val="20"/>
          <w:szCs w:val="20"/>
        </w:rPr>
        <w:t xml:space="preserve"> </w:t>
      </w:r>
      <w:r>
        <w:rPr>
          <w:rFonts w:ascii="宋体" w:hAnsi="宋体" w:eastAsia="宋体" w:cs="宋体"/>
          <w:spacing w:val="6"/>
          <w:sz w:val="20"/>
          <w:szCs w:val="20"/>
        </w:rPr>
        <w:t>巨人</w:t>
      </w:r>
      <w:r>
        <w:rPr>
          <w:rFonts w:ascii="宋体" w:hAnsi="宋体" w:eastAsia="宋体" w:cs="宋体"/>
          <w:spacing w:val="-67"/>
          <w:sz w:val="20"/>
          <w:szCs w:val="20"/>
        </w:rPr>
        <w:t xml:space="preserve"> </w:t>
      </w:r>
      <w:r>
        <w:rPr>
          <w:rFonts w:ascii="宋体" w:hAnsi="宋体" w:eastAsia="宋体" w:cs="宋体"/>
          <w:spacing w:val="6"/>
          <w:sz w:val="20"/>
          <w:szCs w:val="20"/>
        </w:rPr>
        <w:t>”，高可达</w:t>
      </w:r>
      <w:r>
        <w:rPr>
          <w:rFonts w:ascii="宋体" w:hAnsi="宋体" w:eastAsia="宋体" w:cs="宋体"/>
          <w:spacing w:val="-36"/>
          <w:sz w:val="20"/>
          <w:szCs w:val="20"/>
        </w:rPr>
        <w:t xml:space="preserve"> </w:t>
      </w:r>
      <w:r>
        <w:rPr>
          <w:rFonts w:ascii="宋体" w:hAnsi="宋体" w:eastAsia="宋体" w:cs="宋体"/>
          <w:spacing w:val="6"/>
          <w:sz w:val="20"/>
          <w:szCs w:val="20"/>
        </w:rPr>
        <w:t>40</w:t>
      </w:r>
      <w:r>
        <w:rPr>
          <w:rFonts w:ascii="宋体" w:hAnsi="宋体" w:eastAsia="宋体" w:cs="宋体"/>
          <w:spacing w:val="-37"/>
          <w:sz w:val="20"/>
          <w:szCs w:val="20"/>
        </w:rPr>
        <w:t xml:space="preserve"> </w:t>
      </w:r>
      <w:r>
        <w:rPr>
          <w:rFonts w:ascii="宋体" w:hAnsi="宋体" w:eastAsia="宋体" w:cs="宋体"/>
          <w:spacing w:val="6"/>
          <w:sz w:val="20"/>
          <w:szCs w:val="20"/>
        </w:rPr>
        <w:t>余米，胸径</w:t>
      </w:r>
      <w:r>
        <w:rPr>
          <w:rFonts w:ascii="宋体" w:hAnsi="宋体" w:eastAsia="宋体" w:cs="宋体"/>
          <w:sz w:val="20"/>
          <w:szCs w:val="20"/>
        </w:rPr>
        <w:t xml:space="preserve"> </w:t>
      </w:r>
      <w:r>
        <w:rPr>
          <w:rFonts w:ascii="宋体" w:hAnsi="宋体" w:eastAsia="宋体" w:cs="宋体"/>
          <w:spacing w:val="8"/>
          <w:sz w:val="20"/>
          <w:szCs w:val="20"/>
        </w:rPr>
        <w:t>达</w:t>
      </w:r>
      <w:r>
        <w:rPr>
          <w:rFonts w:ascii="宋体" w:hAnsi="宋体" w:eastAsia="宋体" w:cs="宋体"/>
          <w:spacing w:val="-10"/>
          <w:sz w:val="20"/>
          <w:szCs w:val="20"/>
        </w:rPr>
        <w:t xml:space="preserve"> </w:t>
      </w:r>
      <w:r>
        <w:rPr>
          <w:rFonts w:ascii="宋体" w:hAnsi="宋体" w:eastAsia="宋体" w:cs="宋体"/>
          <w:spacing w:val="8"/>
          <w:sz w:val="20"/>
          <w:szCs w:val="20"/>
        </w:rPr>
        <w:t>1.5</w:t>
      </w:r>
      <w:r>
        <w:rPr>
          <w:rFonts w:ascii="宋体" w:hAnsi="宋体" w:eastAsia="宋体" w:cs="宋体"/>
          <w:spacing w:val="-40"/>
          <w:sz w:val="20"/>
          <w:szCs w:val="20"/>
        </w:rPr>
        <w:t xml:space="preserve"> </w:t>
      </w:r>
      <w:r>
        <w:rPr>
          <w:rFonts w:ascii="宋体" w:hAnsi="宋体" w:eastAsia="宋体" w:cs="宋体"/>
          <w:spacing w:val="8"/>
          <w:sz w:val="20"/>
          <w:szCs w:val="20"/>
        </w:rPr>
        <w:t>米。这个树种非常怪，在幼龄阶段，</w:t>
      </w:r>
      <w:r>
        <w:rPr>
          <w:rFonts w:ascii="宋体" w:hAnsi="宋体" w:eastAsia="宋体" w:cs="宋体"/>
          <w:spacing w:val="-60"/>
          <w:sz w:val="20"/>
          <w:szCs w:val="20"/>
        </w:rPr>
        <w:t xml:space="preserve"> </w:t>
      </w:r>
      <w:r>
        <w:rPr>
          <w:rFonts w:ascii="宋体" w:hAnsi="宋体" w:eastAsia="宋体" w:cs="宋体"/>
          <w:spacing w:val="8"/>
          <w:sz w:val="20"/>
          <w:szCs w:val="20"/>
        </w:rPr>
        <w:t>比较耐阴，可是生长缓慢，据实测每年仅高</w:t>
      </w:r>
      <w:r>
        <w:rPr>
          <w:rFonts w:ascii="宋体" w:hAnsi="宋体" w:eastAsia="宋体" w:cs="宋体"/>
          <w:spacing w:val="-21"/>
          <w:sz w:val="20"/>
          <w:szCs w:val="20"/>
        </w:rPr>
        <w:t xml:space="preserve"> </w:t>
      </w:r>
      <w:r>
        <w:rPr>
          <w:rFonts w:ascii="宋体" w:hAnsi="宋体" w:eastAsia="宋体" w:cs="宋体"/>
          <w:spacing w:val="8"/>
          <w:sz w:val="20"/>
          <w:szCs w:val="20"/>
        </w:rPr>
        <w:t>15</w:t>
      </w:r>
      <w:r>
        <w:rPr>
          <w:rFonts w:ascii="宋体" w:hAnsi="宋体" w:eastAsia="宋体" w:cs="宋体"/>
          <w:spacing w:val="-35"/>
          <w:sz w:val="20"/>
          <w:szCs w:val="20"/>
        </w:rPr>
        <w:t xml:space="preserve"> </w:t>
      </w:r>
      <w:r>
        <w:rPr>
          <w:rFonts w:ascii="宋体" w:hAnsi="宋体" w:eastAsia="宋体" w:cs="宋体"/>
          <w:spacing w:val="8"/>
          <w:sz w:val="20"/>
          <w:szCs w:val="20"/>
        </w:rPr>
        <w:t>厘米左右，</w:t>
      </w:r>
      <w:r>
        <w:rPr>
          <w:rFonts w:ascii="宋体" w:hAnsi="宋体" w:eastAsia="宋体" w:cs="宋体"/>
          <w:sz w:val="20"/>
          <w:szCs w:val="20"/>
        </w:rPr>
        <w:t xml:space="preserve"> </w:t>
      </w:r>
      <w:r>
        <w:rPr>
          <w:rFonts w:ascii="宋体" w:hAnsi="宋体" w:eastAsia="宋体" w:cs="宋体"/>
          <w:spacing w:val="6"/>
          <w:sz w:val="20"/>
          <w:szCs w:val="20"/>
        </w:rPr>
        <w:t>因此在林子里可以长</w:t>
      </w:r>
      <w:r>
        <w:rPr>
          <w:rFonts w:ascii="宋体" w:hAnsi="宋体" w:eastAsia="宋体" w:cs="宋体"/>
          <w:spacing w:val="-20"/>
          <w:sz w:val="20"/>
          <w:szCs w:val="20"/>
        </w:rPr>
        <w:t xml:space="preserve"> </w:t>
      </w:r>
      <w:r>
        <w:rPr>
          <w:rFonts w:ascii="宋体" w:hAnsi="宋体" w:eastAsia="宋体" w:cs="宋体"/>
          <w:spacing w:val="6"/>
          <w:sz w:val="20"/>
          <w:szCs w:val="20"/>
        </w:rPr>
        <w:t>20---30</w:t>
      </w:r>
      <w:r>
        <w:rPr>
          <w:rFonts w:ascii="宋体" w:hAnsi="宋体" w:eastAsia="宋体" w:cs="宋体"/>
          <w:spacing w:val="-37"/>
          <w:sz w:val="20"/>
          <w:szCs w:val="20"/>
        </w:rPr>
        <w:t xml:space="preserve"> </w:t>
      </w:r>
      <w:r>
        <w:rPr>
          <w:rFonts w:ascii="宋体" w:hAnsi="宋体" w:eastAsia="宋体" w:cs="宋体"/>
          <w:spacing w:val="6"/>
          <w:sz w:val="20"/>
          <w:szCs w:val="20"/>
        </w:rPr>
        <w:t>年。一旦它“成年了</w:t>
      </w:r>
      <w:r>
        <w:rPr>
          <w:rFonts w:ascii="宋体" w:hAnsi="宋体" w:eastAsia="宋体" w:cs="宋体"/>
          <w:spacing w:val="-70"/>
          <w:sz w:val="20"/>
          <w:szCs w:val="20"/>
        </w:rPr>
        <w:t xml:space="preserve"> </w:t>
      </w:r>
      <w:r>
        <w:rPr>
          <w:rFonts w:ascii="宋体" w:hAnsi="宋体" w:eastAsia="宋体" w:cs="宋体"/>
          <w:spacing w:val="6"/>
          <w:sz w:val="20"/>
          <w:szCs w:val="20"/>
        </w:rPr>
        <w:t>”，踮起脚看到天了，则每年可生长</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38"/>
          <w:sz w:val="20"/>
          <w:szCs w:val="20"/>
        </w:rPr>
        <w:t xml:space="preserve"> </w:t>
      </w:r>
      <w:r>
        <w:rPr>
          <w:rFonts w:ascii="宋体" w:hAnsi="宋体" w:eastAsia="宋体" w:cs="宋体"/>
          <w:spacing w:val="6"/>
          <w:sz w:val="20"/>
          <w:szCs w:val="20"/>
        </w:rPr>
        <w:t>米以上，表现</w:t>
      </w:r>
      <w:r>
        <w:rPr>
          <w:rFonts w:ascii="宋体" w:hAnsi="宋体" w:eastAsia="宋体" w:cs="宋体"/>
          <w:sz w:val="20"/>
          <w:szCs w:val="20"/>
        </w:rPr>
        <w:t xml:space="preserve"> </w:t>
      </w:r>
      <w:r>
        <w:rPr>
          <w:rFonts w:ascii="宋体" w:hAnsi="宋体" w:eastAsia="宋体" w:cs="宋体"/>
          <w:spacing w:val="9"/>
          <w:sz w:val="20"/>
          <w:szCs w:val="20"/>
        </w:rPr>
        <w:t>出喜光和速生的特性。沉木樟耐湿性强，不耐干旱。为什么说它与房屋有关呢？因为它是</w:t>
      </w:r>
      <w:r>
        <w:rPr>
          <w:rFonts w:ascii="宋体" w:hAnsi="宋体" w:eastAsia="宋体" w:cs="宋体"/>
          <w:spacing w:val="8"/>
          <w:sz w:val="20"/>
          <w:szCs w:val="20"/>
        </w:rPr>
        <w:t>大户人家做家</w:t>
      </w:r>
      <w:r>
        <w:rPr>
          <w:rFonts w:ascii="宋体" w:hAnsi="宋体" w:eastAsia="宋体" w:cs="宋体"/>
          <w:sz w:val="20"/>
          <w:szCs w:val="20"/>
        </w:rPr>
        <w:t xml:space="preserve"> </w:t>
      </w:r>
      <w:r>
        <w:rPr>
          <w:rFonts w:ascii="宋体" w:hAnsi="宋体" w:eastAsia="宋体" w:cs="宋体"/>
          <w:spacing w:val="9"/>
          <w:sz w:val="20"/>
          <w:szCs w:val="20"/>
        </w:rPr>
        <w:t>具的上好材料，有的木头一到水里就泡软了，但它在水里浸泡越久，材</w:t>
      </w:r>
      <w:r>
        <w:rPr>
          <w:rFonts w:ascii="宋体" w:hAnsi="宋体" w:eastAsia="宋体" w:cs="宋体"/>
          <w:spacing w:val="8"/>
          <w:sz w:val="20"/>
          <w:szCs w:val="20"/>
        </w:rPr>
        <w:t>质越坚，颜色越深，香味越香，</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做出来的家具越珍贵。</w:t>
      </w:r>
    </w:p>
    <w:p>
      <w:pPr>
        <w:spacing w:before="154" w:line="369" w:lineRule="auto"/>
        <w:ind w:left="9" w:right="69" w:firstLine="424"/>
        <w:rPr>
          <w:rFonts w:ascii="宋体" w:hAnsi="宋体" w:eastAsia="宋体" w:cs="宋体"/>
          <w:sz w:val="20"/>
          <w:szCs w:val="20"/>
        </w:rPr>
      </w:pPr>
      <w:r>
        <w:rPr>
          <w:rFonts w:ascii="宋体" w:hAnsi="宋体" w:eastAsia="宋体" w:cs="宋体"/>
          <w:spacing w:val="6"/>
          <w:sz w:val="20"/>
          <w:szCs w:val="20"/>
        </w:rPr>
        <w:t>3、蕨毛笔。不知道朋友们有没有见过像这样的蕨毛笔？它长</w:t>
      </w:r>
      <w:r>
        <w:rPr>
          <w:rFonts w:ascii="宋体" w:hAnsi="宋体" w:eastAsia="宋体" w:cs="宋体"/>
          <w:spacing w:val="5"/>
          <w:sz w:val="20"/>
          <w:szCs w:val="20"/>
        </w:rPr>
        <w:t>得很怪，底下厚厚一层的“枯叶</w:t>
      </w:r>
      <w:r>
        <w:rPr>
          <w:rFonts w:ascii="宋体" w:hAnsi="宋体" w:eastAsia="宋体" w:cs="宋体"/>
          <w:spacing w:val="-70"/>
          <w:sz w:val="20"/>
          <w:szCs w:val="20"/>
        </w:rPr>
        <w:t xml:space="preserve"> </w:t>
      </w:r>
      <w:r>
        <w:rPr>
          <w:rFonts w:ascii="宋体" w:hAnsi="宋体" w:eastAsia="宋体" w:cs="宋体"/>
          <w:spacing w:val="5"/>
          <w:sz w:val="20"/>
          <w:szCs w:val="20"/>
        </w:rPr>
        <w:t>”，其</w:t>
      </w:r>
      <w:r>
        <w:rPr>
          <w:rFonts w:ascii="宋体" w:hAnsi="宋体" w:eastAsia="宋体" w:cs="宋体"/>
          <w:sz w:val="20"/>
          <w:szCs w:val="20"/>
        </w:rPr>
        <w:t xml:space="preserve"> </w:t>
      </w:r>
      <w:r>
        <w:rPr>
          <w:rFonts w:ascii="宋体" w:hAnsi="宋体" w:eastAsia="宋体" w:cs="宋体"/>
          <w:spacing w:val="9"/>
          <w:sz w:val="20"/>
          <w:szCs w:val="20"/>
        </w:rPr>
        <w:t>实是也是它的叶子，只不过颜色乳白，像枯萎一样。上面伸出的这一根蕨，很像西方传统的鹅</w:t>
      </w:r>
      <w:r>
        <w:rPr>
          <w:rFonts w:ascii="宋体" w:hAnsi="宋体" w:eastAsia="宋体" w:cs="宋体"/>
          <w:spacing w:val="8"/>
          <w:sz w:val="20"/>
          <w:szCs w:val="20"/>
        </w:rPr>
        <w:t>毛笔，这</w:t>
      </w:r>
      <w:r>
        <w:rPr>
          <w:rFonts w:ascii="宋体" w:hAnsi="宋体" w:eastAsia="宋体" w:cs="宋体"/>
          <w:sz w:val="20"/>
          <w:szCs w:val="20"/>
        </w:rPr>
        <w:t xml:space="preserve"> </w:t>
      </w:r>
      <w:r>
        <w:rPr>
          <w:rFonts w:ascii="宋体" w:hAnsi="宋体" w:eastAsia="宋体" w:cs="宋体"/>
          <w:spacing w:val="9"/>
          <w:sz w:val="20"/>
          <w:szCs w:val="20"/>
        </w:rPr>
        <w:t>种植物，它真正的名字叫斛蕨。传说是一个神仙用的文房四宝之一，这位神仙是谁呢，我们走</w:t>
      </w:r>
      <w:r>
        <w:rPr>
          <w:rFonts w:ascii="宋体" w:hAnsi="宋体" w:eastAsia="宋体" w:cs="宋体"/>
          <w:spacing w:val="8"/>
          <w:sz w:val="20"/>
          <w:szCs w:val="20"/>
        </w:rPr>
        <w:t>到前方寻</w:t>
      </w:r>
    </w:p>
    <w:p>
      <w:pPr>
        <w:spacing w:line="229" w:lineRule="auto"/>
        <w:ind w:left="9"/>
        <w:rPr>
          <w:rFonts w:ascii="宋体" w:hAnsi="宋体" w:eastAsia="宋体" w:cs="宋体"/>
          <w:sz w:val="20"/>
          <w:szCs w:val="20"/>
        </w:rPr>
      </w:pPr>
      <w:r>
        <w:rPr>
          <w:rFonts w:ascii="宋体" w:hAnsi="宋体" w:eastAsia="宋体" w:cs="宋体"/>
          <w:spacing w:val="5"/>
          <w:sz w:val="20"/>
          <w:szCs w:val="20"/>
        </w:rPr>
        <w:t>找答案。</w:t>
      </w:r>
    </w:p>
    <w:p>
      <w:pPr>
        <w:spacing w:line="229" w:lineRule="auto"/>
        <w:rPr>
          <w:rFonts w:ascii="宋体" w:hAnsi="宋体" w:eastAsia="宋体" w:cs="宋体"/>
          <w:sz w:val="20"/>
          <w:szCs w:val="20"/>
        </w:rPr>
        <w:sectPr>
          <w:footerReference r:id="rId165" w:type="default"/>
          <w:pgSz w:w="11906" w:h="16839"/>
          <w:pgMar w:top="1196" w:right="1178" w:bottom="1156" w:left="1246" w:header="886" w:footer="994" w:gutter="0"/>
          <w:cols w:space="720" w:num="1"/>
        </w:sectPr>
      </w:pPr>
    </w:p>
    <w:p>
      <w:pPr>
        <w:pStyle w:val="2"/>
        <w:spacing w:line="290" w:lineRule="auto"/>
      </w:pPr>
    </w:p>
    <w:p>
      <w:pPr>
        <w:spacing w:before="65" w:line="370" w:lineRule="auto"/>
        <w:ind w:left="9" w:firstLine="419"/>
        <w:rPr>
          <w:rFonts w:ascii="宋体" w:hAnsi="宋体" w:eastAsia="宋体" w:cs="宋体"/>
          <w:sz w:val="20"/>
          <w:szCs w:val="20"/>
        </w:rPr>
      </w:pPr>
      <w:r>
        <w:rPr>
          <w:rFonts w:ascii="宋体" w:hAnsi="宋体" w:eastAsia="宋体" w:cs="宋体"/>
          <w:spacing w:val="11"/>
          <w:sz w:val="20"/>
          <w:szCs w:val="20"/>
        </w:rPr>
        <w:t>4、马嘴岩。大家记不记得，在第一旅程中</w:t>
      </w:r>
      <w:r>
        <w:rPr>
          <w:rFonts w:ascii="宋体" w:hAnsi="宋体" w:eastAsia="宋体" w:cs="宋体"/>
          <w:spacing w:val="10"/>
          <w:sz w:val="20"/>
          <w:szCs w:val="20"/>
        </w:rPr>
        <w:t>，我们曾经看到过“牛鼻崖</w:t>
      </w:r>
      <w:r>
        <w:rPr>
          <w:rFonts w:ascii="宋体" w:hAnsi="宋体" w:eastAsia="宋体" w:cs="宋体"/>
          <w:spacing w:val="-67"/>
          <w:sz w:val="20"/>
          <w:szCs w:val="20"/>
        </w:rPr>
        <w:t xml:space="preserve"> </w:t>
      </w:r>
      <w:r>
        <w:rPr>
          <w:rFonts w:ascii="宋体" w:hAnsi="宋体" w:eastAsia="宋体" w:cs="宋体"/>
          <w:spacing w:val="10"/>
          <w:sz w:val="20"/>
          <w:szCs w:val="20"/>
        </w:rPr>
        <w:t>”？那只牛为什么要跑到红</w:t>
      </w:r>
      <w:r>
        <w:rPr>
          <w:rFonts w:ascii="宋体" w:hAnsi="宋体" w:eastAsia="宋体" w:cs="宋体"/>
          <w:sz w:val="20"/>
          <w:szCs w:val="20"/>
        </w:rPr>
        <w:t xml:space="preserve"> </w:t>
      </w:r>
      <w:r>
        <w:rPr>
          <w:rFonts w:ascii="宋体" w:hAnsi="宋体" w:eastAsia="宋体" w:cs="宋体"/>
          <w:spacing w:val="8"/>
          <w:sz w:val="20"/>
          <w:szCs w:val="20"/>
        </w:rPr>
        <w:t>石沟来？这里有个典故。我们民间有句话说，叫做“牛头不对马嘴</w:t>
      </w:r>
      <w:r>
        <w:rPr>
          <w:rFonts w:ascii="宋体" w:hAnsi="宋体" w:eastAsia="宋体" w:cs="宋体"/>
          <w:spacing w:val="-59"/>
          <w:sz w:val="20"/>
          <w:szCs w:val="20"/>
        </w:rPr>
        <w:t xml:space="preserve"> </w:t>
      </w:r>
      <w:r>
        <w:rPr>
          <w:rFonts w:ascii="宋体" w:hAnsi="宋体" w:eastAsia="宋体" w:cs="宋体"/>
          <w:spacing w:val="8"/>
          <w:sz w:val="20"/>
          <w:szCs w:val="20"/>
        </w:rPr>
        <w:t>”，可是在天宫里，有一只牛与马同</w:t>
      </w:r>
      <w:r>
        <w:rPr>
          <w:rFonts w:ascii="宋体" w:hAnsi="宋体" w:eastAsia="宋体" w:cs="宋体"/>
          <w:sz w:val="20"/>
          <w:szCs w:val="20"/>
        </w:rPr>
        <w:t xml:space="preserve"> </w:t>
      </w:r>
      <w:r>
        <w:rPr>
          <w:rFonts w:ascii="宋体" w:hAnsi="宋体" w:eastAsia="宋体" w:cs="宋体"/>
          <w:spacing w:val="7"/>
          <w:sz w:val="20"/>
          <w:szCs w:val="20"/>
        </w:rPr>
        <w:t>吃同住，它们是</w:t>
      </w:r>
      <w:r>
        <w:rPr>
          <w:rFonts w:ascii="宋体" w:hAnsi="宋体" w:eastAsia="宋体" w:cs="宋体"/>
          <w:spacing w:val="-24"/>
          <w:sz w:val="20"/>
          <w:szCs w:val="20"/>
        </w:rPr>
        <w:t xml:space="preserve"> </w:t>
      </w:r>
      <w:r>
        <w:rPr>
          <w:rFonts w:ascii="宋体" w:hAnsi="宋体" w:eastAsia="宋体" w:cs="宋体"/>
          <w:spacing w:val="7"/>
          <w:sz w:val="20"/>
          <w:szCs w:val="20"/>
        </w:rPr>
        <w:t>1000</w:t>
      </w:r>
      <w:r>
        <w:rPr>
          <w:rFonts w:ascii="宋体" w:hAnsi="宋体" w:eastAsia="宋体" w:cs="宋体"/>
          <w:spacing w:val="-30"/>
          <w:sz w:val="20"/>
          <w:szCs w:val="20"/>
        </w:rPr>
        <w:t xml:space="preserve"> </w:t>
      </w:r>
      <w:r>
        <w:rPr>
          <w:rFonts w:ascii="宋体" w:hAnsi="宋体" w:eastAsia="宋体" w:cs="宋体"/>
          <w:spacing w:val="7"/>
          <w:sz w:val="20"/>
          <w:szCs w:val="20"/>
        </w:rPr>
        <w:t>多年的好朋友，患难与共，无话不说</w:t>
      </w:r>
      <w:r>
        <w:rPr>
          <w:rFonts w:ascii="宋体" w:hAnsi="宋体" w:eastAsia="宋体" w:cs="宋体"/>
          <w:spacing w:val="6"/>
          <w:sz w:val="20"/>
          <w:szCs w:val="20"/>
        </w:rPr>
        <w:t>。有一次，它们下凡，无意中听到有人吵架，</w:t>
      </w:r>
      <w:r>
        <w:rPr>
          <w:rFonts w:ascii="宋体" w:hAnsi="宋体" w:eastAsia="宋体" w:cs="宋体"/>
          <w:sz w:val="20"/>
          <w:szCs w:val="20"/>
        </w:rPr>
        <w:t xml:space="preserve"> </w:t>
      </w:r>
      <w:r>
        <w:rPr>
          <w:rFonts w:ascii="宋体" w:hAnsi="宋体" w:eastAsia="宋体" w:cs="宋体"/>
          <w:spacing w:val="5"/>
          <w:sz w:val="20"/>
          <w:szCs w:val="20"/>
        </w:rPr>
        <w:t>有个人生气地骂道：“简直是牛头不对马嘴，你这理由根本站不住脚</w:t>
      </w:r>
      <w:r>
        <w:rPr>
          <w:rFonts w:ascii="宋体" w:hAnsi="宋体" w:eastAsia="宋体" w:cs="宋体"/>
          <w:spacing w:val="-70"/>
          <w:sz w:val="20"/>
          <w:szCs w:val="20"/>
        </w:rPr>
        <w:t xml:space="preserve"> </w:t>
      </w:r>
      <w:r>
        <w:rPr>
          <w:rFonts w:ascii="宋体" w:hAnsi="宋体" w:eastAsia="宋体" w:cs="宋体"/>
          <w:spacing w:val="5"/>
          <w:sz w:val="20"/>
          <w:szCs w:val="20"/>
        </w:rPr>
        <w:t>”。这对好朋友听到</w:t>
      </w:r>
      <w:r>
        <w:rPr>
          <w:rFonts w:ascii="宋体" w:hAnsi="宋体" w:eastAsia="宋体" w:cs="宋体"/>
          <w:spacing w:val="4"/>
          <w:sz w:val="20"/>
          <w:szCs w:val="20"/>
        </w:rPr>
        <w:t>后，非常生气，</w:t>
      </w:r>
      <w:r>
        <w:rPr>
          <w:rFonts w:ascii="宋体" w:hAnsi="宋体" w:eastAsia="宋体" w:cs="宋体"/>
          <w:sz w:val="20"/>
          <w:szCs w:val="20"/>
        </w:rPr>
        <w:t xml:space="preserve"> </w:t>
      </w:r>
      <w:r>
        <w:rPr>
          <w:rFonts w:ascii="宋体" w:hAnsi="宋体" w:eastAsia="宋体" w:cs="宋体"/>
          <w:spacing w:val="9"/>
          <w:sz w:val="20"/>
          <w:szCs w:val="20"/>
        </w:rPr>
        <w:t>它们决定以实际行动反驳这一句它们认为荒谬的话。于是，他们双双现身红石沟，相对而居，称为“牛</w:t>
      </w:r>
    </w:p>
    <w:p>
      <w:pPr>
        <w:spacing w:line="228" w:lineRule="auto"/>
        <w:ind w:left="12"/>
        <w:rPr>
          <w:rFonts w:ascii="宋体" w:hAnsi="宋体" w:eastAsia="宋体" w:cs="宋体"/>
          <w:sz w:val="20"/>
          <w:szCs w:val="20"/>
        </w:rPr>
      </w:pPr>
      <w:r>
        <w:rPr>
          <w:rFonts w:ascii="宋体" w:hAnsi="宋体" w:eastAsia="宋体" w:cs="宋体"/>
          <w:spacing w:val="4"/>
          <w:sz w:val="20"/>
          <w:szCs w:val="20"/>
        </w:rPr>
        <w:t>头正对马嘴</w:t>
      </w:r>
      <w:r>
        <w:rPr>
          <w:rFonts w:ascii="宋体" w:hAnsi="宋体" w:eastAsia="宋体" w:cs="宋体"/>
          <w:spacing w:val="-69"/>
          <w:sz w:val="20"/>
          <w:szCs w:val="20"/>
        </w:rPr>
        <w:t xml:space="preserve"> </w:t>
      </w:r>
      <w:r>
        <w:rPr>
          <w:rFonts w:ascii="宋体" w:hAnsi="宋体" w:eastAsia="宋体" w:cs="宋体"/>
          <w:spacing w:val="4"/>
          <w:sz w:val="20"/>
          <w:szCs w:val="20"/>
        </w:rPr>
        <w:t>”。请各位朋友找一找，这位老马朋友住在哪里。</w:t>
      </w:r>
    </w:p>
    <w:p>
      <w:pPr>
        <w:spacing w:before="150" w:line="401" w:lineRule="exact"/>
        <w:ind w:right="56"/>
        <w:jc w:val="right"/>
        <w:rPr>
          <w:rFonts w:ascii="宋体" w:hAnsi="宋体" w:eastAsia="宋体" w:cs="宋体"/>
          <w:sz w:val="20"/>
          <w:szCs w:val="20"/>
        </w:rPr>
      </w:pPr>
      <w:r>
        <w:rPr>
          <w:rFonts w:ascii="宋体" w:hAnsi="宋体" w:eastAsia="宋体" w:cs="宋体"/>
          <w:spacing w:val="10"/>
          <w:position w:val="14"/>
          <w:sz w:val="20"/>
          <w:szCs w:val="20"/>
        </w:rPr>
        <w:t>5、灯泡壁。这里像不像房间内用的</w:t>
      </w:r>
      <w:r>
        <w:rPr>
          <w:rFonts w:ascii="宋体" w:hAnsi="宋体" w:eastAsia="宋体" w:cs="宋体"/>
          <w:spacing w:val="-37"/>
          <w:position w:val="14"/>
          <w:sz w:val="20"/>
          <w:szCs w:val="20"/>
        </w:rPr>
        <w:t xml:space="preserve"> </w:t>
      </w:r>
      <w:r>
        <w:rPr>
          <w:rFonts w:ascii="宋体" w:hAnsi="宋体" w:eastAsia="宋体" w:cs="宋体"/>
          <w:spacing w:val="10"/>
          <w:position w:val="14"/>
          <w:sz w:val="20"/>
          <w:szCs w:val="20"/>
        </w:rPr>
        <w:t>4</w:t>
      </w:r>
      <w:r>
        <w:rPr>
          <w:rFonts w:ascii="宋体" w:hAnsi="宋体" w:eastAsia="宋体" w:cs="宋体"/>
          <w:spacing w:val="-36"/>
          <w:position w:val="14"/>
          <w:sz w:val="20"/>
          <w:szCs w:val="20"/>
        </w:rPr>
        <w:t xml:space="preserve"> </w:t>
      </w:r>
      <w:r>
        <w:rPr>
          <w:rFonts w:ascii="宋体" w:hAnsi="宋体" w:eastAsia="宋体" w:cs="宋体"/>
          <w:spacing w:val="10"/>
          <w:position w:val="14"/>
          <w:sz w:val="20"/>
          <w:szCs w:val="20"/>
        </w:rPr>
        <w:t>个小电灯泡？这个“灯泡壁</w:t>
      </w:r>
      <w:r>
        <w:rPr>
          <w:rFonts w:ascii="宋体" w:hAnsi="宋体" w:eastAsia="宋体" w:cs="宋体"/>
          <w:spacing w:val="-70"/>
          <w:position w:val="14"/>
          <w:sz w:val="20"/>
          <w:szCs w:val="20"/>
        </w:rPr>
        <w:t xml:space="preserve"> </w:t>
      </w:r>
      <w:r>
        <w:rPr>
          <w:rFonts w:ascii="宋体" w:hAnsi="宋体" w:eastAsia="宋体" w:cs="宋体"/>
          <w:spacing w:val="10"/>
          <w:position w:val="14"/>
          <w:sz w:val="20"/>
          <w:szCs w:val="20"/>
        </w:rPr>
        <w:t>”</w:t>
      </w:r>
      <w:r>
        <w:rPr>
          <w:rFonts w:ascii="宋体" w:hAnsi="宋体" w:eastAsia="宋体" w:cs="宋体"/>
          <w:spacing w:val="9"/>
          <w:position w:val="14"/>
          <w:sz w:val="20"/>
          <w:szCs w:val="20"/>
        </w:rPr>
        <w:t>提醒大家，不要乱说，也不要</w:t>
      </w:r>
    </w:p>
    <w:p>
      <w:pPr>
        <w:spacing w:line="228" w:lineRule="auto"/>
        <w:ind w:left="9"/>
        <w:rPr>
          <w:rFonts w:ascii="宋体" w:hAnsi="宋体" w:eastAsia="宋体" w:cs="宋体"/>
          <w:sz w:val="20"/>
          <w:szCs w:val="20"/>
        </w:rPr>
      </w:pPr>
      <w:r>
        <w:rPr>
          <w:rFonts w:ascii="宋体" w:hAnsi="宋体" w:eastAsia="宋体" w:cs="宋体"/>
          <w:spacing w:val="9"/>
          <w:sz w:val="20"/>
          <w:szCs w:val="20"/>
        </w:rPr>
        <w:t>乱动，乱说牛头对马嘴，乱动鲜花插牛粪，天下无处不灯泡啊！</w:t>
      </w:r>
    </w:p>
    <w:p>
      <w:pPr>
        <w:spacing w:before="153" w:line="369" w:lineRule="auto"/>
        <w:ind w:left="34" w:right="53" w:firstLine="396"/>
        <w:rPr>
          <w:rFonts w:ascii="宋体" w:hAnsi="宋体" w:eastAsia="宋体" w:cs="宋体"/>
          <w:sz w:val="20"/>
          <w:szCs w:val="20"/>
        </w:rPr>
      </w:pPr>
      <w:r>
        <w:rPr>
          <w:rFonts w:ascii="宋体" w:hAnsi="宋体" w:eastAsia="宋体" w:cs="宋体"/>
          <w:spacing w:val="11"/>
          <w:sz w:val="20"/>
          <w:szCs w:val="20"/>
        </w:rPr>
        <w:t>6、鸟语谷。我们现在已走入了百鸟的天堂----鸟语谷，各种</w:t>
      </w:r>
      <w:r>
        <w:rPr>
          <w:rFonts w:ascii="宋体" w:hAnsi="宋体" w:eastAsia="宋体" w:cs="宋体"/>
          <w:spacing w:val="10"/>
          <w:sz w:val="20"/>
          <w:szCs w:val="20"/>
        </w:rPr>
        <w:t>各样的小鸟群居在这里。在这鸟语谷</w:t>
      </w:r>
      <w:r>
        <w:rPr>
          <w:rFonts w:ascii="宋体" w:hAnsi="宋体" w:eastAsia="宋体" w:cs="宋体"/>
          <w:sz w:val="20"/>
          <w:szCs w:val="20"/>
        </w:rPr>
        <w:t xml:space="preserve"> </w:t>
      </w:r>
      <w:r>
        <w:rPr>
          <w:rFonts w:ascii="宋体" w:hAnsi="宋体" w:eastAsia="宋体" w:cs="宋体"/>
          <w:spacing w:val="8"/>
          <w:sz w:val="20"/>
          <w:szCs w:val="20"/>
        </w:rPr>
        <w:t>内，您闭上眼认真聆听，可以听到各种小鸟的叫声，看看您能听出几种。如果你住在这里，早上鸟人会</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来叫醒你。</w:t>
      </w:r>
    </w:p>
    <w:p>
      <w:pPr>
        <w:spacing w:before="153" w:line="228" w:lineRule="auto"/>
        <w:ind w:left="434"/>
        <w:rPr>
          <w:rFonts w:ascii="宋体" w:hAnsi="宋体" w:eastAsia="宋体" w:cs="宋体"/>
          <w:sz w:val="20"/>
          <w:szCs w:val="20"/>
        </w:rPr>
      </w:pPr>
      <w:r>
        <w:rPr>
          <w:rFonts w:ascii="宋体" w:hAnsi="宋体" w:eastAsia="宋体" w:cs="宋体"/>
          <w:spacing w:val="9"/>
          <w:sz w:val="20"/>
          <w:szCs w:val="20"/>
        </w:rPr>
        <w:t>7、避雨檐。走到这里，您是不是对这一块巨大而且倾斜的的岩石感到震惊呢？他</w:t>
      </w:r>
    </w:p>
    <w:p>
      <w:pPr>
        <w:spacing w:before="153" w:line="369" w:lineRule="auto"/>
        <w:ind w:left="8" w:right="56" w:firstLine="437"/>
        <w:rPr>
          <w:rFonts w:ascii="宋体" w:hAnsi="宋体" w:eastAsia="宋体" w:cs="宋体"/>
          <w:sz w:val="20"/>
          <w:szCs w:val="20"/>
        </w:rPr>
      </w:pPr>
      <w:r>
        <w:rPr>
          <w:rFonts w:ascii="宋体" w:hAnsi="宋体" w:eastAsia="宋体" w:cs="宋体"/>
          <w:spacing w:val="8"/>
          <w:sz w:val="20"/>
          <w:szCs w:val="20"/>
        </w:rPr>
        <w:t>的倾斜度已超过了比萨斜塔，这个就是天仙国里的避雨檐。下大雨的时候，这里就像一个天然的屋</w:t>
      </w:r>
      <w:r>
        <w:rPr>
          <w:rFonts w:ascii="宋体" w:hAnsi="宋体" w:eastAsia="宋体" w:cs="宋体"/>
          <w:spacing w:val="17"/>
          <w:sz w:val="20"/>
          <w:szCs w:val="20"/>
        </w:rPr>
        <w:t xml:space="preserve"> </w:t>
      </w:r>
      <w:r>
        <w:rPr>
          <w:rFonts w:ascii="宋体" w:hAnsi="宋体" w:eastAsia="宋体" w:cs="宋体"/>
          <w:spacing w:val="4"/>
          <w:sz w:val="20"/>
          <w:szCs w:val="20"/>
        </w:rPr>
        <w:t>檐，将雨帘挡在数米之外。有的朋友可能会问：这么静谧的地方，估计很少人来，这是给谁避雨用的啊？</w:t>
      </w:r>
      <w:r>
        <w:rPr>
          <w:rFonts w:ascii="宋体" w:hAnsi="宋体" w:eastAsia="宋体" w:cs="宋体"/>
          <w:spacing w:val="7"/>
          <w:sz w:val="20"/>
          <w:szCs w:val="20"/>
        </w:rPr>
        <w:t xml:space="preserve"> </w:t>
      </w:r>
      <w:r>
        <w:rPr>
          <w:rFonts w:ascii="宋体" w:hAnsi="宋体" w:eastAsia="宋体" w:cs="宋体"/>
          <w:spacing w:val="8"/>
          <w:sz w:val="20"/>
          <w:szCs w:val="20"/>
        </w:rPr>
        <w:t>都说“华山天下险，黄山天下雄，泰宁天下灵</w:t>
      </w:r>
      <w:r>
        <w:rPr>
          <w:rFonts w:ascii="宋体" w:hAnsi="宋体" w:eastAsia="宋体" w:cs="宋体"/>
          <w:spacing w:val="-61"/>
          <w:sz w:val="20"/>
          <w:szCs w:val="20"/>
        </w:rPr>
        <w:t xml:space="preserve"> </w:t>
      </w:r>
      <w:r>
        <w:rPr>
          <w:rFonts w:ascii="宋体" w:hAnsi="宋体" w:eastAsia="宋体" w:cs="宋体"/>
          <w:spacing w:val="8"/>
          <w:sz w:val="20"/>
          <w:szCs w:val="20"/>
        </w:rPr>
        <w:t>”，泰宁是以灵异而著称，许多地方都留下了佛迹。这里</w:t>
      </w:r>
      <w:r>
        <w:rPr>
          <w:rFonts w:ascii="宋体" w:hAnsi="宋体" w:eastAsia="宋体" w:cs="宋体"/>
          <w:sz w:val="20"/>
          <w:szCs w:val="20"/>
        </w:rPr>
        <w:t xml:space="preserve"> </w:t>
      </w:r>
      <w:r>
        <w:rPr>
          <w:rFonts w:ascii="宋体" w:hAnsi="宋体" w:eastAsia="宋体" w:cs="宋体"/>
          <w:spacing w:val="9"/>
          <w:sz w:val="20"/>
          <w:szCs w:val="20"/>
        </w:rPr>
        <w:t>也不例外，不仅有前面的莲花峰、枯木逢春，这里更可以看到众多佛祖</w:t>
      </w:r>
      <w:r>
        <w:rPr>
          <w:rFonts w:ascii="宋体" w:hAnsi="宋体" w:eastAsia="宋体" w:cs="宋体"/>
          <w:spacing w:val="8"/>
          <w:sz w:val="20"/>
          <w:szCs w:val="20"/>
        </w:rPr>
        <w:t>留下的印身佛。他们在此修行，</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云游四方。逢到雨天，就到避雨檐下避雨。这些佛祖留下的印痕在哪呢？请大家仔细寻找哦。</w:t>
      </w:r>
    </w:p>
    <w:p>
      <w:pPr>
        <w:spacing w:before="153" w:line="369" w:lineRule="auto"/>
        <w:ind w:left="7" w:firstLine="422"/>
        <w:rPr>
          <w:rFonts w:ascii="宋体" w:hAnsi="宋体" w:eastAsia="宋体" w:cs="宋体"/>
          <w:sz w:val="20"/>
          <w:szCs w:val="20"/>
        </w:rPr>
      </w:pPr>
      <w:r>
        <w:rPr>
          <w:rFonts w:ascii="宋体" w:hAnsi="宋体" w:eastAsia="宋体" w:cs="宋体"/>
          <w:spacing w:val="11"/>
          <w:sz w:val="20"/>
          <w:szCs w:val="20"/>
        </w:rPr>
        <w:t>8、楠群落。也称楠木，属濒危种、为国家二级保护植物，在我国浙江、江西、广东、广西、及福</w:t>
      </w:r>
      <w:r>
        <w:rPr>
          <w:rFonts w:ascii="宋体" w:hAnsi="宋体" w:eastAsia="宋体" w:cs="宋体"/>
          <w:spacing w:val="7"/>
          <w:sz w:val="20"/>
          <w:szCs w:val="20"/>
        </w:rPr>
        <w:t xml:space="preserve"> </w:t>
      </w:r>
      <w:r>
        <w:rPr>
          <w:rFonts w:ascii="宋体" w:hAnsi="宋体" w:eastAsia="宋体" w:cs="宋体"/>
          <w:spacing w:val="6"/>
          <w:sz w:val="20"/>
          <w:szCs w:val="20"/>
        </w:rPr>
        <w:t>建等省，有零星分布，在这里，朋友们看到如此大规模的闽</w:t>
      </w:r>
      <w:r>
        <w:rPr>
          <w:rFonts w:ascii="宋体" w:hAnsi="宋体" w:eastAsia="宋体" w:cs="宋体"/>
          <w:spacing w:val="5"/>
          <w:sz w:val="20"/>
          <w:szCs w:val="20"/>
        </w:rPr>
        <w:t>楠群，实是一种奇迹。它是名贵的用材树种，</w:t>
      </w:r>
      <w:r>
        <w:rPr>
          <w:rFonts w:ascii="宋体" w:hAnsi="宋体" w:eastAsia="宋体" w:cs="宋体"/>
          <w:sz w:val="20"/>
          <w:szCs w:val="20"/>
        </w:rPr>
        <w:t xml:space="preserve"> </w:t>
      </w:r>
      <w:r>
        <w:rPr>
          <w:rFonts w:ascii="宋体" w:hAnsi="宋体" w:eastAsia="宋体" w:cs="宋体"/>
          <w:spacing w:val="8"/>
          <w:sz w:val="20"/>
          <w:szCs w:val="20"/>
        </w:rPr>
        <w:t>被誉为“木中金子</w:t>
      </w:r>
      <w:r>
        <w:rPr>
          <w:rFonts w:ascii="宋体" w:hAnsi="宋体" w:eastAsia="宋体" w:cs="宋体"/>
          <w:spacing w:val="-58"/>
          <w:sz w:val="20"/>
          <w:szCs w:val="20"/>
        </w:rPr>
        <w:t xml:space="preserve"> </w:t>
      </w:r>
      <w:r>
        <w:rPr>
          <w:rFonts w:ascii="宋体" w:hAnsi="宋体" w:eastAsia="宋体" w:cs="宋体"/>
          <w:spacing w:val="8"/>
          <w:sz w:val="20"/>
          <w:szCs w:val="20"/>
        </w:rPr>
        <w:t>”，材质坚韧、结构细致、纹理美观、香气怡人，遇火难燃，经水不朽，被天子们广</w:t>
      </w:r>
      <w:r>
        <w:rPr>
          <w:rFonts w:ascii="宋体" w:hAnsi="宋体" w:eastAsia="宋体" w:cs="宋体"/>
          <w:sz w:val="20"/>
          <w:szCs w:val="20"/>
        </w:rPr>
        <w:t xml:space="preserve"> </w:t>
      </w:r>
      <w:r>
        <w:rPr>
          <w:rFonts w:ascii="宋体" w:hAnsi="宋体" w:eastAsia="宋体" w:cs="宋体"/>
          <w:spacing w:val="10"/>
          <w:sz w:val="20"/>
          <w:szCs w:val="20"/>
        </w:rPr>
        <w:t>泛用于皇家建筑中。北京明十三陵棱恩殿的</w:t>
      </w:r>
      <w:r>
        <w:rPr>
          <w:rFonts w:ascii="宋体" w:hAnsi="宋体" w:eastAsia="宋体" w:cs="宋体"/>
          <w:spacing w:val="-37"/>
          <w:sz w:val="20"/>
          <w:szCs w:val="20"/>
        </w:rPr>
        <w:t xml:space="preserve"> </w:t>
      </w:r>
      <w:r>
        <w:rPr>
          <w:rFonts w:ascii="宋体" w:hAnsi="宋体" w:eastAsia="宋体" w:cs="宋体"/>
          <w:spacing w:val="10"/>
          <w:sz w:val="20"/>
          <w:szCs w:val="20"/>
        </w:rPr>
        <w:t>63</w:t>
      </w:r>
      <w:r>
        <w:rPr>
          <w:rFonts w:ascii="宋体" w:hAnsi="宋体" w:eastAsia="宋体" w:cs="宋体"/>
          <w:spacing w:val="-38"/>
          <w:sz w:val="20"/>
          <w:szCs w:val="20"/>
        </w:rPr>
        <w:t xml:space="preserve"> </w:t>
      </w:r>
      <w:r>
        <w:rPr>
          <w:rFonts w:ascii="宋体" w:hAnsi="宋体" w:eastAsia="宋体" w:cs="宋体"/>
          <w:spacing w:val="10"/>
          <w:sz w:val="20"/>
          <w:szCs w:val="20"/>
        </w:rPr>
        <w:t>根浑圆通直的大立柱，承德避署山庄的“瞻泊敬诚</w:t>
      </w:r>
      <w:r>
        <w:rPr>
          <w:rFonts w:ascii="宋体" w:hAnsi="宋体" w:eastAsia="宋体" w:cs="宋体"/>
          <w:spacing w:val="-70"/>
          <w:sz w:val="20"/>
          <w:szCs w:val="20"/>
        </w:rPr>
        <w:t xml:space="preserve"> </w:t>
      </w:r>
      <w:r>
        <w:rPr>
          <w:rFonts w:ascii="宋体" w:hAnsi="宋体" w:eastAsia="宋体" w:cs="宋体"/>
          <w:spacing w:val="9"/>
          <w:sz w:val="20"/>
          <w:szCs w:val="20"/>
        </w:rPr>
        <w:t>”正</w:t>
      </w:r>
      <w:r>
        <w:rPr>
          <w:rFonts w:ascii="宋体" w:hAnsi="宋体" w:eastAsia="宋体" w:cs="宋体"/>
          <w:sz w:val="20"/>
          <w:szCs w:val="20"/>
        </w:rPr>
        <w:t xml:space="preserve"> </w:t>
      </w:r>
      <w:r>
        <w:rPr>
          <w:rFonts w:ascii="宋体" w:hAnsi="宋体" w:eastAsia="宋体" w:cs="宋体"/>
          <w:spacing w:val="10"/>
          <w:sz w:val="20"/>
          <w:szCs w:val="20"/>
        </w:rPr>
        <w:t>殿等都是用楠木制做的。武夷山的“架壑船</w:t>
      </w:r>
      <w:r>
        <w:rPr>
          <w:rFonts w:ascii="宋体" w:hAnsi="宋体" w:eastAsia="宋体" w:cs="宋体"/>
          <w:spacing w:val="-72"/>
          <w:sz w:val="20"/>
          <w:szCs w:val="20"/>
        </w:rPr>
        <w:t xml:space="preserve"> </w:t>
      </w:r>
      <w:r>
        <w:rPr>
          <w:rFonts w:ascii="宋体" w:hAnsi="宋体" w:eastAsia="宋体" w:cs="宋体"/>
          <w:spacing w:val="10"/>
          <w:sz w:val="20"/>
          <w:szCs w:val="20"/>
        </w:rPr>
        <w:t>”也为</w:t>
      </w:r>
      <w:r>
        <w:rPr>
          <w:rFonts w:ascii="宋体" w:hAnsi="宋体" w:eastAsia="宋体" w:cs="宋体"/>
          <w:spacing w:val="9"/>
          <w:sz w:val="20"/>
          <w:szCs w:val="20"/>
        </w:rPr>
        <w:t>楠木凿成的古棺，历尽了千年风霜雨雪而存留下来，</w:t>
      </w:r>
      <w:r>
        <w:rPr>
          <w:rFonts w:ascii="宋体" w:hAnsi="宋体" w:eastAsia="宋体" w:cs="宋体"/>
          <w:sz w:val="20"/>
          <w:szCs w:val="20"/>
        </w:rPr>
        <w:t xml:space="preserve"> </w:t>
      </w:r>
      <w:r>
        <w:rPr>
          <w:rFonts w:ascii="宋体" w:hAnsi="宋体" w:eastAsia="宋体" w:cs="宋体"/>
          <w:spacing w:val="7"/>
          <w:sz w:val="20"/>
          <w:szCs w:val="20"/>
        </w:rPr>
        <w:t>支撑起举世瞩目的“悬棺之迷</w:t>
      </w:r>
      <w:r>
        <w:rPr>
          <w:rFonts w:ascii="宋体" w:hAnsi="宋体" w:eastAsia="宋体" w:cs="宋体"/>
          <w:spacing w:val="-68"/>
          <w:sz w:val="20"/>
          <w:szCs w:val="20"/>
        </w:rPr>
        <w:t xml:space="preserve"> </w:t>
      </w:r>
      <w:r>
        <w:rPr>
          <w:rFonts w:ascii="宋体" w:hAnsi="宋体" w:eastAsia="宋体" w:cs="宋体"/>
          <w:spacing w:val="7"/>
          <w:sz w:val="20"/>
          <w:szCs w:val="20"/>
        </w:rPr>
        <w:t>”。闽楠性喜阴湿，幼年期生长缓慢，一般</w:t>
      </w:r>
      <w:r>
        <w:rPr>
          <w:rFonts w:ascii="宋体" w:hAnsi="宋体" w:eastAsia="宋体" w:cs="宋体"/>
          <w:spacing w:val="-34"/>
          <w:sz w:val="20"/>
          <w:szCs w:val="20"/>
        </w:rPr>
        <w:t xml:space="preserve"> </w:t>
      </w:r>
      <w:r>
        <w:rPr>
          <w:rFonts w:ascii="宋体" w:hAnsi="宋体" w:eastAsia="宋体" w:cs="宋体"/>
          <w:spacing w:val="7"/>
          <w:sz w:val="20"/>
          <w:szCs w:val="20"/>
        </w:rPr>
        <w:t>20</w:t>
      </w:r>
      <w:r>
        <w:rPr>
          <w:rFonts w:ascii="宋体" w:hAnsi="宋体" w:eastAsia="宋体" w:cs="宋体"/>
          <w:spacing w:val="-37"/>
          <w:sz w:val="20"/>
          <w:szCs w:val="20"/>
        </w:rPr>
        <w:t xml:space="preserve"> </w:t>
      </w:r>
      <w:r>
        <w:rPr>
          <w:rFonts w:ascii="宋体" w:hAnsi="宋体" w:eastAsia="宋体" w:cs="宋体"/>
          <w:spacing w:val="7"/>
          <w:sz w:val="20"/>
          <w:szCs w:val="20"/>
        </w:rPr>
        <w:t>年仅</w:t>
      </w:r>
      <w:r>
        <w:rPr>
          <w:rFonts w:ascii="宋体" w:hAnsi="宋体" w:eastAsia="宋体" w:cs="宋体"/>
          <w:spacing w:val="6"/>
          <w:sz w:val="20"/>
          <w:szCs w:val="20"/>
        </w:rPr>
        <w:t>能长高</w:t>
      </w:r>
      <w:r>
        <w:rPr>
          <w:rFonts w:ascii="宋体" w:hAnsi="宋体" w:eastAsia="宋体" w:cs="宋体"/>
          <w:spacing w:val="-35"/>
          <w:sz w:val="20"/>
          <w:szCs w:val="20"/>
        </w:rPr>
        <w:t xml:space="preserve"> </w:t>
      </w:r>
      <w:r>
        <w:rPr>
          <w:rFonts w:ascii="宋体" w:hAnsi="宋体" w:eastAsia="宋体" w:cs="宋体"/>
          <w:spacing w:val="6"/>
          <w:sz w:val="20"/>
          <w:szCs w:val="20"/>
        </w:rPr>
        <w:t>5－6</w:t>
      </w:r>
      <w:r>
        <w:rPr>
          <w:rFonts w:ascii="宋体" w:hAnsi="宋体" w:eastAsia="宋体" w:cs="宋体"/>
          <w:spacing w:val="-38"/>
          <w:sz w:val="20"/>
          <w:szCs w:val="20"/>
        </w:rPr>
        <w:t xml:space="preserve"> </w:t>
      </w:r>
      <w:r>
        <w:rPr>
          <w:rFonts w:ascii="宋体" w:hAnsi="宋体" w:eastAsia="宋体" w:cs="宋体"/>
          <w:spacing w:val="6"/>
          <w:sz w:val="20"/>
          <w:szCs w:val="20"/>
        </w:rPr>
        <w:t>米，有时</w:t>
      </w:r>
      <w:r>
        <w:rPr>
          <w:rFonts w:ascii="宋体" w:hAnsi="宋体" w:eastAsia="宋体" w:cs="宋体"/>
          <w:sz w:val="20"/>
          <w:szCs w:val="20"/>
        </w:rPr>
        <w:t xml:space="preserve"> </w:t>
      </w:r>
      <w:r>
        <w:rPr>
          <w:rFonts w:ascii="宋体" w:hAnsi="宋体" w:eastAsia="宋体" w:cs="宋体"/>
          <w:spacing w:val="6"/>
          <w:sz w:val="20"/>
          <w:szCs w:val="20"/>
        </w:rPr>
        <w:t>甚至</w:t>
      </w:r>
      <w:r>
        <w:rPr>
          <w:rFonts w:ascii="宋体" w:hAnsi="宋体" w:eastAsia="宋体" w:cs="宋体"/>
          <w:spacing w:val="-9"/>
          <w:sz w:val="20"/>
          <w:szCs w:val="20"/>
        </w:rPr>
        <w:t xml:space="preserve"> </w:t>
      </w:r>
      <w:r>
        <w:rPr>
          <w:rFonts w:ascii="宋体" w:hAnsi="宋体" w:eastAsia="宋体" w:cs="宋体"/>
          <w:spacing w:val="6"/>
          <w:sz w:val="20"/>
          <w:szCs w:val="20"/>
        </w:rPr>
        <w:t>10</w:t>
      </w:r>
      <w:r>
        <w:rPr>
          <w:rFonts w:ascii="宋体" w:hAnsi="宋体" w:eastAsia="宋体" w:cs="宋体"/>
          <w:spacing w:val="-37"/>
          <w:sz w:val="20"/>
          <w:szCs w:val="20"/>
        </w:rPr>
        <w:t xml:space="preserve"> </w:t>
      </w:r>
      <w:r>
        <w:rPr>
          <w:rFonts w:ascii="宋体" w:hAnsi="宋体" w:eastAsia="宋体" w:cs="宋体"/>
          <w:spacing w:val="6"/>
          <w:sz w:val="20"/>
          <w:szCs w:val="20"/>
        </w:rPr>
        <w:t>年才长</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38"/>
          <w:sz w:val="20"/>
          <w:szCs w:val="20"/>
        </w:rPr>
        <w:t xml:space="preserve"> </w:t>
      </w:r>
      <w:r>
        <w:rPr>
          <w:rFonts w:ascii="宋体" w:hAnsi="宋体" w:eastAsia="宋体" w:cs="宋体"/>
          <w:spacing w:val="6"/>
          <w:sz w:val="20"/>
          <w:szCs w:val="20"/>
        </w:rPr>
        <w:t>米；至</w:t>
      </w:r>
      <w:r>
        <w:rPr>
          <w:rFonts w:ascii="宋体" w:hAnsi="宋体" w:eastAsia="宋体" w:cs="宋体"/>
          <w:spacing w:val="-37"/>
          <w:sz w:val="20"/>
          <w:szCs w:val="20"/>
        </w:rPr>
        <w:t xml:space="preserve"> </w:t>
      </w:r>
      <w:r>
        <w:rPr>
          <w:rFonts w:ascii="宋体" w:hAnsi="宋体" w:eastAsia="宋体" w:cs="宋体"/>
          <w:spacing w:val="6"/>
          <w:sz w:val="20"/>
          <w:szCs w:val="20"/>
        </w:rPr>
        <w:t>60－70</w:t>
      </w:r>
      <w:r>
        <w:rPr>
          <w:rFonts w:ascii="宋体" w:hAnsi="宋体" w:eastAsia="宋体" w:cs="宋体"/>
          <w:spacing w:val="-37"/>
          <w:sz w:val="20"/>
          <w:szCs w:val="20"/>
        </w:rPr>
        <w:t xml:space="preserve"> </w:t>
      </w:r>
      <w:r>
        <w:rPr>
          <w:rFonts w:ascii="宋体" w:hAnsi="宋体" w:eastAsia="宋体" w:cs="宋体"/>
          <w:spacing w:val="6"/>
          <w:sz w:val="20"/>
          <w:szCs w:val="20"/>
        </w:rPr>
        <w:t>年后，才开始旺盛生长，百年之后方可成材，故有“大器晚成</w:t>
      </w:r>
      <w:r>
        <w:rPr>
          <w:rFonts w:ascii="宋体" w:hAnsi="宋体" w:eastAsia="宋体" w:cs="宋体"/>
          <w:spacing w:val="-70"/>
          <w:sz w:val="20"/>
          <w:szCs w:val="20"/>
        </w:rPr>
        <w:t xml:space="preserve"> </w:t>
      </w:r>
      <w:r>
        <w:rPr>
          <w:rFonts w:ascii="宋体" w:hAnsi="宋体" w:eastAsia="宋体" w:cs="宋体"/>
          <w:spacing w:val="6"/>
          <w:sz w:val="20"/>
          <w:szCs w:val="20"/>
        </w:rPr>
        <w:t>”之誉。</w:t>
      </w:r>
    </w:p>
    <w:p>
      <w:pPr>
        <w:spacing w:line="228" w:lineRule="auto"/>
        <w:ind w:left="8"/>
        <w:rPr>
          <w:rFonts w:ascii="宋体" w:hAnsi="宋体" w:eastAsia="宋体" w:cs="宋体"/>
          <w:sz w:val="20"/>
          <w:szCs w:val="20"/>
        </w:rPr>
      </w:pPr>
      <w:r>
        <w:rPr>
          <w:rFonts w:ascii="宋体" w:hAnsi="宋体" w:eastAsia="宋体" w:cs="宋体"/>
          <w:spacing w:val="8"/>
          <w:sz w:val="20"/>
          <w:szCs w:val="20"/>
        </w:rPr>
        <w:t>在这闽楠群中，有些树龄已经有数百年了。</w:t>
      </w:r>
    </w:p>
    <w:p>
      <w:pPr>
        <w:spacing w:before="156" w:line="369" w:lineRule="auto"/>
        <w:ind w:left="7" w:firstLine="422"/>
        <w:rPr>
          <w:rFonts w:ascii="宋体" w:hAnsi="宋体" w:eastAsia="宋体" w:cs="宋体"/>
          <w:sz w:val="20"/>
          <w:szCs w:val="20"/>
        </w:rPr>
      </w:pPr>
      <w:r>
        <w:rPr>
          <w:rFonts w:ascii="宋体" w:hAnsi="宋体" w:eastAsia="宋体" w:cs="宋体"/>
          <w:spacing w:val="12"/>
          <w:sz w:val="20"/>
          <w:szCs w:val="20"/>
        </w:rPr>
        <w:t>9、喜树。这又是一种国家二级重点保护野生</w:t>
      </w:r>
      <w:r>
        <w:rPr>
          <w:rFonts w:ascii="宋体" w:hAnsi="宋体" w:eastAsia="宋体" w:cs="宋体"/>
          <w:spacing w:val="11"/>
          <w:sz w:val="20"/>
          <w:szCs w:val="20"/>
        </w:rPr>
        <w:t>植物。在泰宁的红石沟和李家岩有大量的野生分布，</w:t>
      </w:r>
      <w:r>
        <w:rPr>
          <w:rFonts w:ascii="宋体" w:hAnsi="宋体" w:eastAsia="宋体" w:cs="宋体"/>
          <w:sz w:val="20"/>
          <w:szCs w:val="20"/>
        </w:rPr>
        <w:t xml:space="preserve"> </w:t>
      </w:r>
      <w:r>
        <w:rPr>
          <w:rFonts w:ascii="宋体" w:hAnsi="宋体" w:eastAsia="宋体" w:cs="宋体"/>
          <w:spacing w:val="3"/>
          <w:sz w:val="20"/>
          <w:szCs w:val="20"/>
        </w:rPr>
        <w:t>仅红石沟约有</w:t>
      </w:r>
      <w:r>
        <w:rPr>
          <w:rFonts w:ascii="宋体" w:hAnsi="宋体" w:eastAsia="宋体" w:cs="宋体"/>
          <w:spacing w:val="-9"/>
          <w:sz w:val="20"/>
          <w:szCs w:val="20"/>
        </w:rPr>
        <w:t xml:space="preserve"> </w:t>
      </w:r>
      <w:r>
        <w:rPr>
          <w:rFonts w:ascii="宋体" w:hAnsi="宋体" w:eastAsia="宋体" w:cs="宋体"/>
          <w:spacing w:val="3"/>
          <w:sz w:val="20"/>
          <w:szCs w:val="20"/>
        </w:rPr>
        <w:t>1</w:t>
      </w:r>
      <w:r>
        <w:rPr>
          <w:rFonts w:ascii="宋体" w:hAnsi="宋体" w:eastAsia="宋体" w:cs="宋体"/>
          <w:spacing w:val="-38"/>
          <w:sz w:val="20"/>
          <w:szCs w:val="20"/>
        </w:rPr>
        <w:t xml:space="preserve"> </w:t>
      </w:r>
      <w:r>
        <w:rPr>
          <w:rFonts w:ascii="宋体" w:hAnsi="宋体" w:eastAsia="宋体" w:cs="宋体"/>
          <w:spacing w:val="3"/>
          <w:sz w:val="20"/>
          <w:szCs w:val="20"/>
        </w:rPr>
        <w:t>千余株，最大胸径达</w:t>
      </w:r>
      <w:r>
        <w:rPr>
          <w:rFonts w:ascii="宋体" w:hAnsi="宋体" w:eastAsia="宋体" w:cs="宋体"/>
          <w:spacing w:val="-40"/>
          <w:sz w:val="20"/>
          <w:szCs w:val="20"/>
        </w:rPr>
        <w:t xml:space="preserve"> </w:t>
      </w:r>
      <w:r>
        <w:rPr>
          <w:rFonts w:ascii="宋体" w:hAnsi="宋体" w:eastAsia="宋体" w:cs="宋体"/>
          <w:spacing w:val="3"/>
          <w:sz w:val="20"/>
          <w:szCs w:val="20"/>
        </w:rPr>
        <w:t>40</w:t>
      </w:r>
      <w:r>
        <w:rPr>
          <w:rFonts w:ascii="宋体" w:hAnsi="宋体" w:eastAsia="宋体" w:cs="宋体"/>
          <w:spacing w:val="-36"/>
          <w:sz w:val="20"/>
          <w:szCs w:val="20"/>
        </w:rPr>
        <w:t xml:space="preserve"> </w:t>
      </w:r>
      <w:r>
        <w:rPr>
          <w:rFonts w:ascii="宋体" w:hAnsi="宋体" w:eastAsia="宋体" w:cs="宋体"/>
          <w:spacing w:val="3"/>
          <w:sz w:val="20"/>
          <w:szCs w:val="20"/>
        </w:rPr>
        <w:t>厘米，最大树高达</w:t>
      </w:r>
      <w:r>
        <w:rPr>
          <w:rFonts w:ascii="宋体" w:hAnsi="宋体" w:eastAsia="宋体" w:cs="宋体"/>
          <w:spacing w:val="-21"/>
          <w:sz w:val="20"/>
          <w:szCs w:val="20"/>
        </w:rPr>
        <w:t xml:space="preserve"> </w:t>
      </w:r>
      <w:r>
        <w:rPr>
          <w:rFonts w:ascii="宋体" w:hAnsi="宋体" w:eastAsia="宋体" w:cs="宋体"/>
          <w:spacing w:val="3"/>
          <w:sz w:val="20"/>
          <w:szCs w:val="20"/>
        </w:rPr>
        <w:t>18</w:t>
      </w:r>
      <w:r>
        <w:rPr>
          <w:rFonts w:ascii="宋体" w:hAnsi="宋体" w:eastAsia="宋体" w:cs="宋体"/>
          <w:spacing w:val="-41"/>
          <w:sz w:val="20"/>
          <w:szCs w:val="20"/>
        </w:rPr>
        <w:t xml:space="preserve"> </w:t>
      </w:r>
      <w:r>
        <w:rPr>
          <w:rFonts w:ascii="宋体" w:hAnsi="宋体" w:eastAsia="宋体" w:cs="宋体"/>
          <w:spacing w:val="3"/>
          <w:sz w:val="20"/>
          <w:szCs w:val="20"/>
        </w:rPr>
        <w:t>米，它是富贵树，又称公主树，非常喜光，</w:t>
      </w:r>
      <w:r>
        <w:rPr>
          <w:rFonts w:ascii="宋体" w:hAnsi="宋体" w:eastAsia="宋体" w:cs="宋体"/>
          <w:sz w:val="20"/>
          <w:szCs w:val="20"/>
        </w:rPr>
        <w:t xml:space="preserve"> </w:t>
      </w:r>
      <w:r>
        <w:rPr>
          <w:rFonts w:ascii="宋体" w:hAnsi="宋体" w:eastAsia="宋体" w:cs="宋体"/>
          <w:spacing w:val="9"/>
          <w:sz w:val="20"/>
          <w:szCs w:val="20"/>
        </w:rPr>
        <w:t>不耐严寒干燥，需要土层深厚，湿润而肥沃的土壤才能生长，在干旱瘠薄地种植，发育不良</w:t>
      </w:r>
      <w:r>
        <w:rPr>
          <w:rFonts w:ascii="宋体" w:hAnsi="宋体" w:eastAsia="宋体" w:cs="宋体"/>
          <w:spacing w:val="8"/>
          <w:sz w:val="20"/>
          <w:szCs w:val="20"/>
        </w:rPr>
        <w:t>。不过它虽</w:t>
      </w:r>
      <w:r>
        <w:rPr>
          <w:rFonts w:ascii="宋体" w:hAnsi="宋体" w:eastAsia="宋体" w:cs="宋体"/>
          <w:sz w:val="20"/>
          <w:szCs w:val="20"/>
        </w:rPr>
        <w:t xml:space="preserve"> </w:t>
      </w:r>
      <w:r>
        <w:rPr>
          <w:rFonts w:ascii="宋体" w:hAnsi="宋体" w:eastAsia="宋体" w:cs="宋体"/>
          <w:spacing w:val="9"/>
          <w:sz w:val="20"/>
          <w:szCs w:val="20"/>
        </w:rPr>
        <w:t>然非常珍稀，但生长迅速，主干通直，树冠宽展，如果作为城市和庭园的绿化树种，将会熏</w:t>
      </w:r>
      <w:r>
        <w:rPr>
          <w:rFonts w:ascii="宋体" w:hAnsi="宋体" w:eastAsia="宋体" w:cs="宋体"/>
          <w:spacing w:val="8"/>
          <w:sz w:val="20"/>
          <w:szCs w:val="20"/>
        </w:rPr>
        <w:t>陶女性长得</w:t>
      </w:r>
    </w:p>
    <w:p>
      <w:pPr>
        <w:spacing w:line="228" w:lineRule="auto"/>
        <w:ind w:left="11"/>
        <w:rPr>
          <w:rFonts w:ascii="宋体" w:hAnsi="宋体" w:eastAsia="宋体" w:cs="宋体"/>
          <w:sz w:val="20"/>
          <w:szCs w:val="20"/>
        </w:rPr>
      </w:pPr>
      <w:r>
        <w:rPr>
          <w:rFonts w:ascii="宋体" w:hAnsi="宋体" w:eastAsia="宋体" w:cs="宋体"/>
          <w:spacing w:val="6"/>
          <w:sz w:val="20"/>
          <w:szCs w:val="20"/>
        </w:rPr>
        <w:t>更加美丽修长。</w:t>
      </w:r>
    </w:p>
    <w:p>
      <w:pPr>
        <w:spacing w:before="153" w:line="369" w:lineRule="auto"/>
        <w:ind w:left="9" w:right="53" w:firstLine="434"/>
        <w:rPr>
          <w:rFonts w:ascii="宋体" w:hAnsi="宋体" w:eastAsia="宋体" w:cs="宋体"/>
          <w:sz w:val="20"/>
          <w:szCs w:val="20"/>
        </w:rPr>
      </w:pPr>
      <w:r>
        <w:rPr>
          <w:rFonts w:ascii="宋体" w:hAnsi="宋体" w:eastAsia="宋体" w:cs="宋体"/>
          <w:spacing w:val="8"/>
          <w:sz w:val="20"/>
          <w:szCs w:val="20"/>
        </w:rPr>
        <w:t>10、玉玺石。朋友们看一看，这一块巨大的四方形石块，像什么呢？极像皇帝用的玉玺。玉玺怎么</w:t>
      </w:r>
      <w:r>
        <w:rPr>
          <w:rFonts w:ascii="宋体" w:hAnsi="宋体" w:eastAsia="宋体" w:cs="宋体"/>
          <w:spacing w:val="11"/>
          <w:sz w:val="20"/>
          <w:szCs w:val="20"/>
        </w:rPr>
        <w:t xml:space="preserve"> </w:t>
      </w:r>
      <w:r>
        <w:rPr>
          <w:rFonts w:ascii="宋体" w:hAnsi="宋体" w:eastAsia="宋体" w:cs="宋体"/>
          <w:spacing w:val="8"/>
          <w:sz w:val="20"/>
          <w:szCs w:val="20"/>
        </w:rPr>
        <w:t>可能丢在这深山老林里呢？前面大家也知道，有一块“试剑壁</w:t>
      </w:r>
      <w:r>
        <w:rPr>
          <w:rFonts w:ascii="宋体" w:hAnsi="宋体" w:eastAsia="宋体" w:cs="宋体"/>
          <w:spacing w:val="-62"/>
          <w:sz w:val="20"/>
          <w:szCs w:val="20"/>
        </w:rPr>
        <w:t xml:space="preserve"> </w:t>
      </w:r>
      <w:r>
        <w:rPr>
          <w:rFonts w:ascii="宋体" w:hAnsi="宋体" w:eastAsia="宋体" w:cs="宋体"/>
          <w:spacing w:val="8"/>
          <w:sz w:val="20"/>
          <w:szCs w:val="20"/>
        </w:rPr>
        <w:t>”，说的是赵王勾践路过这里大展功夫试</w:t>
      </w:r>
      <w:r>
        <w:rPr>
          <w:rFonts w:ascii="宋体" w:hAnsi="宋体" w:eastAsia="宋体" w:cs="宋体"/>
          <w:sz w:val="20"/>
          <w:szCs w:val="20"/>
        </w:rPr>
        <w:t xml:space="preserve"> </w:t>
      </w:r>
      <w:r>
        <w:rPr>
          <w:rFonts w:ascii="宋体" w:hAnsi="宋体" w:eastAsia="宋体" w:cs="宋体"/>
          <w:spacing w:val="9"/>
          <w:sz w:val="20"/>
          <w:szCs w:val="20"/>
        </w:rPr>
        <w:t>剑。没想到，他试剑的时候，随身所带的赵国玉玺无意中丢了出来，勾践也没有发现。等他</w:t>
      </w:r>
      <w:r>
        <w:rPr>
          <w:rFonts w:ascii="宋体" w:hAnsi="宋体" w:eastAsia="宋体" w:cs="宋体"/>
          <w:spacing w:val="8"/>
          <w:sz w:val="20"/>
          <w:szCs w:val="20"/>
        </w:rPr>
        <w:t>发觉玉玺丢</w:t>
      </w:r>
      <w:r>
        <w:rPr>
          <w:rFonts w:ascii="宋体" w:hAnsi="宋体" w:eastAsia="宋体" w:cs="宋体"/>
          <w:sz w:val="20"/>
          <w:szCs w:val="20"/>
        </w:rPr>
        <w:t xml:space="preserve"> </w:t>
      </w:r>
      <w:r>
        <w:rPr>
          <w:rFonts w:ascii="宋体" w:hAnsi="宋体" w:eastAsia="宋体" w:cs="宋体"/>
          <w:spacing w:val="9"/>
          <w:sz w:val="20"/>
          <w:szCs w:val="20"/>
        </w:rPr>
        <w:t>的时候，一是想不起来丢在哪里了，二是这时已经大举进攻吴国，没有精力去寻找。结</w:t>
      </w:r>
      <w:r>
        <w:rPr>
          <w:rFonts w:ascii="宋体" w:hAnsi="宋体" w:eastAsia="宋体" w:cs="宋体"/>
          <w:spacing w:val="8"/>
          <w:sz w:val="20"/>
          <w:szCs w:val="20"/>
        </w:rPr>
        <w:t>果这一块玉玺在</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这里等呀等，渐渐幻化成石，永远地扎根在这里了。都说玉玺极珍贵，特别是仕途之人</w:t>
      </w:r>
      <w:r>
        <w:rPr>
          <w:rFonts w:ascii="宋体" w:hAnsi="宋体" w:eastAsia="宋体" w:cs="宋体"/>
          <w:spacing w:val="8"/>
          <w:sz w:val="20"/>
          <w:szCs w:val="20"/>
        </w:rPr>
        <w:t>，摸到它会官运</w:t>
      </w:r>
    </w:p>
    <w:p>
      <w:pPr>
        <w:spacing w:line="227" w:lineRule="auto"/>
        <w:rPr>
          <w:rFonts w:ascii="宋体" w:hAnsi="宋体" w:eastAsia="宋体" w:cs="宋体"/>
          <w:sz w:val="20"/>
          <w:szCs w:val="20"/>
        </w:rPr>
        <w:sectPr>
          <w:headerReference r:id="rId166" w:type="default"/>
          <w:footerReference r:id="rId167" w:type="default"/>
          <w:pgSz w:w="11906" w:h="16839"/>
          <w:pgMar w:top="1196" w:right="1193" w:bottom="1156" w:left="1246" w:header="886" w:footer="994" w:gutter="0"/>
          <w:cols w:space="720" w:num="1"/>
        </w:sectPr>
      </w:pPr>
    </w:p>
    <w:p>
      <w:pPr>
        <w:pStyle w:val="2"/>
        <w:spacing w:line="293" w:lineRule="auto"/>
      </w:pPr>
    </w:p>
    <w:p>
      <w:pPr>
        <w:spacing w:before="65" w:line="401" w:lineRule="exact"/>
        <w:ind w:left="17"/>
        <w:rPr>
          <w:rFonts w:ascii="宋体" w:hAnsi="宋体" w:eastAsia="宋体" w:cs="宋体"/>
          <w:sz w:val="20"/>
          <w:szCs w:val="20"/>
        </w:rPr>
      </w:pPr>
      <w:r>
        <w:rPr>
          <w:rFonts w:ascii="宋体" w:hAnsi="宋体" w:eastAsia="宋体" w:cs="宋体"/>
          <w:spacing w:val="9"/>
          <w:position w:val="14"/>
          <w:sz w:val="20"/>
          <w:szCs w:val="20"/>
        </w:rPr>
        <w:t>亨通、连升三级；就算不走仕途的人，摸到它也会金玉满堂，财运大发，家运亨通，请大家快伸出手，</w:t>
      </w:r>
    </w:p>
    <w:p>
      <w:pPr>
        <w:spacing w:line="228" w:lineRule="auto"/>
        <w:ind w:left="9"/>
        <w:rPr>
          <w:rFonts w:ascii="宋体" w:hAnsi="宋体" w:eastAsia="宋体" w:cs="宋体"/>
          <w:sz w:val="20"/>
          <w:szCs w:val="20"/>
        </w:rPr>
      </w:pPr>
      <w:r>
        <w:rPr>
          <w:rFonts w:ascii="宋体" w:hAnsi="宋体" w:eastAsia="宋体" w:cs="宋体"/>
          <w:spacing w:val="8"/>
          <w:sz w:val="20"/>
          <w:szCs w:val="20"/>
        </w:rPr>
        <w:t>摸摸这难得的玉玺石吧。</w:t>
      </w:r>
    </w:p>
    <w:p>
      <w:pPr>
        <w:spacing w:before="153" w:line="369" w:lineRule="auto"/>
        <w:ind w:left="9" w:right="53" w:firstLine="434"/>
        <w:rPr>
          <w:rFonts w:ascii="宋体" w:hAnsi="宋体" w:eastAsia="宋体" w:cs="宋体"/>
          <w:sz w:val="20"/>
          <w:szCs w:val="20"/>
        </w:rPr>
      </w:pPr>
      <w:r>
        <w:rPr>
          <w:rFonts w:ascii="宋体" w:hAnsi="宋体" w:eastAsia="宋体" w:cs="宋体"/>
          <w:spacing w:val="8"/>
          <w:sz w:val="20"/>
          <w:szCs w:val="20"/>
        </w:rPr>
        <w:t>11、石伯屋。大家走到这里，有什么感觉？会不会觉得这里像一间房子，在里面有特别安心安全的</w:t>
      </w:r>
      <w:r>
        <w:rPr>
          <w:rFonts w:ascii="宋体" w:hAnsi="宋体" w:eastAsia="宋体" w:cs="宋体"/>
          <w:spacing w:val="13"/>
          <w:sz w:val="20"/>
          <w:szCs w:val="20"/>
        </w:rPr>
        <w:t xml:space="preserve"> </w:t>
      </w:r>
      <w:r>
        <w:rPr>
          <w:rFonts w:ascii="宋体" w:hAnsi="宋体" w:eastAsia="宋体" w:cs="宋体"/>
          <w:spacing w:val="9"/>
          <w:sz w:val="20"/>
          <w:szCs w:val="20"/>
        </w:rPr>
        <w:t>感觉？这里是石伯屋。石伯是泰宁的山神，他会把山里迷路的人救到这个洞住，喂他吃</w:t>
      </w:r>
      <w:r>
        <w:rPr>
          <w:rFonts w:ascii="宋体" w:hAnsi="宋体" w:eastAsia="宋体" w:cs="宋体"/>
          <w:spacing w:val="8"/>
          <w:sz w:val="20"/>
          <w:szCs w:val="20"/>
        </w:rPr>
        <w:t>山果，不让迷路</w:t>
      </w:r>
    </w:p>
    <w:p>
      <w:pPr>
        <w:spacing w:line="228" w:lineRule="auto"/>
        <w:ind w:left="10"/>
        <w:rPr>
          <w:rFonts w:ascii="宋体" w:hAnsi="宋体" w:eastAsia="宋体" w:cs="宋体"/>
          <w:sz w:val="20"/>
          <w:szCs w:val="20"/>
        </w:rPr>
      </w:pPr>
      <w:r>
        <w:rPr>
          <w:rFonts w:ascii="宋体" w:hAnsi="宋体" w:eastAsia="宋体" w:cs="宋体"/>
          <w:spacing w:val="9"/>
          <w:sz w:val="20"/>
          <w:szCs w:val="20"/>
        </w:rPr>
        <w:t>人饿死。家人如果找不到迷路者，只要敲锣打鼓，</w:t>
      </w:r>
    </w:p>
    <w:p>
      <w:pPr>
        <w:spacing w:before="153" w:line="398" w:lineRule="exact"/>
        <w:jc w:val="right"/>
        <w:rPr>
          <w:rFonts w:ascii="宋体" w:hAnsi="宋体" w:eastAsia="宋体" w:cs="宋体"/>
          <w:sz w:val="20"/>
          <w:szCs w:val="20"/>
        </w:rPr>
      </w:pPr>
      <w:r>
        <w:rPr>
          <w:rFonts w:ascii="宋体" w:hAnsi="宋体" w:eastAsia="宋体" w:cs="宋体"/>
          <w:spacing w:val="1"/>
          <w:position w:val="14"/>
          <w:sz w:val="20"/>
          <w:szCs w:val="20"/>
        </w:rPr>
        <w:t>大喊“石伯公，石伯公，快放人了！”，石伯就会施展幻术，让迷路者突</w:t>
      </w:r>
      <w:r>
        <w:rPr>
          <w:rFonts w:ascii="宋体" w:hAnsi="宋体" w:eastAsia="宋体" w:cs="宋体"/>
          <w:position w:val="14"/>
          <w:sz w:val="20"/>
          <w:szCs w:val="20"/>
        </w:rPr>
        <w:t>然出现在某棵树下或石头旁，</w:t>
      </w:r>
    </w:p>
    <w:p>
      <w:pPr>
        <w:spacing w:line="227" w:lineRule="auto"/>
        <w:ind w:left="10"/>
        <w:rPr>
          <w:rFonts w:ascii="宋体" w:hAnsi="宋体" w:eastAsia="宋体" w:cs="宋体"/>
          <w:sz w:val="20"/>
          <w:szCs w:val="20"/>
        </w:rPr>
      </w:pPr>
      <w:r>
        <w:rPr>
          <w:rFonts w:ascii="宋体" w:hAnsi="宋体" w:eastAsia="宋体" w:cs="宋体"/>
          <w:spacing w:val="9"/>
          <w:sz w:val="20"/>
          <w:szCs w:val="20"/>
        </w:rPr>
        <w:t>让家人很容易地将他带回去。前面的说得蕨毛笔的主人也就是这位石伯公了。</w:t>
      </w:r>
    </w:p>
    <w:p>
      <w:pPr>
        <w:spacing w:before="154" w:line="401" w:lineRule="exact"/>
        <w:ind w:right="53"/>
        <w:jc w:val="right"/>
        <w:rPr>
          <w:rFonts w:ascii="宋体" w:hAnsi="宋体" w:eastAsia="宋体" w:cs="宋体"/>
          <w:sz w:val="20"/>
          <w:szCs w:val="20"/>
        </w:rPr>
      </w:pPr>
      <w:r>
        <w:rPr>
          <w:rFonts w:ascii="宋体" w:hAnsi="宋体" w:eastAsia="宋体" w:cs="宋体"/>
          <w:spacing w:val="8"/>
          <w:position w:val="14"/>
          <w:sz w:val="20"/>
          <w:szCs w:val="20"/>
        </w:rPr>
        <w:t>12、修行屋。大家看，这里是拜佛求仙者居住的地方，也是修身养性的学习考场。如果能听到钟鼓</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声，闻到兰草香，感到鼻息风，这就是佛祖来渡你成仙，如果你还在烧火做饭，</w:t>
      </w:r>
    </w:p>
    <w:p>
      <w:pPr>
        <w:spacing w:before="152" w:line="370" w:lineRule="auto"/>
        <w:ind w:left="10" w:right="53" w:firstLine="417"/>
        <w:rPr>
          <w:rFonts w:ascii="宋体" w:hAnsi="宋体" w:eastAsia="宋体" w:cs="宋体"/>
          <w:sz w:val="20"/>
          <w:szCs w:val="20"/>
        </w:rPr>
      </w:pPr>
      <w:r>
        <w:rPr>
          <w:rFonts w:ascii="宋体" w:hAnsi="宋体" w:eastAsia="宋体" w:cs="宋体"/>
          <w:spacing w:val="9"/>
          <w:sz w:val="20"/>
          <w:szCs w:val="20"/>
        </w:rPr>
        <w:t>挖土榨笋，怎么能飘然成仙呢？这边大家还可以看一看，这就是凡人留下的尘根</w:t>
      </w:r>
      <w:r>
        <w:rPr>
          <w:rFonts w:ascii="宋体" w:hAnsi="宋体" w:eastAsia="宋体" w:cs="宋体"/>
          <w:spacing w:val="8"/>
          <w:sz w:val="20"/>
          <w:szCs w:val="20"/>
        </w:rPr>
        <w:t>，在这个天然的大</w:t>
      </w:r>
      <w:r>
        <w:rPr>
          <w:rFonts w:ascii="宋体" w:hAnsi="宋体" w:eastAsia="宋体" w:cs="宋体"/>
          <w:sz w:val="20"/>
          <w:szCs w:val="20"/>
        </w:rPr>
        <w:t xml:space="preserve"> </w:t>
      </w:r>
      <w:r>
        <w:rPr>
          <w:rFonts w:ascii="宋体" w:hAnsi="宋体" w:eastAsia="宋体" w:cs="宋体"/>
          <w:spacing w:val="9"/>
          <w:sz w:val="20"/>
          <w:szCs w:val="20"/>
        </w:rPr>
        <w:t>屋檐下垒的土灶台与榨笋房。看看这些崖壁上印身佛。只有在非常灵异的地方，佛祖才会</w:t>
      </w:r>
      <w:r>
        <w:rPr>
          <w:rFonts w:ascii="宋体" w:hAnsi="宋体" w:eastAsia="宋体" w:cs="宋体"/>
          <w:spacing w:val="8"/>
          <w:sz w:val="20"/>
          <w:szCs w:val="20"/>
        </w:rPr>
        <w:t>留下印痕，就</w:t>
      </w:r>
    </w:p>
    <w:p>
      <w:pPr>
        <w:spacing w:line="228" w:lineRule="auto"/>
        <w:ind w:left="9"/>
        <w:rPr>
          <w:rFonts w:ascii="宋体" w:hAnsi="宋体" w:eastAsia="宋体" w:cs="宋体"/>
          <w:sz w:val="20"/>
          <w:szCs w:val="20"/>
        </w:rPr>
      </w:pPr>
      <w:r>
        <w:rPr>
          <w:rFonts w:ascii="宋体" w:hAnsi="宋体" w:eastAsia="宋体" w:cs="宋体"/>
          <w:spacing w:val="9"/>
          <w:sz w:val="20"/>
          <w:szCs w:val="20"/>
        </w:rPr>
        <w:t>像甘露寺的印身佛一样。请大家认真数一数，共有多少佛祖的印身佛。</w:t>
      </w:r>
    </w:p>
    <w:p>
      <w:pPr>
        <w:spacing w:before="151" w:line="370" w:lineRule="auto"/>
        <w:ind w:left="9" w:right="50" w:firstLine="422"/>
        <w:rPr>
          <w:rFonts w:ascii="宋体" w:hAnsi="宋体" w:eastAsia="宋体" w:cs="宋体"/>
          <w:sz w:val="20"/>
          <w:szCs w:val="20"/>
        </w:rPr>
      </w:pPr>
      <w:r>
        <w:rPr>
          <w:rFonts w:ascii="宋体" w:hAnsi="宋体" w:eastAsia="宋体" w:cs="宋体"/>
          <w:spacing w:val="8"/>
          <w:sz w:val="20"/>
          <w:szCs w:val="20"/>
        </w:rPr>
        <w:t>走到这里，咱们的第二个旅程“屋之旅</w:t>
      </w:r>
      <w:r>
        <w:rPr>
          <w:rFonts w:ascii="宋体" w:hAnsi="宋体" w:eastAsia="宋体" w:cs="宋体"/>
          <w:spacing w:val="-62"/>
          <w:sz w:val="20"/>
          <w:szCs w:val="20"/>
        </w:rPr>
        <w:t xml:space="preserve"> </w:t>
      </w:r>
      <w:r>
        <w:rPr>
          <w:rFonts w:ascii="宋体" w:hAnsi="宋体" w:eastAsia="宋体" w:cs="宋体"/>
          <w:spacing w:val="8"/>
          <w:sz w:val="20"/>
          <w:szCs w:val="20"/>
        </w:rPr>
        <w:t>”就要告一段落了。在屋之旅中，我们见识了建屋的木材、</w:t>
      </w:r>
      <w:r>
        <w:rPr>
          <w:rFonts w:ascii="宋体" w:hAnsi="宋体" w:eastAsia="宋体" w:cs="宋体"/>
          <w:sz w:val="20"/>
          <w:szCs w:val="20"/>
        </w:rPr>
        <w:t xml:space="preserve"> </w:t>
      </w:r>
      <w:r>
        <w:rPr>
          <w:rFonts w:ascii="宋体" w:hAnsi="宋体" w:eastAsia="宋体" w:cs="宋体"/>
          <w:spacing w:val="8"/>
          <w:sz w:val="20"/>
          <w:szCs w:val="20"/>
        </w:rPr>
        <w:t>倾斜的屋檐、石伯的神屋、修行的学屋等，下面，我们要走第三个旅程“水之旅</w:t>
      </w:r>
      <w:r>
        <w:rPr>
          <w:rFonts w:ascii="宋体" w:hAnsi="宋体" w:eastAsia="宋体" w:cs="宋体"/>
          <w:spacing w:val="-62"/>
          <w:sz w:val="20"/>
          <w:szCs w:val="20"/>
        </w:rPr>
        <w:t xml:space="preserve"> </w:t>
      </w:r>
      <w:r>
        <w:rPr>
          <w:rFonts w:ascii="宋体" w:hAnsi="宋体" w:eastAsia="宋体" w:cs="宋体"/>
          <w:spacing w:val="8"/>
          <w:sz w:val="20"/>
          <w:szCs w:val="20"/>
        </w:rPr>
        <w:t>”，这个游程最休闲轻</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松。仁者爱山、智者乐水，登不上仙境，做不了仙人，我们就快乐人生，做个开心凡人吧！</w:t>
      </w:r>
    </w:p>
    <w:p>
      <w:pPr>
        <w:spacing w:before="127" w:line="222" w:lineRule="auto"/>
        <w:ind w:left="495"/>
        <w:outlineLvl w:val="6"/>
        <w:rPr>
          <w:rFonts w:ascii="黑体" w:hAnsi="黑体" w:eastAsia="黑体" w:cs="黑体"/>
          <w:sz w:val="24"/>
          <w:szCs w:val="24"/>
        </w:rPr>
      </w:pPr>
      <w:r>
        <w:rPr>
          <w:rFonts w:ascii="黑体" w:hAnsi="黑体" w:eastAsia="黑体" w:cs="黑体"/>
          <w:b/>
          <w:bCs/>
          <w:spacing w:val="-5"/>
          <w:sz w:val="24"/>
          <w:szCs w:val="24"/>
        </w:rPr>
        <w:t>三、水之旅</w:t>
      </w:r>
    </w:p>
    <w:p>
      <w:pPr>
        <w:spacing w:before="137" w:line="228" w:lineRule="auto"/>
        <w:ind w:left="431"/>
        <w:rPr>
          <w:rFonts w:ascii="宋体" w:hAnsi="宋体" w:eastAsia="宋体" w:cs="宋体"/>
          <w:sz w:val="20"/>
          <w:szCs w:val="20"/>
        </w:rPr>
      </w:pPr>
      <w:r>
        <w:rPr>
          <w:rFonts w:ascii="宋体" w:hAnsi="宋体" w:eastAsia="宋体" w:cs="宋体"/>
          <w:spacing w:val="8"/>
          <w:sz w:val="20"/>
          <w:szCs w:val="20"/>
        </w:rPr>
        <w:t>水之旅的行程当然离不开水了。</w:t>
      </w:r>
    </w:p>
    <w:p>
      <w:pPr>
        <w:spacing w:before="154" w:line="369" w:lineRule="auto"/>
        <w:ind w:left="8" w:right="53" w:firstLine="436"/>
        <w:rPr>
          <w:rFonts w:ascii="宋体" w:hAnsi="宋体" w:eastAsia="宋体" w:cs="宋体"/>
          <w:sz w:val="20"/>
          <w:szCs w:val="20"/>
        </w:rPr>
      </w:pPr>
      <w:r>
        <w:rPr>
          <w:rFonts w:ascii="宋体" w:hAnsi="宋体" w:eastAsia="宋体" w:cs="宋体"/>
          <w:spacing w:val="11"/>
          <w:sz w:val="20"/>
          <w:szCs w:val="20"/>
        </w:rPr>
        <w:t>1、五福池。大家走到这里，有没有豁然开朗的感觉？这里就是人间天堂，叫做</w:t>
      </w:r>
      <w:r>
        <w:rPr>
          <w:rFonts w:ascii="宋体" w:hAnsi="宋体" w:eastAsia="宋体" w:cs="宋体"/>
          <w:spacing w:val="10"/>
          <w:sz w:val="20"/>
          <w:szCs w:val="20"/>
        </w:rPr>
        <w:t>五福池，是我们幸</w:t>
      </w:r>
      <w:r>
        <w:rPr>
          <w:rFonts w:ascii="宋体" w:hAnsi="宋体" w:eastAsia="宋体" w:cs="宋体"/>
          <w:sz w:val="20"/>
          <w:szCs w:val="20"/>
        </w:rPr>
        <w:t xml:space="preserve"> </w:t>
      </w:r>
      <w:r>
        <w:rPr>
          <w:rFonts w:ascii="宋体" w:hAnsi="宋体" w:eastAsia="宋体" w:cs="宋体"/>
          <w:spacing w:val="3"/>
          <w:sz w:val="20"/>
          <w:szCs w:val="20"/>
        </w:rPr>
        <w:t>福人生的</w:t>
      </w:r>
      <w:r>
        <w:rPr>
          <w:rFonts w:ascii="宋体" w:hAnsi="宋体" w:eastAsia="宋体" w:cs="宋体"/>
          <w:spacing w:val="-28"/>
          <w:sz w:val="20"/>
          <w:szCs w:val="20"/>
        </w:rPr>
        <w:t xml:space="preserve"> </w:t>
      </w:r>
      <w:r>
        <w:rPr>
          <w:rFonts w:ascii="宋体" w:hAnsi="宋体" w:eastAsia="宋体" w:cs="宋体"/>
          <w:spacing w:val="3"/>
          <w:sz w:val="20"/>
          <w:szCs w:val="20"/>
        </w:rPr>
        <w:t>5</w:t>
      </w:r>
      <w:r>
        <w:rPr>
          <w:rFonts w:ascii="宋体" w:hAnsi="宋体" w:eastAsia="宋体" w:cs="宋体"/>
          <w:spacing w:val="-38"/>
          <w:sz w:val="20"/>
          <w:szCs w:val="20"/>
        </w:rPr>
        <w:t xml:space="preserve"> </w:t>
      </w:r>
      <w:r>
        <w:rPr>
          <w:rFonts w:ascii="宋体" w:hAnsi="宋体" w:eastAsia="宋体" w:cs="宋体"/>
          <w:spacing w:val="3"/>
          <w:sz w:val="20"/>
          <w:szCs w:val="20"/>
        </w:rPr>
        <w:t>个座标。“五福</w:t>
      </w:r>
      <w:r>
        <w:rPr>
          <w:rFonts w:ascii="宋体" w:hAnsi="宋体" w:eastAsia="宋体" w:cs="宋体"/>
          <w:spacing w:val="-70"/>
          <w:sz w:val="20"/>
          <w:szCs w:val="20"/>
        </w:rPr>
        <w:t xml:space="preserve"> </w:t>
      </w:r>
      <w:r>
        <w:rPr>
          <w:rFonts w:ascii="宋体" w:hAnsi="宋体" w:eastAsia="宋体" w:cs="宋体"/>
          <w:spacing w:val="3"/>
          <w:sz w:val="20"/>
          <w:szCs w:val="20"/>
        </w:rPr>
        <w:t>”这个名词，原出于《书经》和《洪范》。现在已成为家喻户晓的辞句了，几</w:t>
      </w:r>
      <w:r>
        <w:rPr>
          <w:rFonts w:ascii="宋体" w:hAnsi="宋体" w:eastAsia="宋体" w:cs="宋体"/>
          <w:sz w:val="20"/>
          <w:szCs w:val="20"/>
        </w:rPr>
        <w:t xml:space="preserve"> </w:t>
      </w:r>
      <w:r>
        <w:rPr>
          <w:rFonts w:ascii="宋体" w:hAnsi="宋体" w:eastAsia="宋体" w:cs="宋体"/>
          <w:spacing w:val="8"/>
          <w:sz w:val="20"/>
          <w:szCs w:val="20"/>
        </w:rPr>
        <w:t>乎所有的人都知道“五福临门</w:t>
      </w:r>
      <w:r>
        <w:rPr>
          <w:rFonts w:ascii="宋体" w:hAnsi="宋体" w:eastAsia="宋体" w:cs="宋体"/>
          <w:spacing w:val="-70"/>
          <w:sz w:val="20"/>
          <w:szCs w:val="20"/>
        </w:rPr>
        <w:t xml:space="preserve"> </w:t>
      </w:r>
      <w:r>
        <w:rPr>
          <w:rFonts w:ascii="宋体" w:hAnsi="宋体" w:eastAsia="宋体" w:cs="宋体"/>
          <w:spacing w:val="8"/>
          <w:sz w:val="20"/>
          <w:szCs w:val="20"/>
        </w:rPr>
        <w:t>”这个成语，现在，我要考一考</w:t>
      </w:r>
      <w:r>
        <w:rPr>
          <w:rFonts w:ascii="宋体" w:hAnsi="宋体" w:eastAsia="宋体" w:cs="宋体"/>
          <w:spacing w:val="7"/>
          <w:sz w:val="20"/>
          <w:szCs w:val="20"/>
        </w:rPr>
        <w:t>各位朋友了，快乐人生的“五福</w:t>
      </w:r>
      <w:r>
        <w:rPr>
          <w:rFonts w:ascii="宋体" w:hAnsi="宋体" w:eastAsia="宋体" w:cs="宋体"/>
          <w:spacing w:val="-70"/>
          <w:sz w:val="20"/>
          <w:szCs w:val="20"/>
        </w:rPr>
        <w:t xml:space="preserve"> </w:t>
      </w:r>
      <w:r>
        <w:rPr>
          <w:rFonts w:ascii="宋体" w:hAnsi="宋体" w:eastAsia="宋体" w:cs="宋体"/>
          <w:spacing w:val="7"/>
          <w:sz w:val="20"/>
          <w:szCs w:val="20"/>
        </w:rPr>
        <w:t>”究竟指</w:t>
      </w:r>
    </w:p>
    <w:p>
      <w:pPr>
        <w:spacing w:before="1" w:line="228" w:lineRule="auto"/>
        <w:ind w:left="16"/>
        <w:rPr>
          <w:rFonts w:ascii="宋体" w:hAnsi="宋体" w:eastAsia="宋体" w:cs="宋体"/>
          <w:sz w:val="20"/>
          <w:szCs w:val="20"/>
        </w:rPr>
      </w:pPr>
      <w:r>
        <w:rPr>
          <w:rFonts w:ascii="宋体" w:hAnsi="宋体" w:eastAsia="宋体" w:cs="宋体"/>
          <w:spacing w:val="1"/>
          <w:sz w:val="20"/>
          <w:szCs w:val="20"/>
        </w:rPr>
        <w:t>哪五福？第一福是“长寿</w:t>
      </w:r>
      <w:r>
        <w:rPr>
          <w:rFonts w:ascii="宋体" w:hAnsi="宋体" w:eastAsia="宋体" w:cs="宋体"/>
          <w:spacing w:val="-70"/>
          <w:sz w:val="20"/>
          <w:szCs w:val="20"/>
        </w:rPr>
        <w:t xml:space="preserve"> </w:t>
      </w:r>
      <w:r>
        <w:rPr>
          <w:rFonts w:ascii="宋体" w:hAnsi="宋体" w:eastAsia="宋体" w:cs="宋体"/>
          <w:spacing w:val="1"/>
          <w:sz w:val="20"/>
          <w:szCs w:val="20"/>
        </w:rPr>
        <w:t>”，第二福是</w:t>
      </w:r>
    </w:p>
    <w:p>
      <w:pPr>
        <w:spacing w:before="152" w:line="369" w:lineRule="auto"/>
        <w:ind w:left="8" w:right="53" w:firstLine="409"/>
        <w:rPr>
          <w:rFonts w:ascii="宋体" w:hAnsi="宋体" w:eastAsia="宋体" w:cs="宋体"/>
          <w:sz w:val="20"/>
          <w:szCs w:val="20"/>
        </w:rPr>
      </w:pPr>
      <w:r>
        <w:rPr>
          <w:rFonts w:ascii="宋体" w:hAnsi="宋体" w:eastAsia="宋体" w:cs="宋体"/>
          <w:spacing w:val="-3"/>
          <w:sz w:val="20"/>
          <w:szCs w:val="20"/>
        </w:rPr>
        <w:t>“富贵</w:t>
      </w:r>
      <w:r>
        <w:rPr>
          <w:rFonts w:ascii="宋体" w:hAnsi="宋体" w:eastAsia="宋体" w:cs="宋体"/>
          <w:spacing w:val="-70"/>
          <w:sz w:val="20"/>
          <w:szCs w:val="20"/>
        </w:rPr>
        <w:t xml:space="preserve"> </w:t>
      </w:r>
      <w:r>
        <w:rPr>
          <w:rFonts w:ascii="宋体" w:hAnsi="宋体" w:eastAsia="宋体" w:cs="宋体"/>
          <w:spacing w:val="-3"/>
          <w:sz w:val="20"/>
          <w:szCs w:val="20"/>
        </w:rPr>
        <w:t>”，第三福是“康宁</w:t>
      </w:r>
      <w:r>
        <w:rPr>
          <w:rFonts w:ascii="宋体" w:hAnsi="宋体" w:eastAsia="宋体" w:cs="宋体"/>
          <w:spacing w:val="-70"/>
          <w:sz w:val="20"/>
          <w:szCs w:val="20"/>
        </w:rPr>
        <w:t xml:space="preserve"> </w:t>
      </w:r>
      <w:r>
        <w:rPr>
          <w:rFonts w:ascii="宋体" w:hAnsi="宋体" w:eastAsia="宋体" w:cs="宋体"/>
          <w:spacing w:val="-3"/>
          <w:sz w:val="20"/>
          <w:szCs w:val="20"/>
        </w:rPr>
        <w:t>”，第四福是“好德</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4"/>
          <w:sz w:val="20"/>
          <w:szCs w:val="20"/>
        </w:rPr>
        <w:t>第五福是“善终</w:t>
      </w:r>
      <w:r>
        <w:rPr>
          <w:rFonts w:ascii="宋体" w:hAnsi="宋体" w:eastAsia="宋体" w:cs="宋体"/>
          <w:spacing w:val="-70"/>
          <w:sz w:val="20"/>
          <w:szCs w:val="20"/>
        </w:rPr>
        <w:t xml:space="preserve"> </w:t>
      </w:r>
      <w:r>
        <w:rPr>
          <w:rFonts w:ascii="宋体" w:hAnsi="宋体" w:eastAsia="宋体" w:cs="宋体"/>
          <w:spacing w:val="-4"/>
          <w:sz w:val="20"/>
          <w:szCs w:val="20"/>
        </w:rPr>
        <w:t>”。其中“富贵</w:t>
      </w:r>
      <w:r>
        <w:rPr>
          <w:rFonts w:ascii="宋体" w:hAnsi="宋体" w:eastAsia="宋体" w:cs="宋体"/>
          <w:spacing w:val="-70"/>
          <w:sz w:val="20"/>
          <w:szCs w:val="20"/>
        </w:rPr>
        <w:t xml:space="preserve"> </w:t>
      </w:r>
      <w:r>
        <w:rPr>
          <w:rFonts w:ascii="宋体" w:hAnsi="宋体" w:eastAsia="宋体" w:cs="宋体"/>
          <w:spacing w:val="-4"/>
          <w:sz w:val="20"/>
          <w:szCs w:val="20"/>
        </w:rPr>
        <w:t>”是指钱财富足而</w:t>
      </w:r>
      <w:r>
        <w:rPr>
          <w:rFonts w:ascii="宋体" w:hAnsi="宋体" w:eastAsia="宋体" w:cs="宋体"/>
          <w:sz w:val="20"/>
          <w:szCs w:val="20"/>
        </w:rPr>
        <w:t xml:space="preserve"> </w:t>
      </w:r>
      <w:r>
        <w:rPr>
          <w:rFonts w:ascii="宋体" w:hAnsi="宋体" w:eastAsia="宋体" w:cs="宋体"/>
          <w:spacing w:val="2"/>
          <w:sz w:val="20"/>
          <w:szCs w:val="20"/>
        </w:rPr>
        <w:t>且地位尊贵，“康宁</w:t>
      </w:r>
      <w:r>
        <w:rPr>
          <w:rFonts w:ascii="宋体" w:hAnsi="宋体" w:eastAsia="宋体" w:cs="宋体"/>
          <w:spacing w:val="-53"/>
          <w:sz w:val="20"/>
          <w:szCs w:val="20"/>
        </w:rPr>
        <w:t xml:space="preserve"> </w:t>
      </w:r>
      <w:r>
        <w:rPr>
          <w:rFonts w:ascii="宋体" w:hAnsi="宋体" w:eastAsia="宋体" w:cs="宋体"/>
          <w:spacing w:val="2"/>
          <w:sz w:val="20"/>
          <w:szCs w:val="20"/>
        </w:rPr>
        <w:t>”是指身体健康而且心灵安宁。“好德</w:t>
      </w:r>
      <w:r>
        <w:rPr>
          <w:rFonts w:ascii="宋体" w:hAnsi="宋体" w:eastAsia="宋体" w:cs="宋体"/>
          <w:spacing w:val="-70"/>
          <w:sz w:val="20"/>
          <w:szCs w:val="20"/>
        </w:rPr>
        <w:t xml:space="preserve"> </w:t>
      </w:r>
      <w:r>
        <w:rPr>
          <w:rFonts w:ascii="宋体" w:hAnsi="宋体" w:eastAsia="宋体" w:cs="宋体"/>
          <w:spacing w:val="2"/>
          <w:sz w:val="20"/>
          <w:szCs w:val="20"/>
        </w:rPr>
        <w:t>”是生性仁善而且宽厚宁静。“善终</w:t>
      </w:r>
      <w:r>
        <w:rPr>
          <w:rFonts w:ascii="宋体" w:hAnsi="宋体" w:eastAsia="宋体" w:cs="宋体"/>
          <w:spacing w:val="-70"/>
          <w:sz w:val="20"/>
          <w:szCs w:val="20"/>
        </w:rPr>
        <w:t xml:space="preserve"> </w:t>
      </w:r>
      <w:r>
        <w:rPr>
          <w:rFonts w:ascii="宋体" w:hAnsi="宋体" w:eastAsia="宋体" w:cs="宋体"/>
          <w:spacing w:val="2"/>
          <w:sz w:val="20"/>
          <w:szCs w:val="20"/>
        </w:rPr>
        <w:t>”是能预</w:t>
      </w:r>
      <w:r>
        <w:rPr>
          <w:rFonts w:ascii="宋体" w:hAnsi="宋体" w:eastAsia="宋体" w:cs="宋体"/>
          <w:sz w:val="20"/>
          <w:szCs w:val="20"/>
        </w:rPr>
        <w:t xml:space="preserve"> </w:t>
      </w:r>
      <w:r>
        <w:rPr>
          <w:rFonts w:ascii="宋体" w:hAnsi="宋体" w:eastAsia="宋体" w:cs="宋体"/>
          <w:spacing w:val="9"/>
          <w:sz w:val="20"/>
          <w:szCs w:val="20"/>
        </w:rPr>
        <w:t>先知道自己的终年之时，临命终时，没有遭到横祸，身体没有病痛，心里没有挂碍和烦恼，安详</w:t>
      </w:r>
      <w:r>
        <w:rPr>
          <w:rFonts w:ascii="宋体" w:hAnsi="宋体" w:eastAsia="宋体" w:cs="宋体"/>
          <w:spacing w:val="8"/>
          <w:sz w:val="20"/>
          <w:szCs w:val="20"/>
        </w:rPr>
        <w:t>而且自</w:t>
      </w:r>
      <w:r>
        <w:rPr>
          <w:rFonts w:ascii="宋体" w:hAnsi="宋体" w:eastAsia="宋体" w:cs="宋体"/>
          <w:sz w:val="20"/>
          <w:szCs w:val="20"/>
        </w:rPr>
        <w:t xml:space="preserve"> </w:t>
      </w:r>
      <w:r>
        <w:rPr>
          <w:rFonts w:ascii="宋体" w:hAnsi="宋体" w:eastAsia="宋体" w:cs="宋体"/>
          <w:spacing w:val="8"/>
          <w:sz w:val="20"/>
          <w:szCs w:val="20"/>
        </w:rPr>
        <w:t>在地离开人间，这也是一大福气。答对一个就是一星智者，答对</w:t>
      </w:r>
      <w:r>
        <w:rPr>
          <w:rFonts w:ascii="宋体" w:hAnsi="宋体" w:eastAsia="宋体" w:cs="宋体"/>
          <w:spacing w:val="-20"/>
          <w:sz w:val="20"/>
          <w:szCs w:val="20"/>
        </w:rPr>
        <w:t xml:space="preserve"> </w:t>
      </w:r>
      <w:r>
        <w:rPr>
          <w:rFonts w:ascii="宋体" w:hAnsi="宋体" w:eastAsia="宋体" w:cs="宋体"/>
          <w:spacing w:val="8"/>
          <w:sz w:val="20"/>
          <w:szCs w:val="20"/>
        </w:rPr>
        <w:t>2</w:t>
      </w:r>
      <w:r>
        <w:rPr>
          <w:rFonts w:ascii="宋体" w:hAnsi="宋体" w:eastAsia="宋体" w:cs="宋体"/>
          <w:spacing w:val="-41"/>
          <w:sz w:val="20"/>
          <w:szCs w:val="20"/>
        </w:rPr>
        <w:t xml:space="preserve"> </w:t>
      </w:r>
      <w:r>
        <w:rPr>
          <w:rFonts w:ascii="宋体" w:hAnsi="宋体" w:eastAsia="宋体" w:cs="宋体"/>
          <w:spacing w:val="8"/>
          <w:sz w:val="20"/>
          <w:szCs w:val="20"/>
        </w:rPr>
        <w:t>个就是二星智者，答对五个就是五星</w:t>
      </w:r>
    </w:p>
    <w:p>
      <w:pPr>
        <w:spacing w:before="1" w:line="229" w:lineRule="auto"/>
        <w:ind w:left="14"/>
        <w:rPr>
          <w:rFonts w:ascii="宋体" w:hAnsi="宋体" w:eastAsia="宋体" w:cs="宋体"/>
          <w:sz w:val="20"/>
          <w:szCs w:val="20"/>
        </w:rPr>
      </w:pPr>
      <w:r>
        <w:rPr>
          <w:rFonts w:ascii="宋体" w:hAnsi="宋体" w:eastAsia="宋体" w:cs="宋体"/>
          <w:spacing w:val="1"/>
          <w:sz w:val="20"/>
          <w:szCs w:val="20"/>
        </w:rPr>
        <w:t>智者。</w:t>
      </w:r>
    </w:p>
    <w:p>
      <w:pPr>
        <w:spacing w:before="152" w:line="369" w:lineRule="auto"/>
        <w:ind w:left="11" w:right="53" w:firstLine="420"/>
        <w:rPr>
          <w:rFonts w:ascii="宋体" w:hAnsi="宋体" w:eastAsia="宋体" w:cs="宋体"/>
          <w:sz w:val="20"/>
          <w:szCs w:val="20"/>
        </w:rPr>
      </w:pPr>
      <w:r>
        <w:rPr>
          <w:rFonts w:ascii="宋体" w:hAnsi="宋体" w:eastAsia="宋体" w:cs="宋体"/>
          <w:spacing w:val="9"/>
          <w:sz w:val="20"/>
          <w:szCs w:val="20"/>
        </w:rPr>
        <w:t>大家请举目四望，这池子边上，正好有五座山峰围绕，这一座山峰像不像寿桃</w:t>
      </w:r>
      <w:r>
        <w:rPr>
          <w:rFonts w:ascii="宋体" w:hAnsi="宋体" w:eastAsia="宋体" w:cs="宋体"/>
          <w:spacing w:val="8"/>
          <w:sz w:val="20"/>
          <w:szCs w:val="20"/>
        </w:rPr>
        <w:t>？这一座像不像金元</w:t>
      </w:r>
      <w:r>
        <w:rPr>
          <w:rFonts w:ascii="宋体" w:hAnsi="宋体" w:eastAsia="宋体" w:cs="宋体"/>
          <w:sz w:val="20"/>
          <w:szCs w:val="20"/>
        </w:rPr>
        <w:t xml:space="preserve"> </w:t>
      </w:r>
      <w:r>
        <w:rPr>
          <w:rFonts w:ascii="宋体" w:hAnsi="宋体" w:eastAsia="宋体" w:cs="宋体"/>
          <w:spacing w:val="8"/>
          <w:sz w:val="20"/>
          <w:szCs w:val="20"/>
        </w:rPr>
        <w:t>宝？</w:t>
      </w:r>
      <w:r>
        <w:rPr>
          <w:rFonts w:ascii="宋体" w:hAnsi="宋体" w:eastAsia="宋体" w:cs="宋体"/>
          <w:spacing w:val="-62"/>
          <w:sz w:val="20"/>
          <w:szCs w:val="20"/>
        </w:rPr>
        <w:t xml:space="preserve"> </w:t>
      </w:r>
      <w:r>
        <w:rPr>
          <w:rFonts w:ascii="宋体" w:hAnsi="宋体" w:eastAsia="宋体" w:cs="宋体"/>
          <w:spacing w:val="8"/>
          <w:sz w:val="20"/>
          <w:szCs w:val="20"/>
        </w:rPr>
        <w:t>……它们与五福正好相印证，名字分别为长寿山、富贵山、康宁山、好德山、善终山，这池子也就</w:t>
      </w:r>
    </w:p>
    <w:p>
      <w:pPr>
        <w:spacing w:line="228" w:lineRule="auto"/>
        <w:ind w:left="24"/>
        <w:rPr>
          <w:rFonts w:ascii="宋体" w:hAnsi="宋体" w:eastAsia="宋体" w:cs="宋体"/>
          <w:sz w:val="20"/>
          <w:szCs w:val="20"/>
        </w:rPr>
      </w:pPr>
      <w:r>
        <w:rPr>
          <w:rFonts w:ascii="宋体" w:hAnsi="宋体" w:eastAsia="宋体" w:cs="宋体"/>
          <w:spacing w:val="4"/>
          <w:sz w:val="20"/>
          <w:szCs w:val="20"/>
        </w:rPr>
        <w:t>叫做五福池了。</w:t>
      </w:r>
    </w:p>
    <w:p>
      <w:pPr>
        <w:spacing w:before="153" w:line="369" w:lineRule="auto"/>
        <w:ind w:left="9" w:right="53" w:firstLine="421"/>
        <w:rPr>
          <w:rFonts w:ascii="宋体" w:hAnsi="宋体" w:eastAsia="宋体" w:cs="宋体"/>
          <w:sz w:val="20"/>
          <w:szCs w:val="20"/>
        </w:rPr>
      </w:pPr>
      <w:r>
        <w:rPr>
          <w:rFonts w:ascii="宋体" w:hAnsi="宋体" w:eastAsia="宋体" w:cs="宋体"/>
          <w:spacing w:val="11"/>
          <w:sz w:val="20"/>
          <w:szCs w:val="20"/>
        </w:rPr>
        <w:t>2、酒坛山。漫漫人生旅途，怎能无酒相伴，快乐助兴，酒不能少。俗话说酒是粮食精，越喝越年</w:t>
      </w:r>
      <w:r>
        <w:rPr>
          <w:rFonts w:ascii="宋体" w:hAnsi="宋体" w:eastAsia="宋体" w:cs="宋体"/>
          <w:spacing w:val="5"/>
          <w:sz w:val="20"/>
          <w:szCs w:val="20"/>
        </w:rPr>
        <w:t xml:space="preserve"> </w:t>
      </w:r>
      <w:r>
        <w:rPr>
          <w:rFonts w:ascii="宋体" w:hAnsi="宋体" w:eastAsia="宋体" w:cs="宋体"/>
          <w:spacing w:val="9"/>
          <w:sz w:val="20"/>
          <w:szCs w:val="20"/>
        </w:rPr>
        <w:t>轻。大家回头看对面这座山，像极了当地农家的一件器皿，究竟是什么呢？见过农家酿酒的</w:t>
      </w:r>
      <w:r>
        <w:rPr>
          <w:rFonts w:ascii="宋体" w:hAnsi="宋体" w:eastAsia="宋体" w:cs="宋体"/>
          <w:spacing w:val="8"/>
          <w:sz w:val="20"/>
          <w:szCs w:val="20"/>
        </w:rPr>
        <w:t>朋友们可能</w:t>
      </w:r>
      <w:r>
        <w:rPr>
          <w:rFonts w:ascii="宋体" w:hAnsi="宋体" w:eastAsia="宋体" w:cs="宋体"/>
          <w:sz w:val="20"/>
          <w:szCs w:val="20"/>
        </w:rPr>
        <w:t xml:space="preserve"> </w:t>
      </w:r>
      <w:r>
        <w:rPr>
          <w:rFonts w:ascii="宋体" w:hAnsi="宋体" w:eastAsia="宋体" w:cs="宋体"/>
          <w:spacing w:val="9"/>
          <w:sz w:val="20"/>
          <w:szCs w:val="20"/>
        </w:rPr>
        <w:t>知道，农家酿制米酒的时候，先把糯米蒸熟发酵，最后把已经酿出的米酒装入酒坛，配上泉</w:t>
      </w:r>
      <w:r>
        <w:rPr>
          <w:rFonts w:ascii="宋体" w:hAnsi="宋体" w:eastAsia="宋体" w:cs="宋体"/>
          <w:spacing w:val="8"/>
          <w:sz w:val="20"/>
          <w:szCs w:val="20"/>
        </w:rPr>
        <w:t>水，外面堆</w:t>
      </w:r>
      <w:r>
        <w:rPr>
          <w:rFonts w:ascii="宋体" w:hAnsi="宋体" w:eastAsia="宋体" w:cs="宋体"/>
          <w:sz w:val="20"/>
          <w:szCs w:val="20"/>
        </w:rPr>
        <w:t xml:space="preserve"> </w:t>
      </w:r>
      <w:r>
        <w:rPr>
          <w:rFonts w:ascii="宋体" w:hAnsi="宋体" w:eastAsia="宋体" w:cs="宋体"/>
          <w:spacing w:val="9"/>
          <w:sz w:val="20"/>
          <w:szCs w:val="20"/>
        </w:rPr>
        <w:t>上谷壳，用谷壳的慢火去煨它。这座山和酿米酒的酒坛外形极其相似，因此被老百姓称</w:t>
      </w:r>
      <w:r>
        <w:rPr>
          <w:rFonts w:ascii="宋体" w:hAnsi="宋体" w:eastAsia="宋体" w:cs="宋体"/>
          <w:spacing w:val="8"/>
          <w:sz w:val="20"/>
          <w:szCs w:val="20"/>
        </w:rPr>
        <w:t>为酒坛山。有朋</w:t>
      </w:r>
    </w:p>
    <w:p>
      <w:pPr>
        <w:spacing w:before="1" w:line="227" w:lineRule="auto"/>
        <w:ind w:left="9"/>
        <w:rPr>
          <w:rFonts w:ascii="宋体" w:hAnsi="宋体" w:eastAsia="宋体" w:cs="宋体"/>
          <w:sz w:val="20"/>
          <w:szCs w:val="20"/>
        </w:rPr>
      </w:pPr>
      <w:r>
        <w:rPr>
          <w:rFonts w:ascii="宋体" w:hAnsi="宋体" w:eastAsia="宋体" w:cs="宋体"/>
          <w:spacing w:val="2"/>
          <w:sz w:val="20"/>
          <w:szCs w:val="20"/>
        </w:rPr>
        <w:t>友会问：“既然有酒坛，那么有酒吗？</w:t>
      </w:r>
      <w:r>
        <w:rPr>
          <w:rFonts w:ascii="宋体" w:hAnsi="宋体" w:eastAsia="宋体" w:cs="宋体"/>
          <w:spacing w:val="-56"/>
          <w:sz w:val="20"/>
          <w:szCs w:val="20"/>
        </w:rPr>
        <w:t xml:space="preserve"> </w:t>
      </w:r>
      <w:r>
        <w:rPr>
          <w:rFonts w:ascii="宋体" w:hAnsi="宋体" w:eastAsia="宋体" w:cs="宋体"/>
          <w:spacing w:val="2"/>
          <w:sz w:val="20"/>
          <w:szCs w:val="20"/>
        </w:rPr>
        <w:t>”</w:t>
      </w:r>
    </w:p>
    <w:p>
      <w:pPr>
        <w:spacing w:before="154" w:line="227" w:lineRule="auto"/>
        <w:ind w:left="427"/>
        <w:rPr>
          <w:rFonts w:ascii="宋体" w:hAnsi="宋体" w:eastAsia="宋体" w:cs="宋体"/>
          <w:sz w:val="20"/>
          <w:szCs w:val="20"/>
        </w:rPr>
      </w:pPr>
      <w:r>
        <w:rPr>
          <w:rFonts w:ascii="宋体" w:hAnsi="宋体" w:eastAsia="宋体" w:cs="宋体"/>
          <w:spacing w:val="9"/>
          <w:sz w:val="20"/>
          <w:szCs w:val="20"/>
        </w:rPr>
        <w:t>请大家用力闻一闻，有没有酒香。我可以肯定地告诉大家，泰宁米酒可谓是香飘四方，但</w:t>
      </w:r>
      <w:r>
        <w:rPr>
          <w:rFonts w:ascii="宋体" w:hAnsi="宋体" w:eastAsia="宋体" w:cs="宋体"/>
          <w:spacing w:val="8"/>
          <w:sz w:val="20"/>
          <w:szCs w:val="20"/>
        </w:rPr>
        <w:t>这座酒坛</w:t>
      </w:r>
    </w:p>
    <w:p>
      <w:pPr>
        <w:spacing w:line="227" w:lineRule="auto"/>
        <w:rPr>
          <w:rFonts w:ascii="宋体" w:hAnsi="宋体" w:eastAsia="宋体" w:cs="宋体"/>
          <w:sz w:val="20"/>
          <w:szCs w:val="20"/>
        </w:rPr>
        <w:sectPr>
          <w:footerReference r:id="rId168" w:type="default"/>
          <w:pgSz w:w="11906" w:h="16839"/>
          <w:pgMar w:top="1196" w:right="1193" w:bottom="1156" w:left="1246" w:header="886" w:footer="994" w:gutter="0"/>
          <w:cols w:space="720" w:num="1"/>
        </w:sectPr>
      </w:pPr>
    </w:p>
    <w:p>
      <w:pPr>
        <w:pStyle w:val="2"/>
        <w:spacing w:line="290" w:lineRule="auto"/>
      </w:pPr>
    </w:p>
    <w:p>
      <w:pPr>
        <w:spacing w:before="65" w:line="370" w:lineRule="auto"/>
        <w:ind w:left="8" w:right="53" w:firstLine="19"/>
        <w:jc w:val="both"/>
        <w:rPr>
          <w:rFonts w:ascii="宋体" w:hAnsi="宋体" w:eastAsia="宋体" w:cs="宋体"/>
          <w:sz w:val="20"/>
          <w:szCs w:val="20"/>
        </w:rPr>
      </w:pPr>
      <w:r>
        <w:rPr>
          <w:rFonts w:ascii="宋体" w:hAnsi="宋体" w:eastAsia="宋体" w:cs="宋体"/>
          <w:spacing w:val="7"/>
          <w:sz w:val="20"/>
          <w:szCs w:val="20"/>
        </w:rPr>
        <w:t>山里的酒不是谁都能喝到。1997</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40"/>
          <w:sz w:val="20"/>
          <w:szCs w:val="20"/>
        </w:rPr>
        <w:t xml:space="preserve"> </w:t>
      </w:r>
      <w:r>
        <w:rPr>
          <w:rFonts w:ascii="宋体" w:hAnsi="宋体" w:eastAsia="宋体" w:cs="宋体"/>
          <w:spacing w:val="7"/>
          <w:sz w:val="20"/>
          <w:szCs w:val="20"/>
        </w:rPr>
        <w:t>4</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34"/>
          <w:sz w:val="20"/>
          <w:szCs w:val="20"/>
        </w:rPr>
        <w:t xml:space="preserve"> </w:t>
      </w:r>
      <w:r>
        <w:rPr>
          <w:rFonts w:ascii="宋体" w:hAnsi="宋体" w:eastAsia="宋体" w:cs="宋体"/>
          <w:spacing w:val="7"/>
          <w:sz w:val="20"/>
          <w:szCs w:val="20"/>
        </w:rPr>
        <w:t>26 日下午，有一个大个子路经酒坛上闻</w:t>
      </w:r>
      <w:r>
        <w:rPr>
          <w:rFonts w:ascii="宋体" w:hAnsi="宋体" w:eastAsia="宋体" w:cs="宋体"/>
          <w:spacing w:val="6"/>
          <w:sz w:val="20"/>
          <w:szCs w:val="20"/>
        </w:rPr>
        <w:t>到了酒香，去漂上清溪</w:t>
      </w:r>
      <w:r>
        <w:rPr>
          <w:rFonts w:ascii="宋体" w:hAnsi="宋体" w:eastAsia="宋体" w:cs="宋体"/>
          <w:sz w:val="20"/>
          <w:szCs w:val="20"/>
        </w:rPr>
        <w:t xml:space="preserve"> </w:t>
      </w:r>
      <w:r>
        <w:rPr>
          <w:rFonts w:ascii="宋体" w:hAnsi="宋体" w:eastAsia="宋体" w:cs="宋体"/>
          <w:spacing w:val="9"/>
          <w:sz w:val="20"/>
          <w:szCs w:val="20"/>
        </w:rPr>
        <w:t>又有金鲤鱼跳上竹排，晚上吃饭人要摆了很多酒，但大个子一眼就挑中了泰宁上清酒。他</w:t>
      </w:r>
      <w:r>
        <w:rPr>
          <w:rFonts w:ascii="宋体" w:hAnsi="宋体" w:eastAsia="宋体" w:cs="宋体"/>
          <w:spacing w:val="8"/>
          <w:sz w:val="20"/>
          <w:szCs w:val="20"/>
        </w:rPr>
        <w:t>端起了大碗一</w:t>
      </w:r>
      <w:r>
        <w:rPr>
          <w:rFonts w:ascii="宋体" w:hAnsi="宋体" w:eastAsia="宋体" w:cs="宋体"/>
          <w:sz w:val="20"/>
          <w:szCs w:val="20"/>
        </w:rPr>
        <w:t xml:space="preserve"> </w:t>
      </w:r>
      <w:r>
        <w:rPr>
          <w:rFonts w:ascii="宋体" w:hAnsi="宋体" w:eastAsia="宋体" w:cs="宋体"/>
          <w:spacing w:val="8"/>
          <w:sz w:val="20"/>
          <w:szCs w:val="20"/>
        </w:rPr>
        <w:t>饮而尽。回去以后，大个子的官越来越大了。大个子喝过的上清酒是用海拔</w:t>
      </w:r>
      <w:r>
        <w:rPr>
          <w:rFonts w:ascii="宋体" w:hAnsi="宋体" w:eastAsia="宋体" w:cs="宋体"/>
          <w:spacing w:val="-28"/>
          <w:sz w:val="20"/>
          <w:szCs w:val="20"/>
        </w:rPr>
        <w:t xml:space="preserve"> </w:t>
      </w:r>
      <w:r>
        <w:rPr>
          <w:rFonts w:ascii="宋体" w:hAnsi="宋体" w:eastAsia="宋体" w:cs="宋体"/>
          <w:spacing w:val="8"/>
          <w:sz w:val="20"/>
          <w:szCs w:val="20"/>
        </w:rPr>
        <w:t>800</w:t>
      </w:r>
      <w:r>
        <w:rPr>
          <w:rFonts w:ascii="宋体" w:hAnsi="宋体" w:eastAsia="宋体" w:cs="宋体"/>
          <w:spacing w:val="-41"/>
          <w:sz w:val="20"/>
          <w:szCs w:val="20"/>
        </w:rPr>
        <w:t xml:space="preserve"> </w:t>
      </w:r>
      <w:r>
        <w:rPr>
          <w:rFonts w:ascii="宋体" w:hAnsi="宋体" w:eastAsia="宋体" w:cs="宋体"/>
          <w:spacing w:val="8"/>
          <w:sz w:val="20"/>
          <w:szCs w:val="20"/>
        </w:rPr>
        <w:t>米的高山有机糯米和深</w:t>
      </w:r>
      <w:r>
        <w:rPr>
          <w:rFonts w:ascii="宋体" w:hAnsi="宋体" w:eastAsia="宋体" w:cs="宋体"/>
          <w:sz w:val="20"/>
          <w:szCs w:val="20"/>
        </w:rPr>
        <w:t xml:space="preserve"> </w:t>
      </w:r>
      <w:r>
        <w:rPr>
          <w:rFonts w:ascii="宋体" w:hAnsi="宋体" w:eastAsia="宋体" w:cs="宋体"/>
          <w:spacing w:val="8"/>
          <w:sz w:val="20"/>
          <w:szCs w:val="20"/>
        </w:rPr>
        <w:t>山岩石泉水“绝配</w:t>
      </w:r>
      <w:r>
        <w:rPr>
          <w:rFonts w:ascii="宋体" w:hAnsi="宋体" w:eastAsia="宋体" w:cs="宋体"/>
          <w:spacing w:val="-58"/>
          <w:sz w:val="20"/>
          <w:szCs w:val="20"/>
        </w:rPr>
        <w:t xml:space="preserve"> </w:t>
      </w:r>
      <w:r>
        <w:rPr>
          <w:rFonts w:ascii="宋体" w:hAnsi="宋体" w:eastAsia="宋体" w:cs="宋体"/>
          <w:spacing w:val="8"/>
          <w:sz w:val="20"/>
          <w:szCs w:val="20"/>
        </w:rPr>
        <w:t>”酿造的，是通过国家绿色食品标志认证的绿色食品，也是活血益气的长寿食品。现</w:t>
      </w:r>
      <w:r>
        <w:rPr>
          <w:rFonts w:ascii="宋体" w:hAnsi="宋体" w:eastAsia="宋体" w:cs="宋体"/>
          <w:sz w:val="20"/>
          <w:szCs w:val="20"/>
        </w:rPr>
        <w:t xml:space="preserve"> </w:t>
      </w:r>
      <w:r>
        <w:rPr>
          <w:rFonts w:ascii="宋体" w:hAnsi="宋体" w:eastAsia="宋体" w:cs="宋体"/>
          <w:spacing w:val="9"/>
          <w:sz w:val="20"/>
          <w:szCs w:val="20"/>
        </w:rPr>
        <w:t>在上清酒名声越来越大，但因产量有限供不应求，有的厂家就千方百计钻空子，所以，提醒大家</w:t>
      </w:r>
      <w:r>
        <w:rPr>
          <w:rFonts w:ascii="宋体" w:hAnsi="宋体" w:eastAsia="宋体" w:cs="宋体"/>
          <w:spacing w:val="8"/>
          <w:sz w:val="20"/>
          <w:szCs w:val="20"/>
        </w:rPr>
        <w:t>喝上清</w:t>
      </w:r>
    </w:p>
    <w:p>
      <w:pPr>
        <w:spacing w:line="229" w:lineRule="auto"/>
        <w:ind w:left="13"/>
        <w:rPr>
          <w:rFonts w:ascii="宋体" w:hAnsi="宋体" w:eastAsia="宋体" w:cs="宋体"/>
          <w:sz w:val="20"/>
          <w:szCs w:val="20"/>
        </w:rPr>
      </w:pPr>
      <w:r>
        <w:rPr>
          <w:rFonts w:ascii="宋体" w:hAnsi="宋体" w:eastAsia="宋体" w:cs="宋体"/>
          <w:spacing w:val="7"/>
          <w:sz w:val="20"/>
          <w:szCs w:val="20"/>
        </w:rPr>
        <w:t>酒一定要认清商标。</w:t>
      </w:r>
    </w:p>
    <w:p>
      <w:pPr>
        <w:spacing w:before="150" w:line="369" w:lineRule="auto"/>
        <w:ind w:left="9" w:right="49" w:firstLine="423"/>
        <w:rPr>
          <w:rFonts w:ascii="宋体" w:hAnsi="宋体" w:eastAsia="宋体" w:cs="宋体"/>
          <w:sz w:val="20"/>
          <w:szCs w:val="20"/>
        </w:rPr>
      </w:pPr>
      <w:r>
        <w:rPr>
          <w:rFonts w:ascii="宋体" w:hAnsi="宋体" w:eastAsia="宋体" w:cs="宋体"/>
          <w:spacing w:val="5"/>
          <w:sz w:val="20"/>
          <w:szCs w:val="20"/>
        </w:rPr>
        <w:t>3、争上游。这酒坛山边上有</w:t>
      </w:r>
      <w:r>
        <w:rPr>
          <w:rFonts w:ascii="宋体" w:hAnsi="宋体" w:eastAsia="宋体" w:cs="宋体"/>
          <w:spacing w:val="-18"/>
          <w:sz w:val="20"/>
          <w:szCs w:val="20"/>
        </w:rPr>
        <w:t xml:space="preserve"> </w:t>
      </w:r>
      <w:r>
        <w:rPr>
          <w:rFonts w:ascii="宋体" w:hAnsi="宋体" w:eastAsia="宋体" w:cs="宋体"/>
          <w:spacing w:val="5"/>
          <w:sz w:val="20"/>
          <w:szCs w:val="20"/>
        </w:rPr>
        <w:t>3</w:t>
      </w:r>
      <w:r>
        <w:rPr>
          <w:rFonts w:ascii="宋体" w:hAnsi="宋体" w:eastAsia="宋体" w:cs="宋体"/>
          <w:spacing w:val="-37"/>
          <w:sz w:val="20"/>
          <w:szCs w:val="20"/>
        </w:rPr>
        <w:t xml:space="preserve"> </w:t>
      </w:r>
      <w:r>
        <w:rPr>
          <w:rFonts w:ascii="宋体" w:hAnsi="宋体" w:eastAsia="宋体" w:cs="宋体"/>
          <w:spacing w:val="5"/>
          <w:sz w:val="20"/>
          <w:szCs w:val="20"/>
        </w:rPr>
        <w:t>条逆水而上的大鲤鱼正在奋力争上游。人世间应当怎样去对待鱼呢？</w:t>
      </w:r>
      <w:r>
        <w:rPr>
          <w:rFonts w:ascii="宋体" w:hAnsi="宋体" w:eastAsia="宋体" w:cs="宋体"/>
          <w:sz w:val="20"/>
          <w:szCs w:val="20"/>
        </w:rPr>
        <w:t xml:space="preserve"> </w:t>
      </w:r>
      <w:r>
        <w:rPr>
          <w:rFonts w:ascii="宋体" w:hAnsi="宋体" w:eastAsia="宋体" w:cs="宋体"/>
          <w:spacing w:val="9"/>
          <w:sz w:val="20"/>
          <w:szCs w:val="20"/>
        </w:rPr>
        <w:t>有的人自己去抓还杀鱼，有的鱼自己跳来人放鱼。争上游的景象启化我们，自己抓鱼还</w:t>
      </w:r>
      <w:r>
        <w:rPr>
          <w:rFonts w:ascii="宋体" w:hAnsi="宋体" w:eastAsia="宋体" w:cs="宋体"/>
          <w:spacing w:val="8"/>
          <w:sz w:val="20"/>
          <w:szCs w:val="20"/>
        </w:rPr>
        <w:t>杀鱼的人，只能</w:t>
      </w:r>
      <w:r>
        <w:rPr>
          <w:rFonts w:ascii="宋体" w:hAnsi="宋体" w:eastAsia="宋体" w:cs="宋体"/>
          <w:sz w:val="20"/>
          <w:szCs w:val="20"/>
        </w:rPr>
        <w:t xml:space="preserve"> </w:t>
      </w:r>
      <w:r>
        <w:rPr>
          <w:rFonts w:ascii="宋体" w:hAnsi="宋体" w:eastAsia="宋体" w:cs="宋体"/>
          <w:spacing w:val="8"/>
          <w:sz w:val="20"/>
          <w:szCs w:val="20"/>
        </w:rPr>
        <w:t>落下游，</w:t>
      </w:r>
      <w:r>
        <w:rPr>
          <w:rFonts w:ascii="宋体" w:hAnsi="宋体" w:eastAsia="宋体" w:cs="宋体"/>
          <w:spacing w:val="-50"/>
          <w:sz w:val="20"/>
          <w:szCs w:val="20"/>
        </w:rPr>
        <w:t xml:space="preserve"> </w:t>
      </w:r>
      <w:r>
        <w:rPr>
          <w:rFonts w:ascii="宋体" w:hAnsi="宋体" w:eastAsia="宋体" w:cs="宋体"/>
          <w:spacing w:val="8"/>
          <w:sz w:val="20"/>
          <w:szCs w:val="20"/>
        </w:rPr>
        <w:t>自己跳来放鱼游的人，才能争上游。你与其他生灵能和睦相处，其他生灵也能让你</w:t>
      </w:r>
      <w:r>
        <w:rPr>
          <w:rFonts w:ascii="宋体" w:hAnsi="宋体" w:eastAsia="宋体" w:cs="宋体"/>
          <w:spacing w:val="7"/>
          <w:sz w:val="20"/>
          <w:szCs w:val="20"/>
        </w:rPr>
        <w:t>心灵安宁。</w:t>
      </w:r>
    </w:p>
    <w:p>
      <w:pPr>
        <w:spacing w:line="228" w:lineRule="auto"/>
        <w:ind w:left="9"/>
        <w:rPr>
          <w:rFonts w:ascii="宋体" w:hAnsi="宋体" w:eastAsia="宋体" w:cs="宋体"/>
          <w:sz w:val="20"/>
          <w:szCs w:val="20"/>
        </w:rPr>
      </w:pPr>
      <w:r>
        <w:rPr>
          <w:rFonts w:ascii="宋体" w:hAnsi="宋体" w:eastAsia="宋体" w:cs="宋体"/>
          <w:spacing w:val="8"/>
          <w:sz w:val="20"/>
          <w:szCs w:val="20"/>
        </w:rPr>
        <w:t>这就是鱼对人境界的一种回报。</w:t>
      </w:r>
    </w:p>
    <w:p>
      <w:pPr>
        <w:spacing w:before="156" w:line="369" w:lineRule="auto"/>
        <w:ind w:left="9" w:right="53" w:firstLine="419"/>
        <w:rPr>
          <w:rFonts w:ascii="宋体" w:hAnsi="宋体" w:eastAsia="宋体" w:cs="宋体"/>
          <w:sz w:val="20"/>
          <w:szCs w:val="20"/>
        </w:rPr>
      </w:pPr>
      <w:r>
        <w:rPr>
          <w:rFonts w:ascii="宋体" w:hAnsi="宋体" w:eastAsia="宋体" w:cs="宋体"/>
          <w:spacing w:val="11"/>
          <w:sz w:val="20"/>
          <w:szCs w:val="20"/>
        </w:rPr>
        <w:t>4、鳄鱼石。讲过鲤鱼，讲鳄鱼。鲤鱼是吉祥，鳄鱼会吃人，走到这里，请大家放轻脚步，前面有</w:t>
      </w:r>
      <w:r>
        <w:rPr>
          <w:rFonts w:ascii="宋体" w:hAnsi="宋体" w:eastAsia="宋体" w:cs="宋体"/>
          <w:spacing w:val="8"/>
          <w:sz w:val="20"/>
          <w:szCs w:val="20"/>
        </w:rPr>
        <w:t xml:space="preserve"> </w:t>
      </w:r>
      <w:r>
        <w:rPr>
          <w:rFonts w:ascii="宋体" w:hAnsi="宋体" w:eastAsia="宋体" w:cs="宋体"/>
          <w:spacing w:val="9"/>
          <w:sz w:val="20"/>
          <w:szCs w:val="20"/>
        </w:rPr>
        <w:t>一只熟睡的鳄鱼。鳄鱼怎么会到这里来睡觉呢？这里还有一个典故。五福池里众生灵异</w:t>
      </w:r>
      <w:r>
        <w:rPr>
          <w:rFonts w:ascii="宋体" w:hAnsi="宋体" w:eastAsia="宋体" w:cs="宋体"/>
          <w:spacing w:val="8"/>
          <w:sz w:val="20"/>
          <w:szCs w:val="20"/>
        </w:rPr>
        <w:t>，前面有提到一</w:t>
      </w:r>
      <w:r>
        <w:rPr>
          <w:rFonts w:ascii="宋体" w:hAnsi="宋体" w:eastAsia="宋体" w:cs="宋体"/>
          <w:sz w:val="20"/>
          <w:szCs w:val="20"/>
        </w:rPr>
        <w:t xml:space="preserve"> </w:t>
      </w:r>
      <w:r>
        <w:rPr>
          <w:rFonts w:ascii="宋体" w:hAnsi="宋体" w:eastAsia="宋体" w:cs="宋体"/>
          <w:spacing w:val="9"/>
          <w:sz w:val="20"/>
          <w:szCs w:val="20"/>
        </w:rPr>
        <w:t>朵灵秀的莲花，自愿给观音菩萨当坐垫。而池里的一只鳄鱼，受莲花点化，心生好德，猛然悟</w:t>
      </w:r>
      <w:r>
        <w:rPr>
          <w:rFonts w:ascii="宋体" w:hAnsi="宋体" w:eastAsia="宋体" w:cs="宋体"/>
          <w:spacing w:val="8"/>
          <w:sz w:val="20"/>
          <w:szCs w:val="20"/>
        </w:rPr>
        <w:t>出奉献才</w:t>
      </w:r>
      <w:r>
        <w:rPr>
          <w:rFonts w:ascii="宋体" w:hAnsi="宋体" w:eastAsia="宋体" w:cs="宋体"/>
          <w:sz w:val="20"/>
          <w:szCs w:val="20"/>
        </w:rPr>
        <w:t xml:space="preserve"> </w:t>
      </w:r>
      <w:r>
        <w:rPr>
          <w:rFonts w:ascii="宋体" w:hAnsi="宋体" w:eastAsia="宋体" w:cs="宋体"/>
          <w:spacing w:val="9"/>
          <w:sz w:val="20"/>
          <w:szCs w:val="20"/>
        </w:rPr>
        <w:t>有快乐，但它实在想不出能帮观音菩萨做什么事，于是就发出誓愿，也要像菩萨一样行善积德</w:t>
      </w:r>
      <w:r>
        <w:rPr>
          <w:rFonts w:ascii="宋体" w:hAnsi="宋体" w:eastAsia="宋体" w:cs="宋体"/>
          <w:spacing w:val="8"/>
          <w:sz w:val="20"/>
          <w:szCs w:val="20"/>
        </w:rPr>
        <w:t>，造福人</w:t>
      </w:r>
      <w:r>
        <w:rPr>
          <w:rFonts w:ascii="宋体" w:hAnsi="宋体" w:eastAsia="宋体" w:cs="宋体"/>
          <w:sz w:val="20"/>
          <w:szCs w:val="20"/>
        </w:rPr>
        <w:t xml:space="preserve"> </w:t>
      </w:r>
      <w:r>
        <w:rPr>
          <w:rFonts w:ascii="宋体" w:hAnsi="宋体" w:eastAsia="宋体" w:cs="宋体"/>
          <w:spacing w:val="9"/>
          <w:sz w:val="20"/>
          <w:szCs w:val="20"/>
        </w:rPr>
        <w:t>间。当时，附近村庄的人会到这里来砍柴，或爬到五福池周边的山上采草药。有的人不小</w:t>
      </w:r>
      <w:r>
        <w:rPr>
          <w:rFonts w:ascii="宋体" w:hAnsi="宋体" w:eastAsia="宋体" w:cs="宋体"/>
          <w:spacing w:val="8"/>
          <w:sz w:val="20"/>
          <w:szCs w:val="20"/>
        </w:rPr>
        <w:t>心，就掉到了</w:t>
      </w:r>
      <w:r>
        <w:rPr>
          <w:rFonts w:ascii="宋体" w:hAnsi="宋体" w:eastAsia="宋体" w:cs="宋体"/>
          <w:sz w:val="20"/>
          <w:szCs w:val="20"/>
        </w:rPr>
        <w:t xml:space="preserve"> </w:t>
      </w:r>
      <w:r>
        <w:rPr>
          <w:rFonts w:ascii="宋体" w:hAnsi="宋体" w:eastAsia="宋体" w:cs="宋体"/>
          <w:spacing w:val="9"/>
          <w:sz w:val="20"/>
          <w:szCs w:val="20"/>
        </w:rPr>
        <w:t>池里。遇上这种时候，这只鳄鱼总是毫不犹豫地担负起了救人的重任。一年又一年，不</w:t>
      </w:r>
      <w:r>
        <w:rPr>
          <w:rFonts w:ascii="宋体" w:hAnsi="宋体" w:eastAsia="宋体" w:cs="宋体"/>
          <w:spacing w:val="8"/>
          <w:sz w:val="20"/>
          <w:szCs w:val="20"/>
        </w:rPr>
        <w:t>知不觉这只鳄鱼</w:t>
      </w:r>
      <w:r>
        <w:rPr>
          <w:rFonts w:ascii="宋体" w:hAnsi="宋体" w:eastAsia="宋体" w:cs="宋体"/>
          <w:sz w:val="20"/>
          <w:szCs w:val="20"/>
        </w:rPr>
        <w:t xml:space="preserve"> </w:t>
      </w:r>
      <w:r>
        <w:rPr>
          <w:rFonts w:ascii="宋体" w:hAnsi="宋体" w:eastAsia="宋体" w:cs="宋体"/>
          <w:spacing w:val="9"/>
          <w:sz w:val="20"/>
          <w:szCs w:val="20"/>
        </w:rPr>
        <w:t>已行善了万年。有一天，它觉得很疲倦，从五福池里爬到这里，想晒晒太阳休息一下，一直到</w:t>
      </w:r>
      <w:r>
        <w:rPr>
          <w:rFonts w:ascii="宋体" w:hAnsi="宋体" w:eastAsia="宋体" w:cs="宋体"/>
          <w:spacing w:val="8"/>
          <w:sz w:val="20"/>
          <w:szCs w:val="20"/>
        </w:rPr>
        <w:t>现在都还</w:t>
      </w:r>
    </w:p>
    <w:p>
      <w:pPr>
        <w:spacing w:before="1" w:line="226" w:lineRule="auto"/>
        <w:ind w:left="12"/>
        <w:rPr>
          <w:rFonts w:ascii="宋体" w:hAnsi="宋体" w:eastAsia="宋体" w:cs="宋体"/>
          <w:sz w:val="20"/>
          <w:szCs w:val="20"/>
        </w:rPr>
      </w:pPr>
      <w:r>
        <w:rPr>
          <w:rFonts w:ascii="宋体" w:hAnsi="宋体" w:eastAsia="宋体" w:cs="宋体"/>
          <w:spacing w:val="9"/>
          <w:sz w:val="20"/>
          <w:szCs w:val="20"/>
        </w:rPr>
        <w:t>没醒。地质专家估计，它再睡一万年就能仙化了。我们就不打扰它休息了，继续往前走。</w:t>
      </w:r>
    </w:p>
    <w:p>
      <w:pPr>
        <w:spacing w:before="154" w:line="369" w:lineRule="auto"/>
        <w:ind w:left="7" w:firstLine="425"/>
        <w:rPr>
          <w:rFonts w:ascii="宋体" w:hAnsi="宋体" w:eastAsia="宋体" w:cs="宋体"/>
          <w:sz w:val="20"/>
          <w:szCs w:val="20"/>
        </w:rPr>
      </w:pPr>
      <w:r>
        <w:rPr>
          <w:rFonts w:ascii="宋体" w:hAnsi="宋体" w:eastAsia="宋体" w:cs="宋体"/>
          <w:spacing w:val="11"/>
          <w:sz w:val="20"/>
          <w:szCs w:val="20"/>
        </w:rPr>
        <w:t>5、泰宁金字塔。前面这座山像什么？能说出象金字塔的，说明你有富贵眼光，能辨认财富。可能</w:t>
      </w:r>
      <w:r>
        <w:rPr>
          <w:rFonts w:ascii="宋体" w:hAnsi="宋体" w:eastAsia="宋体" w:cs="宋体"/>
          <w:spacing w:val="3"/>
          <w:sz w:val="20"/>
          <w:szCs w:val="20"/>
        </w:rPr>
        <w:t xml:space="preserve"> </w:t>
      </w:r>
      <w:r>
        <w:rPr>
          <w:rFonts w:ascii="宋体" w:hAnsi="宋体" w:eastAsia="宋体" w:cs="宋体"/>
          <w:spacing w:val="9"/>
          <w:sz w:val="20"/>
          <w:szCs w:val="20"/>
        </w:rPr>
        <w:t>各位朋友都知道埃及金字塔。它是世界的一个奇迹，是埃及古时候的国王花费了大量的人力</w:t>
      </w:r>
      <w:r>
        <w:rPr>
          <w:rFonts w:ascii="宋体" w:hAnsi="宋体" w:eastAsia="宋体" w:cs="宋体"/>
          <w:spacing w:val="8"/>
          <w:sz w:val="20"/>
          <w:szCs w:val="20"/>
        </w:rPr>
        <w:t>物力财力建</w:t>
      </w:r>
      <w:r>
        <w:rPr>
          <w:rFonts w:ascii="宋体" w:hAnsi="宋体" w:eastAsia="宋体" w:cs="宋体"/>
          <w:sz w:val="20"/>
          <w:szCs w:val="20"/>
        </w:rPr>
        <w:t xml:space="preserve"> </w:t>
      </w:r>
      <w:r>
        <w:rPr>
          <w:rFonts w:ascii="宋体" w:hAnsi="宋体" w:eastAsia="宋体" w:cs="宋体"/>
          <w:spacing w:val="6"/>
          <w:sz w:val="20"/>
          <w:szCs w:val="20"/>
        </w:rPr>
        <w:t>造的。而我们泰宁这座金字塔，却没花一分钱没费一点力就</w:t>
      </w:r>
      <w:r>
        <w:rPr>
          <w:rFonts w:ascii="宋体" w:hAnsi="宋体" w:eastAsia="宋体" w:cs="宋体"/>
          <w:spacing w:val="5"/>
          <w:sz w:val="20"/>
          <w:szCs w:val="20"/>
        </w:rPr>
        <w:t>有了。在凡间做人，有钱的生活不是万幸的，</w:t>
      </w:r>
      <w:r>
        <w:rPr>
          <w:rFonts w:ascii="宋体" w:hAnsi="宋体" w:eastAsia="宋体" w:cs="宋体"/>
          <w:sz w:val="20"/>
          <w:szCs w:val="20"/>
        </w:rPr>
        <w:t xml:space="preserve"> </w:t>
      </w:r>
      <w:r>
        <w:rPr>
          <w:rFonts w:ascii="宋体" w:hAnsi="宋体" w:eastAsia="宋体" w:cs="宋体"/>
          <w:spacing w:val="9"/>
          <w:sz w:val="20"/>
          <w:szCs w:val="20"/>
        </w:rPr>
        <w:t>但没钱的生活一定是不幸的，一个人一生能够有多少财富，不在你花了多大力流了多少汗，</w:t>
      </w:r>
      <w:r>
        <w:rPr>
          <w:rFonts w:ascii="宋体" w:hAnsi="宋体" w:eastAsia="宋体" w:cs="宋体"/>
          <w:spacing w:val="8"/>
          <w:sz w:val="20"/>
          <w:szCs w:val="20"/>
        </w:rPr>
        <w:t>就看你有没</w:t>
      </w:r>
    </w:p>
    <w:p>
      <w:pPr>
        <w:spacing w:before="1" w:line="228" w:lineRule="auto"/>
        <w:ind w:left="9"/>
        <w:rPr>
          <w:rFonts w:ascii="宋体" w:hAnsi="宋体" w:eastAsia="宋体" w:cs="宋体"/>
          <w:sz w:val="20"/>
          <w:szCs w:val="20"/>
        </w:rPr>
      </w:pPr>
      <w:r>
        <w:rPr>
          <w:rFonts w:ascii="宋体" w:hAnsi="宋体" w:eastAsia="宋体" w:cs="宋体"/>
          <w:spacing w:val="7"/>
          <w:sz w:val="20"/>
          <w:szCs w:val="20"/>
        </w:rPr>
        <w:t>有辨认财富的眼光。</w:t>
      </w:r>
    </w:p>
    <w:p>
      <w:pPr>
        <w:spacing w:before="153" w:line="369" w:lineRule="auto"/>
        <w:ind w:left="8" w:right="54" w:firstLine="422"/>
        <w:rPr>
          <w:rFonts w:ascii="宋体" w:hAnsi="宋体" w:eastAsia="宋体" w:cs="宋体"/>
          <w:sz w:val="20"/>
          <w:szCs w:val="20"/>
        </w:rPr>
      </w:pPr>
      <w:r>
        <w:rPr>
          <w:rFonts w:ascii="宋体" w:hAnsi="宋体" w:eastAsia="宋体" w:cs="宋体"/>
          <w:spacing w:val="11"/>
          <w:sz w:val="20"/>
          <w:szCs w:val="20"/>
        </w:rPr>
        <w:t>6、哺乳山。幸福的人生不能缺少爱，大家看左侧这两个山包，像不像一位幸福的母亲抱着自己的</w:t>
      </w:r>
      <w:r>
        <w:rPr>
          <w:rFonts w:ascii="宋体" w:hAnsi="宋体" w:eastAsia="宋体" w:cs="宋体"/>
          <w:spacing w:val="6"/>
          <w:sz w:val="20"/>
          <w:szCs w:val="20"/>
        </w:rPr>
        <w:t xml:space="preserve"> </w:t>
      </w:r>
      <w:r>
        <w:rPr>
          <w:rFonts w:ascii="宋体" w:hAnsi="宋体" w:eastAsia="宋体" w:cs="宋体"/>
          <w:spacing w:val="9"/>
          <w:sz w:val="20"/>
          <w:szCs w:val="20"/>
        </w:rPr>
        <w:t>孩子正在哺乳？奶水就是爱泉，这个画面再次证明了母爱的伟大。我们如果做到上为老送</w:t>
      </w:r>
      <w:r>
        <w:rPr>
          <w:rFonts w:ascii="宋体" w:hAnsi="宋体" w:eastAsia="宋体" w:cs="宋体"/>
          <w:spacing w:val="8"/>
          <w:sz w:val="20"/>
          <w:szCs w:val="20"/>
        </w:rPr>
        <w:t>终，下为小成</w:t>
      </w:r>
    </w:p>
    <w:p>
      <w:pPr>
        <w:spacing w:line="228" w:lineRule="auto"/>
        <w:ind w:left="11"/>
        <w:rPr>
          <w:rFonts w:ascii="宋体" w:hAnsi="宋体" w:eastAsia="宋体" w:cs="宋体"/>
          <w:sz w:val="20"/>
          <w:szCs w:val="20"/>
        </w:rPr>
      </w:pPr>
      <w:r>
        <w:rPr>
          <w:rFonts w:ascii="宋体" w:hAnsi="宋体" w:eastAsia="宋体" w:cs="宋体"/>
          <w:spacing w:val="8"/>
          <w:sz w:val="20"/>
          <w:szCs w:val="20"/>
        </w:rPr>
        <w:t>亲，在客家人看来就能称为善终了。</w:t>
      </w:r>
    </w:p>
    <w:p>
      <w:pPr>
        <w:spacing w:before="154" w:line="369" w:lineRule="auto"/>
        <w:ind w:left="9" w:right="53" w:firstLine="425"/>
        <w:rPr>
          <w:rFonts w:ascii="宋体" w:hAnsi="宋体" w:eastAsia="宋体" w:cs="宋体"/>
          <w:sz w:val="20"/>
          <w:szCs w:val="20"/>
        </w:rPr>
      </w:pPr>
      <w:r>
        <w:rPr>
          <w:rFonts w:ascii="宋体" w:hAnsi="宋体" w:eastAsia="宋体" w:cs="宋体"/>
          <w:spacing w:val="11"/>
          <w:sz w:val="20"/>
          <w:szCs w:val="20"/>
        </w:rPr>
        <w:t>7、六龙源。现在，我们的天仙国游程已到了尾声。回顾水之旅，一个人一辈子如果能喝上清酒长</w:t>
      </w:r>
      <w:r>
        <w:rPr>
          <w:rFonts w:ascii="宋体" w:hAnsi="宋体" w:eastAsia="宋体" w:cs="宋体"/>
          <w:spacing w:val="2"/>
          <w:sz w:val="20"/>
          <w:szCs w:val="20"/>
        </w:rPr>
        <w:t xml:space="preserve"> </w:t>
      </w:r>
      <w:r>
        <w:rPr>
          <w:rFonts w:ascii="宋体" w:hAnsi="宋体" w:eastAsia="宋体" w:cs="宋体"/>
          <w:spacing w:val="9"/>
          <w:sz w:val="20"/>
          <w:szCs w:val="20"/>
        </w:rPr>
        <w:t>寿、放鱼养生得安宁、弃恶好德做善事、眼光长远识财富、尊老爱幼享天伦，就是人间神仙了</w:t>
      </w:r>
      <w:r>
        <w:rPr>
          <w:rFonts w:ascii="宋体" w:hAnsi="宋体" w:eastAsia="宋体" w:cs="宋体"/>
          <w:spacing w:val="8"/>
          <w:sz w:val="20"/>
          <w:szCs w:val="20"/>
        </w:rPr>
        <w:t>。在游览</w:t>
      </w:r>
      <w:r>
        <w:rPr>
          <w:rFonts w:ascii="宋体" w:hAnsi="宋体" w:eastAsia="宋体" w:cs="宋体"/>
          <w:sz w:val="20"/>
          <w:szCs w:val="20"/>
        </w:rPr>
        <w:t xml:space="preserve"> </w:t>
      </w:r>
      <w:r>
        <w:rPr>
          <w:rFonts w:ascii="宋体" w:hAnsi="宋体" w:eastAsia="宋体" w:cs="宋体"/>
          <w:spacing w:val="9"/>
          <w:sz w:val="20"/>
          <w:szCs w:val="20"/>
        </w:rPr>
        <w:t>了草之旅、屋之旅和水之旅之后，这里的山神给我们送来祝福，请大家抬头看看四周，这六条</w:t>
      </w:r>
      <w:r>
        <w:rPr>
          <w:rFonts w:ascii="宋体" w:hAnsi="宋体" w:eastAsia="宋体" w:cs="宋体"/>
          <w:spacing w:val="8"/>
          <w:sz w:val="20"/>
          <w:szCs w:val="20"/>
        </w:rPr>
        <w:t>山脉的形</w:t>
      </w:r>
      <w:r>
        <w:rPr>
          <w:rFonts w:ascii="宋体" w:hAnsi="宋体" w:eastAsia="宋体" w:cs="宋体"/>
          <w:sz w:val="20"/>
          <w:szCs w:val="20"/>
        </w:rPr>
        <w:t xml:space="preserve"> </w:t>
      </w:r>
      <w:r>
        <w:rPr>
          <w:rFonts w:ascii="宋体" w:hAnsi="宋体" w:eastAsia="宋体" w:cs="宋体"/>
          <w:spacing w:val="9"/>
          <w:sz w:val="20"/>
          <w:szCs w:val="20"/>
        </w:rPr>
        <w:t>状像龙一样，汇集在五福池周边，这里就是六龙源，也叫六龙相会，说明此处的风水极好，到</w:t>
      </w:r>
      <w:r>
        <w:rPr>
          <w:rFonts w:ascii="宋体" w:hAnsi="宋体" w:eastAsia="宋体" w:cs="宋体"/>
          <w:spacing w:val="8"/>
          <w:sz w:val="20"/>
          <w:szCs w:val="20"/>
        </w:rPr>
        <w:t>处充盈着</w:t>
      </w:r>
      <w:r>
        <w:rPr>
          <w:rFonts w:ascii="宋体" w:hAnsi="宋体" w:eastAsia="宋体" w:cs="宋体"/>
          <w:sz w:val="20"/>
          <w:szCs w:val="20"/>
        </w:rPr>
        <w:t xml:space="preserve"> </w:t>
      </w:r>
      <w:r>
        <w:rPr>
          <w:rFonts w:ascii="宋体" w:hAnsi="宋体" w:eastAsia="宋体" w:cs="宋体"/>
          <w:spacing w:val="9"/>
          <w:sz w:val="20"/>
          <w:szCs w:val="20"/>
        </w:rPr>
        <w:t>灵气。请大家在天仙国深呼吸几下，多吸取些灵气，大家在今后的工作、生活中，就能身</w:t>
      </w:r>
      <w:r>
        <w:rPr>
          <w:rFonts w:ascii="宋体" w:hAnsi="宋体" w:eastAsia="宋体" w:cs="宋体"/>
          <w:spacing w:val="8"/>
          <w:sz w:val="20"/>
          <w:szCs w:val="20"/>
        </w:rPr>
        <w:t>体康健、六六</w:t>
      </w:r>
    </w:p>
    <w:p>
      <w:pPr>
        <w:spacing w:line="229" w:lineRule="auto"/>
        <w:ind w:left="11"/>
        <w:rPr>
          <w:rFonts w:ascii="宋体" w:hAnsi="宋体" w:eastAsia="宋体" w:cs="宋体"/>
          <w:sz w:val="20"/>
          <w:szCs w:val="20"/>
        </w:rPr>
      </w:pPr>
      <w:r>
        <w:rPr>
          <w:rFonts w:ascii="宋体" w:hAnsi="宋体" w:eastAsia="宋体" w:cs="宋体"/>
          <w:spacing w:val="2"/>
          <w:sz w:val="20"/>
          <w:szCs w:val="20"/>
        </w:rPr>
        <w:t>大顺！</w:t>
      </w:r>
    </w:p>
    <w:p>
      <w:pPr>
        <w:spacing w:line="229" w:lineRule="auto"/>
        <w:rPr>
          <w:rFonts w:ascii="宋体" w:hAnsi="宋体" w:eastAsia="宋体" w:cs="宋体"/>
          <w:sz w:val="20"/>
          <w:szCs w:val="20"/>
        </w:rPr>
        <w:sectPr>
          <w:footerReference r:id="rId169" w:type="default"/>
          <w:pgSz w:w="11906" w:h="16839"/>
          <w:pgMar w:top="1196" w:right="1193" w:bottom="1156" w:left="1246" w:header="886" w:footer="994" w:gutter="0"/>
          <w:cols w:space="720" w:num="1"/>
        </w:sectPr>
      </w:pPr>
    </w:p>
    <w:p>
      <w:pPr>
        <w:spacing w:before="268" w:line="231" w:lineRule="auto"/>
        <w:ind w:left="40"/>
        <w:rPr>
          <w:rFonts w:ascii="楷体" w:hAnsi="楷体" w:eastAsia="楷体" w:cs="楷体"/>
          <w:sz w:val="31"/>
          <w:szCs w:val="31"/>
        </w:rPr>
      </w:pPr>
      <w:r>
        <w:rPr>
          <w:rFonts w:ascii="楷体" w:hAnsi="楷体" w:eastAsia="楷体" w:cs="楷体"/>
          <w:b/>
          <w:bCs/>
          <w:spacing w:val="-5"/>
          <w:sz w:val="31"/>
          <w:szCs w:val="31"/>
        </w:rPr>
        <w:t>明城古建、文化广场（园）、地博苑篇</w:t>
      </w:r>
    </w:p>
    <w:p>
      <w:pPr>
        <w:spacing w:before="25" w:line="222" w:lineRule="auto"/>
        <w:ind w:left="2760"/>
        <w:rPr>
          <w:rFonts w:ascii="黑体" w:hAnsi="黑体" w:eastAsia="黑体" w:cs="黑体"/>
          <w:sz w:val="30"/>
          <w:szCs w:val="30"/>
        </w:rPr>
      </w:pPr>
      <w:r>
        <w:rPr>
          <w:rFonts w:ascii="黑体" w:hAnsi="黑体" w:eastAsia="黑体" w:cs="黑体"/>
          <w:b/>
          <w:bCs/>
          <w:spacing w:val="-3"/>
          <w:sz w:val="30"/>
          <w:szCs w:val="30"/>
        </w:rPr>
        <w:t>第一篇</w:t>
      </w:r>
      <w:r>
        <w:rPr>
          <w:rFonts w:ascii="黑体" w:hAnsi="黑体" w:eastAsia="黑体" w:cs="黑体"/>
          <w:spacing w:val="-3"/>
          <w:sz w:val="30"/>
          <w:szCs w:val="30"/>
        </w:rPr>
        <w:t xml:space="preserve">  </w:t>
      </w:r>
      <w:r>
        <w:rPr>
          <w:rFonts w:ascii="黑体" w:hAnsi="黑体" w:eastAsia="黑体" w:cs="黑体"/>
          <w:b/>
          <w:bCs/>
          <w:spacing w:val="-3"/>
          <w:sz w:val="30"/>
          <w:szCs w:val="30"/>
        </w:rPr>
        <w:t>泰宁古城游览讲解词</w:t>
      </w:r>
    </w:p>
    <w:p>
      <w:pPr>
        <w:pStyle w:val="2"/>
        <w:spacing w:line="265" w:lineRule="auto"/>
      </w:pPr>
    </w:p>
    <w:p>
      <w:pPr>
        <w:pStyle w:val="2"/>
        <w:spacing w:line="265" w:lineRule="auto"/>
      </w:pPr>
    </w:p>
    <w:p>
      <w:pPr>
        <w:spacing w:before="65" w:line="499" w:lineRule="exact"/>
        <w:ind w:left="3"/>
        <w:rPr>
          <w:rFonts w:ascii="黑体" w:hAnsi="黑体" w:eastAsia="黑体" w:cs="黑体"/>
          <w:sz w:val="20"/>
          <w:szCs w:val="20"/>
        </w:rPr>
      </w:pPr>
      <w:r>
        <w:rPr>
          <w:rFonts w:ascii="黑体" w:hAnsi="黑体" w:eastAsia="黑体" w:cs="黑体"/>
          <w:spacing w:val="9"/>
          <w:position w:val="22"/>
          <w:sz w:val="20"/>
          <w:szCs w:val="20"/>
        </w:rPr>
        <w:t>【导游线路】一街两巷：进士巷—尚书街—九举巷</w:t>
      </w:r>
    </w:p>
    <w:p>
      <w:pPr>
        <w:spacing w:before="1" w:line="229" w:lineRule="auto"/>
        <w:ind w:left="3"/>
        <w:rPr>
          <w:rFonts w:ascii="黑体" w:hAnsi="黑体" w:eastAsia="黑体" w:cs="黑体"/>
          <w:sz w:val="20"/>
          <w:szCs w:val="20"/>
        </w:rPr>
      </w:pPr>
      <w:r>
        <w:rPr>
          <w:rFonts w:ascii="黑体" w:hAnsi="黑体" w:eastAsia="黑体" w:cs="黑体"/>
          <w:spacing w:val="-10"/>
          <w:sz w:val="20"/>
          <w:szCs w:val="20"/>
        </w:rPr>
        <w:t>【游览图】：</w:t>
      </w:r>
    </w:p>
    <w:p>
      <w:pPr>
        <w:spacing w:before="102" w:line="8268" w:lineRule="exact"/>
        <w:ind w:firstLine="841"/>
      </w:pPr>
      <w:r>
        <w:rPr>
          <w:position w:val="-165"/>
        </w:rPr>
        <w:drawing>
          <wp:inline distT="0" distB="0" distL="0" distR="0">
            <wp:extent cx="4429760" cy="52501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58"/>
                    <a:stretch>
                      <a:fillRect/>
                    </a:stretch>
                  </pic:blipFill>
                  <pic:spPr>
                    <a:xfrm>
                      <a:off x="0" y="0"/>
                      <a:ext cx="4430267" cy="5250180"/>
                    </a:xfrm>
                    <a:prstGeom prst="rect">
                      <a:avLst/>
                    </a:prstGeom>
                  </pic:spPr>
                </pic:pic>
              </a:graphicData>
            </a:graphic>
          </wp:inline>
        </w:drawing>
      </w:r>
    </w:p>
    <w:p>
      <w:pPr>
        <w:pStyle w:val="2"/>
        <w:spacing w:line="429" w:lineRule="auto"/>
      </w:pPr>
    </w:p>
    <w:p>
      <w:pPr>
        <w:spacing w:before="78" w:line="221" w:lineRule="auto"/>
        <w:ind w:left="3516"/>
        <w:rPr>
          <w:rFonts w:ascii="黑体" w:hAnsi="黑体" w:eastAsia="黑体" w:cs="黑体"/>
          <w:sz w:val="24"/>
          <w:szCs w:val="24"/>
        </w:rPr>
      </w:pPr>
      <w:r>
        <w:rPr>
          <w:rFonts w:ascii="黑体" w:hAnsi="黑体" w:eastAsia="黑体" w:cs="黑体"/>
          <w:b/>
          <w:bCs/>
          <w:spacing w:val="-4"/>
          <w:sz w:val="24"/>
          <w:szCs w:val="24"/>
        </w:rPr>
        <w:t>泰宁明清古建文化概要</w:t>
      </w:r>
    </w:p>
    <w:p>
      <w:pPr>
        <w:spacing w:before="140" w:line="369" w:lineRule="auto"/>
        <w:ind w:left="9" w:firstLine="418"/>
        <w:rPr>
          <w:rFonts w:ascii="宋体" w:hAnsi="宋体" w:eastAsia="宋体" w:cs="宋体"/>
          <w:sz w:val="20"/>
          <w:szCs w:val="20"/>
        </w:rPr>
      </w:pPr>
      <w:r>
        <w:rPr>
          <w:rFonts w:ascii="宋体" w:hAnsi="宋体" w:eastAsia="宋体" w:cs="宋体"/>
          <w:spacing w:val="7"/>
          <w:sz w:val="20"/>
          <w:szCs w:val="20"/>
        </w:rPr>
        <w:t>据解放初期统计，泰宁城区有</w:t>
      </w:r>
      <w:r>
        <w:rPr>
          <w:rFonts w:ascii="宋体" w:hAnsi="宋体" w:eastAsia="宋体" w:cs="宋体"/>
          <w:spacing w:val="-39"/>
          <w:sz w:val="20"/>
          <w:szCs w:val="20"/>
        </w:rPr>
        <w:t xml:space="preserve"> </w:t>
      </w:r>
      <w:r>
        <w:rPr>
          <w:rFonts w:ascii="宋体" w:hAnsi="宋体" w:eastAsia="宋体" w:cs="宋体"/>
          <w:spacing w:val="7"/>
          <w:sz w:val="20"/>
          <w:szCs w:val="20"/>
        </w:rPr>
        <w:t>90%的古建</w:t>
      </w:r>
      <w:r>
        <w:rPr>
          <w:rFonts w:ascii="宋体" w:hAnsi="宋体" w:eastAsia="宋体" w:cs="宋体"/>
          <w:spacing w:val="6"/>
          <w:sz w:val="20"/>
          <w:szCs w:val="20"/>
        </w:rPr>
        <w:t>筑都是明清时期的。尚书第建筑群内有官居、民宅、祠堂、</w:t>
      </w:r>
      <w:r>
        <w:rPr>
          <w:rFonts w:ascii="宋体" w:hAnsi="宋体" w:eastAsia="宋体" w:cs="宋体"/>
          <w:sz w:val="20"/>
          <w:szCs w:val="20"/>
        </w:rPr>
        <w:t xml:space="preserve"> </w:t>
      </w:r>
      <w:r>
        <w:rPr>
          <w:rFonts w:ascii="宋体" w:hAnsi="宋体" w:eastAsia="宋体" w:cs="宋体"/>
          <w:spacing w:val="9"/>
          <w:sz w:val="20"/>
          <w:szCs w:val="20"/>
        </w:rPr>
        <w:t>生产生活用的辅房等各种功能的建筑，四周有街</w:t>
      </w:r>
      <w:r>
        <w:rPr>
          <w:rFonts w:ascii="宋体" w:hAnsi="宋体" w:eastAsia="宋体" w:cs="宋体"/>
          <w:spacing w:val="8"/>
          <w:sz w:val="20"/>
          <w:szCs w:val="20"/>
        </w:rPr>
        <w:t xml:space="preserve">，区内有巷，人行其间，环境特佳；住宿宽敞，厅堂连 </w:t>
      </w:r>
      <w:r>
        <w:rPr>
          <w:rFonts w:ascii="宋体" w:hAnsi="宋体" w:eastAsia="宋体" w:cs="宋体"/>
          <w:spacing w:val="3"/>
          <w:sz w:val="20"/>
          <w:szCs w:val="20"/>
        </w:rPr>
        <w:t>片，出入便捷，安全舒适。“三厅九栋</w:t>
      </w:r>
      <w:r>
        <w:rPr>
          <w:rFonts w:ascii="宋体" w:hAnsi="宋体" w:eastAsia="宋体" w:cs="宋体"/>
          <w:spacing w:val="-70"/>
          <w:sz w:val="20"/>
          <w:szCs w:val="20"/>
        </w:rPr>
        <w:t xml:space="preserve"> </w:t>
      </w:r>
      <w:r>
        <w:rPr>
          <w:rFonts w:ascii="宋体" w:hAnsi="宋体" w:eastAsia="宋体" w:cs="宋体"/>
          <w:spacing w:val="3"/>
          <w:sz w:val="20"/>
          <w:szCs w:val="20"/>
        </w:rPr>
        <w:t>”的古建筑模式，充分体现在这“杉阳</w:t>
      </w:r>
      <w:r>
        <w:rPr>
          <w:rFonts w:ascii="宋体" w:hAnsi="宋体" w:eastAsia="宋体" w:cs="宋体"/>
          <w:spacing w:val="2"/>
          <w:sz w:val="20"/>
          <w:szCs w:val="20"/>
        </w:rPr>
        <w:t>明韵</w:t>
      </w:r>
      <w:r>
        <w:rPr>
          <w:rFonts w:ascii="宋体" w:hAnsi="宋体" w:eastAsia="宋体" w:cs="宋体"/>
          <w:spacing w:val="-69"/>
          <w:sz w:val="20"/>
          <w:szCs w:val="20"/>
        </w:rPr>
        <w:t xml:space="preserve"> </w:t>
      </w:r>
      <w:r>
        <w:rPr>
          <w:rFonts w:ascii="宋体" w:hAnsi="宋体" w:eastAsia="宋体" w:cs="宋体"/>
          <w:spacing w:val="2"/>
          <w:sz w:val="20"/>
          <w:szCs w:val="20"/>
        </w:rPr>
        <w:t xml:space="preserve">”的建筑风格上。“直 </w:t>
      </w:r>
      <w:r>
        <w:rPr>
          <w:rFonts w:ascii="宋体" w:hAnsi="宋体" w:eastAsia="宋体" w:cs="宋体"/>
          <w:spacing w:val="8"/>
          <w:sz w:val="20"/>
          <w:szCs w:val="20"/>
        </w:rPr>
        <w:t>石铺路</w:t>
      </w:r>
      <w:r>
        <w:rPr>
          <w:rFonts w:ascii="宋体" w:hAnsi="宋体" w:eastAsia="宋体" w:cs="宋体"/>
          <w:spacing w:val="-72"/>
          <w:sz w:val="20"/>
          <w:szCs w:val="20"/>
        </w:rPr>
        <w:t xml:space="preserve"> </w:t>
      </w:r>
      <w:r>
        <w:rPr>
          <w:rFonts w:ascii="宋体" w:hAnsi="宋体" w:eastAsia="宋体" w:cs="宋体"/>
          <w:spacing w:val="8"/>
          <w:sz w:val="20"/>
          <w:szCs w:val="20"/>
        </w:rPr>
        <w:t>”的街巷，百姓厨房的“</w:t>
      </w:r>
      <w:r>
        <w:rPr>
          <w:rFonts w:ascii="宋体" w:hAnsi="宋体" w:eastAsia="宋体" w:cs="宋体"/>
          <w:spacing w:val="-72"/>
          <w:sz w:val="20"/>
          <w:szCs w:val="20"/>
        </w:rPr>
        <w:t xml:space="preserve"> </w:t>
      </w:r>
      <w:r>
        <w:rPr>
          <w:rFonts w:ascii="宋体" w:hAnsi="宋体" w:eastAsia="宋体" w:cs="宋体"/>
          <w:spacing w:val="8"/>
          <w:sz w:val="20"/>
          <w:szCs w:val="20"/>
        </w:rPr>
        <w:t>品字灶</w:t>
      </w:r>
      <w:r>
        <w:rPr>
          <w:rFonts w:ascii="宋体" w:hAnsi="宋体" w:eastAsia="宋体" w:cs="宋体"/>
          <w:spacing w:val="-73"/>
          <w:sz w:val="20"/>
          <w:szCs w:val="20"/>
        </w:rPr>
        <w:t xml:space="preserve"> </w:t>
      </w:r>
      <w:r>
        <w:rPr>
          <w:rFonts w:ascii="宋体" w:hAnsi="宋体" w:eastAsia="宋体" w:cs="宋体"/>
          <w:spacing w:val="8"/>
          <w:sz w:val="20"/>
          <w:szCs w:val="20"/>
        </w:rPr>
        <w:t>”等遗风，仍然保留了下来</w:t>
      </w:r>
      <w:r>
        <w:rPr>
          <w:rFonts w:ascii="宋体" w:hAnsi="宋体" w:eastAsia="宋体" w:cs="宋体"/>
          <w:spacing w:val="7"/>
          <w:sz w:val="20"/>
          <w:szCs w:val="20"/>
        </w:rPr>
        <w:t>。对尚书第建筑群小区的重点保护，</w:t>
      </w:r>
    </w:p>
    <w:p>
      <w:pPr>
        <w:spacing w:line="228" w:lineRule="auto"/>
        <w:ind w:left="10"/>
        <w:rPr>
          <w:rFonts w:ascii="宋体" w:hAnsi="宋体" w:eastAsia="宋体" w:cs="宋体"/>
          <w:sz w:val="20"/>
          <w:szCs w:val="20"/>
        </w:rPr>
      </w:pPr>
      <w:r>
        <w:rPr>
          <w:rFonts w:ascii="宋体" w:hAnsi="宋体" w:eastAsia="宋体" w:cs="宋体"/>
          <w:spacing w:val="8"/>
          <w:sz w:val="20"/>
          <w:szCs w:val="20"/>
        </w:rPr>
        <w:t>可充分展现明清时期原汁原味的民居生活场景。</w:t>
      </w:r>
    </w:p>
    <w:p>
      <w:pPr>
        <w:spacing w:before="154" w:line="400" w:lineRule="exact"/>
        <w:ind w:left="428"/>
        <w:rPr>
          <w:rFonts w:ascii="宋体" w:hAnsi="宋体" w:eastAsia="宋体" w:cs="宋体"/>
          <w:sz w:val="20"/>
          <w:szCs w:val="20"/>
        </w:rPr>
      </w:pPr>
      <w:r>
        <w:rPr>
          <w:rFonts w:ascii="宋体" w:hAnsi="宋体" w:eastAsia="宋体" w:cs="宋体"/>
          <w:spacing w:val="7"/>
          <w:position w:val="14"/>
          <w:sz w:val="20"/>
          <w:szCs w:val="20"/>
        </w:rPr>
        <w:t>泰宁最具有代表性的古民居建筑就是全国重点文物保护单位----“</w:t>
      </w:r>
      <w:r>
        <w:rPr>
          <w:rFonts w:ascii="宋体" w:hAnsi="宋体" w:eastAsia="宋体" w:cs="宋体"/>
          <w:spacing w:val="-66"/>
          <w:position w:val="14"/>
          <w:sz w:val="20"/>
          <w:szCs w:val="20"/>
        </w:rPr>
        <w:t xml:space="preserve"> </w:t>
      </w:r>
      <w:r>
        <w:rPr>
          <w:rFonts w:ascii="宋体" w:hAnsi="宋体" w:eastAsia="宋体" w:cs="宋体"/>
          <w:spacing w:val="7"/>
          <w:position w:val="14"/>
          <w:sz w:val="20"/>
          <w:szCs w:val="20"/>
        </w:rPr>
        <w:t>尚书第古建筑群</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”，它代表了泰</w:t>
      </w:r>
    </w:p>
    <w:p>
      <w:pPr>
        <w:spacing w:before="1" w:line="228" w:lineRule="auto"/>
        <w:ind w:left="16"/>
        <w:rPr>
          <w:rFonts w:ascii="宋体" w:hAnsi="宋体" w:eastAsia="宋体" w:cs="宋体"/>
          <w:sz w:val="20"/>
          <w:szCs w:val="20"/>
        </w:rPr>
      </w:pPr>
      <w:r>
        <w:rPr>
          <w:rFonts w:ascii="宋体" w:hAnsi="宋体" w:eastAsia="宋体" w:cs="宋体"/>
          <w:spacing w:val="9"/>
          <w:sz w:val="20"/>
          <w:szCs w:val="20"/>
        </w:rPr>
        <w:t>宁在闽西北山区明代建筑艺术的典范，我们可以发现福建各地的民居建筑艺术</w:t>
      </w:r>
      <w:r>
        <w:rPr>
          <w:rFonts w:ascii="宋体" w:hAnsi="宋体" w:eastAsia="宋体" w:cs="宋体"/>
          <w:spacing w:val="8"/>
          <w:sz w:val="20"/>
          <w:szCs w:val="20"/>
        </w:rPr>
        <w:t>风格是大相径庭，各有千</w:t>
      </w:r>
    </w:p>
    <w:p>
      <w:pPr>
        <w:spacing w:line="228" w:lineRule="auto"/>
        <w:rPr>
          <w:rFonts w:ascii="宋体" w:hAnsi="宋体" w:eastAsia="宋体" w:cs="宋体"/>
          <w:sz w:val="20"/>
          <w:szCs w:val="20"/>
        </w:rPr>
        <w:sectPr>
          <w:headerReference r:id="rId170" w:type="default"/>
          <w:footerReference r:id="rId171" w:type="default"/>
          <w:pgSz w:w="11906" w:h="16839"/>
          <w:pgMar w:top="1196" w:right="1179" w:bottom="1156" w:left="1246" w:header="886" w:footer="994" w:gutter="0"/>
          <w:cols w:space="720" w:num="1"/>
        </w:sectPr>
      </w:pPr>
    </w:p>
    <w:p>
      <w:pPr>
        <w:pStyle w:val="2"/>
        <w:spacing w:line="295" w:lineRule="auto"/>
      </w:pPr>
    </w:p>
    <w:p>
      <w:pPr>
        <w:spacing w:before="65" w:line="369" w:lineRule="auto"/>
        <w:ind w:left="8" w:right="120" w:firstLine="2"/>
        <w:jc w:val="both"/>
        <w:rPr>
          <w:rFonts w:ascii="宋体" w:hAnsi="宋体" w:eastAsia="宋体" w:cs="宋体"/>
          <w:sz w:val="20"/>
          <w:szCs w:val="20"/>
        </w:rPr>
      </w:pPr>
      <w:r>
        <w:rPr>
          <w:rFonts w:ascii="宋体" w:hAnsi="宋体" w:eastAsia="宋体" w:cs="宋体"/>
          <w:spacing w:val="8"/>
          <w:sz w:val="20"/>
          <w:szCs w:val="20"/>
        </w:rPr>
        <w:t>秋的，福建古民居堪称“古建筑艺术博物馆</w:t>
      </w:r>
      <w:r>
        <w:rPr>
          <w:rFonts w:ascii="宋体" w:hAnsi="宋体" w:eastAsia="宋体" w:cs="宋体"/>
          <w:spacing w:val="-63"/>
          <w:sz w:val="20"/>
          <w:szCs w:val="20"/>
        </w:rPr>
        <w:t xml:space="preserve"> </w:t>
      </w:r>
      <w:r>
        <w:rPr>
          <w:rFonts w:ascii="宋体" w:hAnsi="宋体" w:eastAsia="宋体" w:cs="宋体"/>
          <w:spacing w:val="8"/>
          <w:sz w:val="20"/>
          <w:szCs w:val="20"/>
        </w:rPr>
        <w:t>”：比如在闽南泉州，扑面而来的就是红砖外墙，华丽复杂</w:t>
      </w:r>
      <w:r>
        <w:rPr>
          <w:rFonts w:ascii="宋体" w:hAnsi="宋体" w:eastAsia="宋体" w:cs="宋体"/>
          <w:sz w:val="20"/>
          <w:szCs w:val="20"/>
        </w:rPr>
        <w:t xml:space="preserve"> </w:t>
      </w:r>
      <w:r>
        <w:rPr>
          <w:rFonts w:ascii="宋体" w:hAnsi="宋体" w:eastAsia="宋体" w:cs="宋体"/>
          <w:spacing w:val="-5"/>
          <w:sz w:val="20"/>
          <w:szCs w:val="20"/>
        </w:rPr>
        <w:t>图案的屋脊剪贴工艺，</w:t>
      </w:r>
      <w:r>
        <w:rPr>
          <w:rFonts w:ascii="宋体" w:hAnsi="宋体" w:eastAsia="宋体" w:cs="宋体"/>
          <w:b/>
          <w:bCs/>
          <w:spacing w:val="-5"/>
          <w:sz w:val="20"/>
          <w:szCs w:val="20"/>
        </w:rPr>
        <w:t>“出砖入石燕尾脊</w:t>
      </w:r>
      <w:r>
        <w:rPr>
          <w:rFonts w:ascii="宋体" w:hAnsi="宋体" w:eastAsia="宋体" w:cs="宋体"/>
          <w:spacing w:val="-55"/>
          <w:sz w:val="20"/>
          <w:szCs w:val="20"/>
        </w:rPr>
        <w:t xml:space="preserve"> </w:t>
      </w:r>
      <w:r>
        <w:rPr>
          <w:rFonts w:ascii="宋体" w:hAnsi="宋体" w:eastAsia="宋体" w:cs="宋体"/>
          <w:b/>
          <w:bCs/>
          <w:spacing w:val="-5"/>
          <w:sz w:val="20"/>
          <w:szCs w:val="20"/>
        </w:rPr>
        <w:t>”，</w:t>
      </w:r>
      <w:r>
        <w:rPr>
          <w:rFonts w:ascii="宋体" w:hAnsi="宋体" w:eastAsia="宋体" w:cs="宋体"/>
          <w:spacing w:val="-5"/>
          <w:sz w:val="20"/>
          <w:szCs w:val="20"/>
        </w:rPr>
        <w:t>让人感觉到闽南特有的文化气息；在省城福州的“三坊七巷</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我们可以看见曲线多变的的封火山墙，山墙的轮廓或圆或方</w:t>
      </w:r>
      <w:r>
        <w:rPr>
          <w:rFonts w:ascii="宋体" w:hAnsi="宋体" w:eastAsia="宋体" w:cs="宋体"/>
          <w:spacing w:val="5"/>
          <w:sz w:val="20"/>
          <w:szCs w:val="20"/>
        </w:rPr>
        <w:t>，错落有致，具有鲜明的福州建筑文化特色；</w:t>
      </w:r>
      <w:r>
        <w:rPr>
          <w:rFonts w:ascii="宋体" w:hAnsi="宋体" w:eastAsia="宋体" w:cs="宋体"/>
          <w:sz w:val="20"/>
          <w:szCs w:val="20"/>
        </w:rPr>
        <w:t xml:space="preserve"> </w:t>
      </w:r>
      <w:r>
        <w:rPr>
          <w:rFonts w:ascii="宋体" w:hAnsi="宋体" w:eastAsia="宋体" w:cs="宋体"/>
          <w:spacing w:val="9"/>
          <w:sz w:val="20"/>
          <w:szCs w:val="20"/>
        </w:rPr>
        <w:t>在闽西永定，我们又可以感受到客家人独树一帜的福建土楼建筑艺术，可以说福建的民居</w:t>
      </w:r>
      <w:r>
        <w:rPr>
          <w:rFonts w:ascii="宋体" w:hAnsi="宋体" w:eastAsia="宋体" w:cs="宋体"/>
          <w:spacing w:val="8"/>
          <w:sz w:val="20"/>
          <w:szCs w:val="20"/>
        </w:rPr>
        <w:t>建筑艺术存在</w:t>
      </w:r>
      <w:r>
        <w:rPr>
          <w:rFonts w:ascii="宋体" w:hAnsi="宋体" w:eastAsia="宋体" w:cs="宋体"/>
          <w:sz w:val="20"/>
          <w:szCs w:val="20"/>
        </w:rPr>
        <w:t xml:space="preserve"> </w:t>
      </w:r>
      <w:r>
        <w:rPr>
          <w:rFonts w:ascii="宋体" w:hAnsi="宋体" w:eastAsia="宋体" w:cs="宋体"/>
          <w:spacing w:val="9"/>
          <w:sz w:val="20"/>
          <w:szCs w:val="20"/>
        </w:rPr>
        <w:t>着地域上的风格和特色，这样的建筑艺术是由福建的自然地理条件、地域文化、方言分布</w:t>
      </w:r>
      <w:r>
        <w:rPr>
          <w:rFonts w:ascii="宋体" w:hAnsi="宋体" w:eastAsia="宋体" w:cs="宋体"/>
          <w:spacing w:val="8"/>
          <w:sz w:val="20"/>
          <w:szCs w:val="20"/>
        </w:rPr>
        <w:t>的不同而形成</w:t>
      </w:r>
      <w:r>
        <w:rPr>
          <w:rFonts w:ascii="宋体" w:hAnsi="宋体" w:eastAsia="宋体" w:cs="宋体"/>
          <w:sz w:val="20"/>
          <w:szCs w:val="20"/>
        </w:rPr>
        <w:t xml:space="preserve"> </w:t>
      </w:r>
      <w:r>
        <w:rPr>
          <w:rFonts w:ascii="宋体" w:hAnsi="宋体" w:eastAsia="宋体" w:cs="宋体"/>
          <w:spacing w:val="9"/>
          <w:sz w:val="20"/>
          <w:szCs w:val="20"/>
        </w:rPr>
        <w:t>的，作为静态表现的建筑艺术，就是地域人文特征的综合反映，泰宁地处闽西北，属闽赣</w:t>
      </w:r>
      <w:r>
        <w:rPr>
          <w:rFonts w:ascii="宋体" w:hAnsi="宋体" w:eastAsia="宋体" w:cs="宋体"/>
          <w:spacing w:val="8"/>
          <w:sz w:val="20"/>
          <w:szCs w:val="20"/>
        </w:rPr>
        <w:t>方言区，在传</w:t>
      </w:r>
      <w:r>
        <w:rPr>
          <w:rFonts w:ascii="宋体" w:hAnsi="宋体" w:eastAsia="宋体" w:cs="宋体"/>
          <w:sz w:val="20"/>
          <w:szCs w:val="20"/>
        </w:rPr>
        <w:t xml:space="preserve"> </w:t>
      </w:r>
      <w:r>
        <w:rPr>
          <w:rFonts w:ascii="宋体" w:hAnsi="宋体" w:eastAsia="宋体" w:cs="宋体"/>
          <w:spacing w:val="9"/>
          <w:sz w:val="20"/>
          <w:szCs w:val="20"/>
        </w:rPr>
        <w:t>统民居的外部特征方面，受赣文化影响较深，在建筑地域风格上属闽西北民居，平面布局</w:t>
      </w:r>
      <w:r>
        <w:rPr>
          <w:rFonts w:ascii="宋体" w:hAnsi="宋体" w:eastAsia="宋体" w:cs="宋体"/>
          <w:spacing w:val="8"/>
          <w:sz w:val="20"/>
          <w:szCs w:val="20"/>
        </w:rPr>
        <w:t>多类似江西天</w:t>
      </w:r>
      <w:r>
        <w:rPr>
          <w:rFonts w:ascii="宋体" w:hAnsi="宋体" w:eastAsia="宋体" w:cs="宋体"/>
          <w:sz w:val="20"/>
          <w:szCs w:val="20"/>
        </w:rPr>
        <w:t xml:space="preserve"> </w:t>
      </w:r>
      <w:r>
        <w:rPr>
          <w:rFonts w:ascii="宋体" w:hAnsi="宋体" w:eastAsia="宋体" w:cs="宋体"/>
          <w:spacing w:val="6"/>
          <w:sz w:val="20"/>
          <w:szCs w:val="20"/>
        </w:rPr>
        <w:t>井式民居：平面规矩、开放，有着封闭的外观，狭小的天井</w:t>
      </w:r>
      <w:r>
        <w:rPr>
          <w:rFonts w:ascii="宋体" w:hAnsi="宋体" w:eastAsia="宋体" w:cs="宋体"/>
          <w:spacing w:val="5"/>
          <w:sz w:val="20"/>
          <w:szCs w:val="20"/>
        </w:rPr>
        <w:t>，两层的楼居，大户人家为纵向多进式套院，</w:t>
      </w:r>
      <w:r>
        <w:rPr>
          <w:rFonts w:ascii="宋体" w:hAnsi="宋体" w:eastAsia="宋体" w:cs="宋体"/>
          <w:sz w:val="20"/>
          <w:szCs w:val="20"/>
        </w:rPr>
        <w:t xml:space="preserve"> </w:t>
      </w:r>
      <w:r>
        <w:rPr>
          <w:rFonts w:ascii="宋体" w:hAnsi="宋体" w:eastAsia="宋体" w:cs="宋体"/>
          <w:spacing w:val="9"/>
          <w:sz w:val="20"/>
          <w:szCs w:val="20"/>
        </w:rPr>
        <w:t>承重构件采用木构架承重，多为穿斗、抬梁混合式，外用青砖、土坯或土墙作围护，外表朴实、</w:t>
      </w:r>
      <w:r>
        <w:rPr>
          <w:rFonts w:ascii="宋体" w:hAnsi="宋体" w:eastAsia="宋体" w:cs="宋体"/>
          <w:spacing w:val="8"/>
          <w:sz w:val="20"/>
          <w:szCs w:val="20"/>
        </w:rPr>
        <w:t>色彩淡</w:t>
      </w:r>
    </w:p>
    <w:p>
      <w:pPr>
        <w:spacing w:line="228" w:lineRule="auto"/>
        <w:ind w:left="8"/>
        <w:rPr>
          <w:rFonts w:ascii="宋体" w:hAnsi="宋体" w:eastAsia="宋体" w:cs="宋体"/>
          <w:sz w:val="20"/>
          <w:szCs w:val="20"/>
        </w:rPr>
      </w:pPr>
      <w:r>
        <w:rPr>
          <w:rFonts w:ascii="宋体" w:hAnsi="宋体" w:eastAsia="宋体" w:cs="宋体"/>
          <w:spacing w:val="8"/>
          <w:sz w:val="20"/>
          <w:szCs w:val="20"/>
        </w:rPr>
        <w:t>雅，具有鲜明的闽赣边界文化特色。</w:t>
      </w:r>
    </w:p>
    <w:p>
      <w:pPr>
        <w:spacing w:before="154" w:line="369" w:lineRule="auto"/>
        <w:ind w:left="7" w:right="174" w:firstLine="424"/>
        <w:jc w:val="both"/>
        <w:rPr>
          <w:rFonts w:ascii="宋体" w:hAnsi="宋体" w:eastAsia="宋体" w:cs="宋体"/>
          <w:sz w:val="20"/>
          <w:szCs w:val="20"/>
        </w:rPr>
      </w:pPr>
      <w:r>
        <w:rPr>
          <w:rFonts w:ascii="宋体" w:hAnsi="宋体" w:eastAsia="宋体" w:cs="宋体"/>
          <w:spacing w:val="7"/>
          <w:sz w:val="20"/>
          <w:szCs w:val="20"/>
        </w:rPr>
        <w:t>2011</w:t>
      </w:r>
      <w:r>
        <w:rPr>
          <w:rFonts w:ascii="宋体" w:hAnsi="宋体" w:eastAsia="宋体" w:cs="宋体"/>
          <w:spacing w:val="-39"/>
          <w:sz w:val="20"/>
          <w:szCs w:val="20"/>
        </w:rPr>
        <w:t xml:space="preserve"> </w:t>
      </w:r>
      <w:r>
        <w:rPr>
          <w:rFonts w:ascii="宋体" w:hAnsi="宋体" w:eastAsia="宋体" w:cs="宋体"/>
          <w:spacing w:val="7"/>
          <w:sz w:val="20"/>
          <w:szCs w:val="20"/>
        </w:rPr>
        <w:t>年兴建的泰宁明清园是福建省十大重点文化产业园，集中陈列展出全国各地明清时期古建及木</w:t>
      </w:r>
      <w:r>
        <w:rPr>
          <w:rFonts w:ascii="宋体" w:hAnsi="宋体" w:eastAsia="宋体" w:cs="宋体"/>
          <w:sz w:val="20"/>
          <w:szCs w:val="20"/>
        </w:rPr>
        <w:t xml:space="preserve"> </w:t>
      </w:r>
      <w:r>
        <w:rPr>
          <w:rFonts w:ascii="宋体" w:hAnsi="宋体" w:eastAsia="宋体" w:cs="宋体"/>
          <w:spacing w:val="8"/>
          <w:sz w:val="20"/>
          <w:szCs w:val="20"/>
        </w:rPr>
        <w:t>雕艺术珍品，素有“</w:t>
      </w:r>
      <w:r>
        <w:rPr>
          <w:rFonts w:ascii="宋体" w:hAnsi="宋体" w:eastAsia="宋体" w:cs="宋体"/>
          <w:spacing w:val="-72"/>
          <w:sz w:val="20"/>
          <w:szCs w:val="20"/>
        </w:rPr>
        <w:t xml:space="preserve"> </w:t>
      </w:r>
      <w:r>
        <w:rPr>
          <w:rFonts w:ascii="宋体" w:hAnsi="宋体" w:eastAsia="宋体" w:cs="宋体"/>
          <w:spacing w:val="8"/>
          <w:sz w:val="20"/>
          <w:szCs w:val="20"/>
        </w:rPr>
        <w:t>民间木文化收藏大观园</w:t>
      </w:r>
      <w:r>
        <w:rPr>
          <w:rFonts w:ascii="宋体" w:hAnsi="宋体" w:eastAsia="宋体" w:cs="宋体"/>
          <w:spacing w:val="-70"/>
          <w:sz w:val="20"/>
          <w:szCs w:val="20"/>
        </w:rPr>
        <w:t xml:space="preserve"> </w:t>
      </w:r>
      <w:r>
        <w:rPr>
          <w:rFonts w:ascii="宋体" w:hAnsi="宋体" w:eastAsia="宋体" w:cs="宋体"/>
          <w:spacing w:val="8"/>
          <w:sz w:val="20"/>
          <w:szCs w:val="20"/>
        </w:rPr>
        <w:t>”之称，是福建省</w:t>
      </w:r>
      <w:r>
        <w:rPr>
          <w:rFonts w:ascii="宋体" w:hAnsi="宋体" w:eastAsia="宋体" w:cs="宋体"/>
          <w:spacing w:val="7"/>
          <w:sz w:val="20"/>
          <w:szCs w:val="20"/>
        </w:rPr>
        <w:t>第一个以私家收藏和展示中国明清时期的</w:t>
      </w:r>
      <w:r>
        <w:rPr>
          <w:rFonts w:ascii="宋体" w:hAnsi="宋体" w:eastAsia="宋体" w:cs="宋体"/>
          <w:sz w:val="20"/>
          <w:szCs w:val="20"/>
        </w:rPr>
        <w:t xml:space="preserve"> </w:t>
      </w:r>
      <w:r>
        <w:rPr>
          <w:rFonts w:ascii="宋体" w:hAnsi="宋体" w:eastAsia="宋体" w:cs="宋体"/>
          <w:spacing w:val="9"/>
          <w:sz w:val="20"/>
          <w:szCs w:val="20"/>
        </w:rPr>
        <w:t>木建筑、木家具、木雕艺术精品与文化为主题的国家</w:t>
      </w:r>
      <w:r>
        <w:rPr>
          <w:rFonts w:ascii="宋体" w:hAnsi="宋体" w:eastAsia="宋体" w:cs="宋体"/>
          <w:spacing w:val="-39"/>
          <w:sz w:val="20"/>
          <w:szCs w:val="20"/>
        </w:rPr>
        <w:t xml:space="preserve"> </w:t>
      </w:r>
      <w:r>
        <w:rPr>
          <w:rFonts w:ascii="宋体" w:hAnsi="宋体" w:eastAsia="宋体" w:cs="宋体"/>
          <w:spacing w:val="9"/>
          <w:sz w:val="20"/>
          <w:szCs w:val="20"/>
        </w:rPr>
        <w:t>4A</w:t>
      </w:r>
      <w:r>
        <w:rPr>
          <w:rFonts w:ascii="宋体" w:hAnsi="宋体" w:eastAsia="宋体" w:cs="宋体"/>
          <w:spacing w:val="-38"/>
          <w:sz w:val="20"/>
          <w:szCs w:val="20"/>
        </w:rPr>
        <w:t xml:space="preserve"> </w:t>
      </w:r>
      <w:r>
        <w:rPr>
          <w:rFonts w:ascii="宋体" w:hAnsi="宋体" w:eastAsia="宋体" w:cs="宋体"/>
          <w:spacing w:val="9"/>
          <w:sz w:val="20"/>
          <w:szCs w:val="20"/>
        </w:rPr>
        <w:t>级旅游景区，现</w:t>
      </w:r>
      <w:r>
        <w:rPr>
          <w:rFonts w:ascii="宋体" w:hAnsi="宋体" w:eastAsia="宋体" w:cs="宋体"/>
          <w:spacing w:val="8"/>
          <w:sz w:val="20"/>
          <w:szCs w:val="20"/>
        </w:rPr>
        <w:t>已开发开放包括整体修复的</w:t>
      </w:r>
      <w:r>
        <w:rPr>
          <w:rFonts w:ascii="宋体" w:hAnsi="宋体" w:eastAsia="宋体" w:cs="宋体"/>
          <w:spacing w:val="-36"/>
          <w:sz w:val="20"/>
          <w:szCs w:val="20"/>
        </w:rPr>
        <w:t xml:space="preserve"> </w:t>
      </w:r>
      <w:r>
        <w:rPr>
          <w:rFonts w:ascii="宋体" w:hAnsi="宋体" w:eastAsia="宋体" w:cs="宋体"/>
          <w:spacing w:val="8"/>
          <w:sz w:val="20"/>
          <w:szCs w:val="20"/>
        </w:rPr>
        <w:t>20</w:t>
      </w:r>
      <w:r>
        <w:rPr>
          <w:rFonts w:ascii="宋体" w:hAnsi="宋体" w:eastAsia="宋体" w:cs="宋体"/>
          <w:sz w:val="20"/>
          <w:szCs w:val="20"/>
        </w:rPr>
        <w:t xml:space="preserve"> </w:t>
      </w:r>
      <w:r>
        <w:rPr>
          <w:rFonts w:ascii="宋体" w:hAnsi="宋体" w:eastAsia="宋体" w:cs="宋体"/>
          <w:spacing w:val="9"/>
          <w:sz w:val="20"/>
          <w:szCs w:val="20"/>
        </w:rPr>
        <w:t>幢古建筑、2</w:t>
      </w:r>
      <w:r>
        <w:rPr>
          <w:rFonts w:ascii="宋体" w:hAnsi="宋体" w:eastAsia="宋体" w:cs="宋体"/>
          <w:spacing w:val="-34"/>
          <w:sz w:val="20"/>
          <w:szCs w:val="20"/>
        </w:rPr>
        <w:t xml:space="preserve"> </w:t>
      </w:r>
      <w:r>
        <w:rPr>
          <w:rFonts w:ascii="宋体" w:hAnsi="宋体" w:eastAsia="宋体" w:cs="宋体"/>
          <w:spacing w:val="9"/>
          <w:sz w:val="20"/>
          <w:szCs w:val="20"/>
        </w:rPr>
        <w:t>个大型收藏品展示厅（藏宝阁、聚贤堂）和</w:t>
      </w:r>
      <w:r>
        <w:rPr>
          <w:rFonts w:ascii="宋体" w:hAnsi="宋体" w:eastAsia="宋体" w:cs="宋体"/>
          <w:spacing w:val="-33"/>
          <w:sz w:val="20"/>
          <w:szCs w:val="20"/>
        </w:rPr>
        <w:t xml:space="preserve"> </w:t>
      </w:r>
      <w:r>
        <w:rPr>
          <w:rFonts w:ascii="宋体" w:hAnsi="宋体" w:eastAsia="宋体" w:cs="宋体"/>
          <w:spacing w:val="9"/>
          <w:sz w:val="20"/>
          <w:szCs w:val="20"/>
        </w:rPr>
        <w:t>3</w:t>
      </w:r>
      <w:r>
        <w:rPr>
          <w:rFonts w:ascii="宋体" w:hAnsi="宋体" w:eastAsia="宋体" w:cs="宋体"/>
          <w:spacing w:val="-38"/>
          <w:sz w:val="20"/>
          <w:szCs w:val="20"/>
        </w:rPr>
        <w:t xml:space="preserve"> </w:t>
      </w:r>
      <w:r>
        <w:rPr>
          <w:rFonts w:ascii="宋体" w:hAnsi="宋体" w:eastAsia="宋体" w:cs="宋体"/>
          <w:spacing w:val="9"/>
          <w:sz w:val="20"/>
          <w:szCs w:val="20"/>
        </w:rPr>
        <w:t>个传统文化研学主题馆，成为泰宁最具历史</w:t>
      </w:r>
      <w:r>
        <w:rPr>
          <w:rFonts w:ascii="宋体" w:hAnsi="宋体" w:eastAsia="宋体" w:cs="宋体"/>
          <w:sz w:val="20"/>
          <w:szCs w:val="20"/>
        </w:rPr>
        <w:t xml:space="preserve"> </w:t>
      </w:r>
      <w:r>
        <w:rPr>
          <w:rFonts w:ascii="宋体" w:hAnsi="宋体" w:eastAsia="宋体" w:cs="宋体"/>
          <w:spacing w:val="9"/>
          <w:sz w:val="20"/>
          <w:szCs w:val="20"/>
        </w:rPr>
        <w:t>人文特色的文化产业集聚园，泰宁古城本身遗存了众多的文物古迹，明清园的开发和建设与泰宁明</w:t>
      </w:r>
      <w:r>
        <w:rPr>
          <w:rFonts w:ascii="宋体" w:hAnsi="宋体" w:eastAsia="宋体" w:cs="宋体"/>
          <w:spacing w:val="8"/>
          <w:sz w:val="20"/>
          <w:szCs w:val="20"/>
        </w:rPr>
        <w:t>代古</w:t>
      </w:r>
      <w:r>
        <w:rPr>
          <w:rFonts w:ascii="宋体" w:hAnsi="宋体" w:eastAsia="宋体" w:cs="宋体"/>
          <w:sz w:val="20"/>
          <w:szCs w:val="20"/>
        </w:rPr>
        <w:t xml:space="preserve"> </w:t>
      </w:r>
      <w:r>
        <w:rPr>
          <w:rFonts w:ascii="宋体" w:hAnsi="宋体" w:eastAsia="宋体" w:cs="宋体"/>
          <w:spacing w:val="9"/>
          <w:sz w:val="20"/>
          <w:szCs w:val="20"/>
        </w:rPr>
        <w:t>城建筑相得益彰、增添异彩、锦上添花，丰富了泰宁明清古城建筑文化的内涵和品质，融会</w:t>
      </w:r>
      <w:r>
        <w:rPr>
          <w:rFonts w:ascii="宋体" w:hAnsi="宋体" w:eastAsia="宋体" w:cs="宋体"/>
          <w:spacing w:val="8"/>
          <w:sz w:val="20"/>
          <w:szCs w:val="20"/>
        </w:rPr>
        <w:t>贯通、珠联</w:t>
      </w:r>
    </w:p>
    <w:p>
      <w:pPr>
        <w:spacing w:line="227" w:lineRule="auto"/>
        <w:ind w:left="13"/>
        <w:rPr>
          <w:rFonts w:ascii="宋体" w:hAnsi="宋体" w:eastAsia="宋体" w:cs="宋体"/>
          <w:sz w:val="20"/>
          <w:szCs w:val="20"/>
        </w:rPr>
      </w:pPr>
      <w:r>
        <w:rPr>
          <w:rFonts w:ascii="宋体" w:hAnsi="宋体" w:eastAsia="宋体" w:cs="宋体"/>
          <w:spacing w:val="9"/>
          <w:sz w:val="20"/>
          <w:szCs w:val="20"/>
        </w:rPr>
        <w:t>璧合，泰宁明代古城古建文化益发深厚，有助于振兴传统古建文化。</w:t>
      </w:r>
    </w:p>
    <w:p>
      <w:pPr>
        <w:spacing w:before="155" w:line="369" w:lineRule="auto"/>
        <w:ind w:left="9" w:firstLine="419"/>
        <w:jc w:val="both"/>
        <w:rPr>
          <w:rFonts w:ascii="宋体" w:hAnsi="宋体" w:eastAsia="宋体" w:cs="宋体"/>
          <w:sz w:val="20"/>
          <w:szCs w:val="20"/>
        </w:rPr>
      </w:pPr>
      <w:r>
        <w:rPr>
          <w:rFonts w:ascii="宋体" w:hAnsi="宋体" w:eastAsia="宋体" w:cs="宋体"/>
          <w:spacing w:val="8"/>
          <w:sz w:val="20"/>
          <w:szCs w:val="20"/>
        </w:rPr>
        <w:t>泰宁古城狭义上是指城区尚书第建筑群及周边古建筑和红军街，广义上还应该包括各乡镇文物建筑。</w:t>
      </w:r>
      <w:r>
        <w:rPr>
          <w:rFonts w:ascii="宋体" w:hAnsi="宋体" w:eastAsia="宋体" w:cs="宋体"/>
          <w:spacing w:val="5"/>
          <w:sz w:val="20"/>
          <w:szCs w:val="20"/>
        </w:rPr>
        <w:t xml:space="preserve"> </w:t>
      </w:r>
      <w:r>
        <w:rPr>
          <w:rFonts w:ascii="宋体" w:hAnsi="宋体" w:eastAsia="宋体" w:cs="宋体"/>
          <w:spacing w:val="9"/>
          <w:sz w:val="20"/>
          <w:szCs w:val="20"/>
        </w:rPr>
        <w:t>我们这里主要讲的是狭义上的泰宁古城，重点</w:t>
      </w:r>
      <w:r>
        <w:rPr>
          <w:rFonts w:ascii="宋体" w:hAnsi="宋体" w:eastAsia="宋体" w:cs="宋体"/>
          <w:spacing w:val="8"/>
          <w:sz w:val="20"/>
          <w:szCs w:val="20"/>
        </w:rPr>
        <w:t xml:space="preserve">介绍泰宁明代建筑特点及一街两巷（尚书街、进士巷和九  </w:t>
      </w:r>
      <w:r>
        <w:rPr>
          <w:rFonts w:ascii="宋体" w:hAnsi="宋体" w:eastAsia="宋体" w:cs="宋体"/>
          <w:spacing w:val="9"/>
          <w:sz w:val="20"/>
          <w:szCs w:val="20"/>
        </w:rPr>
        <w:t>举巷）保护利用现状，提高尚书街（巷）区的</w:t>
      </w:r>
      <w:r>
        <w:rPr>
          <w:rFonts w:ascii="宋体" w:hAnsi="宋体" w:eastAsia="宋体" w:cs="宋体"/>
          <w:spacing w:val="8"/>
          <w:sz w:val="20"/>
          <w:szCs w:val="20"/>
        </w:rPr>
        <w:t xml:space="preserve">知名度和美誉度，使之在福建的历史文化名街区中占有一  </w:t>
      </w:r>
      <w:r>
        <w:rPr>
          <w:rFonts w:ascii="宋体" w:hAnsi="宋体" w:eastAsia="宋体" w:cs="宋体"/>
          <w:spacing w:val="6"/>
          <w:sz w:val="20"/>
          <w:szCs w:val="20"/>
        </w:rPr>
        <w:t>席之地，2020</w:t>
      </w:r>
      <w:r>
        <w:rPr>
          <w:rFonts w:ascii="宋体" w:hAnsi="宋体" w:eastAsia="宋体" w:cs="宋体"/>
          <w:spacing w:val="-25"/>
          <w:sz w:val="20"/>
          <w:szCs w:val="20"/>
        </w:rPr>
        <w:t xml:space="preserve"> </w:t>
      </w:r>
      <w:r>
        <w:rPr>
          <w:rFonts w:ascii="宋体" w:hAnsi="宋体" w:eastAsia="宋体" w:cs="宋体"/>
          <w:spacing w:val="6"/>
          <w:sz w:val="20"/>
          <w:szCs w:val="20"/>
        </w:rPr>
        <w:t>年</w:t>
      </w:r>
      <w:r>
        <w:rPr>
          <w:rFonts w:ascii="宋体" w:hAnsi="宋体" w:eastAsia="宋体" w:cs="宋体"/>
          <w:spacing w:val="-40"/>
          <w:sz w:val="20"/>
          <w:szCs w:val="20"/>
        </w:rPr>
        <w:t xml:space="preserve"> </w:t>
      </w:r>
      <w:r>
        <w:rPr>
          <w:rFonts w:ascii="宋体" w:hAnsi="宋体" w:eastAsia="宋体" w:cs="宋体"/>
          <w:spacing w:val="6"/>
          <w:sz w:val="20"/>
          <w:szCs w:val="20"/>
        </w:rPr>
        <w:t>4</w:t>
      </w:r>
      <w:r>
        <w:rPr>
          <w:rFonts w:ascii="宋体" w:hAnsi="宋体" w:eastAsia="宋体" w:cs="宋体"/>
          <w:spacing w:val="-33"/>
          <w:sz w:val="20"/>
          <w:szCs w:val="20"/>
        </w:rPr>
        <w:t xml:space="preserve"> </w:t>
      </w:r>
      <w:r>
        <w:rPr>
          <w:rFonts w:ascii="宋体" w:hAnsi="宋体" w:eastAsia="宋体" w:cs="宋体"/>
          <w:spacing w:val="6"/>
          <w:sz w:val="20"/>
          <w:szCs w:val="20"/>
        </w:rPr>
        <w:t xml:space="preserve">月福建省人民政府公布泰宁县红军街和尚书巷两处历史文化街区认定为省级历史文化  </w:t>
      </w:r>
      <w:r>
        <w:rPr>
          <w:rFonts w:ascii="宋体" w:hAnsi="宋体" w:eastAsia="宋体" w:cs="宋体"/>
          <w:spacing w:val="9"/>
          <w:sz w:val="20"/>
          <w:szCs w:val="20"/>
        </w:rPr>
        <w:t>街区，这是福建省对泰宁历史文化街区的充分肯定，未来能够象福州的三坊七巷、泉州中山路</w:t>
      </w:r>
      <w:r>
        <w:rPr>
          <w:rFonts w:ascii="宋体" w:hAnsi="宋体" w:eastAsia="宋体" w:cs="宋体"/>
          <w:spacing w:val="8"/>
          <w:sz w:val="20"/>
          <w:szCs w:val="20"/>
        </w:rPr>
        <w:t>、石狮永</w:t>
      </w:r>
    </w:p>
    <w:p>
      <w:pPr>
        <w:spacing w:line="228" w:lineRule="auto"/>
        <w:ind w:left="16"/>
        <w:rPr>
          <w:rFonts w:ascii="宋体" w:hAnsi="宋体" w:eastAsia="宋体" w:cs="宋体"/>
          <w:sz w:val="20"/>
          <w:szCs w:val="20"/>
        </w:rPr>
      </w:pPr>
      <w:r>
        <w:rPr>
          <w:rFonts w:ascii="宋体" w:hAnsi="宋体" w:eastAsia="宋体" w:cs="宋体"/>
          <w:spacing w:val="8"/>
          <w:sz w:val="20"/>
          <w:szCs w:val="20"/>
        </w:rPr>
        <w:t>宁街一样，成为中国历史文化名街区。</w:t>
      </w:r>
    </w:p>
    <w:p>
      <w:pPr>
        <w:pStyle w:val="2"/>
        <w:spacing w:line="446" w:lineRule="auto"/>
      </w:pPr>
    </w:p>
    <w:p>
      <w:pPr>
        <w:spacing w:before="79" w:line="221" w:lineRule="auto"/>
        <w:ind w:left="3396"/>
        <w:rPr>
          <w:rFonts w:ascii="黑体" w:hAnsi="黑体" w:eastAsia="黑体" w:cs="黑体"/>
          <w:sz w:val="24"/>
          <w:szCs w:val="24"/>
        </w:rPr>
      </w:pPr>
      <w:r>
        <w:rPr>
          <w:rFonts w:ascii="黑体" w:hAnsi="黑体" w:eastAsia="黑体" w:cs="黑体"/>
          <w:b/>
          <w:bCs/>
          <w:spacing w:val="-4"/>
          <w:sz w:val="24"/>
          <w:szCs w:val="24"/>
        </w:rPr>
        <w:t>泰宁明代古城的文化遗存</w:t>
      </w:r>
    </w:p>
    <w:p>
      <w:pPr>
        <w:spacing w:before="137" w:line="369" w:lineRule="auto"/>
        <w:ind w:left="9" w:right="174" w:firstLine="419"/>
        <w:jc w:val="both"/>
        <w:rPr>
          <w:rFonts w:ascii="宋体" w:hAnsi="宋体" w:eastAsia="宋体" w:cs="宋体"/>
          <w:sz w:val="20"/>
          <w:szCs w:val="20"/>
        </w:rPr>
      </w:pPr>
      <w:r>
        <w:rPr>
          <w:rFonts w:ascii="宋体" w:hAnsi="宋体" w:eastAsia="宋体" w:cs="宋体"/>
          <w:spacing w:val="9"/>
          <w:sz w:val="20"/>
          <w:szCs w:val="20"/>
        </w:rPr>
        <w:t>泰宁古城的基本格局形成于宋代，但由于年代久远，除局部的地下遗迹和出土少量实物</w:t>
      </w:r>
      <w:r>
        <w:rPr>
          <w:rFonts w:ascii="宋体" w:hAnsi="宋体" w:eastAsia="宋体" w:cs="宋体"/>
          <w:spacing w:val="8"/>
          <w:sz w:val="20"/>
          <w:szCs w:val="20"/>
        </w:rPr>
        <w:t>外，宋代县</w:t>
      </w:r>
      <w:r>
        <w:rPr>
          <w:rFonts w:ascii="宋体" w:hAnsi="宋体" w:eastAsia="宋体" w:cs="宋体"/>
          <w:sz w:val="20"/>
          <w:szCs w:val="20"/>
        </w:rPr>
        <w:t xml:space="preserve"> </w:t>
      </w:r>
      <w:r>
        <w:rPr>
          <w:rFonts w:ascii="宋体" w:hAnsi="宋体" w:eastAsia="宋体" w:cs="宋体"/>
          <w:spacing w:val="9"/>
          <w:sz w:val="20"/>
          <w:szCs w:val="20"/>
        </w:rPr>
        <w:t>城的基本面貌和地面遗物已无从考证。古城的现状基本为明代格局，地面遗存极为丰富</w:t>
      </w:r>
      <w:r>
        <w:rPr>
          <w:rFonts w:ascii="宋体" w:hAnsi="宋体" w:eastAsia="宋体" w:cs="宋体"/>
          <w:spacing w:val="8"/>
          <w:sz w:val="20"/>
          <w:szCs w:val="20"/>
        </w:rPr>
        <w:t>，如现存的古街</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巷，基本为明代肌理。</w:t>
      </w:r>
    </w:p>
    <w:p>
      <w:pPr>
        <w:spacing w:before="155" w:line="369" w:lineRule="auto"/>
        <w:ind w:left="9" w:right="174" w:firstLine="429"/>
        <w:jc w:val="both"/>
        <w:rPr>
          <w:rFonts w:ascii="宋体" w:hAnsi="宋体" w:eastAsia="宋体" w:cs="宋体"/>
          <w:sz w:val="20"/>
          <w:szCs w:val="20"/>
        </w:rPr>
      </w:pPr>
      <w:r>
        <w:rPr>
          <w:rFonts w:ascii="宋体" w:hAnsi="宋体" w:eastAsia="宋体" w:cs="宋体"/>
          <w:spacing w:val="9"/>
          <w:sz w:val="20"/>
          <w:szCs w:val="20"/>
        </w:rPr>
        <w:t>（一）保存文物特别丰富。泰宁古城内文物建筑种类齐全，据</w:t>
      </w:r>
      <w:r>
        <w:rPr>
          <w:rFonts w:ascii="宋体" w:hAnsi="宋体" w:eastAsia="宋体" w:cs="宋体"/>
          <w:spacing w:val="8"/>
          <w:sz w:val="20"/>
          <w:szCs w:val="20"/>
        </w:rPr>
        <w:t>全国第三次不可移动文物普查数据显</w:t>
      </w:r>
      <w:r>
        <w:rPr>
          <w:rFonts w:ascii="宋体" w:hAnsi="宋体" w:eastAsia="宋体" w:cs="宋体"/>
          <w:sz w:val="20"/>
          <w:szCs w:val="20"/>
        </w:rPr>
        <w:t xml:space="preserve"> </w:t>
      </w:r>
      <w:r>
        <w:rPr>
          <w:rFonts w:ascii="宋体" w:hAnsi="宋体" w:eastAsia="宋体" w:cs="宋体"/>
          <w:spacing w:val="4"/>
          <w:sz w:val="20"/>
          <w:szCs w:val="20"/>
        </w:rPr>
        <w:t>示，古城内文物点有：古井</w:t>
      </w:r>
      <w:r>
        <w:rPr>
          <w:rFonts w:ascii="宋体" w:hAnsi="宋体" w:eastAsia="宋体" w:cs="宋体"/>
          <w:spacing w:val="-25"/>
          <w:sz w:val="20"/>
          <w:szCs w:val="20"/>
        </w:rPr>
        <w:t xml:space="preserve"> </w:t>
      </w:r>
      <w:r>
        <w:rPr>
          <w:rFonts w:ascii="宋体" w:hAnsi="宋体" w:eastAsia="宋体" w:cs="宋体"/>
          <w:spacing w:val="4"/>
          <w:sz w:val="20"/>
          <w:szCs w:val="20"/>
        </w:rPr>
        <w:t>9 口、古街巷</w:t>
      </w:r>
      <w:r>
        <w:rPr>
          <w:rFonts w:ascii="宋体" w:hAnsi="宋体" w:eastAsia="宋体" w:cs="宋体"/>
          <w:spacing w:val="-21"/>
          <w:sz w:val="20"/>
          <w:szCs w:val="20"/>
        </w:rPr>
        <w:t xml:space="preserve"> </w:t>
      </w:r>
      <w:r>
        <w:rPr>
          <w:rFonts w:ascii="宋体" w:hAnsi="宋体" w:eastAsia="宋体" w:cs="宋体"/>
          <w:spacing w:val="4"/>
          <w:sz w:val="20"/>
          <w:szCs w:val="20"/>
        </w:rPr>
        <w:t>13</w:t>
      </w:r>
      <w:r>
        <w:rPr>
          <w:rFonts w:ascii="宋体" w:hAnsi="宋体" w:eastAsia="宋体" w:cs="宋体"/>
          <w:spacing w:val="-39"/>
          <w:sz w:val="20"/>
          <w:szCs w:val="20"/>
        </w:rPr>
        <w:t xml:space="preserve"> </w:t>
      </w:r>
      <w:r>
        <w:rPr>
          <w:rFonts w:ascii="宋体" w:hAnsi="宋体" w:eastAsia="宋体" w:cs="宋体"/>
          <w:spacing w:val="4"/>
          <w:sz w:val="20"/>
          <w:szCs w:val="20"/>
        </w:rPr>
        <w:t>条、古民居</w:t>
      </w:r>
      <w:r>
        <w:rPr>
          <w:rFonts w:ascii="宋体" w:hAnsi="宋体" w:eastAsia="宋体" w:cs="宋体"/>
          <w:spacing w:val="-40"/>
          <w:sz w:val="20"/>
          <w:szCs w:val="20"/>
        </w:rPr>
        <w:t xml:space="preserve"> </w:t>
      </w:r>
      <w:r>
        <w:rPr>
          <w:rFonts w:ascii="宋体" w:hAnsi="宋体" w:eastAsia="宋体" w:cs="宋体"/>
          <w:spacing w:val="4"/>
          <w:sz w:val="20"/>
          <w:szCs w:val="20"/>
        </w:rPr>
        <w:t>40</w:t>
      </w:r>
      <w:r>
        <w:rPr>
          <w:rFonts w:ascii="宋体" w:hAnsi="宋体" w:eastAsia="宋体" w:cs="宋体"/>
          <w:spacing w:val="-40"/>
          <w:sz w:val="20"/>
          <w:szCs w:val="20"/>
        </w:rPr>
        <w:t xml:space="preserve"> </w:t>
      </w:r>
      <w:r>
        <w:rPr>
          <w:rFonts w:ascii="宋体" w:hAnsi="宋体" w:eastAsia="宋体" w:cs="宋体"/>
          <w:spacing w:val="4"/>
          <w:sz w:val="20"/>
          <w:szCs w:val="20"/>
        </w:rPr>
        <w:t>余处、古城门和城墙</w:t>
      </w:r>
      <w:r>
        <w:rPr>
          <w:rFonts w:ascii="宋体" w:hAnsi="宋体" w:eastAsia="宋体" w:cs="宋体"/>
          <w:spacing w:val="-21"/>
          <w:sz w:val="20"/>
          <w:szCs w:val="20"/>
        </w:rPr>
        <w:t xml:space="preserve"> </w:t>
      </w:r>
      <w:r>
        <w:rPr>
          <w:rFonts w:ascii="宋体" w:hAnsi="宋体" w:eastAsia="宋体" w:cs="宋体"/>
          <w:spacing w:val="4"/>
          <w:sz w:val="20"/>
          <w:szCs w:val="20"/>
        </w:rPr>
        <w:t>1</w:t>
      </w:r>
      <w:r>
        <w:rPr>
          <w:rFonts w:ascii="宋体" w:hAnsi="宋体" w:eastAsia="宋体" w:cs="宋体"/>
          <w:spacing w:val="-34"/>
          <w:sz w:val="20"/>
          <w:szCs w:val="20"/>
        </w:rPr>
        <w:t xml:space="preserve"> </w:t>
      </w:r>
      <w:r>
        <w:rPr>
          <w:rFonts w:ascii="宋体" w:hAnsi="宋体" w:eastAsia="宋体" w:cs="宋体"/>
          <w:spacing w:val="4"/>
          <w:sz w:val="20"/>
          <w:szCs w:val="20"/>
        </w:rPr>
        <w:t>处、书院</w:t>
      </w:r>
      <w:r>
        <w:rPr>
          <w:rFonts w:ascii="宋体" w:hAnsi="宋体" w:eastAsia="宋体" w:cs="宋体"/>
          <w:spacing w:val="-37"/>
          <w:sz w:val="20"/>
          <w:szCs w:val="20"/>
        </w:rPr>
        <w:t xml:space="preserve"> </w:t>
      </w:r>
      <w:r>
        <w:rPr>
          <w:rFonts w:ascii="宋体" w:hAnsi="宋体" w:eastAsia="宋体" w:cs="宋体"/>
          <w:spacing w:val="4"/>
          <w:sz w:val="20"/>
          <w:szCs w:val="20"/>
        </w:rPr>
        <w:t>2</w:t>
      </w:r>
      <w:r>
        <w:rPr>
          <w:rFonts w:ascii="宋体" w:hAnsi="宋体" w:eastAsia="宋体" w:cs="宋体"/>
          <w:spacing w:val="-33"/>
          <w:sz w:val="20"/>
          <w:szCs w:val="20"/>
        </w:rPr>
        <w:t xml:space="preserve"> </w:t>
      </w:r>
      <w:r>
        <w:rPr>
          <w:rFonts w:ascii="宋体" w:hAnsi="宋体" w:eastAsia="宋体" w:cs="宋体"/>
          <w:spacing w:val="4"/>
          <w:sz w:val="20"/>
          <w:szCs w:val="20"/>
        </w:rPr>
        <w:t>处、商铺</w:t>
      </w:r>
      <w:r>
        <w:rPr>
          <w:rFonts w:ascii="宋体" w:hAnsi="宋体" w:eastAsia="宋体" w:cs="宋体"/>
          <w:sz w:val="20"/>
          <w:szCs w:val="20"/>
        </w:rPr>
        <w:t xml:space="preserve"> </w:t>
      </w:r>
      <w:r>
        <w:rPr>
          <w:rFonts w:ascii="宋体" w:hAnsi="宋体" w:eastAsia="宋体" w:cs="宋体"/>
          <w:spacing w:val="7"/>
          <w:sz w:val="20"/>
          <w:szCs w:val="20"/>
        </w:rPr>
        <w:t>1</w:t>
      </w:r>
      <w:r>
        <w:rPr>
          <w:rFonts w:ascii="宋体" w:hAnsi="宋体" w:eastAsia="宋体" w:cs="宋体"/>
          <w:spacing w:val="-36"/>
          <w:sz w:val="20"/>
          <w:szCs w:val="20"/>
        </w:rPr>
        <w:t xml:space="preserve"> </w:t>
      </w:r>
      <w:r>
        <w:rPr>
          <w:rFonts w:ascii="宋体" w:hAnsi="宋体" w:eastAsia="宋体" w:cs="宋体"/>
          <w:spacing w:val="7"/>
          <w:sz w:val="20"/>
          <w:szCs w:val="20"/>
        </w:rPr>
        <w:t>处、近现代革命历史遗迹</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3"/>
          <w:sz w:val="20"/>
          <w:szCs w:val="20"/>
        </w:rPr>
        <w:t xml:space="preserve"> </w:t>
      </w:r>
      <w:r>
        <w:rPr>
          <w:rFonts w:ascii="宋体" w:hAnsi="宋体" w:eastAsia="宋体" w:cs="宋体"/>
          <w:spacing w:val="7"/>
          <w:sz w:val="20"/>
          <w:szCs w:val="20"/>
        </w:rPr>
        <w:t>处。同时拥有全国重点文物保护单位</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处，省级文物保护单位</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36"/>
          <w:sz w:val="20"/>
          <w:szCs w:val="20"/>
        </w:rPr>
        <w:t xml:space="preserve"> </w:t>
      </w:r>
      <w:r>
        <w:rPr>
          <w:rFonts w:ascii="宋体" w:hAnsi="宋体" w:eastAsia="宋体" w:cs="宋体"/>
          <w:spacing w:val="7"/>
          <w:sz w:val="20"/>
          <w:szCs w:val="20"/>
        </w:rPr>
        <w:t>处，县级</w:t>
      </w:r>
    </w:p>
    <w:p>
      <w:pPr>
        <w:spacing w:before="1" w:line="228" w:lineRule="auto"/>
        <w:ind w:left="10"/>
        <w:rPr>
          <w:rFonts w:ascii="宋体" w:hAnsi="宋体" w:eastAsia="宋体" w:cs="宋体"/>
          <w:sz w:val="20"/>
          <w:szCs w:val="20"/>
        </w:rPr>
      </w:pPr>
      <w:r>
        <w:rPr>
          <w:rFonts w:ascii="宋体" w:hAnsi="宋体" w:eastAsia="宋体" w:cs="宋体"/>
          <w:spacing w:val="5"/>
          <w:sz w:val="20"/>
          <w:szCs w:val="20"/>
        </w:rPr>
        <w:t>文物保护单位</w:t>
      </w:r>
      <w:r>
        <w:rPr>
          <w:rFonts w:ascii="宋体" w:hAnsi="宋体" w:eastAsia="宋体" w:cs="宋体"/>
          <w:spacing w:val="-38"/>
          <w:sz w:val="20"/>
          <w:szCs w:val="20"/>
        </w:rPr>
        <w:t xml:space="preserve"> </w:t>
      </w:r>
      <w:r>
        <w:rPr>
          <w:rFonts w:ascii="宋体" w:hAnsi="宋体" w:eastAsia="宋体" w:cs="宋体"/>
          <w:spacing w:val="5"/>
          <w:sz w:val="20"/>
          <w:szCs w:val="20"/>
        </w:rPr>
        <w:t>6</w:t>
      </w:r>
      <w:r>
        <w:rPr>
          <w:rFonts w:ascii="宋体" w:hAnsi="宋体" w:eastAsia="宋体" w:cs="宋体"/>
          <w:spacing w:val="-33"/>
          <w:sz w:val="20"/>
          <w:szCs w:val="20"/>
        </w:rPr>
        <w:t xml:space="preserve"> </w:t>
      </w:r>
      <w:r>
        <w:rPr>
          <w:rFonts w:ascii="宋体" w:hAnsi="宋体" w:eastAsia="宋体" w:cs="宋体"/>
          <w:spacing w:val="5"/>
          <w:sz w:val="20"/>
          <w:szCs w:val="20"/>
        </w:rPr>
        <w:t>处</w:t>
      </w:r>
      <w:r>
        <w:rPr>
          <w:rFonts w:ascii="宋体" w:hAnsi="宋体" w:eastAsia="宋体" w:cs="宋体"/>
          <w:spacing w:val="-40"/>
          <w:sz w:val="20"/>
          <w:szCs w:val="20"/>
        </w:rPr>
        <w:t xml:space="preserve"> </w:t>
      </w:r>
      <w:r>
        <w:rPr>
          <w:rFonts w:ascii="宋体" w:hAnsi="宋体" w:eastAsia="宋体" w:cs="宋体"/>
          <w:spacing w:val="5"/>
          <w:sz w:val="20"/>
          <w:szCs w:val="20"/>
        </w:rPr>
        <w:t>41</w:t>
      </w:r>
      <w:r>
        <w:rPr>
          <w:rFonts w:ascii="宋体" w:hAnsi="宋体" w:eastAsia="宋体" w:cs="宋体"/>
          <w:spacing w:val="-38"/>
          <w:sz w:val="20"/>
          <w:szCs w:val="20"/>
        </w:rPr>
        <w:t xml:space="preserve"> </w:t>
      </w:r>
      <w:r>
        <w:rPr>
          <w:rFonts w:ascii="宋体" w:hAnsi="宋体" w:eastAsia="宋体" w:cs="宋体"/>
          <w:spacing w:val="5"/>
          <w:sz w:val="20"/>
          <w:szCs w:val="20"/>
        </w:rPr>
        <w:t>个文物点（古建筑</w:t>
      </w:r>
      <w:r>
        <w:rPr>
          <w:rFonts w:ascii="宋体" w:hAnsi="宋体" w:eastAsia="宋体" w:cs="宋体"/>
          <w:spacing w:val="-37"/>
          <w:sz w:val="20"/>
          <w:szCs w:val="20"/>
        </w:rPr>
        <w:t xml:space="preserve"> </w:t>
      </w:r>
      <w:r>
        <w:rPr>
          <w:rFonts w:ascii="宋体" w:hAnsi="宋体" w:eastAsia="宋体" w:cs="宋体"/>
          <w:spacing w:val="5"/>
          <w:sz w:val="20"/>
          <w:szCs w:val="20"/>
        </w:rPr>
        <w:t>24</w:t>
      </w:r>
      <w:r>
        <w:rPr>
          <w:rFonts w:ascii="宋体" w:hAnsi="宋体" w:eastAsia="宋体" w:cs="宋体"/>
          <w:spacing w:val="-34"/>
          <w:sz w:val="20"/>
          <w:szCs w:val="20"/>
        </w:rPr>
        <w:t xml:space="preserve"> </w:t>
      </w:r>
      <w:r>
        <w:rPr>
          <w:rFonts w:ascii="宋体" w:hAnsi="宋体" w:eastAsia="宋体" w:cs="宋体"/>
          <w:spacing w:val="5"/>
          <w:sz w:val="20"/>
          <w:szCs w:val="20"/>
        </w:rPr>
        <w:t>处，古城墙及城门</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34"/>
          <w:sz w:val="20"/>
          <w:szCs w:val="20"/>
        </w:rPr>
        <w:t xml:space="preserve"> </w:t>
      </w:r>
      <w:r>
        <w:rPr>
          <w:rFonts w:ascii="宋体" w:hAnsi="宋体" w:eastAsia="宋体" w:cs="宋体"/>
          <w:spacing w:val="5"/>
          <w:sz w:val="20"/>
          <w:szCs w:val="20"/>
        </w:rPr>
        <w:t>处，古井</w:t>
      </w:r>
      <w:r>
        <w:rPr>
          <w:rFonts w:ascii="宋体" w:hAnsi="宋体" w:eastAsia="宋体" w:cs="宋体"/>
          <w:spacing w:val="-38"/>
          <w:sz w:val="20"/>
          <w:szCs w:val="20"/>
        </w:rPr>
        <w:t xml:space="preserve"> </w:t>
      </w:r>
      <w:r>
        <w:rPr>
          <w:rFonts w:ascii="宋体" w:hAnsi="宋体" w:eastAsia="宋体" w:cs="宋体"/>
          <w:spacing w:val="5"/>
          <w:sz w:val="20"/>
          <w:szCs w:val="20"/>
        </w:rPr>
        <w:t>9</w:t>
      </w:r>
      <w:r>
        <w:rPr>
          <w:rFonts w:ascii="宋体" w:hAnsi="宋体" w:eastAsia="宋体" w:cs="宋体"/>
          <w:spacing w:val="-34"/>
          <w:sz w:val="20"/>
          <w:szCs w:val="20"/>
        </w:rPr>
        <w:t xml:space="preserve"> </w:t>
      </w:r>
      <w:r>
        <w:rPr>
          <w:rFonts w:ascii="宋体" w:hAnsi="宋体" w:eastAsia="宋体" w:cs="宋体"/>
          <w:spacing w:val="5"/>
          <w:sz w:val="20"/>
          <w:szCs w:val="20"/>
        </w:rPr>
        <w:t>处，古</w:t>
      </w:r>
      <w:r>
        <w:rPr>
          <w:rFonts w:ascii="宋体" w:hAnsi="宋体" w:eastAsia="宋体" w:cs="宋体"/>
          <w:spacing w:val="4"/>
          <w:sz w:val="20"/>
          <w:szCs w:val="20"/>
        </w:rPr>
        <w:t>巷</w:t>
      </w:r>
      <w:r>
        <w:rPr>
          <w:rFonts w:ascii="宋体" w:hAnsi="宋体" w:eastAsia="宋体" w:cs="宋体"/>
          <w:spacing w:val="-35"/>
          <w:sz w:val="20"/>
          <w:szCs w:val="20"/>
        </w:rPr>
        <w:t xml:space="preserve"> </w:t>
      </w:r>
      <w:r>
        <w:rPr>
          <w:rFonts w:ascii="宋体" w:hAnsi="宋体" w:eastAsia="宋体" w:cs="宋体"/>
          <w:spacing w:val="4"/>
          <w:sz w:val="20"/>
          <w:szCs w:val="20"/>
        </w:rPr>
        <w:t>6</w:t>
      </w:r>
      <w:r>
        <w:rPr>
          <w:rFonts w:ascii="宋体" w:hAnsi="宋体" w:eastAsia="宋体" w:cs="宋体"/>
          <w:spacing w:val="-34"/>
          <w:sz w:val="20"/>
          <w:szCs w:val="20"/>
        </w:rPr>
        <w:t xml:space="preserve"> </w:t>
      </w:r>
      <w:r>
        <w:rPr>
          <w:rFonts w:ascii="宋体" w:hAnsi="宋体" w:eastAsia="宋体" w:cs="宋体"/>
          <w:spacing w:val="4"/>
          <w:sz w:val="20"/>
          <w:szCs w:val="20"/>
        </w:rPr>
        <w:t>处</w:t>
      </w:r>
    </w:p>
    <w:p>
      <w:pPr>
        <w:spacing w:before="153" w:line="369" w:lineRule="auto"/>
        <w:ind w:left="9" w:right="174" w:firstLine="430"/>
        <w:jc w:val="both"/>
        <w:rPr>
          <w:rFonts w:ascii="宋体" w:hAnsi="宋体" w:eastAsia="宋体" w:cs="宋体"/>
          <w:sz w:val="20"/>
          <w:szCs w:val="20"/>
        </w:rPr>
      </w:pPr>
      <w:r>
        <w:rPr>
          <w:rFonts w:ascii="宋体" w:hAnsi="宋体" w:eastAsia="宋体" w:cs="宋体"/>
          <w:spacing w:val="5"/>
          <w:sz w:val="20"/>
          <w:szCs w:val="20"/>
        </w:rPr>
        <w:t>（二）历史建筑集中成片。泰宁古城内的历史建筑极为丰富，其中明代建</w:t>
      </w:r>
      <w:r>
        <w:rPr>
          <w:rFonts w:ascii="宋体" w:hAnsi="宋体" w:eastAsia="宋体" w:cs="宋体"/>
          <w:spacing w:val="4"/>
          <w:sz w:val="20"/>
          <w:szCs w:val="20"/>
        </w:rPr>
        <w:t>筑占现存古建筑</w:t>
      </w:r>
      <w:r>
        <w:rPr>
          <w:rFonts w:ascii="宋体" w:hAnsi="宋体" w:eastAsia="宋体" w:cs="宋体"/>
          <w:spacing w:val="-39"/>
          <w:sz w:val="20"/>
          <w:szCs w:val="20"/>
        </w:rPr>
        <w:t xml:space="preserve"> </w:t>
      </w:r>
      <w:r>
        <w:rPr>
          <w:rFonts w:ascii="宋体" w:hAnsi="宋体" w:eastAsia="宋体" w:cs="宋体"/>
          <w:spacing w:val="4"/>
          <w:sz w:val="20"/>
          <w:szCs w:val="20"/>
        </w:rPr>
        <w:t>90﹪</w:t>
      </w:r>
      <w:r>
        <w:rPr>
          <w:rFonts w:ascii="宋体" w:hAnsi="宋体" w:eastAsia="宋体" w:cs="宋体"/>
          <w:spacing w:val="-37"/>
          <w:sz w:val="20"/>
          <w:szCs w:val="20"/>
        </w:rPr>
        <w:t xml:space="preserve"> </w:t>
      </w:r>
      <w:r>
        <w:rPr>
          <w:rFonts w:ascii="宋体" w:hAnsi="宋体" w:eastAsia="宋体" w:cs="宋体"/>
          <w:spacing w:val="4"/>
          <w:sz w:val="20"/>
          <w:szCs w:val="20"/>
        </w:rPr>
        <w:t>,</w:t>
      </w:r>
      <w:r>
        <w:rPr>
          <w:rFonts w:ascii="宋体" w:hAnsi="宋体" w:eastAsia="宋体" w:cs="宋体"/>
          <w:spacing w:val="39"/>
          <w:sz w:val="20"/>
          <w:szCs w:val="20"/>
        </w:rPr>
        <w:t xml:space="preserve"> </w:t>
      </w:r>
      <w:r>
        <w:rPr>
          <w:rFonts w:ascii="宋体" w:hAnsi="宋体" w:eastAsia="宋体" w:cs="宋体"/>
          <w:spacing w:val="4"/>
          <w:sz w:val="20"/>
          <w:szCs w:val="20"/>
        </w:rPr>
        <w:t>而</w:t>
      </w:r>
      <w:r>
        <w:rPr>
          <w:rFonts w:ascii="宋体" w:hAnsi="宋体" w:eastAsia="宋体" w:cs="宋体"/>
          <w:sz w:val="20"/>
          <w:szCs w:val="20"/>
        </w:rPr>
        <w:t xml:space="preserve"> </w:t>
      </w:r>
      <w:r>
        <w:rPr>
          <w:rFonts w:ascii="宋体" w:hAnsi="宋体" w:eastAsia="宋体" w:cs="宋体"/>
          <w:spacing w:val="7"/>
          <w:sz w:val="20"/>
          <w:szCs w:val="20"/>
        </w:rPr>
        <w:t>且集中成片，主要集中分布在围绕尚书第建筑群的东区，东区现存明代建筑</w:t>
      </w:r>
      <w:r>
        <w:rPr>
          <w:rFonts w:ascii="宋体" w:hAnsi="宋体" w:eastAsia="宋体" w:cs="宋体"/>
          <w:spacing w:val="-16"/>
          <w:sz w:val="20"/>
          <w:szCs w:val="20"/>
        </w:rPr>
        <w:t xml:space="preserve"> </w:t>
      </w:r>
      <w:r>
        <w:rPr>
          <w:rFonts w:ascii="宋体" w:hAnsi="宋体" w:eastAsia="宋体" w:cs="宋体"/>
          <w:spacing w:val="7"/>
          <w:sz w:val="20"/>
          <w:szCs w:val="20"/>
        </w:rPr>
        <w:t>11</w:t>
      </w:r>
      <w:r>
        <w:rPr>
          <w:rFonts w:ascii="宋体" w:hAnsi="宋体" w:eastAsia="宋体" w:cs="宋体"/>
          <w:spacing w:val="-33"/>
          <w:sz w:val="20"/>
          <w:szCs w:val="20"/>
        </w:rPr>
        <w:t xml:space="preserve"> </w:t>
      </w:r>
      <w:r>
        <w:rPr>
          <w:rFonts w:ascii="宋体" w:hAnsi="宋体" w:eastAsia="宋体" w:cs="宋体"/>
          <w:spacing w:val="7"/>
          <w:sz w:val="20"/>
          <w:szCs w:val="20"/>
        </w:rPr>
        <w:t>幢，共</w:t>
      </w:r>
      <w:r>
        <w:rPr>
          <w:rFonts w:ascii="宋体" w:hAnsi="宋体" w:eastAsia="宋体" w:cs="宋体"/>
          <w:spacing w:val="-35"/>
          <w:sz w:val="20"/>
          <w:szCs w:val="20"/>
        </w:rPr>
        <w:t xml:space="preserve"> </w:t>
      </w:r>
      <w:r>
        <w:rPr>
          <w:rFonts w:ascii="宋体" w:hAnsi="宋体" w:eastAsia="宋体" w:cs="宋体"/>
          <w:spacing w:val="7"/>
          <w:sz w:val="20"/>
          <w:szCs w:val="20"/>
        </w:rPr>
        <w:t>6669</w:t>
      </w:r>
      <w:r>
        <w:rPr>
          <w:rFonts w:ascii="宋体" w:hAnsi="宋体" w:eastAsia="宋体" w:cs="宋体"/>
          <w:spacing w:val="-44"/>
          <w:sz w:val="20"/>
          <w:szCs w:val="20"/>
        </w:rPr>
        <w:t xml:space="preserve"> </w:t>
      </w:r>
      <w:r>
        <w:rPr>
          <w:rFonts w:ascii="宋体" w:hAnsi="宋体" w:eastAsia="宋体" w:cs="宋体"/>
          <w:spacing w:val="7"/>
          <w:sz w:val="20"/>
          <w:szCs w:val="20"/>
        </w:rPr>
        <w:t>平方米，清</w:t>
      </w:r>
    </w:p>
    <w:p>
      <w:pPr>
        <w:spacing w:line="228" w:lineRule="auto"/>
        <w:ind w:left="8"/>
        <w:rPr>
          <w:rFonts w:ascii="宋体" w:hAnsi="宋体" w:eastAsia="宋体" w:cs="宋体"/>
          <w:sz w:val="20"/>
          <w:szCs w:val="20"/>
        </w:rPr>
      </w:pPr>
      <w:r>
        <w:rPr>
          <w:rFonts w:ascii="宋体" w:hAnsi="宋体" w:eastAsia="宋体" w:cs="宋体"/>
          <w:spacing w:val="5"/>
          <w:sz w:val="20"/>
          <w:szCs w:val="20"/>
        </w:rPr>
        <w:t>代建筑</w:t>
      </w:r>
      <w:r>
        <w:rPr>
          <w:rFonts w:ascii="宋体" w:hAnsi="宋体" w:eastAsia="宋体" w:cs="宋体"/>
          <w:spacing w:val="-14"/>
          <w:sz w:val="20"/>
          <w:szCs w:val="20"/>
        </w:rPr>
        <w:t xml:space="preserve"> </w:t>
      </w:r>
      <w:r>
        <w:rPr>
          <w:rFonts w:ascii="宋体" w:hAnsi="宋体" w:eastAsia="宋体" w:cs="宋体"/>
          <w:spacing w:val="5"/>
          <w:sz w:val="20"/>
          <w:szCs w:val="20"/>
        </w:rPr>
        <w:t>17</w:t>
      </w:r>
      <w:r>
        <w:rPr>
          <w:rFonts w:ascii="宋体" w:hAnsi="宋体" w:eastAsia="宋体" w:cs="宋体"/>
          <w:spacing w:val="-33"/>
          <w:sz w:val="20"/>
          <w:szCs w:val="20"/>
        </w:rPr>
        <w:t xml:space="preserve"> </w:t>
      </w:r>
      <w:r>
        <w:rPr>
          <w:rFonts w:ascii="宋体" w:hAnsi="宋体" w:eastAsia="宋体" w:cs="宋体"/>
          <w:spacing w:val="5"/>
          <w:sz w:val="20"/>
          <w:szCs w:val="20"/>
        </w:rPr>
        <w:t>幢，共</w:t>
      </w:r>
      <w:r>
        <w:rPr>
          <w:rFonts w:ascii="宋体" w:hAnsi="宋体" w:eastAsia="宋体" w:cs="宋体"/>
          <w:spacing w:val="-38"/>
          <w:sz w:val="20"/>
          <w:szCs w:val="20"/>
        </w:rPr>
        <w:t xml:space="preserve"> </w:t>
      </w:r>
      <w:r>
        <w:rPr>
          <w:rFonts w:ascii="宋体" w:hAnsi="宋体" w:eastAsia="宋体" w:cs="宋体"/>
          <w:spacing w:val="5"/>
          <w:sz w:val="20"/>
          <w:szCs w:val="20"/>
        </w:rPr>
        <w:t>6455</w:t>
      </w:r>
      <w:r>
        <w:rPr>
          <w:rFonts w:ascii="宋体" w:hAnsi="宋体" w:eastAsia="宋体" w:cs="宋体"/>
          <w:spacing w:val="-39"/>
          <w:sz w:val="20"/>
          <w:szCs w:val="20"/>
        </w:rPr>
        <w:t xml:space="preserve"> </w:t>
      </w:r>
      <w:r>
        <w:rPr>
          <w:rFonts w:ascii="宋体" w:hAnsi="宋体" w:eastAsia="宋体" w:cs="宋体"/>
          <w:spacing w:val="5"/>
          <w:sz w:val="20"/>
          <w:szCs w:val="20"/>
        </w:rPr>
        <w:t>平方米。岭上街有明代建筑</w:t>
      </w:r>
      <w:r>
        <w:rPr>
          <w:rFonts w:ascii="宋体" w:hAnsi="宋体" w:eastAsia="宋体" w:cs="宋体"/>
          <w:spacing w:val="-35"/>
          <w:sz w:val="20"/>
          <w:szCs w:val="20"/>
        </w:rPr>
        <w:t xml:space="preserve"> </w:t>
      </w:r>
      <w:r>
        <w:rPr>
          <w:rFonts w:ascii="宋体" w:hAnsi="宋体" w:eastAsia="宋体" w:cs="宋体"/>
          <w:spacing w:val="5"/>
          <w:sz w:val="20"/>
          <w:szCs w:val="20"/>
        </w:rPr>
        <w:t>3</w:t>
      </w:r>
      <w:r>
        <w:rPr>
          <w:rFonts w:ascii="宋体" w:hAnsi="宋体" w:eastAsia="宋体" w:cs="宋体"/>
          <w:spacing w:val="-30"/>
          <w:sz w:val="20"/>
          <w:szCs w:val="20"/>
        </w:rPr>
        <w:t xml:space="preserve"> </w:t>
      </w:r>
      <w:r>
        <w:rPr>
          <w:rFonts w:ascii="宋体" w:hAnsi="宋体" w:eastAsia="宋体" w:cs="宋体"/>
          <w:spacing w:val="5"/>
          <w:sz w:val="20"/>
          <w:szCs w:val="20"/>
        </w:rPr>
        <w:t>幢，2174</w:t>
      </w:r>
      <w:r>
        <w:rPr>
          <w:rFonts w:ascii="宋体" w:hAnsi="宋体" w:eastAsia="宋体" w:cs="宋体"/>
          <w:spacing w:val="-41"/>
          <w:sz w:val="20"/>
          <w:szCs w:val="20"/>
        </w:rPr>
        <w:t xml:space="preserve"> </w:t>
      </w:r>
      <w:r>
        <w:rPr>
          <w:rFonts w:ascii="宋体" w:hAnsi="宋体" w:eastAsia="宋体" w:cs="宋体"/>
          <w:spacing w:val="5"/>
          <w:sz w:val="20"/>
          <w:szCs w:val="20"/>
        </w:rPr>
        <w:t>平方米；清代建筑</w:t>
      </w:r>
      <w:r>
        <w:rPr>
          <w:rFonts w:ascii="宋体" w:hAnsi="宋体" w:eastAsia="宋体" w:cs="宋体"/>
          <w:spacing w:val="-22"/>
          <w:sz w:val="20"/>
          <w:szCs w:val="20"/>
        </w:rPr>
        <w:t xml:space="preserve"> </w:t>
      </w:r>
      <w:r>
        <w:rPr>
          <w:rFonts w:ascii="宋体" w:hAnsi="宋体" w:eastAsia="宋体" w:cs="宋体"/>
          <w:spacing w:val="5"/>
          <w:sz w:val="20"/>
          <w:szCs w:val="20"/>
        </w:rPr>
        <w:t>11</w:t>
      </w:r>
      <w:r>
        <w:rPr>
          <w:rFonts w:ascii="宋体" w:hAnsi="宋体" w:eastAsia="宋体" w:cs="宋体"/>
          <w:spacing w:val="-33"/>
          <w:sz w:val="20"/>
          <w:szCs w:val="20"/>
        </w:rPr>
        <w:t xml:space="preserve"> </w:t>
      </w:r>
      <w:r>
        <w:rPr>
          <w:rFonts w:ascii="宋体" w:hAnsi="宋体" w:eastAsia="宋体" w:cs="宋体"/>
          <w:spacing w:val="5"/>
          <w:sz w:val="20"/>
          <w:szCs w:val="20"/>
        </w:rPr>
        <w:t>幢，4476</w:t>
      </w:r>
      <w:r>
        <w:rPr>
          <w:rFonts w:ascii="宋体" w:hAnsi="宋体" w:eastAsia="宋体" w:cs="宋体"/>
          <w:spacing w:val="-41"/>
          <w:sz w:val="20"/>
          <w:szCs w:val="20"/>
        </w:rPr>
        <w:t xml:space="preserve"> </w:t>
      </w:r>
      <w:r>
        <w:rPr>
          <w:rFonts w:ascii="宋体" w:hAnsi="宋体" w:eastAsia="宋体" w:cs="宋体"/>
          <w:spacing w:val="5"/>
          <w:sz w:val="20"/>
          <w:szCs w:val="20"/>
        </w:rPr>
        <w:t>平方米，</w:t>
      </w:r>
    </w:p>
    <w:p>
      <w:pPr>
        <w:spacing w:line="228" w:lineRule="auto"/>
        <w:rPr>
          <w:rFonts w:ascii="宋体" w:hAnsi="宋体" w:eastAsia="宋体" w:cs="宋体"/>
          <w:sz w:val="20"/>
          <w:szCs w:val="20"/>
        </w:rPr>
        <w:sectPr>
          <w:headerReference r:id="rId172" w:type="default"/>
          <w:footerReference r:id="rId173" w:type="default"/>
          <w:pgSz w:w="11906" w:h="16839"/>
          <w:pgMar w:top="1196" w:right="1072" w:bottom="1156" w:left="1246" w:header="886" w:footer="994" w:gutter="0"/>
          <w:cols w:space="720" w:num="1"/>
        </w:sectPr>
      </w:pPr>
    </w:p>
    <w:p>
      <w:pPr>
        <w:pStyle w:val="2"/>
        <w:spacing w:line="293" w:lineRule="auto"/>
      </w:pPr>
    </w:p>
    <w:p>
      <w:pPr>
        <w:spacing w:before="65" w:line="228" w:lineRule="auto"/>
        <w:ind w:left="8"/>
        <w:rPr>
          <w:rFonts w:ascii="宋体" w:hAnsi="宋体" w:eastAsia="宋体" w:cs="宋体"/>
          <w:sz w:val="20"/>
          <w:szCs w:val="20"/>
        </w:rPr>
      </w:pPr>
      <w:r>
        <w:rPr>
          <w:rFonts w:ascii="宋体" w:hAnsi="宋体" w:eastAsia="宋体" w:cs="宋体"/>
          <w:spacing w:val="-10"/>
          <w:sz w:val="20"/>
          <w:szCs w:val="20"/>
        </w:rPr>
        <w:t>近现代</w:t>
      </w:r>
      <w:r>
        <w:rPr>
          <w:rFonts w:ascii="宋体" w:hAnsi="宋体" w:eastAsia="宋体" w:cs="宋体"/>
          <w:spacing w:val="-22"/>
          <w:sz w:val="20"/>
          <w:szCs w:val="20"/>
        </w:rPr>
        <w:t xml:space="preserve"> </w:t>
      </w:r>
      <w:r>
        <w:rPr>
          <w:rFonts w:ascii="宋体" w:hAnsi="宋体" w:eastAsia="宋体" w:cs="宋体"/>
          <w:spacing w:val="-10"/>
          <w:sz w:val="20"/>
          <w:szCs w:val="20"/>
        </w:rPr>
        <w:t>1</w:t>
      </w:r>
      <w:r>
        <w:rPr>
          <w:rFonts w:ascii="宋体" w:hAnsi="宋体" w:eastAsia="宋体" w:cs="宋体"/>
          <w:spacing w:val="-34"/>
          <w:sz w:val="20"/>
          <w:szCs w:val="20"/>
        </w:rPr>
        <w:t xml:space="preserve"> </w:t>
      </w:r>
      <w:r>
        <w:rPr>
          <w:rFonts w:ascii="宋体" w:hAnsi="宋体" w:eastAsia="宋体" w:cs="宋体"/>
          <w:spacing w:val="-10"/>
          <w:sz w:val="20"/>
          <w:szCs w:val="20"/>
        </w:rPr>
        <w:t>处）。</w:t>
      </w:r>
    </w:p>
    <w:p>
      <w:pPr>
        <w:spacing w:before="153" w:line="369" w:lineRule="auto"/>
        <w:ind w:left="12" w:right="53" w:firstLine="423"/>
        <w:rPr>
          <w:rFonts w:ascii="宋体" w:hAnsi="宋体" w:eastAsia="宋体" w:cs="宋体"/>
          <w:sz w:val="20"/>
          <w:szCs w:val="20"/>
        </w:rPr>
      </w:pPr>
      <w:r>
        <w:rPr>
          <w:rFonts w:ascii="宋体" w:hAnsi="宋体" w:eastAsia="宋体" w:cs="宋体"/>
          <w:spacing w:val="9"/>
          <w:sz w:val="20"/>
          <w:szCs w:val="20"/>
        </w:rPr>
        <w:t>东区主要以尚书第建筑群、江日彩进士门楼、欧阳祖屋、梁家祖屋、</w:t>
      </w:r>
      <w:r>
        <w:rPr>
          <w:rFonts w:ascii="宋体" w:hAnsi="宋体" w:eastAsia="宋体" w:cs="宋体"/>
          <w:spacing w:val="8"/>
          <w:sz w:val="20"/>
          <w:szCs w:val="20"/>
        </w:rPr>
        <w:t>别驾第、江家祖屋为代表。这</w:t>
      </w:r>
      <w:r>
        <w:rPr>
          <w:rFonts w:ascii="宋体" w:hAnsi="宋体" w:eastAsia="宋体" w:cs="宋体"/>
          <w:sz w:val="20"/>
          <w:szCs w:val="20"/>
        </w:rPr>
        <w:t xml:space="preserve"> </w:t>
      </w:r>
      <w:r>
        <w:rPr>
          <w:rFonts w:ascii="宋体" w:hAnsi="宋体" w:eastAsia="宋体" w:cs="宋体"/>
          <w:spacing w:val="9"/>
          <w:sz w:val="20"/>
          <w:szCs w:val="20"/>
        </w:rPr>
        <w:t>些明代建筑基本上是砖木结构的三进纵向布局，幢与幢之间由高大的封火墙间隔</w:t>
      </w:r>
      <w:r>
        <w:rPr>
          <w:rFonts w:ascii="宋体" w:hAnsi="宋体" w:eastAsia="宋体" w:cs="宋体"/>
          <w:spacing w:val="8"/>
          <w:sz w:val="20"/>
          <w:szCs w:val="20"/>
        </w:rPr>
        <w:t>并由廊门相联的合院式</w:t>
      </w:r>
    </w:p>
    <w:p>
      <w:pPr>
        <w:spacing w:line="229" w:lineRule="auto"/>
        <w:ind w:left="11"/>
        <w:rPr>
          <w:rFonts w:ascii="宋体" w:hAnsi="宋体" w:eastAsia="宋体" w:cs="宋体"/>
          <w:sz w:val="20"/>
          <w:szCs w:val="20"/>
        </w:rPr>
      </w:pPr>
      <w:r>
        <w:rPr>
          <w:rFonts w:ascii="宋体" w:hAnsi="宋体" w:eastAsia="宋体" w:cs="宋体"/>
          <w:spacing w:val="2"/>
          <w:sz w:val="20"/>
          <w:szCs w:val="20"/>
        </w:rPr>
        <w:t>建筑。</w:t>
      </w:r>
    </w:p>
    <w:p>
      <w:pPr>
        <w:spacing w:before="152" w:line="401" w:lineRule="exact"/>
        <w:ind w:right="56"/>
        <w:jc w:val="right"/>
        <w:rPr>
          <w:rFonts w:ascii="宋体" w:hAnsi="宋体" w:eastAsia="宋体" w:cs="宋体"/>
          <w:sz w:val="20"/>
          <w:szCs w:val="20"/>
        </w:rPr>
      </w:pPr>
      <w:r>
        <w:rPr>
          <w:rFonts w:ascii="宋体" w:hAnsi="宋体" w:eastAsia="宋体" w:cs="宋体"/>
          <w:spacing w:val="8"/>
          <w:position w:val="14"/>
          <w:sz w:val="20"/>
          <w:szCs w:val="20"/>
        </w:rPr>
        <w:t>这片明代古建筑群年代从明早期到清晚期</w:t>
      </w:r>
      <w:r>
        <w:rPr>
          <w:rFonts w:ascii="宋体" w:hAnsi="宋体" w:eastAsia="宋体" w:cs="宋体"/>
          <w:spacing w:val="-35"/>
          <w:position w:val="14"/>
          <w:sz w:val="20"/>
          <w:szCs w:val="20"/>
        </w:rPr>
        <w:t xml:space="preserve"> </w:t>
      </w:r>
      <w:r>
        <w:rPr>
          <w:rFonts w:ascii="宋体" w:hAnsi="宋体" w:eastAsia="宋体" w:cs="宋体"/>
          <w:spacing w:val="8"/>
          <w:position w:val="14"/>
          <w:sz w:val="20"/>
          <w:szCs w:val="20"/>
        </w:rPr>
        <w:t>500</w:t>
      </w:r>
      <w:r>
        <w:rPr>
          <w:rFonts w:ascii="宋体" w:hAnsi="宋体" w:eastAsia="宋体" w:cs="宋体"/>
          <w:spacing w:val="-28"/>
          <w:position w:val="14"/>
          <w:sz w:val="20"/>
          <w:szCs w:val="20"/>
        </w:rPr>
        <w:t xml:space="preserve"> </w:t>
      </w:r>
      <w:r>
        <w:rPr>
          <w:rFonts w:ascii="宋体" w:hAnsi="宋体" w:eastAsia="宋体" w:cs="宋体"/>
          <w:spacing w:val="8"/>
          <w:position w:val="14"/>
          <w:sz w:val="20"/>
          <w:szCs w:val="20"/>
        </w:rPr>
        <w:t>多年中从未间断，各时期建</w:t>
      </w:r>
      <w:r>
        <w:rPr>
          <w:rFonts w:ascii="宋体" w:hAnsi="宋体" w:eastAsia="宋体" w:cs="宋体"/>
          <w:spacing w:val="7"/>
          <w:position w:val="14"/>
          <w:sz w:val="20"/>
          <w:szCs w:val="20"/>
        </w:rPr>
        <w:t>筑物汇集一起，含有诸多</w:t>
      </w:r>
    </w:p>
    <w:p>
      <w:pPr>
        <w:spacing w:line="228" w:lineRule="auto"/>
        <w:ind w:left="14"/>
        <w:rPr>
          <w:rFonts w:ascii="宋体" w:hAnsi="宋体" w:eastAsia="宋体" w:cs="宋体"/>
          <w:sz w:val="20"/>
          <w:szCs w:val="20"/>
        </w:rPr>
      </w:pPr>
      <w:r>
        <w:rPr>
          <w:rFonts w:ascii="宋体" w:hAnsi="宋体" w:eastAsia="宋体" w:cs="宋体"/>
          <w:spacing w:val="5"/>
          <w:sz w:val="20"/>
          <w:szCs w:val="20"/>
        </w:rPr>
        <w:t>古建筑信息。</w:t>
      </w:r>
    </w:p>
    <w:p>
      <w:pPr>
        <w:spacing w:before="150"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（三）保留着传统格局和历史风貌。现存古城布局以炉峰山为</w:t>
      </w:r>
      <w:r>
        <w:rPr>
          <w:rFonts w:ascii="宋体" w:hAnsi="宋体" w:eastAsia="宋体" w:cs="宋体"/>
          <w:spacing w:val="8"/>
          <w:position w:val="14"/>
          <w:sz w:val="20"/>
          <w:szCs w:val="20"/>
        </w:rPr>
        <w:t>中心，向东南两个方向辐射。保留有</w:t>
      </w:r>
    </w:p>
    <w:p>
      <w:pPr>
        <w:spacing w:line="229" w:lineRule="auto"/>
        <w:ind w:left="9"/>
        <w:rPr>
          <w:rFonts w:ascii="宋体" w:hAnsi="宋体" w:eastAsia="宋体" w:cs="宋体"/>
          <w:sz w:val="20"/>
          <w:szCs w:val="20"/>
        </w:rPr>
      </w:pPr>
      <w:r>
        <w:rPr>
          <w:rFonts w:ascii="宋体" w:hAnsi="宋体" w:eastAsia="宋体" w:cs="宋体"/>
          <w:spacing w:val="5"/>
          <w:sz w:val="20"/>
          <w:szCs w:val="20"/>
        </w:rPr>
        <w:t>三大片区：</w:t>
      </w:r>
    </w:p>
    <w:p>
      <w:pPr>
        <w:spacing w:before="153" w:line="228" w:lineRule="auto"/>
        <w:ind w:left="432"/>
        <w:rPr>
          <w:rFonts w:ascii="宋体" w:hAnsi="宋体" w:eastAsia="宋体" w:cs="宋体"/>
          <w:sz w:val="20"/>
          <w:szCs w:val="20"/>
        </w:rPr>
      </w:pPr>
      <w:r>
        <w:rPr>
          <w:rFonts w:ascii="宋体" w:hAnsi="宋体" w:eastAsia="宋体" w:cs="宋体"/>
          <w:spacing w:val="9"/>
          <w:sz w:val="20"/>
          <w:szCs w:val="20"/>
        </w:rPr>
        <w:t>一是以尚书第建筑群为核心的东片区，分布有大量的明代建筑群落，辅以少量清～民国建筑；</w:t>
      </w:r>
    </w:p>
    <w:p>
      <w:pPr>
        <w:spacing w:before="151"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二是以红军街（岭上街）为核心的西片区，明清建筑数量均等，但近现代红</w:t>
      </w:r>
      <w:r>
        <w:rPr>
          <w:rFonts w:ascii="宋体" w:hAnsi="宋体" w:eastAsia="宋体" w:cs="宋体"/>
          <w:spacing w:val="8"/>
          <w:position w:val="14"/>
          <w:sz w:val="20"/>
          <w:szCs w:val="20"/>
        </w:rPr>
        <w:t>色革命文化为该区域的</w:t>
      </w:r>
    </w:p>
    <w:p>
      <w:pPr>
        <w:spacing w:before="1" w:line="228" w:lineRule="auto"/>
        <w:ind w:left="10"/>
        <w:rPr>
          <w:rFonts w:ascii="宋体" w:hAnsi="宋体" w:eastAsia="宋体" w:cs="宋体"/>
          <w:sz w:val="20"/>
          <w:szCs w:val="20"/>
        </w:rPr>
      </w:pPr>
      <w:r>
        <w:rPr>
          <w:rFonts w:ascii="宋体" w:hAnsi="宋体" w:eastAsia="宋体" w:cs="宋体"/>
          <w:spacing w:val="5"/>
          <w:sz w:val="20"/>
          <w:szCs w:val="20"/>
        </w:rPr>
        <w:t>主要特点；</w:t>
      </w:r>
    </w:p>
    <w:p>
      <w:pPr>
        <w:spacing w:before="153" w:line="398" w:lineRule="exact"/>
        <w:ind w:right="56"/>
        <w:jc w:val="right"/>
        <w:rPr>
          <w:rFonts w:ascii="宋体" w:hAnsi="宋体" w:eastAsia="宋体" w:cs="宋体"/>
          <w:sz w:val="20"/>
          <w:szCs w:val="20"/>
        </w:rPr>
      </w:pPr>
      <w:r>
        <w:rPr>
          <w:rFonts w:ascii="宋体" w:hAnsi="宋体" w:eastAsia="宋体" w:cs="宋体"/>
          <w:spacing w:val="11"/>
          <w:position w:val="14"/>
          <w:sz w:val="20"/>
          <w:szCs w:val="20"/>
        </w:rPr>
        <w:t>三是以李家埕为中心的东北片区，存在少量的明清遗存</w:t>
      </w:r>
      <w:r>
        <w:rPr>
          <w:rFonts w:ascii="宋体" w:hAnsi="宋体" w:eastAsia="宋体" w:cs="宋体"/>
          <w:spacing w:val="10"/>
          <w:position w:val="14"/>
          <w:sz w:val="20"/>
          <w:szCs w:val="20"/>
        </w:rPr>
        <w:t>，大部分建筑群落为民国～上世纪</w:t>
      </w:r>
      <w:r>
        <w:rPr>
          <w:rFonts w:ascii="宋体" w:hAnsi="宋体" w:eastAsia="宋体" w:cs="宋体"/>
          <w:spacing w:val="-38"/>
          <w:position w:val="14"/>
          <w:sz w:val="20"/>
          <w:szCs w:val="20"/>
        </w:rPr>
        <w:t xml:space="preserve"> </w:t>
      </w:r>
      <w:r>
        <w:rPr>
          <w:rFonts w:ascii="宋体" w:hAnsi="宋体" w:eastAsia="宋体" w:cs="宋体"/>
          <w:spacing w:val="10"/>
          <w:position w:val="14"/>
          <w:sz w:val="20"/>
          <w:szCs w:val="20"/>
        </w:rPr>
        <w:t>80</w:t>
      </w:r>
      <w:r>
        <w:rPr>
          <w:rFonts w:ascii="宋体" w:hAnsi="宋体" w:eastAsia="宋体" w:cs="宋体"/>
          <w:spacing w:val="-37"/>
          <w:position w:val="14"/>
          <w:sz w:val="20"/>
          <w:szCs w:val="20"/>
        </w:rPr>
        <w:t xml:space="preserve"> </w:t>
      </w:r>
      <w:r>
        <w:rPr>
          <w:rFonts w:ascii="宋体" w:hAnsi="宋体" w:eastAsia="宋体" w:cs="宋体"/>
          <w:spacing w:val="10"/>
          <w:position w:val="14"/>
          <w:sz w:val="20"/>
          <w:szCs w:val="20"/>
        </w:rPr>
        <w:t>年代</w:t>
      </w:r>
    </w:p>
    <w:p>
      <w:pPr>
        <w:spacing w:before="1" w:line="227" w:lineRule="auto"/>
        <w:ind w:left="26"/>
        <w:rPr>
          <w:rFonts w:ascii="宋体" w:hAnsi="宋体" w:eastAsia="宋体" w:cs="宋体"/>
          <w:sz w:val="20"/>
          <w:szCs w:val="20"/>
        </w:rPr>
      </w:pPr>
      <w:r>
        <w:rPr>
          <w:rFonts w:ascii="宋体" w:hAnsi="宋体" w:eastAsia="宋体" w:cs="宋体"/>
          <w:spacing w:val="5"/>
          <w:sz w:val="20"/>
          <w:szCs w:val="20"/>
        </w:rPr>
        <w:t>的传统民居建筑。</w:t>
      </w:r>
    </w:p>
    <w:p>
      <w:pPr>
        <w:spacing w:before="154" w:line="401" w:lineRule="exact"/>
        <w:ind w:right="49"/>
        <w:jc w:val="right"/>
        <w:rPr>
          <w:rFonts w:ascii="宋体" w:hAnsi="宋体" w:eastAsia="宋体" w:cs="宋体"/>
          <w:sz w:val="20"/>
          <w:szCs w:val="20"/>
        </w:rPr>
      </w:pPr>
      <w:r>
        <w:rPr>
          <w:rFonts w:ascii="宋体" w:hAnsi="宋体" w:eastAsia="宋体" w:cs="宋体"/>
          <w:spacing w:val="9"/>
          <w:position w:val="14"/>
          <w:sz w:val="20"/>
          <w:szCs w:val="20"/>
        </w:rPr>
        <w:t>三大片区的街区特征明显，明代肌理保持完整，主要街巷有尚书巷、九举巷、进士街、岭上街</w:t>
      </w:r>
      <w:r>
        <w:rPr>
          <w:rFonts w:ascii="宋体" w:hAnsi="宋体" w:eastAsia="宋体" w:cs="宋体"/>
          <w:spacing w:val="8"/>
          <w:position w:val="14"/>
          <w:sz w:val="20"/>
          <w:szCs w:val="20"/>
        </w:rPr>
        <w:t>、红</w:t>
      </w:r>
    </w:p>
    <w:p>
      <w:pPr>
        <w:spacing w:line="228" w:lineRule="auto"/>
        <w:ind w:left="10"/>
        <w:rPr>
          <w:rFonts w:ascii="宋体" w:hAnsi="宋体" w:eastAsia="宋体" w:cs="宋体"/>
          <w:sz w:val="20"/>
          <w:szCs w:val="20"/>
        </w:rPr>
      </w:pPr>
      <w:r>
        <w:rPr>
          <w:rFonts w:ascii="宋体" w:hAnsi="宋体" w:eastAsia="宋体" w:cs="宋体"/>
          <w:spacing w:val="2"/>
          <w:sz w:val="20"/>
          <w:szCs w:val="20"/>
        </w:rPr>
        <w:t>光街等</w:t>
      </w:r>
      <w:r>
        <w:rPr>
          <w:rFonts w:ascii="宋体" w:hAnsi="宋体" w:eastAsia="宋体" w:cs="宋体"/>
          <w:spacing w:val="-18"/>
          <w:sz w:val="20"/>
          <w:szCs w:val="20"/>
        </w:rPr>
        <w:t xml:space="preserve"> </w:t>
      </w:r>
      <w:r>
        <w:rPr>
          <w:rFonts w:ascii="宋体" w:hAnsi="宋体" w:eastAsia="宋体" w:cs="宋体"/>
          <w:spacing w:val="2"/>
          <w:sz w:val="20"/>
          <w:szCs w:val="20"/>
        </w:rPr>
        <w:t>13</w:t>
      </w:r>
      <w:r>
        <w:rPr>
          <w:rFonts w:ascii="宋体" w:hAnsi="宋体" w:eastAsia="宋体" w:cs="宋体"/>
          <w:spacing w:val="-39"/>
          <w:sz w:val="20"/>
          <w:szCs w:val="20"/>
        </w:rPr>
        <w:t xml:space="preserve"> </w:t>
      </w:r>
      <w:r>
        <w:rPr>
          <w:rFonts w:ascii="宋体" w:hAnsi="宋体" w:eastAsia="宋体" w:cs="宋体"/>
          <w:spacing w:val="2"/>
          <w:sz w:val="20"/>
          <w:szCs w:val="20"/>
        </w:rPr>
        <w:t>条街巷。</w:t>
      </w:r>
    </w:p>
    <w:p>
      <w:pPr>
        <w:spacing w:before="151"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保留有完整的供水系统，九口古井分布于三大片区之内，至今仍可使用。泰宁古城</w:t>
      </w:r>
      <w:r>
        <w:rPr>
          <w:rFonts w:ascii="宋体" w:hAnsi="宋体" w:eastAsia="宋体" w:cs="宋体"/>
          <w:spacing w:val="8"/>
          <w:position w:val="14"/>
          <w:sz w:val="20"/>
          <w:szCs w:val="20"/>
        </w:rPr>
        <w:t>传统格局保留完</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整，历史风貌尚未遭受较大的破坏。</w:t>
      </w:r>
    </w:p>
    <w:p>
      <w:pPr>
        <w:spacing w:before="154" w:line="369" w:lineRule="auto"/>
        <w:ind w:left="12" w:right="55" w:firstLine="421"/>
        <w:rPr>
          <w:rFonts w:ascii="宋体" w:hAnsi="宋体" w:eastAsia="宋体" w:cs="宋体"/>
          <w:sz w:val="20"/>
          <w:szCs w:val="20"/>
        </w:rPr>
      </w:pPr>
      <w:r>
        <w:rPr>
          <w:rFonts w:ascii="宋体" w:hAnsi="宋体" w:eastAsia="宋体" w:cs="宋体"/>
          <w:spacing w:val="9"/>
          <w:sz w:val="20"/>
          <w:szCs w:val="20"/>
        </w:rPr>
        <w:t>古城的水系源自于宋代，引北溪水入城。北溪水十分清澈干净，过去古</w:t>
      </w:r>
      <w:r>
        <w:rPr>
          <w:rFonts w:ascii="宋体" w:hAnsi="宋体" w:eastAsia="宋体" w:cs="宋体"/>
          <w:spacing w:val="8"/>
          <w:sz w:val="20"/>
          <w:szCs w:val="20"/>
        </w:rPr>
        <w:t>城水系发达，古城水系中，</w:t>
      </w:r>
      <w:r>
        <w:rPr>
          <w:rFonts w:ascii="宋体" w:hAnsi="宋体" w:eastAsia="宋体" w:cs="宋体"/>
          <w:sz w:val="20"/>
          <w:szCs w:val="20"/>
        </w:rPr>
        <w:t xml:space="preserve"> </w:t>
      </w:r>
      <w:r>
        <w:rPr>
          <w:rFonts w:ascii="宋体" w:hAnsi="宋体" w:eastAsia="宋体" w:cs="宋体"/>
          <w:spacing w:val="12"/>
          <w:sz w:val="20"/>
          <w:szCs w:val="20"/>
        </w:rPr>
        <w:t>鱼虾随处可见，居住者不仅可以在水渠中洗涮，清晨还</w:t>
      </w:r>
      <w:r>
        <w:rPr>
          <w:rFonts w:ascii="宋体" w:hAnsi="宋体" w:eastAsia="宋体" w:cs="宋体"/>
          <w:spacing w:val="11"/>
          <w:sz w:val="20"/>
          <w:szCs w:val="20"/>
        </w:rPr>
        <w:t>可作为饮用水。八十年代水系遭破坏，到</w:t>
      </w:r>
      <w:r>
        <w:rPr>
          <w:rFonts w:ascii="宋体" w:hAnsi="宋体" w:eastAsia="宋体" w:cs="宋体"/>
          <w:spacing w:val="-34"/>
          <w:sz w:val="20"/>
          <w:szCs w:val="20"/>
        </w:rPr>
        <w:t xml:space="preserve"> </w:t>
      </w:r>
      <w:r>
        <w:rPr>
          <w:rFonts w:ascii="宋体" w:hAnsi="宋体" w:eastAsia="宋体" w:cs="宋体"/>
          <w:spacing w:val="11"/>
          <w:sz w:val="20"/>
          <w:szCs w:val="20"/>
        </w:rPr>
        <w:t>2007</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年才重新将北溪水引入古城，水源的大小可根据需要进行调节。</w:t>
      </w:r>
    </w:p>
    <w:p>
      <w:pPr>
        <w:spacing w:before="153" w:line="369" w:lineRule="auto"/>
        <w:ind w:left="8" w:right="50" w:firstLine="430"/>
        <w:rPr>
          <w:rFonts w:ascii="宋体" w:hAnsi="宋体" w:eastAsia="宋体" w:cs="宋体"/>
          <w:sz w:val="20"/>
          <w:szCs w:val="20"/>
        </w:rPr>
      </w:pPr>
      <w:r>
        <w:rPr>
          <w:rFonts w:ascii="宋体" w:hAnsi="宋体" w:eastAsia="宋体" w:cs="宋体"/>
          <w:spacing w:val="8"/>
          <w:sz w:val="20"/>
          <w:szCs w:val="20"/>
        </w:rPr>
        <w:t>（四）历史上产生重要影响或建筑具有地方特色。泰宁古城中的东片区曾名“绣衣坊</w:t>
      </w:r>
      <w:r>
        <w:rPr>
          <w:rFonts w:ascii="宋体" w:hAnsi="宋体" w:eastAsia="宋体" w:cs="宋体"/>
          <w:spacing w:val="-67"/>
          <w:sz w:val="20"/>
          <w:szCs w:val="20"/>
        </w:rPr>
        <w:t xml:space="preserve"> </w:t>
      </w:r>
      <w:r>
        <w:rPr>
          <w:rFonts w:ascii="宋体" w:hAnsi="宋体" w:eastAsia="宋体" w:cs="宋体"/>
          <w:spacing w:val="7"/>
          <w:sz w:val="20"/>
          <w:szCs w:val="20"/>
        </w:rPr>
        <w:t>”，历史上曾</w:t>
      </w:r>
      <w:r>
        <w:rPr>
          <w:rFonts w:ascii="宋体" w:hAnsi="宋体" w:eastAsia="宋体" w:cs="宋体"/>
          <w:sz w:val="20"/>
          <w:szCs w:val="20"/>
        </w:rPr>
        <w:t xml:space="preserve"> </w:t>
      </w:r>
      <w:r>
        <w:rPr>
          <w:rFonts w:ascii="宋体" w:hAnsi="宋体" w:eastAsia="宋体" w:cs="宋体"/>
          <w:spacing w:val="9"/>
          <w:sz w:val="20"/>
          <w:szCs w:val="20"/>
        </w:rPr>
        <w:t>对泰宁的发展产生较为深远影响的人物均在此片区居住，邹应龙、何道旻、李春烨、江日彩、江振鹏、</w:t>
      </w:r>
      <w:r>
        <w:rPr>
          <w:rFonts w:ascii="宋体" w:hAnsi="宋体" w:eastAsia="宋体" w:cs="宋体"/>
          <w:sz w:val="20"/>
          <w:szCs w:val="20"/>
        </w:rPr>
        <w:t xml:space="preserve"> </w:t>
      </w:r>
      <w:r>
        <w:rPr>
          <w:rFonts w:ascii="宋体" w:hAnsi="宋体" w:eastAsia="宋体" w:cs="宋体"/>
          <w:spacing w:val="9"/>
          <w:sz w:val="20"/>
          <w:szCs w:val="20"/>
        </w:rPr>
        <w:t>谢天秀、邱嘉彩、李应基等历史官员或传奇人物均在此繁衍生息。由此形成了邹、李、梁、邱、</w:t>
      </w:r>
      <w:r>
        <w:rPr>
          <w:rFonts w:ascii="宋体" w:hAnsi="宋体" w:eastAsia="宋体" w:cs="宋体"/>
          <w:spacing w:val="8"/>
          <w:sz w:val="20"/>
          <w:szCs w:val="20"/>
        </w:rPr>
        <w:t>谢、欧</w:t>
      </w:r>
      <w:r>
        <w:rPr>
          <w:rFonts w:ascii="宋体" w:hAnsi="宋体" w:eastAsia="宋体" w:cs="宋体"/>
          <w:sz w:val="20"/>
          <w:szCs w:val="20"/>
        </w:rPr>
        <w:t xml:space="preserve"> </w:t>
      </w:r>
      <w:r>
        <w:rPr>
          <w:rFonts w:ascii="宋体" w:hAnsi="宋体" w:eastAsia="宋体" w:cs="宋体"/>
          <w:spacing w:val="9"/>
          <w:sz w:val="20"/>
          <w:szCs w:val="20"/>
        </w:rPr>
        <w:t>阳、江、何、陈九大姓氏图谱。明代洪武、永乐年间为宦八省的清正廉直何道旻、明万历年间兵</w:t>
      </w:r>
      <w:r>
        <w:rPr>
          <w:rFonts w:ascii="宋体" w:hAnsi="宋体" w:eastAsia="宋体" w:cs="宋体"/>
          <w:spacing w:val="8"/>
          <w:sz w:val="20"/>
          <w:szCs w:val="20"/>
        </w:rPr>
        <w:t>部尚书</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李春烨、太仆寺少卿江日彩、清雍正吏部主</w:t>
      </w:r>
      <w:r>
        <w:rPr>
          <w:rFonts w:ascii="宋体" w:hAnsi="宋体" w:eastAsia="宋体" w:cs="宋体"/>
          <w:spacing w:val="9"/>
          <w:sz w:val="20"/>
          <w:szCs w:val="20"/>
        </w:rPr>
        <w:t>事李应机等都是对明清历史进程有重要影响的人物。</w:t>
      </w:r>
    </w:p>
    <w:p>
      <w:pPr>
        <w:spacing w:before="155" w:line="369" w:lineRule="auto"/>
        <w:ind w:left="7" w:firstLine="424"/>
        <w:rPr>
          <w:rFonts w:ascii="宋体" w:hAnsi="宋体" w:eastAsia="宋体" w:cs="宋体"/>
          <w:sz w:val="20"/>
          <w:szCs w:val="20"/>
        </w:rPr>
      </w:pPr>
      <w:r>
        <w:rPr>
          <w:rFonts w:ascii="宋体" w:hAnsi="宋体" w:eastAsia="宋体" w:cs="宋体"/>
          <w:spacing w:val="7"/>
          <w:sz w:val="20"/>
          <w:szCs w:val="20"/>
        </w:rPr>
        <w:t>大户人家大门门楼精致、考究，砖石结构，多用斗拱，上有“</w:t>
      </w:r>
      <w:r>
        <w:rPr>
          <w:rFonts w:ascii="宋体" w:hAnsi="宋体" w:eastAsia="宋体" w:cs="宋体"/>
          <w:spacing w:val="-53"/>
          <w:sz w:val="20"/>
          <w:szCs w:val="20"/>
        </w:rPr>
        <w:t xml:space="preserve"> </w:t>
      </w:r>
      <w:r>
        <w:rPr>
          <w:rFonts w:ascii="宋体" w:hAnsi="宋体" w:eastAsia="宋体" w:cs="宋体"/>
          <w:spacing w:val="7"/>
          <w:sz w:val="20"/>
          <w:szCs w:val="20"/>
        </w:rPr>
        <w:t>门当户对</w:t>
      </w:r>
      <w:r>
        <w:rPr>
          <w:rFonts w:ascii="宋体" w:hAnsi="宋体" w:eastAsia="宋体" w:cs="宋体"/>
          <w:spacing w:val="-70"/>
          <w:sz w:val="20"/>
          <w:szCs w:val="20"/>
        </w:rPr>
        <w:t xml:space="preserve"> </w:t>
      </w:r>
      <w:r>
        <w:rPr>
          <w:rFonts w:ascii="宋体" w:hAnsi="宋体" w:eastAsia="宋体" w:cs="宋体"/>
          <w:spacing w:val="7"/>
          <w:sz w:val="20"/>
          <w:szCs w:val="20"/>
        </w:rPr>
        <w:t>”，门当也就是门前的一对</w:t>
      </w:r>
      <w:r>
        <w:rPr>
          <w:rFonts w:ascii="宋体" w:hAnsi="宋体" w:eastAsia="宋体" w:cs="宋体"/>
          <w:sz w:val="20"/>
          <w:szCs w:val="20"/>
        </w:rPr>
        <w:t xml:space="preserve"> </w:t>
      </w:r>
      <w:r>
        <w:rPr>
          <w:rFonts w:ascii="宋体" w:hAnsi="宋体" w:eastAsia="宋体" w:cs="宋体"/>
          <w:spacing w:val="6"/>
          <w:sz w:val="20"/>
          <w:szCs w:val="20"/>
        </w:rPr>
        <w:t>抱鼓石，户对是门楣上的短圆柱，按官位品级有讲究：三品</w:t>
      </w:r>
      <w:r>
        <w:rPr>
          <w:rFonts w:ascii="宋体" w:hAnsi="宋体" w:eastAsia="宋体" w:cs="宋体"/>
          <w:spacing w:val="5"/>
          <w:sz w:val="20"/>
          <w:szCs w:val="20"/>
        </w:rPr>
        <w:t>以下有两个，三品的有四个，二品的有六个，</w:t>
      </w:r>
      <w:r>
        <w:rPr>
          <w:rFonts w:ascii="宋体" w:hAnsi="宋体" w:eastAsia="宋体" w:cs="宋体"/>
          <w:sz w:val="20"/>
          <w:szCs w:val="20"/>
        </w:rPr>
        <w:t xml:space="preserve"> </w:t>
      </w:r>
      <w:r>
        <w:rPr>
          <w:rFonts w:ascii="宋体" w:hAnsi="宋体" w:eastAsia="宋体" w:cs="宋体"/>
          <w:spacing w:val="9"/>
          <w:sz w:val="20"/>
          <w:szCs w:val="20"/>
        </w:rPr>
        <w:t>一品的有八个，所以门当户对还是主人身份、地位、家境的重要标志，成了社会观念中男女</w:t>
      </w:r>
      <w:r>
        <w:rPr>
          <w:rFonts w:ascii="宋体" w:hAnsi="宋体" w:eastAsia="宋体" w:cs="宋体"/>
          <w:spacing w:val="8"/>
          <w:sz w:val="20"/>
          <w:szCs w:val="20"/>
        </w:rPr>
        <w:t>婚嫁衡量条</w:t>
      </w:r>
    </w:p>
    <w:p>
      <w:pPr>
        <w:spacing w:line="228" w:lineRule="auto"/>
        <w:ind w:left="8"/>
        <w:rPr>
          <w:rFonts w:ascii="宋体" w:hAnsi="宋体" w:eastAsia="宋体" w:cs="宋体"/>
          <w:sz w:val="20"/>
          <w:szCs w:val="20"/>
        </w:rPr>
      </w:pPr>
      <w:r>
        <w:rPr>
          <w:rFonts w:ascii="宋体" w:hAnsi="宋体" w:eastAsia="宋体" w:cs="宋体"/>
          <w:spacing w:val="9"/>
          <w:sz w:val="20"/>
          <w:szCs w:val="20"/>
        </w:rPr>
        <w:t>件的常用语。后世的一些资料，也有将门楣上的户对称为门当的。</w:t>
      </w:r>
    </w:p>
    <w:p>
      <w:pPr>
        <w:spacing w:before="154" w:line="228" w:lineRule="auto"/>
        <w:ind w:left="439"/>
        <w:rPr>
          <w:rFonts w:ascii="宋体" w:hAnsi="宋体" w:eastAsia="宋体" w:cs="宋体"/>
          <w:sz w:val="20"/>
          <w:szCs w:val="20"/>
        </w:rPr>
      </w:pPr>
      <w:r>
        <w:rPr>
          <w:rFonts w:ascii="宋体" w:hAnsi="宋体" w:eastAsia="宋体" w:cs="宋体"/>
          <w:spacing w:val="8"/>
          <w:sz w:val="20"/>
          <w:szCs w:val="20"/>
        </w:rPr>
        <w:t>（五）泰宁古城中的主要姓氏及代表人物</w:t>
      </w:r>
    </w:p>
    <w:p>
      <w:pPr>
        <w:spacing w:before="151" w:line="228" w:lineRule="auto"/>
        <w:ind w:left="444"/>
        <w:rPr>
          <w:rFonts w:ascii="宋体" w:hAnsi="宋体" w:eastAsia="宋体" w:cs="宋体"/>
          <w:sz w:val="20"/>
          <w:szCs w:val="20"/>
        </w:rPr>
      </w:pPr>
      <w:r>
        <w:rPr>
          <w:rFonts w:ascii="宋体" w:hAnsi="宋体" w:eastAsia="宋体" w:cs="宋体"/>
          <w:spacing w:val="8"/>
          <w:sz w:val="20"/>
          <w:szCs w:val="20"/>
        </w:rPr>
        <w:t>1.邹姓：现主要集中在邹氏祖屋，代表人物：邹应龙</w:t>
      </w:r>
    </w:p>
    <w:p>
      <w:pPr>
        <w:spacing w:before="153" w:line="228" w:lineRule="auto"/>
        <w:ind w:left="431"/>
        <w:rPr>
          <w:rFonts w:ascii="宋体" w:hAnsi="宋体" w:eastAsia="宋体" w:cs="宋体"/>
          <w:sz w:val="20"/>
          <w:szCs w:val="20"/>
        </w:rPr>
      </w:pPr>
      <w:r>
        <w:rPr>
          <w:rFonts w:ascii="宋体" w:hAnsi="宋体" w:eastAsia="宋体" w:cs="宋体"/>
          <w:spacing w:val="7"/>
          <w:sz w:val="20"/>
          <w:szCs w:val="20"/>
        </w:rPr>
        <w:t>2.李姓：</w:t>
      </w:r>
      <w:r>
        <w:rPr>
          <w:rFonts w:ascii="宋体" w:hAnsi="宋体" w:eastAsia="宋体" w:cs="宋体"/>
          <w:spacing w:val="-44"/>
          <w:sz w:val="20"/>
          <w:szCs w:val="20"/>
        </w:rPr>
        <w:t xml:space="preserve"> </w:t>
      </w:r>
      <w:r>
        <w:rPr>
          <w:rFonts w:ascii="宋体" w:hAnsi="宋体" w:eastAsia="宋体" w:cs="宋体"/>
          <w:spacing w:val="7"/>
          <w:sz w:val="20"/>
          <w:szCs w:val="20"/>
        </w:rPr>
        <w:t>尚书第及九举巷北端，代表人物：李春烨、李应基</w:t>
      </w:r>
    </w:p>
    <w:p>
      <w:pPr>
        <w:spacing w:before="154" w:line="228" w:lineRule="auto"/>
        <w:ind w:left="433"/>
        <w:rPr>
          <w:rFonts w:ascii="宋体" w:hAnsi="宋体" w:eastAsia="宋体" w:cs="宋体"/>
          <w:sz w:val="20"/>
          <w:szCs w:val="20"/>
        </w:rPr>
      </w:pPr>
      <w:r>
        <w:rPr>
          <w:rFonts w:ascii="宋体" w:hAnsi="宋体" w:eastAsia="宋体" w:cs="宋体"/>
          <w:spacing w:val="8"/>
          <w:sz w:val="20"/>
          <w:szCs w:val="20"/>
        </w:rPr>
        <w:t>3.梁姓：九举巷中端及进士巷梁家</w:t>
      </w:r>
    </w:p>
    <w:p>
      <w:pPr>
        <w:spacing w:before="152" w:line="228" w:lineRule="auto"/>
        <w:ind w:left="428"/>
        <w:rPr>
          <w:rFonts w:ascii="宋体" w:hAnsi="宋体" w:eastAsia="宋体" w:cs="宋体"/>
          <w:sz w:val="20"/>
          <w:szCs w:val="20"/>
        </w:rPr>
      </w:pPr>
      <w:r>
        <w:rPr>
          <w:rFonts w:ascii="宋体" w:hAnsi="宋体" w:eastAsia="宋体" w:cs="宋体"/>
          <w:spacing w:val="9"/>
          <w:sz w:val="20"/>
          <w:szCs w:val="20"/>
        </w:rPr>
        <w:t>4.邱姓：九举巷的中端，代表人物：邱秉忠、邱嘉彩父子</w:t>
      </w:r>
    </w:p>
    <w:p>
      <w:pPr>
        <w:spacing w:before="154" w:line="228" w:lineRule="auto"/>
        <w:ind w:left="433"/>
        <w:rPr>
          <w:rFonts w:ascii="宋体" w:hAnsi="宋体" w:eastAsia="宋体" w:cs="宋体"/>
          <w:sz w:val="20"/>
          <w:szCs w:val="20"/>
        </w:rPr>
      </w:pPr>
      <w:r>
        <w:rPr>
          <w:rFonts w:ascii="宋体" w:hAnsi="宋体" w:eastAsia="宋体" w:cs="宋体"/>
          <w:spacing w:val="7"/>
          <w:sz w:val="20"/>
          <w:szCs w:val="20"/>
        </w:rPr>
        <w:t>5.谢姓：别驾第，代表人物：谢天佑、谢天</w:t>
      </w:r>
      <w:r>
        <w:rPr>
          <w:rFonts w:ascii="宋体" w:hAnsi="宋体" w:eastAsia="宋体" w:cs="宋体"/>
          <w:spacing w:val="6"/>
          <w:sz w:val="20"/>
          <w:szCs w:val="20"/>
        </w:rPr>
        <w:t>秀、谢明轼（李春烨女婿）。</w:t>
      </w:r>
    </w:p>
    <w:p>
      <w:pPr>
        <w:spacing w:line="228" w:lineRule="auto"/>
        <w:rPr>
          <w:rFonts w:ascii="宋体" w:hAnsi="宋体" w:eastAsia="宋体" w:cs="宋体"/>
          <w:sz w:val="20"/>
          <w:szCs w:val="20"/>
        </w:rPr>
        <w:sectPr>
          <w:headerReference r:id="rId174" w:type="default"/>
          <w:footerReference r:id="rId175" w:type="default"/>
          <w:pgSz w:w="11906" w:h="16839"/>
          <w:pgMar w:top="1196" w:right="1193" w:bottom="1156" w:left="1246" w:header="886" w:footer="994" w:gutter="0"/>
          <w:cols w:space="720" w:num="1"/>
        </w:sectPr>
      </w:pPr>
    </w:p>
    <w:p>
      <w:pPr>
        <w:pStyle w:val="2"/>
        <w:spacing w:line="293" w:lineRule="auto"/>
      </w:pPr>
    </w:p>
    <w:p>
      <w:pPr>
        <w:spacing w:before="65" w:line="228" w:lineRule="auto"/>
        <w:ind w:left="430"/>
        <w:rPr>
          <w:rFonts w:ascii="宋体" w:hAnsi="宋体" w:eastAsia="宋体" w:cs="宋体"/>
          <w:sz w:val="20"/>
          <w:szCs w:val="20"/>
        </w:rPr>
      </w:pPr>
      <w:r>
        <w:rPr>
          <w:rFonts w:ascii="宋体" w:hAnsi="宋体" w:eastAsia="宋体" w:cs="宋体"/>
          <w:spacing w:val="9"/>
          <w:sz w:val="20"/>
          <w:szCs w:val="20"/>
        </w:rPr>
        <w:t>6.欧阳：九举巷的欧阳家，代表人物：欧阳绪、欧阳训</w:t>
      </w:r>
    </w:p>
    <w:p>
      <w:pPr>
        <w:spacing w:before="154" w:line="400" w:lineRule="exact"/>
        <w:ind w:left="434"/>
        <w:rPr>
          <w:rFonts w:ascii="宋体" w:hAnsi="宋体" w:eastAsia="宋体" w:cs="宋体"/>
          <w:sz w:val="20"/>
          <w:szCs w:val="20"/>
        </w:rPr>
      </w:pPr>
      <w:r>
        <w:rPr>
          <w:rFonts w:ascii="宋体" w:hAnsi="宋体" w:eastAsia="宋体" w:cs="宋体"/>
          <w:spacing w:val="9"/>
          <w:position w:val="14"/>
          <w:sz w:val="20"/>
          <w:szCs w:val="20"/>
        </w:rPr>
        <w:t>7.江姓：古城中江姓最多，九举巷、进士巷南端基本为江姓。江姓名流颇多，代表人物有：江牧、</w:t>
      </w:r>
    </w:p>
    <w:p>
      <w:pPr>
        <w:spacing w:line="228" w:lineRule="auto"/>
        <w:ind w:left="9"/>
        <w:rPr>
          <w:rFonts w:ascii="宋体" w:hAnsi="宋体" w:eastAsia="宋体" w:cs="宋体"/>
          <w:sz w:val="20"/>
          <w:szCs w:val="20"/>
        </w:rPr>
      </w:pPr>
      <w:r>
        <w:rPr>
          <w:rFonts w:ascii="宋体" w:hAnsi="宋体" w:eastAsia="宋体" w:cs="宋体"/>
          <w:spacing w:val="8"/>
          <w:sz w:val="20"/>
          <w:szCs w:val="20"/>
        </w:rPr>
        <w:t>江延龄、江振鹏、江日彩等。</w:t>
      </w:r>
    </w:p>
    <w:p>
      <w:pPr>
        <w:spacing w:before="150" w:line="228" w:lineRule="auto"/>
        <w:ind w:left="429"/>
        <w:rPr>
          <w:rFonts w:ascii="宋体" w:hAnsi="宋体" w:eastAsia="宋体" w:cs="宋体"/>
          <w:sz w:val="20"/>
          <w:szCs w:val="20"/>
        </w:rPr>
      </w:pPr>
      <w:r>
        <w:rPr>
          <w:rFonts w:ascii="宋体" w:hAnsi="宋体" w:eastAsia="宋体" w:cs="宋体"/>
          <w:spacing w:val="9"/>
          <w:sz w:val="20"/>
          <w:szCs w:val="20"/>
        </w:rPr>
        <w:t>8.何姓：何姓原在尚书街东段，原叫牌楼下这带，现已迁出，代表人物：何三、何道旻。</w:t>
      </w:r>
    </w:p>
    <w:p>
      <w:pPr>
        <w:spacing w:before="153" w:line="369" w:lineRule="auto"/>
        <w:ind w:left="9" w:right="199" w:firstLine="424"/>
        <w:rPr>
          <w:rFonts w:ascii="宋体" w:hAnsi="宋体" w:eastAsia="宋体" w:cs="宋体"/>
          <w:sz w:val="20"/>
          <w:szCs w:val="20"/>
        </w:rPr>
      </w:pPr>
      <w:r>
        <w:rPr>
          <w:rFonts w:ascii="宋体" w:hAnsi="宋体" w:eastAsia="宋体" w:cs="宋体"/>
          <w:spacing w:val="7"/>
          <w:sz w:val="20"/>
          <w:szCs w:val="20"/>
        </w:rPr>
        <w:t>古城西片区在</w:t>
      </w:r>
      <w:r>
        <w:rPr>
          <w:rFonts w:ascii="宋体" w:hAnsi="宋体" w:eastAsia="宋体" w:cs="宋体"/>
          <w:spacing w:val="-12"/>
          <w:sz w:val="20"/>
          <w:szCs w:val="20"/>
        </w:rPr>
        <w:t xml:space="preserve"> </w:t>
      </w:r>
      <w:r>
        <w:rPr>
          <w:rFonts w:ascii="宋体" w:hAnsi="宋体" w:eastAsia="宋体" w:cs="宋体"/>
          <w:spacing w:val="7"/>
          <w:sz w:val="20"/>
          <w:szCs w:val="20"/>
        </w:rPr>
        <w:t>1931-1934</w:t>
      </w:r>
      <w:r>
        <w:rPr>
          <w:rFonts w:ascii="宋体" w:hAnsi="宋体" w:eastAsia="宋体" w:cs="宋体"/>
          <w:spacing w:val="-37"/>
          <w:sz w:val="20"/>
          <w:szCs w:val="20"/>
        </w:rPr>
        <w:t xml:space="preserve"> </w:t>
      </w:r>
      <w:r>
        <w:rPr>
          <w:rFonts w:ascii="宋体" w:hAnsi="宋体" w:eastAsia="宋体" w:cs="宋体"/>
          <w:spacing w:val="7"/>
          <w:sz w:val="20"/>
          <w:szCs w:val="20"/>
        </w:rPr>
        <w:t>年期间，是中国工农红军三军团的司令部所在，朱德、周恩来、杨尚昆、</w:t>
      </w:r>
      <w:r>
        <w:rPr>
          <w:rFonts w:ascii="宋体" w:hAnsi="宋体" w:eastAsia="宋体" w:cs="宋体"/>
          <w:sz w:val="20"/>
          <w:szCs w:val="20"/>
        </w:rPr>
        <w:t xml:space="preserve"> </w:t>
      </w:r>
      <w:r>
        <w:rPr>
          <w:rFonts w:ascii="宋体" w:hAnsi="宋体" w:eastAsia="宋体" w:cs="宋体"/>
          <w:spacing w:val="9"/>
          <w:sz w:val="20"/>
          <w:szCs w:val="20"/>
        </w:rPr>
        <w:t>彭德怀、康克清、李克农等老一辈无产阶级革命家在此居住和指挥战役，至今街道两侧古老</w:t>
      </w:r>
      <w:r>
        <w:rPr>
          <w:rFonts w:ascii="宋体" w:hAnsi="宋体" w:eastAsia="宋体" w:cs="宋体"/>
          <w:spacing w:val="8"/>
          <w:sz w:val="20"/>
          <w:szCs w:val="20"/>
        </w:rPr>
        <w:t>的砖墙还印</w:t>
      </w:r>
    </w:p>
    <w:p>
      <w:pPr>
        <w:spacing w:before="1" w:line="226" w:lineRule="auto"/>
        <w:ind w:left="8"/>
        <w:rPr>
          <w:rFonts w:ascii="宋体" w:hAnsi="宋体" w:eastAsia="宋体" w:cs="宋体"/>
          <w:sz w:val="20"/>
          <w:szCs w:val="20"/>
        </w:rPr>
      </w:pPr>
      <w:r>
        <w:rPr>
          <w:rFonts w:ascii="宋体" w:hAnsi="宋体" w:eastAsia="宋体" w:cs="宋体"/>
          <w:spacing w:val="8"/>
          <w:sz w:val="20"/>
          <w:szCs w:val="20"/>
        </w:rPr>
        <w:t>记着革命年代的烽火岁月。</w:t>
      </w:r>
    </w:p>
    <w:p>
      <w:pPr>
        <w:spacing w:before="155" w:line="369" w:lineRule="auto"/>
        <w:ind w:left="16" w:right="203" w:firstLine="411"/>
        <w:rPr>
          <w:rFonts w:ascii="宋体" w:hAnsi="宋体" w:eastAsia="宋体" w:cs="宋体"/>
          <w:sz w:val="20"/>
          <w:szCs w:val="20"/>
        </w:rPr>
      </w:pPr>
      <w:r>
        <w:rPr>
          <w:rFonts w:ascii="宋体" w:hAnsi="宋体" w:eastAsia="宋体" w:cs="宋体"/>
          <w:spacing w:val="8"/>
          <w:sz w:val="20"/>
          <w:szCs w:val="20"/>
        </w:rPr>
        <w:t>泰宁古建筑彰显着“杉阳明韵</w:t>
      </w:r>
      <w:r>
        <w:rPr>
          <w:rFonts w:ascii="宋体" w:hAnsi="宋体" w:eastAsia="宋体" w:cs="宋体"/>
          <w:spacing w:val="-62"/>
          <w:sz w:val="20"/>
          <w:szCs w:val="20"/>
        </w:rPr>
        <w:t xml:space="preserve"> </w:t>
      </w:r>
      <w:r>
        <w:rPr>
          <w:rFonts w:ascii="宋体" w:hAnsi="宋体" w:eastAsia="宋体" w:cs="宋体"/>
          <w:spacing w:val="8"/>
          <w:sz w:val="20"/>
          <w:szCs w:val="20"/>
        </w:rPr>
        <w:t>”的独特魅力，以尚书第建筑群为代表的明代建筑群落，具有三大特</w:t>
      </w:r>
      <w:r>
        <w:rPr>
          <w:rFonts w:ascii="宋体" w:hAnsi="宋体" w:eastAsia="宋体" w:cs="宋体"/>
          <w:sz w:val="20"/>
          <w:szCs w:val="20"/>
        </w:rPr>
        <w:t xml:space="preserve"> </w:t>
      </w:r>
      <w:r>
        <w:rPr>
          <w:rFonts w:ascii="宋体" w:hAnsi="宋体" w:eastAsia="宋体" w:cs="宋体"/>
          <w:spacing w:val="9"/>
          <w:sz w:val="20"/>
          <w:szCs w:val="20"/>
        </w:rPr>
        <w:t>点：一是保存完整、集中成片、规模宏大，全国罕见；二是超宋代《营</w:t>
      </w:r>
      <w:r>
        <w:rPr>
          <w:rFonts w:ascii="宋体" w:hAnsi="宋体" w:eastAsia="宋体" w:cs="宋体"/>
          <w:spacing w:val="8"/>
          <w:sz w:val="20"/>
          <w:szCs w:val="20"/>
        </w:rPr>
        <w:t>造法式》规格的民居建筑；三是</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采用了宫廷式建筑与民间民居建筑相结合的建筑手法。</w:t>
      </w:r>
    </w:p>
    <w:p>
      <w:pPr>
        <w:pStyle w:val="2"/>
        <w:spacing w:line="447" w:lineRule="auto"/>
      </w:pPr>
    </w:p>
    <w:p>
      <w:pPr>
        <w:spacing w:before="78" w:line="221" w:lineRule="auto"/>
        <w:ind w:left="3516"/>
        <w:rPr>
          <w:rFonts w:ascii="黑体" w:hAnsi="黑体" w:eastAsia="黑体" w:cs="黑体"/>
          <w:sz w:val="24"/>
          <w:szCs w:val="24"/>
        </w:rPr>
      </w:pPr>
      <w:r>
        <w:rPr>
          <w:rFonts w:ascii="黑体" w:hAnsi="黑体" w:eastAsia="黑体" w:cs="黑体"/>
          <w:b/>
          <w:bCs/>
          <w:spacing w:val="-4"/>
          <w:sz w:val="24"/>
          <w:szCs w:val="24"/>
        </w:rPr>
        <w:t>泰宁明代古建艺术赏析</w:t>
      </w:r>
    </w:p>
    <w:p>
      <w:pPr>
        <w:spacing w:before="140" w:line="369" w:lineRule="auto"/>
        <w:ind w:left="9" w:right="134" w:firstLine="419"/>
        <w:rPr>
          <w:rFonts w:ascii="宋体" w:hAnsi="宋体" w:eastAsia="宋体" w:cs="宋体"/>
          <w:sz w:val="20"/>
          <w:szCs w:val="20"/>
        </w:rPr>
      </w:pPr>
      <w:r>
        <w:rPr>
          <w:rFonts w:ascii="宋体" w:hAnsi="宋体" w:eastAsia="宋体" w:cs="宋体"/>
          <w:spacing w:val="8"/>
          <w:sz w:val="20"/>
          <w:szCs w:val="20"/>
        </w:rPr>
        <w:t xml:space="preserve">泰宁古城古建的装修和装饰明代遗风浓重，象粗短拙朴的瓜柱、彰显气势的象鼻斗拱、如意祥和的 </w:t>
      </w:r>
      <w:r>
        <w:rPr>
          <w:rFonts w:ascii="宋体" w:hAnsi="宋体" w:eastAsia="宋体" w:cs="宋体"/>
          <w:spacing w:val="9"/>
          <w:sz w:val="20"/>
          <w:szCs w:val="20"/>
        </w:rPr>
        <w:t>莲瓣纹饰、八棱素面或开光石柱础、冬瓜形石柱</w:t>
      </w:r>
      <w:r>
        <w:rPr>
          <w:rFonts w:ascii="宋体" w:hAnsi="宋体" w:eastAsia="宋体" w:cs="宋体"/>
          <w:spacing w:val="8"/>
          <w:sz w:val="20"/>
          <w:szCs w:val="20"/>
        </w:rPr>
        <w:t xml:space="preserve">础、扁鼓形石櫍、木櫍、超规格的架梁、高大颀长的用 </w:t>
      </w:r>
      <w:r>
        <w:rPr>
          <w:rFonts w:ascii="宋体" w:hAnsi="宋体" w:eastAsia="宋体" w:cs="宋体"/>
          <w:spacing w:val="7"/>
          <w:sz w:val="20"/>
          <w:szCs w:val="20"/>
        </w:rPr>
        <w:t>材等都是典型的明代建筑特征。建筑群平面布局采用泰宁特有的“三厅九栋</w:t>
      </w:r>
      <w:r>
        <w:rPr>
          <w:rFonts w:ascii="宋体" w:hAnsi="宋体" w:eastAsia="宋体" w:cs="宋体"/>
          <w:spacing w:val="-63"/>
          <w:sz w:val="20"/>
          <w:szCs w:val="20"/>
        </w:rPr>
        <w:t xml:space="preserve"> </w:t>
      </w:r>
      <w:r>
        <w:rPr>
          <w:rFonts w:ascii="宋体" w:hAnsi="宋体" w:eastAsia="宋体" w:cs="宋体"/>
          <w:spacing w:val="7"/>
          <w:sz w:val="20"/>
          <w:szCs w:val="20"/>
        </w:rPr>
        <w:t>”格局，亦称“九宫格</w:t>
      </w:r>
      <w:r>
        <w:rPr>
          <w:rFonts w:ascii="宋体" w:hAnsi="宋体" w:eastAsia="宋体" w:cs="宋体"/>
          <w:spacing w:val="-70"/>
          <w:sz w:val="20"/>
          <w:szCs w:val="20"/>
        </w:rPr>
        <w:t xml:space="preserve"> </w:t>
      </w:r>
      <w:r>
        <w:rPr>
          <w:rFonts w:ascii="宋体" w:hAnsi="宋体" w:eastAsia="宋体" w:cs="宋体"/>
          <w:spacing w:val="7"/>
          <w:sz w:val="20"/>
          <w:szCs w:val="20"/>
        </w:rPr>
        <w:t xml:space="preserve">”式 </w:t>
      </w:r>
      <w:r>
        <w:rPr>
          <w:rFonts w:ascii="宋体" w:hAnsi="宋体" w:eastAsia="宋体" w:cs="宋体"/>
          <w:spacing w:val="10"/>
          <w:sz w:val="20"/>
          <w:szCs w:val="20"/>
        </w:rPr>
        <w:t>的连片建筑群，即以中轴线为基线，以大小天井为格局，依此布建正堂、后堂和几座相对独立的辅房，</w:t>
      </w:r>
      <w:r>
        <w:rPr>
          <w:rFonts w:ascii="宋体" w:hAnsi="宋体" w:eastAsia="宋体" w:cs="宋体"/>
          <w:spacing w:val="3"/>
          <w:sz w:val="20"/>
          <w:szCs w:val="20"/>
        </w:rPr>
        <w:t xml:space="preserve"> </w:t>
      </w:r>
      <w:r>
        <w:rPr>
          <w:rFonts w:ascii="宋体" w:hAnsi="宋体" w:eastAsia="宋体" w:cs="宋体"/>
          <w:spacing w:val="9"/>
          <w:sz w:val="20"/>
          <w:szCs w:val="20"/>
        </w:rPr>
        <w:t>每幢三进，用封火墙相隔，有廊门和避弄相通。</w:t>
      </w:r>
      <w:r>
        <w:rPr>
          <w:rFonts w:ascii="宋体" w:hAnsi="宋体" w:eastAsia="宋体" w:cs="宋体"/>
          <w:spacing w:val="8"/>
          <w:sz w:val="20"/>
          <w:szCs w:val="20"/>
        </w:rPr>
        <w:t xml:space="preserve">体现了主人的身份和地位，有美好生活的寄语，也有儒 </w:t>
      </w:r>
      <w:r>
        <w:rPr>
          <w:rFonts w:ascii="宋体" w:hAnsi="宋体" w:eastAsia="宋体" w:cs="宋体"/>
          <w:spacing w:val="6"/>
          <w:sz w:val="20"/>
          <w:szCs w:val="20"/>
        </w:rPr>
        <w:t>家思想的烙印。布局工整，循规蹈矩；功能齐全，尊卑有序；装饰考究，寓意深远。外观</w:t>
      </w:r>
      <w:r>
        <w:rPr>
          <w:rFonts w:ascii="宋体" w:hAnsi="宋体" w:eastAsia="宋体" w:cs="宋体"/>
          <w:spacing w:val="5"/>
          <w:sz w:val="20"/>
          <w:szCs w:val="20"/>
        </w:rPr>
        <w:t>：温和、内敛、</w:t>
      </w:r>
    </w:p>
    <w:p>
      <w:pPr>
        <w:spacing w:line="228" w:lineRule="auto"/>
        <w:ind w:left="9"/>
        <w:rPr>
          <w:rFonts w:ascii="宋体" w:hAnsi="宋体" w:eastAsia="宋体" w:cs="宋体"/>
          <w:sz w:val="20"/>
          <w:szCs w:val="20"/>
        </w:rPr>
      </w:pPr>
      <w:r>
        <w:rPr>
          <w:rFonts w:ascii="宋体" w:hAnsi="宋体" w:eastAsia="宋体" w:cs="宋体"/>
          <w:spacing w:val="6"/>
          <w:sz w:val="20"/>
          <w:szCs w:val="20"/>
        </w:rPr>
        <w:t>庄重、儒雅；</w:t>
      </w:r>
      <w:r>
        <w:rPr>
          <w:rFonts w:ascii="宋体" w:hAnsi="宋体" w:eastAsia="宋体" w:cs="宋体"/>
          <w:spacing w:val="-39"/>
          <w:sz w:val="20"/>
          <w:szCs w:val="20"/>
        </w:rPr>
        <w:t xml:space="preserve"> </w:t>
      </w:r>
      <w:r>
        <w:rPr>
          <w:rFonts w:ascii="宋体" w:hAnsi="宋体" w:eastAsia="宋体" w:cs="宋体"/>
          <w:spacing w:val="6"/>
          <w:sz w:val="20"/>
          <w:szCs w:val="20"/>
        </w:rPr>
        <w:t>内在：宽敞、大气、豁达、包容。</w:t>
      </w:r>
    </w:p>
    <w:p>
      <w:pPr>
        <w:spacing w:before="153" w:line="227" w:lineRule="auto"/>
        <w:ind w:left="449"/>
        <w:rPr>
          <w:rFonts w:ascii="宋体" w:hAnsi="宋体" w:eastAsia="宋体" w:cs="宋体"/>
          <w:sz w:val="20"/>
          <w:szCs w:val="20"/>
        </w:rPr>
      </w:pPr>
      <w:r>
        <w:rPr>
          <w:rFonts w:ascii="宋体" w:hAnsi="宋体" w:eastAsia="宋体" w:cs="宋体"/>
          <w:spacing w:val="7"/>
          <w:sz w:val="20"/>
          <w:szCs w:val="20"/>
        </w:rPr>
        <w:t>国家及省、市有关专家实地考察后，给予了较高的评价：</w:t>
      </w:r>
      <w:r>
        <w:rPr>
          <w:rFonts w:ascii="宋体" w:hAnsi="宋体" w:eastAsia="宋体" w:cs="宋体"/>
          <w:b/>
          <w:bCs/>
          <w:spacing w:val="7"/>
          <w:sz w:val="20"/>
          <w:szCs w:val="20"/>
        </w:rPr>
        <w:t>“泰宁明代建筑有明确纪年且集中成片，</w:t>
      </w:r>
    </w:p>
    <w:p>
      <w:pPr>
        <w:spacing w:before="155" w:line="369" w:lineRule="auto"/>
        <w:ind w:left="8"/>
        <w:rPr>
          <w:rFonts w:ascii="宋体" w:hAnsi="宋体" w:eastAsia="宋体" w:cs="宋体"/>
          <w:sz w:val="20"/>
          <w:szCs w:val="20"/>
        </w:rPr>
      </w:pPr>
      <w:r>
        <w:rPr>
          <w:rFonts w:ascii="宋体" w:hAnsi="宋体" w:eastAsia="宋体" w:cs="宋体"/>
          <w:b/>
          <w:bCs/>
          <w:spacing w:val="6"/>
          <w:sz w:val="20"/>
          <w:szCs w:val="20"/>
        </w:rPr>
        <w:t>在福建乃至全国罕见</w:t>
      </w:r>
      <w:r>
        <w:rPr>
          <w:rFonts w:ascii="宋体" w:hAnsi="宋体" w:eastAsia="宋体" w:cs="宋体"/>
          <w:spacing w:val="-56"/>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北京古建筑研究所所长韩扬，曾三次陪同国家级专家到泰宁“</w:t>
      </w:r>
      <w:r>
        <w:rPr>
          <w:rFonts w:ascii="宋体" w:hAnsi="宋体" w:eastAsia="宋体" w:cs="宋体"/>
          <w:spacing w:val="-66"/>
          <w:sz w:val="20"/>
          <w:szCs w:val="20"/>
        </w:rPr>
        <w:t xml:space="preserve"> </w:t>
      </w:r>
      <w:r>
        <w:rPr>
          <w:rFonts w:ascii="宋体" w:hAnsi="宋体" w:eastAsia="宋体" w:cs="宋体"/>
          <w:spacing w:val="6"/>
          <w:sz w:val="20"/>
          <w:szCs w:val="20"/>
        </w:rPr>
        <w:t>尚书第古建筑群</w:t>
      </w:r>
      <w:r>
        <w:rPr>
          <w:rFonts w:ascii="宋体" w:hAnsi="宋体" w:eastAsia="宋体" w:cs="宋体"/>
          <w:spacing w:val="-72"/>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7"/>
          <w:sz w:val="20"/>
          <w:szCs w:val="20"/>
        </w:rPr>
        <w:t>考察，国家级具有权威性的古建筑评审专家共有</w:t>
      </w:r>
      <w:r>
        <w:rPr>
          <w:rFonts w:ascii="宋体" w:hAnsi="宋体" w:eastAsia="宋体" w:cs="宋体"/>
          <w:spacing w:val="-32"/>
          <w:sz w:val="20"/>
          <w:szCs w:val="20"/>
        </w:rPr>
        <w:t xml:space="preserve"> </w:t>
      </w:r>
      <w:r>
        <w:rPr>
          <w:rFonts w:ascii="宋体" w:hAnsi="宋体" w:eastAsia="宋体" w:cs="宋体"/>
          <w:spacing w:val="7"/>
          <w:sz w:val="20"/>
          <w:szCs w:val="20"/>
        </w:rPr>
        <w:t>7</w:t>
      </w:r>
      <w:r>
        <w:rPr>
          <w:rFonts w:ascii="宋体" w:hAnsi="宋体" w:eastAsia="宋体" w:cs="宋体"/>
          <w:spacing w:val="-39"/>
          <w:sz w:val="20"/>
          <w:szCs w:val="20"/>
        </w:rPr>
        <w:t xml:space="preserve"> </w:t>
      </w:r>
      <w:r>
        <w:rPr>
          <w:rFonts w:ascii="宋体" w:hAnsi="宋体" w:eastAsia="宋体" w:cs="宋体"/>
          <w:spacing w:val="7"/>
          <w:sz w:val="20"/>
          <w:szCs w:val="20"/>
        </w:rPr>
        <w:t>人，到泰宁考察的就有</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6"/>
          <w:sz w:val="20"/>
          <w:szCs w:val="20"/>
        </w:rPr>
        <w:t xml:space="preserve"> </w:t>
      </w:r>
      <w:r>
        <w:rPr>
          <w:rFonts w:ascii="宋体" w:hAnsi="宋体" w:eastAsia="宋体" w:cs="宋体"/>
          <w:spacing w:val="7"/>
          <w:sz w:val="20"/>
          <w:szCs w:val="20"/>
        </w:rPr>
        <w:t>人。专家们看</w:t>
      </w:r>
      <w:r>
        <w:rPr>
          <w:rFonts w:ascii="宋体" w:hAnsi="宋体" w:eastAsia="宋体" w:cs="宋体"/>
          <w:spacing w:val="6"/>
          <w:sz w:val="20"/>
          <w:szCs w:val="20"/>
        </w:rPr>
        <w:t>完“</w:t>
      </w:r>
      <w:r>
        <w:rPr>
          <w:rFonts w:ascii="宋体" w:hAnsi="宋体" w:eastAsia="宋体" w:cs="宋体"/>
          <w:spacing w:val="-68"/>
          <w:sz w:val="20"/>
          <w:szCs w:val="20"/>
        </w:rPr>
        <w:t xml:space="preserve"> </w:t>
      </w:r>
      <w:r>
        <w:rPr>
          <w:rFonts w:ascii="宋体" w:hAnsi="宋体" w:eastAsia="宋体" w:cs="宋体"/>
          <w:spacing w:val="6"/>
          <w:sz w:val="20"/>
          <w:szCs w:val="20"/>
        </w:rPr>
        <w:t>尚书第古</w:t>
      </w:r>
    </w:p>
    <w:p>
      <w:pPr>
        <w:spacing w:line="228" w:lineRule="auto"/>
        <w:ind w:left="11"/>
        <w:rPr>
          <w:rFonts w:ascii="宋体" w:hAnsi="宋体" w:eastAsia="宋体" w:cs="宋体"/>
          <w:sz w:val="20"/>
          <w:szCs w:val="20"/>
        </w:rPr>
      </w:pPr>
      <w:r>
        <w:rPr>
          <w:rFonts w:ascii="宋体" w:hAnsi="宋体" w:eastAsia="宋体" w:cs="宋体"/>
          <w:spacing w:val="8"/>
          <w:sz w:val="20"/>
          <w:szCs w:val="20"/>
        </w:rPr>
        <w:t>建筑群</w:t>
      </w:r>
      <w:r>
        <w:rPr>
          <w:rFonts w:ascii="宋体" w:hAnsi="宋体" w:eastAsia="宋体" w:cs="宋体"/>
          <w:spacing w:val="-55"/>
          <w:sz w:val="20"/>
          <w:szCs w:val="20"/>
        </w:rPr>
        <w:t xml:space="preserve"> </w:t>
      </w:r>
      <w:r>
        <w:rPr>
          <w:rFonts w:ascii="宋体" w:hAnsi="宋体" w:eastAsia="宋体" w:cs="宋体"/>
          <w:spacing w:val="8"/>
          <w:sz w:val="20"/>
          <w:szCs w:val="20"/>
        </w:rPr>
        <w:t>”后，都一致赞叹不已，遗憾自己来迟了，并当即提出了宝贵的建议。</w:t>
      </w:r>
    </w:p>
    <w:p>
      <w:pPr>
        <w:spacing w:before="155" w:line="369" w:lineRule="auto"/>
        <w:ind w:left="9" w:right="203" w:firstLine="413"/>
        <w:rPr>
          <w:rFonts w:ascii="宋体" w:hAnsi="宋体" w:eastAsia="宋体" w:cs="宋体"/>
          <w:sz w:val="20"/>
          <w:szCs w:val="20"/>
        </w:rPr>
      </w:pPr>
      <w:r>
        <w:rPr>
          <w:rFonts w:ascii="宋体" w:hAnsi="宋体" w:eastAsia="宋体" w:cs="宋体"/>
          <w:spacing w:val="9"/>
          <w:sz w:val="20"/>
          <w:szCs w:val="20"/>
        </w:rPr>
        <w:t>【木架结构】泰宁明代建筑以木结构为主，因为木头与其它建筑材料相比，具有取材方便，适应性</w:t>
      </w:r>
      <w:r>
        <w:rPr>
          <w:rFonts w:ascii="宋体" w:hAnsi="宋体" w:eastAsia="宋体" w:cs="宋体"/>
          <w:sz w:val="20"/>
          <w:szCs w:val="20"/>
        </w:rPr>
        <w:t xml:space="preserve"> </w:t>
      </w:r>
      <w:r>
        <w:rPr>
          <w:rFonts w:ascii="宋体" w:hAnsi="宋体" w:eastAsia="宋体" w:cs="宋体"/>
          <w:spacing w:val="9"/>
          <w:sz w:val="20"/>
          <w:szCs w:val="20"/>
        </w:rPr>
        <w:t>强、抗震性能好、施工快捷，便于修缮等优点，更适应泰宁的地理环境和资源特征。明</w:t>
      </w:r>
      <w:r>
        <w:rPr>
          <w:rFonts w:ascii="宋体" w:hAnsi="宋体" w:eastAsia="宋体" w:cs="宋体"/>
          <w:spacing w:val="8"/>
          <w:sz w:val="20"/>
          <w:szCs w:val="20"/>
        </w:rPr>
        <w:t>代木结构承重主</w:t>
      </w:r>
      <w:r>
        <w:rPr>
          <w:rFonts w:ascii="宋体" w:hAnsi="宋体" w:eastAsia="宋体" w:cs="宋体"/>
          <w:sz w:val="20"/>
          <w:szCs w:val="20"/>
        </w:rPr>
        <w:t xml:space="preserve"> </w:t>
      </w:r>
      <w:r>
        <w:rPr>
          <w:rFonts w:ascii="宋体" w:hAnsi="宋体" w:eastAsia="宋体" w:cs="宋体"/>
          <w:spacing w:val="9"/>
          <w:sz w:val="20"/>
          <w:szCs w:val="20"/>
        </w:rPr>
        <w:t>要就是木柱，木柱用材硕大，泰宁盛产杉木，硕大的木柱让人觉得房屋厅堂的气派，象</w:t>
      </w:r>
      <w:r>
        <w:rPr>
          <w:rFonts w:ascii="宋体" w:hAnsi="宋体" w:eastAsia="宋体" w:cs="宋体"/>
          <w:spacing w:val="8"/>
          <w:sz w:val="20"/>
          <w:szCs w:val="20"/>
        </w:rPr>
        <w:t>尚书第第二幢的</w:t>
      </w:r>
    </w:p>
    <w:p>
      <w:pPr>
        <w:spacing w:line="227" w:lineRule="auto"/>
        <w:ind w:left="28"/>
        <w:rPr>
          <w:rFonts w:ascii="宋体" w:hAnsi="宋体" w:eastAsia="宋体" w:cs="宋体"/>
          <w:sz w:val="20"/>
          <w:szCs w:val="20"/>
        </w:rPr>
      </w:pPr>
      <w:r>
        <w:rPr>
          <w:rFonts w:ascii="宋体" w:hAnsi="宋体" w:eastAsia="宋体" w:cs="宋体"/>
          <w:spacing w:val="8"/>
          <w:sz w:val="20"/>
          <w:szCs w:val="20"/>
        </w:rPr>
        <w:t>中堂，采用粗大杉木材料，排柱密集、用材粗放，真可谓</w:t>
      </w:r>
      <w:r>
        <w:rPr>
          <w:rFonts w:ascii="宋体" w:hAnsi="宋体" w:eastAsia="宋体" w:cs="宋体"/>
          <w:b/>
          <w:bCs/>
          <w:spacing w:val="8"/>
          <w:sz w:val="20"/>
          <w:szCs w:val="20"/>
        </w:rPr>
        <w:t>“</w:t>
      </w:r>
      <w:r>
        <w:rPr>
          <w:rFonts w:ascii="宋体" w:hAnsi="宋体" w:eastAsia="宋体" w:cs="宋体"/>
          <w:b/>
          <w:bCs/>
          <w:spacing w:val="7"/>
          <w:sz w:val="20"/>
          <w:szCs w:val="20"/>
        </w:rPr>
        <w:t>建多大的屋，堆多高的木</w:t>
      </w:r>
      <w:r>
        <w:rPr>
          <w:rFonts w:ascii="宋体" w:hAnsi="宋体" w:eastAsia="宋体" w:cs="宋体"/>
          <w:spacing w:val="-70"/>
          <w:sz w:val="20"/>
          <w:szCs w:val="20"/>
        </w:rPr>
        <w:t xml:space="preserve"> </w:t>
      </w:r>
      <w:r>
        <w:rPr>
          <w:rFonts w:ascii="宋体" w:hAnsi="宋体" w:eastAsia="宋体" w:cs="宋体"/>
          <w:b/>
          <w:bCs/>
          <w:spacing w:val="7"/>
          <w:sz w:val="20"/>
          <w:szCs w:val="20"/>
        </w:rPr>
        <w:t>”。</w:t>
      </w:r>
    </w:p>
    <w:p>
      <w:pPr>
        <w:spacing w:before="150" w:line="370" w:lineRule="auto"/>
        <w:ind w:left="10" w:right="203" w:firstLine="413"/>
        <w:rPr>
          <w:rFonts w:ascii="宋体" w:hAnsi="宋体" w:eastAsia="宋体" w:cs="宋体"/>
          <w:sz w:val="20"/>
          <w:szCs w:val="20"/>
        </w:rPr>
      </w:pPr>
      <w:r>
        <w:rPr>
          <w:rFonts w:ascii="宋体" w:hAnsi="宋体" w:eastAsia="宋体" w:cs="宋体"/>
          <w:spacing w:val="9"/>
          <w:sz w:val="20"/>
          <w:szCs w:val="20"/>
        </w:rPr>
        <w:t>【斗拱】木柱和梁枋之间有斗拱承托，斗拱是木结构建筑中的支承构建，在立柱和横梁交接处。斗</w:t>
      </w:r>
      <w:r>
        <w:rPr>
          <w:rFonts w:ascii="宋体" w:hAnsi="宋体" w:eastAsia="宋体" w:cs="宋体"/>
          <w:sz w:val="20"/>
          <w:szCs w:val="20"/>
        </w:rPr>
        <w:t xml:space="preserve"> </w:t>
      </w:r>
      <w:r>
        <w:rPr>
          <w:rFonts w:ascii="宋体" w:hAnsi="宋体" w:eastAsia="宋体" w:cs="宋体"/>
          <w:spacing w:val="9"/>
          <w:sz w:val="20"/>
          <w:szCs w:val="20"/>
        </w:rPr>
        <w:t>拱的作用是将屋顶荷载集中到柱头，承托出挑的檐檩。斗拱属承重结构，可使屋檐较</w:t>
      </w:r>
      <w:r>
        <w:rPr>
          <w:rFonts w:ascii="宋体" w:hAnsi="宋体" w:eastAsia="宋体" w:cs="宋体"/>
          <w:spacing w:val="8"/>
          <w:sz w:val="20"/>
          <w:szCs w:val="20"/>
        </w:rPr>
        <w:t>大程度外伸，其形</w:t>
      </w:r>
      <w:r>
        <w:rPr>
          <w:rFonts w:ascii="宋体" w:hAnsi="宋体" w:eastAsia="宋体" w:cs="宋体"/>
          <w:sz w:val="20"/>
          <w:szCs w:val="20"/>
        </w:rPr>
        <w:t xml:space="preserve"> </w:t>
      </w:r>
      <w:r>
        <w:rPr>
          <w:rFonts w:ascii="宋体" w:hAnsi="宋体" w:eastAsia="宋体" w:cs="宋体"/>
          <w:spacing w:val="9"/>
          <w:sz w:val="20"/>
          <w:szCs w:val="20"/>
        </w:rPr>
        <w:t>式优美，结构精巧，为我国传统建筑造型的一个主要特征。泰宁明代民居建筑中，斗</w:t>
      </w:r>
      <w:r>
        <w:rPr>
          <w:rFonts w:ascii="宋体" w:hAnsi="宋体" w:eastAsia="宋体" w:cs="宋体"/>
          <w:spacing w:val="8"/>
          <w:sz w:val="20"/>
          <w:szCs w:val="20"/>
        </w:rPr>
        <w:t>拱随处可见，且多</w:t>
      </w:r>
      <w:r>
        <w:rPr>
          <w:rFonts w:ascii="宋体" w:hAnsi="宋体" w:eastAsia="宋体" w:cs="宋体"/>
          <w:sz w:val="20"/>
          <w:szCs w:val="20"/>
        </w:rPr>
        <w:t xml:space="preserve"> </w:t>
      </w:r>
      <w:r>
        <w:rPr>
          <w:rFonts w:ascii="宋体" w:hAnsi="宋体" w:eastAsia="宋体" w:cs="宋体"/>
          <w:spacing w:val="9"/>
          <w:sz w:val="20"/>
          <w:szCs w:val="20"/>
        </w:rPr>
        <w:t>属象鼻斗拱。建筑等级体现在斗拱上，同一时代的建筑，有斗拱的级别高于没有斗拱</w:t>
      </w:r>
      <w:r>
        <w:rPr>
          <w:rFonts w:ascii="宋体" w:hAnsi="宋体" w:eastAsia="宋体" w:cs="宋体"/>
          <w:spacing w:val="8"/>
          <w:sz w:val="20"/>
          <w:szCs w:val="20"/>
        </w:rPr>
        <w:t>的，斗拱多的级别</w:t>
      </w:r>
      <w:r>
        <w:rPr>
          <w:rFonts w:ascii="宋体" w:hAnsi="宋体" w:eastAsia="宋体" w:cs="宋体"/>
          <w:sz w:val="20"/>
          <w:szCs w:val="20"/>
        </w:rPr>
        <w:t xml:space="preserve"> </w:t>
      </w:r>
      <w:r>
        <w:rPr>
          <w:rFonts w:ascii="宋体" w:hAnsi="宋体" w:eastAsia="宋体" w:cs="宋体"/>
          <w:spacing w:val="9"/>
          <w:sz w:val="20"/>
          <w:szCs w:val="20"/>
        </w:rPr>
        <w:t>高于没有斗拱的；斗拱层数越多，建筑级别越高，普通百姓建筑不用斗拱。早期瓜柱矮墩</w:t>
      </w:r>
      <w:r>
        <w:rPr>
          <w:rFonts w:ascii="宋体" w:hAnsi="宋体" w:eastAsia="宋体" w:cs="宋体"/>
          <w:spacing w:val="8"/>
          <w:sz w:val="20"/>
          <w:szCs w:val="20"/>
        </w:rPr>
        <w:t>肥胖浑圆，如</w:t>
      </w:r>
    </w:p>
    <w:p>
      <w:pPr>
        <w:spacing w:line="227" w:lineRule="auto"/>
        <w:ind w:left="14"/>
        <w:rPr>
          <w:rFonts w:ascii="宋体" w:hAnsi="宋体" w:eastAsia="宋体" w:cs="宋体"/>
          <w:sz w:val="20"/>
          <w:szCs w:val="20"/>
        </w:rPr>
      </w:pPr>
      <w:r>
        <w:rPr>
          <w:rFonts w:ascii="宋体" w:hAnsi="宋体" w:eastAsia="宋体" w:cs="宋体"/>
          <w:spacing w:val="9"/>
          <w:sz w:val="20"/>
          <w:szCs w:val="20"/>
        </w:rPr>
        <w:t>意形驮橔普遍使用，大型精巧的象鼻拱和浅盘大斗拱，都是泰宁明代建筑的典型特征。</w:t>
      </w:r>
    </w:p>
    <w:p>
      <w:pPr>
        <w:spacing w:before="152" w:line="401" w:lineRule="exact"/>
        <w:ind w:left="423"/>
        <w:rPr>
          <w:rFonts w:ascii="宋体" w:hAnsi="宋体" w:eastAsia="宋体" w:cs="宋体"/>
          <w:sz w:val="20"/>
          <w:szCs w:val="20"/>
        </w:rPr>
      </w:pPr>
      <w:r>
        <w:rPr>
          <w:rFonts w:ascii="宋体" w:hAnsi="宋体" w:eastAsia="宋体" w:cs="宋体"/>
          <w:spacing w:val="4"/>
          <w:position w:val="14"/>
          <w:sz w:val="20"/>
          <w:szCs w:val="20"/>
        </w:rPr>
        <w:t>【抬梁式】在前后柱间架设大梁，大梁之上重叠数梁，“梁</w:t>
      </w:r>
      <w:r>
        <w:rPr>
          <w:rFonts w:ascii="宋体" w:hAnsi="宋体" w:eastAsia="宋体" w:cs="宋体"/>
          <w:spacing w:val="3"/>
          <w:position w:val="14"/>
          <w:sz w:val="20"/>
          <w:szCs w:val="20"/>
        </w:rPr>
        <w:t>上抬梁</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”，用来承托屋顶，逐层缩短，构</w:t>
      </w:r>
    </w:p>
    <w:p>
      <w:pPr>
        <w:spacing w:line="228" w:lineRule="auto"/>
        <w:ind w:left="10"/>
        <w:rPr>
          <w:rFonts w:ascii="宋体" w:hAnsi="宋体" w:eastAsia="宋体" w:cs="宋体"/>
          <w:sz w:val="20"/>
          <w:szCs w:val="20"/>
        </w:rPr>
      </w:pPr>
      <w:r>
        <w:rPr>
          <w:rFonts w:ascii="宋体" w:hAnsi="宋体" w:eastAsia="宋体" w:cs="宋体"/>
          <w:spacing w:val="9"/>
          <w:sz w:val="20"/>
          <w:szCs w:val="20"/>
        </w:rPr>
        <w:t>成两面坡形式。这种形式主要流行于我国北方地区，是中国古建筑最为普遍的木构架形式。</w:t>
      </w:r>
    </w:p>
    <w:p>
      <w:pPr>
        <w:spacing w:line="228" w:lineRule="auto"/>
        <w:rPr>
          <w:rFonts w:ascii="宋体" w:hAnsi="宋体" w:eastAsia="宋体" w:cs="宋体"/>
          <w:sz w:val="20"/>
          <w:szCs w:val="20"/>
        </w:rPr>
        <w:sectPr>
          <w:headerReference r:id="rId176" w:type="default"/>
          <w:footerReference r:id="rId177" w:type="default"/>
          <w:pgSz w:w="11906" w:h="16839"/>
          <w:pgMar w:top="1196" w:right="1044" w:bottom="1156" w:left="1246" w:header="886" w:footer="994" w:gutter="0"/>
          <w:cols w:space="720" w:num="1"/>
        </w:sectPr>
      </w:pPr>
    </w:p>
    <w:p>
      <w:pPr>
        <w:pStyle w:val="2"/>
        <w:spacing w:line="293" w:lineRule="auto"/>
      </w:pPr>
    </w:p>
    <w:p>
      <w:pPr>
        <w:spacing w:before="65" w:line="401" w:lineRule="exact"/>
        <w:ind w:left="423"/>
        <w:rPr>
          <w:rFonts w:ascii="宋体" w:hAnsi="宋体" w:eastAsia="宋体" w:cs="宋体"/>
          <w:sz w:val="20"/>
          <w:szCs w:val="20"/>
        </w:rPr>
      </w:pPr>
      <w:r>
        <w:rPr>
          <w:rFonts w:ascii="宋体" w:hAnsi="宋体" w:eastAsia="宋体" w:cs="宋体"/>
          <w:spacing w:val="9"/>
          <w:position w:val="14"/>
          <w:sz w:val="20"/>
          <w:szCs w:val="20"/>
        </w:rPr>
        <w:t>【穿斗式】纵向之间取消了抬梁式建筑的承重木梁，两柱之间用水平木枋穿过，连成一体，而进深</w:t>
      </w:r>
    </w:p>
    <w:p>
      <w:pPr>
        <w:spacing w:line="227" w:lineRule="auto"/>
        <w:ind w:left="9"/>
        <w:rPr>
          <w:rFonts w:ascii="宋体" w:hAnsi="宋体" w:eastAsia="宋体" w:cs="宋体"/>
          <w:sz w:val="20"/>
          <w:szCs w:val="20"/>
        </w:rPr>
      </w:pPr>
      <w:r>
        <w:rPr>
          <w:rFonts w:ascii="宋体" w:hAnsi="宋体" w:eastAsia="宋体" w:cs="宋体"/>
          <w:spacing w:val="10"/>
          <w:sz w:val="20"/>
          <w:szCs w:val="20"/>
        </w:rPr>
        <w:t>方向的木柱随屋顶升高，直接承檩，因为用木枋穿</w:t>
      </w:r>
      <w:r>
        <w:rPr>
          <w:rFonts w:ascii="宋体" w:hAnsi="宋体" w:eastAsia="宋体" w:cs="宋体"/>
          <w:spacing w:val="9"/>
          <w:sz w:val="20"/>
          <w:szCs w:val="20"/>
        </w:rPr>
        <w:t>过，所以叫穿斗式。主要流行于华东、华南地区。</w:t>
      </w:r>
    </w:p>
    <w:p>
      <w:pPr>
        <w:spacing w:before="153" w:line="369" w:lineRule="auto"/>
        <w:ind w:left="14" w:firstLine="409"/>
        <w:rPr>
          <w:rFonts w:ascii="宋体" w:hAnsi="宋体" w:eastAsia="宋体" w:cs="宋体"/>
          <w:sz w:val="20"/>
          <w:szCs w:val="20"/>
        </w:rPr>
      </w:pPr>
      <w:r>
        <w:rPr>
          <w:rFonts w:ascii="宋体" w:hAnsi="宋体" w:eastAsia="宋体" w:cs="宋体"/>
          <w:spacing w:val="9"/>
          <w:sz w:val="20"/>
          <w:szCs w:val="20"/>
        </w:rPr>
        <w:t>【梁架结构】梁架结构方面，正厅硬山顶，面阔五间</w:t>
      </w:r>
      <w:r>
        <w:rPr>
          <w:rFonts w:ascii="宋体" w:hAnsi="宋体" w:eastAsia="宋体" w:cs="宋体"/>
          <w:spacing w:val="8"/>
          <w:sz w:val="20"/>
          <w:szCs w:val="20"/>
        </w:rPr>
        <w:t xml:space="preserve">，进深五柱，抬梁穿斗式混合结构，硕大、超 </w:t>
      </w:r>
      <w:r>
        <w:rPr>
          <w:rFonts w:ascii="宋体" w:hAnsi="宋体" w:eastAsia="宋体" w:cs="宋体"/>
          <w:spacing w:val="6"/>
          <w:sz w:val="20"/>
          <w:szCs w:val="20"/>
        </w:rPr>
        <w:t>高的柱子，粗壮超长的扛梁和架梁，敦实厚重的如意形柁墩、矮胖瓜柱错落有</w:t>
      </w:r>
      <w:r>
        <w:rPr>
          <w:rFonts w:ascii="宋体" w:hAnsi="宋体" w:eastAsia="宋体" w:cs="宋体"/>
          <w:spacing w:val="5"/>
          <w:sz w:val="20"/>
          <w:szCs w:val="20"/>
        </w:rPr>
        <w:t>致地安辅架梁之间；中厅、</w:t>
      </w:r>
    </w:p>
    <w:p>
      <w:pPr>
        <w:spacing w:line="229" w:lineRule="auto"/>
        <w:ind w:left="10"/>
        <w:rPr>
          <w:rFonts w:ascii="宋体" w:hAnsi="宋体" w:eastAsia="宋体" w:cs="宋体"/>
          <w:sz w:val="20"/>
          <w:szCs w:val="20"/>
        </w:rPr>
      </w:pPr>
      <w:r>
        <w:rPr>
          <w:rFonts w:ascii="宋体" w:hAnsi="宋体" w:eastAsia="宋体" w:cs="宋体"/>
          <w:spacing w:val="6"/>
          <w:sz w:val="20"/>
          <w:szCs w:val="20"/>
        </w:rPr>
        <w:t>后厅为穿斗式。</w:t>
      </w:r>
    </w:p>
    <w:p>
      <w:pPr>
        <w:spacing w:before="154" w:line="369" w:lineRule="auto"/>
        <w:ind w:left="8" w:right="14" w:firstLine="420"/>
        <w:rPr>
          <w:rFonts w:ascii="宋体" w:hAnsi="宋体" w:eastAsia="宋体" w:cs="宋体"/>
          <w:sz w:val="20"/>
          <w:szCs w:val="20"/>
        </w:rPr>
      </w:pPr>
      <w:r>
        <w:rPr>
          <w:rFonts w:ascii="宋体" w:hAnsi="宋体" w:eastAsia="宋体" w:cs="宋体"/>
          <w:spacing w:val="9"/>
          <w:sz w:val="20"/>
          <w:szCs w:val="20"/>
        </w:rPr>
        <w:t>泰宁明代古建前厅多采用抬梁和穿斗式的混合结构，象尚书第第二幢的中堂，也就是把</w:t>
      </w:r>
      <w:r>
        <w:rPr>
          <w:rFonts w:ascii="宋体" w:hAnsi="宋体" w:eastAsia="宋体" w:cs="宋体"/>
          <w:spacing w:val="8"/>
          <w:sz w:val="20"/>
          <w:szCs w:val="20"/>
        </w:rPr>
        <w:t>我国北方流</w:t>
      </w:r>
      <w:r>
        <w:rPr>
          <w:rFonts w:ascii="宋体" w:hAnsi="宋体" w:eastAsia="宋体" w:cs="宋体"/>
          <w:sz w:val="20"/>
          <w:szCs w:val="20"/>
        </w:rPr>
        <w:t xml:space="preserve"> </w:t>
      </w:r>
      <w:r>
        <w:rPr>
          <w:rFonts w:ascii="宋体" w:hAnsi="宋体" w:eastAsia="宋体" w:cs="宋体"/>
          <w:spacing w:val="10"/>
          <w:sz w:val="20"/>
          <w:szCs w:val="20"/>
        </w:rPr>
        <w:t>行的抬梁式和南方流行的穿斗式集于一身，丰富了我国古建筑的形式：硕大的木材置于石基柱础之上，</w:t>
      </w:r>
      <w:r>
        <w:rPr>
          <w:rFonts w:ascii="宋体" w:hAnsi="宋体" w:eastAsia="宋体" w:cs="宋体"/>
          <w:spacing w:val="4"/>
          <w:sz w:val="20"/>
          <w:szCs w:val="20"/>
        </w:rPr>
        <w:t xml:space="preserve"> </w:t>
      </w:r>
      <w:r>
        <w:rPr>
          <w:rFonts w:ascii="宋体" w:hAnsi="宋体" w:eastAsia="宋体" w:cs="宋体"/>
          <w:spacing w:val="9"/>
          <w:sz w:val="20"/>
          <w:szCs w:val="20"/>
        </w:rPr>
        <w:t>在木柱上架梁，各构件之间以榫卯连接，构成一个富有弹性的框架体系，明间四根金柱和大内额</w:t>
      </w:r>
      <w:r>
        <w:rPr>
          <w:rFonts w:ascii="宋体" w:hAnsi="宋体" w:eastAsia="宋体" w:cs="宋体"/>
          <w:spacing w:val="8"/>
          <w:sz w:val="20"/>
          <w:szCs w:val="20"/>
        </w:rPr>
        <w:t>枋（俗</w:t>
      </w:r>
      <w:r>
        <w:rPr>
          <w:rFonts w:ascii="宋体" w:hAnsi="宋体" w:eastAsia="宋体" w:cs="宋体"/>
          <w:sz w:val="20"/>
          <w:szCs w:val="20"/>
        </w:rPr>
        <w:t xml:space="preserve"> </w:t>
      </w:r>
      <w:r>
        <w:rPr>
          <w:rFonts w:ascii="宋体" w:hAnsi="宋体" w:eastAsia="宋体" w:cs="宋体"/>
          <w:spacing w:val="8"/>
          <w:sz w:val="20"/>
          <w:szCs w:val="20"/>
        </w:rPr>
        <w:t>称千斤梁</w:t>
      </w:r>
      <w:r>
        <w:rPr>
          <w:rFonts w:ascii="宋体" w:hAnsi="宋体" w:eastAsia="宋体" w:cs="宋体"/>
          <w:spacing w:val="-41"/>
          <w:sz w:val="20"/>
          <w:szCs w:val="20"/>
        </w:rPr>
        <w:t>），</w:t>
      </w:r>
      <w:r>
        <w:rPr>
          <w:rFonts w:ascii="宋体" w:hAnsi="宋体" w:eastAsia="宋体" w:cs="宋体"/>
          <w:spacing w:val="8"/>
          <w:sz w:val="20"/>
          <w:szCs w:val="20"/>
        </w:rPr>
        <w:t>巧妙地抬起梁架，使厅面扩充至次间，显得高大宽敞，前</w:t>
      </w:r>
      <w:r>
        <w:rPr>
          <w:rFonts w:ascii="宋体" w:hAnsi="宋体" w:eastAsia="宋体" w:cs="宋体"/>
          <w:spacing w:val="7"/>
          <w:sz w:val="20"/>
          <w:szCs w:val="20"/>
        </w:rPr>
        <w:t>金柱的花式斗拱，撑起前后两檩，</w:t>
      </w:r>
      <w:r>
        <w:rPr>
          <w:rFonts w:ascii="宋体" w:hAnsi="宋体" w:eastAsia="宋体" w:cs="宋体"/>
          <w:spacing w:val="1"/>
          <w:sz w:val="20"/>
          <w:szCs w:val="20"/>
        </w:rPr>
        <w:t xml:space="preserve"> </w:t>
      </w:r>
      <w:r>
        <w:rPr>
          <w:rFonts w:ascii="宋体" w:hAnsi="宋体" w:eastAsia="宋体" w:cs="宋体"/>
          <w:spacing w:val="9"/>
          <w:sz w:val="20"/>
          <w:szCs w:val="20"/>
        </w:rPr>
        <w:t>完美的体现了粗与细、力和美的结合，而梢间和中厅、后厅均采用穿斗式结构，坚固实用。梁架</w:t>
      </w:r>
      <w:r>
        <w:rPr>
          <w:rFonts w:ascii="宋体" w:hAnsi="宋体" w:eastAsia="宋体" w:cs="宋体"/>
          <w:spacing w:val="8"/>
          <w:sz w:val="20"/>
          <w:szCs w:val="20"/>
        </w:rPr>
        <w:t>主体结</w:t>
      </w:r>
      <w:r>
        <w:rPr>
          <w:rFonts w:ascii="宋体" w:hAnsi="宋体" w:eastAsia="宋体" w:cs="宋体"/>
          <w:sz w:val="20"/>
          <w:szCs w:val="20"/>
        </w:rPr>
        <w:t xml:space="preserve"> </w:t>
      </w:r>
      <w:r>
        <w:rPr>
          <w:rFonts w:ascii="宋体" w:hAnsi="宋体" w:eastAsia="宋体" w:cs="宋体"/>
          <w:spacing w:val="9"/>
          <w:sz w:val="20"/>
          <w:szCs w:val="20"/>
        </w:rPr>
        <w:t>构为本地上等杉木，部分板壁为竹编灰板墙；屋面为密集小青瓦覆盖；墙与架梁有机结合。柱础</w:t>
      </w:r>
      <w:r>
        <w:rPr>
          <w:rFonts w:ascii="宋体" w:hAnsi="宋体" w:eastAsia="宋体" w:cs="宋体"/>
          <w:spacing w:val="8"/>
          <w:sz w:val="20"/>
          <w:szCs w:val="20"/>
        </w:rPr>
        <w:t>几乎是</w:t>
      </w:r>
    </w:p>
    <w:p>
      <w:pPr>
        <w:spacing w:line="228" w:lineRule="auto"/>
        <w:ind w:left="9"/>
        <w:rPr>
          <w:rFonts w:ascii="宋体" w:hAnsi="宋体" w:eastAsia="宋体" w:cs="宋体"/>
          <w:sz w:val="20"/>
          <w:szCs w:val="20"/>
        </w:rPr>
      </w:pPr>
      <w:r>
        <w:rPr>
          <w:rFonts w:ascii="宋体" w:hAnsi="宋体" w:eastAsia="宋体" w:cs="宋体"/>
          <w:spacing w:val="9"/>
          <w:sz w:val="20"/>
          <w:szCs w:val="20"/>
        </w:rPr>
        <w:t>使用赤色砂岩打制的钟形、八棱形，而且绝大部分都支垫石、木櫍。</w:t>
      </w:r>
    </w:p>
    <w:p>
      <w:pPr>
        <w:spacing w:before="153" w:line="369" w:lineRule="auto"/>
        <w:ind w:left="9" w:right="70" w:firstLine="413"/>
        <w:rPr>
          <w:rFonts w:ascii="宋体" w:hAnsi="宋体" w:eastAsia="宋体" w:cs="宋体"/>
          <w:sz w:val="20"/>
          <w:szCs w:val="20"/>
        </w:rPr>
      </w:pPr>
      <w:r>
        <w:rPr>
          <w:rFonts w:ascii="宋体" w:hAnsi="宋体" w:eastAsia="宋体" w:cs="宋体"/>
          <w:spacing w:val="9"/>
          <w:sz w:val="20"/>
          <w:szCs w:val="20"/>
        </w:rPr>
        <w:t>【砖石建筑】泰宁明代建筑多用砖块和石头，大体量采用当地红米石，并且应用相当普遍和</w:t>
      </w:r>
      <w:r>
        <w:rPr>
          <w:rFonts w:ascii="宋体" w:hAnsi="宋体" w:eastAsia="宋体" w:cs="宋体"/>
          <w:spacing w:val="8"/>
          <w:sz w:val="20"/>
          <w:szCs w:val="20"/>
        </w:rPr>
        <w:t>成熟，</w:t>
      </w:r>
      <w:r>
        <w:rPr>
          <w:rFonts w:ascii="宋体" w:hAnsi="宋体" w:eastAsia="宋体" w:cs="宋体"/>
          <w:sz w:val="20"/>
          <w:szCs w:val="20"/>
        </w:rPr>
        <w:t xml:space="preserve"> </w:t>
      </w:r>
      <w:r>
        <w:rPr>
          <w:rFonts w:ascii="宋体" w:hAnsi="宋体" w:eastAsia="宋体" w:cs="宋体"/>
          <w:spacing w:val="8"/>
          <w:sz w:val="20"/>
          <w:szCs w:val="20"/>
        </w:rPr>
        <w:t>房屋基底用厚重的条石，在条石基上砌眠砖，眠砖厚重，高有</w:t>
      </w:r>
      <w:r>
        <w:rPr>
          <w:rFonts w:ascii="宋体" w:hAnsi="宋体" w:eastAsia="宋体" w:cs="宋体"/>
          <w:spacing w:val="-21"/>
          <w:sz w:val="20"/>
          <w:szCs w:val="20"/>
        </w:rPr>
        <w:t xml:space="preserve"> </w:t>
      </w:r>
      <w:r>
        <w:rPr>
          <w:rFonts w:ascii="宋体" w:hAnsi="宋体" w:eastAsia="宋体" w:cs="宋体"/>
          <w:spacing w:val="8"/>
          <w:sz w:val="20"/>
          <w:szCs w:val="20"/>
        </w:rPr>
        <w:t>1.2</w:t>
      </w:r>
      <w:r>
        <w:rPr>
          <w:rFonts w:ascii="宋体" w:hAnsi="宋体" w:eastAsia="宋体" w:cs="宋体"/>
          <w:spacing w:val="-40"/>
          <w:sz w:val="20"/>
          <w:szCs w:val="20"/>
        </w:rPr>
        <w:t xml:space="preserve"> </w:t>
      </w:r>
      <w:r>
        <w:rPr>
          <w:rFonts w:ascii="宋体" w:hAnsi="宋体" w:eastAsia="宋体" w:cs="宋体"/>
          <w:spacing w:val="8"/>
          <w:sz w:val="20"/>
          <w:szCs w:val="20"/>
        </w:rPr>
        <w:t>米，令墙体更加</w:t>
      </w:r>
      <w:r>
        <w:rPr>
          <w:rFonts w:ascii="宋体" w:hAnsi="宋体" w:eastAsia="宋体" w:cs="宋体"/>
          <w:spacing w:val="7"/>
          <w:sz w:val="20"/>
          <w:szCs w:val="20"/>
        </w:rPr>
        <w:t>牢固，眠砖上砌轻薄</w:t>
      </w:r>
      <w:r>
        <w:rPr>
          <w:rFonts w:ascii="宋体" w:hAnsi="宋体" w:eastAsia="宋体" w:cs="宋体"/>
          <w:sz w:val="20"/>
          <w:szCs w:val="20"/>
        </w:rPr>
        <w:t xml:space="preserve"> </w:t>
      </w:r>
      <w:r>
        <w:rPr>
          <w:rFonts w:ascii="宋体" w:hAnsi="宋体" w:eastAsia="宋体" w:cs="宋体"/>
          <w:spacing w:val="9"/>
          <w:sz w:val="20"/>
          <w:szCs w:val="20"/>
        </w:rPr>
        <w:t>的斗砖，四块薄砖围成空斗，中间填土，令墙体挺拔、高耸，增加深宅大院的肃穆之感</w:t>
      </w:r>
      <w:r>
        <w:rPr>
          <w:rFonts w:ascii="宋体" w:hAnsi="宋体" w:eastAsia="宋体" w:cs="宋体"/>
          <w:spacing w:val="8"/>
          <w:sz w:val="20"/>
          <w:szCs w:val="20"/>
        </w:rPr>
        <w:t>。在没有水泥的</w:t>
      </w:r>
      <w:r>
        <w:rPr>
          <w:rFonts w:ascii="宋体" w:hAnsi="宋体" w:eastAsia="宋体" w:cs="宋体"/>
          <w:sz w:val="20"/>
          <w:szCs w:val="20"/>
        </w:rPr>
        <w:t xml:space="preserve"> </w:t>
      </w:r>
      <w:r>
        <w:rPr>
          <w:rFonts w:ascii="宋体" w:hAnsi="宋体" w:eastAsia="宋体" w:cs="宋体"/>
          <w:spacing w:val="9"/>
          <w:sz w:val="20"/>
          <w:szCs w:val="20"/>
        </w:rPr>
        <w:t>古代，砖和砖之间的粘合主要是石灰、黄泥和糯米，这样粘性是很</w:t>
      </w:r>
      <w:r>
        <w:rPr>
          <w:rFonts w:ascii="宋体" w:hAnsi="宋体" w:eastAsia="宋体" w:cs="宋体"/>
          <w:spacing w:val="8"/>
          <w:sz w:val="20"/>
          <w:szCs w:val="20"/>
        </w:rPr>
        <w:t>高的。墙身只是维护和保温的组织，</w:t>
      </w:r>
    </w:p>
    <w:p>
      <w:pPr>
        <w:spacing w:line="228" w:lineRule="auto"/>
        <w:ind w:left="12"/>
        <w:rPr>
          <w:rFonts w:ascii="宋体" w:hAnsi="宋体" w:eastAsia="宋体" w:cs="宋体"/>
          <w:sz w:val="20"/>
          <w:szCs w:val="20"/>
        </w:rPr>
      </w:pPr>
      <w:r>
        <w:rPr>
          <w:rFonts w:ascii="宋体" w:hAnsi="宋体" w:eastAsia="宋体" w:cs="宋体"/>
          <w:spacing w:val="7"/>
          <w:sz w:val="20"/>
          <w:szCs w:val="20"/>
        </w:rPr>
        <w:t>不起结构上的承重作用，俗话说</w:t>
      </w:r>
      <w:r>
        <w:rPr>
          <w:rFonts w:ascii="宋体" w:hAnsi="宋体" w:eastAsia="宋体" w:cs="宋体"/>
          <w:b/>
          <w:bCs/>
          <w:spacing w:val="7"/>
          <w:sz w:val="20"/>
          <w:szCs w:val="20"/>
        </w:rPr>
        <w:t>“墙倒屋不塌</w:t>
      </w:r>
      <w:r>
        <w:rPr>
          <w:rFonts w:ascii="宋体" w:hAnsi="宋体" w:eastAsia="宋体" w:cs="宋体"/>
          <w:spacing w:val="-70"/>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w:t>
      </w:r>
    </w:p>
    <w:p>
      <w:pPr>
        <w:spacing w:before="154" w:line="369" w:lineRule="auto"/>
        <w:ind w:left="11" w:right="68" w:firstLine="405"/>
        <w:rPr>
          <w:rFonts w:ascii="宋体" w:hAnsi="宋体" w:eastAsia="宋体" w:cs="宋体"/>
          <w:sz w:val="20"/>
          <w:szCs w:val="20"/>
        </w:rPr>
      </w:pPr>
      <w:r>
        <w:rPr>
          <w:rFonts w:ascii="宋体" w:hAnsi="宋体" w:eastAsia="宋体" w:cs="宋体"/>
          <w:spacing w:val="5"/>
          <w:sz w:val="20"/>
          <w:szCs w:val="20"/>
        </w:rPr>
        <w:t>“封火墙</w:t>
      </w:r>
      <w:r>
        <w:rPr>
          <w:rFonts w:ascii="宋体" w:hAnsi="宋体" w:eastAsia="宋体" w:cs="宋体"/>
          <w:spacing w:val="-52"/>
          <w:sz w:val="20"/>
          <w:szCs w:val="20"/>
        </w:rPr>
        <w:t xml:space="preserve"> </w:t>
      </w:r>
      <w:r>
        <w:rPr>
          <w:rFonts w:ascii="宋体" w:hAnsi="宋体" w:eastAsia="宋体" w:cs="宋体"/>
          <w:spacing w:val="5"/>
          <w:sz w:val="20"/>
          <w:szCs w:val="20"/>
        </w:rPr>
        <w:t>”（也称马头墙）是泰宁明代古建筑群的重要组成部部分，墙厚均在</w:t>
      </w:r>
      <w:r>
        <w:rPr>
          <w:rFonts w:ascii="宋体" w:hAnsi="宋体" w:eastAsia="宋体" w:cs="宋体"/>
          <w:spacing w:val="-37"/>
          <w:sz w:val="20"/>
          <w:szCs w:val="20"/>
        </w:rPr>
        <w:t xml:space="preserve"> </w:t>
      </w:r>
      <w:r>
        <w:rPr>
          <w:rFonts w:ascii="宋体" w:hAnsi="宋体" w:eastAsia="宋体" w:cs="宋体"/>
          <w:spacing w:val="5"/>
          <w:sz w:val="20"/>
          <w:szCs w:val="20"/>
        </w:rPr>
        <w:t>40</w:t>
      </w:r>
      <w:r>
        <w:rPr>
          <w:rFonts w:ascii="宋体" w:hAnsi="宋体" w:eastAsia="宋体" w:cs="宋体"/>
          <w:spacing w:val="-38"/>
          <w:sz w:val="20"/>
          <w:szCs w:val="20"/>
        </w:rPr>
        <w:t xml:space="preserve"> </w:t>
      </w:r>
      <w:r>
        <w:rPr>
          <w:rFonts w:ascii="宋体" w:hAnsi="宋体" w:eastAsia="宋体" w:cs="宋体"/>
          <w:spacing w:val="5"/>
          <w:sz w:val="20"/>
          <w:szCs w:val="20"/>
        </w:rPr>
        <w:t>厘米以上，墙基深</w:t>
      </w:r>
      <w:r>
        <w:rPr>
          <w:rFonts w:ascii="宋体" w:hAnsi="宋体" w:eastAsia="宋体" w:cs="宋体"/>
          <w:sz w:val="20"/>
          <w:szCs w:val="20"/>
        </w:rPr>
        <w:t xml:space="preserve"> </w:t>
      </w:r>
      <w:r>
        <w:rPr>
          <w:rFonts w:ascii="宋体" w:hAnsi="宋体" w:eastAsia="宋体" w:cs="宋体"/>
          <w:spacing w:val="10"/>
          <w:sz w:val="20"/>
          <w:szCs w:val="20"/>
        </w:rPr>
        <w:t>2</w:t>
      </w:r>
      <w:r>
        <w:rPr>
          <w:rFonts w:ascii="宋体" w:hAnsi="宋体" w:eastAsia="宋体" w:cs="宋体"/>
          <w:spacing w:val="-40"/>
          <w:sz w:val="20"/>
          <w:szCs w:val="20"/>
        </w:rPr>
        <w:t xml:space="preserve"> </w:t>
      </w:r>
      <w:r>
        <w:rPr>
          <w:rFonts w:ascii="宋体" w:hAnsi="宋体" w:eastAsia="宋体" w:cs="宋体"/>
          <w:spacing w:val="10"/>
          <w:sz w:val="20"/>
          <w:szCs w:val="20"/>
        </w:rPr>
        <w:t>米有余，底部平砌特制大块眠砖，上部采用薄砖空心斗，填土砌法到</w:t>
      </w:r>
      <w:r>
        <w:rPr>
          <w:rFonts w:ascii="宋体" w:hAnsi="宋体" w:eastAsia="宋体" w:cs="宋体"/>
          <w:spacing w:val="9"/>
          <w:sz w:val="20"/>
          <w:szCs w:val="20"/>
        </w:rPr>
        <w:t>顶，高于屋面，说明对防火安全</w:t>
      </w:r>
      <w:r>
        <w:rPr>
          <w:rFonts w:ascii="宋体" w:hAnsi="宋体" w:eastAsia="宋体" w:cs="宋体"/>
          <w:sz w:val="20"/>
          <w:szCs w:val="20"/>
        </w:rPr>
        <w:t xml:space="preserve"> </w:t>
      </w:r>
      <w:r>
        <w:rPr>
          <w:rFonts w:ascii="宋体" w:hAnsi="宋体" w:eastAsia="宋体" w:cs="宋体"/>
          <w:spacing w:val="9"/>
          <w:sz w:val="20"/>
          <w:szCs w:val="20"/>
        </w:rPr>
        <w:t>的重视；墙脊呈楼阁式压盖大片灰瓦，中墙有的用长条石板压盖，使之远看雄伟壮观；</w:t>
      </w:r>
      <w:r>
        <w:rPr>
          <w:rFonts w:ascii="宋体" w:hAnsi="宋体" w:eastAsia="宋体" w:cs="宋体"/>
          <w:spacing w:val="8"/>
          <w:sz w:val="20"/>
          <w:szCs w:val="20"/>
        </w:rPr>
        <w:t>马头墙一般为三</w:t>
      </w:r>
      <w:r>
        <w:rPr>
          <w:rFonts w:ascii="宋体" w:hAnsi="宋体" w:eastAsia="宋体" w:cs="宋体"/>
          <w:sz w:val="20"/>
          <w:szCs w:val="20"/>
        </w:rPr>
        <w:t xml:space="preserve"> </w:t>
      </w:r>
      <w:r>
        <w:rPr>
          <w:rFonts w:ascii="宋体" w:hAnsi="宋体" w:eastAsia="宋体" w:cs="宋体"/>
          <w:spacing w:val="9"/>
          <w:sz w:val="20"/>
          <w:szCs w:val="20"/>
        </w:rPr>
        <w:t>级，多的也有五级，比较厚实，墙头有各种吉祥装饰。现代建筑常用的砖块虽然早在新</w:t>
      </w:r>
      <w:r>
        <w:rPr>
          <w:rFonts w:ascii="宋体" w:hAnsi="宋体" w:eastAsia="宋体" w:cs="宋体"/>
          <w:spacing w:val="8"/>
          <w:sz w:val="20"/>
          <w:szCs w:val="20"/>
        </w:rPr>
        <w:t>石器时代晚期就</w:t>
      </w:r>
      <w:r>
        <w:rPr>
          <w:rFonts w:ascii="宋体" w:hAnsi="宋体" w:eastAsia="宋体" w:cs="宋体"/>
          <w:sz w:val="20"/>
          <w:szCs w:val="20"/>
        </w:rPr>
        <w:t xml:space="preserve"> </w:t>
      </w:r>
      <w:r>
        <w:rPr>
          <w:rFonts w:ascii="宋体" w:hAnsi="宋体" w:eastAsia="宋体" w:cs="宋体"/>
          <w:spacing w:val="9"/>
          <w:sz w:val="20"/>
          <w:szCs w:val="20"/>
        </w:rPr>
        <w:t>已经出现了，一直到战国时期才应用广泛，相对于木结构建筑而言，砖块的发展使用是</w:t>
      </w:r>
      <w:r>
        <w:rPr>
          <w:rFonts w:ascii="宋体" w:hAnsi="宋体" w:eastAsia="宋体" w:cs="宋体"/>
          <w:spacing w:val="8"/>
          <w:sz w:val="20"/>
          <w:szCs w:val="20"/>
        </w:rPr>
        <w:t>缓慢的，没有形</w:t>
      </w:r>
    </w:p>
    <w:p>
      <w:pPr>
        <w:spacing w:line="228" w:lineRule="auto"/>
        <w:ind w:left="10"/>
        <w:rPr>
          <w:rFonts w:ascii="宋体" w:hAnsi="宋体" w:eastAsia="宋体" w:cs="宋体"/>
          <w:sz w:val="20"/>
          <w:szCs w:val="20"/>
        </w:rPr>
      </w:pPr>
      <w:r>
        <w:rPr>
          <w:rFonts w:ascii="宋体" w:hAnsi="宋体" w:eastAsia="宋体" w:cs="宋体"/>
          <w:spacing w:val="9"/>
          <w:sz w:val="20"/>
          <w:szCs w:val="20"/>
        </w:rPr>
        <w:t>成很大的建筑规模，发展到明代，砖石的使用就更加普遍了。</w:t>
      </w:r>
    </w:p>
    <w:p>
      <w:pPr>
        <w:spacing w:before="155" w:line="369" w:lineRule="auto"/>
        <w:ind w:left="8" w:right="68" w:firstLine="420"/>
        <w:rPr>
          <w:rFonts w:ascii="宋体" w:hAnsi="宋体" w:eastAsia="宋体" w:cs="宋体"/>
          <w:sz w:val="20"/>
          <w:szCs w:val="20"/>
        </w:rPr>
      </w:pPr>
      <w:r>
        <w:rPr>
          <w:rFonts w:ascii="宋体" w:hAnsi="宋体" w:eastAsia="宋体" w:cs="宋体"/>
          <w:spacing w:val="9"/>
          <w:sz w:val="20"/>
          <w:szCs w:val="20"/>
        </w:rPr>
        <w:t>泰宁明代古建砖石材料的装饰应用也是很纯熟的，尚书第古建筑群至今保持房架</w:t>
      </w:r>
      <w:r>
        <w:rPr>
          <w:rFonts w:ascii="宋体" w:hAnsi="宋体" w:eastAsia="宋体" w:cs="宋体"/>
          <w:spacing w:val="8"/>
          <w:sz w:val="20"/>
          <w:szCs w:val="20"/>
        </w:rPr>
        <w:t>挺立无倾斜、少朽</w:t>
      </w:r>
      <w:r>
        <w:rPr>
          <w:rFonts w:ascii="宋体" w:hAnsi="宋体" w:eastAsia="宋体" w:cs="宋体"/>
          <w:sz w:val="20"/>
          <w:szCs w:val="20"/>
        </w:rPr>
        <w:t xml:space="preserve"> </w:t>
      </w:r>
      <w:r>
        <w:rPr>
          <w:rFonts w:ascii="宋体" w:hAnsi="宋体" w:eastAsia="宋体" w:cs="宋体"/>
          <w:spacing w:val="9"/>
          <w:sz w:val="20"/>
          <w:szCs w:val="20"/>
        </w:rPr>
        <w:t>烂的奇迹，与它特殊的基础工程分不开：沿排柱方向铺压的水平条石形成完整框架，使房基平稳</w:t>
      </w:r>
      <w:r>
        <w:rPr>
          <w:rFonts w:ascii="宋体" w:hAnsi="宋体" w:eastAsia="宋体" w:cs="宋体"/>
          <w:spacing w:val="8"/>
          <w:sz w:val="20"/>
          <w:szCs w:val="20"/>
        </w:rPr>
        <w:t>牢固；</w:t>
      </w:r>
      <w:r>
        <w:rPr>
          <w:rFonts w:ascii="宋体" w:hAnsi="宋体" w:eastAsia="宋体" w:cs="宋体"/>
          <w:sz w:val="20"/>
          <w:szCs w:val="20"/>
        </w:rPr>
        <w:t xml:space="preserve"> </w:t>
      </w:r>
      <w:r>
        <w:rPr>
          <w:rFonts w:ascii="宋体" w:hAnsi="宋体" w:eastAsia="宋体" w:cs="宋体"/>
          <w:spacing w:val="11"/>
          <w:sz w:val="20"/>
          <w:szCs w:val="20"/>
        </w:rPr>
        <w:t>柱础高多在</w:t>
      </w:r>
      <w:r>
        <w:rPr>
          <w:rFonts w:ascii="宋体" w:hAnsi="宋体" w:eastAsia="宋体" w:cs="宋体"/>
          <w:spacing w:val="-40"/>
          <w:sz w:val="20"/>
          <w:szCs w:val="20"/>
        </w:rPr>
        <w:t xml:space="preserve"> </w:t>
      </w:r>
      <w:r>
        <w:rPr>
          <w:rFonts w:ascii="宋体" w:hAnsi="宋体" w:eastAsia="宋体" w:cs="宋体"/>
          <w:spacing w:val="11"/>
          <w:sz w:val="20"/>
          <w:szCs w:val="20"/>
        </w:rPr>
        <w:t>40</w:t>
      </w:r>
      <w:r>
        <w:rPr>
          <w:rFonts w:ascii="宋体" w:hAnsi="宋体" w:eastAsia="宋体" w:cs="宋体"/>
          <w:spacing w:val="-36"/>
          <w:sz w:val="20"/>
          <w:szCs w:val="20"/>
        </w:rPr>
        <w:t xml:space="preserve"> </w:t>
      </w:r>
      <w:r>
        <w:rPr>
          <w:rFonts w:ascii="宋体" w:hAnsi="宋体" w:eastAsia="宋体" w:cs="宋体"/>
          <w:spacing w:val="11"/>
          <w:sz w:val="20"/>
          <w:szCs w:val="20"/>
        </w:rPr>
        <w:t>厘米以上，形状有圆形础、四面础、八面础，</w:t>
      </w:r>
      <w:r>
        <w:rPr>
          <w:rFonts w:ascii="宋体" w:hAnsi="宋体" w:eastAsia="宋体" w:cs="宋体"/>
          <w:spacing w:val="10"/>
          <w:sz w:val="20"/>
          <w:szCs w:val="20"/>
        </w:rPr>
        <w:t>有雕花草、动物的，象征性图案的，也有</w:t>
      </w:r>
      <w:r>
        <w:rPr>
          <w:rFonts w:ascii="宋体" w:hAnsi="宋体" w:eastAsia="宋体" w:cs="宋体"/>
          <w:sz w:val="20"/>
          <w:szCs w:val="20"/>
        </w:rPr>
        <w:t xml:space="preserve"> </w:t>
      </w:r>
      <w:r>
        <w:rPr>
          <w:rFonts w:ascii="宋体" w:hAnsi="宋体" w:eastAsia="宋体" w:cs="宋体"/>
          <w:spacing w:val="11"/>
          <w:sz w:val="20"/>
          <w:szCs w:val="20"/>
        </w:rPr>
        <w:t>素面础等</w:t>
      </w:r>
      <w:r>
        <w:rPr>
          <w:rFonts w:ascii="宋体" w:hAnsi="宋体" w:eastAsia="宋体" w:cs="宋体"/>
          <w:spacing w:val="-33"/>
          <w:sz w:val="20"/>
          <w:szCs w:val="20"/>
        </w:rPr>
        <w:t xml:space="preserve"> </w:t>
      </w:r>
      <w:r>
        <w:rPr>
          <w:rFonts w:ascii="宋体" w:hAnsi="宋体" w:eastAsia="宋体" w:cs="宋体"/>
          <w:spacing w:val="11"/>
          <w:sz w:val="20"/>
          <w:szCs w:val="20"/>
        </w:rPr>
        <w:t>30</w:t>
      </w:r>
      <w:r>
        <w:rPr>
          <w:rFonts w:ascii="宋体" w:hAnsi="宋体" w:eastAsia="宋体" w:cs="宋体"/>
          <w:spacing w:val="-37"/>
          <w:sz w:val="20"/>
          <w:szCs w:val="20"/>
        </w:rPr>
        <w:t xml:space="preserve"> </w:t>
      </w:r>
      <w:r>
        <w:rPr>
          <w:rFonts w:ascii="宋体" w:hAnsi="宋体" w:eastAsia="宋体" w:cs="宋体"/>
          <w:spacing w:val="11"/>
          <w:sz w:val="20"/>
          <w:szCs w:val="20"/>
        </w:rPr>
        <w:t>余种，特别是尚书第第二幢的门楼</w:t>
      </w:r>
      <w:r>
        <w:rPr>
          <w:rFonts w:ascii="宋体" w:hAnsi="宋体" w:eastAsia="宋体" w:cs="宋体"/>
          <w:spacing w:val="10"/>
          <w:sz w:val="20"/>
          <w:szCs w:val="20"/>
        </w:rPr>
        <w:t>砖石雕刻艺术，具有相当高的艺术水准，典型地体现了</w:t>
      </w:r>
      <w:r>
        <w:rPr>
          <w:rFonts w:ascii="宋体" w:hAnsi="宋体" w:eastAsia="宋体" w:cs="宋体"/>
          <w:sz w:val="20"/>
          <w:szCs w:val="20"/>
        </w:rPr>
        <w:t xml:space="preserve"> </w:t>
      </w:r>
      <w:r>
        <w:rPr>
          <w:rFonts w:ascii="宋体" w:hAnsi="宋体" w:eastAsia="宋体" w:cs="宋体"/>
          <w:spacing w:val="8"/>
          <w:sz w:val="20"/>
          <w:szCs w:val="20"/>
        </w:rPr>
        <w:t>明代官式建筑的“精细富缛</w:t>
      </w:r>
      <w:r>
        <w:rPr>
          <w:rFonts w:ascii="宋体" w:hAnsi="宋体" w:eastAsia="宋体" w:cs="宋体"/>
          <w:spacing w:val="-61"/>
          <w:sz w:val="20"/>
          <w:szCs w:val="20"/>
        </w:rPr>
        <w:t xml:space="preserve"> </w:t>
      </w:r>
      <w:r>
        <w:rPr>
          <w:rFonts w:ascii="宋体" w:hAnsi="宋体" w:eastAsia="宋体" w:cs="宋体"/>
          <w:spacing w:val="8"/>
          <w:sz w:val="20"/>
          <w:szCs w:val="20"/>
        </w:rPr>
        <w:t>”风格，门的两旁置一对抱鼓石又叫门墩，是起到支撑门框门轴作用的一对</w:t>
      </w:r>
      <w:r>
        <w:rPr>
          <w:rFonts w:ascii="宋体" w:hAnsi="宋体" w:eastAsia="宋体" w:cs="宋体"/>
          <w:sz w:val="20"/>
          <w:szCs w:val="20"/>
        </w:rPr>
        <w:t xml:space="preserve"> </w:t>
      </w:r>
      <w:r>
        <w:rPr>
          <w:rFonts w:ascii="宋体" w:hAnsi="宋体" w:eastAsia="宋体" w:cs="宋体"/>
          <w:spacing w:val="2"/>
          <w:sz w:val="20"/>
          <w:szCs w:val="20"/>
        </w:rPr>
        <w:t>石质构建，整体称“</w:t>
      </w:r>
      <w:r>
        <w:rPr>
          <w:rFonts w:ascii="宋体" w:hAnsi="宋体" w:eastAsia="宋体" w:cs="宋体"/>
          <w:spacing w:val="-66"/>
          <w:sz w:val="20"/>
          <w:szCs w:val="20"/>
        </w:rPr>
        <w:t xml:space="preserve"> </w:t>
      </w:r>
      <w:r>
        <w:rPr>
          <w:rFonts w:ascii="宋体" w:hAnsi="宋体" w:eastAsia="宋体" w:cs="宋体"/>
          <w:spacing w:val="2"/>
          <w:sz w:val="20"/>
          <w:szCs w:val="20"/>
        </w:rPr>
        <w:t>门枕石</w:t>
      </w:r>
      <w:r>
        <w:rPr>
          <w:rFonts w:ascii="宋体" w:hAnsi="宋体" w:eastAsia="宋体" w:cs="宋体"/>
          <w:spacing w:val="-72"/>
          <w:sz w:val="20"/>
          <w:szCs w:val="20"/>
        </w:rPr>
        <w:t xml:space="preserve"> </w:t>
      </w:r>
      <w:r>
        <w:rPr>
          <w:rFonts w:ascii="宋体" w:hAnsi="宋体" w:eastAsia="宋体" w:cs="宋体"/>
          <w:spacing w:val="2"/>
          <w:sz w:val="20"/>
          <w:szCs w:val="20"/>
        </w:rPr>
        <w:t>”，门枕石的门内部分是承托大门的，门</w:t>
      </w:r>
      <w:r>
        <w:rPr>
          <w:rFonts w:ascii="宋体" w:hAnsi="宋体" w:eastAsia="宋体" w:cs="宋体"/>
          <w:spacing w:val="1"/>
          <w:sz w:val="20"/>
          <w:szCs w:val="20"/>
        </w:rPr>
        <w:t>外部分称“</w:t>
      </w:r>
      <w:r>
        <w:rPr>
          <w:rFonts w:ascii="宋体" w:hAnsi="宋体" w:eastAsia="宋体" w:cs="宋体"/>
          <w:spacing w:val="-66"/>
          <w:sz w:val="20"/>
          <w:szCs w:val="20"/>
        </w:rPr>
        <w:t xml:space="preserve"> </w:t>
      </w:r>
      <w:r>
        <w:rPr>
          <w:rFonts w:ascii="宋体" w:hAnsi="宋体" w:eastAsia="宋体" w:cs="宋体"/>
          <w:spacing w:val="1"/>
          <w:sz w:val="20"/>
          <w:szCs w:val="20"/>
        </w:rPr>
        <w:t>门墩</w:t>
      </w:r>
      <w:r>
        <w:rPr>
          <w:rFonts w:ascii="宋体" w:hAnsi="宋体" w:eastAsia="宋体" w:cs="宋体"/>
          <w:spacing w:val="-70"/>
          <w:sz w:val="20"/>
          <w:szCs w:val="20"/>
        </w:rPr>
        <w:t xml:space="preserve"> </w:t>
      </w:r>
      <w:r>
        <w:rPr>
          <w:rFonts w:ascii="宋体" w:hAnsi="宋体" w:eastAsia="宋体" w:cs="宋体"/>
          <w:spacing w:val="1"/>
          <w:sz w:val="20"/>
          <w:szCs w:val="20"/>
        </w:rPr>
        <w:t>”，门墩既是建筑的</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组成部分之一，也是一种精美的石刻工艺品。</w:t>
      </w:r>
    </w:p>
    <w:p>
      <w:pPr>
        <w:spacing w:before="154" w:line="369" w:lineRule="auto"/>
        <w:ind w:left="10" w:right="68" w:firstLine="413"/>
        <w:rPr>
          <w:rFonts w:ascii="宋体" w:hAnsi="宋体" w:eastAsia="宋体" w:cs="宋体"/>
          <w:sz w:val="20"/>
          <w:szCs w:val="20"/>
        </w:rPr>
      </w:pPr>
      <w:r>
        <w:rPr>
          <w:rFonts w:ascii="宋体" w:hAnsi="宋体" w:eastAsia="宋体" w:cs="宋体"/>
          <w:spacing w:val="9"/>
          <w:sz w:val="20"/>
          <w:szCs w:val="20"/>
        </w:rPr>
        <w:t>【内部装修装饰】泰宁古建内部装修装饰既注重传统手法，又富有地方特色，厅前两侧设有</w:t>
      </w:r>
      <w:r>
        <w:rPr>
          <w:rFonts w:ascii="宋体" w:hAnsi="宋体" w:eastAsia="宋体" w:cs="宋体"/>
          <w:spacing w:val="8"/>
          <w:sz w:val="20"/>
          <w:szCs w:val="20"/>
        </w:rPr>
        <w:t>雕饰精</w:t>
      </w:r>
      <w:r>
        <w:rPr>
          <w:rFonts w:ascii="宋体" w:hAnsi="宋体" w:eastAsia="宋体" w:cs="宋体"/>
          <w:sz w:val="20"/>
          <w:szCs w:val="20"/>
        </w:rPr>
        <w:t xml:space="preserve"> </w:t>
      </w:r>
      <w:r>
        <w:rPr>
          <w:rFonts w:ascii="宋体" w:hAnsi="宋体" w:eastAsia="宋体" w:cs="宋体"/>
          <w:spacing w:val="11"/>
          <w:sz w:val="20"/>
          <w:szCs w:val="20"/>
        </w:rPr>
        <w:t>美的高栏杆，它与前厅相绕的“U</w:t>
      </w:r>
      <w:r>
        <w:rPr>
          <w:rFonts w:ascii="宋体" w:hAnsi="宋体" w:eastAsia="宋体" w:cs="宋体"/>
          <w:spacing w:val="-71"/>
          <w:sz w:val="20"/>
          <w:szCs w:val="20"/>
        </w:rPr>
        <w:t xml:space="preserve"> </w:t>
      </w:r>
      <w:r>
        <w:rPr>
          <w:rFonts w:ascii="宋体" w:hAnsi="宋体" w:eastAsia="宋体" w:cs="宋体"/>
          <w:spacing w:val="11"/>
          <w:sz w:val="20"/>
          <w:szCs w:val="20"/>
        </w:rPr>
        <w:t>”型回廊融</w:t>
      </w:r>
      <w:r>
        <w:rPr>
          <w:rFonts w:ascii="宋体" w:hAnsi="宋体" w:eastAsia="宋体" w:cs="宋体"/>
          <w:spacing w:val="10"/>
          <w:sz w:val="20"/>
          <w:szCs w:val="20"/>
        </w:rPr>
        <w:t>为一体，这是泰宁当地特有的处理手法；装修部分有檐廊</w:t>
      </w:r>
      <w:r>
        <w:rPr>
          <w:rFonts w:ascii="宋体" w:hAnsi="宋体" w:eastAsia="宋体" w:cs="宋体"/>
          <w:sz w:val="20"/>
          <w:szCs w:val="20"/>
        </w:rPr>
        <w:t xml:space="preserve"> </w:t>
      </w:r>
      <w:r>
        <w:rPr>
          <w:rFonts w:ascii="宋体" w:hAnsi="宋体" w:eastAsia="宋体" w:cs="宋体"/>
          <w:spacing w:val="9"/>
          <w:sz w:val="20"/>
          <w:szCs w:val="20"/>
        </w:rPr>
        <w:t>前的望柱花板、门窗、隔扇、门楼、须弥座、柱枋间的雀替、匾额、屏风、神龛等。门楼</w:t>
      </w:r>
      <w:r>
        <w:rPr>
          <w:rFonts w:ascii="宋体" w:hAnsi="宋体" w:eastAsia="宋体" w:cs="宋体"/>
          <w:spacing w:val="8"/>
          <w:sz w:val="20"/>
          <w:szCs w:val="20"/>
        </w:rPr>
        <w:t>采用内嵌式，</w:t>
      </w:r>
      <w:r>
        <w:rPr>
          <w:rFonts w:ascii="宋体" w:hAnsi="宋体" w:eastAsia="宋体" w:cs="宋体"/>
          <w:sz w:val="20"/>
          <w:szCs w:val="20"/>
        </w:rPr>
        <w:t xml:space="preserve"> </w:t>
      </w:r>
      <w:r>
        <w:rPr>
          <w:rFonts w:ascii="宋体" w:hAnsi="宋体" w:eastAsia="宋体" w:cs="宋体"/>
          <w:spacing w:val="9"/>
          <w:sz w:val="20"/>
          <w:szCs w:val="20"/>
        </w:rPr>
        <w:t>条石抱框；有一定深度的门坪，通体式大台阶，砖砌隔心墙，石雕门柱，普柏枋上栌</w:t>
      </w:r>
      <w:r>
        <w:rPr>
          <w:rFonts w:ascii="宋体" w:hAnsi="宋体" w:eastAsia="宋体" w:cs="宋体"/>
          <w:spacing w:val="8"/>
          <w:sz w:val="20"/>
          <w:szCs w:val="20"/>
        </w:rPr>
        <w:t>斗、如意斗栱组合</w:t>
      </w:r>
    </w:p>
    <w:p>
      <w:pPr>
        <w:spacing w:line="227" w:lineRule="auto"/>
        <w:ind w:left="9"/>
        <w:rPr>
          <w:rFonts w:ascii="宋体" w:hAnsi="宋体" w:eastAsia="宋体" w:cs="宋体"/>
          <w:sz w:val="20"/>
          <w:szCs w:val="20"/>
        </w:rPr>
      </w:pPr>
      <w:r>
        <w:rPr>
          <w:rFonts w:ascii="宋体" w:hAnsi="宋体" w:eastAsia="宋体" w:cs="宋体"/>
          <w:spacing w:val="9"/>
          <w:sz w:val="20"/>
          <w:szCs w:val="20"/>
        </w:rPr>
        <w:t>承托屋架与屋面。制作手法及种类有：木雕、石雕、砖雕、彩绘、灰塑、描金；采用圆雕、高浮雕</w:t>
      </w:r>
      <w:r>
        <w:rPr>
          <w:rFonts w:ascii="宋体" w:hAnsi="宋体" w:eastAsia="宋体" w:cs="宋体"/>
          <w:spacing w:val="8"/>
          <w:sz w:val="20"/>
          <w:szCs w:val="20"/>
        </w:rPr>
        <w:t>、浅</w:t>
      </w:r>
    </w:p>
    <w:p>
      <w:pPr>
        <w:spacing w:line="227" w:lineRule="auto"/>
        <w:rPr>
          <w:rFonts w:ascii="宋体" w:hAnsi="宋体" w:eastAsia="宋体" w:cs="宋体"/>
          <w:sz w:val="20"/>
          <w:szCs w:val="20"/>
        </w:rPr>
        <w:sectPr>
          <w:headerReference r:id="rId178" w:type="default"/>
          <w:footerReference r:id="rId179" w:type="default"/>
          <w:pgSz w:w="11906" w:h="16839"/>
          <w:pgMar w:top="1196" w:right="1179" w:bottom="1156" w:left="1246" w:header="886" w:footer="994" w:gutter="0"/>
          <w:cols w:space="720" w:num="1"/>
        </w:sectPr>
      </w:pPr>
    </w:p>
    <w:p>
      <w:pPr>
        <w:pStyle w:val="2"/>
        <w:spacing w:line="293" w:lineRule="auto"/>
      </w:pPr>
    </w:p>
    <w:p>
      <w:pPr>
        <w:spacing w:before="65" w:line="401" w:lineRule="exact"/>
        <w:ind w:left="10"/>
        <w:rPr>
          <w:rFonts w:ascii="宋体" w:hAnsi="宋体" w:eastAsia="宋体" w:cs="宋体"/>
          <w:sz w:val="20"/>
          <w:szCs w:val="20"/>
        </w:rPr>
      </w:pPr>
      <w:r>
        <w:rPr>
          <w:rFonts w:ascii="宋体" w:hAnsi="宋体" w:eastAsia="宋体" w:cs="宋体"/>
          <w:spacing w:val="6"/>
          <w:position w:val="14"/>
          <w:sz w:val="20"/>
          <w:szCs w:val="20"/>
        </w:rPr>
        <w:t>浮雕、透雕、綫刻、阴刻、阳刻、剔地；纹饰以莲瓣纹、万字纹、如意灵芝、花叶卷草、飞禽瑞兽为主；</w:t>
      </w:r>
    </w:p>
    <w:p>
      <w:pPr>
        <w:spacing w:line="228" w:lineRule="auto"/>
        <w:ind w:left="9"/>
        <w:rPr>
          <w:rFonts w:ascii="宋体" w:hAnsi="宋体" w:eastAsia="宋体" w:cs="宋体"/>
          <w:sz w:val="20"/>
          <w:szCs w:val="20"/>
        </w:rPr>
      </w:pPr>
      <w:r>
        <w:rPr>
          <w:rFonts w:ascii="宋体" w:hAnsi="宋体" w:eastAsia="宋体" w:cs="宋体"/>
          <w:spacing w:val="8"/>
          <w:sz w:val="20"/>
          <w:szCs w:val="20"/>
        </w:rPr>
        <w:t>层次感、立体感较强，文化底蕴深厚。</w:t>
      </w:r>
    </w:p>
    <w:p>
      <w:pPr>
        <w:spacing w:before="154" w:line="369" w:lineRule="auto"/>
        <w:ind w:left="9" w:right="149" w:firstLine="414"/>
        <w:rPr>
          <w:rFonts w:ascii="宋体" w:hAnsi="宋体" w:eastAsia="宋体" w:cs="宋体"/>
          <w:sz w:val="20"/>
          <w:szCs w:val="20"/>
        </w:rPr>
      </w:pPr>
      <w:r>
        <w:rPr>
          <w:rFonts w:ascii="宋体" w:hAnsi="宋体" w:eastAsia="宋体" w:cs="宋体"/>
          <w:spacing w:val="6"/>
          <w:sz w:val="20"/>
          <w:szCs w:val="20"/>
        </w:rPr>
        <w:t>【天井】尚书第古建筑群是讲究天井的，天井</w:t>
      </w:r>
      <w:r>
        <w:rPr>
          <w:rFonts w:ascii="宋体" w:hAnsi="宋体" w:eastAsia="宋体" w:cs="宋体"/>
          <w:spacing w:val="5"/>
          <w:sz w:val="20"/>
          <w:szCs w:val="20"/>
        </w:rPr>
        <w:t>最直接是用来采光和空气流通的，因其面积一般较小，</w:t>
      </w:r>
      <w:r>
        <w:rPr>
          <w:rFonts w:ascii="宋体" w:hAnsi="宋体" w:eastAsia="宋体" w:cs="宋体"/>
          <w:sz w:val="20"/>
          <w:szCs w:val="20"/>
        </w:rPr>
        <w:t xml:space="preserve"> </w:t>
      </w:r>
      <w:r>
        <w:rPr>
          <w:rFonts w:ascii="宋体" w:hAnsi="宋体" w:eastAsia="宋体" w:cs="宋体"/>
          <w:spacing w:val="8"/>
          <w:sz w:val="20"/>
          <w:szCs w:val="20"/>
        </w:rPr>
        <w:t>状如深井，故名。天井串联前、中、后厅，两侧为厢房，中后厅封火墙相隔还有“小天井</w:t>
      </w:r>
      <w:r>
        <w:rPr>
          <w:rFonts w:ascii="宋体" w:hAnsi="宋体" w:eastAsia="宋体" w:cs="宋体"/>
          <w:spacing w:val="-59"/>
          <w:sz w:val="20"/>
          <w:szCs w:val="20"/>
        </w:rPr>
        <w:t xml:space="preserve"> </w:t>
      </w:r>
      <w:r>
        <w:rPr>
          <w:rFonts w:ascii="宋体" w:hAnsi="宋体" w:eastAsia="宋体" w:cs="宋体"/>
          <w:spacing w:val="8"/>
          <w:sz w:val="20"/>
          <w:szCs w:val="20"/>
        </w:rPr>
        <w:t>”。由于四面</w:t>
      </w:r>
      <w:r>
        <w:rPr>
          <w:rFonts w:ascii="宋体" w:hAnsi="宋体" w:eastAsia="宋体" w:cs="宋体"/>
          <w:sz w:val="20"/>
          <w:szCs w:val="20"/>
        </w:rPr>
        <w:t xml:space="preserve"> </w:t>
      </w:r>
      <w:r>
        <w:rPr>
          <w:rFonts w:ascii="宋体" w:hAnsi="宋体" w:eastAsia="宋体" w:cs="宋体"/>
          <w:spacing w:val="8"/>
          <w:sz w:val="20"/>
          <w:szCs w:val="20"/>
        </w:rPr>
        <w:t>房屋屋顶上的雨水都流入天井，因此，民间也叫</w:t>
      </w:r>
      <w:r>
        <w:rPr>
          <w:rFonts w:ascii="宋体" w:hAnsi="宋体" w:eastAsia="宋体" w:cs="宋体"/>
          <w:spacing w:val="7"/>
          <w:sz w:val="20"/>
          <w:szCs w:val="20"/>
        </w:rPr>
        <w:t>这种结构的房屋为“</w:t>
      </w:r>
      <w:r>
        <w:rPr>
          <w:rFonts w:ascii="宋体" w:hAnsi="宋体" w:eastAsia="宋体" w:cs="宋体"/>
          <w:spacing w:val="-70"/>
          <w:sz w:val="20"/>
          <w:szCs w:val="20"/>
        </w:rPr>
        <w:t xml:space="preserve"> </w:t>
      </w:r>
      <w:r>
        <w:rPr>
          <w:rFonts w:ascii="宋体" w:hAnsi="宋体" w:eastAsia="宋体" w:cs="宋体"/>
          <w:spacing w:val="7"/>
          <w:sz w:val="20"/>
          <w:szCs w:val="20"/>
        </w:rPr>
        <w:t>四水归堂</w:t>
      </w:r>
      <w:r>
        <w:rPr>
          <w:rFonts w:ascii="宋体" w:hAnsi="宋体" w:eastAsia="宋体" w:cs="宋体"/>
          <w:spacing w:val="-68"/>
          <w:sz w:val="20"/>
          <w:szCs w:val="20"/>
        </w:rPr>
        <w:t xml:space="preserve"> </w:t>
      </w:r>
      <w:r>
        <w:rPr>
          <w:rFonts w:ascii="宋体" w:hAnsi="宋体" w:eastAsia="宋体" w:cs="宋体"/>
          <w:spacing w:val="7"/>
          <w:sz w:val="20"/>
          <w:szCs w:val="20"/>
        </w:rPr>
        <w:t>”。多雨的南方，房屋结</w:t>
      </w:r>
      <w:r>
        <w:rPr>
          <w:rFonts w:ascii="宋体" w:hAnsi="宋体" w:eastAsia="宋体" w:cs="宋体"/>
          <w:sz w:val="20"/>
          <w:szCs w:val="20"/>
        </w:rPr>
        <w:t xml:space="preserve"> </w:t>
      </w:r>
      <w:r>
        <w:rPr>
          <w:rFonts w:ascii="宋体" w:hAnsi="宋体" w:eastAsia="宋体" w:cs="宋体"/>
          <w:spacing w:val="9"/>
          <w:sz w:val="20"/>
          <w:szCs w:val="20"/>
        </w:rPr>
        <w:t>构中的天井极为常见，泰宁属多雨县份，这也就是泰宁尚书第古建筑天井多的原因，走</w:t>
      </w:r>
      <w:r>
        <w:rPr>
          <w:rFonts w:ascii="宋体" w:hAnsi="宋体" w:eastAsia="宋体" w:cs="宋体"/>
          <w:spacing w:val="8"/>
          <w:sz w:val="20"/>
          <w:szCs w:val="20"/>
        </w:rPr>
        <w:t>进大门后即为天</w:t>
      </w:r>
      <w:r>
        <w:rPr>
          <w:rFonts w:ascii="宋体" w:hAnsi="宋体" w:eastAsia="宋体" w:cs="宋体"/>
          <w:sz w:val="20"/>
          <w:szCs w:val="20"/>
        </w:rPr>
        <w:t xml:space="preserve"> </w:t>
      </w:r>
      <w:r>
        <w:rPr>
          <w:rFonts w:ascii="宋体" w:hAnsi="宋体" w:eastAsia="宋体" w:cs="宋体"/>
          <w:spacing w:val="8"/>
          <w:sz w:val="20"/>
          <w:szCs w:val="20"/>
        </w:rPr>
        <w:t>井，“三厅九栋</w:t>
      </w:r>
      <w:r>
        <w:rPr>
          <w:rFonts w:ascii="宋体" w:hAnsi="宋体" w:eastAsia="宋体" w:cs="宋体"/>
          <w:spacing w:val="-59"/>
          <w:sz w:val="20"/>
          <w:szCs w:val="20"/>
        </w:rPr>
        <w:t xml:space="preserve"> </w:t>
      </w:r>
      <w:r>
        <w:rPr>
          <w:rFonts w:ascii="宋体" w:hAnsi="宋体" w:eastAsia="宋体" w:cs="宋体"/>
          <w:spacing w:val="8"/>
          <w:sz w:val="20"/>
          <w:szCs w:val="20"/>
        </w:rPr>
        <w:t>”就有前后天井，可以缩减建筑物屋面的长度和面积，以利于雨天排水，天井用大块条</w:t>
      </w:r>
      <w:r>
        <w:rPr>
          <w:rFonts w:ascii="宋体" w:hAnsi="宋体" w:eastAsia="宋体" w:cs="宋体"/>
          <w:sz w:val="20"/>
          <w:szCs w:val="20"/>
        </w:rPr>
        <w:t xml:space="preserve"> </w:t>
      </w:r>
      <w:r>
        <w:rPr>
          <w:rFonts w:ascii="宋体" w:hAnsi="宋体" w:eastAsia="宋体" w:cs="宋体"/>
          <w:spacing w:val="9"/>
          <w:sz w:val="20"/>
          <w:szCs w:val="20"/>
        </w:rPr>
        <w:t>石拼砌，呈棋盘状；来水洞和出水洞镂空成花、鸟、兽图案；天井内置石雕花台、花柱和</w:t>
      </w:r>
      <w:r>
        <w:rPr>
          <w:rFonts w:ascii="宋体" w:hAnsi="宋体" w:eastAsia="宋体" w:cs="宋体"/>
          <w:spacing w:val="8"/>
          <w:sz w:val="20"/>
          <w:szCs w:val="20"/>
        </w:rPr>
        <w:t>大石缸，用于</w:t>
      </w:r>
    </w:p>
    <w:p>
      <w:pPr>
        <w:spacing w:line="228" w:lineRule="auto"/>
        <w:ind w:left="9"/>
        <w:rPr>
          <w:rFonts w:ascii="宋体" w:hAnsi="宋体" w:eastAsia="宋体" w:cs="宋体"/>
          <w:sz w:val="20"/>
          <w:szCs w:val="20"/>
        </w:rPr>
      </w:pPr>
      <w:r>
        <w:rPr>
          <w:rFonts w:ascii="宋体" w:hAnsi="宋体" w:eastAsia="宋体" w:cs="宋体"/>
          <w:spacing w:val="8"/>
          <w:sz w:val="20"/>
          <w:szCs w:val="20"/>
        </w:rPr>
        <w:t>养鱼、摆花和蓄水防火。</w:t>
      </w:r>
    </w:p>
    <w:p>
      <w:pPr>
        <w:spacing w:before="150" w:line="401" w:lineRule="exact"/>
        <w:ind w:left="423"/>
        <w:rPr>
          <w:rFonts w:ascii="宋体" w:hAnsi="宋体" w:eastAsia="宋体" w:cs="宋体"/>
          <w:sz w:val="20"/>
          <w:szCs w:val="20"/>
        </w:rPr>
      </w:pPr>
      <w:r>
        <w:rPr>
          <w:rFonts w:ascii="宋体" w:hAnsi="宋体" w:eastAsia="宋体" w:cs="宋体"/>
          <w:spacing w:val="9"/>
          <w:position w:val="14"/>
          <w:sz w:val="20"/>
          <w:szCs w:val="20"/>
        </w:rPr>
        <w:t>【硬山顶屋面】尚书第古建筑群的屋面是硬山式的，硬山顶出现较晚，宋代《营造法式》没</w:t>
      </w:r>
      <w:r>
        <w:rPr>
          <w:rFonts w:ascii="宋体" w:hAnsi="宋体" w:eastAsia="宋体" w:cs="宋体"/>
          <w:spacing w:val="8"/>
          <w:position w:val="14"/>
          <w:sz w:val="20"/>
          <w:szCs w:val="20"/>
        </w:rPr>
        <w:t>有见到</w:t>
      </w:r>
    </w:p>
    <w:p>
      <w:pPr>
        <w:spacing w:before="1" w:line="228" w:lineRule="auto"/>
        <w:ind w:left="8"/>
        <w:rPr>
          <w:rFonts w:ascii="宋体" w:hAnsi="宋体" w:eastAsia="宋体" w:cs="宋体"/>
          <w:sz w:val="20"/>
          <w:szCs w:val="20"/>
        </w:rPr>
      </w:pPr>
      <w:r>
        <w:rPr>
          <w:rFonts w:ascii="宋体" w:hAnsi="宋体" w:eastAsia="宋体" w:cs="宋体"/>
          <w:spacing w:val="10"/>
          <w:sz w:val="20"/>
          <w:szCs w:val="20"/>
        </w:rPr>
        <w:t>记载，明清时期由于广泛使用砖石构建房屋，硬山顶房</w:t>
      </w:r>
      <w:r>
        <w:rPr>
          <w:rFonts w:ascii="宋体" w:hAnsi="宋体" w:eastAsia="宋体" w:cs="宋体"/>
          <w:spacing w:val="9"/>
          <w:sz w:val="20"/>
          <w:szCs w:val="20"/>
        </w:rPr>
        <w:t>大量使用，硬山顶木架不外露，有利于防火。</w:t>
      </w:r>
    </w:p>
    <w:p>
      <w:pPr>
        <w:spacing w:before="154" w:line="369" w:lineRule="auto"/>
        <w:ind w:left="7" w:right="203" w:firstLine="441"/>
        <w:rPr>
          <w:rFonts w:ascii="宋体" w:hAnsi="宋体" w:eastAsia="宋体" w:cs="宋体"/>
          <w:sz w:val="20"/>
          <w:szCs w:val="20"/>
        </w:rPr>
      </w:pPr>
      <w:r>
        <w:rPr>
          <w:rFonts w:ascii="宋体" w:hAnsi="宋体" w:eastAsia="宋体" w:cs="宋体"/>
          <w:spacing w:val="8"/>
          <w:sz w:val="20"/>
          <w:szCs w:val="20"/>
        </w:rPr>
        <w:t>明清古建筑是我国古代建筑的最后一个高峰，现存的古代建筑多数是这一时期的作品，因为中国以</w:t>
      </w:r>
      <w:r>
        <w:rPr>
          <w:rFonts w:ascii="宋体" w:hAnsi="宋体" w:eastAsia="宋体" w:cs="宋体"/>
          <w:spacing w:val="17"/>
          <w:sz w:val="20"/>
          <w:szCs w:val="20"/>
        </w:rPr>
        <w:t xml:space="preserve"> </w:t>
      </w:r>
      <w:r>
        <w:rPr>
          <w:rFonts w:ascii="宋体" w:hAnsi="宋体" w:eastAsia="宋体" w:cs="宋体"/>
          <w:spacing w:val="9"/>
          <w:sz w:val="20"/>
          <w:szCs w:val="20"/>
        </w:rPr>
        <w:t>木结构为主要建筑材料是不易保存的，木材易腐朽，遇火即燃，所以历史上的辉煌建筑虽然不计其</w:t>
      </w:r>
      <w:r>
        <w:rPr>
          <w:rFonts w:ascii="宋体" w:hAnsi="宋体" w:eastAsia="宋体" w:cs="宋体"/>
          <w:spacing w:val="8"/>
          <w:sz w:val="20"/>
          <w:szCs w:val="20"/>
        </w:rPr>
        <w:t>数，</w:t>
      </w:r>
      <w:r>
        <w:rPr>
          <w:rFonts w:ascii="宋体" w:hAnsi="宋体" w:eastAsia="宋体" w:cs="宋体"/>
          <w:sz w:val="20"/>
          <w:szCs w:val="20"/>
        </w:rPr>
        <w:t xml:space="preserve"> </w:t>
      </w:r>
      <w:r>
        <w:rPr>
          <w:rFonts w:ascii="宋体" w:hAnsi="宋体" w:eastAsia="宋体" w:cs="宋体"/>
          <w:spacing w:val="9"/>
          <w:sz w:val="20"/>
          <w:szCs w:val="20"/>
        </w:rPr>
        <w:t>但幸存下来的却不多，唐代以前的建筑已荡然无存，基本上以清代为主，所以说，泰宁尚书第古建</w:t>
      </w:r>
      <w:r>
        <w:rPr>
          <w:rFonts w:ascii="宋体" w:hAnsi="宋体" w:eastAsia="宋体" w:cs="宋体"/>
          <w:spacing w:val="8"/>
          <w:sz w:val="20"/>
          <w:szCs w:val="20"/>
        </w:rPr>
        <w:t>筑群</w:t>
      </w:r>
    </w:p>
    <w:p>
      <w:pPr>
        <w:spacing w:line="228" w:lineRule="auto"/>
        <w:ind w:left="17"/>
        <w:rPr>
          <w:rFonts w:ascii="宋体" w:hAnsi="宋体" w:eastAsia="宋体" w:cs="宋体"/>
          <w:sz w:val="20"/>
          <w:szCs w:val="20"/>
        </w:rPr>
      </w:pPr>
      <w:r>
        <w:rPr>
          <w:rFonts w:ascii="宋体" w:hAnsi="宋体" w:eastAsia="宋体" w:cs="宋体"/>
          <w:spacing w:val="8"/>
          <w:sz w:val="20"/>
          <w:szCs w:val="20"/>
        </w:rPr>
        <w:t>能够原样保存明代的建筑规模，这是很不容易的。</w:t>
      </w:r>
    </w:p>
    <w:p>
      <w:pPr>
        <w:spacing w:before="152" w:line="369" w:lineRule="auto"/>
        <w:ind w:left="9" w:firstLine="421"/>
        <w:rPr>
          <w:rFonts w:ascii="宋体" w:hAnsi="宋体" w:eastAsia="宋体" w:cs="宋体"/>
          <w:sz w:val="20"/>
          <w:szCs w:val="20"/>
        </w:rPr>
      </w:pPr>
      <w:r>
        <w:rPr>
          <w:rFonts w:ascii="宋体" w:hAnsi="宋体" w:eastAsia="宋体" w:cs="宋体"/>
          <w:spacing w:val="8"/>
          <w:sz w:val="20"/>
          <w:szCs w:val="20"/>
        </w:rPr>
        <w:t>我国的传统古民居建筑一向有“北山西、南皖南</w:t>
      </w:r>
      <w:r>
        <w:rPr>
          <w:rFonts w:ascii="宋体" w:hAnsi="宋体" w:eastAsia="宋体" w:cs="宋体"/>
          <w:spacing w:val="-67"/>
          <w:sz w:val="20"/>
          <w:szCs w:val="20"/>
        </w:rPr>
        <w:t xml:space="preserve"> </w:t>
      </w:r>
      <w:r>
        <w:rPr>
          <w:rFonts w:ascii="宋体" w:hAnsi="宋体" w:eastAsia="宋体" w:cs="宋体"/>
          <w:spacing w:val="8"/>
          <w:sz w:val="20"/>
          <w:szCs w:val="20"/>
        </w:rPr>
        <w:t>”的说法，说的是山西民居和皖南民居，山西民居</w:t>
      </w:r>
      <w:r>
        <w:rPr>
          <w:rFonts w:ascii="宋体" w:hAnsi="宋体" w:eastAsia="宋体" w:cs="宋体"/>
          <w:sz w:val="20"/>
          <w:szCs w:val="20"/>
        </w:rPr>
        <w:t xml:space="preserve">   </w:t>
      </w:r>
      <w:r>
        <w:rPr>
          <w:rFonts w:ascii="宋体" w:hAnsi="宋体" w:eastAsia="宋体" w:cs="宋体"/>
          <w:spacing w:val="7"/>
          <w:sz w:val="20"/>
          <w:szCs w:val="20"/>
        </w:rPr>
        <w:t>叫“晋派</w:t>
      </w:r>
      <w:r>
        <w:rPr>
          <w:rFonts w:ascii="宋体" w:hAnsi="宋体" w:eastAsia="宋体" w:cs="宋体"/>
          <w:spacing w:val="-70"/>
          <w:sz w:val="20"/>
          <w:szCs w:val="20"/>
        </w:rPr>
        <w:t xml:space="preserve"> </w:t>
      </w:r>
      <w:r>
        <w:rPr>
          <w:rFonts w:ascii="宋体" w:hAnsi="宋体" w:eastAsia="宋体" w:cs="宋体"/>
          <w:spacing w:val="7"/>
          <w:sz w:val="20"/>
          <w:szCs w:val="20"/>
        </w:rPr>
        <w:t>”民居，皖南民居叫“徽派</w:t>
      </w:r>
      <w:r>
        <w:rPr>
          <w:rFonts w:ascii="宋体" w:hAnsi="宋体" w:eastAsia="宋体" w:cs="宋体"/>
          <w:spacing w:val="-70"/>
          <w:sz w:val="20"/>
          <w:szCs w:val="20"/>
        </w:rPr>
        <w:t xml:space="preserve"> </w:t>
      </w:r>
      <w:r>
        <w:rPr>
          <w:rFonts w:ascii="宋体" w:hAnsi="宋体" w:eastAsia="宋体" w:cs="宋体"/>
          <w:spacing w:val="7"/>
          <w:sz w:val="20"/>
          <w:szCs w:val="20"/>
        </w:rPr>
        <w:t>”民居，泰宁的明代明居不同于“徽派</w:t>
      </w:r>
      <w:r>
        <w:rPr>
          <w:rFonts w:ascii="宋体" w:hAnsi="宋体" w:eastAsia="宋体" w:cs="宋体"/>
          <w:spacing w:val="-70"/>
          <w:sz w:val="20"/>
          <w:szCs w:val="20"/>
        </w:rPr>
        <w:t xml:space="preserve"> </w:t>
      </w:r>
      <w:r>
        <w:rPr>
          <w:rFonts w:ascii="宋体" w:hAnsi="宋体" w:eastAsia="宋体" w:cs="宋体"/>
          <w:spacing w:val="7"/>
          <w:sz w:val="20"/>
          <w:szCs w:val="20"/>
        </w:rPr>
        <w:t>”民居，比</w:t>
      </w:r>
      <w:r>
        <w:rPr>
          <w:rFonts w:ascii="宋体" w:hAnsi="宋体" w:eastAsia="宋体" w:cs="宋体"/>
          <w:spacing w:val="6"/>
          <w:sz w:val="20"/>
          <w:szCs w:val="20"/>
        </w:rPr>
        <w:t>较有泰宁的地方</w:t>
      </w:r>
      <w:r>
        <w:rPr>
          <w:rFonts w:ascii="宋体" w:hAnsi="宋体" w:eastAsia="宋体" w:cs="宋体"/>
          <w:sz w:val="20"/>
          <w:szCs w:val="20"/>
        </w:rPr>
        <w:t xml:space="preserve">   </w:t>
      </w:r>
      <w:r>
        <w:rPr>
          <w:rFonts w:ascii="宋体" w:hAnsi="宋体" w:eastAsia="宋体" w:cs="宋体"/>
          <w:spacing w:val="8"/>
          <w:sz w:val="20"/>
          <w:szCs w:val="20"/>
        </w:rPr>
        <w:t>特色，泰宁古称“杉阳</w:t>
      </w:r>
      <w:r>
        <w:rPr>
          <w:rFonts w:ascii="宋体" w:hAnsi="宋体" w:eastAsia="宋体" w:cs="宋体"/>
          <w:spacing w:val="-70"/>
          <w:sz w:val="20"/>
          <w:szCs w:val="20"/>
        </w:rPr>
        <w:t xml:space="preserve"> </w:t>
      </w:r>
      <w:r>
        <w:rPr>
          <w:rFonts w:ascii="宋体" w:hAnsi="宋体" w:eastAsia="宋体" w:cs="宋体"/>
          <w:spacing w:val="8"/>
          <w:sz w:val="20"/>
          <w:szCs w:val="20"/>
        </w:rPr>
        <w:t>”，有学者建议泰宁的以明</w:t>
      </w:r>
      <w:r>
        <w:rPr>
          <w:rFonts w:ascii="宋体" w:hAnsi="宋体" w:eastAsia="宋体" w:cs="宋体"/>
          <w:spacing w:val="7"/>
          <w:sz w:val="20"/>
          <w:szCs w:val="20"/>
        </w:rPr>
        <w:t>代为主体的地方民居古建筑群可以称之为“杉阳明韵</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line="228" w:lineRule="auto"/>
        <w:ind w:left="13"/>
        <w:rPr>
          <w:rFonts w:ascii="宋体" w:hAnsi="宋体" w:eastAsia="宋体" w:cs="宋体"/>
          <w:sz w:val="20"/>
          <w:szCs w:val="20"/>
        </w:rPr>
      </w:pPr>
      <w:r>
        <w:rPr>
          <w:rFonts w:ascii="宋体" w:hAnsi="宋体" w:eastAsia="宋体" w:cs="宋体"/>
          <w:spacing w:val="9"/>
          <w:sz w:val="20"/>
          <w:szCs w:val="20"/>
        </w:rPr>
        <w:t>式建筑，这是对泰宁明代古建筑群的一个很好的文化界定。</w:t>
      </w:r>
    </w:p>
    <w:p>
      <w:pPr>
        <w:pStyle w:val="2"/>
        <w:spacing w:line="446" w:lineRule="auto"/>
      </w:pPr>
    </w:p>
    <w:p>
      <w:pPr>
        <w:spacing w:before="79" w:line="222" w:lineRule="auto"/>
        <w:ind w:left="1709"/>
        <w:rPr>
          <w:rFonts w:ascii="黑体" w:hAnsi="黑体" w:eastAsia="黑体" w:cs="黑体"/>
          <w:sz w:val="24"/>
          <w:szCs w:val="24"/>
        </w:rPr>
      </w:pPr>
      <w:r>
        <w:rPr>
          <w:rFonts w:ascii="黑体" w:hAnsi="黑体" w:eastAsia="黑体" w:cs="黑体"/>
          <w:b/>
          <w:bCs/>
          <w:spacing w:val="-3"/>
          <w:sz w:val="24"/>
          <w:szCs w:val="24"/>
        </w:rPr>
        <w:t>泰宁古城内重要的一街两巷（尚书街、进士巷、九举巷）</w:t>
      </w:r>
    </w:p>
    <w:p>
      <w:pPr>
        <w:spacing w:before="137" w:line="400" w:lineRule="exact"/>
        <w:ind w:left="444"/>
        <w:rPr>
          <w:rFonts w:ascii="宋体" w:hAnsi="宋体" w:eastAsia="宋体" w:cs="宋体"/>
          <w:sz w:val="20"/>
          <w:szCs w:val="20"/>
        </w:rPr>
      </w:pPr>
      <w:r>
        <w:rPr>
          <w:rFonts w:ascii="宋体" w:hAnsi="宋体" w:eastAsia="宋体" w:cs="宋体"/>
          <w:spacing w:val="8"/>
          <w:position w:val="14"/>
          <w:sz w:val="20"/>
          <w:szCs w:val="20"/>
        </w:rPr>
        <w:t>1.尚书街：清代叫东隅街。北侧有邓家巷、戴家巷，南侧有进士巷、九举巷，打造电商一条街，有</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古玩、小吃、土特产等</w:t>
      </w:r>
    </w:p>
    <w:p>
      <w:pPr>
        <w:spacing w:before="155" w:line="369" w:lineRule="auto"/>
        <w:ind w:left="9" w:right="205" w:firstLine="423"/>
        <w:rPr>
          <w:rFonts w:ascii="宋体" w:hAnsi="宋体" w:eastAsia="宋体" w:cs="宋体"/>
          <w:sz w:val="20"/>
          <w:szCs w:val="20"/>
        </w:rPr>
      </w:pPr>
      <w:r>
        <w:rPr>
          <w:rFonts w:ascii="宋体" w:hAnsi="宋体" w:eastAsia="宋体" w:cs="宋体"/>
          <w:spacing w:val="2"/>
          <w:sz w:val="20"/>
          <w:szCs w:val="20"/>
        </w:rPr>
        <w:t>崇仁三井现存二口，西头叫“澄清街井（大井头井）”，东头叫“牌楼下井</w:t>
      </w:r>
      <w:r>
        <w:rPr>
          <w:rFonts w:ascii="宋体" w:hAnsi="宋体" w:eastAsia="宋体" w:cs="宋体"/>
          <w:spacing w:val="-55"/>
          <w:sz w:val="20"/>
          <w:szCs w:val="20"/>
        </w:rPr>
        <w:t xml:space="preserve"> </w:t>
      </w:r>
      <w:r>
        <w:rPr>
          <w:rFonts w:ascii="宋体" w:hAnsi="宋体" w:eastAsia="宋体" w:cs="宋体"/>
          <w:spacing w:val="2"/>
          <w:sz w:val="20"/>
          <w:szCs w:val="20"/>
        </w:rPr>
        <w:t>”，已毁的一</w:t>
      </w:r>
      <w:r>
        <w:rPr>
          <w:rFonts w:ascii="宋体" w:hAnsi="宋体" w:eastAsia="宋体" w:cs="宋体"/>
          <w:spacing w:val="-58"/>
          <w:sz w:val="20"/>
          <w:szCs w:val="20"/>
        </w:rPr>
        <w:t xml:space="preserve"> </w:t>
      </w:r>
      <w:r>
        <w:rPr>
          <w:rFonts w:ascii="宋体" w:hAnsi="宋体" w:eastAsia="宋体" w:cs="宋体"/>
          <w:spacing w:val="2"/>
          <w:sz w:val="20"/>
          <w:szCs w:val="20"/>
        </w:rPr>
        <w:t>口大概在现</w:t>
      </w:r>
      <w:r>
        <w:rPr>
          <w:rFonts w:ascii="宋体" w:hAnsi="宋体" w:eastAsia="宋体" w:cs="宋体"/>
          <w:sz w:val="20"/>
          <w:szCs w:val="20"/>
        </w:rPr>
        <w:t xml:space="preserve"> </w:t>
      </w:r>
      <w:r>
        <w:rPr>
          <w:rFonts w:ascii="宋体" w:hAnsi="宋体" w:eastAsia="宋体" w:cs="宋体"/>
          <w:spacing w:val="9"/>
          <w:sz w:val="20"/>
          <w:szCs w:val="20"/>
        </w:rPr>
        <w:t>水车的位子。三井建于元朝至正年间（1341--13</w:t>
      </w:r>
      <w:r>
        <w:rPr>
          <w:rFonts w:ascii="宋体" w:hAnsi="宋体" w:eastAsia="宋体" w:cs="宋体"/>
          <w:spacing w:val="8"/>
          <w:sz w:val="20"/>
          <w:szCs w:val="20"/>
        </w:rPr>
        <w:t>70</w:t>
      </w:r>
      <w:r>
        <w:rPr>
          <w:rFonts w:ascii="宋体" w:hAnsi="宋体" w:eastAsia="宋体" w:cs="宋体"/>
          <w:spacing w:val="-37"/>
          <w:sz w:val="20"/>
          <w:szCs w:val="20"/>
        </w:rPr>
        <w:t xml:space="preserve"> </w:t>
      </w:r>
      <w:r>
        <w:rPr>
          <w:rFonts w:ascii="宋体" w:hAnsi="宋体" w:eastAsia="宋体" w:cs="宋体"/>
          <w:spacing w:val="8"/>
          <w:sz w:val="20"/>
          <w:szCs w:val="20"/>
        </w:rPr>
        <w:t>年</w:t>
      </w:r>
      <w:r>
        <w:rPr>
          <w:rFonts w:ascii="宋体" w:hAnsi="宋体" w:eastAsia="宋体" w:cs="宋体"/>
          <w:spacing w:val="-37"/>
          <w:sz w:val="20"/>
          <w:szCs w:val="20"/>
        </w:rPr>
        <w:t>），</w:t>
      </w:r>
      <w:r>
        <w:rPr>
          <w:rFonts w:ascii="宋体" w:hAnsi="宋体" w:eastAsia="宋体" w:cs="宋体"/>
          <w:spacing w:val="8"/>
          <w:sz w:val="20"/>
          <w:szCs w:val="20"/>
        </w:rPr>
        <w:t>至今已有近七百年的历史。建井人为元代举人</w:t>
      </w:r>
      <w:r>
        <w:rPr>
          <w:rFonts w:ascii="宋体" w:hAnsi="宋体" w:eastAsia="宋体" w:cs="宋体"/>
          <w:sz w:val="20"/>
          <w:szCs w:val="20"/>
        </w:rPr>
        <w:t xml:space="preserve"> </w:t>
      </w:r>
      <w:r>
        <w:rPr>
          <w:rFonts w:ascii="宋体" w:hAnsi="宋体" w:eastAsia="宋体" w:cs="宋体"/>
          <w:spacing w:val="9"/>
          <w:sz w:val="20"/>
          <w:szCs w:val="20"/>
        </w:rPr>
        <w:t>何恩。传说何恩夫妇婚后久未生育，非常苦恼，常为无后发愁。一天晚上，何恩梦见一个</w:t>
      </w:r>
      <w:r>
        <w:rPr>
          <w:rFonts w:ascii="宋体" w:hAnsi="宋体" w:eastAsia="宋体" w:cs="宋体"/>
          <w:spacing w:val="8"/>
          <w:sz w:val="20"/>
          <w:szCs w:val="20"/>
        </w:rPr>
        <w:t>白胡子老头，</w:t>
      </w:r>
      <w:r>
        <w:rPr>
          <w:rFonts w:ascii="宋体" w:hAnsi="宋体" w:eastAsia="宋体" w:cs="宋体"/>
          <w:sz w:val="20"/>
          <w:szCs w:val="20"/>
        </w:rPr>
        <w:t xml:space="preserve"> </w:t>
      </w:r>
      <w:r>
        <w:rPr>
          <w:rFonts w:ascii="宋体" w:hAnsi="宋体" w:eastAsia="宋体" w:cs="宋体"/>
          <w:spacing w:val="4"/>
          <w:sz w:val="20"/>
          <w:szCs w:val="20"/>
        </w:rPr>
        <w:t>那是土地公。土地公对他说：“如果你能向贫民施粮万担，我保你生个大富大贵的儿子。”何恩连忙下跪</w:t>
      </w:r>
      <w:r>
        <w:rPr>
          <w:rFonts w:ascii="宋体" w:hAnsi="宋体" w:eastAsia="宋体" w:cs="宋体"/>
          <w:spacing w:val="14"/>
          <w:sz w:val="20"/>
          <w:szCs w:val="20"/>
        </w:rPr>
        <w:t xml:space="preserve"> </w:t>
      </w:r>
      <w:r>
        <w:rPr>
          <w:rFonts w:ascii="宋体" w:hAnsi="宋体" w:eastAsia="宋体" w:cs="宋体"/>
          <w:spacing w:val="9"/>
          <w:sz w:val="20"/>
          <w:szCs w:val="20"/>
        </w:rPr>
        <w:t>叩头谢恩。当梦醒后又好不为难；何恩家境并不富裕，万担粮从何而来？正在为难时，何</w:t>
      </w:r>
      <w:r>
        <w:rPr>
          <w:rFonts w:ascii="宋体" w:hAnsi="宋体" w:eastAsia="宋体" w:cs="宋体"/>
          <w:spacing w:val="8"/>
          <w:sz w:val="20"/>
          <w:szCs w:val="20"/>
        </w:rPr>
        <w:t>恩想到，城区</w:t>
      </w:r>
      <w:r>
        <w:rPr>
          <w:rFonts w:ascii="宋体" w:hAnsi="宋体" w:eastAsia="宋体" w:cs="宋体"/>
          <w:sz w:val="20"/>
          <w:szCs w:val="20"/>
        </w:rPr>
        <w:t xml:space="preserve"> </w:t>
      </w:r>
      <w:r>
        <w:rPr>
          <w:rFonts w:ascii="宋体" w:hAnsi="宋体" w:eastAsia="宋体" w:cs="宋体"/>
          <w:spacing w:val="9"/>
          <w:sz w:val="20"/>
          <w:szCs w:val="20"/>
        </w:rPr>
        <w:t>一带居民全靠担河水饮用，当遇上暴雨期间，河水混浊，水须沉淀一</w:t>
      </w:r>
      <w:r>
        <w:rPr>
          <w:rFonts w:ascii="宋体" w:hAnsi="宋体" w:eastAsia="宋体" w:cs="宋体"/>
          <w:spacing w:val="8"/>
          <w:sz w:val="20"/>
          <w:szCs w:val="20"/>
        </w:rPr>
        <w:t>夜才能饮用，很不方便，何恩想，</w:t>
      </w:r>
    </w:p>
    <w:p>
      <w:pPr>
        <w:spacing w:line="227" w:lineRule="auto"/>
        <w:ind w:left="43"/>
        <w:rPr>
          <w:rFonts w:ascii="宋体" w:hAnsi="宋体" w:eastAsia="宋体" w:cs="宋体"/>
          <w:sz w:val="20"/>
          <w:szCs w:val="20"/>
        </w:rPr>
      </w:pPr>
      <w:r>
        <w:rPr>
          <w:rFonts w:ascii="宋体" w:hAnsi="宋体" w:eastAsia="宋体" w:cs="宋体"/>
          <w:spacing w:val="9"/>
          <w:sz w:val="20"/>
          <w:szCs w:val="20"/>
        </w:rPr>
        <w:t>自己既然无力施粮，何不凿几口井供市民饮用。崇仁三井凿完后，</w:t>
      </w:r>
      <w:r>
        <w:rPr>
          <w:rFonts w:ascii="宋体" w:hAnsi="宋体" w:eastAsia="宋体" w:cs="宋体"/>
          <w:spacing w:val="8"/>
          <w:sz w:val="20"/>
          <w:szCs w:val="20"/>
        </w:rPr>
        <w:t>果然得一贵子，取名何道旻。</w:t>
      </w:r>
    </w:p>
    <w:p>
      <w:pPr>
        <w:spacing w:before="154" w:line="369" w:lineRule="auto"/>
        <w:ind w:left="9" w:right="149" w:firstLine="423"/>
        <w:rPr>
          <w:rFonts w:ascii="宋体" w:hAnsi="宋体" w:eastAsia="宋体" w:cs="宋体"/>
          <w:sz w:val="20"/>
          <w:szCs w:val="20"/>
        </w:rPr>
      </w:pPr>
      <w:r>
        <w:rPr>
          <w:rFonts w:ascii="宋体" w:hAnsi="宋体" w:eastAsia="宋体" w:cs="宋体"/>
          <w:spacing w:val="9"/>
          <w:sz w:val="20"/>
          <w:szCs w:val="20"/>
        </w:rPr>
        <w:t>何道旻生于元至正二十五年（1365</w:t>
      </w:r>
      <w:r>
        <w:rPr>
          <w:rFonts w:ascii="宋体" w:hAnsi="宋体" w:eastAsia="宋体" w:cs="宋体"/>
          <w:spacing w:val="-36"/>
          <w:sz w:val="20"/>
          <w:szCs w:val="20"/>
        </w:rPr>
        <w:t xml:space="preserve"> </w:t>
      </w:r>
      <w:r>
        <w:rPr>
          <w:rFonts w:ascii="宋体" w:hAnsi="宋体" w:eastAsia="宋体" w:cs="宋体"/>
          <w:spacing w:val="9"/>
          <w:sz w:val="20"/>
          <w:szCs w:val="20"/>
        </w:rPr>
        <w:t>年</w:t>
      </w:r>
      <w:r>
        <w:rPr>
          <w:rFonts w:ascii="宋体" w:hAnsi="宋体" w:eastAsia="宋体" w:cs="宋体"/>
          <w:spacing w:val="-29"/>
          <w:sz w:val="20"/>
          <w:szCs w:val="20"/>
        </w:rPr>
        <w:t>），</w:t>
      </w:r>
      <w:r>
        <w:rPr>
          <w:rFonts w:ascii="宋体" w:hAnsi="宋体" w:eastAsia="宋体" w:cs="宋体"/>
          <w:spacing w:val="9"/>
          <w:sz w:val="20"/>
          <w:szCs w:val="20"/>
        </w:rPr>
        <w:t>出生三年元灭。</w:t>
      </w:r>
      <w:r>
        <w:rPr>
          <w:rFonts w:ascii="宋体" w:hAnsi="宋体" w:eastAsia="宋体" w:cs="宋体"/>
          <w:spacing w:val="8"/>
          <w:sz w:val="20"/>
          <w:szCs w:val="20"/>
        </w:rPr>
        <w:t>何道旻自小聪颖，二十六岁便以闽中选贡</w:t>
      </w:r>
      <w:r>
        <w:rPr>
          <w:rFonts w:ascii="宋体" w:hAnsi="宋体" w:eastAsia="宋体" w:cs="宋体"/>
          <w:sz w:val="20"/>
          <w:szCs w:val="20"/>
        </w:rPr>
        <w:t xml:space="preserve"> </w:t>
      </w:r>
      <w:r>
        <w:rPr>
          <w:rFonts w:ascii="宋体" w:hAnsi="宋体" w:eastAsia="宋体" w:cs="宋体"/>
          <w:spacing w:val="9"/>
          <w:sz w:val="20"/>
          <w:szCs w:val="20"/>
        </w:rPr>
        <w:t>第一名成绩特选入南京国子监就读。四年后肆业，补官大理寺评事。何道旻曾任南京监察御史</w:t>
      </w:r>
      <w:r>
        <w:rPr>
          <w:rFonts w:ascii="宋体" w:hAnsi="宋体" w:eastAsia="宋体" w:cs="宋体"/>
          <w:spacing w:val="8"/>
          <w:sz w:val="20"/>
          <w:szCs w:val="20"/>
        </w:rPr>
        <w:t>，江西按</w:t>
      </w:r>
      <w:r>
        <w:rPr>
          <w:rFonts w:ascii="宋体" w:hAnsi="宋体" w:eastAsia="宋体" w:cs="宋体"/>
          <w:sz w:val="20"/>
          <w:szCs w:val="20"/>
        </w:rPr>
        <w:t xml:space="preserve"> </w:t>
      </w:r>
      <w:r>
        <w:rPr>
          <w:rFonts w:ascii="宋体" w:hAnsi="宋体" w:eastAsia="宋体" w:cs="宋体"/>
          <w:spacing w:val="9"/>
          <w:sz w:val="20"/>
          <w:szCs w:val="20"/>
        </w:rPr>
        <w:t>察副史，中顺大夫，广东按察司佥事，浙江巡抚等职。一生为官清正，敢作敢为，待民宽</w:t>
      </w:r>
      <w:r>
        <w:rPr>
          <w:rFonts w:ascii="宋体" w:hAnsi="宋体" w:eastAsia="宋体" w:cs="宋体"/>
          <w:spacing w:val="8"/>
          <w:sz w:val="20"/>
          <w:szCs w:val="20"/>
        </w:rPr>
        <w:t>厚，深受百姓</w:t>
      </w:r>
      <w:r>
        <w:rPr>
          <w:rFonts w:ascii="宋体" w:hAnsi="宋体" w:eastAsia="宋体" w:cs="宋体"/>
          <w:sz w:val="20"/>
          <w:szCs w:val="20"/>
        </w:rPr>
        <w:t xml:space="preserve"> </w:t>
      </w:r>
      <w:r>
        <w:rPr>
          <w:rFonts w:ascii="宋体" w:hAnsi="宋体" w:eastAsia="宋体" w:cs="宋体"/>
          <w:spacing w:val="6"/>
          <w:sz w:val="20"/>
          <w:szCs w:val="20"/>
        </w:rPr>
        <w:t>爱戴，处处受好评。永乐帝迁都北京时，何道旻受命督率</w:t>
      </w:r>
      <w:r>
        <w:rPr>
          <w:rFonts w:ascii="宋体" w:hAnsi="宋体" w:eastAsia="宋体" w:cs="宋体"/>
          <w:spacing w:val="5"/>
          <w:sz w:val="20"/>
          <w:szCs w:val="20"/>
        </w:rPr>
        <w:t>工匠进京修建故宫。据说何道旻进京修故宫时，</w:t>
      </w:r>
    </w:p>
    <w:p>
      <w:pPr>
        <w:spacing w:line="228" w:lineRule="auto"/>
        <w:ind w:left="13"/>
        <w:rPr>
          <w:rFonts w:ascii="宋体" w:hAnsi="宋体" w:eastAsia="宋体" w:cs="宋体"/>
          <w:sz w:val="20"/>
          <w:szCs w:val="20"/>
        </w:rPr>
      </w:pPr>
      <w:r>
        <w:rPr>
          <w:rFonts w:ascii="宋体" w:hAnsi="宋体" w:eastAsia="宋体" w:cs="宋体"/>
          <w:spacing w:val="9"/>
          <w:sz w:val="20"/>
          <w:szCs w:val="20"/>
        </w:rPr>
        <w:t>也在家乡选用了一些能工巧匠进京，后何道旻和这些能工巧匠返乡后，把一些</w:t>
      </w:r>
      <w:r>
        <w:rPr>
          <w:rFonts w:ascii="宋体" w:hAnsi="宋体" w:eastAsia="宋体" w:cs="宋体"/>
          <w:spacing w:val="8"/>
          <w:sz w:val="20"/>
          <w:szCs w:val="20"/>
        </w:rPr>
        <w:t>宫廷做法引用到家乡建筑</w:t>
      </w:r>
    </w:p>
    <w:p>
      <w:pPr>
        <w:spacing w:line="228" w:lineRule="auto"/>
        <w:rPr>
          <w:rFonts w:ascii="宋体" w:hAnsi="宋体" w:eastAsia="宋体" w:cs="宋体"/>
          <w:sz w:val="20"/>
          <w:szCs w:val="20"/>
        </w:rPr>
        <w:sectPr>
          <w:headerReference r:id="rId180" w:type="default"/>
          <w:footerReference r:id="rId181" w:type="default"/>
          <w:pgSz w:w="11906" w:h="16839"/>
          <w:pgMar w:top="1196" w:right="1044" w:bottom="1156" w:left="1246" w:header="886" w:footer="994" w:gutter="0"/>
          <w:cols w:space="720" w:num="1"/>
        </w:sectPr>
      </w:pPr>
    </w:p>
    <w:p>
      <w:pPr>
        <w:pStyle w:val="2"/>
        <w:spacing w:line="293" w:lineRule="auto"/>
      </w:pPr>
    </w:p>
    <w:p>
      <w:pPr>
        <w:spacing w:before="65" w:line="228" w:lineRule="auto"/>
        <w:ind w:left="28"/>
        <w:rPr>
          <w:rFonts w:ascii="宋体" w:hAnsi="宋体" w:eastAsia="宋体" w:cs="宋体"/>
          <w:sz w:val="20"/>
          <w:szCs w:val="20"/>
        </w:rPr>
      </w:pPr>
      <w:r>
        <w:rPr>
          <w:rFonts w:ascii="宋体" w:hAnsi="宋体" w:eastAsia="宋体" w:cs="宋体"/>
          <w:spacing w:val="9"/>
          <w:sz w:val="20"/>
          <w:szCs w:val="20"/>
        </w:rPr>
        <w:t>中，故现存的泰宁古民居，规格高、气势恢宏、布局合理，具有别处居民无可比拟的优点。</w:t>
      </w:r>
    </w:p>
    <w:p>
      <w:pPr>
        <w:spacing w:before="155" w:line="369" w:lineRule="auto"/>
        <w:ind w:left="8" w:right="3" w:firstLine="420"/>
        <w:rPr>
          <w:rFonts w:ascii="宋体" w:hAnsi="宋体" w:eastAsia="宋体" w:cs="宋体"/>
          <w:sz w:val="20"/>
          <w:szCs w:val="20"/>
        </w:rPr>
      </w:pPr>
      <w:r>
        <w:rPr>
          <w:rFonts w:ascii="宋体" w:hAnsi="宋体" w:eastAsia="宋体" w:cs="宋体"/>
          <w:spacing w:val="9"/>
          <w:sz w:val="20"/>
          <w:szCs w:val="20"/>
        </w:rPr>
        <w:t>澄清街井（大井头井）是泰宁城区历史上供水系统的重要组成部分，该井井圈据说是</w:t>
      </w:r>
      <w:r>
        <w:rPr>
          <w:rFonts w:ascii="宋体" w:hAnsi="宋体" w:eastAsia="宋体" w:cs="宋体"/>
          <w:spacing w:val="8"/>
          <w:sz w:val="20"/>
          <w:szCs w:val="20"/>
        </w:rPr>
        <w:t>原来文庙的古</w:t>
      </w:r>
      <w:r>
        <w:rPr>
          <w:rFonts w:ascii="宋体" w:hAnsi="宋体" w:eastAsia="宋体" w:cs="宋体"/>
          <w:sz w:val="20"/>
          <w:szCs w:val="20"/>
        </w:rPr>
        <w:t xml:space="preserve"> </w:t>
      </w:r>
      <w:r>
        <w:rPr>
          <w:rFonts w:ascii="宋体" w:hAnsi="宋体" w:eastAsia="宋体" w:cs="宋体"/>
          <w:spacing w:val="-1"/>
          <w:sz w:val="20"/>
          <w:szCs w:val="20"/>
        </w:rPr>
        <w:t>井圈；牌楼下井在进士街口，进士街古称“大巷里</w:t>
      </w:r>
      <w:r>
        <w:rPr>
          <w:rFonts w:ascii="宋体" w:hAnsi="宋体" w:eastAsia="宋体" w:cs="宋体"/>
          <w:spacing w:val="-72"/>
          <w:sz w:val="20"/>
          <w:szCs w:val="20"/>
        </w:rPr>
        <w:t xml:space="preserve"> </w:t>
      </w:r>
      <w:r>
        <w:rPr>
          <w:rFonts w:ascii="宋体" w:hAnsi="宋体" w:eastAsia="宋体" w:cs="宋体"/>
          <w:spacing w:val="-1"/>
          <w:sz w:val="20"/>
          <w:szCs w:val="20"/>
        </w:rPr>
        <w:t>”，所以牌楼下井又称“大巷头井</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pacing w:val="-2"/>
          <w:sz w:val="20"/>
          <w:szCs w:val="20"/>
        </w:rPr>
        <w:t>，井圈上刻楷书“建</w:t>
      </w:r>
      <w:r>
        <w:rPr>
          <w:rFonts w:ascii="宋体" w:hAnsi="宋体" w:eastAsia="宋体" w:cs="宋体"/>
          <w:sz w:val="20"/>
          <w:szCs w:val="20"/>
        </w:rPr>
        <w:t xml:space="preserve"> </w:t>
      </w:r>
      <w:r>
        <w:rPr>
          <w:rFonts w:ascii="宋体" w:hAnsi="宋体" w:eastAsia="宋体" w:cs="宋体"/>
          <w:spacing w:val="1"/>
          <w:sz w:val="20"/>
          <w:szCs w:val="20"/>
        </w:rPr>
        <w:t>造崇仁三井</w:t>
      </w:r>
      <w:r>
        <w:rPr>
          <w:rFonts w:ascii="宋体" w:hAnsi="宋体" w:eastAsia="宋体" w:cs="宋体"/>
          <w:spacing w:val="-75"/>
          <w:sz w:val="20"/>
          <w:szCs w:val="20"/>
        </w:rPr>
        <w:t xml:space="preserve"> </w:t>
      </w:r>
      <w:r>
        <w:rPr>
          <w:rFonts w:ascii="宋体" w:hAnsi="宋体" w:eastAsia="宋体" w:cs="宋体"/>
          <w:spacing w:val="1"/>
          <w:sz w:val="20"/>
          <w:szCs w:val="20"/>
        </w:rPr>
        <w:t>”，左刻“万历四十六年重修</w:t>
      </w:r>
      <w:r>
        <w:rPr>
          <w:rFonts w:ascii="宋体" w:hAnsi="宋体" w:eastAsia="宋体" w:cs="宋体"/>
          <w:spacing w:val="-70"/>
          <w:sz w:val="20"/>
          <w:szCs w:val="20"/>
        </w:rPr>
        <w:t xml:space="preserve"> </w:t>
      </w:r>
      <w:r>
        <w:rPr>
          <w:rFonts w:ascii="宋体" w:hAnsi="宋体" w:eastAsia="宋体" w:cs="宋体"/>
          <w:spacing w:val="1"/>
          <w:sz w:val="20"/>
          <w:szCs w:val="20"/>
        </w:rPr>
        <w:t>”，右刻“道光十九</w:t>
      </w:r>
      <w:r>
        <w:rPr>
          <w:rFonts w:ascii="宋体" w:hAnsi="宋体" w:eastAsia="宋体" w:cs="宋体"/>
          <w:sz w:val="20"/>
          <w:szCs w:val="20"/>
        </w:rPr>
        <w:t>年合</w:t>
      </w:r>
      <w:r>
        <w:rPr>
          <w:rFonts w:ascii="宋体" w:hAnsi="宋体" w:eastAsia="宋体" w:cs="宋体"/>
          <w:spacing w:val="-39"/>
          <w:sz w:val="20"/>
          <w:szCs w:val="20"/>
        </w:rPr>
        <w:t xml:space="preserve"> </w:t>
      </w:r>
      <w:r>
        <w:rPr>
          <w:rFonts w:ascii="宋体" w:hAnsi="宋体" w:eastAsia="宋体" w:cs="宋体"/>
          <w:sz w:val="20"/>
          <w:szCs w:val="20"/>
        </w:rPr>
        <w:t>XXX</w:t>
      </w:r>
      <w:r>
        <w:rPr>
          <w:rFonts w:ascii="宋体" w:hAnsi="宋体" w:eastAsia="宋体" w:cs="宋体"/>
          <w:spacing w:val="-74"/>
          <w:sz w:val="20"/>
          <w:szCs w:val="20"/>
        </w:rPr>
        <w:t xml:space="preserve"> </w:t>
      </w:r>
      <w:r>
        <w:rPr>
          <w:rFonts w:ascii="宋体" w:hAnsi="宋体" w:eastAsia="宋体" w:cs="宋体"/>
          <w:sz w:val="20"/>
          <w:szCs w:val="20"/>
        </w:rPr>
        <w:t>”,正中刻“何恩公</w:t>
      </w:r>
      <w:r>
        <w:rPr>
          <w:rFonts w:ascii="宋体" w:hAnsi="宋体" w:eastAsia="宋体" w:cs="宋体"/>
          <w:spacing w:val="-70"/>
          <w:sz w:val="20"/>
          <w:szCs w:val="20"/>
        </w:rPr>
        <w:t xml:space="preserve"> </w:t>
      </w:r>
      <w:r>
        <w:rPr>
          <w:rFonts w:ascii="宋体" w:hAnsi="宋体" w:eastAsia="宋体" w:cs="宋体"/>
          <w:sz w:val="20"/>
          <w:szCs w:val="20"/>
        </w:rPr>
        <w:t xml:space="preserve">”，说明该井曾 </w:t>
      </w:r>
      <w:r>
        <w:rPr>
          <w:rFonts w:ascii="宋体" w:hAnsi="宋体" w:eastAsia="宋体" w:cs="宋体"/>
          <w:spacing w:val="7"/>
          <w:sz w:val="20"/>
          <w:szCs w:val="20"/>
        </w:rPr>
        <w:t>于万历四十六年（1618</w:t>
      </w:r>
      <w:r>
        <w:rPr>
          <w:rFonts w:ascii="宋体" w:hAnsi="宋体" w:eastAsia="宋体" w:cs="宋体"/>
          <w:spacing w:val="-28"/>
          <w:sz w:val="20"/>
          <w:szCs w:val="20"/>
        </w:rPr>
        <w:t xml:space="preserve"> </w:t>
      </w:r>
      <w:r>
        <w:rPr>
          <w:rFonts w:ascii="宋体" w:hAnsi="宋体" w:eastAsia="宋体" w:cs="宋体"/>
          <w:spacing w:val="7"/>
          <w:sz w:val="20"/>
          <w:szCs w:val="20"/>
        </w:rPr>
        <w:t>年）和道光十九年（1839</w:t>
      </w:r>
      <w:r>
        <w:rPr>
          <w:rFonts w:ascii="宋体" w:hAnsi="宋体" w:eastAsia="宋体" w:cs="宋体"/>
          <w:spacing w:val="-39"/>
          <w:sz w:val="20"/>
          <w:szCs w:val="20"/>
        </w:rPr>
        <w:t xml:space="preserve"> </w:t>
      </w:r>
      <w:r>
        <w:rPr>
          <w:rFonts w:ascii="宋体" w:hAnsi="宋体" w:eastAsia="宋体" w:cs="宋体"/>
          <w:spacing w:val="7"/>
          <w:sz w:val="20"/>
          <w:szCs w:val="20"/>
        </w:rPr>
        <w:t>年）重修</w:t>
      </w:r>
      <w:r>
        <w:rPr>
          <w:rFonts w:ascii="宋体" w:hAnsi="宋体" w:eastAsia="宋体" w:cs="宋体"/>
          <w:spacing w:val="30"/>
          <w:sz w:val="20"/>
          <w:szCs w:val="20"/>
        </w:rPr>
        <w:t xml:space="preserve"> </w:t>
      </w:r>
      <w:r>
        <w:rPr>
          <w:rFonts w:ascii="宋体" w:hAnsi="宋体" w:eastAsia="宋体" w:cs="宋体"/>
          <w:spacing w:val="7"/>
          <w:sz w:val="20"/>
          <w:szCs w:val="20"/>
        </w:rPr>
        <w:t>，和大井头井同为泰宁城区历史上供水系统</w:t>
      </w:r>
    </w:p>
    <w:p>
      <w:pPr>
        <w:spacing w:line="228" w:lineRule="auto"/>
        <w:ind w:left="26"/>
        <w:rPr>
          <w:rFonts w:ascii="宋体" w:hAnsi="宋体" w:eastAsia="宋体" w:cs="宋体"/>
          <w:sz w:val="20"/>
          <w:szCs w:val="20"/>
        </w:rPr>
      </w:pPr>
      <w:r>
        <w:rPr>
          <w:rFonts w:ascii="宋体" w:hAnsi="宋体" w:eastAsia="宋体" w:cs="宋体"/>
          <w:spacing w:val="5"/>
          <w:sz w:val="20"/>
          <w:szCs w:val="20"/>
        </w:rPr>
        <w:t>的重要组成部分。</w:t>
      </w:r>
    </w:p>
    <w:p>
      <w:pPr>
        <w:spacing w:before="151" w:line="228" w:lineRule="auto"/>
        <w:ind w:left="430"/>
        <w:rPr>
          <w:rFonts w:ascii="宋体" w:hAnsi="宋体" w:eastAsia="宋体" w:cs="宋体"/>
          <w:sz w:val="20"/>
          <w:szCs w:val="20"/>
        </w:rPr>
      </w:pPr>
      <w:r>
        <w:rPr>
          <w:rFonts w:ascii="宋体" w:hAnsi="宋体" w:eastAsia="宋体" w:cs="宋体"/>
          <w:spacing w:val="9"/>
          <w:sz w:val="20"/>
          <w:szCs w:val="20"/>
        </w:rPr>
        <w:t>李氏宗祠（梅林戏演艺中心</w:t>
      </w:r>
      <w:r>
        <w:rPr>
          <w:rFonts w:ascii="宋体" w:hAnsi="宋体" w:eastAsia="宋体" w:cs="宋体"/>
          <w:spacing w:val="-38"/>
          <w:sz w:val="20"/>
          <w:szCs w:val="20"/>
        </w:rPr>
        <w:t>）：</w:t>
      </w:r>
      <w:r>
        <w:rPr>
          <w:rFonts w:ascii="宋体" w:hAnsi="宋体" w:eastAsia="宋体" w:cs="宋体"/>
          <w:spacing w:val="9"/>
          <w:sz w:val="20"/>
          <w:szCs w:val="20"/>
        </w:rPr>
        <w:t>建于清代，是李纲</w:t>
      </w:r>
      <w:r>
        <w:rPr>
          <w:rFonts w:ascii="宋体" w:hAnsi="宋体" w:eastAsia="宋体" w:cs="宋体"/>
          <w:spacing w:val="8"/>
          <w:sz w:val="20"/>
          <w:szCs w:val="20"/>
        </w:rPr>
        <w:t>后裔所建的的宗祠，现为“梅林戏展示中心</w:t>
      </w:r>
      <w:r>
        <w:rPr>
          <w:rFonts w:ascii="宋体" w:hAnsi="宋体" w:eastAsia="宋体" w:cs="宋体"/>
          <w:spacing w:val="-71"/>
          <w:sz w:val="20"/>
          <w:szCs w:val="20"/>
        </w:rPr>
        <w:t xml:space="preserve"> </w:t>
      </w:r>
      <w:r>
        <w:rPr>
          <w:rFonts w:ascii="宋体" w:hAnsi="宋体" w:eastAsia="宋体" w:cs="宋体"/>
          <w:spacing w:val="8"/>
          <w:sz w:val="20"/>
          <w:szCs w:val="20"/>
        </w:rPr>
        <w:t>”。</w:t>
      </w:r>
    </w:p>
    <w:p>
      <w:pPr>
        <w:spacing w:before="153" w:line="234" w:lineRule="auto"/>
        <w:ind w:left="431"/>
        <w:rPr>
          <w:rFonts w:ascii="宋体" w:hAnsi="宋体" w:eastAsia="宋体" w:cs="宋体"/>
          <w:sz w:val="20"/>
          <w:szCs w:val="20"/>
        </w:rPr>
      </w:pPr>
      <w:r>
        <w:rPr>
          <w:rFonts w:ascii="宋体" w:hAnsi="宋体" w:eastAsia="宋体" w:cs="宋体"/>
          <w:spacing w:val="4"/>
          <w:sz w:val="20"/>
          <w:szCs w:val="20"/>
        </w:rPr>
        <w:t>2.进士巷：</w:t>
      </w:r>
    </w:p>
    <w:p>
      <w:pPr>
        <w:spacing w:before="148" w:line="228" w:lineRule="auto"/>
        <w:ind w:left="429"/>
        <w:rPr>
          <w:rFonts w:ascii="宋体" w:hAnsi="宋体" w:eastAsia="宋体" w:cs="宋体"/>
          <w:sz w:val="20"/>
          <w:szCs w:val="20"/>
        </w:rPr>
      </w:pPr>
      <w:r>
        <w:rPr>
          <w:rFonts w:ascii="宋体" w:hAnsi="宋体" w:eastAsia="宋体" w:cs="宋体"/>
          <w:spacing w:val="9"/>
          <w:sz w:val="20"/>
          <w:szCs w:val="20"/>
        </w:rPr>
        <w:t>清代叫大巷里，民国时叫三图街，建国后曾改为胜利二街。</w:t>
      </w:r>
    </w:p>
    <w:p>
      <w:pPr>
        <w:spacing w:before="150" w:line="370" w:lineRule="auto"/>
        <w:ind w:left="11" w:right="4" w:firstLine="415"/>
        <w:rPr>
          <w:rFonts w:ascii="宋体" w:hAnsi="宋体" w:eastAsia="宋体" w:cs="宋体"/>
          <w:sz w:val="20"/>
          <w:szCs w:val="20"/>
        </w:rPr>
      </w:pPr>
      <w:r>
        <w:rPr>
          <w:rFonts w:ascii="宋体" w:hAnsi="宋体" w:eastAsia="宋体" w:cs="宋体"/>
          <w:spacing w:val="6"/>
          <w:sz w:val="20"/>
          <w:szCs w:val="20"/>
        </w:rPr>
        <w:t>进士街上有梁家巷。以世德堂、江家进士门楼为主，世德堂自北向南共</w:t>
      </w:r>
      <w:r>
        <w:rPr>
          <w:rFonts w:ascii="宋体" w:hAnsi="宋体" w:eastAsia="宋体" w:cs="宋体"/>
          <w:spacing w:val="-23"/>
          <w:sz w:val="20"/>
          <w:szCs w:val="20"/>
        </w:rPr>
        <w:t xml:space="preserve"> </w:t>
      </w:r>
      <w:r>
        <w:rPr>
          <w:rFonts w:ascii="宋体" w:hAnsi="宋体" w:eastAsia="宋体" w:cs="宋体"/>
          <w:spacing w:val="6"/>
          <w:sz w:val="20"/>
          <w:szCs w:val="20"/>
        </w:rPr>
        <w:t>12</w:t>
      </w:r>
      <w:r>
        <w:rPr>
          <w:rFonts w:ascii="宋体" w:hAnsi="宋体" w:eastAsia="宋体" w:cs="宋体"/>
          <w:spacing w:val="-33"/>
          <w:sz w:val="20"/>
          <w:szCs w:val="20"/>
        </w:rPr>
        <w:t xml:space="preserve"> </w:t>
      </w:r>
      <w:r>
        <w:rPr>
          <w:rFonts w:ascii="宋体" w:hAnsi="宋体" w:eastAsia="宋体" w:cs="宋体"/>
          <w:spacing w:val="6"/>
          <w:sz w:val="20"/>
          <w:szCs w:val="20"/>
        </w:rPr>
        <w:t>幢，</w:t>
      </w:r>
      <w:r>
        <w:rPr>
          <w:rFonts w:ascii="宋体" w:hAnsi="宋体" w:eastAsia="宋体" w:cs="宋体"/>
          <w:spacing w:val="-51"/>
          <w:sz w:val="20"/>
          <w:szCs w:val="20"/>
        </w:rPr>
        <w:t xml:space="preserve"> </w:t>
      </w:r>
      <w:r>
        <w:rPr>
          <w:rFonts w:ascii="宋体" w:hAnsi="宋体" w:eastAsia="宋体" w:cs="宋体"/>
          <w:spacing w:val="6"/>
          <w:sz w:val="20"/>
          <w:szCs w:val="20"/>
        </w:rPr>
        <w:t>占</w:t>
      </w:r>
      <w:r>
        <w:rPr>
          <w:rFonts w:ascii="宋体" w:hAnsi="宋体" w:eastAsia="宋体" w:cs="宋体"/>
          <w:spacing w:val="5"/>
          <w:sz w:val="20"/>
          <w:szCs w:val="20"/>
        </w:rPr>
        <w:t>地</w:t>
      </w:r>
      <w:r>
        <w:rPr>
          <w:rFonts w:ascii="宋体" w:hAnsi="宋体" w:eastAsia="宋体" w:cs="宋体"/>
          <w:spacing w:val="-32"/>
          <w:sz w:val="20"/>
          <w:szCs w:val="20"/>
        </w:rPr>
        <w:t xml:space="preserve"> </w:t>
      </w:r>
      <w:r>
        <w:rPr>
          <w:rFonts w:ascii="宋体" w:hAnsi="宋体" w:eastAsia="宋体" w:cs="宋体"/>
          <w:spacing w:val="5"/>
          <w:sz w:val="20"/>
          <w:szCs w:val="20"/>
        </w:rPr>
        <w:t>7300</w:t>
      </w:r>
      <w:r>
        <w:rPr>
          <w:rFonts w:ascii="宋体" w:hAnsi="宋体" w:eastAsia="宋体" w:cs="宋体"/>
          <w:spacing w:val="-41"/>
          <w:sz w:val="20"/>
          <w:szCs w:val="20"/>
        </w:rPr>
        <w:t xml:space="preserve"> </w:t>
      </w:r>
      <w:r>
        <w:rPr>
          <w:rFonts w:ascii="宋体" w:hAnsi="宋体" w:eastAsia="宋体" w:cs="宋体"/>
          <w:spacing w:val="5"/>
          <w:sz w:val="20"/>
          <w:szCs w:val="20"/>
        </w:rPr>
        <w:t>平方米，</w:t>
      </w:r>
      <w:r>
        <w:rPr>
          <w:rFonts w:ascii="宋体" w:hAnsi="宋体" w:eastAsia="宋体" w:cs="宋体"/>
          <w:sz w:val="20"/>
          <w:szCs w:val="20"/>
        </w:rPr>
        <w:t xml:space="preserve"> </w:t>
      </w:r>
      <w:r>
        <w:rPr>
          <w:rFonts w:ascii="宋体" w:hAnsi="宋体" w:eastAsia="宋体" w:cs="宋体"/>
          <w:spacing w:val="10"/>
          <w:sz w:val="20"/>
          <w:szCs w:val="20"/>
        </w:rPr>
        <w:t>2001</w:t>
      </w:r>
      <w:r>
        <w:rPr>
          <w:rFonts w:ascii="宋体" w:hAnsi="宋体" w:eastAsia="宋体" w:cs="宋体"/>
          <w:spacing w:val="-37"/>
          <w:sz w:val="20"/>
          <w:szCs w:val="20"/>
        </w:rPr>
        <w:t xml:space="preserve"> </w:t>
      </w:r>
      <w:r>
        <w:rPr>
          <w:rFonts w:ascii="宋体" w:hAnsi="宋体" w:eastAsia="宋体" w:cs="宋体"/>
          <w:spacing w:val="10"/>
          <w:sz w:val="20"/>
          <w:szCs w:val="20"/>
        </w:rPr>
        <w:t>年公布为全国重点文物保护单位，与尚书第合称泰宁尚书第建筑群，主体</w:t>
      </w:r>
      <w:r>
        <w:rPr>
          <w:rFonts w:ascii="宋体" w:hAnsi="宋体" w:eastAsia="宋体" w:cs="宋体"/>
          <w:spacing w:val="9"/>
          <w:sz w:val="20"/>
          <w:szCs w:val="20"/>
        </w:rPr>
        <w:t>十二幢抢险维修于</w:t>
      </w:r>
      <w:r>
        <w:rPr>
          <w:rFonts w:ascii="宋体" w:hAnsi="宋体" w:eastAsia="宋体" w:cs="宋体"/>
          <w:spacing w:val="-34"/>
          <w:sz w:val="20"/>
          <w:szCs w:val="20"/>
        </w:rPr>
        <w:t xml:space="preserve"> </w:t>
      </w:r>
      <w:r>
        <w:rPr>
          <w:rFonts w:ascii="宋体" w:hAnsi="宋体" w:eastAsia="宋体" w:cs="宋体"/>
          <w:spacing w:val="9"/>
          <w:sz w:val="20"/>
          <w:szCs w:val="20"/>
        </w:rPr>
        <w:t>2020</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年底完成。</w:t>
      </w:r>
    </w:p>
    <w:p>
      <w:pPr>
        <w:spacing w:before="151" w:line="401" w:lineRule="exact"/>
        <w:ind w:right="4"/>
        <w:jc w:val="right"/>
        <w:rPr>
          <w:rFonts w:ascii="宋体" w:hAnsi="宋体" w:eastAsia="宋体" w:cs="宋体"/>
          <w:sz w:val="20"/>
          <w:szCs w:val="20"/>
        </w:rPr>
      </w:pPr>
      <w:r>
        <w:rPr>
          <w:rFonts w:ascii="宋体" w:hAnsi="宋体" w:eastAsia="宋体" w:cs="宋体"/>
          <w:spacing w:val="11"/>
          <w:position w:val="14"/>
          <w:sz w:val="20"/>
          <w:szCs w:val="20"/>
        </w:rPr>
        <w:t>1）利用世德堂第五、六栋（陈氏祖宅）和四栋后院，打造传统官宦家居生活展</w:t>
      </w:r>
      <w:r>
        <w:rPr>
          <w:rFonts w:ascii="宋体" w:hAnsi="宋体" w:eastAsia="宋体" w:cs="宋体"/>
          <w:spacing w:val="10"/>
          <w:position w:val="14"/>
          <w:sz w:val="20"/>
          <w:szCs w:val="20"/>
        </w:rPr>
        <w:t>示馆，用于展示古</w:t>
      </w:r>
    </w:p>
    <w:p>
      <w:pPr>
        <w:spacing w:line="228" w:lineRule="auto"/>
        <w:ind w:left="10"/>
        <w:rPr>
          <w:rFonts w:ascii="宋体" w:hAnsi="宋体" w:eastAsia="宋体" w:cs="宋体"/>
          <w:sz w:val="20"/>
          <w:szCs w:val="20"/>
        </w:rPr>
      </w:pPr>
      <w:r>
        <w:rPr>
          <w:rFonts w:ascii="宋体" w:hAnsi="宋体" w:eastAsia="宋体" w:cs="宋体"/>
          <w:spacing w:val="8"/>
          <w:sz w:val="20"/>
          <w:szCs w:val="20"/>
        </w:rPr>
        <w:t>家具、字画、景观石等文化藏品；</w:t>
      </w:r>
    </w:p>
    <w:p>
      <w:pPr>
        <w:spacing w:before="153" w:line="399" w:lineRule="exact"/>
        <w:ind w:right="3"/>
        <w:jc w:val="right"/>
        <w:rPr>
          <w:rFonts w:ascii="宋体" w:hAnsi="宋体" w:eastAsia="宋体" w:cs="宋体"/>
          <w:sz w:val="20"/>
          <w:szCs w:val="20"/>
        </w:rPr>
      </w:pPr>
      <w:r>
        <w:rPr>
          <w:rFonts w:ascii="宋体" w:hAnsi="宋体" w:eastAsia="宋体" w:cs="宋体"/>
          <w:spacing w:val="6"/>
          <w:position w:val="14"/>
          <w:sz w:val="20"/>
          <w:szCs w:val="20"/>
        </w:rPr>
        <w:t>2）利用世德堂第七栋（梁氏祖宅）、第十二栋建设书画艺术创作展示基地，用于展示、交流中国书</w:t>
      </w:r>
    </w:p>
    <w:p>
      <w:pPr>
        <w:spacing w:line="228" w:lineRule="auto"/>
        <w:ind w:left="15"/>
        <w:rPr>
          <w:rFonts w:ascii="宋体" w:hAnsi="宋体" w:eastAsia="宋体" w:cs="宋体"/>
          <w:sz w:val="20"/>
          <w:szCs w:val="20"/>
        </w:rPr>
      </w:pPr>
      <w:r>
        <w:rPr>
          <w:rFonts w:ascii="宋体" w:hAnsi="宋体" w:eastAsia="宋体" w:cs="宋体"/>
          <w:spacing w:val="9"/>
          <w:sz w:val="20"/>
          <w:szCs w:val="20"/>
        </w:rPr>
        <w:t>画、泰宁茶文化、铁皮石斛养生文化、打造集美术、茶文化和养生文化为一体文创体验馆；</w:t>
      </w:r>
    </w:p>
    <w:p>
      <w:pPr>
        <w:spacing w:before="154" w:line="400" w:lineRule="exact"/>
        <w:ind w:right="3"/>
        <w:jc w:val="right"/>
        <w:rPr>
          <w:rFonts w:ascii="宋体" w:hAnsi="宋体" w:eastAsia="宋体" w:cs="宋体"/>
          <w:sz w:val="20"/>
          <w:szCs w:val="20"/>
        </w:rPr>
      </w:pPr>
      <w:r>
        <w:rPr>
          <w:rFonts w:ascii="宋体" w:hAnsi="宋体" w:eastAsia="宋体" w:cs="宋体"/>
          <w:spacing w:val="11"/>
          <w:position w:val="14"/>
          <w:sz w:val="20"/>
          <w:szCs w:val="20"/>
        </w:rPr>
        <w:t>3）世德堂第九、十一栋作为状元文化展览馆展览场地，凸显泰宁“隔河两状元，一门四进士，一</w:t>
      </w:r>
    </w:p>
    <w:p>
      <w:pPr>
        <w:spacing w:before="1" w:line="227" w:lineRule="auto"/>
        <w:ind w:left="9"/>
        <w:rPr>
          <w:rFonts w:ascii="宋体" w:hAnsi="宋体" w:eastAsia="宋体" w:cs="宋体"/>
          <w:sz w:val="20"/>
          <w:szCs w:val="20"/>
        </w:rPr>
      </w:pPr>
      <w:r>
        <w:rPr>
          <w:rFonts w:ascii="宋体" w:hAnsi="宋体" w:eastAsia="宋体" w:cs="宋体"/>
          <w:spacing w:val="5"/>
          <w:sz w:val="20"/>
          <w:szCs w:val="20"/>
        </w:rPr>
        <w:t>巷九举人</w:t>
      </w:r>
      <w:r>
        <w:rPr>
          <w:rFonts w:ascii="宋体" w:hAnsi="宋体" w:eastAsia="宋体" w:cs="宋体"/>
          <w:spacing w:val="-68"/>
          <w:sz w:val="20"/>
          <w:szCs w:val="20"/>
        </w:rPr>
        <w:t xml:space="preserve"> </w:t>
      </w:r>
      <w:r>
        <w:rPr>
          <w:rFonts w:ascii="宋体" w:hAnsi="宋体" w:eastAsia="宋体" w:cs="宋体"/>
          <w:spacing w:val="5"/>
          <w:sz w:val="20"/>
          <w:szCs w:val="20"/>
        </w:rPr>
        <w:t>”的科举盛况。</w:t>
      </w:r>
    </w:p>
    <w:p>
      <w:pPr>
        <w:spacing w:before="152" w:line="228" w:lineRule="auto"/>
        <w:ind w:left="433"/>
        <w:rPr>
          <w:rFonts w:ascii="宋体" w:hAnsi="宋体" w:eastAsia="宋体" w:cs="宋体"/>
          <w:sz w:val="20"/>
          <w:szCs w:val="20"/>
        </w:rPr>
      </w:pPr>
      <w:r>
        <w:rPr>
          <w:rFonts w:ascii="宋体" w:hAnsi="宋体" w:eastAsia="宋体" w:cs="宋体"/>
          <w:spacing w:val="4"/>
          <w:sz w:val="20"/>
          <w:szCs w:val="20"/>
        </w:rPr>
        <w:t>3.九举巷：</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清代叫澄清街，清末民国时期叫二图街，建国后曾为胜利一街。</w:t>
      </w:r>
    </w:p>
    <w:p>
      <w:pPr>
        <w:spacing w:before="153" w:line="399" w:lineRule="exact"/>
        <w:ind w:right="6"/>
        <w:jc w:val="right"/>
        <w:rPr>
          <w:rFonts w:ascii="宋体" w:hAnsi="宋体" w:eastAsia="宋体" w:cs="宋体"/>
          <w:sz w:val="20"/>
          <w:szCs w:val="20"/>
        </w:rPr>
      </w:pPr>
      <w:r>
        <w:rPr>
          <w:rFonts w:ascii="宋体" w:hAnsi="宋体" w:eastAsia="宋体" w:cs="宋体"/>
          <w:spacing w:val="9"/>
          <w:position w:val="14"/>
          <w:sz w:val="20"/>
          <w:szCs w:val="20"/>
        </w:rPr>
        <w:t>主要有四条巷子：西面有狮子巷、朱紫巷。东面有三尺巷、土地巷。狮子巷</w:t>
      </w:r>
      <w:r>
        <w:rPr>
          <w:rFonts w:ascii="宋体" w:hAnsi="宋体" w:eastAsia="宋体" w:cs="宋体"/>
          <w:spacing w:val="8"/>
          <w:position w:val="14"/>
          <w:sz w:val="20"/>
          <w:szCs w:val="20"/>
        </w:rPr>
        <w:t>东巷口面对尚书第后墙</w:t>
      </w:r>
    </w:p>
    <w:p>
      <w:pPr>
        <w:spacing w:line="228" w:lineRule="auto"/>
        <w:ind w:left="9"/>
        <w:rPr>
          <w:rFonts w:ascii="宋体" w:hAnsi="宋体" w:eastAsia="宋体" w:cs="宋体"/>
          <w:sz w:val="20"/>
          <w:szCs w:val="20"/>
        </w:rPr>
      </w:pPr>
      <w:r>
        <w:rPr>
          <w:rFonts w:ascii="宋体" w:hAnsi="宋体" w:eastAsia="宋体" w:cs="宋体"/>
          <w:spacing w:val="8"/>
          <w:sz w:val="20"/>
          <w:szCs w:val="20"/>
        </w:rPr>
        <w:t>墙上的一尊蹲式石狮子，故名。</w:t>
      </w:r>
    </w:p>
    <w:p>
      <w:pPr>
        <w:spacing w:before="154" w:line="400" w:lineRule="exact"/>
        <w:ind w:right="6"/>
        <w:jc w:val="right"/>
        <w:rPr>
          <w:rFonts w:ascii="宋体" w:hAnsi="宋体" w:eastAsia="宋体" w:cs="宋体"/>
          <w:sz w:val="20"/>
          <w:szCs w:val="20"/>
        </w:rPr>
      </w:pPr>
      <w:r>
        <w:rPr>
          <w:rFonts w:ascii="宋体" w:hAnsi="宋体" w:eastAsia="宋体" w:cs="宋体"/>
          <w:spacing w:val="9"/>
          <w:position w:val="14"/>
          <w:sz w:val="20"/>
          <w:szCs w:val="20"/>
        </w:rPr>
        <w:t>九举巷文化业态：尚品苑、朴素间、城南酒吧、主题民宿，开展尚书</w:t>
      </w:r>
      <w:r>
        <w:rPr>
          <w:rFonts w:ascii="宋体" w:hAnsi="宋体" w:eastAsia="宋体" w:cs="宋体"/>
          <w:spacing w:val="8"/>
          <w:position w:val="14"/>
          <w:sz w:val="20"/>
          <w:szCs w:val="20"/>
        </w:rPr>
        <w:t>第第三栋后院抢险修复，总面</w:t>
      </w:r>
    </w:p>
    <w:p>
      <w:pPr>
        <w:spacing w:before="1" w:line="225" w:lineRule="auto"/>
        <w:ind w:left="9"/>
        <w:rPr>
          <w:rFonts w:ascii="宋体" w:hAnsi="宋体" w:eastAsia="宋体" w:cs="宋体"/>
          <w:sz w:val="20"/>
          <w:szCs w:val="20"/>
        </w:rPr>
      </w:pPr>
      <w:r>
        <w:rPr>
          <w:rFonts w:ascii="宋体" w:hAnsi="宋体" w:eastAsia="宋体" w:cs="宋体"/>
          <w:spacing w:val="9"/>
          <w:sz w:val="20"/>
          <w:szCs w:val="20"/>
        </w:rPr>
        <w:t>积</w:t>
      </w:r>
      <w:r>
        <w:rPr>
          <w:rFonts w:ascii="宋体" w:hAnsi="宋体" w:eastAsia="宋体" w:cs="宋体"/>
          <w:spacing w:val="-36"/>
          <w:sz w:val="20"/>
          <w:szCs w:val="20"/>
        </w:rPr>
        <w:t xml:space="preserve"> </w:t>
      </w:r>
      <w:r>
        <w:rPr>
          <w:rFonts w:ascii="宋体" w:hAnsi="宋体" w:eastAsia="宋体" w:cs="宋体"/>
          <w:spacing w:val="9"/>
          <w:sz w:val="20"/>
          <w:szCs w:val="20"/>
        </w:rPr>
        <w:t>200</w:t>
      </w:r>
      <w:r>
        <w:rPr>
          <w:rFonts w:ascii="宋体" w:hAnsi="宋体" w:eastAsia="宋体" w:cs="宋体"/>
          <w:spacing w:val="-42"/>
          <w:sz w:val="20"/>
          <w:szCs w:val="20"/>
        </w:rPr>
        <w:t xml:space="preserve"> </w:t>
      </w:r>
      <w:r>
        <w:rPr>
          <w:rFonts w:ascii="宋体" w:hAnsi="宋体" w:eastAsia="宋体" w:cs="宋体"/>
          <w:spacing w:val="9"/>
          <w:sz w:val="20"/>
          <w:szCs w:val="20"/>
        </w:rPr>
        <w:t>平方米，拟打造尚书第茶艺小筑,引进本县状元茗茶企</w:t>
      </w:r>
      <w:r>
        <w:rPr>
          <w:rFonts w:ascii="宋体" w:hAnsi="宋体" w:eastAsia="宋体" w:cs="宋体"/>
          <w:spacing w:val="8"/>
          <w:sz w:val="20"/>
          <w:szCs w:val="20"/>
        </w:rPr>
        <w:t>业，打造茶、香、陶、琴茶意空间。</w:t>
      </w:r>
    </w:p>
    <w:p>
      <w:pPr>
        <w:pStyle w:val="2"/>
        <w:spacing w:line="446" w:lineRule="auto"/>
      </w:pPr>
    </w:p>
    <w:p>
      <w:pPr>
        <w:spacing w:before="79" w:line="222" w:lineRule="auto"/>
        <w:ind w:left="3267"/>
        <w:rPr>
          <w:rFonts w:ascii="黑体" w:hAnsi="黑体" w:eastAsia="黑体" w:cs="黑体"/>
          <w:sz w:val="24"/>
          <w:szCs w:val="24"/>
        </w:rPr>
      </w:pPr>
      <w:r>
        <w:rPr>
          <w:rFonts w:ascii="黑体" w:hAnsi="黑体" w:eastAsia="黑体" w:cs="黑体"/>
          <w:b/>
          <w:bCs/>
          <w:spacing w:val="-3"/>
          <w:sz w:val="24"/>
          <w:szCs w:val="24"/>
        </w:rPr>
        <w:t>进士街（胜利二街）讲解词</w:t>
      </w:r>
    </w:p>
    <w:p>
      <w:pPr>
        <w:spacing w:before="140" w:line="369" w:lineRule="auto"/>
        <w:ind w:left="8" w:firstLine="422"/>
        <w:jc w:val="both"/>
        <w:rPr>
          <w:rFonts w:ascii="宋体" w:hAnsi="宋体" w:eastAsia="宋体" w:cs="宋体"/>
          <w:sz w:val="20"/>
          <w:szCs w:val="20"/>
        </w:rPr>
      </w:pPr>
      <w:r>
        <w:rPr>
          <w:rFonts w:ascii="宋体" w:hAnsi="宋体" w:eastAsia="宋体" w:cs="宋体"/>
          <w:spacing w:val="9"/>
          <w:sz w:val="20"/>
          <w:szCs w:val="20"/>
        </w:rPr>
        <w:t>现在我们来到了胜利二街，也就是进士街，这条街的名字是因为在这条街上曾出</w:t>
      </w:r>
      <w:r>
        <w:rPr>
          <w:rFonts w:ascii="宋体" w:hAnsi="宋体" w:eastAsia="宋体" w:cs="宋体"/>
          <w:spacing w:val="8"/>
          <w:sz w:val="20"/>
          <w:szCs w:val="20"/>
        </w:rPr>
        <w:t>现一门四进士。在</w:t>
      </w:r>
      <w:r>
        <w:rPr>
          <w:rFonts w:ascii="宋体" w:hAnsi="宋体" w:eastAsia="宋体" w:cs="宋体"/>
          <w:sz w:val="20"/>
          <w:szCs w:val="20"/>
        </w:rPr>
        <w:t xml:space="preserve"> </w:t>
      </w:r>
      <w:r>
        <w:rPr>
          <w:rFonts w:ascii="宋体" w:hAnsi="宋体" w:eastAsia="宋体" w:cs="宋体"/>
          <w:spacing w:val="9"/>
          <w:sz w:val="20"/>
          <w:szCs w:val="20"/>
        </w:rPr>
        <w:t>泰宁一门四进士不仅仅只有一家，有好几家，例如被宋状元叶祖洽的家就一连出了四位进士，叶祖洽、</w:t>
      </w:r>
      <w:r>
        <w:rPr>
          <w:rFonts w:ascii="宋体" w:hAnsi="宋体" w:eastAsia="宋体" w:cs="宋体"/>
          <w:sz w:val="20"/>
          <w:szCs w:val="20"/>
        </w:rPr>
        <w:t xml:space="preserve"> </w:t>
      </w:r>
      <w:r>
        <w:rPr>
          <w:rFonts w:ascii="宋体" w:hAnsi="宋体" w:eastAsia="宋体" w:cs="宋体"/>
          <w:spacing w:val="11"/>
          <w:sz w:val="20"/>
          <w:szCs w:val="20"/>
        </w:rPr>
        <w:t>叶祖武、叶祖宜和叶宗锷四位。南宋时期的南宋状元邹应龙家也出现四位进士,足可以看出当时泰宁科</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举的一大盛况。</w:t>
      </w:r>
    </w:p>
    <w:p>
      <w:pPr>
        <w:spacing w:before="153" w:line="369" w:lineRule="auto"/>
        <w:ind w:left="9" w:right="3" w:firstLine="414"/>
        <w:jc w:val="both"/>
        <w:rPr>
          <w:rFonts w:ascii="宋体" w:hAnsi="宋体" w:eastAsia="宋体" w:cs="宋体"/>
          <w:sz w:val="20"/>
          <w:szCs w:val="20"/>
        </w:rPr>
      </w:pPr>
      <w:r>
        <w:rPr>
          <w:rFonts w:ascii="宋体" w:hAnsi="宋体" w:eastAsia="宋体" w:cs="宋体"/>
          <w:spacing w:val="5"/>
          <w:sz w:val="20"/>
          <w:szCs w:val="20"/>
        </w:rPr>
        <w:t>【尚书第古建筑群】包括尚书第和世德堂两部分，都是呈长</w:t>
      </w:r>
      <w:r>
        <w:rPr>
          <w:rFonts w:ascii="宋体" w:hAnsi="宋体" w:eastAsia="宋体" w:cs="宋体"/>
          <w:spacing w:val="4"/>
          <w:sz w:val="20"/>
          <w:szCs w:val="20"/>
        </w:rPr>
        <w:t>方形的，坐西向东。整体建筑通面宽</w:t>
      </w:r>
      <w:r>
        <w:rPr>
          <w:rFonts w:ascii="宋体" w:hAnsi="宋体" w:eastAsia="宋体" w:cs="宋体"/>
          <w:spacing w:val="-21"/>
          <w:sz w:val="20"/>
          <w:szCs w:val="20"/>
        </w:rPr>
        <w:t xml:space="preserve"> </w:t>
      </w:r>
      <w:r>
        <w:rPr>
          <w:rFonts w:ascii="宋体" w:hAnsi="宋体" w:eastAsia="宋体" w:cs="宋体"/>
          <w:spacing w:val="4"/>
          <w:sz w:val="20"/>
          <w:szCs w:val="20"/>
        </w:rPr>
        <w:t>129</w:t>
      </w:r>
      <w:r>
        <w:rPr>
          <w:rFonts w:ascii="宋体" w:hAnsi="宋体" w:eastAsia="宋体" w:cs="宋体"/>
          <w:sz w:val="20"/>
          <w:szCs w:val="20"/>
        </w:rPr>
        <w:t xml:space="preserve"> </w:t>
      </w:r>
      <w:r>
        <w:rPr>
          <w:rFonts w:ascii="宋体" w:hAnsi="宋体" w:eastAsia="宋体" w:cs="宋体"/>
          <w:spacing w:val="7"/>
          <w:sz w:val="20"/>
          <w:szCs w:val="20"/>
        </w:rPr>
        <w:t>米，进深</w:t>
      </w:r>
      <w:r>
        <w:rPr>
          <w:rFonts w:ascii="宋体" w:hAnsi="宋体" w:eastAsia="宋体" w:cs="宋体"/>
          <w:spacing w:val="-36"/>
          <w:sz w:val="20"/>
          <w:szCs w:val="20"/>
        </w:rPr>
        <w:t xml:space="preserve"> </w:t>
      </w:r>
      <w:r>
        <w:rPr>
          <w:rFonts w:ascii="宋体" w:hAnsi="宋体" w:eastAsia="宋体" w:cs="宋体"/>
          <w:spacing w:val="7"/>
          <w:sz w:val="20"/>
          <w:szCs w:val="20"/>
        </w:rPr>
        <w:t>98</w:t>
      </w:r>
      <w:r>
        <w:rPr>
          <w:rFonts w:ascii="宋体" w:hAnsi="宋体" w:eastAsia="宋体" w:cs="宋体"/>
          <w:spacing w:val="-38"/>
          <w:sz w:val="20"/>
          <w:szCs w:val="20"/>
        </w:rPr>
        <w:t xml:space="preserve"> </w:t>
      </w:r>
      <w:r>
        <w:rPr>
          <w:rFonts w:ascii="宋体" w:hAnsi="宋体" w:eastAsia="宋体" w:cs="宋体"/>
          <w:spacing w:val="7"/>
          <w:sz w:val="20"/>
          <w:szCs w:val="20"/>
        </w:rPr>
        <w:t>米，总占地面积</w:t>
      </w:r>
      <w:r>
        <w:rPr>
          <w:rFonts w:ascii="宋体" w:hAnsi="宋体" w:eastAsia="宋体" w:cs="宋体"/>
          <w:spacing w:val="-21"/>
          <w:sz w:val="20"/>
          <w:szCs w:val="20"/>
        </w:rPr>
        <w:t xml:space="preserve"> </w:t>
      </w:r>
      <w:r>
        <w:rPr>
          <w:rFonts w:ascii="宋体" w:hAnsi="宋体" w:eastAsia="宋体" w:cs="宋体"/>
          <w:spacing w:val="7"/>
          <w:sz w:val="20"/>
          <w:szCs w:val="20"/>
        </w:rPr>
        <w:t>1，2719</w:t>
      </w:r>
      <w:r>
        <w:rPr>
          <w:rFonts w:ascii="宋体" w:hAnsi="宋体" w:eastAsia="宋体" w:cs="宋体"/>
          <w:spacing w:val="-39"/>
          <w:sz w:val="20"/>
          <w:szCs w:val="20"/>
        </w:rPr>
        <w:t xml:space="preserve"> </w:t>
      </w:r>
      <w:r>
        <w:rPr>
          <w:rFonts w:ascii="宋体" w:hAnsi="宋体" w:eastAsia="宋体" w:cs="宋体"/>
          <w:spacing w:val="7"/>
          <w:sz w:val="20"/>
          <w:szCs w:val="20"/>
        </w:rPr>
        <w:t>平方米，建筑面积约</w:t>
      </w:r>
      <w:r>
        <w:rPr>
          <w:rFonts w:ascii="宋体" w:hAnsi="宋体" w:eastAsia="宋体" w:cs="宋体"/>
          <w:spacing w:val="-21"/>
          <w:sz w:val="20"/>
          <w:szCs w:val="20"/>
        </w:rPr>
        <w:t xml:space="preserve"> </w:t>
      </w:r>
      <w:r>
        <w:rPr>
          <w:rFonts w:ascii="宋体" w:hAnsi="宋体" w:eastAsia="宋体" w:cs="宋体"/>
          <w:spacing w:val="7"/>
          <w:sz w:val="20"/>
          <w:szCs w:val="20"/>
        </w:rPr>
        <w:t>1</w:t>
      </w:r>
      <w:r>
        <w:rPr>
          <w:rFonts w:ascii="宋体" w:hAnsi="宋体" w:eastAsia="宋体" w:cs="宋体"/>
          <w:spacing w:val="-30"/>
          <w:sz w:val="20"/>
          <w:szCs w:val="20"/>
        </w:rPr>
        <w:t xml:space="preserve"> </w:t>
      </w:r>
      <w:r>
        <w:rPr>
          <w:rFonts w:ascii="宋体" w:hAnsi="宋体" w:eastAsia="宋体" w:cs="宋体"/>
          <w:spacing w:val="7"/>
          <w:sz w:val="20"/>
          <w:szCs w:val="20"/>
        </w:rPr>
        <w:t>万平方米。区内建筑</w:t>
      </w:r>
      <w:r>
        <w:rPr>
          <w:rFonts w:ascii="宋体" w:hAnsi="宋体" w:eastAsia="宋体" w:cs="宋体"/>
          <w:spacing w:val="6"/>
          <w:sz w:val="20"/>
          <w:szCs w:val="20"/>
        </w:rPr>
        <w:t>以“</w:t>
      </w:r>
      <w:r>
        <w:rPr>
          <w:rFonts w:ascii="宋体" w:hAnsi="宋体" w:eastAsia="宋体" w:cs="宋体"/>
          <w:spacing w:val="-64"/>
          <w:sz w:val="20"/>
          <w:szCs w:val="20"/>
        </w:rPr>
        <w:t xml:space="preserve"> </w:t>
      </w:r>
      <w:r>
        <w:rPr>
          <w:rFonts w:ascii="宋体" w:hAnsi="宋体" w:eastAsia="宋体" w:cs="宋体"/>
          <w:spacing w:val="6"/>
          <w:sz w:val="20"/>
          <w:szCs w:val="20"/>
        </w:rPr>
        <w:t>尚书第</w:t>
      </w:r>
      <w:r>
        <w:rPr>
          <w:rFonts w:ascii="宋体" w:hAnsi="宋体" w:eastAsia="宋体" w:cs="宋体"/>
          <w:spacing w:val="-70"/>
          <w:sz w:val="20"/>
          <w:szCs w:val="20"/>
        </w:rPr>
        <w:t xml:space="preserve"> </w:t>
      </w:r>
      <w:r>
        <w:rPr>
          <w:rFonts w:ascii="宋体" w:hAnsi="宋体" w:eastAsia="宋体" w:cs="宋体"/>
          <w:spacing w:val="6"/>
          <w:sz w:val="20"/>
          <w:szCs w:val="20"/>
        </w:rPr>
        <w:t>”和“世</w:t>
      </w:r>
      <w:r>
        <w:rPr>
          <w:rFonts w:ascii="宋体" w:hAnsi="宋体" w:eastAsia="宋体" w:cs="宋体"/>
          <w:sz w:val="20"/>
          <w:szCs w:val="20"/>
        </w:rPr>
        <w:t xml:space="preserve"> </w:t>
      </w:r>
      <w:r>
        <w:rPr>
          <w:rFonts w:ascii="宋体" w:hAnsi="宋体" w:eastAsia="宋体" w:cs="宋体"/>
          <w:spacing w:val="8"/>
          <w:sz w:val="20"/>
          <w:szCs w:val="20"/>
        </w:rPr>
        <w:t>德堂</w:t>
      </w:r>
      <w:r>
        <w:rPr>
          <w:rFonts w:ascii="宋体" w:hAnsi="宋体" w:eastAsia="宋体" w:cs="宋体"/>
          <w:spacing w:val="-59"/>
          <w:sz w:val="20"/>
          <w:szCs w:val="20"/>
        </w:rPr>
        <w:t xml:space="preserve"> </w:t>
      </w:r>
      <w:r>
        <w:rPr>
          <w:rFonts w:ascii="宋体" w:hAnsi="宋体" w:eastAsia="宋体" w:cs="宋体"/>
          <w:spacing w:val="8"/>
          <w:sz w:val="20"/>
          <w:szCs w:val="20"/>
        </w:rPr>
        <w:t>”两大建筑为主体，以李家宗祠、世德堂的辅房、空坪为辅，加上梁家巷、福堂巷、梁家、江家等</w:t>
      </w:r>
      <w:r>
        <w:rPr>
          <w:rFonts w:ascii="宋体" w:hAnsi="宋体" w:eastAsia="宋体" w:cs="宋体"/>
          <w:sz w:val="20"/>
          <w:szCs w:val="20"/>
        </w:rPr>
        <w:t xml:space="preserve"> </w:t>
      </w:r>
      <w:r>
        <w:rPr>
          <w:rFonts w:ascii="宋体" w:hAnsi="宋体" w:eastAsia="宋体" w:cs="宋体"/>
          <w:spacing w:val="10"/>
          <w:sz w:val="20"/>
          <w:szCs w:val="20"/>
        </w:rPr>
        <w:t>连成一片的古建筑，形成了一个完整的古代民居生活的场景。其中尚书第占地</w:t>
      </w:r>
      <w:r>
        <w:rPr>
          <w:rFonts w:ascii="宋体" w:hAnsi="宋体" w:eastAsia="宋体" w:cs="宋体"/>
          <w:spacing w:val="-23"/>
          <w:sz w:val="20"/>
          <w:szCs w:val="20"/>
        </w:rPr>
        <w:t xml:space="preserve"> </w:t>
      </w:r>
      <w:r>
        <w:rPr>
          <w:rFonts w:ascii="宋体" w:hAnsi="宋体" w:eastAsia="宋体" w:cs="宋体"/>
          <w:spacing w:val="10"/>
          <w:sz w:val="20"/>
          <w:szCs w:val="20"/>
        </w:rPr>
        <w:t>5400</w:t>
      </w:r>
      <w:r>
        <w:rPr>
          <w:rFonts w:ascii="宋体" w:hAnsi="宋体" w:eastAsia="宋体" w:cs="宋体"/>
          <w:spacing w:val="-39"/>
          <w:sz w:val="20"/>
          <w:szCs w:val="20"/>
        </w:rPr>
        <w:t xml:space="preserve"> </w:t>
      </w:r>
      <w:r>
        <w:rPr>
          <w:rFonts w:ascii="宋体" w:hAnsi="宋体" w:eastAsia="宋体" w:cs="宋体"/>
          <w:spacing w:val="10"/>
          <w:sz w:val="20"/>
          <w:szCs w:val="20"/>
        </w:rPr>
        <w:t>平方米，世德堂占</w:t>
      </w:r>
    </w:p>
    <w:p>
      <w:pPr>
        <w:spacing w:before="1" w:line="228" w:lineRule="auto"/>
        <w:ind w:left="9"/>
        <w:rPr>
          <w:rFonts w:ascii="宋体" w:hAnsi="宋体" w:eastAsia="宋体" w:cs="宋体"/>
          <w:sz w:val="20"/>
          <w:szCs w:val="20"/>
        </w:rPr>
      </w:pPr>
      <w:r>
        <w:rPr>
          <w:rFonts w:ascii="宋体" w:hAnsi="宋体" w:eastAsia="宋体" w:cs="宋体"/>
          <w:spacing w:val="7"/>
          <w:sz w:val="20"/>
          <w:szCs w:val="20"/>
        </w:rPr>
        <w:t>地</w:t>
      </w:r>
      <w:r>
        <w:rPr>
          <w:rFonts w:ascii="宋体" w:hAnsi="宋体" w:eastAsia="宋体" w:cs="宋体"/>
          <w:spacing w:val="-34"/>
          <w:sz w:val="20"/>
          <w:szCs w:val="20"/>
        </w:rPr>
        <w:t xml:space="preserve"> </w:t>
      </w:r>
      <w:r>
        <w:rPr>
          <w:rFonts w:ascii="宋体" w:hAnsi="宋体" w:eastAsia="宋体" w:cs="宋体"/>
          <w:spacing w:val="7"/>
          <w:sz w:val="20"/>
          <w:szCs w:val="20"/>
        </w:rPr>
        <w:t>7300</w:t>
      </w:r>
      <w:r>
        <w:rPr>
          <w:rFonts w:ascii="宋体" w:hAnsi="宋体" w:eastAsia="宋体" w:cs="宋体"/>
          <w:spacing w:val="-39"/>
          <w:sz w:val="20"/>
          <w:szCs w:val="20"/>
        </w:rPr>
        <w:t xml:space="preserve"> </w:t>
      </w:r>
      <w:r>
        <w:rPr>
          <w:rFonts w:ascii="宋体" w:hAnsi="宋体" w:eastAsia="宋体" w:cs="宋体"/>
          <w:spacing w:val="7"/>
          <w:sz w:val="20"/>
          <w:szCs w:val="20"/>
        </w:rPr>
        <w:t>平方米，世德堂于</w:t>
      </w:r>
      <w:r>
        <w:rPr>
          <w:rFonts w:ascii="宋体" w:hAnsi="宋体" w:eastAsia="宋体" w:cs="宋体"/>
          <w:spacing w:val="-23"/>
          <w:sz w:val="20"/>
          <w:szCs w:val="20"/>
        </w:rPr>
        <w:t xml:space="preserve"> </w:t>
      </w:r>
      <w:r>
        <w:rPr>
          <w:rFonts w:ascii="宋体" w:hAnsi="宋体" w:eastAsia="宋体" w:cs="宋体"/>
          <w:spacing w:val="7"/>
          <w:sz w:val="20"/>
          <w:szCs w:val="20"/>
        </w:rPr>
        <w:t>1995</w:t>
      </w:r>
      <w:r>
        <w:rPr>
          <w:rFonts w:ascii="宋体" w:hAnsi="宋体" w:eastAsia="宋体" w:cs="宋体"/>
          <w:spacing w:val="-40"/>
          <w:sz w:val="20"/>
          <w:szCs w:val="20"/>
        </w:rPr>
        <w:t xml:space="preserve"> </w:t>
      </w:r>
      <w:r>
        <w:rPr>
          <w:rFonts w:ascii="宋体" w:hAnsi="宋体" w:eastAsia="宋体" w:cs="宋体"/>
          <w:spacing w:val="7"/>
          <w:sz w:val="20"/>
          <w:szCs w:val="20"/>
        </w:rPr>
        <w:t>年列为县保单位，1996</w:t>
      </w:r>
      <w:r>
        <w:rPr>
          <w:rFonts w:ascii="宋体" w:hAnsi="宋体" w:eastAsia="宋体" w:cs="宋体"/>
          <w:spacing w:val="-39"/>
          <w:sz w:val="20"/>
          <w:szCs w:val="20"/>
        </w:rPr>
        <w:t xml:space="preserve"> </w:t>
      </w:r>
      <w:r>
        <w:rPr>
          <w:rFonts w:ascii="宋体" w:hAnsi="宋体" w:eastAsia="宋体" w:cs="宋体"/>
          <w:spacing w:val="7"/>
          <w:sz w:val="20"/>
          <w:szCs w:val="20"/>
        </w:rPr>
        <w:t>年为省保单位，世德堂在</w:t>
      </w:r>
      <w:r>
        <w:rPr>
          <w:rFonts w:ascii="宋体" w:hAnsi="宋体" w:eastAsia="宋体" w:cs="宋体"/>
          <w:spacing w:val="-37"/>
          <w:sz w:val="20"/>
          <w:szCs w:val="20"/>
        </w:rPr>
        <w:t xml:space="preserve"> </w:t>
      </w:r>
      <w:r>
        <w:rPr>
          <w:rFonts w:ascii="宋体" w:hAnsi="宋体" w:eastAsia="宋体" w:cs="宋体"/>
          <w:spacing w:val="7"/>
          <w:sz w:val="20"/>
          <w:szCs w:val="20"/>
        </w:rPr>
        <w:t>2000</w:t>
      </w:r>
      <w:r>
        <w:rPr>
          <w:rFonts w:ascii="宋体" w:hAnsi="宋体" w:eastAsia="宋体" w:cs="宋体"/>
          <w:spacing w:val="-40"/>
          <w:sz w:val="20"/>
          <w:szCs w:val="20"/>
        </w:rPr>
        <w:t xml:space="preserve"> </w:t>
      </w:r>
      <w:r>
        <w:rPr>
          <w:rFonts w:ascii="宋体" w:hAnsi="宋体" w:eastAsia="宋体" w:cs="宋体"/>
          <w:spacing w:val="6"/>
          <w:sz w:val="20"/>
          <w:szCs w:val="20"/>
        </w:rPr>
        <w:t>年开始申报全国</w:t>
      </w:r>
    </w:p>
    <w:p>
      <w:pPr>
        <w:spacing w:line="228" w:lineRule="auto"/>
        <w:rPr>
          <w:rFonts w:ascii="宋体" w:hAnsi="宋体" w:eastAsia="宋体" w:cs="宋体"/>
          <w:sz w:val="20"/>
          <w:szCs w:val="20"/>
        </w:rPr>
        <w:sectPr>
          <w:headerReference r:id="rId182" w:type="default"/>
          <w:footerReference r:id="rId183" w:type="default"/>
          <w:pgSz w:w="11906" w:h="16839"/>
          <w:pgMar w:top="1196" w:right="1243" w:bottom="1156" w:left="1246" w:header="886" w:footer="994" w:gutter="0"/>
          <w:cols w:space="720" w:num="1"/>
        </w:sectPr>
      </w:pPr>
    </w:p>
    <w:p>
      <w:pPr>
        <w:pStyle w:val="2"/>
        <w:spacing w:line="295" w:lineRule="auto"/>
      </w:pPr>
    </w:p>
    <w:p>
      <w:pPr>
        <w:spacing w:before="65" w:line="369" w:lineRule="auto"/>
        <w:ind w:left="9" w:right="68"/>
        <w:rPr>
          <w:rFonts w:ascii="宋体" w:hAnsi="宋体" w:eastAsia="宋体" w:cs="宋体"/>
          <w:sz w:val="20"/>
          <w:szCs w:val="20"/>
        </w:rPr>
      </w:pPr>
      <w:r>
        <w:rPr>
          <w:rFonts w:ascii="宋体" w:hAnsi="宋体" w:eastAsia="宋体" w:cs="宋体"/>
          <w:spacing w:val="7"/>
          <w:sz w:val="20"/>
          <w:szCs w:val="20"/>
        </w:rPr>
        <w:t>重点文物保护单位，当时全国有</w:t>
      </w:r>
      <w:r>
        <w:rPr>
          <w:rFonts w:ascii="宋体" w:hAnsi="宋体" w:eastAsia="宋体" w:cs="宋体"/>
          <w:spacing w:val="-35"/>
          <w:sz w:val="20"/>
          <w:szCs w:val="20"/>
        </w:rPr>
        <w:t xml:space="preserve"> </w:t>
      </w:r>
      <w:r>
        <w:rPr>
          <w:rFonts w:ascii="宋体" w:hAnsi="宋体" w:eastAsia="宋体" w:cs="宋体"/>
          <w:spacing w:val="7"/>
          <w:sz w:val="20"/>
          <w:szCs w:val="20"/>
        </w:rPr>
        <w:t>700</w:t>
      </w:r>
      <w:r>
        <w:rPr>
          <w:rFonts w:ascii="宋体" w:hAnsi="宋体" w:eastAsia="宋体" w:cs="宋体"/>
          <w:spacing w:val="-28"/>
          <w:sz w:val="20"/>
          <w:szCs w:val="20"/>
        </w:rPr>
        <w:t xml:space="preserve"> </w:t>
      </w:r>
      <w:r>
        <w:rPr>
          <w:rFonts w:ascii="宋体" w:hAnsi="宋体" w:eastAsia="宋体" w:cs="宋体"/>
          <w:spacing w:val="7"/>
          <w:sz w:val="20"/>
          <w:szCs w:val="20"/>
        </w:rPr>
        <w:t>多处申报单位，国家文物局专家在审核中把这</w:t>
      </w:r>
      <w:r>
        <w:rPr>
          <w:rFonts w:ascii="宋体" w:hAnsi="宋体" w:eastAsia="宋体" w:cs="宋体"/>
          <w:spacing w:val="-34"/>
          <w:sz w:val="20"/>
          <w:szCs w:val="20"/>
        </w:rPr>
        <w:t xml:space="preserve"> </w:t>
      </w:r>
      <w:r>
        <w:rPr>
          <w:rFonts w:ascii="宋体" w:hAnsi="宋体" w:eastAsia="宋体" w:cs="宋体"/>
          <w:spacing w:val="7"/>
          <w:sz w:val="20"/>
          <w:szCs w:val="20"/>
        </w:rPr>
        <w:t>700</w:t>
      </w:r>
      <w:r>
        <w:rPr>
          <w:rFonts w:ascii="宋体" w:hAnsi="宋体" w:eastAsia="宋体" w:cs="宋体"/>
          <w:spacing w:val="-28"/>
          <w:sz w:val="20"/>
          <w:szCs w:val="20"/>
        </w:rPr>
        <w:t xml:space="preserve"> </w:t>
      </w:r>
      <w:r>
        <w:rPr>
          <w:rFonts w:ascii="宋体" w:hAnsi="宋体" w:eastAsia="宋体" w:cs="宋体"/>
          <w:spacing w:val="7"/>
          <w:sz w:val="20"/>
          <w:szCs w:val="20"/>
        </w:rPr>
        <w:t>多处申</w:t>
      </w:r>
      <w:r>
        <w:rPr>
          <w:rFonts w:ascii="宋体" w:hAnsi="宋体" w:eastAsia="宋体" w:cs="宋体"/>
          <w:spacing w:val="6"/>
          <w:sz w:val="20"/>
          <w:szCs w:val="20"/>
        </w:rPr>
        <w:t>报单位分</w:t>
      </w:r>
      <w:r>
        <w:rPr>
          <w:rFonts w:ascii="宋体" w:hAnsi="宋体" w:eastAsia="宋体" w:cs="宋体"/>
          <w:sz w:val="20"/>
          <w:szCs w:val="20"/>
        </w:rPr>
        <w:t xml:space="preserve"> </w:t>
      </w:r>
      <w:r>
        <w:rPr>
          <w:rFonts w:ascii="宋体" w:hAnsi="宋体" w:eastAsia="宋体" w:cs="宋体"/>
          <w:spacing w:val="7"/>
          <w:sz w:val="20"/>
          <w:szCs w:val="20"/>
        </w:rPr>
        <w:t>为</w:t>
      </w:r>
      <w:r>
        <w:rPr>
          <w:rFonts w:ascii="宋体" w:hAnsi="宋体" w:eastAsia="宋体" w:cs="宋体"/>
          <w:spacing w:val="-43"/>
          <w:sz w:val="20"/>
          <w:szCs w:val="20"/>
        </w:rPr>
        <w:t xml:space="preserve"> </w:t>
      </w:r>
      <w:r>
        <w:rPr>
          <w:rFonts w:ascii="宋体" w:hAnsi="宋体" w:eastAsia="宋体" w:cs="宋体"/>
          <w:spacing w:val="7"/>
          <w:sz w:val="20"/>
          <w:szCs w:val="20"/>
        </w:rPr>
        <w:t>A、B、C</w:t>
      </w:r>
      <w:r>
        <w:rPr>
          <w:rFonts w:ascii="宋体" w:hAnsi="宋体" w:eastAsia="宋体" w:cs="宋体"/>
          <w:spacing w:val="-38"/>
          <w:sz w:val="20"/>
          <w:szCs w:val="20"/>
        </w:rPr>
        <w:t xml:space="preserve"> </w:t>
      </w:r>
      <w:r>
        <w:rPr>
          <w:rFonts w:ascii="宋体" w:hAnsi="宋体" w:eastAsia="宋体" w:cs="宋体"/>
          <w:spacing w:val="7"/>
          <w:sz w:val="20"/>
          <w:szCs w:val="20"/>
        </w:rPr>
        <w:t>三个档次，A</w:t>
      </w:r>
      <w:r>
        <w:rPr>
          <w:rFonts w:ascii="宋体" w:hAnsi="宋体" w:eastAsia="宋体" w:cs="宋体"/>
          <w:spacing w:val="-38"/>
          <w:sz w:val="20"/>
          <w:szCs w:val="20"/>
        </w:rPr>
        <w:t xml:space="preserve"> </w:t>
      </w:r>
      <w:r>
        <w:rPr>
          <w:rFonts w:ascii="宋体" w:hAnsi="宋体" w:eastAsia="宋体" w:cs="宋体"/>
          <w:spacing w:val="7"/>
          <w:sz w:val="20"/>
          <w:szCs w:val="20"/>
        </w:rPr>
        <w:t>类属确保，专家组在初审就把世德堂编在了</w:t>
      </w:r>
      <w:r>
        <w:rPr>
          <w:rFonts w:ascii="宋体" w:hAnsi="宋体" w:eastAsia="宋体" w:cs="宋体"/>
          <w:spacing w:val="-43"/>
          <w:sz w:val="20"/>
          <w:szCs w:val="20"/>
        </w:rPr>
        <w:t xml:space="preserve"> </w:t>
      </w:r>
      <w:r>
        <w:rPr>
          <w:rFonts w:ascii="宋体" w:hAnsi="宋体" w:eastAsia="宋体" w:cs="宋体"/>
          <w:spacing w:val="7"/>
          <w:sz w:val="20"/>
          <w:szCs w:val="20"/>
        </w:rPr>
        <w:t>A</w:t>
      </w:r>
      <w:r>
        <w:rPr>
          <w:rFonts w:ascii="宋体" w:hAnsi="宋体" w:eastAsia="宋体" w:cs="宋体"/>
          <w:spacing w:val="-38"/>
          <w:sz w:val="20"/>
          <w:szCs w:val="20"/>
        </w:rPr>
        <w:t xml:space="preserve"> </w:t>
      </w:r>
      <w:r>
        <w:rPr>
          <w:rFonts w:ascii="宋体" w:hAnsi="宋体" w:eastAsia="宋体" w:cs="宋体"/>
          <w:spacing w:val="7"/>
          <w:sz w:val="20"/>
          <w:szCs w:val="20"/>
        </w:rPr>
        <w:t>类，2001</w:t>
      </w:r>
      <w:r>
        <w:rPr>
          <w:rFonts w:ascii="宋体" w:hAnsi="宋体" w:eastAsia="宋体" w:cs="宋体"/>
          <w:spacing w:val="-37"/>
          <w:sz w:val="20"/>
          <w:szCs w:val="20"/>
        </w:rPr>
        <w:t xml:space="preserve"> </w:t>
      </w:r>
      <w:r>
        <w:rPr>
          <w:rFonts w:ascii="宋体" w:hAnsi="宋体" w:eastAsia="宋体" w:cs="宋体"/>
          <w:spacing w:val="7"/>
          <w:sz w:val="20"/>
          <w:szCs w:val="20"/>
        </w:rPr>
        <w:t>年</w:t>
      </w:r>
      <w:r>
        <w:rPr>
          <w:rFonts w:ascii="宋体" w:hAnsi="宋体" w:eastAsia="宋体" w:cs="宋体"/>
          <w:spacing w:val="-36"/>
          <w:sz w:val="20"/>
          <w:szCs w:val="20"/>
        </w:rPr>
        <w:t xml:space="preserve"> </w:t>
      </w:r>
      <w:r>
        <w:rPr>
          <w:rFonts w:ascii="宋体" w:hAnsi="宋体" w:eastAsia="宋体" w:cs="宋体"/>
          <w:spacing w:val="7"/>
          <w:sz w:val="20"/>
          <w:szCs w:val="20"/>
        </w:rPr>
        <w:t>6</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34"/>
          <w:sz w:val="20"/>
          <w:szCs w:val="20"/>
        </w:rPr>
        <w:t xml:space="preserve"> </w:t>
      </w:r>
      <w:r>
        <w:rPr>
          <w:rFonts w:ascii="宋体" w:hAnsi="宋体" w:eastAsia="宋体" w:cs="宋体"/>
          <w:spacing w:val="7"/>
          <w:sz w:val="20"/>
          <w:szCs w:val="20"/>
        </w:rPr>
        <w:t>25 日被</w:t>
      </w:r>
      <w:r>
        <w:rPr>
          <w:rFonts w:ascii="宋体" w:hAnsi="宋体" w:eastAsia="宋体" w:cs="宋体"/>
          <w:spacing w:val="6"/>
          <w:sz w:val="20"/>
          <w:szCs w:val="20"/>
        </w:rPr>
        <w:t>列为全</w:t>
      </w:r>
      <w:r>
        <w:rPr>
          <w:rFonts w:ascii="宋体" w:hAnsi="宋体" w:eastAsia="宋体" w:cs="宋体"/>
          <w:sz w:val="20"/>
          <w:szCs w:val="20"/>
        </w:rPr>
        <w:t xml:space="preserve"> </w:t>
      </w:r>
      <w:r>
        <w:rPr>
          <w:rFonts w:ascii="宋体" w:hAnsi="宋体" w:eastAsia="宋体" w:cs="宋体"/>
          <w:spacing w:val="2"/>
          <w:sz w:val="20"/>
          <w:szCs w:val="20"/>
        </w:rPr>
        <w:t>国重点文物保护单位，并入尚书第，合称“</w:t>
      </w:r>
      <w:r>
        <w:rPr>
          <w:rFonts w:ascii="宋体" w:hAnsi="宋体" w:eastAsia="宋体" w:cs="宋体"/>
          <w:spacing w:val="-51"/>
          <w:sz w:val="20"/>
          <w:szCs w:val="20"/>
        </w:rPr>
        <w:t xml:space="preserve"> </w:t>
      </w:r>
      <w:r>
        <w:rPr>
          <w:rFonts w:ascii="宋体" w:hAnsi="宋体" w:eastAsia="宋体" w:cs="宋体"/>
          <w:spacing w:val="2"/>
          <w:sz w:val="20"/>
          <w:szCs w:val="20"/>
        </w:rPr>
        <w:t>尚书第古建筑群</w:t>
      </w:r>
      <w:r>
        <w:rPr>
          <w:rFonts w:ascii="宋体" w:hAnsi="宋体" w:eastAsia="宋体" w:cs="宋体"/>
          <w:spacing w:val="-70"/>
          <w:sz w:val="20"/>
          <w:szCs w:val="20"/>
        </w:rPr>
        <w:t xml:space="preserve"> </w:t>
      </w:r>
      <w:r>
        <w:rPr>
          <w:rFonts w:ascii="宋体" w:hAnsi="宋体" w:eastAsia="宋体" w:cs="宋体"/>
          <w:spacing w:val="2"/>
          <w:sz w:val="20"/>
          <w:szCs w:val="20"/>
        </w:rPr>
        <w:t>”，所以这块黑色大理石标志碑落款为“</w:t>
      </w:r>
      <w:r>
        <w:rPr>
          <w:rFonts w:ascii="宋体" w:hAnsi="宋体" w:eastAsia="宋体" w:cs="宋体"/>
          <w:spacing w:val="-76"/>
          <w:sz w:val="20"/>
          <w:szCs w:val="20"/>
        </w:rPr>
        <w:t xml:space="preserve"> </w:t>
      </w:r>
      <w:r>
        <w:rPr>
          <w:rFonts w:ascii="宋体" w:hAnsi="宋体" w:eastAsia="宋体" w:cs="宋体"/>
          <w:spacing w:val="2"/>
          <w:sz w:val="20"/>
          <w:szCs w:val="20"/>
        </w:rPr>
        <w:t>1988</w:t>
      </w:r>
      <w:r>
        <w:rPr>
          <w:rFonts w:ascii="宋体" w:hAnsi="宋体" w:eastAsia="宋体" w:cs="宋体"/>
          <w:sz w:val="20"/>
          <w:szCs w:val="20"/>
        </w:rPr>
        <w:t xml:space="preserve"> </w:t>
      </w:r>
      <w:r>
        <w:rPr>
          <w:rFonts w:ascii="宋体" w:hAnsi="宋体" w:eastAsia="宋体" w:cs="宋体"/>
          <w:spacing w:val="3"/>
          <w:sz w:val="20"/>
          <w:szCs w:val="20"/>
        </w:rPr>
        <w:t>年</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33"/>
          <w:sz w:val="20"/>
          <w:szCs w:val="20"/>
        </w:rPr>
        <w:t xml:space="preserve"> </w:t>
      </w:r>
      <w:r>
        <w:rPr>
          <w:rFonts w:ascii="宋体" w:hAnsi="宋体" w:eastAsia="宋体" w:cs="宋体"/>
          <w:spacing w:val="3"/>
          <w:sz w:val="20"/>
          <w:szCs w:val="20"/>
        </w:rPr>
        <w:t>月</w:t>
      </w:r>
      <w:r>
        <w:rPr>
          <w:rFonts w:ascii="宋体" w:hAnsi="宋体" w:eastAsia="宋体" w:cs="宋体"/>
          <w:spacing w:val="-24"/>
          <w:sz w:val="20"/>
          <w:szCs w:val="20"/>
        </w:rPr>
        <w:t xml:space="preserve"> </w:t>
      </w:r>
      <w:r>
        <w:rPr>
          <w:rFonts w:ascii="宋体" w:hAnsi="宋体" w:eastAsia="宋体" w:cs="宋体"/>
          <w:spacing w:val="3"/>
          <w:sz w:val="20"/>
          <w:szCs w:val="20"/>
        </w:rPr>
        <w:t>13 日</w:t>
      </w:r>
      <w:r>
        <w:rPr>
          <w:rFonts w:ascii="宋体" w:hAnsi="宋体" w:eastAsia="宋体" w:cs="宋体"/>
          <w:spacing w:val="-70"/>
          <w:sz w:val="20"/>
          <w:szCs w:val="20"/>
        </w:rPr>
        <w:t xml:space="preserve"> </w:t>
      </w:r>
      <w:r>
        <w:rPr>
          <w:rFonts w:ascii="宋体" w:hAnsi="宋体" w:eastAsia="宋体" w:cs="宋体"/>
          <w:spacing w:val="3"/>
          <w:sz w:val="20"/>
          <w:szCs w:val="20"/>
        </w:rPr>
        <w:t>”，因为尚书第是在这时被列为国保单位的。由于这些古建筑占地面积大，年代跨度久远，</w:t>
      </w:r>
    </w:p>
    <w:p>
      <w:pPr>
        <w:spacing w:line="228" w:lineRule="auto"/>
        <w:ind w:left="21"/>
        <w:rPr>
          <w:rFonts w:ascii="宋体" w:hAnsi="宋体" w:eastAsia="宋体" w:cs="宋体"/>
          <w:sz w:val="20"/>
          <w:szCs w:val="20"/>
        </w:rPr>
      </w:pPr>
      <w:r>
        <w:rPr>
          <w:rFonts w:ascii="宋体" w:hAnsi="宋体" w:eastAsia="宋体" w:cs="宋体"/>
          <w:spacing w:val="9"/>
          <w:sz w:val="20"/>
          <w:szCs w:val="20"/>
        </w:rPr>
        <w:t>既有明代早、中、晚期的建筑，又有清代的建筑，甚至还保留有宋元时期的建筑遗存。</w:t>
      </w:r>
    </w:p>
    <w:p>
      <w:pPr>
        <w:spacing w:before="152" w:line="369" w:lineRule="auto"/>
        <w:ind w:left="8" w:right="68" w:firstLine="444"/>
        <w:rPr>
          <w:rFonts w:ascii="宋体" w:hAnsi="宋体" w:eastAsia="宋体" w:cs="宋体"/>
          <w:sz w:val="20"/>
          <w:szCs w:val="20"/>
        </w:rPr>
      </w:pPr>
      <w:r>
        <w:rPr>
          <w:rFonts w:ascii="宋体" w:hAnsi="宋体" w:eastAsia="宋体" w:cs="宋体"/>
          <w:spacing w:val="2"/>
          <w:sz w:val="20"/>
          <w:szCs w:val="20"/>
        </w:rPr>
        <w:t>尚书第小区当时称“绣衣坊</w:t>
      </w:r>
      <w:r>
        <w:rPr>
          <w:rFonts w:ascii="宋体" w:hAnsi="宋体" w:eastAsia="宋体" w:cs="宋体"/>
          <w:spacing w:val="-61"/>
          <w:sz w:val="20"/>
          <w:szCs w:val="20"/>
        </w:rPr>
        <w:t xml:space="preserve"> </w:t>
      </w:r>
      <w:r>
        <w:rPr>
          <w:rFonts w:ascii="宋体" w:hAnsi="宋体" w:eastAsia="宋体" w:cs="宋体"/>
          <w:spacing w:val="2"/>
          <w:sz w:val="20"/>
          <w:szCs w:val="20"/>
        </w:rPr>
        <w:t>”，是指当官的和有钱的人家居住的地方。“绣</w:t>
      </w:r>
      <w:r>
        <w:rPr>
          <w:rFonts w:ascii="宋体" w:hAnsi="宋体" w:eastAsia="宋体" w:cs="宋体"/>
          <w:spacing w:val="-72"/>
          <w:sz w:val="20"/>
          <w:szCs w:val="20"/>
        </w:rPr>
        <w:t xml:space="preserve"> </w:t>
      </w:r>
      <w:r>
        <w:rPr>
          <w:rFonts w:ascii="宋体" w:hAnsi="宋体" w:eastAsia="宋体" w:cs="宋体"/>
          <w:spacing w:val="2"/>
          <w:sz w:val="20"/>
          <w:szCs w:val="20"/>
        </w:rPr>
        <w:t>”就是指古代穿着刺绣衣</w:t>
      </w:r>
      <w:r>
        <w:rPr>
          <w:rFonts w:ascii="宋体" w:hAnsi="宋体" w:eastAsia="宋体" w:cs="宋体"/>
          <w:sz w:val="20"/>
          <w:szCs w:val="20"/>
        </w:rPr>
        <w:t xml:space="preserve"> </w:t>
      </w:r>
      <w:r>
        <w:rPr>
          <w:rFonts w:ascii="宋体" w:hAnsi="宋体" w:eastAsia="宋体" w:cs="宋体"/>
          <w:spacing w:val="9"/>
          <w:sz w:val="20"/>
          <w:szCs w:val="20"/>
        </w:rPr>
        <w:t>衫的当官或有钱人家。如何道旻、江日彩、李春烨、李应机等历代高官都居住在这一片，</w:t>
      </w:r>
      <w:r>
        <w:rPr>
          <w:rFonts w:ascii="宋体" w:hAnsi="宋体" w:eastAsia="宋体" w:cs="宋体"/>
          <w:spacing w:val="8"/>
          <w:sz w:val="20"/>
          <w:szCs w:val="20"/>
        </w:rPr>
        <w:t>所以它的建筑</w:t>
      </w:r>
      <w:r>
        <w:rPr>
          <w:rFonts w:ascii="宋体" w:hAnsi="宋体" w:eastAsia="宋体" w:cs="宋体"/>
          <w:sz w:val="20"/>
          <w:szCs w:val="20"/>
        </w:rPr>
        <w:t xml:space="preserve"> </w:t>
      </w:r>
      <w:r>
        <w:rPr>
          <w:rFonts w:ascii="宋体" w:hAnsi="宋体" w:eastAsia="宋体" w:cs="宋体"/>
          <w:spacing w:val="4"/>
          <w:sz w:val="20"/>
          <w:szCs w:val="20"/>
        </w:rPr>
        <w:t>朝向均取坐落在城西的芦峰山龙脉而建。“尚书第</w:t>
      </w:r>
      <w:r>
        <w:rPr>
          <w:rFonts w:ascii="宋体" w:hAnsi="宋体" w:eastAsia="宋体" w:cs="宋体"/>
          <w:spacing w:val="-70"/>
          <w:sz w:val="20"/>
          <w:szCs w:val="20"/>
        </w:rPr>
        <w:t xml:space="preserve"> </w:t>
      </w:r>
      <w:r>
        <w:rPr>
          <w:rFonts w:ascii="宋体" w:hAnsi="宋体" w:eastAsia="宋体" w:cs="宋体"/>
          <w:spacing w:val="4"/>
          <w:sz w:val="20"/>
          <w:szCs w:val="20"/>
        </w:rPr>
        <w:t>”是官居房，它气势雄伟、</w:t>
      </w:r>
      <w:r>
        <w:rPr>
          <w:rFonts w:ascii="宋体" w:hAnsi="宋体" w:eastAsia="宋体" w:cs="宋体"/>
          <w:spacing w:val="3"/>
          <w:sz w:val="20"/>
          <w:szCs w:val="20"/>
        </w:rPr>
        <w:t>布局合理、工艺精良；“世</w:t>
      </w:r>
      <w:r>
        <w:rPr>
          <w:rFonts w:ascii="宋体" w:hAnsi="宋体" w:eastAsia="宋体" w:cs="宋体"/>
          <w:sz w:val="20"/>
          <w:szCs w:val="20"/>
        </w:rPr>
        <w:t xml:space="preserve"> </w:t>
      </w:r>
      <w:r>
        <w:rPr>
          <w:rFonts w:ascii="宋体" w:hAnsi="宋体" w:eastAsia="宋体" w:cs="宋体"/>
          <w:spacing w:val="8"/>
          <w:sz w:val="20"/>
          <w:szCs w:val="20"/>
        </w:rPr>
        <w:t>德堂</w:t>
      </w:r>
      <w:r>
        <w:rPr>
          <w:rFonts w:ascii="宋体" w:hAnsi="宋体" w:eastAsia="宋体" w:cs="宋体"/>
          <w:spacing w:val="-58"/>
          <w:sz w:val="20"/>
          <w:szCs w:val="20"/>
        </w:rPr>
        <w:t xml:space="preserve"> </w:t>
      </w:r>
      <w:r>
        <w:rPr>
          <w:rFonts w:ascii="宋体" w:hAnsi="宋体" w:eastAsia="宋体" w:cs="宋体"/>
          <w:spacing w:val="8"/>
          <w:sz w:val="20"/>
          <w:szCs w:val="20"/>
        </w:rPr>
        <w:t>”为民居房，虽然建筑年代较早，但仍然还是那么规整和豪华，风格古朴，用材粗犷，让国内外专</w:t>
      </w:r>
    </w:p>
    <w:p>
      <w:pPr>
        <w:spacing w:line="229" w:lineRule="auto"/>
        <w:ind w:left="10"/>
        <w:rPr>
          <w:rFonts w:ascii="宋体" w:hAnsi="宋体" w:eastAsia="宋体" w:cs="宋体"/>
          <w:sz w:val="20"/>
          <w:szCs w:val="20"/>
        </w:rPr>
      </w:pPr>
      <w:r>
        <w:rPr>
          <w:rFonts w:ascii="宋体" w:hAnsi="宋体" w:eastAsia="宋体" w:cs="宋体"/>
          <w:spacing w:val="6"/>
          <w:sz w:val="20"/>
          <w:szCs w:val="20"/>
        </w:rPr>
        <w:t>家赞不绝口。</w:t>
      </w:r>
    </w:p>
    <w:p>
      <w:pPr>
        <w:spacing w:before="154" w:line="369" w:lineRule="auto"/>
        <w:ind w:left="7" w:right="14" w:firstLine="416"/>
        <w:rPr>
          <w:rFonts w:ascii="宋体" w:hAnsi="宋体" w:eastAsia="宋体" w:cs="宋体"/>
          <w:sz w:val="20"/>
          <w:szCs w:val="20"/>
        </w:rPr>
      </w:pPr>
      <w:r>
        <w:rPr>
          <w:rFonts w:ascii="宋体" w:hAnsi="宋体" w:eastAsia="宋体" w:cs="宋体"/>
          <w:spacing w:val="9"/>
          <w:sz w:val="20"/>
          <w:szCs w:val="20"/>
        </w:rPr>
        <w:t>【进士第】我们看，这座古建筑叫做进士第。进士第的南侧出数十步就是泰宁古城旧城墙的昼锦门</w:t>
      </w:r>
      <w:r>
        <w:rPr>
          <w:rFonts w:ascii="宋体" w:hAnsi="宋体" w:eastAsia="宋体" w:cs="宋体"/>
          <w:sz w:val="20"/>
          <w:szCs w:val="20"/>
        </w:rPr>
        <w:t xml:space="preserve"> </w:t>
      </w:r>
      <w:r>
        <w:rPr>
          <w:rFonts w:ascii="宋体" w:hAnsi="宋体" w:eastAsia="宋体" w:cs="宋体"/>
          <w:spacing w:val="10"/>
          <w:sz w:val="20"/>
          <w:szCs w:val="20"/>
        </w:rPr>
        <w:t>和昼锦浮桥，北侧与国家级文物保护单位世德堂一巷相隔，后门与明末兵部尚书李春烨的尚书第相通。</w:t>
      </w:r>
      <w:r>
        <w:rPr>
          <w:rFonts w:ascii="宋体" w:hAnsi="宋体" w:eastAsia="宋体" w:cs="宋体"/>
          <w:spacing w:val="6"/>
          <w:sz w:val="20"/>
          <w:szCs w:val="20"/>
        </w:rPr>
        <w:t xml:space="preserve"> </w:t>
      </w:r>
      <w:r>
        <w:rPr>
          <w:rFonts w:ascii="宋体" w:hAnsi="宋体" w:eastAsia="宋体" w:cs="宋体"/>
          <w:spacing w:val="9"/>
          <w:sz w:val="20"/>
          <w:szCs w:val="20"/>
        </w:rPr>
        <w:t>进士第是一座坐西朝东，整体呈长方形的明代古建筑，其南北向长度约</w:t>
      </w:r>
      <w:r>
        <w:rPr>
          <w:rFonts w:ascii="宋体" w:hAnsi="宋体" w:eastAsia="宋体" w:cs="宋体"/>
          <w:spacing w:val="-38"/>
          <w:sz w:val="20"/>
          <w:szCs w:val="20"/>
        </w:rPr>
        <w:t xml:space="preserve"> </w:t>
      </w:r>
      <w:r>
        <w:rPr>
          <w:rFonts w:ascii="宋体" w:hAnsi="宋体" w:eastAsia="宋体" w:cs="宋体"/>
          <w:spacing w:val="9"/>
          <w:sz w:val="20"/>
          <w:szCs w:val="20"/>
        </w:rPr>
        <w:t>90</w:t>
      </w:r>
      <w:r>
        <w:rPr>
          <w:rFonts w:ascii="宋体" w:hAnsi="宋体" w:eastAsia="宋体" w:cs="宋体"/>
          <w:spacing w:val="-39"/>
          <w:sz w:val="20"/>
          <w:szCs w:val="20"/>
        </w:rPr>
        <w:t xml:space="preserve"> </w:t>
      </w:r>
      <w:r>
        <w:rPr>
          <w:rFonts w:ascii="宋体" w:hAnsi="宋体" w:eastAsia="宋体" w:cs="宋体"/>
          <w:spacing w:val="9"/>
          <w:sz w:val="20"/>
          <w:szCs w:val="20"/>
        </w:rPr>
        <w:t>余</w:t>
      </w:r>
      <w:r>
        <w:rPr>
          <w:rFonts w:ascii="宋体" w:hAnsi="宋体" w:eastAsia="宋体" w:cs="宋体"/>
          <w:spacing w:val="8"/>
          <w:sz w:val="20"/>
          <w:szCs w:val="20"/>
        </w:rPr>
        <w:t>米，东西进深约</w:t>
      </w:r>
      <w:r>
        <w:rPr>
          <w:rFonts w:ascii="宋体" w:hAnsi="宋体" w:eastAsia="宋体" w:cs="宋体"/>
          <w:spacing w:val="-33"/>
          <w:sz w:val="20"/>
          <w:szCs w:val="20"/>
        </w:rPr>
        <w:t xml:space="preserve"> </w:t>
      </w:r>
      <w:r>
        <w:rPr>
          <w:rFonts w:ascii="宋体" w:hAnsi="宋体" w:eastAsia="宋体" w:cs="宋体"/>
          <w:spacing w:val="8"/>
          <w:sz w:val="20"/>
          <w:szCs w:val="20"/>
        </w:rPr>
        <w:t>50</w:t>
      </w:r>
      <w:r>
        <w:rPr>
          <w:rFonts w:ascii="宋体" w:hAnsi="宋体" w:eastAsia="宋体" w:cs="宋体"/>
          <w:spacing w:val="-37"/>
          <w:sz w:val="20"/>
          <w:szCs w:val="20"/>
        </w:rPr>
        <w:t xml:space="preserve"> </w:t>
      </w:r>
      <w:r>
        <w:rPr>
          <w:rFonts w:ascii="宋体" w:hAnsi="宋体" w:eastAsia="宋体" w:cs="宋体"/>
          <w:spacing w:val="8"/>
          <w:sz w:val="20"/>
          <w:szCs w:val="20"/>
        </w:rPr>
        <w:t>余米，</w:t>
      </w:r>
      <w:r>
        <w:rPr>
          <w:rFonts w:ascii="宋体" w:hAnsi="宋体" w:eastAsia="宋体" w:cs="宋体"/>
          <w:sz w:val="20"/>
          <w:szCs w:val="20"/>
        </w:rPr>
        <w:t xml:space="preserve"> </w:t>
      </w:r>
      <w:r>
        <w:rPr>
          <w:rFonts w:ascii="宋体" w:hAnsi="宋体" w:eastAsia="宋体" w:cs="宋体"/>
          <w:spacing w:val="10"/>
          <w:sz w:val="20"/>
          <w:szCs w:val="20"/>
        </w:rPr>
        <w:t>主体也有五幢。总占地面积约</w:t>
      </w:r>
      <w:r>
        <w:rPr>
          <w:rFonts w:ascii="宋体" w:hAnsi="宋体" w:eastAsia="宋体" w:cs="宋体"/>
          <w:spacing w:val="-30"/>
          <w:sz w:val="20"/>
          <w:szCs w:val="20"/>
        </w:rPr>
        <w:t xml:space="preserve"> </w:t>
      </w:r>
      <w:r>
        <w:rPr>
          <w:rFonts w:ascii="宋体" w:hAnsi="宋体" w:eastAsia="宋体" w:cs="宋体"/>
          <w:spacing w:val="10"/>
          <w:sz w:val="20"/>
          <w:szCs w:val="20"/>
        </w:rPr>
        <w:t>4500</w:t>
      </w:r>
      <w:r>
        <w:rPr>
          <w:rFonts w:ascii="宋体" w:hAnsi="宋体" w:eastAsia="宋体" w:cs="宋体"/>
          <w:spacing w:val="-28"/>
          <w:sz w:val="20"/>
          <w:szCs w:val="20"/>
        </w:rPr>
        <w:t xml:space="preserve"> </w:t>
      </w:r>
      <w:r>
        <w:rPr>
          <w:rFonts w:ascii="宋体" w:hAnsi="宋体" w:eastAsia="宋体" w:cs="宋体"/>
          <w:spacing w:val="10"/>
          <w:sz w:val="20"/>
          <w:szCs w:val="20"/>
        </w:rPr>
        <w:t>多平方米，规模只比尚书第略小一些。进士第是明万历年间太仆寺</w:t>
      </w:r>
      <w:r>
        <w:rPr>
          <w:rFonts w:ascii="宋体" w:hAnsi="宋体" w:eastAsia="宋体" w:cs="宋体"/>
          <w:sz w:val="20"/>
          <w:szCs w:val="20"/>
        </w:rPr>
        <w:t xml:space="preserve"> </w:t>
      </w:r>
      <w:r>
        <w:rPr>
          <w:rFonts w:ascii="宋体" w:hAnsi="宋体" w:eastAsia="宋体" w:cs="宋体"/>
          <w:spacing w:val="9"/>
          <w:sz w:val="20"/>
          <w:szCs w:val="20"/>
        </w:rPr>
        <w:t>少卿江日彩的宅第，江日彩与李春烨是同一时代的人，年龄比李春烨大一岁，早年两人曾结书社一</w:t>
      </w:r>
      <w:r>
        <w:rPr>
          <w:rFonts w:ascii="宋体" w:hAnsi="宋体" w:eastAsia="宋体" w:cs="宋体"/>
          <w:spacing w:val="8"/>
          <w:sz w:val="20"/>
          <w:szCs w:val="20"/>
        </w:rPr>
        <w:t>起念</w:t>
      </w:r>
      <w:r>
        <w:rPr>
          <w:rFonts w:ascii="宋体" w:hAnsi="宋体" w:eastAsia="宋体" w:cs="宋体"/>
          <w:sz w:val="20"/>
          <w:szCs w:val="20"/>
        </w:rPr>
        <w:t xml:space="preserve"> </w:t>
      </w:r>
      <w:r>
        <w:rPr>
          <w:rFonts w:ascii="宋体" w:hAnsi="宋体" w:eastAsia="宋体" w:cs="宋体"/>
          <w:spacing w:val="7"/>
          <w:sz w:val="20"/>
          <w:szCs w:val="20"/>
        </w:rPr>
        <w:t>书，相互切磋，相互鼓励，后来两人同年（1606</w:t>
      </w:r>
      <w:r>
        <w:rPr>
          <w:rFonts w:ascii="宋体" w:hAnsi="宋体" w:eastAsia="宋体" w:cs="宋体"/>
          <w:spacing w:val="-29"/>
          <w:sz w:val="20"/>
          <w:szCs w:val="20"/>
        </w:rPr>
        <w:t xml:space="preserve"> </w:t>
      </w:r>
      <w:r>
        <w:rPr>
          <w:rFonts w:ascii="宋体" w:hAnsi="宋体" w:eastAsia="宋体" w:cs="宋体"/>
          <w:spacing w:val="7"/>
          <w:sz w:val="20"/>
          <w:szCs w:val="20"/>
        </w:rPr>
        <w:t>年）考中举人，再后来又同朝为官，并成为了儿女亲家</w:t>
      </w:r>
      <w:r>
        <w:rPr>
          <w:rFonts w:ascii="宋体" w:hAnsi="宋体" w:eastAsia="宋体" w:cs="宋体"/>
          <w:sz w:val="20"/>
          <w:szCs w:val="20"/>
        </w:rPr>
        <w:t xml:space="preserve"> </w:t>
      </w:r>
      <w:r>
        <w:rPr>
          <w:rFonts w:ascii="宋体" w:hAnsi="宋体" w:eastAsia="宋体" w:cs="宋体"/>
          <w:spacing w:val="9"/>
          <w:sz w:val="20"/>
          <w:szCs w:val="20"/>
        </w:rPr>
        <w:t>（江日彩的一个女儿嫁给了李春烨的第三个儿子李自櫆）。虽说两人的政治态度不同，但私人交</w:t>
      </w:r>
      <w:r>
        <w:rPr>
          <w:rFonts w:ascii="宋体" w:hAnsi="宋体" w:eastAsia="宋体" w:cs="宋体"/>
          <w:spacing w:val="8"/>
          <w:sz w:val="20"/>
          <w:szCs w:val="20"/>
        </w:rPr>
        <w:t>情是很</w:t>
      </w:r>
      <w:r>
        <w:rPr>
          <w:rFonts w:ascii="宋体" w:hAnsi="宋体" w:eastAsia="宋体" w:cs="宋体"/>
          <w:sz w:val="20"/>
          <w:szCs w:val="20"/>
        </w:rPr>
        <w:t xml:space="preserve"> </w:t>
      </w:r>
      <w:r>
        <w:rPr>
          <w:rFonts w:ascii="宋体" w:hAnsi="宋体" w:eastAsia="宋体" w:cs="宋体"/>
          <w:spacing w:val="6"/>
          <w:sz w:val="20"/>
          <w:szCs w:val="20"/>
        </w:rPr>
        <w:t>不错的，这说明他俩在个性方面，有许多相融之处。从这个</w:t>
      </w:r>
      <w:r>
        <w:rPr>
          <w:rFonts w:ascii="宋体" w:hAnsi="宋体" w:eastAsia="宋体" w:cs="宋体"/>
          <w:spacing w:val="5"/>
          <w:sz w:val="20"/>
          <w:szCs w:val="20"/>
        </w:rPr>
        <w:t>门口上我们可以看到这个雕刻是浮雕、砖雕，</w:t>
      </w:r>
      <w:r>
        <w:rPr>
          <w:rFonts w:ascii="宋体" w:hAnsi="宋体" w:eastAsia="宋体" w:cs="宋体"/>
          <w:sz w:val="20"/>
          <w:szCs w:val="20"/>
        </w:rPr>
        <w:t xml:space="preserve"> </w:t>
      </w:r>
      <w:r>
        <w:rPr>
          <w:rFonts w:ascii="宋体" w:hAnsi="宋体" w:eastAsia="宋体" w:cs="宋体"/>
          <w:spacing w:val="9"/>
          <w:sz w:val="20"/>
          <w:szCs w:val="20"/>
        </w:rPr>
        <w:t>但是在明代，通用的是砖雕，所以据推断，进士二字以及这座门口，很有可能是后期清初的时候儿</w:t>
      </w:r>
      <w:r>
        <w:rPr>
          <w:rFonts w:ascii="宋体" w:hAnsi="宋体" w:eastAsia="宋体" w:cs="宋体"/>
          <w:spacing w:val="8"/>
          <w:sz w:val="20"/>
          <w:szCs w:val="20"/>
        </w:rPr>
        <w:t>孙以</w:t>
      </w:r>
    </w:p>
    <w:p>
      <w:pPr>
        <w:spacing w:line="229" w:lineRule="auto"/>
        <w:ind w:left="9"/>
        <w:rPr>
          <w:rFonts w:ascii="宋体" w:hAnsi="宋体" w:eastAsia="宋体" w:cs="宋体"/>
          <w:sz w:val="20"/>
          <w:szCs w:val="20"/>
        </w:rPr>
      </w:pPr>
      <w:r>
        <w:rPr>
          <w:rFonts w:ascii="宋体" w:hAnsi="宋体" w:eastAsia="宋体" w:cs="宋体"/>
          <w:spacing w:val="7"/>
          <w:sz w:val="20"/>
          <w:szCs w:val="20"/>
        </w:rPr>
        <w:t>江日彩名义所立。</w:t>
      </w:r>
    </w:p>
    <w:p>
      <w:pPr>
        <w:spacing w:before="154" w:line="369" w:lineRule="auto"/>
        <w:ind w:left="9" w:right="14" w:firstLine="413"/>
        <w:rPr>
          <w:rFonts w:ascii="宋体" w:hAnsi="宋体" w:eastAsia="宋体" w:cs="宋体"/>
          <w:sz w:val="20"/>
          <w:szCs w:val="20"/>
        </w:rPr>
      </w:pPr>
      <w:r>
        <w:rPr>
          <w:rFonts w:ascii="宋体" w:hAnsi="宋体" w:eastAsia="宋体" w:cs="宋体"/>
          <w:spacing w:val="9"/>
          <w:sz w:val="20"/>
          <w:szCs w:val="20"/>
        </w:rPr>
        <w:t>【梁氏祖宅】梁氏祖宅北部与世德堂隔一条巷道，大门为木质素面，与同街道的其它砖制门楼有很</w:t>
      </w:r>
      <w:r>
        <w:rPr>
          <w:rFonts w:ascii="宋体" w:hAnsi="宋体" w:eastAsia="宋体" w:cs="宋体"/>
          <w:sz w:val="20"/>
          <w:szCs w:val="20"/>
        </w:rPr>
        <w:t xml:space="preserve"> </w:t>
      </w:r>
      <w:r>
        <w:rPr>
          <w:rFonts w:ascii="宋体" w:hAnsi="宋体" w:eastAsia="宋体" w:cs="宋体"/>
          <w:spacing w:val="6"/>
          <w:sz w:val="20"/>
          <w:szCs w:val="20"/>
        </w:rPr>
        <w:t>大的不同，所以显得简单和朴拙，但内部建筑装饰同样</w:t>
      </w:r>
      <w:r>
        <w:rPr>
          <w:rFonts w:ascii="宋体" w:hAnsi="宋体" w:eastAsia="宋体" w:cs="宋体"/>
          <w:spacing w:val="5"/>
          <w:sz w:val="20"/>
          <w:szCs w:val="20"/>
        </w:rPr>
        <w:t>精美，分为门厅、前厅、天井、后厅等四个部分，</w:t>
      </w:r>
      <w:r>
        <w:rPr>
          <w:rFonts w:ascii="宋体" w:hAnsi="宋体" w:eastAsia="宋体" w:cs="宋体"/>
          <w:sz w:val="20"/>
          <w:szCs w:val="20"/>
        </w:rPr>
        <w:t xml:space="preserve"> </w:t>
      </w:r>
      <w:r>
        <w:rPr>
          <w:rFonts w:ascii="宋体" w:hAnsi="宋体" w:eastAsia="宋体" w:cs="宋体"/>
          <w:spacing w:val="8"/>
          <w:sz w:val="20"/>
          <w:szCs w:val="20"/>
        </w:rPr>
        <w:t>建筑面积约</w:t>
      </w:r>
      <w:r>
        <w:rPr>
          <w:rFonts w:ascii="宋体" w:hAnsi="宋体" w:eastAsia="宋体" w:cs="宋体"/>
          <w:spacing w:val="-29"/>
          <w:sz w:val="20"/>
          <w:szCs w:val="20"/>
        </w:rPr>
        <w:t xml:space="preserve"> </w:t>
      </w:r>
      <w:r>
        <w:rPr>
          <w:rFonts w:ascii="宋体" w:hAnsi="宋体" w:eastAsia="宋体" w:cs="宋体"/>
          <w:spacing w:val="8"/>
          <w:sz w:val="20"/>
          <w:szCs w:val="20"/>
        </w:rPr>
        <w:t>400</w:t>
      </w:r>
      <w:r>
        <w:rPr>
          <w:rFonts w:ascii="宋体" w:hAnsi="宋体" w:eastAsia="宋体" w:cs="宋体"/>
          <w:spacing w:val="-41"/>
          <w:sz w:val="20"/>
          <w:szCs w:val="20"/>
        </w:rPr>
        <w:t xml:space="preserve"> </w:t>
      </w:r>
      <w:r>
        <w:rPr>
          <w:rFonts w:ascii="宋体" w:hAnsi="宋体" w:eastAsia="宋体" w:cs="宋体"/>
          <w:spacing w:val="8"/>
          <w:sz w:val="20"/>
          <w:szCs w:val="20"/>
        </w:rPr>
        <w:t>平方米，属周边建筑面积较小的一幢，现为梁氏后人居住，传承书画世家梁鼎业老先生</w:t>
      </w:r>
      <w:r>
        <w:rPr>
          <w:rFonts w:ascii="宋体" w:hAnsi="宋体" w:eastAsia="宋体" w:cs="宋体"/>
          <w:sz w:val="20"/>
          <w:szCs w:val="20"/>
        </w:rPr>
        <w:t xml:space="preserve"> </w:t>
      </w:r>
      <w:r>
        <w:rPr>
          <w:rFonts w:ascii="宋体" w:hAnsi="宋体" w:eastAsia="宋体" w:cs="宋体"/>
          <w:spacing w:val="7"/>
          <w:sz w:val="20"/>
          <w:szCs w:val="20"/>
        </w:rPr>
        <w:t>的书画装裱业，1940</w:t>
      </w:r>
      <w:r>
        <w:rPr>
          <w:rFonts w:ascii="宋体" w:hAnsi="宋体" w:eastAsia="宋体" w:cs="宋体"/>
          <w:spacing w:val="-32"/>
          <w:sz w:val="20"/>
          <w:szCs w:val="20"/>
        </w:rPr>
        <w:t xml:space="preserve"> </w:t>
      </w:r>
      <w:r>
        <w:rPr>
          <w:rFonts w:ascii="宋体" w:hAnsi="宋体" w:eastAsia="宋体" w:cs="宋体"/>
          <w:spacing w:val="7"/>
          <w:sz w:val="20"/>
          <w:szCs w:val="20"/>
        </w:rPr>
        <w:t>年梁鼎业老先生将原泰宁孔庙黑色页岩板上镌刻的朱熹四季题壁诗翻刻在两片梨木</w:t>
      </w:r>
      <w:r>
        <w:rPr>
          <w:rFonts w:ascii="宋体" w:hAnsi="宋体" w:eastAsia="宋体" w:cs="宋体"/>
          <w:sz w:val="20"/>
          <w:szCs w:val="20"/>
        </w:rPr>
        <w:t xml:space="preserve"> </w:t>
      </w:r>
      <w:r>
        <w:rPr>
          <w:rFonts w:ascii="宋体" w:hAnsi="宋体" w:eastAsia="宋体" w:cs="宋体"/>
          <w:spacing w:val="9"/>
          <w:sz w:val="20"/>
          <w:szCs w:val="20"/>
        </w:rPr>
        <w:t>板上，后黑色页岩版局部破损，这才使得我们今天能够看到诗板的原貌，在这件事上，梁先</w:t>
      </w:r>
      <w:r>
        <w:rPr>
          <w:rFonts w:ascii="宋体" w:hAnsi="宋体" w:eastAsia="宋体" w:cs="宋体"/>
          <w:spacing w:val="8"/>
          <w:sz w:val="20"/>
          <w:szCs w:val="20"/>
        </w:rPr>
        <w:t>生真是做了</w:t>
      </w:r>
      <w:r>
        <w:rPr>
          <w:rFonts w:ascii="宋体" w:hAnsi="宋体" w:eastAsia="宋体" w:cs="宋体"/>
          <w:sz w:val="20"/>
          <w:szCs w:val="20"/>
        </w:rPr>
        <w:t xml:space="preserve"> </w:t>
      </w:r>
      <w:r>
        <w:rPr>
          <w:rFonts w:ascii="宋体" w:hAnsi="宋体" w:eastAsia="宋体" w:cs="宋体"/>
          <w:spacing w:val="10"/>
          <w:sz w:val="20"/>
          <w:szCs w:val="20"/>
        </w:rPr>
        <w:t>一件功德无量的好事。梁先生生于</w:t>
      </w:r>
      <w:r>
        <w:rPr>
          <w:rFonts w:ascii="宋体" w:hAnsi="宋体" w:eastAsia="宋体" w:cs="宋体"/>
          <w:spacing w:val="-21"/>
          <w:sz w:val="20"/>
          <w:szCs w:val="20"/>
        </w:rPr>
        <w:t xml:space="preserve"> </w:t>
      </w:r>
      <w:r>
        <w:rPr>
          <w:rFonts w:ascii="宋体" w:hAnsi="宋体" w:eastAsia="宋体" w:cs="宋体"/>
          <w:spacing w:val="10"/>
          <w:sz w:val="20"/>
          <w:szCs w:val="20"/>
        </w:rPr>
        <w:t>1910</w:t>
      </w:r>
      <w:r>
        <w:rPr>
          <w:rFonts w:ascii="宋体" w:hAnsi="宋体" w:eastAsia="宋体" w:cs="宋体"/>
          <w:spacing w:val="-38"/>
          <w:sz w:val="20"/>
          <w:szCs w:val="20"/>
        </w:rPr>
        <w:t xml:space="preserve"> </w:t>
      </w:r>
      <w:r>
        <w:rPr>
          <w:rFonts w:ascii="宋体" w:hAnsi="宋体" w:eastAsia="宋体" w:cs="宋体"/>
          <w:spacing w:val="10"/>
          <w:sz w:val="20"/>
          <w:szCs w:val="20"/>
        </w:rPr>
        <w:t>年，育有七子一女，在泰宁各行业都有成就，长子梁</w:t>
      </w:r>
      <w:r>
        <w:rPr>
          <w:rFonts w:ascii="宋体" w:hAnsi="宋体" w:eastAsia="宋体" w:cs="宋体"/>
          <w:spacing w:val="9"/>
          <w:sz w:val="20"/>
          <w:szCs w:val="20"/>
        </w:rPr>
        <w:t>光葵原是</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泰宁一中特级教师，擅长书法。</w:t>
      </w:r>
    </w:p>
    <w:p>
      <w:pPr>
        <w:spacing w:before="149" w:line="370" w:lineRule="auto"/>
        <w:ind w:left="9" w:firstLine="413"/>
        <w:rPr>
          <w:rFonts w:ascii="宋体" w:hAnsi="宋体" w:eastAsia="宋体" w:cs="宋体"/>
          <w:sz w:val="20"/>
          <w:szCs w:val="20"/>
        </w:rPr>
      </w:pPr>
      <w:r>
        <w:rPr>
          <w:rFonts w:ascii="宋体" w:hAnsi="宋体" w:eastAsia="宋体" w:cs="宋体"/>
          <w:spacing w:val="9"/>
          <w:sz w:val="20"/>
          <w:szCs w:val="20"/>
        </w:rPr>
        <w:t>【世德堂】在江宅的旁边就是世德堂。世德堂最早也</w:t>
      </w:r>
      <w:r>
        <w:rPr>
          <w:rFonts w:ascii="宋体" w:hAnsi="宋体" w:eastAsia="宋体" w:cs="宋体"/>
          <w:spacing w:val="8"/>
          <w:sz w:val="20"/>
          <w:szCs w:val="20"/>
        </w:rPr>
        <w:t xml:space="preserve">是邹应龙状元的祖屋，后期归邹应龙第十六代 </w:t>
      </w:r>
      <w:r>
        <w:rPr>
          <w:rFonts w:ascii="宋体" w:hAnsi="宋体" w:eastAsia="宋体" w:cs="宋体"/>
          <w:spacing w:val="6"/>
          <w:sz w:val="20"/>
          <w:szCs w:val="20"/>
        </w:rPr>
        <w:t>孙邹国孩，世德堂与尚书第的朝向一样，坐西朝东，世德堂建筑面积大，跨越年代久，具</w:t>
      </w:r>
      <w:r>
        <w:rPr>
          <w:rFonts w:ascii="宋体" w:hAnsi="宋体" w:eastAsia="宋体" w:cs="宋体"/>
          <w:spacing w:val="5"/>
          <w:sz w:val="20"/>
          <w:szCs w:val="20"/>
        </w:rPr>
        <w:t>有明代早、中、</w:t>
      </w:r>
      <w:r>
        <w:rPr>
          <w:rFonts w:ascii="宋体" w:hAnsi="宋体" w:eastAsia="宋体" w:cs="宋体"/>
          <w:sz w:val="20"/>
          <w:szCs w:val="20"/>
        </w:rPr>
        <w:t xml:space="preserve"> </w:t>
      </w:r>
      <w:r>
        <w:rPr>
          <w:rFonts w:ascii="宋体" w:hAnsi="宋体" w:eastAsia="宋体" w:cs="宋体"/>
          <w:spacing w:val="9"/>
          <w:sz w:val="20"/>
          <w:szCs w:val="20"/>
        </w:rPr>
        <w:t>晚期建筑特色，也有清代早、中、晚期的建筑风</w:t>
      </w:r>
      <w:r>
        <w:rPr>
          <w:rFonts w:ascii="宋体" w:hAnsi="宋体" w:eastAsia="宋体" w:cs="宋体"/>
          <w:spacing w:val="8"/>
          <w:sz w:val="20"/>
          <w:szCs w:val="20"/>
        </w:rPr>
        <w:t xml:space="preserve">格。它是一片建筑年代跨度大、建筑面积广阔、使用功 </w:t>
      </w:r>
      <w:r>
        <w:rPr>
          <w:rFonts w:ascii="宋体" w:hAnsi="宋体" w:eastAsia="宋体" w:cs="宋体"/>
          <w:spacing w:val="9"/>
          <w:sz w:val="20"/>
          <w:szCs w:val="20"/>
        </w:rPr>
        <w:t>能齐全、连片保存完好的闽赣地区最典型、最完</w:t>
      </w:r>
      <w:r>
        <w:rPr>
          <w:rFonts w:ascii="宋体" w:hAnsi="宋体" w:eastAsia="宋体" w:cs="宋体"/>
          <w:spacing w:val="8"/>
          <w:sz w:val="20"/>
          <w:szCs w:val="20"/>
        </w:rPr>
        <w:t xml:space="preserve">整、最有文物价值的古代建筑群落。大家可以看在江宅 </w:t>
      </w:r>
      <w:r>
        <w:rPr>
          <w:rFonts w:ascii="宋体" w:hAnsi="宋体" w:eastAsia="宋体" w:cs="宋体"/>
          <w:spacing w:val="9"/>
          <w:sz w:val="20"/>
          <w:szCs w:val="20"/>
        </w:rPr>
        <w:t>和世德堂的中间这条梁家巷里，我们可以看这侧面的屋檐，像是两个人字叠在一起，这</w:t>
      </w:r>
      <w:r>
        <w:rPr>
          <w:rFonts w:ascii="宋体" w:hAnsi="宋体" w:eastAsia="宋体" w:cs="宋体"/>
          <w:spacing w:val="8"/>
          <w:sz w:val="20"/>
          <w:szCs w:val="20"/>
        </w:rPr>
        <w:t>个也有人上人的</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说法，关于这个屋脊，最早有个小故事，等会看到“世德堂</w:t>
      </w:r>
      <w:r>
        <w:rPr>
          <w:rFonts w:ascii="宋体" w:hAnsi="宋体" w:eastAsia="宋体" w:cs="宋体"/>
          <w:spacing w:val="-62"/>
          <w:sz w:val="20"/>
          <w:szCs w:val="20"/>
        </w:rPr>
        <w:t xml:space="preserve"> </w:t>
      </w:r>
      <w:r>
        <w:rPr>
          <w:rFonts w:ascii="宋体" w:hAnsi="宋体" w:eastAsia="宋体" w:cs="宋体"/>
          <w:spacing w:val="8"/>
          <w:sz w:val="20"/>
          <w:szCs w:val="20"/>
        </w:rPr>
        <w:t>”匾一起说。</w:t>
      </w:r>
    </w:p>
    <w:p>
      <w:pPr>
        <w:spacing w:before="152" w:line="400" w:lineRule="exact"/>
        <w:ind w:left="429"/>
        <w:rPr>
          <w:rFonts w:ascii="宋体" w:hAnsi="宋体" w:eastAsia="宋体" w:cs="宋体"/>
          <w:sz w:val="20"/>
          <w:szCs w:val="20"/>
        </w:rPr>
      </w:pPr>
      <w:r>
        <w:rPr>
          <w:rFonts w:ascii="宋体" w:hAnsi="宋体" w:eastAsia="宋体" w:cs="宋体"/>
          <w:spacing w:val="8"/>
          <w:position w:val="14"/>
          <w:sz w:val="20"/>
          <w:szCs w:val="20"/>
        </w:rPr>
        <w:t>这是“世德堂</w:t>
      </w:r>
      <w:r>
        <w:rPr>
          <w:rFonts w:ascii="宋体" w:hAnsi="宋体" w:eastAsia="宋体" w:cs="宋体"/>
          <w:spacing w:val="-66"/>
          <w:position w:val="14"/>
          <w:sz w:val="20"/>
          <w:szCs w:val="20"/>
        </w:rPr>
        <w:t xml:space="preserve"> </w:t>
      </w:r>
      <w:r>
        <w:rPr>
          <w:rFonts w:ascii="宋体" w:hAnsi="宋体" w:eastAsia="宋体" w:cs="宋体"/>
          <w:spacing w:val="8"/>
          <w:position w:val="14"/>
          <w:sz w:val="20"/>
          <w:szCs w:val="20"/>
        </w:rPr>
        <w:t>”的第一栋，是当时主人吃饭的场所。第一栋是明代晚期的建筑风格。我们抬头往上</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看，尚书第建筑群的屋脊很特别，像是古代一品官的官帽。它有三种含义一是象征意义</w:t>
      </w:r>
      <w:r>
        <w:rPr>
          <w:rFonts w:ascii="宋体" w:hAnsi="宋体" w:eastAsia="宋体" w:cs="宋体"/>
          <w:spacing w:val="8"/>
          <w:sz w:val="20"/>
          <w:szCs w:val="20"/>
        </w:rPr>
        <w:t>。希望家族世世</w:t>
      </w:r>
    </w:p>
    <w:p>
      <w:pPr>
        <w:spacing w:line="227" w:lineRule="auto"/>
        <w:rPr>
          <w:rFonts w:ascii="宋体" w:hAnsi="宋体" w:eastAsia="宋体" w:cs="宋体"/>
          <w:sz w:val="20"/>
          <w:szCs w:val="20"/>
        </w:rPr>
        <w:sectPr>
          <w:headerReference r:id="rId184" w:type="default"/>
          <w:footerReference r:id="rId185" w:type="default"/>
          <w:pgSz w:w="11906" w:h="16839"/>
          <w:pgMar w:top="1196" w:right="1179" w:bottom="1156" w:left="1246" w:header="886" w:footer="994" w:gutter="0"/>
          <w:cols w:space="720" w:num="1"/>
        </w:sectPr>
      </w:pPr>
    </w:p>
    <w:p>
      <w:pPr>
        <w:pStyle w:val="2"/>
        <w:spacing w:line="294" w:lineRule="auto"/>
      </w:pPr>
    </w:p>
    <w:p>
      <w:pPr>
        <w:spacing w:before="65" w:line="369" w:lineRule="auto"/>
        <w:ind w:left="10" w:right="87"/>
        <w:jc w:val="both"/>
        <w:rPr>
          <w:rFonts w:ascii="宋体" w:hAnsi="宋体" w:eastAsia="宋体" w:cs="宋体"/>
          <w:sz w:val="20"/>
          <w:szCs w:val="20"/>
        </w:rPr>
      </w:pPr>
      <w:r>
        <w:rPr>
          <w:rFonts w:ascii="宋体" w:hAnsi="宋体" w:eastAsia="宋体" w:cs="宋体"/>
          <w:spacing w:val="6"/>
          <w:sz w:val="20"/>
          <w:szCs w:val="20"/>
        </w:rPr>
        <w:t>代代都能出一品官；二是实用价值，平时修漏，不</w:t>
      </w:r>
      <w:r>
        <w:rPr>
          <w:rFonts w:ascii="宋体" w:hAnsi="宋体" w:eastAsia="宋体" w:cs="宋体"/>
          <w:spacing w:val="5"/>
          <w:sz w:val="20"/>
          <w:szCs w:val="20"/>
        </w:rPr>
        <w:t>要带瓦片上梯子，只要从翅檐瓦片当中抽出使用即可；</w:t>
      </w:r>
      <w:r>
        <w:rPr>
          <w:rFonts w:ascii="宋体" w:hAnsi="宋体" w:eastAsia="宋体" w:cs="宋体"/>
          <w:sz w:val="20"/>
          <w:szCs w:val="20"/>
        </w:rPr>
        <w:t xml:space="preserve"> </w:t>
      </w:r>
      <w:r>
        <w:rPr>
          <w:rFonts w:ascii="宋体" w:hAnsi="宋体" w:eastAsia="宋体" w:cs="宋体"/>
          <w:spacing w:val="9"/>
          <w:sz w:val="20"/>
          <w:szCs w:val="20"/>
        </w:rPr>
        <w:t>三是起装饰作用。第二栋的建筑风格是明朝早期的，它还带有元末的建筑遗风，特别是它</w:t>
      </w:r>
      <w:r>
        <w:rPr>
          <w:rFonts w:ascii="宋体" w:hAnsi="宋体" w:eastAsia="宋体" w:cs="宋体"/>
          <w:spacing w:val="8"/>
          <w:sz w:val="20"/>
          <w:szCs w:val="20"/>
        </w:rPr>
        <w:t>的柱础，采用</w:t>
      </w:r>
      <w:r>
        <w:rPr>
          <w:rFonts w:ascii="宋体" w:hAnsi="宋体" w:eastAsia="宋体" w:cs="宋体"/>
          <w:sz w:val="20"/>
          <w:szCs w:val="20"/>
        </w:rPr>
        <w:t xml:space="preserve"> </w:t>
      </w:r>
      <w:r>
        <w:rPr>
          <w:rFonts w:ascii="宋体" w:hAnsi="宋体" w:eastAsia="宋体" w:cs="宋体"/>
          <w:spacing w:val="10"/>
          <w:sz w:val="20"/>
          <w:szCs w:val="20"/>
        </w:rPr>
        <w:t>全素面的覆盆式柱础。元代的古建筑中柱础大多是覆</w:t>
      </w:r>
      <w:r>
        <w:rPr>
          <w:rFonts w:ascii="宋体" w:hAnsi="宋体" w:eastAsia="宋体" w:cs="宋体"/>
          <w:spacing w:val="9"/>
          <w:sz w:val="20"/>
          <w:szCs w:val="20"/>
        </w:rPr>
        <w:t>盆式、鼓镜式、带座式等；明代多用八角带花式、</w:t>
      </w:r>
    </w:p>
    <w:p>
      <w:pPr>
        <w:spacing w:line="227" w:lineRule="auto"/>
        <w:ind w:left="12"/>
        <w:rPr>
          <w:rFonts w:ascii="宋体" w:hAnsi="宋体" w:eastAsia="宋体" w:cs="宋体"/>
          <w:sz w:val="20"/>
          <w:szCs w:val="20"/>
        </w:rPr>
      </w:pPr>
      <w:r>
        <w:rPr>
          <w:rFonts w:ascii="宋体" w:hAnsi="宋体" w:eastAsia="宋体" w:cs="宋体"/>
          <w:spacing w:val="9"/>
          <w:sz w:val="20"/>
          <w:szCs w:val="20"/>
        </w:rPr>
        <w:t>莲花盆式等；清代种类最多，有圆形、瓜椤形、八角形、方形等，并且通体雕花。</w:t>
      </w:r>
    </w:p>
    <w:p>
      <w:pPr>
        <w:spacing w:before="154" w:line="400" w:lineRule="exact"/>
        <w:ind w:left="431"/>
        <w:rPr>
          <w:rFonts w:ascii="宋体" w:hAnsi="宋体" w:eastAsia="宋体" w:cs="宋体"/>
          <w:sz w:val="20"/>
          <w:szCs w:val="20"/>
        </w:rPr>
      </w:pPr>
      <w:r>
        <w:rPr>
          <w:rFonts w:ascii="宋体" w:hAnsi="宋体" w:eastAsia="宋体" w:cs="宋体"/>
          <w:spacing w:val="8"/>
          <w:position w:val="14"/>
          <w:sz w:val="20"/>
          <w:szCs w:val="20"/>
        </w:rPr>
        <w:t>世德堂中堂上方原来有一块写着“世德堂</w:t>
      </w:r>
      <w:r>
        <w:rPr>
          <w:rFonts w:ascii="宋体" w:hAnsi="宋体" w:eastAsia="宋体" w:cs="宋体"/>
          <w:spacing w:val="-66"/>
          <w:position w:val="14"/>
          <w:sz w:val="20"/>
          <w:szCs w:val="20"/>
        </w:rPr>
        <w:t xml:space="preserve"> </w:t>
      </w:r>
      <w:r>
        <w:rPr>
          <w:rFonts w:ascii="宋体" w:hAnsi="宋体" w:eastAsia="宋体" w:cs="宋体"/>
          <w:spacing w:val="8"/>
          <w:position w:val="14"/>
          <w:sz w:val="20"/>
          <w:szCs w:val="20"/>
        </w:rPr>
        <w:t>”三个字的木匾，现已被陈家主人收藏着，木匾的后面就</w:t>
      </w:r>
    </w:p>
    <w:p>
      <w:pPr>
        <w:spacing w:line="227" w:lineRule="auto"/>
        <w:ind w:left="11"/>
        <w:rPr>
          <w:rFonts w:ascii="宋体" w:hAnsi="宋体" w:eastAsia="宋体" w:cs="宋体"/>
          <w:sz w:val="20"/>
          <w:szCs w:val="20"/>
        </w:rPr>
      </w:pPr>
      <w:r>
        <w:rPr>
          <w:rFonts w:ascii="宋体" w:hAnsi="宋体" w:eastAsia="宋体" w:cs="宋体"/>
          <w:spacing w:val="8"/>
          <w:sz w:val="20"/>
          <w:szCs w:val="20"/>
        </w:rPr>
        <w:t>藏着这样一个传说小故事：</w:t>
      </w:r>
    </w:p>
    <w:p>
      <w:pPr>
        <w:spacing w:before="156" w:line="369" w:lineRule="auto"/>
        <w:ind w:left="10" w:right="84" w:firstLine="434"/>
        <w:rPr>
          <w:rFonts w:ascii="宋体" w:hAnsi="宋体" w:eastAsia="宋体" w:cs="宋体"/>
          <w:sz w:val="20"/>
          <w:szCs w:val="20"/>
        </w:rPr>
      </w:pPr>
      <w:r>
        <w:rPr>
          <w:rFonts w:ascii="宋体" w:hAnsi="宋体" w:eastAsia="宋体" w:cs="宋体"/>
          <w:spacing w:val="9"/>
          <w:sz w:val="20"/>
          <w:szCs w:val="20"/>
        </w:rPr>
        <w:t>当时邹家祖宗有言在先：邹家无论怎么败落，甚</w:t>
      </w:r>
      <w:r>
        <w:rPr>
          <w:rFonts w:ascii="宋体" w:hAnsi="宋体" w:eastAsia="宋体" w:cs="宋体"/>
          <w:spacing w:val="8"/>
          <w:sz w:val="20"/>
          <w:szCs w:val="20"/>
        </w:rPr>
        <w:t>至没饭吃，都不能卖祖屋，实在支撑不下去，就把</w:t>
      </w:r>
      <w:r>
        <w:rPr>
          <w:rFonts w:ascii="宋体" w:hAnsi="宋体" w:eastAsia="宋体" w:cs="宋体"/>
          <w:sz w:val="20"/>
          <w:szCs w:val="20"/>
        </w:rPr>
        <w:t xml:space="preserve"> </w:t>
      </w:r>
      <w:r>
        <w:rPr>
          <w:rFonts w:ascii="宋体" w:hAnsi="宋体" w:eastAsia="宋体" w:cs="宋体"/>
          <w:spacing w:val="9"/>
          <w:sz w:val="20"/>
          <w:szCs w:val="20"/>
        </w:rPr>
        <w:t>匾先卖了。当时是邹国孩居住，他欠了很多高利贷，于是想卖房子，当时邹国孩想匾能值</w:t>
      </w:r>
      <w:r>
        <w:rPr>
          <w:rFonts w:ascii="宋体" w:hAnsi="宋体" w:eastAsia="宋体" w:cs="宋体"/>
          <w:spacing w:val="8"/>
          <w:sz w:val="20"/>
          <w:szCs w:val="20"/>
        </w:rPr>
        <w:t>几个钱，还不</w:t>
      </w:r>
      <w:r>
        <w:rPr>
          <w:rFonts w:ascii="宋体" w:hAnsi="宋体" w:eastAsia="宋体" w:cs="宋体"/>
          <w:sz w:val="20"/>
          <w:szCs w:val="20"/>
        </w:rPr>
        <w:t xml:space="preserve"> </w:t>
      </w:r>
      <w:r>
        <w:rPr>
          <w:rFonts w:ascii="宋体" w:hAnsi="宋体" w:eastAsia="宋体" w:cs="宋体"/>
          <w:spacing w:val="9"/>
          <w:sz w:val="20"/>
          <w:szCs w:val="20"/>
        </w:rPr>
        <w:t>够他还高利贷的利息，最后还是把祖屋卖给了陈宜安。陈宜安原本是个穷书生，屡次进京考取功</w:t>
      </w:r>
      <w:r>
        <w:rPr>
          <w:rFonts w:ascii="宋体" w:hAnsi="宋体" w:eastAsia="宋体" w:cs="宋体"/>
          <w:spacing w:val="8"/>
          <w:sz w:val="20"/>
          <w:szCs w:val="20"/>
        </w:rPr>
        <w:t>名，都</w:t>
      </w:r>
      <w:r>
        <w:rPr>
          <w:rFonts w:ascii="宋体" w:hAnsi="宋体" w:eastAsia="宋体" w:cs="宋体"/>
          <w:sz w:val="20"/>
          <w:szCs w:val="20"/>
        </w:rPr>
        <w:t xml:space="preserve"> </w:t>
      </w:r>
      <w:r>
        <w:rPr>
          <w:rFonts w:ascii="宋体" w:hAnsi="宋体" w:eastAsia="宋体" w:cs="宋体"/>
          <w:spacing w:val="10"/>
          <w:sz w:val="20"/>
          <w:szCs w:val="20"/>
        </w:rPr>
        <w:t>名落孙山。后来算命先生告诉他，你不是考取功名的命。你生来就是发财的命，但是要等到</w:t>
      </w:r>
      <w:r>
        <w:rPr>
          <w:rFonts w:ascii="宋体" w:hAnsi="宋体" w:eastAsia="宋体" w:cs="宋体"/>
          <w:b/>
          <w:bCs/>
          <w:spacing w:val="9"/>
          <w:sz w:val="20"/>
          <w:szCs w:val="20"/>
        </w:rPr>
        <w:t>“满天星，</w:t>
      </w:r>
      <w:r>
        <w:rPr>
          <w:rFonts w:ascii="宋体" w:hAnsi="宋体" w:eastAsia="宋体" w:cs="宋体"/>
          <w:sz w:val="20"/>
          <w:szCs w:val="20"/>
        </w:rPr>
        <w:t xml:space="preserve"> </w:t>
      </w:r>
      <w:r>
        <w:rPr>
          <w:rFonts w:ascii="宋体" w:hAnsi="宋体" w:eastAsia="宋体" w:cs="宋体"/>
          <w:b/>
          <w:bCs/>
          <w:spacing w:val="8"/>
          <w:sz w:val="20"/>
          <w:szCs w:val="20"/>
        </w:rPr>
        <w:t>半边月</w:t>
      </w:r>
      <w:r>
        <w:rPr>
          <w:rFonts w:ascii="宋体" w:hAnsi="宋体" w:eastAsia="宋体" w:cs="宋体"/>
          <w:spacing w:val="-67"/>
          <w:sz w:val="20"/>
          <w:szCs w:val="20"/>
        </w:rPr>
        <w:t xml:space="preserve"> </w:t>
      </w:r>
      <w:r>
        <w:rPr>
          <w:rFonts w:ascii="宋体" w:hAnsi="宋体" w:eastAsia="宋体" w:cs="宋体"/>
          <w:b/>
          <w:bCs/>
          <w:spacing w:val="8"/>
          <w:sz w:val="20"/>
          <w:szCs w:val="20"/>
        </w:rPr>
        <w:t>”</w:t>
      </w:r>
      <w:r>
        <w:rPr>
          <w:rFonts w:ascii="宋体" w:hAnsi="宋体" w:eastAsia="宋体" w:cs="宋体"/>
          <w:spacing w:val="8"/>
          <w:sz w:val="20"/>
          <w:szCs w:val="20"/>
        </w:rPr>
        <w:t>的时候。于是陈宜安决定以卖菜为生。有一天，他到菜地挖地瓜的时候，不小心挖到了一根竹</w:t>
      </w:r>
      <w:r>
        <w:rPr>
          <w:rFonts w:ascii="宋体" w:hAnsi="宋体" w:eastAsia="宋体" w:cs="宋体"/>
          <w:sz w:val="20"/>
          <w:szCs w:val="20"/>
        </w:rPr>
        <w:t xml:space="preserve"> </w:t>
      </w:r>
      <w:r>
        <w:rPr>
          <w:rFonts w:ascii="宋体" w:hAnsi="宋体" w:eastAsia="宋体" w:cs="宋体"/>
          <w:spacing w:val="9"/>
          <w:sz w:val="20"/>
          <w:szCs w:val="20"/>
        </w:rPr>
        <w:t>藤，竹藤一弹，把他的右眼给弹瞎了。他很气愤，心想功名考不成，难道种点小菜天也不</w:t>
      </w:r>
      <w:r>
        <w:rPr>
          <w:rFonts w:ascii="宋体" w:hAnsi="宋体" w:eastAsia="宋体" w:cs="宋体"/>
          <w:spacing w:val="8"/>
          <w:sz w:val="20"/>
          <w:szCs w:val="20"/>
        </w:rPr>
        <w:t>容。于是他就</w:t>
      </w:r>
      <w:r>
        <w:rPr>
          <w:rFonts w:ascii="宋体" w:hAnsi="宋体" w:eastAsia="宋体" w:cs="宋体"/>
          <w:sz w:val="20"/>
          <w:szCs w:val="20"/>
        </w:rPr>
        <w:t xml:space="preserve"> </w:t>
      </w:r>
      <w:r>
        <w:rPr>
          <w:rFonts w:ascii="宋体" w:hAnsi="宋体" w:eastAsia="宋体" w:cs="宋体"/>
          <w:spacing w:val="9"/>
          <w:sz w:val="20"/>
          <w:szCs w:val="20"/>
        </w:rPr>
        <w:t>开始挖那根藤，打算把它连根挖出来，他边挖边骂，想不到待他挖到一米深的时候，几坛</w:t>
      </w:r>
      <w:r>
        <w:rPr>
          <w:rFonts w:ascii="宋体" w:hAnsi="宋体" w:eastAsia="宋体" w:cs="宋体"/>
          <w:spacing w:val="8"/>
          <w:sz w:val="20"/>
          <w:szCs w:val="20"/>
        </w:rPr>
        <w:t>白花花的银子</w:t>
      </w:r>
      <w:r>
        <w:rPr>
          <w:rFonts w:ascii="宋体" w:hAnsi="宋体" w:eastAsia="宋体" w:cs="宋体"/>
          <w:sz w:val="20"/>
          <w:szCs w:val="20"/>
        </w:rPr>
        <w:t xml:space="preserve"> </w:t>
      </w:r>
      <w:r>
        <w:rPr>
          <w:rFonts w:ascii="宋体" w:hAnsi="宋体" w:eastAsia="宋体" w:cs="宋体"/>
          <w:spacing w:val="5"/>
          <w:sz w:val="20"/>
          <w:szCs w:val="20"/>
        </w:rPr>
        <w:t>出现在他眼前，这时他才领会了算命先生说的</w:t>
      </w:r>
      <w:r>
        <w:rPr>
          <w:rFonts w:ascii="宋体" w:hAnsi="宋体" w:eastAsia="宋体" w:cs="宋体"/>
          <w:b/>
          <w:bCs/>
          <w:spacing w:val="5"/>
          <w:sz w:val="20"/>
          <w:szCs w:val="20"/>
        </w:rPr>
        <w:t>“满天</w:t>
      </w:r>
      <w:r>
        <w:rPr>
          <w:rFonts w:ascii="宋体" w:hAnsi="宋体" w:eastAsia="宋体" w:cs="宋体"/>
          <w:b/>
          <w:bCs/>
          <w:spacing w:val="4"/>
          <w:sz w:val="20"/>
          <w:szCs w:val="20"/>
        </w:rPr>
        <w:t>星、半边月</w:t>
      </w:r>
      <w:r>
        <w:rPr>
          <w:rFonts w:ascii="宋体" w:hAnsi="宋体" w:eastAsia="宋体" w:cs="宋体"/>
          <w:spacing w:val="-70"/>
          <w:sz w:val="20"/>
          <w:szCs w:val="20"/>
        </w:rPr>
        <w:t xml:space="preserve"> </w:t>
      </w:r>
      <w:r>
        <w:rPr>
          <w:rFonts w:ascii="宋体" w:hAnsi="宋体" w:eastAsia="宋体" w:cs="宋体"/>
          <w:b/>
          <w:bCs/>
          <w:spacing w:val="4"/>
          <w:sz w:val="20"/>
          <w:szCs w:val="20"/>
        </w:rPr>
        <w:t>”</w:t>
      </w:r>
      <w:r>
        <w:rPr>
          <w:rFonts w:ascii="宋体" w:hAnsi="宋体" w:eastAsia="宋体" w:cs="宋体"/>
          <w:spacing w:val="4"/>
          <w:sz w:val="20"/>
          <w:szCs w:val="20"/>
        </w:rPr>
        <w:t>，陈宜安是个麻子，不就是满天星么，</w:t>
      </w:r>
      <w:r>
        <w:rPr>
          <w:rFonts w:ascii="宋体" w:hAnsi="宋体" w:eastAsia="宋体" w:cs="宋体"/>
          <w:sz w:val="20"/>
          <w:szCs w:val="20"/>
        </w:rPr>
        <w:t xml:space="preserve"> </w:t>
      </w:r>
      <w:r>
        <w:rPr>
          <w:rFonts w:ascii="宋体" w:hAnsi="宋体" w:eastAsia="宋体" w:cs="宋体"/>
          <w:spacing w:val="9"/>
          <w:sz w:val="20"/>
          <w:szCs w:val="20"/>
        </w:rPr>
        <w:t>半边月也就是一只眼睛。有一天陈宜安路上散步看见邹国孩卖房子，于是去凑热闹，邹国</w:t>
      </w:r>
      <w:r>
        <w:rPr>
          <w:rFonts w:ascii="宋体" w:hAnsi="宋体" w:eastAsia="宋体" w:cs="宋体"/>
          <w:spacing w:val="8"/>
          <w:sz w:val="20"/>
          <w:szCs w:val="20"/>
        </w:rPr>
        <w:t>孩看不起陈宜</w:t>
      </w:r>
      <w:r>
        <w:rPr>
          <w:rFonts w:ascii="宋体" w:hAnsi="宋体" w:eastAsia="宋体" w:cs="宋体"/>
          <w:sz w:val="20"/>
          <w:szCs w:val="20"/>
        </w:rPr>
        <w:t xml:space="preserve"> </w:t>
      </w:r>
      <w:r>
        <w:rPr>
          <w:rFonts w:ascii="宋体" w:hAnsi="宋体" w:eastAsia="宋体" w:cs="宋体"/>
          <w:spacing w:val="9"/>
          <w:sz w:val="20"/>
          <w:szCs w:val="20"/>
        </w:rPr>
        <w:t>安，就说你出的起一斗银，我就把房子卖给你，于是陈宜安把邹家的祖宅买下来，他把房子买下</w:t>
      </w:r>
      <w:r>
        <w:rPr>
          <w:rFonts w:ascii="宋体" w:hAnsi="宋体" w:eastAsia="宋体" w:cs="宋体"/>
          <w:spacing w:val="8"/>
          <w:sz w:val="20"/>
          <w:szCs w:val="20"/>
        </w:rPr>
        <w:t>来之后</w:t>
      </w:r>
      <w:r>
        <w:rPr>
          <w:rFonts w:ascii="宋体" w:hAnsi="宋体" w:eastAsia="宋体" w:cs="宋体"/>
          <w:sz w:val="20"/>
          <w:szCs w:val="20"/>
        </w:rPr>
        <w:t xml:space="preserve"> </w:t>
      </w:r>
      <w:r>
        <w:rPr>
          <w:rFonts w:ascii="宋体" w:hAnsi="宋体" w:eastAsia="宋体" w:cs="宋体"/>
          <w:spacing w:val="9"/>
          <w:sz w:val="20"/>
          <w:szCs w:val="20"/>
        </w:rPr>
        <w:t>曾叫邹国孩把邹家匾带走，邹国孩说房子都没了还要那块匾干啥，陈宜安想我买的是房子</w:t>
      </w:r>
      <w:r>
        <w:rPr>
          <w:rFonts w:ascii="宋体" w:hAnsi="宋体" w:eastAsia="宋体" w:cs="宋体"/>
          <w:spacing w:val="8"/>
          <w:sz w:val="20"/>
          <w:szCs w:val="20"/>
        </w:rPr>
        <w:t>，还挂你家匾</w:t>
      </w:r>
      <w:r>
        <w:rPr>
          <w:rFonts w:ascii="宋体" w:hAnsi="宋体" w:eastAsia="宋体" w:cs="宋体"/>
          <w:sz w:val="20"/>
          <w:szCs w:val="20"/>
        </w:rPr>
        <w:t xml:space="preserve"> </w:t>
      </w:r>
      <w:r>
        <w:rPr>
          <w:rFonts w:ascii="宋体" w:hAnsi="宋体" w:eastAsia="宋体" w:cs="宋体"/>
          <w:spacing w:val="10"/>
          <w:sz w:val="20"/>
          <w:szCs w:val="20"/>
        </w:rPr>
        <w:t>干嘛，于是叫了家族的人把匾卸下来。正当匾下到一半的时候，黄橙橙的金子哗啦啦的掉下来，一数，</w:t>
      </w:r>
      <w:r>
        <w:rPr>
          <w:rFonts w:ascii="宋体" w:hAnsi="宋体" w:eastAsia="宋体" w:cs="宋体"/>
          <w:spacing w:val="4"/>
          <w:sz w:val="20"/>
          <w:szCs w:val="20"/>
        </w:rPr>
        <w:t xml:space="preserve"> </w:t>
      </w:r>
      <w:r>
        <w:rPr>
          <w:rFonts w:ascii="宋体" w:hAnsi="宋体" w:eastAsia="宋体" w:cs="宋体"/>
          <w:spacing w:val="9"/>
          <w:sz w:val="20"/>
          <w:szCs w:val="20"/>
        </w:rPr>
        <w:t>比陈家买邹家祖屋银两多出好几倍，而这时邹国孩才后悔莫及，不该不听祖宗的教诲。所以他的</w:t>
      </w:r>
      <w:r>
        <w:rPr>
          <w:rFonts w:ascii="宋体" w:hAnsi="宋体" w:eastAsia="宋体" w:cs="宋体"/>
          <w:spacing w:val="8"/>
          <w:sz w:val="20"/>
          <w:szCs w:val="20"/>
        </w:rPr>
        <w:t>这个屋</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脊才建成了人上人，既然当官不能做人上人，那我在房子上也要给自己吐气扬眉一把。</w:t>
      </w:r>
    </w:p>
    <w:p>
      <w:pPr>
        <w:spacing w:before="153" w:line="369" w:lineRule="auto"/>
        <w:ind w:left="10" w:right="138" w:firstLine="415"/>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42"/>
          <w:sz w:val="20"/>
          <w:szCs w:val="20"/>
        </w:rPr>
        <w:t xml:space="preserve"> </w:t>
      </w:r>
      <w:r>
        <w:rPr>
          <w:rFonts w:ascii="宋体" w:hAnsi="宋体" w:eastAsia="宋体" w:cs="宋体"/>
          <w:spacing w:val="7"/>
          <w:sz w:val="20"/>
          <w:szCs w:val="20"/>
        </w:rPr>
        <w:t>一斗顶三升】我们现在抬头往上看，这是“一斗顶三升</w:t>
      </w:r>
      <w:r>
        <w:rPr>
          <w:rFonts w:ascii="宋体" w:hAnsi="宋体" w:eastAsia="宋体" w:cs="宋体"/>
          <w:spacing w:val="-73"/>
          <w:sz w:val="20"/>
          <w:szCs w:val="20"/>
        </w:rPr>
        <w:t xml:space="preserve"> </w:t>
      </w:r>
      <w:r>
        <w:rPr>
          <w:rFonts w:ascii="宋体" w:hAnsi="宋体" w:eastAsia="宋体" w:cs="宋体"/>
          <w:spacing w:val="7"/>
          <w:sz w:val="20"/>
          <w:szCs w:val="20"/>
        </w:rPr>
        <w:t>”的建筑风格，这是只有在宋代才有的建</w:t>
      </w:r>
      <w:r>
        <w:rPr>
          <w:rFonts w:ascii="宋体" w:hAnsi="宋体" w:eastAsia="宋体" w:cs="宋体"/>
          <w:sz w:val="20"/>
          <w:szCs w:val="20"/>
        </w:rPr>
        <w:t xml:space="preserve"> </w:t>
      </w:r>
      <w:r>
        <w:rPr>
          <w:rFonts w:ascii="宋体" w:hAnsi="宋体" w:eastAsia="宋体" w:cs="宋体"/>
          <w:spacing w:val="8"/>
          <w:sz w:val="20"/>
          <w:szCs w:val="20"/>
        </w:rPr>
        <w:t>筑特色。还有这把木锁，它也有四百多年的历史了。“一斗顶三升</w:t>
      </w:r>
      <w:r>
        <w:rPr>
          <w:rFonts w:ascii="宋体" w:hAnsi="宋体" w:eastAsia="宋体" w:cs="宋体"/>
          <w:spacing w:val="-58"/>
          <w:sz w:val="20"/>
          <w:szCs w:val="20"/>
        </w:rPr>
        <w:t xml:space="preserve"> </w:t>
      </w:r>
      <w:r>
        <w:rPr>
          <w:rFonts w:ascii="宋体" w:hAnsi="宋体" w:eastAsia="宋体" w:cs="宋体"/>
          <w:spacing w:val="8"/>
          <w:sz w:val="20"/>
          <w:szCs w:val="20"/>
        </w:rPr>
        <w:t>”是中国古代木架构建筑中的一个构</w:t>
      </w:r>
      <w:r>
        <w:rPr>
          <w:rFonts w:ascii="宋体" w:hAnsi="宋体" w:eastAsia="宋体" w:cs="宋体"/>
          <w:sz w:val="20"/>
          <w:szCs w:val="20"/>
        </w:rPr>
        <w:t xml:space="preserve"> </w:t>
      </w:r>
      <w:r>
        <w:rPr>
          <w:rFonts w:ascii="宋体" w:hAnsi="宋体" w:eastAsia="宋体" w:cs="宋体"/>
          <w:spacing w:val="9"/>
          <w:sz w:val="20"/>
          <w:szCs w:val="20"/>
        </w:rPr>
        <w:t>件，即一斗为底，中为栱，栱上置三个升的斗拱组合，升是一种较小的斗，为单槽，用于</w:t>
      </w:r>
      <w:r>
        <w:rPr>
          <w:rFonts w:ascii="宋体" w:hAnsi="宋体" w:eastAsia="宋体" w:cs="宋体"/>
          <w:spacing w:val="8"/>
          <w:sz w:val="20"/>
          <w:szCs w:val="20"/>
        </w:rPr>
        <w:t>鸡舌或连圭枋</w:t>
      </w:r>
      <w:r>
        <w:rPr>
          <w:rFonts w:ascii="宋体" w:hAnsi="宋体" w:eastAsia="宋体" w:cs="宋体"/>
          <w:sz w:val="20"/>
          <w:szCs w:val="20"/>
        </w:rPr>
        <w:t xml:space="preserve"> </w:t>
      </w:r>
      <w:r>
        <w:rPr>
          <w:rFonts w:ascii="宋体" w:hAnsi="宋体" w:eastAsia="宋体" w:cs="宋体"/>
          <w:spacing w:val="9"/>
          <w:sz w:val="20"/>
          <w:szCs w:val="20"/>
        </w:rPr>
        <w:t>之下，由一只大斗、一个横栱和三个三才升构成的斗拱，属于不出踩斗拱，只起传导荷载</w:t>
      </w:r>
      <w:r>
        <w:rPr>
          <w:rFonts w:ascii="宋体" w:hAnsi="宋体" w:eastAsia="宋体" w:cs="宋体"/>
          <w:spacing w:val="8"/>
          <w:sz w:val="20"/>
          <w:szCs w:val="20"/>
        </w:rPr>
        <w:t>的作用，是斗</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拱中最简单最原始的一种。</w:t>
      </w:r>
    </w:p>
    <w:p>
      <w:pPr>
        <w:pStyle w:val="2"/>
        <w:spacing w:line="447" w:lineRule="auto"/>
      </w:pPr>
    </w:p>
    <w:p>
      <w:pPr>
        <w:spacing w:before="78" w:line="222" w:lineRule="auto"/>
        <w:ind w:left="4007"/>
        <w:rPr>
          <w:rFonts w:ascii="黑体" w:hAnsi="黑体" w:eastAsia="黑体" w:cs="黑体"/>
          <w:sz w:val="24"/>
          <w:szCs w:val="24"/>
        </w:rPr>
      </w:pPr>
      <w:r>
        <w:rPr>
          <w:rFonts w:ascii="黑体" w:hAnsi="黑体" w:eastAsia="黑体" w:cs="黑体"/>
          <w:b/>
          <w:bCs/>
          <w:spacing w:val="-6"/>
          <w:sz w:val="24"/>
          <w:szCs w:val="24"/>
        </w:rPr>
        <w:t>尚书街讲解词</w:t>
      </w:r>
    </w:p>
    <w:p>
      <w:pPr>
        <w:spacing w:before="137" w:line="370" w:lineRule="auto"/>
        <w:ind w:left="10" w:right="69" w:firstLine="422"/>
        <w:jc w:val="both"/>
        <w:rPr>
          <w:rFonts w:ascii="宋体" w:hAnsi="宋体" w:eastAsia="宋体" w:cs="宋体"/>
          <w:sz w:val="20"/>
          <w:szCs w:val="20"/>
        </w:rPr>
      </w:pPr>
      <w:r>
        <w:rPr>
          <w:rFonts w:ascii="宋体" w:hAnsi="宋体" w:eastAsia="宋体" w:cs="宋体"/>
          <w:spacing w:val="7"/>
          <w:sz w:val="20"/>
          <w:szCs w:val="20"/>
        </w:rPr>
        <w:t>现在在我们面前的这条街就叫做尚书街，一听“</w:t>
      </w:r>
      <w:r>
        <w:rPr>
          <w:rFonts w:ascii="宋体" w:hAnsi="宋体" w:eastAsia="宋体" w:cs="宋体"/>
          <w:spacing w:val="-69"/>
          <w:sz w:val="20"/>
          <w:szCs w:val="20"/>
        </w:rPr>
        <w:t xml:space="preserve"> </w:t>
      </w:r>
      <w:r>
        <w:rPr>
          <w:rFonts w:ascii="宋体" w:hAnsi="宋体" w:eastAsia="宋体" w:cs="宋体"/>
          <w:spacing w:val="7"/>
          <w:sz w:val="20"/>
          <w:szCs w:val="20"/>
        </w:rPr>
        <w:t>尚书</w:t>
      </w:r>
      <w:r>
        <w:rPr>
          <w:rFonts w:ascii="宋体" w:hAnsi="宋体" w:eastAsia="宋体" w:cs="宋体"/>
          <w:spacing w:val="-70"/>
          <w:sz w:val="20"/>
          <w:szCs w:val="20"/>
        </w:rPr>
        <w:t xml:space="preserve"> </w:t>
      </w:r>
      <w:r>
        <w:rPr>
          <w:rFonts w:ascii="宋体" w:hAnsi="宋体" w:eastAsia="宋体" w:cs="宋体"/>
          <w:spacing w:val="7"/>
          <w:sz w:val="20"/>
          <w:szCs w:val="20"/>
        </w:rPr>
        <w:t xml:space="preserve">”二字，大家肯定就猜到这条街上出过尚书这 </w:t>
      </w:r>
      <w:r>
        <w:rPr>
          <w:rFonts w:ascii="宋体" w:hAnsi="宋体" w:eastAsia="宋体" w:cs="宋体"/>
          <w:spacing w:val="6"/>
          <w:sz w:val="20"/>
          <w:szCs w:val="20"/>
        </w:rPr>
        <w:t>样的大官，是的，就是因为在这条街上有我们明朝的兵部尚书李春烨的府第尚书第，所以取名</w:t>
      </w:r>
      <w:r>
        <w:rPr>
          <w:rFonts w:ascii="宋体" w:hAnsi="宋体" w:eastAsia="宋体" w:cs="宋体"/>
          <w:spacing w:val="5"/>
          <w:sz w:val="20"/>
          <w:szCs w:val="20"/>
        </w:rPr>
        <w:t>做尚书街。</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大家不要急，等一会我会带大家去参观尚书第。</w:t>
      </w:r>
    </w:p>
    <w:p>
      <w:pPr>
        <w:spacing w:before="153" w:line="369" w:lineRule="auto"/>
        <w:ind w:firstLine="426"/>
        <w:jc w:val="both"/>
        <w:rPr>
          <w:rFonts w:ascii="宋体" w:hAnsi="宋体" w:eastAsia="宋体" w:cs="宋体"/>
          <w:sz w:val="20"/>
          <w:szCs w:val="20"/>
        </w:rPr>
      </w:pPr>
      <w:r>
        <w:rPr>
          <w:rFonts w:ascii="宋体" w:hAnsi="宋体" w:eastAsia="宋体" w:cs="宋体"/>
          <w:spacing w:val="12"/>
          <w:sz w:val="20"/>
          <w:szCs w:val="20"/>
        </w:rPr>
        <w:t>【牌楼下（大巷头）井】大家请留意在我们身旁的</w:t>
      </w:r>
      <w:r>
        <w:rPr>
          <w:rFonts w:ascii="宋体" w:hAnsi="宋体" w:eastAsia="宋体" w:cs="宋体"/>
          <w:spacing w:val="11"/>
          <w:sz w:val="20"/>
          <w:szCs w:val="20"/>
        </w:rPr>
        <w:t>这口古井，这是我们泰宁最有名的“崇仁三井</w:t>
      </w:r>
      <w:r>
        <w:rPr>
          <w:rFonts w:ascii="宋体" w:hAnsi="宋体" w:eastAsia="宋体" w:cs="宋体"/>
          <w:spacing w:val="-70"/>
          <w:sz w:val="20"/>
          <w:szCs w:val="20"/>
        </w:rPr>
        <w:t xml:space="preserve"> </w:t>
      </w:r>
      <w:r>
        <w:rPr>
          <w:rFonts w:ascii="宋体" w:hAnsi="宋体" w:eastAsia="宋体" w:cs="宋体"/>
          <w:spacing w:val="11"/>
          <w:sz w:val="20"/>
          <w:szCs w:val="20"/>
        </w:rPr>
        <w:t>”</w:t>
      </w:r>
      <w:r>
        <w:rPr>
          <w:rFonts w:ascii="宋体" w:hAnsi="宋体" w:eastAsia="宋体" w:cs="宋体"/>
          <w:sz w:val="20"/>
          <w:szCs w:val="20"/>
        </w:rPr>
        <w:t xml:space="preserve"> </w:t>
      </w:r>
      <w:r>
        <w:rPr>
          <w:rFonts w:ascii="宋体" w:hAnsi="宋体" w:eastAsia="宋体" w:cs="宋体"/>
          <w:spacing w:val="7"/>
          <w:sz w:val="20"/>
          <w:szCs w:val="20"/>
        </w:rPr>
        <w:t>中的一口井。泰宁全县历来共修建</w:t>
      </w:r>
      <w:r>
        <w:rPr>
          <w:rFonts w:ascii="宋体" w:hAnsi="宋体" w:eastAsia="宋体" w:cs="宋体"/>
          <w:spacing w:val="-35"/>
          <w:sz w:val="20"/>
          <w:szCs w:val="20"/>
        </w:rPr>
        <w:t xml:space="preserve"> </w:t>
      </w:r>
      <w:r>
        <w:rPr>
          <w:rFonts w:ascii="宋体" w:hAnsi="宋体" w:eastAsia="宋体" w:cs="宋体"/>
          <w:spacing w:val="7"/>
          <w:sz w:val="20"/>
          <w:szCs w:val="20"/>
        </w:rPr>
        <w:t>50</w:t>
      </w:r>
      <w:r>
        <w:rPr>
          <w:rFonts w:ascii="宋体" w:hAnsi="宋体" w:eastAsia="宋体" w:cs="宋体"/>
          <w:spacing w:val="-28"/>
          <w:sz w:val="20"/>
          <w:szCs w:val="20"/>
        </w:rPr>
        <w:t xml:space="preserve"> </w:t>
      </w:r>
      <w:r>
        <w:rPr>
          <w:rFonts w:ascii="宋体" w:hAnsi="宋体" w:eastAsia="宋体" w:cs="宋体"/>
          <w:spacing w:val="7"/>
          <w:sz w:val="20"/>
          <w:szCs w:val="20"/>
        </w:rPr>
        <w:t>多口古井，至今保存</w:t>
      </w:r>
      <w:r>
        <w:rPr>
          <w:rFonts w:ascii="宋体" w:hAnsi="宋体" w:eastAsia="宋体" w:cs="宋体"/>
          <w:spacing w:val="6"/>
          <w:sz w:val="20"/>
          <w:szCs w:val="20"/>
        </w:rPr>
        <w:t>的还有</w:t>
      </w:r>
      <w:r>
        <w:rPr>
          <w:rFonts w:ascii="宋体" w:hAnsi="宋体" w:eastAsia="宋体" w:cs="宋体"/>
          <w:spacing w:val="-32"/>
          <w:sz w:val="20"/>
          <w:szCs w:val="20"/>
        </w:rPr>
        <w:t xml:space="preserve"> </w:t>
      </w:r>
      <w:r>
        <w:rPr>
          <w:rFonts w:ascii="宋体" w:hAnsi="宋体" w:eastAsia="宋体" w:cs="宋体"/>
          <w:spacing w:val="6"/>
          <w:sz w:val="20"/>
          <w:szCs w:val="20"/>
        </w:rPr>
        <w:t>32 口，可以说这些古井在泰宁的古城</w:t>
      </w:r>
      <w:r>
        <w:rPr>
          <w:rFonts w:ascii="宋体" w:hAnsi="宋体" w:eastAsia="宋体" w:cs="宋体"/>
          <w:sz w:val="20"/>
          <w:szCs w:val="20"/>
        </w:rPr>
        <w:t xml:space="preserve">  </w:t>
      </w:r>
      <w:r>
        <w:rPr>
          <w:rFonts w:ascii="宋体" w:hAnsi="宋体" w:eastAsia="宋体" w:cs="宋体"/>
          <w:spacing w:val="9"/>
          <w:sz w:val="20"/>
          <w:szCs w:val="20"/>
        </w:rPr>
        <w:t>脉络发展过程中是起着决定性作用的，不过由于时间有限，这里只能给大家介绍一下泰宁古井中的明星</w:t>
      </w:r>
      <w:r>
        <w:rPr>
          <w:rFonts w:ascii="宋体" w:hAnsi="宋体" w:eastAsia="宋体" w:cs="宋体"/>
          <w:spacing w:val="4"/>
          <w:sz w:val="20"/>
          <w:szCs w:val="20"/>
        </w:rPr>
        <w:t xml:space="preserve">  </w:t>
      </w:r>
      <w:r>
        <w:rPr>
          <w:rFonts w:ascii="宋体" w:hAnsi="宋体" w:eastAsia="宋体" w:cs="宋体"/>
          <w:spacing w:val="3"/>
          <w:sz w:val="20"/>
          <w:szCs w:val="20"/>
        </w:rPr>
        <w:t>“崇仁三井</w:t>
      </w:r>
      <w:r>
        <w:rPr>
          <w:rFonts w:ascii="宋体" w:hAnsi="宋体" w:eastAsia="宋体" w:cs="宋体"/>
          <w:spacing w:val="-70"/>
          <w:sz w:val="20"/>
          <w:szCs w:val="20"/>
        </w:rPr>
        <w:t xml:space="preserve"> </w:t>
      </w:r>
      <w:r>
        <w:rPr>
          <w:rFonts w:ascii="宋体" w:hAnsi="宋体" w:eastAsia="宋体" w:cs="宋体"/>
          <w:spacing w:val="3"/>
          <w:sz w:val="20"/>
          <w:szCs w:val="20"/>
        </w:rPr>
        <w:t>”。“崇仁三井</w:t>
      </w:r>
      <w:r>
        <w:rPr>
          <w:rFonts w:ascii="宋体" w:hAnsi="宋体" w:eastAsia="宋体" w:cs="宋体"/>
          <w:spacing w:val="-70"/>
          <w:sz w:val="20"/>
          <w:szCs w:val="20"/>
        </w:rPr>
        <w:t xml:space="preserve"> </w:t>
      </w:r>
      <w:r>
        <w:rPr>
          <w:rFonts w:ascii="宋体" w:hAnsi="宋体" w:eastAsia="宋体" w:cs="宋体"/>
          <w:spacing w:val="3"/>
          <w:sz w:val="20"/>
          <w:szCs w:val="20"/>
        </w:rPr>
        <w:t>”始建于元至正元年也就是</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2"/>
          <w:sz w:val="20"/>
          <w:szCs w:val="20"/>
        </w:rPr>
        <w:t>341</w:t>
      </w:r>
      <w:r>
        <w:rPr>
          <w:rFonts w:ascii="宋体" w:hAnsi="宋体" w:eastAsia="宋体" w:cs="宋体"/>
          <w:spacing w:val="-37"/>
          <w:sz w:val="20"/>
          <w:szCs w:val="20"/>
        </w:rPr>
        <w:t xml:space="preserve"> </w:t>
      </w:r>
      <w:r>
        <w:rPr>
          <w:rFonts w:ascii="宋体" w:hAnsi="宋体" w:eastAsia="宋体" w:cs="宋体"/>
          <w:spacing w:val="2"/>
          <w:sz w:val="20"/>
          <w:szCs w:val="20"/>
        </w:rPr>
        <w:t>年，距今可有</w:t>
      </w:r>
      <w:r>
        <w:rPr>
          <w:rFonts w:ascii="宋体" w:hAnsi="宋体" w:eastAsia="宋体" w:cs="宋体"/>
          <w:spacing w:val="-37"/>
          <w:sz w:val="20"/>
          <w:szCs w:val="20"/>
        </w:rPr>
        <w:t xml:space="preserve"> </w:t>
      </w:r>
      <w:r>
        <w:rPr>
          <w:rFonts w:ascii="宋体" w:hAnsi="宋体" w:eastAsia="宋体" w:cs="宋体"/>
          <w:spacing w:val="2"/>
          <w:sz w:val="20"/>
          <w:szCs w:val="20"/>
        </w:rPr>
        <w:t>679</w:t>
      </w:r>
      <w:r>
        <w:rPr>
          <w:rFonts w:ascii="宋体" w:hAnsi="宋体" w:eastAsia="宋体" w:cs="宋体"/>
          <w:spacing w:val="-38"/>
          <w:sz w:val="20"/>
          <w:szCs w:val="20"/>
        </w:rPr>
        <w:t xml:space="preserve"> </w:t>
      </w:r>
      <w:r>
        <w:rPr>
          <w:rFonts w:ascii="宋体" w:hAnsi="宋体" w:eastAsia="宋体" w:cs="宋体"/>
          <w:spacing w:val="2"/>
          <w:sz w:val="20"/>
          <w:szCs w:val="20"/>
        </w:rPr>
        <w:t>年的历史了，这三口井分</w:t>
      </w:r>
    </w:p>
    <w:p>
      <w:pPr>
        <w:spacing w:before="1" w:line="228" w:lineRule="auto"/>
        <w:ind w:left="14"/>
        <w:rPr>
          <w:rFonts w:ascii="宋体" w:hAnsi="宋体" w:eastAsia="宋体" w:cs="宋体"/>
          <w:sz w:val="20"/>
          <w:szCs w:val="20"/>
        </w:rPr>
      </w:pPr>
      <w:r>
        <w:rPr>
          <w:rFonts w:ascii="宋体" w:hAnsi="宋体" w:eastAsia="宋体" w:cs="宋体"/>
          <w:spacing w:val="7"/>
          <w:sz w:val="20"/>
          <w:szCs w:val="20"/>
        </w:rPr>
        <w:t>别是大东门井、大巷头井、澄清街头井，我们眼前的这口井叫“牌</w:t>
      </w:r>
      <w:r>
        <w:rPr>
          <w:rFonts w:ascii="宋体" w:hAnsi="宋体" w:eastAsia="宋体" w:cs="宋体"/>
          <w:spacing w:val="6"/>
          <w:sz w:val="20"/>
          <w:szCs w:val="20"/>
        </w:rPr>
        <w:t>楼下井</w:t>
      </w:r>
      <w:r>
        <w:rPr>
          <w:rFonts w:ascii="宋体" w:hAnsi="宋体" w:eastAsia="宋体" w:cs="宋体"/>
          <w:spacing w:val="-70"/>
          <w:sz w:val="20"/>
          <w:szCs w:val="20"/>
        </w:rPr>
        <w:t xml:space="preserve"> </w:t>
      </w:r>
      <w:r>
        <w:rPr>
          <w:rFonts w:ascii="宋体" w:hAnsi="宋体" w:eastAsia="宋体" w:cs="宋体"/>
          <w:spacing w:val="6"/>
          <w:sz w:val="20"/>
          <w:szCs w:val="20"/>
        </w:rPr>
        <w:t>”，也叫大巷头井，现在只有</w:t>
      </w:r>
    </w:p>
    <w:p>
      <w:pPr>
        <w:spacing w:line="228" w:lineRule="auto"/>
        <w:rPr>
          <w:rFonts w:ascii="宋体" w:hAnsi="宋体" w:eastAsia="宋体" w:cs="宋体"/>
          <w:sz w:val="20"/>
          <w:szCs w:val="20"/>
        </w:rPr>
        <w:sectPr>
          <w:headerReference r:id="rId186" w:type="default"/>
          <w:footerReference r:id="rId187" w:type="default"/>
          <w:pgSz w:w="11906" w:h="16839"/>
          <w:pgMar w:top="1196" w:right="1108" w:bottom="1156" w:left="1244" w:header="886" w:footer="994" w:gutter="0"/>
          <w:cols w:space="720" w:num="1"/>
        </w:sectPr>
      </w:pPr>
    </w:p>
    <w:p>
      <w:pPr>
        <w:pStyle w:val="2"/>
        <w:spacing w:line="293" w:lineRule="auto"/>
      </w:pPr>
    </w:p>
    <w:p>
      <w:pPr>
        <w:spacing w:before="65" w:line="370" w:lineRule="auto"/>
        <w:ind w:left="11" w:right="205" w:firstLine="2"/>
        <w:jc w:val="both"/>
        <w:rPr>
          <w:rFonts w:ascii="宋体" w:hAnsi="宋体" w:eastAsia="宋体" w:cs="宋体"/>
          <w:sz w:val="20"/>
          <w:szCs w:val="20"/>
        </w:rPr>
      </w:pPr>
      <w:r>
        <w:rPr>
          <w:rFonts w:ascii="宋体" w:hAnsi="宋体" w:eastAsia="宋体" w:cs="宋体"/>
          <w:spacing w:val="9"/>
          <w:sz w:val="20"/>
          <w:szCs w:val="20"/>
        </w:rPr>
        <w:t>大巷头井和澄清街头井至今仍保存完好。大家可以仔细的看一下我们面前这口井的</w:t>
      </w:r>
      <w:r>
        <w:rPr>
          <w:rFonts w:ascii="宋体" w:hAnsi="宋体" w:eastAsia="宋体" w:cs="宋体"/>
          <w:spacing w:val="8"/>
          <w:sz w:val="20"/>
          <w:szCs w:val="20"/>
        </w:rPr>
        <w:t>井圈上镌刻着“崇仁</w:t>
      </w:r>
      <w:r>
        <w:rPr>
          <w:rFonts w:ascii="宋体" w:hAnsi="宋体" w:eastAsia="宋体" w:cs="宋体"/>
          <w:sz w:val="20"/>
          <w:szCs w:val="20"/>
        </w:rPr>
        <w:t xml:space="preserve"> </w:t>
      </w:r>
      <w:r>
        <w:rPr>
          <w:rFonts w:ascii="宋体" w:hAnsi="宋体" w:eastAsia="宋体" w:cs="宋体"/>
          <w:spacing w:val="6"/>
          <w:sz w:val="20"/>
          <w:szCs w:val="20"/>
        </w:rPr>
        <w:t>三井，何恩公立</w:t>
      </w:r>
      <w:r>
        <w:rPr>
          <w:rFonts w:ascii="宋体" w:hAnsi="宋体" w:eastAsia="宋体" w:cs="宋体"/>
          <w:spacing w:val="-66"/>
          <w:sz w:val="20"/>
          <w:szCs w:val="20"/>
        </w:rPr>
        <w:t xml:space="preserve"> </w:t>
      </w:r>
      <w:r>
        <w:rPr>
          <w:rFonts w:ascii="宋体" w:hAnsi="宋体" w:eastAsia="宋体" w:cs="宋体"/>
          <w:spacing w:val="6"/>
          <w:sz w:val="20"/>
          <w:szCs w:val="20"/>
        </w:rPr>
        <w:t>”八个大字，非常的清晰。这“崇仁三井</w:t>
      </w:r>
      <w:r>
        <w:rPr>
          <w:rFonts w:ascii="宋体" w:hAnsi="宋体" w:eastAsia="宋体" w:cs="宋体"/>
          <w:spacing w:val="-70"/>
          <w:sz w:val="20"/>
          <w:szCs w:val="20"/>
        </w:rPr>
        <w:t xml:space="preserve"> </w:t>
      </w:r>
      <w:r>
        <w:rPr>
          <w:rFonts w:ascii="宋体" w:hAnsi="宋体" w:eastAsia="宋体" w:cs="宋体"/>
          <w:spacing w:val="6"/>
          <w:sz w:val="20"/>
          <w:szCs w:val="20"/>
        </w:rPr>
        <w:t>”，最早的凿建者叫做何恩，何恩和这三口井</w:t>
      </w:r>
    </w:p>
    <w:p>
      <w:pPr>
        <w:spacing w:line="227" w:lineRule="auto"/>
        <w:ind w:left="13"/>
        <w:rPr>
          <w:rFonts w:ascii="宋体" w:hAnsi="宋体" w:eastAsia="宋体" w:cs="宋体"/>
          <w:sz w:val="20"/>
          <w:szCs w:val="20"/>
        </w:rPr>
      </w:pPr>
      <w:r>
        <w:rPr>
          <w:rFonts w:ascii="宋体" w:hAnsi="宋体" w:eastAsia="宋体" w:cs="宋体"/>
          <w:spacing w:val="8"/>
          <w:sz w:val="20"/>
          <w:szCs w:val="20"/>
        </w:rPr>
        <w:t>之间还有一个带点儿神话色彩的传说故事。</w:t>
      </w:r>
    </w:p>
    <w:p>
      <w:pPr>
        <w:spacing w:before="153" w:line="369" w:lineRule="auto"/>
        <w:ind w:left="11" w:firstLine="418"/>
        <w:rPr>
          <w:rFonts w:ascii="宋体" w:hAnsi="宋体" w:eastAsia="宋体" w:cs="宋体"/>
          <w:sz w:val="20"/>
          <w:szCs w:val="20"/>
        </w:rPr>
      </w:pPr>
      <w:r>
        <w:rPr>
          <w:rFonts w:ascii="宋体" w:hAnsi="宋体" w:eastAsia="宋体" w:cs="宋体"/>
          <w:spacing w:val="9"/>
          <w:sz w:val="20"/>
          <w:szCs w:val="20"/>
        </w:rPr>
        <w:t>传说何恩夫妇结婚多年都未得一子，他们对此是非常的着急，那也可能是日有所思</w:t>
      </w:r>
      <w:r>
        <w:rPr>
          <w:rFonts w:ascii="宋体" w:hAnsi="宋体" w:eastAsia="宋体" w:cs="宋体"/>
          <w:spacing w:val="8"/>
          <w:sz w:val="20"/>
          <w:szCs w:val="20"/>
        </w:rPr>
        <w:t>夜有所梦，突然</w:t>
      </w:r>
      <w:r>
        <w:rPr>
          <w:rFonts w:ascii="宋体" w:hAnsi="宋体" w:eastAsia="宋体" w:cs="宋体"/>
          <w:sz w:val="20"/>
          <w:szCs w:val="20"/>
        </w:rPr>
        <w:t xml:space="preserve">   </w:t>
      </w:r>
      <w:r>
        <w:rPr>
          <w:rFonts w:ascii="宋体" w:hAnsi="宋体" w:eastAsia="宋体" w:cs="宋体"/>
          <w:spacing w:val="4"/>
          <w:sz w:val="20"/>
          <w:szCs w:val="20"/>
        </w:rPr>
        <w:t>有一天他梦见观音对他说：“你如果想生儿育女，须多行善事，要向平民百姓施舍万担粮食，才能如愿。”</w:t>
      </w:r>
      <w:r>
        <w:rPr>
          <w:rFonts w:ascii="宋体" w:hAnsi="宋体" w:eastAsia="宋体" w:cs="宋体"/>
          <w:spacing w:val="16"/>
          <w:sz w:val="20"/>
          <w:szCs w:val="20"/>
        </w:rPr>
        <w:t xml:space="preserve"> </w:t>
      </w:r>
      <w:r>
        <w:rPr>
          <w:rFonts w:ascii="宋体" w:hAnsi="宋体" w:eastAsia="宋体" w:cs="宋体"/>
          <w:spacing w:val="9"/>
          <w:sz w:val="20"/>
          <w:szCs w:val="20"/>
        </w:rPr>
        <w:t>那何恩醒后就非常的高兴，但也忧心忡忡，因为他虽然是个做官的，但是为官清廉，两袖清风</w:t>
      </w:r>
      <w:r>
        <w:rPr>
          <w:rFonts w:ascii="宋体" w:hAnsi="宋体" w:eastAsia="宋体" w:cs="宋体"/>
          <w:spacing w:val="8"/>
          <w:sz w:val="20"/>
          <w:szCs w:val="20"/>
        </w:rPr>
        <w:t>，别说是</w:t>
      </w:r>
      <w:r>
        <w:rPr>
          <w:rFonts w:ascii="宋体" w:hAnsi="宋体" w:eastAsia="宋体" w:cs="宋体"/>
          <w:sz w:val="20"/>
          <w:szCs w:val="20"/>
        </w:rPr>
        <w:t xml:space="preserve">   </w:t>
      </w:r>
      <w:r>
        <w:rPr>
          <w:rFonts w:ascii="宋体" w:hAnsi="宋体" w:eastAsia="宋体" w:cs="宋体"/>
          <w:spacing w:val="9"/>
          <w:sz w:val="20"/>
          <w:szCs w:val="20"/>
        </w:rPr>
        <w:t>万担粮了，就是百担他也拿不出来。后来何恩的妻子见他总是愁眉不展，就问他为何？何恩就</w:t>
      </w:r>
      <w:r>
        <w:rPr>
          <w:rFonts w:ascii="宋体" w:hAnsi="宋体" w:eastAsia="宋体" w:cs="宋体"/>
          <w:spacing w:val="8"/>
          <w:sz w:val="20"/>
          <w:szCs w:val="20"/>
        </w:rPr>
        <w:t>把这个梦</w:t>
      </w:r>
      <w:r>
        <w:rPr>
          <w:rFonts w:ascii="宋体" w:hAnsi="宋体" w:eastAsia="宋体" w:cs="宋体"/>
          <w:sz w:val="20"/>
          <w:szCs w:val="20"/>
        </w:rPr>
        <w:t xml:space="preserve">   </w:t>
      </w:r>
      <w:r>
        <w:rPr>
          <w:rFonts w:ascii="宋体" w:hAnsi="宋体" w:eastAsia="宋体" w:cs="宋体"/>
          <w:spacing w:val="9"/>
          <w:sz w:val="20"/>
          <w:szCs w:val="20"/>
        </w:rPr>
        <w:t>告诉他的妻子，他的妻子非常的聪明，当时泰宁正好春雨不停，河水非常浑浊，很多都</w:t>
      </w:r>
      <w:r>
        <w:rPr>
          <w:rFonts w:ascii="宋体" w:hAnsi="宋体" w:eastAsia="宋体" w:cs="宋体"/>
          <w:spacing w:val="8"/>
          <w:sz w:val="20"/>
          <w:szCs w:val="20"/>
        </w:rPr>
        <w:t>是靠挑河水饮用</w:t>
      </w:r>
      <w:r>
        <w:rPr>
          <w:rFonts w:ascii="宋体" w:hAnsi="宋体" w:eastAsia="宋体" w:cs="宋体"/>
          <w:sz w:val="20"/>
          <w:szCs w:val="20"/>
        </w:rPr>
        <w:t xml:space="preserve">   </w:t>
      </w:r>
      <w:r>
        <w:rPr>
          <w:rFonts w:ascii="宋体" w:hAnsi="宋体" w:eastAsia="宋体" w:cs="宋体"/>
          <w:spacing w:val="9"/>
          <w:sz w:val="20"/>
          <w:szCs w:val="20"/>
        </w:rPr>
        <w:t>为生，饮水就成了一个大问题，于是他的妻子就跟何恩说：“何不在城中打三口井，以</w:t>
      </w:r>
      <w:r>
        <w:rPr>
          <w:rFonts w:ascii="宋体" w:hAnsi="宋体" w:eastAsia="宋体" w:cs="宋体"/>
          <w:spacing w:val="8"/>
          <w:sz w:val="20"/>
          <w:szCs w:val="20"/>
        </w:rPr>
        <w:t>水代粮。老百姓</w:t>
      </w:r>
      <w:r>
        <w:rPr>
          <w:rFonts w:ascii="宋体" w:hAnsi="宋体" w:eastAsia="宋体" w:cs="宋体"/>
          <w:sz w:val="20"/>
          <w:szCs w:val="20"/>
        </w:rPr>
        <w:t xml:space="preserve">   </w:t>
      </w:r>
      <w:r>
        <w:rPr>
          <w:rFonts w:ascii="宋体" w:hAnsi="宋体" w:eastAsia="宋体" w:cs="宋体"/>
          <w:spacing w:val="8"/>
          <w:sz w:val="20"/>
          <w:szCs w:val="20"/>
        </w:rPr>
        <w:t>既有水喝，我们的万担粮也算施舍了</w:t>
      </w:r>
      <w:r>
        <w:rPr>
          <w:rFonts w:ascii="宋体" w:hAnsi="宋体" w:eastAsia="宋体" w:cs="宋体"/>
          <w:spacing w:val="-59"/>
          <w:sz w:val="20"/>
          <w:szCs w:val="20"/>
        </w:rPr>
        <w:t xml:space="preserve"> </w:t>
      </w:r>
      <w:r>
        <w:rPr>
          <w:rFonts w:ascii="宋体" w:hAnsi="宋体" w:eastAsia="宋体" w:cs="宋体"/>
          <w:spacing w:val="8"/>
          <w:sz w:val="20"/>
          <w:szCs w:val="20"/>
        </w:rPr>
        <w:t>”。于是何恩发动了家里所有的亲朋好友，在泰宁城中，打了三口</w:t>
      </w:r>
      <w:r>
        <w:rPr>
          <w:rFonts w:ascii="宋体" w:hAnsi="宋体" w:eastAsia="宋体" w:cs="宋体"/>
          <w:sz w:val="20"/>
          <w:szCs w:val="20"/>
        </w:rPr>
        <w:t xml:space="preserve">   </w:t>
      </w:r>
      <w:r>
        <w:rPr>
          <w:rFonts w:ascii="宋体" w:hAnsi="宋体" w:eastAsia="宋体" w:cs="宋体"/>
          <w:spacing w:val="9"/>
          <w:sz w:val="20"/>
          <w:szCs w:val="20"/>
        </w:rPr>
        <w:t>井，供百姓饮水。就是现在的澄清街头（大井头井）、大巷头井、大东门井（现已倾毁，也就</w:t>
      </w:r>
      <w:r>
        <w:rPr>
          <w:rFonts w:ascii="宋体" w:hAnsi="宋体" w:eastAsia="宋体" w:cs="宋体"/>
          <w:spacing w:val="8"/>
          <w:sz w:val="20"/>
          <w:szCs w:val="20"/>
        </w:rPr>
        <w:t>是水车旁</w:t>
      </w:r>
      <w:r>
        <w:rPr>
          <w:rFonts w:ascii="宋体" w:hAnsi="宋体" w:eastAsia="宋体" w:cs="宋体"/>
          <w:sz w:val="20"/>
          <w:szCs w:val="20"/>
        </w:rPr>
        <w:t xml:space="preserve">   </w:t>
      </w:r>
      <w:r>
        <w:rPr>
          <w:rFonts w:ascii="宋体" w:hAnsi="宋体" w:eastAsia="宋体" w:cs="宋体"/>
          <w:spacing w:val="9"/>
          <w:sz w:val="20"/>
          <w:szCs w:val="20"/>
        </w:rPr>
        <w:t>的位置）。果然在第二年，何恩就得了一个儿子，取名何道旻，后考中进士，为官八省</w:t>
      </w:r>
      <w:r>
        <w:rPr>
          <w:rFonts w:ascii="宋体" w:hAnsi="宋体" w:eastAsia="宋体" w:cs="宋体"/>
          <w:spacing w:val="8"/>
          <w:sz w:val="20"/>
          <w:szCs w:val="20"/>
        </w:rPr>
        <w:t>，清正廉直，有</w:t>
      </w:r>
    </w:p>
    <w:p>
      <w:pPr>
        <w:spacing w:line="227" w:lineRule="auto"/>
        <w:rPr>
          <w:rFonts w:ascii="宋体" w:hAnsi="宋体" w:eastAsia="宋体" w:cs="宋体"/>
          <w:sz w:val="20"/>
          <w:szCs w:val="20"/>
        </w:rPr>
      </w:pPr>
      <w:r>
        <w:rPr>
          <w:rFonts w:ascii="宋体" w:hAnsi="宋体" w:eastAsia="宋体" w:cs="宋体"/>
          <w:spacing w:val="9"/>
          <w:sz w:val="20"/>
          <w:szCs w:val="20"/>
        </w:rPr>
        <w:t>“南包公</w:t>
      </w:r>
      <w:r>
        <w:rPr>
          <w:rFonts w:ascii="宋体" w:hAnsi="宋体" w:eastAsia="宋体" w:cs="宋体"/>
          <w:spacing w:val="-69"/>
          <w:sz w:val="20"/>
          <w:szCs w:val="20"/>
        </w:rPr>
        <w:t xml:space="preserve"> </w:t>
      </w:r>
      <w:r>
        <w:rPr>
          <w:rFonts w:ascii="宋体" w:hAnsi="宋体" w:eastAsia="宋体" w:cs="宋体"/>
          <w:spacing w:val="9"/>
          <w:sz w:val="20"/>
          <w:szCs w:val="20"/>
        </w:rPr>
        <w:t>”的美誉。身后的绣衣坊就是泰宁百姓纪念何道旻所建的牌坊，可见他们家世代忠良。</w:t>
      </w:r>
    </w:p>
    <w:p>
      <w:pPr>
        <w:spacing w:before="154" w:line="369" w:lineRule="auto"/>
        <w:ind w:left="13" w:right="203" w:firstLine="420"/>
        <w:rPr>
          <w:rFonts w:ascii="宋体" w:hAnsi="宋体" w:eastAsia="宋体" w:cs="宋体"/>
          <w:sz w:val="20"/>
          <w:szCs w:val="20"/>
        </w:rPr>
      </w:pPr>
      <w:r>
        <w:rPr>
          <w:rFonts w:ascii="宋体" w:hAnsi="宋体" w:eastAsia="宋体" w:cs="宋体"/>
          <w:spacing w:val="9"/>
          <w:sz w:val="20"/>
          <w:szCs w:val="20"/>
        </w:rPr>
        <w:t>现在的大井头井，和我们面前的这口井，虽历经六百多年风雨，但仍水质清甜，</w:t>
      </w:r>
      <w:r>
        <w:rPr>
          <w:rFonts w:ascii="宋体" w:hAnsi="宋体" w:eastAsia="宋体" w:cs="宋体"/>
          <w:spacing w:val="8"/>
          <w:sz w:val="20"/>
          <w:szCs w:val="20"/>
        </w:rPr>
        <w:t>水量丰富，终年润</w:t>
      </w:r>
      <w:r>
        <w:rPr>
          <w:rFonts w:ascii="宋体" w:hAnsi="宋体" w:eastAsia="宋体" w:cs="宋体"/>
          <w:sz w:val="20"/>
          <w:szCs w:val="20"/>
        </w:rPr>
        <w:t xml:space="preserve"> </w:t>
      </w:r>
      <w:r>
        <w:rPr>
          <w:rFonts w:ascii="宋体" w:hAnsi="宋体" w:eastAsia="宋体" w:cs="宋体"/>
          <w:spacing w:val="9"/>
          <w:sz w:val="20"/>
          <w:szCs w:val="20"/>
        </w:rPr>
        <w:t>泽着城东百姓。都说吃水不忘挖井人，这口井井圈上的 “崇仁三井，何恩公立</w:t>
      </w:r>
      <w:r>
        <w:rPr>
          <w:rFonts w:ascii="宋体" w:hAnsi="宋体" w:eastAsia="宋体" w:cs="宋体"/>
          <w:spacing w:val="-73"/>
          <w:sz w:val="20"/>
          <w:szCs w:val="20"/>
        </w:rPr>
        <w:t xml:space="preserve"> </w:t>
      </w:r>
      <w:r>
        <w:rPr>
          <w:rFonts w:ascii="宋体" w:hAnsi="宋体" w:eastAsia="宋体" w:cs="宋体"/>
          <w:spacing w:val="9"/>
          <w:sz w:val="20"/>
          <w:szCs w:val="20"/>
        </w:rPr>
        <w:t>”就是泰宁的乡亲们为</w:t>
      </w:r>
    </w:p>
    <w:p>
      <w:pPr>
        <w:spacing w:before="1" w:line="227" w:lineRule="auto"/>
        <w:ind w:left="30"/>
        <w:rPr>
          <w:rFonts w:ascii="宋体" w:hAnsi="宋体" w:eastAsia="宋体" w:cs="宋体"/>
          <w:sz w:val="20"/>
          <w:szCs w:val="20"/>
        </w:rPr>
      </w:pPr>
      <w:r>
        <w:rPr>
          <w:rFonts w:ascii="宋体" w:hAnsi="宋体" w:eastAsia="宋体" w:cs="宋体"/>
          <w:spacing w:val="9"/>
          <w:sz w:val="20"/>
          <w:szCs w:val="20"/>
        </w:rPr>
        <w:t>了纪念何恩镌刻的。何恩的义举，就如同这清甜的井水永远滋润着</w:t>
      </w:r>
      <w:r>
        <w:rPr>
          <w:rFonts w:ascii="宋体" w:hAnsi="宋体" w:eastAsia="宋体" w:cs="宋体"/>
          <w:spacing w:val="8"/>
          <w:sz w:val="20"/>
          <w:szCs w:val="20"/>
        </w:rPr>
        <w:t>后人的心田。</w:t>
      </w:r>
    </w:p>
    <w:p>
      <w:pPr>
        <w:spacing w:before="154" w:line="401" w:lineRule="exact"/>
        <w:ind w:left="435"/>
        <w:rPr>
          <w:rFonts w:ascii="宋体" w:hAnsi="宋体" w:eastAsia="宋体" w:cs="宋体"/>
          <w:sz w:val="20"/>
          <w:szCs w:val="20"/>
        </w:rPr>
      </w:pPr>
      <w:r>
        <w:rPr>
          <w:rFonts w:ascii="宋体" w:hAnsi="宋体" w:eastAsia="宋体" w:cs="宋体"/>
          <w:spacing w:val="9"/>
          <w:position w:val="14"/>
          <w:sz w:val="20"/>
          <w:szCs w:val="20"/>
        </w:rPr>
        <w:t>如今，这井圈已被打磨得光亮润滑，古井经历了风雨，也见证了历史，</w:t>
      </w:r>
      <w:r>
        <w:rPr>
          <w:rFonts w:ascii="宋体" w:hAnsi="宋体" w:eastAsia="宋体" w:cs="宋体"/>
          <w:spacing w:val="8"/>
          <w:position w:val="14"/>
          <w:sz w:val="20"/>
          <w:szCs w:val="20"/>
        </w:rPr>
        <w:t>他蕴涵着杉阳古镇的悠悠古</w:t>
      </w:r>
    </w:p>
    <w:p>
      <w:pPr>
        <w:spacing w:line="228" w:lineRule="auto"/>
        <w:ind w:left="12"/>
        <w:rPr>
          <w:rFonts w:ascii="宋体" w:hAnsi="宋体" w:eastAsia="宋体" w:cs="宋体"/>
          <w:sz w:val="20"/>
          <w:szCs w:val="20"/>
        </w:rPr>
      </w:pPr>
      <w:r>
        <w:rPr>
          <w:rFonts w:ascii="宋体" w:hAnsi="宋体" w:eastAsia="宋体" w:cs="宋体"/>
          <w:spacing w:val="8"/>
          <w:sz w:val="20"/>
          <w:szCs w:val="20"/>
        </w:rPr>
        <w:t>韵，也诉说着杉阳古镇古朴的民风。</w:t>
      </w:r>
    </w:p>
    <w:p>
      <w:pPr>
        <w:spacing w:before="151" w:line="228" w:lineRule="auto"/>
        <w:ind w:left="420"/>
        <w:rPr>
          <w:rFonts w:ascii="宋体" w:hAnsi="宋体" w:eastAsia="宋体" w:cs="宋体"/>
          <w:sz w:val="20"/>
          <w:szCs w:val="20"/>
        </w:rPr>
      </w:pPr>
      <w:r>
        <w:rPr>
          <w:rFonts w:ascii="宋体" w:hAnsi="宋体" w:eastAsia="宋体" w:cs="宋体"/>
          <w:spacing w:val="9"/>
          <w:sz w:val="20"/>
          <w:szCs w:val="20"/>
        </w:rPr>
        <w:t>“崇仁三井</w:t>
      </w:r>
      <w:r>
        <w:rPr>
          <w:rFonts w:ascii="宋体" w:hAnsi="宋体" w:eastAsia="宋体" w:cs="宋体"/>
          <w:spacing w:val="-69"/>
          <w:sz w:val="20"/>
          <w:szCs w:val="20"/>
        </w:rPr>
        <w:t xml:space="preserve"> </w:t>
      </w:r>
      <w:r>
        <w:rPr>
          <w:rFonts w:ascii="宋体" w:hAnsi="宋体" w:eastAsia="宋体" w:cs="宋体"/>
          <w:spacing w:val="9"/>
          <w:sz w:val="20"/>
          <w:szCs w:val="20"/>
        </w:rPr>
        <w:t>”的的故事就讲到这里了，现在就带大家去看看我们的兵部尚书李春烨的府第。</w:t>
      </w:r>
    </w:p>
    <w:p>
      <w:pPr>
        <w:spacing w:before="154" w:line="369" w:lineRule="auto"/>
        <w:ind w:left="27" w:right="203" w:firstLine="406"/>
        <w:rPr>
          <w:rFonts w:ascii="宋体" w:hAnsi="宋体" w:eastAsia="宋体" w:cs="宋体"/>
          <w:sz w:val="20"/>
          <w:szCs w:val="20"/>
        </w:rPr>
      </w:pPr>
      <w:r>
        <w:rPr>
          <w:rFonts w:ascii="宋体" w:hAnsi="宋体" w:eastAsia="宋体" w:cs="宋体"/>
          <w:spacing w:val="4"/>
          <w:sz w:val="20"/>
          <w:szCs w:val="20"/>
        </w:rPr>
        <w:t>我们大家现在走在尚书街上，左右两边的建筑很明显就可以发现是不一样的，右边的建筑是现代“杉</w:t>
      </w:r>
      <w:r>
        <w:rPr>
          <w:rFonts w:ascii="宋体" w:hAnsi="宋体" w:eastAsia="宋体" w:cs="宋体"/>
          <w:spacing w:val="3"/>
          <w:sz w:val="20"/>
          <w:szCs w:val="20"/>
        </w:rPr>
        <w:t xml:space="preserve"> 阳明韵</w:t>
      </w:r>
      <w:r>
        <w:rPr>
          <w:rFonts w:ascii="宋体" w:hAnsi="宋体" w:eastAsia="宋体" w:cs="宋体"/>
          <w:spacing w:val="-72"/>
          <w:sz w:val="20"/>
          <w:szCs w:val="20"/>
        </w:rPr>
        <w:t xml:space="preserve"> </w:t>
      </w:r>
      <w:r>
        <w:rPr>
          <w:rFonts w:ascii="宋体" w:hAnsi="宋体" w:eastAsia="宋体" w:cs="宋体"/>
          <w:spacing w:val="3"/>
          <w:sz w:val="20"/>
          <w:szCs w:val="20"/>
        </w:rPr>
        <w:t>”式的建筑，那么左边就是明末清初的古建筑了，这排建筑的占地是</w:t>
      </w:r>
      <w:r>
        <w:rPr>
          <w:rFonts w:ascii="宋体" w:hAnsi="宋体" w:eastAsia="宋体" w:cs="宋体"/>
          <w:spacing w:val="-24"/>
          <w:sz w:val="20"/>
          <w:szCs w:val="20"/>
        </w:rPr>
        <w:t xml:space="preserve"> </w:t>
      </w:r>
      <w:r>
        <w:rPr>
          <w:rFonts w:ascii="宋体" w:hAnsi="宋体" w:eastAsia="宋体" w:cs="宋体"/>
          <w:spacing w:val="3"/>
          <w:sz w:val="20"/>
          <w:szCs w:val="20"/>
        </w:rPr>
        <w:t>1.27</w:t>
      </w:r>
      <w:r>
        <w:rPr>
          <w:rFonts w:ascii="宋体" w:hAnsi="宋体" w:eastAsia="宋体" w:cs="宋体"/>
          <w:spacing w:val="-33"/>
          <w:sz w:val="20"/>
          <w:szCs w:val="20"/>
        </w:rPr>
        <w:t xml:space="preserve"> </w:t>
      </w:r>
      <w:r>
        <w:rPr>
          <w:rFonts w:ascii="宋体" w:hAnsi="宋体" w:eastAsia="宋体" w:cs="宋体"/>
          <w:spacing w:val="3"/>
          <w:sz w:val="20"/>
          <w:szCs w:val="20"/>
        </w:rPr>
        <w:t>万平</w:t>
      </w:r>
      <w:r>
        <w:rPr>
          <w:rFonts w:ascii="宋体" w:hAnsi="宋体" w:eastAsia="宋体" w:cs="宋体"/>
          <w:spacing w:val="2"/>
          <w:sz w:val="20"/>
          <w:szCs w:val="20"/>
        </w:rPr>
        <w:t>方米，分别在</w:t>
      </w:r>
      <w:r>
        <w:rPr>
          <w:rFonts w:ascii="宋体" w:hAnsi="宋体" w:eastAsia="宋体" w:cs="宋体"/>
          <w:spacing w:val="-24"/>
          <w:sz w:val="20"/>
          <w:szCs w:val="20"/>
        </w:rPr>
        <w:t xml:space="preserve"> </w:t>
      </w:r>
      <w:r>
        <w:rPr>
          <w:rFonts w:ascii="宋体" w:hAnsi="宋体" w:eastAsia="宋体" w:cs="宋体"/>
          <w:spacing w:val="2"/>
          <w:sz w:val="20"/>
          <w:szCs w:val="20"/>
        </w:rPr>
        <w:t>1988</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年和</w:t>
      </w:r>
      <w:r>
        <w:rPr>
          <w:rFonts w:ascii="宋体" w:hAnsi="宋体" w:eastAsia="宋体" w:cs="宋体"/>
          <w:spacing w:val="-37"/>
          <w:sz w:val="20"/>
          <w:szCs w:val="20"/>
        </w:rPr>
        <w:t xml:space="preserve"> </w:t>
      </w:r>
      <w:r>
        <w:rPr>
          <w:rFonts w:ascii="宋体" w:hAnsi="宋体" w:eastAsia="宋体" w:cs="宋体"/>
          <w:spacing w:val="9"/>
          <w:sz w:val="20"/>
          <w:szCs w:val="20"/>
        </w:rPr>
        <w:t>2001</w:t>
      </w:r>
      <w:r>
        <w:rPr>
          <w:rFonts w:ascii="宋体" w:hAnsi="宋体" w:eastAsia="宋体" w:cs="宋体"/>
          <w:spacing w:val="-40"/>
          <w:sz w:val="20"/>
          <w:szCs w:val="20"/>
        </w:rPr>
        <w:t xml:space="preserve"> </w:t>
      </w:r>
      <w:r>
        <w:rPr>
          <w:rFonts w:ascii="宋体" w:hAnsi="宋体" w:eastAsia="宋体" w:cs="宋体"/>
          <w:spacing w:val="9"/>
          <w:sz w:val="20"/>
          <w:szCs w:val="20"/>
        </w:rPr>
        <w:t>年的时候公布为国家级重点文物保护单位。这排建筑当</w:t>
      </w:r>
      <w:r>
        <w:rPr>
          <w:rFonts w:ascii="宋体" w:hAnsi="宋体" w:eastAsia="宋体" w:cs="宋体"/>
          <w:spacing w:val="8"/>
          <w:sz w:val="20"/>
          <w:szCs w:val="20"/>
        </w:rPr>
        <w:t>中就有咱们接下来要去参观的地方，</w:t>
      </w:r>
    </w:p>
    <w:p>
      <w:pPr>
        <w:spacing w:before="153" w:line="369" w:lineRule="auto"/>
        <w:ind w:left="12" w:right="149"/>
        <w:rPr>
          <w:rFonts w:ascii="宋体" w:hAnsi="宋体" w:eastAsia="宋体" w:cs="宋体"/>
          <w:sz w:val="20"/>
          <w:szCs w:val="20"/>
        </w:rPr>
      </w:pPr>
      <w:r>
        <w:rPr>
          <w:rFonts w:ascii="宋体" w:hAnsi="宋体" w:eastAsia="宋体" w:cs="宋体"/>
          <w:spacing w:val="6"/>
          <w:sz w:val="20"/>
          <w:szCs w:val="20"/>
        </w:rPr>
        <w:t>现在大家就可以看见我们眼前的就是接下来要去参观</w:t>
      </w:r>
      <w:r>
        <w:rPr>
          <w:rFonts w:ascii="宋体" w:hAnsi="宋体" w:eastAsia="宋体" w:cs="宋体"/>
          <w:spacing w:val="5"/>
          <w:sz w:val="20"/>
          <w:szCs w:val="20"/>
        </w:rPr>
        <w:t>的尚书第了，尚书第主体一共是五幢，坐西朝东的，</w:t>
      </w:r>
      <w:r>
        <w:rPr>
          <w:rFonts w:ascii="宋体" w:hAnsi="宋体" w:eastAsia="宋体" w:cs="宋体"/>
          <w:sz w:val="20"/>
          <w:szCs w:val="20"/>
        </w:rPr>
        <w:t xml:space="preserve"> </w:t>
      </w:r>
      <w:r>
        <w:rPr>
          <w:rFonts w:ascii="宋体" w:hAnsi="宋体" w:eastAsia="宋体" w:cs="宋体"/>
          <w:spacing w:val="9"/>
          <w:sz w:val="20"/>
          <w:szCs w:val="20"/>
        </w:rPr>
        <w:t>房子主人就是明天启年间的兵部尚书兼太子太师李春烨了，这个房子也是他辞官以后居</w:t>
      </w:r>
      <w:r>
        <w:rPr>
          <w:rFonts w:ascii="宋体" w:hAnsi="宋体" w:eastAsia="宋体" w:cs="宋体"/>
          <w:spacing w:val="8"/>
          <w:sz w:val="20"/>
          <w:szCs w:val="20"/>
        </w:rPr>
        <w:t>住的地方。在这</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边一定提醒大家，进入景区是不可以吸烟的，要保持景区的卫生。</w:t>
      </w:r>
    </w:p>
    <w:p>
      <w:pPr>
        <w:pStyle w:val="2"/>
        <w:spacing w:line="446" w:lineRule="auto"/>
      </w:pPr>
    </w:p>
    <w:p>
      <w:pPr>
        <w:spacing w:before="78" w:line="222" w:lineRule="auto"/>
        <w:ind w:left="3277"/>
        <w:rPr>
          <w:rFonts w:ascii="黑体" w:hAnsi="黑体" w:eastAsia="黑体" w:cs="黑体"/>
          <w:sz w:val="24"/>
          <w:szCs w:val="24"/>
        </w:rPr>
      </w:pPr>
      <w:r>
        <w:rPr>
          <w:rFonts w:ascii="黑体" w:hAnsi="黑体" w:eastAsia="黑体" w:cs="黑体"/>
          <w:b/>
          <w:bCs/>
          <w:spacing w:val="-3"/>
          <w:sz w:val="24"/>
          <w:szCs w:val="24"/>
        </w:rPr>
        <w:t>九举巷（胜利一街）讲解词</w:t>
      </w:r>
    </w:p>
    <w:p>
      <w:pPr>
        <w:spacing w:before="137" w:line="370" w:lineRule="auto"/>
        <w:ind w:left="11" w:right="204" w:firstLine="414"/>
        <w:jc w:val="both"/>
        <w:rPr>
          <w:rFonts w:ascii="宋体" w:hAnsi="宋体" w:eastAsia="宋体" w:cs="宋体"/>
          <w:sz w:val="20"/>
          <w:szCs w:val="20"/>
        </w:rPr>
      </w:pPr>
      <w:r>
        <w:rPr>
          <w:rFonts w:ascii="宋体" w:hAnsi="宋体" w:eastAsia="宋体" w:cs="宋体"/>
          <w:spacing w:val="7"/>
          <w:sz w:val="20"/>
          <w:szCs w:val="20"/>
        </w:rPr>
        <w:t>【澄清街头（大井头）井】进入九举巷之前给大家先介绍一下，九举巷古称</w:t>
      </w:r>
      <w:r>
        <w:rPr>
          <w:rFonts w:ascii="宋体" w:hAnsi="宋体" w:eastAsia="宋体" w:cs="宋体"/>
          <w:spacing w:val="6"/>
          <w:sz w:val="20"/>
          <w:szCs w:val="20"/>
        </w:rPr>
        <w:t>“澄清街</w:t>
      </w:r>
      <w:r>
        <w:rPr>
          <w:rFonts w:ascii="宋体" w:hAnsi="宋体" w:eastAsia="宋体" w:cs="宋体"/>
          <w:spacing w:val="-72"/>
          <w:sz w:val="20"/>
          <w:szCs w:val="20"/>
        </w:rPr>
        <w:t xml:space="preserve"> </w:t>
      </w:r>
      <w:r>
        <w:rPr>
          <w:rFonts w:ascii="宋体" w:hAnsi="宋体" w:eastAsia="宋体" w:cs="宋体"/>
          <w:spacing w:val="6"/>
          <w:sz w:val="20"/>
          <w:szCs w:val="20"/>
        </w:rPr>
        <w:t>”，现在我们</w:t>
      </w:r>
      <w:r>
        <w:rPr>
          <w:rFonts w:ascii="宋体" w:hAnsi="宋体" w:eastAsia="宋体" w:cs="宋体"/>
          <w:sz w:val="20"/>
          <w:szCs w:val="20"/>
        </w:rPr>
        <w:t xml:space="preserve"> </w:t>
      </w:r>
      <w:r>
        <w:rPr>
          <w:rFonts w:ascii="宋体" w:hAnsi="宋体" w:eastAsia="宋体" w:cs="宋体"/>
          <w:spacing w:val="2"/>
          <w:sz w:val="20"/>
          <w:szCs w:val="20"/>
        </w:rPr>
        <w:t>看到的这口古井是泰宁崇仁三井中的另一</w:t>
      </w:r>
      <w:r>
        <w:rPr>
          <w:rFonts w:ascii="宋体" w:hAnsi="宋体" w:eastAsia="宋体" w:cs="宋体"/>
          <w:spacing w:val="-56"/>
          <w:sz w:val="20"/>
          <w:szCs w:val="20"/>
        </w:rPr>
        <w:t xml:space="preserve"> </w:t>
      </w:r>
      <w:r>
        <w:rPr>
          <w:rFonts w:ascii="宋体" w:hAnsi="宋体" w:eastAsia="宋体" w:cs="宋体"/>
          <w:spacing w:val="2"/>
          <w:sz w:val="20"/>
          <w:szCs w:val="20"/>
        </w:rPr>
        <w:t>口，叫“澄清街头井</w:t>
      </w:r>
      <w:r>
        <w:rPr>
          <w:rFonts w:ascii="宋体" w:hAnsi="宋体" w:eastAsia="宋体" w:cs="宋体"/>
          <w:spacing w:val="-70"/>
          <w:sz w:val="20"/>
          <w:szCs w:val="20"/>
        </w:rPr>
        <w:t xml:space="preserve"> </w:t>
      </w:r>
      <w:r>
        <w:rPr>
          <w:rFonts w:ascii="宋体" w:hAnsi="宋体" w:eastAsia="宋体" w:cs="宋体"/>
          <w:spacing w:val="2"/>
          <w:sz w:val="20"/>
          <w:szCs w:val="20"/>
        </w:rPr>
        <w:t>”，俗称“大井头井</w:t>
      </w:r>
      <w:r>
        <w:rPr>
          <w:rFonts w:ascii="宋体" w:hAnsi="宋体" w:eastAsia="宋体" w:cs="宋体"/>
          <w:spacing w:val="-70"/>
          <w:sz w:val="20"/>
          <w:szCs w:val="20"/>
        </w:rPr>
        <w:t xml:space="preserve"> </w:t>
      </w:r>
      <w:r>
        <w:rPr>
          <w:rFonts w:ascii="宋体" w:hAnsi="宋体" w:eastAsia="宋体" w:cs="宋体"/>
          <w:spacing w:val="2"/>
          <w:sz w:val="20"/>
          <w:szCs w:val="20"/>
        </w:rPr>
        <w:t>”，元至正元年（1341</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38"/>
          <w:sz w:val="20"/>
          <w:szCs w:val="20"/>
        </w:rPr>
        <w:t>），</w:t>
      </w:r>
      <w:r>
        <w:rPr>
          <w:rFonts w:ascii="宋体" w:hAnsi="宋体" w:eastAsia="宋体" w:cs="宋体"/>
          <w:spacing w:val="9"/>
          <w:sz w:val="20"/>
          <w:szCs w:val="20"/>
        </w:rPr>
        <w:t>泰宁举人何恩在家人的帮助下在泰宁修建三口古井，这就是其中的一口。</w:t>
      </w:r>
    </w:p>
    <w:p>
      <w:pPr>
        <w:spacing w:before="153" w:line="369" w:lineRule="auto"/>
        <w:ind w:left="12" w:right="199" w:firstLine="420"/>
        <w:jc w:val="both"/>
        <w:rPr>
          <w:rFonts w:ascii="宋体" w:hAnsi="宋体" w:eastAsia="宋体" w:cs="宋体"/>
          <w:sz w:val="20"/>
          <w:szCs w:val="20"/>
        </w:rPr>
      </w:pPr>
      <w:r>
        <w:rPr>
          <w:rFonts w:ascii="宋体" w:hAnsi="宋体" w:eastAsia="宋体" w:cs="宋体"/>
          <w:spacing w:val="9"/>
          <w:sz w:val="20"/>
          <w:szCs w:val="20"/>
        </w:rPr>
        <w:t>我们现在走的这条街叫做九举巷，在宋代泰宁曾经出现过一个科举盛况，叫</w:t>
      </w:r>
      <w:r>
        <w:rPr>
          <w:rFonts w:ascii="宋体" w:hAnsi="宋体" w:eastAsia="宋体" w:cs="宋体"/>
          <w:spacing w:val="8"/>
          <w:sz w:val="20"/>
          <w:szCs w:val="20"/>
        </w:rPr>
        <w:t>做“隔河两状元、一门</w:t>
      </w:r>
      <w:r>
        <w:rPr>
          <w:rFonts w:ascii="宋体" w:hAnsi="宋体" w:eastAsia="宋体" w:cs="宋体"/>
          <w:sz w:val="20"/>
          <w:szCs w:val="20"/>
        </w:rPr>
        <w:t xml:space="preserve"> </w:t>
      </w:r>
      <w:r>
        <w:rPr>
          <w:rFonts w:ascii="宋体" w:hAnsi="宋体" w:eastAsia="宋体" w:cs="宋体"/>
          <w:spacing w:val="6"/>
          <w:sz w:val="20"/>
          <w:szCs w:val="20"/>
        </w:rPr>
        <w:t>四进士、一巷九举人</w:t>
      </w:r>
      <w:r>
        <w:rPr>
          <w:rFonts w:ascii="宋体" w:hAnsi="宋体" w:eastAsia="宋体" w:cs="宋体"/>
          <w:spacing w:val="-72"/>
          <w:sz w:val="20"/>
          <w:szCs w:val="20"/>
        </w:rPr>
        <w:t xml:space="preserve"> </w:t>
      </w:r>
      <w:r>
        <w:rPr>
          <w:rFonts w:ascii="宋体" w:hAnsi="宋体" w:eastAsia="宋体" w:cs="宋体"/>
          <w:spacing w:val="6"/>
          <w:sz w:val="20"/>
          <w:szCs w:val="20"/>
        </w:rPr>
        <w:t>”。这里就是曾经出现过“一巷九举人</w:t>
      </w:r>
      <w:r>
        <w:rPr>
          <w:rFonts w:ascii="宋体" w:hAnsi="宋体" w:eastAsia="宋体" w:cs="宋体"/>
          <w:spacing w:val="-70"/>
          <w:sz w:val="20"/>
          <w:szCs w:val="20"/>
        </w:rPr>
        <w:t xml:space="preserve"> </w:t>
      </w:r>
      <w:r>
        <w:rPr>
          <w:rFonts w:ascii="宋体" w:hAnsi="宋体" w:eastAsia="宋体" w:cs="宋体"/>
          <w:spacing w:val="6"/>
          <w:sz w:val="20"/>
          <w:szCs w:val="20"/>
        </w:rPr>
        <w:t>”的巷子，故名九举巷</w:t>
      </w:r>
      <w:r>
        <w:rPr>
          <w:rFonts w:ascii="宋体" w:hAnsi="宋体" w:eastAsia="宋体" w:cs="宋体"/>
          <w:spacing w:val="5"/>
          <w:sz w:val="20"/>
          <w:szCs w:val="20"/>
        </w:rPr>
        <w:t xml:space="preserve">。这条街最早叫做胜 </w:t>
      </w:r>
      <w:r>
        <w:rPr>
          <w:rFonts w:ascii="宋体" w:hAnsi="宋体" w:eastAsia="宋体" w:cs="宋体"/>
          <w:spacing w:val="9"/>
          <w:sz w:val="20"/>
          <w:szCs w:val="20"/>
        </w:rPr>
        <w:t>利一街，胜利一街是取自文革时期的口号，泰宁不止这一条街是文革口号，例如胜利一街、胜利二街、</w:t>
      </w:r>
      <w:r>
        <w:rPr>
          <w:rFonts w:ascii="宋体" w:hAnsi="宋体" w:eastAsia="宋体" w:cs="宋体"/>
          <w:sz w:val="20"/>
          <w:szCs w:val="20"/>
        </w:rPr>
        <w:t xml:space="preserve"> </w:t>
      </w:r>
      <w:r>
        <w:rPr>
          <w:rFonts w:ascii="宋体" w:hAnsi="宋体" w:eastAsia="宋体" w:cs="宋体"/>
          <w:spacing w:val="9"/>
          <w:sz w:val="20"/>
          <w:szCs w:val="20"/>
        </w:rPr>
        <w:t>民主街、红卫街、红光街等。现在我们把他叫做九举巷，还原当时泰宁的科举盛况。在</w:t>
      </w:r>
      <w:r>
        <w:rPr>
          <w:rFonts w:ascii="宋体" w:hAnsi="宋体" w:eastAsia="宋体" w:cs="宋体"/>
          <w:spacing w:val="8"/>
          <w:sz w:val="20"/>
          <w:szCs w:val="20"/>
        </w:rPr>
        <w:t>这条街上古时候</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住了很多的达官贵族，例如现在我们看到的这家，叫做邹府。</w:t>
      </w:r>
    </w:p>
    <w:p>
      <w:pPr>
        <w:spacing w:line="227" w:lineRule="auto"/>
        <w:rPr>
          <w:rFonts w:ascii="宋体" w:hAnsi="宋体" w:eastAsia="宋体" w:cs="宋体"/>
          <w:sz w:val="20"/>
          <w:szCs w:val="20"/>
        </w:rPr>
        <w:sectPr>
          <w:headerReference r:id="rId188" w:type="default"/>
          <w:footerReference r:id="rId189" w:type="default"/>
          <w:pgSz w:w="11906" w:h="16839"/>
          <w:pgMar w:top="1196" w:right="1044" w:bottom="1156" w:left="1244" w:header="886" w:footer="994" w:gutter="0"/>
          <w:cols w:space="720" w:num="1"/>
        </w:sectPr>
      </w:pPr>
    </w:p>
    <w:p>
      <w:pPr>
        <w:pStyle w:val="2"/>
        <w:spacing w:line="294" w:lineRule="auto"/>
      </w:pPr>
    </w:p>
    <w:p>
      <w:pPr>
        <w:spacing w:before="65" w:line="369" w:lineRule="auto"/>
        <w:ind w:left="7" w:right="159" w:firstLine="416"/>
        <w:rPr>
          <w:rFonts w:ascii="宋体" w:hAnsi="宋体" w:eastAsia="宋体" w:cs="宋体"/>
          <w:sz w:val="20"/>
          <w:szCs w:val="20"/>
        </w:rPr>
      </w:pPr>
      <w:r>
        <w:rPr>
          <w:rFonts w:ascii="宋体" w:hAnsi="宋体" w:eastAsia="宋体" w:cs="宋体"/>
          <w:spacing w:val="9"/>
          <w:sz w:val="20"/>
          <w:szCs w:val="20"/>
        </w:rPr>
        <w:t>【邹府】邹府就是泰宁的南宋状元邹应龙的出生地。泰宁宋代的状元邹应龙，邹应龙虽家境贫寒，</w:t>
      </w:r>
      <w:r>
        <w:rPr>
          <w:rFonts w:ascii="宋体" w:hAnsi="宋体" w:eastAsia="宋体" w:cs="宋体"/>
          <w:sz w:val="20"/>
          <w:szCs w:val="20"/>
        </w:rPr>
        <w:t xml:space="preserve"> </w:t>
      </w:r>
      <w:r>
        <w:rPr>
          <w:rFonts w:ascii="宋体" w:hAnsi="宋体" w:eastAsia="宋体" w:cs="宋体"/>
          <w:spacing w:val="8"/>
          <w:sz w:val="20"/>
          <w:szCs w:val="20"/>
        </w:rPr>
        <w:t>但胸怀大志，从小刻苦读书，南宋庆元二年（1196</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41"/>
          <w:sz w:val="20"/>
          <w:szCs w:val="20"/>
        </w:rPr>
        <w:t>），</w:t>
      </w:r>
      <w:r>
        <w:rPr>
          <w:rFonts w:ascii="宋体" w:hAnsi="宋体" w:eastAsia="宋体" w:cs="宋体"/>
          <w:spacing w:val="8"/>
          <w:sz w:val="20"/>
          <w:szCs w:val="20"/>
        </w:rPr>
        <w:t>24</w:t>
      </w:r>
      <w:r>
        <w:rPr>
          <w:rFonts w:ascii="宋体" w:hAnsi="宋体" w:eastAsia="宋体" w:cs="宋体"/>
          <w:spacing w:val="-30"/>
          <w:sz w:val="20"/>
          <w:szCs w:val="20"/>
        </w:rPr>
        <w:t xml:space="preserve"> </w:t>
      </w:r>
      <w:r>
        <w:rPr>
          <w:rFonts w:ascii="宋体" w:hAnsi="宋体" w:eastAsia="宋体" w:cs="宋体"/>
          <w:spacing w:val="8"/>
          <w:sz w:val="20"/>
          <w:szCs w:val="20"/>
        </w:rPr>
        <w:t>岁的邹应龙考</w:t>
      </w:r>
      <w:r>
        <w:rPr>
          <w:rFonts w:ascii="宋体" w:hAnsi="宋体" w:eastAsia="宋体" w:cs="宋体"/>
          <w:spacing w:val="7"/>
          <w:sz w:val="20"/>
          <w:szCs w:val="20"/>
        </w:rPr>
        <w:t>中状元，最后当到官职签书枢</w:t>
      </w:r>
      <w:r>
        <w:rPr>
          <w:rFonts w:ascii="宋体" w:hAnsi="宋体" w:eastAsia="宋体" w:cs="宋体"/>
          <w:sz w:val="20"/>
          <w:szCs w:val="20"/>
        </w:rPr>
        <w:t xml:space="preserve"> </w:t>
      </w:r>
      <w:r>
        <w:rPr>
          <w:rFonts w:ascii="宋体" w:hAnsi="宋体" w:eastAsia="宋体" w:cs="宋体"/>
          <w:spacing w:val="8"/>
          <w:sz w:val="20"/>
          <w:szCs w:val="20"/>
        </w:rPr>
        <w:t>密院事、参知政事。因年老，邹应龙引退辞职，理宗手书“南谷</w:t>
      </w:r>
      <w:r>
        <w:rPr>
          <w:rFonts w:ascii="宋体" w:hAnsi="宋体" w:eastAsia="宋体" w:cs="宋体"/>
          <w:spacing w:val="-57"/>
          <w:sz w:val="20"/>
          <w:szCs w:val="20"/>
        </w:rPr>
        <w:t xml:space="preserve"> </w:t>
      </w:r>
      <w:r>
        <w:rPr>
          <w:rFonts w:ascii="宋体" w:hAnsi="宋体" w:eastAsia="宋体" w:cs="宋体"/>
          <w:spacing w:val="8"/>
          <w:sz w:val="20"/>
          <w:szCs w:val="20"/>
        </w:rPr>
        <w:t>”二字赐他。可见当时的邹应龙在官场</w:t>
      </w:r>
    </w:p>
    <w:p>
      <w:pPr>
        <w:spacing w:line="228" w:lineRule="auto"/>
        <w:ind w:left="10"/>
        <w:rPr>
          <w:rFonts w:ascii="宋体" w:hAnsi="宋体" w:eastAsia="宋体" w:cs="宋体"/>
          <w:sz w:val="20"/>
          <w:szCs w:val="20"/>
        </w:rPr>
      </w:pPr>
      <w:r>
        <w:rPr>
          <w:rFonts w:ascii="宋体" w:hAnsi="宋体" w:eastAsia="宋体" w:cs="宋体"/>
          <w:spacing w:val="6"/>
          <w:sz w:val="20"/>
          <w:szCs w:val="20"/>
        </w:rPr>
        <w:t>上的风生水起。</w:t>
      </w:r>
    </w:p>
    <w:p>
      <w:pPr>
        <w:spacing w:before="154" w:line="369" w:lineRule="auto"/>
        <w:ind w:left="9" w:right="105" w:firstLine="414"/>
        <w:rPr>
          <w:rFonts w:ascii="宋体" w:hAnsi="宋体" w:eastAsia="宋体" w:cs="宋体"/>
          <w:sz w:val="20"/>
          <w:szCs w:val="20"/>
        </w:rPr>
      </w:pPr>
      <w:r>
        <w:rPr>
          <w:rFonts w:ascii="宋体" w:hAnsi="宋体" w:eastAsia="宋体" w:cs="宋体"/>
          <w:spacing w:val="9"/>
          <w:sz w:val="20"/>
          <w:szCs w:val="20"/>
        </w:rPr>
        <w:t>【李应机祖屋】邹府旁边的这一座古建筑是泰宁清代李应机的祖屋。李应机是泰宁历史上最后一位</w:t>
      </w:r>
      <w:r>
        <w:rPr>
          <w:rFonts w:ascii="宋体" w:hAnsi="宋体" w:eastAsia="宋体" w:cs="宋体"/>
          <w:sz w:val="20"/>
          <w:szCs w:val="20"/>
        </w:rPr>
        <w:t xml:space="preserve"> </w:t>
      </w:r>
      <w:r>
        <w:rPr>
          <w:rFonts w:ascii="宋体" w:hAnsi="宋体" w:eastAsia="宋体" w:cs="宋体"/>
          <w:spacing w:val="8"/>
          <w:sz w:val="20"/>
          <w:szCs w:val="20"/>
        </w:rPr>
        <w:t>考中进士为官的，清雍正二年（1724</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7"/>
          <w:sz w:val="20"/>
          <w:szCs w:val="20"/>
        </w:rPr>
        <w:t>）</w:t>
      </w:r>
      <w:r>
        <w:rPr>
          <w:rFonts w:ascii="宋体" w:hAnsi="宋体" w:eastAsia="宋体" w:cs="宋体"/>
          <w:spacing w:val="-54"/>
          <w:sz w:val="20"/>
          <w:szCs w:val="20"/>
        </w:rPr>
        <w:t xml:space="preserve"> </w:t>
      </w:r>
      <w:r>
        <w:rPr>
          <w:rFonts w:ascii="宋体" w:hAnsi="宋体" w:eastAsia="宋体" w:cs="宋体"/>
          <w:spacing w:val="7"/>
          <w:sz w:val="20"/>
          <w:szCs w:val="20"/>
        </w:rPr>
        <w:t>甲辰进士，先后任浙江景宁县令、吏部主事、贵州都江通判、</w:t>
      </w:r>
      <w:r>
        <w:rPr>
          <w:rFonts w:ascii="宋体" w:hAnsi="宋体" w:eastAsia="宋体" w:cs="宋体"/>
          <w:sz w:val="20"/>
          <w:szCs w:val="20"/>
        </w:rPr>
        <w:t xml:space="preserve"> </w:t>
      </w:r>
      <w:r>
        <w:rPr>
          <w:rFonts w:ascii="宋体" w:hAnsi="宋体" w:eastAsia="宋体" w:cs="宋体"/>
          <w:spacing w:val="9"/>
          <w:sz w:val="20"/>
          <w:szCs w:val="20"/>
        </w:rPr>
        <w:t>独山州知州。李应机治政时，建立保甲制度，强化治安管理，在其所治境内的流亡百姓均得到安抚，因</w:t>
      </w:r>
    </w:p>
    <w:p>
      <w:pPr>
        <w:spacing w:line="228" w:lineRule="auto"/>
        <w:ind w:left="9"/>
        <w:rPr>
          <w:rFonts w:ascii="宋体" w:hAnsi="宋体" w:eastAsia="宋体" w:cs="宋体"/>
          <w:sz w:val="20"/>
          <w:szCs w:val="20"/>
        </w:rPr>
      </w:pPr>
      <w:r>
        <w:rPr>
          <w:rFonts w:ascii="宋体" w:hAnsi="宋体" w:eastAsia="宋体" w:cs="宋体"/>
          <w:spacing w:val="8"/>
          <w:sz w:val="20"/>
          <w:szCs w:val="20"/>
        </w:rPr>
        <w:t>此百姓为其建祠立碑，有</w:t>
      </w:r>
      <w:r>
        <w:rPr>
          <w:rFonts w:ascii="宋体" w:hAnsi="宋体" w:eastAsia="宋体" w:cs="宋体"/>
          <w:b/>
          <w:bCs/>
          <w:spacing w:val="8"/>
          <w:sz w:val="20"/>
          <w:szCs w:val="20"/>
        </w:rPr>
        <w:t>“露湛穷檐，民固思之若父；风清积案，吏则畏之</w:t>
      </w:r>
      <w:r>
        <w:rPr>
          <w:rFonts w:ascii="宋体" w:hAnsi="宋体" w:eastAsia="宋体" w:cs="宋体"/>
          <w:b/>
          <w:bCs/>
          <w:spacing w:val="7"/>
          <w:sz w:val="20"/>
          <w:szCs w:val="20"/>
        </w:rPr>
        <w:t>如神</w:t>
      </w:r>
      <w:r>
        <w:rPr>
          <w:rFonts w:ascii="宋体" w:hAnsi="宋体" w:eastAsia="宋体" w:cs="宋体"/>
          <w:spacing w:val="-7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之语。</w:t>
      </w:r>
    </w:p>
    <w:p>
      <w:pPr>
        <w:spacing w:before="154" w:line="369" w:lineRule="auto"/>
        <w:ind w:left="9" w:right="105" w:firstLine="414"/>
        <w:rPr>
          <w:rFonts w:ascii="宋体" w:hAnsi="宋体" w:eastAsia="宋体" w:cs="宋体"/>
          <w:sz w:val="20"/>
          <w:szCs w:val="20"/>
        </w:rPr>
      </w:pPr>
      <w:r>
        <w:rPr>
          <w:rFonts w:ascii="宋体" w:hAnsi="宋体" w:eastAsia="宋体" w:cs="宋体"/>
          <w:spacing w:val="6"/>
          <w:sz w:val="20"/>
          <w:szCs w:val="20"/>
        </w:rPr>
        <w:t>【石楣】李应机府第门前有一对石楣，石楣即</w:t>
      </w:r>
      <w:r>
        <w:rPr>
          <w:rFonts w:ascii="宋体" w:hAnsi="宋体" w:eastAsia="宋体" w:cs="宋体"/>
          <w:spacing w:val="5"/>
          <w:sz w:val="20"/>
          <w:szCs w:val="20"/>
        </w:rPr>
        <w:t>石旌表，属纪念性建筑物，石楣有竖立在宗祠门前的，</w:t>
      </w:r>
      <w:r>
        <w:rPr>
          <w:rFonts w:ascii="宋体" w:hAnsi="宋体" w:eastAsia="宋体" w:cs="宋体"/>
          <w:sz w:val="20"/>
          <w:szCs w:val="20"/>
        </w:rPr>
        <w:t xml:space="preserve"> </w:t>
      </w:r>
      <w:r>
        <w:rPr>
          <w:rFonts w:ascii="宋体" w:hAnsi="宋体" w:eastAsia="宋体" w:cs="宋体"/>
          <w:spacing w:val="9"/>
          <w:sz w:val="20"/>
          <w:szCs w:val="20"/>
        </w:rPr>
        <w:t>也有竖立在祖屋门前的，也是起到光耀门楣，激励来者的作用。石楣底下是石基座，一般</w:t>
      </w:r>
      <w:r>
        <w:rPr>
          <w:rFonts w:ascii="宋体" w:hAnsi="宋体" w:eastAsia="宋体" w:cs="宋体"/>
          <w:spacing w:val="8"/>
          <w:sz w:val="20"/>
          <w:szCs w:val="20"/>
        </w:rPr>
        <w:t>为一对，石基</w:t>
      </w:r>
      <w:r>
        <w:rPr>
          <w:rFonts w:ascii="宋体" w:hAnsi="宋体" w:eastAsia="宋体" w:cs="宋体"/>
          <w:sz w:val="20"/>
          <w:szCs w:val="20"/>
        </w:rPr>
        <w:t xml:space="preserve"> </w:t>
      </w:r>
      <w:r>
        <w:rPr>
          <w:rFonts w:ascii="宋体" w:hAnsi="宋体" w:eastAsia="宋体" w:cs="宋体"/>
          <w:spacing w:val="6"/>
          <w:sz w:val="20"/>
          <w:szCs w:val="20"/>
        </w:rPr>
        <w:t>座中间凿</w:t>
      </w:r>
      <w:r>
        <w:rPr>
          <w:rFonts w:ascii="宋体" w:hAnsi="宋体" w:eastAsia="宋体" w:cs="宋体"/>
          <w:spacing w:val="-37"/>
          <w:sz w:val="20"/>
          <w:szCs w:val="20"/>
        </w:rPr>
        <w:t xml:space="preserve"> </w:t>
      </w:r>
      <w:r>
        <w:rPr>
          <w:rFonts w:ascii="宋体" w:hAnsi="宋体" w:eastAsia="宋体" w:cs="宋体"/>
          <w:spacing w:val="6"/>
          <w:sz w:val="20"/>
          <w:szCs w:val="20"/>
        </w:rPr>
        <w:t>20</w:t>
      </w:r>
      <w:r>
        <w:rPr>
          <w:rFonts w:ascii="宋体" w:hAnsi="宋体" w:eastAsia="宋体" w:cs="宋体"/>
          <w:spacing w:val="-31"/>
          <w:sz w:val="20"/>
          <w:szCs w:val="20"/>
        </w:rPr>
        <w:t xml:space="preserve"> </w:t>
      </w:r>
      <w:r>
        <w:rPr>
          <w:rFonts w:ascii="宋体" w:hAnsi="宋体" w:eastAsia="宋体" w:cs="宋体"/>
          <w:spacing w:val="6"/>
          <w:sz w:val="20"/>
          <w:szCs w:val="20"/>
        </w:rPr>
        <w:t>公分的四方洞，用于插直径</w:t>
      </w:r>
      <w:r>
        <w:rPr>
          <w:rFonts w:ascii="宋体" w:hAnsi="宋体" w:eastAsia="宋体" w:cs="宋体"/>
          <w:spacing w:val="-35"/>
          <w:sz w:val="20"/>
          <w:szCs w:val="20"/>
        </w:rPr>
        <w:t xml:space="preserve"> </w:t>
      </w:r>
      <w:r>
        <w:rPr>
          <w:rFonts w:ascii="宋体" w:hAnsi="宋体" w:eastAsia="宋体" w:cs="宋体"/>
          <w:spacing w:val="6"/>
          <w:sz w:val="20"/>
          <w:szCs w:val="20"/>
        </w:rPr>
        <w:t>25</w:t>
      </w:r>
      <w:r>
        <w:rPr>
          <w:rFonts w:ascii="宋体" w:hAnsi="宋体" w:eastAsia="宋体" w:cs="宋体"/>
          <w:spacing w:val="-34"/>
          <w:sz w:val="20"/>
          <w:szCs w:val="20"/>
        </w:rPr>
        <w:t xml:space="preserve"> </w:t>
      </w:r>
      <w:r>
        <w:rPr>
          <w:rFonts w:ascii="宋体" w:hAnsi="宋体" w:eastAsia="宋体" w:cs="宋体"/>
          <w:spacing w:val="6"/>
          <w:sz w:val="20"/>
          <w:szCs w:val="20"/>
        </w:rPr>
        <w:t>公分的石圆柱，高约</w:t>
      </w:r>
      <w:r>
        <w:rPr>
          <w:rFonts w:ascii="宋体" w:hAnsi="宋体" w:eastAsia="宋体" w:cs="宋体"/>
          <w:spacing w:val="-38"/>
          <w:sz w:val="20"/>
          <w:szCs w:val="20"/>
        </w:rPr>
        <w:t xml:space="preserve"> </w:t>
      </w:r>
      <w:r>
        <w:rPr>
          <w:rFonts w:ascii="宋体" w:hAnsi="宋体" w:eastAsia="宋体" w:cs="宋体"/>
          <w:spacing w:val="6"/>
          <w:sz w:val="20"/>
          <w:szCs w:val="20"/>
        </w:rPr>
        <w:t>8-10</w:t>
      </w:r>
      <w:r>
        <w:rPr>
          <w:rFonts w:ascii="宋体" w:hAnsi="宋体" w:eastAsia="宋体" w:cs="宋体"/>
          <w:spacing w:val="-40"/>
          <w:sz w:val="20"/>
          <w:szCs w:val="20"/>
        </w:rPr>
        <w:t xml:space="preserve"> </w:t>
      </w:r>
      <w:r>
        <w:rPr>
          <w:rFonts w:ascii="宋体" w:hAnsi="宋体" w:eastAsia="宋体" w:cs="宋体"/>
          <w:spacing w:val="6"/>
          <w:sz w:val="20"/>
          <w:szCs w:val="20"/>
        </w:rPr>
        <w:t>米，现已毁不存在，</w:t>
      </w:r>
      <w:r>
        <w:rPr>
          <w:rFonts w:ascii="宋体" w:hAnsi="宋体" w:eastAsia="宋体" w:cs="宋体"/>
          <w:spacing w:val="5"/>
          <w:sz w:val="20"/>
          <w:szCs w:val="20"/>
        </w:rPr>
        <w:t>光靠</w:t>
      </w:r>
      <w:r>
        <w:rPr>
          <w:rFonts w:ascii="宋体" w:hAnsi="宋体" w:eastAsia="宋体" w:cs="宋体"/>
          <w:spacing w:val="-35"/>
          <w:sz w:val="20"/>
          <w:szCs w:val="20"/>
        </w:rPr>
        <w:t xml:space="preserve"> </w:t>
      </w:r>
      <w:r>
        <w:rPr>
          <w:rFonts w:ascii="宋体" w:hAnsi="宋体" w:eastAsia="宋体" w:cs="宋体"/>
          <w:spacing w:val="5"/>
          <w:sz w:val="20"/>
          <w:szCs w:val="20"/>
        </w:rPr>
        <w:t>20</w:t>
      </w:r>
      <w:r>
        <w:rPr>
          <w:rFonts w:ascii="宋体" w:hAnsi="宋体" w:eastAsia="宋体" w:cs="宋体"/>
          <w:spacing w:val="-33"/>
          <w:sz w:val="20"/>
          <w:szCs w:val="20"/>
        </w:rPr>
        <w:t xml:space="preserve"> </w:t>
      </w:r>
      <w:r>
        <w:rPr>
          <w:rFonts w:ascii="宋体" w:hAnsi="宋体" w:eastAsia="宋体" w:cs="宋体"/>
          <w:spacing w:val="5"/>
          <w:sz w:val="20"/>
          <w:szCs w:val="20"/>
        </w:rPr>
        <w:t>公分</w:t>
      </w:r>
      <w:r>
        <w:rPr>
          <w:rFonts w:ascii="宋体" w:hAnsi="宋体" w:eastAsia="宋体" w:cs="宋体"/>
          <w:sz w:val="20"/>
          <w:szCs w:val="20"/>
        </w:rPr>
        <w:t xml:space="preserve"> </w:t>
      </w:r>
      <w:r>
        <w:rPr>
          <w:rFonts w:ascii="宋体" w:hAnsi="宋体" w:eastAsia="宋体" w:cs="宋体"/>
          <w:spacing w:val="8"/>
          <w:sz w:val="20"/>
          <w:szCs w:val="20"/>
        </w:rPr>
        <w:t>的四方洞是固定不了这么高的石圆柱的，所以石基座的左右两边要用高约</w:t>
      </w:r>
      <w:r>
        <w:rPr>
          <w:rFonts w:ascii="宋体" w:hAnsi="宋体" w:eastAsia="宋体" w:cs="宋体"/>
          <w:spacing w:val="-21"/>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米的掖石来支撑固定的，并</w:t>
      </w:r>
      <w:r>
        <w:rPr>
          <w:rFonts w:ascii="宋体" w:hAnsi="宋体" w:eastAsia="宋体" w:cs="宋体"/>
          <w:sz w:val="20"/>
          <w:szCs w:val="20"/>
        </w:rPr>
        <w:t xml:space="preserve"> </w:t>
      </w:r>
      <w:r>
        <w:rPr>
          <w:rFonts w:ascii="宋体" w:hAnsi="宋体" w:eastAsia="宋体" w:cs="宋体"/>
          <w:spacing w:val="9"/>
          <w:sz w:val="20"/>
          <w:szCs w:val="20"/>
        </w:rPr>
        <w:t>且在掖石上各凿两个长方形的孔，以固定圆柱，受到旌表的主人姓名、科举功名衔位、官职就</w:t>
      </w:r>
      <w:r>
        <w:rPr>
          <w:rFonts w:ascii="宋体" w:hAnsi="宋体" w:eastAsia="宋体" w:cs="宋体"/>
          <w:spacing w:val="8"/>
          <w:sz w:val="20"/>
          <w:szCs w:val="20"/>
        </w:rPr>
        <w:t>镌刻在圆</w:t>
      </w:r>
      <w:r>
        <w:rPr>
          <w:rFonts w:ascii="宋体" w:hAnsi="宋体" w:eastAsia="宋体" w:cs="宋体"/>
          <w:sz w:val="20"/>
          <w:szCs w:val="20"/>
        </w:rPr>
        <w:t xml:space="preserve"> </w:t>
      </w:r>
      <w:r>
        <w:rPr>
          <w:rFonts w:ascii="宋体" w:hAnsi="宋体" w:eastAsia="宋体" w:cs="宋体"/>
          <w:spacing w:val="9"/>
          <w:sz w:val="20"/>
          <w:szCs w:val="20"/>
        </w:rPr>
        <w:t>柱上。古人善于利用力学原理榫卯结构来固定一些建筑。在明代流行为考取科举功名、加官晋</w:t>
      </w:r>
      <w:r>
        <w:rPr>
          <w:rFonts w:ascii="宋体" w:hAnsi="宋体" w:eastAsia="宋体" w:cs="宋体"/>
          <w:spacing w:val="8"/>
          <w:sz w:val="20"/>
          <w:szCs w:val="20"/>
        </w:rPr>
        <w:t>级的人立</w:t>
      </w:r>
      <w:r>
        <w:rPr>
          <w:rFonts w:ascii="宋体" w:hAnsi="宋体" w:eastAsia="宋体" w:cs="宋体"/>
          <w:sz w:val="20"/>
          <w:szCs w:val="20"/>
        </w:rPr>
        <w:t xml:space="preserve"> </w:t>
      </w:r>
      <w:r>
        <w:rPr>
          <w:rFonts w:ascii="宋体" w:hAnsi="宋体" w:eastAsia="宋体" w:cs="宋体"/>
          <w:spacing w:val="9"/>
          <w:sz w:val="20"/>
          <w:szCs w:val="20"/>
        </w:rPr>
        <w:t>牌坊，例如李春烨的恩荣坊、何道旻的绣衣坊一样，但是到了清代，就不兴建牌坊，而</w:t>
      </w:r>
      <w:r>
        <w:rPr>
          <w:rFonts w:ascii="宋体" w:hAnsi="宋体" w:eastAsia="宋体" w:cs="宋体"/>
          <w:spacing w:val="8"/>
          <w:sz w:val="20"/>
          <w:szCs w:val="20"/>
        </w:rPr>
        <w:t>是比较流行立石</w:t>
      </w:r>
      <w:r>
        <w:rPr>
          <w:rFonts w:ascii="宋体" w:hAnsi="宋体" w:eastAsia="宋体" w:cs="宋体"/>
          <w:sz w:val="20"/>
          <w:szCs w:val="20"/>
        </w:rPr>
        <w:t xml:space="preserve"> </w:t>
      </w:r>
      <w:r>
        <w:rPr>
          <w:rFonts w:ascii="宋体" w:hAnsi="宋体" w:eastAsia="宋体" w:cs="宋体"/>
          <w:spacing w:val="9"/>
          <w:sz w:val="20"/>
          <w:szCs w:val="20"/>
        </w:rPr>
        <w:t>楣了。李应机是泰宁在清代出的唯一一位进士，官至吏部主事，属六品官。像这样的石楣，在</w:t>
      </w:r>
      <w:r>
        <w:rPr>
          <w:rFonts w:ascii="宋体" w:hAnsi="宋体" w:eastAsia="宋体" w:cs="宋体"/>
          <w:spacing w:val="8"/>
          <w:sz w:val="20"/>
          <w:szCs w:val="20"/>
        </w:rPr>
        <w:t>我们泰宁</w:t>
      </w:r>
    </w:p>
    <w:p>
      <w:pPr>
        <w:spacing w:line="227" w:lineRule="auto"/>
        <w:ind w:left="11"/>
        <w:rPr>
          <w:rFonts w:ascii="宋体" w:hAnsi="宋体" w:eastAsia="宋体" w:cs="宋体"/>
          <w:sz w:val="20"/>
          <w:szCs w:val="20"/>
        </w:rPr>
      </w:pPr>
      <w:r>
        <w:rPr>
          <w:rFonts w:ascii="宋体" w:hAnsi="宋体" w:eastAsia="宋体" w:cs="宋体"/>
          <w:spacing w:val="8"/>
          <w:sz w:val="20"/>
          <w:szCs w:val="20"/>
        </w:rPr>
        <w:t>大龙乡东坑村李地还有一对。</w:t>
      </w:r>
    </w:p>
    <w:p>
      <w:pPr>
        <w:spacing w:before="154" w:line="399" w:lineRule="exact"/>
        <w:ind w:left="423"/>
        <w:rPr>
          <w:rFonts w:ascii="宋体" w:hAnsi="宋体" w:eastAsia="宋体" w:cs="宋体"/>
          <w:sz w:val="20"/>
          <w:szCs w:val="20"/>
        </w:rPr>
      </w:pPr>
      <w:r>
        <w:rPr>
          <w:rFonts w:ascii="宋体" w:hAnsi="宋体" w:eastAsia="宋体" w:cs="宋体"/>
          <w:spacing w:val="9"/>
          <w:position w:val="14"/>
          <w:sz w:val="20"/>
          <w:szCs w:val="20"/>
        </w:rPr>
        <w:t>【风雨亭】这里原有一个稍微有些残破的风雨亭，建于明末清初，它主要用来供行人休歇、遮风避</w:t>
      </w:r>
    </w:p>
    <w:p>
      <w:pPr>
        <w:spacing w:line="227" w:lineRule="auto"/>
        <w:ind w:left="17"/>
        <w:rPr>
          <w:rFonts w:ascii="宋体" w:hAnsi="宋体" w:eastAsia="宋体" w:cs="宋体"/>
          <w:sz w:val="20"/>
          <w:szCs w:val="20"/>
        </w:rPr>
      </w:pPr>
      <w:r>
        <w:rPr>
          <w:rFonts w:ascii="宋体" w:hAnsi="宋体" w:eastAsia="宋体" w:cs="宋体"/>
          <w:spacing w:val="9"/>
          <w:sz w:val="20"/>
          <w:szCs w:val="20"/>
        </w:rPr>
        <w:t>雨等，风雨亭两旁有供人坐的长板凳，现在</w:t>
      </w:r>
      <w:r>
        <w:rPr>
          <w:rFonts w:ascii="宋体" w:hAnsi="宋体" w:eastAsia="宋体" w:cs="宋体"/>
          <w:spacing w:val="8"/>
          <w:sz w:val="20"/>
          <w:szCs w:val="20"/>
        </w:rPr>
        <w:t>修复一新。</w:t>
      </w:r>
    </w:p>
    <w:p>
      <w:pPr>
        <w:spacing w:before="157" w:line="369" w:lineRule="auto"/>
        <w:ind w:left="8" w:firstLine="415"/>
        <w:rPr>
          <w:rFonts w:ascii="宋体" w:hAnsi="宋体" w:eastAsia="宋体" w:cs="宋体"/>
          <w:sz w:val="20"/>
          <w:szCs w:val="20"/>
        </w:rPr>
      </w:pPr>
      <w:r>
        <w:rPr>
          <w:rFonts w:ascii="宋体" w:hAnsi="宋体" w:eastAsia="宋体" w:cs="宋体"/>
          <w:spacing w:val="8"/>
          <w:sz w:val="20"/>
          <w:szCs w:val="20"/>
        </w:rPr>
        <w:t>【狮子巷沧桑】现在我们可以看到在我们的左手边尚书第外围的围墙上有一个镶嵌在</w:t>
      </w:r>
      <w:r>
        <w:rPr>
          <w:rFonts w:ascii="宋体" w:hAnsi="宋体" w:eastAsia="宋体" w:cs="宋体"/>
          <w:spacing w:val="7"/>
          <w:sz w:val="20"/>
          <w:szCs w:val="20"/>
        </w:rPr>
        <w:t>墙壁上的动物，</w:t>
      </w:r>
      <w:r>
        <w:rPr>
          <w:rFonts w:ascii="宋体" w:hAnsi="宋体" w:eastAsia="宋体" w:cs="宋体"/>
          <w:sz w:val="20"/>
          <w:szCs w:val="20"/>
        </w:rPr>
        <w:t xml:space="preserve"> </w:t>
      </w:r>
      <w:r>
        <w:rPr>
          <w:rFonts w:ascii="宋体" w:hAnsi="宋体" w:eastAsia="宋体" w:cs="宋体"/>
          <w:spacing w:val="8"/>
          <w:sz w:val="20"/>
          <w:szCs w:val="20"/>
        </w:rPr>
        <w:t xml:space="preserve">很多人都说像是一只狗，像各种动物的造型，其实这是一尊砌在墙里的狮子。狮子本身是辟邪助威的动  物，这里地处岔路口，巷子直通尚书第的小后门，在古人看来是非常不吉利的象征，古时候建房子很讲  究，房子的门或窗户遇到直巷子或路口，就要竖立石狮子、麒麟或抱鼓石，起到镇邪的作用，所以当初  在盖房子的同时，李春烨在此地设一只蹲守的石狮子，昂首挺胸的立于这条巷子的入口，坚守自己的岗  位。很可惜的是，这只狮子当初在文革时期被破坏了，所以现在有些认不出他的样貌，不过没关系，就  算他的身体不完整了，但是他的威严还是在的，依然可以守护尚书第的风水，保护邪气不侵入。我们还  可以看一下，这只狮子旁边的墙壁上砖都脱落了，其实这些砖的破坏，是和狮子被砸在同一时期的，当  </w:t>
      </w:r>
      <w:r>
        <w:rPr>
          <w:rFonts w:ascii="宋体" w:hAnsi="宋体" w:eastAsia="宋体" w:cs="宋体"/>
          <w:spacing w:val="7"/>
          <w:sz w:val="20"/>
          <w:szCs w:val="20"/>
        </w:rPr>
        <w:t>初红卫兵来这里砸着头狮子，狮子本身是跟房子相连的。砸狮子的过程中，狮身产生震动，影响到</w:t>
      </w:r>
      <w:r>
        <w:rPr>
          <w:rFonts w:ascii="宋体" w:hAnsi="宋体" w:eastAsia="宋体" w:cs="宋体"/>
          <w:spacing w:val="6"/>
          <w:sz w:val="20"/>
          <w:szCs w:val="20"/>
        </w:rPr>
        <w:t>墙壁，</w:t>
      </w:r>
      <w:r>
        <w:rPr>
          <w:rFonts w:ascii="宋体" w:hAnsi="宋体" w:eastAsia="宋体" w:cs="宋体"/>
          <w:sz w:val="20"/>
          <w:szCs w:val="20"/>
        </w:rPr>
        <w:t xml:space="preserve"> </w:t>
      </w:r>
      <w:r>
        <w:rPr>
          <w:rFonts w:ascii="宋体" w:hAnsi="宋体" w:eastAsia="宋体" w:cs="宋体"/>
          <w:spacing w:val="8"/>
          <w:sz w:val="20"/>
          <w:szCs w:val="20"/>
        </w:rPr>
        <w:t xml:space="preserve">导致了狮子旁边的这些砖块不规则的破坏掉，就像是风化一般。红卫兵一看墙体都跟着开始震动，也就  没有全部砸掉，只是砸了狮子的脚和面部形象而已。也因此这里可以保存一只非常特殊的狮子。泰宁一  </w:t>
      </w:r>
      <w:r>
        <w:rPr>
          <w:rFonts w:ascii="宋体" w:hAnsi="宋体" w:eastAsia="宋体" w:cs="宋体"/>
          <w:spacing w:val="9"/>
          <w:sz w:val="20"/>
          <w:szCs w:val="20"/>
        </w:rPr>
        <w:t>般的百姓考虑到避邪助威时，没条件竖立石狮子，就会在住宅的基地墙角嵌一块石碑，上</w:t>
      </w:r>
      <w:r>
        <w:rPr>
          <w:rFonts w:ascii="宋体" w:hAnsi="宋体" w:eastAsia="宋体" w:cs="宋体"/>
          <w:spacing w:val="8"/>
          <w:sz w:val="20"/>
          <w:szCs w:val="20"/>
        </w:rPr>
        <w:t>书“泰山石敢</w:t>
      </w:r>
    </w:p>
    <w:p>
      <w:pPr>
        <w:spacing w:before="1" w:line="228" w:lineRule="auto"/>
        <w:ind w:left="22"/>
        <w:rPr>
          <w:rFonts w:ascii="宋体" w:hAnsi="宋体" w:eastAsia="宋体" w:cs="宋体"/>
          <w:sz w:val="20"/>
          <w:szCs w:val="20"/>
        </w:rPr>
      </w:pPr>
      <w:r>
        <w:rPr>
          <w:rFonts w:ascii="宋体" w:hAnsi="宋体" w:eastAsia="宋体" w:cs="宋体"/>
          <w:spacing w:val="-4"/>
          <w:sz w:val="20"/>
          <w:szCs w:val="20"/>
        </w:rPr>
        <w:t>当</w:t>
      </w:r>
      <w:r>
        <w:rPr>
          <w:rFonts w:ascii="宋体" w:hAnsi="宋体" w:eastAsia="宋体" w:cs="宋体"/>
          <w:spacing w:val="-71"/>
          <w:sz w:val="20"/>
          <w:szCs w:val="20"/>
        </w:rPr>
        <w:t xml:space="preserve"> </w:t>
      </w:r>
      <w:r>
        <w:rPr>
          <w:rFonts w:ascii="宋体" w:hAnsi="宋体" w:eastAsia="宋体" w:cs="宋体"/>
          <w:spacing w:val="-4"/>
          <w:sz w:val="20"/>
          <w:szCs w:val="20"/>
        </w:rPr>
        <w:t>”，也起到这样的作用。</w:t>
      </w:r>
    </w:p>
    <w:p>
      <w:pPr>
        <w:spacing w:before="153" w:line="399" w:lineRule="exact"/>
        <w:ind w:left="428"/>
        <w:rPr>
          <w:rFonts w:ascii="宋体" w:hAnsi="宋体" w:eastAsia="宋体" w:cs="宋体"/>
          <w:sz w:val="20"/>
          <w:szCs w:val="20"/>
        </w:rPr>
      </w:pPr>
      <w:r>
        <w:rPr>
          <w:rFonts w:ascii="宋体" w:hAnsi="宋体" w:eastAsia="宋体" w:cs="宋体"/>
          <w:spacing w:val="7"/>
          <w:position w:val="14"/>
          <w:sz w:val="20"/>
          <w:szCs w:val="20"/>
        </w:rPr>
        <w:t>在狮子的对面是狮子巷，狮子巷入口处有一</w:t>
      </w:r>
      <w:r>
        <w:rPr>
          <w:rFonts w:ascii="宋体" w:hAnsi="宋体" w:eastAsia="宋体" w:cs="宋体"/>
          <w:spacing w:val="-43"/>
          <w:position w:val="14"/>
          <w:sz w:val="20"/>
          <w:szCs w:val="20"/>
        </w:rPr>
        <w:t xml:space="preserve"> </w:t>
      </w:r>
      <w:r>
        <w:rPr>
          <w:rFonts w:ascii="宋体" w:hAnsi="宋体" w:eastAsia="宋体" w:cs="宋体"/>
          <w:spacing w:val="7"/>
          <w:position w:val="14"/>
          <w:sz w:val="20"/>
          <w:szCs w:val="20"/>
        </w:rPr>
        <w:t>口古井，叫狮子巷井，井圈上有“</w:t>
      </w:r>
      <w:r>
        <w:rPr>
          <w:rFonts w:ascii="宋体" w:hAnsi="宋体" w:eastAsia="宋体" w:cs="宋体"/>
          <w:spacing w:val="-76"/>
          <w:position w:val="14"/>
          <w:sz w:val="20"/>
          <w:szCs w:val="20"/>
        </w:rPr>
        <w:t xml:space="preserve"> </w:t>
      </w:r>
      <w:r>
        <w:rPr>
          <w:rFonts w:ascii="宋体" w:hAnsi="宋体" w:eastAsia="宋体" w:cs="宋体"/>
          <w:spacing w:val="7"/>
          <w:position w:val="14"/>
          <w:sz w:val="20"/>
          <w:szCs w:val="20"/>
        </w:rPr>
        <w:t>隆庆六年夏五月吉重</w:t>
      </w:r>
    </w:p>
    <w:p>
      <w:pPr>
        <w:spacing w:line="228" w:lineRule="auto"/>
        <w:ind w:left="9"/>
        <w:rPr>
          <w:rFonts w:ascii="宋体" w:hAnsi="宋体" w:eastAsia="宋体" w:cs="宋体"/>
          <w:sz w:val="20"/>
          <w:szCs w:val="20"/>
        </w:rPr>
      </w:pPr>
      <w:r>
        <w:rPr>
          <w:rFonts w:ascii="宋体" w:hAnsi="宋体" w:eastAsia="宋体" w:cs="宋体"/>
          <w:spacing w:val="4"/>
          <w:sz w:val="20"/>
          <w:szCs w:val="20"/>
        </w:rPr>
        <w:t>修</w:t>
      </w:r>
      <w:r>
        <w:rPr>
          <w:rFonts w:ascii="宋体" w:hAnsi="宋体" w:eastAsia="宋体" w:cs="宋体"/>
          <w:spacing w:val="-71"/>
          <w:sz w:val="20"/>
          <w:szCs w:val="20"/>
        </w:rPr>
        <w:t xml:space="preserve"> </w:t>
      </w:r>
      <w:r>
        <w:rPr>
          <w:rFonts w:ascii="宋体" w:hAnsi="宋体" w:eastAsia="宋体" w:cs="宋体"/>
          <w:spacing w:val="4"/>
          <w:sz w:val="20"/>
          <w:szCs w:val="20"/>
        </w:rPr>
        <w:t>”，也就是</w:t>
      </w:r>
      <w:r>
        <w:rPr>
          <w:rFonts w:ascii="宋体" w:hAnsi="宋体" w:eastAsia="宋体" w:cs="宋体"/>
          <w:spacing w:val="-24"/>
          <w:sz w:val="20"/>
          <w:szCs w:val="20"/>
        </w:rPr>
        <w:t xml:space="preserve"> </w:t>
      </w:r>
      <w:r>
        <w:rPr>
          <w:rFonts w:ascii="宋体" w:hAnsi="宋体" w:eastAsia="宋体" w:cs="宋体"/>
          <w:spacing w:val="4"/>
          <w:sz w:val="20"/>
          <w:szCs w:val="20"/>
        </w:rPr>
        <w:t>1572</w:t>
      </w:r>
      <w:r>
        <w:rPr>
          <w:rFonts w:ascii="宋体" w:hAnsi="宋体" w:eastAsia="宋体" w:cs="宋体"/>
          <w:spacing w:val="-37"/>
          <w:sz w:val="20"/>
          <w:szCs w:val="20"/>
        </w:rPr>
        <w:t xml:space="preserve"> </w:t>
      </w:r>
      <w:r>
        <w:rPr>
          <w:rFonts w:ascii="宋体" w:hAnsi="宋体" w:eastAsia="宋体" w:cs="宋体"/>
          <w:spacing w:val="4"/>
          <w:sz w:val="20"/>
          <w:szCs w:val="20"/>
        </w:rPr>
        <w:t>年，在泰宁古井非常的多，至今仍在使用中的还有不少。</w:t>
      </w:r>
    </w:p>
    <w:p>
      <w:pPr>
        <w:spacing w:before="153" w:line="228" w:lineRule="auto"/>
        <w:ind w:left="423"/>
        <w:rPr>
          <w:rFonts w:ascii="宋体" w:hAnsi="宋体" w:eastAsia="宋体" w:cs="宋体"/>
          <w:sz w:val="20"/>
          <w:szCs w:val="20"/>
        </w:rPr>
      </w:pPr>
      <w:r>
        <w:rPr>
          <w:rFonts w:ascii="宋体" w:hAnsi="宋体" w:eastAsia="宋体" w:cs="宋体"/>
          <w:spacing w:val="1"/>
          <w:sz w:val="20"/>
          <w:szCs w:val="20"/>
        </w:rPr>
        <w:t>【三尺巷】这里就是我们泰宁有名的“三尺巷</w:t>
      </w:r>
      <w:r>
        <w:rPr>
          <w:rFonts w:ascii="宋体" w:hAnsi="宋体" w:eastAsia="宋体" w:cs="宋体"/>
          <w:spacing w:val="-70"/>
          <w:sz w:val="20"/>
          <w:szCs w:val="20"/>
        </w:rPr>
        <w:t xml:space="preserve"> </w:t>
      </w:r>
      <w:r>
        <w:rPr>
          <w:rFonts w:ascii="宋体" w:hAnsi="宋体" w:eastAsia="宋体" w:cs="宋体"/>
          <w:spacing w:val="1"/>
          <w:sz w:val="20"/>
          <w:szCs w:val="20"/>
        </w:rPr>
        <w:t>”，现在叫“江家巷</w:t>
      </w:r>
      <w:r>
        <w:rPr>
          <w:rFonts w:ascii="宋体" w:hAnsi="宋体" w:eastAsia="宋体" w:cs="宋体"/>
          <w:spacing w:val="-72"/>
          <w:sz w:val="20"/>
          <w:szCs w:val="20"/>
        </w:rPr>
        <w:t xml:space="preserve"> </w:t>
      </w:r>
      <w:r>
        <w:rPr>
          <w:rFonts w:ascii="宋体" w:hAnsi="宋体" w:eastAsia="宋体" w:cs="宋体"/>
          <w:sz w:val="20"/>
          <w:szCs w:val="20"/>
        </w:rPr>
        <w:t>”，过去俗称“狗屎巷</w:t>
      </w:r>
      <w:r>
        <w:rPr>
          <w:rFonts w:ascii="宋体" w:hAnsi="宋体" w:eastAsia="宋体" w:cs="宋体"/>
          <w:spacing w:val="-70"/>
          <w:sz w:val="20"/>
          <w:szCs w:val="20"/>
        </w:rPr>
        <w:t xml:space="preserve"> </w:t>
      </w:r>
      <w:r>
        <w:rPr>
          <w:rFonts w:ascii="宋体" w:hAnsi="宋体" w:eastAsia="宋体" w:cs="宋体"/>
          <w:sz w:val="20"/>
          <w:szCs w:val="20"/>
        </w:rPr>
        <w:t>”。关于这</w:t>
      </w:r>
    </w:p>
    <w:p>
      <w:pPr>
        <w:spacing w:line="228" w:lineRule="auto"/>
        <w:rPr>
          <w:rFonts w:ascii="宋体" w:hAnsi="宋体" w:eastAsia="宋体" w:cs="宋体"/>
          <w:sz w:val="20"/>
          <w:szCs w:val="20"/>
        </w:rPr>
        <w:sectPr>
          <w:headerReference r:id="rId190" w:type="default"/>
          <w:footerReference r:id="rId191" w:type="default"/>
          <w:pgSz w:w="11906" w:h="16839"/>
          <w:pgMar w:top="1196" w:right="1088" w:bottom="1156" w:left="1246" w:header="886" w:footer="994" w:gutter="0"/>
          <w:cols w:space="720" w:num="1"/>
        </w:sectPr>
      </w:pPr>
    </w:p>
    <w:p>
      <w:pPr>
        <w:pStyle w:val="2"/>
        <w:spacing w:line="294" w:lineRule="auto"/>
      </w:pPr>
    </w:p>
    <w:p>
      <w:pPr>
        <w:spacing w:before="65" w:line="369" w:lineRule="auto"/>
        <w:ind w:left="9" w:right="61"/>
        <w:jc w:val="both"/>
        <w:rPr>
          <w:rFonts w:ascii="宋体" w:hAnsi="宋体" w:eastAsia="宋体" w:cs="宋体"/>
          <w:sz w:val="20"/>
          <w:szCs w:val="20"/>
        </w:rPr>
      </w:pPr>
      <w:r>
        <w:rPr>
          <w:rFonts w:ascii="宋体" w:hAnsi="宋体" w:eastAsia="宋体" w:cs="宋体"/>
          <w:spacing w:val="9"/>
          <w:sz w:val="20"/>
          <w:szCs w:val="20"/>
        </w:rPr>
        <w:t>三尺巷有个典故：相传李春烨当年尚书府第时，他的儿子写信告诉在朝为官的李春烨，</w:t>
      </w:r>
      <w:r>
        <w:rPr>
          <w:rFonts w:ascii="宋体" w:hAnsi="宋体" w:eastAsia="宋体" w:cs="宋体"/>
          <w:spacing w:val="8"/>
          <w:sz w:val="20"/>
          <w:szCs w:val="20"/>
        </w:rPr>
        <w:t>说百姓不怎么配</w:t>
      </w:r>
      <w:r>
        <w:rPr>
          <w:rFonts w:ascii="宋体" w:hAnsi="宋体" w:eastAsia="宋体" w:cs="宋体"/>
          <w:sz w:val="20"/>
          <w:szCs w:val="20"/>
        </w:rPr>
        <w:t xml:space="preserve"> </w:t>
      </w:r>
      <w:r>
        <w:rPr>
          <w:rFonts w:ascii="宋体" w:hAnsi="宋体" w:eastAsia="宋体" w:cs="宋体"/>
          <w:spacing w:val="9"/>
          <w:sz w:val="20"/>
          <w:szCs w:val="20"/>
        </w:rPr>
        <w:t>合征集土地，并赌气地把地基让给了李春烨的舅舅和李家建宗祠用，希望李春烨能出面调</w:t>
      </w:r>
      <w:r>
        <w:rPr>
          <w:rFonts w:ascii="宋体" w:hAnsi="宋体" w:eastAsia="宋体" w:cs="宋体"/>
          <w:spacing w:val="8"/>
          <w:sz w:val="20"/>
          <w:szCs w:val="20"/>
        </w:rPr>
        <w:t>解。然而李春</w:t>
      </w:r>
      <w:r>
        <w:rPr>
          <w:rFonts w:ascii="宋体" w:hAnsi="宋体" w:eastAsia="宋体" w:cs="宋体"/>
          <w:sz w:val="20"/>
          <w:szCs w:val="20"/>
        </w:rPr>
        <w:t xml:space="preserve"> </w:t>
      </w:r>
      <w:r>
        <w:rPr>
          <w:rFonts w:ascii="宋体" w:hAnsi="宋体" w:eastAsia="宋体" w:cs="宋体"/>
          <w:spacing w:val="1"/>
          <w:sz w:val="20"/>
          <w:szCs w:val="20"/>
        </w:rPr>
        <w:t>烨并没有这样做，他回信给他儿子说：</w:t>
      </w:r>
      <w:r>
        <w:rPr>
          <w:rFonts w:ascii="宋体" w:hAnsi="宋体" w:eastAsia="宋体" w:cs="宋体"/>
          <w:b/>
          <w:bCs/>
          <w:spacing w:val="1"/>
          <w:sz w:val="20"/>
          <w:szCs w:val="20"/>
        </w:rPr>
        <w:t>“山高挡不住太阳，官大大不过娘舅</w:t>
      </w:r>
      <w:r>
        <w:rPr>
          <w:rFonts w:ascii="宋体" w:hAnsi="宋体" w:eastAsia="宋体" w:cs="宋体"/>
          <w:spacing w:val="-52"/>
          <w:sz w:val="20"/>
          <w:szCs w:val="20"/>
        </w:rPr>
        <w:t xml:space="preserve"> </w:t>
      </w:r>
      <w:r>
        <w:rPr>
          <w:rFonts w:ascii="宋体" w:hAnsi="宋体" w:eastAsia="宋体" w:cs="宋体"/>
          <w:b/>
          <w:bCs/>
          <w:spacing w:val="1"/>
          <w:sz w:val="20"/>
          <w:szCs w:val="20"/>
        </w:rPr>
        <w:t>”；“天上有雷公，地下有舅</w:t>
      </w:r>
      <w:r>
        <w:rPr>
          <w:rFonts w:ascii="宋体" w:hAnsi="宋体" w:eastAsia="宋体" w:cs="宋体"/>
          <w:sz w:val="20"/>
          <w:szCs w:val="20"/>
        </w:rPr>
        <w:t xml:space="preserve">  </w:t>
      </w:r>
      <w:r>
        <w:rPr>
          <w:rFonts w:ascii="宋体" w:hAnsi="宋体" w:eastAsia="宋体" w:cs="宋体"/>
          <w:b/>
          <w:bCs/>
          <w:spacing w:val="3"/>
          <w:sz w:val="20"/>
          <w:szCs w:val="20"/>
        </w:rPr>
        <w:t>公</w:t>
      </w:r>
      <w:r>
        <w:rPr>
          <w:rFonts w:ascii="宋体" w:hAnsi="宋体" w:eastAsia="宋体" w:cs="宋体"/>
          <w:spacing w:val="-73"/>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并引用了这么四句话来教育他的儿女们：“</w:t>
      </w:r>
      <w:r>
        <w:rPr>
          <w:rFonts w:ascii="宋体" w:hAnsi="宋体" w:eastAsia="宋体" w:cs="宋体"/>
          <w:b/>
          <w:bCs/>
          <w:spacing w:val="3"/>
          <w:sz w:val="20"/>
          <w:szCs w:val="20"/>
        </w:rPr>
        <w:t>千里来书仅为墙，让他三</w:t>
      </w:r>
      <w:r>
        <w:rPr>
          <w:rFonts w:ascii="宋体" w:hAnsi="宋体" w:eastAsia="宋体" w:cs="宋体"/>
          <w:b/>
          <w:bCs/>
          <w:spacing w:val="2"/>
          <w:sz w:val="20"/>
          <w:szCs w:val="20"/>
        </w:rPr>
        <w:t>尺又何妨；万里长城今犹在，</w:t>
      </w:r>
      <w:r>
        <w:rPr>
          <w:rFonts w:ascii="宋体" w:hAnsi="宋体" w:eastAsia="宋体" w:cs="宋体"/>
          <w:sz w:val="20"/>
          <w:szCs w:val="20"/>
        </w:rPr>
        <w:t xml:space="preserve"> </w:t>
      </w:r>
      <w:r>
        <w:rPr>
          <w:rFonts w:ascii="宋体" w:hAnsi="宋体" w:eastAsia="宋体" w:cs="宋体"/>
          <w:b/>
          <w:bCs/>
          <w:spacing w:val="7"/>
          <w:sz w:val="20"/>
          <w:szCs w:val="20"/>
        </w:rPr>
        <w:t>不见当年秦始皇。”</w:t>
      </w:r>
      <w:r>
        <w:rPr>
          <w:rFonts w:ascii="宋体" w:hAnsi="宋体" w:eastAsia="宋体" w:cs="宋体"/>
          <w:spacing w:val="7"/>
          <w:sz w:val="20"/>
          <w:szCs w:val="20"/>
        </w:rPr>
        <w:t>意思是说做什么事情都不能过于去强求别人，特别是给舅</w:t>
      </w:r>
      <w:r>
        <w:rPr>
          <w:rFonts w:ascii="宋体" w:hAnsi="宋体" w:eastAsia="宋体" w:cs="宋体"/>
          <w:spacing w:val="6"/>
          <w:sz w:val="20"/>
          <w:szCs w:val="20"/>
        </w:rPr>
        <w:t xml:space="preserve">舅的地基更不能要，所以 </w:t>
      </w:r>
      <w:r>
        <w:rPr>
          <w:rFonts w:ascii="宋体" w:hAnsi="宋体" w:eastAsia="宋体" w:cs="宋体"/>
          <w:spacing w:val="9"/>
          <w:sz w:val="20"/>
          <w:szCs w:val="20"/>
        </w:rPr>
        <w:t>它不但本着自愿的原则征集土地，还让出了三尺土地给百姓，也就是我们现在看到的这</w:t>
      </w:r>
      <w:r>
        <w:rPr>
          <w:rFonts w:ascii="宋体" w:hAnsi="宋体" w:eastAsia="宋体" w:cs="宋体"/>
          <w:spacing w:val="8"/>
          <w:sz w:val="20"/>
          <w:szCs w:val="20"/>
        </w:rPr>
        <w:t>弯了两弯的三尺</w:t>
      </w:r>
    </w:p>
    <w:p>
      <w:pPr>
        <w:spacing w:line="237" w:lineRule="auto"/>
        <w:ind w:left="9"/>
        <w:rPr>
          <w:rFonts w:ascii="宋体" w:hAnsi="宋体" w:eastAsia="宋体" w:cs="宋体"/>
          <w:sz w:val="20"/>
          <w:szCs w:val="20"/>
        </w:rPr>
      </w:pPr>
      <w:r>
        <w:rPr>
          <w:rFonts w:ascii="宋体" w:hAnsi="宋体" w:eastAsia="宋体" w:cs="宋体"/>
          <w:sz w:val="20"/>
          <w:szCs w:val="20"/>
        </w:rPr>
        <w:t>巷。</w:t>
      </w:r>
    </w:p>
    <w:p>
      <w:pPr>
        <w:spacing w:before="144" w:line="400" w:lineRule="exact"/>
        <w:ind w:left="423"/>
        <w:rPr>
          <w:rFonts w:ascii="宋体" w:hAnsi="宋体" w:eastAsia="宋体" w:cs="宋体"/>
          <w:sz w:val="20"/>
          <w:szCs w:val="20"/>
        </w:rPr>
      </w:pPr>
      <w:r>
        <w:rPr>
          <w:rFonts w:ascii="宋体" w:hAnsi="宋体" w:eastAsia="宋体" w:cs="宋体"/>
          <w:spacing w:val="7"/>
          <w:position w:val="14"/>
          <w:sz w:val="20"/>
          <w:szCs w:val="20"/>
        </w:rPr>
        <w:t>【朱紫巷】朱紫巷与东北侧的三尺巷（狗屎巷）相对应，过去俗语</w:t>
      </w:r>
      <w:r>
        <w:rPr>
          <w:rFonts w:ascii="宋体" w:hAnsi="宋体" w:eastAsia="宋体" w:cs="宋体"/>
          <w:spacing w:val="6"/>
          <w:position w:val="14"/>
          <w:sz w:val="20"/>
          <w:szCs w:val="20"/>
        </w:rPr>
        <w:t>称朱紫巷为“猪屎巷</w:t>
      </w:r>
      <w:r>
        <w:rPr>
          <w:rFonts w:ascii="宋体" w:hAnsi="宋体" w:eastAsia="宋体" w:cs="宋体"/>
          <w:spacing w:val="-70"/>
          <w:position w:val="14"/>
          <w:sz w:val="20"/>
          <w:szCs w:val="20"/>
        </w:rPr>
        <w:t xml:space="preserve"> </w:t>
      </w:r>
      <w:r>
        <w:rPr>
          <w:rFonts w:ascii="宋体" w:hAnsi="宋体" w:eastAsia="宋体" w:cs="宋体"/>
          <w:spacing w:val="6"/>
          <w:position w:val="14"/>
          <w:sz w:val="20"/>
          <w:szCs w:val="20"/>
        </w:rPr>
        <w:t>”，欧阳氏</w:t>
      </w:r>
    </w:p>
    <w:p>
      <w:pPr>
        <w:spacing w:line="227" w:lineRule="auto"/>
        <w:ind w:left="11"/>
        <w:rPr>
          <w:rFonts w:ascii="宋体" w:hAnsi="宋体" w:eastAsia="宋体" w:cs="宋体"/>
          <w:sz w:val="20"/>
          <w:szCs w:val="20"/>
        </w:rPr>
      </w:pPr>
      <w:r>
        <w:rPr>
          <w:rFonts w:ascii="宋体" w:hAnsi="宋体" w:eastAsia="宋体" w:cs="宋体"/>
          <w:spacing w:val="9"/>
          <w:sz w:val="20"/>
          <w:szCs w:val="20"/>
        </w:rPr>
        <w:t>大院就在朱紫巷南侧，以前狮子巷和朱紫巷存在误读，造成混乱，现在依据史志和民间调查确认。</w:t>
      </w:r>
    </w:p>
    <w:p>
      <w:pPr>
        <w:spacing w:before="154" w:line="369" w:lineRule="auto"/>
        <w:ind w:left="8" w:firstLine="415"/>
        <w:rPr>
          <w:rFonts w:ascii="宋体" w:hAnsi="宋体" w:eastAsia="宋体" w:cs="宋体"/>
          <w:sz w:val="20"/>
          <w:szCs w:val="20"/>
        </w:rPr>
      </w:pPr>
      <w:r>
        <w:rPr>
          <w:rFonts w:ascii="宋体" w:hAnsi="宋体" w:eastAsia="宋体" w:cs="宋体"/>
          <w:spacing w:val="4"/>
          <w:sz w:val="20"/>
          <w:szCs w:val="20"/>
        </w:rPr>
        <w:t>【别驾第】现在在大家右手边的这座古建筑叫做别驾第。别驾第为泰宁历史名人明末顺庆府通</w:t>
      </w:r>
      <w:r>
        <w:rPr>
          <w:rFonts w:ascii="宋体" w:hAnsi="宋体" w:eastAsia="宋体" w:cs="宋体"/>
          <w:spacing w:val="3"/>
          <w:sz w:val="20"/>
          <w:szCs w:val="20"/>
        </w:rPr>
        <w:t xml:space="preserve">判（四 </w:t>
      </w:r>
      <w:r>
        <w:rPr>
          <w:rFonts w:ascii="宋体" w:hAnsi="宋体" w:eastAsia="宋体" w:cs="宋体"/>
          <w:spacing w:val="9"/>
          <w:sz w:val="20"/>
          <w:szCs w:val="20"/>
        </w:rPr>
        <w:t>川南充）谢天秀所建，与全国重点文物保护单位尚书</w:t>
      </w:r>
      <w:r>
        <w:rPr>
          <w:rFonts w:ascii="宋体" w:hAnsi="宋体" w:eastAsia="宋体" w:cs="宋体"/>
          <w:spacing w:val="8"/>
          <w:sz w:val="20"/>
          <w:szCs w:val="20"/>
        </w:rPr>
        <w:t xml:space="preserve">第古建筑群年代相同。尚书第的主人是明代兵部尚 </w:t>
      </w:r>
      <w:r>
        <w:rPr>
          <w:rFonts w:ascii="宋体" w:hAnsi="宋体" w:eastAsia="宋体" w:cs="宋体"/>
          <w:spacing w:val="9"/>
          <w:sz w:val="20"/>
          <w:szCs w:val="20"/>
        </w:rPr>
        <w:t>书李春烨，谢天秀之子谢明轼（浙江长兴县丞）为李</w:t>
      </w:r>
      <w:r>
        <w:rPr>
          <w:rFonts w:ascii="宋体" w:hAnsi="宋体" w:eastAsia="宋体" w:cs="宋体"/>
          <w:spacing w:val="8"/>
          <w:sz w:val="20"/>
          <w:szCs w:val="20"/>
        </w:rPr>
        <w:t xml:space="preserve">春烨女婿，曾有坊间传闻，别驾第是李春烨送给其 </w:t>
      </w:r>
      <w:r>
        <w:rPr>
          <w:rFonts w:ascii="宋体" w:hAnsi="宋体" w:eastAsia="宋体" w:cs="宋体"/>
          <w:spacing w:val="6"/>
          <w:sz w:val="20"/>
          <w:szCs w:val="20"/>
        </w:rPr>
        <w:t>女儿的嫁妆。也可以说这栋建筑和尚书第家是亲家。别驾是官名，州刺史的佐吏，相当于现在</w:t>
      </w:r>
      <w:r>
        <w:rPr>
          <w:rFonts w:ascii="宋体" w:hAnsi="宋体" w:eastAsia="宋体" w:cs="宋体"/>
          <w:spacing w:val="5"/>
          <w:sz w:val="20"/>
          <w:szCs w:val="20"/>
        </w:rPr>
        <w:t>的副市长。</w:t>
      </w:r>
      <w:r>
        <w:rPr>
          <w:rFonts w:ascii="宋体" w:hAnsi="宋体" w:eastAsia="宋体" w:cs="宋体"/>
          <w:sz w:val="20"/>
          <w:szCs w:val="20"/>
        </w:rPr>
        <w:t xml:space="preserve"> </w:t>
      </w:r>
      <w:r>
        <w:rPr>
          <w:rFonts w:ascii="宋体" w:hAnsi="宋体" w:eastAsia="宋体" w:cs="宋体"/>
          <w:spacing w:val="9"/>
          <w:sz w:val="20"/>
          <w:szCs w:val="20"/>
        </w:rPr>
        <w:t>大家可以看一下这家建筑的柱子还有建筑风格基本和</w:t>
      </w:r>
      <w:r>
        <w:rPr>
          <w:rFonts w:ascii="宋体" w:hAnsi="宋体" w:eastAsia="宋体" w:cs="宋体"/>
          <w:spacing w:val="8"/>
          <w:sz w:val="20"/>
          <w:szCs w:val="20"/>
        </w:rPr>
        <w:t xml:space="preserve">尚书第相似，尤其是柱子特别的粗壮。可以看出当 </w:t>
      </w:r>
      <w:r>
        <w:rPr>
          <w:rFonts w:ascii="宋体" w:hAnsi="宋体" w:eastAsia="宋体" w:cs="宋体"/>
          <w:spacing w:val="9"/>
          <w:sz w:val="20"/>
          <w:szCs w:val="20"/>
        </w:rPr>
        <w:t>时这家的富裕程度。在这栋建筑的第二进天井内部，</w:t>
      </w:r>
      <w:r>
        <w:rPr>
          <w:rFonts w:ascii="宋体" w:hAnsi="宋体" w:eastAsia="宋体" w:cs="宋体"/>
          <w:spacing w:val="8"/>
          <w:sz w:val="20"/>
          <w:szCs w:val="20"/>
        </w:rPr>
        <w:t>有一个雕花的石柱，非常精美，雕刻精细。可以堪 称当时的建筑精华了。这根花柱高有</w:t>
      </w:r>
      <w:r>
        <w:rPr>
          <w:rFonts w:ascii="宋体" w:hAnsi="宋体" w:eastAsia="宋体" w:cs="宋体"/>
          <w:spacing w:val="-28"/>
          <w:sz w:val="20"/>
          <w:szCs w:val="20"/>
        </w:rPr>
        <w:t xml:space="preserve"> </w:t>
      </w:r>
      <w:r>
        <w:rPr>
          <w:rFonts w:ascii="宋体" w:hAnsi="宋体" w:eastAsia="宋体" w:cs="宋体"/>
          <w:spacing w:val="8"/>
          <w:sz w:val="20"/>
          <w:szCs w:val="20"/>
        </w:rPr>
        <w:t>2.2</w:t>
      </w:r>
      <w:r>
        <w:rPr>
          <w:rFonts w:ascii="宋体" w:hAnsi="宋体" w:eastAsia="宋体" w:cs="宋体"/>
          <w:spacing w:val="-41"/>
          <w:sz w:val="20"/>
          <w:szCs w:val="20"/>
        </w:rPr>
        <w:t xml:space="preserve"> </w:t>
      </w:r>
      <w:r>
        <w:rPr>
          <w:rFonts w:ascii="宋体" w:hAnsi="宋体" w:eastAsia="宋体" w:cs="宋体"/>
          <w:spacing w:val="8"/>
          <w:sz w:val="20"/>
          <w:szCs w:val="20"/>
        </w:rPr>
        <w:t>米，通体雕有麒麟、马、鱼、牡丹、团花等纹饰。原来石花柱</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是一对的，听住在这里的老人讲，在战争时期被砸掉一个。</w:t>
      </w:r>
    </w:p>
    <w:p>
      <w:pPr>
        <w:spacing w:before="154" w:line="369" w:lineRule="auto"/>
        <w:ind w:left="8" w:right="71" w:firstLine="415"/>
        <w:rPr>
          <w:rFonts w:ascii="宋体" w:hAnsi="宋体" w:eastAsia="宋体" w:cs="宋体"/>
          <w:sz w:val="20"/>
          <w:szCs w:val="20"/>
        </w:rPr>
      </w:pPr>
      <w:r>
        <w:rPr>
          <w:rFonts w:ascii="宋体" w:hAnsi="宋体" w:eastAsia="宋体" w:cs="宋体"/>
          <w:spacing w:val="7"/>
          <w:sz w:val="20"/>
          <w:szCs w:val="20"/>
        </w:rPr>
        <w:t>【土地堂井】与朱紫巷隔街相望的这条巷子叫“土地堂巷</w:t>
      </w:r>
      <w:r>
        <w:rPr>
          <w:rFonts w:ascii="宋体" w:hAnsi="宋体" w:eastAsia="宋体" w:cs="宋体"/>
          <w:spacing w:val="-70"/>
          <w:sz w:val="20"/>
          <w:szCs w:val="20"/>
        </w:rPr>
        <w:t xml:space="preserve"> </w:t>
      </w:r>
      <w:r>
        <w:rPr>
          <w:rFonts w:ascii="宋体" w:hAnsi="宋体" w:eastAsia="宋体" w:cs="宋体"/>
          <w:spacing w:val="7"/>
          <w:sz w:val="20"/>
          <w:szCs w:val="20"/>
        </w:rPr>
        <w:t>”，顺着这条</w:t>
      </w:r>
      <w:r>
        <w:rPr>
          <w:rFonts w:ascii="宋体" w:hAnsi="宋体" w:eastAsia="宋体" w:cs="宋体"/>
          <w:spacing w:val="6"/>
          <w:sz w:val="20"/>
          <w:szCs w:val="20"/>
        </w:rPr>
        <w:t>小巷子，我们往里走，首先</w:t>
      </w:r>
      <w:r>
        <w:rPr>
          <w:rFonts w:ascii="宋体" w:hAnsi="宋体" w:eastAsia="宋体" w:cs="宋体"/>
          <w:sz w:val="20"/>
          <w:szCs w:val="20"/>
        </w:rPr>
        <w:t xml:space="preserve"> </w:t>
      </w:r>
      <w:r>
        <w:rPr>
          <w:rFonts w:ascii="宋体" w:hAnsi="宋体" w:eastAsia="宋体" w:cs="宋体"/>
          <w:spacing w:val="7"/>
          <w:sz w:val="20"/>
          <w:szCs w:val="20"/>
        </w:rPr>
        <w:t>可以看见一口古井，明代的水井，叫土地堂井，井旁有用条石砖块砌筑的“土地</w:t>
      </w:r>
      <w:r>
        <w:rPr>
          <w:rFonts w:ascii="宋体" w:hAnsi="宋体" w:eastAsia="宋体" w:cs="宋体"/>
          <w:spacing w:val="6"/>
          <w:sz w:val="20"/>
          <w:szCs w:val="20"/>
        </w:rPr>
        <w:t>堂井神位</w:t>
      </w:r>
      <w:r>
        <w:rPr>
          <w:rFonts w:ascii="宋体" w:hAnsi="宋体" w:eastAsia="宋体" w:cs="宋体"/>
          <w:spacing w:val="-70"/>
          <w:sz w:val="20"/>
          <w:szCs w:val="20"/>
        </w:rPr>
        <w:t xml:space="preserve"> </w:t>
      </w:r>
      <w:r>
        <w:rPr>
          <w:rFonts w:ascii="宋体" w:hAnsi="宋体" w:eastAsia="宋体" w:cs="宋体"/>
          <w:spacing w:val="6"/>
          <w:sz w:val="20"/>
          <w:szCs w:val="20"/>
        </w:rPr>
        <w:t>”，这里面供</w:t>
      </w:r>
      <w:r>
        <w:rPr>
          <w:rFonts w:ascii="宋体" w:hAnsi="宋体" w:eastAsia="宋体" w:cs="宋体"/>
          <w:sz w:val="20"/>
          <w:szCs w:val="20"/>
        </w:rPr>
        <w:t xml:space="preserve"> </w:t>
      </w:r>
      <w:r>
        <w:rPr>
          <w:rFonts w:ascii="宋体" w:hAnsi="宋体" w:eastAsia="宋体" w:cs="宋体"/>
          <w:spacing w:val="9"/>
          <w:sz w:val="20"/>
          <w:szCs w:val="20"/>
        </w:rPr>
        <w:t>奉的是水神。这口古井就是我们泰宁现在仍然在使用中的井，井水非常的干净清甜。老百</w:t>
      </w:r>
      <w:r>
        <w:rPr>
          <w:rFonts w:ascii="宋体" w:hAnsi="宋体" w:eastAsia="宋体" w:cs="宋体"/>
          <w:spacing w:val="8"/>
          <w:sz w:val="20"/>
          <w:szCs w:val="20"/>
        </w:rPr>
        <w:t>姓会在这里洗</w:t>
      </w:r>
    </w:p>
    <w:p>
      <w:pPr>
        <w:spacing w:line="228" w:lineRule="auto"/>
        <w:ind w:left="9"/>
        <w:rPr>
          <w:rFonts w:ascii="宋体" w:hAnsi="宋体" w:eastAsia="宋体" w:cs="宋体"/>
          <w:sz w:val="20"/>
          <w:szCs w:val="20"/>
        </w:rPr>
      </w:pPr>
      <w:r>
        <w:rPr>
          <w:rFonts w:ascii="宋体" w:hAnsi="宋体" w:eastAsia="宋体" w:cs="宋体"/>
          <w:spacing w:val="7"/>
          <w:sz w:val="20"/>
          <w:szCs w:val="20"/>
        </w:rPr>
        <w:t>衣、挑水、煮菜。</w:t>
      </w:r>
    </w:p>
    <w:p>
      <w:pPr>
        <w:spacing w:before="155" w:line="369" w:lineRule="auto"/>
        <w:ind w:left="8" w:right="69" w:firstLine="420"/>
        <w:rPr>
          <w:rFonts w:ascii="宋体" w:hAnsi="宋体" w:eastAsia="宋体" w:cs="宋体"/>
          <w:sz w:val="20"/>
          <w:szCs w:val="20"/>
        </w:rPr>
      </w:pPr>
      <w:r>
        <w:rPr>
          <w:rFonts w:ascii="宋体" w:hAnsi="宋体" w:eastAsia="宋体" w:cs="宋体"/>
          <w:spacing w:val="9"/>
          <w:sz w:val="20"/>
          <w:szCs w:val="20"/>
        </w:rPr>
        <w:t>在这里大家可以看到一个牌位，这里是用来供奉土地神的。在民间，土地公也被视为财</w:t>
      </w:r>
      <w:r>
        <w:rPr>
          <w:rFonts w:ascii="宋体" w:hAnsi="宋体" w:eastAsia="宋体" w:cs="宋体"/>
          <w:spacing w:val="8"/>
          <w:sz w:val="20"/>
          <w:szCs w:val="20"/>
        </w:rPr>
        <w:t>神与福神，</w:t>
      </w:r>
      <w:r>
        <w:rPr>
          <w:rFonts w:ascii="宋体" w:hAnsi="宋体" w:eastAsia="宋体" w:cs="宋体"/>
          <w:sz w:val="20"/>
          <w:szCs w:val="20"/>
        </w:rPr>
        <w:t xml:space="preserve"> </w:t>
      </w:r>
      <w:r>
        <w:rPr>
          <w:rFonts w:ascii="宋体" w:hAnsi="宋体" w:eastAsia="宋体" w:cs="宋体"/>
          <w:spacing w:val="6"/>
          <w:sz w:val="20"/>
          <w:szCs w:val="20"/>
        </w:rPr>
        <w:t>因为民间相信“有土斯有财</w:t>
      </w:r>
      <w:r>
        <w:rPr>
          <w:rFonts w:ascii="宋体" w:hAnsi="宋体" w:eastAsia="宋体" w:cs="宋体"/>
          <w:spacing w:val="-54"/>
          <w:sz w:val="20"/>
          <w:szCs w:val="20"/>
        </w:rPr>
        <w:t xml:space="preserve"> </w:t>
      </w:r>
      <w:r>
        <w:rPr>
          <w:rFonts w:ascii="宋体" w:hAnsi="宋体" w:eastAsia="宋体" w:cs="宋体"/>
          <w:spacing w:val="6"/>
          <w:sz w:val="20"/>
          <w:szCs w:val="20"/>
        </w:rPr>
        <w:t xml:space="preserve">”，因此土地公就被商家奉为守护神。据说他还能使五谷丰收，因此，很多 </w:t>
      </w:r>
      <w:r>
        <w:rPr>
          <w:rFonts w:ascii="宋体" w:hAnsi="宋体" w:eastAsia="宋体" w:cs="宋体"/>
          <w:spacing w:val="9"/>
          <w:sz w:val="20"/>
          <w:szCs w:val="20"/>
        </w:rPr>
        <w:t>人就把土地公迎进家里祭拜。一般家庭的厅堂五神中必有供奉土地公，家中没有供奉土地</w:t>
      </w:r>
      <w:r>
        <w:rPr>
          <w:rFonts w:ascii="宋体" w:hAnsi="宋体" w:eastAsia="宋体" w:cs="宋体"/>
          <w:spacing w:val="8"/>
          <w:sz w:val="20"/>
          <w:szCs w:val="20"/>
        </w:rPr>
        <w:t>公的，也在每</w:t>
      </w:r>
      <w:r>
        <w:rPr>
          <w:rFonts w:ascii="宋体" w:hAnsi="宋体" w:eastAsia="宋体" w:cs="宋体"/>
          <w:sz w:val="20"/>
          <w:szCs w:val="20"/>
        </w:rPr>
        <w:t xml:space="preserve"> </w:t>
      </w:r>
      <w:r>
        <w:rPr>
          <w:rFonts w:ascii="宋体" w:hAnsi="宋体" w:eastAsia="宋体" w:cs="宋体"/>
          <w:spacing w:val="9"/>
          <w:sz w:val="20"/>
          <w:szCs w:val="20"/>
        </w:rPr>
        <w:t>月的初二、十六，在家门前设香案、烛台、供品祭拜。不过一般农家则是以每月的朔、望两天，</w:t>
      </w:r>
      <w:r>
        <w:rPr>
          <w:rFonts w:ascii="宋体" w:hAnsi="宋体" w:eastAsia="宋体" w:cs="宋体"/>
          <w:spacing w:val="8"/>
          <w:sz w:val="20"/>
          <w:szCs w:val="20"/>
        </w:rPr>
        <w:t>也就是</w:t>
      </w:r>
      <w:r>
        <w:rPr>
          <w:rFonts w:ascii="宋体" w:hAnsi="宋体" w:eastAsia="宋体" w:cs="宋体"/>
          <w:sz w:val="20"/>
          <w:szCs w:val="20"/>
        </w:rPr>
        <w:t xml:space="preserve"> </w:t>
      </w:r>
      <w:r>
        <w:rPr>
          <w:rFonts w:ascii="宋体" w:hAnsi="宋体" w:eastAsia="宋体" w:cs="宋体"/>
          <w:spacing w:val="9"/>
          <w:sz w:val="20"/>
          <w:szCs w:val="20"/>
        </w:rPr>
        <w:t>初一和十五祭拜土地公。我们这里只供奉了土地神，没有土地婆，在古时候也是有小故事</w:t>
      </w:r>
      <w:r>
        <w:rPr>
          <w:rFonts w:ascii="宋体" w:hAnsi="宋体" w:eastAsia="宋体" w:cs="宋体"/>
          <w:spacing w:val="8"/>
          <w:sz w:val="20"/>
          <w:szCs w:val="20"/>
        </w:rPr>
        <w:t>的。南宋之前</w:t>
      </w:r>
      <w:r>
        <w:rPr>
          <w:rFonts w:ascii="宋体" w:hAnsi="宋体" w:eastAsia="宋体" w:cs="宋体"/>
          <w:sz w:val="20"/>
          <w:szCs w:val="20"/>
        </w:rPr>
        <w:t xml:space="preserve"> </w:t>
      </w:r>
      <w:r>
        <w:rPr>
          <w:rFonts w:ascii="宋体" w:hAnsi="宋体" w:eastAsia="宋体" w:cs="宋体"/>
          <w:spacing w:val="9"/>
          <w:sz w:val="20"/>
          <w:szCs w:val="20"/>
        </w:rPr>
        <w:t>土地庙里只供奉着土地公公，而南宋之后，土地庙中则配有土地婆。这个习俗沿用至今，</w:t>
      </w:r>
      <w:r>
        <w:rPr>
          <w:rFonts w:ascii="宋体" w:hAnsi="宋体" w:eastAsia="宋体" w:cs="宋体"/>
          <w:spacing w:val="8"/>
          <w:sz w:val="20"/>
          <w:szCs w:val="20"/>
        </w:rPr>
        <w:t>现许多农村土</w:t>
      </w:r>
      <w:r>
        <w:rPr>
          <w:rFonts w:ascii="宋体" w:hAnsi="宋体" w:eastAsia="宋体" w:cs="宋体"/>
          <w:sz w:val="20"/>
          <w:szCs w:val="20"/>
        </w:rPr>
        <w:t xml:space="preserve"> </w:t>
      </w:r>
      <w:r>
        <w:rPr>
          <w:rFonts w:ascii="宋体" w:hAnsi="宋体" w:eastAsia="宋体" w:cs="宋体"/>
          <w:spacing w:val="9"/>
          <w:sz w:val="20"/>
          <w:szCs w:val="20"/>
        </w:rPr>
        <w:t>地庙里都供奉着土地公和土地婆。而土地公和土地婆都是慈眉善目，白须白发的老人。但有些地</w:t>
      </w:r>
      <w:r>
        <w:rPr>
          <w:rFonts w:ascii="宋体" w:hAnsi="宋体" w:eastAsia="宋体" w:cs="宋体"/>
          <w:spacing w:val="8"/>
          <w:sz w:val="20"/>
          <w:szCs w:val="20"/>
        </w:rPr>
        <w:t>方的庙</w:t>
      </w:r>
      <w:r>
        <w:rPr>
          <w:rFonts w:ascii="宋体" w:hAnsi="宋体" w:eastAsia="宋体" w:cs="宋体"/>
          <w:sz w:val="20"/>
          <w:szCs w:val="20"/>
        </w:rPr>
        <w:t xml:space="preserve"> </w:t>
      </w:r>
      <w:r>
        <w:rPr>
          <w:rFonts w:ascii="宋体" w:hAnsi="宋体" w:eastAsia="宋体" w:cs="宋体"/>
          <w:spacing w:val="9"/>
          <w:sz w:val="20"/>
          <w:szCs w:val="20"/>
        </w:rPr>
        <w:t>宇却只有土地公而已？这跟民间传说的一个故事有关。传说玉皇大帝委派土地公下凡时，</w:t>
      </w:r>
      <w:r>
        <w:rPr>
          <w:rFonts w:ascii="宋体" w:hAnsi="宋体" w:eastAsia="宋体" w:cs="宋体"/>
          <w:spacing w:val="8"/>
          <w:sz w:val="20"/>
          <w:szCs w:val="20"/>
        </w:rPr>
        <w:t>问他有什么愿</w:t>
      </w:r>
      <w:r>
        <w:rPr>
          <w:rFonts w:ascii="宋体" w:hAnsi="宋体" w:eastAsia="宋体" w:cs="宋体"/>
          <w:sz w:val="20"/>
          <w:szCs w:val="20"/>
        </w:rPr>
        <w:t xml:space="preserve"> </w:t>
      </w:r>
      <w:r>
        <w:rPr>
          <w:rFonts w:ascii="宋体" w:hAnsi="宋体" w:eastAsia="宋体" w:cs="宋体"/>
          <w:spacing w:val="9"/>
          <w:sz w:val="20"/>
          <w:szCs w:val="20"/>
        </w:rPr>
        <w:t>望与抱负。土地公回答希望世上的人个个都变得有钱，人人过得快乐。土地婆却坚决反对，她认</w:t>
      </w:r>
      <w:r>
        <w:rPr>
          <w:rFonts w:ascii="宋体" w:hAnsi="宋体" w:eastAsia="宋体" w:cs="宋体"/>
          <w:spacing w:val="8"/>
          <w:sz w:val="20"/>
          <w:szCs w:val="20"/>
        </w:rPr>
        <w:t>为世间</w:t>
      </w:r>
      <w:r>
        <w:rPr>
          <w:rFonts w:ascii="宋体" w:hAnsi="宋体" w:eastAsia="宋体" w:cs="宋体"/>
          <w:sz w:val="20"/>
          <w:szCs w:val="20"/>
        </w:rPr>
        <w:t xml:space="preserve"> </w:t>
      </w:r>
      <w:r>
        <w:rPr>
          <w:rFonts w:ascii="宋体" w:hAnsi="宋体" w:eastAsia="宋体" w:cs="宋体"/>
          <w:spacing w:val="6"/>
          <w:sz w:val="20"/>
          <w:szCs w:val="20"/>
        </w:rPr>
        <w:t>的人应该有富有贫，才能分工合作发挥社会功能。土地公说：“那么，贫穷的人不是太可怜了吗？</w:t>
      </w:r>
      <w:r>
        <w:rPr>
          <w:rFonts w:ascii="宋体" w:hAnsi="宋体" w:eastAsia="宋体" w:cs="宋体"/>
          <w:spacing w:val="-54"/>
          <w:sz w:val="20"/>
          <w:szCs w:val="20"/>
        </w:rPr>
        <w:t xml:space="preserve"> </w:t>
      </w:r>
      <w:r>
        <w:rPr>
          <w:rFonts w:ascii="宋体" w:hAnsi="宋体" w:eastAsia="宋体" w:cs="宋体"/>
          <w:spacing w:val="6"/>
          <w:sz w:val="20"/>
          <w:szCs w:val="20"/>
        </w:rPr>
        <w:t>”土 地婆反驳道：“如果大家都变成有钱人，以后我们女儿出嫁，谁来帮忙抬轿子呢？</w:t>
      </w:r>
      <w:r>
        <w:rPr>
          <w:rFonts w:ascii="宋体" w:hAnsi="宋体" w:eastAsia="宋体" w:cs="宋体"/>
          <w:spacing w:val="-54"/>
          <w:sz w:val="20"/>
          <w:szCs w:val="20"/>
        </w:rPr>
        <w:t xml:space="preserve"> </w:t>
      </w:r>
      <w:r>
        <w:rPr>
          <w:rFonts w:ascii="宋体" w:hAnsi="宋体" w:eastAsia="宋体" w:cs="宋体"/>
          <w:spacing w:val="6"/>
          <w:sz w:val="20"/>
          <w:szCs w:val="20"/>
        </w:rPr>
        <w:t xml:space="preserve">”一句话说得土地公 </w:t>
      </w:r>
      <w:r>
        <w:rPr>
          <w:rFonts w:ascii="宋体" w:hAnsi="宋体" w:eastAsia="宋体" w:cs="宋体"/>
          <w:spacing w:val="8"/>
          <w:sz w:val="20"/>
          <w:szCs w:val="20"/>
        </w:rPr>
        <w:t>哑口无言，并打消了这个原可让世人“</w:t>
      </w:r>
      <w:r>
        <w:rPr>
          <w:rFonts w:ascii="宋体" w:hAnsi="宋体" w:eastAsia="宋体" w:cs="宋体"/>
          <w:spacing w:val="-69"/>
          <w:sz w:val="20"/>
          <w:szCs w:val="20"/>
        </w:rPr>
        <w:t xml:space="preserve"> </w:t>
      </w:r>
      <w:r>
        <w:rPr>
          <w:rFonts w:ascii="宋体" w:hAnsi="宋体" w:eastAsia="宋体" w:cs="宋体"/>
          <w:spacing w:val="8"/>
          <w:sz w:val="20"/>
          <w:szCs w:val="20"/>
        </w:rPr>
        <w:t>皆大欢喜</w:t>
      </w:r>
      <w:r>
        <w:rPr>
          <w:rFonts w:ascii="宋体" w:hAnsi="宋体" w:eastAsia="宋体" w:cs="宋体"/>
          <w:spacing w:val="-70"/>
          <w:sz w:val="20"/>
          <w:szCs w:val="20"/>
        </w:rPr>
        <w:t xml:space="preserve"> </w:t>
      </w:r>
      <w:r>
        <w:rPr>
          <w:rFonts w:ascii="宋体" w:hAnsi="宋体" w:eastAsia="宋体" w:cs="宋体"/>
          <w:spacing w:val="8"/>
          <w:sz w:val="20"/>
          <w:szCs w:val="20"/>
        </w:rPr>
        <w:t>”的念头。</w:t>
      </w:r>
      <w:r>
        <w:rPr>
          <w:rFonts w:ascii="宋体" w:hAnsi="宋体" w:eastAsia="宋体" w:cs="宋体"/>
          <w:spacing w:val="7"/>
          <w:sz w:val="20"/>
          <w:szCs w:val="20"/>
        </w:rPr>
        <w:t>也正是因为土地婆的反对，人世间才有今天</w:t>
      </w:r>
      <w:r>
        <w:rPr>
          <w:rFonts w:ascii="宋体" w:hAnsi="宋体" w:eastAsia="宋体" w:cs="宋体"/>
          <w:sz w:val="20"/>
          <w:szCs w:val="20"/>
        </w:rPr>
        <w:t xml:space="preserve"> </w:t>
      </w:r>
      <w:r>
        <w:rPr>
          <w:rFonts w:ascii="宋体" w:hAnsi="宋体" w:eastAsia="宋体" w:cs="宋体"/>
          <w:spacing w:val="7"/>
          <w:sz w:val="20"/>
          <w:szCs w:val="20"/>
        </w:rPr>
        <w:t>的贫富差别。所以有的地方的人们觉得土地婆自私自利，是一个“恶婆</w:t>
      </w:r>
      <w:r>
        <w:rPr>
          <w:rFonts w:ascii="宋体" w:hAnsi="宋体" w:eastAsia="宋体" w:cs="宋体"/>
          <w:spacing w:val="-70"/>
          <w:sz w:val="20"/>
          <w:szCs w:val="20"/>
        </w:rPr>
        <w:t xml:space="preserve"> </w:t>
      </w:r>
      <w:r>
        <w:rPr>
          <w:rFonts w:ascii="宋体" w:hAnsi="宋体" w:eastAsia="宋体" w:cs="宋体"/>
          <w:spacing w:val="7"/>
          <w:sz w:val="20"/>
          <w:szCs w:val="20"/>
        </w:rPr>
        <w:t>”，因</w:t>
      </w:r>
      <w:r>
        <w:rPr>
          <w:rFonts w:ascii="宋体" w:hAnsi="宋体" w:eastAsia="宋体" w:cs="宋体"/>
          <w:spacing w:val="6"/>
          <w:sz w:val="20"/>
          <w:szCs w:val="20"/>
        </w:rPr>
        <w:t>而不肯供奉她，但却对土</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地公推崇备至。但也有人认为土地婆的观点</w:t>
      </w:r>
      <w:r>
        <w:rPr>
          <w:rFonts w:ascii="宋体" w:hAnsi="宋体" w:eastAsia="宋体" w:cs="宋体"/>
          <w:spacing w:val="7"/>
          <w:sz w:val="20"/>
          <w:szCs w:val="20"/>
        </w:rPr>
        <w:t>符合人类发展，所以中国南方土地庙常有对联称：“公做事</w:t>
      </w:r>
    </w:p>
    <w:p>
      <w:pPr>
        <w:spacing w:line="228" w:lineRule="auto"/>
        <w:rPr>
          <w:rFonts w:ascii="宋体" w:hAnsi="宋体" w:eastAsia="宋体" w:cs="宋体"/>
          <w:sz w:val="20"/>
          <w:szCs w:val="20"/>
        </w:rPr>
        <w:sectPr>
          <w:headerReference r:id="rId192" w:type="default"/>
          <w:footerReference r:id="rId193" w:type="default"/>
          <w:pgSz w:w="11906" w:h="16839"/>
          <w:pgMar w:top="1196" w:right="1178" w:bottom="1156" w:left="1246" w:header="886" w:footer="994" w:gutter="0"/>
          <w:cols w:space="720" w:num="1"/>
        </w:sectPr>
      </w:pPr>
    </w:p>
    <w:p>
      <w:pPr>
        <w:pStyle w:val="2"/>
        <w:spacing w:line="293" w:lineRule="auto"/>
      </w:pPr>
    </w:p>
    <w:p>
      <w:pPr>
        <w:spacing w:before="65" w:line="228" w:lineRule="auto"/>
        <w:ind w:left="15"/>
        <w:rPr>
          <w:rFonts w:ascii="宋体" w:hAnsi="宋体" w:eastAsia="宋体" w:cs="宋体"/>
          <w:sz w:val="20"/>
          <w:szCs w:val="20"/>
        </w:rPr>
      </w:pPr>
      <w:r>
        <w:rPr>
          <w:rFonts w:ascii="宋体" w:hAnsi="宋体" w:eastAsia="宋体" w:cs="宋体"/>
          <w:spacing w:val="3"/>
          <w:sz w:val="20"/>
          <w:szCs w:val="20"/>
        </w:rPr>
        <w:t>公平，婆苦口婆心</w:t>
      </w:r>
      <w:r>
        <w:rPr>
          <w:rFonts w:ascii="宋体" w:hAnsi="宋体" w:eastAsia="宋体" w:cs="宋体"/>
          <w:spacing w:val="-55"/>
          <w:sz w:val="20"/>
          <w:szCs w:val="20"/>
        </w:rPr>
        <w:t xml:space="preserve"> </w:t>
      </w:r>
      <w:r>
        <w:rPr>
          <w:rFonts w:ascii="宋体" w:hAnsi="宋体" w:eastAsia="宋体" w:cs="宋体"/>
          <w:spacing w:val="3"/>
          <w:sz w:val="20"/>
          <w:szCs w:val="20"/>
        </w:rPr>
        <w:t>”。不过不知道是不是泰宁人也是觉得土地婆做的不好，所以这里没有供奉土地婆呢？</w:t>
      </w:r>
    </w:p>
    <w:p>
      <w:pPr>
        <w:spacing w:before="154" w:line="369" w:lineRule="auto"/>
        <w:ind w:left="9" w:right="64" w:firstLine="418"/>
        <w:rPr>
          <w:rFonts w:ascii="宋体" w:hAnsi="宋体" w:eastAsia="宋体" w:cs="宋体"/>
          <w:sz w:val="20"/>
          <w:szCs w:val="20"/>
        </w:rPr>
      </w:pPr>
      <w:r>
        <w:rPr>
          <w:rFonts w:ascii="宋体" w:hAnsi="宋体" w:eastAsia="宋体" w:cs="宋体"/>
          <w:spacing w:val="6"/>
          <w:sz w:val="20"/>
          <w:szCs w:val="20"/>
        </w:rPr>
        <w:t>泰宁明代古城建筑（街巷）</w:t>
      </w:r>
      <w:r>
        <w:rPr>
          <w:rFonts w:ascii="宋体" w:hAnsi="宋体" w:eastAsia="宋体" w:cs="宋体"/>
          <w:spacing w:val="-46"/>
          <w:sz w:val="20"/>
          <w:szCs w:val="20"/>
        </w:rPr>
        <w:t xml:space="preserve"> </w:t>
      </w:r>
      <w:r>
        <w:rPr>
          <w:rFonts w:ascii="宋体" w:hAnsi="宋体" w:eastAsia="宋体" w:cs="宋体"/>
          <w:spacing w:val="6"/>
          <w:sz w:val="20"/>
          <w:szCs w:val="20"/>
        </w:rPr>
        <w:t>占地面积大，保存程度完好，布局合理，用材硕大，工艺精湛，“杉阳</w:t>
      </w:r>
      <w:r>
        <w:rPr>
          <w:rFonts w:ascii="宋体" w:hAnsi="宋体" w:eastAsia="宋体" w:cs="宋体"/>
          <w:sz w:val="20"/>
          <w:szCs w:val="20"/>
        </w:rPr>
        <w:t xml:space="preserve">   </w:t>
      </w:r>
      <w:r>
        <w:rPr>
          <w:rFonts w:ascii="宋体" w:hAnsi="宋体" w:eastAsia="宋体" w:cs="宋体"/>
          <w:spacing w:val="10"/>
          <w:sz w:val="20"/>
          <w:szCs w:val="20"/>
        </w:rPr>
        <w:t>明韵</w:t>
      </w:r>
      <w:r>
        <w:rPr>
          <w:rFonts w:ascii="宋体" w:hAnsi="宋体" w:eastAsia="宋体" w:cs="宋体"/>
          <w:spacing w:val="-70"/>
          <w:sz w:val="20"/>
          <w:szCs w:val="20"/>
        </w:rPr>
        <w:t xml:space="preserve"> </w:t>
      </w:r>
      <w:r>
        <w:rPr>
          <w:rFonts w:ascii="宋体" w:hAnsi="宋体" w:eastAsia="宋体" w:cs="宋体"/>
          <w:spacing w:val="10"/>
          <w:sz w:val="20"/>
          <w:szCs w:val="20"/>
        </w:rPr>
        <w:t>”建筑地方风格独特，虽然年代跨度较大，但各个历史时期的建筑风格一览无遗，进入“</w:t>
      </w:r>
      <w:r>
        <w:rPr>
          <w:rFonts w:ascii="宋体" w:hAnsi="宋体" w:eastAsia="宋体" w:cs="宋体"/>
          <w:spacing w:val="-68"/>
          <w:sz w:val="20"/>
          <w:szCs w:val="20"/>
        </w:rPr>
        <w:t xml:space="preserve"> </w:t>
      </w:r>
      <w:r>
        <w:rPr>
          <w:rFonts w:ascii="宋体" w:hAnsi="宋体" w:eastAsia="宋体" w:cs="宋体"/>
          <w:spacing w:val="10"/>
          <w:sz w:val="20"/>
          <w:szCs w:val="20"/>
        </w:rPr>
        <w:t>尚</w:t>
      </w:r>
      <w:r>
        <w:rPr>
          <w:rFonts w:ascii="宋体" w:hAnsi="宋体" w:eastAsia="宋体" w:cs="宋体"/>
          <w:spacing w:val="9"/>
          <w:sz w:val="20"/>
          <w:szCs w:val="20"/>
        </w:rPr>
        <w:t>书第</w:t>
      </w:r>
      <w:r>
        <w:rPr>
          <w:rFonts w:ascii="宋体" w:hAnsi="宋体" w:eastAsia="宋体" w:cs="宋体"/>
          <w:spacing w:val="-70"/>
          <w:sz w:val="20"/>
          <w:szCs w:val="20"/>
        </w:rPr>
        <w:t xml:space="preserve"> </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8"/>
          <w:sz w:val="20"/>
          <w:szCs w:val="20"/>
        </w:rPr>
        <w:t>有登临豪门府第、高山仰止之感；走进“世德堂</w:t>
      </w:r>
      <w:r>
        <w:rPr>
          <w:rFonts w:ascii="宋体" w:hAnsi="宋体" w:eastAsia="宋体" w:cs="宋体"/>
          <w:spacing w:val="-70"/>
          <w:sz w:val="20"/>
          <w:szCs w:val="20"/>
        </w:rPr>
        <w:t xml:space="preserve"> </w:t>
      </w:r>
      <w:r>
        <w:rPr>
          <w:rFonts w:ascii="宋体" w:hAnsi="宋体" w:eastAsia="宋体" w:cs="宋体"/>
          <w:spacing w:val="8"/>
          <w:sz w:val="20"/>
          <w:szCs w:val="20"/>
        </w:rPr>
        <w:t>”有</w:t>
      </w:r>
      <w:r>
        <w:rPr>
          <w:rFonts w:ascii="宋体" w:hAnsi="宋体" w:eastAsia="宋体" w:cs="宋体"/>
          <w:spacing w:val="7"/>
          <w:sz w:val="20"/>
          <w:szCs w:val="20"/>
        </w:rPr>
        <w:t>如感受温馨和谐的大家庭；进入“李氏宗祠</w:t>
      </w:r>
      <w:r>
        <w:rPr>
          <w:rFonts w:ascii="宋体" w:hAnsi="宋体" w:eastAsia="宋体" w:cs="宋体"/>
          <w:spacing w:val="-70"/>
          <w:sz w:val="20"/>
          <w:szCs w:val="20"/>
        </w:rPr>
        <w:t xml:space="preserve"> </w:t>
      </w:r>
      <w:r>
        <w:rPr>
          <w:rFonts w:ascii="宋体" w:hAnsi="宋体" w:eastAsia="宋体" w:cs="宋体"/>
          <w:spacing w:val="7"/>
          <w:sz w:val="20"/>
          <w:szCs w:val="20"/>
        </w:rPr>
        <w:t>”便可</w:t>
      </w:r>
    </w:p>
    <w:p>
      <w:pPr>
        <w:spacing w:line="227" w:lineRule="auto"/>
        <w:ind w:left="14"/>
        <w:rPr>
          <w:rFonts w:ascii="宋体" w:hAnsi="宋体" w:eastAsia="宋体" w:cs="宋体"/>
          <w:sz w:val="20"/>
          <w:szCs w:val="20"/>
        </w:rPr>
      </w:pPr>
      <w:r>
        <w:rPr>
          <w:rFonts w:ascii="宋体" w:hAnsi="宋体" w:eastAsia="宋体" w:cs="宋体"/>
          <w:spacing w:val="9"/>
          <w:sz w:val="20"/>
          <w:szCs w:val="20"/>
        </w:rPr>
        <w:t>融入地方曲艺的欢快之中；走入私居小客厅会有一种舒适幽雅的感觉....</w:t>
      </w:r>
      <w:r>
        <w:rPr>
          <w:rFonts w:ascii="宋体" w:hAnsi="宋体" w:eastAsia="宋体" w:cs="宋体"/>
          <w:spacing w:val="8"/>
          <w:sz w:val="20"/>
          <w:szCs w:val="20"/>
        </w:rPr>
        <w:t>...</w:t>
      </w:r>
    </w:p>
    <w:p>
      <w:pPr>
        <w:spacing w:before="154" w:line="369" w:lineRule="auto"/>
        <w:ind w:left="10" w:firstLine="417"/>
        <w:rPr>
          <w:rFonts w:ascii="宋体" w:hAnsi="宋体" w:eastAsia="宋体" w:cs="宋体"/>
          <w:sz w:val="20"/>
          <w:szCs w:val="20"/>
        </w:rPr>
      </w:pPr>
      <w:r>
        <w:rPr>
          <w:rFonts w:ascii="宋体" w:hAnsi="宋体" w:eastAsia="宋体" w:cs="宋体"/>
          <w:spacing w:val="9"/>
          <w:sz w:val="20"/>
          <w:szCs w:val="20"/>
        </w:rPr>
        <w:t>泰宁明代古城建筑从总体到局部都是历史的遗存，建筑的精品，极具艺术价值，</w:t>
      </w:r>
      <w:r>
        <w:rPr>
          <w:rFonts w:ascii="宋体" w:hAnsi="宋体" w:eastAsia="宋体" w:cs="宋体"/>
          <w:spacing w:val="8"/>
          <w:sz w:val="20"/>
          <w:szCs w:val="20"/>
        </w:rPr>
        <w:t>是闽赣边界地区最</w:t>
      </w:r>
      <w:r>
        <w:rPr>
          <w:rFonts w:ascii="宋体" w:hAnsi="宋体" w:eastAsia="宋体" w:cs="宋体"/>
          <w:sz w:val="20"/>
          <w:szCs w:val="20"/>
        </w:rPr>
        <w:t xml:space="preserve">   </w:t>
      </w:r>
      <w:r>
        <w:rPr>
          <w:rFonts w:ascii="宋体" w:hAnsi="宋体" w:eastAsia="宋体" w:cs="宋体"/>
          <w:spacing w:val="9"/>
          <w:sz w:val="20"/>
          <w:szCs w:val="20"/>
        </w:rPr>
        <w:t>典型、最完整的古代精品建筑群之一，有着其它地方无可取代的历史、科学和艺术保护价</w:t>
      </w:r>
      <w:r>
        <w:rPr>
          <w:rFonts w:ascii="宋体" w:hAnsi="宋体" w:eastAsia="宋体" w:cs="宋体"/>
          <w:spacing w:val="8"/>
          <w:sz w:val="20"/>
          <w:szCs w:val="20"/>
        </w:rPr>
        <w:t>值，因此，在</w:t>
      </w:r>
      <w:r>
        <w:rPr>
          <w:rFonts w:ascii="宋体" w:hAnsi="宋体" w:eastAsia="宋体" w:cs="宋体"/>
          <w:sz w:val="20"/>
          <w:szCs w:val="20"/>
        </w:rPr>
        <w:t xml:space="preserve">   </w:t>
      </w:r>
      <w:r>
        <w:rPr>
          <w:rFonts w:ascii="宋体" w:hAnsi="宋体" w:eastAsia="宋体" w:cs="宋体"/>
          <w:spacing w:val="9"/>
          <w:sz w:val="20"/>
          <w:szCs w:val="20"/>
        </w:rPr>
        <w:t>当代新的中华文化复兴时期，保护古城，修复古城，建设古城对于发展泰宁、振兴泰宁有</w:t>
      </w:r>
      <w:r>
        <w:rPr>
          <w:rFonts w:ascii="宋体" w:hAnsi="宋体" w:eastAsia="宋体" w:cs="宋体"/>
          <w:spacing w:val="8"/>
          <w:sz w:val="20"/>
          <w:szCs w:val="20"/>
        </w:rPr>
        <w:t>着非常重要的</w:t>
      </w:r>
      <w:r>
        <w:rPr>
          <w:rFonts w:ascii="宋体" w:hAnsi="宋体" w:eastAsia="宋体" w:cs="宋体"/>
          <w:sz w:val="20"/>
          <w:szCs w:val="20"/>
        </w:rPr>
        <w:t xml:space="preserve">   </w:t>
      </w:r>
      <w:r>
        <w:rPr>
          <w:rFonts w:ascii="宋体" w:hAnsi="宋体" w:eastAsia="宋体" w:cs="宋体"/>
          <w:spacing w:val="9"/>
          <w:sz w:val="20"/>
          <w:szCs w:val="20"/>
        </w:rPr>
        <w:t>意义；合理利用文物建筑，结合文物建筑的特性，扶持有特色、有品位、有活力的文</w:t>
      </w:r>
      <w:r>
        <w:rPr>
          <w:rFonts w:ascii="宋体" w:hAnsi="宋体" w:eastAsia="宋体" w:cs="宋体"/>
          <w:spacing w:val="8"/>
          <w:sz w:val="20"/>
          <w:szCs w:val="20"/>
        </w:rPr>
        <w:t>化业态，也可以辟</w:t>
      </w:r>
      <w:r>
        <w:rPr>
          <w:rFonts w:ascii="宋体" w:hAnsi="宋体" w:eastAsia="宋体" w:cs="宋体"/>
          <w:sz w:val="20"/>
          <w:szCs w:val="20"/>
        </w:rPr>
        <w:t xml:space="preserve">   </w:t>
      </w:r>
      <w:r>
        <w:rPr>
          <w:rFonts w:ascii="宋体" w:hAnsi="宋体" w:eastAsia="宋体" w:cs="宋体"/>
          <w:spacing w:val="8"/>
          <w:sz w:val="20"/>
          <w:szCs w:val="20"/>
        </w:rPr>
        <w:t>为功能性公共场所，充分发挥文物建筑作用，真正做到文旅有效融合，文化有效传承。加快“泰宁元素</w:t>
      </w:r>
      <w:r>
        <w:rPr>
          <w:rFonts w:ascii="宋体" w:hAnsi="宋体" w:eastAsia="宋体" w:cs="宋体"/>
          <w:spacing w:val="-66"/>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9"/>
          <w:sz w:val="20"/>
          <w:szCs w:val="20"/>
        </w:rPr>
        <w:t>文创产品研发，让文化创意产品在具有艺术性、观赏性的同时，更具有生活化和实用</w:t>
      </w:r>
      <w:r>
        <w:rPr>
          <w:rFonts w:ascii="宋体" w:hAnsi="宋体" w:eastAsia="宋体" w:cs="宋体"/>
          <w:spacing w:val="8"/>
          <w:sz w:val="20"/>
          <w:szCs w:val="20"/>
        </w:rPr>
        <w:t>性，为泰宁旅游发</w:t>
      </w:r>
      <w:r>
        <w:rPr>
          <w:rFonts w:ascii="宋体" w:hAnsi="宋体" w:eastAsia="宋体" w:cs="宋体"/>
          <w:sz w:val="20"/>
          <w:szCs w:val="20"/>
        </w:rPr>
        <w:t xml:space="preserve">   </w:t>
      </w:r>
      <w:r>
        <w:rPr>
          <w:rFonts w:ascii="宋体" w:hAnsi="宋体" w:eastAsia="宋体" w:cs="宋体"/>
          <w:spacing w:val="8"/>
          <w:sz w:val="20"/>
          <w:szCs w:val="20"/>
        </w:rPr>
        <w:t>展添砖加瓦；精心打造“泰宁古城</w:t>
      </w:r>
      <w:r>
        <w:rPr>
          <w:rFonts w:ascii="宋体" w:hAnsi="宋体" w:eastAsia="宋体" w:cs="宋体"/>
          <w:spacing w:val="-61"/>
          <w:sz w:val="20"/>
          <w:szCs w:val="20"/>
        </w:rPr>
        <w:t xml:space="preserve"> </w:t>
      </w:r>
      <w:r>
        <w:rPr>
          <w:rFonts w:ascii="宋体" w:hAnsi="宋体" w:eastAsia="宋体" w:cs="宋体"/>
          <w:spacing w:val="8"/>
          <w:sz w:val="20"/>
          <w:szCs w:val="20"/>
        </w:rPr>
        <w:t>”城市名片，争取申报中国历史文化名城，加快泰宁古城的有效保护</w:t>
      </w:r>
    </w:p>
    <w:p>
      <w:pPr>
        <w:spacing w:line="228" w:lineRule="auto"/>
        <w:ind w:left="9"/>
        <w:rPr>
          <w:rFonts w:ascii="宋体" w:hAnsi="宋体" w:eastAsia="宋体" w:cs="宋体"/>
          <w:sz w:val="20"/>
          <w:szCs w:val="20"/>
        </w:rPr>
      </w:pPr>
      <w:r>
        <w:rPr>
          <w:rFonts w:ascii="宋体" w:hAnsi="宋体" w:eastAsia="宋体" w:cs="宋体"/>
          <w:spacing w:val="6"/>
          <w:sz w:val="20"/>
          <w:szCs w:val="20"/>
        </w:rPr>
        <w:t>和高效利用。</w:t>
      </w:r>
    </w:p>
    <w:p>
      <w:pPr>
        <w:spacing w:line="228" w:lineRule="auto"/>
        <w:rPr>
          <w:rFonts w:ascii="宋体" w:hAnsi="宋体" w:eastAsia="宋体" w:cs="宋体"/>
          <w:sz w:val="20"/>
          <w:szCs w:val="20"/>
        </w:rPr>
        <w:sectPr>
          <w:headerReference r:id="rId194" w:type="default"/>
          <w:footerReference r:id="rId195" w:type="default"/>
          <w:pgSz w:w="11906" w:h="16839"/>
          <w:pgMar w:top="1196" w:right="1044" w:bottom="1156" w:left="1246" w:header="886" w:footer="994" w:gutter="0"/>
          <w:cols w:space="720" w:num="1"/>
        </w:sectPr>
      </w:pPr>
    </w:p>
    <w:p>
      <w:pPr>
        <w:spacing w:before="283" w:line="222" w:lineRule="auto"/>
        <w:ind w:left="3211"/>
        <w:rPr>
          <w:rFonts w:ascii="黑体" w:hAnsi="黑体" w:eastAsia="黑体" w:cs="黑体"/>
          <w:sz w:val="30"/>
          <w:szCs w:val="30"/>
        </w:rPr>
      </w:pPr>
      <w:r>
        <w:rPr>
          <w:rFonts w:ascii="黑体" w:hAnsi="黑体" w:eastAsia="黑体" w:cs="黑体"/>
          <w:b/>
          <w:bCs/>
          <w:spacing w:val="-7"/>
          <w:sz w:val="30"/>
          <w:szCs w:val="30"/>
        </w:rPr>
        <w:t>第二篇</w:t>
      </w:r>
      <w:r>
        <w:rPr>
          <w:rFonts w:ascii="黑体" w:hAnsi="黑体" w:eastAsia="黑体" w:cs="黑体"/>
          <w:spacing w:val="15"/>
          <w:sz w:val="30"/>
          <w:szCs w:val="30"/>
        </w:rPr>
        <w:t xml:space="preserve">  </w:t>
      </w:r>
      <w:r>
        <w:rPr>
          <w:rFonts w:ascii="黑体" w:hAnsi="黑体" w:eastAsia="黑体" w:cs="黑体"/>
          <w:b/>
          <w:bCs/>
          <w:spacing w:val="-7"/>
          <w:sz w:val="30"/>
          <w:szCs w:val="30"/>
        </w:rPr>
        <w:t>尚书第讲解词</w:t>
      </w:r>
    </w:p>
    <w:p>
      <w:pPr>
        <w:pStyle w:val="2"/>
        <w:spacing w:line="449" w:lineRule="auto"/>
      </w:pPr>
    </w:p>
    <w:p>
      <w:pPr>
        <w:spacing w:before="65" w:line="369" w:lineRule="auto"/>
        <w:ind w:left="1" w:right="203" w:firstLine="2"/>
        <w:jc w:val="both"/>
        <w:rPr>
          <w:rFonts w:ascii="黑体" w:hAnsi="黑体" w:eastAsia="黑体" w:cs="黑体"/>
          <w:sz w:val="20"/>
          <w:szCs w:val="20"/>
        </w:rPr>
      </w:pPr>
      <w:r>
        <w:rPr>
          <w:rFonts w:ascii="黑体" w:hAnsi="黑体" w:eastAsia="黑体" w:cs="黑体"/>
          <w:spacing w:val="9"/>
          <w:sz w:val="20"/>
          <w:szCs w:val="20"/>
        </w:rPr>
        <w:t>【游览线路】：尚书第—仪仗厅—甬道—辅房--背面附属院落</w:t>
      </w:r>
      <w:r>
        <w:rPr>
          <w:rFonts w:ascii="黑体" w:hAnsi="黑体" w:eastAsia="黑体" w:cs="黑体"/>
          <w:spacing w:val="8"/>
          <w:sz w:val="20"/>
          <w:szCs w:val="20"/>
        </w:rPr>
        <w:t>：李氏书院--第一幢：泰宁古城和尚书第</w:t>
      </w:r>
      <w:r>
        <w:rPr>
          <w:rFonts w:ascii="黑体" w:hAnsi="黑体" w:eastAsia="黑体" w:cs="黑体"/>
          <w:sz w:val="20"/>
          <w:szCs w:val="20"/>
        </w:rPr>
        <w:t xml:space="preserve"> </w:t>
      </w:r>
      <w:r>
        <w:rPr>
          <w:rFonts w:ascii="黑体" w:hAnsi="黑体" w:eastAsia="黑体" w:cs="黑体"/>
          <w:spacing w:val="9"/>
          <w:sz w:val="20"/>
          <w:szCs w:val="20"/>
        </w:rPr>
        <w:t>—第二幢：李春烨与尚书第--第三栋：李氏家族生活馆—第四栋：泰宁节俗馆—第五栋：名</w:t>
      </w:r>
      <w:r>
        <w:rPr>
          <w:rFonts w:ascii="黑体" w:hAnsi="黑体" w:eastAsia="黑体" w:cs="黑体"/>
          <w:spacing w:val="8"/>
          <w:sz w:val="20"/>
          <w:szCs w:val="20"/>
        </w:rPr>
        <w:t>宅名府—李</w:t>
      </w:r>
    </w:p>
    <w:p>
      <w:pPr>
        <w:spacing w:line="230" w:lineRule="auto"/>
        <w:ind w:left="20"/>
        <w:rPr>
          <w:rFonts w:ascii="黑体" w:hAnsi="黑体" w:eastAsia="黑体" w:cs="黑体"/>
          <w:sz w:val="20"/>
          <w:szCs w:val="20"/>
        </w:rPr>
      </w:pPr>
      <w:r>
        <w:rPr>
          <w:rFonts w:ascii="黑体" w:hAnsi="黑体" w:eastAsia="黑体" w:cs="黑体"/>
          <w:spacing w:val="3"/>
          <w:sz w:val="20"/>
          <w:szCs w:val="20"/>
        </w:rPr>
        <w:t>氏宗祠</w:t>
      </w:r>
    </w:p>
    <w:p>
      <w:pPr>
        <w:pStyle w:val="2"/>
        <w:spacing w:line="396" w:lineRule="auto"/>
      </w:pPr>
    </w:p>
    <w:p>
      <w:pPr>
        <w:spacing w:before="91" w:line="225" w:lineRule="auto"/>
        <w:ind w:left="4301"/>
        <w:rPr>
          <w:rFonts w:ascii="黑体" w:hAnsi="黑体" w:eastAsia="黑体" w:cs="黑体"/>
          <w:sz w:val="28"/>
          <w:szCs w:val="28"/>
        </w:rPr>
      </w:pPr>
      <w:r>
        <w:rPr>
          <w:rFonts w:ascii="黑体" w:hAnsi="黑体" w:eastAsia="黑体" w:cs="黑体"/>
          <w:b/>
          <w:bCs/>
          <w:spacing w:val="-11"/>
          <w:sz w:val="28"/>
          <w:szCs w:val="28"/>
        </w:rPr>
        <w:t>总</w:t>
      </w:r>
      <w:r>
        <w:rPr>
          <w:rFonts w:ascii="黑体" w:hAnsi="黑体" w:eastAsia="黑体" w:cs="黑体"/>
          <w:spacing w:val="5"/>
          <w:sz w:val="28"/>
          <w:szCs w:val="28"/>
        </w:rPr>
        <w:t xml:space="preserve">  </w:t>
      </w:r>
      <w:r>
        <w:rPr>
          <w:rFonts w:ascii="黑体" w:hAnsi="黑体" w:eastAsia="黑体" w:cs="黑体"/>
          <w:b/>
          <w:bCs/>
          <w:spacing w:val="-11"/>
          <w:sz w:val="28"/>
          <w:szCs w:val="28"/>
        </w:rPr>
        <w:t>序</w:t>
      </w:r>
    </w:p>
    <w:p>
      <w:pPr>
        <w:spacing w:before="120" w:line="369" w:lineRule="auto"/>
        <w:ind w:left="8" w:right="199" w:firstLine="444"/>
        <w:rPr>
          <w:rFonts w:ascii="宋体" w:hAnsi="宋体" w:eastAsia="宋体" w:cs="宋体"/>
          <w:sz w:val="20"/>
          <w:szCs w:val="20"/>
        </w:rPr>
      </w:pPr>
      <w:r>
        <w:rPr>
          <w:rFonts w:ascii="宋体" w:hAnsi="宋体" w:eastAsia="宋体" w:cs="宋体"/>
          <w:spacing w:val="8"/>
          <w:sz w:val="20"/>
          <w:szCs w:val="20"/>
        </w:rPr>
        <w:t>尚书第，又称“五福堂</w:t>
      </w:r>
      <w:r>
        <w:rPr>
          <w:rFonts w:ascii="宋体" w:hAnsi="宋体" w:eastAsia="宋体" w:cs="宋体"/>
          <w:spacing w:val="-70"/>
          <w:sz w:val="20"/>
          <w:szCs w:val="20"/>
        </w:rPr>
        <w:t xml:space="preserve"> </w:t>
      </w:r>
      <w:r>
        <w:rPr>
          <w:rFonts w:ascii="宋体" w:hAnsi="宋体" w:eastAsia="宋体" w:cs="宋体"/>
          <w:spacing w:val="8"/>
          <w:sz w:val="20"/>
          <w:szCs w:val="20"/>
        </w:rPr>
        <w:t>”，是明末兵部尚书兼太子太师</w:t>
      </w:r>
      <w:r>
        <w:rPr>
          <w:rFonts w:ascii="宋体" w:hAnsi="宋体" w:eastAsia="宋体" w:cs="宋体"/>
          <w:spacing w:val="7"/>
          <w:sz w:val="20"/>
          <w:szCs w:val="20"/>
        </w:rPr>
        <w:t>、柱国少保李春烨的府第，建于明天启元年</w:t>
      </w:r>
      <w:r>
        <w:rPr>
          <w:rFonts w:ascii="宋体" w:hAnsi="宋体" w:eastAsia="宋体" w:cs="宋体"/>
          <w:sz w:val="20"/>
          <w:szCs w:val="20"/>
        </w:rPr>
        <w:t xml:space="preserve"> </w:t>
      </w:r>
      <w:r>
        <w:rPr>
          <w:rFonts w:ascii="宋体" w:hAnsi="宋体" w:eastAsia="宋体" w:cs="宋体"/>
          <w:spacing w:val="3"/>
          <w:sz w:val="20"/>
          <w:szCs w:val="20"/>
        </w:rPr>
        <w:t>（1621）至天启七年（1627</w:t>
      </w:r>
      <w:r>
        <w:rPr>
          <w:rFonts w:ascii="宋体" w:hAnsi="宋体" w:eastAsia="宋体" w:cs="宋体"/>
          <w:spacing w:val="-47"/>
          <w:w w:val="89"/>
          <w:sz w:val="20"/>
          <w:szCs w:val="20"/>
        </w:rPr>
        <w:t>），</w:t>
      </w:r>
      <w:r>
        <w:rPr>
          <w:rFonts w:ascii="宋体" w:hAnsi="宋体" w:eastAsia="宋体" w:cs="宋体"/>
          <w:spacing w:val="3"/>
          <w:sz w:val="20"/>
          <w:szCs w:val="20"/>
        </w:rPr>
        <w:t>迄今已有近四百年的历史。尚书第占地面积约</w:t>
      </w:r>
      <w:r>
        <w:rPr>
          <w:rFonts w:ascii="宋体" w:hAnsi="宋体" w:eastAsia="宋体" w:cs="宋体"/>
          <w:spacing w:val="-33"/>
          <w:sz w:val="20"/>
          <w:szCs w:val="20"/>
        </w:rPr>
        <w:t xml:space="preserve"> </w:t>
      </w:r>
      <w:r>
        <w:rPr>
          <w:rFonts w:ascii="宋体" w:hAnsi="宋体" w:eastAsia="宋体" w:cs="宋体"/>
          <w:spacing w:val="3"/>
          <w:sz w:val="20"/>
          <w:szCs w:val="20"/>
        </w:rPr>
        <w:t>5400</w:t>
      </w:r>
      <w:r>
        <w:rPr>
          <w:rFonts w:ascii="宋体" w:hAnsi="宋体" w:eastAsia="宋体" w:cs="宋体"/>
          <w:spacing w:val="-41"/>
          <w:sz w:val="20"/>
          <w:szCs w:val="20"/>
        </w:rPr>
        <w:t xml:space="preserve"> </w:t>
      </w:r>
      <w:r>
        <w:rPr>
          <w:rFonts w:ascii="宋体" w:hAnsi="宋体" w:eastAsia="宋体" w:cs="宋体"/>
          <w:spacing w:val="3"/>
          <w:sz w:val="20"/>
          <w:szCs w:val="20"/>
        </w:rPr>
        <w:t>平方米，建筑</w:t>
      </w:r>
      <w:r>
        <w:rPr>
          <w:rFonts w:ascii="宋体" w:hAnsi="宋体" w:eastAsia="宋体" w:cs="宋体"/>
          <w:spacing w:val="2"/>
          <w:sz w:val="20"/>
          <w:szCs w:val="20"/>
        </w:rPr>
        <w:t>面积</w:t>
      </w:r>
      <w:r>
        <w:rPr>
          <w:rFonts w:ascii="宋体" w:hAnsi="宋体" w:eastAsia="宋体" w:cs="宋体"/>
          <w:spacing w:val="-38"/>
          <w:sz w:val="20"/>
          <w:szCs w:val="20"/>
        </w:rPr>
        <w:t xml:space="preserve"> </w:t>
      </w:r>
      <w:r>
        <w:rPr>
          <w:rFonts w:ascii="宋体" w:hAnsi="宋体" w:eastAsia="宋体" w:cs="宋体"/>
          <w:spacing w:val="2"/>
          <w:sz w:val="20"/>
          <w:szCs w:val="20"/>
        </w:rPr>
        <w:t>4500</w:t>
      </w:r>
      <w:r>
        <w:rPr>
          <w:rFonts w:ascii="宋体" w:hAnsi="宋体" w:eastAsia="宋体" w:cs="宋体"/>
          <w:sz w:val="20"/>
          <w:szCs w:val="20"/>
        </w:rPr>
        <w:t xml:space="preserve"> </w:t>
      </w:r>
      <w:r>
        <w:rPr>
          <w:rFonts w:ascii="宋体" w:hAnsi="宋体" w:eastAsia="宋体" w:cs="宋体"/>
          <w:spacing w:val="9"/>
          <w:sz w:val="20"/>
          <w:szCs w:val="20"/>
        </w:rPr>
        <w:t>平方米。南北向大型甬道上一字排开建有：南门楼、北仪仗厅、坐西朝东的五幢主体建筑，以及书院、</w:t>
      </w:r>
      <w:r>
        <w:rPr>
          <w:rFonts w:ascii="宋体" w:hAnsi="宋体" w:eastAsia="宋体" w:cs="宋体"/>
          <w:sz w:val="20"/>
          <w:szCs w:val="20"/>
        </w:rPr>
        <w:t xml:space="preserve"> </w:t>
      </w:r>
      <w:r>
        <w:rPr>
          <w:rFonts w:ascii="宋体" w:hAnsi="宋体" w:eastAsia="宋体" w:cs="宋体"/>
          <w:spacing w:val="9"/>
          <w:sz w:val="20"/>
          <w:szCs w:val="20"/>
        </w:rPr>
        <w:t>辅房、马房、后花园等附属建筑。主体建筑每幢三进，用封火墙相隔，有廊门联通，既相</w:t>
      </w:r>
      <w:r>
        <w:rPr>
          <w:rFonts w:ascii="宋体" w:hAnsi="宋体" w:eastAsia="宋体" w:cs="宋体"/>
          <w:spacing w:val="8"/>
          <w:sz w:val="20"/>
          <w:szCs w:val="20"/>
        </w:rPr>
        <w:t>对独立又相互</w:t>
      </w:r>
    </w:p>
    <w:p>
      <w:pPr>
        <w:spacing w:before="2" w:line="226" w:lineRule="auto"/>
        <w:ind w:left="9"/>
        <w:rPr>
          <w:rFonts w:ascii="宋体" w:hAnsi="宋体" w:eastAsia="宋体" w:cs="宋体"/>
          <w:sz w:val="20"/>
          <w:szCs w:val="20"/>
        </w:rPr>
      </w:pPr>
      <w:r>
        <w:rPr>
          <w:rFonts w:ascii="宋体" w:hAnsi="宋体" w:eastAsia="宋体" w:cs="宋体"/>
          <w:spacing w:val="8"/>
          <w:sz w:val="20"/>
          <w:szCs w:val="20"/>
        </w:rPr>
        <w:t>联系，步入其内，奥妙无穷。</w:t>
      </w:r>
    </w:p>
    <w:p>
      <w:pPr>
        <w:spacing w:before="152" w:line="370" w:lineRule="auto"/>
        <w:ind w:left="18" w:right="203" w:firstLine="434"/>
        <w:rPr>
          <w:rFonts w:ascii="宋体" w:hAnsi="宋体" w:eastAsia="宋体" w:cs="宋体"/>
          <w:sz w:val="20"/>
          <w:szCs w:val="20"/>
        </w:rPr>
      </w:pPr>
      <w:r>
        <w:rPr>
          <w:rFonts w:ascii="宋体" w:hAnsi="宋体" w:eastAsia="宋体" w:cs="宋体"/>
          <w:spacing w:val="8"/>
          <w:sz w:val="20"/>
          <w:szCs w:val="20"/>
        </w:rPr>
        <w:t>尚书第是我国罕见的明代官样府第式建筑，它的特点是：大面积、大甬道、大空间、大回廊、大台</w:t>
      </w:r>
      <w:r>
        <w:rPr>
          <w:rFonts w:ascii="宋体" w:hAnsi="宋体" w:eastAsia="宋体" w:cs="宋体"/>
          <w:spacing w:val="11"/>
          <w:sz w:val="20"/>
          <w:szCs w:val="20"/>
        </w:rPr>
        <w:t xml:space="preserve"> </w:t>
      </w:r>
      <w:r>
        <w:rPr>
          <w:rFonts w:ascii="宋体" w:hAnsi="宋体" w:eastAsia="宋体" w:cs="宋体"/>
          <w:spacing w:val="9"/>
          <w:sz w:val="20"/>
          <w:szCs w:val="20"/>
        </w:rPr>
        <w:t>阶、大厅堂、大架梁；整体建筑规模宏大、端庄典雅、布局严谨、工艺精</w:t>
      </w:r>
      <w:r>
        <w:rPr>
          <w:rFonts w:ascii="宋体" w:hAnsi="宋体" w:eastAsia="宋体" w:cs="宋体"/>
          <w:spacing w:val="8"/>
          <w:sz w:val="20"/>
          <w:szCs w:val="20"/>
        </w:rPr>
        <w:t>良，既借鉴了京城官府建筑的</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恢弘气势，又糅合本地府第式建筑的元素，形成了泰宁特有的 “三厅九</w:t>
      </w:r>
      <w:r>
        <w:rPr>
          <w:rFonts w:ascii="宋体" w:hAnsi="宋体" w:eastAsia="宋体" w:cs="宋体"/>
          <w:spacing w:val="8"/>
          <w:sz w:val="20"/>
          <w:szCs w:val="20"/>
        </w:rPr>
        <w:t>栋</w:t>
      </w:r>
      <w:r>
        <w:rPr>
          <w:rFonts w:ascii="宋体" w:hAnsi="宋体" w:eastAsia="宋体" w:cs="宋体"/>
          <w:spacing w:val="-70"/>
          <w:sz w:val="20"/>
          <w:szCs w:val="20"/>
        </w:rPr>
        <w:t xml:space="preserve"> </w:t>
      </w:r>
      <w:r>
        <w:rPr>
          <w:rFonts w:ascii="宋体" w:hAnsi="宋体" w:eastAsia="宋体" w:cs="宋体"/>
          <w:spacing w:val="8"/>
          <w:sz w:val="20"/>
          <w:szCs w:val="20"/>
        </w:rPr>
        <w:t>”传统砖木结构建筑格局。</w:t>
      </w:r>
    </w:p>
    <w:p>
      <w:pPr>
        <w:spacing w:before="151" w:line="228" w:lineRule="auto"/>
        <w:ind w:left="444"/>
        <w:rPr>
          <w:rFonts w:ascii="宋体" w:hAnsi="宋体" w:eastAsia="宋体" w:cs="宋体"/>
          <w:sz w:val="20"/>
          <w:szCs w:val="20"/>
        </w:rPr>
      </w:pPr>
      <w:r>
        <w:rPr>
          <w:rFonts w:ascii="宋体" w:hAnsi="宋体" w:eastAsia="宋体" w:cs="宋体"/>
          <w:spacing w:val="8"/>
          <w:sz w:val="20"/>
          <w:szCs w:val="20"/>
        </w:rPr>
        <w:t>1988</w:t>
      </w:r>
      <w:r>
        <w:rPr>
          <w:rFonts w:ascii="宋体" w:hAnsi="宋体" w:eastAsia="宋体" w:cs="宋体"/>
          <w:spacing w:val="-40"/>
          <w:sz w:val="20"/>
          <w:szCs w:val="20"/>
        </w:rPr>
        <w:t xml:space="preserve"> </w:t>
      </w:r>
      <w:r>
        <w:rPr>
          <w:rFonts w:ascii="宋体" w:hAnsi="宋体" w:eastAsia="宋体" w:cs="宋体"/>
          <w:spacing w:val="8"/>
          <w:sz w:val="20"/>
          <w:szCs w:val="20"/>
        </w:rPr>
        <w:t>年，尚书第被国务院公布为第三批全国重点文</w:t>
      </w:r>
      <w:r>
        <w:rPr>
          <w:rFonts w:ascii="宋体" w:hAnsi="宋体" w:eastAsia="宋体" w:cs="宋体"/>
          <w:spacing w:val="7"/>
          <w:sz w:val="20"/>
          <w:szCs w:val="20"/>
        </w:rPr>
        <w:t>物保护单位。</w:t>
      </w:r>
    </w:p>
    <w:p>
      <w:pPr>
        <w:spacing w:before="154" w:line="228" w:lineRule="auto"/>
        <w:ind w:left="452"/>
        <w:rPr>
          <w:rFonts w:ascii="宋体" w:hAnsi="宋体" w:eastAsia="宋体" w:cs="宋体"/>
          <w:sz w:val="20"/>
          <w:szCs w:val="20"/>
        </w:rPr>
      </w:pPr>
      <w:r>
        <w:rPr>
          <w:rFonts w:ascii="宋体" w:hAnsi="宋体" w:eastAsia="宋体" w:cs="宋体"/>
          <w:spacing w:val="2"/>
          <w:sz w:val="20"/>
          <w:szCs w:val="20"/>
        </w:rPr>
        <w:t>尚书第内部展陈的主题是“一个人（李春烨）、一个家（李春烨家族）、一个居（尚书第等明居）、</w:t>
      </w:r>
    </w:p>
    <w:p>
      <w:pPr>
        <w:spacing w:before="154" w:line="369" w:lineRule="auto"/>
        <w:ind w:left="9" w:right="203" w:firstLine="2"/>
        <w:rPr>
          <w:rFonts w:ascii="宋体" w:hAnsi="宋体" w:eastAsia="宋体" w:cs="宋体"/>
          <w:sz w:val="20"/>
          <w:szCs w:val="20"/>
        </w:rPr>
      </w:pPr>
      <w:r>
        <w:rPr>
          <w:rFonts w:ascii="宋体" w:hAnsi="宋体" w:eastAsia="宋体" w:cs="宋体"/>
          <w:spacing w:val="4"/>
          <w:sz w:val="20"/>
          <w:szCs w:val="20"/>
        </w:rPr>
        <w:t>一个城（泰宁古城）”，以实物佐证、图版传达、绘画创作、场景演绎、复原互动等多样化手段，将李春</w:t>
      </w:r>
      <w:r>
        <w:rPr>
          <w:rFonts w:ascii="宋体" w:hAnsi="宋体" w:eastAsia="宋体" w:cs="宋体"/>
          <w:spacing w:val="11"/>
          <w:sz w:val="20"/>
          <w:szCs w:val="20"/>
        </w:rPr>
        <w:t xml:space="preserve"> </w:t>
      </w:r>
      <w:r>
        <w:rPr>
          <w:rFonts w:ascii="宋体" w:hAnsi="宋体" w:eastAsia="宋体" w:cs="宋体"/>
          <w:spacing w:val="9"/>
          <w:sz w:val="20"/>
          <w:szCs w:val="20"/>
        </w:rPr>
        <w:t>烨及家人、尚书第、明居以及泰宁古城四者之间的关系进行梳理和表达，展现泰宁明清古建</w:t>
      </w:r>
      <w:r>
        <w:rPr>
          <w:rFonts w:ascii="宋体" w:hAnsi="宋体" w:eastAsia="宋体" w:cs="宋体"/>
          <w:spacing w:val="8"/>
          <w:sz w:val="20"/>
          <w:szCs w:val="20"/>
        </w:rPr>
        <w:t>筑群的整体</w:t>
      </w:r>
    </w:p>
    <w:p>
      <w:pPr>
        <w:spacing w:before="1" w:line="226" w:lineRule="auto"/>
        <w:ind w:left="9"/>
        <w:rPr>
          <w:rFonts w:ascii="宋体" w:hAnsi="宋体" w:eastAsia="宋体" w:cs="宋体"/>
          <w:sz w:val="20"/>
          <w:szCs w:val="20"/>
        </w:rPr>
      </w:pPr>
      <w:r>
        <w:rPr>
          <w:rFonts w:ascii="宋体" w:hAnsi="宋体" w:eastAsia="宋体" w:cs="宋体"/>
          <w:spacing w:val="6"/>
          <w:sz w:val="20"/>
          <w:szCs w:val="20"/>
        </w:rPr>
        <w:t>价值和意义。</w:t>
      </w:r>
    </w:p>
    <w:p>
      <w:pPr>
        <w:pStyle w:val="2"/>
        <w:spacing w:line="400" w:lineRule="auto"/>
      </w:pPr>
    </w:p>
    <w:p>
      <w:pPr>
        <w:spacing w:before="92" w:line="222" w:lineRule="auto"/>
        <w:ind w:left="4294"/>
        <w:rPr>
          <w:rFonts w:ascii="黑体" w:hAnsi="黑体" w:eastAsia="黑体" w:cs="黑体"/>
          <w:sz w:val="28"/>
          <w:szCs w:val="28"/>
        </w:rPr>
      </w:pPr>
      <w:r>
        <w:rPr>
          <w:rFonts w:ascii="黑体" w:hAnsi="黑体" w:eastAsia="黑体" w:cs="黑体"/>
          <w:b/>
          <w:bCs/>
          <w:spacing w:val="-6"/>
          <w:sz w:val="28"/>
          <w:szCs w:val="28"/>
        </w:rPr>
        <w:t>仪仗厅</w:t>
      </w:r>
    </w:p>
    <w:p>
      <w:pPr>
        <w:spacing w:before="123" w:line="369" w:lineRule="auto"/>
        <w:ind w:left="11" w:right="133" w:firstLine="418"/>
        <w:rPr>
          <w:rFonts w:ascii="宋体" w:hAnsi="宋体" w:eastAsia="宋体" w:cs="宋体"/>
          <w:sz w:val="20"/>
          <w:szCs w:val="20"/>
        </w:rPr>
      </w:pPr>
      <w:r>
        <w:rPr>
          <w:rFonts w:ascii="宋体" w:hAnsi="宋体" w:eastAsia="宋体" w:cs="宋体"/>
          <w:spacing w:val="8"/>
          <w:sz w:val="20"/>
          <w:szCs w:val="20"/>
        </w:rPr>
        <w:t xml:space="preserve">这是当时李春烨迎送宾客的场所。尚书第设南北两座大门，这里面显得意味深长，按照民间的习俗 </w:t>
      </w:r>
      <w:r>
        <w:rPr>
          <w:rFonts w:ascii="宋体" w:hAnsi="宋体" w:eastAsia="宋体" w:cs="宋体"/>
          <w:spacing w:val="5"/>
          <w:sz w:val="20"/>
          <w:szCs w:val="20"/>
        </w:rPr>
        <w:t>南大门应该为正门，且镶嵌“</w:t>
      </w:r>
      <w:r>
        <w:rPr>
          <w:rFonts w:ascii="宋体" w:hAnsi="宋体" w:eastAsia="宋体" w:cs="宋体"/>
          <w:spacing w:val="-68"/>
          <w:sz w:val="20"/>
          <w:szCs w:val="20"/>
        </w:rPr>
        <w:t xml:space="preserve"> </w:t>
      </w:r>
      <w:r>
        <w:rPr>
          <w:rFonts w:ascii="宋体" w:hAnsi="宋体" w:eastAsia="宋体" w:cs="宋体"/>
          <w:spacing w:val="5"/>
          <w:sz w:val="20"/>
          <w:szCs w:val="20"/>
        </w:rPr>
        <w:t>尚书第</w:t>
      </w:r>
      <w:r>
        <w:rPr>
          <w:rFonts w:ascii="宋体" w:hAnsi="宋体" w:eastAsia="宋体" w:cs="宋体"/>
          <w:spacing w:val="-72"/>
          <w:sz w:val="20"/>
          <w:szCs w:val="20"/>
        </w:rPr>
        <w:t xml:space="preserve"> </w:t>
      </w:r>
      <w:r>
        <w:rPr>
          <w:rFonts w:ascii="宋体" w:hAnsi="宋体" w:eastAsia="宋体" w:cs="宋体"/>
          <w:spacing w:val="5"/>
          <w:sz w:val="20"/>
          <w:szCs w:val="20"/>
        </w:rPr>
        <w:t>”石门匾，但南门</w:t>
      </w:r>
      <w:r>
        <w:rPr>
          <w:rFonts w:ascii="宋体" w:hAnsi="宋体" w:eastAsia="宋体" w:cs="宋体"/>
          <w:spacing w:val="4"/>
          <w:sz w:val="20"/>
          <w:szCs w:val="20"/>
        </w:rPr>
        <w:t>地处狭小的巷道拐角，可能仅仅与风水补救有关。</w:t>
      </w:r>
      <w:r>
        <w:rPr>
          <w:rFonts w:ascii="宋体" w:hAnsi="宋体" w:eastAsia="宋体" w:cs="宋体"/>
          <w:sz w:val="20"/>
          <w:szCs w:val="20"/>
        </w:rPr>
        <w:t xml:space="preserve"> </w:t>
      </w:r>
      <w:r>
        <w:rPr>
          <w:rFonts w:ascii="宋体" w:hAnsi="宋体" w:eastAsia="宋体" w:cs="宋体"/>
          <w:spacing w:val="8"/>
          <w:sz w:val="20"/>
          <w:szCs w:val="20"/>
        </w:rPr>
        <w:t>大气的北门仪仗门厅（亦官轿厅</w:t>
      </w:r>
      <w:r>
        <w:rPr>
          <w:rFonts w:ascii="宋体" w:hAnsi="宋体" w:eastAsia="宋体" w:cs="宋体"/>
          <w:spacing w:val="-38"/>
          <w:sz w:val="20"/>
          <w:szCs w:val="20"/>
        </w:rPr>
        <w:t>），</w:t>
      </w:r>
      <w:r>
        <w:rPr>
          <w:rFonts w:ascii="宋体" w:hAnsi="宋体" w:eastAsia="宋体" w:cs="宋体"/>
          <w:spacing w:val="8"/>
          <w:sz w:val="20"/>
          <w:szCs w:val="20"/>
        </w:rPr>
        <w:t>面阔</w:t>
      </w:r>
      <w:r>
        <w:rPr>
          <w:rFonts w:ascii="宋体" w:hAnsi="宋体" w:eastAsia="宋体" w:cs="宋体"/>
          <w:spacing w:val="-29"/>
          <w:sz w:val="20"/>
          <w:szCs w:val="20"/>
        </w:rPr>
        <w:t xml:space="preserve"> </w:t>
      </w:r>
      <w:r>
        <w:rPr>
          <w:rFonts w:ascii="宋体" w:hAnsi="宋体" w:eastAsia="宋体" w:cs="宋体"/>
          <w:spacing w:val="8"/>
          <w:sz w:val="20"/>
          <w:szCs w:val="20"/>
        </w:rPr>
        <w:t>3</w:t>
      </w:r>
      <w:r>
        <w:rPr>
          <w:rFonts w:ascii="宋体" w:hAnsi="宋体" w:eastAsia="宋体" w:cs="宋体"/>
          <w:spacing w:val="-21"/>
          <w:sz w:val="20"/>
          <w:szCs w:val="20"/>
        </w:rPr>
        <w:t xml:space="preserve"> </w:t>
      </w:r>
      <w:r>
        <w:rPr>
          <w:rFonts w:ascii="宋体" w:hAnsi="宋体" w:eastAsia="宋体" w:cs="宋体"/>
          <w:spacing w:val="8"/>
          <w:sz w:val="20"/>
          <w:szCs w:val="20"/>
        </w:rPr>
        <w:t>间，进深</w:t>
      </w:r>
      <w:r>
        <w:rPr>
          <w:rFonts w:ascii="宋体" w:hAnsi="宋体" w:eastAsia="宋体" w:cs="宋体"/>
          <w:spacing w:val="-31"/>
          <w:sz w:val="20"/>
          <w:szCs w:val="20"/>
        </w:rPr>
        <w:t xml:space="preserve"> </w:t>
      </w:r>
      <w:r>
        <w:rPr>
          <w:rFonts w:ascii="宋体" w:hAnsi="宋体" w:eastAsia="宋体" w:cs="宋体"/>
          <w:spacing w:val="8"/>
          <w:sz w:val="20"/>
          <w:szCs w:val="20"/>
        </w:rPr>
        <w:t>5</w:t>
      </w:r>
      <w:r>
        <w:rPr>
          <w:rFonts w:ascii="宋体" w:hAnsi="宋体" w:eastAsia="宋体" w:cs="宋体"/>
          <w:spacing w:val="-38"/>
          <w:sz w:val="20"/>
          <w:szCs w:val="20"/>
        </w:rPr>
        <w:t xml:space="preserve"> </w:t>
      </w:r>
      <w:r>
        <w:rPr>
          <w:rFonts w:ascii="宋体" w:hAnsi="宋体" w:eastAsia="宋体" w:cs="宋体"/>
          <w:spacing w:val="8"/>
          <w:sz w:val="20"/>
          <w:szCs w:val="20"/>
        </w:rPr>
        <w:t>柱，为抬梁穿斗混合结构</w:t>
      </w:r>
      <w:r>
        <w:rPr>
          <w:rFonts w:ascii="宋体" w:hAnsi="宋体" w:eastAsia="宋体" w:cs="宋体"/>
          <w:spacing w:val="7"/>
          <w:sz w:val="20"/>
          <w:szCs w:val="20"/>
        </w:rPr>
        <w:t>，</w:t>
      </w:r>
      <w:r>
        <w:rPr>
          <w:rFonts w:ascii="宋体" w:hAnsi="宋体" w:eastAsia="宋体" w:cs="宋体"/>
          <w:spacing w:val="-58"/>
          <w:sz w:val="20"/>
          <w:szCs w:val="20"/>
        </w:rPr>
        <w:t xml:space="preserve"> </w:t>
      </w:r>
      <w:r>
        <w:rPr>
          <w:rFonts w:ascii="宋体" w:hAnsi="宋体" w:eastAsia="宋体" w:cs="宋体"/>
          <w:spacing w:val="7"/>
          <w:sz w:val="20"/>
          <w:szCs w:val="20"/>
        </w:rPr>
        <w:t xml:space="preserve">门厅采用这种高规格 </w:t>
      </w:r>
      <w:r>
        <w:rPr>
          <w:rFonts w:ascii="宋体" w:hAnsi="宋体" w:eastAsia="宋体" w:cs="宋体"/>
          <w:spacing w:val="6"/>
          <w:sz w:val="20"/>
          <w:szCs w:val="20"/>
        </w:rPr>
        <w:t>的架势，其他地方很少见，其目的也可能是为了体现自己的官职品位，或接待京官奉旨</w:t>
      </w:r>
      <w:r>
        <w:rPr>
          <w:rFonts w:ascii="宋体" w:hAnsi="宋体" w:eastAsia="宋体" w:cs="宋体"/>
          <w:spacing w:val="5"/>
          <w:sz w:val="20"/>
          <w:szCs w:val="20"/>
        </w:rPr>
        <w:t>颁示诰命、敕命，</w:t>
      </w:r>
      <w:r>
        <w:rPr>
          <w:rFonts w:ascii="宋体" w:hAnsi="宋体" w:eastAsia="宋体" w:cs="宋体"/>
          <w:sz w:val="20"/>
          <w:szCs w:val="20"/>
        </w:rPr>
        <w:t xml:space="preserve"> </w:t>
      </w:r>
      <w:r>
        <w:rPr>
          <w:rFonts w:ascii="宋体" w:hAnsi="宋体" w:eastAsia="宋体" w:cs="宋体"/>
          <w:spacing w:val="9"/>
          <w:sz w:val="20"/>
          <w:szCs w:val="20"/>
        </w:rPr>
        <w:t>或主人出行、迎送贵宾所用。北大门规格高于南大门的有违常俗作法，还有可能与</w:t>
      </w:r>
      <w:r>
        <w:rPr>
          <w:rFonts w:ascii="宋体" w:hAnsi="宋体" w:eastAsia="宋体" w:cs="宋体"/>
          <w:spacing w:val="8"/>
          <w:sz w:val="20"/>
          <w:szCs w:val="20"/>
        </w:rPr>
        <w:t>李春烨思念北方京城</w:t>
      </w:r>
    </w:p>
    <w:p>
      <w:pPr>
        <w:spacing w:before="1" w:line="228" w:lineRule="auto"/>
        <w:ind w:left="9"/>
        <w:rPr>
          <w:rFonts w:ascii="宋体" w:hAnsi="宋体" w:eastAsia="宋体" w:cs="宋体"/>
          <w:sz w:val="20"/>
          <w:szCs w:val="20"/>
        </w:rPr>
      </w:pPr>
      <w:r>
        <w:rPr>
          <w:rFonts w:ascii="宋体" w:hAnsi="宋体" w:eastAsia="宋体" w:cs="宋体"/>
          <w:sz w:val="20"/>
          <w:szCs w:val="20"/>
        </w:rPr>
        <w:t>有关，含“面朝天阙</w:t>
      </w:r>
      <w:r>
        <w:rPr>
          <w:rFonts w:ascii="宋体" w:hAnsi="宋体" w:eastAsia="宋体" w:cs="宋体"/>
          <w:spacing w:val="-57"/>
          <w:sz w:val="20"/>
          <w:szCs w:val="20"/>
        </w:rPr>
        <w:t xml:space="preserve"> </w:t>
      </w:r>
      <w:r>
        <w:rPr>
          <w:rFonts w:ascii="宋体" w:hAnsi="宋体" w:eastAsia="宋体" w:cs="宋体"/>
          <w:sz w:val="20"/>
          <w:szCs w:val="20"/>
        </w:rPr>
        <w:t>”“忠心事国</w:t>
      </w:r>
      <w:r>
        <w:rPr>
          <w:rFonts w:ascii="宋体" w:hAnsi="宋体" w:eastAsia="宋体" w:cs="宋体"/>
          <w:spacing w:val="-70"/>
          <w:sz w:val="20"/>
          <w:szCs w:val="20"/>
        </w:rPr>
        <w:t xml:space="preserve"> </w:t>
      </w:r>
      <w:r>
        <w:rPr>
          <w:rFonts w:ascii="宋体" w:hAnsi="宋体" w:eastAsia="宋体" w:cs="宋体"/>
          <w:sz w:val="20"/>
          <w:szCs w:val="20"/>
        </w:rPr>
        <w:t>”的寓意。</w:t>
      </w:r>
    </w:p>
    <w:p>
      <w:pPr>
        <w:spacing w:before="153" w:line="228" w:lineRule="auto"/>
        <w:ind w:left="452"/>
        <w:rPr>
          <w:rFonts w:ascii="宋体" w:hAnsi="宋体" w:eastAsia="宋体" w:cs="宋体"/>
          <w:sz w:val="20"/>
          <w:szCs w:val="20"/>
        </w:rPr>
      </w:pPr>
      <w:r>
        <w:rPr>
          <w:rFonts w:ascii="宋体" w:hAnsi="宋体" w:eastAsia="宋体" w:cs="宋体"/>
          <w:spacing w:val="6"/>
          <w:sz w:val="20"/>
          <w:szCs w:val="20"/>
        </w:rPr>
        <w:t>门枋上的“大司马</w:t>
      </w:r>
      <w:r>
        <w:rPr>
          <w:rFonts w:ascii="宋体" w:hAnsi="宋体" w:eastAsia="宋体" w:cs="宋体"/>
          <w:spacing w:val="-69"/>
          <w:sz w:val="20"/>
          <w:szCs w:val="20"/>
        </w:rPr>
        <w:t xml:space="preserve"> </w:t>
      </w:r>
      <w:r>
        <w:rPr>
          <w:rFonts w:ascii="宋体" w:hAnsi="宋体" w:eastAsia="宋体" w:cs="宋体"/>
          <w:spacing w:val="6"/>
          <w:sz w:val="20"/>
          <w:szCs w:val="20"/>
        </w:rPr>
        <w:t>”漆金横匾，是“兵部尚</w:t>
      </w:r>
      <w:r>
        <w:rPr>
          <w:rFonts w:ascii="宋体" w:hAnsi="宋体" w:eastAsia="宋体" w:cs="宋体"/>
          <w:spacing w:val="5"/>
          <w:sz w:val="20"/>
          <w:szCs w:val="20"/>
        </w:rPr>
        <w:t>书</w:t>
      </w:r>
      <w:r>
        <w:rPr>
          <w:rFonts w:ascii="宋体" w:hAnsi="宋体" w:eastAsia="宋体" w:cs="宋体"/>
          <w:spacing w:val="-70"/>
          <w:sz w:val="20"/>
          <w:szCs w:val="20"/>
        </w:rPr>
        <w:t xml:space="preserve"> </w:t>
      </w:r>
      <w:r>
        <w:rPr>
          <w:rFonts w:ascii="宋体" w:hAnsi="宋体" w:eastAsia="宋体" w:cs="宋体"/>
          <w:spacing w:val="5"/>
          <w:sz w:val="20"/>
          <w:szCs w:val="20"/>
        </w:rPr>
        <w:t>”的别称。</w:t>
      </w:r>
    </w:p>
    <w:p>
      <w:pPr>
        <w:spacing w:before="154" w:line="369" w:lineRule="auto"/>
        <w:ind w:left="36" w:right="203" w:firstLine="420"/>
        <w:rPr>
          <w:rFonts w:ascii="宋体" w:hAnsi="宋体" w:eastAsia="宋体" w:cs="宋体"/>
          <w:sz w:val="20"/>
          <w:szCs w:val="20"/>
        </w:rPr>
      </w:pPr>
      <w:r>
        <w:rPr>
          <w:rFonts w:ascii="宋体" w:hAnsi="宋体" w:eastAsia="宋体" w:cs="宋体"/>
          <w:b/>
          <w:bCs/>
          <w:spacing w:val="8"/>
          <w:sz w:val="20"/>
          <w:szCs w:val="20"/>
        </w:rPr>
        <w:t>甬</w:t>
      </w:r>
      <w:r>
        <w:rPr>
          <w:rFonts w:ascii="宋体" w:hAnsi="宋体" w:eastAsia="宋体" w:cs="宋体"/>
          <w:spacing w:val="8"/>
          <w:sz w:val="20"/>
          <w:szCs w:val="20"/>
        </w:rPr>
        <w:t xml:space="preserve"> </w:t>
      </w:r>
      <w:r>
        <w:rPr>
          <w:rFonts w:ascii="宋体" w:hAnsi="宋体" w:eastAsia="宋体" w:cs="宋体"/>
          <w:b/>
          <w:bCs/>
          <w:spacing w:val="8"/>
          <w:sz w:val="20"/>
          <w:szCs w:val="20"/>
        </w:rPr>
        <w:t>道：</w:t>
      </w:r>
      <w:r>
        <w:rPr>
          <w:rFonts w:ascii="宋体" w:hAnsi="宋体" w:eastAsia="宋体" w:cs="宋体"/>
          <w:spacing w:val="-39"/>
          <w:sz w:val="20"/>
          <w:szCs w:val="20"/>
        </w:rPr>
        <w:t xml:space="preserve"> </w:t>
      </w:r>
      <w:r>
        <w:rPr>
          <w:rFonts w:ascii="宋体" w:hAnsi="宋体" w:eastAsia="宋体" w:cs="宋体"/>
          <w:spacing w:val="8"/>
          <w:sz w:val="20"/>
          <w:szCs w:val="20"/>
        </w:rPr>
        <w:t>尚书第的甬道很特别，一是，</w:t>
      </w:r>
      <w:r>
        <w:rPr>
          <w:rFonts w:ascii="宋体" w:hAnsi="宋体" w:eastAsia="宋体" w:cs="宋体"/>
          <w:spacing w:val="-57"/>
          <w:sz w:val="20"/>
          <w:szCs w:val="20"/>
        </w:rPr>
        <w:t xml:space="preserve"> </w:t>
      </w:r>
      <w:r>
        <w:rPr>
          <w:rFonts w:ascii="宋体" w:hAnsi="宋体" w:eastAsia="宋体" w:cs="宋体"/>
          <w:spacing w:val="8"/>
          <w:sz w:val="20"/>
          <w:szCs w:val="20"/>
        </w:rPr>
        <w:t>甬道上的各座门楼相互交错，有挡邪风不漏财之意。二是，</w:t>
      </w:r>
      <w:r>
        <w:rPr>
          <w:rFonts w:ascii="宋体" w:hAnsi="宋体" w:eastAsia="宋体" w:cs="宋体"/>
          <w:sz w:val="20"/>
          <w:szCs w:val="20"/>
        </w:rPr>
        <w:t xml:space="preserve"> </w:t>
      </w:r>
      <w:r>
        <w:rPr>
          <w:rFonts w:ascii="宋体" w:hAnsi="宋体" w:eastAsia="宋体" w:cs="宋体"/>
          <w:spacing w:val="-11"/>
          <w:sz w:val="20"/>
          <w:szCs w:val="20"/>
        </w:rPr>
        <w:t>甬道条石铺砌，形似一把长梯，寓意“步步登高</w:t>
      </w:r>
      <w:r>
        <w:rPr>
          <w:rFonts w:ascii="宋体" w:hAnsi="宋体" w:eastAsia="宋体" w:cs="宋体"/>
          <w:spacing w:val="-70"/>
          <w:sz w:val="20"/>
          <w:szCs w:val="20"/>
        </w:rPr>
        <w:t xml:space="preserve"> </w:t>
      </w:r>
      <w:r>
        <w:rPr>
          <w:rFonts w:ascii="宋体" w:hAnsi="宋体" w:eastAsia="宋体" w:cs="宋体"/>
          <w:spacing w:val="-11"/>
          <w:sz w:val="20"/>
          <w:szCs w:val="20"/>
        </w:rPr>
        <w:t>”。门楼上的匾额为“礼门</w:t>
      </w:r>
      <w:r>
        <w:rPr>
          <w:rFonts w:ascii="宋体" w:hAnsi="宋体" w:eastAsia="宋体" w:cs="宋体"/>
          <w:spacing w:val="-70"/>
          <w:sz w:val="20"/>
          <w:szCs w:val="20"/>
        </w:rPr>
        <w:t xml:space="preserve"> </w:t>
      </w:r>
      <w:r>
        <w:rPr>
          <w:rFonts w:ascii="宋体" w:hAnsi="宋体" w:eastAsia="宋体" w:cs="宋体"/>
          <w:spacing w:val="-11"/>
          <w:sz w:val="20"/>
          <w:szCs w:val="20"/>
        </w:rPr>
        <w:t>”、“义路</w:t>
      </w:r>
      <w:r>
        <w:rPr>
          <w:rFonts w:ascii="宋体" w:hAnsi="宋体" w:eastAsia="宋体" w:cs="宋体"/>
          <w:spacing w:val="-70"/>
          <w:sz w:val="20"/>
          <w:szCs w:val="20"/>
        </w:rPr>
        <w:t xml:space="preserve"> </w:t>
      </w:r>
      <w:r>
        <w:rPr>
          <w:rFonts w:ascii="宋体" w:hAnsi="宋体" w:eastAsia="宋体" w:cs="宋体"/>
          <w:spacing w:val="-11"/>
          <w:sz w:val="20"/>
          <w:szCs w:val="20"/>
        </w:rPr>
        <w:t>”、“依</w:t>
      </w:r>
      <w:r>
        <w:rPr>
          <w:rFonts w:ascii="宋体" w:hAnsi="宋体" w:eastAsia="宋体" w:cs="宋体"/>
          <w:spacing w:val="-12"/>
          <w:sz w:val="20"/>
          <w:szCs w:val="20"/>
        </w:rPr>
        <w:t>光日月</w:t>
      </w:r>
      <w:r>
        <w:rPr>
          <w:rFonts w:ascii="宋体" w:hAnsi="宋体" w:eastAsia="宋体" w:cs="宋体"/>
          <w:spacing w:val="-70"/>
          <w:sz w:val="20"/>
          <w:szCs w:val="20"/>
        </w:rPr>
        <w:t xml:space="preserve"> </w:t>
      </w:r>
      <w:r>
        <w:rPr>
          <w:rFonts w:ascii="宋体" w:hAnsi="宋体" w:eastAsia="宋体" w:cs="宋体"/>
          <w:spacing w:val="-12"/>
          <w:sz w:val="20"/>
          <w:szCs w:val="20"/>
        </w:rPr>
        <w:t>”、“曳</w:t>
      </w:r>
    </w:p>
    <w:p>
      <w:pPr>
        <w:spacing w:line="229" w:lineRule="auto"/>
        <w:ind w:left="12"/>
        <w:rPr>
          <w:rFonts w:ascii="宋体" w:hAnsi="宋体" w:eastAsia="宋体" w:cs="宋体"/>
          <w:sz w:val="20"/>
          <w:szCs w:val="20"/>
        </w:rPr>
      </w:pPr>
      <w:r>
        <w:rPr>
          <w:rFonts w:ascii="宋体" w:hAnsi="宋体" w:eastAsia="宋体" w:cs="宋体"/>
          <w:spacing w:val="-1"/>
          <w:sz w:val="20"/>
          <w:szCs w:val="20"/>
        </w:rPr>
        <w:t>履星辰</w:t>
      </w:r>
      <w:r>
        <w:rPr>
          <w:rFonts w:ascii="宋体" w:hAnsi="宋体" w:eastAsia="宋体" w:cs="宋体"/>
          <w:spacing w:val="-70"/>
          <w:sz w:val="20"/>
          <w:szCs w:val="20"/>
        </w:rPr>
        <w:t xml:space="preserve"> </w:t>
      </w:r>
      <w:r>
        <w:rPr>
          <w:rFonts w:ascii="宋体" w:hAnsi="宋体" w:eastAsia="宋体" w:cs="宋体"/>
          <w:spacing w:val="-1"/>
          <w:sz w:val="20"/>
          <w:szCs w:val="20"/>
        </w:rPr>
        <w:t>”。</w:t>
      </w:r>
    </w:p>
    <w:p>
      <w:pPr>
        <w:spacing w:before="152" w:line="399" w:lineRule="exact"/>
        <w:jc w:val="right"/>
        <w:rPr>
          <w:rFonts w:ascii="宋体" w:hAnsi="宋体" w:eastAsia="宋体" w:cs="宋体"/>
          <w:sz w:val="20"/>
          <w:szCs w:val="20"/>
        </w:rPr>
      </w:pPr>
      <w:r>
        <w:rPr>
          <w:rFonts w:ascii="宋体" w:hAnsi="宋体" w:eastAsia="宋体" w:cs="宋体"/>
          <w:b/>
          <w:bCs/>
          <w:position w:val="14"/>
          <w:sz w:val="20"/>
          <w:szCs w:val="20"/>
        </w:rPr>
        <w:t>礼门：</w:t>
      </w:r>
      <w:r>
        <w:rPr>
          <w:rFonts w:ascii="宋体" w:hAnsi="宋体" w:eastAsia="宋体" w:cs="宋体"/>
          <w:position w:val="14"/>
          <w:sz w:val="20"/>
          <w:szCs w:val="20"/>
        </w:rPr>
        <w:t>礼教之门。《孟子·万章（下）》说：“</w:t>
      </w:r>
      <w:r>
        <w:rPr>
          <w:rFonts w:ascii="宋体" w:hAnsi="宋体" w:eastAsia="宋体" w:cs="宋体"/>
          <w:spacing w:val="-1"/>
          <w:position w:val="14"/>
          <w:sz w:val="20"/>
          <w:szCs w:val="20"/>
        </w:rPr>
        <w:t>夫义、路也。礼、门也。为君子能由是路出入是门也。”</w:t>
      </w:r>
    </w:p>
    <w:p>
      <w:pPr>
        <w:spacing w:line="228" w:lineRule="auto"/>
        <w:ind w:left="11"/>
        <w:rPr>
          <w:rFonts w:ascii="宋体" w:hAnsi="宋体" w:eastAsia="宋体" w:cs="宋体"/>
          <w:sz w:val="20"/>
          <w:szCs w:val="20"/>
        </w:rPr>
      </w:pPr>
      <w:r>
        <w:rPr>
          <w:rFonts w:ascii="宋体" w:hAnsi="宋体" w:eastAsia="宋体" w:cs="宋体"/>
          <w:spacing w:val="9"/>
          <w:sz w:val="20"/>
          <w:szCs w:val="20"/>
        </w:rPr>
        <w:t>义路、礼门两句合起来的意思是：通过仁义之路，进入礼教之门。</w:t>
      </w:r>
    </w:p>
    <w:p>
      <w:pPr>
        <w:spacing w:before="154" w:line="228" w:lineRule="auto"/>
        <w:ind w:left="431"/>
        <w:rPr>
          <w:rFonts w:ascii="宋体" w:hAnsi="宋体" w:eastAsia="宋体" w:cs="宋体"/>
          <w:sz w:val="20"/>
          <w:szCs w:val="20"/>
        </w:rPr>
      </w:pPr>
      <w:r>
        <w:rPr>
          <w:rFonts w:ascii="宋体" w:hAnsi="宋体" w:eastAsia="宋体" w:cs="宋体"/>
          <w:b/>
          <w:bCs/>
          <w:spacing w:val="6"/>
          <w:sz w:val="20"/>
          <w:szCs w:val="20"/>
        </w:rPr>
        <w:t>义路：</w:t>
      </w:r>
      <w:r>
        <w:rPr>
          <w:rFonts w:ascii="宋体" w:hAnsi="宋体" w:eastAsia="宋体" w:cs="宋体"/>
          <w:spacing w:val="6"/>
          <w:sz w:val="20"/>
          <w:szCs w:val="20"/>
        </w:rPr>
        <w:t>仁义之路；</w:t>
      </w:r>
    </w:p>
    <w:p>
      <w:pPr>
        <w:spacing w:line="228" w:lineRule="auto"/>
        <w:rPr>
          <w:rFonts w:ascii="宋体" w:hAnsi="宋体" w:eastAsia="宋体" w:cs="宋体"/>
          <w:sz w:val="20"/>
          <w:szCs w:val="20"/>
        </w:rPr>
        <w:sectPr>
          <w:footerReference r:id="rId196" w:type="default"/>
          <w:pgSz w:w="11906" w:h="16839"/>
          <w:pgMar w:top="1196" w:right="1044" w:bottom="1156" w:left="1246" w:header="886" w:footer="994" w:gutter="0"/>
          <w:cols w:space="720" w:num="1"/>
        </w:sectPr>
      </w:pPr>
    </w:p>
    <w:p>
      <w:pPr>
        <w:pStyle w:val="2"/>
        <w:spacing w:line="293" w:lineRule="auto"/>
      </w:pPr>
    </w:p>
    <w:p>
      <w:pPr>
        <w:spacing w:before="65" w:line="228" w:lineRule="auto"/>
        <w:ind w:left="430"/>
        <w:rPr>
          <w:rFonts w:ascii="宋体" w:hAnsi="宋体" w:eastAsia="宋体" w:cs="宋体"/>
          <w:sz w:val="20"/>
          <w:szCs w:val="20"/>
        </w:rPr>
      </w:pPr>
      <w:r>
        <w:rPr>
          <w:rFonts w:ascii="宋体" w:hAnsi="宋体" w:eastAsia="宋体" w:cs="宋体"/>
          <w:b/>
          <w:bCs/>
          <w:spacing w:val="9"/>
          <w:sz w:val="20"/>
          <w:szCs w:val="20"/>
        </w:rPr>
        <w:t>依光日月</w:t>
      </w:r>
      <w:r>
        <w:rPr>
          <w:rFonts w:ascii="宋体" w:hAnsi="宋体" w:eastAsia="宋体" w:cs="宋体"/>
          <w:spacing w:val="9"/>
          <w:sz w:val="20"/>
          <w:szCs w:val="20"/>
        </w:rPr>
        <w:t>：依靠日月之光，象征家族蒸蒸日上，兴旺发达，同时也是用来比喻皇帝的恩泽。</w:t>
      </w:r>
    </w:p>
    <w:p>
      <w:pPr>
        <w:spacing w:before="154" w:line="400" w:lineRule="exact"/>
        <w:ind w:left="435"/>
        <w:rPr>
          <w:rFonts w:ascii="宋体" w:hAnsi="宋体" w:eastAsia="宋体" w:cs="宋体"/>
          <w:sz w:val="20"/>
          <w:szCs w:val="20"/>
        </w:rPr>
      </w:pPr>
      <w:r>
        <w:rPr>
          <w:rFonts w:ascii="宋体" w:hAnsi="宋体" w:eastAsia="宋体" w:cs="宋体"/>
          <w:b/>
          <w:bCs/>
          <w:spacing w:val="9"/>
          <w:position w:val="14"/>
          <w:sz w:val="20"/>
          <w:szCs w:val="20"/>
        </w:rPr>
        <w:t>曳履星辰：</w:t>
      </w:r>
      <w:r>
        <w:rPr>
          <w:rFonts w:ascii="宋体" w:hAnsi="宋体" w:eastAsia="宋体" w:cs="宋体"/>
          <w:spacing w:val="9"/>
          <w:position w:val="14"/>
          <w:sz w:val="20"/>
          <w:szCs w:val="20"/>
        </w:rPr>
        <w:t>曳：拖拉；履：踩、走；整句话的</w:t>
      </w:r>
      <w:r>
        <w:rPr>
          <w:rFonts w:ascii="宋体" w:hAnsi="宋体" w:eastAsia="宋体" w:cs="宋体"/>
          <w:spacing w:val="8"/>
          <w:position w:val="14"/>
          <w:sz w:val="20"/>
          <w:szCs w:val="20"/>
        </w:rPr>
        <w:t>意思为紧跟着宇宙星辰运转，象征家族天长地久，长</w:t>
      </w:r>
    </w:p>
    <w:p>
      <w:pPr>
        <w:spacing w:line="228" w:lineRule="auto"/>
        <w:ind w:left="10"/>
        <w:rPr>
          <w:rFonts w:ascii="宋体" w:hAnsi="宋体" w:eastAsia="宋体" w:cs="宋体"/>
          <w:sz w:val="20"/>
          <w:szCs w:val="20"/>
        </w:rPr>
      </w:pPr>
      <w:r>
        <w:rPr>
          <w:rFonts w:ascii="宋体" w:hAnsi="宋体" w:eastAsia="宋体" w:cs="宋体"/>
          <w:spacing w:val="8"/>
          <w:sz w:val="20"/>
          <w:szCs w:val="20"/>
        </w:rPr>
        <w:t>盛不衰。同时也表示臣属足踏星光循归而行。</w:t>
      </w:r>
    </w:p>
    <w:p>
      <w:pPr>
        <w:pStyle w:val="2"/>
        <w:spacing w:line="396" w:lineRule="auto"/>
      </w:pPr>
    </w:p>
    <w:p>
      <w:pPr>
        <w:spacing w:before="91" w:line="222" w:lineRule="auto"/>
        <w:ind w:left="3172"/>
        <w:rPr>
          <w:rFonts w:ascii="黑体" w:hAnsi="黑体" w:eastAsia="黑体" w:cs="黑体"/>
          <w:sz w:val="28"/>
          <w:szCs w:val="28"/>
        </w:rPr>
      </w:pPr>
      <w:r>
        <w:rPr>
          <w:rFonts w:ascii="黑体" w:hAnsi="黑体" w:eastAsia="黑体" w:cs="黑体"/>
          <w:b/>
          <w:bCs/>
          <w:spacing w:val="-4"/>
          <w:sz w:val="28"/>
          <w:szCs w:val="28"/>
        </w:rPr>
        <w:t>北面附属院落：李氏书院</w:t>
      </w:r>
    </w:p>
    <w:p>
      <w:pPr>
        <w:spacing w:before="125" w:line="399" w:lineRule="exact"/>
        <w:ind w:left="434"/>
        <w:rPr>
          <w:rFonts w:ascii="宋体" w:hAnsi="宋体" w:eastAsia="宋体" w:cs="宋体"/>
          <w:sz w:val="20"/>
          <w:szCs w:val="20"/>
        </w:rPr>
      </w:pPr>
      <w:r>
        <w:rPr>
          <w:rFonts w:ascii="宋体" w:hAnsi="宋体" w:eastAsia="宋体" w:cs="宋体"/>
          <w:spacing w:val="9"/>
          <w:position w:val="14"/>
          <w:sz w:val="20"/>
          <w:szCs w:val="20"/>
        </w:rPr>
        <w:t>古代崇尚孔孟之道之儒学，李春烨也不例外，为了其儿孙们能连连</w:t>
      </w:r>
      <w:r>
        <w:rPr>
          <w:rFonts w:ascii="宋体" w:hAnsi="宋体" w:eastAsia="宋体" w:cs="宋体"/>
          <w:spacing w:val="8"/>
          <w:position w:val="14"/>
          <w:sz w:val="20"/>
          <w:szCs w:val="20"/>
        </w:rPr>
        <w:t>中元、高官厚禄，他在这个相对</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僻静的地方建了两进式私家书院。现在书院里陈列的是泰宁古代科考等事项。</w:t>
      </w:r>
    </w:p>
    <w:p>
      <w:pPr>
        <w:spacing w:before="154" w:line="369" w:lineRule="auto"/>
        <w:ind w:left="9" w:firstLine="418"/>
        <w:rPr>
          <w:rFonts w:ascii="宋体" w:hAnsi="宋体" w:eastAsia="宋体" w:cs="宋体"/>
          <w:sz w:val="20"/>
          <w:szCs w:val="20"/>
        </w:rPr>
      </w:pPr>
      <w:r>
        <w:rPr>
          <w:rFonts w:ascii="宋体" w:hAnsi="宋体" w:eastAsia="宋体" w:cs="宋体"/>
          <w:b/>
          <w:bCs/>
          <w:spacing w:val="8"/>
          <w:sz w:val="20"/>
          <w:szCs w:val="20"/>
        </w:rPr>
        <w:t>序言：</w:t>
      </w:r>
      <w:r>
        <w:rPr>
          <w:rFonts w:ascii="宋体" w:hAnsi="宋体" w:eastAsia="宋体" w:cs="宋体"/>
          <w:spacing w:val="8"/>
          <w:sz w:val="20"/>
          <w:szCs w:val="20"/>
        </w:rPr>
        <w:t>从隋朝大业元年（605</w:t>
      </w:r>
      <w:r>
        <w:rPr>
          <w:rFonts w:ascii="宋体" w:hAnsi="宋体" w:eastAsia="宋体" w:cs="宋体"/>
          <w:spacing w:val="-39"/>
          <w:sz w:val="20"/>
          <w:szCs w:val="20"/>
        </w:rPr>
        <w:t xml:space="preserve"> </w:t>
      </w:r>
      <w:r>
        <w:rPr>
          <w:rFonts w:ascii="宋体" w:hAnsi="宋体" w:eastAsia="宋体" w:cs="宋体"/>
          <w:spacing w:val="8"/>
          <w:sz w:val="20"/>
          <w:szCs w:val="20"/>
        </w:rPr>
        <w:t>年）开科取士开始，至清光绪三十一</w:t>
      </w:r>
      <w:r>
        <w:rPr>
          <w:rFonts w:ascii="宋体" w:hAnsi="宋体" w:eastAsia="宋体" w:cs="宋体"/>
          <w:spacing w:val="7"/>
          <w:sz w:val="20"/>
          <w:szCs w:val="20"/>
        </w:rPr>
        <w:t>年（1905</w:t>
      </w:r>
      <w:r>
        <w:rPr>
          <w:rFonts w:ascii="宋体" w:hAnsi="宋体" w:eastAsia="宋体" w:cs="宋体"/>
          <w:spacing w:val="-40"/>
          <w:sz w:val="20"/>
          <w:szCs w:val="20"/>
        </w:rPr>
        <w:t xml:space="preserve"> </w:t>
      </w:r>
      <w:r>
        <w:rPr>
          <w:rFonts w:ascii="宋体" w:hAnsi="宋体" w:eastAsia="宋体" w:cs="宋体"/>
          <w:spacing w:val="7"/>
          <w:sz w:val="20"/>
          <w:szCs w:val="20"/>
        </w:rPr>
        <w:t>年）止，中国的科举延</w:t>
      </w:r>
      <w:r>
        <w:rPr>
          <w:rFonts w:ascii="宋体" w:hAnsi="宋体" w:eastAsia="宋体" w:cs="宋体"/>
          <w:sz w:val="20"/>
          <w:szCs w:val="20"/>
        </w:rPr>
        <w:t xml:space="preserve">   </w:t>
      </w:r>
      <w:r>
        <w:rPr>
          <w:rFonts w:ascii="宋体" w:hAnsi="宋体" w:eastAsia="宋体" w:cs="宋体"/>
          <w:spacing w:val="10"/>
          <w:sz w:val="20"/>
          <w:szCs w:val="20"/>
        </w:rPr>
        <w:t>续了</w:t>
      </w:r>
      <w:r>
        <w:rPr>
          <w:rFonts w:ascii="宋体" w:hAnsi="宋体" w:eastAsia="宋体" w:cs="宋体"/>
          <w:spacing w:val="-24"/>
          <w:sz w:val="20"/>
          <w:szCs w:val="20"/>
        </w:rPr>
        <w:t xml:space="preserve"> </w:t>
      </w:r>
      <w:r>
        <w:rPr>
          <w:rFonts w:ascii="宋体" w:hAnsi="宋体" w:eastAsia="宋体" w:cs="宋体"/>
          <w:spacing w:val="10"/>
          <w:sz w:val="20"/>
          <w:szCs w:val="20"/>
        </w:rPr>
        <w:t>1300</w:t>
      </w:r>
      <w:r>
        <w:rPr>
          <w:rFonts w:ascii="宋体" w:hAnsi="宋体" w:eastAsia="宋体" w:cs="宋体"/>
          <w:spacing w:val="-28"/>
          <w:sz w:val="20"/>
          <w:szCs w:val="20"/>
        </w:rPr>
        <w:t xml:space="preserve"> </w:t>
      </w:r>
      <w:r>
        <w:rPr>
          <w:rFonts w:ascii="宋体" w:hAnsi="宋体" w:eastAsia="宋体" w:cs="宋体"/>
          <w:spacing w:val="10"/>
          <w:sz w:val="20"/>
          <w:szCs w:val="20"/>
        </w:rPr>
        <w:t>多年。科举结束了魏晋以来世家门阀的世袭垄断，开启了中国公开</w:t>
      </w:r>
      <w:r>
        <w:rPr>
          <w:rFonts w:ascii="宋体" w:hAnsi="宋体" w:eastAsia="宋体" w:cs="宋体"/>
          <w:spacing w:val="9"/>
          <w:sz w:val="20"/>
          <w:szCs w:val="20"/>
        </w:rPr>
        <w:t>、公平、公正的文官选择</w:t>
      </w:r>
      <w:r>
        <w:rPr>
          <w:rFonts w:ascii="宋体" w:hAnsi="宋体" w:eastAsia="宋体" w:cs="宋体"/>
          <w:sz w:val="20"/>
          <w:szCs w:val="20"/>
        </w:rPr>
        <w:t xml:space="preserve">   </w:t>
      </w:r>
      <w:r>
        <w:rPr>
          <w:rFonts w:ascii="宋体" w:hAnsi="宋体" w:eastAsia="宋体" w:cs="宋体"/>
          <w:spacing w:val="9"/>
          <w:sz w:val="20"/>
          <w:szCs w:val="20"/>
        </w:rPr>
        <w:t>制度，使得社会各阶层人士，均有进入仕途的机会。科举考试分为三等：进士、举人、</w:t>
      </w:r>
      <w:r>
        <w:rPr>
          <w:rFonts w:ascii="宋体" w:hAnsi="宋体" w:eastAsia="宋体" w:cs="宋体"/>
          <w:spacing w:val="8"/>
          <w:sz w:val="20"/>
          <w:szCs w:val="20"/>
        </w:rPr>
        <w:t>秀才。进士之中</w:t>
      </w:r>
      <w:r>
        <w:rPr>
          <w:rFonts w:ascii="宋体" w:hAnsi="宋体" w:eastAsia="宋体" w:cs="宋体"/>
          <w:sz w:val="20"/>
          <w:szCs w:val="20"/>
        </w:rPr>
        <w:t xml:space="preserve">   </w:t>
      </w:r>
      <w:r>
        <w:rPr>
          <w:rFonts w:ascii="宋体" w:hAnsi="宋体" w:eastAsia="宋体" w:cs="宋体"/>
          <w:spacing w:val="9"/>
          <w:sz w:val="20"/>
          <w:szCs w:val="20"/>
        </w:rPr>
        <w:t>名次最高的，则分别被称为状元、榜眼和探花。历史上，科举制度使得泰宁教育科考蔚然成</w:t>
      </w:r>
      <w:r>
        <w:rPr>
          <w:rFonts w:ascii="宋体" w:hAnsi="宋体" w:eastAsia="宋体" w:cs="宋体"/>
          <w:spacing w:val="8"/>
          <w:sz w:val="20"/>
          <w:szCs w:val="20"/>
        </w:rPr>
        <w:t>风。从宋代</w:t>
      </w:r>
      <w:r>
        <w:rPr>
          <w:rFonts w:ascii="宋体" w:hAnsi="宋体" w:eastAsia="宋体" w:cs="宋体"/>
          <w:sz w:val="20"/>
          <w:szCs w:val="20"/>
        </w:rPr>
        <w:t xml:space="preserve">   </w:t>
      </w:r>
      <w:r>
        <w:rPr>
          <w:rFonts w:ascii="宋体" w:hAnsi="宋体" w:eastAsia="宋体" w:cs="宋体"/>
          <w:spacing w:val="3"/>
          <w:sz w:val="20"/>
          <w:szCs w:val="20"/>
        </w:rPr>
        <w:t>以来，兴办学宫、书院、私塾等官私教育机构繁荣一时，“以读书为故业</w:t>
      </w:r>
      <w:r>
        <w:rPr>
          <w:rFonts w:ascii="宋体" w:hAnsi="宋体" w:eastAsia="宋体" w:cs="宋体"/>
          <w:spacing w:val="-68"/>
          <w:sz w:val="20"/>
          <w:szCs w:val="20"/>
        </w:rPr>
        <w:t xml:space="preserve"> </w:t>
      </w:r>
      <w:r>
        <w:rPr>
          <w:rFonts w:ascii="宋体" w:hAnsi="宋体" w:eastAsia="宋体" w:cs="宋体"/>
          <w:spacing w:val="3"/>
          <w:sz w:val="20"/>
          <w:szCs w:val="20"/>
        </w:rPr>
        <w:t>”，“比屋连墙，弦诵之声相闻</w:t>
      </w:r>
      <w:r>
        <w:rPr>
          <w:rFonts w:ascii="宋体" w:hAnsi="宋体" w:eastAsia="宋体" w:cs="宋体"/>
          <w:spacing w:val="-70"/>
          <w:sz w:val="20"/>
          <w:szCs w:val="20"/>
        </w:rPr>
        <w:t xml:space="preserve"> </w:t>
      </w:r>
      <w:r>
        <w:rPr>
          <w:rFonts w:ascii="宋体" w:hAnsi="宋体" w:eastAsia="宋体" w:cs="宋体"/>
          <w:spacing w:val="3"/>
          <w:sz w:val="20"/>
          <w:szCs w:val="20"/>
        </w:rPr>
        <w:t>”</w:t>
      </w:r>
    </w:p>
    <w:p>
      <w:pPr>
        <w:spacing w:before="1" w:line="227" w:lineRule="auto"/>
        <w:ind w:left="10"/>
        <w:rPr>
          <w:rFonts w:ascii="宋体" w:hAnsi="宋体" w:eastAsia="宋体" w:cs="宋体"/>
          <w:sz w:val="20"/>
          <w:szCs w:val="20"/>
        </w:rPr>
      </w:pPr>
      <w:r>
        <w:rPr>
          <w:rFonts w:ascii="宋体" w:hAnsi="宋体" w:eastAsia="宋体" w:cs="宋体"/>
          <w:spacing w:val="7"/>
          <w:sz w:val="20"/>
          <w:szCs w:val="20"/>
        </w:rPr>
        <w:t>等优良传统，代代相承。</w:t>
      </w:r>
    </w:p>
    <w:p>
      <w:pPr>
        <w:spacing w:before="154" w:line="401" w:lineRule="exact"/>
        <w:ind w:left="433"/>
        <w:rPr>
          <w:rFonts w:ascii="宋体" w:hAnsi="宋体" w:eastAsia="宋体" w:cs="宋体"/>
          <w:sz w:val="20"/>
          <w:szCs w:val="20"/>
        </w:rPr>
      </w:pPr>
      <w:r>
        <w:rPr>
          <w:rFonts w:ascii="宋体" w:hAnsi="宋体" w:eastAsia="宋体" w:cs="宋体"/>
          <w:b/>
          <w:bCs/>
          <w:spacing w:val="9"/>
          <w:position w:val="14"/>
          <w:sz w:val="20"/>
          <w:szCs w:val="20"/>
        </w:rPr>
        <w:t>学宫：</w:t>
      </w:r>
      <w:r>
        <w:rPr>
          <w:rFonts w:ascii="宋体" w:hAnsi="宋体" w:eastAsia="宋体" w:cs="宋体"/>
          <w:spacing w:val="9"/>
          <w:position w:val="14"/>
          <w:sz w:val="20"/>
          <w:szCs w:val="20"/>
        </w:rPr>
        <w:t>旧称孔庙，又称圣人殿，位于现在的实验小学处</w:t>
      </w:r>
      <w:r>
        <w:rPr>
          <w:rFonts w:ascii="宋体" w:hAnsi="宋体" w:eastAsia="宋体" w:cs="宋体"/>
          <w:spacing w:val="8"/>
          <w:position w:val="14"/>
          <w:sz w:val="20"/>
          <w:szCs w:val="20"/>
        </w:rPr>
        <w:t>。始建于宋庆元年间，元至元年重建，丁末</w:t>
      </w:r>
    </w:p>
    <w:p>
      <w:pPr>
        <w:spacing w:line="228" w:lineRule="auto"/>
        <w:ind w:left="9"/>
        <w:rPr>
          <w:rFonts w:ascii="宋体" w:hAnsi="宋体" w:eastAsia="宋体" w:cs="宋体"/>
          <w:sz w:val="20"/>
          <w:szCs w:val="20"/>
        </w:rPr>
      </w:pPr>
      <w:r>
        <w:rPr>
          <w:rFonts w:ascii="宋体" w:hAnsi="宋体" w:eastAsia="宋体" w:cs="宋体"/>
          <w:spacing w:val="7"/>
          <w:sz w:val="20"/>
          <w:szCs w:val="20"/>
        </w:rPr>
        <w:t>年(1367)再建。明洪武庚戊年(1370)重修扩建，清乾隆七年(1742)重修如图，1972</w:t>
      </w:r>
      <w:r>
        <w:rPr>
          <w:rFonts w:ascii="宋体" w:hAnsi="宋体" w:eastAsia="宋体" w:cs="宋体"/>
          <w:spacing w:val="-28"/>
          <w:sz w:val="20"/>
          <w:szCs w:val="20"/>
        </w:rPr>
        <w:t xml:space="preserve"> </w:t>
      </w:r>
      <w:r>
        <w:rPr>
          <w:rFonts w:ascii="宋体" w:hAnsi="宋体" w:eastAsia="宋体" w:cs="宋体"/>
          <w:spacing w:val="7"/>
          <w:sz w:val="20"/>
          <w:szCs w:val="20"/>
        </w:rPr>
        <w:t>年拆毁。</w:t>
      </w:r>
    </w:p>
    <w:p>
      <w:pPr>
        <w:spacing w:before="152" w:line="369" w:lineRule="auto"/>
        <w:ind w:left="11" w:right="203" w:firstLine="416"/>
        <w:rPr>
          <w:rFonts w:ascii="宋体" w:hAnsi="宋体" w:eastAsia="宋体" w:cs="宋体"/>
          <w:sz w:val="20"/>
          <w:szCs w:val="20"/>
        </w:rPr>
      </w:pPr>
      <w:r>
        <w:rPr>
          <w:rFonts w:ascii="宋体" w:hAnsi="宋体" w:eastAsia="宋体" w:cs="宋体"/>
          <w:b/>
          <w:bCs/>
          <w:spacing w:val="2"/>
          <w:sz w:val="20"/>
          <w:szCs w:val="20"/>
        </w:rPr>
        <w:t>泰宁科举：</w:t>
      </w:r>
      <w:r>
        <w:rPr>
          <w:rFonts w:ascii="宋体" w:hAnsi="宋体" w:eastAsia="宋体" w:cs="宋体"/>
          <w:spacing w:val="-44"/>
          <w:sz w:val="20"/>
          <w:szCs w:val="20"/>
        </w:rPr>
        <w:t xml:space="preserve"> </w:t>
      </w:r>
      <w:r>
        <w:rPr>
          <w:rFonts w:ascii="宋体" w:hAnsi="宋体" w:eastAsia="宋体" w:cs="宋体"/>
          <w:spacing w:val="2"/>
          <w:sz w:val="20"/>
          <w:szCs w:val="20"/>
        </w:rPr>
        <w:t>自唐代起，儒学之风便流行于泰宁。宋代，泰宁人口达十五万，“所赋出万缗</w:t>
      </w:r>
      <w:r>
        <w:rPr>
          <w:rFonts w:ascii="宋体" w:hAnsi="宋体" w:eastAsia="宋体" w:cs="宋体"/>
          <w:spacing w:val="-73"/>
          <w:sz w:val="20"/>
          <w:szCs w:val="20"/>
        </w:rPr>
        <w:t xml:space="preserve"> </w:t>
      </w:r>
      <w:r>
        <w:rPr>
          <w:rFonts w:ascii="宋体" w:hAnsi="宋体" w:eastAsia="宋体" w:cs="宋体"/>
          <w:spacing w:val="2"/>
          <w:sz w:val="20"/>
          <w:szCs w:val="20"/>
        </w:rPr>
        <w:t>”，列为福</w:t>
      </w:r>
      <w:r>
        <w:rPr>
          <w:rFonts w:ascii="宋体" w:hAnsi="宋体" w:eastAsia="宋体" w:cs="宋体"/>
          <w:sz w:val="20"/>
          <w:szCs w:val="20"/>
        </w:rPr>
        <w:t xml:space="preserve"> </w:t>
      </w:r>
      <w:r>
        <w:rPr>
          <w:rFonts w:ascii="宋体" w:hAnsi="宋体" w:eastAsia="宋体" w:cs="宋体"/>
          <w:spacing w:val="8"/>
          <w:sz w:val="20"/>
          <w:szCs w:val="20"/>
        </w:rPr>
        <w:t>建</w:t>
      </w:r>
      <w:r>
        <w:rPr>
          <w:rFonts w:ascii="宋体" w:hAnsi="宋体" w:eastAsia="宋体" w:cs="宋体"/>
          <w:spacing w:val="-34"/>
          <w:sz w:val="20"/>
          <w:szCs w:val="20"/>
        </w:rPr>
        <w:t xml:space="preserve"> </w:t>
      </w:r>
      <w:r>
        <w:rPr>
          <w:rFonts w:ascii="宋体" w:hAnsi="宋体" w:eastAsia="宋体" w:cs="宋体"/>
          <w:spacing w:val="8"/>
          <w:sz w:val="20"/>
          <w:szCs w:val="20"/>
        </w:rPr>
        <w:t>33</w:t>
      </w:r>
      <w:r>
        <w:rPr>
          <w:rFonts w:ascii="宋体" w:hAnsi="宋体" w:eastAsia="宋体" w:cs="宋体"/>
          <w:spacing w:val="-40"/>
          <w:sz w:val="20"/>
          <w:szCs w:val="20"/>
        </w:rPr>
        <w:t xml:space="preserve"> </w:t>
      </w:r>
      <w:r>
        <w:rPr>
          <w:rFonts w:ascii="宋体" w:hAnsi="宋体" w:eastAsia="宋体" w:cs="宋体"/>
          <w:spacing w:val="8"/>
          <w:sz w:val="20"/>
          <w:szCs w:val="20"/>
        </w:rPr>
        <w:t>个县中的旺县。北宋熙宁三年（1070</w:t>
      </w:r>
      <w:r>
        <w:rPr>
          <w:rFonts w:ascii="宋体" w:hAnsi="宋体" w:eastAsia="宋体" w:cs="宋体"/>
          <w:spacing w:val="-43"/>
          <w:sz w:val="20"/>
          <w:szCs w:val="20"/>
        </w:rPr>
        <w:t>），</w:t>
      </w:r>
      <w:r>
        <w:rPr>
          <w:rFonts w:ascii="宋体" w:hAnsi="宋体" w:eastAsia="宋体" w:cs="宋体"/>
          <w:spacing w:val="8"/>
          <w:sz w:val="20"/>
          <w:szCs w:val="20"/>
        </w:rPr>
        <w:t>泰宁人叶祖洽策试进士，夺得</w:t>
      </w:r>
      <w:r>
        <w:rPr>
          <w:rFonts w:ascii="宋体" w:hAnsi="宋体" w:eastAsia="宋体" w:cs="宋体"/>
          <w:spacing w:val="7"/>
          <w:sz w:val="20"/>
          <w:szCs w:val="20"/>
        </w:rPr>
        <w:t>泰宁第一个状元。南宋庆元</w:t>
      </w:r>
      <w:r>
        <w:rPr>
          <w:rFonts w:ascii="宋体" w:hAnsi="宋体" w:eastAsia="宋体" w:cs="宋体"/>
          <w:sz w:val="20"/>
          <w:szCs w:val="20"/>
        </w:rPr>
        <w:t xml:space="preserve"> </w:t>
      </w:r>
      <w:r>
        <w:rPr>
          <w:rFonts w:ascii="宋体" w:hAnsi="宋体" w:eastAsia="宋体" w:cs="宋体"/>
          <w:spacing w:val="9"/>
          <w:sz w:val="20"/>
          <w:szCs w:val="20"/>
        </w:rPr>
        <w:t>二年（1196）邹应龙再中状元。邹应龙状元及</w:t>
      </w:r>
      <w:r>
        <w:rPr>
          <w:rFonts w:ascii="宋体" w:hAnsi="宋体" w:eastAsia="宋体" w:cs="宋体"/>
          <w:spacing w:val="8"/>
          <w:sz w:val="20"/>
          <w:szCs w:val="20"/>
        </w:rPr>
        <w:t>第后，其家族又出了四位进士，小小的泰宁县城出现“隔</w:t>
      </w:r>
    </w:p>
    <w:p>
      <w:pPr>
        <w:spacing w:before="1" w:line="227" w:lineRule="auto"/>
        <w:ind w:left="8"/>
        <w:rPr>
          <w:rFonts w:ascii="宋体" w:hAnsi="宋体" w:eastAsia="宋体" w:cs="宋体"/>
          <w:sz w:val="20"/>
          <w:szCs w:val="20"/>
        </w:rPr>
      </w:pPr>
      <w:r>
        <w:rPr>
          <w:rFonts w:ascii="宋体" w:hAnsi="宋体" w:eastAsia="宋体" w:cs="宋体"/>
          <w:spacing w:val="7"/>
          <w:sz w:val="20"/>
          <w:szCs w:val="20"/>
        </w:rPr>
        <w:t>河两状元，一门四进士，一巷九举人</w:t>
      </w:r>
      <w:r>
        <w:rPr>
          <w:rFonts w:ascii="宋体" w:hAnsi="宋体" w:eastAsia="宋体" w:cs="宋体"/>
          <w:spacing w:val="-52"/>
          <w:sz w:val="20"/>
          <w:szCs w:val="20"/>
        </w:rPr>
        <w:t xml:space="preserve"> </w:t>
      </w:r>
      <w:r>
        <w:rPr>
          <w:rFonts w:ascii="宋体" w:hAnsi="宋体" w:eastAsia="宋体" w:cs="宋体"/>
          <w:spacing w:val="7"/>
          <w:sz w:val="20"/>
          <w:szCs w:val="20"/>
        </w:rPr>
        <w:t>”的科举盛况。</w:t>
      </w:r>
    </w:p>
    <w:p>
      <w:pPr>
        <w:spacing w:before="154" w:line="401" w:lineRule="exact"/>
        <w:ind w:left="427"/>
        <w:rPr>
          <w:rFonts w:ascii="宋体" w:hAnsi="宋体" w:eastAsia="宋体" w:cs="宋体"/>
          <w:sz w:val="20"/>
          <w:szCs w:val="20"/>
        </w:rPr>
      </w:pPr>
      <w:r>
        <w:rPr>
          <w:rFonts w:ascii="宋体" w:hAnsi="宋体" w:eastAsia="宋体" w:cs="宋体"/>
          <w:b/>
          <w:bCs/>
          <w:spacing w:val="6"/>
          <w:position w:val="14"/>
          <w:sz w:val="20"/>
          <w:szCs w:val="20"/>
        </w:rPr>
        <w:t>进士表：</w:t>
      </w:r>
      <w:r>
        <w:rPr>
          <w:rFonts w:ascii="宋体" w:hAnsi="宋体" w:eastAsia="宋体" w:cs="宋体"/>
          <w:spacing w:val="6"/>
          <w:position w:val="14"/>
          <w:sz w:val="20"/>
          <w:szCs w:val="20"/>
        </w:rPr>
        <w:t>唐僖宗乾符二年（875</w:t>
      </w:r>
      <w:r>
        <w:rPr>
          <w:rFonts w:ascii="宋体" w:hAnsi="宋体" w:eastAsia="宋体" w:cs="宋体"/>
          <w:spacing w:val="-48"/>
          <w:position w:val="14"/>
          <w:sz w:val="20"/>
          <w:szCs w:val="20"/>
        </w:rPr>
        <w:t>），</w:t>
      </w:r>
      <w:r>
        <w:rPr>
          <w:rFonts w:ascii="宋体" w:hAnsi="宋体" w:eastAsia="宋体" w:cs="宋体"/>
          <w:spacing w:val="6"/>
          <w:position w:val="14"/>
          <w:sz w:val="20"/>
          <w:szCs w:val="20"/>
        </w:rPr>
        <w:t>泰宁人李恒足高中乙未科进士。自此泰宁文化日渐昌盛。据统计，</w:t>
      </w:r>
    </w:p>
    <w:p>
      <w:pPr>
        <w:spacing w:line="227" w:lineRule="auto"/>
        <w:ind w:left="11"/>
        <w:rPr>
          <w:rFonts w:ascii="宋体" w:hAnsi="宋体" w:eastAsia="宋体" w:cs="宋体"/>
          <w:sz w:val="20"/>
          <w:szCs w:val="20"/>
        </w:rPr>
      </w:pPr>
      <w:r>
        <w:rPr>
          <w:rFonts w:ascii="宋体" w:hAnsi="宋体" w:eastAsia="宋体" w:cs="宋体"/>
          <w:spacing w:val="8"/>
          <w:sz w:val="20"/>
          <w:szCs w:val="20"/>
        </w:rPr>
        <w:t>从唐代以来，泰宁历史上出过</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5"/>
          <w:sz w:val="20"/>
          <w:szCs w:val="20"/>
        </w:rPr>
        <w:t xml:space="preserve"> </w:t>
      </w:r>
      <w:r>
        <w:rPr>
          <w:rFonts w:ascii="宋体" w:hAnsi="宋体" w:eastAsia="宋体" w:cs="宋体"/>
          <w:spacing w:val="8"/>
          <w:sz w:val="20"/>
          <w:szCs w:val="20"/>
        </w:rPr>
        <w:t>名状元、54</w:t>
      </w:r>
      <w:r>
        <w:rPr>
          <w:rFonts w:ascii="宋体" w:hAnsi="宋体" w:eastAsia="宋体" w:cs="宋体"/>
          <w:spacing w:val="-41"/>
          <w:sz w:val="20"/>
          <w:szCs w:val="20"/>
        </w:rPr>
        <w:t xml:space="preserve"> </w:t>
      </w:r>
      <w:r>
        <w:rPr>
          <w:rFonts w:ascii="宋体" w:hAnsi="宋体" w:eastAsia="宋体" w:cs="宋体"/>
          <w:spacing w:val="8"/>
          <w:sz w:val="20"/>
          <w:szCs w:val="20"/>
        </w:rPr>
        <w:t>位进</w:t>
      </w:r>
      <w:r>
        <w:rPr>
          <w:rFonts w:ascii="宋体" w:hAnsi="宋体" w:eastAsia="宋体" w:cs="宋体"/>
          <w:spacing w:val="7"/>
          <w:sz w:val="20"/>
          <w:szCs w:val="20"/>
        </w:rPr>
        <w:t>士、101</w:t>
      </w:r>
      <w:r>
        <w:rPr>
          <w:rFonts w:ascii="宋体" w:hAnsi="宋体" w:eastAsia="宋体" w:cs="宋体"/>
          <w:spacing w:val="-40"/>
          <w:sz w:val="20"/>
          <w:szCs w:val="20"/>
        </w:rPr>
        <w:t xml:space="preserve"> </w:t>
      </w:r>
      <w:r>
        <w:rPr>
          <w:rFonts w:ascii="宋体" w:hAnsi="宋体" w:eastAsia="宋体" w:cs="宋体"/>
          <w:spacing w:val="7"/>
          <w:sz w:val="20"/>
          <w:szCs w:val="20"/>
        </w:rPr>
        <w:t>位举人，被盛赞为“汉唐古镇，两宋名城</w:t>
      </w:r>
      <w:r>
        <w:rPr>
          <w:rFonts w:ascii="宋体" w:hAnsi="宋体" w:eastAsia="宋体" w:cs="宋体"/>
          <w:spacing w:val="-72"/>
          <w:sz w:val="20"/>
          <w:szCs w:val="20"/>
        </w:rPr>
        <w:t xml:space="preserve"> </w:t>
      </w:r>
      <w:r>
        <w:rPr>
          <w:rFonts w:ascii="宋体" w:hAnsi="宋体" w:eastAsia="宋体" w:cs="宋体"/>
          <w:spacing w:val="7"/>
          <w:sz w:val="20"/>
          <w:szCs w:val="20"/>
        </w:rPr>
        <w:t>”。</w:t>
      </w:r>
    </w:p>
    <w:p>
      <w:pPr>
        <w:spacing w:before="154" w:line="369" w:lineRule="auto"/>
        <w:ind w:left="9" w:right="203" w:firstLine="419"/>
        <w:rPr>
          <w:rFonts w:ascii="宋体" w:hAnsi="宋体" w:eastAsia="宋体" w:cs="宋体"/>
          <w:sz w:val="20"/>
          <w:szCs w:val="20"/>
        </w:rPr>
      </w:pPr>
      <w:r>
        <w:rPr>
          <w:rFonts w:ascii="宋体" w:hAnsi="宋体" w:eastAsia="宋体" w:cs="宋体"/>
          <w:b/>
          <w:bCs/>
          <w:spacing w:val="9"/>
          <w:sz w:val="20"/>
          <w:szCs w:val="20"/>
        </w:rPr>
        <w:t>惜字炉：</w:t>
      </w:r>
      <w:r>
        <w:rPr>
          <w:rFonts w:ascii="宋体" w:hAnsi="宋体" w:eastAsia="宋体" w:cs="宋体"/>
          <w:spacing w:val="9"/>
          <w:sz w:val="20"/>
          <w:szCs w:val="20"/>
        </w:rPr>
        <w:t>小天井中的“惜字炉</w:t>
      </w:r>
      <w:r>
        <w:rPr>
          <w:rFonts w:ascii="宋体" w:hAnsi="宋体" w:eastAsia="宋体" w:cs="宋体"/>
          <w:spacing w:val="-68"/>
          <w:sz w:val="20"/>
          <w:szCs w:val="20"/>
        </w:rPr>
        <w:t xml:space="preserve"> </w:t>
      </w:r>
      <w:r>
        <w:rPr>
          <w:rFonts w:ascii="宋体" w:hAnsi="宋体" w:eastAsia="宋体" w:cs="宋体"/>
          <w:spacing w:val="9"/>
          <w:sz w:val="20"/>
          <w:szCs w:val="20"/>
        </w:rPr>
        <w:t>”， 又名“惜字塔</w:t>
      </w:r>
      <w:r>
        <w:rPr>
          <w:rFonts w:ascii="宋体" w:hAnsi="宋体" w:eastAsia="宋体" w:cs="宋体"/>
          <w:spacing w:val="-70"/>
          <w:sz w:val="20"/>
          <w:szCs w:val="20"/>
        </w:rPr>
        <w:t xml:space="preserve"> </w:t>
      </w:r>
      <w:r>
        <w:rPr>
          <w:rFonts w:ascii="宋体" w:hAnsi="宋体" w:eastAsia="宋体" w:cs="宋体"/>
          <w:spacing w:val="9"/>
          <w:sz w:val="20"/>
          <w:szCs w:val="20"/>
        </w:rPr>
        <w:t>”、“圣迹亭</w:t>
      </w:r>
      <w:r>
        <w:rPr>
          <w:rFonts w:ascii="宋体" w:hAnsi="宋体" w:eastAsia="宋体" w:cs="宋体"/>
          <w:spacing w:val="-67"/>
          <w:sz w:val="20"/>
          <w:szCs w:val="20"/>
        </w:rPr>
        <w:t xml:space="preserve"> </w:t>
      </w:r>
      <w:r>
        <w:rPr>
          <w:rFonts w:ascii="宋体" w:hAnsi="宋体" w:eastAsia="宋体" w:cs="宋体"/>
          <w:spacing w:val="9"/>
          <w:sz w:val="20"/>
          <w:szCs w:val="20"/>
        </w:rPr>
        <w:t>”，是古代学</w:t>
      </w:r>
      <w:r>
        <w:rPr>
          <w:rFonts w:ascii="宋体" w:hAnsi="宋体" w:eastAsia="宋体" w:cs="宋体"/>
          <w:spacing w:val="8"/>
          <w:sz w:val="20"/>
          <w:szCs w:val="20"/>
        </w:rPr>
        <w:t>童、文人崇尚文风、</w:t>
      </w:r>
      <w:r>
        <w:rPr>
          <w:rFonts w:ascii="宋体" w:hAnsi="宋体" w:eastAsia="宋体" w:cs="宋体"/>
          <w:sz w:val="20"/>
          <w:szCs w:val="20"/>
        </w:rPr>
        <w:t xml:space="preserve"> </w:t>
      </w:r>
      <w:r>
        <w:rPr>
          <w:rFonts w:ascii="宋体" w:hAnsi="宋体" w:eastAsia="宋体" w:cs="宋体"/>
          <w:spacing w:val="9"/>
          <w:sz w:val="20"/>
          <w:szCs w:val="20"/>
        </w:rPr>
        <w:t>重视教育、珍惜书画的良好例证。古代文人雅士，舞文弄墨者甚多，常将不满意的手稿</w:t>
      </w:r>
      <w:r>
        <w:rPr>
          <w:rFonts w:ascii="宋体" w:hAnsi="宋体" w:eastAsia="宋体" w:cs="宋体"/>
          <w:spacing w:val="8"/>
          <w:sz w:val="20"/>
          <w:szCs w:val="20"/>
        </w:rPr>
        <w:t>焚于塔内，从不</w:t>
      </w:r>
      <w:r>
        <w:rPr>
          <w:rFonts w:ascii="宋体" w:hAnsi="宋体" w:eastAsia="宋体" w:cs="宋体"/>
          <w:sz w:val="20"/>
          <w:szCs w:val="20"/>
        </w:rPr>
        <w:t xml:space="preserve"> </w:t>
      </w:r>
      <w:r>
        <w:rPr>
          <w:rFonts w:ascii="宋体" w:hAnsi="宋体" w:eastAsia="宋体" w:cs="宋体"/>
          <w:spacing w:val="9"/>
          <w:sz w:val="20"/>
          <w:szCs w:val="20"/>
        </w:rPr>
        <w:t>乱扔乱丢，养成了惜字风俗，以示对知识的敬重。焚烧字纸的风俗早在宋、元之际已逐渐流</w:t>
      </w:r>
      <w:r>
        <w:rPr>
          <w:rFonts w:ascii="宋体" w:hAnsi="宋体" w:eastAsia="宋体" w:cs="宋体"/>
          <w:spacing w:val="8"/>
          <w:sz w:val="20"/>
          <w:szCs w:val="20"/>
        </w:rPr>
        <w:t>行，到明清</w:t>
      </w:r>
      <w:r>
        <w:rPr>
          <w:rFonts w:ascii="宋体" w:hAnsi="宋体" w:eastAsia="宋体" w:cs="宋体"/>
          <w:sz w:val="20"/>
          <w:szCs w:val="20"/>
        </w:rPr>
        <w:t xml:space="preserve"> </w:t>
      </w:r>
      <w:r>
        <w:rPr>
          <w:rFonts w:ascii="宋体" w:hAnsi="宋体" w:eastAsia="宋体" w:cs="宋体"/>
          <w:spacing w:val="8"/>
          <w:sz w:val="20"/>
          <w:szCs w:val="20"/>
        </w:rPr>
        <w:t>时达到极致，将“惜字</w:t>
      </w:r>
      <w:r>
        <w:rPr>
          <w:rFonts w:ascii="宋体" w:hAnsi="宋体" w:eastAsia="宋体" w:cs="宋体"/>
          <w:spacing w:val="-62"/>
          <w:sz w:val="20"/>
          <w:szCs w:val="20"/>
        </w:rPr>
        <w:t xml:space="preserve"> </w:t>
      </w:r>
      <w:r>
        <w:rPr>
          <w:rFonts w:ascii="宋体" w:hAnsi="宋体" w:eastAsia="宋体" w:cs="宋体"/>
          <w:spacing w:val="8"/>
          <w:sz w:val="20"/>
          <w:szCs w:val="20"/>
        </w:rPr>
        <w:t>”之风与功过相结合，使之道德化。池莲师太在《自知录》中甚至写道：“拾路</w:t>
      </w:r>
    </w:p>
    <w:p>
      <w:pPr>
        <w:spacing w:line="228" w:lineRule="auto"/>
        <w:ind w:left="8"/>
        <w:rPr>
          <w:rFonts w:ascii="宋体" w:hAnsi="宋体" w:eastAsia="宋体" w:cs="宋体"/>
          <w:sz w:val="20"/>
          <w:szCs w:val="20"/>
        </w:rPr>
      </w:pPr>
      <w:r>
        <w:rPr>
          <w:rFonts w:ascii="宋体" w:hAnsi="宋体" w:eastAsia="宋体" w:cs="宋体"/>
          <w:spacing w:val="9"/>
          <w:sz w:val="20"/>
          <w:szCs w:val="20"/>
        </w:rPr>
        <w:t>边字纸火化，百字为一善；遗弃字纸不顾，十字为一过！</w:t>
      </w:r>
      <w:r>
        <w:rPr>
          <w:rFonts w:ascii="宋体" w:hAnsi="宋体" w:eastAsia="宋体" w:cs="宋体"/>
          <w:spacing w:val="-61"/>
          <w:sz w:val="20"/>
          <w:szCs w:val="20"/>
        </w:rPr>
        <w:t xml:space="preserve"> </w:t>
      </w:r>
      <w:r>
        <w:rPr>
          <w:rFonts w:ascii="宋体" w:hAnsi="宋体" w:eastAsia="宋体" w:cs="宋体"/>
          <w:spacing w:val="8"/>
          <w:sz w:val="20"/>
          <w:szCs w:val="20"/>
        </w:rPr>
        <w:t>”。</w:t>
      </w:r>
    </w:p>
    <w:p>
      <w:pPr>
        <w:spacing w:before="154" w:line="398" w:lineRule="exact"/>
        <w:ind w:left="434"/>
        <w:rPr>
          <w:rFonts w:ascii="宋体" w:hAnsi="宋体" w:eastAsia="宋体" w:cs="宋体"/>
          <w:sz w:val="20"/>
          <w:szCs w:val="20"/>
        </w:rPr>
      </w:pPr>
      <w:r>
        <w:rPr>
          <w:rFonts w:ascii="宋体" w:hAnsi="宋体" w:eastAsia="宋体" w:cs="宋体"/>
          <w:spacing w:val="9"/>
          <w:position w:val="14"/>
          <w:sz w:val="20"/>
          <w:szCs w:val="20"/>
        </w:rPr>
        <w:t>古人崇尚儒学之孔孟之道，厅上挂的是孔子的画像，两边的楹联是</w:t>
      </w:r>
      <w:r>
        <w:rPr>
          <w:rFonts w:ascii="宋体" w:hAnsi="宋体" w:eastAsia="宋体" w:cs="宋体"/>
          <w:spacing w:val="8"/>
          <w:position w:val="14"/>
          <w:sz w:val="20"/>
          <w:szCs w:val="20"/>
        </w:rPr>
        <w:t>：“心清自得读书味，室静时闻</w:t>
      </w:r>
    </w:p>
    <w:p>
      <w:pPr>
        <w:spacing w:before="1" w:line="228" w:lineRule="auto"/>
        <w:ind w:left="10"/>
        <w:rPr>
          <w:rFonts w:ascii="宋体" w:hAnsi="宋体" w:eastAsia="宋体" w:cs="宋体"/>
          <w:sz w:val="20"/>
          <w:szCs w:val="20"/>
        </w:rPr>
      </w:pPr>
      <w:r>
        <w:rPr>
          <w:rFonts w:ascii="宋体" w:hAnsi="宋体" w:eastAsia="宋体" w:cs="宋体"/>
          <w:spacing w:val="6"/>
          <w:sz w:val="20"/>
          <w:szCs w:val="20"/>
        </w:rPr>
        <w:t>翰墨香</w:t>
      </w:r>
      <w:r>
        <w:rPr>
          <w:rFonts w:ascii="宋体" w:hAnsi="宋体" w:eastAsia="宋体" w:cs="宋体"/>
          <w:spacing w:val="-73"/>
          <w:sz w:val="20"/>
          <w:szCs w:val="20"/>
        </w:rPr>
        <w:t xml:space="preserve"> </w:t>
      </w:r>
      <w:r>
        <w:rPr>
          <w:rFonts w:ascii="宋体" w:hAnsi="宋体" w:eastAsia="宋体" w:cs="宋体"/>
          <w:spacing w:val="6"/>
          <w:sz w:val="20"/>
          <w:szCs w:val="20"/>
        </w:rPr>
        <w:t>”。</w:t>
      </w:r>
    </w:p>
    <w:p>
      <w:pPr>
        <w:spacing w:before="154" w:line="369" w:lineRule="auto"/>
        <w:ind w:left="8" w:right="220" w:firstLine="40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b/>
          <w:bCs/>
          <w:spacing w:val="16"/>
          <w:sz w:val="20"/>
          <w:szCs w:val="20"/>
        </w:rPr>
        <w:t>文魁</w:t>
      </w:r>
      <w:r>
        <w:rPr>
          <w:rFonts w:ascii="宋体" w:hAnsi="宋体" w:eastAsia="宋体" w:cs="宋体"/>
          <w:spacing w:val="-73"/>
          <w:sz w:val="20"/>
          <w:szCs w:val="20"/>
        </w:rPr>
        <w:t xml:space="preserve"> </w:t>
      </w:r>
      <w:r>
        <w:rPr>
          <w:rFonts w:ascii="宋体" w:hAnsi="宋体" w:eastAsia="宋体" w:cs="宋体"/>
          <w:spacing w:val="16"/>
          <w:sz w:val="20"/>
          <w:szCs w:val="20"/>
        </w:rPr>
        <w:t>”</w:t>
      </w:r>
      <w:r>
        <w:rPr>
          <w:rFonts w:ascii="宋体" w:hAnsi="宋体" w:eastAsia="宋体" w:cs="宋体"/>
          <w:b/>
          <w:bCs/>
          <w:spacing w:val="16"/>
          <w:sz w:val="20"/>
          <w:szCs w:val="20"/>
        </w:rPr>
        <w:t>匾</w:t>
      </w:r>
      <w:r>
        <w:rPr>
          <w:rFonts w:ascii="宋体" w:hAnsi="宋体" w:eastAsia="宋体" w:cs="宋体"/>
          <w:spacing w:val="16"/>
          <w:sz w:val="20"/>
          <w:szCs w:val="20"/>
        </w:rPr>
        <w:t>：文魁，科举乡试于八月举行，亦曰秋闱</w:t>
      </w:r>
      <w:r>
        <w:rPr>
          <w:rFonts w:ascii="宋体" w:hAnsi="宋体" w:eastAsia="宋体" w:cs="宋体"/>
          <w:spacing w:val="-55"/>
          <w:sz w:val="20"/>
          <w:szCs w:val="20"/>
        </w:rPr>
        <w:t xml:space="preserve"> </w:t>
      </w:r>
      <w:r>
        <w:rPr>
          <w:rFonts w:ascii="宋体" w:hAnsi="宋体" w:eastAsia="宋体" w:cs="宋体"/>
          <w:spacing w:val="16"/>
          <w:sz w:val="20"/>
          <w:szCs w:val="20"/>
        </w:rPr>
        <w:t>。九月放榜（因时值秋季，桂花盛开</w:t>
      </w:r>
      <w:r>
        <w:rPr>
          <w:rFonts w:ascii="宋体" w:hAnsi="宋体" w:eastAsia="宋体" w:cs="宋体"/>
          <w:spacing w:val="-58"/>
          <w:sz w:val="20"/>
          <w:szCs w:val="20"/>
        </w:rPr>
        <w:t xml:space="preserve"> </w:t>
      </w:r>
      <w:r>
        <w:rPr>
          <w:rFonts w:ascii="宋体" w:hAnsi="宋体" w:eastAsia="宋体" w:cs="宋体"/>
          <w:spacing w:val="16"/>
          <w:sz w:val="20"/>
          <w:szCs w:val="20"/>
        </w:rPr>
        <w:t>，所</w:t>
      </w:r>
      <w:r>
        <w:rPr>
          <w:rFonts w:ascii="宋体" w:hAnsi="宋体" w:eastAsia="宋体" w:cs="宋体"/>
          <w:sz w:val="20"/>
          <w:szCs w:val="20"/>
        </w:rPr>
        <w:t xml:space="preserve"> </w:t>
      </w:r>
      <w:r>
        <w:rPr>
          <w:rFonts w:ascii="宋体" w:hAnsi="宋体" w:eastAsia="宋体" w:cs="宋体"/>
          <w:spacing w:val="20"/>
          <w:sz w:val="20"/>
          <w:szCs w:val="20"/>
        </w:rPr>
        <w:t>以也称桂花榜</w:t>
      </w:r>
      <w:r>
        <w:rPr>
          <w:rFonts w:ascii="宋体" w:hAnsi="宋体" w:eastAsia="宋体" w:cs="宋体"/>
          <w:spacing w:val="-17"/>
          <w:sz w:val="20"/>
          <w:szCs w:val="20"/>
        </w:rPr>
        <w:t>），</w:t>
      </w:r>
      <w:r>
        <w:rPr>
          <w:rFonts w:ascii="宋体" w:hAnsi="宋体" w:eastAsia="宋体" w:cs="宋体"/>
          <w:spacing w:val="20"/>
          <w:sz w:val="20"/>
          <w:szCs w:val="20"/>
        </w:rPr>
        <w:t>新科举人第一名称解元</w:t>
      </w:r>
      <w:r>
        <w:rPr>
          <w:rFonts w:ascii="宋体" w:hAnsi="宋体" w:eastAsia="宋体" w:cs="宋体"/>
          <w:spacing w:val="-57"/>
          <w:sz w:val="20"/>
          <w:szCs w:val="20"/>
        </w:rPr>
        <w:t xml:space="preserve"> </w:t>
      </w:r>
      <w:r>
        <w:rPr>
          <w:rFonts w:ascii="宋体" w:hAnsi="宋体" w:eastAsia="宋体" w:cs="宋体"/>
          <w:spacing w:val="20"/>
          <w:sz w:val="20"/>
          <w:szCs w:val="20"/>
        </w:rPr>
        <w:t>，第二名称亚元，第三</w:t>
      </w:r>
      <w:r>
        <w:rPr>
          <w:rFonts w:ascii="宋体" w:hAnsi="宋体" w:eastAsia="宋体" w:cs="宋体"/>
          <w:spacing w:val="-58"/>
          <w:sz w:val="20"/>
          <w:szCs w:val="20"/>
        </w:rPr>
        <w:t xml:space="preserve"> </w:t>
      </w:r>
      <w:r>
        <w:rPr>
          <w:rFonts w:ascii="宋体" w:hAnsi="宋体" w:eastAsia="宋体" w:cs="宋体"/>
          <w:spacing w:val="20"/>
          <w:sz w:val="20"/>
          <w:szCs w:val="20"/>
        </w:rPr>
        <w:t>、</w:t>
      </w:r>
      <w:r>
        <w:rPr>
          <w:rFonts w:ascii="宋体" w:hAnsi="宋体" w:eastAsia="宋体" w:cs="宋体"/>
          <w:spacing w:val="-50"/>
          <w:sz w:val="20"/>
          <w:szCs w:val="20"/>
        </w:rPr>
        <w:t xml:space="preserve"> </w:t>
      </w:r>
      <w:r>
        <w:rPr>
          <w:rFonts w:ascii="宋体" w:hAnsi="宋体" w:eastAsia="宋体" w:cs="宋体"/>
          <w:spacing w:val="20"/>
          <w:sz w:val="20"/>
          <w:szCs w:val="20"/>
        </w:rPr>
        <w:t>四</w:t>
      </w:r>
      <w:r>
        <w:rPr>
          <w:rFonts w:ascii="宋体" w:hAnsi="宋体" w:eastAsia="宋体" w:cs="宋体"/>
          <w:spacing w:val="-58"/>
          <w:sz w:val="20"/>
          <w:szCs w:val="20"/>
        </w:rPr>
        <w:t xml:space="preserve"> </w:t>
      </w:r>
      <w:r>
        <w:rPr>
          <w:rFonts w:ascii="宋体" w:hAnsi="宋体" w:eastAsia="宋体" w:cs="宋体"/>
          <w:spacing w:val="20"/>
          <w:sz w:val="20"/>
          <w:szCs w:val="20"/>
        </w:rPr>
        <w:t>、五名称经魁</w:t>
      </w:r>
      <w:r>
        <w:rPr>
          <w:rFonts w:ascii="宋体" w:hAnsi="宋体" w:eastAsia="宋体" w:cs="宋体"/>
          <w:spacing w:val="-58"/>
          <w:sz w:val="20"/>
          <w:szCs w:val="20"/>
        </w:rPr>
        <w:t xml:space="preserve"> </w:t>
      </w:r>
      <w:r>
        <w:rPr>
          <w:rFonts w:ascii="宋体" w:hAnsi="宋体" w:eastAsia="宋体" w:cs="宋体"/>
          <w:spacing w:val="20"/>
          <w:sz w:val="20"/>
          <w:szCs w:val="20"/>
        </w:rPr>
        <w:t>，第六名称亚</w:t>
      </w:r>
      <w:r>
        <w:rPr>
          <w:rFonts w:ascii="宋体" w:hAnsi="宋体" w:eastAsia="宋体" w:cs="宋体"/>
          <w:sz w:val="20"/>
          <w:szCs w:val="20"/>
        </w:rPr>
        <w:t xml:space="preserve"> </w:t>
      </w:r>
      <w:r>
        <w:rPr>
          <w:rFonts w:ascii="宋体" w:hAnsi="宋体" w:eastAsia="宋体" w:cs="宋体"/>
          <w:spacing w:val="21"/>
          <w:sz w:val="20"/>
          <w:szCs w:val="20"/>
        </w:rPr>
        <w:t>魁</w:t>
      </w:r>
      <w:r>
        <w:rPr>
          <w:rFonts w:ascii="宋体" w:hAnsi="宋体" w:eastAsia="宋体" w:cs="宋体"/>
          <w:spacing w:val="-59"/>
          <w:sz w:val="20"/>
          <w:szCs w:val="20"/>
        </w:rPr>
        <w:t xml:space="preserve"> </w:t>
      </w:r>
      <w:r>
        <w:rPr>
          <w:rFonts w:ascii="宋体" w:hAnsi="宋体" w:eastAsia="宋体" w:cs="宋体"/>
          <w:spacing w:val="21"/>
          <w:sz w:val="20"/>
          <w:szCs w:val="20"/>
        </w:rPr>
        <w:t>，其余称文魁，均由国家颁给</w:t>
      </w:r>
      <w:r>
        <w:rPr>
          <w:rFonts w:ascii="宋体" w:hAnsi="宋体" w:eastAsia="宋体" w:cs="宋体"/>
          <w:spacing w:val="-15"/>
          <w:sz w:val="20"/>
          <w:szCs w:val="20"/>
        </w:rPr>
        <w:t xml:space="preserve"> </w:t>
      </w:r>
      <w:r>
        <w:rPr>
          <w:rFonts w:ascii="宋体" w:hAnsi="宋体" w:eastAsia="宋体" w:cs="宋体"/>
          <w:spacing w:val="21"/>
          <w:sz w:val="20"/>
          <w:szCs w:val="20"/>
        </w:rPr>
        <w:t>20</w:t>
      </w:r>
      <w:r>
        <w:rPr>
          <w:rFonts w:ascii="宋体" w:hAnsi="宋体" w:eastAsia="宋体" w:cs="宋体"/>
          <w:spacing w:val="-22"/>
          <w:sz w:val="20"/>
          <w:szCs w:val="20"/>
        </w:rPr>
        <w:t xml:space="preserve"> </w:t>
      </w:r>
      <w:r>
        <w:rPr>
          <w:rFonts w:ascii="宋体" w:hAnsi="宋体" w:eastAsia="宋体" w:cs="宋体"/>
          <w:spacing w:val="21"/>
          <w:sz w:val="20"/>
          <w:szCs w:val="20"/>
        </w:rPr>
        <w:t>两牌坊银和顶戴衣帽匾额</w:t>
      </w:r>
      <w:r>
        <w:rPr>
          <w:rFonts w:ascii="宋体" w:hAnsi="宋体" w:eastAsia="宋体" w:cs="宋体"/>
          <w:spacing w:val="-53"/>
          <w:sz w:val="20"/>
          <w:szCs w:val="20"/>
        </w:rPr>
        <w:t xml:space="preserve"> </w:t>
      </w:r>
      <w:r>
        <w:rPr>
          <w:rFonts w:ascii="宋体" w:hAnsi="宋体" w:eastAsia="宋体" w:cs="宋体"/>
          <w:spacing w:val="21"/>
          <w:sz w:val="20"/>
          <w:szCs w:val="20"/>
        </w:rPr>
        <w:t>。匾额悬挂住宅大门之上</w:t>
      </w:r>
      <w:r>
        <w:rPr>
          <w:rFonts w:ascii="宋体" w:hAnsi="宋体" w:eastAsia="宋体" w:cs="宋体"/>
          <w:spacing w:val="20"/>
          <w:sz w:val="20"/>
          <w:szCs w:val="20"/>
        </w:rPr>
        <w:t>，</w:t>
      </w:r>
      <w:r>
        <w:rPr>
          <w:rFonts w:ascii="宋体" w:hAnsi="宋体" w:eastAsia="宋体" w:cs="宋体"/>
          <w:spacing w:val="-44"/>
          <w:sz w:val="20"/>
          <w:szCs w:val="20"/>
        </w:rPr>
        <w:t xml:space="preserve"> </w:t>
      </w:r>
      <w:r>
        <w:rPr>
          <w:rFonts w:ascii="宋体" w:hAnsi="宋体" w:eastAsia="宋体" w:cs="宋体"/>
          <w:spacing w:val="20"/>
          <w:sz w:val="20"/>
          <w:szCs w:val="20"/>
        </w:rPr>
        <w:t>门前可</w:t>
      </w:r>
    </w:p>
    <w:p>
      <w:pPr>
        <w:spacing w:line="228" w:lineRule="auto"/>
        <w:ind w:left="32"/>
        <w:rPr>
          <w:rFonts w:ascii="宋体" w:hAnsi="宋体" w:eastAsia="宋体" w:cs="宋体"/>
          <w:sz w:val="20"/>
          <w:szCs w:val="20"/>
        </w:rPr>
      </w:pPr>
      <w:r>
        <w:rPr>
          <w:rFonts w:ascii="宋体" w:hAnsi="宋体" w:eastAsia="宋体" w:cs="宋体"/>
          <w:spacing w:val="13"/>
          <w:sz w:val="20"/>
          <w:szCs w:val="20"/>
        </w:rPr>
        <w:t>以树立牌坊。</w:t>
      </w:r>
    </w:p>
    <w:p>
      <w:pPr>
        <w:spacing w:before="153" w:line="369" w:lineRule="auto"/>
        <w:ind w:left="9" w:right="203" w:firstLine="422"/>
        <w:rPr>
          <w:rFonts w:ascii="宋体" w:hAnsi="宋体" w:eastAsia="宋体" w:cs="宋体"/>
          <w:sz w:val="20"/>
          <w:szCs w:val="20"/>
        </w:rPr>
      </w:pPr>
      <w:r>
        <w:rPr>
          <w:rFonts w:ascii="宋体" w:hAnsi="宋体" w:eastAsia="宋体" w:cs="宋体"/>
          <w:b/>
          <w:bCs/>
          <w:spacing w:val="10"/>
          <w:sz w:val="20"/>
          <w:szCs w:val="20"/>
        </w:rPr>
        <w:t>五魁：</w:t>
      </w:r>
      <w:r>
        <w:rPr>
          <w:rFonts w:ascii="宋体" w:hAnsi="宋体" w:eastAsia="宋体" w:cs="宋体"/>
          <w:spacing w:val="10"/>
          <w:sz w:val="20"/>
          <w:szCs w:val="20"/>
        </w:rPr>
        <w:t>南宋庆元五年（1199</w:t>
      </w:r>
      <w:r>
        <w:rPr>
          <w:rFonts w:ascii="宋体" w:hAnsi="宋体" w:eastAsia="宋体" w:cs="宋体"/>
          <w:spacing w:val="-30"/>
          <w:sz w:val="20"/>
          <w:szCs w:val="20"/>
        </w:rPr>
        <w:t>），</w:t>
      </w:r>
      <w:r>
        <w:rPr>
          <w:rFonts w:ascii="宋体" w:hAnsi="宋体" w:eastAsia="宋体" w:cs="宋体"/>
          <w:spacing w:val="10"/>
          <w:sz w:val="20"/>
          <w:szCs w:val="20"/>
        </w:rPr>
        <w:t>泰宁百姓为当地五位科举考试中勇拔头筹的优秀学子兴建五魁坊以</w:t>
      </w:r>
      <w:r>
        <w:rPr>
          <w:rFonts w:ascii="宋体" w:hAnsi="宋体" w:eastAsia="宋体" w:cs="宋体"/>
          <w:spacing w:val="1"/>
          <w:sz w:val="20"/>
          <w:szCs w:val="20"/>
        </w:rPr>
        <w:t xml:space="preserve"> </w:t>
      </w:r>
      <w:r>
        <w:rPr>
          <w:rFonts w:ascii="宋体" w:hAnsi="宋体" w:eastAsia="宋体" w:cs="宋体"/>
          <w:spacing w:val="8"/>
          <w:sz w:val="20"/>
          <w:szCs w:val="20"/>
        </w:rPr>
        <w:t>示表彰，这五位优秀的学子分别是：叶祖洽（泰宁西门 叶家窠人</w:t>
      </w:r>
      <w:r>
        <w:rPr>
          <w:rFonts w:ascii="宋体" w:hAnsi="宋体" w:eastAsia="宋体" w:cs="宋体"/>
          <w:spacing w:val="-35"/>
          <w:sz w:val="20"/>
          <w:szCs w:val="20"/>
        </w:rPr>
        <w:t>），</w:t>
      </w:r>
      <w:r>
        <w:rPr>
          <w:rFonts w:ascii="宋体" w:hAnsi="宋体" w:eastAsia="宋体" w:cs="宋体"/>
          <w:spacing w:val="8"/>
          <w:sz w:val="20"/>
          <w:szCs w:val="20"/>
        </w:rPr>
        <w:t>北宋熙宁三年（1070）状元；黄应</w:t>
      </w:r>
    </w:p>
    <w:p>
      <w:pPr>
        <w:spacing w:before="1" w:line="228" w:lineRule="auto"/>
        <w:ind w:left="11"/>
        <w:rPr>
          <w:rFonts w:ascii="宋体" w:hAnsi="宋体" w:eastAsia="宋体" w:cs="宋体"/>
          <w:sz w:val="20"/>
          <w:szCs w:val="20"/>
        </w:rPr>
      </w:pPr>
      <w:r>
        <w:rPr>
          <w:rFonts w:ascii="宋体" w:hAnsi="宋体" w:eastAsia="宋体" w:cs="宋体"/>
          <w:spacing w:val="10"/>
          <w:sz w:val="20"/>
          <w:szCs w:val="20"/>
        </w:rPr>
        <w:t>南，南宋宣和七年（1125） 解元；江廷宾（泰宁瑞溪 江家坊人</w:t>
      </w:r>
      <w:r>
        <w:rPr>
          <w:rFonts w:ascii="宋体" w:hAnsi="宋体" w:eastAsia="宋体" w:cs="宋体"/>
          <w:spacing w:val="-34"/>
          <w:sz w:val="20"/>
          <w:szCs w:val="20"/>
        </w:rPr>
        <w:t>），</w:t>
      </w:r>
      <w:r>
        <w:rPr>
          <w:rFonts w:ascii="宋体" w:hAnsi="宋体" w:eastAsia="宋体" w:cs="宋体"/>
          <w:spacing w:val="10"/>
          <w:sz w:val="20"/>
          <w:szCs w:val="20"/>
        </w:rPr>
        <w:t>南宋绍兴十</w:t>
      </w:r>
      <w:r>
        <w:rPr>
          <w:rFonts w:ascii="宋体" w:hAnsi="宋体" w:eastAsia="宋体" w:cs="宋体"/>
          <w:spacing w:val="9"/>
          <w:sz w:val="20"/>
          <w:szCs w:val="20"/>
        </w:rPr>
        <w:t>一年（1141）解元；邹</w:t>
      </w:r>
    </w:p>
    <w:p>
      <w:pPr>
        <w:spacing w:line="228" w:lineRule="auto"/>
        <w:rPr>
          <w:rFonts w:ascii="宋体" w:hAnsi="宋体" w:eastAsia="宋体" w:cs="宋体"/>
          <w:sz w:val="20"/>
          <w:szCs w:val="20"/>
        </w:rPr>
        <w:sectPr>
          <w:footerReference r:id="rId197" w:type="default"/>
          <w:pgSz w:w="11906" w:h="16839"/>
          <w:pgMar w:top="1196" w:right="1044" w:bottom="1156" w:left="1246" w:header="886" w:footer="994" w:gutter="0"/>
          <w:cols w:space="720" w:num="1"/>
        </w:sectPr>
      </w:pPr>
    </w:p>
    <w:p>
      <w:pPr>
        <w:pStyle w:val="2"/>
        <w:spacing w:line="293" w:lineRule="auto"/>
      </w:pPr>
    </w:p>
    <w:p>
      <w:pPr>
        <w:spacing w:before="65" w:line="401" w:lineRule="exact"/>
        <w:jc w:val="right"/>
        <w:rPr>
          <w:rFonts w:ascii="宋体" w:hAnsi="宋体" w:eastAsia="宋体" w:cs="宋体"/>
          <w:sz w:val="20"/>
          <w:szCs w:val="20"/>
        </w:rPr>
      </w:pPr>
      <w:r>
        <w:rPr>
          <w:rFonts w:ascii="宋体" w:hAnsi="宋体" w:eastAsia="宋体" w:cs="宋体"/>
          <w:spacing w:val="6"/>
          <w:position w:val="14"/>
          <w:sz w:val="20"/>
          <w:szCs w:val="20"/>
        </w:rPr>
        <w:t>应龙（泰宁 水南人</w:t>
      </w:r>
      <w:r>
        <w:rPr>
          <w:rFonts w:ascii="宋体" w:hAnsi="宋体" w:eastAsia="宋体" w:cs="宋体"/>
          <w:spacing w:val="-46"/>
          <w:position w:val="14"/>
          <w:sz w:val="20"/>
          <w:szCs w:val="20"/>
        </w:rPr>
        <w:t>），</w:t>
      </w:r>
      <w:r>
        <w:rPr>
          <w:rFonts w:ascii="宋体" w:hAnsi="宋体" w:eastAsia="宋体" w:cs="宋体"/>
          <w:spacing w:val="6"/>
          <w:position w:val="14"/>
          <w:sz w:val="20"/>
          <w:szCs w:val="20"/>
        </w:rPr>
        <w:t>南宋庆元二年（1196）状元；肖舜咨</w:t>
      </w:r>
      <w:r>
        <w:rPr>
          <w:rFonts w:ascii="宋体" w:hAnsi="宋体" w:eastAsia="宋体" w:cs="宋体"/>
          <w:spacing w:val="5"/>
          <w:position w:val="14"/>
          <w:sz w:val="20"/>
          <w:szCs w:val="20"/>
        </w:rPr>
        <w:t>（泰宁朱口 石辋人</w:t>
      </w:r>
      <w:r>
        <w:rPr>
          <w:rFonts w:ascii="宋体" w:hAnsi="宋体" w:eastAsia="宋体" w:cs="宋体"/>
          <w:spacing w:val="-46"/>
          <w:position w:val="14"/>
          <w:sz w:val="20"/>
          <w:szCs w:val="20"/>
        </w:rPr>
        <w:t>），</w:t>
      </w:r>
      <w:r>
        <w:rPr>
          <w:rFonts w:ascii="宋体" w:hAnsi="宋体" w:eastAsia="宋体" w:cs="宋体"/>
          <w:spacing w:val="5"/>
          <w:position w:val="14"/>
          <w:sz w:val="20"/>
          <w:szCs w:val="20"/>
        </w:rPr>
        <w:t>南宋庆元五年（1199）</w:t>
      </w:r>
    </w:p>
    <w:p>
      <w:pPr>
        <w:spacing w:line="227" w:lineRule="auto"/>
        <w:ind w:left="8"/>
        <w:rPr>
          <w:rFonts w:ascii="宋体" w:hAnsi="宋体" w:eastAsia="宋体" w:cs="宋体"/>
          <w:sz w:val="20"/>
          <w:szCs w:val="20"/>
        </w:rPr>
      </w:pPr>
      <w:r>
        <w:rPr>
          <w:rFonts w:ascii="宋体" w:hAnsi="宋体" w:eastAsia="宋体" w:cs="宋体"/>
          <w:spacing w:val="3"/>
          <w:sz w:val="20"/>
          <w:szCs w:val="20"/>
        </w:rPr>
        <w:t>会元。</w:t>
      </w:r>
    </w:p>
    <w:p>
      <w:pPr>
        <w:spacing w:before="154" w:line="369" w:lineRule="auto"/>
        <w:ind w:left="8" w:right="31" w:firstLine="420"/>
        <w:jc w:val="both"/>
        <w:rPr>
          <w:rFonts w:ascii="宋体" w:hAnsi="宋体" w:eastAsia="宋体" w:cs="宋体"/>
          <w:sz w:val="20"/>
          <w:szCs w:val="20"/>
        </w:rPr>
      </w:pPr>
      <w:r>
        <w:rPr>
          <w:rFonts w:ascii="宋体" w:hAnsi="宋体" w:eastAsia="宋体" w:cs="宋体"/>
          <w:b/>
          <w:bCs/>
          <w:spacing w:val="9"/>
          <w:sz w:val="20"/>
          <w:szCs w:val="20"/>
        </w:rPr>
        <w:t>庙学迁记碑：</w:t>
      </w:r>
      <w:r>
        <w:rPr>
          <w:rFonts w:ascii="宋体" w:hAnsi="宋体" w:eastAsia="宋体" w:cs="宋体"/>
          <w:spacing w:val="9"/>
          <w:sz w:val="20"/>
          <w:szCs w:val="20"/>
        </w:rPr>
        <w:t>是泰宁县文物普查办的工作人员在该县</w:t>
      </w:r>
      <w:r>
        <w:rPr>
          <w:rFonts w:ascii="宋体" w:hAnsi="宋体" w:eastAsia="宋体" w:cs="宋体"/>
          <w:spacing w:val="8"/>
          <w:sz w:val="20"/>
          <w:szCs w:val="20"/>
        </w:rPr>
        <w:t>杉城镇张家坊村农家发现一方记载泰宁古代庙</w:t>
      </w:r>
      <w:r>
        <w:rPr>
          <w:rFonts w:ascii="宋体" w:hAnsi="宋体" w:eastAsia="宋体" w:cs="宋体"/>
          <w:sz w:val="20"/>
          <w:szCs w:val="20"/>
        </w:rPr>
        <w:t xml:space="preserve"> </w:t>
      </w:r>
      <w:r>
        <w:rPr>
          <w:rFonts w:ascii="宋体" w:hAnsi="宋体" w:eastAsia="宋体" w:cs="宋体"/>
          <w:spacing w:val="7"/>
          <w:sz w:val="20"/>
          <w:szCs w:val="20"/>
        </w:rPr>
        <w:t>学搬迁的青石碑。该碑高</w:t>
      </w:r>
      <w:r>
        <w:rPr>
          <w:rFonts w:ascii="宋体" w:hAnsi="宋体" w:eastAsia="宋体" w:cs="宋体"/>
          <w:spacing w:val="-37"/>
          <w:sz w:val="20"/>
          <w:szCs w:val="20"/>
        </w:rPr>
        <w:t xml:space="preserve"> </w:t>
      </w:r>
      <w:r>
        <w:rPr>
          <w:rFonts w:ascii="宋体" w:hAnsi="宋体" w:eastAsia="宋体" w:cs="宋体"/>
          <w:spacing w:val="7"/>
          <w:sz w:val="20"/>
          <w:szCs w:val="20"/>
        </w:rPr>
        <w:t>2</w:t>
      </w:r>
      <w:r>
        <w:rPr>
          <w:rFonts w:ascii="宋体" w:hAnsi="宋体" w:eastAsia="宋体" w:cs="宋体"/>
          <w:spacing w:val="-38"/>
          <w:sz w:val="20"/>
          <w:szCs w:val="20"/>
        </w:rPr>
        <w:t xml:space="preserve"> </w:t>
      </w:r>
      <w:r>
        <w:rPr>
          <w:rFonts w:ascii="宋体" w:hAnsi="宋体" w:eastAsia="宋体" w:cs="宋体"/>
          <w:spacing w:val="7"/>
          <w:sz w:val="20"/>
          <w:szCs w:val="20"/>
        </w:rPr>
        <w:t>米、宽</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38"/>
          <w:sz w:val="20"/>
          <w:szCs w:val="20"/>
        </w:rPr>
        <w:t xml:space="preserve"> </w:t>
      </w:r>
      <w:r>
        <w:rPr>
          <w:rFonts w:ascii="宋体" w:hAnsi="宋体" w:eastAsia="宋体" w:cs="宋体"/>
          <w:spacing w:val="7"/>
          <w:sz w:val="20"/>
          <w:szCs w:val="20"/>
        </w:rPr>
        <w:t>米，碑顶为圆头形，正面碑首横刻“泰宁庙学迁记</w:t>
      </w:r>
      <w:r>
        <w:rPr>
          <w:rFonts w:ascii="宋体" w:hAnsi="宋体" w:eastAsia="宋体" w:cs="宋体"/>
          <w:spacing w:val="-70"/>
          <w:sz w:val="20"/>
          <w:szCs w:val="20"/>
        </w:rPr>
        <w:t xml:space="preserve"> </w:t>
      </w:r>
      <w:r>
        <w:rPr>
          <w:rFonts w:ascii="宋体" w:hAnsi="宋体" w:eastAsia="宋体" w:cs="宋体"/>
          <w:spacing w:val="7"/>
          <w:sz w:val="20"/>
          <w:szCs w:val="20"/>
        </w:rPr>
        <w:t>”6</w:t>
      </w:r>
      <w:r>
        <w:rPr>
          <w:rFonts w:ascii="宋体" w:hAnsi="宋体" w:eastAsia="宋体" w:cs="宋体"/>
          <w:spacing w:val="-39"/>
          <w:sz w:val="20"/>
          <w:szCs w:val="20"/>
        </w:rPr>
        <w:t xml:space="preserve"> </w:t>
      </w:r>
      <w:r>
        <w:rPr>
          <w:rFonts w:ascii="宋体" w:hAnsi="宋体" w:eastAsia="宋体" w:cs="宋体"/>
          <w:spacing w:val="7"/>
          <w:sz w:val="20"/>
          <w:szCs w:val="20"/>
        </w:rPr>
        <w:t xml:space="preserve">字篆体，正 </w:t>
      </w:r>
      <w:r>
        <w:rPr>
          <w:rFonts w:ascii="宋体" w:hAnsi="宋体" w:eastAsia="宋体" w:cs="宋体"/>
          <w:spacing w:val="8"/>
          <w:sz w:val="20"/>
          <w:szCs w:val="20"/>
        </w:rPr>
        <w:t>文竖刻</w:t>
      </w:r>
      <w:r>
        <w:rPr>
          <w:rFonts w:ascii="宋体" w:hAnsi="宋体" w:eastAsia="宋体" w:cs="宋体"/>
          <w:spacing w:val="-27"/>
          <w:sz w:val="20"/>
          <w:szCs w:val="20"/>
        </w:rPr>
        <w:t xml:space="preserve"> </w:t>
      </w:r>
      <w:r>
        <w:rPr>
          <w:rFonts w:ascii="宋体" w:hAnsi="宋体" w:eastAsia="宋体" w:cs="宋体"/>
          <w:spacing w:val="8"/>
          <w:sz w:val="20"/>
          <w:szCs w:val="20"/>
        </w:rPr>
        <w:t>688</w:t>
      </w:r>
      <w:r>
        <w:rPr>
          <w:rFonts w:ascii="宋体" w:hAnsi="宋体" w:eastAsia="宋体" w:cs="宋体"/>
          <w:spacing w:val="-39"/>
          <w:sz w:val="20"/>
          <w:szCs w:val="20"/>
        </w:rPr>
        <w:t xml:space="preserve"> </w:t>
      </w:r>
      <w:r>
        <w:rPr>
          <w:rFonts w:ascii="宋体" w:hAnsi="宋体" w:eastAsia="宋体" w:cs="宋体"/>
          <w:spacing w:val="8"/>
          <w:sz w:val="20"/>
          <w:szCs w:val="20"/>
        </w:rPr>
        <w:t>字楷书，字体周正秀美；碑沿满刻祥云、缠枝花纹饰，做工精良，碑身背面还记载了大量捐</w:t>
      </w:r>
      <w:r>
        <w:rPr>
          <w:rFonts w:ascii="宋体" w:hAnsi="宋体" w:eastAsia="宋体" w:cs="宋体"/>
          <w:sz w:val="20"/>
          <w:szCs w:val="20"/>
        </w:rPr>
        <w:t xml:space="preserve"> </w:t>
      </w:r>
      <w:r>
        <w:rPr>
          <w:rFonts w:ascii="宋体" w:hAnsi="宋体" w:eastAsia="宋体" w:cs="宋体"/>
          <w:spacing w:val="8"/>
          <w:sz w:val="20"/>
          <w:szCs w:val="20"/>
        </w:rPr>
        <w:t>助名单。《泰宁庙学迁记碑》刻于明嘉靖癸未年，距今已有</w:t>
      </w:r>
      <w:r>
        <w:rPr>
          <w:rFonts w:ascii="宋体" w:hAnsi="宋体" w:eastAsia="宋体" w:cs="宋体"/>
          <w:spacing w:val="-29"/>
          <w:sz w:val="20"/>
          <w:szCs w:val="20"/>
        </w:rPr>
        <w:t xml:space="preserve"> </w:t>
      </w:r>
      <w:r>
        <w:rPr>
          <w:rFonts w:ascii="宋体" w:hAnsi="宋体" w:eastAsia="宋体" w:cs="宋体"/>
          <w:spacing w:val="8"/>
          <w:sz w:val="20"/>
          <w:szCs w:val="20"/>
        </w:rPr>
        <w:t>497</w:t>
      </w:r>
      <w:r>
        <w:rPr>
          <w:rFonts w:ascii="宋体" w:hAnsi="宋体" w:eastAsia="宋体" w:cs="宋体"/>
          <w:spacing w:val="-40"/>
          <w:sz w:val="20"/>
          <w:szCs w:val="20"/>
        </w:rPr>
        <w:t xml:space="preserve"> </w:t>
      </w:r>
      <w:r>
        <w:rPr>
          <w:rFonts w:ascii="宋体" w:hAnsi="宋体" w:eastAsia="宋体" w:cs="宋体"/>
          <w:spacing w:val="8"/>
          <w:sz w:val="20"/>
          <w:szCs w:val="20"/>
        </w:rPr>
        <w:t>年历史。从碑文记载中，可以了解到古</w:t>
      </w:r>
      <w:r>
        <w:rPr>
          <w:rFonts w:ascii="宋体" w:hAnsi="宋体" w:eastAsia="宋体" w:cs="宋体"/>
          <w:sz w:val="20"/>
          <w:szCs w:val="20"/>
        </w:rPr>
        <w:t xml:space="preserve"> </w:t>
      </w:r>
      <w:r>
        <w:rPr>
          <w:rFonts w:ascii="宋体" w:hAnsi="宋体" w:eastAsia="宋体" w:cs="宋体"/>
          <w:spacing w:val="9"/>
          <w:sz w:val="20"/>
          <w:szCs w:val="20"/>
        </w:rPr>
        <w:t>代泰宁人民对求知读书的追求和理想，也可以从中找到泰宁人民自古崇文尚德的佐证，是显现泰</w:t>
      </w:r>
      <w:r>
        <w:rPr>
          <w:rFonts w:ascii="宋体" w:hAnsi="宋体" w:eastAsia="宋体" w:cs="宋体"/>
          <w:spacing w:val="8"/>
          <w:sz w:val="20"/>
          <w:szCs w:val="20"/>
        </w:rPr>
        <w:t>宁厚重</w:t>
      </w:r>
      <w:r>
        <w:rPr>
          <w:rFonts w:ascii="宋体" w:hAnsi="宋体" w:eastAsia="宋体" w:cs="宋体"/>
          <w:sz w:val="20"/>
          <w:szCs w:val="20"/>
        </w:rPr>
        <w:t xml:space="preserve"> </w:t>
      </w:r>
      <w:r>
        <w:rPr>
          <w:rFonts w:ascii="宋体" w:hAnsi="宋体" w:eastAsia="宋体" w:cs="宋体"/>
          <w:spacing w:val="6"/>
          <w:sz w:val="20"/>
          <w:szCs w:val="20"/>
        </w:rPr>
        <w:t>人文历史十分重要的文物实证，具有很高的历史价值和文献</w:t>
      </w:r>
      <w:r>
        <w:rPr>
          <w:rFonts w:ascii="宋体" w:hAnsi="宋体" w:eastAsia="宋体" w:cs="宋体"/>
          <w:spacing w:val="5"/>
          <w:sz w:val="20"/>
          <w:szCs w:val="20"/>
        </w:rPr>
        <w:t>价值。此碑原位于泰宁张家坊水口文塔遗址，</w:t>
      </w:r>
      <w:r>
        <w:rPr>
          <w:rFonts w:ascii="宋体" w:hAnsi="宋体" w:eastAsia="宋体" w:cs="宋体"/>
          <w:sz w:val="20"/>
          <w:szCs w:val="20"/>
        </w:rPr>
        <w:t xml:space="preserve"> </w:t>
      </w:r>
      <w:r>
        <w:rPr>
          <w:rFonts w:ascii="宋体" w:hAnsi="宋体" w:eastAsia="宋体" w:cs="宋体"/>
          <w:spacing w:val="9"/>
          <w:sz w:val="20"/>
          <w:szCs w:val="20"/>
        </w:rPr>
        <w:t>自文塔于</w:t>
      </w:r>
      <w:r>
        <w:rPr>
          <w:rFonts w:ascii="宋体" w:hAnsi="宋体" w:eastAsia="宋体" w:cs="宋体"/>
          <w:spacing w:val="-24"/>
          <w:sz w:val="20"/>
          <w:szCs w:val="20"/>
        </w:rPr>
        <w:t xml:space="preserve"> </w:t>
      </w:r>
      <w:r>
        <w:rPr>
          <w:rFonts w:ascii="宋体" w:hAnsi="宋体" w:eastAsia="宋体" w:cs="宋体"/>
          <w:spacing w:val="9"/>
          <w:sz w:val="20"/>
          <w:szCs w:val="20"/>
        </w:rPr>
        <w:t>1972</w:t>
      </w:r>
      <w:r>
        <w:rPr>
          <w:rFonts w:ascii="宋体" w:hAnsi="宋体" w:eastAsia="宋体" w:cs="宋体"/>
          <w:spacing w:val="-39"/>
          <w:sz w:val="20"/>
          <w:szCs w:val="20"/>
        </w:rPr>
        <w:t xml:space="preserve"> </w:t>
      </w:r>
      <w:r>
        <w:rPr>
          <w:rFonts w:ascii="宋体" w:hAnsi="宋体" w:eastAsia="宋体" w:cs="宋体"/>
          <w:spacing w:val="9"/>
          <w:sz w:val="20"/>
          <w:szCs w:val="20"/>
        </w:rPr>
        <w:t>年拆毁后，数十年失没于荒山野草中。当地</w:t>
      </w:r>
      <w:r>
        <w:rPr>
          <w:rFonts w:ascii="宋体" w:hAnsi="宋体" w:eastAsia="宋体" w:cs="宋体"/>
          <w:spacing w:val="8"/>
          <w:sz w:val="20"/>
          <w:szCs w:val="20"/>
        </w:rPr>
        <w:t>农民隐约意识到此碑为县里文物，便在几年</w:t>
      </w:r>
    </w:p>
    <w:p>
      <w:pPr>
        <w:spacing w:before="1" w:line="226" w:lineRule="auto"/>
        <w:ind w:left="12"/>
        <w:rPr>
          <w:rFonts w:ascii="宋体" w:hAnsi="宋体" w:eastAsia="宋体" w:cs="宋体"/>
          <w:sz w:val="20"/>
          <w:szCs w:val="20"/>
        </w:rPr>
      </w:pPr>
      <w:r>
        <w:rPr>
          <w:rFonts w:ascii="宋体" w:hAnsi="宋体" w:eastAsia="宋体" w:cs="宋体"/>
          <w:spacing w:val="9"/>
          <w:sz w:val="20"/>
          <w:szCs w:val="20"/>
        </w:rPr>
        <w:t>前搬回家中保护，并数次拒绝外地文物商贩高价收购要求，为现今完好保存此碑做了贡献。</w:t>
      </w:r>
    </w:p>
    <w:p>
      <w:pPr>
        <w:spacing w:before="155" w:line="228" w:lineRule="auto"/>
        <w:ind w:left="428"/>
        <w:rPr>
          <w:rFonts w:ascii="宋体" w:hAnsi="宋体" w:eastAsia="宋体" w:cs="宋体"/>
          <w:sz w:val="20"/>
          <w:szCs w:val="20"/>
        </w:rPr>
      </w:pPr>
      <w:r>
        <w:rPr>
          <w:rFonts w:ascii="宋体" w:hAnsi="宋体" w:eastAsia="宋体" w:cs="宋体"/>
          <w:b/>
          <w:bCs/>
          <w:spacing w:val="5"/>
          <w:sz w:val="20"/>
          <w:szCs w:val="20"/>
        </w:rPr>
        <w:t>泰宁明清名人：</w:t>
      </w:r>
    </w:p>
    <w:p>
      <w:pPr>
        <w:spacing w:before="153" w:line="369" w:lineRule="auto"/>
        <w:ind w:left="8" w:right="84" w:firstLine="424"/>
        <w:rPr>
          <w:rFonts w:ascii="宋体" w:hAnsi="宋体" w:eastAsia="宋体" w:cs="宋体"/>
          <w:sz w:val="20"/>
          <w:szCs w:val="20"/>
        </w:rPr>
      </w:pPr>
      <w:r>
        <w:rPr>
          <w:rFonts w:ascii="宋体" w:hAnsi="宋体" w:eastAsia="宋体" w:cs="宋体"/>
          <w:b/>
          <w:bCs/>
          <w:spacing w:val="5"/>
          <w:sz w:val="20"/>
          <w:szCs w:val="20"/>
        </w:rPr>
        <w:t>何道旻与绣衣坊：</w:t>
      </w:r>
      <w:r>
        <w:rPr>
          <w:rFonts w:ascii="宋体" w:hAnsi="宋体" w:eastAsia="宋体" w:cs="宋体"/>
          <w:spacing w:val="5"/>
          <w:sz w:val="20"/>
          <w:szCs w:val="20"/>
        </w:rPr>
        <w:t>何道旻（1365—</w:t>
      </w:r>
      <w:r>
        <w:rPr>
          <w:rFonts w:ascii="宋体" w:hAnsi="宋体" w:eastAsia="宋体" w:cs="宋体"/>
          <w:spacing w:val="-75"/>
          <w:sz w:val="20"/>
          <w:szCs w:val="20"/>
        </w:rPr>
        <w:t xml:space="preserve"> </w:t>
      </w:r>
      <w:r>
        <w:rPr>
          <w:rFonts w:ascii="宋体" w:hAnsi="宋体" w:eastAsia="宋体" w:cs="宋体"/>
          <w:spacing w:val="5"/>
          <w:sz w:val="20"/>
          <w:szCs w:val="20"/>
        </w:rPr>
        <w:t>1437</w:t>
      </w:r>
      <w:r>
        <w:rPr>
          <w:rFonts w:ascii="宋体" w:hAnsi="宋体" w:eastAsia="宋体" w:cs="宋体"/>
          <w:spacing w:val="-42"/>
          <w:sz w:val="20"/>
          <w:szCs w:val="20"/>
        </w:rPr>
        <w:t>），</w:t>
      </w:r>
      <w:r>
        <w:rPr>
          <w:rFonts w:ascii="宋体" w:hAnsi="宋体" w:eastAsia="宋体" w:cs="宋体"/>
          <w:spacing w:val="5"/>
          <w:sz w:val="20"/>
          <w:szCs w:val="20"/>
        </w:rPr>
        <w:t>字伯清，泰宁县</w:t>
      </w:r>
      <w:r>
        <w:rPr>
          <w:rFonts w:ascii="宋体" w:hAnsi="宋体" w:eastAsia="宋体" w:cs="宋体"/>
          <w:spacing w:val="4"/>
          <w:sz w:val="20"/>
          <w:szCs w:val="20"/>
        </w:rPr>
        <w:t>城人。生于元至正二十五年（1365）。明</w:t>
      </w:r>
      <w:r>
        <w:rPr>
          <w:rFonts w:ascii="宋体" w:hAnsi="宋体" w:eastAsia="宋体" w:cs="宋体"/>
          <w:sz w:val="20"/>
          <w:szCs w:val="20"/>
        </w:rPr>
        <w:t xml:space="preserve"> </w:t>
      </w:r>
      <w:r>
        <w:rPr>
          <w:rFonts w:ascii="宋体" w:hAnsi="宋体" w:eastAsia="宋体" w:cs="宋体"/>
          <w:spacing w:val="8"/>
          <w:sz w:val="20"/>
          <w:szCs w:val="20"/>
        </w:rPr>
        <w:t>洪武二十四年（1391）以闽中选贡第一名入国子监肄业。二十八年（1395）被任命为大理寺评事。后历</w:t>
      </w:r>
      <w:r>
        <w:rPr>
          <w:rFonts w:ascii="宋体" w:hAnsi="宋体" w:eastAsia="宋体" w:cs="宋体"/>
          <w:spacing w:val="7"/>
          <w:sz w:val="20"/>
          <w:szCs w:val="20"/>
        </w:rPr>
        <w:t xml:space="preserve"> </w:t>
      </w:r>
      <w:r>
        <w:rPr>
          <w:rFonts w:ascii="宋体" w:hAnsi="宋体" w:eastAsia="宋体" w:cs="宋体"/>
          <w:spacing w:val="9"/>
          <w:sz w:val="20"/>
          <w:szCs w:val="20"/>
        </w:rPr>
        <w:t>任京畿道监察御史、广东按察司佥事、江西湖广按察使副使、广东提学道、两浙巡按、四</w:t>
      </w:r>
      <w:r>
        <w:rPr>
          <w:rFonts w:ascii="宋体" w:hAnsi="宋体" w:eastAsia="宋体" w:cs="宋体"/>
          <w:spacing w:val="8"/>
          <w:sz w:val="20"/>
          <w:szCs w:val="20"/>
        </w:rPr>
        <w:t>川巡按、永州</w:t>
      </w:r>
      <w:r>
        <w:rPr>
          <w:rFonts w:ascii="宋体" w:hAnsi="宋体" w:eastAsia="宋体" w:cs="宋体"/>
          <w:sz w:val="20"/>
          <w:szCs w:val="20"/>
        </w:rPr>
        <w:t xml:space="preserve"> </w:t>
      </w:r>
      <w:r>
        <w:rPr>
          <w:rFonts w:ascii="宋体" w:hAnsi="宋体" w:eastAsia="宋体" w:cs="宋体"/>
          <w:spacing w:val="8"/>
          <w:sz w:val="20"/>
          <w:szCs w:val="20"/>
        </w:rPr>
        <w:t>知府。宣德六年（1431）致仕，正统二年（14</w:t>
      </w:r>
      <w:r>
        <w:rPr>
          <w:rFonts w:ascii="宋体" w:hAnsi="宋体" w:eastAsia="宋体" w:cs="宋体"/>
          <w:spacing w:val="7"/>
          <w:sz w:val="20"/>
          <w:szCs w:val="20"/>
        </w:rPr>
        <w:t>37</w:t>
      </w:r>
      <w:r>
        <w:rPr>
          <w:rFonts w:ascii="宋体" w:hAnsi="宋体" w:eastAsia="宋体" w:cs="宋体"/>
          <w:spacing w:val="-40"/>
          <w:sz w:val="20"/>
          <w:szCs w:val="20"/>
        </w:rPr>
        <w:t>），</w:t>
      </w:r>
      <w:r>
        <w:rPr>
          <w:rFonts w:ascii="宋体" w:hAnsi="宋体" w:eastAsia="宋体" w:cs="宋体"/>
          <w:spacing w:val="7"/>
          <w:sz w:val="20"/>
          <w:szCs w:val="20"/>
        </w:rPr>
        <w:t>卒于家，享年七十三岁。明弘治十三年（1500</w:t>
      </w:r>
      <w:r>
        <w:rPr>
          <w:rFonts w:ascii="宋体" w:hAnsi="宋体" w:eastAsia="宋体" w:cs="宋体"/>
          <w:spacing w:val="-40"/>
          <w:sz w:val="20"/>
          <w:szCs w:val="20"/>
        </w:rPr>
        <w:t>），</w:t>
      </w:r>
      <w:r>
        <w:rPr>
          <w:rFonts w:ascii="宋体" w:hAnsi="宋体" w:eastAsia="宋体" w:cs="宋体"/>
          <w:spacing w:val="7"/>
          <w:sz w:val="20"/>
          <w:szCs w:val="20"/>
        </w:rPr>
        <w:t>邵</w:t>
      </w:r>
      <w:r>
        <w:rPr>
          <w:rFonts w:ascii="宋体" w:hAnsi="宋体" w:eastAsia="宋体" w:cs="宋体"/>
          <w:spacing w:val="3"/>
          <w:sz w:val="20"/>
          <w:szCs w:val="20"/>
        </w:rPr>
        <w:t xml:space="preserve"> </w:t>
      </w:r>
      <w:r>
        <w:rPr>
          <w:rFonts w:ascii="宋体" w:hAnsi="宋体" w:eastAsia="宋体" w:cs="宋体"/>
          <w:spacing w:val="1"/>
          <w:sz w:val="20"/>
          <w:szCs w:val="20"/>
        </w:rPr>
        <w:t>武知府夏英为纪念何道旻立“诰封坊</w:t>
      </w:r>
      <w:r>
        <w:rPr>
          <w:rFonts w:ascii="宋体" w:hAnsi="宋体" w:eastAsia="宋体" w:cs="宋体"/>
          <w:spacing w:val="-70"/>
          <w:sz w:val="20"/>
          <w:szCs w:val="20"/>
        </w:rPr>
        <w:t xml:space="preserve"> </w:t>
      </w:r>
      <w:r>
        <w:rPr>
          <w:rFonts w:ascii="宋体" w:hAnsi="宋体" w:eastAsia="宋体" w:cs="宋体"/>
          <w:spacing w:val="1"/>
          <w:sz w:val="20"/>
          <w:szCs w:val="20"/>
        </w:rPr>
        <w:t>”，坊南侧立“恩荣</w:t>
      </w:r>
      <w:r>
        <w:rPr>
          <w:rFonts w:ascii="宋体" w:hAnsi="宋体" w:eastAsia="宋体" w:cs="宋体"/>
          <w:spacing w:val="-68"/>
          <w:sz w:val="20"/>
          <w:szCs w:val="20"/>
        </w:rPr>
        <w:t xml:space="preserve"> </w:t>
      </w:r>
      <w:r>
        <w:rPr>
          <w:rFonts w:ascii="宋体" w:hAnsi="宋体" w:eastAsia="宋体" w:cs="宋体"/>
          <w:spacing w:val="1"/>
          <w:sz w:val="20"/>
          <w:szCs w:val="20"/>
        </w:rPr>
        <w:t>”“绣衣</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匾额两块，西侧匾额“海内文宗</w:t>
      </w:r>
      <w:r>
        <w:rPr>
          <w:rFonts w:ascii="宋体" w:hAnsi="宋体" w:eastAsia="宋体" w:cs="宋体"/>
          <w:spacing w:val="-70"/>
          <w:sz w:val="20"/>
          <w:szCs w:val="20"/>
        </w:rPr>
        <w:t xml:space="preserve"> </w:t>
      </w:r>
      <w:r>
        <w:rPr>
          <w:rFonts w:ascii="宋体" w:hAnsi="宋体" w:eastAsia="宋体" w:cs="宋体"/>
          <w:sz w:val="20"/>
          <w:szCs w:val="20"/>
        </w:rPr>
        <w:t>”，</w:t>
      </w:r>
    </w:p>
    <w:p>
      <w:pPr>
        <w:spacing w:line="228" w:lineRule="auto"/>
        <w:ind w:left="16"/>
        <w:rPr>
          <w:rFonts w:ascii="宋体" w:hAnsi="宋体" w:eastAsia="宋体" w:cs="宋体"/>
          <w:sz w:val="20"/>
          <w:szCs w:val="20"/>
        </w:rPr>
      </w:pPr>
      <w:r>
        <w:rPr>
          <w:rFonts w:ascii="宋体" w:hAnsi="宋体" w:eastAsia="宋体" w:cs="宋体"/>
          <w:sz w:val="20"/>
          <w:szCs w:val="20"/>
        </w:rPr>
        <w:t>东侧“江南兵宪</w:t>
      </w:r>
      <w:r>
        <w:rPr>
          <w:rFonts w:ascii="宋体" w:hAnsi="宋体" w:eastAsia="宋体" w:cs="宋体"/>
          <w:spacing w:val="-54"/>
          <w:sz w:val="20"/>
          <w:szCs w:val="20"/>
        </w:rPr>
        <w:t xml:space="preserve"> </w:t>
      </w:r>
      <w:r>
        <w:rPr>
          <w:rFonts w:ascii="宋体" w:hAnsi="宋体" w:eastAsia="宋体" w:cs="宋体"/>
          <w:sz w:val="20"/>
          <w:szCs w:val="20"/>
        </w:rPr>
        <w:t>”。坊楼于2006年重修。</w:t>
      </w:r>
    </w:p>
    <w:p>
      <w:pPr>
        <w:spacing w:before="154" w:line="369" w:lineRule="auto"/>
        <w:ind w:left="13" w:right="84" w:firstLine="414"/>
        <w:rPr>
          <w:rFonts w:ascii="宋体" w:hAnsi="宋体" w:eastAsia="宋体" w:cs="宋体"/>
          <w:sz w:val="20"/>
          <w:szCs w:val="20"/>
        </w:rPr>
      </w:pPr>
      <w:r>
        <w:rPr>
          <w:rFonts w:ascii="宋体" w:hAnsi="宋体" w:eastAsia="宋体" w:cs="宋体"/>
          <w:b/>
          <w:bCs/>
          <w:spacing w:val="9"/>
          <w:sz w:val="20"/>
          <w:szCs w:val="20"/>
        </w:rPr>
        <w:t>伍宁与青云坊：</w:t>
      </w:r>
      <w:r>
        <w:rPr>
          <w:rFonts w:ascii="宋体" w:hAnsi="宋体" w:eastAsia="宋体" w:cs="宋体"/>
          <w:spacing w:val="9"/>
          <w:sz w:val="20"/>
          <w:szCs w:val="20"/>
        </w:rPr>
        <w:t>伍宁</w:t>
      </w:r>
      <w:r>
        <w:rPr>
          <w:rFonts w:ascii="宋体" w:hAnsi="宋体" w:eastAsia="宋体" w:cs="宋体"/>
          <w:spacing w:val="68"/>
          <w:sz w:val="20"/>
          <w:szCs w:val="20"/>
        </w:rPr>
        <w:t xml:space="preserve"> </w:t>
      </w:r>
      <w:r>
        <w:rPr>
          <w:rFonts w:ascii="宋体" w:hAnsi="宋体" w:eastAsia="宋体" w:cs="宋体"/>
          <w:spacing w:val="9"/>
          <w:sz w:val="20"/>
          <w:szCs w:val="20"/>
        </w:rPr>
        <w:t>(1386～1467)，</w:t>
      </w:r>
      <w:r>
        <w:rPr>
          <w:rFonts w:ascii="宋体" w:hAnsi="宋体" w:eastAsia="宋体" w:cs="宋体"/>
          <w:spacing w:val="8"/>
          <w:sz w:val="20"/>
          <w:szCs w:val="20"/>
        </w:rPr>
        <w:t>一名伍添宁，字则清，泰宁开善人士。生于明朝洪武十九年</w:t>
      </w:r>
      <w:r>
        <w:rPr>
          <w:rFonts w:ascii="宋体" w:hAnsi="宋体" w:eastAsia="宋体" w:cs="宋体"/>
          <w:sz w:val="20"/>
          <w:szCs w:val="20"/>
        </w:rPr>
        <w:t xml:space="preserve"> </w:t>
      </w:r>
      <w:r>
        <w:rPr>
          <w:rFonts w:ascii="宋体" w:hAnsi="宋体" w:eastAsia="宋体" w:cs="宋体"/>
          <w:spacing w:val="10"/>
          <w:sz w:val="20"/>
          <w:szCs w:val="20"/>
        </w:rPr>
        <w:t>（1386年</w:t>
      </w:r>
      <w:r>
        <w:rPr>
          <w:rFonts w:ascii="宋体" w:hAnsi="宋体" w:eastAsia="宋体" w:cs="宋体"/>
          <w:spacing w:val="-35"/>
          <w:sz w:val="20"/>
          <w:szCs w:val="20"/>
        </w:rPr>
        <w:t>），</w:t>
      </w:r>
      <w:r>
        <w:rPr>
          <w:rFonts w:ascii="宋体" w:hAnsi="宋体" w:eastAsia="宋体" w:cs="宋体"/>
          <w:spacing w:val="10"/>
          <w:sz w:val="20"/>
          <w:szCs w:val="20"/>
        </w:rPr>
        <w:t>永乐十二年（1414年）乡试中甲午科第八名举人。翌年在礼部会试得中一榜。</w:t>
      </w:r>
      <w:r>
        <w:rPr>
          <w:rFonts w:ascii="宋体" w:hAnsi="宋体" w:eastAsia="宋体" w:cs="宋体"/>
          <w:spacing w:val="9"/>
          <w:sz w:val="20"/>
          <w:szCs w:val="20"/>
        </w:rPr>
        <w:t>历任浙江淳</w:t>
      </w:r>
      <w:r>
        <w:rPr>
          <w:rFonts w:ascii="宋体" w:hAnsi="宋体" w:eastAsia="宋体" w:cs="宋体"/>
          <w:spacing w:val="1"/>
          <w:sz w:val="20"/>
          <w:szCs w:val="20"/>
        </w:rPr>
        <w:t xml:space="preserve"> </w:t>
      </w:r>
      <w:r>
        <w:rPr>
          <w:rFonts w:ascii="宋体" w:hAnsi="宋体" w:eastAsia="宋体" w:cs="宋体"/>
          <w:spacing w:val="9"/>
          <w:sz w:val="20"/>
          <w:szCs w:val="20"/>
        </w:rPr>
        <w:t>安县教谕、湖广辰州、广东肇庆、浙江台州教授等职。他任学官四十余年，博</w:t>
      </w:r>
      <w:r>
        <w:rPr>
          <w:rFonts w:ascii="宋体" w:hAnsi="宋体" w:eastAsia="宋体" w:cs="宋体"/>
          <w:spacing w:val="8"/>
          <w:sz w:val="20"/>
          <w:szCs w:val="20"/>
        </w:rPr>
        <w:t>学多才，潜心教学，培养</w:t>
      </w:r>
      <w:r>
        <w:rPr>
          <w:rFonts w:ascii="宋体" w:hAnsi="宋体" w:eastAsia="宋体" w:cs="宋体"/>
          <w:sz w:val="20"/>
          <w:szCs w:val="20"/>
        </w:rPr>
        <w:t xml:space="preserve"> </w:t>
      </w:r>
      <w:r>
        <w:rPr>
          <w:rFonts w:ascii="宋体" w:hAnsi="宋体" w:eastAsia="宋体" w:cs="宋体"/>
          <w:spacing w:val="7"/>
          <w:sz w:val="20"/>
          <w:szCs w:val="20"/>
        </w:rPr>
        <w:t>的门生很多。淳安县的商辂是他的得意门生。商辂在他</w:t>
      </w:r>
      <w:r>
        <w:rPr>
          <w:rFonts w:ascii="宋体" w:hAnsi="宋体" w:eastAsia="宋体" w:cs="宋体"/>
          <w:spacing w:val="6"/>
          <w:sz w:val="20"/>
          <w:szCs w:val="20"/>
        </w:rPr>
        <w:t>的教谕下，连中“三元</w:t>
      </w:r>
      <w:r>
        <w:rPr>
          <w:rFonts w:ascii="宋体" w:hAnsi="宋体" w:eastAsia="宋体" w:cs="宋体"/>
          <w:spacing w:val="-67"/>
          <w:sz w:val="20"/>
          <w:szCs w:val="20"/>
        </w:rPr>
        <w:t xml:space="preserve"> </w:t>
      </w:r>
      <w:r>
        <w:rPr>
          <w:rFonts w:ascii="宋体" w:hAnsi="宋体" w:eastAsia="宋体" w:cs="宋体"/>
          <w:spacing w:val="6"/>
          <w:sz w:val="20"/>
          <w:szCs w:val="20"/>
        </w:rPr>
        <w:t>”（解元、会元、状元</w:t>
      </w:r>
      <w:r>
        <w:rPr>
          <w:rFonts w:ascii="宋体" w:hAnsi="宋体" w:eastAsia="宋体" w:cs="宋体"/>
          <w:spacing w:val="-50"/>
          <w:w w:val="94"/>
          <w:sz w:val="20"/>
          <w:szCs w:val="20"/>
        </w:rPr>
        <w:t>），</w:t>
      </w:r>
      <w:r>
        <w:rPr>
          <w:rFonts w:ascii="宋体" w:hAnsi="宋体" w:eastAsia="宋体" w:cs="宋体"/>
          <w:sz w:val="20"/>
          <w:szCs w:val="20"/>
        </w:rPr>
        <w:t xml:space="preserve"> </w:t>
      </w:r>
      <w:r>
        <w:rPr>
          <w:rFonts w:ascii="宋体" w:hAnsi="宋体" w:eastAsia="宋体" w:cs="宋体"/>
          <w:spacing w:val="9"/>
          <w:sz w:val="20"/>
          <w:szCs w:val="20"/>
        </w:rPr>
        <w:t>官至宰辅。明正统十四年（1449年）商辂为</w:t>
      </w:r>
      <w:r>
        <w:rPr>
          <w:rFonts w:ascii="宋体" w:hAnsi="宋体" w:eastAsia="宋体" w:cs="宋体"/>
          <w:spacing w:val="8"/>
          <w:sz w:val="20"/>
          <w:szCs w:val="20"/>
        </w:rPr>
        <w:t>感谢恩师，特奏请朝廷为伍宁在开善上坑村口建木牌坊，匾</w:t>
      </w:r>
    </w:p>
    <w:p>
      <w:pPr>
        <w:spacing w:before="1" w:line="227" w:lineRule="auto"/>
        <w:ind w:left="9"/>
        <w:rPr>
          <w:rFonts w:ascii="宋体" w:hAnsi="宋体" w:eastAsia="宋体" w:cs="宋体"/>
          <w:sz w:val="20"/>
          <w:szCs w:val="20"/>
        </w:rPr>
      </w:pPr>
      <w:r>
        <w:rPr>
          <w:rFonts w:ascii="宋体" w:hAnsi="宋体" w:eastAsia="宋体" w:cs="宋体"/>
          <w:spacing w:val="-2"/>
          <w:sz w:val="20"/>
          <w:szCs w:val="20"/>
        </w:rPr>
        <w:t>额题：“青云</w:t>
      </w:r>
      <w:r>
        <w:rPr>
          <w:rFonts w:ascii="宋体" w:hAnsi="宋体" w:eastAsia="宋体" w:cs="宋体"/>
          <w:spacing w:val="-70"/>
          <w:sz w:val="20"/>
          <w:szCs w:val="20"/>
        </w:rPr>
        <w:t xml:space="preserve"> </w:t>
      </w:r>
      <w:r>
        <w:rPr>
          <w:rFonts w:ascii="宋体" w:hAnsi="宋体" w:eastAsia="宋体" w:cs="宋体"/>
          <w:spacing w:val="-2"/>
          <w:sz w:val="20"/>
          <w:szCs w:val="20"/>
        </w:rPr>
        <w:t>”，并撰写对联：“敢谓三元魁大</w:t>
      </w:r>
      <w:r>
        <w:rPr>
          <w:rFonts w:ascii="宋体" w:hAnsi="宋体" w:eastAsia="宋体" w:cs="宋体"/>
          <w:spacing w:val="-3"/>
          <w:sz w:val="20"/>
          <w:szCs w:val="20"/>
        </w:rPr>
        <w:t>对，深知一德有渊源</w:t>
      </w:r>
      <w:r>
        <w:rPr>
          <w:rFonts w:ascii="宋体" w:hAnsi="宋体" w:eastAsia="宋体" w:cs="宋体"/>
          <w:spacing w:val="-72"/>
          <w:sz w:val="20"/>
          <w:szCs w:val="20"/>
        </w:rPr>
        <w:t xml:space="preserve"> </w:t>
      </w:r>
      <w:r>
        <w:rPr>
          <w:rFonts w:ascii="宋体" w:hAnsi="宋体" w:eastAsia="宋体" w:cs="宋体"/>
          <w:spacing w:val="-3"/>
          <w:sz w:val="20"/>
          <w:szCs w:val="20"/>
        </w:rPr>
        <w:t>”。</w:t>
      </w:r>
    </w:p>
    <w:p>
      <w:pPr>
        <w:spacing w:before="154" w:line="369" w:lineRule="auto"/>
        <w:ind w:left="11" w:firstLine="418"/>
        <w:rPr>
          <w:rFonts w:ascii="宋体" w:hAnsi="宋体" w:eastAsia="宋体" w:cs="宋体"/>
          <w:sz w:val="20"/>
          <w:szCs w:val="20"/>
        </w:rPr>
      </w:pPr>
      <w:r>
        <w:rPr>
          <w:rFonts w:ascii="宋体" w:hAnsi="宋体" w:eastAsia="宋体" w:cs="宋体"/>
          <w:b/>
          <w:bCs/>
          <w:spacing w:val="7"/>
          <w:sz w:val="20"/>
          <w:szCs w:val="20"/>
        </w:rPr>
        <w:t>江日彩与进士门楼：</w:t>
      </w:r>
      <w:r>
        <w:rPr>
          <w:rFonts w:ascii="宋体" w:hAnsi="宋体" w:eastAsia="宋体" w:cs="宋体"/>
          <w:spacing w:val="7"/>
          <w:sz w:val="20"/>
          <w:szCs w:val="20"/>
        </w:rPr>
        <w:t>江日彩（1570—</w:t>
      </w:r>
      <w:r>
        <w:rPr>
          <w:rFonts w:ascii="宋体" w:hAnsi="宋体" w:eastAsia="宋体" w:cs="宋体"/>
          <w:spacing w:val="-74"/>
          <w:sz w:val="20"/>
          <w:szCs w:val="20"/>
        </w:rPr>
        <w:t xml:space="preserve"> </w:t>
      </w:r>
      <w:r>
        <w:rPr>
          <w:rFonts w:ascii="宋体" w:hAnsi="宋体" w:eastAsia="宋体" w:cs="宋体"/>
          <w:spacing w:val="7"/>
          <w:sz w:val="20"/>
          <w:szCs w:val="20"/>
        </w:rPr>
        <w:t>1625</w:t>
      </w:r>
      <w:r>
        <w:rPr>
          <w:rFonts w:ascii="宋体" w:hAnsi="宋体" w:eastAsia="宋体" w:cs="宋体"/>
          <w:spacing w:val="-42"/>
          <w:sz w:val="20"/>
          <w:szCs w:val="20"/>
        </w:rPr>
        <w:t>），</w:t>
      </w:r>
      <w:r>
        <w:rPr>
          <w:rFonts w:ascii="宋体" w:hAnsi="宋体" w:eastAsia="宋体" w:cs="宋体"/>
          <w:spacing w:val="7"/>
          <w:sz w:val="20"/>
          <w:szCs w:val="20"/>
        </w:rPr>
        <w:t>字完素</w:t>
      </w:r>
      <w:r>
        <w:rPr>
          <w:rFonts w:ascii="宋体" w:hAnsi="宋体" w:eastAsia="宋体" w:cs="宋体"/>
          <w:spacing w:val="6"/>
          <w:sz w:val="20"/>
          <w:szCs w:val="20"/>
        </w:rPr>
        <w:t>，泰宁城关人。生于明隆庆四年（1570</w:t>
      </w:r>
      <w:r>
        <w:rPr>
          <w:rFonts w:ascii="宋体" w:hAnsi="宋体" w:eastAsia="宋体" w:cs="宋体"/>
          <w:spacing w:val="-42"/>
          <w:sz w:val="20"/>
          <w:szCs w:val="20"/>
        </w:rPr>
        <w:t>），</w:t>
      </w:r>
      <w:r>
        <w:rPr>
          <w:rFonts w:ascii="宋体" w:hAnsi="宋体" w:eastAsia="宋体" w:cs="宋体"/>
          <w:spacing w:val="6"/>
          <w:sz w:val="20"/>
          <w:szCs w:val="20"/>
        </w:rPr>
        <w:t>于万</w:t>
      </w:r>
      <w:r>
        <w:rPr>
          <w:rFonts w:ascii="宋体" w:hAnsi="宋体" w:eastAsia="宋体" w:cs="宋体"/>
          <w:sz w:val="20"/>
          <w:szCs w:val="20"/>
        </w:rPr>
        <w:t xml:space="preserve">  </w:t>
      </w:r>
      <w:r>
        <w:rPr>
          <w:rFonts w:ascii="宋体" w:hAnsi="宋体" w:eastAsia="宋体" w:cs="宋体"/>
          <w:spacing w:val="6"/>
          <w:sz w:val="20"/>
          <w:szCs w:val="20"/>
        </w:rPr>
        <w:t>历三十五年（1607）考中进士，历任江西金溪知县、浙江监察御史、太</w:t>
      </w:r>
      <w:r>
        <w:rPr>
          <w:rFonts w:ascii="宋体" w:hAnsi="宋体" w:eastAsia="宋体" w:cs="宋体"/>
          <w:spacing w:val="5"/>
          <w:sz w:val="20"/>
          <w:szCs w:val="20"/>
        </w:rPr>
        <w:t>仆寺少卿。万历三十五年（1607）</w:t>
      </w:r>
    </w:p>
    <w:p>
      <w:pPr>
        <w:spacing w:before="1" w:line="227" w:lineRule="auto"/>
        <w:ind w:left="9"/>
        <w:rPr>
          <w:rFonts w:ascii="宋体" w:hAnsi="宋体" w:eastAsia="宋体" w:cs="宋体"/>
          <w:sz w:val="20"/>
          <w:szCs w:val="20"/>
        </w:rPr>
      </w:pPr>
      <w:r>
        <w:rPr>
          <w:rFonts w:ascii="宋体" w:hAnsi="宋体" w:eastAsia="宋体" w:cs="宋体"/>
          <w:spacing w:val="6"/>
          <w:sz w:val="20"/>
          <w:szCs w:val="20"/>
        </w:rPr>
        <w:t>江日彩考中进士后，</w:t>
      </w:r>
      <w:r>
        <w:rPr>
          <w:rFonts w:ascii="宋体" w:hAnsi="宋体" w:eastAsia="宋体" w:cs="宋体"/>
          <w:spacing w:val="-45"/>
          <w:sz w:val="20"/>
          <w:szCs w:val="20"/>
        </w:rPr>
        <w:t xml:space="preserve"> </w:t>
      </w:r>
      <w:r>
        <w:rPr>
          <w:rFonts w:ascii="宋体" w:hAnsi="宋体" w:eastAsia="宋体" w:cs="宋体"/>
          <w:spacing w:val="6"/>
          <w:sz w:val="20"/>
          <w:szCs w:val="20"/>
        </w:rPr>
        <w:t>自书“进士</w:t>
      </w:r>
      <w:r>
        <w:rPr>
          <w:rFonts w:ascii="宋体" w:hAnsi="宋体" w:eastAsia="宋体" w:cs="宋体"/>
          <w:spacing w:val="-70"/>
          <w:sz w:val="20"/>
          <w:szCs w:val="20"/>
        </w:rPr>
        <w:t xml:space="preserve"> </w:t>
      </w:r>
      <w:r>
        <w:rPr>
          <w:rFonts w:ascii="宋体" w:hAnsi="宋体" w:eastAsia="宋体" w:cs="宋体"/>
          <w:spacing w:val="6"/>
          <w:sz w:val="20"/>
          <w:szCs w:val="20"/>
        </w:rPr>
        <w:t>”匾立于自家宅第门额之上。</w:t>
      </w:r>
    </w:p>
    <w:p>
      <w:pPr>
        <w:spacing w:before="154" w:line="369" w:lineRule="auto"/>
        <w:ind w:left="9" w:right="15" w:firstLine="421"/>
        <w:rPr>
          <w:rFonts w:ascii="宋体" w:hAnsi="宋体" w:eastAsia="宋体" w:cs="宋体"/>
          <w:sz w:val="20"/>
          <w:szCs w:val="20"/>
        </w:rPr>
      </w:pPr>
      <w:r>
        <w:rPr>
          <w:rFonts w:ascii="宋体" w:hAnsi="宋体" w:eastAsia="宋体" w:cs="宋体"/>
          <w:b/>
          <w:bCs/>
          <w:spacing w:val="6"/>
          <w:sz w:val="20"/>
          <w:szCs w:val="20"/>
        </w:rPr>
        <w:t>李春烨与恩荣坊：</w:t>
      </w:r>
      <w:r>
        <w:rPr>
          <w:rFonts w:ascii="宋体" w:hAnsi="宋体" w:eastAsia="宋体" w:cs="宋体"/>
          <w:spacing w:val="6"/>
          <w:sz w:val="20"/>
          <w:szCs w:val="20"/>
        </w:rPr>
        <w:t>李春烨（1571—</w:t>
      </w:r>
      <w:r>
        <w:rPr>
          <w:rFonts w:ascii="宋体" w:hAnsi="宋体" w:eastAsia="宋体" w:cs="宋体"/>
          <w:spacing w:val="-76"/>
          <w:sz w:val="20"/>
          <w:szCs w:val="20"/>
        </w:rPr>
        <w:t xml:space="preserve"> </w:t>
      </w:r>
      <w:r>
        <w:rPr>
          <w:rFonts w:ascii="宋体" w:hAnsi="宋体" w:eastAsia="宋体" w:cs="宋体"/>
          <w:spacing w:val="6"/>
          <w:sz w:val="20"/>
          <w:szCs w:val="20"/>
        </w:rPr>
        <w:t>1637</w:t>
      </w:r>
      <w:r>
        <w:rPr>
          <w:rFonts w:ascii="宋体" w:hAnsi="宋体" w:eastAsia="宋体" w:cs="宋体"/>
          <w:spacing w:val="-34"/>
          <w:sz w:val="20"/>
          <w:szCs w:val="20"/>
        </w:rPr>
        <w:t>），</w:t>
      </w:r>
      <w:r>
        <w:rPr>
          <w:rFonts w:ascii="宋体" w:hAnsi="宋体" w:eastAsia="宋体" w:cs="宋体"/>
          <w:spacing w:val="6"/>
          <w:sz w:val="20"/>
          <w:szCs w:val="20"/>
        </w:rPr>
        <w:t>字侯质，号二白，泰宁城西二十余华里处的放坑尾村人。</w:t>
      </w:r>
      <w:r>
        <w:rPr>
          <w:rFonts w:ascii="宋体" w:hAnsi="宋体" w:eastAsia="宋体" w:cs="宋体"/>
          <w:sz w:val="20"/>
          <w:szCs w:val="20"/>
        </w:rPr>
        <w:t xml:space="preserve"> </w:t>
      </w:r>
      <w:r>
        <w:rPr>
          <w:rFonts w:ascii="宋体" w:hAnsi="宋体" w:eastAsia="宋体" w:cs="宋体"/>
          <w:spacing w:val="8"/>
          <w:sz w:val="20"/>
          <w:szCs w:val="20"/>
        </w:rPr>
        <w:t>生于明隆庆五年（1571）七月，万历四十四年（1616）考中进士。此后李春烨历任</w:t>
      </w:r>
      <w:r>
        <w:rPr>
          <w:rFonts w:ascii="宋体" w:hAnsi="宋体" w:eastAsia="宋体" w:cs="宋体"/>
          <w:spacing w:val="7"/>
          <w:sz w:val="20"/>
          <w:szCs w:val="20"/>
        </w:rPr>
        <w:t xml:space="preserve">行人司行人、工科给 </w:t>
      </w:r>
      <w:r>
        <w:rPr>
          <w:rFonts w:ascii="宋体" w:hAnsi="宋体" w:eastAsia="宋体" w:cs="宋体"/>
          <w:spacing w:val="9"/>
          <w:sz w:val="20"/>
          <w:szCs w:val="20"/>
        </w:rPr>
        <w:t>事中、户科给事中、吏科给事中、刑科给事中、湖广参政、太仆寺少卿、兵部右侍郎、左侍郎</w:t>
      </w:r>
      <w:r>
        <w:rPr>
          <w:rFonts w:ascii="宋体" w:hAnsi="宋体" w:eastAsia="宋体" w:cs="宋体"/>
          <w:spacing w:val="8"/>
          <w:sz w:val="20"/>
          <w:szCs w:val="20"/>
        </w:rPr>
        <w:t>、兵部尚</w:t>
      </w:r>
    </w:p>
    <w:p>
      <w:pPr>
        <w:spacing w:before="1" w:line="227" w:lineRule="auto"/>
        <w:ind w:left="13"/>
        <w:rPr>
          <w:rFonts w:ascii="宋体" w:hAnsi="宋体" w:eastAsia="宋体" w:cs="宋体"/>
          <w:sz w:val="20"/>
          <w:szCs w:val="20"/>
        </w:rPr>
      </w:pPr>
      <w:r>
        <w:rPr>
          <w:rFonts w:ascii="宋体" w:hAnsi="宋体" w:eastAsia="宋体" w:cs="宋体"/>
          <w:spacing w:val="7"/>
          <w:sz w:val="20"/>
          <w:szCs w:val="20"/>
        </w:rPr>
        <w:t>书。天启五年（1625</w:t>
      </w:r>
      <w:r>
        <w:rPr>
          <w:rFonts w:ascii="宋体" w:hAnsi="宋体" w:eastAsia="宋体" w:cs="宋体"/>
          <w:spacing w:val="-36"/>
          <w:sz w:val="20"/>
          <w:szCs w:val="20"/>
        </w:rPr>
        <w:t>），</w:t>
      </w:r>
      <w:r>
        <w:rPr>
          <w:rFonts w:ascii="宋体" w:hAnsi="宋体" w:eastAsia="宋体" w:cs="宋体"/>
          <w:spacing w:val="7"/>
          <w:sz w:val="20"/>
          <w:szCs w:val="20"/>
        </w:rPr>
        <w:t>泰宁县令伍维屏为李春烨立“恩荣坊</w:t>
      </w:r>
      <w:r>
        <w:rPr>
          <w:rFonts w:ascii="宋体" w:hAnsi="宋体" w:eastAsia="宋体" w:cs="宋体"/>
          <w:spacing w:val="-73"/>
          <w:sz w:val="20"/>
          <w:szCs w:val="20"/>
        </w:rPr>
        <w:t xml:space="preserve"> </w:t>
      </w:r>
      <w:r>
        <w:rPr>
          <w:rFonts w:ascii="宋体" w:hAnsi="宋体" w:eastAsia="宋体" w:cs="宋体"/>
          <w:spacing w:val="7"/>
          <w:sz w:val="20"/>
          <w:szCs w:val="20"/>
        </w:rPr>
        <w:t>”。</w:t>
      </w:r>
    </w:p>
    <w:p>
      <w:pPr>
        <w:spacing w:before="153" w:line="369" w:lineRule="auto"/>
        <w:ind w:left="10" w:right="87" w:firstLine="420"/>
        <w:rPr>
          <w:rFonts w:ascii="宋体" w:hAnsi="宋体" w:eastAsia="宋体" w:cs="宋体"/>
          <w:sz w:val="20"/>
          <w:szCs w:val="20"/>
        </w:rPr>
      </w:pPr>
      <w:r>
        <w:rPr>
          <w:rFonts w:ascii="宋体" w:hAnsi="宋体" w:eastAsia="宋体" w:cs="宋体"/>
          <w:b/>
          <w:bCs/>
          <w:spacing w:val="7"/>
          <w:sz w:val="20"/>
          <w:szCs w:val="20"/>
        </w:rPr>
        <w:t>李应机与石楣：</w:t>
      </w:r>
      <w:r>
        <w:rPr>
          <w:rFonts w:ascii="宋体" w:hAnsi="宋体" w:eastAsia="宋体" w:cs="宋体"/>
          <w:spacing w:val="7"/>
          <w:sz w:val="20"/>
          <w:szCs w:val="20"/>
        </w:rPr>
        <w:t>李应机，泰宁县人，清雍正二年（1724年）</w:t>
      </w:r>
      <w:r>
        <w:rPr>
          <w:rFonts w:ascii="宋体" w:hAnsi="宋体" w:eastAsia="宋体" w:cs="宋体"/>
          <w:spacing w:val="-53"/>
          <w:sz w:val="20"/>
          <w:szCs w:val="20"/>
        </w:rPr>
        <w:t xml:space="preserve"> </w:t>
      </w:r>
      <w:r>
        <w:rPr>
          <w:rFonts w:ascii="宋体" w:hAnsi="宋体" w:eastAsia="宋体" w:cs="宋体"/>
          <w:spacing w:val="7"/>
          <w:sz w:val="20"/>
          <w:szCs w:val="20"/>
        </w:rPr>
        <w:t>甲辰进士，先后任浙江景宁县令、吏部</w:t>
      </w:r>
      <w:r>
        <w:rPr>
          <w:rFonts w:ascii="宋体" w:hAnsi="宋体" w:eastAsia="宋体" w:cs="宋体"/>
          <w:sz w:val="20"/>
          <w:szCs w:val="20"/>
        </w:rPr>
        <w:t xml:space="preserve"> </w:t>
      </w:r>
      <w:r>
        <w:rPr>
          <w:rFonts w:ascii="宋体" w:hAnsi="宋体" w:eastAsia="宋体" w:cs="宋体"/>
          <w:spacing w:val="9"/>
          <w:sz w:val="20"/>
          <w:szCs w:val="20"/>
        </w:rPr>
        <w:t>主事、贵州都江通判、独山州知州。李应机治政时，严保甲面抚辑之，在其所治境内</w:t>
      </w:r>
      <w:r>
        <w:rPr>
          <w:rFonts w:ascii="宋体" w:hAnsi="宋体" w:eastAsia="宋体" w:cs="宋体"/>
          <w:spacing w:val="8"/>
          <w:sz w:val="20"/>
          <w:szCs w:val="20"/>
        </w:rPr>
        <w:t>的流亡百姓均得到</w:t>
      </w:r>
      <w:r>
        <w:rPr>
          <w:rFonts w:ascii="宋体" w:hAnsi="宋体" w:eastAsia="宋体" w:cs="宋体"/>
          <w:sz w:val="20"/>
          <w:szCs w:val="20"/>
        </w:rPr>
        <w:t xml:space="preserve"> </w:t>
      </w:r>
      <w:r>
        <w:rPr>
          <w:rFonts w:ascii="宋体" w:hAnsi="宋体" w:eastAsia="宋体" w:cs="宋体"/>
          <w:spacing w:val="8"/>
          <w:sz w:val="20"/>
          <w:szCs w:val="20"/>
        </w:rPr>
        <w:t>安抚，因此百姓为其建祠立碑，有“露湛穷檐，民固思之若父；风清积案，吏则畏之如神</w:t>
      </w:r>
      <w:r>
        <w:rPr>
          <w:rFonts w:ascii="宋体" w:hAnsi="宋体" w:eastAsia="宋体" w:cs="宋体"/>
          <w:spacing w:val="-63"/>
          <w:sz w:val="20"/>
          <w:szCs w:val="20"/>
        </w:rPr>
        <w:t xml:space="preserve"> </w:t>
      </w:r>
      <w:r>
        <w:rPr>
          <w:rFonts w:ascii="宋体" w:hAnsi="宋体" w:eastAsia="宋体" w:cs="宋体"/>
          <w:spacing w:val="8"/>
          <w:sz w:val="20"/>
          <w:szCs w:val="20"/>
        </w:rPr>
        <w:t>”之语。石楣</w:t>
      </w:r>
    </w:p>
    <w:p>
      <w:pPr>
        <w:spacing w:line="227" w:lineRule="auto"/>
        <w:ind w:left="24"/>
        <w:rPr>
          <w:rFonts w:ascii="宋体" w:hAnsi="宋体" w:eastAsia="宋体" w:cs="宋体"/>
          <w:sz w:val="20"/>
          <w:szCs w:val="20"/>
        </w:rPr>
      </w:pPr>
      <w:r>
        <w:rPr>
          <w:rFonts w:ascii="宋体" w:hAnsi="宋体" w:eastAsia="宋体" w:cs="宋体"/>
          <w:spacing w:val="7"/>
          <w:sz w:val="20"/>
          <w:szCs w:val="20"/>
        </w:rPr>
        <w:t>即石旌表，立于李应机宅门前。</w:t>
      </w:r>
    </w:p>
    <w:p>
      <w:pPr>
        <w:spacing w:before="154" w:line="228" w:lineRule="auto"/>
        <w:ind w:left="429"/>
        <w:rPr>
          <w:rFonts w:ascii="宋体" w:hAnsi="宋体" w:eastAsia="宋体" w:cs="宋体"/>
          <w:sz w:val="20"/>
          <w:szCs w:val="20"/>
        </w:rPr>
      </w:pPr>
      <w:r>
        <w:rPr>
          <w:rFonts w:ascii="宋体" w:hAnsi="宋体" w:eastAsia="宋体" w:cs="宋体"/>
          <w:b/>
          <w:bCs/>
          <w:spacing w:val="9"/>
          <w:sz w:val="20"/>
          <w:szCs w:val="20"/>
        </w:rPr>
        <w:t>状元岩：</w:t>
      </w:r>
      <w:r>
        <w:rPr>
          <w:rFonts w:ascii="宋体" w:hAnsi="宋体" w:eastAsia="宋体" w:cs="宋体"/>
          <w:spacing w:val="9"/>
          <w:sz w:val="20"/>
          <w:szCs w:val="20"/>
        </w:rPr>
        <w:t>泰宁独特的丹霞地貌，产生出许多形态各异、宽敞明亮</w:t>
      </w:r>
      <w:r>
        <w:rPr>
          <w:rFonts w:ascii="宋体" w:hAnsi="宋体" w:eastAsia="宋体" w:cs="宋体"/>
          <w:spacing w:val="8"/>
          <w:sz w:val="20"/>
          <w:szCs w:val="20"/>
        </w:rPr>
        <w:t>的崖壁岩穴，这些岩穴成为历代书</w:t>
      </w:r>
    </w:p>
    <w:p>
      <w:pPr>
        <w:spacing w:line="228" w:lineRule="auto"/>
        <w:rPr>
          <w:rFonts w:ascii="宋体" w:hAnsi="宋体" w:eastAsia="宋体" w:cs="宋体"/>
          <w:sz w:val="20"/>
          <w:szCs w:val="20"/>
        </w:rPr>
        <w:sectPr>
          <w:headerReference r:id="rId198" w:type="default"/>
          <w:footerReference r:id="rId199" w:type="default"/>
          <w:pgSz w:w="11906" w:h="16839"/>
          <w:pgMar w:top="1196" w:right="1162" w:bottom="1156" w:left="1246" w:header="886" w:footer="994" w:gutter="0"/>
          <w:cols w:space="720" w:num="1"/>
        </w:sectPr>
      </w:pPr>
    </w:p>
    <w:p>
      <w:pPr>
        <w:pStyle w:val="2"/>
        <w:spacing w:line="293" w:lineRule="auto"/>
      </w:pPr>
    </w:p>
    <w:p>
      <w:pPr>
        <w:spacing w:before="65" w:line="401" w:lineRule="exact"/>
        <w:ind w:left="8"/>
        <w:rPr>
          <w:rFonts w:ascii="宋体" w:hAnsi="宋体" w:eastAsia="宋体" w:cs="宋体"/>
          <w:sz w:val="20"/>
          <w:szCs w:val="20"/>
        </w:rPr>
      </w:pPr>
      <w:r>
        <w:rPr>
          <w:rFonts w:ascii="宋体" w:hAnsi="宋体" w:eastAsia="宋体" w:cs="宋体"/>
          <w:spacing w:val="9"/>
          <w:position w:val="14"/>
          <w:sz w:val="20"/>
          <w:szCs w:val="20"/>
        </w:rPr>
        <w:t>馆经院延师授课的理想场所。走进深山，栖居岩穴，清净无为、苦读成名，便成为泰宁黉</w:t>
      </w:r>
      <w:r>
        <w:rPr>
          <w:rFonts w:ascii="宋体" w:hAnsi="宋体" w:eastAsia="宋体" w:cs="宋体"/>
          <w:spacing w:val="8"/>
          <w:position w:val="14"/>
          <w:sz w:val="20"/>
          <w:szCs w:val="20"/>
        </w:rPr>
        <w:t>门学子青睐的</w:t>
      </w:r>
    </w:p>
    <w:p>
      <w:pPr>
        <w:spacing w:line="228" w:lineRule="auto"/>
        <w:ind w:left="12"/>
        <w:rPr>
          <w:rFonts w:ascii="宋体" w:hAnsi="宋体" w:eastAsia="宋体" w:cs="宋体"/>
          <w:sz w:val="20"/>
          <w:szCs w:val="20"/>
        </w:rPr>
      </w:pPr>
      <w:r>
        <w:rPr>
          <w:rFonts w:ascii="宋体" w:hAnsi="宋体" w:eastAsia="宋体" w:cs="宋体"/>
          <w:spacing w:val="5"/>
          <w:sz w:val="20"/>
          <w:szCs w:val="20"/>
        </w:rPr>
        <w:t>功名捷径。</w:t>
      </w:r>
    </w:p>
    <w:p>
      <w:pPr>
        <w:spacing w:before="153" w:line="398" w:lineRule="exact"/>
        <w:ind w:right="56"/>
        <w:jc w:val="right"/>
        <w:rPr>
          <w:rFonts w:ascii="宋体" w:hAnsi="宋体" w:eastAsia="宋体" w:cs="宋体"/>
          <w:sz w:val="20"/>
          <w:szCs w:val="20"/>
        </w:rPr>
      </w:pPr>
      <w:r>
        <w:rPr>
          <w:rFonts w:ascii="宋体" w:hAnsi="宋体" w:eastAsia="宋体" w:cs="宋体"/>
          <w:spacing w:val="9"/>
          <w:position w:val="14"/>
          <w:sz w:val="20"/>
          <w:szCs w:val="20"/>
        </w:rPr>
        <w:t>邹应龙，自幼天资聪颖，十几岁时，为息心求学，在泰宁县城北上清溪旁</w:t>
      </w:r>
      <w:r>
        <w:rPr>
          <w:rFonts w:ascii="宋体" w:hAnsi="宋体" w:eastAsia="宋体" w:cs="宋体"/>
          <w:spacing w:val="8"/>
          <w:position w:val="14"/>
          <w:sz w:val="20"/>
          <w:szCs w:val="20"/>
        </w:rPr>
        <w:t>手凿千级石阶，居半山腰</w:t>
      </w:r>
    </w:p>
    <w:p>
      <w:pPr>
        <w:spacing w:line="227" w:lineRule="auto"/>
        <w:ind w:left="26"/>
        <w:rPr>
          <w:rFonts w:ascii="宋体" w:hAnsi="宋体" w:eastAsia="宋体" w:cs="宋体"/>
          <w:sz w:val="20"/>
          <w:szCs w:val="20"/>
        </w:rPr>
      </w:pPr>
      <w:r>
        <w:rPr>
          <w:rFonts w:ascii="宋体" w:hAnsi="宋体" w:eastAsia="宋体" w:cs="宋体"/>
          <w:spacing w:val="8"/>
          <w:sz w:val="20"/>
          <w:szCs w:val="20"/>
        </w:rPr>
        <w:t>的一个岩穴中静心苦读，宋庆元二年（1196）高中状元。这是后人专门镌刻的“状元岩</w:t>
      </w:r>
      <w:r>
        <w:rPr>
          <w:rFonts w:ascii="宋体" w:hAnsi="宋体" w:eastAsia="宋体" w:cs="宋体"/>
          <w:spacing w:val="-68"/>
          <w:sz w:val="20"/>
          <w:szCs w:val="20"/>
        </w:rPr>
        <w:t xml:space="preserve"> </w:t>
      </w:r>
      <w:r>
        <w:rPr>
          <w:rFonts w:ascii="宋体" w:hAnsi="宋体" w:eastAsia="宋体" w:cs="宋体"/>
          <w:spacing w:val="8"/>
          <w:sz w:val="20"/>
          <w:szCs w:val="20"/>
        </w:rPr>
        <w:t>”摩崖题刻。</w:t>
      </w:r>
    </w:p>
    <w:p>
      <w:pPr>
        <w:spacing w:before="155" w:line="369" w:lineRule="auto"/>
        <w:ind w:left="8" w:right="53" w:firstLine="421"/>
        <w:rPr>
          <w:rFonts w:ascii="宋体" w:hAnsi="宋体" w:eastAsia="宋体" w:cs="宋体"/>
          <w:sz w:val="20"/>
          <w:szCs w:val="20"/>
        </w:rPr>
      </w:pPr>
      <w:r>
        <w:rPr>
          <w:rFonts w:ascii="宋体" w:hAnsi="宋体" w:eastAsia="宋体" w:cs="宋体"/>
          <w:b/>
          <w:bCs/>
          <w:spacing w:val="10"/>
          <w:sz w:val="20"/>
          <w:szCs w:val="20"/>
        </w:rPr>
        <w:t>朱熹与四季诗：</w:t>
      </w:r>
      <w:r>
        <w:rPr>
          <w:rFonts w:ascii="宋体" w:hAnsi="宋体" w:eastAsia="宋体" w:cs="宋体"/>
          <w:spacing w:val="10"/>
          <w:sz w:val="20"/>
          <w:szCs w:val="20"/>
        </w:rPr>
        <w:t>宋庆元年间，南宋著名理学家、教育家、闽学魁首朱熹（1130-120</w:t>
      </w:r>
      <w:r>
        <w:rPr>
          <w:rFonts w:ascii="宋体" w:hAnsi="宋体" w:eastAsia="宋体" w:cs="宋体"/>
          <w:spacing w:val="9"/>
          <w:sz w:val="20"/>
          <w:szCs w:val="20"/>
        </w:rPr>
        <w:t>0）因抨击朝廷</w:t>
      </w:r>
      <w:r>
        <w:rPr>
          <w:rFonts w:ascii="宋体" w:hAnsi="宋体" w:eastAsia="宋体" w:cs="宋体"/>
          <w:sz w:val="20"/>
          <w:szCs w:val="20"/>
        </w:rPr>
        <w:t xml:space="preserve"> </w:t>
      </w:r>
      <w:r>
        <w:rPr>
          <w:rFonts w:ascii="宋体" w:hAnsi="宋体" w:eastAsia="宋体" w:cs="宋体"/>
          <w:spacing w:val="8"/>
          <w:sz w:val="20"/>
          <w:szCs w:val="20"/>
        </w:rPr>
        <w:t>权臣腐败遭受株连而辞官避祸于泰宁县南六里的小均坳，他在这里设置了“读书处</w:t>
      </w:r>
      <w:r>
        <w:rPr>
          <w:rFonts w:ascii="宋体" w:hAnsi="宋体" w:eastAsia="宋体" w:cs="宋体"/>
          <w:spacing w:val="-58"/>
          <w:sz w:val="20"/>
          <w:szCs w:val="20"/>
        </w:rPr>
        <w:t xml:space="preserve"> </w:t>
      </w:r>
      <w:r>
        <w:rPr>
          <w:rFonts w:ascii="宋体" w:hAnsi="宋体" w:eastAsia="宋体" w:cs="宋体"/>
          <w:spacing w:val="8"/>
          <w:sz w:val="20"/>
          <w:szCs w:val="20"/>
        </w:rPr>
        <w:t>”，潜心修学，并留</w:t>
      </w:r>
      <w:r>
        <w:rPr>
          <w:rFonts w:ascii="宋体" w:hAnsi="宋体" w:eastAsia="宋体" w:cs="宋体"/>
          <w:sz w:val="20"/>
          <w:szCs w:val="20"/>
        </w:rPr>
        <w:t xml:space="preserve"> </w:t>
      </w:r>
      <w:r>
        <w:rPr>
          <w:rFonts w:ascii="宋体" w:hAnsi="宋体" w:eastAsia="宋体" w:cs="宋体"/>
          <w:spacing w:val="8"/>
          <w:sz w:val="20"/>
          <w:szCs w:val="20"/>
        </w:rPr>
        <w:t>下手迹“春夏秋冬</w:t>
      </w:r>
      <w:r>
        <w:rPr>
          <w:rFonts w:ascii="宋体" w:hAnsi="宋体" w:eastAsia="宋体" w:cs="宋体"/>
          <w:spacing w:val="-70"/>
          <w:sz w:val="20"/>
          <w:szCs w:val="20"/>
        </w:rPr>
        <w:t xml:space="preserve"> </w:t>
      </w:r>
      <w:r>
        <w:rPr>
          <w:rFonts w:ascii="宋体" w:hAnsi="宋体" w:eastAsia="宋体" w:cs="宋体"/>
          <w:spacing w:val="8"/>
          <w:sz w:val="20"/>
          <w:szCs w:val="20"/>
        </w:rPr>
        <w:t>”四季诗及两幅“读书之乐乐何如，绿满窗前草</w:t>
      </w:r>
      <w:r>
        <w:rPr>
          <w:rFonts w:ascii="宋体" w:hAnsi="宋体" w:eastAsia="宋体" w:cs="宋体"/>
          <w:spacing w:val="7"/>
          <w:sz w:val="20"/>
          <w:szCs w:val="20"/>
        </w:rPr>
        <w:t>不除</w:t>
      </w:r>
      <w:r>
        <w:rPr>
          <w:rFonts w:ascii="宋体" w:hAnsi="宋体" w:eastAsia="宋体" w:cs="宋体"/>
          <w:spacing w:val="-72"/>
          <w:sz w:val="20"/>
          <w:szCs w:val="20"/>
        </w:rPr>
        <w:t xml:space="preserve"> </w:t>
      </w:r>
      <w:r>
        <w:rPr>
          <w:rFonts w:ascii="宋体" w:hAnsi="宋体" w:eastAsia="宋体" w:cs="宋体"/>
          <w:spacing w:val="7"/>
          <w:sz w:val="20"/>
          <w:szCs w:val="20"/>
        </w:rPr>
        <w:t>”读书匾。此外慕名到泰宁隐居</w:t>
      </w:r>
    </w:p>
    <w:p>
      <w:pPr>
        <w:spacing w:line="228" w:lineRule="auto"/>
        <w:ind w:left="9"/>
        <w:rPr>
          <w:rFonts w:ascii="宋体" w:hAnsi="宋体" w:eastAsia="宋体" w:cs="宋体"/>
          <w:sz w:val="20"/>
          <w:szCs w:val="20"/>
        </w:rPr>
      </w:pPr>
      <w:r>
        <w:rPr>
          <w:rFonts w:ascii="宋体" w:hAnsi="宋体" w:eastAsia="宋体" w:cs="宋体"/>
          <w:spacing w:val="4"/>
          <w:sz w:val="20"/>
          <w:szCs w:val="20"/>
        </w:rPr>
        <w:t>修学的还有大理学家杨时、抗金名相李纲和著名诗词评论家严羽（《沧浪词话作者》）等。</w:t>
      </w:r>
    </w:p>
    <w:p>
      <w:pPr>
        <w:spacing w:before="154" w:line="228" w:lineRule="auto"/>
        <w:ind w:left="432"/>
        <w:rPr>
          <w:rFonts w:ascii="宋体" w:hAnsi="宋体" w:eastAsia="宋体" w:cs="宋体"/>
          <w:sz w:val="20"/>
          <w:szCs w:val="20"/>
        </w:rPr>
      </w:pPr>
      <w:r>
        <w:rPr>
          <w:rFonts w:ascii="宋体" w:hAnsi="宋体" w:eastAsia="宋体" w:cs="宋体"/>
          <w:spacing w:val="10"/>
          <w:sz w:val="20"/>
          <w:szCs w:val="20"/>
        </w:rPr>
        <w:t>厅堂：朱熹春、夏、秋、冬四季诗，分别是:</w:t>
      </w:r>
    </w:p>
    <w:p>
      <w:pPr>
        <w:spacing w:before="150" w:line="228" w:lineRule="auto"/>
        <w:ind w:left="428"/>
        <w:rPr>
          <w:rFonts w:ascii="宋体" w:hAnsi="宋体" w:eastAsia="宋体" w:cs="宋体"/>
          <w:sz w:val="20"/>
          <w:szCs w:val="20"/>
        </w:rPr>
      </w:pPr>
      <w:r>
        <w:rPr>
          <w:rFonts w:ascii="宋体" w:hAnsi="宋体" w:eastAsia="宋体" w:cs="宋体"/>
          <w:spacing w:val="9"/>
          <w:sz w:val="20"/>
          <w:szCs w:val="20"/>
        </w:rPr>
        <w:t>春：晓起坐书斋，落花堆满径，只此是文章，挥毫有余兴。</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夏：古木被高阴，昼坐不知暑，会得古人心，开襟静无语。</w:t>
      </w:r>
    </w:p>
    <w:p>
      <w:pPr>
        <w:spacing w:before="154" w:line="228" w:lineRule="auto"/>
        <w:ind w:left="430"/>
        <w:rPr>
          <w:rFonts w:ascii="宋体" w:hAnsi="宋体" w:eastAsia="宋体" w:cs="宋体"/>
          <w:sz w:val="20"/>
          <w:szCs w:val="20"/>
        </w:rPr>
      </w:pPr>
      <w:r>
        <w:rPr>
          <w:rFonts w:ascii="宋体" w:hAnsi="宋体" w:eastAsia="宋体" w:cs="宋体"/>
          <w:spacing w:val="9"/>
          <w:sz w:val="20"/>
          <w:szCs w:val="20"/>
        </w:rPr>
        <w:t>秋：蟋蟀鸣床头，夜眠不成寐，起阅案前书，西风拂庭桂。</w:t>
      </w:r>
    </w:p>
    <w:p>
      <w:pPr>
        <w:spacing w:before="151" w:line="228" w:lineRule="auto"/>
        <w:ind w:left="434"/>
        <w:rPr>
          <w:rFonts w:ascii="宋体" w:hAnsi="宋体" w:eastAsia="宋体" w:cs="宋体"/>
          <w:sz w:val="20"/>
          <w:szCs w:val="20"/>
        </w:rPr>
      </w:pPr>
      <w:r>
        <w:rPr>
          <w:rFonts w:ascii="宋体" w:hAnsi="宋体" w:eastAsia="宋体" w:cs="宋体"/>
          <w:spacing w:val="9"/>
          <w:sz w:val="20"/>
          <w:szCs w:val="20"/>
        </w:rPr>
        <w:t>冬：瑞雪飞琼瑶，梅花静相倚，独占三春魁，深涵太极理。</w:t>
      </w:r>
    </w:p>
    <w:p>
      <w:pPr>
        <w:spacing w:before="156" w:line="369" w:lineRule="auto"/>
        <w:ind w:left="9" w:firstLine="422"/>
        <w:rPr>
          <w:rFonts w:ascii="宋体" w:hAnsi="宋体" w:eastAsia="宋体" w:cs="宋体"/>
          <w:sz w:val="20"/>
          <w:szCs w:val="20"/>
        </w:rPr>
      </w:pPr>
      <w:r>
        <w:rPr>
          <w:rFonts w:ascii="宋体" w:hAnsi="宋体" w:eastAsia="宋体" w:cs="宋体"/>
          <w:spacing w:val="9"/>
          <w:sz w:val="20"/>
          <w:szCs w:val="20"/>
        </w:rPr>
        <w:t>该诗从古到今一直被质疑不是朱熹手迹，但我们在乾隆年间的泰宁教谕</w:t>
      </w:r>
      <w:r>
        <w:rPr>
          <w:rFonts w:ascii="宋体" w:hAnsi="宋体" w:eastAsia="宋体" w:cs="宋体"/>
          <w:spacing w:val="8"/>
          <w:sz w:val="20"/>
          <w:szCs w:val="20"/>
        </w:rPr>
        <w:t>康天墀（漳州龙溪人，乾隆</w:t>
      </w:r>
      <w:r>
        <w:rPr>
          <w:rFonts w:ascii="宋体" w:hAnsi="宋体" w:eastAsia="宋体" w:cs="宋体"/>
          <w:sz w:val="20"/>
          <w:szCs w:val="20"/>
        </w:rPr>
        <w:t xml:space="preserve"> </w:t>
      </w:r>
      <w:r>
        <w:rPr>
          <w:rFonts w:ascii="宋体" w:hAnsi="宋体" w:eastAsia="宋体" w:cs="宋体"/>
          <w:spacing w:val="8"/>
          <w:sz w:val="20"/>
          <w:szCs w:val="20"/>
        </w:rPr>
        <w:t>年间举人</w:t>
      </w:r>
      <w:r>
        <w:rPr>
          <w:rFonts w:ascii="宋体" w:hAnsi="宋体" w:eastAsia="宋体" w:cs="宋体"/>
          <w:spacing w:val="-42"/>
          <w:sz w:val="20"/>
          <w:szCs w:val="20"/>
        </w:rPr>
        <w:t>），</w:t>
      </w:r>
      <w:r>
        <w:rPr>
          <w:rFonts w:ascii="宋体" w:hAnsi="宋体" w:eastAsia="宋体" w:cs="宋体"/>
          <w:spacing w:val="8"/>
          <w:sz w:val="20"/>
          <w:szCs w:val="20"/>
        </w:rPr>
        <w:t>重修学宫时，请当时在北京通政使的宁化人雷铉作的《重修</w:t>
      </w:r>
      <w:r>
        <w:rPr>
          <w:rFonts w:ascii="宋体" w:hAnsi="宋体" w:eastAsia="宋体" w:cs="宋体"/>
          <w:spacing w:val="7"/>
          <w:sz w:val="20"/>
          <w:szCs w:val="20"/>
        </w:rPr>
        <w:t>泰宁县学碑记》中找到了证据，</w:t>
      </w:r>
      <w:r>
        <w:rPr>
          <w:rFonts w:ascii="宋体" w:hAnsi="宋体" w:eastAsia="宋体" w:cs="宋体"/>
          <w:sz w:val="20"/>
          <w:szCs w:val="20"/>
        </w:rPr>
        <w:t xml:space="preserve"> </w:t>
      </w:r>
      <w:r>
        <w:rPr>
          <w:rFonts w:ascii="宋体" w:hAnsi="宋体" w:eastAsia="宋体" w:cs="宋体"/>
          <w:spacing w:val="9"/>
          <w:sz w:val="20"/>
          <w:szCs w:val="20"/>
        </w:rPr>
        <w:t>该碑记中有一段文字说：“宋大儒李思定朱文公讳书肥游其地丹霞片石残碑香留丰寺</w:t>
      </w:r>
      <w:r>
        <w:rPr>
          <w:rFonts w:ascii="宋体" w:hAnsi="宋体" w:eastAsia="宋体" w:cs="宋体"/>
          <w:spacing w:val="8"/>
          <w:sz w:val="20"/>
          <w:szCs w:val="20"/>
        </w:rPr>
        <w:t>小均四壁题拔泽傅</w:t>
      </w:r>
      <w:r>
        <w:rPr>
          <w:rFonts w:ascii="宋体" w:hAnsi="宋体" w:eastAsia="宋体" w:cs="宋体"/>
          <w:sz w:val="20"/>
          <w:szCs w:val="20"/>
        </w:rPr>
        <w:t xml:space="preserve"> </w:t>
      </w:r>
      <w:r>
        <w:rPr>
          <w:rFonts w:ascii="宋体" w:hAnsi="宋体" w:eastAsia="宋体" w:cs="宋体"/>
          <w:spacing w:val="8"/>
          <w:sz w:val="20"/>
          <w:szCs w:val="20"/>
        </w:rPr>
        <w:t>丁庐欣题</w:t>
      </w:r>
      <w:r>
        <w:rPr>
          <w:rFonts w:ascii="宋体" w:hAnsi="宋体" w:eastAsia="宋体" w:cs="宋体"/>
          <w:spacing w:val="-62"/>
          <w:sz w:val="20"/>
          <w:szCs w:val="20"/>
        </w:rPr>
        <w:t xml:space="preserve"> </w:t>
      </w:r>
      <w:r>
        <w:rPr>
          <w:rFonts w:ascii="宋体" w:hAnsi="宋体" w:eastAsia="宋体" w:cs="宋体"/>
          <w:spacing w:val="8"/>
          <w:sz w:val="20"/>
          <w:szCs w:val="20"/>
        </w:rPr>
        <w:t>”，这段话充分证明了四季诗是朱子手笔。在这个厅堂的上方悬挂有康天墀亲手书写的“凤翥</w:t>
      </w:r>
    </w:p>
    <w:p>
      <w:pPr>
        <w:spacing w:before="1" w:line="223" w:lineRule="auto"/>
        <w:ind w:left="19"/>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z w:val="20"/>
          <w:szCs w:val="20"/>
        </w:rPr>
        <w:t>zh</w:t>
      </w:r>
      <w:r>
        <w:rPr>
          <w:rFonts w:ascii="宋体" w:hAnsi="宋体" w:eastAsia="宋体" w:cs="宋体"/>
          <w:spacing w:val="4"/>
          <w:sz w:val="20"/>
          <w:szCs w:val="20"/>
        </w:rPr>
        <w:t>ù)</w:t>
      </w:r>
      <w:r>
        <w:rPr>
          <w:rFonts w:ascii="宋体" w:hAnsi="宋体" w:eastAsia="宋体" w:cs="宋体"/>
          <w:spacing w:val="42"/>
          <w:sz w:val="20"/>
          <w:szCs w:val="20"/>
        </w:rPr>
        <w:t xml:space="preserve"> </w:t>
      </w:r>
      <w:r>
        <w:rPr>
          <w:rFonts w:ascii="宋体" w:hAnsi="宋体" w:eastAsia="宋体" w:cs="宋体"/>
          <w:spacing w:val="4"/>
          <w:sz w:val="20"/>
          <w:szCs w:val="20"/>
        </w:rPr>
        <w:t>高骞（</w:t>
      </w:r>
      <w:r>
        <w:rPr>
          <w:rFonts w:ascii="宋体" w:hAnsi="宋体" w:eastAsia="宋体" w:cs="宋体"/>
          <w:spacing w:val="-57"/>
          <w:sz w:val="20"/>
          <w:szCs w:val="20"/>
        </w:rPr>
        <w:t xml:space="preserve"> </w:t>
      </w:r>
      <w:r>
        <w:rPr>
          <w:rFonts w:ascii="宋体" w:hAnsi="宋体" w:eastAsia="宋体" w:cs="宋体"/>
          <w:sz w:val="20"/>
          <w:szCs w:val="20"/>
        </w:rPr>
        <w:t>qi</w:t>
      </w:r>
      <w:r>
        <w:rPr>
          <w:rFonts w:ascii="宋体" w:hAnsi="宋体" w:eastAsia="宋体" w:cs="宋体"/>
          <w:spacing w:val="4"/>
          <w:sz w:val="20"/>
          <w:szCs w:val="20"/>
        </w:rPr>
        <w:t>ān）”匾额，该匾表达的含义为：家中儿孙志高向上，连连中元。</w:t>
      </w:r>
    </w:p>
    <w:p>
      <w:pPr>
        <w:spacing w:before="160" w:line="369" w:lineRule="auto"/>
        <w:ind w:left="8" w:right="49" w:firstLine="422"/>
        <w:rPr>
          <w:rFonts w:ascii="宋体" w:hAnsi="宋体" w:eastAsia="宋体" w:cs="宋体"/>
          <w:sz w:val="20"/>
          <w:szCs w:val="20"/>
        </w:rPr>
      </w:pPr>
      <w:r>
        <w:rPr>
          <w:rFonts w:ascii="宋体" w:hAnsi="宋体" w:eastAsia="宋体" w:cs="宋体"/>
          <w:b/>
          <w:bCs/>
          <w:spacing w:val="7"/>
          <w:sz w:val="20"/>
          <w:szCs w:val="20"/>
        </w:rPr>
        <w:t>李春烨与江日彩儿时读书场景及“大雪泛舟</w:t>
      </w:r>
      <w:r>
        <w:rPr>
          <w:rFonts w:ascii="宋体" w:hAnsi="宋体" w:eastAsia="宋体" w:cs="宋体"/>
          <w:spacing w:val="-70"/>
          <w:sz w:val="20"/>
          <w:szCs w:val="20"/>
        </w:rPr>
        <w:t xml:space="preserve"> </w:t>
      </w:r>
      <w:r>
        <w:rPr>
          <w:rFonts w:ascii="宋体" w:hAnsi="宋体" w:eastAsia="宋体" w:cs="宋体"/>
          <w:b/>
          <w:bCs/>
          <w:spacing w:val="7"/>
          <w:sz w:val="20"/>
          <w:szCs w:val="20"/>
        </w:rPr>
        <w:t>”典故：</w:t>
      </w:r>
      <w:r>
        <w:rPr>
          <w:rFonts w:ascii="宋体" w:hAnsi="宋体" w:eastAsia="宋体" w:cs="宋体"/>
          <w:spacing w:val="7"/>
          <w:sz w:val="20"/>
          <w:szCs w:val="20"/>
        </w:rPr>
        <w:t>一年冬天，江老先生领着江日彩、李春烨、雷</w:t>
      </w:r>
      <w:r>
        <w:rPr>
          <w:rFonts w:ascii="宋体" w:hAnsi="宋体" w:eastAsia="宋体" w:cs="宋体"/>
          <w:sz w:val="20"/>
          <w:szCs w:val="20"/>
        </w:rPr>
        <w:t xml:space="preserve"> </w:t>
      </w:r>
      <w:r>
        <w:rPr>
          <w:rFonts w:ascii="宋体" w:hAnsi="宋体" w:eastAsia="宋体" w:cs="宋体"/>
          <w:spacing w:val="9"/>
          <w:sz w:val="20"/>
          <w:szCs w:val="20"/>
        </w:rPr>
        <w:t>一声三个得意门生，兴致勃勃地与一位老和尚一道冒雪登舟，沿杉溪顺流而下，观赏两岸的秀丽风光。</w:t>
      </w:r>
      <w:r>
        <w:rPr>
          <w:rFonts w:ascii="宋体" w:hAnsi="宋体" w:eastAsia="宋体" w:cs="宋体"/>
          <w:spacing w:val="1"/>
          <w:sz w:val="20"/>
          <w:szCs w:val="20"/>
        </w:rPr>
        <w:t xml:space="preserve"> </w:t>
      </w:r>
      <w:r>
        <w:rPr>
          <w:rFonts w:ascii="宋体" w:hAnsi="宋体" w:eastAsia="宋体" w:cs="宋体"/>
          <w:spacing w:val="8"/>
          <w:sz w:val="20"/>
          <w:szCs w:val="20"/>
        </w:rPr>
        <w:t>趁着游兴，江老先生有意试试三个门生的才学和抱负。便以“大雪纷飞何所似？</w:t>
      </w:r>
      <w:r>
        <w:rPr>
          <w:rFonts w:ascii="宋体" w:hAnsi="宋体" w:eastAsia="宋体" w:cs="宋体"/>
          <w:spacing w:val="-61"/>
          <w:sz w:val="20"/>
          <w:szCs w:val="20"/>
        </w:rPr>
        <w:t xml:space="preserve"> </w:t>
      </w:r>
      <w:r>
        <w:rPr>
          <w:rFonts w:ascii="宋体" w:hAnsi="宋体" w:eastAsia="宋体" w:cs="宋体"/>
          <w:spacing w:val="8"/>
          <w:sz w:val="20"/>
          <w:szCs w:val="20"/>
        </w:rPr>
        <w:t>”为题，令每人赋诗两</w:t>
      </w:r>
      <w:r>
        <w:rPr>
          <w:rFonts w:ascii="宋体" w:hAnsi="宋体" w:eastAsia="宋体" w:cs="宋体"/>
          <w:sz w:val="20"/>
          <w:szCs w:val="20"/>
        </w:rPr>
        <w:t xml:space="preserve"> </w:t>
      </w:r>
      <w:r>
        <w:rPr>
          <w:rFonts w:ascii="宋体" w:hAnsi="宋体" w:eastAsia="宋体" w:cs="宋体"/>
          <w:spacing w:val="8"/>
          <w:sz w:val="20"/>
          <w:szCs w:val="20"/>
        </w:rPr>
        <w:t>句，以抒胸怀。李春烨望了望船舱外纷纷扬扬的雪花，首先开口吟道：“烽烟滚滚征尘起，</w:t>
      </w:r>
      <w:r>
        <w:rPr>
          <w:rFonts w:ascii="宋体" w:hAnsi="宋体" w:eastAsia="宋体" w:cs="宋体"/>
          <w:spacing w:val="-54"/>
          <w:sz w:val="20"/>
          <w:szCs w:val="20"/>
        </w:rPr>
        <w:t xml:space="preserve"> </w:t>
      </w:r>
      <w:r>
        <w:rPr>
          <w:rFonts w:ascii="宋体" w:hAnsi="宋体" w:eastAsia="宋体" w:cs="宋体"/>
          <w:spacing w:val="8"/>
          <w:sz w:val="20"/>
          <w:szCs w:val="20"/>
        </w:rPr>
        <w:t>白</w:t>
      </w:r>
      <w:r>
        <w:rPr>
          <w:rFonts w:ascii="宋体" w:hAnsi="宋体" w:eastAsia="宋体" w:cs="宋体"/>
          <w:spacing w:val="7"/>
          <w:sz w:val="20"/>
          <w:szCs w:val="20"/>
        </w:rPr>
        <w:t>玉装成锦</w:t>
      </w:r>
      <w:r>
        <w:rPr>
          <w:rFonts w:ascii="宋体" w:hAnsi="宋体" w:eastAsia="宋体" w:cs="宋体"/>
          <w:sz w:val="20"/>
          <w:szCs w:val="20"/>
        </w:rPr>
        <w:t xml:space="preserve"> </w:t>
      </w:r>
      <w:r>
        <w:rPr>
          <w:rFonts w:ascii="宋体" w:hAnsi="宋体" w:eastAsia="宋体" w:cs="宋体"/>
          <w:spacing w:val="4"/>
          <w:sz w:val="20"/>
          <w:szCs w:val="20"/>
        </w:rPr>
        <w:t>绣程</w:t>
      </w:r>
      <w:r>
        <w:rPr>
          <w:rFonts w:ascii="宋体" w:hAnsi="宋体" w:eastAsia="宋体" w:cs="宋体"/>
          <w:spacing w:val="-70"/>
          <w:sz w:val="20"/>
          <w:szCs w:val="20"/>
        </w:rPr>
        <w:t xml:space="preserve"> </w:t>
      </w:r>
      <w:r>
        <w:rPr>
          <w:rFonts w:ascii="宋体" w:hAnsi="宋体" w:eastAsia="宋体" w:cs="宋体"/>
          <w:spacing w:val="4"/>
          <w:sz w:val="20"/>
          <w:szCs w:val="20"/>
        </w:rPr>
        <w:t>”。吟毕，江先生点头称好，该江日彩诵诗时，舱外的雪已越下越大了，</w:t>
      </w:r>
      <w:r>
        <w:rPr>
          <w:rFonts w:ascii="宋体" w:hAnsi="宋体" w:eastAsia="宋体" w:cs="宋体"/>
          <w:spacing w:val="3"/>
          <w:sz w:val="20"/>
          <w:szCs w:val="20"/>
        </w:rPr>
        <w:t>于是他诵道：“周天何必飞</w:t>
      </w:r>
      <w:r>
        <w:rPr>
          <w:rFonts w:ascii="宋体" w:hAnsi="宋体" w:eastAsia="宋体" w:cs="宋体"/>
          <w:sz w:val="20"/>
          <w:szCs w:val="20"/>
        </w:rPr>
        <w:t xml:space="preserve"> </w:t>
      </w:r>
      <w:r>
        <w:rPr>
          <w:rFonts w:ascii="宋体" w:hAnsi="宋体" w:eastAsia="宋体" w:cs="宋体"/>
          <w:spacing w:val="8"/>
          <w:sz w:val="20"/>
          <w:szCs w:val="20"/>
        </w:rPr>
        <w:t>锦絮，政简刑清保万民</w:t>
      </w:r>
      <w:r>
        <w:rPr>
          <w:rFonts w:ascii="宋体" w:hAnsi="宋体" w:eastAsia="宋体" w:cs="宋体"/>
          <w:spacing w:val="-54"/>
          <w:sz w:val="20"/>
          <w:szCs w:val="20"/>
        </w:rPr>
        <w:t xml:space="preserve"> </w:t>
      </w:r>
      <w:r>
        <w:rPr>
          <w:rFonts w:ascii="宋体" w:hAnsi="宋体" w:eastAsia="宋体" w:cs="宋体"/>
          <w:spacing w:val="8"/>
          <w:sz w:val="20"/>
          <w:szCs w:val="20"/>
        </w:rPr>
        <w:t>”。江先生听罢，看了一眼江日彩，没有讲话。这时，大雪已经转为雨夹冰霰，</w:t>
      </w:r>
      <w:r>
        <w:rPr>
          <w:rFonts w:ascii="宋体" w:hAnsi="宋体" w:eastAsia="宋体" w:cs="宋体"/>
          <w:sz w:val="20"/>
          <w:szCs w:val="20"/>
        </w:rPr>
        <w:t xml:space="preserve"> </w:t>
      </w:r>
      <w:r>
        <w:rPr>
          <w:rFonts w:ascii="宋体" w:hAnsi="宋体" w:eastAsia="宋体" w:cs="宋体"/>
          <w:spacing w:val="4"/>
          <w:sz w:val="20"/>
          <w:szCs w:val="20"/>
        </w:rPr>
        <w:t>雷一声见状即兴吟道：“铁骨凌寒云霄志，刀尖箭镞意安然</w:t>
      </w:r>
      <w:r>
        <w:rPr>
          <w:rFonts w:ascii="宋体" w:hAnsi="宋体" w:eastAsia="宋体" w:cs="宋体"/>
          <w:spacing w:val="-73"/>
          <w:sz w:val="20"/>
          <w:szCs w:val="20"/>
        </w:rPr>
        <w:t xml:space="preserve"> </w:t>
      </w:r>
      <w:r>
        <w:rPr>
          <w:rFonts w:ascii="宋体" w:hAnsi="宋体" w:eastAsia="宋体" w:cs="宋体"/>
          <w:spacing w:val="4"/>
          <w:sz w:val="20"/>
          <w:szCs w:val="20"/>
        </w:rPr>
        <w:t>”。江老先生听了</w:t>
      </w:r>
      <w:r>
        <w:rPr>
          <w:rFonts w:ascii="宋体" w:hAnsi="宋体" w:eastAsia="宋体" w:cs="宋体"/>
          <w:spacing w:val="3"/>
          <w:sz w:val="20"/>
          <w:szCs w:val="20"/>
        </w:rPr>
        <w:t>不禁大加赞赏。这时，一直</w:t>
      </w:r>
      <w:r>
        <w:rPr>
          <w:rFonts w:ascii="宋体" w:hAnsi="宋体" w:eastAsia="宋体" w:cs="宋体"/>
          <w:sz w:val="20"/>
          <w:szCs w:val="20"/>
        </w:rPr>
        <w:t xml:space="preserve"> </w:t>
      </w:r>
      <w:r>
        <w:rPr>
          <w:rFonts w:ascii="宋体" w:hAnsi="宋体" w:eastAsia="宋体" w:cs="宋体"/>
          <w:spacing w:val="9"/>
          <w:sz w:val="20"/>
          <w:szCs w:val="20"/>
        </w:rPr>
        <w:t>独坐一隅默不作声的老和尚也起身对他们师生四人说，让我也和上两句吧，接着便随口诵</w:t>
      </w:r>
      <w:r>
        <w:rPr>
          <w:rFonts w:ascii="宋体" w:hAnsi="宋体" w:eastAsia="宋体" w:cs="宋体"/>
          <w:spacing w:val="8"/>
          <w:sz w:val="20"/>
          <w:szCs w:val="20"/>
        </w:rPr>
        <w:t>道：“白盐入</w:t>
      </w:r>
    </w:p>
    <w:p>
      <w:pPr>
        <w:spacing w:before="1" w:line="227" w:lineRule="auto"/>
        <w:ind w:left="11"/>
        <w:rPr>
          <w:rFonts w:ascii="宋体" w:hAnsi="宋体" w:eastAsia="宋体" w:cs="宋体"/>
          <w:sz w:val="20"/>
          <w:szCs w:val="20"/>
        </w:rPr>
      </w:pPr>
      <w:r>
        <w:rPr>
          <w:rFonts w:ascii="宋体" w:hAnsi="宋体" w:eastAsia="宋体" w:cs="宋体"/>
          <w:spacing w:val="2"/>
          <w:sz w:val="20"/>
          <w:szCs w:val="20"/>
        </w:rPr>
        <w:t>水无踪影，咸淡浊清一眼明</w:t>
      </w:r>
      <w:r>
        <w:rPr>
          <w:rFonts w:ascii="宋体" w:hAnsi="宋体" w:eastAsia="宋体" w:cs="宋体"/>
          <w:spacing w:val="-62"/>
          <w:sz w:val="20"/>
          <w:szCs w:val="20"/>
        </w:rPr>
        <w:t xml:space="preserve"> </w:t>
      </w:r>
      <w:r>
        <w:rPr>
          <w:rFonts w:ascii="宋体" w:hAnsi="宋体" w:eastAsia="宋体" w:cs="宋体"/>
          <w:spacing w:val="2"/>
          <w:sz w:val="20"/>
          <w:szCs w:val="20"/>
        </w:rPr>
        <w:t>”。言毕仰天大笑。</w:t>
      </w:r>
    </w:p>
    <w:p>
      <w:pPr>
        <w:spacing w:before="153" w:line="369" w:lineRule="auto"/>
        <w:ind w:left="7" w:firstLine="425"/>
        <w:rPr>
          <w:rFonts w:ascii="宋体" w:hAnsi="宋体" w:eastAsia="宋体" w:cs="宋体"/>
          <w:sz w:val="20"/>
          <w:szCs w:val="20"/>
        </w:rPr>
      </w:pPr>
      <w:r>
        <w:rPr>
          <w:rFonts w:ascii="宋体" w:hAnsi="宋体" w:eastAsia="宋体" w:cs="宋体"/>
          <w:spacing w:val="5"/>
          <w:sz w:val="20"/>
          <w:szCs w:val="20"/>
        </w:rPr>
        <w:t>几十年后，江先生三个门生诗中的不同志趣和追求，果真在他们各自不同的际遇和经历中得以验证：</w:t>
      </w:r>
      <w:r>
        <w:rPr>
          <w:rFonts w:ascii="宋体" w:hAnsi="宋体" w:eastAsia="宋体" w:cs="宋体"/>
          <w:spacing w:val="11"/>
          <w:sz w:val="20"/>
          <w:szCs w:val="20"/>
        </w:rPr>
        <w:t xml:space="preserve"> </w:t>
      </w:r>
      <w:r>
        <w:rPr>
          <w:rFonts w:ascii="宋体" w:hAnsi="宋体" w:eastAsia="宋体" w:cs="宋体"/>
          <w:spacing w:val="9"/>
          <w:sz w:val="20"/>
          <w:szCs w:val="20"/>
        </w:rPr>
        <w:t>李春烨于万历四十四年中了进士，后来宫至清宫少保太子太师协助京营戒政兵部尚书，在家乡建造</w:t>
      </w:r>
      <w:r>
        <w:rPr>
          <w:rFonts w:ascii="宋体" w:hAnsi="宋体" w:eastAsia="宋体" w:cs="宋体"/>
          <w:spacing w:val="8"/>
          <w:sz w:val="20"/>
          <w:szCs w:val="20"/>
        </w:rPr>
        <w:t>了一</w:t>
      </w:r>
      <w:r>
        <w:rPr>
          <w:rFonts w:ascii="宋体" w:hAnsi="宋体" w:eastAsia="宋体" w:cs="宋体"/>
          <w:sz w:val="20"/>
          <w:szCs w:val="20"/>
        </w:rPr>
        <w:t xml:space="preserve"> </w:t>
      </w:r>
      <w:r>
        <w:rPr>
          <w:rFonts w:ascii="宋体" w:hAnsi="宋体" w:eastAsia="宋体" w:cs="宋体"/>
          <w:spacing w:val="4"/>
          <w:sz w:val="20"/>
          <w:szCs w:val="20"/>
        </w:rPr>
        <w:t>座宏伟壮观的“</w:t>
      </w:r>
      <w:r>
        <w:rPr>
          <w:rFonts w:ascii="宋体" w:hAnsi="宋体" w:eastAsia="宋体" w:cs="宋体"/>
          <w:spacing w:val="-55"/>
          <w:sz w:val="20"/>
          <w:szCs w:val="20"/>
        </w:rPr>
        <w:t xml:space="preserve"> </w:t>
      </w:r>
      <w:r>
        <w:rPr>
          <w:rFonts w:ascii="宋体" w:hAnsi="宋体" w:eastAsia="宋体" w:cs="宋体"/>
          <w:spacing w:val="4"/>
          <w:sz w:val="20"/>
          <w:szCs w:val="20"/>
        </w:rPr>
        <w:t>尚书第</w:t>
      </w:r>
      <w:r>
        <w:rPr>
          <w:rFonts w:ascii="宋体" w:hAnsi="宋体" w:eastAsia="宋体" w:cs="宋体"/>
          <w:spacing w:val="-73"/>
          <w:sz w:val="20"/>
          <w:szCs w:val="20"/>
        </w:rPr>
        <w:t xml:space="preserve"> </w:t>
      </w:r>
      <w:r>
        <w:rPr>
          <w:rFonts w:ascii="宋体" w:hAnsi="宋体" w:eastAsia="宋体" w:cs="宋体"/>
          <w:spacing w:val="4"/>
          <w:sz w:val="20"/>
          <w:szCs w:val="20"/>
        </w:rPr>
        <w:t>”，确实锦绣了自己的前程。江日彩早李春烨十年考中进士，出任江西金溪县令，</w:t>
      </w:r>
      <w:r>
        <w:rPr>
          <w:rFonts w:ascii="宋体" w:hAnsi="宋体" w:eastAsia="宋体" w:cs="宋体"/>
          <w:sz w:val="20"/>
          <w:szCs w:val="20"/>
        </w:rPr>
        <w:t xml:space="preserve"> </w:t>
      </w:r>
      <w:r>
        <w:rPr>
          <w:rFonts w:ascii="宋体" w:hAnsi="宋体" w:eastAsia="宋体" w:cs="宋体"/>
          <w:spacing w:val="8"/>
          <w:sz w:val="20"/>
          <w:szCs w:val="20"/>
        </w:rPr>
        <w:t>十余年未得提拔，但他兴利除弊，政绩卓著，被人颂为“青天</w:t>
      </w:r>
      <w:r>
        <w:rPr>
          <w:rFonts w:ascii="宋体" w:hAnsi="宋体" w:eastAsia="宋体" w:cs="宋体"/>
          <w:spacing w:val="-60"/>
          <w:sz w:val="20"/>
          <w:szCs w:val="20"/>
        </w:rPr>
        <w:t xml:space="preserve"> </w:t>
      </w:r>
      <w:r>
        <w:rPr>
          <w:rFonts w:ascii="宋体" w:hAnsi="宋体" w:eastAsia="宋体" w:cs="宋体"/>
          <w:spacing w:val="8"/>
          <w:sz w:val="20"/>
          <w:szCs w:val="20"/>
        </w:rPr>
        <w:t>”，后来还是在李春烨的引荐之下才赴京</w:t>
      </w:r>
      <w:r>
        <w:rPr>
          <w:rFonts w:ascii="宋体" w:hAnsi="宋体" w:eastAsia="宋体" w:cs="宋体"/>
          <w:sz w:val="20"/>
          <w:szCs w:val="20"/>
        </w:rPr>
        <w:t xml:space="preserve"> </w:t>
      </w:r>
      <w:r>
        <w:rPr>
          <w:rFonts w:ascii="宋体" w:hAnsi="宋体" w:eastAsia="宋体" w:cs="宋体"/>
          <w:spacing w:val="4"/>
          <w:sz w:val="20"/>
          <w:szCs w:val="20"/>
        </w:rPr>
        <w:t>审理“</w:t>
      </w:r>
      <w:r>
        <w:rPr>
          <w:rFonts w:ascii="宋体" w:hAnsi="宋体" w:eastAsia="宋体" w:cs="宋体"/>
          <w:spacing w:val="-58"/>
          <w:sz w:val="20"/>
          <w:szCs w:val="20"/>
        </w:rPr>
        <w:t xml:space="preserve"> </w:t>
      </w:r>
      <w:r>
        <w:rPr>
          <w:rFonts w:ascii="宋体" w:hAnsi="宋体" w:eastAsia="宋体" w:cs="宋体"/>
          <w:spacing w:val="4"/>
          <w:sz w:val="20"/>
          <w:szCs w:val="20"/>
        </w:rPr>
        <w:t>明宫三大奇案</w:t>
      </w:r>
      <w:r>
        <w:rPr>
          <w:rFonts w:ascii="宋体" w:hAnsi="宋体" w:eastAsia="宋体" w:cs="宋体"/>
          <w:spacing w:val="-70"/>
          <w:sz w:val="20"/>
          <w:szCs w:val="20"/>
        </w:rPr>
        <w:t xml:space="preserve"> </w:t>
      </w:r>
      <w:r>
        <w:rPr>
          <w:rFonts w:ascii="宋体" w:hAnsi="宋体" w:eastAsia="宋体" w:cs="宋体"/>
          <w:spacing w:val="4"/>
          <w:sz w:val="20"/>
          <w:szCs w:val="20"/>
        </w:rPr>
        <w:t>”，但官也只当到太朴寺少卿。雷一声才华横溢，不同凡响，虽毕生未曾高中入仕，</w:t>
      </w:r>
      <w:r>
        <w:rPr>
          <w:rFonts w:ascii="宋体" w:hAnsi="宋体" w:eastAsia="宋体" w:cs="宋体"/>
          <w:sz w:val="20"/>
          <w:szCs w:val="20"/>
        </w:rPr>
        <w:t xml:space="preserve"> </w:t>
      </w:r>
      <w:r>
        <w:rPr>
          <w:rFonts w:ascii="宋体" w:hAnsi="宋体" w:eastAsia="宋体" w:cs="宋体"/>
          <w:spacing w:val="9"/>
          <w:sz w:val="20"/>
          <w:szCs w:val="20"/>
        </w:rPr>
        <w:t>但为人笃直，气节超凡，视功名利禄为粪土，尽管李春烨官居极品，却从不肯趋炎附势，并</w:t>
      </w:r>
      <w:r>
        <w:rPr>
          <w:rFonts w:ascii="宋体" w:hAnsi="宋体" w:eastAsia="宋体" w:cs="宋体"/>
          <w:spacing w:val="8"/>
          <w:sz w:val="20"/>
          <w:szCs w:val="20"/>
        </w:rPr>
        <w:t>为乡里培养</w:t>
      </w:r>
    </w:p>
    <w:p>
      <w:pPr>
        <w:spacing w:before="1" w:line="227" w:lineRule="auto"/>
        <w:ind w:left="27"/>
        <w:rPr>
          <w:rFonts w:ascii="宋体" w:hAnsi="宋体" w:eastAsia="宋体" w:cs="宋体"/>
          <w:sz w:val="20"/>
          <w:szCs w:val="20"/>
        </w:rPr>
      </w:pPr>
      <w:r>
        <w:rPr>
          <w:rFonts w:ascii="宋体" w:hAnsi="宋体" w:eastAsia="宋体" w:cs="宋体"/>
          <w:spacing w:val="7"/>
          <w:sz w:val="20"/>
          <w:szCs w:val="20"/>
        </w:rPr>
        <w:t>了众多人才，办了很多好事，为世人称道。</w:t>
      </w:r>
    </w:p>
    <w:p>
      <w:pPr>
        <w:spacing w:line="227" w:lineRule="auto"/>
        <w:rPr>
          <w:rFonts w:ascii="宋体" w:hAnsi="宋体" w:eastAsia="宋体" w:cs="宋体"/>
          <w:sz w:val="20"/>
          <w:szCs w:val="20"/>
        </w:rPr>
        <w:sectPr>
          <w:headerReference r:id="rId200" w:type="default"/>
          <w:footerReference r:id="rId201" w:type="default"/>
          <w:pgSz w:w="11906" w:h="16839"/>
          <w:pgMar w:top="1196" w:right="1193" w:bottom="1156" w:left="1246" w:header="886" w:footer="994" w:gutter="0"/>
          <w:cols w:space="720" w:num="1"/>
        </w:sectPr>
      </w:pPr>
    </w:p>
    <w:p>
      <w:pPr>
        <w:spacing w:before="301" w:line="222" w:lineRule="auto"/>
        <w:ind w:left="3028"/>
        <w:rPr>
          <w:rFonts w:ascii="黑体" w:hAnsi="黑体" w:eastAsia="黑体" w:cs="黑体"/>
          <w:sz w:val="28"/>
          <w:szCs w:val="28"/>
        </w:rPr>
      </w:pPr>
      <w:r>
        <w:rPr>
          <w:rFonts w:ascii="黑体" w:hAnsi="黑体" w:eastAsia="黑体" w:cs="黑体"/>
          <w:b/>
          <w:bCs/>
          <w:spacing w:val="-3"/>
          <w:sz w:val="28"/>
          <w:szCs w:val="28"/>
        </w:rPr>
        <w:t>第一幢：泰宁古城和尚书第</w:t>
      </w:r>
    </w:p>
    <w:p>
      <w:pPr>
        <w:spacing w:before="123" w:line="369" w:lineRule="auto"/>
        <w:ind w:left="13" w:firstLine="414"/>
        <w:rPr>
          <w:rFonts w:ascii="宋体" w:hAnsi="宋体" w:eastAsia="宋体" w:cs="宋体"/>
          <w:sz w:val="20"/>
          <w:szCs w:val="20"/>
        </w:rPr>
      </w:pPr>
      <w:r>
        <w:rPr>
          <w:rFonts w:ascii="宋体" w:hAnsi="宋体" w:eastAsia="宋体" w:cs="宋体"/>
          <w:b/>
          <w:bCs/>
          <w:spacing w:val="11"/>
          <w:sz w:val="20"/>
          <w:szCs w:val="20"/>
        </w:rPr>
        <w:t>序言：</w:t>
      </w:r>
      <w:r>
        <w:rPr>
          <w:rFonts w:ascii="宋体" w:hAnsi="宋体" w:eastAsia="宋体" w:cs="宋体"/>
          <w:spacing w:val="11"/>
          <w:sz w:val="20"/>
          <w:szCs w:val="20"/>
        </w:rPr>
        <w:t>泰宁从五代南唐中兴元年（958）升归化场设归化县，第一次有了县城</w:t>
      </w:r>
      <w:r>
        <w:rPr>
          <w:rFonts w:ascii="宋体" w:hAnsi="宋体" w:eastAsia="宋体" w:cs="宋体"/>
          <w:spacing w:val="10"/>
          <w:sz w:val="20"/>
          <w:szCs w:val="20"/>
        </w:rPr>
        <w:t>的概念。宋元祐元年</w:t>
      </w:r>
      <w:r>
        <w:rPr>
          <w:rFonts w:ascii="宋体" w:hAnsi="宋体" w:eastAsia="宋体" w:cs="宋体"/>
          <w:sz w:val="20"/>
          <w:szCs w:val="20"/>
        </w:rPr>
        <w:t xml:space="preserve"> </w:t>
      </w:r>
      <w:r>
        <w:rPr>
          <w:rFonts w:ascii="宋体" w:hAnsi="宋体" w:eastAsia="宋体" w:cs="宋体"/>
          <w:spacing w:val="3"/>
          <w:sz w:val="20"/>
          <w:szCs w:val="20"/>
        </w:rPr>
        <w:t>（1086）叶祖洽奏请朝廷诏改归化（蛮夷归顺王</w:t>
      </w:r>
      <w:r>
        <w:rPr>
          <w:rFonts w:ascii="宋体" w:hAnsi="宋体" w:eastAsia="宋体" w:cs="宋体"/>
          <w:spacing w:val="2"/>
          <w:sz w:val="20"/>
          <w:szCs w:val="20"/>
        </w:rPr>
        <w:t>化之意）为“泰宁</w:t>
      </w:r>
      <w:r>
        <w:rPr>
          <w:rFonts w:ascii="宋体" w:hAnsi="宋体" w:eastAsia="宋体" w:cs="宋体"/>
          <w:spacing w:val="-70"/>
          <w:sz w:val="20"/>
          <w:szCs w:val="20"/>
        </w:rPr>
        <w:t xml:space="preserve"> </w:t>
      </w:r>
      <w:r>
        <w:rPr>
          <w:rFonts w:ascii="宋体" w:hAnsi="宋体" w:eastAsia="宋体" w:cs="宋体"/>
          <w:spacing w:val="2"/>
          <w:sz w:val="20"/>
          <w:szCs w:val="20"/>
        </w:rPr>
        <w:t>”。其寓意了 “人自足用，无所外求，</w:t>
      </w:r>
      <w:r>
        <w:rPr>
          <w:rFonts w:ascii="宋体" w:hAnsi="宋体" w:eastAsia="宋体" w:cs="宋体"/>
          <w:sz w:val="20"/>
          <w:szCs w:val="20"/>
        </w:rPr>
        <w:t xml:space="preserve"> </w:t>
      </w:r>
      <w:r>
        <w:rPr>
          <w:rFonts w:ascii="宋体" w:hAnsi="宋体" w:eastAsia="宋体" w:cs="宋体"/>
          <w:spacing w:val="9"/>
          <w:sz w:val="20"/>
          <w:szCs w:val="20"/>
        </w:rPr>
        <w:t>天下并争于干戈，无所与也。”的太平安宁之景象。明代嘉靖年间，修筑进可攻、退可守的高墙坚壁。</w:t>
      </w:r>
      <w:r>
        <w:rPr>
          <w:rFonts w:ascii="宋体" w:hAnsi="宋体" w:eastAsia="宋体" w:cs="宋体"/>
          <w:spacing w:val="11"/>
          <w:sz w:val="20"/>
          <w:szCs w:val="20"/>
        </w:rPr>
        <w:t xml:space="preserve"> </w:t>
      </w:r>
      <w:r>
        <w:rPr>
          <w:rFonts w:ascii="宋体" w:hAnsi="宋体" w:eastAsia="宋体" w:cs="宋体"/>
          <w:spacing w:val="9"/>
          <w:sz w:val="20"/>
          <w:szCs w:val="20"/>
        </w:rPr>
        <w:t>高筑城后的古城山水相依，金溪水环绕，半壁合抱弯如长月，古城浑若红日座落当中</w:t>
      </w:r>
      <w:r>
        <w:rPr>
          <w:rFonts w:ascii="宋体" w:hAnsi="宋体" w:eastAsia="宋体" w:cs="宋体"/>
          <w:spacing w:val="8"/>
          <w:sz w:val="20"/>
          <w:szCs w:val="20"/>
        </w:rPr>
        <w:t>，形成充满田园诗</w:t>
      </w:r>
      <w:r>
        <w:rPr>
          <w:rFonts w:ascii="宋体" w:hAnsi="宋体" w:eastAsia="宋体" w:cs="宋体"/>
          <w:sz w:val="20"/>
          <w:szCs w:val="20"/>
        </w:rPr>
        <w:t xml:space="preserve"> </w:t>
      </w:r>
      <w:r>
        <w:rPr>
          <w:rFonts w:ascii="宋体" w:hAnsi="宋体" w:eastAsia="宋体" w:cs="宋体"/>
          <w:spacing w:val="7"/>
          <w:sz w:val="20"/>
          <w:szCs w:val="20"/>
        </w:rPr>
        <w:t>意的“</w:t>
      </w:r>
      <w:r>
        <w:rPr>
          <w:rFonts w:ascii="宋体" w:hAnsi="宋体" w:eastAsia="宋体" w:cs="宋体"/>
          <w:spacing w:val="-51"/>
          <w:sz w:val="20"/>
          <w:szCs w:val="20"/>
        </w:rPr>
        <w:t xml:space="preserve"> </w:t>
      </w:r>
      <w:r>
        <w:rPr>
          <w:rFonts w:ascii="宋体" w:hAnsi="宋体" w:eastAsia="宋体" w:cs="宋体"/>
          <w:spacing w:val="7"/>
          <w:sz w:val="20"/>
          <w:szCs w:val="20"/>
        </w:rPr>
        <w:t>日月星</w:t>
      </w:r>
      <w:r>
        <w:rPr>
          <w:rFonts w:ascii="宋体" w:hAnsi="宋体" w:eastAsia="宋体" w:cs="宋体"/>
          <w:spacing w:val="-70"/>
          <w:sz w:val="20"/>
          <w:szCs w:val="20"/>
        </w:rPr>
        <w:t xml:space="preserve"> </w:t>
      </w:r>
      <w:r>
        <w:rPr>
          <w:rFonts w:ascii="宋体" w:hAnsi="宋体" w:eastAsia="宋体" w:cs="宋体"/>
          <w:spacing w:val="7"/>
          <w:sz w:val="20"/>
          <w:szCs w:val="20"/>
        </w:rPr>
        <w:t>”格局。今天，在泰宁县城所能看到的古街坊，基本还是明清时期的风貌，这在全国都十</w:t>
      </w:r>
    </w:p>
    <w:p>
      <w:pPr>
        <w:spacing w:line="228" w:lineRule="auto"/>
        <w:ind w:left="11"/>
        <w:rPr>
          <w:rFonts w:ascii="宋体" w:hAnsi="宋体" w:eastAsia="宋体" w:cs="宋体"/>
          <w:sz w:val="20"/>
          <w:szCs w:val="20"/>
        </w:rPr>
      </w:pPr>
      <w:r>
        <w:rPr>
          <w:rFonts w:ascii="宋体" w:hAnsi="宋体" w:eastAsia="宋体" w:cs="宋体"/>
          <w:spacing w:val="4"/>
          <w:sz w:val="20"/>
          <w:szCs w:val="20"/>
        </w:rPr>
        <w:t>分罕见。</w:t>
      </w:r>
    </w:p>
    <w:p>
      <w:pPr>
        <w:spacing w:before="153" w:line="401" w:lineRule="exact"/>
        <w:ind w:right="52"/>
        <w:jc w:val="right"/>
        <w:rPr>
          <w:rFonts w:ascii="宋体" w:hAnsi="宋体" w:eastAsia="宋体" w:cs="宋体"/>
          <w:sz w:val="20"/>
          <w:szCs w:val="20"/>
        </w:rPr>
      </w:pPr>
      <w:r>
        <w:rPr>
          <w:rFonts w:ascii="宋体" w:hAnsi="宋体" w:eastAsia="宋体" w:cs="宋体"/>
          <w:b/>
          <w:bCs/>
          <w:spacing w:val="9"/>
          <w:position w:val="14"/>
          <w:sz w:val="20"/>
          <w:szCs w:val="20"/>
        </w:rPr>
        <w:t>杉阳八景：</w:t>
      </w:r>
      <w:r>
        <w:rPr>
          <w:rFonts w:ascii="宋体" w:hAnsi="宋体" w:eastAsia="宋体" w:cs="宋体"/>
          <w:spacing w:val="9"/>
          <w:position w:val="14"/>
          <w:sz w:val="20"/>
          <w:szCs w:val="20"/>
        </w:rPr>
        <w:t>泰宁别称杉阳，因地处杉岭之南且盛产杉木而得</w:t>
      </w:r>
      <w:r>
        <w:rPr>
          <w:rFonts w:ascii="宋体" w:hAnsi="宋体" w:eastAsia="宋体" w:cs="宋体"/>
          <w:spacing w:val="8"/>
          <w:position w:val="14"/>
          <w:sz w:val="20"/>
          <w:szCs w:val="20"/>
        </w:rPr>
        <w:t>名。城区四周古木山峰、河流翠谷、亭</w:t>
      </w:r>
    </w:p>
    <w:p>
      <w:pPr>
        <w:spacing w:line="228" w:lineRule="auto"/>
        <w:ind w:left="25"/>
        <w:rPr>
          <w:rFonts w:ascii="宋体" w:hAnsi="宋体" w:eastAsia="宋体" w:cs="宋体"/>
          <w:sz w:val="20"/>
          <w:szCs w:val="20"/>
        </w:rPr>
      </w:pPr>
      <w:r>
        <w:rPr>
          <w:rFonts w:ascii="宋体" w:hAnsi="宋体" w:eastAsia="宋体" w:cs="宋体"/>
          <w:spacing w:val="9"/>
          <w:sz w:val="20"/>
          <w:szCs w:val="20"/>
        </w:rPr>
        <w:t>台楼阁，形成了非常优美的景致，明清时期称之为杉阳八景，并且分别由名人提诗赞美。</w:t>
      </w:r>
    </w:p>
    <w:p>
      <w:pPr>
        <w:spacing w:before="150" w:line="228" w:lineRule="auto"/>
        <w:ind w:left="428"/>
        <w:rPr>
          <w:rFonts w:ascii="宋体" w:hAnsi="宋体" w:eastAsia="宋体" w:cs="宋体"/>
          <w:sz w:val="20"/>
          <w:szCs w:val="20"/>
        </w:rPr>
      </w:pPr>
      <w:r>
        <w:rPr>
          <w:rFonts w:ascii="宋体" w:hAnsi="宋体" w:eastAsia="宋体" w:cs="宋体"/>
          <w:b/>
          <w:bCs/>
          <w:spacing w:val="9"/>
          <w:sz w:val="20"/>
          <w:szCs w:val="20"/>
        </w:rPr>
        <w:t>泰宁古城沙盘：</w:t>
      </w:r>
      <w:r>
        <w:rPr>
          <w:rFonts w:ascii="宋体" w:hAnsi="宋体" w:eastAsia="宋体" w:cs="宋体"/>
          <w:spacing w:val="9"/>
          <w:sz w:val="20"/>
          <w:szCs w:val="20"/>
        </w:rPr>
        <w:t>这个沙盘展现了泰宁明清时</w:t>
      </w:r>
      <w:r>
        <w:rPr>
          <w:rFonts w:ascii="宋体" w:hAnsi="宋体" w:eastAsia="宋体" w:cs="宋体"/>
          <w:spacing w:val="8"/>
          <w:sz w:val="20"/>
          <w:szCs w:val="20"/>
        </w:rPr>
        <w:t>的古城风貌。</w:t>
      </w:r>
    </w:p>
    <w:p>
      <w:pPr>
        <w:spacing w:before="156" w:line="369" w:lineRule="auto"/>
        <w:ind w:left="12" w:right="53" w:firstLine="415"/>
        <w:rPr>
          <w:rFonts w:ascii="宋体" w:hAnsi="宋体" w:eastAsia="宋体" w:cs="宋体"/>
          <w:sz w:val="20"/>
          <w:szCs w:val="20"/>
        </w:rPr>
      </w:pPr>
      <w:r>
        <w:rPr>
          <w:rFonts w:ascii="宋体" w:hAnsi="宋体" w:eastAsia="宋体" w:cs="宋体"/>
          <w:spacing w:val="9"/>
          <w:sz w:val="20"/>
          <w:szCs w:val="20"/>
        </w:rPr>
        <w:t>泰宁古城形似龟背，庐峰山主风水山成为泰宁县城的长寿山，金溪河将县城分为</w:t>
      </w:r>
      <w:r>
        <w:rPr>
          <w:rFonts w:ascii="宋体" w:hAnsi="宋体" w:eastAsia="宋体" w:cs="宋体"/>
          <w:spacing w:val="8"/>
          <w:sz w:val="20"/>
          <w:szCs w:val="20"/>
        </w:rPr>
        <w:t>南北两岸，形成玉</w:t>
      </w:r>
      <w:r>
        <w:rPr>
          <w:rFonts w:ascii="宋体" w:hAnsi="宋体" w:eastAsia="宋体" w:cs="宋体"/>
          <w:sz w:val="20"/>
          <w:szCs w:val="20"/>
        </w:rPr>
        <w:t xml:space="preserve"> </w:t>
      </w:r>
      <w:r>
        <w:rPr>
          <w:rFonts w:ascii="宋体" w:hAnsi="宋体" w:eastAsia="宋体" w:cs="宋体"/>
          <w:spacing w:val="9"/>
          <w:sz w:val="20"/>
          <w:szCs w:val="20"/>
        </w:rPr>
        <w:t>带缠绕之势，街道、巷道东西南北交错纵横，民居背靠龙脉炉峰山错落有致，孔庙、城</w:t>
      </w:r>
      <w:r>
        <w:rPr>
          <w:rFonts w:ascii="宋体" w:hAnsi="宋体" w:eastAsia="宋体" w:cs="宋体"/>
          <w:spacing w:val="8"/>
          <w:sz w:val="20"/>
          <w:szCs w:val="20"/>
        </w:rPr>
        <w:t>隍庙、衙门、学</w:t>
      </w:r>
      <w:r>
        <w:rPr>
          <w:rFonts w:ascii="宋体" w:hAnsi="宋体" w:eastAsia="宋体" w:cs="宋体"/>
          <w:sz w:val="20"/>
          <w:szCs w:val="20"/>
        </w:rPr>
        <w:t xml:space="preserve"> </w:t>
      </w:r>
      <w:r>
        <w:rPr>
          <w:rFonts w:ascii="宋体" w:hAnsi="宋体" w:eastAsia="宋体" w:cs="宋体"/>
          <w:spacing w:val="10"/>
          <w:sz w:val="20"/>
          <w:szCs w:val="20"/>
        </w:rPr>
        <w:t>宫等重要建筑各占其位。明嘉靖三十九年（1559）县令熊鄂依水环山筑城墙御敌，</w:t>
      </w:r>
      <w:r>
        <w:rPr>
          <w:rFonts w:ascii="宋体" w:hAnsi="宋体" w:eastAsia="宋体" w:cs="宋体"/>
          <w:spacing w:val="9"/>
          <w:sz w:val="20"/>
          <w:szCs w:val="20"/>
        </w:rPr>
        <w:t>城墙长约</w:t>
      </w:r>
      <w:r>
        <w:rPr>
          <w:rFonts w:ascii="宋体" w:hAnsi="宋体" w:eastAsia="宋体" w:cs="宋体"/>
          <w:spacing w:val="-32"/>
          <w:sz w:val="20"/>
          <w:szCs w:val="20"/>
        </w:rPr>
        <w:t xml:space="preserve"> </w:t>
      </w:r>
      <w:r>
        <w:rPr>
          <w:rFonts w:ascii="宋体" w:hAnsi="宋体" w:eastAsia="宋体" w:cs="宋体"/>
          <w:spacing w:val="9"/>
          <w:sz w:val="20"/>
          <w:szCs w:val="20"/>
        </w:rPr>
        <w:t>2600</w:t>
      </w:r>
      <w:r>
        <w:rPr>
          <w:rFonts w:ascii="宋体" w:hAnsi="宋体" w:eastAsia="宋体" w:cs="宋体"/>
          <w:spacing w:val="-40"/>
          <w:sz w:val="20"/>
          <w:szCs w:val="20"/>
        </w:rPr>
        <w:t xml:space="preserve">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10"/>
          <w:sz w:val="20"/>
          <w:szCs w:val="20"/>
        </w:rPr>
        <w:t>设四大四小城门。时至今日，明清古城遗存</w:t>
      </w:r>
      <w:r>
        <w:rPr>
          <w:rFonts w:ascii="宋体" w:hAnsi="宋体" w:eastAsia="宋体" w:cs="宋体"/>
          <w:spacing w:val="-18"/>
          <w:sz w:val="20"/>
          <w:szCs w:val="20"/>
        </w:rPr>
        <w:t xml:space="preserve"> </w:t>
      </w:r>
      <w:r>
        <w:rPr>
          <w:rFonts w:ascii="宋体" w:hAnsi="宋体" w:eastAsia="宋体" w:cs="宋体"/>
          <w:spacing w:val="10"/>
          <w:sz w:val="20"/>
          <w:szCs w:val="20"/>
        </w:rPr>
        <w:t>10</w:t>
      </w:r>
      <w:r>
        <w:rPr>
          <w:rFonts w:ascii="宋体" w:hAnsi="宋体" w:eastAsia="宋体" w:cs="宋体"/>
          <w:spacing w:val="-37"/>
          <w:sz w:val="20"/>
          <w:szCs w:val="20"/>
        </w:rPr>
        <w:t xml:space="preserve"> </w:t>
      </w:r>
      <w:r>
        <w:rPr>
          <w:rFonts w:ascii="宋体" w:hAnsi="宋体" w:eastAsia="宋体" w:cs="宋体"/>
          <w:spacing w:val="10"/>
          <w:sz w:val="20"/>
          <w:szCs w:val="20"/>
        </w:rPr>
        <w:t>余万平方米，昼锦门、古城墙、进士街、九举巷、尚书</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第、世德堂、别驾第、崇仁井等明清布局古风犹在，值得探究。</w:t>
      </w:r>
    </w:p>
    <w:p>
      <w:pPr>
        <w:spacing w:before="151" w:line="370" w:lineRule="auto"/>
        <w:ind w:left="9" w:right="49" w:firstLine="442"/>
        <w:rPr>
          <w:rFonts w:ascii="宋体" w:hAnsi="宋体" w:eastAsia="宋体" w:cs="宋体"/>
          <w:sz w:val="20"/>
          <w:szCs w:val="20"/>
        </w:rPr>
      </w:pPr>
      <w:r>
        <w:rPr>
          <w:rFonts w:ascii="宋体" w:hAnsi="宋体" w:eastAsia="宋体" w:cs="宋体"/>
          <w:b/>
          <w:bCs/>
          <w:spacing w:val="7"/>
          <w:sz w:val="20"/>
          <w:szCs w:val="20"/>
        </w:rPr>
        <w:t>尚书第鸟瞰图：</w:t>
      </w:r>
      <w:r>
        <w:rPr>
          <w:rFonts w:ascii="宋体" w:hAnsi="宋体" w:eastAsia="宋体" w:cs="宋体"/>
          <w:spacing w:val="7"/>
          <w:sz w:val="20"/>
          <w:szCs w:val="20"/>
        </w:rPr>
        <w:t>尚书第占地面积约</w:t>
      </w:r>
      <w:r>
        <w:rPr>
          <w:rFonts w:ascii="宋体" w:hAnsi="宋体" w:eastAsia="宋体" w:cs="宋体"/>
          <w:spacing w:val="-32"/>
          <w:sz w:val="20"/>
          <w:szCs w:val="20"/>
        </w:rPr>
        <w:t xml:space="preserve"> </w:t>
      </w:r>
      <w:r>
        <w:rPr>
          <w:rFonts w:ascii="宋体" w:hAnsi="宋体" w:eastAsia="宋体" w:cs="宋体"/>
          <w:spacing w:val="7"/>
          <w:sz w:val="20"/>
          <w:szCs w:val="20"/>
        </w:rPr>
        <w:t>5400</w:t>
      </w:r>
      <w:r>
        <w:rPr>
          <w:rFonts w:ascii="宋体" w:hAnsi="宋体" w:eastAsia="宋体" w:cs="宋体"/>
          <w:spacing w:val="-42"/>
          <w:sz w:val="20"/>
          <w:szCs w:val="20"/>
        </w:rPr>
        <w:t xml:space="preserve"> </w:t>
      </w:r>
      <w:r>
        <w:rPr>
          <w:rFonts w:ascii="宋体" w:hAnsi="宋体" w:eastAsia="宋体" w:cs="宋体"/>
          <w:spacing w:val="6"/>
          <w:sz w:val="20"/>
          <w:szCs w:val="20"/>
        </w:rPr>
        <w:t>平方米，建筑面积</w:t>
      </w:r>
      <w:r>
        <w:rPr>
          <w:rFonts w:ascii="宋体" w:hAnsi="宋体" w:eastAsia="宋体" w:cs="宋体"/>
          <w:spacing w:val="-37"/>
          <w:sz w:val="20"/>
          <w:szCs w:val="20"/>
        </w:rPr>
        <w:t xml:space="preserve"> </w:t>
      </w:r>
      <w:r>
        <w:rPr>
          <w:rFonts w:ascii="宋体" w:hAnsi="宋体" w:eastAsia="宋体" w:cs="宋体"/>
          <w:spacing w:val="6"/>
          <w:sz w:val="20"/>
          <w:szCs w:val="20"/>
        </w:rPr>
        <w:t>4500</w:t>
      </w:r>
      <w:r>
        <w:rPr>
          <w:rFonts w:ascii="宋体" w:hAnsi="宋体" w:eastAsia="宋体" w:cs="宋体"/>
          <w:spacing w:val="-41"/>
          <w:sz w:val="20"/>
          <w:szCs w:val="20"/>
        </w:rPr>
        <w:t xml:space="preserve"> </w:t>
      </w:r>
      <w:r>
        <w:rPr>
          <w:rFonts w:ascii="宋体" w:hAnsi="宋体" w:eastAsia="宋体" w:cs="宋体"/>
          <w:spacing w:val="6"/>
          <w:sz w:val="20"/>
          <w:szCs w:val="20"/>
        </w:rPr>
        <w:t>平方米。南北向大型甬道上一字排</w:t>
      </w:r>
      <w:r>
        <w:rPr>
          <w:rFonts w:ascii="宋体" w:hAnsi="宋体" w:eastAsia="宋体" w:cs="宋体"/>
          <w:sz w:val="20"/>
          <w:szCs w:val="20"/>
        </w:rPr>
        <w:t xml:space="preserve"> </w:t>
      </w:r>
      <w:r>
        <w:rPr>
          <w:rFonts w:ascii="宋体" w:hAnsi="宋体" w:eastAsia="宋体" w:cs="宋体"/>
          <w:spacing w:val="9"/>
          <w:sz w:val="20"/>
          <w:szCs w:val="20"/>
        </w:rPr>
        <w:t>开建有：南门楼、北仪仗厅、坐西朝东的五幢主体建筑，以及书院、辅房、马房、后花园等附属建筑。</w:t>
      </w:r>
    </w:p>
    <w:p>
      <w:pPr>
        <w:spacing w:before="1" w:line="226" w:lineRule="auto"/>
        <w:ind w:left="10"/>
        <w:rPr>
          <w:rFonts w:ascii="宋体" w:hAnsi="宋体" w:eastAsia="宋体" w:cs="宋体"/>
          <w:sz w:val="20"/>
          <w:szCs w:val="20"/>
        </w:rPr>
      </w:pPr>
      <w:r>
        <w:rPr>
          <w:rFonts w:ascii="宋体" w:hAnsi="宋体" w:eastAsia="宋体" w:cs="宋体"/>
          <w:spacing w:val="10"/>
          <w:sz w:val="20"/>
          <w:szCs w:val="20"/>
        </w:rPr>
        <w:t>主体建筑每幢三进，用封火墙相隔，有廊门</w:t>
      </w:r>
      <w:r>
        <w:rPr>
          <w:rFonts w:ascii="宋体" w:hAnsi="宋体" w:eastAsia="宋体" w:cs="宋体"/>
          <w:spacing w:val="9"/>
          <w:sz w:val="20"/>
          <w:szCs w:val="20"/>
        </w:rPr>
        <w:t>联通，既相对独立又相互联系，步入其内，奥妙无穷。</w:t>
      </w:r>
    </w:p>
    <w:p>
      <w:pPr>
        <w:spacing w:before="153" w:line="401" w:lineRule="exact"/>
        <w:ind w:right="50"/>
        <w:jc w:val="right"/>
        <w:rPr>
          <w:rFonts w:ascii="宋体" w:hAnsi="宋体" w:eastAsia="宋体" w:cs="宋体"/>
          <w:sz w:val="20"/>
          <w:szCs w:val="20"/>
        </w:rPr>
      </w:pPr>
      <w:r>
        <w:rPr>
          <w:rFonts w:ascii="宋体" w:hAnsi="宋体" w:eastAsia="宋体" w:cs="宋体"/>
          <w:b/>
          <w:bCs/>
          <w:spacing w:val="9"/>
          <w:position w:val="14"/>
          <w:sz w:val="20"/>
          <w:szCs w:val="20"/>
        </w:rPr>
        <w:t>邹公开泰：</w:t>
      </w:r>
      <w:r>
        <w:rPr>
          <w:rFonts w:ascii="宋体" w:hAnsi="宋体" w:eastAsia="宋体" w:cs="宋体"/>
          <w:spacing w:val="9"/>
          <w:position w:val="14"/>
          <w:sz w:val="20"/>
          <w:szCs w:val="20"/>
        </w:rPr>
        <w:t>王审知被封闽王后，派尚书左仆射邹勇夫领兵镇守</w:t>
      </w:r>
      <w:r>
        <w:rPr>
          <w:rFonts w:ascii="宋体" w:hAnsi="宋体" w:eastAsia="宋体" w:cs="宋体"/>
          <w:spacing w:val="8"/>
          <w:position w:val="14"/>
          <w:sz w:val="20"/>
          <w:szCs w:val="20"/>
        </w:rPr>
        <w:t>归化。邹勇夫到任后，开垦荒田，兴</w:t>
      </w:r>
    </w:p>
    <w:p>
      <w:pPr>
        <w:spacing w:line="227" w:lineRule="auto"/>
        <w:ind w:left="9"/>
        <w:rPr>
          <w:rFonts w:ascii="宋体" w:hAnsi="宋体" w:eastAsia="宋体" w:cs="宋体"/>
          <w:sz w:val="20"/>
          <w:szCs w:val="20"/>
        </w:rPr>
      </w:pPr>
      <w:r>
        <w:rPr>
          <w:rFonts w:ascii="宋体" w:hAnsi="宋体" w:eastAsia="宋体" w:cs="宋体"/>
          <w:spacing w:val="9"/>
          <w:sz w:val="20"/>
          <w:szCs w:val="20"/>
        </w:rPr>
        <w:t>修水利，轻徭薄赋，励精图治。为泰宁的早期开发作出了重要贡献，后人尊邹勇夫为</w:t>
      </w:r>
      <w:r>
        <w:rPr>
          <w:rFonts w:ascii="宋体" w:hAnsi="宋体" w:eastAsia="宋体" w:cs="宋体"/>
          <w:spacing w:val="8"/>
          <w:sz w:val="20"/>
          <w:szCs w:val="20"/>
        </w:rPr>
        <w:t>“开泰公</w:t>
      </w:r>
      <w:r>
        <w:rPr>
          <w:rFonts w:ascii="宋体" w:hAnsi="宋体" w:eastAsia="宋体" w:cs="宋体"/>
          <w:spacing w:val="-73"/>
          <w:sz w:val="20"/>
          <w:szCs w:val="20"/>
        </w:rPr>
        <w:t xml:space="preserve"> </w:t>
      </w:r>
      <w:r>
        <w:rPr>
          <w:rFonts w:ascii="宋体" w:hAnsi="宋体" w:eastAsia="宋体" w:cs="宋体"/>
          <w:spacing w:val="8"/>
          <w:sz w:val="20"/>
          <w:szCs w:val="20"/>
        </w:rPr>
        <w:t>”。</w:t>
      </w:r>
    </w:p>
    <w:p>
      <w:pPr>
        <w:spacing w:before="154" w:line="369" w:lineRule="auto"/>
        <w:ind w:left="16" w:right="56" w:firstLine="411"/>
        <w:rPr>
          <w:rFonts w:ascii="宋体" w:hAnsi="宋体" w:eastAsia="宋体" w:cs="宋体"/>
          <w:sz w:val="20"/>
          <w:szCs w:val="20"/>
        </w:rPr>
      </w:pPr>
      <w:r>
        <w:rPr>
          <w:rFonts w:ascii="宋体" w:hAnsi="宋体" w:eastAsia="宋体" w:cs="宋体"/>
          <w:b/>
          <w:bCs/>
          <w:spacing w:val="9"/>
          <w:sz w:val="20"/>
          <w:szCs w:val="20"/>
        </w:rPr>
        <w:t>越凤相地：</w:t>
      </w:r>
      <w:r>
        <w:rPr>
          <w:rFonts w:ascii="宋体" w:hAnsi="宋体" w:eastAsia="宋体" w:cs="宋体"/>
          <w:spacing w:val="9"/>
          <w:sz w:val="20"/>
          <w:szCs w:val="20"/>
        </w:rPr>
        <w:t>宋代，泰宁县经济繁荣，人口增殖，城市的扩</w:t>
      </w:r>
      <w:r>
        <w:rPr>
          <w:rFonts w:ascii="宋体" w:hAnsi="宋体" w:eastAsia="宋体" w:cs="宋体"/>
          <w:spacing w:val="8"/>
          <w:sz w:val="20"/>
          <w:szCs w:val="20"/>
        </w:rPr>
        <w:t>建益显紧迫，于是请著名的风水先生云南</w:t>
      </w:r>
      <w:r>
        <w:rPr>
          <w:rFonts w:ascii="宋体" w:hAnsi="宋体" w:eastAsia="宋体" w:cs="宋体"/>
          <w:sz w:val="20"/>
          <w:szCs w:val="20"/>
        </w:rPr>
        <w:t xml:space="preserve"> </w:t>
      </w:r>
      <w:r>
        <w:rPr>
          <w:rFonts w:ascii="宋体" w:hAnsi="宋体" w:eastAsia="宋体" w:cs="宋体"/>
          <w:spacing w:val="9"/>
          <w:sz w:val="20"/>
          <w:szCs w:val="20"/>
        </w:rPr>
        <w:t>东川人范越凤来寻脉相地。他在泰宁度山脉形势，勘溪流走向，将原城</w:t>
      </w:r>
      <w:r>
        <w:rPr>
          <w:rFonts w:ascii="宋体" w:hAnsi="宋体" w:eastAsia="宋体" w:cs="宋体"/>
          <w:spacing w:val="8"/>
          <w:sz w:val="20"/>
          <w:szCs w:val="20"/>
        </w:rPr>
        <w:t>址向东移动，搬至炉峰山东侧山</w:t>
      </w:r>
    </w:p>
    <w:p>
      <w:pPr>
        <w:spacing w:before="1" w:line="228" w:lineRule="auto"/>
        <w:ind w:left="14"/>
        <w:rPr>
          <w:rFonts w:ascii="宋体" w:hAnsi="宋体" w:eastAsia="宋体" w:cs="宋体"/>
          <w:sz w:val="20"/>
          <w:szCs w:val="20"/>
        </w:rPr>
      </w:pPr>
      <w:r>
        <w:rPr>
          <w:rFonts w:ascii="宋体" w:hAnsi="宋体" w:eastAsia="宋体" w:cs="宋体"/>
          <w:spacing w:val="3"/>
          <w:sz w:val="20"/>
          <w:szCs w:val="20"/>
        </w:rPr>
        <w:t>麓。此后，泰宁县“</w:t>
      </w:r>
      <w:r>
        <w:rPr>
          <w:rFonts w:ascii="宋体" w:hAnsi="宋体" w:eastAsia="宋体" w:cs="宋体"/>
          <w:spacing w:val="-62"/>
          <w:sz w:val="20"/>
          <w:szCs w:val="20"/>
        </w:rPr>
        <w:t xml:space="preserve"> </w:t>
      </w:r>
      <w:r>
        <w:rPr>
          <w:rFonts w:ascii="宋体" w:hAnsi="宋体" w:eastAsia="宋体" w:cs="宋体"/>
          <w:spacing w:val="3"/>
          <w:sz w:val="20"/>
          <w:szCs w:val="20"/>
        </w:rPr>
        <w:t>民物繁庶，人文丕振</w:t>
      </w:r>
      <w:r>
        <w:rPr>
          <w:rFonts w:ascii="宋体" w:hAnsi="宋体" w:eastAsia="宋体" w:cs="宋体"/>
          <w:spacing w:val="-69"/>
          <w:sz w:val="20"/>
          <w:szCs w:val="20"/>
        </w:rPr>
        <w:t xml:space="preserve"> </w:t>
      </w:r>
      <w:r>
        <w:rPr>
          <w:rFonts w:ascii="宋体" w:hAnsi="宋体" w:eastAsia="宋体" w:cs="宋体"/>
          <w:spacing w:val="3"/>
          <w:sz w:val="20"/>
          <w:szCs w:val="20"/>
        </w:rPr>
        <w:t>”，“风俗敦厚，编户殷足，处其庐者，皆能长子孙。”</w:t>
      </w:r>
    </w:p>
    <w:p>
      <w:pPr>
        <w:spacing w:before="153" w:line="369" w:lineRule="auto"/>
        <w:ind w:left="9" w:right="56" w:firstLine="420"/>
        <w:rPr>
          <w:rFonts w:ascii="宋体" w:hAnsi="宋体" w:eastAsia="宋体" w:cs="宋体"/>
          <w:sz w:val="20"/>
          <w:szCs w:val="20"/>
        </w:rPr>
      </w:pPr>
      <w:r>
        <w:rPr>
          <w:rFonts w:ascii="宋体" w:hAnsi="宋体" w:eastAsia="宋体" w:cs="宋体"/>
          <w:b/>
          <w:bCs/>
          <w:spacing w:val="9"/>
          <w:sz w:val="20"/>
          <w:szCs w:val="20"/>
        </w:rPr>
        <w:t>诏改县名：</w:t>
      </w:r>
      <w:r>
        <w:rPr>
          <w:rFonts w:ascii="宋体" w:hAnsi="宋体" w:eastAsia="宋体" w:cs="宋体"/>
          <w:spacing w:val="9"/>
          <w:sz w:val="20"/>
          <w:szCs w:val="20"/>
        </w:rPr>
        <w:t>泰宁原名归化。宋元丰八年(1085),状元叶祖洽奏请朝</w:t>
      </w:r>
      <w:r>
        <w:rPr>
          <w:rFonts w:ascii="宋体" w:hAnsi="宋体" w:eastAsia="宋体" w:cs="宋体"/>
          <w:spacing w:val="8"/>
          <w:sz w:val="20"/>
          <w:szCs w:val="20"/>
        </w:rPr>
        <w:t>廷更改县名</w:t>
      </w:r>
      <w:r>
        <w:rPr>
          <w:rFonts w:ascii="宋体" w:hAnsi="宋体" w:eastAsia="宋体" w:cs="宋体"/>
          <w:spacing w:val="-55"/>
          <w:sz w:val="20"/>
          <w:szCs w:val="20"/>
        </w:rPr>
        <w:t xml:space="preserve"> </w:t>
      </w:r>
      <w:r>
        <w:rPr>
          <w:rFonts w:ascii="宋体" w:hAnsi="宋体" w:eastAsia="宋体" w:cs="宋体"/>
          <w:spacing w:val="8"/>
          <w:sz w:val="20"/>
          <w:szCs w:val="20"/>
        </w:rPr>
        <w:t>;元祐元年（1086</w:t>
      </w:r>
      <w:r>
        <w:rPr>
          <w:rFonts w:ascii="宋体" w:hAnsi="宋体" w:eastAsia="宋体" w:cs="宋体"/>
          <w:spacing w:val="-43"/>
          <w:sz w:val="20"/>
          <w:szCs w:val="20"/>
        </w:rPr>
        <w:t>），</w:t>
      </w:r>
      <w:r>
        <w:rPr>
          <w:rFonts w:ascii="宋体" w:hAnsi="宋体" w:eastAsia="宋体" w:cs="宋体"/>
          <w:sz w:val="20"/>
          <w:szCs w:val="20"/>
        </w:rPr>
        <w:t xml:space="preserve"> </w:t>
      </w:r>
      <w:r>
        <w:rPr>
          <w:rFonts w:ascii="宋体" w:hAnsi="宋体" w:eastAsia="宋体" w:cs="宋体"/>
          <w:spacing w:val="7"/>
          <w:sz w:val="20"/>
          <w:szCs w:val="20"/>
        </w:rPr>
        <w:t>宋哲宗赐孔子故里的府号“泰宁</w:t>
      </w:r>
      <w:r>
        <w:rPr>
          <w:rFonts w:ascii="宋体" w:hAnsi="宋体" w:eastAsia="宋体" w:cs="宋体"/>
          <w:spacing w:val="-70"/>
          <w:sz w:val="20"/>
          <w:szCs w:val="20"/>
        </w:rPr>
        <w:t xml:space="preserve"> </w:t>
      </w:r>
      <w:r>
        <w:rPr>
          <w:rFonts w:ascii="宋体" w:hAnsi="宋体" w:eastAsia="宋体" w:cs="宋体"/>
          <w:spacing w:val="7"/>
          <w:sz w:val="20"/>
          <w:szCs w:val="20"/>
        </w:rPr>
        <w:t>”为新县名，寓“</w:t>
      </w:r>
      <w:r>
        <w:rPr>
          <w:rFonts w:ascii="宋体" w:hAnsi="宋体" w:eastAsia="宋体" w:cs="宋体"/>
          <w:spacing w:val="-71"/>
          <w:sz w:val="20"/>
          <w:szCs w:val="20"/>
        </w:rPr>
        <w:t xml:space="preserve"> </w:t>
      </w:r>
      <w:r>
        <w:rPr>
          <w:rFonts w:ascii="宋体" w:hAnsi="宋体" w:eastAsia="宋体" w:cs="宋体"/>
          <w:spacing w:val="7"/>
          <w:sz w:val="20"/>
          <w:szCs w:val="20"/>
        </w:rPr>
        <w:t>国泰安宁</w:t>
      </w:r>
      <w:r>
        <w:rPr>
          <w:rFonts w:ascii="宋体" w:hAnsi="宋体" w:eastAsia="宋体" w:cs="宋体"/>
          <w:spacing w:val="-70"/>
          <w:sz w:val="20"/>
          <w:szCs w:val="20"/>
        </w:rPr>
        <w:t xml:space="preserve"> </w:t>
      </w:r>
      <w:r>
        <w:rPr>
          <w:rFonts w:ascii="宋体" w:hAnsi="宋体" w:eastAsia="宋体" w:cs="宋体"/>
          <w:spacing w:val="7"/>
          <w:sz w:val="20"/>
          <w:szCs w:val="20"/>
        </w:rPr>
        <w:t>”之意。九百多年来，由皇帝</w:t>
      </w:r>
      <w:r>
        <w:rPr>
          <w:rFonts w:ascii="宋体" w:hAnsi="宋体" w:eastAsia="宋体" w:cs="宋体"/>
          <w:spacing w:val="6"/>
          <w:sz w:val="20"/>
          <w:szCs w:val="20"/>
        </w:rPr>
        <w:t>诏改的泰宁县</w:t>
      </w:r>
    </w:p>
    <w:p>
      <w:pPr>
        <w:spacing w:line="228" w:lineRule="auto"/>
        <w:ind w:left="11"/>
        <w:rPr>
          <w:rFonts w:ascii="宋体" w:hAnsi="宋体" w:eastAsia="宋体" w:cs="宋体"/>
          <w:sz w:val="20"/>
          <w:szCs w:val="20"/>
        </w:rPr>
      </w:pPr>
      <w:r>
        <w:rPr>
          <w:rFonts w:ascii="宋体" w:hAnsi="宋体" w:eastAsia="宋体" w:cs="宋体"/>
          <w:spacing w:val="6"/>
          <w:sz w:val="20"/>
          <w:szCs w:val="20"/>
        </w:rPr>
        <w:t>名沿用至今。</w:t>
      </w:r>
    </w:p>
    <w:p>
      <w:pPr>
        <w:spacing w:before="153" w:line="369" w:lineRule="auto"/>
        <w:ind w:left="9" w:right="53" w:firstLine="426"/>
        <w:rPr>
          <w:rFonts w:ascii="宋体" w:hAnsi="宋体" w:eastAsia="宋体" w:cs="宋体"/>
          <w:sz w:val="20"/>
          <w:szCs w:val="20"/>
        </w:rPr>
      </w:pPr>
      <w:r>
        <w:rPr>
          <w:rFonts w:ascii="宋体" w:hAnsi="宋体" w:eastAsia="宋体" w:cs="宋体"/>
          <w:b/>
          <w:bCs/>
          <w:spacing w:val="10"/>
          <w:sz w:val="20"/>
          <w:szCs w:val="20"/>
        </w:rPr>
        <w:t>熊鄂筑城：</w:t>
      </w:r>
      <w:r>
        <w:rPr>
          <w:rFonts w:ascii="宋体" w:hAnsi="宋体" w:eastAsia="宋体" w:cs="宋体"/>
          <w:spacing w:val="10"/>
          <w:sz w:val="20"/>
          <w:szCs w:val="20"/>
        </w:rPr>
        <w:t>泰宁自建县后六百余年不设城墙，至嘉靖三十八年（1559</w:t>
      </w:r>
      <w:r>
        <w:rPr>
          <w:rFonts w:ascii="宋体" w:hAnsi="宋体" w:eastAsia="宋体" w:cs="宋体"/>
          <w:spacing w:val="-34"/>
          <w:sz w:val="20"/>
          <w:szCs w:val="20"/>
        </w:rPr>
        <w:t>），</w:t>
      </w:r>
      <w:r>
        <w:rPr>
          <w:rFonts w:ascii="宋体" w:hAnsi="宋体" w:eastAsia="宋体" w:cs="宋体"/>
          <w:spacing w:val="10"/>
          <w:sz w:val="20"/>
          <w:szCs w:val="20"/>
        </w:rPr>
        <w:t>南昌举人熊鹗担任泰宁知</w:t>
      </w:r>
      <w:r>
        <w:rPr>
          <w:rFonts w:ascii="宋体" w:hAnsi="宋体" w:eastAsia="宋体" w:cs="宋体"/>
          <w:spacing w:val="1"/>
          <w:sz w:val="20"/>
          <w:szCs w:val="20"/>
        </w:rPr>
        <w:t xml:space="preserve"> </w:t>
      </w:r>
      <w:r>
        <w:rPr>
          <w:rFonts w:ascii="宋体" w:hAnsi="宋体" w:eastAsia="宋体" w:cs="宋体"/>
          <w:spacing w:val="8"/>
          <w:sz w:val="20"/>
          <w:szCs w:val="20"/>
        </w:rPr>
        <w:t>县后才开始筑城。从嘉靖三十九年（1560）十一月开工，历时五年零七个月，至四十五年（1565）九月</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竣工。城墙宏伟壮观，把整座古城围成一个封闭的</w:t>
      </w:r>
      <w:r>
        <w:rPr>
          <w:rFonts w:ascii="宋体" w:hAnsi="宋体" w:eastAsia="宋体" w:cs="宋体"/>
          <w:spacing w:val="9"/>
          <w:sz w:val="20"/>
          <w:szCs w:val="20"/>
        </w:rPr>
        <w:t>小城堡，至今仍有昼锦门、货埠及部分城墙留存。</w:t>
      </w:r>
    </w:p>
    <w:p>
      <w:pPr>
        <w:spacing w:before="155" w:line="369" w:lineRule="auto"/>
        <w:ind w:left="28" w:right="64" w:firstLine="403"/>
        <w:rPr>
          <w:rFonts w:ascii="宋体" w:hAnsi="宋体" w:eastAsia="宋体" w:cs="宋体"/>
          <w:sz w:val="20"/>
          <w:szCs w:val="20"/>
        </w:rPr>
      </w:pPr>
      <w:r>
        <w:rPr>
          <w:rFonts w:ascii="宋体" w:hAnsi="宋体" w:eastAsia="宋体" w:cs="宋体"/>
          <w:b/>
          <w:bCs/>
          <w:spacing w:val="8"/>
          <w:sz w:val="20"/>
          <w:szCs w:val="20"/>
        </w:rPr>
        <w:t>前厅南展室：</w:t>
      </w:r>
      <w:r>
        <w:rPr>
          <w:rFonts w:ascii="宋体" w:hAnsi="宋体" w:eastAsia="宋体" w:cs="宋体"/>
          <w:spacing w:val="8"/>
          <w:sz w:val="20"/>
          <w:szCs w:val="20"/>
        </w:rPr>
        <w:t>明嘉靖三十九年（1559）县令熊鄂依水环山筑城墙御敌，城墙长约</w:t>
      </w:r>
      <w:r>
        <w:rPr>
          <w:rFonts w:ascii="宋体" w:hAnsi="宋体" w:eastAsia="宋体" w:cs="宋体"/>
          <w:spacing w:val="-25"/>
          <w:sz w:val="20"/>
          <w:szCs w:val="20"/>
        </w:rPr>
        <w:t xml:space="preserve"> </w:t>
      </w:r>
      <w:r>
        <w:rPr>
          <w:rFonts w:ascii="宋体" w:hAnsi="宋体" w:eastAsia="宋体" w:cs="宋体"/>
          <w:spacing w:val="8"/>
          <w:sz w:val="20"/>
          <w:szCs w:val="20"/>
        </w:rPr>
        <w:t>2600</w:t>
      </w:r>
      <w:r>
        <w:rPr>
          <w:rFonts w:ascii="宋体" w:hAnsi="宋体" w:eastAsia="宋体" w:cs="宋体"/>
          <w:spacing w:val="-43"/>
          <w:sz w:val="20"/>
          <w:szCs w:val="20"/>
        </w:rPr>
        <w:t xml:space="preserve"> </w:t>
      </w:r>
      <w:r>
        <w:rPr>
          <w:rFonts w:ascii="宋体" w:hAnsi="宋体" w:eastAsia="宋体" w:cs="宋体"/>
          <w:spacing w:val="8"/>
          <w:sz w:val="20"/>
          <w:szCs w:val="20"/>
        </w:rPr>
        <w:t>米，设四大</w:t>
      </w:r>
      <w:r>
        <w:rPr>
          <w:rFonts w:ascii="宋体" w:hAnsi="宋体" w:eastAsia="宋体" w:cs="宋体"/>
          <w:sz w:val="20"/>
          <w:szCs w:val="20"/>
        </w:rPr>
        <w:t xml:space="preserve"> </w:t>
      </w:r>
      <w:r>
        <w:rPr>
          <w:rFonts w:ascii="宋体" w:hAnsi="宋体" w:eastAsia="宋体" w:cs="宋体"/>
          <w:spacing w:val="8"/>
          <w:sz w:val="20"/>
          <w:szCs w:val="20"/>
        </w:rPr>
        <w:t>四小城门，分别为朝京门、左胜门、昼锦门、泰阶门、长仁门、靖远门、右义门、青云门。时至今日，</w:t>
      </w:r>
      <w:r>
        <w:rPr>
          <w:rFonts w:ascii="宋体" w:hAnsi="宋体" w:eastAsia="宋体" w:cs="宋体"/>
          <w:spacing w:val="10"/>
          <w:sz w:val="20"/>
          <w:szCs w:val="20"/>
        </w:rPr>
        <w:t xml:space="preserve"> </w:t>
      </w:r>
      <w:r>
        <w:rPr>
          <w:rFonts w:ascii="宋体" w:hAnsi="宋体" w:eastAsia="宋体" w:cs="宋体"/>
          <w:spacing w:val="8"/>
          <w:sz w:val="20"/>
          <w:szCs w:val="20"/>
        </w:rPr>
        <w:t>明清古城遗存</w:t>
      </w:r>
      <w:r>
        <w:rPr>
          <w:rFonts w:ascii="宋体" w:hAnsi="宋体" w:eastAsia="宋体" w:cs="宋体"/>
          <w:spacing w:val="-9"/>
          <w:sz w:val="20"/>
          <w:szCs w:val="20"/>
        </w:rPr>
        <w:t xml:space="preserve"> </w:t>
      </w:r>
      <w:r>
        <w:rPr>
          <w:rFonts w:ascii="宋体" w:hAnsi="宋体" w:eastAsia="宋体" w:cs="宋体"/>
          <w:spacing w:val="8"/>
          <w:sz w:val="20"/>
          <w:szCs w:val="20"/>
        </w:rPr>
        <w:t>10</w:t>
      </w:r>
      <w:r>
        <w:rPr>
          <w:rFonts w:ascii="宋体" w:hAnsi="宋体" w:eastAsia="宋体" w:cs="宋体"/>
          <w:spacing w:val="-37"/>
          <w:sz w:val="20"/>
          <w:szCs w:val="20"/>
        </w:rPr>
        <w:t xml:space="preserve"> </w:t>
      </w:r>
      <w:r>
        <w:rPr>
          <w:rFonts w:ascii="宋体" w:hAnsi="宋体" w:eastAsia="宋体" w:cs="宋体"/>
          <w:spacing w:val="8"/>
          <w:sz w:val="20"/>
          <w:szCs w:val="20"/>
        </w:rPr>
        <w:t>余万平方米，昼锦门、古城墙、进士街、九举巷、尚书第、世德堂、别驾第、崇仁井</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等明清布局古风犹在，值得探究。展厅内的石雕与砖雕都是从泰宁民间征集来的。</w:t>
      </w:r>
    </w:p>
    <w:p>
      <w:pPr>
        <w:spacing w:before="151" w:line="401" w:lineRule="exact"/>
        <w:ind w:right="52"/>
        <w:jc w:val="right"/>
        <w:rPr>
          <w:rFonts w:ascii="宋体" w:hAnsi="宋体" w:eastAsia="宋体" w:cs="宋体"/>
          <w:sz w:val="20"/>
          <w:szCs w:val="20"/>
        </w:rPr>
      </w:pPr>
      <w:r>
        <w:rPr>
          <w:rFonts w:ascii="宋体" w:hAnsi="宋体" w:eastAsia="宋体" w:cs="宋体"/>
          <w:b/>
          <w:bCs/>
          <w:spacing w:val="9"/>
          <w:position w:val="14"/>
          <w:sz w:val="20"/>
          <w:szCs w:val="20"/>
        </w:rPr>
        <w:t>前厅北展室：</w:t>
      </w:r>
      <w:r>
        <w:rPr>
          <w:rFonts w:ascii="宋体" w:hAnsi="宋体" w:eastAsia="宋体" w:cs="宋体"/>
          <w:spacing w:val="9"/>
          <w:position w:val="14"/>
          <w:sz w:val="20"/>
          <w:szCs w:val="20"/>
        </w:rPr>
        <w:t>泰宁古城以砖、石、木、土、陶等材料</w:t>
      </w:r>
      <w:r>
        <w:rPr>
          <w:rFonts w:ascii="宋体" w:hAnsi="宋体" w:eastAsia="宋体" w:cs="宋体"/>
          <w:spacing w:val="8"/>
          <w:position w:val="14"/>
          <w:sz w:val="20"/>
          <w:szCs w:val="20"/>
        </w:rPr>
        <w:t>为基础，构建出城墙、道路、码头、桥梁、水</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井、排水沟等城市设施。展厅内主要展示的是从泰宁民间征集来的清代精美木雕。</w:t>
      </w:r>
    </w:p>
    <w:p>
      <w:pPr>
        <w:spacing w:line="227" w:lineRule="auto"/>
        <w:rPr>
          <w:rFonts w:ascii="宋体" w:hAnsi="宋体" w:eastAsia="宋体" w:cs="宋体"/>
          <w:sz w:val="20"/>
          <w:szCs w:val="20"/>
        </w:rPr>
        <w:sectPr>
          <w:footerReference r:id="rId202" w:type="default"/>
          <w:pgSz w:w="11906" w:h="16839"/>
          <w:pgMar w:top="1196" w:right="1193" w:bottom="1156" w:left="1246" w:header="886" w:footer="994" w:gutter="0"/>
          <w:cols w:space="720" w:num="1"/>
        </w:sectPr>
      </w:pPr>
    </w:p>
    <w:p>
      <w:pPr>
        <w:pStyle w:val="2"/>
        <w:spacing w:line="295" w:lineRule="auto"/>
      </w:pPr>
    </w:p>
    <w:p>
      <w:pPr>
        <w:spacing w:before="65" w:line="369" w:lineRule="auto"/>
        <w:ind w:left="8" w:right="14" w:firstLine="425"/>
        <w:rPr>
          <w:rFonts w:ascii="宋体" w:hAnsi="宋体" w:eastAsia="宋体" w:cs="宋体"/>
          <w:sz w:val="20"/>
          <w:szCs w:val="20"/>
        </w:rPr>
      </w:pPr>
      <w:r>
        <w:rPr>
          <w:rFonts w:ascii="宋体" w:hAnsi="宋体" w:eastAsia="宋体" w:cs="宋体"/>
          <w:b/>
          <w:bCs/>
          <w:spacing w:val="9"/>
          <w:sz w:val="20"/>
          <w:szCs w:val="20"/>
        </w:rPr>
        <w:t>天井：</w:t>
      </w:r>
      <w:r>
        <w:rPr>
          <w:rFonts w:ascii="宋体" w:hAnsi="宋体" w:eastAsia="宋体" w:cs="宋体"/>
          <w:spacing w:val="9"/>
          <w:sz w:val="20"/>
          <w:szCs w:val="20"/>
        </w:rPr>
        <w:t>大家看一下这中间的这口石缸，它是由整块石头由内</w:t>
      </w:r>
      <w:r>
        <w:rPr>
          <w:rFonts w:ascii="宋体" w:hAnsi="宋体" w:eastAsia="宋体" w:cs="宋体"/>
          <w:spacing w:val="8"/>
          <w:sz w:val="20"/>
          <w:szCs w:val="20"/>
        </w:rPr>
        <w:t>而外凿成的，这口石缸里的水平时用来</w:t>
      </w:r>
      <w:r>
        <w:rPr>
          <w:rFonts w:ascii="宋体" w:hAnsi="宋体" w:eastAsia="宋体" w:cs="宋体"/>
          <w:sz w:val="20"/>
          <w:szCs w:val="20"/>
        </w:rPr>
        <w:t xml:space="preserve"> </w:t>
      </w:r>
      <w:r>
        <w:rPr>
          <w:rFonts w:ascii="宋体" w:hAnsi="宋体" w:eastAsia="宋体" w:cs="宋体"/>
          <w:spacing w:val="9"/>
          <w:sz w:val="20"/>
          <w:szCs w:val="20"/>
        </w:rPr>
        <w:t>浇花养鱼，关键时用来防火用的。说到防火，我们再抬头往上看一下，上面有一堵高出屋</w:t>
      </w:r>
      <w:r>
        <w:rPr>
          <w:rFonts w:ascii="宋体" w:hAnsi="宋体" w:eastAsia="宋体" w:cs="宋体"/>
          <w:spacing w:val="8"/>
          <w:sz w:val="20"/>
          <w:szCs w:val="20"/>
        </w:rPr>
        <w:t>面一至三米的</w:t>
      </w:r>
      <w:r>
        <w:rPr>
          <w:rFonts w:ascii="宋体" w:hAnsi="宋体" w:eastAsia="宋体" w:cs="宋体"/>
          <w:sz w:val="20"/>
          <w:szCs w:val="20"/>
        </w:rPr>
        <w:t xml:space="preserve"> </w:t>
      </w:r>
      <w:r>
        <w:rPr>
          <w:rFonts w:ascii="宋体" w:hAnsi="宋体" w:eastAsia="宋体" w:cs="宋体"/>
          <w:spacing w:val="6"/>
          <w:sz w:val="20"/>
          <w:szCs w:val="20"/>
        </w:rPr>
        <w:t>墙，叫封火墙，它也是起防火作用的，在幢与幢、进与进之</w:t>
      </w:r>
      <w:r>
        <w:rPr>
          <w:rFonts w:ascii="宋体" w:hAnsi="宋体" w:eastAsia="宋体" w:cs="宋体"/>
          <w:spacing w:val="5"/>
          <w:sz w:val="20"/>
          <w:szCs w:val="20"/>
        </w:rPr>
        <w:t>间都设有这样的封火墙，当一座房屋着火时，</w:t>
      </w:r>
      <w:r>
        <w:rPr>
          <w:rFonts w:ascii="宋体" w:hAnsi="宋体" w:eastAsia="宋体" w:cs="宋体"/>
          <w:sz w:val="20"/>
          <w:szCs w:val="20"/>
        </w:rPr>
        <w:t xml:space="preserve"> </w:t>
      </w:r>
      <w:r>
        <w:rPr>
          <w:rFonts w:ascii="宋体" w:hAnsi="宋体" w:eastAsia="宋体" w:cs="宋体"/>
          <w:spacing w:val="10"/>
          <w:sz w:val="20"/>
          <w:szCs w:val="20"/>
        </w:rPr>
        <w:t>在封火墙 的阻挡下，火势就不会殃及隔壁的房屋了。所以说</w:t>
      </w:r>
      <w:r>
        <w:rPr>
          <w:rFonts w:ascii="宋体" w:hAnsi="宋体" w:eastAsia="宋体" w:cs="宋体"/>
          <w:spacing w:val="9"/>
          <w:sz w:val="20"/>
          <w:szCs w:val="20"/>
        </w:rPr>
        <w:t>尚书第历经几百年依然保存这么完好，跟</w:t>
      </w:r>
    </w:p>
    <w:p>
      <w:pPr>
        <w:spacing w:line="228" w:lineRule="auto"/>
        <w:ind w:left="13"/>
        <w:rPr>
          <w:rFonts w:ascii="宋体" w:hAnsi="宋体" w:eastAsia="宋体" w:cs="宋体"/>
          <w:sz w:val="20"/>
          <w:szCs w:val="20"/>
        </w:rPr>
      </w:pPr>
      <w:r>
        <w:rPr>
          <w:rFonts w:ascii="宋体" w:hAnsi="宋体" w:eastAsia="宋体" w:cs="宋体"/>
          <w:spacing w:val="8"/>
          <w:sz w:val="20"/>
          <w:szCs w:val="20"/>
        </w:rPr>
        <w:t>先人较强的防火意识是分不开的。</w:t>
      </w:r>
    </w:p>
    <w:p>
      <w:pPr>
        <w:spacing w:before="153" w:line="398" w:lineRule="exact"/>
        <w:ind w:left="433"/>
        <w:rPr>
          <w:rFonts w:ascii="宋体" w:hAnsi="宋体" w:eastAsia="宋体" w:cs="宋体"/>
          <w:sz w:val="20"/>
          <w:szCs w:val="20"/>
        </w:rPr>
      </w:pPr>
      <w:r>
        <w:rPr>
          <w:rFonts w:ascii="宋体" w:hAnsi="宋体" w:eastAsia="宋体" w:cs="宋体"/>
          <w:spacing w:val="9"/>
          <w:position w:val="14"/>
          <w:sz w:val="20"/>
          <w:szCs w:val="20"/>
        </w:rPr>
        <w:t>天井两边的厢房采光在整个建筑中最好，当时一般用作书房。现在我</w:t>
      </w:r>
      <w:r>
        <w:rPr>
          <w:rFonts w:ascii="宋体" w:hAnsi="宋体" w:eastAsia="宋体" w:cs="宋体"/>
          <w:spacing w:val="8"/>
          <w:position w:val="14"/>
          <w:sz w:val="20"/>
          <w:szCs w:val="20"/>
        </w:rPr>
        <w:t>们往上走，可以发现越往上这</w:t>
      </w:r>
    </w:p>
    <w:p>
      <w:pPr>
        <w:spacing w:line="227" w:lineRule="auto"/>
        <w:ind w:left="25"/>
        <w:rPr>
          <w:rFonts w:ascii="宋体" w:hAnsi="宋体" w:eastAsia="宋体" w:cs="宋体"/>
          <w:sz w:val="20"/>
          <w:szCs w:val="20"/>
        </w:rPr>
      </w:pPr>
      <w:r>
        <w:rPr>
          <w:rFonts w:ascii="宋体" w:hAnsi="宋体" w:eastAsia="宋体" w:cs="宋体"/>
          <w:spacing w:val="9"/>
          <w:sz w:val="20"/>
          <w:szCs w:val="20"/>
        </w:rPr>
        <w:t>台阶也越高，这也象征着步步登高。这第二进既安静又凉爽，一般用作</w:t>
      </w:r>
      <w:r>
        <w:rPr>
          <w:rFonts w:ascii="宋体" w:hAnsi="宋体" w:eastAsia="宋体" w:cs="宋体"/>
          <w:spacing w:val="8"/>
          <w:sz w:val="20"/>
          <w:szCs w:val="20"/>
        </w:rPr>
        <w:t>卧室。</w:t>
      </w:r>
    </w:p>
    <w:p>
      <w:pPr>
        <w:spacing w:before="154" w:line="369" w:lineRule="auto"/>
        <w:ind w:left="9" w:right="68" w:firstLine="419"/>
        <w:rPr>
          <w:rFonts w:ascii="宋体" w:hAnsi="宋体" w:eastAsia="宋体" w:cs="宋体"/>
          <w:sz w:val="20"/>
          <w:szCs w:val="20"/>
        </w:rPr>
      </w:pPr>
      <w:r>
        <w:rPr>
          <w:rFonts w:ascii="宋体" w:hAnsi="宋体" w:eastAsia="宋体" w:cs="宋体"/>
          <w:b/>
          <w:bCs/>
          <w:spacing w:val="9"/>
          <w:sz w:val="20"/>
          <w:szCs w:val="20"/>
        </w:rPr>
        <w:t>格扇窗：</w:t>
      </w:r>
      <w:r>
        <w:rPr>
          <w:rFonts w:ascii="宋体" w:hAnsi="宋体" w:eastAsia="宋体" w:cs="宋体"/>
          <w:spacing w:val="9"/>
          <w:sz w:val="20"/>
          <w:szCs w:val="20"/>
        </w:rPr>
        <w:t>这扇窗，名称和功用比较特别，又称槛榻衣，从外</w:t>
      </w:r>
      <w:r>
        <w:rPr>
          <w:rFonts w:ascii="宋体" w:hAnsi="宋体" w:eastAsia="宋体" w:cs="宋体"/>
          <w:spacing w:val="8"/>
          <w:sz w:val="20"/>
          <w:szCs w:val="20"/>
        </w:rPr>
        <w:t>观上看非常像现在的分体式空调。夏天</w:t>
      </w:r>
      <w:r>
        <w:rPr>
          <w:rFonts w:ascii="宋体" w:hAnsi="宋体" w:eastAsia="宋体" w:cs="宋体"/>
          <w:sz w:val="20"/>
          <w:szCs w:val="20"/>
        </w:rPr>
        <w:t xml:space="preserve"> </w:t>
      </w:r>
      <w:r>
        <w:rPr>
          <w:rFonts w:ascii="宋体" w:hAnsi="宋体" w:eastAsia="宋体" w:cs="宋体"/>
          <w:spacing w:val="8"/>
          <w:sz w:val="20"/>
          <w:szCs w:val="20"/>
        </w:rPr>
        <w:t>通风透气。冬天糊上白纸又明亮又暖和。所以，很多游客都把它誉为是“空调的前身</w:t>
      </w:r>
      <w:r>
        <w:rPr>
          <w:rFonts w:ascii="宋体" w:hAnsi="宋体" w:eastAsia="宋体" w:cs="宋体"/>
          <w:spacing w:val="-59"/>
          <w:sz w:val="20"/>
          <w:szCs w:val="20"/>
        </w:rPr>
        <w:t xml:space="preserve"> </w:t>
      </w:r>
      <w:r>
        <w:rPr>
          <w:rFonts w:ascii="宋体" w:hAnsi="宋体" w:eastAsia="宋体" w:cs="宋体"/>
          <w:spacing w:val="8"/>
          <w:sz w:val="20"/>
          <w:szCs w:val="20"/>
        </w:rPr>
        <w:t>”。这样设计也起</w:t>
      </w:r>
    </w:p>
    <w:p>
      <w:pPr>
        <w:spacing w:line="228" w:lineRule="auto"/>
        <w:ind w:left="16"/>
        <w:rPr>
          <w:rFonts w:ascii="宋体" w:hAnsi="宋体" w:eastAsia="宋体" w:cs="宋体"/>
          <w:sz w:val="20"/>
          <w:szCs w:val="20"/>
        </w:rPr>
      </w:pPr>
      <w:r>
        <w:rPr>
          <w:rFonts w:ascii="宋体" w:hAnsi="宋体" w:eastAsia="宋体" w:cs="宋体"/>
          <w:spacing w:val="9"/>
          <w:sz w:val="20"/>
          <w:szCs w:val="20"/>
        </w:rPr>
        <w:t>百页窗的作用，我们在房间往外看，看得一清二楚，如果站在外边想看见房间里的东西是不容易的。</w:t>
      </w:r>
    </w:p>
    <w:p>
      <w:pPr>
        <w:spacing w:before="155" w:line="369" w:lineRule="auto"/>
        <w:ind w:left="9" w:firstLine="424"/>
        <w:rPr>
          <w:rFonts w:ascii="宋体" w:hAnsi="宋体" w:eastAsia="宋体" w:cs="宋体"/>
          <w:sz w:val="20"/>
          <w:szCs w:val="20"/>
        </w:rPr>
      </w:pPr>
      <w:r>
        <w:rPr>
          <w:rFonts w:ascii="宋体" w:hAnsi="宋体" w:eastAsia="宋体" w:cs="宋体"/>
          <w:b/>
          <w:bCs/>
          <w:spacing w:val="4"/>
          <w:sz w:val="20"/>
          <w:szCs w:val="20"/>
        </w:rPr>
        <w:t>天井北厢房：</w:t>
      </w:r>
      <w:r>
        <w:rPr>
          <w:rFonts w:ascii="宋体" w:hAnsi="宋体" w:eastAsia="宋体" w:cs="宋体"/>
          <w:spacing w:val="4"/>
          <w:sz w:val="20"/>
          <w:szCs w:val="20"/>
        </w:rPr>
        <w:t>尚书第保护修复工作：自</w:t>
      </w:r>
      <w:r>
        <w:rPr>
          <w:rFonts w:ascii="宋体" w:hAnsi="宋体" w:eastAsia="宋体" w:cs="宋体"/>
          <w:spacing w:val="-24"/>
          <w:sz w:val="20"/>
          <w:szCs w:val="20"/>
        </w:rPr>
        <w:t xml:space="preserve"> </w:t>
      </w:r>
      <w:r>
        <w:rPr>
          <w:rFonts w:ascii="宋体" w:hAnsi="宋体" w:eastAsia="宋体" w:cs="宋体"/>
          <w:spacing w:val="4"/>
          <w:sz w:val="20"/>
          <w:szCs w:val="20"/>
        </w:rPr>
        <w:t>1982</w:t>
      </w:r>
      <w:r>
        <w:rPr>
          <w:rFonts w:ascii="宋体" w:hAnsi="宋体" w:eastAsia="宋体" w:cs="宋体"/>
          <w:spacing w:val="-39"/>
          <w:sz w:val="20"/>
          <w:szCs w:val="20"/>
        </w:rPr>
        <w:t xml:space="preserve"> </w:t>
      </w:r>
      <w:r>
        <w:rPr>
          <w:rFonts w:ascii="宋体" w:hAnsi="宋体" w:eastAsia="宋体" w:cs="宋体"/>
          <w:spacing w:val="4"/>
          <w:sz w:val="20"/>
          <w:szCs w:val="20"/>
        </w:rPr>
        <w:t>年</w:t>
      </w:r>
      <w:r>
        <w:rPr>
          <w:rFonts w:ascii="宋体" w:hAnsi="宋体" w:eastAsia="宋体" w:cs="宋体"/>
          <w:spacing w:val="-36"/>
          <w:sz w:val="20"/>
          <w:szCs w:val="20"/>
        </w:rPr>
        <w:t xml:space="preserve"> </w:t>
      </w:r>
      <w:r>
        <w:rPr>
          <w:rFonts w:ascii="宋体" w:hAnsi="宋体" w:eastAsia="宋体" w:cs="宋体"/>
          <w:spacing w:val="4"/>
          <w:sz w:val="20"/>
          <w:szCs w:val="20"/>
        </w:rPr>
        <w:t>3</w:t>
      </w:r>
      <w:r>
        <w:rPr>
          <w:rFonts w:ascii="宋体" w:hAnsi="宋体" w:eastAsia="宋体" w:cs="宋体"/>
          <w:spacing w:val="-32"/>
          <w:sz w:val="20"/>
          <w:szCs w:val="20"/>
        </w:rPr>
        <w:t xml:space="preserve"> </w:t>
      </w:r>
      <w:r>
        <w:rPr>
          <w:rFonts w:ascii="宋体" w:hAnsi="宋体" w:eastAsia="宋体" w:cs="宋体"/>
          <w:spacing w:val="4"/>
          <w:sz w:val="20"/>
          <w:szCs w:val="20"/>
        </w:rPr>
        <w:t>月对尚</w:t>
      </w:r>
      <w:r>
        <w:rPr>
          <w:rFonts w:ascii="宋体" w:hAnsi="宋体" w:eastAsia="宋体" w:cs="宋体"/>
          <w:spacing w:val="3"/>
          <w:sz w:val="20"/>
          <w:szCs w:val="20"/>
        </w:rPr>
        <w:t>书第重点保护后,即着手开始对尚书第搬迁、</w:t>
      </w:r>
      <w:r>
        <w:rPr>
          <w:rFonts w:ascii="宋体" w:hAnsi="宋体" w:eastAsia="宋体" w:cs="宋体"/>
          <w:sz w:val="20"/>
          <w:szCs w:val="20"/>
        </w:rPr>
        <w:t xml:space="preserve"> </w:t>
      </w:r>
      <w:r>
        <w:rPr>
          <w:rFonts w:ascii="宋体" w:hAnsi="宋体" w:eastAsia="宋体" w:cs="宋体"/>
          <w:spacing w:val="8"/>
          <w:sz w:val="20"/>
          <w:szCs w:val="20"/>
        </w:rPr>
        <w:t>修缮工作。按照“县财负责居民搬迁，国家负担维修经费</w:t>
      </w:r>
      <w:r>
        <w:rPr>
          <w:rFonts w:ascii="宋体" w:hAnsi="宋体" w:eastAsia="宋体" w:cs="宋体"/>
          <w:spacing w:val="-61"/>
          <w:sz w:val="20"/>
          <w:szCs w:val="20"/>
        </w:rPr>
        <w:t xml:space="preserve"> </w:t>
      </w:r>
      <w:r>
        <w:rPr>
          <w:rFonts w:ascii="宋体" w:hAnsi="宋体" w:eastAsia="宋体" w:cs="宋体"/>
          <w:spacing w:val="8"/>
          <w:sz w:val="20"/>
          <w:szCs w:val="20"/>
        </w:rPr>
        <w:t>”的办法，从</w:t>
      </w:r>
      <w:r>
        <w:rPr>
          <w:rFonts w:ascii="宋体" w:hAnsi="宋体" w:eastAsia="宋体" w:cs="宋体"/>
          <w:spacing w:val="-24"/>
          <w:sz w:val="20"/>
          <w:szCs w:val="20"/>
        </w:rPr>
        <w:t xml:space="preserve"> </w:t>
      </w:r>
      <w:r>
        <w:rPr>
          <w:rFonts w:ascii="宋体" w:hAnsi="宋体" w:eastAsia="宋体" w:cs="宋体"/>
          <w:spacing w:val="8"/>
          <w:sz w:val="20"/>
          <w:szCs w:val="20"/>
        </w:rPr>
        <w:t>1983</w:t>
      </w:r>
      <w:r>
        <w:rPr>
          <w:rFonts w:ascii="宋体" w:hAnsi="宋体" w:eastAsia="宋体" w:cs="宋体"/>
          <w:spacing w:val="-37"/>
          <w:sz w:val="20"/>
          <w:szCs w:val="20"/>
        </w:rPr>
        <w:t xml:space="preserve"> </w:t>
      </w:r>
      <w:r>
        <w:rPr>
          <w:rFonts w:ascii="宋体" w:hAnsi="宋体" w:eastAsia="宋体" w:cs="宋体"/>
          <w:spacing w:val="8"/>
          <w:sz w:val="20"/>
          <w:szCs w:val="20"/>
        </w:rPr>
        <w:t>年</w:t>
      </w:r>
      <w:r>
        <w:rPr>
          <w:rFonts w:ascii="宋体" w:hAnsi="宋体" w:eastAsia="宋体" w:cs="宋体"/>
          <w:spacing w:val="-32"/>
          <w:sz w:val="20"/>
          <w:szCs w:val="20"/>
        </w:rPr>
        <w:t xml:space="preserve"> </w:t>
      </w:r>
      <w:r>
        <w:rPr>
          <w:rFonts w:ascii="宋体" w:hAnsi="宋体" w:eastAsia="宋体" w:cs="宋体"/>
          <w:spacing w:val="8"/>
          <w:sz w:val="20"/>
          <w:szCs w:val="20"/>
        </w:rPr>
        <w:t>7</w:t>
      </w:r>
      <w:r>
        <w:rPr>
          <w:rFonts w:ascii="宋体" w:hAnsi="宋体" w:eastAsia="宋体" w:cs="宋体"/>
          <w:spacing w:val="-33"/>
          <w:sz w:val="20"/>
          <w:szCs w:val="20"/>
        </w:rPr>
        <w:t xml:space="preserve"> </w:t>
      </w:r>
      <w:r>
        <w:rPr>
          <w:rFonts w:ascii="宋体" w:hAnsi="宋体" w:eastAsia="宋体" w:cs="宋体"/>
          <w:spacing w:val="8"/>
          <w:sz w:val="20"/>
          <w:szCs w:val="20"/>
        </w:rPr>
        <w:t>月开始动工维修。经 过</w:t>
      </w:r>
      <w:r>
        <w:rPr>
          <w:rFonts w:ascii="宋体" w:hAnsi="宋体" w:eastAsia="宋体" w:cs="宋体"/>
          <w:spacing w:val="-21"/>
          <w:sz w:val="20"/>
          <w:szCs w:val="20"/>
        </w:rPr>
        <w:t xml:space="preserve"> </w:t>
      </w:r>
      <w:r>
        <w:rPr>
          <w:rFonts w:ascii="宋体" w:hAnsi="宋体" w:eastAsia="宋体" w:cs="宋体"/>
          <w:spacing w:val="8"/>
          <w:sz w:val="20"/>
          <w:szCs w:val="20"/>
        </w:rPr>
        <w:t>10</w:t>
      </w:r>
      <w:r>
        <w:rPr>
          <w:rFonts w:ascii="宋体" w:hAnsi="宋体" w:eastAsia="宋体" w:cs="宋体"/>
          <w:spacing w:val="-38"/>
          <w:sz w:val="20"/>
          <w:szCs w:val="20"/>
        </w:rPr>
        <w:t xml:space="preserve"> </w:t>
      </w:r>
      <w:r>
        <w:rPr>
          <w:rFonts w:ascii="宋体" w:hAnsi="宋体" w:eastAsia="宋体" w:cs="宋体"/>
          <w:spacing w:val="8"/>
          <w:sz w:val="20"/>
          <w:szCs w:val="20"/>
        </w:rPr>
        <w:t>年的努力，于</w:t>
      </w:r>
      <w:r>
        <w:rPr>
          <w:rFonts w:ascii="宋体" w:hAnsi="宋体" w:eastAsia="宋体" w:cs="宋体"/>
          <w:spacing w:val="-23"/>
          <w:sz w:val="20"/>
          <w:szCs w:val="20"/>
        </w:rPr>
        <w:t xml:space="preserve"> </w:t>
      </w:r>
      <w:r>
        <w:rPr>
          <w:rFonts w:ascii="宋体" w:hAnsi="宋体" w:eastAsia="宋体" w:cs="宋体"/>
          <w:spacing w:val="8"/>
          <w:sz w:val="20"/>
          <w:szCs w:val="20"/>
        </w:rPr>
        <w:t>1994</w:t>
      </w:r>
      <w:r>
        <w:rPr>
          <w:rFonts w:ascii="宋体" w:hAnsi="宋体" w:eastAsia="宋体" w:cs="宋体"/>
          <w:spacing w:val="-37"/>
          <w:sz w:val="20"/>
          <w:szCs w:val="20"/>
        </w:rPr>
        <w:t xml:space="preserve"> </w:t>
      </w:r>
      <w:r>
        <w:rPr>
          <w:rFonts w:ascii="宋体" w:hAnsi="宋体" w:eastAsia="宋体" w:cs="宋体"/>
          <w:spacing w:val="8"/>
          <w:sz w:val="20"/>
          <w:szCs w:val="20"/>
        </w:rPr>
        <w:t>年</w:t>
      </w:r>
      <w:r>
        <w:rPr>
          <w:rFonts w:ascii="宋体" w:hAnsi="宋体" w:eastAsia="宋体" w:cs="宋体"/>
          <w:spacing w:val="-22"/>
          <w:sz w:val="20"/>
          <w:szCs w:val="20"/>
        </w:rPr>
        <w:t xml:space="preserve"> </w:t>
      </w:r>
      <w:r>
        <w:rPr>
          <w:rFonts w:ascii="宋体" w:hAnsi="宋体" w:eastAsia="宋体" w:cs="宋体"/>
          <w:spacing w:val="8"/>
          <w:sz w:val="20"/>
          <w:szCs w:val="20"/>
        </w:rPr>
        <w:t>12</w:t>
      </w:r>
      <w:r>
        <w:rPr>
          <w:rFonts w:ascii="宋体" w:hAnsi="宋体" w:eastAsia="宋体" w:cs="宋体"/>
          <w:spacing w:val="-33"/>
          <w:sz w:val="20"/>
          <w:szCs w:val="20"/>
        </w:rPr>
        <w:t xml:space="preserve"> </w:t>
      </w:r>
      <w:r>
        <w:rPr>
          <w:rFonts w:ascii="宋体" w:hAnsi="宋体" w:eastAsia="宋体" w:cs="宋体"/>
          <w:spacing w:val="8"/>
          <w:sz w:val="20"/>
          <w:szCs w:val="20"/>
        </w:rPr>
        <w:t>月完成了主体五幢的修缮</w:t>
      </w:r>
      <w:r>
        <w:rPr>
          <w:rFonts w:ascii="宋体" w:hAnsi="宋体" w:eastAsia="宋体" w:cs="宋体"/>
          <w:spacing w:val="7"/>
          <w:sz w:val="20"/>
          <w:szCs w:val="20"/>
        </w:rPr>
        <w:t xml:space="preserve">工作。根据北京古代建筑研究所制作的方案及 </w:t>
      </w:r>
      <w:r>
        <w:rPr>
          <w:rFonts w:ascii="宋体" w:hAnsi="宋体" w:eastAsia="宋体" w:cs="宋体"/>
          <w:spacing w:val="1"/>
          <w:sz w:val="20"/>
          <w:szCs w:val="20"/>
        </w:rPr>
        <w:t>国家文物局“文物保函[2000]791</w:t>
      </w:r>
      <w:r>
        <w:rPr>
          <w:rFonts w:ascii="宋体" w:hAnsi="宋体" w:eastAsia="宋体" w:cs="宋体"/>
          <w:spacing w:val="-20"/>
          <w:sz w:val="20"/>
          <w:szCs w:val="20"/>
        </w:rPr>
        <w:t xml:space="preserve"> </w:t>
      </w:r>
      <w:r>
        <w:rPr>
          <w:rFonts w:ascii="宋体" w:hAnsi="宋体" w:eastAsia="宋体" w:cs="宋体"/>
          <w:spacing w:val="1"/>
          <w:sz w:val="20"/>
          <w:szCs w:val="20"/>
        </w:rPr>
        <w:t>号</w:t>
      </w:r>
      <w:r>
        <w:rPr>
          <w:rFonts w:ascii="宋体" w:hAnsi="宋体" w:eastAsia="宋体" w:cs="宋体"/>
          <w:spacing w:val="-70"/>
          <w:sz w:val="20"/>
          <w:szCs w:val="20"/>
        </w:rPr>
        <w:t xml:space="preserve"> </w:t>
      </w:r>
      <w:r>
        <w:rPr>
          <w:rFonts w:ascii="宋体" w:hAnsi="宋体" w:eastAsia="宋体" w:cs="宋体"/>
          <w:spacing w:val="1"/>
          <w:sz w:val="20"/>
          <w:szCs w:val="20"/>
        </w:rPr>
        <w:t>”《关于泰宁尚书第北一栋辅房维修方案的批复》，到</w:t>
      </w:r>
      <w:r>
        <w:rPr>
          <w:rFonts w:ascii="宋体" w:hAnsi="宋体" w:eastAsia="宋体" w:cs="宋体"/>
          <w:spacing w:val="-34"/>
          <w:sz w:val="20"/>
          <w:szCs w:val="20"/>
        </w:rPr>
        <w:t xml:space="preserve"> </w:t>
      </w:r>
      <w:r>
        <w:rPr>
          <w:rFonts w:ascii="宋体" w:hAnsi="宋体" w:eastAsia="宋体" w:cs="宋体"/>
          <w:spacing w:val="1"/>
          <w:sz w:val="20"/>
          <w:szCs w:val="20"/>
        </w:rPr>
        <w:t>2003</w:t>
      </w:r>
      <w:r>
        <w:rPr>
          <w:rFonts w:ascii="宋体" w:hAnsi="宋体" w:eastAsia="宋体" w:cs="宋体"/>
          <w:spacing w:val="-40"/>
          <w:sz w:val="20"/>
          <w:szCs w:val="20"/>
        </w:rPr>
        <w:t xml:space="preserve"> </w:t>
      </w:r>
      <w:r>
        <w:rPr>
          <w:rFonts w:ascii="宋体" w:hAnsi="宋体" w:eastAsia="宋体" w:cs="宋体"/>
          <w:spacing w:val="1"/>
          <w:sz w:val="20"/>
          <w:szCs w:val="20"/>
        </w:rPr>
        <w:t xml:space="preserve">年，又完 </w:t>
      </w:r>
      <w:r>
        <w:rPr>
          <w:rFonts w:ascii="宋体" w:hAnsi="宋体" w:eastAsia="宋体" w:cs="宋体"/>
          <w:spacing w:val="10"/>
          <w:sz w:val="20"/>
          <w:szCs w:val="20"/>
        </w:rPr>
        <w:t>成尚书第辅房的修缮工作。</w:t>
      </w:r>
      <w:r>
        <w:rPr>
          <w:rFonts w:ascii="宋体" w:hAnsi="宋体" w:eastAsia="宋体" w:cs="宋体"/>
          <w:spacing w:val="-58"/>
          <w:sz w:val="20"/>
          <w:szCs w:val="20"/>
        </w:rPr>
        <w:t xml:space="preserve"> </w:t>
      </w:r>
      <w:r>
        <w:rPr>
          <w:rFonts w:ascii="宋体" w:hAnsi="宋体" w:eastAsia="宋体" w:cs="宋体"/>
          <w:spacing w:val="10"/>
          <w:sz w:val="20"/>
          <w:szCs w:val="20"/>
        </w:rPr>
        <w:t>尚书第维修工程历时二十年，国家投入经费 415</w:t>
      </w:r>
      <w:r>
        <w:rPr>
          <w:rFonts w:ascii="宋体" w:hAnsi="宋体" w:eastAsia="宋体" w:cs="宋体"/>
          <w:spacing w:val="-31"/>
          <w:sz w:val="20"/>
          <w:szCs w:val="20"/>
        </w:rPr>
        <w:t xml:space="preserve"> </w:t>
      </w:r>
      <w:r>
        <w:rPr>
          <w:rFonts w:ascii="宋体" w:hAnsi="宋体" w:eastAsia="宋体" w:cs="宋体"/>
          <w:spacing w:val="10"/>
          <w:sz w:val="20"/>
          <w:szCs w:val="20"/>
        </w:rPr>
        <w:t>万元</w:t>
      </w:r>
      <w:r>
        <w:rPr>
          <w:rFonts w:ascii="宋体" w:hAnsi="宋体" w:eastAsia="宋体" w:cs="宋体"/>
          <w:spacing w:val="9"/>
          <w:sz w:val="20"/>
          <w:szCs w:val="20"/>
        </w:rPr>
        <w:t>，地方投入经费 570 万元，1992</w:t>
      </w:r>
      <w:r>
        <w:rPr>
          <w:rFonts w:ascii="宋体" w:hAnsi="宋体" w:eastAsia="宋体" w:cs="宋体"/>
          <w:spacing w:val="-39"/>
          <w:sz w:val="20"/>
          <w:szCs w:val="20"/>
        </w:rPr>
        <w:t xml:space="preserve"> </w:t>
      </w:r>
      <w:r>
        <w:rPr>
          <w:rFonts w:ascii="宋体" w:hAnsi="宋体" w:eastAsia="宋体" w:cs="宋体"/>
          <w:spacing w:val="9"/>
          <w:sz w:val="20"/>
          <w:szCs w:val="20"/>
        </w:rPr>
        <w:t>年印尼华侨黄双安先生捐款</w:t>
      </w:r>
      <w:r>
        <w:rPr>
          <w:rFonts w:ascii="宋体" w:hAnsi="宋体" w:eastAsia="宋体" w:cs="宋体"/>
          <w:spacing w:val="-35"/>
          <w:sz w:val="20"/>
          <w:szCs w:val="20"/>
        </w:rPr>
        <w:t xml:space="preserve"> </w:t>
      </w:r>
      <w:r>
        <w:rPr>
          <w:rFonts w:ascii="宋体" w:hAnsi="宋体" w:eastAsia="宋体" w:cs="宋体"/>
          <w:spacing w:val="9"/>
          <w:sz w:val="20"/>
          <w:szCs w:val="20"/>
        </w:rPr>
        <w:t>60</w:t>
      </w:r>
      <w:r>
        <w:rPr>
          <w:rFonts w:ascii="宋体" w:hAnsi="宋体" w:eastAsia="宋体" w:cs="宋体"/>
          <w:spacing w:val="-36"/>
          <w:sz w:val="20"/>
          <w:szCs w:val="20"/>
        </w:rPr>
        <w:t xml:space="preserve"> </w:t>
      </w:r>
      <w:r>
        <w:rPr>
          <w:rFonts w:ascii="宋体" w:hAnsi="宋体" w:eastAsia="宋体" w:cs="宋体"/>
          <w:spacing w:val="9"/>
          <w:sz w:val="20"/>
          <w:szCs w:val="20"/>
        </w:rPr>
        <w:t>万港元。同时，在修缮过</w:t>
      </w:r>
      <w:r>
        <w:rPr>
          <w:rFonts w:ascii="宋体" w:hAnsi="宋体" w:eastAsia="宋体" w:cs="宋体"/>
          <w:spacing w:val="8"/>
          <w:sz w:val="20"/>
          <w:szCs w:val="20"/>
        </w:rPr>
        <w:t>程中，本着“边修缮、边开发、边</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利用</w:t>
      </w:r>
      <w:r>
        <w:rPr>
          <w:rFonts w:ascii="宋体" w:hAnsi="宋体" w:eastAsia="宋体" w:cs="宋体"/>
          <w:spacing w:val="-57"/>
          <w:sz w:val="20"/>
          <w:szCs w:val="20"/>
        </w:rPr>
        <w:t xml:space="preserve"> </w:t>
      </w:r>
      <w:r>
        <w:rPr>
          <w:rFonts w:ascii="宋体" w:hAnsi="宋体" w:eastAsia="宋体" w:cs="宋体"/>
          <w:spacing w:val="8"/>
          <w:sz w:val="20"/>
          <w:szCs w:val="20"/>
        </w:rPr>
        <w:t>”的方针，将尚书第做为文物保管、旅游参观和爱国主义教育的基地。</w:t>
      </w:r>
    </w:p>
    <w:p>
      <w:pPr>
        <w:spacing w:before="154" w:line="398" w:lineRule="exact"/>
        <w:jc w:val="right"/>
        <w:rPr>
          <w:rFonts w:ascii="宋体" w:hAnsi="宋体" w:eastAsia="宋体" w:cs="宋体"/>
          <w:sz w:val="20"/>
          <w:szCs w:val="20"/>
        </w:rPr>
      </w:pPr>
      <w:r>
        <w:rPr>
          <w:rFonts w:ascii="宋体" w:hAnsi="宋体" w:eastAsia="宋体" w:cs="宋体"/>
          <w:b/>
          <w:bCs/>
          <w:spacing w:val="5"/>
          <w:position w:val="14"/>
          <w:sz w:val="20"/>
          <w:szCs w:val="20"/>
        </w:rPr>
        <w:t>中厅北展室：</w:t>
      </w:r>
      <w:r>
        <w:rPr>
          <w:rFonts w:ascii="宋体" w:hAnsi="宋体" w:eastAsia="宋体" w:cs="宋体"/>
          <w:spacing w:val="5"/>
          <w:position w:val="14"/>
          <w:sz w:val="20"/>
          <w:szCs w:val="20"/>
        </w:rPr>
        <w:t>木作构件：尚书第木作部分独具匠心，除了大量使用象鼻斗拱组合外，檐下出跳</w:t>
      </w:r>
      <w:r>
        <w:rPr>
          <w:rFonts w:ascii="宋体" w:hAnsi="宋体" w:eastAsia="宋体" w:cs="宋体"/>
          <w:spacing w:val="4"/>
          <w:position w:val="14"/>
          <w:sz w:val="20"/>
          <w:szCs w:val="20"/>
        </w:rPr>
        <w:t>斗拱、</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柁墩等受力构件，非常注重形态规制；木雕装饰简洁大方，如雀替、花舌。</w:t>
      </w:r>
    </w:p>
    <w:p>
      <w:pPr>
        <w:spacing w:before="154" w:line="401" w:lineRule="exact"/>
        <w:jc w:val="right"/>
        <w:rPr>
          <w:rFonts w:ascii="宋体" w:hAnsi="宋体" w:eastAsia="宋体" w:cs="宋体"/>
          <w:sz w:val="20"/>
          <w:szCs w:val="20"/>
        </w:rPr>
      </w:pPr>
      <w:r>
        <w:rPr>
          <w:rFonts w:ascii="宋体" w:hAnsi="宋体" w:eastAsia="宋体" w:cs="宋体"/>
          <w:b/>
          <w:bCs/>
          <w:spacing w:val="5"/>
          <w:position w:val="14"/>
          <w:sz w:val="20"/>
          <w:szCs w:val="20"/>
        </w:rPr>
        <w:t>中厅南展室：</w:t>
      </w:r>
      <w:r>
        <w:rPr>
          <w:rFonts w:ascii="宋体" w:hAnsi="宋体" w:eastAsia="宋体" w:cs="宋体"/>
          <w:spacing w:val="5"/>
          <w:position w:val="14"/>
          <w:sz w:val="20"/>
          <w:szCs w:val="20"/>
        </w:rPr>
        <w:t>砖石构件：尚书第砖雕、石雕、檐下墨彩题材广泛，内涵丰富，建筑的明台、须</w:t>
      </w:r>
      <w:r>
        <w:rPr>
          <w:rFonts w:ascii="宋体" w:hAnsi="宋体" w:eastAsia="宋体" w:cs="宋体"/>
          <w:spacing w:val="4"/>
          <w:position w:val="14"/>
          <w:sz w:val="20"/>
          <w:szCs w:val="20"/>
        </w:rPr>
        <w:t>弥座、</w:t>
      </w:r>
    </w:p>
    <w:p>
      <w:pPr>
        <w:spacing w:before="1" w:line="227" w:lineRule="auto"/>
        <w:ind w:left="32"/>
        <w:rPr>
          <w:rFonts w:ascii="宋体" w:hAnsi="宋体" w:eastAsia="宋体" w:cs="宋体"/>
          <w:sz w:val="20"/>
          <w:szCs w:val="20"/>
        </w:rPr>
      </w:pPr>
      <w:r>
        <w:rPr>
          <w:rFonts w:ascii="宋体" w:hAnsi="宋体" w:eastAsia="宋体" w:cs="宋体"/>
          <w:spacing w:val="7"/>
          <w:sz w:val="20"/>
          <w:szCs w:val="20"/>
        </w:rPr>
        <w:t>门楼、门额等精雕细作，技巧娴熟。</w:t>
      </w:r>
    </w:p>
    <w:p>
      <w:pPr>
        <w:spacing w:before="151" w:line="228" w:lineRule="auto"/>
        <w:ind w:left="452"/>
        <w:rPr>
          <w:rFonts w:ascii="宋体" w:hAnsi="宋体" w:eastAsia="宋体" w:cs="宋体"/>
          <w:sz w:val="20"/>
          <w:szCs w:val="20"/>
        </w:rPr>
      </w:pPr>
      <w:r>
        <w:rPr>
          <w:rFonts w:ascii="宋体" w:hAnsi="宋体" w:eastAsia="宋体" w:cs="宋体"/>
          <w:b/>
          <w:bCs/>
          <w:spacing w:val="5"/>
          <w:sz w:val="20"/>
          <w:szCs w:val="20"/>
        </w:rPr>
        <w:t>尚书第古建筑有以下特有的构建：</w:t>
      </w:r>
    </w:p>
    <w:p>
      <w:pPr>
        <w:spacing w:before="154" w:line="369" w:lineRule="auto"/>
        <w:ind w:left="14" w:right="68" w:firstLine="430"/>
        <w:rPr>
          <w:rFonts w:ascii="宋体" w:hAnsi="宋体" w:eastAsia="宋体" w:cs="宋体"/>
          <w:sz w:val="20"/>
          <w:szCs w:val="20"/>
        </w:rPr>
      </w:pPr>
      <w:r>
        <w:rPr>
          <w:rFonts w:ascii="宋体" w:hAnsi="宋体" w:eastAsia="宋体" w:cs="宋体"/>
          <w:spacing w:val="11"/>
          <w:sz w:val="20"/>
          <w:szCs w:val="20"/>
        </w:rPr>
        <w:t>1、象鼻拱：是泰宁明清古建筑中最具特色的古建筑构建，其弯曲有力的象鼻上</w:t>
      </w:r>
      <w:r>
        <w:rPr>
          <w:rFonts w:ascii="宋体" w:hAnsi="宋体" w:eastAsia="宋体" w:cs="宋体"/>
          <w:spacing w:val="10"/>
          <w:sz w:val="20"/>
          <w:szCs w:val="20"/>
        </w:rPr>
        <w:t>顶一个犹如鼻孔的</w:t>
      </w:r>
      <w:r>
        <w:rPr>
          <w:rFonts w:ascii="宋体" w:hAnsi="宋体" w:eastAsia="宋体" w:cs="宋体"/>
          <w:sz w:val="20"/>
          <w:szCs w:val="20"/>
        </w:rPr>
        <w:t xml:space="preserve"> </w:t>
      </w:r>
      <w:r>
        <w:rPr>
          <w:rFonts w:ascii="宋体" w:hAnsi="宋体" w:eastAsia="宋体" w:cs="宋体"/>
          <w:spacing w:val="9"/>
          <w:sz w:val="20"/>
          <w:szCs w:val="20"/>
        </w:rPr>
        <w:t>斗盘，并直接承托于架梁之上，拱两翼安装如意和牡丹花</w:t>
      </w:r>
      <w:r>
        <w:rPr>
          <w:rFonts w:ascii="宋体" w:hAnsi="宋体" w:eastAsia="宋体" w:cs="宋体"/>
          <w:spacing w:val="8"/>
          <w:sz w:val="20"/>
          <w:szCs w:val="20"/>
        </w:rPr>
        <w:t>牙子，意喻天下太平，万象如意、富贵如意，</w:t>
      </w:r>
    </w:p>
    <w:p>
      <w:pPr>
        <w:spacing w:line="229" w:lineRule="auto"/>
        <w:ind w:left="9"/>
        <w:rPr>
          <w:rFonts w:ascii="宋体" w:hAnsi="宋体" w:eastAsia="宋体" w:cs="宋体"/>
          <w:sz w:val="20"/>
          <w:szCs w:val="20"/>
        </w:rPr>
      </w:pPr>
      <w:r>
        <w:rPr>
          <w:rFonts w:ascii="宋体" w:hAnsi="宋体" w:eastAsia="宋体" w:cs="宋体"/>
          <w:spacing w:val="8"/>
          <w:sz w:val="20"/>
          <w:szCs w:val="20"/>
        </w:rPr>
        <w:t>这种装置在我国古建筑中独一无二。</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2、如意柁墩：用整朵木雕如意花作梁间的承重构件十分别致，意喻事事如意，如意万年长。</w:t>
      </w:r>
    </w:p>
    <w:p>
      <w:pPr>
        <w:spacing w:before="153" w:line="399" w:lineRule="exact"/>
        <w:ind w:left="433"/>
        <w:rPr>
          <w:rFonts w:ascii="宋体" w:hAnsi="宋体" w:eastAsia="宋体" w:cs="宋体"/>
          <w:sz w:val="20"/>
          <w:szCs w:val="20"/>
        </w:rPr>
      </w:pPr>
      <w:r>
        <w:rPr>
          <w:rFonts w:ascii="宋体" w:hAnsi="宋体" w:eastAsia="宋体" w:cs="宋体"/>
          <w:spacing w:val="11"/>
          <w:position w:val="14"/>
          <w:sz w:val="20"/>
          <w:szCs w:val="20"/>
        </w:rPr>
        <w:t>3、檐下出跳并列斗拱：斗拱的大量使用，有僭越官式作法的行为，多层出跳斗拱，并出现上层并</w:t>
      </w:r>
    </w:p>
    <w:p>
      <w:pPr>
        <w:spacing w:line="228" w:lineRule="auto"/>
        <w:ind w:left="13"/>
        <w:rPr>
          <w:rFonts w:ascii="宋体" w:hAnsi="宋体" w:eastAsia="宋体" w:cs="宋体"/>
          <w:sz w:val="20"/>
          <w:szCs w:val="20"/>
        </w:rPr>
      </w:pPr>
      <w:r>
        <w:rPr>
          <w:rFonts w:ascii="宋体" w:hAnsi="宋体" w:eastAsia="宋体" w:cs="宋体"/>
          <w:spacing w:val="9"/>
          <w:sz w:val="20"/>
          <w:szCs w:val="20"/>
        </w:rPr>
        <w:t>列方斗，这种现象十分少见，也仅在泰宁古建筑中见到。</w:t>
      </w:r>
    </w:p>
    <w:p>
      <w:pPr>
        <w:spacing w:before="154" w:line="228" w:lineRule="auto"/>
        <w:ind w:left="428"/>
        <w:rPr>
          <w:rFonts w:ascii="宋体" w:hAnsi="宋体" w:eastAsia="宋体" w:cs="宋体"/>
          <w:sz w:val="20"/>
          <w:szCs w:val="20"/>
        </w:rPr>
      </w:pPr>
      <w:r>
        <w:rPr>
          <w:rFonts w:ascii="宋体" w:hAnsi="宋体" w:eastAsia="宋体" w:cs="宋体"/>
          <w:spacing w:val="9"/>
          <w:sz w:val="20"/>
          <w:szCs w:val="20"/>
        </w:rPr>
        <w:t>4、雀替，是柱枋间的主要起装饰构件，起到美化建筑空间效果。</w:t>
      </w:r>
    </w:p>
    <w:p>
      <w:pPr>
        <w:spacing w:before="153" w:line="228" w:lineRule="auto"/>
        <w:ind w:left="433"/>
        <w:rPr>
          <w:rFonts w:ascii="宋体" w:hAnsi="宋体" w:eastAsia="宋体" w:cs="宋体"/>
          <w:sz w:val="20"/>
          <w:szCs w:val="20"/>
        </w:rPr>
      </w:pPr>
      <w:r>
        <w:rPr>
          <w:rFonts w:ascii="宋体" w:hAnsi="宋体" w:eastAsia="宋体" w:cs="宋体"/>
          <w:spacing w:val="9"/>
          <w:sz w:val="20"/>
          <w:szCs w:val="20"/>
        </w:rPr>
        <w:t>5、如意匾托是泰宁建筑独有特色，造型大气、精美别致，它是用来承托牌匾的。</w:t>
      </w:r>
    </w:p>
    <w:p>
      <w:pPr>
        <w:spacing w:before="152" w:line="370" w:lineRule="auto"/>
        <w:ind w:left="9" w:right="14" w:firstLine="420"/>
        <w:rPr>
          <w:rFonts w:ascii="宋体" w:hAnsi="宋体" w:eastAsia="宋体" w:cs="宋体"/>
          <w:sz w:val="20"/>
          <w:szCs w:val="20"/>
        </w:rPr>
      </w:pPr>
      <w:r>
        <w:rPr>
          <w:rFonts w:ascii="宋体" w:hAnsi="宋体" w:eastAsia="宋体" w:cs="宋体"/>
          <w:spacing w:val="8"/>
          <w:sz w:val="20"/>
          <w:szCs w:val="20"/>
        </w:rPr>
        <w:t>6、柱础是古建筑中常见的构件之一，而我们尚书第的八</w:t>
      </w:r>
      <w:r>
        <w:rPr>
          <w:rFonts w:ascii="宋体" w:hAnsi="宋体" w:eastAsia="宋体" w:cs="宋体"/>
          <w:spacing w:val="7"/>
          <w:sz w:val="20"/>
          <w:szCs w:val="20"/>
        </w:rPr>
        <w:t>棱形、铜钟形等柱础，精美、简约、大气，</w:t>
      </w:r>
      <w:r>
        <w:rPr>
          <w:rFonts w:ascii="宋体" w:hAnsi="宋体" w:eastAsia="宋体" w:cs="宋体"/>
          <w:sz w:val="20"/>
          <w:szCs w:val="20"/>
        </w:rPr>
        <w:t xml:space="preserve"> </w:t>
      </w:r>
      <w:r>
        <w:rPr>
          <w:rFonts w:ascii="宋体" w:hAnsi="宋体" w:eastAsia="宋体" w:cs="宋体"/>
          <w:spacing w:val="7"/>
          <w:sz w:val="20"/>
          <w:szCs w:val="20"/>
        </w:rPr>
        <w:t>要么素雅无纹，要么八棱面上浮雕麒麟、大象、如意、牡丹、菊花、莲瓣、“万</w:t>
      </w:r>
      <w:r>
        <w:rPr>
          <w:rFonts w:ascii="宋体" w:hAnsi="宋体" w:eastAsia="宋体" w:cs="宋体"/>
          <w:spacing w:val="-72"/>
          <w:sz w:val="20"/>
          <w:szCs w:val="20"/>
        </w:rPr>
        <w:t xml:space="preserve"> </w:t>
      </w:r>
      <w:r>
        <w:rPr>
          <w:rFonts w:ascii="宋体" w:hAnsi="宋体" w:eastAsia="宋体" w:cs="宋体"/>
          <w:spacing w:val="6"/>
          <w:sz w:val="20"/>
          <w:szCs w:val="20"/>
        </w:rPr>
        <w:t>”字图案，这些图案组</w:t>
      </w:r>
    </w:p>
    <w:p>
      <w:pPr>
        <w:spacing w:line="228" w:lineRule="auto"/>
        <w:ind w:left="9"/>
        <w:rPr>
          <w:rFonts w:ascii="宋体" w:hAnsi="宋体" w:eastAsia="宋体" w:cs="宋体"/>
          <w:sz w:val="20"/>
          <w:szCs w:val="20"/>
        </w:rPr>
      </w:pPr>
      <w:r>
        <w:rPr>
          <w:rFonts w:ascii="宋体" w:hAnsi="宋体" w:eastAsia="宋体" w:cs="宋体"/>
          <w:spacing w:val="9"/>
          <w:sz w:val="20"/>
          <w:szCs w:val="20"/>
        </w:rPr>
        <w:t>合：意喻太平万象、富贵花开、麒麟送瑞、大象驮印、美满生活连绵不断、万寿祈福的意思。</w:t>
      </w:r>
    </w:p>
    <w:p>
      <w:pPr>
        <w:spacing w:before="151" w:line="401" w:lineRule="exact"/>
        <w:ind w:left="428"/>
        <w:rPr>
          <w:rFonts w:ascii="宋体" w:hAnsi="宋体" w:eastAsia="宋体" w:cs="宋体"/>
          <w:sz w:val="20"/>
          <w:szCs w:val="20"/>
        </w:rPr>
      </w:pPr>
      <w:r>
        <w:rPr>
          <w:rFonts w:ascii="宋体" w:hAnsi="宋体" w:eastAsia="宋体" w:cs="宋体"/>
          <w:spacing w:val="9"/>
          <w:position w:val="14"/>
          <w:sz w:val="20"/>
          <w:szCs w:val="20"/>
        </w:rPr>
        <w:t>还有尚书第建筑的其他装饰，大到整体框架设计布局，小到木作、砖雕和石雕均讲究有</w:t>
      </w:r>
      <w:r>
        <w:rPr>
          <w:rFonts w:ascii="宋体" w:hAnsi="宋体" w:eastAsia="宋体" w:cs="宋体"/>
          <w:spacing w:val="8"/>
          <w:position w:val="14"/>
          <w:sz w:val="20"/>
          <w:szCs w:val="20"/>
        </w:rPr>
        <w:t>序。象鼻斗</w:t>
      </w:r>
    </w:p>
    <w:p>
      <w:pPr>
        <w:spacing w:line="228" w:lineRule="auto"/>
        <w:ind w:left="11"/>
        <w:rPr>
          <w:rFonts w:ascii="宋体" w:hAnsi="宋体" w:eastAsia="宋体" w:cs="宋体"/>
          <w:sz w:val="20"/>
          <w:szCs w:val="20"/>
        </w:rPr>
      </w:pPr>
      <w:r>
        <w:rPr>
          <w:rFonts w:ascii="宋体" w:hAnsi="宋体" w:eastAsia="宋体" w:cs="宋体"/>
          <w:spacing w:val="9"/>
          <w:sz w:val="20"/>
          <w:szCs w:val="20"/>
        </w:rPr>
        <w:t>拱与多层出跳并列斗拱组合，那弯弯的大象鼻子和有力的弯栱托着大小合适的斗盘，暗</w:t>
      </w:r>
      <w:r>
        <w:rPr>
          <w:rFonts w:ascii="宋体" w:hAnsi="宋体" w:eastAsia="宋体" w:cs="宋体"/>
          <w:spacing w:val="8"/>
          <w:sz w:val="20"/>
          <w:szCs w:val="20"/>
        </w:rPr>
        <w:t>喻太平万象，拱</w:t>
      </w:r>
    </w:p>
    <w:p>
      <w:pPr>
        <w:spacing w:line="228" w:lineRule="auto"/>
        <w:rPr>
          <w:rFonts w:ascii="宋体" w:hAnsi="宋体" w:eastAsia="宋体" w:cs="宋体"/>
          <w:sz w:val="20"/>
          <w:szCs w:val="20"/>
        </w:rPr>
        <w:sectPr>
          <w:headerReference r:id="rId203" w:type="default"/>
          <w:footerReference r:id="rId204" w:type="default"/>
          <w:pgSz w:w="11906" w:h="16839"/>
          <w:pgMar w:top="1196" w:right="1179" w:bottom="1156" w:left="1246" w:header="886" w:footer="994" w:gutter="0"/>
          <w:cols w:space="720" w:num="1"/>
        </w:sectPr>
      </w:pPr>
    </w:p>
    <w:p>
      <w:pPr>
        <w:pStyle w:val="2"/>
        <w:spacing w:line="293" w:lineRule="auto"/>
      </w:pPr>
    </w:p>
    <w:p>
      <w:pPr>
        <w:spacing w:before="65" w:line="370" w:lineRule="auto"/>
        <w:ind w:left="13" w:right="69" w:hanging="3"/>
        <w:jc w:val="both"/>
        <w:rPr>
          <w:rFonts w:ascii="宋体" w:hAnsi="宋体" w:eastAsia="宋体" w:cs="宋体"/>
          <w:sz w:val="20"/>
          <w:szCs w:val="20"/>
        </w:rPr>
      </w:pPr>
      <w:r>
        <w:rPr>
          <w:rFonts w:ascii="宋体" w:hAnsi="宋体" w:eastAsia="宋体" w:cs="宋体"/>
          <w:spacing w:val="9"/>
          <w:sz w:val="20"/>
          <w:szCs w:val="20"/>
        </w:rPr>
        <w:t>上安插的如意花和牡丹花，象征万事如意、吉祥富贵。安在柱枋夹角处的雀替，其上</w:t>
      </w:r>
      <w:r>
        <w:rPr>
          <w:rFonts w:ascii="宋体" w:hAnsi="宋体" w:eastAsia="宋体" w:cs="宋体"/>
          <w:spacing w:val="8"/>
          <w:sz w:val="20"/>
          <w:szCs w:val="20"/>
        </w:rPr>
        <w:t>镂雕凤凰牡丹也是</w:t>
      </w:r>
      <w:r>
        <w:rPr>
          <w:rFonts w:ascii="宋体" w:hAnsi="宋体" w:eastAsia="宋体" w:cs="宋体"/>
          <w:sz w:val="20"/>
          <w:szCs w:val="20"/>
        </w:rPr>
        <w:t xml:space="preserve"> </w:t>
      </w:r>
      <w:r>
        <w:rPr>
          <w:rFonts w:ascii="宋体" w:hAnsi="宋体" w:eastAsia="宋体" w:cs="宋体"/>
          <w:spacing w:val="9"/>
          <w:sz w:val="20"/>
          <w:szCs w:val="20"/>
        </w:rPr>
        <w:t>意喻富贵花开。门楼上大量运用的石雕艺术，题材广泛，技艺精巧娴熟。宽大的</w:t>
      </w:r>
      <w:r>
        <w:rPr>
          <w:rFonts w:ascii="宋体" w:hAnsi="宋体" w:eastAsia="宋体" w:cs="宋体"/>
          <w:spacing w:val="8"/>
          <w:sz w:val="20"/>
          <w:szCs w:val="20"/>
        </w:rPr>
        <w:t>甬道、天井采用大石板</w:t>
      </w:r>
    </w:p>
    <w:p>
      <w:pPr>
        <w:spacing w:line="227" w:lineRule="auto"/>
        <w:ind w:left="8"/>
        <w:rPr>
          <w:rFonts w:ascii="宋体" w:hAnsi="宋体" w:eastAsia="宋体" w:cs="宋体"/>
          <w:sz w:val="20"/>
          <w:szCs w:val="20"/>
        </w:rPr>
      </w:pPr>
      <w:r>
        <w:rPr>
          <w:rFonts w:ascii="宋体" w:hAnsi="宋体" w:eastAsia="宋体" w:cs="宋体"/>
          <w:spacing w:val="9"/>
          <w:sz w:val="20"/>
          <w:szCs w:val="20"/>
        </w:rPr>
        <w:t>梯格和棋盘拼砌，象征琴棋书画齐全、步步登高、仕途顺利。</w:t>
      </w:r>
    </w:p>
    <w:p>
      <w:pPr>
        <w:spacing w:before="153" w:line="369" w:lineRule="auto"/>
        <w:ind w:left="9" w:firstLine="421"/>
        <w:jc w:val="both"/>
        <w:rPr>
          <w:rFonts w:ascii="宋体" w:hAnsi="宋体" w:eastAsia="宋体" w:cs="宋体"/>
          <w:sz w:val="20"/>
          <w:szCs w:val="20"/>
        </w:rPr>
      </w:pPr>
      <w:r>
        <w:rPr>
          <w:rFonts w:ascii="宋体" w:hAnsi="宋体" w:eastAsia="宋体" w:cs="宋体"/>
          <w:b/>
          <w:bCs/>
          <w:spacing w:val="5"/>
          <w:sz w:val="20"/>
          <w:szCs w:val="20"/>
        </w:rPr>
        <w:t>绣楼用途及上梁场景：</w:t>
      </w:r>
      <w:r>
        <w:rPr>
          <w:rFonts w:ascii="宋体" w:hAnsi="宋体" w:eastAsia="宋体" w:cs="宋体"/>
          <w:spacing w:val="5"/>
          <w:sz w:val="20"/>
          <w:szCs w:val="20"/>
        </w:rPr>
        <w:t>这两层楼阁，是当时李家的女眷们绣花的地方，我们把它叫作后楼或绣花楼。</w:t>
      </w:r>
      <w:r>
        <w:rPr>
          <w:rFonts w:ascii="宋体" w:hAnsi="宋体" w:eastAsia="宋体" w:cs="宋体"/>
          <w:spacing w:val="8"/>
          <w:sz w:val="20"/>
          <w:szCs w:val="20"/>
        </w:rPr>
        <w:t xml:space="preserve"> </w:t>
      </w:r>
      <w:r>
        <w:rPr>
          <w:rFonts w:ascii="宋体" w:hAnsi="宋体" w:eastAsia="宋体" w:cs="宋体"/>
          <w:spacing w:val="9"/>
          <w:sz w:val="20"/>
          <w:szCs w:val="20"/>
        </w:rPr>
        <w:t>（绣楼：是中国古代女子专门做女红的地方，绣花</w:t>
      </w:r>
      <w:r>
        <w:rPr>
          <w:rFonts w:ascii="宋体" w:hAnsi="宋体" w:eastAsia="宋体" w:cs="宋体"/>
          <w:spacing w:val="8"/>
          <w:sz w:val="20"/>
          <w:szCs w:val="20"/>
        </w:rPr>
        <w:t xml:space="preserve">或者织荷包，是一个劳动的场所，休闲的场所，还是 </w:t>
      </w:r>
      <w:r>
        <w:rPr>
          <w:rFonts w:ascii="宋体" w:hAnsi="宋体" w:eastAsia="宋体" w:cs="宋体"/>
          <w:spacing w:val="9"/>
          <w:sz w:val="20"/>
          <w:szCs w:val="20"/>
        </w:rPr>
        <w:t>一个学习技能的场所或者艺术创作的场所。）我们</w:t>
      </w:r>
      <w:r>
        <w:rPr>
          <w:rFonts w:ascii="宋体" w:hAnsi="宋体" w:eastAsia="宋体" w:cs="宋体"/>
          <w:spacing w:val="8"/>
          <w:sz w:val="20"/>
          <w:szCs w:val="20"/>
        </w:rPr>
        <w:t xml:space="preserve">抬头向上看，楼上展示的是我县民居建筑建设中的上 </w:t>
      </w:r>
      <w:r>
        <w:rPr>
          <w:rFonts w:ascii="宋体" w:hAnsi="宋体" w:eastAsia="宋体" w:cs="宋体"/>
          <w:spacing w:val="11"/>
          <w:sz w:val="20"/>
          <w:szCs w:val="20"/>
        </w:rPr>
        <w:t>梁场景，在上梁的过程中，梁两头挂七宝袋（红枣、花生、桂圆、莲子、大米、黄豆、茶叶</w:t>
      </w:r>
      <w:r>
        <w:rPr>
          <w:rFonts w:ascii="宋体" w:hAnsi="宋体" w:eastAsia="宋体" w:cs="宋体"/>
          <w:spacing w:val="-36"/>
          <w:sz w:val="20"/>
          <w:szCs w:val="20"/>
        </w:rPr>
        <w:t>），</w:t>
      </w:r>
      <w:r>
        <w:rPr>
          <w:rFonts w:ascii="宋体" w:hAnsi="宋体" w:eastAsia="宋体" w:cs="宋体"/>
          <w:spacing w:val="11"/>
          <w:sz w:val="20"/>
          <w:szCs w:val="20"/>
        </w:rPr>
        <w:t>梁</w:t>
      </w:r>
      <w:r>
        <w:rPr>
          <w:rFonts w:ascii="宋体" w:hAnsi="宋体" w:eastAsia="宋体" w:cs="宋体"/>
          <w:spacing w:val="10"/>
          <w:sz w:val="20"/>
          <w:szCs w:val="20"/>
        </w:rPr>
        <w:t>身缠</w:t>
      </w:r>
    </w:p>
    <w:p>
      <w:pPr>
        <w:spacing w:line="227" w:lineRule="auto"/>
        <w:ind w:left="14"/>
        <w:rPr>
          <w:rFonts w:ascii="宋体" w:hAnsi="宋体" w:eastAsia="宋体" w:cs="宋体"/>
          <w:sz w:val="20"/>
          <w:szCs w:val="20"/>
        </w:rPr>
      </w:pPr>
      <w:r>
        <w:rPr>
          <w:rFonts w:ascii="宋体" w:hAnsi="宋体" w:eastAsia="宋体" w:cs="宋体"/>
          <w:spacing w:val="7"/>
          <w:sz w:val="20"/>
          <w:szCs w:val="20"/>
        </w:rPr>
        <w:t>红布，梁中贴八卦，梁肚书“万代兴隆</w:t>
      </w:r>
      <w:r>
        <w:rPr>
          <w:rFonts w:ascii="宋体" w:hAnsi="宋体" w:eastAsia="宋体" w:cs="宋体"/>
          <w:spacing w:val="-70"/>
          <w:sz w:val="20"/>
          <w:szCs w:val="20"/>
        </w:rPr>
        <w:t xml:space="preserve"> </w:t>
      </w:r>
      <w:r>
        <w:rPr>
          <w:rFonts w:ascii="宋体" w:hAnsi="宋体" w:eastAsia="宋体" w:cs="宋体"/>
          <w:spacing w:val="7"/>
          <w:sz w:val="20"/>
          <w:szCs w:val="20"/>
        </w:rPr>
        <w:t>”。</w:t>
      </w:r>
    </w:p>
    <w:p>
      <w:pPr>
        <w:pStyle w:val="2"/>
        <w:spacing w:line="248" w:lineRule="auto"/>
      </w:pPr>
    </w:p>
    <w:p>
      <w:pPr>
        <w:pStyle w:val="2"/>
        <w:spacing w:line="249" w:lineRule="auto"/>
      </w:pPr>
    </w:p>
    <w:p>
      <w:pPr>
        <w:spacing w:before="92" w:line="222" w:lineRule="auto"/>
        <w:ind w:left="3170"/>
        <w:rPr>
          <w:rFonts w:ascii="黑体" w:hAnsi="黑体" w:eastAsia="黑体" w:cs="黑体"/>
          <w:sz w:val="28"/>
          <w:szCs w:val="28"/>
        </w:rPr>
      </w:pPr>
      <w:r>
        <w:rPr>
          <w:rFonts w:ascii="黑体" w:hAnsi="黑体" w:eastAsia="黑体" w:cs="黑体"/>
          <w:b/>
          <w:bCs/>
          <w:spacing w:val="-3"/>
          <w:sz w:val="28"/>
          <w:szCs w:val="28"/>
        </w:rPr>
        <w:t>第二幢：李春烨与尚书第</w:t>
      </w:r>
    </w:p>
    <w:p>
      <w:pPr>
        <w:spacing w:before="126" w:line="369" w:lineRule="auto"/>
        <w:ind w:left="11" w:firstLine="437"/>
        <w:rPr>
          <w:rFonts w:ascii="宋体" w:hAnsi="宋体" w:eastAsia="宋体" w:cs="宋体"/>
          <w:sz w:val="20"/>
          <w:szCs w:val="20"/>
        </w:rPr>
      </w:pPr>
      <w:r>
        <w:rPr>
          <w:rFonts w:ascii="宋体" w:hAnsi="宋体" w:eastAsia="宋体" w:cs="宋体"/>
          <w:b/>
          <w:bCs/>
          <w:spacing w:val="8"/>
          <w:sz w:val="20"/>
          <w:szCs w:val="20"/>
        </w:rPr>
        <w:t>四世一品门楼：</w:t>
      </w:r>
      <w:r>
        <w:rPr>
          <w:rFonts w:ascii="宋体" w:hAnsi="宋体" w:eastAsia="宋体" w:cs="宋体"/>
          <w:spacing w:val="8"/>
          <w:sz w:val="20"/>
          <w:szCs w:val="20"/>
        </w:rPr>
        <w:t>这栋厅堂是尚书第规格最高的建筑，单体建筑</w:t>
      </w:r>
      <w:r>
        <w:rPr>
          <w:rFonts w:ascii="宋体" w:hAnsi="宋体" w:eastAsia="宋体" w:cs="宋体"/>
          <w:spacing w:val="7"/>
          <w:sz w:val="20"/>
          <w:szCs w:val="20"/>
        </w:rPr>
        <w:t xml:space="preserve">面积、礼仪厅空间、天井等比其他厅 </w:t>
      </w:r>
      <w:r>
        <w:rPr>
          <w:rFonts w:ascii="宋体" w:hAnsi="宋体" w:eastAsia="宋体" w:cs="宋体"/>
          <w:spacing w:val="6"/>
          <w:sz w:val="20"/>
          <w:szCs w:val="20"/>
        </w:rPr>
        <w:t>堂大的多，李春烨常居于此。大家看，这厚实稳重的须弥座照壁墙，宽大明畅的内空</w:t>
      </w:r>
      <w:r>
        <w:rPr>
          <w:rFonts w:ascii="宋体" w:hAnsi="宋体" w:eastAsia="宋体" w:cs="宋体"/>
          <w:spacing w:val="5"/>
          <w:sz w:val="20"/>
          <w:szCs w:val="20"/>
        </w:rPr>
        <w:t>坪，砖雕花拱出跳、</w:t>
      </w:r>
      <w:r>
        <w:rPr>
          <w:rFonts w:ascii="宋体" w:hAnsi="宋体" w:eastAsia="宋体" w:cs="宋体"/>
          <w:sz w:val="20"/>
          <w:szCs w:val="20"/>
        </w:rPr>
        <w:t xml:space="preserve"> </w:t>
      </w:r>
      <w:r>
        <w:rPr>
          <w:rFonts w:ascii="宋体" w:hAnsi="宋体" w:eastAsia="宋体" w:cs="宋体"/>
          <w:spacing w:val="9"/>
          <w:sz w:val="20"/>
          <w:szCs w:val="20"/>
        </w:rPr>
        <w:t>四世一品巨大石额、天官赐福及祝寿的人物雕塑，象征武官的标志的圆型抱鼓石，</w:t>
      </w:r>
      <w:r>
        <w:rPr>
          <w:rFonts w:ascii="宋体" w:hAnsi="宋体" w:eastAsia="宋体" w:cs="宋体"/>
          <w:spacing w:val="8"/>
          <w:sz w:val="20"/>
          <w:szCs w:val="20"/>
        </w:rPr>
        <w:t>整体庄重华美的砖石</w:t>
      </w:r>
    </w:p>
    <w:p>
      <w:pPr>
        <w:spacing w:line="228" w:lineRule="auto"/>
        <w:ind w:left="9"/>
        <w:rPr>
          <w:rFonts w:ascii="宋体" w:hAnsi="宋体" w:eastAsia="宋体" w:cs="宋体"/>
          <w:sz w:val="20"/>
          <w:szCs w:val="20"/>
        </w:rPr>
      </w:pPr>
      <w:r>
        <w:rPr>
          <w:rFonts w:ascii="宋体" w:hAnsi="宋体" w:eastAsia="宋体" w:cs="宋体"/>
          <w:spacing w:val="8"/>
          <w:sz w:val="20"/>
          <w:szCs w:val="20"/>
        </w:rPr>
        <w:t>木雕门楼充分体现了这点。</w:t>
      </w:r>
    </w:p>
    <w:p>
      <w:pPr>
        <w:spacing w:before="152" w:line="369" w:lineRule="auto"/>
        <w:ind w:left="9" w:right="71" w:firstLine="408"/>
        <w:rPr>
          <w:rFonts w:ascii="宋体" w:hAnsi="宋体" w:eastAsia="宋体" w:cs="宋体"/>
          <w:sz w:val="20"/>
          <w:szCs w:val="20"/>
        </w:rPr>
      </w:pPr>
      <w:r>
        <w:rPr>
          <w:rFonts w:ascii="宋体" w:hAnsi="宋体" w:eastAsia="宋体" w:cs="宋体"/>
          <w:b/>
          <w:bCs/>
          <w:spacing w:val="6"/>
          <w:sz w:val="20"/>
          <w:szCs w:val="20"/>
        </w:rPr>
        <w:t>“</w:t>
      </w:r>
      <w:r>
        <w:rPr>
          <w:rFonts w:ascii="宋体" w:hAnsi="宋体" w:eastAsia="宋体" w:cs="宋体"/>
          <w:spacing w:val="-72"/>
          <w:sz w:val="20"/>
          <w:szCs w:val="20"/>
        </w:rPr>
        <w:t xml:space="preserve"> </w:t>
      </w:r>
      <w:r>
        <w:rPr>
          <w:rFonts w:ascii="宋体" w:hAnsi="宋体" w:eastAsia="宋体" w:cs="宋体"/>
          <w:b/>
          <w:bCs/>
          <w:spacing w:val="6"/>
          <w:sz w:val="20"/>
          <w:szCs w:val="20"/>
        </w:rPr>
        <w:t>四世一品</w:t>
      </w:r>
      <w:r>
        <w:rPr>
          <w:rFonts w:ascii="宋体" w:hAnsi="宋体" w:eastAsia="宋体" w:cs="宋体"/>
          <w:spacing w:val="-70"/>
          <w:sz w:val="20"/>
          <w:szCs w:val="20"/>
        </w:rPr>
        <w:t xml:space="preserve"> </w:t>
      </w:r>
      <w:r>
        <w:rPr>
          <w:rFonts w:ascii="宋体" w:hAnsi="宋体" w:eastAsia="宋体" w:cs="宋体"/>
          <w:b/>
          <w:bCs/>
          <w:spacing w:val="6"/>
          <w:sz w:val="20"/>
          <w:szCs w:val="20"/>
        </w:rPr>
        <w:t>”：</w:t>
      </w:r>
      <w:r>
        <w:rPr>
          <w:rFonts w:ascii="宋体" w:hAnsi="宋体" w:eastAsia="宋体" w:cs="宋体"/>
          <w:spacing w:val="-38"/>
          <w:sz w:val="20"/>
          <w:szCs w:val="20"/>
        </w:rPr>
        <w:t xml:space="preserve"> </w:t>
      </w:r>
      <w:r>
        <w:rPr>
          <w:rFonts w:ascii="宋体" w:hAnsi="宋体" w:eastAsia="宋体" w:cs="宋体"/>
          <w:spacing w:val="6"/>
          <w:sz w:val="20"/>
          <w:szCs w:val="20"/>
        </w:rPr>
        <w:t>是天启皇帝赐封李春烨一家四代人享有一品官的荣誉。明朝的封赠制度规定：</w:t>
      </w:r>
      <w:r>
        <w:rPr>
          <w:rFonts w:ascii="宋体" w:hAnsi="宋体" w:eastAsia="宋体" w:cs="宋体"/>
          <w:spacing w:val="5"/>
          <w:sz w:val="20"/>
          <w:szCs w:val="20"/>
        </w:rPr>
        <w:t>凡一</w:t>
      </w:r>
      <w:r>
        <w:rPr>
          <w:rFonts w:ascii="宋体" w:hAnsi="宋体" w:eastAsia="宋体" w:cs="宋体"/>
          <w:sz w:val="20"/>
          <w:szCs w:val="20"/>
        </w:rPr>
        <w:t xml:space="preserve"> </w:t>
      </w:r>
      <w:r>
        <w:rPr>
          <w:rFonts w:ascii="宋体" w:hAnsi="宋体" w:eastAsia="宋体" w:cs="宋体"/>
          <w:spacing w:val="9"/>
          <w:sz w:val="20"/>
          <w:szCs w:val="20"/>
        </w:rPr>
        <w:t>品官封赠官员本人及妻子、父母、祖父母、曾祖父母四代；二、三品官封赠本身及妻子、</w:t>
      </w:r>
      <w:r>
        <w:rPr>
          <w:rFonts w:ascii="宋体" w:hAnsi="宋体" w:eastAsia="宋体" w:cs="宋体"/>
          <w:spacing w:val="8"/>
          <w:sz w:val="20"/>
          <w:szCs w:val="20"/>
        </w:rPr>
        <w:t>父母、祖父母</w:t>
      </w:r>
      <w:r>
        <w:rPr>
          <w:rFonts w:ascii="宋体" w:hAnsi="宋体" w:eastAsia="宋体" w:cs="宋体"/>
          <w:sz w:val="20"/>
          <w:szCs w:val="20"/>
        </w:rPr>
        <w:t xml:space="preserve"> </w:t>
      </w:r>
      <w:r>
        <w:rPr>
          <w:rFonts w:ascii="宋体" w:hAnsi="宋体" w:eastAsia="宋体" w:cs="宋体"/>
          <w:spacing w:val="9"/>
          <w:sz w:val="20"/>
          <w:szCs w:val="20"/>
        </w:rPr>
        <w:t>三代；四至七品官职赠本身及妻子、父母两代；八品九品仅封官员本人和妻子。因此可</w:t>
      </w:r>
      <w:r>
        <w:rPr>
          <w:rFonts w:ascii="宋体" w:hAnsi="宋体" w:eastAsia="宋体" w:cs="宋体"/>
          <w:spacing w:val="8"/>
          <w:sz w:val="20"/>
          <w:szCs w:val="20"/>
        </w:rPr>
        <w:t>以享受封赠四代</w:t>
      </w:r>
    </w:p>
    <w:p>
      <w:pPr>
        <w:spacing w:before="1" w:line="228" w:lineRule="auto"/>
        <w:ind w:left="26"/>
        <w:rPr>
          <w:rFonts w:ascii="宋体" w:hAnsi="宋体" w:eastAsia="宋体" w:cs="宋体"/>
          <w:sz w:val="20"/>
          <w:szCs w:val="20"/>
        </w:rPr>
      </w:pPr>
      <w:r>
        <w:rPr>
          <w:rFonts w:ascii="宋体" w:hAnsi="宋体" w:eastAsia="宋体" w:cs="宋体"/>
          <w:spacing w:val="9"/>
          <w:sz w:val="20"/>
          <w:szCs w:val="20"/>
        </w:rPr>
        <w:t>的荣耀。封赠品是一种表示荣耀的名份，并非授予某种实际职务，也不发给相应的俸禄。</w:t>
      </w:r>
    </w:p>
    <w:p>
      <w:pPr>
        <w:spacing w:before="153" w:line="401" w:lineRule="exact"/>
        <w:ind w:left="429"/>
        <w:rPr>
          <w:rFonts w:ascii="宋体" w:hAnsi="宋体" w:eastAsia="宋体" w:cs="宋体"/>
          <w:sz w:val="20"/>
          <w:szCs w:val="20"/>
        </w:rPr>
      </w:pPr>
      <w:r>
        <w:rPr>
          <w:rFonts w:ascii="宋体" w:hAnsi="宋体" w:eastAsia="宋体" w:cs="宋体"/>
          <w:spacing w:val="9"/>
          <w:position w:val="14"/>
          <w:sz w:val="20"/>
          <w:szCs w:val="20"/>
        </w:rPr>
        <w:t>这座精美的门楼是文革期间一位李姓老奶奶率众乡亲们一夜之间用泥灰涂抹掩饰，</w:t>
      </w:r>
      <w:r>
        <w:rPr>
          <w:rFonts w:ascii="宋体" w:hAnsi="宋体" w:eastAsia="宋体" w:cs="宋体"/>
          <w:spacing w:val="8"/>
          <w:position w:val="14"/>
          <w:sz w:val="20"/>
          <w:szCs w:val="20"/>
        </w:rPr>
        <w:t>并书写“毛主席</w:t>
      </w:r>
    </w:p>
    <w:p>
      <w:pPr>
        <w:spacing w:line="228" w:lineRule="auto"/>
        <w:ind w:left="14"/>
        <w:rPr>
          <w:rFonts w:ascii="宋体" w:hAnsi="宋体" w:eastAsia="宋体" w:cs="宋体"/>
          <w:sz w:val="20"/>
          <w:szCs w:val="20"/>
        </w:rPr>
      </w:pPr>
      <w:r>
        <w:rPr>
          <w:rFonts w:ascii="宋体" w:hAnsi="宋体" w:eastAsia="宋体" w:cs="宋体"/>
          <w:spacing w:val="6"/>
          <w:sz w:val="20"/>
          <w:szCs w:val="20"/>
        </w:rPr>
        <w:t>万岁</w:t>
      </w:r>
      <w:r>
        <w:rPr>
          <w:rFonts w:ascii="宋体" w:hAnsi="宋体" w:eastAsia="宋体" w:cs="宋体"/>
          <w:spacing w:val="-59"/>
          <w:sz w:val="20"/>
          <w:szCs w:val="20"/>
        </w:rPr>
        <w:t xml:space="preserve"> </w:t>
      </w:r>
      <w:r>
        <w:rPr>
          <w:rFonts w:ascii="宋体" w:hAnsi="宋体" w:eastAsia="宋体" w:cs="宋体"/>
          <w:spacing w:val="6"/>
          <w:sz w:val="20"/>
          <w:szCs w:val="20"/>
        </w:rPr>
        <w:t>”的标语，躲过了灾难性的一劫。</w:t>
      </w:r>
    </w:p>
    <w:p>
      <w:pPr>
        <w:spacing w:before="153" w:line="369" w:lineRule="auto"/>
        <w:ind w:left="9" w:right="15" w:firstLine="419"/>
        <w:rPr>
          <w:rFonts w:ascii="宋体" w:hAnsi="宋体" w:eastAsia="宋体" w:cs="宋体"/>
          <w:sz w:val="20"/>
          <w:szCs w:val="20"/>
        </w:rPr>
      </w:pPr>
      <w:r>
        <w:rPr>
          <w:rFonts w:ascii="宋体" w:hAnsi="宋体" w:eastAsia="宋体" w:cs="宋体"/>
          <w:b/>
          <w:bCs/>
          <w:spacing w:val="8"/>
          <w:sz w:val="20"/>
          <w:szCs w:val="20"/>
        </w:rPr>
        <w:t>序言：</w:t>
      </w:r>
      <w:r>
        <w:rPr>
          <w:rFonts w:ascii="宋体" w:hAnsi="宋体" w:eastAsia="宋体" w:cs="宋体"/>
          <w:spacing w:val="8"/>
          <w:sz w:val="20"/>
          <w:szCs w:val="20"/>
        </w:rPr>
        <w:t>李春烨生于明隆庆五年（1571</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36"/>
          <w:sz w:val="20"/>
          <w:szCs w:val="20"/>
        </w:rPr>
        <w:t>），</w:t>
      </w:r>
      <w:r>
        <w:rPr>
          <w:rFonts w:ascii="宋体" w:hAnsi="宋体" w:eastAsia="宋体" w:cs="宋体"/>
          <w:spacing w:val="8"/>
          <w:sz w:val="20"/>
          <w:szCs w:val="20"/>
        </w:rPr>
        <w:t>字侯质，号二白。万历三十四</w:t>
      </w:r>
      <w:r>
        <w:rPr>
          <w:rFonts w:ascii="宋体" w:hAnsi="宋体" w:eastAsia="宋体" w:cs="宋体"/>
          <w:spacing w:val="7"/>
          <w:sz w:val="20"/>
          <w:szCs w:val="20"/>
        </w:rPr>
        <w:t>年（1606）</w:t>
      </w:r>
      <w:r>
        <w:rPr>
          <w:rFonts w:ascii="宋体" w:hAnsi="宋体" w:eastAsia="宋体" w:cs="宋体"/>
          <w:spacing w:val="-60"/>
          <w:sz w:val="20"/>
          <w:szCs w:val="20"/>
        </w:rPr>
        <w:t xml:space="preserve"> </w:t>
      </w:r>
      <w:r>
        <w:rPr>
          <w:rFonts w:ascii="宋体" w:hAnsi="宋体" w:eastAsia="宋体" w:cs="宋体"/>
          <w:spacing w:val="7"/>
          <w:sz w:val="20"/>
          <w:szCs w:val="20"/>
        </w:rPr>
        <w:t>中举，随后三</w:t>
      </w:r>
      <w:r>
        <w:rPr>
          <w:rFonts w:ascii="宋体" w:hAnsi="宋体" w:eastAsia="宋体" w:cs="宋体"/>
          <w:sz w:val="20"/>
          <w:szCs w:val="20"/>
        </w:rPr>
        <w:t xml:space="preserve"> </w:t>
      </w:r>
      <w:r>
        <w:rPr>
          <w:rFonts w:ascii="宋体" w:hAnsi="宋体" w:eastAsia="宋体" w:cs="宋体"/>
          <w:spacing w:val="9"/>
          <w:sz w:val="20"/>
          <w:szCs w:val="20"/>
        </w:rPr>
        <w:t>次赴京应试未及第，至万历四十四年（1616）</w:t>
      </w:r>
      <w:r>
        <w:rPr>
          <w:rFonts w:ascii="宋体" w:hAnsi="宋体" w:eastAsia="宋体" w:cs="宋体"/>
          <w:spacing w:val="-54"/>
          <w:sz w:val="20"/>
          <w:szCs w:val="20"/>
        </w:rPr>
        <w:t xml:space="preserve"> </w:t>
      </w:r>
      <w:r>
        <w:rPr>
          <w:rFonts w:ascii="宋体" w:hAnsi="宋体" w:eastAsia="宋体" w:cs="宋体"/>
          <w:spacing w:val="9"/>
          <w:sz w:val="20"/>
          <w:szCs w:val="20"/>
        </w:rPr>
        <w:t>中进士，时年</w:t>
      </w:r>
      <w:r>
        <w:rPr>
          <w:rFonts w:ascii="宋体" w:hAnsi="宋体" w:eastAsia="宋体" w:cs="宋体"/>
          <w:spacing w:val="-38"/>
          <w:sz w:val="20"/>
          <w:szCs w:val="20"/>
        </w:rPr>
        <w:t xml:space="preserve"> </w:t>
      </w:r>
      <w:r>
        <w:rPr>
          <w:rFonts w:ascii="宋体" w:hAnsi="宋体" w:eastAsia="宋体" w:cs="宋体"/>
          <w:spacing w:val="9"/>
          <w:sz w:val="20"/>
          <w:szCs w:val="20"/>
        </w:rPr>
        <w:t>46</w:t>
      </w:r>
      <w:r>
        <w:rPr>
          <w:rFonts w:ascii="宋体" w:hAnsi="宋体" w:eastAsia="宋体" w:cs="宋体"/>
          <w:spacing w:val="-30"/>
          <w:sz w:val="20"/>
          <w:szCs w:val="20"/>
        </w:rPr>
        <w:t xml:space="preserve"> </w:t>
      </w:r>
      <w:r>
        <w:rPr>
          <w:rFonts w:ascii="宋体" w:hAnsi="宋体" w:eastAsia="宋体" w:cs="宋体"/>
          <w:spacing w:val="9"/>
          <w:sz w:val="20"/>
          <w:szCs w:val="20"/>
        </w:rPr>
        <w:t>岁。此后，只用了十年时间，从一个人</w:t>
      </w:r>
      <w:r>
        <w:rPr>
          <w:rFonts w:ascii="宋体" w:hAnsi="宋体" w:eastAsia="宋体" w:cs="宋体"/>
          <w:sz w:val="20"/>
          <w:szCs w:val="20"/>
        </w:rPr>
        <w:t xml:space="preserve"> </w:t>
      </w:r>
      <w:r>
        <w:rPr>
          <w:rFonts w:ascii="宋体" w:hAnsi="宋体" w:eastAsia="宋体" w:cs="宋体"/>
          <w:spacing w:val="4"/>
          <w:sz w:val="20"/>
          <w:szCs w:val="20"/>
        </w:rPr>
        <w:t>微言轻的行人司八品行人（行人职责：主要是颁行诏敕，征聘贤才，奉旨吊祭，奖励官员，护送大臣等</w:t>
      </w:r>
      <w:r>
        <w:rPr>
          <w:rFonts w:ascii="宋体" w:hAnsi="宋体" w:eastAsia="宋体" w:cs="宋体"/>
          <w:spacing w:val="-49"/>
          <w:w w:val="93"/>
          <w:sz w:val="20"/>
          <w:szCs w:val="20"/>
        </w:rPr>
        <w:t>），</w:t>
      </w:r>
      <w:r>
        <w:rPr>
          <w:rFonts w:ascii="宋体" w:hAnsi="宋体" w:eastAsia="宋体" w:cs="宋体"/>
          <w:spacing w:val="1"/>
          <w:sz w:val="20"/>
          <w:szCs w:val="20"/>
        </w:rPr>
        <w:t xml:space="preserve"> </w:t>
      </w:r>
      <w:r>
        <w:rPr>
          <w:rFonts w:ascii="宋体" w:hAnsi="宋体" w:eastAsia="宋体" w:cs="宋体"/>
          <w:spacing w:val="9"/>
          <w:sz w:val="20"/>
          <w:szCs w:val="20"/>
        </w:rPr>
        <w:t>奇迹般的擢升至位极人臣的一品大员。天启年间，在宦官魏忠贤专权乱政的黑暗时期，李春烨</w:t>
      </w:r>
      <w:r>
        <w:rPr>
          <w:rFonts w:ascii="宋体" w:hAnsi="宋体" w:eastAsia="宋体" w:cs="宋体"/>
          <w:spacing w:val="8"/>
          <w:sz w:val="20"/>
          <w:szCs w:val="20"/>
        </w:rPr>
        <w:t>仕途顺畅</w:t>
      </w:r>
      <w:r>
        <w:rPr>
          <w:rFonts w:ascii="宋体" w:hAnsi="宋体" w:eastAsia="宋体" w:cs="宋体"/>
          <w:sz w:val="20"/>
          <w:szCs w:val="20"/>
        </w:rPr>
        <w:t xml:space="preserve"> </w:t>
      </w:r>
      <w:r>
        <w:rPr>
          <w:rFonts w:ascii="宋体" w:hAnsi="宋体" w:eastAsia="宋体" w:cs="宋体"/>
          <w:spacing w:val="9"/>
          <w:sz w:val="20"/>
          <w:szCs w:val="20"/>
        </w:rPr>
        <w:t>的荣耀仅是昙花一现，此时也为他的后半生埋下了悲剧的种子。崇祯元年，李春烨敏感</w:t>
      </w:r>
      <w:r>
        <w:rPr>
          <w:rFonts w:ascii="宋体" w:hAnsi="宋体" w:eastAsia="宋体" w:cs="宋体"/>
          <w:spacing w:val="8"/>
          <w:sz w:val="20"/>
          <w:szCs w:val="20"/>
        </w:rPr>
        <w:t>到自己的命运不</w:t>
      </w:r>
      <w:r>
        <w:rPr>
          <w:rFonts w:ascii="宋体" w:hAnsi="宋体" w:eastAsia="宋体" w:cs="宋体"/>
          <w:sz w:val="20"/>
          <w:szCs w:val="20"/>
        </w:rPr>
        <w:t xml:space="preserve"> </w:t>
      </w:r>
      <w:r>
        <w:rPr>
          <w:rFonts w:ascii="宋体" w:hAnsi="宋体" w:eastAsia="宋体" w:cs="宋体"/>
          <w:spacing w:val="9"/>
          <w:sz w:val="20"/>
          <w:szCs w:val="20"/>
        </w:rPr>
        <w:t>济，执意离开了京城，两年后，崇祯肃整朝纲、清除魏忠贤党羽，给阉党案论罪，由于李</w:t>
      </w:r>
      <w:r>
        <w:rPr>
          <w:rFonts w:ascii="宋体" w:hAnsi="宋体" w:eastAsia="宋体" w:cs="宋体"/>
          <w:spacing w:val="8"/>
          <w:sz w:val="20"/>
          <w:szCs w:val="20"/>
        </w:rPr>
        <w:t>春烨的“急流</w:t>
      </w:r>
    </w:p>
    <w:p>
      <w:pPr>
        <w:spacing w:line="227" w:lineRule="auto"/>
        <w:ind w:left="16"/>
        <w:rPr>
          <w:rFonts w:ascii="宋体" w:hAnsi="宋体" w:eastAsia="宋体" w:cs="宋体"/>
          <w:sz w:val="20"/>
          <w:szCs w:val="20"/>
        </w:rPr>
      </w:pPr>
      <w:r>
        <w:rPr>
          <w:rFonts w:ascii="宋体" w:hAnsi="宋体" w:eastAsia="宋体" w:cs="宋体"/>
          <w:spacing w:val="-3"/>
          <w:sz w:val="20"/>
          <w:szCs w:val="20"/>
        </w:rPr>
        <w:t>勇退</w:t>
      </w:r>
      <w:r>
        <w:rPr>
          <w:rFonts w:ascii="宋体" w:hAnsi="宋体" w:eastAsia="宋体" w:cs="宋体"/>
          <w:spacing w:val="-66"/>
          <w:sz w:val="20"/>
          <w:szCs w:val="20"/>
        </w:rPr>
        <w:t xml:space="preserve"> </w:t>
      </w:r>
      <w:r>
        <w:rPr>
          <w:rFonts w:ascii="宋体" w:hAnsi="宋体" w:eastAsia="宋体" w:cs="宋体"/>
          <w:spacing w:val="-3"/>
          <w:sz w:val="20"/>
          <w:szCs w:val="20"/>
        </w:rPr>
        <w:t>”，皇帝诏令特免处分。</w:t>
      </w:r>
    </w:p>
    <w:p>
      <w:pPr>
        <w:spacing w:before="155" w:line="400" w:lineRule="exact"/>
        <w:ind w:left="429"/>
        <w:rPr>
          <w:rFonts w:ascii="宋体" w:hAnsi="宋体" w:eastAsia="宋体" w:cs="宋体"/>
          <w:sz w:val="20"/>
          <w:szCs w:val="20"/>
        </w:rPr>
      </w:pPr>
      <w:r>
        <w:rPr>
          <w:rFonts w:ascii="宋体" w:hAnsi="宋体" w:eastAsia="宋体" w:cs="宋体"/>
          <w:spacing w:val="9"/>
          <w:position w:val="14"/>
          <w:sz w:val="20"/>
          <w:szCs w:val="20"/>
        </w:rPr>
        <w:t>这座与其身分匹配的宏伟建筑成为他人生辉煌时的见证，和黯然叶落归根之所</w:t>
      </w:r>
      <w:r>
        <w:rPr>
          <w:rFonts w:ascii="宋体" w:hAnsi="宋体" w:eastAsia="宋体" w:cs="宋体"/>
          <w:spacing w:val="8"/>
          <w:position w:val="14"/>
          <w:sz w:val="20"/>
          <w:szCs w:val="20"/>
        </w:rPr>
        <w:t>。他在尚书第里度过</w:t>
      </w:r>
    </w:p>
    <w:p>
      <w:pPr>
        <w:spacing w:before="1" w:line="227" w:lineRule="auto"/>
        <w:ind w:left="13"/>
        <w:rPr>
          <w:rFonts w:ascii="宋体" w:hAnsi="宋体" w:eastAsia="宋体" w:cs="宋体"/>
          <w:sz w:val="20"/>
          <w:szCs w:val="20"/>
        </w:rPr>
      </w:pPr>
      <w:r>
        <w:rPr>
          <w:rFonts w:ascii="宋体" w:hAnsi="宋体" w:eastAsia="宋体" w:cs="宋体"/>
          <w:spacing w:val="6"/>
          <w:sz w:val="20"/>
          <w:szCs w:val="20"/>
        </w:rPr>
        <w:t>安祥而寂寞的最后十年，直到生命的谢幕，李春烨卒于崇祯十年（1637</w:t>
      </w:r>
      <w:r>
        <w:rPr>
          <w:rFonts w:ascii="宋体" w:hAnsi="宋体" w:eastAsia="宋体" w:cs="宋体"/>
          <w:spacing w:val="-25"/>
          <w:sz w:val="20"/>
          <w:szCs w:val="20"/>
        </w:rPr>
        <w:t xml:space="preserve"> </w:t>
      </w:r>
      <w:r>
        <w:rPr>
          <w:rFonts w:ascii="宋体" w:hAnsi="宋体" w:eastAsia="宋体" w:cs="宋体"/>
          <w:spacing w:val="6"/>
          <w:sz w:val="20"/>
          <w:szCs w:val="20"/>
        </w:rPr>
        <w:t>年）。</w:t>
      </w:r>
    </w:p>
    <w:p>
      <w:pPr>
        <w:spacing w:before="152" w:line="370" w:lineRule="auto"/>
        <w:ind w:left="8" w:right="69" w:firstLine="420"/>
        <w:rPr>
          <w:rFonts w:ascii="宋体" w:hAnsi="宋体" w:eastAsia="宋体" w:cs="宋体"/>
          <w:sz w:val="20"/>
          <w:szCs w:val="20"/>
        </w:rPr>
      </w:pPr>
      <w:r>
        <w:rPr>
          <w:rFonts w:ascii="宋体" w:hAnsi="宋体" w:eastAsia="宋体" w:cs="宋体"/>
          <w:spacing w:val="9"/>
          <w:sz w:val="20"/>
          <w:szCs w:val="20"/>
        </w:rPr>
        <w:t>值得一提的是，李春烨幼年与母亲相依为命，生活艰辛。他的人生之路</w:t>
      </w:r>
      <w:r>
        <w:rPr>
          <w:rFonts w:ascii="宋体" w:hAnsi="宋体" w:eastAsia="宋体" w:cs="宋体"/>
          <w:spacing w:val="8"/>
          <w:sz w:val="20"/>
          <w:szCs w:val="20"/>
        </w:rPr>
        <w:t>，与“6</w:t>
      </w:r>
      <w:r>
        <w:rPr>
          <w:rFonts w:ascii="宋体" w:hAnsi="宋体" w:eastAsia="宋体" w:cs="宋体"/>
          <w:spacing w:val="-71"/>
          <w:sz w:val="20"/>
          <w:szCs w:val="20"/>
        </w:rPr>
        <w:t xml:space="preserve"> </w:t>
      </w:r>
      <w:r>
        <w:rPr>
          <w:rFonts w:ascii="宋体" w:hAnsi="宋体" w:eastAsia="宋体" w:cs="宋体"/>
          <w:spacing w:val="8"/>
          <w:sz w:val="20"/>
          <w:szCs w:val="20"/>
        </w:rPr>
        <w:t>”结缘：16</w:t>
      </w:r>
      <w:r>
        <w:rPr>
          <w:rFonts w:ascii="宋体" w:hAnsi="宋体" w:eastAsia="宋体" w:cs="宋体"/>
          <w:spacing w:val="-33"/>
          <w:sz w:val="20"/>
          <w:szCs w:val="20"/>
        </w:rPr>
        <w:t xml:space="preserve"> </w:t>
      </w:r>
      <w:r>
        <w:rPr>
          <w:rFonts w:ascii="宋体" w:hAnsi="宋体" w:eastAsia="宋体" w:cs="宋体"/>
          <w:spacing w:val="8"/>
          <w:sz w:val="20"/>
          <w:szCs w:val="20"/>
        </w:rPr>
        <w:t>岁中秀</w:t>
      </w:r>
      <w:r>
        <w:rPr>
          <w:rFonts w:ascii="宋体" w:hAnsi="宋体" w:eastAsia="宋体" w:cs="宋体"/>
          <w:sz w:val="20"/>
          <w:szCs w:val="20"/>
        </w:rPr>
        <w:t xml:space="preserve"> </w:t>
      </w:r>
      <w:r>
        <w:rPr>
          <w:rFonts w:ascii="宋体" w:hAnsi="宋体" w:eastAsia="宋体" w:cs="宋体"/>
          <w:spacing w:val="7"/>
          <w:sz w:val="20"/>
          <w:szCs w:val="20"/>
        </w:rPr>
        <w:t>才，36</w:t>
      </w:r>
      <w:r>
        <w:rPr>
          <w:rFonts w:ascii="宋体" w:hAnsi="宋体" w:eastAsia="宋体" w:cs="宋体"/>
          <w:spacing w:val="-31"/>
          <w:sz w:val="20"/>
          <w:szCs w:val="20"/>
        </w:rPr>
        <w:t xml:space="preserve"> </w:t>
      </w:r>
      <w:r>
        <w:rPr>
          <w:rFonts w:ascii="宋体" w:hAnsi="宋体" w:eastAsia="宋体" w:cs="宋体"/>
          <w:spacing w:val="7"/>
          <w:sz w:val="20"/>
          <w:szCs w:val="20"/>
        </w:rPr>
        <w:t>岁中举人，46</w:t>
      </w:r>
      <w:r>
        <w:rPr>
          <w:rFonts w:ascii="宋体" w:hAnsi="宋体" w:eastAsia="宋体" w:cs="宋体"/>
          <w:spacing w:val="-33"/>
          <w:sz w:val="20"/>
          <w:szCs w:val="20"/>
        </w:rPr>
        <w:t xml:space="preserve"> </w:t>
      </w:r>
      <w:r>
        <w:rPr>
          <w:rFonts w:ascii="宋体" w:hAnsi="宋体" w:eastAsia="宋体" w:cs="宋体"/>
          <w:spacing w:val="7"/>
          <w:sz w:val="20"/>
          <w:szCs w:val="20"/>
        </w:rPr>
        <w:t>岁中进士，56</w:t>
      </w:r>
      <w:r>
        <w:rPr>
          <w:rFonts w:ascii="宋体" w:hAnsi="宋体" w:eastAsia="宋体" w:cs="宋体"/>
          <w:spacing w:val="-31"/>
          <w:sz w:val="20"/>
          <w:szCs w:val="20"/>
        </w:rPr>
        <w:t xml:space="preserve"> </w:t>
      </w:r>
      <w:r>
        <w:rPr>
          <w:rFonts w:ascii="宋体" w:hAnsi="宋体" w:eastAsia="宋体" w:cs="宋体"/>
          <w:spacing w:val="7"/>
          <w:sz w:val="20"/>
          <w:szCs w:val="20"/>
        </w:rPr>
        <w:t>岁隐退，67</w:t>
      </w:r>
      <w:r>
        <w:rPr>
          <w:rFonts w:ascii="宋体" w:hAnsi="宋体" w:eastAsia="宋体" w:cs="宋体"/>
          <w:spacing w:val="-30"/>
          <w:sz w:val="20"/>
          <w:szCs w:val="20"/>
        </w:rPr>
        <w:t xml:space="preserve"> </w:t>
      </w:r>
      <w:r>
        <w:rPr>
          <w:rFonts w:ascii="宋体" w:hAnsi="宋体" w:eastAsia="宋体" w:cs="宋体"/>
          <w:spacing w:val="7"/>
          <w:sz w:val="20"/>
          <w:szCs w:val="20"/>
        </w:rPr>
        <w:t>岁病逝。从他中进士到辞官隐退，</w:t>
      </w:r>
      <w:r>
        <w:rPr>
          <w:rFonts w:ascii="宋体" w:hAnsi="宋体" w:eastAsia="宋体" w:cs="宋体"/>
          <w:spacing w:val="6"/>
          <w:sz w:val="20"/>
          <w:szCs w:val="20"/>
        </w:rPr>
        <w:t>生前有“大起大落十</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年间</w:t>
      </w:r>
      <w:r>
        <w:rPr>
          <w:rFonts w:ascii="宋体" w:hAnsi="宋体" w:eastAsia="宋体" w:cs="宋体"/>
          <w:spacing w:val="-54"/>
          <w:sz w:val="20"/>
          <w:szCs w:val="20"/>
        </w:rPr>
        <w:t xml:space="preserve"> </w:t>
      </w:r>
      <w:r>
        <w:rPr>
          <w:rFonts w:ascii="宋体" w:hAnsi="宋体" w:eastAsia="宋体" w:cs="宋体"/>
          <w:spacing w:val="7"/>
          <w:sz w:val="20"/>
          <w:szCs w:val="20"/>
        </w:rPr>
        <w:t>”之说，后人用“大器晚成，青云直上，急流勇退</w:t>
      </w:r>
      <w:r>
        <w:rPr>
          <w:rFonts w:ascii="宋体" w:hAnsi="宋体" w:eastAsia="宋体" w:cs="宋体"/>
          <w:spacing w:val="-70"/>
          <w:sz w:val="20"/>
          <w:szCs w:val="20"/>
        </w:rPr>
        <w:t xml:space="preserve"> </w:t>
      </w:r>
      <w:r>
        <w:rPr>
          <w:rFonts w:ascii="宋体" w:hAnsi="宋体" w:eastAsia="宋体" w:cs="宋体"/>
          <w:spacing w:val="7"/>
          <w:sz w:val="20"/>
          <w:szCs w:val="20"/>
        </w:rPr>
        <w:t>”来概括他的一生。</w:t>
      </w:r>
    </w:p>
    <w:p>
      <w:pPr>
        <w:pStyle w:val="2"/>
        <w:spacing w:line="242" w:lineRule="auto"/>
      </w:pPr>
    </w:p>
    <w:p>
      <w:pPr>
        <w:pStyle w:val="2"/>
        <w:spacing w:line="242" w:lineRule="auto"/>
      </w:pPr>
    </w:p>
    <w:p>
      <w:pPr>
        <w:spacing w:before="66" w:line="228" w:lineRule="auto"/>
        <w:ind w:left="448"/>
        <w:rPr>
          <w:rFonts w:ascii="宋体" w:hAnsi="宋体" w:eastAsia="宋体" w:cs="宋体"/>
          <w:sz w:val="20"/>
          <w:szCs w:val="20"/>
        </w:rPr>
      </w:pPr>
      <w:r>
        <w:rPr>
          <w:rFonts w:ascii="宋体" w:hAnsi="宋体" w:eastAsia="宋体" w:cs="宋体"/>
          <w:b/>
          <w:bCs/>
          <w:spacing w:val="9"/>
          <w:sz w:val="20"/>
          <w:szCs w:val="20"/>
        </w:rPr>
        <w:t>中堂：</w:t>
      </w:r>
      <w:r>
        <w:rPr>
          <w:rFonts w:ascii="宋体" w:hAnsi="宋体" w:eastAsia="宋体" w:cs="宋体"/>
          <w:spacing w:val="9"/>
          <w:sz w:val="20"/>
          <w:szCs w:val="20"/>
        </w:rPr>
        <w:t>也就是大厅，是当时李春烨接待朝庭官</w:t>
      </w:r>
      <w:r>
        <w:rPr>
          <w:rFonts w:ascii="宋体" w:hAnsi="宋体" w:eastAsia="宋体" w:cs="宋体"/>
          <w:spacing w:val="8"/>
          <w:sz w:val="20"/>
          <w:szCs w:val="20"/>
        </w:rPr>
        <w:t>员、接圣旨及办大事的场所。</w:t>
      </w:r>
    </w:p>
    <w:p>
      <w:pPr>
        <w:spacing w:before="153" w:line="228" w:lineRule="auto"/>
        <w:ind w:left="417"/>
        <w:rPr>
          <w:rFonts w:ascii="宋体" w:hAnsi="宋体" w:eastAsia="宋体" w:cs="宋体"/>
          <w:sz w:val="20"/>
          <w:szCs w:val="20"/>
        </w:rPr>
      </w:pPr>
      <w:r>
        <w:rPr>
          <w:rFonts w:ascii="宋体" w:hAnsi="宋体" w:eastAsia="宋体" w:cs="宋体"/>
          <w:b/>
          <w:bCs/>
          <w:spacing w:val="7"/>
          <w:sz w:val="20"/>
          <w:szCs w:val="20"/>
        </w:rPr>
        <w:t>“清朝师柱</w:t>
      </w:r>
      <w:r>
        <w:rPr>
          <w:rFonts w:ascii="宋体" w:hAnsi="宋体" w:eastAsia="宋体" w:cs="宋体"/>
          <w:spacing w:val="-57"/>
          <w:sz w:val="20"/>
          <w:szCs w:val="20"/>
        </w:rPr>
        <w:t xml:space="preserve"> </w:t>
      </w:r>
      <w:r>
        <w:rPr>
          <w:rFonts w:ascii="宋体" w:hAnsi="宋体" w:eastAsia="宋体" w:cs="宋体"/>
          <w:b/>
          <w:bCs/>
          <w:spacing w:val="7"/>
          <w:sz w:val="20"/>
          <w:szCs w:val="20"/>
        </w:rPr>
        <w:t>”匾：</w:t>
      </w:r>
      <w:r>
        <w:rPr>
          <w:rFonts w:ascii="宋体" w:hAnsi="宋体" w:eastAsia="宋体" w:cs="宋体"/>
          <w:spacing w:val="7"/>
          <w:sz w:val="20"/>
          <w:szCs w:val="20"/>
        </w:rPr>
        <w:t>是当时福建布政使司（相当于现今的省长）为李春烨所立。“清朝</w:t>
      </w:r>
      <w:r>
        <w:rPr>
          <w:rFonts w:ascii="宋体" w:hAnsi="宋体" w:eastAsia="宋体" w:cs="宋体"/>
          <w:spacing w:val="-70"/>
          <w:sz w:val="20"/>
          <w:szCs w:val="20"/>
        </w:rPr>
        <w:t xml:space="preserve"> </w:t>
      </w:r>
      <w:r>
        <w:rPr>
          <w:rFonts w:ascii="宋体" w:hAnsi="宋体" w:eastAsia="宋体" w:cs="宋体"/>
          <w:spacing w:val="7"/>
          <w:sz w:val="20"/>
          <w:szCs w:val="20"/>
        </w:rPr>
        <w:t>”往往被人们</w:t>
      </w:r>
    </w:p>
    <w:p>
      <w:pPr>
        <w:spacing w:line="228" w:lineRule="auto"/>
        <w:rPr>
          <w:rFonts w:ascii="宋体" w:hAnsi="宋体" w:eastAsia="宋体" w:cs="宋体"/>
          <w:sz w:val="20"/>
          <w:szCs w:val="20"/>
        </w:rPr>
        <w:sectPr>
          <w:headerReference r:id="rId205" w:type="default"/>
          <w:footerReference r:id="rId206" w:type="default"/>
          <w:pgSz w:w="11906" w:h="16839"/>
          <w:pgMar w:top="1196" w:right="1178" w:bottom="1156" w:left="1246" w:header="886" w:footer="994" w:gutter="0"/>
          <w:cols w:space="720" w:num="1"/>
        </w:sectPr>
      </w:pPr>
    </w:p>
    <w:p>
      <w:pPr>
        <w:pStyle w:val="2"/>
        <w:spacing w:line="293" w:lineRule="auto"/>
      </w:pPr>
    </w:p>
    <w:p>
      <w:pPr>
        <w:spacing w:before="65" w:line="401" w:lineRule="exact"/>
        <w:jc w:val="right"/>
        <w:rPr>
          <w:rFonts w:ascii="宋体" w:hAnsi="宋体" w:eastAsia="宋体" w:cs="宋体"/>
          <w:sz w:val="20"/>
          <w:szCs w:val="20"/>
        </w:rPr>
      </w:pPr>
      <w:r>
        <w:rPr>
          <w:rFonts w:ascii="宋体" w:hAnsi="宋体" w:eastAsia="宋体" w:cs="宋体"/>
          <w:spacing w:val="-2"/>
          <w:position w:val="14"/>
          <w:sz w:val="20"/>
          <w:szCs w:val="20"/>
        </w:rPr>
        <w:t>认为是“唐、宋、元、明、清</w:t>
      </w:r>
      <w:r>
        <w:rPr>
          <w:rFonts w:ascii="宋体" w:hAnsi="宋体" w:eastAsia="宋体" w:cs="宋体"/>
          <w:spacing w:val="-57"/>
          <w:position w:val="14"/>
          <w:sz w:val="20"/>
          <w:szCs w:val="20"/>
        </w:rPr>
        <w:t xml:space="preserve"> </w:t>
      </w:r>
      <w:r>
        <w:rPr>
          <w:rFonts w:ascii="宋体" w:hAnsi="宋体" w:eastAsia="宋体" w:cs="宋体"/>
          <w:spacing w:val="-2"/>
          <w:position w:val="14"/>
          <w:sz w:val="20"/>
          <w:szCs w:val="20"/>
        </w:rPr>
        <w:t>”的清朝，其实它是指清政廉洁的意思。“师</w:t>
      </w:r>
      <w:r>
        <w:rPr>
          <w:rFonts w:ascii="宋体" w:hAnsi="宋体" w:eastAsia="宋体" w:cs="宋体"/>
          <w:spacing w:val="-70"/>
          <w:position w:val="14"/>
          <w:sz w:val="20"/>
          <w:szCs w:val="20"/>
        </w:rPr>
        <w:t xml:space="preserve"> </w:t>
      </w:r>
      <w:r>
        <w:rPr>
          <w:rFonts w:ascii="宋体" w:hAnsi="宋体" w:eastAsia="宋体" w:cs="宋体"/>
          <w:spacing w:val="-2"/>
          <w:position w:val="14"/>
          <w:sz w:val="20"/>
          <w:szCs w:val="20"/>
        </w:rPr>
        <w:t>”因为李春烨是太子太师。“柱</w:t>
      </w:r>
      <w:r>
        <w:rPr>
          <w:rFonts w:ascii="宋体" w:hAnsi="宋体" w:eastAsia="宋体" w:cs="宋体"/>
          <w:spacing w:val="-73"/>
          <w:position w:val="14"/>
          <w:sz w:val="20"/>
          <w:szCs w:val="20"/>
        </w:rPr>
        <w:t xml:space="preserve"> </w:t>
      </w:r>
      <w:r>
        <w:rPr>
          <w:rFonts w:ascii="宋体" w:hAnsi="宋体" w:eastAsia="宋体" w:cs="宋体"/>
          <w:spacing w:val="-2"/>
          <w:position w:val="14"/>
          <w:sz w:val="20"/>
          <w:szCs w:val="20"/>
        </w:rPr>
        <w:t>”</w:t>
      </w:r>
    </w:p>
    <w:p>
      <w:pPr>
        <w:spacing w:line="227" w:lineRule="auto"/>
        <w:ind w:left="12"/>
        <w:rPr>
          <w:rFonts w:ascii="宋体" w:hAnsi="宋体" w:eastAsia="宋体" w:cs="宋体"/>
          <w:sz w:val="20"/>
          <w:szCs w:val="20"/>
        </w:rPr>
      </w:pPr>
      <w:r>
        <w:rPr>
          <w:rFonts w:ascii="宋体" w:hAnsi="宋体" w:eastAsia="宋体" w:cs="宋体"/>
          <w:spacing w:val="8"/>
          <w:sz w:val="20"/>
          <w:szCs w:val="20"/>
        </w:rPr>
        <w:t>是把李春烨誉为是国家栋梁的意思。</w:t>
      </w:r>
    </w:p>
    <w:p>
      <w:pPr>
        <w:spacing w:before="153" w:line="369" w:lineRule="auto"/>
        <w:ind w:left="9" w:right="205" w:firstLine="443"/>
        <w:rPr>
          <w:rFonts w:ascii="宋体" w:hAnsi="宋体" w:eastAsia="宋体" w:cs="宋体"/>
          <w:sz w:val="20"/>
          <w:szCs w:val="20"/>
        </w:rPr>
      </w:pPr>
      <w:r>
        <w:rPr>
          <w:rFonts w:ascii="宋体" w:hAnsi="宋体" w:eastAsia="宋体" w:cs="宋体"/>
          <w:spacing w:val="10"/>
          <w:sz w:val="20"/>
          <w:szCs w:val="20"/>
        </w:rPr>
        <w:t>尚书第的屋脊都是由瓦片堆积而成的官帽形屋脊，中间的一撮加上两边的四个翅角（帽翅</w:t>
      </w:r>
      <w:r>
        <w:rPr>
          <w:rFonts w:ascii="宋体" w:hAnsi="宋体" w:eastAsia="宋体" w:cs="宋体"/>
          <w:spacing w:val="-28"/>
          <w:sz w:val="20"/>
          <w:szCs w:val="20"/>
        </w:rPr>
        <w:t>），</w:t>
      </w:r>
      <w:r>
        <w:rPr>
          <w:rFonts w:ascii="宋体" w:hAnsi="宋体" w:eastAsia="宋体" w:cs="宋体"/>
          <w:spacing w:val="10"/>
          <w:sz w:val="20"/>
          <w:szCs w:val="20"/>
        </w:rPr>
        <w:t>它就</w:t>
      </w:r>
      <w:r>
        <w:rPr>
          <w:rFonts w:ascii="宋体" w:hAnsi="宋体" w:eastAsia="宋体" w:cs="宋体"/>
          <w:spacing w:val="1"/>
          <w:sz w:val="20"/>
          <w:szCs w:val="20"/>
        </w:rPr>
        <w:t xml:space="preserve"> </w:t>
      </w:r>
      <w:r>
        <w:rPr>
          <w:rFonts w:ascii="宋体" w:hAnsi="宋体" w:eastAsia="宋体" w:cs="宋体"/>
          <w:spacing w:val="9"/>
          <w:sz w:val="20"/>
          <w:szCs w:val="20"/>
        </w:rPr>
        <w:t>像一个宋代的官帽一样，这也是泰宁建筑中的一大特色，从宋代一直延续下来的，寓意</w:t>
      </w:r>
      <w:r>
        <w:rPr>
          <w:rFonts w:ascii="宋体" w:hAnsi="宋体" w:eastAsia="宋体" w:cs="宋体"/>
          <w:spacing w:val="8"/>
          <w:sz w:val="20"/>
          <w:szCs w:val="20"/>
        </w:rPr>
        <w:t>家中能代代出高</w:t>
      </w:r>
    </w:p>
    <w:p>
      <w:pPr>
        <w:spacing w:line="229" w:lineRule="auto"/>
        <w:ind w:left="14"/>
        <w:rPr>
          <w:rFonts w:ascii="宋体" w:hAnsi="宋体" w:eastAsia="宋体" w:cs="宋体"/>
          <w:sz w:val="20"/>
          <w:szCs w:val="20"/>
        </w:rPr>
      </w:pPr>
      <w:r>
        <w:rPr>
          <w:rFonts w:ascii="宋体" w:hAnsi="宋体" w:eastAsia="宋体" w:cs="宋体"/>
          <w:spacing w:val="-3"/>
          <w:sz w:val="20"/>
          <w:szCs w:val="20"/>
        </w:rPr>
        <w:t>官。</w:t>
      </w:r>
    </w:p>
    <w:p>
      <w:pPr>
        <w:spacing w:before="154" w:line="369" w:lineRule="auto"/>
        <w:ind w:left="9" w:right="149" w:firstLine="438"/>
        <w:rPr>
          <w:rFonts w:ascii="宋体" w:hAnsi="宋体" w:eastAsia="宋体" w:cs="宋体"/>
          <w:sz w:val="20"/>
          <w:szCs w:val="20"/>
        </w:rPr>
      </w:pPr>
      <w:r>
        <w:rPr>
          <w:rFonts w:ascii="宋体" w:hAnsi="宋体" w:eastAsia="宋体" w:cs="宋体"/>
          <w:b/>
          <w:bCs/>
          <w:spacing w:val="9"/>
          <w:sz w:val="20"/>
          <w:szCs w:val="20"/>
        </w:rPr>
        <w:t>中堂南侧轿厅</w:t>
      </w:r>
      <w:r>
        <w:rPr>
          <w:rFonts w:ascii="宋体" w:hAnsi="宋体" w:eastAsia="宋体" w:cs="宋体"/>
          <w:spacing w:val="9"/>
          <w:sz w:val="20"/>
          <w:szCs w:val="20"/>
        </w:rPr>
        <w:t>荣归故里场景：天启六年（1626</w:t>
      </w:r>
      <w:r>
        <w:rPr>
          <w:rFonts w:ascii="宋体" w:hAnsi="宋体" w:eastAsia="宋体" w:cs="宋体"/>
          <w:spacing w:val="-36"/>
          <w:sz w:val="20"/>
          <w:szCs w:val="20"/>
        </w:rPr>
        <w:t>），</w:t>
      </w:r>
      <w:r>
        <w:rPr>
          <w:rFonts w:ascii="宋体" w:hAnsi="宋体" w:eastAsia="宋体" w:cs="宋体"/>
          <w:spacing w:val="9"/>
          <w:sz w:val="20"/>
          <w:szCs w:val="20"/>
        </w:rPr>
        <w:t>李春烨仕途腾达，一年内数次加</w:t>
      </w:r>
      <w:r>
        <w:rPr>
          <w:rFonts w:ascii="宋体" w:hAnsi="宋体" w:eastAsia="宋体" w:cs="宋体"/>
          <w:spacing w:val="8"/>
          <w:sz w:val="20"/>
          <w:szCs w:val="20"/>
        </w:rPr>
        <w:t>官晋爵，</w:t>
      </w:r>
      <w:r>
        <w:rPr>
          <w:rFonts w:ascii="宋体" w:hAnsi="宋体" w:eastAsia="宋体" w:cs="宋体"/>
          <w:spacing w:val="-60"/>
          <w:sz w:val="20"/>
          <w:szCs w:val="20"/>
        </w:rPr>
        <w:t xml:space="preserve"> </w:t>
      </w:r>
      <w:r>
        <w:rPr>
          <w:rFonts w:ascii="宋体" w:hAnsi="宋体" w:eastAsia="宋体" w:cs="宋体"/>
          <w:spacing w:val="8"/>
          <w:sz w:val="20"/>
          <w:szCs w:val="20"/>
        </w:rPr>
        <w:t>由右司</w:t>
      </w:r>
      <w:r>
        <w:rPr>
          <w:rFonts w:ascii="宋体" w:hAnsi="宋体" w:eastAsia="宋体" w:cs="宋体"/>
          <w:sz w:val="20"/>
          <w:szCs w:val="20"/>
        </w:rPr>
        <w:t xml:space="preserve"> </w:t>
      </w:r>
      <w:r>
        <w:rPr>
          <w:rFonts w:ascii="宋体" w:hAnsi="宋体" w:eastAsia="宋体" w:cs="宋体"/>
          <w:spacing w:val="8"/>
          <w:sz w:val="20"/>
          <w:szCs w:val="20"/>
        </w:rPr>
        <w:t>马（兵部侍郎</w:t>
      </w:r>
      <w:r>
        <w:rPr>
          <w:rFonts w:ascii="宋体" w:hAnsi="宋体" w:eastAsia="宋体" w:cs="宋体"/>
          <w:spacing w:val="-34"/>
          <w:sz w:val="20"/>
          <w:szCs w:val="20"/>
        </w:rPr>
        <w:t>），</w:t>
      </w:r>
      <w:r>
        <w:rPr>
          <w:rFonts w:ascii="宋体" w:hAnsi="宋体" w:eastAsia="宋体" w:cs="宋体"/>
          <w:spacing w:val="8"/>
          <w:sz w:val="20"/>
          <w:szCs w:val="20"/>
        </w:rPr>
        <w:t>晋大司马（兵部尚书</w:t>
      </w:r>
      <w:r>
        <w:rPr>
          <w:rFonts w:ascii="宋体" w:hAnsi="宋体" w:eastAsia="宋体" w:cs="宋体"/>
          <w:spacing w:val="-34"/>
          <w:sz w:val="20"/>
          <w:szCs w:val="20"/>
        </w:rPr>
        <w:t>），</w:t>
      </w:r>
      <w:r>
        <w:rPr>
          <w:rFonts w:ascii="宋体" w:hAnsi="宋体" w:eastAsia="宋体" w:cs="宋体"/>
          <w:spacing w:val="8"/>
          <w:sz w:val="20"/>
          <w:szCs w:val="20"/>
        </w:rPr>
        <w:t>又加封太子太师，进阶勋柱国，荫封一子，封诰四代夫人。天</w:t>
      </w:r>
      <w:r>
        <w:rPr>
          <w:rFonts w:ascii="宋体" w:hAnsi="宋体" w:eastAsia="宋体" w:cs="宋体"/>
          <w:sz w:val="20"/>
          <w:szCs w:val="20"/>
        </w:rPr>
        <w:t xml:space="preserve"> </w:t>
      </w:r>
      <w:r>
        <w:rPr>
          <w:rFonts w:ascii="宋体" w:hAnsi="宋体" w:eastAsia="宋体" w:cs="宋体"/>
          <w:spacing w:val="9"/>
          <w:sz w:val="20"/>
          <w:szCs w:val="20"/>
        </w:rPr>
        <w:t>启七年（1627）李春烨以母亲年届九十为由，辞官</w:t>
      </w:r>
      <w:r>
        <w:rPr>
          <w:rFonts w:ascii="宋体" w:hAnsi="宋体" w:eastAsia="宋体" w:cs="宋体"/>
          <w:spacing w:val="8"/>
          <w:sz w:val="20"/>
          <w:szCs w:val="20"/>
        </w:rPr>
        <w:t>回籍为母亲贺寿。此时，尚书第整体建筑已竣工。当</w:t>
      </w:r>
      <w:r>
        <w:rPr>
          <w:rFonts w:ascii="宋体" w:hAnsi="宋体" w:eastAsia="宋体" w:cs="宋体"/>
          <w:sz w:val="20"/>
          <w:szCs w:val="20"/>
        </w:rPr>
        <w:t xml:space="preserve"> </w:t>
      </w:r>
      <w:r>
        <w:rPr>
          <w:rFonts w:ascii="宋体" w:hAnsi="宋体" w:eastAsia="宋体" w:cs="宋体"/>
          <w:spacing w:val="9"/>
          <w:sz w:val="20"/>
          <w:szCs w:val="20"/>
        </w:rPr>
        <w:t>年生活潦倒，母子相依为命的窘迫书生，业已成权倾朝野的的大红人。带着皇上、百官的贺</w:t>
      </w:r>
      <w:r>
        <w:rPr>
          <w:rFonts w:ascii="宋体" w:hAnsi="宋体" w:eastAsia="宋体" w:cs="宋体"/>
          <w:spacing w:val="8"/>
          <w:sz w:val="20"/>
          <w:szCs w:val="20"/>
        </w:rPr>
        <w:t>礼及大学士</w:t>
      </w:r>
      <w:r>
        <w:rPr>
          <w:rFonts w:ascii="宋体" w:hAnsi="宋体" w:eastAsia="宋体" w:cs="宋体"/>
          <w:sz w:val="20"/>
          <w:szCs w:val="20"/>
        </w:rPr>
        <w:t xml:space="preserve"> </w:t>
      </w:r>
      <w:r>
        <w:rPr>
          <w:rFonts w:ascii="宋体" w:hAnsi="宋体" w:eastAsia="宋体" w:cs="宋体"/>
          <w:spacing w:val="8"/>
          <w:sz w:val="20"/>
          <w:szCs w:val="20"/>
        </w:rPr>
        <w:t>张瑞图题写的“孝恬</w:t>
      </w:r>
      <w:r>
        <w:rPr>
          <w:rFonts w:ascii="宋体" w:hAnsi="宋体" w:eastAsia="宋体" w:cs="宋体"/>
          <w:spacing w:val="-60"/>
          <w:sz w:val="20"/>
          <w:szCs w:val="20"/>
        </w:rPr>
        <w:t xml:space="preserve"> </w:t>
      </w:r>
      <w:r>
        <w:rPr>
          <w:rFonts w:ascii="宋体" w:hAnsi="宋体" w:eastAsia="宋体" w:cs="宋体"/>
          <w:spacing w:val="8"/>
          <w:sz w:val="20"/>
          <w:szCs w:val="20"/>
        </w:rPr>
        <w:t>”祝贺匾额，李春烨一行在浩荡的迎送队伍中徐徐南下。耳闻的乡里亲朋，早早的</w:t>
      </w:r>
      <w:r>
        <w:rPr>
          <w:rFonts w:ascii="宋体" w:hAnsi="宋体" w:eastAsia="宋体" w:cs="宋体"/>
          <w:sz w:val="20"/>
          <w:szCs w:val="20"/>
        </w:rPr>
        <w:t xml:space="preserve"> </w:t>
      </w:r>
      <w:r>
        <w:rPr>
          <w:rFonts w:ascii="宋体" w:hAnsi="宋体" w:eastAsia="宋体" w:cs="宋体"/>
          <w:spacing w:val="6"/>
          <w:sz w:val="20"/>
          <w:szCs w:val="20"/>
        </w:rPr>
        <w:t>来到十里外的官道上，列行迎接。当李春烨在地方官与</w:t>
      </w:r>
      <w:r>
        <w:rPr>
          <w:rFonts w:ascii="宋体" w:hAnsi="宋体" w:eastAsia="宋体" w:cs="宋体"/>
          <w:spacing w:val="5"/>
          <w:sz w:val="20"/>
          <w:szCs w:val="20"/>
        </w:rPr>
        <w:t>在家乡亲朋的簇拥下，走进焕然一新的尚书第时，</w:t>
      </w:r>
    </w:p>
    <w:p>
      <w:pPr>
        <w:spacing w:line="228" w:lineRule="auto"/>
        <w:ind w:left="34"/>
        <w:rPr>
          <w:rFonts w:ascii="宋体" w:hAnsi="宋体" w:eastAsia="宋体" w:cs="宋体"/>
          <w:sz w:val="20"/>
          <w:szCs w:val="20"/>
        </w:rPr>
      </w:pPr>
      <w:r>
        <w:rPr>
          <w:rFonts w:ascii="宋体" w:hAnsi="宋体" w:eastAsia="宋体" w:cs="宋体"/>
          <w:spacing w:val="6"/>
          <w:sz w:val="20"/>
          <w:szCs w:val="20"/>
        </w:rPr>
        <w:t>内心充满了荣归故里的喜悦。</w:t>
      </w:r>
    </w:p>
    <w:p>
      <w:pPr>
        <w:spacing w:before="152" w:line="369" w:lineRule="auto"/>
        <w:ind w:left="10" w:right="203" w:firstLine="418"/>
        <w:rPr>
          <w:rFonts w:ascii="宋体" w:hAnsi="宋体" w:eastAsia="宋体" w:cs="宋体"/>
          <w:sz w:val="20"/>
          <w:szCs w:val="20"/>
        </w:rPr>
      </w:pPr>
      <w:r>
        <w:rPr>
          <w:rFonts w:ascii="宋体" w:hAnsi="宋体" w:eastAsia="宋体" w:cs="宋体"/>
          <w:b/>
          <w:bCs/>
          <w:spacing w:val="9"/>
          <w:sz w:val="20"/>
          <w:szCs w:val="20"/>
        </w:rPr>
        <w:t>状元扇：</w:t>
      </w:r>
      <w:r>
        <w:rPr>
          <w:rFonts w:ascii="宋体" w:hAnsi="宋体" w:eastAsia="宋体" w:cs="宋体"/>
          <w:spacing w:val="9"/>
          <w:sz w:val="20"/>
          <w:szCs w:val="20"/>
        </w:rPr>
        <w:t>科举改变了泰宁。宋代叶祖洽、邹应龙荣登榜首、</w:t>
      </w:r>
      <w:r>
        <w:rPr>
          <w:rFonts w:ascii="宋体" w:hAnsi="宋体" w:eastAsia="宋体" w:cs="宋体"/>
          <w:spacing w:val="8"/>
          <w:sz w:val="20"/>
          <w:szCs w:val="20"/>
        </w:rPr>
        <w:t>状元及第，成为僻远的闽西北小县引以</w:t>
      </w:r>
      <w:r>
        <w:rPr>
          <w:rFonts w:ascii="宋体" w:hAnsi="宋体" w:eastAsia="宋体" w:cs="宋体"/>
          <w:sz w:val="20"/>
          <w:szCs w:val="20"/>
        </w:rPr>
        <w:t xml:space="preserve"> </w:t>
      </w:r>
      <w:r>
        <w:rPr>
          <w:rFonts w:ascii="宋体" w:hAnsi="宋体" w:eastAsia="宋体" w:cs="宋体"/>
          <w:spacing w:val="8"/>
          <w:sz w:val="20"/>
          <w:szCs w:val="20"/>
        </w:rPr>
        <w:t>为豪的文化大事。“状元情结</w:t>
      </w:r>
      <w:r>
        <w:rPr>
          <w:rFonts w:ascii="宋体" w:hAnsi="宋体" w:eastAsia="宋体" w:cs="宋体"/>
          <w:spacing w:val="-61"/>
          <w:sz w:val="20"/>
          <w:szCs w:val="20"/>
        </w:rPr>
        <w:t xml:space="preserve"> </w:t>
      </w:r>
      <w:r>
        <w:rPr>
          <w:rFonts w:ascii="宋体" w:hAnsi="宋体" w:eastAsia="宋体" w:cs="宋体"/>
          <w:spacing w:val="8"/>
          <w:sz w:val="20"/>
          <w:szCs w:val="20"/>
        </w:rPr>
        <w:t>”与泰宁结下不解之缘。传统的扇子本是驱暑纳凉之物。明清时，在扇面</w:t>
      </w:r>
      <w:r>
        <w:rPr>
          <w:rFonts w:ascii="宋体" w:hAnsi="宋体" w:eastAsia="宋体" w:cs="宋体"/>
          <w:sz w:val="20"/>
          <w:szCs w:val="20"/>
        </w:rPr>
        <w:t xml:space="preserve"> </w:t>
      </w:r>
      <w:r>
        <w:rPr>
          <w:rFonts w:ascii="宋体" w:hAnsi="宋体" w:eastAsia="宋体" w:cs="宋体"/>
          <w:spacing w:val="8"/>
          <w:sz w:val="20"/>
          <w:szCs w:val="20"/>
        </w:rPr>
        <w:t>上题写书画颇受文人雅士喜好。尤以与科举魁首——状元的“诗、书、画、印</w:t>
      </w:r>
      <w:r>
        <w:rPr>
          <w:rFonts w:ascii="宋体" w:hAnsi="宋体" w:eastAsia="宋体" w:cs="宋体"/>
          <w:spacing w:val="-63"/>
          <w:sz w:val="20"/>
          <w:szCs w:val="20"/>
        </w:rPr>
        <w:t xml:space="preserve"> </w:t>
      </w:r>
      <w:r>
        <w:rPr>
          <w:rFonts w:ascii="宋体" w:hAnsi="宋体" w:eastAsia="宋体" w:cs="宋体"/>
          <w:spacing w:val="8"/>
          <w:sz w:val="20"/>
          <w:szCs w:val="20"/>
        </w:rPr>
        <w:t>”沾边的扇面，为百姓喜</w:t>
      </w:r>
    </w:p>
    <w:p>
      <w:pPr>
        <w:spacing w:line="227" w:lineRule="auto"/>
        <w:ind w:left="13"/>
        <w:rPr>
          <w:rFonts w:ascii="宋体" w:hAnsi="宋体" w:eastAsia="宋体" w:cs="宋体"/>
          <w:sz w:val="20"/>
          <w:szCs w:val="20"/>
        </w:rPr>
      </w:pPr>
      <w:r>
        <w:rPr>
          <w:rFonts w:ascii="宋体" w:hAnsi="宋体" w:eastAsia="宋体" w:cs="宋体"/>
          <w:spacing w:val="4"/>
          <w:sz w:val="20"/>
          <w:szCs w:val="20"/>
        </w:rPr>
        <w:t>爱青睐。</w:t>
      </w:r>
    </w:p>
    <w:p>
      <w:pPr>
        <w:spacing w:before="155" w:line="400" w:lineRule="exact"/>
        <w:ind w:left="448"/>
        <w:rPr>
          <w:rFonts w:ascii="宋体" w:hAnsi="宋体" w:eastAsia="宋体" w:cs="宋体"/>
          <w:sz w:val="20"/>
          <w:szCs w:val="20"/>
        </w:rPr>
      </w:pPr>
      <w:r>
        <w:rPr>
          <w:rFonts w:ascii="宋体" w:hAnsi="宋体" w:eastAsia="宋体" w:cs="宋体"/>
          <w:b/>
          <w:bCs/>
          <w:spacing w:val="6"/>
          <w:position w:val="14"/>
          <w:sz w:val="20"/>
          <w:szCs w:val="20"/>
        </w:rPr>
        <w:t>中堂北侧轿厅：</w:t>
      </w:r>
      <w:r>
        <w:rPr>
          <w:rFonts w:ascii="宋体" w:hAnsi="宋体" w:eastAsia="宋体" w:cs="宋体"/>
          <w:spacing w:val="6"/>
          <w:position w:val="14"/>
          <w:sz w:val="20"/>
          <w:szCs w:val="20"/>
        </w:rPr>
        <w:t>轿子在我国大约有四千多年的历史。据史书记载，轿子的原始雏形产生千公元前</w:t>
      </w:r>
      <w:r>
        <w:rPr>
          <w:rFonts w:ascii="宋体" w:hAnsi="宋体" w:eastAsia="宋体" w:cs="宋体"/>
          <w:spacing w:val="-19"/>
          <w:position w:val="14"/>
          <w:sz w:val="20"/>
          <w:szCs w:val="20"/>
        </w:rPr>
        <w:t xml:space="preserve"> </w:t>
      </w:r>
      <w:r>
        <w:rPr>
          <w:rFonts w:ascii="宋体" w:hAnsi="宋体" w:eastAsia="宋体" w:cs="宋体"/>
          <w:spacing w:val="6"/>
          <w:position w:val="14"/>
          <w:sz w:val="20"/>
          <w:szCs w:val="20"/>
        </w:rPr>
        <w:t>21</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世纪的夏朝初期，是由车演化而来。我们这里摆放的是一顶复制的明代官轿。</w:t>
      </w:r>
    </w:p>
    <w:p>
      <w:pPr>
        <w:spacing w:before="151" w:line="370" w:lineRule="auto"/>
        <w:ind w:left="8" w:right="203" w:firstLine="425"/>
        <w:rPr>
          <w:rFonts w:ascii="宋体" w:hAnsi="宋体" w:eastAsia="宋体" w:cs="宋体"/>
          <w:sz w:val="20"/>
          <w:szCs w:val="20"/>
        </w:rPr>
      </w:pPr>
      <w:r>
        <w:rPr>
          <w:rFonts w:ascii="宋体" w:hAnsi="宋体" w:eastAsia="宋体" w:cs="宋体"/>
          <w:b/>
          <w:bCs/>
          <w:spacing w:val="11"/>
          <w:sz w:val="20"/>
          <w:szCs w:val="20"/>
        </w:rPr>
        <w:t>天井北厢房</w:t>
      </w:r>
      <w:r>
        <w:rPr>
          <w:rFonts w:ascii="宋体" w:hAnsi="宋体" w:eastAsia="宋体" w:cs="宋体"/>
          <w:spacing w:val="11"/>
          <w:sz w:val="20"/>
          <w:szCs w:val="20"/>
        </w:rPr>
        <w:t xml:space="preserve">   李春烨出身贫困，以寒门弟子苦读赢得功</w:t>
      </w:r>
      <w:r>
        <w:rPr>
          <w:rFonts w:ascii="宋体" w:hAnsi="宋体" w:eastAsia="宋体" w:cs="宋体"/>
          <w:spacing w:val="10"/>
          <w:sz w:val="20"/>
          <w:szCs w:val="20"/>
        </w:rPr>
        <w:t>名利禄，报效国家。他一生饱读诗书，受</w:t>
      </w:r>
      <w:r>
        <w:rPr>
          <w:rFonts w:ascii="宋体" w:hAnsi="宋体" w:eastAsia="宋体" w:cs="宋体"/>
          <w:sz w:val="20"/>
          <w:szCs w:val="20"/>
        </w:rPr>
        <w:t xml:space="preserve"> </w:t>
      </w:r>
      <w:r>
        <w:rPr>
          <w:rFonts w:ascii="宋体" w:hAnsi="宋体" w:eastAsia="宋体" w:cs="宋体"/>
          <w:spacing w:val="9"/>
          <w:sz w:val="20"/>
          <w:szCs w:val="20"/>
        </w:rPr>
        <w:t>儒家文化思想影响。不管在京城身居要职，或下野回乡遇挫折，从不放弃读书的习惯，书房也成</w:t>
      </w:r>
      <w:r>
        <w:rPr>
          <w:rFonts w:ascii="宋体" w:hAnsi="宋体" w:eastAsia="宋体" w:cs="宋体"/>
          <w:spacing w:val="8"/>
          <w:sz w:val="20"/>
          <w:szCs w:val="20"/>
        </w:rPr>
        <w:t>为他修</w:t>
      </w:r>
    </w:p>
    <w:p>
      <w:pPr>
        <w:spacing w:line="228" w:lineRule="auto"/>
        <w:ind w:left="14"/>
        <w:rPr>
          <w:rFonts w:ascii="宋体" w:hAnsi="宋体" w:eastAsia="宋体" w:cs="宋体"/>
          <w:sz w:val="20"/>
          <w:szCs w:val="20"/>
        </w:rPr>
      </w:pPr>
      <w:r>
        <w:rPr>
          <w:rFonts w:ascii="宋体" w:hAnsi="宋体" w:eastAsia="宋体" w:cs="宋体"/>
          <w:spacing w:val="7"/>
          <w:sz w:val="20"/>
          <w:szCs w:val="20"/>
        </w:rPr>
        <w:t>身养性的理想空间。</w:t>
      </w:r>
    </w:p>
    <w:p>
      <w:pPr>
        <w:spacing w:before="152" w:line="369" w:lineRule="auto"/>
        <w:ind w:left="9" w:right="149" w:firstLine="407"/>
        <w:rPr>
          <w:rFonts w:ascii="宋体" w:hAnsi="宋体" w:eastAsia="宋体" w:cs="宋体"/>
          <w:sz w:val="20"/>
          <w:szCs w:val="20"/>
        </w:rPr>
      </w:pPr>
      <w:r>
        <w:rPr>
          <w:rFonts w:ascii="宋体" w:hAnsi="宋体" w:eastAsia="宋体" w:cs="宋体"/>
          <w:b/>
          <w:bCs/>
          <w:spacing w:val="1"/>
          <w:sz w:val="20"/>
          <w:szCs w:val="20"/>
        </w:rPr>
        <w:t>“青宫太师</w:t>
      </w:r>
      <w:r>
        <w:rPr>
          <w:rFonts w:ascii="宋体" w:hAnsi="宋体" w:eastAsia="宋体" w:cs="宋体"/>
          <w:spacing w:val="-56"/>
          <w:sz w:val="20"/>
          <w:szCs w:val="20"/>
        </w:rPr>
        <w:t xml:space="preserve"> </w:t>
      </w:r>
      <w:r>
        <w:rPr>
          <w:rFonts w:ascii="宋体" w:hAnsi="宋体" w:eastAsia="宋体" w:cs="宋体"/>
          <w:b/>
          <w:bCs/>
          <w:spacing w:val="1"/>
          <w:sz w:val="20"/>
          <w:szCs w:val="20"/>
        </w:rPr>
        <w:t>”匾：</w:t>
      </w:r>
      <w:r>
        <w:rPr>
          <w:rFonts w:ascii="宋体" w:hAnsi="宋体" w:eastAsia="宋体" w:cs="宋体"/>
          <w:spacing w:val="1"/>
          <w:sz w:val="20"/>
          <w:szCs w:val="20"/>
        </w:rPr>
        <w:t>青宫应为“清宫</w:t>
      </w:r>
      <w:r>
        <w:rPr>
          <w:rFonts w:ascii="宋体" w:hAnsi="宋体" w:eastAsia="宋体" w:cs="宋体"/>
          <w:spacing w:val="-70"/>
          <w:sz w:val="20"/>
          <w:szCs w:val="20"/>
        </w:rPr>
        <w:t xml:space="preserve"> </w:t>
      </w:r>
      <w:r>
        <w:rPr>
          <w:rFonts w:ascii="宋体" w:hAnsi="宋体" w:eastAsia="宋体" w:cs="宋体"/>
          <w:spacing w:val="1"/>
          <w:sz w:val="20"/>
          <w:szCs w:val="20"/>
        </w:rPr>
        <w:t>”，古代“清</w:t>
      </w:r>
      <w:r>
        <w:rPr>
          <w:rFonts w:ascii="宋体" w:hAnsi="宋体" w:eastAsia="宋体" w:cs="宋体"/>
          <w:spacing w:val="-72"/>
          <w:sz w:val="20"/>
          <w:szCs w:val="20"/>
        </w:rPr>
        <w:t xml:space="preserve"> </w:t>
      </w:r>
      <w:r>
        <w:rPr>
          <w:rFonts w:ascii="宋体" w:hAnsi="宋体" w:eastAsia="宋体" w:cs="宋体"/>
          <w:spacing w:val="1"/>
          <w:sz w:val="20"/>
          <w:szCs w:val="20"/>
        </w:rPr>
        <w:t>”“青</w:t>
      </w:r>
      <w:r>
        <w:rPr>
          <w:rFonts w:ascii="宋体" w:hAnsi="宋体" w:eastAsia="宋体" w:cs="宋体"/>
          <w:spacing w:val="-72"/>
          <w:sz w:val="20"/>
          <w:szCs w:val="20"/>
        </w:rPr>
        <w:t xml:space="preserve"> </w:t>
      </w:r>
      <w:r>
        <w:rPr>
          <w:rFonts w:ascii="宋体" w:hAnsi="宋体" w:eastAsia="宋体" w:cs="宋体"/>
          <w:spacing w:val="1"/>
          <w:sz w:val="20"/>
          <w:szCs w:val="20"/>
        </w:rPr>
        <w:t>”常常通用。青宫是太子居住的地方。青宫太</w:t>
      </w:r>
      <w:r>
        <w:rPr>
          <w:rFonts w:ascii="宋体" w:hAnsi="宋体" w:eastAsia="宋体" w:cs="宋体"/>
          <w:sz w:val="20"/>
          <w:szCs w:val="20"/>
        </w:rPr>
        <w:t xml:space="preserve"> </w:t>
      </w:r>
      <w:r>
        <w:rPr>
          <w:rFonts w:ascii="宋体" w:hAnsi="宋体" w:eastAsia="宋体" w:cs="宋体"/>
          <w:spacing w:val="6"/>
          <w:sz w:val="20"/>
          <w:szCs w:val="20"/>
        </w:rPr>
        <w:t>师即太子太师，它是一种加衔，指表示官员的品级，而</w:t>
      </w:r>
      <w:r>
        <w:rPr>
          <w:rFonts w:ascii="宋体" w:hAnsi="宋体" w:eastAsia="宋体" w:cs="宋体"/>
          <w:spacing w:val="5"/>
          <w:sz w:val="20"/>
          <w:szCs w:val="20"/>
        </w:rPr>
        <w:t>不参与辅导太子读书的实际工作。（太子居东宫，</w:t>
      </w:r>
      <w:r>
        <w:rPr>
          <w:rFonts w:ascii="宋体" w:hAnsi="宋体" w:eastAsia="宋体" w:cs="宋体"/>
          <w:sz w:val="20"/>
          <w:szCs w:val="20"/>
        </w:rPr>
        <w:t xml:space="preserve"> </w:t>
      </w:r>
      <w:r>
        <w:rPr>
          <w:rFonts w:ascii="宋体" w:hAnsi="宋体" w:eastAsia="宋体" w:cs="宋体"/>
          <w:spacing w:val="9"/>
          <w:sz w:val="20"/>
          <w:szCs w:val="20"/>
        </w:rPr>
        <w:t>而据五行四方：东方属木、南方属火、西方属金、北方属水、中央属土，于色为青。故</w:t>
      </w:r>
      <w:r>
        <w:rPr>
          <w:rFonts w:ascii="宋体" w:hAnsi="宋体" w:eastAsia="宋体" w:cs="宋体"/>
          <w:spacing w:val="8"/>
          <w:sz w:val="20"/>
          <w:szCs w:val="20"/>
        </w:rPr>
        <w:t>称太子住的宫殿</w:t>
      </w:r>
    </w:p>
    <w:p>
      <w:pPr>
        <w:spacing w:before="1" w:line="227" w:lineRule="auto"/>
        <w:ind w:left="11"/>
        <w:rPr>
          <w:rFonts w:ascii="宋体" w:hAnsi="宋体" w:eastAsia="宋体" w:cs="宋体"/>
          <w:sz w:val="20"/>
          <w:szCs w:val="20"/>
        </w:rPr>
      </w:pPr>
      <w:r>
        <w:rPr>
          <w:rFonts w:ascii="宋体" w:hAnsi="宋体" w:eastAsia="宋体" w:cs="宋体"/>
          <w:spacing w:val="-10"/>
          <w:sz w:val="20"/>
          <w:szCs w:val="20"/>
        </w:rPr>
        <w:t>为青宫。）</w:t>
      </w:r>
    </w:p>
    <w:p>
      <w:pPr>
        <w:spacing w:before="155" w:line="369" w:lineRule="auto"/>
        <w:ind w:left="9" w:right="205" w:firstLine="423"/>
        <w:rPr>
          <w:rFonts w:ascii="宋体" w:hAnsi="宋体" w:eastAsia="宋体" w:cs="宋体"/>
          <w:sz w:val="20"/>
          <w:szCs w:val="20"/>
        </w:rPr>
      </w:pPr>
      <w:r>
        <w:rPr>
          <w:rFonts w:ascii="宋体" w:hAnsi="宋体" w:eastAsia="宋体" w:cs="宋体"/>
          <w:b/>
          <w:bCs/>
          <w:spacing w:val="9"/>
          <w:sz w:val="20"/>
          <w:szCs w:val="20"/>
        </w:rPr>
        <w:t>天井南厢房</w:t>
      </w:r>
      <w:r>
        <w:rPr>
          <w:rFonts w:ascii="宋体" w:hAnsi="宋体" w:eastAsia="宋体" w:cs="宋体"/>
          <w:spacing w:val="9"/>
          <w:sz w:val="20"/>
          <w:szCs w:val="20"/>
        </w:rPr>
        <w:t xml:space="preserve"> 孝母：李春烨自幼父亲早逝，靠母亲邹氏夫人纺纱织布抚养长大。46</w:t>
      </w:r>
      <w:r>
        <w:rPr>
          <w:rFonts w:ascii="宋体" w:hAnsi="宋体" w:eastAsia="宋体" w:cs="宋体"/>
          <w:spacing w:val="-30"/>
          <w:sz w:val="20"/>
          <w:szCs w:val="20"/>
        </w:rPr>
        <w:t xml:space="preserve"> </w:t>
      </w:r>
      <w:r>
        <w:rPr>
          <w:rFonts w:ascii="宋体" w:hAnsi="宋体" w:eastAsia="宋体" w:cs="宋体"/>
          <w:spacing w:val="9"/>
          <w:sz w:val="20"/>
          <w:szCs w:val="20"/>
        </w:rPr>
        <w:t>岁才考中进</w:t>
      </w:r>
      <w:r>
        <w:rPr>
          <w:rFonts w:ascii="宋体" w:hAnsi="宋体" w:eastAsia="宋体" w:cs="宋体"/>
          <w:spacing w:val="8"/>
          <w:sz w:val="20"/>
          <w:szCs w:val="20"/>
        </w:rPr>
        <w:t>士，</w:t>
      </w:r>
      <w:r>
        <w:rPr>
          <w:rFonts w:ascii="宋体" w:hAnsi="宋体" w:eastAsia="宋体" w:cs="宋体"/>
          <w:sz w:val="20"/>
          <w:szCs w:val="20"/>
        </w:rPr>
        <w:t xml:space="preserve"> </w:t>
      </w:r>
      <w:r>
        <w:rPr>
          <w:rFonts w:ascii="宋体" w:hAnsi="宋体" w:eastAsia="宋体" w:cs="宋体"/>
          <w:spacing w:val="10"/>
          <w:sz w:val="20"/>
          <w:szCs w:val="20"/>
        </w:rPr>
        <w:t>这年他母亲己</w:t>
      </w:r>
      <w:r>
        <w:rPr>
          <w:rFonts w:ascii="宋体" w:hAnsi="宋体" w:eastAsia="宋体" w:cs="宋体"/>
          <w:spacing w:val="-22"/>
          <w:sz w:val="20"/>
          <w:szCs w:val="20"/>
        </w:rPr>
        <w:t xml:space="preserve"> </w:t>
      </w:r>
      <w:r>
        <w:rPr>
          <w:rFonts w:ascii="宋体" w:hAnsi="宋体" w:eastAsia="宋体" w:cs="宋体"/>
          <w:spacing w:val="10"/>
          <w:sz w:val="20"/>
          <w:szCs w:val="20"/>
        </w:rPr>
        <w:t>79</w:t>
      </w:r>
      <w:r>
        <w:rPr>
          <w:rFonts w:ascii="宋体" w:hAnsi="宋体" w:eastAsia="宋体" w:cs="宋体"/>
          <w:spacing w:val="-31"/>
          <w:sz w:val="20"/>
          <w:szCs w:val="20"/>
        </w:rPr>
        <w:t xml:space="preserve"> </w:t>
      </w:r>
      <w:r>
        <w:rPr>
          <w:rFonts w:ascii="宋体" w:hAnsi="宋体" w:eastAsia="宋体" w:cs="宋体"/>
          <w:spacing w:val="10"/>
          <w:sz w:val="20"/>
          <w:szCs w:val="20"/>
        </w:rPr>
        <w:t>岁了，他想给母亲风风光光地做个八十大寿，但又无力筹措精美的食物及礼品，于是</w:t>
      </w:r>
      <w:r>
        <w:rPr>
          <w:rFonts w:ascii="宋体" w:hAnsi="宋体" w:eastAsia="宋体" w:cs="宋体"/>
          <w:sz w:val="20"/>
          <w:szCs w:val="20"/>
        </w:rPr>
        <w:t xml:space="preserve"> </w:t>
      </w:r>
      <w:r>
        <w:rPr>
          <w:rFonts w:ascii="宋体" w:hAnsi="宋体" w:eastAsia="宋体" w:cs="宋体"/>
          <w:spacing w:val="4"/>
          <w:sz w:val="20"/>
          <w:szCs w:val="20"/>
        </w:rPr>
        <w:t>便写了一篇《求言小引》，请老师同学以及好友们能写些文章替他的母亲做寿。《小引》感情真挚、言词</w:t>
      </w:r>
    </w:p>
    <w:p>
      <w:pPr>
        <w:spacing w:line="227" w:lineRule="auto"/>
        <w:ind w:left="14"/>
        <w:rPr>
          <w:rFonts w:ascii="宋体" w:hAnsi="宋体" w:eastAsia="宋体" w:cs="宋体"/>
          <w:sz w:val="20"/>
          <w:szCs w:val="20"/>
        </w:rPr>
      </w:pPr>
      <w:r>
        <w:rPr>
          <w:rFonts w:ascii="宋体" w:hAnsi="宋体" w:eastAsia="宋体" w:cs="宋体"/>
          <w:spacing w:val="8"/>
          <w:sz w:val="20"/>
          <w:szCs w:val="20"/>
        </w:rPr>
        <w:t>恳切、母子情深，令人动容。</w:t>
      </w:r>
    </w:p>
    <w:p>
      <w:pPr>
        <w:spacing w:before="154" w:line="369" w:lineRule="auto"/>
        <w:ind w:left="26" w:firstLine="404"/>
        <w:rPr>
          <w:rFonts w:ascii="宋体" w:hAnsi="宋体" w:eastAsia="宋体" w:cs="宋体"/>
          <w:sz w:val="20"/>
          <w:szCs w:val="20"/>
        </w:rPr>
      </w:pPr>
      <w:r>
        <w:rPr>
          <w:rFonts w:ascii="宋体" w:hAnsi="宋体" w:eastAsia="宋体" w:cs="宋体"/>
          <w:b/>
          <w:bCs/>
          <w:spacing w:val="5"/>
          <w:sz w:val="20"/>
          <w:szCs w:val="20"/>
        </w:rPr>
        <w:t>后厅北厢房</w:t>
      </w:r>
      <w:r>
        <w:rPr>
          <w:rFonts w:ascii="宋体" w:hAnsi="宋体" w:eastAsia="宋体" w:cs="宋体"/>
          <w:spacing w:val="5"/>
          <w:sz w:val="20"/>
          <w:szCs w:val="20"/>
        </w:rPr>
        <w:t xml:space="preserve"> 李春烨卧室：卧室，古称“寝室</w:t>
      </w:r>
      <w:r>
        <w:rPr>
          <w:rFonts w:ascii="宋体" w:hAnsi="宋体" w:eastAsia="宋体" w:cs="宋体"/>
          <w:spacing w:val="-70"/>
          <w:sz w:val="20"/>
          <w:szCs w:val="20"/>
        </w:rPr>
        <w:t xml:space="preserve"> </w:t>
      </w:r>
      <w:r>
        <w:rPr>
          <w:rFonts w:ascii="宋体" w:hAnsi="宋体" w:eastAsia="宋体" w:cs="宋体"/>
          <w:spacing w:val="5"/>
          <w:sz w:val="20"/>
          <w:szCs w:val="20"/>
        </w:rPr>
        <w:t>”。明代房间布置有“高堂</w:t>
      </w:r>
      <w:r>
        <w:rPr>
          <w:rFonts w:ascii="宋体" w:hAnsi="宋体" w:eastAsia="宋体" w:cs="宋体"/>
          <w:spacing w:val="4"/>
          <w:sz w:val="20"/>
          <w:szCs w:val="20"/>
        </w:rPr>
        <w:t>广榭，曲房奥室，各取所宜</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的标准。卧室内，床榻需面南而放，在榻的后面留半步距离的空间，用以放置衣架、书灯、厢奁等物品。</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榻前置一小几，小方杌二；再置一小橱以放香</w:t>
      </w:r>
      <w:r>
        <w:rPr>
          <w:rFonts w:ascii="宋体" w:hAnsi="宋体" w:eastAsia="宋体" w:cs="宋体"/>
          <w:spacing w:val="9"/>
          <w:sz w:val="20"/>
          <w:szCs w:val="20"/>
        </w:rPr>
        <w:t>药玩器。室中清洁雅素，非幽人眠云梦月所宜矣。</w:t>
      </w:r>
    </w:p>
    <w:p>
      <w:pPr>
        <w:spacing w:before="154" w:line="398" w:lineRule="exact"/>
        <w:ind w:left="445"/>
        <w:rPr>
          <w:rFonts w:ascii="宋体" w:hAnsi="宋体" w:eastAsia="宋体" w:cs="宋体"/>
          <w:sz w:val="20"/>
          <w:szCs w:val="20"/>
        </w:rPr>
      </w:pPr>
      <w:r>
        <w:rPr>
          <w:rFonts w:ascii="宋体" w:hAnsi="宋体" w:eastAsia="宋体" w:cs="宋体"/>
          <w:spacing w:val="8"/>
          <w:position w:val="14"/>
          <w:sz w:val="20"/>
          <w:szCs w:val="20"/>
        </w:rPr>
        <w:t>阴井：因明时的妇女地位低下和风水讲究，出门不能往正门走，只能往边门走回廊，洗脸水、洗脚</w:t>
      </w:r>
    </w:p>
    <w:p>
      <w:pPr>
        <w:spacing w:before="1" w:line="228" w:lineRule="auto"/>
        <w:ind w:left="11"/>
        <w:rPr>
          <w:rFonts w:ascii="宋体" w:hAnsi="宋体" w:eastAsia="宋体" w:cs="宋体"/>
          <w:sz w:val="20"/>
          <w:szCs w:val="20"/>
        </w:rPr>
      </w:pPr>
      <w:r>
        <w:rPr>
          <w:rFonts w:ascii="宋体" w:hAnsi="宋体" w:eastAsia="宋体" w:cs="宋体"/>
          <w:spacing w:val="7"/>
          <w:sz w:val="20"/>
          <w:szCs w:val="20"/>
        </w:rPr>
        <w:t>水（俗称倒香汤）都不能往外泼，只能往厢房里的阴井里泼（俗称倒香玉水的）。</w:t>
      </w:r>
    </w:p>
    <w:p>
      <w:pPr>
        <w:spacing w:before="153" w:line="228" w:lineRule="auto"/>
        <w:ind w:left="430"/>
        <w:rPr>
          <w:rFonts w:ascii="宋体" w:hAnsi="宋体" w:eastAsia="宋体" w:cs="宋体"/>
          <w:sz w:val="20"/>
          <w:szCs w:val="20"/>
        </w:rPr>
      </w:pPr>
      <w:r>
        <w:rPr>
          <w:rFonts w:ascii="宋体" w:hAnsi="宋体" w:eastAsia="宋体" w:cs="宋体"/>
          <w:b/>
          <w:bCs/>
          <w:spacing w:val="10"/>
          <w:sz w:val="20"/>
          <w:szCs w:val="20"/>
        </w:rPr>
        <w:t>后厅南厢房</w:t>
      </w:r>
      <w:r>
        <w:rPr>
          <w:rFonts w:ascii="宋体" w:hAnsi="宋体" w:eastAsia="宋体" w:cs="宋体"/>
          <w:spacing w:val="46"/>
          <w:sz w:val="20"/>
          <w:szCs w:val="20"/>
        </w:rPr>
        <w:t xml:space="preserve"> </w:t>
      </w:r>
      <w:r>
        <w:rPr>
          <w:rFonts w:ascii="宋体" w:hAnsi="宋体" w:eastAsia="宋体" w:cs="宋体"/>
          <w:spacing w:val="10"/>
          <w:sz w:val="20"/>
          <w:szCs w:val="20"/>
        </w:rPr>
        <w:t>尚书文物：李春烨一生刻苦修炼、官运亨通、跌宕起伏，呈现给人们的文物却寥寥无</w:t>
      </w:r>
    </w:p>
    <w:p>
      <w:pPr>
        <w:spacing w:line="228" w:lineRule="auto"/>
        <w:rPr>
          <w:rFonts w:ascii="宋体" w:hAnsi="宋体" w:eastAsia="宋体" w:cs="宋体"/>
          <w:sz w:val="20"/>
          <w:szCs w:val="20"/>
        </w:rPr>
        <w:sectPr>
          <w:headerReference r:id="rId207" w:type="default"/>
          <w:footerReference r:id="rId208" w:type="default"/>
          <w:pgSz w:w="11906" w:h="16839"/>
          <w:pgMar w:top="1196" w:right="1044" w:bottom="1156" w:left="1246" w:header="886" w:footer="994" w:gutter="0"/>
          <w:cols w:space="720" w:num="1"/>
        </w:sectPr>
      </w:pPr>
    </w:p>
    <w:p>
      <w:pPr>
        <w:pStyle w:val="2"/>
        <w:spacing w:line="293" w:lineRule="auto"/>
      </w:pPr>
    </w:p>
    <w:p>
      <w:pPr>
        <w:spacing w:before="65" w:line="401" w:lineRule="exact"/>
        <w:ind w:left="13"/>
        <w:rPr>
          <w:rFonts w:ascii="宋体" w:hAnsi="宋体" w:eastAsia="宋体" w:cs="宋体"/>
          <w:sz w:val="20"/>
          <w:szCs w:val="20"/>
        </w:rPr>
      </w:pPr>
      <w:r>
        <w:rPr>
          <w:rFonts w:ascii="宋体" w:hAnsi="宋体" w:eastAsia="宋体" w:cs="宋体"/>
          <w:spacing w:val="9"/>
          <w:position w:val="14"/>
          <w:sz w:val="20"/>
          <w:szCs w:val="20"/>
        </w:rPr>
        <w:t>几，从留存至今记载详细的墓志铭、高品位的明嘉靖官窑云龙纹渣斗、正衣冠的铜镜</w:t>
      </w:r>
      <w:r>
        <w:rPr>
          <w:rFonts w:ascii="宋体" w:hAnsi="宋体" w:eastAsia="宋体" w:cs="宋体"/>
          <w:spacing w:val="8"/>
          <w:position w:val="14"/>
          <w:sz w:val="20"/>
          <w:szCs w:val="20"/>
        </w:rPr>
        <w:t>、提神养精的铜质</w:t>
      </w:r>
    </w:p>
    <w:p>
      <w:pPr>
        <w:spacing w:line="227" w:lineRule="auto"/>
        <w:ind w:left="11"/>
        <w:rPr>
          <w:rFonts w:ascii="宋体" w:hAnsi="宋体" w:eastAsia="宋体" w:cs="宋体"/>
          <w:sz w:val="20"/>
          <w:szCs w:val="20"/>
        </w:rPr>
      </w:pPr>
      <w:r>
        <w:rPr>
          <w:rFonts w:ascii="宋体" w:hAnsi="宋体" w:eastAsia="宋体" w:cs="宋体"/>
          <w:spacing w:val="9"/>
          <w:sz w:val="20"/>
          <w:szCs w:val="20"/>
        </w:rPr>
        <w:t>大香薰、祭祀用的龙泉窑三足炉，可以窥探到李春烨生前的荣耀和喜好。</w:t>
      </w:r>
    </w:p>
    <w:p>
      <w:pPr>
        <w:spacing w:before="154" w:line="398" w:lineRule="exact"/>
        <w:ind w:left="452"/>
        <w:rPr>
          <w:rFonts w:ascii="宋体" w:hAnsi="宋体" w:eastAsia="宋体" w:cs="宋体"/>
          <w:sz w:val="20"/>
          <w:szCs w:val="20"/>
        </w:rPr>
      </w:pPr>
      <w:r>
        <w:rPr>
          <w:rFonts w:ascii="宋体" w:hAnsi="宋体" w:eastAsia="宋体" w:cs="宋体"/>
          <w:b/>
          <w:bCs/>
          <w:spacing w:val="8"/>
          <w:position w:val="14"/>
          <w:sz w:val="20"/>
          <w:szCs w:val="20"/>
        </w:rPr>
        <w:t>尚书墓：</w:t>
      </w:r>
      <w:r>
        <w:rPr>
          <w:rFonts w:ascii="宋体" w:hAnsi="宋体" w:eastAsia="宋体" w:cs="宋体"/>
          <w:spacing w:val="8"/>
          <w:position w:val="14"/>
          <w:sz w:val="20"/>
          <w:szCs w:val="20"/>
        </w:rPr>
        <w:t>李春烨与江氏夫人合葬墓坐落在金湖湖滨一个地名叫长滩仙人石的地方，属梅口乡水际地</w:t>
      </w:r>
    </w:p>
    <w:p>
      <w:pPr>
        <w:spacing w:line="228" w:lineRule="auto"/>
        <w:ind w:left="14"/>
        <w:rPr>
          <w:rFonts w:ascii="宋体" w:hAnsi="宋体" w:eastAsia="宋体" w:cs="宋体"/>
          <w:sz w:val="20"/>
          <w:szCs w:val="20"/>
        </w:rPr>
      </w:pPr>
      <w:r>
        <w:rPr>
          <w:rFonts w:ascii="宋体" w:hAnsi="宋体" w:eastAsia="宋体" w:cs="宋体"/>
          <w:spacing w:val="4"/>
          <w:sz w:val="20"/>
          <w:szCs w:val="20"/>
        </w:rPr>
        <w:t>界，距泰宁县城约</w:t>
      </w:r>
      <w:r>
        <w:rPr>
          <w:rFonts w:ascii="宋体" w:hAnsi="宋体" w:eastAsia="宋体" w:cs="宋体"/>
          <w:spacing w:val="-23"/>
          <w:sz w:val="20"/>
          <w:szCs w:val="20"/>
        </w:rPr>
        <w:t xml:space="preserve"> </w:t>
      </w:r>
      <w:r>
        <w:rPr>
          <w:rFonts w:ascii="宋体" w:hAnsi="宋体" w:eastAsia="宋体" w:cs="宋体"/>
          <w:spacing w:val="4"/>
          <w:sz w:val="20"/>
          <w:szCs w:val="20"/>
        </w:rPr>
        <w:t>10</w:t>
      </w:r>
      <w:r>
        <w:rPr>
          <w:rFonts w:ascii="宋体" w:hAnsi="宋体" w:eastAsia="宋体" w:cs="宋体"/>
          <w:spacing w:val="-31"/>
          <w:sz w:val="20"/>
          <w:szCs w:val="20"/>
        </w:rPr>
        <w:t xml:space="preserve"> </w:t>
      </w:r>
      <w:r>
        <w:rPr>
          <w:rFonts w:ascii="宋体" w:hAnsi="宋体" w:eastAsia="宋体" w:cs="宋体"/>
          <w:spacing w:val="4"/>
          <w:sz w:val="20"/>
          <w:szCs w:val="20"/>
        </w:rPr>
        <w:t>公里。</w:t>
      </w:r>
    </w:p>
    <w:p>
      <w:pPr>
        <w:spacing w:before="153" w:line="369" w:lineRule="auto"/>
        <w:ind w:left="10" w:right="18" w:firstLine="417"/>
        <w:rPr>
          <w:rFonts w:ascii="宋体" w:hAnsi="宋体" w:eastAsia="宋体" w:cs="宋体"/>
          <w:sz w:val="20"/>
          <w:szCs w:val="20"/>
        </w:rPr>
      </w:pPr>
      <w:r>
        <w:rPr>
          <w:rFonts w:ascii="宋体" w:hAnsi="宋体" w:eastAsia="宋体" w:cs="宋体"/>
          <w:spacing w:val="7"/>
          <w:sz w:val="20"/>
          <w:szCs w:val="20"/>
        </w:rPr>
        <w:t>墓葬建于明崇祯十六年（1644</w:t>
      </w:r>
      <w:r>
        <w:rPr>
          <w:rFonts w:ascii="宋体" w:hAnsi="宋体" w:eastAsia="宋体" w:cs="宋体"/>
          <w:spacing w:val="-38"/>
          <w:sz w:val="20"/>
          <w:szCs w:val="20"/>
        </w:rPr>
        <w:t>），</w:t>
      </w:r>
      <w:r>
        <w:rPr>
          <w:rFonts w:ascii="宋体" w:hAnsi="宋体" w:eastAsia="宋体" w:cs="宋体"/>
          <w:spacing w:val="7"/>
          <w:sz w:val="20"/>
          <w:szCs w:val="20"/>
        </w:rPr>
        <w:t>距今已近四百年。据《合葬墓志铭》及《孝恬堂李氏族谱》介绍：</w:t>
      </w:r>
      <w:r>
        <w:rPr>
          <w:rFonts w:ascii="宋体" w:hAnsi="宋体" w:eastAsia="宋体" w:cs="宋体"/>
          <w:sz w:val="20"/>
          <w:szCs w:val="20"/>
        </w:rPr>
        <w:t xml:space="preserve"> </w:t>
      </w:r>
      <w:r>
        <w:rPr>
          <w:rFonts w:ascii="宋体" w:hAnsi="宋体" w:eastAsia="宋体" w:cs="宋体"/>
          <w:spacing w:val="8"/>
          <w:sz w:val="20"/>
          <w:szCs w:val="20"/>
        </w:rPr>
        <w:t>李春烨逝于崇祯十年（1637）农历十一月初三日，死后殡而不葬。崇祯十三年（1640）六月，江氏夫人</w:t>
      </w:r>
    </w:p>
    <w:p>
      <w:pPr>
        <w:spacing w:line="228" w:lineRule="auto"/>
        <w:ind w:left="8"/>
        <w:rPr>
          <w:rFonts w:ascii="宋体" w:hAnsi="宋体" w:eastAsia="宋体" w:cs="宋体"/>
          <w:sz w:val="20"/>
          <w:szCs w:val="20"/>
        </w:rPr>
      </w:pPr>
      <w:r>
        <w:rPr>
          <w:rFonts w:ascii="宋体" w:hAnsi="宋体" w:eastAsia="宋体" w:cs="宋体"/>
          <w:spacing w:val="5"/>
          <w:sz w:val="20"/>
          <w:szCs w:val="20"/>
        </w:rPr>
        <w:t>病逝，与李春烨灵柩“并停厝邑城南门</w:t>
      </w:r>
      <w:r>
        <w:rPr>
          <w:rFonts w:ascii="宋体" w:hAnsi="宋体" w:eastAsia="宋体" w:cs="宋体"/>
          <w:spacing w:val="-71"/>
          <w:sz w:val="20"/>
          <w:szCs w:val="20"/>
        </w:rPr>
        <w:t xml:space="preserve"> </w:t>
      </w:r>
      <w:r>
        <w:rPr>
          <w:rFonts w:ascii="宋体" w:hAnsi="宋体" w:eastAsia="宋体" w:cs="宋体"/>
          <w:spacing w:val="5"/>
          <w:sz w:val="20"/>
          <w:szCs w:val="20"/>
        </w:rPr>
        <w:t>”。又过了</w:t>
      </w:r>
      <w:r>
        <w:rPr>
          <w:rFonts w:ascii="宋体" w:hAnsi="宋体" w:eastAsia="宋体" w:cs="宋体"/>
          <w:spacing w:val="-40"/>
          <w:sz w:val="20"/>
          <w:szCs w:val="20"/>
        </w:rPr>
        <w:t xml:space="preserve"> </w:t>
      </w:r>
      <w:r>
        <w:rPr>
          <w:rFonts w:ascii="宋体" w:hAnsi="宋体" w:eastAsia="宋体" w:cs="宋体"/>
          <w:spacing w:val="5"/>
          <w:sz w:val="20"/>
          <w:szCs w:val="20"/>
        </w:rPr>
        <w:t>4</w:t>
      </w:r>
      <w:r>
        <w:rPr>
          <w:rFonts w:ascii="宋体" w:hAnsi="宋体" w:eastAsia="宋体" w:cs="宋体"/>
          <w:spacing w:val="-37"/>
          <w:sz w:val="20"/>
          <w:szCs w:val="20"/>
        </w:rPr>
        <w:t xml:space="preserve"> </w:t>
      </w:r>
      <w:r>
        <w:rPr>
          <w:rFonts w:ascii="宋体" w:hAnsi="宋体" w:eastAsia="宋体" w:cs="宋体"/>
          <w:spacing w:val="5"/>
          <w:sz w:val="20"/>
          <w:szCs w:val="20"/>
        </w:rPr>
        <w:t>年，方选定此址，营墓安葬。</w:t>
      </w:r>
    </w:p>
    <w:p>
      <w:pPr>
        <w:spacing w:before="153" w:line="228" w:lineRule="auto"/>
        <w:ind w:left="429"/>
        <w:rPr>
          <w:rFonts w:ascii="宋体" w:hAnsi="宋体" w:eastAsia="宋体" w:cs="宋体"/>
          <w:sz w:val="20"/>
          <w:szCs w:val="20"/>
        </w:rPr>
      </w:pPr>
      <w:r>
        <w:rPr>
          <w:rFonts w:ascii="宋体" w:hAnsi="宋体" w:eastAsia="宋体" w:cs="宋体"/>
          <w:spacing w:val="9"/>
          <w:sz w:val="20"/>
          <w:szCs w:val="20"/>
        </w:rPr>
        <w:t>它是一块藏风得水的风水宝地，遂向龚姓买下自山脚至山顶的一面向阳山坡，营穴造墓。</w:t>
      </w:r>
    </w:p>
    <w:p>
      <w:pPr>
        <w:spacing w:before="154" w:line="399" w:lineRule="exact"/>
        <w:ind w:left="429"/>
        <w:rPr>
          <w:rFonts w:ascii="宋体" w:hAnsi="宋体" w:eastAsia="宋体" w:cs="宋体"/>
          <w:sz w:val="20"/>
          <w:szCs w:val="20"/>
        </w:rPr>
      </w:pPr>
      <w:r>
        <w:rPr>
          <w:rFonts w:ascii="宋体" w:hAnsi="宋体" w:eastAsia="宋体" w:cs="宋体"/>
          <w:spacing w:val="9"/>
          <w:position w:val="14"/>
          <w:sz w:val="20"/>
          <w:szCs w:val="20"/>
        </w:rPr>
        <w:t>合葬墓筑于山腰，从山麓到墓门约</w:t>
      </w:r>
      <w:r>
        <w:rPr>
          <w:rFonts w:ascii="宋体" w:hAnsi="宋体" w:eastAsia="宋体" w:cs="宋体"/>
          <w:spacing w:val="-37"/>
          <w:position w:val="14"/>
          <w:sz w:val="20"/>
          <w:szCs w:val="20"/>
        </w:rPr>
        <w:t xml:space="preserve"> </w:t>
      </w:r>
      <w:r>
        <w:rPr>
          <w:rFonts w:ascii="宋体" w:hAnsi="宋体" w:eastAsia="宋体" w:cs="宋体"/>
          <w:spacing w:val="9"/>
          <w:position w:val="14"/>
          <w:sz w:val="20"/>
          <w:szCs w:val="20"/>
        </w:rPr>
        <w:t>200</w:t>
      </w:r>
      <w:r>
        <w:rPr>
          <w:rFonts w:ascii="宋体" w:hAnsi="宋体" w:eastAsia="宋体" w:cs="宋体"/>
          <w:spacing w:val="-40"/>
          <w:position w:val="14"/>
          <w:sz w:val="20"/>
          <w:szCs w:val="20"/>
        </w:rPr>
        <w:t xml:space="preserve"> </w:t>
      </w:r>
      <w:r>
        <w:rPr>
          <w:rFonts w:ascii="宋体" w:hAnsi="宋体" w:eastAsia="宋体" w:cs="宋体"/>
          <w:spacing w:val="9"/>
          <w:position w:val="14"/>
          <w:sz w:val="20"/>
          <w:szCs w:val="20"/>
        </w:rPr>
        <w:t>米左右，有石砌阶梯蜿蜒而上。</w:t>
      </w:r>
      <w:r>
        <w:rPr>
          <w:rFonts w:ascii="宋体" w:hAnsi="宋体" w:eastAsia="宋体" w:cs="宋体"/>
          <w:spacing w:val="8"/>
          <w:position w:val="14"/>
          <w:sz w:val="20"/>
          <w:szCs w:val="20"/>
        </w:rPr>
        <w:t>墓门立一对石雕华表，高</w:t>
      </w:r>
      <w:r>
        <w:rPr>
          <w:rFonts w:ascii="宋体" w:hAnsi="宋体" w:eastAsia="宋体" w:cs="宋体"/>
          <w:spacing w:val="-38"/>
          <w:position w:val="14"/>
          <w:sz w:val="20"/>
          <w:szCs w:val="20"/>
        </w:rPr>
        <w:t xml:space="preserve"> </w:t>
      </w:r>
      <w:r>
        <w:rPr>
          <w:rFonts w:ascii="宋体" w:hAnsi="宋体" w:eastAsia="宋体" w:cs="宋体"/>
          <w:spacing w:val="8"/>
          <w:position w:val="14"/>
          <w:sz w:val="20"/>
          <w:szCs w:val="20"/>
        </w:rPr>
        <w:t>8</w:t>
      </w:r>
    </w:p>
    <w:p>
      <w:pPr>
        <w:spacing w:line="228" w:lineRule="auto"/>
        <w:ind w:left="9"/>
        <w:rPr>
          <w:rFonts w:ascii="宋体" w:hAnsi="宋体" w:eastAsia="宋体" w:cs="宋体"/>
          <w:sz w:val="20"/>
          <w:szCs w:val="20"/>
        </w:rPr>
      </w:pPr>
      <w:r>
        <w:rPr>
          <w:rFonts w:ascii="宋体" w:hAnsi="宋体" w:eastAsia="宋体" w:cs="宋体"/>
          <w:spacing w:val="8"/>
          <w:sz w:val="20"/>
          <w:szCs w:val="20"/>
        </w:rPr>
        <w:t>米，柱顶雕刻石狮，互向墓冢眺望。</w:t>
      </w:r>
    </w:p>
    <w:p>
      <w:pPr>
        <w:spacing w:before="153" w:line="401" w:lineRule="exact"/>
        <w:ind w:left="428"/>
        <w:rPr>
          <w:rFonts w:ascii="宋体" w:hAnsi="宋体" w:eastAsia="宋体" w:cs="宋体"/>
          <w:sz w:val="20"/>
          <w:szCs w:val="20"/>
        </w:rPr>
      </w:pPr>
      <w:r>
        <w:rPr>
          <w:rFonts w:ascii="宋体" w:hAnsi="宋体" w:eastAsia="宋体" w:cs="宋体"/>
          <w:spacing w:val="8"/>
          <w:position w:val="14"/>
          <w:sz w:val="20"/>
          <w:szCs w:val="20"/>
        </w:rPr>
        <w:t>墓冢于</w:t>
      </w:r>
      <w:r>
        <w:rPr>
          <w:rFonts w:ascii="宋体" w:hAnsi="宋体" w:eastAsia="宋体" w:cs="宋体"/>
          <w:spacing w:val="-7"/>
          <w:position w:val="14"/>
          <w:sz w:val="20"/>
          <w:szCs w:val="20"/>
        </w:rPr>
        <w:t xml:space="preserve"> </w:t>
      </w:r>
      <w:r>
        <w:rPr>
          <w:rFonts w:ascii="宋体" w:hAnsi="宋体" w:eastAsia="宋体" w:cs="宋体"/>
          <w:spacing w:val="8"/>
          <w:position w:val="14"/>
          <w:sz w:val="20"/>
          <w:szCs w:val="20"/>
        </w:rPr>
        <w:t>1982</w:t>
      </w:r>
      <w:r>
        <w:rPr>
          <w:rFonts w:ascii="宋体" w:hAnsi="宋体" w:eastAsia="宋体" w:cs="宋体"/>
          <w:spacing w:val="-40"/>
          <w:position w:val="14"/>
          <w:sz w:val="20"/>
          <w:szCs w:val="20"/>
        </w:rPr>
        <w:t xml:space="preserve"> </w:t>
      </w:r>
      <w:r>
        <w:rPr>
          <w:rFonts w:ascii="宋体" w:hAnsi="宋体" w:eastAsia="宋体" w:cs="宋体"/>
          <w:spacing w:val="8"/>
          <w:position w:val="14"/>
          <w:sz w:val="20"/>
          <w:szCs w:val="20"/>
        </w:rPr>
        <w:t>年被列为第一批县级文物保护单位，并树石碑于墓前石砌阶梯一侧。2005</w:t>
      </w:r>
      <w:r>
        <w:rPr>
          <w:rFonts w:ascii="宋体" w:hAnsi="宋体" w:eastAsia="宋体" w:cs="宋体"/>
          <w:spacing w:val="-39"/>
          <w:position w:val="14"/>
          <w:sz w:val="20"/>
          <w:szCs w:val="20"/>
        </w:rPr>
        <w:t xml:space="preserve"> </w:t>
      </w:r>
      <w:r>
        <w:rPr>
          <w:rFonts w:ascii="宋体" w:hAnsi="宋体" w:eastAsia="宋体" w:cs="宋体"/>
          <w:spacing w:val="8"/>
          <w:position w:val="14"/>
          <w:sz w:val="20"/>
          <w:szCs w:val="20"/>
        </w:rPr>
        <w:t>年被列为第</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五批省级文物保护单位。</w:t>
      </w:r>
      <w:r>
        <w:rPr>
          <w:rFonts w:ascii="宋体" w:hAnsi="宋体" w:eastAsia="宋体" w:cs="宋体"/>
          <w:spacing w:val="-47"/>
          <w:sz w:val="20"/>
          <w:szCs w:val="20"/>
        </w:rPr>
        <w:t xml:space="preserve"> </w:t>
      </w:r>
      <w:r>
        <w:rPr>
          <w:rFonts w:ascii="宋体" w:hAnsi="宋体" w:eastAsia="宋体" w:cs="宋体"/>
          <w:spacing w:val="8"/>
          <w:sz w:val="20"/>
          <w:szCs w:val="20"/>
        </w:rPr>
        <w:t>目前墓体及道路修复如旧，成为金湖</w:t>
      </w:r>
      <w:r>
        <w:rPr>
          <w:rFonts w:ascii="宋体" w:hAnsi="宋体" w:eastAsia="宋体" w:cs="宋体"/>
          <w:spacing w:val="7"/>
          <w:sz w:val="20"/>
          <w:szCs w:val="20"/>
        </w:rPr>
        <w:t>旅游的一大景点。</w:t>
      </w:r>
    </w:p>
    <w:p>
      <w:pPr>
        <w:pStyle w:val="2"/>
        <w:spacing w:line="247" w:lineRule="auto"/>
      </w:pPr>
    </w:p>
    <w:p>
      <w:pPr>
        <w:pStyle w:val="2"/>
        <w:spacing w:line="248" w:lineRule="auto"/>
      </w:pPr>
    </w:p>
    <w:p>
      <w:pPr>
        <w:spacing w:before="92" w:line="222" w:lineRule="auto"/>
        <w:ind w:left="3170"/>
        <w:rPr>
          <w:rFonts w:ascii="黑体" w:hAnsi="黑体" w:eastAsia="黑体" w:cs="黑体"/>
          <w:sz w:val="28"/>
          <w:szCs w:val="28"/>
        </w:rPr>
      </w:pPr>
      <w:r>
        <w:rPr>
          <w:rFonts w:ascii="黑体" w:hAnsi="黑体" w:eastAsia="黑体" w:cs="黑体"/>
          <w:b/>
          <w:bCs/>
          <w:spacing w:val="-3"/>
          <w:sz w:val="28"/>
          <w:szCs w:val="28"/>
        </w:rPr>
        <w:t>第三幢：李氏家族生活馆</w:t>
      </w:r>
    </w:p>
    <w:p>
      <w:pPr>
        <w:spacing w:before="125" w:line="369" w:lineRule="auto"/>
        <w:ind w:left="8" w:right="15" w:firstLine="420"/>
        <w:rPr>
          <w:rFonts w:ascii="宋体" w:hAnsi="宋体" w:eastAsia="宋体" w:cs="宋体"/>
          <w:sz w:val="20"/>
          <w:szCs w:val="20"/>
        </w:rPr>
      </w:pPr>
      <w:r>
        <w:rPr>
          <w:rFonts w:ascii="宋体" w:hAnsi="宋体" w:eastAsia="宋体" w:cs="宋体"/>
          <w:b/>
          <w:bCs/>
          <w:spacing w:val="10"/>
          <w:sz w:val="20"/>
          <w:szCs w:val="20"/>
        </w:rPr>
        <w:t>序言</w:t>
      </w:r>
      <w:r>
        <w:rPr>
          <w:rFonts w:ascii="宋体" w:hAnsi="宋体" w:eastAsia="宋体" w:cs="宋体"/>
          <w:spacing w:val="53"/>
          <w:sz w:val="20"/>
          <w:szCs w:val="20"/>
        </w:rPr>
        <w:t xml:space="preserve"> </w:t>
      </w:r>
      <w:r>
        <w:rPr>
          <w:rFonts w:ascii="宋体" w:hAnsi="宋体" w:eastAsia="宋体" w:cs="宋体"/>
          <w:b/>
          <w:bCs/>
          <w:spacing w:val="10"/>
          <w:sz w:val="20"/>
          <w:szCs w:val="20"/>
        </w:rPr>
        <w:t>：</w:t>
      </w:r>
      <w:r>
        <w:rPr>
          <w:rFonts w:ascii="宋体" w:hAnsi="宋体" w:eastAsia="宋体" w:cs="宋体"/>
          <w:spacing w:val="10"/>
          <w:sz w:val="20"/>
          <w:szCs w:val="20"/>
        </w:rPr>
        <w:t>告致归家的李春烨，一生宦海沉浮，深感世事的冷暖无常。泰宁隽秀奇美的丹山碧水、睦</w:t>
      </w:r>
      <w:r>
        <w:rPr>
          <w:rFonts w:ascii="宋体" w:hAnsi="宋体" w:eastAsia="宋体" w:cs="宋体"/>
          <w:sz w:val="20"/>
          <w:szCs w:val="20"/>
        </w:rPr>
        <w:t xml:space="preserve"> </w:t>
      </w:r>
      <w:r>
        <w:rPr>
          <w:rFonts w:ascii="宋体" w:hAnsi="宋体" w:eastAsia="宋体" w:cs="宋体"/>
          <w:spacing w:val="5"/>
          <w:sz w:val="20"/>
          <w:szCs w:val="20"/>
        </w:rPr>
        <w:t>邻友好的乡村生活、雕梁画栋的尚书别第，成为其韬光养晦的“世外桃园</w:t>
      </w:r>
      <w:r>
        <w:rPr>
          <w:rFonts w:ascii="宋体" w:hAnsi="宋体" w:eastAsia="宋体" w:cs="宋体"/>
          <w:spacing w:val="-70"/>
          <w:sz w:val="20"/>
          <w:szCs w:val="20"/>
        </w:rPr>
        <w:t xml:space="preserve"> </w:t>
      </w:r>
      <w:r>
        <w:rPr>
          <w:rFonts w:ascii="宋体" w:hAnsi="宋体" w:eastAsia="宋体" w:cs="宋体"/>
          <w:spacing w:val="5"/>
          <w:sz w:val="20"/>
          <w:szCs w:val="20"/>
        </w:rPr>
        <w:t>”，给予他晚年生活莫</w:t>
      </w:r>
      <w:r>
        <w:rPr>
          <w:rFonts w:ascii="宋体" w:hAnsi="宋体" w:eastAsia="宋体" w:cs="宋体"/>
          <w:spacing w:val="4"/>
          <w:sz w:val="20"/>
          <w:szCs w:val="20"/>
        </w:rPr>
        <w:t>大抚慰，</w:t>
      </w:r>
      <w:r>
        <w:rPr>
          <w:rFonts w:ascii="宋体" w:hAnsi="宋体" w:eastAsia="宋体" w:cs="宋体"/>
          <w:sz w:val="20"/>
          <w:szCs w:val="20"/>
        </w:rPr>
        <w:t xml:space="preserve"> </w:t>
      </w:r>
      <w:r>
        <w:rPr>
          <w:rFonts w:ascii="宋体" w:hAnsi="宋体" w:eastAsia="宋体" w:cs="宋体"/>
          <w:spacing w:val="9"/>
          <w:sz w:val="20"/>
          <w:szCs w:val="20"/>
        </w:rPr>
        <w:t>彻底实现了从人臣，到人子、人父的角色转换。李氏家族的生活渐渐的步入寻常百姓的轨</w:t>
      </w:r>
      <w:r>
        <w:rPr>
          <w:rFonts w:ascii="宋体" w:hAnsi="宋体" w:eastAsia="宋体" w:cs="宋体"/>
          <w:spacing w:val="8"/>
          <w:sz w:val="20"/>
          <w:szCs w:val="20"/>
        </w:rPr>
        <w:t>道，尚书第里</w:t>
      </w:r>
    </w:p>
    <w:p>
      <w:pPr>
        <w:spacing w:line="227" w:lineRule="auto"/>
        <w:ind w:left="26"/>
        <w:rPr>
          <w:rFonts w:ascii="宋体" w:hAnsi="宋体" w:eastAsia="宋体" w:cs="宋体"/>
          <w:sz w:val="20"/>
          <w:szCs w:val="20"/>
        </w:rPr>
      </w:pPr>
      <w:r>
        <w:rPr>
          <w:rFonts w:ascii="宋体" w:hAnsi="宋体" w:eastAsia="宋体" w:cs="宋体"/>
          <w:spacing w:val="8"/>
          <w:sz w:val="20"/>
          <w:szCs w:val="20"/>
        </w:rPr>
        <w:t>的李春烨含饴弄孙，静享天伦之乐，低调安祥的度过余生。</w:t>
      </w:r>
    </w:p>
    <w:p>
      <w:pPr>
        <w:spacing w:before="154" w:line="369" w:lineRule="auto"/>
        <w:ind w:left="10" w:firstLine="418"/>
        <w:rPr>
          <w:rFonts w:ascii="宋体" w:hAnsi="宋体" w:eastAsia="宋体" w:cs="宋体"/>
          <w:sz w:val="20"/>
          <w:szCs w:val="20"/>
        </w:rPr>
      </w:pPr>
      <w:r>
        <w:rPr>
          <w:rFonts w:ascii="宋体" w:hAnsi="宋体" w:eastAsia="宋体" w:cs="宋体"/>
          <w:b/>
          <w:bCs/>
          <w:spacing w:val="10"/>
          <w:sz w:val="20"/>
          <w:szCs w:val="20"/>
        </w:rPr>
        <w:t>世系表：</w:t>
      </w:r>
      <w:r>
        <w:rPr>
          <w:rFonts w:ascii="宋体" w:hAnsi="宋体" w:eastAsia="宋体" w:cs="宋体"/>
          <w:spacing w:val="10"/>
          <w:sz w:val="20"/>
          <w:szCs w:val="20"/>
        </w:rPr>
        <w:t>李氏家族的祖籍是河南光州固始，宋朝时期由于中原战乱，先祖李天乙往南迁居于</w:t>
      </w:r>
      <w:r>
        <w:rPr>
          <w:rFonts w:ascii="宋体" w:hAnsi="宋体" w:eastAsia="宋体" w:cs="宋体"/>
          <w:spacing w:val="9"/>
          <w:sz w:val="20"/>
          <w:szCs w:val="20"/>
        </w:rPr>
        <w:t>邵武，</w:t>
      </w:r>
      <w:r>
        <w:rPr>
          <w:rFonts w:ascii="宋体" w:hAnsi="宋体" w:eastAsia="宋体" w:cs="宋体"/>
          <w:sz w:val="20"/>
          <w:szCs w:val="20"/>
        </w:rPr>
        <w:t xml:space="preserve"> </w:t>
      </w:r>
      <w:r>
        <w:rPr>
          <w:rFonts w:ascii="宋体" w:hAnsi="宋体" w:eastAsia="宋体" w:cs="宋体"/>
          <w:spacing w:val="6"/>
          <w:sz w:val="20"/>
          <w:szCs w:val="20"/>
        </w:rPr>
        <w:t>李天乙育一子李赓，李赓生三子：李夔（南宋抗金名相李刚之父）、李龙、李虎，分别</w:t>
      </w:r>
      <w:r>
        <w:rPr>
          <w:rFonts w:ascii="宋体" w:hAnsi="宋体" w:eastAsia="宋体" w:cs="宋体"/>
          <w:spacing w:val="5"/>
          <w:sz w:val="20"/>
          <w:szCs w:val="20"/>
        </w:rPr>
        <w:t>居于邵武、泰宁、</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建宁，而李春烨就是由李龙这一脉传下来的第十六代孙。</w:t>
      </w:r>
    </w:p>
    <w:p>
      <w:pPr>
        <w:spacing w:before="154" w:line="401" w:lineRule="exact"/>
        <w:jc w:val="right"/>
        <w:rPr>
          <w:rFonts w:ascii="宋体" w:hAnsi="宋体" w:eastAsia="宋体" w:cs="宋体"/>
          <w:sz w:val="20"/>
          <w:szCs w:val="20"/>
        </w:rPr>
      </w:pPr>
      <w:r>
        <w:rPr>
          <w:rFonts w:ascii="宋体" w:hAnsi="宋体" w:eastAsia="宋体" w:cs="宋体"/>
          <w:b/>
          <w:bCs/>
          <w:spacing w:val="5"/>
          <w:position w:val="14"/>
          <w:sz w:val="20"/>
          <w:szCs w:val="20"/>
        </w:rPr>
        <w:t>孝友堂</w:t>
      </w:r>
      <w:r>
        <w:rPr>
          <w:rFonts w:ascii="宋体" w:hAnsi="宋体" w:eastAsia="宋体" w:cs="宋体"/>
          <w:spacing w:val="5"/>
          <w:position w:val="14"/>
          <w:sz w:val="20"/>
          <w:szCs w:val="20"/>
        </w:rPr>
        <w:t>：孝友，是孝顺父母，友爱兄弟的意思。这块匾是李春烨亲笔书写，希望子孙后代孝顺父母，</w:t>
      </w:r>
    </w:p>
    <w:p>
      <w:pPr>
        <w:spacing w:line="228" w:lineRule="auto"/>
        <w:ind w:left="9"/>
        <w:rPr>
          <w:rFonts w:ascii="宋体" w:hAnsi="宋体" w:eastAsia="宋体" w:cs="宋体"/>
          <w:sz w:val="20"/>
          <w:szCs w:val="20"/>
        </w:rPr>
      </w:pPr>
      <w:r>
        <w:rPr>
          <w:rFonts w:ascii="宋体" w:hAnsi="宋体" w:eastAsia="宋体" w:cs="宋体"/>
          <w:spacing w:val="7"/>
          <w:sz w:val="20"/>
          <w:szCs w:val="20"/>
        </w:rPr>
        <w:t>友爱兄弟的意思。</w:t>
      </w:r>
    </w:p>
    <w:p>
      <w:pPr>
        <w:spacing w:before="151" w:line="370" w:lineRule="auto"/>
        <w:ind w:left="9" w:firstLine="419"/>
        <w:rPr>
          <w:rFonts w:ascii="宋体" w:hAnsi="宋体" w:eastAsia="宋体" w:cs="宋体"/>
          <w:sz w:val="20"/>
          <w:szCs w:val="20"/>
        </w:rPr>
      </w:pPr>
      <w:r>
        <w:rPr>
          <w:rFonts w:ascii="宋体" w:hAnsi="宋体" w:eastAsia="宋体" w:cs="宋体"/>
          <w:b/>
          <w:bCs/>
          <w:spacing w:val="8"/>
          <w:sz w:val="20"/>
          <w:szCs w:val="20"/>
        </w:rPr>
        <w:t>梨木围屏：</w:t>
      </w:r>
      <w:r>
        <w:rPr>
          <w:rFonts w:ascii="宋体" w:hAnsi="宋体" w:eastAsia="宋体" w:cs="宋体"/>
          <w:spacing w:val="8"/>
          <w:sz w:val="20"/>
          <w:szCs w:val="20"/>
        </w:rPr>
        <w:t xml:space="preserve">这扇十二折屏风，是李春烨当时给女儿的嫁妆。它是用本地的一种珍稀树种花梨木打制 </w:t>
      </w:r>
      <w:r>
        <w:rPr>
          <w:rFonts w:ascii="宋体" w:hAnsi="宋体" w:eastAsia="宋体" w:cs="宋体"/>
          <w:spacing w:val="6"/>
          <w:sz w:val="20"/>
          <w:szCs w:val="20"/>
        </w:rPr>
        <w:t>而成的。屏风两旁刻有八仙，中间那一栏是根据八仙下凡的民间故事雕刻而成的，其雕刻</w:t>
      </w:r>
      <w:r>
        <w:rPr>
          <w:rFonts w:ascii="宋体" w:hAnsi="宋体" w:eastAsia="宋体" w:cs="宋体"/>
          <w:spacing w:val="5"/>
          <w:sz w:val="20"/>
          <w:szCs w:val="20"/>
        </w:rPr>
        <w:t>工艺非常精美。</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这是</w:t>
      </w:r>
      <w:r>
        <w:rPr>
          <w:rFonts w:ascii="宋体" w:hAnsi="宋体" w:eastAsia="宋体" w:cs="宋体"/>
          <w:spacing w:val="-13"/>
          <w:sz w:val="20"/>
          <w:szCs w:val="20"/>
        </w:rPr>
        <w:t xml:space="preserve"> </w:t>
      </w:r>
      <w:r>
        <w:rPr>
          <w:rFonts w:ascii="宋体" w:hAnsi="宋体" w:eastAsia="宋体" w:cs="宋体"/>
          <w:spacing w:val="7"/>
          <w:sz w:val="20"/>
          <w:szCs w:val="20"/>
        </w:rPr>
        <w:t>1982</w:t>
      </w:r>
      <w:r>
        <w:rPr>
          <w:rFonts w:ascii="宋体" w:hAnsi="宋体" w:eastAsia="宋体" w:cs="宋体"/>
          <w:spacing w:val="-40"/>
          <w:sz w:val="20"/>
          <w:szCs w:val="20"/>
        </w:rPr>
        <w:t xml:space="preserve"> </w:t>
      </w:r>
      <w:r>
        <w:rPr>
          <w:rFonts w:ascii="宋体" w:hAnsi="宋体" w:eastAsia="宋体" w:cs="宋体"/>
          <w:spacing w:val="7"/>
          <w:sz w:val="20"/>
          <w:szCs w:val="20"/>
        </w:rPr>
        <w:t>年由泰宁下渠乡大湖村李春烨之婿罗于卜后裔献出。</w:t>
      </w:r>
    </w:p>
    <w:p>
      <w:pPr>
        <w:spacing w:before="152" w:line="370" w:lineRule="auto"/>
        <w:ind w:left="15" w:right="15" w:firstLine="416"/>
        <w:rPr>
          <w:rFonts w:ascii="宋体" w:hAnsi="宋体" w:eastAsia="宋体" w:cs="宋体"/>
          <w:sz w:val="20"/>
          <w:szCs w:val="20"/>
        </w:rPr>
      </w:pPr>
      <w:r>
        <w:rPr>
          <w:rFonts w:ascii="宋体" w:hAnsi="宋体" w:eastAsia="宋体" w:cs="宋体"/>
          <w:b/>
          <w:bCs/>
          <w:spacing w:val="5"/>
          <w:sz w:val="20"/>
          <w:szCs w:val="20"/>
        </w:rPr>
        <w:t>前厅南展室</w:t>
      </w:r>
      <w:r>
        <w:rPr>
          <w:rFonts w:ascii="宋体" w:hAnsi="宋体" w:eastAsia="宋体" w:cs="宋体"/>
          <w:spacing w:val="5"/>
          <w:sz w:val="20"/>
          <w:szCs w:val="20"/>
        </w:rPr>
        <w:t xml:space="preserve"> “嫁</w:t>
      </w:r>
      <w:r>
        <w:rPr>
          <w:rFonts w:ascii="宋体" w:hAnsi="宋体" w:eastAsia="宋体" w:cs="宋体"/>
          <w:spacing w:val="-55"/>
          <w:sz w:val="20"/>
          <w:szCs w:val="20"/>
        </w:rPr>
        <w:t xml:space="preserve"> </w:t>
      </w:r>
      <w:r>
        <w:rPr>
          <w:rFonts w:ascii="宋体" w:hAnsi="宋体" w:eastAsia="宋体" w:cs="宋体"/>
          <w:spacing w:val="5"/>
          <w:sz w:val="20"/>
          <w:szCs w:val="20"/>
        </w:rPr>
        <w:t>”：泰宁女方备办的嫁妆里，除通常的箱柜、梳妆镜盒、锡器、火笼外，还要准备</w:t>
      </w:r>
      <w:r>
        <w:rPr>
          <w:rFonts w:ascii="宋体" w:hAnsi="宋体" w:eastAsia="宋体" w:cs="宋体"/>
          <w:sz w:val="20"/>
          <w:szCs w:val="20"/>
        </w:rPr>
        <w:t xml:space="preserve"> </w:t>
      </w:r>
      <w:r>
        <w:rPr>
          <w:rFonts w:ascii="宋体" w:hAnsi="宋体" w:eastAsia="宋体" w:cs="宋体"/>
          <w:spacing w:val="5"/>
          <w:sz w:val="20"/>
          <w:szCs w:val="20"/>
        </w:rPr>
        <w:t>马桶，又称子孙宝桶，寓意早生贵子。桶里面放红枣，花生、桂圆、荔枝、莲子等干果，祈望早生贵子，</w:t>
      </w:r>
    </w:p>
    <w:p>
      <w:pPr>
        <w:spacing w:line="228" w:lineRule="auto"/>
        <w:ind w:left="9"/>
        <w:rPr>
          <w:rFonts w:ascii="宋体" w:hAnsi="宋体" w:eastAsia="宋体" w:cs="宋体"/>
          <w:sz w:val="20"/>
          <w:szCs w:val="20"/>
        </w:rPr>
      </w:pPr>
      <w:r>
        <w:rPr>
          <w:rFonts w:ascii="宋体" w:hAnsi="宋体" w:eastAsia="宋体" w:cs="宋体"/>
          <w:spacing w:val="5"/>
          <w:sz w:val="20"/>
          <w:szCs w:val="20"/>
        </w:rPr>
        <w:t>子孙满堂。</w:t>
      </w:r>
    </w:p>
    <w:p>
      <w:pPr>
        <w:spacing w:before="152" w:line="369" w:lineRule="auto"/>
        <w:ind w:left="7" w:right="71" w:firstLine="425"/>
        <w:rPr>
          <w:rFonts w:ascii="宋体" w:hAnsi="宋体" w:eastAsia="宋体" w:cs="宋体"/>
          <w:sz w:val="20"/>
          <w:szCs w:val="20"/>
        </w:rPr>
      </w:pPr>
      <w:r>
        <w:rPr>
          <w:rFonts w:ascii="宋体" w:hAnsi="宋体" w:eastAsia="宋体" w:cs="宋体"/>
          <w:b/>
          <w:bCs/>
          <w:spacing w:val="5"/>
          <w:sz w:val="20"/>
          <w:szCs w:val="20"/>
        </w:rPr>
        <w:t>前厅北展室</w:t>
      </w:r>
      <w:r>
        <w:rPr>
          <w:rFonts w:ascii="宋体" w:hAnsi="宋体" w:eastAsia="宋体" w:cs="宋体"/>
          <w:spacing w:val="5"/>
          <w:sz w:val="20"/>
          <w:szCs w:val="20"/>
        </w:rPr>
        <w:t xml:space="preserve"> “娶</w:t>
      </w:r>
      <w:r>
        <w:rPr>
          <w:rFonts w:ascii="宋体" w:hAnsi="宋体" w:eastAsia="宋体" w:cs="宋体"/>
          <w:spacing w:val="-72"/>
          <w:sz w:val="20"/>
          <w:szCs w:val="20"/>
        </w:rPr>
        <w:t xml:space="preserve"> </w:t>
      </w:r>
      <w:r>
        <w:rPr>
          <w:rFonts w:ascii="宋体" w:hAnsi="宋体" w:eastAsia="宋体" w:cs="宋体"/>
          <w:spacing w:val="5"/>
          <w:sz w:val="20"/>
          <w:szCs w:val="20"/>
        </w:rPr>
        <w:t>”：婚礼，是古代“五礼</w:t>
      </w:r>
      <w:r>
        <w:rPr>
          <w:rFonts w:ascii="宋体" w:hAnsi="宋体" w:eastAsia="宋体" w:cs="宋体"/>
          <w:spacing w:val="-70"/>
          <w:sz w:val="20"/>
          <w:szCs w:val="20"/>
        </w:rPr>
        <w:t xml:space="preserve"> </w:t>
      </w:r>
      <w:r>
        <w:rPr>
          <w:rFonts w:ascii="宋体" w:hAnsi="宋体" w:eastAsia="宋体" w:cs="宋体"/>
          <w:spacing w:val="5"/>
          <w:sz w:val="20"/>
          <w:szCs w:val="20"/>
        </w:rPr>
        <w:t>”中的嘉礼，是传统礼制的</w:t>
      </w:r>
      <w:r>
        <w:rPr>
          <w:rFonts w:ascii="宋体" w:hAnsi="宋体" w:eastAsia="宋体" w:cs="宋体"/>
          <w:spacing w:val="4"/>
          <w:sz w:val="20"/>
          <w:szCs w:val="20"/>
        </w:rPr>
        <w:t>重要组成部分，被视为“礼之</w:t>
      </w:r>
      <w:r>
        <w:rPr>
          <w:rFonts w:ascii="宋体" w:hAnsi="宋体" w:eastAsia="宋体" w:cs="宋体"/>
          <w:sz w:val="20"/>
          <w:szCs w:val="20"/>
        </w:rPr>
        <w:t xml:space="preserve"> </w:t>
      </w:r>
      <w:r>
        <w:rPr>
          <w:rFonts w:ascii="宋体" w:hAnsi="宋体" w:eastAsia="宋体" w:cs="宋体"/>
          <w:spacing w:val="8"/>
          <w:sz w:val="20"/>
          <w:szCs w:val="20"/>
        </w:rPr>
        <w:t>本</w:t>
      </w:r>
      <w:r>
        <w:rPr>
          <w:rFonts w:ascii="宋体" w:hAnsi="宋体" w:eastAsia="宋体" w:cs="宋体"/>
          <w:spacing w:val="-60"/>
          <w:sz w:val="20"/>
          <w:szCs w:val="20"/>
        </w:rPr>
        <w:t xml:space="preserve"> </w:t>
      </w:r>
      <w:r>
        <w:rPr>
          <w:rFonts w:ascii="宋体" w:hAnsi="宋体" w:eastAsia="宋体" w:cs="宋体"/>
          <w:spacing w:val="8"/>
          <w:sz w:val="20"/>
          <w:szCs w:val="20"/>
        </w:rPr>
        <w:t>”。有着一整套隆重而繁琐的礼仪。泰宁历史曾是南北人口迁徙流动的重要通道，虽移民成份复杂，</w:t>
      </w:r>
      <w:r>
        <w:rPr>
          <w:rFonts w:ascii="宋体" w:hAnsi="宋体" w:eastAsia="宋体" w:cs="宋体"/>
          <w:sz w:val="20"/>
          <w:szCs w:val="20"/>
        </w:rPr>
        <w:t xml:space="preserve"> </w:t>
      </w:r>
      <w:r>
        <w:rPr>
          <w:rFonts w:ascii="宋体" w:hAnsi="宋体" w:eastAsia="宋体" w:cs="宋体"/>
          <w:spacing w:val="9"/>
          <w:sz w:val="20"/>
          <w:szCs w:val="20"/>
        </w:rPr>
        <w:t>但是民间婚礼依然注重传统礼仪，要合乎：议婚、订盟、纳彩、请期、登龙、迎亲六道程序</w:t>
      </w:r>
      <w:r>
        <w:rPr>
          <w:rFonts w:ascii="宋体" w:hAnsi="宋体" w:eastAsia="宋体" w:cs="宋体"/>
          <w:spacing w:val="8"/>
          <w:sz w:val="20"/>
          <w:szCs w:val="20"/>
        </w:rPr>
        <w:t>。泰宁农村</w:t>
      </w:r>
    </w:p>
    <w:p>
      <w:pPr>
        <w:spacing w:line="228" w:lineRule="auto"/>
        <w:ind w:left="10"/>
        <w:rPr>
          <w:rFonts w:ascii="宋体" w:hAnsi="宋体" w:eastAsia="宋体" w:cs="宋体"/>
          <w:sz w:val="20"/>
          <w:szCs w:val="20"/>
        </w:rPr>
      </w:pPr>
      <w:r>
        <w:rPr>
          <w:rFonts w:ascii="宋体" w:hAnsi="宋体" w:eastAsia="宋体" w:cs="宋体"/>
          <w:spacing w:val="8"/>
          <w:sz w:val="20"/>
          <w:szCs w:val="20"/>
        </w:rPr>
        <w:t>至今还保留有夜间迎亲的客家人风俗。</w:t>
      </w:r>
    </w:p>
    <w:p>
      <w:pPr>
        <w:spacing w:before="154" w:line="400" w:lineRule="exact"/>
        <w:jc w:val="right"/>
        <w:rPr>
          <w:rFonts w:ascii="宋体" w:hAnsi="宋体" w:eastAsia="宋体" w:cs="宋体"/>
          <w:sz w:val="20"/>
          <w:szCs w:val="20"/>
        </w:rPr>
      </w:pPr>
      <w:r>
        <w:rPr>
          <w:rFonts w:ascii="宋体" w:hAnsi="宋体" w:eastAsia="宋体" w:cs="宋体"/>
          <w:spacing w:val="2"/>
          <w:position w:val="14"/>
          <w:sz w:val="20"/>
          <w:szCs w:val="20"/>
        </w:rPr>
        <w:t>这张漆金婚床是清早期的，床铺正上方刻有“满堂笏</w:t>
      </w:r>
      <w:r>
        <w:rPr>
          <w:rFonts w:ascii="宋体" w:hAnsi="宋体" w:eastAsia="宋体" w:cs="宋体"/>
          <w:spacing w:val="-58"/>
          <w:position w:val="14"/>
          <w:sz w:val="20"/>
          <w:szCs w:val="20"/>
        </w:rPr>
        <w:t xml:space="preserve"> </w:t>
      </w:r>
      <w:r>
        <w:rPr>
          <w:rFonts w:ascii="宋体" w:hAnsi="宋体" w:eastAsia="宋体" w:cs="宋体"/>
          <w:spacing w:val="2"/>
          <w:position w:val="14"/>
          <w:sz w:val="20"/>
          <w:szCs w:val="20"/>
        </w:rPr>
        <w:t>”。“满堂笏</w:t>
      </w:r>
      <w:r>
        <w:rPr>
          <w:rFonts w:ascii="宋体" w:hAnsi="宋体" w:eastAsia="宋体" w:cs="宋体"/>
          <w:spacing w:val="-73"/>
          <w:position w:val="14"/>
          <w:sz w:val="20"/>
          <w:szCs w:val="20"/>
        </w:rPr>
        <w:t xml:space="preserve"> </w:t>
      </w:r>
      <w:r>
        <w:rPr>
          <w:rFonts w:ascii="宋体" w:hAnsi="宋体" w:eastAsia="宋体" w:cs="宋体"/>
          <w:spacing w:val="2"/>
          <w:position w:val="14"/>
          <w:sz w:val="20"/>
          <w:szCs w:val="20"/>
        </w:rPr>
        <w:t>”又意“</w:t>
      </w:r>
      <w:r>
        <w:rPr>
          <w:rFonts w:ascii="宋体" w:hAnsi="宋体" w:eastAsia="宋体" w:cs="宋体"/>
          <w:spacing w:val="-75"/>
          <w:position w:val="14"/>
          <w:sz w:val="20"/>
          <w:szCs w:val="20"/>
        </w:rPr>
        <w:t xml:space="preserve"> </w:t>
      </w:r>
      <w:r>
        <w:rPr>
          <w:rFonts w:ascii="宋体" w:hAnsi="宋体" w:eastAsia="宋体" w:cs="宋体"/>
          <w:spacing w:val="2"/>
          <w:position w:val="14"/>
          <w:sz w:val="20"/>
          <w:szCs w:val="20"/>
        </w:rPr>
        <w:t>满床笏</w:t>
      </w:r>
      <w:r>
        <w:rPr>
          <w:rFonts w:ascii="宋体" w:hAnsi="宋体" w:eastAsia="宋体" w:cs="宋体"/>
          <w:spacing w:val="-55"/>
          <w:position w:val="14"/>
          <w:sz w:val="20"/>
          <w:szCs w:val="20"/>
        </w:rPr>
        <w:t xml:space="preserve"> </w:t>
      </w:r>
      <w:r>
        <w:rPr>
          <w:rFonts w:ascii="宋体" w:hAnsi="宋体" w:eastAsia="宋体" w:cs="宋体"/>
          <w:spacing w:val="2"/>
          <w:position w:val="14"/>
          <w:sz w:val="20"/>
          <w:szCs w:val="20"/>
        </w:rPr>
        <w:t>”，是一个典故，</w:t>
      </w:r>
    </w:p>
    <w:p>
      <w:pPr>
        <w:spacing w:before="1" w:line="228" w:lineRule="auto"/>
        <w:ind w:left="11"/>
        <w:rPr>
          <w:rFonts w:ascii="宋体" w:hAnsi="宋体" w:eastAsia="宋体" w:cs="宋体"/>
          <w:sz w:val="20"/>
          <w:szCs w:val="20"/>
        </w:rPr>
      </w:pPr>
      <w:r>
        <w:rPr>
          <w:rFonts w:ascii="宋体" w:hAnsi="宋体" w:eastAsia="宋体" w:cs="宋体"/>
          <w:spacing w:val="22"/>
          <w:sz w:val="20"/>
          <w:szCs w:val="20"/>
        </w:rPr>
        <w:t>说的是唐朝名将汾阳王</w:t>
      </w:r>
      <w:r>
        <w:fldChar w:fldCharType="begin"/>
      </w:r>
      <w:r>
        <w:instrText xml:space="preserve"> HYPERLINK "http://baike.baidu.com/view/13949.htm" </w:instrText>
      </w:r>
      <w:r>
        <w:fldChar w:fldCharType="separate"/>
      </w:r>
      <w:r>
        <w:rPr>
          <w:rFonts w:ascii="宋体" w:hAnsi="宋体" w:eastAsia="宋体" w:cs="宋体"/>
          <w:spacing w:val="22"/>
          <w:sz w:val="20"/>
          <w:szCs w:val="20"/>
          <w:u w:val="single" w:color="auto"/>
        </w:rPr>
        <w:t>郭子仪</w:t>
      </w:r>
      <w:r>
        <w:rPr>
          <w:rFonts w:ascii="宋体" w:hAnsi="宋体" w:eastAsia="宋体" w:cs="宋体"/>
          <w:spacing w:val="22"/>
          <w:sz w:val="20"/>
          <w:szCs w:val="20"/>
          <w:u w:val="single" w:color="auto"/>
        </w:rPr>
        <w:fldChar w:fldCharType="end"/>
      </w:r>
      <w:r>
        <w:rPr>
          <w:rFonts w:ascii="宋体" w:hAnsi="宋体" w:eastAsia="宋体" w:cs="宋体"/>
          <w:spacing w:val="22"/>
          <w:sz w:val="20"/>
          <w:szCs w:val="20"/>
        </w:rPr>
        <w:t>六十大寿时，七子八婿皆来祝寿</w:t>
      </w:r>
      <w:r>
        <w:rPr>
          <w:rFonts w:ascii="宋体" w:hAnsi="宋体" w:eastAsia="宋体" w:cs="宋体"/>
          <w:spacing w:val="-42"/>
          <w:sz w:val="20"/>
          <w:szCs w:val="20"/>
        </w:rPr>
        <w:t xml:space="preserve"> </w:t>
      </w:r>
      <w:r>
        <w:rPr>
          <w:rFonts w:ascii="宋体" w:hAnsi="宋体" w:eastAsia="宋体" w:cs="宋体"/>
          <w:spacing w:val="22"/>
          <w:sz w:val="20"/>
          <w:szCs w:val="20"/>
        </w:rPr>
        <w:t>，由于他们都是朝廷里的高官，手</w:t>
      </w:r>
    </w:p>
    <w:p>
      <w:pPr>
        <w:spacing w:line="228" w:lineRule="auto"/>
        <w:rPr>
          <w:rFonts w:ascii="宋体" w:hAnsi="宋体" w:eastAsia="宋体" w:cs="宋体"/>
          <w:sz w:val="20"/>
          <w:szCs w:val="20"/>
        </w:rPr>
        <w:sectPr>
          <w:headerReference r:id="rId209" w:type="default"/>
          <w:footerReference r:id="rId210" w:type="default"/>
          <w:pgSz w:w="11906" w:h="16839"/>
          <w:pgMar w:top="1196" w:right="1178" w:bottom="1156" w:left="1246" w:header="886" w:footer="994" w:gutter="0"/>
          <w:cols w:space="720" w:num="1"/>
        </w:sectPr>
      </w:pPr>
    </w:p>
    <w:p>
      <w:pPr>
        <w:spacing w:before="219" w:line="364" w:lineRule="auto"/>
        <w:ind w:left="7" w:right="86" w:firstLine="21"/>
        <w:rPr>
          <w:rFonts w:ascii="宋体" w:hAnsi="宋体" w:eastAsia="宋体" w:cs="宋体"/>
          <w:sz w:val="20"/>
          <w:szCs w:val="20"/>
        </w:rPr>
      </w:pPr>
      <w:r>
        <w:rPr>
          <w:rFonts w:ascii="宋体" w:hAnsi="宋体" w:eastAsia="宋体" w:cs="宋体"/>
          <w:spacing w:val="22"/>
          <w:sz w:val="20"/>
          <w:szCs w:val="20"/>
        </w:rPr>
        <w:t>中皆有</w:t>
      </w:r>
      <w:r>
        <w:fldChar w:fldCharType="begin"/>
      </w:r>
      <w:r>
        <w:instrText xml:space="preserve"> HYPERLINK "http://baike.baidu.com/view/240951.htm" </w:instrText>
      </w:r>
      <w:r>
        <w:fldChar w:fldCharType="separate"/>
      </w:r>
      <w:r>
        <w:rPr>
          <w:rFonts w:ascii="宋体" w:hAnsi="宋体" w:eastAsia="宋体" w:cs="宋体"/>
          <w:spacing w:val="22"/>
          <w:sz w:val="20"/>
          <w:szCs w:val="20"/>
          <w:u w:val="single" w:color="auto"/>
        </w:rPr>
        <w:t>笏板</w:t>
      </w:r>
      <w:r>
        <w:rPr>
          <w:rFonts w:ascii="宋体" w:hAnsi="宋体" w:eastAsia="宋体" w:cs="宋体"/>
          <w:spacing w:val="22"/>
          <w:sz w:val="20"/>
          <w:szCs w:val="20"/>
          <w:u w:val="single" w:color="auto"/>
        </w:rPr>
        <w:fldChar w:fldCharType="end"/>
      </w:r>
      <w:r>
        <w:rPr>
          <w:rFonts w:ascii="宋体" w:hAnsi="宋体" w:eastAsia="宋体" w:cs="宋体"/>
          <w:spacing w:val="22"/>
          <w:sz w:val="20"/>
          <w:szCs w:val="20"/>
        </w:rPr>
        <w:t xml:space="preserve">  （笏</w:t>
      </w:r>
      <w:r>
        <w:rPr>
          <w:rFonts w:ascii="宋体" w:hAnsi="宋体" w:eastAsia="宋体" w:cs="宋体"/>
          <w:spacing w:val="-58"/>
          <w:sz w:val="20"/>
          <w:szCs w:val="20"/>
        </w:rPr>
        <w:t xml:space="preserve"> </w:t>
      </w:r>
      <w:r>
        <w:rPr>
          <w:rFonts w:ascii="宋体" w:hAnsi="宋体" w:eastAsia="宋体" w:cs="宋体"/>
          <w:spacing w:val="22"/>
          <w:sz w:val="20"/>
          <w:szCs w:val="20"/>
        </w:rPr>
        <w:t>，古时礼制君臣朝见时臣子拿</w:t>
      </w:r>
      <w:r>
        <w:rPr>
          <w:rFonts w:ascii="宋体" w:hAnsi="宋体" w:eastAsia="宋体" w:cs="宋体"/>
          <w:spacing w:val="21"/>
          <w:sz w:val="20"/>
          <w:szCs w:val="20"/>
        </w:rPr>
        <w:t>的用以指画或记事的板子</w:t>
      </w:r>
      <w:r>
        <w:rPr>
          <w:rFonts w:ascii="宋体" w:hAnsi="宋体" w:eastAsia="宋体" w:cs="宋体"/>
          <w:spacing w:val="-3"/>
          <w:sz w:val="20"/>
          <w:szCs w:val="20"/>
        </w:rPr>
        <w:t>）</w:t>
      </w:r>
      <w:r>
        <w:rPr>
          <w:rFonts w:ascii="宋体" w:hAnsi="宋体" w:eastAsia="宋体" w:cs="宋体"/>
          <w:spacing w:val="-55"/>
          <w:sz w:val="20"/>
          <w:szCs w:val="20"/>
        </w:rPr>
        <w:t xml:space="preserve"> </w:t>
      </w:r>
      <w:r>
        <w:rPr>
          <w:rFonts w:ascii="宋体" w:hAnsi="宋体" w:eastAsia="宋体" w:cs="宋体"/>
          <w:spacing w:val="-3"/>
          <w:sz w:val="20"/>
          <w:szCs w:val="20"/>
        </w:rPr>
        <w:t>，</w:t>
      </w:r>
      <w:r>
        <w:rPr>
          <w:rFonts w:ascii="宋体" w:hAnsi="宋体" w:eastAsia="宋体" w:cs="宋体"/>
          <w:spacing w:val="21"/>
          <w:sz w:val="20"/>
          <w:szCs w:val="20"/>
        </w:rPr>
        <w:t>拜寿时把笏板放满</w:t>
      </w:r>
      <w:r>
        <w:rPr>
          <w:rFonts w:ascii="宋体" w:hAnsi="宋体" w:eastAsia="宋体" w:cs="宋体"/>
          <w:sz w:val="20"/>
          <w:szCs w:val="20"/>
        </w:rPr>
        <w:t xml:space="preserve"> </w:t>
      </w:r>
      <w:r>
        <w:rPr>
          <w:rFonts w:ascii="宋体" w:hAnsi="宋体" w:eastAsia="宋体" w:cs="宋体"/>
          <w:spacing w:val="21"/>
          <w:sz w:val="20"/>
          <w:szCs w:val="20"/>
        </w:rPr>
        <w:t>床头</w:t>
      </w:r>
      <w:r>
        <w:rPr>
          <w:rFonts w:ascii="宋体" w:hAnsi="宋体" w:eastAsia="宋体" w:cs="宋体"/>
          <w:spacing w:val="-47"/>
          <w:sz w:val="20"/>
          <w:szCs w:val="20"/>
        </w:rPr>
        <w:t xml:space="preserve"> </w:t>
      </w:r>
      <w:r>
        <w:rPr>
          <w:rFonts w:ascii="宋体" w:hAnsi="宋体" w:eastAsia="宋体" w:cs="宋体"/>
          <w:spacing w:val="21"/>
          <w:sz w:val="20"/>
          <w:szCs w:val="20"/>
        </w:rPr>
        <w:t>。寓意家门福禄昌盛、富贵长寿。</w:t>
      </w:r>
    </w:p>
    <w:p>
      <w:pPr>
        <w:spacing w:before="152" w:line="369" w:lineRule="auto"/>
        <w:ind w:left="8" w:right="69" w:firstLine="425"/>
        <w:rPr>
          <w:rFonts w:ascii="宋体" w:hAnsi="宋体" w:eastAsia="宋体" w:cs="宋体"/>
          <w:sz w:val="20"/>
          <w:szCs w:val="20"/>
        </w:rPr>
      </w:pPr>
      <w:r>
        <w:rPr>
          <w:rFonts w:ascii="宋体" w:hAnsi="宋体" w:eastAsia="宋体" w:cs="宋体"/>
          <w:b/>
          <w:bCs/>
          <w:spacing w:val="8"/>
          <w:sz w:val="20"/>
          <w:szCs w:val="20"/>
        </w:rPr>
        <w:t>天井南厢房</w:t>
      </w:r>
      <w:r>
        <w:rPr>
          <w:rFonts w:ascii="宋体" w:hAnsi="宋体" w:eastAsia="宋体" w:cs="宋体"/>
          <w:spacing w:val="8"/>
          <w:sz w:val="20"/>
          <w:szCs w:val="20"/>
        </w:rPr>
        <w:t xml:space="preserve">  添丁习俗：泰宁人极为重视家庭添丁。添丁风俗可分四部分，一为报喜：孩子出生后</w:t>
      </w:r>
      <w:r>
        <w:rPr>
          <w:rFonts w:ascii="宋体" w:hAnsi="宋体" w:eastAsia="宋体" w:cs="宋体"/>
          <w:spacing w:val="14"/>
          <w:sz w:val="20"/>
          <w:szCs w:val="20"/>
        </w:rPr>
        <w:t xml:space="preserve"> </w:t>
      </w:r>
      <w:r>
        <w:rPr>
          <w:rFonts w:ascii="宋体" w:hAnsi="宋体" w:eastAsia="宋体" w:cs="宋体"/>
          <w:spacing w:val="9"/>
          <w:sz w:val="20"/>
          <w:szCs w:val="20"/>
        </w:rPr>
        <w:t>的第二天，需备雄鸡、糖豆、甜酒、烛炮等送往外公家，敬祀祖先；二为洗三朝：孩子出生的第</w:t>
      </w:r>
      <w:r>
        <w:rPr>
          <w:rFonts w:ascii="宋体" w:hAnsi="宋体" w:eastAsia="宋体" w:cs="宋体"/>
          <w:spacing w:val="8"/>
          <w:sz w:val="20"/>
          <w:szCs w:val="20"/>
        </w:rPr>
        <w:t>三天，</w:t>
      </w:r>
      <w:r>
        <w:rPr>
          <w:rFonts w:ascii="宋体" w:hAnsi="宋体" w:eastAsia="宋体" w:cs="宋体"/>
          <w:sz w:val="20"/>
          <w:szCs w:val="20"/>
        </w:rPr>
        <w:t xml:space="preserve"> </w:t>
      </w:r>
      <w:r>
        <w:rPr>
          <w:rFonts w:ascii="宋体" w:hAnsi="宋体" w:eastAsia="宋体" w:cs="宋体"/>
          <w:spacing w:val="9"/>
          <w:sz w:val="20"/>
          <w:szCs w:val="20"/>
        </w:rPr>
        <w:t>为孩子洗澡清洁，同时分赠红鸡蛋；三为满月：需请理发师为孩子剃满月发，并宴请宾朋；四为</w:t>
      </w:r>
      <w:r>
        <w:rPr>
          <w:rFonts w:ascii="宋体" w:hAnsi="宋体" w:eastAsia="宋体" w:cs="宋体"/>
          <w:spacing w:val="8"/>
          <w:sz w:val="20"/>
          <w:szCs w:val="20"/>
        </w:rPr>
        <w:t>做周：</w:t>
      </w:r>
      <w:r>
        <w:rPr>
          <w:rFonts w:ascii="宋体" w:hAnsi="宋体" w:eastAsia="宋体" w:cs="宋体"/>
          <w:sz w:val="20"/>
          <w:szCs w:val="20"/>
        </w:rPr>
        <w:t xml:space="preserve"> </w:t>
      </w:r>
      <w:r>
        <w:rPr>
          <w:rFonts w:ascii="宋体" w:hAnsi="宋体" w:eastAsia="宋体" w:cs="宋体"/>
          <w:spacing w:val="9"/>
          <w:sz w:val="20"/>
          <w:szCs w:val="20"/>
        </w:rPr>
        <w:t>孩子满周，外公外婆给外孙赠银质的手镯，坠手铃、项圈或百家锁及衣服，外公且赠粳米丸子、</w:t>
      </w:r>
      <w:r>
        <w:rPr>
          <w:rFonts w:ascii="宋体" w:hAnsi="宋体" w:eastAsia="宋体" w:cs="宋体"/>
          <w:spacing w:val="8"/>
          <w:sz w:val="20"/>
          <w:szCs w:val="20"/>
        </w:rPr>
        <w:t>披风等</w:t>
      </w:r>
    </w:p>
    <w:p>
      <w:pPr>
        <w:spacing w:line="229" w:lineRule="auto"/>
        <w:ind w:left="9"/>
        <w:rPr>
          <w:rFonts w:ascii="宋体" w:hAnsi="宋体" w:eastAsia="宋体" w:cs="宋体"/>
          <w:sz w:val="20"/>
          <w:szCs w:val="20"/>
        </w:rPr>
      </w:pPr>
      <w:r>
        <w:rPr>
          <w:rFonts w:ascii="宋体" w:hAnsi="宋体" w:eastAsia="宋体" w:cs="宋体"/>
          <w:spacing w:val="3"/>
          <w:sz w:val="20"/>
          <w:szCs w:val="20"/>
        </w:rPr>
        <w:t>物品。</w:t>
      </w:r>
    </w:p>
    <w:p>
      <w:pPr>
        <w:spacing w:before="154" w:line="369" w:lineRule="auto"/>
        <w:ind w:left="9" w:right="69" w:firstLine="424"/>
        <w:rPr>
          <w:rFonts w:ascii="宋体" w:hAnsi="宋体" w:eastAsia="宋体" w:cs="宋体"/>
          <w:sz w:val="20"/>
          <w:szCs w:val="20"/>
        </w:rPr>
      </w:pPr>
      <w:r>
        <w:rPr>
          <w:rFonts w:ascii="宋体" w:hAnsi="宋体" w:eastAsia="宋体" w:cs="宋体"/>
          <w:b/>
          <w:bCs/>
          <w:spacing w:val="11"/>
          <w:sz w:val="20"/>
          <w:szCs w:val="20"/>
        </w:rPr>
        <w:t>天井北厢房</w:t>
      </w:r>
      <w:r>
        <w:rPr>
          <w:rFonts w:ascii="宋体" w:hAnsi="宋体" w:eastAsia="宋体" w:cs="宋体"/>
          <w:spacing w:val="11"/>
          <w:sz w:val="20"/>
          <w:szCs w:val="20"/>
        </w:rPr>
        <w:t xml:space="preserve"> 婚嫁习俗：习俗是一个地方特有的风尚与习惯。泰宁大部分移</w:t>
      </w:r>
      <w:r>
        <w:rPr>
          <w:rFonts w:ascii="宋体" w:hAnsi="宋体" w:eastAsia="宋体" w:cs="宋体"/>
          <w:spacing w:val="10"/>
          <w:sz w:val="20"/>
          <w:szCs w:val="20"/>
        </w:rPr>
        <w:t>民来自中原，他们带来</w:t>
      </w:r>
      <w:r>
        <w:rPr>
          <w:rFonts w:ascii="宋体" w:hAnsi="宋体" w:eastAsia="宋体" w:cs="宋体"/>
          <w:sz w:val="20"/>
          <w:szCs w:val="20"/>
        </w:rPr>
        <w:t xml:space="preserve"> </w:t>
      </w:r>
      <w:r>
        <w:rPr>
          <w:rFonts w:ascii="宋体" w:hAnsi="宋体" w:eastAsia="宋体" w:cs="宋体"/>
          <w:spacing w:val="9"/>
          <w:sz w:val="20"/>
          <w:szCs w:val="20"/>
        </w:rPr>
        <w:t>了中原地区先进的生产技术的同时，也带来了丰富民俗文化。由于其人口数量上的绝对优</w:t>
      </w:r>
      <w:r>
        <w:rPr>
          <w:rFonts w:ascii="宋体" w:hAnsi="宋体" w:eastAsia="宋体" w:cs="宋体"/>
          <w:spacing w:val="8"/>
          <w:sz w:val="20"/>
          <w:szCs w:val="20"/>
        </w:rPr>
        <w:t>势，习俗也逐</w:t>
      </w:r>
      <w:r>
        <w:rPr>
          <w:rFonts w:ascii="宋体" w:hAnsi="宋体" w:eastAsia="宋体" w:cs="宋体"/>
          <w:sz w:val="20"/>
          <w:szCs w:val="20"/>
        </w:rPr>
        <w:t xml:space="preserve"> </w:t>
      </w:r>
      <w:r>
        <w:rPr>
          <w:rFonts w:ascii="宋体" w:hAnsi="宋体" w:eastAsia="宋体" w:cs="宋体"/>
          <w:spacing w:val="9"/>
          <w:sz w:val="20"/>
          <w:szCs w:val="20"/>
        </w:rPr>
        <w:t>渐取代原土著居民成为主流。代代相承，影响至今。泰宁历史曾是南北人口迁徙流动的重</w:t>
      </w:r>
      <w:r>
        <w:rPr>
          <w:rFonts w:ascii="宋体" w:hAnsi="宋体" w:eastAsia="宋体" w:cs="宋体"/>
          <w:spacing w:val="8"/>
          <w:sz w:val="20"/>
          <w:szCs w:val="20"/>
        </w:rPr>
        <w:t>要通道，虽移</w:t>
      </w:r>
      <w:r>
        <w:rPr>
          <w:rFonts w:ascii="宋体" w:hAnsi="宋体" w:eastAsia="宋体" w:cs="宋体"/>
          <w:sz w:val="20"/>
          <w:szCs w:val="20"/>
        </w:rPr>
        <w:t xml:space="preserve"> </w:t>
      </w:r>
      <w:r>
        <w:rPr>
          <w:rFonts w:ascii="宋体" w:hAnsi="宋体" w:eastAsia="宋体" w:cs="宋体"/>
          <w:spacing w:val="9"/>
          <w:sz w:val="20"/>
          <w:szCs w:val="20"/>
        </w:rPr>
        <w:t>民成份复杂，但是民间婚礼依然注重传统礼仪，要合乎：议婚、订盟、纳彩、请期、登龙、迎</w:t>
      </w:r>
      <w:r>
        <w:rPr>
          <w:rFonts w:ascii="宋体" w:hAnsi="宋体" w:eastAsia="宋体" w:cs="宋体"/>
          <w:spacing w:val="8"/>
          <w:sz w:val="20"/>
          <w:szCs w:val="20"/>
        </w:rPr>
        <w:t>亲六道程</w:t>
      </w:r>
    </w:p>
    <w:p>
      <w:pPr>
        <w:spacing w:before="1" w:line="229" w:lineRule="auto"/>
        <w:ind w:left="8"/>
        <w:rPr>
          <w:rFonts w:ascii="宋体" w:hAnsi="宋体" w:eastAsia="宋体" w:cs="宋体"/>
          <w:sz w:val="20"/>
          <w:szCs w:val="20"/>
        </w:rPr>
      </w:pPr>
      <w:r>
        <w:rPr>
          <w:rFonts w:ascii="宋体" w:hAnsi="宋体" w:eastAsia="宋体" w:cs="宋体"/>
          <w:sz w:val="20"/>
          <w:szCs w:val="20"/>
        </w:rPr>
        <w:t>序。</w:t>
      </w:r>
    </w:p>
    <w:p>
      <w:pPr>
        <w:spacing w:before="149" w:line="370" w:lineRule="auto"/>
        <w:ind w:left="10" w:firstLine="406"/>
        <w:rPr>
          <w:rFonts w:ascii="宋体" w:hAnsi="宋体" w:eastAsia="宋体" w:cs="宋体"/>
          <w:sz w:val="20"/>
          <w:szCs w:val="20"/>
        </w:rPr>
      </w:pPr>
      <w:r>
        <w:rPr>
          <w:rFonts w:ascii="宋体" w:hAnsi="宋体" w:eastAsia="宋体" w:cs="宋体"/>
          <w:b/>
          <w:bCs/>
          <w:spacing w:val="8"/>
          <w:sz w:val="20"/>
          <w:szCs w:val="20"/>
        </w:rPr>
        <w:t>“孝恬</w:t>
      </w:r>
      <w:r>
        <w:rPr>
          <w:rFonts w:ascii="宋体" w:hAnsi="宋体" w:eastAsia="宋体" w:cs="宋体"/>
          <w:spacing w:val="-70"/>
          <w:sz w:val="20"/>
          <w:szCs w:val="20"/>
        </w:rPr>
        <w:t xml:space="preserve"> </w:t>
      </w:r>
      <w:r>
        <w:rPr>
          <w:rFonts w:ascii="宋体" w:hAnsi="宋体" w:eastAsia="宋体" w:cs="宋体"/>
          <w:b/>
          <w:bCs/>
          <w:spacing w:val="8"/>
          <w:sz w:val="20"/>
          <w:szCs w:val="20"/>
        </w:rPr>
        <w:t>”匾：</w:t>
      </w:r>
      <w:r>
        <w:rPr>
          <w:rFonts w:ascii="宋体" w:hAnsi="宋体" w:eastAsia="宋体" w:cs="宋体"/>
          <w:spacing w:val="8"/>
          <w:sz w:val="20"/>
          <w:szCs w:val="20"/>
        </w:rPr>
        <w:t>孝即孝顺，恬是恬静、淡然之意。褒扬李春烨对官场的荣</w:t>
      </w:r>
      <w:r>
        <w:rPr>
          <w:rFonts w:ascii="宋体" w:hAnsi="宋体" w:eastAsia="宋体" w:cs="宋体"/>
          <w:spacing w:val="7"/>
          <w:sz w:val="20"/>
          <w:szCs w:val="20"/>
        </w:rPr>
        <w:t xml:space="preserve">华富贵的泰然处之，却履行 </w:t>
      </w:r>
      <w:r>
        <w:rPr>
          <w:rFonts w:ascii="宋体" w:hAnsi="宋体" w:eastAsia="宋体" w:cs="宋体"/>
          <w:spacing w:val="5"/>
          <w:sz w:val="20"/>
          <w:szCs w:val="20"/>
        </w:rPr>
        <w:t>孝道，返乡侍母的高尚品德。匾额上有“玉音</w:t>
      </w:r>
      <w:r>
        <w:rPr>
          <w:rFonts w:ascii="宋体" w:hAnsi="宋体" w:eastAsia="宋体" w:cs="宋体"/>
          <w:spacing w:val="-61"/>
          <w:sz w:val="20"/>
          <w:szCs w:val="20"/>
        </w:rPr>
        <w:t xml:space="preserve"> </w:t>
      </w:r>
      <w:r>
        <w:rPr>
          <w:rFonts w:ascii="宋体" w:hAnsi="宋体" w:eastAsia="宋体" w:cs="宋体"/>
          <w:spacing w:val="5"/>
          <w:sz w:val="20"/>
          <w:szCs w:val="20"/>
        </w:rPr>
        <w:t>”二字，据说是由天启皇帝口授，内阁大学士张瑞图所写。</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张瑞图，福建晋江人，万历三十五年（1607）探花，著名书法家。</w:t>
      </w:r>
    </w:p>
    <w:p>
      <w:pPr>
        <w:spacing w:before="151" w:line="370" w:lineRule="auto"/>
        <w:ind w:left="14" w:right="69" w:firstLine="434"/>
        <w:rPr>
          <w:rFonts w:ascii="宋体" w:hAnsi="宋体" w:eastAsia="宋体" w:cs="宋体"/>
          <w:sz w:val="20"/>
          <w:szCs w:val="20"/>
        </w:rPr>
      </w:pPr>
      <w:r>
        <w:rPr>
          <w:rFonts w:ascii="宋体" w:hAnsi="宋体" w:eastAsia="宋体" w:cs="宋体"/>
          <w:b/>
          <w:bCs/>
          <w:spacing w:val="10"/>
          <w:sz w:val="20"/>
          <w:szCs w:val="20"/>
        </w:rPr>
        <w:t>中厅北展室</w:t>
      </w:r>
      <w:r>
        <w:rPr>
          <w:rFonts w:ascii="宋体" w:hAnsi="宋体" w:eastAsia="宋体" w:cs="宋体"/>
          <w:spacing w:val="10"/>
          <w:sz w:val="20"/>
          <w:szCs w:val="20"/>
        </w:rPr>
        <w:t xml:space="preserve"> 娘舅助学场景</w:t>
      </w:r>
      <w:r>
        <w:rPr>
          <w:rFonts w:ascii="宋体" w:hAnsi="宋体" w:eastAsia="宋体" w:cs="宋体"/>
          <w:b/>
          <w:bCs/>
          <w:spacing w:val="10"/>
          <w:sz w:val="20"/>
          <w:szCs w:val="20"/>
        </w:rPr>
        <w:t>：</w:t>
      </w:r>
      <w:r>
        <w:rPr>
          <w:rFonts w:ascii="宋体" w:hAnsi="宋体" w:eastAsia="宋体" w:cs="宋体"/>
          <w:spacing w:val="10"/>
          <w:sz w:val="20"/>
          <w:szCs w:val="20"/>
        </w:rPr>
        <w:t>泰宁讲究“天上雷公，地上舅公</w:t>
      </w:r>
      <w:r>
        <w:rPr>
          <w:rFonts w:ascii="宋体" w:hAnsi="宋体" w:eastAsia="宋体" w:cs="宋体"/>
          <w:spacing w:val="-69"/>
          <w:sz w:val="20"/>
          <w:szCs w:val="20"/>
        </w:rPr>
        <w:t xml:space="preserve"> </w:t>
      </w:r>
      <w:r>
        <w:rPr>
          <w:rFonts w:ascii="宋体" w:hAnsi="宋体" w:eastAsia="宋体" w:cs="宋体"/>
          <w:spacing w:val="10"/>
          <w:sz w:val="20"/>
          <w:szCs w:val="20"/>
        </w:rPr>
        <w:t>”这一敬</w:t>
      </w:r>
      <w:r>
        <w:rPr>
          <w:rFonts w:ascii="宋体" w:hAnsi="宋体" w:eastAsia="宋体" w:cs="宋体"/>
          <w:spacing w:val="9"/>
          <w:sz w:val="20"/>
          <w:szCs w:val="20"/>
        </w:rPr>
        <w:t>老爱贤、尊长尚德的客家传</w:t>
      </w:r>
      <w:r>
        <w:rPr>
          <w:rFonts w:ascii="宋体" w:hAnsi="宋体" w:eastAsia="宋体" w:cs="宋体"/>
          <w:sz w:val="20"/>
          <w:szCs w:val="20"/>
        </w:rPr>
        <w:t xml:space="preserve"> </w:t>
      </w:r>
      <w:r>
        <w:rPr>
          <w:rFonts w:ascii="宋体" w:hAnsi="宋体" w:eastAsia="宋体" w:cs="宋体"/>
          <w:spacing w:val="9"/>
          <w:sz w:val="20"/>
          <w:szCs w:val="20"/>
        </w:rPr>
        <w:t>统习俗。李春烨幼年，其父远行经商，后客死他乡，他与母亲孤灯相伴，幼</w:t>
      </w:r>
      <w:r>
        <w:rPr>
          <w:rFonts w:ascii="宋体" w:hAnsi="宋体" w:eastAsia="宋体" w:cs="宋体"/>
          <w:spacing w:val="8"/>
          <w:sz w:val="20"/>
          <w:szCs w:val="20"/>
        </w:rPr>
        <w:t>年学业时常靠其舅舅资助完</w:t>
      </w:r>
    </w:p>
    <w:p>
      <w:pPr>
        <w:spacing w:before="1" w:line="229" w:lineRule="auto"/>
        <w:ind w:left="10"/>
        <w:rPr>
          <w:rFonts w:ascii="宋体" w:hAnsi="宋体" w:eastAsia="宋体" w:cs="宋体"/>
          <w:sz w:val="20"/>
          <w:szCs w:val="20"/>
        </w:rPr>
      </w:pPr>
      <w:r>
        <w:rPr>
          <w:rFonts w:ascii="宋体" w:hAnsi="宋体" w:eastAsia="宋体" w:cs="宋体"/>
          <w:spacing w:val="-1"/>
          <w:sz w:val="20"/>
          <w:szCs w:val="20"/>
        </w:rPr>
        <w:t>成。</w:t>
      </w:r>
    </w:p>
    <w:p>
      <w:pPr>
        <w:spacing w:before="150" w:line="370" w:lineRule="auto"/>
        <w:ind w:left="8" w:right="69" w:firstLine="440"/>
        <w:rPr>
          <w:rFonts w:ascii="宋体" w:hAnsi="宋体" w:eastAsia="宋体" w:cs="宋体"/>
          <w:sz w:val="20"/>
          <w:szCs w:val="20"/>
        </w:rPr>
      </w:pPr>
      <w:r>
        <w:rPr>
          <w:rFonts w:ascii="宋体" w:hAnsi="宋体" w:eastAsia="宋体" w:cs="宋体"/>
          <w:b/>
          <w:bCs/>
          <w:spacing w:val="5"/>
          <w:sz w:val="20"/>
          <w:szCs w:val="20"/>
        </w:rPr>
        <w:t>中厅南展室</w:t>
      </w:r>
      <w:r>
        <w:rPr>
          <w:rFonts w:ascii="宋体" w:hAnsi="宋体" w:eastAsia="宋体" w:cs="宋体"/>
          <w:spacing w:val="5"/>
          <w:sz w:val="20"/>
          <w:szCs w:val="20"/>
        </w:rPr>
        <w:t xml:space="preserve"> 孝恬场景：“孝恬</w:t>
      </w:r>
      <w:r>
        <w:rPr>
          <w:rFonts w:ascii="宋体" w:hAnsi="宋体" w:eastAsia="宋体" w:cs="宋体"/>
          <w:spacing w:val="-70"/>
          <w:sz w:val="20"/>
          <w:szCs w:val="20"/>
        </w:rPr>
        <w:t xml:space="preserve"> </w:t>
      </w:r>
      <w:r>
        <w:rPr>
          <w:rFonts w:ascii="宋体" w:hAnsi="宋体" w:eastAsia="宋体" w:cs="宋体"/>
          <w:spacing w:val="5"/>
          <w:sz w:val="20"/>
          <w:szCs w:val="20"/>
        </w:rPr>
        <w:t>”，孝即孝顺，恬是恬静、淡然之意。褒扬李春烨对官场荣华富贵的</w:t>
      </w:r>
      <w:r>
        <w:rPr>
          <w:rFonts w:ascii="宋体" w:hAnsi="宋体" w:eastAsia="宋体" w:cs="宋体"/>
          <w:sz w:val="20"/>
          <w:szCs w:val="20"/>
        </w:rPr>
        <w:t xml:space="preserve"> </w:t>
      </w:r>
      <w:r>
        <w:rPr>
          <w:rFonts w:ascii="宋体" w:hAnsi="宋体" w:eastAsia="宋体" w:cs="宋体"/>
          <w:spacing w:val="8"/>
          <w:sz w:val="20"/>
          <w:szCs w:val="20"/>
        </w:rPr>
        <w:t>泰然处之，却履行孝道，返乡侍母的高尚品德。匾额上有“玉音</w:t>
      </w:r>
      <w:r>
        <w:rPr>
          <w:rFonts w:ascii="宋体" w:hAnsi="宋体" w:eastAsia="宋体" w:cs="宋体"/>
          <w:spacing w:val="-61"/>
          <w:sz w:val="20"/>
          <w:szCs w:val="20"/>
        </w:rPr>
        <w:t xml:space="preserve"> </w:t>
      </w:r>
      <w:r>
        <w:rPr>
          <w:rFonts w:ascii="宋体" w:hAnsi="宋体" w:eastAsia="宋体" w:cs="宋体"/>
          <w:spacing w:val="8"/>
          <w:sz w:val="20"/>
          <w:szCs w:val="20"/>
        </w:rPr>
        <w:t>”二字，由天启皇帝口授，内阁大学士</w:t>
      </w:r>
    </w:p>
    <w:p>
      <w:pPr>
        <w:spacing w:line="227" w:lineRule="auto"/>
        <w:ind w:left="14"/>
        <w:rPr>
          <w:rFonts w:ascii="宋体" w:hAnsi="宋体" w:eastAsia="宋体" w:cs="宋体"/>
          <w:sz w:val="20"/>
          <w:szCs w:val="20"/>
        </w:rPr>
      </w:pPr>
      <w:r>
        <w:rPr>
          <w:rFonts w:ascii="宋体" w:hAnsi="宋体" w:eastAsia="宋体" w:cs="宋体"/>
          <w:spacing w:val="5"/>
          <w:sz w:val="20"/>
          <w:szCs w:val="20"/>
        </w:rPr>
        <w:t>张瑞图书写。</w:t>
      </w:r>
    </w:p>
    <w:p>
      <w:pPr>
        <w:pStyle w:val="2"/>
        <w:spacing w:line="248" w:lineRule="auto"/>
      </w:pPr>
    </w:p>
    <w:p>
      <w:pPr>
        <w:pStyle w:val="2"/>
        <w:spacing w:line="249" w:lineRule="auto"/>
      </w:pPr>
    </w:p>
    <w:p>
      <w:pPr>
        <w:spacing w:before="92" w:line="222" w:lineRule="auto"/>
        <w:ind w:left="3451"/>
        <w:rPr>
          <w:rFonts w:ascii="黑体" w:hAnsi="黑体" w:eastAsia="黑体" w:cs="黑体"/>
          <w:sz w:val="28"/>
          <w:szCs w:val="28"/>
        </w:rPr>
      </w:pPr>
      <w:r>
        <w:rPr>
          <w:rFonts w:ascii="黑体" w:hAnsi="黑体" w:eastAsia="黑体" w:cs="黑体"/>
          <w:b/>
          <w:bCs/>
          <w:spacing w:val="-4"/>
          <w:sz w:val="28"/>
          <w:szCs w:val="28"/>
        </w:rPr>
        <w:t>第四幢：泰宁节俗馆</w:t>
      </w:r>
    </w:p>
    <w:p>
      <w:pPr>
        <w:spacing w:before="123" w:line="370" w:lineRule="auto"/>
        <w:ind w:left="9" w:right="69" w:firstLine="419"/>
        <w:rPr>
          <w:rFonts w:ascii="宋体" w:hAnsi="宋体" w:eastAsia="宋体" w:cs="宋体"/>
          <w:sz w:val="20"/>
          <w:szCs w:val="20"/>
        </w:rPr>
      </w:pPr>
      <w:r>
        <w:rPr>
          <w:rFonts w:ascii="宋体" w:hAnsi="宋体" w:eastAsia="宋体" w:cs="宋体"/>
          <w:b/>
          <w:bCs/>
          <w:spacing w:val="9"/>
          <w:sz w:val="20"/>
          <w:szCs w:val="20"/>
        </w:rPr>
        <w:t>序言：</w:t>
      </w:r>
      <w:r>
        <w:rPr>
          <w:rFonts w:ascii="宋体" w:hAnsi="宋体" w:eastAsia="宋体" w:cs="宋体"/>
          <w:spacing w:val="9"/>
          <w:sz w:val="20"/>
          <w:szCs w:val="20"/>
        </w:rPr>
        <w:t>尚书第四幢复原泰宁传统的厅堂摆设场景，将泰宁客家的祭春和</w:t>
      </w:r>
      <w:r>
        <w:rPr>
          <w:rFonts w:ascii="宋体" w:hAnsi="宋体" w:eastAsia="宋体" w:cs="宋体"/>
          <w:spacing w:val="8"/>
          <w:sz w:val="20"/>
          <w:szCs w:val="20"/>
        </w:rPr>
        <w:t>祭祖等各种节俗文化展现在</w:t>
      </w:r>
      <w:r>
        <w:rPr>
          <w:rFonts w:ascii="宋体" w:hAnsi="宋体" w:eastAsia="宋体" w:cs="宋体"/>
          <w:sz w:val="20"/>
          <w:szCs w:val="20"/>
        </w:rPr>
        <w:t xml:space="preserve"> </w:t>
      </w:r>
      <w:r>
        <w:rPr>
          <w:rFonts w:ascii="宋体" w:hAnsi="宋体" w:eastAsia="宋体" w:cs="宋体"/>
          <w:spacing w:val="9"/>
          <w:sz w:val="20"/>
          <w:szCs w:val="20"/>
        </w:rPr>
        <w:t>观众的面前。第一进主要展现泰宁客家祭春文化。第二进天井左右厢房分别展示了泰宁客家祭</w:t>
      </w:r>
      <w:r>
        <w:rPr>
          <w:rFonts w:ascii="宋体" w:hAnsi="宋体" w:eastAsia="宋体" w:cs="宋体"/>
          <w:spacing w:val="8"/>
          <w:sz w:val="20"/>
          <w:szCs w:val="20"/>
        </w:rPr>
        <w:t>祀文化和</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非物质文化遗产，第二进中堂及左右厢房则是重点表现尚书第的祭祖文化。</w:t>
      </w:r>
    </w:p>
    <w:p>
      <w:pPr>
        <w:spacing w:before="12" w:line="400" w:lineRule="exact"/>
        <w:ind w:left="417"/>
        <w:rPr>
          <w:rFonts w:ascii="宋体" w:hAnsi="宋体" w:eastAsia="宋体" w:cs="宋体"/>
          <w:sz w:val="20"/>
          <w:szCs w:val="20"/>
        </w:rPr>
      </w:pPr>
      <w:r>
        <w:rPr>
          <w:rFonts w:ascii="宋体" w:hAnsi="宋体" w:eastAsia="宋体" w:cs="宋体"/>
          <w:b/>
          <w:bCs/>
          <w:spacing w:val="9"/>
          <w:position w:val="5"/>
          <w:sz w:val="20"/>
          <w:szCs w:val="20"/>
        </w:rPr>
        <w:t>“熙朝少保</w:t>
      </w:r>
      <w:r>
        <w:rPr>
          <w:rFonts w:ascii="宋体" w:hAnsi="宋体" w:eastAsia="宋体" w:cs="宋体"/>
          <w:spacing w:val="-69"/>
          <w:position w:val="5"/>
          <w:sz w:val="20"/>
          <w:szCs w:val="20"/>
        </w:rPr>
        <w:t xml:space="preserve"> </w:t>
      </w:r>
      <w:r>
        <w:rPr>
          <w:rFonts w:ascii="宋体" w:hAnsi="宋体" w:eastAsia="宋体" w:cs="宋体"/>
          <w:b/>
          <w:bCs/>
          <w:spacing w:val="9"/>
          <w:position w:val="5"/>
          <w:sz w:val="20"/>
          <w:szCs w:val="20"/>
        </w:rPr>
        <w:t>”匾：</w:t>
      </w:r>
      <w:r>
        <w:rPr>
          <w:rFonts w:ascii="宋体" w:hAnsi="宋体" w:eastAsia="宋体" w:cs="宋体"/>
          <w:spacing w:val="9"/>
          <w:position w:val="5"/>
          <w:sz w:val="20"/>
          <w:szCs w:val="20"/>
        </w:rPr>
        <w:t>熙朝：兴盛的朝代。少保：少保是官名 ，</w:t>
      </w:r>
      <w:r>
        <w:rPr>
          <w:rFonts w:ascii="宋体" w:hAnsi="宋体" w:eastAsia="宋体" w:cs="宋体"/>
          <w:spacing w:val="8"/>
          <w:position w:val="5"/>
          <w:sz w:val="20"/>
          <w:szCs w:val="20"/>
        </w:rPr>
        <w:t>辅佐太子。明代少保皆为</w:t>
      </w:r>
      <w:r>
        <w:fldChar w:fldCharType="begin"/>
      </w:r>
      <w:r>
        <w:instrText xml:space="preserve"> HYPERLINK "http://baike.baidu.com/view/787198.htm" </w:instrText>
      </w:r>
      <w:r>
        <w:fldChar w:fldCharType="separate"/>
      </w:r>
      <w:r>
        <w:rPr>
          <w:rFonts w:ascii="宋体" w:hAnsi="宋体" w:eastAsia="宋体" w:cs="宋体"/>
          <w:spacing w:val="8"/>
          <w:position w:val="5"/>
          <w:sz w:val="20"/>
          <w:szCs w:val="20"/>
        </w:rPr>
        <w:t>从一品</w:t>
      </w:r>
      <w:r>
        <w:rPr>
          <w:rFonts w:ascii="宋体" w:hAnsi="宋体" w:eastAsia="宋体" w:cs="宋体"/>
          <w:spacing w:val="8"/>
          <w:position w:val="5"/>
          <w:sz w:val="20"/>
          <w:szCs w:val="20"/>
        </w:rPr>
        <w:fldChar w:fldCharType="end"/>
      </w:r>
      <w:r>
        <w:rPr>
          <w:rFonts w:ascii="宋体" w:hAnsi="宋体" w:eastAsia="宋体" w:cs="宋体"/>
          <w:spacing w:val="8"/>
          <w:position w:val="5"/>
          <w:sz w:val="20"/>
          <w:szCs w:val="20"/>
        </w:rPr>
        <w:t>。</w:t>
      </w:r>
    </w:p>
    <w:p>
      <w:pPr>
        <w:spacing w:before="142" w:line="369" w:lineRule="auto"/>
        <w:ind w:left="7" w:right="15" w:firstLine="425"/>
        <w:rPr>
          <w:rFonts w:ascii="宋体" w:hAnsi="宋体" w:eastAsia="宋体" w:cs="宋体"/>
          <w:sz w:val="20"/>
          <w:szCs w:val="20"/>
        </w:rPr>
      </w:pPr>
      <w:r>
        <w:rPr>
          <w:rFonts w:ascii="宋体" w:hAnsi="宋体" w:eastAsia="宋体" w:cs="宋体"/>
          <w:b/>
          <w:bCs/>
          <w:spacing w:val="9"/>
          <w:sz w:val="20"/>
          <w:szCs w:val="20"/>
        </w:rPr>
        <w:t>天地君亲师牌：</w:t>
      </w:r>
      <w:r>
        <w:rPr>
          <w:rFonts w:ascii="宋体" w:hAnsi="宋体" w:eastAsia="宋体" w:cs="宋体"/>
          <w:spacing w:val="9"/>
          <w:sz w:val="20"/>
          <w:szCs w:val="20"/>
        </w:rPr>
        <w:t>中国民间祭祀的对象。旧时民间多设一 天地君亲师牌位或条幅供奉于中堂。为古</w:t>
      </w:r>
      <w:r>
        <w:rPr>
          <w:rFonts w:ascii="宋体" w:hAnsi="宋体" w:eastAsia="宋体" w:cs="宋体"/>
          <w:spacing w:val="5"/>
          <w:sz w:val="20"/>
          <w:szCs w:val="20"/>
        </w:rPr>
        <w:t xml:space="preserve">  </w:t>
      </w:r>
      <w:r>
        <w:rPr>
          <w:rFonts w:ascii="宋体" w:hAnsi="宋体" w:eastAsia="宋体" w:cs="宋体"/>
          <w:spacing w:val="6"/>
          <w:sz w:val="20"/>
          <w:szCs w:val="20"/>
        </w:rPr>
        <w:t>代祭天地、祭祖、祭圣贤等民间祭祀的综合。祭天地源于自</w:t>
      </w:r>
      <w:r>
        <w:rPr>
          <w:rFonts w:ascii="宋体" w:hAnsi="宋体" w:eastAsia="宋体" w:cs="宋体"/>
          <w:spacing w:val="5"/>
          <w:sz w:val="20"/>
          <w:szCs w:val="20"/>
        </w:rPr>
        <w:t>然崇拜，中国古代以天为至上神，主宰一切，</w:t>
      </w:r>
      <w:r>
        <w:rPr>
          <w:rFonts w:ascii="宋体" w:hAnsi="宋体" w:eastAsia="宋体" w:cs="宋体"/>
          <w:sz w:val="20"/>
          <w:szCs w:val="20"/>
        </w:rPr>
        <w:t xml:space="preserve"> </w:t>
      </w:r>
      <w:r>
        <w:rPr>
          <w:rFonts w:ascii="宋体" w:hAnsi="宋体" w:eastAsia="宋体" w:cs="宋体"/>
          <w:spacing w:val="9"/>
          <w:sz w:val="20"/>
          <w:szCs w:val="20"/>
        </w:rPr>
        <w:t>以地配天，化育万物，祭天地有顺服天意，感谢造化之意。祭祀君王源于君权神授观念。由</w:t>
      </w:r>
      <w:r>
        <w:rPr>
          <w:rFonts w:ascii="宋体" w:hAnsi="宋体" w:eastAsia="宋体" w:cs="宋体"/>
          <w:spacing w:val="8"/>
          <w:sz w:val="20"/>
          <w:szCs w:val="20"/>
        </w:rPr>
        <w:t>于在封建社</w:t>
      </w:r>
      <w:r>
        <w:rPr>
          <w:rFonts w:ascii="宋体" w:hAnsi="宋体" w:eastAsia="宋体" w:cs="宋体"/>
          <w:sz w:val="20"/>
          <w:szCs w:val="20"/>
        </w:rPr>
        <w:t xml:space="preserve"> </w:t>
      </w:r>
      <w:r>
        <w:rPr>
          <w:rFonts w:ascii="宋体" w:hAnsi="宋体" w:eastAsia="宋体" w:cs="宋体"/>
          <w:spacing w:val="10"/>
          <w:sz w:val="20"/>
          <w:szCs w:val="20"/>
        </w:rPr>
        <w:t>会君王是国家的象征，故祭祀君王也有祈求国泰民安之意。祭亲也就</w:t>
      </w:r>
      <w:r>
        <w:rPr>
          <w:rFonts w:ascii="宋体" w:hAnsi="宋体" w:eastAsia="宋体" w:cs="宋体"/>
          <w:spacing w:val="9"/>
          <w:sz w:val="20"/>
          <w:szCs w:val="20"/>
        </w:rPr>
        <w:t>是祭祖 ，由原始的祖先崇拜发展</w:t>
      </w:r>
      <w:r>
        <w:rPr>
          <w:rFonts w:ascii="宋体" w:hAnsi="宋体" w:eastAsia="宋体" w:cs="宋体"/>
          <w:sz w:val="20"/>
          <w:szCs w:val="20"/>
        </w:rPr>
        <w:t xml:space="preserve">  </w:t>
      </w:r>
      <w:r>
        <w:rPr>
          <w:rFonts w:ascii="宋体" w:hAnsi="宋体" w:eastAsia="宋体" w:cs="宋体"/>
          <w:spacing w:val="9"/>
          <w:sz w:val="20"/>
          <w:szCs w:val="20"/>
        </w:rPr>
        <w:t>而来</w:t>
      </w:r>
      <w:r>
        <w:rPr>
          <w:rFonts w:ascii="宋体" w:hAnsi="宋体" w:eastAsia="宋体" w:cs="宋体"/>
          <w:spacing w:val="34"/>
          <w:sz w:val="20"/>
          <w:szCs w:val="20"/>
        </w:rPr>
        <w:t xml:space="preserve"> </w:t>
      </w:r>
      <w:r>
        <w:rPr>
          <w:rFonts w:ascii="宋体" w:hAnsi="宋体" w:eastAsia="宋体" w:cs="宋体"/>
          <w:spacing w:val="9"/>
          <w:sz w:val="20"/>
          <w:szCs w:val="20"/>
        </w:rPr>
        <w:t>。祭 师 即祭圣人，源于祭圣贤的传统，具体指作为万世师表的孔子，也泛指孔子</w:t>
      </w:r>
      <w:r>
        <w:rPr>
          <w:rFonts w:ascii="宋体" w:hAnsi="宋体" w:eastAsia="宋体" w:cs="宋体"/>
          <w:spacing w:val="8"/>
          <w:sz w:val="20"/>
          <w:szCs w:val="20"/>
        </w:rPr>
        <w:t>所开创的儒学</w:t>
      </w:r>
      <w:r>
        <w:rPr>
          <w:rFonts w:ascii="宋体" w:hAnsi="宋体" w:eastAsia="宋体" w:cs="宋体"/>
          <w:sz w:val="20"/>
          <w:szCs w:val="20"/>
        </w:rPr>
        <w:t xml:space="preserve">  </w:t>
      </w:r>
      <w:r>
        <w:rPr>
          <w:rFonts w:ascii="宋体" w:hAnsi="宋体" w:eastAsia="宋体" w:cs="宋体"/>
          <w:spacing w:val="9"/>
          <w:sz w:val="20"/>
          <w:szCs w:val="20"/>
        </w:rPr>
        <w:t>传统。天地君亲师何时合并在一起祭祀已不可详考</w:t>
      </w:r>
      <w:r>
        <w:rPr>
          <w:rFonts w:ascii="宋体" w:hAnsi="宋体" w:eastAsia="宋体" w:cs="宋体"/>
          <w:spacing w:val="34"/>
          <w:sz w:val="20"/>
          <w:szCs w:val="20"/>
        </w:rPr>
        <w:t xml:space="preserve"> </w:t>
      </w:r>
      <w:r>
        <w:rPr>
          <w:rFonts w:ascii="宋体" w:hAnsi="宋体" w:eastAsia="宋体" w:cs="宋体"/>
          <w:spacing w:val="9"/>
          <w:sz w:val="20"/>
          <w:szCs w:val="20"/>
        </w:rPr>
        <w:t>。在中国封 建社会末期 ，这一祭祀已遍</w:t>
      </w:r>
      <w:r>
        <w:rPr>
          <w:rFonts w:ascii="宋体" w:hAnsi="宋体" w:eastAsia="宋体" w:cs="宋体"/>
          <w:spacing w:val="8"/>
          <w:sz w:val="20"/>
          <w:szCs w:val="20"/>
        </w:rPr>
        <w:t>及千家万</w:t>
      </w:r>
    </w:p>
    <w:p>
      <w:pPr>
        <w:spacing w:line="229" w:lineRule="auto"/>
        <w:ind w:left="9"/>
        <w:rPr>
          <w:rFonts w:ascii="宋体" w:hAnsi="宋体" w:eastAsia="宋体" w:cs="宋体"/>
          <w:sz w:val="20"/>
          <w:szCs w:val="20"/>
        </w:rPr>
      </w:pPr>
      <w:r>
        <w:rPr>
          <w:rFonts w:ascii="宋体" w:hAnsi="宋体" w:eastAsia="宋体" w:cs="宋体"/>
          <w:spacing w:val="9"/>
          <w:sz w:val="20"/>
          <w:szCs w:val="20"/>
        </w:rPr>
        <w:t>户，具有肯定宗法关系、强化封建意识的作</w:t>
      </w:r>
      <w:r>
        <w:rPr>
          <w:rFonts w:ascii="宋体" w:hAnsi="宋体" w:eastAsia="宋体" w:cs="宋体"/>
          <w:spacing w:val="8"/>
          <w:sz w:val="20"/>
          <w:szCs w:val="20"/>
        </w:rPr>
        <w:t>用。</w:t>
      </w:r>
    </w:p>
    <w:p>
      <w:pPr>
        <w:spacing w:line="229" w:lineRule="auto"/>
        <w:rPr>
          <w:rFonts w:ascii="宋体" w:hAnsi="宋体" w:eastAsia="宋体" w:cs="宋体"/>
          <w:sz w:val="20"/>
          <w:szCs w:val="20"/>
        </w:rPr>
        <w:sectPr>
          <w:footerReference r:id="rId211" w:type="default"/>
          <w:pgSz w:w="11906" w:h="16839"/>
          <w:pgMar w:top="1196" w:right="1178" w:bottom="1156" w:left="1246" w:header="886" w:footer="994" w:gutter="0"/>
          <w:cols w:space="720" w:num="1"/>
        </w:sectPr>
      </w:pPr>
    </w:p>
    <w:p>
      <w:pPr>
        <w:pStyle w:val="2"/>
        <w:spacing w:line="294" w:lineRule="auto"/>
      </w:pPr>
    </w:p>
    <w:p>
      <w:pPr>
        <w:spacing w:before="65" w:line="369" w:lineRule="auto"/>
        <w:ind w:left="12" w:right="68" w:firstLine="419"/>
        <w:jc w:val="both"/>
        <w:rPr>
          <w:rFonts w:ascii="宋体" w:hAnsi="宋体" w:eastAsia="宋体" w:cs="宋体"/>
          <w:sz w:val="20"/>
          <w:szCs w:val="20"/>
        </w:rPr>
      </w:pPr>
      <w:r>
        <w:rPr>
          <w:rFonts w:ascii="宋体" w:hAnsi="宋体" w:eastAsia="宋体" w:cs="宋体"/>
          <w:b/>
          <w:bCs/>
          <w:spacing w:val="10"/>
          <w:sz w:val="20"/>
          <w:szCs w:val="20"/>
        </w:rPr>
        <w:t>神龛</w:t>
      </w:r>
      <w:r>
        <w:rPr>
          <w:rFonts w:ascii="宋体" w:hAnsi="宋体" w:eastAsia="宋体" w:cs="宋体"/>
          <w:b/>
          <w:bCs/>
          <w:spacing w:val="-16"/>
          <w:sz w:val="20"/>
          <w:szCs w:val="20"/>
        </w:rPr>
        <w:t>：（</w:t>
      </w:r>
      <w:r>
        <w:rPr>
          <w:rFonts w:ascii="宋体" w:hAnsi="宋体" w:eastAsia="宋体" w:cs="宋体"/>
          <w:spacing w:val="10"/>
          <w:sz w:val="20"/>
          <w:szCs w:val="20"/>
        </w:rPr>
        <w:t>供奉</w:t>
      </w:r>
      <w:r>
        <w:fldChar w:fldCharType="begin"/>
      </w:r>
      <w:r>
        <w:instrText xml:space="preserve"> HYPERLINK "http://baike.baidu.com/view/983366.htm" </w:instrText>
      </w:r>
      <w:r>
        <w:fldChar w:fldCharType="separate"/>
      </w:r>
      <w:r>
        <w:rPr>
          <w:rFonts w:ascii="宋体" w:hAnsi="宋体" w:eastAsia="宋体" w:cs="宋体"/>
          <w:spacing w:val="10"/>
          <w:sz w:val="20"/>
          <w:szCs w:val="20"/>
          <w:u w:val="single" w:color="auto"/>
        </w:rPr>
        <w:t>神像</w:t>
      </w:r>
      <w:r>
        <w:rPr>
          <w:rFonts w:ascii="宋体" w:hAnsi="宋体" w:eastAsia="宋体" w:cs="宋体"/>
          <w:spacing w:val="10"/>
          <w:sz w:val="20"/>
          <w:szCs w:val="20"/>
          <w:u w:val="single" w:color="auto"/>
        </w:rPr>
        <w:fldChar w:fldCharType="end"/>
      </w:r>
      <w:r>
        <w:rPr>
          <w:rFonts w:ascii="宋体" w:hAnsi="宋体" w:eastAsia="宋体" w:cs="宋体"/>
          <w:spacing w:val="10"/>
          <w:sz w:val="20"/>
          <w:szCs w:val="20"/>
        </w:rPr>
        <w:t>或神主的小阁子。神龛也叫神椟，是放置神佛</w:t>
      </w:r>
      <w:r>
        <w:fldChar w:fldCharType="begin"/>
      </w:r>
      <w:r>
        <w:instrText xml:space="preserve"> HYPERLINK "http://baike.baidu.com/view/164312.htm" </w:instrText>
      </w:r>
      <w:r>
        <w:fldChar w:fldCharType="separate"/>
      </w:r>
      <w:r>
        <w:rPr>
          <w:rFonts w:ascii="宋体" w:hAnsi="宋体" w:eastAsia="宋体" w:cs="宋体"/>
          <w:spacing w:val="10"/>
          <w:sz w:val="20"/>
          <w:szCs w:val="20"/>
          <w:u w:val="single" w:color="auto"/>
        </w:rPr>
        <w:t>塑像</w:t>
      </w:r>
      <w:r>
        <w:rPr>
          <w:rFonts w:ascii="宋体" w:hAnsi="宋体" w:eastAsia="宋体" w:cs="宋体"/>
          <w:spacing w:val="10"/>
          <w:sz w:val="20"/>
          <w:szCs w:val="20"/>
          <w:u w:val="single" w:color="auto"/>
        </w:rPr>
        <w:fldChar w:fldCharType="end"/>
      </w:r>
      <w:r>
        <w:rPr>
          <w:rFonts w:ascii="宋体" w:hAnsi="宋体" w:eastAsia="宋体" w:cs="宋体"/>
          <w:spacing w:val="10"/>
          <w:sz w:val="20"/>
          <w:szCs w:val="20"/>
        </w:rPr>
        <w:t>和祖宗灵</w:t>
      </w:r>
      <w:r>
        <w:rPr>
          <w:rFonts w:ascii="宋体" w:hAnsi="宋体" w:eastAsia="宋体" w:cs="宋体"/>
          <w:spacing w:val="9"/>
          <w:sz w:val="20"/>
          <w:szCs w:val="20"/>
        </w:rPr>
        <w:t>牌的小阁。神龛大小</w:t>
      </w:r>
      <w:r>
        <w:rPr>
          <w:rFonts w:ascii="宋体" w:hAnsi="宋体" w:eastAsia="宋体" w:cs="宋体"/>
          <w:spacing w:val="1"/>
          <w:sz w:val="20"/>
          <w:szCs w:val="20"/>
        </w:rPr>
        <w:t xml:space="preserve"> </w:t>
      </w:r>
      <w:r>
        <w:rPr>
          <w:rFonts w:ascii="宋体" w:hAnsi="宋体" w:eastAsia="宋体" w:cs="宋体"/>
          <w:spacing w:val="9"/>
          <w:sz w:val="20"/>
          <w:szCs w:val="20"/>
        </w:rPr>
        <w:t>规格不一，依</w:t>
      </w:r>
      <w:r>
        <w:rPr>
          <w:rFonts w:ascii="宋体" w:hAnsi="宋体" w:eastAsia="宋体" w:cs="宋体"/>
          <w:b/>
          <w:bCs/>
          <w:spacing w:val="9"/>
          <w:sz w:val="20"/>
          <w:szCs w:val="20"/>
        </w:rPr>
        <w:t>祠庙厅堂</w:t>
      </w:r>
      <w:r>
        <w:rPr>
          <w:rFonts w:ascii="宋体" w:hAnsi="宋体" w:eastAsia="宋体" w:cs="宋体"/>
          <w:spacing w:val="9"/>
          <w:sz w:val="20"/>
          <w:szCs w:val="20"/>
        </w:rPr>
        <w:t>宽狭和神的多少而定。大的神龛均有底座，上置龛</w:t>
      </w:r>
      <w:r>
        <w:rPr>
          <w:rFonts w:ascii="宋体" w:hAnsi="宋体" w:eastAsia="宋体" w:cs="宋体"/>
          <w:spacing w:val="8"/>
          <w:sz w:val="20"/>
          <w:szCs w:val="20"/>
        </w:rPr>
        <w:t>。）这是李氏家族的神龛，上</w:t>
      </w:r>
      <w:r>
        <w:rPr>
          <w:rFonts w:ascii="宋体" w:hAnsi="宋体" w:eastAsia="宋体" w:cs="宋体"/>
          <w:sz w:val="20"/>
          <w:szCs w:val="20"/>
        </w:rPr>
        <w:t xml:space="preserve"> </w:t>
      </w:r>
      <w:r>
        <w:rPr>
          <w:rFonts w:ascii="宋体" w:hAnsi="宋体" w:eastAsia="宋体" w:cs="宋体"/>
          <w:spacing w:val="9"/>
          <w:sz w:val="20"/>
          <w:szCs w:val="20"/>
        </w:rPr>
        <w:t>面供奉了李氏家族的始迁祖李龙等祖宗牌位。神龛的上方纹饰为八卦，从神龛的结构也</w:t>
      </w:r>
      <w:r>
        <w:rPr>
          <w:rFonts w:ascii="宋体" w:hAnsi="宋体" w:eastAsia="宋体" w:cs="宋体"/>
          <w:spacing w:val="8"/>
          <w:sz w:val="20"/>
          <w:szCs w:val="20"/>
        </w:rPr>
        <w:t>反映出当时的建</w:t>
      </w:r>
    </w:p>
    <w:p>
      <w:pPr>
        <w:spacing w:line="227" w:lineRule="auto"/>
        <w:ind w:left="13"/>
        <w:rPr>
          <w:rFonts w:ascii="宋体" w:hAnsi="宋体" w:eastAsia="宋体" w:cs="宋体"/>
          <w:sz w:val="20"/>
          <w:szCs w:val="20"/>
        </w:rPr>
      </w:pPr>
      <w:r>
        <w:rPr>
          <w:rFonts w:ascii="宋体" w:hAnsi="宋体" w:eastAsia="宋体" w:cs="宋体"/>
          <w:spacing w:val="9"/>
          <w:sz w:val="20"/>
          <w:szCs w:val="20"/>
        </w:rPr>
        <w:t>筑特色。（如：隔扇门、柱、梁枋等都跟尚书第的相仿）</w:t>
      </w:r>
    </w:p>
    <w:p>
      <w:pPr>
        <w:pStyle w:val="2"/>
        <w:spacing w:line="250" w:lineRule="auto"/>
      </w:pPr>
    </w:p>
    <w:p>
      <w:pPr>
        <w:pStyle w:val="2"/>
        <w:spacing w:line="250" w:lineRule="auto"/>
      </w:pPr>
    </w:p>
    <w:p>
      <w:pPr>
        <w:spacing w:before="91" w:line="222" w:lineRule="auto"/>
        <w:ind w:left="3595"/>
        <w:rPr>
          <w:rFonts w:ascii="黑体" w:hAnsi="黑体" w:eastAsia="黑体" w:cs="黑体"/>
          <w:sz w:val="28"/>
          <w:szCs w:val="28"/>
        </w:rPr>
      </w:pPr>
      <w:r>
        <w:rPr>
          <w:rFonts w:ascii="黑体" w:hAnsi="黑体" w:eastAsia="黑体" w:cs="黑体"/>
          <w:b/>
          <w:bCs/>
          <w:spacing w:val="-4"/>
          <w:sz w:val="28"/>
          <w:szCs w:val="28"/>
        </w:rPr>
        <w:t>第五幢：名宅名府</w:t>
      </w:r>
    </w:p>
    <w:p>
      <w:pPr>
        <w:spacing w:before="122" w:line="369" w:lineRule="auto"/>
        <w:ind w:left="24" w:right="70" w:firstLine="406"/>
        <w:rPr>
          <w:rFonts w:ascii="宋体" w:hAnsi="宋体" w:eastAsia="宋体" w:cs="宋体"/>
          <w:sz w:val="20"/>
          <w:szCs w:val="20"/>
        </w:rPr>
      </w:pPr>
      <w:r>
        <w:rPr>
          <w:rFonts w:ascii="宋体" w:hAnsi="宋体" w:eastAsia="宋体" w:cs="宋体"/>
          <w:b/>
          <w:bCs/>
          <w:spacing w:val="9"/>
          <w:sz w:val="20"/>
          <w:szCs w:val="20"/>
        </w:rPr>
        <w:t>序言：</w:t>
      </w:r>
      <w:r>
        <w:rPr>
          <w:rFonts w:ascii="宋体" w:hAnsi="宋体" w:eastAsia="宋体" w:cs="宋体"/>
          <w:spacing w:val="9"/>
          <w:sz w:val="20"/>
          <w:szCs w:val="20"/>
        </w:rPr>
        <w:t>中国传统建筑讲究总体和谐，完整的布局，舒畅的流线，左</w:t>
      </w:r>
      <w:r>
        <w:rPr>
          <w:rFonts w:ascii="宋体" w:hAnsi="宋体" w:eastAsia="宋体" w:cs="宋体"/>
          <w:spacing w:val="8"/>
          <w:sz w:val="20"/>
          <w:szCs w:val="20"/>
        </w:rPr>
        <w:t>右对称，前后错落，高低有序，</w:t>
      </w:r>
      <w:r>
        <w:rPr>
          <w:rFonts w:ascii="宋体" w:hAnsi="宋体" w:eastAsia="宋体" w:cs="宋体"/>
          <w:sz w:val="20"/>
          <w:szCs w:val="20"/>
        </w:rPr>
        <w:t xml:space="preserve"> </w:t>
      </w:r>
      <w:r>
        <w:rPr>
          <w:rFonts w:ascii="宋体" w:hAnsi="宋体" w:eastAsia="宋体" w:cs="宋体"/>
          <w:spacing w:val="9"/>
          <w:sz w:val="20"/>
          <w:szCs w:val="20"/>
        </w:rPr>
        <w:t>既重视单体的美观，又讲究整体的和谐，是实用艺术、造型</w:t>
      </w:r>
      <w:r>
        <w:rPr>
          <w:rFonts w:ascii="宋体" w:hAnsi="宋体" w:eastAsia="宋体" w:cs="宋体"/>
          <w:spacing w:val="8"/>
          <w:sz w:val="20"/>
          <w:szCs w:val="20"/>
        </w:rPr>
        <w:t>艺术、环境艺术的综合体现。名宅府第正是</w:t>
      </w:r>
    </w:p>
    <w:p>
      <w:pPr>
        <w:spacing w:line="227" w:lineRule="auto"/>
        <w:ind w:left="10"/>
        <w:rPr>
          <w:rFonts w:ascii="宋体" w:hAnsi="宋体" w:eastAsia="宋体" w:cs="宋体"/>
          <w:sz w:val="20"/>
          <w:szCs w:val="20"/>
        </w:rPr>
      </w:pPr>
      <w:r>
        <w:rPr>
          <w:rFonts w:ascii="宋体" w:hAnsi="宋体" w:eastAsia="宋体" w:cs="宋体"/>
          <w:spacing w:val="9"/>
          <w:sz w:val="20"/>
          <w:szCs w:val="20"/>
        </w:rPr>
        <w:t>将这些传统的建筑理论贯穿于建筑的平面布局之中的精典之作。</w:t>
      </w:r>
    </w:p>
    <w:p>
      <w:pPr>
        <w:spacing w:before="156" w:line="341" w:lineRule="auto"/>
        <w:ind w:left="11" w:right="85" w:firstLine="408"/>
        <w:rPr>
          <w:rFonts w:ascii="宋体" w:hAnsi="宋体" w:eastAsia="宋体" w:cs="宋体"/>
          <w:sz w:val="20"/>
          <w:szCs w:val="20"/>
        </w:rPr>
      </w:pPr>
      <w:r>
        <w:rPr>
          <w:rFonts w:ascii="宋体" w:hAnsi="宋体" w:eastAsia="宋体" w:cs="宋体"/>
          <w:b/>
          <w:bCs/>
          <w:spacing w:val="16"/>
          <w:sz w:val="20"/>
          <w:szCs w:val="20"/>
        </w:rPr>
        <w:t>“柱国少保</w:t>
      </w:r>
      <w:r>
        <w:rPr>
          <w:rFonts w:ascii="宋体" w:hAnsi="宋体" w:eastAsia="宋体" w:cs="宋体"/>
          <w:spacing w:val="-70"/>
          <w:sz w:val="20"/>
          <w:szCs w:val="20"/>
        </w:rPr>
        <w:t xml:space="preserve"> </w:t>
      </w:r>
      <w:r>
        <w:rPr>
          <w:rFonts w:ascii="宋体" w:hAnsi="宋体" w:eastAsia="宋体" w:cs="宋体"/>
          <w:b/>
          <w:bCs/>
          <w:spacing w:val="16"/>
          <w:sz w:val="20"/>
          <w:szCs w:val="20"/>
        </w:rPr>
        <w:t>”匾：</w:t>
      </w:r>
      <w:r>
        <w:rPr>
          <w:rFonts w:ascii="宋体" w:hAnsi="宋体" w:eastAsia="宋体" w:cs="宋体"/>
          <w:spacing w:val="16"/>
          <w:sz w:val="20"/>
          <w:szCs w:val="20"/>
        </w:rPr>
        <w:t>柱国：官名，明朝为十二阶武勋官第二</w:t>
      </w:r>
      <w:r>
        <w:rPr>
          <w:rFonts w:ascii="宋体" w:hAnsi="宋体" w:eastAsia="宋体" w:cs="宋体"/>
          <w:spacing w:val="15"/>
          <w:sz w:val="20"/>
          <w:szCs w:val="20"/>
        </w:rPr>
        <w:t>阶，从一</w:t>
      </w:r>
      <w:r>
        <w:rPr>
          <w:rFonts w:ascii="宋体" w:hAnsi="宋体" w:eastAsia="宋体" w:cs="宋体"/>
          <w:spacing w:val="-59"/>
          <w:sz w:val="20"/>
          <w:szCs w:val="20"/>
        </w:rPr>
        <w:t xml:space="preserve"> </w:t>
      </w:r>
      <w:r>
        <w:rPr>
          <w:rFonts w:ascii="宋体" w:hAnsi="宋体" w:eastAsia="宋体" w:cs="宋体"/>
          <w:spacing w:val="15"/>
          <w:sz w:val="20"/>
          <w:szCs w:val="20"/>
        </w:rPr>
        <w:t>品</w:t>
      </w:r>
      <w:r>
        <w:rPr>
          <w:rFonts w:ascii="宋体" w:hAnsi="宋体" w:eastAsia="宋体" w:cs="宋体"/>
          <w:spacing w:val="-52"/>
          <w:sz w:val="20"/>
          <w:szCs w:val="20"/>
        </w:rPr>
        <w:t xml:space="preserve"> </w:t>
      </w:r>
      <w:r>
        <w:rPr>
          <w:rFonts w:ascii="宋体" w:hAnsi="宋体" w:eastAsia="宋体" w:cs="宋体"/>
          <w:spacing w:val="15"/>
          <w:sz w:val="20"/>
          <w:szCs w:val="20"/>
        </w:rPr>
        <w:t>。又有左右者为十二阶武</w:t>
      </w:r>
      <w:r>
        <w:rPr>
          <w:rFonts w:ascii="宋体" w:hAnsi="宋体" w:eastAsia="宋体" w:cs="宋体"/>
          <w:sz w:val="20"/>
          <w:szCs w:val="20"/>
        </w:rPr>
        <w:t xml:space="preserve"> </w:t>
      </w:r>
      <w:r>
        <w:rPr>
          <w:rFonts w:ascii="宋体" w:hAnsi="宋体" w:eastAsia="宋体" w:cs="宋体"/>
          <w:spacing w:val="17"/>
          <w:sz w:val="20"/>
          <w:szCs w:val="20"/>
        </w:rPr>
        <w:t>勋第一阶，正一</w:t>
      </w:r>
      <w:r>
        <w:rPr>
          <w:rFonts w:ascii="宋体" w:hAnsi="宋体" w:eastAsia="宋体" w:cs="宋体"/>
          <w:spacing w:val="-42"/>
          <w:sz w:val="20"/>
          <w:szCs w:val="20"/>
        </w:rPr>
        <w:t xml:space="preserve"> </w:t>
      </w:r>
      <w:r>
        <w:rPr>
          <w:rFonts w:ascii="宋体" w:hAnsi="宋体" w:eastAsia="宋体" w:cs="宋体"/>
          <w:spacing w:val="17"/>
          <w:sz w:val="20"/>
          <w:szCs w:val="20"/>
        </w:rPr>
        <w:t>品</w:t>
      </w:r>
      <w:r>
        <w:rPr>
          <w:rFonts w:ascii="宋体" w:hAnsi="宋体" w:eastAsia="宋体" w:cs="宋体"/>
          <w:spacing w:val="-55"/>
          <w:sz w:val="20"/>
          <w:szCs w:val="20"/>
        </w:rPr>
        <w:t xml:space="preserve"> </w:t>
      </w:r>
      <w:r>
        <w:rPr>
          <w:rFonts w:ascii="宋体" w:hAnsi="宋体" w:eastAsia="宋体" w:cs="宋体"/>
          <w:spacing w:val="17"/>
          <w:sz w:val="20"/>
          <w:szCs w:val="20"/>
        </w:rPr>
        <w:t>。政绩卓异的文官可以授勋，勋分十级：</w:t>
      </w:r>
      <w:r>
        <w:rPr>
          <w:rFonts w:ascii="宋体" w:hAnsi="宋体" w:eastAsia="宋体" w:cs="宋体"/>
          <w:spacing w:val="-58"/>
          <w:sz w:val="20"/>
          <w:szCs w:val="20"/>
        </w:rPr>
        <w:t xml:space="preserve"> </w:t>
      </w:r>
      <w:r>
        <w:rPr>
          <w:rFonts w:ascii="宋体" w:hAnsi="宋体" w:eastAsia="宋体" w:cs="宋体"/>
          <w:spacing w:val="17"/>
          <w:sz w:val="20"/>
          <w:szCs w:val="20"/>
        </w:rPr>
        <w:t>正一</w:t>
      </w:r>
      <w:r>
        <w:rPr>
          <w:rFonts w:ascii="宋体" w:hAnsi="宋体" w:eastAsia="宋体" w:cs="宋体"/>
          <w:spacing w:val="-58"/>
          <w:sz w:val="20"/>
          <w:szCs w:val="20"/>
        </w:rPr>
        <w:t xml:space="preserve"> </w:t>
      </w:r>
      <w:r>
        <w:rPr>
          <w:rFonts w:ascii="宋体" w:hAnsi="宋体" w:eastAsia="宋体" w:cs="宋体"/>
          <w:spacing w:val="17"/>
          <w:sz w:val="20"/>
          <w:szCs w:val="20"/>
        </w:rPr>
        <w:t>品的授左、右柱国；</w:t>
      </w:r>
      <w:r>
        <w:rPr>
          <w:rFonts w:ascii="宋体" w:hAnsi="宋体" w:eastAsia="宋体" w:cs="宋体"/>
          <w:spacing w:val="-59"/>
          <w:sz w:val="20"/>
          <w:szCs w:val="20"/>
        </w:rPr>
        <w:t xml:space="preserve"> </w:t>
      </w:r>
      <w:r>
        <w:rPr>
          <w:rFonts w:ascii="宋体" w:hAnsi="宋体" w:eastAsia="宋体" w:cs="宋体"/>
          <w:spacing w:val="17"/>
          <w:sz w:val="20"/>
          <w:szCs w:val="20"/>
        </w:rPr>
        <w:t>从一</w:t>
      </w:r>
      <w:r>
        <w:rPr>
          <w:rFonts w:ascii="宋体" w:hAnsi="宋体" w:eastAsia="宋体" w:cs="宋体"/>
          <w:spacing w:val="-58"/>
          <w:sz w:val="20"/>
          <w:szCs w:val="20"/>
        </w:rPr>
        <w:t xml:space="preserve"> </w:t>
      </w:r>
      <w:r>
        <w:rPr>
          <w:rFonts w:ascii="宋体" w:hAnsi="宋体" w:eastAsia="宋体" w:cs="宋体"/>
          <w:spacing w:val="17"/>
          <w:sz w:val="20"/>
          <w:szCs w:val="20"/>
        </w:rPr>
        <w:t>品的授</w:t>
      </w:r>
      <w:r>
        <w:rPr>
          <w:rFonts w:ascii="宋体" w:hAnsi="宋体" w:eastAsia="宋体" w:cs="宋体"/>
          <w:sz w:val="20"/>
          <w:szCs w:val="20"/>
        </w:rPr>
        <w:t xml:space="preserve"> </w:t>
      </w:r>
      <w:r>
        <w:rPr>
          <w:rFonts w:ascii="宋体" w:hAnsi="宋体" w:eastAsia="宋体" w:cs="宋体"/>
          <w:spacing w:val="16"/>
          <w:sz w:val="20"/>
          <w:szCs w:val="20"/>
        </w:rPr>
        <w:t>柱国</w:t>
      </w:r>
      <w:r>
        <w:rPr>
          <w:rFonts w:ascii="宋体" w:hAnsi="宋体" w:eastAsia="宋体" w:cs="宋体"/>
          <w:spacing w:val="-53"/>
          <w:sz w:val="20"/>
          <w:szCs w:val="20"/>
        </w:rPr>
        <w:t xml:space="preserve"> </w:t>
      </w:r>
      <w:r>
        <w:rPr>
          <w:rFonts w:ascii="宋体" w:hAnsi="宋体" w:eastAsia="宋体" w:cs="宋体"/>
          <w:spacing w:val="16"/>
          <w:sz w:val="20"/>
          <w:szCs w:val="20"/>
        </w:rPr>
        <w:t>。少保：</w:t>
      </w:r>
      <w:r>
        <w:rPr>
          <w:rFonts w:ascii="宋体" w:hAnsi="宋体" w:eastAsia="宋体" w:cs="宋体"/>
          <w:spacing w:val="-44"/>
          <w:sz w:val="20"/>
          <w:szCs w:val="20"/>
        </w:rPr>
        <w:t xml:space="preserve"> </w:t>
      </w:r>
      <w:r>
        <w:rPr>
          <w:rFonts w:ascii="宋体" w:hAnsi="宋体" w:eastAsia="宋体" w:cs="宋体"/>
          <w:spacing w:val="16"/>
          <w:sz w:val="20"/>
          <w:szCs w:val="20"/>
        </w:rPr>
        <w:t>少保是官名 ，辅佐太子。明史</w:t>
      </w:r>
      <w:r>
        <w:rPr>
          <w:rFonts w:ascii="宋体" w:hAnsi="宋体" w:eastAsia="宋体" w:cs="宋体"/>
          <w:spacing w:val="42"/>
          <w:sz w:val="20"/>
          <w:szCs w:val="20"/>
        </w:rPr>
        <w:t xml:space="preserve"> </w:t>
      </w:r>
      <w:r>
        <w:fldChar w:fldCharType="begin"/>
      </w:r>
      <w:r>
        <w:instrText xml:space="preserve"> HYPERLINK "http://baike.baidu.com/view/40580.htm" </w:instrText>
      </w:r>
      <w:r>
        <w:fldChar w:fldCharType="separate"/>
      </w:r>
      <w:r>
        <w:rPr>
          <w:rFonts w:ascii="宋体" w:hAnsi="宋体" w:eastAsia="宋体" w:cs="宋体"/>
          <w:spacing w:val="16"/>
          <w:sz w:val="20"/>
          <w:szCs w:val="20"/>
        </w:rPr>
        <w:t>清史稿</w:t>
      </w:r>
      <w:r>
        <w:rPr>
          <w:rFonts w:ascii="宋体" w:hAnsi="宋体" w:eastAsia="宋体" w:cs="宋体"/>
          <w:spacing w:val="16"/>
          <w:sz w:val="20"/>
          <w:szCs w:val="20"/>
        </w:rPr>
        <w:fldChar w:fldCharType="end"/>
      </w:r>
      <w:r>
        <w:rPr>
          <w:rFonts w:ascii="宋体" w:hAnsi="宋体" w:eastAsia="宋体" w:cs="宋体"/>
          <w:spacing w:val="16"/>
          <w:sz w:val="20"/>
          <w:szCs w:val="20"/>
        </w:rPr>
        <w:t>官职志</w:t>
      </w:r>
      <w:r>
        <w:rPr>
          <w:rFonts w:ascii="宋体" w:hAnsi="宋体" w:eastAsia="宋体" w:cs="宋体"/>
          <w:spacing w:val="15"/>
          <w:sz w:val="20"/>
          <w:szCs w:val="20"/>
        </w:rPr>
        <w:t>载</w:t>
      </w:r>
      <w:r>
        <w:rPr>
          <w:rFonts w:ascii="宋体" w:hAnsi="宋体" w:eastAsia="宋体" w:cs="宋体"/>
          <w:spacing w:val="-72"/>
          <w:sz w:val="20"/>
          <w:szCs w:val="20"/>
        </w:rPr>
        <w:t xml:space="preserve"> </w:t>
      </w:r>
      <w:r>
        <w:rPr>
          <w:rFonts w:ascii="宋体" w:hAnsi="宋体" w:eastAsia="宋体" w:cs="宋体"/>
          <w:spacing w:val="15"/>
          <w:sz w:val="20"/>
          <w:szCs w:val="20"/>
        </w:rPr>
        <w:t>“</w:t>
      </w:r>
      <w:r>
        <w:rPr>
          <w:rFonts w:ascii="宋体" w:hAnsi="宋体" w:eastAsia="宋体" w:cs="宋体"/>
          <w:spacing w:val="-73"/>
          <w:sz w:val="20"/>
          <w:szCs w:val="20"/>
        </w:rPr>
        <w:t xml:space="preserve"> </w:t>
      </w:r>
      <w:r>
        <w:rPr>
          <w:rFonts w:ascii="宋体" w:hAnsi="宋体" w:eastAsia="宋体" w:cs="宋体"/>
          <w:spacing w:val="15"/>
          <w:sz w:val="20"/>
          <w:szCs w:val="20"/>
        </w:rPr>
        <w:t>太师</w:t>
      </w:r>
      <w:r>
        <w:rPr>
          <w:rFonts w:ascii="宋体" w:hAnsi="宋体" w:eastAsia="宋体" w:cs="宋体"/>
          <w:spacing w:val="-58"/>
          <w:sz w:val="20"/>
          <w:szCs w:val="20"/>
        </w:rPr>
        <w:t xml:space="preserve"> </w:t>
      </w:r>
      <w:r>
        <w:rPr>
          <w:rFonts w:ascii="宋体" w:hAnsi="宋体" w:eastAsia="宋体" w:cs="宋体"/>
          <w:spacing w:val="15"/>
          <w:sz w:val="20"/>
          <w:szCs w:val="20"/>
        </w:rPr>
        <w:t>、太傅</w:t>
      </w:r>
      <w:r>
        <w:rPr>
          <w:rFonts w:ascii="宋体" w:hAnsi="宋体" w:eastAsia="宋体" w:cs="宋体"/>
          <w:spacing w:val="-56"/>
          <w:sz w:val="20"/>
          <w:szCs w:val="20"/>
        </w:rPr>
        <w:t xml:space="preserve"> </w:t>
      </w:r>
      <w:r>
        <w:rPr>
          <w:rFonts w:ascii="宋体" w:hAnsi="宋体" w:eastAsia="宋体" w:cs="宋体"/>
          <w:spacing w:val="15"/>
          <w:sz w:val="20"/>
          <w:szCs w:val="20"/>
        </w:rPr>
        <w:t>、</w:t>
      </w:r>
      <w:r>
        <w:fldChar w:fldCharType="begin"/>
      </w:r>
      <w:r>
        <w:instrText xml:space="preserve"> HYPERLINK "http://baike.baidu.com/view/57510.htm" </w:instrText>
      </w:r>
      <w:r>
        <w:fldChar w:fldCharType="separate"/>
      </w:r>
      <w:r>
        <w:rPr>
          <w:rFonts w:ascii="宋体" w:hAnsi="宋体" w:eastAsia="宋体" w:cs="宋体"/>
          <w:spacing w:val="15"/>
          <w:sz w:val="20"/>
          <w:szCs w:val="20"/>
        </w:rPr>
        <w:t>太保</w:t>
      </w:r>
      <w:r>
        <w:rPr>
          <w:rFonts w:ascii="宋体" w:hAnsi="宋体" w:eastAsia="宋体" w:cs="宋体"/>
          <w:spacing w:val="15"/>
          <w:sz w:val="20"/>
          <w:szCs w:val="20"/>
        </w:rPr>
        <w:fldChar w:fldCharType="end"/>
      </w:r>
      <w:r>
        <w:rPr>
          <w:rFonts w:ascii="宋体" w:hAnsi="宋体" w:eastAsia="宋体" w:cs="宋体"/>
          <w:spacing w:val="15"/>
          <w:sz w:val="20"/>
          <w:szCs w:val="20"/>
        </w:rPr>
        <w:t>为三公</w:t>
      </w:r>
      <w:r>
        <w:rPr>
          <w:rFonts w:ascii="宋体" w:hAnsi="宋体" w:eastAsia="宋体" w:cs="宋体"/>
          <w:spacing w:val="-58"/>
          <w:sz w:val="20"/>
          <w:szCs w:val="20"/>
        </w:rPr>
        <w:t xml:space="preserve"> </w:t>
      </w:r>
      <w:r>
        <w:rPr>
          <w:rFonts w:ascii="宋体" w:hAnsi="宋体" w:eastAsia="宋体" w:cs="宋体"/>
          <w:spacing w:val="15"/>
          <w:sz w:val="20"/>
          <w:szCs w:val="20"/>
        </w:rPr>
        <w:t>，正一</w:t>
      </w:r>
      <w:r>
        <w:rPr>
          <w:rFonts w:ascii="宋体" w:hAnsi="宋体" w:eastAsia="宋体" w:cs="宋体"/>
          <w:sz w:val="20"/>
          <w:szCs w:val="20"/>
        </w:rPr>
        <w:t xml:space="preserve"> </w:t>
      </w:r>
      <w:r>
        <w:rPr>
          <w:rFonts w:ascii="宋体" w:hAnsi="宋体" w:eastAsia="宋体" w:cs="宋体"/>
          <w:spacing w:val="18"/>
          <w:sz w:val="20"/>
          <w:szCs w:val="20"/>
        </w:rPr>
        <w:t>品</w:t>
      </w:r>
      <w:r>
        <w:rPr>
          <w:rFonts w:ascii="宋体" w:hAnsi="宋体" w:eastAsia="宋体" w:cs="宋体"/>
          <w:spacing w:val="-48"/>
          <w:sz w:val="20"/>
          <w:szCs w:val="20"/>
        </w:rPr>
        <w:t xml:space="preserve"> </w:t>
      </w:r>
      <w:r>
        <w:rPr>
          <w:rFonts w:ascii="宋体" w:hAnsi="宋体" w:eastAsia="宋体" w:cs="宋体"/>
          <w:spacing w:val="18"/>
          <w:sz w:val="20"/>
          <w:szCs w:val="20"/>
        </w:rPr>
        <w:t>。少师、少傅、少保为三孤，</w:t>
      </w:r>
      <w:r>
        <w:fldChar w:fldCharType="begin"/>
      </w:r>
      <w:r>
        <w:instrText xml:space="preserve"> HYPERLINK "http://baike.baidu.com/view/787195.htm" </w:instrText>
      </w:r>
      <w:r>
        <w:fldChar w:fldCharType="separate"/>
      </w:r>
      <w:r>
        <w:rPr>
          <w:rFonts w:ascii="宋体" w:hAnsi="宋体" w:eastAsia="宋体" w:cs="宋体"/>
          <w:spacing w:val="18"/>
          <w:sz w:val="20"/>
          <w:szCs w:val="20"/>
        </w:rPr>
        <w:t>从一品</w:t>
      </w:r>
      <w:r>
        <w:rPr>
          <w:rFonts w:ascii="宋体" w:hAnsi="宋体" w:eastAsia="宋体" w:cs="宋体"/>
          <w:spacing w:val="18"/>
          <w:sz w:val="20"/>
          <w:szCs w:val="20"/>
        </w:rPr>
        <w:fldChar w:fldCharType="end"/>
      </w:r>
      <w:r>
        <w:rPr>
          <w:rFonts w:ascii="宋体" w:hAnsi="宋体" w:eastAsia="宋体" w:cs="宋体"/>
          <w:spacing w:val="-55"/>
          <w:sz w:val="20"/>
          <w:szCs w:val="20"/>
        </w:rPr>
        <w:t xml:space="preserve"> </w:t>
      </w:r>
      <w:r>
        <w:rPr>
          <w:rFonts w:ascii="宋体" w:hAnsi="宋体" w:eastAsia="宋体" w:cs="宋体"/>
          <w:spacing w:val="18"/>
          <w:sz w:val="20"/>
          <w:szCs w:val="20"/>
        </w:rPr>
        <w:t>。掌佐天子</w:t>
      </w:r>
      <w:r>
        <w:rPr>
          <w:rFonts w:ascii="宋体" w:hAnsi="宋体" w:eastAsia="宋体" w:cs="宋体"/>
          <w:spacing w:val="-58"/>
          <w:sz w:val="20"/>
          <w:szCs w:val="20"/>
        </w:rPr>
        <w:t xml:space="preserve"> </w:t>
      </w:r>
      <w:r>
        <w:rPr>
          <w:rFonts w:ascii="宋体" w:hAnsi="宋体" w:eastAsia="宋体" w:cs="宋体"/>
          <w:spacing w:val="18"/>
          <w:sz w:val="20"/>
          <w:szCs w:val="20"/>
        </w:rPr>
        <w:t>，理阴阳</w:t>
      </w:r>
      <w:r>
        <w:rPr>
          <w:rFonts w:ascii="宋体" w:hAnsi="宋体" w:eastAsia="宋体" w:cs="宋体"/>
          <w:spacing w:val="-58"/>
          <w:sz w:val="20"/>
          <w:szCs w:val="20"/>
        </w:rPr>
        <w:t xml:space="preserve"> </w:t>
      </w:r>
      <w:r>
        <w:rPr>
          <w:rFonts w:ascii="宋体" w:hAnsi="宋体" w:eastAsia="宋体" w:cs="宋体"/>
          <w:spacing w:val="18"/>
          <w:sz w:val="20"/>
          <w:szCs w:val="20"/>
        </w:rPr>
        <w:t>，经邦弘化，其职至重</w:t>
      </w:r>
      <w:r>
        <w:rPr>
          <w:rFonts w:ascii="宋体" w:hAnsi="宋体" w:eastAsia="宋体" w:cs="宋体"/>
          <w:spacing w:val="-53"/>
          <w:sz w:val="20"/>
          <w:szCs w:val="20"/>
        </w:rPr>
        <w:t xml:space="preserve"> </w:t>
      </w:r>
      <w:r>
        <w:rPr>
          <w:rFonts w:ascii="宋体" w:hAnsi="宋体" w:eastAsia="宋体" w:cs="宋体"/>
          <w:spacing w:val="18"/>
          <w:sz w:val="20"/>
          <w:szCs w:val="20"/>
        </w:rPr>
        <w:t>。无定员，无</w:t>
      </w:r>
      <w:r>
        <w:rPr>
          <w:rFonts w:ascii="宋体" w:hAnsi="宋体" w:eastAsia="宋体" w:cs="宋体"/>
          <w:sz w:val="20"/>
          <w:szCs w:val="20"/>
        </w:rPr>
        <w:t xml:space="preserve"> </w:t>
      </w:r>
      <w:r>
        <w:rPr>
          <w:rFonts w:ascii="宋体" w:hAnsi="宋体" w:eastAsia="宋体" w:cs="宋体"/>
          <w:spacing w:val="16"/>
          <w:sz w:val="20"/>
          <w:szCs w:val="20"/>
        </w:rPr>
        <w:t>专授。”</w:t>
      </w:r>
    </w:p>
    <w:p>
      <w:pPr>
        <w:spacing w:before="148" w:line="370" w:lineRule="auto"/>
        <w:ind w:left="11" w:firstLine="408"/>
        <w:rPr>
          <w:rFonts w:ascii="宋体" w:hAnsi="宋体" w:eastAsia="宋体" w:cs="宋体"/>
          <w:sz w:val="20"/>
          <w:szCs w:val="20"/>
        </w:rPr>
      </w:pPr>
      <w:r>
        <w:rPr>
          <w:rFonts w:ascii="宋体" w:hAnsi="宋体" w:eastAsia="宋体" w:cs="宋体"/>
          <w:b/>
          <w:bCs/>
          <w:spacing w:val="5"/>
          <w:sz w:val="20"/>
          <w:szCs w:val="20"/>
        </w:rPr>
        <w:t>“都谏</w:t>
      </w:r>
      <w:r>
        <w:rPr>
          <w:rFonts w:ascii="宋体" w:hAnsi="宋体" w:eastAsia="宋体" w:cs="宋体"/>
          <w:spacing w:val="-69"/>
          <w:sz w:val="20"/>
          <w:szCs w:val="20"/>
        </w:rPr>
        <w:t xml:space="preserve"> </w:t>
      </w:r>
      <w:r>
        <w:rPr>
          <w:rFonts w:ascii="宋体" w:hAnsi="宋体" w:eastAsia="宋体" w:cs="宋体"/>
          <w:b/>
          <w:bCs/>
          <w:spacing w:val="5"/>
          <w:sz w:val="20"/>
          <w:szCs w:val="20"/>
        </w:rPr>
        <w:t>”匾</w:t>
      </w:r>
      <w:r>
        <w:rPr>
          <w:rFonts w:ascii="宋体" w:hAnsi="宋体" w:eastAsia="宋体" w:cs="宋体"/>
          <w:spacing w:val="5"/>
          <w:sz w:val="20"/>
          <w:szCs w:val="20"/>
        </w:rPr>
        <w:t>：都谏，是六科都给事中的俗称。明朝廷设吏、户、礼、兵、刑、工六部，另设吏、户、</w:t>
      </w:r>
      <w:r>
        <w:rPr>
          <w:rFonts w:ascii="宋体" w:hAnsi="宋体" w:eastAsia="宋体" w:cs="宋体"/>
          <w:sz w:val="20"/>
          <w:szCs w:val="20"/>
        </w:rPr>
        <w:t xml:space="preserve"> </w:t>
      </w:r>
      <w:r>
        <w:rPr>
          <w:rFonts w:ascii="宋体" w:hAnsi="宋体" w:eastAsia="宋体" w:cs="宋体"/>
          <w:spacing w:val="9"/>
          <w:sz w:val="20"/>
          <w:szCs w:val="20"/>
        </w:rPr>
        <w:t>礼、兵、刑、工六科。六部为分掌全国庶务的机</w:t>
      </w:r>
      <w:r>
        <w:rPr>
          <w:rFonts w:ascii="宋体" w:hAnsi="宋体" w:eastAsia="宋体" w:cs="宋体"/>
          <w:spacing w:val="8"/>
          <w:sz w:val="20"/>
          <w:szCs w:val="20"/>
        </w:rPr>
        <w:t xml:space="preserve">构，直属于皇帝；六科却是监察机构，掌封驳、纠颏之 </w:t>
      </w:r>
      <w:r>
        <w:rPr>
          <w:rFonts w:ascii="宋体" w:hAnsi="宋体" w:eastAsia="宋体" w:cs="宋体"/>
          <w:spacing w:val="10"/>
          <w:sz w:val="20"/>
          <w:szCs w:val="20"/>
        </w:rPr>
        <w:t>事，具体任务有三，一侍从规谏，二稽查六部百司，</w:t>
      </w:r>
      <w:r>
        <w:rPr>
          <w:rFonts w:ascii="宋体" w:hAnsi="宋体" w:eastAsia="宋体" w:cs="宋体"/>
          <w:spacing w:val="9"/>
          <w:sz w:val="20"/>
          <w:szCs w:val="20"/>
        </w:rPr>
        <w:t>三承内旨封驳奏章。六科设都给事中一人，七品；</w:t>
      </w:r>
      <w:r>
        <w:rPr>
          <w:rFonts w:ascii="宋体" w:hAnsi="宋体" w:eastAsia="宋体" w:cs="宋体"/>
          <w:sz w:val="20"/>
          <w:szCs w:val="20"/>
        </w:rPr>
        <w:t xml:space="preserve"> </w:t>
      </w:r>
      <w:r>
        <w:rPr>
          <w:rFonts w:ascii="宋体" w:hAnsi="宋体" w:eastAsia="宋体" w:cs="宋体"/>
          <w:spacing w:val="3"/>
          <w:sz w:val="20"/>
          <w:szCs w:val="20"/>
        </w:rPr>
        <w:t>左给事中个一人，从七品；给事中五至十人，并从七品。都给事中称“都谏</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给事中称“谏官</w:t>
      </w:r>
      <w:r>
        <w:rPr>
          <w:rFonts w:ascii="宋体" w:hAnsi="宋体" w:eastAsia="宋体" w:cs="宋体"/>
          <w:spacing w:val="-70"/>
          <w:sz w:val="20"/>
          <w:szCs w:val="20"/>
        </w:rPr>
        <w:t xml:space="preserve"> </w:t>
      </w:r>
      <w:r>
        <w:rPr>
          <w:rFonts w:ascii="宋体" w:hAnsi="宋体" w:eastAsia="宋体" w:cs="宋体"/>
          <w:spacing w:val="2"/>
          <w:sz w:val="20"/>
          <w:szCs w:val="20"/>
        </w:rPr>
        <w:t xml:space="preserve">”或“言 </w:t>
      </w:r>
      <w:r>
        <w:rPr>
          <w:rFonts w:ascii="宋体" w:hAnsi="宋体" w:eastAsia="宋体" w:cs="宋体"/>
          <w:spacing w:val="7"/>
          <w:sz w:val="20"/>
          <w:szCs w:val="20"/>
        </w:rPr>
        <w:t>官</w:t>
      </w:r>
      <w:r>
        <w:rPr>
          <w:rFonts w:ascii="宋体" w:hAnsi="宋体" w:eastAsia="宋体" w:cs="宋体"/>
          <w:spacing w:val="-55"/>
          <w:sz w:val="20"/>
          <w:szCs w:val="20"/>
        </w:rPr>
        <w:t xml:space="preserve"> </w:t>
      </w:r>
      <w:r>
        <w:rPr>
          <w:rFonts w:ascii="宋体" w:hAnsi="宋体" w:eastAsia="宋体" w:cs="宋体"/>
          <w:spacing w:val="7"/>
          <w:sz w:val="20"/>
          <w:szCs w:val="20"/>
        </w:rPr>
        <w:t>”。李春烨于天启三年十二月出任刑科都给事中，所以称为都谏。</w:t>
      </w:r>
      <w:r>
        <w:rPr>
          <w:rFonts w:ascii="宋体" w:hAnsi="宋体" w:eastAsia="宋体" w:cs="宋体"/>
          <w:spacing w:val="-60"/>
          <w:sz w:val="20"/>
          <w:szCs w:val="20"/>
        </w:rPr>
        <w:t xml:space="preserve"> </w:t>
      </w:r>
      <w:r>
        <w:rPr>
          <w:rFonts w:ascii="宋体" w:hAnsi="宋体" w:eastAsia="宋体" w:cs="宋体"/>
          <w:spacing w:val="7"/>
          <w:sz w:val="20"/>
          <w:szCs w:val="20"/>
        </w:rPr>
        <w:t>由此也可推断尚书第第五幢建造的</w:t>
      </w:r>
    </w:p>
    <w:p>
      <w:pPr>
        <w:spacing w:line="228" w:lineRule="auto"/>
        <w:ind w:left="12"/>
        <w:rPr>
          <w:rFonts w:ascii="宋体" w:hAnsi="宋体" w:eastAsia="宋体" w:cs="宋体"/>
          <w:sz w:val="20"/>
          <w:szCs w:val="20"/>
        </w:rPr>
      </w:pPr>
      <w:r>
        <w:rPr>
          <w:rFonts w:ascii="宋体" w:hAnsi="宋体" w:eastAsia="宋体" w:cs="宋体"/>
          <w:spacing w:val="8"/>
          <w:sz w:val="20"/>
          <w:szCs w:val="20"/>
        </w:rPr>
        <w:t>年代大约就在这一年前后。</w:t>
      </w:r>
    </w:p>
    <w:p>
      <w:pPr>
        <w:spacing w:before="151" w:line="401" w:lineRule="exact"/>
        <w:ind w:left="430"/>
        <w:rPr>
          <w:rFonts w:ascii="宋体" w:hAnsi="宋体" w:eastAsia="宋体" w:cs="宋体"/>
          <w:sz w:val="20"/>
          <w:szCs w:val="20"/>
        </w:rPr>
      </w:pPr>
      <w:r>
        <w:rPr>
          <w:rFonts w:ascii="宋体" w:hAnsi="宋体" w:eastAsia="宋体" w:cs="宋体"/>
          <w:b/>
          <w:bCs/>
          <w:spacing w:val="9"/>
          <w:position w:val="14"/>
          <w:sz w:val="20"/>
          <w:szCs w:val="20"/>
        </w:rPr>
        <w:t>福建特色古建：</w:t>
      </w:r>
      <w:r>
        <w:rPr>
          <w:rFonts w:ascii="宋体" w:hAnsi="宋体" w:eastAsia="宋体" w:cs="宋体"/>
          <w:spacing w:val="9"/>
          <w:position w:val="14"/>
          <w:sz w:val="20"/>
          <w:szCs w:val="20"/>
        </w:rPr>
        <w:t>福建古建筑在全国占有重要的地</w:t>
      </w:r>
      <w:r>
        <w:rPr>
          <w:rFonts w:ascii="宋体" w:hAnsi="宋体" w:eastAsia="宋体" w:cs="宋体"/>
          <w:spacing w:val="8"/>
          <w:position w:val="14"/>
          <w:sz w:val="20"/>
          <w:szCs w:val="20"/>
        </w:rPr>
        <w:t>位，国内外不少权威专家、学者比喻福建古建筑为</w:t>
      </w:r>
    </w:p>
    <w:p>
      <w:pPr>
        <w:spacing w:before="1" w:line="228" w:lineRule="auto"/>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65"/>
          <w:sz w:val="20"/>
          <w:szCs w:val="20"/>
        </w:rPr>
        <w:t xml:space="preserve"> </w:t>
      </w:r>
      <w:r>
        <w:rPr>
          <w:rFonts w:ascii="宋体" w:hAnsi="宋体" w:eastAsia="宋体" w:cs="宋体"/>
          <w:spacing w:val="5"/>
          <w:sz w:val="20"/>
          <w:szCs w:val="20"/>
        </w:rPr>
        <w:t>中国地上古建筑巨型博物馆</w:t>
      </w:r>
      <w:r>
        <w:rPr>
          <w:rFonts w:ascii="宋体" w:hAnsi="宋体" w:eastAsia="宋体" w:cs="宋体"/>
          <w:spacing w:val="-70"/>
          <w:sz w:val="20"/>
          <w:szCs w:val="20"/>
        </w:rPr>
        <w:t xml:space="preserve"> </w:t>
      </w:r>
      <w:r>
        <w:rPr>
          <w:rFonts w:ascii="宋体" w:hAnsi="宋体" w:eastAsia="宋体" w:cs="宋体"/>
          <w:spacing w:val="5"/>
          <w:sz w:val="20"/>
          <w:szCs w:val="20"/>
        </w:rPr>
        <w:t>”，其中泰宁明城鹤立鸡群，特别吸引人们的眼球。</w:t>
      </w:r>
    </w:p>
    <w:p>
      <w:pPr>
        <w:spacing w:before="152" w:line="369" w:lineRule="auto"/>
        <w:ind w:left="13" w:right="63" w:firstLine="422"/>
        <w:rPr>
          <w:rFonts w:ascii="宋体" w:hAnsi="宋体" w:eastAsia="宋体" w:cs="宋体"/>
          <w:sz w:val="20"/>
          <w:szCs w:val="20"/>
        </w:rPr>
      </w:pPr>
      <w:r>
        <w:rPr>
          <w:rFonts w:ascii="宋体" w:hAnsi="宋体" w:eastAsia="宋体" w:cs="宋体"/>
          <w:spacing w:val="9"/>
          <w:sz w:val="20"/>
          <w:szCs w:val="20"/>
        </w:rPr>
        <w:t>正厅上为大家展示的是状元轿，该轿为三层一托，重檐歇山顶，金彩红漆垂莲盘龙柱</w:t>
      </w:r>
      <w:r>
        <w:rPr>
          <w:rFonts w:ascii="宋体" w:hAnsi="宋体" w:eastAsia="宋体" w:cs="宋体"/>
          <w:spacing w:val="8"/>
          <w:sz w:val="20"/>
          <w:szCs w:val="20"/>
        </w:rPr>
        <w:t>、方形楼阁。</w:t>
      </w:r>
      <w:r>
        <w:rPr>
          <w:rFonts w:ascii="宋体" w:hAnsi="宋体" w:eastAsia="宋体" w:cs="宋体"/>
          <w:sz w:val="20"/>
          <w:szCs w:val="20"/>
        </w:rPr>
        <w:t xml:space="preserve"> </w:t>
      </w:r>
      <w:r>
        <w:rPr>
          <w:rFonts w:ascii="宋体" w:hAnsi="宋体" w:eastAsia="宋体" w:cs="宋体"/>
          <w:spacing w:val="4"/>
          <w:sz w:val="20"/>
          <w:szCs w:val="20"/>
        </w:rPr>
        <w:t>一层主要是透雕金彩，雕刻有高士对弈、高士书童及练文习武的场景，围栏是状元出行图。枋上挂有“状</w:t>
      </w:r>
      <w:r>
        <w:rPr>
          <w:rFonts w:ascii="宋体" w:hAnsi="宋体" w:eastAsia="宋体" w:cs="宋体"/>
          <w:spacing w:val="15"/>
          <w:sz w:val="20"/>
          <w:szCs w:val="20"/>
        </w:rPr>
        <w:t xml:space="preserve"> </w:t>
      </w:r>
      <w:r>
        <w:rPr>
          <w:rFonts w:ascii="宋体" w:hAnsi="宋体" w:eastAsia="宋体" w:cs="宋体"/>
          <w:spacing w:val="8"/>
          <w:sz w:val="20"/>
          <w:szCs w:val="20"/>
        </w:rPr>
        <w:t>元及第</w:t>
      </w:r>
      <w:r>
        <w:rPr>
          <w:rFonts w:ascii="宋体" w:hAnsi="宋体" w:eastAsia="宋体" w:cs="宋体"/>
          <w:spacing w:val="-61"/>
          <w:sz w:val="20"/>
          <w:szCs w:val="20"/>
        </w:rPr>
        <w:t xml:space="preserve"> </w:t>
      </w:r>
      <w:r>
        <w:rPr>
          <w:rFonts w:ascii="宋体" w:hAnsi="宋体" w:eastAsia="宋体" w:cs="宋体"/>
          <w:spacing w:val="8"/>
          <w:sz w:val="20"/>
          <w:szCs w:val="20"/>
        </w:rPr>
        <w:t>”匾额。二层楼阁纹饰有空城计（三国故事）、出征图等人物故事，围栏纹饰有高士对弈、高士</w:t>
      </w:r>
      <w:r>
        <w:rPr>
          <w:rFonts w:ascii="宋体" w:hAnsi="宋体" w:eastAsia="宋体" w:cs="宋体"/>
          <w:sz w:val="20"/>
          <w:szCs w:val="20"/>
        </w:rPr>
        <w:t xml:space="preserve"> </w:t>
      </w:r>
      <w:r>
        <w:rPr>
          <w:rFonts w:ascii="宋体" w:hAnsi="宋体" w:eastAsia="宋体" w:cs="宋体"/>
          <w:spacing w:val="9"/>
          <w:sz w:val="20"/>
          <w:szCs w:val="20"/>
        </w:rPr>
        <w:t>说教、他乡遇知己等。三层装饰有福在眼前的吉祥纹样，以及由禽鸟与猛兽组成的瑞兽三</w:t>
      </w:r>
      <w:r>
        <w:rPr>
          <w:rFonts w:ascii="宋体" w:hAnsi="宋体" w:eastAsia="宋体" w:cs="宋体"/>
          <w:spacing w:val="8"/>
          <w:sz w:val="20"/>
          <w:szCs w:val="20"/>
        </w:rPr>
        <w:t>弯腿。方形托</w:t>
      </w:r>
    </w:p>
    <w:p>
      <w:pPr>
        <w:spacing w:before="1" w:line="228" w:lineRule="auto"/>
        <w:ind w:left="16"/>
        <w:rPr>
          <w:rFonts w:ascii="宋体" w:hAnsi="宋体" w:eastAsia="宋体" w:cs="宋体"/>
          <w:sz w:val="20"/>
          <w:szCs w:val="20"/>
        </w:rPr>
      </w:pPr>
      <w:r>
        <w:rPr>
          <w:rFonts w:ascii="宋体" w:hAnsi="宋体" w:eastAsia="宋体" w:cs="宋体"/>
          <w:spacing w:val="9"/>
          <w:sz w:val="20"/>
          <w:szCs w:val="20"/>
        </w:rPr>
        <w:t>显示了它的规格比较高。一般为状元家里所摆放，以显示其家里曾状元及第并激励后人。</w:t>
      </w:r>
    </w:p>
    <w:p>
      <w:pPr>
        <w:spacing w:before="153" w:line="401" w:lineRule="exact"/>
        <w:ind w:left="435"/>
        <w:rPr>
          <w:rFonts w:ascii="宋体" w:hAnsi="宋体" w:eastAsia="宋体" w:cs="宋体"/>
          <w:sz w:val="20"/>
          <w:szCs w:val="20"/>
        </w:rPr>
      </w:pPr>
      <w:r>
        <w:rPr>
          <w:rFonts w:ascii="宋体" w:hAnsi="宋体" w:eastAsia="宋体" w:cs="宋体"/>
          <w:b/>
          <w:bCs/>
          <w:spacing w:val="9"/>
          <w:position w:val="14"/>
          <w:sz w:val="20"/>
          <w:szCs w:val="20"/>
        </w:rPr>
        <w:t>前厅南侧</w:t>
      </w:r>
      <w:r>
        <w:rPr>
          <w:rFonts w:ascii="宋体" w:hAnsi="宋体" w:eastAsia="宋体" w:cs="宋体"/>
          <w:spacing w:val="9"/>
          <w:position w:val="14"/>
          <w:sz w:val="20"/>
          <w:szCs w:val="20"/>
        </w:rPr>
        <w:t>：前面的房间为李母卧室，后面一间观音堂</w:t>
      </w:r>
      <w:r>
        <w:rPr>
          <w:rFonts w:ascii="宋体" w:hAnsi="宋体" w:eastAsia="宋体" w:cs="宋体"/>
          <w:spacing w:val="8"/>
          <w:position w:val="14"/>
          <w:sz w:val="20"/>
          <w:szCs w:val="20"/>
        </w:rPr>
        <w:t>，供李春烨母亲及女子上香、拜佛、念经的地</w:t>
      </w:r>
    </w:p>
    <w:p>
      <w:pPr>
        <w:spacing w:before="1" w:line="229" w:lineRule="auto"/>
        <w:ind w:left="12"/>
        <w:rPr>
          <w:rFonts w:ascii="宋体" w:hAnsi="宋体" w:eastAsia="宋体" w:cs="宋体"/>
          <w:sz w:val="20"/>
          <w:szCs w:val="20"/>
        </w:rPr>
      </w:pPr>
      <w:r>
        <w:rPr>
          <w:rFonts w:ascii="宋体" w:hAnsi="宋体" w:eastAsia="宋体" w:cs="宋体"/>
          <w:sz w:val="20"/>
          <w:szCs w:val="20"/>
        </w:rPr>
        <w:t>方。</w:t>
      </w:r>
    </w:p>
    <w:p>
      <w:pPr>
        <w:spacing w:before="149" w:line="370" w:lineRule="auto"/>
        <w:ind w:left="10" w:right="64" w:firstLine="425"/>
        <w:rPr>
          <w:rFonts w:ascii="宋体" w:hAnsi="宋体" w:eastAsia="宋体" w:cs="宋体"/>
          <w:sz w:val="20"/>
          <w:szCs w:val="20"/>
        </w:rPr>
      </w:pPr>
      <w:r>
        <w:rPr>
          <w:rFonts w:ascii="宋体" w:hAnsi="宋体" w:eastAsia="宋体" w:cs="宋体"/>
          <w:b/>
          <w:bCs/>
          <w:spacing w:val="11"/>
          <w:sz w:val="20"/>
          <w:szCs w:val="20"/>
        </w:rPr>
        <w:t>天井北厢房</w:t>
      </w:r>
      <w:r>
        <w:rPr>
          <w:rFonts w:ascii="宋体" w:hAnsi="宋体" w:eastAsia="宋体" w:cs="宋体"/>
          <w:spacing w:val="11"/>
          <w:sz w:val="20"/>
          <w:szCs w:val="20"/>
        </w:rPr>
        <w:t xml:space="preserve"> 古建营造工艺流程绘图和动画。泰宁古建筑的营造包括：上山伐</w:t>
      </w:r>
      <w:r>
        <w:rPr>
          <w:rFonts w:ascii="宋体" w:hAnsi="宋体" w:eastAsia="宋体" w:cs="宋体"/>
          <w:spacing w:val="10"/>
          <w:sz w:val="20"/>
          <w:szCs w:val="20"/>
        </w:rPr>
        <w:t>木、上山裁木、木材</w:t>
      </w:r>
      <w:r>
        <w:rPr>
          <w:rFonts w:ascii="宋体" w:hAnsi="宋体" w:eastAsia="宋体" w:cs="宋体"/>
          <w:sz w:val="20"/>
          <w:szCs w:val="20"/>
        </w:rPr>
        <w:t xml:space="preserve"> </w:t>
      </w:r>
      <w:r>
        <w:rPr>
          <w:rFonts w:ascii="宋体" w:hAnsi="宋体" w:eastAsia="宋体" w:cs="宋体"/>
          <w:spacing w:val="9"/>
          <w:sz w:val="20"/>
          <w:szCs w:val="20"/>
        </w:rPr>
        <w:t>进场、起工架马、起杖竿、取料及开料、制作各构件、安磉、串榀、扶榀、上梁、钉椽及望板、盘敖、</w:t>
      </w:r>
    </w:p>
    <w:p>
      <w:pPr>
        <w:spacing w:before="1" w:line="228" w:lineRule="auto"/>
        <w:ind w:left="15"/>
        <w:rPr>
          <w:rFonts w:ascii="宋体" w:hAnsi="宋体" w:eastAsia="宋体" w:cs="宋体"/>
          <w:sz w:val="20"/>
          <w:szCs w:val="20"/>
        </w:rPr>
      </w:pPr>
      <w:r>
        <w:rPr>
          <w:rFonts w:ascii="宋体" w:hAnsi="宋体" w:eastAsia="宋体" w:cs="宋体"/>
          <w:spacing w:val="8"/>
          <w:sz w:val="20"/>
          <w:szCs w:val="20"/>
        </w:rPr>
        <w:t>安大门、装修、紧缝十六道程序。</w:t>
      </w:r>
    </w:p>
    <w:p>
      <w:pPr>
        <w:spacing w:before="151" w:line="370" w:lineRule="auto"/>
        <w:ind w:left="19" w:right="17" w:firstLine="416"/>
        <w:rPr>
          <w:rFonts w:ascii="宋体" w:hAnsi="宋体" w:eastAsia="宋体" w:cs="宋体"/>
          <w:sz w:val="20"/>
          <w:szCs w:val="20"/>
        </w:rPr>
      </w:pPr>
      <w:r>
        <w:rPr>
          <w:rFonts w:ascii="宋体" w:hAnsi="宋体" w:eastAsia="宋体" w:cs="宋体"/>
          <w:b/>
          <w:bCs/>
          <w:spacing w:val="3"/>
          <w:sz w:val="20"/>
          <w:szCs w:val="20"/>
        </w:rPr>
        <w:t>天井南厢房</w:t>
      </w:r>
      <w:r>
        <w:rPr>
          <w:rFonts w:ascii="宋体" w:hAnsi="宋体" w:eastAsia="宋体" w:cs="宋体"/>
          <w:spacing w:val="3"/>
          <w:sz w:val="20"/>
          <w:szCs w:val="20"/>
        </w:rPr>
        <w:t xml:space="preserve"> 木工工具：“工欲善其事 必先利其器</w:t>
      </w:r>
      <w:r>
        <w:rPr>
          <w:rFonts w:ascii="宋体" w:hAnsi="宋体" w:eastAsia="宋体" w:cs="宋体"/>
          <w:spacing w:val="-70"/>
          <w:sz w:val="20"/>
          <w:szCs w:val="20"/>
        </w:rPr>
        <w:t xml:space="preserve"> </w:t>
      </w:r>
      <w:r>
        <w:rPr>
          <w:rFonts w:ascii="宋体" w:hAnsi="宋体" w:eastAsia="宋体" w:cs="宋体"/>
          <w:spacing w:val="3"/>
          <w:sz w:val="20"/>
          <w:szCs w:val="20"/>
        </w:rPr>
        <w:t>”，房屋的建造从来都离不开各种工具的使用。泰</w:t>
      </w:r>
      <w:r>
        <w:rPr>
          <w:rFonts w:ascii="宋体" w:hAnsi="宋体" w:eastAsia="宋体" w:cs="宋体"/>
          <w:sz w:val="20"/>
          <w:szCs w:val="20"/>
        </w:rPr>
        <w:t xml:space="preserve"> </w:t>
      </w:r>
      <w:r>
        <w:rPr>
          <w:rFonts w:ascii="宋体" w:hAnsi="宋体" w:eastAsia="宋体" w:cs="宋体"/>
          <w:spacing w:val="5"/>
          <w:sz w:val="20"/>
          <w:szCs w:val="20"/>
        </w:rPr>
        <w:t>宁传统木工工具种类繁多，分五大类、三小类数十种规格，五大类为：铇、斧、凿、锯、钻；三小类为：</w:t>
      </w:r>
    </w:p>
    <w:p>
      <w:pPr>
        <w:spacing w:line="227" w:lineRule="auto"/>
        <w:ind w:left="17"/>
        <w:rPr>
          <w:rFonts w:ascii="宋体" w:hAnsi="宋体" w:eastAsia="宋体" w:cs="宋体"/>
          <w:sz w:val="20"/>
          <w:szCs w:val="20"/>
        </w:rPr>
      </w:pPr>
      <w:r>
        <w:rPr>
          <w:rFonts w:ascii="宋体" w:hAnsi="宋体" w:eastAsia="宋体" w:cs="宋体"/>
          <w:spacing w:val="6"/>
          <w:sz w:val="20"/>
          <w:szCs w:val="20"/>
        </w:rPr>
        <w:t>墨斗（墨千）、尺、刀。值得一提的是，工具中的一种称之为“鹤斧</w:t>
      </w:r>
      <w:r>
        <w:rPr>
          <w:rFonts w:ascii="宋体" w:hAnsi="宋体" w:eastAsia="宋体" w:cs="宋体"/>
          <w:spacing w:val="-70"/>
          <w:sz w:val="20"/>
          <w:szCs w:val="20"/>
        </w:rPr>
        <w:t xml:space="preserve"> </w:t>
      </w:r>
      <w:r>
        <w:rPr>
          <w:rFonts w:ascii="宋体" w:hAnsi="宋体" w:eastAsia="宋体" w:cs="宋体"/>
          <w:spacing w:val="6"/>
          <w:sz w:val="20"/>
          <w:szCs w:val="20"/>
        </w:rPr>
        <w:t>” 的斧类</w:t>
      </w:r>
      <w:r>
        <w:rPr>
          <w:rFonts w:ascii="宋体" w:hAnsi="宋体" w:eastAsia="宋体" w:cs="宋体"/>
          <w:spacing w:val="5"/>
          <w:sz w:val="20"/>
          <w:szCs w:val="20"/>
        </w:rPr>
        <w:t>工具为泰宁木匠发明，其</w:t>
      </w:r>
    </w:p>
    <w:p>
      <w:pPr>
        <w:spacing w:line="227" w:lineRule="auto"/>
        <w:rPr>
          <w:rFonts w:ascii="宋体" w:hAnsi="宋体" w:eastAsia="宋体" w:cs="宋体"/>
          <w:sz w:val="20"/>
          <w:szCs w:val="20"/>
        </w:rPr>
        <w:sectPr>
          <w:headerReference r:id="rId212" w:type="default"/>
          <w:footerReference r:id="rId213" w:type="default"/>
          <w:pgSz w:w="11906" w:h="16839"/>
          <w:pgMar w:top="1196" w:right="1179" w:bottom="1156" w:left="1244" w:header="886" w:footer="994" w:gutter="0"/>
          <w:cols w:space="720" w:num="1"/>
        </w:sectPr>
      </w:pPr>
    </w:p>
    <w:p>
      <w:pPr>
        <w:pStyle w:val="2"/>
        <w:spacing w:line="293" w:lineRule="auto"/>
      </w:pPr>
    </w:p>
    <w:p>
      <w:pPr>
        <w:spacing w:before="65" w:line="228" w:lineRule="auto"/>
        <w:ind w:left="11"/>
        <w:rPr>
          <w:rFonts w:ascii="宋体" w:hAnsi="宋体" w:eastAsia="宋体" w:cs="宋体"/>
          <w:sz w:val="20"/>
          <w:szCs w:val="20"/>
        </w:rPr>
      </w:pPr>
      <w:r>
        <w:rPr>
          <w:rFonts w:ascii="宋体" w:hAnsi="宋体" w:eastAsia="宋体" w:cs="宋体"/>
          <w:spacing w:val="8"/>
          <w:sz w:val="20"/>
          <w:szCs w:val="20"/>
        </w:rPr>
        <w:t>形似鹤嘴，宽八分，长约八寸，凿柱眼专用。</w:t>
      </w:r>
    </w:p>
    <w:p>
      <w:pPr>
        <w:spacing w:before="154" w:line="369" w:lineRule="auto"/>
        <w:ind w:left="10" w:firstLine="420"/>
        <w:rPr>
          <w:rFonts w:ascii="宋体" w:hAnsi="宋体" w:eastAsia="宋体" w:cs="宋体"/>
          <w:sz w:val="20"/>
          <w:szCs w:val="20"/>
        </w:rPr>
      </w:pPr>
      <w:r>
        <w:rPr>
          <w:rFonts w:ascii="宋体" w:hAnsi="宋体" w:eastAsia="宋体" w:cs="宋体"/>
          <w:b/>
          <w:bCs/>
          <w:spacing w:val="5"/>
          <w:sz w:val="20"/>
          <w:szCs w:val="20"/>
        </w:rPr>
        <w:t>后厅南厢房</w:t>
      </w:r>
      <w:r>
        <w:rPr>
          <w:rFonts w:ascii="宋体" w:hAnsi="宋体" w:eastAsia="宋体" w:cs="宋体"/>
          <w:spacing w:val="5"/>
          <w:sz w:val="20"/>
          <w:szCs w:val="20"/>
        </w:rPr>
        <w:t xml:space="preserve"> 泰宁建筑营造习俗：“居者有其屋</w:t>
      </w:r>
      <w:r>
        <w:rPr>
          <w:rFonts w:ascii="宋体" w:hAnsi="宋体" w:eastAsia="宋体" w:cs="宋体"/>
          <w:spacing w:val="-68"/>
          <w:sz w:val="20"/>
          <w:szCs w:val="20"/>
        </w:rPr>
        <w:t xml:space="preserve"> </w:t>
      </w:r>
      <w:r>
        <w:rPr>
          <w:rFonts w:ascii="宋体" w:hAnsi="宋体" w:eastAsia="宋体" w:cs="宋体"/>
          <w:spacing w:val="5"/>
          <w:sz w:val="20"/>
          <w:szCs w:val="20"/>
        </w:rPr>
        <w:t xml:space="preserve">”，房屋的建造在任何时期和地域都是头等大事，泰 </w:t>
      </w:r>
      <w:r>
        <w:rPr>
          <w:rFonts w:ascii="宋体" w:hAnsi="宋体" w:eastAsia="宋体" w:cs="宋体"/>
          <w:spacing w:val="6"/>
          <w:sz w:val="20"/>
          <w:szCs w:val="20"/>
        </w:rPr>
        <w:t>宁也不例外。泰宁古建筑起建之始，风俗活动亦贯穿营造工序的全过程。泰宁古建筑的</w:t>
      </w:r>
      <w:r>
        <w:rPr>
          <w:rFonts w:ascii="宋体" w:hAnsi="宋体" w:eastAsia="宋体" w:cs="宋体"/>
          <w:spacing w:val="5"/>
          <w:sz w:val="20"/>
          <w:szCs w:val="20"/>
        </w:rPr>
        <w:t>营造习俗分选址、</w:t>
      </w:r>
      <w:r>
        <w:rPr>
          <w:rFonts w:ascii="宋体" w:hAnsi="宋体" w:eastAsia="宋体" w:cs="宋体"/>
          <w:sz w:val="20"/>
          <w:szCs w:val="20"/>
        </w:rPr>
        <w:t xml:space="preserve"> </w:t>
      </w:r>
      <w:r>
        <w:rPr>
          <w:rFonts w:ascii="宋体" w:hAnsi="宋体" w:eastAsia="宋体" w:cs="宋体"/>
          <w:spacing w:val="8"/>
          <w:sz w:val="20"/>
          <w:szCs w:val="20"/>
        </w:rPr>
        <w:t>择日、竖攒、起工、安磉等十八种活动，期间神文神秘</w:t>
      </w:r>
      <w:r>
        <w:rPr>
          <w:rFonts w:ascii="宋体" w:hAnsi="宋体" w:eastAsia="宋体" w:cs="宋体"/>
          <w:spacing w:val="7"/>
          <w:sz w:val="20"/>
          <w:szCs w:val="20"/>
        </w:rPr>
        <w:t>，仪式庄重，“彩语</w:t>
      </w:r>
      <w:r>
        <w:rPr>
          <w:rFonts w:ascii="宋体" w:hAnsi="宋体" w:eastAsia="宋体" w:cs="宋体"/>
          <w:spacing w:val="-70"/>
          <w:sz w:val="20"/>
          <w:szCs w:val="20"/>
        </w:rPr>
        <w:t xml:space="preserve"> </w:t>
      </w:r>
      <w:r>
        <w:rPr>
          <w:rFonts w:ascii="宋体" w:hAnsi="宋体" w:eastAsia="宋体" w:cs="宋体"/>
          <w:spacing w:val="7"/>
          <w:sz w:val="20"/>
          <w:szCs w:val="20"/>
        </w:rPr>
        <w:t>”频出，彰显出“起屋</w:t>
      </w:r>
      <w:r>
        <w:rPr>
          <w:rFonts w:ascii="宋体" w:hAnsi="宋体" w:eastAsia="宋体" w:cs="宋体"/>
          <w:spacing w:val="-70"/>
          <w:sz w:val="20"/>
          <w:szCs w:val="20"/>
        </w:rPr>
        <w:t xml:space="preserve"> </w:t>
      </w:r>
      <w:r>
        <w:rPr>
          <w:rFonts w:ascii="宋体" w:hAnsi="宋体" w:eastAsia="宋体" w:cs="宋体"/>
          <w:spacing w:val="7"/>
          <w:sz w:val="20"/>
          <w:szCs w:val="20"/>
        </w:rPr>
        <w:t>”在</w:t>
      </w:r>
    </w:p>
    <w:p>
      <w:pPr>
        <w:spacing w:line="228" w:lineRule="auto"/>
        <w:ind w:left="29"/>
        <w:rPr>
          <w:rFonts w:ascii="宋体" w:hAnsi="宋体" w:eastAsia="宋体" w:cs="宋体"/>
          <w:sz w:val="20"/>
          <w:szCs w:val="20"/>
        </w:rPr>
      </w:pPr>
      <w:r>
        <w:rPr>
          <w:rFonts w:ascii="宋体" w:hAnsi="宋体" w:eastAsia="宋体" w:cs="宋体"/>
          <w:spacing w:val="3"/>
          <w:sz w:val="20"/>
          <w:szCs w:val="20"/>
        </w:rPr>
        <w:t>民间的隆重。</w:t>
      </w:r>
    </w:p>
    <w:p>
      <w:pPr>
        <w:spacing w:before="153" w:line="398" w:lineRule="exact"/>
        <w:ind w:left="430"/>
        <w:rPr>
          <w:rFonts w:ascii="宋体" w:hAnsi="宋体" w:eastAsia="宋体" w:cs="宋体"/>
          <w:sz w:val="20"/>
          <w:szCs w:val="20"/>
        </w:rPr>
      </w:pPr>
      <w:r>
        <w:rPr>
          <w:rFonts w:ascii="宋体" w:hAnsi="宋体" w:eastAsia="宋体" w:cs="宋体"/>
          <w:spacing w:val="9"/>
          <w:position w:val="14"/>
          <w:sz w:val="20"/>
          <w:szCs w:val="20"/>
        </w:rPr>
        <w:t>主要有：择地习俗，如新房不靠近路口、溪口、水口、寺庙、城门等。择日习俗，</w:t>
      </w:r>
      <w:r>
        <w:rPr>
          <w:rFonts w:ascii="宋体" w:hAnsi="宋体" w:eastAsia="宋体" w:cs="宋体"/>
          <w:spacing w:val="8"/>
          <w:position w:val="14"/>
          <w:sz w:val="20"/>
          <w:szCs w:val="20"/>
        </w:rPr>
        <w:t>开工、奠基、上</w:t>
      </w:r>
    </w:p>
    <w:p>
      <w:pPr>
        <w:spacing w:line="228" w:lineRule="auto"/>
        <w:ind w:left="9"/>
        <w:rPr>
          <w:rFonts w:ascii="宋体" w:hAnsi="宋体" w:eastAsia="宋体" w:cs="宋体"/>
          <w:sz w:val="20"/>
          <w:szCs w:val="20"/>
        </w:rPr>
      </w:pPr>
      <w:r>
        <w:rPr>
          <w:rFonts w:ascii="宋体" w:hAnsi="宋体" w:eastAsia="宋体" w:cs="宋体"/>
          <w:spacing w:val="9"/>
          <w:sz w:val="20"/>
          <w:szCs w:val="20"/>
        </w:rPr>
        <w:t>梁要选黄道吉日。此外，还有敬地习俗、格局习俗、建造习俗等。</w:t>
      </w:r>
    </w:p>
    <w:p>
      <w:pPr>
        <w:spacing w:before="154" w:line="369" w:lineRule="auto"/>
        <w:ind w:left="9" w:right="68" w:firstLine="420"/>
        <w:rPr>
          <w:rFonts w:ascii="宋体" w:hAnsi="宋体" w:eastAsia="宋体" w:cs="宋体"/>
          <w:sz w:val="20"/>
          <w:szCs w:val="20"/>
        </w:rPr>
      </w:pPr>
      <w:r>
        <w:rPr>
          <w:rFonts w:ascii="宋体" w:hAnsi="宋体" w:eastAsia="宋体" w:cs="宋体"/>
          <w:b/>
          <w:bCs/>
          <w:spacing w:val="11"/>
          <w:sz w:val="20"/>
          <w:szCs w:val="20"/>
        </w:rPr>
        <w:t>后厅北厢房</w:t>
      </w:r>
      <w:r>
        <w:rPr>
          <w:rFonts w:ascii="宋体" w:hAnsi="宋体" w:eastAsia="宋体" w:cs="宋体"/>
          <w:spacing w:val="11"/>
          <w:sz w:val="20"/>
          <w:szCs w:val="20"/>
        </w:rPr>
        <w:t xml:space="preserve"> 泰宁古建特色</w:t>
      </w:r>
      <w:r>
        <w:rPr>
          <w:rFonts w:ascii="宋体" w:hAnsi="宋体" w:eastAsia="宋体" w:cs="宋体"/>
          <w:b/>
          <w:bCs/>
          <w:spacing w:val="11"/>
          <w:sz w:val="20"/>
          <w:szCs w:val="20"/>
        </w:rPr>
        <w:t>：</w:t>
      </w:r>
      <w:r>
        <w:rPr>
          <w:rFonts w:ascii="宋体" w:hAnsi="宋体" w:eastAsia="宋体" w:cs="宋体"/>
          <w:spacing w:val="11"/>
          <w:sz w:val="20"/>
          <w:szCs w:val="20"/>
        </w:rPr>
        <w:t>泰宁建筑用材上，讲究就地取材。包括石材，不</w:t>
      </w:r>
      <w:r>
        <w:rPr>
          <w:rFonts w:ascii="宋体" w:hAnsi="宋体" w:eastAsia="宋体" w:cs="宋体"/>
          <w:spacing w:val="10"/>
          <w:sz w:val="20"/>
          <w:szCs w:val="20"/>
        </w:rPr>
        <w:t>同材质用途不同，卵</w:t>
      </w:r>
      <w:r>
        <w:rPr>
          <w:rFonts w:ascii="宋体" w:hAnsi="宋体" w:eastAsia="宋体" w:cs="宋体"/>
          <w:sz w:val="20"/>
          <w:szCs w:val="20"/>
        </w:rPr>
        <w:t xml:space="preserve"> </w:t>
      </w:r>
      <w:r>
        <w:rPr>
          <w:rFonts w:ascii="宋体" w:hAnsi="宋体" w:eastAsia="宋体" w:cs="宋体"/>
          <w:spacing w:val="9"/>
          <w:sz w:val="20"/>
          <w:szCs w:val="20"/>
        </w:rPr>
        <w:t>石用于山墙、封火墙、围墙堆砌基础；赤色砂岩条石用于墙基、门墩、柱础、门框、门</w:t>
      </w:r>
      <w:r>
        <w:rPr>
          <w:rFonts w:ascii="宋体" w:hAnsi="宋体" w:eastAsia="宋体" w:cs="宋体"/>
          <w:spacing w:val="8"/>
          <w:sz w:val="20"/>
          <w:szCs w:val="20"/>
        </w:rPr>
        <w:t>坎、栏杆等。大</w:t>
      </w:r>
      <w:r>
        <w:rPr>
          <w:rFonts w:ascii="宋体" w:hAnsi="宋体" w:eastAsia="宋体" w:cs="宋体"/>
          <w:sz w:val="20"/>
          <w:szCs w:val="20"/>
        </w:rPr>
        <w:t xml:space="preserve"> </w:t>
      </w:r>
      <w:r>
        <w:rPr>
          <w:rFonts w:ascii="宋体" w:hAnsi="宋体" w:eastAsia="宋体" w:cs="宋体"/>
          <w:spacing w:val="9"/>
          <w:sz w:val="20"/>
          <w:szCs w:val="20"/>
        </w:rPr>
        <w:t>门是一个家族的门面和象征，非常讲究。殷实家庭用砖石结构，镶嵌门楣匾额，一般人家，</w:t>
      </w:r>
      <w:r>
        <w:rPr>
          <w:rFonts w:ascii="宋体" w:hAnsi="宋体" w:eastAsia="宋体" w:cs="宋体"/>
          <w:spacing w:val="8"/>
          <w:sz w:val="20"/>
          <w:szCs w:val="20"/>
        </w:rPr>
        <w:t>用砖木雕花</w:t>
      </w:r>
    </w:p>
    <w:p>
      <w:pPr>
        <w:spacing w:before="1" w:line="228" w:lineRule="auto"/>
        <w:ind w:left="32"/>
        <w:rPr>
          <w:rFonts w:ascii="宋体" w:hAnsi="宋体" w:eastAsia="宋体" w:cs="宋体"/>
          <w:sz w:val="20"/>
          <w:szCs w:val="20"/>
        </w:rPr>
      </w:pPr>
      <w:r>
        <w:rPr>
          <w:rFonts w:ascii="宋体" w:hAnsi="宋体" w:eastAsia="宋体" w:cs="宋体"/>
          <w:spacing w:val="9"/>
          <w:sz w:val="20"/>
          <w:szCs w:val="20"/>
        </w:rPr>
        <w:t>门楼，挂木联匾。此外，天井与墙头屋面封火墙，造型别致，也是泰宁民</w:t>
      </w:r>
      <w:r>
        <w:rPr>
          <w:rFonts w:ascii="宋体" w:hAnsi="宋体" w:eastAsia="宋体" w:cs="宋体"/>
          <w:spacing w:val="8"/>
          <w:sz w:val="20"/>
          <w:szCs w:val="20"/>
        </w:rPr>
        <w:t>居的一大特色。</w:t>
      </w:r>
    </w:p>
    <w:p>
      <w:pPr>
        <w:spacing w:before="153" w:line="369" w:lineRule="auto"/>
        <w:ind w:left="9" w:right="70" w:firstLine="421"/>
        <w:rPr>
          <w:rFonts w:ascii="宋体" w:hAnsi="宋体" w:eastAsia="宋体" w:cs="宋体"/>
          <w:sz w:val="20"/>
          <w:szCs w:val="20"/>
        </w:rPr>
      </w:pPr>
      <w:r>
        <w:rPr>
          <w:rFonts w:ascii="宋体" w:hAnsi="宋体" w:eastAsia="宋体" w:cs="宋体"/>
          <w:b/>
          <w:bCs/>
          <w:spacing w:val="6"/>
          <w:sz w:val="20"/>
          <w:szCs w:val="20"/>
        </w:rPr>
        <w:t>后厅厅堂</w:t>
      </w:r>
      <w:r>
        <w:rPr>
          <w:rFonts w:ascii="宋体" w:hAnsi="宋体" w:eastAsia="宋体" w:cs="宋体"/>
          <w:spacing w:val="6"/>
          <w:sz w:val="20"/>
          <w:szCs w:val="20"/>
        </w:rPr>
        <w:t xml:space="preserve"> 泰宁古建展示：泰宁历史悠久，古称</w:t>
      </w:r>
      <w:r>
        <w:rPr>
          <w:rFonts w:ascii="宋体" w:hAnsi="宋体" w:eastAsia="宋体" w:cs="宋体"/>
          <w:spacing w:val="5"/>
          <w:sz w:val="20"/>
          <w:szCs w:val="20"/>
        </w:rPr>
        <w:t>“金城场</w:t>
      </w:r>
      <w:r>
        <w:rPr>
          <w:rFonts w:ascii="宋体" w:hAnsi="宋体" w:eastAsia="宋体" w:cs="宋体"/>
          <w:spacing w:val="-73"/>
          <w:sz w:val="20"/>
          <w:szCs w:val="20"/>
        </w:rPr>
        <w:t xml:space="preserve"> </w:t>
      </w:r>
      <w:r>
        <w:rPr>
          <w:rFonts w:ascii="宋体" w:hAnsi="宋体" w:eastAsia="宋体" w:cs="宋体"/>
          <w:spacing w:val="5"/>
          <w:sz w:val="20"/>
          <w:szCs w:val="20"/>
        </w:rPr>
        <w:t>”，西汉时为闽越王无诸的校猎场所。时至</w:t>
      </w:r>
      <w:r>
        <w:rPr>
          <w:rFonts w:ascii="宋体" w:hAnsi="宋体" w:eastAsia="宋体" w:cs="宋体"/>
          <w:sz w:val="20"/>
          <w:szCs w:val="20"/>
        </w:rPr>
        <w:t xml:space="preserve"> </w:t>
      </w:r>
      <w:r>
        <w:rPr>
          <w:rFonts w:ascii="宋体" w:hAnsi="宋体" w:eastAsia="宋体" w:cs="宋体"/>
          <w:spacing w:val="9"/>
          <w:sz w:val="20"/>
          <w:szCs w:val="20"/>
        </w:rPr>
        <w:t>今日，明清时期民居、寺庙、桥梁、古井、古塔、古街巷、古城墙仍遍布城乡，使得我</w:t>
      </w:r>
      <w:r>
        <w:rPr>
          <w:rFonts w:ascii="宋体" w:hAnsi="宋体" w:eastAsia="宋体" w:cs="宋体"/>
          <w:spacing w:val="8"/>
          <w:sz w:val="20"/>
          <w:szCs w:val="20"/>
        </w:rPr>
        <w:t>们这个小山城格</w:t>
      </w:r>
    </w:p>
    <w:p>
      <w:pPr>
        <w:spacing w:line="228" w:lineRule="auto"/>
        <w:ind w:left="13"/>
        <w:rPr>
          <w:rFonts w:ascii="宋体" w:hAnsi="宋体" w:eastAsia="宋体" w:cs="宋体"/>
          <w:sz w:val="20"/>
          <w:szCs w:val="20"/>
        </w:rPr>
      </w:pPr>
      <w:r>
        <w:rPr>
          <w:rFonts w:ascii="宋体" w:hAnsi="宋体" w:eastAsia="宋体" w:cs="宋体"/>
          <w:spacing w:val="7"/>
          <w:sz w:val="20"/>
          <w:szCs w:val="20"/>
        </w:rPr>
        <w:t>外古朴。代表性的古建：</w:t>
      </w:r>
    </w:p>
    <w:p>
      <w:pPr>
        <w:spacing w:before="154" w:line="398" w:lineRule="exact"/>
        <w:ind w:right="36"/>
        <w:jc w:val="right"/>
        <w:rPr>
          <w:rFonts w:ascii="宋体" w:hAnsi="宋体" w:eastAsia="宋体" w:cs="宋体"/>
          <w:sz w:val="20"/>
          <w:szCs w:val="20"/>
        </w:rPr>
      </w:pPr>
      <w:r>
        <w:rPr>
          <w:rFonts w:ascii="宋体" w:hAnsi="宋体" w:eastAsia="宋体" w:cs="宋体"/>
          <w:b/>
          <w:bCs/>
          <w:spacing w:val="9"/>
          <w:position w:val="14"/>
          <w:sz w:val="20"/>
          <w:szCs w:val="20"/>
        </w:rPr>
        <w:t>童氏宅院：</w:t>
      </w:r>
      <w:r>
        <w:rPr>
          <w:rFonts w:ascii="宋体" w:hAnsi="宋体" w:eastAsia="宋体" w:cs="宋体"/>
          <w:spacing w:val="9"/>
          <w:position w:val="14"/>
          <w:sz w:val="20"/>
          <w:szCs w:val="20"/>
        </w:rPr>
        <w:t>建于清代嘉庆年间，为木构架建筑，中间主厅及两旁附厅纵深均为三进，呈九宫格状，</w:t>
      </w:r>
    </w:p>
    <w:p>
      <w:pPr>
        <w:spacing w:before="1" w:line="227" w:lineRule="auto"/>
        <w:ind w:left="43"/>
        <w:rPr>
          <w:rFonts w:ascii="宋体" w:hAnsi="宋体" w:eastAsia="宋体" w:cs="宋体"/>
          <w:sz w:val="20"/>
          <w:szCs w:val="20"/>
        </w:rPr>
      </w:pPr>
      <w:r>
        <w:rPr>
          <w:rFonts w:ascii="宋体" w:hAnsi="宋体" w:eastAsia="宋体" w:cs="宋体"/>
          <w:spacing w:val="7"/>
          <w:sz w:val="20"/>
          <w:szCs w:val="20"/>
        </w:rPr>
        <w:t>占地</w:t>
      </w:r>
      <w:r>
        <w:rPr>
          <w:rFonts w:ascii="宋体" w:hAnsi="宋体" w:eastAsia="宋体" w:cs="宋体"/>
          <w:spacing w:val="-33"/>
          <w:sz w:val="20"/>
          <w:szCs w:val="20"/>
        </w:rPr>
        <w:t xml:space="preserve"> </w:t>
      </w:r>
      <w:r>
        <w:rPr>
          <w:rFonts w:ascii="宋体" w:hAnsi="宋体" w:eastAsia="宋体" w:cs="宋体"/>
          <w:spacing w:val="7"/>
          <w:sz w:val="20"/>
          <w:szCs w:val="20"/>
        </w:rPr>
        <w:t>960</w:t>
      </w:r>
      <w:r>
        <w:rPr>
          <w:rFonts w:ascii="宋体" w:hAnsi="宋体" w:eastAsia="宋体" w:cs="宋体"/>
          <w:spacing w:val="-39"/>
          <w:sz w:val="20"/>
          <w:szCs w:val="20"/>
        </w:rPr>
        <w:t xml:space="preserve"> </w:t>
      </w:r>
      <w:r>
        <w:rPr>
          <w:rFonts w:ascii="宋体" w:hAnsi="宋体" w:eastAsia="宋体" w:cs="宋体"/>
          <w:spacing w:val="7"/>
          <w:sz w:val="20"/>
          <w:szCs w:val="20"/>
        </w:rPr>
        <w:t>平方米，四周为砖砌封火墙。其门楼砖雕和木雕装饰精美。</w:t>
      </w:r>
    </w:p>
    <w:p>
      <w:pPr>
        <w:spacing w:before="154" w:line="369" w:lineRule="auto"/>
        <w:ind w:left="11" w:right="63" w:firstLine="420"/>
        <w:rPr>
          <w:rFonts w:ascii="宋体" w:hAnsi="宋体" w:eastAsia="宋体" w:cs="宋体"/>
          <w:sz w:val="20"/>
          <w:szCs w:val="20"/>
        </w:rPr>
      </w:pPr>
      <w:r>
        <w:rPr>
          <w:rFonts w:ascii="宋体" w:hAnsi="宋体" w:eastAsia="宋体" w:cs="宋体"/>
          <w:b/>
          <w:bCs/>
          <w:spacing w:val="8"/>
          <w:sz w:val="20"/>
          <w:szCs w:val="20"/>
        </w:rPr>
        <w:t>宝石黄氏家庙：</w:t>
      </w:r>
      <w:r>
        <w:rPr>
          <w:rFonts w:ascii="宋体" w:hAnsi="宋体" w:eastAsia="宋体" w:cs="宋体"/>
          <w:spacing w:val="8"/>
          <w:sz w:val="20"/>
          <w:szCs w:val="20"/>
        </w:rPr>
        <w:t>建于清代，坐东朝西，</w:t>
      </w:r>
      <w:r>
        <w:rPr>
          <w:rFonts w:ascii="宋体" w:hAnsi="宋体" w:eastAsia="宋体" w:cs="宋体"/>
          <w:spacing w:val="-60"/>
          <w:sz w:val="20"/>
          <w:szCs w:val="20"/>
        </w:rPr>
        <w:t xml:space="preserve"> </w:t>
      </w:r>
      <w:r>
        <w:rPr>
          <w:rFonts w:ascii="宋体" w:hAnsi="宋体" w:eastAsia="宋体" w:cs="宋体"/>
          <w:spacing w:val="8"/>
          <w:sz w:val="20"/>
          <w:szCs w:val="20"/>
        </w:rPr>
        <w:t>由院门、院落、门楼、</w:t>
      </w:r>
      <w:r>
        <w:rPr>
          <w:rFonts w:ascii="宋体" w:hAnsi="宋体" w:eastAsia="宋体" w:cs="宋体"/>
          <w:spacing w:val="7"/>
          <w:sz w:val="20"/>
          <w:szCs w:val="20"/>
        </w:rPr>
        <w:t>戏台、正厅等建筑组成廊院式建筑，</w:t>
      </w:r>
      <w:r>
        <w:rPr>
          <w:rFonts w:ascii="宋体" w:hAnsi="宋体" w:eastAsia="宋体" w:cs="宋体"/>
          <w:sz w:val="20"/>
          <w:szCs w:val="20"/>
        </w:rPr>
        <w:t xml:space="preserve"> </w:t>
      </w:r>
      <w:r>
        <w:rPr>
          <w:rFonts w:ascii="宋体" w:hAnsi="宋体" w:eastAsia="宋体" w:cs="宋体"/>
          <w:spacing w:val="8"/>
          <w:sz w:val="20"/>
          <w:szCs w:val="20"/>
        </w:rPr>
        <w:t>建筑面积</w:t>
      </w:r>
      <w:r>
        <w:rPr>
          <w:rFonts w:ascii="宋体" w:hAnsi="宋体" w:eastAsia="宋体" w:cs="宋体"/>
          <w:spacing w:val="-26"/>
          <w:sz w:val="20"/>
          <w:szCs w:val="20"/>
        </w:rPr>
        <w:t xml:space="preserve"> </w:t>
      </w:r>
      <w:r>
        <w:rPr>
          <w:rFonts w:ascii="宋体" w:hAnsi="宋体" w:eastAsia="宋体" w:cs="宋体"/>
          <w:spacing w:val="8"/>
          <w:sz w:val="20"/>
          <w:szCs w:val="20"/>
        </w:rPr>
        <w:t>400</w:t>
      </w:r>
      <w:r>
        <w:rPr>
          <w:rFonts w:ascii="宋体" w:hAnsi="宋体" w:eastAsia="宋体" w:cs="宋体"/>
          <w:spacing w:val="-39"/>
          <w:sz w:val="20"/>
          <w:szCs w:val="20"/>
        </w:rPr>
        <w:t xml:space="preserve"> </w:t>
      </w:r>
      <w:r>
        <w:rPr>
          <w:rFonts w:ascii="宋体" w:hAnsi="宋体" w:eastAsia="宋体" w:cs="宋体"/>
          <w:spacing w:val="8"/>
          <w:sz w:val="20"/>
          <w:szCs w:val="20"/>
        </w:rPr>
        <w:t>平方米。正厅屋面为硬山式，面阔五间，进深七柱带卷棚式前廊，抬梁穿斗式混合结构。</w:t>
      </w:r>
    </w:p>
    <w:p>
      <w:pPr>
        <w:spacing w:line="228" w:lineRule="auto"/>
        <w:ind w:left="10"/>
        <w:rPr>
          <w:rFonts w:ascii="宋体" w:hAnsi="宋体" w:eastAsia="宋体" w:cs="宋体"/>
          <w:sz w:val="20"/>
          <w:szCs w:val="20"/>
        </w:rPr>
      </w:pPr>
      <w:r>
        <w:rPr>
          <w:rFonts w:ascii="宋体" w:hAnsi="宋体" w:eastAsia="宋体" w:cs="宋体"/>
          <w:spacing w:val="7"/>
          <w:sz w:val="20"/>
          <w:szCs w:val="20"/>
        </w:rPr>
        <w:t>后堂设神位牌，左右两边有小天井。宝石黄氏家庙是结构完整、较为典型的宗祠建筑。、</w:t>
      </w:r>
    </w:p>
    <w:p>
      <w:pPr>
        <w:spacing w:before="154" w:line="369" w:lineRule="auto"/>
        <w:ind w:left="10" w:right="68" w:firstLine="420"/>
        <w:rPr>
          <w:rFonts w:ascii="宋体" w:hAnsi="宋体" w:eastAsia="宋体" w:cs="宋体"/>
          <w:sz w:val="20"/>
          <w:szCs w:val="20"/>
        </w:rPr>
      </w:pPr>
      <w:r>
        <w:rPr>
          <w:rFonts w:ascii="宋体" w:hAnsi="宋体" w:eastAsia="宋体" w:cs="宋体"/>
          <w:b/>
          <w:bCs/>
          <w:spacing w:val="10"/>
          <w:sz w:val="20"/>
          <w:szCs w:val="20"/>
        </w:rPr>
        <w:t>上塅太和堡：</w:t>
      </w:r>
      <w:r>
        <w:rPr>
          <w:rFonts w:ascii="宋体" w:hAnsi="宋体" w:eastAsia="宋体" w:cs="宋体"/>
          <w:spacing w:val="10"/>
          <w:sz w:val="20"/>
          <w:szCs w:val="20"/>
        </w:rPr>
        <w:t>建于明末清初，建筑面积约</w:t>
      </w:r>
      <w:r>
        <w:rPr>
          <w:rFonts w:ascii="宋体" w:hAnsi="宋体" w:eastAsia="宋体" w:cs="宋体"/>
          <w:spacing w:val="-35"/>
          <w:sz w:val="20"/>
          <w:szCs w:val="20"/>
        </w:rPr>
        <w:t xml:space="preserve"> </w:t>
      </w:r>
      <w:r>
        <w:rPr>
          <w:rFonts w:ascii="宋体" w:hAnsi="宋体" w:eastAsia="宋体" w:cs="宋体"/>
          <w:spacing w:val="10"/>
          <w:sz w:val="20"/>
          <w:szCs w:val="20"/>
        </w:rPr>
        <w:t>2262</w:t>
      </w:r>
      <w:r>
        <w:rPr>
          <w:rFonts w:ascii="宋体" w:hAnsi="宋体" w:eastAsia="宋体" w:cs="宋体"/>
          <w:spacing w:val="-41"/>
          <w:sz w:val="20"/>
          <w:szCs w:val="20"/>
        </w:rPr>
        <w:t xml:space="preserve"> </w:t>
      </w:r>
      <w:r>
        <w:rPr>
          <w:rFonts w:ascii="宋体" w:hAnsi="宋体" w:eastAsia="宋体" w:cs="宋体"/>
          <w:spacing w:val="10"/>
          <w:sz w:val="20"/>
          <w:szCs w:val="20"/>
        </w:rPr>
        <w:t>平方米。在建筑的四角上设碉楼，做防卫用。上塅</w:t>
      </w:r>
      <w:r>
        <w:rPr>
          <w:rFonts w:ascii="宋体" w:hAnsi="宋体" w:eastAsia="宋体" w:cs="宋体"/>
          <w:sz w:val="20"/>
          <w:szCs w:val="20"/>
        </w:rPr>
        <w:t xml:space="preserve"> </w:t>
      </w:r>
      <w:r>
        <w:rPr>
          <w:rFonts w:ascii="宋体" w:hAnsi="宋体" w:eastAsia="宋体" w:cs="宋体"/>
          <w:spacing w:val="9"/>
          <w:sz w:val="20"/>
          <w:szCs w:val="20"/>
        </w:rPr>
        <w:t>杨氏太和堂以单体建筑面积较大、功能区划分明显、四角设置防御性碉楼、少见的多轩廊</w:t>
      </w:r>
      <w:r>
        <w:rPr>
          <w:rFonts w:ascii="宋体" w:hAnsi="宋体" w:eastAsia="宋体" w:cs="宋体"/>
          <w:spacing w:val="8"/>
          <w:sz w:val="20"/>
          <w:szCs w:val="20"/>
        </w:rPr>
        <w:t>设置、硕大的</w:t>
      </w:r>
      <w:r>
        <w:rPr>
          <w:rFonts w:ascii="宋体" w:hAnsi="宋体" w:eastAsia="宋体" w:cs="宋体"/>
          <w:sz w:val="20"/>
          <w:szCs w:val="20"/>
        </w:rPr>
        <w:t xml:space="preserve"> </w:t>
      </w:r>
      <w:r>
        <w:rPr>
          <w:rFonts w:ascii="宋体" w:hAnsi="宋体" w:eastAsia="宋体" w:cs="宋体"/>
          <w:spacing w:val="9"/>
          <w:sz w:val="20"/>
          <w:szCs w:val="20"/>
        </w:rPr>
        <w:t>斗拱承托屋架等特点尽显与我县其他古建筑的不同之处。上塅杨氏太和堂是我县首次</w:t>
      </w:r>
      <w:r>
        <w:rPr>
          <w:rFonts w:ascii="宋体" w:hAnsi="宋体" w:eastAsia="宋体" w:cs="宋体"/>
          <w:spacing w:val="8"/>
          <w:sz w:val="20"/>
          <w:szCs w:val="20"/>
        </w:rPr>
        <w:t>发现的带有完整防</w:t>
      </w:r>
    </w:p>
    <w:p>
      <w:pPr>
        <w:spacing w:line="229" w:lineRule="auto"/>
        <w:ind w:left="9"/>
        <w:rPr>
          <w:rFonts w:ascii="宋体" w:hAnsi="宋体" w:eastAsia="宋体" w:cs="宋体"/>
          <w:sz w:val="20"/>
          <w:szCs w:val="20"/>
        </w:rPr>
      </w:pPr>
      <w:r>
        <w:rPr>
          <w:rFonts w:ascii="宋体" w:hAnsi="宋体" w:eastAsia="宋体" w:cs="宋体"/>
          <w:spacing w:val="7"/>
          <w:sz w:val="20"/>
          <w:szCs w:val="20"/>
        </w:rPr>
        <w:t>御体系的古建筑。</w:t>
      </w:r>
    </w:p>
    <w:p>
      <w:pPr>
        <w:spacing w:before="154" w:line="369" w:lineRule="auto"/>
        <w:ind w:left="9" w:right="14" w:firstLine="420"/>
        <w:rPr>
          <w:rFonts w:ascii="宋体" w:hAnsi="宋体" w:eastAsia="宋体" w:cs="宋体"/>
          <w:sz w:val="20"/>
          <w:szCs w:val="20"/>
        </w:rPr>
      </w:pPr>
      <w:r>
        <w:rPr>
          <w:rFonts w:ascii="宋体" w:hAnsi="宋体" w:eastAsia="宋体" w:cs="宋体"/>
          <w:b/>
          <w:bCs/>
          <w:spacing w:val="5"/>
          <w:sz w:val="20"/>
          <w:szCs w:val="20"/>
        </w:rPr>
        <w:t>善溪耕读堂：</w:t>
      </w:r>
      <w:r>
        <w:rPr>
          <w:rFonts w:ascii="宋体" w:hAnsi="宋体" w:eastAsia="宋体" w:cs="宋体"/>
          <w:spacing w:val="5"/>
          <w:sz w:val="20"/>
          <w:szCs w:val="20"/>
        </w:rPr>
        <w:t>建于明代，主体坐东南朝西北，由院埕、门下厅、天井、正厅、后天井、后厅等构成，</w:t>
      </w:r>
      <w:r>
        <w:rPr>
          <w:rFonts w:ascii="宋体" w:hAnsi="宋体" w:eastAsia="宋体" w:cs="宋体"/>
          <w:sz w:val="20"/>
          <w:szCs w:val="20"/>
        </w:rPr>
        <w:t xml:space="preserve"> </w:t>
      </w:r>
      <w:r>
        <w:rPr>
          <w:rFonts w:ascii="宋体" w:hAnsi="宋体" w:eastAsia="宋体" w:cs="宋体"/>
          <w:spacing w:val="10"/>
          <w:sz w:val="20"/>
          <w:szCs w:val="20"/>
        </w:rPr>
        <w:t>合院式建筑。建筑面积</w:t>
      </w:r>
      <w:r>
        <w:rPr>
          <w:rFonts w:ascii="宋体" w:hAnsi="宋体" w:eastAsia="宋体" w:cs="宋体"/>
          <w:spacing w:val="-34"/>
          <w:sz w:val="20"/>
          <w:szCs w:val="20"/>
        </w:rPr>
        <w:t xml:space="preserve"> </w:t>
      </w:r>
      <w:r>
        <w:rPr>
          <w:rFonts w:ascii="宋体" w:hAnsi="宋体" w:eastAsia="宋体" w:cs="宋体"/>
          <w:spacing w:val="10"/>
          <w:sz w:val="20"/>
          <w:szCs w:val="20"/>
        </w:rPr>
        <w:t>591.72</w:t>
      </w:r>
      <w:r>
        <w:rPr>
          <w:rFonts w:ascii="宋体" w:hAnsi="宋体" w:eastAsia="宋体" w:cs="宋体"/>
          <w:spacing w:val="-39"/>
          <w:sz w:val="20"/>
          <w:szCs w:val="20"/>
        </w:rPr>
        <w:t xml:space="preserve"> </w:t>
      </w:r>
      <w:r>
        <w:rPr>
          <w:rFonts w:ascii="宋体" w:hAnsi="宋体" w:eastAsia="宋体" w:cs="宋体"/>
          <w:spacing w:val="10"/>
          <w:sz w:val="20"/>
          <w:szCs w:val="20"/>
        </w:rPr>
        <w:t>平方米。天井用大块赤砂岩毛条石铺砌，地面用青砖铺地，柱础为八棱</w:t>
      </w:r>
      <w:r>
        <w:rPr>
          <w:rFonts w:ascii="宋体" w:hAnsi="宋体" w:eastAsia="宋体" w:cs="宋体"/>
          <w:sz w:val="20"/>
          <w:szCs w:val="20"/>
        </w:rPr>
        <w:t xml:space="preserve"> </w:t>
      </w:r>
      <w:r>
        <w:rPr>
          <w:rFonts w:ascii="宋体" w:hAnsi="宋体" w:eastAsia="宋体" w:cs="宋体"/>
          <w:spacing w:val="9"/>
          <w:sz w:val="20"/>
          <w:szCs w:val="20"/>
        </w:rPr>
        <w:t>石柱础。岭下耕读堂（江日彩题匾）取材较大，建筑的做法和风格，与我县明代建筑特征相</w:t>
      </w:r>
      <w:r>
        <w:rPr>
          <w:rFonts w:ascii="宋体" w:hAnsi="宋体" w:eastAsia="宋体" w:cs="宋体"/>
          <w:spacing w:val="8"/>
          <w:sz w:val="20"/>
          <w:szCs w:val="20"/>
        </w:rPr>
        <w:t>同，是不可</w:t>
      </w:r>
    </w:p>
    <w:p>
      <w:pPr>
        <w:spacing w:line="228" w:lineRule="auto"/>
        <w:ind w:left="18"/>
        <w:rPr>
          <w:rFonts w:ascii="宋体" w:hAnsi="宋体" w:eastAsia="宋体" w:cs="宋体"/>
          <w:sz w:val="20"/>
          <w:szCs w:val="20"/>
        </w:rPr>
      </w:pPr>
      <w:r>
        <w:rPr>
          <w:rFonts w:ascii="宋体" w:hAnsi="宋体" w:eastAsia="宋体" w:cs="宋体"/>
          <w:spacing w:val="6"/>
          <w:sz w:val="20"/>
          <w:szCs w:val="20"/>
        </w:rPr>
        <w:t>多得的明代建筑。</w:t>
      </w:r>
    </w:p>
    <w:p>
      <w:pPr>
        <w:spacing w:before="151" w:line="370" w:lineRule="auto"/>
        <w:ind w:left="13" w:right="68" w:firstLine="416"/>
        <w:rPr>
          <w:rFonts w:ascii="宋体" w:hAnsi="宋体" w:eastAsia="宋体" w:cs="宋体"/>
          <w:sz w:val="20"/>
          <w:szCs w:val="20"/>
        </w:rPr>
      </w:pPr>
      <w:r>
        <w:rPr>
          <w:rFonts w:ascii="宋体" w:hAnsi="宋体" w:eastAsia="宋体" w:cs="宋体"/>
          <w:b/>
          <w:bCs/>
          <w:spacing w:val="9"/>
          <w:sz w:val="20"/>
          <w:szCs w:val="20"/>
        </w:rPr>
        <w:t>廖氏宗祠</w:t>
      </w:r>
      <w:r>
        <w:rPr>
          <w:rFonts w:ascii="宋体" w:hAnsi="宋体" w:eastAsia="宋体" w:cs="宋体"/>
          <w:spacing w:val="9"/>
          <w:sz w:val="20"/>
          <w:szCs w:val="20"/>
        </w:rPr>
        <w:t>：建于清代道光年间，坐北向南，一进，由前空</w:t>
      </w:r>
      <w:r>
        <w:rPr>
          <w:rFonts w:ascii="宋体" w:hAnsi="宋体" w:eastAsia="宋体" w:cs="宋体"/>
          <w:spacing w:val="8"/>
          <w:sz w:val="20"/>
          <w:szCs w:val="20"/>
        </w:rPr>
        <w:t>坪、戏台、天井、正厅及辅房组成的廊院</w:t>
      </w:r>
      <w:r>
        <w:rPr>
          <w:rFonts w:ascii="宋体" w:hAnsi="宋体" w:eastAsia="宋体" w:cs="宋体"/>
          <w:sz w:val="20"/>
          <w:szCs w:val="20"/>
        </w:rPr>
        <w:t xml:space="preserve"> </w:t>
      </w:r>
      <w:r>
        <w:rPr>
          <w:rFonts w:ascii="宋体" w:hAnsi="宋体" w:eastAsia="宋体" w:cs="宋体"/>
          <w:spacing w:val="8"/>
          <w:sz w:val="20"/>
          <w:szCs w:val="20"/>
        </w:rPr>
        <w:t>式建筑，建筑面积</w:t>
      </w:r>
      <w:r>
        <w:rPr>
          <w:rFonts w:ascii="宋体" w:hAnsi="宋体" w:eastAsia="宋体" w:cs="宋体"/>
          <w:spacing w:val="-30"/>
          <w:sz w:val="20"/>
          <w:szCs w:val="20"/>
        </w:rPr>
        <w:t xml:space="preserve"> </w:t>
      </w:r>
      <w:r>
        <w:rPr>
          <w:rFonts w:ascii="宋体" w:hAnsi="宋体" w:eastAsia="宋体" w:cs="宋体"/>
          <w:spacing w:val="8"/>
          <w:sz w:val="20"/>
          <w:szCs w:val="20"/>
        </w:rPr>
        <w:t>386</w:t>
      </w:r>
      <w:r>
        <w:rPr>
          <w:rFonts w:ascii="宋体" w:hAnsi="宋体" w:eastAsia="宋体" w:cs="宋体"/>
          <w:spacing w:val="-41"/>
          <w:sz w:val="20"/>
          <w:szCs w:val="20"/>
        </w:rPr>
        <w:t xml:space="preserve"> </w:t>
      </w:r>
      <w:r>
        <w:rPr>
          <w:rFonts w:ascii="宋体" w:hAnsi="宋体" w:eastAsia="宋体" w:cs="宋体"/>
          <w:spacing w:val="8"/>
          <w:sz w:val="20"/>
          <w:szCs w:val="20"/>
        </w:rPr>
        <w:t>平方米。廖氏宗祠砖砌二柱一楼式精美门楼，装饰有凤、鹿、象等动物纹饰。廖</w:t>
      </w:r>
    </w:p>
    <w:p>
      <w:pPr>
        <w:spacing w:before="1" w:line="227" w:lineRule="auto"/>
        <w:ind w:left="34"/>
        <w:rPr>
          <w:rFonts w:ascii="宋体" w:hAnsi="宋体" w:eastAsia="宋体" w:cs="宋体"/>
          <w:sz w:val="20"/>
          <w:szCs w:val="20"/>
        </w:rPr>
      </w:pPr>
      <w:r>
        <w:rPr>
          <w:rFonts w:ascii="宋体" w:hAnsi="宋体" w:eastAsia="宋体" w:cs="宋体"/>
          <w:spacing w:val="9"/>
          <w:sz w:val="20"/>
          <w:szCs w:val="20"/>
        </w:rPr>
        <w:t>氏宗祠的门楼砖雕体量大，技法雕刻夸张、粗犷，为</w:t>
      </w:r>
      <w:r>
        <w:rPr>
          <w:rFonts w:ascii="宋体" w:hAnsi="宋体" w:eastAsia="宋体" w:cs="宋体"/>
          <w:spacing w:val="8"/>
          <w:sz w:val="20"/>
          <w:szCs w:val="20"/>
        </w:rPr>
        <w:t>不可多得的门楼艺术精品。</w:t>
      </w:r>
    </w:p>
    <w:p>
      <w:pPr>
        <w:spacing w:before="152" w:line="369" w:lineRule="auto"/>
        <w:ind w:left="8" w:right="68" w:firstLine="422"/>
        <w:rPr>
          <w:rFonts w:ascii="宋体" w:hAnsi="宋体" w:eastAsia="宋体" w:cs="宋体"/>
          <w:sz w:val="20"/>
          <w:szCs w:val="20"/>
        </w:rPr>
      </w:pPr>
      <w:r>
        <w:rPr>
          <w:rFonts w:ascii="宋体" w:hAnsi="宋体" w:eastAsia="宋体" w:cs="宋体"/>
          <w:b/>
          <w:bCs/>
          <w:spacing w:val="8"/>
          <w:sz w:val="20"/>
          <w:szCs w:val="20"/>
        </w:rPr>
        <w:t>龙湖福善王庙</w:t>
      </w:r>
      <w:r>
        <w:rPr>
          <w:rFonts w:ascii="宋体" w:hAnsi="宋体" w:eastAsia="宋体" w:cs="宋体"/>
          <w:spacing w:val="8"/>
          <w:sz w:val="20"/>
          <w:szCs w:val="20"/>
        </w:rPr>
        <w:t>：建于清代，庙坐西朝东依山而建，建筑面积</w:t>
      </w:r>
      <w:r>
        <w:rPr>
          <w:rFonts w:ascii="宋体" w:hAnsi="宋体" w:eastAsia="宋体" w:cs="宋体"/>
          <w:spacing w:val="-32"/>
          <w:sz w:val="20"/>
          <w:szCs w:val="20"/>
        </w:rPr>
        <w:t xml:space="preserve"> </w:t>
      </w:r>
      <w:r>
        <w:rPr>
          <w:rFonts w:ascii="宋体" w:hAnsi="宋体" w:eastAsia="宋体" w:cs="宋体"/>
          <w:spacing w:val="8"/>
          <w:sz w:val="20"/>
          <w:szCs w:val="20"/>
        </w:rPr>
        <w:t>733</w:t>
      </w:r>
      <w:r>
        <w:rPr>
          <w:rFonts w:ascii="宋体" w:hAnsi="宋体" w:eastAsia="宋体" w:cs="宋体"/>
          <w:spacing w:val="-41"/>
          <w:sz w:val="20"/>
          <w:szCs w:val="20"/>
        </w:rPr>
        <w:t xml:space="preserve"> </w:t>
      </w:r>
      <w:r>
        <w:rPr>
          <w:rFonts w:ascii="宋体" w:hAnsi="宋体" w:eastAsia="宋体" w:cs="宋体"/>
          <w:spacing w:val="8"/>
          <w:sz w:val="20"/>
          <w:szCs w:val="20"/>
        </w:rPr>
        <w:t>平方米</w:t>
      </w:r>
      <w:r>
        <w:rPr>
          <w:rFonts w:ascii="宋体" w:hAnsi="宋体" w:eastAsia="宋体" w:cs="宋体"/>
          <w:spacing w:val="7"/>
          <w:sz w:val="20"/>
          <w:szCs w:val="20"/>
        </w:rPr>
        <w:t>。福善王庙的正门楼是整个</w:t>
      </w:r>
      <w:r>
        <w:rPr>
          <w:rFonts w:ascii="宋体" w:hAnsi="宋体" w:eastAsia="宋体" w:cs="宋体"/>
          <w:sz w:val="20"/>
          <w:szCs w:val="20"/>
        </w:rPr>
        <w:t xml:space="preserve"> </w:t>
      </w:r>
      <w:r>
        <w:rPr>
          <w:rFonts w:ascii="宋体" w:hAnsi="宋体" w:eastAsia="宋体" w:cs="宋体"/>
          <w:spacing w:val="9"/>
          <w:sz w:val="20"/>
          <w:szCs w:val="20"/>
        </w:rPr>
        <w:t>庙宇的精华，为四柱五楼式门楼，上面有精美的浮、镂空砖雕，雕有龙凤、麒麟、仙鹤、</w:t>
      </w:r>
      <w:r>
        <w:rPr>
          <w:rFonts w:ascii="宋体" w:hAnsi="宋体" w:eastAsia="宋体" w:cs="宋体"/>
          <w:spacing w:val="8"/>
          <w:sz w:val="20"/>
          <w:szCs w:val="20"/>
        </w:rPr>
        <w:t>蝙蝠等瑞兽及</w:t>
      </w:r>
      <w:r>
        <w:rPr>
          <w:rFonts w:ascii="宋体" w:hAnsi="宋体" w:eastAsia="宋体" w:cs="宋体"/>
          <w:sz w:val="20"/>
          <w:szCs w:val="20"/>
        </w:rPr>
        <w:t xml:space="preserve"> </w:t>
      </w:r>
      <w:r>
        <w:rPr>
          <w:rFonts w:ascii="宋体" w:hAnsi="宋体" w:eastAsia="宋体" w:cs="宋体"/>
          <w:spacing w:val="7"/>
          <w:sz w:val="20"/>
          <w:szCs w:val="20"/>
        </w:rPr>
        <w:t>花草人物，工艺精湛细腻，姿态生动丰富；</w:t>
      </w:r>
      <w:r>
        <w:rPr>
          <w:rFonts w:ascii="宋体" w:hAnsi="宋体" w:eastAsia="宋体" w:cs="宋体"/>
          <w:spacing w:val="-48"/>
          <w:sz w:val="20"/>
          <w:szCs w:val="20"/>
        </w:rPr>
        <w:t xml:space="preserve"> </w:t>
      </w:r>
      <w:r>
        <w:rPr>
          <w:rFonts w:ascii="宋体" w:hAnsi="宋体" w:eastAsia="宋体" w:cs="宋体"/>
          <w:spacing w:val="7"/>
          <w:sz w:val="20"/>
          <w:szCs w:val="20"/>
        </w:rPr>
        <w:t>门楼顶层正中正楷竖写“福善王庙</w:t>
      </w:r>
      <w:r>
        <w:rPr>
          <w:rFonts w:ascii="宋体" w:hAnsi="宋体" w:eastAsia="宋体" w:cs="宋体"/>
          <w:spacing w:val="-68"/>
          <w:sz w:val="20"/>
          <w:szCs w:val="20"/>
        </w:rPr>
        <w:t xml:space="preserve"> </w:t>
      </w:r>
      <w:r>
        <w:rPr>
          <w:rFonts w:ascii="宋体" w:hAnsi="宋体" w:eastAsia="宋体" w:cs="宋体"/>
          <w:spacing w:val="7"/>
          <w:sz w:val="20"/>
          <w:szCs w:val="20"/>
        </w:rPr>
        <w:t>”，门框两边有一对抱鼓</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石。整个门楼端庄典雅，雍容华贵，堪称泰宁清代庙宇门楼精品。</w:t>
      </w:r>
    </w:p>
    <w:p>
      <w:pPr>
        <w:spacing w:before="154" w:line="228" w:lineRule="auto"/>
        <w:ind w:left="428"/>
        <w:rPr>
          <w:rFonts w:ascii="宋体" w:hAnsi="宋体" w:eastAsia="宋体" w:cs="宋体"/>
          <w:sz w:val="20"/>
          <w:szCs w:val="20"/>
        </w:rPr>
      </w:pPr>
      <w:r>
        <w:rPr>
          <w:rFonts w:ascii="宋体" w:hAnsi="宋体" w:eastAsia="宋体" w:cs="宋体"/>
          <w:b/>
          <w:bCs/>
          <w:spacing w:val="8"/>
          <w:sz w:val="20"/>
          <w:szCs w:val="20"/>
        </w:rPr>
        <w:t>甘露寺</w:t>
      </w:r>
      <w:r>
        <w:rPr>
          <w:rFonts w:ascii="宋体" w:hAnsi="宋体" w:eastAsia="宋体" w:cs="宋体"/>
          <w:spacing w:val="8"/>
          <w:sz w:val="20"/>
          <w:szCs w:val="20"/>
        </w:rPr>
        <w:t>：建于南宋绍兴十六年（1146）由上殿、蜃、阁、观音阁为主体构成，其建筑风格独特，壁</w:t>
      </w:r>
    </w:p>
    <w:p>
      <w:pPr>
        <w:spacing w:line="228" w:lineRule="auto"/>
        <w:rPr>
          <w:rFonts w:ascii="宋体" w:hAnsi="宋体" w:eastAsia="宋体" w:cs="宋体"/>
          <w:sz w:val="20"/>
          <w:szCs w:val="20"/>
        </w:rPr>
        <w:sectPr>
          <w:headerReference r:id="rId214" w:type="default"/>
          <w:footerReference r:id="rId215" w:type="default"/>
          <w:pgSz w:w="11906" w:h="16839"/>
          <w:pgMar w:top="1196" w:right="1179" w:bottom="1156" w:left="1246" w:header="886" w:footer="994" w:gutter="0"/>
          <w:cols w:space="720" w:num="1"/>
        </w:sectPr>
      </w:pPr>
    </w:p>
    <w:p>
      <w:pPr>
        <w:pStyle w:val="2"/>
        <w:spacing w:line="293" w:lineRule="auto"/>
      </w:pPr>
    </w:p>
    <w:p>
      <w:pPr>
        <w:spacing w:before="65" w:line="401" w:lineRule="exact"/>
        <w:ind w:left="15"/>
        <w:rPr>
          <w:rFonts w:ascii="宋体" w:hAnsi="宋体" w:eastAsia="宋体" w:cs="宋体"/>
          <w:sz w:val="20"/>
          <w:szCs w:val="20"/>
        </w:rPr>
      </w:pPr>
      <w:r>
        <w:rPr>
          <w:rFonts w:ascii="宋体" w:hAnsi="宋体" w:eastAsia="宋体" w:cs="宋体"/>
          <w:spacing w:val="9"/>
          <w:position w:val="14"/>
          <w:sz w:val="20"/>
          <w:szCs w:val="20"/>
        </w:rPr>
        <w:t>画精美，它一柱擎天，不加片瓦，没有用一颗</w:t>
      </w:r>
      <w:r>
        <w:rPr>
          <w:rFonts w:ascii="宋体" w:hAnsi="宋体" w:eastAsia="宋体" w:cs="宋体"/>
          <w:spacing w:val="8"/>
          <w:position w:val="14"/>
          <w:sz w:val="20"/>
          <w:szCs w:val="20"/>
        </w:rPr>
        <w:t>铁钉，都是卯和榫紧扣。本照片为</w:t>
      </w:r>
      <w:r>
        <w:rPr>
          <w:rFonts w:ascii="宋体" w:hAnsi="宋体" w:eastAsia="宋体" w:cs="宋体"/>
          <w:spacing w:val="-24"/>
          <w:position w:val="14"/>
          <w:sz w:val="20"/>
          <w:szCs w:val="20"/>
        </w:rPr>
        <w:t xml:space="preserve"> </w:t>
      </w:r>
      <w:r>
        <w:rPr>
          <w:rFonts w:ascii="宋体" w:hAnsi="宋体" w:eastAsia="宋体" w:cs="宋体"/>
          <w:spacing w:val="8"/>
          <w:position w:val="14"/>
          <w:sz w:val="20"/>
          <w:szCs w:val="20"/>
        </w:rPr>
        <w:t>1959</w:t>
      </w:r>
      <w:r>
        <w:rPr>
          <w:rFonts w:ascii="宋体" w:hAnsi="宋体" w:eastAsia="宋体" w:cs="宋体"/>
          <w:spacing w:val="-37"/>
          <w:position w:val="14"/>
          <w:sz w:val="20"/>
          <w:szCs w:val="20"/>
        </w:rPr>
        <w:t xml:space="preserve"> </w:t>
      </w:r>
      <w:r>
        <w:rPr>
          <w:rFonts w:ascii="宋体" w:hAnsi="宋体" w:eastAsia="宋体" w:cs="宋体"/>
          <w:spacing w:val="8"/>
          <w:position w:val="14"/>
          <w:sz w:val="20"/>
          <w:szCs w:val="20"/>
        </w:rPr>
        <w:t>年拍摄的原貌照</w:t>
      </w:r>
    </w:p>
    <w:p>
      <w:pPr>
        <w:spacing w:line="229" w:lineRule="auto"/>
        <w:ind w:left="14"/>
        <w:rPr>
          <w:rFonts w:ascii="宋体" w:hAnsi="宋体" w:eastAsia="宋体" w:cs="宋体"/>
          <w:sz w:val="20"/>
          <w:szCs w:val="20"/>
        </w:rPr>
      </w:pPr>
      <w:r>
        <w:rPr>
          <w:rFonts w:ascii="宋体" w:hAnsi="宋体" w:eastAsia="宋体" w:cs="宋体"/>
          <w:spacing w:val="-3"/>
          <w:sz w:val="20"/>
          <w:szCs w:val="20"/>
        </w:rPr>
        <w:t>片。</w:t>
      </w:r>
    </w:p>
    <w:p>
      <w:pPr>
        <w:spacing w:before="152" w:line="369" w:lineRule="auto"/>
        <w:ind w:left="9" w:right="69" w:firstLine="420"/>
        <w:rPr>
          <w:rFonts w:ascii="宋体" w:hAnsi="宋体" w:eastAsia="宋体" w:cs="宋体"/>
          <w:sz w:val="20"/>
          <w:szCs w:val="20"/>
        </w:rPr>
      </w:pPr>
      <w:r>
        <w:rPr>
          <w:rFonts w:ascii="宋体" w:hAnsi="宋体" w:eastAsia="宋体" w:cs="宋体"/>
          <w:b/>
          <w:bCs/>
          <w:spacing w:val="6"/>
          <w:sz w:val="20"/>
          <w:szCs w:val="20"/>
        </w:rPr>
        <w:t>仁寿桥：</w:t>
      </w:r>
      <w:r>
        <w:rPr>
          <w:rFonts w:ascii="宋体" w:hAnsi="宋体" w:eastAsia="宋体" w:cs="宋体"/>
          <w:spacing w:val="6"/>
          <w:sz w:val="20"/>
          <w:szCs w:val="20"/>
        </w:rPr>
        <w:t>建于元代延佑元年（1314</w:t>
      </w:r>
      <w:r>
        <w:rPr>
          <w:rFonts w:ascii="宋体" w:hAnsi="宋体" w:eastAsia="宋体" w:cs="宋体"/>
          <w:spacing w:val="-32"/>
          <w:sz w:val="20"/>
          <w:szCs w:val="20"/>
        </w:rPr>
        <w:t>），</w:t>
      </w:r>
      <w:r>
        <w:rPr>
          <w:rFonts w:ascii="宋体" w:hAnsi="宋体" w:eastAsia="宋体" w:cs="宋体"/>
          <w:spacing w:val="6"/>
          <w:sz w:val="20"/>
          <w:szCs w:val="20"/>
        </w:rPr>
        <w:t>明清有维修。桥长</w:t>
      </w:r>
      <w:r>
        <w:rPr>
          <w:rFonts w:ascii="宋体" w:hAnsi="宋体" w:eastAsia="宋体" w:cs="宋体"/>
          <w:spacing w:val="-32"/>
          <w:sz w:val="20"/>
          <w:szCs w:val="20"/>
        </w:rPr>
        <w:t xml:space="preserve"> </w:t>
      </w:r>
      <w:r>
        <w:rPr>
          <w:rFonts w:ascii="宋体" w:hAnsi="宋体" w:eastAsia="宋体" w:cs="宋体"/>
          <w:spacing w:val="6"/>
          <w:sz w:val="20"/>
          <w:szCs w:val="20"/>
        </w:rPr>
        <w:t>31</w:t>
      </w:r>
      <w:r>
        <w:rPr>
          <w:rFonts w:ascii="宋体" w:hAnsi="宋体" w:eastAsia="宋体" w:cs="宋体"/>
          <w:spacing w:val="-41"/>
          <w:sz w:val="20"/>
          <w:szCs w:val="20"/>
        </w:rPr>
        <w:t xml:space="preserve"> </w:t>
      </w:r>
      <w:r>
        <w:rPr>
          <w:rFonts w:ascii="宋体" w:hAnsi="宋体" w:eastAsia="宋体" w:cs="宋体"/>
          <w:spacing w:val="6"/>
          <w:sz w:val="20"/>
          <w:szCs w:val="20"/>
        </w:rPr>
        <w:t>米，宽</w:t>
      </w:r>
      <w:r>
        <w:rPr>
          <w:rFonts w:ascii="宋体" w:hAnsi="宋体" w:eastAsia="宋体" w:cs="宋体"/>
          <w:spacing w:val="-38"/>
          <w:sz w:val="20"/>
          <w:szCs w:val="20"/>
        </w:rPr>
        <w:t xml:space="preserve"> </w:t>
      </w:r>
      <w:r>
        <w:rPr>
          <w:rFonts w:ascii="宋体" w:hAnsi="宋体" w:eastAsia="宋体" w:cs="宋体"/>
          <w:spacing w:val="6"/>
          <w:sz w:val="20"/>
          <w:szCs w:val="20"/>
        </w:rPr>
        <w:t>4.</w:t>
      </w:r>
      <w:r>
        <w:rPr>
          <w:rFonts w:ascii="宋体" w:hAnsi="宋体" w:eastAsia="宋体" w:cs="宋体"/>
          <w:spacing w:val="5"/>
          <w:sz w:val="20"/>
          <w:szCs w:val="20"/>
        </w:rPr>
        <w:t>6</w:t>
      </w:r>
      <w:r>
        <w:rPr>
          <w:rFonts w:ascii="宋体" w:hAnsi="宋体" w:eastAsia="宋体" w:cs="宋体"/>
          <w:spacing w:val="-40"/>
          <w:sz w:val="20"/>
          <w:szCs w:val="20"/>
        </w:rPr>
        <w:t xml:space="preserve"> </w:t>
      </w:r>
      <w:r>
        <w:rPr>
          <w:rFonts w:ascii="宋体" w:hAnsi="宋体" w:eastAsia="宋体" w:cs="宋体"/>
          <w:spacing w:val="5"/>
          <w:sz w:val="20"/>
          <w:szCs w:val="20"/>
        </w:rPr>
        <w:t>米，桥通高</w:t>
      </w:r>
      <w:r>
        <w:rPr>
          <w:rFonts w:ascii="宋体" w:hAnsi="宋体" w:eastAsia="宋体" w:cs="宋体"/>
          <w:spacing w:val="-36"/>
          <w:sz w:val="20"/>
          <w:szCs w:val="20"/>
        </w:rPr>
        <w:t xml:space="preserve"> </w:t>
      </w:r>
      <w:r>
        <w:rPr>
          <w:rFonts w:ascii="宋体" w:hAnsi="宋体" w:eastAsia="宋体" w:cs="宋体"/>
          <w:spacing w:val="5"/>
          <w:sz w:val="20"/>
          <w:szCs w:val="20"/>
        </w:rPr>
        <w:t>8.3</w:t>
      </w:r>
      <w:r>
        <w:rPr>
          <w:rFonts w:ascii="宋体" w:hAnsi="宋体" w:eastAsia="宋体" w:cs="宋体"/>
          <w:spacing w:val="-40"/>
          <w:sz w:val="20"/>
          <w:szCs w:val="20"/>
        </w:rPr>
        <w:t xml:space="preserve"> </w:t>
      </w:r>
      <w:r>
        <w:rPr>
          <w:rFonts w:ascii="宋体" w:hAnsi="宋体" w:eastAsia="宋体" w:cs="宋体"/>
          <w:spacing w:val="5"/>
          <w:sz w:val="20"/>
          <w:szCs w:val="20"/>
        </w:rPr>
        <w:t>米。为三墩</w:t>
      </w:r>
      <w:r>
        <w:rPr>
          <w:rFonts w:ascii="宋体" w:hAnsi="宋体" w:eastAsia="宋体" w:cs="宋体"/>
          <w:sz w:val="20"/>
          <w:szCs w:val="20"/>
        </w:rPr>
        <w:t xml:space="preserve"> </w:t>
      </w:r>
      <w:r>
        <w:rPr>
          <w:rFonts w:ascii="宋体" w:hAnsi="宋体" w:eastAsia="宋体" w:cs="宋体"/>
          <w:spacing w:val="9"/>
          <w:sz w:val="20"/>
          <w:szCs w:val="20"/>
        </w:rPr>
        <w:t>两孔，重檐厝桥，桥墩下部以条石拼砌基础，上部以杉枕木井栏式架垫托桥面，桥面廊</w:t>
      </w:r>
      <w:r>
        <w:rPr>
          <w:rFonts w:ascii="宋体" w:hAnsi="宋体" w:eastAsia="宋体" w:cs="宋体"/>
          <w:spacing w:val="8"/>
          <w:sz w:val="20"/>
          <w:szCs w:val="20"/>
        </w:rPr>
        <w:t>房分九开间两侧</w:t>
      </w:r>
    </w:p>
    <w:p>
      <w:pPr>
        <w:spacing w:line="228" w:lineRule="auto"/>
        <w:ind w:left="12"/>
        <w:rPr>
          <w:rFonts w:ascii="宋体" w:hAnsi="宋体" w:eastAsia="宋体" w:cs="宋体"/>
          <w:sz w:val="20"/>
          <w:szCs w:val="20"/>
        </w:rPr>
      </w:pPr>
      <w:r>
        <w:rPr>
          <w:rFonts w:ascii="宋体" w:hAnsi="宋体" w:eastAsia="宋体" w:cs="宋体"/>
          <w:spacing w:val="8"/>
          <w:sz w:val="20"/>
          <w:szCs w:val="20"/>
        </w:rPr>
        <w:t>设有雨披、条凳、栏杆(也叫廊桥)。</w:t>
      </w:r>
    </w:p>
    <w:p>
      <w:pPr>
        <w:spacing w:before="153" w:line="398" w:lineRule="exact"/>
        <w:ind w:left="430"/>
        <w:rPr>
          <w:rFonts w:ascii="宋体" w:hAnsi="宋体" w:eastAsia="宋体" w:cs="宋体"/>
          <w:sz w:val="20"/>
          <w:szCs w:val="20"/>
        </w:rPr>
      </w:pPr>
      <w:r>
        <w:rPr>
          <w:rFonts w:ascii="宋体" w:hAnsi="宋体" w:eastAsia="宋体" w:cs="宋体"/>
          <w:b/>
          <w:bCs/>
          <w:spacing w:val="8"/>
          <w:position w:val="14"/>
          <w:sz w:val="20"/>
          <w:szCs w:val="20"/>
        </w:rPr>
        <w:t>后厅南侧偏房：</w:t>
      </w:r>
      <w:r>
        <w:rPr>
          <w:rFonts w:ascii="宋体" w:hAnsi="宋体" w:eastAsia="宋体" w:cs="宋体"/>
          <w:spacing w:val="8"/>
          <w:position w:val="14"/>
          <w:sz w:val="20"/>
          <w:szCs w:val="20"/>
        </w:rPr>
        <w:t>李府厨房场景：泰宁的民居建筑中，厨房与饭厅相连，一般设在建筑的辅房或边厅</w:t>
      </w:r>
    </w:p>
    <w:p>
      <w:pPr>
        <w:spacing w:line="227" w:lineRule="auto"/>
        <w:ind w:left="9"/>
        <w:rPr>
          <w:rFonts w:ascii="宋体" w:hAnsi="宋体" w:eastAsia="宋体" w:cs="宋体"/>
          <w:sz w:val="20"/>
          <w:szCs w:val="20"/>
        </w:rPr>
      </w:pPr>
      <w:r>
        <w:rPr>
          <w:rFonts w:ascii="宋体" w:hAnsi="宋体" w:eastAsia="宋体" w:cs="宋体"/>
          <w:spacing w:val="9"/>
          <w:sz w:val="20"/>
          <w:szCs w:val="20"/>
        </w:rPr>
        <w:t>房里。李府为缨簪大家，社会交往广泛，其厨房面积与功能要比平常人家宽敞齐全。</w:t>
      </w:r>
    </w:p>
    <w:p>
      <w:pPr>
        <w:spacing w:before="155" w:line="369" w:lineRule="auto"/>
        <w:ind w:left="9" w:right="71" w:firstLine="421"/>
        <w:rPr>
          <w:rFonts w:ascii="宋体" w:hAnsi="宋体" w:eastAsia="宋体" w:cs="宋体"/>
          <w:sz w:val="20"/>
          <w:szCs w:val="20"/>
        </w:rPr>
      </w:pPr>
      <w:r>
        <w:rPr>
          <w:rFonts w:ascii="宋体" w:hAnsi="宋体" w:eastAsia="宋体" w:cs="宋体"/>
          <w:b/>
          <w:bCs/>
          <w:spacing w:val="9"/>
          <w:sz w:val="20"/>
          <w:szCs w:val="20"/>
        </w:rPr>
        <w:t>李氏宗祠</w:t>
      </w:r>
      <w:r>
        <w:rPr>
          <w:rFonts w:ascii="宋体" w:hAnsi="宋体" w:eastAsia="宋体" w:cs="宋体"/>
          <w:spacing w:val="9"/>
          <w:sz w:val="20"/>
          <w:szCs w:val="20"/>
        </w:rPr>
        <w:t>：是兵部尚书李春烨等李氏族人祭祖和送丧、</w:t>
      </w:r>
      <w:r>
        <w:rPr>
          <w:rFonts w:ascii="宋体" w:hAnsi="宋体" w:eastAsia="宋体" w:cs="宋体"/>
          <w:spacing w:val="8"/>
          <w:sz w:val="20"/>
          <w:szCs w:val="20"/>
        </w:rPr>
        <w:t>添丁祭祀的场所。据说，当年风水先生告诉</w:t>
      </w:r>
      <w:r>
        <w:rPr>
          <w:rFonts w:ascii="宋体" w:hAnsi="宋体" w:eastAsia="宋体" w:cs="宋体"/>
          <w:sz w:val="20"/>
          <w:szCs w:val="20"/>
        </w:rPr>
        <w:t xml:space="preserve"> 李春烨祖辈说，李家祖辈寻听风水先生的建议，为了重振家风、高士出第，应改风水、建祖祠，改祖坟…… </w:t>
      </w:r>
      <w:r>
        <w:rPr>
          <w:rFonts w:ascii="宋体" w:hAnsi="宋体" w:eastAsia="宋体" w:cs="宋体"/>
          <w:spacing w:val="9"/>
          <w:sz w:val="20"/>
          <w:szCs w:val="20"/>
        </w:rPr>
        <w:t>几十年后，李春烨果真高中进士并青云直上。李春烨虽位显名赫，但不忘祖恩，时常寄俸</w:t>
      </w:r>
      <w:r>
        <w:rPr>
          <w:rFonts w:ascii="宋体" w:hAnsi="宋体" w:eastAsia="宋体" w:cs="宋体"/>
          <w:spacing w:val="8"/>
          <w:sz w:val="20"/>
          <w:szCs w:val="20"/>
        </w:rPr>
        <w:t>银回家，委托</w:t>
      </w:r>
      <w:r>
        <w:rPr>
          <w:rFonts w:ascii="宋体" w:hAnsi="宋体" w:eastAsia="宋体" w:cs="宋体"/>
          <w:sz w:val="20"/>
          <w:szCs w:val="20"/>
        </w:rPr>
        <w:t xml:space="preserve"> </w:t>
      </w:r>
      <w:r>
        <w:rPr>
          <w:rFonts w:ascii="宋体" w:hAnsi="宋体" w:eastAsia="宋体" w:cs="宋体"/>
          <w:spacing w:val="9"/>
          <w:sz w:val="20"/>
          <w:szCs w:val="20"/>
        </w:rPr>
        <w:t>家人定期祭祀和修缮宗祠，一时传为佳话。三百余年来，宗祠几经兴衰沧桑，多次重建</w:t>
      </w:r>
      <w:r>
        <w:rPr>
          <w:rFonts w:ascii="宋体" w:hAnsi="宋体" w:eastAsia="宋体" w:cs="宋体"/>
          <w:spacing w:val="8"/>
          <w:sz w:val="20"/>
          <w:szCs w:val="20"/>
        </w:rPr>
        <w:t>，现存的建筑为</w:t>
      </w:r>
      <w:r>
        <w:rPr>
          <w:rFonts w:ascii="宋体" w:hAnsi="宋体" w:eastAsia="宋体" w:cs="宋体"/>
          <w:sz w:val="20"/>
          <w:szCs w:val="20"/>
        </w:rPr>
        <w:t xml:space="preserve"> </w:t>
      </w:r>
      <w:r>
        <w:rPr>
          <w:rFonts w:ascii="宋体" w:hAnsi="宋体" w:eastAsia="宋体" w:cs="宋体"/>
          <w:spacing w:val="7"/>
          <w:sz w:val="20"/>
          <w:szCs w:val="20"/>
        </w:rPr>
        <w:t>清中期重建，坐南朝北，面阔</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40"/>
          <w:sz w:val="20"/>
          <w:szCs w:val="20"/>
        </w:rPr>
        <w:t xml:space="preserve"> </w:t>
      </w:r>
      <w:r>
        <w:rPr>
          <w:rFonts w:ascii="宋体" w:hAnsi="宋体" w:eastAsia="宋体" w:cs="宋体"/>
          <w:spacing w:val="7"/>
          <w:sz w:val="20"/>
          <w:szCs w:val="20"/>
        </w:rPr>
        <w:t>米，进深</w:t>
      </w:r>
      <w:r>
        <w:rPr>
          <w:rFonts w:ascii="宋体" w:hAnsi="宋体" w:eastAsia="宋体" w:cs="宋体"/>
          <w:spacing w:val="-35"/>
          <w:sz w:val="20"/>
          <w:szCs w:val="20"/>
        </w:rPr>
        <w:t xml:space="preserve"> </w:t>
      </w:r>
      <w:r>
        <w:rPr>
          <w:rFonts w:ascii="宋体" w:hAnsi="宋体" w:eastAsia="宋体" w:cs="宋体"/>
          <w:spacing w:val="7"/>
          <w:sz w:val="20"/>
          <w:szCs w:val="20"/>
        </w:rPr>
        <w:t>60</w:t>
      </w:r>
      <w:r>
        <w:rPr>
          <w:rFonts w:ascii="宋体" w:hAnsi="宋体" w:eastAsia="宋体" w:cs="宋体"/>
          <w:spacing w:val="-38"/>
          <w:sz w:val="20"/>
          <w:szCs w:val="20"/>
        </w:rPr>
        <w:t xml:space="preserve"> </w:t>
      </w:r>
      <w:r>
        <w:rPr>
          <w:rFonts w:ascii="宋体" w:hAnsi="宋体" w:eastAsia="宋体" w:cs="宋体"/>
          <w:spacing w:val="7"/>
          <w:sz w:val="20"/>
          <w:szCs w:val="20"/>
        </w:rPr>
        <w:t>米，</w:t>
      </w:r>
      <w:r>
        <w:rPr>
          <w:rFonts w:ascii="宋体" w:hAnsi="宋体" w:eastAsia="宋体" w:cs="宋体"/>
          <w:spacing w:val="-51"/>
          <w:sz w:val="20"/>
          <w:szCs w:val="20"/>
        </w:rPr>
        <w:t xml:space="preserve"> </w:t>
      </w:r>
      <w:r>
        <w:rPr>
          <w:rFonts w:ascii="宋体" w:hAnsi="宋体" w:eastAsia="宋体" w:cs="宋体"/>
          <w:spacing w:val="7"/>
          <w:sz w:val="20"/>
          <w:szCs w:val="20"/>
        </w:rPr>
        <w:t>占地面积</w:t>
      </w:r>
      <w:r>
        <w:rPr>
          <w:rFonts w:ascii="宋体" w:hAnsi="宋体" w:eastAsia="宋体" w:cs="宋体"/>
          <w:spacing w:val="-24"/>
          <w:sz w:val="20"/>
          <w:szCs w:val="20"/>
        </w:rPr>
        <w:t xml:space="preserve"> </w:t>
      </w:r>
      <w:r>
        <w:rPr>
          <w:rFonts w:ascii="宋体" w:hAnsi="宋体" w:eastAsia="宋体" w:cs="宋体"/>
          <w:spacing w:val="7"/>
          <w:sz w:val="20"/>
          <w:szCs w:val="20"/>
        </w:rPr>
        <w:t>1200</w:t>
      </w:r>
      <w:r>
        <w:rPr>
          <w:rFonts w:ascii="宋体" w:hAnsi="宋体" w:eastAsia="宋体" w:cs="宋体"/>
          <w:spacing w:val="-39"/>
          <w:sz w:val="20"/>
          <w:szCs w:val="20"/>
        </w:rPr>
        <w:t xml:space="preserve"> </w:t>
      </w:r>
      <w:r>
        <w:rPr>
          <w:rFonts w:ascii="宋体" w:hAnsi="宋体" w:eastAsia="宋体" w:cs="宋体"/>
          <w:spacing w:val="7"/>
          <w:sz w:val="20"/>
          <w:szCs w:val="20"/>
        </w:rPr>
        <w:t>余平</w:t>
      </w:r>
      <w:r>
        <w:rPr>
          <w:rFonts w:ascii="宋体" w:hAnsi="宋体" w:eastAsia="宋体" w:cs="宋体"/>
          <w:spacing w:val="6"/>
          <w:sz w:val="20"/>
          <w:szCs w:val="20"/>
        </w:rPr>
        <w:t>方米。由门楼、门厅、戏台、回</w:t>
      </w:r>
    </w:p>
    <w:p>
      <w:pPr>
        <w:spacing w:line="227" w:lineRule="auto"/>
        <w:ind w:left="9"/>
        <w:rPr>
          <w:rFonts w:ascii="宋体" w:hAnsi="宋体" w:eastAsia="宋体" w:cs="宋体"/>
          <w:sz w:val="20"/>
          <w:szCs w:val="20"/>
        </w:rPr>
      </w:pPr>
      <w:r>
        <w:rPr>
          <w:rFonts w:ascii="宋体" w:hAnsi="宋体" w:eastAsia="宋体" w:cs="宋体"/>
          <w:spacing w:val="9"/>
          <w:sz w:val="20"/>
          <w:szCs w:val="20"/>
        </w:rPr>
        <w:t>廊、天井、祭拜亭、中厅、后厅和辅房等构</w:t>
      </w:r>
      <w:r>
        <w:rPr>
          <w:rFonts w:ascii="宋体" w:hAnsi="宋体" w:eastAsia="宋体" w:cs="宋体"/>
          <w:spacing w:val="8"/>
          <w:sz w:val="20"/>
          <w:szCs w:val="20"/>
        </w:rPr>
        <w:t>成。</w:t>
      </w:r>
    </w:p>
    <w:p>
      <w:pPr>
        <w:spacing w:before="155" w:line="228" w:lineRule="auto"/>
        <w:ind w:left="449"/>
        <w:rPr>
          <w:rFonts w:ascii="宋体" w:hAnsi="宋体" w:eastAsia="宋体" w:cs="宋体"/>
          <w:sz w:val="20"/>
          <w:szCs w:val="20"/>
        </w:rPr>
      </w:pPr>
      <w:r>
        <w:rPr>
          <w:rFonts w:ascii="宋体" w:hAnsi="宋体" w:eastAsia="宋体" w:cs="宋体"/>
          <w:b/>
          <w:bCs/>
          <w:spacing w:val="8"/>
          <w:sz w:val="20"/>
          <w:szCs w:val="20"/>
        </w:rPr>
        <w:t>回廊：</w:t>
      </w:r>
      <w:r>
        <w:rPr>
          <w:rFonts w:ascii="宋体" w:hAnsi="宋体" w:eastAsia="宋体" w:cs="宋体"/>
          <w:spacing w:val="8"/>
          <w:sz w:val="20"/>
          <w:szCs w:val="20"/>
        </w:rPr>
        <w:t>是宗祠的通道，在演戏时亦可作为观众席位。</w:t>
      </w:r>
    </w:p>
    <w:p>
      <w:pPr>
        <w:spacing w:before="153" w:line="369" w:lineRule="auto"/>
        <w:ind w:left="9" w:firstLine="420"/>
        <w:rPr>
          <w:rFonts w:ascii="宋体" w:hAnsi="宋体" w:eastAsia="宋体" w:cs="宋体"/>
          <w:sz w:val="20"/>
          <w:szCs w:val="20"/>
        </w:rPr>
      </w:pPr>
      <w:r>
        <w:rPr>
          <w:rFonts w:ascii="宋体" w:hAnsi="宋体" w:eastAsia="宋体" w:cs="宋体"/>
          <w:b/>
          <w:bCs/>
          <w:spacing w:val="8"/>
          <w:sz w:val="20"/>
          <w:szCs w:val="20"/>
        </w:rPr>
        <w:t>祭拜亭：</w:t>
      </w:r>
      <w:r>
        <w:rPr>
          <w:rFonts w:ascii="宋体" w:hAnsi="宋体" w:eastAsia="宋体" w:cs="宋体"/>
          <w:spacing w:val="8"/>
          <w:sz w:val="20"/>
          <w:szCs w:val="20"/>
        </w:rPr>
        <w:t xml:space="preserve">这是当时尚书李春烨宗族祭祀活动和家族聚会议事的地方，昔日墙上、横梁、柱上悬挂多 </w:t>
      </w:r>
      <w:r>
        <w:rPr>
          <w:rFonts w:ascii="宋体" w:hAnsi="宋体" w:eastAsia="宋体" w:cs="宋体"/>
          <w:spacing w:val="6"/>
          <w:sz w:val="20"/>
          <w:szCs w:val="20"/>
        </w:rPr>
        <w:t>面匾额和匾联，现已遗失。祭拜亭当时设有雅座，雅座只供族房长老、宾朋贵客或本族有</w:t>
      </w:r>
      <w:r>
        <w:rPr>
          <w:rFonts w:ascii="宋体" w:hAnsi="宋体" w:eastAsia="宋体" w:cs="宋体"/>
          <w:spacing w:val="5"/>
          <w:sz w:val="20"/>
          <w:szCs w:val="20"/>
        </w:rPr>
        <w:t>功名的人享坐。</w:t>
      </w:r>
    </w:p>
    <w:p>
      <w:pPr>
        <w:spacing w:before="1" w:line="226" w:lineRule="auto"/>
        <w:ind w:left="8"/>
        <w:rPr>
          <w:rFonts w:ascii="宋体" w:hAnsi="宋体" w:eastAsia="宋体" w:cs="宋体"/>
          <w:sz w:val="20"/>
          <w:szCs w:val="20"/>
        </w:rPr>
      </w:pPr>
      <w:r>
        <w:rPr>
          <w:rFonts w:ascii="宋体" w:hAnsi="宋体" w:eastAsia="宋体" w:cs="宋体"/>
          <w:spacing w:val="9"/>
          <w:sz w:val="20"/>
          <w:szCs w:val="20"/>
        </w:rPr>
        <w:t>据说，当时李春烨告老返乡后，就是在这里为他母亲祝拜九十大寿的。</w:t>
      </w:r>
    </w:p>
    <w:p>
      <w:pPr>
        <w:spacing w:before="155" w:line="398" w:lineRule="exact"/>
        <w:ind w:left="430"/>
        <w:rPr>
          <w:rFonts w:ascii="宋体" w:hAnsi="宋体" w:eastAsia="宋体" w:cs="宋体"/>
          <w:sz w:val="20"/>
          <w:szCs w:val="20"/>
        </w:rPr>
      </w:pPr>
      <w:r>
        <w:rPr>
          <w:rFonts w:ascii="宋体" w:hAnsi="宋体" w:eastAsia="宋体" w:cs="宋体"/>
          <w:b/>
          <w:bCs/>
          <w:spacing w:val="9"/>
          <w:position w:val="14"/>
          <w:sz w:val="20"/>
          <w:szCs w:val="20"/>
        </w:rPr>
        <w:t>后厅、辅房：</w:t>
      </w:r>
      <w:r>
        <w:rPr>
          <w:rFonts w:ascii="宋体" w:hAnsi="宋体" w:eastAsia="宋体" w:cs="宋体"/>
          <w:spacing w:val="9"/>
          <w:position w:val="14"/>
          <w:sz w:val="20"/>
          <w:szCs w:val="20"/>
        </w:rPr>
        <w:t>是供祭祀时操办伙食，摆席聚餐</w:t>
      </w:r>
      <w:r>
        <w:rPr>
          <w:rFonts w:ascii="宋体" w:hAnsi="宋体" w:eastAsia="宋体" w:cs="宋体"/>
          <w:spacing w:val="8"/>
          <w:position w:val="14"/>
          <w:sz w:val="20"/>
          <w:szCs w:val="20"/>
        </w:rPr>
        <w:t>的场所，后厅厅首高架神龛，神龛内供奉本族历代祖</w:t>
      </w:r>
    </w:p>
    <w:p>
      <w:pPr>
        <w:spacing w:before="1" w:line="228" w:lineRule="auto"/>
        <w:ind w:left="10"/>
        <w:rPr>
          <w:rFonts w:ascii="宋体" w:hAnsi="宋体" w:eastAsia="宋体" w:cs="宋体"/>
          <w:sz w:val="20"/>
          <w:szCs w:val="20"/>
        </w:rPr>
      </w:pPr>
      <w:r>
        <w:rPr>
          <w:rFonts w:ascii="宋体" w:hAnsi="宋体" w:eastAsia="宋体" w:cs="宋体"/>
          <w:spacing w:val="2"/>
          <w:sz w:val="20"/>
          <w:szCs w:val="20"/>
        </w:rPr>
        <w:t>宗牌。</w:t>
      </w:r>
    </w:p>
    <w:p>
      <w:pPr>
        <w:spacing w:before="156" w:line="369" w:lineRule="auto"/>
        <w:ind w:left="7" w:right="64" w:firstLine="420"/>
        <w:rPr>
          <w:rFonts w:ascii="宋体" w:hAnsi="宋体" w:eastAsia="宋体" w:cs="宋体"/>
          <w:sz w:val="20"/>
          <w:szCs w:val="20"/>
        </w:rPr>
      </w:pPr>
      <w:r>
        <w:rPr>
          <w:rFonts w:ascii="宋体" w:hAnsi="宋体" w:eastAsia="宋体" w:cs="宋体"/>
          <w:b/>
          <w:bCs/>
          <w:spacing w:val="9"/>
          <w:sz w:val="20"/>
          <w:szCs w:val="20"/>
        </w:rPr>
        <w:t>戏台：</w:t>
      </w:r>
      <w:r>
        <w:rPr>
          <w:rFonts w:ascii="宋体" w:hAnsi="宋体" w:eastAsia="宋体" w:cs="宋体"/>
          <w:spacing w:val="9"/>
          <w:sz w:val="20"/>
          <w:szCs w:val="20"/>
        </w:rPr>
        <w:t>戏台是泰宁民间古戏台特有的歇山式建筑顶，逢年过节、迎</w:t>
      </w:r>
      <w:r>
        <w:rPr>
          <w:rFonts w:ascii="宋体" w:hAnsi="宋体" w:eastAsia="宋体" w:cs="宋体"/>
          <w:spacing w:val="8"/>
          <w:sz w:val="20"/>
          <w:szCs w:val="20"/>
        </w:rPr>
        <w:t>神庙会时会演出各类戏种，尤其</w:t>
      </w:r>
      <w:r>
        <w:rPr>
          <w:rFonts w:ascii="宋体" w:hAnsi="宋体" w:eastAsia="宋体" w:cs="宋体"/>
          <w:sz w:val="20"/>
          <w:szCs w:val="20"/>
        </w:rPr>
        <w:t xml:space="preserve"> </w:t>
      </w:r>
      <w:r>
        <w:rPr>
          <w:rFonts w:ascii="宋体" w:hAnsi="宋体" w:eastAsia="宋体" w:cs="宋体"/>
          <w:spacing w:val="9"/>
          <w:sz w:val="20"/>
          <w:szCs w:val="20"/>
        </w:rPr>
        <w:t>是天下无双的梅林戏。请戏的大多为本族人一年中有喜事的人家。泰宁土戏是从宋朝开始兴</w:t>
      </w:r>
      <w:r>
        <w:rPr>
          <w:rFonts w:ascii="宋体" w:hAnsi="宋体" w:eastAsia="宋体" w:cs="宋体"/>
          <w:spacing w:val="8"/>
          <w:sz w:val="20"/>
          <w:szCs w:val="20"/>
        </w:rPr>
        <w:t>起，据说泰</w:t>
      </w:r>
      <w:r>
        <w:rPr>
          <w:rFonts w:ascii="宋体" w:hAnsi="宋体" w:eastAsia="宋体" w:cs="宋体"/>
          <w:sz w:val="20"/>
          <w:szCs w:val="20"/>
        </w:rPr>
        <w:t xml:space="preserve"> </w:t>
      </w:r>
      <w:r>
        <w:rPr>
          <w:rFonts w:ascii="宋体" w:hAnsi="宋体" w:eastAsia="宋体" w:cs="宋体"/>
          <w:spacing w:val="9"/>
          <w:sz w:val="20"/>
          <w:szCs w:val="20"/>
        </w:rPr>
        <w:t>宁状元邹应龙在任礼部尚书时，为丰富泰宁的民间文化，专门挑选了家乡的一班乡民到京都</w:t>
      </w:r>
      <w:r>
        <w:rPr>
          <w:rFonts w:ascii="宋体" w:hAnsi="宋体" w:eastAsia="宋体" w:cs="宋体"/>
          <w:spacing w:val="8"/>
          <w:sz w:val="20"/>
          <w:szCs w:val="20"/>
        </w:rPr>
        <w:t>学习宫廷舞</w:t>
      </w:r>
      <w:r>
        <w:rPr>
          <w:rFonts w:ascii="宋体" w:hAnsi="宋体" w:eastAsia="宋体" w:cs="宋体"/>
          <w:sz w:val="20"/>
          <w:szCs w:val="20"/>
        </w:rPr>
        <w:t xml:space="preserve"> </w:t>
      </w:r>
      <w:r>
        <w:rPr>
          <w:rFonts w:ascii="宋体" w:hAnsi="宋体" w:eastAsia="宋体" w:cs="宋体"/>
          <w:spacing w:val="9"/>
          <w:sz w:val="20"/>
          <w:szCs w:val="20"/>
        </w:rPr>
        <w:t>蹈和官廷娱乐文化。返乡后，把所学知识与当地的傩舞、跳神、道教文化等融合交汇，创编泰宁土戏。</w:t>
      </w:r>
      <w:r>
        <w:rPr>
          <w:rFonts w:ascii="宋体" w:hAnsi="宋体" w:eastAsia="宋体" w:cs="宋体"/>
          <w:spacing w:val="2"/>
          <w:sz w:val="20"/>
          <w:szCs w:val="20"/>
        </w:rPr>
        <w:t xml:space="preserve"> </w:t>
      </w:r>
      <w:r>
        <w:rPr>
          <w:rFonts w:ascii="宋体" w:hAnsi="宋体" w:eastAsia="宋体" w:cs="宋体"/>
          <w:spacing w:val="9"/>
          <w:sz w:val="20"/>
          <w:szCs w:val="20"/>
        </w:rPr>
        <w:t>土戏在清朝乾隆年间又得到了进一步的发展，特别是徽调的传入使土戏得到升华。当时泰宁朱口梅</w:t>
      </w:r>
      <w:r>
        <w:rPr>
          <w:rFonts w:ascii="宋体" w:hAnsi="宋体" w:eastAsia="宋体" w:cs="宋体"/>
          <w:spacing w:val="8"/>
          <w:sz w:val="20"/>
          <w:szCs w:val="20"/>
        </w:rPr>
        <w:t>林一</w:t>
      </w:r>
      <w:r>
        <w:rPr>
          <w:rFonts w:ascii="宋体" w:hAnsi="宋体" w:eastAsia="宋体" w:cs="宋体"/>
          <w:sz w:val="20"/>
          <w:szCs w:val="20"/>
        </w:rPr>
        <w:t xml:space="preserve"> </w:t>
      </w:r>
      <w:r>
        <w:rPr>
          <w:rFonts w:ascii="宋体" w:hAnsi="宋体" w:eastAsia="宋体" w:cs="宋体"/>
          <w:spacing w:val="9"/>
          <w:sz w:val="20"/>
          <w:szCs w:val="20"/>
        </w:rPr>
        <w:t>富寡妇周氏，在其寿辰时请了徽戏，感觉徽戏发展的较为系统、全面，就筹钱聘请徽班艺人</w:t>
      </w:r>
      <w:r>
        <w:rPr>
          <w:rFonts w:ascii="宋体" w:hAnsi="宋体" w:eastAsia="宋体" w:cs="宋体"/>
          <w:spacing w:val="8"/>
          <w:sz w:val="20"/>
          <w:szCs w:val="20"/>
        </w:rPr>
        <w:t>为家乡艺人</w:t>
      </w:r>
      <w:r>
        <w:rPr>
          <w:rFonts w:ascii="宋体" w:hAnsi="宋体" w:eastAsia="宋体" w:cs="宋体"/>
          <w:sz w:val="20"/>
          <w:szCs w:val="20"/>
        </w:rPr>
        <w:t xml:space="preserve"> </w:t>
      </w:r>
      <w:r>
        <w:rPr>
          <w:rFonts w:ascii="宋体" w:hAnsi="宋体" w:eastAsia="宋体" w:cs="宋体"/>
          <w:spacing w:val="9"/>
          <w:sz w:val="20"/>
          <w:szCs w:val="20"/>
        </w:rPr>
        <w:t>传艺，使徽调与泰宁土戏交相辉映，内容日趋丰富，因传艺地在梅林，便起名为梅林戏，从</w:t>
      </w:r>
      <w:r>
        <w:rPr>
          <w:rFonts w:ascii="宋体" w:hAnsi="宋体" w:eastAsia="宋体" w:cs="宋体"/>
          <w:spacing w:val="8"/>
          <w:sz w:val="20"/>
          <w:szCs w:val="20"/>
        </w:rPr>
        <w:t>此土戏便为</w:t>
      </w:r>
      <w:r>
        <w:rPr>
          <w:rFonts w:ascii="宋体" w:hAnsi="宋体" w:eastAsia="宋体" w:cs="宋体"/>
          <w:sz w:val="20"/>
          <w:szCs w:val="20"/>
        </w:rPr>
        <w:t xml:space="preserve"> </w:t>
      </w:r>
      <w:r>
        <w:rPr>
          <w:rFonts w:ascii="宋体" w:hAnsi="宋体" w:eastAsia="宋体" w:cs="宋体"/>
          <w:spacing w:val="7"/>
          <w:sz w:val="20"/>
          <w:szCs w:val="20"/>
        </w:rPr>
        <w:t xml:space="preserve">梅林戏所取代，并在那时得到迅猛发展。当时，还流传一首民谣：“梅林十八坊，十个弟子九担箱，敲 </w:t>
      </w:r>
      <w:r>
        <w:rPr>
          <w:rFonts w:ascii="宋体" w:hAnsi="宋体" w:eastAsia="宋体" w:cs="宋体"/>
          <w:spacing w:val="6"/>
          <w:sz w:val="20"/>
          <w:szCs w:val="20"/>
        </w:rPr>
        <w:t>起叮当鼓，唱起摩郎腔（道士腔</w:t>
      </w:r>
      <w:r>
        <w:rPr>
          <w:rFonts w:ascii="宋体" w:hAnsi="宋体" w:eastAsia="宋体" w:cs="宋体"/>
          <w:spacing w:val="-40"/>
          <w:sz w:val="20"/>
          <w:szCs w:val="20"/>
        </w:rPr>
        <w:t>），</w:t>
      </w:r>
      <w:r>
        <w:rPr>
          <w:rFonts w:ascii="宋体" w:hAnsi="宋体" w:eastAsia="宋体" w:cs="宋体"/>
          <w:spacing w:val="6"/>
          <w:sz w:val="20"/>
          <w:szCs w:val="20"/>
        </w:rPr>
        <w:t>茅担抬臼窟，扛到段中央，搭起戏台来，唱</w:t>
      </w:r>
      <w:r>
        <w:rPr>
          <w:rFonts w:ascii="宋体" w:hAnsi="宋体" w:eastAsia="宋体" w:cs="宋体"/>
          <w:spacing w:val="5"/>
          <w:sz w:val="20"/>
          <w:szCs w:val="20"/>
        </w:rPr>
        <w:t>到大天光</w:t>
      </w:r>
      <w:r>
        <w:rPr>
          <w:rFonts w:ascii="宋体" w:hAnsi="宋体" w:eastAsia="宋体" w:cs="宋体"/>
          <w:spacing w:val="-70"/>
          <w:sz w:val="20"/>
          <w:szCs w:val="20"/>
        </w:rPr>
        <w:t xml:space="preserve"> </w:t>
      </w:r>
      <w:r>
        <w:rPr>
          <w:rFonts w:ascii="宋体" w:hAnsi="宋体" w:eastAsia="宋体" w:cs="宋体"/>
          <w:spacing w:val="5"/>
          <w:sz w:val="20"/>
          <w:szCs w:val="20"/>
        </w:rPr>
        <w:t>”。可见当时泰</w:t>
      </w:r>
    </w:p>
    <w:p>
      <w:pPr>
        <w:spacing w:line="228" w:lineRule="auto"/>
        <w:ind w:left="16"/>
        <w:rPr>
          <w:rFonts w:ascii="宋体" w:hAnsi="宋体" w:eastAsia="宋体" w:cs="宋体"/>
          <w:sz w:val="20"/>
          <w:szCs w:val="20"/>
        </w:rPr>
      </w:pPr>
      <w:r>
        <w:rPr>
          <w:rFonts w:ascii="宋体" w:hAnsi="宋体" w:eastAsia="宋体" w:cs="宋体"/>
          <w:spacing w:val="8"/>
          <w:sz w:val="20"/>
          <w:szCs w:val="20"/>
        </w:rPr>
        <w:t>宁人对戏剧的热爱及梅林戏蓬勃发展的情景。</w:t>
      </w:r>
    </w:p>
    <w:p>
      <w:pPr>
        <w:spacing w:before="153" w:line="369" w:lineRule="auto"/>
        <w:ind w:left="11" w:right="15" w:firstLine="416"/>
        <w:rPr>
          <w:rFonts w:ascii="宋体" w:hAnsi="宋体" w:eastAsia="宋体" w:cs="宋体"/>
          <w:sz w:val="20"/>
          <w:szCs w:val="20"/>
        </w:rPr>
      </w:pPr>
      <w:r>
        <w:rPr>
          <w:rFonts w:ascii="宋体" w:hAnsi="宋体" w:eastAsia="宋体" w:cs="宋体"/>
          <w:spacing w:val="5"/>
          <w:sz w:val="20"/>
          <w:szCs w:val="20"/>
        </w:rPr>
        <w:t>梅林戏的唱腔与江西赣剧、浙江的骛剧有渊源关系，但始终未改变泰宁地方语言和民间小调的特色，</w:t>
      </w:r>
      <w:r>
        <w:rPr>
          <w:rFonts w:ascii="宋体" w:hAnsi="宋体" w:eastAsia="宋体" w:cs="宋体"/>
          <w:spacing w:val="16"/>
          <w:sz w:val="20"/>
          <w:szCs w:val="20"/>
        </w:rPr>
        <w:t xml:space="preserve"> </w:t>
      </w:r>
      <w:r>
        <w:rPr>
          <w:rFonts w:ascii="宋体" w:hAnsi="宋体" w:eastAsia="宋体" w:cs="宋体"/>
          <w:spacing w:val="9"/>
          <w:sz w:val="20"/>
          <w:szCs w:val="20"/>
        </w:rPr>
        <w:t>形成了自己独特的韵味。其唱腔以皮簧、拨子、吹腔为主，尚有南词北调、弦索、徽州词、浙江调、四</w:t>
      </w:r>
    </w:p>
    <w:p>
      <w:pPr>
        <w:spacing w:before="1" w:line="227" w:lineRule="auto"/>
        <w:ind w:left="8"/>
        <w:rPr>
          <w:rFonts w:ascii="宋体" w:hAnsi="宋体" w:eastAsia="宋体" w:cs="宋体"/>
          <w:sz w:val="20"/>
          <w:szCs w:val="20"/>
        </w:rPr>
      </w:pPr>
      <w:r>
        <w:rPr>
          <w:rFonts w:ascii="宋体" w:hAnsi="宋体" w:eastAsia="宋体" w:cs="宋体"/>
          <w:spacing w:val="4"/>
          <w:sz w:val="20"/>
          <w:szCs w:val="20"/>
        </w:rPr>
        <w:t>平调、青板、小调等；乐器分文乐（弦乐、管乐）、武乐（锣、鼓、</w:t>
      </w:r>
      <w:r>
        <w:rPr>
          <w:rFonts w:ascii="宋体" w:hAnsi="宋体" w:eastAsia="宋体" w:cs="宋体"/>
          <w:spacing w:val="3"/>
          <w:sz w:val="20"/>
          <w:szCs w:val="20"/>
        </w:rPr>
        <w:t>板）。</w:t>
      </w:r>
    </w:p>
    <w:p>
      <w:pPr>
        <w:spacing w:before="154" w:line="369" w:lineRule="auto"/>
        <w:ind w:left="10" w:firstLine="417"/>
        <w:rPr>
          <w:rFonts w:ascii="宋体" w:hAnsi="宋体" w:eastAsia="宋体" w:cs="宋体"/>
          <w:sz w:val="20"/>
          <w:szCs w:val="20"/>
        </w:rPr>
      </w:pPr>
      <w:r>
        <w:rPr>
          <w:rFonts w:ascii="宋体" w:hAnsi="宋体" w:eastAsia="宋体" w:cs="宋体"/>
          <w:spacing w:val="6"/>
          <w:sz w:val="20"/>
          <w:szCs w:val="20"/>
        </w:rPr>
        <w:t>梅林戏的表演亦有独特的风格，古朴、粗犷。角色行当全，分工细，生有老生（老外、</w:t>
      </w:r>
      <w:r>
        <w:rPr>
          <w:rFonts w:ascii="宋体" w:hAnsi="宋体" w:eastAsia="宋体" w:cs="宋体"/>
          <w:spacing w:val="-46"/>
          <w:sz w:val="20"/>
          <w:szCs w:val="20"/>
        </w:rPr>
        <w:t xml:space="preserve"> </w:t>
      </w:r>
      <w:r>
        <w:rPr>
          <w:rFonts w:ascii="宋体" w:hAnsi="宋体" w:eastAsia="宋体" w:cs="宋体"/>
          <w:spacing w:val="6"/>
          <w:sz w:val="20"/>
          <w:szCs w:val="20"/>
        </w:rPr>
        <w:t>白须）、正</w:t>
      </w:r>
      <w:r>
        <w:rPr>
          <w:rFonts w:ascii="宋体" w:hAnsi="宋体" w:eastAsia="宋体" w:cs="宋体"/>
          <w:sz w:val="20"/>
          <w:szCs w:val="20"/>
        </w:rPr>
        <w:t xml:space="preserve">  </w:t>
      </w:r>
      <w:r>
        <w:rPr>
          <w:rFonts w:ascii="宋体" w:hAnsi="宋体" w:eastAsia="宋体" w:cs="宋体"/>
          <w:spacing w:val="-3"/>
          <w:sz w:val="20"/>
          <w:szCs w:val="20"/>
        </w:rPr>
        <w:t>生（黑须）、副生（副末）、小生（文小生、苦生、武小生）、孩生；有头梁旦（正旦）、二梁旦（花旦）、</w:t>
      </w:r>
    </w:p>
    <w:p>
      <w:pPr>
        <w:spacing w:line="227" w:lineRule="auto"/>
        <w:ind w:left="9"/>
        <w:rPr>
          <w:rFonts w:ascii="宋体" w:hAnsi="宋体" w:eastAsia="宋体" w:cs="宋体"/>
          <w:sz w:val="20"/>
          <w:szCs w:val="20"/>
        </w:rPr>
      </w:pPr>
      <w:r>
        <w:rPr>
          <w:rFonts w:ascii="宋体" w:hAnsi="宋体" w:eastAsia="宋体" w:cs="宋体"/>
          <w:spacing w:val="3"/>
          <w:sz w:val="20"/>
          <w:szCs w:val="20"/>
        </w:rPr>
        <w:t>三梁旦（青衣）、金榜旦（贵夫人）、茶盘旦（卑女）、老旦、武旦</w:t>
      </w:r>
      <w:r>
        <w:rPr>
          <w:rFonts w:ascii="宋体" w:hAnsi="宋体" w:eastAsia="宋体" w:cs="宋体"/>
          <w:spacing w:val="2"/>
          <w:sz w:val="20"/>
          <w:szCs w:val="20"/>
        </w:rPr>
        <w:t>；花脸有大花脸、二花脸、小花脸、</w:t>
      </w:r>
    </w:p>
    <w:p>
      <w:pPr>
        <w:spacing w:line="227" w:lineRule="auto"/>
        <w:rPr>
          <w:rFonts w:ascii="宋体" w:hAnsi="宋体" w:eastAsia="宋体" w:cs="宋体"/>
          <w:sz w:val="20"/>
          <w:szCs w:val="20"/>
        </w:rPr>
        <w:sectPr>
          <w:headerReference r:id="rId216" w:type="default"/>
          <w:footerReference r:id="rId217" w:type="default"/>
          <w:pgSz w:w="11906" w:h="16839"/>
          <w:pgMar w:top="1196" w:right="1178" w:bottom="1156"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9"/>
          <w:sz w:val="20"/>
          <w:szCs w:val="20"/>
        </w:rPr>
        <w:t>三花脸、四花脸。各个行当都有一定表演程序和动作；服装、化装较相朴素、原始。</w:t>
      </w:r>
    </w:p>
    <w:p>
      <w:pPr>
        <w:spacing w:before="154" w:line="369" w:lineRule="auto"/>
        <w:ind w:left="8" w:firstLine="420"/>
        <w:jc w:val="both"/>
        <w:rPr>
          <w:rFonts w:ascii="宋体" w:hAnsi="宋体" w:eastAsia="宋体" w:cs="宋体"/>
          <w:sz w:val="20"/>
          <w:szCs w:val="20"/>
        </w:rPr>
      </w:pPr>
      <w:r>
        <w:rPr>
          <w:rFonts w:ascii="宋体" w:hAnsi="宋体" w:eastAsia="宋体" w:cs="宋体"/>
          <w:spacing w:val="7"/>
          <w:sz w:val="20"/>
          <w:szCs w:val="20"/>
        </w:rPr>
        <w:t>梅林戏剧目丰富，已收集记录的有</w:t>
      </w:r>
      <w:r>
        <w:rPr>
          <w:rFonts w:ascii="宋体" w:hAnsi="宋体" w:eastAsia="宋体" w:cs="宋体"/>
          <w:spacing w:val="-24"/>
          <w:sz w:val="20"/>
          <w:szCs w:val="20"/>
        </w:rPr>
        <w:t xml:space="preserve"> </w:t>
      </w:r>
      <w:r>
        <w:rPr>
          <w:rFonts w:ascii="宋体" w:hAnsi="宋体" w:eastAsia="宋体" w:cs="宋体"/>
          <w:spacing w:val="7"/>
          <w:sz w:val="20"/>
          <w:szCs w:val="20"/>
        </w:rPr>
        <w:t>130</w:t>
      </w:r>
      <w:r>
        <w:rPr>
          <w:rFonts w:ascii="宋体" w:hAnsi="宋体" w:eastAsia="宋体" w:cs="宋体"/>
          <w:spacing w:val="-30"/>
          <w:sz w:val="20"/>
          <w:szCs w:val="20"/>
        </w:rPr>
        <w:t xml:space="preserve"> </w:t>
      </w:r>
      <w:r>
        <w:rPr>
          <w:rFonts w:ascii="宋体" w:hAnsi="宋体" w:eastAsia="宋体" w:cs="宋体"/>
          <w:spacing w:val="7"/>
          <w:sz w:val="20"/>
          <w:szCs w:val="20"/>
        </w:rPr>
        <w:t>多个；移植古装有</w:t>
      </w:r>
      <w:r>
        <w:rPr>
          <w:rFonts w:ascii="宋体" w:hAnsi="宋体" w:eastAsia="宋体" w:cs="宋体"/>
          <w:spacing w:val="-38"/>
          <w:sz w:val="20"/>
          <w:szCs w:val="20"/>
        </w:rPr>
        <w:t xml:space="preserve"> </w:t>
      </w:r>
      <w:r>
        <w:rPr>
          <w:rFonts w:ascii="宋体" w:hAnsi="宋体" w:eastAsia="宋体" w:cs="宋体"/>
          <w:spacing w:val="7"/>
          <w:sz w:val="20"/>
          <w:szCs w:val="20"/>
        </w:rPr>
        <w:t>44</w:t>
      </w:r>
      <w:r>
        <w:rPr>
          <w:rFonts w:ascii="宋体" w:hAnsi="宋体" w:eastAsia="宋体" w:cs="宋体"/>
          <w:spacing w:val="-40"/>
          <w:sz w:val="20"/>
          <w:szCs w:val="20"/>
        </w:rPr>
        <w:t xml:space="preserve"> </w:t>
      </w:r>
      <w:r>
        <w:rPr>
          <w:rFonts w:ascii="宋体" w:hAnsi="宋体" w:eastAsia="宋体" w:cs="宋体"/>
          <w:spacing w:val="7"/>
          <w:sz w:val="20"/>
          <w:szCs w:val="20"/>
        </w:rPr>
        <w:t>个；泰宁本县创作古</w:t>
      </w:r>
      <w:r>
        <w:rPr>
          <w:rFonts w:ascii="宋体" w:hAnsi="宋体" w:eastAsia="宋体" w:cs="宋体"/>
          <w:spacing w:val="6"/>
          <w:sz w:val="20"/>
          <w:szCs w:val="20"/>
        </w:rPr>
        <w:t>装戏</w:t>
      </w:r>
      <w:r>
        <w:rPr>
          <w:rFonts w:ascii="宋体" w:hAnsi="宋体" w:eastAsia="宋体" w:cs="宋体"/>
          <w:spacing w:val="-35"/>
          <w:sz w:val="20"/>
          <w:szCs w:val="20"/>
        </w:rPr>
        <w:t xml:space="preserve"> </w:t>
      </w:r>
      <w:r>
        <w:rPr>
          <w:rFonts w:ascii="宋体" w:hAnsi="宋体" w:eastAsia="宋体" w:cs="宋体"/>
          <w:spacing w:val="6"/>
          <w:sz w:val="20"/>
          <w:szCs w:val="20"/>
        </w:rPr>
        <w:t>5</w:t>
      </w:r>
      <w:r>
        <w:rPr>
          <w:rFonts w:ascii="宋体" w:hAnsi="宋体" w:eastAsia="宋体" w:cs="宋体"/>
          <w:spacing w:val="-38"/>
          <w:sz w:val="20"/>
          <w:szCs w:val="20"/>
        </w:rPr>
        <w:t xml:space="preserve"> </w:t>
      </w:r>
      <w:r>
        <w:rPr>
          <w:rFonts w:ascii="宋体" w:hAnsi="宋体" w:eastAsia="宋体" w:cs="宋体"/>
          <w:spacing w:val="6"/>
          <w:sz w:val="20"/>
          <w:szCs w:val="20"/>
        </w:rPr>
        <w:t xml:space="preserve">个；移植 </w:t>
      </w:r>
      <w:r>
        <w:rPr>
          <w:rFonts w:ascii="宋体" w:hAnsi="宋体" w:eastAsia="宋体" w:cs="宋体"/>
          <w:spacing w:val="-5"/>
          <w:sz w:val="20"/>
          <w:szCs w:val="20"/>
        </w:rPr>
        <w:t>演出现代戏有</w:t>
      </w:r>
      <w:r>
        <w:rPr>
          <w:rFonts w:ascii="宋体" w:hAnsi="宋体" w:eastAsia="宋体" w:cs="宋体"/>
          <w:spacing w:val="-41"/>
          <w:sz w:val="20"/>
          <w:szCs w:val="20"/>
        </w:rPr>
        <w:t xml:space="preserve"> </w:t>
      </w:r>
      <w:r>
        <w:rPr>
          <w:rFonts w:ascii="宋体" w:hAnsi="宋体" w:eastAsia="宋体" w:cs="宋体"/>
          <w:spacing w:val="-5"/>
          <w:sz w:val="20"/>
          <w:szCs w:val="20"/>
        </w:rPr>
        <w:t>40</w:t>
      </w:r>
      <w:r>
        <w:rPr>
          <w:rFonts w:ascii="宋体" w:hAnsi="宋体" w:eastAsia="宋体" w:cs="宋体"/>
          <w:spacing w:val="-38"/>
          <w:sz w:val="20"/>
          <w:szCs w:val="20"/>
        </w:rPr>
        <w:t xml:space="preserve"> </w:t>
      </w:r>
      <w:r>
        <w:rPr>
          <w:rFonts w:ascii="宋体" w:hAnsi="宋体" w:eastAsia="宋体" w:cs="宋体"/>
          <w:spacing w:val="-5"/>
          <w:sz w:val="20"/>
          <w:szCs w:val="20"/>
        </w:rPr>
        <w:t>个，本县创作现代戏</w:t>
      </w:r>
      <w:r>
        <w:rPr>
          <w:rFonts w:ascii="宋体" w:hAnsi="宋体" w:eastAsia="宋体" w:cs="宋体"/>
          <w:spacing w:val="-36"/>
          <w:sz w:val="20"/>
          <w:szCs w:val="20"/>
        </w:rPr>
        <w:t xml:space="preserve"> </w:t>
      </w:r>
      <w:r>
        <w:rPr>
          <w:rFonts w:ascii="宋体" w:hAnsi="宋体" w:eastAsia="宋体" w:cs="宋体"/>
          <w:spacing w:val="-5"/>
          <w:sz w:val="20"/>
          <w:szCs w:val="20"/>
        </w:rPr>
        <w:t>28</w:t>
      </w:r>
      <w:r>
        <w:rPr>
          <w:rFonts w:ascii="宋体" w:hAnsi="宋体" w:eastAsia="宋体" w:cs="宋体"/>
          <w:spacing w:val="-38"/>
          <w:sz w:val="20"/>
          <w:szCs w:val="20"/>
        </w:rPr>
        <w:t xml:space="preserve"> </w:t>
      </w:r>
      <w:r>
        <w:rPr>
          <w:rFonts w:ascii="宋体" w:hAnsi="宋体" w:eastAsia="宋体" w:cs="宋体"/>
          <w:spacing w:val="-5"/>
          <w:sz w:val="20"/>
          <w:szCs w:val="20"/>
        </w:rPr>
        <w:t>个。如《红色交通员》、《葵花向阳开》、《金鸡高唱》、《阳光大</w:t>
      </w:r>
      <w:r>
        <w:rPr>
          <w:rFonts w:ascii="宋体" w:hAnsi="宋体" w:eastAsia="宋体" w:cs="宋体"/>
          <w:sz w:val="20"/>
          <w:szCs w:val="20"/>
        </w:rPr>
        <w:t xml:space="preserve"> </w:t>
      </w:r>
      <w:r>
        <w:rPr>
          <w:rFonts w:ascii="宋体" w:hAnsi="宋体" w:eastAsia="宋体" w:cs="宋体"/>
          <w:spacing w:val="-26"/>
          <w:sz w:val="20"/>
          <w:szCs w:val="20"/>
        </w:rPr>
        <w:t>道》、《红枫崖》《一家亲》、《翠竹满山》、《护苗》、《红花满园》、《贬官记》、《关公怒》、《水欢鱼跃》、《山</w:t>
      </w:r>
    </w:p>
    <w:p>
      <w:pPr>
        <w:spacing w:line="228" w:lineRule="auto"/>
        <w:ind w:left="14"/>
        <w:rPr>
          <w:rFonts w:ascii="宋体" w:hAnsi="宋体" w:eastAsia="宋体" w:cs="宋体"/>
          <w:sz w:val="20"/>
          <w:szCs w:val="20"/>
        </w:rPr>
      </w:pPr>
      <w:r>
        <w:rPr>
          <w:rFonts w:ascii="宋体" w:hAnsi="宋体" w:eastAsia="宋体" w:cs="宋体"/>
          <w:spacing w:val="9"/>
          <w:sz w:val="20"/>
          <w:szCs w:val="20"/>
        </w:rPr>
        <w:t>高雾重》等剧目，参加省市调（汇）演都获得不同的奖项。</w:t>
      </w:r>
    </w:p>
    <w:p>
      <w:pPr>
        <w:spacing w:before="153" w:line="398" w:lineRule="exact"/>
        <w:jc w:val="right"/>
        <w:rPr>
          <w:rFonts w:ascii="宋体" w:hAnsi="宋体" w:eastAsia="宋体" w:cs="宋体"/>
          <w:sz w:val="20"/>
          <w:szCs w:val="20"/>
        </w:rPr>
      </w:pPr>
      <w:r>
        <w:rPr>
          <w:rFonts w:ascii="宋体" w:hAnsi="宋体" w:eastAsia="宋体" w:cs="宋体"/>
          <w:spacing w:val="6"/>
          <w:position w:val="14"/>
          <w:sz w:val="20"/>
          <w:szCs w:val="20"/>
        </w:rPr>
        <w:t>1992</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年，该团创作的《贬官记》在文化部举办的全国“天下第一团</w:t>
      </w:r>
      <w:r>
        <w:rPr>
          <w:rFonts w:ascii="宋体" w:hAnsi="宋体" w:eastAsia="宋体" w:cs="宋体"/>
          <w:spacing w:val="-70"/>
          <w:position w:val="14"/>
          <w:sz w:val="20"/>
          <w:szCs w:val="20"/>
        </w:rPr>
        <w:t xml:space="preserve"> </w:t>
      </w:r>
      <w:r>
        <w:rPr>
          <w:rFonts w:ascii="宋体" w:hAnsi="宋体" w:eastAsia="宋体" w:cs="宋体"/>
          <w:spacing w:val="6"/>
          <w:position w:val="14"/>
          <w:sz w:val="20"/>
          <w:szCs w:val="20"/>
        </w:rPr>
        <w:t>”优秀剧目展演中，荣获国家文</w:t>
      </w:r>
    </w:p>
    <w:p>
      <w:pPr>
        <w:spacing w:line="227" w:lineRule="auto"/>
        <w:ind w:left="9"/>
        <w:rPr>
          <w:rFonts w:ascii="宋体" w:hAnsi="宋体" w:eastAsia="宋体" w:cs="宋体"/>
          <w:sz w:val="20"/>
          <w:szCs w:val="20"/>
        </w:rPr>
      </w:pPr>
      <w:r>
        <w:rPr>
          <w:rFonts w:ascii="宋体" w:hAnsi="宋体" w:eastAsia="宋体" w:cs="宋体"/>
          <w:spacing w:val="9"/>
          <w:sz w:val="20"/>
          <w:szCs w:val="20"/>
        </w:rPr>
        <w:t>化部优秀剧目、编剧、演员三项大奖。该剧录象带送到台湾展播，倍受青睐。</w:t>
      </w:r>
    </w:p>
    <w:p>
      <w:pPr>
        <w:spacing w:line="227" w:lineRule="auto"/>
        <w:rPr>
          <w:rFonts w:ascii="宋体" w:hAnsi="宋体" w:eastAsia="宋体" w:cs="宋体"/>
          <w:sz w:val="20"/>
          <w:szCs w:val="20"/>
        </w:rPr>
        <w:sectPr>
          <w:headerReference r:id="rId218" w:type="default"/>
          <w:footerReference r:id="rId219" w:type="default"/>
          <w:pgSz w:w="11906" w:h="16839"/>
          <w:pgMar w:top="1196" w:right="1246" w:bottom="1156" w:left="1246" w:header="886" w:footer="994" w:gutter="0"/>
          <w:cols w:space="720" w:num="1"/>
        </w:sectPr>
      </w:pPr>
    </w:p>
    <w:p>
      <w:pPr>
        <w:spacing w:before="283" w:line="222" w:lineRule="auto"/>
        <w:ind w:left="2386"/>
        <w:rPr>
          <w:rFonts w:ascii="黑体" w:hAnsi="黑体" w:eastAsia="黑体" w:cs="黑体"/>
          <w:sz w:val="30"/>
          <w:szCs w:val="30"/>
        </w:rPr>
      </w:pPr>
      <w:r>
        <w:rPr>
          <w:rFonts w:ascii="黑体" w:hAnsi="黑体" w:eastAsia="黑体" w:cs="黑体"/>
          <w:b/>
          <w:bCs/>
          <w:spacing w:val="-3"/>
          <w:sz w:val="30"/>
          <w:szCs w:val="30"/>
        </w:rPr>
        <w:t>第三篇</w:t>
      </w:r>
      <w:r>
        <w:rPr>
          <w:rFonts w:ascii="黑体" w:hAnsi="黑体" w:eastAsia="黑体" w:cs="黑体"/>
          <w:spacing w:val="-3"/>
          <w:sz w:val="30"/>
          <w:szCs w:val="30"/>
        </w:rPr>
        <w:t xml:space="preserve">   </w:t>
      </w:r>
      <w:r>
        <w:rPr>
          <w:rFonts w:ascii="黑体" w:hAnsi="黑体" w:eastAsia="黑体" w:cs="黑体"/>
          <w:b/>
          <w:bCs/>
          <w:spacing w:val="-3"/>
          <w:sz w:val="30"/>
          <w:szCs w:val="30"/>
        </w:rPr>
        <w:t>泰宁状元文化公园讲解词</w:t>
      </w:r>
    </w:p>
    <w:p>
      <w:pPr>
        <w:pStyle w:val="2"/>
        <w:spacing w:line="448" w:lineRule="auto"/>
      </w:pPr>
    </w:p>
    <w:p>
      <w:pPr>
        <w:spacing w:before="65" w:line="369" w:lineRule="auto"/>
        <w:ind w:left="12" w:right="70" w:firstLine="419"/>
        <w:jc w:val="both"/>
        <w:rPr>
          <w:rFonts w:ascii="宋体" w:hAnsi="宋体" w:eastAsia="宋体" w:cs="宋体"/>
          <w:sz w:val="20"/>
          <w:szCs w:val="20"/>
        </w:rPr>
      </w:pPr>
      <w:r>
        <w:rPr>
          <w:rFonts w:ascii="宋体" w:hAnsi="宋体" w:eastAsia="宋体" w:cs="宋体"/>
          <w:spacing w:val="7"/>
          <w:sz w:val="20"/>
          <w:szCs w:val="20"/>
        </w:rPr>
        <w:t>状元文化公园地处泰宁县城东洲桥沿河边，总占地面积</w:t>
      </w:r>
      <w:r>
        <w:rPr>
          <w:rFonts w:ascii="宋体" w:hAnsi="宋体" w:eastAsia="宋体" w:cs="宋体"/>
          <w:spacing w:val="-24"/>
          <w:sz w:val="20"/>
          <w:szCs w:val="20"/>
        </w:rPr>
        <w:t xml:space="preserve"> </w:t>
      </w:r>
      <w:r>
        <w:rPr>
          <w:rFonts w:ascii="宋体" w:hAnsi="宋体" w:eastAsia="宋体" w:cs="宋体"/>
          <w:spacing w:val="6"/>
          <w:sz w:val="20"/>
          <w:szCs w:val="20"/>
        </w:rPr>
        <w:t>19102</w:t>
      </w:r>
      <w:r>
        <w:rPr>
          <w:rFonts w:ascii="宋体" w:hAnsi="宋体" w:eastAsia="宋体" w:cs="宋体"/>
          <w:spacing w:val="-39"/>
          <w:sz w:val="20"/>
          <w:szCs w:val="20"/>
        </w:rPr>
        <w:t xml:space="preserve"> </w:t>
      </w:r>
      <w:r>
        <w:rPr>
          <w:rFonts w:ascii="宋体" w:hAnsi="宋体" w:eastAsia="宋体" w:cs="宋体"/>
          <w:spacing w:val="6"/>
          <w:sz w:val="20"/>
          <w:szCs w:val="20"/>
        </w:rPr>
        <w:t>平方米，全长</w:t>
      </w:r>
      <w:r>
        <w:rPr>
          <w:rFonts w:ascii="宋体" w:hAnsi="宋体" w:eastAsia="宋体" w:cs="宋体"/>
          <w:spacing w:val="-34"/>
          <w:sz w:val="20"/>
          <w:szCs w:val="20"/>
        </w:rPr>
        <w:t xml:space="preserve"> </w:t>
      </w:r>
      <w:r>
        <w:rPr>
          <w:rFonts w:ascii="宋体" w:hAnsi="宋体" w:eastAsia="宋体" w:cs="宋体"/>
          <w:spacing w:val="6"/>
          <w:sz w:val="20"/>
          <w:szCs w:val="20"/>
        </w:rPr>
        <w:t>260</w:t>
      </w:r>
      <w:r>
        <w:rPr>
          <w:rFonts w:ascii="宋体" w:hAnsi="宋体" w:eastAsia="宋体" w:cs="宋体"/>
          <w:spacing w:val="-40"/>
          <w:sz w:val="20"/>
          <w:szCs w:val="20"/>
        </w:rPr>
        <w:t xml:space="preserve"> </w:t>
      </w:r>
      <w:r>
        <w:rPr>
          <w:rFonts w:ascii="宋体" w:hAnsi="宋体" w:eastAsia="宋体" w:cs="宋体"/>
          <w:spacing w:val="6"/>
          <w:sz w:val="20"/>
          <w:szCs w:val="20"/>
        </w:rPr>
        <w:t xml:space="preserve">余米，包括状元文 </w:t>
      </w:r>
      <w:r>
        <w:rPr>
          <w:rFonts w:ascii="宋体" w:hAnsi="宋体" w:eastAsia="宋体" w:cs="宋体"/>
          <w:spacing w:val="7"/>
          <w:sz w:val="20"/>
          <w:szCs w:val="20"/>
        </w:rPr>
        <w:t>化广场、科举文化广场、 泰宁古城“千年赋</w:t>
      </w:r>
      <w:r>
        <w:rPr>
          <w:rFonts w:ascii="宋体" w:hAnsi="宋体" w:eastAsia="宋体" w:cs="宋体"/>
          <w:spacing w:val="-70"/>
          <w:sz w:val="20"/>
          <w:szCs w:val="20"/>
        </w:rPr>
        <w:t xml:space="preserve"> </w:t>
      </w:r>
      <w:r>
        <w:rPr>
          <w:rFonts w:ascii="宋体" w:hAnsi="宋体" w:eastAsia="宋体" w:cs="宋体"/>
          <w:spacing w:val="7"/>
          <w:sz w:val="20"/>
          <w:szCs w:val="20"/>
        </w:rPr>
        <w:t>”青铜雕塑</w:t>
      </w:r>
      <w:r>
        <w:rPr>
          <w:rFonts w:ascii="宋体" w:hAnsi="宋体" w:eastAsia="宋体" w:cs="宋体"/>
          <w:spacing w:val="6"/>
          <w:sz w:val="20"/>
          <w:szCs w:val="20"/>
        </w:rPr>
        <w:t>公园三个主体建设项目，总投资</w:t>
      </w:r>
      <w:r>
        <w:rPr>
          <w:rFonts w:ascii="宋体" w:hAnsi="宋体" w:eastAsia="宋体" w:cs="宋体"/>
          <w:spacing w:val="-22"/>
          <w:sz w:val="20"/>
          <w:szCs w:val="20"/>
        </w:rPr>
        <w:t xml:space="preserve"> </w:t>
      </w:r>
      <w:r>
        <w:rPr>
          <w:rFonts w:ascii="宋体" w:hAnsi="宋体" w:eastAsia="宋体" w:cs="宋体"/>
          <w:spacing w:val="6"/>
          <w:sz w:val="20"/>
          <w:szCs w:val="20"/>
        </w:rPr>
        <w:t>1900</w:t>
      </w:r>
      <w:r>
        <w:rPr>
          <w:rFonts w:ascii="宋体" w:hAnsi="宋体" w:eastAsia="宋体" w:cs="宋体"/>
          <w:spacing w:val="-32"/>
          <w:sz w:val="20"/>
          <w:szCs w:val="20"/>
        </w:rPr>
        <w:t xml:space="preserve"> </w:t>
      </w:r>
      <w:r>
        <w:rPr>
          <w:rFonts w:ascii="宋体" w:hAnsi="宋体" w:eastAsia="宋体" w:cs="宋体"/>
          <w:spacing w:val="6"/>
          <w:sz w:val="20"/>
          <w:szCs w:val="20"/>
        </w:rPr>
        <w:t xml:space="preserve">万元。泰 </w:t>
      </w:r>
      <w:r>
        <w:rPr>
          <w:rFonts w:ascii="宋体" w:hAnsi="宋体" w:eastAsia="宋体" w:cs="宋体"/>
          <w:spacing w:val="8"/>
          <w:sz w:val="20"/>
          <w:szCs w:val="20"/>
        </w:rPr>
        <w:t>宁古城“千年赋</w:t>
      </w:r>
      <w:r>
        <w:rPr>
          <w:rFonts w:ascii="宋体" w:hAnsi="宋体" w:eastAsia="宋体" w:cs="宋体"/>
          <w:spacing w:val="-73"/>
          <w:sz w:val="20"/>
          <w:szCs w:val="20"/>
        </w:rPr>
        <w:t xml:space="preserve"> </w:t>
      </w:r>
      <w:r>
        <w:rPr>
          <w:rFonts w:ascii="宋体" w:hAnsi="宋体" w:eastAsia="宋体" w:cs="宋体"/>
          <w:spacing w:val="8"/>
          <w:sz w:val="20"/>
          <w:szCs w:val="20"/>
        </w:rPr>
        <w:t>”青铜雕塑公园，通过</w:t>
      </w:r>
      <w:r>
        <w:rPr>
          <w:rFonts w:ascii="宋体" w:hAnsi="宋体" w:eastAsia="宋体" w:cs="宋体"/>
          <w:spacing w:val="-36"/>
          <w:sz w:val="20"/>
          <w:szCs w:val="20"/>
        </w:rPr>
        <w:t xml:space="preserve"> </w:t>
      </w:r>
      <w:r>
        <w:rPr>
          <w:rFonts w:ascii="宋体" w:hAnsi="宋体" w:eastAsia="宋体" w:cs="宋体"/>
          <w:spacing w:val="8"/>
          <w:sz w:val="20"/>
          <w:szCs w:val="20"/>
        </w:rPr>
        <w:t>28</w:t>
      </w:r>
      <w:r>
        <w:rPr>
          <w:rFonts w:ascii="宋体" w:hAnsi="宋体" w:eastAsia="宋体" w:cs="宋体"/>
          <w:spacing w:val="-38"/>
          <w:sz w:val="20"/>
          <w:szCs w:val="20"/>
        </w:rPr>
        <w:t xml:space="preserve"> </w:t>
      </w:r>
      <w:r>
        <w:rPr>
          <w:rFonts w:ascii="宋体" w:hAnsi="宋体" w:eastAsia="宋体" w:cs="宋体"/>
          <w:spacing w:val="8"/>
          <w:sz w:val="20"/>
          <w:szCs w:val="20"/>
        </w:rPr>
        <w:t>组青铜雕塑群来诠释泰宁从战国末</w:t>
      </w:r>
      <w:r>
        <w:rPr>
          <w:rFonts w:ascii="宋体" w:hAnsi="宋体" w:eastAsia="宋体" w:cs="宋体"/>
          <w:spacing w:val="7"/>
          <w:sz w:val="20"/>
          <w:szCs w:val="20"/>
        </w:rPr>
        <w:t>期至红军长征北上近</w:t>
      </w:r>
      <w:r>
        <w:rPr>
          <w:rFonts w:ascii="宋体" w:hAnsi="宋体" w:eastAsia="宋体" w:cs="宋体"/>
          <w:spacing w:val="-34"/>
          <w:sz w:val="20"/>
          <w:szCs w:val="20"/>
        </w:rPr>
        <w:t xml:space="preserve"> </w:t>
      </w:r>
      <w:r>
        <w:rPr>
          <w:rFonts w:ascii="宋体" w:hAnsi="宋体" w:eastAsia="宋体" w:cs="宋体"/>
          <w:spacing w:val="7"/>
          <w:sz w:val="20"/>
          <w:szCs w:val="20"/>
        </w:rPr>
        <w:t xml:space="preserve">2200 </w:t>
      </w:r>
      <w:r>
        <w:rPr>
          <w:rFonts w:ascii="宋体" w:hAnsi="宋体" w:eastAsia="宋体" w:cs="宋体"/>
          <w:spacing w:val="4"/>
          <w:sz w:val="20"/>
          <w:szCs w:val="20"/>
        </w:rPr>
        <w:t>来的重要历史人文，青铜雕群沿着明朝嘉靖年间（1522-156</w:t>
      </w:r>
      <w:r>
        <w:rPr>
          <w:rFonts w:ascii="宋体" w:hAnsi="宋体" w:eastAsia="宋体" w:cs="宋体"/>
          <w:spacing w:val="3"/>
          <w:sz w:val="20"/>
          <w:szCs w:val="20"/>
        </w:rPr>
        <w:t>6</w:t>
      </w:r>
      <w:r>
        <w:rPr>
          <w:rFonts w:ascii="宋体" w:hAnsi="宋体" w:eastAsia="宋体" w:cs="宋体"/>
          <w:spacing w:val="-39"/>
          <w:sz w:val="20"/>
          <w:szCs w:val="20"/>
        </w:rPr>
        <w:t xml:space="preserve"> </w:t>
      </w:r>
      <w:r>
        <w:rPr>
          <w:rFonts w:ascii="宋体" w:hAnsi="宋体" w:eastAsia="宋体" w:cs="宋体"/>
          <w:spacing w:val="3"/>
          <w:sz w:val="20"/>
          <w:szCs w:val="20"/>
        </w:rPr>
        <w:t>年）修筑的古城墙遗址摆放，由</w:t>
      </w:r>
      <w:r>
        <w:rPr>
          <w:rFonts w:ascii="宋体" w:hAnsi="宋体" w:eastAsia="宋体" w:cs="宋体"/>
          <w:spacing w:val="-38"/>
          <w:sz w:val="20"/>
          <w:szCs w:val="20"/>
        </w:rPr>
        <w:t xml:space="preserve"> </w:t>
      </w:r>
      <w:r>
        <w:rPr>
          <w:rFonts w:ascii="宋体" w:hAnsi="宋体" w:eastAsia="宋体" w:cs="宋体"/>
          <w:spacing w:val="3"/>
          <w:sz w:val="20"/>
          <w:szCs w:val="20"/>
        </w:rPr>
        <w:t>67</w:t>
      </w:r>
      <w:r>
        <w:rPr>
          <w:rFonts w:ascii="宋体" w:hAnsi="宋体" w:eastAsia="宋体" w:cs="宋体"/>
          <w:spacing w:val="-37"/>
          <w:sz w:val="20"/>
          <w:szCs w:val="20"/>
        </w:rPr>
        <w:t xml:space="preserve"> </w:t>
      </w:r>
      <w:r>
        <w:rPr>
          <w:rFonts w:ascii="宋体" w:hAnsi="宋体" w:eastAsia="宋体" w:cs="宋体"/>
          <w:spacing w:val="3"/>
          <w:sz w:val="20"/>
          <w:szCs w:val="20"/>
        </w:rPr>
        <w:t>个人物、</w:t>
      </w:r>
    </w:p>
    <w:p>
      <w:pPr>
        <w:spacing w:line="228" w:lineRule="auto"/>
        <w:ind w:left="27"/>
        <w:rPr>
          <w:rFonts w:ascii="宋体" w:hAnsi="宋体" w:eastAsia="宋体" w:cs="宋体"/>
          <w:sz w:val="20"/>
          <w:szCs w:val="20"/>
        </w:rPr>
      </w:pPr>
      <w:r>
        <w:rPr>
          <w:rFonts w:ascii="宋体" w:hAnsi="宋体" w:eastAsia="宋体" w:cs="宋体"/>
          <w:sz w:val="20"/>
          <w:szCs w:val="20"/>
        </w:rPr>
        <w:t>10</w:t>
      </w:r>
      <w:r>
        <w:rPr>
          <w:rFonts w:ascii="宋体" w:hAnsi="宋体" w:eastAsia="宋体" w:cs="宋体"/>
          <w:spacing w:val="-36"/>
          <w:sz w:val="20"/>
          <w:szCs w:val="20"/>
        </w:rPr>
        <w:t xml:space="preserve"> </w:t>
      </w:r>
      <w:r>
        <w:rPr>
          <w:rFonts w:ascii="宋体" w:hAnsi="宋体" w:eastAsia="宋体" w:cs="宋体"/>
          <w:sz w:val="20"/>
          <w:szCs w:val="20"/>
        </w:rPr>
        <w:t>头牛、1 口井及</w:t>
      </w:r>
      <w:r>
        <w:rPr>
          <w:rFonts w:ascii="宋体" w:hAnsi="宋体" w:eastAsia="宋体" w:cs="宋体"/>
          <w:spacing w:val="-35"/>
          <w:sz w:val="20"/>
          <w:szCs w:val="20"/>
        </w:rPr>
        <w:t xml:space="preserve"> </w:t>
      </w:r>
      <w:r>
        <w:rPr>
          <w:rFonts w:ascii="宋体" w:hAnsi="宋体" w:eastAsia="宋体" w:cs="宋体"/>
          <w:sz w:val="20"/>
          <w:szCs w:val="20"/>
        </w:rPr>
        <w:t>5</w:t>
      </w:r>
      <w:r>
        <w:rPr>
          <w:rFonts w:ascii="宋体" w:hAnsi="宋体" w:eastAsia="宋体" w:cs="宋体"/>
          <w:spacing w:val="-28"/>
          <w:sz w:val="20"/>
          <w:szCs w:val="20"/>
        </w:rPr>
        <w:t xml:space="preserve"> </w:t>
      </w:r>
      <w:r>
        <w:rPr>
          <w:rFonts w:ascii="宋体" w:hAnsi="宋体" w:eastAsia="宋体" w:cs="宋体"/>
          <w:sz w:val="20"/>
          <w:szCs w:val="20"/>
        </w:rPr>
        <w:t>匹马组成。</w:t>
      </w:r>
    </w:p>
    <w:p>
      <w:pPr>
        <w:spacing w:before="154" w:line="369" w:lineRule="auto"/>
        <w:ind w:left="11" w:right="138" w:firstLine="419"/>
        <w:jc w:val="both"/>
        <w:rPr>
          <w:rFonts w:ascii="宋体" w:hAnsi="宋体" w:eastAsia="宋体" w:cs="宋体"/>
          <w:sz w:val="20"/>
          <w:szCs w:val="20"/>
        </w:rPr>
      </w:pPr>
      <w:r>
        <w:rPr>
          <w:rFonts w:ascii="宋体" w:hAnsi="宋体" w:eastAsia="宋体" w:cs="宋体"/>
          <w:spacing w:val="8"/>
          <w:sz w:val="20"/>
          <w:szCs w:val="20"/>
        </w:rPr>
        <w:t>泰宁古城“千年赋</w:t>
      </w:r>
      <w:r>
        <w:rPr>
          <w:rFonts w:ascii="宋体" w:hAnsi="宋体" w:eastAsia="宋体" w:cs="宋体"/>
          <w:spacing w:val="-62"/>
          <w:sz w:val="20"/>
          <w:szCs w:val="20"/>
        </w:rPr>
        <w:t xml:space="preserve"> </w:t>
      </w:r>
      <w:r>
        <w:rPr>
          <w:rFonts w:ascii="宋体" w:hAnsi="宋体" w:eastAsia="宋体" w:cs="宋体"/>
          <w:spacing w:val="8"/>
          <w:sz w:val="20"/>
          <w:szCs w:val="20"/>
        </w:rPr>
        <w:t>”青铜雕公园为目前国内县级城市首创。该公园整体设计简洁、明快而实用。园</w:t>
      </w:r>
      <w:r>
        <w:rPr>
          <w:rFonts w:ascii="宋体" w:hAnsi="宋体" w:eastAsia="宋体" w:cs="宋体"/>
          <w:sz w:val="20"/>
          <w:szCs w:val="20"/>
        </w:rPr>
        <w:t xml:space="preserve"> </w:t>
      </w:r>
      <w:r>
        <w:rPr>
          <w:rFonts w:ascii="宋体" w:hAnsi="宋体" w:eastAsia="宋体" w:cs="宋体"/>
          <w:spacing w:val="9"/>
          <w:sz w:val="20"/>
          <w:szCs w:val="20"/>
        </w:rPr>
        <w:t>内雕塑群由我国著名雕塑家张立旗先生设计、铸造、施工，气势恢宏，工艺精湛，刻画逼</w:t>
      </w:r>
      <w:r>
        <w:rPr>
          <w:rFonts w:ascii="宋体" w:hAnsi="宋体" w:eastAsia="宋体" w:cs="宋体"/>
          <w:spacing w:val="8"/>
          <w:sz w:val="20"/>
          <w:szCs w:val="20"/>
        </w:rPr>
        <w:t>真，高度浓缩</w:t>
      </w:r>
      <w:r>
        <w:rPr>
          <w:rFonts w:ascii="宋体" w:hAnsi="宋体" w:eastAsia="宋体" w:cs="宋体"/>
          <w:sz w:val="20"/>
          <w:szCs w:val="20"/>
        </w:rPr>
        <w:t xml:space="preserve"> </w:t>
      </w:r>
      <w:r>
        <w:rPr>
          <w:rFonts w:ascii="宋体" w:hAnsi="宋体" w:eastAsia="宋体" w:cs="宋体"/>
          <w:spacing w:val="9"/>
          <w:sz w:val="20"/>
          <w:szCs w:val="20"/>
        </w:rPr>
        <w:t>体现了古代泰宁市井百姓的生活场景，展现了邹应龙、叶祖洽等学子苦读高中状元的科举盛况</w:t>
      </w:r>
      <w:r>
        <w:rPr>
          <w:rFonts w:ascii="宋体" w:hAnsi="宋体" w:eastAsia="宋体" w:cs="宋体"/>
          <w:spacing w:val="8"/>
          <w:sz w:val="20"/>
          <w:szCs w:val="20"/>
        </w:rPr>
        <w:t>及战争年</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代军民鱼水之情，充分再现泰宁所特有的自然文化景观和浓郁的文化底蕴。</w:t>
      </w:r>
    </w:p>
    <w:p>
      <w:pPr>
        <w:pStyle w:val="2"/>
        <w:spacing w:line="399" w:lineRule="auto"/>
      </w:pPr>
    </w:p>
    <w:p>
      <w:pPr>
        <w:spacing w:before="92" w:line="222" w:lineRule="auto"/>
        <w:ind w:left="3462"/>
        <w:rPr>
          <w:rFonts w:ascii="黑体" w:hAnsi="黑体" w:eastAsia="黑体" w:cs="黑体"/>
          <w:sz w:val="28"/>
          <w:szCs w:val="28"/>
        </w:rPr>
      </w:pPr>
      <w:r>
        <w:rPr>
          <w:rFonts w:ascii="黑体" w:hAnsi="黑体" w:eastAsia="黑体" w:cs="黑体"/>
          <w:b/>
          <w:bCs/>
          <w:spacing w:val="-4"/>
          <w:sz w:val="28"/>
          <w:szCs w:val="28"/>
        </w:rPr>
        <w:t>泰宁科举文化广场导游词</w:t>
      </w:r>
    </w:p>
    <w:p>
      <w:pPr>
        <w:spacing w:before="96" w:line="221" w:lineRule="auto"/>
        <w:ind w:left="486"/>
        <w:rPr>
          <w:rFonts w:ascii="黑体" w:hAnsi="黑体" w:eastAsia="黑体" w:cs="黑体"/>
          <w:sz w:val="24"/>
          <w:szCs w:val="24"/>
        </w:rPr>
      </w:pPr>
      <w:r>
        <w:rPr>
          <w:rFonts w:ascii="黑体" w:hAnsi="黑体" w:eastAsia="黑体" w:cs="黑体"/>
          <w:spacing w:val="-1"/>
          <w:sz w:val="24"/>
          <w:szCs w:val="24"/>
        </w:rPr>
        <w:t>【适合在科举文化广场停车场上解说】</w:t>
      </w:r>
    </w:p>
    <w:p>
      <w:pPr>
        <w:spacing w:before="140" w:line="369" w:lineRule="auto"/>
        <w:ind w:left="28" w:right="138" w:firstLine="405"/>
        <w:rPr>
          <w:rFonts w:ascii="宋体" w:hAnsi="宋体" w:eastAsia="宋体" w:cs="宋体"/>
          <w:sz w:val="20"/>
          <w:szCs w:val="20"/>
        </w:rPr>
      </w:pPr>
      <w:r>
        <w:rPr>
          <w:rFonts w:ascii="宋体" w:hAnsi="宋体" w:eastAsia="宋体" w:cs="宋体"/>
          <w:spacing w:val="9"/>
          <w:sz w:val="20"/>
          <w:szCs w:val="20"/>
        </w:rPr>
        <w:t>我们现在来到状元文化广场，广场右侧是一大型的平台，平台的下层是地下停车</w:t>
      </w:r>
      <w:r>
        <w:rPr>
          <w:rFonts w:ascii="宋体" w:hAnsi="宋体" w:eastAsia="宋体" w:cs="宋体"/>
          <w:spacing w:val="8"/>
          <w:sz w:val="20"/>
          <w:szCs w:val="20"/>
        </w:rPr>
        <w:t>场。大家请看，平</w:t>
      </w:r>
      <w:r>
        <w:rPr>
          <w:rFonts w:ascii="宋体" w:hAnsi="宋体" w:eastAsia="宋体" w:cs="宋体"/>
          <w:sz w:val="20"/>
          <w:szCs w:val="20"/>
        </w:rPr>
        <w:t xml:space="preserve"> </w:t>
      </w:r>
      <w:r>
        <w:rPr>
          <w:rFonts w:ascii="宋体" w:hAnsi="宋体" w:eastAsia="宋体" w:cs="宋体"/>
          <w:spacing w:val="9"/>
          <w:sz w:val="20"/>
          <w:szCs w:val="20"/>
        </w:rPr>
        <w:t>台的边缘矗立着三根高耸的精美石柱，错落有致，</w:t>
      </w:r>
      <w:r>
        <w:rPr>
          <w:rFonts w:ascii="宋体" w:hAnsi="宋体" w:eastAsia="宋体" w:cs="宋体"/>
          <w:spacing w:val="8"/>
          <w:sz w:val="20"/>
          <w:szCs w:val="20"/>
        </w:rPr>
        <w:t>象征着科举进士考试按第分等，荣升三甲；或者是一</w:t>
      </w:r>
      <w:r>
        <w:rPr>
          <w:rFonts w:ascii="宋体" w:hAnsi="宋体" w:eastAsia="宋体" w:cs="宋体"/>
          <w:sz w:val="20"/>
          <w:szCs w:val="20"/>
        </w:rPr>
        <w:t xml:space="preserve"> </w:t>
      </w:r>
      <w:r>
        <w:rPr>
          <w:rFonts w:ascii="宋体" w:hAnsi="宋体" w:eastAsia="宋体" w:cs="宋体"/>
          <w:spacing w:val="8"/>
          <w:sz w:val="20"/>
          <w:szCs w:val="20"/>
        </w:rPr>
        <w:t>甲三名，状元，榜眼，探花进士及第的意思。原物在清代叫“石楣</w:t>
      </w:r>
      <w:r>
        <w:rPr>
          <w:rFonts w:ascii="宋体" w:hAnsi="宋体" w:eastAsia="宋体" w:cs="宋体"/>
          <w:spacing w:val="-70"/>
          <w:sz w:val="20"/>
          <w:szCs w:val="20"/>
        </w:rPr>
        <w:t xml:space="preserve"> </w:t>
      </w:r>
      <w:r>
        <w:rPr>
          <w:rFonts w:ascii="宋体" w:hAnsi="宋体" w:eastAsia="宋体" w:cs="宋体"/>
          <w:spacing w:val="8"/>
          <w:sz w:val="20"/>
          <w:szCs w:val="20"/>
        </w:rPr>
        <w:t>”，用于彰显家族</w:t>
      </w:r>
      <w:r>
        <w:rPr>
          <w:rFonts w:ascii="宋体" w:hAnsi="宋体" w:eastAsia="宋体" w:cs="宋体"/>
          <w:spacing w:val="7"/>
          <w:sz w:val="20"/>
          <w:szCs w:val="20"/>
        </w:rPr>
        <w:t>中科举成名，光耀</w:t>
      </w:r>
      <w:r>
        <w:rPr>
          <w:rFonts w:ascii="宋体" w:hAnsi="宋体" w:eastAsia="宋体" w:cs="宋体"/>
          <w:sz w:val="20"/>
          <w:szCs w:val="20"/>
        </w:rPr>
        <w:t xml:space="preserve"> </w:t>
      </w:r>
      <w:r>
        <w:rPr>
          <w:rFonts w:ascii="宋体" w:hAnsi="宋体" w:eastAsia="宋体" w:cs="宋体"/>
          <w:spacing w:val="7"/>
          <w:sz w:val="20"/>
          <w:szCs w:val="20"/>
        </w:rPr>
        <w:t>门楣。如果科举失利，名落孙山，那这根楣就要倒下拿走了，所以叫“倒楣</w:t>
      </w:r>
      <w:r>
        <w:rPr>
          <w:rFonts w:ascii="宋体" w:hAnsi="宋体" w:eastAsia="宋体" w:cs="宋体"/>
          <w:spacing w:val="-70"/>
          <w:sz w:val="20"/>
          <w:szCs w:val="20"/>
        </w:rPr>
        <w:t xml:space="preserve"> </w:t>
      </w:r>
      <w:r>
        <w:rPr>
          <w:rFonts w:ascii="宋体" w:hAnsi="宋体" w:eastAsia="宋体" w:cs="宋体"/>
          <w:spacing w:val="7"/>
          <w:sz w:val="20"/>
          <w:szCs w:val="20"/>
        </w:rPr>
        <w:t>”，现在所说的“倒霉</w:t>
      </w:r>
      <w:r>
        <w:rPr>
          <w:rFonts w:ascii="宋体" w:hAnsi="宋体" w:eastAsia="宋体" w:cs="宋体"/>
          <w:spacing w:val="-71"/>
          <w:sz w:val="20"/>
          <w:szCs w:val="20"/>
        </w:rPr>
        <w:t xml:space="preserve"> </w:t>
      </w:r>
      <w:r>
        <w:rPr>
          <w:rFonts w:ascii="宋体" w:hAnsi="宋体" w:eastAsia="宋体" w:cs="宋体"/>
          <w:spacing w:val="7"/>
          <w:sz w:val="20"/>
          <w:szCs w:val="20"/>
        </w:rPr>
        <w:t>”，</w:t>
      </w:r>
    </w:p>
    <w:p>
      <w:pPr>
        <w:spacing w:line="228" w:lineRule="auto"/>
        <w:ind w:left="16"/>
        <w:rPr>
          <w:rFonts w:ascii="宋体" w:hAnsi="宋体" w:eastAsia="宋体" w:cs="宋体"/>
          <w:sz w:val="20"/>
          <w:szCs w:val="20"/>
        </w:rPr>
      </w:pPr>
      <w:r>
        <w:rPr>
          <w:rFonts w:ascii="宋体" w:hAnsi="宋体" w:eastAsia="宋体" w:cs="宋体"/>
          <w:spacing w:val="8"/>
          <w:sz w:val="20"/>
          <w:szCs w:val="20"/>
        </w:rPr>
        <w:t>原意来自于此。这三根石柱，我们 叫他“三甲柱</w:t>
      </w:r>
      <w:r>
        <w:rPr>
          <w:rFonts w:ascii="宋体" w:hAnsi="宋体" w:eastAsia="宋体" w:cs="宋体"/>
          <w:spacing w:val="-70"/>
          <w:sz w:val="20"/>
          <w:szCs w:val="20"/>
        </w:rPr>
        <w:t xml:space="preserve"> </w:t>
      </w:r>
      <w:r>
        <w:rPr>
          <w:rFonts w:ascii="宋体" w:hAnsi="宋体" w:eastAsia="宋体" w:cs="宋体"/>
          <w:spacing w:val="8"/>
          <w:sz w:val="20"/>
          <w:szCs w:val="20"/>
        </w:rPr>
        <w:t>”或“状元</w:t>
      </w:r>
      <w:r>
        <w:rPr>
          <w:rFonts w:ascii="宋体" w:hAnsi="宋体" w:eastAsia="宋体" w:cs="宋体"/>
          <w:spacing w:val="7"/>
          <w:sz w:val="20"/>
          <w:szCs w:val="20"/>
        </w:rPr>
        <w:t>柱</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5" w:line="369" w:lineRule="auto"/>
        <w:ind w:left="13" w:right="138" w:firstLine="419"/>
        <w:rPr>
          <w:rFonts w:ascii="宋体" w:hAnsi="宋体" w:eastAsia="宋体" w:cs="宋体"/>
          <w:sz w:val="20"/>
          <w:szCs w:val="20"/>
        </w:rPr>
      </w:pPr>
      <w:r>
        <w:rPr>
          <w:rFonts w:ascii="宋体" w:hAnsi="宋体" w:eastAsia="宋体" w:cs="宋体"/>
          <w:spacing w:val="7"/>
          <w:sz w:val="20"/>
          <w:szCs w:val="20"/>
        </w:rPr>
        <w:t>这里是“科举碑铭广场</w:t>
      </w:r>
      <w:r>
        <w:rPr>
          <w:rFonts w:ascii="宋体" w:hAnsi="宋体" w:eastAsia="宋体" w:cs="宋体"/>
          <w:spacing w:val="-53"/>
          <w:sz w:val="20"/>
          <w:szCs w:val="20"/>
        </w:rPr>
        <w:t xml:space="preserve"> </w:t>
      </w:r>
      <w:r>
        <w:rPr>
          <w:rFonts w:ascii="宋体" w:hAnsi="宋体" w:eastAsia="宋体" w:cs="宋体"/>
          <w:spacing w:val="7"/>
          <w:sz w:val="20"/>
          <w:szCs w:val="20"/>
        </w:rPr>
        <w:t>”，泰宁在宋代曾有过“隔河两状元，一门四进士，一巷九举人</w:t>
      </w:r>
      <w:r>
        <w:rPr>
          <w:rFonts w:ascii="宋体" w:hAnsi="宋体" w:eastAsia="宋体" w:cs="宋体"/>
          <w:spacing w:val="-70"/>
          <w:sz w:val="20"/>
          <w:szCs w:val="20"/>
        </w:rPr>
        <w:t xml:space="preserve"> </w:t>
      </w:r>
      <w:r>
        <w:rPr>
          <w:rFonts w:ascii="宋体" w:hAnsi="宋体" w:eastAsia="宋体" w:cs="宋体"/>
          <w:spacing w:val="7"/>
          <w:sz w:val="20"/>
          <w:szCs w:val="20"/>
        </w:rPr>
        <w:t>”的科举盛</w:t>
      </w:r>
      <w:r>
        <w:rPr>
          <w:rFonts w:ascii="宋体" w:hAnsi="宋体" w:eastAsia="宋体" w:cs="宋体"/>
          <w:sz w:val="20"/>
          <w:szCs w:val="20"/>
        </w:rPr>
        <w:t xml:space="preserve"> </w:t>
      </w:r>
      <w:r>
        <w:rPr>
          <w:rFonts w:ascii="宋体" w:hAnsi="宋体" w:eastAsia="宋体" w:cs="宋体"/>
          <w:spacing w:val="7"/>
          <w:sz w:val="20"/>
          <w:szCs w:val="20"/>
        </w:rPr>
        <w:t>况，北宋哲宗皇帝也觉得这里“文彩斑斓，人杰地灵</w:t>
      </w:r>
      <w:r>
        <w:rPr>
          <w:rFonts w:ascii="宋体" w:hAnsi="宋体" w:eastAsia="宋体" w:cs="宋体"/>
          <w:spacing w:val="-70"/>
          <w:sz w:val="20"/>
          <w:szCs w:val="20"/>
        </w:rPr>
        <w:t xml:space="preserve"> </w:t>
      </w:r>
      <w:r>
        <w:rPr>
          <w:rFonts w:ascii="宋体" w:hAnsi="宋体" w:eastAsia="宋体" w:cs="宋体"/>
          <w:spacing w:val="7"/>
          <w:sz w:val="20"/>
          <w:szCs w:val="20"/>
        </w:rPr>
        <w:t>”，于是把曲阜孔子阙里“</w:t>
      </w:r>
      <w:r>
        <w:rPr>
          <w:rFonts w:ascii="宋体" w:hAnsi="宋体" w:eastAsia="宋体" w:cs="宋体"/>
          <w:spacing w:val="-72"/>
          <w:sz w:val="20"/>
          <w:szCs w:val="20"/>
        </w:rPr>
        <w:t xml:space="preserve"> </w:t>
      </w:r>
      <w:r>
        <w:rPr>
          <w:rFonts w:ascii="宋体" w:hAnsi="宋体" w:eastAsia="宋体" w:cs="宋体"/>
          <w:spacing w:val="7"/>
          <w:sz w:val="20"/>
          <w:szCs w:val="20"/>
        </w:rPr>
        <w:t>国泰民安</w:t>
      </w:r>
      <w:r>
        <w:rPr>
          <w:rFonts w:ascii="宋体" w:hAnsi="宋体" w:eastAsia="宋体" w:cs="宋体"/>
          <w:spacing w:val="-70"/>
          <w:sz w:val="20"/>
          <w:szCs w:val="20"/>
        </w:rPr>
        <w:t xml:space="preserve"> </w:t>
      </w:r>
      <w:r>
        <w:rPr>
          <w:rFonts w:ascii="宋体" w:hAnsi="宋体" w:eastAsia="宋体" w:cs="宋体"/>
          <w:spacing w:val="7"/>
          <w:sz w:val="20"/>
          <w:szCs w:val="20"/>
        </w:rPr>
        <w:t>”的</w:t>
      </w:r>
      <w:r>
        <w:rPr>
          <w:rFonts w:ascii="宋体" w:hAnsi="宋体" w:eastAsia="宋体" w:cs="宋体"/>
          <w:spacing w:val="6"/>
          <w:sz w:val="20"/>
          <w:szCs w:val="20"/>
        </w:rPr>
        <w:t>谐音“泰</w:t>
      </w:r>
      <w:r>
        <w:rPr>
          <w:rFonts w:ascii="宋体" w:hAnsi="宋体" w:eastAsia="宋体" w:cs="宋体"/>
          <w:sz w:val="20"/>
          <w:szCs w:val="20"/>
        </w:rPr>
        <w:t xml:space="preserve"> </w:t>
      </w:r>
      <w:r>
        <w:rPr>
          <w:rFonts w:ascii="宋体" w:hAnsi="宋体" w:eastAsia="宋体" w:cs="宋体"/>
          <w:spacing w:val="8"/>
          <w:sz w:val="20"/>
          <w:szCs w:val="20"/>
        </w:rPr>
        <w:t>宁</w:t>
      </w:r>
      <w:r>
        <w:rPr>
          <w:rFonts w:ascii="宋体" w:hAnsi="宋体" w:eastAsia="宋体" w:cs="宋体"/>
          <w:spacing w:val="-63"/>
          <w:sz w:val="20"/>
          <w:szCs w:val="20"/>
        </w:rPr>
        <w:t xml:space="preserve"> </w:t>
      </w:r>
      <w:r>
        <w:rPr>
          <w:rFonts w:ascii="宋体" w:hAnsi="宋体" w:eastAsia="宋体" w:cs="宋体"/>
          <w:spacing w:val="8"/>
          <w:sz w:val="20"/>
          <w:szCs w:val="20"/>
        </w:rPr>
        <w:t>”赐为县名。这里排列有十二块碑铭，介绍科举制度的基本概况：说到科举制度，在本质上是一个文</w:t>
      </w:r>
      <w:r>
        <w:rPr>
          <w:rFonts w:ascii="宋体" w:hAnsi="宋体" w:eastAsia="宋体" w:cs="宋体"/>
          <w:sz w:val="20"/>
          <w:szCs w:val="20"/>
        </w:rPr>
        <w:t xml:space="preserve"> </w:t>
      </w:r>
      <w:r>
        <w:rPr>
          <w:rFonts w:ascii="宋体" w:hAnsi="宋体" w:eastAsia="宋体" w:cs="宋体"/>
          <w:spacing w:val="8"/>
          <w:sz w:val="20"/>
          <w:szCs w:val="20"/>
        </w:rPr>
        <w:t>官选拔制度，在中国二千多年的“</w:t>
      </w:r>
      <w:r>
        <w:rPr>
          <w:rFonts w:ascii="宋体" w:hAnsi="宋体" w:eastAsia="宋体" w:cs="宋体"/>
          <w:spacing w:val="-68"/>
          <w:sz w:val="20"/>
          <w:szCs w:val="20"/>
        </w:rPr>
        <w:t xml:space="preserve"> </w:t>
      </w:r>
      <w:r>
        <w:rPr>
          <w:rFonts w:ascii="宋体" w:hAnsi="宋体" w:eastAsia="宋体" w:cs="宋体"/>
          <w:spacing w:val="8"/>
          <w:sz w:val="20"/>
          <w:szCs w:val="20"/>
        </w:rPr>
        <w:t>以农为本</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的社会里，读书做官就是最好的出路。科举制度就是朝廷</w:t>
      </w:r>
      <w:r>
        <w:rPr>
          <w:rFonts w:ascii="宋体" w:hAnsi="宋体" w:eastAsia="宋体" w:cs="宋体"/>
          <w:sz w:val="20"/>
          <w:szCs w:val="20"/>
        </w:rPr>
        <w:t xml:space="preserve"> </w:t>
      </w:r>
      <w:r>
        <w:rPr>
          <w:rFonts w:ascii="宋体" w:hAnsi="宋体" w:eastAsia="宋体" w:cs="宋体"/>
          <w:spacing w:val="9"/>
          <w:sz w:val="20"/>
          <w:szCs w:val="20"/>
        </w:rPr>
        <w:t>按一定的科目，通过公开的考试，选拔人才的办法，这一制度的创立对魏晋以来士族</w:t>
      </w:r>
      <w:r>
        <w:rPr>
          <w:rFonts w:ascii="宋体" w:hAnsi="宋体" w:eastAsia="宋体" w:cs="宋体"/>
          <w:spacing w:val="8"/>
          <w:sz w:val="20"/>
          <w:szCs w:val="20"/>
        </w:rPr>
        <w:t>门阀通过出身的高</w:t>
      </w:r>
      <w:r>
        <w:rPr>
          <w:rFonts w:ascii="宋体" w:hAnsi="宋体" w:eastAsia="宋体" w:cs="宋体"/>
          <w:sz w:val="20"/>
          <w:szCs w:val="20"/>
        </w:rPr>
        <w:t xml:space="preserve"> </w:t>
      </w:r>
      <w:r>
        <w:rPr>
          <w:rFonts w:ascii="宋体" w:hAnsi="宋体" w:eastAsia="宋体" w:cs="宋体"/>
          <w:spacing w:val="7"/>
          <w:sz w:val="20"/>
          <w:szCs w:val="20"/>
        </w:rPr>
        <w:t>贵来占有官位，把持政权是个打击，因为从此以后</w:t>
      </w:r>
      <w:r>
        <w:rPr>
          <w:rFonts w:ascii="宋体" w:hAnsi="宋体" w:eastAsia="宋体" w:cs="宋体"/>
          <w:spacing w:val="6"/>
          <w:sz w:val="20"/>
          <w:szCs w:val="20"/>
        </w:rPr>
        <w:t>中小地主子弟和贫寒子弟都可以通过科举进入仕途了,</w:t>
      </w:r>
    </w:p>
    <w:p>
      <w:pPr>
        <w:spacing w:line="228" w:lineRule="auto"/>
        <w:rPr>
          <w:rFonts w:ascii="宋体" w:hAnsi="宋体" w:eastAsia="宋体" w:cs="宋体"/>
          <w:sz w:val="20"/>
          <w:szCs w:val="20"/>
        </w:rPr>
      </w:pPr>
      <w:r>
        <w:rPr>
          <w:rFonts w:ascii="宋体" w:hAnsi="宋体" w:eastAsia="宋体" w:cs="宋体"/>
          <w:spacing w:val="8"/>
          <w:sz w:val="20"/>
          <w:szCs w:val="20"/>
        </w:rPr>
        <w:t>“朝为田舍郎，暮登天子堂</w:t>
      </w:r>
      <w:r>
        <w:rPr>
          <w:rFonts w:ascii="宋体" w:hAnsi="宋体" w:eastAsia="宋体" w:cs="宋体"/>
          <w:spacing w:val="-60"/>
          <w:sz w:val="20"/>
          <w:szCs w:val="20"/>
        </w:rPr>
        <w:t xml:space="preserve"> </w:t>
      </w:r>
      <w:r>
        <w:rPr>
          <w:rFonts w:ascii="宋体" w:hAnsi="宋体" w:eastAsia="宋体" w:cs="宋体"/>
          <w:spacing w:val="8"/>
          <w:sz w:val="20"/>
          <w:szCs w:val="20"/>
        </w:rPr>
        <w:t>”就是这种情况形象的说法。</w:t>
      </w:r>
    </w:p>
    <w:p>
      <w:pPr>
        <w:spacing w:before="154" w:line="369" w:lineRule="auto"/>
        <w:ind w:left="10" w:right="84" w:firstLine="434"/>
        <w:rPr>
          <w:rFonts w:ascii="宋体" w:hAnsi="宋体" w:eastAsia="宋体" w:cs="宋体"/>
          <w:sz w:val="20"/>
          <w:szCs w:val="20"/>
        </w:rPr>
      </w:pPr>
      <w:r>
        <w:rPr>
          <w:rFonts w:ascii="宋体" w:hAnsi="宋体" w:eastAsia="宋体" w:cs="宋体"/>
          <w:spacing w:val="6"/>
          <w:sz w:val="20"/>
          <w:szCs w:val="20"/>
        </w:rPr>
        <w:t>隋炀帝创立的进士科标志着科举制度的产生，这一年是大业元年（605</w:t>
      </w:r>
      <w:r>
        <w:rPr>
          <w:rFonts w:ascii="宋体" w:hAnsi="宋体" w:eastAsia="宋体" w:cs="宋体"/>
          <w:spacing w:val="-38"/>
          <w:sz w:val="20"/>
          <w:szCs w:val="20"/>
        </w:rPr>
        <w:t xml:space="preserve"> </w:t>
      </w:r>
      <w:r>
        <w:rPr>
          <w:rFonts w:ascii="宋体" w:hAnsi="宋体" w:eastAsia="宋体" w:cs="宋体"/>
          <w:spacing w:val="6"/>
          <w:sz w:val="20"/>
          <w:szCs w:val="20"/>
        </w:rPr>
        <w:t>年</w:t>
      </w:r>
      <w:r>
        <w:rPr>
          <w:rFonts w:ascii="宋体" w:hAnsi="宋体" w:eastAsia="宋体" w:cs="宋体"/>
          <w:spacing w:val="1"/>
          <w:sz w:val="20"/>
          <w:szCs w:val="20"/>
        </w:rPr>
        <w:t>），</w:t>
      </w:r>
      <w:r>
        <w:rPr>
          <w:rFonts w:ascii="宋体" w:hAnsi="宋体" w:eastAsia="宋体" w:cs="宋体"/>
          <w:spacing w:val="6"/>
          <w:sz w:val="20"/>
          <w:szCs w:val="20"/>
        </w:rPr>
        <w:t>唐代进一步发展完备，</w:t>
      </w:r>
      <w:r>
        <w:rPr>
          <w:rFonts w:ascii="宋体" w:hAnsi="宋体" w:eastAsia="宋体" w:cs="宋体"/>
          <w:sz w:val="20"/>
          <w:szCs w:val="20"/>
        </w:rPr>
        <w:t xml:space="preserve"> </w:t>
      </w:r>
      <w:r>
        <w:rPr>
          <w:rFonts w:ascii="宋体" w:hAnsi="宋体" w:eastAsia="宋体" w:cs="宋体"/>
          <w:spacing w:val="8"/>
          <w:sz w:val="20"/>
          <w:szCs w:val="20"/>
        </w:rPr>
        <w:t>宋代形成制度化，明清基本定型，程式化，明太祖朱元璋规定：“非科举，毋得与官</w:t>
      </w:r>
      <w:r>
        <w:rPr>
          <w:rFonts w:ascii="宋体" w:hAnsi="宋体" w:eastAsia="宋体" w:cs="宋体"/>
          <w:spacing w:val="-61"/>
          <w:sz w:val="20"/>
          <w:szCs w:val="20"/>
        </w:rPr>
        <w:t xml:space="preserve"> </w:t>
      </w:r>
      <w:r>
        <w:rPr>
          <w:rFonts w:ascii="宋体" w:hAnsi="宋体" w:eastAsia="宋体" w:cs="宋体"/>
          <w:spacing w:val="8"/>
          <w:sz w:val="20"/>
          <w:szCs w:val="20"/>
        </w:rPr>
        <w:t>”，不通过科举正</w:t>
      </w:r>
      <w:r>
        <w:rPr>
          <w:rFonts w:ascii="宋体" w:hAnsi="宋体" w:eastAsia="宋体" w:cs="宋体"/>
          <w:sz w:val="20"/>
          <w:szCs w:val="20"/>
        </w:rPr>
        <w:t xml:space="preserve"> </w:t>
      </w:r>
      <w:r>
        <w:rPr>
          <w:rFonts w:ascii="宋体" w:hAnsi="宋体" w:eastAsia="宋体" w:cs="宋体"/>
          <w:spacing w:val="6"/>
          <w:sz w:val="20"/>
          <w:szCs w:val="20"/>
        </w:rPr>
        <w:t>途，不得授予官位。直到清光绪</w:t>
      </w:r>
      <w:r>
        <w:rPr>
          <w:rFonts w:ascii="宋体" w:hAnsi="宋体" w:eastAsia="宋体" w:cs="宋体"/>
          <w:spacing w:val="-35"/>
          <w:sz w:val="20"/>
          <w:szCs w:val="20"/>
        </w:rPr>
        <w:t xml:space="preserve"> </w:t>
      </w:r>
      <w:r>
        <w:rPr>
          <w:rFonts w:ascii="宋体" w:hAnsi="宋体" w:eastAsia="宋体" w:cs="宋体"/>
          <w:spacing w:val="6"/>
          <w:sz w:val="20"/>
          <w:szCs w:val="20"/>
        </w:rPr>
        <w:t>31</w:t>
      </w:r>
      <w:r>
        <w:rPr>
          <w:rFonts w:ascii="宋体" w:hAnsi="宋体" w:eastAsia="宋体" w:cs="宋体"/>
          <w:spacing w:val="-37"/>
          <w:sz w:val="20"/>
          <w:szCs w:val="20"/>
        </w:rPr>
        <w:t xml:space="preserve"> </w:t>
      </w:r>
      <w:r>
        <w:rPr>
          <w:rFonts w:ascii="宋体" w:hAnsi="宋体" w:eastAsia="宋体" w:cs="宋体"/>
          <w:spacing w:val="6"/>
          <w:sz w:val="20"/>
          <w:szCs w:val="20"/>
        </w:rPr>
        <w:t>年（1905</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2"/>
          <w:sz w:val="20"/>
          <w:szCs w:val="20"/>
        </w:rPr>
        <w:t>），</w:t>
      </w:r>
      <w:r>
        <w:rPr>
          <w:rFonts w:ascii="宋体" w:hAnsi="宋体" w:eastAsia="宋体" w:cs="宋体"/>
          <w:spacing w:val="6"/>
          <w:sz w:val="20"/>
          <w:szCs w:val="20"/>
        </w:rPr>
        <w:t>科举制度废止，整整延</w:t>
      </w:r>
      <w:r>
        <w:rPr>
          <w:rFonts w:ascii="宋体" w:hAnsi="宋体" w:eastAsia="宋体" w:cs="宋体"/>
          <w:spacing w:val="5"/>
          <w:sz w:val="20"/>
          <w:szCs w:val="20"/>
        </w:rPr>
        <w:t>续了</w:t>
      </w:r>
      <w:r>
        <w:rPr>
          <w:rFonts w:ascii="宋体" w:hAnsi="宋体" w:eastAsia="宋体" w:cs="宋体"/>
          <w:spacing w:val="-21"/>
          <w:sz w:val="20"/>
          <w:szCs w:val="20"/>
        </w:rPr>
        <w:t xml:space="preserve"> </w:t>
      </w:r>
      <w:r>
        <w:rPr>
          <w:rFonts w:ascii="宋体" w:hAnsi="宋体" w:eastAsia="宋体" w:cs="宋体"/>
          <w:spacing w:val="5"/>
          <w:sz w:val="20"/>
          <w:szCs w:val="20"/>
        </w:rPr>
        <w:t>1300</w:t>
      </w:r>
      <w:r>
        <w:rPr>
          <w:rFonts w:ascii="宋体" w:hAnsi="宋体" w:eastAsia="宋体" w:cs="宋体"/>
          <w:spacing w:val="-40"/>
          <w:sz w:val="20"/>
          <w:szCs w:val="20"/>
        </w:rPr>
        <w:t xml:space="preserve"> </w:t>
      </w:r>
      <w:r>
        <w:rPr>
          <w:rFonts w:ascii="宋体" w:hAnsi="宋体" w:eastAsia="宋体" w:cs="宋体"/>
          <w:spacing w:val="5"/>
          <w:sz w:val="20"/>
          <w:szCs w:val="20"/>
        </w:rPr>
        <w:t>年之久，是中国历</w:t>
      </w:r>
      <w:r>
        <w:rPr>
          <w:rFonts w:ascii="宋体" w:hAnsi="宋体" w:eastAsia="宋体" w:cs="宋体"/>
          <w:sz w:val="20"/>
          <w:szCs w:val="20"/>
        </w:rPr>
        <w:t xml:space="preserve"> </w:t>
      </w:r>
      <w:r>
        <w:rPr>
          <w:rFonts w:ascii="宋体" w:hAnsi="宋体" w:eastAsia="宋体" w:cs="宋体"/>
          <w:spacing w:val="6"/>
          <w:sz w:val="20"/>
          <w:szCs w:val="20"/>
        </w:rPr>
        <w:t>史上各种制度中历时最久，变化最小，影响最大的制度，是</w:t>
      </w:r>
      <w:r>
        <w:rPr>
          <w:rFonts w:ascii="宋体" w:hAnsi="宋体" w:eastAsia="宋体" w:cs="宋体"/>
          <w:spacing w:val="5"/>
          <w:sz w:val="20"/>
          <w:szCs w:val="20"/>
        </w:rPr>
        <w:t>和中国无数知识分子的命运息息相关的制度，</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22"/>
          <w:sz w:val="20"/>
          <w:szCs w:val="20"/>
        </w:rPr>
        <w:t xml:space="preserve"> </w:t>
      </w:r>
      <w:r>
        <w:rPr>
          <w:rFonts w:ascii="宋体" w:hAnsi="宋体" w:eastAsia="宋体" w:cs="宋体"/>
          <w:spacing w:val="10"/>
          <w:sz w:val="20"/>
          <w:szCs w:val="20"/>
        </w:rPr>
        <w:t>1300</w:t>
      </w:r>
      <w:r>
        <w:rPr>
          <w:rFonts w:ascii="宋体" w:hAnsi="宋体" w:eastAsia="宋体" w:cs="宋体"/>
          <w:spacing w:val="-37"/>
          <w:sz w:val="20"/>
          <w:szCs w:val="20"/>
        </w:rPr>
        <w:t xml:space="preserve"> </w:t>
      </w:r>
      <w:r>
        <w:rPr>
          <w:rFonts w:ascii="宋体" w:hAnsi="宋体" w:eastAsia="宋体" w:cs="宋体"/>
          <w:spacing w:val="10"/>
          <w:sz w:val="20"/>
          <w:szCs w:val="20"/>
        </w:rPr>
        <w:t>年间，进士出身的人成了官员队伍中的基干和主体，这一制度对传统社会的价值观念有着深远</w:t>
      </w:r>
    </w:p>
    <w:p>
      <w:pPr>
        <w:spacing w:before="1" w:line="227" w:lineRule="auto"/>
        <w:ind w:left="28"/>
        <w:rPr>
          <w:rFonts w:ascii="宋体" w:hAnsi="宋体" w:eastAsia="宋体" w:cs="宋体"/>
          <w:sz w:val="20"/>
          <w:szCs w:val="20"/>
        </w:rPr>
      </w:pPr>
      <w:r>
        <w:rPr>
          <w:rFonts w:ascii="宋体" w:hAnsi="宋体" w:eastAsia="宋体" w:cs="宋体"/>
          <w:spacing w:val="7"/>
          <w:sz w:val="20"/>
          <w:szCs w:val="20"/>
        </w:rPr>
        <w:t>的影响力，人们说“万般皆下品，唯有读书高</w:t>
      </w:r>
      <w:r>
        <w:rPr>
          <w:rFonts w:ascii="宋体" w:hAnsi="宋体" w:eastAsia="宋体" w:cs="宋体"/>
          <w:spacing w:val="-62"/>
          <w:sz w:val="20"/>
          <w:szCs w:val="20"/>
        </w:rPr>
        <w:t xml:space="preserve"> </w:t>
      </w:r>
      <w:r>
        <w:rPr>
          <w:rFonts w:ascii="宋体" w:hAnsi="宋体" w:eastAsia="宋体" w:cs="宋体"/>
          <w:spacing w:val="7"/>
          <w:sz w:val="20"/>
          <w:szCs w:val="20"/>
        </w:rPr>
        <w:t>”便是明证。</w:t>
      </w:r>
    </w:p>
    <w:p>
      <w:pPr>
        <w:spacing w:before="154" w:line="369" w:lineRule="auto"/>
        <w:ind w:left="14" w:firstLine="437"/>
        <w:rPr>
          <w:rFonts w:ascii="宋体" w:hAnsi="宋体" w:eastAsia="宋体" w:cs="宋体"/>
          <w:sz w:val="20"/>
          <w:szCs w:val="20"/>
        </w:rPr>
      </w:pPr>
      <w:r>
        <w:rPr>
          <w:rFonts w:ascii="宋体" w:hAnsi="宋体" w:eastAsia="宋体" w:cs="宋体"/>
          <w:spacing w:val="8"/>
          <w:sz w:val="20"/>
          <w:szCs w:val="20"/>
        </w:rPr>
        <w:t xml:space="preserve">明清时期形成了完备的科举考试制度，由院试，乡试，会试，殿试层层选拔上来，明清称乡试会试  </w:t>
      </w:r>
      <w:r>
        <w:rPr>
          <w:rFonts w:ascii="宋体" w:hAnsi="宋体" w:eastAsia="宋体" w:cs="宋体"/>
          <w:spacing w:val="10"/>
          <w:sz w:val="20"/>
          <w:szCs w:val="20"/>
        </w:rPr>
        <w:t>为“大比</w:t>
      </w:r>
      <w:r>
        <w:rPr>
          <w:rFonts w:ascii="宋体" w:hAnsi="宋体" w:eastAsia="宋体" w:cs="宋体"/>
          <w:spacing w:val="-68"/>
          <w:sz w:val="20"/>
          <w:szCs w:val="20"/>
        </w:rPr>
        <w:t xml:space="preserve"> </w:t>
      </w:r>
      <w:r>
        <w:rPr>
          <w:rFonts w:ascii="宋体" w:hAnsi="宋体" w:eastAsia="宋体" w:cs="宋体"/>
          <w:spacing w:val="10"/>
          <w:sz w:val="20"/>
          <w:szCs w:val="20"/>
        </w:rPr>
        <w:t>”，《红楼梦》有：</w:t>
      </w:r>
      <w:r>
        <w:rPr>
          <w:rFonts w:ascii="宋体" w:hAnsi="宋体" w:eastAsia="宋体" w:cs="宋体"/>
          <w:spacing w:val="-80"/>
          <w:sz w:val="20"/>
          <w:szCs w:val="20"/>
        </w:rPr>
        <w:t xml:space="preserve"> </w:t>
      </w:r>
      <w:r>
        <w:rPr>
          <w:rFonts w:ascii="宋体" w:hAnsi="宋体" w:eastAsia="宋体" w:cs="宋体"/>
          <w:spacing w:val="10"/>
          <w:sz w:val="20"/>
          <w:szCs w:val="20"/>
        </w:rPr>
        <w:t>“且喜明岁正当大比，兄宜作速入都，春闱一战，方不负兄之所学也。</w:t>
      </w:r>
      <w:r>
        <w:rPr>
          <w:rFonts w:ascii="宋体" w:hAnsi="宋体" w:eastAsia="宋体" w:cs="宋体"/>
          <w:spacing w:val="-65"/>
          <w:sz w:val="20"/>
          <w:szCs w:val="20"/>
        </w:rPr>
        <w:t xml:space="preserve"> </w:t>
      </w:r>
      <w:r>
        <w:rPr>
          <w:rFonts w:ascii="宋体" w:hAnsi="宋体" w:eastAsia="宋体" w:cs="宋体"/>
          <w:spacing w:val="10"/>
          <w:sz w:val="20"/>
          <w:szCs w:val="20"/>
        </w:rPr>
        <w:t>”</w:t>
      </w:r>
    </w:p>
    <w:p>
      <w:pPr>
        <w:spacing w:before="1" w:line="227" w:lineRule="auto"/>
        <w:ind w:left="24"/>
        <w:rPr>
          <w:rFonts w:ascii="宋体" w:hAnsi="宋体" w:eastAsia="宋体" w:cs="宋体"/>
          <w:sz w:val="20"/>
          <w:szCs w:val="20"/>
        </w:rPr>
      </w:pPr>
      <w:r>
        <w:rPr>
          <w:rFonts w:ascii="宋体" w:hAnsi="宋体" w:eastAsia="宋体" w:cs="宋体"/>
          <w:spacing w:val="7"/>
          <w:sz w:val="20"/>
          <w:szCs w:val="20"/>
        </w:rPr>
        <w:t>当然这句话说的是会试，一般在春天举行，称“春闱</w:t>
      </w:r>
      <w:r>
        <w:rPr>
          <w:rFonts w:ascii="宋体" w:hAnsi="宋体" w:eastAsia="宋体" w:cs="宋体"/>
          <w:spacing w:val="-60"/>
          <w:sz w:val="20"/>
          <w:szCs w:val="20"/>
        </w:rPr>
        <w:t xml:space="preserve"> </w:t>
      </w:r>
      <w:r>
        <w:rPr>
          <w:rFonts w:ascii="宋体" w:hAnsi="宋体" w:eastAsia="宋体" w:cs="宋体"/>
          <w:spacing w:val="7"/>
          <w:sz w:val="20"/>
          <w:szCs w:val="20"/>
        </w:rPr>
        <w:t>”，考中者称“贡士</w:t>
      </w:r>
      <w:r>
        <w:rPr>
          <w:rFonts w:ascii="宋体" w:hAnsi="宋体" w:eastAsia="宋体" w:cs="宋体"/>
          <w:spacing w:val="-70"/>
          <w:sz w:val="20"/>
          <w:szCs w:val="20"/>
        </w:rPr>
        <w:t xml:space="preserve"> </w:t>
      </w:r>
      <w:r>
        <w:rPr>
          <w:rFonts w:ascii="宋体" w:hAnsi="宋体" w:eastAsia="宋体" w:cs="宋体"/>
          <w:spacing w:val="7"/>
          <w:sz w:val="20"/>
          <w:szCs w:val="20"/>
        </w:rPr>
        <w:t>”，第一名是会元；乡试是秋</w:t>
      </w:r>
    </w:p>
    <w:p>
      <w:pPr>
        <w:spacing w:line="227" w:lineRule="auto"/>
        <w:rPr>
          <w:rFonts w:ascii="宋体" w:hAnsi="宋体" w:eastAsia="宋体" w:cs="宋体"/>
          <w:sz w:val="20"/>
          <w:szCs w:val="20"/>
        </w:rPr>
        <w:sectPr>
          <w:headerReference r:id="rId220" w:type="default"/>
          <w:footerReference r:id="rId221" w:type="default"/>
          <w:pgSz w:w="11906" w:h="16839"/>
          <w:pgMar w:top="1196" w:right="1108" w:bottom="1156" w:left="1244" w:header="886" w:footer="994" w:gutter="0"/>
          <w:cols w:space="720" w:num="1"/>
        </w:sectPr>
      </w:pPr>
    </w:p>
    <w:p>
      <w:pPr>
        <w:pStyle w:val="2"/>
        <w:spacing w:line="290" w:lineRule="auto"/>
      </w:pPr>
    </w:p>
    <w:p>
      <w:pPr>
        <w:spacing w:before="65" w:line="370" w:lineRule="auto"/>
        <w:ind w:left="353" w:firstLine="15"/>
        <w:jc w:val="both"/>
        <w:rPr>
          <w:rFonts w:ascii="宋体" w:hAnsi="宋体" w:eastAsia="宋体" w:cs="宋体"/>
          <w:sz w:val="20"/>
          <w:szCs w:val="20"/>
        </w:rPr>
      </w:pPr>
      <w:r>
        <w:rPr>
          <w:rFonts w:ascii="宋体" w:hAnsi="宋体" w:eastAsia="宋体" w:cs="宋体"/>
          <w:spacing w:val="5"/>
          <w:sz w:val="20"/>
          <w:szCs w:val="20"/>
        </w:rPr>
        <w:t>天举行，称“秋闱</w:t>
      </w:r>
      <w:r>
        <w:rPr>
          <w:rFonts w:ascii="宋体" w:hAnsi="宋体" w:eastAsia="宋体" w:cs="宋体"/>
          <w:spacing w:val="-70"/>
          <w:sz w:val="20"/>
          <w:szCs w:val="20"/>
        </w:rPr>
        <w:t xml:space="preserve"> </w:t>
      </w:r>
      <w:r>
        <w:rPr>
          <w:rFonts w:ascii="宋体" w:hAnsi="宋体" w:eastAsia="宋体" w:cs="宋体"/>
          <w:spacing w:val="5"/>
          <w:sz w:val="20"/>
          <w:szCs w:val="20"/>
        </w:rPr>
        <w:t>”，考中者称“举人</w:t>
      </w:r>
      <w:r>
        <w:rPr>
          <w:rFonts w:ascii="宋体" w:hAnsi="宋体" w:eastAsia="宋体" w:cs="宋体"/>
          <w:spacing w:val="-70"/>
          <w:sz w:val="20"/>
          <w:szCs w:val="20"/>
        </w:rPr>
        <w:t xml:space="preserve"> </w:t>
      </w:r>
      <w:r>
        <w:rPr>
          <w:rFonts w:ascii="宋体" w:hAnsi="宋体" w:eastAsia="宋体" w:cs="宋体"/>
          <w:spacing w:val="5"/>
          <w:sz w:val="20"/>
          <w:szCs w:val="20"/>
        </w:rPr>
        <w:t>”，第一名</w:t>
      </w:r>
      <w:r>
        <w:rPr>
          <w:rFonts w:ascii="宋体" w:hAnsi="宋体" w:eastAsia="宋体" w:cs="宋体"/>
          <w:spacing w:val="4"/>
          <w:sz w:val="20"/>
          <w:szCs w:val="20"/>
        </w:rPr>
        <w:t>为解元。乡试的考试时间为子，卯，午，酉年的八月，</w:t>
      </w:r>
      <w:r>
        <w:rPr>
          <w:rFonts w:ascii="宋体" w:hAnsi="宋体" w:eastAsia="宋体" w:cs="宋体"/>
          <w:sz w:val="20"/>
          <w:szCs w:val="20"/>
        </w:rPr>
        <w:t xml:space="preserve"> </w:t>
      </w:r>
      <w:r>
        <w:rPr>
          <w:rFonts w:ascii="宋体" w:hAnsi="宋体" w:eastAsia="宋体" w:cs="宋体"/>
          <w:spacing w:val="9"/>
          <w:sz w:val="20"/>
          <w:szCs w:val="20"/>
        </w:rPr>
        <w:t>乡试的第二年春天就是会试，也就是丑，辰，未，戌年的二月，这样就是每三</w:t>
      </w:r>
      <w:r>
        <w:rPr>
          <w:rFonts w:ascii="宋体" w:hAnsi="宋体" w:eastAsia="宋体" w:cs="宋体"/>
          <w:spacing w:val="8"/>
          <w:sz w:val="20"/>
          <w:szCs w:val="20"/>
        </w:rPr>
        <w:t xml:space="preserve">年举行一次。会试结束后 </w:t>
      </w:r>
      <w:r>
        <w:rPr>
          <w:rFonts w:ascii="宋体" w:hAnsi="宋体" w:eastAsia="宋体" w:cs="宋体"/>
          <w:spacing w:val="6"/>
          <w:sz w:val="20"/>
          <w:szCs w:val="20"/>
        </w:rPr>
        <w:t>的下一个月紧接着就是殿试，由皇帝亲自主持考试</w:t>
      </w:r>
      <w:r>
        <w:rPr>
          <w:rFonts w:ascii="宋体" w:hAnsi="宋体" w:eastAsia="宋体" w:cs="宋体"/>
          <w:spacing w:val="5"/>
          <w:sz w:val="20"/>
          <w:szCs w:val="20"/>
        </w:rPr>
        <w:t>，“天子亲策于廷</w:t>
      </w:r>
      <w:r>
        <w:rPr>
          <w:rFonts w:ascii="宋体" w:hAnsi="宋体" w:eastAsia="宋体" w:cs="宋体"/>
          <w:spacing w:val="-70"/>
          <w:sz w:val="20"/>
          <w:szCs w:val="20"/>
        </w:rPr>
        <w:t xml:space="preserve"> </w:t>
      </w:r>
      <w:r>
        <w:rPr>
          <w:rFonts w:ascii="宋体" w:hAnsi="宋体" w:eastAsia="宋体" w:cs="宋体"/>
          <w:spacing w:val="5"/>
          <w:sz w:val="20"/>
          <w:szCs w:val="20"/>
        </w:rPr>
        <w:t>”，明朝在华盖殿，清朝在保和殿。</w:t>
      </w:r>
      <w:r>
        <w:rPr>
          <w:rFonts w:ascii="宋体" w:hAnsi="宋体" w:eastAsia="宋体" w:cs="宋体"/>
          <w:sz w:val="20"/>
          <w:szCs w:val="20"/>
        </w:rPr>
        <w:t xml:space="preserve"> </w:t>
      </w:r>
      <w:r>
        <w:rPr>
          <w:rFonts w:ascii="宋体" w:hAnsi="宋体" w:eastAsia="宋体" w:cs="宋体"/>
          <w:spacing w:val="9"/>
          <w:sz w:val="20"/>
          <w:szCs w:val="20"/>
        </w:rPr>
        <w:t>这时的考生心理压力不大，因为没有黜落，不存在淘汰，只是对会试考上的贡</w:t>
      </w:r>
      <w:r>
        <w:rPr>
          <w:rFonts w:ascii="宋体" w:hAnsi="宋体" w:eastAsia="宋体" w:cs="宋体"/>
          <w:spacing w:val="8"/>
          <w:sz w:val="20"/>
          <w:szCs w:val="20"/>
        </w:rPr>
        <w:t xml:space="preserve">士重新进行排名次，称为 </w:t>
      </w:r>
      <w:r>
        <w:rPr>
          <w:rFonts w:ascii="宋体" w:hAnsi="宋体" w:eastAsia="宋体" w:cs="宋体"/>
          <w:spacing w:val="9"/>
          <w:sz w:val="20"/>
          <w:szCs w:val="20"/>
        </w:rPr>
        <w:t>“进士</w:t>
      </w:r>
      <w:r>
        <w:rPr>
          <w:rFonts w:ascii="宋体" w:hAnsi="宋体" w:eastAsia="宋体" w:cs="宋体"/>
          <w:spacing w:val="-70"/>
          <w:sz w:val="20"/>
          <w:szCs w:val="20"/>
        </w:rPr>
        <w:t xml:space="preserve"> </w:t>
      </w:r>
      <w:r>
        <w:rPr>
          <w:rFonts w:ascii="宋体" w:hAnsi="宋体" w:eastAsia="宋体" w:cs="宋体"/>
          <w:spacing w:val="9"/>
          <w:sz w:val="20"/>
          <w:szCs w:val="20"/>
        </w:rPr>
        <w:t>”，他们都是天子门生。分成三甲，三个等次</w:t>
      </w:r>
      <w:r>
        <w:rPr>
          <w:rFonts w:ascii="宋体" w:hAnsi="宋体" w:eastAsia="宋体" w:cs="宋体"/>
          <w:spacing w:val="8"/>
          <w:sz w:val="20"/>
          <w:szCs w:val="20"/>
        </w:rPr>
        <w:t>，一甲三名：状元，榜眼，探花进士及第；二甲若</w:t>
      </w:r>
    </w:p>
    <w:p>
      <w:pPr>
        <w:spacing w:line="227" w:lineRule="auto"/>
        <w:ind w:left="363"/>
        <w:rPr>
          <w:rFonts w:ascii="宋体" w:hAnsi="宋体" w:eastAsia="宋体" w:cs="宋体"/>
          <w:sz w:val="20"/>
          <w:szCs w:val="20"/>
        </w:rPr>
      </w:pPr>
      <w:r>
        <w:rPr>
          <w:rFonts w:ascii="宋体" w:hAnsi="宋体" w:eastAsia="宋体" w:cs="宋体"/>
          <w:spacing w:val="9"/>
          <w:sz w:val="20"/>
          <w:szCs w:val="20"/>
        </w:rPr>
        <w:t>干名，赐进士出身；三甲又若干名，赐同进士出身。</w:t>
      </w:r>
    </w:p>
    <w:p>
      <w:pPr>
        <w:spacing w:before="151" w:line="228" w:lineRule="auto"/>
        <w:ind w:left="783"/>
        <w:rPr>
          <w:rFonts w:ascii="宋体" w:hAnsi="宋体" w:eastAsia="宋体" w:cs="宋体"/>
          <w:sz w:val="20"/>
          <w:szCs w:val="20"/>
        </w:rPr>
      </w:pPr>
      <w:r>
        <w:rPr>
          <w:rFonts w:ascii="宋体" w:hAnsi="宋体" w:eastAsia="宋体" w:cs="宋体"/>
          <w:spacing w:val="8"/>
          <w:sz w:val="20"/>
          <w:szCs w:val="20"/>
        </w:rPr>
        <w:t>泰宁历史上共出了</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5"/>
          <w:sz w:val="20"/>
          <w:szCs w:val="20"/>
        </w:rPr>
        <w:t xml:space="preserve"> </w:t>
      </w:r>
      <w:r>
        <w:rPr>
          <w:rFonts w:ascii="宋体" w:hAnsi="宋体" w:eastAsia="宋体" w:cs="宋体"/>
          <w:spacing w:val="8"/>
          <w:sz w:val="20"/>
          <w:szCs w:val="20"/>
        </w:rPr>
        <w:t>名状元，2</w:t>
      </w:r>
      <w:r>
        <w:rPr>
          <w:rFonts w:ascii="宋体" w:hAnsi="宋体" w:eastAsia="宋体" w:cs="宋体"/>
          <w:spacing w:val="-38"/>
          <w:sz w:val="20"/>
          <w:szCs w:val="20"/>
        </w:rPr>
        <w:t xml:space="preserve"> </w:t>
      </w:r>
      <w:r>
        <w:rPr>
          <w:rFonts w:ascii="宋体" w:hAnsi="宋体" w:eastAsia="宋体" w:cs="宋体"/>
          <w:spacing w:val="8"/>
          <w:sz w:val="20"/>
          <w:szCs w:val="20"/>
        </w:rPr>
        <w:t>名解元，54</w:t>
      </w:r>
      <w:r>
        <w:rPr>
          <w:rFonts w:ascii="宋体" w:hAnsi="宋体" w:eastAsia="宋体" w:cs="宋体"/>
          <w:spacing w:val="-36"/>
          <w:sz w:val="20"/>
          <w:szCs w:val="20"/>
        </w:rPr>
        <w:t xml:space="preserve"> </w:t>
      </w:r>
      <w:r>
        <w:rPr>
          <w:rFonts w:ascii="宋体" w:hAnsi="宋体" w:eastAsia="宋体" w:cs="宋体"/>
          <w:spacing w:val="8"/>
          <w:sz w:val="20"/>
          <w:szCs w:val="20"/>
        </w:rPr>
        <w:t>名</w:t>
      </w:r>
      <w:r>
        <w:rPr>
          <w:rFonts w:ascii="宋体" w:hAnsi="宋体" w:eastAsia="宋体" w:cs="宋体"/>
          <w:spacing w:val="7"/>
          <w:sz w:val="20"/>
          <w:szCs w:val="20"/>
        </w:rPr>
        <w:t>进士，101</w:t>
      </w:r>
      <w:r>
        <w:rPr>
          <w:rFonts w:ascii="宋体" w:hAnsi="宋体" w:eastAsia="宋体" w:cs="宋体"/>
          <w:spacing w:val="-40"/>
          <w:sz w:val="20"/>
          <w:szCs w:val="20"/>
        </w:rPr>
        <w:t xml:space="preserve"> </w:t>
      </w:r>
      <w:r>
        <w:rPr>
          <w:rFonts w:ascii="宋体" w:hAnsi="宋体" w:eastAsia="宋体" w:cs="宋体"/>
          <w:spacing w:val="7"/>
          <w:sz w:val="20"/>
          <w:szCs w:val="20"/>
        </w:rPr>
        <w:t>位举人，这在闽西北是绝无仅有的。</w:t>
      </w:r>
    </w:p>
    <w:p>
      <w:pPr>
        <w:spacing w:before="155" w:line="369" w:lineRule="auto"/>
        <w:ind w:left="365" w:right="64" w:firstLine="420"/>
        <w:rPr>
          <w:rFonts w:ascii="宋体" w:hAnsi="宋体" w:eastAsia="宋体" w:cs="宋体"/>
          <w:sz w:val="20"/>
          <w:szCs w:val="20"/>
        </w:rPr>
      </w:pPr>
      <w:r>
        <w:rPr>
          <w:rFonts w:ascii="宋体" w:hAnsi="宋体" w:eastAsia="宋体" w:cs="宋体"/>
          <w:spacing w:val="8"/>
          <w:sz w:val="20"/>
          <w:szCs w:val="20"/>
        </w:rPr>
        <w:t>我们桥下的这条河叫“杉溪河</w:t>
      </w:r>
      <w:r>
        <w:rPr>
          <w:rFonts w:ascii="宋体" w:hAnsi="宋体" w:eastAsia="宋体" w:cs="宋体"/>
          <w:spacing w:val="-67"/>
          <w:sz w:val="20"/>
          <w:szCs w:val="20"/>
        </w:rPr>
        <w:t xml:space="preserve"> </w:t>
      </w:r>
      <w:r>
        <w:rPr>
          <w:rFonts w:ascii="宋体" w:hAnsi="宋体" w:eastAsia="宋体" w:cs="宋体"/>
          <w:spacing w:val="8"/>
          <w:sz w:val="20"/>
          <w:szCs w:val="20"/>
        </w:rPr>
        <w:t>”，她是金溪新湖（金湖）的上游，在金湖十里平湖汇合了从建宁流</w:t>
      </w:r>
      <w:r>
        <w:rPr>
          <w:rFonts w:ascii="宋体" w:hAnsi="宋体" w:eastAsia="宋体" w:cs="宋体"/>
          <w:sz w:val="20"/>
          <w:szCs w:val="20"/>
        </w:rPr>
        <w:t xml:space="preserve"> </w:t>
      </w:r>
      <w:r>
        <w:rPr>
          <w:rFonts w:ascii="宋体" w:hAnsi="宋体" w:eastAsia="宋体" w:cs="宋体"/>
          <w:spacing w:val="9"/>
          <w:sz w:val="20"/>
          <w:szCs w:val="20"/>
        </w:rPr>
        <w:t>过来的濉溪，就形成金溪，流经将乐，顺昌，在顺昌城关汇入富屯溪，在南平附近同建溪，</w:t>
      </w:r>
      <w:r>
        <w:rPr>
          <w:rFonts w:ascii="宋体" w:hAnsi="宋体" w:eastAsia="宋体" w:cs="宋体"/>
          <w:spacing w:val="8"/>
          <w:sz w:val="20"/>
          <w:szCs w:val="20"/>
        </w:rPr>
        <w:t>沙溪一起汇</w:t>
      </w:r>
      <w:r>
        <w:rPr>
          <w:rFonts w:ascii="宋体" w:hAnsi="宋体" w:eastAsia="宋体" w:cs="宋体"/>
          <w:sz w:val="20"/>
          <w:szCs w:val="20"/>
        </w:rPr>
        <w:t xml:space="preserve"> </w:t>
      </w:r>
      <w:r>
        <w:rPr>
          <w:rFonts w:ascii="宋体" w:hAnsi="宋体" w:eastAsia="宋体" w:cs="宋体"/>
          <w:spacing w:val="7"/>
          <w:sz w:val="20"/>
          <w:szCs w:val="20"/>
        </w:rPr>
        <w:t>成闽江，所以顺昌城关叫“双溪镇</w:t>
      </w:r>
      <w:r>
        <w:rPr>
          <w:rFonts w:ascii="宋体" w:hAnsi="宋体" w:eastAsia="宋体" w:cs="宋体"/>
          <w:spacing w:val="-70"/>
          <w:sz w:val="20"/>
          <w:szCs w:val="20"/>
        </w:rPr>
        <w:t xml:space="preserve"> </w:t>
      </w:r>
      <w:r>
        <w:rPr>
          <w:rFonts w:ascii="宋体" w:hAnsi="宋体" w:eastAsia="宋体" w:cs="宋体"/>
          <w:spacing w:val="7"/>
          <w:sz w:val="20"/>
          <w:szCs w:val="20"/>
        </w:rPr>
        <w:t>”，我们泰宁城关叫“杉城镇</w:t>
      </w:r>
      <w:r>
        <w:rPr>
          <w:rFonts w:ascii="宋体" w:hAnsi="宋体" w:eastAsia="宋体" w:cs="宋体"/>
          <w:spacing w:val="-70"/>
          <w:sz w:val="20"/>
          <w:szCs w:val="20"/>
        </w:rPr>
        <w:t xml:space="preserve"> </w:t>
      </w:r>
      <w:r>
        <w:rPr>
          <w:rFonts w:ascii="宋体" w:hAnsi="宋体" w:eastAsia="宋体" w:cs="宋体"/>
          <w:spacing w:val="7"/>
          <w:sz w:val="20"/>
          <w:szCs w:val="20"/>
        </w:rPr>
        <w:t>”，建宁城关叫“濉城镇</w:t>
      </w:r>
      <w:r>
        <w:rPr>
          <w:rFonts w:ascii="宋体" w:hAnsi="宋体" w:eastAsia="宋体" w:cs="宋体"/>
          <w:spacing w:val="-72"/>
          <w:sz w:val="20"/>
          <w:szCs w:val="20"/>
        </w:rPr>
        <w:t xml:space="preserve"> </w:t>
      </w:r>
      <w:r>
        <w:rPr>
          <w:rFonts w:ascii="宋体" w:hAnsi="宋体" w:eastAsia="宋体" w:cs="宋体"/>
          <w:spacing w:val="7"/>
          <w:sz w:val="20"/>
          <w:szCs w:val="20"/>
        </w:rPr>
        <w:t>”</w:t>
      </w:r>
      <w:r>
        <w:rPr>
          <w:rFonts w:ascii="宋体" w:hAnsi="宋体" w:eastAsia="宋体" w:cs="宋体"/>
          <w:spacing w:val="6"/>
          <w:sz w:val="20"/>
          <w:szCs w:val="20"/>
        </w:rPr>
        <w:t>，当然金溪</w:t>
      </w:r>
      <w:r>
        <w:rPr>
          <w:rFonts w:ascii="宋体" w:hAnsi="宋体" w:eastAsia="宋体" w:cs="宋体"/>
          <w:sz w:val="20"/>
          <w:szCs w:val="20"/>
        </w:rPr>
        <w:t xml:space="preserve"> </w:t>
      </w:r>
      <w:r>
        <w:rPr>
          <w:rFonts w:ascii="宋体" w:hAnsi="宋体" w:eastAsia="宋体" w:cs="宋体"/>
          <w:spacing w:val="9"/>
          <w:sz w:val="20"/>
          <w:szCs w:val="20"/>
        </w:rPr>
        <w:t>流域的源头在宁化县的安远乡。历史上我们闽西北人民就是通过这条河流进入闽江，到达省城福州的。</w:t>
      </w:r>
    </w:p>
    <w:p>
      <w:pPr>
        <w:spacing w:before="1" w:line="227" w:lineRule="auto"/>
        <w:ind w:left="364"/>
        <w:rPr>
          <w:rFonts w:ascii="宋体" w:hAnsi="宋体" w:eastAsia="宋体" w:cs="宋体"/>
          <w:sz w:val="20"/>
          <w:szCs w:val="20"/>
        </w:rPr>
      </w:pPr>
      <w:r>
        <w:rPr>
          <w:rFonts w:ascii="宋体" w:hAnsi="宋体" w:eastAsia="宋体" w:cs="宋体"/>
          <w:spacing w:val="10"/>
          <w:sz w:val="20"/>
          <w:szCs w:val="20"/>
        </w:rPr>
        <w:t>那可是要经历惊滔骇浪，闯滩走险的。但泰宁城</w:t>
      </w:r>
      <w:r>
        <w:rPr>
          <w:rFonts w:ascii="宋体" w:hAnsi="宋体" w:eastAsia="宋体" w:cs="宋体"/>
          <w:spacing w:val="9"/>
          <w:sz w:val="20"/>
          <w:szCs w:val="20"/>
        </w:rPr>
        <w:t>关是宁静的，饱尝艰辛的人们不需要生活的喧嚣。</w:t>
      </w:r>
    </w:p>
    <w:p>
      <w:pPr>
        <w:spacing w:before="154" w:line="369" w:lineRule="auto"/>
        <w:ind w:left="364" w:right="69" w:firstLine="419"/>
        <w:rPr>
          <w:rFonts w:ascii="宋体" w:hAnsi="宋体" w:eastAsia="宋体" w:cs="宋体"/>
          <w:sz w:val="20"/>
          <w:szCs w:val="20"/>
        </w:rPr>
      </w:pPr>
      <w:r>
        <w:rPr>
          <w:rFonts w:ascii="宋体" w:hAnsi="宋体" w:eastAsia="宋体" w:cs="宋体"/>
          <w:spacing w:val="9"/>
          <w:sz w:val="20"/>
          <w:szCs w:val="20"/>
        </w:rPr>
        <w:t>看，两岸绿柳拂风，芳草依依，一派水秀清明，静谧安宁，站在桥上，青山如黛</w:t>
      </w:r>
      <w:r>
        <w:rPr>
          <w:rFonts w:ascii="宋体" w:hAnsi="宋体" w:eastAsia="宋体" w:cs="宋体"/>
          <w:spacing w:val="8"/>
          <w:sz w:val="20"/>
          <w:szCs w:val="20"/>
        </w:rPr>
        <w:t>，郁郁苍苍，近前</w:t>
      </w:r>
      <w:r>
        <w:rPr>
          <w:rFonts w:ascii="宋体" w:hAnsi="宋体" w:eastAsia="宋体" w:cs="宋体"/>
          <w:sz w:val="20"/>
          <w:szCs w:val="20"/>
        </w:rPr>
        <w:t xml:space="preserve"> </w:t>
      </w:r>
      <w:r>
        <w:rPr>
          <w:rFonts w:ascii="宋体" w:hAnsi="宋体" w:eastAsia="宋体" w:cs="宋体"/>
          <w:spacing w:val="8"/>
          <w:sz w:val="20"/>
          <w:szCs w:val="20"/>
        </w:rPr>
        <w:t>流水潺潺，花红柳绿，好不令人心旷神怡。正是“绕堤柳借三篙翠，隔岸花分一脉香</w:t>
      </w:r>
      <w:r>
        <w:rPr>
          <w:rFonts w:ascii="宋体" w:hAnsi="宋体" w:eastAsia="宋体" w:cs="宋体"/>
          <w:spacing w:val="-62"/>
          <w:sz w:val="20"/>
          <w:szCs w:val="20"/>
        </w:rPr>
        <w:t xml:space="preserve"> </w:t>
      </w:r>
      <w:r>
        <w:rPr>
          <w:rFonts w:ascii="宋体" w:hAnsi="宋体" w:eastAsia="宋体" w:cs="宋体"/>
          <w:spacing w:val="8"/>
          <w:sz w:val="20"/>
          <w:szCs w:val="20"/>
        </w:rPr>
        <w:t>”。瞧那拱形的门</w:t>
      </w:r>
      <w:r>
        <w:rPr>
          <w:rFonts w:ascii="宋体" w:hAnsi="宋体" w:eastAsia="宋体" w:cs="宋体"/>
          <w:sz w:val="20"/>
          <w:szCs w:val="20"/>
        </w:rPr>
        <w:t xml:space="preserve"> </w:t>
      </w:r>
      <w:r>
        <w:rPr>
          <w:rFonts w:ascii="宋体" w:hAnsi="宋体" w:eastAsia="宋体" w:cs="宋体"/>
          <w:spacing w:val="7"/>
          <w:sz w:val="20"/>
          <w:szCs w:val="20"/>
        </w:rPr>
        <w:t>洞，是建于明代嘉靖年间的城门，叫“昼锦门</w:t>
      </w:r>
      <w:r>
        <w:rPr>
          <w:rFonts w:ascii="宋体" w:hAnsi="宋体" w:eastAsia="宋体" w:cs="宋体"/>
          <w:spacing w:val="-72"/>
          <w:sz w:val="20"/>
          <w:szCs w:val="20"/>
        </w:rPr>
        <w:t xml:space="preserve"> </w:t>
      </w:r>
      <w:r>
        <w:rPr>
          <w:rFonts w:ascii="宋体" w:hAnsi="宋体" w:eastAsia="宋体" w:cs="宋体"/>
          <w:spacing w:val="7"/>
          <w:sz w:val="20"/>
          <w:szCs w:val="20"/>
        </w:rPr>
        <w:t>”，当年临水环绕</w:t>
      </w:r>
      <w:r>
        <w:rPr>
          <w:rFonts w:ascii="宋体" w:hAnsi="宋体" w:eastAsia="宋体" w:cs="宋体"/>
          <w:spacing w:val="6"/>
          <w:sz w:val="20"/>
          <w:szCs w:val="20"/>
        </w:rPr>
        <w:t>的城墙只剩这一小段了，2005</w:t>
      </w:r>
      <w:r>
        <w:rPr>
          <w:rFonts w:ascii="宋体" w:hAnsi="宋体" w:eastAsia="宋体" w:cs="宋体"/>
          <w:spacing w:val="-39"/>
          <w:sz w:val="20"/>
          <w:szCs w:val="20"/>
        </w:rPr>
        <w:t xml:space="preserve"> </w:t>
      </w:r>
      <w:r>
        <w:rPr>
          <w:rFonts w:ascii="宋体" w:hAnsi="宋体" w:eastAsia="宋体" w:cs="宋体"/>
          <w:spacing w:val="6"/>
          <w:sz w:val="20"/>
          <w:szCs w:val="20"/>
        </w:rPr>
        <w:t>年春在城</w:t>
      </w:r>
      <w:r>
        <w:rPr>
          <w:rFonts w:ascii="宋体" w:hAnsi="宋体" w:eastAsia="宋体" w:cs="宋体"/>
          <w:sz w:val="20"/>
          <w:szCs w:val="20"/>
        </w:rPr>
        <w:t xml:space="preserve"> </w:t>
      </w:r>
      <w:r>
        <w:rPr>
          <w:rFonts w:ascii="宋体" w:hAnsi="宋体" w:eastAsia="宋体" w:cs="宋体"/>
          <w:spacing w:val="8"/>
          <w:sz w:val="20"/>
          <w:szCs w:val="20"/>
        </w:rPr>
        <w:t>墙遗址上建成“泰宁千年赋青铜塑像园</w:t>
      </w:r>
      <w:r>
        <w:rPr>
          <w:rFonts w:ascii="宋体" w:hAnsi="宋体" w:eastAsia="宋体" w:cs="宋体"/>
          <w:spacing w:val="-59"/>
          <w:sz w:val="20"/>
          <w:szCs w:val="20"/>
        </w:rPr>
        <w:t xml:space="preserve"> </w:t>
      </w:r>
      <w:r>
        <w:rPr>
          <w:rFonts w:ascii="宋体" w:hAnsi="宋体" w:eastAsia="宋体" w:cs="宋体"/>
          <w:spacing w:val="8"/>
          <w:sz w:val="20"/>
          <w:szCs w:val="20"/>
        </w:rPr>
        <w:t>”，融汇了泰宁千年古县的历史。这里场地开阔处，便是状元文</w:t>
      </w:r>
    </w:p>
    <w:p>
      <w:pPr>
        <w:spacing w:line="229" w:lineRule="auto"/>
        <w:ind w:left="365"/>
        <w:rPr>
          <w:rFonts w:ascii="宋体" w:hAnsi="宋体" w:eastAsia="宋体" w:cs="宋体"/>
          <w:sz w:val="20"/>
          <w:szCs w:val="20"/>
        </w:rPr>
      </w:pPr>
      <w:r>
        <w:rPr>
          <w:rFonts w:ascii="宋体" w:hAnsi="宋体" w:eastAsia="宋体" w:cs="宋体"/>
          <w:spacing w:val="4"/>
          <w:sz w:val="20"/>
          <w:szCs w:val="20"/>
        </w:rPr>
        <w:t>化广场。</w:t>
      </w:r>
    </w:p>
    <w:p>
      <w:pPr>
        <w:spacing w:before="153" w:line="369" w:lineRule="auto"/>
        <w:ind w:left="363" w:right="15" w:firstLine="420"/>
        <w:rPr>
          <w:rFonts w:ascii="宋体" w:hAnsi="宋体" w:eastAsia="宋体" w:cs="宋体"/>
          <w:sz w:val="20"/>
          <w:szCs w:val="20"/>
        </w:rPr>
      </w:pPr>
      <w:r>
        <w:rPr>
          <w:rFonts w:ascii="宋体" w:hAnsi="宋体" w:eastAsia="宋体" w:cs="宋体"/>
          <w:spacing w:val="5"/>
          <w:sz w:val="20"/>
          <w:szCs w:val="20"/>
        </w:rPr>
        <w:t>看，那一大片规划整齐的沿街面建筑是“灵秀商城</w:t>
      </w:r>
      <w:r>
        <w:rPr>
          <w:rFonts w:ascii="宋体" w:hAnsi="宋体" w:eastAsia="宋体" w:cs="宋体"/>
          <w:spacing w:val="-70"/>
          <w:sz w:val="20"/>
          <w:szCs w:val="20"/>
        </w:rPr>
        <w:t xml:space="preserve"> </w:t>
      </w:r>
      <w:r>
        <w:rPr>
          <w:rFonts w:ascii="宋体" w:hAnsi="宋体" w:eastAsia="宋体" w:cs="宋体"/>
          <w:spacing w:val="5"/>
          <w:sz w:val="20"/>
          <w:szCs w:val="20"/>
        </w:rPr>
        <w:t>”，外墙用仿空</w:t>
      </w:r>
      <w:r>
        <w:rPr>
          <w:rFonts w:ascii="宋体" w:hAnsi="宋体" w:eastAsia="宋体" w:cs="宋体"/>
          <w:spacing w:val="4"/>
          <w:sz w:val="20"/>
          <w:szCs w:val="20"/>
        </w:rPr>
        <w:t>心斗青砖装饰，屋面是飞檐翘角，</w:t>
      </w:r>
      <w:r>
        <w:rPr>
          <w:rFonts w:ascii="宋体" w:hAnsi="宋体" w:eastAsia="宋体" w:cs="宋体"/>
          <w:sz w:val="20"/>
          <w:szCs w:val="20"/>
        </w:rPr>
        <w:t xml:space="preserve"> </w:t>
      </w:r>
      <w:r>
        <w:rPr>
          <w:rFonts w:ascii="宋体" w:hAnsi="宋体" w:eastAsia="宋体" w:cs="宋体"/>
          <w:spacing w:val="9"/>
          <w:sz w:val="20"/>
          <w:szCs w:val="20"/>
        </w:rPr>
        <w:t>施以大灰瓦密集压盖，这是我们泰宁典型的民居建筑特色，因为和尚书第古建筑群毗邻，</w:t>
      </w:r>
      <w:r>
        <w:rPr>
          <w:rFonts w:ascii="宋体" w:hAnsi="宋体" w:eastAsia="宋体" w:cs="宋体"/>
          <w:spacing w:val="8"/>
          <w:sz w:val="20"/>
          <w:szCs w:val="20"/>
        </w:rPr>
        <w:t>为了能够与尚</w:t>
      </w:r>
      <w:r>
        <w:rPr>
          <w:rFonts w:ascii="宋体" w:hAnsi="宋体" w:eastAsia="宋体" w:cs="宋体"/>
          <w:sz w:val="20"/>
          <w:szCs w:val="20"/>
        </w:rPr>
        <w:t xml:space="preserve"> </w:t>
      </w:r>
      <w:r>
        <w:rPr>
          <w:rFonts w:ascii="宋体" w:hAnsi="宋体" w:eastAsia="宋体" w:cs="宋体"/>
          <w:spacing w:val="6"/>
          <w:sz w:val="20"/>
          <w:szCs w:val="20"/>
        </w:rPr>
        <w:t>书第古建筑群风格上协调一致，又能体现现代建筑的审美观</w:t>
      </w:r>
      <w:r>
        <w:rPr>
          <w:rFonts w:ascii="宋体" w:hAnsi="宋体" w:eastAsia="宋体" w:cs="宋体"/>
          <w:spacing w:val="5"/>
          <w:sz w:val="20"/>
          <w:szCs w:val="20"/>
        </w:rPr>
        <w:t>念，所以在外观上与泰宁的传统建筑相统一，</w:t>
      </w:r>
    </w:p>
    <w:p>
      <w:pPr>
        <w:spacing w:before="1" w:line="227" w:lineRule="auto"/>
        <w:ind w:left="377"/>
        <w:rPr>
          <w:rFonts w:ascii="宋体" w:hAnsi="宋体" w:eastAsia="宋体" w:cs="宋体"/>
          <w:sz w:val="20"/>
          <w:szCs w:val="20"/>
        </w:rPr>
      </w:pPr>
      <w:r>
        <w:rPr>
          <w:rFonts w:ascii="宋体" w:hAnsi="宋体" w:eastAsia="宋体" w:cs="宋体"/>
          <w:spacing w:val="9"/>
          <w:sz w:val="20"/>
          <w:szCs w:val="20"/>
        </w:rPr>
        <w:t>当然内部结构上是纯现代的，一样是钢筋混凝土结构，不是传统的木架构建筑。</w:t>
      </w:r>
    </w:p>
    <w:p>
      <w:pPr>
        <w:spacing w:before="152" w:line="228" w:lineRule="auto"/>
        <w:ind w:left="794"/>
        <w:rPr>
          <w:rFonts w:ascii="宋体" w:hAnsi="宋体" w:eastAsia="宋体" w:cs="宋体"/>
          <w:sz w:val="20"/>
          <w:szCs w:val="20"/>
        </w:rPr>
      </w:pPr>
      <w:r>
        <w:rPr>
          <w:rFonts w:ascii="宋体" w:hAnsi="宋体" w:eastAsia="宋体" w:cs="宋体"/>
          <w:spacing w:val="9"/>
          <w:sz w:val="20"/>
          <w:szCs w:val="20"/>
        </w:rPr>
        <w:t>（走到紫阳画院）大家请看，“紫阳画院</w:t>
      </w:r>
      <w:r>
        <w:rPr>
          <w:rFonts w:ascii="宋体" w:hAnsi="宋体" w:eastAsia="宋体" w:cs="宋体"/>
          <w:spacing w:val="-70"/>
          <w:sz w:val="20"/>
          <w:szCs w:val="20"/>
        </w:rPr>
        <w:t xml:space="preserve"> </w:t>
      </w:r>
      <w:r>
        <w:rPr>
          <w:rFonts w:ascii="宋体" w:hAnsi="宋体" w:eastAsia="宋体" w:cs="宋体"/>
          <w:spacing w:val="9"/>
          <w:sz w:val="20"/>
          <w:szCs w:val="20"/>
        </w:rPr>
        <w:t>”就是</w:t>
      </w:r>
      <w:r>
        <w:rPr>
          <w:rFonts w:ascii="宋体" w:hAnsi="宋体" w:eastAsia="宋体" w:cs="宋体"/>
          <w:spacing w:val="8"/>
          <w:sz w:val="20"/>
          <w:szCs w:val="20"/>
        </w:rPr>
        <w:t>这种木架构建筑的典型，大家可以走进来看看。</w:t>
      </w:r>
    </w:p>
    <w:p>
      <w:pPr>
        <w:spacing w:before="154" w:line="369" w:lineRule="auto"/>
        <w:ind w:left="364" w:right="15" w:firstLine="420"/>
        <w:rPr>
          <w:rFonts w:ascii="宋体" w:hAnsi="宋体" w:eastAsia="宋体" w:cs="宋体"/>
          <w:sz w:val="20"/>
          <w:szCs w:val="20"/>
        </w:rPr>
      </w:pPr>
      <w:r>
        <w:rPr>
          <w:rFonts w:ascii="宋体" w:hAnsi="宋体" w:eastAsia="宋体" w:cs="宋体"/>
          <w:spacing w:val="9"/>
          <w:sz w:val="20"/>
          <w:szCs w:val="20"/>
        </w:rPr>
        <w:t>这种建筑是徽派风格，</w:t>
      </w:r>
      <w:r>
        <w:rPr>
          <w:rFonts w:ascii="宋体" w:hAnsi="宋体" w:eastAsia="宋体" w:cs="宋体"/>
          <w:spacing w:val="-55"/>
          <w:sz w:val="20"/>
          <w:szCs w:val="20"/>
        </w:rPr>
        <w:t xml:space="preserve"> </w:t>
      </w:r>
      <w:r>
        <w:rPr>
          <w:rFonts w:ascii="宋体" w:hAnsi="宋体" w:eastAsia="宋体" w:cs="宋体"/>
          <w:spacing w:val="9"/>
          <w:sz w:val="20"/>
          <w:szCs w:val="20"/>
        </w:rPr>
        <w:t>内部是传统的木架构建筑，承重构件采用穿斗，抬梁混合式构架，有斗拱，</w:t>
      </w:r>
      <w:r>
        <w:rPr>
          <w:rFonts w:ascii="宋体" w:hAnsi="宋体" w:eastAsia="宋体" w:cs="宋体"/>
          <w:sz w:val="20"/>
          <w:szCs w:val="20"/>
        </w:rPr>
        <w:t xml:space="preserve"> </w:t>
      </w:r>
      <w:r>
        <w:rPr>
          <w:rFonts w:ascii="宋体" w:hAnsi="宋体" w:eastAsia="宋体" w:cs="宋体"/>
          <w:spacing w:val="9"/>
          <w:sz w:val="20"/>
          <w:szCs w:val="20"/>
        </w:rPr>
        <w:t>雀替，花舌等构件，封闭的外观，内部有有狭小的天井，平面规矩，开放，外表朴实，色</w:t>
      </w:r>
      <w:r>
        <w:rPr>
          <w:rFonts w:ascii="宋体" w:hAnsi="宋体" w:eastAsia="宋体" w:cs="宋体"/>
          <w:spacing w:val="8"/>
          <w:sz w:val="20"/>
          <w:szCs w:val="20"/>
        </w:rPr>
        <w:t>彩淡雅，平面</w:t>
      </w:r>
      <w:r>
        <w:rPr>
          <w:rFonts w:ascii="宋体" w:hAnsi="宋体" w:eastAsia="宋体" w:cs="宋体"/>
          <w:sz w:val="20"/>
          <w:szCs w:val="20"/>
        </w:rPr>
        <w:t xml:space="preserve"> </w:t>
      </w:r>
      <w:r>
        <w:rPr>
          <w:rFonts w:ascii="宋体" w:hAnsi="宋体" w:eastAsia="宋体" w:cs="宋体"/>
          <w:spacing w:val="6"/>
          <w:sz w:val="20"/>
          <w:szCs w:val="20"/>
        </w:rPr>
        <w:t>布局类似江西天井式民居，具有明显的闽赣边界文化特色</w:t>
      </w:r>
      <w:r>
        <w:rPr>
          <w:rFonts w:ascii="宋体" w:hAnsi="宋体" w:eastAsia="宋体" w:cs="宋体"/>
          <w:spacing w:val="5"/>
          <w:sz w:val="20"/>
          <w:szCs w:val="20"/>
        </w:rPr>
        <w:t>，这主要是泰宁临近江西，受赣东文化影响深，</w:t>
      </w:r>
    </w:p>
    <w:p>
      <w:pPr>
        <w:spacing w:before="1" w:line="228" w:lineRule="auto"/>
        <w:ind w:left="365"/>
        <w:rPr>
          <w:rFonts w:ascii="宋体" w:hAnsi="宋体" w:eastAsia="宋体" w:cs="宋体"/>
          <w:sz w:val="20"/>
          <w:szCs w:val="20"/>
        </w:rPr>
      </w:pPr>
      <w:r>
        <w:rPr>
          <w:rFonts w:ascii="宋体" w:hAnsi="宋体" w:eastAsia="宋体" w:cs="宋体"/>
          <w:spacing w:val="9"/>
          <w:sz w:val="20"/>
          <w:szCs w:val="20"/>
        </w:rPr>
        <w:t>赣东文化在地域形态上表现出徽文化的特征，所以这种建筑就是徽派建筑。</w:t>
      </w:r>
    </w:p>
    <w:p>
      <w:pPr>
        <w:pStyle w:val="2"/>
        <w:spacing w:line="398" w:lineRule="auto"/>
      </w:pPr>
    </w:p>
    <w:p>
      <w:pPr>
        <w:spacing w:before="91" w:line="222" w:lineRule="auto"/>
        <w:ind w:left="3253"/>
        <w:rPr>
          <w:rFonts w:ascii="黑体" w:hAnsi="黑体" w:eastAsia="黑体" w:cs="黑体"/>
          <w:sz w:val="28"/>
          <w:szCs w:val="28"/>
        </w:rPr>
      </w:pPr>
      <w:r>
        <w:rPr>
          <w:rFonts w:ascii="黑体" w:hAnsi="黑体" w:eastAsia="黑体" w:cs="黑体"/>
          <w:b/>
          <w:bCs/>
          <w:spacing w:val="-4"/>
          <w:sz w:val="28"/>
          <w:szCs w:val="28"/>
        </w:rPr>
        <w:t>泰宁“杉阳明韵建筑”特色导游词</w:t>
      </w:r>
    </w:p>
    <w:p>
      <w:pPr>
        <w:spacing w:before="97" w:line="221" w:lineRule="auto"/>
        <w:ind w:left="359"/>
        <w:rPr>
          <w:rFonts w:ascii="黑体" w:hAnsi="黑体" w:eastAsia="黑体" w:cs="黑体"/>
          <w:sz w:val="24"/>
          <w:szCs w:val="24"/>
        </w:rPr>
      </w:pPr>
      <w:r>
        <w:rPr>
          <w:rFonts w:ascii="黑体" w:hAnsi="黑体" w:eastAsia="黑体" w:cs="黑体"/>
          <w:spacing w:val="-1"/>
          <w:sz w:val="24"/>
          <w:szCs w:val="24"/>
        </w:rPr>
        <w:t>【适合在入城时以及城内介绍】</w:t>
      </w:r>
    </w:p>
    <w:p>
      <w:pPr>
        <w:spacing w:before="141" w:line="369" w:lineRule="auto"/>
        <w:ind w:right="69" w:firstLine="421"/>
        <w:rPr>
          <w:rFonts w:ascii="宋体" w:hAnsi="宋体" w:eastAsia="宋体" w:cs="宋体"/>
          <w:sz w:val="20"/>
          <w:szCs w:val="20"/>
        </w:rPr>
      </w:pPr>
      <w:r>
        <w:rPr>
          <w:rFonts w:ascii="宋体" w:hAnsi="宋体" w:eastAsia="宋体" w:cs="宋体"/>
          <w:spacing w:val="6"/>
          <w:sz w:val="20"/>
          <w:szCs w:val="20"/>
        </w:rPr>
        <w:t>我们泰宁最具有代表性的民居建筑就是全国重点文物保护单位—“</w:t>
      </w:r>
      <w:r>
        <w:rPr>
          <w:rFonts w:ascii="宋体" w:hAnsi="宋体" w:eastAsia="宋体" w:cs="宋体"/>
          <w:spacing w:val="-56"/>
          <w:sz w:val="20"/>
          <w:szCs w:val="20"/>
        </w:rPr>
        <w:t xml:space="preserve"> </w:t>
      </w:r>
      <w:r>
        <w:rPr>
          <w:rFonts w:ascii="宋体" w:hAnsi="宋体" w:eastAsia="宋体" w:cs="宋体"/>
          <w:spacing w:val="6"/>
          <w:sz w:val="20"/>
          <w:szCs w:val="20"/>
        </w:rPr>
        <w:t>尚书第古建筑群</w:t>
      </w:r>
      <w:r>
        <w:rPr>
          <w:rFonts w:ascii="宋体" w:hAnsi="宋体" w:eastAsia="宋体" w:cs="宋体"/>
          <w:spacing w:val="-70"/>
          <w:sz w:val="20"/>
          <w:szCs w:val="20"/>
        </w:rPr>
        <w:t xml:space="preserve"> </w:t>
      </w:r>
      <w:r>
        <w:rPr>
          <w:rFonts w:ascii="宋体" w:hAnsi="宋体" w:eastAsia="宋体" w:cs="宋体"/>
          <w:spacing w:val="6"/>
          <w:sz w:val="20"/>
          <w:szCs w:val="20"/>
        </w:rPr>
        <w:t>”，它代表了泰宁在</w:t>
      </w:r>
      <w:r>
        <w:rPr>
          <w:rFonts w:ascii="宋体" w:hAnsi="宋体" w:eastAsia="宋体" w:cs="宋体"/>
          <w:sz w:val="20"/>
          <w:szCs w:val="20"/>
        </w:rPr>
        <w:t xml:space="preserve"> </w:t>
      </w:r>
      <w:r>
        <w:rPr>
          <w:rFonts w:ascii="宋体" w:hAnsi="宋体" w:eastAsia="宋体" w:cs="宋体"/>
          <w:spacing w:val="8"/>
          <w:sz w:val="20"/>
          <w:szCs w:val="20"/>
        </w:rPr>
        <w:t>闽西北山区明代建筑艺术的典范，我们大家有来自福建全省各地的人，大家可</w:t>
      </w:r>
      <w:r>
        <w:rPr>
          <w:rFonts w:ascii="宋体" w:hAnsi="宋体" w:eastAsia="宋体" w:cs="宋体"/>
          <w:spacing w:val="7"/>
          <w:sz w:val="20"/>
          <w:szCs w:val="20"/>
        </w:rPr>
        <w:t>以发现福建各地的民居建筑艺</w:t>
      </w:r>
      <w:r>
        <w:rPr>
          <w:rFonts w:ascii="宋体" w:hAnsi="宋体" w:eastAsia="宋体" w:cs="宋体"/>
          <w:sz w:val="20"/>
          <w:szCs w:val="20"/>
        </w:rPr>
        <w:t xml:space="preserve"> </w:t>
      </w:r>
      <w:r>
        <w:rPr>
          <w:rFonts w:ascii="宋体" w:hAnsi="宋体" w:eastAsia="宋体" w:cs="宋体"/>
          <w:spacing w:val="7"/>
          <w:sz w:val="20"/>
          <w:szCs w:val="20"/>
        </w:rPr>
        <w:t>术风格是大相径庭，各有千秋的，福建民居堪称“古建艺术的博物馆</w:t>
      </w:r>
      <w:r>
        <w:rPr>
          <w:rFonts w:ascii="宋体" w:hAnsi="宋体" w:eastAsia="宋体" w:cs="宋体"/>
          <w:spacing w:val="-63"/>
          <w:sz w:val="20"/>
          <w:szCs w:val="20"/>
        </w:rPr>
        <w:t xml:space="preserve"> </w:t>
      </w:r>
      <w:r>
        <w:rPr>
          <w:rFonts w:ascii="宋体" w:hAnsi="宋体" w:eastAsia="宋体" w:cs="宋体"/>
          <w:spacing w:val="7"/>
          <w:sz w:val="20"/>
          <w:szCs w:val="20"/>
        </w:rPr>
        <w:t>”：比如在闽南泉州，扑面而来的就是</w:t>
      </w:r>
      <w:r>
        <w:rPr>
          <w:rFonts w:ascii="宋体" w:hAnsi="宋体" w:eastAsia="宋体" w:cs="宋体"/>
          <w:sz w:val="20"/>
          <w:szCs w:val="20"/>
        </w:rPr>
        <w:t xml:space="preserve"> </w:t>
      </w:r>
      <w:r>
        <w:rPr>
          <w:rFonts w:ascii="宋体" w:hAnsi="宋体" w:eastAsia="宋体" w:cs="宋体"/>
          <w:spacing w:val="7"/>
          <w:sz w:val="20"/>
          <w:szCs w:val="20"/>
        </w:rPr>
        <w:t>红砖外墙，华丽复杂图案的屋脊工艺，让人感觉到了闽南特有的文化气息；在省城福州的“三坊七巷</w:t>
      </w:r>
      <w:r>
        <w:rPr>
          <w:rFonts w:ascii="宋体" w:hAnsi="宋体" w:eastAsia="宋体" w:cs="宋体"/>
          <w:spacing w:val="-63"/>
          <w:sz w:val="20"/>
          <w:szCs w:val="20"/>
        </w:rPr>
        <w:t xml:space="preserve"> </w:t>
      </w:r>
      <w:r>
        <w:rPr>
          <w:rFonts w:ascii="宋体" w:hAnsi="宋体" w:eastAsia="宋体" w:cs="宋体"/>
          <w:spacing w:val="7"/>
          <w:sz w:val="20"/>
          <w:szCs w:val="20"/>
        </w:rPr>
        <w:t>”，我</w:t>
      </w:r>
      <w:r>
        <w:rPr>
          <w:rFonts w:ascii="宋体" w:hAnsi="宋体" w:eastAsia="宋体" w:cs="宋体"/>
          <w:sz w:val="20"/>
          <w:szCs w:val="20"/>
        </w:rPr>
        <w:t xml:space="preserve"> </w:t>
      </w:r>
      <w:r>
        <w:rPr>
          <w:rFonts w:ascii="宋体" w:hAnsi="宋体" w:eastAsia="宋体" w:cs="宋体"/>
          <w:spacing w:val="8"/>
          <w:sz w:val="20"/>
          <w:szCs w:val="20"/>
        </w:rPr>
        <w:t>们可以看见曲线多变的风火山墙，山墙的轮廓或圆或方，错落有致，具有鲜明的福州</w:t>
      </w:r>
      <w:r>
        <w:rPr>
          <w:rFonts w:ascii="宋体" w:hAnsi="宋体" w:eastAsia="宋体" w:cs="宋体"/>
          <w:spacing w:val="7"/>
          <w:sz w:val="20"/>
          <w:szCs w:val="20"/>
        </w:rPr>
        <w:t>建筑文化特色；在闽西</w:t>
      </w:r>
    </w:p>
    <w:p>
      <w:pPr>
        <w:spacing w:before="1" w:line="228" w:lineRule="auto"/>
        <w:ind w:left="1"/>
        <w:rPr>
          <w:rFonts w:ascii="宋体" w:hAnsi="宋体" w:eastAsia="宋体" w:cs="宋体"/>
          <w:sz w:val="20"/>
          <w:szCs w:val="20"/>
        </w:rPr>
      </w:pPr>
      <w:r>
        <w:rPr>
          <w:rFonts w:ascii="宋体" w:hAnsi="宋体" w:eastAsia="宋体" w:cs="宋体"/>
          <w:spacing w:val="8"/>
          <w:sz w:val="20"/>
          <w:szCs w:val="20"/>
        </w:rPr>
        <w:t>永定，我们又可以感受到客家人独树一帜的福建土楼建筑艺术，所以说福建的民</w:t>
      </w:r>
      <w:r>
        <w:rPr>
          <w:rFonts w:ascii="宋体" w:hAnsi="宋体" w:eastAsia="宋体" w:cs="宋体"/>
          <w:spacing w:val="7"/>
          <w:sz w:val="20"/>
          <w:szCs w:val="20"/>
        </w:rPr>
        <w:t>居建筑艺术存在着地域上的</w:t>
      </w:r>
    </w:p>
    <w:p>
      <w:pPr>
        <w:spacing w:line="228" w:lineRule="auto"/>
        <w:rPr>
          <w:rFonts w:ascii="宋体" w:hAnsi="宋体" w:eastAsia="宋体" w:cs="宋体"/>
          <w:sz w:val="20"/>
          <w:szCs w:val="20"/>
        </w:rPr>
        <w:sectPr>
          <w:headerReference r:id="rId222" w:type="default"/>
          <w:footerReference r:id="rId223" w:type="default"/>
          <w:pgSz w:w="11906" w:h="16839"/>
          <w:pgMar w:top="1196" w:right="1178" w:bottom="1156" w:left="891" w:header="886" w:footer="994" w:gutter="0"/>
          <w:cols w:space="720" w:num="1"/>
        </w:sectPr>
      </w:pPr>
    </w:p>
    <w:p>
      <w:pPr>
        <w:pStyle w:val="2"/>
        <w:spacing w:line="293" w:lineRule="auto"/>
      </w:pPr>
    </w:p>
    <w:p>
      <w:pPr>
        <w:spacing w:before="65" w:line="401" w:lineRule="exact"/>
        <w:ind w:left="1"/>
        <w:rPr>
          <w:rFonts w:ascii="宋体" w:hAnsi="宋体" w:eastAsia="宋体" w:cs="宋体"/>
          <w:sz w:val="20"/>
          <w:szCs w:val="20"/>
        </w:rPr>
      </w:pPr>
      <w:r>
        <w:rPr>
          <w:rFonts w:ascii="宋体" w:hAnsi="宋体" w:eastAsia="宋体" w:cs="宋体"/>
          <w:spacing w:val="8"/>
          <w:position w:val="14"/>
          <w:sz w:val="20"/>
          <w:szCs w:val="20"/>
        </w:rPr>
        <w:t>风格和特色，这样的建筑艺术是由福建的自然地理条件，地域文化，方言分布的不</w:t>
      </w:r>
      <w:r>
        <w:rPr>
          <w:rFonts w:ascii="宋体" w:hAnsi="宋体" w:eastAsia="宋体" w:cs="宋体"/>
          <w:spacing w:val="7"/>
          <w:position w:val="14"/>
          <w:sz w:val="20"/>
          <w:szCs w:val="20"/>
        </w:rPr>
        <w:t>同而形成的，作为静态表</w:t>
      </w:r>
    </w:p>
    <w:p>
      <w:pPr>
        <w:spacing w:line="228" w:lineRule="auto"/>
        <w:ind w:left="2"/>
        <w:rPr>
          <w:rFonts w:ascii="宋体" w:hAnsi="宋体" w:eastAsia="宋体" w:cs="宋体"/>
          <w:sz w:val="20"/>
          <w:szCs w:val="20"/>
        </w:rPr>
      </w:pPr>
      <w:r>
        <w:rPr>
          <w:rFonts w:ascii="宋体" w:hAnsi="宋体" w:eastAsia="宋体" w:cs="宋体"/>
          <w:spacing w:val="9"/>
          <w:sz w:val="20"/>
          <w:szCs w:val="20"/>
        </w:rPr>
        <w:t>现的建筑艺术，当然就是这样的人文特征的综合反映。</w:t>
      </w:r>
    </w:p>
    <w:p>
      <w:pPr>
        <w:spacing w:before="154" w:line="369" w:lineRule="auto"/>
        <w:ind w:right="133" w:firstLine="419"/>
        <w:jc w:val="both"/>
        <w:rPr>
          <w:rFonts w:ascii="宋体" w:hAnsi="宋体" w:eastAsia="宋体" w:cs="宋体"/>
          <w:sz w:val="20"/>
          <w:szCs w:val="20"/>
        </w:rPr>
      </w:pPr>
      <w:r>
        <w:rPr>
          <w:rFonts w:ascii="宋体" w:hAnsi="宋体" w:eastAsia="宋体" w:cs="宋体"/>
          <w:spacing w:val="7"/>
          <w:sz w:val="20"/>
          <w:szCs w:val="20"/>
        </w:rPr>
        <w:t xml:space="preserve">泰宁地处闽西北，属闽赣方言区，在传统民居的外部特征方面，受赣文化影响较深，平面布局多类似江 </w:t>
      </w:r>
      <w:r>
        <w:rPr>
          <w:rFonts w:ascii="宋体" w:hAnsi="宋体" w:eastAsia="宋体" w:cs="宋体"/>
          <w:spacing w:val="5"/>
          <w:sz w:val="20"/>
          <w:szCs w:val="20"/>
        </w:rPr>
        <w:t>西天井式民居，平面规矩，开放，有着封闭的外观，狭小的天井，两层的楼居，大户人家为纵向多</w:t>
      </w:r>
      <w:r>
        <w:rPr>
          <w:rFonts w:ascii="宋体" w:hAnsi="宋体" w:eastAsia="宋体" w:cs="宋体"/>
          <w:spacing w:val="4"/>
          <w:sz w:val="20"/>
          <w:szCs w:val="20"/>
        </w:rPr>
        <w:t>进式套院。</w:t>
      </w:r>
      <w:r>
        <w:rPr>
          <w:rFonts w:ascii="宋体" w:hAnsi="宋体" w:eastAsia="宋体" w:cs="宋体"/>
          <w:sz w:val="20"/>
          <w:szCs w:val="20"/>
        </w:rPr>
        <w:t xml:space="preserve"> </w:t>
      </w:r>
      <w:r>
        <w:rPr>
          <w:rFonts w:ascii="宋体" w:hAnsi="宋体" w:eastAsia="宋体" w:cs="宋体"/>
          <w:spacing w:val="9"/>
          <w:sz w:val="20"/>
          <w:szCs w:val="20"/>
        </w:rPr>
        <w:t>承重构件采用木构架承重，多为穿斗，抬梁混合式，外用青转，土坯或土墙作</w:t>
      </w:r>
      <w:r>
        <w:rPr>
          <w:rFonts w:ascii="宋体" w:hAnsi="宋体" w:eastAsia="宋体" w:cs="宋体"/>
          <w:spacing w:val="8"/>
          <w:sz w:val="20"/>
          <w:szCs w:val="20"/>
        </w:rPr>
        <w:t>围护，外表朴实，色彩淡雅，</w:t>
      </w:r>
    </w:p>
    <w:p>
      <w:pPr>
        <w:spacing w:line="228" w:lineRule="auto"/>
        <w:ind w:left="5"/>
        <w:rPr>
          <w:rFonts w:ascii="宋体" w:hAnsi="宋体" w:eastAsia="宋体" w:cs="宋体"/>
          <w:sz w:val="20"/>
          <w:szCs w:val="20"/>
        </w:rPr>
      </w:pPr>
      <w:r>
        <w:rPr>
          <w:rFonts w:ascii="宋体" w:hAnsi="宋体" w:eastAsia="宋体" w:cs="宋体"/>
          <w:spacing w:val="8"/>
          <w:sz w:val="20"/>
          <w:szCs w:val="20"/>
        </w:rPr>
        <w:t>具有鲜明的边界文化特色。</w:t>
      </w:r>
    </w:p>
    <w:p>
      <w:pPr>
        <w:spacing w:before="152" w:line="369" w:lineRule="auto"/>
        <w:ind w:right="203" w:firstLine="422"/>
        <w:jc w:val="both"/>
        <w:rPr>
          <w:rFonts w:ascii="宋体" w:hAnsi="宋体" w:eastAsia="宋体" w:cs="宋体"/>
          <w:sz w:val="20"/>
          <w:szCs w:val="20"/>
        </w:rPr>
      </w:pPr>
      <w:r>
        <w:rPr>
          <w:rFonts w:ascii="宋体" w:hAnsi="宋体" w:eastAsia="宋体" w:cs="宋体"/>
          <w:spacing w:val="8"/>
          <w:sz w:val="20"/>
          <w:szCs w:val="20"/>
        </w:rPr>
        <w:t>我们一路上走过的泰宁乡村传统木结构都是这样的建筑风格，因为</w:t>
      </w:r>
      <w:r>
        <w:rPr>
          <w:rFonts w:ascii="宋体" w:hAnsi="宋体" w:eastAsia="宋体" w:cs="宋体"/>
          <w:spacing w:val="7"/>
          <w:sz w:val="20"/>
          <w:szCs w:val="20"/>
        </w:rPr>
        <w:t>泰宁受赣东北文化影响较深，赣东北</w:t>
      </w:r>
      <w:r>
        <w:rPr>
          <w:rFonts w:ascii="宋体" w:hAnsi="宋体" w:eastAsia="宋体" w:cs="宋体"/>
          <w:sz w:val="20"/>
          <w:szCs w:val="20"/>
        </w:rPr>
        <w:t xml:space="preserve"> </w:t>
      </w:r>
      <w:r>
        <w:rPr>
          <w:rFonts w:ascii="宋体" w:hAnsi="宋体" w:eastAsia="宋体" w:cs="宋体"/>
          <w:spacing w:val="8"/>
          <w:sz w:val="20"/>
          <w:szCs w:val="20"/>
        </w:rPr>
        <w:t>文化表现在建筑上其实就是“徽派</w:t>
      </w:r>
      <w:r>
        <w:rPr>
          <w:rFonts w:ascii="宋体" w:hAnsi="宋体" w:eastAsia="宋体" w:cs="宋体"/>
          <w:spacing w:val="-70"/>
          <w:sz w:val="20"/>
          <w:szCs w:val="20"/>
        </w:rPr>
        <w:t xml:space="preserve"> </w:t>
      </w:r>
      <w:r>
        <w:rPr>
          <w:rFonts w:ascii="宋体" w:hAnsi="宋体" w:eastAsia="宋体" w:cs="宋体"/>
          <w:spacing w:val="8"/>
          <w:sz w:val="20"/>
          <w:szCs w:val="20"/>
        </w:rPr>
        <w:t>”的建筑风格，所以泰宁的建筑风格定位为“徽派</w:t>
      </w:r>
      <w:r>
        <w:rPr>
          <w:rFonts w:ascii="宋体" w:hAnsi="宋体" w:eastAsia="宋体" w:cs="宋体"/>
          <w:spacing w:val="-70"/>
          <w:sz w:val="20"/>
          <w:szCs w:val="20"/>
        </w:rPr>
        <w:t xml:space="preserve"> </w:t>
      </w:r>
      <w:r>
        <w:rPr>
          <w:rFonts w:ascii="宋体" w:hAnsi="宋体" w:eastAsia="宋体" w:cs="宋体"/>
          <w:spacing w:val="8"/>
          <w:sz w:val="20"/>
          <w:szCs w:val="20"/>
        </w:rPr>
        <w:t>”。进</w:t>
      </w:r>
      <w:r>
        <w:rPr>
          <w:rFonts w:ascii="宋体" w:hAnsi="宋体" w:eastAsia="宋体" w:cs="宋体"/>
          <w:spacing w:val="7"/>
          <w:sz w:val="20"/>
          <w:szCs w:val="20"/>
        </w:rPr>
        <w:t>入</w:t>
      </w:r>
      <w:r>
        <w:rPr>
          <w:rFonts w:ascii="宋体" w:hAnsi="宋体" w:eastAsia="宋体" w:cs="宋体"/>
          <w:spacing w:val="-36"/>
          <w:sz w:val="20"/>
          <w:szCs w:val="20"/>
        </w:rPr>
        <w:t xml:space="preserve"> </w:t>
      </w:r>
      <w:r>
        <w:rPr>
          <w:rFonts w:ascii="宋体" w:hAnsi="宋体" w:eastAsia="宋体" w:cs="宋体"/>
          <w:spacing w:val="7"/>
          <w:sz w:val="20"/>
          <w:szCs w:val="20"/>
        </w:rPr>
        <w:t>21</w:t>
      </w:r>
      <w:r>
        <w:rPr>
          <w:rFonts w:ascii="宋体" w:hAnsi="宋体" w:eastAsia="宋体" w:cs="宋体"/>
          <w:spacing w:val="-38"/>
          <w:sz w:val="20"/>
          <w:szCs w:val="20"/>
        </w:rPr>
        <w:t xml:space="preserve"> </w:t>
      </w:r>
      <w:r>
        <w:rPr>
          <w:rFonts w:ascii="宋体" w:hAnsi="宋体" w:eastAsia="宋体" w:cs="宋体"/>
          <w:spacing w:val="7"/>
          <w:sz w:val="20"/>
          <w:szCs w:val="20"/>
        </w:rPr>
        <w:t>世纪，城</w:t>
      </w:r>
      <w:r>
        <w:rPr>
          <w:rFonts w:ascii="宋体" w:hAnsi="宋体" w:eastAsia="宋体" w:cs="宋体"/>
          <w:sz w:val="20"/>
          <w:szCs w:val="20"/>
        </w:rPr>
        <w:t xml:space="preserve"> </w:t>
      </w:r>
      <w:r>
        <w:rPr>
          <w:rFonts w:ascii="宋体" w:hAnsi="宋体" w:eastAsia="宋体" w:cs="宋体"/>
          <w:spacing w:val="8"/>
          <w:sz w:val="20"/>
          <w:szCs w:val="20"/>
        </w:rPr>
        <w:t>市建设改造成为新的视觉亮点，表现在传统与现代时尚相结合的层面，就形成为“粉墙</w:t>
      </w:r>
      <w:r>
        <w:rPr>
          <w:rFonts w:ascii="宋体" w:hAnsi="宋体" w:eastAsia="宋体" w:cs="宋体"/>
          <w:spacing w:val="7"/>
          <w:sz w:val="20"/>
          <w:szCs w:val="20"/>
        </w:rPr>
        <w:t>黛瓦，马头山墙，飞</w:t>
      </w:r>
      <w:r>
        <w:rPr>
          <w:rFonts w:ascii="宋体" w:hAnsi="宋体" w:eastAsia="宋体" w:cs="宋体"/>
          <w:sz w:val="20"/>
          <w:szCs w:val="20"/>
        </w:rPr>
        <w:t xml:space="preserve"> </w:t>
      </w:r>
      <w:r>
        <w:rPr>
          <w:rFonts w:ascii="宋体" w:hAnsi="宋体" w:eastAsia="宋体" w:cs="宋体"/>
          <w:spacing w:val="7"/>
          <w:sz w:val="20"/>
          <w:szCs w:val="20"/>
        </w:rPr>
        <w:t>檐雕甍，坡顶翘角</w:t>
      </w:r>
      <w:r>
        <w:rPr>
          <w:rFonts w:ascii="宋体" w:hAnsi="宋体" w:eastAsia="宋体" w:cs="宋体"/>
          <w:spacing w:val="-70"/>
          <w:sz w:val="20"/>
          <w:szCs w:val="20"/>
        </w:rPr>
        <w:t xml:space="preserve"> </w:t>
      </w:r>
      <w:r>
        <w:rPr>
          <w:rFonts w:ascii="宋体" w:hAnsi="宋体" w:eastAsia="宋体" w:cs="宋体"/>
          <w:spacing w:val="7"/>
          <w:sz w:val="20"/>
          <w:szCs w:val="20"/>
        </w:rPr>
        <w:t>”的特色，我们称之为泰宁“杉阳明韵</w:t>
      </w:r>
      <w:r>
        <w:rPr>
          <w:rFonts w:ascii="宋体" w:hAnsi="宋体" w:eastAsia="宋体" w:cs="宋体"/>
          <w:spacing w:val="-70"/>
          <w:sz w:val="20"/>
          <w:szCs w:val="20"/>
        </w:rPr>
        <w:t xml:space="preserve"> </w:t>
      </w:r>
      <w:r>
        <w:rPr>
          <w:rFonts w:ascii="宋体" w:hAnsi="宋体" w:eastAsia="宋体" w:cs="宋体"/>
          <w:spacing w:val="6"/>
          <w:sz w:val="20"/>
          <w:szCs w:val="20"/>
        </w:rPr>
        <w:t>”建筑，我们看泰宁城镇乡村的新式建筑，都是这</w:t>
      </w:r>
      <w:r>
        <w:rPr>
          <w:rFonts w:ascii="宋体" w:hAnsi="宋体" w:eastAsia="宋体" w:cs="宋体"/>
          <w:sz w:val="20"/>
          <w:szCs w:val="20"/>
        </w:rPr>
        <w:t xml:space="preserve"> </w:t>
      </w:r>
      <w:r>
        <w:rPr>
          <w:rFonts w:ascii="宋体" w:hAnsi="宋体" w:eastAsia="宋体" w:cs="宋体"/>
          <w:spacing w:val="7"/>
          <w:sz w:val="20"/>
          <w:szCs w:val="20"/>
        </w:rPr>
        <w:t>样的风格，有人戏称这是“穿西装戴斗笠</w:t>
      </w:r>
      <w:r>
        <w:rPr>
          <w:rFonts w:ascii="宋体" w:hAnsi="宋体" w:eastAsia="宋体" w:cs="宋体"/>
          <w:spacing w:val="-62"/>
          <w:sz w:val="20"/>
          <w:szCs w:val="20"/>
        </w:rPr>
        <w:t xml:space="preserve"> </w:t>
      </w:r>
      <w:r>
        <w:rPr>
          <w:rFonts w:ascii="宋体" w:hAnsi="宋体" w:eastAsia="宋体" w:cs="宋体"/>
          <w:spacing w:val="7"/>
          <w:sz w:val="20"/>
          <w:szCs w:val="20"/>
        </w:rPr>
        <w:t>”。泰宁青山环绕，绿树掩映，配上粉墙黛瓦的色彩，让人觉得很</w:t>
      </w:r>
      <w:r>
        <w:rPr>
          <w:rFonts w:ascii="宋体" w:hAnsi="宋体" w:eastAsia="宋体" w:cs="宋体"/>
          <w:sz w:val="20"/>
          <w:szCs w:val="20"/>
        </w:rPr>
        <w:t xml:space="preserve"> </w:t>
      </w:r>
      <w:r>
        <w:rPr>
          <w:rFonts w:ascii="宋体" w:hAnsi="宋体" w:eastAsia="宋体" w:cs="宋体"/>
          <w:spacing w:val="8"/>
          <w:sz w:val="20"/>
          <w:szCs w:val="20"/>
        </w:rPr>
        <w:t>素雅，简洁，赏心悦目。由此成为泰宁在福建城镇建设特色上的鲜明印记，在福</w:t>
      </w:r>
      <w:r>
        <w:rPr>
          <w:rFonts w:ascii="宋体" w:hAnsi="宋体" w:eastAsia="宋体" w:cs="宋体"/>
          <w:spacing w:val="7"/>
          <w:sz w:val="20"/>
          <w:szCs w:val="20"/>
        </w:rPr>
        <w:t>建众多的建筑风格中展现自</w:t>
      </w:r>
    </w:p>
    <w:p>
      <w:pPr>
        <w:spacing w:line="228" w:lineRule="auto"/>
        <w:ind w:left="22"/>
        <w:rPr>
          <w:rFonts w:ascii="宋体" w:hAnsi="宋体" w:eastAsia="宋体" w:cs="宋体"/>
          <w:sz w:val="20"/>
          <w:szCs w:val="20"/>
        </w:rPr>
      </w:pPr>
      <w:r>
        <w:rPr>
          <w:rFonts w:ascii="宋体" w:hAnsi="宋体" w:eastAsia="宋体" w:cs="宋体"/>
          <w:spacing w:val="8"/>
          <w:sz w:val="20"/>
          <w:szCs w:val="20"/>
        </w:rPr>
        <w:t>己鲜明的个性色彩，把泰宁力争建设成为福建最美丽的山城！</w:t>
      </w:r>
    </w:p>
    <w:p>
      <w:pPr>
        <w:spacing w:before="126" w:line="221" w:lineRule="auto"/>
        <w:ind w:left="4409"/>
        <w:rPr>
          <w:rFonts w:ascii="黑体" w:hAnsi="黑体" w:eastAsia="黑体" w:cs="黑体"/>
          <w:sz w:val="24"/>
          <w:szCs w:val="24"/>
        </w:rPr>
      </w:pPr>
      <w:r>
        <w:rPr>
          <w:rFonts w:ascii="黑体" w:hAnsi="黑体" w:eastAsia="黑体" w:cs="黑体"/>
          <w:b/>
          <w:bCs/>
          <w:spacing w:val="-10"/>
          <w:sz w:val="24"/>
          <w:szCs w:val="24"/>
        </w:rPr>
        <w:t>绣</w:t>
      </w:r>
      <w:r>
        <w:rPr>
          <w:rFonts w:ascii="黑体" w:hAnsi="黑体" w:eastAsia="黑体" w:cs="黑体"/>
          <w:spacing w:val="11"/>
          <w:sz w:val="24"/>
          <w:szCs w:val="24"/>
        </w:rPr>
        <w:t xml:space="preserve"> </w:t>
      </w:r>
      <w:r>
        <w:rPr>
          <w:rFonts w:ascii="黑体" w:hAnsi="黑体" w:eastAsia="黑体" w:cs="黑体"/>
          <w:b/>
          <w:bCs/>
          <w:spacing w:val="-10"/>
          <w:sz w:val="24"/>
          <w:szCs w:val="24"/>
        </w:rPr>
        <w:t>衣</w:t>
      </w:r>
      <w:r>
        <w:rPr>
          <w:rFonts w:ascii="黑体" w:hAnsi="黑体" w:eastAsia="黑体" w:cs="黑体"/>
          <w:spacing w:val="13"/>
          <w:sz w:val="24"/>
          <w:szCs w:val="24"/>
        </w:rPr>
        <w:t xml:space="preserve"> </w:t>
      </w:r>
      <w:r>
        <w:rPr>
          <w:rFonts w:ascii="黑体" w:hAnsi="黑体" w:eastAsia="黑体" w:cs="黑体"/>
          <w:b/>
          <w:bCs/>
          <w:spacing w:val="-10"/>
          <w:sz w:val="24"/>
          <w:szCs w:val="24"/>
        </w:rPr>
        <w:t>坊</w:t>
      </w:r>
    </w:p>
    <w:p>
      <w:pPr>
        <w:spacing w:before="141" w:line="369" w:lineRule="auto"/>
        <w:ind w:firstLine="433"/>
        <w:rPr>
          <w:rFonts w:ascii="宋体" w:hAnsi="宋体" w:eastAsia="宋体" w:cs="宋体"/>
          <w:sz w:val="20"/>
          <w:szCs w:val="20"/>
        </w:rPr>
      </w:pPr>
      <w:r>
        <w:rPr>
          <w:rFonts w:ascii="宋体" w:hAnsi="宋体" w:eastAsia="宋体" w:cs="宋体"/>
          <w:spacing w:val="8"/>
          <w:sz w:val="20"/>
          <w:szCs w:val="20"/>
        </w:rPr>
        <w:t>眼前这座绣衣坊，早在明朝宣德七年（1432</w:t>
      </w:r>
      <w:r>
        <w:rPr>
          <w:rFonts w:ascii="宋体" w:hAnsi="宋体" w:eastAsia="宋体" w:cs="宋体"/>
          <w:spacing w:val="-37"/>
          <w:sz w:val="20"/>
          <w:szCs w:val="20"/>
        </w:rPr>
        <w:t xml:space="preserve"> </w:t>
      </w:r>
      <w:r>
        <w:rPr>
          <w:rFonts w:ascii="宋体" w:hAnsi="宋体" w:eastAsia="宋体" w:cs="宋体"/>
          <w:spacing w:val="8"/>
          <w:sz w:val="20"/>
          <w:szCs w:val="20"/>
        </w:rPr>
        <w:t>年</w:t>
      </w:r>
      <w:r>
        <w:rPr>
          <w:rFonts w:ascii="宋体" w:hAnsi="宋体" w:eastAsia="宋体" w:cs="宋体"/>
          <w:spacing w:val="-44"/>
          <w:sz w:val="20"/>
          <w:szCs w:val="20"/>
        </w:rPr>
        <w:t>），</w:t>
      </w:r>
      <w:r>
        <w:rPr>
          <w:rFonts w:ascii="宋体" w:hAnsi="宋体" w:eastAsia="宋体" w:cs="宋体"/>
          <w:spacing w:val="8"/>
          <w:sz w:val="20"/>
          <w:szCs w:val="20"/>
        </w:rPr>
        <w:t>泰宁贤士何道旻在朝为官解甲归田后，乡</w:t>
      </w:r>
      <w:r>
        <w:rPr>
          <w:rFonts w:ascii="宋体" w:hAnsi="宋体" w:eastAsia="宋体" w:cs="宋体"/>
          <w:spacing w:val="7"/>
          <w:sz w:val="20"/>
          <w:szCs w:val="20"/>
        </w:rPr>
        <w:t>民们为纪念</w:t>
      </w:r>
      <w:r>
        <w:rPr>
          <w:rFonts w:ascii="宋体" w:hAnsi="宋体" w:eastAsia="宋体" w:cs="宋体"/>
          <w:sz w:val="20"/>
          <w:szCs w:val="20"/>
        </w:rPr>
        <w:t xml:space="preserve">   </w:t>
      </w:r>
      <w:r>
        <w:rPr>
          <w:rFonts w:ascii="宋体" w:hAnsi="宋体" w:eastAsia="宋体" w:cs="宋体"/>
          <w:spacing w:val="6"/>
          <w:sz w:val="20"/>
          <w:szCs w:val="20"/>
        </w:rPr>
        <w:t>他于是就建了一座“锈衣纺</w:t>
      </w:r>
      <w:r>
        <w:rPr>
          <w:rFonts w:ascii="宋体" w:hAnsi="宋体" w:eastAsia="宋体" w:cs="宋体"/>
          <w:spacing w:val="-69"/>
          <w:sz w:val="20"/>
          <w:szCs w:val="20"/>
        </w:rPr>
        <w:t xml:space="preserve"> </w:t>
      </w:r>
      <w:r>
        <w:rPr>
          <w:rFonts w:ascii="宋体" w:hAnsi="宋体" w:eastAsia="宋体" w:cs="宋体"/>
          <w:spacing w:val="6"/>
          <w:sz w:val="20"/>
          <w:szCs w:val="20"/>
        </w:rPr>
        <w:t>”，后毁于洪水，于明朝弘治十三年泰宁知县重新上奏朝廷，</w:t>
      </w:r>
      <w:r>
        <w:rPr>
          <w:rFonts w:ascii="宋体" w:hAnsi="宋体" w:eastAsia="宋体" w:cs="宋体"/>
          <w:spacing w:val="-59"/>
          <w:sz w:val="20"/>
          <w:szCs w:val="20"/>
        </w:rPr>
        <w:t xml:space="preserve"> </w:t>
      </w:r>
      <w:r>
        <w:rPr>
          <w:rFonts w:ascii="宋体" w:hAnsi="宋体" w:eastAsia="宋体" w:cs="宋体"/>
          <w:spacing w:val="6"/>
          <w:sz w:val="20"/>
          <w:szCs w:val="20"/>
        </w:rPr>
        <w:t>由皇上恩准，在旧</w:t>
      </w:r>
      <w:r>
        <w:rPr>
          <w:rFonts w:ascii="宋体" w:hAnsi="宋体" w:eastAsia="宋体" w:cs="宋体"/>
          <w:sz w:val="20"/>
          <w:szCs w:val="20"/>
        </w:rPr>
        <w:t xml:space="preserve">   </w:t>
      </w:r>
      <w:r>
        <w:rPr>
          <w:rFonts w:ascii="宋体" w:hAnsi="宋体" w:eastAsia="宋体" w:cs="宋体"/>
          <w:spacing w:val="7"/>
          <w:sz w:val="20"/>
          <w:szCs w:val="20"/>
        </w:rPr>
        <w:t>址又修建坊表，故又称“诰封坊</w:t>
      </w:r>
      <w:r>
        <w:rPr>
          <w:rFonts w:ascii="宋体" w:hAnsi="宋体" w:eastAsia="宋体" w:cs="宋体"/>
          <w:spacing w:val="-72"/>
          <w:sz w:val="20"/>
          <w:szCs w:val="20"/>
        </w:rPr>
        <w:t xml:space="preserve"> </w:t>
      </w:r>
      <w:r>
        <w:rPr>
          <w:rFonts w:ascii="宋体" w:hAnsi="宋体" w:eastAsia="宋体" w:cs="宋体"/>
          <w:spacing w:val="7"/>
          <w:sz w:val="20"/>
          <w:szCs w:val="20"/>
        </w:rPr>
        <w:t>”。当时牌坊匾额上</w:t>
      </w:r>
      <w:r>
        <w:rPr>
          <w:rFonts w:ascii="宋体" w:hAnsi="宋体" w:eastAsia="宋体" w:cs="宋体"/>
          <w:spacing w:val="6"/>
          <w:sz w:val="20"/>
          <w:szCs w:val="20"/>
        </w:rPr>
        <w:t>书写着“恩荣、绣衣、海内文崇、江南兵宪、云归昼锦</w:t>
      </w:r>
      <w:r>
        <w:rPr>
          <w:rFonts w:ascii="宋体" w:hAnsi="宋体" w:eastAsia="宋体" w:cs="宋体"/>
          <w:spacing w:val="-70"/>
          <w:sz w:val="20"/>
          <w:szCs w:val="20"/>
        </w:rPr>
        <w:t xml:space="preserve"> </w:t>
      </w:r>
      <w:r>
        <w:rPr>
          <w:rFonts w:ascii="宋体" w:hAnsi="宋体" w:eastAsia="宋体" w:cs="宋体"/>
          <w:spacing w:val="6"/>
          <w:sz w:val="20"/>
          <w:szCs w:val="20"/>
        </w:rPr>
        <w:t>”</w:t>
      </w:r>
    </w:p>
    <w:p>
      <w:pPr>
        <w:spacing w:before="1" w:line="228" w:lineRule="auto"/>
        <w:ind w:left="1"/>
        <w:rPr>
          <w:rFonts w:ascii="宋体" w:hAnsi="宋体" w:eastAsia="宋体" w:cs="宋体"/>
          <w:sz w:val="20"/>
          <w:szCs w:val="20"/>
        </w:rPr>
      </w:pPr>
      <w:r>
        <w:rPr>
          <w:rFonts w:ascii="宋体" w:hAnsi="宋体" w:eastAsia="宋体" w:cs="宋体"/>
          <w:spacing w:val="9"/>
          <w:sz w:val="20"/>
          <w:szCs w:val="20"/>
        </w:rPr>
        <w:t>这些大字，都是人们对何道旻为官一生清廉正直，刚正不阿的褒扬和肯定。</w:t>
      </w:r>
    </w:p>
    <w:p>
      <w:pPr>
        <w:spacing w:before="151" w:line="370" w:lineRule="auto"/>
        <w:ind w:left="5" w:right="203" w:firstLine="431"/>
        <w:rPr>
          <w:rFonts w:ascii="宋体" w:hAnsi="宋体" w:eastAsia="宋体" w:cs="宋体"/>
          <w:sz w:val="20"/>
          <w:szCs w:val="20"/>
        </w:rPr>
      </w:pPr>
      <w:r>
        <w:rPr>
          <w:rFonts w:ascii="宋体" w:hAnsi="宋体" w:eastAsia="宋体" w:cs="宋体"/>
          <w:spacing w:val="5"/>
          <w:sz w:val="20"/>
          <w:szCs w:val="20"/>
        </w:rPr>
        <w:t>1989</w:t>
      </w:r>
      <w:r>
        <w:rPr>
          <w:rFonts w:ascii="宋体" w:hAnsi="宋体" w:eastAsia="宋体" w:cs="宋体"/>
          <w:spacing w:val="-35"/>
          <w:sz w:val="20"/>
          <w:szCs w:val="20"/>
        </w:rPr>
        <w:t xml:space="preserve"> </w:t>
      </w:r>
      <w:r>
        <w:rPr>
          <w:rFonts w:ascii="宋体" w:hAnsi="宋体" w:eastAsia="宋体" w:cs="宋体"/>
          <w:spacing w:val="5"/>
          <w:sz w:val="20"/>
          <w:szCs w:val="20"/>
        </w:rPr>
        <w:t>年，县里因修建仿古尚书巷，“绣衣坊</w:t>
      </w:r>
      <w:r>
        <w:rPr>
          <w:rFonts w:ascii="宋体" w:hAnsi="宋体" w:eastAsia="宋体" w:cs="宋体"/>
          <w:spacing w:val="-70"/>
          <w:sz w:val="20"/>
          <w:szCs w:val="20"/>
        </w:rPr>
        <w:t xml:space="preserve"> </w:t>
      </w:r>
      <w:r>
        <w:rPr>
          <w:rFonts w:ascii="宋体" w:hAnsi="宋体" w:eastAsia="宋体" w:cs="宋体"/>
          <w:spacing w:val="5"/>
          <w:sz w:val="20"/>
          <w:szCs w:val="20"/>
        </w:rPr>
        <w:t>”被拆了。而今，这座牌坊又重新矗立在我们面前，为的是</w:t>
      </w:r>
      <w:r>
        <w:rPr>
          <w:rFonts w:ascii="宋体" w:hAnsi="宋体" w:eastAsia="宋体" w:cs="宋体"/>
          <w:sz w:val="20"/>
          <w:szCs w:val="20"/>
        </w:rPr>
        <w:t xml:space="preserve"> </w:t>
      </w:r>
      <w:r>
        <w:rPr>
          <w:rFonts w:ascii="宋体" w:hAnsi="宋体" w:eastAsia="宋体" w:cs="宋体"/>
          <w:spacing w:val="8"/>
          <w:sz w:val="20"/>
          <w:szCs w:val="20"/>
        </w:rPr>
        <w:t>继续彰显泰宁的贤士，作为传承文明的榜样。整座绣衣坊共有三层含义，</w:t>
      </w:r>
      <w:r>
        <w:rPr>
          <w:rFonts w:ascii="宋体" w:hAnsi="宋体" w:eastAsia="宋体" w:cs="宋体"/>
          <w:spacing w:val="7"/>
          <w:sz w:val="20"/>
          <w:szCs w:val="20"/>
        </w:rPr>
        <w:t>通过木柱上的两首诗和一幅楹联的</w:t>
      </w:r>
    </w:p>
    <w:p>
      <w:pPr>
        <w:spacing w:line="227" w:lineRule="auto"/>
        <w:ind w:left="3"/>
        <w:rPr>
          <w:rFonts w:ascii="宋体" w:hAnsi="宋体" w:eastAsia="宋体" w:cs="宋体"/>
          <w:sz w:val="20"/>
          <w:szCs w:val="20"/>
        </w:rPr>
      </w:pPr>
      <w:r>
        <w:rPr>
          <w:rFonts w:ascii="宋体" w:hAnsi="宋体" w:eastAsia="宋体" w:cs="宋体"/>
          <w:spacing w:val="9"/>
          <w:sz w:val="20"/>
          <w:szCs w:val="20"/>
        </w:rPr>
        <w:t>形式，表达了泰宁世界地质公园的精髓：灵秀的泰宁山水，造就了辉煌灿烂的文化。</w:t>
      </w:r>
    </w:p>
    <w:p>
      <w:pPr>
        <w:spacing w:before="156" w:line="369" w:lineRule="auto"/>
        <w:ind w:right="203" w:firstLine="425"/>
        <w:rPr>
          <w:rFonts w:ascii="宋体" w:hAnsi="宋体" w:eastAsia="宋体" w:cs="宋体"/>
          <w:sz w:val="20"/>
          <w:szCs w:val="20"/>
        </w:rPr>
      </w:pPr>
      <w:r>
        <w:rPr>
          <w:rFonts w:ascii="宋体" w:hAnsi="宋体" w:eastAsia="宋体" w:cs="宋体"/>
          <w:spacing w:val="2"/>
          <w:sz w:val="20"/>
          <w:szCs w:val="20"/>
        </w:rPr>
        <w:t>正面柱子上的这首诗，是清朝乾隆年间泰宁县的教谕许灿先生所作。“一篑炉峰秀，孤城雉堞环</w:t>
      </w:r>
      <w:r>
        <w:rPr>
          <w:rFonts w:ascii="宋体" w:hAnsi="宋体" w:eastAsia="宋体" w:cs="宋体"/>
          <w:spacing w:val="-53"/>
          <w:sz w:val="20"/>
          <w:szCs w:val="20"/>
        </w:rPr>
        <w:t xml:space="preserve"> </w:t>
      </w:r>
      <w:r>
        <w:rPr>
          <w:rFonts w:ascii="宋体" w:hAnsi="宋体" w:eastAsia="宋体" w:cs="宋体"/>
          <w:spacing w:val="2"/>
          <w:sz w:val="20"/>
          <w:szCs w:val="20"/>
        </w:rPr>
        <w:t>”：意思</w:t>
      </w:r>
      <w:r>
        <w:rPr>
          <w:rFonts w:ascii="宋体" w:hAnsi="宋体" w:eastAsia="宋体" w:cs="宋体"/>
          <w:sz w:val="20"/>
          <w:szCs w:val="20"/>
        </w:rPr>
        <w:t xml:space="preserve"> </w:t>
      </w:r>
      <w:r>
        <w:rPr>
          <w:rFonts w:ascii="宋体" w:hAnsi="宋体" w:eastAsia="宋体" w:cs="宋体"/>
          <w:spacing w:val="8"/>
          <w:sz w:val="20"/>
          <w:szCs w:val="20"/>
        </w:rPr>
        <w:t>是从炉峰山上看泰宁古城，就像一个大箩筐。炉峰山是泰宁城中的一座山，位于</w:t>
      </w:r>
      <w:r>
        <w:rPr>
          <w:rFonts w:ascii="宋体" w:hAnsi="宋体" w:eastAsia="宋体" w:cs="宋体"/>
          <w:spacing w:val="7"/>
          <w:sz w:val="20"/>
          <w:szCs w:val="20"/>
        </w:rPr>
        <w:t>县城中央，俊秀挺拔，周围</w:t>
      </w:r>
      <w:r>
        <w:rPr>
          <w:rFonts w:ascii="宋体" w:hAnsi="宋体" w:eastAsia="宋体" w:cs="宋体"/>
          <w:sz w:val="20"/>
          <w:szCs w:val="20"/>
        </w:rPr>
        <w:t xml:space="preserve"> </w:t>
      </w:r>
      <w:r>
        <w:rPr>
          <w:rFonts w:ascii="宋体" w:hAnsi="宋体" w:eastAsia="宋体" w:cs="宋体"/>
          <w:spacing w:val="9"/>
          <w:sz w:val="20"/>
          <w:szCs w:val="20"/>
        </w:rPr>
        <w:t>有</w:t>
      </w:r>
      <w:r>
        <w:rPr>
          <w:rFonts w:ascii="宋体" w:hAnsi="宋体" w:eastAsia="宋体" w:cs="宋体"/>
          <w:spacing w:val="-37"/>
          <w:sz w:val="20"/>
          <w:szCs w:val="20"/>
        </w:rPr>
        <w:t xml:space="preserve"> </w:t>
      </w:r>
      <w:r>
        <w:rPr>
          <w:rFonts w:ascii="宋体" w:hAnsi="宋体" w:eastAsia="宋体" w:cs="宋体"/>
          <w:spacing w:val="9"/>
          <w:sz w:val="20"/>
          <w:szCs w:val="20"/>
        </w:rPr>
        <w:t>2636</w:t>
      </w:r>
      <w:r>
        <w:rPr>
          <w:rFonts w:ascii="宋体" w:hAnsi="宋体" w:eastAsia="宋体" w:cs="宋体"/>
          <w:spacing w:val="-38"/>
          <w:sz w:val="20"/>
          <w:szCs w:val="20"/>
        </w:rPr>
        <w:t xml:space="preserve"> </w:t>
      </w:r>
      <w:r>
        <w:rPr>
          <w:rFonts w:ascii="宋体" w:hAnsi="宋体" w:eastAsia="宋体" w:cs="宋体"/>
          <w:spacing w:val="9"/>
          <w:sz w:val="20"/>
          <w:szCs w:val="20"/>
        </w:rPr>
        <w:t>米长的古城墙依其环绕，城内所有建筑和民居就圈在这城垛里面。这炉峰山，还是泰宁龙脉上形似</w:t>
      </w:r>
      <w:r>
        <w:rPr>
          <w:rFonts w:ascii="宋体" w:hAnsi="宋体" w:eastAsia="宋体" w:cs="宋体"/>
          <w:sz w:val="20"/>
          <w:szCs w:val="20"/>
        </w:rPr>
        <w:t xml:space="preserve"> </w:t>
      </w:r>
      <w:r>
        <w:rPr>
          <w:rFonts w:ascii="宋体" w:hAnsi="宋体" w:eastAsia="宋体" w:cs="宋体"/>
          <w:spacing w:val="8"/>
          <w:sz w:val="20"/>
          <w:szCs w:val="20"/>
        </w:rPr>
        <w:t>龟背的一座山，古时，当地人就有这么一种说法：泰宁所有的风水都聚集在此山上，是</w:t>
      </w:r>
      <w:r>
        <w:rPr>
          <w:rFonts w:ascii="宋体" w:hAnsi="宋体" w:eastAsia="宋体" w:cs="宋体"/>
          <w:spacing w:val="7"/>
          <w:sz w:val="20"/>
          <w:szCs w:val="20"/>
        </w:rPr>
        <w:t>泰宁的龙脉。要说泰</w:t>
      </w:r>
      <w:r>
        <w:rPr>
          <w:rFonts w:ascii="宋体" w:hAnsi="宋体" w:eastAsia="宋体" w:cs="宋体"/>
          <w:sz w:val="20"/>
          <w:szCs w:val="20"/>
        </w:rPr>
        <w:t xml:space="preserve"> </w:t>
      </w:r>
      <w:r>
        <w:rPr>
          <w:rFonts w:ascii="宋体" w:hAnsi="宋体" w:eastAsia="宋体" w:cs="宋体"/>
          <w:spacing w:val="8"/>
          <w:sz w:val="20"/>
          <w:szCs w:val="20"/>
        </w:rPr>
        <w:t>宁人崇尚风水，最典型的应该说是建筑，整座古城坐在城中心的炉峰山这条龙脉</w:t>
      </w:r>
      <w:r>
        <w:rPr>
          <w:rFonts w:ascii="宋体" w:hAnsi="宋体" w:eastAsia="宋体" w:cs="宋体"/>
          <w:spacing w:val="7"/>
          <w:sz w:val="20"/>
          <w:szCs w:val="20"/>
        </w:rPr>
        <w:t>的周围，所有的房屋完全不</w:t>
      </w:r>
      <w:r>
        <w:rPr>
          <w:rFonts w:ascii="宋体" w:hAnsi="宋体" w:eastAsia="宋体" w:cs="宋体"/>
          <w:sz w:val="20"/>
          <w:szCs w:val="20"/>
        </w:rPr>
        <w:t xml:space="preserve"> </w:t>
      </w:r>
      <w:r>
        <w:rPr>
          <w:rFonts w:ascii="宋体" w:hAnsi="宋体" w:eastAsia="宋体" w:cs="宋体"/>
          <w:spacing w:val="8"/>
          <w:sz w:val="20"/>
          <w:szCs w:val="20"/>
        </w:rPr>
        <w:t>讲究朝向，全都背靠炉峰山，面朝三涧水。民居星星点点、金溪如玉带似弯月，</w:t>
      </w:r>
      <w:r>
        <w:rPr>
          <w:rFonts w:ascii="宋体" w:hAnsi="宋体" w:eastAsia="宋体" w:cs="宋体"/>
          <w:spacing w:val="7"/>
          <w:sz w:val="20"/>
          <w:szCs w:val="20"/>
        </w:rPr>
        <w:t>炉峰山犹若红日一轮座在其</w:t>
      </w:r>
      <w:r>
        <w:rPr>
          <w:rFonts w:ascii="宋体" w:hAnsi="宋体" w:eastAsia="宋体" w:cs="宋体"/>
          <w:sz w:val="20"/>
          <w:szCs w:val="20"/>
        </w:rPr>
        <w:t xml:space="preserve"> </w:t>
      </w:r>
      <w:r>
        <w:rPr>
          <w:rFonts w:ascii="宋体" w:hAnsi="宋体" w:eastAsia="宋体" w:cs="宋体"/>
          <w:spacing w:val="6"/>
          <w:sz w:val="20"/>
          <w:szCs w:val="20"/>
        </w:rPr>
        <w:t>中，形成充满生机和田园诗意的“</w:t>
      </w:r>
      <w:r>
        <w:rPr>
          <w:rFonts w:ascii="宋体" w:hAnsi="宋体" w:eastAsia="宋体" w:cs="宋体"/>
          <w:spacing w:val="-48"/>
          <w:sz w:val="20"/>
          <w:szCs w:val="20"/>
        </w:rPr>
        <w:t xml:space="preserve"> </w:t>
      </w:r>
      <w:r>
        <w:rPr>
          <w:rFonts w:ascii="宋体" w:hAnsi="宋体" w:eastAsia="宋体" w:cs="宋体"/>
          <w:spacing w:val="6"/>
          <w:sz w:val="20"/>
          <w:szCs w:val="20"/>
        </w:rPr>
        <w:t>日月星</w:t>
      </w:r>
      <w:r>
        <w:rPr>
          <w:rFonts w:ascii="宋体" w:hAnsi="宋体" w:eastAsia="宋体" w:cs="宋体"/>
          <w:spacing w:val="-70"/>
          <w:sz w:val="20"/>
          <w:szCs w:val="20"/>
        </w:rPr>
        <w:t xml:space="preserve"> </w:t>
      </w:r>
      <w:r>
        <w:rPr>
          <w:rFonts w:ascii="宋体" w:hAnsi="宋体" w:eastAsia="宋体" w:cs="宋体"/>
          <w:spacing w:val="6"/>
          <w:sz w:val="20"/>
          <w:szCs w:val="20"/>
        </w:rPr>
        <w:t>”格局。加上远处群山连绵，得山得水又包藏完密，所以古人称之</w:t>
      </w:r>
      <w:r>
        <w:rPr>
          <w:rFonts w:ascii="宋体" w:hAnsi="宋体" w:eastAsia="宋体" w:cs="宋体"/>
          <w:sz w:val="20"/>
          <w:szCs w:val="20"/>
        </w:rPr>
        <w:t xml:space="preserve"> </w:t>
      </w:r>
      <w:r>
        <w:rPr>
          <w:rFonts w:ascii="宋体" w:hAnsi="宋体" w:eastAsia="宋体" w:cs="宋体"/>
          <w:spacing w:val="-2"/>
          <w:sz w:val="20"/>
          <w:szCs w:val="20"/>
        </w:rPr>
        <w:t>为“二十四座文屏山，世世代代出高官</w:t>
      </w:r>
      <w:r>
        <w:rPr>
          <w:rFonts w:ascii="宋体" w:hAnsi="宋体" w:eastAsia="宋体" w:cs="宋体"/>
          <w:spacing w:val="-62"/>
          <w:sz w:val="20"/>
          <w:szCs w:val="20"/>
        </w:rPr>
        <w:t xml:space="preserve"> </w:t>
      </w:r>
      <w:r>
        <w:rPr>
          <w:rFonts w:ascii="宋体" w:hAnsi="宋体" w:eastAsia="宋体" w:cs="宋体"/>
          <w:spacing w:val="-2"/>
          <w:sz w:val="20"/>
          <w:szCs w:val="20"/>
        </w:rPr>
        <w:t>”。“溪声巴字水，雨意米家山</w:t>
      </w:r>
      <w:r>
        <w:rPr>
          <w:rFonts w:ascii="宋体" w:hAnsi="宋体" w:eastAsia="宋体" w:cs="宋体"/>
          <w:spacing w:val="-73"/>
          <w:sz w:val="20"/>
          <w:szCs w:val="20"/>
        </w:rPr>
        <w:t xml:space="preserve"> </w:t>
      </w:r>
      <w:r>
        <w:rPr>
          <w:rFonts w:ascii="宋体" w:hAnsi="宋体" w:eastAsia="宋体" w:cs="宋体"/>
          <w:spacing w:val="-2"/>
          <w:sz w:val="20"/>
          <w:szCs w:val="20"/>
        </w:rPr>
        <w:t>”：城内的三条河流(杉溪、北溪、朱溪)</w:t>
      </w:r>
      <w:r>
        <w:rPr>
          <w:rFonts w:ascii="宋体" w:hAnsi="宋体" w:eastAsia="宋体" w:cs="宋体"/>
          <w:sz w:val="20"/>
          <w:szCs w:val="20"/>
        </w:rPr>
        <w:t xml:space="preserve"> </w:t>
      </w:r>
      <w:r>
        <w:rPr>
          <w:rFonts w:ascii="宋体" w:hAnsi="宋体" w:eastAsia="宋体" w:cs="宋体"/>
          <w:spacing w:val="2"/>
          <w:sz w:val="20"/>
          <w:szCs w:val="20"/>
        </w:rPr>
        <w:t>蜿蜒而过，形成“</w:t>
      </w:r>
      <w:r>
        <w:rPr>
          <w:rFonts w:ascii="宋体" w:hAnsi="宋体" w:eastAsia="宋体" w:cs="宋体"/>
          <w:spacing w:val="-59"/>
          <w:sz w:val="20"/>
          <w:szCs w:val="20"/>
        </w:rPr>
        <w:t xml:space="preserve"> </w:t>
      </w:r>
      <w:r>
        <w:rPr>
          <w:rFonts w:ascii="宋体" w:hAnsi="宋体" w:eastAsia="宋体" w:cs="宋体"/>
          <w:spacing w:val="2"/>
          <w:sz w:val="20"/>
          <w:szCs w:val="20"/>
        </w:rPr>
        <w:t>巴</w:t>
      </w:r>
      <w:r>
        <w:rPr>
          <w:rFonts w:ascii="宋体" w:hAnsi="宋体" w:eastAsia="宋体" w:cs="宋体"/>
          <w:spacing w:val="-70"/>
          <w:sz w:val="20"/>
          <w:szCs w:val="20"/>
        </w:rPr>
        <w:t xml:space="preserve"> </w:t>
      </w:r>
      <w:r>
        <w:rPr>
          <w:rFonts w:ascii="宋体" w:hAnsi="宋体" w:eastAsia="宋体" w:cs="宋体"/>
          <w:spacing w:val="2"/>
          <w:sz w:val="20"/>
          <w:szCs w:val="20"/>
        </w:rPr>
        <w:t>”字形状。雨后周围群峰竞秀，非常迷人，如同北宋书画家米芾所作的山水画一样。“阁</w:t>
      </w:r>
      <w:r>
        <w:rPr>
          <w:rFonts w:ascii="宋体" w:hAnsi="宋体" w:eastAsia="宋体" w:cs="宋体"/>
          <w:sz w:val="20"/>
          <w:szCs w:val="20"/>
        </w:rPr>
        <w:t xml:space="preserve"> </w:t>
      </w:r>
      <w:r>
        <w:rPr>
          <w:rFonts w:ascii="宋体" w:hAnsi="宋体" w:eastAsia="宋体" w:cs="宋体"/>
          <w:spacing w:val="3"/>
          <w:sz w:val="20"/>
          <w:szCs w:val="20"/>
        </w:rPr>
        <w:t>忆青云迥（</w:t>
      </w:r>
      <w:r>
        <w:rPr>
          <w:rFonts w:ascii="宋体" w:hAnsi="宋体" w:eastAsia="宋体" w:cs="宋体"/>
          <w:sz w:val="20"/>
          <w:szCs w:val="20"/>
        </w:rPr>
        <w:t>hui</w:t>
      </w:r>
      <w:r>
        <w:rPr>
          <w:rFonts w:ascii="宋体" w:hAnsi="宋体" w:eastAsia="宋体" w:cs="宋体"/>
          <w:spacing w:val="-49"/>
          <w:sz w:val="20"/>
          <w:szCs w:val="20"/>
        </w:rPr>
        <w:t>），</w:t>
      </w:r>
      <w:r>
        <w:rPr>
          <w:rFonts w:ascii="宋体" w:hAnsi="宋体" w:eastAsia="宋体" w:cs="宋体"/>
          <w:spacing w:val="3"/>
          <w:sz w:val="20"/>
          <w:szCs w:val="20"/>
        </w:rPr>
        <w:t>烟将白鸟还</w:t>
      </w:r>
      <w:r>
        <w:rPr>
          <w:rFonts w:ascii="宋体" w:hAnsi="宋体" w:eastAsia="宋体" w:cs="宋体"/>
          <w:spacing w:val="-69"/>
          <w:sz w:val="20"/>
          <w:szCs w:val="20"/>
        </w:rPr>
        <w:t xml:space="preserve"> </w:t>
      </w:r>
      <w:r>
        <w:rPr>
          <w:rFonts w:ascii="宋体" w:hAnsi="宋体" w:eastAsia="宋体" w:cs="宋体"/>
          <w:spacing w:val="3"/>
          <w:sz w:val="20"/>
          <w:szCs w:val="20"/>
        </w:rPr>
        <w:t>”：站在青云阁上遥望，身边飘过的白雾和飞鸟恍若把自己带入了仙境</w:t>
      </w:r>
      <w:r>
        <w:rPr>
          <w:rFonts w:ascii="宋体" w:hAnsi="宋体" w:eastAsia="宋体" w:cs="宋体"/>
          <w:spacing w:val="2"/>
          <w:sz w:val="20"/>
          <w:szCs w:val="20"/>
        </w:rPr>
        <w:t>。“神州</w:t>
      </w:r>
      <w:r>
        <w:rPr>
          <w:rFonts w:ascii="宋体" w:hAnsi="宋体" w:eastAsia="宋体" w:cs="宋体"/>
          <w:sz w:val="20"/>
          <w:szCs w:val="20"/>
        </w:rPr>
        <w:t xml:space="preserve"> </w:t>
      </w:r>
      <w:r>
        <w:rPr>
          <w:rFonts w:ascii="宋体" w:hAnsi="宋体" w:eastAsia="宋体" w:cs="宋体"/>
          <w:spacing w:val="7"/>
          <w:sz w:val="20"/>
          <w:szCs w:val="20"/>
        </w:rPr>
        <w:t>旧游处，飞梦欲惭颜</w:t>
      </w:r>
      <w:r>
        <w:rPr>
          <w:rFonts w:ascii="宋体" w:hAnsi="宋体" w:eastAsia="宋体" w:cs="宋体"/>
          <w:spacing w:val="-70"/>
          <w:sz w:val="20"/>
          <w:szCs w:val="20"/>
        </w:rPr>
        <w:t xml:space="preserve"> </w:t>
      </w:r>
      <w:r>
        <w:rPr>
          <w:rFonts w:ascii="宋体" w:hAnsi="宋体" w:eastAsia="宋体" w:cs="宋体"/>
          <w:spacing w:val="7"/>
          <w:sz w:val="20"/>
          <w:szCs w:val="20"/>
        </w:rPr>
        <w:t>”：回首自己曾经走过祖国的大江南北，将那些特别美丽的山水带入自己的梦中，</w:t>
      </w:r>
      <w:r>
        <w:rPr>
          <w:rFonts w:ascii="宋体" w:hAnsi="宋体" w:eastAsia="宋体" w:cs="宋体"/>
          <w:spacing w:val="6"/>
          <w:sz w:val="20"/>
          <w:szCs w:val="20"/>
        </w:rPr>
        <w:t>现在</w:t>
      </w:r>
    </w:p>
    <w:p>
      <w:pPr>
        <w:spacing w:before="1" w:line="227" w:lineRule="auto"/>
        <w:rPr>
          <w:rFonts w:ascii="宋体" w:hAnsi="宋体" w:eastAsia="宋体" w:cs="宋体"/>
          <w:sz w:val="20"/>
          <w:szCs w:val="20"/>
        </w:rPr>
      </w:pPr>
      <w:r>
        <w:rPr>
          <w:rFonts w:ascii="宋体" w:hAnsi="宋体" w:eastAsia="宋体" w:cs="宋体"/>
          <w:spacing w:val="10"/>
          <w:sz w:val="20"/>
          <w:szCs w:val="20"/>
        </w:rPr>
        <w:t>看来，让他们面对泰宁的山水应该感到惭愧。从这首诗中</w:t>
      </w:r>
      <w:r>
        <w:rPr>
          <w:rFonts w:ascii="宋体" w:hAnsi="宋体" w:eastAsia="宋体" w:cs="宋体"/>
          <w:spacing w:val="9"/>
          <w:sz w:val="20"/>
          <w:szCs w:val="20"/>
        </w:rPr>
        <w:t>可见，泰宁山水之美，是许多地方都无法比拟的。</w:t>
      </w:r>
    </w:p>
    <w:p>
      <w:pPr>
        <w:spacing w:before="152" w:line="401" w:lineRule="exact"/>
        <w:ind w:left="420"/>
        <w:rPr>
          <w:rFonts w:ascii="宋体" w:hAnsi="宋体" w:eastAsia="宋体" w:cs="宋体"/>
          <w:sz w:val="20"/>
          <w:szCs w:val="20"/>
        </w:rPr>
      </w:pPr>
      <w:r>
        <w:rPr>
          <w:rFonts w:ascii="宋体" w:hAnsi="宋体" w:eastAsia="宋体" w:cs="宋体"/>
          <w:spacing w:val="8"/>
          <w:position w:val="14"/>
          <w:sz w:val="20"/>
          <w:szCs w:val="20"/>
        </w:rPr>
        <w:t>柱子侧面的这副长联，是原任泰宁县委书记曾祥辉先生所作：崇文尚德，</w:t>
      </w:r>
      <w:r>
        <w:rPr>
          <w:rFonts w:ascii="宋体" w:hAnsi="宋体" w:eastAsia="宋体" w:cs="宋体"/>
          <w:spacing w:val="7"/>
          <w:position w:val="14"/>
          <w:sz w:val="20"/>
          <w:szCs w:val="20"/>
        </w:rPr>
        <w:t>兴学重教；两状元百进士，成</w:t>
      </w:r>
    </w:p>
    <w:p>
      <w:pPr>
        <w:spacing w:line="227" w:lineRule="auto"/>
        <w:ind w:left="2"/>
        <w:rPr>
          <w:rFonts w:ascii="宋体" w:hAnsi="宋体" w:eastAsia="宋体" w:cs="宋体"/>
          <w:sz w:val="20"/>
          <w:szCs w:val="20"/>
        </w:rPr>
      </w:pPr>
      <w:r>
        <w:rPr>
          <w:rFonts w:ascii="宋体" w:hAnsi="宋体" w:eastAsia="宋体" w:cs="宋体"/>
          <w:spacing w:val="8"/>
          <w:sz w:val="20"/>
          <w:szCs w:val="20"/>
        </w:rPr>
        <w:t>就理学重镇。尊荣安仁，知书明礼；三尚书众绣衣，出自文化名城。从这副对联</w:t>
      </w:r>
      <w:r>
        <w:rPr>
          <w:rFonts w:ascii="宋体" w:hAnsi="宋体" w:eastAsia="宋体" w:cs="宋体"/>
          <w:spacing w:val="7"/>
          <w:sz w:val="20"/>
          <w:szCs w:val="20"/>
        </w:rPr>
        <w:t>上可以看出局外人是怎么看</w:t>
      </w:r>
    </w:p>
    <w:p>
      <w:pPr>
        <w:spacing w:line="227" w:lineRule="auto"/>
        <w:rPr>
          <w:rFonts w:ascii="宋体" w:hAnsi="宋体" w:eastAsia="宋体" w:cs="宋体"/>
          <w:sz w:val="20"/>
          <w:szCs w:val="20"/>
        </w:rPr>
        <w:sectPr>
          <w:headerReference r:id="rId224" w:type="default"/>
          <w:footerReference r:id="rId225" w:type="default"/>
          <w:pgSz w:w="11906" w:h="16839"/>
          <w:pgMar w:top="1196" w:right="1044" w:bottom="1156" w:left="890" w:header="886" w:footer="994" w:gutter="0"/>
          <w:cols w:space="720" w:num="1"/>
        </w:sectPr>
      </w:pPr>
    </w:p>
    <w:p>
      <w:pPr>
        <w:pStyle w:val="2"/>
        <w:spacing w:line="294" w:lineRule="auto"/>
      </w:pPr>
    </w:p>
    <w:p>
      <w:pPr>
        <w:spacing w:before="65" w:line="369" w:lineRule="auto"/>
        <w:ind w:right="53"/>
        <w:jc w:val="both"/>
        <w:rPr>
          <w:rFonts w:ascii="宋体" w:hAnsi="宋体" w:eastAsia="宋体" w:cs="宋体"/>
          <w:sz w:val="20"/>
          <w:szCs w:val="20"/>
        </w:rPr>
      </w:pPr>
      <w:r>
        <w:rPr>
          <w:rFonts w:ascii="宋体" w:hAnsi="宋体" w:eastAsia="宋体" w:cs="宋体"/>
          <w:spacing w:val="2"/>
          <w:sz w:val="20"/>
          <w:szCs w:val="20"/>
        </w:rPr>
        <w:t>泰宁的？他表达了两种含义：一是“重文</w:t>
      </w:r>
      <w:r>
        <w:rPr>
          <w:rFonts w:ascii="宋体" w:hAnsi="宋体" w:eastAsia="宋体" w:cs="宋体"/>
          <w:spacing w:val="-70"/>
          <w:sz w:val="20"/>
          <w:szCs w:val="20"/>
        </w:rPr>
        <w:t xml:space="preserve"> </w:t>
      </w:r>
      <w:r>
        <w:rPr>
          <w:rFonts w:ascii="宋体" w:hAnsi="宋体" w:eastAsia="宋体" w:cs="宋体"/>
          <w:spacing w:val="2"/>
          <w:sz w:val="20"/>
          <w:szCs w:val="20"/>
        </w:rPr>
        <w:t>”，二是“</w:t>
      </w:r>
      <w:r>
        <w:rPr>
          <w:rFonts w:ascii="宋体" w:hAnsi="宋体" w:eastAsia="宋体" w:cs="宋体"/>
          <w:spacing w:val="-74"/>
          <w:sz w:val="20"/>
          <w:szCs w:val="20"/>
        </w:rPr>
        <w:t xml:space="preserve"> </w:t>
      </w:r>
      <w:r>
        <w:rPr>
          <w:rFonts w:ascii="宋体" w:hAnsi="宋体" w:eastAsia="宋体" w:cs="宋体"/>
          <w:spacing w:val="2"/>
          <w:sz w:val="20"/>
          <w:szCs w:val="20"/>
        </w:rPr>
        <w:t>出官</w:t>
      </w:r>
      <w:r>
        <w:rPr>
          <w:rFonts w:ascii="宋体" w:hAnsi="宋体" w:eastAsia="宋体" w:cs="宋体"/>
          <w:spacing w:val="-70"/>
          <w:sz w:val="20"/>
          <w:szCs w:val="20"/>
        </w:rPr>
        <w:t xml:space="preserve"> </w:t>
      </w:r>
      <w:r>
        <w:rPr>
          <w:rFonts w:ascii="宋体" w:hAnsi="宋体" w:eastAsia="宋体" w:cs="宋体"/>
          <w:spacing w:val="2"/>
          <w:sz w:val="20"/>
          <w:szCs w:val="20"/>
        </w:rPr>
        <w:t>”。泰宁自南唐中</w:t>
      </w:r>
      <w:r>
        <w:rPr>
          <w:rFonts w:ascii="宋体" w:hAnsi="宋体" w:eastAsia="宋体" w:cs="宋体"/>
          <w:spacing w:val="1"/>
          <w:sz w:val="20"/>
          <w:szCs w:val="20"/>
        </w:rPr>
        <w:t>兴元年建县以来，宋明两朝为鼎盛</w:t>
      </w:r>
      <w:r>
        <w:rPr>
          <w:rFonts w:ascii="宋体" w:hAnsi="宋体" w:eastAsia="宋体" w:cs="宋体"/>
          <w:sz w:val="20"/>
          <w:szCs w:val="20"/>
        </w:rPr>
        <w:t xml:space="preserve"> </w:t>
      </w:r>
      <w:r>
        <w:rPr>
          <w:rFonts w:ascii="宋体" w:hAnsi="宋体" w:eastAsia="宋体" w:cs="宋体"/>
          <w:spacing w:val="8"/>
          <w:sz w:val="20"/>
          <w:szCs w:val="20"/>
        </w:rPr>
        <w:t>时期。当时人文发达，物华天宝，李纲、朱熹、杨时等历史名人曾游历、讲学于泰宁</w:t>
      </w:r>
      <w:r>
        <w:rPr>
          <w:rFonts w:ascii="宋体" w:hAnsi="宋体" w:eastAsia="宋体" w:cs="宋体"/>
          <w:spacing w:val="7"/>
          <w:sz w:val="20"/>
          <w:szCs w:val="20"/>
        </w:rPr>
        <w:t>，深刻地影响了泰宁的</w:t>
      </w:r>
      <w:r>
        <w:rPr>
          <w:rFonts w:ascii="宋体" w:hAnsi="宋体" w:eastAsia="宋体" w:cs="宋体"/>
          <w:sz w:val="20"/>
          <w:szCs w:val="20"/>
        </w:rPr>
        <w:t xml:space="preserve"> </w:t>
      </w:r>
      <w:r>
        <w:rPr>
          <w:rFonts w:ascii="宋体" w:hAnsi="宋体" w:eastAsia="宋体" w:cs="宋体"/>
          <w:spacing w:val="8"/>
          <w:sz w:val="20"/>
          <w:szCs w:val="20"/>
        </w:rPr>
        <w:t>科举文化，自宋代以来，泰宁的士子文化成为当地地域文化的一大靓点，造就出了</w:t>
      </w:r>
      <w:r>
        <w:rPr>
          <w:rFonts w:ascii="宋体" w:hAnsi="宋体" w:eastAsia="宋体" w:cs="宋体"/>
          <w:spacing w:val="-34"/>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名状</w:t>
      </w:r>
      <w:r>
        <w:rPr>
          <w:rFonts w:ascii="宋体" w:hAnsi="宋体" w:eastAsia="宋体" w:cs="宋体"/>
          <w:spacing w:val="7"/>
          <w:sz w:val="20"/>
          <w:szCs w:val="20"/>
        </w:rPr>
        <w:t>元，100</w:t>
      </w:r>
      <w:r>
        <w:rPr>
          <w:rFonts w:ascii="宋体" w:hAnsi="宋体" w:eastAsia="宋体" w:cs="宋体"/>
          <w:spacing w:val="-40"/>
          <w:sz w:val="20"/>
          <w:szCs w:val="20"/>
        </w:rPr>
        <w:t xml:space="preserve"> </w:t>
      </w:r>
      <w:r>
        <w:rPr>
          <w:rFonts w:ascii="宋体" w:hAnsi="宋体" w:eastAsia="宋体" w:cs="宋体"/>
          <w:spacing w:val="7"/>
          <w:sz w:val="20"/>
          <w:szCs w:val="20"/>
        </w:rPr>
        <w:t>余名进士</w:t>
      </w:r>
    </w:p>
    <w:p>
      <w:pPr>
        <w:spacing w:line="227" w:lineRule="auto"/>
        <w:rPr>
          <w:rFonts w:ascii="宋体" w:hAnsi="宋体" w:eastAsia="宋体" w:cs="宋体"/>
          <w:sz w:val="20"/>
          <w:szCs w:val="20"/>
        </w:rPr>
      </w:pPr>
      <w:r>
        <w:rPr>
          <w:rFonts w:ascii="宋体" w:hAnsi="宋体" w:eastAsia="宋体" w:cs="宋体"/>
          <w:spacing w:val="10"/>
          <w:sz w:val="20"/>
          <w:szCs w:val="20"/>
        </w:rPr>
        <w:t>及许许多多的举人，这对于一个人口稀少而又偏远的泰宁山区小县来说</w:t>
      </w:r>
      <w:r>
        <w:rPr>
          <w:rFonts w:ascii="宋体" w:hAnsi="宋体" w:eastAsia="宋体" w:cs="宋体"/>
          <w:spacing w:val="9"/>
          <w:sz w:val="20"/>
          <w:szCs w:val="20"/>
        </w:rPr>
        <w:t>，其意义是多么的不同凡响!</w:t>
      </w:r>
    </w:p>
    <w:p>
      <w:pPr>
        <w:spacing w:before="156" w:line="369" w:lineRule="auto"/>
        <w:ind w:right="53" w:firstLine="441"/>
        <w:jc w:val="both"/>
        <w:rPr>
          <w:rFonts w:ascii="宋体" w:hAnsi="宋体" w:eastAsia="宋体" w:cs="宋体"/>
          <w:sz w:val="20"/>
          <w:szCs w:val="20"/>
        </w:rPr>
      </w:pPr>
      <w:r>
        <w:rPr>
          <w:rFonts w:ascii="宋体" w:hAnsi="宋体" w:eastAsia="宋体" w:cs="宋体"/>
          <w:spacing w:val="4"/>
          <w:sz w:val="20"/>
          <w:szCs w:val="20"/>
        </w:rPr>
        <w:t>回首看“绣衣坊</w:t>
      </w:r>
      <w:r>
        <w:rPr>
          <w:rFonts w:ascii="宋体" w:hAnsi="宋体" w:eastAsia="宋体" w:cs="宋体"/>
          <w:spacing w:val="-58"/>
          <w:sz w:val="20"/>
          <w:szCs w:val="20"/>
        </w:rPr>
        <w:t xml:space="preserve"> </w:t>
      </w:r>
      <w:r>
        <w:rPr>
          <w:rFonts w:ascii="宋体" w:hAnsi="宋体" w:eastAsia="宋体" w:cs="宋体"/>
          <w:spacing w:val="4"/>
          <w:sz w:val="20"/>
          <w:szCs w:val="20"/>
        </w:rPr>
        <w:t>”这三个字，“绣衣</w:t>
      </w:r>
      <w:r>
        <w:rPr>
          <w:rFonts w:ascii="宋体" w:hAnsi="宋体" w:eastAsia="宋体" w:cs="宋体"/>
          <w:spacing w:val="-70"/>
          <w:sz w:val="20"/>
          <w:szCs w:val="20"/>
        </w:rPr>
        <w:t xml:space="preserve"> </w:t>
      </w:r>
      <w:r>
        <w:rPr>
          <w:rFonts w:ascii="宋体" w:hAnsi="宋体" w:eastAsia="宋体" w:cs="宋体"/>
          <w:spacing w:val="4"/>
          <w:sz w:val="20"/>
          <w:szCs w:val="20"/>
        </w:rPr>
        <w:t>”是古代监察御史的别称。何道旻自幼聪明好学，26</w:t>
      </w:r>
      <w:r>
        <w:rPr>
          <w:rFonts w:ascii="宋体" w:hAnsi="宋体" w:eastAsia="宋体" w:cs="宋体"/>
          <w:spacing w:val="-33"/>
          <w:sz w:val="20"/>
          <w:szCs w:val="20"/>
        </w:rPr>
        <w:t xml:space="preserve"> </w:t>
      </w:r>
      <w:r>
        <w:rPr>
          <w:rFonts w:ascii="宋体" w:hAnsi="宋体" w:eastAsia="宋体" w:cs="宋体"/>
          <w:spacing w:val="4"/>
          <w:sz w:val="20"/>
          <w:szCs w:val="20"/>
        </w:rPr>
        <w:t>岁以第一名的</w:t>
      </w:r>
      <w:r>
        <w:rPr>
          <w:rFonts w:ascii="宋体" w:hAnsi="宋体" w:eastAsia="宋体" w:cs="宋体"/>
          <w:sz w:val="20"/>
          <w:szCs w:val="20"/>
        </w:rPr>
        <w:t xml:space="preserve"> </w:t>
      </w:r>
      <w:r>
        <w:rPr>
          <w:rFonts w:ascii="宋体" w:hAnsi="宋体" w:eastAsia="宋体" w:cs="宋体"/>
          <w:spacing w:val="9"/>
          <w:sz w:val="20"/>
          <w:szCs w:val="20"/>
        </w:rPr>
        <w:t>成绩入选南京国子监就读，4</w:t>
      </w:r>
      <w:r>
        <w:rPr>
          <w:rFonts w:ascii="宋体" w:hAnsi="宋体" w:eastAsia="宋体" w:cs="宋体"/>
          <w:spacing w:val="-40"/>
          <w:sz w:val="20"/>
          <w:szCs w:val="20"/>
        </w:rPr>
        <w:t xml:space="preserve"> </w:t>
      </w:r>
      <w:r>
        <w:rPr>
          <w:rFonts w:ascii="宋体" w:hAnsi="宋体" w:eastAsia="宋体" w:cs="宋体"/>
          <w:spacing w:val="9"/>
          <w:sz w:val="20"/>
          <w:szCs w:val="20"/>
        </w:rPr>
        <w:t>年后补官大理寺评事，在审理案件</w:t>
      </w:r>
      <w:r>
        <w:rPr>
          <w:rFonts w:ascii="宋体" w:hAnsi="宋体" w:eastAsia="宋体" w:cs="宋体"/>
          <w:spacing w:val="8"/>
          <w:sz w:val="20"/>
          <w:szCs w:val="20"/>
        </w:rPr>
        <w:t>时秉公执法、实事求是，先后被提拔为南京</w:t>
      </w:r>
      <w:r>
        <w:rPr>
          <w:rFonts w:ascii="宋体" w:hAnsi="宋体" w:eastAsia="宋体" w:cs="宋体"/>
          <w:sz w:val="20"/>
          <w:szCs w:val="20"/>
        </w:rPr>
        <w:t xml:space="preserve"> </w:t>
      </w:r>
      <w:r>
        <w:rPr>
          <w:rFonts w:ascii="宋体" w:hAnsi="宋体" w:eastAsia="宋体" w:cs="宋体"/>
          <w:spacing w:val="8"/>
          <w:sz w:val="20"/>
          <w:szCs w:val="20"/>
        </w:rPr>
        <w:t>地区监察御史、江西省按察副使、湖广按察司副使（正四品）等，官居三十七载，历任</w:t>
      </w:r>
      <w:r>
        <w:rPr>
          <w:rFonts w:ascii="宋体" w:hAnsi="宋体" w:eastAsia="宋体" w:cs="宋体"/>
          <w:spacing w:val="7"/>
          <w:sz w:val="20"/>
          <w:szCs w:val="20"/>
        </w:rPr>
        <w:t>五朝，宦游八省，所</w:t>
      </w:r>
      <w:r>
        <w:rPr>
          <w:rFonts w:ascii="宋体" w:hAnsi="宋体" w:eastAsia="宋体" w:cs="宋体"/>
          <w:sz w:val="20"/>
          <w:szCs w:val="20"/>
        </w:rPr>
        <w:t xml:space="preserve"> </w:t>
      </w:r>
      <w:r>
        <w:rPr>
          <w:rFonts w:ascii="宋体" w:hAnsi="宋体" w:eastAsia="宋体" w:cs="宋体"/>
          <w:spacing w:val="8"/>
          <w:sz w:val="20"/>
          <w:szCs w:val="20"/>
        </w:rPr>
        <w:t>到之处，兴利除弊，卓有征绩，是一位备受人民爱戴的清官。柱子上的这副对联，就是</w:t>
      </w:r>
      <w:r>
        <w:rPr>
          <w:rFonts w:ascii="宋体" w:hAnsi="宋体" w:eastAsia="宋体" w:cs="宋体"/>
          <w:spacing w:val="7"/>
          <w:sz w:val="20"/>
          <w:szCs w:val="20"/>
        </w:rPr>
        <w:t>明太祖朱元璋曾下诏</w:t>
      </w:r>
      <w:r>
        <w:rPr>
          <w:rFonts w:ascii="宋体" w:hAnsi="宋体" w:eastAsia="宋体" w:cs="宋体"/>
          <w:sz w:val="20"/>
          <w:szCs w:val="20"/>
        </w:rPr>
        <w:t xml:space="preserve"> </w:t>
      </w:r>
      <w:r>
        <w:rPr>
          <w:rFonts w:ascii="宋体" w:hAnsi="宋体" w:eastAsia="宋体" w:cs="宋体"/>
          <w:spacing w:val="8"/>
          <w:sz w:val="20"/>
          <w:szCs w:val="20"/>
        </w:rPr>
        <w:t>表彰何道旻的：允矢，一方之钦镇。为官时才华横溢、出类拔萃、秉公正直、严</w:t>
      </w:r>
      <w:r>
        <w:rPr>
          <w:rFonts w:ascii="宋体" w:hAnsi="宋体" w:eastAsia="宋体" w:cs="宋体"/>
          <w:spacing w:val="7"/>
          <w:sz w:val="20"/>
          <w:szCs w:val="20"/>
        </w:rPr>
        <w:t>格执法，他的功益政绩每到</w:t>
      </w:r>
      <w:r>
        <w:rPr>
          <w:rFonts w:ascii="宋体" w:hAnsi="宋体" w:eastAsia="宋体" w:cs="宋体"/>
          <w:sz w:val="20"/>
          <w:szCs w:val="20"/>
        </w:rPr>
        <w:t xml:space="preserve"> </w:t>
      </w:r>
      <w:r>
        <w:rPr>
          <w:rFonts w:ascii="宋体" w:hAnsi="宋体" w:eastAsia="宋体" w:cs="宋体"/>
          <w:spacing w:val="8"/>
          <w:sz w:val="20"/>
          <w:szCs w:val="20"/>
        </w:rPr>
        <w:t>一个地方都成为中流砥柱。诚哉，万里之风标。他的公道、正直以及忠于朝廷、</w:t>
      </w:r>
      <w:r>
        <w:rPr>
          <w:rFonts w:ascii="宋体" w:hAnsi="宋体" w:eastAsia="宋体" w:cs="宋体"/>
          <w:spacing w:val="7"/>
          <w:sz w:val="20"/>
          <w:szCs w:val="20"/>
        </w:rPr>
        <w:t>忠于国家的精神，是朝野上</w:t>
      </w:r>
      <w:r>
        <w:rPr>
          <w:rFonts w:ascii="宋体" w:hAnsi="宋体" w:eastAsia="宋体" w:cs="宋体"/>
          <w:sz w:val="20"/>
          <w:szCs w:val="20"/>
        </w:rPr>
        <w:t xml:space="preserve"> </w:t>
      </w:r>
      <w:r>
        <w:rPr>
          <w:rFonts w:ascii="宋体" w:hAnsi="宋体" w:eastAsia="宋体" w:cs="宋体"/>
          <w:spacing w:val="3"/>
          <w:sz w:val="20"/>
          <w:szCs w:val="20"/>
        </w:rPr>
        <w:t>下的风范和标榜。“器度尊严宦八省，才猷卓拔任五朝</w:t>
      </w:r>
      <w:r>
        <w:rPr>
          <w:rFonts w:ascii="宋体" w:hAnsi="宋体" w:eastAsia="宋体" w:cs="宋体"/>
          <w:spacing w:val="-70"/>
          <w:sz w:val="20"/>
          <w:szCs w:val="20"/>
        </w:rPr>
        <w:t xml:space="preserve"> </w:t>
      </w:r>
      <w:r>
        <w:rPr>
          <w:rFonts w:ascii="宋体" w:hAnsi="宋体" w:eastAsia="宋体" w:cs="宋体"/>
          <w:spacing w:val="3"/>
          <w:sz w:val="20"/>
          <w:szCs w:val="20"/>
        </w:rPr>
        <w:t>”。后人评价何道旻的意思是：何道旻</w:t>
      </w:r>
      <w:r>
        <w:rPr>
          <w:rFonts w:ascii="宋体" w:hAnsi="宋体" w:eastAsia="宋体" w:cs="宋体"/>
          <w:spacing w:val="2"/>
          <w:sz w:val="20"/>
          <w:szCs w:val="20"/>
        </w:rPr>
        <w:t>先后到南京、江</w:t>
      </w:r>
    </w:p>
    <w:p>
      <w:pPr>
        <w:spacing w:line="228" w:lineRule="auto"/>
        <w:ind w:left="6"/>
        <w:rPr>
          <w:rFonts w:ascii="宋体" w:hAnsi="宋体" w:eastAsia="宋体" w:cs="宋体"/>
          <w:sz w:val="20"/>
          <w:szCs w:val="20"/>
        </w:rPr>
      </w:pPr>
      <w:r>
        <w:rPr>
          <w:rFonts w:ascii="宋体" w:hAnsi="宋体" w:eastAsia="宋体" w:cs="宋体"/>
          <w:spacing w:val="9"/>
          <w:sz w:val="20"/>
          <w:szCs w:val="20"/>
        </w:rPr>
        <w:t>西、湖南、广东、浙江、四川等八省做官，先后在洪武、建文、永乐、洪熙、宣德五朝担任官职。</w:t>
      </w:r>
    </w:p>
    <w:p>
      <w:pPr>
        <w:pStyle w:val="2"/>
        <w:spacing w:line="395" w:lineRule="auto"/>
      </w:pPr>
    </w:p>
    <w:p>
      <w:pPr>
        <w:spacing w:before="91" w:line="222" w:lineRule="auto"/>
        <w:ind w:left="4197"/>
        <w:rPr>
          <w:rFonts w:ascii="黑体" w:hAnsi="黑体" w:eastAsia="黑体" w:cs="黑体"/>
          <w:sz w:val="28"/>
          <w:szCs w:val="28"/>
        </w:rPr>
      </w:pPr>
      <w:r>
        <w:rPr>
          <w:rFonts w:ascii="黑体" w:hAnsi="黑体" w:eastAsia="黑体" w:cs="黑体"/>
          <w:b/>
          <w:bCs/>
          <w:spacing w:val="-6"/>
          <w:sz w:val="28"/>
          <w:szCs w:val="28"/>
        </w:rPr>
        <w:t>青铜塑像园</w:t>
      </w:r>
    </w:p>
    <w:p>
      <w:pPr>
        <w:spacing w:before="100" w:line="222" w:lineRule="auto"/>
        <w:ind w:left="3699"/>
        <w:rPr>
          <w:rFonts w:ascii="黑体" w:hAnsi="黑体" w:eastAsia="黑体" w:cs="黑体"/>
          <w:sz w:val="24"/>
          <w:szCs w:val="24"/>
        </w:rPr>
      </w:pPr>
      <w:r>
        <w:rPr>
          <w:rFonts w:ascii="黑体" w:hAnsi="黑体" w:eastAsia="黑体" w:cs="黑体"/>
          <w:b/>
          <w:bCs/>
          <w:spacing w:val="-4"/>
          <w:sz w:val="24"/>
          <w:szCs w:val="24"/>
        </w:rPr>
        <w:t>1、将相对弈（风水常转）</w:t>
      </w:r>
    </w:p>
    <w:p>
      <w:pPr>
        <w:spacing w:before="134" w:line="370" w:lineRule="auto"/>
        <w:ind w:left="3" w:right="53" w:firstLine="419"/>
        <w:rPr>
          <w:rFonts w:ascii="宋体" w:hAnsi="宋体" w:eastAsia="宋体" w:cs="宋体"/>
          <w:sz w:val="20"/>
          <w:szCs w:val="20"/>
        </w:rPr>
      </w:pPr>
      <w:r>
        <w:rPr>
          <w:rFonts w:ascii="宋体" w:hAnsi="宋体" w:eastAsia="宋体" w:cs="宋体"/>
          <w:spacing w:val="8"/>
          <w:sz w:val="20"/>
          <w:szCs w:val="20"/>
        </w:rPr>
        <w:t>端坐在高高的圆台上的两位历史人物，右边的那位头戴展翅翼帽，身</w:t>
      </w:r>
      <w:r>
        <w:rPr>
          <w:rFonts w:ascii="宋体" w:hAnsi="宋体" w:eastAsia="宋体" w:cs="宋体"/>
          <w:spacing w:val="7"/>
          <w:sz w:val="20"/>
          <w:szCs w:val="20"/>
        </w:rPr>
        <w:t>挂大红花的年轻后生，他就是泰宁</w:t>
      </w:r>
      <w:r>
        <w:rPr>
          <w:rFonts w:ascii="宋体" w:hAnsi="宋体" w:eastAsia="宋体" w:cs="宋体"/>
          <w:sz w:val="20"/>
          <w:szCs w:val="20"/>
        </w:rPr>
        <w:t xml:space="preserve"> </w:t>
      </w:r>
      <w:r>
        <w:rPr>
          <w:rFonts w:ascii="宋体" w:hAnsi="宋体" w:eastAsia="宋体" w:cs="宋体"/>
          <w:spacing w:val="9"/>
          <w:sz w:val="20"/>
          <w:szCs w:val="20"/>
        </w:rPr>
        <w:t>南宋状元，后任枢密院副使，参知政事（副相）的邹应龙，你看他举棋若定，意气风发，是年</w:t>
      </w:r>
      <w:r>
        <w:rPr>
          <w:rFonts w:ascii="宋体" w:hAnsi="宋体" w:eastAsia="宋体" w:cs="宋体"/>
          <w:spacing w:val="-36"/>
          <w:sz w:val="20"/>
          <w:szCs w:val="20"/>
        </w:rPr>
        <w:t xml:space="preserve"> </w:t>
      </w:r>
      <w:r>
        <w:rPr>
          <w:rFonts w:ascii="宋体" w:hAnsi="宋体" w:eastAsia="宋体" w:cs="宋体"/>
          <w:spacing w:val="9"/>
          <w:sz w:val="20"/>
          <w:szCs w:val="20"/>
        </w:rPr>
        <w:t>25</w:t>
      </w:r>
      <w:r>
        <w:rPr>
          <w:rFonts w:ascii="宋体" w:hAnsi="宋体" w:eastAsia="宋体" w:cs="宋体"/>
          <w:spacing w:val="-31"/>
          <w:sz w:val="20"/>
          <w:szCs w:val="20"/>
        </w:rPr>
        <w:t xml:space="preserve"> </w:t>
      </w:r>
      <w:r>
        <w:rPr>
          <w:rFonts w:ascii="宋体" w:hAnsi="宋体" w:eastAsia="宋体" w:cs="宋体"/>
          <w:spacing w:val="8"/>
          <w:sz w:val="20"/>
          <w:szCs w:val="20"/>
        </w:rPr>
        <w:t>岁，左边</w:t>
      </w:r>
      <w:r>
        <w:rPr>
          <w:rFonts w:ascii="宋体" w:hAnsi="宋体" w:eastAsia="宋体" w:cs="宋体"/>
          <w:sz w:val="20"/>
          <w:szCs w:val="20"/>
        </w:rPr>
        <w:t xml:space="preserve"> </w:t>
      </w:r>
      <w:r>
        <w:rPr>
          <w:rFonts w:ascii="宋体" w:hAnsi="宋体" w:eastAsia="宋体" w:cs="宋体"/>
          <w:spacing w:val="8"/>
          <w:sz w:val="20"/>
          <w:szCs w:val="20"/>
        </w:rPr>
        <w:t>的那位坐在太师椅上，背朝尚书巷，头戴绅士峨冠，身穿员外服，手中拿着</w:t>
      </w:r>
      <w:r>
        <w:rPr>
          <w:rFonts w:ascii="宋体" w:hAnsi="宋体" w:eastAsia="宋体" w:cs="宋体"/>
          <w:spacing w:val="7"/>
          <w:sz w:val="20"/>
          <w:szCs w:val="20"/>
        </w:rPr>
        <w:t>蒲扇，满脸沧桑历练，身退归隐</w:t>
      </w:r>
      <w:r>
        <w:rPr>
          <w:rFonts w:ascii="宋体" w:hAnsi="宋体" w:eastAsia="宋体" w:cs="宋体"/>
          <w:sz w:val="20"/>
          <w:szCs w:val="20"/>
        </w:rPr>
        <w:t xml:space="preserve"> </w:t>
      </w:r>
      <w:r>
        <w:rPr>
          <w:rFonts w:ascii="宋体" w:hAnsi="宋体" w:eastAsia="宋体" w:cs="宋体"/>
          <w:spacing w:val="8"/>
          <w:sz w:val="20"/>
          <w:szCs w:val="20"/>
        </w:rPr>
        <w:t>的老者，他就是泰宁明朝天启年间的少保兼太子太师协理京营戎政兵部尚书，相</w:t>
      </w:r>
      <w:r>
        <w:rPr>
          <w:rFonts w:ascii="宋体" w:hAnsi="宋体" w:eastAsia="宋体" w:cs="宋体"/>
          <w:spacing w:val="7"/>
          <w:sz w:val="20"/>
          <w:szCs w:val="20"/>
        </w:rPr>
        <w:t>当于现在的国防部长兼北京</w:t>
      </w:r>
      <w:r>
        <w:rPr>
          <w:rFonts w:ascii="宋体" w:hAnsi="宋体" w:eastAsia="宋体" w:cs="宋体"/>
          <w:sz w:val="20"/>
          <w:szCs w:val="20"/>
        </w:rPr>
        <w:t xml:space="preserve"> </w:t>
      </w:r>
      <w:r>
        <w:rPr>
          <w:rFonts w:ascii="宋体" w:hAnsi="宋体" w:eastAsia="宋体" w:cs="宋体"/>
          <w:spacing w:val="9"/>
          <w:sz w:val="20"/>
          <w:szCs w:val="20"/>
        </w:rPr>
        <w:t>卫戍部队总司令--李春烨，是年</w:t>
      </w:r>
      <w:r>
        <w:rPr>
          <w:rFonts w:ascii="宋体" w:hAnsi="宋体" w:eastAsia="宋体" w:cs="宋体"/>
          <w:spacing w:val="-33"/>
          <w:sz w:val="20"/>
          <w:szCs w:val="20"/>
        </w:rPr>
        <w:t xml:space="preserve"> </w:t>
      </w:r>
      <w:r>
        <w:rPr>
          <w:rFonts w:ascii="宋体" w:hAnsi="宋体" w:eastAsia="宋体" w:cs="宋体"/>
          <w:spacing w:val="9"/>
          <w:sz w:val="20"/>
          <w:szCs w:val="20"/>
        </w:rPr>
        <w:t>57</w:t>
      </w:r>
      <w:r>
        <w:rPr>
          <w:rFonts w:ascii="宋体" w:hAnsi="宋体" w:eastAsia="宋体" w:cs="宋体"/>
          <w:spacing w:val="-31"/>
          <w:sz w:val="20"/>
          <w:szCs w:val="20"/>
        </w:rPr>
        <w:t xml:space="preserve"> </w:t>
      </w:r>
      <w:r>
        <w:rPr>
          <w:rFonts w:ascii="宋体" w:hAnsi="宋体" w:eastAsia="宋体" w:cs="宋体"/>
          <w:spacing w:val="9"/>
          <w:sz w:val="20"/>
          <w:szCs w:val="20"/>
        </w:rPr>
        <w:t>岁，十一年的宦海沉浮，饱经沧桑的历</w:t>
      </w:r>
      <w:r>
        <w:rPr>
          <w:rFonts w:ascii="宋体" w:hAnsi="宋体" w:eastAsia="宋体" w:cs="宋体"/>
          <w:spacing w:val="8"/>
          <w:sz w:val="20"/>
          <w:szCs w:val="20"/>
        </w:rPr>
        <w:t>练，让他显得深沉凝重。他们整</w:t>
      </w:r>
    </w:p>
    <w:p>
      <w:pPr>
        <w:spacing w:before="1" w:line="227" w:lineRule="auto"/>
        <w:ind w:left="2"/>
        <w:rPr>
          <w:rFonts w:ascii="宋体" w:hAnsi="宋体" w:eastAsia="宋体" w:cs="宋体"/>
          <w:sz w:val="20"/>
          <w:szCs w:val="20"/>
        </w:rPr>
      </w:pPr>
      <w:r>
        <w:rPr>
          <w:rFonts w:ascii="宋体" w:hAnsi="宋体" w:eastAsia="宋体" w:cs="宋体"/>
          <w:spacing w:val="8"/>
          <w:sz w:val="20"/>
          <w:szCs w:val="20"/>
        </w:rPr>
        <w:t>整相差</w:t>
      </w:r>
      <w:r>
        <w:rPr>
          <w:rFonts w:ascii="宋体" w:hAnsi="宋体" w:eastAsia="宋体" w:cs="宋体"/>
          <w:spacing w:val="-35"/>
          <w:sz w:val="20"/>
          <w:szCs w:val="20"/>
        </w:rPr>
        <w:t xml:space="preserve"> </w:t>
      </w:r>
      <w:r>
        <w:rPr>
          <w:rFonts w:ascii="宋体" w:hAnsi="宋体" w:eastAsia="宋体" w:cs="宋体"/>
          <w:spacing w:val="8"/>
          <w:sz w:val="20"/>
          <w:szCs w:val="20"/>
        </w:rPr>
        <w:t>399</w:t>
      </w:r>
      <w:r>
        <w:rPr>
          <w:rFonts w:ascii="宋体" w:hAnsi="宋体" w:eastAsia="宋体" w:cs="宋体"/>
          <w:spacing w:val="-37"/>
          <w:sz w:val="20"/>
          <w:szCs w:val="20"/>
        </w:rPr>
        <w:t xml:space="preserve"> </w:t>
      </w:r>
      <w:r>
        <w:rPr>
          <w:rFonts w:ascii="宋体" w:hAnsi="宋体" w:eastAsia="宋体" w:cs="宋体"/>
          <w:spacing w:val="8"/>
          <w:sz w:val="20"/>
          <w:szCs w:val="20"/>
        </w:rPr>
        <w:t>周岁，也就是说那年轻的后生比老者大</w:t>
      </w:r>
      <w:r>
        <w:rPr>
          <w:rFonts w:ascii="宋体" w:hAnsi="宋体" w:eastAsia="宋体" w:cs="宋体"/>
          <w:spacing w:val="-40"/>
          <w:sz w:val="20"/>
          <w:szCs w:val="20"/>
        </w:rPr>
        <w:t xml:space="preserve"> </w:t>
      </w:r>
      <w:r>
        <w:rPr>
          <w:rFonts w:ascii="宋体" w:hAnsi="宋体" w:eastAsia="宋体" w:cs="宋体"/>
          <w:spacing w:val="8"/>
          <w:sz w:val="20"/>
          <w:szCs w:val="20"/>
        </w:rPr>
        <w:t>400</w:t>
      </w:r>
      <w:r>
        <w:rPr>
          <w:rFonts w:ascii="宋体" w:hAnsi="宋体" w:eastAsia="宋体" w:cs="宋体"/>
          <w:spacing w:val="-33"/>
          <w:sz w:val="20"/>
          <w:szCs w:val="20"/>
        </w:rPr>
        <w:t xml:space="preserve"> </w:t>
      </w:r>
      <w:r>
        <w:rPr>
          <w:rFonts w:ascii="宋体" w:hAnsi="宋体" w:eastAsia="宋体" w:cs="宋体"/>
          <w:spacing w:val="8"/>
          <w:sz w:val="20"/>
          <w:szCs w:val="20"/>
        </w:rPr>
        <w:t>岁，他们正在进行着穿越历史时空的将</w:t>
      </w:r>
      <w:r>
        <w:rPr>
          <w:rFonts w:ascii="宋体" w:hAnsi="宋体" w:eastAsia="宋体" w:cs="宋体"/>
          <w:spacing w:val="7"/>
          <w:sz w:val="20"/>
          <w:szCs w:val="20"/>
        </w:rPr>
        <w:t>相对弈。</w:t>
      </w:r>
    </w:p>
    <w:p>
      <w:pPr>
        <w:spacing w:before="152" w:line="369" w:lineRule="auto"/>
        <w:ind w:left="2" w:right="53" w:firstLine="424"/>
        <w:rPr>
          <w:rFonts w:ascii="宋体" w:hAnsi="宋体" w:eastAsia="宋体" w:cs="宋体"/>
          <w:sz w:val="20"/>
          <w:szCs w:val="20"/>
        </w:rPr>
      </w:pPr>
      <w:r>
        <w:rPr>
          <w:rFonts w:ascii="宋体" w:hAnsi="宋体" w:eastAsia="宋体" w:cs="宋体"/>
          <w:spacing w:val="8"/>
          <w:sz w:val="20"/>
          <w:szCs w:val="20"/>
        </w:rPr>
        <w:t>身后是两个巨大的水车，原是传统的农业水利设施，我们</w:t>
      </w:r>
      <w:r>
        <w:rPr>
          <w:rFonts w:ascii="宋体" w:hAnsi="宋体" w:eastAsia="宋体" w:cs="宋体"/>
          <w:spacing w:val="7"/>
          <w:sz w:val="20"/>
          <w:szCs w:val="20"/>
        </w:rPr>
        <w:t>叫它风水轮。风水轮的左侧方向，也就是李春</w:t>
      </w:r>
      <w:r>
        <w:rPr>
          <w:rFonts w:ascii="宋体" w:hAnsi="宋体" w:eastAsia="宋体" w:cs="宋体"/>
          <w:sz w:val="20"/>
          <w:szCs w:val="20"/>
        </w:rPr>
        <w:t xml:space="preserve"> </w:t>
      </w:r>
      <w:r>
        <w:rPr>
          <w:rFonts w:ascii="宋体" w:hAnsi="宋体" w:eastAsia="宋体" w:cs="宋体"/>
          <w:spacing w:val="5"/>
          <w:sz w:val="20"/>
          <w:szCs w:val="20"/>
        </w:rPr>
        <w:t>烨塑像背对的方向，有牌楼廊亭的巷子是“</w:t>
      </w:r>
      <w:r>
        <w:rPr>
          <w:rFonts w:ascii="宋体" w:hAnsi="宋体" w:eastAsia="宋体" w:cs="宋体"/>
          <w:spacing w:val="-64"/>
          <w:sz w:val="20"/>
          <w:szCs w:val="20"/>
        </w:rPr>
        <w:t xml:space="preserve"> </w:t>
      </w:r>
      <w:r>
        <w:rPr>
          <w:rFonts w:ascii="宋体" w:hAnsi="宋体" w:eastAsia="宋体" w:cs="宋体"/>
          <w:spacing w:val="5"/>
          <w:sz w:val="20"/>
          <w:szCs w:val="20"/>
        </w:rPr>
        <w:t>尚书巷</w:t>
      </w:r>
      <w:r>
        <w:rPr>
          <w:rFonts w:ascii="宋体" w:hAnsi="宋体" w:eastAsia="宋体" w:cs="宋体"/>
          <w:spacing w:val="-70"/>
          <w:sz w:val="20"/>
          <w:szCs w:val="20"/>
        </w:rPr>
        <w:t xml:space="preserve"> </w:t>
      </w:r>
      <w:r>
        <w:rPr>
          <w:rFonts w:ascii="宋体" w:hAnsi="宋体" w:eastAsia="宋体" w:cs="宋体"/>
          <w:spacing w:val="5"/>
          <w:sz w:val="20"/>
          <w:szCs w:val="20"/>
        </w:rPr>
        <w:t>”，全国重点文物保护单位“</w:t>
      </w:r>
      <w:r>
        <w:rPr>
          <w:rFonts w:ascii="宋体" w:hAnsi="宋体" w:eastAsia="宋体" w:cs="宋体"/>
          <w:spacing w:val="-69"/>
          <w:sz w:val="20"/>
          <w:szCs w:val="20"/>
        </w:rPr>
        <w:t xml:space="preserve"> </w:t>
      </w:r>
      <w:r>
        <w:rPr>
          <w:rFonts w:ascii="宋体" w:hAnsi="宋体" w:eastAsia="宋体" w:cs="宋体"/>
          <w:spacing w:val="5"/>
          <w:sz w:val="20"/>
          <w:szCs w:val="20"/>
        </w:rPr>
        <w:t>尚书第古建筑群</w:t>
      </w:r>
      <w:r>
        <w:rPr>
          <w:rFonts w:ascii="宋体" w:hAnsi="宋体" w:eastAsia="宋体" w:cs="宋体"/>
          <w:spacing w:val="-70"/>
          <w:sz w:val="20"/>
          <w:szCs w:val="20"/>
        </w:rPr>
        <w:t xml:space="preserve"> </w:t>
      </w:r>
      <w:r>
        <w:rPr>
          <w:rFonts w:ascii="宋体" w:hAnsi="宋体" w:eastAsia="宋体" w:cs="宋体"/>
          <w:spacing w:val="5"/>
          <w:sz w:val="20"/>
          <w:szCs w:val="20"/>
        </w:rPr>
        <w:t>”就在巷子</w:t>
      </w:r>
      <w:r>
        <w:rPr>
          <w:rFonts w:ascii="宋体" w:hAnsi="宋体" w:eastAsia="宋体" w:cs="宋体"/>
          <w:sz w:val="20"/>
          <w:szCs w:val="20"/>
        </w:rPr>
        <w:t xml:space="preserve"> </w:t>
      </w:r>
      <w:r>
        <w:rPr>
          <w:rFonts w:ascii="宋体" w:hAnsi="宋体" w:eastAsia="宋体" w:cs="宋体"/>
          <w:spacing w:val="8"/>
          <w:sz w:val="20"/>
          <w:szCs w:val="20"/>
        </w:rPr>
        <w:t>里，里面古韵悠然，街巷内流水沟渠，直板石鹅卵石铺路，古井依然；分布着古董</w:t>
      </w:r>
      <w:r>
        <w:rPr>
          <w:rFonts w:ascii="宋体" w:hAnsi="宋体" w:eastAsia="宋体" w:cs="宋体"/>
          <w:spacing w:val="7"/>
          <w:sz w:val="20"/>
          <w:szCs w:val="20"/>
        </w:rPr>
        <w:t>、古玩、土特产店铺，设</w:t>
      </w:r>
    </w:p>
    <w:p>
      <w:pPr>
        <w:spacing w:before="1" w:line="228" w:lineRule="auto"/>
        <w:ind w:left="2"/>
        <w:rPr>
          <w:rFonts w:ascii="宋体" w:hAnsi="宋体" w:eastAsia="宋体" w:cs="宋体"/>
          <w:sz w:val="20"/>
          <w:szCs w:val="20"/>
        </w:rPr>
      </w:pPr>
      <w:r>
        <w:rPr>
          <w:rFonts w:ascii="宋体" w:hAnsi="宋体" w:eastAsia="宋体" w:cs="宋体"/>
          <w:spacing w:val="4"/>
          <w:sz w:val="20"/>
          <w:szCs w:val="20"/>
        </w:rPr>
        <w:t>有“状元茗</w:t>
      </w:r>
      <w:r>
        <w:rPr>
          <w:rFonts w:ascii="宋体" w:hAnsi="宋体" w:eastAsia="宋体" w:cs="宋体"/>
          <w:spacing w:val="-69"/>
          <w:sz w:val="20"/>
          <w:szCs w:val="20"/>
        </w:rPr>
        <w:t xml:space="preserve"> </w:t>
      </w:r>
      <w:r>
        <w:rPr>
          <w:rFonts w:ascii="宋体" w:hAnsi="宋体" w:eastAsia="宋体" w:cs="宋体"/>
          <w:spacing w:val="4"/>
          <w:sz w:val="20"/>
          <w:szCs w:val="20"/>
        </w:rPr>
        <w:t>”茶楼。</w:t>
      </w:r>
    </w:p>
    <w:p>
      <w:pPr>
        <w:spacing w:before="154" w:line="369" w:lineRule="auto"/>
        <w:ind w:firstLine="422"/>
        <w:rPr>
          <w:rFonts w:ascii="宋体" w:hAnsi="宋体" w:eastAsia="宋体" w:cs="宋体"/>
          <w:sz w:val="20"/>
          <w:szCs w:val="20"/>
        </w:rPr>
      </w:pPr>
      <w:r>
        <w:rPr>
          <w:rFonts w:ascii="宋体" w:hAnsi="宋体" w:eastAsia="宋体" w:cs="宋体"/>
          <w:spacing w:val="4"/>
          <w:sz w:val="20"/>
          <w:szCs w:val="20"/>
        </w:rPr>
        <w:t>风水轮右侧也就是状元邹应龙背对的方向，是一条大街，叫状元街，街</w:t>
      </w:r>
      <w:r>
        <w:rPr>
          <w:rFonts w:ascii="宋体" w:hAnsi="宋体" w:eastAsia="宋体" w:cs="宋体"/>
          <w:spacing w:val="3"/>
          <w:sz w:val="20"/>
          <w:szCs w:val="20"/>
        </w:rPr>
        <w:t>道两旁采用福建“骑楼</w:t>
      </w:r>
      <w:r>
        <w:rPr>
          <w:rFonts w:ascii="宋体" w:hAnsi="宋体" w:eastAsia="宋体" w:cs="宋体"/>
          <w:spacing w:val="-70"/>
          <w:sz w:val="20"/>
          <w:szCs w:val="20"/>
        </w:rPr>
        <w:t xml:space="preserve"> </w:t>
      </w:r>
      <w:r>
        <w:rPr>
          <w:rFonts w:ascii="宋体" w:hAnsi="宋体" w:eastAsia="宋体" w:cs="宋体"/>
          <w:spacing w:val="3"/>
          <w:sz w:val="20"/>
          <w:szCs w:val="20"/>
        </w:rPr>
        <w:t>”式建筑，</w:t>
      </w:r>
      <w:r>
        <w:rPr>
          <w:rFonts w:ascii="宋体" w:hAnsi="宋体" w:eastAsia="宋体" w:cs="宋体"/>
          <w:sz w:val="20"/>
          <w:szCs w:val="20"/>
        </w:rPr>
        <w:t xml:space="preserve"> </w:t>
      </w:r>
      <w:r>
        <w:rPr>
          <w:rFonts w:ascii="宋体" w:hAnsi="宋体" w:eastAsia="宋体" w:cs="宋体"/>
          <w:spacing w:val="8"/>
          <w:sz w:val="20"/>
          <w:szCs w:val="20"/>
        </w:rPr>
        <w:t>将楼的下层部分做成柱廊式人行道，使楼层的一部分骑跨（建）在人行道上，用以遮阳</w:t>
      </w:r>
      <w:r>
        <w:rPr>
          <w:rFonts w:ascii="宋体" w:hAnsi="宋体" w:eastAsia="宋体" w:cs="宋体"/>
          <w:spacing w:val="7"/>
          <w:sz w:val="20"/>
          <w:szCs w:val="20"/>
        </w:rPr>
        <w:t>避雨、通行购物，故</w:t>
      </w:r>
      <w:r>
        <w:rPr>
          <w:rFonts w:ascii="宋体" w:hAnsi="宋体" w:eastAsia="宋体" w:cs="宋体"/>
          <w:sz w:val="20"/>
          <w:szCs w:val="20"/>
        </w:rPr>
        <w:t xml:space="preserve"> </w:t>
      </w:r>
      <w:r>
        <w:rPr>
          <w:rFonts w:ascii="宋体" w:hAnsi="宋体" w:eastAsia="宋体" w:cs="宋体"/>
          <w:spacing w:val="9"/>
          <w:sz w:val="20"/>
          <w:szCs w:val="20"/>
        </w:rPr>
        <w:t>名“骑楼</w:t>
      </w:r>
      <w:r>
        <w:rPr>
          <w:rFonts w:ascii="宋体" w:hAnsi="宋体" w:eastAsia="宋体" w:cs="宋体"/>
          <w:spacing w:val="-70"/>
          <w:sz w:val="20"/>
          <w:szCs w:val="20"/>
        </w:rPr>
        <w:t xml:space="preserve"> </w:t>
      </w:r>
      <w:r>
        <w:rPr>
          <w:rFonts w:ascii="宋体" w:hAnsi="宋体" w:eastAsia="宋体" w:cs="宋体"/>
          <w:spacing w:val="9"/>
          <w:sz w:val="20"/>
          <w:szCs w:val="20"/>
        </w:rPr>
        <w:t>”；顶层是泰宁“杉阳明韵的建筑</w:t>
      </w:r>
      <w:r>
        <w:rPr>
          <w:rFonts w:ascii="宋体" w:hAnsi="宋体" w:eastAsia="宋体" w:cs="宋体"/>
          <w:spacing w:val="8"/>
          <w:sz w:val="20"/>
          <w:szCs w:val="20"/>
        </w:rPr>
        <w:t>风格</w:t>
      </w:r>
      <w:r>
        <w:rPr>
          <w:rFonts w:ascii="宋体" w:hAnsi="宋体" w:eastAsia="宋体" w:cs="宋体"/>
          <w:spacing w:val="-70"/>
          <w:sz w:val="20"/>
          <w:szCs w:val="20"/>
        </w:rPr>
        <w:t xml:space="preserve"> </w:t>
      </w:r>
      <w:r>
        <w:rPr>
          <w:rFonts w:ascii="宋体" w:hAnsi="宋体" w:eastAsia="宋体" w:cs="宋体"/>
          <w:spacing w:val="8"/>
          <w:sz w:val="20"/>
          <w:szCs w:val="20"/>
        </w:rPr>
        <w:t>”,粉墙黛瓦、封火山墙、坡顶翘角，融合了泰宁传统古建</w:t>
      </w:r>
    </w:p>
    <w:p>
      <w:pPr>
        <w:spacing w:line="228" w:lineRule="auto"/>
        <w:ind w:left="18"/>
        <w:rPr>
          <w:rFonts w:ascii="宋体" w:hAnsi="宋体" w:eastAsia="宋体" w:cs="宋体"/>
          <w:sz w:val="20"/>
          <w:szCs w:val="20"/>
        </w:rPr>
      </w:pPr>
      <w:r>
        <w:rPr>
          <w:rFonts w:ascii="宋体" w:hAnsi="宋体" w:eastAsia="宋体" w:cs="宋体"/>
          <w:spacing w:val="7"/>
          <w:sz w:val="20"/>
          <w:szCs w:val="20"/>
        </w:rPr>
        <w:t>的元素，2005</w:t>
      </w:r>
      <w:r>
        <w:rPr>
          <w:rFonts w:ascii="宋体" w:hAnsi="宋体" w:eastAsia="宋体" w:cs="宋体"/>
          <w:spacing w:val="-40"/>
          <w:sz w:val="20"/>
          <w:szCs w:val="20"/>
        </w:rPr>
        <w:t xml:space="preserve"> </w:t>
      </w:r>
      <w:r>
        <w:rPr>
          <w:rFonts w:ascii="宋体" w:hAnsi="宋体" w:eastAsia="宋体" w:cs="宋体"/>
          <w:spacing w:val="7"/>
          <w:sz w:val="20"/>
          <w:szCs w:val="20"/>
        </w:rPr>
        <w:t>年被评为</w:t>
      </w:r>
      <w:r>
        <w:rPr>
          <w:rFonts w:ascii="宋体" w:hAnsi="宋体" w:eastAsia="宋体" w:cs="宋体"/>
          <w:b/>
          <w:bCs/>
          <w:spacing w:val="7"/>
          <w:sz w:val="20"/>
          <w:szCs w:val="20"/>
        </w:rPr>
        <w:t>福建省小城镇优秀建设示范</w:t>
      </w:r>
      <w:r>
        <w:rPr>
          <w:rFonts w:ascii="宋体" w:hAnsi="宋体" w:eastAsia="宋体" w:cs="宋体"/>
          <w:b/>
          <w:bCs/>
          <w:spacing w:val="6"/>
          <w:sz w:val="20"/>
          <w:szCs w:val="20"/>
        </w:rPr>
        <w:t>工程</w:t>
      </w:r>
      <w:r>
        <w:rPr>
          <w:rFonts w:ascii="宋体" w:hAnsi="宋体" w:eastAsia="宋体" w:cs="宋体"/>
          <w:spacing w:val="6"/>
          <w:sz w:val="20"/>
          <w:szCs w:val="20"/>
        </w:rPr>
        <w:t>。</w:t>
      </w:r>
    </w:p>
    <w:p>
      <w:pPr>
        <w:spacing w:before="154" w:line="398" w:lineRule="exact"/>
        <w:ind w:right="56"/>
        <w:jc w:val="right"/>
        <w:rPr>
          <w:rFonts w:ascii="宋体" w:hAnsi="宋体" w:eastAsia="宋体" w:cs="宋体"/>
          <w:sz w:val="20"/>
          <w:szCs w:val="20"/>
        </w:rPr>
      </w:pPr>
      <w:r>
        <w:rPr>
          <w:rFonts w:ascii="宋体" w:hAnsi="宋体" w:eastAsia="宋体" w:cs="宋体"/>
          <w:spacing w:val="8"/>
          <w:position w:val="14"/>
          <w:sz w:val="20"/>
          <w:szCs w:val="20"/>
        </w:rPr>
        <w:t>邹应龙和李春烨是泰宁历史名人中的杰出代表，他们的后人</w:t>
      </w:r>
      <w:r>
        <w:rPr>
          <w:rFonts w:ascii="宋体" w:hAnsi="宋体" w:eastAsia="宋体" w:cs="宋体"/>
          <w:spacing w:val="7"/>
          <w:position w:val="14"/>
          <w:sz w:val="20"/>
          <w:szCs w:val="20"/>
        </w:rPr>
        <w:t>在此生息繁衍，为泰宁深厚的历史文化增添</w:t>
      </w:r>
    </w:p>
    <w:p>
      <w:pPr>
        <w:spacing w:line="229" w:lineRule="auto"/>
        <w:ind w:left="20"/>
        <w:rPr>
          <w:rFonts w:ascii="宋体" w:hAnsi="宋体" w:eastAsia="宋体" w:cs="宋体"/>
          <w:sz w:val="20"/>
          <w:szCs w:val="20"/>
        </w:rPr>
      </w:pPr>
      <w:r>
        <w:rPr>
          <w:rFonts w:ascii="宋体" w:hAnsi="宋体" w:eastAsia="宋体" w:cs="宋体"/>
          <w:spacing w:val="3"/>
          <w:sz w:val="20"/>
          <w:szCs w:val="20"/>
        </w:rPr>
        <w:t>了浓墨重彩。</w:t>
      </w:r>
    </w:p>
    <w:p>
      <w:pPr>
        <w:spacing w:before="153" w:line="369" w:lineRule="auto"/>
        <w:ind w:left="4" w:right="9" w:firstLine="423"/>
        <w:rPr>
          <w:rFonts w:ascii="宋体" w:hAnsi="宋体" w:eastAsia="宋体" w:cs="宋体"/>
          <w:sz w:val="20"/>
          <w:szCs w:val="20"/>
        </w:rPr>
      </w:pPr>
      <w:r>
        <w:rPr>
          <w:rFonts w:ascii="宋体" w:hAnsi="宋体" w:eastAsia="宋体" w:cs="宋体"/>
          <w:spacing w:val="9"/>
          <w:sz w:val="20"/>
          <w:szCs w:val="20"/>
        </w:rPr>
        <w:t>高高的圆台象征着渊源不断的源流，带动着风水轮交互</w:t>
      </w:r>
      <w:r>
        <w:rPr>
          <w:rFonts w:ascii="宋体" w:hAnsi="宋体" w:eastAsia="宋体" w:cs="宋体"/>
          <w:spacing w:val="8"/>
          <w:sz w:val="20"/>
          <w:szCs w:val="20"/>
        </w:rPr>
        <w:t>旋转，风水轮时盈时亏，此消彼长，渊源流长，</w:t>
      </w:r>
      <w:r>
        <w:rPr>
          <w:rFonts w:ascii="宋体" w:hAnsi="宋体" w:eastAsia="宋体" w:cs="宋体"/>
          <w:sz w:val="20"/>
          <w:szCs w:val="20"/>
        </w:rPr>
        <w:t xml:space="preserve"> </w:t>
      </w:r>
      <w:r>
        <w:rPr>
          <w:rFonts w:ascii="宋体" w:hAnsi="宋体" w:eastAsia="宋体" w:cs="宋体"/>
          <w:spacing w:val="8"/>
          <w:sz w:val="20"/>
          <w:szCs w:val="20"/>
        </w:rPr>
        <w:t>蕴涵着深刻的易经思想，正所谓：荣辱自古周而复始，盛极必衰，否极泰来。</w:t>
      </w:r>
      <w:r>
        <w:rPr>
          <w:rFonts w:ascii="宋体" w:hAnsi="宋体" w:eastAsia="宋体" w:cs="宋体"/>
          <w:spacing w:val="7"/>
          <w:sz w:val="20"/>
          <w:szCs w:val="20"/>
        </w:rPr>
        <w:t>旁边的大水池就是一个太极的</w:t>
      </w:r>
    </w:p>
    <w:p>
      <w:pPr>
        <w:spacing w:line="227" w:lineRule="auto"/>
        <w:jc w:val="right"/>
        <w:rPr>
          <w:rFonts w:ascii="宋体" w:hAnsi="宋体" w:eastAsia="宋体" w:cs="宋体"/>
          <w:sz w:val="20"/>
          <w:szCs w:val="20"/>
        </w:rPr>
      </w:pPr>
      <w:r>
        <w:rPr>
          <w:rFonts w:ascii="宋体" w:hAnsi="宋体" w:eastAsia="宋体" w:cs="宋体"/>
          <w:spacing w:val="5"/>
          <w:sz w:val="20"/>
          <w:szCs w:val="20"/>
        </w:rPr>
        <w:t>造型，我们不正处在浓厚的传统文化思想之中吗？是的有着一千</w:t>
      </w:r>
      <w:r>
        <w:rPr>
          <w:rFonts w:ascii="宋体" w:hAnsi="宋体" w:eastAsia="宋体" w:cs="宋体"/>
          <w:spacing w:val="4"/>
          <w:sz w:val="20"/>
          <w:szCs w:val="20"/>
        </w:rPr>
        <w:t>多年历史的古县泰宁，历经沧桑，天地泰宁，</w:t>
      </w:r>
    </w:p>
    <w:p>
      <w:pPr>
        <w:spacing w:line="227" w:lineRule="auto"/>
        <w:rPr>
          <w:rFonts w:ascii="宋体" w:hAnsi="宋体" w:eastAsia="宋体" w:cs="宋体"/>
          <w:sz w:val="20"/>
          <w:szCs w:val="20"/>
        </w:rPr>
        <w:sectPr>
          <w:headerReference r:id="rId226" w:type="default"/>
          <w:footerReference r:id="rId227" w:type="default"/>
          <w:pgSz w:w="11906" w:h="16839"/>
          <w:pgMar w:top="1196" w:right="1193" w:bottom="1156" w:left="889" w:header="886" w:footer="994" w:gutter="0"/>
          <w:cols w:space="720" w:num="1"/>
        </w:sectPr>
      </w:pPr>
    </w:p>
    <w:p>
      <w:pPr>
        <w:pStyle w:val="2"/>
        <w:spacing w:line="293" w:lineRule="auto"/>
      </w:pPr>
    </w:p>
    <w:p>
      <w:pPr>
        <w:spacing w:before="65" w:line="401" w:lineRule="exact"/>
        <w:jc w:val="right"/>
        <w:rPr>
          <w:rFonts w:ascii="宋体" w:hAnsi="宋体" w:eastAsia="宋体" w:cs="宋体"/>
          <w:sz w:val="20"/>
          <w:szCs w:val="20"/>
        </w:rPr>
      </w:pPr>
      <w:r>
        <w:rPr>
          <w:rFonts w:ascii="宋体" w:hAnsi="宋体" w:eastAsia="宋体" w:cs="宋体"/>
          <w:spacing w:val="7"/>
          <w:position w:val="14"/>
          <w:sz w:val="20"/>
          <w:szCs w:val="20"/>
        </w:rPr>
        <w:t>静心之城，《忠经》说</w:t>
      </w:r>
      <w:r>
        <w:rPr>
          <w:rFonts w:ascii="宋体" w:hAnsi="宋体" w:eastAsia="宋体" w:cs="宋体"/>
          <w:b/>
          <w:bCs/>
          <w:spacing w:val="7"/>
          <w:position w:val="14"/>
          <w:sz w:val="20"/>
          <w:szCs w:val="20"/>
        </w:rPr>
        <w:t>“天地泰宁君之德也，君德昭明则阴阳风雨以和，人赖之而生也</w:t>
      </w:r>
      <w:r>
        <w:rPr>
          <w:rFonts w:ascii="宋体" w:hAnsi="宋体" w:eastAsia="宋体" w:cs="宋体"/>
          <w:spacing w:val="-70"/>
          <w:position w:val="14"/>
          <w:sz w:val="20"/>
          <w:szCs w:val="20"/>
        </w:rPr>
        <w:t xml:space="preserve"> </w:t>
      </w:r>
      <w:r>
        <w:rPr>
          <w:rFonts w:ascii="宋体" w:hAnsi="宋体" w:eastAsia="宋体" w:cs="宋体"/>
          <w:b/>
          <w:bCs/>
          <w:spacing w:val="7"/>
          <w:position w:val="14"/>
          <w:sz w:val="20"/>
          <w:szCs w:val="20"/>
        </w:rPr>
        <w:t>”。</w:t>
      </w:r>
      <w:r>
        <w:rPr>
          <w:rFonts w:ascii="宋体" w:hAnsi="宋体" w:eastAsia="宋体" w:cs="宋体"/>
          <w:spacing w:val="7"/>
          <w:position w:val="14"/>
          <w:sz w:val="20"/>
          <w:szCs w:val="20"/>
        </w:rPr>
        <w:t>面向新的</w:t>
      </w:r>
      <w:r>
        <w:rPr>
          <w:rFonts w:ascii="宋体" w:hAnsi="宋体" w:eastAsia="宋体" w:cs="宋体"/>
          <w:spacing w:val="6"/>
          <w:position w:val="14"/>
          <w:sz w:val="20"/>
          <w:szCs w:val="20"/>
        </w:rPr>
        <w:t>时代，</w:t>
      </w:r>
    </w:p>
    <w:p>
      <w:pPr>
        <w:spacing w:line="227" w:lineRule="auto"/>
        <w:rPr>
          <w:rFonts w:ascii="宋体" w:hAnsi="宋体" w:eastAsia="宋体" w:cs="宋体"/>
          <w:sz w:val="20"/>
          <w:szCs w:val="20"/>
        </w:rPr>
      </w:pPr>
      <w:r>
        <w:rPr>
          <w:rFonts w:ascii="宋体" w:hAnsi="宋体" w:eastAsia="宋体" w:cs="宋体"/>
          <w:spacing w:val="10"/>
          <w:sz w:val="20"/>
          <w:szCs w:val="20"/>
        </w:rPr>
        <w:t>泰宁人民在党的领导下，高举习近平新时代中国特色社会主</w:t>
      </w:r>
      <w:r>
        <w:rPr>
          <w:rFonts w:ascii="宋体" w:hAnsi="宋体" w:eastAsia="宋体" w:cs="宋体"/>
          <w:spacing w:val="9"/>
          <w:sz w:val="20"/>
          <w:szCs w:val="20"/>
        </w:rPr>
        <w:t>义思想伟大旗帜，必将谱写出辉煌的新篇章！</w:t>
      </w:r>
    </w:p>
    <w:p>
      <w:pPr>
        <w:pStyle w:val="2"/>
        <w:spacing w:line="447" w:lineRule="auto"/>
      </w:pPr>
    </w:p>
    <w:p>
      <w:pPr>
        <w:spacing w:before="78" w:line="221" w:lineRule="auto"/>
        <w:ind w:left="4226"/>
        <w:outlineLvl w:val="6"/>
        <w:rPr>
          <w:rFonts w:ascii="黑体" w:hAnsi="黑体" w:eastAsia="黑体" w:cs="黑体"/>
          <w:sz w:val="24"/>
          <w:szCs w:val="24"/>
        </w:rPr>
      </w:pPr>
      <w:r>
        <w:rPr>
          <w:rFonts w:ascii="黑体" w:hAnsi="黑体" w:eastAsia="黑体" w:cs="黑体"/>
          <w:b/>
          <w:bCs/>
          <w:spacing w:val="-10"/>
          <w:sz w:val="24"/>
          <w:szCs w:val="24"/>
        </w:rPr>
        <w:t>2</w:t>
      </w:r>
      <w:r>
        <w:rPr>
          <w:rFonts w:ascii="黑体" w:hAnsi="黑体" w:eastAsia="黑体" w:cs="黑体"/>
          <w:spacing w:val="-84"/>
          <w:sz w:val="24"/>
          <w:szCs w:val="24"/>
        </w:rPr>
        <w:t xml:space="preserve"> </w:t>
      </w:r>
      <w:r>
        <w:rPr>
          <w:rFonts w:ascii="黑体" w:hAnsi="黑体" w:eastAsia="黑体" w:cs="黑体"/>
          <w:b/>
          <w:bCs/>
          <w:spacing w:val="-10"/>
          <w:sz w:val="24"/>
          <w:szCs w:val="24"/>
        </w:rPr>
        <w:t>、无</w:t>
      </w:r>
      <w:r>
        <w:rPr>
          <w:rFonts w:ascii="黑体" w:hAnsi="黑体" w:eastAsia="黑体" w:cs="黑体"/>
          <w:spacing w:val="12"/>
          <w:sz w:val="24"/>
          <w:szCs w:val="24"/>
        </w:rPr>
        <w:t xml:space="preserve"> </w:t>
      </w:r>
      <w:r>
        <w:rPr>
          <w:rFonts w:ascii="黑体" w:hAnsi="黑体" w:eastAsia="黑体" w:cs="黑体"/>
          <w:b/>
          <w:bCs/>
          <w:spacing w:val="-10"/>
          <w:sz w:val="24"/>
          <w:szCs w:val="24"/>
        </w:rPr>
        <w:t>诸</w:t>
      </w:r>
      <w:r>
        <w:rPr>
          <w:rFonts w:ascii="黑体" w:hAnsi="黑体" w:eastAsia="黑体" w:cs="黑体"/>
          <w:spacing w:val="-10"/>
          <w:sz w:val="24"/>
          <w:szCs w:val="24"/>
        </w:rPr>
        <w:t xml:space="preserve"> </w:t>
      </w:r>
      <w:r>
        <w:rPr>
          <w:rFonts w:ascii="黑体" w:hAnsi="黑体" w:eastAsia="黑体" w:cs="黑体"/>
          <w:b/>
          <w:bCs/>
          <w:spacing w:val="-10"/>
          <w:sz w:val="24"/>
          <w:szCs w:val="24"/>
        </w:rPr>
        <w:t>校</w:t>
      </w:r>
      <w:r>
        <w:rPr>
          <w:rFonts w:ascii="黑体" w:hAnsi="黑体" w:eastAsia="黑体" w:cs="黑体"/>
          <w:spacing w:val="12"/>
          <w:sz w:val="24"/>
          <w:szCs w:val="24"/>
        </w:rPr>
        <w:t xml:space="preserve"> </w:t>
      </w:r>
      <w:r>
        <w:rPr>
          <w:rFonts w:ascii="黑体" w:hAnsi="黑体" w:eastAsia="黑体" w:cs="黑体"/>
          <w:b/>
          <w:bCs/>
          <w:spacing w:val="-10"/>
          <w:sz w:val="24"/>
          <w:szCs w:val="24"/>
        </w:rPr>
        <w:t>猎</w:t>
      </w:r>
    </w:p>
    <w:p>
      <w:pPr>
        <w:spacing w:before="138" w:line="228" w:lineRule="auto"/>
        <w:ind w:left="367"/>
        <w:rPr>
          <w:rFonts w:ascii="宋体" w:hAnsi="宋体" w:eastAsia="宋体" w:cs="宋体"/>
          <w:sz w:val="20"/>
          <w:szCs w:val="20"/>
        </w:rPr>
      </w:pPr>
      <w:r>
        <w:rPr>
          <w:rFonts w:ascii="宋体" w:hAnsi="宋体" w:eastAsia="宋体" w:cs="宋体"/>
          <w:spacing w:val="9"/>
          <w:sz w:val="20"/>
          <w:szCs w:val="20"/>
        </w:rPr>
        <w:t>无诸是越王勾践的第十三代孙，也是福建历史上第一个有文字记载的君王。</w:t>
      </w:r>
    </w:p>
    <w:p>
      <w:pPr>
        <w:spacing w:before="152" w:line="369" w:lineRule="auto"/>
        <w:ind w:left="364" w:right="71" w:firstLine="421"/>
        <w:rPr>
          <w:rFonts w:ascii="宋体" w:hAnsi="宋体" w:eastAsia="宋体" w:cs="宋体"/>
          <w:sz w:val="20"/>
          <w:szCs w:val="20"/>
        </w:rPr>
      </w:pPr>
      <w:r>
        <w:rPr>
          <w:rFonts w:ascii="宋体" w:hAnsi="宋体" w:eastAsia="宋体" w:cs="宋体"/>
          <w:spacing w:val="7"/>
          <w:sz w:val="20"/>
          <w:szCs w:val="20"/>
        </w:rPr>
        <w:t>周显王</w:t>
      </w:r>
      <w:r>
        <w:rPr>
          <w:rFonts w:ascii="宋体" w:hAnsi="宋体" w:eastAsia="宋体" w:cs="宋体"/>
          <w:spacing w:val="-35"/>
          <w:sz w:val="20"/>
          <w:szCs w:val="20"/>
        </w:rPr>
        <w:t xml:space="preserve"> </w:t>
      </w:r>
      <w:r>
        <w:rPr>
          <w:rFonts w:ascii="宋体" w:hAnsi="宋体" w:eastAsia="宋体" w:cs="宋体"/>
          <w:spacing w:val="7"/>
          <w:sz w:val="20"/>
          <w:szCs w:val="20"/>
        </w:rPr>
        <w:t>35</w:t>
      </w:r>
      <w:r>
        <w:rPr>
          <w:rFonts w:ascii="宋体" w:hAnsi="宋体" w:eastAsia="宋体" w:cs="宋体"/>
          <w:spacing w:val="-40"/>
          <w:sz w:val="20"/>
          <w:szCs w:val="20"/>
        </w:rPr>
        <w:t xml:space="preserve"> </w:t>
      </w:r>
      <w:r>
        <w:rPr>
          <w:rFonts w:ascii="宋体" w:hAnsi="宋体" w:eastAsia="宋体" w:cs="宋体"/>
          <w:spacing w:val="7"/>
          <w:sz w:val="20"/>
          <w:szCs w:val="20"/>
        </w:rPr>
        <w:t>年（公元前</w:t>
      </w:r>
      <w:r>
        <w:rPr>
          <w:rFonts w:ascii="宋体" w:hAnsi="宋体" w:eastAsia="宋体" w:cs="宋体"/>
          <w:spacing w:val="-35"/>
          <w:sz w:val="20"/>
          <w:szCs w:val="20"/>
        </w:rPr>
        <w:t xml:space="preserve"> </w:t>
      </w:r>
      <w:r>
        <w:rPr>
          <w:rFonts w:ascii="宋体" w:hAnsi="宋体" w:eastAsia="宋体" w:cs="宋体"/>
          <w:spacing w:val="7"/>
          <w:sz w:val="20"/>
          <w:szCs w:val="20"/>
        </w:rPr>
        <w:t>334</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7"/>
          <w:sz w:val="20"/>
          <w:szCs w:val="20"/>
        </w:rPr>
        <w:t>），</w:t>
      </w:r>
      <w:r>
        <w:rPr>
          <w:rFonts w:ascii="宋体" w:hAnsi="宋体" w:eastAsia="宋体" w:cs="宋体"/>
          <w:spacing w:val="7"/>
          <w:sz w:val="20"/>
          <w:szCs w:val="20"/>
        </w:rPr>
        <w:t>越国被楚国灭亡，越王室南逃福建，征服了福建土族百越人，自立</w:t>
      </w:r>
      <w:r>
        <w:rPr>
          <w:rFonts w:ascii="宋体" w:hAnsi="宋体" w:eastAsia="宋体" w:cs="宋体"/>
          <w:sz w:val="20"/>
          <w:szCs w:val="20"/>
        </w:rPr>
        <w:t xml:space="preserve"> </w:t>
      </w:r>
      <w:r>
        <w:rPr>
          <w:rFonts w:ascii="宋体" w:hAnsi="宋体" w:eastAsia="宋体" w:cs="宋体"/>
          <w:spacing w:val="8"/>
          <w:sz w:val="20"/>
          <w:szCs w:val="20"/>
        </w:rPr>
        <w:t>为闽越王。公元前</w:t>
      </w:r>
      <w:r>
        <w:rPr>
          <w:rFonts w:ascii="宋体" w:hAnsi="宋体" w:eastAsia="宋体" w:cs="宋体"/>
          <w:spacing w:val="-29"/>
          <w:sz w:val="20"/>
          <w:szCs w:val="20"/>
        </w:rPr>
        <w:t xml:space="preserve"> </w:t>
      </w:r>
      <w:r>
        <w:rPr>
          <w:rFonts w:ascii="宋体" w:hAnsi="宋体" w:eastAsia="宋体" w:cs="宋体"/>
          <w:spacing w:val="8"/>
          <w:sz w:val="20"/>
          <w:szCs w:val="20"/>
        </w:rPr>
        <w:t>222</w:t>
      </w:r>
      <w:r>
        <w:rPr>
          <w:rFonts w:ascii="宋体" w:hAnsi="宋体" w:eastAsia="宋体" w:cs="宋体"/>
          <w:spacing w:val="-40"/>
          <w:sz w:val="20"/>
          <w:szCs w:val="20"/>
        </w:rPr>
        <w:t xml:space="preserve"> </w:t>
      </w:r>
      <w:r>
        <w:rPr>
          <w:rFonts w:ascii="宋体" w:hAnsi="宋体" w:eastAsia="宋体" w:cs="宋体"/>
          <w:spacing w:val="8"/>
          <w:sz w:val="20"/>
          <w:szCs w:val="20"/>
        </w:rPr>
        <w:t>年，秦始皇进军东南，划福建全省、广东东部、浙江东南部、江西东北部为闽中</w:t>
      </w:r>
      <w:r>
        <w:rPr>
          <w:rFonts w:ascii="宋体" w:hAnsi="宋体" w:eastAsia="宋体" w:cs="宋体"/>
          <w:sz w:val="20"/>
          <w:szCs w:val="20"/>
        </w:rPr>
        <w:t xml:space="preserve"> </w:t>
      </w:r>
      <w:r>
        <w:rPr>
          <w:rFonts w:ascii="宋体" w:hAnsi="宋体" w:eastAsia="宋体" w:cs="宋体"/>
          <w:spacing w:val="9"/>
          <w:sz w:val="20"/>
          <w:szCs w:val="20"/>
        </w:rPr>
        <w:t>郡，降闽越王无诸为郡长。陈胜、吴广起义时，无诸率福建子弟兵加入项羽的反秦队伍。</w:t>
      </w:r>
      <w:r>
        <w:rPr>
          <w:rFonts w:ascii="宋体" w:hAnsi="宋体" w:eastAsia="宋体" w:cs="宋体"/>
          <w:spacing w:val="8"/>
          <w:sz w:val="20"/>
          <w:szCs w:val="20"/>
        </w:rPr>
        <w:t>楚汉相争时，</w:t>
      </w:r>
      <w:r>
        <w:rPr>
          <w:rFonts w:ascii="宋体" w:hAnsi="宋体" w:eastAsia="宋体" w:cs="宋体"/>
          <w:sz w:val="20"/>
          <w:szCs w:val="20"/>
        </w:rPr>
        <w:t xml:space="preserve"> </w:t>
      </w:r>
      <w:r>
        <w:rPr>
          <w:rFonts w:ascii="宋体" w:hAnsi="宋体" w:eastAsia="宋体" w:cs="宋体"/>
          <w:spacing w:val="8"/>
          <w:sz w:val="20"/>
          <w:szCs w:val="20"/>
        </w:rPr>
        <w:t>无诸第二次出兵，佐汉灭楚。汉高祖五年（公元前</w:t>
      </w:r>
      <w:r>
        <w:rPr>
          <w:rFonts w:ascii="宋体" w:hAnsi="宋体" w:eastAsia="宋体" w:cs="宋体"/>
          <w:spacing w:val="-36"/>
          <w:sz w:val="20"/>
          <w:szCs w:val="20"/>
        </w:rPr>
        <w:t xml:space="preserve"> </w:t>
      </w:r>
      <w:r>
        <w:rPr>
          <w:rFonts w:ascii="宋体" w:hAnsi="宋体" w:eastAsia="宋体" w:cs="宋体"/>
          <w:spacing w:val="8"/>
          <w:sz w:val="20"/>
          <w:szCs w:val="20"/>
        </w:rPr>
        <w:t>202</w:t>
      </w:r>
      <w:r>
        <w:rPr>
          <w:rFonts w:ascii="宋体" w:hAnsi="宋体" w:eastAsia="宋体" w:cs="宋体"/>
          <w:spacing w:val="-37"/>
          <w:sz w:val="20"/>
          <w:szCs w:val="20"/>
        </w:rPr>
        <w:t xml:space="preserve"> </w:t>
      </w:r>
      <w:r>
        <w:rPr>
          <w:rFonts w:ascii="宋体" w:hAnsi="宋体" w:eastAsia="宋体" w:cs="宋体"/>
          <w:spacing w:val="8"/>
          <w:sz w:val="20"/>
          <w:szCs w:val="20"/>
        </w:rPr>
        <w:t>年）恢复无诸的闽越王位，让其治理闽</w:t>
      </w:r>
      <w:r>
        <w:rPr>
          <w:rFonts w:ascii="宋体" w:hAnsi="宋体" w:eastAsia="宋体" w:cs="宋体"/>
          <w:spacing w:val="7"/>
          <w:sz w:val="20"/>
          <w:szCs w:val="20"/>
        </w:rPr>
        <w:t>越故地，</w:t>
      </w:r>
    </w:p>
    <w:p>
      <w:pPr>
        <w:spacing w:before="1" w:line="227" w:lineRule="auto"/>
        <w:ind w:left="368"/>
        <w:rPr>
          <w:rFonts w:ascii="宋体" w:hAnsi="宋体" w:eastAsia="宋体" w:cs="宋体"/>
          <w:sz w:val="20"/>
          <w:szCs w:val="20"/>
        </w:rPr>
      </w:pPr>
      <w:r>
        <w:rPr>
          <w:rFonts w:ascii="宋体" w:hAnsi="宋体" w:eastAsia="宋体" w:cs="宋体"/>
          <w:sz w:val="20"/>
          <w:szCs w:val="20"/>
        </w:rPr>
        <w:t>建都冶城（今福州）。</w:t>
      </w:r>
    </w:p>
    <w:p>
      <w:pPr>
        <w:spacing w:before="155" w:line="369" w:lineRule="auto"/>
        <w:ind w:left="353" w:right="15" w:firstLine="433"/>
        <w:rPr>
          <w:rFonts w:ascii="宋体" w:hAnsi="宋体" w:eastAsia="宋体" w:cs="宋体"/>
          <w:sz w:val="20"/>
          <w:szCs w:val="20"/>
        </w:rPr>
      </w:pPr>
      <w:r>
        <w:rPr>
          <w:rFonts w:ascii="宋体" w:hAnsi="宋体" w:eastAsia="宋体" w:cs="宋体"/>
          <w:spacing w:val="5"/>
          <w:sz w:val="20"/>
          <w:szCs w:val="20"/>
        </w:rPr>
        <w:t>无诸晚年到泰宁金饶山狩猎，留下了几处遗址，其中高平苑和乐野宫最为知名。《福建通志》记载，</w:t>
      </w:r>
      <w:r>
        <w:rPr>
          <w:rFonts w:ascii="宋体" w:hAnsi="宋体" w:eastAsia="宋体" w:cs="宋体"/>
          <w:spacing w:val="13"/>
          <w:sz w:val="20"/>
          <w:szCs w:val="20"/>
        </w:rPr>
        <w:t xml:space="preserve"> </w:t>
      </w:r>
      <w:r>
        <w:rPr>
          <w:rFonts w:ascii="宋体" w:hAnsi="宋体" w:eastAsia="宋体" w:cs="宋体"/>
          <w:spacing w:val="7"/>
          <w:sz w:val="20"/>
          <w:szCs w:val="20"/>
        </w:rPr>
        <w:t>“汉高平苑在县南，乐野宫在县西，乡校乐台在上衢百丈山，相传皆越王校猎之所</w:t>
      </w:r>
      <w:r>
        <w:rPr>
          <w:rFonts w:ascii="宋体" w:hAnsi="宋体" w:eastAsia="宋体" w:cs="宋体"/>
          <w:spacing w:val="-69"/>
          <w:sz w:val="20"/>
          <w:szCs w:val="20"/>
        </w:rPr>
        <w:t xml:space="preserve"> </w:t>
      </w:r>
      <w:r>
        <w:rPr>
          <w:rFonts w:ascii="宋体" w:hAnsi="宋体" w:eastAsia="宋体" w:cs="宋体"/>
          <w:spacing w:val="7"/>
          <w:sz w:val="20"/>
          <w:szCs w:val="20"/>
        </w:rPr>
        <w:t>”；又指出“高平苑</w:t>
      </w:r>
      <w:r>
        <w:rPr>
          <w:rFonts w:ascii="宋体" w:hAnsi="宋体" w:eastAsia="宋体" w:cs="宋体"/>
          <w:sz w:val="20"/>
          <w:szCs w:val="20"/>
        </w:rPr>
        <w:t xml:space="preserve">  </w:t>
      </w:r>
      <w:r>
        <w:rPr>
          <w:rFonts w:ascii="宋体" w:hAnsi="宋体" w:eastAsia="宋体" w:cs="宋体"/>
          <w:spacing w:val="1"/>
          <w:sz w:val="20"/>
          <w:szCs w:val="20"/>
        </w:rPr>
        <w:t>在县南水南保，汉闽越王无诸校猎之所</w:t>
      </w:r>
      <w:r>
        <w:rPr>
          <w:rFonts w:ascii="宋体" w:hAnsi="宋体" w:eastAsia="宋体" w:cs="宋体"/>
          <w:spacing w:val="-69"/>
          <w:sz w:val="20"/>
          <w:szCs w:val="20"/>
        </w:rPr>
        <w:t xml:space="preserve"> </w:t>
      </w:r>
      <w:r>
        <w:rPr>
          <w:rFonts w:ascii="宋体" w:hAnsi="宋体" w:eastAsia="宋体" w:cs="宋体"/>
          <w:spacing w:val="1"/>
          <w:sz w:val="20"/>
          <w:szCs w:val="20"/>
        </w:rPr>
        <w:t>”，“乐野宫在西隅街前，上抵卢家巷，前</w:t>
      </w:r>
      <w:r>
        <w:rPr>
          <w:rFonts w:ascii="宋体" w:hAnsi="宋体" w:eastAsia="宋体" w:cs="宋体"/>
          <w:sz w:val="20"/>
          <w:szCs w:val="20"/>
        </w:rPr>
        <w:t>及南门街，北抵西隅街，</w:t>
      </w:r>
    </w:p>
    <w:p>
      <w:pPr>
        <w:spacing w:line="228" w:lineRule="auto"/>
        <w:ind w:left="365"/>
        <w:rPr>
          <w:rFonts w:ascii="宋体" w:hAnsi="宋体" w:eastAsia="宋体" w:cs="宋体"/>
          <w:sz w:val="20"/>
          <w:szCs w:val="20"/>
        </w:rPr>
      </w:pPr>
      <w:r>
        <w:rPr>
          <w:rFonts w:ascii="宋体" w:hAnsi="宋体" w:eastAsia="宋体" w:cs="宋体"/>
          <w:sz w:val="20"/>
          <w:szCs w:val="20"/>
        </w:rPr>
        <w:t>今为民居矣</w:t>
      </w:r>
      <w:r>
        <w:rPr>
          <w:rFonts w:ascii="宋体" w:hAnsi="宋体" w:eastAsia="宋体" w:cs="宋体"/>
          <w:spacing w:val="-72"/>
          <w:sz w:val="20"/>
          <w:szCs w:val="20"/>
        </w:rPr>
        <w:t xml:space="preserve"> </w:t>
      </w:r>
      <w:r>
        <w:rPr>
          <w:rFonts w:ascii="宋体" w:hAnsi="宋体" w:eastAsia="宋体" w:cs="宋体"/>
          <w:sz w:val="20"/>
          <w:szCs w:val="20"/>
        </w:rPr>
        <w:t>”。南宋状元邹应龙作诗《题乐野宫》，诗曰：</w:t>
      </w:r>
    </w:p>
    <w:p>
      <w:pPr>
        <w:spacing w:before="153" w:line="399" w:lineRule="exact"/>
        <w:ind w:left="3611"/>
        <w:rPr>
          <w:rFonts w:ascii="宋体" w:hAnsi="宋体" w:eastAsia="宋体" w:cs="宋体"/>
          <w:sz w:val="20"/>
          <w:szCs w:val="20"/>
        </w:rPr>
      </w:pPr>
      <w:r>
        <w:rPr>
          <w:rFonts w:ascii="宋体" w:hAnsi="宋体" w:eastAsia="宋体" w:cs="宋体"/>
          <w:b/>
          <w:bCs/>
          <w:spacing w:val="6"/>
          <w:position w:val="14"/>
          <w:sz w:val="20"/>
          <w:szCs w:val="20"/>
        </w:rPr>
        <w:t>闽越遗宫蔓草青，萧萧衰柳满孤城。</w:t>
      </w:r>
    </w:p>
    <w:p>
      <w:pPr>
        <w:spacing w:line="228" w:lineRule="auto"/>
        <w:ind w:left="3603"/>
        <w:rPr>
          <w:rFonts w:ascii="宋体" w:hAnsi="宋体" w:eastAsia="宋体" w:cs="宋体"/>
          <w:sz w:val="20"/>
          <w:szCs w:val="20"/>
        </w:rPr>
      </w:pPr>
      <w:r>
        <w:rPr>
          <w:rFonts w:ascii="宋体" w:hAnsi="宋体" w:eastAsia="宋体" w:cs="宋体"/>
          <w:b/>
          <w:bCs/>
          <w:spacing w:val="6"/>
          <w:sz w:val="20"/>
          <w:szCs w:val="20"/>
        </w:rPr>
        <w:t>吟余独向荒台望，落日江山万古情。</w:t>
      </w:r>
    </w:p>
    <w:p>
      <w:pPr>
        <w:spacing w:before="154" w:line="369" w:lineRule="auto"/>
        <w:ind w:left="373" w:firstLine="411"/>
        <w:jc w:val="both"/>
        <w:rPr>
          <w:rFonts w:ascii="宋体" w:hAnsi="宋体" w:eastAsia="宋体" w:cs="宋体"/>
          <w:sz w:val="20"/>
          <w:szCs w:val="20"/>
        </w:rPr>
      </w:pPr>
      <w:r>
        <w:rPr>
          <w:rFonts w:ascii="宋体" w:hAnsi="宋体" w:eastAsia="宋体" w:cs="宋体"/>
          <w:spacing w:val="9"/>
          <w:sz w:val="20"/>
          <w:szCs w:val="20"/>
        </w:rPr>
        <w:t>据考证，高平苑是无诸用来圈养捕获猎物的</w:t>
      </w:r>
      <w:r>
        <w:rPr>
          <w:rFonts w:ascii="宋体" w:hAnsi="宋体" w:eastAsia="宋体" w:cs="宋体"/>
          <w:spacing w:val="8"/>
          <w:sz w:val="20"/>
          <w:szCs w:val="20"/>
        </w:rPr>
        <w:t xml:space="preserve">场所，位于泰宁水南原食品公司处；乐野宫是无诸的行 </w:t>
      </w:r>
      <w:r>
        <w:rPr>
          <w:rFonts w:ascii="宋体" w:hAnsi="宋体" w:eastAsia="宋体" w:cs="宋体"/>
          <w:spacing w:val="3"/>
          <w:sz w:val="20"/>
          <w:szCs w:val="20"/>
        </w:rPr>
        <w:t>宫，位于现利达大厦处。清乾隆《泰宁县志》记载，“汉闽越王无诸墓，在县西五里，高十余丈</w:t>
      </w:r>
      <w:r>
        <w:rPr>
          <w:rFonts w:ascii="宋体" w:hAnsi="宋体" w:eastAsia="宋体" w:cs="宋体"/>
          <w:spacing w:val="-59"/>
          <w:sz w:val="20"/>
          <w:szCs w:val="20"/>
        </w:rPr>
        <w:t xml:space="preserve"> </w:t>
      </w:r>
      <w:r>
        <w:rPr>
          <w:rFonts w:ascii="宋体" w:hAnsi="宋体" w:eastAsia="宋体" w:cs="宋体"/>
          <w:spacing w:val="3"/>
          <w:sz w:val="20"/>
          <w:szCs w:val="20"/>
        </w:rPr>
        <w:t xml:space="preserve">”，意为 </w:t>
      </w:r>
      <w:r>
        <w:rPr>
          <w:rFonts w:ascii="宋体" w:hAnsi="宋体" w:eastAsia="宋体" w:cs="宋体"/>
          <w:spacing w:val="-3"/>
          <w:sz w:val="20"/>
          <w:szCs w:val="20"/>
        </w:rPr>
        <w:t>闽越王无诸死后葬于泰宁，地点在城西五里的无诸坑，</w:t>
      </w:r>
      <w:r>
        <w:rPr>
          <w:rFonts w:ascii="宋体" w:hAnsi="宋体" w:eastAsia="宋体" w:cs="宋体"/>
          <w:spacing w:val="-4"/>
          <w:sz w:val="20"/>
          <w:szCs w:val="20"/>
        </w:rPr>
        <w:t>《八闽志》说这墓有灵异：“人或触之，风雨立至</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 w:line="228" w:lineRule="auto"/>
        <w:ind w:left="378"/>
        <w:rPr>
          <w:rFonts w:ascii="宋体" w:hAnsi="宋体" w:eastAsia="宋体" w:cs="宋体"/>
          <w:sz w:val="20"/>
          <w:szCs w:val="20"/>
        </w:rPr>
      </w:pPr>
      <w:r>
        <w:rPr>
          <w:rFonts w:ascii="宋体" w:hAnsi="宋体" w:eastAsia="宋体" w:cs="宋体"/>
          <w:spacing w:val="6"/>
          <w:sz w:val="20"/>
          <w:szCs w:val="20"/>
        </w:rPr>
        <w:t>当地有个地名叫“苦株坑</w:t>
      </w:r>
      <w:r>
        <w:rPr>
          <w:rFonts w:ascii="宋体" w:hAnsi="宋体" w:eastAsia="宋体" w:cs="宋体"/>
          <w:spacing w:val="-72"/>
          <w:sz w:val="20"/>
          <w:szCs w:val="20"/>
        </w:rPr>
        <w:t xml:space="preserve"> </w:t>
      </w:r>
      <w:r>
        <w:rPr>
          <w:rFonts w:ascii="宋体" w:hAnsi="宋体" w:eastAsia="宋体" w:cs="宋体"/>
          <w:spacing w:val="6"/>
          <w:sz w:val="20"/>
          <w:szCs w:val="20"/>
        </w:rPr>
        <w:t>”，与“无诸坑</w:t>
      </w:r>
      <w:r>
        <w:rPr>
          <w:rFonts w:ascii="宋体" w:hAnsi="宋体" w:eastAsia="宋体" w:cs="宋体"/>
          <w:spacing w:val="-70"/>
          <w:sz w:val="20"/>
          <w:szCs w:val="20"/>
        </w:rPr>
        <w:t xml:space="preserve"> </w:t>
      </w:r>
      <w:r>
        <w:rPr>
          <w:rFonts w:ascii="宋体" w:hAnsi="宋体" w:eastAsia="宋体" w:cs="宋体"/>
          <w:spacing w:val="6"/>
          <w:sz w:val="20"/>
          <w:szCs w:val="20"/>
        </w:rPr>
        <w:t>”同</w:t>
      </w:r>
      <w:r>
        <w:rPr>
          <w:rFonts w:ascii="宋体" w:hAnsi="宋体" w:eastAsia="宋体" w:cs="宋体"/>
          <w:spacing w:val="5"/>
          <w:sz w:val="20"/>
          <w:szCs w:val="20"/>
        </w:rPr>
        <w:t>音，如今那高十余丈的王陵早已了无踪影，无据可考。</w:t>
      </w:r>
    </w:p>
    <w:p>
      <w:pPr>
        <w:spacing w:before="154" w:line="369" w:lineRule="auto"/>
        <w:ind w:left="365" w:right="69" w:firstLine="421"/>
        <w:jc w:val="both"/>
        <w:rPr>
          <w:rFonts w:ascii="宋体" w:hAnsi="宋体" w:eastAsia="宋体" w:cs="宋体"/>
          <w:sz w:val="20"/>
          <w:szCs w:val="20"/>
        </w:rPr>
      </w:pPr>
      <w:r>
        <w:rPr>
          <w:rFonts w:ascii="宋体" w:hAnsi="宋体" w:eastAsia="宋体" w:cs="宋体"/>
          <w:spacing w:val="9"/>
          <w:sz w:val="20"/>
          <w:szCs w:val="20"/>
        </w:rPr>
        <w:t>我们看那位骑在马上，回首弯弓射猎者就是无诸，身后是宝马香车和华丽的</w:t>
      </w:r>
      <w:r>
        <w:rPr>
          <w:rFonts w:ascii="宋体" w:hAnsi="宋体" w:eastAsia="宋体" w:cs="宋体"/>
          <w:spacing w:val="8"/>
          <w:sz w:val="20"/>
          <w:szCs w:val="20"/>
        </w:rPr>
        <w:t>贵妇，以及侍从，从这</w:t>
      </w:r>
      <w:r>
        <w:rPr>
          <w:rFonts w:ascii="宋体" w:hAnsi="宋体" w:eastAsia="宋体" w:cs="宋体"/>
          <w:sz w:val="20"/>
          <w:szCs w:val="20"/>
        </w:rPr>
        <w:t xml:space="preserve"> </w:t>
      </w:r>
      <w:r>
        <w:rPr>
          <w:rFonts w:ascii="宋体" w:hAnsi="宋体" w:eastAsia="宋体" w:cs="宋体"/>
          <w:spacing w:val="12"/>
          <w:sz w:val="20"/>
          <w:szCs w:val="20"/>
        </w:rPr>
        <w:t>些场景，我们不难想象当年闽越王无诸校猎那车盖如云、飞马流</w:t>
      </w:r>
      <w:r>
        <w:rPr>
          <w:rFonts w:ascii="宋体" w:hAnsi="宋体" w:eastAsia="宋体" w:cs="宋体"/>
          <w:spacing w:val="11"/>
          <w:sz w:val="20"/>
          <w:szCs w:val="20"/>
        </w:rPr>
        <w:t>失、风啸尘起的壮观场面。这是</w:t>
      </w:r>
      <w:r>
        <w:rPr>
          <w:rFonts w:ascii="宋体" w:hAnsi="宋体" w:eastAsia="宋体" w:cs="宋体"/>
          <w:spacing w:val="-34"/>
          <w:sz w:val="20"/>
          <w:szCs w:val="20"/>
        </w:rPr>
        <w:t xml:space="preserve"> </w:t>
      </w:r>
      <w:r>
        <w:rPr>
          <w:rFonts w:ascii="宋体" w:hAnsi="宋体" w:eastAsia="宋体" w:cs="宋体"/>
          <w:spacing w:val="11"/>
          <w:sz w:val="20"/>
          <w:szCs w:val="20"/>
        </w:rPr>
        <w:t>2200</w:t>
      </w:r>
      <w:r>
        <w:rPr>
          <w:rFonts w:ascii="宋体" w:hAnsi="宋体" w:eastAsia="宋体" w:cs="宋体"/>
          <w:sz w:val="20"/>
          <w:szCs w:val="20"/>
        </w:rPr>
        <w:t xml:space="preserve"> </w:t>
      </w:r>
      <w:r>
        <w:rPr>
          <w:rFonts w:ascii="宋体" w:hAnsi="宋体" w:eastAsia="宋体" w:cs="宋体"/>
          <w:spacing w:val="9"/>
          <w:sz w:val="20"/>
          <w:szCs w:val="20"/>
        </w:rPr>
        <w:t>多年前西汉初年的事，传说无诸狩猎时曾将一面金铙（类似驱邪的一种原始乐器）遗失在</w:t>
      </w:r>
      <w:r>
        <w:rPr>
          <w:rFonts w:ascii="宋体" w:hAnsi="宋体" w:eastAsia="宋体" w:cs="宋体"/>
          <w:spacing w:val="8"/>
          <w:sz w:val="20"/>
          <w:szCs w:val="20"/>
        </w:rPr>
        <w:t>大弋山，每到</w:t>
      </w:r>
      <w:r>
        <w:rPr>
          <w:rFonts w:ascii="宋体" w:hAnsi="宋体" w:eastAsia="宋体" w:cs="宋体"/>
          <w:sz w:val="20"/>
          <w:szCs w:val="20"/>
        </w:rPr>
        <w:t xml:space="preserve"> </w:t>
      </w:r>
      <w:r>
        <w:rPr>
          <w:rFonts w:ascii="宋体" w:hAnsi="宋体" w:eastAsia="宋体" w:cs="宋体"/>
          <w:spacing w:val="9"/>
          <w:sz w:val="20"/>
          <w:szCs w:val="20"/>
        </w:rPr>
        <w:t>深夜，金铙便发出一道金色亮光，直冲天庭，所以人们改称大弋山为金铙山。无诸回福州</w:t>
      </w:r>
      <w:r>
        <w:rPr>
          <w:rFonts w:ascii="宋体" w:hAnsi="宋体" w:eastAsia="宋体" w:cs="宋体"/>
          <w:spacing w:val="8"/>
          <w:sz w:val="20"/>
          <w:szCs w:val="20"/>
        </w:rPr>
        <w:t>后，觉得祖传</w:t>
      </w:r>
      <w:r>
        <w:rPr>
          <w:rFonts w:ascii="宋体" w:hAnsi="宋体" w:eastAsia="宋体" w:cs="宋体"/>
          <w:sz w:val="20"/>
          <w:szCs w:val="20"/>
        </w:rPr>
        <w:t xml:space="preserve"> </w:t>
      </w:r>
      <w:r>
        <w:rPr>
          <w:rFonts w:ascii="宋体" w:hAnsi="宋体" w:eastAsia="宋体" w:cs="宋体"/>
          <w:spacing w:val="9"/>
          <w:sz w:val="20"/>
          <w:szCs w:val="20"/>
        </w:rPr>
        <w:t>的金铙给弄丢了，很是生气，就把手中的小鼓往窗外一扔，于是化成了鼓山，所以福州的鼓山</w:t>
      </w:r>
      <w:r>
        <w:rPr>
          <w:rFonts w:ascii="宋体" w:hAnsi="宋体" w:eastAsia="宋体" w:cs="宋体"/>
          <w:spacing w:val="8"/>
          <w:sz w:val="20"/>
          <w:szCs w:val="20"/>
        </w:rPr>
        <w:t>和泰宁的</w:t>
      </w:r>
    </w:p>
    <w:p>
      <w:pPr>
        <w:spacing w:line="228" w:lineRule="auto"/>
        <w:ind w:left="367"/>
        <w:rPr>
          <w:rFonts w:ascii="宋体" w:hAnsi="宋体" w:eastAsia="宋体" w:cs="宋体"/>
          <w:sz w:val="20"/>
          <w:szCs w:val="20"/>
        </w:rPr>
      </w:pPr>
      <w:r>
        <w:rPr>
          <w:rFonts w:ascii="宋体" w:hAnsi="宋体" w:eastAsia="宋体" w:cs="宋体"/>
          <w:spacing w:val="8"/>
          <w:sz w:val="20"/>
          <w:szCs w:val="20"/>
        </w:rPr>
        <w:t>金铙山都是闽越王无诸的遗迹。旧时“金铙晚翠</w:t>
      </w:r>
      <w:r>
        <w:rPr>
          <w:rFonts w:ascii="宋体" w:hAnsi="宋体" w:eastAsia="宋体" w:cs="宋体"/>
          <w:spacing w:val="-70"/>
          <w:sz w:val="20"/>
          <w:szCs w:val="20"/>
        </w:rPr>
        <w:t xml:space="preserve"> </w:t>
      </w:r>
      <w:r>
        <w:rPr>
          <w:rFonts w:ascii="宋体" w:hAnsi="宋体" w:eastAsia="宋体" w:cs="宋体"/>
          <w:spacing w:val="8"/>
          <w:sz w:val="20"/>
          <w:szCs w:val="20"/>
        </w:rPr>
        <w:t>”被</w:t>
      </w:r>
      <w:r>
        <w:rPr>
          <w:rFonts w:ascii="宋体" w:hAnsi="宋体" w:eastAsia="宋体" w:cs="宋体"/>
          <w:spacing w:val="7"/>
          <w:sz w:val="20"/>
          <w:szCs w:val="20"/>
        </w:rPr>
        <w:t>列为泰宁“杉阳八景</w:t>
      </w:r>
      <w:r>
        <w:rPr>
          <w:rFonts w:ascii="宋体" w:hAnsi="宋体" w:eastAsia="宋体" w:cs="宋体"/>
          <w:spacing w:val="-70"/>
          <w:sz w:val="20"/>
          <w:szCs w:val="20"/>
        </w:rPr>
        <w:t xml:space="preserve"> </w:t>
      </w:r>
      <w:r>
        <w:rPr>
          <w:rFonts w:ascii="宋体" w:hAnsi="宋体" w:eastAsia="宋体" w:cs="宋体"/>
          <w:spacing w:val="7"/>
          <w:sz w:val="20"/>
          <w:szCs w:val="20"/>
        </w:rPr>
        <w:t>”之一。</w:t>
      </w:r>
    </w:p>
    <w:p>
      <w:pPr>
        <w:spacing w:before="154" w:line="228" w:lineRule="auto"/>
        <w:ind w:left="787"/>
        <w:rPr>
          <w:rFonts w:ascii="宋体" w:hAnsi="宋体" w:eastAsia="宋体" w:cs="宋体"/>
          <w:sz w:val="20"/>
          <w:szCs w:val="20"/>
        </w:rPr>
      </w:pPr>
      <w:r>
        <w:rPr>
          <w:rFonts w:ascii="宋体" w:hAnsi="宋体" w:eastAsia="宋体" w:cs="宋体"/>
          <w:b/>
          <w:bCs/>
          <w:spacing w:val="8"/>
          <w:sz w:val="20"/>
          <w:szCs w:val="20"/>
        </w:rPr>
        <w:t>无诸校猎金铙山，闽越君王开疆功，车盖如云风尘起，飞马流失定河</w:t>
      </w:r>
      <w:r>
        <w:rPr>
          <w:rFonts w:ascii="宋体" w:hAnsi="宋体" w:eastAsia="宋体" w:cs="宋体"/>
          <w:b/>
          <w:bCs/>
          <w:spacing w:val="7"/>
          <w:sz w:val="20"/>
          <w:szCs w:val="20"/>
        </w:rPr>
        <w:t>山。</w:t>
      </w:r>
    </w:p>
    <w:p>
      <w:pPr>
        <w:pStyle w:val="2"/>
        <w:spacing w:line="443" w:lineRule="auto"/>
      </w:pPr>
    </w:p>
    <w:p>
      <w:pPr>
        <w:spacing w:before="79" w:line="222" w:lineRule="auto"/>
        <w:ind w:left="4228"/>
        <w:outlineLvl w:val="6"/>
        <w:rPr>
          <w:rFonts w:ascii="黑体" w:hAnsi="黑体" w:eastAsia="黑体" w:cs="黑体"/>
          <w:sz w:val="24"/>
          <w:szCs w:val="24"/>
        </w:rPr>
      </w:pPr>
      <w:r>
        <w:rPr>
          <w:rFonts w:ascii="黑体" w:hAnsi="黑体" w:eastAsia="黑体" w:cs="黑体"/>
          <w:b/>
          <w:bCs/>
          <w:spacing w:val="-13"/>
          <w:sz w:val="24"/>
          <w:szCs w:val="24"/>
        </w:rPr>
        <w:t>3</w:t>
      </w:r>
      <w:r>
        <w:rPr>
          <w:rFonts w:ascii="黑体" w:hAnsi="黑体" w:eastAsia="黑体" w:cs="黑体"/>
          <w:spacing w:val="-86"/>
          <w:sz w:val="24"/>
          <w:szCs w:val="24"/>
        </w:rPr>
        <w:t xml:space="preserve"> </w:t>
      </w:r>
      <w:r>
        <w:rPr>
          <w:rFonts w:ascii="黑体" w:hAnsi="黑体" w:eastAsia="黑体" w:cs="黑体"/>
          <w:b/>
          <w:bCs/>
          <w:spacing w:val="-13"/>
          <w:sz w:val="24"/>
          <w:szCs w:val="24"/>
        </w:rPr>
        <w:t>、梅</w:t>
      </w:r>
      <w:r>
        <w:rPr>
          <w:rFonts w:ascii="黑体" w:hAnsi="黑体" w:eastAsia="黑体" w:cs="黑体"/>
          <w:spacing w:val="12"/>
          <w:sz w:val="24"/>
          <w:szCs w:val="24"/>
        </w:rPr>
        <w:t xml:space="preserve"> </w:t>
      </w:r>
      <w:r>
        <w:rPr>
          <w:rFonts w:ascii="黑体" w:hAnsi="黑体" w:eastAsia="黑体" w:cs="黑体"/>
          <w:b/>
          <w:bCs/>
          <w:spacing w:val="-13"/>
          <w:sz w:val="24"/>
          <w:szCs w:val="24"/>
        </w:rPr>
        <w:t>福</w:t>
      </w:r>
      <w:r>
        <w:rPr>
          <w:rFonts w:ascii="黑体" w:hAnsi="黑体" w:eastAsia="黑体" w:cs="黑体"/>
          <w:spacing w:val="8"/>
          <w:sz w:val="24"/>
          <w:szCs w:val="24"/>
        </w:rPr>
        <w:t xml:space="preserve"> </w:t>
      </w:r>
      <w:r>
        <w:rPr>
          <w:rFonts w:ascii="黑体" w:hAnsi="黑体" w:eastAsia="黑体" w:cs="黑体"/>
          <w:b/>
          <w:bCs/>
          <w:spacing w:val="-13"/>
          <w:sz w:val="24"/>
          <w:szCs w:val="24"/>
        </w:rPr>
        <w:t>炼</w:t>
      </w:r>
      <w:r>
        <w:rPr>
          <w:rFonts w:ascii="黑体" w:hAnsi="黑体" w:eastAsia="黑体" w:cs="黑体"/>
          <w:spacing w:val="12"/>
          <w:sz w:val="24"/>
          <w:szCs w:val="24"/>
        </w:rPr>
        <w:t xml:space="preserve"> </w:t>
      </w:r>
      <w:r>
        <w:rPr>
          <w:rFonts w:ascii="黑体" w:hAnsi="黑体" w:eastAsia="黑体" w:cs="黑体"/>
          <w:b/>
          <w:bCs/>
          <w:spacing w:val="-13"/>
          <w:sz w:val="24"/>
          <w:szCs w:val="24"/>
        </w:rPr>
        <w:t>丹</w:t>
      </w:r>
    </w:p>
    <w:p>
      <w:pPr>
        <w:spacing w:before="139" w:line="398" w:lineRule="exact"/>
        <w:ind w:left="790"/>
        <w:rPr>
          <w:rFonts w:ascii="宋体" w:hAnsi="宋体" w:eastAsia="宋体" w:cs="宋体"/>
          <w:sz w:val="20"/>
          <w:szCs w:val="20"/>
        </w:rPr>
      </w:pPr>
      <w:r>
        <w:rPr>
          <w:rFonts w:ascii="宋体" w:hAnsi="宋体" w:eastAsia="宋体" w:cs="宋体"/>
          <w:spacing w:val="8"/>
          <w:position w:val="14"/>
          <w:sz w:val="20"/>
          <w:szCs w:val="20"/>
        </w:rPr>
        <w:t>西汉末年公元</w:t>
      </w:r>
      <w:r>
        <w:rPr>
          <w:rFonts w:ascii="宋体" w:hAnsi="宋体" w:eastAsia="宋体" w:cs="宋体"/>
          <w:spacing w:val="-33"/>
          <w:position w:val="14"/>
          <w:sz w:val="20"/>
          <w:szCs w:val="20"/>
        </w:rPr>
        <w:t xml:space="preserve"> </w:t>
      </w:r>
      <w:r>
        <w:rPr>
          <w:rFonts w:ascii="宋体" w:hAnsi="宋体" w:eastAsia="宋体" w:cs="宋体"/>
          <w:spacing w:val="8"/>
          <w:position w:val="14"/>
          <w:sz w:val="20"/>
          <w:szCs w:val="20"/>
        </w:rPr>
        <w:t>8</w:t>
      </w:r>
      <w:r>
        <w:rPr>
          <w:rFonts w:ascii="宋体" w:hAnsi="宋体" w:eastAsia="宋体" w:cs="宋体"/>
          <w:spacing w:val="-38"/>
          <w:position w:val="14"/>
          <w:sz w:val="20"/>
          <w:szCs w:val="20"/>
        </w:rPr>
        <w:t xml:space="preserve"> </w:t>
      </w:r>
      <w:r>
        <w:rPr>
          <w:rFonts w:ascii="宋体" w:hAnsi="宋体" w:eastAsia="宋体" w:cs="宋体"/>
          <w:spacing w:val="8"/>
          <w:position w:val="14"/>
          <w:sz w:val="20"/>
          <w:szCs w:val="20"/>
        </w:rPr>
        <w:t>年，王莽篡汉，人神共愤，江西南昌尉梅福愤而弃官，他就是后来闻名的道教真人</w:t>
      </w:r>
    </w:p>
    <w:p>
      <w:pPr>
        <w:spacing w:before="1" w:line="228" w:lineRule="auto"/>
        <w:ind w:left="364"/>
        <w:rPr>
          <w:rFonts w:ascii="宋体" w:hAnsi="宋体" w:eastAsia="宋体" w:cs="宋体"/>
          <w:sz w:val="20"/>
          <w:szCs w:val="20"/>
        </w:rPr>
      </w:pPr>
      <w:r>
        <w:rPr>
          <w:rFonts w:ascii="宋体" w:hAnsi="宋体" w:eastAsia="宋体" w:cs="宋体"/>
          <w:spacing w:val="3"/>
          <w:sz w:val="20"/>
          <w:szCs w:val="20"/>
        </w:rPr>
        <w:t>梅福。</w:t>
      </w:r>
    </w:p>
    <w:p>
      <w:pPr>
        <w:spacing w:before="146" w:line="360" w:lineRule="auto"/>
        <w:ind w:left="364" w:right="69" w:firstLine="420"/>
        <w:rPr>
          <w:rFonts w:ascii="宋体" w:hAnsi="宋体" w:eastAsia="宋体" w:cs="宋体"/>
          <w:sz w:val="20"/>
          <w:szCs w:val="20"/>
        </w:rPr>
      </w:pPr>
      <w:r>
        <w:rPr>
          <w:rFonts w:ascii="宋体" w:hAnsi="宋体" w:eastAsia="宋体" w:cs="宋体"/>
          <w:spacing w:val="9"/>
          <w:sz w:val="20"/>
          <w:szCs w:val="20"/>
        </w:rPr>
        <w:t>梅福，汉元帝时九江寿春人（今安徽寿县</w:t>
      </w:r>
      <w:r>
        <w:rPr>
          <w:rFonts w:ascii="宋体" w:hAnsi="宋体" w:eastAsia="宋体" w:cs="宋体"/>
          <w:spacing w:val="-38"/>
          <w:sz w:val="20"/>
          <w:szCs w:val="20"/>
        </w:rPr>
        <w:t>），</w:t>
      </w:r>
      <w:r>
        <w:rPr>
          <w:rFonts w:ascii="宋体" w:hAnsi="宋体" w:eastAsia="宋体" w:cs="宋体"/>
          <w:spacing w:val="9"/>
          <w:sz w:val="20"/>
          <w:szCs w:val="20"/>
        </w:rPr>
        <w:t>字子真。少年时代在长安求学，后为郡文学，补南昌 尉，不久去官归里。王莽篡汉以后弃家入山修道，后羽化成仙。宋宝祐年间，乡人为纪念梅福，</w:t>
      </w:r>
      <w:r>
        <w:rPr>
          <w:rFonts w:ascii="宋体" w:hAnsi="宋体" w:eastAsia="宋体" w:cs="宋体"/>
          <w:spacing w:val="8"/>
          <w:sz w:val="20"/>
          <w:szCs w:val="20"/>
        </w:rPr>
        <w:t>在栖真</w:t>
      </w:r>
    </w:p>
    <w:p>
      <w:pPr>
        <w:spacing w:before="1" w:line="228" w:lineRule="auto"/>
        <w:ind w:left="365"/>
        <w:rPr>
          <w:rFonts w:ascii="宋体" w:hAnsi="宋体" w:eastAsia="宋体" w:cs="宋体"/>
          <w:sz w:val="20"/>
          <w:szCs w:val="20"/>
        </w:rPr>
      </w:pPr>
      <w:r>
        <w:rPr>
          <w:rFonts w:ascii="宋体" w:hAnsi="宋体" w:eastAsia="宋体" w:cs="宋体"/>
          <w:spacing w:val="7"/>
          <w:sz w:val="20"/>
          <w:szCs w:val="20"/>
        </w:rPr>
        <w:t>岩内修建了一座道观“梅真人祠</w:t>
      </w:r>
      <w:r>
        <w:rPr>
          <w:rFonts w:ascii="宋体" w:hAnsi="宋体" w:eastAsia="宋体" w:cs="宋体"/>
          <w:spacing w:val="-70"/>
          <w:sz w:val="20"/>
          <w:szCs w:val="20"/>
        </w:rPr>
        <w:t xml:space="preserve"> </w:t>
      </w:r>
      <w:r>
        <w:rPr>
          <w:rFonts w:ascii="宋体" w:hAnsi="宋体" w:eastAsia="宋体" w:cs="宋体"/>
          <w:spacing w:val="7"/>
          <w:sz w:val="20"/>
          <w:szCs w:val="20"/>
        </w:rPr>
        <w:t>”，后来道教衰微</w:t>
      </w:r>
      <w:r>
        <w:rPr>
          <w:rFonts w:ascii="宋体" w:hAnsi="宋体" w:eastAsia="宋体" w:cs="宋体"/>
          <w:spacing w:val="6"/>
          <w:sz w:val="20"/>
          <w:szCs w:val="20"/>
        </w:rPr>
        <w:t>，改为佛寺。近年来，群众又集资百万元重建宫观，</w:t>
      </w:r>
    </w:p>
    <w:p>
      <w:pPr>
        <w:spacing w:before="141" w:line="228" w:lineRule="auto"/>
        <w:ind w:left="367"/>
        <w:rPr>
          <w:rFonts w:ascii="宋体" w:hAnsi="宋体" w:eastAsia="宋体" w:cs="宋体"/>
          <w:sz w:val="20"/>
          <w:szCs w:val="20"/>
        </w:rPr>
      </w:pPr>
      <w:r>
        <w:rPr>
          <w:rFonts w:ascii="宋体" w:hAnsi="宋体" w:eastAsia="宋体" w:cs="宋体"/>
          <w:spacing w:val="9"/>
          <w:sz w:val="20"/>
          <w:szCs w:val="20"/>
        </w:rPr>
        <w:t>成为上清溪旅游景点的一部份，游客都愿意到此洞天福地上香，虔诚地向道教仙人祈</w:t>
      </w:r>
      <w:r>
        <w:rPr>
          <w:rFonts w:ascii="宋体" w:hAnsi="宋体" w:eastAsia="宋体" w:cs="宋体"/>
          <w:spacing w:val="8"/>
          <w:sz w:val="20"/>
          <w:szCs w:val="20"/>
        </w:rPr>
        <w:t>福。传说梅福曾在</w:t>
      </w:r>
    </w:p>
    <w:p>
      <w:pPr>
        <w:spacing w:line="228" w:lineRule="auto"/>
        <w:rPr>
          <w:rFonts w:ascii="宋体" w:hAnsi="宋体" w:eastAsia="宋体" w:cs="宋体"/>
          <w:sz w:val="20"/>
          <w:szCs w:val="20"/>
        </w:rPr>
        <w:sectPr>
          <w:headerReference r:id="rId228" w:type="default"/>
          <w:footerReference r:id="rId229" w:type="default"/>
          <w:pgSz w:w="11906" w:h="16839"/>
          <w:pgMar w:top="1196" w:right="1178" w:bottom="1156" w:left="890" w:header="886" w:footer="994" w:gutter="0"/>
          <w:cols w:space="720" w:num="1"/>
        </w:sectPr>
      </w:pPr>
    </w:p>
    <w:p>
      <w:pPr>
        <w:pStyle w:val="2"/>
        <w:spacing w:line="285" w:lineRule="auto"/>
      </w:pPr>
    </w:p>
    <w:p>
      <w:pPr>
        <w:spacing w:before="65" w:line="360" w:lineRule="auto"/>
        <w:ind w:left="8" w:right="203"/>
        <w:jc w:val="both"/>
        <w:rPr>
          <w:rFonts w:ascii="宋体" w:hAnsi="宋体" w:eastAsia="宋体" w:cs="宋体"/>
          <w:sz w:val="20"/>
          <w:szCs w:val="20"/>
        </w:rPr>
      </w:pPr>
      <w:r>
        <w:rPr>
          <w:rFonts w:ascii="宋体" w:hAnsi="宋体" w:eastAsia="宋体" w:cs="宋体"/>
          <w:spacing w:val="9"/>
          <w:sz w:val="20"/>
          <w:szCs w:val="20"/>
        </w:rPr>
        <w:t>泰宁栖真岩修真炼丹，岩内还留下了座炼丹的石炉。泰宁民间广泛流传着一个山鬼窃丹的</w:t>
      </w:r>
      <w:r>
        <w:rPr>
          <w:rFonts w:ascii="宋体" w:hAnsi="宋体" w:eastAsia="宋体" w:cs="宋体"/>
          <w:spacing w:val="8"/>
          <w:sz w:val="20"/>
          <w:szCs w:val="20"/>
        </w:rPr>
        <w:t>传说：说山鬼</w:t>
      </w:r>
      <w:r>
        <w:rPr>
          <w:rFonts w:ascii="宋体" w:hAnsi="宋体" w:eastAsia="宋体" w:cs="宋体"/>
          <w:sz w:val="20"/>
          <w:szCs w:val="20"/>
        </w:rPr>
        <w:t xml:space="preserve"> </w:t>
      </w:r>
      <w:r>
        <w:rPr>
          <w:rFonts w:ascii="宋体" w:hAnsi="宋体" w:eastAsia="宋体" w:cs="宋体"/>
          <w:spacing w:val="9"/>
          <w:sz w:val="20"/>
          <w:szCs w:val="20"/>
        </w:rPr>
        <w:t>乘梅福炼丹打盹时，偷走了金丹，梅福发现后紧紧追赶，在金湖十里平湖的挽舟岭追上了山鬼</w:t>
      </w:r>
      <w:r>
        <w:rPr>
          <w:rFonts w:ascii="宋体" w:hAnsi="宋体" w:eastAsia="宋体" w:cs="宋体"/>
          <w:spacing w:val="8"/>
          <w:sz w:val="20"/>
          <w:szCs w:val="20"/>
        </w:rPr>
        <w:t>，将他狠</w:t>
      </w:r>
      <w:r>
        <w:rPr>
          <w:rFonts w:ascii="宋体" w:hAnsi="宋体" w:eastAsia="宋体" w:cs="宋体"/>
          <w:sz w:val="20"/>
          <w:szCs w:val="20"/>
        </w:rPr>
        <w:t xml:space="preserve"> </w:t>
      </w:r>
      <w:r>
        <w:rPr>
          <w:rFonts w:ascii="宋体" w:hAnsi="宋体" w:eastAsia="宋体" w:cs="宋体"/>
          <w:spacing w:val="10"/>
          <w:sz w:val="20"/>
          <w:szCs w:val="20"/>
        </w:rPr>
        <w:t>狠地揍了一顿，又将他变成一块顽石（人称山</w:t>
      </w:r>
      <w:r>
        <w:rPr>
          <w:rFonts w:ascii="宋体" w:hAnsi="宋体" w:eastAsia="宋体" w:cs="宋体"/>
          <w:spacing w:val="9"/>
          <w:sz w:val="20"/>
          <w:szCs w:val="20"/>
        </w:rPr>
        <w:t>魈石</w:t>
      </w:r>
      <w:r>
        <w:rPr>
          <w:rFonts w:ascii="宋体" w:hAnsi="宋体" w:eastAsia="宋体" w:cs="宋体"/>
          <w:spacing w:val="-38"/>
          <w:sz w:val="20"/>
          <w:szCs w:val="20"/>
        </w:rPr>
        <w:t>），</w:t>
      </w:r>
      <w:r>
        <w:rPr>
          <w:rFonts w:ascii="宋体" w:hAnsi="宋体" w:eastAsia="宋体" w:cs="宋体"/>
          <w:spacing w:val="9"/>
          <w:sz w:val="20"/>
          <w:szCs w:val="20"/>
        </w:rPr>
        <w:t>至今仍在挽舟岭上。挽舟岭原称挽丹岭，后来讹</w:t>
      </w:r>
    </w:p>
    <w:p>
      <w:pPr>
        <w:spacing w:line="228" w:lineRule="auto"/>
        <w:ind w:left="8"/>
        <w:rPr>
          <w:rFonts w:ascii="宋体" w:hAnsi="宋体" w:eastAsia="宋体" w:cs="宋体"/>
          <w:sz w:val="20"/>
          <w:szCs w:val="20"/>
        </w:rPr>
      </w:pPr>
      <w:r>
        <w:rPr>
          <w:rFonts w:ascii="宋体" w:hAnsi="宋体" w:eastAsia="宋体" w:cs="宋体"/>
          <w:spacing w:val="7"/>
          <w:sz w:val="20"/>
          <w:szCs w:val="20"/>
        </w:rPr>
        <w:t>称今名挽舟岭。</w:t>
      </w:r>
    </w:p>
    <w:p>
      <w:pPr>
        <w:spacing w:before="143" w:line="228" w:lineRule="auto"/>
        <w:ind w:left="431"/>
        <w:rPr>
          <w:rFonts w:ascii="宋体" w:hAnsi="宋体" w:eastAsia="宋体" w:cs="宋体"/>
          <w:sz w:val="20"/>
          <w:szCs w:val="20"/>
        </w:rPr>
      </w:pPr>
      <w:r>
        <w:rPr>
          <w:rFonts w:ascii="宋体" w:hAnsi="宋体" w:eastAsia="宋体" w:cs="宋体"/>
          <w:b/>
          <w:bCs/>
          <w:spacing w:val="8"/>
          <w:sz w:val="20"/>
          <w:szCs w:val="20"/>
        </w:rPr>
        <w:t>昔时梅福炼丹处，今朝客寻栖真岩；上清溪中千筏荡，人间仙境美名</w:t>
      </w:r>
      <w:r>
        <w:rPr>
          <w:rFonts w:ascii="宋体" w:hAnsi="宋体" w:eastAsia="宋体" w:cs="宋体"/>
          <w:b/>
          <w:bCs/>
          <w:spacing w:val="7"/>
          <w:sz w:val="20"/>
          <w:szCs w:val="20"/>
        </w:rPr>
        <w:t>传。</w:t>
      </w:r>
    </w:p>
    <w:p>
      <w:pPr>
        <w:pStyle w:val="2"/>
        <w:spacing w:line="426" w:lineRule="auto"/>
      </w:pPr>
    </w:p>
    <w:p>
      <w:pPr>
        <w:spacing w:before="78" w:line="222" w:lineRule="auto"/>
        <w:ind w:left="3865"/>
        <w:outlineLvl w:val="6"/>
        <w:rPr>
          <w:rFonts w:ascii="黑体" w:hAnsi="黑体" w:eastAsia="黑体" w:cs="黑体"/>
          <w:sz w:val="24"/>
          <w:szCs w:val="24"/>
        </w:rPr>
      </w:pPr>
      <w:r>
        <w:rPr>
          <w:rFonts w:ascii="黑体" w:hAnsi="黑体" w:eastAsia="黑体" w:cs="黑体"/>
          <w:b/>
          <w:bCs/>
          <w:spacing w:val="-13"/>
          <w:sz w:val="24"/>
          <w:szCs w:val="24"/>
        </w:rPr>
        <w:t>4</w:t>
      </w:r>
      <w:r>
        <w:rPr>
          <w:rFonts w:ascii="黑体" w:hAnsi="黑体" w:eastAsia="黑体" w:cs="黑体"/>
          <w:spacing w:val="-86"/>
          <w:sz w:val="24"/>
          <w:szCs w:val="24"/>
        </w:rPr>
        <w:t xml:space="preserve"> </w:t>
      </w:r>
      <w:r>
        <w:rPr>
          <w:rFonts w:ascii="黑体" w:hAnsi="黑体" w:eastAsia="黑体" w:cs="黑体"/>
          <w:b/>
          <w:bCs/>
          <w:spacing w:val="-13"/>
          <w:sz w:val="24"/>
          <w:szCs w:val="24"/>
        </w:rPr>
        <w:t>、邹</w:t>
      </w:r>
      <w:r>
        <w:rPr>
          <w:rFonts w:ascii="黑体" w:hAnsi="黑体" w:eastAsia="黑体" w:cs="黑体"/>
          <w:spacing w:val="14"/>
          <w:sz w:val="24"/>
          <w:szCs w:val="24"/>
        </w:rPr>
        <w:t xml:space="preserve"> </w:t>
      </w:r>
      <w:r>
        <w:rPr>
          <w:rFonts w:ascii="黑体" w:hAnsi="黑体" w:eastAsia="黑体" w:cs="黑体"/>
          <w:b/>
          <w:bCs/>
          <w:spacing w:val="-13"/>
          <w:sz w:val="24"/>
          <w:szCs w:val="24"/>
        </w:rPr>
        <w:t>公</w:t>
      </w:r>
      <w:r>
        <w:rPr>
          <w:rFonts w:ascii="黑体" w:hAnsi="黑体" w:eastAsia="黑体" w:cs="黑体"/>
          <w:spacing w:val="13"/>
          <w:sz w:val="24"/>
          <w:szCs w:val="24"/>
        </w:rPr>
        <w:t xml:space="preserve"> </w:t>
      </w:r>
      <w:r>
        <w:rPr>
          <w:rFonts w:ascii="黑体" w:hAnsi="黑体" w:eastAsia="黑体" w:cs="黑体"/>
          <w:b/>
          <w:bCs/>
          <w:spacing w:val="-13"/>
          <w:sz w:val="24"/>
          <w:szCs w:val="24"/>
        </w:rPr>
        <w:t>开</w:t>
      </w:r>
      <w:r>
        <w:rPr>
          <w:rFonts w:ascii="黑体" w:hAnsi="黑体" w:eastAsia="黑体" w:cs="黑体"/>
          <w:spacing w:val="19"/>
          <w:sz w:val="24"/>
          <w:szCs w:val="24"/>
        </w:rPr>
        <w:t xml:space="preserve"> </w:t>
      </w:r>
      <w:r>
        <w:rPr>
          <w:rFonts w:ascii="黑体" w:hAnsi="黑体" w:eastAsia="黑体" w:cs="黑体"/>
          <w:b/>
          <w:bCs/>
          <w:spacing w:val="-13"/>
          <w:sz w:val="24"/>
          <w:szCs w:val="24"/>
        </w:rPr>
        <w:t>泰</w:t>
      </w:r>
    </w:p>
    <w:p>
      <w:pPr>
        <w:spacing w:before="127" w:line="360" w:lineRule="auto"/>
        <w:ind w:left="10" w:right="205" w:firstLine="417"/>
        <w:rPr>
          <w:rFonts w:ascii="宋体" w:hAnsi="宋体" w:eastAsia="宋体" w:cs="宋体"/>
          <w:sz w:val="20"/>
          <w:szCs w:val="20"/>
        </w:rPr>
      </w:pPr>
      <w:r>
        <w:rPr>
          <w:rFonts w:ascii="宋体" w:hAnsi="宋体" w:eastAsia="宋体" w:cs="宋体"/>
          <w:spacing w:val="8"/>
          <w:sz w:val="20"/>
          <w:szCs w:val="20"/>
        </w:rPr>
        <w:t>在中原大地历经数百年战乱时，闽越人依然是“</w:t>
      </w:r>
      <w:r>
        <w:rPr>
          <w:rFonts w:ascii="宋体" w:hAnsi="宋体" w:eastAsia="宋体" w:cs="宋体"/>
          <w:spacing w:val="7"/>
          <w:sz w:val="20"/>
          <w:szCs w:val="20"/>
        </w:rPr>
        <w:t>饭稻羹鱼</w:t>
      </w:r>
      <w:r>
        <w:rPr>
          <w:rFonts w:ascii="宋体" w:hAnsi="宋体" w:eastAsia="宋体" w:cs="宋体"/>
          <w:spacing w:val="-70"/>
          <w:sz w:val="20"/>
          <w:szCs w:val="20"/>
        </w:rPr>
        <w:t xml:space="preserve"> </w:t>
      </w:r>
      <w:r>
        <w:rPr>
          <w:rFonts w:ascii="宋体" w:hAnsi="宋体" w:eastAsia="宋体" w:cs="宋体"/>
          <w:spacing w:val="7"/>
          <w:sz w:val="20"/>
          <w:szCs w:val="20"/>
        </w:rPr>
        <w:t>”、“无饥馑之患</w:t>
      </w:r>
      <w:r>
        <w:rPr>
          <w:rFonts w:ascii="宋体" w:hAnsi="宋体" w:eastAsia="宋体" w:cs="宋体"/>
          <w:spacing w:val="-73"/>
          <w:sz w:val="20"/>
          <w:szCs w:val="20"/>
        </w:rPr>
        <w:t xml:space="preserve"> </w:t>
      </w:r>
      <w:r>
        <w:rPr>
          <w:rFonts w:ascii="宋体" w:hAnsi="宋体" w:eastAsia="宋体" w:cs="宋体"/>
          <w:spacing w:val="7"/>
          <w:sz w:val="20"/>
          <w:szCs w:val="20"/>
        </w:rPr>
        <w:t>”，而泰宁山区越人更</w:t>
      </w:r>
      <w:r>
        <w:rPr>
          <w:rFonts w:ascii="宋体" w:hAnsi="宋体" w:eastAsia="宋体" w:cs="宋体"/>
          <w:sz w:val="20"/>
          <w:szCs w:val="20"/>
        </w:rPr>
        <w:t xml:space="preserve"> </w:t>
      </w:r>
      <w:r>
        <w:rPr>
          <w:rFonts w:ascii="宋体" w:hAnsi="宋体" w:eastAsia="宋体" w:cs="宋体"/>
          <w:spacing w:val="7"/>
          <w:sz w:val="20"/>
          <w:szCs w:val="20"/>
        </w:rPr>
        <w:t>是“不知有汉，无论魏晋</w:t>
      </w:r>
      <w:r>
        <w:rPr>
          <w:rFonts w:ascii="宋体" w:hAnsi="宋体" w:eastAsia="宋体" w:cs="宋体"/>
          <w:spacing w:val="-66"/>
          <w:sz w:val="20"/>
          <w:szCs w:val="20"/>
        </w:rPr>
        <w:t xml:space="preserve"> </w:t>
      </w:r>
      <w:r>
        <w:rPr>
          <w:rFonts w:ascii="宋体" w:hAnsi="宋体" w:eastAsia="宋体" w:cs="宋体"/>
          <w:spacing w:val="7"/>
          <w:sz w:val="20"/>
          <w:szCs w:val="20"/>
        </w:rPr>
        <w:t>”，过着日出而作、</w:t>
      </w:r>
      <w:r>
        <w:rPr>
          <w:rFonts w:ascii="宋体" w:hAnsi="宋体" w:eastAsia="宋体" w:cs="宋体"/>
          <w:spacing w:val="-52"/>
          <w:sz w:val="20"/>
          <w:szCs w:val="20"/>
        </w:rPr>
        <w:t xml:space="preserve"> </w:t>
      </w:r>
      <w:r>
        <w:rPr>
          <w:rFonts w:ascii="宋体" w:hAnsi="宋体" w:eastAsia="宋体" w:cs="宋体"/>
          <w:spacing w:val="7"/>
          <w:sz w:val="20"/>
          <w:szCs w:val="20"/>
        </w:rPr>
        <w:t>日落而息的平淡日子。隋唐五代时，泰宁尚未开发，还只</w:t>
      </w:r>
      <w:r>
        <w:rPr>
          <w:rFonts w:ascii="宋体" w:hAnsi="宋体" w:eastAsia="宋体" w:cs="宋体"/>
          <w:sz w:val="20"/>
          <w:szCs w:val="20"/>
        </w:rPr>
        <w:t xml:space="preserve"> </w:t>
      </w:r>
      <w:r>
        <w:rPr>
          <w:rFonts w:ascii="宋体" w:hAnsi="宋体" w:eastAsia="宋体" w:cs="宋体"/>
          <w:spacing w:val="9"/>
          <w:sz w:val="20"/>
          <w:szCs w:val="20"/>
        </w:rPr>
        <w:t>是一个隶属于建州的偏僻军镇，叫归化镇。五代十国，泰宁迎来一个高速发展的黄金</w:t>
      </w:r>
      <w:r>
        <w:rPr>
          <w:rFonts w:ascii="宋体" w:hAnsi="宋体" w:eastAsia="宋体" w:cs="宋体"/>
          <w:spacing w:val="8"/>
          <w:sz w:val="20"/>
          <w:szCs w:val="20"/>
        </w:rPr>
        <w:t>期，其中关键人物</w:t>
      </w:r>
      <w:r>
        <w:rPr>
          <w:rFonts w:ascii="宋体" w:hAnsi="宋体" w:eastAsia="宋体" w:cs="宋体"/>
          <w:sz w:val="20"/>
          <w:szCs w:val="20"/>
        </w:rPr>
        <w:t xml:space="preserve"> </w:t>
      </w:r>
      <w:r>
        <w:rPr>
          <w:rFonts w:ascii="宋体" w:hAnsi="宋体" w:eastAsia="宋体" w:cs="宋体"/>
          <w:spacing w:val="9"/>
          <w:sz w:val="20"/>
          <w:szCs w:val="20"/>
        </w:rPr>
        <w:t>就是邹勇夫。邹勇夫，生于唐宗乾符三年(876)，河南光州固始县</w:t>
      </w:r>
      <w:r>
        <w:rPr>
          <w:rFonts w:ascii="宋体" w:hAnsi="宋体" w:eastAsia="宋体" w:cs="宋体"/>
          <w:spacing w:val="8"/>
          <w:sz w:val="20"/>
          <w:szCs w:val="20"/>
        </w:rPr>
        <w:t>人。10</w:t>
      </w:r>
      <w:r>
        <w:rPr>
          <w:rFonts w:ascii="宋体" w:hAnsi="宋体" w:eastAsia="宋体" w:cs="宋体"/>
          <w:spacing w:val="-33"/>
          <w:sz w:val="20"/>
          <w:szCs w:val="20"/>
        </w:rPr>
        <w:t xml:space="preserve"> </w:t>
      </w:r>
      <w:r>
        <w:rPr>
          <w:rFonts w:ascii="宋体" w:hAnsi="宋体" w:eastAsia="宋体" w:cs="宋体"/>
          <w:spacing w:val="8"/>
          <w:sz w:val="20"/>
          <w:szCs w:val="20"/>
        </w:rPr>
        <w:t>岁时，他跟随父亲邹宝从军王</w:t>
      </w:r>
      <w:r>
        <w:rPr>
          <w:rFonts w:ascii="宋体" w:hAnsi="宋体" w:eastAsia="宋体" w:cs="宋体"/>
          <w:sz w:val="20"/>
          <w:szCs w:val="20"/>
        </w:rPr>
        <w:t xml:space="preserve"> </w:t>
      </w:r>
      <w:r>
        <w:rPr>
          <w:rFonts w:ascii="宋体" w:hAnsi="宋体" w:eastAsia="宋体" w:cs="宋体"/>
          <w:spacing w:val="9"/>
          <w:sz w:val="20"/>
          <w:szCs w:val="20"/>
        </w:rPr>
        <w:t>审知部队，在军中读兵书、习骑射，经过七年艰苦奋战建立显赫战功，部队相继攻陷</w:t>
      </w:r>
      <w:r>
        <w:rPr>
          <w:rFonts w:ascii="宋体" w:hAnsi="宋体" w:eastAsia="宋体" w:cs="宋体"/>
          <w:spacing w:val="8"/>
          <w:sz w:val="20"/>
          <w:szCs w:val="20"/>
        </w:rPr>
        <w:t>泉州、福州，统一</w:t>
      </w:r>
    </w:p>
    <w:p>
      <w:pPr>
        <w:spacing w:line="227" w:lineRule="auto"/>
        <w:ind w:left="8"/>
        <w:rPr>
          <w:rFonts w:ascii="宋体" w:hAnsi="宋体" w:eastAsia="宋体" w:cs="宋体"/>
          <w:sz w:val="20"/>
          <w:szCs w:val="20"/>
        </w:rPr>
      </w:pPr>
      <w:r>
        <w:rPr>
          <w:rFonts w:ascii="宋体" w:hAnsi="宋体" w:eastAsia="宋体" w:cs="宋体"/>
          <w:spacing w:val="9"/>
          <w:sz w:val="20"/>
          <w:szCs w:val="20"/>
        </w:rPr>
        <w:t>福建全境。909</w:t>
      </w:r>
      <w:r>
        <w:rPr>
          <w:rFonts w:ascii="宋体" w:hAnsi="宋体" w:eastAsia="宋体" w:cs="宋体"/>
          <w:spacing w:val="-40"/>
          <w:sz w:val="20"/>
          <w:szCs w:val="20"/>
        </w:rPr>
        <w:t xml:space="preserve"> </w:t>
      </w:r>
      <w:r>
        <w:rPr>
          <w:rFonts w:ascii="宋体" w:hAnsi="宋体" w:eastAsia="宋体" w:cs="宋体"/>
          <w:spacing w:val="9"/>
          <w:sz w:val="20"/>
          <w:szCs w:val="20"/>
        </w:rPr>
        <w:t>年，后梁封王审知为闽王，邹勇夫为尚书左仆射，领军镇</w:t>
      </w:r>
      <w:r>
        <w:rPr>
          <w:rFonts w:ascii="宋体" w:hAnsi="宋体" w:eastAsia="宋体" w:cs="宋体"/>
          <w:spacing w:val="8"/>
          <w:sz w:val="20"/>
          <w:szCs w:val="20"/>
        </w:rPr>
        <w:t>守闽西北门户--归化(泰宁)。</w:t>
      </w:r>
    </w:p>
    <w:p>
      <w:pPr>
        <w:spacing w:before="142" w:line="360" w:lineRule="auto"/>
        <w:ind w:left="10" w:firstLine="11"/>
        <w:rPr>
          <w:rFonts w:ascii="宋体" w:hAnsi="宋体" w:eastAsia="宋体" w:cs="宋体"/>
          <w:sz w:val="20"/>
          <w:szCs w:val="20"/>
        </w:rPr>
      </w:pPr>
      <w:r>
        <w:rPr>
          <w:rFonts w:ascii="宋体" w:hAnsi="宋体" w:eastAsia="宋体" w:cs="宋体"/>
          <w:spacing w:val="8"/>
          <w:sz w:val="20"/>
          <w:szCs w:val="20"/>
        </w:rPr>
        <w:t>当时，归化镇还是一个“榛芜亘野，烟火仅百家</w:t>
      </w:r>
      <w:r>
        <w:rPr>
          <w:rFonts w:ascii="宋体" w:hAnsi="宋体" w:eastAsia="宋体" w:cs="宋体"/>
          <w:spacing w:val="-70"/>
          <w:sz w:val="20"/>
          <w:szCs w:val="20"/>
        </w:rPr>
        <w:t xml:space="preserve"> </w:t>
      </w:r>
      <w:r>
        <w:rPr>
          <w:rFonts w:ascii="宋体" w:hAnsi="宋体" w:eastAsia="宋体" w:cs="宋体"/>
          <w:spacing w:val="8"/>
          <w:sz w:val="20"/>
          <w:szCs w:val="20"/>
        </w:rPr>
        <w:t>”的村落。邹勇夫开辟沃土、剿灭山寇、招徕流客</w:t>
      </w:r>
      <w:r>
        <w:rPr>
          <w:rFonts w:ascii="宋体" w:hAnsi="宋体" w:eastAsia="宋体" w:cs="宋体"/>
          <w:spacing w:val="7"/>
          <w:sz w:val="20"/>
          <w:szCs w:val="20"/>
        </w:rPr>
        <w:t>，接</w:t>
      </w:r>
      <w:r>
        <w:rPr>
          <w:rFonts w:ascii="宋体" w:hAnsi="宋体" w:eastAsia="宋体" w:cs="宋体"/>
          <w:sz w:val="20"/>
          <w:szCs w:val="20"/>
        </w:rPr>
        <w:t xml:space="preserve">   </w:t>
      </w:r>
      <w:r>
        <w:rPr>
          <w:rFonts w:ascii="宋体" w:hAnsi="宋体" w:eastAsia="宋体" w:cs="宋体"/>
          <w:spacing w:val="8"/>
          <w:sz w:val="20"/>
          <w:szCs w:val="20"/>
        </w:rPr>
        <w:t>纳了一批又一批中原难民，引进了中原先进的农耕技术，几年时间便呈现“人物蕃、田野辟、相安无事</w:t>
      </w:r>
      <w:r>
        <w:rPr>
          <w:rFonts w:ascii="宋体" w:hAnsi="宋体" w:eastAsia="宋体" w:cs="宋体"/>
          <w:spacing w:val="-66"/>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8"/>
          <w:sz w:val="20"/>
          <w:szCs w:val="20"/>
        </w:rPr>
        <w:t>的小康景象。闽王屡次颁诏欲重用邹勇夫，皆因其“</w:t>
      </w:r>
      <w:r>
        <w:rPr>
          <w:rFonts w:ascii="宋体" w:hAnsi="宋体" w:eastAsia="宋体" w:cs="宋体"/>
          <w:spacing w:val="-71"/>
          <w:sz w:val="20"/>
          <w:szCs w:val="20"/>
        </w:rPr>
        <w:t xml:space="preserve"> </w:t>
      </w:r>
      <w:r>
        <w:rPr>
          <w:rFonts w:ascii="宋体" w:hAnsi="宋体" w:eastAsia="宋体" w:cs="宋体"/>
          <w:spacing w:val="7"/>
          <w:sz w:val="20"/>
          <w:szCs w:val="20"/>
        </w:rPr>
        <w:t>民沭恩泽，不忍公去，佥呈攀留</w:t>
      </w:r>
      <w:r>
        <w:rPr>
          <w:rFonts w:ascii="宋体" w:hAnsi="宋体" w:eastAsia="宋体" w:cs="宋体"/>
          <w:spacing w:val="-70"/>
          <w:sz w:val="20"/>
          <w:szCs w:val="20"/>
        </w:rPr>
        <w:t xml:space="preserve"> </w:t>
      </w:r>
      <w:r>
        <w:rPr>
          <w:rFonts w:ascii="宋体" w:hAnsi="宋体" w:eastAsia="宋体" w:cs="宋体"/>
          <w:spacing w:val="7"/>
          <w:sz w:val="20"/>
          <w:szCs w:val="20"/>
        </w:rPr>
        <w:t>”而改令“永镇杉</w:t>
      </w:r>
      <w:r>
        <w:rPr>
          <w:rFonts w:ascii="宋体" w:hAnsi="宋体" w:eastAsia="宋体" w:cs="宋体"/>
          <w:sz w:val="20"/>
          <w:szCs w:val="20"/>
        </w:rPr>
        <w:t xml:space="preserve">   </w:t>
      </w:r>
      <w:r>
        <w:rPr>
          <w:rFonts w:ascii="宋体" w:hAnsi="宋体" w:eastAsia="宋体" w:cs="宋体"/>
          <w:spacing w:val="6"/>
          <w:sz w:val="20"/>
          <w:szCs w:val="20"/>
        </w:rPr>
        <w:t>阳</w:t>
      </w:r>
      <w:r>
        <w:rPr>
          <w:rFonts w:ascii="宋体" w:hAnsi="宋体" w:eastAsia="宋体" w:cs="宋体"/>
          <w:spacing w:val="-72"/>
          <w:sz w:val="20"/>
          <w:szCs w:val="20"/>
        </w:rPr>
        <w:t xml:space="preserve"> </w:t>
      </w:r>
      <w:r>
        <w:rPr>
          <w:rFonts w:ascii="宋体" w:hAnsi="宋体" w:eastAsia="宋体" w:cs="宋体"/>
          <w:spacing w:val="6"/>
          <w:sz w:val="20"/>
          <w:szCs w:val="20"/>
        </w:rPr>
        <w:t>”。后梁龙德二年(922)6</w:t>
      </w:r>
      <w:r>
        <w:rPr>
          <w:rFonts w:ascii="宋体" w:hAnsi="宋体" w:eastAsia="宋体" w:cs="宋体"/>
          <w:spacing w:val="-36"/>
          <w:sz w:val="20"/>
          <w:szCs w:val="20"/>
        </w:rPr>
        <w:t xml:space="preserve"> </w:t>
      </w:r>
      <w:r>
        <w:rPr>
          <w:rFonts w:ascii="宋体" w:hAnsi="宋体" w:eastAsia="宋体" w:cs="宋体"/>
          <w:spacing w:val="6"/>
          <w:sz w:val="20"/>
          <w:szCs w:val="20"/>
        </w:rPr>
        <w:t>月</w:t>
      </w:r>
      <w:r>
        <w:rPr>
          <w:rFonts w:ascii="宋体" w:hAnsi="宋体" w:eastAsia="宋体" w:cs="宋体"/>
          <w:spacing w:val="-21"/>
          <w:sz w:val="20"/>
          <w:szCs w:val="20"/>
        </w:rPr>
        <w:t xml:space="preserve"> </w:t>
      </w:r>
      <w:r>
        <w:rPr>
          <w:rFonts w:ascii="宋体" w:hAnsi="宋体" w:eastAsia="宋体" w:cs="宋体"/>
          <w:spacing w:val="6"/>
          <w:sz w:val="20"/>
          <w:szCs w:val="20"/>
        </w:rPr>
        <w:t>18 日，邹勇夫积劳成疾，殉于职</w:t>
      </w:r>
      <w:r>
        <w:rPr>
          <w:rFonts w:ascii="宋体" w:hAnsi="宋体" w:eastAsia="宋体" w:cs="宋体"/>
          <w:spacing w:val="5"/>
          <w:sz w:val="20"/>
          <w:szCs w:val="20"/>
        </w:rPr>
        <w:t>事，享年</w:t>
      </w:r>
      <w:r>
        <w:rPr>
          <w:rFonts w:ascii="宋体" w:hAnsi="宋体" w:eastAsia="宋体" w:cs="宋体"/>
          <w:spacing w:val="-38"/>
          <w:sz w:val="20"/>
          <w:szCs w:val="20"/>
        </w:rPr>
        <w:t xml:space="preserve"> </w:t>
      </w:r>
      <w:r>
        <w:rPr>
          <w:rFonts w:ascii="宋体" w:hAnsi="宋体" w:eastAsia="宋体" w:cs="宋体"/>
          <w:spacing w:val="5"/>
          <w:sz w:val="20"/>
          <w:szCs w:val="20"/>
        </w:rPr>
        <w:t>46</w:t>
      </w:r>
      <w:r>
        <w:rPr>
          <w:rFonts w:ascii="宋体" w:hAnsi="宋体" w:eastAsia="宋体" w:cs="宋体"/>
          <w:spacing w:val="-33"/>
          <w:sz w:val="20"/>
          <w:szCs w:val="20"/>
        </w:rPr>
        <w:t xml:space="preserve"> </w:t>
      </w:r>
      <w:r>
        <w:rPr>
          <w:rFonts w:ascii="宋体" w:hAnsi="宋体" w:eastAsia="宋体" w:cs="宋体"/>
          <w:spacing w:val="5"/>
          <w:sz w:val="20"/>
          <w:szCs w:val="20"/>
        </w:rPr>
        <w:t>岁，崖葬于邹家寨(现宝盖</w:t>
      </w:r>
    </w:p>
    <w:p>
      <w:pPr>
        <w:spacing w:before="1" w:line="229" w:lineRule="auto"/>
        <w:ind w:left="9"/>
        <w:rPr>
          <w:rFonts w:ascii="宋体" w:hAnsi="宋体" w:eastAsia="宋体" w:cs="宋体"/>
          <w:sz w:val="20"/>
          <w:szCs w:val="20"/>
        </w:rPr>
      </w:pPr>
      <w:r>
        <w:rPr>
          <w:rFonts w:ascii="宋体" w:hAnsi="宋体" w:eastAsia="宋体" w:cs="宋体"/>
          <w:spacing w:val="9"/>
          <w:sz w:val="20"/>
          <w:szCs w:val="20"/>
        </w:rPr>
        <w:t>岩)。当地人民为纪念邹勇夫的功绩，尊称其为“开泰公</w:t>
      </w:r>
      <w:r>
        <w:rPr>
          <w:rFonts w:ascii="宋体" w:hAnsi="宋体" w:eastAsia="宋体" w:cs="宋体"/>
          <w:spacing w:val="-70"/>
          <w:sz w:val="20"/>
          <w:szCs w:val="20"/>
        </w:rPr>
        <w:t xml:space="preserve"> </w:t>
      </w:r>
      <w:r>
        <w:rPr>
          <w:rFonts w:ascii="宋体" w:hAnsi="宋体" w:eastAsia="宋体" w:cs="宋体"/>
          <w:spacing w:val="9"/>
          <w:sz w:val="20"/>
          <w:szCs w:val="20"/>
        </w:rPr>
        <w:t>”。</w:t>
      </w:r>
    </w:p>
    <w:p>
      <w:pPr>
        <w:spacing w:before="143" w:line="388" w:lineRule="exact"/>
        <w:ind w:left="430"/>
        <w:rPr>
          <w:rFonts w:ascii="宋体" w:hAnsi="宋体" w:eastAsia="宋体" w:cs="宋体"/>
          <w:sz w:val="20"/>
          <w:szCs w:val="20"/>
        </w:rPr>
      </w:pPr>
      <w:r>
        <w:rPr>
          <w:rFonts w:ascii="宋体" w:hAnsi="宋体" w:eastAsia="宋体" w:cs="宋体"/>
          <w:spacing w:val="9"/>
          <w:position w:val="13"/>
          <w:sz w:val="20"/>
          <w:szCs w:val="20"/>
        </w:rPr>
        <w:t>我们看这位头戴缨盔，身穿锦袍，内披连环锁子甲，面若银盆，气宇轩昂的</w:t>
      </w:r>
      <w:r>
        <w:rPr>
          <w:rFonts w:ascii="宋体" w:hAnsi="宋体" w:eastAsia="宋体" w:cs="宋体"/>
          <w:spacing w:val="8"/>
          <w:position w:val="13"/>
          <w:sz w:val="20"/>
          <w:szCs w:val="20"/>
        </w:rPr>
        <w:t>就是邹勇夫。他的十世</w:t>
      </w:r>
    </w:p>
    <w:p>
      <w:pPr>
        <w:spacing w:before="1" w:line="228" w:lineRule="auto"/>
        <w:ind w:left="11"/>
        <w:rPr>
          <w:rFonts w:ascii="宋体" w:hAnsi="宋体" w:eastAsia="宋体" w:cs="宋体"/>
          <w:sz w:val="20"/>
          <w:szCs w:val="20"/>
        </w:rPr>
      </w:pPr>
      <w:r>
        <w:rPr>
          <w:rFonts w:ascii="宋体" w:hAnsi="宋体" w:eastAsia="宋体" w:cs="宋体"/>
          <w:spacing w:val="9"/>
          <w:sz w:val="20"/>
          <w:szCs w:val="20"/>
        </w:rPr>
        <w:t>裔孙邹应龙中了南宋庆元二年状元，他也是海内外邹姓后裔的始祖。</w:t>
      </w:r>
    </w:p>
    <w:p>
      <w:pPr>
        <w:spacing w:before="143" w:line="228" w:lineRule="auto"/>
        <w:ind w:left="431"/>
        <w:rPr>
          <w:rFonts w:ascii="宋体" w:hAnsi="宋体" w:eastAsia="宋体" w:cs="宋体"/>
          <w:sz w:val="20"/>
          <w:szCs w:val="20"/>
        </w:rPr>
      </w:pPr>
      <w:r>
        <w:rPr>
          <w:rFonts w:ascii="宋体" w:hAnsi="宋体" w:eastAsia="宋体" w:cs="宋体"/>
          <w:b/>
          <w:bCs/>
          <w:spacing w:val="8"/>
          <w:sz w:val="20"/>
          <w:szCs w:val="20"/>
        </w:rPr>
        <w:t>邹勇夫兮开泰公，闽国尚书左仆射；屯兵镇守大杉岭，奠定杉阳千秋</w:t>
      </w:r>
      <w:r>
        <w:rPr>
          <w:rFonts w:ascii="宋体" w:hAnsi="宋体" w:eastAsia="宋体" w:cs="宋体"/>
          <w:b/>
          <w:bCs/>
          <w:spacing w:val="7"/>
          <w:sz w:val="20"/>
          <w:szCs w:val="20"/>
        </w:rPr>
        <w:t>业。</w:t>
      </w:r>
    </w:p>
    <w:p>
      <w:pPr>
        <w:pStyle w:val="2"/>
        <w:spacing w:line="425" w:lineRule="auto"/>
      </w:pPr>
    </w:p>
    <w:p>
      <w:pPr>
        <w:spacing w:before="79" w:line="222" w:lineRule="auto"/>
        <w:ind w:left="3866"/>
        <w:outlineLvl w:val="6"/>
        <w:rPr>
          <w:rFonts w:ascii="黑体" w:hAnsi="黑体" w:eastAsia="黑体" w:cs="黑体"/>
          <w:sz w:val="24"/>
          <w:szCs w:val="24"/>
        </w:rPr>
      </w:pPr>
      <w:r>
        <w:rPr>
          <w:rFonts w:ascii="黑体" w:hAnsi="黑体" w:eastAsia="黑体" w:cs="黑体"/>
          <w:b/>
          <w:bCs/>
          <w:spacing w:val="-14"/>
          <w:sz w:val="24"/>
          <w:szCs w:val="24"/>
        </w:rPr>
        <w:t>5</w:t>
      </w:r>
      <w:r>
        <w:rPr>
          <w:rFonts w:ascii="黑体" w:hAnsi="黑体" w:eastAsia="黑体" w:cs="黑体"/>
          <w:spacing w:val="-85"/>
          <w:sz w:val="24"/>
          <w:szCs w:val="24"/>
        </w:rPr>
        <w:t xml:space="preserve"> </w:t>
      </w:r>
      <w:r>
        <w:rPr>
          <w:rFonts w:ascii="黑体" w:hAnsi="黑体" w:eastAsia="黑体" w:cs="黑体"/>
          <w:b/>
          <w:bCs/>
          <w:spacing w:val="-14"/>
          <w:sz w:val="24"/>
          <w:szCs w:val="24"/>
        </w:rPr>
        <w:t>、元</w:t>
      </w:r>
      <w:r>
        <w:rPr>
          <w:rFonts w:ascii="黑体" w:hAnsi="黑体" w:eastAsia="黑体" w:cs="黑体"/>
          <w:spacing w:val="19"/>
          <w:sz w:val="24"/>
          <w:szCs w:val="24"/>
        </w:rPr>
        <w:t xml:space="preserve"> </w:t>
      </w:r>
      <w:r>
        <w:rPr>
          <w:rFonts w:ascii="黑体" w:hAnsi="黑体" w:eastAsia="黑体" w:cs="黑体"/>
          <w:b/>
          <w:bCs/>
          <w:spacing w:val="-14"/>
          <w:sz w:val="24"/>
          <w:szCs w:val="24"/>
        </w:rPr>
        <w:t>实</w:t>
      </w:r>
      <w:r>
        <w:rPr>
          <w:rFonts w:ascii="黑体" w:hAnsi="黑体" w:eastAsia="黑体" w:cs="黑体"/>
          <w:spacing w:val="12"/>
          <w:sz w:val="24"/>
          <w:szCs w:val="24"/>
        </w:rPr>
        <w:t xml:space="preserve"> </w:t>
      </w:r>
      <w:r>
        <w:rPr>
          <w:rFonts w:ascii="黑体" w:hAnsi="黑体" w:eastAsia="黑体" w:cs="黑体"/>
          <w:b/>
          <w:bCs/>
          <w:spacing w:val="-14"/>
          <w:sz w:val="24"/>
          <w:szCs w:val="24"/>
        </w:rPr>
        <w:t>十</w:t>
      </w:r>
      <w:r>
        <w:rPr>
          <w:rFonts w:ascii="黑体" w:hAnsi="黑体" w:eastAsia="黑体" w:cs="黑体"/>
          <w:spacing w:val="17"/>
          <w:sz w:val="24"/>
          <w:szCs w:val="24"/>
        </w:rPr>
        <w:t xml:space="preserve"> </w:t>
      </w:r>
      <w:r>
        <w:rPr>
          <w:rFonts w:ascii="黑体" w:hAnsi="黑体" w:eastAsia="黑体" w:cs="黑体"/>
          <w:b/>
          <w:bCs/>
          <w:spacing w:val="-14"/>
          <w:sz w:val="24"/>
          <w:szCs w:val="24"/>
        </w:rPr>
        <w:t>咏</w:t>
      </w:r>
    </w:p>
    <w:p>
      <w:pPr>
        <w:spacing w:before="127" w:line="391" w:lineRule="exact"/>
        <w:ind w:left="428"/>
        <w:rPr>
          <w:rFonts w:ascii="宋体" w:hAnsi="宋体" w:eastAsia="宋体" w:cs="宋体"/>
          <w:sz w:val="20"/>
          <w:szCs w:val="20"/>
        </w:rPr>
      </w:pPr>
      <w:r>
        <w:rPr>
          <w:rFonts w:ascii="宋体" w:hAnsi="宋体" w:eastAsia="宋体" w:cs="宋体"/>
          <w:spacing w:val="9"/>
          <w:position w:val="14"/>
          <w:sz w:val="20"/>
          <w:szCs w:val="20"/>
        </w:rPr>
        <w:t>黄元实，元至顺元年举人，授邵武郡文学参军。黄元实才思敏捷，文词优美，诗词一写</w:t>
      </w:r>
      <w:r>
        <w:rPr>
          <w:rFonts w:ascii="宋体" w:hAnsi="宋体" w:eastAsia="宋体" w:cs="宋体"/>
          <w:spacing w:val="8"/>
          <w:position w:val="14"/>
          <w:sz w:val="20"/>
          <w:szCs w:val="20"/>
        </w:rPr>
        <w:t>出来就被人</w:t>
      </w:r>
    </w:p>
    <w:p>
      <w:pPr>
        <w:spacing w:before="1" w:line="227" w:lineRule="auto"/>
        <w:ind w:left="13"/>
        <w:rPr>
          <w:rFonts w:ascii="宋体" w:hAnsi="宋体" w:eastAsia="宋体" w:cs="宋体"/>
          <w:sz w:val="20"/>
          <w:szCs w:val="20"/>
        </w:rPr>
      </w:pPr>
      <w:r>
        <w:rPr>
          <w:rFonts w:ascii="宋体" w:hAnsi="宋体" w:eastAsia="宋体" w:cs="宋体"/>
          <w:spacing w:val="5"/>
          <w:sz w:val="20"/>
          <w:szCs w:val="20"/>
        </w:rPr>
        <w:t>争相传抄，一时洛阳纸贵。流传下来的有《春江十咏》诗十首、《金铙山》赋一篇、《双溪</w:t>
      </w:r>
      <w:r>
        <w:rPr>
          <w:rFonts w:ascii="宋体" w:hAnsi="宋体" w:eastAsia="宋体" w:cs="宋体"/>
          <w:spacing w:val="4"/>
          <w:sz w:val="20"/>
          <w:szCs w:val="20"/>
        </w:rPr>
        <w:t>渡》记一篇。</w:t>
      </w:r>
    </w:p>
    <w:p>
      <w:pPr>
        <w:pStyle w:val="2"/>
        <w:spacing w:line="444" w:lineRule="auto"/>
      </w:pPr>
    </w:p>
    <w:p>
      <w:pPr>
        <w:spacing w:before="79" w:line="222" w:lineRule="auto"/>
        <w:ind w:left="3870"/>
        <w:outlineLvl w:val="6"/>
        <w:rPr>
          <w:rFonts w:ascii="黑体" w:hAnsi="黑体" w:eastAsia="黑体" w:cs="黑体"/>
          <w:sz w:val="24"/>
          <w:szCs w:val="24"/>
        </w:rPr>
      </w:pPr>
      <w:r>
        <w:rPr>
          <w:rFonts w:ascii="黑体" w:hAnsi="黑体" w:eastAsia="黑体" w:cs="黑体"/>
          <w:b/>
          <w:bCs/>
          <w:spacing w:val="-13"/>
          <w:sz w:val="24"/>
          <w:szCs w:val="24"/>
        </w:rPr>
        <w:t>6</w:t>
      </w:r>
      <w:r>
        <w:rPr>
          <w:rFonts w:ascii="黑体" w:hAnsi="黑体" w:eastAsia="黑体" w:cs="黑体"/>
          <w:spacing w:val="-83"/>
          <w:sz w:val="24"/>
          <w:szCs w:val="24"/>
        </w:rPr>
        <w:t xml:space="preserve"> </w:t>
      </w:r>
      <w:r>
        <w:rPr>
          <w:rFonts w:ascii="黑体" w:hAnsi="黑体" w:eastAsia="黑体" w:cs="黑体"/>
          <w:b/>
          <w:bCs/>
          <w:spacing w:val="-13"/>
          <w:sz w:val="24"/>
          <w:szCs w:val="24"/>
        </w:rPr>
        <w:t>、李</w:t>
      </w:r>
      <w:r>
        <w:rPr>
          <w:rFonts w:ascii="黑体" w:hAnsi="黑体" w:eastAsia="黑体" w:cs="黑体"/>
          <w:spacing w:val="10"/>
          <w:sz w:val="24"/>
          <w:szCs w:val="24"/>
        </w:rPr>
        <w:t xml:space="preserve"> </w:t>
      </w:r>
      <w:r>
        <w:rPr>
          <w:rFonts w:ascii="黑体" w:hAnsi="黑体" w:eastAsia="黑体" w:cs="黑体"/>
          <w:b/>
          <w:bCs/>
          <w:spacing w:val="-13"/>
          <w:sz w:val="24"/>
          <w:szCs w:val="24"/>
        </w:rPr>
        <w:t>纲</w:t>
      </w:r>
      <w:r>
        <w:rPr>
          <w:rFonts w:ascii="黑体" w:hAnsi="黑体" w:eastAsia="黑体" w:cs="黑体"/>
          <w:spacing w:val="8"/>
          <w:sz w:val="24"/>
          <w:szCs w:val="24"/>
        </w:rPr>
        <w:t xml:space="preserve"> </w:t>
      </w:r>
      <w:r>
        <w:rPr>
          <w:rFonts w:ascii="黑体" w:hAnsi="黑体" w:eastAsia="黑体" w:cs="黑体"/>
          <w:b/>
          <w:bCs/>
          <w:spacing w:val="-13"/>
          <w:sz w:val="24"/>
          <w:szCs w:val="24"/>
        </w:rPr>
        <w:t>著</w:t>
      </w:r>
      <w:r>
        <w:rPr>
          <w:rFonts w:ascii="黑体" w:hAnsi="黑体" w:eastAsia="黑体" w:cs="黑体"/>
          <w:spacing w:val="20"/>
          <w:sz w:val="24"/>
          <w:szCs w:val="24"/>
        </w:rPr>
        <w:t xml:space="preserve"> </w:t>
      </w:r>
      <w:r>
        <w:rPr>
          <w:rFonts w:ascii="黑体" w:hAnsi="黑体" w:eastAsia="黑体" w:cs="黑体"/>
          <w:b/>
          <w:bCs/>
          <w:spacing w:val="-13"/>
          <w:sz w:val="24"/>
          <w:szCs w:val="24"/>
        </w:rPr>
        <w:t>书</w:t>
      </w:r>
    </w:p>
    <w:p>
      <w:pPr>
        <w:spacing w:before="129" w:line="228" w:lineRule="auto"/>
        <w:ind w:left="430"/>
        <w:rPr>
          <w:rFonts w:ascii="宋体" w:hAnsi="宋体" w:eastAsia="宋体" w:cs="宋体"/>
          <w:sz w:val="20"/>
          <w:szCs w:val="20"/>
        </w:rPr>
      </w:pPr>
      <w:r>
        <w:rPr>
          <w:rFonts w:ascii="宋体" w:hAnsi="宋体" w:eastAsia="宋体" w:cs="宋体"/>
          <w:spacing w:val="7"/>
          <w:sz w:val="20"/>
          <w:szCs w:val="20"/>
        </w:rPr>
        <w:t>李纲（1083-1140</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0"/>
          <w:sz w:val="20"/>
          <w:szCs w:val="20"/>
        </w:rPr>
        <w:t>），</w:t>
      </w:r>
      <w:r>
        <w:rPr>
          <w:rFonts w:ascii="宋体" w:hAnsi="宋体" w:eastAsia="宋体" w:cs="宋体"/>
          <w:spacing w:val="7"/>
          <w:sz w:val="20"/>
          <w:szCs w:val="20"/>
        </w:rPr>
        <w:t>邵武人，字伯纪，是一位著名的抗金民族英雄。</w:t>
      </w:r>
    </w:p>
    <w:p>
      <w:pPr>
        <w:spacing w:before="143" w:line="360" w:lineRule="auto"/>
        <w:ind w:left="9" w:right="149" w:firstLine="420"/>
        <w:rPr>
          <w:rFonts w:ascii="宋体" w:hAnsi="宋体" w:eastAsia="宋体" w:cs="宋体"/>
          <w:sz w:val="20"/>
          <w:szCs w:val="20"/>
        </w:rPr>
      </w:pPr>
      <w:r>
        <w:rPr>
          <w:rFonts w:ascii="宋体" w:hAnsi="宋体" w:eastAsia="宋体" w:cs="宋体"/>
          <w:spacing w:val="10"/>
          <w:sz w:val="20"/>
          <w:szCs w:val="20"/>
        </w:rPr>
        <w:t>宋高宗（康王）赵构泥马渡江，建立南宋后，起用李纲为宰相。但他在职仅</w:t>
      </w:r>
      <w:r>
        <w:rPr>
          <w:rFonts w:ascii="宋体" w:hAnsi="宋体" w:eastAsia="宋体" w:cs="宋体"/>
          <w:spacing w:val="-19"/>
          <w:sz w:val="20"/>
          <w:szCs w:val="20"/>
        </w:rPr>
        <w:t xml:space="preserve"> </w:t>
      </w:r>
      <w:r>
        <w:rPr>
          <w:rFonts w:ascii="宋体" w:hAnsi="宋体" w:eastAsia="宋体" w:cs="宋体"/>
          <w:spacing w:val="10"/>
          <w:sz w:val="20"/>
          <w:szCs w:val="20"/>
        </w:rPr>
        <w:t>75</w:t>
      </w:r>
      <w:r>
        <w:rPr>
          <w:rFonts w:ascii="宋体" w:hAnsi="宋体" w:eastAsia="宋体" w:cs="宋体"/>
          <w:spacing w:val="-33"/>
          <w:sz w:val="20"/>
          <w:szCs w:val="20"/>
        </w:rPr>
        <w:t xml:space="preserve"> </w:t>
      </w:r>
      <w:r>
        <w:rPr>
          <w:rFonts w:ascii="宋体" w:hAnsi="宋体" w:eastAsia="宋体" w:cs="宋体"/>
          <w:spacing w:val="10"/>
          <w:sz w:val="20"/>
          <w:szCs w:val="20"/>
        </w:rPr>
        <w:t>天就因受投降派的</w:t>
      </w:r>
      <w:r>
        <w:rPr>
          <w:rFonts w:ascii="宋体" w:hAnsi="宋体" w:eastAsia="宋体" w:cs="宋体"/>
          <w:sz w:val="20"/>
          <w:szCs w:val="20"/>
        </w:rPr>
        <w:t xml:space="preserve"> </w:t>
      </w:r>
      <w:r>
        <w:rPr>
          <w:rFonts w:ascii="宋体" w:hAnsi="宋体" w:eastAsia="宋体" w:cs="宋体"/>
          <w:spacing w:val="9"/>
          <w:sz w:val="20"/>
          <w:szCs w:val="20"/>
        </w:rPr>
        <w:t>排挤而被罢官，贬为单州团练副使，安置万安军（令海南省）。李纲与泰宁丹霞岩寺的</w:t>
      </w:r>
      <w:r>
        <w:rPr>
          <w:rFonts w:ascii="宋体" w:hAnsi="宋体" w:eastAsia="宋体" w:cs="宋体"/>
          <w:spacing w:val="8"/>
          <w:sz w:val="20"/>
          <w:szCs w:val="20"/>
        </w:rPr>
        <w:t>宗本禅师相交甚</w:t>
      </w:r>
      <w:r>
        <w:rPr>
          <w:rFonts w:ascii="宋体" w:hAnsi="宋体" w:eastAsia="宋体" w:cs="宋体"/>
          <w:sz w:val="20"/>
          <w:szCs w:val="20"/>
        </w:rPr>
        <w:t xml:space="preserve"> </w:t>
      </w:r>
      <w:r>
        <w:rPr>
          <w:rFonts w:ascii="宋体" w:hAnsi="宋体" w:eastAsia="宋体" w:cs="宋体"/>
          <w:spacing w:val="7"/>
          <w:sz w:val="20"/>
          <w:szCs w:val="20"/>
        </w:rPr>
        <w:t>厚，他贬官沙县时，得道高僧宗本曾作偈颂以赠，隐喻李纲在靖康元年能当宰相。建炎末(1130) 遇赦，</w:t>
      </w:r>
      <w:r>
        <w:rPr>
          <w:rFonts w:ascii="宋体" w:hAnsi="宋体" w:eastAsia="宋体" w:cs="宋体"/>
          <w:spacing w:val="12"/>
          <w:sz w:val="20"/>
          <w:szCs w:val="20"/>
        </w:rPr>
        <w:t xml:space="preserve"> </w:t>
      </w:r>
      <w:r>
        <w:rPr>
          <w:rFonts w:ascii="宋体" w:hAnsi="宋体" w:eastAsia="宋体" w:cs="宋体"/>
          <w:spacing w:val="2"/>
          <w:sz w:val="20"/>
          <w:szCs w:val="20"/>
        </w:rPr>
        <w:t>李纲“</w:t>
      </w:r>
      <w:r>
        <w:rPr>
          <w:rFonts w:ascii="宋体" w:hAnsi="宋体" w:eastAsia="宋体" w:cs="宋体"/>
          <w:spacing w:val="-54"/>
          <w:sz w:val="20"/>
          <w:szCs w:val="20"/>
        </w:rPr>
        <w:t xml:space="preserve"> </w:t>
      </w:r>
      <w:r>
        <w:rPr>
          <w:rFonts w:ascii="宋体" w:hAnsi="宋体" w:eastAsia="宋体" w:cs="宋体"/>
          <w:spacing w:val="2"/>
          <w:sz w:val="20"/>
          <w:szCs w:val="20"/>
        </w:rPr>
        <w:t>自海上来居泰宁</w:t>
      </w:r>
      <w:r>
        <w:rPr>
          <w:rFonts w:ascii="宋体" w:hAnsi="宋体" w:eastAsia="宋体" w:cs="宋体"/>
          <w:spacing w:val="-70"/>
          <w:sz w:val="20"/>
          <w:szCs w:val="20"/>
        </w:rPr>
        <w:t xml:space="preserve"> </w:t>
      </w:r>
      <w:r>
        <w:rPr>
          <w:rFonts w:ascii="宋体" w:hAnsi="宋体" w:eastAsia="宋体" w:cs="宋体"/>
          <w:spacing w:val="2"/>
          <w:sz w:val="20"/>
          <w:szCs w:val="20"/>
        </w:rPr>
        <w:t>”，到丹霞禅院造访宗本禅师，与宗本禅师结“莲社</w:t>
      </w:r>
      <w:r>
        <w:rPr>
          <w:rFonts w:ascii="宋体" w:hAnsi="宋体" w:eastAsia="宋体" w:cs="宋体"/>
          <w:spacing w:val="-70"/>
          <w:sz w:val="20"/>
          <w:szCs w:val="20"/>
        </w:rPr>
        <w:t xml:space="preserve"> </w:t>
      </w:r>
      <w:r>
        <w:rPr>
          <w:rFonts w:ascii="宋体" w:hAnsi="宋体" w:eastAsia="宋体" w:cs="宋体"/>
          <w:spacing w:val="2"/>
          <w:sz w:val="20"/>
          <w:szCs w:val="20"/>
        </w:rPr>
        <w:t>”，咏诗唱和，在禅寺住了一</w:t>
      </w:r>
      <w:r>
        <w:rPr>
          <w:rFonts w:ascii="宋体" w:hAnsi="宋体" w:eastAsia="宋体" w:cs="宋体"/>
          <w:sz w:val="20"/>
          <w:szCs w:val="20"/>
        </w:rPr>
        <w:t xml:space="preserve"> </w:t>
      </w:r>
      <w:r>
        <w:rPr>
          <w:rFonts w:ascii="宋体" w:hAnsi="宋体" w:eastAsia="宋体" w:cs="宋体"/>
          <w:spacing w:val="9"/>
          <w:sz w:val="20"/>
          <w:szCs w:val="20"/>
        </w:rPr>
        <w:t>年多，完成了《易传内外篇》的写作，并留下《瑞光岩丹霞禅院记》和《修供罗汉岩因访丹霞</w:t>
      </w:r>
      <w:r>
        <w:rPr>
          <w:rFonts w:ascii="宋体" w:hAnsi="宋体" w:eastAsia="宋体" w:cs="宋体"/>
          <w:spacing w:val="8"/>
          <w:sz w:val="20"/>
          <w:szCs w:val="20"/>
        </w:rPr>
        <w:t>长老》等</w:t>
      </w:r>
      <w:r>
        <w:rPr>
          <w:rFonts w:ascii="宋体" w:hAnsi="宋体" w:eastAsia="宋体" w:cs="宋体"/>
          <w:sz w:val="20"/>
          <w:szCs w:val="20"/>
        </w:rPr>
        <w:t xml:space="preserve"> </w:t>
      </w:r>
      <w:r>
        <w:rPr>
          <w:rFonts w:ascii="宋体" w:hAnsi="宋体" w:eastAsia="宋体" w:cs="宋体"/>
          <w:spacing w:val="8"/>
          <w:sz w:val="20"/>
          <w:szCs w:val="20"/>
        </w:rPr>
        <w:t>文、诗若干首。李纲后来移居福州，死后追谥“忠定</w:t>
      </w:r>
      <w:r>
        <w:rPr>
          <w:rFonts w:ascii="宋体" w:hAnsi="宋体" w:eastAsia="宋体" w:cs="宋体"/>
          <w:spacing w:val="-59"/>
          <w:sz w:val="20"/>
          <w:szCs w:val="20"/>
        </w:rPr>
        <w:t xml:space="preserve"> </w:t>
      </w:r>
      <w:r>
        <w:rPr>
          <w:rFonts w:ascii="宋体" w:hAnsi="宋体" w:eastAsia="宋体" w:cs="宋体"/>
          <w:spacing w:val="8"/>
          <w:sz w:val="20"/>
          <w:szCs w:val="20"/>
        </w:rPr>
        <w:t>”，墓葬在今闽侯县荆溪镇光明村。后人为缅怀他</w:t>
      </w:r>
      <w:r>
        <w:rPr>
          <w:rFonts w:ascii="宋体" w:hAnsi="宋体" w:eastAsia="宋体" w:cs="宋体"/>
          <w:sz w:val="20"/>
          <w:szCs w:val="20"/>
        </w:rPr>
        <w:t xml:space="preserve"> </w:t>
      </w:r>
      <w:r>
        <w:rPr>
          <w:rFonts w:ascii="宋体" w:hAnsi="宋体" w:eastAsia="宋体" w:cs="宋体"/>
          <w:spacing w:val="9"/>
          <w:sz w:val="20"/>
          <w:szCs w:val="20"/>
        </w:rPr>
        <w:t>抗金功绩，在丹霞岩内修建了一座读书楼，清闽臬司(按察使，现纪委</w:t>
      </w:r>
      <w:r>
        <w:rPr>
          <w:rFonts w:ascii="宋体" w:hAnsi="宋体" w:eastAsia="宋体" w:cs="宋体"/>
          <w:spacing w:val="8"/>
          <w:sz w:val="20"/>
          <w:szCs w:val="20"/>
        </w:rPr>
        <w:t>)来谦鸣在楼侧岩壁上题写“李忠</w:t>
      </w:r>
    </w:p>
    <w:p>
      <w:pPr>
        <w:spacing w:before="1" w:line="227" w:lineRule="auto"/>
        <w:ind w:left="14"/>
        <w:rPr>
          <w:rFonts w:ascii="宋体" w:hAnsi="宋体" w:eastAsia="宋体" w:cs="宋体"/>
          <w:sz w:val="20"/>
          <w:szCs w:val="20"/>
        </w:rPr>
      </w:pPr>
      <w:r>
        <w:rPr>
          <w:rFonts w:ascii="宋体" w:hAnsi="宋体" w:eastAsia="宋体" w:cs="宋体"/>
          <w:sz w:val="20"/>
          <w:szCs w:val="20"/>
        </w:rPr>
        <w:t>定读书台</w:t>
      </w:r>
      <w:r>
        <w:rPr>
          <w:rFonts w:ascii="宋体" w:hAnsi="宋体" w:eastAsia="宋体" w:cs="宋体"/>
          <w:spacing w:val="-63"/>
          <w:sz w:val="20"/>
          <w:szCs w:val="20"/>
        </w:rPr>
        <w:t xml:space="preserve"> </w:t>
      </w:r>
      <w:r>
        <w:rPr>
          <w:rFonts w:ascii="宋体" w:hAnsi="宋体" w:eastAsia="宋体" w:cs="宋体"/>
          <w:sz w:val="20"/>
          <w:szCs w:val="20"/>
        </w:rPr>
        <w:t>”，历经数百年仍历历在目。</w:t>
      </w:r>
    </w:p>
    <w:p>
      <w:pPr>
        <w:spacing w:line="227" w:lineRule="auto"/>
        <w:rPr>
          <w:rFonts w:ascii="宋体" w:hAnsi="宋体" w:eastAsia="宋体" w:cs="宋体"/>
          <w:sz w:val="20"/>
          <w:szCs w:val="20"/>
        </w:rPr>
        <w:sectPr>
          <w:headerReference r:id="rId230" w:type="default"/>
          <w:footerReference r:id="rId231" w:type="default"/>
          <w:pgSz w:w="11906" w:h="16839"/>
          <w:pgMar w:top="1196" w:right="1044" w:bottom="1156" w:left="1246" w:header="886" w:footer="994" w:gutter="0"/>
          <w:cols w:space="720" w:num="1"/>
        </w:sectPr>
      </w:pPr>
    </w:p>
    <w:p>
      <w:pPr>
        <w:pStyle w:val="2"/>
        <w:spacing w:line="246" w:lineRule="auto"/>
      </w:pPr>
    </w:p>
    <w:p>
      <w:pPr>
        <w:spacing w:before="78" w:line="222" w:lineRule="auto"/>
        <w:ind w:left="3872"/>
        <w:outlineLvl w:val="6"/>
        <w:rPr>
          <w:rFonts w:ascii="黑体" w:hAnsi="黑体" w:eastAsia="黑体" w:cs="黑体"/>
          <w:sz w:val="24"/>
          <w:szCs w:val="24"/>
        </w:rPr>
      </w:pPr>
      <w:r>
        <w:rPr>
          <w:rFonts w:ascii="黑体" w:hAnsi="黑体" w:eastAsia="黑体" w:cs="黑体"/>
          <w:b/>
          <w:bCs/>
          <w:spacing w:val="-16"/>
          <w:sz w:val="24"/>
          <w:szCs w:val="24"/>
        </w:rPr>
        <w:t>7</w:t>
      </w:r>
      <w:r>
        <w:rPr>
          <w:rFonts w:ascii="黑体" w:hAnsi="黑体" w:eastAsia="黑体" w:cs="黑体"/>
          <w:spacing w:val="-83"/>
          <w:sz w:val="24"/>
          <w:szCs w:val="24"/>
        </w:rPr>
        <w:t xml:space="preserve"> </w:t>
      </w:r>
      <w:r>
        <w:rPr>
          <w:rFonts w:ascii="黑体" w:hAnsi="黑体" w:eastAsia="黑体" w:cs="黑体"/>
          <w:b/>
          <w:bCs/>
          <w:spacing w:val="-16"/>
          <w:sz w:val="24"/>
          <w:szCs w:val="24"/>
        </w:rPr>
        <w:t>、龟</w:t>
      </w:r>
      <w:r>
        <w:rPr>
          <w:rFonts w:ascii="黑体" w:hAnsi="黑体" w:eastAsia="黑体" w:cs="黑体"/>
          <w:spacing w:val="27"/>
          <w:sz w:val="24"/>
          <w:szCs w:val="24"/>
        </w:rPr>
        <w:t xml:space="preserve"> </w:t>
      </w:r>
      <w:r>
        <w:rPr>
          <w:rFonts w:ascii="黑体" w:hAnsi="黑体" w:eastAsia="黑体" w:cs="黑体"/>
          <w:b/>
          <w:bCs/>
          <w:spacing w:val="-16"/>
          <w:sz w:val="24"/>
          <w:szCs w:val="24"/>
        </w:rPr>
        <w:t>山</w:t>
      </w:r>
      <w:r>
        <w:rPr>
          <w:rFonts w:ascii="黑体" w:hAnsi="黑体" w:eastAsia="黑体" w:cs="黑体"/>
          <w:spacing w:val="7"/>
          <w:sz w:val="24"/>
          <w:szCs w:val="24"/>
        </w:rPr>
        <w:t xml:space="preserve"> </w:t>
      </w:r>
      <w:r>
        <w:rPr>
          <w:rFonts w:ascii="黑体" w:hAnsi="黑体" w:eastAsia="黑体" w:cs="黑体"/>
          <w:b/>
          <w:bCs/>
          <w:spacing w:val="-16"/>
          <w:sz w:val="24"/>
          <w:szCs w:val="24"/>
        </w:rPr>
        <w:t>倡</w:t>
      </w:r>
      <w:r>
        <w:rPr>
          <w:rFonts w:ascii="黑体" w:hAnsi="黑体" w:eastAsia="黑体" w:cs="黑体"/>
          <w:spacing w:val="10"/>
          <w:sz w:val="24"/>
          <w:szCs w:val="24"/>
        </w:rPr>
        <w:t xml:space="preserve"> </w:t>
      </w:r>
      <w:r>
        <w:rPr>
          <w:rFonts w:ascii="黑体" w:hAnsi="黑体" w:eastAsia="黑体" w:cs="黑体"/>
          <w:b/>
          <w:bCs/>
          <w:spacing w:val="-16"/>
          <w:sz w:val="24"/>
          <w:szCs w:val="24"/>
        </w:rPr>
        <w:t>道</w:t>
      </w:r>
    </w:p>
    <w:p>
      <w:pPr>
        <w:spacing w:before="128" w:line="360" w:lineRule="auto"/>
        <w:ind w:left="8" w:firstLine="422"/>
        <w:jc w:val="both"/>
        <w:rPr>
          <w:rFonts w:ascii="宋体" w:hAnsi="宋体" w:eastAsia="宋体" w:cs="宋体"/>
          <w:sz w:val="20"/>
          <w:szCs w:val="20"/>
        </w:rPr>
      </w:pPr>
      <w:r>
        <w:rPr>
          <w:rFonts w:ascii="宋体" w:hAnsi="宋体" w:eastAsia="宋体" w:cs="宋体"/>
          <w:spacing w:val="6"/>
          <w:sz w:val="20"/>
          <w:szCs w:val="20"/>
        </w:rPr>
        <w:t>杨时（1053-1135</w:t>
      </w:r>
      <w:r>
        <w:rPr>
          <w:rFonts w:ascii="宋体" w:hAnsi="宋体" w:eastAsia="宋体" w:cs="宋体"/>
          <w:spacing w:val="-37"/>
          <w:sz w:val="20"/>
          <w:szCs w:val="20"/>
        </w:rPr>
        <w:t xml:space="preserve"> </w:t>
      </w:r>
      <w:r>
        <w:rPr>
          <w:rFonts w:ascii="宋体" w:hAnsi="宋体" w:eastAsia="宋体" w:cs="宋体"/>
          <w:spacing w:val="6"/>
          <w:sz w:val="20"/>
          <w:szCs w:val="20"/>
        </w:rPr>
        <w:t>年</w:t>
      </w:r>
      <w:r>
        <w:rPr>
          <w:rFonts w:ascii="宋体" w:hAnsi="宋体" w:eastAsia="宋体" w:cs="宋体"/>
          <w:spacing w:val="-40"/>
          <w:sz w:val="20"/>
          <w:szCs w:val="20"/>
        </w:rPr>
        <w:t>），</w:t>
      </w:r>
      <w:r>
        <w:rPr>
          <w:rFonts w:ascii="宋体" w:hAnsi="宋体" w:eastAsia="宋体" w:cs="宋体"/>
          <w:spacing w:val="6"/>
          <w:sz w:val="20"/>
          <w:szCs w:val="20"/>
        </w:rPr>
        <w:t>字中立，世称龟山先生，将乐县人。北宋皇祐五年(1053)生于将乐县北门之</w:t>
      </w:r>
      <w:r>
        <w:rPr>
          <w:rFonts w:ascii="宋体" w:hAnsi="宋体" w:eastAsia="宋体" w:cs="宋体"/>
          <w:sz w:val="20"/>
          <w:szCs w:val="20"/>
        </w:rPr>
        <w:t xml:space="preserve">  </w:t>
      </w:r>
      <w:r>
        <w:rPr>
          <w:rFonts w:ascii="宋体" w:hAnsi="宋体" w:eastAsia="宋体" w:cs="宋体"/>
          <w:spacing w:val="11"/>
          <w:sz w:val="20"/>
          <w:szCs w:val="20"/>
        </w:rPr>
        <w:t>龟山。杨时自幼聪颖好学，八岁能文，被人称为神童。二十四岁时中进士，授汀州司户参军(因病未赴</w:t>
      </w:r>
      <w:r>
        <w:rPr>
          <w:rFonts w:ascii="宋体" w:hAnsi="宋体" w:eastAsia="宋体" w:cs="宋体"/>
          <w:spacing w:val="2"/>
          <w:sz w:val="20"/>
          <w:szCs w:val="20"/>
        </w:rPr>
        <w:t xml:space="preserve">  </w:t>
      </w:r>
      <w:r>
        <w:rPr>
          <w:rFonts w:ascii="宋体" w:hAnsi="宋体" w:eastAsia="宋体" w:cs="宋体"/>
          <w:spacing w:val="11"/>
          <w:sz w:val="20"/>
          <w:szCs w:val="20"/>
        </w:rPr>
        <w:t>任)，二十九岁拜程颢为师，学习河南洛学，程颢</w:t>
      </w:r>
      <w:r>
        <w:rPr>
          <w:rFonts w:ascii="宋体" w:hAnsi="宋体" w:eastAsia="宋体" w:cs="宋体"/>
          <w:spacing w:val="10"/>
          <w:sz w:val="20"/>
          <w:szCs w:val="20"/>
        </w:rPr>
        <w:t>逝世后，改拜其弟程颐为师，留下了“程门立雪</w:t>
      </w:r>
      <w:r>
        <w:rPr>
          <w:rFonts w:ascii="宋体" w:hAnsi="宋体" w:eastAsia="宋体" w:cs="宋体"/>
          <w:spacing w:val="-70"/>
          <w:sz w:val="20"/>
          <w:szCs w:val="20"/>
        </w:rPr>
        <w:t xml:space="preserve"> </w:t>
      </w:r>
      <w:r>
        <w:rPr>
          <w:rFonts w:ascii="宋体" w:hAnsi="宋体" w:eastAsia="宋体" w:cs="宋体"/>
          <w:spacing w:val="10"/>
          <w:sz w:val="20"/>
          <w:szCs w:val="20"/>
        </w:rPr>
        <w:t>”这</w:t>
      </w:r>
      <w:r>
        <w:rPr>
          <w:rFonts w:ascii="宋体" w:hAnsi="宋体" w:eastAsia="宋体" w:cs="宋体"/>
          <w:sz w:val="20"/>
          <w:szCs w:val="20"/>
        </w:rPr>
        <w:t xml:space="preserve">  </w:t>
      </w:r>
      <w:r>
        <w:rPr>
          <w:rFonts w:ascii="宋体" w:hAnsi="宋体" w:eastAsia="宋体" w:cs="宋体"/>
          <w:spacing w:val="9"/>
          <w:sz w:val="20"/>
          <w:szCs w:val="20"/>
        </w:rPr>
        <w:t>个尊师重教的经典故事，成为程朱理学承上启下的重要人物。将二程创立的洛学带到福建</w:t>
      </w:r>
      <w:r>
        <w:rPr>
          <w:rFonts w:ascii="宋体" w:hAnsi="宋体" w:eastAsia="宋体" w:cs="宋体"/>
          <w:spacing w:val="8"/>
          <w:sz w:val="20"/>
          <w:szCs w:val="20"/>
        </w:rPr>
        <w:t>来，后经罗从</w:t>
      </w:r>
      <w:r>
        <w:rPr>
          <w:rFonts w:ascii="宋体" w:hAnsi="宋体" w:eastAsia="宋体" w:cs="宋体"/>
          <w:sz w:val="20"/>
          <w:szCs w:val="20"/>
        </w:rPr>
        <w:t xml:space="preserve">  </w:t>
      </w:r>
      <w:r>
        <w:rPr>
          <w:rFonts w:ascii="宋体" w:hAnsi="宋体" w:eastAsia="宋体" w:cs="宋体"/>
          <w:spacing w:val="6"/>
          <w:sz w:val="20"/>
          <w:szCs w:val="20"/>
        </w:rPr>
        <w:t>彦、李侗、朱熹几代人的继承发展，终于创立了一个体系完备，内容博大精深的宋代理学。《泰宁县志》</w:t>
      </w:r>
    </w:p>
    <w:p>
      <w:pPr>
        <w:spacing w:line="228" w:lineRule="auto"/>
        <w:ind w:left="8"/>
        <w:rPr>
          <w:rFonts w:ascii="宋体" w:hAnsi="宋体" w:eastAsia="宋体" w:cs="宋体"/>
          <w:sz w:val="20"/>
          <w:szCs w:val="20"/>
        </w:rPr>
      </w:pPr>
      <w:r>
        <w:rPr>
          <w:rFonts w:ascii="宋体" w:hAnsi="宋体" w:eastAsia="宋体" w:cs="宋体"/>
          <w:spacing w:val="9"/>
          <w:sz w:val="20"/>
          <w:szCs w:val="20"/>
        </w:rPr>
        <w:t>记载，杨时曾一度在泰宁聚徒讲学，但确切年代已无从考证。</w:t>
      </w:r>
    </w:p>
    <w:p>
      <w:pPr>
        <w:spacing w:before="141" w:line="360" w:lineRule="auto"/>
        <w:ind w:left="8" w:right="90" w:firstLine="422"/>
        <w:jc w:val="both"/>
        <w:rPr>
          <w:rFonts w:ascii="宋体" w:hAnsi="宋体" w:eastAsia="宋体" w:cs="宋体"/>
          <w:sz w:val="20"/>
          <w:szCs w:val="20"/>
        </w:rPr>
      </w:pPr>
      <w:r>
        <w:rPr>
          <w:rFonts w:ascii="宋体" w:hAnsi="宋体" w:eastAsia="宋体" w:cs="宋体"/>
          <w:spacing w:val="7"/>
          <w:sz w:val="20"/>
          <w:szCs w:val="20"/>
        </w:rPr>
        <w:t>杨时青年时代十分仰慕泰宁学者邹棐。1078</w:t>
      </w:r>
      <w:r>
        <w:rPr>
          <w:rFonts w:ascii="宋体" w:hAnsi="宋体" w:eastAsia="宋体" w:cs="宋体"/>
          <w:spacing w:val="-36"/>
          <w:sz w:val="20"/>
          <w:szCs w:val="20"/>
        </w:rPr>
        <w:t xml:space="preserve"> </w:t>
      </w:r>
      <w:r>
        <w:rPr>
          <w:rFonts w:ascii="宋体" w:hAnsi="宋体" w:eastAsia="宋体" w:cs="宋体"/>
          <w:spacing w:val="7"/>
          <w:sz w:val="20"/>
          <w:szCs w:val="20"/>
        </w:rPr>
        <w:t>年，邹棐因父亲病故回乡守制，一度寄寓将乐，二人始</w:t>
      </w:r>
      <w:r>
        <w:rPr>
          <w:rFonts w:ascii="宋体" w:hAnsi="宋体" w:eastAsia="宋体" w:cs="宋体"/>
          <w:sz w:val="20"/>
          <w:szCs w:val="20"/>
        </w:rPr>
        <w:t xml:space="preserve"> </w:t>
      </w:r>
      <w:r>
        <w:rPr>
          <w:rFonts w:ascii="宋体" w:hAnsi="宋体" w:eastAsia="宋体" w:cs="宋体"/>
          <w:spacing w:val="10"/>
          <w:sz w:val="20"/>
          <w:szCs w:val="20"/>
        </w:rPr>
        <w:t>得相见，一度形影不离，并相互切磋学问，携手登山临水，引为忘年之交(邹棐大杨时</w:t>
      </w:r>
      <w:r>
        <w:rPr>
          <w:rFonts w:ascii="宋体" w:hAnsi="宋体" w:eastAsia="宋体" w:cs="宋体"/>
          <w:spacing w:val="-30"/>
          <w:sz w:val="20"/>
          <w:szCs w:val="20"/>
        </w:rPr>
        <w:t xml:space="preserve"> </w:t>
      </w:r>
      <w:r>
        <w:rPr>
          <w:rFonts w:ascii="宋体" w:hAnsi="宋体" w:eastAsia="宋体" w:cs="宋体"/>
          <w:spacing w:val="10"/>
          <w:sz w:val="20"/>
          <w:szCs w:val="20"/>
        </w:rPr>
        <w:t>21</w:t>
      </w:r>
      <w:r>
        <w:rPr>
          <w:rFonts w:ascii="宋体" w:hAnsi="宋体" w:eastAsia="宋体" w:cs="宋体"/>
          <w:spacing w:val="-31"/>
          <w:sz w:val="20"/>
          <w:szCs w:val="20"/>
        </w:rPr>
        <w:t xml:space="preserve"> </w:t>
      </w:r>
      <w:r>
        <w:rPr>
          <w:rFonts w:ascii="宋体" w:hAnsi="宋体" w:eastAsia="宋体" w:cs="宋体"/>
          <w:spacing w:val="10"/>
          <w:sz w:val="20"/>
          <w:szCs w:val="20"/>
        </w:rPr>
        <w:t>岁)。一年时</w:t>
      </w:r>
      <w:r>
        <w:rPr>
          <w:rFonts w:ascii="宋体" w:hAnsi="宋体" w:eastAsia="宋体" w:cs="宋体"/>
          <w:sz w:val="20"/>
          <w:szCs w:val="20"/>
        </w:rPr>
        <w:t xml:space="preserve"> </w:t>
      </w:r>
      <w:r>
        <w:rPr>
          <w:rFonts w:ascii="宋体" w:hAnsi="宋体" w:eastAsia="宋体" w:cs="宋体"/>
          <w:spacing w:val="11"/>
          <w:sz w:val="20"/>
          <w:szCs w:val="20"/>
        </w:rPr>
        <w:t>间里，两人没有离开一步，杨时到泰宁讲学的时间很可能就在这一年当中。后来，邹棐调任剑浦(现南</w:t>
      </w:r>
      <w:r>
        <w:rPr>
          <w:rFonts w:ascii="宋体" w:hAnsi="宋体" w:eastAsia="宋体" w:cs="宋体"/>
          <w:spacing w:val="4"/>
          <w:sz w:val="20"/>
          <w:szCs w:val="20"/>
        </w:rPr>
        <w:t xml:space="preserve"> </w:t>
      </w:r>
      <w:r>
        <w:rPr>
          <w:rFonts w:ascii="宋体" w:hAnsi="宋体" w:eastAsia="宋体" w:cs="宋体"/>
          <w:spacing w:val="11"/>
          <w:sz w:val="20"/>
          <w:szCs w:val="20"/>
        </w:rPr>
        <w:t>平)主簿，杨时也北上赴任徐州司法，两人常有书信来往和诗词酬答。邹棐死后，杨时为他撰写了《哀</w:t>
      </w:r>
    </w:p>
    <w:p>
      <w:pPr>
        <w:spacing w:line="228" w:lineRule="auto"/>
        <w:ind w:left="10"/>
        <w:rPr>
          <w:rFonts w:ascii="宋体" w:hAnsi="宋体" w:eastAsia="宋体" w:cs="宋体"/>
          <w:sz w:val="20"/>
          <w:szCs w:val="20"/>
        </w:rPr>
      </w:pPr>
      <w:r>
        <w:rPr>
          <w:rFonts w:ascii="宋体" w:hAnsi="宋体" w:eastAsia="宋体" w:cs="宋体"/>
          <w:spacing w:val="-1"/>
          <w:sz w:val="20"/>
          <w:szCs w:val="20"/>
        </w:rPr>
        <w:t>词》、《墓志铭》、《像赞》等。南宋状元邹应龙曾拜谒泰宁官江龟山祠堂，并</w:t>
      </w:r>
      <w:r>
        <w:rPr>
          <w:rFonts w:ascii="宋体" w:hAnsi="宋体" w:eastAsia="宋体" w:cs="宋体"/>
          <w:spacing w:val="-2"/>
          <w:sz w:val="20"/>
          <w:szCs w:val="20"/>
        </w:rPr>
        <w:t>题赠联额：</w:t>
      </w:r>
    </w:p>
    <w:p>
      <w:pPr>
        <w:spacing w:before="143" w:line="389" w:lineRule="exact"/>
        <w:ind w:left="3105"/>
        <w:rPr>
          <w:rFonts w:ascii="宋体" w:hAnsi="宋体" w:eastAsia="宋体" w:cs="宋体"/>
          <w:sz w:val="20"/>
          <w:szCs w:val="20"/>
        </w:rPr>
      </w:pPr>
      <w:r>
        <w:rPr>
          <w:rFonts w:ascii="宋体" w:hAnsi="宋体" w:eastAsia="宋体" w:cs="宋体"/>
          <w:b/>
          <w:bCs/>
          <w:spacing w:val="3"/>
          <w:position w:val="13"/>
          <w:sz w:val="20"/>
          <w:szCs w:val="20"/>
        </w:rPr>
        <w:t>卜筑襟江河，虎踞龙蟠教金鳞一跃三汲；</w:t>
      </w:r>
    </w:p>
    <w:p>
      <w:pPr>
        <w:spacing w:before="1" w:line="227" w:lineRule="auto"/>
        <w:ind w:left="3027"/>
        <w:rPr>
          <w:rFonts w:ascii="宋体" w:hAnsi="宋体" w:eastAsia="宋体" w:cs="宋体"/>
          <w:sz w:val="20"/>
          <w:szCs w:val="20"/>
        </w:rPr>
      </w:pPr>
      <w:r>
        <w:rPr>
          <w:rFonts w:ascii="宋体" w:hAnsi="宋体" w:eastAsia="宋体" w:cs="宋体"/>
          <w:b/>
          <w:bCs/>
          <w:spacing w:val="7"/>
          <w:sz w:val="20"/>
          <w:szCs w:val="20"/>
        </w:rPr>
        <w:t>诗书沾雨露，根深叶茂培玉桂频长千枝。</w:t>
      </w:r>
    </w:p>
    <w:p>
      <w:pPr>
        <w:spacing w:before="145" w:line="228" w:lineRule="auto"/>
        <w:ind w:left="431"/>
        <w:rPr>
          <w:rFonts w:ascii="宋体" w:hAnsi="宋体" w:eastAsia="宋体" w:cs="宋体"/>
          <w:sz w:val="20"/>
          <w:szCs w:val="20"/>
        </w:rPr>
      </w:pPr>
      <w:r>
        <w:rPr>
          <w:rFonts w:ascii="宋体" w:hAnsi="宋体" w:eastAsia="宋体" w:cs="宋体"/>
          <w:spacing w:val="8"/>
          <w:sz w:val="20"/>
          <w:szCs w:val="20"/>
        </w:rPr>
        <w:t>说明杨时很可能有一支血脉移居泰宁官江一带。</w:t>
      </w:r>
    </w:p>
    <w:p>
      <w:pPr>
        <w:pStyle w:val="2"/>
        <w:spacing w:line="424" w:lineRule="auto"/>
      </w:pPr>
    </w:p>
    <w:p>
      <w:pPr>
        <w:spacing w:before="79" w:line="222" w:lineRule="auto"/>
        <w:ind w:left="3869"/>
        <w:outlineLvl w:val="6"/>
        <w:rPr>
          <w:rFonts w:ascii="黑体" w:hAnsi="黑体" w:eastAsia="黑体" w:cs="黑体"/>
          <w:sz w:val="24"/>
          <w:szCs w:val="24"/>
        </w:rPr>
      </w:pPr>
      <w:r>
        <w:rPr>
          <w:rFonts w:ascii="黑体" w:hAnsi="黑体" w:eastAsia="黑体" w:cs="黑体"/>
          <w:b/>
          <w:bCs/>
          <w:spacing w:val="-10"/>
          <w:sz w:val="24"/>
          <w:szCs w:val="24"/>
        </w:rPr>
        <w:t>8</w:t>
      </w:r>
      <w:r>
        <w:rPr>
          <w:rFonts w:ascii="黑体" w:hAnsi="黑体" w:eastAsia="黑体" w:cs="黑体"/>
          <w:spacing w:val="-83"/>
          <w:sz w:val="24"/>
          <w:szCs w:val="24"/>
        </w:rPr>
        <w:t xml:space="preserve"> </w:t>
      </w:r>
      <w:r>
        <w:rPr>
          <w:rFonts w:ascii="黑体" w:hAnsi="黑体" w:eastAsia="黑体" w:cs="黑体"/>
          <w:b/>
          <w:bCs/>
          <w:spacing w:val="-10"/>
          <w:sz w:val="24"/>
          <w:szCs w:val="24"/>
        </w:rPr>
        <w:t>、朱</w:t>
      </w:r>
      <w:r>
        <w:rPr>
          <w:rFonts w:ascii="黑体" w:hAnsi="黑体" w:eastAsia="黑体" w:cs="黑体"/>
          <w:spacing w:val="12"/>
          <w:sz w:val="24"/>
          <w:szCs w:val="24"/>
        </w:rPr>
        <w:t xml:space="preserve"> </w:t>
      </w:r>
      <w:r>
        <w:rPr>
          <w:rFonts w:ascii="黑体" w:hAnsi="黑体" w:eastAsia="黑体" w:cs="黑体"/>
          <w:b/>
          <w:bCs/>
          <w:spacing w:val="-10"/>
          <w:sz w:val="24"/>
          <w:szCs w:val="24"/>
        </w:rPr>
        <w:t>熹</w:t>
      </w:r>
      <w:r>
        <w:rPr>
          <w:rFonts w:ascii="黑体" w:hAnsi="黑体" w:eastAsia="黑体" w:cs="黑体"/>
          <w:spacing w:val="-10"/>
          <w:sz w:val="24"/>
          <w:szCs w:val="24"/>
        </w:rPr>
        <w:t xml:space="preserve"> </w:t>
      </w:r>
      <w:r>
        <w:rPr>
          <w:rFonts w:ascii="黑体" w:hAnsi="黑体" w:eastAsia="黑体" w:cs="黑体"/>
          <w:b/>
          <w:bCs/>
          <w:spacing w:val="-10"/>
          <w:sz w:val="24"/>
          <w:szCs w:val="24"/>
        </w:rPr>
        <w:t>题</w:t>
      </w:r>
      <w:r>
        <w:rPr>
          <w:rFonts w:ascii="黑体" w:hAnsi="黑体" w:eastAsia="黑体" w:cs="黑体"/>
          <w:spacing w:val="10"/>
          <w:sz w:val="24"/>
          <w:szCs w:val="24"/>
        </w:rPr>
        <w:t xml:space="preserve"> </w:t>
      </w:r>
      <w:r>
        <w:rPr>
          <w:rFonts w:ascii="黑体" w:hAnsi="黑体" w:eastAsia="黑体" w:cs="黑体"/>
          <w:b/>
          <w:bCs/>
          <w:spacing w:val="-10"/>
          <w:sz w:val="24"/>
          <w:szCs w:val="24"/>
        </w:rPr>
        <w:t>壁</w:t>
      </w:r>
    </w:p>
    <w:p>
      <w:pPr>
        <w:spacing w:before="127" w:line="360" w:lineRule="auto"/>
        <w:ind w:left="18" w:right="36" w:firstLine="411"/>
        <w:rPr>
          <w:rFonts w:ascii="宋体" w:hAnsi="宋体" w:eastAsia="宋体" w:cs="宋体"/>
          <w:sz w:val="20"/>
          <w:szCs w:val="20"/>
        </w:rPr>
      </w:pPr>
      <w:r>
        <w:rPr>
          <w:rFonts w:ascii="宋体" w:hAnsi="宋体" w:eastAsia="宋体" w:cs="宋体"/>
          <w:spacing w:val="9"/>
          <w:sz w:val="20"/>
          <w:szCs w:val="20"/>
        </w:rPr>
        <w:t>朱熹（1130-1200</w:t>
      </w:r>
      <w:r>
        <w:rPr>
          <w:rFonts w:ascii="宋体" w:hAnsi="宋体" w:eastAsia="宋体" w:cs="宋体"/>
          <w:spacing w:val="-32"/>
          <w:sz w:val="20"/>
          <w:szCs w:val="20"/>
        </w:rPr>
        <w:t xml:space="preserve"> </w:t>
      </w:r>
      <w:r>
        <w:rPr>
          <w:rFonts w:ascii="宋体" w:hAnsi="宋体" w:eastAsia="宋体" w:cs="宋体"/>
          <w:spacing w:val="9"/>
          <w:sz w:val="20"/>
          <w:szCs w:val="20"/>
        </w:rPr>
        <w:t>年）是中国哲学史上能与孔于并驾齐驱的一位大学者，字元晦、仲晦，号晦庵、</w:t>
      </w:r>
      <w:r>
        <w:rPr>
          <w:rFonts w:ascii="宋体" w:hAnsi="宋体" w:eastAsia="宋体" w:cs="宋体"/>
          <w:sz w:val="20"/>
          <w:szCs w:val="20"/>
        </w:rPr>
        <w:t xml:space="preserve"> </w:t>
      </w:r>
      <w:r>
        <w:rPr>
          <w:rFonts w:ascii="宋体" w:hAnsi="宋体" w:eastAsia="宋体" w:cs="宋体"/>
          <w:spacing w:val="5"/>
          <w:sz w:val="20"/>
          <w:szCs w:val="20"/>
        </w:rPr>
        <w:t>晦翁，别称紫阳,籍贯徽州婺源（今属江西</w:t>
      </w:r>
      <w:r>
        <w:rPr>
          <w:rFonts w:ascii="宋体" w:hAnsi="宋体" w:eastAsia="宋体" w:cs="宋体"/>
          <w:spacing w:val="-47"/>
          <w:sz w:val="20"/>
          <w:szCs w:val="20"/>
        </w:rPr>
        <w:t>），</w:t>
      </w:r>
      <w:r>
        <w:rPr>
          <w:rFonts w:ascii="宋体" w:hAnsi="宋体" w:eastAsia="宋体" w:cs="宋体"/>
          <w:spacing w:val="5"/>
          <w:sz w:val="20"/>
          <w:szCs w:val="20"/>
        </w:rPr>
        <w:t>父朱松任福建尤溪知县，南宋建炎四年(1130)出生于尤溪，</w:t>
      </w:r>
    </w:p>
    <w:p>
      <w:pPr>
        <w:spacing w:before="1" w:line="227" w:lineRule="auto"/>
        <w:ind w:left="24"/>
        <w:rPr>
          <w:rFonts w:ascii="宋体" w:hAnsi="宋体" w:eastAsia="宋体" w:cs="宋体"/>
          <w:sz w:val="20"/>
          <w:szCs w:val="20"/>
        </w:rPr>
      </w:pPr>
      <w:r>
        <w:rPr>
          <w:rFonts w:ascii="宋体" w:hAnsi="宋体" w:eastAsia="宋体" w:cs="宋体"/>
          <w:spacing w:val="7"/>
          <w:sz w:val="20"/>
          <w:szCs w:val="20"/>
        </w:rPr>
        <w:t>19</w:t>
      </w:r>
      <w:r>
        <w:rPr>
          <w:rFonts w:ascii="宋体" w:hAnsi="宋体" w:eastAsia="宋体" w:cs="宋体"/>
          <w:spacing w:val="-23"/>
          <w:sz w:val="20"/>
          <w:szCs w:val="20"/>
        </w:rPr>
        <w:t xml:space="preserve"> </w:t>
      </w:r>
      <w:r>
        <w:rPr>
          <w:rFonts w:ascii="宋体" w:hAnsi="宋体" w:eastAsia="宋体" w:cs="宋体"/>
          <w:spacing w:val="7"/>
          <w:sz w:val="20"/>
          <w:szCs w:val="20"/>
        </w:rPr>
        <w:t>岁中进士，陆续当过几任地方官，仕途并不顺畅。</w:t>
      </w:r>
    </w:p>
    <w:p>
      <w:pPr>
        <w:spacing w:before="143" w:line="360" w:lineRule="auto"/>
        <w:ind w:left="8" w:right="21" w:firstLine="420"/>
        <w:rPr>
          <w:rFonts w:ascii="宋体" w:hAnsi="宋体" w:eastAsia="宋体" w:cs="宋体"/>
          <w:sz w:val="20"/>
          <w:szCs w:val="20"/>
        </w:rPr>
      </w:pPr>
      <w:r>
        <w:rPr>
          <w:rFonts w:ascii="宋体" w:hAnsi="宋体" w:eastAsia="宋体" w:cs="宋体"/>
          <w:spacing w:val="9"/>
          <w:sz w:val="20"/>
          <w:szCs w:val="20"/>
        </w:rPr>
        <w:t>庆元元年（1195</w:t>
      </w:r>
      <w:r>
        <w:rPr>
          <w:rFonts w:ascii="宋体" w:hAnsi="宋体" w:eastAsia="宋体" w:cs="宋体"/>
          <w:spacing w:val="-37"/>
          <w:sz w:val="20"/>
          <w:szCs w:val="20"/>
        </w:rPr>
        <w:t xml:space="preserve"> </w:t>
      </w:r>
      <w:r>
        <w:rPr>
          <w:rFonts w:ascii="宋体" w:hAnsi="宋体" w:eastAsia="宋体" w:cs="宋体"/>
          <w:spacing w:val="9"/>
          <w:sz w:val="20"/>
          <w:szCs w:val="20"/>
        </w:rPr>
        <w:t>年</w:t>
      </w:r>
      <w:r>
        <w:rPr>
          <w:rFonts w:ascii="宋体" w:hAnsi="宋体" w:eastAsia="宋体" w:cs="宋体"/>
          <w:spacing w:val="-34"/>
          <w:sz w:val="20"/>
          <w:szCs w:val="20"/>
        </w:rPr>
        <w:t>），</w:t>
      </w:r>
      <w:r>
        <w:rPr>
          <w:rFonts w:ascii="宋体" w:hAnsi="宋体" w:eastAsia="宋体" w:cs="宋体"/>
          <w:spacing w:val="9"/>
          <w:sz w:val="20"/>
          <w:szCs w:val="20"/>
        </w:rPr>
        <w:t>宁宗即位，朱熹被擢升焕章阁待</w:t>
      </w:r>
      <w:r>
        <w:rPr>
          <w:rFonts w:ascii="宋体" w:hAnsi="宋体" w:eastAsia="宋体" w:cs="宋体"/>
          <w:spacing w:val="8"/>
          <w:sz w:val="20"/>
          <w:szCs w:val="20"/>
        </w:rPr>
        <w:t xml:space="preserve">制待讲，给皇帝讲解经史，这是他一生中担 </w:t>
      </w:r>
      <w:r>
        <w:rPr>
          <w:rFonts w:ascii="宋体" w:hAnsi="宋体" w:eastAsia="宋体" w:cs="宋体"/>
          <w:spacing w:val="1"/>
          <w:sz w:val="20"/>
          <w:szCs w:val="20"/>
        </w:rPr>
        <w:t>任的最高职务。庆元三年(1197)，韩侂胄进一步陷害异己，给朱熹罗列了十大罪状，并</w:t>
      </w:r>
      <w:r>
        <w:rPr>
          <w:rFonts w:ascii="宋体" w:hAnsi="宋体" w:eastAsia="宋体" w:cs="宋体"/>
          <w:sz w:val="20"/>
          <w:szCs w:val="20"/>
        </w:rPr>
        <w:t>打成“伪学逆党</w:t>
      </w:r>
      <w:r>
        <w:rPr>
          <w:rFonts w:ascii="宋体" w:hAnsi="宋体" w:eastAsia="宋体" w:cs="宋体"/>
          <w:spacing w:val="-70"/>
          <w:sz w:val="20"/>
          <w:szCs w:val="20"/>
        </w:rPr>
        <w:t xml:space="preserve"> </w:t>
      </w:r>
      <w:r>
        <w:rPr>
          <w:rFonts w:ascii="宋体" w:hAnsi="宋体" w:eastAsia="宋体" w:cs="宋体"/>
          <w:sz w:val="20"/>
          <w:szCs w:val="20"/>
        </w:rPr>
        <w:t xml:space="preserve">”， </w:t>
      </w:r>
      <w:r>
        <w:rPr>
          <w:rFonts w:ascii="宋体" w:hAnsi="宋体" w:eastAsia="宋体" w:cs="宋体"/>
          <w:spacing w:val="6"/>
          <w:sz w:val="20"/>
          <w:szCs w:val="20"/>
        </w:rPr>
        <w:t>流放贬逐。第二年（1198）春天，朱熹就在这个时期为了避祸而南</w:t>
      </w:r>
      <w:r>
        <w:rPr>
          <w:rFonts w:ascii="宋体" w:hAnsi="宋体" w:eastAsia="宋体" w:cs="宋体"/>
          <w:spacing w:val="5"/>
          <w:sz w:val="20"/>
          <w:szCs w:val="20"/>
        </w:rPr>
        <w:t>下泰宁，投靠时任泰宁县令的赵时馆。</w:t>
      </w:r>
      <w:r>
        <w:rPr>
          <w:rFonts w:ascii="宋体" w:hAnsi="宋体" w:eastAsia="宋体" w:cs="宋体"/>
          <w:sz w:val="20"/>
          <w:szCs w:val="20"/>
        </w:rPr>
        <w:t xml:space="preserve"> </w:t>
      </w:r>
      <w:r>
        <w:rPr>
          <w:rFonts w:ascii="宋体" w:hAnsi="宋体" w:eastAsia="宋体" w:cs="宋体"/>
          <w:spacing w:val="7"/>
          <w:sz w:val="20"/>
          <w:szCs w:val="20"/>
        </w:rPr>
        <w:t>赵时馆将朱熹安置隐藏于城南</w:t>
      </w:r>
      <w:r>
        <w:rPr>
          <w:rFonts w:ascii="宋体" w:hAnsi="宋体" w:eastAsia="宋体" w:cs="宋体"/>
          <w:spacing w:val="-29"/>
          <w:sz w:val="20"/>
          <w:szCs w:val="20"/>
        </w:rPr>
        <w:t xml:space="preserve"> </w:t>
      </w:r>
      <w:r>
        <w:rPr>
          <w:rFonts w:ascii="宋体" w:hAnsi="宋体" w:eastAsia="宋体" w:cs="宋体"/>
          <w:spacing w:val="7"/>
          <w:sz w:val="20"/>
          <w:szCs w:val="20"/>
        </w:rPr>
        <w:t>3</w:t>
      </w:r>
      <w:r>
        <w:rPr>
          <w:rFonts w:ascii="宋体" w:hAnsi="宋体" w:eastAsia="宋体" w:cs="宋体"/>
          <w:spacing w:val="-31"/>
          <w:sz w:val="20"/>
          <w:szCs w:val="20"/>
        </w:rPr>
        <w:t xml:space="preserve"> </w:t>
      </w:r>
      <w:r>
        <w:rPr>
          <w:rFonts w:ascii="宋体" w:hAnsi="宋体" w:eastAsia="宋体" w:cs="宋体"/>
          <w:spacing w:val="7"/>
          <w:sz w:val="20"/>
          <w:szCs w:val="20"/>
        </w:rPr>
        <w:t>公里的小均坳。小均坳“</w:t>
      </w:r>
      <w:r>
        <w:rPr>
          <w:rFonts w:ascii="宋体" w:hAnsi="宋体" w:eastAsia="宋体" w:cs="宋体"/>
          <w:spacing w:val="-70"/>
          <w:sz w:val="20"/>
          <w:szCs w:val="20"/>
        </w:rPr>
        <w:t xml:space="preserve"> </w:t>
      </w:r>
      <w:r>
        <w:rPr>
          <w:rFonts w:ascii="宋体" w:hAnsi="宋体" w:eastAsia="宋体" w:cs="宋体"/>
          <w:spacing w:val="7"/>
          <w:sz w:val="20"/>
          <w:szCs w:val="20"/>
        </w:rPr>
        <w:t>回环岩壑幻、幽寂竹藤荒</w:t>
      </w:r>
      <w:r>
        <w:rPr>
          <w:rFonts w:ascii="宋体" w:hAnsi="宋体" w:eastAsia="宋体" w:cs="宋体"/>
          <w:spacing w:val="-70"/>
          <w:sz w:val="20"/>
          <w:szCs w:val="20"/>
        </w:rPr>
        <w:t xml:space="preserve"> </w:t>
      </w:r>
      <w:r>
        <w:rPr>
          <w:rFonts w:ascii="宋体" w:hAnsi="宋体" w:eastAsia="宋体" w:cs="宋体"/>
          <w:spacing w:val="7"/>
          <w:sz w:val="20"/>
          <w:szCs w:val="20"/>
        </w:rPr>
        <w:t>”，不易被人发觉，</w:t>
      </w:r>
      <w:r>
        <w:rPr>
          <w:rFonts w:ascii="宋体" w:hAnsi="宋体" w:eastAsia="宋体" w:cs="宋体"/>
          <w:sz w:val="20"/>
          <w:szCs w:val="20"/>
        </w:rPr>
        <w:t xml:space="preserve"> </w:t>
      </w:r>
      <w:r>
        <w:rPr>
          <w:rFonts w:ascii="宋体" w:hAnsi="宋体" w:eastAsia="宋体" w:cs="宋体"/>
          <w:spacing w:val="9"/>
          <w:sz w:val="20"/>
          <w:szCs w:val="20"/>
        </w:rPr>
        <w:t>离城也不远，便于照应，是一个理想的避乱场所。朱熹流寓泰宁，留下很多遗址遗物，唯一保存</w:t>
      </w:r>
      <w:r>
        <w:rPr>
          <w:rFonts w:ascii="宋体" w:hAnsi="宋体" w:eastAsia="宋体" w:cs="宋体"/>
          <w:spacing w:val="8"/>
          <w:sz w:val="20"/>
          <w:szCs w:val="20"/>
        </w:rPr>
        <w:t>下来的</w:t>
      </w:r>
    </w:p>
    <w:p>
      <w:pPr>
        <w:spacing w:before="1" w:line="228" w:lineRule="auto"/>
        <w:ind w:left="21"/>
        <w:rPr>
          <w:rFonts w:ascii="宋体" w:hAnsi="宋体" w:eastAsia="宋体" w:cs="宋体"/>
          <w:sz w:val="20"/>
          <w:szCs w:val="20"/>
        </w:rPr>
      </w:pPr>
      <w:r>
        <w:rPr>
          <w:rFonts w:ascii="宋体" w:hAnsi="宋体" w:eastAsia="宋体" w:cs="宋体"/>
          <w:spacing w:val="6"/>
          <w:sz w:val="20"/>
          <w:szCs w:val="20"/>
        </w:rPr>
        <w:t>只有题壁四季诗遗墨。</w:t>
      </w:r>
    </w:p>
    <w:p>
      <w:pPr>
        <w:spacing w:before="142" w:line="360" w:lineRule="auto"/>
        <w:ind w:left="9" w:right="21" w:firstLine="422"/>
        <w:rPr>
          <w:rFonts w:ascii="宋体" w:hAnsi="宋体" w:eastAsia="宋体" w:cs="宋体"/>
          <w:sz w:val="20"/>
          <w:szCs w:val="20"/>
        </w:rPr>
      </w:pPr>
      <w:r>
        <w:rPr>
          <w:rFonts w:ascii="宋体" w:hAnsi="宋体" w:eastAsia="宋体" w:cs="宋体"/>
          <w:spacing w:val="10"/>
          <w:sz w:val="20"/>
          <w:szCs w:val="20"/>
        </w:rPr>
        <w:t xml:space="preserve">乾隆十六年，闽藩司(承宣布政使司布政使，相当今天省长)程含章与闽臬司(提刑按察使，相当于 </w:t>
      </w:r>
      <w:r>
        <w:rPr>
          <w:rFonts w:ascii="宋体" w:hAnsi="宋体" w:eastAsia="宋体" w:cs="宋体"/>
          <w:spacing w:val="6"/>
          <w:sz w:val="20"/>
          <w:szCs w:val="20"/>
        </w:rPr>
        <w:t>今省纪委书记)来谦鸣，指令教谕李开将四季诗镌刻在</w:t>
      </w:r>
      <w:r>
        <w:rPr>
          <w:rFonts w:ascii="宋体" w:hAnsi="宋体" w:eastAsia="宋体" w:cs="宋体"/>
          <w:spacing w:val="-40"/>
          <w:sz w:val="20"/>
          <w:szCs w:val="20"/>
        </w:rPr>
        <w:t xml:space="preserve"> </w:t>
      </w:r>
      <w:r>
        <w:rPr>
          <w:rFonts w:ascii="宋体" w:hAnsi="宋体" w:eastAsia="宋体" w:cs="宋体"/>
          <w:spacing w:val="6"/>
          <w:sz w:val="20"/>
          <w:szCs w:val="20"/>
        </w:rPr>
        <w:t>4</w:t>
      </w:r>
      <w:r>
        <w:rPr>
          <w:rFonts w:ascii="宋体" w:hAnsi="宋体" w:eastAsia="宋体" w:cs="宋体"/>
          <w:spacing w:val="-38"/>
          <w:sz w:val="20"/>
          <w:szCs w:val="20"/>
        </w:rPr>
        <w:t xml:space="preserve"> </w:t>
      </w:r>
      <w:r>
        <w:rPr>
          <w:rFonts w:ascii="宋体" w:hAnsi="宋体" w:eastAsia="宋体" w:cs="宋体"/>
          <w:spacing w:val="6"/>
          <w:sz w:val="20"/>
          <w:szCs w:val="20"/>
        </w:rPr>
        <w:t>块长</w:t>
      </w:r>
      <w:r>
        <w:rPr>
          <w:rFonts w:ascii="宋体" w:hAnsi="宋体" w:eastAsia="宋体" w:cs="宋体"/>
          <w:spacing w:val="-21"/>
          <w:sz w:val="20"/>
          <w:szCs w:val="20"/>
        </w:rPr>
        <w:t xml:space="preserve"> </w:t>
      </w:r>
      <w:r>
        <w:rPr>
          <w:rFonts w:ascii="宋体" w:hAnsi="宋体" w:eastAsia="宋体" w:cs="宋体"/>
          <w:spacing w:val="6"/>
          <w:sz w:val="20"/>
          <w:szCs w:val="20"/>
        </w:rPr>
        <w:t>142</w:t>
      </w:r>
      <w:r>
        <w:rPr>
          <w:rFonts w:ascii="宋体" w:hAnsi="宋体" w:eastAsia="宋体" w:cs="宋体"/>
          <w:spacing w:val="-38"/>
          <w:sz w:val="20"/>
          <w:szCs w:val="20"/>
        </w:rPr>
        <w:t xml:space="preserve"> </w:t>
      </w:r>
      <w:r>
        <w:rPr>
          <w:rFonts w:ascii="宋体" w:hAnsi="宋体" w:eastAsia="宋体" w:cs="宋体"/>
          <w:spacing w:val="6"/>
          <w:sz w:val="20"/>
          <w:szCs w:val="20"/>
        </w:rPr>
        <w:t>厘</w:t>
      </w:r>
      <w:r>
        <w:rPr>
          <w:rFonts w:ascii="宋体" w:hAnsi="宋体" w:eastAsia="宋体" w:cs="宋体"/>
          <w:spacing w:val="5"/>
          <w:sz w:val="20"/>
          <w:szCs w:val="20"/>
        </w:rPr>
        <w:t>米、宽</w:t>
      </w:r>
      <w:r>
        <w:rPr>
          <w:rFonts w:ascii="宋体" w:hAnsi="宋体" w:eastAsia="宋体" w:cs="宋体"/>
          <w:spacing w:val="-33"/>
          <w:sz w:val="20"/>
          <w:szCs w:val="20"/>
        </w:rPr>
        <w:t xml:space="preserve"> </w:t>
      </w:r>
      <w:r>
        <w:rPr>
          <w:rFonts w:ascii="宋体" w:hAnsi="宋体" w:eastAsia="宋体" w:cs="宋体"/>
          <w:spacing w:val="5"/>
          <w:sz w:val="20"/>
          <w:szCs w:val="20"/>
        </w:rPr>
        <w:t>39</w:t>
      </w:r>
      <w:r>
        <w:rPr>
          <w:rFonts w:ascii="宋体" w:hAnsi="宋体" w:eastAsia="宋体" w:cs="宋体"/>
          <w:spacing w:val="-38"/>
          <w:sz w:val="20"/>
          <w:szCs w:val="20"/>
        </w:rPr>
        <w:t xml:space="preserve"> </w:t>
      </w:r>
      <w:r>
        <w:rPr>
          <w:rFonts w:ascii="宋体" w:hAnsi="宋体" w:eastAsia="宋体" w:cs="宋体"/>
          <w:spacing w:val="5"/>
          <w:sz w:val="20"/>
          <w:szCs w:val="20"/>
        </w:rPr>
        <w:t>厘米、厚</w:t>
      </w:r>
      <w:r>
        <w:rPr>
          <w:rFonts w:ascii="宋体" w:hAnsi="宋体" w:eastAsia="宋体" w:cs="宋体"/>
          <w:spacing w:val="-37"/>
          <w:sz w:val="20"/>
          <w:szCs w:val="20"/>
        </w:rPr>
        <w:t xml:space="preserve"> </w:t>
      </w:r>
      <w:r>
        <w:rPr>
          <w:rFonts w:ascii="宋体" w:hAnsi="宋体" w:eastAsia="宋体" w:cs="宋体"/>
          <w:spacing w:val="5"/>
          <w:sz w:val="20"/>
          <w:szCs w:val="20"/>
        </w:rPr>
        <w:t>6</w:t>
      </w:r>
      <w:r>
        <w:rPr>
          <w:rFonts w:ascii="宋体" w:hAnsi="宋体" w:eastAsia="宋体" w:cs="宋体"/>
          <w:spacing w:val="-36"/>
          <w:sz w:val="20"/>
          <w:szCs w:val="20"/>
        </w:rPr>
        <w:t xml:space="preserve"> </w:t>
      </w:r>
      <w:r>
        <w:rPr>
          <w:rFonts w:ascii="宋体" w:hAnsi="宋体" w:eastAsia="宋体" w:cs="宋体"/>
          <w:spacing w:val="5"/>
          <w:sz w:val="20"/>
          <w:szCs w:val="20"/>
        </w:rPr>
        <w:t xml:space="preserve">厘米的黑色页 </w:t>
      </w:r>
      <w:r>
        <w:rPr>
          <w:rFonts w:ascii="宋体" w:hAnsi="宋体" w:eastAsia="宋体" w:cs="宋体"/>
          <w:spacing w:val="9"/>
          <w:sz w:val="20"/>
          <w:szCs w:val="20"/>
        </w:rPr>
        <w:t>岩石板上。4</w:t>
      </w:r>
      <w:r>
        <w:rPr>
          <w:rFonts w:ascii="宋体" w:hAnsi="宋体" w:eastAsia="宋体" w:cs="宋体"/>
          <w:spacing w:val="-28"/>
          <w:sz w:val="20"/>
          <w:szCs w:val="20"/>
        </w:rPr>
        <w:t xml:space="preserve"> </w:t>
      </w:r>
      <w:r>
        <w:rPr>
          <w:rFonts w:ascii="宋体" w:hAnsi="宋体" w:eastAsia="宋体" w:cs="宋体"/>
          <w:spacing w:val="9"/>
          <w:sz w:val="20"/>
          <w:szCs w:val="20"/>
        </w:rPr>
        <w:t>块石刻诗板及跋记最早镶嵌在孔庙左后侧的崇圣祠右廊墙上。20</w:t>
      </w:r>
      <w:r>
        <w:rPr>
          <w:rFonts w:ascii="宋体" w:hAnsi="宋体" w:eastAsia="宋体" w:cs="宋体"/>
          <w:spacing w:val="-37"/>
          <w:sz w:val="20"/>
          <w:szCs w:val="20"/>
        </w:rPr>
        <w:t xml:space="preserve"> </w:t>
      </w:r>
      <w:r>
        <w:rPr>
          <w:rFonts w:ascii="宋体" w:hAnsi="宋体" w:eastAsia="宋体" w:cs="宋体"/>
          <w:spacing w:val="9"/>
          <w:sz w:val="20"/>
          <w:szCs w:val="20"/>
        </w:rPr>
        <w:t>世纪</w:t>
      </w:r>
      <w:r>
        <w:rPr>
          <w:rFonts w:ascii="宋体" w:hAnsi="宋体" w:eastAsia="宋体" w:cs="宋体"/>
          <w:spacing w:val="-31"/>
          <w:sz w:val="20"/>
          <w:szCs w:val="20"/>
        </w:rPr>
        <w:t xml:space="preserve"> </w:t>
      </w:r>
      <w:r>
        <w:rPr>
          <w:rFonts w:ascii="宋体" w:hAnsi="宋体" w:eastAsia="宋体" w:cs="宋体"/>
          <w:spacing w:val="9"/>
          <w:sz w:val="20"/>
          <w:szCs w:val="20"/>
        </w:rPr>
        <w:t>50</w:t>
      </w:r>
      <w:r>
        <w:rPr>
          <w:rFonts w:ascii="宋体" w:hAnsi="宋体" w:eastAsia="宋体" w:cs="宋体"/>
          <w:spacing w:val="-37"/>
          <w:sz w:val="20"/>
          <w:szCs w:val="20"/>
        </w:rPr>
        <w:t xml:space="preserve"> </w:t>
      </w:r>
      <w:r>
        <w:rPr>
          <w:rFonts w:ascii="宋体" w:hAnsi="宋体" w:eastAsia="宋体" w:cs="宋体"/>
          <w:spacing w:val="9"/>
          <w:sz w:val="20"/>
          <w:szCs w:val="20"/>
        </w:rPr>
        <w:t xml:space="preserve">年代，崇圣祠坍 </w:t>
      </w:r>
      <w:r>
        <w:rPr>
          <w:rFonts w:ascii="宋体" w:hAnsi="宋体" w:eastAsia="宋体" w:cs="宋体"/>
          <w:spacing w:val="5"/>
          <w:sz w:val="20"/>
          <w:szCs w:val="20"/>
        </w:rPr>
        <w:t>塌后，诗板搬到县文化馆，80</w:t>
      </w:r>
      <w:r>
        <w:rPr>
          <w:rFonts w:ascii="宋体" w:hAnsi="宋体" w:eastAsia="宋体" w:cs="宋体"/>
          <w:spacing w:val="-27"/>
          <w:sz w:val="20"/>
          <w:szCs w:val="20"/>
        </w:rPr>
        <w:t xml:space="preserve"> </w:t>
      </w:r>
      <w:r>
        <w:rPr>
          <w:rFonts w:ascii="宋体" w:hAnsi="宋体" w:eastAsia="宋体" w:cs="宋体"/>
          <w:spacing w:val="5"/>
          <w:sz w:val="20"/>
          <w:szCs w:val="20"/>
        </w:rPr>
        <w:t>年代由县博物馆收藏。几经搬运后，4</w:t>
      </w:r>
      <w:r>
        <w:rPr>
          <w:rFonts w:ascii="宋体" w:hAnsi="宋体" w:eastAsia="宋体" w:cs="宋体"/>
          <w:spacing w:val="-38"/>
          <w:sz w:val="20"/>
          <w:szCs w:val="20"/>
        </w:rPr>
        <w:t xml:space="preserve"> </w:t>
      </w:r>
      <w:r>
        <w:rPr>
          <w:rFonts w:ascii="宋体" w:hAnsi="宋体" w:eastAsia="宋体" w:cs="宋体"/>
          <w:spacing w:val="5"/>
          <w:sz w:val="20"/>
          <w:szCs w:val="20"/>
        </w:rPr>
        <w:t>块诗板断裂缺损，有些字迹已缺失。</w:t>
      </w:r>
      <w:r>
        <w:rPr>
          <w:rFonts w:ascii="宋体" w:hAnsi="宋体" w:eastAsia="宋体" w:cs="宋体"/>
          <w:sz w:val="20"/>
          <w:szCs w:val="20"/>
        </w:rPr>
        <w:t xml:space="preserve"> </w:t>
      </w:r>
      <w:r>
        <w:rPr>
          <w:rFonts w:ascii="宋体" w:hAnsi="宋体" w:eastAsia="宋体" w:cs="宋体"/>
          <w:spacing w:val="10"/>
          <w:sz w:val="20"/>
          <w:szCs w:val="20"/>
        </w:rPr>
        <w:t>幸好在</w:t>
      </w:r>
      <w:r>
        <w:rPr>
          <w:rFonts w:ascii="宋体" w:hAnsi="宋体" w:eastAsia="宋体" w:cs="宋体"/>
          <w:spacing w:val="-22"/>
          <w:sz w:val="20"/>
          <w:szCs w:val="20"/>
        </w:rPr>
        <w:t xml:space="preserve"> </w:t>
      </w:r>
      <w:r>
        <w:rPr>
          <w:rFonts w:ascii="宋体" w:hAnsi="宋体" w:eastAsia="宋体" w:cs="宋体"/>
          <w:spacing w:val="10"/>
          <w:sz w:val="20"/>
          <w:szCs w:val="20"/>
        </w:rPr>
        <w:t>1940</w:t>
      </w:r>
      <w:r>
        <w:rPr>
          <w:rFonts w:ascii="宋体" w:hAnsi="宋体" w:eastAsia="宋体" w:cs="宋体"/>
          <w:spacing w:val="-40"/>
          <w:sz w:val="20"/>
          <w:szCs w:val="20"/>
        </w:rPr>
        <w:t xml:space="preserve"> </w:t>
      </w:r>
      <w:r>
        <w:rPr>
          <w:rFonts w:ascii="宋体" w:hAnsi="宋体" w:eastAsia="宋体" w:cs="宋体"/>
          <w:spacing w:val="10"/>
          <w:sz w:val="20"/>
          <w:szCs w:val="20"/>
        </w:rPr>
        <w:t>年时，城关胜利二街梁鼎业先生将它翻刻在两片梨木板上，保存了完整的诗板原貌。四季</w:t>
      </w:r>
    </w:p>
    <w:p>
      <w:pPr>
        <w:spacing w:line="229" w:lineRule="auto"/>
        <w:ind w:left="10"/>
        <w:rPr>
          <w:rFonts w:ascii="宋体" w:hAnsi="宋体" w:eastAsia="宋体" w:cs="宋体"/>
          <w:sz w:val="20"/>
          <w:szCs w:val="20"/>
        </w:rPr>
      </w:pPr>
      <w:r>
        <w:rPr>
          <w:rFonts w:ascii="宋体" w:hAnsi="宋体" w:eastAsia="宋体" w:cs="宋体"/>
          <w:spacing w:val="2"/>
          <w:sz w:val="20"/>
          <w:szCs w:val="20"/>
        </w:rPr>
        <w:t>诗曰：</w:t>
      </w:r>
    </w:p>
    <w:p>
      <w:pPr>
        <w:spacing w:before="143" w:line="389" w:lineRule="exact"/>
        <w:ind w:left="2194"/>
        <w:rPr>
          <w:rFonts w:ascii="宋体" w:hAnsi="宋体" w:eastAsia="宋体" w:cs="宋体"/>
          <w:sz w:val="20"/>
          <w:szCs w:val="20"/>
        </w:rPr>
      </w:pPr>
      <w:r>
        <w:rPr>
          <w:rFonts w:ascii="宋体" w:hAnsi="宋体" w:eastAsia="宋体" w:cs="宋体"/>
          <w:b/>
          <w:bCs/>
          <w:spacing w:val="7"/>
          <w:position w:val="13"/>
          <w:sz w:val="20"/>
          <w:szCs w:val="20"/>
        </w:rPr>
        <w:t>晓起坐书斋，落花堆满径；只此是文章，挥毫有余兴。</w:t>
      </w:r>
    </w:p>
    <w:p>
      <w:pPr>
        <w:spacing w:before="1" w:line="227" w:lineRule="auto"/>
        <w:ind w:left="2188"/>
        <w:rPr>
          <w:rFonts w:ascii="宋体" w:hAnsi="宋体" w:eastAsia="宋体" w:cs="宋体"/>
          <w:sz w:val="20"/>
          <w:szCs w:val="20"/>
        </w:rPr>
      </w:pPr>
      <w:r>
        <w:rPr>
          <w:rFonts w:ascii="宋体" w:hAnsi="宋体" w:eastAsia="宋体" w:cs="宋体"/>
          <w:b/>
          <w:bCs/>
          <w:spacing w:val="7"/>
          <w:sz w:val="20"/>
          <w:szCs w:val="20"/>
        </w:rPr>
        <w:t>古木被高荫，昼坐不知署；会得古人心，开襟静无语。</w:t>
      </w:r>
    </w:p>
    <w:p>
      <w:pPr>
        <w:spacing w:before="144" w:line="228" w:lineRule="auto"/>
        <w:ind w:left="2183"/>
        <w:rPr>
          <w:rFonts w:ascii="宋体" w:hAnsi="宋体" w:eastAsia="宋体" w:cs="宋体"/>
          <w:sz w:val="20"/>
          <w:szCs w:val="20"/>
        </w:rPr>
      </w:pPr>
      <w:r>
        <w:rPr>
          <w:rFonts w:ascii="宋体" w:hAnsi="宋体" w:eastAsia="宋体" w:cs="宋体"/>
          <w:b/>
          <w:bCs/>
          <w:spacing w:val="8"/>
          <w:sz w:val="20"/>
          <w:szCs w:val="20"/>
        </w:rPr>
        <w:t>蟋蟀鸣床头，夜眠不成寐；起阅案前书，西风</w:t>
      </w:r>
      <w:r>
        <w:rPr>
          <w:rFonts w:ascii="宋体" w:hAnsi="宋体" w:eastAsia="宋体" w:cs="宋体"/>
          <w:b/>
          <w:bCs/>
          <w:spacing w:val="7"/>
          <w:sz w:val="20"/>
          <w:szCs w:val="20"/>
        </w:rPr>
        <w:t>拂庭桂。</w:t>
      </w:r>
    </w:p>
    <w:p>
      <w:pPr>
        <w:spacing w:before="142" w:line="228" w:lineRule="auto"/>
        <w:ind w:left="2183"/>
        <w:rPr>
          <w:rFonts w:ascii="宋体" w:hAnsi="宋体" w:eastAsia="宋体" w:cs="宋体"/>
          <w:sz w:val="20"/>
          <w:szCs w:val="20"/>
        </w:rPr>
      </w:pPr>
      <w:r>
        <w:rPr>
          <w:rFonts w:ascii="宋体" w:hAnsi="宋体" w:eastAsia="宋体" w:cs="宋体"/>
          <w:b/>
          <w:bCs/>
          <w:spacing w:val="8"/>
          <w:sz w:val="20"/>
          <w:szCs w:val="20"/>
        </w:rPr>
        <w:t>瑞雪飞琼瑶，梅花静相倚；独占三春魁，深涵</w:t>
      </w:r>
      <w:r>
        <w:rPr>
          <w:rFonts w:ascii="宋体" w:hAnsi="宋体" w:eastAsia="宋体" w:cs="宋体"/>
          <w:b/>
          <w:bCs/>
          <w:spacing w:val="7"/>
          <w:sz w:val="20"/>
          <w:szCs w:val="20"/>
        </w:rPr>
        <w:t>太极理。</w:t>
      </w:r>
    </w:p>
    <w:p>
      <w:pPr>
        <w:spacing w:line="228" w:lineRule="auto"/>
        <w:rPr>
          <w:rFonts w:ascii="宋体" w:hAnsi="宋体" w:eastAsia="宋体" w:cs="宋体"/>
          <w:sz w:val="20"/>
          <w:szCs w:val="20"/>
        </w:rPr>
        <w:sectPr>
          <w:headerReference r:id="rId232" w:type="default"/>
          <w:footerReference r:id="rId233" w:type="default"/>
          <w:pgSz w:w="11906" w:h="16839"/>
          <w:pgMar w:top="1196" w:right="1156" w:bottom="1156" w:left="1246" w:header="886" w:footer="994" w:gutter="0"/>
          <w:cols w:space="720" w:num="1"/>
        </w:sectPr>
      </w:pPr>
    </w:p>
    <w:p>
      <w:pPr>
        <w:pStyle w:val="2"/>
        <w:spacing w:line="256" w:lineRule="auto"/>
      </w:pPr>
    </w:p>
    <w:p>
      <w:pPr>
        <w:spacing w:before="78" w:line="222" w:lineRule="auto"/>
        <w:ind w:left="3865"/>
        <w:outlineLvl w:val="6"/>
        <w:rPr>
          <w:rFonts w:ascii="黑体" w:hAnsi="黑体" w:eastAsia="黑体" w:cs="黑体"/>
          <w:sz w:val="24"/>
          <w:szCs w:val="24"/>
        </w:rPr>
      </w:pPr>
      <w:r>
        <w:rPr>
          <w:rFonts w:ascii="黑体" w:hAnsi="黑体" w:eastAsia="黑体" w:cs="黑体"/>
          <w:b/>
          <w:bCs/>
          <w:spacing w:val="-9"/>
          <w:sz w:val="24"/>
          <w:szCs w:val="24"/>
        </w:rPr>
        <w:t>9</w:t>
      </w:r>
      <w:r>
        <w:rPr>
          <w:rFonts w:ascii="黑体" w:hAnsi="黑体" w:eastAsia="黑体" w:cs="黑体"/>
          <w:spacing w:val="-85"/>
          <w:sz w:val="24"/>
          <w:szCs w:val="24"/>
        </w:rPr>
        <w:t xml:space="preserve"> </w:t>
      </w:r>
      <w:r>
        <w:rPr>
          <w:rFonts w:ascii="黑体" w:hAnsi="黑体" w:eastAsia="黑体" w:cs="黑体"/>
          <w:b/>
          <w:bCs/>
          <w:spacing w:val="-9"/>
          <w:sz w:val="24"/>
          <w:szCs w:val="24"/>
        </w:rPr>
        <w:t>、古</w:t>
      </w:r>
      <w:r>
        <w:rPr>
          <w:rFonts w:ascii="黑体" w:hAnsi="黑体" w:eastAsia="黑体" w:cs="黑体"/>
          <w:spacing w:val="11"/>
          <w:sz w:val="24"/>
          <w:szCs w:val="24"/>
        </w:rPr>
        <w:t xml:space="preserve"> </w:t>
      </w:r>
      <w:r>
        <w:rPr>
          <w:rFonts w:ascii="黑体" w:hAnsi="黑体" w:eastAsia="黑体" w:cs="黑体"/>
          <w:b/>
          <w:bCs/>
          <w:spacing w:val="-9"/>
          <w:sz w:val="24"/>
          <w:szCs w:val="24"/>
        </w:rPr>
        <w:t>城</w:t>
      </w:r>
      <w:r>
        <w:rPr>
          <w:rFonts w:ascii="黑体" w:hAnsi="黑体" w:eastAsia="黑体" w:cs="黑体"/>
          <w:spacing w:val="-9"/>
          <w:sz w:val="24"/>
          <w:szCs w:val="24"/>
        </w:rPr>
        <w:t xml:space="preserve"> </w:t>
      </w:r>
      <w:r>
        <w:rPr>
          <w:rFonts w:ascii="黑体" w:hAnsi="黑体" w:eastAsia="黑体" w:cs="黑体"/>
          <w:b/>
          <w:bCs/>
          <w:spacing w:val="-9"/>
          <w:sz w:val="24"/>
          <w:szCs w:val="24"/>
        </w:rPr>
        <w:t>傩</w:t>
      </w:r>
      <w:r>
        <w:rPr>
          <w:rFonts w:ascii="黑体" w:hAnsi="黑体" w:eastAsia="黑体" w:cs="黑体"/>
          <w:spacing w:val="18"/>
          <w:sz w:val="24"/>
          <w:szCs w:val="24"/>
        </w:rPr>
        <w:t xml:space="preserve"> </w:t>
      </w:r>
      <w:r>
        <w:rPr>
          <w:rFonts w:ascii="黑体" w:hAnsi="黑体" w:eastAsia="黑体" w:cs="黑体"/>
          <w:b/>
          <w:bCs/>
          <w:spacing w:val="-9"/>
          <w:sz w:val="24"/>
          <w:szCs w:val="24"/>
        </w:rPr>
        <w:t>舞</w:t>
      </w:r>
    </w:p>
    <w:p>
      <w:pPr>
        <w:spacing w:before="136" w:line="400" w:lineRule="exact"/>
        <w:ind w:left="428"/>
        <w:rPr>
          <w:rFonts w:ascii="宋体" w:hAnsi="宋体" w:eastAsia="宋体" w:cs="宋体"/>
          <w:sz w:val="20"/>
          <w:szCs w:val="20"/>
        </w:rPr>
      </w:pPr>
      <w:r>
        <w:rPr>
          <w:rFonts w:ascii="宋体" w:hAnsi="宋体" w:eastAsia="宋体" w:cs="宋体"/>
          <w:spacing w:val="9"/>
          <w:position w:val="14"/>
          <w:sz w:val="20"/>
          <w:szCs w:val="20"/>
        </w:rPr>
        <w:t>傩舞是古代用来驱邪镇魔的一种传统舞蹈，泰宁古傩滩分布在城关、朱口、上青</w:t>
      </w:r>
      <w:r>
        <w:rPr>
          <w:rFonts w:ascii="宋体" w:hAnsi="宋体" w:eastAsia="宋体" w:cs="宋体"/>
          <w:spacing w:val="8"/>
          <w:position w:val="14"/>
          <w:sz w:val="20"/>
          <w:szCs w:val="20"/>
        </w:rPr>
        <w:t>、新桥等地。古傩</w:t>
      </w:r>
    </w:p>
    <w:p>
      <w:pPr>
        <w:spacing w:line="227" w:lineRule="auto"/>
        <w:ind w:left="18"/>
        <w:rPr>
          <w:rFonts w:ascii="宋体" w:hAnsi="宋体" w:eastAsia="宋体" w:cs="宋体"/>
          <w:sz w:val="20"/>
          <w:szCs w:val="20"/>
        </w:rPr>
      </w:pPr>
      <w:r>
        <w:rPr>
          <w:rFonts w:ascii="宋体" w:hAnsi="宋体" w:eastAsia="宋体" w:cs="宋体"/>
          <w:spacing w:val="7"/>
          <w:sz w:val="20"/>
          <w:szCs w:val="20"/>
        </w:rPr>
        <w:t>多在迎神庙会时列队上街表演，俗话称为“跳神</w:t>
      </w:r>
      <w:r>
        <w:rPr>
          <w:rFonts w:ascii="宋体" w:hAnsi="宋体" w:eastAsia="宋体" w:cs="宋体"/>
          <w:spacing w:val="-63"/>
          <w:sz w:val="20"/>
          <w:szCs w:val="20"/>
        </w:rPr>
        <w:t xml:space="preserve"> </w:t>
      </w:r>
      <w:r>
        <w:rPr>
          <w:rFonts w:ascii="宋体" w:hAnsi="宋体" w:eastAsia="宋体" w:cs="宋体"/>
          <w:spacing w:val="7"/>
          <w:sz w:val="20"/>
          <w:szCs w:val="20"/>
        </w:rPr>
        <w:t>”。</w:t>
      </w:r>
    </w:p>
    <w:p>
      <w:pPr>
        <w:spacing w:before="151" w:line="228" w:lineRule="auto"/>
        <w:ind w:left="428"/>
        <w:rPr>
          <w:rFonts w:ascii="宋体" w:hAnsi="宋体" w:eastAsia="宋体" w:cs="宋体"/>
          <w:sz w:val="20"/>
          <w:szCs w:val="20"/>
        </w:rPr>
      </w:pPr>
      <w:r>
        <w:rPr>
          <w:rFonts w:ascii="宋体" w:hAnsi="宋体" w:eastAsia="宋体" w:cs="宋体"/>
          <w:spacing w:val="9"/>
          <w:sz w:val="20"/>
          <w:szCs w:val="20"/>
        </w:rPr>
        <w:t>泰宁跳神因服饰、化装、舞步、音乐的不同，分文神、武神、肩担神几种。</w:t>
      </w:r>
    </w:p>
    <w:p>
      <w:pPr>
        <w:pStyle w:val="2"/>
        <w:spacing w:line="447" w:lineRule="auto"/>
      </w:pPr>
    </w:p>
    <w:p>
      <w:pPr>
        <w:spacing w:before="79" w:line="221" w:lineRule="auto"/>
        <w:ind w:left="3824"/>
        <w:outlineLvl w:val="6"/>
        <w:rPr>
          <w:rFonts w:ascii="黑体" w:hAnsi="黑体" w:eastAsia="黑体" w:cs="黑体"/>
          <w:sz w:val="24"/>
          <w:szCs w:val="24"/>
        </w:rPr>
      </w:pPr>
      <w:r>
        <w:rPr>
          <w:rFonts w:ascii="黑体" w:hAnsi="黑体" w:eastAsia="黑体" w:cs="黑体"/>
          <w:b/>
          <w:bCs/>
          <w:spacing w:val="-7"/>
          <w:sz w:val="24"/>
          <w:szCs w:val="24"/>
        </w:rPr>
        <w:t>10、梅</w:t>
      </w:r>
      <w:r>
        <w:rPr>
          <w:rFonts w:ascii="黑体" w:hAnsi="黑体" w:eastAsia="黑体" w:cs="黑体"/>
          <w:spacing w:val="18"/>
          <w:sz w:val="24"/>
          <w:szCs w:val="24"/>
        </w:rPr>
        <w:t xml:space="preserve"> </w:t>
      </w:r>
      <w:r>
        <w:rPr>
          <w:rFonts w:ascii="黑体" w:hAnsi="黑体" w:eastAsia="黑体" w:cs="黑体"/>
          <w:b/>
          <w:bCs/>
          <w:spacing w:val="-7"/>
          <w:sz w:val="24"/>
          <w:szCs w:val="24"/>
        </w:rPr>
        <w:t>林</w:t>
      </w:r>
      <w:r>
        <w:rPr>
          <w:rFonts w:ascii="黑体" w:hAnsi="黑体" w:eastAsia="黑体" w:cs="黑体"/>
          <w:spacing w:val="11"/>
          <w:sz w:val="24"/>
          <w:szCs w:val="24"/>
        </w:rPr>
        <w:t xml:space="preserve"> </w:t>
      </w:r>
      <w:r>
        <w:rPr>
          <w:rFonts w:ascii="黑体" w:hAnsi="黑体" w:eastAsia="黑体" w:cs="黑体"/>
          <w:b/>
          <w:bCs/>
          <w:spacing w:val="-7"/>
          <w:sz w:val="24"/>
          <w:szCs w:val="24"/>
        </w:rPr>
        <w:t>新</w:t>
      </w:r>
      <w:r>
        <w:rPr>
          <w:rFonts w:ascii="黑体" w:hAnsi="黑体" w:eastAsia="黑体" w:cs="黑体"/>
          <w:spacing w:val="-7"/>
          <w:sz w:val="24"/>
          <w:szCs w:val="24"/>
        </w:rPr>
        <w:t xml:space="preserve"> </w:t>
      </w:r>
      <w:r>
        <w:rPr>
          <w:rFonts w:ascii="黑体" w:hAnsi="黑体" w:eastAsia="黑体" w:cs="黑体"/>
          <w:b/>
          <w:bCs/>
          <w:spacing w:val="-7"/>
          <w:sz w:val="24"/>
          <w:szCs w:val="24"/>
        </w:rPr>
        <w:t>腔</w:t>
      </w:r>
    </w:p>
    <w:p>
      <w:pPr>
        <w:spacing w:before="138" w:line="400" w:lineRule="exact"/>
        <w:ind w:left="428"/>
        <w:rPr>
          <w:rFonts w:ascii="宋体" w:hAnsi="宋体" w:eastAsia="宋体" w:cs="宋体"/>
          <w:sz w:val="20"/>
          <w:szCs w:val="20"/>
        </w:rPr>
      </w:pPr>
      <w:r>
        <w:rPr>
          <w:rFonts w:ascii="宋体" w:hAnsi="宋体" w:eastAsia="宋体" w:cs="宋体"/>
          <w:spacing w:val="7"/>
          <w:position w:val="14"/>
          <w:sz w:val="20"/>
          <w:szCs w:val="20"/>
        </w:rPr>
        <w:t>梅林戏是流传在以泰宁朱口梅林村为中心的农村</w:t>
      </w:r>
      <w:r>
        <w:rPr>
          <w:rFonts w:ascii="宋体" w:hAnsi="宋体" w:eastAsia="宋体" w:cs="宋体"/>
          <w:spacing w:val="6"/>
          <w:position w:val="14"/>
          <w:sz w:val="20"/>
          <w:szCs w:val="20"/>
        </w:rPr>
        <w:t>地区的一种地方戏，原叫“土戏</w:t>
      </w:r>
      <w:r>
        <w:rPr>
          <w:rFonts w:ascii="宋体" w:hAnsi="宋体" w:eastAsia="宋体" w:cs="宋体"/>
          <w:spacing w:val="-72"/>
          <w:position w:val="14"/>
          <w:sz w:val="20"/>
          <w:szCs w:val="20"/>
        </w:rPr>
        <w:t xml:space="preserve"> </w:t>
      </w:r>
      <w:r>
        <w:rPr>
          <w:rFonts w:ascii="宋体" w:hAnsi="宋体" w:eastAsia="宋体" w:cs="宋体"/>
          <w:spacing w:val="6"/>
          <w:position w:val="14"/>
          <w:sz w:val="20"/>
          <w:szCs w:val="20"/>
        </w:rPr>
        <w:t>”，1960</w:t>
      </w:r>
      <w:r>
        <w:rPr>
          <w:rFonts w:ascii="宋体" w:hAnsi="宋体" w:eastAsia="宋体" w:cs="宋体"/>
          <w:spacing w:val="-40"/>
          <w:position w:val="14"/>
          <w:sz w:val="20"/>
          <w:szCs w:val="20"/>
        </w:rPr>
        <w:t xml:space="preserve"> </w:t>
      </w:r>
      <w:r>
        <w:rPr>
          <w:rFonts w:ascii="宋体" w:hAnsi="宋体" w:eastAsia="宋体" w:cs="宋体"/>
          <w:spacing w:val="6"/>
          <w:position w:val="14"/>
          <w:sz w:val="20"/>
          <w:szCs w:val="20"/>
        </w:rPr>
        <w:t>年建专业</w:t>
      </w:r>
    </w:p>
    <w:p>
      <w:pPr>
        <w:spacing w:before="1" w:line="228" w:lineRule="auto"/>
        <w:ind w:left="8"/>
        <w:rPr>
          <w:rFonts w:ascii="宋体" w:hAnsi="宋体" w:eastAsia="宋体" w:cs="宋体"/>
          <w:sz w:val="20"/>
          <w:szCs w:val="20"/>
        </w:rPr>
      </w:pPr>
      <w:r>
        <w:rPr>
          <w:rFonts w:ascii="宋体" w:hAnsi="宋体" w:eastAsia="宋体" w:cs="宋体"/>
          <w:spacing w:val="6"/>
          <w:sz w:val="20"/>
          <w:szCs w:val="20"/>
        </w:rPr>
        <w:t>表演剧团时取名“梅林戏</w:t>
      </w:r>
      <w:r>
        <w:rPr>
          <w:rFonts w:ascii="宋体" w:hAnsi="宋体" w:eastAsia="宋体" w:cs="宋体"/>
          <w:spacing w:val="-69"/>
          <w:sz w:val="20"/>
          <w:szCs w:val="20"/>
        </w:rPr>
        <w:t xml:space="preserve"> </w:t>
      </w:r>
      <w:r>
        <w:rPr>
          <w:rFonts w:ascii="宋体" w:hAnsi="宋体" w:eastAsia="宋体" w:cs="宋体"/>
          <w:spacing w:val="6"/>
          <w:sz w:val="20"/>
          <w:szCs w:val="20"/>
        </w:rPr>
        <w:t>”。</w:t>
      </w:r>
    </w:p>
    <w:p>
      <w:pPr>
        <w:spacing w:before="154" w:line="369" w:lineRule="auto"/>
        <w:ind w:left="27" w:right="69" w:firstLine="402"/>
        <w:rPr>
          <w:rFonts w:ascii="宋体" w:hAnsi="宋体" w:eastAsia="宋体" w:cs="宋体"/>
          <w:sz w:val="20"/>
          <w:szCs w:val="20"/>
        </w:rPr>
      </w:pPr>
      <w:r>
        <w:rPr>
          <w:rFonts w:ascii="宋体" w:hAnsi="宋体" w:eastAsia="宋体" w:cs="宋体"/>
          <w:spacing w:val="9"/>
          <w:sz w:val="20"/>
          <w:szCs w:val="20"/>
        </w:rPr>
        <w:t>相传清乾隆后期，梅林村一位有钱的周寡妇做五十大寿，请了一个徽班来演戏</w:t>
      </w:r>
      <w:r>
        <w:rPr>
          <w:rFonts w:ascii="宋体" w:hAnsi="宋体" w:eastAsia="宋体" w:cs="宋体"/>
          <w:spacing w:val="8"/>
          <w:sz w:val="20"/>
          <w:szCs w:val="20"/>
        </w:rPr>
        <w:t>祝寿。后来周寡妇又</w:t>
      </w:r>
      <w:r>
        <w:rPr>
          <w:rFonts w:ascii="宋体" w:hAnsi="宋体" w:eastAsia="宋体" w:cs="宋体"/>
          <w:sz w:val="20"/>
          <w:szCs w:val="20"/>
        </w:rPr>
        <w:t xml:space="preserve"> </w:t>
      </w:r>
      <w:r>
        <w:rPr>
          <w:rFonts w:ascii="宋体" w:hAnsi="宋体" w:eastAsia="宋体" w:cs="宋体"/>
          <w:spacing w:val="9"/>
          <w:sz w:val="20"/>
          <w:szCs w:val="20"/>
        </w:rPr>
        <w:t>出钱买服装、乐器，请徽班艺人来梅林传艺，办起了</w:t>
      </w:r>
      <w:r>
        <w:rPr>
          <w:rFonts w:ascii="宋体" w:hAnsi="宋体" w:eastAsia="宋体" w:cs="宋体"/>
          <w:spacing w:val="8"/>
          <w:sz w:val="20"/>
          <w:szCs w:val="20"/>
        </w:rPr>
        <w:t>第一个徽班业余戏班。民国二、三十年代，曾先后</w:t>
      </w:r>
      <w:r>
        <w:rPr>
          <w:rFonts w:ascii="宋体" w:hAnsi="宋体" w:eastAsia="宋体" w:cs="宋体"/>
          <w:sz w:val="20"/>
          <w:szCs w:val="20"/>
        </w:rPr>
        <w:t xml:space="preserve"> </w:t>
      </w:r>
      <w:r>
        <w:rPr>
          <w:rFonts w:ascii="宋体" w:hAnsi="宋体" w:eastAsia="宋体" w:cs="宋体"/>
          <w:spacing w:val="-4"/>
          <w:sz w:val="20"/>
          <w:szCs w:val="20"/>
        </w:rPr>
        <w:t>出现专业的“福庆班</w:t>
      </w:r>
      <w:r>
        <w:rPr>
          <w:rFonts w:ascii="宋体" w:hAnsi="宋体" w:eastAsia="宋体" w:cs="宋体"/>
          <w:spacing w:val="-59"/>
          <w:sz w:val="20"/>
          <w:szCs w:val="20"/>
        </w:rPr>
        <w:t xml:space="preserve"> </w:t>
      </w:r>
      <w:r>
        <w:rPr>
          <w:rFonts w:ascii="宋体" w:hAnsi="宋体" w:eastAsia="宋体" w:cs="宋体"/>
          <w:spacing w:val="-4"/>
          <w:sz w:val="20"/>
          <w:szCs w:val="20"/>
        </w:rPr>
        <w:t>”、“火贤班</w:t>
      </w:r>
      <w:r>
        <w:rPr>
          <w:rFonts w:ascii="宋体" w:hAnsi="宋体" w:eastAsia="宋体" w:cs="宋体"/>
          <w:spacing w:val="-70"/>
          <w:sz w:val="20"/>
          <w:szCs w:val="20"/>
        </w:rPr>
        <w:t xml:space="preserve"> </w:t>
      </w:r>
      <w:r>
        <w:rPr>
          <w:rFonts w:ascii="宋体" w:hAnsi="宋体" w:eastAsia="宋体" w:cs="宋体"/>
          <w:spacing w:val="-4"/>
          <w:sz w:val="20"/>
          <w:szCs w:val="20"/>
        </w:rPr>
        <w:t>”。四十年代初倒闭，濒临失传。解放后，在党的“百花齐放</w:t>
      </w:r>
      <w:r>
        <w:rPr>
          <w:rFonts w:ascii="宋体" w:hAnsi="宋体" w:eastAsia="宋体" w:cs="宋体"/>
          <w:spacing w:val="-70"/>
          <w:sz w:val="20"/>
          <w:szCs w:val="20"/>
        </w:rPr>
        <w:t xml:space="preserve"> </w:t>
      </w:r>
      <w:r>
        <w:rPr>
          <w:rFonts w:ascii="宋体" w:hAnsi="宋体" w:eastAsia="宋体" w:cs="宋体"/>
          <w:spacing w:val="-4"/>
          <w:sz w:val="20"/>
          <w:szCs w:val="20"/>
        </w:rPr>
        <w:t>”、“推陈</w:t>
      </w:r>
    </w:p>
    <w:p>
      <w:pPr>
        <w:spacing w:before="1" w:line="227" w:lineRule="auto"/>
        <w:ind w:left="27"/>
        <w:rPr>
          <w:rFonts w:ascii="宋体" w:hAnsi="宋体" w:eastAsia="宋体" w:cs="宋体"/>
          <w:sz w:val="20"/>
          <w:szCs w:val="20"/>
        </w:rPr>
      </w:pPr>
      <w:r>
        <w:rPr>
          <w:rFonts w:ascii="宋体" w:hAnsi="宋体" w:eastAsia="宋体" w:cs="宋体"/>
          <w:spacing w:val="6"/>
          <w:sz w:val="20"/>
          <w:szCs w:val="20"/>
        </w:rPr>
        <w:t>出新</w:t>
      </w:r>
      <w:r>
        <w:rPr>
          <w:rFonts w:ascii="宋体" w:hAnsi="宋体" w:eastAsia="宋体" w:cs="宋体"/>
          <w:spacing w:val="-61"/>
          <w:sz w:val="20"/>
          <w:szCs w:val="20"/>
        </w:rPr>
        <w:t xml:space="preserve"> </w:t>
      </w:r>
      <w:r>
        <w:rPr>
          <w:rFonts w:ascii="宋体" w:hAnsi="宋体" w:eastAsia="宋体" w:cs="宋体"/>
          <w:spacing w:val="6"/>
          <w:sz w:val="20"/>
          <w:szCs w:val="20"/>
        </w:rPr>
        <w:t>”的文艺政策关怀下才逐渐焕发出青春。</w:t>
      </w:r>
    </w:p>
    <w:p>
      <w:pPr>
        <w:pStyle w:val="2"/>
        <w:spacing w:line="445" w:lineRule="auto"/>
      </w:pPr>
    </w:p>
    <w:p>
      <w:pPr>
        <w:spacing w:before="78" w:line="223" w:lineRule="auto"/>
        <w:ind w:left="3824"/>
        <w:outlineLvl w:val="6"/>
        <w:rPr>
          <w:rFonts w:ascii="黑体" w:hAnsi="黑体" w:eastAsia="黑体" w:cs="黑体"/>
          <w:sz w:val="24"/>
          <w:szCs w:val="24"/>
        </w:rPr>
      </w:pPr>
      <w:r>
        <w:rPr>
          <w:rFonts w:ascii="黑体" w:hAnsi="黑体" w:eastAsia="黑体" w:cs="黑体"/>
          <w:b/>
          <w:bCs/>
          <w:spacing w:val="-12"/>
          <w:sz w:val="24"/>
          <w:szCs w:val="24"/>
        </w:rPr>
        <w:t>11、应</w:t>
      </w:r>
      <w:r>
        <w:rPr>
          <w:rFonts w:ascii="黑体" w:hAnsi="黑体" w:eastAsia="黑体" w:cs="黑体"/>
          <w:spacing w:val="18"/>
          <w:sz w:val="24"/>
          <w:szCs w:val="24"/>
        </w:rPr>
        <w:t xml:space="preserve"> </w:t>
      </w:r>
      <w:r>
        <w:rPr>
          <w:rFonts w:ascii="黑体" w:hAnsi="黑体" w:eastAsia="黑体" w:cs="黑体"/>
          <w:b/>
          <w:bCs/>
          <w:spacing w:val="-12"/>
          <w:sz w:val="24"/>
          <w:szCs w:val="24"/>
        </w:rPr>
        <w:t>龙</w:t>
      </w:r>
      <w:r>
        <w:rPr>
          <w:rFonts w:ascii="黑体" w:hAnsi="黑体" w:eastAsia="黑体" w:cs="黑体"/>
          <w:spacing w:val="30"/>
          <w:sz w:val="24"/>
          <w:szCs w:val="24"/>
        </w:rPr>
        <w:t xml:space="preserve"> </w:t>
      </w:r>
      <w:r>
        <w:rPr>
          <w:rFonts w:ascii="黑体" w:hAnsi="黑体" w:eastAsia="黑体" w:cs="黑体"/>
          <w:b/>
          <w:bCs/>
          <w:spacing w:val="-12"/>
          <w:sz w:val="24"/>
          <w:szCs w:val="24"/>
        </w:rPr>
        <w:t>中</w:t>
      </w:r>
      <w:r>
        <w:rPr>
          <w:rFonts w:ascii="黑体" w:hAnsi="黑体" w:eastAsia="黑体" w:cs="黑体"/>
          <w:spacing w:val="18"/>
          <w:sz w:val="24"/>
          <w:szCs w:val="24"/>
        </w:rPr>
        <w:t xml:space="preserve"> </w:t>
      </w:r>
      <w:r>
        <w:rPr>
          <w:rFonts w:ascii="黑体" w:hAnsi="黑体" w:eastAsia="黑体" w:cs="黑体"/>
          <w:b/>
          <w:bCs/>
          <w:spacing w:val="-12"/>
          <w:sz w:val="24"/>
          <w:szCs w:val="24"/>
        </w:rPr>
        <w:t>元</w:t>
      </w:r>
    </w:p>
    <w:p>
      <w:pPr>
        <w:spacing w:before="138" w:line="369" w:lineRule="auto"/>
        <w:ind w:left="9" w:right="65" w:firstLine="408"/>
        <w:jc w:val="both"/>
        <w:rPr>
          <w:rFonts w:ascii="宋体" w:hAnsi="宋体" w:eastAsia="宋体" w:cs="宋体"/>
          <w:sz w:val="20"/>
          <w:szCs w:val="20"/>
        </w:rPr>
      </w:pPr>
      <w:r>
        <w:rPr>
          <w:rFonts w:ascii="宋体" w:hAnsi="宋体" w:eastAsia="宋体" w:cs="宋体"/>
          <w:spacing w:val="8"/>
          <w:sz w:val="20"/>
          <w:szCs w:val="20"/>
        </w:rPr>
        <w:t>“隔河两状元、一门四进士</w:t>
      </w:r>
      <w:r>
        <w:rPr>
          <w:rFonts w:ascii="宋体" w:hAnsi="宋体" w:eastAsia="宋体" w:cs="宋体"/>
          <w:spacing w:val="-52"/>
          <w:sz w:val="20"/>
          <w:szCs w:val="20"/>
        </w:rPr>
        <w:t xml:space="preserve"> </w:t>
      </w:r>
      <w:r>
        <w:rPr>
          <w:rFonts w:ascii="宋体" w:hAnsi="宋体" w:eastAsia="宋体" w:cs="宋体"/>
          <w:spacing w:val="8"/>
          <w:sz w:val="20"/>
          <w:szCs w:val="20"/>
        </w:rPr>
        <w:t>”，意寓泰宁在两宋时期人文鼎盛的状况。隔河两状元指北宋状元叶祖</w:t>
      </w:r>
      <w:r>
        <w:rPr>
          <w:rFonts w:ascii="宋体" w:hAnsi="宋体" w:eastAsia="宋体" w:cs="宋体"/>
          <w:sz w:val="20"/>
          <w:szCs w:val="20"/>
        </w:rPr>
        <w:t xml:space="preserve"> </w:t>
      </w:r>
      <w:r>
        <w:rPr>
          <w:rFonts w:ascii="宋体" w:hAnsi="宋体" w:eastAsia="宋体" w:cs="宋体"/>
          <w:spacing w:val="9"/>
          <w:sz w:val="20"/>
          <w:szCs w:val="20"/>
        </w:rPr>
        <w:t>洽(前文已述)和南宋状元邹应龙。邹应龙(1172-12</w:t>
      </w:r>
      <w:r>
        <w:rPr>
          <w:rFonts w:ascii="宋体" w:hAnsi="宋体" w:eastAsia="宋体" w:cs="宋体"/>
          <w:spacing w:val="8"/>
          <w:sz w:val="20"/>
          <w:szCs w:val="20"/>
        </w:rPr>
        <w:t>44</w:t>
      </w:r>
      <w:r>
        <w:rPr>
          <w:rFonts w:ascii="宋体" w:hAnsi="宋体" w:eastAsia="宋体" w:cs="宋体"/>
          <w:spacing w:val="-37"/>
          <w:sz w:val="20"/>
          <w:szCs w:val="20"/>
        </w:rPr>
        <w:t xml:space="preserve"> </w:t>
      </w:r>
      <w:r>
        <w:rPr>
          <w:rFonts w:ascii="宋体" w:hAnsi="宋体" w:eastAsia="宋体" w:cs="宋体"/>
          <w:spacing w:val="8"/>
          <w:sz w:val="20"/>
          <w:szCs w:val="20"/>
        </w:rPr>
        <w:t>年)，字景初，泰宁水南人。他的远祖是开泰公邹</w:t>
      </w:r>
      <w:r>
        <w:rPr>
          <w:rFonts w:ascii="宋体" w:hAnsi="宋体" w:eastAsia="宋体" w:cs="宋体"/>
          <w:sz w:val="20"/>
          <w:szCs w:val="20"/>
        </w:rPr>
        <w:t xml:space="preserve"> </w:t>
      </w:r>
      <w:r>
        <w:rPr>
          <w:rFonts w:ascii="宋体" w:hAnsi="宋体" w:eastAsia="宋体" w:cs="宋体"/>
          <w:spacing w:val="9"/>
          <w:sz w:val="20"/>
          <w:szCs w:val="20"/>
        </w:rPr>
        <w:t>勇夫，相隔十世。邹应龙家境拮据，但幼承家学、聪敏异常，十几岁便独自一人到离家</w:t>
      </w:r>
      <w:r>
        <w:rPr>
          <w:rFonts w:ascii="宋体" w:hAnsi="宋体" w:eastAsia="宋体" w:cs="宋体"/>
          <w:spacing w:val="8"/>
          <w:sz w:val="20"/>
          <w:szCs w:val="20"/>
        </w:rPr>
        <w:t>十几里外的状元</w:t>
      </w:r>
      <w:r>
        <w:rPr>
          <w:rFonts w:ascii="宋体" w:hAnsi="宋体" w:eastAsia="宋体" w:cs="宋体"/>
          <w:sz w:val="20"/>
          <w:szCs w:val="20"/>
        </w:rPr>
        <w:t xml:space="preserve"> </w:t>
      </w:r>
      <w:r>
        <w:rPr>
          <w:rFonts w:ascii="宋体" w:hAnsi="宋体" w:eastAsia="宋体" w:cs="宋体"/>
          <w:spacing w:val="-1"/>
          <w:sz w:val="20"/>
          <w:szCs w:val="20"/>
        </w:rPr>
        <w:t>岩静心读书，手抄《春秋》、《左传》、《公羊传》等典籍，学</w:t>
      </w:r>
      <w:r>
        <w:rPr>
          <w:rFonts w:ascii="宋体" w:hAnsi="宋体" w:eastAsia="宋体" w:cs="宋体"/>
          <w:spacing w:val="-2"/>
          <w:sz w:val="20"/>
          <w:szCs w:val="20"/>
        </w:rPr>
        <w:t>业长进很快。23</w:t>
      </w:r>
      <w:r>
        <w:rPr>
          <w:rFonts w:ascii="宋体" w:hAnsi="宋体" w:eastAsia="宋体" w:cs="宋体"/>
          <w:spacing w:val="-31"/>
          <w:sz w:val="20"/>
          <w:szCs w:val="20"/>
        </w:rPr>
        <w:t xml:space="preserve"> </w:t>
      </w:r>
      <w:r>
        <w:rPr>
          <w:rFonts w:ascii="宋体" w:hAnsi="宋体" w:eastAsia="宋体" w:cs="宋体"/>
          <w:spacing w:val="-2"/>
          <w:sz w:val="20"/>
          <w:szCs w:val="20"/>
        </w:rPr>
        <w:t>岁时，邹应龙考中邵武军乡</w:t>
      </w:r>
      <w:r>
        <w:rPr>
          <w:rFonts w:ascii="宋体" w:hAnsi="宋体" w:eastAsia="宋体" w:cs="宋体"/>
          <w:sz w:val="20"/>
          <w:szCs w:val="20"/>
        </w:rPr>
        <w:t xml:space="preserve"> </w:t>
      </w:r>
      <w:r>
        <w:rPr>
          <w:rFonts w:ascii="宋体" w:hAnsi="宋体" w:eastAsia="宋体" w:cs="宋体"/>
          <w:spacing w:val="9"/>
          <w:sz w:val="20"/>
          <w:szCs w:val="20"/>
        </w:rPr>
        <w:t>试解元，次年春天考中临安皇榜，接着在宋宁宗亲自出题的殿试中，又一举夺冠，高中状元。</w:t>
      </w:r>
      <w:r>
        <w:rPr>
          <w:rFonts w:ascii="宋体" w:hAnsi="宋体" w:eastAsia="宋体" w:cs="宋体"/>
          <w:spacing w:val="8"/>
          <w:sz w:val="20"/>
          <w:szCs w:val="20"/>
        </w:rPr>
        <w:t>此后，他</w:t>
      </w:r>
      <w:r>
        <w:rPr>
          <w:rFonts w:ascii="宋体" w:hAnsi="宋体" w:eastAsia="宋体" w:cs="宋体"/>
          <w:sz w:val="20"/>
          <w:szCs w:val="20"/>
        </w:rPr>
        <w:t xml:space="preserve"> </w:t>
      </w:r>
      <w:r>
        <w:rPr>
          <w:rFonts w:ascii="宋体" w:hAnsi="宋体" w:eastAsia="宋体" w:cs="宋体"/>
          <w:spacing w:val="7"/>
          <w:sz w:val="20"/>
          <w:szCs w:val="20"/>
        </w:rPr>
        <w:t>跻身仕途，浮沉宦海</w:t>
      </w:r>
      <w:r>
        <w:rPr>
          <w:rFonts w:ascii="宋体" w:hAnsi="宋体" w:eastAsia="宋体" w:cs="宋体"/>
          <w:spacing w:val="-40"/>
          <w:sz w:val="20"/>
          <w:szCs w:val="20"/>
        </w:rPr>
        <w:t xml:space="preserve"> </w:t>
      </w:r>
      <w:r>
        <w:rPr>
          <w:rFonts w:ascii="宋体" w:hAnsi="宋体" w:eastAsia="宋体" w:cs="宋体"/>
          <w:spacing w:val="7"/>
          <w:sz w:val="20"/>
          <w:szCs w:val="20"/>
        </w:rPr>
        <w:t>40</w:t>
      </w:r>
      <w:r>
        <w:rPr>
          <w:rFonts w:ascii="宋体" w:hAnsi="宋体" w:eastAsia="宋体" w:cs="宋体"/>
          <w:spacing w:val="-40"/>
          <w:sz w:val="20"/>
          <w:szCs w:val="20"/>
        </w:rPr>
        <w:t xml:space="preserve"> </w:t>
      </w:r>
      <w:r>
        <w:rPr>
          <w:rFonts w:ascii="宋体" w:hAnsi="宋体" w:eastAsia="宋体" w:cs="宋体"/>
          <w:spacing w:val="7"/>
          <w:sz w:val="20"/>
          <w:szCs w:val="20"/>
        </w:rPr>
        <w:t>余年，历官</w:t>
      </w:r>
      <w:r>
        <w:rPr>
          <w:rFonts w:ascii="宋体" w:hAnsi="宋体" w:eastAsia="宋体" w:cs="宋体"/>
          <w:spacing w:val="-37"/>
          <w:sz w:val="20"/>
          <w:szCs w:val="20"/>
        </w:rPr>
        <w:t xml:space="preserve"> </w:t>
      </w:r>
      <w:r>
        <w:rPr>
          <w:rFonts w:ascii="宋体" w:hAnsi="宋体" w:eastAsia="宋体" w:cs="宋体"/>
          <w:spacing w:val="7"/>
          <w:sz w:val="20"/>
          <w:szCs w:val="20"/>
        </w:rPr>
        <w:t>24</w:t>
      </w:r>
      <w:r>
        <w:rPr>
          <w:rFonts w:ascii="宋体" w:hAnsi="宋体" w:eastAsia="宋体" w:cs="宋体"/>
          <w:spacing w:val="-38"/>
          <w:sz w:val="20"/>
          <w:szCs w:val="20"/>
        </w:rPr>
        <w:t xml:space="preserve"> </w:t>
      </w:r>
      <w:r>
        <w:rPr>
          <w:rFonts w:ascii="宋体" w:hAnsi="宋体" w:eastAsia="宋体" w:cs="宋体"/>
          <w:spacing w:val="7"/>
          <w:sz w:val="20"/>
          <w:szCs w:val="20"/>
        </w:rPr>
        <w:t>任，</w:t>
      </w:r>
      <w:r>
        <w:rPr>
          <w:rFonts w:ascii="宋体" w:hAnsi="宋体" w:eastAsia="宋体" w:cs="宋体"/>
          <w:spacing w:val="-57"/>
          <w:sz w:val="20"/>
          <w:szCs w:val="20"/>
        </w:rPr>
        <w:t xml:space="preserve"> </w:t>
      </w:r>
      <w:r>
        <w:rPr>
          <w:rFonts w:ascii="宋体" w:hAnsi="宋体" w:eastAsia="宋体" w:cs="宋体"/>
          <w:spacing w:val="7"/>
          <w:sz w:val="20"/>
          <w:szCs w:val="20"/>
        </w:rPr>
        <w:t>曾外放江西、广西、湖南等主持地方行政，先后</w:t>
      </w:r>
      <w:r>
        <w:rPr>
          <w:rFonts w:ascii="宋体" w:hAnsi="宋体" w:eastAsia="宋体" w:cs="宋体"/>
          <w:spacing w:val="6"/>
          <w:sz w:val="20"/>
          <w:szCs w:val="20"/>
        </w:rPr>
        <w:t>出任户部、</w:t>
      </w:r>
      <w:r>
        <w:rPr>
          <w:rFonts w:ascii="宋体" w:hAnsi="宋体" w:eastAsia="宋体" w:cs="宋体"/>
          <w:sz w:val="20"/>
          <w:szCs w:val="20"/>
        </w:rPr>
        <w:t xml:space="preserve"> </w:t>
      </w:r>
      <w:r>
        <w:rPr>
          <w:rFonts w:ascii="宋体" w:hAnsi="宋体" w:eastAsia="宋体" w:cs="宋体"/>
          <w:spacing w:val="11"/>
          <w:sz w:val="20"/>
          <w:szCs w:val="20"/>
        </w:rPr>
        <w:t>工部、刑部、礼部等</w:t>
      </w:r>
      <w:r>
        <w:rPr>
          <w:rFonts w:ascii="宋体" w:hAnsi="宋体" w:eastAsia="宋体" w:cs="宋体"/>
          <w:spacing w:val="-38"/>
          <w:sz w:val="20"/>
          <w:szCs w:val="20"/>
        </w:rPr>
        <w:t xml:space="preserve"> </w:t>
      </w:r>
      <w:r>
        <w:rPr>
          <w:rFonts w:ascii="宋体" w:hAnsi="宋体" w:eastAsia="宋体" w:cs="宋体"/>
          <w:spacing w:val="11"/>
          <w:sz w:val="20"/>
          <w:szCs w:val="20"/>
        </w:rPr>
        <w:t>4</w:t>
      </w:r>
      <w:r>
        <w:rPr>
          <w:rFonts w:ascii="宋体" w:hAnsi="宋体" w:eastAsia="宋体" w:cs="宋体"/>
          <w:spacing w:val="-35"/>
          <w:sz w:val="20"/>
          <w:szCs w:val="20"/>
        </w:rPr>
        <w:t xml:space="preserve"> </w:t>
      </w:r>
      <w:r>
        <w:rPr>
          <w:rFonts w:ascii="宋体" w:hAnsi="宋体" w:eastAsia="宋体" w:cs="宋体"/>
          <w:spacing w:val="11"/>
          <w:sz w:val="20"/>
          <w:szCs w:val="20"/>
        </w:rPr>
        <w:t>部尚书，最后提升为枢密院签书</w:t>
      </w:r>
      <w:r>
        <w:rPr>
          <w:rFonts w:ascii="宋体" w:hAnsi="宋体" w:eastAsia="宋体" w:cs="宋体"/>
          <w:spacing w:val="10"/>
          <w:sz w:val="20"/>
          <w:szCs w:val="20"/>
        </w:rPr>
        <w:t>兼参知政事(相当今中央军委副主席兼国务院副</w:t>
      </w:r>
      <w:r>
        <w:rPr>
          <w:rFonts w:ascii="宋体" w:hAnsi="宋体" w:eastAsia="宋体" w:cs="宋体"/>
          <w:sz w:val="20"/>
          <w:szCs w:val="20"/>
        </w:rPr>
        <w:t xml:space="preserve"> </w:t>
      </w:r>
      <w:r>
        <w:rPr>
          <w:rFonts w:ascii="宋体" w:hAnsi="宋体" w:eastAsia="宋体" w:cs="宋体"/>
          <w:spacing w:val="11"/>
          <w:sz w:val="20"/>
          <w:szCs w:val="20"/>
        </w:rPr>
        <w:t>总理)，掌管国家军国机务，地位显赫。邹应龙关心民瘼、崇尚仁爱、为人刚直。嘉熙二年，他谢绝朝</w:t>
      </w:r>
      <w:r>
        <w:rPr>
          <w:rFonts w:ascii="宋体" w:hAnsi="宋体" w:eastAsia="宋体" w:cs="宋体"/>
          <w:spacing w:val="5"/>
          <w:sz w:val="20"/>
          <w:szCs w:val="20"/>
        </w:rPr>
        <w:t xml:space="preserve"> </w:t>
      </w:r>
      <w:r>
        <w:rPr>
          <w:rFonts w:ascii="宋体" w:hAnsi="宋体" w:eastAsia="宋体" w:cs="宋体"/>
          <w:spacing w:val="8"/>
          <w:sz w:val="20"/>
          <w:szCs w:val="20"/>
        </w:rPr>
        <w:t>廷挽留，告老还乡。宋理宗加授他为太子少保、光禄大夫，并亲手书赠“南谷</w:t>
      </w:r>
      <w:r>
        <w:rPr>
          <w:rFonts w:ascii="宋体" w:hAnsi="宋体" w:eastAsia="宋体" w:cs="宋体"/>
          <w:spacing w:val="-59"/>
          <w:sz w:val="20"/>
          <w:szCs w:val="20"/>
        </w:rPr>
        <w:t xml:space="preserve"> </w:t>
      </w:r>
      <w:r>
        <w:rPr>
          <w:rFonts w:ascii="宋体" w:hAnsi="宋体" w:eastAsia="宋体" w:cs="宋体"/>
          <w:spacing w:val="8"/>
          <w:sz w:val="20"/>
          <w:szCs w:val="20"/>
        </w:rPr>
        <w:t>”两个大字。淳祐四年四</w:t>
      </w:r>
      <w:r>
        <w:rPr>
          <w:rFonts w:ascii="宋体" w:hAnsi="宋体" w:eastAsia="宋体" w:cs="宋体"/>
          <w:sz w:val="20"/>
          <w:szCs w:val="20"/>
        </w:rPr>
        <w:t xml:space="preserve"> </w:t>
      </w:r>
      <w:r>
        <w:rPr>
          <w:rFonts w:ascii="宋体" w:hAnsi="宋体" w:eastAsia="宋体" w:cs="宋体"/>
          <w:spacing w:val="5"/>
          <w:sz w:val="20"/>
          <w:szCs w:val="20"/>
        </w:rPr>
        <w:t>月，邹应龙逝世，享年</w:t>
      </w:r>
      <w:r>
        <w:rPr>
          <w:rFonts w:ascii="宋体" w:hAnsi="宋体" w:eastAsia="宋体" w:cs="宋体"/>
          <w:spacing w:val="-26"/>
          <w:sz w:val="20"/>
          <w:szCs w:val="20"/>
        </w:rPr>
        <w:t xml:space="preserve"> </w:t>
      </w:r>
      <w:r>
        <w:rPr>
          <w:rFonts w:ascii="宋体" w:hAnsi="宋体" w:eastAsia="宋体" w:cs="宋体"/>
          <w:spacing w:val="5"/>
          <w:sz w:val="20"/>
          <w:szCs w:val="20"/>
        </w:rPr>
        <w:t>73</w:t>
      </w:r>
      <w:r>
        <w:rPr>
          <w:rFonts w:ascii="宋体" w:hAnsi="宋体" w:eastAsia="宋体" w:cs="宋体"/>
          <w:spacing w:val="-33"/>
          <w:sz w:val="20"/>
          <w:szCs w:val="20"/>
        </w:rPr>
        <w:t xml:space="preserve"> </w:t>
      </w:r>
      <w:r>
        <w:rPr>
          <w:rFonts w:ascii="宋体" w:hAnsi="宋体" w:eastAsia="宋体" w:cs="宋体"/>
          <w:spacing w:val="5"/>
          <w:sz w:val="20"/>
          <w:szCs w:val="20"/>
        </w:rPr>
        <w:t>岁。邹应龙一家还出了四个进士，人称“一门四进士</w:t>
      </w:r>
      <w:r>
        <w:rPr>
          <w:rFonts w:ascii="宋体" w:hAnsi="宋体" w:eastAsia="宋体" w:cs="宋体"/>
          <w:spacing w:val="-70"/>
          <w:sz w:val="20"/>
          <w:szCs w:val="20"/>
        </w:rPr>
        <w:t xml:space="preserve"> </w:t>
      </w:r>
      <w:r>
        <w:rPr>
          <w:rFonts w:ascii="宋体" w:hAnsi="宋体" w:eastAsia="宋体" w:cs="宋体"/>
          <w:spacing w:val="5"/>
          <w:sz w:val="20"/>
          <w:szCs w:val="20"/>
        </w:rPr>
        <w:t>”，其中邹应麟、邹应博</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是他的堂弟，邹恕、邹恭是他的儿子。</w:t>
      </w:r>
    </w:p>
    <w:p>
      <w:pPr>
        <w:spacing w:before="153" w:line="401" w:lineRule="exact"/>
        <w:ind w:left="431"/>
        <w:rPr>
          <w:rFonts w:ascii="宋体" w:hAnsi="宋体" w:eastAsia="宋体" w:cs="宋体"/>
          <w:sz w:val="20"/>
          <w:szCs w:val="20"/>
        </w:rPr>
      </w:pPr>
      <w:r>
        <w:rPr>
          <w:rFonts w:ascii="宋体" w:hAnsi="宋体" w:eastAsia="宋体" w:cs="宋体"/>
          <w:spacing w:val="9"/>
          <w:position w:val="14"/>
          <w:sz w:val="20"/>
          <w:szCs w:val="20"/>
        </w:rPr>
        <w:t>邹应龙为官清廉，政绩卓著，是一位值得后人纪念的政治家。邹应龙子孙</w:t>
      </w:r>
      <w:r>
        <w:rPr>
          <w:rFonts w:ascii="宋体" w:hAnsi="宋体" w:eastAsia="宋体" w:cs="宋体"/>
          <w:spacing w:val="8"/>
          <w:position w:val="14"/>
          <w:sz w:val="20"/>
          <w:szCs w:val="20"/>
        </w:rPr>
        <w:t>后裔人丁兴旺，散居江南</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数省及港台、东南亚一带。近年来寻根热兴起，常有人干里迢迢赶来泰宁寻根问祖。</w:t>
      </w:r>
    </w:p>
    <w:p>
      <w:pPr>
        <w:pStyle w:val="2"/>
        <w:spacing w:line="444" w:lineRule="auto"/>
      </w:pPr>
    </w:p>
    <w:p>
      <w:pPr>
        <w:spacing w:before="78" w:line="222" w:lineRule="auto"/>
        <w:ind w:left="3824"/>
        <w:outlineLvl w:val="6"/>
        <w:rPr>
          <w:rFonts w:ascii="黑体" w:hAnsi="黑体" w:eastAsia="黑体" w:cs="黑体"/>
          <w:sz w:val="24"/>
          <w:szCs w:val="24"/>
        </w:rPr>
      </w:pPr>
      <w:r>
        <w:rPr>
          <w:rFonts w:ascii="黑体" w:hAnsi="黑体" w:eastAsia="黑体" w:cs="黑体"/>
          <w:b/>
          <w:bCs/>
          <w:spacing w:val="-11"/>
          <w:sz w:val="24"/>
          <w:szCs w:val="24"/>
        </w:rPr>
        <w:t>12、魁</w:t>
      </w:r>
      <w:r>
        <w:rPr>
          <w:rFonts w:ascii="黑体" w:hAnsi="黑体" w:eastAsia="黑体" w:cs="黑体"/>
          <w:spacing w:val="21"/>
          <w:sz w:val="24"/>
          <w:szCs w:val="24"/>
        </w:rPr>
        <w:t xml:space="preserve"> </w:t>
      </w:r>
      <w:r>
        <w:rPr>
          <w:rFonts w:ascii="黑体" w:hAnsi="黑体" w:eastAsia="黑体" w:cs="黑体"/>
          <w:b/>
          <w:bCs/>
          <w:spacing w:val="-11"/>
          <w:sz w:val="24"/>
          <w:szCs w:val="24"/>
        </w:rPr>
        <w:t>亭</w:t>
      </w:r>
      <w:r>
        <w:rPr>
          <w:rFonts w:ascii="黑体" w:hAnsi="黑体" w:eastAsia="黑体" w:cs="黑体"/>
          <w:spacing w:val="20"/>
          <w:sz w:val="24"/>
          <w:szCs w:val="24"/>
        </w:rPr>
        <w:t xml:space="preserve"> </w:t>
      </w:r>
      <w:r>
        <w:rPr>
          <w:rFonts w:ascii="黑体" w:hAnsi="黑体" w:eastAsia="黑体" w:cs="黑体"/>
          <w:b/>
          <w:bCs/>
          <w:spacing w:val="-11"/>
          <w:sz w:val="24"/>
          <w:szCs w:val="24"/>
        </w:rPr>
        <w:t>才</w:t>
      </w:r>
      <w:r>
        <w:rPr>
          <w:rFonts w:ascii="黑体" w:hAnsi="黑体" w:eastAsia="黑体" w:cs="黑体"/>
          <w:spacing w:val="10"/>
          <w:sz w:val="24"/>
          <w:szCs w:val="24"/>
        </w:rPr>
        <w:t xml:space="preserve"> </w:t>
      </w:r>
      <w:r>
        <w:rPr>
          <w:rFonts w:ascii="黑体" w:hAnsi="黑体" w:eastAsia="黑体" w:cs="黑体"/>
          <w:b/>
          <w:bCs/>
          <w:spacing w:val="-11"/>
          <w:sz w:val="24"/>
          <w:szCs w:val="24"/>
        </w:rPr>
        <w:t>俊</w:t>
      </w:r>
    </w:p>
    <w:p>
      <w:pPr>
        <w:spacing w:before="139" w:line="369" w:lineRule="auto"/>
        <w:ind w:left="9" w:firstLine="420"/>
        <w:jc w:val="both"/>
        <w:rPr>
          <w:rFonts w:ascii="宋体" w:hAnsi="宋体" w:eastAsia="宋体" w:cs="宋体"/>
          <w:sz w:val="20"/>
          <w:szCs w:val="20"/>
        </w:rPr>
      </w:pPr>
      <w:r>
        <w:rPr>
          <w:rFonts w:ascii="宋体" w:hAnsi="宋体" w:eastAsia="宋体" w:cs="宋体"/>
          <w:spacing w:val="8"/>
          <w:sz w:val="20"/>
          <w:szCs w:val="20"/>
        </w:rPr>
        <w:t>宋代泰宁文风蔚起，科甲兴盛。庆元五年（1199）年为表彰状元叶祖洽、邹应龙，解元江廷宾、肖 舜咨，释褐（省元）黄应南等</w:t>
      </w:r>
      <w:r>
        <w:rPr>
          <w:rFonts w:ascii="宋体" w:hAnsi="宋体" w:eastAsia="宋体" w:cs="宋体"/>
          <w:spacing w:val="-32"/>
          <w:sz w:val="20"/>
          <w:szCs w:val="20"/>
        </w:rPr>
        <w:t xml:space="preserve"> </w:t>
      </w:r>
      <w:r>
        <w:rPr>
          <w:rFonts w:ascii="宋体" w:hAnsi="宋体" w:eastAsia="宋体" w:cs="宋体"/>
          <w:spacing w:val="8"/>
          <w:sz w:val="20"/>
          <w:szCs w:val="20"/>
        </w:rPr>
        <w:t>5</w:t>
      </w:r>
      <w:r>
        <w:rPr>
          <w:rFonts w:ascii="宋体" w:hAnsi="宋体" w:eastAsia="宋体" w:cs="宋体"/>
          <w:spacing w:val="-41"/>
          <w:sz w:val="20"/>
          <w:szCs w:val="20"/>
        </w:rPr>
        <w:t xml:space="preserve"> </w:t>
      </w:r>
      <w:r>
        <w:rPr>
          <w:rFonts w:ascii="宋体" w:hAnsi="宋体" w:eastAsia="宋体" w:cs="宋体"/>
          <w:spacing w:val="8"/>
          <w:sz w:val="20"/>
          <w:szCs w:val="20"/>
        </w:rPr>
        <w:t>位在科举考试中勇拔头筹，为家乡父老争光的优秀学子而在</w:t>
      </w:r>
      <w:r>
        <w:rPr>
          <w:rFonts w:ascii="宋体" w:hAnsi="宋体" w:eastAsia="宋体" w:cs="宋体"/>
          <w:spacing w:val="7"/>
          <w:sz w:val="20"/>
          <w:szCs w:val="20"/>
        </w:rPr>
        <w:t xml:space="preserve">街西建立了 </w:t>
      </w:r>
      <w:r>
        <w:rPr>
          <w:rFonts w:ascii="宋体" w:hAnsi="宋体" w:eastAsia="宋体" w:cs="宋体"/>
          <w:spacing w:val="9"/>
          <w:sz w:val="20"/>
          <w:szCs w:val="20"/>
        </w:rPr>
        <w:t>一座五魁坊。五魁坊年久坍塌，明朝初年又在水</w:t>
      </w:r>
      <w:r>
        <w:rPr>
          <w:rFonts w:ascii="宋体" w:hAnsi="宋体" w:eastAsia="宋体" w:cs="宋体"/>
          <w:spacing w:val="8"/>
          <w:sz w:val="20"/>
          <w:szCs w:val="20"/>
        </w:rPr>
        <w:t xml:space="preserve">南将军庙侧建了一座五魁亭。五魁亭今己不存。眼前的 </w:t>
      </w:r>
      <w:r>
        <w:rPr>
          <w:rFonts w:ascii="宋体" w:hAnsi="宋体" w:eastAsia="宋体" w:cs="宋体"/>
          <w:sz w:val="20"/>
          <w:szCs w:val="20"/>
        </w:rPr>
        <w:t>这座青铜“泰宁坊</w:t>
      </w:r>
      <w:r>
        <w:rPr>
          <w:rFonts w:ascii="宋体" w:hAnsi="宋体" w:eastAsia="宋体" w:cs="宋体"/>
          <w:spacing w:val="-61"/>
          <w:sz w:val="20"/>
          <w:szCs w:val="20"/>
        </w:rPr>
        <w:t xml:space="preserve"> </w:t>
      </w:r>
      <w:r>
        <w:rPr>
          <w:rFonts w:ascii="宋体" w:hAnsi="宋体" w:eastAsia="宋体" w:cs="宋体"/>
          <w:sz w:val="20"/>
          <w:szCs w:val="20"/>
        </w:rPr>
        <w:t>”，坊上题有“泰宁千年赋</w:t>
      </w:r>
      <w:r>
        <w:rPr>
          <w:rFonts w:ascii="宋体" w:hAnsi="宋体" w:eastAsia="宋体" w:cs="宋体"/>
          <w:spacing w:val="-70"/>
          <w:sz w:val="20"/>
          <w:szCs w:val="20"/>
        </w:rPr>
        <w:t xml:space="preserve"> </w:t>
      </w:r>
      <w:r>
        <w:rPr>
          <w:rFonts w:ascii="宋体" w:hAnsi="宋体" w:eastAsia="宋体" w:cs="宋体"/>
          <w:sz w:val="20"/>
          <w:szCs w:val="20"/>
        </w:rPr>
        <w:t>”，反映的是泰宁千年历史文化和重要人文山川的一个缩影。</w:t>
      </w:r>
    </w:p>
    <w:p>
      <w:pPr>
        <w:spacing w:line="228" w:lineRule="auto"/>
        <w:ind w:left="11"/>
        <w:rPr>
          <w:rFonts w:ascii="宋体" w:hAnsi="宋体" w:eastAsia="宋体" w:cs="宋体"/>
          <w:sz w:val="20"/>
          <w:szCs w:val="20"/>
        </w:rPr>
      </w:pPr>
      <w:r>
        <w:rPr>
          <w:rFonts w:ascii="宋体" w:hAnsi="宋体" w:eastAsia="宋体" w:cs="宋体"/>
          <w:spacing w:val="7"/>
          <w:sz w:val="20"/>
          <w:szCs w:val="20"/>
        </w:rPr>
        <w:t>从“无诸校猎</w:t>
      </w:r>
      <w:r>
        <w:rPr>
          <w:rFonts w:ascii="宋体" w:hAnsi="宋体" w:eastAsia="宋体" w:cs="宋体"/>
          <w:spacing w:val="-70"/>
          <w:sz w:val="20"/>
          <w:szCs w:val="20"/>
        </w:rPr>
        <w:t xml:space="preserve"> </w:t>
      </w:r>
      <w:r>
        <w:rPr>
          <w:rFonts w:ascii="宋体" w:hAnsi="宋体" w:eastAsia="宋体" w:cs="宋体"/>
          <w:spacing w:val="7"/>
          <w:sz w:val="20"/>
          <w:szCs w:val="20"/>
        </w:rPr>
        <w:t>”到“朱周跃马</w:t>
      </w:r>
      <w:r>
        <w:rPr>
          <w:rFonts w:ascii="宋体" w:hAnsi="宋体" w:eastAsia="宋体" w:cs="宋体"/>
          <w:spacing w:val="-70"/>
          <w:sz w:val="20"/>
          <w:szCs w:val="20"/>
        </w:rPr>
        <w:t xml:space="preserve"> </w:t>
      </w:r>
      <w:r>
        <w:rPr>
          <w:rFonts w:ascii="宋体" w:hAnsi="宋体" w:eastAsia="宋体" w:cs="宋体"/>
          <w:spacing w:val="7"/>
          <w:sz w:val="20"/>
          <w:szCs w:val="20"/>
        </w:rPr>
        <w:t>”有关泰宁历史长</w:t>
      </w:r>
      <w:r>
        <w:rPr>
          <w:rFonts w:ascii="宋体" w:hAnsi="宋体" w:eastAsia="宋体" w:cs="宋体"/>
          <w:spacing w:val="6"/>
          <w:sz w:val="20"/>
          <w:szCs w:val="20"/>
        </w:rPr>
        <w:t>河的典故。</w:t>
      </w:r>
    </w:p>
    <w:p>
      <w:pPr>
        <w:spacing w:line="228" w:lineRule="auto"/>
        <w:rPr>
          <w:rFonts w:ascii="宋体" w:hAnsi="宋体" w:eastAsia="宋体" w:cs="宋体"/>
          <w:sz w:val="20"/>
          <w:szCs w:val="20"/>
        </w:rPr>
        <w:sectPr>
          <w:headerReference r:id="rId234" w:type="default"/>
          <w:footerReference r:id="rId235" w:type="default"/>
          <w:pgSz w:w="11906" w:h="16839"/>
          <w:pgMar w:top="1196" w:right="1178" w:bottom="1156" w:left="1246" w:header="886" w:footer="994" w:gutter="0"/>
          <w:cols w:space="720" w:num="1"/>
        </w:sectPr>
      </w:pPr>
    </w:p>
    <w:p>
      <w:pPr>
        <w:pStyle w:val="2"/>
        <w:spacing w:line="255" w:lineRule="auto"/>
      </w:pPr>
    </w:p>
    <w:p>
      <w:pPr>
        <w:spacing w:before="78" w:line="222" w:lineRule="auto"/>
        <w:ind w:left="3826"/>
        <w:outlineLvl w:val="6"/>
        <w:rPr>
          <w:rFonts w:ascii="黑体" w:hAnsi="黑体" w:eastAsia="黑体" w:cs="黑体"/>
          <w:sz w:val="24"/>
          <w:szCs w:val="24"/>
        </w:rPr>
      </w:pPr>
      <w:r>
        <w:rPr>
          <w:rFonts w:ascii="黑体" w:hAnsi="黑体" w:eastAsia="黑体" w:cs="黑体"/>
          <w:b/>
          <w:bCs/>
          <w:spacing w:val="-11"/>
          <w:sz w:val="24"/>
          <w:szCs w:val="24"/>
        </w:rPr>
        <w:t>13、诏</w:t>
      </w:r>
      <w:r>
        <w:rPr>
          <w:rFonts w:ascii="黑体" w:hAnsi="黑体" w:eastAsia="黑体" w:cs="黑体"/>
          <w:spacing w:val="23"/>
          <w:sz w:val="24"/>
          <w:szCs w:val="24"/>
        </w:rPr>
        <w:t xml:space="preserve"> </w:t>
      </w:r>
      <w:r>
        <w:rPr>
          <w:rFonts w:ascii="黑体" w:hAnsi="黑体" w:eastAsia="黑体" w:cs="黑体"/>
          <w:b/>
          <w:bCs/>
          <w:spacing w:val="-11"/>
          <w:sz w:val="24"/>
          <w:szCs w:val="24"/>
        </w:rPr>
        <w:t>改</w:t>
      </w:r>
      <w:r>
        <w:rPr>
          <w:rFonts w:ascii="黑体" w:hAnsi="黑体" w:eastAsia="黑体" w:cs="黑体"/>
          <w:spacing w:val="18"/>
          <w:sz w:val="24"/>
          <w:szCs w:val="24"/>
        </w:rPr>
        <w:t xml:space="preserve"> </w:t>
      </w:r>
      <w:r>
        <w:rPr>
          <w:rFonts w:ascii="黑体" w:hAnsi="黑体" w:eastAsia="黑体" w:cs="黑体"/>
          <w:b/>
          <w:bCs/>
          <w:spacing w:val="-11"/>
          <w:sz w:val="24"/>
          <w:szCs w:val="24"/>
        </w:rPr>
        <w:t>县</w:t>
      </w:r>
      <w:r>
        <w:rPr>
          <w:rFonts w:ascii="黑体" w:hAnsi="黑体" w:eastAsia="黑体" w:cs="黑体"/>
          <w:spacing w:val="14"/>
          <w:sz w:val="24"/>
          <w:szCs w:val="24"/>
        </w:rPr>
        <w:t xml:space="preserve"> </w:t>
      </w:r>
      <w:r>
        <w:rPr>
          <w:rFonts w:ascii="黑体" w:hAnsi="黑体" w:eastAsia="黑体" w:cs="黑体"/>
          <w:b/>
          <w:bCs/>
          <w:spacing w:val="-11"/>
          <w:sz w:val="24"/>
          <w:szCs w:val="24"/>
        </w:rPr>
        <w:t>名</w:t>
      </w:r>
    </w:p>
    <w:p>
      <w:pPr>
        <w:spacing w:before="139" w:line="369" w:lineRule="auto"/>
        <w:ind w:right="84" w:firstLine="466"/>
        <w:jc w:val="both"/>
        <w:rPr>
          <w:rFonts w:ascii="宋体" w:hAnsi="宋体" w:eastAsia="宋体" w:cs="宋体"/>
          <w:sz w:val="20"/>
          <w:szCs w:val="20"/>
        </w:rPr>
      </w:pPr>
      <w:r>
        <w:rPr>
          <w:rFonts w:ascii="宋体" w:hAnsi="宋体" w:eastAsia="宋体" w:cs="宋体"/>
          <w:spacing w:val="8"/>
          <w:sz w:val="20"/>
          <w:szCs w:val="20"/>
        </w:rPr>
        <w:t>自五代邹勇夫镇守归化以后，归化迅速开发，南唐中兴元年（9</w:t>
      </w:r>
      <w:r>
        <w:rPr>
          <w:rFonts w:ascii="宋体" w:hAnsi="宋体" w:eastAsia="宋体" w:cs="宋体"/>
          <w:spacing w:val="7"/>
          <w:sz w:val="20"/>
          <w:szCs w:val="20"/>
        </w:rPr>
        <w:t>58</w:t>
      </w:r>
      <w:r>
        <w:rPr>
          <w:rFonts w:ascii="宋体" w:hAnsi="宋体" w:eastAsia="宋体" w:cs="宋体"/>
          <w:spacing w:val="-41"/>
          <w:sz w:val="20"/>
          <w:szCs w:val="20"/>
        </w:rPr>
        <w:t>），</w:t>
      </w:r>
      <w:r>
        <w:rPr>
          <w:rFonts w:ascii="宋体" w:hAnsi="宋体" w:eastAsia="宋体" w:cs="宋体"/>
          <w:spacing w:val="7"/>
          <w:sz w:val="20"/>
          <w:szCs w:val="20"/>
        </w:rPr>
        <w:t>升镇为县。进入宋代以后，已</w:t>
      </w:r>
      <w:r>
        <w:rPr>
          <w:rFonts w:ascii="宋体" w:hAnsi="宋体" w:eastAsia="宋体" w:cs="宋体"/>
          <w:sz w:val="20"/>
          <w:szCs w:val="20"/>
        </w:rPr>
        <w:t xml:space="preserve"> </w:t>
      </w:r>
      <w:r>
        <w:rPr>
          <w:rFonts w:ascii="宋体" w:hAnsi="宋体" w:eastAsia="宋体" w:cs="宋体"/>
          <w:spacing w:val="7"/>
          <w:sz w:val="20"/>
          <w:szCs w:val="20"/>
        </w:rPr>
        <w:t>发展到“</w:t>
      </w:r>
      <w:r>
        <w:rPr>
          <w:rFonts w:ascii="宋体" w:hAnsi="宋体" w:eastAsia="宋体" w:cs="宋体"/>
          <w:spacing w:val="-70"/>
          <w:sz w:val="20"/>
          <w:szCs w:val="20"/>
        </w:rPr>
        <w:t xml:space="preserve"> </w:t>
      </w:r>
      <w:r>
        <w:rPr>
          <w:rFonts w:ascii="宋体" w:hAnsi="宋体" w:eastAsia="宋体" w:cs="宋体"/>
          <w:spacing w:val="7"/>
          <w:sz w:val="20"/>
          <w:szCs w:val="20"/>
        </w:rPr>
        <w:t>民户三万，所出赋万缗</w:t>
      </w:r>
      <w:r>
        <w:rPr>
          <w:rFonts w:ascii="宋体" w:hAnsi="宋体" w:eastAsia="宋体" w:cs="宋体"/>
          <w:spacing w:val="-69"/>
          <w:sz w:val="20"/>
          <w:szCs w:val="20"/>
        </w:rPr>
        <w:t xml:space="preserve"> </w:t>
      </w:r>
      <w:r>
        <w:rPr>
          <w:rFonts w:ascii="宋体" w:hAnsi="宋体" w:eastAsia="宋体" w:cs="宋体"/>
          <w:spacing w:val="7"/>
          <w:sz w:val="20"/>
          <w:szCs w:val="20"/>
        </w:rPr>
        <w:t>”。与此同时，文化教育也非常发达</w:t>
      </w:r>
      <w:r>
        <w:rPr>
          <w:rFonts w:ascii="宋体" w:hAnsi="宋体" w:eastAsia="宋体" w:cs="宋体"/>
          <w:spacing w:val="6"/>
          <w:sz w:val="20"/>
          <w:szCs w:val="20"/>
        </w:rPr>
        <w:t>，</w:t>
      </w:r>
      <w:r>
        <w:rPr>
          <w:rFonts w:ascii="宋体" w:hAnsi="宋体" w:eastAsia="宋体" w:cs="宋体"/>
          <w:spacing w:val="-51"/>
          <w:sz w:val="20"/>
          <w:szCs w:val="20"/>
        </w:rPr>
        <w:t xml:space="preserve"> </w:t>
      </w:r>
      <w:r>
        <w:rPr>
          <w:rFonts w:ascii="宋体" w:hAnsi="宋体" w:eastAsia="宋体" w:cs="宋体"/>
          <w:spacing w:val="6"/>
          <w:sz w:val="20"/>
          <w:szCs w:val="20"/>
        </w:rPr>
        <w:t>自宋仁宗宝元元年到神宗熙宁九</w:t>
      </w:r>
      <w:r>
        <w:rPr>
          <w:rFonts w:ascii="宋体" w:hAnsi="宋体" w:eastAsia="宋体" w:cs="宋体"/>
          <w:sz w:val="20"/>
          <w:szCs w:val="20"/>
        </w:rPr>
        <w:t xml:space="preserve"> </w:t>
      </w:r>
      <w:r>
        <w:rPr>
          <w:rFonts w:ascii="宋体" w:hAnsi="宋体" w:eastAsia="宋体" w:cs="宋体"/>
          <w:spacing w:val="10"/>
          <w:sz w:val="20"/>
          <w:szCs w:val="20"/>
        </w:rPr>
        <w:t>年朝廷举办的</w:t>
      </w:r>
      <w:r>
        <w:rPr>
          <w:rFonts w:ascii="宋体" w:hAnsi="宋体" w:eastAsia="宋体" w:cs="宋体"/>
          <w:spacing w:val="-24"/>
          <w:sz w:val="20"/>
          <w:szCs w:val="20"/>
        </w:rPr>
        <w:t xml:space="preserve"> </w:t>
      </w:r>
      <w:r>
        <w:rPr>
          <w:rFonts w:ascii="宋体" w:hAnsi="宋体" w:eastAsia="宋体" w:cs="宋体"/>
          <w:spacing w:val="10"/>
          <w:sz w:val="20"/>
          <w:szCs w:val="20"/>
        </w:rPr>
        <w:t>14</w:t>
      </w:r>
      <w:r>
        <w:rPr>
          <w:rFonts w:ascii="宋体" w:hAnsi="宋体" w:eastAsia="宋体" w:cs="宋体"/>
          <w:spacing w:val="-39"/>
          <w:sz w:val="20"/>
          <w:szCs w:val="20"/>
        </w:rPr>
        <w:t xml:space="preserve"> </w:t>
      </w:r>
      <w:r>
        <w:rPr>
          <w:rFonts w:ascii="宋体" w:hAnsi="宋体" w:eastAsia="宋体" w:cs="宋体"/>
          <w:spacing w:val="10"/>
          <w:sz w:val="20"/>
          <w:szCs w:val="20"/>
        </w:rPr>
        <w:t>场考试中，泰宁就有</w:t>
      </w:r>
      <w:r>
        <w:rPr>
          <w:rFonts w:ascii="宋体" w:hAnsi="宋体" w:eastAsia="宋体" w:cs="宋体"/>
          <w:spacing w:val="-32"/>
          <w:sz w:val="20"/>
          <w:szCs w:val="20"/>
        </w:rPr>
        <w:t xml:space="preserve"> </w:t>
      </w:r>
      <w:r>
        <w:rPr>
          <w:rFonts w:ascii="宋体" w:hAnsi="宋体" w:eastAsia="宋体" w:cs="宋体"/>
          <w:spacing w:val="10"/>
          <w:sz w:val="20"/>
          <w:szCs w:val="20"/>
        </w:rPr>
        <w:t>7</w:t>
      </w:r>
      <w:r>
        <w:rPr>
          <w:rFonts w:ascii="宋体" w:hAnsi="宋体" w:eastAsia="宋体" w:cs="宋体"/>
          <w:spacing w:val="-34"/>
          <w:sz w:val="20"/>
          <w:szCs w:val="20"/>
        </w:rPr>
        <w:t xml:space="preserve"> </w:t>
      </w:r>
      <w:r>
        <w:rPr>
          <w:rFonts w:ascii="宋体" w:hAnsi="宋体" w:eastAsia="宋体" w:cs="宋体"/>
          <w:spacing w:val="10"/>
          <w:sz w:val="20"/>
          <w:szCs w:val="20"/>
        </w:rPr>
        <w:t>人考中进士，也算是一个人文丕振的礼义</w:t>
      </w:r>
      <w:r>
        <w:rPr>
          <w:rFonts w:ascii="宋体" w:hAnsi="宋体" w:eastAsia="宋体" w:cs="宋体"/>
          <w:spacing w:val="9"/>
          <w:sz w:val="20"/>
          <w:szCs w:val="20"/>
        </w:rPr>
        <w:t>之邦了。但县名仍叫</w:t>
      </w:r>
      <w:r>
        <w:rPr>
          <w:rFonts w:ascii="宋体" w:hAnsi="宋体" w:eastAsia="宋体" w:cs="宋体"/>
          <w:sz w:val="20"/>
          <w:szCs w:val="20"/>
        </w:rPr>
        <w:t xml:space="preserve"> </w:t>
      </w:r>
      <w:r>
        <w:rPr>
          <w:rFonts w:ascii="宋体" w:hAnsi="宋体" w:eastAsia="宋体" w:cs="宋体"/>
          <w:spacing w:val="3"/>
          <w:sz w:val="20"/>
          <w:szCs w:val="20"/>
        </w:rPr>
        <w:t>“归化</w:t>
      </w:r>
      <w:r>
        <w:rPr>
          <w:rFonts w:ascii="宋体" w:hAnsi="宋体" w:eastAsia="宋体" w:cs="宋体"/>
          <w:spacing w:val="-70"/>
          <w:sz w:val="20"/>
          <w:szCs w:val="20"/>
        </w:rPr>
        <w:t xml:space="preserve"> </w:t>
      </w:r>
      <w:r>
        <w:rPr>
          <w:rFonts w:ascii="宋体" w:hAnsi="宋体" w:eastAsia="宋体" w:cs="宋体"/>
          <w:spacing w:val="3"/>
          <w:sz w:val="20"/>
          <w:szCs w:val="20"/>
        </w:rPr>
        <w:t>”，归化的意思是化外蛮夷归附天朝帝国。古人是很重“名</w:t>
      </w:r>
      <w:r>
        <w:rPr>
          <w:rFonts w:ascii="宋体" w:hAnsi="宋体" w:eastAsia="宋体" w:cs="宋体"/>
          <w:spacing w:val="-72"/>
          <w:sz w:val="20"/>
          <w:szCs w:val="20"/>
        </w:rPr>
        <w:t xml:space="preserve"> </w:t>
      </w:r>
      <w:r>
        <w:rPr>
          <w:rFonts w:ascii="宋体" w:hAnsi="宋体" w:eastAsia="宋体" w:cs="宋体"/>
          <w:spacing w:val="3"/>
          <w:sz w:val="20"/>
          <w:szCs w:val="20"/>
        </w:rPr>
        <w:t>”的，认</w:t>
      </w:r>
      <w:r>
        <w:rPr>
          <w:rFonts w:ascii="宋体" w:hAnsi="宋体" w:eastAsia="宋体" w:cs="宋体"/>
          <w:spacing w:val="2"/>
          <w:sz w:val="20"/>
          <w:szCs w:val="20"/>
        </w:rPr>
        <w:t>为这个县名“有负于兹土</w:t>
      </w:r>
      <w:r>
        <w:rPr>
          <w:rFonts w:ascii="宋体" w:hAnsi="宋体" w:eastAsia="宋体" w:cs="宋体"/>
          <w:spacing w:val="-70"/>
          <w:sz w:val="20"/>
          <w:szCs w:val="20"/>
        </w:rPr>
        <w:t xml:space="preserve"> </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8"/>
          <w:sz w:val="20"/>
          <w:szCs w:val="20"/>
        </w:rPr>
        <w:t>想换个好听的名字。元丰八年 （1085</w:t>
      </w:r>
      <w:r>
        <w:rPr>
          <w:rFonts w:ascii="宋体" w:hAnsi="宋体" w:eastAsia="宋体" w:cs="宋体"/>
          <w:spacing w:val="-29"/>
          <w:sz w:val="20"/>
          <w:szCs w:val="20"/>
        </w:rPr>
        <w:t>），</w:t>
      </w:r>
      <w:r>
        <w:rPr>
          <w:rFonts w:ascii="宋体" w:hAnsi="宋体" w:eastAsia="宋体" w:cs="宋体"/>
          <w:spacing w:val="8"/>
          <w:sz w:val="20"/>
          <w:szCs w:val="20"/>
        </w:rPr>
        <w:t>叶祖洽在兵部任职方司郎中，他的好朋友江西泰和人张汝贤正</w:t>
      </w:r>
      <w:r>
        <w:rPr>
          <w:rFonts w:ascii="宋体" w:hAnsi="宋体" w:eastAsia="宋体" w:cs="宋体"/>
          <w:sz w:val="20"/>
          <w:szCs w:val="20"/>
        </w:rPr>
        <w:t xml:space="preserve"> </w:t>
      </w:r>
      <w:r>
        <w:rPr>
          <w:rFonts w:ascii="宋体" w:hAnsi="宋体" w:eastAsia="宋体" w:cs="宋体"/>
          <w:spacing w:val="9"/>
          <w:sz w:val="20"/>
          <w:szCs w:val="20"/>
        </w:rPr>
        <w:t>好调任福建按察使，叶祖洽便委托他奏请朝廷改换县名。张汝贤到任后顺道到归化考察，回朝按叶所请</w:t>
      </w:r>
      <w:r>
        <w:rPr>
          <w:rFonts w:ascii="宋体" w:hAnsi="宋体" w:eastAsia="宋体" w:cs="宋体"/>
          <w:spacing w:val="5"/>
          <w:sz w:val="20"/>
          <w:szCs w:val="20"/>
        </w:rPr>
        <w:t xml:space="preserve"> </w:t>
      </w:r>
      <w:r>
        <w:rPr>
          <w:rFonts w:ascii="宋体" w:hAnsi="宋体" w:eastAsia="宋体" w:cs="宋体"/>
          <w:spacing w:val="10"/>
          <w:sz w:val="20"/>
          <w:szCs w:val="20"/>
        </w:rPr>
        <w:t>具实上奏。元佑元年（1086</w:t>
      </w:r>
      <w:r>
        <w:rPr>
          <w:rFonts w:ascii="宋体" w:hAnsi="宋体" w:eastAsia="宋体" w:cs="宋体"/>
          <w:spacing w:val="-34"/>
          <w:sz w:val="20"/>
          <w:szCs w:val="20"/>
        </w:rPr>
        <w:t>），</w:t>
      </w:r>
      <w:r>
        <w:rPr>
          <w:rFonts w:ascii="宋体" w:hAnsi="宋体" w:eastAsia="宋体" w:cs="宋体"/>
          <w:spacing w:val="10"/>
          <w:sz w:val="20"/>
          <w:szCs w:val="20"/>
        </w:rPr>
        <w:t>朝廷批准了张汝贤的奏章，降诏将孔子阙里的府号“泰宁</w:t>
      </w:r>
      <w:r>
        <w:rPr>
          <w:rFonts w:ascii="宋体" w:hAnsi="宋体" w:eastAsia="宋体" w:cs="宋体"/>
          <w:spacing w:val="-69"/>
          <w:sz w:val="20"/>
          <w:szCs w:val="20"/>
        </w:rPr>
        <w:t xml:space="preserve"> </w:t>
      </w:r>
      <w:r>
        <w:rPr>
          <w:rFonts w:ascii="宋体" w:hAnsi="宋体" w:eastAsia="宋体" w:cs="宋体"/>
          <w:spacing w:val="10"/>
          <w:sz w:val="20"/>
          <w:szCs w:val="20"/>
        </w:rPr>
        <w:t>”赐给归化作</w:t>
      </w:r>
    </w:p>
    <w:p>
      <w:pPr>
        <w:spacing w:before="1" w:line="226" w:lineRule="auto"/>
        <w:ind w:left="14"/>
        <w:rPr>
          <w:rFonts w:ascii="宋体" w:hAnsi="宋体" w:eastAsia="宋体" w:cs="宋体"/>
          <w:sz w:val="20"/>
          <w:szCs w:val="20"/>
        </w:rPr>
      </w:pPr>
      <w:r>
        <w:rPr>
          <w:rFonts w:ascii="宋体" w:hAnsi="宋体" w:eastAsia="宋体" w:cs="宋体"/>
          <w:spacing w:val="9"/>
          <w:sz w:val="20"/>
          <w:szCs w:val="20"/>
        </w:rPr>
        <w:t>为新县名，以示对归化物阜民丰、科甲昌盛的嘉</w:t>
      </w:r>
      <w:r>
        <w:rPr>
          <w:rFonts w:ascii="宋体" w:hAnsi="宋体" w:eastAsia="宋体" w:cs="宋体"/>
          <w:spacing w:val="8"/>
          <w:sz w:val="20"/>
          <w:szCs w:val="20"/>
        </w:rPr>
        <w:t>奖。</w:t>
      </w:r>
    </w:p>
    <w:p>
      <w:pPr>
        <w:spacing w:before="152" w:line="228" w:lineRule="auto"/>
        <w:ind w:left="432"/>
        <w:rPr>
          <w:rFonts w:ascii="宋体" w:hAnsi="宋体" w:eastAsia="宋体" w:cs="宋体"/>
          <w:sz w:val="20"/>
          <w:szCs w:val="20"/>
        </w:rPr>
      </w:pPr>
      <w:r>
        <w:rPr>
          <w:rFonts w:ascii="宋体" w:hAnsi="宋体" w:eastAsia="宋体" w:cs="宋体"/>
          <w:spacing w:val="9"/>
          <w:sz w:val="20"/>
          <w:szCs w:val="20"/>
        </w:rPr>
        <w:t>十年后，叶祖洽写了篇《诏改泰宁县记》的文章，追忆此事。</w:t>
      </w:r>
    </w:p>
    <w:p>
      <w:pPr>
        <w:pStyle w:val="2"/>
        <w:spacing w:line="447" w:lineRule="auto"/>
      </w:pPr>
    </w:p>
    <w:p>
      <w:pPr>
        <w:spacing w:before="78" w:line="222" w:lineRule="auto"/>
        <w:ind w:left="3826"/>
        <w:outlineLvl w:val="6"/>
        <w:rPr>
          <w:rFonts w:ascii="黑体" w:hAnsi="黑体" w:eastAsia="黑体" w:cs="黑体"/>
          <w:sz w:val="24"/>
          <w:szCs w:val="24"/>
        </w:rPr>
      </w:pPr>
      <w:r>
        <w:rPr>
          <w:rFonts w:ascii="黑体" w:hAnsi="黑体" w:eastAsia="黑体" w:cs="黑体"/>
          <w:b/>
          <w:bCs/>
          <w:spacing w:val="-9"/>
          <w:sz w:val="24"/>
          <w:szCs w:val="24"/>
        </w:rPr>
        <w:t>14、祖</w:t>
      </w:r>
      <w:r>
        <w:rPr>
          <w:rFonts w:ascii="黑体" w:hAnsi="黑体" w:eastAsia="黑体" w:cs="黑体"/>
          <w:spacing w:val="16"/>
          <w:sz w:val="24"/>
          <w:szCs w:val="24"/>
        </w:rPr>
        <w:t xml:space="preserve"> </w:t>
      </w:r>
      <w:r>
        <w:rPr>
          <w:rFonts w:ascii="黑体" w:hAnsi="黑体" w:eastAsia="黑体" w:cs="黑体"/>
          <w:b/>
          <w:bCs/>
          <w:spacing w:val="-9"/>
          <w:sz w:val="24"/>
          <w:szCs w:val="24"/>
        </w:rPr>
        <w:t>洽</w:t>
      </w:r>
      <w:r>
        <w:rPr>
          <w:rFonts w:ascii="黑体" w:hAnsi="黑体" w:eastAsia="黑体" w:cs="黑体"/>
          <w:spacing w:val="11"/>
          <w:sz w:val="24"/>
          <w:szCs w:val="24"/>
        </w:rPr>
        <w:t xml:space="preserve"> </w:t>
      </w:r>
      <w:r>
        <w:rPr>
          <w:rFonts w:ascii="黑体" w:hAnsi="黑体" w:eastAsia="黑体" w:cs="黑体"/>
          <w:b/>
          <w:bCs/>
          <w:spacing w:val="-9"/>
          <w:sz w:val="24"/>
          <w:szCs w:val="24"/>
        </w:rPr>
        <w:t>夺</w:t>
      </w:r>
      <w:r>
        <w:rPr>
          <w:rFonts w:ascii="黑体" w:hAnsi="黑体" w:eastAsia="黑体" w:cs="黑体"/>
          <w:spacing w:val="14"/>
          <w:sz w:val="24"/>
          <w:szCs w:val="24"/>
        </w:rPr>
        <w:t xml:space="preserve"> </w:t>
      </w:r>
      <w:r>
        <w:rPr>
          <w:rFonts w:ascii="黑体" w:hAnsi="黑体" w:eastAsia="黑体" w:cs="黑体"/>
          <w:b/>
          <w:bCs/>
          <w:spacing w:val="-9"/>
          <w:sz w:val="24"/>
          <w:szCs w:val="24"/>
        </w:rPr>
        <w:t>魁</w:t>
      </w:r>
    </w:p>
    <w:p>
      <w:pPr>
        <w:spacing w:before="134" w:line="370" w:lineRule="auto"/>
        <w:ind w:left="11" w:firstLine="433"/>
        <w:rPr>
          <w:rFonts w:ascii="宋体" w:hAnsi="宋体" w:eastAsia="宋体" w:cs="宋体"/>
          <w:sz w:val="20"/>
          <w:szCs w:val="20"/>
        </w:rPr>
      </w:pPr>
      <w:r>
        <w:rPr>
          <w:rFonts w:ascii="宋体" w:hAnsi="宋体" w:eastAsia="宋体" w:cs="宋体"/>
          <w:spacing w:val="6"/>
          <w:sz w:val="20"/>
          <w:szCs w:val="20"/>
        </w:rPr>
        <w:t>叶祖洽（1046</w:t>
      </w:r>
      <w:r>
        <w:rPr>
          <w:rFonts w:ascii="宋体" w:hAnsi="宋体" w:eastAsia="宋体" w:cs="宋体"/>
          <w:spacing w:val="-36"/>
          <w:sz w:val="20"/>
          <w:szCs w:val="20"/>
        </w:rPr>
        <w:t xml:space="preserve"> </w:t>
      </w:r>
      <w:r>
        <w:rPr>
          <w:rFonts w:ascii="宋体" w:hAnsi="宋体" w:eastAsia="宋体" w:cs="宋体"/>
          <w:spacing w:val="6"/>
          <w:sz w:val="20"/>
          <w:szCs w:val="20"/>
        </w:rPr>
        <w:t>一</w:t>
      </w:r>
      <w:r>
        <w:rPr>
          <w:rFonts w:ascii="宋体" w:hAnsi="宋体" w:eastAsia="宋体" w:cs="宋体"/>
          <w:spacing w:val="-24"/>
          <w:sz w:val="20"/>
          <w:szCs w:val="20"/>
        </w:rPr>
        <w:t xml:space="preserve"> </w:t>
      </w:r>
      <w:r>
        <w:rPr>
          <w:rFonts w:ascii="宋体" w:hAnsi="宋体" w:eastAsia="宋体" w:cs="宋体"/>
          <w:spacing w:val="6"/>
          <w:sz w:val="20"/>
          <w:szCs w:val="20"/>
        </w:rPr>
        <w:t>1117</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42"/>
          <w:sz w:val="20"/>
          <w:szCs w:val="20"/>
        </w:rPr>
        <w:t>），</w:t>
      </w:r>
      <w:r>
        <w:rPr>
          <w:rFonts w:ascii="宋体" w:hAnsi="宋体" w:eastAsia="宋体" w:cs="宋体"/>
          <w:spacing w:val="6"/>
          <w:sz w:val="20"/>
          <w:szCs w:val="20"/>
        </w:rPr>
        <w:t>泰宁城关叶家窠人。18</w:t>
      </w:r>
      <w:r>
        <w:rPr>
          <w:rFonts w:ascii="宋体" w:hAnsi="宋体" w:eastAsia="宋体" w:cs="宋体"/>
          <w:spacing w:val="-30"/>
          <w:sz w:val="20"/>
          <w:szCs w:val="20"/>
        </w:rPr>
        <w:t xml:space="preserve"> </w:t>
      </w:r>
      <w:r>
        <w:rPr>
          <w:rFonts w:ascii="宋体" w:hAnsi="宋体" w:eastAsia="宋体" w:cs="宋体"/>
          <w:spacing w:val="6"/>
          <w:sz w:val="20"/>
          <w:szCs w:val="20"/>
        </w:rPr>
        <w:t>岁中</w:t>
      </w:r>
      <w:r>
        <w:rPr>
          <w:rFonts w:ascii="宋体" w:hAnsi="宋体" w:eastAsia="宋体" w:cs="宋体"/>
          <w:spacing w:val="5"/>
          <w:sz w:val="20"/>
          <w:szCs w:val="20"/>
        </w:rPr>
        <w:t>邵武军乡试第一名解元。熙宁三年（1070）</w:t>
      </w:r>
      <w:r>
        <w:rPr>
          <w:rFonts w:ascii="宋体" w:hAnsi="宋体" w:eastAsia="宋体" w:cs="宋体"/>
          <w:sz w:val="20"/>
          <w:szCs w:val="20"/>
        </w:rPr>
        <w:t xml:space="preserve"> </w:t>
      </w:r>
      <w:r>
        <w:rPr>
          <w:rFonts w:ascii="宋体" w:hAnsi="宋体" w:eastAsia="宋体" w:cs="宋体"/>
          <w:spacing w:val="9"/>
          <w:sz w:val="20"/>
          <w:szCs w:val="20"/>
        </w:rPr>
        <w:t>赴京应礼部试，这时，正是王安石推行改革的时候，废除原来的诗赋、帖经和墨义等考试内容</w:t>
      </w:r>
      <w:r>
        <w:rPr>
          <w:rFonts w:ascii="宋体" w:hAnsi="宋体" w:eastAsia="宋体" w:cs="宋体"/>
          <w:spacing w:val="8"/>
          <w:sz w:val="20"/>
          <w:szCs w:val="20"/>
        </w:rPr>
        <w:t>，而改考</w:t>
      </w:r>
      <w:r>
        <w:rPr>
          <w:rFonts w:ascii="宋体" w:hAnsi="宋体" w:eastAsia="宋体" w:cs="宋体"/>
          <w:sz w:val="20"/>
          <w:szCs w:val="20"/>
        </w:rPr>
        <w:t xml:space="preserve">  </w:t>
      </w:r>
      <w:r>
        <w:rPr>
          <w:rFonts w:ascii="宋体" w:hAnsi="宋体" w:eastAsia="宋体" w:cs="宋体"/>
          <w:spacing w:val="9"/>
          <w:sz w:val="20"/>
          <w:szCs w:val="20"/>
        </w:rPr>
        <w:t>时务策。叶祖洽的试卷被改革派考官吕惠卿定为第一名，但守旧派考官苏东坡等不同意</w:t>
      </w:r>
      <w:r>
        <w:rPr>
          <w:rFonts w:ascii="宋体" w:hAnsi="宋体" w:eastAsia="宋体" w:cs="宋体"/>
          <w:spacing w:val="8"/>
          <w:sz w:val="20"/>
          <w:szCs w:val="20"/>
        </w:rPr>
        <w:t>，另外编排了一</w:t>
      </w:r>
      <w:r>
        <w:rPr>
          <w:rFonts w:ascii="宋体" w:hAnsi="宋体" w:eastAsia="宋体" w:cs="宋体"/>
          <w:sz w:val="20"/>
          <w:szCs w:val="20"/>
        </w:rPr>
        <w:t xml:space="preserve">  </w:t>
      </w:r>
      <w:r>
        <w:rPr>
          <w:rFonts w:ascii="宋体" w:hAnsi="宋体" w:eastAsia="宋体" w:cs="宋体"/>
          <w:spacing w:val="10"/>
          <w:sz w:val="20"/>
          <w:szCs w:val="20"/>
        </w:rPr>
        <w:t>份名单上报。考官们意见分歧，只好由皇帝亲自定夺。神宗皇帝听罢宰相陈升之朗读叶祖洽的试卷后，</w:t>
      </w:r>
      <w:r>
        <w:rPr>
          <w:rFonts w:ascii="宋体" w:hAnsi="宋体" w:eastAsia="宋体" w:cs="宋体"/>
          <w:spacing w:val="3"/>
          <w:sz w:val="20"/>
          <w:szCs w:val="20"/>
        </w:rPr>
        <w:t xml:space="preserve"> </w:t>
      </w:r>
      <w:r>
        <w:rPr>
          <w:rFonts w:ascii="宋体" w:hAnsi="宋体" w:eastAsia="宋体" w:cs="宋体"/>
          <w:spacing w:val="7"/>
          <w:sz w:val="20"/>
          <w:szCs w:val="20"/>
        </w:rPr>
        <w:t>非常漏意，决定将他列为第一名状元。这年是神宗继承皇位后的第一次大考，新皇帝登基叫“龙飞</w:t>
      </w:r>
      <w:r>
        <w:rPr>
          <w:rFonts w:ascii="宋体" w:hAnsi="宋体" w:eastAsia="宋体" w:cs="宋体"/>
          <w:spacing w:val="-63"/>
          <w:sz w:val="20"/>
          <w:szCs w:val="20"/>
        </w:rPr>
        <w:t xml:space="preserve"> </w:t>
      </w:r>
      <w:r>
        <w:rPr>
          <w:rFonts w:ascii="宋体" w:hAnsi="宋体" w:eastAsia="宋体" w:cs="宋体"/>
          <w:spacing w:val="7"/>
          <w:sz w:val="20"/>
          <w:szCs w:val="20"/>
        </w:rPr>
        <w:t>”，</w:t>
      </w:r>
    </w:p>
    <w:p>
      <w:pPr>
        <w:spacing w:line="228" w:lineRule="auto"/>
        <w:ind w:left="12"/>
        <w:rPr>
          <w:rFonts w:ascii="宋体" w:hAnsi="宋体" w:eastAsia="宋体" w:cs="宋体"/>
          <w:sz w:val="20"/>
          <w:szCs w:val="20"/>
        </w:rPr>
      </w:pPr>
      <w:r>
        <w:rPr>
          <w:rFonts w:ascii="宋体" w:hAnsi="宋体" w:eastAsia="宋体" w:cs="宋体"/>
          <w:spacing w:val="4"/>
          <w:sz w:val="20"/>
          <w:szCs w:val="20"/>
        </w:rPr>
        <w:t>这年考取进士的黄榜叫“龙飞榜</w:t>
      </w:r>
      <w:r>
        <w:rPr>
          <w:rFonts w:ascii="宋体" w:hAnsi="宋体" w:eastAsia="宋体" w:cs="宋体"/>
          <w:spacing w:val="-70"/>
          <w:sz w:val="20"/>
          <w:szCs w:val="20"/>
        </w:rPr>
        <w:t xml:space="preserve"> </w:t>
      </w:r>
      <w:r>
        <w:rPr>
          <w:rFonts w:ascii="宋体" w:hAnsi="宋体" w:eastAsia="宋体" w:cs="宋体"/>
          <w:spacing w:val="4"/>
          <w:sz w:val="20"/>
          <w:szCs w:val="20"/>
        </w:rPr>
        <w:t>”，叶祖洽也就成了</w:t>
      </w:r>
      <w:r>
        <w:rPr>
          <w:rFonts w:ascii="宋体" w:hAnsi="宋体" w:eastAsia="宋体" w:cs="宋体"/>
          <w:spacing w:val="3"/>
          <w:sz w:val="20"/>
          <w:szCs w:val="20"/>
        </w:rPr>
        <w:t>“龙飞状元</w:t>
      </w:r>
      <w:r>
        <w:rPr>
          <w:rFonts w:ascii="宋体" w:hAnsi="宋体" w:eastAsia="宋体" w:cs="宋体"/>
          <w:spacing w:val="-70"/>
          <w:sz w:val="20"/>
          <w:szCs w:val="20"/>
        </w:rPr>
        <w:t xml:space="preserve"> </w:t>
      </w:r>
      <w:r>
        <w:rPr>
          <w:rFonts w:ascii="宋体" w:hAnsi="宋体" w:eastAsia="宋体" w:cs="宋体"/>
          <w:spacing w:val="3"/>
          <w:sz w:val="20"/>
          <w:szCs w:val="20"/>
        </w:rPr>
        <w:t>”。</w:t>
      </w:r>
    </w:p>
    <w:p>
      <w:pPr>
        <w:spacing w:before="151" w:line="228" w:lineRule="auto"/>
        <w:jc w:val="right"/>
        <w:rPr>
          <w:rFonts w:ascii="宋体" w:hAnsi="宋体" w:eastAsia="宋体" w:cs="宋体"/>
          <w:sz w:val="20"/>
          <w:szCs w:val="20"/>
        </w:rPr>
      </w:pPr>
      <w:r>
        <w:rPr>
          <w:rFonts w:ascii="宋体" w:hAnsi="宋体" w:eastAsia="宋体" w:cs="宋体"/>
          <w:spacing w:val="-3"/>
          <w:sz w:val="20"/>
          <w:szCs w:val="20"/>
        </w:rPr>
        <w:t>关于叶相洽中状元之事，宋元笔记小说有很多记述，如《集公山》、《</w:t>
      </w:r>
      <w:r>
        <w:rPr>
          <w:rFonts w:ascii="宋体" w:hAnsi="宋体" w:eastAsia="宋体" w:cs="宋体"/>
          <w:spacing w:val="-4"/>
          <w:sz w:val="20"/>
          <w:szCs w:val="20"/>
        </w:rPr>
        <w:t>榴实登科》、《师竹预言》等等。</w:t>
      </w:r>
    </w:p>
    <w:p>
      <w:pPr>
        <w:spacing w:before="153" w:line="228" w:lineRule="auto"/>
        <w:ind w:left="444"/>
        <w:rPr>
          <w:rFonts w:ascii="宋体" w:hAnsi="宋体" w:eastAsia="宋体" w:cs="宋体"/>
          <w:sz w:val="20"/>
          <w:szCs w:val="20"/>
        </w:rPr>
      </w:pPr>
      <w:r>
        <w:rPr>
          <w:rFonts w:ascii="宋体" w:hAnsi="宋体" w:eastAsia="宋体" w:cs="宋体"/>
          <w:b/>
          <w:bCs/>
          <w:spacing w:val="8"/>
          <w:sz w:val="20"/>
          <w:szCs w:val="20"/>
        </w:rPr>
        <w:t>叶公惇礼状元郎，居官朝中职方司；祖恰专</w:t>
      </w:r>
      <w:r>
        <w:rPr>
          <w:rFonts w:ascii="宋体" w:hAnsi="宋体" w:eastAsia="宋体" w:cs="宋体"/>
          <w:b/>
          <w:bCs/>
          <w:spacing w:val="7"/>
          <w:sz w:val="20"/>
          <w:szCs w:val="20"/>
        </w:rPr>
        <w:t>意家乡美，哲宗诏改泰宁县。</w:t>
      </w:r>
    </w:p>
    <w:p>
      <w:pPr>
        <w:pStyle w:val="2"/>
        <w:spacing w:line="447" w:lineRule="auto"/>
      </w:pPr>
    </w:p>
    <w:p>
      <w:pPr>
        <w:spacing w:before="79" w:line="224" w:lineRule="auto"/>
        <w:ind w:left="3826"/>
        <w:outlineLvl w:val="6"/>
        <w:rPr>
          <w:rFonts w:ascii="黑体" w:hAnsi="黑体" w:eastAsia="黑体" w:cs="黑体"/>
          <w:sz w:val="24"/>
          <w:szCs w:val="24"/>
        </w:rPr>
      </w:pPr>
      <w:r>
        <w:rPr>
          <w:rFonts w:ascii="黑体" w:hAnsi="黑体" w:eastAsia="黑体" w:cs="黑体"/>
          <w:b/>
          <w:bCs/>
          <w:spacing w:val="-7"/>
          <w:sz w:val="24"/>
          <w:szCs w:val="24"/>
        </w:rPr>
        <w:t>15、叶</w:t>
      </w:r>
      <w:r>
        <w:rPr>
          <w:rFonts w:ascii="黑体" w:hAnsi="黑体" w:eastAsia="黑体" w:cs="黑体"/>
          <w:spacing w:val="20"/>
          <w:sz w:val="24"/>
          <w:szCs w:val="24"/>
        </w:rPr>
        <w:t xml:space="preserve"> </w:t>
      </w:r>
      <w:r>
        <w:rPr>
          <w:rFonts w:ascii="黑体" w:hAnsi="黑体" w:eastAsia="黑体" w:cs="黑体"/>
          <w:b/>
          <w:bCs/>
          <w:spacing w:val="-7"/>
          <w:sz w:val="24"/>
          <w:szCs w:val="24"/>
        </w:rPr>
        <w:t>母</w:t>
      </w:r>
      <w:r>
        <w:rPr>
          <w:rFonts w:ascii="黑体" w:hAnsi="黑体" w:eastAsia="黑体" w:cs="黑体"/>
          <w:spacing w:val="-7"/>
          <w:sz w:val="24"/>
          <w:szCs w:val="24"/>
        </w:rPr>
        <w:t xml:space="preserve"> </w:t>
      </w:r>
      <w:r>
        <w:rPr>
          <w:rFonts w:ascii="黑体" w:hAnsi="黑体" w:eastAsia="黑体" w:cs="黑体"/>
          <w:b/>
          <w:bCs/>
          <w:spacing w:val="-7"/>
          <w:sz w:val="24"/>
          <w:szCs w:val="24"/>
        </w:rPr>
        <w:t>教</w:t>
      </w:r>
      <w:r>
        <w:rPr>
          <w:rFonts w:ascii="黑体" w:hAnsi="黑体" w:eastAsia="黑体" w:cs="黑体"/>
          <w:spacing w:val="16"/>
          <w:sz w:val="24"/>
          <w:szCs w:val="24"/>
        </w:rPr>
        <w:t xml:space="preserve"> </w:t>
      </w:r>
      <w:r>
        <w:rPr>
          <w:rFonts w:ascii="黑体" w:hAnsi="黑体" w:eastAsia="黑体" w:cs="黑体"/>
          <w:b/>
          <w:bCs/>
          <w:spacing w:val="-7"/>
          <w:sz w:val="24"/>
          <w:szCs w:val="24"/>
        </w:rPr>
        <w:t>子</w:t>
      </w:r>
    </w:p>
    <w:p>
      <w:pPr>
        <w:spacing w:before="136" w:line="369" w:lineRule="auto"/>
        <w:ind w:left="12" w:right="16" w:firstLine="418"/>
        <w:jc w:val="both"/>
        <w:rPr>
          <w:rFonts w:ascii="宋体" w:hAnsi="宋体" w:eastAsia="宋体" w:cs="宋体"/>
          <w:sz w:val="20"/>
          <w:szCs w:val="20"/>
        </w:rPr>
      </w:pPr>
      <w:r>
        <w:rPr>
          <w:rFonts w:ascii="宋体" w:hAnsi="宋体" w:eastAsia="宋体" w:cs="宋体"/>
          <w:spacing w:val="8"/>
          <w:sz w:val="20"/>
          <w:szCs w:val="20"/>
        </w:rPr>
        <w:t>泰宁在北宋时期出了第一位“龙飞状元</w:t>
      </w:r>
      <w:r>
        <w:rPr>
          <w:rFonts w:ascii="宋体" w:hAnsi="宋体" w:eastAsia="宋体" w:cs="宋体"/>
          <w:spacing w:val="-70"/>
          <w:sz w:val="20"/>
          <w:szCs w:val="20"/>
        </w:rPr>
        <w:t xml:space="preserve"> </w:t>
      </w:r>
      <w:r>
        <w:rPr>
          <w:rFonts w:ascii="宋体" w:hAnsi="宋体" w:eastAsia="宋体" w:cs="宋体"/>
          <w:spacing w:val="8"/>
          <w:sz w:val="20"/>
          <w:szCs w:val="20"/>
        </w:rPr>
        <w:t>”叶祖洽。相传其母邹氏夫人在金</w:t>
      </w:r>
      <w:r>
        <w:rPr>
          <w:rFonts w:ascii="宋体" w:hAnsi="宋体" w:eastAsia="宋体" w:cs="宋体"/>
          <w:spacing w:val="7"/>
          <w:sz w:val="20"/>
          <w:szCs w:val="20"/>
        </w:rPr>
        <w:t xml:space="preserve">湖的甘露寺许愿之后得的 </w:t>
      </w:r>
      <w:r>
        <w:rPr>
          <w:rFonts w:ascii="宋体" w:hAnsi="宋体" w:eastAsia="宋体" w:cs="宋体"/>
          <w:spacing w:val="9"/>
          <w:sz w:val="20"/>
          <w:szCs w:val="20"/>
        </w:rPr>
        <w:t>子。叶祖洽从小聪慧异常，但也很调皮淘气。在</w:t>
      </w:r>
      <w:r>
        <w:rPr>
          <w:rFonts w:ascii="宋体" w:hAnsi="宋体" w:eastAsia="宋体" w:cs="宋体"/>
          <w:spacing w:val="8"/>
          <w:sz w:val="20"/>
          <w:szCs w:val="20"/>
        </w:rPr>
        <w:t xml:space="preserve">其母邹氏夫人的严格家教下，叶祖洽学业进步很快。祖 </w:t>
      </w:r>
      <w:r>
        <w:rPr>
          <w:rFonts w:ascii="宋体" w:hAnsi="宋体" w:eastAsia="宋体" w:cs="宋体"/>
          <w:spacing w:val="6"/>
          <w:sz w:val="20"/>
          <w:szCs w:val="20"/>
        </w:rPr>
        <w:t>洽有兄弟三人，他排行老大，老二是叶祖仁、老三是叶祖文，受祖洽的关系他们都曾任福</w:t>
      </w:r>
      <w:r>
        <w:rPr>
          <w:rFonts w:ascii="宋体" w:hAnsi="宋体" w:eastAsia="宋体" w:cs="宋体"/>
          <w:spacing w:val="5"/>
          <w:sz w:val="20"/>
          <w:szCs w:val="20"/>
        </w:rPr>
        <w:t>建省内的将乐、</w:t>
      </w:r>
      <w:r>
        <w:rPr>
          <w:rFonts w:ascii="宋体" w:hAnsi="宋体" w:eastAsia="宋体" w:cs="宋体"/>
          <w:sz w:val="20"/>
          <w:szCs w:val="20"/>
        </w:rPr>
        <w:t xml:space="preserve"> </w:t>
      </w:r>
      <w:r>
        <w:rPr>
          <w:rFonts w:ascii="宋体" w:hAnsi="宋体" w:eastAsia="宋体" w:cs="宋体"/>
          <w:spacing w:val="9"/>
          <w:sz w:val="20"/>
          <w:szCs w:val="20"/>
        </w:rPr>
        <w:t>罗源、清流、崇安（武夷山）等地的知县。叶祖洽取正妻李氏、纳妾朱氏、周氏。三位夫人</w:t>
      </w:r>
      <w:r>
        <w:rPr>
          <w:rFonts w:ascii="宋体" w:hAnsi="宋体" w:eastAsia="宋体" w:cs="宋体"/>
          <w:spacing w:val="8"/>
          <w:sz w:val="20"/>
          <w:szCs w:val="20"/>
        </w:rPr>
        <w:t>为叶祖洽生</w:t>
      </w:r>
    </w:p>
    <w:p>
      <w:pPr>
        <w:spacing w:line="228" w:lineRule="auto"/>
        <w:ind w:left="30"/>
        <w:rPr>
          <w:rFonts w:ascii="宋体" w:hAnsi="宋体" w:eastAsia="宋体" w:cs="宋体"/>
          <w:sz w:val="20"/>
          <w:szCs w:val="20"/>
        </w:rPr>
      </w:pPr>
      <w:r>
        <w:rPr>
          <w:rFonts w:ascii="宋体" w:hAnsi="宋体" w:eastAsia="宋体" w:cs="宋体"/>
          <w:spacing w:val="3"/>
          <w:sz w:val="20"/>
          <w:szCs w:val="20"/>
        </w:rPr>
        <w:t>了</w:t>
      </w:r>
      <w:r>
        <w:rPr>
          <w:rFonts w:ascii="宋体" w:hAnsi="宋体" w:eastAsia="宋体" w:cs="宋体"/>
          <w:spacing w:val="-26"/>
          <w:sz w:val="20"/>
          <w:szCs w:val="20"/>
        </w:rPr>
        <w:t xml:space="preserve"> </w:t>
      </w:r>
      <w:r>
        <w:rPr>
          <w:rFonts w:ascii="宋体" w:hAnsi="宋体" w:eastAsia="宋体" w:cs="宋体"/>
          <w:spacing w:val="3"/>
          <w:sz w:val="20"/>
          <w:szCs w:val="20"/>
        </w:rPr>
        <w:t>5</w:t>
      </w:r>
      <w:r>
        <w:rPr>
          <w:rFonts w:ascii="宋体" w:hAnsi="宋体" w:eastAsia="宋体" w:cs="宋体"/>
          <w:spacing w:val="-38"/>
          <w:sz w:val="20"/>
          <w:szCs w:val="20"/>
        </w:rPr>
        <w:t xml:space="preserve"> </w:t>
      </w:r>
      <w:r>
        <w:rPr>
          <w:rFonts w:ascii="宋体" w:hAnsi="宋体" w:eastAsia="宋体" w:cs="宋体"/>
          <w:spacing w:val="3"/>
          <w:sz w:val="20"/>
          <w:szCs w:val="20"/>
        </w:rPr>
        <w:t>个儿子，都有任职。</w:t>
      </w:r>
    </w:p>
    <w:p>
      <w:pPr>
        <w:pStyle w:val="2"/>
        <w:spacing w:line="443" w:lineRule="auto"/>
      </w:pPr>
    </w:p>
    <w:p>
      <w:pPr>
        <w:spacing w:before="79" w:line="222" w:lineRule="auto"/>
        <w:ind w:left="3826"/>
        <w:outlineLvl w:val="6"/>
        <w:rPr>
          <w:rFonts w:ascii="黑体" w:hAnsi="黑体" w:eastAsia="黑体" w:cs="黑体"/>
          <w:sz w:val="24"/>
          <w:szCs w:val="24"/>
        </w:rPr>
      </w:pPr>
      <w:r>
        <w:rPr>
          <w:rFonts w:ascii="黑体" w:hAnsi="黑体" w:eastAsia="黑体" w:cs="黑体"/>
          <w:b/>
          <w:bCs/>
          <w:spacing w:val="-6"/>
          <w:sz w:val="24"/>
          <w:szCs w:val="24"/>
        </w:rPr>
        <w:t>16、神</w:t>
      </w:r>
      <w:r>
        <w:rPr>
          <w:rFonts w:ascii="黑体" w:hAnsi="黑体" w:eastAsia="黑体" w:cs="黑体"/>
          <w:spacing w:val="10"/>
          <w:sz w:val="24"/>
          <w:szCs w:val="24"/>
        </w:rPr>
        <w:t xml:space="preserve"> </w:t>
      </w:r>
      <w:r>
        <w:rPr>
          <w:rFonts w:ascii="黑体" w:hAnsi="黑体" w:eastAsia="黑体" w:cs="黑体"/>
          <w:b/>
          <w:bCs/>
          <w:spacing w:val="-6"/>
          <w:sz w:val="24"/>
          <w:szCs w:val="24"/>
        </w:rPr>
        <w:t>庙</w:t>
      </w:r>
      <w:r>
        <w:rPr>
          <w:rFonts w:ascii="黑体" w:hAnsi="黑体" w:eastAsia="黑体" w:cs="黑体"/>
          <w:spacing w:val="12"/>
          <w:sz w:val="24"/>
          <w:szCs w:val="24"/>
        </w:rPr>
        <w:t xml:space="preserve"> </w:t>
      </w:r>
      <w:r>
        <w:rPr>
          <w:rFonts w:ascii="黑体" w:hAnsi="黑体" w:eastAsia="黑体" w:cs="黑体"/>
          <w:b/>
          <w:bCs/>
          <w:spacing w:val="-6"/>
          <w:sz w:val="24"/>
          <w:szCs w:val="24"/>
        </w:rPr>
        <w:t>建</w:t>
      </w:r>
      <w:r>
        <w:rPr>
          <w:rFonts w:ascii="黑体" w:hAnsi="黑体" w:eastAsia="黑体" w:cs="黑体"/>
          <w:spacing w:val="-6"/>
          <w:sz w:val="24"/>
          <w:szCs w:val="24"/>
        </w:rPr>
        <w:t xml:space="preserve"> </w:t>
      </w:r>
      <w:r>
        <w:rPr>
          <w:rFonts w:ascii="黑体" w:hAnsi="黑体" w:eastAsia="黑体" w:cs="黑体"/>
          <w:b/>
          <w:bCs/>
          <w:spacing w:val="-6"/>
          <w:sz w:val="24"/>
          <w:szCs w:val="24"/>
        </w:rPr>
        <w:t>成</w:t>
      </w:r>
    </w:p>
    <w:p>
      <w:pPr>
        <w:spacing w:before="140" w:line="369" w:lineRule="auto"/>
        <w:ind w:left="10" w:right="31" w:firstLine="420"/>
        <w:rPr>
          <w:rFonts w:ascii="宋体" w:hAnsi="宋体" w:eastAsia="宋体" w:cs="宋体"/>
          <w:sz w:val="20"/>
          <w:szCs w:val="20"/>
        </w:rPr>
      </w:pPr>
      <w:r>
        <w:rPr>
          <w:rFonts w:ascii="宋体" w:hAnsi="宋体" w:eastAsia="宋体" w:cs="宋体"/>
          <w:spacing w:val="9"/>
          <w:sz w:val="20"/>
          <w:szCs w:val="20"/>
        </w:rPr>
        <w:t>甘露寺位于泰宁县水际村金湖西岸，始建于南宋绍兴十六年（公元</w:t>
      </w:r>
      <w:r>
        <w:rPr>
          <w:rFonts w:ascii="宋体" w:hAnsi="宋体" w:eastAsia="宋体" w:cs="宋体"/>
          <w:spacing w:val="-23"/>
          <w:sz w:val="20"/>
          <w:szCs w:val="20"/>
        </w:rPr>
        <w:t xml:space="preserve"> </w:t>
      </w:r>
      <w:r>
        <w:rPr>
          <w:rFonts w:ascii="宋体" w:hAnsi="宋体" w:eastAsia="宋体" w:cs="宋体"/>
          <w:spacing w:val="9"/>
          <w:sz w:val="20"/>
          <w:szCs w:val="20"/>
        </w:rPr>
        <w:t>1146</w:t>
      </w:r>
      <w:r>
        <w:rPr>
          <w:rFonts w:ascii="宋体" w:hAnsi="宋体" w:eastAsia="宋体" w:cs="宋体"/>
          <w:spacing w:val="-37"/>
          <w:sz w:val="20"/>
          <w:szCs w:val="20"/>
        </w:rPr>
        <w:t xml:space="preserve"> </w:t>
      </w:r>
      <w:r>
        <w:rPr>
          <w:rFonts w:ascii="宋体" w:hAnsi="宋体" w:eastAsia="宋体" w:cs="宋体"/>
          <w:spacing w:val="9"/>
          <w:sz w:val="20"/>
          <w:szCs w:val="20"/>
        </w:rPr>
        <w:t>年</w:t>
      </w:r>
      <w:r>
        <w:rPr>
          <w:rFonts w:ascii="宋体" w:hAnsi="宋体" w:eastAsia="宋体" w:cs="宋体"/>
          <w:spacing w:val="-30"/>
          <w:sz w:val="20"/>
          <w:szCs w:val="20"/>
        </w:rPr>
        <w:t>），</w:t>
      </w:r>
      <w:r>
        <w:rPr>
          <w:rFonts w:ascii="宋体" w:hAnsi="宋体" w:eastAsia="宋体" w:cs="宋体"/>
          <w:spacing w:val="9"/>
          <w:sz w:val="20"/>
          <w:szCs w:val="20"/>
        </w:rPr>
        <w:t>处于一个高</w:t>
      </w:r>
      <w:r>
        <w:rPr>
          <w:rFonts w:ascii="宋体" w:hAnsi="宋体" w:eastAsia="宋体" w:cs="宋体"/>
          <w:spacing w:val="-36"/>
          <w:sz w:val="20"/>
          <w:szCs w:val="20"/>
        </w:rPr>
        <w:t xml:space="preserve"> </w:t>
      </w:r>
      <w:r>
        <w:rPr>
          <w:rFonts w:ascii="宋体" w:hAnsi="宋体" w:eastAsia="宋体" w:cs="宋体"/>
          <w:spacing w:val="9"/>
          <w:sz w:val="20"/>
          <w:szCs w:val="20"/>
        </w:rPr>
        <w:t>80</w:t>
      </w:r>
      <w:r>
        <w:rPr>
          <w:rFonts w:ascii="宋体" w:hAnsi="宋体" w:eastAsia="宋体" w:cs="宋体"/>
          <w:spacing w:val="-38"/>
          <w:sz w:val="20"/>
          <w:szCs w:val="20"/>
        </w:rPr>
        <w:t xml:space="preserve">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6"/>
          <w:sz w:val="20"/>
          <w:szCs w:val="20"/>
        </w:rPr>
        <w:t>宽深各</w:t>
      </w:r>
      <w:r>
        <w:rPr>
          <w:rFonts w:ascii="宋体" w:hAnsi="宋体" w:eastAsia="宋体" w:cs="宋体"/>
          <w:spacing w:val="-35"/>
          <w:sz w:val="20"/>
          <w:szCs w:val="20"/>
        </w:rPr>
        <w:t xml:space="preserve"> </w:t>
      </w:r>
      <w:r>
        <w:rPr>
          <w:rFonts w:ascii="宋体" w:hAnsi="宋体" w:eastAsia="宋体" w:cs="宋体"/>
          <w:spacing w:val="6"/>
          <w:sz w:val="20"/>
          <w:szCs w:val="20"/>
        </w:rPr>
        <w:t>30</w:t>
      </w:r>
      <w:r>
        <w:rPr>
          <w:rFonts w:ascii="宋体" w:hAnsi="宋体" w:eastAsia="宋体" w:cs="宋体"/>
          <w:spacing w:val="-40"/>
          <w:sz w:val="20"/>
          <w:szCs w:val="20"/>
        </w:rPr>
        <w:t xml:space="preserve"> </w:t>
      </w:r>
      <w:r>
        <w:rPr>
          <w:rFonts w:ascii="宋体" w:hAnsi="宋体" w:eastAsia="宋体" w:cs="宋体"/>
          <w:spacing w:val="6"/>
          <w:sz w:val="20"/>
          <w:szCs w:val="20"/>
        </w:rPr>
        <w:t>米的丹霞岩洞之内，因寺庙顶部长</w:t>
      </w:r>
      <w:r>
        <w:rPr>
          <w:rFonts w:ascii="宋体" w:hAnsi="宋体" w:eastAsia="宋体" w:cs="宋体"/>
          <w:spacing w:val="5"/>
          <w:sz w:val="20"/>
          <w:szCs w:val="20"/>
        </w:rPr>
        <w:t>年有泉水滴落，且水质甘冽，故名“甘露寺</w:t>
      </w:r>
      <w:r>
        <w:rPr>
          <w:rFonts w:ascii="宋体" w:hAnsi="宋体" w:eastAsia="宋体" w:cs="宋体"/>
          <w:spacing w:val="-72"/>
          <w:sz w:val="20"/>
          <w:szCs w:val="20"/>
        </w:rPr>
        <w:t xml:space="preserve"> </w:t>
      </w:r>
      <w:r>
        <w:rPr>
          <w:rFonts w:ascii="宋体" w:hAnsi="宋体" w:eastAsia="宋体" w:cs="宋体"/>
          <w:spacing w:val="5"/>
          <w:sz w:val="20"/>
          <w:szCs w:val="20"/>
        </w:rPr>
        <w:t>”。该寺的独特</w:t>
      </w:r>
      <w:r>
        <w:rPr>
          <w:rFonts w:ascii="宋体" w:hAnsi="宋体" w:eastAsia="宋体" w:cs="宋体"/>
          <w:sz w:val="20"/>
          <w:szCs w:val="20"/>
        </w:rPr>
        <w:t xml:space="preserve"> </w:t>
      </w:r>
      <w:r>
        <w:rPr>
          <w:rFonts w:ascii="宋体" w:hAnsi="宋体" w:eastAsia="宋体" w:cs="宋体"/>
          <w:spacing w:val="2"/>
          <w:sz w:val="20"/>
          <w:szCs w:val="20"/>
        </w:rPr>
        <w:t>之处在于“一柱插地，不假片瓦</w:t>
      </w:r>
      <w:r>
        <w:rPr>
          <w:rFonts w:ascii="宋体" w:hAnsi="宋体" w:eastAsia="宋体" w:cs="宋体"/>
          <w:spacing w:val="-70"/>
          <w:sz w:val="20"/>
          <w:szCs w:val="20"/>
        </w:rPr>
        <w:t xml:space="preserve"> </w:t>
      </w:r>
      <w:r>
        <w:rPr>
          <w:rFonts w:ascii="宋体" w:hAnsi="宋体" w:eastAsia="宋体" w:cs="宋体"/>
          <w:spacing w:val="2"/>
          <w:sz w:val="20"/>
          <w:szCs w:val="20"/>
        </w:rPr>
        <w:t>”（即用一根粗大的木柱，撑托起重楼叠阁成‘</w:t>
      </w:r>
      <w:r>
        <w:rPr>
          <w:rFonts w:ascii="宋体" w:hAnsi="宋体" w:eastAsia="宋体" w:cs="宋体"/>
          <w:spacing w:val="-74"/>
          <w:sz w:val="20"/>
          <w:szCs w:val="20"/>
        </w:rPr>
        <w:t xml:space="preserve"> </w:t>
      </w:r>
      <w:r>
        <w:rPr>
          <w:rFonts w:ascii="宋体" w:hAnsi="宋体" w:eastAsia="宋体" w:cs="宋体"/>
          <w:spacing w:val="2"/>
          <w:sz w:val="20"/>
          <w:szCs w:val="20"/>
        </w:rPr>
        <w:t>品</w:t>
      </w:r>
      <w:r>
        <w:rPr>
          <w:rFonts w:ascii="宋体" w:hAnsi="宋体" w:eastAsia="宋体" w:cs="宋体"/>
          <w:spacing w:val="-70"/>
          <w:sz w:val="20"/>
          <w:szCs w:val="20"/>
        </w:rPr>
        <w:t xml:space="preserve"> </w:t>
      </w:r>
      <w:r>
        <w:rPr>
          <w:rFonts w:ascii="宋体" w:hAnsi="宋体" w:eastAsia="宋体" w:cs="宋体"/>
          <w:spacing w:val="2"/>
          <w:sz w:val="20"/>
          <w:szCs w:val="20"/>
        </w:rPr>
        <w:t>’形，屋顶不盖瓦片</w:t>
      </w:r>
      <w:r>
        <w:rPr>
          <w:rFonts w:ascii="宋体" w:hAnsi="宋体" w:eastAsia="宋体" w:cs="宋体"/>
          <w:spacing w:val="-50"/>
          <w:w w:val="95"/>
          <w:sz w:val="20"/>
          <w:szCs w:val="20"/>
        </w:rPr>
        <w:t>），</w:t>
      </w:r>
      <w:r>
        <w:rPr>
          <w:rFonts w:ascii="宋体" w:hAnsi="宋体" w:eastAsia="宋体" w:cs="宋体"/>
          <w:sz w:val="20"/>
          <w:szCs w:val="20"/>
        </w:rPr>
        <w:t xml:space="preserve"> </w:t>
      </w:r>
      <w:r>
        <w:rPr>
          <w:rFonts w:ascii="宋体" w:hAnsi="宋体" w:eastAsia="宋体" w:cs="宋体"/>
          <w:spacing w:val="8"/>
          <w:sz w:val="20"/>
          <w:szCs w:val="20"/>
        </w:rPr>
        <w:t>建筑风格为木构重檐歇山式，主体由上殿、蜃楼阁、观音阁和南安阁四部分组成。“上殿</w:t>
      </w:r>
      <w:r>
        <w:rPr>
          <w:rFonts w:ascii="宋体" w:hAnsi="宋体" w:eastAsia="宋体" w:cs="宋体"/>
          <w:spacing w:val="-57"/>
          <w:sz w:val="20"/>
          <w:szCs w:val="20"/>
        </w:rPr>
        <w:t xml:space="preserve"> </w:t>
      </w:r>
      <w:r>
        <w:rPr>
          <w:rFonts w:ascii="宋体" w:hAnsi="宋体" w:eastAsia="宋体" w:cs="宋体"/>
          <w:spacing w:val="8"/>
          <w:sz w:val="20"/>
          <w:szCs w:val="20"/>
        </w:rPr>
        <w:t>”又称大雄宝</w:t>
      </w:r>
      <w:r>
        <w:rPr>
          <w:rFonts w:ascii="宋体" w:hAnsi="宋体" w:eastAsia="宋体" w:cs="宋体"/>
          <w:sz w:val="20"/>
          <w:szCs w:val="20"/>
        </w:rPr>
        <w:t xml:space="preserve"> </w:t>
      </w:r>
      <w:r>
        <w:rPr>
          <w:rFonts w:ascii="宋体" w:hAnsi="宋体" w:eastAsia="宋体" w:cs="宋体"/>
          <w:spacing w:val="3"/>
          <w:sz w:val="20"/>
          <w:szCs w:val="20"/>
        </w:rPr>
        <w:t>殿，是整座寺庙的中心；后右侧为“蜃阁</w:t>
      </w:r>
      <w:r>
        <w:rPr>
          <w:rFonts w:ascii="宋体" w:hAnsi="宋体" w:eastAsia="宋体" w:cs="宋体"/>
          <w:spacing w:val="-62"/>
          <w:sz w:val="20"/>
          <w:szCs w:val="20"/>
        </w:rPr>
        <w:t xml:space="preserve"> </w:t>
      </w:r>
      <w:r>
        <w:rPr>
          <w:rFonts w:ascii="宋体" w:hAnsi="宋体" w:eastAsia="宋体" w:cs="宋体"/>
          <w:spacing w:val="3"/>
          <w:sz w:val="20"/>
          <w:szCs w:val="20"/>
        </w:rPr>
        <w:t>”，原名吸露斋，旧时为藏书楼；后中间位置为“南安阁</w:t>
      </w:r>
      <w:r>
        <w:rPr>
          <w:rFonts w:ascii="宋体" w:hAnsi="宋体" w:eastAsia="宋体" w:cs="宋体"/>
          <w:spacing w:val="-73"/>
          <w:sz w:val="20"/>
          <w:szCs w:val="20"/>
        </w:rPr>
        <w:t xml:space="preserve"> </w:t>
      </w:r>
      <w:r>
        <w:rPr>
          <w:rFonts w:ascii="宋体" w:hAnsi="宋体" w:eastAsia="宋体" w:cs="宋体"/>
          <w:spacing w:val="3"/>
          <w:sz w:val="20"/>
          <w:szCs w:val="20"/>
        </w:rPr>
        <w:t>”，后</w:t>
      </w:r>
    </w:p>
    <w:p>
      <w:pPr>
        <w:spacing w:line="227" w:lineRule="auto"/>
        <w:ind w:left="13"/>
        <w:rPr>
          <w:rFonts w:ascii="宋体" w:hAnsi="宋体" w:eastAsia="宋体" w:cs="宋体"/>
          <w:sz w:val="20"/>
          <w:szCs w:val="20"/>
        </w:rPr>
      </w:pPr>
      <w:r>
        <w:rPr>
          <w:rFonts w:ascii="宋体" w:hAnsi="宋体" w:eastAsia="宋体" w:cs="宋体"/>
          <w:spacing w:val="2"/>
          <w:sz w:val="20"/>
          <w:szCs w:val="20"/>
        </w:rPr>
        <w:t>左侧“观音阁</w:t>
      </w:r>
      <w:r>
        <w:rPr>
          <w:rFonts w:ascii="宋体" w:hAnsi="宋体" w:eastAsia="宋体" w:cs="宋体"/>
          <w:spacing w:val="-60"/>
          <w:sz w:val="20"/>
          <w:szCs w:val="20"/>
        </w:rPr>
        <w:t xml:space="preserve"> </w:t>
      </w:r>
      <w:r>
        <w:rPr>
          <w:rFonts w:ascii="宋体" w:hAnsi="宋体" w:eastAsia="宋体" w:cs="宋体"/>
          <w:spacing w:val="2"/>
          <w:sz w:val="20"/>
          <w:szCs w:val="20"/>
        </w:rPr>
        <w:t>”。《福建通志》记载：1180</w:t>
      </w:r>
      <w:r>
        <w:rPr>
          <w:rFonts w:ascii="宋体" w:hAnsi="宋体" w:eastAsia="宋体" w:cs="宋体"/>
          <w:spacing w:val="-39"/>
          <w:sz w:val="20"/>
          <w:szCs w:val="20"/>
        </w:rPr>
        <w:t xml:space="preserve"> </w:t>
      </w:r>
      <w:r>
        <w:rPr>
          <w:rFonts w:ascii="宋体" w:hAnsi="宋体" w:eastAsia="宋体" w:cs="宋体"/>
          <w:spacing w:val="2"/>
          <w:sz w:val="20"/>
          <w:szCs w:val="20"/>
        </w:rPr>
        <w:t>年，日本重建奈良大佛殿时，曾派高僧重源法师来泰宁甘露寺</w:t>
      </w:r>
    </w:p>
    <w:p>
      <w:pPr>
        <w:spacing w:line="227" w:lineRule="auto"/>
        <w:rPr>
          <w:rFonts w:ascii="宋体" w:hAnsi="宋体" w:eastAsia="宋体" w:cs="宋体"/>
          <w:sz w:val="20"/>
          <w:szCs w:val="20"/>
        </w:rPr>
        <w:sectPr>
          <w:headerReference r:id="rId236" w:type="default"/>
          <w:footerReference r:id="rId237" w:type="default"/>
          <w:pgSz w:w="11906" w:h="16839"/>
          <w:pgMar w:top="1196" w:right="1162" w:bottom="1156" w:left="1244" w:header="886" w:footer="994" w:gutter="0"/>
          <w:cols w:space="720" w:num="1"/>
        </w:sectPr>
      </w:pPr>
    </w:p>
    <w:p>
      <w:pPr>
        <w:pStyle w:val="2"/>
        <w:spacing w:line="295" w:lineRule="auto"/>
      </w:pPr>
    </w:p>
    <w:p>
      <w:pPr>
        <w:spacing w:before="65" w:line="369" w:lineRule="auto"/>
        <w:ind w:left="9"/>
        <w:jc w:val="both"/>
        <w:rPr>
          <w:rFonts w:ascii="宋体" w:hAnsi="宋体" w:eastAsia="宋体" w:cs="宋体"/>
          <w:sz w:val="20"/>
          <w:szCs w:val="20"/>
        </w:rPr>
      </w:pPr>
      <w:r>
        <w:rPr>
          <w:rFonts w:ascii="宋体" w:hAnsi="宋体" w:eastAsia="宋体" w:cs="宋体"/>
          <w:spacing w:val="7"/>
          <w:sz w:val="20"/>
          <w:szCs w:val="20"/>
        </w:rPr>
        <w:t>考察，闻名海外。1958</w:t>
      </w:r>
      <w:r>
        <w:rPr>
          <w:rFonts w:ascii="宋体" w:hAnsi="宋体" w:eastAsia="宋体" w:cs="宋体"/>
          <w:spacing w:val="-40"/>
          <w:sz w:val="20"/>
          <w:szCs w:val="20"/>
        </w:rPr>
        <w:t xml:space="preserve"> </w:t>
      </w:r>
      <w:r>
        <w:rPr>
          <w:rFonts w:ascii="宋体" w:hAnsi="宋体" w:eastAsia="宋体" w:cs="宋体"/>
          <w:spacing w:val="7"/>
          <w:sz w:val="20"/>
          <w:szCs w:val="20"/>
        </w:rPr>
        <w:t>年，中央、省、市有关部门相继前来考察，发现寺内尚存大量宋代遗</w:t>
      </w:r>
      <w:r>
        <w:rPr>
          <w:rFonts w:ascii="宋体" w:hAnsi="宋体" w:eastAsia="宋体" w:cs="宋体"/>
          <w:spacing w:val="6"/>
          <w:sz w:val="20"/>
          <w:szCs w:val="20"/>
        </w:rPr>
        <w:t xml:space="preserve">迹，包括梁 </w:t>
      </w:r>
      <w:r>
        <w:rPr>
          <w:rFonts w:ascii="宋体" w:hAnsi="宋体" w:eastAsia="宋体" w:cs="宋体"/>
          <w:spacing w:val="8"/>
          <w:sz w:val="20"/>
          <w:szCs w:val="20"/>
        </w:rPr>
        <w:t>架上的彩绘，殿阁内的宋代神像雕塑和“飞天</w:t>
      </w:r>
      <w:r>
        <w:rPr>
          <w:rFonts w:ascii="宋体" w:hAnsi="宋体" w:eastAsia="宋体" w:cs="宋体"/>
          <w:spacing w:val="-70"/>
          <w:sz w:val="20"/>
          <w:szCs w:val="20"/>
        </w:rPr>
        <w:t xml:space="preserve"> </w:t>
      </w:r>
      <w:r>
        <w:rPr>
          <w:rFonts w:ascii="宋体" w:hAnsi="宋体" w:eastAsia="宋体" w:cs="宋体"/>
          <w:spacing w:val="8"/>
          <w:sz w:val="20"/>
          <w:szCs w:val="20"/>
        </w:rPr>
        <w:t>”等形象的壁画，以及宋、元、明、清</w:t>
      </w:r>
      <w:r>
        <w:rPr>
          <w:rFonts w:ascii="宋体" w:hAnsi="宋体" w:eastAsia="宋体" w:cs="宋体"/>
          <w:spacing w:val="7"/>
          <w:sz w:val="20"/>
          <w:szCs w:val="20"/>
        </w:rPr>
        <w:t xml:space="preserve">历代游人题字题诗 </w:t>
      </w:r>
      <w:r>
        <w:rPr>
          <w:rFonts w:ascii="宋体" w:hAnsi="宋体" w:eastAsia="宋体" w:cs="宋体"/>
          <w:spacing w:val="10"/>
          <w:sz w:val="20"/>
          <w:szCs w:val="20"/>
        </w:rPr>
        <w:t>等。1959</w:t>
      </w:r>
      <w:r>
        <w:rPr>
          <w:rFonts w:ascii="宋体" w:hAnsi="宋体" w:eastAsia="宋体" w:cs="宋体"/>
          <w:spacing w:val="-40"/>
          <w:sz w:val="20"/>
          <w:szCs w:val="20"/>
        </w:rPr>
        <w:t xml:space="preserve"> </w:t>
      </w:r>
      <w:r>
        <w:rPr>
          <w:rFonts w:ascii="宋体" w:hAnsi="宋体" w:eastAsia="宋体" w:cs="宋体"/>
          <w:spacing w:val="10"/>
          <w:sz w:val="20"/>
          <w:szCs w:val="20"/>
        </w:rPr>
        <w:t>年秋，北京古建筑研究所派员临摹寺内的枋</w:t>
      </w:r>
      <w:r>
        <w:rPr>
          <w:rFonts w:ascii="宋体" w:hAnsi="宋体" w:eastAsia="宋体" w:cs="宋体"/>
          <w:spacing w:val="9"/>
          <w:sz w:val="20"/>
          <w:szCs w:val="20"/>
        </w:rPr>
        <w:t>梁图案和壁画。1960</w:t>
      </w:r>
      <w:r>
        <w:rPr>
          <w:rFonts w:ascii="宋体" w:hAnsi="宋体" w:eastAsia="宋体" w:cs="宋体"/>
          <w:spacing w:val="-37"/>
          <w:sz w:val="20"/>
          <w:szCs w:val="20"/>
        </w:rPr>
        <w:t xml:space="preserve"> </w:t>
      </w:r>
      <w:r>
        <w:rPr>
          <w:rFonts w:ascii="宋体" w:hAnsi="宋体" w:eastAsia="宋体" w:cs="宋体"/>
          <w:spacing w:val="9"/>
          <w:sz w:val="20"/>
          <w:szCs w:val="20"/>
        </w:rPr>
        <w:t xml:space="preserve">年，福建电影制片厂拍摄纪 </w:t>
      </w:r>
      <w:r>
        <w:rPr>
          <w:rFonts w:ascii="宋体" w:hAnsi="宋体" w:eastAsia="宋体" w:cs="宋体"/>
          <w:spacing w:val="2"/>
          <w:sz w:val="20"/>
          <w:szCs w:val="20"/>
        </w:rPr>
        <w:t>录片，同时在《福建画报》、《人民画报》上刊登</w:t>
      </w:r>
      <w:r>
        <w:rPr>
          <w:rFonts w:ascii="宋体" w:hAnsi="宋体" w:eastAsia="宋体" w:cs="宋体"/>
          <w:spacing w:val="1"/>
          <w:sz w:val="20"/>
          <w:szCs w:val="20"/>
        </w:rPr>
        <w:t>照片，北京古建筑专家杜仙洲亲临甘露寺进行细部测绘，</w:t>
      </w:r>
      <w:r>
        <w:rPr>
          <w:rFonts w:ascii="宋体" w:hAnsi="宋体" w:eastAsia="宋体" w:cs="宋体"/>
          <w:sz w:val="20"/>
          <w:szCs w:val="20"/>
        </w:rPr>
        <w:t xml:space="preserve"> </w:t>
      </w:r>
      <w:r>
        <w:rPr>
          <w:rFonts w:ascii="宋体" w:hAnsi="宋体" w:eastAsia="宋体" w:cs="宋体"/>
          <w:spacing w:val="8"/>
          <w:sz w:val="20"/>
          <w:szCs w:val="20"/>
        </w:rPr>
        <w:t>制作建筑结构模型。1961</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38"/>
          <w:sz w:val="20"/>
          <w:szCs w:val="20"/>
        </w:rPr>
        <w:t xml:space="preserve"> </w:t>
      </w:r>
      <w:r>
        <w:rPr>
          <w:rFonts w:ascii="宋体" w:hAnsi="宋体" w:eastAsia="宋体" w:cs="宋体"/>
          <w:spacing w:val="8"/>
          <w:sz w:val="20"/>
          <w:szCs w:val="20"/>
        </w:rPr>
        <w:t>4</w:t>
      </w:r>
      <w:r>
        <w:rPr>
          <w:rFonts w:ascii="宋体" w:hAnsi="宋体" w:eastAsia="宋体" w:cs="宋体"/>
          <w:spacing w:val="-30"/>
          <w:sz w:val="20"/>
          <w:szCs w:val="20"/>
        </w:rPr>
        <w:t xml:space="preserve"> </w:t>
      </w:r>
      <w:r>
        <w:rPr>
          <w:rFonts w:ascii="宋体" w:hAnsi="宋体" w:eastAsia="宋体" w:cs="宋体"/>
          <w:spacing w:val="8"/>
          <w:sz w:val="20"/>
          <w:szCs w:val="20"/>
        </w:rPr>
        <w:t>月，甘露寺</w:t>
      </w:r>
      <w:r>
        <w:rPr>
          <w:rFonts w:ascii="宋体" w:hAnsi="宋体" w:eastAsia="宋体" w:cs="宋体"/>
          <w:spacing w:val="7"/>
          <w:sz w:val="20"/>
          <w:szCs w:val="20"/>
        </w:rPr>
        <w:t>不慎失火焚毁。1964</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6"/>
          <w:sz w:val="20"/>
          <w:szCs w:val="20"/>
        </w:rPr>
        <w:t xml:space="preserve"> </w:t>
      </w:r>
      <w:r>
        <w:rPr>
          <w:rFonts w:ascii="宋体" w:hAnsi="宋体" w:eastAsia="宋体" w:cs="宋体"/>
          <w:spacing w:val="7"/>
          <w:sz w:val="20"/>
          <w:szCs w:val="20"/>
        </w:rPr>
        <w:t>9</w:t>
      </w:r>
      <w:r>
        <w:rPr>
          <w:rFonts w:ascii="宋体" w:hAnsi="宋体" w:eastAsia="宋体" w:cs="宋体"/>
          <w:spacing w:val="-30"/>
          <w:sz w:val="20"/>
          <w:szCs w:val="20"/>
        </w:rPr>
        <w:t xml:space="preserve"> </w:t>
      </w:r>
      <w:r>
        <w:rPr>
          <w:rFonts w:ascii="宋体" w:hAnsi="宋体" w:eastAsia="宋体" w:cs="宋体"/>
          <w:spacing w:val="7"/>
          <w:sz w:val="20"/>
          <w:szCs w:val="20"/>
        </w:rPr>
        <w:t>月，邻近乡民献工献料，</w:t>
      </w:r>
      <w:r>
        <w:rPr>
          <w:rFonts w:ascii="宋体" w:hAnsi="宋体" w:eastAsia="宋体" w:cs="宋体"/>
          <w:spacing w:val="-60"/>
          <w:sz w:val="20"/>
          <w:szCs w:val="20"/>
        </w:rPr>
        <w:t xml:space="preserve"> </w:t>
      </w:r>
      <w:r>
        <w:rPr>
          <w:rFonts w:ascii="宋体" w:hAnsi="宋体" w:eastAsia="宋体" w:cs="宋体"/>
          <w:spacing w:val="7"/>
          <w:sz w:val="20"/>
          <w:szCs w:val="20"/>
        </w:rPr>
        <w:t>邑人募捐 按原式重建。1979</w:t>
      </w:r>
      <w:r>
        <w:rPr>
          <w:rFonts w:ascii="宋体" w:hAnsi="宋体" w:eastAsia="宋体" w:cs="宋体"/>
          <w:spacing w:val="-34"/>
          <w:sz w:val="20"/>
          <w:szCs w:val="20"/>
        </w:rPr>
        <w:t xml:space="preserve"> </w:t>
      </w:r>
      <w:r>
        <w:rPr>
          <w:rFonts w:ascii="宋体" w:hAnsi="宋体" w:eastAsia="宋体" w:cs="宋体"/>
          <w:spacing w:val="7"/>
          <w:sz w:val="20"/>
          <w:szCs w:val="20"/>
        </w:rPr>
        <w:t>年，县佛教协会及众善信人鼎力资助，陆续重建寺庙。1982</w:t>
      </w:r>
      <w:r>
        <w:rPr>
          <w:rFonts w:ascii="宋体" w:hAnsi="宋体" w:eastAsia="宋体" w:cs="宋体"/>
          <w:spacing w:val="-40"/>
          <w:sz w:val="20"/>
          <w:szCs w:val="20"/>
        </w:rPr>
        <w:t xml:space="preserve"> </w:t>
      </w:r>
      <w:r>
        <w:rPr>
          <w:rFonts w:ascii="宋体" w:hAnsi="宋体" w:eastAsia="宋体" w:cs="宋体"/>
          <w:spacing w:val="7"/>
          <w:sz w:val="20"/>
          <w:szCs w:val="20"/>
        </w:rPr>
        <w:t>年，寺庙正式对外开放。</w:t>
      </w:r>
      <w:r>
        <w:rPr>
          <w:rFonts w:ascii="宋体" w:hAnsi="宋体" w:eastAsia="宋体" w:cs="宋体"/>
          <w:sz w:val="20"/>
          <w:szCs w:val="20"/>
        </w:rPr>
        <w:t xml:space="preserve"> </w:t>
      </w:r>
      <w:r>
        <w:rPr>
          <w:rFonts w:ascii="宋体" w:hAnsi="宋体" w:eastAsia="宋体" w:cs="宋体"/>
          <w:spacing w:val="8"/>
          <w:sz w:val="20"/>
          <w:szCs w:val="20"/>
        </w:rPr>
        <w:t>2000</w:t>
      </w:r>
      <w:r>
        <w:rPr>
          <w:rFonts w:ascii="宋体" w:hAnsi="宋体" w:eastAsia="宋体" w:cs="宋体"/>
          <w:spacing w:val="-26"/>
          <w:sz w:val="20"/>
          <w:szCs w:val="20"/>
        </w:rPr>
        <w:t xml:space="preserve"> </w:t>
      </w:r>
      <w:r>
        <w:rPr>
          <w:rFonts w:ascii="宋体" w:hAnsi="宋体" w:eastAsia="宋体" w:cs="宋体"/>
          <w:spacing w:val="8"/>
          <w:sz w:val="20"/>
          <w:szCs w:val="20"/>
        </w:rPr>
        <w:t>年</w:t>
      </w:r>
      <w:r>
        <w:rPr>
          <w:rFonts w:ascii="宋体" w:hAnsi="宋体" w:eastAsia="宋体" w:cs="宋体"/>
          <w:spacing w:val="-21"/>
          <w:sz w:val="20"/>
          <w:szCs w:val="20"/>
        </w:rPr>
        <w:t xml:space="preserve"> </w:t>
      </w:r>
      <w:r>
        <w:rPr>
          <w:rFonts w:ascii="宋体" w:hAnsi="宋体" w:eastAsia="宋体" w:cs="宋体"/>
          <w:spacing w:val="8"/>
          <w:sz w:val="20"/>
          <w:szCs w:val="20"/>
        </w:rPr>
        <w:t>11</w:t>
      </w:r>
      <w:r>
        <w:rPr>
          <w:rFonts w:ascii="宋体" w:hAnsi="宋体" w:eastAsia="宋体" w:cs="宋体"/>
          <w:spacing w:val="-35"/>
          <w:sz w:val="20"/>
          <w:szCs w:val="20"/>
        </w:rPr>
        <w:t xml:space="preserve"> </w:t>
      </w:r>
      <w:r>
        <w:rPr>
          <w:rFonts w:ascii="宋体" w:hAnsi="宋体" w:eastAsia="宋体" w:cs="宋体"/>
          <w:spacing w:val="8"/>
          <w:sz w:val="20"/>
          <w:szCs w:val="20"/>
        </w:rPr>
        <w:t>月，金湖管委会邀请驻上海日本</w:t>
      </w:r>
      <w:r>
        <w:rPr>
          <w:rFonts w:ascii="宋体" w:hAnsi="宋体" w:eastAsia="宋体" w:cs="宋体"/>
          <w:spacing w:val="-43"/>
          <w:sz w:val="20"/>
          <w:szCs w:val="20"/>
        </w:rPr>
        <w:t xml:space="preserve"> </w:t>
      </w:r>
      <w:r>
        <w:rPr>
          <w:rFonts w:ascii="宋体" w:hAnsi="宋体" w:eastAsia="宋体" w:cs="宋体"/>
          <w:sz w:val="20"/>
          <w:szCs w:val="20"/>
        </w:rPr>
        <w:t>MAO</w:t>
      </w:r>
      <w:r>
        <w:rPr>
          <w:rFonts w:ascii="宋体" w:hAnsi="宋体" w:eastAsia="宋体" w:cs="宋体"/>
          <w:spacing w:val="-37"/>
          <w:sz w:val="20"/>
          <w:szCs w:val="20"/>
        </w:rPr>
        <w:t xml:space="preserve"> </w:t>
      </w:r>
      <w:r>
        <w:rPr>
          <w:rFonts w:ascii="宋体" w:hAnsi="宋体" w:eastAsia="宋体" w:cs="宋体"/>
          <w:spacing w:val="8"/>
          <w:sz w:val="20"/>
          <w:szCs w:val="20"/>
        </w:rPr>
        <w:t>一级建筑土事务所专家，对改扩建甘露寺风景名胜景点</w:t>
      </w:r>
    </w:p>
    <w:p>
      <w:pPr>
        <w:spacing w:line="228" w:lineRule="auto"/>
        <w:ind w:left="7"/>
        <w:rPr>
          <w:rFonts w:ascii="宋体" w:hAnsi="宋体" w:eastAsia="宋体" w:cs="宋体"/>
          <w:sz w:val="20"/>
          <w:szCs w:val="20"/>
        </w:rPr>
      </w:pPr>
      <w:r>
        <w:rPr>
          <w:rFonts w:ascii="宋体" w:hAnsi="宋体" w:eastAsia="宋体" w:cs="宋体"/>
          <w:spacing w:val="10"/>
          <w:sz w:val="20"/>
          <w:szCs w:val="20"/>
        </w:rPr>
        <w:t>进行勘察规划。现在是金湖景区一个重要的</w:t>
      </w:r>
      <w:r>
        <w:rPr>
          <w:rFonts w:ascii="宋体" w:hAnsi="宋体" w:eastAsia="宋体" w:cs="宋体"/>
          <w:spacing w:val="9"/>
          <w:sz w:val="20"/>
          <w:szCs w:val="20"/>
        </w:rPr>
        <w:t>陆上景点，每年到访的游客信徒近百万人次。</w:t>
      </w:r>
    </w:p>
    <w:p>
      <w:pPr>
        <w:spacing w:before="153" w:line="228" w:lineRule="auto"/>
        <w:ind w:left="429"/>
        <w:rPr>
          <w:rFonts w:ascii="宋体" w:hAnsi="宋体" w:eastAsia="宋体" w:cs="宋体"/>
          <w:sz w:val="20"/>
          <w:szCs w:val="20"/>
        </w:rPr>
      </w:pPr>
      <w:r>
        <w:rPr>
          <w:rFonts w:ascii="宋体" w:hAnsi="宋体" w:eastAsia="宋体" w:cs="宋体"/>
          <w:spacing w:val="8"/>
          <w:sz w:val="20"/>
          <w:szCs w:val="20"/>
        </w:rPr>
        <w:t>这组雕塑群反映是有关金湖甘露寺的传说。</w:t>
      </w:r>
    </w:p>
    <w:p>
      <w:pPr>
        <w:spacing w:before="155" w:line="369" w:lineRule="auto"/>
        <w:ind w:left="9" w:right="15" w:firstLine="418"/>
        <w:rPr>
          <w:rFonts w:ascii="宋体" w:hAnsi="宋体" w:eastAsia="宋体" w:cs="宋体"/>
          <w:sz w:val="20"/>
          <w:szCs w:val="20"/>
        </w:rPr>
      </w:pPr>
      <w:r>
        <w:rPr>
          <w:rFonts w:ascii="宋体" w:hAnsi="宋体" w:eastAsia="宋体" w:cs="宋体"/>
          <w:spacing w:val="9"/>
          <w:sz w:val="20"/>
          <w:szCs w:val="20"/>
        </w:rPr>
        <w:t>传说以前这座寺庙很小，主要供奉送子观音，香火不是很旺。北宋时泰宁籍状元叶</w:t>
      </w:r>
      <w:r>
        <w:rPr>
          <w:rFonts w:ascii="宋体" w:hAnsi="宋体" w:eastAsia="宋体" w:cs="宋体"/>
          <w:spacing w:val="8"/>
          <w:sz w:val="20"/>
          <w:szCs w:val="20"/>
        </w:rPr>
        <w:t>祖洽的母亲结婚</w:t>
      </w:r>
      <w:r>
        <w:rPr>
          <w:rFonts w:ascii="宋体" w:hAnsi="宋体" w:eastAsia="宋体" w:cs="宋体"/>
          <w:sz w:val="20"/>
          <w:szCs w:val="20"/>
        </w:rPr>
        <w:t xml:space="preserve"> </w:t>
      </w:r>
      <w:r>
        <w:rPr>
          <w:rFonts w:ascii="宋体" w:hAnsi="宋体" w:eastAsia="宋体" w:cs="宋体"/>
          <w:spacing w:val="9"/>
          <w:sz w:val="20"/>
          <w:szCs w:val="20"/>
        </w:rPr>
        <w:t>多年还未生孕，特地从城里赶来求子。她非常虔诚地在送子观音菩萨面前许愿道：“如果生了</w:t>
      </w:r>
      <w:r>
        <w:rPr>
          <w:rFonts w:ascii="宋体" w:hAnsi="宋体" w:eastAsia="宋体" w:cs="宋体"/>
          <w:spacing w:val="8"/>
          <w:sz w:val="20"/>
          <w:szCs w:val="20"/>
        </w:rPr>
        <w:t>儿子，一</w:t>
      </w:r>
      <w:r>
        <w:rPr>
          <w:rFonts w:ascii="宋体" w:hAnsi="宋体" w:eastAsia="宋体" w:cs="宋体"/>
          <w:sz w:val="20"/>
          <w:szCs w:val="20"/>
        </w:rPr>
        <w:t xml:space="preserve"> </w:t>
      </w:r>
      <w:r>
        <w:rPr>
          <w:rFonts w:ascii="宋体" w:hAnsi="宋体" w:eastAsia="宋体" w:cs="宋体"/>
          <w:spacing w:val="9"/>
          <w:sz w:val="20"/>
          <w:szCs w:val="20"/>
        </w:rPr>
        <w:t>定重修这座寺庙，岩有多大，庙盖多大。”当晚，观音菩萨托梦给她，叫她要多做善事</w:t>
      </w:r>
      <w:r>
        <w:rPr>
          <w:rFonts w:ascii="宋体" w:hAnsi="宋体" w:eastAsia="宋体" w:cs="宋体"/>
          <w:spacing w:val="8"/>
          <w:sz w:val="20"/>
          <w:szCs w:val="20"/>
        </w:rPr>
        <w:t>。据说叶母后来</w:t>
      </w:r>
      <w:r>
        <w:rPr>
          <w:rFonts w:ascii="宋体" w:hAnsi="宋体" w:eastAsia="宋体" w:cs="宋体"/>
          <w:sz w:val="20"/>
          <w:szCs w:val="20"/>
        </w:rPr>
        <w:t xml:space="preserve"> </w:t>
      </w:r>
      <w:r>
        <w:rPr>
          <w:rFonts w:ascii="宋体" w:hAnsi="宋体" w:eastAsia="宋体" w:cs="宋体"/>
          <w:spacing w:val="7"/>
          <w:sz w:val="20"/>
          <w:szCs w:val="20"/>
        </w:rPr>
        <w:t>做了许多善事，并有善终。一年后，叶母果然生了一个儿子，取名叶祖洽，24</w:t>
      </w:r>
      <w:r>
        <w:rPr>
          <w:rFonts w:ascii="宋体" w:hAnsi="宋体" w:eastAsia="宋体" w:cs="宋体"/>
          <w:spacing w:val="-21"/>
          <w:sz w:val="20"/>
          <w:szCs w:val="20"/>
        </w:rPr>
        <w:t xml:space="preserve"> </w:t>
      </w:r>
      <w:r>
        <w:rPr>
          <w:rFonts w:ascii="宋体" w:hAnsi="宋体" w:eastAsia="宋体" w:cs="宋体"/>
          <w:spacing w:val="7"/>
          <w:sz w:val="20"/>
          <w:szCs w:val="20"/>
        </w:rPr>
        <w:t>年后还高中状元。为偿还</w:t>
      </w:r>
      <w:r>
        <w:rPr>
          <w:rFonts w:ascii="宋体" w:hAnsi="宋体" w:eastAsia="宋体" w:cs="宋体"/>
          <w:sz w:val="20"/>
          <w:szCs w:val="20"/>
        </w:rPr>
        <w:t xml:space="preserve"> </w:t>
      </w:r>
      <w:r>
        <w:rPr>
          <w:rFonts w:ascii="宋体" w:hAnsi="宋体" w:eastAsia="宋体" w:cs="宋体"/>
          <w:spacing w:val="9"/>
          <w:sz w:val="20"/>
          <w:szCs w:val="20"/>
        </w:rPr>
        <w:t>母亲的夙愿，以表孝心，在朝为官的叶祖洽决定重修甘露寺，并上奏皇帝，承蒙皇恩，还请宫</w:t>
      </w:r>
      <w:r>
        <w:rPr>
          <w:rFonts w:ascii="宋体" w:hAnsi="宋体" w:eastAsia="宋体" w:cs="宋体"/>
          <w:spacing w:val="8"/>
          <w:sz w:val="20"/>
          <w:szCs w:val="20"/>
        </w:rPr>
        <w:t>廷建筑师</w:t>
      </w:r>
      <w:r>
        <w:rPr>
          <w:rFonts w:ascii="宋体" w:hAnsi="宋体" w:eastAsia="宋体" w:cs="宋体"/>
          <w:sz w:val="20"/>
          <w:szCs w:val="20"/>
        </w:rPr>
        <w:t xml:space="preserve"> </w:t>
      </w:r>
      <w:r>
        <w:rPr>
          <w:rFonts w:ascii="宋体" w:hAnsi="宋体" w:eastAsia="宋体" w:cs="宋体"/>
          <w:spacing w:val="9"/>
          <w:sz w:val="20"/>
          <w:szCs w:val="20"/>
        </w:rPr>
        <w:t>周斫头来此建庙。然而，由于这里地势险峻，寺庙一直盖不起来。弄得这位建筑师也很发</w:t>
      </w:r>
      <w:r>
        <w:rPr>
          <w:rFonts w:ascii="宋体" w:hAnsi="宋体" w:eastAsia="宋体" w:cs="宋体"/>
          <w:spacing w:val="8"/>
          <w:sz w:val="20"/>
          <w:szCs w:val="20"/>
        </w:rPr>
        <w:t>愁，只好挑剔</w:t>
      </w:r>
      <w:r>
        <w:rPr>
          <w:rFonts w:ascii="宋体" w:hAnsi="宋体" w:eastAsia="宋体" w:cs="宋体"/>
          <w:sz w:val="20"/>
          <w:szCs w:val="20"/>
        </w:rPr>
        <w:t xml:space="preserve"> </w:t>
      </w:r>
      <w:r>
        <w:rPr>
          <w:rFonts w:ascii="宋体" w:hAnsi="宋体" w:eastAsia="宋体" w:cs="宋体"/>
          <w:spacing w:val="9"/>
          <w:sz w:val="20"/>
          <w:szCs w:val="20"/>
        </w:rPr>
        <w:t>说运来的木头这根不好，那根也不行。一天夜里，周斫头做了一个梦，梦见一片霞光普照</w:t>
      </w:r>
      <w:r>
        <w:rPr>
          <w:rFonts w:ascii="宋体" w:hAnsi="宋体" w:eastAsia="宋体" w:cs="宋体"/>
          <w:spacing w:val="8"/>
          <w:sz w:val="20"/>
          <w:szCs w:val="20"/>
        </w:rPr>
        <w:t>甘露寺，只见</w:t>
      </w:r>
      <w:r>
        <w:rPr>
          <w:rFonts w:ascii="宋体" w:hAnsi="宋体" w:eastAsia="宋体" w:cs="宋体"/>
          <w:sz w:val="20"/>
          <w:szCs w:val="20"/>
        </w:rPr>
        <w:t xml:space="preserve"> </w:t>
      </w:r>
      <w:r>
        <w:rPr>
          <w:rFonts w:ascii="宋体" w:hAnsi="宋体" w:eastAsia="宋体" w:cs="宋体"/>
          <w:spacing w:val="10"/>
          <w:sz w:val="20"/>
          <w:szCs w:val="20"/>
        </w:rPr>
        <w:t>霞光中佛祖端坐，他左手持佛珠，右手伸出小指，笑而不言……醒后，周斫头百思不得其解。第二天，</w:t>
      </w:r>
      <w:r>
        <w:rPr>
          <w:rFonts w:ascii="宋体" w:hAnsi="宋体" w:eastAsia="宋体" w:cs="宋体"/>
          <w:spacing w:val="3"/>
          <w:sz w:val="20"/>
          <w:szCs w:val="20"/>
        </w:rPr>
        <w:t xml:space="preserve"> </w:t>
      </w:r>
      <w:r>
        <w:rPr>
          <w:rFonts w:ascii="宋体" w:hAnsi="宋体" w:eastAsia="宋体" w:cs="宋体"/>
          <w:spacing w:val="11"/>
          <w:sz w:val="20"/>
          <w:szCs w:val="20"/>
        </w:rPr>
        <w:t>周斫头看见一位壮汉把一根又粗又直的大圆木</w:t>
      </w:r>
      <w:r>
        <w:rPr>
          <w:rFonts w:ascii="宋体" w:hAnsi="宋体" w:eastAsia="宋体" w:cs="宋体"/>
          <w:spacing w:val="10"/>
          <w:sz w:val="20"/>
          <w:szCs w:val="20"/>
        </w:rPr>
        <w:t>平稳地放在抬木头用的“Y</w:t>
      </w:r>
      <w:r>
        <w:rPr>
          <w:rFonts w:ascii="宋体" w:hAnsi="宋体" w:eastAsia="宋体" w:cs="宋体"/>
          <w:spacing w:val="-72"/>
          <w:sz w:val="20"/>
          <w:szCs w:val="20"/>
        </w:rPr>
        <w:t xml:space="preserve"> </w:t>
      </w:r>
      <w:r>
        <w:rPr>
          <w:rFonts w:ascii="宋体" w:hAnsi="宋体" w:eastAsia="宋体" w:cs="宋体"/>
          <w:spacing w:val="10"/>
          <w:sz w:val="20"/>
          <w:szCs w:val="20"/>
        </w:rPr>
        <w:t>”形木叉之间，正在树荫下休</w:t>
      </w:r>
      <w:r>
        <w:rPr>
          <w:rFonts w:ascii="宋体" w:hAnsi="宋体" w:eastAsia="宋体" w:cs="宋体"/>
          <w:sz w:val="20"/>
          <w:szCs w:val="20"/>
        </w:rPr>
        <w:t xml:space="preserve"> </w:t>
      </w:r>
      <w:r>
        <w:rPr>
          <w:rFonts w:ascii="宋体" w:hAnsi="宋体" w:eastAsia="宋体" w:cs="宋体"/>
          <w:spacing w:val="4"/>
          <w:sz w:val="20"/>
          <w:szCs w:val="20"/>
        </w:rPr>
        <w:t>息呢。他猛然醒悟，当众宣布：“明日开工，不得有误！”弄得其他人都莫名其妙。叶家主事闻讯，忙问</w:t>
      </w:r>
      <w:r>
        <w:rPr>
          <w:rFonts w:ascii="宋体" w:hAnsi="宋体" w:eastAsia="宋体" w:cs="宋体"/>
          <w:spacing w:val="15"/>
          <w:sz w:val="20"/>
          <w:szCs w:val="20"/>
        </w:rPr>
        <w:t xml:space="preserve"> </w:t>
      </w:r>
      <w:r>
        <w:rPr>
          <w:rFonts w:ascii="宋体" w:hAnsi="宋体" w:eastAsia="宋体" w:cs="宋体"/>
          <w:spacing w:val="9"/>
          <w:sz w:val="20"/>
          <w:szCs w:val="20"/>
        </w:rPr>
        <w:t>设计方案。这位宫廷建筑师便投其所好地说道：“府上状元姓叶，一木四横；这岩穴下窄上宽</w:t>
      </w:r>
      <w:r>
        <w:rPr>
          <w:rFonts w:ascii="宋体" w:hAnsi="宋体" w:eastAsia="宋体" w:cs="宋体"/>
          <w:spacing w:val="8"/>
          <w:sz w:val="20"/>
          <w:szCs w:val="20"/>
        </w:rPr>
        <w:t>，呈倒过</w:t>
      </w:r>
      <w:r>
        <w:rPr>
          <w:rFonts w:ascii="宋体" w:hAnsi="宋体" w:eastAsia="宋体" w:cs="宋体"/>
          <w:sz w:val="20"/>
          <w:szCs w:val="20"/>
        </w:rPr>
        <w:t xml:space="preserve"> </w:t>
      </w:r>
      <w:r>
        <w:rPr>
          <w:rFonts w:ascii="宋体" w:hAnsi="宋体" w:eastAsia="宋体" w:cs="宋体"/>
          <w:spacing w:val="-1"/>
          <w:sz w:val="20"/>
          <w:szCs w:val="20"/>
        </w:rPr>
        <w:t>来的“</w:t>
      </w:r>
      <w:r>
        <w:rPr>
          <w:rFonts w:ascii="宋体" w:hAnsi="宋体" w:eastAsia="宋体" w:cs="宋体"/>
          <w:spacing w:val="-56"/>
          <w:sz w:val="20"/>
          <w:szCs w:val="20"/>
        </w:rPr>
        <w:t xml:space="preserve"> </w:t>
      </w:r>
      <w:r>
        <w:rPr>
          <w:rFonts w:ascii="宋体" w:hAnsi="宋体" w:eastAsia="宋体" w:cs="宋体"/>
          <w:spacing w:val="-1"/>
          <w:sz w:val="20"/>
          <w:szCs w:val="20"/>
        </w:rPr>
        <w:t>品</w:t>
      </w:r>
      <w:r>
        <w:rPr>
          <w:rFonts w:ascii="宋体" w:hAnsi="宋体" w:eastAsia="宋体" w:cs="宋体"/>
          <w:spacing w:val="-72"/>
          <w:sz w:val="20"/>
          <w:szCs w:val="20"/>
        </w:rPr>
        <w:t xml:space="preserve"> </w:t>
      </w:r>
      <w:r>
        <w:rPr>
          <w:rFonts w:ascii="宋体" w:hAnsi="宋体" w:eastAsia="宋体" w:cs="宋体"/>
          <w:spacing w:val="-1"/>
          <w:sz w:val="20"/>
          <w:szCs w:val="20"/>
        </w:rPr>
        <w:t>”字，表示当朝一品官啊！就这样建。”叶家老少听了，无不欢喜，还提议把这柱叫“状元柱</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从此以后甘露寺的香火也更旺了。人们来朝拜时，还爱抱一抱那状元柱。据说抱那柱是：男抱得志，女</w:t>
      </w:r>
    </w:p>
    <w:p>
      <w:pPr>
        <w:spacing w:line="228" w:lineRule="auto"/>
        <w:ind w:left="7"/>
        <w:rPr>
          <w:rFonts w:ascii="宋体" w:hAnsi="宋体" w:eastAsia="宋体" w:cs="宋体"/>
          <w:sz w:val="20"/>
          <w:szCs w:val="20"/>
        </w:rPr>
      </w:pPr>
      <w:r>
        <w:rPr>
          <w:rFonts w:ascii="宋体" w:hAnsi="宋体" w:eastAsia="宋体" w:cs="宋体"/>
          <w:spacing w:val="9"/>
          <w:sz w:val="20"/>
          <w:szCs w:val="20"/>
        </w:rPr>
        <w:t>抱得子，小孩抱了聪明可爱，老人抱了健康长寿。</w:t>
      </w:r>
    </w:p>
    <w:p>
      <w:pPr>
        <w:pStyle w:val="2"/>
        <w:spacing w:line="446" w:lineRule="auto"/>
      </w:pPr>
    </w:p>
    <w:p>
      <w:pPr>
        <w:spacing w:before="79" w:line="221" w:lineRule="auto"/>
        <w:ind w:left="3824"/>
        <w:outlineLvl w:val="6"/>
        <w:rPr>
          <w:rFonts w:ascii="黑体" w:hAnsi="黑体" w:eastAsia="黑体" w:cs="黑体"/>
          <w:sz w:val="24"/>
          <w:szCs w:val="24"/>
        </w:rPr>
      </w:pPr>
      <w:r>
        <w:rPr>
          <w:rFonts w:ascii="黑体" w:hAnsi="黑体" w:eastAsia="黑体" w:cs="黑体"/>
          <w:b/>
          <w:bCs/>
          <w:spacing w:val="-9"/>
          <w:sz w:val="24"/>
          <w:szCs w:val="24"/>
        </w:rPr>
        <w:t>17、定</w:t>
      </w:r>
      <w:r>
        <w:rPr>
          <w:rFonts w:ascii="黑体" w:hAnsi="黑体" w:eastAsia="黑体" w:cs="黑体"/>
          <w:spacing w:val="14"/>
          <w:sz w:val="24"/>
          <w:szCs w:val="24"/>
        </w:rPr>
        <w:t xml:space="preserve"> </w:t>
      </w:r>
      <w:r>
        <w:rPr>
          <w:rFonts w:ascii="黑体" w:hAnsi="黑体" w:eastAsia="黑体" w:cs="黑体"/>
          <w:b/>
          <w:bCs/>
          <w:spacing w:val="-9"/>
          <w:sz w:val="24"/>
          <w:szCs w:val="24"/>
        </w:rPr>
        <w:t>光</w:t>
      </w:r>
      <w:r>
        <w:rPr>
          <w:rFonts w:ascii="黑体" w:hAnsi="黑体" w:eastAsia="黑体" w:cs="黑体"/>
          <w:spacing w:val="13"/>
          <w:sz w:val="24"/>
          <w:szCs w:val="24"/>
        </w:rPr>
        <w:t xml:space="preserve"> </w:t>
      </w:r>
      <w:r>
        <w:rPr>
          <w:rFonts w:ascii="黑体" w:hAnsi="黑体" w:eastAsia="黑体" w:cs="黑体"/>
          <w:b/>
          <w:bCs/>
          <w:spacing w:val="-9"/>
          <w:sz w:val="24"/>
          <w:szCs w:val="24"/>
        </w:rPr>
        <w:t>涌</w:t>
      </w:r>
      <w:r>
        <w:rPr>
          <w:rFonts w:ascii="黑体" w:hAnsi="黑体" w:eastAsia="黑体" w:cs="黑体"/>
          <w:spacing w:val="18"/>
          <w:sz w:val="24"/>
          <w:szCs w:val="24"/>
        </w:rPr>
        <w:t xml:space="preserve"> </w:t>
      </w:r>
      <w:r>
        <w:rPr>
          <w:rFonts w:ascii="黑体" w:hAnsi="黑体" w:eastAsia="黑体" w:cs="黑体"/>
          <w:b/>
          <w:bCs/>
          <w:spacing w:val="-9"/>
          <w:sz w:val="24"/>
          <w:szCs w:val="24"/>
        </w:rPr>
        <w:t>泉</w:t>
      </w:r>
    </w:p>
    <w:p>
      <w:pPr>
        <w:spacing w:before="140" w:line="369" w:lineRule="auto"/>
        <w:ind w:left="8" w:firstLine="425"/>
        <w:rPr>
          <w:rFonts w:ascii="宋体" w:hAnsi="宋体" w:eastAsia="宋体" w:cs="宋体"/>
          <w:sz w:val="20"/>
          <w:szCs w:val="20"/>
        </w:rPr>
      </w:pPr>
      <w:r>
        <w:rPr>
          <w:rFonts w:ascii="宋体" w:hAnsi="宋体" w:eastAsia="宋体" w:cs="宋体"/>
          <w:spacing w:val="5"/>
          <w:sz w:val="20"/>
          <w:szCs w:val="20"/>
        </w:rPr>
        <w:t>定光古佛是闽西北一带普遍奉祀的地方神，泰宁人称其为“南安公</w:t>
      </w:r>
      <w:r>
        <w:rPr>
          <w:rFonts w:ascii="宋体" w:hAnsi="宋体" w:eastAsia="宋体" w:cs="宋体"/>
          <w:spacing w:val="-73"/>
          <w:sz w:val="20"/>
          <w:szCs w:val="20"/>
        </w:rPr>
        <w:t xml:space="preserve"> </w:t>
      </w:r>
      <w:r>
        <w:rPr>
          <w:rFonts w:ascii="宋体" w:hAnsi="宋体" w:eastAsia="宋体" w:cs="宋体"/>
          <w:spacing w:val="5"/>
          <w:sz w:val="20"/>
          <w:szCs w:val="20"/>
        </w:rPr>
        <w:t>”，民众从宋代开始信奉南安</w:t>
      </w:r>
      <w:r>
        <w:rPr>
          <w:rFonts w:ascii="宋体" w:hAnsi="宋体" w:eastAsia="宋体" w:cs="宋体"/>
          <w:spacing w:val="4"/>
          <w:sz w:val="20"/>
          <w:szCs w:val="20"/>
        </w:rPr>
        <w:t>公。</w:t>
      </w:r>
      <w:r>
        <w:rPr>
          <w:rFonts w:ascii="宋体" w:hAnsi="宋体" w:eastAsia="宋体" w:cs="宋体"/>
          <w:sz w:val="20"/>
          <w:szCs w:val="20"/>
        </w:rPr>
        <w:t xml:space="preserve"> </w:t>
      </w:r>
      <w:r>
        <w:rPr>
          <w:rFonts w:ascii="宋体" w:hAnsi="宋体" w:eastAsia="宋体" w:cs="宋体"/>
          <w:spacing w:val="10"/>
          <w:sz w:val="20"/>
          <w:szCs w:val="20"/>
        </w:rPr>
        <w:t>南安公即定光古佛，泉州南安人。旧县志记载：南安公名自岩，法号定光。据说宋乾德年间(</w:t>
      </w:r>
      <w:r>
        <w:rPr>
          <w:rFonts w:ascii="宋体" w:hAnsi="宋体" w:eastAsia="宋体" w:cs="宋体"/>
          <w:spacing w:val="9"/>
          <w:sz w:val="20"/>
          <w:szCs w:val="20"/>
        </w:rPr>
        <w:t xml:space="preserve">963-968) </w:t>
      </w:r>
      <w:r>
        <w:rPr>
          <w:rFonts w:ascii="宋体" w:hAnsi="宋体" w:eastAsia="宋体" w:cs="宋体"/>
          <w:spacing w:val="8"/>
          <w:sz w:val="20"/>
          <w:szCs w:val="20"/>
        </w:rPr>
        <w:t>来到泰宁，驻锡城西保安寺。南安公法力高深，他在保安寺结跏跌坐了</w:t>
      </w:r>
      <w:r>
        <w:rPr>
          <w:rFonts w:ascii="宋体" w:hAnsi="宋体" w:eastAsia="宋体" w:cs="宋体"/>
          <w:spacing w:val="-33"/>
          <w:sz w:val="20"/>
          <w:szCs w:val="20"/>
        </w:rPr>
        <w:t xml:space="preserve"> </w:t>
      </w:r>
      <w:r>
        <w:rPr>
          <w:rFonts w:ascii="宋体" w:hAnsi="宋体" w:eastAsia="宋体" w:cs="宋体"/>
          <w:spacing w:val="8"/>
          <w:sz w:val="20"/>
          <w:szCs w:val="20"/>
        </w:rPr>
        <w:t>3</w:t>
      </w:r>
      <w:r>
        <w:rPr>
          <w:rFonts w:ascii="宋体" w:hAnsi="宋体" w:eastAsia="宋体" w:cs="宋体"/>
          <w:spacing w:val="-38"/>
          <w:sz w:val="20"/>
          <w:szCs w:val="20"/>
        </w:rPr>
        <w:t xml:space="preserve"> </w:t>
      </w:r>
      <w:r>
        <w:rPr>
          <w:rFonts w:ascii="宋体" w:hAnsi="宋体" w:eastAsia="宋体" w:cs="宋体"/>
          <w:spacing w:val="8"/>
          <w:sz w:val="20"/>
          <w:szCs w:val="20"/>
        </w:rPr>
        <w:t>个月不吃不喝。有</w:t>
      </w:r>
      <w:r>
        <w:rPr>
          <w:rFonts w:ascii="宋体" w:hAnsi="宋体" w:eastAsia="宋体" w:cs="宋体"/>
          <w:spacing w:val="7"/>
          <w:sz w:val="20"/>
          <w:szCs w:val="20"/>
        </w:rPr>
        <w:t xml:space="preserve">一次，南安 </w:t>
      </w:r>
      <w:r>
        <w:rPr>
          <w:rFonts w:ascii="宋体" w:hAnsi="宋体" w:eastAsia="宋体" w:cs="宋体"/>
          <w:spacing w:val="8"/>
          <w:sz w:val="20"/>
          <w:szCs w:val="20"/>
        </w:rPr>
        <w:t>公结跏趺坐</w:t>
      </w:r>
      <w:r>
        <w:rPr>
          <w:rFonts w:ascii="宋体" w:hAnsi="宋体" w:eastAsia="宋体" w:cs="宋体"/>
          <w:spacing w:val="-35"/>
          <w:sz w:val="20"/>
          <w:szCs w:val="20"/>
        </w:rPr>
        <w:t xml:space="preserve"> </w:t>
      </w:r>
      <w:r>
        <w:rPr>
          <w:rFonts w:ascii="宋体" w:hAnsi="宋体" w:eastAsia="宋体" w:cs="宋体"/>
          <w:spacing w:val="8"/>
          <w:sz w:val="20"/>
          <w:szCs w:val="20"/>
        </w:rPr>
        <w:t>3</w:t>
      </w:r>
      <w:r>
        <w:rPr>
          <w:rFonts w:ascii="宋体" w:hAnsi="宋体" w:eastAsia="宋体" w:cs="宋体"/>
          <w:spacing w:val="-38"/>
          <w:sz w:val="20"/>
          <w:szCs w:val="20"/>
        </w:rPr>
        <w:t xml:space="preserve"> </w:t>
      </w:r>
      <w:r>
        <w:rPr>
          <w:rFonts w:ascii="宋体" w:hAnsi="宋体" w:eastAsia="宋体" w:cs="宋体"/>
          <w:spacing w:val="8"/>
          <w:sz w:val="20"/>
          <w:szCs w:val="20"/>
        </w:rPr>
        <w:t>个月不吃不喝，一天偶然起身到寺庙外散步，走到小西门叶家窠时，看见一群小孩</w:t>
      </w:r>
      <w:r>
        <w:rPr>
          <w:rFonts w:ascii="宋体" w:hAnsi="宋体" w:eastAsia="宋体" w:cs="宋体"/>
          <w:spacing w:val="7"/>
          <w:sz w:val="20"/>
          <w:szCs w:val="20"/>
        </w:rPr>
        <w:t xml:space="preserve">伏在溪 </w:t>
      </w:r>
      <w:r>
        <w:rPr>
          <w:rFonts w:ascii="宋体" w:hAnsi="宋体" w:eastAsia="宋体" w:cs="宋体"/>
          <w:spacing w:val="4"/>
          <w:sz w:val="20"/>
          <w:szCs w:val="20"/>
        </w:rPr>
        <w:t>边喝水，这时正是夏天，便对小孩说：“夏天</w:t>
      </w:r>
      <w:r>
        <w:rPr>
          <w:rFonts w:ascii="宋体" w:hAnsi="宋体" w:eastAsia="宋体" w:cs="宋体"/>
          <w:spacing w:val="3"/>
          <w:sz w:val="20"/>
          <w:szCs w:val="20"/>
        </w:rPr>
        <w:t>溪水很脏，不能饮用</w:t>
      </w:r>
      <w:r>
        <w:rPr>
          <w:rFonts w:ascii="宋体" w:hAnsi="宋体" w:eastAsia="宋体" w:cs="宋体"/>
          <w:spacing w:val="-70"/>
          <w:sz w:val="20"/>
          <w:szCs w:val="20"/>
        </w:rPr>
        <w:t xml:space="preserve"> </w:t>
      </w:r>
      <w:r>
        <w:rPr>
          <w:rFonts w:ascii="宋体" w:hAnsi="宋体" w:eastAsia="宋体" w:cs="宋体"/>
          <w:spacing w:val="3"/>
          <w:sz w:val="20"/>
          <w:szCs w:val="20"/>
        </w:rPr>
        <w:t xml:space="preserve">”。说罢，随手往下一指，地面立即陷 </w:t>
      </w:r>
      <w:r>
        <w:rPr>
          <w:rFonts w:ascii="宋体" w:hAnsi="宋体" w:eastAsia="宋体" w:cs="宋体"/>
          <w:spacing w:val="7"/>
          <w:sz w:val="20"/>
          <w:szCs w:val="20"/>
        </w:rPr>
        <w:t>成一个凹坑，坑底冒出一股清泉，人们用石块围起来，便成为一</w:t>
      </w:r>
      <w:r>
        <w:rPr>
          <w:rFonts w:ascii="宋体" w:hAnsi="宋体" w:eastAsia="宋体" w:cs="宋体"/>
          <w:spacing w:val="-58"/>
          <w:sz w:val="20"/>
          <w:szCs w:val="20"/>
        </w:rPr>
        <w:t xml:space="preserve"> </w:t>
      </w:r>
      <w:r>
        <w:rPr>
          <w:rFonts w:ascii="宋体" w:hAnsi="宋体" w:eastAsia="宋体" w:cs="宋体"/>
          <w:spacing w:val="7"/>
          <w:sz w:val="20"/>
          <w:szCs w:val="20"/>
        </w:rPr>
        <w:t>口水井，取名“圣公井</w:t>
      </w:r>
      <w:r>
        <w:rPr>
          <w:rFonts w:ascii="宋体" w:hAnsi="宋体" w:eastAsia="宋体" w:cs="宋体"/>
          <w:spacing w:val="-70"/>
          <w:sz w:val="20"/>
          <w:szCs w:val="20"/>
        </w:rPr>
        <w:t xml:space="preserve"> </w:t>
      </w:r>
      <w:r>
        <w:rPr>
          <w:rFonts w:ascii="宋体" w:hAnsi="宋体" w:eastAsia="宋体" w:cs="宋体"/>
          <w:spacing w:val="7"/>
          <w:sz w:val="20"/>
          <w:szCs w:val="20"/>
        </w:rPr>
        <w:t>”。这口清</w:t>
      </w:r>
      <w:r>
        <w:rPr>
          <w:rFonts w:ascii="宋体" w:hAnsi="宋体" w:eastAsia="宋体" w:cs="宋体"/>
          <w:spacing w:val="6"/>
          <w:sz w:val="20"/>
          <w:szCs w:val="20"/>
        </w:rPr>
        <w:t xml:space="preserve">洁的 </w:t>
      </w:r>
      <w:r>
        <w:rPr>
          <w:rFonts w:ascii="宋体" w:hAnsi="宋体" w:eastAsia="宋体" w:cs="宋体"/>
          <w:spacing w:val="8"/>
          <w:sz w:val="20"/>
          <w:szCs w:val="20"/>
        </w:rPr>
        <w:t>圣井养育了一代又一代泰宁人民。不久南安公离开泰宁云游至闽西武平县，在武平南安岩圆寂。 后来，</w:t>
      </w:r>
      <w:r>
        <w:rPr>
          <w:rFonts w:ascii="宋体" w:hAnsi="宋体" w:eastAsia="宋体" w:cs="宋体"/>
          <w:spacing w:val="3"/>
          <w:sz w:val="20"/>
          <w:szCs w:val="20"/>
        </w:rPr>
        <w:t xml:space="preserve"> </w:t>
      </w:r>
      <w:r>
        <w:rPr>
          <w:rFonts w:ascii="宋体" w:hAnsi="宋体" w:eastAsia="宋体" w:cs="宋体"/>
          <w:spacing w:val="10"/>
          <w:sz w:val="20"/>
          <w:szCs w:val="20"/>
        </w:rPr>
        <w:t>人们为了纪念南安公，泰宁人民为纪念南安公教民凿井汲水，防止疫病蔓延，在东门圣庙巷建庙塑像，</w:t>
      </w:r>
      <w:r>
        <w:rPr>
          <w:rFonts w:ascii="宋体" w:hAnsi="宋体" w:eastAsia="宋体" w:cs="宋体"/>
          <w:spacing w:val="4"/>
          <w:sz w:val="20"/>
          <w:szCs w:val="20"/>
        </w:rPr>
        <w:t xml:space="preserve"> </w:t>
      </w:r>
      <w:r>
        <w:rPr>
          <w:rFonts w:ascii="宋体" w:hAnsi="宋体" w:eastAsia="宋体" w:cs="宋体"/>
          <w:spacing w:val="9"/>
          <w:sz w:val="20"/>
          <w:szCs w:val="20"/>
        </w:rPr>
        <w:t>世代奉祀，并定每年农历八月初十日为南安公庙会日，全县各地相继建树了寺庙塑像，成</w:t>
      </w:r>
      <w:r>
        <w:rPr>
          <w:rFonts w:ascii="宋体" w:hAnsi="宋体" w:eastAsia="宋体" w:cs="宋体"/>
          <w:spacing w:val="8"/>
          <w:sz w:val="20"/>
          <w:szCs w:val="20"/>
        </w:rPr>
        <w:t>为当地普遍奉</w:t>
      </w:r>
    </w:p>
    <w:p>
      <w:pPr>
        <w:spacing w:line="228" w:lineRule="auto"/>
        <w:ind w:left="8"/>
        <w:rPr>
          <w:rFonts w:ascii="宋体" w:hAnsi="宋体" w:eastAsia="宋体" w:cs="宋体"/>
          <w:sz w:val="20"/>
          <w:szCs w:val="20"/>
        </w:rPr>
      </w:pPr>
      <w:r>
        <w:rPr>
          <w:rFonts w:ascii="宋体" w:hAnsi="宋体" w:eastAsia="宋体" w:cs="宋体"/>
          <w:spacing w:val="9"/>
          <w:sz w:val="20"/>
          <w:szCs w:val="20"/>
        </w:rPr>
        <w:t>祀的一尊地方神。昔日甘露寺大殿的后面有座南安阁，龙安乡南宋古庙燕子岩寺有三尊红豆杉的</w:t>
      </w:r>
      <w:r>
        <w:rPr>
          <w:rFonts w:ascii="宋体" w:hAnsi="宋体" w:eastAsia="宋体" w:cs="宋体"/>
          <w:spacing w:val="8"/>
          <w:sz w:val="20"/>
          <w:szCs w:val="20"/>
        </w:rPr>
        <w:t>南安公</w:t>
      </w:r>
    </w:p>
    <w:p>
      <w:pPr>
        <w:spacing w:line="228" w:lineRule="auto"/>
        <w:rPr>
          <w:rFonts w:ascii="宋体" w:hAnsi="宋体" w:eastAsia="宋体" w:cs="宋体"/>
          <w:sz w:val="20"/>
          <w:szCs w:val="20"/>
        </w:rPr>
        <w:sectPr>
          <w:headerReference r:id="rId238" w:type="default"/>
          <w:footerReference r:id="rId239" w:type="default"/>
          <w:pgSz w:w="11906" w:h="16839"/>
          <w:pgMar w:top="1196" w:right="1178" w:bottom="1156" w:left="1246" w:header="886" w:footer="994" w:gutter="0"/>
          <w:cols w:space="720" w:num="1"/>
        </w:sectPr>
      </w:pPr>
    </w:p>
    <w:p>
      <w:pPr>
        <w:pStyle w:val="2"/>
        <w:spacing w:line="295" w:lineRule="auto"/>
      </w:pPr>
    </w:p>
    <w:p>
      <w:pPr>
        <w:spacing w:before="65" w:line="369" w:lineRule="auto"/>
        <w:ind w:left="9" w:right="53"/>
        <w:jc w:val="both"/>
        <w:rPr>
          <w:rFonts w:ascii="宋体" w:hAnsi="宋体" w:eastAsia="宋体" w:cs="宋体"/>
          <w:sz w:val="20"/>
          <w:szCs w:val="20"/>
        </w:rPr>
      </w:pPr>
      <w:r>
        <w:rPr>
          <w:rFonts w:ascii="宋体" w:hAnsi="宋体" w:eastAsia="宋体" w:cs="宋体"/>
          <w:spacing w:val="9"/>
          <w:sz w:val="20"/>
          <w:szCs w:val="20"/>
        </w:rPr>
        <w:t>神像，城关原玉虚宫供奉的三尊神像之一也有南安公，各乡村的寺庙普遍设立南安公神位。每</w:t>
      </w:r>
      <w:r>
        <w:rPr>
          <w:rFonts w:ascii="宋体" w:hAnsi="宋体" w:eastAsia="宋体" w:cs="宋体"/>
          <w:spacing w:val="8"/>
          <w:sz w:val="20"/>
          <w:szCs w:val="20"/>
        </w:rPr>
        <w:t>年农历八</w:t>
      </w:r>
      <w:r>
        <w:rPr>
          <w:rFonts w:ascii="宋体" w:hAnsi="宋体" w:eastAsia="宋体" w:cs="宋体"/>
          <w:sz w:val="20"/>
          <w:szCs w:val="20"/>
        </w:rPr>
        <w:t xml:space="preserve"> </w:t>
      </w:r>
      <w:r>
        <w:rPr>
          <w:rFonts w:ascii="宋体" w:hAnsi="宋体" w:eastAsia="宋体" w:cs="宋体"/>
          <w:spacing w:val="8"/>
          <w:sz w:val="20"/>
          <w:szCs w:val="20"/>
        </w:rPr>
        <w:t>月初十为南安公的出巡日，一般由</w:t>
      </w:r>
      <w:r>
        <w:rPr>
          <w:rFonts w:ascii="宋体" w:hAnsi="宋体" w:eastAsia="宋体" w:cs="宋体"/>
          <w:spacing w:val="-24"/>
          <w:sz w:val="20"/>
          <w:szCs w:val="20"/>
        </w:rPr>
        <w:t xml:space="preserve"> </w:t>
      </w:r>
      <w:r>
        <w:rPr>
          <w:rFonts w:ascii="宋体" w:hAnsi="宋体" w:eastAsia="宋体" w:cs="宋体"/>
          <w:spacing w:val="8"/>
          <w:sz w:val="20"/>
          <w:szCs w:val="20"/>
        </w:rPr>
        <w:t>4</w:t>
      </w:r>
      <w:r>
        <w:rPr>
          <w:rFonts w:ascii="宋体" w:hAnsi="宋体" w:eastAsia="宋体" w:cs="宋体"/>
          <w:spacing w:val="-38"/>
          <w:sz w:val="20"/>
          <w:szCs w:val="20"/>
        </w:rPr>
        <w:t xml:space="preserve"> </w:t>
      </w:r>
      <w:r>
        <w:rPr>
          <w:rFonts w:ascii="宋体" w:hAnsi="宋体" w:eastAsia="宋体" w:cs="宋体"/>
          <w:spacing w:val="8"/>
          <w:sz w:val="20"/>
          <w:szCs w:val="20"/>
        </w:rPr>
        <w:t>位壮汉抬着南安公神轿在街道上巡游，前有旗幡开道，后有箫笙鼓</w:t>
      </w:r>
      <w:r>
        <w:rPr>
          <w:rFonts w:ascii="宋体" w:hAnsi="宋体" w:eastAsia="宋体" w:cs="宋体"/>
          <w:sz w:val="20"/>
          <w:szCs w:val="20"/>
        </w:rPr>
        <w:t xml:space="preserve"> </w:t>
      </w:r>
      <w:r>
        <w:rPr>
          <w:rFonts w:ascii="宋体" w:hAnsi="宋体" w:eastAsia="宋体" w:cs="宋体"/>
          <w:spacing w:val="9"/>
          <w:sz w:val="20"/>
          <w:szCs w:val="20"/>
        </w:rPr>
        <w:t>乐相随，中间是傩舞、船篷、高跷等文艺表演，后面队伍还有百名手捧香炉的孩童。神</w:t>
      </w:r>
      <w:r>
        <w:rPr>
          <w:rFonts w:ascii="宋体" w:hAnsi="宋体" w:eastAsia="宋体" w:cs="宋体"/>
          <w:spacing w:val="8"/>
          <w:sz w:val="20"/>
          <w:szCs w:val="20"/>
        </w:rPr>
        <w:t>像所到之处皆为</w:t>
      </w:r>
      <w:r>
        <w:rPr>
          <w:rFonts w:ascii="宋体" w:hAnsi="宋体" w:eastAsia="宋体" w:cs="宋体"/>
          <w:sz w:val="20"/>
          <w:szCs w:val="20"/>
        </w:rPr>
        <w:t xml:space="preserve"> </w:t>
      </w:r>
      <w:r>
        <w:rPr>
          <w:rFonts w:ascii="宋体" w:hAnsi="宋体" w:eastAsia="宋体" w:cs="宋体"/>
          <w:spacing w:val="9"/>
          <w:sz w:val="20"/>
          <w:szCs w:val="20"/>
        </w:rPr>
        <w:t>鞭炮齐鸣、香烟氤氲、供品连台，四处人头攒动、热闹非凡，吸引了远近亲朋、四方商贾接踵</w:t>
      </w:r>
      <w:r>
        <w:rPr>
          <w:rFonts w:ascii="宋体" w:hAnsi="宋体" w:eastAsia="宋体" w:cs="宋体"/>
          <w:spacing w:val="8"/>
          <w:sz w:val="20"/>
          <w:szCs w:val="20"/>
        </w:rPr>
        <w:t>而来，后</w:t>
      </w:r>
    </w:p>
    <w:p>
      <w:pPr>
        <w:spacing w:line="227" w:lineRule="auto"/>
        <w:ind w:left="9"/>
        <w:rPr>
          <w:rFonts w:ascii="宋体" w:hAnsi="宋体" w:eastAsia="宋体" w:cs="宋体"/>
          <w:sz w:val="20"/>
          <w:szCs w:val="20"/>
        </w:rPr>
      </w:pPr>
      <w:r>
        <w:rPr>
          <w:rFonts w:ascii="宋体" w:hAnsi="宋体" w:eastAsia="宋体" w:cs="宋体"/>
          <w:spacing w:val="9"/>
          <w:sz w:val="20"/>
          <w:szCs w:val="20"/>
        </w:rPr>
        <w:t>来逐渐演变为一年一度的商品交易会、商贸会等，促进了古城经济繁荣。</w:t>
      </w:r>
    </w:p>
    <w:p>
      <w:pPr>
        <w:pStyle w:val="2"/>
        <w:spacing w:line="447" w:lineRule="auto"/>
      </w:pPr>
    </w:p>
    <w:p>
      <w:pPr>
        <w:spacing w:before="78" w:line="222" w:lineRule="auto"/>
        <w:ind w:left="3824"/>
        <w:outlineLvl w:val="6"/>
        <w:rPr>
          <w:rFonts w:ascii="黑体" w:hAnsi="黑体" w:eastAsia="黑体" w:cs="黑体"/>
          <w:sz w:val="24"/>
          <w:szCs w:val="24"/>
        </w:rPr>
      </w:pPr>
      <w:r>
        <w:rPr>
          <w:rFonts w:ascii="黑体" w:hAnsi="黑体" w:eastAsia="黑体" w:cs="黑体"/>
          <w:b/>
          <w:bCs/>
          <w:spacing w:val="-10"/>
          <w:sz w:val="24"/>
          <w:szCs w:val="24"/>
        </w:rPr>
        <w:t>18、何</w:t>
      </w:r>
      <w:r>
        <w:rPr>
          <w:rFonts w:ascii="黑体" w:hAnsi="黑体" w:eastAsia="黑体" w:cs="黑体"/>
          <w:spacing w:val="15"/>
          <w:sz w:val="24"/>
          <w:szCs w:val="24"/>
        </w:rPr>
        <w:t xml:space="preserve"> </w:t>
      </w:r>
      <w:r>
        <w:rPr>
          <w:rFonts w:ascii="黑体" w:hAnsi="黑体" w:eastAsia="黑体" w:cs="黑体"/>
          <w:b/>
          <w:bCs/>
          <w:spacing w:val="-10"/>
          <w:sz w:val="24"/>
          <w:szCs w:val="24"/>
        </w:rPr>
        <w:t>恩</w:t>
      </w:r>
      <w:r>
        <w:rPr>
          <w:rFonts w:ascii="黑体" w:hAnsi="黑体" w:eastAsia="黑体" w:cs="黑体"/>
          <w:spacing w:val="19"/>
          <w:sz w:val="24"/>
          <w:szCs w:val="24"/>
        </w:rPr>
        <w:t xml:space="preserve"> </w:t>
      </w:r>
      <w:r>
        <w:rPr>
          <w:rFonts w:ascii="黑体" w:hAnsi="黑体" w:eastAsia="黑体" w:cs="黑体"/>
          <w:b/>
          <w:bCs/>
          <w:spacing w:val="-10"/>
          <w:sz w:val="24"/>
          <w:szCs w:val="24"/>
        </w:rPr>
        <w:t>凿</w:t>
      </w:r>
      <w:r>
        <w:rPr>
          <w:rFonts w:ascii="黑体" w:hAnsi="黑体" w:eastAsia="黑体" w:cs="黑体"/>
          <w:spacing w:val="15"/>
          <w:sz w:val="24"/>
          <w:szCs w:val="24"/>
        </w:rPr>
        <w:t xml:space="preserve"> </w:t>
      </w:r>
      <w:r>
        <w:rPr>
          <w:rFonts w:ascii="黑体" w:hAnsi="黑体" w:eastAsia="黑体" w:cs="黑体"/>
          <w:b/>
          <w:bCs/>
          <w:spacing w:val="-10"/>
          <w:sz w:val="24"/>
          <w:szCs w:val="24"/>
        </w:rPr>
        <w:t>并</w:t>
      </w:r>
    </w:p>
    <w:p>
      <w:pPr>
        <w:spacing w:before="139" w:line="369" w:lineRule="auto"/>
        <w:ind w:left="7" w:firstLine="425"/>
        <w:jc w:val="both"/>
        <w:rPr>
          <w:rFonts w:ascii="宋体" w:hAnsi="宋体" w:eastAsia="宋体" w:cs="宋体"/>
          <w:sz w:val="20"/>
          <w:szCs w:val="20"/>
        </w:rPr>
      </w:pPr>
      <w:r>
        <w:rPr>
          <w:rFonts w:ascii="宋体" w:hAnsi="宋体" w:eastAsia="宋体" w:cs="宋体"/>
          <w:spacing w:val="9"/>
          <w:sz w:val="20"/>
          <w:szCs w:val="20"/>
        </w:rPr>
        <w:t>何恩，元代举人，明初湖广按察副使何道旻的父亲。据传，何恩夫妇久</w:t>
      </w:r>
      <w:r>
        <w:rPr>
          <w:rFonts w:ascii="宋体" w:hAnsi="宋体" w:eastAsia="宋体" w:cs="宋体"/>
          <w:spacing w:val="8"/>
          <w:sz w:val="20"/>
          <w:szCs w:val="20"/>
        </w:rPr>
        <w:t>婚未育，有一天梦见土地公</w:t>
      </w:r>
      <w:r>
        <w:rPr>
          <w:rFonts w:ascii="宋体" w:hAnsi="宋体" w:eastAsia="宋体" w:cs="宋体"/>
          <w:sz w:val="20"/>
          <w:szCs w:val="20"/>
        </w:rPr>
        <w:t xml:space="preserve"> </w:t>
      </w:r>
      <w:r>
        <w:rPr>
          <w:rFonts w:ascii="宋体" w:hAnsi="宋体" w:eastAsia="宋体" w:cs="宋体"/>
          <w:spacing w:val="8"/>
          <w:sz w:val="20"/>
          <w:szCs w:val="20"/>
        </w:rPr>
        <w:t>传言：如若向贫民施万担粮，定能生个大富大贵的儿子。何恩好不为难，</w:t>
      </w:r>
      <w:r>
        <w:rPr>
          <w:rFonts w:ascii="宋体" w:hAnsi="宋体" w:eastAsia="宋体" w:cs="宋体"/>
          <w:spacing w:val="-57"/>
          <w:sz w:val="20"/>
          <w:szCs w:val="20"/>
        </w:rPr>
        <w:t xml:space="preserve"> </w:t>
      </w:r>
      <w:r>
        <w:rPr>
          <w:rFonts w:ascii="宋体" w:hAnsi="宋体" w:eastAsia="宋体" w:cs="宋体"/>
          <w:spacing w:val="8"/>
          <w:sz w:val="20"/>
          <w:szCs w:val="20"/>
        </w:rPr>
        <w:t>自家不富裕，何来万担粮？有</w:t>
      </w:r>
      <w:r>
        <w:rPr>
          <w:rFonts w:ascii="宋体" w:hAnsi="宋体" w:eastAsia="宋体" w:cs="宋体"/>
          <w:sz w:val="20"/>
          <w:szCs w:val="20"/>
        </w:rPr>
        <w:t xml:space="preserve"> </w:t>
      </w:r>
      <w:r>
        <w:rPr>
          <w:rFonts w:ascii="宋体" w:hAnsi="宋体" w:eastAsia="宋体" w:cs="宋体"/>
          <w:spacing w:val="9"/>
          <w:sz w:val="20"/>
          <w:szCs w:val="20"/>
        </w:rPr>
        <w:t>一天下雨，他看到城东居民挑浑浊的河水饮用，便决定城内凿井，以水代粮。元至正年间，他请人</w:t>
      </w:r>
      <w:r>
        <w:rPr>
          <w:rFonts w:ascii="宋体" w:hAnsi="宋体" w:eastAsia="宋体" w:cs="宋体"/>
          <w:spacing w:val="8"/>
          <w:sz w:val="20"/>
          <w:szCs w:val="20"/>
        </w:rPr>
        <w:t>勘查</w:t>
      </w:r>
      <w:r>
        <w:rPr>
          <w:rFonts w:ascii="宋体" w:hAnsi="宋体" w:eastAsia="宋体" w:cs="宋体"/>
          <w:sz w:val="20"/>
          <w:szCs w:val="20"/>
        </w:rPr>
        <w:t xml:space="preserve"> </w:t>
      </w:r>
      <w:r>
        <w:rPr>
          <w:rFonts w:ascii="宋体" w:hAnsi="宋体" w:eastAsia="宋体" w:cs="宋体"/>
          <w:spacing w:val="7"/>
          <w:sz w:val="20"/>
          <w:szCs w:val="20"/>
        </w:rPr>
        <w:t>井位，凿出了大东门、大井头、牌楼下三口井，至今已</w:t>
      </w:r>
      <w:r>
        <w:rPr>
          <w:rFonts w:ascii="宋体" w:hAnsi="宋体" w:eastAsia="宋体" w:cs="宋体"/>
          <w:spacing w:val="-19"/>
          <w:sz w:val="20"/>
          <w:szCs w:val="20"/>
        </w:rPr>
        <w:t xml:space="preserve"> </w:t>
      </w:r>
      <w:r>
        <w:rPr>
          <w:rFonts w:ascii="宋体" w:hAnsi="宋体" w:eastAsia="宋体" w:cs="宋体"/>
          <w:spacing w:val="7"/>
          <w:sz w:val="20"/>
          <w:szCs w:val="20"/>
        </w:rPr>
        <w:t>700</w:t>
      </w:r>
      <w:r>
        <w:rPr>
          <w:rFonts w:ascii="宋体" w:hAnsi="宋体" w:eastAsia="宋体" w:cs="宋体"/>
          <w:spacing w:val="-30"/>
          <w:sz w:val="20"/>
          <w:szCs w:val="20"/>
        </w:rPr>
        <w:t xml:space="preserve"> </w:t>
      </w:r>
      <w:r>
        <w:rPr>
          <w:rFonts w:ascii="宋体" w:hAnsi="宋体" w:eastAsia="宋体" w:cs="宋体"/>
          <w:spacing w:val="7"/>
          <w:sz w:val="20"/>
          <w:szCs w:val="20"/>
        </w:rPr>
        <w:t>多年，当地人称“崇仁三井</w:t>
      </w:r>
      <w:r>
        <w:rPr>
          <w:rFonts w:ascii="宋体" w:hAnsi="宋体" w:eastAsia="宋体" w:cs="宋体"/>
          <w:spacing w:val="-70"/>
          <w:sz w:val="20"/>
          <w:szCs w:val="20"/>
        </w:rPr>
        <w:t xml:space="preserve"> </w:t>
      </w:r>
      <w:r>
        <w:rPr>
          <w:rFonts w:ascii="宋体" w:hAnsi="宋体" w:eastAsia="宋体" w:cs="宋体"/>
          <w:spacing w:val="7"/>
          <w:sz w:val="20"/>
          <w:szCs w:val="20"/>
        </w:rPr>
        <w:t>”。至正二十五</w:t>
      </w:r>
      <w:r>
        <w:rPr>
          <w:rFonts w:ascii="宋体" w:hAnsi="宋体" w:eastAsia="宋体" w:cs="宋体"/>
          <w:sz w:val="20"/>
          <w:szCs w:val="20"/>
        </w:rPr>
        <w:t xml:space="preserve"> </w:t>
      </w:r>
      <w:r>
        <w:rPr>
          <w:rFonts w:ascii="宋体" w:hAnsi="宋体" w:eastAsia="宋体" w:cs="宋体"/>
          <w:spacing w:val="9"/>
          <w:sz w:val="20"/>
          <w:szCs w:val="20"/>
        </w:rPr>
        <w:t>年(1365)，上天见他积德行善，便让他生了个大富大贵的儿子何道旻。3</w:t>
      </w:r>
      <w:r>
        <w:rPr>
          <w:rFonts w:ascii="宋体" w:hAnsi="宋体" w:eastAsia="宋体" w:cs="宋体"/>
          <w:spacing w:val="-29"/>
          <w:sz w:val="20"/>
          <w:szCs w:val="20"/>
        </w:rPr>
        <w:t xml:space="preserve"> </w:t>
      </w:r>
      <w:r>
        <w:rPr>
          <w:rFonts w:ascii="宋体" w:hAnsi="宋体" w:eastAsia="宋体" w:cs="宋体"/>
          <w:spacing w:val="9"/>
          <w:sz w:val="20"/>
          <w:szCs w:val="20"/>
        </w:rPr>
        <w:t>年后，元朝灭亡。何道旻聪明</w:t>
      </w:r>
      <w:r>
        <w:rPr>
          <w:rFonts w:ascii="宋体" w:hAnsi="宋体" w:eastAsia="宋体" w:cs="宋体"/>
          <w:sz w:val="20"/>
          <w:szCs w:val="20"/>
        </w:rPr>
        <w:t xml:space="preserve"> </w:t>
      </w:r>
      <w:r>
        <w:rPr>
          <w:rFonts w:ascii="宋体" w:hAnsi="宋体" w:eastAsia="宋体" w:cs="宋体"/>
          <w:spacing w:val="8"/>
          <w:sz w:val="20"/>
          <w:szCs w:val="20"/>
        </w:rPr>
        <w:t>好学，26</w:t>
      </w:r>
      <w:r>
        <w:rPr>
          <w:rFonts w:ascii="宋体" w:hAnsi="宋体" w:eastAsia="宋体" w:cs="宋体"/>
          <w:spacing w:val="-31"/>
          <w:sz w:val="20"/>
          <w:szCs w:val="20"/>
        </w:rPr>
        <w:t xml:space="preserve"> </w:t>
      </w:r>
      <w:r>
        <w:rPr>
          <w:rFonts w:ascii="宋体" w:hAnsi="宋体" w:eastAsia="宋体" w:cs="宋体"/>
          <w:spacing w:val="8"/>
          <w:sz w:val="20"/>
          <w:szCs w:val="20"/>
        </w:rPr>
        <w:t>岁以第一名的成绩选入南京国子监就读。他一生居官</w:t>
      </w:r>
      <w:r>
        <w:rPr>
          <w:rFonts w:ascii="宋体" w:hAnsi="宋体" w:eastAsia="宋体" w:cs="宋体"/>
          <w:spacing w:val="-35"/>
          <w:sz w:val="20"/>
          <w:szCs w:val="20"/>
        </w:rPr>
        <w:t xml:space="preserve"> </w:t>
      </w:r>
      <w:r>
        <w:rPr>
          <w:rFonts w:ascii="宋体" w:hAnsi="宋体" w:eastAsia="宋体" w:cs="宋体"/>
          <w:spacing w:val="7"/>
          <w:sz w:val="20"/>
          <w:szCs w:val="20"/>
        </w:rPr>
        <w:t>37</w:t>
      </w:r>
      <w:r>
        <w:rPr>
          <w:rFonts w:ascii="宋体" w:hAnsi="宋体" w:eastAsia="宋体" w:cs="宋体"/>
          <w:spacing w:val="-37"/>
          <w:sz w:val="20"/>
          <w:szCs w:val="20"/>
        </w:rPr>
        <w:t xml:space="preserve"> </w:t>
      </w:r>
      <w:r>
        <w:rPr>
          <w:rFonts w:ascii="宋体" w:hAnsi="宋体" w:eastAsia="宋体" w:cs="宋体"/>
          <w:spacing w:val="7"/>
          <w:sz w:val="20"/>
          <w:szCs w:val="20"/>
        </w:rPr>
        <w:t>年，历任</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9"/>
          <w:sz w:val="20"/>
          <w:szCs w:val="20"/>
        </w:rPr>
        <w:t xml:space="preserve"> </w:t>
      </w:r>
      <w:r>
        <w:rPr>
          <w:rFonts w:ascii="宋体" w:hAnsi="宋体" w:eastAsia="宋体" w:cs="宋体"/>
          <w:spacing w:val="7"/>
          <w:sz w:val="20"/>
          <w:szCs w:val="20"/>
        </w:rPr>
        <w:t>朝，宦游</w:t>
      </w:r>
      <w:r>
        <w:rPr>
          <w:rFonts w:ascii="宋体" w:hAnsi="宋体" w:eastAsia="宋体" w:cs="宋体"/>
          <w:spacing w:val="-36"/>
          <w:sz w:val="20"/>
          <w:szCs w:val="20"/>
        </w:rPr>
        <w:t xml:space="preserve"> </w:t>
      </w:r>
      <w:r>
        <w:rPr>
          <w:rFonts w:ascii="宋体" w:hAnsi="宋体" w:eastAsia="宋体" w:cs="宋体"/>
          <w:spacing w:val="7"/>
          <w:sz w:val="20"/>
          <w:szCs w:val="20"/>
        </w:rPr>
        <w:t>8</w:t>
      </w:r>
      <w:r>
        <w:rPr>
          <w:rFonts w:ascii="宋体" w:hAnsi="宋体" w:eastAsia="宋体" w:cs="宋体"/>
          <w:spacing w:val="-37"/>
          <w:sz w:val="20"/>
          <w:szCs w:val="20"/>
        </w:rPr>
        <w:t xml:space="preserve"> </w:t>
      </w:r>
      <w:r>
        <w:rPr>
          <w:rFonts w:ascii="宋体" w:hAnsi="宋体" w:eastAsia="宋体" w:cs="宋体"/>
          <w:spacing w:val="7"/>
          <w:sz w:val="20"/>
          <w:szCs w:val="20"/>
        </w:rPr>
        <w:t>省。明太祖朱</w:t>
      </w:r>
      <w:r>
        <w:rPr>
          <w:rFonts w:ascii="宋体" w:hAnsi="宋体" w:eastAsia="宋体" w:cs="宋体"/>
          <w:sz w:val="20"/>
          <w:szCs w:val="20"/>
        </w:rPr>
        <w:t xml:space="preserve"> </w:t>
      </w:r>
      <w:r>
        <w:rPr>
          <w:rFonts w:ascii="宋体" w:hAnsi="宋体" w:eastAsia="宋体" w:cs="宋体"/>
          <w:spacing w:val="-1"/>
          <w:sz w:val="20"/>
          <w:szCs w:val="20"/>
        </w:rPr>
        <w:t>元璋曾下诏表彰他：</w:t>
      </w:r>
      <w:r>
        <w:rPr>
          <w:rFonts w:ascii="宋体" w:hAnsi="宋体" w:eastAsia="宋体" w:cs="宋体"/>
          <w:b/>
          <w:bCs/>
          <w:spacing w:val="-1"/>
          <w:sz w:val="20"/>
          <w:szCs w:val="20"/>
        </w:rPr>
        <w:t>“器度尊严，才猷卓拔。允矣，一方之钦镇；诚哉，万里之风标</w:t>
      </w:r>
      <w:r>
        <w:rPr>
          <w:rFonts w:ascii="宋体" w:hAnsi="宋体" w:eastAsia="宋体" w:cs="宋体"/>
          <w:spacing w:val="-57"/>
          <w:sz w:val="20"/>
          <w:szCs w:val="20"/>
        </w:rPr>
        <w:t xml:space="preserve"> </w:t>
      </w:r>
      <w:r>
        <w:rPr>
          <w:rFonts w:ascii="宋体" w:hAnsi="宋体" w:eastAsia="宋体" w:cs="宋体"/>
          <w:b/>
          <w:bCs/>
          <w:spacing w:val="-1"/>
          <w:sz w:val="20"/>
          <w:szCs w:val="20"/>
        </w:rPr>
        <w:t>”。</w:t>
      </w:r>
      <w:r>
        <w:rPr>
          <w:rFonts w:ascii="宋体" w:hAnsi="宋体" w:eastAsia="宋体" w:cs="宋体"/>
          <w:spacing w:val="-1"/>
          <w:sz w:val="20"/>
          <w:szCs w:val="20"/>
        </w:rPr>
        <w:t>宣德七年(1432)，</w:t>
      </w:r>
      <w:r>
        <w:rPr>
          <w:rFonts w:ascii="宋体" w:hAnsi="宋体" w:eastAsia="宋体" w:cs="宋体"/>
          <w:sz w:val="20"/>
          <w:szCs w:val="20"/>
        </w:rPr>
        <w:t xml:space="preserve"> </w:t>
      </w:r>
      <w:r>
        <w:rPr>
          <w:rFonts w:ascii="宋体" w:hAnsi="宋体" w:eastAsia="宋体" w:cs="宋体"/>
          <w:spacing w:val="3"/>
          <w:sz w:val="20"/>
          <w:szCs w:val="20"/>
        </w:rPr>
        <w:t>何道旻退休回乡，在东门大巷捐建凉亭一座，立匾“云归昼锦</w:t>
      </w:r>
      <w:r>
        <w:rPr>
          <w:rFonts w:ascii="宋体" w:hAnsi="宋体" w:eastAsia="宋体" w:cs="宋体"/>
          <w:spacing w:val="-63"/>
          <w:sz w:val="20"/>
          <w:szCs w:val="20"/>
        </w:rPr>
        <w:t xml:space="preserve"> </w:t>
      </w:r>
      <w:r>
        <w:rPr>
          <w:rFonts w:ascii="宋体" w:hAnsi="宋体" w:eastAsia="宋体" w:cs="宋体"/>
          <w:spacing w:val="3"/>
          <w:sz w:val="20"/>
          <w:szCs w:val="20"/>
        </w:rPr>
        <w:t>”，称为“昼锦亭</w:t>
      </w:r>
      <w:r>
        <w:rPr>
          <w:rFonts w:ascii="宋体" w:hAnsi="宋体" w:eastAsia="宋体" w:cs="宋体"/>
          <w:spacing w:val="-72"/>
          <w:sz w:val="20"/>
          <w:szCs w:val="20"/>
        </w:rPr>
        <w:t xml:space="preserve"> </w:t>
      </w:r>
      <w:r>
        <w:rPr>
          <w:rFonts w:ascii="宋体" w:hAnsi="宋体" w:eastAsia="宋体" w:cs="宋体"/>
          <w:spacing w:val="3"/>
          <w:sz w:val="20"/>
          <w:szCs w:val="20"/>
        </w:rPr>
        <w:t>”。正统二年(1437)年</w:t>
      </w:r>
      <w:r>
        <w:rPr>
          <w:rFonts w:ascii="宋体" w:hAnsi="宋体" w:eastAsia="宋体" w:cs="宋体"/>
          <w:spacing w:val="-39"/>
          <w:sz w:val="20"/>
          <w:szCs w:val="20"/>
        </w:rPr>
        <w:t xml:space="preserve"> </w:t>
      </w:r>
      <w:r>
        <w:rPr>
          <w:rFonts w:ascii="宋体" w:hAnsi="宋体" w:eastAsia="宋体" w:cs="宋体"/>
          <w:spacing w:val="3"/>
          <w:sz w:val="20"/>
          <w:szCs w:val="20"/>
        </w:rPr>
        <w:t xml:space="preserve">9 </w:t>
      </w:r>
      <w:r>
        <w:rPr>
          <w:rFonts w:ascii="宋体" w:hAnsi="宋体" w:eastAsia="宋体" w:cs="宋体"/>
          <w:spacing w:val="2"/>
          <w:sz w:val="20"/>
          <w:szCs w:val="20"/>
        </w:rPr>
        <w:t>月病近，死后入祀泰宁乡贤祠。上世纪</w:t>
      </w:r>
      <w:r>
        <w:rPr>
          <w:rFonts w:ascii="宋体" w:hAnsi="宋体" w:eastAsia="宋体" w:cs="宋体"/>
          <w:spacing w:val="-36"/>
          <w:sz w:val="20"/>
          <w:szCs w:val="20"/>
        </w:rPr>
        <w:t xml:space="preserve"> </w:t>
      </w:r>
      <w:r>
        <w:rPr>
          <w:rFonts w:ascii="宋体" w:hAnsi="宋体" w:eastAsia="宋体" w:cs="宋体"/>
          <w:spacing w:val="2"/>
          <w:sz w:val="20"/>
          <w:szCs w:val="20"/>
        </w:rPr>
        <w:t>80</w:t>
      </w:r>
      <w:r>
        <w:rPr>
          <w:rFonts w:ascii="宋体" w:hAnsi="宋体" w:eastAsia="宋体" w:cs="宋体"/>
          <w:spacing w:val="-40"/>
          <w:sz w:val="20"/>
          <w:szCs w:val="20"/>
        </w:rPr>
        <w:t xml:space="preserve"> </w:t>
      </w:r>
      <w:r>
        <w:rPr>
          <w:rFonts w:ascii="宋体" w:hAnsi="宋体" w:eastAsia="宋体" w:cs="宋体"/>
          <w:spacing w:val="2"/>
          <w:sz w:val="20"/>
          <w:szCs w:val="20"/>
        </w:rPr>
        <w:t>年代末，崇仁</w:t>
      </w:r>
      <w:r>
        <w:rPr>
          <w:rFonts w:ascii="宋体" w:hAnsi="宋体" w:eastAsia="宋体" w:cs="宋体"/>
          <w:spacing w:val="1"/>
          <w:sz w:val="20"/>
          <w:szCs w:val="20"/>
        </w:rPr>
        <w:t>三井现存两井，即“牌楼下井</w:t>
      </w:r>
      <w:r>
        <w:rPr>
          <w:rFonts w:ascii="宋体" w:hAnsi="宋体" w:eastAsia="宋体" w:cs="宋体"/>
          <w:spacing w:val="-70"/>
          <w:sz w:val="20"/>
          <w:szCs w:val="20"/>
        </w:rPr>
        <w:t xml:space="preserve"> </w:t>
      </w:r>
      <w:r>
        <w:rPr>
          <w:rFonts w:ascii="宋体" w:hAnsi="宋体" w:eastAsia="宋体" w:cs="宋体"/>
          <w:spacing w:val="1"/>
          <w:sz w:val="20"/>
          <w:szCs w:val="20"/>
        </w:rPr>
        <w:t>”和“大井头井</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7"/>
          <w:sz w:val="20"/>
          <w:szCs w:val="20"/>
        </w:rPr>
        <w:t>另一</w:t>
      </w:r>
      <w:r>
        <w:rPr>
          <w:rFonts w:ascii="宋体" w:hAnsi="宋体" w:eastAsia="宋体" w:cs="宋体"/>
          <w:spacing w:val="-45"/>
          <w:sz w:val="20"/>
          <w:szCs w:val="20"/>
        </w:rPr>
        <w:t xml:space="preserve"> </w:t>
      </w:r>
      <w:r>
        <w:rPr>
          <w:rFonts w:ascii="宋体" w:hAnsi="宋体" w:eastAsia="宋体" w:cs="宋体"/>
          <w:spacing w:val="7"/>
          <w:sz w:val="20"/>
          <w:szCs w:val="20"/>
        </w:rPr>
        <w:t>口“大东门井</w:t>
      </w:r>
      <w:r>
        <w:rPr>
          <w:rFonts w:ascii="宋体" w:hAnsi="宋体" w:eastAsia="宋体" w:cs="宋体"/>
          <w:spacing w:val="-70"/>
          <w:sz w:val="20"/>
          <w:szCs w:val="20"/>
        </w:rPr>
        <w:t xml:space="preserve"> </w:t>
      </w:r>
      <w:r>
        <w:rPr>
          <w:rFonts w:ascii="宋体" w:hAnsi="宋体" w:eastAsia="宋体" w:cs="宋体"/>
          <w:spacing w:val="7"/>
          <w:sz w:val="20"/>
          <w:szCs w:val="20"/>
        </w:rPr>
        <w:t>”因建设尚书街填平，井圈现放在风水轮旁供游人瞻仰，其余两口井目前依然水质清</w:t>
      </w:r>
    </w:p>
    <w:p>
      <w:pPr>
        <w:spacing w:before="1" w:line="227" w:lineRule="auto"/>
        <w:ind w:left="11"/>
        <w:rPr>
          <w:rFonts w:ascii="宋体" w:hAnsi="宋体" w:eastAsia="宋体" w:cs="宋体"/>
          <w:sz w:val="20"/>
          <w:szCs w:val="20"/>
        </w:rPr>
      </w:pPr>
      <w:r>
        <w:rPr>
          <w:rFonts w:ascii="宋体" w:hAnsi="宋体" w:eastAsia="宋体" w:cs="宋体"/>
          <w:spacing w:val="6"/>
          <w:sz w:val="20"/>
          <w:szCs w:val="20"/>
        </w:rPr>
        <w:t>纯，终年不竭。</w:t>
      </w:r>
    </w:p>
    <w:p>
      <w:pPr>
        <w:pStyle w:val="2"/>
        <w:spacing w:line="444" w:lineRule="auto"/>
      </w:pPr>
    </w:p>
    <w:p>
      <w:pPr>
        <w:spacing w:before="78" w:line="219" w:lineRule="auto"/>
        <w:ind w:left="3884"/>
        <w:outlineLvl w:val="6"/>
        <w:rPr>
          <w:rFonts w:ascii="黑体" w:hAnsi="黑体" w:eastAsia="黑体" w:cs="黑体"/>
          <w:sz w:val="24"/>
          <w:szCs w:val="24"/>
        </w:rPr>
      </w:pPr>
      <w:r>
        <w:rPr>
          <w:rFonts w:ascii="黑体" w:hAnsi="黑体" w:eastAsia="黑体" w:cs="黑体"/>
          <w:b/>
          <w:bCs/>
          <w:spacing w:val="-6"/>
          <w:sz w:val="24"/>
          <w:szCs w:val="24"/>
        </w:rPr>
        <w:t>19、熊</w:t>
      </w:r>
      <w:r>
        <w:rPr>
          <w:rFonts w:ascii="黑体" w:hAnsi="黑体" w:eastAsia="黑体" w:cs="黑体"/>
          <w:spacing w:val="-6"/>
          <w:sz w:val="24"/>
          <w:szCs w:val="24"/>
        </w:rPr>
        <w:t xml:space="preserve"> </w:t>
      </w:r>
      <w:r>
        <w:rPr>
          <w:rFonts w:ascii="黑体" w:hAnsi="黑体" w:eastAsia="黑体" w:cs="黑体"/>
          <w:b/>
          <w:bCs/>
          <w:spacing w:val="-6"/>
          <w:sz w:val="24"/>
          <w:szCs w:val="24"/>
        </w:rPr>
        <w:t>令</w:t>
      </w:r>
      <w:r>
        <w:rPr>
          <w:rFonts w:ascii="黑体" w:hAnsi="黑体" w:eastAsia="黑体" w:cs="黑体"/>
          <w:spacing w:val="12"/>
          <w:sz w:val="24"/>
          <w:szCs w:val="24"/>
        </w:rPr>
        <w:t xml:space="preserve"> </w:t>
      </w:r>
      <w:r>
        <w:rPr>
          <w:rFonts w:ascii="黑体" w:hAnsi="黑体" w:eastAsia="黑体" w:cs="黑体"/>
          <w:b/>
          <w:bCs/>
          <w:spacing w:val="-6"/>
          <w:sz w:val="24"/>
          <w:szCs w:val="24"/>
        </w:rPr>
        <w:t>筑</w:t>
      </w:r>
      <w:r>
        <w:rPr>
          <w:rFonts w:ascii="黑体" w:hAnsi="黑体" w:eastAsia="黑体" w:cs="黑体"/>
          <w:spacing w:val="11"/>
          <w:sz w:val="24"/>
          <w:szCs w:val="24"/>
        </w:rPr>
        <w:t xml:space="preserve"> </w:t>
      </w:r>
      <w:r>
        <w:rPr>
          <w:rFonts w:ascii="黑体" w:hAnsi="黑体" w:eastAsia="黑体" w:cs="黑体"/>
          <w:b/>
          <w:bCs/>
          <w:spacing w:val="-6"/>
          <w:sz w:val="24"/>
          <w:szCs w:val="24"/>
        </w:rPr>
        <w:t>城</w:t>
      </w:r>
    </w:p>
    <w:p>
      <w:pPr>
        <w:spacing w:before="146" w:line="369" w:lineRule="auto"/>
        <w:ind w:left="8" w:right="49" w:firstLine="420"/>
        <w:rPr>
          <w:rFonts w:ascii="宋体" w:hAnsi="宋体" w:eastAsia="宋体" w:cs="宋体"/>
          <w:sz w:val="20"/>
          <w:szCs w:val="20"/>
        </w:rPr>
      </w:pPr>
      <w:r>
        <w:rPr>
          <w:rFonts w:ascii="宋体" w:hAnsi="宋体" w:eastAsia="宋体" w:cs="宋体"/>
          <w:spacing w:val="9"/>
          <w:sz w:val="20"/>
          <w:szCs w:val="20"/>
        </w:rPr>
        <w:t>泰宁在建县初期，民房稀落，毫无规范，城中心在城西前坊街一带（原合成氨厂</w:t>
      </w:r>
      <w:r>
        <w:rPr>
          <w:rFonts w:ascii="宋体" w:hAnsi="宋体" w:eastAsia="宋体" w:cs="宋体"/>
          <w:spacing w:val="8"/>
          <w:sz w:val="20"/>
          <w:szCs w:val="20"/>
        </w:rPr>
        <w:t>今泰宁四中）。宋</w:t>
      </w:r>
      <w:r>
        <w:rPr>
          <w:rFonts w:ascii="宋体" w:hAnsi="宋体" w:eastAsia="宋体" w:cs="宋体"/>
          <w:sz w:val="20"/>
          <w:szCs w:val="20"/>
        </w:rPr>
        <w:t xml:space="preserve"> </w:t>
      </w:r>
      <w:r>
        <w:rPr>
          <w:rFonts w:ascii="宋体" w:hAnsi="宋体" w:eastAsia="宋体" w:cs="宋体"/>
          <w:spacing w:val="9"/>
          <w:sz w:val="20"/>
          <w:szCs w:val="20"/>
        </w:rPr>
        <w:t>代进入繁荣期，有个东川(今属云南)的风水先生范越凤来到泰宁，他相度山</w:t>
      </w:r>
      <w:r>
        <w:rPr>
          <w:rFonts w:ascii="宋体" w:hAnsi="宋体" w:eastAsia="宋体" w:cs="宋体"/>
          <w:spacing w:val="8"/>
          <w:sz w:val="20"/>
          <w:szCs w:val="20"/>
        </w:rPr>
        <w:t>脉形势，勘查溪流走向，制</w:t>
      </w:r>
      <w:r>
        <w:rPr>
          <w:rFonts w:ascii="宋体" w:hAnsi="宋体" w:eastAsia="宋体" w:cs="宋体"/>
          <w:sz w:val="20"/>
          <w:szCs w:val="20"/>
        </w:rPr>
        <w:t xml:space="preserve"> </w:t>
      </w:r>
      <w:r>
        <w:rPr>
          <w:rFonts w:ascii="宋体" w:hAnsi="宋体" w:eastAsia="宋体" w:cs="宋体"/>
          <w:spacing w:val="10"/>
          <w:sz w:val="20"/>
          <w:szCs w:val="20"/>
        </w:rPr>
        <w:t>定出泰宁城市建设第一个发展规划，即将城址向东移动</w:t>
      </w:r>
      <w:r>
        <w:rPr>
          <w:rFonts w:ascii="宋体" w:hAnsi="宋体" w:eastAsia="宋体" w:cs="宋体"/>
          <w:spacing w:val="-31"/>
          <w:sz w:val="20"/>
          <w:szCs w:val="20"/>
        </w:rPr>
        <w:t xml:space="preserve"> </w:t>
      </w:r>
      <w:r>
        <w:rPr>
          <w:rFonts w:ascii="宋体" w:hAnsi="宋体" w:eastAsia="宋体" w:cs="宋体"/>
          <w:spacing w:val="10"/>
          <w:sz w:val="20"/>
          <w:szCs w:val="20"/>
        </w:rPr>
        <w:t>500</w:t>
      </w:r>
      <w:r>
        <w:rPr>
          <w:rFonts w:ascii="宋体" w:hAnsi="宋体" w:eastAsia="宋体" w:cs="宋体"/>
          <w:spacing w:val="-40"/>
          <w:sz w:val="20"/>
          <w:szCs w:val="20"/>
        </w:rPr>
        <w:t xml:space="preserve"> </w:t>
      </w:r>
      <w:r>
        <w:rPr>
          <w:rFonts w:ascii="宋体" w:hAnsi="宋体" w:eastAsia="宋体" w:cs="宋体"/>
          <w:spacing w:val="10"/>
          <w:sz w:val="20"/>
          <w:szCs w:val="20"/>
        </w:rPr>
        <w:t>余米，搬到炉峰山东侧山麓（今城址</w:t>
      </w:r>
      <w:r>
        <w:rPr>
          <w:rFonts w:ascii="宋体" w:hAnsi="宋体" w:eastAsia="宋体" w:cs="宋体"/>
          <w:spacing w:val="-35"/>
          <w:sz w:val="20"/>
          <w:szCs w:val="20"/>
        </w:rPr>
        <w:t>），</w:t>
      </w:r>
      <w:r>
        <w:rPr>
          <w:rFonts w:ascii="宋体" w:hAnsi="宋体" w:eastAsia="宋体" w:cs="宋体"/>
          <w:spacing w:val="10"/>
          <w:sz w:val="20"/>
          <w:szCs w:val="20"/>
        </w:rPr>
        <w:t>开</w:t>
      </w:r>
      <w:r>
        <w:rPr>
          <w:rFonts w:ascii="宋体" w:hAnsi="宋体" w:eastAsia="宋体" w:cs="宋体"/>
          <w:sz w:val="20"/>
          <w:szCs w:val="20"/>
        </w:rPr>
        <w:t xml:space="preserve"> </w:t>
      </w:r>
      <w:r>
        <w:rPr>
          <w:rFonts w:ascii="宋体" w:hAnsi="宋体" w:eastAsia="宋体" w:cs="宋体"/>
          <w:spacing w:val="9"/>
          <w:sz w:val="20"/>
          <w:szCs w:val="20"/>
        </w:rPr>
        <w:t>始建房凿井、引水入城，渐成规模，南宋时城周筑木栅为藩篱，是为城墙的雏形。历史总是纷争不断，</w:t>
      </w:r>
      <w:r>
        <w:rPr>
          <w:rFonts w:ascii="宋体" w:hAnsi="宋体" w:eastAsia="宋体" w:cs="宋体"/>
          <w:spacing w:val="1"/>
          <w:sz w:val="20"/>
          <w:szCs w:val="20"/>
        </w:rPr>
        <w:t xml:space="preserve"> </w:t>
      </w:r>
      <w:r>
        <w:rPr>
          <w:rFonts w:ascii="宋体" w:hAnsi="宋体" w:eastAsia="宋体" w:cs="宋体"/>
          <w:spacing w:val="9"/>
          <w:sz w:val="20"/>
          <w:szCs w:val="20"/>
        </w:rPr>
        <w:t>广大民众多经侵扰。明代嘉靖三十八年，南昌举人熊鹗担任泰宁知县，他决心修筑城墙，庇护百</w:t>
      </w:r>
      <w:r>
        <w:rPr>
          <w:rFonts w:ascii="宋体" w:hAnsi="宋体" w:eastAsia="宋体" w:cs="宋体"/>
          <w:spacing w:val="8"/>
          <w:sz w:val="20"/>
          <w:szCs w:val="20"/>
        </w:rPr>
        <w:t>姓。他</w:t>
      </w:r>
      <w:r>
        <w:rPr>
          <w:rFonts w:ascii="宋体" w:hAnsi="宋体" w:eastAsia="宋体" w:cs="宋体"/>
          <w:sz w:val="20"/>
          <w:szCs w:val="20"/>
        </w:rPr>
        <w:t xml:space="preserve"> </w:t>
      </w:r>
      <w:r>
        <w:rPr>
          <w:rFonts w:ascii="宋体" w:hAnsi="宋体" w:eastAsia="宋体" w:cs="宋体"/>
          <w:spacing w:val="10"/>
          <w:sz w:val="20"/>
          <w:szCs w:val="20"/>
        </w:rPr>
        <w:t>上书邵武知府邵德久，得到邵知府的支持，取得营筑城墙费用</w:t>
      </w:r>
      <w:r>
        <w:rPr>
          <w:rFonts w:ascii="宋体" w:hAnsi="宋体" w:eastAsia="宋体" w:cs="宋体"/>
          <w:spacing w:val="-21"/>
          <w:sz w:val="20"/>
          <w:szCs w:val="20"/>
        </w:rPr>
        <w:t xml:space="preserve"> </w:t>
      </w:r>
      <w:r>
        <w:rPr>
          <w:rFonts w:ascii="宋体" w:hAnsi="宋体" w:eastAsia="宋体" w:cs="宋体"/>
          <w:spacing w:val="10"/>
          <w:sz w:val="20"/>
          <w:szCs w:val="20"/>
        </w:rPr>
        <w:t>1.18</w:t>
      </w:r>
      <w:r>
        <w:rPr>
          <w:rFonts w:ascii="宋体" w:hAnsi="宋体" w:eastAsia="宋体" w:cs="宋体"/>
          <w:spacing w:val="-33"/>
          <w:sz w:val="20"/>
          <w:szCs w:val="20"/>
        </w:rPr>
        <w:t xml:space="preserve"> </w:t>
      </w:r>
      <w:r>
        <w:rPr>
          <w:rFonts w:ascii="宋体" w:hAnsi="宋体" w:eastAsia="宋体" w:cs="宋体"/>
          <w:spacing w:val="10"/>
          <w:sz w:val="20"/>
          <w:szCs w:val="20"/>
        </w:rPr>
        <w:t>万两白银。邵知府</w:t>
      </w:r>
      <w:r>
        <w:rPr>
          <w:rFonts w:ascii="宋体" w:hAnsi="宋体" w:eastAsia="宋体" w:cs="宋体"/>
          <w:spacing w:val="9"/>
          <w:sz w:val="20"/>
          <w:szCs w:val="20"/>
        </w:rPr>
        <w:t>还亲自到泰宁做</w:t>
      </w:r>
      <w:r>
        <w:rPr>
          <w:rFonts w:ascii="宋体" w:hAnsi="宋体" w:eastAsia="宋体" w:cs="宋体"/>
          <w:sz w:val="20"/>
          <w:szCs w:val="20"/>
        </w:rPr>
        <w:t xml:space="preserve"> </w:t>
      </w:r>
      <w:r>
        <w:rPr>
          <w:rFonts w:ascii="宋体" w:hAnsi="宋体" w:eastAsia="宋体" w:cs="宋体"/>
          <w:spacing w:val="10"/>
          <w:sz w:val="20"/>
          <w:szCs w:val="20"/>
        </w:rPr>
        <w:t>指导规划，又从府库拨付不足经费</w:t>
      </w:r>
      <w:r>
        <w:rPr>
          <w:rFonts w:ascii="宋体" w:hAnsi="宋体" w:eastAsia="宋体" w:cs="宋体"/>
          <w:spacing w:val="-24"/>
          <w:sz w:val="20"/>
          <w:szCs w:val="20"/>
        </w:rPr>
        <w:t xml:space="preserve"> </w:t>
      </w:r>
      <w:r>
        <w:rPr>
          <w:rFonts w:ascii="宋体" w:hAnsi="宋体" w:eastAsia="宋体" w:cs="宋体"/>
          <w:spacing w:val="10"/>
          <w:sz w:val="20"/>
          <w:szCs w:val="20"/>
        </w:rPr>
        <w:t>4800</w:t>
      </w:r>
      <w:r>
        <w:rPr>
          <w:rFonts w:ascii="宋体" w:hAnsi="宋体" w:eastAsia="宋体" w:cs="宋体"/>
          <w:spacing w:val="-37"/>
          <w:sz w:val="20"/>
          <w:szCs w:val="20"/>
        </w:rPr>
        <w:t xml:space="preserve"> </w:t>
      </w:r>
      <w:r>
        <w:rPr>
          <w:rFonts w:ascii="宋体" w:hAnsi="宋体" w:eastAsia="宋体" w:cs="宋体"/>
          <w:spacing w:val="10"/>
          <w:sz w:val="20"/>
          <w:szCs w:val="20"/>
        </w:rPr>
        <w:t>两白银。营建城墙从嘉靖三十九年十一月开工，划分地段、分</w:t>
      </w:r>
      <w:r>
        <w:rPr>
          <w:rFonts w:ascii="宋体" w:hAnsi="宋体" w:eastAsia="宋体" w:cs="宋体"/>
          <w:sz w:val="20"/>
          <w:szCs w:val="20"/>
        </w:rPr>
        <w:t xml:space="preserve"> </w:t>
      </w:r>
      <w:r>
        <w:rPr>
          <w:rFonts w:ascii="宋体" w:hAnsi="宋体" w:eastAsia="宋体" w:cs="宋体"/>
          <w:spacing w:val="9"/>
          <w:sz w:val="20"/>
          <w:szCs w:val="20"/>
        </w:rPr>
        <w:t>片包干，至嘉靖四十五年五月竣工，历时五年零七个月。城墙外侧用的是花岗岩条石，城墙内侧</w:t>
      </w:r>
      <w:r>
        <w:rPr>
          <w:rFonts w:ascii="宋体" w:hAnsi="宋体" w:eastAsia="宋体" w:cs="宋体"/>
          <w:spacing w:val="8"/>
          <w:sz w:val="20"/>
          <w:szCs w:val="20"/>
        </w:rPr>
        <w:t>为特大</w:t>
      </w:r>
      <w:r>
        <w:rPr>
          <w:rFonts w:ascii="宋体" w:hAnsi="宋体" w:eastAsia="宋体" w:cs="宋体"/>
          <w:sz w:val="20"/>
          <w:szCs w:val="20"/>
        </w:rPr>
        <w:t xml:space="preserve"> </w:t>
      </w:r>
      <w:r>
        <w:rPr>
          <w:rFonts w:ascii="宋体" w:hAnsi="宋体" w:eastAsia="宋体" w:cs="宋体"/>
          <w:spacing w:val="8"/>
          <w:sz w:val="20"/>
          <w:szCs w:val="20"/>
        </w:rPr>
        <w:t>号青砖，中间夯土，坚实牢靠。城墙高</w:t>
      </w:r>
      <w:r>
        <w:rPr>
          <w:rFonts w:ascii="宋体" w:hAnsi="宋体" w:eastAsia="宋体" w:cs="宋体"/>
          <w:spacing w:val="-32"/>
          <w:sz w:val="20"/>
          <w:szCs w:val="20"/>
        </w:rPr>
        <w:t xml:space="preserve"> </w:t>
      </w:r>
      <w:r>
        <w:rPr>
          <w:rFonts w:ascii="宋体" w:hAnsi="宋体" w:eastAsia="宋体" w:cs="宋体"/>
          <w:spacing w:val="8"/>
          <w:sz w:val="20"/>
          <w:szCs w:val="20"/>
        </w:rPr>
        <w:t>5.3</w:t>
      </w:r>
      <w:r>
        <w:rPr>
          <w:rFonts w:ascii="宋体" w:hAnsi="宋体" w:eastAsia="宋体" w:cs="宋体"/>
          <w:spacing w:val="-36"/>
          <w:sz w:val="20"/>
          <w:szCs w:val="20"/>
        </w:rPr>
        <w:t xml:space="preserve"> </w:t>
      </w:r>
      <w:r>
        <w:rPr>
          <w:rFonts w:ascii="宋体" w:hAnsi="宋体" w:eastAsia="宋体" w:cs="宋体"/>
          <w:spacing w:val="8"/>
          <w:sz w:val="20"/>
          <w:szCs w:val="20"/>
        </w:rPr>
        <w:t>米、厚</w:t>
      </w:r>
      <w:r>
        <w:rPr>
          <w:rFonts w:ascii="宋体" w:hAnsi="宋体" w:eastAsia="宋体" w:cs="宋体"/>
          <w:spacing w:val="-33"/>
          <w:sz w:val="20"/>
          <w:szCs w:val="20"/>
        </w:rPr>
        <w:t xml:space="preserve"> </w:t>
      </w:r>
      <w:r>
        <w:rPr>
          <w:rFonts w:ascii="宋体" w:hAnsi="宋体" w:eastAsia="宋体" w:cs="宋体"/>
          <w:spacing w:val="8"/>
          <w:sz w:val="20"/>
          <w:szCs w:val="20"/>
        </w:rPr>
        <w:t>3.7</w:t>
      </w:r>
      <w:r>
        <w:rPr>
          <w:rFonts w:ascii="宋体" w:hAnsi="宋体" w:eastAsia="宋体" w:cs="宋体"/>
          <w:spacing w:val="-38"/>
          <w:sz w:val="20"/>
          <w:szCs w:val="20"/>
        </w:rPr>
        <w:t xml:space="preserve"> </w:t>
      </w:r>
      <w:r>
        <w:rPr>
          <w:rFonts w:ascii="宋体" w:hAnsi="宋体" w:eastAsia="宋体" w:cs="宋体"/>
          <w:spacing w:val="8"/>
          <w:sz w:val="20"/>
          <w:szCs w:val="20"/>
        </w:rPr>
        <w:t>米，周长</w:t>
      </w:r>
      <w:r>
        <w:rPr>
          <w:rFonts w:ascii="宋体" w:hAnsi="宋体" w:eastAsia="宋体" w:cs="宋体"/>
          <w:spacing w:val="-34"/>
          <w:sz w:val="20"/>
          <w:szCs w:val="20"/>
        </w:rPr>
        <w:t xml:space="preserve"> </w:t>
      </w:r>
      <w:r>
        <w:rPr>
          <w:rFonts w:ascii="宋体" w:hAnsi="宋体" w:eastAsia="宋体" w:cs="宋体"/>
          <w:spacing w:val="8"/>
          <w:sz w:val="20"/>
          <w:szCs w:val="20"/>
        </w:rPr>
        <w:t>2363</w:t>
      </w:r>
      <w:r>
        <w:rPr>
          <w:rFonts w:ascii="宋体" w:hAnsi="宋体" w:eastAsia="宋体" w:cs="宋体"/>
          <w:spacing w:val="-38"/>
          <w:sz w:val="20"/>
          <w:szCs w:val="20"/>
        </w:rPr>
        <w:t xml:space="preserve"> </w:t>
      </w:r>
      <w:r>
        <w:rPr>
          <w:rFonts w:ascii="宋体" w:hAnsi="宋体" w:eastAsia="宋体" w:cs="宋体"/>
          <w:spacing w:val="8"/>
          <w:sz w:val="20"/>
          <w:szCs w:val="20"/>
        </w:rPr>
        <w:t>米，建有大小</w:t>
      </w:r>
      <w:r>
        <w:rPr>
          <w:rFonts w:ascii="宋体" w:hAnsi="宋体" w:eastAsia="宋体" w:cs="宋体"/>
          <w:spacing w:val="-36"/>
          <w:sz w:val="20"/>
          <w:szCs w:val="20"/>
        </w:rPr>
        <w:t xml:space="preserve"> </w:t>
      </w:r>
      <w:r>
        <w:rPr>
          <w:rFonts w:ascii="宋体" w:hAnsi="宋体" w:eastAsia="宋体" w:cs="宋体"/>
          <w:spacing w:val="8"/>
          <w:sz w:val="20"/>
          <w:szCs w:val="20"/>
        </w:rPr>
        <w:t>8</w:t>
      </w:r>
      <w:r>
        <w:rPr>
          <w:rFonts w:ascii="宋体" w:hAnsi="宋体" w:eastAsia="宋体" w:cs="宋体"/>
          <w:spacing w:val="-38"/>
          <w:sz w:val="20"/>
          <w:szCs w:val="20"/>
        </w:rPr>
        <w:t xml:space="preserve"> </w:t>
      </w:r>
      <w:r>
        <w:rPr>
          <w:rFonts w:ascii="宋体" w:hAnsi="宋体" w:eastAsia="宋体" w:cs="宋体"/>
          <w:spacing w:val="8"/>
          <w:sz w:val="20"/>
          <w:szCs w:val="20"/>
        </w:rPr>
        <w:t>个城门：东为左</w:t>
      </w:r>
      <w:r>
        <w:rPr>
          <w:rFonts w:ascii="宋体" w:hAnsi="宋体" w:eastAsia="宋体" w:cs="宋体"/>
          <w:sz w:val="20"/>
          <w:szCs w:val="20"/>
        </w:rPr>
        <w:t xml:space="preserve"> </w:t>
      </w:r>
      <w:r>
        <w:rPr>
          <w:rFonts w:ascii="宋体" w:hAnsi="宋体" w:eastAsia="宋体" w:cs="宋体"/>
          <w:spacing w:val="9"/>
          <w:sz w:val="20"/>
          <w:szCs w:val="20"/>
        </w:rPr>
        <w:t>圣门、西为右义门、南为泰阶门、北为朝京门、东北青云门、东南昼锦门、西北靖远门、西南菽仁门。</w:t>
      </w:r>
      <w:r>
        <w:rPr>
          <w:rFonts w:ascii="宋体" w:hAnsi="宋体" w:eastAsia="宋体" w:cs="宋体"/>
          <w:spacing w:val="1"/>
          <w:sz w:val="20"/>
          <w:szCs w:val="20"/>
        </w:rPr>
        <w:t xml:space="preserve"> </w:t>
      </w:r>
      <w:r>
        <w:rPr>
          <w:rFonts w:ascii="宋体" w:hAnsi="宋体" w:eastAsia="宋体" w:cs="宋体"/>
          <w:spacing w:val="9"/>
          <w:sz w:val="20"/>
          <w:szCs w:val="20"/>
        </w:rPr>
        <w:t>城门外接官道，上建城楼，可供卫兵驻守，墙头可行人走马。城墙的建造是古城历史上最</w:t>
      </w:r>
      <w:r>
        <w:rPr>
          <w:rFonts w:ascii="宋体" w:hAnsi="宋体" w:eastAsia="宋体" w:cs="宋体"/>
          <w:spacing w:val="8"/>
          <w:sz w:val="20"/>
          <w:szCs w:val="20"/>
        </w:rPr>
        <w:t>为宏大的一项</w:t>
      </w:r>
      <w:r>
        <w:rPr>
          <w:rFonts w:ascii="宋体" w:hAnsi="宋体" w:eastAsia="宋体" w:cs="宋体"/>
          <w:sz w:val="20"/>
          <w:szCs w:val="20"/>
        </w:rPr>
        <w:t xml:space="preserve"> </w:t>
      </w:r>
      <w:r>
        <w:rPr>
          <w:rFonts w:ascii="宋体" w:hAnsi="宋体" w:eastAsia="宋体" w:cs="宋体"/>
          <w:spacing w:val="9"/>
          <w:sz w:val="20"/>
          <w:szCs w:val="20"/>
        </w:rPr>
        <w:t>工程，历代又经多次修筑，至上世纪五十年代末拆除，数百年后的今天，仅幸存小东门昼锦门及</w:t>
      </w:r>
      <w:r>
        <w:rPr>
          <w:rFonts w:ascii="宋体" w:hAnsi="宋体" w:eastAsia="宋体" w:cs="宋体"/>
          <w:spacing w:val="8"/>
          <w:sz w:val="20"/>
          <w:szCs w:val="20"/>
        </w:rPr>
        <w:t>老城墙</w:t>
      </w:r>
    </w:p>
    <w:p>
      <w:pPr>
        <w:spacing w:before="1" w:line="228" w:lineRule="auto"/>
        <w:ind w:left="14"/>
        <w:rPr>
          <w:rFonts w:ascii="宋体" w:hAnsi="宋体" w:eastAsia="宋体" w:cs="宋体"/>
          <w:sz w:val="20"/>
          <w:szCs w:val="20"/>
        </w:rPr>
      </w:pPr>
      <w:r>
        <w:rPr>
          <w:rFonts w:ascii="宋体" w:hAnsi="宋体" w:eastAsia="宋体" w:cs="宋体"/>
          <w:spacing w:val="1"/>
          <w:sz w:val="20"/>
          <w:szCs w:val="20"/>
        </w:rPr>
        <w:t>约</w:t>
      </w:r>
      <w:r>
        <w:rPr>
          <w:rFonts w:ascii="宋体" w:hAnsi="宋体" w:eastAsia="宋体" w:cs="宋体"/>
          <w:spacing w:val="-36"/>
          <w:sz w:val="20"/>
          <w:szCs w:val="20"/>
        </w:rPr>
        <w:t xml:space="preserve"> </w:t>
      </w:r>
      <w:r>
        <w:rPr>
          <w:rFonts w:ascii="宋体" w:hAnsi="宋体" w:eastAsia="宋体" w:cs="宋体"/>
          <w:spacing w:val="1"/>
          <w:sz w:val="20"/>
          <w:szCs w:val="20"/>
        </w:rPr>
        <w:t>300</w:t>
      </w:r>
      <w:r>
        <w:rPr>
          <w:rFonts w:ascii="宋体" w:hAnsi="宋体" w:eastAsia="宋体" w:cs="宋体"/>
          <w:spacing w:val="-39"/>
          <w:sz w:val="20"/>
          <w:szCs w:val="20"/>
        </w:rPr>
        <w:t xml:space="preserve"> </w:t>
      </w:r>
      <w:r>
        <w:rPr>
          <w:rFonts w:ascii="宋体" w:hAnsi="宋体" w:eastAsia="宋体" w:cs="宋体"/>
          <w:spacing w:val="1"/>
          <w:sz w:val="20"/>
          <w:szCs w:val="20"/>
        </w:rPr>
        <w:t>余米。</w:t>
      </w:r>
    </w:p>
    <w:p>
      <w:pPr>
        <w:spacing w:line="228" w:lineRule="auto"/>
        <w:rPr>
          <w:rFonts w:ascii="宋体" w:hAnsi="宋体" w:eastAsia="宋体" w:cs="宋体"/>
          <w:sz w:val="20"/>
          <w:szCs w:val="20"/>
        </w:rPr>
        <w:sectPr>
          <w:headerReference r:id="rId240" w:type="default"/>
          <w:footerReference r:id="rId241" w:type="default"/>
          <w:pgSz w:w="11906" w:h="16839"/>
          <w:pgMar w:top="1196" w:right="1193" w:bottom="1156" w:left="1246" w:header="886" w:footer="994" w:gutter="0"/>
          <w:cols w:space="720" w:num="1"/>
        </w:sectPr>
      </w:pPr>
    </w:p>
    <w:p>
      <w:pPr>
        <w:pStyle w:val="2"/>
        <w:spacing w:line="256" w:lineRule="auto"/>
      </w:pPr>
    </w:p>
    <w:p>
      <w:pPr>
        <w:spacing w:before="78" w:line="221" w:lineRule="auto"/>
        <w:ind w:left="3810"/>
        <w:outlineLvl w:val="6"/>
        <w:rPr>
          <w:rFonts w:ascii="黑体" w:hAnsi="黑体" w:eastAsia="黑体" w:cs="黑体"/>
          <w:sz w:val="24"/>
          <w:szCs w:val="24"/>
        </w:rPr>
      </w:pPr>
      <w:r>
        <w:rPr>
          <w:rFonts w:ascii="黑体" w:hAnsi="黑体" w:eastAsia="黑体" w:cs="黑体"/>
          <w:b/>
          <w:bCs/>
          <w:spacing w:val="-8"/>
          <w:sz w:val="24"/>
          <w:szCs w:val="24"/>
        </w:rPr>
        <w:t>20、寿</w:t>
      </w:r>
      <w:r>
        <w:rPr>
          <w:rFonts w:ascii="黑体" w:hAnsi="黑体" w:eastAsia="黑体" w:cs="黑体"/>
          <w:spacing w:val="22"/>
          <w:sz w:val="24"/>
          <w:szCs w:val="24"/>
        </w:rPr>
        <w:t xml:space="preserve"> </w:t>
      </w:r>
      <w:r>
        <w:rPr>
          <w:rFonts w:ascii="黑体" w:hAnsi="黑体" w:eastAsia="黑体" w:cs="黑体"/>
          <w:b/>
          <w:bCs/>
          <w:spacing w:val="-8"/>
          <w:sz w:val="24"/>
          <w:szCs w:val="24"/>
        </w:rPr>
        <w:t>亲</w:t>
      </w:r>
      <w:r>
        <w:rPr>
          <w:rFonts w:ascii="黑体" w:hAnsi="黑体" w:eastAsia="黑体" w:cs="黑体"/>
          <w:spacing w:val="12"/>
          <w:sz w:val="24"/>
          <w:szCs w:val="24"/>
        </w:rPr>
        <w:t xml:space="preserve"> </w:t>
      </w:r>
      <w:r>
        <w:rPr>
          <w:rFonts w:ascii="黑体" w:hAnsi="黑体" w:eastAsia="黑体" w:cs="黑体"/>
          <w:b/>
          <w:bCs/>
          <w:spacing w:val="-8"/>
          <w:sz w:val="24"/>
          <w:szCs w:val="24"/>
        </w:rPr>
        <w:t>养</w:t>
      </w:r>
      <w:r>
        <w:rPr>
          <w:rFonts w:ascii="黑体" w:hAnsi="黑体" w:eastAsia="黑体" w:cs="黑体"/>
          <w:spacing w:val="12"/>
          <w:sz w:val="24"/>
          <w:szCs w:val="24"/>
        </w:rPr>
        <w:t xml:space="preserve"> </w:t>
      </w:r>
      <w:r>
        <w:rPr>
          <w:rFonts w:ascii="黑体" w:hAnsi="黑体" w:eastAsia="黑体" w:cs="黑体"/>
          <w:b/>
          <w:bCs/>
          <w:spacing w:val="-8"/>
          <w:sz w:val="24"/>
          <w:szCs w:val="24"/>
        </w:rPr>
        <w:t>老</w:t>
      </w:r>
    </w:p>
    <w:p>
      <w:pPr>
        <w:spacing w:before="139" w:line="369" w:lineRule="auto"/>
        <w:ind w:left="9" w:firstLine="425"/>
        <w:rPr>
          <w:rFonts w:ascii="宋体" w:hAnsi="宋体" w:eastAsia="宋体" w:cs="宋体"/>
          <w:sz w:val="20"/>
          <w:szCs w:val="20"/>
        </w:rPr>
      </w:pPr>
      <w:r>
        <w:rPr>
          <w:rFonts w:ascii="宋体" w:hAnsi="宋体" w:eastAsia="宋体" w:cs="宋体"/>
          <w:spacing w:val="8"/>
          <w:sz w:val="20"/>
          <w:szCs w:val="20"/>
        </w:rPr>
        <w:t xml:space="preserve">《寿亲养老新书》是一部中医营养保健学专著，它的作者是宋状元邹应龙的第四代玄孙邹铉。邹铉 </w:t>
      </w:r>
      <w:r>
        <w:rPr>
          <w:rFonts w:ascii="宋体" w:hAnsi="宋体" w:eastAsia="宋体" w:cs="宋体"/>
          <w:spacing w:val="1"/>
          <w:sz w:val="20"/>
          <w:szCs w:val="20"/>
        </w:rPr>
        <w:t>（约</w:t>
      </w:r>
      <w:r>
        <w:rPr>
          <w:rFonts w:ascii="宋体" w:hAnsi="宋体" w:eastAsia="宋体" w:cs="宋体"/>
          <w:spacing w:val="-21"/>
          <w:sz w:val="20"/>
          <w:szCs w:val="20"/>
        </w:rPr>
        <w:t xml:space="preserve"> </w:t>
      </w:r>
      <w:r>
        <w:rPr>
          <w:rFonts w:ascii="宋体" w:hAnsi="宋体" w:eastAsia="宋体" w:cs="宋体"/>
          <w:spacing w:val="1"/>
          <w:sz w:val="20"/>
          <w:szCs w:val="20"/>
        </w:rPr>
        <w:t>1237-1320</w:t>
      </w:r>
      <w:r>
        <w:rPr>
          <w:rFonts w:ascii="宋体" w:hAnsi="宋体" w:eastAsia="宋体" w:cs="宋体"/>
          <w:spacing w:val="-47"/>
          <w:w w:val="89"/>
          <w:sz w:val="20"/>
          <w:szCs w:val="20"/>
        </w:rPr>
        <w:t>），</w:t>
      </w:r>
      <w:r>
        <w:rPr>
          <w:rFonts w:ascii="宋体" w:hAnsi="宋体" w:eastAsia="宋体" w:cs="宋体"/>
          <w:spacing w:val="1"/>
          <w:sz w:val="20"/>
          <w:szCs w:val="20"/>
        </w:rPr>
        <w:t>元代著名医学家，年青时曾任中都（今北</w:t>
      </w:r>
      <w:r>
        <w:rPr>
          <w:rFonts w:ascii="宋体" w:hAnsi="宋体" w:eastAsia="宋体" w:cs="宋体"/>
          <w:sz w:val="20"/>
          <w:szCs w:val="20"/>
        </w:rPr>
        <w:t xml:space="preserve">京市）总管（相当明清知府一级的地方官员）。 </w:t>
      </w:r>
      <w:r>
        <w:rPr>
          <w:rFonts w:ascii="宋体" w:hAnsi="宋体" w:eastAsia="宋体" w:cs="宋体"/>
          <w:spacing w:val="9"/>
          <w:sz w:val="20"/>
          <w:szCs w:val="20"/>
        </w:rPr>
        <w:t>晚年他根据自己一生从医的经验，对宋人陈直撰写</w:t>
      </w:r>
      <w:r>
        <w:rPr>
          <w:rFonts w:ascii="宋体" w:hAnsi="宋体" w:eastAsia="宋体" w:cs="宋体"/>
          <w:spacing w:val="8"/>
          <w:sz w:val="20"/>
          <w:szCs w:val="20"/>
        </w:rPr>
        <w:t xml:space="preserve">的《养老寿亲书》一卷进行订正、扩编，增补成《寿 </w:t>
      </w:r>
      <w:r>
        <w:rPr>
          <w:rFonts w:ascii="宋体" w:hAnsi="宋体" w:eastAsia="宋体" w:cs="宋体"/>
          <w:spacing w:val="5"/>
          <w:sz w:val="20"/>
          <w:szCs w:val="20"/>
        </w:rPr>
        <w:t>亲养老新书》。清乾隆年间，纪晓岚总纂《四库全</w:t>
      </w:r>
      <w:r>
        <w:rPr>
          <w:rFonts w:ascii="宋体" w:hAnsi="宋体" w:eastAsia="宋体" w:cs="宋体"/>
          <w:spacing w:val="4"/>
          <w:sz w:val="20"/>
          <w:szCs w:val="20"/>
        </w:rPr>
        <w:t>书》时，又将它收入全书的卷</w:t>
      </w:r>
      <w:r>
        <w:rPr>
          <w:rFonts w:ascii="宋体" w:hAnsi="宋体" w:eastAsia="宋体" w:cs="宋体"/>
          <w:spacing w:val="-24"/>
          <w:sz w:val="20"/>
          <w:szCs w:val="20"/>
        </w:rPr>
        <w:t xml:space="preserve"> </w:t>
      </w:r>
      <w:r>
        <w:rPr>
          <w:rFonts w:ascii="宋体" w:hAnsi="宋体" w:eastAsia="宋体" w:cs="宋体"/>
          <w:spacing w:val="4"/>
          <w:sz w:val="20"/>
          <w:szCs w:val="20"/>
        </w:rPr>
        <w:t>103《子部医家类一》。 《寿亲养老新书》分四卷，共</w:t>
      </w:r>
      <w:r>
        <w:rPr>
          <w:rFonts w:ascii="宋体" w:hAnsi="宋体" w:eastAsia="宋体" w:cs="宋体"/>
          <w:spacing w:val="-24"/>
          <w:sz w:val="20"/>
          <w:szCs w:val="20"/>
        </w:rPr>
        <w:t xml:space="preserve"> </w:t>
      </w:r>
      <w:r>
        <w:rPr>
          <w:rFonts w:ascii="宋体" w:hAnsi="宋体" w:eastAsia="宋体" w:cs="宋体"/>
          <w:spacing w:val="4"/>
          <w:sz w:val="20"/>
          <w:szCs w:val="20"/>
        </w:rPr>
        <w:t>17</w:t>
      </w:r>
      <w:r>
        <w:rPr>
          <w:rFonts w:ascii="宋体" w:hAnsi="宋体" w:eastAsia="宋体" w:cs="宋体"/>
          <w:spacing w:val="-33"/>
          <w:sz w:val="20"/>
          <w:szCs w:val="20"/>
        </w:rPr>
        <w:t xml:space="preserve"> </w:t>
      </w:r>
      <w:r>
        <w:rPr>
          <w:rFonts w:ascii="宋体" w:hAnsi="宋体" w:eastAsia="宋体" w:cs="宋体"/>
          <w:spacing w:val="4"/>
          <w:sz w:val="20"/>
          <w:szCs w:val="20"/>
        </w:rPr>
        <w:t>万字。其中第一卷约</w:t>
      </w:r>
      <w:r>
        <w:rPr>
          <w:rFonts w:ascii="宋体" w:hAnsi="宋体" w:eastAsia="宋体" w:cs="宋体"/>
          <w:spacing w:val="-35"/>
          <w:sz w:val="20"/>
          <w:szCs w:val="20"/>
        </w:rPr>
        <w:t xml:space="preserve"> </w:t>
      </w:r>
      <w:r>
        <w:rPr>
          <w:rFonts w:ascii="宋体" w:hAnsi="宋体" w:eastAsia="宋体" w:cs="宋体"/>
          <w:spacing w:val="4"/>
          <w:sz w:val="20"/>
          <w:szCs w:val="20"/>
        </w:rPr>
        <w:t>2</w:t>
      </w:r>
      <w:r>
        <w:rPr>
          <w:rFonts w:ascii="宋体" w:hAnsi="宋体" w:eastAsia="宋体" w:cs="宋体"/>
          <w:spacing w:val="-36"/>
          <w:sz w:val="20"/>
          <w:szCs w:val="20"/>
        </w:rPr>
        <w:t xml:space="preserve"> </w:t>
      </w:r>
      <w:r>
        <w:rPr>
          <w:rFonts w:ascii="宋体" w:hAnsi="宋体" w:eastAsia="宋体" w:cs="宋体"/>
          <w:spacing w:val="4"/>
          <w:sz w:val="20"/>
          <w:szCs w:val="20"/>
        </w:rPr>
        <w:t>万字，署名“宋陈直撰</w:t>
      </w:r>
      <w:r>
        <w:rPr>
          <w:rFonts w:ascii="宋体" w:hAnsi="宋体" w:eastAsia="宋体" w:cs="宋体"/>
          <w:spacing w:val="-70"/>
          <w:sz w:val="20"/>
          <w:szCs w:val="20"/>
        </w:rPr>
        <w:t xml:space="preserve"> </w:t>
      </w:r>
      <w:r>
        <w:rPr>
          <w:rFonts w:ascii="宋体" w:hAnsi="宋体" w:eastAsia="宋体" w:cs="宋体"/>
          <w:spacing w:val="4"/>
          <w:sz w:val="20"/>
          <w:szCs w:val="20"/>
        </w:rPr>
        <w:t xml:space="preserve">”，讲述老人养生保健的 </w:t>
      </w:r>
      <w:r>
        <w:rPr>
          <w:rFonts w:ascii="宋体" w:hAnsi="宋体" w:eastAsia="宋体" w:cs="宋体"/>
          <w:spacing w:val="5"/>
          <w:sz w:val="20"/>
          <w:szCs w:val="20"/>
        </w:rPr>
        <w:t>理论和实践。二、三、四卷共</w:t>
      </w:r>
      <w:r>
        <w:rPr>
          <w:rFonts w:ascii="宋体" w:hAnsi="宋体" w:eastAsia="宋体" w:cs="宋体"/>
          <w:spacing w:val="-22"/>
          <w:sz w:val="20"/>
          <w:szCs w:val="20"/>
        </w:rPr>
        <w:t xml:space="preserve"> </w:t>
      </w:r>
      <w:r>
        <w:rPr>
          <w:rFonts w:ascii="宋体" w:hAnsi="宋体" w:eastAsia="宋体" w:cs="宋体"/>
          <w:spacing w:val="5"/>
          <w:sz w:val="20"/>
          <w:szCs w:val="20"/>
        </w:rPr>
        <w:t>15</w:t>
      </w:r>
      <w:r>
        <w:rPr>
          <w:rFonts w:ascii="宋体" w:hAnsi="宋体" w:eastAsia="宋体" w:cs="宋体"/>
          <w:spacing w:val="-35"/>
          <w:sz w:val="20"/>
          <w:szCs w:val="20"/>
        </w:rPr>
        <w:t xml:space="preserve"> </w:t>
      </w:r>
      <w:r>
        <w:rPr>
          <w:rFonts w:ascii="宋体" w:hAnsi="宋体" w:eastAsia="宋体" w:cs="宋体"/>
          <w:spacing w:val="5"/>
          <w:sz w:val="20"/>
          <w:szCs w:val="20"/>
        </w:rPr>
        <w:t>万字，署名“元朝邹铉续编</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pacing w:val="4"/>
          <w:sz w:val="20"/>
          <w:szCs w:val="20"/>
        </w:rPr>
        <w:t xml:space="preserve">论述古今名人的嘉言善行以及食疗、食 </w:t>
      </w:r>
      <w:r>
        <w:rPr>
          <w:rFonts w:ascii="宋体" w:hAnsi="宋体" w:eastAsia="宋体" w:cs="宋体"/>
          <w:spacing w:val="8"/>
          <w:sz w:val="20"/>
          <w:szCs w:val="20"/>
        </w:rPr>
        <w:t>补等保健方法，同时还收录了不少妇科、儿</w:t>
      </w:r>
      <w:r>
        <w:rPr>
          <w:rFonts w:ascii="宋体" w:hAnsi="宋体" w:eastAsia="宋体" w:cs="宋体"/>
          <w:spacing w:val="7"/>
          <w:sz w:val="20"/>
          <w:szCs w:val="20"/>
        </w:rPr>
        <w:t>科的中医处方。《寿亲养老新书》的可贵之处还在于它能够</w:t>
      </w:r>
      <w:r>
        <w:rPr>
          <w:rFonts w:ascii="宋体" w:hAnsi="宋体" w:eastAsia="宋体" w:cs="宋体"/>
          <w:sz w:val="20"/>
          <w:szCs w:val="20"/>
        </w:rPr>
        <w:t xml:space="preserve">  </w:t>
      </w:r>
      <w:r>
        <w:rPr>
          <w:rFonts w:ascii="宋体" w:hAnsi="宋体" w:eastAsia="宋体" w:cs="宋体"/>
          <w:spacing w:val="9"/>
          <w:sz w:val="20"/>
          <w:szCs w:val="20"/>
        </w:rPr>
        <w:t>摒弃其它一些古代医书中的神仙导引、阴阳宜忌、因果报应等封建迷信内容，以其科学的见解</w:t>
      </w:r>
      <w:r>
        <w:rPr>
          <w:rFonts w:ascii="宋体" w:hAnsi="宋体" w:eastAsia="宋体" w:cs="宋体"/>
          <w:spacing w:val="8"/>
          <w:sz w:val="20"/>
          <w:szCs w:val="20"/>
        </w:rPr>
        <w:t>，详尽的</w:t>
      </w:r>
    </w:p>
    <w:p>
      <w:pPr>
        <w:spacing w:line="228" w:lineRule="auto"/>
        <w:ind w:left="10"/>
        <w:rPr>
          <w:rFonts w:ascii="宋体" w:hAnsi="宋体" w:eastAsia="宋体" w:cs="宋体"/>
          <w:sz w:val="20"/>
          <w:szCs w:val="20"/>
        </w:rPr>
      </w:pPr>
      <w:r>
        <w:rPr>
          <w:rFonts w:ascii="宋体" w:hAnsi="宋体" w:eastAsia="宋体" w:cs="宋体"/>
          <w:spacing w:val="8"/>
          <w:sz w:val="20"/>
          <w:szCs w:val="20"/>
        </w:rPr>
        <w:t>论述而在中国医药发展史上占据着重要的地位。</w:t>
      </w:r>
    </w:p>
    <w:p>
      <w:pPr>
        <w:pStyle w:val="2"/>
        <w:spacing w:line="446" w:lineRule="auto"/>
      </w:pPr>
    </w:p>
    <w:p>
      <w:pPr>
        <w:spacing w:before="78" w:line="223" w:lineRule="auto"/>
        <w:ind w:left="3987"/>
        <w:outlineLvl w:val="6"/>
        <w:rPr>
          <w:rFonts w:ascii="黑体" w:hAnsi="黑体" w:eastAsia="黑体" w:cs="黑体"/>
          <w:sz w:val="24"/>
          <w:szCs w:val="24"/>
        </w:rPr>
      </w:pPr>
      <w:r>
        <w:rPr>
          <w:rFonts w:ascii="黑体" w:hAnsi="黑体" w:eastAsia="黑体" w:cs="黑体"/>
          <w:b/>
          <w:bCs/>
          <w:spacing w:val="-9"/>
          <w:sz w:val="24"/>
          <w:szCs w:val="24"/>
        </w:rPr>
        <w:t>21、伍</w:t>
      </w:r>
      <w:r>
        <w:rPr>
          <w:rFonts w:ascii="黑体" w:hAnsi="黑体" w:eastAsia="黑体" w:cs="黑体"/>
          <w:spacing w:val="21"/>
          <w:sz w:val="24"/>
          <w:szCs w:val="24"/>
        </w:rPr>
        <w:t xml:space="preserve"> </w:t>
      </w:r>
      <w:r>
        <w:rPr>
          <w:rFonts w:ascii="黑体" w:hAnsi="黑体" w:eastAsia="黑体" w:cs="黑体"/>
          <w:b/>
          <w:bCs/>
          <w:spacing w:val="-9"/>
          <w:sz w:val="24"/>
          <w:szCs w:val="24"/>
        </w:rPr>
        <w:t>宁</w:t>
      </w:r>
      <w:r>
        <w:rPr>
          <w:rFonts w:ascii="黑体" w:hAnsi="黑体" w:eastAsia="黑体" w:cs="黑体"/>
          <w:spacing w:val="23"/>
          <w:sz w:val="24"/>
          <w:szCs w:val="24"/>
        </w:rPr>
        <w:t xml:space="preserve"> </w:t>
      </w:r>
      <w:r>
        <w:rPr>
          <w:rFonts w:ascii="黑体" w:hAnsi="黑体" w:eastAsia="黑体" w:cs="黑体"/>
          <w:b/>
          <w:bCs/>
          <w:spacing w:val="-9"/>
          <w:sz w:val="24"/>
          <w:szCs w:val="24"/>
        </w:rPr>
        <w:t>育</w:t>
      </w:r>
      <w:r>
        <w:rPr>
          <w:rFonts w:ascii="黑体" w:hAnsi="黑体" w:eastAsia="黑体" w:cs="黑体"/>
          <w:spacing w:val="15"/>
          <w:sz w:val="24"/>
          <w:szCs w:val="24"/>
        </w:rPr>
        <w:t xml:space="preserve"> </w:t>
      </w:r>
      <w:r>
        <w:rPr>
          <w:rFonts w:ascii="黑体" w:hAnsi="黑体" w:eastAsia="黑体" w:cs="黑体"/>
          <w:b/>
          <w:bCs/>
          <w:spacing w:val="-9"/>
          <w:sz w:val="24"/>
          <w:szCs w:val="24"/>
        </w:rPr>
        <w:t>人</w:t>
      </w:r>
    </w:p>
    <w:p>
      <w:pPr>
        <w:spacing w:before="135" w:line="369" w:lineRule="auto"/>
        <w:ind w:left="9" w:right="69" w:firstLine="419"/>
        <w:rPr>
          <w:rFonts w:ascii="宋体" w:hAnsi="宋体" w:eastAsia="宋体" w:cs="宋体"/>
          <w:sz w:val="20"/>
          <w:szCs w:val="20"/>
        </w:rPr>
      </w:pPr>
      <w:r>
        <w:rPr>
          <w:rFonts w:ascii="宋体" w:hAnsi="宋体" w:eastAsia="宋体" w:cs="宋体"/>
          <w:spacing w:val="7"/>
          <w:sz w:val="20"/>
          <w:szCs w:val="20"/>
        </w:rPr>
        <w:t>伍宁（1386－1467</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7"/>
          <w:sz w:val="20"/>
          <w:szCs w:val="20"/>
        </w:rPr>
        <w:t>），</w:t>
      </w:r>
      <w:r>
        <w:rPr>
          <w:rFonts w:ascii="宋体" w:hAnsi="宋体" w:eastAsia="宋体" w:cs="宋体"/>
          <w:spacing w:val="7"/>
          <w:sz w:val="20"/>
          <w:szCs w:val="20"/>
        </w:rPr>
        <w:t>字则清，号泾水，泰宁开善上坑村人，明洪武十九年(1386)出生。他</w:t>
      </w:r>
      <w:r>
        <w:rPr>
          <w:rFonts w:ascii="宋体" w:hAnsi="宋体" w:eastAsia="宋体" w:cs="宋体"/>
          <w:spacing w:val="-34"/>
          <w:sz w:val="20"/>
          <w:szCs w:val="20"/>
        </w:rPr>
        <w:t xml:space="preserve"> </w:t>
      </w:r>
      <w:r>
        <w:rPr>
          <w:rFonts w:ascii="宋体" w:hAnsi="宋体" w:eastAsia="宋体" w:cs="宋体"/>
          <w:spacing w:val="7"/>
          <w:sz w:val="20"/>
          <w:szCs w:val="20"/>
        </w:rPr>
        <w:t>28  岁中举，授浙江淳安县教谕(现今教育局长)，1</w:t>
      </w:r>
      <w:r>
        <w:rPr>
          <w:rFonts w:ascii="宋体" w:hAnsi="宋体" w:eastAsia="宋体" w:cs="宋体"/>
          <w:spacing w:val="6"/>
          <w:sz w:val="20"/>
          <w:szCs w:val="20"/>
        </w:rPr>
        <w:t>423</w:t>
      </w:r>
      <w:r>
        <w:rPr>
          <w:rFonts w:ascii="宋体" w:hAnsi="宋体" w:eastAsia="宋体" w:cs="宋体"/>
          <w:spacing w:val="-40"/>
          <w:sz w:val="20"/>
          <w:szCs w:val="20"/>
        </w:rPr>
        <w:t xml:space="preserve"> </w:t>
      </w:r>
      <w:r>
        <w:rPr>
          <w:rFonts w:ascii="宋体" w:hAnsi="宋体" w:eastAsia="宋体" w:cs="宋体"/>
          <w:spacing w:val="6"/>
          <w:sz w:val="20"/>
          <w:szCs w:val="20"/>
        </w:rPr>
        <w:t>年升任湖广辰州府(现辰溪市)教授，任职</w:t>
      </w:r>
      <w:r>
        <w:rPr>
          <w:rFonts w:ascii="宋体" w:hAnsi="宋体" w:eastAsia="宋体" w:cs="宋体"/>
          <w:spacing w:val="-36"/>
          <w:sz w:val="20"/>
          <w:szCs w:val="20"/>
        </w:rPr>
        <w:t xml:space="preserve"> </w:t>
      </w:r>
      <w:r>
        <w:rPr>
          <w:rFonts w:ascii="宋体" w:hAnsi="宋体" w:eastAsia="宋体" w:cs="宋体"/>
          <w:spacing w:val="6"/>
          <w:sz w:val="20"/>
          <w:szCs w:val="20"/>
        </w:rPr>
        <w:t>9</w:t>
      </w:r>
      <w:r>
        <w:rPr>
          <w:rFonts w:ascii="宋体" w:hAnsi="宋体" w:eastAsia="宋体" w:cs="宋体"/>
          <w:spacing w:val="-39"/>
          <w:sz w:val="20"/>
          <w:szCs w:val="20"/>
        </w:rPr>
        <w:t xml:space="preserve"> </w:t>
      </w:r>
      <w:r>
        <w:rPr>
          <w:rFonts w:ascii="宋体" w:hAnsi="宋体" w:eastAsia="宋体" w:cs="宋体"/>
          <w:spacing w:val="6"/>
          <w:sz w:val="20"/>
          <w:szCs w:val="20"/>
        </w:rPr>
        <w:t>年后，又</w:t>
      </w:r>
      <w:r>
        <w:rPr>
          <w:rFonts w:ascii="宋体" w:hAnsi="宋体" w:eastAsia="宋体" w:cs="宋体"/>
          <w:sz w:val="20"/>
          <w:szCs w:val="20"/>
        </w:rPr>
        <w:t xml:space="preserve"> </w:t>
      </w:r>
      <w:r>
        <w:rPr>
          <w:rFonts w:ascii="宋体" w:hAnsi="宋体" w:eastAsia="宋体" w:cs="宋体"/>
          <w:spacing w:val="9"/>
          <w:sz w:val="20"/>
          <w:szCs w:val="20"/>
        </w:rPr>
        <w:t>赴任广东肇庆府、浙江台州府教授，景泰六年(1455)告</w:t>
      </w:r>
      <w:r>
        <w:rPr>
          <w:rFonts w:ascii="宋体" w:hAnsi="宋体" w:eastAsia="宋体" w:cs="宋体"/>
          <w:spacing w:val="8"/>
          <w:sz w:val="20"/>
          <w:szCs w:val="20"/>
        </w:rPr>
        <w:t>老还乡。伍宁一生从事教育工作</w:t>
      </w:r>
      <w:r>
        <w:rPr>
          <w:rFonts w:ascii="宋体" w:hAnsi="宋体" w:eastAsia="宋体" w:cs="宋体"/>
          <w:spacing w:val="-40"/>
          <w:sz w:val="20"/>
          <w:szCs w:val="20"/>
        </w:rPr>
        <w:t xml:space="preserve"> </w:t>
      </w:r>
      <w:r>
        <w:rPr>
          <w:rFonts w:ascii="宋体" w:hAnsi="宋体" w:eastAsia="宋体" w:cs="宋体"/>
          <w:spacing w:val="8"/>
          <w:sz w:val="20"/>
          <w:szCs w:val="20"/>
        </w:rPr>
        <w:t>41</w:t>
      </w:r>
      <w:r>
        <w:rPr>
          <w:rFonts w:ascii="宋体" w:hAnsi="宋体" w:eastAsia="宋体" w:cs="宋体"/>
          <w:spacing w:val="-37"/>
          <w:sz w:val="20"/>
          <w:szCs w:val="20"/>
        </w:rPr>
        <w:t xml:space="preserve"> </w:t>
      </w:r>
      <w:r>
        <w:rPr>
          <w:rFonts w:ascii="宋体" w:hAnsi="宋体" w:eastAsia="宋体" w:cs="宋体"/>
          <w:spacing w:val="8"/>
          <w:sz w:val="20"/>
          <w:szCs w:val="20"/>
        </w:rPr>
        <w:t>年，足迹遍</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江南，桃李满天下，为国家培养了大量人才。</w:t>
      </w:r>
    </w:p>
    <w:p>
      <w:pPr>
        <w:spacing w:before="154" w:line="369" w:lineRule="auto"/>
        <w:ind w:left="18" w:right="69" w:firstLine="410"/>
        <w:rPr>
          <w:rFonts w:ascii="宋体" w:hAnsi="宋体" w:eastAsia="宋体" w:cs="宋体"/>
          <w:sz w:val="20"/>
          <w:szCs w:val="20"/>
        </w:rPr>
      </w:pPr>
      <w:r>
        <w:rPr>
          <w:rFonts w:ascii="宋体" w:hAnsi="宋体" w:eastAsia="宋体" w:cs="宋体"/>
          <w:spacing w:val="9"/>
          <w:sz w:val="20"/>
          <w:szCs w:val="20"/>
        </w:rPr>
        <w:t>伍宁有个学生叫商辂，浙江淳安人。明中叶连中三元的内阁大学士商辂就是他的</w:t>
      </w:r>
      <w:r>
        <w:rPr>
          <w:rFonts w:ascii="宋体" w:hAnsi="宋体" w:eastAsia="宋体" w:cs="宋体"/>
          <w:spacing w:val="8"/>
          <w:sz w:val="20"/>
          <w:szCs w:val="20"/>
        </w:rPr>
        <w:t>门生，商辂在科举</w:t>
      </w:r>
      <w:r>
        <w:rPr>
          <w:rFonts w:ascii="宋体" w:hAnsi="宋体" w:eastAsia="宋体" w:cs="宋体"/>
          <w:sz w:val="20"/>
          <w:szCs w:val="20"/>
        </w:rPr>
        <w:t xml:space="preserve"> </w:t>
      </w:r>
      <w:r>
        <w:rPr>
          <w:rFonts w:ascii="宋体" w:hAnsi="宋体" w:eastAsia="宋体" w:cs="宋体"/>
          <w:spacing w:val="9"/>
          <w:sz w:val="20"/>
          <w:szCs w:val="20"/>
        </w:rPr>
        <w:t>乡试、会试、殿试中，连中三元，名震朝野，入仕后曾任兵部尚书、吏部</w:t>
      </w:r>
      <w:r>
        <w:rPr>
          <w:rFonts w:ascii="宋体" w:hAnsi="宋体" w:eastAsia="宋体" w:cs="宋体"/>
          <w:spacing w:val="8"/>
          <w:sz w:val="20"/>
          <w:szCs w:val="20"/>
        </w:rPr>
        <w:t>尚书，谨身殿内阁大学士，是</w:t>
      </w:r>
    </w:p>
    <w:p>
      <w:pPr>
        <w:spacing w:line="227" w:lineRule="auto"/>
        <w:ind w:left="28"/>
        <w:rPr>
          <w:rFonts w:ascii="宋体" w:hAnsi="宋体" w:eastAsia="宋体" w:cs="宋体"/>
          <w:sz w:val="20"/>
          <w:szCs w:val="20"/>
        </w:rPr>
      </w:pPr>
      <w:r>
        <w:rPr>
          <w:rFonts w:ascii="宋体" w:hAnsi="宋体" w:eastAsia="宋体" w:cs="宋体"/>
          <w:spacing w:val="8"/>
          <w:sz w:val="20"/>
          <w:szCs w:val="20"/>
        </w:rPr>
        <w:t>明代中期很有影响的一位政治家。伍宁</w:t>
      </w:r>
      <w:r>
        <w:rPr>
          <w:rFonts w:ascii="宋体" w:hAnsi="宋体" w:eastAsia="宋体" w:cs="宋体"/>
          <w:spacing w:val="-24"/>
          <w:sz w:val="20"/>
          <w:szCs w:val="20"/>
        </w:rPr>
        <w:t xml:space="preserve"> </w:t>
      </w:r>
      <w:r>
        <w:rPr>
          <w:rFonts w:ascii="宋体" w:hAnsi="宋体" w:eastAsia="宋体" w:cs="宋体"/>
          <w:spacing w:val="8"/>
          <w:sz w:val="20"/>
          <w:szCs w:val="20"/>
        </w:rPr>
        <w:t>81</w:t>
      </w:r>
      <w:r>
        <w:rPr>
          <w:rFonts w:ascii="宋体" w:hAnsi="宋体" w:eastAsia="宋体" w:cs="宋体"/>
          <w:spacing w:val="-33"/>
          <w:sz w:val="20"/>
          <w:szCs w:val="20"/>
        </w:rPr>
        <w:t xml:space="preserve"> </w:t>
      </w:r>
      <w:r>
        <w:rPr>
          <w:rFonts w:ascii="宋体" w:hAnsi="宋体" w:eastAsia="宋体" w:cs="宋体"/>
          <w:spacing w:val="8"/>
          <w:sz w:val="20"/>
          <w:szCs w:val="20"/>
        </w:rPr>
        <w:t>岁病逝于家乡，县令金鼎在上坑村口为其建一座木石牌坊，</w:t>
      </w:r>
    </w:p>
    <w:p>
      <w:pPr>
        <w:spacing w:before="156" w:line="369" w:lineRule="auto"/>
        <w:ind w:left="10" w:right="71"/>
        <w:rPr>
          <w:rFonts w:ascii="宋体" w:hAnsi="宋体" w:eastAsia="宋体" w:cs="宋体"/>
          <w:sz w:val="20"/>
          <w:szCs w:val="20"/>
        </w:rPr>
      </w:pPr>
      <w:r>
        <w:rPr>
          <w:rFonts w:ascii="宋体" w:hAnsi="宋体" w:eastAsia="宋体" w:cs="宋体"/>
          <w:spacing w:val="7"/>
          <w:sz w:val="20"/>
          <w:szCs w:val="20"/>
        </w:rPr>
        <w:t>六柱落地，斗拱重檐，高</w:t>
      </w:r>
      <w:r>
        <w:rPr>
          <w:rFonts w:ascii="宋体" w:hAnsi="宋体" w:eastAsia="宋体" w:cs="宋体"/>
          <w:spacing w:val="-40"/>
          <w:sz w:val="20"/>
          <w:szCs w:val="20"/>
        </w:rPr>
        <w:t xml:space="preserve"> </w:t>
      </w:r>
      <w:r>
        <w:rPr>
          <w:rFonts w:ascii="宋体" w:hAnsi="宋体" w:eastAsia="宋体" w:cs="宋体"/>
          <w:spacing w:val="7"/>
          <w:sz w:val="20"/>
          <w:szCs w:val="20"/>
        </w:rPr>
        <w:t>4.5</w:t>
      </w:r>
      <w:r>
        <w:rPr>
          <w:rFonts w:ascii="宋体" w:hAnsi="宋体" w:eastAsia="宋体" w:cs="宋体"/>
          <w:spacing w:val="-38"/>
          <w:sz w:val="20"/>
          <w:szCs w:val="20"/>
        </w:rPr>
        <w:t xml:space="preserve"> </w:t>
      </w:r>
      <w:r>
        <w:rPr>
          <w:rFonts w:ascii="宋体" w:hAnsi="宋体" w:eastAsia="宋体" w:cs="宋体"/>
          <w:spacing w:val="7"/>
          <w:sz w:val="20"/>
          <w:szCs w:val="20"/>
        </w:rPr>
        <w:t>米、宽</w:t>
      </w:r>
      <w:r>
        <w:rPr>
          <w:rFonts w:ascii="宋体" w:hAnsi="宋体" w:eastAsia="宋体" w:cs="宋体"/>
          <w:spacing w:val="-40"/>
          <w:sz w:val="20"/>
          <w:szCs w:val="20"/>
        </w:rPr>
        <w:t xml:space="preserve"> </w:t>
      </w:r>
      <w:r>
        <w:rPr>
          <w:rFonts w:ascii="宋体" w:hAnsi="宋体" w:eastAsia="宋体" w:cs="宋体"/>
          <w:spacing w:val="7"/>
          <w:sz w:val="20"/>
          <w:szCs w:val="20"/>
        </w:rPr>
        <w:t>4.4</w:t>
      </w:r>
      <w:r>
        <w:rPr>
          <w:rFonts w:ascii="宋体" w:hAnsi="宋体" w:eastAsia="宋体" w:cs="宋体"/>
          <w:spacing w:val="-38"/>
          <w:sz w:val="20"/>
          <w:szCs w:val="20"/>
        </w:rPr>
        <w:t xml:space="preserve"> </w:t>
      </w:r>
      <w:r>
        <w:rPr>
          <w:rFonts w:ascii="宋体" w:hAnsi="宋体" w:eastAsia="宋体" w:cs="宋体"/>
          <w:spacing w:val="7"/>
          <w:sz w:val="20"/>
          <w:szCs w:val="20"/>
        </w:rPr>
        <w:t>米、深</w:t>
      </w:r>
      <w:r>
        <w:rPr>
          <w:rFonts w:ascii="宋体" w:hAnsi="宋体" w:eastAsia="宋体" w:cs="宋体"/>
          <w:spacing w:val="-37"/>
          <w:sz w:val="20"/>
          <w:szCs w:val="20"/>
        </w:rPr>
        <w:t xml:space="preserve"> </w:t>
      </w:r>
      <w:r>
        <w:rPr>
          <w:rFonts w:ascii="宋体" w:hAnsi="宋体" w:eastAsia="宋体" w:cs="宋体"/>
          <w:spacing w:val="7"/>
          <w:sz w:val="20"/>
          <w:szCs w:val="20"/>
        </w:rPr>
        <w:t>2.4</w:t>
      </w:r>
      <w:r>
        <w:rPr>
          <w:rFonts w:ascii="宋体" w:hAnsi="宋体" w:eastAsia="宋体" w:cs="宋体"/>
          <w:spacing w:val="-40"/>
          <w:sz w:val="20"/>
          <w:szCs w:val="20"/>
        </w:rPr>
        <w:t xml:space="preserve"> </w:t>
      </w:r>
      <w:r>
        <w:rPr>
          <w:rFonts w:ascii="宋体" w:hAnsi="宋体" w:eastAsia="宋体" w:cs="宋体"/>
          <w:spacing w:val="7"/>
          <w:sz w:val="20"/>
          <w:szCs w:val="20"/>
        </w:rPr>
        <w:t>米，不少门生故友从千里之外赶来吊</w:t>
      </w:r>
      <w:r>
        <w:rPr>
          <w:rFonts w:ascii="宋体" w:hAnsi="宋体" w:eastAsia="宋体" w:cs="宋体"/>
          <w:spacing w:val="6"/>
          <w:sz w:val="20"/>
          <w:szCs w:val="20"/>
        </w:rPr>
        <w:t>唁。商辂为老</w:t>
      </w:r>
      <w:r>
        <w:rPr>
          <w:rFonts w:ascii="宋体" w:hAnsi="宋体" w:eastAsia="宋体" w:cs="宋体"/>
          <w:sz w:val="20"/>
          <w:szCs w:val="20"/>
        </w:rPr>
        <w:t xml:space="preserve"> 师撰写墓志铭，还为牌坊提写一幅对联：</w:t>
      </w:r>
      <w:r>
        <w:rPr>
          <w:rFonts w:ascii="宋体" w:hAnsi="宋体" w:eastAsia="宋体" w:cs="宋体"/>
          <w:b/>
          <w:bCs/>
          <w:sz w:val="20"/>
          <w:szCs w:val="20"/>
        </w:rPr>
        <w:t>“敢谓三元魁大对，深知一得有渊源</w:t>
      </w:r>
      <w:r>
        <w:rPr>
          <w:rFonts w:ascii="宋体" w:hAnsi="宋体" w:eastAsia="宋体" w:cs="宋体"/>
          <w:spacing w:val="-58"/>
          <w:sz w:val="20"/>
          <w:szCs w:val="20"/>
        </w:rPr>
        <w:t xml:space="preserve"> </w:t>
      </w:r>
      <w:r>
        <w:rPr>
          <w:rFonts w:ascii="宋体" w:hAnsi="宋体" w:eastAsia="宋体" w:cs="宋体"/>
          <w:b/>
          <w:bCs/>
          <w:sz w:val="20"/>
          <w:szCs w:val="20"/>
        </w:rPr>
        <w:t>”</w:t>
      </w:r>
      <w:r>
        <w:rPr>
          <w:rFonts w:ascii="宋体" w:hAnsi="宋体" w:eastAsia="宋体" w:cs="宋体"/>
          <w:sz w:val="20"/>
          <w:szCs w:val="20"/>
        </w:rPr>
        <w:t>，横额为</w:t>
      </w:r>
      <w:r>
        <w:rPr>
          <w:rFonts w:ascii="宋体" w:hAnsi="宋体" w:eastAsia="宋体" w:cs="宋体"/>
          <w:b/>
          <w:bCs/>
          <w:sz w:val="20"/>
          <w:szCs w:val="20"/>
        </w:rPr>
        <w:t>“青云</w:t>
      </w:r>
      <w:r>
        <w:rPr>
          <w:rFonts w:ascii="宋体" w:hAnsi="宋体" w:eastAsia="宋体" w:cs="宋体"/>
          <w:spacing w:val="-70"/>
          <w:sz w:val="20"/>
          <w:szCs w:val="20"/>
        </w:rPr>
        <w:t xml:space="preserve"> </w:t>
      </w:r>
      <w:r>
        <w:rPr>
          <w:rFonts w:ascii="宋体" w:hAnsi="宋体" w:eastAsia="宋体" w:cs="宋体"/>
          <w:b/>
          <w:bCs/>
          <w:sz w:val="20"/>
          <w:szCs w:val="20"/>
        </w:rPr>
        <w:t>”</w:t>
      </w:r>
      <w:r>
        <w:rPr>
          <w:rFonts w:ascii="宋体" w:hAnsi="宋体" w:eastAsia="宋体" w:cs="宋体"/>
          <w:sz w:val="20"/>
          <w:szCs w:val="20"/>
        </w:rPr>
        <w:t>。</w:t>
      </w:r>
      <w:r>
        <w:rPr>
          <w:rFonts w:ascii="宋体" w:hAnsi="宋体" w:eastAsia="宋体" w:cs="宋体"/>
          <w:spacing w:val="-20"/>
          <w:sz w:val="20"/>
          <w:szCs w:val="20"/>
        </w:rPr>
        <w:t xml:space="preserve"> </w:t>
      </w:r>
      <w:r>
        <w:rPr>
          <w:rFonts w:ascii="宋体" w:hAnsi="宋体" w:eastAsia="宋体" w:cs="宋体"/>
          <w:sz w:val="20"/>
          <w:szCs w:val="20"/>
        </w:rPr>
        <w:t xml:space="preserve">对联 </w:t>
      </w:r>
      <w:r>
        <w:rPr>
          <w:rFonts w:ascii="宋体" w:hAnsi="宋体" w:eastAsia="宋体" w:cs="宋体"/>
          <w:spacing w:val="9"/>
          <w:sz w:val="20"/>
          <w:szCs w:val="20"/>
        </w:rPr>
        <w:t>大意是：我敢说我连中三元是天下少有的，但我深深地知道，我的每一点滴学问都</w:t>
      </w:r>
      <w:r>
        <w:rPr>
          <w:rFonts w:ascii="宋体" w:hAnsi="宋体" w:eastAsia="宋体" w:cs="宋体"/>
          <w:spacing w:val="8"/>
          <w:sz w:val="20"/>
          <w:szCs w:val="20"/>
        </w:rPr>
        <w:t>是从老师您那里学来</w:t>
      </w:r>
      <w:r>
        <w:rPr>
          <w:rFonts w:ascii="宋体" w:hAnsi="宋体" w:eastAsia="宋体" w:cs="宋体"/>
          <w:sz w:val="20"/>
          <w:szCs w:val="20"/>
        </w:rPr>
        <w:t xml:space="preserve"> </w:t>
      </w:r>
      <w:r>
        <w:rPr>
          <w:rFonts w:ascii="宋体" w:hAnsi="宋体" w:eastAsia="宋体" w:cs="宋体"/>
          <w:spacing w:val="7"/>
          <w:sz w:val="20"/>
          <w:szCs w:val="20"/>
        </w:rPr>
        <w:t>的！上联显得不可一世，下联则显得谦虚至极。后人称此牌坊为“</w:t>
      </w:r>
      <w:r>
        <w:rPr>
          <w:rFonts w:ascii="宋体" w:hAnsi="宋体" w:eastAsia="宋体" w:cs="宋体"/>
          <w:spacing w:val="6"/>
          <w:sz w:val="20"/>
          <w:szCs w:val="20"/>
        </w:rPr>
        <w:t>青云坊</w:t>
      </w:r>
      <w:r>
        <w:rPr>
          <w:rFonts w:ascii="宋体" w:hAnsi="宋体" w:eastAsia="宋体" w:cs="宋体"/>
          <w:spacing w:val="-70"/>
          <w:sz w:val="20"/>
          <w:szCs w:val="20"/>
        </w:rPr>
        <w:t xml:space="preserve"> </w:t>
      </w:r>
      <w:r>
        <w:rPr>
          <w:rFonts w:ascii="宋体" w:hAnsi="宋体" w:eastAsia="宋体" w:cs="宋体"/>
          <w:spacing w:val="6"/>
          <w:sz w:val="20"/>
          <w:szCs w:val="20"/>
        </w:rPr>
        <w:t>”，意在弘扬尊师重教的传统</w:t>
      </w:r>
    </w:p>
    <w:p>
      <w:pPr>
        <w:spacing w:before="1" w:line="227" w:lineRule="auto"/>
        <w:ind w:left="9"/>
        <w:rPr>
          <w:rFonts w:ascii="宋体" w:hAnsi="宋体" w:eastAsia="宋体" w:cs="宋体"/>
          <w:sz w:val="20"/>
          <w:szCs w:val="20"/>
        </w:rPr>
      </w:pPr>
      <w:r>
        <w:rPr>
          <w:rFonts w:ascii="宋体" w:hAnsi="宋体" w:eastAsia="宋体" w:cs="宋体"/>
          <w:spacing w:val="3"/>
          <w:sz w:val="20"/>
          <w:szCs w:val="20"/>
        </w:rPr>
        <w:t>精神。</w:t>
      </w:r>
    </w:p>
    <w:p>
      <w:pPr>
        <w:pStyle w:val="2"/>
        <w:spacing w:line="445" w:lineRule="auto"/>
      </w:pPr>
    </w:p>
    <w:p>
      <w:pPr>
        <w:spacing w:before="79" w:line="222" w:lineRule="auto"/>
        <w:ind w:left="3810"/>
        <w:outlineLvl w:val="6"/>
        <w:rPr>
          <w:rFonts w:ascii="黑体" w:hAnsi="黑体" w:eastAsia="黑体" w:cs="黑体"/>
          <w:sz w:val="24"/>
          <w:szCs w:val="24"/>
        </w:rPr>
      </w:pPr>
      <w:r>
        <w:rPr>
          <w:rFonts w:ascii="黑体" w:hAnsi="黑体" w:eastAsia="黑体" w:cs="黑体"/>
          <w:b/>
          <w:bCs/>
          <w:spacing w:val="-5"/>
          <w:sz w:val="24"/>
          <w:szCs w:val="24"/>
        </w:rPr>
        <w:t>22、御</w:t>
      </w:r>
      <w:r>
        <w:rPr>
          <w:rFonts w:ascii="黑体" w:hAnsi="黑体" w:eastAsia="黑体" w:cs="黑体"/>
          <w:spacing w:val="18"/>
          <w:sz w:val="24"/>
          <w:szCs w:val="24"/>
        </w:rPr>
        <w:t xml:space="preserve"> </w:t>
      </w:r>
      <w:r>
        <w:rPr>
          <w:rFonts w:ascii="黑体" w:hAnsi="黑体" w:eastAsia="黑体" w:cs="黑体"/>
          <w:b/>
          <w:bCs/>
          <w:spacing w:val="-5"/>
          <w:sz w:val="24"/>
          <w:szCs w:val="24"/>
        </w:rPr>
        <w:t>史</w:t>
      </w:r>
      <w:r>
        <w:rPr>
          <w:rFonts w:ascii="黑体" w:hAnsi="黑体" w:eastAsia="黑体" w:cs="黑体"/>
          <w:spacing w:val="-5"/>
          <w:sz w:val="24"/>
          <w:szCs w:val="24"/>
        </w:rPr>
        <w:t xml:space="preserve"> </w:t>
      </w:r>
      <w:r>
        <w:rPr>
          <w:rFonts w:ascii="黑体" w:hAnsi="黑体" w:eastAsia="黑体" w:cs="黑体"/>
          <w:b/>
          <w:bCs/>
          <w:spacing w:val="-5"/>
          <w:sz w:val="24"/>
          <w:szCs w:val="24"/>
        </w:rPr>
        <w:t>荐</w:t>
      </w:r>
      <w:r>
        <w:rPr>
          <w:rFonts w:ascii="黑体" w:hAnsi="黑体" w:eastAsia="黑体" w:cs="黑体"/>
          <w:spacing w:val="20"/>
          <w:sz w:val="24"/>
          <w:szCs w:val="24"/>
        </w:rPr>
        <w:t xml:space="preserve"> </w:t>
      </w:r>
      <w:r>
        <w:rPr>
          <w:rFonts w:ascii="黑体" w:hAnsi="黑体" w:eastAsia="黑体" w:cs="黑体"/>
          <w:b/>
          <w:bCs/>
          <w:spacing w:val="-5"/>
          <w:sz w:val="24"/>
          <w:szCs w:val="24"/>
        </w:rPr>
        <w:t>才</w:t>
      </w:r>
    </w:p>
    <w:p>
      <w:pPr>
        <w:spacing w:before="139" w:line="369" w:lineRule="auto"/>
        <w:ind w:left="7" w:right="69" w:firstLine="422"/>
        <w:jc w:val="both"/>
        <w:rPr>
          <w:rFonts w:ascii="宋体" w:hAnsi="宋体" w:eastAsia="宋体" w:cs="宋体"/>
          <w:sz w:val="20"/>
          <w:szCs w:val="20"/>
        </w:rPr>
      </w:pPr>
      <w:r>
        <w:rPr>
          <w:rFonts w:ascii="宋体" w:hAnsi="宋体" w:eastAsia="宋体" w:cs="宋体"/>
          <w:spacing w:val="8"/>
          <w:sz w:val="20"/>
          <w:szCs w:val="20"/>
        </w:rPr>
        <w:t>江日彩，字完素，明隆庆四年(1570)，出生于泰宁城关三图街</w:t>
      </w:r>
      <w:r>
        <w:rPr>
          <w:rFonts w:ascii="宋体" w:hAnsi="宋体" w:eastAsia="宋体" w:cs="宋体"/>
          <w:spacing w:val="7"/>
          <w:sz w:val="20"/>
          <w:szCs w:val="20"/>
        </w:rPr>
        <w:t>(今胜二村)，万历三十五年(1607)中</w:t>
      </w:r>
      <w:r>
        <w:rPr>
          <w:rFonts w:ascii="宋体" w:hAnsi="宋体" w:eastAsia="宋体" w:cs="宋体"/>
          <w:sz w:val="20"/>
          <w:szCs w:val="20"/>
        </w:rPr>
        <w:t xml:space="preserve"> </w:t>
      </w:r>
      <w:r>
        <w:rPr>
          <w:rFonts w:ascii="宋体" w:hAnsi="宋体" w:eastAsia="宋体" w:cs="宋体"/>
          <w:spacing w:val="9"/>
          <w:sz w:val="20"/>
          <w:szCs w:val="20"/>
        </w:rPr>
        <w:t>进士。历任江西金溪县令、浙江道监察御史、河东盐道巡按、援辽军饷事务监察御史、官至太仆寺</w:t>
      </w:r>
      <w:r>
        <w:rPr>
          <w:rFonts w:ascii="宋体" w:hAnsi="宋体" w:eastAsia="宋体" w:cs="宋体"/>
          <w:spacing w:val="8"/>
          <w:sz w:val="20"/>
          <w:szCs w:val="20"/>
        </w:rPr>
        <w:t>少卿</w:t>
      </w:r>
      <w:r>
        <w:rPr>
          <w:rFonts w:ascii="宋体" w:hAnsi="宋体" w:eastAsia="宋体" w:cs="宋体"/>
          <w:sz w:val="20"/>
          <w:szCs w:val="20"/>
        </w:rPr>
        <w:t xml:space="preserve"> </w:t>
      </w:r>
      <w:r>
        <w:rPr>
          <w:rFonts w:ascii="宋体" w:hAnsi="宋体" w:eastAsia="宋体" w:cs="宋体"/>
          <w:spacing w:val="9"/>
          <w:sz w:val="20"/>
          <w:szCs w:val="20"/>
        </w:rPr>
        <w:t>（正四品）等职。他一生为官清正廉明，关</w:t>
      </w:r>
      <w:r>
        <w:rPr>
          <w:rFonts w:ascii="宋体" w:hAnsi="宋体" w:eastAsia="宋体" w:cs="宋体"/>
          <w:spacing w:val="8"/>
          <w:sz w:val="20"/>
          <w:szCs w:val="20"/>
        </w:rPr>
        <w:t>心民瘼，深得人民爱戴。万历四十七年(1619)，江日彩在任</w:t>
      </w:r>
      <w:r>
        <w:rPr>
          <w:rFonts w:ascii="宋体" w:hAnsi="宋体" w:eastAsia="宋体" w:cs="宋体"/>
          <w:sz w:val="20"/>
          <w:szCs w:val="20"/>
        </w:rPr>
        <w:t xml:space="preserve"> </w:t>
      </w:r>
      <w:r>
        <w:rPr>
          <w:rFonts w:ascii="宋体" w:hAnsi="宋体" w:eastAsia="宋体" w:cs="宋体"/>
          <w:spacing w:val="9"/>
          <w:sz w:val="20"/>
          <w:szCs w:val="20"/>
        </w:rPr>
        <w:t>河东盐场巡按期间，负责监察陕西、河南、山西三省的池盐生产，遇到黄河中下游连发水旱</w:t>
      </w:r>
      <w:r>
        <w:rPr>
          <w:rFonts w:ascii="宋体" w:hAnsi="宋体" w:eastAsia="宋体" w:cs="宋体"/>
          <w:spacing w:val="8"/>
          <w:sz w:val="20"/>
          <w:szCs w:val="20"/>
        </w:rPr>
        <w:t>虫灾，百姓</w:t>
      </w:r>
      <w:r>
        <w:rPr>
          <w:rFonts w:ascii="宋体" w:hAnsi="宋体" w:eastAsia="宋体" w:cs="宋体"/>
          <w:sz w:val="20"/>
          <w:szCs w:val="20"/>
        </w:rPr>
        <w:t xml:space="preserve"> </w:t>
      </w:r>
      <w:r>
        <w:rPr>
          <w:rFonts w:ascii="宋体" w:hAnsi="宋体" w:eastAsia="宋体" w:cs="宋体"/>
          <w:spacing w:val="8"/>
          <w:sz w:val="20"/>
          <w:szCs w:val="20"/>
        </w:rPr>
        <w:t>食不果腹，苦不堪言。在朝廷加派“辽饷</w:t>
      </w:r>
      <w:r>
        <w:rPr>
          <w:rFonts w:ascii="宋体" w:hAnsi="宋体" w:eastAsia="宋体" w:cs="宋体"/>
          <w:spacing w:val="-57"/>
          <w:sz w:val="20"/>
          <w:szCs w:val="20"/>
        </w:rPr>
        <w:t xml:space="preserve"> </w:t>
      </w:r>
      <w:r>
        <w:rPr>
          <w:rFonts w:ascii="宋体" w:hAnsi="宋体" w:eastAsia="宋体" w:cs="宋体"/>
          <w:spacing w:val="8"/>
          <w:sz w:val="20"/>
          <w:szCs w:val="20"/>
        </w:rPr>
        <w:t>”的威逼下，江日彩毅然上书朝廷，严词厉色，为民请命，万</w:t>
      </w:r>
      <w:r>
        <w:rPr>
          <w:rFonts w:ascii="宋体" w:hAnsi="宋体" w:eastAsia="宋体" w:cs="宋体"/>
          <w:sz w:val="20"/>
          <w:szCs w:val="20"/>
        </w:rPr>
        <w:t xml:space="preserve"> </w:t>
      </w:r>
      <w:r>
        <w:rPr>
          <w:rFonts w:ascii="宋体" w:hAnsi="宋体" w:eastAsia="宋体" w:cs="宋体"/>
          <w:spacing w:val="8"/>
          <w:sz w:val="20"/>
          <w:szCs w:val="20"/>
        </w:rPr>
        <w:t>历皇帝虽不情愿，但也知民心难逆而“尽罢天下加派</w:t>
      </w:r>
      <w:r>
        <w:rPr>
          <w:rFonts w:ascii="宋体" w:hAnsi="宋体" w:eastAsia="宋体" w:cs="宋体"/>
          <w:spacing w:val="-58"/>
          <w:sz w:val="20"/>
          <w:szCs w:val="20"/>
        </w:rPr>
        <w:t xml:space="preserve"> </w:t>
      </w:r>
      <w:r>
        <w:rPr>
          <w:rFonts w:ascii="宋体" w:hAnsi="宋体" w:eastAsia="宋体" w:cs="宋体"/>
          <w:spacing w:val="8"/>
          <w:sz w:val="20"/>
          <w:szCs w:val="20"/>
        </w:rPr>
        <w:t>”。江日彩还有一个重大贡献是举荐了抗清勇将袁</w:t>
      </w:r>
      <w:r>
        <w:rPr>
          <w:rFonts w:ascii="宋体" w:hAnsi="宋体" w:eastAsia="宋体" w:cs="宋体"/>
          <w:sz w:val="20"/>
          <w:szCs w:val="20"/>
        </w:rPr>
        <w:t xml:space="preserve"> </w:t>
      </w:r>
      <w:r>
        <w:rPr>
          <w:rFonts w:ascii="宋体" w:hAnsi="宋体" w:eastAsia="宋体" w:cs="宋体"/>
          <w:spacing w:val="9"/>
          <w:sz w:val="20"/>
          <w:szCs w:val="20"/>
        </w:rPr>
        <w:t>崇焕。袁崇焕原在邵武任知县，江日彩回乡探亲时路经邵武府城，得以结识袁崇焕，并赏识</w:t>
      </w:r>
      <w:r>
        <w:rPr>
          <w:rFonts w:ascii="宋体" w:hAnsi="宋体" w:eastAsia="宋体" w:cs="宋体"/>
          <w:spacing w:val="8"/>
          <w:sz w:val="20"/>
          <w:szCs w:val="20"/>
        </w:rPr>
        <w:t>其军事才能</w:t>
      </w:r>
      <w:r>
        <w:rPr>
          <w:rFonts w:ascii="宋体" w:hAnsi="宋体" w:eastAsia="宋体" w:cs="宋体"/>
          <w:sz w:val="20"/>
          <w:szCs w:val="20"/>
        </w:rPr>
        <w:t xml:space="preserve"> </w:t>
      </w:r>
      <w:r>
        <w:rPr>
          <w:rFonts w:ascii="宋体" w:hAnsi="宋体" w:eastAsia="宋体" w:cs="宋体"/>
          <w:spacing w:val="11"/>
          <w:sz w:val="20"/>
          <w:szCs w:val="20"/>
        </w:rPr>
        <w:t>及谋略胆识。明天启元年，后金努尔哈赤发重兵攻陷关</w:t>
      </w:r>
      <w:r>
        <w:rPr>
          <w:rFonts w:ascii="宋体" w:hAnsi="宋体" w:eastAsia="宋体" w:cs="宋体"/>
          <w:spacing w:val="10"/>
          <w:sz w:val="20"/>
          <w:szCs w:val="20"/>
        </w:rPr>
        <w:t>外城池</w:t>
      </w:r>
      <w:r>
        <w:rPr>
          <w:rFonts w:ascii="宋体" w:hAnsi="宋体" w:eastAsia="宋体" w:cs="宋体"/>
          <w:spacing w:val="-34"/>
          <w:sz w:val="20"/>
          <w:szCs w:val="20"/>
        </w:rPr>
        <w:t xml:space="preserve"> </w:t>
      </w:r>
      <w:r>
        <w:rPr>
          <w:rFonts w:ascii="宋体" w:hAnsi="宋体" w:eastAsia="宋体" w:cs="宋体"/>
          <w:spacing w:val="10"/>
          <w:sz w:val="20"/>
          <w:szCs w:val="20"/>
        </w:rPr>
        <w:t>70</w:t>
      </w:r>
      <w:r>
        <w:rPr>
          <w:rFonts w:ascii="宋体" w:hAnsi="宋体" w:eastAsia="宋体" w:cs="宋体"/>
          <w:spacing w:val="-37"/>
          <w:sz w:val="20"/>
          <w:szCs w:val="20"/>
        </w:rPr>
        <w:t xml:space="preserve"> </w:t>
      </w:r>
      <w:r>
        <w:rPr>
          <w:rFonts w:ascii="宋体" w:hAnsi="宋体" w:eastAsia="宋体" w:cs="宋体"/>
          <w:spacing w:val="10"/>
          <w:sz w:val="20"/>
          <w:szCs w:val="20"/>
        </w:rPr>
        <w:t>余座，明朝廷束手无策，朝野上下一</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片惊慌。江日彩适时向皇帝上奏《议兵将疏》，向朝廷极力举荐袁崇焕，被</w:t>
      </w:r>
      <w:r>
        <w:rPr>
          <w:rFonts w:ascii="宋体" w:hAnsi="宋体" w:eastAsia="宋体" w:cs="宋体"/>
          <w:spacing w:val="8"/>
          <w:sz w:val="20"/>
          <w:szCs w:val="20"/>
        </w:rPr>
        <w:t>朝廷采纳，并破格提拔袁崇</w:t>
      </w:r>
    </w:p>
    <w:p>
      <w:pPr>
        <w:spacing w:line="227" w:lineRule="auto"/>
        <w:rPr>
          <w:rFonts w:ascii="宋体" w:hAnsi="宋体" w:eastAsia="宋体" w:cs="宋体"/>
          <w:sz w:val="20"/>
          <w:szCs w:val="20"/>
        </w:rPr>
        <w:sectPr>
          <w:headerReference r:id="rId242" w:type="default"/>
          <w:footerReference r:id="rId243" w:type="default"/>
          <w:pgSz w:w="11906" w:h="16839"/>
          <w:pgMar w:top="1196" w:right="1178" w:bottom="1156" w:left="1246" w:header="886" w:footer="994" w:gutter="0"/>
          <w:cols w:space="720" w:num="1"/>
        </w:sectPr>
      </w:pPr>
    </w:p>
    <w:p>
      <w:pPr>
        <w:pStyle w:val="2"/>
        <w:spacing w:line="294" w:lineRule="auto"/>
      </w:pPr>
    </w:p>
    <w:p>
      <w:pPr>
        <w:spacing w:before="65" w:line="369" w:lineRule="auto"/>
        <w:ind w:left="11" w:right="68" w:hanging="1"/>
        <w:jc w:val="both"/>
        <w:rPr>
          <w:rFonts w:ascii="宋体" w:hAnsi="宋体" w:eastAsia="宋体" w:cs="宋体"/>
          <w:sz w:val="20"/>
          <w:szCs w:val="20"/>
        </w:rPr>
      </w:pPr>
      <w:r>
        <w:rPr>
          <w:rFonts w:ascii="宋体" w:hAnsi="宋体" w:eastAsia="宋体" w:cs="宋体"/>
          <w:spacing w:val="9"/>
          <w:sz w:val="20"/>
          <w:szCs w:val="20"/>
        </w:rPr>
        <w:t>焕为正六品兵部职方司主事。袁崇焕被任命为兵备佥事后，连夺宁远大捷、宁锦大捷，还用红夷大</w:t>
      </w:r>
      <w:r>
        <w:rPr>
          <w:rFonts w:ascii="宋体" w:hAnsi="宋体" w:eastAsia="宋体" w:cs="宋体"/>
          <w:spacing w:val="8"/>
          <w:sz w:val="20"/>
          <w:szCs w:val="20"/>
        </w:rPr>
        <w:t>炮打</w:t>
      </w:r>
      <w:r>
        <w:rPr>
          <w:rFonts w:ascii="宋体" w:hAnsi="宋体" w:eastAsia="宋体" w:cs="宋体"/>
          <w:sz w:val="20"/>
          <w:szCs w:val="20"/>
        </w:rPr>
        <w:t xml:space="preserve"> </w:t>
      </w:r>
      <w:r>
        <w:rPr>
          <w:rFonts w:ascii="宋体" w:hAnsi="宋体" w:eastAsia="宋体" w:cs="宋体"/>
          <w:spacing w:val="9"/>
          <w:sz w:val="20"/>
          <w:szCs w:val="20"/>
        </w:rPr>
        <w:t>伤了努尔哈赤。努尔哈赤死后，皇太极率八旗劲旅偷袭北京，又是袁崇焕千里勤王，拼死血战</w:t>
      </w:r>
      <w:r>
        <w:rPr>
          <w:rFonts w:ascii="宋体" w:hAnsi="宋体" w:eastAsia="宋体" w:cs="宋体"/>
          <w:spacing w:val="8"/>
          <w:sz w:val="20"/>
          <w:szCs w:val="20"/>
        </w:rPr>
        <w:t>，在广渠</w:t>
      </w:r>
      <w:r>
        <w:rPr>
          <w:rFonts w:ascii="宋体" w:hAnsi="宋体" w:eastAsia="宋体" w:cs="宋体"/>
          <w:sz w:val="20"/>
          <w:szCs w:val="20"/>
        </w:rPr>
        <w:t xml:space="preserve"> </w:t>
      </w:r>
      <w:r>
        <w:rPr>
          <w:rFonts w:ascii="宋体" w:hAnsi="宋体" w:eastAsia="宋体" w:cs="宋体"/>
          <w:spacing w:val="9"/>
          <w:sz w:val="20"/>
          <w:szCs w:val="20"/>
        </w:rPr>
        <w:t>门外与清军马颈相交，才把皇太极赶回北方草原。可惜崇祯皇帝听信谗言，袁崇焕后来</w:t>
      </w:r>
      <w:r>
        <w:rPr>
          <w:rFonts w:ascii="宋体" w:hAnsi="宋体" w:eastAsia="宋体" w:cs="宋体"/>
          <w:spacing w:val="8"/>
          <w:sz w:val="20"/>
          <w:szCs w:val="20"/>
        </w:rPr>
        <w:t>被诬以莫须有的</w:t>
      </w:r>
    </w:p>
    <w:p>
      <w:pPr>
        <w:spacing w:line="228" w:lineRule="auto"/>
        <w:rPr>
          <w:rFonts w:ascii="宋体" w:hAnsi="宋体" w:eastAsia="宋体" w:cs="宋体"/>
          <w:sz w:val="20"/>
          <w:szCs w:val="20"/>
        </w:rPr>
      </w:pPr>
      <w:r>
        <w:rPr>
          <w:rFonts w:ascii="宋体" w:hAnsi="宋体" w:eastAsia="宋体" w:cs="宋体"/>
          <w:spacing w:val="9"/>
          <w:sz w:val="20"/>
          <w:szCs w:val="20"/>
        </w:rPr>
        <w:t>“叛国</w:t>
      </w:r>
      <w:r>
        <w:rPr>
          <w:rFonts w:ascii="宋体" w:hAnsi="宋体" w:eastAsia="宋体" w:cs="宋体"/>
          <w:spacing w:val="-70"/>
          <w:sz w:val="20"/>
          <w:szCs w:val="20"/>
        </w:rPr>
        <w:t xml:space="preserve"> </w:t>
      </w:r>
      <w:r>
        <w:rPr>
          <w:rFonts w:ascii="宋体" w:hAnsi="宋体" w:eastAsia="宋体" w:cs="宋体"/>
          <w:spacing w:val="9"/>
          <w:sz w:val="20"/>
          <w:szCs w:val="20"/>
        </w:rPr>
        <w:t>”罪名，判凌迟处死，千刀万剐，成为中国历史上又一名岳飞似的民族</w:t>
      </w:r>
      <w:r>
        <w:rPr>
          <w:rFonts w:ascii="宋体" w:hAnsi="宋体" w:eastAsia="宋体" w:cs="宋体"/>
          <w:spacing w:val="8"/>
          <w:sz w:val="20"/>
          <w:szCs w:val="20"/>
        </w:rPr>
        <w:t>英雄。</w:t>
      </w:r>
    </w:p>
    <w:p>
      <w:pPr>
        <w:spacing w:before="153" w:line="401" w:lineRule="exact"/>
        <w:ind w:left="432"/>
        <w:rPr>
          <w:rFonts w:ascii="宋体" w:hAnsi="宋体" w:eastAsia="宋体" w:cs="宋体"/>
          <w:sz w:val="20"/>
          <w:szCs w:val="20"/>
        </w:rPr>
      </w:pPr>
      <w:r>
        <w:rPr>
          <w:rFonts w:ascii="宋体" w:hAnsi="宋体" w:eastAsia="宋体" w:cs="宋体"/>
          <w:spacing w:val="10"/>
          <w:position w:val="14"/>
          <w:sz w:val="20"/>
          <w:szCs w:val="20"/>
        </w:rPr>
        <w:t>江日彩于天启五年(1625)十二月客死京邸，享年</w:t>
      </w:r>
      <w:r>
        <w:rPr>
          <w:rFonts w:ascii="宋体" w:hAnsi="宋体" w:eastAsia="宋体" w:cs="宋体"/>
          <w:spacing w:val="-33"/>
          <w:position w:val="14"/>
          <w:sz w:val="20"/>
          <w:szCs w:val="20"/>
        </w:rPr>
        <w:t xml:space="preserve"> </w:t>
      </w:r>
      <w:r>
        <w:rPr>
          <w:rFonts w:ascii="宋体" w:hAnsi="宋体" w:eastAsia="宋体" w:cs="宋体"/>
          <w:spacing w:val="10"/>
          <w:position w:val="14"/>
          <w:sz w:val="20"/>
          <w:szCs w:val="20"/>
        </w:rPr>
        <w:t>55</w:t>
      </w:r>
      <w:r>
        <w:rPr>
          <w:rFonts w:ascii="宋体" w:hAnsi="宋体" w:eastAsia="宋体" w:cs="宋体"/>
          <w:spacing w:val="-30"/>
          <w:position w:val="14"/>
          <w:sz w:val="20"/>
          <w:szCs w:val="20"/>
        </w:rPr>
        <w:t xml:space="preserve"> </w:t>
      </w:r>
      <w:r>
        <w:rPr>
          <w:rFonts w:ascii="宋体" w:hAnsi="宋体" w:eastAsia="宋体" w:cs="宋体"/>
          <w:spacing w:val="10"/>
          <w:position w:val="14"/>
          <w:sz w:val="20"/>
          <w:szCs w:val="20"/>
        </w:rPr>
        <w:t>岁</w:t>
      </w:r>
      <w:r>
        <w:rPr>
          <w:rFonts w:ascii="宋体" w:hAnsi="宋体" w:eastAsia="宋体" w:cs="宋体"/>
          <w:spacing w:val="9"/>
          <w:position w:val="14"/>
          <w:sz w:val="20"/>
          <w:szCs w:val="20"/>
        </w:rPr>
        <w:t>，家乡人将其神主牌位迎入乡贤祠，称赞江</w:t>
      </w:r>
    </w:p>
    <w:p>
      <w:pPr>
        <w:spacing w:line="227" w:lineRule="auto"/>
        <w:ind w:left="47"/>
        <w:rPr>
          <w:rFonts w:ascii="宋体" w:hAnsi="宋体" w:eastAsia="宋体" w:cs="宋体"/>
          <w:sz w:val="20"/>
          <w:szCs w:val="20"/>
        </w:rPr>
      </w:pPr>
      <w:r>
        <w:rPr>
          <w:rFonts w:ascii="宋体" w:hAnsi="宋体" w:eastAsia="宋体" w:cs="宋体"/>
          <w:spacing w:val="2"/>
          <w:sz w:val="20"/>
          <w:szCs w:val="20"/>
        </w:rPr>
        <w:t>日彩：“生而不偶，死而不亡，远而愈彰，久而愈定</w:t>
      </w:r>
      <w:r>
        <w:rPr>
          <w:rFonts w:ascii="宋体" w:hAnsi="宋体" w:eastAsia="宋体" w:cs="宋体"/>
          <w:spacing w:val="-63"/>
          <w:sz w:val="20"/>
          <w:szCs w:val="20"/>
        </w:rPr>
        <w:t xml:space="preserve"> </w:t>
      </w:r>
      <w:r>
        <w:rPr>
          <w:rFonts w:ascii="宋体" w:hAnsi="宋体" w:eastAsia="宋体" w:cs="宋体"/>
          <w:spacing w:val="2"/>
          <w:sz w:val="20"/>
          <w:szCs w:val="20"/>
        </w:rPr>
        <w:t>”。</w:t>
      </w:r>
    </w:p>
    <w:p>
      <w:pPr>
        <w:pStyle w:val="2"/>
        <w:spacing w:line="445" w:lineRule="auto"/>
      </w:pPr>
    </w:p>
    <w:p>
      <w:pPr>
        <w:spacing w:before="78" w:line="224" w:lineRule="auto"/>
        <w:ind w:left="3930"/>
        <w:outlineLvl w:val="6"/>
        <w:rPr>
          <w:rFonts w:ascii="黑体" w:hAnsi="黑体" w:eastAsia="黑体" w:cs="黑体"/>
          <w:sz w:val="24"/>
          <w:szCs w:val="24"/>
        </w:rPr>
      </w:pPr>
      <w:r>
        <w:rPr>
          <w:rFonts w:ascii="黑体" w:hAnsi="黑体" w:eastAsia="黑体" w:cs="黑体"/>
          <w:b/>
          <w:bCs/>
          <w:spacing w:val="-8"/>
          <w:sz w:val="24"/>
          <w:szCs w:val="24"/>
        </w:rPr>
        <w:t>23、尚</w:t>
      </w:r>
      <w:r>
        <w:rPr>
          <w:rFonts w:ascii="黑体" w:hAnsi="黑体" w:eastAsia="黑体" w:cs="黑体"/>
          <w:spacing w:val="23"/>
          <w:sz w:val="24"/>
          <w:szCs w:val="24"/>
        </w:rPr>
        <w:t xml:space="preserve"> </w:t>
      </w:r>
      <w:r>
        <w:rPr>
          <w:rFonts w:ascii="黑体" w:hAnsi="黑体" w:eastAsia="黑体" w:cs="黑体"/>
          <w:b/>
          <w:bCs/>
          <w:spacing w:val="-8"/>
          <w:sz w:val="24"/>
          <w:szCs w:val="24"/>
        </w:rPr>
        <w:t>书</w:t>
      </w:r>
      <w:r>
        <w:rPr>
          <w:rFonts w:ascii="黑体" w:hAnsi="黑体" w:eastAsia="黑体" w:cs="黑体"/>
          <w:spacing w:val="14"/>
          <w:sz w:val="24"/>
          <w:szCs w:val="24"/>
        </w:rPr>
        <w:t xml:space="preserve"> </w:t>
      </w:r>
      <w:r>
        <w:rPr>
          <w:rFonts w:ascii="黑体" w:hAnsi="黑体" w:eastAsia="黑体" w:cs="黑体"/>
          <w:b/>
          <w:bCs/>
          <w:spacing w:val="-8"/>
          <w:sz w:val="24"/>
          <w:szCs w:val="24"/>
        </w:rPr>
        <w:t>求</w:t>
      </w:r>
      <w:r>
        <w:rPr>
          <w:rFonts w:ascii="黑体" w:hAnsi="黑体" w:eastAsia="黑体" w:cs="黑体"/>
          <w:spacing w:val="21"/>
          <w:sz w:val="24"/>
          <w:szCs w:val="24"/>
        </w:rPr>
        <w:t xml:space="preserve"> </w:t>
      </w:r>
      <w:r>
        <w:rPr>
          <w:rFonts w:ascii="黑体" w:hAnsi="黑体" w:eastAsia="黑体" w:cs="黑体"/>
          <w:b/>
          <w:bCs/>
          <w:spacing w:val="-8"/>
          <w:sz w:val="24"/>
          <w:szCs w:val="24"/>
        </w:rPr>
        <w:t>言</w:t>
      </w:r>
    </w:p>
    <w:p>
      <w:pPr>
        <w:spacing w:before="135" w:line="228" w:lineRule="auto"/>
        <w:ind w:left="433"/>
        <w:rPr>
          <w:rFonts w:ascii="宋体" w:hAnsi="宋体" w:eastAsia="宋体" w:cs="宋体"/>
          <w:sz w:val="20"/>
          <w:szCs w:val="20"/>
        </w:rPr>
      </w:pPr>
      <w:r>
        <w:rPr>
          <w:rFonts w:ascii="宋体" w:hAnsi="宋体" w:eastAsia="宋体" w:cs="宋体"/>
          <w:spacing w:val="9"/>
          <w:sz w:val="20"/>
          <w:szCs w:val="20"/>
        </w:rPr>
        <w:t>李春烨是明末兵部尚书，国宝尚书第就是他的宅院。</w:t>
      </w:r>
    </w:p>
    <w:p>
      <w:pPr>
        <w:spacing w:before="156" w:line="369" w:lineRule="auto"/>
        <w:ind w:left="10" w:firstLine="422"/>
        <w:rPr>
          <w:rFonts w:ascii="宋体" w:hAnsi="宋体" w:eastAsia="宋体" w:cs="宋体"/>
          <w:sz w:val="20"/>
          <w:szCs w:val="20"/>
        </w:rPr>
      </w:pPr>
      <w:r>
        <w:rPr>
          <w:rFonts w:ascii="宋体" w:hAnsi="宋体" w:eastAsia="宋体" w:cs="宋体"/>
          <w:spacing w:val="7"/>
          <w:sz w:val="20"/>
          <w:szCs w:val="20"/>
        </w:rPr>
        <w:t xml:space="preserve">李春烨，字二白。泰宁城关隅街(今胜二街)人，明隆庆五年(1571)出生，万历四十四年(1616)中进 </w:t>
      </w:r>
      <w:r>
        <w:rPr>
          <w:rFonts w:ascii="宋体" w:hAnsi="宋体" w:eastAsia="宋体" w:cs="宋体"/>
          <w:spacing w:val="5"/>
          <w:sz w:val="20"/>
          <w:szCs w:val="20"/>
        </w:rPr>
        <w:t>士(46</w:t>
      </w:r>
      <w:r>
        <w:rPr>
          <w:rFonts w:ascii="宋体" w:hAnsi="宋体" w:eastAsia="宋体" w:cs="宋体"/>
          <w:spacing w:val="-33"/>
          <w:sz w:val="20"/>
          <w:szCs w:val="20"/>
        </w:rPr>
        <w:t xml:space="preserve"> </w:t>
      </w:r>
      <w:r>
        <w:rPr>
          <w:rFonts w:ascii="宋体" w:hAnsi="宋体" w:eastAsia="宋体" w:cs="宋体"/>
          <w:spacing w:val="5"/>
          <w:sz w:val="20"/>
          <w:szCs w:val="20"/>
        </w:rPr>
        <w:t>岁)，一生从政</w:t>
      </w:r>
      <w:r>
        <w:rPr>
          <w:rFonts w:ascii="宋体" w:hAnsi="宋体" w:eastAsia="宋体" w:cs="宋体"/>
          <w:spacing w:val="-21"/>
          <w:sz w:val="20"/>
          <w:szCs w:val="20"/>
        </w:rPr>
        <w:t xml:space="preserve"> </w:t>
      </w:r>
      <w:r>
        <w:rPr>
          <w:rFonts w:ascii="宋体" w:hAnsi="宋体" w:eastAsia="宋体" w:cs="宋体"/>
          <w:spacing w:val="5"/>
          <w:sz w:val="20"/>
          <w:szCs w:val="20"/>
        </w:rPr>
        <w:t>11</w:t>
      </w:r>
      <w:r>
        <w:rPr>
          <w:rFonts w:ascii="宋体" w:hAnsi="宋体" w:eastAsia="宋体" w:cs="宋体"/>
          <w:spacing w:val="-39"/>
          <w:sz w:val="20"/>
          <w:szCs w:val="20"/>
        </w:rPr>
        <w:t xml:space="preserve"> </w:t>
      </w:r>
      <w:r>
        <w:rPr>
          <w:rFonts w:ascii="宋体" w:hAnsi="宋体" w:eastAsia="宋体" w:cs="宋体"/>
          <w:spacing w:val="5"/>
          <w:sz w:val="20"/>
          <w:szCs w:val="20"/>
        </w:rPr>
        <w:t>年，官职从正八品的行人司行人爬到一品太子太师，连升</w:t>
      </w:r>
      <w:r>
        <w:rPr>
          <w:rFonts w:ascii="宋体" w:hAnsi="宋体" w:eastAsia="宋体" w:cs="宋体"/>
          <w:spacing w:val="-22"/>
          <w:sz w:val="20"/>
          <w:szCs w:val="20"/>
        </w:rPr>
        <w:t xml:space="preserve"> </w:t>
      </w:r>
      <w:r>
        <w:rPr>
          <w:rFonts w:ascii="宋体" w:hAnsi="宋体" w:eastAsia="宋体" w:cs="宋体"/>
          <w:spacing w:val="5"/>
          <w:sz w:val="20"/>
          <w:szCs w:val="20"/>
        </w:rPr>
        <w:t>14</w:t>
      </w:r>
      <w:r>
        <w:rPr>
          <w:rFonts w:ascii="宋体" w:hAnsi="宋体" w:eastAsia="宋体" w:cs="宋体"/>
          <w:spacing w:val="-37"/>
          <w:sz w:val="20"/>
          <w:szCs w:val="20"/>
        </w:rPr>
        <w:t xml:space="preserve"> </w:t>
      </w:r>
      <w:r>
        <w:rPr>
          <w:rFonts w:ascii="宋体" w:hAnsi="宋体" w:eastAsia="宋体" w:cs="宋体"/>
          <w:spacing w:val="5"/>
          <w:sz w:val="20"/>
          <w:szCs w:val="20"/>
        </w:rPr>
        <w:t>级，算得上官</w:t>
      </w:r>
      <w:r>
        <w:rPr>
          <w:rFonts w:ascii="宋体" w:hAnsi="宋体" w:eastAsia="宋体" w:cs="宋体"/>
          <w:spacing w:val="4"/>
          <w:sz w:val="20"/>
          <w:szCs w:val="20"/>
        </w:rPr>
        <w:t xml:space="preserve">运亨 </w:t>
      </w:r>
      <w:r>
        <w:rPr>
          <w:rFonts w:ascii="宋体" w:hAnsi="宋体" w:eastAsia="宋体" w:cs="宋体"/>
          <w:spacing w:val="9"/>
          <w:sz w:val="20"/>
          <w:szCs w:val="20"/>
        </w:rPr>
        <w:t>通、地位显赫。天启七年(1627)，李春烨以母亲</w:t>
      </w:r>
      <w:r>
        <w:rPr>
          <w:rFonts w:ascii="宋体" w:hAnsi="宋体" w:eastAsia="宋体" w:cs="宋体"/>
          <w:spacing w:val="-15"/>
          <w:sz w:val="20"/>
          <w:szCs w:val="20"/>
        </w:rPr>
        <w:t xml:space="preserve"> </w:t>
      </w:r>
      <w:r>
        <w:rPr>
          <w:rFonts w:ascii="宋体" w:hAnsi="宋体" w:eastAsia="宋体" w:cs="宋体"/>
          <w:spacing w:val="9"/>
          <w:sz w:val="20"/>
          <w:szCs w:val="20"/>
        </w:rPr>
        <w:t>90</w:t>
      </w:r>
      <w:r>
        <w:rPr>
          <w:rFonts w:ascii="宋体" w:hAnsi="宋体" w:eastAsia="宋体" w:cs="宋体"/>
          <w:spacing w:val="-36"/>
          <w:sz w:val="20"/>
          <w:szCs w:val="20"/>
        </w:rPr>
        <w:t xml:space="preserve"> </w:t>
      </w:r>
      <w:r>
        <w:rPr>
          <w:rFonts w:ascii="宋体" w:hAnsi="宋体" w:eastAsia="宋体" w:cs="宋体"/>
          <w:spacing w:val="9"/>
          <w:sz w:val="20"/>
          <w:szCs w:val="20"/>
        </w:rPr>
        <w:t>大寿为由告老还乡、寿亲养母，避过了魏忠贤乱党 的牵连。李春烨与江日彩是老乡同学，两人同年中</w:t>
      </w:r>
      <w:r>
        <w:rPr>
          <w:rFonts w:ascii="宋体" w:hAnsi="宋体" w:eastAsia="宋体" w:cs="宋体"/>
          <w:spacing w:val="8"/>
          <w:sz w:val="20"/>
          <w:szCs w:val="20"/>
        </w:rPr>
        <w:t>举，又结伴赴京会考，江日彩考中进士，而李春烨名 落孙山，最终在第</w:t>
      </w:r>
      <w:r>
        <w:rPr>
          <w:rFonts w:ascii="宋体" w:hAnsi="宋体" w:eastAsia="宋体" w:cs="宋体"/>
          <w:spacing w:val="-37"/>
          <w:sz w:val="20"/>
          <w:szCs w:val="20"/>
        </w:rPr>
        <w:t xml:space="preserve"> </w:t>
      </w:r>
      <w:r>
        <w:rPr>
          <w:rFonts w:ascii="宋体" w:hAnsi="宋体" w:eastAsia="宋体" w:cs="宋体"/>
          <w:spacing w:val="8"/>
          <w:sz w:val="20"/>
          <w:szCs w:val="20"/>
        </w:rPr>
        <w:t>4</w:t>
      </w:r>
      <w:r>
        <w:rPr>
          <w:rFonts w:ascii="宋体" w:hAnsi="宋体" w:eastAsia="宋体" w:cs="宋体"/>
          <w:spacing w:val="-33"/>
          <w:sz w:val="20"/>
          <w:szCs w:val="20"/>
        </w:rPr>
        <w:t xml:space="preserve"> </w:t>
      </w:r>
      <w:r>
        <w:rPr>
          <w:rFonts w:ascii="宋体" w:hAnsi="宋体" w:eastAsia="宋体" w:cs="宋体"/>
          <w:spacing w:val="8"/>
          <w:sz w:val="20"/>
          <w:szCs w:val="20"/>
        </w:rPr>
        <w:t>次会考才中进士。尚书府第始建于明天启后期，是泰宁古城保存最</w:t>
      </w:r>
      <w:r>
        <w:rPr>
          <w:rFonts w:ascii="宋体" w:hAnsi="宋体" w:eastAsia="宋体" w:cs="宋体"/>
          <w:spacing w:val="7"/>
          <w:sz w:val="20"/>
          <w:szCs w:val="20"/>
        </w:rPr>
        <w:t xml:space="preserve">完好、气势规模 </w:t>
      </w:r>
      <w:r>
        <w:rPr>
          <w:rFonts w:ascii="宋体" w:hAnsi="宋体" w:eastAsia="宋体" w:cs="宋体"/>
          <w:spacing w:val="4"/>
          <w:sz w:val="20"/>
          <w:szCs w:val="20"/>
        </w:rPr>
        <w:t>最大的古建筑，俗称“五福堂</w:t>
      </w:r>
      <w:r>
        <w:rPr>
          <w:rFonts w:ascii="宋体" w:hAnsi="宋体" w:eastAsia="宋体" w:cs="宋体"/>
          <w:spacing w:val="-73"/>
          <w:sz w:val="20"/>
          <w:szCs w:val="20"/>
        </w:rPr>
        <w:t xml:space="preserve"> </w:t>
      </w:r>
      <w:r>
        <w:rPr>
          <w:rFonts w:ascii="宋体" w:hAnsi="宋体" w:eastAsia="宋体" w:cs="宋体"/>
          <w:spacing w:val="4"/>
          <w:sz w:val="20"/>
          <w:szCs w:val="20"/>
        </w:rPr>
        <w:t>”。整个建筑座西</w:t>
      </w:r>
      <w:r>
        <w:rPr>
          <w:rFonts w:ascii="宋体" w:hAnsi="宋体" w:eastAsia="宋体" w:cs="宋体"/>
          <w:spacing w:val="3"/>
          <w:sz w:val="20"/>
          <w:szCs w:val="20"/>
        </w:rPr>
        <w:t>朝东，宽</w:t>
      </w:r>
      <w:r>
        <w:rPr>
          <w:rFonts w:ascii="宋体" w:hAnsi="宋体" w:eastAsia="宋体" w:cs="宋体"/>
          <w:spacing w:val="-38"/>
          <w:sz w:val="20"/>
          <w:szCs w:val="20"/>
        </w:rPr>
        <w:t xml:space="preserve"> </w:t>
      </w:r>
      <w:r>
        <w:rPr>
          <w:rFonts w:ascii="宋体" w:hAnsi="宋体" w:eastAsia="宋体" w:cs="宋体"/>
          <w:spacing w:val="3"/>
          <w:sz w:val="20"/>
          <w:szCs w:val="20"/>
        </w:rPr>
        <w:t>81</w:t>
      </w:r>
      <w:r>
        <w:rPr>
          <w:rFonts w:ascii="宋体" w:hAnsi="宋体" w:eastAsia="宋体" w:cs="宋体"/>
          <w:spacing w:val="-40"/>
          <w:sz w:val="20"/>
          <w:szCs w:val="20"/>
        </w:rPr>
        <w:t xml:space="preserve"> </w:t>
      </w:r>
      <w:r>
        <w:rPr>
          <w:rFonts w:ascii="宋体" w:hAnsi="宋体" w:eastAsia="宋体" w:cs="宋体"/>
          <w:spacing w:val="3"/>
          <w:sz w:val="20"/>
          <w:szCs w:val="20"/>
        </w:rPr>
        <w:t>米，进深</w:t>
      </w:r>
      <w:r>
        <w:rPr>
          <w:rFonts w:ascii="宋体" w:hAnsi="宋体" w:eastAsia="宋体" w:cs="宋体"/>
          <w:spacing w:val="-36"/>
          <w:sz w:val="20"/>
          <w:szCs w:val="20"/>
        </w:rPr>
        <w:t xml:space="preserve"> </w:t>
      </w:r>
      <w:r>
        <w:rPr>
          <w:rFonts w:ascii="宋体" w:hAnsi="宋体" w:eastAsia="宋体" w:cs="宋体"/>
          <w:spacing w:val="3"/>
          <w:sz w:val="20"/>
          <w:szCs w:val="20"/>
        </w:rPr>
        <w:t>60</w:t>
      </w:r>
      <w:r>
        <w:rPr>
          <w:rFonts w:ascii="宋体" w:hAnsi="宋体" w:eastAsia="宋体" w:cs="宋体"/>
          <w:spacing w:val="-39"/>
          <w:sz w:val="20"/>
          <w:szCs w:val="20"/>
        </w:rPr>
        <w:t xml:space="preserve"> </w:t>
      </w:r>
      <w:r>
        <w:rPr>
          <w:rFonts w:ascii="宋体" w:hAnsi="宋体" w:eastAsia="宋体" w:cs="宋体"/>
          <w:spacing w:val="3"/>
          <w:sz w:val="20"/>
          <w:szCs w:val="20"/>
        </w:rPr>
        <w:t>余米，主体建筑有</w:t>
      </w:r>
      <w:r>
        <w:rPr>
          <w:rFonts w:ascii="宋体" w:hAnsi="宋体" w:eastAsia="宋体" w:cs="宋体"/>
          <w:spacing w:val="-35"/>
          <w:sz w:val="20"/>
          <w:szCs w:val="20"/>
        </w:rPr>
        <w:t xml:space="preserve"> </w:t>
      </w:r>
      <w:r>
        <w:rPr>
          <w:rFonts w:ascii="宋体" w:hAnsi="宋体" w:eastAsia="宋体" w:cs="宋体"/>
          <w:spacing w:val="3"/>
          <w:sz w:val="20"/>
          <w:szCs w:val="20"/>
        </w:rPr>
        <w:t>5</w:t>
      </w:r>
      <w:r>
        <w:rPr>
          <w:rFonts w:ascii="宋体" w:hAnsi="宋体" w:eastAsia="宋体" w:cs="宋体"/>
          <w:spacing w:val="-31"/>
          <w:sz w:val="20"/>
          <w:szCs w:val="20"/>
        </w:rPr>
        <w:t xml:space="preserve"> </w:t>
      </w:r>
      <w:r>
        <w:rPr>
          <w:rFonts w:ascii="宋体" w:hAnsi="宋体" w:eastAsia="宋体" w:cs="宋体"/>
          <w:spacing w:val="3"/>
          <w:sz w:val="20"/>
          <w:szCs w:val="20"/>
        </w:rPr>
        <w:t>幢，辅房、</w:t>
      </w:r>
      <w:r>
        <w:rPr>
          <w:rFonts w:ascii="宋体" w:hAnsi="宋体" w:eastAsia="宋体" w:cs="宋体"/>
          <w:sz w:val="20"/>
          <w:szCs w:val="20"/>
        </w:rPr>
        <w:t xml:space="preserve"> </w:t>
      </w:r>
      <w:r>
        <w:rPr>
          <w:rFonts w:ascii="宋体" w:hAnsi="宋体" w:eastAsia="宋体" w:cs="宋体"/>
          <w:spacing w:val="4"/>
          <w:sz w:val="20"/>
          <w:szCs w:val="20"/>
        </w:rPr>
        <w:t>马房、仪仗厅、甬道、后花园等有</w:t>
      </w:r>
      <w:r>
        <w:rPr>
          <w:rFonts w:ascii="宋体" w:hAnsi="宋体" w:eastAsia="宋体" w:cs="宋体"/>
          <w:spacing w:val="-23"/>
          <w:sz w:val="20"/>
          <w:szCs w:val="20"/>
        </w:rPr>
        <w:t xml:space="preserve"> </w:t>
      </w:r>
      <w:r>
        <w:rPr>
          <w:rFonts w:ascii="宋体" w:hAnsi="宋体" w:eastAsia="宋体" w:cs="宋体"/>
          <w:spacing w:val="4"/>
          <w:sz w:val="20"/>
          <w:szCs w:val="20"/>
        </w:rPr>
        <w:t>8</w:t>
      </w:r>
      <w:r>
        <w:rPr>
          <w:rFonts w:ascii="宋体" w:hAnsi="宋体" w:eastAsia="宋体" w:cs="宋体"/>
          <w:spacing w:val="-31"/>
          <w:sz w:val="20"/>
          <w:szCs w:val="20"/>
        </w:rPr>
        <w:t xml:space="preserve"> </w:t>
      </w:r>
      <w:r>
        <w:rPr>
          <w:rFonts w:ascii="宋体" w:hAnsi="宋体" w:eastAsia="宋体" w:cs="宋体"/>
          <w:spacing w:val="4"/>
          <w:sz w:val="20"/>
          <w:szCs w:val="20"/>
        </w:rPr>
        <w:t>幢，共有房间</w:t>
      </w:r>
      <w:r>
        <w:rPr>
          <w:rFonts w:ascii="宋体" w:hAnsi="宋体" w:eastAsia="宋体" w:cs="宋体"/>
          <w:spacing w:val="-21"/>
          <w:sz w:val="20"/>
          <w:szCs w:val="20"/>
        </w:rPr>
        <w:t xml:space="preserve"> </w:t>
      </w:r>
      <w:r>
        <w:rPr>
          <w:rFonts w:ascii="宋体" w:hAnsi="宋体" w:eastAsia="宋体" w:cs="宋体"/>
          <w:spacing w:val="4"/>
          <w:sz w:val="20"/>
          <w:szCs w:val="20"/>
        </w:rPr>
        <w:t>120</w:t>
      </w:r>
      <w:r>
        <w:rPr>
          <w:rFonts w:ascii="宋体" w:hAnsi="宋体" w:eastAsia="宋体" w:cs="宋体"/>
          <w:spacing w:val="-25"/>
          <w:sz w:val="20"/>
          <w:szCs w:val="20"/>
        </w:rPr>
        <w:t xml:space="preserve"> </w:t>
      </w:r>
      <w:r>
        <w:rPr>
          <w:rFonts w:ascii="宋体" w:hAnsi="宋体" w:eastAsia="宋体" w:cs="宋体"/>
          <w:spacing w:val="4"/>
          <w:sz w:val="20"/>
          <w:szCs w:val="20"/>
        </w:rPr>
        <w:t>间，</w:t>
      </w:r>
      <w:r>
        <w:rPr>
          <w:rFonts w:ascii="宋体" w:hAnsi="宋体" w:eastAsia="宋体" w:cs="宋体"/>
          <w:spacing w:val="-57"/>
          <w:sz w:val="20"/>
          <w:szCs w:val="20"/>
        </w:rPr>
        <w:t xml:space="preserve"> </w:t>
      </w:r>
      <w:r>
        <w:rPr>
          <w:rFonts w:ascii="宋体" w:hAnsi="宋体" w:eastAsia="宋体" w:cs="宋体"/>
          <w:spacing w:val="4"/>
          <w:sz w:val="20"/>
          <w:szCs w:val="20"/>
        </w:rPr>
        <w:t>占地面积近</w:t>
      </w:r>
      <w:r>
        <w:rPr>
          <w:rFonts w:ascii="宋体" w:hAnsi="宋体" w:eastAsia="宋体" w:cs="宋体"/>
          <w:spacing w:val="-35"/>
          <w:sz w:val="20"/>
          <w:szCs w:val="20"/>
        </w:rPr>
        <w:t xml:space="preserve"> </w:t>
      </w:r>
      <w:r>
        <w:rPr>
          <w:rFonts w:ascii="宋体" w:hAnsi="宋体" w:eastAsia="宋体" w:cs="宋体"/>
          <w:spacing w:val="4"/>
          <w:sz w:val="20"/>
          <w:szCs w:val="20"/>
        </w:rPr>
        <w:t>5000</w:t>
      </w:r>
      <w:r>
        <w:rPr>
          <w:rFonts w:ascii="宋体" w:hAnsi="宋体" w:eastAsia="宋体" w:cs="宋体"/>
          <w:spacing w:val="-41"/>
          <w:sz w:val="20"/>
          <w:szCs w:val="20"/>
        </w:rPr>
        <w:t xml:space="preserve"> </w:t>
      </w:r>
      <w:r>
        <w:rPr>
          <w:rFonts w:ascii="宋体" w:hAnsi="宋体" w:eastAsia="宋体" w:cs="宋体"/>
          <w:spacing w:val="4"/>
          <w:sz w:val="20"/>
          <w:szCs w:val="20"/>
        </w:rPr>
        <w:t>平方米，建筑面积</w:t>
      </w:r>
      <w:r>
        <w:rPr>
          <w:rFonts w:ascii="宋体" w:hAnsi="宋体" w:eastAsia="宋体" w:cs="宋体"/>
          <w:spacing w:val="-38"/>
          <w:sz w:val="20"/>
          <w:szCs w:val="20"/>
        </w:rPr>
        <w:t xml:space="preserve"> </w:t>
      </w:r>
      <w:r>
        <w:rPr>
          <w:rFonts w:ascii="宋体" w:hAnsi="宋体" w:eastAsia="宋体" w:cs="宋体"/>
          <w:spacing w:val="4"/>
          <w:sz w:val="20"/>
          <w:szCs w:val="20"/>
        </w:rPr>
        <w:t>4500</w:t>
      </w:r>
      <w:r>
        <w:rPr>
          <w:rFonts w:ascii="宋体" w:hAnsi="宋体" w:eastAsia="宋体" w:cs="宋体"/>
          <w:spacing w:val="-39"/>
          <w:sz w:val="20"/>
          <w:szCs w:val="20"/>
        </w:rPr>
        <w:t xml:space="preserve"> </w:t>
      </w:r>
      <w:r>
        <w:rPr>
          <w:rFonts w:ascii="宋体" w:hAnsi="宋体" w:eastAsia="宋体" w:cs="宋体"/>
          <w:spacing w:val="4"/>
          <w:sz w:val="20"/>
          <w:szCs w:val="20"/>
        </w:rPr>
        <w:t xml:space="preserve">平 </w:t>
      </w:r>
      <w:r>
        <w:rPr>
          <w:rFonts w:ascii="宋体" w:hAnsi="宋体" w:eastAsia="宋体" w:cs="宋体"/>
          <w:spacing w:val="8"/>
          <w:sz w:val="20"/>
          <w:szCs w:val="20"/>
        </w:rPr>
        <w:t>方米。主体</w:t>
      </w:r>
      <w:r>
        <w:rPr>
          <w:rFonts w:ascii="宋体" w:hAnsi="宋体" w:eastAsia="宋体" w:cs="宋体"/>
          <w:spacing w:val="-35"/>
          <w:sz w:val="20"/>
          <w:szCs w:val="20"/>
        </w:rPr>
        <w:t xml:space="preserve"> </w:t>
      </w:r>
      <w:r>
        <w:rPr>
          <w:rFonts w:ascii="宋体" w:hAnsi="宋体" w:eastAsia="宋体" w:cs="宋体"/>
          <w:spacing w:val="8"/>
          <w:sz w:val="20"/>
          <w:szCs w:val="20"/>
        </w:rPr>
        <w:t>5</w:t>
      </w:r>
      <w:r>
        <w:rPr>
          <w:rFonts w:ascii="宋体" w:hAnsi="宋体" w:eastAsia="宋体" w:cs="宋体"/>
          <w:spacing w:val="-33"/>
          <w:sz w:val="20"/>
          <w:szCs w:val="20"/>
        </w:rPr>
        <w:t xml:space="preserve"> </w:t>
      </w:r>
      <w:r>
        <w:rPr>
          <w:rFonts w:ascii="宋体" w:hAnsi="宋体" w:eastAsia="宋体" w:cs="宋体"/>
          <w:spacing w:val="8"/>
          <w:sz w:val="20"/>
          <w:szCs w:val="20"/>
        </w:rPr>
        <w:t>幢一字并列，每幢三进，</w:t>
      </w:r>
      <w:r>
        <w:rPr>
          <w:rFonts w:ascii="宋体" w:hAnsi="宋体" w:eastAsia="宋体" w:cs="宋体"/>
          <w:spacing w:val="-59"/>
          <w:sz w:val="20"/>
          <w:szCs w:val="20"/>
        </w:rPr>
        <w:t xml:space="preserve"> </w:t>
      </w:r>
      <w:r>
        <w:rPr>
          <w:rFonts w:ascii="宋体" w:hAnsi="宋体" w:eastAsia="宋体" w:cs="宋体"/>
          <w:spacing w:val="8"/>
          <w:sz w:val="20"/>
          <w:szCs w:val="20"/>
        </w:rPr>
        <w:t>内设两个天井；幢与</w:t>
      </w:r>
      <w:r>
        <w:rPr>
          <w:rFonts w:ascii="宋体" w:hAnsi="宋体" w:eastAsia="宋体" w:cs="宋体"/>
          <w:spacing w:val="7"/>
          <w:sz w:val="20"/>
          <w:szCs w:val="20"/>
        </w:rPr>
        <w:t>幢之间有封火墙相隔，设廊门相通，5</w:t>
      </w:r>
      <w:r>
        <w:rPr>
          <w:rFonts w:ascii="宋体" w:hAnsi="宋体" w:eastAsia="宋体" w:cs="宋体"/>
          <w:spacing w:val="-31"/>
          <w:sz w:val="20"/>
          <w:szCs w:val="20"/>
        </w:rPr>
        <w:t xml:space="preserve"> </w:t>
      </w:r>
      <w:r>
        <w:rPr>
          <w:rFonts w:ascii="宋体" w:hAnsi="宋体" w:eastAsia="宋体" w:cs="宋体"/>
          <w:spacing w:val="7"/>
          <w:sz w:val="20"/>
          <w:szCs w:val="20"/>
        </w:rPr>
        <w:t>幢之 间即相互联系，又各自独立，</w:t>
      </w:r>
      <w:r>
        <w:rPr>
          <w:rFonts w:ascii="宋体" w:hAnsi="宋体" w:eastAsia="宋体" w:cs="宋体"/>
          <w:spacing w:val="-58"/>
          <w:sz w:val="20"/>
          <w:szCs w:val="20"/>
        </w:rPr>
        <w:t xml:space="preserve"> </w:t>
      </w:r>
      <w:r>
        <w:rPr>
          <w:rFonts w:ascii="宋体" w:hAnsi="宋体" w:eastAsia="宋体" w:cs="宋体"/>
          <w:spacing w:val="7"/>
          <w:sz w:val="20"/>
          <w:szCs w:val="20"/>
        </w:rPr>
        <w:t>自成系统。东边的甬道连接</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1"/>
          <w:sz w:val="20"/>
          <w:szCs w:val="20"/>
        </w:rPr>
        <w:t xml:space="preserve"> </w:t>
      </w:r>
      <w:r>
        <w:rPr>
          <w:rFonts w:ascii="宋体" w:hAnsi="宋体" w:eastAsia="宋体" w:cs="宋体"/>
          <w:spacing w:val="7"/>
          <w:sz w:val="20"/>
          <w:szCs w:val="20"/>
        </w:rPr>
        <w:t>幢主体，南北走向，南侧为</w:t>
      </w:r>
      <w:r>
        <w:rPr>
          <w:rFonts w:ascii="宋体" w:hAnsi="宋体" w:eastAsia="宋体" w:cs="宋体"/>
          <w:spacing w:val="6"/>
          <w:sz w:val="20"/>
          <w:szCs w:val="20"/>
        </w:rPr>
        <w:t xml:space="preserve">大门，北侧为仪 </w:t>
      </w:r>
      <w:r>
        <w:rPr>
          <w:rFonts w:ascii="宋体" w:hAnsi="宋体" w:eastAsia="宋体" w:cs="宋体"/>
          <w:spacing w:val="-2"/>
          <w:sz w:val="20"/>
          <w:szCs w:val="20"/>
        </w:rPr>
        <w:t>仗厅，中间设两道砖石戟门，门楣正反两面分别石刻“礼门</w:t>
      </w:r>
      <w:r>
        <w:rPr>
          <w:rFonts w:ascii="宋体" w:hAnsi="宋体" w:eastAsia="宋体" w:cs="宋体"/>
          <w:spacing w:val="-68"/>
          <w:sz w:val="20"/>
          <w:szCs w:val="20"/>
        </w:rPr>
        <w:t xml:space="preserve"> </w:t>
      </w:r>
      <w:r>
        <w:rPr>
          <w:rFonts w:ascii="宋体" w:hAnsi="宋体" w:eastAsia="宋体" w:cs="宋体"/>
          <w:spacing w:val="-2"/>
          <w:sz w:val="20"/>
          <w:szCs w:val="20"/>
        </w:rPr>
        <w:t>”“义路</w:t>
      </w:r>
      <w:r>
        <w:rPr>
          <w:rFonts w:ascii="宋体" w:hAnsi="宋体" w:eastAsia="宋体" w:cs="宋体"/>
          <w:spacing w:val="-70"/>
          <w:sz w:val="20"/>
          <w:szCs w:val="20"/>
        </w:rPr>
        <w:t xml:space="preserve"> </w:t>
      </w:r>
      <w:r>
        <w:rPr>
          <w:rFonts w:ascii="宋体" w:hAnsi="宋体" w:eastAsia="宋体" w:cs="宋体"/>
          <w:spacing w:val="-2"/>
          <w:sz w:val="20"/>
          <w:szCs w:val="20"/>
        </w:rPr>
        <w:t>”“曳履星辰</w:t>
      </w:r>
      <w:r>
        <w:rPr>
          <w:rFonts w:ascii="宋体" w:hAnsi="宋体" w:eastAsia="宋体" w:cs="宋体"/>
          <w:spacing w:val="-73"/>
          <w:sz w:val="20"/>
          <w:szCs w:val="20"/>
        </w:rPr>
        <w:t xml:space="preserve"> </w:t>
      </w:r>
      <w:r>
        <w:rPr>
          <w:rFonts w:ascii="宋体" w:hAnsi="宋体" w:eastAsia="宋体" w:cs="宋体"/>
          <w:spacing w:val="-2"/>
          <w:sz w:val="20"/>
          <w:szCs w:val="20"/>
        </w:rPr>
        <w:t>”“依光日月</w:t>
      </w:r>
      <w:r>
        <w:rPr>
          <w:rFonts w:ascii="宋体" w:hAnsi="宋体" w:eastAsia="宋体" w:cs="宋体"/>
          <w:spacing w:val="-72"/>
          <w:sz w:val="20"/>
          <w:szCs w:val="20"/>
        </w:rPr>
        <w:t xml:space="preserve"> </w:t>
      </w:r>
      <w:r>
        <w:rPr>
          <w:rFonts w:ascii="宋体" w:hAnsi="宋体" w:eastAsia="宋体" w:cs="宋体"/>
          <w:spacing w:val="-2"/>
          <w:sz w:val="20"/>
          <w:szCs w:val="20"/>
        </w:rPr>
        <w:t>”。5</w:t>
      </w:r>
      <w:r>
        <w:rPr>
          <w:rFonts w:ascii="宋体" w:hAnsi="宋体" w:eastAsia="宋体" w:cs="宋体"/>
          <w:spacing w:val="-31"/>
          <w:sz w:val="20"/>
          <w:szCs w:val="20"/>
        </w:rPr>
        <w:t xml:space="preserve"> </w:t>
      </w:r>
      <w:r>
        <w:rPr>
          <w:rFonts w:ascii="宋体" w:hAnsi="宋体" w:eastAsia="宋体" w:cs="宋体"/>
          <w:spacing w:val="-2"/>
          <w:sz w:val="20"/>
          <w:szCs w:val="20"/>
        </w:rPr>
        <w:t xml:space="preserve">幢建 </w:t>
      </w:r>
      <w:r>
        <w:rPr>
          <w:rFonts w:ascii="宋体" w:hAnsi="宋体" w:eastAsia="宋体" w:cs="宋体"/>
          <w:spacing w:val="6"/>
          <w:sz w:val="20"/>
          <w:szCs w:val="20"/>
        </w:rPr>
        <w:t>筑各设门楼，第</w:t>
      </w:r>
      <w:r>
        <w:rPr>
          <w:rFonts w:ascii="宋体" w:hAnsi="宋体" w:eastAsia="宋体" w:cs="宋体"/>
          <w:spacing w:val="-20"/>
          <w:sz w:val="20"/>
          <w:szCs w:val="20"/>
        </w:rPr>
        <w:t xml:space="preserve"> </w:t>
      </w:r>
      <w:r>
        <w:rPr>
          <w:rFonts w:ascii="宋体" w:hAnsi="宋体" w:eastAsia="宋体" w:cs="宋体"/>
          <w:spacing w:val="6"/>
          <w:sz w:val="20"/>
          <w:szCs w:val="20"/>
        </w:rPr>
        <w:t>2</w:t>
      </w:r>
      <w:r>
        <w:rPr>
          <w:rFonts w:ascii="宋体" w:hAnsi="宋体" w:eastAsia="宋体" w:cs="宋体"/>
          <w:spacing w:val="-28"/>
          <w:sz w:val="20"/>
          <w:szCs w:val="20"/>
        </w:rPr>
        <w:t xml:space="preserve"> </w:t>
      </w:r>
      <w:r>
        <w:rPr>
          <w:rFonts w:ascii="宋体" w:hAnsi="宋体" w:eastAsia="宋体" w:cs="宋体"/>
          <w:spacing w:val="6"/>
          <w:sz w:val="20"/>
          <w:szCs w:val="20"/>
        </w:rPr>
        <w:t>幢门楼最为高大精美，整体为砖石结构，门楣上方石刻斗大“</w:t>
      </w:r>
      <w:r>
        <w:rPr>
          <w:rFonts w:ascii="宋体" w:hAnsi="宋体" w:eastAsia="宋体" w:cs="宋体"/>
          <w:spacing w:val="-70"/>
          <w:sz w:val="20"/>
          <w:szCs w:val="20"/>
        </w:rPr>
        <w:t xml:space="preserve"> </w:t>
      </w:r>
      <w:r>
        <w:rPr>
          <w:rFonts w:ascii="宋体" w:hAnsi="宋体" w:eastAsia="宋体" w:cs="宋体"/>
          <w:spacing w:val="6"/>
          <w:sz w:val="20"/>
          <w:szCs w:val="20"/>
        </w:rPr>
        <w:t>四世一品</w:t>
      </w:r>
      <w:r>
        <w:rPr>
          <w:rFonts w:ascii="宋体" w:hAnsi="宋体" w:eastAsia="宋体" w:cs="宋体"/>
          <w:spacing w:val="-68"/>
          <w:sz w:val="20"/>
          <w:szCs w:val="20"/>
        </w:rPr>
        <w:t xml:space="preserve"> </w:t>
      </w:r>
      <w:r>
        <w:rPr>
          <w:rFonts w:ascii="宋体" w:hAnsi="宋体" w:eastAsia="宋体" w:cs="宋体"/>
          <w:spacing w:val="6"/>
          <w:sz w:val="20"/>
          <w:szCs w:val="20"/>
        </w:rPr>
        <w:t xml:space="preserve">”，楣额下置 </w:t>
      </w:r>
      <w:r>
        <w:rPr>
          <w:rFonts w:ascii="宋体" w:hAnsi="宋体" w:eastAsia="宋体" w:cs="宋体"/>
          <w:spacing w:val="8"/>
          <w:sz w:val="20"/>
          <w:szCs w:val="20"/>
        </w:rPr>
        <w:t>设雕花望柱</w:t>
      </w:r>
      <w:r>
        <w:rPr>
          <w:rFonts w:ascii="宋体" w:hAnsi="宋体" w:eastAsia="宋体" w:cs="宋体"/>
          <w:spacing w:val="-40"/>
          <w:sz w:val="20"/>
          <w:szCs w:val="20"/>
        </w:rPr>
        <w:t xml:space="preserve"> </w:t>
      </w:r>
      <w:r>
        <w:rPr>
          <w:rFonts w:ascii="宋体" w:hAnsi="宋体" w:eastAsia="宋体" w:cs="宋体"/>
          <w:spacing w:val="8"/>
          <w:sz w:val="20"/>
          <w:szCs w:val="20"/>
        </w:rPr>
        <w:t>4</w:t>
      </w:r>
      <w:r>
        <w:rPr>
          <w:rFonts w:ascii="宋体" w:hAnsi="宋体" w:eastAsia="宋体" w:cs="宋体"/>
          <w:spacing w:val="-38"/>
          <w:sz w:val="20"/>
          <w:szCs w:val="20"/>
        </w:rPr>
        <w:t xml:space="preserve"> </w:t>
      </w:r>
      <w:r>
        <w:rPr>
          <w:rFonts w:ascii="宋体" w:hAnsi="宋体" w:eastAsia="宋体" w:cs="宋体"/>
          <w:spacing w:val="8"/>
          <w:sz w:val="20"/>
          <w:szCs w:val="20"/>
        </w:rPr>
        <w:t>根，周围镂雕人物和卷草图案，门柱两边放置一对硕大抱鼓石。尚书府第年代久远、工艺 精良，1982</w:t>
      </w:r>
      <w:r>
        <w:rPr>
          <w:rFonts w:ascii="宋体" w:hAnsi="宋体" w:eastAsia="宋体" w:cs="宋体"/>
          <w:spacing w:val="-24"/>
          <w:sz w:val="20"/>
          <w:szCs w:val="20"/>
        </w:rPr>
        <w:t xml:space="preserve"> </w:t>
      </w:r>
      <w:r>
        <w:rPr>
          <w:rFonts w:ascii="宋体" w:hAnsi="宋体" w:eastAsia="宋体" w:cs="宋体"/>
          <w:spacing w:val="8"/>
          <w:sz w:val="20"/>
          <w:szCs w:val="20"/>
        </w:rPr>
        <w:t>年列为县首批文物保护单位，1986</w:t>
      </w:r>
      <w:r>
        <w:rPr>
          <w:rFonts w:ascii="宋体" w:hAnsi="宋体" w:eastAsia="宋体" w:cs="宋体"/>
          <w:spacing w:val="-37"/>
          <w:sz w:val="20"/>
          <w:szCs w:val="20"/>
        </w:rPr>
        <w:t xml:space="preserve"> </w:t>
      </w:r>
      <w:r>
        <w:rPr>
          <w:rFonts w:ascii="宋体" w:hAnsi="宋体" w:eastAsia="宋体" w:cs="宋体"/>
          <w:spacing w:val="8"/>
          <w:sz w:val="20"/>
          <w:szCs w:val="20"/>
        </w:rPr>
        <w:t>年列入省级文物保护单位，1988</w:t>
      </w:r>
      <w:r>
        <w:rPr>
          <w:rFonts w:ascii="宋体" w:hAnsi="宋体" w:eastAsia="宋体" w:cs="宋体"/>
          <w:spacing w:val="-37"/>
          <w:sz w:val="20"/>
          <w:szCs w:val="20"/>
        </w:rPr>
        <w:t xml:space="preserve"> </w:t>
      </w:r>
      <w:r>
        <w:rPr>
          <w:rFonts w:ascii="宋体" w:hAnsi="宋体" w:eastAsia="宋体" w:cs="宋体"/>
          <w:spacing w:val="8"/>
          <w:sz w:val="20"/>
          <w:szCs w:val="20"/>
        </w:rPr>
        <w:t>年提升为全国重点文物</w:t>
      </w:r>
    </w:p>
    <w:p>
      <w:pPr>
        <w:spacing w:line="228" w:lineRule="auto"/>
        <w:ind w:left="12"/>
        <w:rPr>
          <w:rFonts w:ascii="宋体" w:hAnsi="宋体" w:eastAsia="宋体" w:cs="宋体"/>
          <w:sz w:val="20"/>
          <w:szCs w:val="20"/>
        </w:rPr>
      </w:pPr>
      <w:r>
        <w:rPr>
          <w:rFonts w:ascii="宋体" w:hAnsi="宋体" w:eastAsia="宋体" w:cs="宋体"/>
          <w:spacing w:val="8"/>
          <w:sz w:val="20"/>
          <w:szCs w:val="20"/>
        </w:rPr>
        <w:t>保护单位，是泰宁古城旅游景区的核心景点。</w:t>
      </w:r>
    </w:p>
    <w:p>
      <w:pPr>
        <w:spacing w:before="154" w:line="369" w:lineRule="auto"/>
        <w:ind w:left="10" w:right="14" w:firstLine="422"/>
        <w:rPr>
          <w:rFonts w:ascii="宋体" w:hAnsi="宋体" w:eastAsia="宋体" w:cs="宋体"/>
          <w:sz w:val="20"/>
          <w:szCs w:val="20"/>
        </w:rPr>
      </w:pPr>
      <w:r>
        <w:rPr>
          <w:rFonts w:ascii="宋体" w:hAnsi="宋体" w:eastAsia="宋体" w:cs="宋体"/>
          <w:spacing w:val="8"/>
          <w:sz w:val="20"/>
          <w:szCs w:val="20"/>
        </w:rPr>
        <w:t>李春烨幼年时父亲漂泊在外，杳无音讯（失踪</w:t>
      </w:r>
      <w:r>
        <w:rPr>
          <w:rFonts w:ascii="宋体" w:hAnsi="宋体" w:eastAsia="宋体" w:cs="宋体"/>
          <w:spacing w:val="-42"/>
          <w:sz w:val="20"/>
          <w:szCs w:val="20"/>
        </w:rPr>
        <w:t>），</w:t>
      </w:r>
      <w:r>
        <w:rPr>
          <w:rFonts w:ascii="宋体" w:hAnsi="宋体" w:eastAsia="宋体" w:cs="宋体"/>
          <w:spacing w:val="8"/>
          <w:sz w:val="20"/>
          <w:szCs w:val="20"/>
        </w:rPr>
        <w:t>靠母亲邹氏夫人纺纱织布抚养长大。李春烨</w:t>
      </w:r>
      <w:r>
        <w:rPr>
          <w:rFonts w:ascii="宋体" w:hAnsi="宋体" w:eastAsia="宋体" w:cs="宋体"/>
          <w:spacing w:val="-40"/>
          <w:sz w:val="20"/>
          <w:szCs w:val="20"/>
        </w:rPr>
        <w:t xml:space="preserve"> </w:t>
      </w:r>
      <w:r>
        <w:rPr>
          <w:rFonts w:ascii="宋体" w:hAnsi="宋体" w:eastAsia="宋体" w:cs="宋体"/>
          <w:spacing w:val="8"/>
          <w:sz w:val="20"/>
          <w:szCs w:val="20"/>
        </w:rPr>
        <w:t>4</w:t>
      </w:r>
      <w:r>
        <w:rPr>
          <w:rFonts w:ascii="宋体" w:hAnsi="宋体" w:eastAsia="宋体" w:cs="宋体"/>
          <w:spacing w:val="7"/>
          <w:sz w:val="20"/>
          <w:szCs w:val="20"/>
        </w:rPr>
        <w:t>5</w:t>
      </w:r>
      <w:r>
        <w:rPr>
          <w:rFonts w:ascii="宋体" w:hAnsi="宋体" w:eastAsia="宋体" w:cs="宋体"/>
          <w:spacing w:val="-31"/>
          <w:sz w:val="20"/>
          <w:szCs w:val="20"/>
        </w:rPr>
        <w:t xml:space="preserve"> </w:t>
      </w:r>
      <w:r>
        <w:rPr>
          <w:rFonts w:ascii="宋体" w:hAnsi="宋体" w:eastAsia="宋体" w:cs="宋体"/>
          <w:spacing w:val="7"/>
          <w:sz w:val="20"/>
          <w:szCs w:val="20"/>
        </w:rPr>
        <w:t>岁</w:t>
      </w:r>
      <w:r>
        <w:rPr>
          <w:rFonts w:ascii="宋体" w:hAnsi="宋体" w:eastAsia="宋体" w:cs="宋体"/>
          <w:sz w:val="20"/>
          <w:szCs w:val="20"/>
        </w:rPr>
        <w:t xml:space="preserve"> </w:t>
      </w:r>
      <w:r>
        <w:rPr>
          <w:rFonts w:ascii="宋体" w:hAnsi="宋体" w:eastAsia="宋体" w:cs="宋体"/>
          <w:spacing w:val="7"/>
          <w:sz w:val="20"/>
          <w:szCs w:val="20"/>
        </w:rPr>
        <w:t>才考中进士，这年他母亲己</w:t>
      </w:r>
      <w:r>
        <w:rPr>
          <w:rFonts w:ascii="宋体" w:hAnsi="宋体" w:eastAsia="宋体" w:cs="宋体"/>
          <w:spacing w:val="-33"/>
          <w:sz w:val="20"/>
          <w:szCs w:val="20"/>
        </w:rPr>
        <w:t xml:space="preserve"> </w:t>
      </w:r>
      <w:r>
        <w:rPr>
          <w:rFonts w:ascii="宋体" w:hAnsi="宋体" w:eastAsia="宋体" w:cs="宋体"/>
          <w:spacing w:val="7"/>
          <w:sz w:val="20"/>
          <w:szCs w:val="20"/>
        </w:rPr>
        <w:t>80</w:t>
      </w:r>
      <w:r>
        <w:rPr>
          <w:rFonts w:ascii="宋体" w:hAnsi="宋体" w:eastAsia="宋体" w:cs="宋体"/>
          <w:spacing w:val="-33"/>
          <w:sz w:val="20"/>
          <w:szCs w:val="20"/>
        </w:rPr>
        <w:t xml:space="preserve"> </w:t>
      </w:r>
      <w:r>
        <w:rPr>
          <w:rFonts w:ascii="宋体" w:hAnsi="宋体" w:eastAsia="宋体" w:cs="宋体"/>
          <w:spacing w:val="7"/>
          <w:sz w:val="20"/>
          <w:szCs w:val="20"/>
        </w:rPr>
        <w:t>岁了，他想给母亲风风光光地做个八十大寿，但又无力筹措精美的食品，</w:t>
      </w:r>
      <w:r>
        <w:rPr>
          <w:rFonts w:ascii="宋体" w:hAnsi="宋体" w:eastAsia="宋体" w:cs="宋体"/>
          <w:sz w:val="20"/>
          <w:szCs w:val="20"/>
        </w:rPr>
        <w:t xml:space="preserve"> </w:t>
      </w:r>
      <w:r>
        <w:rPr>
          <w:rFonts w:ascii="宋体" w:hAnsi="宋体" w:eastAsia="宋体" w:cs="宋体"/>
          <w:spacing w:val="4"/>
          <w:sz w:val="20"/>
          <w:szCs w:val="20"/>
        </w:rPr>
        <w:t>于是便写了一篇《求言小引》，恳请老师同学们写些文章替他的母亲做寿。《求言小引》感情真挚、言词</w:t>
      </w:r>
    </w:p>
    <w:p>
      <w:pPr>
        <w:spacing w:before="1" w:line="227" w:lineRule="auto"/>
        <w:ind w:left="16"/>
        <w:rPr>
          <w:rFonts w:ascii="宋体" w:hAnsi="宋体" w:eastAsia="宋体" w:cs="宋体"/>
          <w:sz w:val="20"/>
          <w:szCs w:val="20"/>
        </w:rPr>
      </w:pPr>
      <w:r>
        <w:rPr>
          <w:rFonts w:ascii="宋体" w:hAnsi="宋体" w:eastAsia="宋体" w:cs="宋体"/>
          <w:spacing w:val="9"/>
          <w:sz w:val="20"/>
          <w:szCs w:val="20"/>
        </w:rPr>
        <w:t>恳切、母子情深、催人泪下，充分显现出李尚书的拳拳孝恬之心。</w:t>
      </w:r>
    </w:p>
    <w:p>
      <w:pPr>
        <w:spacing w:before="152" w:line="401" w:lineRule="exact"/>
        <w:ind w:left="435"/>
        <w:rPr>
          <w:rFonts w:ascii="宋体" w:hAnsi="宋体" w:eastAsia="宋体" w:cs="宋体"/>
          <w:sz w:val="20"/>
          <w:szCs w:val="20"/>
        </w:rPr>
      </w:pPr>
      <w:r>
        <w:rPr>
          <w:rFonts w:ascii="宋体" w:hAnsi="宋体" w:eastAsia="宋体" w:cs="宋体"/>
          <w:b/>
          <w:bCs/>
          <w:spacing w:val="7"/>
          <w:position w:val="14"/>
          <w:sz w:val="20"/>
          <w:szCs w:val="20"/>
        </w:rPr>
        <w:t>五魁亭中，杉阳才俊拨头筹；伍宁育人，三元大魁思渊源。少</w:t>
      </w:r>
      <w:r>
        <w:rPr>
          <w:rFonts w:ascii="宋体" w:hAnsi="宋体" w:eastAsia="宋体" w:cs="宋体"/>
          <w:b/>
          <w:bCs/>
          <w:spacing w:val="6"/>
          <w:position w:val="14"/>
          <w:sz w:val="20"/>
          <w:szCs w:val="20"/>
        </w:rPr>
        <w:t>保尚书，一品府第；求言小引，孝恬</w:t>
      </w:r>
    </w:p>
    <w:p>
      <w:pPr>
        <w:spacing w:line="227" w:lineRule="auto"/>
        <w:ind w:left="15"/>
        <w:rPr>
          <w:rFonts w:ascii="宋体" w:hAnsi="宋体" w:eastAsia="宋体" w:cs="宋体"/>
          <w:sz w:val="20"/>
          <w:szCs w:val="20"/>
        </w:rPr>
      </w:pPr>
      <w:r>
        <w:rPr>
          <w:rFonts w:ascii="宋体" w:hAnsi="宋体" w:eastAsia="宋体" w:cs="宋体"/>
          <w:b/>
          <w:bCs/>
          <w:spacing w:val="5"/>
          <w:sz w:val="20"/>
          <w:szCs w:val="20"/>
        </w:rPr>
        <w:t>天下。世德堂前，</w:t>
      </w:r>
      <w:r>
        <w:rPr>
          <w:rFonts w:ascii="宋体" w:hAnsi="宋体" w:eastAsia="宋体" w:cs="宋体"/>
          <w:spacing w:val="-43"/>
          <w:sz w:val="20"/>
          <w:szCs w:val="20"/>
        </w:rPr>
        <w:t xml:space="preserve"> </w:t>
      </w:r>
      <w:r>
        <w:rPr>
          <w:rFonts w:ascii="宋体" w:hAnsi="宋体" w:eastAsia="宋体" w:cs="宋体"/>
          <w:b/>
          <w:bCs/>
          <w:spacing w:val="5"/>
          <w:sz w:val="20"/>
          <w:szCs w:val="20"/>
        </w:rPr>
        <w:t>日彩荐才，举袁督辽，实为明见。</w:t>
      </w:r>
    </w:p>
    <w:p>
      <w:pPr>
        <w:pStyle w:val="2"/>
        <w:spacing w:line="447" w:lineRule="auto"/>
      </w:pPr>
    </w:p>
    <w:p>
      <w:pPr>
        <w:spacing w:before="79" w:line="223" w:lineRule="auto"/>
        <w:ind w:left="3812"/>
        <w:outlineLvl w:val="6"/>
        <w:rPr>
          <w:rFonts w:ascii="黑体" w:hAnsi="黑体" w:eastAsia="黑体" w:cs="黑体"/>
          <w:sz w:val="24"/>
          <w:szCs w:val="24"/>
        </w:rPr>
      </w:pPr>
      <w:r>
        <w:rPr>
          <w:rFonts w:ascii="黑体" w:hAnsi="黑体" w:eastAsia="黑体" w:cs="黑体"/>
          <w:b/>
          <w:bCs/>
          <w:spacing w:val="-5"/>
          <w:sz w:val="24"/>
          <w:szCs w:val="24"/>
        </w:rPr>
        <w:t>24、南</w:t>
      </w:r>
      <w:r>
        <w:rPr>
          <w:rFonts w:ascii="黑体" w:hAnsi="黑体" w:eastAsia="黑体" w:cs="黑体"/>
          <w:spacing w:val="-5"/>
          <w:sz w:val="24"/>
          <w:szCs w:val="24"/>
        </w:rPr>
        <w:t xml:space="preserve"> </w:t>
      </w:r>
      <w:r>
        <w:rPr>
          <w:rFonts w:ascii="黑体" w:hAnsi="黑体" w:eastAsia="黑体" w:cs="黑体"/>
          <w:b/>
          <w:bCs/>
          <w:spacing w:val="-5"/>
          <w:sz w:val="24"/>
          <w:szCs w:val="24"/>
        </w:rPr>
        <w:t>石</w:t>
      </w:r>
      <w:r>
        <w:rPr>
          <w:rFonts w:ascii="黑体" w:hAnsi="黑体" w:eastAsia="黑体" w:cs="黑体"/>
          <w:spacing w:val="18"/>
          <w:sz w:val="24"/>
          <w:szCs w:val="24"/>
        </w:rPr>
        <w:t xml:space="preserve"> </w:t>
      </w:r>
      <w:r>
        <w:rPr>
          <w:rFonts w:ascii="黑体" w:hAnsi="黑体" w:eastAsia="黑体" w:cs="黑体"/>
          <w:b/>
          <w:bCs/>
          <w:spacing w:val="-5"/>
          <w:sz w:val="24"/>
          <w:szCs w:val="24"/>
        </w:rPr>
        <w:t>喋</w:t>
      </w:r>
      <w:r>
        <w:rPr>
          <w:rFonts w:ascii="黑体" w:hAnsi="黑体" w:eastAsia="黑体" w:cs="黑体"/>
          <w:spacing w:val="12"/>
          <w:sz w:val="24"/>
          <w:szCs w:val="24"/>
        </w:rPr>
        <w:t xml:space="preserve"> </w:t>
      </w:r>
      <w:r>
        <w:rPr>
          <w:rFonts w:ascii="黑体" w:hAnsi="黑体" w:eastAsia="黑体" w:cs="黑体"/>
          <w:b/>
          <w:bCs/>
          <w:spacing w:val="-5"/>
          <w:sz w:val="24"/>
          <w:szCs w:val="24"/>
        </w:rPr>
        <w:t>血</w:t>
      </w:r>
    </w:p>
    <w:p>
      <w:pPr>
        <w:spacing w:before="136" w:line="369" w:lineRule="auto"/>
        <w:ind w:left="14" w:right="68" w:firstLine="418"/>
        <w:jc w:val="both"/>
        <w:rPr>
          <w:rFonts w:ascii="宋体" w:hAnsi="宋体" w:eastAsia="宋体" w:cs="宋体"/>
          <w:sz w:val="20"/>
          <w:szCs w:val="20"/>
        </w:rPr>
      </w:pPr>
      <w:r>
        <w:rPr>
          <w:rFonts w:ascii="宋体" w:hAnsi="宋体" w:eastAsia="宋体" w:cs="宋体"/>
          <w:spacing w:val="9"/>
          <w:sz w:val="20"/>
          <w:szCs w:val="20"/>
        </w:rPr>
        <w:t>顺治二年（1645）五月，清军攻陷北京，</w:t>
      </w:r>
      <w:r>
        <w:rPr>
          <w:rFonts w:ascii="宋体" w:hAnsi="宋体" w:eastAsia="宋体" w:cs="宋体"/>
          <w:spacing w:val="8"/>
          <w:sz w:val="20"/>
          <w:szCs w:val="20"/>
        </w:rPr>
        <w:t>天下改朝换代，清兵入主中原之初，推行一系列暴政，强</w:t>
      </w:r>
      <w:r>
        <w:rPr>
          <w:rFonts w:ascii="宋体" w:hAnsi="宋体" w:eastAsia="宋体" w:cs="宋体"/>
          <w:sz w:val="20"/>
          <w:szCs w:val="20"/>
        </w:rPr>
        <w:t xml:space="preserve"> </w:t>
      </w:r>
      <w:r>
        <w:rPr>
          <w:rFonts w:ascii="宋体" w:hAnsi="宋体" w:eastAsia="宋体" w:cs="宋体"/>
          <w:spacing w:val="7"/>
          <w:sz w:val="20"/>
          <w:szCs w:val="20"/>
        </w:rPr>
        <w:t>迫汉人臣服，激起江南汉人的强烈反抗。顺治三年（1646</w:t>
      </w:r>
      <w:r>
        <w:rPr>
          <w:rFonts w:ascii="宋体" w:hAnsi="宋体" w:eastAsia="宋体" w:cs="宋体"/>
          <w:spacing w:val="-33"/>
          <w:sz w:val="20"/>
          <w:szCs w:val="20"/>
        </w:rPr>
        <w:t xml:space="preserve"> </w:t>
      </w:r>
      <w:r>
        <w:rPr>
          <w:rFonts w:ascii="宋体" w:hAnsi="宋体" w:eastAsia="宋体" w:cs="宋体"/>
          <w:spacing w:val="7"/>
          <w:sz w:val="20"/>
          <w:szCs w:val="20"/>
        </w:rPr>
        <w:t>年）九月初四，曾在江苏嘉定、江阴等地制造</w:t>
      </w:r>
      <w:r>
        <w:rPr>
          <w:rFonts w:ascii="宋体" w:hAnsi="宋体" w:eastAsia="宋体" w:cs="宋体"/>
          <w:sz w:val="20"/>
          <w:szCs w:val="20"/>
        </w:rPr>
        <w:t xml:space="preserve"> </w:t>
      </w:r>
      <w:r>
        <w:rPr>
          <w:rFonts w:ascii="宋体" w:hAnsi="宋体" w:eastAsia="宋体" w:cs="宋体"/>
          <w:spacing w:val="9"/>
          <w:sz w:val="20"/>
          <w:szCs w:val="20"/>
        </w:rPr>
        <w:t>大屠杀血案的前明叛将、清军先锋李成栋领兵进占泰宁，发现整个泰宁城竟然是座空城</w:t>
      </w:r>
      <w:r>
        <w:rPr>
          <w:rFonts w:ascii="宋体" w:hAnsi="宋体" w:eastAsia="宋体" w:cs="宋体"/>
          <w:spacing w:val="8"/>
          <w:sz w:val="20"/>
          <w:szCs w:val="20"/>
        </w:rPr>
        <w:t>。原来，全城百</w:t>
      </w:r>
    </w:p>
    <w:p>
      <w:pPr>
        <w:spacing w:line="228" w:lineRule="auto"/>
        <w:ind w:left="11"/>
        <w:rPr>
          <w:rFonts w:ascii="宋体" w:hAnsi="宋体" w:eastAsia="宋体" w:cs="宋体"/>
          <w:sz w:val="20"/>
          <w:szCs w:val="20"/>
        </w:rPr>
      </w:pPr>
      <w:r>
        <w:rPr>
          <w:rFonts w:ascii="宋体" w:hAnsi="宋体" w:eastAsia="宋体" w:cs="宋体"/>
          <w:spacing w:val="9"/>
          <w:sz w:val="20"/>
          <w:szCs w:val="20"/>
        </w:rPr>
        <w:t>姓都随江豫、江复兄弟上南石寨避难去了。江豫、江复都是江日彩的儿子，兄弟俩平时仗</w:t>
      </w:r>
      <w:r>
        <w:rPr>
          <w:rFonts w:ascii="宋体" w:hAnsi="宋体" w:eastAsia="宋体" w:cs="宋体"/>
          <w:spacing w:val="8"/>
          <w:sz w:val="20"/>
          <w:szCs w:val="20"/>
        </w:rPr>
        <w:t>义疏财、救急</w:t>
      </w:r>
    </w:p>
    <w:p>
      <w:pPr>
        <w:spacing w:line="228" w:lineRule="auto"/>
        <w:rPr>
          <w:rFonts w:ascii="宋体" w:hAnsi="宋体" w:eastAsia="宋体" w:cs="宋体"/>
          <w:sz w:val="20"/>
          <w:szCs w:val="20"/>
        </w:rPr>
        <w:sectPr>
          <w:headerReference r:id="rId244" w:type="default"/>
          <w:footerReference r:id="rId245" w:type="default"/>
          <w:pgSz w:w="11906" w:h="16839"/>
          <w:pgMar w:top="1196" w:right="1179" w:bottom="1156" w:left="1244" w:header="886" w:footer="994" w:gutter="0"/>
          <w:cols w:space="720" w:num="1"/>
        </w:sectPr>
      </w:pPr>
    </w:p>
    <w:p>
      <w:pPr>
        <w:pStyle w:val="2"/>
        <w:spacing w:line="297" w:lineRule="auto"/>
      </w:pPr>
    </w:p>
    <w:p>
      <w:pPr>
        <w:spacing w:before="65" w:line="369" w:lineRule="auto"/>
        <w:ind w:left="8"/>
        <w:jc w:val="both"/>
        <w:rPr>
          <w:rFonts w:ascii="宋体" w:hAnsi="宋体" w:eastAsia="宋体" w:cs="宋体"/>
          <w:sz w:val="20"/>
          <w:szCs w:val="20"/>
        </w:rPr>
      </w:pPr>
      <w:r>
        <w:rPr>
          <w:rFonts w:ascii="宋体" w:hAnsi="宋体" w:eastAsia="宋体" w:cs="宋体"/>
          <w:spacing w:val="9"/>
          <w:sz w:val="20"/>
          <w:szCs w:val="20"/>
        </w:rPr>
        <w:t>解困，深得邻里民众信赖拥戴。泰宁城关、朱口一带</w:t>
      </w:r>
      <w:r>
        <w:rPr>
          <w:rFonts w:ascii="宋体" w:hAnsi="宋体" w:eastAsia="宋体" w:cs="宋体"/>
          <w:spacing w:val="8"/>
          <w:sz w:val="20"/>
          <w:szCs w:val="20"/>
        </w:rPr>
        <w:t xml:space="preserve">居民两万余人在太仆寺少卿江日彩的儿子江豫、江 </w:t>
      </w:r>
      <w:r>
        <w:rPr>
          <w:rFonts w:ascii="宋体" w:hAnsi="宋体" w:eastAsia="宋体" w:cs="宋体"/>
          <w:spacing w:val="9"/>
          <w:sz w:val="20"/>
          <w:szCs w:val="20"/>
        </w:rPr>
        <w:t>复的率领下逃到石辋村南石寨避难，江氏兄弟被推为</w:t>
      </w:r>
      <w:r>
        <w:rPr>
          <w:rFonts w:ascii="宋体" w:hAnsi="宋体" w:eastAsia="宋体" w:cs="宋体"/>
          <w:spacing w:val="8"/>
          <w:sz w:val="20"/>
          <w:szCs w:val="20"/>
        </w:rPr>
        <w:t xml:space="preserve">首领，开始分队编组，修建关隘，制造刀戒，操练 </w:t>
      </w:r>
      <w:r>
        <w:rPr>
          <w:rFonts w:ascii="宋体" w:hAnsi="宋体" w:eastAsia="宋体" w:cs="宋体"/>
          <w:spacing w:val="9"/>
          <w:sz w:val="20"/>
          <w:szCs w:val="20"/>
        </w:rPr>
        <w:t>青壮，以峡谷的五个门户为据点，闭关自守。九月初</w:t>
      </w:r>
      <w:r>
        <w:rPr>
          <w:rFonts w:ascii="宋体" w:hAnsi="宋体" w:eastAsia="宋体" w:cs="宋体"/>
          <w:spacing w:val="8"/>
          <w:sz w:val="20"/>
          <w:szCs w:val="20"/>
        </w:rPr>
        <w:t xml:space="preserve">五上午，李成栋大军开到石辋，立即向隘门发起攻 </w:t>
      </w:r>
      <w:r>
        <w:rPr>
          <w:rFonts w:ascii="宋体" w:hAnsi="宋体" w:eastAsia="宋体" w:cs="宋体"/>
          <w:spacing w:val="6"/>
          <w:sz w:val="20"/>
          <w:szCs w:val="20"/>
        </w:rPr>
        <w:t>击，由于双方众寡悬殊，平民纵有天险可倚，终究不是强兵悍将的对手。清兵冲入石辋峡谷，</w:t>
      </w:r>
      <w:r>
        <w:rPr>
          <w:rFonts w:ascii="宋体" w:hAnsi="宋体" w:eastAsia="宋体" w:cs="宋体"/>
          <w:spacing w:val="5"/>
          <w:sz w:val="20"/>
          <w:szCs w:val="20"/>
        </w:rPr>
        <w:t>见人就杀，</w:t>
      </w:r>
      <w:r>
        <w:rPr>
          <w:rFonts w:ascii="宋体" w:hAnsi="宋体" w:eastAsia="宋体" w:cs="宋体"/>
          <w:sz w:val="20"/>
          <w:szCs w:val="20"/>
        </w:rPr>
        <w:t xml:space="preserve"> </w:t>
      </w:r>
      <w:r>
        <w:rPr>
          <w:rFonts w:ascii="宋体" w:hAnsi="宋体" w:eastAsia="宋体" w:cs="宋体"/>
          <w:spacing w:val="6"/>
          <w:sz w:val="20"/>
          <w:szCs w:val="20"/>
        </w:rPr>
        <w:t>见东西就抢，见妇女就强奸，一口气杀死老弱妇孺万余人，制造了一起泰宁历史上空前绝后的</w:t>
      </w:r>
      <w:r>
        <w:rPr>
          <w:rFonts w:ascii="宋体" w:hAnsi="宋体" w:eastAsia="宋体" w:cs="宋体"/>
          <w:spacing w:val="5"/>
          <w:sz w:val="20"/>
          <w:szCs w:val="20"/>
        </w:rPr>
        <w:t>血腥惨案。</w:t>
      </w:r>
      <w:r>
        <w:rPr>
          <w:rFonts w:ascii="宋体" w:hAnsi="宋体" w:eastAsia="宋体" w:cs="宋体"/>
          <w:sz w:val="20"/>
          <w:szCs w:val="20"/>
        </w:rPr>
        <w:t xml:space="preserve"> </w:t>
      </w:r>
      <w:r>
        <w:rPr>
          <w:rFonts w:ascii="宋体" w:hAnsi="宋体" w:eastAsia="宋体" w:cs="宋体"/>
          <w:spacing w:val="8"/>
          <w:sz w:val="20"/>
          <w:szCs w:val="20"/>
        </w:rPr>
        <w:t>昔日繁华街道转眼间变成了"青天白日无人烟、夜间常闻鬼哭声"的瓦砾废墟。门户失守后，民众退守南 石寨，下午</w:t>
      </w:r>
      <w:r>
        <w:rPr>
          <w:rFonts w:ascii="宋体" w:hAnsi="宋体" w:eastAsia="宋体" w:cs="宋体"/>
          <w:spacing w:val="-35"/>
          <w:sz w:val="20"/>
          <w:szCs w:val="20"/>
        </w:rPr>
        <w:t xml:space="preserve"> </w:t>
      </w:r>
      <w:r>
        <w:rPr>
          <w:rFonts w:ascii="宋体" w:hAnsi="宋体" w:eastAsia="宋体" w:cs="宋体"/>
          <w:spacing w:val="8"/>
          <w:sz w:val="20"/>
          <w:szCs w:val="20"/>
        </w:rPr>
        <w:t>6</w:t>
      </w:r>
      <w:r>
        <w:rPr>
          <w:rFonts w:ascii="宋体" w:hAnsi="宋体" w:eastAsia="宋体" w:cs="宋体"/>
          <w:spacing w:val="-28"/>
          <w:sz w:val="20"/>
          <w:szCs w:val="20"/>
        </w:rPr>
        <w:t xml:space="preserve"> </w:t>
      </w:r>
      <w:r>
        <w:rPr>
          <w:rFonts w:ascii="宋体" w:hAnsi="宋体" w:eastAsia="宋体" w:cs="宋体"/>
          <w:spacing w:val="8"/>
          <w:sz w:val="20"/>
          <w:szCs w:val="20"/>
        </w:rPr>
        <w:t>时许，南石寨又被攻破，江氏兄弟在格斗中壮烈牺牲，整个</w:t>
      </w:r>
      <w:r>
        <w:rPr>
          <w:rFonts w:ascii="宋体" w:hAnsi="宋体" w:eastAsia="宋体" w:cs="宋体"/>
          <w:spacing w:val="7"/>
          <w:sz w:val="20"/>
          <w:szCs w:val="20"/>
        </w:rPr>
        <w:t xml:space="preserve">峡谷尸横遍野、血流成渠，投 </w:t>
      </w:r>
      <w:r>
        <w:rPr>
          <w:rFonts w:ascii="宋体" w:hAnsi="宋体" w:eastAsia="宋体" w:cs="宋体"/>
          <w:spacing w:val="9"/>
          <w:sz w:val="20"/>
          <w:szCs w:val="20"/>
        </w:rPr>
        <w:t>崖守节的妇女就有数十人，其中江复之妻戴氏也跳崖自尽。这次杀戮民众死了一万余人，</w:t>
      </w:r>
      <w:r>
        <w:rPr>
          <w:rFonts w:ascii="宋体" w:hAnsi="宋体" w:eastAsia="宋体" w:cs="宋体"/>
          <w:spacing w:val="8"/>
          <w:sz w:val="20"/>
          <w:szCs w:val="20"/>
        </w:rPr>
        <w:t>是泰宁历史上</w:t>
      </w:r>
    </w:p>
    <w:p>
      <w:pPr>
        <w:spacing w:line="228" w:lineRule="auto"/>
        <w:ind w:left="11"/>
        <w:rPr>
          <w:rFonts w:ascii="宋体" w:hAnsi="宋体" w:eastAsia="宋体" w:cs="宋体"/>
          <w:sz w:val="20"/>
          <w:szCs w:val="20"/>
        </w:rPr>
      </w:pPr>
      <w:r>
        <w:rPr>
          <w:rFonts w:ascii="宋体" w:hAnsi="宋体" w:eastAsia="宋体" w:cs="宋体"/>
          <w:spacing w:val="8"/>
          <w:sz w:val="20"/>
          <w:szCs w:val="20"/>
        </w:rPr>
        <w:t>最黑暗的日子，全县人口锐减四分之一以上。</w:t>
      </w:r>
    </w:p>
    <w:p>
      <w:pPr>
        <w:spacing w:before="150" w:line="370" w:lineRule="auto"/>
        <w:ind w:left="9" w:right="69" w:firstLine="419"/>
        <w:jc w:val="both"/>
        <w:rPr>
          <w:rFonts w:ascii="宋体" w:hAnsi="宋体" w:eastAsia="宋体" w:cs="宋体"/>
          <w:sz w:val="20"/>
          <w:szCs w:val="20"/>
        </w:rPr>
      </w:pPr>
      <w:r>
        <w:rPr>
          <w:rFonts w:ascii="宋体" w:hAnsi="宋体" w:eastAsia="宋体" w:cs="宋体"/>
          <w:spacing w:val="9"/>
          <w:sz w:val="20"/>
          <w:szCs w:val="20"/>
        </w:rPr>
        <w:t>考虑到这段历史太血腥，这组雕塑群赋予它浪漫的蹋春色彩。你瞧！这位少妇坐在小</w:t>
      </w:r>
      <w:r>
        <w:rPr>
          <w:rFonts w:ascii="宋体" w:hAnsi="宋体" w:eastAsia="宋体" w:cs="宋体"/>
          <w:spacing w:val="8"/>
          <w:sz w:val="20"/>
          <w:szCs w:val="20"/>
        </w:rPr>
        <w:t>轿上，撑着把</w:t>
      </w:r>
      <w:r>
        <w:rPr>
          <w:rFonts w:ascii="宋体" w:hAnsi="宋体" w:eastAsia="宋体" w:cs="宋体"/>
          <w:sz w:val="20"/>
          <w:szCs w:val="20"/>
        </w:rPr>
        <w:t xml:space="preserve"> </w:t>
      </w:r>
      <w:r>
        <w:rPr>
          <w:rFonts w:ascii="宋体" w:hAnsi="宋体" w:eastAsia="宋体" w:cs="宋体"/>
          <w:spacing w:val="9"/>
          <w:sz w:val="20"/>
          <w:szCs w:val="20"/>
        </w:rPr>
        <w:t>太阳伞，在杨柳依依的春季里出游蹋青；而那位少年公子牵着一头马，旁边的仆人挑着一</w:t>
      </w:r>
      <w:r>
        <w:rPr>
          <w:rFonts w:ascii="宋体" w:hAnsi="宋体" w:eastAsia="宋体" w:cs="宋体"/>
          <w:spacing w:val="8"/>
          <w:sz w:val="20"/>
          <w:szCs w:val="20"/>
        </w:rPr>
        <w:t>担书籍，似乎</w:t>
      </w:r>
    </w:p>
    <w:p>
      <w:pPr>
        <w:spacing w:line="228" w:lineRule="auto"/>
        <w:ind w:left="12"/>
        <w:rPr>
          <w:rFonts w:ascii="宋体" w:hAnsi="宋体" w:eastAsia="宋体" w:cs="宋体"/>
          <w:sz w:val="20"/>
          <w:szCs w:val="20"/>
        </w:rPr>
      </w:pPr>
      <w:r>
        <w:rPr>
          <w:rFonts w:ascii="宋体" w:hAnsi="宋体" w:eastAsia="宋体" w:cs="宋体"/>
          <w:spacing w:val="9"/>
          <w:sz w:val="20"/>
          <w:szCs w:val="20"/>
        </w:rPr>
        <w:t>前去进京赶考。这些场景其实反映出当年泰宁人民为躲避兵乱而迁移到石辋南石寨的情景。</w:t>
      </w:r>
    </w:p>
    <w:p>
      <w:pPr>
        <w:pStyle w:val="2"/>
        <w:spacing w:line="444" w:lineRule="auto"/>
      </w:pPr>
    </w:p>
    <w:p>
      <w:pPr>
        <w:spacing w:before="78" w:line="221" w:lineRule="auto"/>
        <w:ind w:left="3870"/>
        <w:outlineLvl w:val="6"/>
        <w:rPr>
          <w:rFonts w:ascii="黑体" w:hAnsi="黑体" w:eastAsia="黑体" w:cs="黑体"/>
          <w:sz w:val="24"/>
          <w:szCs w:val="24"/>
        </w:rPr>
      </w:pPr>
      <w:r>
        <w:rPr>
          <w:rFonts w:ascii="黑体" w:hAnsi="黑体" w:eastAsia="黑体" w:cs="黑体"/>
          <w:b/>
          <w:bCs/>
          <w:spacing w:val="-5"/>
          <w:sz w:val="24"/>
          <w:szCs w:val="24"/>
        </w:rPr>
        <w:t>25、淘</w:t>
      </w:r>
      <w:r>
        <w:rPr>
          <w:rFonts w:ascii="黑体" w:hAnsi="黑体" w:eastAsia="黑体" w:cs="黑体"/>
          <w:spacing w:val="-5"/>
          <w:sz w:val="24"/>
          <w:szCs w:val="24"/>
        </w:rPr>
        <w:t xml:space="preserve"> </w:t>
      </w:r>
      <w:r>
        <w:rPr>
          <w:rFonts w:ascii="黑体" w:hAnsi="黑体" w:eastAsia="黑体" w:cs="黑体"/>
          <w:b/>
          <w:bCs/>
          <w:spacing w:val="-5"/>
          <w:sz w:val="24"/>
          <w:szCs w:val="24"/>
        </w:rPr>
        <w:t>金</w:t>
      </w:r>
      <w:r>
        <w:rPr>
          <w:rFonts w:ascii="黑体" w:hAnsi="黑体" w:eastAsia="黑体" w:cs="黑体"/>
          <w:spacing w:val="18"/>
          <w:sz w:val="24"/>
          <w:szCs w:val="24"/>
        </w:rPr>
        <w:t xml:space="preserve"> </w:t>
      </w:r>
      <w:r>
        <w:rPr>
          <w:rFonts w:ascii="黑体" w:hAnsi="黑体" w:eastAsia="黑体" w:cs="黑体"/>
          <w:b/>
          <w:bCs/>
          <w:spacing w:val="-5"/>
          <w:sz w:val="24"/>
          <w:szCs w:val="24"/>
        </w:rPr>
        <w:t>人</w:t>
      </w:r>
      <w:r>
        <w:rPr>
          <w:rFonts w:ascii="黑体" w:hAnsi="黑体" w:eastAsia="黑体" w:cs="黑体"/>
          <w:spacing w:val="15"/>
          <w:sz w:val="24"/>
          <w:szCs w:val="24"/>
        </w:rPr>
        <w:t xml:space="preserve"> </w:t>
      </w:r>
      <w:r>
        <w:rPr>
          <w:rFonts w:ascii="黑体" w:hAnsi="黑体" w:eastAsia="黑体" w:cs="黑体"/>
          <w:b/>
          <w:bCs/>
          <w:spacing w:val="-5"/>
          <w:sz w:val="24"/>
          <w:szCs w:val="24"/>
        </w:rPr>
        <w:t>家</w:t>
      </w:r>
    </w:p>
    <w:p>
      <w:pPr>
        <w:spacing w:before="139" w:line="369" w:lineRule="auto"/>
        <w:ind w:left="8" w:firstLine="420"/>
        <w:jc w:val="both"/>
        <w:rPr>
          <w:rFonts w:ascii="宋体" w:hAnsi="宋体" w:eastAsia="宋体" w:cs="宋体"/>
          <w:sz w:val="20"/>
          <w:szCs w:val="20"/>
        </w:rPr>
      </w:pPr>
      <w:r>
        <w:rPr>
          <w:rFonts w:ascii="宋体" w:hAnsi="宋体" w:eastAsia="宋体" w:cs="宋体"/>
          <w:spacing w:val="7"/>
          <w:sz w:val="20"/>
          <w:szCs w:val="20"/>
        </w:rPr>
        <w:t>泰宁古称“金城场</w:t>
      </w:r>
      <w:r>
        <w:rPr>
          <w:rFonts w:ascii="宋体" w:hAnsi="宋体" w:eastAsia="宋体" w:cs="宋体"/>
          <w:spacing w:val="-70"/>
          <w:sz w:val="20"/>
          <w:szCs w:val="20"/>
        </w:rPr>
        <w:t xml:space="preserve"> </w:t>
      </w:r>
      <w:r>
        <w:rPr>
          <w:rFonts w:ascii="宋体" w:hAnsi="宋体" w:eastAsia="宋体" w:cs="宋体"/>
          <w:spacing w:val="7"/>
          <w:sz w:val="20"/>
          <w:szCs w:val="20"/>
        </w:rPr>
        <w:t>”，大金湖也因这里盛产金矿而得名</w:t>
      </w:r>
      <w:r>
        <w:rPr>
          <w:rFonts w:ascii="宋体" w:hAnsi="宋体" w:eastAsia="宋体" w:cs="宋体"/>
          <w:spacing w:val="6"/>
          <w:sz w:val="20"/>
          <w:szCs w:val="20"/>
        </w:rPr>
        <w:t>。杉溪整个流域都富含砂金，尤其值得一提</w:t>
      </w:r>
      <w:r>
        <w:rPr>
          <w:rFonts w:ascii="宋体" w:hAnsi="宋体" w:eastAsia="宋体" w:cs="宋体"/>
          <w:sz w:val="20"/>
          <w:szCs w:val="20"/>
        </w:rPr>
        <w:t xml:space="preserve">  </w:t>
      </w:r>
      <w:r>
        <w:rPr>
          <w:rFonts w:ascii="宋体" w:hAnsi="宋体" w:eastAsia="宋体" w:cs="宋体"/>
          <w:spacing w:val="5"/>
          <w:sz w:val="20"/>
          <w:szCs w:val="20"/>
        </w:rPr>
        <w:t>的是，在泰宁东北面有座何宝山金矿，经勘探，黄金矿场储量达</w:t>
      </w:r>
      <w:r>
        <w:rPr>
          <w:rFonts w:ascii="宋体" w:hAnsi="宋体" w:eastAsia="宋体" w:cs="宋体"/>
          <w:spacing w:val="-31"/>
          <w:sz w:val="20"/>
          <w:szCs w:val="20"/>
        </w:rPr>
        <w:t xml:space="preserve"> </w:t>
      </w:r>
      <w:r>
        <w:rPr>
          <w:rFonts w:ascii="宋体" w:hAnsi="宋体" w:eastAsia="宋体" w:cs="宋体"/>
          <w:spacing w:val="5"/>
          <w:sz w:val="20"/>
          <w:szCs w:val="20"/>
        </w:rPr>
        <w:t>7.716</w:t>
      </w:r>
      <w:r>
        <w:rPr>
          <w:rFonts w:ascii="宋体" w:hAnsi="宋体" w:eastAsia="宋体" w:cs="宋体"/>
          <w:spacing w:val="-31"/>
          <w:sz w:val="20"/>
          <w:szCs w:val="20"/>
        </w:rPr>
        <w:t xml:space="preserve"> </w:t>
      </w:r>
      <w:r>
        <w:rPr>
          <w:rFonts w:ascii="宋体" w:hAnsi="宋体" w:eastAsia="宋体" w:cs="宋体"/>
          <w:spacing w:val="5"/>
          <w:sz w:val="20"/>
          <w:szCs w:val="20"/>
        </w:rPr>
        <w:t>吨，现已进行小规</w:t>
      </w:r>
      <w:r>
        <w:rPr>
          <w:rFonts w:ascii="宋体" w:hAnsi="宋体" w:eastAsia="宋体" w:cs="宋体"/>
          <w:spacing w:val="4"/>
          <w:sz w:val="20"/>
          <w:szCs w:val="20"/>
        </w:rPr>
        <w:t>模半成品开采。</w:t>
      </w:r>
      <w:r>
        <w:rPr>
          <w:rFonts w:ascii="宋体" w:hAnsi="宋体" w:eastAsia="宋体" w:cs="宋体"/>
          <w:sz w:val="20"/>
          <w:szCs w:val="20"/>
        </w:rPr>
        <w:t xml:space="preserve"> </w:t>
      </w:r>
      <w:r>
        <w:rPr>
          <w:rFonts w:ascii="宋体" w:hAnsi="宋体" w:eastAsia="宋体" w:cs="宋体"/>
          <w:spacing w:val="9"/>
          <w:sz w:val="20"/>
          <w:szCs w:val="20"/>
        </w:rPr>
        <w:t>据说在挖何宝山金矿隧道时，发现古时已有人挖过。</w:t>
      </w:r>
      <w:r>
        <w:rPr>
          <w:rFonts w:ascii="宋体" w:hAnsi="宋体" w:eastAsia="宋体" w:cs="宋体"/>
          <w:spacing w:val="8"/>
          <w:sz w:val="20"/>
          <w:szCs w:val="20"/>
        </w:rPr>
        <w:t xml:space="preserve">据考证，很可能是宋朝时的遗迹。古人挖金矿隧道 </w:t>
      </w:r>
      <w:r>
        <w:rPr>
          <w:rFonts w:ascii="宋体" w:hAnsi="宋体" w:eastAsia="宋体" w:cs="宋体"/>
          <w:spacing w:val="9"/>
          <w:sz w:val="20"/>
          <w:szCs w:val="20"/>
        </w:rPr>
        <w:t>是从山顶上开挖，而我们现在则是从半山腰上挖，可以说是时空隧道的交错，在与遥远的古人进</w:t>
      </w:r>
      <w:r>
        <w:rPr>
          <w:rFonts w:ascii="宋体" w:hAnsi="宋体" w:eastAsia="宋体" w:cs="宋体"/>
          <w:spacing w:val="8"/>
          <w:sz w:val="20"/>
          <w:szCs w:val="20"/>
        </w:rPr>
        <w:t>行着跨</w:t>
      </w:r>
    </w:p>
    <w:p>
      <w:pPr>
        <w:spacing w:before="1" w:line="229" w:lineRule="auto"/>
        <w:ind w:left="8"/>
        <w:rPr>
          <w:rFonts w:ascii="宋体" w:hAnsi="宋体" w:eastAsia="宋体" w:cs="宋体"/>
          <w:sz w:val="20"/>
          <w:szCs w:val="20"/>
        </w:rPr>
      </w:pPr>
      <w:r>
        <w:rPr>
          <w:rFonts w:ascii="宋体" w:hAnsi="宋体" w:eastAsia="宋体" w:cs="宋体"/>
          <w:spacing w:val="7"/>
          <w:sz w:val="20"/>
          <w:szCs w:val="20"/>
        </w:rPr>
        <w:t>越时空的对话。</w:t>
      </w:r>
    </w:p>
    <w:p>
      <w:pPr>
        <w:spacing w:before="152" w:line="228" w:lineRule="auto"/>
        <w:ind w:left="430"/>
        <w:rPr>
          <w:rFonts w:ascii="宋体" w:hAnsi="宋体" w:eastAsia="宋体" w:cs="宋体"/>
          <w:sz w:val="20"/>
          <w:szCs w:val="20"/>
        </w:rPr>
      </w:pPr>
      <w:r>
        <w:rPr>
          <w:rFonts w:ascii="宋体" w:hAnsi="宋体" w:eastAsia="宋体" w:cs="宋体"/>
          <w:b/>
          <w:bCs/>
          <w:spacing w:val="8"/>
          <w:sz w:val="20"/>
          <w:szCs w:val="20"/>
        </w:rPr>
        <w:t>盛唐风流金城场，祥光笼罩归化镇；流金岁月今何在，悠悠金溪</w:t>
      </w:r>
      <w:r>
        <w:rPr>
          <w:rFonts w:ascii="宋体" w:hAnsi="宋体" w:eastAsia="宋体" w:cs="宋体"/>
          <w:b/>
          <w:bCs/>
          <w:spacing w:val="7"/>
          <w:sz w:val="20"/>
          <w:szCs w:val="20"/>
        </w:rPr>
        <w:t>碧浪淘。</w:t>
      </w:r>
    </w:p>
    <w:p>
      <w:pPr>
        <w:pStyle w:val="2"/>
        <w:spacing w:line="446" w:lineRule="auto"/>
      </w:pPr>
    </w:p>
    <w:p>
      <w:pPr>
        <w:spacing w:before="79" w:line="223" w:lineRule="auto"/>
        <w:ind w:left="3810"/>
        <w:outlineLvl w:val="6"/>
        <w:rPr>
          <w:rFonts w:ascii="黑体" w:hAnsi="黑体" w:eastAsia="黑体" w:cs="黑体"/>
          <w:sz w:val="24"/>
          <w:szCs w:val="24"/>
        </w:rPr>
      </w:pPr>
      <w:r>
        <w:rPr>
          <w:rFonts w:ascii="黑体" w:hAnsi="黑体" w:eastAsia="黑体" w:cs="黑体"/>
          <w:b/>
          <w:bCs/>
          <w:spacing w:val="-6"/>
          <w:sz w:val="24"/>
          <w:szCs w:val="24"/>
        </w:rPr>
        <w:t>26、田</w:t>
      </w:r>
      <w:r>
        <w:rPr>
          <w:rFonts w:ascii="黑体" w:hAnsi="黑体" w:eastAsia="黑体" w:cs="黑体"/>
          <w:spacing w:val="26"/>
          <w:sz w:val="24"/>
          <w:szCs w:val="24"/>
        </w:rPr>
        <w:t xml:space="preserve"> </w:t>
      </w:r>
      <w:r>
        <w:rPr>
          <w:rFonts w:ascii="黑体" w:hAnsi="黑体" w:eastAsia="黑体" w:cs="黑体"/>
          <w:b/>
          <w:bCs/>
          <w:spacing w:val="-6"/>
          <w:sz w:val="24"/>
          <w:szCs w:val="24"/>
        </w:rPr>
        <w:t>园</w:t>
      </w:r>
      <w:r>
        <w:rPr>
          <w:rFonts w:ascii="黑体" w:hAnsi="黑体" w:eastAsia="黑体" w:cs="黑体"/>
          <w:spacing w:val="-6"/>
          <w:sz w:val="24"/>
          <w:szCs w:val="24"/>
        </w:rPr>
        <w:t xml:space="preserve"> </w:t>
      </w:r>
      <w:r>
        <w:rPr>
          <w:rFonts w:ascii="黑体" w:hAnsi="黑体" w:eastAsia="黑体" w:cs="黑体"/>
          <w:b/>
          <w:bCs/>
          <w:spacing w:val="-6"/>
          <w:sz w:val="24"/>
          <w:szCs w:val="24"/>
        </w:rPr>
        <w:t>牧</w:t>
      </w:r>
      <w:r>
        <w:rPr>
          <w:rFonts w:ascii="黑体" w:hAnsi="黑体" w:eastAsia="黑体" w:cs="黑体"/>
          <w:spacing w:val="16"/>
          <w:sz w:val="24"/>
          <w:szCs w:val="24"/>
        </w:rPr>
        <w:t xml:space="preserve"> </w:t>
      </w:r>
      <w:r>
        <w:rPr>
          <w:rFonts w:ascii="黑体" w:hAnsi="黑体" w:eastAsia="黑体" w:cs="黑体"/>
          <w:b/>
          <w:bCs/>
          <w:spacing w:val="-6"/>
          <w:sz w:val="24"/>
          <w:szCs w:val="24"/>
        </w:rPr>
        <w:t>歌</w:t>
      </w:r>
    </w:p>
    <w:p>
      <w:pPr>
        <w:spacing w:before="135" w:line="369" w:lineRule="auto"/>
        <w:ind w:left="27" w:right="15" w:firstLine="402"/>
        <w:jc w:val="both"/>
        <w:rPr>
          <w:rFonts w:ascii="宋体" w:hAnsi="宋体" w:eastAsia="宋体" w:cs="宋体"/>
          <w:sz w:val="20"/>
          <w:szCs w:val="20"/>
        </w:rPr>
      </w:pPr>
      <w:r>
        <w:rPr>
          <w:rFonts w:ascii="宋体" w:hAnsi="宋体" w:eastAsia="宋体" w:cs="宋体"/>
          <w:spacing w:val="9"/>
          <w:sz w:val="20"/>
          <w:szCs w:val="20"/>
        </w:rPr>
        <w:t>这组水牛雕塑群充分反映出泰宁的农耕文化。水牛是泰宁农家最忠诚的伙伴，它与</w:t>
      </w:r>
      <w:r>
        <w:rPr>
          <w:rFonts w:ascii="宋体" w:hAnsi="宋体" w:eastAsia="宋体" w:cs="宋体"/>
          <w:spacing w:val="8"/>
          <w:sz w:val="20"/>
          <w:szCs w:val="20"/>
        </w:rPr>
        <w:t>泰宁农人默默无</w:t>
      </w:r>
      <w:r>
        <w:rPr>
          <w:rFonts w:ascii="宋体" w:hAnsi="宋体" w:eastAsia="宋体" w:cs="宋体"/>
          <w:sz w:val="20"/>
          <w:szCs w:val="20"/>
        </w:rPr>
        <w:t xml:space="preserve"> </w:t>
      </w:r>
      <w:r>
        <w:rPr>
          <w:rFonts w:ascii="宋体" w:hAnsi="宋体" w:eastAsia="宋体" w:cs="宋体"/>
          <w:spacing w:val="5"/>
          <w:sz w:val="20"/>
          <w:szCs w:val="20"/>
        </w:rPr>
        <w:t>闻地共同耕耘着这片神奇的红土地，守护着泰宁千年的历史文化。在一头牛背上，有位牧童正吹着竹笛，</w:t>
      </w:r>
    </w:p>
    <w:p>
      <w:pPr>
        <w:spacing w:line="228" w:lineRule="auto"/>
        <w:ind w:left="9"/>
        <w:rPr>
          <w:rFonts w:ascii="宋体" w:hAnsi="宋体" w:eastAsia="宋体" w:cs="宋体"/>
          <w:sz w:val="20"/>
          <w:szCs w:val="20"/>
        </w:rPr>
      </w:pPr>
      <w:r>
        <w:rPr>
          <w:rFonts w:ascii="宋体" w:hAnsi="宋体" w:eastAsia="宋体" w:cs="宋体"/>
          <w:spacing w:val="9"/>
          <w:sz w:val="20"/>
          <w:szCs w:val="20"/>
        </w:rPr>
        <w:t>神情幽雅，给人以遐想，似乎看到了秀美的田园风光。</w:t>
      </w:r>
    </w:p>
    <w:p>
      <w:pPr>
        <w:pStyle w:val="2"/>
        <w:spacing w:line="446" w:lineRule="auto"/>
      </w:pPr>
    </w:p>
    <w:p>
      <w:pPr>
        <w:spacing w:before="79" w:line="223" w:lineRule="auto"/>
        <w:ind w:left="3810"/>
        <w:outlineLvl w:val="6"/>
        <w:rPr>
          <w:rFonts w:ascii="黑体" w:hAnsi="黑体" w:eastAsia="黑体" w:cs="黑体"/>
          <w:sz w:val="24"/>
          <w:szCs w:val="24"/>
        </w:rPr>
      </w:pPr>
      <w:r>
        <w:rPr>
          <w:rFonts w:ascii="黑体" w:hAnsi="黑体" w:eastAsia="黑体" w:cs="黑体"/>
          <w:b/>
          <w:bCs/>
          <w:spacing w:val="-5"/>
          <w:sz w:val="24"/>
          <w:szCs w:val="24"/>
        </w:rPr>
        <w:t>27、岁</w:t>
      </w:r>
      <w:r>
        <w:rPr>
          <w:rFonts w:ascii="黑体" w:hAnsi="黑体" w:eastAsia="黑体" w:cs="黑体"/>
          <w:spacing w:val="12"/>
          <w:sz w:val="24"/>
          <w:szCs w:val="24"/>
        </w:rPr>
        <w:t xml:space="preserve"> </w:t>
      </w:r>
      <w:r>
        <w:rPr>
          <w:rFonts w:ascii="黑体" w:hAnsi="黑体" w:eastAsia="黑体" w:cs="黑体"/>
          <w:b/>
          <w:bCs/>
          <w:spacing w:val="-5"/>
          <w:sz w:val="24"/>
          <w:szCs w:val="24"/>
        </w:rPr>
        <w:t>寒</w:t>
      </w:r>
      <w:r>
        <w:rPr>
          <w:rFonts w:ascii="黑体" w:hAnsi="黑体" w:eastAsia="黑体" w:cs="黑体"/>
          <w:spacing w:val="17"/>
          <w:sz w:val="24"/>
          <w:szCs w:val="24"/>
        </w:rPr>
        <w:t xml:space="preserve"> </w:t>
      </w:r>
      <w:r>
        <w:rPr>
          <w:rFonts w:ascii="黑体" w:hAnsi="黑体" w:eastAsia="黑体" w:cs="黑体"/>
          <w:b/>
          <w:bCs/>
          <w:spacing w:val="-5"/>
          <w:sz w:val="24"/>
          <w:szCs w:val="24"/>
        </w:rPr>
        <w:t>三</w:t>
      </w:r>
      <w:r>
        <w:rPr>
          <w:rFonts w:ascii="黑体" w:hAnsi="黑体" w:eastAsia="黑体" w:cs="黑体"/>
          <w:spacing w:val="-5"/>
          <w:sz w:val="24"/>
          <w:szCs w:val="24"/>
        </w:rPr>
        <w:t xml:space="preserve"> </w:t>
      </w:r>
      <w:r>
        <w:rPr>
          <w:rFonts w:ascii="黑体" w:hAnsi="黑体" w:eastAsia="黑体" w:cs="黑体"/>
          <w:b/>
          <w:bCs/>
          <w:spacing w:val="-5"/>
          <w:sz w:val="24"/>
          <w:szCs w:val="24"/>
        </w:rPr>
        <w:t>友</w:t>
      </w:r>
    </w:p>
    <w:p>
      <w:pPr>
        <w:spacing w:before="136" w:line="369" w:lineRule="auto"/>
        <w:ind w:left="9" w:right="69" w:firstLine="418"/>
        <w:jc w:val="both"/>
        <w:rPr>
          <w:rFonts w:ascii="宋体" w:hAnsi="宋体" w:eastAsia="宋体" w:cs="宋体"/>
          <w:sz w:val="20"/>
          <w:szCs w:val="20"/>
        </w:rPr>
      </w:pPr>
      <w:r>
        <w:rPr>
          <w:rFonts w:ascii="宋体" w:hAnsi="宋体" w:eastAsia="宋体" w:cs="宋体"/>
          <w:spacing w:val="9"/>
          <w:sz w:val="20"/>
          <w:szCs w:val="20"/>
        </w:rPr>
        <w:t>泰宁在明清朝代更迭之时，历经了刀光剑影、尸骸枕籍的磨难，有一批不愿臣服异族统</w:t>
      </w:r>
      <w:r>
        <w:rPr>
          <w:rFonts w:ascii="宋体" w:hAnsi="宋体" w:eastAsia="宋体" w:cs="宋体"/>
          <w:spacing w:val="8"/>
          <w:sz w:val="20"/>
          <w:szCs w:val="20"/>
        </w:rPr>
        <w:t>治的知识分</w:t>
      </w:r>
      <w:r>
        <w:rPr>
          <w:rFonts w:ascii="宋体" w:hAnsi="宋体" w:eastAsia="宋体" w:cs="宋体"/>
          <w:sz w:val="20"/>
          <w:szCs w:val="20"/>
        </w:rPr>
        <w:t xml:space="preserve"> </w:t>
      </w:r>
      <w:r>
        <w:rPr>
          <w:rFonts w:ascii="宋体" w:hAnsi="宋体" w:eastAsia="宋体" w:cs="宋体"/>
          <w:spacing w:val="8"/>
          <w:sz w:val="20"/>
          <w:szCs w:val="20"/>
        </w:rPr>
        <w:t>子，选择遁居岩穴、消极避世来保全以“大明遗民</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9"/>
          <w:sz w:val="20"/>
          <w:szCs w:val="20"/>
        </w:rPr>
        <w:t xml:space="preserve"> </w:t>
      </w:r>
      <w:r>
        <w:rPr>
          <w:rFonts w:ascii="宋体" w:hAnsi="宋体" w:eastAsia="宋体" w:cs="宋体"/>
          <w:spacing w:val="8"/>
          <w:sz w:val="20"/>
          <w:szCs w:val="20"/>
        </w:rPr>
        <w:t>自居，保存自己的清</w:t>
      </w:r>
      <w:r>
        <w:rPr>
          <w:rFonts w:ascii="宋体" w:hAnsi="宋体" w:eastAsia="宋体" w:cs="宋体"/>
          <w:spacing w:val="7"/>
          <w:sz w:val="20"/>
          <w:szCs w:val="20"/>
        </w:rPr>
        <w:t>白之身。其中最有名的是：邱</w:t>
      </w:r>
      <w:r>
        <w:rPr>
          <w:rFonts w:ascii="宋体" w:hAnsi="宋体" w:eastAsia="宋体" w:cs="宋体"/>
          <w:sz w:val="20"/>
          <w:szCs w:val="20"/>
        </w:rPr>
        <w:t xml:space="preserve"> </w:t>
      </w:r>
      <w:r>
        <w:rPr>
          <w:rFonts w:ascii="宋体" w:hAnsi="宋体" w:eastAsia="宋体" w:cs="宋体"/>
          <w:spacing w:val="8"/>
          <w:sz w:val="20"/>
          <w:szCs w:val="20"/>
        </w:rPr>
        <w:t>嘉彩，明崇祯九年举人，隐居金湖野趣园肖岩；李向奎，崇祯六年副榜举人，隐居莲岩；</w:t>
      </w:r>
      <w:r>
        <w:rPr>
          <w:rFonts w:ascii="宋体" w:hAnsi="宋体" w:eastAsia="宋体" w:cs="宋体"/>
          <w:spacing w:val="-57"/>
          <w:sz w:val="20"/>
          <w:szCs w:val="20"/>
        </w:rPr>
        <w:t xml:space="preserve"> </w:t>
      </w:r>
      <w:r>
        <w:rPr>
          <w:rFonts w:ascii="宋体" w:hAnsi="宋体" w:eastAsia="宋体" w:cs="宋体"/>
          <w:spacing w:val="8"/>
          <w:sz w:val="20"/>
          <w:szCs w:val="20"/>
        </w:rPr>
        <w:t>肖</w:t>
      </w:r>
      <w:r>
        <w:rPr>
          <w:rFonts w:ascii="宋体" w:hAnsi="宋体" w:eastAsia="宋体" w:cs="宋体"/>
          <w:spacing w:val="7"/>
          <w:sz w:val="20"/>
          <w:szCs w:val="20"/>
        </w:rPr>
        <w:t>士骏，明诸</w:t>
      </w:r>
    </w:p>
    <w:p>
      <w:pPr>
        <w:spacing w:before="1" w:line="228" w:lineRule="auto"/>
        <w:ind w:left="10"/>
        <w:rPr>
          <w:rFonts w:ascii="宋体" w:hAnsi="宋体" w:eastAsia="宋体" w:cs="宋体"/>
          <w:sz w:val="20"/>
          <w:szCs w:val="20"/>
        </w:rPr>
      </w:pPr>
      <w:r>
        <w:rPr>
          <w:rFonts w:ascii="宋体" w:hAnsi="宋体" w:eastAsia="宋体" w:cs="宋体"/>
          <w:spacing w:val="6"/>
          <w:sz w:val="20"/>
          <w:szCs w:val="20"/>
        </w:rPr>
        <w:t>生，遁迹山林。</w:t>
      </w:r>
    </w:p>
    <w:p>
      <w:pPr>
        <w:spacing w:before="154" w:line="369" w:lineRule="auto"/>
        <w:ind w:left="9" w:right="15" w:firstLine="424"/>
        <w:jc w:val="both"/>
        <w:rPr>
          <w:rFonts w:ascii="宋体" w:hAnsi="宋体" w:eastAsia="宋体" w:cs="宋体"/>
          <w:sz w:val="20"/>
          <w:szCs w:val="20"/>
        </w:rPr>
      </w:pPr>
      <w:r>
        <w:rPr>
          <w:rFonts w:ascii="宋体" w:hAnsi="宋体" w:eastAsia="宋体" w:cs="宋体"/>
          <w:spacing w:val="5"/>
          <w:sz w:val="20"/>
          <w:szCs w:val="20"/>
        </w:rPr>
        <w:t>邱嘉彩字白夫，城关水南人，明万历二十四年(1596)出生，父亲邱秉忠是一位很有名望</w:t>
      </w:r>
      <w:r>
        <w:rPr>
          <w:rFonts w:ascii="宋体" w:hAnsi="宋体" w:eastAsia="宋体" w:cs="宋体"/>
          <w:spacing w:val="4"/>
          <w:sz w:val="20"/>
          <w:szCs w:val="20"/>
        </w:rPr>
        <w:t>的私塾先生，</w:t>
      </w:r>
      <w:r>
        <w:rPr>
          <w:rFonts w:ascii="宋体" w:hAnsi="宋体" w:eastAsia="宋体" w:cs="宋体"/>
          <w:sz w:val="20"/>
          <w:szCs w:val="20"/>
        </w:rPr>
        <w:t xml:space="preserve"> </w:t>
      </w:r>
      <w:r>
        <w:rPr>
          <w:rFonts w:ascii="宋体" w:hAnsi="宋体" w:eastAsia="宋体" w:cs="宋体"/>
          <w:spacing w:val="10"/>
          <w:sz w:val="20"/>
          <w:szCs w:val="20"/>
        </w:rPr>
        <w:t>御史江日彩和尚宝卿江愈敏都是他父亲的学生。崇祯九年(1636)年，邱嘉彩</w:t>
      </w:r>
      <w:r>
        <w:rPr>
          <w:rFonts w:ascii="宋体" w:hAnsi="宋体" w:eastAsia="宋体" w:cs="宋体"/>
          <w:spacing w:val="-37"/>
          <w:sz w:val="20"/>
          <w:szCs w:val="20"/>
        </w:rPr>
        <w:t xml:space="preserve"> </w:t>
      </w:r>
      <w:r>
        <w:rPr>
          <w:rFonts w:ascii="宋体" w:hAnsi="宋体" w:eastAsia="宋体" w:cs="宋体"/>
          <w:spacing w:val="9"/>
          <w:sz w:val="20"/>
          <w:szCs w:val="20"/>
        </w:rPr>
        <w:t>41</w:t>
      </w:r>
      <w:r>
        <w:rPr>
          <w:rFonts w:ascii="宋体" w:hAnsi="宋体" w:eastAsia="宋体" w:cs="宋体"/>
          <w:spacing w:val="-31"/>
          <w:sz w:val="20"/>
          <w:szCs w:val="20"/>
        </w:rPr>
        <w:t xml:space="preserve"> </w:t>
      </w:r>
      <w:r>
        <w:rPr>
          <w:rFonts w:ascii="宋体" w:hAnsi="宋体" w:eastAsia="宋体" w:cs="宋体"/>
          <w:spacing w:val="9"/>
          <w:sz w:val="20"/>
          <w:szCs w:val="20"/>
        </w:rPr>
        <w:t>岁考中举人，本可步入</w:t>
      </w:r>
      <w:r>
        <w:rPr>
          <w:rFonts w:ascii="宋体" w:hAnsi="宋体" w:eastAsia="宋体" w:cs="宋体"/>
          <w:sz w:val="20"/>
          <w:szCs w:val="20"/>
        </w:rPr>
        <w:t xml:space="preserve"> </w:t>
      </w:r>
      <w:r>
        <w:rPr>
          <w:rFonts w:ascii="宋体" w:hAnsi="宋体" w:eastAsia="宋体" w:cs="宋体"/>
          <w:spacing w:val="9"/>
          <w:sz w:val="20"/>
          <w:szCs w:val="20"/>
        </w:rPr>
        <w:t>仕途，却遇到父亲去世，便遵照古制居庐守墓。邱嘉彩曾招募一批丁壮兵勇，赶赴邵武隆武</w:t>
      </w:r>
      <w:r>
        <w:rPr>
          <w:rFonts w:ascii="宋体" w:hAnsi="宋体" w:eastAsia="宋体" w:cs="宋体"/>
          <w:spacing w:val="8"/>
          <w:sz w:val="20"/>
          <w:szCs w:val="20"/>
        </w:rPr>
        <w:t>小朝廷（唐</w:t>
      </w:r>
    </w:p>
    <w:p>
      <w:pPr>
        <w:spacing w:line="227" w:lineRule="auto"/>
        <w:ind w:left="10"/>
        <w:rPr>
          <w:rFonts w:ascii="宋体" w:hAnsi="宋体" w:eastAsia="宋体" w:cs="宋体"/>
          <w:sz w:val="20"/>
          <w:szCs w:val="20"/>
        </w:rPr>
      </w:pPr>
      <w:r>
        <w:rPr>
          <w:rFonts w:ascii="宋体" w:hAnsi="宋体" w:eastAsia="宋体" w:cs="宋体"/>
          <w:spacing w:val="9"/>
          <w:sz w:val="20"/>
          <w:szCs w:val="20"/>
        </w:rPr>
        <w:t>王朱聿键）军部抗清，看到前敌统帅傅冠沉迷酒色，十分反感，当即回乡。他将祖传</w:t>
      </w:r>
      <w:r>
        <w:rPr>
          <w:rFonts w:ascii="宋体" w:hAnsi="宋体" w:eastAsia="宋体" w:cs="宋体"/>
          <w:spacing w:val="8"/>
          <w:sz w:val="20"/>
          <w:szCs w:val="20"/>
        </w:rPr>
        <w:t>房屋田地悉数赠送</w:t>
      </w:r>
    </w:p>
    <w:p>
      <w:pPr>
        <w:spacing w:line="227" w:lineRule="auto"/>
        <w:rPr>
          <w:rFonts w:ascii="宋体" w:hAnsi="宋体" w:eastAsia="宋体" w:cs="宋体"/>
          <w:sz w:val="20"/>
          <w:szCs w:val="20"/>
        </w:rPr>
        <w:sectPr>
          <w:headerReference r:id="rId246" w:type="default"/>
          <w:footerReference r:id="rId247" w:type="default"/>
          <w:pgSz w:w="11906" w:h="16839"/>
          <w:pgMar w:top="1196" w:right="1178" w:bottom="1156" w:left="1246" w:header="886" w:footer="994" w:gutter="0"/>
          <w:cols w:space="720" w:num="1"/>
        </w:sectPr>
      </w:pPr>
    </w:p>
    <w:p>
      <w:pPr>
        <w:pStyle w:val="2"/>
        <w:spacing w:line="294" w:lineRule="auto"/>
      </w:pPr>
    </w:p>
    <w:p>
      <w:pPr>
        <w:spacing w:before="65" w:line="369" w:lineRule="auto"/>
        <w:ind w:left="8" w:firstLine="1"/>
        <w:jc w:val="both"/>
        <w:rPr>
          <w:rFonts w:ascii="宋体" w:hAnsi="宋体" w:eastAsia="宋体" w:cs="宋体"/>
          <w:sz w:val="20"/>
          <w:szCs w:val="20"/>
        </w:rPr>
      </w:pPr>
      <w:r>
        <w:rPr>
          <w:rFonts w:ascii="宋体" w:hAnsi="宋体" w:eastAsia="宋体" w:cs="宋体"/>
          <w:spacing w:val="4"/>
          <w:sz w:val="20"/>
          <w:szCs w:val="20"/>
        </w:rPr>
        <w:t>给侄儿邱万瑛，自己带上老母妻儿隐居在金湖水际瀑布后面的岩洞里，“采枯</w:t>
      </w:r>
      <w:r>
        <w:rPr>
          <w:rFonts w:ascii="宋体" w:hAnsi="宋体" w:eastAsia="宋体" w:cs="宋体"/>
          <w:spacing w:val="3"/>
          <w:sz w:val="20"/>
          <w:szCs w:val="20"/>
        </w:rPr>
        <w:t>枝，摘野果</w:t>
      </w:r>
      <w:r>
        <w:rPr>
          <w:rFonts w:ascii="宋体" w:hAnsi="宋体" w:eastAsia="宋体" w:cs="宋体"/>
          <w:spacing w:val="-72"/>
          <w:sz w:val="20"/>
          <w:szCs w:val="20"/>
        </w:rPr>
        <w:t xml:space="preserve"> </w:t>
      </w:r>
      <w:r>
        <w:rPr>
          <w:rFonts w:ascii="宋体" w:hAnsi="宋体" w:eastAsia="宋体" w:cs="宋体"/>
          <w:spacing w:val="3"/>
          <w:sz w:val="20"/>
          <w:szCs w:val="20"/>
        </w:rPr>
        <w:t>”，生活十分艰</w:t>
      </w:r>
      <w:r>
        <w:rPr>
          <w:rFonts w:ascii="宋体" w:hAnsi="宋体" w:eastAsia="宋体" w:cs="宋体"/>
          <w:sz w:val="20"/>
          <w:szCs w:val="20"/>
        </w:rPr>
        <w:t xml:space="preserve"> </w:t>
      </w:r>
      <w:r>
        <w:rPr>
          <w:rFonts w:ascii="宋体" w:hAnsi="宋体" w:eastAsia="宋体" w:cs="宋体"/>
          <w:spacing w:val="8"/>
          <w:sz w:val="20"/>
          <w:szCs w:val="20"/>
        </w:rPr>
        <w:t>难。偶有旧友送些谷米、衣物接济，都要身穿明服才得以接见，坚持“足迹不入城市二十余年</w:t>
      </w:r>
      <w:r>
        <w:rPr>
          <w:rFonts w:ascii="宋体" w:hAnsi="宋体" w:eastAsia="宋体" w:cs="宋体"/>
          <w:spacing w:val="-61"/>
          <w:sz w:val="20"/>
          <w:szCs w:val="20"/>
        </w:rPr>
        <w:t xml:space="preserve"> </w:t>
      </w:r>
      <w:r>
        <w:rPr>
          <w:rFonts w:ascii="宋体" w:hAnsi="宋体" w:eastAsia="宋体" w:cs="宋体"/>
          <w:spacing w:val="8"/>
          <w:sz w:val="20"/>
          <w:szCs w:val="20"/>
        </w:rPr>
        <w:t>”，平时</w:t>
      </w:r>
      <w:r>
        <w:rPr>
          <w:rFonts w:ascii="宋体" w:hAnsi="宋体" w:eastAsia="宋体" w:cs="宋体"/>
          <w:sz w:val="20"/>
          <w:szCs w:val="20"/>
        </w:rPr>
        <w:t xml:space="preserve"> </w:t>
      </w:r>
      <w:r>
        <w:rPr>
          <w:rFonts w:ascii="宋体" w:hAnsi="宋体" w:eastAsia="宋体" w:cs="宋体"/>
          <w:spacing w:val="9"/>
          <w:sz w:val="20"/>
          <w:szCs w:val="20"/>
        </w:rPr>
        <w:t>只跟隐居际溪莲岩的李向奎、隐逸山林的肖士骏诗词唱和，交往频繁，三人不改明朝服饰，足迹</w:t>
      </w:r>
      <w:r>
        <w:rPr>
          <w:rFonts w:ascii="宋体" w:hAnsi="宋体" w:eastAsia="宋体" w:cs="宋体"/>
          <w:spacing w:val="8"/>
          <w:sz w:val="20"/>
          <w:szCs w:val="20"/>
        </w:rPr>
        <w:t>不入城</w:t>
      </w:r>
    </w:p>
    <w:p>
      <w:pPr>
        <w:spacing w:line="227" w:lineRule="auto"/>
        <w:ind w:left="14"/>
        <w:rPr>
          <w:rFonts w:ascii="宋体" w:hAnsi="宋体" w:eastAsia="宋体" w:cs="宋体"/>
          <w:sz w:val="20"/>
          <w:szCs w:val="20"/>
        </w:rPr>
      </w:pPr>
      <w:r>
        <w:rPr>
          <w:rFonts w:ascii="宋体" w:hAnsi="宋体" w:eastAsia="宋体" w:cs="宋体"/>
          <w:spacing w:val="8"/>
          <w:sz w:val="20"/>
          <w:szCs w:val="20"/>
        </w:rPr>
        <w:t>市，在山中采野果充饥，平时相互诗词唱和，人称“岁寒三友</w:t>
      </w:r>
      <w:r>
        <w:rPr>
          <w:rFonts w:ascii="宋体" w:hAnsi="宋体" w:eastAsia="宋体" w:cs="宋体"/>
          <w:spacing w:val="-69"/>
          <w:sz w:val="20"/>
          <w:szCs w:val="20"/>
        </w:rPr>
        <w:t xml:space="preserve"> </w:t>
      </w:r>
      <w:r>
        <w:rPr>
          <w:rFonts w:ascii="宋体" w:hAnsi="宋体" w:eastAsia="宋体" w:cs="宋体"/>
          <w:spacing w:val="8"/>
          <w:sz w:val="20"/>
          <w:szCs w:val="20"/>
        </w:rPr>
        <w:t>”。</w:t>
      </w:r>
    </w:p>
    <w:p>
      <w:pPr>
        <w:spacing w:before="153" w:line="369" w:lineRule="auto"/>
        <w:ind w:left="13" w:right="2" w:firstLine="421"/>
        <w:jc w:val="both"/>
        <w:rPr>
          <w:rFonts w:ascii="宋体" w:hAnsi="宋体" w:eastAsia="宋体" w:cs="宋体"/>
          <w:sz w:val="20"/>
          <w:szCs w:val="20"/>
        </w:rPr>
      </w:pPr>
      <w:r>
        <w:rPr>
          <w:rFonts w:ascii="宋体" w:hAnsi="宋体" w:eastAsia="宋体" w:cs="宋体"/>
          <w:spacing w:val="1"/>
          <w:sz w:val="20"/>
          <w:szCs w:val="20"/>
        </w:rPr>
        <w:t>邱嘉彩死后，时人赞其曰“</w:t>
      </w:r>
      <w:r>
        <w:rPr>
          <w:rFonts w:ascii="宋体" w:hAnsi="宋体" w:eastAsia="宋体" w:cs="宋体"/>
          <w:spacing w:val="-68"/>
          <w:sz w:val="20"/>
          <w:szCs w:val="20"/>
        </w:rPr>
        <w:t xml:space="preserve"> </w:t>
      </w:r>
      <w:r>
        <w:rPr>
          <w:rFonts w:ascii="宋体" w:hAnsi="宋体" w:eastAsia="宋体" w:cs="宋体"/>
          <w:spacing w:val="1"/>
          <w:sz w:val="20"/>
          <w:szCs w:val="20"/>
        </w:rPr>
        <w:t>国之肖臣、家之肖子</w:t>
      </w:r>
      <w:r>
        <w:rPr>
          <w:rFonts w:ascii="宋体" w:hAnsi="宋体" w:eastAsia="宋体" w:cs="宋体"/>
          <w:spacing w:val="-70"/>
          <w:sz w:val="20"/>
          <w:szCs w:val="20"/>
        </w:rPr>
        <w:t xml:space="preserve"> </w:t>
      </w:r>
      <w:r>
        <w:rPr>
          <w:rFonts w:ascii="宋体" w:hAnsi="宋体" w:eastAsia="宋体" w:cs="宋体"/>
          <w:spacing w:val="1"/>
          <w:sz w:val="20"/>
          <w:szCs w:val="20"/>
        </w:rPr>
        <w:t>”，并称其隐居的岩洞为“</w:t>
      </w:r>
      <w:r>
        <w:rPr>
          <w:rFonts w:ascii="宋体" w:hAnsi="宋体" w:eastAsia="宋体" w:cs="宋体"/>
          <w:spacing w:val="-63"/>
          <w:sz w:val="20"/>
          <w:szCs w:val="20"/>
        </w:rPr>
        <w:t xml:space="preserve"> </w:t>
      </w:r>
      <w:r>
        <w:rPr>
          <w:rFonts w:ascii="宋体" w:hAnsi="宋体" w:eastAsia="宋体" w:cs="宋体"/>
          <w:spacing w:val="1"/>
          <w:sz w:val="20"/>
          <w:szCs w:val="20"/>
        </w:rPr>
        <w:t>肖岩</w:t>
      </w:r>
      <w:r>
        <w:rPr>
          <w:rFonts w:ascii="宋体" w:hAnsi="宋体" w:eastAsia="宋体" w:cs="宋体"/>
          <w:spacing w:val="-70"/>
          <w:sz w:val="20"/>
          <w:szCs w:val="20"/>
        </w:rPr>
        <w:t xml:space="preserve"> </w:t>
      </w:r>
      <w:r>
        <w:rPr>
          <w:rFonts w:ascii="宋体" w:hAnsi="宋体" w:eastAsia="宋体" w:cs="宋体"/>
          <w:spacing w:val="1"/>
          <w:sz w:val="20"/>
          <w:szCs w:val="20"/>
        </w:rPr>
        <w:t>”。此外，泰宁还有</w:t>
      </w:r>
      <w:r>
        <w:rPr>
          <w:rFonts w:ascii="宋体" w:hAnsi="宋体" w:eastAsia="宋体" w:cs="宋体"/>
          <w:sz w:val="20"/>
          <w:szCs w:val="20"/>
        </w:rPr>
        <w:t xml:space="preserve"> </w:t>
      </w:r>
      <w:r>
        <w:rPr>
          <w:rFonts w:ascii="宋体" w:hAnsi="宋体" w:eastAsia="宋体" w:cs="宋体"/>
          <w:spacing w:val="9"/>
          <w:sz w:val="20"/>
          <w:szCs w:val="20"/>
        </w:rPr>
        <w:t>雷民望隐居在栖云岩，江兆兴、江兆京兄弟奉母入山，力耕明志等等，为泰宁</w:t>
      </w:r>
      <w:r>
        <w:rPr>
          <w:rFonts w:ascii="宋体" w:hAnsi="宋体" w:eastAsia="宋体" w:cs="宋体"/>
          <w:spacing w:val="8"/>
          <w:sz w:val="20"/>
          <w:szCs w:val="20"/>
        </w:rPr>
        <w:t>留下了丰富的丹霞岩穴隐</w:t>
      </w:r>
    </w:p>
    <w:p>
      <w:pPr>
        <w:spacing w:line="228" w:lineRule="auto"/>
        <w:ind w:left="9"/>
        <w:rPr>
          <w:rFonts w:ascii="宋体" w:hAnsi="宋体" w:eastAsia="宋体" w:cs="宋体"/>
          <w:sz w:val="20"/>
          <w:szCs w:val="20"/>
        </w:rPr>
      </w:pPr>
      <w:r>
        <w:rPr>
          <w:rFonts w:ascii="宋体" w:hAnsi="宋体" w:eastAsia="宋体" w:cs="宋体"/>
          <w:spacing w:val="8"/>
          <w:sz w:val="20"/>
          <w:szCs w:val="20"/>
        </w:rPr>
        <w:t>逸文化，邱嘉彩墓葬在泰宁水南二王栋。</w:t>
      </w:r>
    </w:p>
    <w:p>
      <w:pPr>
        <w:pStyle w:val="2"/>
        <w:spacing w:line="447" w:lineRule="auto"/>
      </w:pPr>
    </w:p>
    <w:p>
      <w:pPr>
        <w:spacing w:before="78" w:line="222" w:lineRule="auto"/>
        <w:ind w:left="3810"/>
        <w:outlineLvl w:val="6"/>
        <w:rPr>
          <w:rFonts w:ascii="黑体" w:hAnsi="黑体" w:eastAsia="黑体" w:cs="黑体"/>
          <w:sz w:val="24"/>
          <w:szCs w:val="24"/>
        </w:rPr>
      </w:pPr>
      <w:r>
        <w:rPr>
          <w:rFonts w:ascii="黑体" w:hAnsi="黑体" w:eastAsia="黑体" w:cs="黑体"/>
          <w:b/>
          <w:bCs/>
          <w:spacing w:val="-10"/>
          <w:sz w:val="24"/>
          <w:szCs w:val="24"/>
        </w:rPr>
        <w:t>28、网</w:t>
      </w:r>
      <w:r>
        <w:rPr>
          <w:rFonts w:ascii="黑体" w:hAnsi="黑体" w:eastAsia="黑体" w:cs="黑体"/>
          <w:spacing w:val="32"/>
          <w:sz w:val="24"/>
          <w:szCs w:val="24"/>
        </w:rPr>
        <w:t xml:space="preserve"> </w:t>
      </w:r>
      <w:r>
        <w:rPr>
          <w:rFonts w:ascii="黑体" w:hAnsi="黑体" w:eastAsia="黑体" w:cs="黑体"/>
          <w:b/>
          <w:bCs/>
          <w:spacing w:val="-10"/>
          <w:sz w:val="24"/>
          <w:szCs w:val="24"/>
        </w:rPr>
        <w:t>巾</w:t>
      </w:r>
      <w:r>
        <w:rPr>
          <w:rFonts w:ascii="黑体" w:hAnsi="黑体" w:eastAsia="黑体" w:cs="黑体"/>
          <w:spacing w:val="16"/>
          <w:sz w:val="24"/>
          <w:szCs w:val="24"/>
        </w:rPr>
        <w:t xml:space="preserve"> </w:t>
      </w:r>
      <w:r>
        <w:rPr>
          <w:rFonts w:ascii="黑体" w:hAnsi="黑体" w:eastAsia="黑体" w:cs="黑体"/>
          <w:b/>
          <w:bCs/>
          <w:spacing w:val="-10"/>
          <w:sz w:val="24"/>
          <w:szCs w:val="24"/>
        </w:rPr>
        <w:t>正</w:t>
      </w:r>
      <w:r>
        <w:rPr>
          <w:rFonts w:ascii="黑体" w:hAnsi="黑体" w:eastAsia="黑体" w:cs="黑体"/>
          <w:spacing w:val="17"/>
          <w:sz w:val="24"/>
          <w:szCs w:val="24"/>
        </w:rPr>
        <w:t xml:space="preserve"> </w:t>
      </w:r>
      <w:r>
        <w:rPr>
          <w:rFonts w:ascii="黑体" w:hAnsi="黑体" w:eastAsia="黑体" w:cs="黑体"/>
          <w:b/>
          <w:bCs/>
          <w:spacing w:val="-10"/>
          <w:sz w:val="24"/>
          <w:szCs w:val="24"/>
        </w:rPr>
        <w:t>气</w:t>
      </w:r>
    </w:p>
    <w:p>
      <w:pPr>
        <w:spacing w:before="136" w:line="370" w:lineRule="auto"/>
        <w:ind w:left="12" w:firstLine="415"/>
        <w:rPr>
          <w:rFonts w:ascii="宋体" w:hAnsi="宋体" w:eastAsia="宋体" w:cs="宋体"/>
          <w:sz w:val="20"/>
          <w:szCs w:val="20"/>
        </w:rPr>
      </w:pPr>
      <w:r>
        <w:rPr>
          <w:rFonts w:ascii="宋体" w:hAnsi="宋体" w:eastAsia="宋体" w:cs="宋体"/>
          <w:spacing w:val="11"/>
          <w:sz w:val="20"/>
          <w:szCs w:val="20"/>
        </w:rPr>
        <w:t>泰宁东效二王栋山脚下，埋葬着一位无名反清志士—-画网巾先生，画网巾先生叫冯生瞬。清兵入</w:t>
      </w:r>
      <w:r>
        <w:rPr>
          <w:rFonts w:ascii="宋体" w:hAnsi="宋体" w:eastAsia="宋体" w:cs="宋体"/>
          <w:spacing w:val="9"/>
          <w:sz w:val="20"/>
          <w:szCs w:val="20"/>
        </w:rPr>
        <w:t xml:space="preserve"> </w:t>
      </w:r>
      <w:r>
        <w:rPr>
          <w:rFonts w:ascii="宋体" w:hAnsi="宋体" w:eastAsia="宋体" w:cs="宋体"/>
          <w:spacing w:val="8"/>
          <w:sz w:val="20"/>
          <w:szCs w:val="20"/>
        </w:rPr>
        <w:t>关之初，颁布“蒸发令</w:t>
      </w:r>
      <w:r>
        <w:rPr>
          <w:rFonts w:ascii="宋体" w:hAnsi="宋体" w:eastAsia="宋体" w:cs="宋体"/>
          <w:spacing w:val="-62"/>
          <w:sz w:val="20"/>
          <w:szCs w:val="20"/>
        </w:rPr>
        <w:t xml:space="preserve"> </w:t>
      </w:r>
      <w:r>
        <w:rPr>
          <w:rFonts w:ascii="宋体" w:hAnsi="宋体" w:eastAsia="宋体" w:cs="宋体"/>
          <w:spacing w:val="8"/>
          <w:sz w:val="20"/>
          <w:szCs w:val="20"/>
        </w:rPr>
        <w:t>”，强迫汉人按满族习俗剃头编辫子。汉人崇尚儒学，认为“身体发肤，受之父</w:t>
      </w:r>
    </w:p>
    <w:p>
      <w:pPr>
        <w:spacing w:line="228" w:lineRule="auto"/>
        <w:ind w:left="9"/>
        <w:rPr>
          <w:rFonts w:ascii="宋体" w:hAnsi="宋体" w:eastAsia="宋体" w:cs="宋体"/>
          <w:sz w:val="20"/>
          <w:szCs w:val="20"/>
        </w:rPr>
      </w:pPr>
      <w:r>
        <w:rPr>
          <w:rFonts w:ascii="宋体" w:hAnsi="宋体" w:eastAsia="宋体" w:cs="宋体"/>
          <w:spacing w:val="6"/>
          <w:sz w:val="20"/>
          <w:szCs w:val="20"/>
        </w:rPr>
        <w:t>母，不敢毁伤</w:t>
      </w:r>
      <w:r>
        <w:rPr>
          <w:rFonts w:ascii="宋体" w:hAnsi="宋体" w:eastAsia="宋体" w:cs="宋体"/>
          <w:spacing w:val="-64"/>
          <w:sz w:val="20"/>
          <w:szCs w:val="20"/>
        </w:rPr>
        <w:t xml:space="preserve"> </w:t>
      </w:r>
      <w:r>
        <w:rPr>
          <w:rFonts w:ascii="宋体" w:hAnsi="宋体" w:eastAsia="宋体" w:cs="宋体"/>
          <w:spacing w:val="6"/>
          <w:sz w:val="20"/>
          <w:szCs w:val="20"/>
        </w:rPr>
        <w:t>”，要剃头，无异于背弃祖宗，极大地伤害了汉人的民族感情，引起强烈反抗。</w:t>
      </w:r>
    </w:p>
    <w:p>
      <w:pPr>
        <w:spacing w:before="156" w:line="369" w:lineRule="auto"/>
        <w:ind w:left="8" w:firstLine="420"/>
        <w:rPr>
          <w:rFonts w:ascii="宋体" w:hAnsi="宋体" w:eastAsia="宋体" w:cs="宋体"/>
          <w:sz w:val="20"/>
          <w:szCs w:val="20"/>
        </w:rPr>
      </w:pPr>
      <w:r>
        <w:rPr>
          <w:rFonts w:ascii="宋体" w:hAnsi="宋体" w:eastAsia="宋体" w:cs="宋体"/>
          <w:spacing w:val="9"/>
          <w:sz w:val="20"/>
          <w:szCs w:val="20"/>
        </w:rPr>
        <w:t>清军攻占泰宁后，画网巾先生就在这个民族矛盾尖锐的时候，带着两个仆人来到</w:t>
      </w:r>
      <w:r>
        <w:rPr>
          <w:rFonts w:ascii="宋体" w:hAnsi="宋体" w:eastAsia="宋体" w:cs="宋体"/>
          <w:spacing w:val="8"/>
          <w:sz w:val="20"/>
          <w:szCs w:val="20"/>
        </w:rPr>
        <w:t>闽西北，起先藏身</w:t>
      </w:r>
      <w:r>
        <w:rPr>
          <w:rFonts w:ascii="宋体" w:hAnsi="宋体" w:eastAsia="宋体" w:cs="宋体"/>
          <w:sz w:val="20"/>
          <w:szCs w:val="20"/>
        </w:rPr>
        <w:t xml:space="preserve"> </w:t>
      </w:r>
      <w:r>
        <w:rPr>
          <w:rFonts w:ascii="宋体" w:hAnsi="宋体" w:eastAsia="宋体" w:cs="宋体"/>
          <w:spacing w:val="9"/>
          <w:sz w:val="20"/>
          <w:szCs w:val="20"/>
        </w:rPr>
        <w:t>于光泽县的深山古庙中，被人告发后，光泽守将吴镇将主仆三人抓捕并移送至邵武清军营</w:t>
      </w:r>
      <w:r>
        <w:rPr>
          <w:rFonts w:ascii="宋体" w:hAnsi="宋体" w:eastAsia="宋体" w:cs="宋体"/>
          <w:spacing w:val="8"/>
          <w:sz w:val="20"/>
          <w:szCs w:val="20"/>
        </w:rPr>
        <w:t>中，邵武守将</w:t>
      </w:r>
      <w:r>
        <w:rPr>
          <w:rFonts w:ascii="宋体" w:hAnsi="宋体" w:eastAsia="宋体" w:cs="宋体"/>
          <w:sz w:val="20"/>
          <w:szCs w:val="20"/>
        </w:rPr>
        <w:t xml:space="preserve"> </w:t>
      </w:r>
      <w:r>
        <w:rPr>
          <w:rFonts w:ascii="宋体" w:hAnsi="宋体" w:eastAsia="宋体" w:cs="宋体"/>
          <w:spacing w:val="9"/>
          <w:sz w:val="20"/>
          <w:szCs w:val="20"/>
        </w:rPr>
        <w:t>池凤鸣见三人还是明朝装扮，便令手下解除他们头上的网巾，关押军中。画网巾先生第二天早上</w:t>
      </w:r>
      <w:r>
        <w:rPr>
          <w:rFonts w:ascii="宋体" w:hAnsi="宋体" w:eastAsia="宋体" w:cs="宋体"/>
          <w:spacing w:val="8"/>
          <w:sz w:val="20"/>
          <w:szCs w:val="20"/>
        </w:rPr>
        <w:t>洗漱时</w:t>
      </w:r>
      <w:r>
        <w:rPr>
          <w:rFonts w:ascii="宋体" w:hAnsi="宋体" w:eastAsia="宋体" w:cs="宋体"/>
          <w:sz w:val="20"/>
          <w:szCs w:val="20"/>
        </w:rPr>
        <w:t xml:space="preserve"> </w:t>
      </w:r>
      <w:r>
        <w:rPr>
          <w:rFonts w:ascii="宋体" w:hAnsi="宋体" w:eastAsia="宋体" w:cs="宋体"/>
          <w:spacing w:val="9"/>
          <w:sz w:val="20"/>
          <w:szCs w:val="20"/>
        </w:rPr>
        <w:t>对两仆人说：“衣冠者，历代各有定制，这网巾，本是我太祖高皇帝所创，如今国破家亡</w:t>
      </w:r>
      <w:r>
        <w:rPr>
          <w:rFonts w:ascii="宋体" w:hAnsi="宋体" w:eastAsia="宋体" w:cs="宋体"/>
          <w:spacing w:val="8"/>
          <w:sz w:val="20"/>
          <w:szCs w:val="20"/>
        </w:rPr>
        <w:t>，君子即便去</w:t>
      </w:r>
      <w:r>
        <w:rPr>
          <w:rFonts w:ascii="宋体" w:hAnsi="宋体" w:eastAsia="宋体" w:cs="宋体"/>
          <w:sz w:val="20"/>
          <w:szCs w:val="20"/>
        </w:rPr>
        <w:t xml:space="preserve"> </w:t>
      </w:r>
      <w:r>
        <w:rPr>
          <w:rFonts w:ascii="宋体" w:hAnsi="宋体" w:eastAsia="宋体" w:cs="宋体"/>
          <w:spacing w:val="8"/>
          <w:sz w:val="20"/>
          <w:szCs w:val="20"/>
        </w:rPr>
        <w:t>死，也不能忘记祖宗的规矩呀</w:t>
      </w:r>
      <w:r>
        <w:rPr>
          <w:rFonts w:ascii="宋体" w:hAnsi="宋体" w:eastAsia="宋体" w:cs="宋体"/>
          <w:spacing w:val="-59"/>
          <w:sz w:val="20"/>
          <w:szCs w:val="20"/>
        </w:rPr>
        <w:t xml:space="preserve"> </w:t>
      </w:r>
      <w:r>
        <w:rPr>
          <w:rFonts w:ascii="宋体" w:hAnsi="宋体" w:eastAsia="宋体" w:cs="宋体"/>
          <w:spacing w:val="8"/>
          <w:sz w:val="20"/>
          <w:szCs w:val="20"/>
        </w:rPr>
        <w:t>”。又指使仆人找来笔墨，在自己的额头上画出网巾，天天如此，不畏耻</w:t>
      </w:r>
      <w:r>
        <w:rPr>
          <w:rFonts w:ascii="宋体" w:hAnsi="宋体" w:eastAsia="宋体" w:cs="宋体"/>
          <w:sz w:val="20"/>
          <w:szCs w:val="20"/>
        </w:rPr>
        <w:t xml:space="preserve"> </w:t>
      </w:r>
      <w:r>
        <w:rPr>
          <w:rFonts w:ascii="宋体" w:hAnsi="宋体" w:eastAsia="宋体" w:cs="宋体"/>
          <w:spacing w:val="9"/>
          <w:sz w:val="20"/>
          <w:szCs w:val="20"/>
        </w:rPr>
        <w:t>笑，营中士兵见了都感到滑稽可笑。顺治七年夏，清提督杨名高在邵武禾坪（和平）镇清剿叛军</w:t>
      </w:r>
      <w:r>
        <w:rPr>
          <w:rFonts w:ascii="宋体" w:hAnsi="宋体" w:eastAsia="宋体" w:cs="宋体"/>
          <w:spacing w:val="8"/>
          <w:sz w:val="20"/>
          <w:szCs w:val="20"/>
        </w:rPr>
        <w:t>获胜，</w:t>
      </w:r>
      <w:r>
        <w:rPr>
          <w:rFonts w:ascii="宋体" w:hAnsi="宋体" w:eastAsia="宋体" w:cs="宋体"/>
          <w:sz w:val="20"/>
          <w:szCs w:val="20"/>
        </w:rPr>
        <w:t xml:space="preserve"> </w:t>
      </w:r>
      <w:r>
        <w:rPr>
          <w:rFonts w:ascii="宋体" w:hAnsi="宋体" w:eastAsia="宋体" w:cs="宋体"/>
          <w:spacing w:val="9"/>
          <w:sz w:val="20"/>
          <w:szCs w:val="20"/>
        </w:rPr>
        <w:t>画网巾先生被当作战俘一并行军至泰宁。当时福建总兵王之纲坐镇泰宁，询问其名，对其劝降，</w:t>
      </w:r>
      <w:r>
        <w:rPr>
          <w:rFonts w:ascii="宋体" w:hAnsi="宋体" w:eastAsia="宋体" w:cs="宋体"/>
          <w:spacing w:val="8"/>
          <w:sz w:val="20"/>
          <w:szCs w:val="20"/>
        </w:rPr>
        <w:t>王之纲</w:t>
      </w:r>
      <w:r>
        <w:rPr>
          <w:rFonts w:ascii="宋体" w:hAnsi="宋体" w:eastAsia="宋体" w:cs="宋体"/>
          <w:sz w:val="20"/>
          <w:szCs w:val="20"/>
        </w:rPr>
        <w:t xml:space="preserve"> </w:t>
      </w:r>
      <w:r>
        <w:rPr>
          <w:rFonts w:ascii="宋体" w:hAnsi="宋体" w:eastAsia="宋体" w:cs="宋体"/>
          <w:spacing w:val="4"/>
          <w:sz w:val="20"/>
          <w:szCs w:val="20"/>
        </w:rPr>
        <w:t>对画网巾先生说：“你如果肯剃头梳辫，我可免你一死。”画网巾先生说：“我有忠心却不能报国，留下</w:t>
      </w:r>
      <w:r>
        <w:rPr>
          <w:rFonts w:ascii="宋体" w:hAnsi="宋体" w:eastAsia="宋体" w:cs="宋体"/>
          <w:spacing w:val="15"/>
          <w:sz w:val="20"/>
          <w:szCs w:val="20"/>
        </w:rPr>
        <w:t xml:space="preserve"> </w:t>
      </w:r>
      <w:r>
        <w:rPr>
          <w:rFonts w:ascii="宋体" w:hAnsi="宋体" w:eastAsia="宋体" w:cs="宋体"/>
          <w:spacing w:val="9"/>
          <w:sz w:val="20"/>
          <w:szCs w:val="20"/>
        </w:rPr>
        <w:t>姓名则有辱于国；有知识而不能保家，留下姓名则有辱于家；遇到危难又不能当即献身，</w:t>
      </w:r>
      <w:r>
        <w:rPr>
          <w:rFonts w:ascii="宋体" w:hAnsi="宋体" w:eastAsia="宋体" w:cs="宋体"/>
          <w:spacing w:val="8"/>
          <w:sz w:val="20"/>
          <w:szCs w:val="20"/>
        </w:rPr>
        <w:t>留下姓名则有</w:t>
      </w:r>
      <w:r>
        <w:rPr>
          <w:rFonts w:ascii="宋体" w:hAnsi="宋体" w:eastAsia="宋体" w:cs="宋体"/>
          <w:sz w:val="20"/>
          <w:szCs w:val="20"/>
        </w:rPr>
        <w:t xml:space="preserve"> </w:t>
      </w:r>
      <w:r>
        <w:rPr>
          <w:rFonts w:ascii="宋体" w:hAnsi="宋体" w:eastAsia="宋体" w:cs="宋体"/>
          <w:spacing w:val="9"/>
          <w:sz w:val="20"/>
          <w:szCs w:val="20"/>
        </w:rPr>
        <w:t>辱于身，我连网巾都不肯除去，何况是头发呢！”坚决不留姓名，也不归降，最后画网巾主仆三</w:t>
      </w:r>
      <w:r>
        <w:rPr>
          <w:rFonts w:ascii="宋体" w:hAnsi="宋体" w:eastAsia="宋体" w:cs="宋体"/>
          <w:spacing w:val="8"/>
          <w:sz w:val="20"/>
          <w:szCs w:val="20"/>
        </w:rPr>
        <w:t>人在城</w:t>
      </w:r>
      <w:r>
        <w:rPr>
          <w:rFonts w:ascii="宋体" w:hAnsi="宋体" w:eastAsia="宋体" w:cs="宋体"/>
          <w:sz w:val="20"/>
          <w:szCs w:val="20"/>
        </w:rPr>
        <w:t xml:space="preserve"> </w:t>
      </w:r>
      <w:r>
        <w:rPr>
          <w:rFonts w:ascii="宋体" w:hAnsi="宋体" w:eastAsia="宋体" w:cs="宋体"/>
          <w:spacing w:val="9"/>
          <w:sz w:val="20"/>
          <w:szCs w:val="20"/>
        </w:rPr>
        <w:t>关杉津桥下就义。画网巾死后暴尸道路，人不敢视。有位叫谢韩的诸生偷偷将主仆三人的</w:t>
      </w:r>
      <w:r>
        <w:rPr>
          <w:rFonts w:ascii="宋体" w:hAnsi="宋体" w:eastAsia="宋体" w:cs="宋体"/>
          <w:spacing w:val="8"/>
          <w:sz w:val="20"/>
          <w:szCs w:val="20"/>
        </w:rPr>
        <w:t>尸首收葬于东</w:t>
      </w:r>
    </w:p>
    <w:p>
      <w:pPr>
        <w:spacing w:line="228" w:lineRule="auto"/>
        <w:ind w:left="14"/>
        <w:rPr>
          <w:rFonts w:ascii="宋体" w:hAnsi="宋体" w:eastAsia="宋体" w:cs="宋体"/>
          <w:sz w:val="20"/>
          <w:szCs w:val="20"/>
        </w:rPr>
      </w:pPr>
      <w:r>
        <w:rPr>
          <w:rFonts w:ascii="宋体" w:hAnsi="宋体" w:eastAsia="宋体" w:cs="宋体"/>
          <w:spacing w:val="6"/>
          <w:sz w:val="20"/>
          <w:szCs w:val="20"/>
        </w:rPr>
        <w:t>效松光窠，立碑“画网巾先生之墓</w:t>
      </w:r>
      <w:r>
        <w:rPr>
          <w:rFonts w:ascii="宋体" w:hAnsi="宋体" w:eastAsia="宋体" w:cs="宋体"/>
          <w:spacing w:val="-59"/>
          <w:sz w:val="20"/>
          <w:szCs w:val="20"/>
        </w:rPr>
        <w:t xml:space="preserve"> </w:t>
      </w:r>
      <w:r>
        <w:rPr>
          <w:rFonts w:ascii="宋体" w:hAnsi="宋体" w:eastAsia="宋体" w:cs="宋体"/>
          <w:spacing w:val="6"/>
          <w:sz w:val="20"/>
          <w:szCs w:val="20"/>
        </w:rPr>
        <w:t>”。</w:t>
      </w:r>
    </w:p>
    <w:p>
      <w:pPr>
        <w:spacing w:before="151" w:line="401" w:lineRule="exact"/>
        <w:jc w:val="right"/>
        <w:rPr>
          <w:rFonts w:ascii="宋体" w:hAnsi="宋体" w:eastAsia="宋体" w:cs="宋体"/>
          <w:sz w:val="20"/>
          <w:szCs w:val="20"/>
        </w:rPr>
      </w:pPr>
      <w:r>
        <w:rPr>
          <w:rFonts w:ascii="宋体" w:hAnsi="宋体" w:eastAsia="宋体" w:cs="宋体"/>
          <w:spacing w:val="9"/>
          <w:position w:val="14"/>
          <w:sz w:val="20"/>
          <w:szCs w:val="20"/>
        </w:rPr>
        <w:t>待到康熙皇帝平定三藩之后，天下稳定，法网渐宽，也开始想到表彰忠烈，收揽</w:t>
      </w:r>
      <w:r>
        <w:rPr>
          <w:rFonts w:ascii="宋体" w:hAnsi="宋体" w:eastAsia="宋体" w:cs="宋体"/>
          <w:spacing w:val="8"/>
          <w:position w:val="14"/>
          <w:sz w:val="20"/>
          <w:szCs w:val="20"/>
        </w:rPr>
        <w:t>人心，画网巾先生</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墓地经官府一再修复扩建，规模越来越大，成为弘扬民族气节的教育基地。</w:t>
      </w:r>
    </w:p>
    <w:p>
      <w:pPr>
        <w:spacing w:before="153" w:line="369" w:lineRule="auto"/>
        <w:ind w:left="10" w:firstLine="417"/>
        <w:rPr>
          <w:rFonts w:ascii="宋体" w:hAnsi="宋体" w:eastAsia="宋体" w:cs="宋体"/>
          <w:sz w:val="20"/>
          <w:szCs w:val="20"/>
        </w:rPr>
      </w:pPr>
      <w:r>
        <w:rPr>
          <w:rFonts w:ascii="宋体" w:hAnsi="宋体" w:eastAsia="宋体" w:cs="宋体"/>
          <w:spacing w:val="9"/>
          <w:sz w:val="20"/>
          <w:szCs w:val="20"/>
        </w:rPr>
        <w:t>康熙五十八年，浙江籍县令范廷锷迁墓至二王栋，个人捐建亭台碑刻、购置祭田</w:t>
      </w:r>
      <w:r>
        <w:rPr>
          <w:rFonts w:ascii="宋体" w:hAnsi="宋体" w:eastAsia="宋体" w:cs="宋体"/>
          <w:spacing w:val="8"/>
          <w:sz w:val="20"/>
          <w:szCs w:val="20"/>
        </w:rPr>
        <w:t>。民国六年，浙江</w:t>
      </w:r>
      <w:r>
        <w:rPr>
          <w:rFonts w:ascii="宋体" w:hAnsi="宋体" w:eastAsia="宋体" w:cs="宋体"/>
          <w:sz w:val="20"/>
          <w:szCs w:val="20"/>
        </w:rPr>
        <w:t xml:space="preserve"> </w:t>
      </w:r>
      <w:r>
        <w:rPr>
          <w:rFonts w:ascii="宋体" w:hAnsi="宋体" w:eastAsia="宋体" w:cs="宋体"/>
          <w:spacing w:val="8"/>
          <w:sz w:val="20"/>
          <w:szCs w:val="20"/>
        </w:rPr>
        <w:t>乐清籍县长黄式苏再次修葺扩建画网巾墓，增设门亭</w:t>
      </w:r>
      <w:r>
        <w:rPr>
          <w:rFonts w:ascii="宋体" w:hAnsi="宋体" w:eastAsia="宋体" w:cs="宋体"/>
          <w:spacing w:val="-23"/>
          <w:sz w:val="20"/>
          <w:szCs w:val="20"/>
        </w:rPr>
        <w:t xml:space="preserve"> </w:t>
      </w:r>
      <w:r>
        <w:rPr>
          <w:rFonts w:ascii="宋体" w:hAnsi="宋体" w:eastAsia="宋体" w:cs="宋体"/>
          <w:spacing w:val="8"/>
          <w:sz w:val="20"/>
          <w:szCs w:val="20"/>
        </w:rPr>
        <w:t>2</w:t>
      </w:r>
      <w:r>
        <w:rPr>
          <w:rFonts w:ascii="宋体" w:hAnsi="宋体" w:eastAsia="宋体" w:cs="宋体"/>
          <w:spacing w:val="-40"/>
          <w:sz w:val="20"/>
          <w:szCs w:val="20"/>
        </w:rPr>
        <w:t xml:space="preserve"> </w:t>
      </w:r>
      <w:r>
        <w:rPr>
          <w:rFonts w:ascii="宋体" w:hAnsi="宋体" w:eastAsia="宋体" w:cs="宋体"/>
          <w:spacing w:val="8"/>
          <w:sz w:val="20"/>
          <w:szCs w:val="20"/>
        </w:rPr>
        <w:t>个，补种松柏梅桂，提写对联咏诗等。画网巾先</w:t>
      </w:r>
      <w:r>
        <w:rPr>
          <w:rFonts w:ascii="宋体" w:hAnsi="宋体" w:eastAsia="宋体" w:cs="宋体"/>
          <w:sz w:val="20"/>
          <w:szCs w:val="20"/>
        </w:rPr>
        <w:t xml:space="preserve"> </w:t>
      </w:r>
      <w:r>
        <w:rPr>
          <w:rFonts w:ascii="宋体" w:hAnsi="宋体" w:eastAsia="宋体" w:cs="宋体"/>
          <w:spacing w:val="7"/>
          <w:sz w:val="20"/>
          <w:szCs w:val="20"/>
        </w:rPr>
        <w:t>生的事迹被当地做为爱国教育乡土教材，民国时期，每年清明节都有师生踏青扫墓。1937</w:t>
      </w:r>
      <w:r>
        <w:rPr>
          <w:rFonts w:ascii="宋体" w:hAnsi="宋体" w:eastAsia="宋体" w:cs="宋体"/>
          <w:spacing w:val="-32"/>
          <w:sz w:val="20"/>
          <w:szCs w:val="20"/>
        </w:rPr>
        <w:t xml:space="preserve"> </w:t>
      </w:r>
      <w:r>
        <w:rPr>
          <w:rFonts w:ascii="宋体" w:hAnsi="宋体" w:eastAsia="宋体" w:cs="宋体"/>
          <w:spacing w:val="7"/>
          <w:sz w:val="20"/>
          <w:szCs w:val="20"/>
        </w:rPr>
        <w:t>年，地下党员</w:t>
      </w:r>
      <w:r>
        <w:rPr>
          <w:rFonts w:ascii="宋体" w:hAnsi="宋体" w:eastAsia="宋体" w:cs="宋体"/>
          <w:sz w:val="20"/>
          <w:szCs w:val="20"/>
        </w:rPr>
        <w:t xml:space="preserve"> </w:t>
      </w:r>
      <w:r>
        <w:rPr>
          <w:rFonts w:ascii="宋体" w:hAnsi="宋体" w:eastAsia="宋体" w:cs="宋体"/>
          <w:spacing w:val="8"/>
          <w:sz w:val="20"/>
          <w:szCs w:val="20"/>
        </w:rPr>
        <w:t>胡邦宪在泰宁任国民党县长期间，个人捐俸银</w:t>
      </w:r>
      <w:r>
        <w:rPr>
          <w:rFonts w:ascii="宋体" w:hAnsi="宋体" w:eastAsia="宋体" w:cs="宋体"/>
          <w:spacing w:val="-24"/>
          <w:sz w:val="20"/>
          <w:szCs w:val="20"/>
        </w:rPr>
        <w:t xml:space="preserve"> </w:t>
      </w:r>
      <w:r>
        <w:rPr>
          <w:rFonts w:ascii="宋体" w:hAnsi="宋体" w:eastAsia="宋体" w:cs="宋体"/>
          <w:spacing w:val="8"/>
          <w:sz w:val="20"/>
          <w:szCs w:val="20"/>
        </w:rPr>
        <w:t>150</w:t>
      </w:r>
      <w:r>
        <w:rPr>
          <w:rFonts w:ascii="宋体" w:hAnsi="宋体" w:eastAsia="宋体" w:cs="宋体"/>
          <w:spacing w:val="-39"/>
          <w:sz w:val="20"/>
          <w:szCs w:val="20"/>
        </w:rPr>
        <w:t xml:space="preserve"> </w:t>
      </w:r>
      <w:r>
        <w:rPr>
          <w:rFonts w:ascii="宋体" w:hAnsi="宋体" w:eastAsia="宋体" w:cs="宋体"/>
          <w:spacing w:val="8"/>
          <w:sz w:val="20"/>
          <w:szCs w:val="20"/>
        </w:rPr>
        <w:t>元，重新修复墓亭、墓道，激发了民众</w:t>
      </w:r>
      <w:r>
        <w:rPr>
          <w:rFonts w:ascii="宋体" w:hAnsi="宋体" w:eastAsia="宋体" w:cs="宋体"/>
          <w:spacing w:val="7"/>
          <w:sz w:val="20"/>
          <w:szCs w:val="20"/>
        </w:rPr>
        <w:t>抗日的爱国热</w:t>
      </w:r>
    </w:p>
    <w:p>
      <w:pPr>
        <w:spacing w:line="229" w:lineRule="auto"/>
        <w:ind w:left="7"/>
        <w:rPr>
          <w:rFonts w:ascii="宋体" w:hAnsi="宋体" w:eastAsia="宋体" w:cs="宋体"/>
          <w:sz w:val="20"/>
          <w:szCs w:val="20"/>
        </w:rPr>
      </w:pPr>
      <w:r>
        <w:rPr>
          <w:rFonts w:ascii="宋体" w:hAnsi="宋体" w:eastAsia="宋体" w:cs="宋体"/>
          <w:spacing w:val="1"/>
          <w:sz w:val="20"/>
          <w:szCs w:val="20"/>
        </w:rPr>
        <w:t>情。</w:t>
      </w:r>
    </w:p>
    <w:p>
      <w:pPr>
        <w:pStyle w:val="2"/>
        <w:spacing w:line="445" w:lineRule="auto"/>
      </w:pPr>
    </w:p>
    <w:p>
      <w:pPr>
        <w:spacing w:before="79" w:line="221" w:lineRule="auto"/>
        <w:ind w:left="3267"/>
        <w:outlineLvl w:val="6"/>
        <w:rPr>
          <w:rFonts w:ascii="黑体" w:hAnsi="黑体" w:eastAsia="黑体" w:cs="黑体"/>
          <w:sz w:val="24"/>
          <w:szCs w:val="24"/>
        </w:rPr>
      </w:pPr>
      <w:r>
        <w:rPr>
          <w:rFonts w:ascii="黑体" w:hAnsi="黑体" w:eastAsia="黑体" w:cs="黑体"/>
          <w:b/>
          <w:bCs/>
          <w:spacing w:val="-3"/>
          <w:sz w:val="24"/>
          <w:szCs w:val="24"/>
        </w:rPr>
        <w:t>29、民生乐土（杂耍艺人）</w:t>
      </w:r>
    </w:p>
    <w:p>
      <w:pPr>
        <w:spacing w:before="138" w:line="401" w:lineRule="exact"/>
        <w:ind w:right="2"/>
        <w:jc w:val="right"/>
        <w:rPr>
          <w:rFonts w:ascii="宋体" w:hAnsi="宋体" w:eastAsia="宋体" w:cs="宋体"/>
          <w:sz w:val="20"/>
          <w:szCs w:val="20"/>
        </w:rPr>
      </w:pPr>
      <w:r>
        <w:rPr>
          <w:rFonts w:ascii="宋体" w:hAnsi="宋体" w:eastAsia="宋体" w:cs="宋体"/>
          <w:spacing w:val="9"/>
          <w:position w:val="14"/>
          <w:sz w:val="20"/>
          <w:szCs w:val="20"/>
        </w:rPr>
        <w:t>这组雕塑群反映的是泰宁民国期间江湖杂耍艺人讨生活的艰辛历程。他们为生</w:t>
      </w:r>
      <w:r>
        <w:rPr>
          <w:rFonts w:ascii="宋体" w:hAnsi="宋体" w:eastAsia="宋体" w:cs="宋体"/>
          <w:spacing w:val="8"/>
          <w:position w:val="14"/>
          <w:sz w:val="20"/>
          <w:szCs w:val="20"/>
        </w:rPr>
        <w:t>存而奔波，苦练基本</w:t>
      </w:r>
    </w:p>
    <w:p>
      <w:pPr>
        <w:spacing w:before="1" w:line="227" w:lineRule="auto"/>
        <w:jc w:val="right"/>
        <w:rPr>
          <w:rFonts w:ascii="宋体" w:hAnsi="宋体" w:eastAsia="宋体" w:cs="宋体"/>
          <w:sz w:val="20"/>
          <w:szCs w:val="20"/>
        </w:rPr>
      </w:pPr>
      <w:r>
        <w:rPr>
          <w:rFonts w:ascii="宋体" w:hAnsi="宋体" w:eastAsia="宋体" w:cs="宋体"/>
          <w:spacing w:val="9"/>
          <w:sz w:val="20"/>
          <w:szCs w:val="20"/>
        </w:rPr>
        <w:t>功，以求达到最佳的围观效果。他们到处漂泊，备尝人间苦辣，充分反映了那个年代</w:t>
      </w:r>
      <w:r>
        <w:rPr>
          <w:rFonts w:ascii="宋体" w:hAnsi="宋体" w:eastAsia="宋体" w:cs="宋体"/>
          <w:spacing w:val="8"/>
          <w:sz w:val="20"/>
          <w:szCs w:val="20"/>
        </w:rPr>
        <w:t>江湖人生的艰辛生</w:t>
      </w:r>
    </w:p>
    <w:p>
      <w:pPr>
        <w:spacing w:line="227" w:lineRule="auto"/>
        <w:rPr>
          <w:rFonts w:ascii="宋体" w:hAnsi="宋体" w:eastAsia="宋体" w:cs="宋体"/>
          <w:sz w:val="20"/>
          <w:szCs w:val="20"/>
        </w:rPr>
        <w:sectPr>
          <w:headerReference r:id="rId248" w:type="default"/>
          <w:footerReference r:id="rId249" w:type="default"/>
          <w:pgSz w:w="11906" w:h="16839"/>
          <w:pgMar w:top="1196" w:right="1246" w:bottom="1156" w:left="1246" w:header="886" w:footer="994" w:gutter="0"/>
          <w:cols w:space="720" w:num="1"/>
        </w:sectPr>
      </w:pPr>
    </w:p>
    <w:p>
      <w:pPr>
        <w:pStyle w:val="2"/>
        <w:spacing w:line="293" w:lineRule="auto"/>
      </w:pPr>
    </w:p>
    <w:p>
      <w:pPr>
        <w:spacing w:before="65" w:line="228" w:lineRule="auto"/>
        <w:ind w:left="12"/>
        <w:rPr>
          <w:rFonts w:ascii="宋体" w:hAnsi="宋体" w:eastAsia="宋体" w:cs="宋体"/>
          <w:sz w:val="20"/>
          <w:szCs w:val="20"/>
        </w:rPr>
      </w:pPr>
      <w:r>
        <w:rPr>
          <w:rFonts w:ascii="宋体" w:hAnsi="宋体" w:eastAsia="宋体" w:cs="宋体"/>
          <w:spacing w:val="8"/>
          <w:sz w:val="20"/>
          <w:szCs w:val="20"/>
        </w:rPr>
        <w:t>活，而带给人们的是短暂欢乐。</w:t>
      </w:r>
    </w:p>
    <w:p>
      <w:pPr>
        <w:spacing w:before="126" w:line="222" w:lineRule="auto"/>
        <w:ind w:left="3269"/>
        <w:outlineLvl w:val="6"/>
        <w:rPr>
          <w:rFonts w:ascii="黑体" w:hAnsi="黑体" w:eastAsia="黑体" w:cs="黑体"/>
          <w:sz w:val="24"/>
          <w:szCs w:val="24"/>
        </w:rPr>
      </w:pPr>
      <w:r>
        <w:rPr>
          <w:rFonts w:ascii="黑体" w:hAnsi="黑体" w:eastAsia="黑体" w:cs="黑体"/>
          <w:b/>
          <w:bCs/>
          <w:spacing w:val="-3"/>
          <w:sz w:val="24"/>
          <w:szCs w:val="24"/>
        </w:rPr>
        <w:t>30、朱周跃马（风展红旗）</w:t>
      </w:r>
    </w:p>
    <w:p>
      <w:pPr>
        <w:spacing w:before="139" w:line="369" w:lineRule="auto"/>
        <w:ind w:left="11" w:right="68" w:firstLine="432"/>
        <w:rPr>
          <w:rFonts w:ascii="宋体" w:hAnsi="宋体" w:eastAsia="宋体" w:cs="宋体"/>
          <w:sz w:val="20"/>
          <w:szCs w:val="20"/>
        </w:rPr>
      </w:pPr>
      <w:r>
        <w:rPr>
          <w:rFonts w:ascii="宋体" w:hAnsi="宋体" w:eastAsia="宋体" w:cs="宋体"/>
          <w:spacing w:val="5"/>
          <w:sz w:val="20"/>
          <w:szCs w:val="20"/>
        </w:rPr>
        <w:t>1931</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pacing w:val="-35"/>
          <w:sz w:val="20"/>
          <w:szCs w:val="20"/>
        </w:rPr>
        <w:t xml:space="preserve"> </w:t>
      </w:r>
      <w:r>
        <w:rPr>
          <w:rFonts w:ascii="宋体" w:hAnsi="宋体" w:eastAsia="宋体" w:cs="宋体"/>
          <w:spacing w:val="5"/>
          <w:sz w:val="20"/>
          <w:szCs w:val="20"/>
        </w:rPr>
        <w:t>6</w:t>
      </w:r>
      <w:r>
        <w:rPr>
          <w:rFonts w:ascii="宋体" w:hAnsi="宋体" w:eastAsia="宋体" w:cs="宋体"/>
          <w:spacing w:val="-35"/>
          <w:sz w:val="20"/>
          <w:szCs w:val="20"/>
        </w:rPr>
        <w:t xml:space="preserve"> </w:t>
      </w:r>
      <w:r>
        <w:rPr>
          <w:rFonts w:ascii="宋体" w:hAnsi="宋体" w:eastAsia="宋体" w:cs="宋体"/>
          <w:spacing w:val="5"/>
          <w:sz w:val="20"/>
          <w:szCs w:val="20"/>
        </w:rPr>
        <w:t>月</w:t>
      </w:r>
      <w:r>
        <w:rPr>
          <w:rFonts w:ascii="宋体" w:hAnsi="宋体" w:eastAsia="宋体" w:cs="宋体"/>
          <w:spacing w:val="-38"/>
          <w:sz w:val="20"/>
          <w:szCs w:val="20"/>
        </w:rPr>
        <w:t xml:space="preserve"> </w:t>
      </w:r>
      <w:r>
        <w:rPr>
          <w:rFonts w:ascii="宋体" w:hAnsi="宋体" w:eastAsia="宋体" w:cs="宋体"/>
          <w:spacing w:val="5"/>
          <w:sz w:val="20"/>
          <w:szCs w:val="20"/>
        </w:rPr>
        <w:t>4 日，朱毛红军在建宁击溃刘和鼎的第五十</w:t>
      </w:r>
      <w:r>
        <w:rPr>
          <w:rFonts w:ascii="宋体" w:hAnsi="宋体" w:eastAsia="宋体" w:cs="宋体"/>
          <w:spacing w:val="4"/>
          <w:sz w:val="20"/>
          <w:szCs w:val="20"/>
        </w:rPr>
        <w:t>六师主力，乘胜攻占泰宁，中国工农红军第</w:t>
      </w:r>
      <w:r>
        <w:rPr>
          <w:rFonts w:ascii="宋体" w:hAnsi="宋体" w:eastAsia="宋体" w:cs="宋体"/>
          <w:sz w:val="20"/>
          <w:szCs w:val="20"/>
        </w:rPr>
        <w:t xml:space="preserve"> </w:t>
      </w:r>
      <w:r>
        <w:rPr>
          <w:rFonts w:ascii="宋体" w:hAnsi="宋体" w:eastAsia="宋体" w:cs="宋体"/>
          <w:spacing w:val="2"/>
          <w:sz w:val="20"/>
          <w:szCs w:val="20"/>
        </w:rPr>
        <w:t>一次解放泰宁，此后，又在</w:t>
      </w:r>
      <w:r>
        <w:rPr>
          <w:rFonts w:ascii="宋体" w:hAnsi="宋体" w:eastAsia="宋体" w:cs="宋体"/>
          <w:spacing w:val="-22"/>
          <w:sz w:val="20"/>
          <w:szCs w:val="20"/>
        </w:rPr>
        <w:t xml:space="preserve"> </w:t>
      </w:r>
      <w:r>
        <w:rPr>
          <w:rFonts w:ascii="宋体" w:hAnsi="宋体" w:eastAsia="宋体" w:cs="宋体"/>
          <w:spacing w:val="2"/>
          <w:sz w:val="20"/>
          <w:szCs w:val="20"/>
        </w:rPr>
        <w:t>1932</w:t>
      </w:r>
      <w:r>
        <w:rPr>
          <w:rFonts w:ascii="宋体" w:hAnsi="宋体" w:eastAsia="宋体" w:cs="宋体"/>
          <w:spacing w:val="-42"/>
          <w:sz w:val="20"/>
          <w:szCs w:val="20"/>
        </w:rPr>
        <w:t xml:space="preserve"> </w:t>
      </w:r>
      <w:r>
        <w:rPr>
          <w:rFonts w:ascii="宋体" w:hAnsi="宋体" w:eastAsia="宋体" w:cs="宋体"/>
          <w:spacing w:val="2"/>
          <w:sz w:val="20"/>
          <w:szCs w:val="20"/>
        </w:rPr>
        <w:t>年</w:t>
      </w:r>
      <w:r>
        <w:rPr>
          <w:rFonts w:ascii="宋体" w:hAnsi="宋体" w:eastAsia="宋体" w:cs="宋体"/>
          <w:spacing w:val="-21"/>
          <w:sz w:val="20"/>
          <w:szCs w:val="20"/>
        </w:rPr>
        <w:t xml:space="preserve"> </w:t>
      </w:r>
      <w:r>
        <w:rPr>
          <w:rFonts w:ascii="宋体" w:hAnsi="宋体" w:eastAsia="宋体" w:cs="宋体"/>
          <w:spacing w:val="2"/>
          <w:sz w:val="20"/>
          <w:szCs w:val="20"/>
        </w:rPr>
        <w:t>10</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22"/>
          <w:sz w:val="20"/>
          <w:szCs w:val="20"/>
        </w:rPr>
        <w:t xml:space="preserve"> </w:t>
      </w:r>
      <w:r>
        <w:rPr>
          <w:rFonts w:ascii="宋体" w:hAnsi="宋体" w:eastAsia="宋体" w:cs="宋体"/>
          <w:spacing w:val="2"/>
          <w:sz w:val="20"/>
          <w:szCs w:val="20"/>
        </w:rPr>
        <w:t>19 日和</w:t>
      </w:r>
      <w:r>
        <w:rPr>
          <w:rFonts w:ascii="宋体" w:hAnsi="宋体" w:eastAsia="宋体" w:cs="宋体"/>
          <w:spacing w:val="-21"/>
          <w:sz w:val="20"/>
          <w:szCs w:val="20"/>
        </w:rPr>
        <w:t xml:space="preserve"> </w:t>
      </w:r>
      <w:r>
        <w:rPr>
          <w:rFonts w:ascii="宋体" w:hAnsi="宋体" w:eastAsia="宋体" w:cs="宋体"/>
          <w:spacing w:val="2"/>
          <w:sz w:val="20"/>
          <w:szCs w:val="20"/>
        </w:rPr>
        <w:t>1933</w:t>
      </w:r>
      <w:r>
        <w:rPr>
          <w:rFonts w:ascii="宋体" w:hAnsi="宋体" w:eastAsia="宋体" w:cs="宋体"/>
          <w:spacing w:val="-40"/>
          <w:sz w:val="20"/>
          <w:szCs w:val="20"/>
        </w:rPr>
        <w:t xml:space="preserve"> </w:t>
      </w:r>
      <w:r>
        <w:rPr>
          <w:rFonts w:ascii="宋体" w:hAnsi="宋体" w:eastAsia="宋体" w:cs="宋体"/>
          <w:spacing w:val="2"/>
          <w:sz w:val="20"/>
          <w:szCs w:val="20"/>
        </w:rPr>
        <w:t>年</w:t>
      </w:r>
      <w:r>
        <w:rPr>
          <w:rFonts w:ascii="宋体" w:hAnsi="宋体" w:eastAsia="宋体" w:cs="宋体"/>
          <w:spacing w:val="-34"/>
          <w:sz w:val="20"/>
          <w:szCs w:val="20"/>
        </w:rPr>
        <w:t xml:space="preserve"> </w:t>
      </w:r>
      <w:r>
        <w:rPr>
          <w:rFonts w:ascii="宋体" w:hAnsi="宋体" w:eastAsia="宋体" w:cs="宋体"/>
          <w:spacing w:val="2"/>
          <w:sz w:val="20"/>
          <w:szCs w:val="20"/>
        </w:rPr>
        <w:t>7</w:t>
      </w:r>
      <w:r>
        <w:rPr>
          <w:rFonts w:ascii="宋体" w:hAnsi="宋体" w:eastAsia="宋体" w:cs="宋体"/>
          <w:spacing w:val="-33"/>
          <w:sz w:val="20"/>
          <w:szCs w:val="20"/>
        </w:rPr>
        <w:t xml:space="preserve"> </w:t>
      </w:r>
      <w:r>
        <w:rPr>
          <w:rFonts w:ascii="宋体" w:hAnsi="宋体" w:eastAsia="宋体" w:cs="宋体"/>
          <w:spacing w:val="2"/>
          <w:sz w:val="20"/>
          <w:szCs w:val="20"/>
        </w:rPr>
        <w:t>月</w:t>
      </w:r>
      <w:r>
        <w:rPr>
          <w:rFonts w:ascii="宋体" w:hAnsi="宋体" w:eastAsia="宋体" w:cs="宋体"/>
          <w:spacing w:val="-34"/>
          <w:sz w:val="20"/>
          <w:szCs w:val="20"/>
        </w:rPr>
        <w:t xml:space="preserve"> </w:t>
      </w:r>
      <w:r>
        <w:rPr>
          <w:rFonts w:ascii="宋体" w:hAnsi="宋体" w:eastAsia="宋体" w:cs="宋体"/>
          <w:spacing w:val="2"/>
          <w:sz w:val="20"/>
          <w:szCs w:val="20"/>
        </w:rPr>
        <w:t>7 日再次解放泰宁，留下红军三次解</w:t>
      </w:r>
      <w:r>
        <w:rPr>
          <w:rFonts w:ascii="宋体" w:hAnsi="宋体" w:eastAsia="宋体" w:cs="宋体"/>
          <w:spacing w:val="1"/>
          <w:sz w:val="20"/>
          <w:szCs w:val="20"/>
        </w:rPr>
        <w:t>放泰</w:t>
      </w:r>
      <w:r>
        <w:rPr>
          <w:rFonts w:ascii="宋体" w:hAnsi="宋体" w:eastAsia="宋体" w:cs="宋体"/>
          <w:sz w:val="20"/>
          <w:szCs w:val="20"/>
        </w:rPr>
        <w:t xml:space="preserve"> </w:t>
      </w:r>
      <w:r>
        <w:rPr>
          <w:rFonts w:ascii="宋体" w:hAnsi="宋体" w:eastAsia="宋体" w:cs="宋体"/>
          <w:spacing w:val="11"/>
          <w:sz w:val="20"/>
          <w:szCs w:val="20"/>
        </w:rPr>
        <w:t>宁的革命印迹，在泰宁建立党组织和苏维埃政</w:t>
      </w:r>
      <w:r>
        <w:rPr>
          <w:rFonts w:ascii="宋体" w:hAnsi="宋体" w:eastAsia="宋体" w:cs="宋体"/>
          <w:spacing w:val="10"/>
          <w:sz w:val="20"/>
          <w:szCs w:val="20"/>
        </w:rPr>
        <w:t>权，使泰宁成为中央苏区</w:t>
      </w:r>
      <w:r>
        <w:rPr>
          <w:rFonts w:ascii="宋体" w:hAnsi="宋体" w:eastAsia="宋体" w:cs="宋体"/>
          <w:spacing w:val="-34"/>
          <w:sz w:val="20"/>
          <w:szCs w:val="20"/>
        </w:rPr>
        <w:t xml:space="preserve"> </w:t>
      </w:r>
      <w:r>
        <w:rPr>
          <w:rFonts w:ascii="宋体" w:hAnsi="宋体" w:eastAsia="宋体" w:cs="宋体"/>
          <w:spacing w:val="10"/>
          <w:sz w:val="20"/>
          <w:szCs w:val="20"/>
        </w:rPr>
        <w:t>21</w:t>
      </w:r>
      <w:r>
        <w:rPr>
          <w:rFonts w:ascii="宋体" w:hAnsi="宋体" w:eastAsia="宋体" w:cs="宋体"/>
          <w:spacing w:val="-38"/>
          <w:sz w:val="20"/>
          <w:szCs w:val="20"/>
        </w:rPr>
        <w:t xml:space="preserve"> </w:t>
      </w:r>
      <w:r>
        <w:rPr>
          <w:rFonts w:ascii="宋体" w:hAnsi="宋体" w:eastAsia="宋体" w:cs="宋体"/>
          <w:spacing w:val="10"/>
          <w:sz w:val="20"/>
          <w:szCs w:val="20"/>
        </w:rPr>
        <w:t>个组成县之一，是闽西北中</w:t>
      </w:r>
      <w:r>
        <w:rPr>
          <w:rFonts w:ascii="宋体" w:hAnsi="宋体" w:eastAsia="宋体" w:cs="宋体"/>
          <w:sz w:val="20"/>
          <w:szCs w:val="20"/>
        </w:rPr>
        <w:t xml:space="preserve"> </w:t>
      </w:r>
      <w:r>
        <w:rPr>
          <w:rFonts w:ascii="宋体" w:hAnsi="宋体" w:eastAsia="宋体" w:cs="宋体"/>
          <w:spacing w:val="8"/>
          <w:sz w:val="20"/>
          <w:szCs w:val="20"/>
        </w:rPr>
        <w:t>央革命根据地的重要组成部分，是红军第三、四、</w:t>
      </w:r>
      <w:r>
        <w:rPr>
          <w:rFonts w:ascii="宋体" w:hAnsi="宋体" w:eastAsia="宋体" w:cs="宋体"/>
          <w:spacing w:val="7"/>
          <w:sz w:val="20"/>
          <w:szCs w:val="20"/>
        </w:rPr>
        <w:t>五次反“</w:t>
      </w:r>
      <w:r>
        <w:rPr>
          <w:rFonts w:ascii="宋体" w:hAnsi="宋体" w:eastAsia="宋体" w:cs="宋体"/>
          <w:spacing w:val="-71"/>
          <w:sz w:val="20"/>
          <w:szCs w:val="20"/>
        </w:rPr>
        <w:t xml:space="preserve"> </w:t>
      </w:r>
      <w:r>
        <w:rPr>
          <w:rFonts w:ascii="宋体" w:hAnsi="宋体" w:eastAsia="宋体" w:cs="宋体"/>
          <w:spacing w:val="7"/>
          <w:sz w:val="20"/>
          <w:szCs w:val="20"/>
        </w:rPr>
        <w:t>围剿</w:t>
      </w:r>
      <w:r>
        <w:rPr>
          <w:rFonts w:ascii="宋体" w:hAnsi="宋体" w:eastAsia="宋体" w:cs="宋体"/>
          <w:spacing w:val="-70"/>
          <w:sz w:val="20"/>
          <w:szCs w:val="20"/>
        </w:rPr>
        <w:t xml:space="preserve"> </w:t>
      </w:r>
      <w:r>
        <w:rPr>
          <w:rFonts w:ascii="宋体" w:hAnsi="宋体" w:eastAsia="宋体" w:cs="宋体"/>
          <w:spacing w:val="7"/>
          <w:sz w:val="20"/>
          <w:szCs w:val="20"/>
        </w:rPr>
        <w:t>”的主战场之一，是红军东方军的战略</w:t>
      </w:r>
      <w:r>
        <w:rPr>
          <w:rFonts w:ascii="宋体" w:hAnsi="宋体" w:eastAsia="宋体" w:cs="宋体"/>
          <w:sz w:val="20"/>
          <w:szCs w:val="20"/>
        </w:rPr>
        <w:t xml:space="preserve"> </w:t>
      </w:r>
      <w:r>
        <w:rPr>
          <w:rFonts w:ascii="宋体" w:hAnsi="宋体" w:eastAsia="宋体" w:cs="宋体"/>
          <w:spacing w:val="8"/>
          <w:sz w:val="20"/>
          <w:szCs w:val="20"/>
        </w:rPr>
        <w:t>指挥中心，军用物资补给地和向东方挺进的门户。1933</w:t>
      </w:r>
      <w:r>
        <w:rPr>
          <w:rFonts w:ascii="宋体" w:hAnsi="宋体" w:eastAsia="宋体" w:cs="宋体"/>
          <w:spacing w:val="-37"/>
          <w:sz w:val="20"/>
          <w:szCs w:val="20"/>
        </w:rPr>
        <w:t xml:space="preserve"> </w:t>
      </w:r>
      <w:r>
        <w:rPr>
          <w:rFonts w:ascii="宋体" w:hAnsi="宋体" w:eastAsia="宋体" w:cs="宋体"/>
          <w:spacing w:val="8"/>
          <w:sz w:val="20"/>
          <w:szCs w:val="20"/>
        </w:rPr>
        <w:t>年</w:t>
      </w:r>
      <w:r>
        <w:rPr>
          <w:rFonts w:ascii="宋体" w:hAnsi="宋体" w:eastAsia="宋体" w:cs="宋体"/>
          <w:spacing w:val="-38"/>
          <w:sz w:val="20"/>
          <w:szCs w:val="20"/>
        </w:rPr>
        <w:t xml:space="preserve"> </w:t>
      </w:r>
      <w:r>
        <w:rPr>
          <w:rFonts w:ascii="宋体" w:hAnsi="宋体" w:eastAsia="宋体" w:cs="宋体"/>
          <w:spacing w:val="8"/>
          <w:sz w:val="20"/>
          <w:szCs w:val="20"/>
        </w:rPr>
        <w:t>8</w:t>
      </w:r>
      <w:r>
        <w:rPr>
          <w:rFonts w:ascii="宋体" w:hAnsi="宋体" w:eastAsia="宋体" w:cs="宋体"/>
          <w:spacing w:val="-33"/>
          <w:sz w:val="20"/>
          <w:szCs w:val="20"/>
        </w:rPr>
        <w:t xml:space="preserve"> </w:t>
      </w:r>
      <w:r>
        <w:rPr>
          <w:rFonts w:ascii="宋体" w:hAnsi="宋体" w:eastAsia="宋体" w:cs="宋体"/>
          <w:spacing w:val="8"/>
          <w:sz w:val="20"/>
          <w:szCs w:val="20"/>
        </w:rPr>
        <w:t>月中旬至</w:t>
      </w:r>
      <w:r>
        <w:rPr>
          <w:rFonts w:ascii="宋体" w:hAnsi="宋体" w:eastAsia="宋体" w:cs="宋体"/>
          <w:spacing w:val="7"/>
          <w:sz w:val="20"/>
          <w:szCs w:val="20"/>
        </w:rPr>
        <w:t>同年</w:t>
      </w:r>
      <w:r>
        <w:rPr>
          <w:rFonts w:ascii="宋体" w:hAnsi="宋体" w:eastAsia="宋体" w:cs="宋体"/>
          <w:spacing w:val="-24"/>
          <w:sz w:val="20"/>
          <w:szCs w:val="20"/>
        </w:rPr>
        <w:t xml:space="preserve"> </w:t>
      </w:r>
      <w:r>
        <w:rPr>
          <w:rFonts w:ascii="宋体" w:hAnsi="宋体" w:eastAsia="宋体" w:cs="宋体"/>
          <w:spacing w:val="7"/>
          <w:sz w:val="20"/>
          <w:szCs w:val="20"/>
        </w:rPr>
        <w:t>11</w:t>
      </w:r>
      <w:r>
        <w:rPr>
          <w:rFonts w:ascii="宋体" w:hAnsi="宋体" w:eastAsia="宋体" w:cs="宋体"/>
          <w:spacing w:val="-33"/>
          <w:sz w:val="20"/>
          <w:szCs w:val="20"/>
        </w:rPr>
        <w:t xml:space="preserve"> </w:t>
      </w:r>
      <w:r>
        <w:rPr>
          <w:rFonts w:ascii="宋体" w:hAnsi="宋体" w:eastAsia="宋体" w:cs="宋体"/>
          <w:spacing w:val="7"/>
          <w:sz w:val="20"/>
          <w:szCs w:val="20"/>
        </w:rPr>
        <w:t>月初，朱德、周恩来曾率</w:t>
      </w:r>
    </w:p>
    <w:p>
      <w:pPr>
        <w:spacing w:line="227" w:lineRule="auto"/>
        <w:ind w:left="14"/>
        <w:rPr>
          <w:rFonts w:ascii="宋体" w:hAnsi="宋体" w:eastAsia="宋体" w:cs="宋体"/>
          <w:sz w:val="20"/>
          <w:szCs w:val="20"/>
        </w:rPr>
      </w:pPr>
      <w:r>
        <w:rPr>
          <w:rFonts w:ascii="宋体" w:hAnsi="宋体" w:eastAsia="宋体" w:cs="宋体"/>
          <w:spacing w:val="9"/>
          <w:sz w:val="20"/>
          <w:szCs w:val="20"/>
        </w:rPr>
        <w:t>红军总部机关驻扎在泰宁岭上街陈家大院，泰宁一度成为中国革命的军事指挥中心。</w:t>
      </w:r>
    </w:p>
    <w:p>
      <w:pPr>
        <w:spacing w:before="154" w:line="399" w:lineRule="exact"/>
        <w:ind w:left="430"/>
        <w:rPr>
          <w:rFonts w:ascii="宋体" w:hAnsi="宋体" w:eastAsia="宋体" w:cs="宋体"/>
          <w:sz w:val="20"/>
          <w:szCs w:val="20"/>
        </w:rPr>
      </w:pPr>
      <w:r>
        <w:rPr>
          <w:rFonts w:ascii="宋体" w:hAnsi="宋体" w:eastAsia="宋体" w:cs="宋体"/>
          <w:spacing w:val="10"/>
          <w:position w:val="14"/>
          <w:sz w:val="20"/>
          <w:szCs w:val="20"/>
        </w:rPr>
        <w:t>至今，全县保留了红军街、红军总部、红军医院、县苏维埃旧址等革命遗址遗迹</w:t>
      </w:r>
      <w:r>
        <w:rPr>
          <w:rFonts w:ascii="宋体" w:hAnsi="宋体" w:eastAsia="宋体" w:cs="宋体"/>
          <w:spacing w:val="-25"/>
          <w:position w:val="14"/>
          <w:sz w:val="20"/>
          <w:szCs w:val="20"/>
        </w:rPr>
        <w:t xml:space="preserve"> </w:t>
      </w:r>
      <w:r>
        <w:rPr>
          <w:rFonts w:ascii="宋体" w:hAnsi="宋体" w:eastAsia="宋体" w:cs="宋体"/>
          <w:spacing w:val="10"/>
          <w:position w:val="14"/>
          <w:sz w:val="20"/>
          <w:szCs w:val="20"/>
        </w:rPr>
        <w:t>30</w:t>
      </w:r>
      <w:r>
        <w:rPr>
          <w:rFonts w:ascii="宋体" w:hAnsi="宋体" w:eastAsia="宋体" w:cs="宋体"/>
          <w:spacing w:val="-28"/>
          <w:position w:val="14"/>
          <w:sz w:val="20"/>
          <w:szCs w:val="20"/>
        </w:rPr>
        <w:t xml:space="preserve"> </w:t>
      </w:r>
      <w:r>
        <w:rPr>
          <w:rFonts w:ascii="宋体" w:hAnsi="宋体" w:eastAsia="宋体" w:cs="宋体"/>
          <w:spacing w:val="10"/>
          <w:position w:val="14"/>
          <w:sz w:val="20"/>
          <w:szCs w:val="20"/>
        </w:rPr>
        <w:t>多处，成就了</w:t>
      </w:r>
    </w:p>
    <w:p>
      <w:pPr>
        <w:spacing w:line="227" w:lineRule="auto"/>
        <w:ind w:left="37"/>
        <w:rPr>
          <w:rFonts w:ascii="宋体" w:hAnsi="宋体" w:eastAsia="宋体" w:cs="宋体"/>
          <w:sz w:val="20"/>
          <w:szCs w:val="20"/>
        </w:rPr>
      </w:pPr>
      <w:r>
        <w:rPr>
          <w:rFonts w:ascii="宋体" w:hAnsi="宋体" w:eastAsia="宋体" w:cs="宋体"/>
          <w:spacing w:val="8"/>
          <w:sz w:val="20"/>
          <w:szCs w:val="20"/>
        </w:rPr>
        <w:t>肖金才、黄木珠、杜明、谢宝铜、冯旺南、李火兴等一大批泰宁籍革命战士。</w:t>
      </w:r>
    </w:p>
    <w:p>
      <w:pPr>
        <w:spacing w:before="156" w:line="369" w:lineRule="auto"/>
        <w:ind w:left="9" w:firstLine="420"/>
        <w:rPr>
          <w:rFonts w:ascii="宋体" w:hAnsi="宋体" w:eastAsia="宋体" w:cs="宋体"/>
          <w:sz w:val="20"/>
          <w:szCs w:val="20"/>
        </w:rPr>
      </w:pPr>
      <w:r>
        <w:rPr>
          <w:rFonts w:ascii="宋体" w:hAnsi="宋体" w:eastAsia="宋体" w:cs="宋体"/>
          <w:spacing w:val="6"/>
          <w:sz w:val="20"/>
          <w:szCs w:val="20"/>
        </w:rPr>
        <w:t>这时，泰宁革命斗争风起云涌，朱德、周恩来、彭德怀、聂荣臻等</w:t>
      </w:r>
      <w:r>
        <w:rPr>
          <w:rFonts w:ascii="宋体" w:hAnsi="宋体" w:eastAsia="宋体" w:cs="宋体"/>
          <w:spacing w:val="5"/>
          <w:sz w:val="20"/>
          <w:szCs w:val="20"/>
        </w:rPr>
        <w:t>老一辈无产阶级革命家在此战斗、</w:t>
      </w:r>
      <w:r>
        <w:rPr>
          <w:rFonts w:ascii="宋体" w:hAnsi="宋体" w:eastAsia="宋体" w:cs="宋体"/>
          <w:sz w:val="20"/>
          <w:szCs w:val="20"/>
        </w:rPr>
        <w:t xml:space="preserve"> </w:t>
      </w:r>
      <w:r>
        <w:rPr>
          <w:rFonts w:ascii="宋体" w:hAnsi="宋体" w:eastAsia="宋体" w:cs="宋体"/>
          <w:spacing w:val="7"/>
          <w:sz w:val="20"/>
          <w:szCs w:val="20"/>
        </w:rPr>
        <w:t>生活，建立中共泰宁支部和苏维埃政权，全县赤化</w:t>
      </w:r>
      <w:r>
        <w:rPr>
          <w:rFonts w:ascii="宋体" w:hAnsi="宋体" w:eastAsia="宋体" w:cs="宋体"/>
          <w:spacing w:val="6"/>
          <w:sz w:val="20"/>
          <w:szCs w:val="20"/>
        </w:rPr>
        <w:t>面</w:t>
      </w:r>
      <w:r>
        <w:rPr>
          <w:rFonts w:ascii="宋体" w:hAnsi="宋体" w:eastAsia="宋体" w:cs="宋体"/>
          <w:spacing w:val="-21"/>
          <w:sz w:val="20"/>
          <w:szCs w:val="20"/>
        </w:rPr>
        <w:t xml:space="preserve"> </w:t>
      </w:r>
      <w:r>
        <w:rPr>
          <w:rFonts w:ascii="宋体" w:hAnsi="宋体" w:eastAsia="宋体" w:cs="宋体"/>
          <w:spacing w:val="6"/>
          <w:sz w:val="20"/>
          <w:szCs w:val="20"/>
        </w:rPr>
        <w:t xml:space="preserve">100%；组建泰宁地方武装、农民协会、赤卫队等群 </w:t>
      </w:r>
      <w:r>
        <w:rPr>
          <w:rFonts w:ascii="宋体" w:hAnsi="宋体" w:eastAsia="宋体" w:cs="宋体"/>
          <w:spacing w:val="9"/>
          <w:sz w:val="20"/>
          <w:szCs w:val="20"/>
        </w:rPr>
        <w:t>众团体，帮助红军筹集粮款、制作军鞋被服、运</w:t>
      </w:r>
      <w:r>
        <w:rPr>
          <w:rFonts w:ascii="宋体" w:hAnsi="宋体" w:eastAsia="宋体" w:cs="宋体"/>
          <w:spacing w:val="8"/>
          <w:sz w:val="20"/>
          <w:szCs w:val="20"/>
        </w:rPr>
        <w:t xml:space="preserve">送转移伤员等，有力地支援了前线战斗，沉重地打击了 </w:t>
      </w:r>
      <w:r>
        <w:rPr>
          <w:rFonts w:ascii="宋体" w:hAnsi="宋体" w:eastAsia="宋体" w:cs="宋体"/>
          <w:spacing w:val="7"/>
          <w:sz w:val="20"/>
          <w:szCs w:val="20"/>
        </w:rPr>
        <w:t>国民党军队。期间，全县有</w:t>
      </w:r>
      <w:r>
        <w:rPr>
          <w:rFonts w:ascii="宋体" w:hAnsi="宋体" w:eastAsia="宋体" w:cs="宋体"/>
          <w:spacing w:val="-30"/>
          <w:sz w:val="20"/>
          <w:szCs w:val="20"/>
        </w:rPr>
        <w:t xml:space="preserve"> </w:t>
      </w:r>
      <w:r>
        <w:rPr>
          <w:rFonts w:ascii="宋体" w:hAnsi="宋体" w:eastAsia="宋体" w:cs="宋体"/>
          <w:spacing w:val="7"/>
          <w:sz w:val="20"/>
          <w:szCs w:val="20"/>
        </w:rPr>
        <w:t>3000</w:t>
      </w:r>
      <w:r>
        <w:rPr>
          <w:rFonts w:ascii="宋体" w:hAnsi="宋体" w:eastAsia="宋体" w:cs="宋体"/>
          <w:spacing w:val="-30"/>
          <w:sz w:val="20"/>
          <w:szCs w:val="20"/>
        </w:rPr>
        <w:t xml:space="preserve"> </w:t>
      </w:r>
      <w:r>
        <w:rPr>
          <w:rFonts w:ascii="宋体" w:hAnsi="宋体" w:eastAsia="宋体" w:cs="宋体"/>
          <w:spacing w:val="7"/>
          <w:sz w:val="20"/>
          <w:szCs w:val="20"/>
        </w:rPr>
        <w:t>多名优秀儿女加入革命队伍，参加了泰宁县城保卫战、大洋嶂阻击战、</w:t>
      </w:r>
      <w:r>
        <w:rPr>
          <w:rFonts w:ascii="宋体" w:hAnsi="宋体" w:eastAsia="宋体" w:cs="宋体"/>
          <w:sz w:val="20"/>
          <w:szCs w:val="20"/>
        </w:rPr>
        <w:t xml:space="preserve"> </w:t>
      </w:r>
      <w:r>
        <w:rPr>
          <w:rFonts w:ascii="宋体" w:hAnsi="宋体" w:eastAsia="宋体" w:cs="宋体"/>
          <w:spacing w:val="9"/>
          <w:sz w:val="20"/>
          <w:szCs w:val="20"/>
        </w:rPr>
        <w:t>新桥反击战、建泰沿线阻击战等地方战役，并跟</w:t>
      </w:r>
      <w:r>
        <w:rPr>
          <w:rFonts w:ascii="宋体" w:hAnsi="宋体" w:eastAsia="宋体" w:cs="宋体"/>
          <w:spacing w:val="8"/>
          <w:sz w:val="20"/>
          <w:szCs w:val="20"/>
        </w:rPr>
        <w:t xml:space="preserve">随红军主力部队转战南北，浴血奋战，为革命事业付出 </w:t>
      </w:r>
      <w:r>
        <w:rPr>
          <w:rFonts w:ascii="宋体" w:hAnsi="宋体" w:eastAsia="宋体" w:cs="宋体"/>
          <w:spacing w:val="4"/>
          <w:sz w:val="20"/>
          <w:szCs w:val="20"/>
        </w:rPr>
        <w:t>了巨大牺牲。1934</w:t>
      </w:r>
      <w:r>
        <w:rPr>
          <w:rFonts w:ascii="宋体" w:hAnsi="宋体" w:eastAsia="宋体" w:cs="宋体"/>
          <w:spacing w:val="-40"/>
          <w:sz w:val="20"/>
          <w:szCs w:val="20"/>
        </w:rPr>
        <w:t xml:space="preserve"> </w:t>
      </w:r>
      <w:r>
        <w:rPr>
          <w:rFonts w:ascii="宋体" w:hAnsi="宋体" w:eastAsia="宋体" w:cs="宋体"/>
          <w:spacing w:val="4"/>
          <w:sz w:val="20"/>
          <w:szCs w:val="20"/>
        </w:rPr>
        <w:t>年</w:t>
      </w:r>
      <w:r>
        <w:rPr>
          <w:rFonts w:ascii="宋体" w:hAnsi="宋体" w:eastAsia="宋体" w:cs="宋体"/>
          <w:spacing w:val="-32"/>
          <w:sz w:val="20"/>
          <w:szCs w:val="20"/>
        </w:rPr>
        <w:t xml:space="preserve"> </w:t>
      </w:r>
      <w:r>
        <w:rPr>
          <w:rFonts w:ascii="宋体" w:hAnsi="宋体" w:eastAsia="宋体" w:cs="宋体"/>
          <w:spacing w:val="4"/>
          <w:sz w:val="20"/>
          <w:szCs w:val="20"/>
        </w:rPr>
        <w:t>3</w:t>
      </w:r>
      <w:r>
        <w:rPr>
          <w:rFonts w:ascii="宋体" w:hAnsi="宋体" w:eastAsia="宋体" w:cs="宋体"/>
          <w:spacing w:val="-36"/>
          <w:sz w:val="20"/>
          <w:szCs w:val="20"/>
        </w:rPr>
        <w:t xml:space="preserve"> </w:t>
      </w:r>
      <w:r>
        <w:rPr>
          <w:rFonts w:ascii="宋体" w:hAnsi="宋体" w:eastAsia="宋体" w:cs="宋体"/>
          <w:spacing w:val="4"/>
          <w:sz w:val="20"/>
          <w:szCs w:val="20"/>
        </w:rPr>
        <w:t>月</w:t>
      </w:r>
      <w:r>
        <w:rPr>
          <w:rFonts w:ascii="宋体" w:hAnsi="宋体" w:eastAsia="宋体" w:cs="宋体"/>
          <w:spacing w:val="-21"/>
          <w:sz w:val="20"/>
          <w:szCs w:val="20"/>
        </w:rPr>
        <w:t xml:space="preserve"> </w:t>
      </w:r>
      <w:r>
        <w:rPr>
          <w:rFonts w:ascii="宋体" w:hAnsi="宋体" w:eastAsia="宋体" w:cs="宋体"/>
          <w:spacing w:val="4"/>
          <w:sz w:val="20"/>
          <w:szCs w:val="20"/>
        </w:rPr>
        <w:t>19 日至</w:t>
      </w:r>
      <w:r>
        <w:rPr>
          <w:rFonts w:ascii="宋体" w:hAnsi="宋体" w:eastAsia="宋体" w:cs="宋体"/>
          <w:spacing w:val="-35"/>
          <w:sz w:val="20"/>
          <w:szCs w:val="20"/>
        </w:rPr>
        <w:t xml:space="preserve"> </w:t>
      </w:r>
      <w:r>
        <w:rPr>
          <w:rFonts w:ascii="宋体" w:hAnsi="宋体" w:eastAsia="宋体" w:cs="宋体"/>
          <w:spacing w:val="4"/>
          <w:sz w:val="20"/>
          <w:szCs w:val="20"/>
        </w:rPr>
        <w:t>5</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38"/>
          <w:sz w:val="20"/>
          <w:szCs w:val="20"/>
        </w:rPr>
        <w:t xml:space="preserve"> </w:t>
      </w:r>
      <w:r>
        <w:rPr>
          <w:rFonts w:ascii="宋体" w:hAnsi="宋体" w:eastAsia="宋体" w:cs="宋体"/>
          <w:spacing w:val="4"/>
          <w:sz w:val="20"/>
          <w:szCs w:val="20"/>
        </w:rPr>
        <w:t>9 日的第五次反“</w:t>
      </w:r>
      <w:r>
        <w:rPr>
          <w:rFonts w:ascii="宋体" w:hAnsi="宋体" w:eastAsia="宋体" w:cs="宋体"/>
          <w:spacing w:val="-71"/>
          <w:sz w:val="20"/>
          <w:szCs w:val="20"/>
        </w:rPr>
        <w:t xml:space="preserve"> </w:t>
      </w:r>
      <w:r>
        <w:rPr>
          <w:rFonts w:ascii="宋体" w:hAnsi="宋体" w:eastAsia="宋体" w:cs="宋体"/>
          <w:spacing w:val="4"/>
          <w:sz w:val="20"/>
          <w:szCs w:val="20"/>
        </w:rPr>
        <w:t>围剿</w:t>
      </w:r>
      <w:r>
        <w:rPr>
          <w:rFonts w:ascii="宋体" w:hAnsi="宋体" w:eastAsia="宋体" w:cs="宋体"/>
          <w:spacing w:val="-73"/>
          <w:sz w:val="20"/>
          <w:szCs w:val="20"/>
        </w:rPr>
        <w:t xml:space="preserve"> </w:t>
      </w:r>
      <w:r>
        <w:rPr>
          <w:rFonts w:ascii="宋体" w:hAnsi="宋体" w:eastAsia="宋体" w:cs="宋体"/>
          <w:spacing w:val="4"/>
          <w:sz w:val="20"/>
          <w:szCs w:val="20"/>
        </w:rPr>
        <w:t>”战斗期间，红军主力一军</w:t>
      </w:r>
      <w:r>
        <w:rPr>
          <w:rFonts w:ascii="宋体" w:hAnsi="宋体" w:eastAsia="宋体" w:cs="宋体"/>
          <w:spacing w:val="3"/>
          <w:sz w:val="20"/>
          <w:szCs w:val="20"/>
        </w:rPr>
        <w:t>团、三军团、</w:t>
      </w:r>
      <w:r>
        <w:rPr>
          <w:rFonts w:ascii="宋体" w:hAnsi="宋体" w:eastAsia="宋体" w:cs="宋体"/>
          <w:sz w:val="20"/>
          <w:szCs w:val="20"/>
        </w:rPr>
        <w:t xml:space="preserve"> </w:t>
      </w:r>
      <w:r>
        <w:rPr>
          <w:rFonts w:ascii="宋体" w:hAnsi="宋体" w:eastAsia="宋体" w:cs="宋体"/>
          <w:spacing w:val="9"/>
          <w:sz w:val="20"/>
          <w:szCs w:val="20"/>
        </w:rPr>
        <w:t>红十三师、红三十四师在这里与国民党汤恩伯指</w:t>
      </w:r>
      <w:r>
        <w:rPr>
          <w:rFonts w:ascii="宋体" w:hAnsi="宋体" w:eastAsia="宋体" w:cs="宋体"/>
          <w:spacing w:val="8"/>
          <w:sz w:val="20"/>
          <w:szCs w:val="20"/>
        </w:rPr>
        <w:t>挥的东路军三个师，樊嵩甫指挥的北路军两个师激战四 十多天，成为红军第五次反“</w:t>
      </w:r>
      <w:r>
        <w:rPr>
          <w:rFonts w:ascii="宋体" w:hAnsi="宋体" w:eastAsia="宋体" w:cs="宋体"/>
          <w:spacing w:val="-73"/>
          <w:sz w:val="20"/>
          <w:szCs w:val="20"/>
        </w:rPr>
        <w:t xml:space="preserve"> </w:t>
      </w:r>
      <w:r>
        <w:rPr>
          <w:rFonts w:ascii="宋体" w:hAnsi="宋体" w:eastAsia="宋体" w:cs="宋体"/>
          <w:spacing w:val="8"/>
          <w:sz w:val="20"/>
          <w:szCs w:val="20"/>
        </w:rPr>
        <w:t>围剿</w:t>
      </w:r>
      <w:r>
        <w:rPr>
          <w:rFonts w:ascii="宋体" w:hAnsi="宋体" w:eastAsia="宋体" w:cs="宋体"/>
          <w:spacing w:val="-70"/>
          <w:sz w:val="20"/>
          <w:szCs w:val="20"/>
        </w:rPr>
        <w:t xml:space="preserve"> </w:t>
      </w:r>
      <w:r>
        <w:rPr>
          <w:rFonts w:ascii="宋体" w:hAnsi="宋体" w:eastAsia="宋体" w:cs="宋体"/>
          <w:spacing w:val="8"/>
          <w:sz w:val="20"/>
          <w:szCs w:val="20"/>
        </w:rPr>
        <w:t>”战斗的主要战场之一。</w:t>
      </w:r>
      <w:r>
        <w:rPr>
          <w:rFonts w:ascii="宋体" w:hAnsi="宋体" w:eastAsia="宋体" w:cs="宋体"/>
          <w:spacing w:val="7"/>
          <w:sz w:val="20"/>
          <w:szCs w:val="20"/>
        </w:rPr>
        <w:t>红军撤离泰宁，泰宁党组织及苏维埃政府转</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移到梅口、大布等偏远乡镇，继续领导群众开展敌后游击斗争。</w:t>
      </w:r>
    </w:p>
    <w:p>
      <w:pPr>
        <w:spacing w:before="153" w:line="369" w:lineRule="auto"/>
        <w:ind w:left="9" w:right="14" w:firstLine="419"/>
        <w:jc w:val="both"/>
        <w:rPr>
          <w:rFonts w:ascii="宋体" w:hAnsi="宋体" w:eastAsia="宋体" w:cs="宋体"/>
          <w:sz w:val="20"/>
          <w:szCs w:val="20"/>
        </w:rPr>
      </w:pPr>
      <w:r>
        <w:rPr>
          <w:rFonts w:ascii="宋体" w:hAnsi="宋体" w:eastAsia="宋体" w:cs="宋体"/>
          <w:b/>
          <w:bCs/>
          <w:spacing w:val="3"/>
          <w:sz w:val="20"/>
          <w:szCs w:val="20"/>
        </w:rPr>
        <w:t>深深古巷，崇仁三井；莽莽山川，丹崖迭嶂。金湖水碧青山翠，丹霞秀色可垂涎；古今将向在何方，</w:t>
      </w:r>
      <w:r>
        <w:rPr>
          <w:rFonts w:ascii="宋体" w:hAnsi="宋体" w:eastAsia="宋体" w:cs="宋体"/>
          <w:spacing w:val="3"/>
          <w:sz w:val="20"/>
          <w:szCs w:val="20"/>
        </w:rPr>
        <w:t xml:space="preserve"> </w:t>
      </w:r>
      <w:r>
        <w:rPr>
          <w:rFonts w:ascii="宋体" w:hAnsi="宋体" w:eastAsia="宋体" w:cs="宋体"/>
          <w:b/>
          <w:bCs/>
          <w:spacing w:val="6"/>
          <w:sz w:val="20"/>
          <w:szCs w:val="20"/>
        </w:rPr>
        <w:t>托身青山碧树丛。美哉，钟灵泰宁；壮矣，毓秀杉阳。甘露凝滴，钟鼓绝响，随风远逝，</w:t>
      </w:r>
      <w:r>
        <w:rPr>
          <w:rFonts w:ascii="宋体" w:hAnsi="宋体" w:eastAsia="宋体" w:cs="宋体"/>
          <w:spacing w:val="-58"/>
          <w:sz w:val="20"/>
          <w:szCs w:val="20"/>
        </w:rPr>
        <w:t xml:space="preserve"> </w:t>
      </w:r>
      <w:r>
        <w:rPr>
          <w:rFonts w:ascii="宋体" w:hAnsi="宋体" w:eastAsia="宋体" w:cs="宋体"/>
          <w:b/>
          <w:bCs/>
          <w:spacing w:val="6"/>
          <w:sz w:val="20"/>
          <w:szCs w:val="20"/>
        </w:rPr>
        <w:t>日月光华</w:t>
      </w:r>
      <w:r>
        <w:rPr>
          <w:rFonts w:ascii="宋体" w:hAnsi="宋体" w:eastAsia="宋体" w:cs="宋体"/>
          <w:b/>
          <w:bCs/>
          <w:spacing w:val="5"/>
          <w:sz w:val="20"/>
          <w:szCs w:val="20"/>
        </w:rPr>
        <w:t>。峥</w:t>
      </w:r>
    </w:p>
    <w:p>
      <w:pPr>
        <w:spacing w:before="1" w:line="226" w:lineRule="auto"/>
        <w:ind w:left="14"/>
        <w:rPr>
          <w:rFonts w:ascii="宋体" w:hAnsi="宋体" w:eastAsia="宋体" w:cs="宋体"/>
          <w:sz w:val="20"/>
          <w:szCs w:val="20"/>
        </w:rPr>
      </w:pPr>
      <w:r>
        <w:rPr>
          <w:rFonts w:ascii="宋体" w:hAnsi="宋体" w:eastAsia="宋体" w:cs="宋体"/>
          <w:b/>
          <w:bCs/>
          <w:spacing w:val="8"/>
          <w:sz w:val="20"/>
          <w:szCs w:val="20"/>
        </w:rPr>
        <w:t>嵘岁月，烽火硝烟，朱周跃马，直下杉阳，风</w:t>
      </w:r>
      <w:r>
        <w:rPr>
          <w:rFonts w:ascii="宋体" w:hAnsi="宋体" w:eastAsia="宋体" w:cs="宋体"/>
          <w:b/>
          <w:bCs/>
          <w:spacing w:val="7"/>
          <w:sz w:val="20"/>
          <w:szCs w:val="20"/>
        </w:rPr>
        <w:t>展红旗，江山新颜。</w:t>
      </w:r>
    </w:p>
    <w:p>
      <w:pPr>
        <w:pStyle w:val="2"/>
        <w:spacing w:line="447" w:lineRule="auto"/>
      </w:pPr>
    </w:p>
    <w:p>
      <w:pPr>
        <w:spacing w:before="79" w:line="222" w:lineRule="auto"/>
        <w:ind w:left="3389"/>
        <w:outlineLvl w:val="6"/>
        <w:rPr>
          <w:rFonts w:ascii="黑体" w:hAnsi="黑体" w:eastAsia="黑体" w:cs="黑体"/>
          <w:sz w:val="24"/>
          <w:szCs w:val="24"/>
        </w:rPr>
      </w:pPr>
      <w:r>
        <w:rPr>
          <w:rFonts w:ascii="黑体" w:hAnsi="黑体" w:eastAsia="黑体" w:cs="黑体"/>
          <w:b/>
          <w:bCs/>
          <w:spacing w:val="-3"/>
          <w:sz w:val="24"/>
          <w:szCs w:val="24"/>
        </w:rPr>
        <w:t>31、泰宁历史大事记年表</w:t>
      </w:r>
    </w:p>
    <w:p>
      <w:pPr>
        <w:spacing w:before="139" w:line="369" w:lineRule="auto"/>
        <w:ind w:left="8" w:right="14" w:firstLine="421"/>
        <w:jc w:val="both"/>
        <w:rPr>
          <w:rFonts w:ascii="宋体" w:hAnsi="宋体" w:eastAsia="宋体" w:cs="宋体"/>
          <w:sz w:val="20"/>
          <w:szCs w:val="20"/>
        </w:rPr>
      </w:pPr>
      <w:r>
        <w:rPr>
          <w:rFonts w:ascii="宋体" w:hAnsi="宋体" w:eastAsia="宋体" w:cs="宋体"/>
          <w:spacing w:val="8"/>
          <w:sz w:val="20"/>
          <w:szCs w:val="20"/>
        </w:rPr>
        <w:t>这里躺着的是一块镌刻着“泰宁历史大事记年表</w:t>
      </w:r>
      <w:r>
        <w:rPr>
          <w:rFonts w:ascii="宋体" w:hAnsi="宋体" w:eastAsia="宋体" w:cs="宋体"/>
          <w:spacing w:val="-64"/>
          <w:sz w:val="20"/>
          <w:szCs w:val="20"/>
        </w:rPr>
        <w:t xml:space="preserve"> </w:t>
      </w:r>
      <w:r>
        <w:rPr>
          <w:rFonts w:ascii="宋体" w:hAnsi="宋体" w:eastAsia="宋体" w:cs="宋体"/>
          <w:spacing w:val="8"/>
          <w:sz w:val="20"/>
          <w:szCs w:val="20"/>
        </w:rPr>
        <w:t>”的磨制大理石，大家可以阅览一下。顺便补充一</w:t>
      </w:r>
      <w:r>
        <w:rPr>
          <w:rFonts w:ascii="宋体" w:hAnsi="宋体" w:eastAsia="宋体" w:cs="宋体"/>
          <w:sz w:val="20"/>
          <w:szCs w:val="20"/>
        </w:rPr>
        <w:t xml:space="preserve"> </w:t>
      </w:r>
      <w:r>
        <w:rPr>
          <w:rFonts w:ascii="宋体" w:hAnsi="宋体" w:eastAsia="宋体" w:cs="宋体"/>
          <w:spacing w:val="6"/>
          <w:sz w:val="20"/>
          <w:szCs w:val="20"/>
        </w:rPr>
        <w:t>下泰宁为什么解放时间会迟一些：1949</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 xml:space="preserve"> </w:t>
      </w:r>
      <w:r>
        <w:rPr>
          <w:rFonts w:ascii="宋体" w:hAnsi="宋体" w:eastAsia="宋体" w:cs="宋体"/>
          <w:spacing w:val="6"/>
          <w:sz w:val="20"/>
          <w:szCs w:val="20"/>
        </w:rPr>
        <w:t>5</w:t>
      </w:r>
      <w:r>
        <w:rPr>
          <w:rFonts w:ascii="宋体" w:hAnsi="宋体" w:eastAsia="宋体" w:cs="宋体"/>
          <w:spacing w:val="-32"/>
          <w:sz w:val="20"/>
          <w:szCs w:val="20"/>
        </w:rPr>
        <w:t xml:space="preserve"> </w:t>
      </w:r>
      <w:r>
        <w:rPr>
          <w:rFonts w:ascii="宋体" w:hAnsi="宋体" w:eastAsia="宋体" w:cs="宋体"/>
          <w:spacing w:val="6"/>
          <w:sz w:val="20"/>
          <w:szCs w:val="20"/>
        </w:rPr>
        <w:t>月，中央军委发出《对于向全国进军的部署》，指</w:t>
      </w:r>
      <w:r>
        <w:rPr>
          <w:rFonts w:ascii="宋体" w:hAnsi="宋体" w:eastAsia="宋体" w:cs="宋体"/>
          <w:spacing w:val="5"/>
          <w:sz w:val="20"/>
          <w:szCs w:val="20"/>
        </w:rPr>
        <w:t xml:space="preserve">示第三野 </w:t>
      </w:r>
      <w:r>
        <w:rPr>
          <w:rFonts w:ascii="宋体" w:hAnsi="宋体" w:eastAsia="宋体" w:cs="宋体"/>
          <w:spacing w:val="4"/>
          <w:sz w:val="20"/>
          <w:szCs w:val="20"/>
        </w:rPr>
        <w:t>战军“应当迅速准备提早入闽</w:t>
      </w:r>
      <w:r>
        <w:rPr>
          <w:rFonts w:ascii="宋体" w:hAnsi="宋体" w:eastAsia="宋体" w:cs="宋体"/>
          <w:spacing w:val="-64"/>
          <w:sz w:val="20"/>
          <w:szCs w:val="20"/>
        </w:rPr>
        <w:t xml:space="preserve"> </w:t>
      </w:r>
      <w:r>
        <w:rPr>
          <w:rFonts w:ascii="宋体" w:hAnsi="宋体" w:eastAsia="宋体" w:cs="宋体"/>
          <w:spacing w:val="4"/>
          <w:sz w:val="20"/>
          <w:szCs w:val="20"/>
        </w:rPr>
        <w:t>”，5</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24"/>
          <w:sz w:val="20"/>
          <w:szCs w:val="20"/>
        </w:rPr>
        <w:t xml:space="preserve"> </w:t>
      </w:r>
      <w:r>
        <w:rPr>
          <w:rFonts w:ascii="宋体" w:hAnsi="宋体" w:eastAsia="宋体" w:cs="宋体"/>
          <w:spacing w:val="4"/>
          <w:sz w:val="20"/>
          <w:szCs w:val="20"/>
        </w:rPr>
        <w:t>19 日泰宁北边的邵武解放，6</w:t>
      </w:r>
      <w:r>
        <w:rPr>
          <w:rFonts w:ascii="宋体" w:hAnsi="宋体" w:eastAsia="宋体" w:cs="宋体"/>
          <w:spacing w:val="-33"/>
          <w:sz w:val="20"/>
          <w:szCs w:val="20"/>
        </w:rPr>
        <w:t xml:space="preserve"> </w:t>
      </w:r>
      <w:r>
        <w:rPr>
          <w:rFonts w:ascii="宋体" w:hAnsi="宋体" w:eastAsia="宋体" w:cs="宋体"/>
          <w:spacing w:val="4"/>
          <w:sz w:val="20"/>
          <w:szCs w:val="20"/>
        </w:rPr>
        <w:t>月国民党泰宁县长葛华屿提出派人</w:t>
      </w:r>
      <w:r>
        <w:rPr>
          <w:rFonts w:ascii="宋体" w:hAnsi="宋体" w:eastAsia="宋体" w:cs="宋体"/>
          <w:sz w:val="20"/>
          <w:szCs w:val="20"/>
        </w:rPr>
        <w:t xml:space="preserve">  </w:t>
      </w:r>
      <w:r>
        <w:rPr>
          <w:rFonts w:ascii="宋体" w:hAnsi="宋体" w:eastAsia="宋体" w:cs="宋体"/>
          <w:spacing w:val="8"/>
          <w:sz w:val="20"/>
          <w:szCs w:val="20"/>
        </w:rPr>
        <w:t>与解放军接洽和平解放泰宁的意见，没能通过，10</w:t>
      </w:r>
      <w:r>
        <w:rPr>
          <w:rFonts w:ascii="宋体" w:hAnsi="宋体" w:eastAsia="宋体" w:cs="宋体"/>
          <w:spacing w:val="-36"/>
          <w:sz w:val="20"/>
          <w:szCs w:val="20"/>
        </w:rPr>
        <w:t xml:space="preserve"> </w:t>
      </w:r>
      <w:r>
        <w:rPr>
          <w:rFonts w:ascii="宋体" w:hAnsi="宋体" w:eastAsia="宋体" w:cs="宋体"/>
          <w:spacing w:val="8"/>
          <w:sz w:val="20"/>
          <w:szCs w:val="20"/>
        </w:rPr>
        <w:t>月中旬葛华屿带领亲信</w:t>
      </w:r>
      <w:r>
        <w:rPr>
          <w:rFonts w:ascii="宋体" w:hAnsi="宋体" w:eastAsia="宋体" w:cs="宋体"/>
          <w:spacing w:val="-37"/>
          <w:sz w:val="20"/>
          <w:szCs w:val="20"/>
        </w:rPr>
        <w:t xml:space="preserve"> </w:t>
      </w:r>
      <w:r>
        <w:rPr>
          <w:rFonts w:ascii="宋体" w:hAnsi="宋体" w:eastAsia="宋体" w:cs="宋体"/>
          <w:spacing w:val="8"/>
          <w:sz w:val="20"/>
          <w:szCs w:val="20"/>
        </w:rPr>
        <w:t>4</w:t>
      </w:r>
      <w:r>
        <w:rPr>
          <w:rFonts w:ascii="宋体" w:hAnsi="宋体" w:eastAsia="宋体" w:cs="宋体"/>
          <w:spacing w:val="-36"/>
          <w:sz w:val="20"/>
          <w:szCs w:val="20"/>
        </w:rPr>
        <w:t xml:space="preserve"> </w:t>
      </w:r>
      <w:r>
        <w:rPr>
          <w:rFonts w:ascii="宋体" w:hAnsi="宋体" w:eastAsia="宋体" w:cs="宋体"/>
          <w:spacing w:val="8"/>
          <w:sz w:val="20"/>
          <w:szCs w:val="20"/>
        </w:rPr>
        <w:t>人，携带县政府大印</w:t>
      </w:r>
      <w:r>
        <w:rPr>
          <w:rFonts w:ascii="宋体" w:hAnsi="宋体" w:eastAsia="宋体" w:cs="宋体"/>
          <w:spacing w:val="7"/>
          <w:sz w:val="20"/>
          <w:szCs w:val="20"/>
        </w:rPr>
        <w:t>一枚，</w:t>
      </w:r>
      <w:r>
        <w:rPr>
          <w:rFonts w:ascii="宋体" w:hAnsi="宋体" w:eastAsia="宋体" w:cs="宋体"/>
          <w:sz w:val="20"/>
          <w:szCs w:val="20"/>
        </w:rPr>
        <w:t xml:space="preserve"> </w:t>
      </w:r>
      <w:r>
        <w:rPr>
          <w:rFonts w:ascii="宋体" w:hAnsi="宋体" w:eastAsia="宋体" w:cs="宋体"/>
          <w:spacing w:val="9"/>
          <w:sz w:val="20"/>
          <w:szCs w:val="20"/>
        </w:rPr>
        <w:t>秘密出走，向驻邵武解放军投诚。这时候的泰宁就变成了土匪头子严正，肖甫贤的天下，</w:t>
      </w:r>
      <w:r>
        <w:rPr>
          <w:rFonts w:ascii="宋体" w:hAnsi="宋体" w:eastAsia="宋体" w:cs="宋体"/>
          <w:spacing w:val="8"/>
          <w:sz w:val="20"/>
          <w:szCs w:val="20"/>
        </w:rPr>
        <w:t>泰宁搞得乌烟</w:t>
      </w:r>
      <w:r>
        <w:rPr>
          <w:rFonts w:ascii="宋体" w:hAnsi="宋体" w:eastAsia="宋体" w:cs="宋体"/>
          <w:sz w:val="20"/>
          <w:szCs w:val="20"/>
        </w:rPr>
        <w:t xml:space="preserve"> </w:t>
      </w:r>
      <w:r>
        <w:rPr>
          <w:rFonts w:ascii="宋体" w:hAnsi="宋体" w:eastAsia="宋体" w:cs="宋体"/>
          <w:spacing w:val="6"/>
          <w:sz w:val="20"/>
          <w:szCs w:val="20"/>
        </w:rPr>
        <w:t>瘴气，民不聊生。由于入闽解放军忙着追歼福州厦门沿海国</w:t>
      </w:r>
      <w:r>
        <w:rPr>
          <w:rFonts w:ascii="宋体" w:hAnsi="宋体" w:eastAsia="宋体" w:cs="宋体"/>
          <w:spacing w:val="5"/>
          <w:sz w:val="20"/>
          <w:szCs w:val="20"/>
        </w:rPr>
        <w:t>民党正规军，顾不上解放将乐泰宁建宁三县，</w:t>
      </w:r>
      <w:r>
        <w:rPr>
          <w:rFonts w:ascii="宋体" w:hAnsi="宋体" w:eastAsia="宋体" w:cs="宋体"/>
          <w:sz w:val="20"/>
          <w:szCs w:val="20"/>
        </w:rPr>
        <w:t xml:space="preserve"> </w:t>
      </w:r>
      <w:r>
        <w:rPr>
          <w:rFonts w:ascii="宋体" w:hAnsi="宋体" w:eastAsia="宋体" w:cs="宋体"/>
          <w:spacing w:val="5"/>
          <w:sz w:val="20"/>
          <w:szCs w:val="20"/>
        </w:rPr>
        <w:t>这就使得严正一伙更加嚣张。1950</w:t>
      </w:r>
      <w:r>
        <w:rPr>
          <w:rFonts w:ascii="宋体" w:hAnsi="宋体" w:eastAsia="宋体" w:cs="宋体"/>
          <w:spacing w:val="-33"/>
          <w:sz w:val="20"/>
          <w:szCs w:val="20"/>
        </w:rPr>
        <w:t xml:space="preserve"> </w:t>
      </w:r>
      <w:r>
        <w:rPr>
          <w:rFonts w:ascii="宋体" w:hAnsi="宋体" w:eastAsia="宋体" w:cs="宋体"/>
          <w:spacing w:val="5"/>
          <w:sz w:val="20"/>
          <w:szCs w:val="20"/>
        </w:rPr>
        <w:t>年</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40"/>
          <w:sz w:val="20"/>
          <w:szCs w:val="20"/>
        </w:rPr>
        <w:t xml:space="preserve"> </w:t>
      </w:r>
      <w:r>
        <w:rPr>
          <w:rFonts w:ascii="宋体" w:hAnsi="宋体" w:eastAsia="宋体" w:cs="宋体"/>
          <w:spacing w:val="5"/>
          <w:sz w:val="20"/>
          <w:szCs w:val="20"/>
        </w:rPr>
        <w:t>4 日，解放军第</w:t>
      </w:r>
      <w:r>
        <w:rPr>
          <w:rFonts w:ascii="宋体" w:hAnsi="宋体" w:eastAsia="宋体" w:cs="宋体"/>
          <w:spacing w:val="-36"/>
          <w:sz w:val="20"/>
          <w:szCs w:val="20"/>
        </w:rPr>
        <w:t xml:space="preserve"> </w:t>
      </w:r>
      <w:r>
        <w:rPr>
          <w:rFonts w:ascii="宋体" w:hAnsi="宋体" w:eastAsia="宋体" w:cs="宋体"/>
          <w:spacing w:val="5"/>
          <w:sz w:val="20"/>
          <w:szCs w:val="20"/>
        </w:rPr>
        <w:t>84</w:t>
      </w:r>
      <w:r>
        <w:rPr>
          <w:rFonts w:ascii="宋体" w:hAnsi="宋体" w:eastAsia="宋体" w:cs="宋体"/>
          <w:spacing w:val="-37"/>
          <w:sz w:val="20"/>
          <w:szCs w:val="20"/>
        </w:rPr>
        <w:t xml:space="preserve"> </w:t>
      </w:r>
      <w:r>
        <w:rPr>
          <w:rFonts w:ascii="宋体" w:hAnsi="宋体" w:eastAsia="宋体" w:cs="宋体"/>
          <w:spacing w:val="5"/>
          <w:sz w:val="20"/>
          <w:szCs w:val="20"/>
        </w:rPr>
        <w:t>师</w:t>
      </w:r>
      <w:r>
        <w:rPr>
          <w:rFonts w:ascii="宋体" w:hAnsi="宋体" w:eastAsia="宋体" w:cs="宋体"/>
          <w:spacing w:val="-35"/>
          <w:sz w:val="20"/>
          <w:szCs w:val="20"/>
        </w:rPr>
        <w:t xml:space="preserve"> </w:t>
      </w:r>
      <w:r>
        <w:rPr>
          <w:rFonts w:ascii="宋体" w:hAnsi="宋体" w:eastAsia="宋体" w:cs="宋体"/>
          <w:spacing w:val="5"/>
          <w:sz w:val="20"/>
          <w:szCs w:val="20"/>
        </w:rPr>
        <w:t>250</w:t>
      </w:r>
      <w:r>
        <w:rPr>
          <w:rFonts w:ascii="宋体" w:hAnsi="宋体" w:eastAsia="宋体" w:cs="宋体"/>
          <w:spacing w:val="-23"/>
          <w:sz w:val="20"/>
          <w:szCs w:val="20"/>
        </w:rPr>
        <w:t xml:space="preserve"> </w:t>
      </w:r>
      <w:r>
        <w:rPr>
          <w:rFonts w:ascii="宋体" w:hAnsi="宋体" w:eastAsia="宋体" w:cs="宋体"/>
          <w:spacing w:val="5"/>
          <w:sz w:val="20"/>
          <w:szCs w:val="20"/>
        </w:rPr>
        <w:t xml:space="preserve">团以及将建泰三县地方工作队从南 </w:t>
      </w:r>
      <w:r>
        <w:rPr>
          <w:rFonts w:ascii="宋体" w:hAnsi="宋体" w:eastAsia="宋体" w:cs="宋体"/>
          <w:spacing w:val="4"/>
          <w:sz w:val="20"/>
          <w:szCs w:val="20"/>
        </w:rPr>
        <w:t>平出发，7 日拂晓解放将乐，8 日抵达将乐万安，9 日午后急行军赶到泰宁，这时狡猾的严正早已闻风逃</w:t>
      </w:r>
      <w:r>
        <w:rPr>
          <w:rFonts w:ascii="宋体" w:hAnsi="宋体" w:eastAsia="宋体" w:cs="宋体"/>
          <w:spacing w:val="3"/>
          <w:sz w:val="20"/>
          <w:szCs w:val="20"/>
        </w:rPr>
        <w:t xml:space="preserve"> </w:t>
      </w:r>
      <w:r>
        <w:rPr>
          <w:rFonts w:ascii="宋体" w:hAnsi="宋体" w:eastAsia="宋体" w:cs="宋体"/>
          <w:spacing w:val="9"/>
          <w:sz w:val="20"/>
          <w:szCs w:val="20"/>
        </w:rPr>
        <w:t>串，解放军兵不血刃进占泰宁县城。这一天泰宁城头升起了第一面五星红旗。泰宁的历史自此揭</w:t>
      </w:r>
      <w:r>
        <w:rPr>
          <w:rFonts w:ascii="宋体" w:hAnsi="宋体" w:eastAsia="宋体" w:cs="宋体"/>
          <w:spacing w:val="8"/>
          <w:sz w:val="20"/>
          <w:szCs w:val="20"/>
        </w:rPr>
        <w:t>开了新</w:t>
      </w:r>
    </w:p>
    <w:p>
      <w:pPr>
        <w:spacing w:before="1" w:line="230" w:lineRule="auto"/>
        <w:ind w:left="26"/>
        <w:rPr>
          <w:rFonts w:ascii="宋体" w:hAnsi="宋体" w:eastAsia="宋体" w:cs="宋体"/>
          <w:sz w:val="20"/>
          <w:szCs w:val="20"/>
        </w:rPr>
      </w:pPr>
      <w:r>
        <w:rPr>
          <w:rFonts w:ascii="宋体" w:hAnsi="宋体" w:eastAsia="宋体" w:cs="宋体"/>
          <w:sz w:val="20"/>
          <w:szCs w:val="20"/>
        </w:rPr>
        <w:t>的一页。</w:t>
      </w:r>
    </w:p>
    <w:p>
      <w:pPr>
        <w:spacing w:before="151" w:line="228" w:lineRule="auto"/>
        <w:ind w:left="445"/>
        <w:rPr>
          <w:rFonts w:ascii="宋体" w:hAnsi="宋体" w:eastAsia="宋体" w:cs="宋体"/>
          <w:sz w:val="20"/>
          <w:szCs w:val="20"/>
        </w:rPr>
      </w:pPr>
      <w:r>
        <w:rPr>
          <w:rFonts w:ascii="宋体" w:hAnsi="宋体" w:eastAsia="宋体" w:cs="宋体"/>
          <w:spacing w:val="5"/>
          <w:sz w:val="20"/>
          <w:szCs w:val="20"/>
        </w:rPr>
        <w:t>附录：《泰宁赋》</w:t>
      </w:r>
    </w:p>
    <w:p>
      <w:pPr>
        <w:spacing w:line="228" w:lineRule="auto"/>
        <w:rPr>
          <w:rFonts w:ascii="宋体" w:hAnsi="宋体" w:eastAsia="宋体" w:cs="宋体"/>
          <w:sz w:val="20"/>
          <w:szCs w:val="20"/>
        </w:rPr>
        <w:sectPr>
          <w:headerReference r:id="rId250" w:type="default"/>
          <w:footerReference r:id="rId251" w:type="default"/>
          <w:pgSz w:w="11906" w:h="16839"/>
          <w:pgMar w:top="1196" w:right="1179" w:bottom="1156" w:left="1246" w:header="886" w:footer="994" w:gutter="0"/>
          <w:cols w:space="720" w:num="1"/>
        </w:sectPr>
      </w:pPr>
    </w:p>
    <w:p>
      <w:pPr>
        <w:pStyle w:val="2"/>
        <w:spacing w:line="297" w:lineRule="auto"/>
      </w:pPr>
    </w:p>
    <w:p>
      <w:pPr>
        <w:spacing w:before="65" w:line="369" w:lineRule="auto"/>
        <w:ind w:left="8" w:firstLine="420"/>
        <w:jc w:val="both"/>
        <w:rPr>
          <w:rFonts w:ascii="宋体" w:hAnsi="宋体" w:eastAsia="宋体" w:cs="宋体"/>
          <w:sz w:val="20"/>
          <w:szCs w:val="20"/>
        </w:rPr>
      </w:pPr>
      <w:r>
        <w:rPr>
          <w:rFonts w:ascii="宋体" w:hAnsi="宋体" w:eastAsia="宋体" w:cs="宋体"/>
          <w:b/>
          <w:bCs/>
          <w:spacing w:val="7"/>
          <w:sz w:val="20"/>
          <w:szCs w:val="20"/>
        </w:rPr>
        <w:t>千载灵秀动，紫气染丹霞，百代宏篇生，瑞光照归化，无诸校猎金铙</w:t>
      </w:r>
      <w:r>
        <w:rPr>
          <w:rFonts w:ascii="宋体" w:hAnsi="宋体" w:eastAsia="宋体" w:cs="宋体"/>
          <w:b/>
          <w:bCs/>
          <w:spacing w:val="6"/>
          <w:sz w:val="20"/>
          <w:szCs w:val="20"/>
        </w:rPr>
        <w:t>山，梅福炼丹栖真岩，邹公开</w:t>
      </w:r>
      <w:r>
        <w:rPr>
          <w:rFonts w:ascii="宋体" w:hAnsi="宋体" w:eastAsia="宋体" w:cs="宋体"/>
          <w:sz w:val="20"/>
          <w:szCs w:val="20"/>
        </w:rPr>
        <w:t xml:space="preserve">  </w:t>
      </w:r>
      <w:r>
        <w:rPr>
          <w:rFonts w:ascii="宋体" w:hAnsi="宋体" w:eastAsia="宋体" w:cs="宋体"/>
          <w:b/>
          <w:bCs/>
          <w:spacing w:val="7"/>
          <w:sz w:val="20"/>
          <w:szCs w:val="20"/>
        </w:rPr>
        <w:t>泰，宗祠列章，颂汉唐恋古镇之悠远，忆两宋觅名城之绵长，历九夏出名宅尚书</w:t>
      </w:r>
      <w:r>
        <w:rPr>
          <w:rFonts w:ascii="宋体" w:hAnsi="宋体" w:eastAsia="宋体" w:cs="宋体"/>
          <w:b/>
          <w:bCs/>
          <w:spacing w:val="6"/>
          <w:sz w:val="20"/>
          <w:szCs w:val="20"/>
        </w:rPr>
        <w:t>府第怀古，经三春入幽</w:t>
      </w:r>
      <w:r>
        <w:rPr>
          <w:rFonts w:ascii="宋体" w:hAnsi="宋体" w:eastAsia="宋体" w:cs="宋体"/>
          <w:sz w:val="20"/>
          <w:szCs w:val="20"/>
        </w:rPr>
        <w:t xml:space="preserve">  </w:t>
      </w:r>
      <w:r>
        <w:rPr>
          <w:rFonts w:ascii="宋体" w:hAnsi="宋体" w:eastAsia="宋体" w:cs="宋体"/>
          <w:b/>
          <w:bCs/>
          <w:spacing w:val="7"/>
          <w:sz w:val="20"/>
          <w:szCs w:val="20"/>
        </w:rPr>
        <w:t>居世德堂前柱香，把酒凌虚寻觅处，却醉于明城残石，恍惚兮，俊彩星驰，呜呼</w:t>
      </w:r>
      <w:r>
        <w:rPr>
          <w:rFonts w:ascii="宋体" w:hAnsi="宋体" w:eastAsia="宋体" w:cs="宋体"/>
          <w:b/>
          <w:bCs/>
          <w:spacing w:val="6"/>
          <w:sz w:val="20"/>
          <w:szCs w:val="20"/>
        </w:rPr>
        <w:t>哉，回首经年，嘱学东</w:t>
      </w:r>
      <w:r>
        <w:rPr>
          <w:rFonts w:ascii="宋体" w:hAnsi="宋体" w:eastAsia="宋体" w:cs="宋体"/>
          <w:sz w:val="20"/>
          <w:szCs w:val="20"/>
        </w:rPr>
        <w:t xml:space="preserve">  </w:t>
      </w:r>
      <w:r>
        <w:rPr>
          <w:rFonts w:ascii="宋体" w:hAnsi="宋体" w:eastAsia="宋体" w:cs="宋体"/>
          <w:b/>
          <w:bCs/>
          <w:spacing w:val="7"/>
          <w:sz w:val="20"/>
          <w:szCs w:val="20"/>
        </w:rPr>
        <w:t>五魁坊，观隔河两状元，一门四进士同贺，单巷九举子共勉，李纲著易，杨时倡</w:t>
      </w:r>
      <w:r>
        <w:rPr>
          <w:rFonts w:ascii="宋体" w:hAnsi="宋体" w:eastAsia="宋体" w:cs="宋体"/>
          <w:b/>
          <w:bCs/>
          <w:spacing w:val="6"/>
          <w:sz w:val="20"/>
          <w:szCs w:val="20"/>
        </w:rPr>
        <w:t>道，朱子行吟邑留题四</w:t>
      </w:r>
      <w:r>
        <w:rPr>
          <w:rFonts w:ascii="宋体" w:hAnsi="宋体" w:eastAsia="宋体" w:cs="宋体"/>
          <w:sz w:val="20"/>
          <w:szCs w:val="20"/>
        </w:rPr>
        <w:t xml:space="preserve">  </w:t>
      </w:r>
      <w:r>
        <w:rPr>
          <w:rFonts w:ascii="宋体" w:hAnsi="宋体" w:eastAsia="宋体" w:cs="宋体"/>
          <w:b/>
          <w:bCs/>
          <w:spacing w:val="7"/>
          <w:sz w:val="20"/>
          <w:szCs w:val="20"/>
        </w:rPr>
        <w:t>壁，遗琴封砚感梅雪太极，元实春江唱十咏，日彩启奏荐人雄，求言小引敬母贤</w:t>
      </w:r>
      <w:r>
        <w:rPr>
          <w:rFonts w:ascii="宋体" w:hAnsi="宋体" w:eastAsia="宋体" w:cs="宋体"/>
          <w:b/>
          <w:bCs/>
          <w:spacing w:val="6"/>
          <w:sz w:val="20"/>
          <w:szCs w:val="20"/>
        </w:rPr>
        <w:t>，四世一品孝当先，闽</w:t>
      </w:r>
      <w:r>
        <w:rPr>
          <w:rFonts w:ascii="宋体" w:hAnsi="宋体" w:eastAsia="宋体" w:cs="宋体"/>
          <w:sz w:val="20"/>
          <w:szCs w:val="20"/>
        </w:rPr>
        <w:t xml:space="preserve">  </w:t>
      </w:r>
      <w:r>
        <w:rPr>
          <w:rFonts w:ascii="宋体" w:hAnsi="宋体" w:eastAsia="宋体" w:cs="宋体"/>
          <w:b/>
          <w:bCs/>
          <w:spacing w:val="8"/>
          <w:sz w:val="20"/>
          <w:szCs w:val="20"/>
        </w:rPr>
        <w:t>越才俊傲天下，伍宁育人对三元，最显激情澎湃，猎猎红旗迎风展，更是壮怀</w:t>
      </w:r>
      <w:r>
        <w:rPr>
          <w:rFonts w:ascii="宋体" w:hAnsi="宋体" w:eastAsia="宋体" w:cs="宋体"/>
          <w:b/>
          <w:bCs/>
          <w:spacing w:val="7"/>
          <w:sz w:val="20"/>
          <w:szCs w:val="20"/>
        </w:rPr>
        <w:t>激烈，三千勇士战犹酣，</w:t>
      </w:r>
      <w:r>
        <w:rPr>
          <w:rFonts w:ascii="宋体" w:hAnsi="宋体" w:eastAsia="宋体" w:cs="宋体"/>
          <w:spacing w:val="7"/>
          <w:sz w:val="20"/>
          <w:szCs w:val="20"/>
        </w:rPr>
        <w:t xml:space="preserve"> </w:t>
      </w:r>
      <w:r>
        <w:rPr>
          <w:rFonts w:ascii="宋体" w:hAnsi="宋体" w:eastAsia="宋体" w:cs="宋体"/>
          <w:b/>
          <w:bCs/>
          <w:spacing w:val="7"/>
          <w:sz w:val="20"/>
          <w:szCs w:val="20"/>
        </w:rPr>
        <w:t>战马嘶鸣，朱老总雄风犹在，文韬武略，恩来公气贯长虹，渴饮红军井水，登临</w:t>
      </w:r>
      <w:r>
        <w:rPr>
          <w:rFonts w:ascii="宋体" w:hAnsi="宋体" w:eastAsia="宋体" w:cs="宋体"/>
          <w:b/>
          <w:bCs/>
          <w:spacing w:val="6"/>
          <w:sz w:val="20"/>
          <w:szCs w:val="20"/>
        </w:rPr>
        <w:t>城中山峦，俯首望，壁</w:t>
      </w:r>
      <w:r>
        <w:rPr>
          <w:rFonts w:ascii="宋体" w:hAnsi="宋体" w:eastAsia="宋体" w:cs="宋体"/>
          <w:sz w:val="20"/>
          <w:szCs w:val="20"/>
        </w:rPr>
        <w:t xml:space="preserve">  </w:t>
      </w:r>
      <w:r>
        <w:rPr>
          <w:rFonts w:ascii="宋体" w:hAnsi="宋体" w:eastAsia="宋体" w:cs="宋体"/>
          <w:b/>
          <w:bCs/>
          <w:spacing w:val="7"/>
          <w:sz w:val="20"/>
          <w:szCs w:val="20"/>
        </w:rPr>
        <w:t>垒遗失三阙，而如今，承约缘合一脉，设曲径而润芳草，雕群英而泽泰宁，叠溪潦而</w:t>
      </w:r>
      <w:r>
        <w:rPr>
          <w:rFonts w:ascii="宋体" w:hAnsi="宋体" w:eastAsia="宋体" w:cs="宋体"/>
          <w:b/>
          <w:bCs/>
          <w:spacing w:val="6"/>
          <w:sz w:val="20"/>
          <w:szCs w:val="20"/>
        </w:rPr>
        <w:t>池潭静，弈子眩而</w:t>
      </w:r>
      <w:r>
        <w:rPr>
          <w:rFonts w:ascii="宋体" w:hAnsi="宋体" w:eastAsia="宋体" w:cs="宋体"/>
          <w:sz w:val="20"/>
          <w:szCs w:val="20"/>
        </w:rPr>
        <w:t xml:space="preserve">  </w:t>
      </w:r>
      <w:r>
        <w:rPr>
          <w:rFonts w:ascii="宋体" w:hAnsi="宋体" w:eastAsia="宋体" w:cs="宋体"/>
          <w:b/>
          <w:bCs/>
          <w:spacing w:val="7"/>
          <w:sz w:val="20"/>
          <w:szCs w:val="20"/>
        </w:rPr>
        <w:t>尚书惊，风水轮转，古井涵溟，乐声萦绕兮清风生，茶香飘异兮烟霞浓，引西神</w:t>
      </w:r>
      <w:r>
        <w:rPr>
          <w:rFonts w:ascii="宋体" w:hAnsi="宋体" w:eastAsia="宋体" w:cs="宋体"/>
          <w:b/>
          <w:bCs/>
          <w:spacing w:val="6"/>
          <w:sz w:val="20"/>
          <w:szCs w:val="20"/>
        </w:rPr>
        <w:t>东居，布黄道星吉，佑</w:t>
      </w:r>
      <w:r>
        <w:rPr>
          <w:rFonts w:ascii="宋体" w:hAnsi="宋体" w:eastAsia="宋体" w:cs="宋体"/>
          <w:sz w:val="20"/>
          <w:szCs w:val="20"/>
        </w:rPr>
        <w:t xml:space="preserve">  </w:t>
      </w:r>
      <w:r>
        <w:rPr>
          <w:rFonts w:ascii="宋体" w:hAnsi="宋体" w:eastAsia="宋体" w:cs="宋体"/>
          <w:b/>
          <w:bCs/>
          <w:spacing w:val="7"/>
          <w:sz w:val="20"/>
          <w:szCs w:val="20"/>
        </w:rPr>
        <w:t>一方福地，合妙法玄机，百竹园中观绿，丹霞馆内赏石，伐竹取道，游儒乡静波</w:t>
      </w:r>
      <w:r>
        <w:rPr>
          <w:rFonts w:ascii="宋体" w:hAnsi="宋体" w:eastAsia="宋体" w:cs="宋体"/>
          <w:b/>
          <w:bCs/>
          <w:spacing w:val="6"/>
          <w:sz w:val="20"/>
          <w:szCs w:val="20"/>
        </w:rPr>
        <w:t>九龙潭，神奇漂流，绕</w:t>
      </w:r>
      <w:r>
        <w:rPr>
          <w:rFonts w:ascii="宋体" w:hAnsi="宋体" w:eastAsia="宋体" w:cs="宋体"/>
          <w:sz w:val="20"/>
          <w:szCs w:val="20"/>
        </w:rPr>
        <w:t xml:space="preserve">  </w:t>
      </w:r>
      <w:r>
        <w:rPr>
          <w:rFonts w:ascii="宋体" w:hAnsi="宋体" w:eastAsia="宋体" w:cs="宋体"/>
          <w:b/>
          <w:bCs/>
          <w:spacing w:val="4"/>
          <w:sz w:val="20"/>
          <w:szCs w:val="20"/>
        </w:rPr>
        <w:t>仙山曲水上清溪，状元岩处，挥悬虹巨笔，金龟</w:t>
      </w:r>
      <w:r>
        <w:rPr>
          <w:rFonts w:ascii="宋体" w:hAnsi="宋体" w:eastAsia="宋体" w:cs="宋体"/>
          <w:b/>
          <w:bCs/>
          <w:spacing w:val="3"/>
          <w:sz w:val="20"/>
          <w:szCs w:val="20"/>
        </w:rPr>
        <w:t>寺前，写摩崖天书，大金湖畔映丹岭，碧水轻舟戏诸贤，</w:t>
      </w:r>
    </w:p>
    <w:p>
      <w:pPr>
        <w:spacing w:line="228" w:lineRule="auto"/>
        <w:ind w:left="9"/>
        <w:rPr>
          <w:rFonts w:ascii="宋体" w:hAnsi="宋体" w:eastAsia="宋体" w:cs="宋体"/>
          <w:sz w:val="20"/>
          <w:szCs w:val="20"/>
        </w:rPr>
      </w:pPr>
      <w:r>
        <w:rPr>
          <w:rFonts w:ascii="宋体" w:hAnsi="宋体" w:eastAsia="宋体" w:cs="宋体"/>
          <w:b/>
          <w:bCs/>
          <w:spacing w:val="8"/>
          <w:sz w:val="20"/>
          <w:szCs w:val="20"/>
        </w:rPr>
        <w:t>移步大佛地，道法一池莲，登上甘露寺，更</w:t>
      </w:r>
      <w:r>
        <w:rPr>
          <w:rFonts w:ascii="宋体" w:hAnsi="宋体" w:eastAsia="宋体" w:cs="宋体"/>
          <w:b/>
          <w:bCs/>
          <w:spacing w:val="7"/>
          <w:sz w:val="20"/>
          <w:szCs w:val="20"/>
        </w:rPr>
        <w:t>觉小周天。</w:t>
      </w:r>
    </w:p>
    <w:p>
      <w:pPr>
        <w:spacing w:line="228" w:lineRule="auto"/>
        <w:rPr>
          <w:rFonts w:ascii="宋体" w:hAnsi="宋体" w:eastAsia="宋体" w:cs="宋体"/>
          <w:sz w:val="20"/>
          <w:szCs w:val="20"/>
        </w:rPr>
        <w:sectPr>
          <w:headerReference r:id="rId252" w:type="default"/>
          <w:footerReference r:id="rId253" w:type="default"/>
          <w:pgSz w:w="11906" w:h="16839"/>
          <w:pgMar w:top="1196" w:right="1193" w:bottom="1156" w:left="1246" w:header="886" w:footer="994" w:gutter="0"/>
          <w:cols w:space="720" w:num="1"/>
        </w:sectPr>
      </w:pPr>
    </w:p>
    <w:p>
      <w:pPr>
        <w:spacing w:before="284" w:line="221" w:lineRule="auto"/>
        <w:ind w:left="3286"/>
        <w:rPr>
          <w:rFonts w:ascii="黑体" w:hAnsi="黑体" w:eastAsia="黑体" w:cs="黑体"/>
          <w:sz w:val="30"/>
          <w:szCs w:val="30"/>
        </w:rPr>
      </w:pPr>
      <w:r>
        <w:rPr>
          <w:rFonts w:ascii="黑体" w:hAnsi="黑体" w:eastAsia="黑体" w:cs="黑体"/>
          <w:b/>
          <w:bCs/>
          <w:spacing w:val="-3"/>
          <w:sz w:val="30"/>
          <w:szCs w:val="30"/>
        </w:rPr>
        <w:t>第四篇</w:t>
      </w:r>
      <w:r>
        <w:rPr>
          <w:rFonts w:ascii="黑体" w:hAnsi="黑体" w:eastAsia="黑体" w:cs="黑体"/>
          <w:spacing w:val="-3"/>
          <w:sz w:val="30"/>
          <w:szCs w:val="30"/>
        </w:rPr>
        <w:t xml:space="preserve"> </w:t>
      </w:r>
      <w:r>
        <w:rPr>
          <w:rFonts w:ascii="黑体" w:hAnsi="黑体" w:eastAsia="黑体" w:cs="黑体"/>
          <w:b/>
          <w:bCs/>
          <w:spacing w:val="-3"/>
          <w:sz w:val="30"/>
          <w:szCs w:val="30"/>
        </w:rPr>
        <w:t>泰宁明清园讲解词</w:t>
      </w:r>
    </w:p>
    <w:p>
      <w:pPr>
        <w:pStyle w:val="2"/>
        <w:spacing w:line="264" w:lineRule="auto"/>
      </w:pPr>
    </w:p>
    <w:p>
      <w:pPr>
        <w:pStyle w:val="2"/>
        <w:spacing w:line="265" w:lineRule="auto"/>
      </w:pPr>
    </w:p>
    <w:p>
      <w:pPr>
        <w:spacing w:before="65" w:line="228" w:lineRule="auto"/>
        <w:jc w:val="right"/>
        <w:rPr>
          <w:rFonts w:ascii="黑体" w:hAnsi="黑体" w:eastAsia="黑体" w:cs="黑体"/>
          <w:sz w:val="20"/>
          <w:szCs w:val="20"/>
        </w:rPr>
      </w:pPr>
      <w:r>
        <w:rPr>
          <w:rFonts w:ascii="黑体" w:hAnsi="黑体" w:eastAsia="黑体" w:cs="黑体"/>
          <w:spacing w:val="8"/>
          <w:sz w:val="20"/>
          <w:szCs w:val="20"/>
        </w:rPr>
        <w:t>【游览线路】明清园大门（入口）--司马府第--一柴轩—永安学堂--关帝庙—休憩亭—藏宝阁--德馨书</w:t>
      </w:r>
    </w:p>
    <w:p>
      <w:pPr>
        <w:spacing w:before="252" w:line="331" w:lineRule="exact"/>
        <w:ind w:left="9"/>
        <w:rPr>
          <w:rFonts w:ascii="黑体" w:hAnsi="黑体" w:eastAsia="黑体" w:cs="黑体"/>
          <w:sz w:val="20"/>
          <w:szCs w:val="20"/>
        </w:rPr>
      </w:pPr>
      <w:r>
        <w:rPr>
          <w:rFonts w:ascii="黑体" w:hAnsi="黑体" w:eastAsia="黑体" w:cs="黑体"/>
          <w:spacing w:val="7"/>
          <w:position w:val="9"/>
          <w:sz w:val="20"/>
          <w:szCs w:val="20"/>
        </w:rPr>
        <w:t>屋--碧桂斋--聚贤堂--耕读堂--文创中心（出口）</w:t>
      </w:r>
    </w:p>
    <w:p>
      <w:pPr>
        <w:spacing w:line="227" w:lineRule="auto"/>
        <w:ind w:left="3"/>
        <w:rPr>
          <w:rFonts w:ascii="黑体" w:hAnsi="黑体" w:eastAsia="黑体" w:cs="黑体"/>
          <w:sz w:val="20"/>
          <w:szCs w:val="20"/>
        </w:rPr>
      </w:pPr>
      <w:r>
        <w:rPr>
          <w:rFonts w:ascii="黑体" w:hAnsi="黑体" w:eastAsia="黑体" w:cs="黑体"/>
          <w:spacing w:val="8"/>
          <w:sz w:val="20"/>
          <w:szCs w:val="20"/>
        </w:rPr>
        <w:t>【游览线路图】</w:t>
      </w:r>
    </w:p>
    <w:p>
      <w:pPr>
        <w:spacing w:before="164" w:line="5926" w:lineRule="exact"/>
        <w:ind w:firstLine="629"/>
      </w:pPr>
      <w:r>
        <w:rPr>
          <w:position w:val="-118"/>
        </w:rPr>
        <w:drawing>
          <wp:inline distT="0" distB="0" distL="0" distR="0">
            <wp:extent cx="5114290" cy="3762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59"/>
                    <a:stretch>
                      <a:fillRect/>
                    </a:stretch>
                  </pic:blipFill>
                  <pic:spPr>
                    <a:xfrm>
                      <a:off x="0" y="0"/>
                      <a:ext cx="5114544" cy="3762755"/>
                    </a:xfrm>
                    <a:prstGeom prst="rect">
                      <a:avLst/>
                    </a:prstGeom>
                  </pic:spPr>
                </pic:pic>
              </a:graphicData>
            </a:graphic>
          </wp:inline>
        </w:drawing>
      </w:r>
    </w:p>
    <w:p>
      <w:pPr>
        <w:pStyle w:val="2"/>
        <w:spacing w:line="264" w:lineRule="auto"/>
      </w:pPr>
    </w:p>
    <w:p>
      <w:pPr>
        <w:pStyle w:val="2"/>
        <w:spacing w:line="265" w:lineRule="auto"/>
      </w:pPr>
    </w:p>
    <w:p>
      <w:pPr>
        <w:spacing w:line="5175" w:lineRule="exact"/>
        <w:ind w:firstLine="841"/>
      </w:pPr>
      <w:r>
        <w:rPr>
          <w:position w:val="-103"/>
        </w:rPr>
        <w:drawing>
          <wp:inline distT="0" distB="0" distL="0" distR="0">
            <wp:extent cx="4934585" cy="32854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60"/>
                    <a:stretch>
                      <a:fillRect/>
                    </a:stretch>
                  </pic:blipFill>
                  <pic:spPr>
                    <a:xfrm>
                      <a:off x="0" y="0"/>
                      <a:ext cx="4934711" cy="3285744"/>
                    </a:xfrm>
                    <a:prstGeom prst="rect">
                      <a:avLst/>
                    </a:prstGeom>
                  </pic:spPr>
                </pic:pic>
              </a:graphicData>
            </a:graphic>
          </wp:inline>
        </w:drawing>
      </w:r>
    </w:p>
    <w:p>
      <w:pPr>
        <w:spacing w:line="5175" w:lineRule="exact"/>
        <w:sectPr>
          <w:headerReference r:id="rId254" w:type="default"/>
          <w:footerReference r:id="rId255" w:type="default"/>
          <w:pgSz w:w="11906" w:h="16839"/>
          <w:pgMar w:top="1196" w:right="1246" w:bottom="1156" w:left="1246" w:header="886" w:footer="994" w:gutter="0"/>
          <w:cols w:space="720" w:num="1"/>
        </w:sectPr>
      </w:pPr>
    </w:p>
    <w:p>
      <w:pPr>
        <w:pStyle w:val="2"/>
        <w:spacing w:line="294" w:lineRule="auto"/>
      </w:pPr>
    </w:p>
    <w:p>
      <w:pPr>
        <w:spacing w:before="65" w:line="369" w:lineRule="auto"/>
        <w:ind w:left="12" w:right="53" w:firstLine="421"/>
        <w:rPr>
          <w:rFonts w:ascii="宋体" w:hAnsi="宋体" w:eastAsia="宋体" w:cs="宋体"/>
          <w:sz w:val="20"/>
          <w:szCs w:val="20"/>
        </w:rPr>
      </w:pPr>
      <w:r>
        <w:rPr>
          <w:rFonts w:ascii="宋体" w:hAnsi="宋体" w:eastAsia="宋体" w:cs="宋体"/>
          <w:spacing w:val="7"/>
          <w:sz w:val="20"/>
          <w:szCs w:val="20"/>
        </w:rPr>
        <w:t>各位来宾（领导）大家上午好！欢迎来到素有“</w:t>
      </w:r>
      <w:r>
        <w:rPr>
          <w:rFonts w:ascii="宋体" w:hAnsi="宋体" w:eastAsia="宋体" w:cs="宋体"/>
          <w:spacing w:val="-55"/>
          <w:sz w:val="20"/>
          <w:szCs w:val="20"/>
        </w:rPr>
        <w:t xml:space="preserve"> </w:t>
      </w:r>
      <w:r>
        <w:rPr>
          <w:rFonts w:ascii="宋体" w:hAnsi="宋体" w:eastAsia="宋体" w:cs="宋体"/>
          <w:spacing w:val="7"/>
          <w:sz w:val="20"/>
          <w:szCs w:val="20"/>
        </w:rPr>
        <w:t>民间木文化收藏大观园</w:t>
      </w:r>
      <w:r>
        <w:rPr>
          <w:rFonts w:ascii="宋体" w:hAnsi="宋体" w:eastAsia="宋体" w:cs="宋体"/>
          <w:spacing w:val="-70"/>
          <w:sz w:val="20"/>
          <w:szCs w:val="20"/>
        </w:rPr>
        <w:t xml:space="preserve"> </w:t>
      </w:r>
      <w:r>
        <w:rPr>
          <w:rFonts w:ascii="宋体" w:hAnsi="宋体" w:eastAsia="宋体" w:cs="宋体"/>
          <w:spacing w:val="7"/>
          <w:sz w:val="20"/>
          <w:szCs w:val="20"/>
        </w:rPr>
        <w:t>”之称的泰宁明清园。我是</w:t>
      </w:r>
      <w:r>
        <w:rPr>
          <w:rFonts w:ascii="宋体" w:hAnsi="宋体" w:eastAsia="宋体" w:cs="宋体"/>
          <w:sz w:val="20"/>
          <w:szCs w:val="20"/>
        </w:rPr>
        <w:t xml:space="preserve"> </w:t>
      </w:r>
      <w:r>
        <w:rPr>
          <w:rFonts w:ascii="宋体" w:hAnsi="宋体" w:eastAsia="宋体" w:cs="宋体"/>
          <w:spacing w:val="6"/>
          <w:sz w:val="20"/>
          <w:szCs w:val="20"/>
        </w:rPr>
        <w:t>本次的讲解员</w:t>
      </w:r>
      <w:r>
        <w:rPr>
          <w:rFonts w:ascii="宋体" w:hAnsi="宋体" w:eastAsia="宋体" w:cs="宋体"/>
          <w:spacing w:val="-40"/>
          <w:sz w:val="20"/>
          <w:szCs w:val="20"/>
        </w:rPr>
        <w:t xml:space="preserve"> </w:t>
      </w:r>
      <w:r>
        <w:rPr>
          <w:rFonts w:ascii="宋体" w:hAnsi="宋体" w:eastAsia="宋体" w:cs="宋体"/>
          <w:sz w:val="20"/>
          <w:szCs w:val="20"/>
        </w:rPr>
        <w:t>xxx</w:t>
      </w:r>
      <w:r>
        <w:rPr>
          <w:rFonts w:ascii="宋体" w:hAnsi="宋体" w:eastAsia="宋体" w:cs="宋体"/>
          <w:spacing w:val="6"/>
          <w:sz w:val="20"/>
          <w:szCs w:val="20"/>
        </w:rPr>
        <w:t>，很高兴与大家一起</w:t>
      </w:r>
      <w:r>
        <w:rPr>
          <w:rFonts w:ascii="宋体" w:hAnsi="宋体" w:eastAsia="宋体" w:cs="宋体"/>
          <w:b/>
          <w:bCs/>
          <w:spacing w:val="6"/>
          <w:sz w:val="20"/>
          <w:szCs w:val="20"/>
        </w:rPr>
        <w:t>“博古藏今探明清，格</w:t>
      </w:r>
      <w:r>
        <w:rPr>
          <w:rFonts w:ascii="宋体" w:hAnsi="宋体" w:eastAsia="宋体" w:cs="宋体"/>
          <w:b/>
          <w:bCs/>
          <w:spacing w:val="5"/>
          <w:sz w:val="20"/>
          <w:szCs w:val="20"/>
        </w:rPr>
        <w:t>物致知赏珍宝</w:t>
      </w:r>
      <w:r>
        <w:rPr>
          <w:rFonts w:ascii="宋体" w:hAnsi="宋体" w:eastAsia="宋体" w:cs="宋体"/>
          <w:spacing w:val="-72"/>
          <w:sz w:val="20"/>
          <w:szCs w:val="20"/>
        </w:rPr>
        <w:t xml:space="preserve"> </w:t>
      </w:r>
      <w:r>
        <w:rPr>
          <w:rFonts w:ascii="宋体" w:hAnsi="宋体" w:eastAsia="宋体" w:cs="宋体"/>
          <w:b/>
          <w:bCs/>
          <w:spacing w:val="5"/>
          <w:sz w:val="20"/>
          <w:szCs w:val="20"/>
        </w:rPr>
        <w:t>”</w:t>
      </w:r>
      <w:r>
        <w:rPr>
          <w:rFonts w:ascii="宋体" w:hAnsi="宋体" w:eastAsia="宋体" w:cs="宋体"/>
          <w:spacing w:val="5"/>
          <w:sz w:val="20"/>
          <w:szCs w:val="20"/>
        </w:rPr>
        <w:t>。明清园兴建于</w:t>
      </w:r>
      <w:r>
        <w:rPr>
          <w:rFonts w:ascii="宋体" w:hAnsi="宋体" w:eastAsia="宋体" w:cs="宋体"/>
          <w:spacing w:val="-36"/>
          <w:sz w:val="20"/>
          <w:szCs w:val="20"/>
        </w:rPr>
        <w:t xml:space="preserve"> </w:t>
      </w:r>
      <w:r>
        <w:rPr>
          <w:rFonts w:ascii="宋体" w:hAnsi="宋体" w:eastAsia="宋体" w:cs="宋体"/>
          <w:spacing w:val="5"/>
          <w:sz w:val="20"/>
          <w:szCs w:val="20"/>
        </w:rPr>
        <w:t>2011</w:t>
      </w:r>
      <w:r>
        <w:rPr>
          <w:rFonts w:ascii="宋体" w:hAnsi="宋体" w:eastAsia="宋体" w:cs="宋体"/>
          <w:spacing w:val="-38"/>
          <w:sz w:val="20"/>
          <w:szCs w:val="20"/>
        </w:rPr>
        <w:t xml:space="preserve"> </w:t>
      </w:r>
      <w:r>
        <w:rPr>
          <w:rFonts w:ascii="宋体" w:hAnsi="宋体" w:eastAsia="宋体" w:cs="宋体"/>
          <w:spacing w:val="5"/>
          <w:sz w:val="20"/>
          <w:szCs w:val="20"/>
        </w:rPr>
        <w:t>年，</w:t>
      </w:r>
      <w:r>
        <w:rPr>
          <w:rFonts w:ascii="宋体" w:hAnsi="宋体" w:eastAsia="宋体" w:cs="宋体"/>
          <w:sz w:val="20"/>
          <w:szCs w:val="20"/>
        </w:rPr>
        <w:t xml:space="preserve"> </w:t>
      </w:r>
      <w:r>
        <w:rPr>
          <w:rFonts w:ascii="宋体" w:hAnsi="宋体" w:eastAsia="宋体" w:cs="宋体"/>
          <w:spacing w:val="8"/>
          <w:sz w:val="20"/>
          <w:szCs w:val="20"/>
        </w:rPr>
        <w:t>2013</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21"/>
          <w:sz w:val="20"/>
          <w:szCs w:val="20"/>
        </w:rPr>
        <w:t xml:space="preserve"> </w:t>
      </w:r>
      <w:r>
        <w:rPr>
          <w:rFonts w:ascii="宋体" w:hAnsi="宋体" w:eastAsia="宋体" w:cs="宋体"/>
          <w:spacing w:val="8"/>
          <w:sz w:val="20"/>
          <w:szCs w:val="20"/>
        </w:rPr>
        <w:t>10</w:t>
      </w:r>
      <w:r>
        <w:rPr>
          <w:rFonts w:ascii="宋体" w:hAnsi="宋体" w:eastAsia="宋体" w:cs="宋体"/>
          <w:spacing w:val="-36"/>
          <w:sz w:val="20"/>
          <w:szCs w:val="20"/>
        </w:rPr>
        <w:t xml:space="preserve"> </w:t>
      </w:r>
      <w:r>
        <w:rPr>
          <w:rFonts w:ascii="宋体" w:hAnsi="宋体" w:eastAsia="宋体" w:cs="宋体"/>
          <w:spacing w:val="8"/>
          <w:sz w:val="20"/>
          <w:szCs w:val="20"/>
        </w:rPr>
        <w:t>月正式对外开放，整个园区</w:t>
      </w:r>
      <w:r>
        <w:rPr>
          <w:rFonts w:ascii="宋体" w:hAnsi="宋体" w:eastAsia="宋体" w:cs="宋体"/>
          <w:spacing w:val="7"/>
          <w:sz w:val="20"/>
          <w:szCs w:val="20"/>
        </w:rPr>
        <w:t>总面积</w:t>
      </w:r>
      <w:r>
        <w:rPr>
          <w:rFonts w:ascii="宋体" w:hAnsi="宋体" w:eastAsia="宋体" w:cs="宋体"/>
          <w:spacing w:val="-32"/>
          <w:sz w:val="20"/>
          <w:szCs w:val="20"/>
        </w:rPr>
        <w:t xml:space="preserve"> </w:t>
      </w:r>
      <w:r>
        <w:rPr>
          <w:rFonts w:ascii="宋体" w:hAnsi="宋体" w:eastAsia="宋体" w:cs="宋体"/>
          <w:spacing w:val="7"/>
          <w:sz w:val="20"/>
          <w:szCs w:val="20"/>
        </w:rPr>
        <w:t>330</w:t>
      </w:r>
      <w:r>
        <w:rPr>
          <w:rFonts w:ascii="宋体" w:hAnsi="宋体" w:eastAsia="宋体" w:cs="宋体"/>
          <w:spacing w:val="-43"/>
          <w:sz w:val="20"/>
          <w:szCs w:val="20"/>
        </w:rPr>
        <w:t xml:space="preserve"> </w:t>
      </w:r>
      <w:r>
        <w:rPr>
          <w:rFonts w:ascii="宋体" w:hAnsi="宋体" w:eastAsia="宋体" w:cs="宋体"/>
          <w:spacing w:val="7"/>
          <w:sz w:val="20"/>
          <w:szCs w:val="20"/>
        </w:rPr>
        <w:t>亩，是一处以保护和传承中国古建筑、木雕艺术与家</w:t>
      </w:r>
      <w:r>
        <w:rPr>
          <w:rFonts w:ascii="宋体" w:hAnsi="宋体" w:eastAsia="宋体" w:cs="宋体"/>
          <w:sz w:val="20"/>
          <w:szCs w:val="20"/>
        </w:rPr>
        <w:t xml:space="preserve"> </w:t>
      </w:r>
      <w:r>
        <w:rPr>
          <w:rFonts w:ascii="宋体" w:hAnsi="宋体" w:eastAsia="宋体" w:cs="宋体"/>
          <w:spacing w:val="8"/>
          <w:sz w:val="20"/>
          <w:szCs w:val="20"/>
        </w:rPr>
        <w:t>风家训文化为主题的国家</w:t>
      </w:r>
      <w:r>
        <w:rPr>
          <w:rFonts w:ascii="宋体" w:hAnsi="宋体" w:eastAsia="宋体" w:cs="宋体"/>
          <w:spacing w:val="-39"/>
          <w:sz w:val="20"/>
          <w:szCs w:val="20"/>
        </w:rPr>
        <w:t xml:space="preserve"> </w:t>
      </w:r>
      <w:r>
        <w:rPr>
          <w:rFonts w:ascii="宋体" w:hAnsi="宋体" w:eastAsia="宋体" w:cs="宋体"/>
          <w:spacing w:val="8"/>
          <w:sz w:val="20"/>
          <w:szCs w:val="20"/>
        </w:rPr>
        <w:t>4A</w:t>
      </w:r>
      <w:r>
        <w:rPr>
          <w:rFonts w:ascii="宋体" w:hAnsi="宋体" w:eastAsia="宋体" w:cs="宋体"/>
          <w:spacing w:val="-37"/>
          <w:sz w:val="20"/>
          <w:szCs w:val="20"/>
        </w:rPr>
        <w:t xml:space="preserve"> </w:t>
      </w:r>
      <w:r>
        <w:rPr>
          <w:rFonts w:ascii="宋体" w:hAnsi="宋体" w:eastAsia="宋体" w:cs="宋体"/>
          <w:spacing w:val="8"/>
          <w:sz w:val="20"/>
          <w:szCs w:val="20"/>
        </w:rPr>
        <w:t>级景区（观光园区</w:t>
      </w:r>
      <w:r>
        <w:rPr>
          <w:rFonts w:ascii="宋体" w:hAnsi="宋体" w:eastAsia="宋体" w:cs="宋体"/>
          <w:spacing w:val="-38"/>
          <w:sz w:val="20"/>
          <w:szCs w:val="20"/>
        </w:rPr>
        <w:t>），</w:t>
      </w:r>
      <w:r>
        <w:rPr>
          <w:rFonts w:ascii="宋体" w:hAnsi="宋体" w:eastAsia="宋体" w:cs="宋体"/>
          <w:spacing w:val="8"/>
          <w:sz w:val="20"/>
          <w:szCs w:val="20"/>
        </w:rPr>
        <w:t>先后列入市、省、国家级重点文化产业项目，也是福</w:t>
      </w:r>
      <w:r>
        <w:rPr>
          <w:rFonts w:ascii="宋体" w:hAnsi="宋体" w:eastAsia="宋体" w:cs="宋体"/>
          <w:sz w:val="20"/>
          <w:szCs w:val="20"/>
        </w:rPr>
        <w:t xml:space="preserve"> </w:t>
      </w:r>
      <w:r>
        <w:rPr>
          <w:rFonts w:ascii="宋体" w:hAnsi="宋体" w:eastAsia="宋体" w:cs="宋体"/>
          <w:spacing w:val="7"/>
          <w:sz w:val="20"/>
          <w:szCs w:val="20"/>
        </w:rPr>
        <w:t>建省文化产业示范基地，在</w:t>
      </w:r>
      <w:r>
        <w:rPr>
          <w:rFonts w:ascii="宋体" w:hAnsi="宋体" w:eastAsia="宋体" w:cs="宋体"/>
          <w:spacing w:val="-27"/>
          <w:sz w:val="20"/>
          <w:szCs w:val="20"/>
        </w:rPr>
        <w:t xml:space="preserve"> </w:t>
      </w:r>
      <w:r>
        <w:rPr>
          <w:rFonts w:ascii="宋体" w:hAnsi="宋体" w:eastAsia="宋体" w:cs="宋体"/>
          <w:spacing w:val="7"/>
          <w:sz w:val="20"/>
          <w:szCs w:val="20"/>
        </w:rPr>
        <w:t>2015</w:t>
      </w:r>
      <w:r>
        <w:rPr>
          <w:rFonts w:ascii="宋体" w:hAnsi="宋体" w:eastAsia="宋体" w:cs="宋体"/>
          <w:spacing w:val="-40"/>
          <w:sz w:val="20"/>
          <w:szCs w:val="20"/>
        </w:rPr>
        <w:t xml:space="preserve"> </w:t>
      </w:r>
      <w:r>
        <w:rPr>
          <w:rFonts w:ascii="宋体" w:hAnsi="宋体" w:eastAsia="宋体" w:cs="宋体"/>
          <w:spacing w:val="7"/>
          <w:sz w:val="20"/>
          <w:szCs w:val="20"/>
        </w:rPr>
        <w:t>年获得中国民协授予的“</w:t>
      </w:r>
      <w:r>
        <w:rPr>
          <w:rFonts w:ascii="宋体" w:hAnsi="宋体" w:eastAsia="宋体" w:cs="宋体"/>
          <w:spacing w:val="-70"/>
          <w:sz w:val="20"/>
          <w:szCs w:val="20"/>
        </w:rPr>
        <w:t xml:space="preserve"> </w:t>
      </w:r>
      <w:r>
        <w:rPr>
          <w:rFonts w:ascii="宋体" w:hAnsi="宋体" w:eastAsia="宋体" w:cs="宋体"/>
          <w:spacing w:val="7"/>
          <w:sz w:val="20"/>
          <w:szCs w:val="20"/>
        </w:rPr>
        <w:t>中国木雕艺术博物院</w:t>
      </w:r>
      <w:r>
        <w:rPr>
          <w:rFonts w:ascii="宋体" w:hAnsi="宋体" w:eastAsia="宋体" w:cs="宋体"/>
          <w:spacing w:val="-72"/>
          <w:sz w:val="20"/>
          <w:szCs w:val="20"/>
        </w:rPr>
        <w:t xml:space="preserve"> </w:t>
      </w:r>
      <w:r>
        <w:rPr>
          <w:rFonts w:ascii="宋体" w:hAnsi="宋体" w:eastAsia="宋体" w:cs="宋体"/>
          <w:spacing w:val="7"/>
          <w:sz w:val="20"/>
          <w:szCs w:val="20"/>
        </w:rPr>
        <w:t xml:space="preserve">”荣誉称号，成为民间 </w:t>
      </w:r>
      <w:r>
        <w:rPr>
          <w:rFonts w:ascii="宋体" w:hAnsi="宋体" w:eastAsia="宋体" w:cs="宋体"/>
          <w:spacing w:val="9"/>
          <w:sz w:val="20"/>
          <w:szCs w:val="20"/>
        </w:rPr>
        <w:t>首个国家级的木雕博物馆！这里所展示的古建筑、古木雕、以及家风家训文化楹联警句</w:t>
      </w:r>
      <w:r>
        <w:rPr>
          <w:rFonts w:ascii="宋体" w:hAnsi="宋体" w:eastAsia="宋体" w:cs="宋体"/>
          <w:spacing w:val="8"/>
          <w:sz w:val="20"/>
          <w:szCs w:val="20"/>
        </w:rPr>
        <w:t>，都是由馆主陈</w:t>
      </w:r>
    </w:p>
    <w:p>
      <w:pPr>
        <w:spacing w:line="227" w:lineRule="auto"/>
        <w:ind w:left="31"/>
        <w:rPr>
          <w:rFonts w:ascii="宋体" w:hAnsi="宋体" w:eastAsia="宋体" w:cs="宋体"/>
          <w:sz w:val="20"/>
          <w:szCs w:val="20"/>
        </w:rPr>
      </w:pPr>
      <w:r>
        <w:rPr>
          <w:rFonts w:ascii="宋体" w:hAnsi="宋体" w:eastAsia="宋体" w:cs="宋体"/>
          <w:spacing w:val="9"/>
          <w:sz w:val="20"/>
          <w:szCs w:val="20"/>
        </w:rPr>
        <w:t>明青先生在旧城改造与新农村建设的背景下抢救性保护下来的</w:t>
      </w:r>
      <w:r>
        <w:rPr>
          <w:rFonts w:ascii="宋体" w:hAnsi="宋体" w:eastAsia="宋体" w:cs="宋体"/>
          <w:spacing w:val="8"/>
          <w:sz w:val="20"/>
          <w:szCs w:val="20"/>
        </w:rPr>
        <w:t>民间艺术瑰宝。</w:t>
      </w:r>
    </w:p>
    <w:p>
      <w:pPr>
        <w:spacing w:before="154" w:line="400" w:lineRule="exact"/>
        <w:ind w:left="432"/>
        <w:rPr>
          <w:rFonts w:ascii="宋体" w:hAnsi="宋体" w:eastAsia="宋体" w:cs="宋体"/>
          <w:sz w:val="20"/>
          <w:szCs w:val="20"/>
        </w:rPr>
      </w:pPr>
      <w:r>
        <w:rPr>
          <w:rFonts w:ascii="宋体" w:hAnsi="宋体" w:eastAsia="宋体" w:cs="宋体"/>
          <w:spacing w:val="9"/>
          <w:position w:val="14"/>
          <w:sz w:val="20"/>
          <w:szCs w:val="20"/>
        </w:rPr>
        <w:t>整个园区分四期建设，今天带领大家参观的是第一期工程，现</w:t>
      </w:r>
      <w:r>
        <w:rPr>
          <w:rFonts w:ascii="宋体" w:hAnsi="宋体" w:eastAsia="宋体" w:cs="宋体"/>
          <w:spacing w:val="8"/>
          <w:position w:val="14"/>
          <w:sz w:val="20"/>
          <w:szCs w:val="20"/>
        </w:rPr>
        <w:t>已开放整体修复的</w:t>
      </w:r>
      <w:r>
        <w:rPr>
          <w:rFonts w:ascii="宋体" w:hAnsi="宋体" w:eastAsia="宋体" w:cs="宋体"/>
          <w:spacing w:val="-23"/>
          <w:position w:val="14"/>
          <w:sz w:val="20"/>
          <w:szCs w:val="20"/>
        </w:rPr>
        <w:t xml:space="preserve"> </w:t>
      </w:r>
      <w:r>
        <w:rPr>
          <w:rFonts w:ascii="宋体" w:hAnsi="宋体" w:eastAsia="宋体" w:cs="宋体"/>
          <w:spacing w:val="8"/>
          <w:position w:val="14"/>
          <w:sz w:val="20"/>
          <w:szCs w:val="20"/>
        </w:rPr>
        <w:t>10</w:t>
      </w:r>
      <w:r>
        <w:rPr>
          <w:rFonts w:ascii="宋体" w:hAnsi="宋体" w:eastAsia="宋体" w:cs="宋体"/>
          <w:spacing w:val="-33"/>
          <w:position w:val="14"/>
          <w:sz w:val="20"/>
          <w:szCs w:val="20"/>
        </w:rPr>
        <w:t xml:space="preserve"> </w:t>
      </w:r>
      <w:r>
        <w:rPr>
          <w:rFonts w:ascii="宋体" w:hAnsi="宋体" w:eastAsia="宋体" w:cs="宋体"/>
          <w:spacing w:val="8"/>
          <w:position w:val="14"/>
          <w:sz w:val="20"/>
          <w:szCs w:val="20"/>
        </w:rPr>
        <w:t>幢古建筑、2</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个大型收藏品展示厅和</w:t>
      </w:r>
      <w:r>
        <w:rPr>
          <w:rFonts w:ascii="宋体" w:hAnsi="宋体" w:eastAsia="宋体" w:cs="宋体"/>
          <w:spacing w:val="-35"/>
          <w:sz w:val="20"/>
          <w:szCs w:val="20"/>
        </w:rPr>
        <w:t xml:space="preserve"> </w:t>
      </w:r>
      <w:r>
        <w:rPr>
          <w:rFonts w:ascii="宋体" w:hAnsi="宋体" w:eastAsia="宋体" w:cs="宋体"/>
          <w:spacing w:val="8"/>
          <w:sz w:val="20"/>
          <w:szCs w:val="20"/>
        </w:rPr>
        <w:t>3</w:t>
      </w:r>
      <w:r>
        <w:rPr>
          <w:rFonts w:ascii="宋体" w:hAnsi="宋体" w:eastAsia="宋体" w:cs="宋体"/>
          <w:spacing w:val="-38"/>
          <w:sz w:val="20"/>
          <w:szCs w:val="20"/>
        </w:rPr>
        <w:t xml:space="preserve"> </w:t>
      </w:r>
      <w:r>
        <w:rPr>
          <w:rFonts w:ascii="宋体" w:hAnsi="宋体" w:eastAsia="宋体" w:cs="宋体"/>
          <w:spacing w:val="8"/>
          <w:sz w:val="20"/>
          <w:szCs w:val="20"/>
        </w:rPr>
        <w:t>个国学传统文化研学主题</w:t>
      </w:r>
      <w:r>
        <w:rPr>
          <w:rFonts w:ascii="宋体" w:hAnsi="宋体" w:eastAsia="宋体" w:cs="宋体"/>
          <w:spacing w:val="7"/>
          <w:sz w:val="20"/>
          <w:szCs w:val="20"/>
        </w:rPr>
        <w:t>馆。</w:t>
      </w:r>
    </w:p>
    <w:p>
      <w:pPr>
        <w:spacing w:before="127" w:line="222" w:lineRule="auto"/>
        <w:ind w:left="4301"/>
        <w:rPr>
          <w:rFonts w:ascii="黑体" w:hAnsi="黑体" w:eastAsia="黑体" w:cs="黑体"/>
          <w:sz w:val="24"/>
          <w:szCs w:val="24"/>
        </w:rPr>
      </w:pPr>
      <w:r>
        <w:rPr>
          <w:rFonts w:ascii="黑体" w:hAnsi="黑体" w:eastAsia="黑体" w:cs="黑体"/>
          <w:b/>
          <w:bCs/>
          <w:spacing w:val="-14"/>
          <w:sz w:val="24"/>
          <w:szCs w:val="24"/>
        </w:rPr>
        <w:t>司</w:t>
      </w:r>
      <w:r>
        <w:rPr>
          <w:rFonts w:ascii="黑体" w:hAnsi="黑体" w:eastAsia="黑体" w:cs="黑体"/>
          <w:spacing w:val="23"/>
          <w:sz w:val="24"/>
          <w:szCs w:val="24"/>
        </w:rPr>
        <w:t xml:space="preserve"> </w:t>
      </w:r>
      <w:r>
        <w:rPr>
          <w:rFonts w:ascii="黑体" w:hAnsi="黑体" w:eastAsia="黑体" w:cs="黑体"/>
          <w:b/>
          <w:bCs/>
          <w:spacing w:val="-14"/>
          <w:sz w:val="24"/>
          <w:szCs w:val="24"/>
        </w:rPr>
        <w:t>马</w:t>
      </w:r>
      <w:r>
        <w:rPr>
          <w:rFonts w:ascii="黑体" w:hAnsi="黑体" w:eastAsia="黑体" w:cs="黑体"/>
          <w:spacing w:val="8"/>
          <w:sz w:val="24"/>
          <w:szCs w:val="24"/>
        </w:rPr>
        <w:t xml:space="preserve"> </w:t>
      </w:r>
      <w:r>
        <w:rPr>
          <w:rFonts w:ascii="黑体" w:hAnsi="黑体" w:eastAsia="黑体" w:cs="黑体"/>
          <w:b/>
          <w:bCs/>
          <w:spacing w:val="-14"/>
          <w:sz w:val="24"/>
          <w:szCs w:val="24"/>
        </w:rPr>
        <w:t>府</w:t>
      </w:r>
      <w:r>
        <w:rPr>
          <w:rFonts w:ascii="黑体" w:hAnsi="黑体" w:eastAsia="黑体" w:cs="黑体"/>
          <w:spacing w:val="12"/>
          <w:sz w:val="24"/>
          <w:szCs w:val="24"/>
        </w:rPr>
        <w:t xml:space="preserve"> </w:t>
      </w:r>
      <w:r>
        <w:rPr>
          <w:rFonts w:ascii="黑体" w:hAnsi="黑体" w:eastAsia="黑体" w:cs="黑体"/>
          <w:b/>
          <w:bCs/>
          <w:spacing w:val="-14"/>
          <w:sz w:val="24"/>
          <w:szCs w:val="24"/>
        </w:rPr>
        <w:t>第</w:t>
      </w:r>
    </w:p>
    <w:p>
      <w:pPr>
        <w:spacing w:before="137" w:line="369" w:lineRule="auto"/>
        <w:ind w:left="11" w:right="64" w:firstLine="439"/>
        <w:rPr>
          <w:rFonts w:ascii="宋体" w:hAnsi="宋体" w:eastAsia="宋体" w:cs="宋体"/>
          <w:sz w:val="20"/>
          <w:szCs w:val="20"/>
        </w:rPr>
      </w:pPr>
      <w:r>
        <w:rPr>
          <w:rFonts w:ascii="宋体" w:hAnsi="宋体" w:eastAsia="宋体" w:cs="宋体"/>
          <w:spacing w:val="8"/>
          <w:sz w:val="20"/>
          <w:szCs w:val="20"/>
        </w:rPr>
        <w:t>中国古人认为：木，根植于大地，集天地之精华，汲日月之光辉，取水露之滋养，赋万物之根本，</w:t>
      </w:r>
      <w:r>
        <w:rPr>
          <w:rFonts w:ascii="宋体" w:hAnsi="宋体" w:eastAsia="宋体" w:cs="宋体"/>
          <w:spacing w:val="6"/>
          <w:sz w:val="20"/>
          <w:szCs w:val="20"/>
        </w:rPr>
        <w:t xml:space="preserve"> </w:t>
      </w:r>
      <w:r>
        <w:rPr>
          <w:rFonts w:ascii="宋体" w:hAnsi="宋体" w:eastAsia="宋体" w:cs="宋体"/>
          <w:spacing w:val="10"/>
          <w:sz w:val="20"/>
          <w:szCs w:val="20"/>
        </w:rPr>
        <w:t>所以与西方的石材城堡不同中国古建筑选材大量使用木材。我们首先带大</w:t>
      </w:r>
      <w:r>
        <w:rPr>
          <w:rFonts w:ascii="宋体" w:hAnsi="宋体" w:eastAsia="宋体" w:cs="宋体"/>
          <w:spacing w:val="9"/>
          <w:sz w:val="20"/>
          <w:szCs w:val="20"/>
        </w:rPr>
        <w:t>家参观一座徽派古建筑——</w:t>
      </w:r>
    </w:p>
    <w:p>
      <w:pPr>
        <w:spacing w:line="227" w:lineRule="auto"/>
        <w:rPr>
          <w:rFonts w:ascii="宋体" w:hAnsi="宋体" w:eastAsia="宋体" w:cs="宋体"/>
          <w:sz w:val="20"/>
          <w:szCs w:val="20"/>
        </w:rPr>
      </w:pPr>
      <w:r>
        <w:rPr>
          <w:rFonts w:ascii="宋体" w:hAnsi="宋体" w:eastAsia="宋体" w:cs="宋体"/>
          <w:spacing w:val="6"/>
          <w:sz w:val="20"/>
          <w:szCs w:val="20"/>
        </w:rPr>
        <w:t>“司马府第</w:t>
      </w:r>
      <w:r>
        <w:rPr>
          <w:rFonts w:ascii="宋体" w:hAnsi="宋体" w:eastAsia="宋体" w:cs="宋体"/>
          <w:spacing w:val="-70"/>
          <w:sz w:val="20"/>
          <w:szCs w:val="20"/>
        </w:rPr>
        <w:t xml:space="preserve"> </w:t>
      </w:r>
      <w:r>
        <w:rPr>
          <w:rFonts w:ascii="宋体" w:hAnsi="宋体" w:eastAsia="宋体" w:cs="宋体"/>
          <w:spacing w:val="6"/>
          <w:sz w:val="20"/>
          <w:szCs w:val="20"/>
        </w:rPr>
        <w:t>”，这是一座我国南方区域极具</w:t>
      </w:r>
      <w:r>
        <w:rPr>
          <w:rFonts w:ascii="宋体" w:hAnsi="宋体" w:eastAsia="宋体" w:cs="宋体"/>
          <w:spacing w:val="5"/>
          <w:sz w:val="20"/>
          <w:szCs w:val="20"/>
        </w:rPr>
        <w:t>代表性的全木质宗族祠堂代表。</w:t>
      </w:r>
    </w:p>
    <w:p>
      <w:pPr>
        <w:spacing w:before="154" w:line="401" w:lineRule="exact"/>
        <w:ind w:left="431"/>
        <w:rPr>
          <w:rFonts w:ascii="宋体" w:hAnsi="宋体" w:eastAsia="宋体" w:cs="宋体"/>
          <w:sz w:val="20"/>
          <w:szCs w:val="20"/>
        </w:rPr>
      </w:pPr>
      <w:r>
        <w:rPr>
          <w:rFonts w:ascii="宋体" w:hAnsi="宋体" w:eastAsia="宋体" w:cs="宋体"/>
          <w:spacing w:val="8"/>
          <w:position w:val="14"/>
          <w:sz w:val="20"/>
          <w:szCs w:val="20"/>
        </w:rPr>
        <w:t>根据考证，司马府第始建于清嘉庆年间(1796-1820</w:t>
      </w:r>
      <w:r>
        <w:rPr>
          <w:rFonts w:ascii="宋体" w:hAnsi="宋体" w:eastAsia="宋体" w:cs="宋体"/>
          <w:spacing w:val="-39"/>
          <w:position w:val="14"/>
          <w:sz w:val="20"/>
          <w:szCs w:val="20"/>
        </w:rPr>
        <w:t xml:space="preserve"> </w:t>
      </w:r>
      <w:r>
        <w:rPr>
          <w:rFonts w:ascii="宋体" w:hAnsi="宋体" w:eastAsia="宋体" w:cs="宋体"/>
          <w:spacing w:val="8"/>
          <w:position w:val="14"/>
          <w:sz w:val="20"/>
          <w:szCs w:val="20"/>
        </w:rPr>
        <w:t>年)，距今近</w:t>
      </w:r>
      <w:r>
        <w:rPr>
          <w:rFonts w:ascii="宋体" w:hAnsi="宋体" w:eastAsia="宋体" w:cs="宋体"/>
          <w:spacing w:val="-32"/>
          <w:position w:val="14"/>
          <w:sz w:val="20"/>
          <w:szCs w:val="20"/>
        </w:rPr>
        <w:t xml:space="preserve"> </w:t>
      </w:r>
      <w:r>
        <w:rPr>
          <w:rFonts w:ascii="宋体" w:hAnsi="宋体" w:eastAsia="宋体" w:cs="宋体"/>
          <w:spacing w:val="8"/>
          <w:position w:val="14"/>
          <w:sz w:val="20"/>
          <w:szCs w:val="20"/>
        </w:rPr>
        <w:t>2</w:t>
      </w:r>
      <w:r>
        <w:rPr>
          <w:rFonts w:ascii="宋体" w:hAnsi="宋体" w:eastAsia="宋体" w:cs="宋体"/>
          <w:spacing w:val="7"/>
          <w:position w:val="14"/>
          <w:sz w:val="20"/>
          <w:szCs w:val="20"/>
        </w:rPr>
        <w:t>00</w:t>
      </w:r>
      <w:r>
        <w:rPr>
          <w:rFonts w:ascii="宋体" w:hAnsi="宋体" w:eastAsia="宋体" w:cs="宋体"/>
          <w:spacing w:val="-42"/>
          <w:position w:val="14"/>
          <w:sz w:val="20"/>
          <w:szCs w:val="20"/>
        </w:rPr>
        <w:t xml:space="preserve"> </w:t>
      </w:r>
      <w:r>
        <w:rPr>
          <w:rFonts w:ascii="宋体" w:hAnsi="宋体" w:eastAsia="宋体" w:cs="宋体"/>
          <w:spacing w:val="7"/>
          <w:position w:val="14"/>
          <w:sz w:val="20"/>
          <w:szCs w:val="20"/>
        </w:rPr>
        <w:t>年历史。司马府第呈现出的是</w:t>
      </w:r>
    </w:p>
    <w:p>
      <w:pPr>
        <w:spacing w:before="1" w:line="227" w:lineRule="auto"/>
        <w:ind w:left="13"/>
        <w:rPr>
          <w:rFonts w:ascii="宋体" w:hAnsi="宋体" w:eastAsia="宋体" w:cs="宋体"/>
          <w:sz w:val="20"/>
          <w:szCs w:val="20"/>
        </w:rPr>
      </w:pPr>
      <w:r>
        <w:rPr>
          <w:rFonts w:ascii="宋体" w:hAnsi="宋体" w:eastAsia="宋体" w:cs="宋体"/>
          <w:spacing w:val="7"/>
          <w:sz w:val="20"/>
          <w:szCs w:val="20"/>
        </w:rPr>
        <w:t>徽州一位州司马家族的祠堂部分。司马府第的“</w:t>
      </w:r>
      <w:r>
        <w:rPr>
          <w:rFonts w:ascii="宋体" w:hAnsi="宋体" w:eastAsia="宋体" w:cs="宋体"/>
          <w:spacing w:val="6"/>
          <w:sz w:val="20"/>
          <w:szCs w:val="20"/>
        </w:rPr>
        <w:t>司马</w:t>
      </w:r>
      <w:r>
        <w:rPr>
          <w:rFonts w:ascii="宋体" w:hAnsi="宋体" w:eastAsia="宋体" w:cs="宋体"/>
          <w:spacing w:val="-70"/>
          <w:sz w:val="20"/>
          <w:szCs w:val="20"/>
        </w:rPr>
        <w:t xml:space="preserve"> </w:t>
      </w:r>
      <w:r>
        <w:rPr>
          <w:rFonts w:ascii="宋体" w:hAnsi="宋体" w:eastAsia="宋体" w:cs="宋体"/>
          <w:spacing w:val="6"/>
          <w:sz w:val="20"/>
          <w:szCs w:val="20"/>
        </w:rPr>
        <w:t>”，是古代的地方官职，地位在知府、刺史之下，</w:t>
      </w:r>
    </w:p>
    <w:p>
      <w:pPr>
        <w:spacing w:before="152" w:line="228" w:lineRule="auto"/>
        <w:ind w:left="11"/>
        <w:rPr>
          <w:rFonts w:ascii="宋体" w:hAnsi="宋体" w:eastAsia="宋体" w:cs="宋体"/>
          <w:sz w:val="20"/>
          <w:szCs w:val="20"/>
        </w:rPr>
      </w:pPr>
      <w:r>
        <w:rPr>
          <w:rFonts w:ascii="宋体" w:hAnsi="宋体" w:eastAsia="宋体" w:cs="宋体"/>
          <w:spacing w:val="8"/>
          <w:sz w:val="20"/>
          <w:szCs w:val="20"/>
        </w:rPr>
        <w:t>相当于今天地级市副市长。</w:t>
      </w:r>
    </w:p>
    <w:p>
      <w:pPr>
        <w:spacing w:before="156" w:line="369" w:lineRule="auto"/>
        <w:ind w:left="11" w:firstLine="420"/>
        <w:rPr>
          <w:rFonts w:ascii="宋体" w:hAnsi="宋体" w:eastAsia="宋体" w:cs="宋体"/>
          <w:sz w:val="20"/>
          <w:szCs w:val="20"/>
        </w:rPr>
      </w:pPr>
      <w:r>
        <w:rPr>
          <w:rFonts w:ascii="宋体" w:hAnsi="宋体" w:eastAsia="宋体" w:cs="宋体"/>
          <w:spacing w:val="9"/>
          <w:sz w:val="20"/>
          <w:szCs w:val="20"/>
        </w:rPr>
        <w:t>十年树木，百年造屋，传承保护不易，收藏有时也是机缘巧合。这座气势恢宏的司</w:t>
      </w:r>
      <w:r>
        <w:rPr>
          <w:rFonts w:ascii="宋体" w:hAnsi="宋体" w:eastAsia="宋体" w:cs="宋体"/>
          <w:spacing w:val="8"/>
          <w:sz w:val="20"/>
          <w:szCs w:val="20"/>
        </w:rPr>
        <w:t>马府第，是馆主</w:t>
      </w:r>
      <w:r>
        <w:rPr>
          <w:rFonts w:ascii="宋体" w:hAnsi="宋体" w:eastAsia="宋体" w:cs="宋体"/>
          <w:sz w:val="20"/>
          <w:szCs w:val="20"/>
        </w:rPr>
        <w:t xml:space="preserve"> </w:t>
      </w:r>
      <w:r>
        <w:rPr>
          <w:rFonts w:ascii="宋体" w:hAnsi="宋体" w:eastAsia="宋体" w:cs="宋体"/>
          <w:spacing w:val="4"/>
          <w:sz w:val="20"/>
          <w:szCs w:val="20"/>
        </w:rPr>
        <w:t>陈明青先生在安徽的一个旧料市场中偶然发现抢救出来的。20</w:t>
      </w:r>
      <w:r>
        <w:rPr>
          <w:rFonts w:ascii="宋体" w:hAnsi="宋体" w:eastAsia="宋体" w:cs="宋体"/>
          <w:spacing w:val="-30"/>
          <w:sz w:val="20"/>
          <w:szCs w:val="20"/>
        </w:rPr>
        <w:t xml:space="preserve"> </w:t>
      </w:r>
      <w:r>
        <w:rPr>
          <w:rFonts w:ascii="宋体" w:hAnsi="宋体" w:eastAsia="宋体" w:cs="宋体"/>
          <w:spacing w:val="4"/>
          <w:sz w:val="20"/>
          <w:szCs w:val="20"/>
        </w:rPr>
        <w:t>多年前，人们对古建筑保护意识还很</w:t>
      </w:r>
      <w:r>
        <w:rPr>
          <w:rFonts w:ascii="宋体" w:hAnsi="宋体" w:eastAsia="宋体" w:cs="宋体"/>
          <w:spacing w:val="3"/>
          <w:sz w:val="20"/>
          <w:szCs w:val="20"/>
        </w:rPr>
        <w:t>薄弱，</w:t>
      </w:r>
      <w:r>
        <w:rPr>
          <w:rFonts w:ascii="宋体" w:hAnsi="宋体" w:eastAsia="宋体" w:cs="宋体"/>
          <w:sz w:val="20"/>
          <w:szCs w:val="20"/>
        </w:rPr>
        <w:t xml:space="preserve"> </w:t>
      </w:r>
      <w:r>
        <w:rPr>
          <w:rFonts w:ascii="宋体" w:hAnsi="宋体" w:eastAsia="宋体" w:cs="宋体"/>
          <w:spacing w:val="9"/>
          <w:sz w:val="20"/>
          <w:szCs w:val="20"/>
        </w:rPr>
        <w:t>和许多古建筑命运一样，司马府第由于旧城拆迁改造已被拆除七零八落，堆弃在一处旧料</w:t>
      </w:r>
      <w:r>
        <w:rPr>
          <w:rFonts w:ascii="宋体" w:hAnsi="宋体" w:eastAsia="宋体" w:cs="宋体"/>
          <w:spacing w:val="8"/>
          <w:sz w:val="20"/>
          <w:szCs w:val="20"/>
        </w:rPr>
        <w:t>市场，馆主偶</w:t>
      </w:r>
      <w:r>
        <w:rPr>
          <w:rFonts w:ascii="宋体" w:hAnsi="宋体" w:eastAsia="宋体" w:cs="宋体"/>
          <w:sz w:val="20"/>
          <w:szCs w:val="20"/>
        </w:rPr>
        <w:t xml:space="preserve"> </w:t>
      </w:r>
      <w:r>
        <w:rPr>
          <w:rFonts w:ascii="宋体" w:hAnsi="宋体" w:eastAsia="宋体" w:cs="宋体"/>
          <w:spacing w:val="9"/>
          <w:sz w:val="20"/>
          <w:szCs w:val="20"/>
        </w:rPr>
        <w:t>见堆积如山的古建筑构件和正在被电锯切割的横梁立柱，赶紧上前阻止，一打听才得知因道路</w:t>
      </w:r>
      <w:r>
        <w:rPr>
          <w:rFonts w:ascii="宋体" w:hAnsi="宋体" w:eastAsia="宋体" w:cs="宋体"/>
          <w:spacing w:val="8"/>
          <w:sz w:val="20"/>
          <w:szCs w:val="20"/>
        </w:rPr>
        <w:t>扩建刚拆</w:t>
      </w:r>
      <w:r>
        <w:rPr>
          <w:rFonts w:ascii="宋体" w:hAnsi="宋体" w:eastAsia="宋体" w:cs="宋体"/>
          <w:sz w:val="20"/>
          <w:szCs w:val="20"/>
        </w:rPr>
        <w:t xml:space="preserve"> </w:t>
      </w:r>
      <w:r>
        <w:rPr>
          <w:rFonts w:ascii="宋体" w:hAnsi="宋体" w:eastAsia="宋体" w:cs="宋体"/>
          <w:spacing w:val="9"/>
          <w:sz w:val="20"/>
          <w:szCs w:val="20"/>
        </w:rPr>
        <w:t>掉一个大祠堂，还有很多梁柱在原地，这几天内就会全部拆完，园主赶紧赶到现场，但还是太</w:t>
      </w:r>
      <w:r>
        <w:rPr>
          <w:rFonts w:ascii="宋体" w:hAnsi="宋体" w:eastAsia="宋体" w:cs="宋体"/>
          <w:spacing w:val="8"/>
          <w:sz w:val="20"/>
          <w:szCs w:val="20"/>
        </w:rPr>
        <w:t>晚了，仅</w:t>
      </w:r>
      <w:r>
        <w:rPr>
          <w:rFonts w:ascii="宋体" w:hAnsi="宋体" w:eastAsia="宋体" w:cs="宋体"/>
          <w:sz w:val="20"/>
          <w:szCs w:val="20"/>
        </w:rPr>
        <w:t xml:space="preserve"> </w:t>
      </w:r>
      <w:r>
        <w:rPr>
          <w:rFonts w:ascii="宋体" w:hAnsi="宋体" w:eastAsia="宋体" w:cs="宋体"/>
          <w:spacing w:val="9"/>
          <w:sz w:val="20"/>
          <w:szCs w:val="20"/>
        </w:rPr>
        <w:t>剩下刚拆下的祠堂主体部分建筑构件，其中前期拆下的左右厢房及后院部分已经被人运走</w:t>
      </w:r>
      <w:r>
        <w:rPr>
          <w:rFonts w:ascii="宋体" w:hAnsi="宋体" w:eastAsia="宋体" w:cs="宋体"/>
          <w:spacing w:val="8"/>
          <w:sz w:val="20"/>
          <w:szCs w:val="20"/>
        </w:rPr>
        <w:t>了，园主将未</w:t>
      </w:r>
      <w:r>
        <w:rPr>
          <w:rFonts w:ascii="宋体" w:hAnsi="宋体" w:eastAsia="宋体" w:cs="宋体"/>
          <w:sz w:val="20"/>
          <w:szCs w:val="20"/>
        </w:rPr>
        <w:t xml:space="preserve"> </w:t>
      </w:r>
      <w:r>
        <w:rPr>
          <w:rFonts w:ascii="宋体" w:hAnsi="宋体" w:eastAsia="宋体" w:cs="宋体"/>
          <w:spacing w:val="9"/>
          <w:sz w:val="20"/>
          <w:szCs w:val="20"/>
        </w:rPr>
        <w:t>损毁的建筑构件全部买下，后来请当地的老工匠根据建筑构件特点及风格进行复原，前</w:t>
      </w:r>
      <w:r>
        <w:rPr>
          <w:rFonts w:ascii="宋体" w:hAnsi="宋体" w:eastAsia="宋体" w:cs="宋体"/>
          <w:spacing w:val="8"/>
          <w:sz w:val="20"/>
          <w:szCs w:val="20"/>
        </w:rPr>
        <w:t>后整整花了两年</w:t>
      </w:r>
    </w:p>
    <w:p>
      <w:pPr>
        <w:spacing w:before="1" w:line="227" w:lineRule="auto"/>
        <w:ind w:left="21"/>
        <w:rPr>
          <w:rFonts w:ascii="宋体" w:hAnsi="宋体" w:eastAsia="宋体" w:cs="宋体"/>
          <w:sz w:val="20"/>
          <w:szCs w:val="20"/>
        </w:rPr>
      </w:pPr>
      <w:r>
        <w:rPr>
          <w:rFonts w:ascii="宋体" w:hAnsi="宋体" w:eastAsia="宋体" w:cs="宋体"/>
          <w:spacing w:val="9"/>
          <w:sz w:val="20"/>
          <w:szCs w:val="20"/>
        </w:rPr>
        <w:t>多的时间修复，这才使我们今天有幸重睹司马府第昔日美仑美奂的风采。</w:t>
      </w:r>
    </w:p>
    <w:p>
      <w:pPr>
        <w:spacing w:before="149" w:line="370" w:lineRule="auto"/>
        <w:ind w:left="10" w:right="53" w:firstLine="423"/>
        <w:rPr>
          <w:rFonts w:ascii="宋体" w:hAnsi="宋体" w:eastAsia="宋体" w:cs="宋体"/>
          <w:sz w:val="20"/>
          <w:szCs w:val="20"/>
        </w:rPr>
      </w:pPr>
      <w:r>
        <w:rPr>
          <w:rFonts w:ascii="宋体" w:hAnsi="宋体" w:eastAsia="宋体" w:cs="宋体"/>
          <w:spacing w:val="4"/>
          <w:sz w:val="20"/>
          <w:szCs w:val="20"/>
        </w:rPr>
        <w:t>建筑是凝固的历史、时代的缩影。司马府第具有徽派民居的典型特征，可以用十四个字来总</w:t>
      </w:r>
      <w:r>
        <w:rPr>
          <w:rFonts w:ascii="宋体" w:hAnsi="宋体" w:eastAsia="宋体" w:cs="宋体"/>
          <w:spacing w:val="3"/>
          <w:sz w:val="20"/>
          <w:szCs w:val="20"/>
        </w:rPr>
        <w:t>结：</w:t>
      </w:r>
      <w:r>
        <w:rPr>
          <w:rFonts w:ascii="宋体" w:hAnsi="宋体" w:eastAsia="宋体" w:cs="宋体"/>
          <w:b/>
          <w:bCs/>
          <w:spacing w:val="3"/>
          <w:sz w:val="20"/>
          <w:szCs w:val="20"/>
        </w:rPr>
        <w:t>“白</w:t>
      </w:r>
      <w:r>
        <w:rPr>
          <w:rFonts w:ascii="宋体" w:hAnsi="宋体" w:eastAsia="宋体" w:cs="宋体"/>
          <w:sz w:val="20"/>
          <w:szCs w:val="20"/>
        </w:rPr>
        <w:t xml:space="preserve"> </w:t>
      </w:r>
      <w:r>
        <w:rPr>
          <w:rFonts w:ascii="宋体" w:hAnsi="宋体" w:eastAsia="宋体" w:cs="宋体"/>
          <w:b/>
          <w:bCs/>
          <w:spacing w:val="4"/>
          <w:sz w:val="20"/>
          <w:szCs w:val="20"/>
        </w:rPr>
        <w:t>墙青瓦马头墙，飞檐翘角中天井</w:t>
      </w:r>
      <w:r>
        <w:rPr>
          <w:rFonts w:ascii="宋体" w:hAnsi="宋体" w:eastAsia="宋体" w:cs="宋体"/>
          <w:spacing w:val="-57"/>
          <w:sz w:val="20"/>
          <w:szCs w:val="20"/>
        </w:rPr>
        <w:t xml:space="preserve"> </w:t>
      </w:r>
      <w:r>
        <w:rPr>
          <w:rFonts w:ascii="宋体" w:hAnsi="宋体" w:eastAsia="宋体" w:cs="宋体"/>
          <w:b/>
          <w:bCs/>
          <w:spacing w:val="4"/>
          <w:sz w:val="20"/>
          <w:szCs w:val="20"/>
        </w:rPr>
        <w:t>”</w:t>
      </w:r>
      <w:r>
        <w:rPr>
          <w:rFonts w:ascii="宋体" w:hAnsi="宋体" w:eastAsia="宋体" w:cs="宋体"/>
          <w:spacing w:val="4"/>
          <w:sz w:val="20"/>
          <w:szCs w:val="20"/>
        </w:rPr>
        <w:t>。该府第占地面积</w:t>
      </w:r>
      <w:r>
        <w:rPr>
          <w:rFonts w:ascii="宋体" w:hAnsi="宋体" w:eastAsia="宋体" w:cs="宋体"/>
          <w:spacing w:val="-21"/>
          <w:sz w:val="20"/>
          <w:szCs w:val="20"/>
        </w:rPr>
        <w:t xml:space="preserve"> </w:t>
      </w:r>
      <w:r>
        <w:rPr>
          <w:rFonts w:ascii="宋体" w:hAnsi="宋体" w:eastAsia="宋体" w:cs="宋体"/>
          <w:spacing w:val="4"/>
          <w:sz w:val="20"/>
          <w:szCs w:val="20"/>
        </w:rPr>
        <w:t>1000</w:t>
      </w:r>
      <w:r>
        <w:rPr>
          <w:rFonts w:ascii="宋体" w:hAnsi="宋体" w:eastAsia="宋体" w:cs="宋体"/>
          <w:spacing w:val="-40"/>
          <w:sz w:val="20"/>
          <w:szCs w:val="20"/>
        </w:rPr>
        <w:t xml:space="preserve"> </w:t>
      </w:r>
      <w:r>
        <w:rPr>
          <w:rFonts w:ascii="宋体" w:hAnsi="宋体" w:eastAsia="宋体" w:cs="宋体"/>
          <w:spacing w:val="4"/>
          <w:sz w:val="20"/>
          <w:szCs w:val="20"/>
        </w:rPr>
        <w:t>余平方米，建筑气势恢宏、庄严气派，用材硕</w:t>
      </w:r>
      <w:r>
        <w:rPr>
          <w:rFonts w:ascii="宋体" w:hAnsi="宋体" w:eastAsia="宋体" w:cs="宋体"/>
          <w:sz w:val="20"/>
          <w:szCs w:val="20"/>
        </w:rPr>
        <w:t xml:space="preserve"> </w:t>
      </w:r>
      <w:r>
        <w:rPr>
          <w:rFonts w:ascii="宋体" w:hAnsi="宋体" w:eastAsia="宋体" w:cs="宋体"/>
          <w:spacing w:val="9"/>
          <w:sz w:val="20"/>
          <w:szCs w:val="20"/>
        </w:rPr>
        <w:t>大，整体采用珍贵耐腐的银杏木、梓木做梁柱，我们首先看到的是由数以万计的精美斗拱</w:t>
      </w:r>
      <w:r>
        <w:rPr>
          <w:rFonts w:ascii="宋体" w:hAnsi="宋体" w:eastAsia="宋体" w:cs="宋体"/>
          <w:spacing w:val="8"/>
          <w:sz w:val="20"/>
          <w:szCs w:val="20"/>
        </w:rPr>
        <w:t>组成的高大门</w:t>
      </w:r>
      <w:r>
        <w:rPr>
          <w:rFonts w:ascii="宋体" w:hAnsi="宋体" w:eastAsia="宋体" w:cs="宋体"/>
          <w:sz w:val="20"/>
          <w:szCs w:val="20"/>
        </w:rPr>
        <w:t xml:space="preserve"> </w:t>
      </w:r>
      <w:r>
        <w:rPr>
          <w:rFonts w:ascii="宋体" w:hAnsi="宋体" w:eastAsia="宋体" w:cs="宋体"/>
          <w:spacing w:val="7"/>
          <w:sz w:val="20"/>
          <w:szCs w:val="20"/>
        </w:rPr>
        <w:t>楼，楼高</w:t>
      </w:r>
      <w:r>
        <w:rPr>
          <w:rFonts w:ascii="宋体" w:hAnsi="宋体" w:eastAsia="宋体" w:cs="宋体"/>
          <w:spacing w:val="-18"/>
          <w:sz w:val="20"/>
          <w:szCs w:val="20"/>
        </w:rPr>
        <w:t xml:space="preserve"> </w:t>
      </w:r>
      <w:r>
        <w:rPr>
          <w:rFonts w:ascii="宋体" w:hAnsi="宋体" w:eastAsia="宋体" w:cs="宋体"/>
          <w:spacing w:val="7"/>
          <w:sz w:val="20"/>
          <w:szCs w:val="20"/>
        </w:rPr>
        <w:t>13</w:t>
      </w:r>
      <w:r>
        <w:rPr>
          <w:rFonts w:ascii="宋体" w:hAnsi="宋体" w:eastAsia="宋体" w:cs="宋体"/>
          <w:spacing w:val="-41"/>
          <w:sz w:val="20"/>
          <w:szCs w:val="20"/>
        </w:rPr>
        <w:t xml:space="preserve"> </w:t>
      </w:r>
      <w:r>
        <w:rPr>
          <w:rFonts w:ascii="宋体" w:hAnsi="宋体" w:eastAsia="宋体" w:cs="宋体"/>
          <w:spacing w:val="7"/>
          <w:sz w:val="20"/>
          <w:szCs w:val="20"/>
        </w:rPr>
        <w:t>米，面阔</w:t>
      </w:r>
      <w:r>
        <w:rPr>
          <w:rFonts w:ascii="宋体" w:hAnsi="宋体" w:eastAsia="宋体" w:cs="宋体"/>
          <w:spacing w:val="-21"/>
          <w:sz w:val="20"/>
          <w:szCs w:val="20"/>
        </w:rPr>
        <w:t xml:space="preserve"> </w:t>
      </w:r>
      <w:r>
        <w:rPr>
          <w:rFonts w:ascii="宋体" w:hAnsi="宋体" w:eastAsia="宋体" w:cs="宋体"/>
          <w:spacing w:val="7"/>
          <w:sz w:val="20"/>
          <w:szCs w:val="20"/>
        </w:rPr>
        <w:t>19</w:t>
      </w:r>
      <w:r>
        <w:rPr>
          <w:rFonts w:ascii="宋体" w:hAnsi="宋体" w:eastAsia="宋体" w:cs="宋体"/>
          <w:spacing w:val="-40"/>
          <w:sz w:val="20"/>
          <w:szCs w:val="20"/>
        </w:rPr>
        <w:t xml:space="preserve"> </w:t>
      </w:r>
      <w:r>
        <w:rPr>
          <w:rFonts w:ascii="宋体" w:hAnsi="宋体" w:eastAsia="宋体" w:cs="宋体"/>
          <w:spacing w:val="7"/>
          <w:sz w:val="20"/>
          <w:szCs w:val="20"/>
        </w:rPr>
        <w:t>米，显示出这栋建筑的等级非常高。门楼是住宅的脸面，成为体现主人地位的</w:t>
      </w:r>
      <w:r>
        <w:rPr>
          <w:rFonts w:ascii="宋体" w:hAnsi="宋体" w:eastAsia="宋体" w:cs="宋体"/>
          <w:sz w:val="20"/>
          <w:szCs w:val="20"/>
        </w:rPr>
        <w:t xml:space="preserve"> </w:t>
      </w:r>
      <w:r>
        <w:rPr>
          <w:rFonts w:ascii="宋体" w:hAnsi="宋体" w:eastAsia="宋体" w:cs="宋体"/>
          <w:spacing w:val="9"/>
          <w:sz w:val="20"/>
          <w:szCs w:val="20"/>
        </w:rPr>
        <w:t>标志。这里采用高浮雕、镂空雕等雕刻手法，雕刻了代表家族和睦的五世同堂、孝文化的乳姑不</w:t>
      </w:r>
      <w:r>
        <w:rPr>
          <w:rFonts w:ascii="宋体" w:hAnsi="宋体" w:eastAsia="宋体" w:cs="宋体"/>
          <w:spacing w:val="8"/>
          <w:sz w:val="20"/>
          <w:szCs w:val="20"/>
        </w:rPr>
        <w:t>怠、忠</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君报国之岳母刺字等故事，展现出古代精湛的木雕技艺与传统文化精萃。</w:t>
      </w:r>
    </w:p>
    <w:p>
      <w:pPr>
        <w:spacing w:before="151"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踏入大宅，是一条金碧辉煌的龙门轩廊。轩廊腹部雕刻着寓意事事顺利的倒挂贴金</w:t>
      </w:r>
      <w:r>
        <w:rPr>
          <w:rFonts w:ascii="宋体" w:hAnsi="宋体" w:eastAsia="宋体" w:cs="宋体"/>
          <w:spacing w:val="8"/>
          <w:position w:val="14"/>
          <w:sz w:val="20"/>
          <w:szCs w:val="20"/>
        </w:rPr>
        <w:t>双狮戏球垂柱两</w:t>
      </w:r>
    </w:p>
    <w:p>
      <w:pPr>
        <w:spacing w:before="1" w:line="228" w:lineRule="auto"/>
        <w:ind w:left="15"/>
        <w:rPr>
          <w:rFonts w:ascii="宋体" w:hAnsi="宋体" w:eastAsia="宋体" w:cs="宋体"/>
          <w:sz w:val="20"/>
          <w:szCs w:val="20"/>
        </w:rPr>
      </w:pPr>
      <w:r>
        <w:rPr>
          <w:rFonts w:ascii="宋体" w:hAnsi="宋体" w:eastAsia="宋体" w:cs="宋体"/>
          <w:spacing w:val="5"/>
          <w:sz w:val="20"/>
          <w:szCs w:val="20"/>
        </w:rPr>
        <w:t>旁刻的龙头鱼尾，俗称“鳌鱼</w:t>
      </w:r>
      <w:r>
        <w:rPr>
          <w:rFonts w:ascii="宋体" w:hAnsi="宋体" w:eastAsia="宋体" w:cs="宋体"/>
          <w:spacing w:val="-70"/>
          <w:sz w:val="20"/>
          <w:szCs w:val="20"/>
        </w:rPr>
        <w:t xml:space="preserve"> </w:t>
      </w:r>
      <w:r>
        <w:rPr>
          <w:rFonts w:ascii="宋体" w:hAnsi="宋体" w:eastAsia="宋体" w:cs="宋体"/>
          <w:spacing w:val="5"/>
          <w:sz w:val="20"/>
          <w:szCs w:val="20"/>
        </w:rPr>
        <w:t>”，具有独占</w:t>
      </w:r>
      <w:r>
        <w:rPr>
          <w:rFonts w:ascii="宋体" w:hAnsi="宋体" w:eastAsia="宋体" w:cs="宋体"/>
          <w:spacing w:val="4"/>
          <w:sz w:val="20"/>
          <w:szCs w:val="20"/>
        </w:rPr>
        <w:t>鳌头、金榜题名的寓意。</w:t>
      </w:r>
    </w:p>
    <w:p>
      <w:pPr>
        <w:spacing w:before="153" w:line="369" w:lineRule="auto"/>
        <w:ind w:left="11" w:right="53" w:firstLine="421"/>
        <w:rPr>
          <w:rFonts w:ascii="宋体" w:hAnsi="宋体" w:eastAsia="宋体" w:cs="宋体"/>
          <w:sz w:val="20"/>
          <w:szCs w:val="20"/>
        </w:rPr>
      </w:pPr>
      <w:r>
        <w:rPr>
          <w:rFonts w:ascii="宋体" w:hAnsi="宋体" w:eastAsia="宋体" w:cs="宋体"/>
          <w:spacing w:val="8"/>
          <w:sz w:val="20"/>
          <w:szCs w:val="20"/>
        </w:rPr>
        <w:t>现在我们进入“天井</w:t>
      </w:r>
      <w:r>
        <w:rPr>
          <w:rFonts w:ascii="宋体" w:hAnsi="宋体" w:eastAsia="宋体" w:cs="宋体"/>
          <w:spacing w:val="-65"/>
          <w:sz w:val="20"/>
          <w:szCs w:val="20"/>
        </w:rPr>
        <w:t xml:space="preserve"> </w:t>
      </w:r>
      <w:r>
        <w:rPr>
          <w:rFonts w:ascii="宋体" w:hAnsi="宋体" w:eastAsia="宋体" w:cs="宋体"/>
          <w:spacing w:val="8"/>
          <w:sz w:val="20"/>
          <w:szCs w:val="20"/>
        </w:rPr>
        <w:t>”的中轴线。这是一个建筑规格相当高、保存相当完好的古戏台——畅音台，</w:t>
      </w:r>
      <w:r>
        <w:rPr>
          <w:rFonts w:ascii="宋体" w:hAnsi="宋体" w:eastAsia="宋体" w:cs="宋体"/>
          <w:sz w:val="20"/>
          <w:szCs w:val="20"/>
        </w:rPr>
        <w:t xml:space="preserve"> </w:t>
      </w:r>
      <w:r>
        <w:rPr>
          <w:rFonts w:ascii="宋体" w:hAnsi="宋体" w:eastAsia="宋体" w:cs="宋体"/>
          <w:spacing w:val="8"/>
          <w:sz w:val="20"/>
          <w:szCs w:val="20"/>
        </w:rPr>
        <w:t>它是当时联系家族情感的纽带，戏台中间的“怀希古</w:t>
      </w:r>
      <w:r>
        <w:rPr>
          <w:rFonts w:ascii="宋体" w:hAnsi="宋体" w:eastAsia="宋体" w:cs="宋体"/>
          <w:spacing w:val="-59"/>
          <w:sz w:val="20"/>
          <w:szCs w:val="20"/>
        </w:rPr>
        <w:t xml:space="preserve"> </w:t>
      </w:r>
      <w:r>
        <w:rPr>
          <w:rFonts w:ascii="宋体" w:hAnsi="宋体" w:eastAsia="宋体" w:cs="宋体"/>
          <w:spacing w:val="8"/>
          <w:sz w:val="20"/>
          <w:szCs w:val="20"/>
        </w:rPr>
        <w:t>”三个大字表达了心怀仰慕古人之情。左右两边柱</w:t>
      </w:r>
    </w:p>
    <w:p>
      <w:pPr>
        <w:spacing w:line="228" w:lineRule="auto"/>
        <w:ind w:left="12"/>
        <w:rPr>
          <w:rFonts w:ascii="宋体" w:hAnsi="宋体" w:eastAsia="宋体" w:cs="宋体"/>
          <w:sz w:val="20"/>
          <w:szCs w:val="20"/>
        </w:rPr>
      </w:pPr>
      <w:r>
        <w:rPr>
          <w:rFonts w:ascii="宋体" w:hAnsi="宋体" w:eastAsia="宋体" w:cs="宋体"/>
          <w:spacing w:val="3"/>
          <w:sz w:val="20"/>
          <w:szCs w:val="20"/>
        </w:rPr>
        <w:t>子上刻有极具内涵的楹联：</w:t>
      </w:r>
      <w:r>
        <w:rPr>
          <w:rFonts w:ascii="宋体" w:hAnsi="宋体" w:eastAsia="宋体" w:cs="宋体"/>
          <w:b/>
          <w:bCs/>
          <w:spacing w:val="3"/>
          <w:sz w:val="20"/>
          <w:szCs w:val="20"/>
        </w:rPr>
        <w:t>“片刻时集万代，方寸间汇千秋</w:t>
      </w:r>
      <w:r>
        <w:rPr>
          <w:rFonts w:ascii="宋体" w:hAnsi="宋体" w:eastAsia="宋体" w:cs="宋体"/>
          <w:spacing w:val="-70"/>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，片刻间在这小小的方寸之地演绎了千</w:t>
      </w:r>
      <w:r>
        <w:rPr>
          <w:rFonts w:ascii="宋体" w:hAnsi="宋体" w:eastAsia="宋体" w:cs="宋体"/>
          <w:spacing w:val="2"/>
          <w:sz w:val="20"/>
          <w:szCs w:val="20"/>
        </w:rPr>
        <w:t>秋万</w:t>
      </w:r>
    </w:p>
    <w:p>
      <w:pPr>
        <w:spacing w:line="228" w:lineRule="auto"/>
        <w:rPr>
          <w:rFonts w:ascii="宋体" w:hAnsi="宋体" w:eastAsia="宋体" w:cs="宋体"/>
          <w:sz w:val="20"/>
          <w:szCs w:val="20"/>
        </w:rPr>
        <w:sectPr>
          <w:headerReference r:id="rId256" w:type="default"/>
          <w:footerReference r:id="rId257" w:type="default"/>
          <w:pgSz w:w="11906" w:h="16839"/>
          <w:pgMar w:top="1196" w:right="1193" w:bottom="1156" w:left="1244" w:header="886" w:footer="994" w:gutter="0"/>
          <w:cols w:space="720" w:num="1"/>
        </w:sectPr>
      </w:pPr>
    </w:p>
    <w:p>
      <w:pPr>
        <w:pStyle w:val="2"/>
        <w:spacing w:line="293" w:lineRule="auto"/>
      </w:pPr>
    </w:p>
    <w:p>
      <w:pPr>
        <w:spacing w:before="65" w:line="228" w:lineRule="auto"/>
        <w:ind w:left="8"/>
        <w:rPr>
          <w:rFonts w:ascii="宋体" w:hAnsi="宋体" w:eastAsia="宋体" w:cs="宋体"/>
          <w:sz w:val="20"/>
          <w:szCs w:val="20"/>
        </w:rPr>
      </w:pPr>
      <w:r>
        <w:rPr>
          <w:rFonts w:ascii="宋体" w:hAnsi="宋体" w:eastAsia="宋体" w:cs="宋体"/>
          <w:sz w:val="20"/>
          <w:szCs w:val="20"/>
        </w:rPr>
        <w:t>代。</w:t>
      </w:r>
    </w:p>
    <w:p>
      <w:pPr>
        <w:spacing w:before="154" w:line="369" w:lineRule="auto"/>
        <w:ind w:left="12" w:right="68" w:firstLine="418"/>
        <w:rPr>
          <w:rFonts w:ascii="宋体" w:hAnsi="宋体" w:eastAsia="宋体" w:cs="宋体"/>
          <w:sz w:val="20"/>
          <w:szCs w:val="20"/>
        </w:rPr>
      </w:pPr>
      <w:r>
        <w:rPr>
          <w:rFonts w:ascii="宋体" w:hAnsi="宋体" w:eastAsia="宋体" w:cs="宋体"/>
          <w:spacing w:val="9"/>
          <w:sz w:val="20"/>
          <w:szCs w:val="20"/>
        </w:rPr>
        <w:t>徽州古戏台不同于我国其它地方的古戏台，它一般建在宗族祠堂的正前方，与享</w:t>
      </w:r>
      <w:r>
        <w:rPr>
          <w:rFonts w:ascii="宋体" w:hAnsi="宋体" w:eastAsia="宋体" w:cs="宋体"/>
          <w:spacing w:val="8"/>
          <w:sz w:val="20"/>
          <w:szCs w:val="20"/>
        </w:rPr>
        <w:t>堂相呼应，其目的</w:t>
      </w:r>
      <w:r>
        <w:rPr>
          <w:rFonts w:ascii="宋体" w:hAnsi="宋体" w:eastAsia="宋体" w:cs="宋体"/>
          <w:sz w:val="20"/>
          <w:szCs w:val="20"/>
        </w:rPr>
        <w:t xml:space="preserve"> </w:t>
      </w:r>
      <w:r>
        <w:rPr>
          <w:rFonts w:ascii="宋体" w:hAnsi="宋体" w:eastAsia="宋体" w:cs="宋体"/>
          <w:spacing w:val="9"/>
          <w:sz w:val="20"/>
          <w:szCs w:val="20"/>
        </w:rPr>
        <w:t>是整个宗族同乐。古戏台分前台和后台，前台又分正台及两厢，戏台正立面制作工艺讲</w:t>
      </w:r>
      <w:r>
        <w:rPr>
          <w:rFonts w:ascii="宋体" w:hAnsi="宋体" w:eastAsia="宋体" w:cs="宋体"/>
          <w:spacing w:val="8"/>
          <w:sz w:val="20"/>
          <w:szCs w:val="20"/>
        </w:rPr>
        <w:t>究，饰有装饰性</w:t>
      </w:r>
      <w:r>
        <w:rPr>
          <w:rFonts w:ascii="宋体" w:hAnsi="宋体" w:eastAsia="宋体" w:cs="宋体"/>
          <w:sz w:val="20"/>
          <w:szCs w:val="20"/>
        </w:rPr>
        <w:t xml:space="preserve"> </w:t>
      </w:r>
      <w:r>
        <w:rPr>
          <w:rFonts w:ascii="宋体" w:hAnsi="宋体" w:eastAsia="宋体" w:cs="宋体"/>
          <w:spacing w:val="9"/>
          <w:sz w:val="20"/>
          <w:szCs w:val="20"/>
        </w:rPr>
        <w:t>斗拱，内外额枋、斜撑、月梁部位均雕刻着各种精巧的人物、戏文、花鸟图案，戏台天</w:t>
      </w:r>
      <w:r>
        <w:rPr>
          <w:rFonts w:ascii="宋体" w:hAnsi="宋体" w:eastAsia="宋体" w:cs="宋体"/>
          <w:spacing w:val="8"/>
          <w:sz w:val="20"/>
          <w:szCs w:val="20"/>
        </w:rPr>
        <w:t>花为藻井式，两</w:t>
      </w:r>
    </w:p>
    <w:p>
      <w:pPr>
        <w:spacing w:line="227" w:lineRule="auto"/>
        <w:ind w:left="7"/>
        <w:rPr>
          <w:rFonts w:ascii="宋体" w:hAnsi="宋体" w:eastAsia="宋体" w:cs="宋体"/>
          <w:sz w:val="20"/>
          <w:szCs w:val="20"/>
        </w:rPr>
      </w:pPr>
      <w:r>
        <w:rPr>
          <w:rFonts w:ascii="宋体" w:hAnsi="宋体" w:eastAsia="宋体" w:cs="宋体"/>
          <w:spacing w:val="9"/>
          <w:sz w:val="20"/>
          <w:szCs w:val="20"/>
        </w:rPr>
        <w:t>侧冬瓜梁上也雕刻或绘有精美纹饰，整个戏台装饰性极强，富有感染力。</w:t>
      </w:r>
    </w:p>
    <w:p>
      <w:pPr>
        <w:spacing w:before="155" w:line="369" w:lineRule="auto"/>
        <w:ind w:left="8" w:firstLine="423"/>
        <w:rPr>
          <w:rFonts w:ascii="宋体" w:hAnsi="宋体" w:eastAsia="宋体" w:cs="宋体"/>
          <w:sz w:val="20"/>
          <w:szCs w:val="20"/>
        </w:rPr>
      </w:pPr>
      <w:r>
        <w:rPr>
          <w:rFonts w:ascii="宋体" w:hAnsi="宋体" w:eastAsia="宋体" w:cs="宋体"/>
          <w:spacing w:val="7"/>
          <w:sz w:val="20"/>
          <w:szCs w:val="20"/>
        </w:rPr>
        <w:t>大家再看看戏台的正中央，有一</w:t>
      </w:r>
      <w:r>
        <w:rPr>
          <w:rFonts w:ascii="宋体" w:hAnsi="宋体" w:eastAsia="宋体" w:cs="宋体"/>
          <w:spacing w:val="-41"/>
          <w:sz w:val="20"/>
          <w:szCs w:val="20"/>
        </w:rPr>
        <w:t xml:space="preserve"> </w:t>
      </w:r>
      <w:r>
        <w:rPr>
          <w:rFonts w:ascii="宋体" w:hAnsi="宋体" w:eastAsia="宋体" w:cs="宋体"/>
          <w:spacing w:val="7"/>
          <w:sz w:val="20"/>
          <w:szCs w:val="20"/>
        </w:rPr>
        <w:t xml:space="preserve">口外形像一个喇叭造型的八方形藻井。藻井是室内顶棚的独特装饰 </w:t>
      </w:r>
      <w:r>
        <w:rPr>
          <w:rFonts w:ascii="宋体" w:hAnsi="宋体" w:eastAsia="宋体" w:cs="宋体"/>
          <w:spacing w:val="6"/>
          <w:sz w:val="20"/>
          <w:szCs w:val="20"/>
        </w:rPr>
        <w:t>部分，不用一颗铁钉而能堆出有深度感，象征天宇的崇高。古人认为，井者即二十八宿的井</w:t>
      </w:r>
      <w:r>
        <w:rPr>
          <w:rFonts w:ascii="宋体" w:hAnsi="宋体" w:eastAsia="宋体" w:cs="宋体"/>
          <w:spacing w:val="5"/>
          <w:sz w:val="20"/>
          <w:szCs w:val="20"/>
        </w:rPr>
        <w:t>宿，在殿堂、</w:t>
      </w:r>
      <w:r>
        <w:rPr>
          <w:rFonts w:ascii="宋体" w:hAnsi="宋体" w:eastAsia="宋体" w:cs="宋体"/>
          <w:sz w:val="20"/>
          <w:szCs w:val="20"/>
        </w:rPr>
        <w:t xml:space="preserve"> </w:t>
      </w:r>
      <w:r>
        <w:rPr>
          <w:rFonts w:ascii="宋体" w:hAnsi="宋体" w:eastAsia="宋体" w:cs="宋体"/>
          <w:spacing w:val="9"/>
          <w:sz w:val="20"/>
          <w:szCs w:val="20"/>
        </w:rPr>
        <w:t>楼阁最高处作井，同时装饰以荷、菱、莲等藻类水</w:t>
      </w:r>
      <w:r>
        <w:rPr>
          <w:rFonts w:ascii="宋体" w:hAnsi="宋体" w:eastAsia="宋体" w:cs="宋体"/>
          <w:spacing w:val="8"/>
          <w:sz w:val="20"/>
          <w:szCs w:val="20"/>
        </w:rPr>
        <w:t xml:space="preserve">生植物，可以压伏火魔，护佑建筑物的安全。藻井一 </w:t>
      </w:r>
      <w:r>
        <w:rPr>
          <w:rFonts w:ascii="宋体" w:hAnsi="宋体" w:eastAsia="宋体" w:cs="宋体"/>
          <w:spacing w:val="10"/>
          <w:sz w:val="20"/>
          <w:szCs w:val="20"/>
        </w:rPr>
        <w:t>般分圆形和四方形藻井，像北京故宫太和殿上的蟠龙藻井，则是在八角井上设一蟠龙圆井，垂首衔珠，</w:t>
      </w:r>
      <w:r>
        <w:rPr>
          <w:rFonts w:ascii="宋体" w:hAnsi="宋体" w:eastAsia="宋体" w:cs="宋体"/>
          <w:spacing w:val="4"/>
          <w:sz w:val="20"/>
          <w:szCs w:val="20"/>
        </w:rPr>
        <w:t xml:space="preserve"> </w:t>
      </w:r>
      <w:r>
        <w:rPr>
          <w:rFonts w:ascii="宋体" w:hAnsi="宋体" w:eastAsia="宋体" w:cs="宋体"/>
          <w:spacing w:val="9"/>
          <w:sz w:val="20"/>
          <w:szCs w:val="20"/>
        </w:rPr>
        <w:t>称为龙井。司马府第这种八根角梁组成八棱锥顶的</w:t>
      </w:r>
      <w:r>
        <w:rPr>
          <w:rFonts w:ascii="宋体" w:hAnsi="宋体" w:eastAsia="宋体" w:cs="宋体"/>
          <w:spacing w:val="8"/>
          <w:sz w:val="20"/>
          <w:szCs w:val="20"/>
        </w:rPr>
        <w:t xml:space="preserve">藻井与龙井异曲同工，由于古代没有音响设备，聪明 </w:t>
      </w:r>
      <w:r>
        <w:rPr>
          <w:rFonts w:ascii="宋体" w:hAnsi="宋体" w:eastAsia="宋体" w:cs="宋体"/>
          <w:spacing w:val="9"/>
          <w:sz w:val="20"/>
          <w:szCs w:val="20"/>
        </w:rPr>
        <w:t>的古徽州人创造了具有吸音、共鸣的倒置喇叭形藻井，利用藻井所形成的回声造成强烈共</w:t>
      </w:r>
      <w:r>
        <w:rPr>
          <w:rFonts w:ascii="宋体" w:hAnsi="宋体" w:eastAsia="宋体" w:cs="宋体"/>
          <w:spacing w:val="8"/>
          <w:sz w:val="20"/>
          <w:szCs w:val="20"/>
        </w:rPr>
        <w:t>鸣，使演员的</w:t>
      </w:r>
    </w:p>
    <w:p>
      <w:pPr>
        <w:spacing w:line="228" w:lineRule="auto"/>
        <w:ind w:left="19"/>
        <w:rPr>
          <w:rFonts w:ascii="宋体" w:hAnsi="宋体" w:eastAsia="宋体" w:cs="宋体"/>
          <w:sz w:val="20"/>
          <w:szCs w:val="20"/>
        </w:rPr>
      </w:pPr>
      <w:r>
        <w:rPr>
          <w:rFonts w:ascii="宋体" w:hAnsi="宋体" w:eastAsia="宋体" w:cs="宋体"/>
          <w:spacing w:val="8"/>
          <w:sz w:val="20"/>
          <w:szCs w:val="20"/>
        </w:rPr>
        <w:t>唱腔显得更加珠圆玉润，观众在远处也能听得清楚。</w:t>
      </w:r>
    </w:p>
    <w:p>
      <w:pPr>
        <w:spacing w:before="153" w:line="369" w:lineRule="auto"/>
        <w:ind w:left="9" w:right="14" w:firstLine="418"/>
        <w:rPr>
          <w:rFonts w:ascii="宋体" w:hAnsi="宋体" w:eastAsia="宋体" w:cs="宋体"/>
          <w:sz w:val="20"/>
          <w:szCs w:val="20"/>
        </w:rPr>
      </w:pPr>
      <w:r>
        <w:rPr>
          <w:rFonts w:ascii="宋体" w:hAnsi="宋体" w:eastAsia="宋体" w:cs="宋体"/>
          <w:spacing w:val="8"/>
          <w:sz w:val="20"/>
          <w:szCs w:val="20"/>
        </w:rPr>
        <w:t>戏台正上方这根是整个司马府第最大的一根关口梁，直径达到</w:t>
      </w:r>
      <w:r>
        <w:rPr>
          <w:rFonts w:ascii="宋体" w:hAnsi="宋体" w:eastAsia="宋体" w:cs="宋体"/>
          <w:spacing w:val="-24"/>
          <w:sz w:val="20"/>
          <w:szCs w:val="20"/>
        </w:rPr>
        <w:t xml:space="preserve"> </w:t>
      </w:r>
      <w:r>
        <w:rPr>
          <w:rFonts w:ascii="宋体" w:hAnsi="宋体" w:eastAsia="宋体" w:cs="宋体"/>
          <w:spacing w:val="8"/>
          <w:sz w:val="20"/>
          <w:szCs w:val="20"/>
        </w:rPr>
        <w:t>1.1</w:t>
      </w:r>
      <w:r>
        <w:rPr>
          <w:rFonts w:ascii="宋体" w:hAnsi="宋体" w:eastAsia="宋体" w:cs="宋体"/>
          <w:spacing w:val="-38"/>
          <w:sz w:val="20"/>
          <w:szCs w:val="20"/>
        </w:rPr>
        <w:t xml:space="preserve"> </w:t>
      </w:r>
      <w:r>
        <w:rPr>
          <w:rFonts w:ascii="宋体" w:hAnsi="宋体" w:eastAsia="宋体" w:cs="宋体"/>
          <w:spacing w:val="8"/>
          <w:sz w:val="20"/>
          <w:szCs w:val="20"/>
        </w:rPr>
        <w:t>米，上</w:t>
      </w:r>
      <w:r>
        <w:rPr>
          <w:rFonts w:ascii="宋体" w:hAnsi="宋体" w:eastAsia="宋体" w:cs="宋体"/>
          <w:spacing w:val="7"/>
          <w:sz w:val="20"/>
          <w:szCs w:val="20"/>
        </w:rPr>
        <w:t>方采用高浮雕，正中间这</w:t>
      </w:r>
      <w:r>
        <w:rPr>
          <w:rFonts w:ascii="宋体" w:hAnsi="宋体" w:eastAsia="宋体" w:cs="宋体"/>
          <w:sz w:val="20"/>
          <w:szCs w:val="20"/>
        </w:rPr>
        <w:t xml:space="preserve"> </w:t>
      </w:r>
      <w:r>
        <w:rPr>
          <w:rFonts w:ascii="宋体" w:hAnsi="宋体" w:eastAsia="宋体" w:cs="宋体"/>
          <w:spacing w:val="9"/>
          <w:sz w:val="20"/>
          <w:szCs w:val="20"/>
        </w:rPr>
        <w:t>幅画面题材为郭子仪祝寿的场景，郭子仪为唐朝大将，功高位显，他有七子八婿，在中华传</w:t>
      </w:r>
      <w:r>
        <w:rPr>
          <w:rFonts w:ascii="宋体" w:hAnsi="宋体" w:eastAsia="宋体" w:cs="宋体"/>
          <w:spacing w:val="8"/>
          <w:sz w:val="20"/>
          <w:szCs w:val="20"/>
        </w:rPr>
        <w:t>统戏曲典故</w:t>
      </w:r>
      <w:r>
        <w:rPr>
          <w:rFonts w:ascii="宋体" w:hAnsi="宋体" w:eastAsia="宋体" w:cs="宋体"/>
          <w:sz w:val="20"/>
          <w:szCs w:val="20"/>
        </w:rPr>
        <w:t xml:space="preserve"> </w:t>
      </w:r>
      <w:r>
        <w:rPr>
          <w:rFonts w:ascii="宋体" w:hAnsi="宋体" w:eastAsia="宋体" w:cs="宋体"/>
          <w:spacing w:val="6"/>
          <w:sz w:val="20"/>
          <w:szCs w:val="20"/>
        </w:rPr>
        <w:t>中历来被作为多子多福高寿的代表。左侧刻画的故事是</w:t>
      </w:r>
      <w:r>
        <w:rPr>
          <w:rFonts w:ascii="宋体" w:hAnsi="宋体" w:eastAsia="宋体" w:cs="宋体"/>
          <w:spacing w:val="5"/>
          <w:sz w:val="20"/>
          <w:szCs w:val="20"/>
        </w:rPr>
        <w:t>高力士跪着给李白脱靴，杨国忠磨墨的经典故事，</w:t>
      </w:r>
      <w:r>
        <w:rPr>
          <w:rFonts w:ascii="宋体" w:hAnsi="宋体" w:eastAsia="宋体" w:cs="宋体"/>
          <w:sz w:val="20"/>
          <w:szCs w:val="20"/>
        </w:rPr>
        <w:t xml:space="preserve"> </w:t>
      </w:r>
      <w:r>
        <w:rPr>
          <w:rFonts w:ascii="宋体" w:hAnsi="宋体" w:eastAsia="宋体" w:cs="宋体"/>
          <w:spacing w:val="9"/>
          <w:sz w:val="20"/>
          <w:szCs w:val="20"/>
        </w:rPr>
        <w:t>这些故事多出自古代的经典戏文。左右轩廊上方都设有美人靠，这是古代女子听戏的地方，</w:t>
      </w:r>
      <w:r>
        <w:rPr>
          <w:rFonts w:ascii="宋体" w:hAnsi="宋体" w:eastAsia="宋体" w:cs="宋体"/>
          <w:spacing w:val="8"/>
          <w:sz w:val="20"/>
          <w:szCs w:val="20"/>
        </w:rPr>
        <w:t>古代女子不</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便抛头露面，携儿童就在上方听戏。</w:t>
      </w:r>
    </w:p>
    <w:p>
      <w:pPr>
        <w:spacing w:before="153" w:line="369" w:lineRule="auto"/>
        <w:ind w:left="9" w:right="14" w:firstLine="420"/>
        <w:rPr>
          <w:rFonts w:ascii="宋体" w:hAnsi="宋体" w:eastAsia="宋体" w:cs="宋体"/>
          <w:sz w:val="20"/>
          <w:szCs w:val="20"/>
        </w:rPr>
      </w:pPr>
      <w:r>
        <w:rPr>
          <w:rFonts w:ascii="宋体" w:hAnsi="宋体" w:eastAsia="宋体" w:cs="宋体"/>
          <w:spacing w:val="9"/>
          <w:sz w:val="20"/>
          <w:szCs w:val="20"/>
        </w:rPr>
        <w:t>徽派建筑的大厅为明厅，是整套住宅的主体部分，大厅设两廊，三间敞开，面对</w:t>
      </w:r>
      <w:r>
        <w:rPr>
          <w:rFonts w:ascii="宋体" w:hAnsi="宋体" w:eastAsia="宋体" w:cs="宋体"/>
          <w:spacing w:val="8"/>
          <w:sz w:val="20"/>
          <w:szCs w:val="20"/>
        </w:rPr>
        <w:t>天井，是整个家族</w:t>
      </w:r>
      <w:r>
        <w:rPr>
          <w:rFonts w:ascii="宋体" w:hAnsi="宋体" w:eastAsia="宋体" w:cs="宋体"/>
          <w:sz w:val="20"/>
          <w:szCs w:val="20"/>
        </w:rPr>
        <w:t xml:space="preserve"> </w:t>
      </w:r>
      <w:r>
        <w:rPr>
          <w:rFonts w:ascii="宋体" w:hAnsi="宋体" w:eastAsia="宋体" w:cs="宋体"/>
          <w:spacing w:val="9"/>
          <w:sz w:val="20"/>
          <w:szCs w:val="20"/>
        </w:rPr>
        <w:t>的议事厅和礼节性活动，如迎接贵宾，办理婚丧大礼等，平时也作为起居活动场所，也</w:t>
      </w:r>
      <w:r>
        <w:rPr>
          <w:rFonts w:ascii="宋体" w:hAnsi="宋体" w:eastAsia="宋体" w:cs="宋体"/>
          <w:spacing w:val="8"/>
          <w:sz w:val="20"/>
          <w:szCs w:val="20"/>
        </w:rPr>
        <w:t>称为享厅。上方</w:t>
      </w:r>
      <w:r>
        <w:rPr>
          <w:rFonts w:ascii="宋体" w:hAnsi="宋体" w:eastAsia="宋体" w:cs="宋体"/>
          <w:sz w:val="20"/>
          <w:szCs w:val="20"/>
        </w:rPr>
        <w:t xml:space="preserve"> </w:t>
      </w:r>
      <w:r>
        <w:rPr>
          <w:rFonts w:ascii="宋体" w:hAnsi="宋体" w:eastAsia="宋体" w:cs="宋体"/>
          <w:spacing w:val="4"/>
          <w:sz w:val="20"/>
          <w:szCs w:val="20"/>
        </w:rPr>
        <w:t>悬挂的“礼让遗风</w:t>
      </w:r>
      <w:r>
        <w:rPr>
          <w:rFonts w:ascii="宋体" w:hAnsi="宋体" w:eastAsia="宋体" w:cs="宋体"/>
          <w:spacing w:val="-70"/>
          <w:sz w:val="20"/>
          <w:szCs w:val="20"/>
        </w:rPr>
        <w:t xml:space="preserve"> </w:t>
      </w:r>
      <w:r>
        <w:rPr>
          <w:rFonts w:ascii="宋体" w:hAnsi="宋体" w:eastAsia="宋体" w:cs="宋体"/>
          <w:spacing w:val="4"/>
          <w:sz w:val="20"/>
          <w:szCs w:val="20"/>
        </w:rPr>
        <w:t>”匾额，古人云：“礼之用，和为贵。”整个享厅</w:t>
      </w:r>
      <w:r>
        <w:rPr>
          <w:rFonts w:ascii="宋体" w:hAnsi="宋体" w:eastAsia="宋体" w:cs="宋体"/>
          <w:spacing w:val="3"/>
          <w:sz w:val="20"/>
          <w:szCs w:val="20"/>
        </w:rPr>
        <w:t>展示的牌匾、条屏、对联。正都在向</w:t>
      </w:r>
      <w:r>
        <w:rPr>
          <w:rFonts w:ascii="宋体" w:hAnsi="宋体" w:eastAsia="宋体" w:cs="宋体"/>
          <w:sz w:val="20"/>
          <w:szCs w:val="20"/>
        </w:rPr>
        <w:t xml:space="preserve"> </w:t>
      </w:r>
      <w:r>
        <w:rPr>
          <w:rFonts w:ascii="宋体" w:hAnsi="宋体" w:eastAsia="宋体" w:cs="宋体"/>
          <w:spacing w:val="6"/>
          <w:sz w:val="20"/>
          <w:szCs w:val="20"/>
        </w:rPr>
        <w:t>我们传述着修身齐家、勤读节俭等儒家与理学思想精髓</w:t>
      </w:r>
      <w:r>
        <w:rPr>
          <w:rFonts w:ascii="宋体" w:hAnsi="宋体" w:eastAsia="宋体" w:cs="宋体"/>
          <w:spacing w:val="5"/>
          <w:sz w:val="20"/>
          <w:szCs w:val="20"/>
        </w:rPr>
        <w:t>。最有特点的便是我们看到的右边的这十片条屏，</w:t>
      </w:r>
      <w:r>
        <w:rPr>
          <w:rFonts w:ascii="宋体" w:hAnsi="宋体" w:eastAsia="宋体" w:cs="宋体"/>
          <w:sz w:val="20"/>
          <w:szCs w:val="20"/>
        </w:rPr>
        <w:t xml:space="preserve"> </w:t>
      </w:r>
      <w:r>
        <w:rPr>
          <w:rFonts w:ascii="宋体" w:hAnsi="宋体" w:eastAsia="宋体" w:cs="宋体"/>
          <w:spacing w:val="9"/>
          <w:sz w:val="20"/>
          <w:szCs w:val="20"/>
        </w:rPr>
        <w:t>是由清乾隆年间的户部尚书英和仿宋、元、明三朝十位大书法家的字体所书写的十首诗</w:t>
      </w:r>
      <w:r>
        <w:rPr>
          <w:rFonts w:ascii="宋体" w:hAnsi="宋体" w:eastAsia="宋体" w:cs="宋体"/>
          <w:spacing w:val="8"/>
          <w:sz w:val="20"/>
          <w:szCs w:val="20"/>
        </w:rPr>
        <w:t>。英和是清代书</w:t>
      </w:r>
      <w:r>
        <w:rPr>
          <w:rFonts w:ascii="宋体" w:hAnsi="宋体" w:eastAsia="宋体" w:cs="宋体"/>
          <w:sz w:val="20"/>
          <w:szCs w:val="20"/>
        </w:rPr>
        <w:t xml:space="preserve"> </w:t>
      </w:r>
      <w:r>
        <w:rPr>
          <w:rFonts w:ascii="宋体" w:hAnsi="宋体" w:eastAsia="宋体" w:cs="宋体"/>
          <w:spacing w:val="9"/>
          <w:sz w:val="20"/>
          <w:szCs w:val="20"/>
        </w:rPr>
        <w:t>法家代表人物，结字匀整平和，笔致潇洒俊朗，这里我们看到的，有北宋耳熟能详的一对父</w:t>
      </w:r>
      <w:r>
        <w:rPr>
          <w:rFonts w:ascii="宋体" w:hAnsi="宋体" w:eastAsia="宋体" w:cs="宋体"/>
          <w:spacing w:val="8"/>
          <w:sz w:val="20"/>
          <w:szCs w:val="20"/>
        </w:rPr>
        <w:t>子米芾、米</w:t>
      </w:r>
      <w:r>
        <w:rPr>
          <w:rFonts w:ascii="宋体" w:hAnsi="宋体" w:eastAsia="宋体" w:cs="宋体"/>
          <w:sz w:val="20"/>
          <w:szCs w:val="20"/>
        </w:rPr>
        <w:t xml:space="preserve"> </w:t>
      </w:r>
      <w:r>
        <w:rPr>
          <w:rFonts w:ascii="宋体" w:hAnsi="宋体" w:eastAsia="宋体" w:cs="宋体"/>
          <w:spacing w:val="9"/>
          <w:sz w:val="20"/>
          <w:szCs w:val="20"/>
        </w:rPr>
        <w:t>友仁的书法临帖，有元代的一双夫妻赵孟頫、管道升的字，以及明代唐伯虎的字，英和能够</w:t>
      </w:r>
      <w:r>
        <w:rPr>
          <w:rFonts w:ascii="宋体" w:hAnsi="宋体" w:eastAsia="宋体" w:cs="宋体"/>
          <w:spacing w:val="8"/>
          <w:sz w:val="20"/>
          <w:szCs w:val="20"/>
        </w:rPr>
        <w:t>一个人仿这</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十位书法家的书法并尽得其精髓，足以可见英和的书法造诣精深，堪称一代奇才。</w:t>
      </w:r>
    </w:p>
    <w:p>
      <w:pPr>
        <w:spacing w:before="154" w:line="401" w:lineRule="exact"/>
        <w:ind w:right="41"/>
        <w:jc w:val="right"/>
        <w:rPr>
          <w:rFonts w:ascii="宋体" w:hAnsi="宋体" w:eastAsia="宋体" w:cs="宋体"/>
          <w:sz w:val="20"/>
          <w:szCs w:val="20"/>
        </w:rPr>
      </w:pPr>
      <w:r>
        <w:rPr>
          <w:rFonts w:ascii="宋体" w:hAnsi="宋体" w:eastAsia="宋体" w:cs="宋体"/>
          <w:spacing w:val="9"/>
          <w:position w:val="14"/>
          <w:sz w:val="20"/>
          <w:szCs w:val="20"/>
        </w:rPr>
        <w:t>纵观整栋司马府第是集戏曲殿堂、书法殿堂、文学殿堂于一体的高规格古建筑。无论从建筑规格、</w:t>
      </w:r>
    </w:p>
    <w:p>
      <w:pPr>
        <w:spacing w:line="228" w:lineRule="auto"/>
        <w:ind w:left="7"/>
        <w:rPr>
          <w:rFonts w:ascii="宋体" w:hAnsi="宋体" w:eastAsia="宋体" w:cs="宋体"/>
          <w:sz w:val="20"/>
          <w:szCs w:val="20"/>
        </w:rPr>
      </w:pPr>
      <w:r>
        <w:rPr>
          <w:rFonts w:ascii="宋体" w:hAnsi="宋体" w:eastAsia="宋体" w:cs="宋体"/>
          <w:spacing w:val="9"/>
          <w:sz w:val="20"/>
          <w:szCs w:val="20"/>
        </w:rPr>
        <w:t>雕刻手法、工艺还是文化内涵来看，都堪称中国古建筑的典范，是明清</w:t>
      </w:r>
      <w:r>
        <w:rPr>
          <w:rFonts w:ascii="宋体" w:hAnsi="宋体" w:eastAsia="宋体" w:cs="宋体"/>
          <w:spacing w:val="8"/>
          <w:sz w:val="20"/>
          <w:szCs w:val="20"/>
        </w:rPr>
        <w:t>园的“镇园之宝</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27" w:line="222" w:lineRule="auto"/>
        <w:ind w:left="4416"/>
        <w:rPr>
          <w:rFonts w:ascii="宋体" w:hAnsi="宋体" w:eastAsia="宋体" w:cs="宋体"/>
          <w:sz w:val="24"/>
          <w:szCs w:val="24"/>
        </w:rPr>
      </w:pPr>
      <w:r>
        <w:rPr>
          <w:rFonts w:ascii="宋体" w:hAnsi="宋体" w:eastAsia="宋体" w:cs="宋体"/>
          <w:b/>
          <w:bCs/>
          <w:spacing w:val="-9"/>
          <w:sz w:val="24"/>
          <w:szCs w:val="24"/>
        </w:rPr>
        <w:t>金</w:t>
      </w:r>
      <w:r>
        <w:rPr>
          <w:rFonts w:ascii="宋体" w:hAnsi="宋体" w:eastAsia="宋体" w:cs="宋体"/>
          <w:spacing w:val="10"/>
          <w:sz w:val="24"/>
          <w:szCs w:val="24"/>
        </w:rPr>
        <w:t xml:space="preserve"> </w:t>
      </w:r>
      <w:r>
        <w:rPr>
          <w:rFonts w:ascii="宋体" w:hAnsi="宋体" w:eastAsia="宋体" w:cs="宋体"/>
          <w:b/>
          <w:bCs/>
          <w:spacing w:val="-9"/>
          <w:sz w:val="24"/>
          <w:szCs w:val="24"/>
        </w:rPr>
        <w:t>砖</w:t>
      </w:r>
    </w:p>
    <w:p>
      <w:pPr>
        <w:spacing w:before="138" w:line="369" w:lineRule="auto"/>
        <w:ind w:left="8" w:right="17" w:firstLine="409"/>
        <w:jc w:val="both"/>
        <w:rPr>
          <w:rFonts w:ascii="宋体" w:hAnsi="宋体" w:eastAsia="宋体" w:cs="宋体"/>
          <w:sz w:val="20"/>
          <w:szCs w:val="20"/>
        </w:rPr>
      </w:pPr>
      <w:r>
        <w:rPr>
          <w:rFonts w:ascii="宋体" w:hAnsi="宋体" w:eastAsia="宋体" w:cs="宋体"/>
          <w:spacing w:val="8"/>
          <w:sz w:val="20"/>
          <w:szCs w:val="20"/>
        </w:rPr>
        <w:t>“礼让遗风</w:t>
      </w:r>
      <w:r>
        <w:rPr>
          <w:rFonts w:ascii="宋体" w:hAnsi="宋体" w:eastAsia="宋体" w:cs="宋体"/>
          <w:spacing w:val="-57"/>
          <w:sz w:val="20"/>
          <w:szCs w:val="20"/>
        </w:rPr>
        <w:t xml:space="preserve"> </w:t>
      </w:r>
      <w:r>
        <w:rPr>
          <w:rFonts w:ascii="宋体" w:hAnsi="宋体" w:eastAsia="宋体" w:cs="宋体"/>
          <w:spacing w:val="8"/>
          <w:sz w:val="20"/>
          <w:szCs w:val="20"/>
        </w:rPr>
        <w:t>”的下方摆放了</w:t>
      </w:r>
      <w:r>
        <w:rPr>
          <w:rFonts w:ascii="宋体" w:hAnsi="宋体" w:eastAsia="宋体" w:cs="宋体"/>
          <w:spacing w:val="-24"/>
          <w:sz w:val="20"/>
          <w:szCs w:val="20"/>
        </w:rPr>
        <w:t xml:space="preserve"> </w:t>
      </w:r>
      <w:r>
        <w:rPr>
          <w:rFonts w:ascii="宋体" w:hAnsi="宋体" w:eastAsia="宋体" w:cs="宋体"/>
          <w:spacing w:val="8"/>
          <w:sz w:val="20"/>
          <w:szCs w:val="20"/>
        </w:rPr>
        <w:t>12</w:t>
      </w:r>
      <w:r>
        <w:rPr>
          <w:rFonts w:ascii="宋体" w:hAnsi="宋体" w:eastAsia="宋体" w:cs="宋体"/>
          <w:spacing w:val="-38"/>
          <w:sz w:val="20"/>
          <w:szCs w:val="20"/>
        </w:rPr>
        <w:t xml:space="preserve"> </w:t>
      </w:r>
      <w:r>
        <w:rPr>
          <w:rFonts w:ascii="宋体" w:hAnsi="宋体" w:eastAsia="宋体" w:cs="宋体"/>
          <w:spacing w:val="8"/>
          <w:sz w:val="20"/>
          <w:szCs w:val="20"/>
        </w:rPr>
        <w:t>块砖，这可不是普通的砖，大家可以一起来看看是哪个朝代的？我</w:t>
      </w:r>
      <w:r>
        <w:rPr>
          <w:rFonts w:ascii="宋体" w:hAnsi="宋体" w:eastAsia="宋体" w:cs="宋体"/>
          <w:sz w:val="20"/>
          <w:szCs w:val="20"/>
        </w:rPr>
        <w:t xml:space="preserve">  </w:t>
      </w:r>
      <w:r>
        <w:rPr>
          <w:rFonts w:ascii="宋体" w:hAnsi="宋体" w:eastAsia="宋体" w:cs="宋体"/>
          <w:spacing w:val="9"/>
          <w:sz w:val="20"/>
          <w:szCs w:val="20"/>
        </w:rPr>
        <w:t>们大多知道秦砖汉瓦，对明代的金砖了解相对少一些。眼前这些就是明代的金砖。明代的</w:t>
      </w:r>
      <w:r>
        <w:rPr>
          <w:rFonts w:ascii="宋体" w:hAnsi="宋体" w:eastAsia="宋体" w:cs="宋体"/>
          <w:spacing w:val="8"/>
          <w:sz w:val="20"/>
          <w:szCs w:val="20"/>
        </w:rPr>
        <w:t>砖为什么叫金</w:t>
      </w:r>
      <w:r>
        <w:rPr>
          <w:rFonts w:ascii="宋体" w:hAnsi="宋体" w:eastAsia="宋体" w:cs="宋体"/>
          <w:sz w:val="20"/>
          <w:szCs w:val="20"/>
        </w:rPr>
        <w:t xml:space="preserve"> </w:t>
      </w:r>
      <w:r>
        <w:rPr>
          <w:rFonts w:ascii="宋体" w:hAnsi="宋体" w:eastAsia="宋体" w:cs="宋体"/>
          <w:spacing w:val="3"/>
          <w:sz w:val="20"/>
          <w:szCs w:val="20"/>
        </w:rPr>
        <w:t>砖呢？难道它贵重如金吗？金砖每块高</w:t>
      </w:r>
      <w:r>
        <w:rPr>
          <w:rFonts w:ascii="宋体" w:hAnsi="宋体" w:eastAsia="宋体" w:cs="宋体"/>
          <w:spacing w:val="-40"/>
          <w:sz w:val="20"/>
          <w:szCs w:val="20"/>
        </w:rPr>
        <w:t xml:space="preserve"> </w:t>
      </w:r>
      <w:r>
        <w:rPr>
          <w:rFonts w:ascii="宋体" w:hAnsi="宋体" w:eastAsia="宋体" w:cs="宋体"/>
          <w:spacing w:val="3"/>
          <w:sz w:val="20"/>
          <w:szCs w:val="20"/>
        </w:rPr>
        <w:t>44</w:t>
      </w:r>
      <w:r>
        <w:rPr>
          <w:rFonts w:ascii="宋体" w:hAnsi="宋体" w:eastAsia="宋体" w:cs="宋体"/>
          <w:spacing w:val="-38"/>
          <w:sz w:val="20"/>
          <w:szCs w:val="20"/>
        </w:rPr>
        <w:t xml:space="preserve"> </w:t>
      </w:r>
      <w:r>
        <w:rPr>
          <w:rFonts w:ascii="宋体" w:hAnsi="宋体" w:eastAsia="宋体" w:cs="宋体"/>
          <w:spacing w:val="3"/>
          <w:sz w:val="20"/>
          <w:szCs w:val="20"/>
        </w:rPr>
        <w:t>厘米，宽</w:t>
      </w:r>
      <w:r>
        <w:rPr>
          <w:rFonts w:ascii="宋体" w:hAnsi="宋体" w:eastAsia="宋体" w:cs="宋体"/>
          <w:spacing w:val="-37"/>
          <w:sz w:val="20"/>
          <w:szCs w:val="20"/>
        </w:rPr>
        <w:t xml:space="preserve"> </w:t>
      </w:r>
      <w:r>
        <w:rPr>
          <w:rFonts w:ascii="宋体" w:hAnsi="宋体" w:eastAsia="宋体" w:cs="宋体"/>
          <w:spacing w:val="3"/>
          <w:sz w:val="20"/>
          <w:szCs w:val="20"/>
        </w:rPr>
        <w:t>22</w:t>
      </w:r>
      <w:r>
        <w:rPr>
          <w:rFonts w:ascii="宋体" w:hAnsi="宋体" w:eastAsia="宋体" w:cs="宋体"/>
          <w:spacing w:val="-35"/>
          <w:sz w:val="20"/>
          <w:szCs w:val="20"/>
        </w:rPr>
        <w:t xml:space="preserve"> </w:t>
      </w:r>
      <w:r>
        <w:rPr>
          <w:rFonts w:ascii="宋体" w:hAnsi="宋体" w:eastAsia="宋体" w:cs="宋体"/>
          <w:spacing w:val="3"/>
          <w:sz w:val="20"/>
          <w:szCs w:val="20"/>
        </w:rPr>
        <w:t>厘米，厚</w:t>
      </w:r>
      <w:r>
        <w:rPr>
          <w:rFonts w:ascii="宋体" w:hAnsi="宋体" w:eastAsia="宋体" w:cs="宋体"/>
          <w:spacing w:val="-21"/>
          <w:sz w:val="20"/>
          <w:szCs w:val="20"/>
        </w:rPr>
        <w:t xml:space="preserve"> </w:t>
      </w:r>
      <w:r>
        <w:rPr>
          <w:rFonts w:ascii="宋体" w:hAnsi="宋体" w:eastAsia="宋体" w:cs="宋体"/>
          <w:spacing w:val="3"/>
          <w:sz w:val="20"/>
          <w:szCs w:val="20"/>
        </w:rPr>
        <w:t>13</w:t>
      </w:r>
      <w:r>
        <w:rPr>
          <w:rFonts w:ascii="宋体" w:hAnsi="宋体" w:eastAsia="宋体" w:cs="宋体"/>
          <w:spacing w:val="-38"/>
          <w:sz w:val="20"/>
          <w:szCs w:val="20"/>
        </w:rPr>
        <w:t xml:space="preserve"> </w:t>
      </w:r>
      <w:r>
        <w:rPr>
          <w:rFonts w:ascii="宋体" w:hAnsi="宋体" w:eastAsia="宋体" w:cs="宋体"/>
          <w:spacing w:val="3"/>
          <w:sz w:val="20"/>
          <w:szCs w:val="20"/>
        </w:rPr>
        <w:t>厘米，</w:t>
      </w:r>
      <w:r>
        <w:rPr>
          <w:rFonts w:ascii="宋体" w:hAnsi="宋体" w:eastAsia="宋体" w:cs="宋体"/>
          <w:spacing w:val="2"/>
          <w:sz w:val="20"/>
          <w:szCs w:val="20"/>
        </w:rPr>
        <w:t>重达</w:t>
      </w:r>
      <w:r>
        <w:rPr>
          <w:rFonts w:ascii="宋体" w:hAnsi="宋体" w:eastAsia="宋体" w:cs="宋体"/>
          <w:spacing w:val="-38"/>
          <w:sz w:val="20"/>
          <w:szCs w:val="20"/>
        </w:rPr>
        <w:t xml:space="preserve"> </w:t>
      </w:r>
      <w:r>
        <w:rPr>
          <w:rFonts w:ascii="宋体" w:hAnsi="宋体" w:eastAsia="宋体" w:cs="宋体"/>
          <w:spacing w:val="2"/>
          <w:sz w:val="20"/>
          <w:szCs w:val="20"/>
        </w:rPr>
        <w:t>40</w:t>
      </w:r>
      <w:r>
        <w:rPr>
          <w:rFonts w:ascii="宋体" w:hAnsi="宋体" w:eastAsia="宋体" w:cs="宋体"/>
          <w:spacing w:val="-31"/>
          <w:sz w:val="20"/>
          <w:szCs w:val="20"/>
        </w:rPr>
        <w:t xml:space="preserve"> </w:t>
      </w:r>
      <w:r>
        <w:rPr>
          <w:rFonts w:ascii="宋体" w:hAnsi="宋体" w:eastAsia="宋体" w:cs="宋体"/>
          <w:spacing w:val="2"/>
          <w:sz w:val="20"/>
          <w:szCs w:val="20"/>
        </w:rPr>
        <w:t>斤。金砖名字的由来：</w:t>
      </w:r>
      <w:r>
        <w:rPr>
          <w:rFonts w:ascii="宋体" w:hAnsi="宋体" w:eastAsia="宋体" w:cs="宋体"/>
          <w:sz w:val="20"/>
          <w:szCs w:val="20"/>
        </w:rPr>
        <w:t xml:space="preserve"> </w:t>
      </w:r>
      <w:r>
        <w:rPr>
          <w:rFonts w:ascii="宋体" w:hAnsi="宋体" w:eastAsia="宋体" w:cs="宋体"/>
          <w:spacing w:val="7"/>
          <w:sz w:val="20"/>
          <w:szCs w:val="20"/>
        </w:rPr>
        <w:t>第一、金砖是送往京城专用的城墙砖，所以称为“京砖</w:t>
      </w:r>
      <w:r>
        <w:rPr>
          <w:rFonts w:ascii="宋体" w:hAnsi="宋体" w:eastAsia="宋体" w:cs="宋体"/>
          <w:spacing w:val="-70"/>
          <w:sz w:val="20"/>
          <w:szCs w:val="20"/>
        </w:rPr>
        <w:t xml:space="preserve"> </w:t>
      </w:r>
      <w:r>
        <w:rPr>
          <w:rFonts w:ascii="宋体" w:hAnsi="宋体" w:eastAsia="宋体" w:cs="宋体"/>
          <w:spacing w:val="7"/>
          <w:sz w:val="20"/>
          <w:szCs w:val="20"/>
        </w:rPr>
        <w:t>”。第二、金砖烧</w:t>
      </w:r>
      <w:r>
        <w:rPr>
          <w:rFonts w:ascii="宋体" w:hAnsi="宋体" w:eastAsia="宋体" w:cs="宋体"/>
          <w:spacing w:val="6"/>
          <w:sz w:val="20"/>
          <w:szCs w:val="20"/>
        </w:rPr>
        <w:t>成后，质地极为坚硬，敲击时</w:t>
      </w:r>
      <w:r>
        <w:rPr>
          <w:rFonts w:ascii="宋体" w:hAnsi="宋体" w:eastAsia="宋体" w:cs="宋体"/>
          <w:sz w:val="20"/>
          <w:szCs w:val="20"/>
        </w:rPr>
        <w:t xml:space="preserve">  </w:t>
      </w:r>
      <w:r>
        <w:rPr>
          <w:rFonts w:ascii="宋体" w:hAnsi="宋体" w:eastAsia="宋体" w:cs="宋体"/>
          <w:spacing w:val="7"/>
          <w:sz w:val="20"/>
          <w:szCs w:val="20"/>
        </w:rPr>
        <w:t>会发出金属般的声音。第三、在明朝一块金砖价值一两黄金，所以也称之</w:t>
      </w:r>
      <w:r>
        <w:rPr>
          <w:rFonts w:ascii="宋体" w:hAnsi="宋体" w:eastAsia="宋体" w:cs="宋体"/>
          <w:spacing w:val="6"/>
          <w:sz w:val="20"/>
          <w:szCs w:val="20"/>
        </w:rPr>
        <w:t>为“金砖</w:t>
      </w:r>
      <w:r>
        <w:rPr>
          <w:rFonts w:ascii="宋体" w:hAnsi="宋体" w:eastAsia="宋体" w:cs="宋体"/>
          <w:spacing w:val="-70"/>
          <w:sz w:val="20"/>
          <w:szCs w:val="20"/>
        </w:rPr>
        <w:t xml:space="preserve"> </w:t>
      </w:r>
      <w:r>
        <w:rPr>
          <w:rFonts w:ascii="宋体" w:hAnsi="宋体" w:eastAsia="宋体" w:cs="宋体"/>
          <w:spacing w:val="6"/>
          <w:sz w:val="20"/>
          <w:szCs w:val="20"/>
        </w:rPr>
        <w:t>”。仔细观察可以发</w:t>
      </w:r>
      <w:r>
        <w:rPr>
          <w:rFonts w:ascii="宋体" w:hAnsi="宋体" w:eastAsia="宋体" w:cs="宋体"/>
          <w:sz w:val="20"/>
          <w:szCs w:val="20"/>
        </w:rPr>
        <w:t xml:space="preserve">  </w:t>
      </w:r>
      <w:r>
        <w:rPr>
          <w:rFonts w:ascii="宋体" w:hAnsi="宋体" w:eastAsia="宋体" w:cs="宋体"/>
          <w:spacing w:val="9"/>
          <w:sz w:val="20"/>
          <w:szCs w:val="20"/>
        </w:rPr>
        <w:t>现每块金砖上都刻有详细的地名、官员和姓名，主要目的是为什么呢？明代为了把控金砖</w:t>
      </w:r>
      <w:r>
        <w:rPr>
          <w:rFonts w:ascii="宋体" w:hAnsi="宋体" w:eastAsia="宋体" w:cs="宋体"/>
          <w:spacing w:val="8"/>
          <w:sz w:val="20"/>
          <w:szCs w:val="20"/>
        </w:rPr>
        <w:t>的质量，每块</w:t>
      </w:r>
    </w:p>
    <w:p>
      <w:pPr>
        <w:spacing w:line="228" w:lineRule="auto"/>
        <w:ind w:left="9"/>
        <w:rPr>
          <w:rFonts w:ascii="宋体" w:hAnsi="宋体" w:eastAsia="宋体" w:cs="宋体"/>
          <w:sz w:val="20"/>
          <w:szCs w:val="20"/>
        </w:rPr>
      </w:pPr>
      <w:r>
        <w:rPr>
          <w:rFonts w:ascii="宋体" w:hAnsi="宋体" w:eastAsia="宋体" w:cs="宋体"/>
          <w:spacing w:val="9"/>
          <w:sz w:val="20"/>
          <w:szCs w:val="20"/>
        </w:rPr>
        <w:t>砖上都印有监制官员、窑匠和夫役的姓名，其质量管理的严格程度可想而知，任何一块砖发生</w:t>
      </w:r>
      <w:r>
        <w:rPr>
          <w:rFonts w:ascii="宋体" w:hAnsi="宋体" w:eastAsia="宋体" w:cs="宋体"/>
          <w:spacing w:val="8"/>
          <w:sz w:val="20"/>
          <w:szCs w:val="20"/>
        </w:rPr>
        <w:t>了质量问</w:t>
      </w:r>
    </w:p>
    <w:p>
      <w:pPr>
        <w:spacing w:line="228" w:lineRule="auto"/>
        <w:rPr>
          <w:rFonts w:ascii="宋体" w:hAnsi="宋体" w:eastAsia="宋体" w:cs="宋体"/>
          <w:sz w:val="20"/>
          <w:szCs w:val="20"/>
        </w:rPr>
        <w:sectPr>
          <w:headerReference r:id="rId258" w:type="default"/>
          <w:footerReference r:id="rId259" w:type="default"/>
          <w:pgSz w:w="11906" w:h="16839"/>
          <w:pgMar w:top="1196" w:right="1179" w:bottom="1156"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9"/>
          <w:sz w:val="20"/>
          <w:szCs w:val="20"/>
        </w:rPr>
        <w:t>题，与之相关联的人员在有生之年都会被问责。</w:t>
      </w:r>
    </w:p>
    <w:p>
      <w:pPr>
        <w:spacing w:before="154" w:line="369" w:lineRule="auto"/>
        <w:ind w:left="9" w:right="69" w:firstLine="419"/>
        <w:jc w:val="both"/>
        <w:rPr>
          <w:rFonts w:ascii="宋体" w:hAnsi="宋体" w:eastAsia="宋体" w:cs="宋体"/>
          <w:sz w:val="20"/>
          <w:szCs w:val="20"/>
        </w:rPr>
      </w:pPr>
      <w:r>
        <w:rPr>
          <w:rFonts w:ascii="宋体" w:hAnsi="宋体" w:eastAsia="宋体" w:cs="宋体"/>
          <w:spacing w:val="9"/>
          <w:sz w:val="20"/>
          <w:szCs w:val="20"/>
        </w:rPr>
        <w:t>在当时对金砖的检验也是极为严格，检验时由两名强健军士抱砖相击，不破、不</w:t>
      </w:r>
      <w:r>
        <w:rPr>
          <w:rFonts w:ascii="宋体" w:hAnsi="宋体" w:eastAsia="宋体" w:cs="宋体"/>
          <w:spacing w:val="8"/>
          <w:sz w:val="20"/>
          <w:szCs w:val="20"/>
        </w:rPr>
        <w:t>裂方为合格，不合</w:t>
      </w:r>
      <w:r>
        <w:rPr>
          <w:rFonts w:ascii="宋体" w:hAnsi="宋体" w:eastAsia="宋体" w:cs="宋体"/>
          <w:sz w:val="20"/>
          <w:szCs w:val="20"/>
        </w:rPr>
        <w:t xml:space="preserve"> </w:t>
      </w:r>
      <w:r>
        <w:rPr>
          <w:rFonts w:ascii="宋体" w:hAnsi="宋体" w:eastAsia="宋体" w:cs="宋体"/>
          <w:spacing w:val="9"/>
          <w:sz w:val="20"/>
          <w:szCs w:val="20"/>
        </w:rPr>
        <w:t>格者打回重烧。若两度检验不合格，有关责任人就要被处以重刑，重则致死。金砖在漫漫历史</w:t>
      </w:r>
      <w:r>
        <w:rPr>
          <w:rFonts w:ascii="宋体" w:hAnsi="宋体" w:eastAsia="宋体" w:cs="宋体"/>
          <w:spacing w:val="8"/>
          <w:sz w:val="20"/>
          <w:szCs w:val="20"/>
        </w:rPr>
        <w:t>长河中已</w:t>
      </w:r>
      <w:r>
        <w:rPr>
          <w:rFonts w:ascii="宋体" w:hAnsi="宋体" w:eastAsia="宋体" w:cs="宋体"/>
          <w:sz w:val="20"/>
          <w:szCs w:val="20"/>
        </w:rPr>
        <w:t xml:space="preserve"> </w:t>
      </w:r>
      <w:r>
        <w:rPr>
          <w:rFonts w:ascii="宋体" w:hAnsi="宋体" w:eastAsia="宋体" w:cs="宋体"/>
          <w:spacing w:val="9"/>
          <w:sz w:val="20"/>
          <w:szCs w:val="20"/>
        </w:rPr>
        <w:t>走过近六百年岁月，深沉、古朴，用时间彰显着它的亘古与永恒。金砖，用它的沉静，记载着</w:t>
      </w:r>
      <w:r>
        <w:rPr>
          <w:rFonts w:ascii="宋体" w:hAnsi="宋体" w:eastAsia="宋体" w:cs="宋体"/>
          <w:spacing w:val="8"/>
          <w:sz w:val="20"/>
          <w:szCs w:val="20"/>
        </w:rPr>
        <w:t>每一段遥</w:t>
      </w:r>
    </w:p>
    <w:p>
      <w:pPr>
        <w:spacing w:line="227" w:lineRule="auto"/>
        <w:ind w:left="9"/>
        <w:rPr>
          <w:rFonts w:ascii="宋体" w:hAnsi="宋体" w:eastAsia="宋体" w:cs="宋体"/>
          <w:sz w:val="20"/>
          <w:szCs w:val="20"/>
        </w:rPr>
      </w:pPr>
      <w:r>
        <w:rPr>
          <w:rFonts w:ascii="宋体" w:hAnsi="宋体" w:eastAsia="宋体" w:cs="宋体"/>
          <w:spacing w:val="7"/>
          <w:sz w:val="20"/>
          <w:szCs w:val="20"/>
        </w:rPr>
        <w:t>远而辉煌过的历史。</w:t>
      </w:r>
    </w:p>
    <w:p>
      <w:pPr>
        <w:spacing w:before="154" w:line="228" w:lineRule="auto"/>
        <w:ind w:left="432"/>
        <w:rPr>
          <w:rFonts w:ascii="宋体" w:hAnsi="宋体" w:eastAsia="宋体" w:cs="宋体"/>
          <w:sz w:val="20"/>
          <w:szCs w:val="20"/>
        </w:rPr>
      </w:pPr>
      <w:r>
        <w:rPr>
          <w:rFonts w:ascii="宋体" w:hAnsi="宋体" w:eastAsia="宋体" w:cs="宋体"/>
          <w:spacing w:val="8"/>
          <w:sz w:val="20"/>
          <w:szCs w:val="20"/>
        </w:rPr>
        <w:t>一起来欣赏下享厅左侧的春夏秋冬《四时乐景》诗，</w:t>
      </w:r>
      <w:r>
        <w:rPr>
          <w:rFonts w:ascii="宋体" w:hAnsi="宋体" w:eastAsia="宋体" w:cs="宋体"/>
          <w:spacing w:val="7"/>
          <w:sz w:val="20"/>
          <w:szCs w:val="20"/>
        </w:rPr>
        <w:t>这四首诗是出自钱德苍所著《解人颐》。</w:t>
      </w:r>
    </w:p>
    <w:p>
      <w:pPr>
        <w:spacing w:before="151" w:line="228" w:lineRule="auto"/>
        <w:ind w:left="4154"/>
        <w:rPr>
          <w:rFonts w:ascii="宋体" w:hAnsi="宋体" w:eastAsia="宋体" w:cs="宋体"/>
          <w:sz w:val="20"/>
          <w:szCs w:val="20"/>
        </w:rPr>
      </w:pPr>
      <w:r>
        <w:rPr>
          <w:rFonts w:ascii="宋体" w:hAnsi="宋体" w:eastAsia="宋体" w:cs="宋体"/>
          <w:b/>
          <w:bCs/>
          <w:spacing w:val="-11"/>
          <w:sz w:val="20"/>
          <w:szCs w:val="20"/>
        </w:rPr>
        <w:t>四</w:t>
      </w:r>
      <w:r>
        <w:rPr>
          <w:rFonts w:ascii="宋体" w:hAnsi="宋体" w:eastAsia="宋体" w:cs="宋体"/>
          <w:spacing w:val="24"/>
          <w:sz w:val="20"/>
          <w:szCs w:val="20"/>
        </w:rPr>
        <w:t xml:space="preserve"> </w:t>
      </w:r>
      <w:r>
        <w:rPr>
          <w:rFonts w:ascii="宋体" w:hAnsi="宋体" w:eastAsia="宋体" w:cs="宋体"/>
          <w:b/>
          <w:bCs/>
          <w:spacing w:val="-11"/>
          <w:sz w:val="20"/>
          <w:szCs w:val="20"/>
        </w:rPr>
        <w:t>时</w:t>
      </w:r>
      <w:r>
        <w:rPr>
          <w:rFonts w:ascii="宋体" w:hAnsi="宋体" w:eastAsia="宋体" w:cs="宋体"/>
          <w:spacing w:val="23"/>
          <w:sz w:val="20"/>
          <w:szCs w:val="20"/>
        </w:rPr>
        <w:t xml:space="preserve"> </w:t>
      </w:r>
      <w:r>
        <w:rPr>
          <w:rFonts w:ascii="宋体" w:hAnsi="宋体" w:eastAsia="宋体" w:cs="宋体"/>
          <w:b/>
          <w:bCs/>
          <w:spacing w:val="-11"/>
          <w:sz w:val="20"/>
          <w:szCs w:val="20"/>
        </w:rPr>
        <w:t>乐</w:t>
      </w:r>
      <w:r>
        <w:rPr>
          <w:rFonts w:ascii="宋体" w:hAnsi="宋体" w:eastAsia="宋体" w:cs="宋体"/>
          <w:spacing w:val="19"/>
          <w:sz w:val="20"/>
          <w:szCs w:val="20"/>
        </w:rPr>
        <w:t xml:space="preserve"> </w:t>
      </w:r>
      <w:r>
        <w:rPr>
          <w:rFonts w:ascii="宋体" w:hAnsi="宋体" w:eastAsia="宋体" w:cs="宋体"/>
          <w:b/>
          <w:bCs/>
          <w:spacing w:val="-11"/>
          <w:sz w:val="20"/>
          <w:szCs w:val="20"/>
        </w:rPr>
        <w:t>景</w:t>
      </w:r>
    </w:p>
    <w:p>
      <w:pPr>
        <w:spacing w:before="154" w:line="369" w:lineRule="auto"/>
        <w:ind w:left="585" w:right="648"/>
        <w:jc w:val="both"/>
        <w:rPr>
          <w:rFonts w:ascii="宋体" w:hAnsi="宋体" w:eastAsia="宋体" w:cs="宋体"/>
          <w:sz w:val="20"/>
          <w:szCs w:val="20"/>
        </w:rPr>
      </w:pPr>
      <w:r>
        <w:rPr>
          <w:rFonts w:ascii="宋体" w:hAnsi="宋体" w:eastAsia="宋体" w:cs="宋体"/>
          <w:b/>
          <w:bCs/>
          <w:spacing w:val="6"/>
          <w:sz w:val="20"/>
          <w:szCs w:val="20"/>
        </w:rPr>
        <w:t>(1)春景融和，切莫闲过，遨游芳草地，玩赏富山坡，宝篆还将一撮烬，瑶台漫把七弦和。</w:t>
      </w:r>
      <w:r>
        <w:rPr>
          <w:rFonts w:ascii="宋体" w:hAnsi="宋体" w:eastAsia="宋体" w:cs="宋体"/>
          <w:spacing w:val="13"/>
          <w:sz w:val="20"/>
          <w:szCs w:val="20"/>
        </w:rPr>
        <w:t xml:space="preserve"> </w:t>
      </w:r>
      <w:r>
        <w:rPr>
          <w:rFonts w:ascii="宋体" w:hAnsi="宋体" w:eastAsia="宋体" w:cs="宋体"/>
          <w:b/>
          <w:bCs/>
          <w:spacing w:val="6"/>
          <w:sz w:val="20"/>
          <w:szCs w:val="20"/>
        </w:rPr>
        <w:t>(2)夏热难当，推起书窗，昼引清风入，夜招明月光，一握蒲团谗寂静，满盘棋局又仓忙。</w:t>
      </w:r>
      <w:r>
        <w:rPr>
          <w:rFonts w:ascii="宋体" w:hAnsi="宋体" w:eastAsia="宋体" w:cs="宋体"/>
          <w:spacing w:val="13"/>
          <w:sz w:val="20"/>
          <w:szCs w:val="20"/>
        </w:rPr>
        <w:t xml:space="preserve"> </w:t>
      </w:r>
      <w:r>
        <w:rPr>
          <w:rFonts w:ascii="宋体" w:hAnsi="宋体" w:eastAsia="宋体" w:cs="宋体"/>
          <w:b/>
          <w:bCs/>
          <w:spacing w:val="6"/>
          <w:sz w:val="20"/>
          <w:szCs w:val="20"/>
        </w:rPr>
        <w:t>(3)秋风萧森，触目关情，雨洒蕉窗细，蛩吟草砌深，折莲顿觉尘心净，对菊频将薄酿倾。</w:t>
      </w:r>
    </w:p>
    <w:p>
      <w:pPr>
        <w:spacing w:before="1" w:line="227" w:lineRule="auto"/>
        <w:ind w:left="585"/>
        <w:rPr>
          <w:rFonts w:ascii="宋体" w:hAnsi="宋体" w:eastAsia="宋体" w:cs="宋体"/>
          <w:sz w:val="20"/>
          <w:szCs w:val="20"/>
        </w:rPr>
      </w:pPr>
      <w:r>
        <w:rPr>
          <w:rFonts w:ascii="宋体" w:hAnsi="宋体" w:eastAsia="宋体" w:cs="宋体"/>
          <w:b/>
          <w:bCs/>
          <w:spacing w:val="7"/>
          <w:sz w:val="20"/>
          <w:szCs w:val="20"/>
        </w:rPr>
        <w:t>(4)冬日严威，寒逼重帏，推窗观积雪，吹管识飞灰，披裘独拥红炉坐，把盏还</w:t>
      </w:r>
      <w:r>
        <w:rPr>
          <w:rFonts w:ascii="宋体" w:hAnsi="宋体" w:eastAsia="宋体" w:cs="宋体"/>
          <w:b/>
          <w:bCs/>
          <w:spacing w:val="6"/>
          <w:sz w:val="20"/>
          <w:szCs w:val="20"/>
        </w:rPr>
        <w:t>将明月来。</w:t>
      </w:r>
    </w:p>
    <w:p>
      <w:pPr>
        <w:spacing w:before="154" w:line="399" w:lineRule="exact"/>
        <w:ind w:left="429"/>
        <w:rPr>
          <w:rFonts w:ascii="宋体" w:hAnsi="宋体" w:eastAsia="宋体" w:cs="宋体"/>
          <w:sz w:val="20"/>
          <w:szCs w:val="20"/>
        </w:rPr>
      </w:pPr>
      <w:r>
        <w:rPr>
          <w:rFonts w:ascii="宋体" w:hAnsi="宋体" w:eastAsia="宋体" w:cs="宋体"/>
          <w:spacing w:val="9"/>
          <w:position w:val="14"/>
          <w:sz w:val="20"/>
          <w:szCs w:val="20"/>
        </w:rPr>
        <w:t>这组挂屏落款处为同治六年，应是其后辈子孙后来挂上的，作者用精短凝炼的语言</w:t>
      </w:r>
      <w:r>
        <w:rPr>
          <w:rFonts w:ascii="宋体" w:hAnsi="宋体" w:eastAsia="宋体" w:cs="宋体"/>
          <w:spacing w:val="8"/>
          <w:position w:val="14"/>
          <w:sz w:val="20"/>
          <w:szCs w:val="20"/>
        </w:rPr>
        <w:t>把四季的变化和</w:t>
      </w:r>
    </w:p>
    <w:p>
      <w:pPr>
        <w:spacing w:line="228" w:lineRule="auto"/>
        <w:ind w:left="9"/>
        <w:rPr>
          <w:rFonts w:ascii="宋体" w:hAnsi="宋体" w:eastAsia="宋体" w:cs="宋体"/>
          <w:sz w:val="20"/>
          <w:szCs w:val="20"/>
        </w:rPr>
      </w:pPr>
      <w:r>
        <w:rPr>
          <w:rFonts w:ascii="宋体" w:hAnsi="宋体" w:eastAsia="宋体" w:cs="宋体"/>
          <w:spacing w:val="9"/>
          <w:sz w:val="20"/>
          <w:szCs w:val="20"/>
        </w:rPr>
        <w:t>个人的心境巧妙的融为一体，抒发自己闲适寂寥的情怀。</w:t>
      </w:r>
    </w:p>
    <w:p>
      <w:pPr>
        <w:spacing w:before="127" w:line="222" w:lineRule="auto"/>
        <w:ind w:left="4238"/>
        <w:rPr>
          <w:rFonts w:ascii="黑体" w:hAnsi="黑体" w:eastAsia="黑体" w:cs="黑体"/>
          <w:sz w:val="24"/>
          <w:szCs w:val="24"/>
        </w:rPr>
      </w:pPr>
      <w:r>
        <w:rPr>
          <w:rFonts w:ascii="黑体" w:hAnsi="黑体" w:eastAsia="黑体" w:cs="黑体"/>
          <w:b/>
          <w:bCs/>
          <w:spacing w:val="-12"/>
          <w:sz w:val="24"/>
          <w:szCs w:val="24"/>
        </w:rPr>
        <w:t>一</w:t>
      </w:r>
      <w:r>
        <w:rPr>
          <w:rFonts w:ascii="黑体" w:hAnsi="黑体" w:eastAsia="黑体" w:cs="黑体"/>
          <w:spacing w:val="14"/>
          <w:sz w:val="24"/>
          <w:szCs w:val="24"/>
        </w:rPr>
        <w:t xml:space="preserve"> </w:t>
      </w:r>
      <w:r>
        <w:rPr>
          <w:rFonts w:ascii="黑体" w:hAnsi="黑体" w:eastAsia="黑体" w:cs="黑体"/>
          <w:b/>
          <w:bCs/>
          <w:spacing w:val="-12"/>
          <w:sz w:val="24"/>
          <w:szCs w:val="24"/>
        </w:rPr>
        <w:t>柴</w:t>
      </w:r>
      <w:r>
        <w:rPr>
          <w:rFonts w:ascii="黑体" w:hAnsi="黑体" w:eastAsia="黑体" w:cs="黑体"/>
          <w:spacing w:val="8"/>
          <w:sz w:val="24"/>
          <w:szCs w:val="24"/>
        </w:rPr>
        <w:t xml:space="preserve"> </w:t>
      </w:r>
      <w:r>
        <w:rPr>
          <w:rFonts w:ascii="黑体" w:hAnsi="黑体" w:eastAsia="黑体" w:cs="黑体"/>
          <w:b/>
          <w:bCs/>
          <w:spacing w:val="-12"/>
          <w:sz w:val="24"/>
          <w:szCs w:val="24"/>
        </w:rPr>
        <w:t>轩</w:t>
      </w:r>
    </w:p>
    <w:p>
      <w:pPr>
        <w:spacing w:before="139" w:line="369" w:lineRule="auto"/>
        <w:ind w:left="7" w:right="15" w:firstLine="409"/>
        <w:jc w:val="both"/>
        <w:rPr>
          <w:rFonts w:ascii="宋体" w:hAnsi="宋体" w:eastAsia="宋体" w:cs="宋体"/>
          <w:sz w:val="20"/>
          <w:szCs w:val="20"/>
        </w:rPr>
      </w:pPr>
      <w:r>
        <w:rPr>
          <w:rFonts w:ascii="宋体" w:hAnsi="宋体" w:eastAsia="宋体" w:cs="宋体"/>
          <w:spacing w:val="8"/>
          <w:sz w:val="20"/>
          <w:szCs w:val="20"/>
        </w:rPr>
        <w:t>“一柴轩</w:t>
      </w:r>
      <w:r>
        <w:rPr>
          <w:rFonts w:ascii="宋体" w:hAnsi="宋体" w:eastAsia="宋体" w:cs="宋体"/>
          <w:spacing w:val="-54"/>
          <w:sz w:val="20"/>
          <w:szCs w:val="20"/>
        </w:rPr>
        <w:t xml:space="preserve"> </w:t>
      </w:r>
      <w:r>
        <w:rPr>
          <w:rFonts w:ascii="宋体" w:hAnsi="宋体" w:eastAsia="宋体" w:cs="宋体"/>
          <w:spacing w:val="8"/>
          <w:sz w:val="20"/>
          <w:szCs w:val="20"/>
        </w:rPr>
        <w:t>”是泰宁本区域典型的明代民居，因本地盛产杉木，大部分房屋以杉木为建筑主材，其材</w:t>
      </w:r>
      <w:r>
        <w:rPr>
          <w:rFonts w:ascii="宋体" w:hAnsi="宋体" w:eastAsia="宋体" w:cs="宋体"/>
          <w:sz w:val="20"/>
          <w:szCs w:val="20"/>
        </w:rPr>
        <w:t xml:space="preserve"> </w:t>
      </w:r>
      <w:r>
        <w:rPr>
          <w:rFonts w:ascii="宋体" w:hAnsi="宋体" w:eastAsia="宋体" w:cs="宋体"/>
          <w:spacing w:val="8"/>
          <w:sz w:val="20"/>
          <w:szCs w:val="20"/>
        </w:rPr>
        <w:t>质轻、耐腐烂、稳定性好，保存至今依然完好。屋子的正中间有一块</w:t>
      </w:r>
      <w:r>
        <w:rPr>
          <w:rFonts w:ascii="宋体" w:hAnsi="宋体" w:eastAsia="宋体" w:cs="宋体"/>
          <w:b/>
          <w:bCs/>
          <w:spacing w:val="8"/>
          <w:sz w:val="20"/>
          <w:szCs w:val="20"/>
        </w:rPr>
        <w:t>“天地君亲师位</w:t>
      </w:r>
      <w:r>
        <w:rPr>
          <w:rFonts w:ascii="宋体" w:hAnsi="宋体" w:eastAsia="宋体" w:cs="宋体"/>
          <w:spacing w:val="-70"/>
          <w:sz w:val="20"/>
          <w:szCs w:val="20"/>
        </w:rPr>
        <w:t xml:space="preserve"> </w:t>
      </w:r>
      <w:r>
        <w:rPr>
          <w:rFonts w:ascii="宋体" w:hAnsi="宋体" w:eastAsia="宋体" w:cs="宋体"/>
          <w:b/>
          <w:bCs/>
          <w:spacing w:val="8"/>
          <w:sz w:val="20"/>
          <w:szCs w:val="20"/>
        </w:rPr>
        <w:t>”</w:t>
      </w:r>
      <w:r>
        <w:rPr>
          <w:rFonts w:ascii="宋体" w:hAnsi="宋体" w:eastAsia="宋体" w:cs="宋体"/>
          <w:spacing w:val="7"/>
          <w:sz w:val="20"/>
          <w:szCs w:val="20"/>
        </w:rPr>
        <w:t>牌位，由此可以</w:t>
      </w:r>
      <w:r>
        <w:rPr>
          <w:rFonts w:ascii="宋体" w:hAnsi="宋体" w:eastAsia="宋体" w:cs="宋体"/>
          <w:sz w:val="20"/>
          <w:szCs w:val="20"/>
        </w:rPr>
        <w:t xml:space="preserve"> </w:t>
      </w:r>
      <w:r>
        <w:rPr>
          <w:rFonts w:ascii="宋体" w:hAnsi="宋体" w:eastAsia="宋体" w:cs="宋体"/>
          <w:spacing w:val="8"/>
          <w:sz w:val="20"/>
          <w:szCs w:val="20"/>
        </w:rPr>
        <w:t>看出当地崇文重教，把“师长</w:t>
      </w:r>
      <w:r>
        <w:rPr>
          <w:rFonts w:ascii="宋体" w:hAnsi="宋体" w:eastAsia="宋体" w:cs="宋体"/>
          <w:spacing w:val="-60"/>
          <w:sz w:val="20"/>
          <w:szCs w:val="20"/>
        </w:rPr>
        <w:t xml:space="preserve"> </w:t>
      </w:r>
      <w:r>
        <w:rPr>
          <w:rFonts w:ascii="宋体" w:hAnsi="宋体" w:eastAsia="宋体" w:cs="宋体"/>
          <w:spacing w:val="8"/>
          <w:sz w:val="20"/>
          <w:szCs w:val="20"/>
        </w:rPr>
        <w:t>”提高到与天地、国君、宗亲并列的地位，可见师长在泰宁人心目中的位</w:t>
      </w:r>
      <w:r>
        <w:rPr>
          <w:rFonts w:ascii="宋体" w:hAnsi="宋体" w:eastAsia="宋体" w:cs="宋体"/>
          <w:sz w:val="20"/>
          <w:szCs w:val="20"/>
        </w:rPr>
        <w:t xml:space="preserve"> </w:t>
      </w:r>
      <w:r>
        <w:rPr>
          <w:rFonts w:ascii="宋体" w:hAnsi="宋体" w:eastAsia="宋体" w:cs="宋体"/>
          <w:spacing w:val="9"/>
          <w:sz w:val="20"/>
          <w:szCs w:val="20"/>
        </w:rPr>
        <w:t>置，也由此可见人们对传承教育的高度重视。此外我们可以看到泰宁明清古建筑中最具特色的古</w:t>
      </w:r>
      <w:r>
        <w:rPr>
          <w:rFonts w:ascii="宋体" w:hAnsi="宋体" w:eastAsia="宋体" w:cs="宋体"/>
          <w:spacing w:val="8"/>
          <w:sz w:val="20"/>
          <w:szCs w:val="20"/>
        </w:rPr>
        <w:t>建筑构</w:t>
      </w:r>
      <w:r>
        <w:rPr>
          <w:rFonts w:ascii="宋体" w:hAnsi="宋体" w:eastAsia="宋体" w:cs="宋体"/>
          <w:sz w:val="20"/>
          <w:szCs w:val="20"/>
        </w:rPr>
        <w:t xml:space="preserve"> </w:t>
      </w:r>
      <w:r>
        <w:rPr>
          <w:rFonts w:ascii="宋体" w:hAnsi="宋体" w:eastAsia="宋体" w:cs="宋体"/>
          <w:spacing w:val="6"/>
          <w:sz w:val="20"/>
          <w:szCs w:val="20"/>
        </w:rPr>
        <w:t>件——象鼻斗拱，其弯曲有力的象鼻上顶一个犹如鼻孔的斗</w:t>
      </w:r>
      <w:r>
        <w:rPr>
          <w:rFonts w:ascii="宋体" w:hAnsi="宋体" w:eastAsia="宋体" w:cs="宋体"/>
          <w:spacing w:val="5"/>
          <w:sz w:val="20"/>
          <w:szCs w:val="20"/>
        </w:rPr>
        <w:t>盘，并直接承托于架梁之上，意喻天下太平，</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万象如意、富贵如意，这种装置在我国古建筑中独一无二。</w:t>
      </w:r>
    </w:p>
    <w:p>
      <w:pPr>
        <w:spacing w:before="126" w:line="221" w:lineRule="auto"/>
        <w:ind w:left="3154"/>
        <w:rPr>
          <w:rFonts w:ascii="黑体" w:hAnsi="黑体" w:eastAsia="黑体" w:cs="黑体"/>
          <w:sz w:val="24"/>
          <w:szCs w:val="24"/>
        </w:rPr>
      </w:pPr>
      <w:r>
        <w:rPr>
          <w:rFonts w:ascii="黑体" w:hAnsi="黑体" w:eastAsia="黑体" w:cs="黑体"/>
          <w:b/>
          <w:bCs/>
          <w:spacing w:val="-3"/>
          <w:sz w:val="24"/>
          <w:szCs w:val="24"/>
        </w:rPr>
        <w:t>永安学堂（家风家训乡贤馆）</w:t>
      </w:r>
    </w:p>
    <w:p>
      <w:pPr>
        <w:spacing w:before="139" w:line="369" w:lineRule="auto"/>
        <w:ind w:left="13" w:right="15" w:firstLine="420"/>
        <w:jc w:val="both"/>
        <w:rPr>
          <w:rFonts w:ascii="宋体" w:hAnsi="宋体" w:eastAsia="宋体" w:cs="宋体"/>
          <w:sz w:val="20"/>
          <w:szCs w:val="20"/>
        </w:rPr>
      </w:pPr>
      <w:r>
        <w:rPr>
          <w:rFonts w:ascii="宋体" w:hAnsi="宋体" w:eastAsia="宋体" w:cs="宋体"/>
          <w:spacing w:val="8"/>
          <w:sz w:val="20"/>
          <w:szCs w:val="20"/>
        </w:rPr>
        <w:t>古代建筑中有经典的“三堂</w:t>
      </w:r>
      <w:r>
        <w:rPr>
          <w:rFonts w:ascii="宋体" w:hAnsi="宋体" w:eastAsia="宋体" w:cs="宋体"/>
          <w:spacing w:val="-68"/>
          <w:sz w:val="20"/>
          <w:szCs w:val="20"/>
        </w:rPr>
        <w:t xml:space="preserve"> </w:t>
      </w:r>
      <w:r>
        <w:rPr>
          <w:rFonts w:ascii="宋体" w:hAnsi="宋体" w:eastAsia="宋体" w:cs="宋体"/>
          <w:spacing w:val="8"/>
          <w:sz w:val="20"/>
          <w:szCs w:val="20"/>
        </w:rPr>
        <w:t>”文化——祠堂、中堂、学堂，眼前这幢古建筑是清末的一所学堂，因</w:t>
      </w:r>
      <w:r>
        <w:rPr>
          <w:rFonts w:ascii="宋体" w:hAnsi="宋体" w:eastAsia="宋体" w:cs="宋体"/>
          <w:sz w:val="20"/>
          <w:szCs w:val="20"/>
        </w:rPr>
        <w:t xml:space="preserve"> </w:t>
      </w:r>
      <w:r>
        <w:rPr>
          <w:rFonts w:ascii="宋体" w:hAnsi="宋体" w:eastAsia="宋体" w:cs="宋体"/>
          <w:spacing w:val="10"/>
          <w:sz w:val="20"/>
          <w:szCs w:val="20"/>
        </w:rPr>
        <w:t>当地开展旧宅基地复垦项目而拆除，馆主通过异地保护的方式将被拆卸下来的学堂重新展现在明清园。</w:t>
      </w:r>
      <w:r>
        <w:rPr>
          <w:rFonts w:ascii="宋体" w:hAnsi="宋体" w:eastAsia="宋体" w:cs="宋体"/>
          <w:spacing w:val="1"/>
          <w:sz w:val="20"/>
          <w:szCs w:val="20"/>
        </w:rPr>
        <w:t xml:space="preserve"> </w:t>
      </w:r>
      <w:r>
        <w:rPr>
          <w:rFonts w:ascii="宋体" w:hAnsi="宋体" w:eastAsia="宋体" w:cs="宋体"/>
          <w:spacing w:val="9"/>
          <w:sz w:val="20"/>
          <w:szCs w:val="20"/>
        </w:rPr>
        <w:t>古代书院从唐宋开始出现，萌芽于唐，完备于宋，废止于清，是私人或官府所</w:t>
      </w:r>
      <w:r>
        <w:rPr>
          <w:rFonts w:ascii="宋体" w:hAnsi="宋体" w:eastAsia="宋体" w:cs="宋体"/>
          <w:spacing w:val="8"/>
          <w:sz w:val="20"/>
          <w:szCs w:val="20"/>
        </w:rPr>
        <w:t>设的聚徒讲授、研究学问</w:t>
      </w:r>
      <w:r>
        <w:rPr>
          <w:rFonts w:ascii="宋体" w:hAnsi="宋体" w:eastAsia="宋体" w:cs="宋体"/>
          <w:sz w:val="20"/>
          <w:szCs w:val="20"/>
        </w:rPr>
        <w:t xml:space="preserve"> </w:t>
      </w:r>
      <w:r>
        <w:rPr>
          <w:rFonts w:ascii="宋体" w:hAnsi="宋体" w:eastAsia="宋体" w:cs="宋体"/>
          <w:spacing w:val="6"/>
          <w:sz w:val="20"/>
          <w:szCs w:val="20"/>
        </w:rPr>
        <w:t>的场所，对中国封建社会教育与文化发展产生过</w:t>
      </w:r>
      <w:r>
        <w:rPr>
          <w:rFonts w:ascii="宋体" w:hAnsi="宋体" w:eastAsia="宋体" w:cs="宋体"/>
          <w:spacing w:val="5"/>
          <w:sz w:val="20"/>
          <w:szCs w:val="20"/>
        </w:rPr>
        <w:t>重要的影响。辛亥革命以后，全国书院改制为新式学堂，</w:t>
      </w:r>
      <w:r>
        <w:rPr>
          <w:rFonts w:ascii="宋体" w:hAnsi="宋体" w:eastAsia="宋体" w:cs="宋体"/>
          <w:sz w:val="20"/>
          <w:szCs w:val="20"/>
        </w:rPr>
        <w:t xml:space="preserve"> </w:t>
      </w:r>
      <w:r>
        <w:rPr>
          <w:rFonts w:ascii="宋体" w:hAnsi="宋体" w:eastAsia="宋体" w:cs="宋体"/>
          <w:spacing w:val="9"/>
          <w:sz w:val="20"/>
          <w:szCs w:val="20"/>
        </w:rPr>
        <w:t>书院制度瓦解。这座学堂现在辟为泰宁县家风家训</w:t>
      </w:r>
      <w:r>
        <w:rPr>
          <w:rFonts w:ascii="宋体" w:hAnsi="宋体" w:eastAsia="宋体" w:cs="宋体"/>
          <w:spacing w:val="8"/>
          <w:sz w:val="20"/>
          <w:szCs w:val="20"/>
        </w:rPr>
        <w:t>乡贤陈列主题馆，已被省委宣传部列为</w:t>
      </w:r>
      <w:r>
        <w:rPr>
          <w:rFonts w:ascii="宋体" w:hAnsi="宋体" w:eastAsia="宋体" w:cs="宋体"/>
          <w:b/>
          <w:bCs/>
          <w:spacing w:val="8"/>
          <w:sz w:val="20"/>
          <w:szCs w:val="20"/>
        </w:rPr>
        <w:t>“福建省级公</w:t>
      </w:r>
      <w:r>
        <w:rPr>
          <w:rFonts w:ascii="宋体" w:hAnsi="宋体" w:eastAsia="宋体" w:cs="宋体"/>
          <w:sz w:val="20"/>
          <w:szCs w:val="20"/>
        </w:rPr>
        <w:t xml:space="preserve"> </w:t>
      </w:r>
      <w:r>
        <w:rPr>
          <w:rFonts w:ascii="宋体" w:hAnsi="宋体" w:eastAsia="宋体" w:cs="宋体"/>
          <w:b/>
          <w:bCs/>
          <w:spacing w:val="6"/>
          <w:sz w:val="20"/>
          <w:szCs w:val="20"/>
        </w:rPr>
        <w:t>民思想道德教育馆</w:t>
      </w:r>
      <w:r>
        <w:rPr>
          <w:rFonts w:ascii="宋体" w:hAnsi="宋体" w:eastAsia="宋体" w:cs="宋体"/>
          <w:spacing w:val="-72"/>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该馆展陈面积约</w:t>
      </w:r>
      <w:r>
        <w:rPr>
          <w:rFonts w:ascii="宋体" w:hAnsi="宋体" w:eastAsia="宋体" w:cs="宋体"/>
          <w:spacing w:val="-35"/>
          <w:sz w:val="20"/>
          <w:szCs w:val="20"/>
        </w:rPr>
        <w:t xml:space="preserve"> </w:t>
      </w:r>
      <w:r>
        <w:rPr>
          <w:rFonts w:ascii="宋体" w:hAnsi="宋体" w:eastAsia="宋体" w:cs="宋体"/>
          <w:spacing w:val="6"/>
          <w:sz w:val="20"/>
          <w:szCs w:val="20"/>
        </w:rPr>
        <w:t>300</w:t>
      </w:r>
      <w:r>
        <w:rPr>
          <w:rFonts w:ascii="宋体" w:hAnsi="宋体" w:eastAsia="宋体" w:cs="宋体"/>
          <w:spacing w:val="-40"/>
          <w:sz w:val="20"/>
          <w:szCs w:val="20"/>
        </w:rPr>
        <w:t xml:space="preserve"> </w:t>
      </w:r>
      <w:r>
        <w:rPr>
          <w:rFonts w:ascii="宋体" w:hAnsi="宋体" w:eastAsia="宋体" w:cs="宋体"/>
          <w:spacing w:val="6"/>
          <w:sz w:val="20"/>
          <w:szCs w:val="20"/>
        </w:rPr>
        <w:t>余平方米，展示以泰宁</w:t>
      </w:r>
      <w:r>
        <w:rPr>
          <w:rFonts w:ascii="宋体" w:hAnsi="宋体" w:eastAsia="宋体" w:cs="宋体"/>
          <w:spacing w:val="5"/>
          <w:sz w:val="20"/>
          <w:szCs w:val="20"/>
        </w:rPr>
        <w:t>历史名人为代表的老乡贤家规家训和</w:t>
      </w:r>
    </w:p>
    <w:p>
      <w:pPr>
        <w:spacing w:before="2" w:line="226" w:lineRule="auto"/>
        <w:jc w:val="right"/>
        <w:rPr>
          <w:rFonts w:ascii="宋体" w:hAnsi="宋体" w:eastAsia="宋体" w:cs="宋体"/>
          <w:sz w:val="20"/>
          <w:szCs w:val="20"/>
        </w:rPr>
      </w:pPr>
      <w:r>
        <w:rPr>
          <w:rFonts w:ascii="宋体" w:hAnsi="宋体" w:eastAsia="宋体" w:cs="宋体"/>
          <w:spacing w:val="6"/>
          <w:sz w:val="20"/>
          <w:szCs w:val="20"/>
        </w:rPr>
        <w:t>当代道德模范为代表的新乡贤事迹简介，内容涉及崇德志道、</w:t>
      </w:r>
      <w:r>
        <w:rPr>
          <w:rFonts w:ascii="宋体" w:hAnsi="宋体" w:eastAsia="宋体" w:cs="宋体"/>
          <w:spacing w:val="5"/>
          <w:sz w:val="20"/>
          <w:szCs w:val="20"/>
        </w:rPr>
        <w:t>耕读勤俭、立身处世、持家治业等各方面。</w:t>
      </w:r>
    </w:p>
    <w:p>
      <w:pPr>
        <w:spacing w:before="128" w:line="221" w:lineRule="auto"/>
        <w:ind w:left="4054"/>
        <w:rPr>
          <w:rFonts w:ascii="黑体" w:hAnsi="黑体" w:eastAsia="黑体" w:cs="黑体"/>
          <w:sz w:val="24"/>
          <w:szCs w:val="24"/>
        </w:rPr>
      </w:pPr>
      <w:r>
        <w:rPr>
          <w:rFonts w:ascii="黑体" w:hAnsi="黑体" w:eastAsia="黑体" w:cs="黑体"/>
          <w:b/>
          <w:bCs/>
          <w:spacing w:val="-10"/>
          <w:sz w:val="24"/>
          <w:szCs w:val="24"/>
        </w:rPr>
        <w:t>沿</w:t>
      </w:r>
      <w:r>
        <w:rPr>
          <w:rFonts w:ascii="黑体" w:hAnsi="黑体" w:eastAsia="黑体" w:cs="黑体"/>
          <w:spacing w:val="11"/>
          <w:sz w:val="24"/>
          <w:szCs w:val="24"/>
        </w:rPr>
        <w:t xml:space="preserve"> </w:t>
      </w:r>
      <w:r>
        <w:rPr>
          <w:rFonts w:ascii="黑体" w:hAnsi="黑体" w:eastAsia="黑体" w:cs="黑体"/>
          <w:b/>
          <w:bCs/>
          <w:spacing w:val="-10"/>
          <w:sz w:val="24"/>
          <w:szCs w:val="24"/>
        </w:rPr>
        <w:t>途</w:t>
      </w:r>
      <w:r>
        <w:rPr>
          <w:rFonts w:ascii="黑体" w:hAnsi="黑体" w:eastAsia="黑体" w:cs="黑体"/>
          <w:spacing w:val="8"/>
          <w:sz w:val="24"/>
          <w:szCs w:val="24"/>
        </w:rPr>
        <w:t xml:space="preserve"> </w:t>
      </w:r>
      <w:r>
        <w:rPr>
          <w:rFonts w:ascii="黑体" w:hAnsi="黑体" w:eastAsia="黑体" w:cs="黑体"/>
          <w:b/>
          <w:bCs/>
          <w:spacing w:val="-10"/>
          <w:sz w:val="24"/>
          <w:szCs w:val="24"/>
        </w:rPr>
        <w:t>解</w:t>
      </w:r>
      <w:r>
        <w:rPr>
          <w:rFonts w:ascii="黑体" w:hAnsi="黑体" w:eastAsia="黑体" w:cs="黑体"/>
          <w:spacing w:val="15"/>
          <w:sz w:val="24"/>
          <w:szCs w:val="24"/>
        </w:rPr>
        <w:t xml:space="preserve"> </w:t>
      </w:r>
      <w:r>
        <w:rPr>
          <w:rFonts w:ascii="黑体" w:hAnsi="黑体" w:eastAsia="黑体" w:cs="黑体"/>
          <w:b/>
          <w:bCs/>
          <w:spacing w:val="-10"/>
          <w:sz w:val="24"/>
          <w:szCs w:val="24"/>
        </w:rPr>
        <w:t>说</w:t>
      </w:r>
    </w:p>
    <w:p>
      <w:pPr>
        <w:spacing w:before="140" w:line="369" w:lineRule="auto"/>
        <w:ind w:left="12" w:right="70" w:firstLine="414"/>
        <w:jc w:val="both"/>
        <w:rPr>
          <w:rFonts w:ascii="宋体" w:hAnsi="宋体" w:eastAsia="宋体" w:cs="宋体"/>
          <w:sz w:val="20"/>
          <w:szCs w:val="20"/>
        </w:rPr>
      </w:pPr>
      <w:r>
        <w:rPr>
          <w:rFonts w:ascii="宋体" w:hAnsi="宋体" w:eastAsia="宋体" w:cs="宋体"/>
          <w:spacing w:val="2"/>
          <w:sz w:val="20"/>
          <w:szCs w:val="20"/>
        </w:rPr>
        <w:t>俄国著名的剧作家果戈里说过：</w:t>
      </w:r>
      <w:r>
        <w:rPr>
          <w:rFonts w:ascii="宋体" w:hAnsi="宋体" w:eastAsia="宋体" w:cs="宋体"/>
          <w:b/>
          <w:bCs/>
          <w:spacing w:val="2"/>
          <w:sz w:val="20"/>
          <w:szCs w:val="20"/>
        </w:rPr>
        <w:t>“当诗歌和传说都缄默的时候，只有建筑在说话</w:t>
      </w:r>
      <w:r>
        <w:rPr>
          <w:rFonts w:ascii="宋体" w:hAnsi="宋体" w:eastAsia="宋体" w:cs="宋体"/>
          <w:spacing w:val="-56"/>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以史为鉴，面向</w:t>
      </w:r>
      <w:r>
        <w:rPr>
          <w:rFonts w:ascii="宋体" w:hAnsi="宋体" w:eastAsia="宋体" w:cs="宋体"/>
          <w:sz w:val="20"/>
          <w:szCs w:val="20"/>
        </w:rPr>
        <w:t xml:space="preserve"> </w:t>
      </w:r>
      <w:r>
        <w:rPr>
          <w:rFonts w:ascii="宋体" w:hAnsi="宋体" w:eastAsia="宋体" w:cs="宋体"/>
          <w:spacing w:val="6"/>
          <w:sz w:val="20"/>
          <w:szCs w:val="20"/>
        </w:rPr>
        <w:t>未来。从这里，我们可以鸟瞰明清园二期工程的概貌，明清园二期占地面积</w:t>
      </w:r>
      <w:r>
        <w:rPr>
          <w:rFonts w:ascii="宋体" w:hAnsi="宋体" w:eastAsia="宋体" w:cs="宋体"/>
          <w:spacing w:val="-26"/>
          <w:sz w:val="20"/>
          <w:szCs w:val="20"/>
        </w:rPr>
        <w:t xml:space="preserve"> </w:t>
      </w:r>
      <w:r>
        <w:rPr>
          <w:rFonts w:ascii="宋体" w:hAnsi="宋体" w:eastAsia="宋体" w:cs="宋体"/>
          <w:spacing w:val="6"/>
          <w:sz w:val="20"/>
          <w:szCs w:val="20"/>
        </w:rPr>
        <w:t>60</w:t>
      </w:r>
      <w:r>
        <w:rPr>
          <w:rFonts w:ascii="宋体" w:hAnsi="宋体" w:eastAsia="宋体" w:cs="宋体"/>
          <w:spacing w:val="-38"/>
          <w:sz w:val="20"/>
          <w:szCs w:val="20"/>
        </w:rPr>
        <w:t xml:space="preserve"> </w:t>
      </w:r>
      <w:r>
        <w:rPr>
          <w:rFonts w:ascii="宋体" w:hAnsi="宋体" w:eastAsia="宋体" w:cs="宋体"/>
          <w:spacing w:val="6"/>
          <w:sz w:val="20"/>
          <w:szCs w:val="20"/>
        </w:rPr>
        <w:t>亩，计划工程投资约</w:t>
      </w:r>
      <w:r>
        <w:rPr>
          <w:rFonts w:ascii="宋体" w:hAnsi="宋体" w:eastAsia="宋体" w:cs="宋体"/>
          <w:spacing w:val="-22"/>
          <w:sz w:val="20"/>
          <w:szCs w:val="20"/>
        </w:rPr>
        <w:t xml:space="preserve"> </w:t>
      </w:r>
      <w:r>
        <w:rPr>
          <w:rFonts w:ascii="宋体" w:hAnsi="宋体" w:eastAsia="宋体" w:cs="宋体"/>
          <w:spacing w:val="6"/>
          <w:sz w:val="20"/>
          <w:szCs w:val="20"/>
        </w:rPr>
        <w:t>1.5</w:t>
      </w:r>
    </w:p>
    <w:p>
      <w:pPr>
        <w:spacing w:line="228" w:lineRule="auto"/>
        <w:ind w:left="9"/>
        <w:rPr>
          <w:rFonts w:ascii="宋体" w:hAnsi="宋体" w:eastAsia="宋体" w:cs="宋体"/>
          <w:sz w:val="20"/>
          <w:szCs w:val="20"/>
        </w:rPr>
      </w:pPr>
      <w:r>
        <w:rPr>
          <w:rFonts w:ascii="宋体" w:hAnsi="宋体" w:eastAsia="宋体" w:cs="宋体"/>
          <w:spacing w:val="9"/>
          <w:sz w:val="20"/>
          <w:szCs w:val="20"/>
        </w:rPr>
        <w:t>亿元，包括修复十栋古建筑，三个研学主题展馆。</w:t>
      </w:r>
    </w:p>
    <w:p>
      <w:pPr>
        <w:spacing w:before="153" w:line="369" w:lineRule="auto"/>
        <w:ind w:left="10" w:right="69" w:firstLine="429"/>
        <w:jc w:val="both"/>
        <w:rPr>
          <w:rFonts w:ascii="宋体" w:hAnsi="宋体" w:eastAsia="宋体" w:cs="宋体"/>
          <w:sz w:val="20"/>
          <w:szCs w:val="20"/>
        </w:rPr>
      </w:pPr>
      <w:r>
        <w:rPr>
          <w:rFonts w:ascii="宋体" w:hAnsi="宋体" w:eastAsia="宋体" w:cs="宋体"/>
          <w:spacing w:val="9"/>
          <w:sz w:val="20"/>
          <w:szCs w:val="20"/>
        </w:rPr>
        <w:t>随着中国城市化快速发展，因旧城改造、新农村建设兴起</w:t>
      </w:r>
      <w:r>
        <w:rPr>
          <w:rFonts w:ascii="宋体" w:hAnsi="宋体" w:eastAsia="宋体" w:cs="宋体"/>
          <w:spacing w:val="8"/>
          <w:sz w:val="20"/>
          <w:szCs w:val="20"/>
        </w:rPr>
        <w:t>，大量古建筑面临拆迁和毁坏的命运。馆</w:t>
      </w:r>
      <w:r>
        <w:rPr>
          <w:rFonts w:ascii="宋体" w:hAnsi="宋体" w:eastAsia="宋体" w:cs="宋体"/>
          <w:sz w:val="20"/>
          <w:szCs w:val="20"/>
        </w:rPr>
        <w:t xml:space="preserve"> </w:t>
      </w:r>
      <w:r>
        <w:rPr>
          <w:rFonts w:ascii="宋体" w:hAnsi="宋体" w:eastAsia="宋体" w:cs="宋体"/>
          <w:spacing w:val="9"/>
          <w:sz w:val="20"/>
          <w:szCs w:val="20"/>
        </w:rPr>
        <w:t>主陈明青先生从上世纪末起，花了</w:t>
      </w:r>
      <w:r>
        <w:rPr>
          <w:rFonts w:ascii="宋体" w:hAnsi="宋体" w:eastAsia="宋体" w:cs="宋体"/>
          <w:spacing w:val="-35"/>
          <w:sz w:val="20"/>
          <w:szCs w:val="20"/>
        </w:rPr>
        <w:t xml:space="preserve"> </w:t>
      </w:r>
      <w:r>
        <w:rPr>
          <w:rFonts w:ascii="宋体" w:hAnsi="宋体" w:eastAsia="宋体" w:cs="宋体"/>
          <w:spacing w:val="9"/>
          <w:sz w:val="20"/>
          <w:szCs w:val="20"/>
        </w:rPr>
        <w:t>30</w:t>
      </w:r>
      <w:r>
        <w:rPr>
          <w:rFonts w:ascii="宋体" w:hAnsi="宋体" w:eastAsia="宋体" w:cs="宋体"/>
          <w:spacing w:val="-31"/>
          <w:sz w:val="20"/>
          <w:szCs w:val="20"/>
        </w:rPr>
        <w:t xml:space="preserve"> </w:t>
      </w:r>
      <w:r>
        <w:rPr>
          <w:rFonts w:ascii="宋体" w:hAnsi="宋体" w:eastAsia="宋体" w:cs="宋体"/>
          <w:spacing w:val="9"/>
          <w:sz w:val="20"/>
          <w:szCs w:val="20"/>
        </w:rPr>
        <w:t>多年时间，足迹遍布大半个中国，实施有</w:t>
      </w:r>
      <w:r>
        <w:rPr>
          <w:rFonts w:ascii="宋体" w:hAnsi="宋体" w:eastAsia="宋体" w:cs="宋体"/>
          <w:spacing w:val="8"/>
          <w:sz w:val="20"/>
          <w:szCs w:val="20"/>
        </w:rPr>
        <w:t>针对性的异地收藏、抢</w:t>
      </w:r>
    </w:p>
    <w:p>
      <w:pPr>
        <w:spacing w:before="1" w:line="227" w:lineRule="auto"/>
        <w:ind w:left="10"/>
        <w:rPr>
          <w:rFonts w:ascii="宋体" w:hAnsi="宋体" w:eastAsia="宋体" w:cs="宋体"/>
          <w:sz w:val="20"/>
          <w:szCs w:val="20"/>
        </w:rPr>
      </w:pPr>
      <w:r>
        <w:rPr>
          <w:rFonts w:ascii="宋体" w:hAnsi="宋体" w:eastAsia="宋体" w:cs="宋体"/>
          <w:spacing w:val="10"/>
          <w:sz w:val="20"/>
          <w:szCs w:val="20"/>
        </w:rPr>
        <w:t>救性保护，陆续而不间断地收藏包括部分流失国</w:t>
      </w:r>
      <w:r>
        <w:rPr>
          <w:rFonts w:ascii="宋体" w:hAnsi="宋体" w:eastAsia="宋体" w:cs="宋体"/>
          <w:spacing w:val="9"/>
          <w:sz w:val="20"/>
          <w:szCs w:val="20"/>
        </w:rPr>
        <w:t>外的精品，每一件藏品都凝聚了它特有的历史与文明！</w:t>
      </w:r>
    </w:p>
    <w:p>
      <w:pPr>
        <w:spacing w:line="227" w:lineRule="auto"/>
        <w:rPr>
          <w:rFonts w:ascii="宋体" w:hAnsi="宋体" w:eastAsia="宋体" w:cs="宋体"/>
          <w:sz w:val="20"/>
          <w:szCs w:val="20"/>
        </w:rPr>
        <w:sectPr>
          <w:headerReference r:id="rId260" w:type="default"/>
          <w:footerReference r:id="rId261" w:type="default"/>
          <w:pgSz w:w="11906" w:h="16839"/>
          <w:pgMar w:top="1196" w:right="1178" w:bottom="1156" w:left="1246" w:header="886" w:footer="994" w:gutter="0"/>
          <w:cols w:space="720" w:num="1"/>
        </w:sectPr>
      </w:pPr>
    </w:p>
    <w:p>
      <w:pPr>
        <w:pStyle w:val="2"/>
        <w:spacing w:line="293" w:lineRule="auto"/>
      </w:pPr>
    </w:p>
    <w:p>
      <w:pPr>
        <w:spacing w:before="65" w:line="228" w:lineRule="auto"/>
        <w:ind w:left="7"/>
        <w:rPr>
          <w:rFonts w:ascii="宋体" w:hAnsi="宋体" w:eastAsia="宋体" w:cs="宋体"/>
          <w:sz w:val="20"/>
          <w:szCs w:val="20"/>
        </w:rPr>
      </w:pPr>
      <w:r>
        <w:rPr>
          <w:rFonts w:ascii="宋体" w:hAnsi="宋体" w:eastAsia="宋体" w:cs="宋体"/>
          <w:spacing w:val="9"/>
          <w:sz w:val="20"/>
          <w:szCs w:val="20"/>
        </w:rPr>
        <w:t>请随我一起继续走近那些幸存下来的木雕艺术精品！</w:t>
      </w:r>
    </w:p>
    <w:p>
      <w:pPr>
        <w:spacing w:before="126" w:line="222" w:lineRule="auto"/>
        <w:ind w:left="4243"/>
        <w:rPr>
          <w:rFonts w:ascii="黑体" w:hAnsi="黑体" w:eastAsia="黑体" w:cs="黑体"/>
          <w:sz w:val="24"/>
          <w:szCs w:val="24"/>
        </w:rPr>
      </w:pPr>
      <w:r>
        <w:rPr>
          <w:rFonts w:ascii="黑体" w:hAnsi="黑体" w:eastAsia="黑体" w:cs="黑体"/>
          <w:b/>
          <w:bCs/>
          <w:spacing w:val="-15"/>
          <w:sz w:val="24"/>
          <w:szCs w:val="24"/>
        </w:rPr>
        <w:t>关</w:t>
      </w:r>
      <w:r>
        <w:rPr>
          <w:rFonts w:ascii="黑体" w:hAnsi="黑体" w:eastAsia="黑体" w:cs="黑体"/>
          <w:spacing w:val="17"/>
          <w:sz w:val="24"/>
          <w:szCs w:val="24"/>
        </w:rPr>
        <w:t xml:space="preserve"> </w:t>
      </w:r>
      <w:r>
        <w:rPr>
          <w:rFonts w:ascii="黑体" w:hAnsi="黑体" w:eastAsia="黑体" w:cs="黑体"/>
          <w:b/>
          <w:bCs/>
          <w:spacing w:val="-15"/>
          <w:sz w:val="24"/>
          <w:szCs w:val="24"/>
        </w:rPr>
        <w:t>帝</w:t>
      </w:r>
      <w:r>
        <w:rPr>
          <w:rFonts w:ascii="黑体" w:hAnsi="黑体" w:eastAsia="黑体" w:cs="黑体"/>
          <w:spacing w:val="9"/>
          <w:sz w:val="24"/>
          <w:szCs w:val="24"/>
        </w:rPr>
        <w:t xml:space="preserve"> </w:t>
      </w:r>
      <w:r>
        <w:rPr>
          <w:rFonts w:ascii="黑体" w:hAnsi="黑体" w:eastAsia="黑体" w:cs="黑体"/>
          <w:b/>
          <w:bCs/>
          <w:spacing w:val="-15"/>
          <w:sz w:val="24"/>
          <w:szCs w:val="24"/>
        </w:rPr>
        <w:t>庙</w:t>
      </w:r>
    </w:p>
    <w:p>
      <w:pPr>
        <w:spacing w:before="139" w:line="369" w:lineRule="auto"/>
        <w:ind w:left="15" w:right="56" w:firstLine="414"/>
        <w:jc w:val="both"/>
        <w:rPr>
          <w:rFonts w:ascii="宋体" w:hAnsi="宋体" w:eastAsia="宋体" w:cs="宋体"/>
          <w:sz w:val="20"/>
          <w:szCs w:val="20"/>
        </w:rPr>
      </w:pPr>
      <w:r>
        <w:rPr>
          <w:rFonts w:ascii="宋体" w:hAnsi="宋体" w:eastAsia="宋体" w:cs="宋体"/>
          <w:spacing w:val="9"/>
          <w:sz w:val="20"/>
          <w:szCs w:val="20"/>
        </w:rPr>
        <w:t>这座关帝庙，为闽南地区建筑风格，里面供奉的三尊造像是关公以及他的义子</w:t>
      </w:r>
      <w:r>
        <w:rPr>
          <w:rFonts w:ascii="宋体" w:hAnsi="宋体" w:eastAsia="宋体" w:cs="宋体"/>
          <w:spacing w:val="8"/>
          <w:sz w:val="20"/>
          <w:szCs w:val="20"/>
        </w:rPr>
        <w:t>关平和大将周仓，关</w:t>
      </w:r>
      <w:r>
        <w:rPr>
          <w:rFonts w:ascii="宋体" w:hAnsi="宋体" w:eastAsia="宋体" w:cs="宋体"/>
          <w:sz w:val="20"/>
          <w:szCs w:val="20"/>
        </w:rPr>
        <w:t xml:space="preserve"> </w:t>
      </w:r>
      <w:r>
        <w:rPr>
          <w:rFonts w:ascii="宋体" w:hAnsi="宋体" w:eastAsia="宋体" w:cs="宋体"/>
          <w:spacing w:val="7"/>
          <w:sz w:val="20"/>
          <w:szCs w:val="20"/>
        </w:rPr>
        <w:t>公被尊称为“武财神</w:t>
      </w:r>
      <w:r>
        <w:rPr>
          <w:rFonts w:ascii="宋体" w:hAnsi="宋体" w:eastAsia="宋体" w:cs="宋体"/>
          <w:spacing w:val="-72"/>
          <w:sz w:val="20"/>
          <w:szCs w:val="20"/>
        </w:rPr>
        <w:t xml:space="preserve"> </w:t>
      </w:r>
      <w:r>
        <w:rPr>
          <w:rFonts w:ascii="宋体" w:hAnsi="宋体" w:eastAsia="宋体" w:cs="宋体"/>
          <w:spacing w:val="7"/>
          <w:sz w:val="20"/>
          <w:szCs w:val="20"/>
        </w:rPr>
        <w:t>”，也是唯一被儒释道三教所供奉，儒家称为</w:t>
      </w:r>
      <w:r>
        <w:rPr>
          <w:rFonts w:ascii="宋体" w:hAnsi="宋体" w:eastAsia="宋体" w:cs="宋体"/>
          <w:spacing w:val="6"/>
          <w:sz w:val="20"/>
          <w:szCs w:val="20"/>
        </w:rPr>
        <w:t>武圣人，道教称为天尊，佛教称为伽</w:t>
      </w:r>
    </w:p>
    <w:p>
      <w:pPr>
        <w:spacing w:line="227" w:lineRule="auto"/>
        <w:ind w:left="9"/>
        <w:rPr>
          <w:rFonts w:ascii="宋体" w:hAnsi="宋体" w:eastAsia="宋体" w:cs="宋体"/>
          <w:sz w:val="20"/>
          <w:szCs w:val="20"/>
        </w:rPr>
      </w:pPr>
      <w:r>
        <w:rPr>
          <w:rFonts w:ascii="宋体" w:hAnsi="宋体" w:eastAsia="宋体" w:cs="宋体"/>
          <w:spacing w:val="9"/>
          <w:sz w:val="20"/>
          <w:szCs w:val="20"/>
        </w:rPr>
        <w:t>蓝菩萨。民间祭拜关公是希望保佑生意兴隆，财源广进，辟邪纳福，平安顺利！</w:t>
      </w:r>
    </w:p>
    <w:p>
      <w:pPr>
        <w:spacing w:before="126" w:line="222" w:lineRule="auto"/>
        <w:ind w:left="4232"/>
        <w:rPr>
          <w:rFonts w:ascii="黑体" w:hAnsi="黑体" w:eastAsia="黑体" w:cs="黑体"/>
          <w:sz w:val="24"/>
          <w:szCs w:val="24"/>
        </w:rPr>
      </w:pPr>
      <w:r>
        <w:rPr>
          <w:rFonts w:ascii="黑体" w:hAnsi="黑体" w:eastAsia="黑体" w:cs="黑体"/>
          <w:b/>
          <w:bCs/>
          <w:spacing w:val="-10"/>
          <w:sz w:val="24"/>
          <w:szCs w:val="24"/>
        </w:rPr>
        <w:t>藏</w:t>
      </w:r>
      <w:r>
        <w:rPr>
          <w:rFonts w:ascii="黑体" w:hAnsi="黑体" w:eastAsia="黑体" w:cs="黑体"/>
          <w:spacing w:val="14"/>
          <w:sz w:val="24"/>
          <w:szCs w:val="24"/>
        </w:rPr>
        <w:t xml:space="preserve"> </w:t>
      </w:r>
      <w:r>
        <w:rPr>
          <w:rFonts w:ascii="黑体" w:hAnsi="黑体" w:eastAsia="黑体" w:cs="黑体"/>
          <w:b/>
          <w:bCs/>
          <w:spacing w:val="-10"/>
          <w:sz w:val="24"/>
          <w:szCs w:val="24"/>
        </w:rPr>
        <w:t>宝</w:t>
      </w:r>
      <w:r>
        <w:rPr>
          <w:rFonts w:ascii="黑体" w:hAnsi="黑体" w:eastAsia="黑体" w:cs="黑体"/>
          <w:spacing w:val="23"/>
          <w:sz w:val="24"/>
          <w:szCs w:val="24"/>
        </w:rPr>
        <w:t xml:space="preserve"> </w:t>
      </w:r>
      <w:r>
        <w:rPr>
          <w:rFonts w:ascii="黑体" w:hAnsi="黑体" w:eastAsia="黑体" w:cs="黑体"/>
          <w:b/>
          <w:bCs/>
          <w:spacing w:val="-10"/>
          <w:sz w:val="24"/>
          <w:szCs w:val="24"/>
        </w:rPr>
        <w:t>阁</w:t>
      </w:r>
    </w:p>
    <w:p>
      <w:pPr>
        <w:spacing w:before="137" w:line="370" w:lineRule="auto"/>
        <w:ind w:left="11" w:right="56" w:firstLine="419"/>
        <w:jc w:val="both"/>
        <w:rPr>
          <w:rFonts w:ascii="宋体" w:hAnsi="宋体" w:eastAsia="宋体" w:cs="宋体"/>
          <w:sz w:val="20"/>
          <w:szCs w:val="20"/>
        </w:rPr>
      </w:pPr>
      <w:r>
        <w:rPr>
          <w:rFonts w:ascii="宋体" w:hAnsi="宋体" w:eastAsia="宋体" w:cs="宋体"/>
          <w:spacing w:val="9"/>
          <w:sz w:val="20"/>
          <w:szCs w:val="20"/>
        </w:rPr>
        <w:t>盛木为怀，中国人用木、爱木，千百年来，古人对木材的打磨加工和精雕细</w:t>
      </w:r>
      <w:r>
        <w:rPr>
          <w:rFonts w:ascii="宋体" w:hAnsi="宋体" w:eastAsia="宋体" w:cs="宋体"/>
          <w:spacing w:val="8"/>
          <w:sz w:val="20"/>
          <w:szCs w:val="20"/>
        </w:rPr>
        <w:t>刻，记录了数千年的泱</w:t>
      </w:r>
      <w:r>
        <w:rPr>
          <w:rFonts w:ascii="宋体" w:hAnsi="宋体" w:eastAsia="宋体" w:cs="宋体"/>
          <w:sz w:val="20"/>
          <w:szCs w:val="20"/>
        </w:rPr>
        <w:t xml:space="preserve"> </w:t>
      </w:r>
      <w:r>
        <w:rPr>
          <w:rFonts w:ascii="宋体" w:hAnsi="宋体" w:eastAsia="宋体" w:cs="宋体"/>
          <w:spacing w:val="9"/>
          <w:sz w:val="20"/>
          <w:szCs w:val="20"/>
        </w:rPr>
        <w:t>泱中华的文化历史，赋予了木制品深厚的文化意味。一件件巧夺天工的木制品、木</w:t>
      </w:r>
      <w:r>
        <w:rPr>
          <w:rFonts w:ascii="宋体" w:hAnsi="宋体" w:eastAsia="宋体" w:cs="宋体"/>
          <w:spacing w:val="8"/>
          <w:sz w:val="20"/>
          <w:szCs w:val="20"/>
        </w:rPr>
        <w:t>家具、木雕件以及或</w:t>
      </w:r>
    </w:p>
    <w:p>
      <w:pPr>
        <w:spacing w:before="1" w:line="228" w:lineRule="auto"/>
        <w:ind w:left="11"/>
        <w:rPr>
          <w:rFonts w:ascii="宋体" w:hAnsi="宋体" w:eastAsia="宋体" w:cs="宋体"/>
          <w:sz w:val="20"/>
          <w:szCs w:val="20"/>
        </w:rPr>
      </w:pPr>
      <w:r>
        <w:rPr>
          <w:rFonts w:ascii="宋体" w:hAnsi="宋体" w:eastAsia="宋体" w:cs="宋体"/>
          <w:spacing w:val="9"/>
          <w:sz w:val="20"/>
          <w:szCs w:val="20"/>
        </w:rPr>
        <w:t>各式各样的木建筑，都承载着中国先民的智慧和文化结晶。</w:t>
      </w:r>
    </w:p>
    <w:p>
      <w:pPr>
        <w:spacing w:before="126" w:line="221" w:lineRule="auto"/>
        <w:ind w:left="4018"/>
        <w:rPr>
          <w:rFonts w:ascii="黑体" w:hAnsi="黑体" w:eastAsia="黑体" w:cs="黑体"/>
          <w:sz w:val="24"/>
          <w:szCs w:val="24"/>
        </w:rPr>
      </w:pPr>
      <w:r>
        <w:rPr>
          <w:rFonts w:ascii="黑体" w:hAnsi="黑体" w:eastAsia="黑体" w:cs="黑体"/>
          <w:b/>
          <w:bCs/>
          <w:spacing w:val="-8"/>
          <w:sz w:val="24"/>
          <w:szCs w:val="24"/>
        </w:rPr>
        <w:t>白族近代门窗</w:t>
      </w:r>
    </w:p>
    <w:p>
      <w:pPr>
        <w:spacing w:before="138" w:line="369" w:lineRule="auto"/>
        <w:ind w:left="9" w:right="53" w:firstLine="420"/>
        <w:jc w:val="both"/>
        <w:rPr>
          <w:rFonts w:ascii="宋体" w:hAnsi="宋体" w:eastAsia="宋体" w:cs="宋体"/>
          <w:sz w:val="20"/>
          <w:szCs w:val="20"/>
        </w:rPr>
      </w:pPr>
      <w:r>
        <w:rPr>
          <w:rFonts w:ascii="宋体" w:hAnsi="宋体" w:eastAsia="宋体" w:cs="宋体"/>
          <w:spacing w:val="9"/>
          <w:sz w:val="20"/>
          <w:szCs w:val="20"/>
        </w:rPr>
        <w:t>现在我们来到明清园一期的第一个综合收藏品展厅——藏宝阁，这里的展陈主题</w:t>
      </w:r>
      <w:r>
        <w:rPr>
          <w:rFonts w:ascii="宋体" w:hAnsi="宋体" w:eastAsia="宋体" w:cs="宋体"/>
          <w:spacing w:val="8"/>
          <w:sz w:val="20"/>
          <w:szCs w:val="20"/>
        </w:rPr>
        <w:t>是以大型木雕、屏</w:t>
      </w:r>
      <w:r>
        <w:rPr>
          <w:rFonts w:ascii="宋体" w:hAnsi="宋体" w:eastAsia="宋体" w:cs="宋体"/>
          <w:sz w:val="20"/>
          <w:szCs w:val="20"/>
        </w:rPr>
        <w:t xml:space="preserve"> </w:t>
      </w:r>
      <w:r>
        <w:rPr>
          <w:rFonts w:ascii="宋体" w:hAnsi="宋体" w:eastAsia="宋体" w:cs="宋体"/>
          <w:spacing w:val="9"/>
          <w:sz w:val="20"/>
          <w:szCs w:val="20"/>
        </w:rPr>
        <w:t>风为主，展陈藏品代表着当时、当地工艺技术的最高水准。这藏宝阁上的三面门窗均采用云</w:t>
      </w:r>
      <w:r>
        <w:rPr>
          <w:rFonts w:ascii="宋体" w:hAnsi="宋体" w:eastAsia="宋体" w:cs="宋体"/>
          <w:spacing w:val="8"/>
          <w:sz w:val="20"/>
          <w:szCs w:val="20"/>
        </w:rPr>
        <w:t>南白族木雕</w:t>
      </w:r>
    </w:p>
    <w:p>
      <w:pPr>
        <w:spacing w:line="228" w:lineRule="auto"/>
        <w:ind w:left="9"/>
        <w:rPr>
          <w:rFonts w:ascii="宋体" w:hAnsi="宋体" w:eastAsia="宋体" w:cs="宋体"/>
          <w:sz w:val="20"/>
          <w:szCs w:val="20"/>
        </w:rPr>
      </w:pPr>
      <w:r>
        <w:rPr>
          <w:rFonts w:ascii="宋体" w:hAnsi="宋体" w:eastAsia="宋体" w:cs="宋体"/>
          <w:spacing w:val="5"/>
          <w:sz w:val="20"/>
          <w:szCs w:val="20"/>
        </w:rPr>
        <w:t>做装饰。</w:t>
      </w:r>
    </w:p>
    <w:p>
      <w:pPr>
        <w:spacing w:before="127" w:line="222" w:lineRule="auto"/>
        <w:ind w:left="3512"/>
        <w:rPr>
          <w:rFonts w:ascii="黑体" w:hAnsi="黑体" w:eastAsia="黑体" w:cs="黑体"/>
          <w:sz w:val="24"/>
          <w:szCs w:val="24"/>
        </w:rPr>
      </w:pPr>
      <w:r>
        <w:rPr>
          <w:rFonts w:ascii="黑体" w:hAnsi="黑体" w:eastAsia="黑体" w:cs="黑体"/>
          <w:b/>
          <w:bCs/>
          <w:spacing w:val="-11"/>
          <w:sz w:val="24"/>
          <w:szCs w:val="24"/>
        </w:rPr>
        <w:t>十</w:t>
      </w:r>
      <w:r>
        <w:rPr>
          <w:rFonts w:ascii="黑体" w:hAnsi="黑体" w:eastAsia="黑体" w:cs="黑体"/>
          <w:spacing w:val="18"/>
          <w:sz w:val="24"/>
          <w:szCs w:val="24"/>
        </w:rPr>
        <w:t xml:space="preserve"> </w:t>
      </w:r>
      <w:r>
        <w:rPr>
          <w:rFonts w:ascii="黑体" w:hAnsi="黑体" w:eastAsia="黑体" w:cs="黑体"/>
          <w:b/>
          <w:bCs/>
          <w:spacing w:val="-11"/>
          <w:sz w:val="24"/>
          <w:szCs w:val="24"/>
        </w:rPr>
        <w:t>二</w:t>
      </w:r>
      <w:r>
        <w:rPr>
          <w:rFonts w:ascii="黑体" w:hAnsi="黑体" w:eastAsia="黑体" w:cs="黑体"/>
          <w:spacing w:val="-11"/>
          <w:sz w:val="24"/>
          <w:szCs w:val="24"/>
        </w:rPr>
        <w:t xml:space="preserve"> </w:t>
      </w:r>
      <w:r>
        <w:rPr>
          <w:rFonts w:ascii="黑体" w:hAnsi="黑体" w:eastAsia="黑体" w:cs="黑体"/>
          <w:b/>
          <w:bCs/>
          <w:spacing w:val="-11"/>
          <w:sz w:val="24"/>
          <w:szCs w:val="24"/>
        </w:rPr>
        <w:t>个</w:t>
      </w:r>
      <w:r>
        <w:rPr>
          <w:rFonts w:ascii="黑体" w:hAnsi="黑体" w:eastAsia="黑体" w:cs="黑体"/>
          <w:spacing w:val="18"/>
          <w:sz w:val="24"/>
          <w:szCs w:val="24"/>
        </w:rPr>
        <w:t xml:space="preserve"> </w:t>
      </w:r>
      <w:r>
        <w:rPr>
          <w:rFonts w:ascii="黑体" w:hAnsi="黑体" w:eastAsia="黑体" w:cs="黑体"/>
          <w:b/>
          <w:bCs/>
          <w:spacing w:val="-11"/>
          <w:sz w:val="24"/>
          <w:szCs w:val="24"/>
        </w:rPr>
        <w:t>之</w:t>
      </w:r>
      <w:r>
        <w:rPr>
          <w:rFonts w:ascii="黑体" w:hAnsi="黑体" w:eastAsia="黑体" w:cs="黑体"/>
          <w:spacing w:val="10"/>
          <w:sz w:val="24"/>
          <w:szCs w:val="24"/>
        </w:rPr>
        <w:t xml:space="preserve"> </w:t>
      </w:r>
      <w:r>
        <w:rPr>
          <w:rFonts w:ascii="黑体" w:hAnsi="黑体" w:eastAsia="黑体" w:cs="黑体"/>
          <w:b/>
          <w:bCs/>
          <w:spacing w:val="-11"/>
          <w:sz w:val="24"/>
          <w:szCs w:val="24"/>
        </w:rPr>
        <w:t>本</w:t>
      </w:r>
      <w:r>
        <w:rPr>
          <w:rFonts w:ascii="黑体" w:hAnsi="黑体" w:eastAsia="黑体" w:cs="黑体"/>
          <w:spacing w:val="18"/>
          <w:sz w:val="24"/>
          <w:szCs w:val="24"/>
        </w:rPr>
        <w:t xml:space="preserve"> </w:t>
      </w:r>
      <w:r>
        <w:rPr>
          <w:rFonts w:ascii="黑体" w:hAnsi="黑体" w:eastAsia="黑体" w:cs="黑体"/>
          <w:b/>
          <w:bCs/>
          <w:spacing w:val="-11"/>
          <w:sz w:val="24"/>
          <w:szCs w:val="24"/>
        </w:rPr>
        <w:t>隔</w:t>
      </w:r>
      <w:r>
        <w:rPr>
          <w:rFonts w:ascii="黑体" w:hAnsi="黑体" w:eastAsia="黑体" w:cs="黑体"/>
          <w:spacing w:val="11"/>
          <w:sz w:val="24"/>
          <w:szCs w:val="24"/>
        </w:rPr>
        <w:t xml:space="preserve"> </w:t>
      </w:r>
      <w:r>
        <w:rPr>
          <w:rFonts w:ascii="黑体" w:hAnsi="黑体" w:eastAsia="黑体" w:cs="黑体"/>
          <w:b/>
          <w:bCs/>
          <w:spacing w:val="-11"/>
          <w:sz w:val="24"/>
          <w:szCs w:val="24"/>
        </w:rPr>
        <w:t>扇</w:t>
      </w:r>
    </w:p>
    <w:p>
      <w:pPr>
        <w:spacing w:before="139" w:line="369" w:lineRule="auto"/>
        <w:ind w:left="9" w:right="113" w:firstLine="438"/>
        <w:rPr>
          <w:rFonts w:ascii="宋体" w:hAnsi="宋体" w:eastAsia="宋体" w:cs="宋体"/>
          <w:sz w:val="20"/>
          <w:szCs w:val="20"/>
        </w:rPr>
      </w:pPr>
      <w:r>
        <w:rPr>
          <w:rFonts w:ascii="宋体" w:hAnsi="宋体" w:eastAsia="宋体" w:cs="宋体"/>
          <w:spacing w:val="9"/>
          <w:sz w:val="20"/>
          <w:szCs w:val="20"/>
        </w:rPr>
        <w:t>明清园不仅展示了古建筑、古木雕等传统文化，还展现</w:t>
      </w:r>
      <w:r>
        <w:rPr>
          <w:rFonts w:ascii="宋体" w:hAnsi="宋体" w:eastAsia="宋体" w:cs="宋体"/>
          <w:spacing w:val="8"/>
          <w:sz w:val="20"/>
          <w:szCs w:val="20"/>
        </w:rPr>
        <w:t>了众多古代经典的家风家训文化，在</w:t>
      </w:r>
      <w:r>
        <w:rPr>
          <w:rFonts w:ascii="宋体" w:hAnsi="宋体" w:eastAsia="宋体" w:cs="宋体"/>
          <w:spacing w:val="-36"/>
          <w:sz w:val="20"/>
          <w:szCs w:val="20"/>
        </w:rPr>
        <w:t xml:space="preserve"> </w:t>
      </w:r>
      <w:r>
        <w:rPr>
          <w:rFonts w:ascii="宋体" w:hAnsi="宋体" w:eastAsia="宋体" w:cs="宋体"/>
          <w:spacing w:val="8"/>
          <w:sz w:val="20"/>
          <w:szCs w:val="20"/>
        </w:rPr>
        <w:t>2017</w:t>
      </w:r>
      <w:r>
        <w:rPr>
          <w:rFonts w:ascii="宋体" w:hAnsi="宋体" w:eastAsia="宋体" w:cs="宋体"/>
          <w:sz w:val="20"/>
          <w:szCs w:val="20"/>
        </w:rPr>
        <w:t xml:space="preserve"> </w:t>
      </w:r>
      <w:r>
        <w:rPr>
          <w:rFonts w:ascii="宋体" w:hAnsi="宋体" w:eastAsia="宋体" w:cs="宋体"/>
          <w:spacing w:val="6"/>
          <w:sz w:val="20"/>
          <w:szCs w:val="20"/>
        </w:rPr>
        <w:t>年被授予首批</w:t>
      </w:r>
      <w:r>
        <w:rPr>
          <w:rFonts w:ascii="宋体" w:hAnsi="宋体" w:eastAsia="宋体" w:cs="宋体"/>
          <w:b/>
          <w:bCs/>
          <w:spacing w:val="6"/>
          <w:sz w:val="20"/>
          <w:szCs w:val="20"/>
        </w:rPr>
        <w:t>“福建标志性文化旅游场馆</w:t>
      </w:r>
      <w:r>
        <w:rPr>
          <w:rFonts w:ascii="宋体" w:hAnsi="宋体" w:eastAsia="宋体" w:cs="宋体"/>
          <w:spacing w:val="-57"/>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。首先我们来品读一组经典的家风家训，是民国年间采用香</w:t>
      </w:r>
    </w:p>
    <w:p>
      <w:pPr>
        <w:spacing w:line="227" w:lineRule="auto"/>
        <w:ind w:left="9"/>
        <w:rPr>
          <w:rFonts w:ascii="宋体" w:hAnsi="宋体" w:eastAsia="宋体" w:cs="宋体"/>
          <w:sz w:val="20"/>
          <w:szCs w:val="20"/>
        </w:rPr>
      </w:pPr>
      <w:r>
        <w:rPr>
          <w:rFonts w:ascii="宋体" w:hAnsi="宋体" w:eastAsia="宋体" w:cs="宋体"/>
          <w:spacing w:val="7"/>
          <w:sz w:val="20"/>
          <w:szCs w:val="20"/>
        </w:rPr>
        <w:t>樟木雕刻，用作书房隔扇的十二个为人处事的根本：</w:t>
      </w:r>
      <w:r>
        <w:rPr>
          <w:rFonts w:ascii="宋体" w:hAnsi="宋体" w:eastAsia="宋体" w:cs="宋体"/>
          <w:b/>
          <w:bCs/>
          <w:spacing w:val="6"/>
          <w:sz w:val="20"/>
          <w:szCs w:val="20"/>
        </w:rPr>
        <w:t>“忠勇爱国之本，孝顺齐家之本，仁爱接物之本，</w:t>
      </w:r>
    </w:p>
    <w:p>
      <w:pPr>
        <w:spacing w:before="154" w:line="369" w:lineRule="auto"/>
        <w:ind w:left="15" w:hanging="6"/>
        <w:rPr>
          <w:rFonts w:ascii="宋体" w:hAnsi="宋体" w:eastAsia="宋体" w:cs="宋体"/>
          <w:sz w:val="20"/>
          <w:szCs w:val="20"/>
        </w:rPr>
      </w:pPr>
      <w:r>
        <w:rPr>
          <w:rFonts w:ascii="宋体" w:hAnsi="宋体" w:eastAsia="宋体" w:cs="宋体"/>
          <w:b/>
          <w:bCs/>
          <w:spacing w:val="7"/>
          <w:sz w:val="20"/>
          <w:szCs w:val="20"/>
        </w:rPr>
        <w:t>信义立业之本，和平处事之本，礼节治世之本，服从负责之本，勤俭服务之本</w:t>
      </w:r>
      <w:r>
        <w:rPr>
          <w:rFonts w:ascii="宋体" w:hAnsi="宋体" w:eastAsia="宋体" w:cs="宋体"/>
          <w:b/>
          <w:bCs/>
          <w:spacing w:val="6"/>
          <w:sz w:val="20"/>
          <w:szCs w:val="20"/>
        </w:rPr>
        <w:t>，敦洁强身之本，助人快</w:t>
      </w:r>
      <w:r>
        <w:rPr>
          <w:rFonts w:ascii="宋体" w:hAnsi="宋体" w:eastAsia="宋体" w:cs="宋体"/>
          <w:sz w:val="20"/>
          <w:szCs w:val="20"/>
        </w:rPr>
        <w:t xml:space="preserve">  </w:t>
      </w:r>
      <w:r>
        <w:rPr>
          <w:rFonts w:ascii="宋体" w:hAnsi="宋体" w:eastAsia="宋体" w:cs="宋体"/>
          <w:b/>
          <w:bCs/>
          <w:spacing w:val="4"/>
          <w:sz w:val="20"/>
          <w:szCs w:val="20"/>
        </w:rPr>
        <w:t>乐之本，学问济世之本，有恒成功之本</w:t>
      </w:r>
      <w:r>
        <w:rPr>
          <w:rFonts w:ascii="宋体" w:hAnsi="宋体" w:eastAsia="宋体" w:cs="宋体"/>
          <w:spacing w:val="-70"/>
          <w:sz w:val="20"/>
          <w:szCs w:val="20"/>
        </w:rPr>
        <w:t xml:space="preserve"> </w:t>
      </w:r>
      <w:r>
        <w:rPr>
          <w:rFonts w:ascii="宋体" w:hAnsi="宋体" w:eastAsia="宋体" w:cs="宋体"/>
          <w:b/>
          <w:bCs/>
          <w:spacing w:val="4"/>
          <w:sz w:val="20"/>
          <w:szCs w:val="20"/>
        </w:rPr>
        <w:t>”。</w:t>
      </w:r>
      <w:r>
        <w:rPr>
          <w:rFonts w:ascii="宋体" w:hAnsi="宋体" w:eastAsia="宋体" w:cs="宋体"/>
          <w:spacing w:val="4"/>
          <w:sz w:val="20"/>
          <w:szCs w:val="20"/>
        </w:rPr>
        <w:t>这十二个之本体现了中华传统文化道德孝悌忠信</w:t>
      </w:r>
      <w:r>
        <w:rPr>
          <w:rFonts w:ascii="宋体" w:hAnsi="宋体" w:eastAsia="宋体" w:cs="宋体"/>
          <w:spacing w:val="3"/>
          <w:sz w:val="20"/>
          <w:szCs w:val="20"/>
        </w:rPr>
        <w:t>，礼义廉耻，</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仁爱和平等为人处事的准则。</w:t>
      </w:r>
    </w:p>
    <w:p>
      <w:pPr>
        <w:spacing w:before="126" w:line="221" w:lineRule="auto"/>
        <w:ind w:left="3280"/>
        <w:rPr>
          <w:rFonts w:ascii="黑体" w:hAnsi="黑体" w:eastAsia="黑体" w:cs="黑体"/>
          <w:sz w:val="24"/>
          <w:szCs w:val="24"/>
        </w:rPr>
      </w:pPr>
      <w:r>
        <w:rPr>
          <w:rFonts w:ascii="黑体" w:hAnsi="黑体" w:eastAsia="黑体" w:cs="黑体"/>
          <w:b/>
          <w:bCs/>
          <w:spacing w:val="-4"/>
          <w:sz w:val="24"/>
          <w:szCs w:val="24"/>
        </w:rPr>
        <w:t>“时和岁丰”清代楠木座屏</w:t>
      </w:r>
    </w:p>
    <w:p>
      <w:pPr>
        <w:spacing w:before="139" w:line="369" w:lineRule="auto"/>
        <w:ind w:left="7" w:firstLine="434"/>
        <w:jc w:val="both"/>
        <w:rPr>
          <w:rFonts w:ascii="宋体" w:hAnsi="宋体" w:eastAsia="宋体" w:cs="宋体"/>
          <w:sz w:val="20"/>
          <w:szCs w:val="20"/>
        </w:rPr>
      </w:pPr>
      <w:r>
        <w:rPr>
          <w:rFonts w:ascii="宋体" w:hAnsi="宋体" w:eastAsia="宋体" w:cs="宋体"/>
          <w:spacing w:val="4"/>
          <w:sz w:val="20"/>
          <w:szCs w:val="20"/>
        </w:rPr>
        <w:t>眼前看到的“时和岁丰</w:t>
      </w:r>
      <w:r>
        <w:rPr>
          <w:rFonts w:ascii="宋体" w:hAnsi="宋体" w:eastAsia="宋体" w:cs="宋体"/>
          <w:spacing w:val="-54"/>
          <w:sz w:val="20"/>
          <w:szCs w:val="20"/>
        </w:rPr>
        <w:t xml:space="preserve"> </w:t>
      </w:r>
      <w:r>
        <w:rPr>
          <w:rFonts w:ascii="宋体" w:hAnsi="宋体" w:eastAsia="宋体" w:cs="宋体"/>
          <w:spacing w:val="4"/>
          <w:sz w:val="20"/>
          <w:szCs w:val="20"/>
        </w:rPr>
        <w:t>”大型木雕作品，是一座制作于清末的楠木座屏，从我国西南地区收藏到的，</w:t>
      </w:r>
      <w:r>
        <w:rPr>
          <w:rFonts w:ascii="宋体" w:hAnsi="宋体" w:eastAsia="宋体" w:cs="宋体"/>
          <w:sz w:val="20"/>
          <w:szCs w:val="20"/>
        </w:rPr>
        <w:t xml:space="preserve"> </w:t>
      </w:r>
      <w:r>
        <w:rPr>
          <w:rFonts w:ascii="宋体" w:hAnsi="宋体" w:eastAsia="宋体" w:cs="宋体"/>
          <w:spacing w:val="7"/>
          <w:sz w:val="20"/>
          <w:szCs w:val="20"/>
        </w:rPr>
        <w:t>这是一对组合屏，原陈设在祠堂的左右厢廊，从木材、选材和内容看，堪称为“</w:t>
      </w:r>
      <w:r>
        <w:rPr>
          <w:rFonts w:ascii="宋体" w:hAnsi="宋体" w:eastAsia="宋体" w:cs="宋体"/>
          <w:spacing w:val="6"/>
          <w:sz w:val="20"/>
          <w:szCs w:val="20"/>
        </w:rPr>
        <w:t>木雕孤品</w:t>
      </w:r>
      <w:r>
        <w:rPr>
          <w:rFonts w:ascii="宋体" w:hAnsi="宋体" w:eastAsia="宋体" w:cs="宋体"/>
          <w:spacing w:val="-70"/>
          <w:sz w:val="20"/>
          <w:szCs w:val="20"/>
        </w:rPr>
        <w:t xml:space="preserve"> </w:t>
      </w:r>
      <w:r>
        <w:rPr>
          <w:rFonts w:ascii="宋体" w:hAnsi="宋体" w:eastAsia="宋体" w:cs="宋体"/>
          <w:spacing w:val="6"/>
          <w:sz w:val="20"/>
          <w:szCs w:val="20"/>
        </w:rPr>
        <w:t>”。这座木雕</w:t>
      </w:r>
      <w:r>
        <w:rPr>
          <w:rFonts w:ascii="宋体" w:hAnsi="宋体" w:eastAsia="宋体" w:cs="宋体"/>
          <w:sz w:val="20"/>
          <w:szCs w:val="20"/>
        </w:rPr>
        <w:t xml:space="preserve">  </w:t>
      </w:r>
      <w:r>
        <w:rPr>
          <w:rFonts w:ascii="宋体" w:hAnsi="宋体" w:eastAsia="宋体" w:cs="宋体"/>
          <w:spacing w:val="8"/>
          <w:sz w:val="20"/>
          <w:szCs w:val="20"/>
        </w:rPr>
        <w:t>孤品难得在取材上,座屏厚重巨大，全长</w:t>
      </w:r>
      <w:r>
        <w:rPr>
          <w:rFonts w:ascii="宋体" w:hAnsi="宋体" w:eastAsia="宋体" w:cs="宋体"/>
          <w:spacing w:val="-35"/>
          <w:sz w:val="20"/>
          <w:szCs w:val="20"/>
        </w:rPr>
        <w:t xml:space="preserve"> </w:t>
      </w:r>
      <w:r>
        <w:rPr>
          <w:rFonts w:ascii="宋体" w:hAnsi="宋体" w:eastAsia="宋体" w:cs="宋体"/>
          <w:spacing w:val="8"/>
          <w:sz w:val="20"/>
          <w:szCs w:val="20"/>
        </w:rPr>
        <w:t>22</w:t>
      </w:r>
      <w:r>
        <w:rPr>
          <w:rFonts w:ascii="宋体" w:hAnsi="宋体" w:eastAsia="宋体" w:cs="宋体"/>
          <w:spacing w:val="-38"/>
          <w:sz w:val="20"/>
          <w:szCs w:val="20"/>
        </w:rPr>
        <w:t xml:space="preserve"> </w:t>
      </w:r>
      <w:r>
        <w:rPr>
          <w:rFonts w:ascii="宋体" w:hAnsi="宋体" w:eastAsia="宋体" w:cs="宋体"/>
          <w:spacing w:val="8"/>
          <w:sz w:val="20"/>
          <w:szCs w:val="20"/>
        </w:rPr>
        <w:t>米，</w:t>
      </w:r>
      <w:r>
        <w:rPr>
          <w:rFonts w:ascii="宋体" w:hAnsi="宋体" w:eastAsia="宋体" w:cs="宋体"/>
          <w:spacing w:val="7"/>
          <w:sz w:val="20"/>
          <w:szCs w:val="20"/>
        </w:rPr>
        <w:t>高</w:t>
      </w:r>
      <w:r>
        <w:rPr>
          <w:rFonts w:ascii="宋体" w:hAnsi="宋体" w:eastAsia="宋体" w:cs="宋体"/>
          <w:spacing w:val="-37"/>
          <w:sz w:val="20"/>
          <w:szCs w:val="20"/>
        </w:rPr>
        <w:t xml:space="preserve"> </w:t>
      </w:r>
      <w:r>
        <w:rPr>
          <w:rFonts w:ascii="宋体" w:hAnsi="宋体" w:eastAsia="宋体" w:cs="宋体"/>
          <w:spacing w:val="7"/>
          <w:sz w:val="20"/>
          <w:szCs w:val="20"/>
        </w:rPr>
        <w:t>4.6</w:t>
      </w:r>
      <w:r>
        <w:rPr>
          <w:rFonts w:ascii="宋体" w:hAnsi="宋体" w:eastAsia="宋体" w:cs="宋体"/>
          <w:spacing w:val="-41"/>
          <w:sz w:val="20"/>
          <w:szCs w:val="20"/>
        </w:rPr>
        <w:t xml:space="preserve"> </w:t>
      </w:r>
      <w:r>
        <w:rPr>
          <w:rFonts w:ascii="宋体" w:hAnsi="宋体" w:eastAsia="宋体" w:cs="宋体"/>
          <w:spacing w:val="7"/>
          <w:sz w:val="20"/>
          <w:szCs w:val="20"/>
        </w:rPr>
        <w:t>米，采用独板楠木雕刻。高浮雕手法雕刻，雕工</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精湛，所雕刻的十二生肖以及相对应的守护神形态传神、栩栩如生。</w:t>
      </w:r>
    </w:p>
    <w:p>
      <w:pPr>
        <w:spacing w:before="154" w:line="369" w:lineRule="auto"/>
        <w:ind w:left="6" w:firstLine="410"/>
        <w:jc w:val="both"/>
        <w:rPr>
          <w:rFonts w:ascii="宋体" w:hAnsi="宋体" w:eastAsia="宋体" w:cs="宋体"/>
          <w:sz w:val="20"/>
          <w:szCs w:val="20"/>
        </w:rPr>
      </w:pPr>
      <w:r>
        <w:rPr>
          <w:rFonts w:ascii="宋体" w:hAnsi="宋体" w:eastAsia="宋体" w:cs="宋体"/>
          <w:spacing w:val="7"/>
          <w:sz w:val="20"/>
          <w:szCs w:val="20"/>
        </w:rPr>
        <w:t>“时和岁丰</w:t>
      </w:r>
      <w:r>
        <w:rPr>
          <w:rFonts w:ascii="宋体" w:hAnsi="宋体" w:eastAsia="宋体" w:cs="宋体"/>
          <w:spacing w:val="-70"/>
          <w:sz w:val="20"/>
          <w:szCs w:val="20"/>
        </w:rPr>
        <w:t xml:space="preserve"> </w:t>
      </w:r>
      <w:r>
        <w:rPr>
          <w:rFonts w:ascii="宋体" w:hAnsi="宋体" w:eastAsia="宋体" w:cs="宋体"/>
          <w:spacing w:val="7"/>
          <w:sz w:val="20"/>
          <w:szCs w:val="20"/>
        </w:rPr>
        <w:t>”，</w:t>
      </w:r>
      <w:r>
        <w:rPr>
          <w:rFonts w:ascii="宋体" w:hAnsi="宋体" w:eastAsia="宋体" w:cs="宋体"/>
          <w:spacing w:val="-35"/>
          <w:sz w:val="20"/>
          <w:szCs w:val="20"/>
        </w:rPr>
        <w:t xml:space="preserve"> </w:t>
      </w:r>
      <w:r>
        <w:rPr>
          <w:rFonts w:ascii="宋体" w:hAnsi="宋体" w:eastAsia="宋体" w:cs="宋体"/>
          <w:spacing w:val="7"/>
          <w:sz w:val="20"/>
          <w:szCs w:val="20"/>
        </w:rPr>
        <w:t>顾名思义，就是一年之中四时和顺，五谷丰收。体现了老百姓对太平盛世的</w:t>
      </w:r>
      <w:r>
        <w:rPr>
          <w:rFonts w:ascii="宋体" w:hAnsi="宋体" w:eastAsia="宋体" w:cs="宋体"/>
          <w:spacing w:val="6"/>
          <w:sz w:val="20"/>
          <w:szCs w:val="20"/>
        </w:rPr>
        <w:t>称颂和</w:t>
      </w:r>
      <w:r>
        <w:rPr>
          <w:rFonts w:ascii="宋体" w:hAnsi="宋体" w:eastAsia="宋体" w:cs="宋体"/>
          <w:sz w:val="20"/>
          <w:szCs w:val="20"/>
        </w:rPr>
        <w:t xml:space="preserve"> </w:t>
      </w:r>
      <w:r>
        <w:rPr>
          <w:rFonts w:ascii="宋体" w:hAnsi="宋体" w:eastAsia="宋体" w:cs="宋体"/>
          <w:spacing w:val="7"/>
          <w:sz w:val="20"/>
          <w:szCs w:val="20"/>
        </w:rPr>
        <w:t>憧憬。“时和岁丰</w:t>
      </w:r>
      <w:r>
        <w:rPr>
          <w:rFonts w:ascii="宋体" w:hAnsi="宋体" w:eastAsia="宋体" w:cs="宋体"/>
          <w:spacing w:val="-70"/>
          <w:sz w:val="20"/>
          <w:szCs w:val="20"/>
        </w:rPr>
        <w:t xml:space="preserve"> </w:t>
      </w:r>
      <w:r>
        <w:rPr>
          <w:rFonts w:ascii="宋体" w:hAnsi="宋体" w:eastAsia="宋体" w:cs="宋体"/>
          <w:spacing w:val="7"/>
          <w:sz w:val="20"/>
          <w:szCs w:val="20"/>
        </w:rPr>
        <w:t>”楠木座屏雕刻的内容，和藏传佛教守护修持药师佛法门众</w:t>
      </w:r>
      <w:r>
        <w:rPr>
          <w:rFonts w:ascii="宋体" w:hAnsi="宋体" w:eastAsia="宋体" w:cs="宋体"/>
          <w:spacing w:val="6"/>
          <w:sz w:val="20"/>
          <w:szCs w:val="20"/>
        </w:rPr>
        <w:t>生的十二大将，主要是在</w:t>
      </w:r>
      <w:r>
        <w:rPr>
          <w:rFonts w:ascii="宋体" w:hAnsi="宋体" w:eastAsia="宋体" w:cs="宋体"/>
          <w:sz w:val="20"/>
          <w:szCs w:val="20"/>
        </w:rPr>
        <w:t xml:space="preserve">  </w:t>
      </w:r>
      <w:r>
        <w:rPr>
          <w:rFonts w:ascii="宋体" w:hAnsi="宋体" w:eastAsia="宋体" w:cs="宋体"/>
          <w:spacing w:val="6"/>
          <w:sz w:val="20"/>
          <w:szCs w:val="20"/>
        </w:rPr>
        <w:t>《药师经》里面记载。药师佛又称药师如来，在过去世行菩萨</w:t>
      </w:r>
      <w:r>
        <w:rPr>
          <w:rFonts w:ascii="宋体" w:hAnsi="宋体" w:eastAsia="宋体" w:cs="宋体"/>
          <w:spacing w:val="5"/>
          <w:sz w:val="20"/>
          <w:szCs w:val="20"/>
        </w:rPr>
        <w:t>道时，曾发十二大愿，愿为众生解除疾苦，</w:t>
      </w:r>
      <w:r>
        <w:rPr>
          <w:rFonts w:ascii="宋体" w:hAnsi="宋体" w:eastAsia="宋体" w:cs="宋体"/>
          <w:sz w:val="20"/>
          <w:szCs w:val="20"/>
        </w:rPr>
        <w:t xml:space="preserve"> </w:t>
      </w:r>
      <w:r>
        <w:rPr>
          <w:rFonts w:ascii="宋体" w:hAnsi="宋体" w:eastAsia="宋体" w:cs="宋体"/>
          <w:spacing w:val="9"/>
          <w:sz w:val="20"/>
          <w:szCs w:val="20"/>
        </w:rPr>
        <w:t>导入解脱，故依此愿而成佛，住净琉璃世界，成为东方净琉璃世界之教主。藏传佛教传入东亚</w:t>
      </w:r>
      <w:r>
        <w:rPr>
          <w:rFonts w:ascii="宋体" w:hAnsi="宋体" w:eastAsia="宋体" w:cs="宋体"/>
          <w:spacing w:val="8"/>
          <w:sz w:val="20"/>
          <w:szCs w:val="20"/>
        </w:rPr>
        <w:t>后，中国</w:t>
      </w:r>
      <w:r>
        <w:rPr>
          <w:rFonts w:ascii="宋体" w:hAnsi="宋体" w:eastAsia="宋体" w:cs="宋体"/>
          <w:sz w:val="20"/>
          <w:szCs w:val="20"/>
        </w:rPr>
        <w:t xml:space="preserve"> </w:t>
      </w:r>
      <w:r>
        <w:rPr>
          <w:rFonts w:ascii="宋体" w:hAnsi="宋体" w:eastAsia="宋体" w:cs="宋体"/>
          <w:spacing w:val="10"/>
          <w:sz w:val="20"/>
          <w:szCs w:val="20"/>
        </w:rPr>
        <w:t>民间信仰将十二大将信仰与中国文化结合而赋予新的诠释，即:“</w:t>
      </w:r>
      <w:r>
        <w:rPr>
          <w:rFonts w:ascii="宋体" w:hAnsi="宋体" w:eastAsia="宋体" w:cs="宋体"/>
          <w:spacing w:val="9"/>
          <w:sz w:val="20"/>
          <w:szCs w:val="20"/>
        </w:rPr>
        <w:t>十二大将对应十二位佛、菩萨与十二</w:t>
      </w:r>
    </w:p>
    <w:p>
      <w:pPr>
        <w:spacing w:before="1" w:line="228" w:lineRule="auto"/>
        <w:ind w:left="10"/>
        <w:rPr>
          <w:rFonts w:ascii="宋体" w:hAnsi="宋体" w:eastAsia="宋体" w:cs="宋体"/>
          <w:sz w:val="20"/>
          <w:szCs w:val="20"/>
        </w:rPr>
      </w:pPr>
      <w:r>
        <w:rPr>
          <w:rFonts w:ascii="宋体" w:hAnsi="宋体" w:eastAsia="宋体" w:cs="宋体"/>
          <w:spacing w:val="4"/>
          <w:sz w:val="20"/>
          <w:szCs w:val="20"/>
        </w:rPr>
        <w:t>生肖、时辰</w:t>
      </w:r>
      <w:r>
        <w:rPr>
          <w:rFonts w:ascii="宋体" w:hAnsi="宋体" w:eastAsia="宋体" w:cs="宋体"/>
          <w:spacing w:val="-60"/>
          <w:sz w:val="20"/>
          <w:szCs w:val="20"/>
        </w:rPr>
        <w:t xml:space="preserve"> </w:t>
      </w:r>
      <w:r>
        <w:rPr>
          <w:rFonts w:ascii="宋体" w:hAnsi="宋体" w:eastAsia="宋体" w:cs="宋体"/>
          <w:spacing w:val="4"/>
          <w:sz w:val="20"/>
          <w:szCs w:val="20"/>
        </w:rPr>
        <w:t>”，所以，十二大将演化为十二生肖、时辰守护神。</w:t>
      </w:r>
    </w:p>
    <w:p>
      <w:pPr>
        <w:spacing w:before="153" w:line="401" w:lineRule="exact"/>
        <w:ind w:left="431"/>
        <w:rPr>
          <w:rFonts w:ascii="宋体" w:hAnsi="宋体" w:eastAsia="宋体" w:cs="宋体"/>
          <w:sz w:val="20"/>
          <w:szCs w:val="20"/>
        </w:rPr>
      </w:pPr>
      <w:r>
        <w:rPr>
          <w:rFonts w:ascii="宋体" w:hAnsi="宋体" w:eastAsia="宋体" w:cs="宋体"/>
          <w:spacing w:val="9"/>
          <w:position w:val="14"/>
          <w:sz w:val="20"/>
          <w:szCs w:val="20"/>
        </w:rPr>
        <w:t>各守护神对应的十二地支及十二生肖，对照如下：</w:t>
      </w:r>
    </w:p>
    <w:p>
      <w:pPr>
        <w:spacing w:line="228" w:lineRule="auto"/>
        <w:ind w:left="437"/>
        <w:rPr>
          <w:rFonts w:ascii="宋体" w:hAnsi="宋体" w:eastAsia="宋体" w:cs="宋体"/>
          <w:sz w:val="20"/>
          <w:szCs w:val="20"/>
        </w:rPr>
      </w:pPr>
      <w:r>
        <w:rPr>
          <w:rFonts w:ascii="宋体" w:hAnsi="宋体" w:eastAsia="宋体" w:cs="宋体"/>
          <w:spacing w:val="8"/>
          <w:sz w:val="20"/>
          <w:szCs w:val="20"/>
        </w:rPr>
        <w:t>毗羯罗——子神（鼠</w:t>
      </w:r>
      <w:r>
        <w:rPr>
          <w:rFonts w:ascii="宋体" w:hAnsi="宋体" w:eastAsia="宋体" w:cs="宋体"/>
          <w:spacing w:val="-45"/>
          <w:sz w:val="20"/>
          <w:szCs w:val="20"/>
        </w:rPr>
        <w:t>）；</w:t>
      </w:r>
      <w:r>
        <w:rPr>
          <w:rFonts w:ascii="宋体" w:hAnsi="宋体" w:eastAsia="宋体" w:cs="宋体"/>
          <w:spacing w:val="8"/>
          <w:sz w:val="20"/>
          <w:szCs w:val="20"/>
        </w:rPr>
        <w:t>凯杜罗——丑神（牛</w:t>
      </w:r>
      <w:r>
        <w:rPr>
          <w:rFonts w:ascii="宋体" w:hAnsi="宋体" w:eastAsia="宋体" w:cs="宋体"/>
          <w:spacing w:val="-45"/>
          <w:sz w:val="20"/>
          <w:szCs w:val="20"/>
        </w:rPr>
        <w:t>）；</w:t>
      </w:r>
    </w:p>
    <w:p>
      <w:pPr>
        <w:spacing w:before="151" w:line="401" w:lineRule="exact"/>
        <w:ind w:left="431"/>
        <w:rPr>
          <w:rFonts w:ascii="宋体" w:hAnsi="宋体" w:eastAsia="宋体" w:cs="宋体"/>
          <w:sz w:val="20"/>
          <w:szCs w:val="20"/>
        </w:rPr>
      </w:pPr>
      <w:r>
        <w:rPr>
          <w:rFonts w:ascii="宋体" w:hAnsi="宋体" w:eastAsia="宋体" w:cs="宋体"/>
          <w:spacing w:val="8"/>
          <w:position w:val="14"/>
          <w:sz w:val="20"/>
          <w:szCs w:val="20"/>
        </w:rPr>
        <w:t>真达罗——寅神（虎</w:t>
      </w:r>
      <w:r>
        <w:rPr>
          <w:rFonts w:ascii="宋体" w:hAnsi="宋体" w:eastAsia="宋体" w:cs="宋体"/>
          <w:spacing w:val="-43"/>
          <w:position w:val="14"/>
          <w:sz w:val="20"/>
          <w:szCs w:val="20"/>
        </w:rPr>
        <w:t>）；</w:t>
      </w:r>
      <w:r>
        <w:rPr>
          <w:rFonts w:ascii="宋体" w:hAnsi="宋体" w:eastAsia="宋体" w:cs="宋体"/>
          <w:spacing w:val="8"/>
          <w:position w:val="14"/>
          <w:sz w:val="20"/>
          <w:szCs w:val="20"/>
        </w:rPr>
        <w:t>摩虎罗——卯神（兔</w:t>
      </w:r>
      <w:r>
        <w:rPr>
          <w:rFonts w:ascii="宋体" w:hAnsi="宋体" w:eastAsia="宋体" w:cs="宋体"/>
          <w:spacing w:val="-43"/>
          <w:position w:val="14"/>
          <w:sz w:val="20"/>
          <w:szCs w:val="20"/>
        </w:rPr>
        <w:t>）；</w:t>
      </w:r>
    </w:p>
    <w:p>
      <w:pPr>
        <w:spacing w:line="228" w:lineRule="auto"/>
        <w:ind w:left="428"/>
        <w:rPr>
          <w:rFonts w:ascii="宋体" w:hAnsi="宋体" w:eastAsia="宋体" w:cs="宋体"/>
          <w:sz w:val="20"/>
          <w:szCs w:val="20"/>
        </w:rPr>
      </w:pPr>
      <w:r>
        <w:rPr>
          <w:rFonts w:ascii="宋体" w:hAnsi="宋体" w:eastAsia="宋体" w:cs="宋体"/>
          <w:spacing w:val="6"/>
          <w:sz w:val="20"/>
          <w:szCs w:val="20"/>
        </w:rPr>
        <w:t>破夷罗——辰神（龙</w:t>
      </w:r>
      <w:r>
        <w:rPr>
          <w:rFonts w:ascii="宋体" w:hAnsi="宋体" w:eastAsia="宋体" w:cs="宋体"/>
          <w:spacing w:val="-54"/>
          <w:sz w:val="20"/>
          <w:szCs w:val="20"/>
        </w:rPr>
        <w:t>）；</w:t>
      </w:r>
      <w:r>
        <w:rPr>
          <w:rFonts w:ascii="宋体" w:hAnsi="宋体" w:eastAsia="宋体" w:cs="宋体"/>
          <w:spacing w:val="-51"/>
          <w:sz w:val="20"/>
          <w:szCs w:val="20"/>
        </w:rPr>
        <w:t xml:space="preserve"> </w:t>
      </w:r>
      <w:r>
        <w:rPr>
          <w:rFonts w:ascii="宋体" w:hAnsi="宋体" w:eastAsia="宋体" w:cs="宋体"/>
          <w:spacing w:val="6"/>
          <w:sz w:val="20"/>
          <w:szCs w:val="20"/>
        </w:rPr>
        <w:t>因达罗——</w:t>
      </w:r>
      <w:r>
        <w:rPr>
          <w:rFonts w:ascii="宋体" w:hAnsi="宋体" w:eastAsia="宋体" w:cs="宋体"/>
          <w:spacing w:val="-65"/>
          <w:sz w:val="20"/>
          <w:szCs w:val="20"/>
        </w:rPr>
        <w:t xml:space="preserve"> </w:t>
      </w:r>
      <w:r>
        <w:rPr>
          <w:rFonts w:ascii="宋体" w:hAnsi="宋体" w:eastAsia="宋体" w:cs="宋体"/>
          <w:spacing w:val="6"/>
          <w:sz w:val="20"/>
          <w:szCs w:val="20"/>
        </w:rPr>
        <w:t>巳神（蛇</w:t>
      </w:r>
      <w:r>
        <w:rPr>
          <w:rFonts w:ascii="宋体" w:hAnsi="宋体" w:eastAsia="宋体" w:cs="宋体"/>
          <w:spacing w:val="-54"/>
          <w:sz w:val="20"/>
          <w:szCs w:val="20"/>
        </w:rPr>
        <w:t>）；</w:t>
      </w:r>
    </w:p>
    <w:p>
      <w:pPr>
        <w:spacing w:line="228" w:lineRule="auto"/>
        <w:rPr>
          <w:rFonts w:ascii="宋体" w:hAnsi="宋体" w:eastAsia="宋体" w:cs="宋体"/>
          <w:sz w:val="20"/>
          <w:szCs w:val="20"/>
        </w:rPr>
        <w:sectPr>
          <w:headerReference r:id="rId262" w:type="default"/>
          <w:footerReference r:id="rId263" w:type="default"/>
          <w:pgSz w:w="11906" w:h="16839"/>
          <w:pgMar w:top="1196" w:right="1193" w:bottom="1156" w:left="1246" w:header="886" w:footer="994" w:gutter="0"/>
          <w:cols w:space="720" w:num="1"/>
        </w:sectPr>
      </w:pPr>
    </w:p>
    <w:p>
      <w:pPr>
        <w:pStyle w:val="2"/>
        <w:spacing w:line="293" w:lineRule="auto"/>
      </w:pPr>
    </w:p>
    <w:p>
      <w:pPr>
        <w:spacing w:before="65" w:line="401" w:lineRule="exact"/>
        <w:ind w:left="430"/>
        <w:rPr>
          <w:rFonts w:ascii="宋体" w:hAnsi="宋体" w:eastAsia="宋体" w:cs="宋体"/>
          <w:sz w:val="20"/>
          <w:szCs w:val="20"/>
        </w:rPr>
      </w:pPr>
      <w:r>
        <w:rPr>
          <w:rFonts w:ascii="宋体" w:hAnsi="宋体" w:eastAsia="宋体" w:cs="宋体"/>
          <w:spacing w:val="8"/>
          <w:position w:val="14"/>
          <w:sz w:val="20"/>
          <w:szCs w:val="20"/>
        </w:rPr>
        <w:t>珊底罗——午神（马</w:t>
      </w:r>
      <w:r>
        <w:rPr>
          <w:rFonts w:ascii="宋体" w:hAnsi="宋体" w:eastAsia="宋体" w:cs="宋体"/>
          <w:spacing w:val="-42"/>
          <w:position w:val="14"/>
          <w:sz w:val="20"/>
          <w:szCs w:val="20"/>
        </w:rPr>
        <w:t>）；</w:t>
      </w:r>
      <w:r>
        <w:rPr>
          <w:rFonts w:ascii="宋体" w:hAnsi="宋体" w:eastAsia="宋体" w:cs="宋体"/>
          <w:spacing w:val="8"/>
          <w:position w:val="14"/>
          <w:sz w:val="20"/>
          <w:szCs w:val="20"/>
        </w:rPr>
        <w:t>满你罗——未神（羊</w:t>
      </w:r>
      <w:r>
        <w:rPr>
          <w:rFonts w:ascii="宋体" w:hAnsi="宋体" w:eastAsia="宋体" w:cs="宋体"/>
          <w:spacing w:val="-42"/>
          <w:position w:val="14"/>
          <w:sz w:val="20"/>
          <w:szCs w:val="20"/>
        </w:rPr>
        <w:t>）；</w:t>
      </w:r>
    </w:p>
    <w:p>
      <w:pPr>
        <w:spacing w:line="228" w:lineRule="auto"/>
        <w:ind w:left="435"/>
        <w:rPr>
          <w:rFonts w:ascii="宋体" w:hAnsi="宋体" w:eastAsia="宋体" w:cs="宋体"/>
          <w:sz w:val="20"/>
          <w:szCs w:val="20"/>
        </w:rPr>
      </w:pPr>
      <w:r>
        <w:rPr>
          <w:rFonts w:ascii="宋体" w:hAnsi="宋体" w:eastAsia="宋体" w:cs="宋体"/>
          <w:spacing w:val="6"/>
          <w:sz w:val="20"/>
          <w:szCs w:val="20"/>
        </w:rPr>
        <w:t>安底罗——</w:t>
      </w:r>
      <w:r>
        <w:rPr>
          <w:rFonts w:ascii="宋体" w:hAnsi="宋体" w:eastAsia="宋体" w:cs="宋体"/>
          <w:spacing w:val="-61"/>
          <w:sz w:val="20"/>
          <w:szCs w:val="20"/>
        </w:rPr>
        <w:t xml:space="preserve"> </w:t>
      </w:r>
      <w:r>
        <w:rPr>
          <w:rFonts w:ascii="宋体" w:hAnsi="宋体" w:eastAsia="宋体" w:cs="宋体"/>
          <w:spacing w:val="6"/>
          <w:sz w:val="20"/>
          <w:szCs w:val="20"/>
        </w:rPr>
        <w:t>申神（猴</w:t>
      </w:r>
      <w:r>
        <w:rPr>
          <w:rFonts w:ascii="宋体" w:hAnsi="宋体" w:eastAsia="宋体" w:cs="宋体"/>
          <w:spacing w:val="-44"/>
          <w:sz w:val="20"/>
          <w:szCs w:val="20"/>
        </w:rPr>
        <w:t>）；</w:t>
      </w:r>
      <w:r>
        <w:rPr>
          <w:rFonts w:ascii="宋体" w:hAnsi="宋体" w:eastAsia="宋体" w:cs="宋体"/>
          <w:spacing w:val="6"/>
          <w:sz w:val="20"/>
          <w:szCs w:val="20"/>
        </w:rPr>
        <w:t>迷企罗——酉神（鸡</w:t>
      </w:r>
      <w:r>
        <w:rPr>
          <w:rFonts w:ascii="宋体" w:hAnsi="宋体" w:eastAsia="宋体" w:cs="宋体"/>
          <w:spacing w:val="-44"/>
          <w:sz w:val="20"/>
          <w:szCs w:val="20"/>
        </w:rPr>
        <w:t>）；</w:t>
      </w:r>
    </w:p>
    <w:p>
      <w:pPr>
        <w:spacing w:before="153" w:line="228" w:lineRule="auto"/>
        <w:ind w:left="429"/>
        <w:rPr>
          <w:rFonts w:ascii="宋体" w:hAnsi="宋体" w:eastAsia="宋体" w:cs="宋体"/>
          <w:sz w:val="20"/>
          <w:szCs w:val="20"/>
        </w:rPr>
      </w:pPr>
      <w:r>
        <w:rPr>
          <w:rFonts w:ascii="宋体" w:hAnsi="宋体" w:eastAsia="宋体" w:cs="宋体"/>
          <w:spacing w:val="8"/>
          <w:sz w:val="20"/>
          <w:szCs w:val="20"/>
        </w:rPr>
        <w:t>伐折罗——戌神（狗</w:t>
      </w:r>
      <w:r>
        <w:rPr>
          <w:rFonts w:ascii="宋体" w:hAnsi="宋体" w:eastAsia="宋体" w:cs="宋体"/>
          <w:spacing w:val="-42"/>
          <w:sz w:val="20"/>
          <w:szCs w:val="20"/>
        </w:rPr>
        <w:t>）；</w:t>
      </w:r>
      <w:r>
        <w:rPr>
          <w:rFonts w:ascii="宋体" w:hAnsi="宋体" w:eastAsia="宋体" w:cs="宋体"/>
          <w:spacing w:val="8"/>
          <w:sz w:val="20"/>
          <w:szCs w:val="20"/>
        </w:rPr>
        <w:t>卿毗罗——亥神（猪</w:t>
      </w:r>
      <w:r>
        <w:rPr>
          <w:rFonts w:ascii="宋体" w:hAnsi="宋体" w:eastAsia="宋体" w:cs="宋体"/>
          <w:spacing w:val="-42"/>
          <w:sz w:val="20"/>
          <w:szCs w:val="20"/>
        </w:rPr>
        <w:t>）；</w:t>
      </w:r>
    </w:p>
    <w:p>
      <w:pPr>
        <w:spacing w:before="127" w:line="222" w:lineRule="auto"/>
        <w:ind w:left="3878"/>
        <w:rPr>
          <w:rFonts w:ascii="黑体" w:hAnsi="黑体" w:eastAsia="黑体" w:cs="黑体"/>
          <w:sz w:val="24"/>
          <w:szCs w:val="24"/>
        </w:rPr>
      </w:pPr>
      <w:r>
        <w:rPr>
          <w:rFonts w:ascii="黑体" w:hAnsi="黑体" w:eastAsia="黑体" w:cs="黑体"/>
          <w:b/>
          <w:bCs/>
          <w:spacing w:val="-4"/>
          <w:sz w:val="24"/>
          <w:szCs w:val="24"/>
        </w:rPr>
        <w:t>二十四孝漆金画</w:t>
      </w:r>
    </w:p>
    <w:p>
      <w:pPr>
        <w:spacing w:before="121" w:line="326" w:lineRule="auto"/>
        <w:ind w:firstLine="431"/>
        <w:jc w:val="both"/>
        <w:rPr>
          <w:rFonts w:ascii="宋体" w:hAnsi="宋体" w:eastAsia="宋体" w:cs="宋体"/>
          <w:sz w:val="20"/>
          <w:szCs w:val="20"/>
        </w:rPr>
      </w:pPr>
      <w:r>
        <w:rPr>
          <w:rFonts w:ascii="宋体" w:hAnsi="宋体" w:eastAsia="宋体" w:cs="宋体"/>
          <w:sz w:val="20"/>
          <w:szCs w:val="20"/>
        </w:rPr>
        <w:t>什么是孝？《说文解字》的解释</w:t>
      </w:r>
      <w:r>
        <w:rPr>
          <w:rFonts w:ascii="宋体" w:hAnsi="宋体" w:eastAsia="宋体" w:cs="宋体"/>
          <w:spacing w:val="-52"/>
          <w:sz w:val="20"/>
          <w:szCs w:val="20"/>
        </w:rPr>
        <w:t xml:space="preserve"> </w:t>
      </w:r>
      <w:r>
        <w:rPr>
          <w:rFonts w:ascii="宋体" w:hAnsi="宋体" w:eastAsia="宋体" w:cs="宋体"/>
          <w:b/>
          <w:bCs/>
          <w:sz w:val="20"/>
          <w:szCs w:val="20"/>
        </w:rPr>
        <w:t>:“善事父母者，从老省、从子，子承老也</w:t>
      </w:r>
      <w:r>
        <w:rPr>
          <w:rFonts w:ascii="宋体" w:hAnsi="宋体" w:eastAsia="宋体" w:cs="宋体"/>
          <w:spacing w:val="-73"/>
          <w:sz w:val="20"/>
          <w:szCs w:val="20"/>
        </w:rPr>
        <w:t xml:space="preserve"> </w:t>
      </w:r>
      <w:r>
        <w:rPr>
          <w:rFonts w:ascii="宋体" w:hAnsi="宋体" w:eastAsia="宋体" w:cs="宋体"/>
          <w:b/>
          <w:bCs/>
          <w:sz w:val="20"/>
          <w:szCs w:val="20"/>
        </w:rPr>
        <w:t>”。</w:t>
      </w:r>
      <w:r>
        <w:rPr>
          <w:rFonts w:ascii="宋体" w:hAnsi="宋体" w:eastAsia="宋体" w:cs="宋体"/>
          <w:sz w:val="20"/>
          <w:szCs w:val="20"/>
        </w:rPr>
        <w:t>二十四孝以“养亲</w:t>
      </w:r>
      <w:r>
        <w:rPr>
          <w:rFonts w:ascii="宋体" w:hAnsi="宋体" w:eastAsia="宋体" w:cs="宋体"/>
          <w:spacing w:val="-70"/>
          <w:sz w:val="20"/>
          <w:szCs w:val="20"/>
        </w:rPr>
        <w:t xml:space="preserve"> </w:t>
      </w:r>
      <w:r>
        <w:rPr>
          <w:rFonts w:ascii="宋体" w:hAnsi="宋体" w:eastAsia="宋体" w:cs="宋体"/>
          <w:sz w:val="20"/>
          <w:szCs w:val="20"/>
        </w:rPr>
        <w:t xml:space="preserve">”、 </w:t>
      </w:r>
      <w:r>
        <w:rPr>
          <w:rFonts w:ascii="宋体" w:hAnsi="宋体" w:eastAsia="宋体" w:cs="宋体"/>
          <w:spacing w:val="8"/>
          <w:sz w:val="20"/>
          <w:szCs w:val="20"/>
        </w:rPr>
        <w:t>“敬亲</w:t>
      </w:r>
      <w:r>
        <w:rPr>
          <w:rFonts w:ascii="宋体" w:hAnsi="宋体" w:eastAsia="宋体" w:cs="宋体"/>
          <w:spacing w:val="-67"/>
          <w:sz w:val="20"/>
          <w:szCs w:val="20"/>
        </w:rPr>
        <w:t xml:space="preserve"> </w:t>
      </w:r>
      <w:r>
        <w:rPr>
          <w:rFonts w:ascii="宋体" w:hAnsi="宋体" w:eastAsia="宋体" w:cs="宋体"/>
          <w:spacing w:val="8"/>
          <w:sz w:val="20"/>
          <w:szCs w:val="20"/>
        </w:rPr>
        <w:t>”为核心，收罗了春秋两汉时期二十四个孝子在不同环境下、用不同方式行孝的事迹。虽然《</w:t>
      </w:r>
      <w:r>
        <w:fldChar w:fldCharType="begin"/>
      </w:r>
      <w:r>
        <w:instrText xml:space="preserve"> HYPERLINK "https://baike.so.com/doc/704290-745390.html" </w:instrText>
      </w:r>
      <w:r>
        <w:fldChar w:fldCharType="separate"/>
      </w:r>
      <w:r>
        <w:rPr>
          <w:rFonts w:ascii="宋体" w:hAnsi="宋体" w:eastAsia="宋体" w:cs="宋体"/>
          <w:spacing w:val="8"/>
          <w:sz w:val="20"/>
          <w:szCs w:val="20"/>
        </w:rPr>
        <w:t>二</w:t>
      </w:r>
      <w:r>
        <w:rPr>
          <w:rFonts w:ascii="宋体" w:hAnsi="宋体" w:eastAsia="宋体" w:cs="宋体"/>
          <w:spacing w:val="8"/>
          <w:sz w:val="20"/>
          <w:szCs w:val="20"/>
        </w:rPr>
        <w:fldChar w:fldCharType="end"/>
      </w:r>
      <w:r>
        <w:rPr>
          <w:rFonts w:ascii="宋体" w:hAnsi="宋体" w:eastAsia="宋体" w:cs="宋体"/>
          <w:spacing w:val="8"/>
          <w:sz w:val="20"/>
          <w:szCs w:val="20"/>
        </w:rPr>
        <w:t xml:space="preserve"> </w:t>
      </w:r>
      <w:r>
        <w:rPr>
          <w:rFonts w:ascii="宋体" w:hAnsi="宋体" w:eastAsia="宋体" w:cs="宋体"/>
          <w:spacing w:val="6"/>
          <w:sz w:val="20"/>
          <w:szCs w:val="20"/>
        </w:rPr>
        <w:t>十四孝图》中有封建孝道压抑人性的糟粕，但是孝道也宣扬修身养性、融合家庭、凝聚社会的儒家思想，</w:t>
      </w:r>
      <w:r>
        <w:rPr>
          <w:rFonts w:ascii="宋体" w:hAnsi="宋体" w:eastAsia="宋体" w:cs="宋体"/>
          <w:spacing w:val="5"/>
          <w:sz w:val="20"/>
          <w:szCs w:val="20"/>
        </w:rPr>
        <w:t xml:space="preserve"> </w:t>
      </w:r>
      <w:r>
        <w:rPr>
          <w:rFonts w:ascii="宋体" w:hAnsi="宋体" w:eastAsia="宋体" w:cs="宋体"/>
          <w:spacing w:val="9"/>
          <w:sz w:val="20"/>
          <w:szCs w:val="20"/>
        </w:rPr>
        <w:t>是经久不衰的中华文化传统</w:t>
      </w:r>
      <w:r>
        <w:fldChar w:fldCharType="begin"/>
      </w:r>
      <w:r>
        <w:instrText xml:space="preserve"> HYPERLINK "https://baike.so.com/doc/5682734-5895411.html" </w:instrText>
      </w:r>
      <w:r>
        <w:fldChar w:fldCharType="separate"/>
      </w:r>
      <w:r>
        <w:rPr>
          <w:rFonts w:ascii="宋体" w:hAnsi="宋体" w:eastAsia="宋体" w:cs="宋体"/>
          <w:spacing w:val="9"/>
          <w:sz w:val="20"/>
          <w:szCs w:val="20"/>
        </w:rPr>
        <w:t>美德</w:t>
      </w:r>
      <w:r>
        <w:rPr>
          <w:rFonts w:ascii="宋体" w:hAnsi="宋体" w:eastAsia="宋体" w:cs="宋体"/>
          <w:spacing w:val="9"/>
          <w:sz w:val="20"/>
          <w:szCs w:val="20"/>
        </w:rPr>
        <w:fldChar w:fldCharType="end"/>
      </w:r>
      <w:r>
        <w:rPr>
          <w:rFonts w:ascii="宋体" w:hAnsi="宋体" w:eastAsia="宋体" w:cs="宋体"/>
          <w:spacing w:val="9"/>
          <w:sz w:val="20"/>
          <w:szCs w:val="20"/>
        </w:rPr>
        <w:t>，是具有普世价值的善行，对于今天城市化</w:t>
      </w:r>
      <w:r>
        <w:rPr>
          <w:rFonts w:ascii="宋体" w:hAnsi="宋体" w:eastAsia="宋体" w:cs="宋体"/>
          <w:spacing w:val="8"/>
          <w:sz w:val="20"/>
          <w:szCs w:val="20"/>
        </w:rPr>
        <w:t xml:space="preserve">加速进程和日趋老龄化的现 </w:t>
      </w:r>
      <w:r>
        <w:rPr>
          <w:rFonts w:ascii="宋体" w:hAnsi="宋体" w:eastAsia="宋体" w:cs="宋体"/>
          <w:spacing w:val="9"/>
          <w:sz w:val="20"/>
          <w:szCs w:val="20"/>
        </w:rPr>
        <w:t>代社会，仍然有积极的教育警示意义。</w:t>
      </w:r>
    </w:p>
    <w:p>
      <w:pPr>
        <w:spacing w:before="130" w:line="351" w:lineRule="auto"/>
        <w:ind w:left="12" w:right="68" w:firstLine="419"/>
        <w:jc w:val="both"/>
        <w:rPr>
          <w:rFonts w:ascii="宋体" w:hAnsi="宋体" w:eastAsia="宋体" w:cs="宋体"/>
          <w:sz w:val="20"/>
          <w:szCs w:val="20"/>
        </w:rPr>
      </w:pPr>
      <w:r>
        <w:rPr>
          <w:rFonts w:ascii="宋体" w:hAnsi="宋体" w:eastAsia="宋体" w:cs="宋体"/>
          <w:spacing w:val="8"/>
          <w:sz w:val="20"/>
          <w:szCs w:val="20"/>
        </w:rPr>
        <w:t>藏宝阁收藏的“二十四孝漆金画</w:t>
      </w:r>
      <w:r>
        <w:rPr>
          <w:rFonts w:ascii="宋体" w:hAnsi="宋体" w:eastAsia="宋体" w:cs="宋体"/>
          <w:spacing w:val="-66"/>
          <w:sz w:val="20"/>
          <w:szCs w:val="20"/>
        </w:rPr>
        <w:t xml:space="preserve"> </w:t>
      </w:r>
      <w:r>
        <w:rPr>
          <w:rFonts w:ascii="宋体" w:hAnsi="宋体" w:eastAsia="宋体" w:cs="宋体"/>
          <w:spacing w:val="8"/>
          <w:sz w:val="20"/>
          <w:szCs w:val="20"/>
        </w:rPr>
        <w:t>”是一组三屏式可折叠屏风，制作于清代咸丰年间，为广东潮汕地</w:t>
      </w:r>
      <w:r>
        <w:rPr>
          <w:rFonts w:ascii="宋体" w:hAnsi="宋体" w:eastAsia="宋体" w:cs="宋体"/>
          <w:sz w:val="20"/>
          <w:szCs w:val="20"/>
        </w:rPr>
        <w:t xml:space="preserve"> </w:t>
      </w:r>
      <w:r>
        <w:rPr>
          <w:rFonts w:ascii="宋体" w:hAnsi="宋体" w:eastAsia="宋体" w:cs="宋体"/>
          <w:spacing w:val="8"/>
          <w:sz w:val="20"/>
          <w:szCs w:val="20"/>
        </w:rPr>
        <w:t>区工艺。该屏风全高</w:t>
      </w:r>
      <w:r>
        <w:rPr>
          <w:rFonts w:ascii="宋体" w:hAnsi="宋体" w:eastAsia="宋体" w:cs="宋体"/>
          <w:spacing w:val="-40"/>
          <w:sz w:val="20"/>
          <w:szCs w:val="20"/>
        </w:rPr>
        <w:t xml:space="preserve"> </w:t>
      </w:r>
      <w:r>
        <w:rPr>
          <w:rFonts w:ascii="宋体" w:hAnsi="宋体" w:eastAsia="宋体" w:cs="宋体"/>
          <w:spacing w:val="8"/>
          <w:sz w:val="20"/>
          <w:szCs w:val="20"/>
        </w:rPr>
        <w:t>4.9</w:t>
      </w:r>
      <w:r>
        <w:rPr>
          <w:rFonts w:ascii="宋体" w:hAnsi="宋体" w:eastAsia="宋体" w:cs="宋体"/>
          <w:spacing w:val="-38"/>
          <w:sz w:val="20"/>
          <w:szCs w:val="20"/>
        </w:rPr>
        <w:t xml:space="preserve"> </w:t>
      </w:r>
      <w:r>
        <w:rPr>
          <w:rFonts w:ascii="宋体" w:hAnsi="宋体" w:eastAsia="宋体" w:cs="宋体"/>
          <w:spacing w:val="8"/>
          <w:sz w:val="20"/>
          <w:szCs w:val="20"/>
        </w:rPr>
        <w:t>米，宽</w:t>
      </w:r>
      <w:r>
        <w:rPr>
          <w:rFonts w:ascii="宋体" w:hAnsi="宋体" w:eastAsia="宋体" w:cs="宋体"/>
          <w:spacing w:val="-33"/>
          <w:sz w:val="20"/>
          <w:szCs w:val="20"/>
        </w:rPr>
        <w:t xml:space="preserve"> </w:t>
      </w:r>
      <w:r>
        <w:rPr>
          <w:rFonts w:ascii="宋体" w:hAnsi="宋体" w:eastAsia="宋体" w:cs="宋体"/>
          <w:spacing w:val="8"/>
          <w:sz w:val="20"/>
          <w:szCs w:val="20"/>
        </w:rPr>
        <w:t>3.3</w:t>
      </w:r>
      <w:r>
        <w:rPr>
          <w:rFonts w:ascii="宋体" w:hAnsi="宋体" w:eastAsia="宋体" w:cs="宋体"/>
          <w:spacing w:val="-40"/>
          <w:sz w:val="20"/>
          <w:szCs w:val="20"/>
        </w:rPr>
        <w:t xml:space="preserve"> </w:t>
      </w:r>
      <w:r>
        <w:rPr>
          <w:rFonts w:ascii="宋体" w:hAnsi="宋体" w:eastAsia="宋体" w:cs="宋体"/>
          <w:spacing w:val="8"/>
          <w:sz w:val="20"/>
          <w:szCs w:val="20"/>
        </w:rPr>
        <w:t>米，精微</w:t>
      </w:r>
      <w:r>
        <w:rPr>
          <w:rFonts w:ascii="宋体" w:hAnsi="宋体" w:eastAsia="宋体" w:cs="宋体"/>
          <w:spacing w:val="7"/>
          <w:sz w:val="20"/>
          <w:szCs w:val="20"/>
        </w:rPr>
        <w:t>的画工、巧妙的构图将二十四孝故事描绘的惟妙惟肖，二</w:t>
      </w:r>
      <w:r>
        <w:rPr>
          <w:rFonts w:ascii="宋体" w:hAnsi="宋体" w:eastAsia="宋体" w:cs="宋体"/>
          <w:sz w:val="20"/>
          <w:szCs w:val="20"/>
        </w:rPr>
        <w:t xml:space="preserve"> </w:t>
      </w:r>
      <w:r>
        <w:rPr>
          <w:rFonts w:ascii="宋体" w:hAnsi="宋体" w:eastAsia="宋体" w:cs="宋体"/>
          <w:spacing w:val="9"/>
          <w:sz w:val="20"/>
          <w:szCs w:val="20"/>
        </w:rPr>
        <w:t>十四孝图中的亲尝汤药、卧冰求鲤等故事，大家耳熟能详，在乱世的古代社会背景下倡</w:t>
      </w:r>
      <w:r>
        <w:rPr>
          <w:rFonts w:ascii="宋体" w:hAnsi="宋体" w:eastAsia="宋体" w:cs="宋体"/>
          <w:spacing w:val="8"/>
          <w:sz w:val="20"/>
          <w:szCs w:val="20"/>
        </w:rPr>
        <w:t>导正人伦，安社</w:t>
      </w:r>
      <w:r>
        <w:rPr>
          <w:rFonts w:ascii="宋体" w:hAnsi="宋体" w:eastAsia="宋体" w:cs="宋体"/>
          <w:sz w:val="20"/>
          <w:szCs w:val="20"/>
        </w:rPr>
        <w:t xml:space="preserve"> </w:t>
      </w:r>
      <w:r>
        <w:rPr>
          <w:rFonts w:ascii="宋体" w:hAnsi="宋体" w:eastAsia="宋体" w:cs="宋体"/>
          <w:spacing w:val="7"/>
          <w:sz w:val="20"/>
          <w:szCs w:val="20"/>
        </w:rPr>
        <w:t>稷，对于后人来说，是一本很好的启蒙教科书。挂屏上方刻有一幅非常经典的楹联：</w:t>
      </w:r>
      <w:r>
        <w:rPr>
          <w:rFonts w:ascii="宋体" w:hAnsi="宋体" w:eastAsia="宋体" w:cs="宋体"/>
          <w:b/>
          <w:bCs/>
          <w:spacing w:val="7"/>
          <w:sz w:val="20"/>
          <w:szCs w:val="20"/>
        </w:rPr>
        <w:t>“古今来许多世家</w:t>
      </w:r>
      <w:r>
        <w:rPr>
          <w:rFonts w:ascii="宋体" w:hAnsi="宋体" w:eastAsia="宋体" w:cs="宋体"/>
          <w:spacing w:val="6"/>
          <w:sz w:val="20"/>
          <w:szCs w:val="20"/>
        </w:rPr>
        <w:t xml:space="preserve"> </w:t>
      </w:r>
      <w:r>
        <w:rPr>
          <w:rFonts w:ascii="宋体" w:hAnsi="宋体" w:eastAsia="宋体" w:cs="宋体"/>
          <w:b/>
          <w:bCs/>
          <w:spacing w:val="3"/>
          <w:sz w:val="20"/>
          <w:szCs w:val="20"/>
        </w:rPr>
        <w:t>皆积德，天地间第一人品是读书</w:t>
      </w:r>
      <w:r>
        <w:rPr>
          <w:rFonts w:ascii="宋体" w:hAnsi="宋体" w:eastAsia="宋体" w:cs="宋体"/>
          <w:spacing w:val="-72"/>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中国古人</w:t>
      </w:r>
      <w:r>
        <w:rPr>
          <w:rFonts w:ascii="宋体" w:hAnsi="宋体" w:eastAsia="宋体" w:cs="宋体"/>
          <w:spacing w:val="2"/>
          <w:sz w:val="20"/>
          <w:szCs w:val="20"/>
        </w:rPr>
        <w:t>有“三不朽</w:t>
      </w:r>
      <w:r>
        <w:rPr>
          <w:rFonts w:ascii="宋体" w:hAnsi="宋体" w:eastAsia="宋体" w:cs="宋体"/>
          <w:spacing w:val="-73"/>
          <w:sz w:val="20"/>
          <w:szCs w:val="20"/>
        </w:rPr>
        <w:t xml:space="preserve"> </w:t>
      </w:r>
      <w:r>
        <w:rPr>
          <w:rFonts w:ascii="宋体" w:hAnsi="宋体" w:eastAsia="宋体" w:cs="宋体"/>
          <w:spacing w:val="2"/>
          <w:sz w:val="20"/>
          <w:szCs w:val="20"/>
        </w:rPr>
        <w:t>”，分别是立德、立功、立言。立德居于首位，</w:t>
      </w:r>
      <w:r>
        <w:rPr>
          <w:rFonts w:ascii="宋体" w:hAnsi="宋体" w:eastAsia="宋体" w:cs="宋体"/>
          <w:sz w:val="20"/>
          <w:szCs w:val="20"/>
        </w:rPr>
        <w:t xml:space="preserve"> </w:t>
      </w:r>
      <w:r>
        <w:rPr>
          <w:rFonts w:ascii="宋体" w:hAnsi="宋体" w:eastAsia="宋体" w:cs="宋体"/>
          <w:spacing w:val="7"/>
          <w:sz w:val="20"/>
          <w:szCs w:val="20"/>
        </w:rPr>
        <w:t>德是做人、做事、做学问的基础，是根本。习总书记在树立社会主义荣辱观的重要讲话中</w:t>
      </w:r>
      <w:r>
        <w:rPr>
          <w:rFonts w:ascii="宋体" w:hAnsi="宋体" w:eastAsia="宋体" w:cs="宋体"/>
          <w:spacing w:val="6"/>
          <w:sz w:val="20"/>
          <w:szCs w:val="20"/>
        </w:rPr>
        <w:t>指出：</w:t>
      </w:r>
      <w:r>
        <w:rPr>
          <w:rFonts w:ascii="宋体" w:hAnsi="宋体" w:eastAsia="宋体" w:cs="宋体"/>
          <w:b/>
          <w:bCs/>
          <w:spacing w:val="6"/>
          <w:sz w:val="20"/>
          <w:szCs w:val="20"/>
        </w:rPr>
        <w:t>“国无</w:t>
      </w:r>
      <w:r>
        <w:rPr>
          <w:rFonts w:ascii="宋体" w:hAnsi="宋体" w:eastAsia="宋体" w:cs="宋体"/>
          <w:spacing w:val="6"/>
          <w:sz w:val="20"/>
          <w:szCs w:val="20"/>
        </w:rPr>
        <w:t xml:space="preserve"> </w:t>
      </w:r>
      <w:r>
        <w:rPr>
          <w:rFonts w:ascii="宋体" w:hAnsi="宋体" w:eastAsia="宋体" w:cs="宋体"/>
          <w:b/>
          <w:bCs/>
          <w:spacing w:val="7"/>
          <w:sz w:val="20"/>
          <w:szCs w:val="20"/>
        </w:rPr>
        <w:t>德不兴，人无德不立</w:t>
      </w:r>
      <w:r>
        <w:rPr>
          <w:rFonts w:ascii="宋体" w:hAnsi="宋体" w:eastAsia="宋体" w:cs="宋体"/>
          <w:spacing w:val="-7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立德是人生必修课</w:t>
      </w:r>
      <w:r>
        <w:rPr>
          <w:rFonts w:ascii="宋体" w:hAnsi="宋体" w:eastAsia="宋体" w:cs="宋体"/>
          <w:spacing w:val="6"/>
          <w:sz w:val="20"/>
          <w:szCs w:val="20"/>
        </w:rPr>
        <w:t>，读书是个人成长的基石，做为党员干部要：明大德、守公</w:t>
      </w:r>
    </w:p>
    <w:p>
      <w:pPr>
        <w:spacing w:line="228" w:lineRule="auto"/>
        <w:ind w:left="12"/>
        <w:rPr>
          <w:rFonts w:ascii="宋体" w:hAnsi="宋体" w:eastAsia="宋体" w:cs="宋体"/>
          <w:sz w:val="20"/>
          <w:szCs w:val="20"/>
        </w:rPr>
      </w:pPr>
      <w:r>
        <w:rPr>
          <w:rFonts w:ascii="宋体" w:hAnsi="宋体" w:eastAsia="宋体" w:cs="宋体"/>
          <w:spacing w:val="8"/>
          <w:sz w:val="20"/>
          <w:szCs w:val="20"/>
        </w:rPr>
        <w:t>德、严私德。修身立德，永远在路上。</w:t>
      </w:r>
    </w:p>
    <w:p>
      <w:pPr>
        <w:spacing w:before="124" w:line="222" w:lineRule="auto"/>
        <w:ind w:left="3872"/>
        <w:rPr>
          <w:rFonts w:ascii="黑体" w:hAnsi="黑体" w:eastAsia="黑体" w:cs="黑体"/>
          <w:sz w:val="24"/>
          <w:szCs w:val="24"/>
        </w:rPr>
      </w:pPr>
      <w:r>
        <w:rPr>
          <w:rFonts w:ascii="黑体" w:hAnsi="黑体" w:eastAsia="黑体" w:cs="黑体"/>
          <w:b/>
          <w:bCs/>
          <w:spacing w:val="-11"/>
          <w:sz w:val="24"/>
          <w:szCs w:val="24"/>
        </w:rPr>
        <w:t>楠</w:t>
      </w:r>
      <w:r>
        <w:rPr>
          <w:rFonts w:ascii="黑体" w:hAnsi="黑体" w:eastAsia="黑体" w:cs="黑体"/>
          <w:spacing w:val="10"/>
          <w:sz w:val="24"/>
          <w:szCs w:val="24"/>
        </w:rPr>
        <w:t xml:space="preserve"> </w:t>
      </w:r>
      <w:r>
        <w:rPr>
          <w:rFonts w:ascii="黑体" w:hAnsi="黑体" w:eastAsia="黑体" w:cs="黑体"/>
          <w:b/>
          <w:bCs/>
          <w:spacing w:val="-11"/>
          <w:sz w:val="24"/>
          <w:szCs w:val="24"/>
        </w:rPr>
        <w:t>木</w:t>
      </w:r>
      <w:r>
        <w:rPr>
          <w:rFonts w:ascii="黑体" w:hAnsi="黑体" w:eastAsia="黑体" w:cs="黑体"/>
          <w:spacing w:val="18"/>
          <w:sz w:val="24"/>
          <w:szCs w:val="24"/>
        </w:rPr>
        <w:t xml:space="preserve"> </w:t>
      </w:r>
      <w:r>
        <w:rPr>
          <w:rFonts w:ascii="黑体" w:hAnsi="黑体" w:eastAsia="黑体" w:cs="黑体"/>
          <w:b/>
          <w:bCs/>
          <w:spacing w:val="-11"/>
          <w:sz w:val="24"/>
          <w:szCs w:val="24"/>
        </w:rPr>
        <w:t>百</w:t>
      </w:r>
      <w:r>
        <w:rPr>
          <w:rFonts w:ascii="黑体" w:hAnsi="黑体" w:eastAsia="黑体" w:cs="黑体"/>
          <w:spacing w:val="8"/>
          <w:sz w:val="24"/>
          <w:szCs w:val="24"/>
        </w:rPr>
        <w:t xml:space="preserve"> </w:t>
      </w:r>
      <w:r>
        <w:rPr>
          <w:rFonts w:ascii="黑体" w:hAnsi="黑体" w:eastAsia="黑体" w:cs="黑体"/>
          <w:b/>
          <w:bCs/>
          <w:spacing w:val="-11"/>
          <w:sz w:val="24"/>
          <w:szCs w:val="24"/>
        </w:rPr>
        <w:t>鹿</w:t>
      </w:r>
      <w:r>
        <w:rPr>
          <w:rFonts w:ascii="黑体" w:hAnsi="黑体" w:eastAsia="黑体" w:cs="黑体"/>
          <w:spacing w:val="26"/>
          <w:sz w:val="24"/>
          <w:szCs w:val="24"/>
        </w:rPr>
        <w:t xml:space="preserve"> </w:t>
      </w:r>
      <w:r>
        <w:rPr>
          <w:rFonts w:ascii="黑体" w:hAnsi="黑体" w:eastAsia="黑体" w:cs="黑体"/>
          <w:b/>
          <w:bCs/>
          <w:spacing w:val="-11"/>
          <w:sz w:val="24"/>
          <w:szCs w:val="24"/>
        </w:rPr>
        <w:t>图</w:t>
      </w:r>
    </w:p>
    <w:p>
      <w:pPr>
        <w:spacing w:before="137" w:line="228" w:lineRule="auto"/>
        <w:ind w:left="432"/>
        <w:rPr>
          <w:rFonts w:ascii="宋体" w:hAnsi="宋体" w:eastAsia="宋体" w:cs="宋体"/>
          <w:sz w:val="20"/>
          <w:szCs w:val="20"/>
        </w:rPr>
      </w:pPr>
      <w:r>
        <w:rPr>
          <w:rFonts w:ascii="宋体" w:hAnsi="宋体" w:eastAsia="宋体" w:cs="宋体"/>
          <w:spacing w:val="8"/>
          <w:sz w:val="20"/>
          <w:szCs w:val="20"/>
        </w:rPr>
        <w:t>这组挂屏是民国时期藏品，采用楠木高浮雕雕刻而成，超强</w:t>
      </w:r>
      <w:r>
        <w:rPr>
          <w:rFonts w:ascii="宋体" w:hAnsi="宋体" w:eastAsia="宋体" w:cs="宋体"/>
          <w:spacing w:val="7"/>
          <w:sz w:val="20"/>
          <w:szCs w:val="20"/>
        </w:rPr>
        <w:t>立体感。</w:t>
      </w:r>
      <w:r>
        <w:rPr>
          <w:rFonts w:ascii="宋体" w:hAnsi="宋体" w:eastAsia="宋体" w:cs="宋体"/>
          <w:spacing w:val="-59"/>
          <w:sz w:val="20"/>
          <w:szCs w:val="20"/>
        </w:rPr>
        <w:t xml:space="preserve"> </w:t>
      </w:r>
      <w:r>
        <w:rPr>
          <w:rFonts w:ascii="宋体" w:hAnsi="宋体" w:eastAsia="宋体" w:cs="宋体"/>
          <w:spacing w:val="7"/>
          <w:sz w:val="20"/>
          <w:szCs w:val="20"/>
        </w:rPr>
        <w:t>由</w:t>
      </w:r>
      <w:r>
        <w:rPr>
          <w:rFonts w:ascii="宋体" w:hAnsi="宋体" w:eastAsia="宋体" w:cs="宋体"/>
          <w:spacing w:val="-38"/>
          <w:sz w:val="20"/>
          <w:szCs w:val="20"/>
        </w:rPr>
        <w:t xml:space="preserve"> </w:t>
      </w:r>
      <w:r>
        <w:rPr>
          <w:rFonts w:ascii="宋体" w:hAnsi="宋体" w:eastAsia="宋体" w:cs="宋体"/>
          <w:spacing w:val="7"/>
          <w:sz w:val="20"/>
          <w:szCs w:val="20"/>
        </w:rPr>
        <w:t>99</w:t>
      </w:r>
      <w:r>
        <w:rPr>
          <w:rFonts w:ascii="宋体" w:hAnsi="宋体" w:eastAsia="宋体" w:cs="宋体"/>
          <w:spacing w:val="-28"/>
          <w:sz w:val="20"/>
          <w:szCs w:val="20"/>
        </w:rPr>
        <w:t xml:space="preserve"> </w:t>
      </w:r>
      <w:r>
        <w:rPr>
          <w:rFonts w:ascii="宋体" w:hAnsi="宋体" w:eastAsia="宋体" w:cs="宋体"/>
          <w:spacing w:val="7"/>
          <w:sz w:val="20"/>
          <w:szCs w:val="20"/>
        </w:rPr>
        <w:t>只神态各异的鹿组成，</w:t>
      </w:r>
    </w:p>
    <w:p>
      <w:pPr>
        <w:spacing w:before="154" w:line="398" w:lineRule="exact"/>
        <w:ind w:left="14"/>
        <w:rPr>
          <w:rFonts w:ascii="宋体" w:hAnsi="宋体" w:eastAsia="宋体" w:cs="宋体"/>
          <w:sz w:val="20"/>
          <w:szCs w:val="20"/>
        </w:rPr>
      </w:pPr>
      <w:r>
        <w:rPr>
          <w:rFonts w:ascii="宋体" w:hAnsi="宋体" w:eastAsia="宋体" w:cs="宋体"/>
          <w:spacing w:val="9"/>
          <w:position w:val="14"/>
          <w:sz w:val="20"/>
          <w:szCs w:val="20"/>
        </w:rPr>
        <w:t>或奔跑、或嬉戏、或觅食、或小憩，表现出一派生机勃勃的景象，四周衬以参天古树，</w:t>
      </w:r>
      <w:r>
        <w:rPr>
          <w:rFonts w:ascii="宋体" w:hAnsi="宋体" w:eastAsia="宋体" w:cs="宋体"/>
          <w:spacing w:val="8"/>
          <w:position w:val="14"/>
          <w:sz w:val="20"/>
          <w:szCs w:val="20"/>
        </w:rPr>
        <w:t>山峦叠嶂及瀑布</w:t>
      </w:r>
    </w:p>
    <w:p>
      <w:pPr>
        <w:spacing w:before="1" w:line="228" w:lineRule="auto"/>
        <w:jc w:val="right"/>
        <w:rPr>
          <w:rFonts w:ascii="宋体" w:hAnsi="宋体" w:eastAsia="宋体" w:cs="宋体"/>
          <w:sz w:val="20"/>
          <w:szCs w:val="20"/>
        </w:rPr>
      </w:pPr>
      <w:r>
        <w:rPr>
          <w:rFonts w:ascii="宋体" w:hAnsi="宋体" w:eastAsia="宋体" w:cs="宋体"/>
          <w:spacing w:val="4"/>
          <w:sz w:val="20"/>
          <w:szCs w:val="20"/>
        </w:rPr>
        <w:t>溪流，雕刻形象生动，</w:t>
      </w:r>
      <w:r>
        <w:rPr>
          <w:rFonts w:ascii="宋体" w:hAnsi="宋体" w:eastAsia="宋体" w:cs="宋体"/>
          <w:spacing w:val="-57"/>
          <w:sz w:val="20"/>
          <w:szCs w:val="20"/>
        </w:rPr>
        <w:t xml:space="preserve"> </w:t>
      </w:r>
      <w:r>
        <w:rPr>
          <w:rFonts w:ascii="宋体" w:hAnsi="宋体" w:eastAsia="宋体" w:cs="宋体"/>
          <w:spacing w:val="4"/>
          <w:sz w:val="20"/>
          <w:szCs w:val="20"/>
        </w:rPr>
        <w:t>自然逼真。鹿与“禄</w:t>
      </w:r>
      <w:r>
        <w:rPr>
          <w:rFonts w:ascii="宋体" w:hAnsi="宋体" w:eastAsia="宋体" w:cs="宋体"/>
          <w:spacing w:val="-73"/>
          <w:sz w:val="20"/>
          <w:szCs w:val="20"/>
        </w:rPr>
        <w:t xml:space="preserve"> </w:t>
      </w:r>
      <w:r>
        <w:rPr>
          <w:rFonts w:ascii="宋体" w:hAnsi="宋体" w:eastAsia="宋体" w:cs="宋体"/>
          <w:spacing w:val="4"/>
          <w:sz w:val="20"/>
          <w:szCs w:val="20"/>
        </w:rPr>
        <w:t>”谐音，“百禄</w:t>
      </w:r>
      <w:r>
        <w:rPr>
          <w:rFonts w:ascii="宋体" w:hAnsi="宋体" w:eastAsia="宋体" w:cs="宋体"/>
          <w:spacing w:val="-70"/>
          <w:sz w:val="20"/>
          <w:szCs w:val="20"/>
        </w:rPr>
        <w:t xml:space="preserve"> </w:t>
      </w:r>
      <w:r>
        <w:rPr>
          <w:rFonts w:ascii="宋体" w:hAnsi="宋体" w:eastAsia="宋体" w:cs="宋体"/>
          <w:spacing w:val="4"/>
          <w:sz w:val="20"/>
          <w:szCs w:val="20"/>
        </w:rPr>
        <w:t>”指俸禄之高</w:t>
      </w:r>
      <w:r>
        <w:rPr>
          <w:rFonts w:ascii="宋体" w:hAnsi="宋体" w:eastAsia="宋体" w:cs="宋体"/>
          <w:spacing w:val="3"/>
          <w:sz w:val="20"/>
          <w:szCs w:val="20"/>
        </w:rPr>
        <w:t>，是祝颂加官进禄的吉祥图案。</w:t>
      </w:r>
    </w:p>
    <w:p>
      <w:pPr>
        <w:spacing w:before="127" w:line="222" w:lineRule="auto"/>
        <w:ind w:left="3874"/>
        <w:rPr>
          <w:rFonts w:ascii="黑体" w:hAnsi="黑体" w:eastAsia="黑体" w:cs="黑体"/>
          <w:sz w:val="24"/>
          <w:szCs w:val="24"/>
        </w:rPr>
      </w:pPr>
      <w:r>
        <w:rPr>
          <w:rFonts w:ascii="黑体" w:hAnsi="黑体" w:eastAsia="黑体" w:cs="黑体"/>
          <w:b/>
          <w:bCs/>
          <w:spacing w:val="-12"/>
          <w:sz w:val="24"/>
          <w:szCs w:val="24"/>
        </w:rPr>
        <w:t>八</w:t>
      </w:r>
      <w:r>
        <w:rPr>
          <w:rFonts w:ascii="黑体" w:hAnsi="黑体" w:eastAsia="黑体" w:cs="黑体"/>
          <w:spacing w:val="15"/>
          <w:sz w:val="24"/>
          <w:szCs w:val="24"/>
        </w:rPr>
        <w:t xml:space="preserve"> </w:t>
      </w:r>
      <w:r>
        <w:rPr>
          <w:rFonts w:ascii="黑体" w:hAnsi="黑体" w:eastAsia="黑体" w:cs="黑体"/>
          <w:b/>
          <w:bCs/>
          <w:spacing w:val="-12"/>
          <w:sz w:val="24"/>
          <w:szCs w:val="24"/>
        </w:rPr>
        <w:t>蛮</w:t>
      </w:r>
      <w:r>
        <w:rPr>
          <w:rFonts w:ascii="黑体" w:hAnsi="黑体" w:eastAsia="黑体" w:cs="黑体"/>
          <w:spacing w:val="10"/>
          <w:sz w:val="24"/>
          <w:szCs w:val="24"/>
        </w:rPr>
        <w:t xml:space="preserve"> </w:t>
      </w:r>
      <w:r>
        <w:rPr>
          <w:rFonts w:ascii="黑体" w:hAnsi="黑体" w:eastAsia="黑体" w:cs="黑体"/>
          <w:b/>
          <w:bCs/>
          <w:spacing w:val="-12"/>
          <w:sz w:val="24"/>
          <w:szCs w:val="24"/>
        </w:rPr>
        <w:t>进</w:t>
      </w:r>
      <w:r>
        <w:rPr>
          <w:rFonts w:ascii="黑体" w:hAnsi="黑体" w:eastAsia="黑体" w:cs="黑体"/>
          <w:spacing w:val="14"/>
          <w:sz w:val="24"/>
          <w:szCs w:val="24"/>
        </w:rPr>
        <w:t xml:space="preserve"> </w:t>
      </w:r>
      <w:r>
        <w:rPr>
          <w:rFonts w:ascii="黑体" w:hAnsi="黑体" w:eastAsia="黑体" w:cs="黑体"/>
          <w:b/>
          <w:bCs/>
          <w:spacing w:val="-12"/>
          <w:sz w:val="24"/>
          <w:szCs w:val="24"/>
        </w:rPr>
        <w:t>宝</w:t>
      </w:r>
      <w:r>
        <w:rPr>
          <w:rFonts w:ascii="黑体" w:hAnsi="黑体" w:eastAsia="黑体" w:cs="黑体"/>
          <w:spacing w:val="26"/>
          <w:sz w:val="24"/>
          <w:szCs w:val="24"/>
        </w:rPr>
        <w:t xml:space="preserve"> </w:t>
      </w:r>
      <w:r>
        <w:rPr>
          <w:rFonts w:ascii="黑体" w:hAnsi="黑体" w:eastAsia="黑体" w:cs="黑体"/>
          <w:b/>
          <w:bCs/>
          <w:spacing w:val="-12"/>
          <w:sz w:val="24"/>
          <w:szCs w:val="24"/>
        </w:rPr>
        <w:t>图</w:t>
      </w:r>
    </w:p>
    <w:p>
      <w:pPr>
        <w:spacing w:before="140" w:line="369" w:lineRule="auto"/>
        <w:ind w:left="12" w:firstLine="420"/>
        <w:jc w:val="both"/>
        <w:rPr>
          <w:rFonts w:ascii="宋体" w:hAnsi="宋体" w:eastAsia="宋体" w:cs="宋体"/>
          <w:sz w:val="20"/>
          <w:szCs w:val="20"/>
        </w:rPr>
      </w:pPr>
      <w:r>
        <w:rPr>
          <w:rFonts w:ascii="宋体" w:hAnsi="宋体" w:eastAsia="宋体" w:cs="宋体"/>
          <w:spacing w:val="8"/>
          <w:sz w:val="20"/>
          <w:szCs w:val="20"/>
        </w:rPr>
        <w:t xml:space="preserve">这是一组与百鹿图同一时期，同一家族的挂屏，雕刻内容是唐朝时期的故事，讲到唐朝大家心中会 </w:t>
      </w:r>
      <w:r>
        <w:rPr>
          <w:rFonts w:ascii="宋体" w:hAnsi="宋体" w:eastAsia="宋体" w:cs="宋体"/>
          <w:spacing w:val="6"/>
          <w:sz w:val="20"/>
          <w:szCs w:val="20"/>
        </w:rPr>
        <w:t>想到什么？大家估计都能想到杨贵妃、武则天等等，那我们也应当想到贞观之治，开元盛</w:t>
      </w:r>
      <w:r>
        <w:rPr>
          <w:rFonts w:ascii="宋体" w:hAnsi="宋体" w:eastAsia="宋体" w:cs="宋体"/>
          <w:spacing w:val="5"/>
          <w:sz w:val="20"/>
          <w:szCs w:val="20"/>
        </w:rPr>
        <w:t>世、天下太平。</w:t>
      </w:r>
      <w:r>
        <w:rPr>
          <w:rFonts w:ascii="宋体" w:hAnsi="宋体" w:eastAsia="宋体" w:cs="宋体"/>
          <w:sz w:val="20"/>
          <w:szCs w:val="20"/>
        </w:rPr>
        <w:t xml:space="preserve"> </w:t>
      </w:r>
      <w:r>
        <w:rPr>
          <w:rFonts w:ascii="宋体" w:hAnsi="宋体" w:eastAsia="宋体" w:cs="宋体"/>
          <w:spacing w:val="9"/>
          <w:sz w:val="20"/>
          <w:szCs w:val="20"/>
        </w:rPr>
        <w:t>这组挂屏所展示的就是当时来自周边的一些小国</w:t>
      </w:r>
      <w:r>
        <w:rPr>
          <w:rFonts w:ascii="宋体" w:hAnsi="宋体" w:eastAsia="宋体" w:cs="宋体"/>
          <w:spacing w:val="8"/>
          <w:sz w:val="20"/>
          <w:szCs w:val="20"/>
        </w:rPr>
        <w:t xml:space="preserve">臣服大唐前来进贡的场景，他们手里都拿着相对应的贡 </w:t>
      </w:r>
      <w:r>
        <w:rPr>
          <w:rFonts w:ascii="宋体" w:hAnsi="宋体" w:eastAsia="宋体" w:cs="宋体"/>
          <w:spacing w:val="9"/>
          <w:sz w:val="20"/>
          <w:szCs w:val="20"/>
        </w:rPr>
        <w:t>品，我们也可以从人物衣着服饰、坐骑中看出带</w:t>
      </w:r>
      <w:r>
        <w:rPr>
          <w:rFonts w:ascii="宋体" w:hAnsi="宋体" w:eastAsia="宋体" w:cs="宋体"/>
          <w:spacing w:val="8"/>
          <w:sz w:val="20"/>
          <w:szCs w:val="20"/>
        </w:rPr>
        <w:t xml:space="preserve">有一定的地域特色。仔细看每块挂屏所雕刻的寓意内涵 </w:t>
      </w:r>
      <w:r>
        <w:rPr>
          <w:rFonts w:ascii="宋体" w:hAnsi="宋体" w:eastAsia="宋体" w:cs="宋体"/>
          <w:spacing w:val="2"/>
          <w:sz w:val="20"/>
          <w:szCs w:val="20"/>
        </w:rPr>
        <w:t>也是非常丰富</w:t>
      </w:r>
      <w:r>
        <w:rPr>
          <w:rFonts w:ascii="宋体" w:hAnsi="宋体" w:eastAsia="宋体" w:cs="宋体"/>
          <w:spacing w:val="-58"/>
          <w:sz w:val="20"/>
          <w:szCs w:val="20"/>
        </w:rPr>
        <w:t xml:space="preserve"> </w:t>
      </w:r>
      <w:r>
        <w:rPr>
          <w:rFonts w:ascii="宋体" w:hAnsi="宋体" w:eastAsia="宋体" w:cs="宋体"/>
          <w:spacing w:val="2"/>
          <w:sz w:val="20"/>
          <w:szCs w:val="20"/>
        </w:rPr>
        <w:t>:如马上封侯、吉祥如意、鹊登高枝</w:t>
      </w:r>
      <w:r>
        <w:rPr>
          <w:rFonts w:ascii="宋体" w:hAnsi="宋体" w:eastAsia="宋体" w:cs="宋体"/>
          <w:spacing w:val="1"/>
          <w:sz w:val="20"/>
          <w:szCs w:val="20"/>
        </w:rPr>
        <w:t>、锦上添花等，古人雕刻讲究“</w:t>
      </w:r>
      <w:r>
        <w:rPr>
          <w:rFonts w:ascii="宋体" w:hAnsi="宋体" w:eastAsia="宋体" w:cs="宋体"/>
          <w:spacing w:val="-72"/>
          <w:sz w:val="20"/>
          <w:szCs w:val="20"/>
        </w:rPr>
        <w:t xml:space="preserve"> </w:t>
      </w:r>
      <w:r>
        <w:rPr>
          <w:rFonts w:ascii="宋体" w:hAnsi="宋体" w:eastAsia="宋体" w:cs="宋体"/>
          <w:spacing w:val="1"/>
          <w:sz w:val="20"/>
          <w:szCs w:val="20"/>
        </w:rPr>
        <w:t>图必有意，意必吉祥</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大家来到明清园不只是看到了精美的木雕，而且从这些木雕当中也了解到那个年代的社</w:t>
      </w:r>
      <w:r>
        <w:rPr>
          <w:rFonts w:ascii="宋体" w:hAnsi="宋体" w:eastAsia="宋体" w:cs="宋体"/>
          <w:spacing w:val="8"/>
          <w:sz w:val="20"/>
          <w:szCs w:val="20"/>
        </w:rPr>
        <w:t>会背景和文化特</w:t>
      </w:r>
    </w:p>
    <w:p>
      <w:pPr>
        <w:spacing w:line="227" w:lineRule="auto"/>
        <w:ind w:left="14"/>
        <w:rPr>
          <w:rFonts w:ascii="宋体" w:hAnsi="宋体" w:eastAsia="宋体" w:cs="宋体"/>
          <w:sz w:val="20"/>
          <w:szCs w:val="20"/>
        </w:rPr>
      </w:pPr>
      <w:r>
        <w:rPr>
          <w:rFonts w:ascii="宋体" w:hAnsi="宋体" w:eastAsia="宋体" w:cs="宋体"/>
          <w:spacing w:val="8"/>
          <w:sz w:val="20"/>
          <w:szCs w:val="20"/>
        </w:rPr>
        <w:t>色，彰显了中华传统文化的博大精深。</w:t>
      </w:r>
    </w:p>
    <w:p>
      <w:pPr>
        <w:spacing w:before="128" w:line="221" w:lineRule="auto"/>
        <w:ind w:left="4237"/>
        <w:rPr>
          <w:rFonts w:ascii="黑体" w:hAnsi="黑体" w:eastAsia="黑体" w:cs="黑体"/>
          <w:sz w:val="24"/>
          <w:szCs w:val="24"/>
        </w:rPr>
      </w:pPr>
      <w:r>
        <w:rPr>
          <w:rFonts w:ascii="黑体" w:hAnsi="黑体" w:eastAsia="黑体" w:cs="黑体"/>
          <w:b/>
          <w:bCs/>
          <w:spacing w:val="-9"/>
          <w:sz w:val="24"/>
          <w:szCs w:val="24"/>
        </w:rPr>
        <w:t>古</w:t>
      </w:r>
      <w:r>
        <w:rPr>
          <w:rFonts w:ascii="黑体" w:hAnsi="黑体" w:eastAsia="黑体" w:cs="黑体"/>
          <w:spacing w:val="9"/>
          <w:sz w:val="24"/>
          <w:szCs w:val="24"/>
        </w:rPr>
        <w:t xml:space="preserve"> </w:t>
      </w:r>
      <w:r>
        <w:rPr>
          <w:rFonts w:ascii="黑体" w:hAnsi="黑体" w:eastAsia="黑体" w:cs="黑体"/>
          <w:b/>
          <w:bCs/>
          <w:spacing w:val="-9"/>
          <w:sz w:val="24"/>
          <w:szCs w:val="24"/>
        </w:rPr>
        <w:t>戏</w:t>
      </w:r>
      <w:r>
        <w:rPr>
          <w:rFonts w:ascii="黑体" w:hAnsi="黑体" w:eastAsia="黑体" w:cs="黑体"/>
          <w:spacing w:val="24"/>
          <w:sz w:val="24"/>
          <w:szCs w:val="24"/>
        </w:rPr>
        <w:t xml:space="preserve"> </w:t>
      </w:r>
      <w:r>
        <w:rPr>
          <w:rFonts w:ascii="黑体" w:hAnsi="黑体" w:eastAsia="黑体" w:cs="黑体"/>
          <w:b/>
          <w:bCs/>
          <w:spacing w:val="-9"/>
          <w:sz w:val="24"/>
          <w:szCs w:val="24"/>
        </w:rPr>
        <w:t>台</w:t>
      </w:r>
    </w:p>
    <w:p>
      <w:pPr>
        <w:spacing w:before="137" w:line="369" w:lineRule="auto"/>
        <w:ind w:right="18" w:firstLine="432"/>
        <w:jc w:val="both"/>
        <w:rPr>
          <w:rFonts w:ascii="宋体" w:hAnsi="宋体" w:eastAsia="宋体" w:cs="宋体"/>
          <w:sz w:val="20"/>
          <w:szCs w:val="20"/>
        </w:rPr>
      </w:pPr>
      <w:r>
        <w:rPr>
          <w:rFonts w:ascii="宋体" w:hAnsi="宋体" w:eastAsia="宋体" w:cs="宋体"/>
          <w:spacing w:val="5"/>
          <w:sz w:val="20"/>
          <w:szCs w:val="20"/>
        </w:rPr>
        <w:t>这座戏台色调纯朴，构件之间妙手天成，是闽东地区颇具代表性的古戏台之一。左右刻有家训楹联：</w:t>
      </w:r>
      <w:r>
        <w:rPr>
          <w:rFonts w:ascii="宋体" w:hAnsi="宋体" w:eastAsia="宋体" w:cs="宋体"/>
          <w:spacing w:val="11"/>
          <w:sz w:val="20"/>
          <w:szCs w:val="20"/>
        </w:rPr>
        <w:t xml:space="preserve"> </w:t>
      </w:r>
      <w:r>
        <w:rPr>
          <w:rFonts w:ascii="宋体" w:hAnsi="宋体" w:eastAsia="宋体" w:cs="宋体"/>
          <w:b/>
          <w:bCs/>
          <w:spacing w:val="3"/>
          <w:sz w:val="20"/>
          <w:szCs w:val="20"/>
        </w:rPr>
        <w:t>“行事要谨慎,谦恭节俭择交友</w:t>
      </w:r>
      <w:r>
        <w:rPr>
          <w:rFonts w:ascii="宋体" w:hAnsi="宋体" w:eastAsia="宋体" w:cs="宋体"/>
          <w:spacing w:val="-50"/>
          <w:sz w:val="20"/>
          <w:szCs w:val="20"/>
        </w:rPr>
        <w:t xml:space="preserve"> </w:t>
      </w:r>
      <w:r>
        <w:rPr>
          <w:rFonts w:ascii="宋体" w:hAnsi="宋体" w:eastAsia="宋体" w:cs="宋体"/>
          <w:b/>
          <w:bCs/>
          <w:spacing w:val="3"/>
          <w:sz w:val="20"/>
          <w:szCs w:val="20"/>
        </w:rPr>
        <w:t>;存心要公平，孝弟忠厚择邻居</w:t>
      </w:r>
      <w:r>
        <w:rPr>
          <w:rFonts w:ascii="宋体" w:hAnsi="宋体" w:eastAsia="宋体" w:cs="宋体"/>
          <w:spacing w:val="-70"/>
          <w:sz w:val="20"/>
          <w:szCs w:val="20"/>
        </w:rPr>
        <w:t xml:space="preserve"> </w:t>
      </w:r>
      <w:r>
        <w:rPr>
          <w:rFonts w:ascii="宋体" w:hAnsi="宋体" w:eastAsia="宋体" w:cs="宋体"/>
          <w:b/>
          <w:bCs/>
          <w:spacing w:val="3"/>
          <w:sz w:val="20"/>
          <w:szCs w:val="20"/>
        </w:rPr>
        <w:t>”。</w:t>
      </w:r>
      <w:r>
        <w:rPr>
          <w:rFonts w:ascii="宋体" w:hAnsi="宋体" w:eastAsia="宋体" w:cs="宋体"/>
          <w:spacing w:val="3"/>
          <w:sz w:val="20"/>
          <w:szCs w:val="20"/>
        </w:rPr>
        <w:t>戏台虽小，面积只有</w:t>
      </w:r>
      <w:r>
        <w:rPr>
          <w:rFonts w:ascii="宋体" w:hAnsi="宋体" w:eastAsia="宋体" w:cs="宋体"/>
          <w:spacing w:val="-33"/>
          <w:sz w:val="20"/>
          <w:szCs w:val="20"/>
        </w:rPr>
        <w:t xml:space="preserve"> </w:t>
      </w:r>
      <w:r>
        <w:rPr>
          <w:rFonts w:ascii="宋体" w:hAnsi="宋体" w:eastAsia="宋体" w:cs="宋体"/>
          <w:spacing w:val="3"/>
          <w:sz w:val="20"/>
          <w:szCs w:val="20"/>
        </w:rPr>
        <w:t>33</w:t>
      </w:r>
      <w:r>
        <w:rPr>
          <w:rFonts w:ascii="宋体" w:hAnsi="宋体" w:eastAsia="宋体" w:cs="宋体"/>
          <w:spacing w:val="-41"/>
          <w:sz w:val="20"/>
          <w:szCs w:val="20"/>
        </w:rPr>
        <w:t xml:space="preserve"> </w:t>
      </w:r>
      <w:r>
        <w:rPr>
          <w:rFonts w:ascii="宋体" w:hAnsi="宋体" w:eastAsia="宋体" w:cs="宋体"/>
          <w:spacing w:val="3"/>
          <w:sz w:val="20"/>
          <w:szCs w:val="20"/>
        </w:rPr>
        <w:t>平方米，却诠</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释着演不尽、唱不完、画不全的人生冷暖和世间百态。</w:t>
      </w:r>
    </w:p>
    <w:p>
      <w:pPr>
        <w:spacing w:before="126" w:line="224" w:lineRule="auto"/>
        <w:ind w:left="3872"/>
        <w:rPr>
          <w:rFonts w:ascii="黑体" w:hAnsi="黑体" w:eastAsia="黑体" w:cs="黑体"/>
          <w:sz w:val="24"/>
          <w:szCs w:val="24"/>
        </w:rPr>
      </w:pPr>
      <w:r>
        <w:rPr>
          <w:rFonts w:ascii="黑体" w:hAnsi="黑体" w:eastAsia="黑体" w:cs="黑体"/>
          <w:b/>
          <w:bCs/>
          <w:spacing w:val="-11"/>
          <w:sz w:val="24"/>
          <w:szCs w:val="24"/>
        </w:rPr>
        <w:t>楠</w:t>
      </w:r>
      <w:r>
        <w:rPr>
          <w:rFonts w:ascii="黑体" w:hAnsi="黑体" w:eastAsia="黑体" w:cs="黑体"/>
          <w:spacing w:val="14"/>
          <w:sz w:val="24"/>
          <w:szCs w:val="24"/>
        </w:rPr>
        <w:t xml:space="preserve"> </w:t>
      </w:r>
      <w:r>
        <w:rPr>
          <w:rFonts w:ascii="黑体" w:hAnsi="黑体" w:eastAsia="黑体" w:cs="黑体"/>
          <w:b/>
          <w:bCs/>
          <w:spacing w:val="-11"/>
          <w:sz w:val="24"/>
          <w:szCs w:val="24"/>
        </w:rPr>
        <w:t>木</w:t>
      </w:r>
      <w:r>
        <w:rPr>
          <w:rFonts w:ascii="黑体" w:hAnsi="黑体" w:eastAsia="黑体" w:cs="黑体"/>
          <w:spacing w:val="11"/>
          <w:sz w:val="24"/>
          <w:szCs w:val="24"/>
        </w:rPr>
        <w:t xml:space="preserve"> </w:t>
      </w:r>
      <w:r>
        <w:rPr>
          <w:rFonts w:ascii="黑体" w:hAnsi="黑体" w:eastAsia="黑体" w:cs="黑体"/>
          <w:b/>
          <w:bCs/>
          <w:spacing w:val="-11"/>
          <w:sz w:val="24"/>
          <w:szCs w:val="24"/>
        </w:rPr>
        <w:t>大</w:t>
      </w:r>
      <w:r>
        <w:rPr>
          <w:rFonts w:ascii="黑体" w:hAnsi="黑体" w:eastAsia="黑体" w:cs="黑体"/>
          <w:spacing w:val="11"/>
          <w:sz w:val="24"/>
          <w:szCs w:val="24"/>
        </w:rPr>
        <w:t xml:space="preserve"> </w:t>
      </w:r>
      <w:r>
        <w:rPr>
          <w:rFonts w:ascii="黑体" w:hAnsi="黑体" w:eastAsia="黑体" w:cs="黑体"/>
          <w:b/>
          <w:bCs/>
          <w:spacing w:val="-11"/>
          <w:sz w:val="24"/>
          <w:szCs w:val="24"/>
        </w:rPr>
        <w:t>花</w:t>
      </w:r>
      <w:r>
        <w:rPr>
          <w:rFonts w:ascii="黑体" w:hAnsi="黑体" w:eastAsia="黑体" w:cs="黑体"/>
          <w:spacing w:val="11"/>
          <w:sz w:val="24"/>
          <w:szCs w:val="24"/>
        </w:rPr>
        <w:t xml:space="preserve"> </w:t>
      </w:r>
      <w:r>
        <w:rPr>
          <w:rFonts w:ascii="黑体" w:hAnsi="黑体" w:eastAsia="黑体" w:cs="黑体"/>
          <w:b/>
          <w:bCs/>
          <w:spacing w:val="-11"/>
          <w:sz w:val="24"/>
          <w:szCs w:val="24"/>
        </w:rPr>
        <w:t>篮</w:t>
      </w:r>
    </w:p>
    <w:p>
      <w:pPr>
        <w:spacing w:before="137" w:line="398" w:lineRule="exact"/>
        <w:ind w:right="42"/>
        <w:jc w:val="right"/>
        <w:rPr>
          <w:rFonts w:ascii="宋体" w:hAnsi="宋体" w:eastAsia="宋体" w:cs="宋体"/>
          <w:sz w:val="20"/>
          <w:szCs w:val="20"/>
        </w:rPr>
      </w:pPr>
      <w:r>
        <w:rPr>
          <w:rFonts w:ascii="宋体" w:hAnsi="宋体" w:eastAsia="宋体" w:cs="宋体"/>
          <w:spacing w:val="10"/>
          <w:position w:val="14"/>
          <w:sz w:val="20"/>
          <w:szCs w:val="20"/>
        </w:rPr>
        <w:t>这对木雕大花篮藏品，与楠木百鹿图和八蛮进</w:t>
      </w:r>
      <w:r>
        <w:rPr>
          <w:rFonts w:ascii="宋体" w:hAnsi="宋体" w:eastAsia="宋体" w:cs="宋体"/>
          <w:spacing w:val="9"/>
          <w:position w:val="14"/>
          <w:sz w:val="20"/>
          <w:szCs w:val="20"/>
        </w:rPr>
        <w:t>宝图，都是楠木雕品家族，木雕常常讲究对称之美，</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这对花篮由一棵直径</w:t>
      </w:r>
      <w:r>
        <w:rPr>
          <w:rFonts w:ascii="宋体" w:hAnsi="宋体" w:eastAsia="宋体" w:cs="宋体"/>
          <w:spacing w:val="-28"/>
          <w:sz w:val="20"/>
          <w:szCs w:val="20"/>
        </w:rPr>
        <w:t xml:space="preserve"> </w:t>
      </w:r>
      <w:r>
        <w:rPr>
          <w:rFonts w:ascii="宋体" w:hAnsi="宋体" w:eastAsia="宋体" w:cs="宋体"/>
          <w:spacing w:val="8"/>
          <w:sz w:val="20"/>
          <w:szCs w:val="20"/>
        </w:rPr>
        <w:t>2.6</w:t>
      </w:r>
      <w:r>
        <w:rPr>
          <w:rFonts w:ascii="宋体" w:hAnsi="宋体" w:eastAsia="宋体" w:cs="宋体"/>
          <w:spacing w:val="-40"/>
          <w:sz w:val="20"/>
          <w:szCs w:val="20"/>
        </w:rPr>
        <w:t xml:space="preserve"> </w:t>
      </w:r>
      <w:r>
        <w:rPr>
          <w:rFonts w:ascii="宋体" w:hAnsi="宋体" w:eastAsia="宋体" w:cs="宋体"/>
          <w:spacing w:val="8"/>
          <w:sz w:val="20"/>
          <w:szCs w:val="20"/>
        </w:rPr>
        <w:t>米的楠木精雕细琢而成。远看似竹编花篮，其实是木雕工艺，经过雕刻大师们</w:t>
      </w:r>
    </w:p>
    <w:p>
      <w:pPr>
        <w:spacing w:line="227" w:lineRule="auto"/>
        <w:rPr>
          <w:rFonts w:ascii="宋体" w:hAnsi="宋体" w:eastAsia="宋体" w:cs="宋体"/>
          <w:sz w:val="20"/>
          <w:szCs w:val="20"/>
        </w:rPr>
        <w:sectPr>
          <w:headerReference r:id="rId264" w:type="default"/>
          <w:footerReference r:id="rId265" w:type="default"/>
          <w:pgSz w:w="11906" w:h="16839"/>
          <w:pgMar w:top="1196" w:right="1178" w:bottom="1156" w:left="1244" w:header="886" w:footer="994" w:gutter="0"/>
          <w:cols w:space="720" w:num="1"/>
        </w:sectPr>
      </w:pPr>
    </w:p>
    <w:p>
      <w:pPr>
        <w:pStyle w:val="2"/>
        <w:spacing w:line="293" w:lineRule="auto"/>
      </w:pPr>
    </w:p>
    <w:p>
      <w:pPr>
        <w:spacing w:before="65" w:line="370" w:lineRule="auto"/>
        <w:ind w:left="9" w:right="205"/>
        <w:jc w:val="both"/>
        <w:rPr>
          <w:rFonts w:ascii="宋体" w:hAnsi="宋体" w:eastAsia="宋体" w:cs="宋体"/>
          <w:sz w:val="20"/>
          <w:szCs w:val="20"/>
        </w:rPr>
      </w:pPr>
      <w:r>
        <w:rPr>
          <w:rFonts w:ascii="宋体" w:hAnsi="宋体" w:eastAsia="宋体" w:cs="宋体"/>
          <w:spacing w:val="9"/>
          <w:sz w:val="20"/>
          <w:szCs w:val="20"/>
        </w:rPr>
        <w:t>鬼斧神工的雕刻，葡萄、荔枝、蜜桃、鲜花，大花篮里硕果累累，呼之欲出，堪称木雕一</w:t>
      </w:r>
      <w:r>
        <w:rPr>
          <w:rFonts w:ascii="宋体" w:hAnsi="宋体" w:eastAsia="宋体" w:cs="宋体"/>
          <w:spacing w:val="8"/>
          <w:sz w:val="20"/>
          <w:szCs w:val="20"/>
        </w:rPr>
        <w:t>绝。近年来我</w:t>
      </w:r>
      <w:r>
        <w:rPr>
          <w:rFonts w:ascii="宋体" w:hAnsi="宋体" w:eastAsia="宋体" w:cs="宋体"/>
          <w:sz w:val="20"/>
          <w:szCs w:val="20"/>
        </w:rPr>
        <w:t xml:space="preserve"> </w:t>
      </w:r>
      <w:r>
        <w:rPr>
          <w:rFonts w:ascii="宋体" w:hAnsi="宋体" w:eastAsia="宋体" w:cs="宋体"/>
          <w:spacing w:val="9"/>
          <w:sz w:val="20"/>
          <w:szCs w:val="20"/>
        </w:rPr>
        <w:t>们明清园为了更好的传承弘扬中华优秀传统文化，借助园内精品藏品及其文化寓意，积</w:t>
      </w:r>
      <w:r>
        <w:rPr>
          <w:rFonts w:ascii="宋体" w:hAnsi="宋体" w:eastAsia="宋体" w:cs="宋体"/>
          <w:spacing w:val="8"/>
          <w:sz w:val="20"/>
          <w:szCs w:val="20"/>
        </w:rPr>
        <w:t>极开发设计系列</w:t>
      </w:r>
    </w:p>
    <w:p>
      <w:pPr>
        <w:spacing w:line="227" w:lineRule="auto"/>
        <w:ind w:left="10"/>
        <w:rPr>
          <w:rFonts w:ascii="宋体" w:hAnsi="宋体" w:eastAsia="宋体" w:cs="宋体"/>
          <w:sz w:val="20"/>
          <w:szCs w:val="20"/>
        </w:rPr>
      </w:pPr>
      <w:r>
        <w:rPr>
          <w:rFonts w:ascii="宋体" w:hAnsi="宋体" w:eastAsia="宋体" w:cs="宋体"/>
          <w:spacing w:val="8"/>
          <w:sz w:val="20"/>
          <w:szCs w:val="20"/>
        </w:rPr>
        <w:t>文创产品，推动传统文化与现代文化相融相通！</w:t>
      </w:r>
    </w:p>
    <w:p>
      <w:pPr>
        <w:spacing w:before="127" w:line="221" w:lineRule="auto"/>
        <w:ind w:left="4050"/>
        <w:rPr>
          <w:rFonts w:ascii="黑体" w:hAnsi="黑体" w:eastAsia="黑体" w:cs="黑体"/>
          <w:sz w:val="24"/>
          <w:szCs w:val="24"/>
        </w:rPr>
      </w:pPr>
      <w:r>
        <w:rPr>
          <w:rFonts w:ascii="黑体" w:hAnsi="黑体" w:eastAsia="黑体" w:cs="黑体"/>
          <w:b/>
          <w:bCs/>
          <w:spacing w:val="-10"/>
          <w:sz w:val="24"/>
          <w:szCs w:val="24"/>
        </w:rPr>
        <w:t>祭</w:t>
      </w:r>
      <w:r>
        <w:rPr>
          <w:rFonts w:ascii="黑体" w:hAnsi="黑体" w:eastAsia="黑体" w:cs="黑体"/>
          <w:spacing w:val="14"/>
          <w:sz w:val="24"/>
          <w:szCs w:val="24"/>
        </w:rPr>
        <w:t xml:space="preserve"> </w:t>
      </w:r>
      <w:r>
        <w:rPr>
          <w:rFonts w:ascii="黑体" w:hAnsi="黑体" w:eastAsia="黑体" w:cs="黑体"/>
          <w:b/>
          <w:bCs/>
          <w:spacing w:val="-10"/>
          <w:sz w:val="24"/>
          <w:szCs w:val="24"/>
        </w:rPr>
        <w:t>海</w:t>
      </w:r>
      <w:r>
        <w:rPr>
          <w:rFonts w:ascii="黑体" w:hAnsi="黑体" w:eastAsia="黑体" w:cs="黑体"/>
          <w:spacing w:val="8"/>
          <w:sz w:val="24"/>
          <w:szCs w:val="24"/>
        </w:rPr>
        <w:t xml:space="preserve"> </w:t>
      </w:r>
      <w:r>
        <w:rPr>
          <w:rFonts w:ascii="黑体" w:hAnsi="黑体" w:eastAsia="黑体" w:cs="黑体"/>
          <w:b/>
          <w:bCs/>
          <w:spacing w:val="-10"/>
          <w:sz w:val="24"/>
          <w:szCs w:val="24"/>
        </w:rPr>
        <w:t>神</w:t>
      </w:r>
      <w:r>
        <w:rPr>
          <w:rFonts w:ascii="黑体" w:hAnsi="黑体" w:eastAsia="黑体" w:cs="黑体"/>
          <w:spacing w:val="12"/>
          <w:sz w:val="24"/>
          <w:szCs w:val="24"/>
        </w:rPr>
        <w:t xml:space="preserve"> </w:t>
      </w:r>
      <w:r>
        <w:rPr>
          <w:rFonts w:ascii="黑体" w:hAnsi="黑体" w:eastAsia="黑体" w:cs="黑体"/>
          <w:b/>
          <w:bCs/>
          <w:spacing w:val="-10"/>
          <w:sz w:val="24"/>
          <w:szCs w:val="24"/>
        </w:rPr>
        <w:t>轿</w:t>
      </w:r>
    </w:p>
    <w:p>
      <w:pPr>
        <w:spacing w:before="139" w:line="369" w:lineRule="auto"/>
        <w:ind w:left="7" w:right="203" w:firstLine="424"/>
        <w:jc w:val="both"/>
        <w:rPr>
          <w:rFonts w:ascii="宋体" w:hAnsi="宋体" w:eastAsia="宋体" w:cs="宋体"/>
          <w:sz w:val="20"/>
          <w:szCs w:val="20"/>
        </w:rPr>
      </w:pPr>
      <w:r>
        <w:rPr>
          <w:rFonts w:ascii="宋体" w:hAnsi="宋体" w:eastAsia="宋体" w:cs="宋体"/>
          <w:spacing w:val="9"/>
          <w:sz w:val="20"/>
          <w:szCs w:val="20"/>
        </w:rPr>
        <w:t>大家猜猜这个藏品是什么物件？这是一顶祭海神轿，是沿海地区用于祭祀</w:t>
      </w:r>
      <w:r>
        <w:rPr>
          <w:rFonts w:ascii="宋体" w:hAnsi="宋体" w:eastAsia="宋体" w:cs="宋体"/>
          <w:spacing w:val="8"/>
          <w:sz w:val="20"/>
          <w:szCs w:val="20"/>
        </w:rPr>
        <w:t>大典和祈福活动的一件木</w:t>
      </w:r>
      <w:r>
        <w:rPr>
          <w:rFonts w:ascii="宋体" w:hAnsi="宋体" w:eastAsia="宋体" w:cs="宋体"/>
          <w:sz w:val="20"/>
          <w:szCs w:val="20"/>
        </w:rPr>
        <w:t xml:space="preserve"> </w:t>
      </w:r>
      <w:r>
        <w:rPr>
          <w:rFonts w:ascii="宋体" w:hAnsi="宋体" w:eastAsia="宋体" w:cs="宋体"/>
          <w:spacing w:val="7"/>
          <w:sz w:val="20"/>
          <w:szCs w:val="20"/>
        </w:rPr>
        <w:t>雕物件。2009</w:t>
      </w:r>
      <w:r>
        <w:rPr>
          <w:rFonts w:ascii="宋体" w:hAnsi="宋体" w:eastAsia="宋体" w:cs="宋体"/>
          <w:spacing w:val="-26"/>
          <w:sz w:val="20"/>
          <w:szCs w:val="20"/>
        </w:rPr>
        <w:t xml:space="preserve"> </w:t>
      </w:r>
      <w:r>
        <w:rPr>
          <w:rFonts w:ascii="宋体" w:hAnsi="宋体" w:eastAsia="宋体" w:cs="宋体"/>
          <w:spacing w:val="7"/>
          <w:sz w:val="20"/>
          <w:szCs w:val="20"/>
        </w:rPr>
        <w:t>年由明清园主人陈明青先生在新加坡从收藏商人手里花重金购买回国的，这是一件从海外</w:t>
      </w:r>
      <w:r>
        <w:rPr>
          <w:rFonts w:ascii="宋体" w:hAnsi="宋体" w:eastAsia="宋体" w:cs="宋体"/>
          <w:sz w:val="20"/>
          <w:szCs w:val="20"/>
        </w:rPr>
        <w:t xml:space="preserve"> </w:t>
      </w:r>
      <w:r>
        <w:rPr>
          <w:rFonts w:ascii="宋体" w:hAnsi="宋体" w:eastAsia="宋体" w:cs="宋体"/>
          <w:spacing w:val="9"/>
          <w:sz w:val="20"/>
          <w:szCs w:val="20"/>
        </w:rPr>
        <w:t>回流而国内已经极其罕见的藏品，清代乾隆年间所制。祭海神轿流传于古代浙江沿海一带，渔民用</w:t>
      </w:r>
      <w:r>
        <w:rPr>
          <w:rFonts w:ascii="宋体" w:hAnsi="宋体" w:eastAsia="宋体" w:cs="宋体"/>
          <w:spacing w:val="8"/>
          <w:sz w:val="20"/>
          <w:szCs w:val="20"/>
        </w:rPr>
        <w:t>于恭</w:t>
      </w:r>
      <w:r>
        <w:rPr>
          <w:rFonts w:ascii="宋体" w:hAnsi="宋体" w:eastAsia="宋体" w:cs="宋体"/>
          <w:sz w:val="20"/>
          <w:szCs w:val="20"/>
        </w:rPr>
        <w:t xml:space="preserve"> </w:t>
      </w:r>
      <w:r>
        <w:rPr>
          <w:rFonts w:ascii="宋体" w:hAnsi="宋体" w:eastAsia="宋体" w:cs="宋体"/>
          <w:spacing w:val="9"/>
          <w:sz w:val="20"/>
          <w:szCs w:val="20"/>
        </w:rPr>
        <w:t>请龙王，祈祷平安、感恩放生祭祀所用。整个神轿由椴木、黄杨木制作而成，做工精细，集</w:t>
      </w:r>
      <w:r>
        <w:rPr>
          <w:rFonts w:ascii="宋体" w:hAnsi="宋体" w:eastAsia="宋体" w:cs="宋体"/>
          <w:spacing w:val="8"/>
          <w:sz w:val="20"/>
          <w:szCs w:val="20"/>
        </w:rPr>
        <w:t>圆雕、镂空</w:t>
      </w:r>
    </w:p>
    <w:p>
      <w:pPr>
        <w:spacing w:line="228" w:lineRule="auto"/>
        <w:ind w:left="7"/>
        <w:rPr>
          <w:rFonts w:ascii="宋体" w:hAnsi="宋体" w:eastAsia="宋体" w:cs="宋体"/>
          <w:sz w:val="20"/>
          <w:szCs w:val="20"/>
        </w:rPr>
      </w:pPr>
      <w:r>
        <w:rPr>
          <w:rFonts w:ascii="宋体" w:hAnsi="宋体" w:eastAsia="宋体" w:cs="宋体"/>
          <w:spacing w:val="9"/>
          <w:sz w:val="20"/>
          <w:szCs w:val="20"/>
        </w:rPr>
        <w:t>雕、浅浮雕、镶嵌工艺于一体，整体雅致美观，古典柔美。</w:t>
      </w:r>
    </w:p>
    <w:p>
      <w:pPr>
        <w:spacing w:before="127" w:line="221" w:lineRule="auto"/>
        <w:ind w:left="2438"/>
        <w:rPr>
          <w:rFonts w:ascii="黑体" w:hAnsi="黑体" w:eastAsia="黑体" w:cs="黑体"/>
          <w:sz w:val="24"/>
          <w:szCs w:val="24"/>
        </w:rPr>
      </w:pPr>
      <w:r>
        <w:rPr>
          <w:rFonts w:ascii="黑体" w:hAnsi="黑体" w:eastAsia="黑体" w:cs="黑体"/>
          <w:b/>
          <w:bCs/>
          <w:spacing w:val="-9"/>
          <w:sz w:val="24"/>
          <w:szCs w:val="24"/>
        </w:rPr>
        <w:t>明</w:t>
      </w:r>
      <w:r>
        <w:rPr>
          <w:rFonts w:ascii="黑体" w:hAnsi="黑体" w:eastAsia="黑体" w:cs="黑体"/>
          <w:spacing w:val="-9"/>
          <w:sz w:val="24"/>
          <w:szCs w:val="24"/>
        </w:rPr>
        <w:t xml:space="preserve"> </w:t>
      </w:r>
      <w:r>
        <w:rPr>
          <w:rFonts w:ascii="黑体" w:hAnsi="黑体" w:eastAsia="黑体" w:cs="黑体"/>
          <w:b/>
          <w:bCs/>
          <w:spacing w:val="-9"/>
          <w:sz w:val="24"/>
          <w:szCs w:val="24"/>
        </w:rPr>
        <w:t>代</w:t>
      </w:r>
      <w:r>
        <w:rPr>
          <w:rFonts w:ascii="黑体" w:hAnsi="黑体" w:eastAsia="黑体" w:cs="黑体"/>
          <w:spacing w:val="-9"/>
          <w:sz w:val="24"/>
          <w:szCs w:val="24"/>
        </w:rPr>
        <w:t xml:space="preserve"> </w:t>
      </w:r>
      <w:r>
        <w:rPr>
          <w:rFonts w:ascii="黑体" w:hAnsi="黑体" w:eastAsia="黑体" w:cs="黑体"/>
          <w:b/>
          <w:bCs/>
          <w:spacing w:val="-9"/>
          <w:sz w:val="24"/>
          <w:szCs w:val="24"/>
        </w:rPr>
        <w:t>沉</w:t>
      </w:r>
      <w:r>
        <w:rPr>
          <w:rFonts w:ascii="黑体" w:hAnsi="黑体" w:eastAsia="黑体" w:cs="黑体"/>
          <w:spacing w:val="20"/>
          <w:sz w:val="24"/>
          <w:szCs w:val="24"/>
        </w:rPr>
        <w:t xml:space="preserve"> </w:t>
      </w:r>
      <w:r>
        <w:rPr>
          <w:rFonts w:ascii="黑体" w:hAnsi="黑体" w:eastAsia="黑体" w:cs="黑体"/>
          <w:b/>
          <w:bCs/>
          <w:spacing w:val="-9"/>
          <w:sz w:val="24"/>
          <w:szCs w:val="24"/>
        </w:rPr>
        <w:t>船</w:t>
      </w:r>
      <w:r>
        <w:rPr>
          <w:rFonts w:ascii="黑体" w:hAnsi="黑体" w:eastAsia="黑体" w:cs="黑体"/>
          <w:spacing w:val="13"/>
          <w:sz w:val="24"/>
          <w:szCs w:val="24"/>
        </w:rPr>
        <w:t xml:space="preserve"> </w:t>
      </w:r>
      <w:r>
        <w:rPr>
          <w:rFonts w:ascii="黑体" w:hAnsi="黑体" w:eastAsia="黑体" w:cs="黑体"/>
          <w:b/>
          <w:bCs/>
          <w:spacing w:val="-9"/>
          <w:sz w:val="24"/>
          <w:szCs w:val="24"/>
        </w:rPr>
        <w:t>木——印</w:t>
      </w:r>
      <w:r>
        <w:rPr>
          <w:rFonts w:ascii="黑体" w:hAnsi="黑体" w:eastAsia="黑体" w:cs="黑体"/>
          <w:spacing w:val="9"/>
          <w:sz w:val="24"/>
          <w:szCs w:val="24"/>
        </w:rPr>
        <w:t xml:space="preserve"> </w:t>
      </w:r>
      <w:r>
        <w:rPr>
          <w:rFonts w:ascii="黑体" w:hAnsi="黑体" w:eastAsia="黑体" w:cs="黑体"/>
          <w:b/>
          <w:bCs/>
          <w:spacing w:val="-9"/>
          <w:sz w:val="24"/>
          <w:szCs w:val="24"/>
        </w:rPr>
        <w:t>度</w:t>
      </w:r>
      <w:r>
        <w:rPr>
          <w:rFonts w:ascii="黑体" w:hAnsi="黑体" w:eastAsia="黑体" w:cs="黑体"/>
          <w:spacing w:val="21"/>
          <w:sz w:val="24"/>
          <w:szCs w:val="24"/>
        </w:rPr>
        <w:t xml:space="preserve"> </w:t>
      </w:r>
      <w:r>
        <w:rPr>
          <w:rFonts w:ascii="黑体" w:hAnsi="黑体" w:eastAsia="黑体" w:cs="黑体"/>
          <w:b/>
          <w:bCs/>
          <w:spacing w:val="-9"/>
          <w:sz w:val="24"/>
          <w:szCs w:val="24"/>
        </w:rPr>
        <w:t>小</w:t>
      </w:r>
      <w:r>
        <w:rPr>
          <w:rFonts w:ascii="黑体" w:hAnsi="黑体" w:eastAsia="黑体" w:cs="黑体"/>
          <w:spacing w:val="16"/>
          <w:sz w:val="24"/>
          <w:szCs w:val="24"/>
        </w:rPr>
        <w:t xml:space="preserve"> </w:t>
      </w:r>
      <w:r>
        <w:rPr>
          <w:rFonts w:ascii="黑体" w:hAnsi="黑体" w:eastAsia="黑体" w:cs="黑体"/>
          <w:b/>
          <w:bCs/>
          <w:spacing w:val="-9"/>
          <w:sz w:val="24"/>
          <w:szCs w:val="24"/>
        </w:rPr>
        <w:t>叶</w:t>
      </w:r>
      <w:r>
        <w:rPr>
          <w:rFonts w:ascii="黑体" w:hAnsi="黑体" w:eastAsia="黑体" w:cs="黑体"/>
          <w:spacing w:val="12"/>
          <w:sz w:val="24"/>
          <w:szCs w:val="24"/>
        </w:rPr>
        <w:t xml:space="preserve"> </w:t>
      </w:r>
      <w:r>
        <w:rPr>
          <w:rFonts w:ascii="黑体" w:hAnsi="黑体" w:eastAsia="黑体" w:cs="黑体"/>
          <w:b/>
          <w:bCs/>
          <w:spacing w:val="-9"/>
          <w:sz w:val="24"/>
          <w:szCs w:val="24"/>
        </w:rPr>
        <w:t>紫</w:t>
      </w:r>
      <w:r>
        <w:rPr>
          <w:rFonts w:ascii="黑体" w:hAnsi="黑体" w:eastAsia="黑体" w:cs="黑体"/>
          <w:spacing w:val="10"/>
          <w:sz w:val="24"/>
          <w:szCs w:val="24"/>
        </w:rPr>
        <w:t xml:space="preserve"> </w:t>
      </w:r>
      <w:r>
        <w:rPr>
          <w:rFonts w:ascii="黑体" w:hAnsi="黑体" w:eastAsia="黑体" w:cs="黑体"/>
          <w:b/>
          <w:bCs/>
          <w:spacing w:val="-9"/>
          <w:sz w:val="24"/>
          <w:szCs w:val="24"/>
        </w:rPr>
        <w:t>檀</w:t>
      </w:r>
      <w:r>
        <w:rPr>
          <w:rFonts w:ascii="黑体" w:hAnsi="黑体" w:eastAsia="黑体" w:cs="黑体"/>
          <w:spacing w:val="10"/>
          <w:sz w:val="24"/>
          <w:szCs w:val="24"/>
        </w:rPr>
        <w:t xml:space="preserve"> </w:t>
      </w:r>
      <w:r>
        <w:rPr>
          <w:rFonts w:ascii="黑体" w:hAnsi="黑体" w:eastAsia="黑体" w:cs="黑体"/>
          <w:b/>
          <w:bCs/>
          <w:spacing w:val="-9"/>
          <w:sz w:val="24"/>
          <w:szCs w:val="24"/>
        </w:rPr>
        <w:t>木</w:t>
      </w:r>
    </w:p>
    <w:p>
      <w:pPr>
        <w:spacing w:before="139" w:line="369" w:lineRule="auto"/>
        <w:ind w:left="9" w:right="163" w:firstLine="436"/>
        <w:rPr>
          <w:rFonts w:ascii="宋体" w:hAnsi="宋体" w:eastAsia="宋体" w:cs="宋体"/>
          <w:sz w:val="20"/>
          <w:szCs w:val="20"/>
        </w:rPr>
      </w:pPr>
      <w:r>
        <w:rPr>
          <w:rFonts w:ascii="宋体" w:hAnsi="宋体" w:eastAsia="宋体" w:cs="宋体"/>
          <w:spacing w:val="8"/>
          <w:sz w:val="20"/>
          <w:szCs w:val="20"/>
        </w:rPr>
        <w:t>台上摆放的这些木材，大家可以试摸下是什么木材呢？它们可是帝王之木、硬木</w:t>
      </w:r>
      <w:r>
        <w:rPr>
          <w:rFonts w:ascii="宋体" w:hAnsi="宋体" w:eastAsia="宋体" w:cs="宋体"/>
          <w:spacing w:val="7"/>
          <w:sz w:val="20"/>
          <w:szCs w:val="20"/>
        </w:rPr>
        <w:t>之首——</w:t>
      </w:r>
      <w:r>
        <w:rPr>
          <w:rFonts w:ascii="宋体" w:hAnsi="宋体" w:eastAsia="宋体" w:cs="宋体"/>
          <w:spacing w:val="-74"/>
          <w:sz w:val="20"/>
          <w:szCs w:val="20"/>
        </w:rPr>
        <w:t xml:space="preserve"> </w:t>
      </w:r>
      <w:r>
        <w:rPr>
          <w:rFonts w:ascii="宋体" w:hAnsi="宋体" w:eastAsia="宋体" w:cs="宋体"/>
          <w:spacing w:val="7"/>
          <w:sz w:val="20"/>
          <w:szCs w:val="20"/>
        </w:rPr>
        <w:t>印度小叶</w:t>
      </w:r>
      <w:r>
        <w:rPr>
          <w:rFonts w:ascii="宋体" w:hAnsi="宋体" w:eastAsia="宋体" w:cs="宋体"/>
          <w:sz w:val="20"/>
          <w:szCs w:val="20"/>
        </w:rPr>
        <w:t xml:space="preserve"> </w:t>
      </w:r>
      <w:r>
        <w:rPr>
          <w:rFonts w:ascii="宋体" w:hAnsi="宋体" w:eastAsia="宋体" w:cs="宋体"/>
          <w:spacing w:val="8"/>
          <w:sz w:val="20"/>
          <w:szCs w:val="20"/>
        </w:rPr>
        <w:t>紫檀， 经鉴定是明代时期所有。印度小叶紫檀生长速度缓</w:t>
      </w:r>
      <w:r>
        <w:rPr>
          <w:rFonts w:ascii="宋体" w:hAnsi="宋体" w:eastAsia="宋体" w:cs="宋体"/>
          <w:spacing w:val="7"/>
          <w:sz w:val="20"/>
          <w:szCs w:val="20"/>
        </w:rPr>
        <w:t>慢，5</w:t>
      </w:r>
      <w:r>
        <w:rPr>
          <w:rFonts w:ascii="宋体" w:hAnsi="宋体" w:eastAsia="宋体" w:cs="宋体"/>
          <w:spacing w:val="-39"/>
          <w:sz w:val="20"/>
          <w:szCs w:val="20"/>
        </w:rPr>
        <w:t xml:space="preserve"> </w:t>
      </w:r>
      <w:r>
        <w:rPr>
          <w:rFonts w:ascii="宋体" w:hAnsi="宋体" w:eastAsia="宋体" w:cs="宋体"/>
          <w:spacing w:val="7"/>
          <w:sz w:val="20"/>
          <w:szCs w:val="20"/>
        </w:rPr>
        <w:t>年才一年轮，要</w:t>
      </w:r>
      <w:r>
        <w:rPr>
          <w:rFonts w:ascii="宋体" w:hAnsi="宋体" w:eastAsia="宋体" w:cs="宋体"/>
          <w:spacing w:val="-36"/>
          <w:sz w:val="20"/>
          <w:szCs w:val="20"/>
        </w:rPr>
        <w:t xml:space="preserve"> </w:t>
      </w:r>
      <w:r>
        <w:rPr>
          <w:rFonts w:ascii="宋体" w:hAnsi="宋体" w:eastAsia="宋体" w:cs="宋体"/>
          <w:spacing w:val="7"/>
          <w:sz w:val="20"/>
          <w:szCs w:val="20"/>
        </w:rPr>
        <w:t>800</w:t>
      </w:r>
      <w:r>
        <w:rPr>
          <w:rFonts w:ascii="宋体" w:hAnsi="宋体" w:eastAsia="宋体" w:cs="宋体"/>
          <w:spacing w:val="-40"/>
          <w:sz w:val="20"/>
          <w:szCs w:val="20"/>
        </w:rPr>
        <w:t xml:space="preserve"> </w:t>
      </w:r>
      <w:r>
        <w:rPr>
          <w:rFonts w:ascii="宋体" w:hAnsi="宋体" w:eastAsia="宋体" w:cs="宋体"/>
          <w:spacing w:val="7"/>
          <w:sz w:val="20"/>
          <w:szCs w:val="20"/>
        </w:rPr>
        <w:t>年以上才能成材，</w:t>
      </w:r>
      <w:r>
        <w:rPr>
          <w:rFonts w:ascii="宋体" w:hAnsi="宋体" w:eastAsia="宋体" w:cs="宋体"/>
          <w:sz w:val="20"/>
          <w:szCs w:val="20"/>
        </w:rPr>
        <w:t xml:space="preserve"> </w:t>
      </w:r>
      <w:r>
        <w:rPr>
          <w:rFonts w:ascii="宋体" w:hAnsi="宋体" w:eastAsia="宋体" w:cs="宋体"/>
          <w:spacing w:val="6"/>
          <w:sz w:val="20"/>
          <w:szCs w:val="20"/>
        </w:rPr>
        <w:t>硬度为木材之首，系称“帝王之木</w:t>
      </w:r>
      <w:r>
        <w:rPr>
          <w:rFonts w:ascii="宋体" w:hAnsi="宋体" w:eastAsia="宋体" w:cs="宋体"/>
          <w:spacing w:val="-69"/>
          <w:sz w:val="20"/>
          <w:szCs w:val="20"/>
        </w:rPr>
        <w:t xml:space="preserve"> </w:t>
      </w:r>
      <w:r>
        <w:rPr>
          <w:rFonts w:ascii="宋体" w:hAnsi="宋体" w:eastAsia="宋体" w:cs="宋体"/>
          <w:spacing w:val="6"/>
          <w:sz w:val="20"/>
          <w:szCs w:val="20"/>
        </w:rPr>
        <w:t>”。因出材率极低，资源奇缺，又有“寸檀寸金</w:t>
      </w:r>
      <w:r>
        <w:rPr>
          <w:rFonts w:ascii="宋体" w:hAnsi="宋体" w:eastAsia="宋体" w:cs="宋体"/>
          <w:spacing w:val="-70"/>
          <w:sz w:val="20"/>
          <w:szCs w:val="20"/>
        </w:rPr>
        <w:t xml:space="preserve"> </w:t>
      </w:r>
      <w:r>
        <w:rPr>
          <w:rFonts w:ascii="宋体" w:hAnsi="宋体" w:eastAsia="宋体" w:cs="宋体"/>
          <w:spacing w:val="6"/>
          <w:sz w:val="20"/>
          <w:szCs w:val="20"/>
        </w:rPr>
        <w:t>”之说。紫檀密度较</w:t>
      </w:r>
      <w:r>
        <w:rPr>
          <w:rFonts w:ascii="宋体" w:hAnsi="宋体" w:eastAsia="宋体" w:cs="宋体"/>
          <w:sz w:val="20"/>
          <w:szCs w:val="20"/>
        </w:rPr>
        <w:t xml:space="preserve">  </w:t>
      </w:r>
      <w:r>
        <w:rPr>
          <w:rFonts w:ascii="宋体" w:hAnsi="宋体" w:eastAsia="宋体" w:cs="宋体"/>
          <w:spacing w:val="7"/>
          <w:sz w:val="20"/>
          <w:szCs w:val="20"/>
        </w:rPr>
        <w:t>大，棕眼较小，常言“十檀九空</w:t>
      </w:r>
      <w:r>
        <w:rPr>
          <w:rFonts w:ascii="宋体" w:hAnsi="宋体" w:eastAsia="宋体" w:cs="宋体"/>
          <w:spacing w:val="-70"/>
          <w:sz w:val="20"/>
          <w:szCs w:val="20"/>
        </w:rPr>
        <w:t xml:space="preserve"> </w:t>
      </w:r>
      <w:r>
        <w:rPr>
          <w:rFonts w:ascii="宋体" w:hAnsi="宋体" w:eastAsia="宋体" w:cs="宋体"/>
          <w:spacing w:val="7"/>
          <w:sz w:val="20"/>
          <w:szCs w:val="20"/>
        </w:rPr>
        <w:t>”。其珍贵程度可想而知，非一般木材</w:t>
      </w:r>
      <w:r>
        <w:rPr>
          <w:rFonts w:ascii="宋体" w:hAnsi="宋体" w:eastAsia="宋体" w:cs="宋体"/>
          <w:spacing w:val="6"/>
          <w:sz w:val="20"/>
          <w:szCs w:val="20"/>
        </w:rPr>
        <w:t>所能比。小叶紫檀能散发对人体</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有益的“木氧</w:t>
      </w:r>
      <w:r>
        <w:rPr>
          <w:rFonts w:ascii="宋体" w:hAnsi="宋体" w:eastAsia="宋体" w:cs="宋体"/>
          <w:spacing w:val="-70"/>
          <w:sz w:val="20"/>
          <w:szCs w:val="20"/>
        </w:rPr>
        <w:t xml:space="preserve"> </w:t>
      </w:r>
      <w:r>
        <w:rPr>
          <w:rFonts w:ascii="宋体" w:hAnsi="宋体" w:eastAsia="宋体" w:cs="宋体"/>
          <w:spacing w:val="7"/>
          <w:sz w:val="20"/>
          <w:szCs w:val="20"/>
        </w:rPr>
        <w:t>”，有镇心、安神、舒筋活血的作</w:t>
      </w:r>
      <w:r>
        <w:rPr>
          <w:rFonts w:ascii="宋体" w:hAnsi="宋体" w:eastAsia="宋体" w:cs="宋体"/>
          <w:spacing w:val="6"/>
          <w:sz w:val="20"/>
          <w:szCs w:val="20"/>
        </w:rPr>
        <w:t>用。长时间使用对人体心脏、肝脏、肾脏使情绪平衡、</w:t>
      </w:r>
    </w:p>
    <w:p>
      <w:pPr>
        <w:spacing w:before="152" w:line="228" w:lineRule="auto"/>
        <w:ind w:left="13"/>
        <w:rPr>
          <w:rFonts w:ascii="宋体" w:hAnsi="宋体" w:eastAsia="宋体" w:cs="宋体"/>
          <w:sz w:val="20"/>
          <w:szCs w:val="20"/>
        </w:rPr>
      </w:pPr>
      <w:r>
        <w:rPr>
          <w:rFonts w:ascii="宋体" w:hAnsi="宋体" w:eastAsia="宋体" w:cs="宋体"/>
          <w:spacing w:val="9"/>
          <w:sz w:val="20"/>
          <w:szCs w:val="20"/>
        </w:rPr>
        <w:t>安祥、沉静、助益睡眠；入药可消炎止痛等</w:t>
      </w:r>
      <w:r>
        <w:rPr>
          <w:rFonts w:ascii="宋体" w:hAnsi="宋体" w:eastAsia="宋体" w:cs="宋体"/>
          <w:spacing w:val="8"/>
          <w:sz w:val="20"/>
          <w:szCs w:val="20"/>
        </w:rPr>
        <w:t>功效。</w:t>
      </w:r>
    </w:p>
    <w:p>
      <w:pPr>
        <w:spacing w:before="154" w:line="369" w:lineRule="auto"/>
        <w:ind w:left="8" w:firstLine="421"/>
        <w:rPr>
          <w:rFonts w:ascii="宋体" w:hAnsi="宋体" w:eastAsia="宋体" w:cs="宋体"/>
          <w:sz w:val="20"/>
          <w:szCs w:val="20"/>
        </w:rPr>
      </w:pPr>
      <w:r>
        <w:rPr>
          <w:rFonts w:ascii="宋体" w:hAnsi="宋体" w:eastAsia="宋体" w:cs="宋体"/>
          <w:spacing w:val="6"/>
          <w:sz w:val="20"/>
          <w:szCs w:val="20"/>
        </w:rPr>
        <w:t>这是在海港清淤的工程中打捞上来的木材，这极为罕见的小叶紫檀沉船木，在水下沉寂了</w:t>
      </w:r>
      <w:r>
        <w:rPr>
          <w:rFonts w:ascii="宋体" w:hAnsi="宋体" w:eastAsia="宋体" w:cs="宋体"/>
          <w:spacing w:val="-33"/>
          <w:sz w:val="20"/>
          <w:szCs w:val="20"/>
        </w:rPr>
        <w:t xml:space="preserve"> </w:t>
      </w:r>
      <w:r>
        <w:rPr>
          <w:rFonts w:ascii="宋体" w:hAnsi="宋体" w:eastAsia="宋体" w:cs="宋体"/>
          <w:spacing w:val="6"/>
          <w:sz w:val="20"/>
          <w:szCs w:val="20"/>
        </w:rPr>
        <w:t>600</w:t>
      </w:r>
      <w:r>
        <w:rPr>
          <w:rFonts w:ascii="宋体" w:hAnsi="宋体" w:eastAsia="宋体" w:cs="宋体"/>
          <w:spacing w:val="-40"/>
          <w:sz w:val="20"/>
          <w:szCs w:val="20"/>
        </w:rPr>
        <w:t xml:space="preserve"> </w:t>
      </w:r>
      <w:r>
        <w:rPr>
          <w:rFonts w:ascii="宋体" w:hAnsi="宋体" w:eastAsia="宋体" w:cs="宋体"/>
          <w:spacing w:val="6"/>
          <w:sz w:val="20"/>
          <w:szCs w:val="20"/>
        </w:rPr>
        <w:t>余年，</w:t>
      </w:r>
      <w:r>
        <w:rPr>
          <w:rFonts w:ascii="宋体" w:hAnsi="宋体" w:eastAsia="宋体" w:cs="宋体"/>
          <w:sz w:val="20"/>
          <w:szCs w:val="20"/>
        </w:rPr>
        <w:t xml:space="preserve">  </w:t>
      </w:r>
      <w:r>
        <w:rPr>
          <w:rFonts w:ascii="宋体" w:hAnsi="宋体" w:eastAsia="宋体" w:cs="宋体"/>
          <w:spacing w:val="8"/>
          <w:sz w:val="20"/>
          <w:szCs w:val="20"/>
        </w:rPr>
        <w:t>仍不腐不烂，色泽光润，可以看出小叶紫檀的木性极佳。而且自古以来，印度小叶紫檀木亦称为“神木</w:t>
      </w:r>
      <w:r>
        <w:rPr>
          <w:rFonts w:ascii="宋体" w:hAnsi="宋体" w:eastAsia="宋体" w:cs="宋体"/>
          <w:spacing w:val="-63"/>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9"/>
          <w:sz w:val="20"/>
          <w:szCs w:val="20"/>
        </w:rPr>
        <w:t>有辟邪的说法。这样珍贵的木材，在古代是皇宫帝王家具的专属用材，民间则不得擅自使</w:t>
      </w:r>
      <w:r>
        <w:rPr>
          <w:rFonts w:ascii="宋体" w:hAnsi="宋体" w:eastAsia="宋体" w:cs="宋体"/>
          <w:spacing w:val="8"/>
          <w:sz w:val="20"/>
          <w:szCs w:val="20"/>
        </w:rPr>
        <w:t>用，否则将获</w:t>
      </w:r>
      <w:r>
        <w:rPr>
          <w:rFonts w:ascii="宋体" w:hAnsi="宋体" w:eastAsia="宋体" w:cs="宋体"/>
          <w:sz w:val="20"/>
          <w:szCs w:val="20"/>
        </w:rPr>
        <w:t xml:space="preserve">   </w:t>
      </w:r>
      <w:r>
        <w:rPr>
          <w:rFonts w:ascii="宋体" w:hAnsi="宋体" w:eastAsia="宋体" w:cs="宋体"/>
          <w:spacing w:val="7"/>
          <w:sz w:val="20"/>
          <w:szCs w:val="20"/>
        </w:rPr>
        <w:t>罪。而在现代，剔除了森严的等级制度，小叶紫檀广受追捧，制成把件、佛珠等工艺品，令人爱不</w:t>
      </w:r>
      <w:r>
        <w:rPr>
          <w:rFonts w:ascii="宋体" w:hAnsi="宋体" w:eastAsia="宋体" w:cs="宋体"/>
          <w:spacing w:val="6"/>
          <w:sz w:val="20"/>
          <w:szCs w:val="20"/>
        </w:rPr>
        <w:t xml:space="preserve">释手。 </w:t>
      </w:r>
      <w:r>
        <w:rPr>
          <w:rFonts w:ascii="宋体" w:hAnsi="宋体" w:eastAsia="宋体" w:cs="宋体"/>
          <w:spacing w:val="9"/>
          <w:sz w:val="20"/>
          <w:szCs w:val="20"/>
        </w:rPr>
        <w:t>遗憾的是，如今市场鱼龙混杂，现在市面上有一种木材跟印度小叶紫檀极其相似，我们出</w:t>
      </w:r>
      <w:r>
        <w:rPr>
          <w:rFonts w:ascii="宋体" w:hAnsi="宋体" w:eastAsia="宋体" w:cs="宋体"/>
          <w:spacing w:val="8"/>
          <w:sz w:val="20"/>
          <w:szCs w:val="20"/>
        </w:rPr>
        <w:t>口的文创中心</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就有这种原材料可以做个对比，大家可以去现场学习下木材的鉴别。</w:t>
      </w:r>
    </w:p>
    <w:p>
      <w:pPr>
        <w:spacing w:before="127" w:line="221" w:lineRule="auto"/>
        <w:ind w:left="3520"/>
        <w:rPr>
          <w:rFonts w:ascii="黑体" w:hAnsi="黑体" w:eastAsia="黑体" w:cs="黑体"/>
          <w:sz w:val="24"/>
          <w:szCs w:val="24"/>
        </w:rPr>
      </w:pPr>
      <w:r>
        <w:rPr>
          <w:rFonts w:ascii="黑体" w:hAnsi="黑体" w:eastAsia="黑体" w:cs="黑体"/>
          <w:b/>
          <w:bCs/>
          <w:spacing w:val="-4"/>
          <w:sz w:val="24"/>
          <w:szCs w:val="24"/>
        </w:rPr>
        <w:t>“风调雨顺”楠木屏风</w:t>
      </w:r>
    </w:p>
    <w:p>
      <w:pPr>
        <w:spacing w:before="143" w:line="369" w:lineRule="auto"/>
        <w:ind w:left="9" w:right="133" w:firstLine="408"/>
        <w:jc w:val="both"/>
        <w:rPr>
          <w:rFonts w:ascii="宋体" w:hAnsi="宋体" w:eastAsia="宋体" w:cs="宋体"/>
          <w:sz w:val="20"/>
          <w:szCs w:val="20"/>
        </w:rPr>
      </w:pPr>
      <w:r>
        <w:rPr>
          <w:rFonts w:ascii="宋体" w:hAnsi="宋体" w:eastAsia="宋体" w:cs="宋体"/>
          <w:spacing w:val="5"/>
          <w:sz w:val="20"/>
          <w:szCs w:val="20"/>
        </w:rPr>
        <w:t>“风调雨顺</w:t>
      </w:r>
      <w:r>
        <w:rPr>
          <w:rFonts w:ascii="宋体" w:hAnsi="宋体" w:eastAsia="宋体" w:cs="宋体"/>
          <w:spacing w:val="-70"/>
          <w:sz w:val="20"/>
          <w:szCs w:val="20"/>
        </w:rPr>
        <w:t xml:space="preserve"> </w:t>
      </w:r>
      <w:r>
        <w:rPr>
          <w:rFonts w:ascii="宋体" w:hAnsi="宋体" w:eastAsia="宋体" w:cs="宋体"/>
          <w:spacing w:val="5"/>
          <w:sz w:val="20"/>
          <w:szCs w:val="20"/>
        </w:rPr>
        <w:t>”大座屏与我们看到的金丝楠“时和岁丰</w:t>
      </w:r>
      <w:r>
        <w:rPr>
          <w:rFonts w:ascii="宋体" w:hAnsi="宋体" w:eastAsia="宋体" w:cs="宋体"/>
          <w:spacing w:val="-70"/>
          <w:sz w:val="20"/>
          <w:szCs w:val="20"/>
        </w:rPr>
        <w:t xml:space="preserve"> </w:t>
      </w:r>
      <w:r>
        <w:rPr>
          <w:rFonts w:ascii="宋体" w:hAnsi="宋体" w:eastAsia="宋体" w:cs="宋体"/>
          <w:spacing w:val="5"/>
          <w:sz w:val="20"/>
          <w:szCs w:val="20"/>
        </w:rPr>
        <w:t>”大座</w:t>
      </w:r>
      <w:r>
        <w:rPr>
          <w:rFonts w:ascii="宋体" w:hAnsi="宋体" w:eastAsia="宋体" w:cs="宋体"/>
          <w:spacing w:val="4"/>
          <w:sz w:val="20"/>
          <w:szCs w:val="20"/>
        </w:rPr>
        <w:t>屏，同属于一个家族祠堂的一对组合屏。</w:t>
      </w:r>
      <w:r>
        <w:rPr>
          <w:rFonts w:ascii="宋体" w:hAnsi="宋体" w:eastAsia="宋体" w:cs="宋体"/>
          <w:sz w:val="20"/>
          <w:szCs w:val="20"/>
        </w:rPr>
        <w:t xml:space="preserve"> </w:t>
      </w:r>
      <w:r>
        <w:rPr>
          <w:rFonts w:ascii="宋体" w:hAnsi="宋体" w:eastAsia="宋体" w:cs="宋体"/>
          <w:spacing w:val="6"/>
          <w:sz w:val="20"/>
          <w:szCs w:val="20"/>
        </w:rPr>
        <w:t>如此大型的座屏，可见这个西南家族的宗祠规模有多宏伟</w:t>
      </w:r>
      <w:r>
        <w:rPr>
          <w:rFonts w:ascii="宋体" w:hAnsi="宋体" w:eastAsia="宋体" w:cs="宋体"/>
          <w:spacing w:val="5"/>
          <w:sz w:val="20"/>
          <w:szCs w:val="20"/>
        </w:rPr>
        <w:t>。“风调雨顺</w:t>
      </w:r>
      <w:r>
        <w:rPr>
          <w:rFonts w:ascii="宋体" w:hAnsi="宋体" w:eastAsia="宋体" w:cs="宋体"/>
          <w:spacing w:val="-70"/>
          <w:sz w:val="20"/>
          <w:szCs w:val="20"/>
        </w:rPr>
        <w:t xml:space="preserve"> </w:t>
      </w:r>
      <w:r>
        <w:rPr>
          <w:rFonts w:ascii="宋体" w:hAnsi="宋体" w:eastAsia="宋体" w:cs="宋体"/>
          <w:spacing w:val="5"/>
          <w:sz w:val="20"/>
          <w:szCs w:val="20"/>
        </w:rPr>
        <w:t xml:space="preserve">”座屏雕刻反映的二十四节气,与 </w:t>
      </w:r>
      <w:r>
        <w:rPr>
          <w:rFonts w:ascii="宋体" w:hAnsi="宋体" w:eastAsia="宋体" w:cs="宋体"/>
          <w:spacing w:val="9"/>
          <w:sz w:val="20"/>
          <w:szCs w:val="20"/>
        </w:rPr>
        <w:t>中国农耕文明有很大关系，二十四节气是以太阳运</w:t>
      </w:r>
      <w:r>
        <w:rPr>
          <w:rFonts w:ascii="宋体" w:hAnsi="宋体" w:eastAsia="宋体" w:cs="宋体"/>
          <w:spacing w:val="8"/>
          <w:sz w:val="20"/>
          <w:szCs w:val="20"/>
        </w:rPr>
        <w:t>行规律特点而总结创制出来的，是一年四季寒暑、物 候、天气变化与农业生产的关系，这是我国古人的智慧结晶，国际气象学界甚至把它称</w:t>
      </w:r>
      <w:r>
        <w:rPr>
          <w:rFonts w:ascii="宋体" w:hAnsi="宋体" w:eastAsia="宋体" w:cs="宋体"/>
          <w:spacing w:val="7"/>
          <w:sz w:val="20"/>
          <w:szCs w:val="20"/>
        </w:rPr>
        <w:t>为“</w:t>
      </w:r>
      <w:r>
        <w:rPr>
          <w:rFonts w:ascii="宋体" w:hAnsi="宋体" w:eastAsia="宋体" w:cs="宋体"/>
          <w:spacing w:val="-70"/>
          <w:sz w:val="20"/>
          <w:szCs w:val="20"/>
        </w:rPr>
        <w:t xml:space="preserve"> </w:t>
      </w:r>
      <w:r>
        <w:rPr>
          <w:rFonts w:ascii="宋体" w:hAnsi="宋体" w:eastAsia="宋体" w:cs="宋体"/>
          <w:spacing w:val="7"/>
          <w:sz w:val="20"/>
          <w:szCs w:val="20"/>
        </w:rPr>
        <w:t xml:space="preserve">中国的第五 </w:t>
      </w:r>
      <w:r>
        <w:rPr>
          <w:rFonts w:ascii="宋体" w:hAnsi="宋体" w:eastAsia="宋体" w:cs="宋体"/>
          <w:sz w:val="20"/>
          <w:szCs w:val="20"/>
        </w:rPr>
        <w:t>大发明</w:t>
      </w:r>
      <w:r>
        <w:rPr>
          <w:rFonts w:ascii="宋体" w:hAnsi="宋体" w:eastAsia="宋体" w:cs="宋体"/>
          <w:spacing w:val="-60"/>
          <w:sz w:val="20"/>
          <w:szCs w:val="20"/>
        </w:rPr>
        <w:t xml:space="preserve"> </w:t>
      </w:r>
      <w:r>
        <w:rPr>
          <w:rFonts w:ascii="宋体" w:hAnsi="宋体" w:eastAsia="宋体" w:cs="宋体"/>
          <w:sz w:val="20"/>
          <w:szCs w:val="20"/>
        </w:rPr>
        <w:t>”，二十四节气今天还在使用，我们应好好传承。“风调雨顺</w:t>
      </w:r>
      <w:r>
        <w:rPr>
          <w:rFonts w:ascii="宋体" w:hAnsi="宋体" w:eastAsia="宋体" w:cs="宋体"/>
          <w:spacing w:val="-70"/>
          <w:sz w:val="20"/>
          <w:szCs w:val="20"/>
        </w:rPr>
        <w:t xml:space="preserve"> </w:t>
      </w:r>
      <w:r>
        <w:rPr>
          <w:rFonts w:ascii="宋体" w:hAnsi="宋体" w:eastAsia="宋体" w:cs="宋体"/>
          <w:sz w:val="20"/>
          <w:szCs w:val="20"/>
        </w:rPr>
        <w:t xml:space="preserve">”座屏取材珍贵，雕刻手法精湛传神， </w:t>
      </w:r>
      <w:r>
        <w:rPr>
          <w:rFonts w:ascii="宋体" w:hAnsi="宋体" w:eastAsia="宋体" w:cs="宋体"/>
          <w:spacing w:val="9"/>
          <w:sz w:val="20"/>
          <w:szCs w:val="20"/>
        </w:rPr>
        <w:t>内容丰富，是不可多得的藏品。在这个座屏中，用</w:t>
      </w:r>
      <w:r>
        <w:rPr>
          <w:rFonts w:ascii="宋体" w:hAnsi="宋体" w:eastAsia="宋体" w:cs="宋体"/>
          <w:spacing w:val="8"/>
          <w:sz w:val="20"/>
          <w:szCs w:val="20"/>
        </w:rPr>
        <w:t>以表现二十四节气的神话人物，也值得大家认真欣赏 和研究，例如出自神话故事中的人物（如雨水、惊蛰、清明等</w:t>
      </w:r>
      <w:r>
        <w:rPr>
          <w:rFonts w:ascii="宋体" w:hAnsi="宋体" w:eastAsia="宋体" w:cs="宋体"/>
          <w:spacing w:val="-39"/>
          <w:sz w:val="20"/>
          <w:szCs w:val="20"/>
        </w:rPr>
        <w:t>），</w:t>
      </w:r>
      <w:r>
        <w:rPr>
          <w:rFonts w:ascii="宋体" w:hAnsi="宋体" w:eastAsia="宋体" w:cs="宋体"/>
          <w:spacing w:val="8"/>
          <w:sz w:val="20"/>
          <w:szCs w:val="20"/>
        </w:rPr>
        <w:t>也有直白生动展现季节的变化</w:t>
      </w:r>
      <w:r>
        <w:rPr>
          <w:rFonts w:ascii="宋体" w:hAnsi="宋体" w:eastAsia="宋体" w:cs="宋体"/>
          <w:spacing w:val="7"/>
          <w:sz w:val="20"/>
          <w:szCs w:val="20"/>
        </w:rPr>
        <w:t>（举例：</w:t>
      </w:r>
      <w:r>
        <w:rPr>
          <w:rFonts w:ascii="宋体" w:hAnsi="宋体" w:eastAsia="宋体" w:cs="宋体"/>
          <w:sz w:val="20"/>
          <w:szCs w:val="20"/>
        </w:rPr>
        <w:t xml:space="preserve"> </w:t>
      </w:r>
      <w:r>
        <w:rPr>
          <w:rFonts w:ascii="宋体" w:hAnsi="宋体" w:eastAsia="宋体" w:cs="宋体"/>
          <w:spacing w:val="6"/>
          <w:sz w:val="20"/>
          <w:szCs w:val="20"/>
        </w:rPr>
        <w:t>夏至、小暑、大暑分别以火的不同形态，展示夏季炎热状</w:t>
      </w:r>
      <w:r>
        <w:rPr>
          <w:rFonts w:ascii="宋体" w:hAnsi="宋体" w:eastAsia="宋体" w:cs="宋体"/>
          <w:spacing w:val="5"/>
          <w:sz w:val="20"/>
          <w:szCs w:val="20"/>
        </w:rPr>
        <w:t>况）。正中间部分“风调雨顺</w:t>
      </w:r>
      <w:r>
        <w:rPr>
          <w:rFonts w:ascii="宋体" w:hAnsi="宋体" w:eastAsia="宋体" w:cs="宋体"/>
          <w:spacing w:val="-70"/>
          <w:sz w:val="20"/>
          <w:szCs w:val="20"/>
        </w:rPr>
        <w:t xml:space="preserve"> </w:t>
      </w:r>
      <w:r>
        <w:rPr>
          <w:rFonts w:ascii="宋体" w:hAnsi="宋体" w:eastAsia="宋体" w:cs="宋体"/>
          <w:spacing w:val="5"/>
          <w:sz w:val="20"/>
          <w:szCs w:val="20"/>
        </w:rPr>
        <w:t xml:space="preserve">” 刚劲有力的大 </w:t>
      </w:r>
      <w:r>
        <w:rPr>
          <w:rFonts w:ascii="宋体" w:hAnsi="宋体" w:eastAsia="宋体" w:cs="宋体"/>
          <w:spacing w:val="9"/>
          <w:sz w:val="20"/>
          <w:szCs w:val="20"/>
        </w:rPr>
        <w:t>字表现出主人祈求一年风调雨顺，五谷丰登，在农耕社会中，风调雨顺对于一个国家来</w:t>
      </w:r>
      <w:r>
        <w:rPr>
          <w:rFonts w:ascii="宋体" w:hAnsi="宋体" w:eastAsia="宋体" w:cs="宋体"/>
          <w:spacing w:val="8"/>
          <w:sz w:val="20"/>
          <w:szCs w:val="20"/>
        </w:rPr>
        <w:t>说也是至关重要</w:t>
      </w:r>
    </w:p>
    <w:p>
      <w:pPr>
        <w:spacing w:line="228" w:lineRule="auto"/>
        <w:ind w:left="26"/>
        <w:rPr>
          <w:rFonts w:ascii="宋体" w:hAnsi="宋体" w:eastAsia="宋体" w:cs="宋体"/>
          <w:sz w:val="20"/>
          <w:szCs w:val="20"/>
        </w:rPr>
      </w:pPr>
      <w:r>
        <w:rPr>
          <w:rFonts w:ascii="宋体" w:hAnsi="宋体" w:eastAsia="宋体" w:cs="宋体"/>
          <w:spacing w:val="7"/>
          <w:sz w:val="20"/>
          <w:szCs w:val="20"/>
        </w:rPr>
        <w:t>的，也应证了古人“崇尚自然、天人合一</w:t>
      </w:r>
      <w:r>
        <w:rPr>
          <w:rFonts w:ascii="宋体" w:hAnsi="宋体" w:eastAsia="宋体" w:cs="宋体"/>
          <w:spacing w:val="-70"/>
          <w:sz w:val="20"/>
          <w:szCs w:val="20"/>
        </w:rPr>
        <w:t xml:space="preserve"> </w:t>
      </w:r>
      <w:r>
        <w:rPr>
          <w:rFonts w:ascii="宋体" w:hAnsi="宋体" w:eastAsia="宋体" w:cs="宋体"/>
          <w:spacing w:val="7"/>
          <w:sz w:val="20"/>
          <w:szCs w:val="20"/>
        </w:rPr>
        <w:t>”的思想。</w:t>
      </w:r>
    </w:p>
    <w:p>
      <w:pPr>
        <w:spacing w:before="151" w:line="401" w:lineRule="exact"/>
        <w:ind w:left="430"/>
        <w:rPr>
          <w:rFonts w:ascii="宋体" w:hAnsi="宋体" w:eastAsia="宋体" w:cs="宋体"/>
          <w:sz w:val="20"/>
          <w:szCs w:val="20"/>
        </w:rPr>
      </w:pPr>
      <w:r>
        <w:rPr>
          <w:rFonts w:ascii="宋体" w:hAnsi="宋体" w:eastAsia="宋体" w:cs="宋体"/>
          <w:spacing w:val="9"/>
          <w:position w:val="14"/>
          <w:sz w:val="20"/>
          <w:szCs w:val="20"/>
        </w:rPr>
        <w:t>座屏下方，雕刻祥云瑞兽，有麒麟、朱雀、玄武、青龙、白虎，也代表了东</w:t>
      </w:r>
      <w:r>
        <w:rPr>
          <w:rFonts w:ascii="宋体" w:hAnsi="宋体" w:eastAsia="宋体" w:cs="宋体"/>
          <w:spacing w:val="8"/>
          <w:position w:val="14"/>
          <w:sz w:val="20"/>
          <w:szCs w:val="20"/>
        </w:rPr>
        <w:t>南西北不同方位，带有</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少数民族地区的信仰图腾和自然崇拜的文化特点。</w:t>
      </w:r>
    </w:p>
    <w:p>
      <w:pPr>
        <w:spacing w:line="227" w:lineRule="auto"/>
        <w:rPr>
          <w:rFonts w:ascii="宋体" w:hAnsi="宋体" w:eastAsia="宋体" w:cs="宋体"/>
          <w:sz w:val="20"/>
          <w:szCs w:val="20"/>
        </w:rPr>
        <w:sectPr>
          <w:headerReference r:id="rId266" w:type="default"/>
          <w:footerReference r:id="rId267" w:type="default"/>
          <w:pgSz w:w="11906" w:h="16839"/>
          <w:pgMar w:top="1196" w:right="1044" w:bottom="1156" w:left="1246" w:header="886" w:footer="994" w:gutter="0"/>
          <w:cols w:space="720" w:num="1"/>
        </w:sectPr>
      </w:pPr>
    </w:p>
    <w:p>
      <w:pPr>
        <w:pStyle w:val="2"/>
        <w:spacing w:line="255" w:lineRule="auto"/>
      </w:pPr>
    </w:p>
    <w:p>
      <w:pPr>
        <w:spacing w:before="78" w:line="222" w:lineRule="auto"/>
        <w:ind w:left="3642"/>
        <w:rPr>
          <w:rFonts w:ascii="黑体" w:hAnsi="黑体" w:eastAsia="黑体" w:cs="黑体"/>
          <w:sz w:val="24"/>
          <w:szCs w:val="24"/>
        </w:rPr>
      </w:pPr>
      <w:r>
        <w:rPr>
          <w:rFonts w:ascii="黑体" w:hAnsi="黑体" w:eastAsia="黑体" w:cs="黑体"/>
          <w:b/>
          <w:bCs/>
          <w:spacing w:val="-5"/>
          <w:sz w:val="24"/>
          <w:szCs w:val="24"/>
        </w:rPr>
        <w:t>“百吉园”楠木屏风</w:t>
      </w:r>
    </w:p>
    <w:p>
      <w:pPr>
        <w:spacing w:before="136" w:line="401" w:lineRule="exact"/>
        <w:jc w:val="right"/>
        <w:rPr>
          <w:rFonts w:ascii="宋体" w:hAnsi="宋体" w:eastAsia="宋体" w:cs="宋体"/>
          <w:sz w:val="20"/>
          <w:szCs w:val="20"/>
        </w:rPr>
      </w:pPr>
      <w:r>
        <w:rPr>
          <w:rFonts w:ascii="宋体" w:hAnsi="宋体" w:eastAsia="宋体" w:cs="宋体"/>
          <w:spacing w:val="6"/>
          <w:position w:val="14"/>
          <w:sz w:val="20"/>
          <w:szCs w:val="20"/>
        </w:rPr>
        <w:t>面前的这座楠木屏风，采用高浮雕手法，雕刻了神态各异的</w:t>
      </w:r>
      <w:r>
        <w:rPr>
          <w:rFonts w:ascii="宋体" w:hAnsi="宋体" w:eastAsia="宋体" w:cs="宋体"/>
          <w:spacing w:val="-21"/>
          <w:position w:val="14"/>
          <w:sz w:val="20"/>
          <w:szCs w:val="20"/>
        </w:rPr>
        <w:t xml:space="preserve"> </w:t>
      </w:r>
      <w:r>
        <w:rPr>
          <w:rFonts w:ascii="宋体" w:hAnsi="宋体" w:eastAsia="宋体" w:cs="宋体"/>
          <w:spacing w:val="6"/>
          <w:position w:val="14"/>
          <w:sz w:val="20"/>
          <w:szCs w:val="20"/>
        </w:rPr>
        <w:t>99</w:t>
      </w:r>
      <w:r>
        <w:rPr>
          <w:rFonts w:ascii="宋体" w:hAnsi="宋体" w:eastAsia="宋体" w:cs="宋体"/>
          <w:spacing w:val="-25"/>
          <w:position w:val="14"/>
          <w:sz w:val="20"/>
          <w:szCs w:val="20"/>
        </w:rPr>
        <w:t xml:space="preserve"> </w:t>
      </w:r>
      <w:r>
        <w:rPr>
          <w:rFonts w:ascii="宋体" w:hAnsi="宋体" w:eastAsia="宋体" w:cs="宋体"/>
          <w:spacing w:val="6"/>
          <w:position w:val="14"/>
          <w:sz w:val="20"/>
          <w:szCs w:val="20"/>
        </w:rPr>
        <w:t>只鸡，有木雕</w:t>
      </w:r>
      <w:r>
        <w:rPr>
          <w:rFonts w:ascii="宋体" w:hAnsi="宋体" w:eastAsia="宋体" w:cs="宋体"/>
          <w:spacing w:val="-33"/>
          <w:position w:val="14"/>
          <w:sz w:val="20"/>
          <w:szCs w:val="20"/>
        </w:rPr>
        <w:t xml:space="preserve"> </w:t>
      </w:r>
      <w:r>
        <w:rPr>
          <w:rFonts w:ascii="宋体" w:hAnsi="宋体" w:eastAsia="宋体" w:cs="宋体"/>
          <w:spacing w:val="6"/>
          <w:position w:val="14"/>
          <w:sz w:val="20"/>
          <w:szCs w:val="20"/>
        </w:rPr>
        <w:t>3D</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效果，叫“百吉园</w:t>
      </w:r>
      <w:r>
        <w:rPr>
          <w:rFonts w:ascii="宋体" w:hAnsi="宋体" w:eastAsia="宋体" w:cs="宋体"/>
          <w:spacing w:val="-73"/>
          <w:position w:val="14"/>
          <w:sz w:val="20"/>
          <w:szCs w:val="20"/>
        </w:rPr>
        <w:t xml:space="preserve"> </w:t>
      </w:r>
      <w:r>
        <w:rPr>
          <w:rFonts w:ascii="宋体" w:hAnsi="宋体" w:eastAsia="宋体" w:cs="宋体"/>
          <w:spacing w:val="6"/>
          <w:position w:val="14"/>
          <w:sz w:val="20"/>
          <w:szCs w:val="20"/>
        </w:rPr>
        <w:t>”</w:t>
      </w:r>
    </w:p>
    <w:p>
      <w:pPr>
        <w:spacing w:line="228" w:lineRule="auto"/>
        <w:ind w:left="9"/>
        <w:rPr>
          <w:rFonts w:ascii="宋体" w:hAnsi="宋体" w:eastAsia="宋体" w:cs="宋体"/>
          <w:sz w:val="20"/>
          <w:szCs w:val="20"/>
        </w:rPr>
      </w:pPr>
      <w:r>
        <w:rPr>
          <w:rFonts w:ascii="宋体" w:hAnsi="宋体" w:eastAsia="宋体" w:cs="宋体"/>
          <w:spacing w:val="1"/>
          <w:sz w:val="20"/>
          <w:szCs w:val="20"/>
        </w:rPr>
        <w:t>木屏风藏品。古人对鸡十分喜爱，“鸡</w:t>
      </w:r>
      <w:r>
        <w:rPr>
          <w:rFonts w:ascii="宋体" w:hAnsi="宋体" w:eastAsia="宋体" w:cs="宋体"/>
          <w:spacing w:val="-66"/>
          <w:sz w:val="20"/>
          <w:szCs w:val="20"/>
        </w:rPr>
        <w:t xml:space="preserve"> </w:t>
      </w:r>
      <w:r>
        <w:rPr>
          <w:rFonts w:ascii="宋体" w:hAnsi="宋体" w:eastAsia="宋体" w:cs="宋体"/>
          <w:spacing w:val="1"/>
          <w:sz w:val="20"/>
          <w:szCs w:val="20"/>
        </w:rPr>
        <w:t>”谐音“吉</w:t>
      </w:r>
      <w:r>
        <w:rPr>
          <w:rFonts w:ascii="宋体" w:hAnsi="宋体" w:eastAsia="宋体" w:cs="宋体"/>
          <w:spacing w:val="-70"/>
          <w:sz w:val="20"/>
          <w:szCs w:val="20"/>
        </w:rPr>
        <w:t xml:space="preserve"> </w:t>
      </w:r>
      <w:r>
        <w:rPr>
          <w:rFonts w:ascii="宋体" w:hAnsi="宋体" w:eastAsia="宋体" w:cs="宋体"/>
          <w:spacing w:val="1"/>
          <w:sz w:val="20"/>
          <w:szCs w:val="20"/>
        </w:rPr>
        <w:t>”寓意吉祥，“百</w:t>
      </w:r>
      <w:r>
        <w:rPr>
          <w:rFonts w:ascii="宋体" w:hAnsi="宋体" w:eastAsia="宋体" w:cs="宋体"/>
          <w:spacing w:val="-73"/>
          <w:sz w:val="20"/>
          <w:szCs w:val="20"/>
        </w:rPr>
        <w:t xml:space="preserve"> </w:t>
      </w:r>
      <w:r>
        <w:rPr>
          <w:rFonts w:ascii="宋体" w:hAnsi="宋体" w:eastAsia="宋体" w:cs="宋体"/>
          <w:spacing w:val="1"/>
          <w:sz w:val="20"/>
          <w:szCs w:val="20"/>
        </w:rPr>
        <w:t>”寓意圆满。</w:t>
      </w:r>
    </w:p>
    <w:p>
      <w:pPr>
        <w:spacing w:before="152" w:line="369" w:lineRule="auto"/>
        <w:ind w:left="8" w:right="149" w:firstLine="423"/>
        <w:rPr>
          <w:rFonts w:ascii="宋体" w:hAnsi="宋体" w:eastAsia="宋体" w:cs="宋体"/>
          <w:sz w:val="20"/>
          <w:szCs w:val="20"/>
        </w:rPr>
      </w:pPr>
      <w:r>
        <w:rPr>
          <w:rFonts w:ascii="宋体" w:hAnsi="宋体" w:eastAsia="宋体" w:cs="宋体"/>
          <w:spacing w:val="5"/>
          <w:sz w:val="20"/>
          <w:szCs w:val="20"/>
        </w:rPr>
        <w:t>大家知道，鸡有文、武、义、勇、信的“五德</w:t>
      </w:r>
      <w:r>
        <w:rPr>
          <w:rFonts w:ascii="宋体" w:hAnsi="宋体" w:eastAsia="宋体" w:cs="宋体"/>
          <w:spacing w:val="-70"/>
          <w:sz w:val="20"/>
          <w:szCs w:val="20"/>
        </w:rPr>
        <w:t xml:space="preserve"> </w:t>
      </w:r>
      <w:r>
        <w:rPr>
          <w:rFonts w:ascii="宋体" w:hAnsi="宋体" w:eastAsia="宋体" w:cs="宋体"/>
          <w:spacing w:val="5"/>
          <w:sz w:val="20"/>
          <w:szCs w:val="20"/>
        </w:rPr>
        <w:t>”之才：汉代</w:t>
      </w:r>
      <w:r>
        <w:rPr>
          <w:rFonts w:ascii="宋体" w:hAnsi="宋体" w:eastAsia="宋体" w:cs="宋体"/>
          <w:spacing w:val="4"/>
          <w:sz w:val="20"/>
          <w:szCs w:val="20"/>
        </w:rPr>
        <w:t>韩婴所作的《韩诗外传》说：头戴紫冠，</w:t>
      </w:r>
      <w:r>
        <w:rPr>
          <w:rFonts w:ascii="宋体" w:hAnsi="宋体" w:eastAsia="宋体" w:cs="宋体"/>
          <w:sz w:val="20"/>
          <w:szCs w:val="20"/>
        </w:rPr>
        <w:t xml:space="preserve"> </w:t>
      </w:r>
      <w:r>
        <w:rPr>
          <w:rFonts w:ascii="宋体" w:hAnsi="宋体" w:eastAsia="宋体" w:cs="宋体"/>
          <w:spacing w:val="8"/>
          <w:sz w:val="20"/>
          <w:szCs w:val="20"/>
        </w:rPr>
        <w:t>文也（能文</w:t>
      </w:r>
      <w:r>
        <w:rPr>
          <w:rFonts w:ascii="宋体" w:hAnsi="宋体" w:eastAsia="宋体" w:cs="宋体"/>
          <w:spacing w:val="-37"/>
          <w:sz w:val="20"/>
          <w:szCs w:val="20"/>
        </w:rPr>
        <w:t>）；</w:t>
      </w:r>
      <w:r>
        <w:rPr>
          <w:rFonts w:ascii="宋体" w:hAnsi="宋体" w:eastAsia="宋体" w:cs="宋体"/>
          <w:spacing w:val="8"/>
          <w:sz w:val="20"/>
          <w:szCs w:val="20"/>
        </w:rPr>
        <w:t>足登博距，武也（能武</w:t>
      </w:r>
      <w:r>
        <w:rPr>
          <w:rFonts w:ascii="宋体" w:hAnsi="宋体" w:eastAsia="宋体" w:cs="宋体"/>
          <w:spacing w:val="-37"/>
          <w:sz w:val="20"/>
          <w:szCs w:val="20"/>
        </w:rPr>
        <w:t>）；</w:t>
      </w:r>
      <w:r>
        <w:rPr>
          <w:rFonts w:ascii="宋体" w:hAnsi="宋体" w:eastAsia="宋体" w:cs="宋体"/>
          <w:spacing w:val="8"/>
          <w:sz w:val="20"/>
          <w:szCs w:val="20"/>
        </w:rPr>
        <w:t>见食相呼，义也（讲义</w:t>
      </w:r>
      <w:r>
        <w:rPr>
          <w:rFonts w:ascii="宋体" w:hAnsi="宋体" w:eastAsia="宋体" w:cs="宋体"/>
          <w:spacing w:val="7"/>
          <w:sz w:val="20"/>
          <w:szCs w:val="20"/>
        </w:rPr>
        <w:t>气</w:t>
      </w:r>
      <w:r>
        <w:rPr>
          <w:rFonts w:ascii="宋体" w:hAnsi="宋体" w:eastAsia="宋体" w:cs="宋体"/>
          <w:spacing w:val="-37"/>
          <w:sz w:val="20"/>
          <w:szCs w:val="20"/>
        </w:rPr>
        <w:t>）；</w:t>
      </w:r>
      <w:r>
        <w:rPr>
          <w:rFonts w:ascii="宋体" w:hAnsi="宋体" w:eastAsia="宋体" w:cs="宋体"/>
          <w:spacing w:val="7"/>
          <w:sz w:val="20"/>
          <w:szCs w:val="20"/>
        </w:rPr>
        <w:t>遇敌搏之，勇也（勇敢</w:t>
      </w:r>
      <w:r>
        <w:rPr>
          <w:rFonts w:ascii="宋体" w:hAnsi="宋体" w:eastAsia="宋体" w:cs="宋体"/>
          <w:spacing w:val="-37"/>
          <w:sz w:val="20"/>
          <w:szCs w:val="20"/>
        </w:rPr>
        <w:t>）；</w:t>
      </w:r>
      <w:r>
        <w:rPr>
          <w:rFonts w:ascii="宋体" w:hAnsi="宋体" w:eastAsia="宋体" w:cs="宋体"/>
          <w:spacing w:val="7"/>
          <w:sz w:val="20"/>
          <w:szCs w:val="20"/>
        </w:rPr>
        <w:t>司晨守</w:t>
      </w:r>
      <w:r>
        <w:rPr>
          <w:rFonts w:ascii="宋体" w:hAnsi="宋体" w:eastAsia="宋体" w:cs="宋体"/>
          <w:sz w:val="20"/>
          <w:szCs w:val="20"/>
        </w:rPr>
        <w:t xml:space="preserve"> </w:t>
      </w:r>
      <w:r>
        <w:rPr>
          <w:rFonts w:ascii="宋体" w:hAnsi="宋体" w:eastAsia="宋体" w:cs="宋体"/>
          <w:spacing w:val="7"/>
          <w:sz w:val="20"/>
          <w:szCs w:val="20"/>
        </w:rPr>
        <w:t>夜，信也（讲信用）。中国古人从普通动物身上发现闪光点，而且将动物的优点上升到品德高度和职业</w:t>
      </w:r>
      <w:r>
        <w:rPr>
          <w:rFonts w:ascii="宋体" w:hAnsi="宋体" w:eastAsia="宋体" w:cs="宋体"/>
          <w:spacing w:val="8"/>
          <w:sz w:val="20"/>
          <w:szCs w:val="20"/>
        </w:rPr>
        <w:t xml:space="preserve">  </w:t>
      </w:r>
      <w:r>
        <w:rPr>
          <w:rFonts w:ascii="宋体" w:hAnsi="宋体" w:eastAsia="宋体" w:cs="宋体"/>
          <w:spacing w:val="9"/>
          <w:sz w:val="20"/>
          <w:szCs w:val="20"/>
        </w:rPr>
        <w:t>操守，实在难能可贵，古人的独具匠心，对今天的家庭教育、企业选人用人方面，可以给我们许</w:t>
      </w:r>
      <w:r>
        <w:rPr>
          <w:rFonts w:ascii="宋体" w:hAnsi="宋体" w:eastAsia="宋体" w:cs="宋体"/>
          <w:spacing w:val="8"/>
          <w:sz w:val="20"/>
          <w:szCs w:val="20"/>
        </w:rPr>
        <w:t>多的启</w:t>
      </w:r>
    </w:p>
    <w:p>
      <w:pPr>
        <w:spacing w:before="1" w:line="229" w:lineRule="auto"/>
        <w:ind w:left="9"/>
        <w:rPr>
          <w:rFonts w:ascii="宋体" w:hAnsi="宋体" w:eastAsia="宋体" w:cs="宋体"/>
          <w:sz w:val="20"/>
          <w:szCs w:val="20"/>
        </w:rPr>
      </w:pPr>
      <w:r>
        <w:rPr>
          <w:rFonts w:ascii="宋体" w:hAnsi="宋体" w:eastAsia="宋体" w:cs="宋体"/>
          <w:sz w:val="20"/>
          <w:szCs w:val="20"/>
        </w:rPr>
        <w:t>示。</w:t>
      </w:r>
    </w:p>
    <w:p>
      <w:pPr>
        <w:spacing w:before="152" w:line="398" w:lineRule="exact"/>
        <w:ind w:left="429"/>
        <w:rPr>
          <w:rFonts w:ascii="宋体" w:hAnsi="宋体" w:eastAsia="宋体" w:cs="宋体"/>
          <w:sz w:val="20"/>
          <w:szCs w:val="20"/>
        </w:rPr>
      </w:pPr>
      <w:r>
        <w:rPr>
          <w:rFonts w:ascii="宋体" w:hAnsi="宋体" w:eastAsia="宋体" w:cs="宋体"/>
          <w:spacing w:val="6"/>
          <w:position w:val="14"/>
          <w:sz w:val="20"/>
          <w:szCs w:val="20"/>
        </w:rPr>
        <w:t>这座木屏风是一幅有很高艺术价值的木雕精品，整个构图充满生活趣味和想象。百鸡之中，或搏斗、</w:t>
      </w:r>
    </w:p>
    <w:p>
      <w:pPr>
        <w:spacing w:before="1" w:line="228" w:lineRule="auto"/>
        <w:ind w:left="11"/>
        <w:rPr>
          <w:rFonts w:ascii="宋体" w:hAnsi="宋体" w:eastAsia="宋体" w:cs="宋体"/>
          <w:sz w:val="20"/>
          <w:szCs w:val="20"/>
        </w:rPr>
      </w:pPr>
      <w:r>
        <w:rPr>
          <w:rFonts w:ascii="宋体" w:hAnsi="宋体" w:eastAsia="宋体" w:cs="宋体"/>
          <w:spacing w:val="9"/>
          <w:sz w:val="20"/>
          <w:szCs w:val="20"/>
        </w:rPr>
        <w:t>或觅食、或打鸣、或嬉戏，神形兼备，争奇斗艳，惟妙惟肖，姿态各不相同，呼之欲出。</w:t>
      </w:r>
    </w:p>
    <w:p>
      <w:pPr>
        <w:spacing w:before="127" w:line="224" w:lineRule="auto"/>
        <w:ind w:left="4050"/>
        <w:rPr>
          <w:rFonts w:ascii="黑体" w:hAnsi="黑体" w:eastAsia="黑体" w:cs="黑体"/>
          <w:sz w:val="24"/>
          <w:szCs w:val="24"/>
        </w:rPr>
      </w:pPr>
      <w:r>
        <w:rPr>
          <w:rFonts w:ascii="黑体" w:hAnsi="黑体" w:eastAsia="黑体" w:cs="黑体"/>
          <w:b/>
          <w:bCs/>
          <w:spacing w:val="-12"/>
          <w:sz w:val="24"/>
          <w:szCs w:val="24"/>
        </w:rPr>
        <w:t>德</w:t>
      </w:r>
      <w:r>
        <w:rPr>
          <w:rFonts w:ascii="黑体" w:hAnsi="黑体" w:eastAsia="黑体" w:cs="黑体"/>
          <w:spacing w:val="14"/>
          <w:sz w:val="24"/>
          <w:szCs w:val="24"/>
        </w:rPr>
        <w:t xml:space="preserve"> </w:t>
      </w:r>
      <w:r>
        <w:rPr>
          <w:rFonts w:ascii="黑体" w:hAnsi="黑体" w:eastAsia="黑体" w:cs="黑体"/>
          <w:b/>
          <w:bCs/>
          <w:spacing w:val="-12"/>
          <w:sz w:val="24"/>
          <w:szCs w:val="24"/>
        </w:rPr>
        <w:t>馨</w:t>
      </w:r>
      <w:r>
        <w:rPr>
          <w:rFonts w:ascii="黑体" w:hAnsi="黑体" w:eastAsia="黑体" w:cs="黑体"/>
          <w:spacing w:val="16"/>
          <w:sz w:val="24"/>
          <w:szCs w:val="24"/>
        </w:rPr>
        <w:t xml:space="preserve"> </w:t>
      </w:r>
      <w:r>
        <w:rPr>
          <w:rFonts w:ascii="黑体" w:hAnsi="黑体" w:eastAsia="黑体" w:cs="黑体"/>
          <w:b/>
          <w:bCs/>
          <w:spacing w:val="-12"/>
          <w:sz w:val="24"/>
          <w:szCs w:val="24"/>
        </w:rPr>
        <w:t>书</w:t>
      </w:r>
      <w:r>
        <w:rPr>
          <w:rFonts w:ascii="黑体" w:hAnsi="黑体" w:eastAsia="黑体" w:cs="黑体"/>
          <w:spacing w:val="13"/>
          <w:sz w:val="24"/>
          <w:szCs w:val="24"/>
        </w:rPr>
        <w:t xml:space="preserve"> </w:t>
      </w:r>
      <w:r>
        <w:rPr>
          <w:rFonts w:ascii="黑体" w:hAnsi="黑体" w:eastAsia="黑体" w:cs="黑体"/>
          <w:b/>
          <w:bCs/>
          <w:spacing w:val="-12"/>
          <w:sz w:val="24"/>
          <w:szCs w:val="24"/>
        </w:rPr>
        <w:t>屋</w:t>
      </w:r>
    </w:p>
    <w:p>
      <w:pPr>
        <w:spacing w:before="136" w:line="369" w:lineRule="auto"/>
        <w:ind w:left="7" w:right="149" w:firstLine="422"/>
        <w:rPr>
          <w:rFonts w:ascii="宋体" w:hAnsi="宋体" w:eastAsia="宋体" w:cs="宋体"/>
          <w:sz w:val="20"/>
          <w:szCs w:val="20"/>
        </w:rPr>
      </w:pPr>
      <w:r>
        <w:rPr>
          <w:rFonts w:ascii="宋体" w:hAnsi="宋体" w:eastAsia="宋体" w:cs="宋体"/>
          <w:spacing w:val="7"/>
          <w:sz w:val="20"/>
          <w:szCs w:val="20"/>
        </w:rPr>
        <w:t>德馨书屋，以及后面会看到的“耕读堂</w:t>
      </w:r>
      <w:r>
        <w:rPr>
          <w:rFonts w:ascii="宋体" w:hAnsi="宋体" w:eastAsia="宋体" w:cs="宋体"/>
          <w:spacing w:val="-72"/>
          <w:sz w:val="20"/>
          <w:szCs w:val="20"/>
        </w:rPr>
        <w:t xml:space="preserve"> </w:t>
      </w:r>
      <w:r>
        <w:rPr>
          <w:rFonts w:ascii="宋体" w:hAnsi="宋体" w:eastAsia="宋体" w:cs="宋体"/>
          <w:spacing w:val="7"/>
          <w:sz w:val="20"/>
          <w:szCs w:val="20"/>
        </w:rPr>
        <w:t>”，这两栋古建筑都来</w:t>
      </w:r>
      <w:r>
        <w:rPr>
          <w:rFonts w:ascii="宋体" w:hAnsi="宋体" w:eastAsia="宋体" w:cs="宋体"/>
          <w:spacing w:val="6"/>
          <w:sz w:val="20"/>
          <w:szCs w:val="20"/>
        </w:rPr>
        <w:t>自于福州大学城一带，旧城拆迁时被</w:t>
      </w:r>
      <w:r>
        <w:rPr>
          <w:rFonts w:ascii="宋体" w:hAnsi="宋体" w:eastAsia="宋体" w:cs="宋体"/>
          <w:sz w:val="20"/>
          <w:szCs w:val="20"/>
        </w:rPr>
        <w:t xml:space="preserve">  </w:t>
      </w:r>
      <w:r>
        <w:rPr>
          <w:rFonts w:ascii="宋体" w:hAnsi="宋体" w:eastAsia="宋体" w:cs="宋体"/>
          <w:spacing w:val="6"/>
          <w:sz w:val="20"/>
          <w:szCs w:val="20"/>
        </w:rPr>
        <w:t>园主陈明青先生买下来。现在大家看到的德馨书屋，建于清代道光年间(1821-1850</w:t>
      </w:r>
      <w:r>
        <w:rPr>
          <w:rFonts w:ascii="宋体" w:hAnsi="宋体" w:eastAsia="宋体" w:cs="宋体"/>
          <w:spacing w:val="-40"/>
          <w:sz w:val="20"/>
          <w:szCs w:val="20"/>
        </w:rPr>
        <w:t xml:space="preserve"> </w:t>
      </w:r>
      <w:r>
        <w:rPr>
          <w:rFonts w:ascii="宋体" w:hAnsi="宋体" w:eastAsia="宋体" w:cs="宋体"/>
          <w:spacing w:val="5"/>
          <w:sz w:val="20"/>
          <w:szCs w:val="20"/>
        </w:rPr>
        <w:t>年)。这栋书屋不大，</w:t>
      </w:r>
      <w:r>
        <w:rPr>
          <w:rFonts w:ascii="宋体" w:hAnsi="宋体" w:eastAsia="宋体" w:cs="宋体"/>
          <w:sz w:val="20"/>
          <w:szCs w:val="20"/>
        </w:rPr>
        <w:t xml:space="preserve"> </w:t>
      </w:r>
      <w:r>
        <w:rPr>
          <w:rFonts w:ascii="宋体" w:hAnsi="宋体" w:eastAsia="宋体" w:cs="宋体"/>
          <w:spacing w:val="9"/>
          <w:sz w:val="20"/>
          <w:szCs w:val="20"/>
        </w:rPr>
        <w:t>但充满书香气息。古代与读书有关系的建筑有很多，如书院、书屋、书房、书斋、书肆……唐代诗</w:t>
      </w:r>
      <w:r>
        <w:rPr>
          <w:rFonts w:ascii="宋体" w:hAnsi="宋体" w:eastAsia="宋体" w:cs="宋体"/>
          <w:spacing w:val="8"/>
          <w:sz w:val="20"/>
          <w:szCs w:val="20"/>
        </w:rPr>
        <w:t>人李</w:t>
      </w:r>
      <w:r>
        <w:rPr>
          <w:rFonts w:ascii="宋体" w:hAnsi="宋体" w:eastAsia="宋体" w:cs="宋体"/>
          <w:sz w:val="20"/>
          <w:szCs w:val="20"/>
        </w:rPr>
        <w:t xml:space="preserve"> </w:t>
      </w:r>
      <w:r>
        <w:rPr>
          <w:rFonts w:ascii="宋体" w:hAnsi="宋体" w:eastAsia="宋体" w:cs="宋体"/>
          <w:spacing w:val="5"/>
          <w:sz w:val="20"/>
          <w:szCs w:val="20"/>
        </w:rPr>
        <w:t>商隐 《自贶》诗</w:t>
      </w:r>
      <w:r>
        <w:rPr>
          <w:rFonts w:ascii="宋体" w:hAnsi="宋体" w:eastAsia="宋体" w:cs="宋体"/>
          <w:spacing w:val="-73"/>
          <w:sz w:val="20"/>
          <w:szCs w:val="20"/>
        </w:rPr>
        <w:t xml:space="preserve"> </w:t>
      </w:r>
      <w:r>
        <w:rPr>
          <w:rFonts w:ascii="宋体" w:hAnsi="宋体" w:eastAsia="宋体" w:cs="宋体"/>
          <w:spacing w:val="5"/>
          <w:sz w:val="20"/>
          <w:szCs w:val="20"/>
        </w:rPr>
        <w:t>”陶令弃官后，仰眠书屋中</w:t>
      </w:r>
      <w:r>
        <w:rPr>
          <w:rFonts w:ascii="宋体" w:hAnsi="宋体" w:eastAsia="宋体" w:cs="宋体"/>
          <w:spacing w:val="-70"/>
          <w:sz w:val="20"/>
          <w:szCs w:val="20"/>
        </w:rPr>
        <w:t xml:space="preserve"> </w:t>
      </w:r>
      <w:r>
        <w:rPr>
          <w:rFonts w:ascii="宋体" w:hAnsi="宋体" w:eastAsia="宋体" w:cs="宋体"/>
          <w:spacing w:val="5"/>
          <w:sz w:val="20"/>
          <w:szCs w:val="20"/>
        </w:rPr>
        <w:t>”。古人把</w:t>
      </w:r>
      <w:r>
        <w:rPr>
          <w:rFonts w:ascii="宋体" w:hAnsi="宋体" w:eastAsia="宋体" w:cs="宋体"/>
          <w:spacing w:val="4"/>
          <w:sz w:val="20"/>
          <w:szCs w:val="20"/>
        </w:rPr>
        <w:t>"以书养德</w:t>
      </w:r>
      <w:r>
        <w:rPr>
          <w:rFonts w:ascii="宋体" w:hAnsi="宋体" w:eastAsia="宋体" w:cs="宋体"/>
          <w:spacing w:val="-70"/>
          <w:sz w:val="20"/>
          <w:szCs w:val="20"/>
        </w:rPr>
        <w:t xml:space="preserve"> </w:t>
      </w:r>
      <w:r>
        <w:rPr>
          <w:rFonts w:ascii="宋体" w:hAnsi="宋体" w:eastAsia="宋体" w:cs="宋体"/>
          <w:spacing w:val="4"/>
          <w:sz w:val="20"/>
          <w:szCs w:val="20"/>
        </w:rPr>
        <w:t>”做为一种传统，通过读书励志,修养</w:t>
      </w:r>
      <w:r>
        <w:rPr>
          <w:rFonts w:ascii="宋体" w:hAnsi="宋体" w:eastAsia="宋体" w:cs="宋体"/>
          <w:sz w:val="20"/>
          <w:szCs w:val="20"/>
        </w:rPr>
        <w:t xml:space="preserve"> </w:t>
      </w:r>
      <w:r>
        <w:rPr>
          <w:rFonts w:ascii="宋体" w:hAnsi="宋体" w:eastAsia="宋体" w:cs="宋体"/>
          <w:spacing w:val="8"/>
          <w:sz w:val="20"/>
          <w:szCs w:val="20"/>
        </w:rPr>
        <w:t>自己的德行。这个德馨书屋的“馨</w:t>
      </w:r>
      <w:r>
        <w:rPr>
          <w:rFonts w:ascii="宋体" w:hAnsi="宋体" w:eastAsia="宋体" w:cs="宋体"/>
          <w:spacing w:val="-60"/>
          <w:sz w:val="20"/>
          <w:szCs w:val="20"/>
        </w:rPr>
        <w:t xml:space="preserve"> </w:t>
      </w:r>
      <w:r>
        <w:rPr>
          <w:rFonts w:ascii="宋体" w:hAnsi="宋体" w:eastAsia="宋体" w:cs="宋体"/>
          <w:spacing w:val="8"/>
          <w:sz w:val="20"/>
          <w:szCs w:val="20"/>
        </w:rPr>
        <w:t>”是散布很远的香气，说明主人是一个追求品德高尚的人。唐代诗人</w:t>
      </w:r>
      <w:r>
        <w:rPr>
          <w:rFonts w:ascii="宋体" w:hAnsi="宋体" w:eastAsia="宋体" w:cs="宋体"/>
          <w:sz w:val="20"/>
          <w:szCs w:val="20"/>
        </w:rPr>
        <w:t xml:space="preserve"> </w:t>
      </w:r>
      <w:r>
        <w:rPr>
          <w:rFonts w:ascii="宋体" w:hAnsi="宋体" w:eastAsia="宋体" w:cs="宋体"/>
          <w:spacing w:val="6"/>
          <w:sz w:val="20"/>
          <w:szCs w:val="20"/>
        </w:rPr>
        <w:t>刘禹锡在《陋室铭》写道</w:t>
      </w:r>
      <w:r>
        <w:rPr>
          <w:rFonts w:ascii="宋体" w:hAnsi="宋体" w:eastAsia="宋体" w:cs="宋体"/>
          <w:b/>
          <w:bCs/>
          <w:spacing w:val="6"/>
          <w:sz w:val="20"/>
          <w:szCs w:val="20"/>
        </w:rPr>
        <w:t>“斯是陋室，惟吾德馨。”</w:t>
      </w:r>
      <w:r>
        <w:rPr>
          <w:rFonts w:ascii="宋体" w:hAnsi="宋体" w:eastAsia="宋体" w:cs="宋体"/>
          <w:spacing w:val="6"/>
          <w:sz w:val="20"/>
          <w:szCs w:val="20"/>
        </w:rPr>
        <w:t xml:space="preserve"> 在书屋里，可以谈笑有鸿儒，往来无白丁；可以调</w:t>
      </w:r>
      <w:r>
        <w:rPr>
          <w:rFonts w:ascii="宋体" w:hAnsi="宋体" w:eastAsia="宋体" w:cs="宋体"/>
          <w:spacing w:val="1"/>
          <w:sz w:val="20"/>
          <w:szCs w:val="20"/>
        </w:rPr>
        <w:t xml:space="preserve"> </w:t>
      </w:r>
      <w:r>
        <w:rPr>
          <w:rFonts w:ascii="宋体" w:hAnsi="宋体" w:eastAsia="宋体" w:cs="宋体"/>
          <w:spacing w:val="4"/>
          <w:sz w:val="20"/>
          <w:szCs w:val="20"/>
        </w:rPr>
        <w:t>素琴、阅金经；可以无丝竹之乱耳，无案牍之劳形。德馨书屋上方悬挂的匾额，多用来歌颂孔子——</w:t>
      </w:r>
      <w:r>
        <w:rPr>
          <w:rFonts w:ascii="宋体" w:hAnsi="宋体" w:eastAsia="宋体" w:cs="宋体"/>
          <w:b/>
          <w:bCs/>
          <w:spacing w:val="4"/>
          <w:sz w:val="20"/>
          <w:szCs w:val="20"/>
        </w:rPr>
        <w:t>“万</w:t>
      </w:r>
    </w:p>
    <w:p>
      <w:pPr>
        <w:spacing w:before="1" w:line="227" w:lineRule="auto"/>
        <w:ind w:left="9"/>
        <w:rPr>
          <w:rFonts w:ascii="宋体" w:hAnsi="宋体" w:eastAsia="宋体" w:cs="宋体"/>
          <w:sz w:val="20"/>
          <w:szCs w:val="20"/>
        </w:rPr>
      </w:pPr>
      <w:r>
        <w:rPr>
          <w:rFonts w:ascii="宋体" w:hAnsi="宋体" w:eastAsia="宋体" w:cs="宋体"/>
          <w:b/>
          <w:bCs/>
          <w:spacing w:val="6"/>
          <w:sz w:val="20"/>
          <w:szCs w:val="20"/>
        </w:rPr>
        <w:t>世师表</w:t>
      </w:r>
      <w:r>
        <w:rPr>
          <w:rFonts w:ascii="宋体" w:hAnsi="宋体" w:eastAsia="宋体" w:cs="宋体"/>
          <w:spacing w:val="-72"/>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，意思为值得永远学习的榜样。清康熙皇帝亲自为孔庙大成殿写了楷</w:t>
      </w:r>
      <w:r>
        <w:rPr>
          <w:rFonts w:ascii="宋体" w:hAnsi="宋体" w:eastAsia="宋体" w:cs="宋体"/>
          <w:spacing w:val="5"/>
          <w:sz w:val="20"/>
          <w:szCs w:val="20"/>
        </w:rPr>
        <w:t>书“万世师表</w:t>
      </w:r>
      <w:r>
        <w:rPr>
          <w:rFonts w:ascii="宋体" w:hAnsi="宋体" w:eastAsia="宋体" w:cs="宋体"/>
          <w:spacing w:val="-70"/>
          <w:sz w:val="20"/>
          <w:szCs w:val="20"/>
        </w:rPr>
        <w:t xml:space="preserve"> </w:t>
      </w:r>
      <w:r>
        <w:rPr>
          <w:rFonts w:ascii="宋体" w:hAnsi="宋体" w:eastAsia="宋体" w:cs="宋体"/>
          <w:spacing w:val="5"/>
          <w:sz w:val="20"/>
          <w:szCs w:val="20"/>
        </w:rPr>
        <w:t>”的匾额，</w:t>
      </w:r>
    </w:p>
    <w:p>
      <w:pPr>
        <w:spacing w:before="154" w:line="228" w:lineRule="auto"/>
        <w:ind w:left="9"/>
        <w:rPr>
          <w:rFonts w:ascii="宋体" w:hAnsi="宋体" w:eastAsia="宋体" w:cs="宋体"/>
          <w:sz w:val="20"/>
          <w:szCs w:val="20"/>
        </w:rPr>
      </w:pPr>
      <w:r>
        <w:rPr>
          <w:rFonts w:ascii="宋体" w:hAnsi="宋体" w:eastAsia="宋体" w:cs="宋体"/>
          <w:spacing w:val="6"/>
          <w:sz w:val="20"/>
          <w:szCs w:val="20"/>
        </w:rPr>
        <w:t>此后人们便称颂孔子“万世师表</w:t>
      </w:r>
      <w:r>
        <w:rPr>
          <w:rFonts w:ascii="宋体" w:hAnsi="宋体" w:eastAsia="宋体" w:cs="宋体"/>
          <w:spacing w:val="-70"/>
          <w:sz w:val="20"/>
          <w:szCs w:val="20"/>
        </w:rPr>
        <w:t xml:space="preserve"> </w:t>
      </w:r>
      <w:r>
        <w:rPr>
          <w:rFonts w:ascii="宋体" w:hAnsi="宋体" w:eastAsia="宋体" w:cs="宋体"/>
          <w:spacing w:val="6"/>
          <w:sz w:val="20"/>
          <w:szCs w:val="20"/>
        </w:rPr>
        <w:t>”，正下方墙壁上刻画的</w:t>
      </w:r>
      <w:r>
        <w:rPr>
          <w:rFonts w:ascii="宋体" w:hAnsi="宋体" w:eastAsia="宋体" w:cs="宋体"/>
          <w:spacing w:val="5"/>
          <w:sz w:val="20"/>
          <w:szCs w:val="20"/>
        </w:rPr>
        <w:t>，是一组孔子门生，包括颜回、孔伋、</w:t>
      </w:r>
      <w:r>
        <w:rPr>
          <w:rFonts w:ascii="宋体" w:hAnsi="宋体" w:eastAsia="宋体" w:cs="宋体"/>
          <w:spacing w:val="-59"/>
          <w:sz w:val="20"/>
          <w:szCs w:val="20"/>
        </w:rPr>
        <w:t xml:space="preserve"> </w:t>
      </w:r>
      <w:r>
        <w:rPr>
          <w:rFonts w:ascii="宋体" w:hAnsi="宋体" w:eastAsia="宋体" w:cs="宋体"/>
          <w:spacing w:val="5"/>
          <w:sz w:val="20"/>
          <w:szCs w:val="20"/>
        </w:rPr>
        <w:t>曾参、</w:t>
      </w:r>
    </w:p>
    <w:p>
      <w:pPr>
        <w:spacing w:before="153" w:line="369" w:lineRule="auto"/>
        <w:ind w:left="9" w:right="149"/>
        <w:rPr>
          <w:rFonts w:ascii="宋体" w:hAnsi="宋体" w:eastAsia="宋体" w:cs="宋体"/>
          <w:sz w:val="20"/>
          <w:szCs w:val="20"/>
        </w:rPr>
      </w:pPr>
      <w:r>
        <w:rPr>
          <w:rFonts w:ascii="宋体" w:hAnsi="宋体" w:eastAsia="宋体" w:cs="宋体"/>
          <w:spacing w:val="9"/>
          <w:sz w:val="20"/>
          <w:szCs w:val="20"/>
        </w:rPr>
        <w:t>孟轲等十六人。其中较为特别的便是边上这一位——朱熹。朱熹是南宋时期理学的集大成</w:t>
      </w:r>
      <w:r>
        <w:rPr>
          <w:rFonts w:ascii="宋体" w:hAnsi="宋体" w:eastAsia="宋体" w:cs="宋体"/>
          <w:spacing w:val="8"/>
          <w:sz w:val="20"/>
          <w:szCs w:val="20"/>
        </w:rPr>
        <w:t>者，他跟孔子</w:t>
      </w:r>
      <w:r>
        <w:rPr>
          <w:rFonts w:ascii="宋体" w:hAnsi="宋体" w:eastAsia="宋体" w:cs="宋体"/>
          <w:sz w:val="20"/>
          <w:szCs w:val="20"/>
        </w:rPr>
        <w:t xml:space="preserve"> </w:t>
      </w:r>
      <w:r>
        <w:rPr>
          <w:rFonts w:ascii="宋体" w:hAnsi="宋体" w:eastAsia="宋体" w:cs="宋体"/>
          <w:spacing w:val="9"/>
          <w:sz w:val="20"/>
          <w:szCs w:val="20"/>
        </w:rPr>
        <w:t>相差了一千多年，那为什么会列入孔庙呢？是因为朱熹的理学思想成为了中国的主流思想，整</w:t>
      </w:r>
      <w:r>
        <w:rPr>
          <w:rFonts w:ascii="宋体" w:hAnsi="宋体" w:eastAsia="宋体" w:cs="宋体"/>
          <w:spacing w:val="8"/>
          <w:sz w:val="20"/>
          <w:szCs w:val="20"/>
        </w:rPr>
        <w:t>整影响了</w:t>
      </w:r>
      <w:r>
        <w:rPr>
          <w:rFonts w:ascii="宋体" w:hAnsi="宋体" w:eastAsia="宋体" w:cs="宋体"/>
          <w:sz w:val="20"/>
          <w:szCs w:val="20"/>
        </w:rPr>
        <w:t xml:space="preserve"> </w:t>
      </w:r>
      <w:r>
        <w:rPr>
          <w:rFonts w:ascii="宋体" w:hAnsi="宋体" w:eastAsia="宋体" w:cs="宋体"/>
          <w:spacing w:val="9"/>
          <w:sz w:val="20"/>
          <w:szCs w:val="20"/>
        </w:rPr>
        <w:t>800</w:t>
      </w:r>
      <w:r>
        <w:rPr>
          <w:rFonts w:ascii="宋体" w:hAnsi="宋体" w:eastAsia="宋体" w:cs="宋体"/>
          <w:spacing w:val="-33"/>
          <w:sz w:val="20"/>
          <w:szCs w:val="20"/>
        </w:rPr>
        <w:t xml:space="preserve"> </w:t>
      </w:r>
      <w:r>
        <w:rPr>
          <w:rFonts w:ascii="宋体" w:hAnsi="宋体" w:eastAsia="宋体" w:cs="宋体"/>
          <w:spacing w:val="9"/>
          <w:sz w:val="20"/>
          <w:szCs w:val="20"/>
        </w:rPr>
        <w:t>多年的历史，所以康熙皇帝把他供入孔庙的大成殿，使他成为十二</w:t>
      </w:r>
      <w:r>
        <w:rPr>
          <w:rFonts w:ascii="宋体" w:hAnsi="宋体" w:eastAsia="宋体" w:cs="宋体"/>
          <w:spacing w:val="8"/>
          <w:sz w:val="20"/>
          <w:szCs w:val="20"/>
        </w:rPr>
        <w:t xml:space="preserve">哲者之一，从那时候开始孔庙便 </w:t>
      </w:r>
      <w:r>
        <w:rPr>
          <w:rFonts w:ascii="宋体" w:hAnsi="宋体" w:eastAsia="宋体" w:cs="宋体"/>
          <w:spacing w:val="5"/>
          <w:sz w:val="20"/>
          <w:szCs w:val="20"/>
        </w:rPr>
        <w:t>有朱熹的一席之地，可见朱熹在我国文化史上的地位。后人赞誉朱熹为“北孔南朱</w:t>
      </w:r>
      <w:r>
        <w:rPr>
          <w:rFonts w:ascii="宋体" w:hAnsi="宋体" w:eastAsia="宋体" w:cs="宋体"/>
          <w:spacing w:val="-70"/>
          <w:sz w:val="20"/>
          <w:szCs w:val="20"/>
        </w:rPr>
        <w:t xml:space="preserve"> </w:t>
      </w:r>
      <w:r>
        <w:rPr>
          <w:rFonts w:ascii="宋体" w:hAnsi="宋体" w:eastAsia="宋体" w:cs="宋体"/>
          <w:spacing w:val="5"/>
          <w:sz w:val="20"/>
          <w:szCs w:val="20"/>
        </w:rPr>
        <w:t>”。左右两</w:t>
      </w:r>
      <w:r>
        <w:rPr>
          <w:rFonts w:ascii="宋体" w:hAnsi="宋体" w:eastAsia="宋体" w:cs="宋体"/>
          <w:spacing w:val="4"/>
          <w:sz w:val="20"/>
          <w:szCs w:val="20"/>
        </w:rPr>
        <w:t>侧漆金画，</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讲述孔子从出生到周游列国的故事，整栋书屋充满了贤者的气息。</w:t>
      </w:r>
    </w:p>
    <w:p>
      <w:pPr>
        <w:spacing w:before="127" w:line="222" w:lineRule="auto"/>
        <w:ind w:left="4235"/>
        <w:rPr>
          <w:rFonts w:ascii="黑体" w:hAnsi="黑体" w:eastAsia="黑体" w:cs="黑体"/>
          <w:sz w:val="24"/>
          <w:szCs w:val="24"/>
        </w:rPr>
      </w:pPr>
      <w:r>
        <w:rPr>
          <w:rFonts w:ascii="黑体" w:hAnsi="黑体" w:eastAsia="黑体" w:cs="黑体"/>
          <w:b/>
          <w:bCs/>
          <w:spacing w:val="-9"/>
          <w:sz w:val="24"/>
          <w:szCs w:val="24"/>
        </w:rPr>
        <w:t>碧</w:t>
      </w:r>
      <w:r>
        <w:rPr>
          <w:rFonts w:ascii="黑体" w:hAnsi="黑体" w:eastAsia="黑体" w:cs="黑体"/>
          <w:spacing w:val="8"/>
          <w:sz w:val="24"/>
          <w:szCs w:val="24"/>
        </w:rPr>
        <w:t xml:space="preserve"> </w:t>
      </w:r>
      <w:r>
        <w:rPr>
          <w:rFonts w:ascii="黑体" w:hAnsi="黑体" w:eastAsia="黑体" w:cs="黑体"/>
          <w:b/>
          <w:bCs/>
          <w:spacing w:val="-9"/>
          <w:sz w:val="24"/>
          <w:szCs w:val="24"/>
        </w:rPr>
        <w:t>桂</w:t>
      </w:r>
      <w:r>
        <w:rPr>
          <w:rFonts w:ascii="黑体" w:hAnsi="黑体" w:eastAsia="黑体" w:cs="黑体"/>
          <w:spacing w:val="9"/>
          <w:sz w:val="24"/>
          <w:szCs w:val="24"/>
        </w:rPr>
        <w:t xml:space="preserve"> </w:t>
      </w:r>
      <w:r>
        <w:rPr>
          <w:rFonts w:ascii="黑体" w:hAnsi="黑体" w:eastAsia="黑体" w:cs="黑体"/>
          <w:b/>
          <w:bCs/>
          <w:spacing w:val="-9"/>
          <w:sz w:val="24"/>
          <w:szCs w:val="24"/>
        </w:rPr>
        <w:t>斋</w:t>
      </w:r>
    </w:p>
    <w:p>
      <w:pPr>
        <w:spacing w:before="141" w:line="369" w:lineRule="auto"/>
        <w:ind w:left="9" w:right="152" w:firstLine="421"/>
        <w:jc w:val="both"/>
        <w:rPr>
          <w:rFonts w:ascii="宋体" w:hAnsi="宋体" w:eastAsia="宋体" w:cs="宋体"/>
          <w:sz w:val="20"/>
          <w:szCs w:val="20"/>
        </w:rPr>
      </w:pPr>
      <w:r>
        <w:rPr>
          <w:rFonts w:ascii="宋体" w:hAnsi="宋体" w:eastAsia="宋体" w:cs="宋体"/>
          <w:spacing w:val="9"/>
          <w:sz w:val="20"/>
          <w:szCs w:val="20"/>
        </w:rPr>
        <w:t>碧桂斋是一座书斋，古代书房并没有统一的称呼。斋、堂、庵、屋、庐，</w:t>
      </w:r>
      <w:r>
        <w:rPr>
          <w:rFonts w:ascii="宋体" w:hAnsi="宋体" w:eastAsia="宋体" w:cs="宋体"/>
          <w:spacing w:val="8"/>
          <w:sz w:val="20"/>
          <w:szCs w:val="20"/>
        </w:rPr>
        <w:t>这些称呼都很常见。著名</w:t>
      </w:r>
      <w:r>
        <w:rPr>
          <w:rFonts w:ascii="宋体" w:hAnsi="宋体" w:eastAsia="宋体" w:cs="宋体"/>
          <w:sz w:val="20"/>
          <w:szCs w:val="20"/>
        </w:rPr>
        <w:t xml:space="preserve"> </w:t>
      </w:r>
      <w:r>
        <w:rPr>
          <w:rFonts w:ascii="宋体" w:hAnsi="宋体" w:eastAsia="宋体" w:cs="宋体"/>
          <w:spacing w:val="4"/>
          <w:sz w:val="20"/>
          <w:szCs w:val="20"/>
        </w:rPr>
        <w:t>的书房如刘禹锡的“陋室</w:t>
      </w:r>
      <w:r>
        <w:rPr>
          <w:rFonts w:ascii="宋体" w:hAnsi="宋体" w:eastAsia="宋体" w:cs="宋体"/>
          <w:spacing w:val="-70"/>
          <w:sz w:val="20"/>
          <w:szCs w:val="20"/>
        </w:rPr>
        <w:t xml:space="preserve"> </w:t>
      </w:r>
      <w:r>
        <w:rPr>
          <w:rFonts w:ascii="宋体" w:hAnsi="宋体" w:eastAsia="宋体" w:cs="宋体"/>
          <w:spacing w:val="4"/>
          <w:sz w:val="20"/>
          <w:szCs w:val="20"/>
        </w:rPr>
        <w:t>”、蒲松龄的“聊斋</w:t>
      </w:r>
      <w:r>
        <w:rPr>
          <w:rFonts w:ascii="宋体" w:hAnsi="宋体" w:eastAsia="宋体" w:cs="宋体"/>
          <w:spacing w:val="-70"/>
          <w:sz w:val="20"/>
          <w:szCs w:val="20"/>
        </w:rPr>
        <w:t xml:space="preserve"> </w:t>
      </w:r>
      <w:r>
        <w:rPr>
          <w:rFonts w:ascii="宋体" w:hAnsi="宋体" w:eastAsia="宋体" w:cs="宋体"/>
          <w:spacing w:val="4"/>
          <w:sz w:val="20"/>
          <w:szCs w:val="20"/>
        </w:rPr>
        <w:t>”、 黄宗羲的惜字庵、闻一多的</w:t>
      </w:r>
      <w:r>
        <w:rPr>
          <w:rFonts w:ascii="宋体" w:hAnsi="宋体" w:eastAsia="宋体" w:cs="宋体"/>
          <w:spacing w:val="3"/>
          <w:sz w:val="20"/>
          <w:szCs w:val="20"/>
        </w:rPr>
        <w:t>二月庐、丰子恺的缘缘堂</w:t>
      </w:r>
      <w:r>
        <w:rPr>
          <w:rFonts w:ascii="宋体" w:hAnsi="宋体" w:eastAsia="宋体" w:cs="宋体"/>
          <w:sz w:val="20"/>
          <w:szCs w:val="20"/>
        </w:rPr>
        <w:t xml:space="preserve">  </w:t>
      </w:r>
      <w:r>
        <w:rPr>
          <w:rFonts w:ascii="宋体" w:hAnsi="宋体" w:eastAsia="宋体" w:cs="宋体"/>
          <w:spacing w:val="7"/>
          <w:sz w:val="20"/>
          <w:szCs w:val="20"/>
        </w:rPr>
        <w:t>等，书房之所以冠名为“斋</w:t>
      </w:r>
      <w:r>
        <w:rPr>
          <w:rFonts w:ascii="宋体" w:hAnsi="宋体" w:eastAsia="宋体" w:cs="宋体"/>
          <w:spacing w:val="-70"/>
          <w:sz w:val="20"/>
          <w:szCs w:val="20"/>
        </w:rPr>
        <w:t xml:space="preserve"> </w:t>
      </w:r>
      <w:r>
        <w:rPr>
          <w:rFonts w:ascii="宋体" w:hAnsi="宋体" w:eastAsia="宋体" w:cs="宋体"/>
          <w:spacing w:val="7"/>
          <w:sz w:val="20"/>
          <w:szCs w:val="20"/>
        </w:rPr>
        <w:t>”，一般是主人寄托一种超凡脱世、物我</w:t>
      </w:r>
      <w:r>
        <w:rPr>
          <w:rFonts w:ascii="宋体" w:hAnsi="宋体" w:eastAsia="宋体" w:cs="宋体"/>
          <w:spacing w:val="6"/>
          <w:sz w:val="20"/>
          <w:szCs w:val="20"/>
        </w:rPr>
        <w:t>两忘般的境界理想。碧桂斋建于宣</w:t>
      </w:r>
      <w:r>
        <w:rPr>
          <w:rFonts w:ascii="宋体" w:hAnsi="宋体" w:eastAsia="宋体" w:cs="宋体"/>
          <w:sz w:val="20"/>
          <w:szCs w:val="20"/>
        </w:rPr>
        <w:t xml:space="preserve">  统三年，碧桂是“青绿色的桂树</w:t>
      </w:r>
      <w:r>
        <w:rPr>
          <w:rFonts w:ascii="宋体" w:hAnsi="宋体" w:eastAsia="宋体" w:cs="宋体"/>
          <w:spacing w:val="-70"/>
          <w:sz w:val="20"/>
          <w:szCs w:val="20"/>
        </w:rPr>
        <w:t xml:space="preserve"> </w:t>
      </w:r>
      <w:r>
        <w:rPr>
          <w:rFonts w:ascii="宋体" w:hAnsi="宋体" w:eastAsia="宋体" w:cs="宋体"/>
          <w:sz w:val="20"/>
          <w:szCs w:val="20"/>
        </w:rPr>
        <w:t>”，比喻“长青</w:t>
      </w:r>
      <w:r>
        <w:rPr>
          <w:rFonts w:ascii="宋体" w:hAnsi="宋体" w:eastAsia="宋体" w:cs="宋体"/>
          <w:spacing w:val="-70"/>
          <w:sz w:val="20"/>
          <w:szCs w:val="20"/>
        </w:rPr>
        <w:t xml:space="preserve"> </w:t>
      </w:r>
      <w:r>
        <w:rPr>
          <w:rFonts w:ascii="宋体" w:hAnsi="宋体" w:eastAsia="宋体" w:cs="宋体"/>
          <w:sz w:val="20"/>
          <w:szCs w:val="20"/>
        </w:rPr>
        <w:t>”。书斋古色古香，建筑精巧，小小书</w:t>
      </w:r>
      <w:r>
        <w:rPr>
          <w:rFonts w:ascii="宋体" w:hAnsi="宋体" w:eastAsia="宋体" w:cs="宋体"/>
          <w:spacing w:val="-1"/>
          <w:sz w:val="20"/>
          <w:szCs w:val="20"/>
        </w:rPr>
        <w:t>斋有三绝，第一绝：</w:t>
      </w:r>
      <w:r>
        <w:rPr>
          <w:rFonts w:ascii="宋体" w:hAnsi="宋体" w:eastAsia="宋体" w:cs="宋体"/>
          <w:sz w:val="20"/>
          <w:szCs w:val="20"/>
        </w:rPr>
        <w:t xml:space="preserve"> </w:t>
      </w:r>
      <w:r>
        <w:rPr>
          <w:rFonts w:ascii="宋体" w:hAnsi="宋体" w:eastAsia="宋体" w:cs="宋体"/>
          <w:spacing w:val="9"/>
          <w:sz w:val="20"/>
          <w:szCs w:val="20"/>
        </w:rPr>
        <w:t>木材绝，全部使用名贵的花梨木建造。第二绝：雕工绝，花梨木非常坚硬难雕刻，但是整栋</w:t>
      </w:r>
      <w:r>
        <w:rPr>
          <w:rFonts w:ascii="宋体" w:hAnsi="宋体" w:eastAsia="宋体" w:cs="宋体"/>
          <w:spacing w:val="8"/>
          <w:sz w:val="20"/>
          <w:szCs w:val="20"/>
        </w:rPr>
        <w:t>书斋额枋全</w:t>
      </w:r>
      <w:r>
        <w:rPr>
          <w:rFonts w:ascii="宋体" w:hAnsi="宋体" w:eastAsia="宋体" w:cs="宋体"/>
          <w:sz w:val="20"/>
          <w:szCs w:val="20"/>
        </w:rPr>
        <w:t xml:space="preserve"> </w:t>
      </w:r>
      <w:r>
        <w:rPr>
          <w:rFonts w:ascii="宋体" w:hAnsi="宋体" w:eastAsia="宋体" w:cs="宋体"/>
          <w:spacing w:val="9"/>
          <w:sz w:val="20"/>
          <w:szCs w:val="20"/>
        </w:rPr>
        <w:t>部采用高浮雕雕刻，可见工匠的技艺，十分高超。第三绝：龙门对联绝，书斋两侧有一对长</w:t>
      </w:r>
      <w:r>
        <w:rPr>
          <w:rFonts w:ascii="宋体" w:hAnsi="宋体" w:eastAsia="宋体" w:cs="宋体"/>
          <w:spacing w:val="8"/>
          <w:sz w:val="20"/>
          <w:szCs w:val="20"/>
        </w:rPr>
        <w:t>联，一起来</w:t>
      </w:r>
    </w:p>
    <w:p>
      <w:pPr>
        <w:spacing w:line="229" w:lineRule="auto"/>
        <w:ind w:left="9"/>
        <w:rPr>
          <w:rFonts w:ascii="宋体" w:hAnsi="宋体" w:eastAsia="宋体" w:cs="宋体"/>
          <w:sz w:val="20"/>
          <w:szCs w:val="20"/>
        </w:rPr>
      </w:pPr>
      <w:r>
        <w:rPr>
          <w:rFonts w:ascii="宋体" w:hAnsi="宋体" w:eastAsia="宋体" w:cs="宋体"/>
          <w:spacing w:val="3"/>
          <w:sz w:val="20"/>
          <w:szCs w:val="20"/>
        </w:rPr>
        <w:t>欣赏：</w:t>
      </w:r>
    </w:p>
    <w:p>
      <w:pPr>
        <w:spacing w:before="150" w:line="401" w:lineRule="exact"/>
        <w:ind w:left="430"/>
        <w:rPr>
          <w:rFonts w:ascii="宋体" w:hAnsi="宋体" w:eastAsia="宋体" w:cs="宋体"/>
          <w:sz w:val="20"/>
          <w:szCs w:val="20"/>
        </w:rPr>
      </w:pPr>
      <w:r>
        <w:rPr>
          <w:rFonts w:ascii="宋体" w:hAnsi="宋体" w:eastAsia="宋体" w:cs="宋体"/>
          <w:spacing w:val="8"/>
          <w:position w:val="14"/>
          <w:sz w:val="20"/>
          <w:szCs w:val="20"/>
        </w:rPr>
        <w:t>上联：</w:t>
      </w:r>
      <w:r>
        <w:rPr>
          <w:rFonts w:ascii="宋体" w:hAnsi="宋体" w:eastAsia="宋体" w:cs="宋体"/>
          <w:b/>
          <w:bCs/>
          <w:spacing w:val="8"/>
          <w:position w:val="14"/>
          <w:sz w:val="20"/>
          <w:szCs w:val="20"/>
        </w:rPr>
        <w:t>沧海日，赤城霞，峨眉雪，巫峡云，洞庭月，彭蠡（</w:t>
      </w:r>
      <w:r>
        <w:rPr>
          <w:rFonts w:ascii="宋体" w:hAnsi="宋体" w:eastAsia="宋体" w:cs="宋体"/>
          <w:spacing w:val="8"/>
          <w:position w:val="14"/>
          <w:sz w:val="20"/>
          <w:szCs w:val="20"/>
        </w:rPr>
        <w:t>今江西鄱阳湖</w:t>
      </w:r>
      <w:r>
        <w:rPr>
          <w:rFonts w:ascii="宋体" w:hAnsi="宋体" w:eastAsia="宋体" w:cs="宋体"/>
          <w:b/>
          <w:bCs/>
          <w:spacing w:val="8"/>
          <w:position w:val="14"/>
          <w:sz w:val="20"/>
          <w:szCs w:val="20"/>
        </w:rPr>
        <w:t>）烟，潇湘雨，武夷峰，</w:t>
      </w:r>
    </w:p>
    <w:p>
      <w:pPr>
        <w:spacing w:before="1" w:line="227" w:lineRule="auto"/>
        <w:ind w:left="8"/>
        <w:rPr>
          <w:rFonts w:ascii="宋体" w:hAnsi="宋体" w:eastAsia="宋体" w:cs="宋体"/>
          <w:sz w:val="20"/>
          <w:szCs w:val="20"/>
        </w:rPr>
      </w:pPr>
      <w:r>
        <w:rPr>
          <w:rFonts w:ascii="宋体" w:hAnsi="宋体" w:eastAsia="宋体" w:cs="宋体"/>
          <w:b/>
          <w:bCs/>
          <w:spacing w:val="7"/>
          <w:sz w:val="20"/>
          <w:szCs w:val="20"/>
        </w:rPr>
        <w:t>庐山瀑布，合宇宙奇观，绘吾斋壁。</w:t>
      </w:r>
    </w:p>
    <w:p>
      <w:pPr>
        <w:spacing w:line="227" w:lineRule="auto"/>
        <w:rPr>
          <w:rFonts w:ascii="宋体" w:hAnsi="宋体" w:eastAsia="宋体" w:cs="宋体"/>
          <w:sz w:val="20"/>
          <w:szCs w:val="20"/>
        </w:rPr>
        <w:sectPr>
          <w:footerReference r:id="rId268" w:type="default"/>
          <w:pgSz w:w="11906" w:h="16839"/>
          <w:pgMar w:top="1196" w:right="1044" w:bottom="1156" w:left="1246" w:header="886" w:footer="994" w:gutter="0"/>
          <w:cols w:space="720" w:num="1"/>
        </w:sectPr>
      </w:pPr>
    </w:p>
    <w:p>
      <w:pPr>
        <w:pStyle w:val="2"/>
        <w:spacing w:line="293" w:lineRule="auto"/>
      </w:pPr>
    </w:p>
    <w:p>
      <w:pPr>
        <w:spacing w:before="65" w:line="401" w:lineRule="exact"/>
        <w:ind w:right="56"/>
        <w:jc w:val="right"/>
        <w:rPr>
          <w:rFonts w:ascii="宋体" w:hAnsi="宋体" w:eastAsia="宋体" w:cs="宋体"/>
          <w:sz w:val="20"/>
          <w:szCs w:val="20"/>
        </w:rPr>
      </w:pPr>
      <w:r>
        <w:rPr>
          <w:rFonts w:ascii="宋体" w:hAnsi="宋体" w:eastAsia="宋体" w:cs="宋体"/>
          <w:spacing w:val="7"/>
          <w:position w:val="14"/>
          <w:sz w:val="20"/>
          <w:szCs w:val="20"/>
        </w:rPr>
        <w:t>下联：</w:t>
      </w:r>
      <w:r>
        <w:rPr>
          <w:rFonts w:ascii="宋体" w:hAnsi="宋体" w:eastAsia="宋体" w:cs="宋体"/>
          <w:b/>
          <w:bCs/>
          <w:spacing w:val="7"/>
          <w:position w:val="14"/>
          <w:sz w:val="20"/>
          <w:szCs w:val="20"/>
        </w:rPr>
        <w:t>少陵诗，摩诘画，左传文，马迁史，薛涛笺，右军帖，南华经</w:t>
      </w:r>
      <w:r>
        <w:rPr>
          <w:rFonts w:ascii="宋体" w:hAnsi="宋体" w:eastAsia="宋体" w:cs="宋体"/>
          <w:b/>
          <w:bCs/>
          <w:spacing w:val="6"/>
          <w:position w:val="14"/>
          <w:sz w:val="20"/>
          <w:szCs w:val="20"/>
        </w:rPr>
        <w:t>，相如赋，屈子离骚，收古今</w:t>
      </w:r>
    </w:p>
    <w:p>
      <w:pPr>
        <w:spacing w:line="229" w:lineRule="auto"/>
        <w:ind w:left="10"/>
        <w:rPr>
          <w:rFonts w:ascii="宋体" w:hAnsi="宋体" w:eastAsia="宋体" w:cs="宋体"/>
          <w:sz w:val="20"/>
          <w:szCs w:val="20"/>
        </w:rPr>
      </w:pPr>
      <w:r>
        <w:rPr>
          <w:rFonts w:ascii="宋体" w:hAnsi="宋体" w:eastAsia="宋体" w:cs="宋体"/>
          <w:b/>
          <w:bCs/>
          <w:spacing w:val="5"/>
          <w:sz w:val="20"/>
          <w:szCs w:val="20"/>
        </w:rPr>
        <w:t>绝艺，置我山窗。</w:t>
      </w:r>
    </w:p>
    <w:p>
      <w:pPr>
        <w:spacing w:before="153" w:line="369" w:lineRule="auto"/>
        <w:ind w:left="9" w:firstLine="420"/>
        <w:jc w:val="both"/>
        <w:rPr>
          <w:rFonts w:ascii="宋体" w:hAnsi="宋体" w:eastAsia="宋体" w:cs="宋体"/>
          <w:sz w:val="20"/>
          <w:szCs w:val="20"/>
        </w:rPr>
      </w:pPr>
      <w:r>
        <w:rPr>
          <w:rFonts w:ascii="宋体" w:hAnsi="宋体" w:eastAsia="宋体" w:cs="宋体"/>
          <w:sz w:val="20"/>
          <w:szCs w:val="20"/>
        </w:rPr>
        <w:t>上联摄景，五彩纷呈，横括九州名山胜水，以日、霞、雪、云、月、烟、雨、峰、瀑等“宇宙奇观</w:t>
      </w:r>
      <w:r>
        <w:rPr>
          <w:rFonts w:ascii="宋体" w:hAnsi="宋体" w:eastAsia="宋体" w:cs="宋体"/>
          <w:spacing w:val="-67"/>
          <w:sz w:val="20"/>
          <w:szCs w:val="20"/>
        </w:rPr>
        <w:t xml:space="preserve"> </w:t>
      </w:r>
      <w:r>
        <w:rPr>
          <w:rFonts w:ascii="宋体" w:hAnsi="宋体" w:eastAsia="宋体" w:cs="宋体"/>
          <w:sz w:val="20"/>
          <w:szCs w:val="20"/>
        </w:rPr>
        <w:t xml:space="preserve">”， </w:t>
      </w:r>
      <w:r>
        <w:rPr>
          <w:rFonts w:ascii="宋体" w:hAnsi="宋体" w:eastAsia="宋体" w:cs="宋体"/>
          <w:spacing w:val="10"/>
          <w:sz w:val="20"/>
          <w:szCs w:val="20"/>
        </w:rPr>
        <w:t>来绘其斋壁，气魄何等浑恢博大！下联取艺，绮章叠秀，纵贯千年名家佳作，以诗、画、文、史、笺、</w:t>
      </w:r>
      <w:r>
        <w:rPr>
          <w:rFonts w:ascii="宋体" w:hAnsi="宋体" w:eastAsia="宋体" w:cs="宋体"/>
          <w:spacing w:val="2"/>
          <w:sz w:val="20"/>
          <w:szCs w:val="20"/>
        </w:rPr>
        <w:t xml:space="preserve"> </w:t>
      </w:r>
      <w:r>
        <w:rPr>
          <w:rFonts w:ascii="宋体" w:hAnsi="宋体" w:eastAsia="宋体" w:cs="宋体"/>
          <w:spacing w:val="7"/>
          <w:sz w:val="20"/>
          <w:szCs w:val="20"/>
        </w:rPr>
        <w:t>帖、经、赋、骚等“古今绝艺</w:t>
      </w:r>
      <w:r>
        <w:rPr>
          <w:rFonts w:ascii="宋体" w:hAnsi="宋体" w:eastAsia="宋体" w:cs="宋体"/>
          <w:spacing w:val="-70"/>
          <w:sz w:val="20"/>
          <w:szCs w:val="20"/>
        </w:rPr>
        <w:t xml:space="preserve"> </w:t>
      </w:r>
      <w:r>
        <w:rPr>
          <w:rFonts w:ascii="宋体" w:hAnsi="宋体" w:eastAsia="宋体" w:cs="宋体"/>
          <w:spacing w:val="7"/>
          <w:sz w:val="20"/>
          <w:szCs w:val="20"/>
        </w:rPr>
        <w:t>”，置于其山窗，胸襟多么高雅别致！这幅长</w:t>
      </w:r>
      <w:r>
        <w:rPr>
          <w:rFonts w:ascii="宋体" w:hAnsi="宋体" w:eastAsia="宋体" w:cs="宋体"/>
          <w:spacing w:val="6"/>
          <w:sz w:val="20"/>
          <w:szCs w:val="20"/>
        </w:rPr>
        <w:t>联运用了列锦修辞手法，被</w:t>
      </w:r>
    </w:p>
    <w:p>
      <w:pPr>
        <w:spacing w:line="229" w:lineRule="auto"/>
        <w:ind w:left="8"/>
        <w:rPr>
          <w:rFonts w:ascii="宋体" w:hAnsi="宋体" w:eastAsia="宋体" w:cs="宋体"/>
          <w:sz w:val="20"/>
          <w:szCs w:val="20"/>
        </w:rPr>
      </w:pPr>
      <w:r>
        <w:rPr>
          <w:rFonts w:ascii="宋体" w:hAnsi="宋体" w:eastAsia="宋体" w:cs="宋体"/>
          <w:spacing w:val="6"/>
          <w:sz w:val="20"/>
          <w:szCs w:val="20"/>
        </w:rPr>
        <w:t>称为“连环对中的千古绝唱</w:t>
      </w:r>
      <w:r>
        <w:rPr>
          <w:rFonts w:ascii="宋体" w:hAnsi="宋体" w:eastAsia="宋体" w:cs="宋体"/>
          <w:spacing w:val="-64"/>
          <w:sz w:val="20"/>
          <w:szCs w:val="20"/>
        </w:rPr>
        <w:t xml:space="preserve"> </w:t>
      </w:r>
      <w:r>
        <w:rPr>
          <w:rFonts w:ascii="宋体" w:hAnsi="宋体" w:eastAsia="宋体" w:cs="宋体"/>
          <w:spacing w:val="6"/>
          <w:sz w:val="20"/>
          <w:szCs w:val="20"/>
        </w:rPr>
        <w:t>”。</w:t>
      </w:r>
    </w:p>
    <w:p>
      <w:pPr>
        <w:spacing w:before="125" w:line="222" w:lineRule="auto"/>
        <w:ind w:left="3871"/>
        <w:rPr>
          <w:rFonts w:ascii="黑体" w:hAnsi="黑体" w:eastAsia="黑体" w:cs="黑体"/>
          <w:sz w:val="24"/>
          <w:szCs w:val="24"/>
        </w:rPr>
      </w:pPr>
      <w:r>
        <w:rPr>
          <w:rFonts w:ascii="黑体" w:hAnsi="黑体" w:eastAsia="黑体" w:cs="黑体"/>
          <w:b/>
          <w:bCs/>
          <w:spacing w:val="-14"/>
          <w:sz w:val="24"/>
          <w:szCs w:val="24"/>
        </w:rPr>
        <w:t>聚</w:t>
      </w:r>
      <w:r>
        <w:rPr>
          <w:rFonts w:ascii="黑体" w:hAnsi="黑体" w:eastAsia="黑体" w:cs="黑体"/>
          <w:spacing w:val="16"/>
          <w:sz w:val="24"/>
          <w:szCs w:val="24"/>
        </w:rPr>
        <w:t xml:space="preserve"> </w:t>
      </w:r>
      <w:r>
        <w:rPr>
          <w:rFonts w:ascii="黑体" w:hAnsi="黑体" w:eastAsia="黑体" w:cs="黑体"/>
          <w:b/>
          <w:bCs/>
          <w:spacing w:val="-14"/>
          <w:sz w:val="24"/>
          <w:szCs w:val="24"/>
        </w:rPr>
        <w:t>贤</w:t>
      </w:r>
      <w:r>
        <w:rPr>
          <w:rFonts w:ascii="黑体" w:hAnsi="黑体" w:eastAsia="黑体" w:cs="黑体"/>
          <w:spacing w:val="18"/>
          <w:sz w:val="24"/>
          <w:szCs w:val="24"/>
        </w:rPr>
        <w:t xml:space="preserve"> </w:t>
      </w:r>
      <w:r>
        <w:rPr>
          <w:rFonts w:ascii="黑体" w:hAnsi="黑体" w:eastAsia="黑体" w:cs="黑体"/>
          <w:b/>
          <w:bCs/>
          <w:spacing w:val="-14"/>
          <w:sz w:val="24"/>
          <w:szCs w:val="24"/>
        </w:rPr>
        <w:t>堂</w:t>
      </w:r>
      <w:r>
        <w:rPr>
          <w:rFonts w:ascii="黑体" w:hAnsi="黑体" w:eastAsia="黑体" w:cs="黑体"/>
          <w:spacing w:val="15"/>
          <w:sz w:val="24"/>
          <w:szCs w:val="24"/>
        </w:rPr>
        <w:t xml:space="preserve"> </w:t>
      </w:r>
      <w:r>
        <w:rPr>
          <w:rFonts w:ascii="黑体" w:hAnsi="黑体" w:eastAsia="黑体" w:cs="黑体"/>
          <w:b/>
          <w:bCs/>
          <w:spacing w:val="-14"/>
          <w:sz w:val="24"/>
          <w:szCs w:val="24"/>
        </w:rPr>
        <w:t>简</w:t>
      </w:r>
      <w:r>
        <w:rPr>
          <w:rFonts w:ascii="黑体" w:hAnsi="黑体" w:eastAsia="黑体" w:cs="黑体"/>
          <w:spacing w:val="15"/>
          <w:sz w:val="24"/>
          <w:szCs w:val="24"/>
        </w:rPr>
        <w:t xml:space="preserve"> </w:t>
      </w:r>
      <w:r>
        <w:rPr>
          <w:rFonts w:ascii="黑体" w:hAnsi="黑体" w:eastAsia="黑体" w:cs="黑体"/>
          <w:b/>
          <w:bCs/>
          <w:spacing w:val="-14"/>
          <w:sz w:val="24"/>
          <w:szCs w:val="24"/>
        </w:rPr>
        <w:t>介</w:t>
      </w:r>
    </w:p>
    <w:p>
      <w:pPr>
        <w:spacing w:before="137" w:line="369" w:lineRule="auto"/>
        <w:ind w:left="9" w:right="3" w:firstLine="420"/>
        <w:jc w:val="both"/>
        <w:rPr>
          <w:rFonts w:ascii="宋体" w:hAnsi="宋体" w:eastAsia="宋体" w:cs="宋体"/>
          <w:sz w:val="20"/>
          <w:szCs w:val="20"/>
        </w:rPr>
      </w:pPr>
      <w:r>
        <w:rPr>
          <w:rFonts w:ascii="宋体" w:hAnsi="宋体" w:eastAsia="宋体" w:cs="宋体"/>
          <w:spacing w:val="9"/>
          <w:sz w:val="20"/>
          <w:szCs w:val="20"/>
        </w:rPr>
        <w:t>现在我们来到明清园一期的第二个综合收藏品展厅——聚贤堂，这里的展陈主题</w:t>
      </w:r>
      <w:r>
        <w:rPr>
          <w:rFonts w:ascii="宋体" w:hAnsi="宋体" w:eastAsia="宋体" w:cs="宋体"/>
          <w:spacing w:val="8"/>
          <w:sz w:val="20"/>
          <w:szCs w:val="20"/>
        </w:rPr>
        <w:t>是古代大家族中大</w:t>
      </w:r>
      <w:r>
        <w:rPr>
          <w:rFonts w:ascii="宋体" w:hAnsi="宋体" w:eastAsia="宋体" w:cs="宋体"/>
          <w:sz w:val="20"/>
          <w:szCs w:val="20"/>
        </w:rPr>
        <w:t xml:space="preserve"> </w:t>
      </w:r>
      <w:r>
        <w:rPr>
          <w:rFonts w:ascii="宋体" w:hAnsi="宋体" w:eastAsia="宋体" w:cs="宋体"/>
          <w:spacing w:val="9"/>
          <w:sz w:val="20"/>
          <w:szCs w:val="20"/>
        </w:rPr>
        <w:t>型的摆件，如五面精细雕刻的聚贤堂照壁、通体贴金的五百罗汉座屏、蕴含理学文化的</w:t>
      </w:r>
      <w:r>
        <w:rPr>
          <w:rFonts w:ascii="宋体" w:hAnsi="宋体" w:eastAsia="宋体" w:cs="宋体"/>
          <w:spacing w:val="8"/>
          <w:sz w:val="20"/>
          <w:szCs w:val="20"/>
        </w:rPr>
        <w:t>莹心书屋、精雕</w:t>
      </w:r>
      <w:r>
        <w:rPr>
          <w:rFonts w:ascii="宋体" w:hAnsi="宋体" w:eastAsia="宋体" w:cs="宋体"/>
          <w:sz w:val="20"/>
          <w:szCs w:val="20"/>
        </w:rPr>
        <w:t xml:space="preserve"> </w:t>
      </w:r>
      <w:r>
        <w:rPr>
          <w:rFonts w:ascii="宋体" w:hAnsi="宋体" w:eastAsia="宋体" w:cs="宋体"/>
          <w:spacing w:val="6"/>
          <w:sz w:val="20"/>
          <w:szCs w:val="20"/>
        </w:rPr>
        <w:t>细琢的拔步床、无任何拼接的大型木雕千手观音</w:t>
      </w:r>
      <w:r>
        <w:rPr>
          <w:rFonts w:ascii="宋体" w:hAnsi="宋体" w:eastAsia="宋体" w:cs="宋体"/>
          <w:spacing w:val="5"/>
          <w:sz w:val="20"/>
          <w:szCs w:val="20"/>
        </w:rPr>
        <w:t>等，每一件都凝聚着古人智慧结晶都折射出历史的印记；</w:t>
      </w:r>
    </w:p>
    <w:p>
      <w:pPr>
        <w:spacing w:line="228" w:lineRule="auto"/>
        <w:ind w:left="9"/>
        <w:rPr>
          <w:rFonts w:ascii="宋体" w:hAnsi="宋体" w:eastAsia="宋体" w:cs="宋体"/>
          <w:sz w:val="20"/>
          <w:szCs w:val="20"/>
        </w:rPr>
      </w:pPr>
      <w:r>
        <w:rPr>
          <w:rFonts w:ascii="宋体" w:hAnsi="宋体" w:eastAsia="宋体" w:cs="宋体"/>
          <w:spacing w:val="8"/>
          <w:sz w:val="20"/>
          <w:szCs w:val="20"/>
        </w:rPr>
        <w:t>每一件都流露出古人的生活情怀。</w:t>
      </w:r>
    </w:p>
    <w:p>
      <w:pPr>
        <w:spacing w:before="127" w:line="222" w:lineRule="auto"/>
        <w:ind w:left="3762"/>
        <w:rPr>
          <w:rFonts w:ascii="黑体" w:hAnsi="黑体" w:eastAsia="黑体" w:cs="黑体"/>
          <w:sz w:val="24"/>
          <w:szCs w:val="24"/>
        </w:rPr>
      </w:pPr>
      <w:r>
        <w:rPr>
          <w:rFonts w:ascii="黑体" w:hAnsi="黑体" w:eastAsia="黑体" w:cs="黑体"/>
          <w:b/>
          <w:bCs/>
          <w:spacing w:val="-5"/>
          <w:sz w:val="24"/>
          <w:szCs w:val="24"/>
        </w:rPr>
        <w:t>“聚贤堂”大照壁</w:t>
      </w:r>
    </w:p>
    <w:p>
      <w:pPr>
        <w:spacing w:before="136" w:line="370" w:lineRule="auto"/>
        <w:ind w:left="11" w:right="56" w:firstLine="405"/>
        <w:rPr>
          <w:rFonts w:ascii="宋体" w:hAnsi="宋体" w:eastAsia="宋体" w:cs="宋体"/>
          <w:sz w:val="20"/>
          <w:szCs w:val="20"/>
        </w:rPr>
      </w:pPr>
      <w:r>
        <w:rPr>
          <w:rFonts w:ascii="宋体" w:hAnsi="宋体" w:eastAsia="宋体" w:cs="宋体"/>
          <w:spacing w:val="8"/>
          <w:sz w:val="20"/>
          <w:szCs w:val="20"/>
        </w:rPr>
        <w:t>“聚贤堂</w:t>
      </w:r>
      <w:r>
        <w:rPr>
          <w:rFonts w:ascii="宋体" w:hAnsi="宋体" w:eastAsia="宋体" w:cs="宋体"/>
          <w:spacing w:val="-70"/>
          <w:sz w:val="20"/>
          <w:szCs w:val="20"/>
        </w:rPr>
        <w:t xml:space="preserve"> </w:t>
      </w:r>
      <w:r>
        <w:rPr>
          <w:rFonts w:ascii="宋体" w:hAnsi="宋体" w:eastAsia="宋体" w:cs="宋体"/>
          <w:spacing w:val="8"/>
          <w:sz w:val="20"/>
          <w:szCs w:val="20"/>
        </w:rPr>
        <w:t>”里看到的第一件收藏品，是这个“聚贤堂</w:t>
      </w:r>
      <w:r>
        <w:rPr>
          <w:rFonts w:ascii="宋体" w:hAnsi="宋体" w:eastAsia="宋体" w:cs="宋体"/>
          <w:spacing w:val="-73"/>
          <w:sz w:val="20"/>
          <w:szCs w:val="20"/>
        </w:rPr>
        <w:t xml:space="preserve"> </w:t>
      </w:r>
      <w:r>
        <w:rPr>
          <w:rFonts w:ascii="宋体" w:hAnsi="宋体" w:eastAsia="宋体" w:cs="宋体"/>
          <w:spacing w:val="8"/>
          <w:sz w:val="20"/>
          <w:szCs w:val="20"/>
        </w:rPr>
        <w:t>”大照壁。照壁是中</w:t>
      </w:r>
      <w:r>
        <w:rPr>
          <w:rFonts w:ascii="宋体" w:hAnsi="宋体" w:eastAsia="宋体" w:cs="宋体"/>
          <w:spacing w:val="7"/>
          <w:sz w:val="20"/>
          <w:szCs w:val="20"/>
        </w:rPr>
        <w:t>国古代传统建筑特有的部</w:t>
      </w:r>
      <w:r>
        <w:rPr>
          <w:rFonts w:ascii="宋体" w:hAnsi="宋体" w:eastAsia="宋体" w:cs="宋体"/>
          <w:sz w:val="20"/>
          <w:szCs w:val="20"/>
        </w:rPr>
        <w:t xml:space="preserve"> </w:t>
      </w:r>
      <w:r>
        <w:rPr>
          <w:rFonts w:ascii="宋体" w:hAnsi="宋体" w:eastAsia="宋体" w:cs="宋体"/>
          <w:spacing w:val="9"/>
          <w:sz w:val="20"/>
          <w:szCs w:val="20"/>
        </w:rPr>
        <w:t>分。受风水意识，明朝时特别流行，一般讲，在大门内的屏蔽物。古人称之为"萧墙"、"影壁"或"屏风</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墙"。古人认为，</w:t>
      </w:r>
      <w:r>
        <w:rPr>
          <w:rFonts w:ascii="宋体" w:hAnsi="宋体" w:eastAsia="宋体" w:cs="宋体"/>
          <w:spacing w:val="-38"/>
          <w:sz w:val="20"/>
          <w:szCs w:val="20"/>
        </w:rPr>
        <w:t xml:space="preserve"> </w:t>
      </w:r>
      <w:r>
        <w:rPr>
          <w:rFonts w:ascii="宋体" w:hAnsi="宋体" w:eastAsia="宋体" w:cs="宋体"/>
          <w:spacing w:val="8"/>
          <w:sz w:val="20"/>
          <w:szCs w:val="20"/>
        </w:rPr>
        <w:t>自己宅中有鬼来访，小鬼只走直线，不会转弯，所以修上一堵墙，可以断鬼的来路。</w:t>
      </w:r>
    </w:p>
    <w:p>
      <w:pPr>
        <w:spacing w:before="152" w:line="228" w:lineRule="auto"/>
        <w:ind w:left="9"/>
        <w:rPr>
          <w:rFonts w:ascii="宋体" w:hAnsi="宋体" w:eastAsia="宋体" w:cs="宋体"/>
          <w:sz w:val="20"/>
          <w:szCs w:val="20"/>
        </w:rPr>
      </w:pPr>
      <w:r>
        <w:rPr>
          <w:rFonts w:ascii="宋体" w:hAnsi="宋体" w:eastAsia="宋体" w:cs="宋体"/>
          <w:spacing w:val="9"/>
          <w:sz w:val="20"/>
          <w:szCs w:val="20"/>
        </w:rPr>
        <w:t>照壁具有挡风，遮蔽视线的作用，墙面若有装饰则造成对景效果。</w:t>
      </w:r>
    </w:p>
    <w:p>
      <w:pPr>
        <w:spacing w:before="153" w:line="401" w:lineRule="exact"/>
        <w:ind w:right="56"/>
        <w:jc w:val="right"/>
        <w:rPr>
          <w:rFonts w:ascii="宋体" w:hAnsi="宋体" w:eastAsia="宋体" w:cs="宋体"/>
          <w:sz w:val="20"/>
          <w:szCs w:val="20"/>
        </w:rPr>
      </w:pPr>
      <w:r>
        <w:rPr>
          <w:rFonts w:ascii="宋体" w:hAnsi="宋体" w:eastAsia="宋体" w:cs="宋体"/>
          <w:spacing w:val="7"/>
          <w:position w:val="14"/>
          <w:sz w:val="20"/>
          <w:szCs w:val="20"/>
        </w:rPr>
        <w:t>眼前的这座大照壁，总重量达</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36</w:t>
      </w:r>
      <w:r>
        <w:rPr>
          <w:rFonts w:ascii="宋体" w:hAnsi="宋体" w:eastAsia="宋体" w:cs="宋体"/>
          <w:spacing w:val="-28"/>
          <w:position w:val="14"/>
          <w:sz w:val="20"/>
          <w:szCs w:val="20"/>
        </w:rPr>
        <w:t xml:space="preserve"> </w:t>
      </w:r>
      <w:r>
        <w:rPr>
          <w:rFonts w:ascii="宋体" w:hAnsi="宋体" w:eastAsia="宋体" w:cs="宋体"/>
          <w:spacing w:val="7"/>
          <w:position w:val="14"/>
          <w:sz w:val="20"/>
          <w:szCs w:val="20"/>
        </w:rPr>
        <w:t>吨，全部采用顶级金</w:t>
      </w:r>
      <w:r>
        <w:rPr>
          <w:rFonts w:ascii="宋体" w:hAnsi="宋体" w:eastAsia="宋体" w:cs="宋体"/>
          <w:spacing w:val="6"/>
          <w:position w:val="14"/>
          <w:sz w:val="20"/>
          <w:szCs w:val="20"/>
        </w:rPr>
        <w:t>丝楠木和红木制作而成，由</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6300</w:t>
      </w:r>
      <w:r>
        <w:rPr>
          <w:rFonts w:ascii="宋体" w:hAnsi="宋体" w:eastAsia="宋体" w:cs="宋体"/>
          <w:spacing w:val="-31"/>
          <w:position w:val="14"/>
          <w:sz w:val="20"/>
          <w:szCs w:val="20"/>
        </w:rPr>
        <w:t xml:space="preserve"> </w:t>
      </w:r>
      <w:r>
        <w:rPr>
          <w:rFonts w:ascii="宋体" w:hAnsi="宋体" w:eastAsia="宋体" w:cs="宋体"/>
          <w:spacing w:val="6"/>
          <w:position w:val="14"/>
          <w:sz w:val="20"/>
          <w:szCs w:val="20"/>
        </w:rPr>
        <w:t>多个构件组</w:t>
      </w:r>
    </w:p>
    <w:p>
      <w:pPr>
        <w:spacing w:before="1" w:line="227" w:lineRule="auto"/>
        <w:ind w:left="10"/>
        <w:rPr>
          <w:rFonts w:ascii="宋体" w:hAnsi="宋体" w:eastAsia="宋体" w:cs="宋体"/>
          <w:sz w:val="20"/>
          <w:szCs w:val="20"/>
        </w:rPr>
      </w:pPr>
      <w:r>
        <w:rPr>
          <w:rFonts w:ascii="宋体" w:hAnsi="宋体" w:eastAsia="宋体" w:cs="宋体"/>
          <w:spacing w:val="7"/>
          <w:sz w:val="20"/>
          <w:szCs w:val="20"/>
        </w:rPr>
        <w:t>成，采用近</w:t>
      </w:r>
      <w:r>
        <w:rPr>
          <w:rFonts w:ascii="宋体" w:hAnsi="宋体" w:eastAsia="宋体" w:cs="宋体"/>
          <w:spacing w:val="-20"/>
          <w:sz w:val="20"/>
          <w:szCs w:val="20"/>
        </w:rPr>
        <w:t xml:space="preserve"> </w:t>
      </w:r>
      <w:r>
        <w:rPr>
          <w:rFonts w:ascii="宋体" w:hAnsi="宋体" w:eastAsia="宋体" w:cs="宋体"/>
          <w:spacing w:val="7"/>
          <w:sz w:val="20"/>
          <w:szCs w:val="20"/>
        </w:rPr>
        <w:t>10</w:t>
      </w:r>
      <w:r>
        <w:rPr>
          <w:rFonts w:ascii="宋体" w:hAnsi="宋体" w:eastAsia="宋体" w:cs="宋体"/>
          <w:spacing w:val="-40"/>
          <w:sz w:val="20"/>
          <w:szCs w:val="20"/>
        </w:rPr>
        <w:t xml:space="preserve"> </w:t>
      </w:r>
      <w:r>
        <w:rPr>
          <w:rFonts w:ascii="宋体" w:hAnsi="宋体" w:eastAsia="宋体" w:cs="宋体"/>
          <w:spacing w:val="7"/>
          <w:sz w:val="20"/>
          <w:szCs w:val="20"/>
        </w:rPr>
        <w:t>种雕刻手法，是明清园的镇馆之宝。</w:t>
      </w:r>
    </w:p>
    <w:p>
      <w:pPr>
        <w:spacing w:before="153" w:line="369" w:lineRule="auto"/>
        <w:ind w:left="9" w:firstLine="427"/>
        <w:rPr>
          <w:rFonts w:ascii="宋体" w:hAnsi="宋体" w:eastAsia="宋体" w:cs="宋体"/>
          <w:sz w:val="20"/>
          <w:szCs w:val="20"/>
        </w:rPr>
      </w:pPr>
      <w:r>
        <w:rPr>
          <w:rFonts w:ascii="宋体" w:hAnsi="宋体" w:eastAsia="宋体" w:cs="宋体"/>
          <w:spacing w:val="9"/>
          <w:sz w:val="20"/>
          <w:szCs w:val="20"/>
        </w:rPr>
        <w:t>聚贤是聚集有贤能的人，据考证，这座照壁的主人徐文达他</w:t>
      </w:r>
      <w:r>
        <w:rPr>
          <w:rFonts w:ascii="宋体" w:hAnsi="宋体" w:eastAsia="宋体" w:cs="宋体"/>
          <w:spacing w:val="8"/>
          <w:sz w:val="20"/>
          <w:szCs w:val="20"/>
        </w:rPr>
        <w:t>曾为曾国藩镇压太平天国起义提供后勤</w:t>
      </w:r>
      <w:r>
        <w:rPr>
          <w:rFonts w:ascii="宋体" w:hAnsi="宋体" w:eastAsia="宋体" w:cs="宋体"/>
          <w:sz w:val="20"/>
          <w:szCs w:val="20"/>
        </w:rPr>
        <w:t xml:space="preserve"> </w:t>
      </w:r>
      <w:r>
        <w:rPr>
          <w:rFonts w:ascii="宋体" w:hAnsi="宋体" w:eastAsia="宋体" w:cs="宋体"/>
          <w:spacing w:val="9"/>
          <w:sz w:val="20"/>
          <w:szCs w:val="20"/>
        </w:rPr>
        <w:t>保障，得到曾国藩高度赞扬。清光绪十年（1884</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39"/>
          <w:sz w:val="20"/>
          <w:szCs w:val="20"/>
        </w:rPr>
        <w:t>），</w:t>
      </w:r>
      <w:r>
        <w:rPr>
          <w:rFonts w:ascii="宋体" w:hAnsi="宋体" w:eastAsia="宋体" w:cs="宋体"/>
          <w:spacing w:val="8"/>
          <w:sz w:val="20"/>
          <w:szCs w:val="20"/>
        </w:rPr>
        <w:t xml:space="preserve">徐文达在家乡南陵兴建徐家大屋，此照壁是由他 </w:t>
      </w:r>
      <w:r>
        <w:rPr>
          <w:rFonts w:ascii="宋体" w:hAnsi="宋体" w:eastAsia="宋体" w:cs="宋体"/>
          <w:spacing w:val="9"/>
          <w:sz w:val="20"/>
          <w:szCs w:val="20"/>
        </w:rPr>
        <w:t>的</w:t>
      </w:r>
      <w:r>
        <w:rPr>
          <w:rFonts w:ascii="宋体" w:hAnsi="宋体" w:eastAsia="宋体" w:cs="宋体"/>
          <w:spacing w:val="-23"/>
          <w:sz w:val="20"/>
          <w:szCs w:val="20"/>
        </w:rPr>
        <w:t xml:space="preserve"> </w:t>
      </w:r>
      <w:r>
        <w:rPr>
          <w:rFonts w:ascii="宋体" w:hAnsi="宋体" w:eastAsia="宋体" w:cs="宋体"/>
          <w:spacing w:val="9"/>
          <w:sz w:val="20"/>
          <w:szCs w:val="20"/>
        </w:rPr>
        <w:t>13</w:t>
      </w:r>
      <w:r>
        <w:rPr>
          <w:rFonts w:ascii="宋体" w:hAnsi="宋体" w:eastAsia="宋体" w:cs="宋体"/>
          <w:spacing w:val="-41"/>
          <w:sz w:val="20"/>
          <w:szCs w:val="20"/>
        </w:rPr>
        <w:t xml:space="preserve"> </w:t>
      </w:r>
      <w:r>
        <w:rPr>
          <w:rFonts w:ascii="宋体" w:hAnsi="宋体" w:eastAsia="宋体" w:cs="宋体"/>
          <w:spacing w:val="9"/>
          <w:sz w:val="20"/>
          <w:szCs w:val="20"/>
        </w:rPr>
        <w:t>位友人共同集资定制给徐家大屋落成的贺礼，后不知出于何种原因，此</w:t>
      </w:r>
      <w:r>
        <w:rPr>
          <w:rFonts w:ascii="宋体" w:hAnsi="宋体" w:eastAsia="宋体" w:cs="宋体"/>
          <w:spacing w:val="8"/>
          <w:sz w:val="20"/>
          <w:szCs w:val="20"/>
        </w:rPr>
        <w:t>照壁历时数年完工后并没</w:t>
      </w:r>
      <w:r>
        <w:rPr>
          <w:rFonts w:ascii="宋体" w:hAnsi="宋体" w:eastAsia="宋体" w:cs="宋体"/>
          <w:sz w:val="20"/>
          <w:szCs w:val="20"/>
        </w:rPr>
        <w:t xml:space="preserve">  </w:t>
      </w:r>
      <w:r>
        <w:rPr>
          <w:rFonts w:ascii="宋体" w:hAnsi="宋体" w:eastAsia="宋体" w:cs="宋体"/>
          <w:spacing w:val="9"/>
          <w:sz w:val="20"/>
          <w:szCs w:val="20"/>
        </w:rPr>
        <w:t>有送到徐家大屋，这座照壁是园主陈明清先生一次偶然的机会发现收</w:t>
      </w:r>
      <w:r>
        <w:rPr>
          <w:rFonts w:ascii="宋体" w:hAnsi="宋体" w:eastAsia="宋体" w:cs="宋体"/>
          <w:spacing w:val="8"/>
          <w:sz w:val="20"/>
          <w:szCs w:val="20"/>
        </w:rPr>
        <w:t>藏到的，当时</w:t>
      </w:r>
      <w:r>
        <w:rPr>
          <w:rFonts w:ascii="宋体" w:hAnsi="宋体" w:eastAsia="宋体" w:cs="宋体"/>
          <w:spacing w:val="-37"/>
          <w:sz w:val="20"/>
          <w:szCs w:val="20"/>
        </w:rPr>
        <w:t xml:space="preserve"> </w:t>
      </w:r>
      <w:r>
        <w:rPr>
          <w:rFonts w:ascii="宋体" w:hAnsi="宋体" w:eastAsia="宋体" w:cs="宋体"/>
          <w:spacing w:val="8"/>
          <w:sz w:val="20"/>
          <w:szCs w:val="20"/>
        </w:rPr>
        <w:t>6000</w:t>
      </w:r>
      <w:r>
        <w:rPr>
          <w:rFonts w:ascii="宋体" w:hAnsi="宋体" w:eastAsia="宋体" w:cs="宋体"/>
          <w:spacing w:val="-31"/>
          <w:sz w:val="20"/>
          <w:szCs w:val="20"/>
        </w:rPr>
        <w:t xml:space="preserve"> </w:t>
      </w:r>
      <w:r>
        <w:rPr>
          <w:rFonts w:ascii="宋体" w:hAnsi="宋体" w:eastAsia="宋体" w:cs="宋体"/>
          <w:spacing w:val="8"/>
          <w:sz w:val="20"/>
          <w:szCs w:val="20"/>
        </w:rPr>
        <w:t>多个构件摆满</w:t>
      </w:r>
      <w:r>
        <w:rPr>
          <w:rFonts w:ascii="宋体" w:hAnsi="宋体" w:eastAsia="宋体" w:cs="宋体"/>
          <w:sz w:val="20"/>
          <w:szCs w:val="20"/>
        </w:rPr>
        <w:t xml:space="preserve">  </w:t>
      </w:r>
      <w:r>
        <w:rPr>
          <w:rFonts w:ascii="宋体" w:hAnsi="宋体" w:eastAsia="宋体" w:cs="宋体"/>
          <w:spacing w:val="9"/>
          <w:sz w:val="20"/>
          <w:szCs w:val="20"/>
        </w:rPr>
        <w:t>了整整三个大房间，后来请了多名专业的老工匠，历时两个月才得以安装完成。整个照</w:t>
      </w:r>
      <w:r>
        <w:rPr>
          <w:rFonts w:ascii="宋体" w:hAnsi="宋体" w:eastAsia="宋体" w:cs="宋体"/>
          <w:spacing w:val="8"/>
          <w:sz w:val="20"/>
          <w:szCs w:val="20"/>
        </w:rPr>
        <w:t>壁几乎集结了所</w:t>
      </w:r>
      <w:r>
        <w:rPr>
          <w:rFonts w:ascii="宋体" w:hAnsi="宋体" w:eastAsia="宋体" w:cs="宋体"/>
          <w:sz w:val="20"/>
          <w:szCs w:val="20"/>
        </w:rPr>
        <w:t xml:space="preserve"> </w:t>
      </w:r>
      <w:r>
        <w:rPr>
          <w:rFonts w:ascii="宋体" w:hAnsi="宋体" w:eastAsia="宋体" w:cs="宋体"/>
          <w:spacing w:val="6"/>
          <w:sz w:val="20"/>
          <w:szCs w:val="20"/>
        </w:rPr>
        <w:t>有雕刻手法为一体，如镂空雕、圆雕、阴雕、阳雕等，</w:t>
      </w:r>
      <w:r>
        <w:rPr>
          <w:rFonts w:ascii="宋体" w:hAnsi="宋体" w:eastAsia="宋体" w:cs="宋体"/>
          <w:spacing w:val="5"/>
          <w:sz w:val="20"/>
          <w:szCs w:val="20"/>
        </w:rPr>
        <w:t>无处不雕工，无处不精细。无论从取材还是工艺，</w:t>
      </w:r>
    </w:p>
    <w:p>
      <w:pPr>
        <w:spacing w:before="1" w:line="228" w:lineRule="auto"/>
        <w:ind w:left="12"/>
        <w:rPr>
          <w:rFonts w:ascii="宋体" w:hAnsi="宋体" w:eastAsia="宋体" w:cs="宋体"/>
          <w:sz w:val="20"/>
          <w:szCs w:val="20"/>
        </w:rPr>
      </w:pPr>
      <w:r>
        <w:rPr>
          <w:rFonts w:ascii="宋体" w:hAnsi="宋体" w:eastAsia="宋体" w:cs="宋体"/>
          <w:spacing w:val="7"/>
          <w:sz w:val="20"/>
          <w:szCs w:val="20"/>
        </w:rPr>
        <w:t>都当之无愧成为明清园的“镇馆之宝</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26" w:line="221" w:lineRule="auto"/>
        <w:ind w:left="3691"/>
        <w:rPr>
          <w:rFonts w:ascii="黑体" w:hAnsi="黑体" w:eastAsia="黑体" w:cs="黑体"/>
          <w:sz w:val="24"/>
          <w:szCs w:val="24"/>
        </w:rPr>
      </w:pPr>
      <w:r>
        <w:rPr>
          <w:rFonts w:ascii="黑体" w:hAnsi="黑体" w:eastAsia="黑体" w:cs="黑体"/>
          <w:b/>
          <w:bCs/>
          <w:spacing w:val="-12"/>
          <w:sz w:val="24"/>
          <w:szCs w:val="24"/>
        </w:rPr>
        <w:t>八</w:t>
      </w:r>
      <w:r>
        <w:rPr>
          <w:rFonts w:ascii="黑体" w:hAnsi="黑体" w:eastAsia="黑体" w:cs="黑体"/>
          <w:spacing w:val="19"/>
          <w:sz w:val="24"/>
          <w:szCs w:val="24"/>
        </w:rPr>
        <w:t xml:space="preserve"> </w:t>
      </w:r>
      <w:r>
        <w:rPr>
          <w:rFonts w:ascii="黑体" w:hAnsi="黑体" w:eastAsia="黑体" w:cs="黑体"/>
          <w:b/>
          <w:bCs/>
          <w:spacing w:val="-12"/>
          <w:sz w:val="24"/>
          <w:szCs w:val="24"/>
        </w:rPr>
        <w:t>角</w:t>
      </w:r>
      <w:r>
        <w:rPr>
          <w:rFonts w:ascii="黑体" w:hAnsi="黑体" w:eastAsia="黑体" w:cs="黑体"/>
          <w:spacing w:val="11"/>
          <w:sz w:val="24"/>
          <w:szCs w:val="24"/>
        </w:rPr>
        <w:t xml:space="preserve"> </w:t>
      </w:r>
      <w:r>
        <w:rPr>
          <w:rFonts w:ascii="黑体" w:hAnsi="黑体" w:eastAsia="黑体" w:cs="黑体"/>
          <w:b/>
          <w:bCs/>
          <w:spacing w:val="-12"/>
          <w:sz w:val="24"/>
          <w:szCs w:val="24"/>
        </w:rPr>
        <w:t>七</w:t>
      </w:r>
      <w:r>
        <w:rPr>
          <w:rFonts w:ascii="黑体" w:hAnsi="黑体" w:eastAsia="黑体" w:cs="黑体"/>
          <w:spacing w:val="10"/>
          <w:sz w:val="24"/>
          <w:szCs w:val="24"/>
        </w:rPr>
        <w:t xml:space="preserve"> </w:t>
      </w:r>
      <w:r>
        <w:rPr>
          <w:rFonts w:ascii="黑体" w:hAnsi="黑体" w:eastAsia="黑体" w:cs="黑体"/>
          <w:b/>
          <w:bCs/>
          <w:spacing w:val="-12"/>
          <w:sz w:val="24"/>
          <w:szCs w:val="24"/>
        </w:rPr>
        <w:t>层</w:t>
      </w:r>
      <w:r>
        <w:rPr>
          <w:rFonts w:ascii="黑体" w:hAnsi="黑体" w:eastAsia="黑体" w:cs="黑体"/>
          <w:spacing w:val="11"/>
          <w:sz w:val="24"/>
          <w:szCs w:val="24"/>
        </w:rPr>
        <w:t xml:space="preserve"> </w:t>
      </w:r>
      <w:r>
        <w:rPr>
          <w:rFonts w:ascii="黑体" w:hAnsi="黑体" w:eastAsia="黑体" w:cs="黑体"/>
          <w:b/>
          <w:bCs/>
          <w:spacing w:val="-12"/>
          <w:sz w:val="24"/>
          <w:szCs w:val="24"/>
        </w:rPr>
        <w:t>神</w:t>
      </w:r>
      <w:r>
        <w:rPr>
          <w:rFonts w:ascii="黑体" w:hAnsi="黑体" w:eastAsia="黑体" w:cs="黑体"/>
          <w:spacing w:val="11"/>
          <w:sz w:val="24"/>
          <w:szCs w:val="24"/>
        </w:rPr>
        <w:t xml:space="preserve"> </w:t>
      </w:r>
      <w:r>
        <w:rPr>
          <w:rFonts w:ascii="黑体" w:hAnsi="黑体" w:eastAsia="黑体" w:cs="黑体"/>
          <w:b/>
          <w:bCs/>
          <w:spacing w:val="-12"/>
          <w:sz w:val="24"/>
          <w:szCs w:val="24"/>
        </w:rPr>
        <w:t>塔</w:t>
      </w:r>
    </w:p>
    <w:p>
      <w:pPr>
        <w:spacing w:before="140" w:line="399" w:lineRule="exact"/>
        <w:ind w:right="56"/>
        <w:jc w:val="right"/>
        <w:rPr>
          <w:rFonts w:ascii="宋体" w:hAnsi="宋体" w:eastAsia="宋体" w:cs="宋体"/>
          <w:sz w:val="20"/>
          <w:szCs w:val="20"/>
        </w:rPr>
      </w:pPr>
      <w:r>
        <w:rPr>
          <w:rFonts w:ascii="宋体" w:hAnsi="宋体" w:eastAsia="宋体" w:cs="宋体"/>
          <w:spacing w:val="9"/>
          <w:position w:val="14"/>
          <w:sz w:val="20"/>
          <w:szCs w:val="20"/>
        </w:rPr>
        <w:t>此神塔为清代藏品，黄花梨材质，古时候应该是某一个塔的模型，或者是某个</w:t>
      </w:r>
      <w:r>
        <w:rPr>
          <w:rFonts w:ascii="宋体" w:hAnsi="宋体" w:eastAsia="宋体" w:cs="宋体"/>
          <w:spacing w:val="8"/>
          <w:position w:val="14"/>
          <w:sz w:val="20"/>
          <w:szCs w:val="20"/>
        </w:rPr>
        <w:t>塔的缩影，每层正前</w:t>
      </w:r>
    </w:p>
    <w:p>
      <w:pPr>
        <w:spacing w:line="228" w:lineRule="auto"/>
        <w:ind w:left="9"/>
        <w:rPr>
          <w:rFonts w:ascii="宋体" w:hAnsi="宋体" w:eastAsia="宋体" w:cs="宋体"/>
          <w:sz w:val="20"/>
          <w:szCs w:val="20"/>
        </w:rPr>
      </w:pPr>
      <w:r>
        <w:rPr>
          <w:rFonts w:ascii="宋体" w:hAnsi="宋体" w:eastAsia="宋体" w:cs="宋体"/>
          <w:spacing w:val="9"/>
          <w:sz w:val="20"/>
          <w:szCs w:val="20"/>
        </w:rPr>
        <w:t>方的门可以推开，可放置主人信奉的神像，一般摆放在家祠，也可用于镇风水。</w:t>
      </w:r>
    </w:p>
    <w:p>
      <w:pPr>
        <w:spacing w:before="127" w:line="224" w:lineRule="auto"/>
        <w:ind w:left="3642"/>
        <w:rPr>
          <w:rFonts w:ascii="黑体" w:hAnsi="黑体" w:eastAsia="黑体" w:cs="黑体"/>
          <w:sz w:val="24"/>
          <w:szCs w:val="24"/>
        </w:rPr>
      </w:pPr>
      <w:r>
        <w:rPr>
          <w:rFonts w:ascii="黑体" w:hAnsi="黑体" w:eastAsia="黑体" w:cs="黑体"/>
          <w:b/>
          <w:bCs/>
          <w:spacing w:val="-10"/>
          <w:sz w:val="24"/>
          <w:szCs w:val="24"/>
        </w:rPr>
        <w:t>“道</w:t>
      </w:r>
      <w:r>
        <w:rPr>
          <w:rFonts w:ascii="黑体" w:hAnsi="黑体" w:eastAsia="黑体" w:cs="黑体"/>
          <w:spacing w:val="15"/>
          <w:sz w:val="24"/>
          <w:szCs w:val="24"/>
        </w:rPr>
        <w:t xml:space="preserve"> </w:t>
      </w:r>
      <w:r>
        <w:rPr>
          <w:rFonts w:ascii="黑体" w:hAnsi="黑体" w:eastAsia="黑体" w:cs="黑体"/>
          <w:b/>
          <w:bCs/>
          <w:spacing w:val="-10"/>
          <w:sz w:val="24"/>
          <w:szCs w:val="24"/>
        </w:rPr>
        <w:t>志</w:t>
      </w:r>
      <w:r>
        <w:rPr>
          <w:rFonts w:ascii="黑体" w:hAnsi="黑体" w:eastAsia="黑体" w:cs="黑体"/>
          <w:spacing w:val="-10"/>
          <w:sz w:val="24"/>
          <w:szCs w:val="24"/>
        </w:rPr>
        <w:t xml:space="preserve"> </w:t>
      </w:r>
      <w:r>
        <w:rPr>
          <w:rFonts w:ascii="黑体" w:hAnsi="黑体" w:eastAsia="黑体" w:cs="黑体"/>
          <w:b/>
          <w:bCs/>
          <w:spacing w:val="-10"/>
          <w:sz w:val="24"/>
          <w:szCs w:val="24"/>
        </w:rPr>
        <w:t>和”</w:t>
      </w:r>
      <w:r>
        <w:rPr>
          <w:rFonts w:ascii="黑体" w:hAnsi="黑体" w:eastAsia="黑体" w:cs="黑体"/>
          <w:spacing w:val="31"/>
          <w:sz w:val="24"/>
          <w:szCs w:val="24"/>
        </w:rPr>
        <w:t xml:space="preserve"> </w:t>
      </w:r>
      <w:r>
        <w:rPr>
          <w:rFonts w:ascii="黑体" w:hAnsi="黑体" w:eastAsia="黑体" w:cs="黑体"/>
          <w:b/>
          <w:bCs/>
          <w:spacing w:val="-10"/>
          <w:sz w:val="24"/>
          <w:szCs w:val="24"/>
        </w:rPr>
        <w:t>中</w:t>
      </w:r>
      <w:r>
        <w:rPr>
          <w:rFonts w:ascii="黑体" w:hAnsi="黑体" w:eastAsia="黑体" w:cs="黑体"/>
          <w:spacing w:val="17"/>
          <w:sz w:val="24"/>
          <w:szCs w:val="24"/>
        </w:rPr>
        <w:t xml:space="preserve"> </w:t>
      </w:r>
      <w:r>
        <w:rPr>
          <w:rFonts w:ascii="黑体" w:hAnsi="黑体" w:eastAsia="黑体" w:cs="黑体"/>
          <w:b/>
          <w:bCs/>
          <w:spacing w:val="-10"/>
          <w:sz w:val="24"/>
          <w:szCs w:val="24"/>
        </w:rPr>
        <w:t>堂</w:t>
      </w:r>
    </w:p>
    <w:p>
      <w:pPr>
        <w:spacing w:before="137" w:line="369" w:lineRule="auto"/>
        <w:ind w:left="9" w:firstLine="408"/>
        <w:jc w:val="both"/>
        <w:rPr>
          <w:rFonts w:ascii="宋体" w:hAnsi="宋体" w:eastAsia="宋体" w:cs="宋体"/>
          <w:sz w:val="20"/>
          <w:szCs w:val="20"/>
        </w:rPr>
      </w:pPr>
      <w:r>
        <w:rPr>
          <w:rFonts w:ascii="宋体" w:hAnsi="宋体" w:eastAsia="宋体" w:cs="宋体"/>
          <w:spacing w:val="8"/>
          <w:sz w:val="20"/>
          <w:szCs w:val="20"/>
        </w:rPr>
        <w:t>“道志和</w:t>
      </w:r>
      <w:r>
        <w:rPr>
          <w:rFonts w:ascii="宋体" w:hAnsi="宋体" w:eastAsia="宋体" w:cs="宋体"/>
          <w:spacing w:val="-54"/>
          <w:sz w:val="20"/>
          <w:szCs w:val="20"/>
        </w:rPr>
        <w:t xml:space="preserve"> </w:t>
      </w:r>
      <w:r>
        <w:rPr>
          <w:rFonts w:ascii="宋体" w:hAnsi="宋体" w:eastAsia="宋体" w:cs="宋体"/>
          <w:spacing w:val="8"/>
          <w:sz w:val="20"/>
          <w:szCs w:val="20"/>
        </w:rPr>
        <w:t>”中堂是清代大户人家祠堂所使用。材质为铁力木和香樟木。上方的彩绘是由天然的矿物</w:t>
      </w:r>
      <w:r>
        <w:rPr>
          <w:rFonts w:ascii="宋体" w:hAnsi="宋体" w:eastAsia="宋体" w:cs="宋体"/>
          <w:sz w:val="20"/>
          <w:szCs w:val="20"/>
        </w:rPr>
        <w:t xml:space="preserve"> </w:t>
      </w:r>
      <w:r>
        <w:rPr>
          <w:rFonts w:ascii="宋体" w:hAnsi="宋体" w:eastAsia="宋体" w:cs="宋体"/>
          <w:spacing w:val="9"/>
          <w:sz w:val="20"/>
          <w:szCs w:val="20"/>
        </w:rPr>
        <w:t>质原料绘制而成，历时数百年依旧色彩斑斓。中堂主要有三个功能，一、祭祀祖先时，请出祖</w:t>
      </w:r>
      <w:r>
        <w:rPr>
          <w:rFonts w:ascii="宋体" w:hAnsi="宋体" w:eastAsia="宋体" w:cs="宋体"/>
          <w:spacing w:val="8"/>
          <w:sz w:val="20"/>
          <w:szCs w:val="20"/>
        </w:rPr>
        <w:t>先牌位立</w:t>
      </w:r>
      <w:r>
        <w:rPr>
          <w:rFonts w:ascii="宋体" w:hAnsi="宋体" w:eastAsia="宋体" w:cs="宋体"/>
          <w:sz w:val="20"/>
          <w:szCs w:val="20"/>
        </w:rPr>
        <w:t xml:space="preserve"> </w:t>
      </w:r>
      <w:r>
        <w:rPr>
          <w:rFonts w:ascii="宋体" w:hAnsi="宋体" w:eastAsia="宋体" w:cs="宋体"/>
          <w:spacing w:val="4"/>
          <w:sz w:val="20"/>
          <w:szCs w:val="20"/>
        </w:rPr>
        <w:t>于正中，下层摆放瓜果等祭祀品；二、“议事厅</w:t>
      </w:r>
      <w:r>
        <w:rPr>
          <w:rFonts w:ascii="宋体" w:hAnsi="宋体" w:eastAsia="宋体" w:cs="宋体"/>
          <w:spacing w:val="-72"/>
          <w:sz w:val="20"/>
          <w:szCs w:val="20"/>
        </w:rPr>
        <w:t xml:space="preserve"> </w:t>
      </w:r>
      <w:r>
        <w:rPr>
          <w:rFonts w:ascii="宋体" w:hAnsi="宋体" w:eastAsia="宋体" w:cs="宋体"/>
          <w:spacing w:val="4"/>
          <w:sz w:val="20"/>
          <w:szCs w:val="20"/>
        </w:rPr>
        <w:t>”，家族有重大事情都在这里举</w:t>
      </w:r>
      <w:r>
        <w:rPr>
          <w:rFonts w:ascii="宋体" w:hAnsi="宋体" w:eastAsia="宋体" w:cs="宋体"/>
          <w:spacing w:val="3"/>
          <w:sz w:val="20"/>
          <w:szCs w:val="20"/>
        </w:rPr>
        <w:t>行；三、通过引用一些家</w:t>
      </w:r>
      <w:r>
        <w:rPr>
          <w:rFonts w:ascii="宋体" w:hAnsi="宋体" w:eastAsia="宋体" w:cs="宋体"/>
          <w:sz w:val="20"/>
          <w:szCs w:val="20"/>
        </w:rPr>
        <w:t xml:space="preserve"> </w:t>
      </w:r>
      <w:r>
        <w:rPr>
          <w:rFonts w:ascii="宋体" w:hAnsi="宋体" w:eastAsia="宋体" w:cs="宋体"/>
          <w:spacing w:val="8"/>
          <w:sz w:val="20"/>
          <w:szCs w:val="20"/>
        </w:rPr>
        <w:t>训、格言、箴言等，起到教化后人的作用。如右侧上方刻有诸葛亮</w:t>
      </w:r>
      <w:r>
        <w:rPr>
          <w:rFonts w:ascii="宋体" w:hAnsi="宋体" w:eastAsia="宋体" w:cs="宋体"/>
          <w:spacing w:val="-27"/>
          <w:sz w:val="20"/>
          <w:szCs w:val="20"/>
        </w:rPr>
        <w:t xml:space="preserve"> </w:t>
      </w:r>
      <w:r>
        <w:rPr>
          <w:rFonts w:ascii="宋体" w:hAnsi="宋体" w:eastAsia="宋体" w:cs="宋体"/>
          <w:spacing w:val="8"/>
          <w:sz w:val="20"/>
          <w:szCs w:val="20"/>
        </w:rPr>
        <w:t>53</w:t>
      </w:r>
      <w:r>
        <w:rPr>
          <w:rFonts w:ascii="宋体" w:hAnsi="宋体" w:eastAsia="宋体" w:cs="宋体"/>
          <w:spacing w:val="-33"/>
          <w:sz w:val="20"/>
          <w:szCs w:val="20"/>
        </w:rPr>
        <w:t xml:space="preserve"> </w:t>
      </w:r>
      <w:r>
        <w:rPr>
          <w:rFonts w:ascii="宋体" w:hAnsi="宋体" w:eastAsia="宋体" w:cs="宋体"/>
          <w:spacing w:val="8"/>
          <w:sz w:val="20"/>
          <w:szCs w:val="20"/>
        </w:rPr>
        <w:t>岁时写给他</w:t>
      </w:r>
      <w:r>
        <w:rPr>
          <w:rFonts w:ascii="宋体" w:hAnsi="宋体" w:eastAsia="宋体" w:cs="宋体"/>
          <w:spacing w:val="-38"/>
          <w:sz w:val="20"/>
          <w:szCs w:val="20"/>
        </w:rPr>
        <w:t xml:space="preserve"> </w:t>
      </w:r>
      <w:r>
        <w:rPr>
          <w:rFonts w:ascii="宋体" w:hAnsi="宋体" w:eastAsia="宋体" w:cs="宋体"/>
          <w:spacing w:val="8"/>
          <w:sz w:val="20"/>
          <w:szCs w:val="20"/>
        </w:rPr>
        <w:t>8</w:t>
      </w:r>
      <w:r>
        <w:rPr>
          <w:rFonts w:ascii="宋体" w:hAnsi="宋体" w:eastAsia="宋体" w:cs="宋体"/>
          <w:spacing w:val="-31"/>
          <w:sz w:val="20"/>
          <w:szCs w:val="20"/>
        </w:rPr>
        <w:t xml:space="preserve"> </w:t>
      </w:r>
      <w:r>
        <w:rPr>
          <w:rFonts w:ascii="宋体" w:hAnsi="宋体" w:eastAsia="宋体" w:cs="宋体"/>
          <w:spacing w:val="8"/>
          <w:sz w:val="20"/>
          <w:szCs w:val="20"/>
        </w:rPr>
        <w:t>岁儿子诸葛瞻的书</w:t>
      </w:r>
      <w:r>
        <w:rPr>
          <w:rFonts w:ascii="宋体" w:hAnsi="宋体" w:eastAsia="宋体" w:cs="宋体"/>
          <w:sz w:val="20"/>
          <w:szCs w:val="20"/>
        </w:rPr>
        <w:t xml:space="preserve">  </w:t>
      </w:r>
      <w:r>
        <w:rPr>
          <w:rFonts w:ascii="宋体" w:hAnsi="宋体" w:eastAsia="宋体" w:cs="宋体"/>
          <w:spacing w:val="-1"/>
          <w:sz w:val="20"/>
          <w:szCs w:val="20"/>
        </w:rPr>
        <w:t>信《诫子书》选段：</w:t>
      </w:r>
      <w:r>
        <w:rPr>
          <w:rFonts w:ascii="宋体" w:hAnsi="宋体" w:eastAsia="宋体" w:cs="宋体"/>
          <w:b/>
          <w:bCs/>
          <w:spacing w:val="-1"/>
          <w:sz w:val="20"/>
          <w:szCs w:val="20"/>
        </w:rPr>
        <w:t>“君子之行，静以修身，俭以养德，非澹泊无以明志，非宁静无以致远</w:t>
      </w:r>
      <w:r>
        <w:rPr>
          <w:rFonts w:ascii="宋体" w:hAnsi="宋体" w:eastAsia="宋体" w:cs="宋体"/>
          <w:spacing w:val="-68"/>
          <w:sz w:val="20"/>
          <w:szCs w:val="20"/>
        </w:rPr>
        <w:t xml:space="preserve"> </w:t>
      </w:r>
      <w:r>
        <w:rPr>
          <w:rFonts w:ascii="宋体" w:hAnsi="宋体" w:eastAsia="宋体" w:cs="宋体"/>
          <w:b/>
          <w:bCs/>
          <w:spacing w:val="-1"/>
          <w:sz w:val="20"/>
          <w:szCs w:val="20"/>
        </w:rPr>
        <w:t>”。</w:t>
      </w:r>
      <w:r>
        <w:rPr>
          <w:rFonts w:ascii="宋体" w:hAnsi="宋体" w:eastAsia="宋体" w:cs="宋体"/>
          <w:spacing w:val="-1"/>
          <w:sz w:val="20"/>
          <w:szCs w:val="20"/>
        </w:rPr>
        <w:t>内容深刻，</w:t>
      </w:r>
    </w:p>
    <w:p>
      <w:pPr>
        <w:spacing w:line="227" w:lineRule="auto"/>
        <w:ind w:left="14"/>
        <w:rPr>
          <w:rFonts w:ascii="宋体" w:hAnsi="宋体" w:eastAsia="宋体" w:cs="宋体"/>
          <w:sz w:val="20"/>
          <w:szCs w:val="20"/>
        </w:rPr>
      </w:pPr>
      <w:r>
        <w:rPr>
          <w:rFonts w:ascii="宋体" w:hAnsi="宋体" w:eastAsia="宋体" w:cs="宋体"/>
          <w:spacing w:val="4"/>
          <w:sz w:val="20"/>
          <w:szCs w:val="20"/>
        </w:rPr>
        <w:t>意义非凡。</w:t>
      </w:r>
    </w:p>
    <w:p>
      <w:pPr>
        <w:spacing w:line="227" w:lineRule="auto"/>
        <w:rPr>
          <w:rFonts w:ascii="宋体" w:hAnsi="宋体" w:eastAsia="宋体" w:cs="宋体"/>
          <w:sz w:val="20"/>
          <w:szCs w:val="20"/>
        </w:rPr>
        <w:sectPr>
          <w:headerReference r:id="rId269" w:type="default"/>
          <w:footerReference r:id="rId270" w:type="default"/>
          <w:pgSz w:w="11906" w:h="16839"/>
          <w:pgMar w:top="1196" w:right="1193" w:bottom="1156" w:left="1246" w:header="886" w:footer="994" w:gutter="0"/>
          <w:cols w:space="720" w:num="1"/>
        </w:sectPr>
      </w:pPr>
    </w:p>
    <w:p>
      <w:pPr>
        <w:pStyle w:val="2"/>
        <w:spacing w:line="256" w:lineRule="auto"/>
      </w:pPr>
    </w:p>
    <w:p>
      <w:pPr>
        <w:spacing w:before="78" w:line="222" w:lineRule="auto"/>
        <w:ind w:left="3765"/>
        <w:rPr>
          <w:rFonts w:ascii="黑体" w:hAnsi="黑体" w:eastAsia="黑体" w:cs="黑体"/>
          <w:sz w:val="24"/>
          <w:szCs w:val="24"/>
        </w:rPr>
      </w:pPr>
      <w:r>
        <w:rPr>
          <w:rFonts w:ascii="黑体" w:hAnsi="黑体" w:eastAsia="黑体" w:cs="黑体"/>
          <w:b/>
          <w:bCs/>
          <w:spacing w:val="-5"/>
          <w:sz w:val="24"/>
          <w:szCs w:val="24"/>
        </w:rPr>
        <w:t>“忠信义勇”照壁</w:t>
      </w:r>
    </w:p>
    <w:p>
      <w:pPr>
        <w:spacing w:before="137" w:line="369" w:lineRule="auto"/>
        <w:ind w:left="10" w:right="203" w:firstLine="420"/>
        <w:rPr>
          <w:rFonts w:ascii="宋体" w:hAnsi="宋体" w:eastAsia="宋体" w:cs="宋体"/>
          <w:sz w:val="20"/>
          <w:szCs w:val="20"/>
        </w:rPr>
      </w:pPr>
      <w:r>
        <w:rPr>
          <w:rFonts w:ascii="宋体" w:hAnsi="宋体" w:eastAsia="宋体" w:cs="宋体"/>
          <w:spacing w:val="6"/>
          <w:sz w:val="20"/>
          <w:szCs w:val="20"/>
        </w:rPr>
        <w:t>看完馆内最重的照壁，接着来看最高的照壁——“忠信义勇</w:t>
      </w:r>
      <w:r>
        <w:rPr>
          <w:rFonts w:ascii="宋体" w:hAnsi="宋体" w:eastAsia="宋体" w:cs="宋体"/>
          <w:spacing w:val="-57"/>
          <w:sz w:val="20"/>
          <w:szCs w:val="20"/>
        </w:rPr>
        <w:t xml:space="preserve"> </w:t>
      </w:r>
      <w:r>
        <w:rPr>
          <w:rFonts w:ascii="宋体" w:hAnsi="宋体" w:eastAsia="宋体" w:cs="宋体"/>
          <w:spacing w:val="6"/>
          <w:sz w:val="20"/>
          <w:szCs w:val="20"/>
        </w:rPr>
        <w:t>”大照壁，高</w:t>
      </w:r>
      <w:r>
        <w:rPr>
          <w:rFonts w:ascii="宋体" w:hAnsi="宋体" w:eastAsia="宋体" w:cs="宋体"/>
          <w:spacing w:val="-32"/>
          <w:sz w:val="20"/>
          <w:szCs w:val="20"/>
        </w:rPr>
        <w:t xml:space="preserve"> </w:t>
      </w:r>
      <w:r>
        <w:rPr>
          <w:rFonts w:ascii="宋体" w:hAnsi="宋体" w:eastAsia="宋体" w:cs="宋体"/>
          <w:spacing w:val="6"/>
          <w:sz w:val="20"/>
          <w:szCs w:val="20"/>
        </w:rPr>
        <w:t>5.6</w:t>
      </w:r>
      <w:r>
        <w:rPr>
          <w:rFonts w:ascii="宋体" w:hAnsi="宋体" w:eastAsia="宋体" w:cs="宋体"/>
          <w:spacing w:val="-41"/>
          <w:sz w:val="20"/>
          <w:szCs w:val="20"/>
        </w:rPr>
        <w:t xml:space="preserve"> </w:t>
      </w:r>
      <w:r>
        <w:rPr>
          <w:rFonts w:ascii="宋体" w:hAnsi="宋体" w:eastAsia="宋体" w:cs="宋体"/>
          <w:spacing w:val="6"/>
          <w:sz w:val="20"/>
          <w:szCs w:val="20"/>
        </w:rPr>
        <w:t>米，宽</w:t>
      </w:r>
      <w:r>
        <w:rPr>
          <w:rFonts w:ascii="宋体" w:hAnsi="宋体" w:eastAsia="宋体" w:cs="宋体"/>
          <w:spacing w:val="-24"/>
          <w:sz w:val="20"/>
          <w:szCs w:val="20"/>
        </w:rPr>
        <w:t xml:space="preserve"> </w:t>
      </w:r>
      <w:r>
        <w:rPr>
          <w:rFonts w:ascii="宋体" w:hAnsi="宋体" w:eastAsia="宋体" w:cs="宋体"/>
          <w:spacing w:val="6"/>
          <w:sz w:val="20"/>
          <w:szCs w:val="20"/>
        </w:rPr>
        <w:t>1.9</w:t>
      </w:r>
      <w:r>
        <w:rPr>
          <w:rFonts w:ascii="宋体" w:hAnsi="宋体" w:eastAsia="宋体" w:cs="宋体"/>
          <w:spacing w:val="-37"/>
          <w:sz w:val="20"/>
          <w:szCs w:val="20"/>
        </w:rPr>
        <w:t xml:space="preserve"> </w:t>
      </w:r>
      <w:r>
        <w:rPr>
          <w:rFonts w:ascii="宋体" w:hAnsi="宋体" w:eastAsia="宋体" w:cs="宋体"/>
          <w:spacing w:val="6"/>
          <w:sz w:val="20"/>
          <w:szCs w:val="20"/>
        </w:rPr>
        <w:t>米，这座</w:t>
      </w:r>
      <w:r>
        <w:rPr>
          <w:rFonts w:ascii="宋体" w:hAnsi="宋体" w:eastAsia="宋体" w:cs="宋体"/>
          <w:sz w:val="20"/>
          <w:szCs w:val="20"/>
        </w:rPr>
        <w:t xml:space="preserve"> </w:t>
      </w:r>
      <w:r>
        <w:rPr>
          <w:rFonts w:ascii="宋体" w:hAnsi="宋体" w:eastAsia="宋体" w:cs="宋体"/>
          <w:spacing w:val="9"/>
          <w:sz w:val="20"/>
          <w:szCs w:val="20"/>
        </w:rPr>
        <w:t>金光闪闪的大照壁由全楠木雕刻，通体贴金箔，这是西南地区一位清代将军的祠堂所陈设。传统</w:t>
      </w:r>
      <w:r>
        <w:rPr>
          <w:rFonts w:ascii="宋体" w:hAnsi="宋体" w:eastAsia="宋体" w:cs="宋体"/>
          <w:spacing w:val="8"/>
          <w:sz w:val="20"/>
          <w:szCs w:val="20"/>
        </w:rPr>
        <w:t>儒家提</w:t>
      </w:r>
      <w:r>
        <w:rPr>
          <w:rFonts w:ascii="宋体" w:hAnsi="宋体" w:eastAsia="宋体" w:cs="宋体"/>
          <w:sz w:val="20"/>
          <w:szCs w:val="20"/>
        </w:rPr>
        <w:t xml:space="preserve"> </w:t>
      </w:r>
      <w:r>
        <w:rPr>
          <w:rFonts w:ascii="宋体" w:hAnsi="宋体" w:eastAsia="宋体" w:cs="宋体"/>
          <w:spacing w:val="2"/>
          <w:sz w:val="20"/>
          <w:szCs w:val="20"/>
        </w:rPr>
        <w:t>倡做人的根本是</w:t>
      </w:r>
      <w:r>
        <w:rPr>
          <w:rFonts w:ascii="宋体" w:hAnsi="宋体" w:eastAsia="宋体" w:cs="宋体"/>
          <w:b/>
          <w:bCs/>
          <w:spacing w:val="2"/>
          <w:sz w:val="20"/>
          <w:szCs w:val="20"/>
        </w:rPr>
        <w:t>“孝、悌、忠、信、礼、义、廉、耻</w:t>
      </w:r>
      <w:r>
        <w:rPr>
          <w:rFonts w:ascii="宋体" w:hAnsi="宋体" w:eastAsia="宋体" w:cs="宋体"/>
          <w:spacing w:val="-60"/>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其中包含“忠信义</w:t>
      </w:r>
      <w:r>
        <w:rPr>
          <w:rFonts w:ascii="宋体" w:hAnsi="宋体" w:eastAsia="宋体" w:cs="宋体"/>
          <w:spacing w:val="-70"/>
          <w:sz w:val="20"/>
          <w:szCs w:val="20"/>
        </w:rPr>
        <w:t xml:space="preserve"> </w:t>
      </w:r>
      <w:r>
        <w:rPr>
          <w:rFonts w:ascii="宋体" w:hAnsi="宋体" w:eastAsia="宋体" w:cs="宋体"/>
          <w:spacing w:val="2"/>
          <w:sz w:val="20"/>
          <w:szCs w:val="20"/>
        </w:rPr>
        <w:t>”，忠是尽忠国家；信是信用</w:t>
      </w:r>
      <w:r>
        <w:rPr>
          <w:rFonts w:ascii="宋体" w:hAnsi="宋体" w:eastAsia="宋体" w:cs="宋体"/>
          <w:sz w:val="20"/>
          <w:szCs w:val="20"/>
        </w:rPr>
        <w:t xml:space="preserve"> </w:t>
      </w:r>
      <w:r>
        <w:rPr>
          <w:rFonts w:ascii="宋体" w:hAnsi="宋体" w:eastAsia="宋体" w:cs="宋体"/>
          <w:spacing w:val="8"/>
          <w:sz w:val="20"/>
          <w:szCs w:val="20"/>
        </w:rPr>
        <w:t>朋友和社会；义是道义，尽力帮助，助人为乐；而“勇</w:t>
      </w:r>
      <w:r>
        <w:rPr>
          <w:rFonts w:ascii="宋体" w:hAnsi="宋体" w:eastAsia="宋体" w:cs="宋体"/>
          <w:spacing w:val="-61"/>
          <w:sz w:val="20"/>
          <w:szCs w:val="20"/>
        </w:rPr>
        <w:t xml:space="preserve"> </w:t>
      </w:r>
      <w:r>
        <w:rPr>
          <w:rFonts w:ascii="宋体" w:hAnsi="宋体" w:eastAsia="宋体" w:cs="宋体"/>
          <w:spacing w:val="8"/>
          <w:sz w:val="20"/>
          <w:szCs w:val="20"/>
        </w:rPr>
        <w:t>”就是武将不惜死，正如《宋史》中的岳飞说的</w:t>
      </w:r>
    </w:p>
    <w:p>
      <w:pPr>
        <w:spacing w:line="228" w:lineRule="auto"/>
        <w:rPr>
          <w:rFonts w:ascii="宋体" w:hAnsi="宋体" w:eastAsia="宋体" w:cs="宋体"/>
          <w:sz w:val="20"/>
          <w:szCs w:val="20"/>
        </w:rPr>
      </w:pPr>
      <w:r>
        <w:rPr>
          <w:rFonts w:ascii="宋体" w:hAnsi="宋体" w:eastAsia="宋体" w:cs="宋体"/>
          <w:spacing w:val="8"/>
          <w:sz w:val="20"/>
          <w:szCs w:val="20"/>
        </w:rPr>
        <w:t>“文臣不爱钱，武臣不惜死，天下太平矣</w:t>
      </w:r>
      <w:r>
        <w:rPr>
          <w:rFonts w:ascii="宋体" w:hAnsi="宋体" w:eastAsia="宋体" w:cs="宋体"/>
          <w:spacing w:val="-69"/>
          <w:sz w:val="20"/>
          <w:szCs w:val="20"/>
        </w:rPr>
        <w:t xml:space="preserve"> </w:t>
      </w:r>
      <w:r>
        <w:rPr>
          <w:rFonts w:ascii="宋体" w:hAnsi="宋体" w:eastAsia="宋体" w:cs="宋体"/>
          <w:spacing w:val="8"/>
          <w:sz w:val="20"/>
          <w:szCs w:val="20"/>
        </w:rPr>
        <w:t>”。</w:t>
      </w:r>
    </w:p>
    <w:p>
      <w:pPr>
        <w:spacing w:before="152" w:line="369" w:lineRule="auto"/>
        <w:ind w:left="13" w:right="134" w:firstLine="406"/>
        <w:rPr>
          <w:rFonts w:ascii="宋体" w:hAnsi="宋体" w:eastAsia="宋体" w:cs="宋体"/>
          <w:sz w:val="20"/>
          <w:szCs w:val="20"/>
        </w:rPr>
      </w:pPr>
      <w:r>
        <w:rPr>
          <w:rFonts w:ascii="宋体" w:hAnsi="宋体" w:eastAsia="宋体" w:cs="宋体"/>
          <w:spacing w:val="5"/>
          <w:sz w:val="20"/>
          <w:szCs w:val="20"/>
        </w:rPr>
        <w:t>“忠信义勇</w:t>
      </w:r>
      <w:r>
        <w:rPr>
          <w:rFonts w:ascii="宋体" w:hAnsi="宋体" w:eastAsia="宋体" w:cs="宋体"/>
          <w:spacing w:val="-59"/>
          <w:sz w:val="20"/>
          <w:szCs w:val="20"/>
        </w:rPr>
        <w:t xml:space="preserve"> </w:t>
      </w:r>
      <w:r>
        <w:rPr>
          <w:rFonts w:ascii="宋体" w:hAnsi="宋体" w:eastAsia="宋体" w:cs="宋体"/>
          <w:spacing w:val="5"/>
          <w:sz w:val="20"/>
          <w:szCs w:val="20"/>
        </w:rPr>
        <w:t>”照壁上雕刻了唐朝开国二十四位功臣是：长孙无忌、李孝恭、杜如晦、魏徵、房玄龄、</w:t>
      </w:r>
      <w:r>
        <w:rPr>
          <w:rFonts w:ascii="宋体" w:hAnsi="宋体" w:eastAsia="宋体" w:cs="宋体"/>
          <w:sz w:val="20"/>
          <w:szCs w:val="20"/>
        </w:rPr>
        <w:t xml:space="preserve"> </w:t>
      </w:r>
      <w:r>
        <w:rPr>
          <w:rFonts w:ascii="宋体" w:hAnsi="宋体" w:eastAsia="宋体" w:cs="宋体"/>
          <w:spacing w:val="6"/>
          <w:sz w:val="20"/>
          <w:szCs w:val="20"/>
        </w:rPr>
        <w:t>高士廉、尉迟敬德、李靖、萧瑀、段志玄、刘弘基、屈突通、殷开山、柴绍、长孙顺德</w:t>
      </w:r>
      <w:r>
        <w:rPr>
          <w:rFonts w:ascii="宋体" w:hAnsi="宋体" w:eastAsia="宋体" w:cs="宋体"/>
          <w:spacing w:val="5"/>
          <w:sz w:val="20"/>
          <w:szCs w:val="20"/>
        </w:rPr>
        <w:t>、张亮、侯君集、</w:t>
      </w:r>
      <w:r>
        <w:rPr>
          <w:rFonts w:ascii="宋体" w:hAnsi="宋体" w:eastAsia="宋体" w:cs="宋体"/>
          <w:sz w:val="20"/>
          <w:szCs w:val="20"/>
        </w:rPr>
        <w:t xml:space="preserve"> </w:t>
      </w:r>
      <w:r>
        <w:rPr>
          <w:rFonts w:ascii="宋体" w:hAnsi="宋体" w:eastAsia="宋体" w:cs="宋体"/>
          <w:spacing w:val="5"/>
          <w:sz w:val="20"/>
          <w:szCs w:val="20"/>
        </w:rPr>
        <w:t>张公谨、程知节（咬金）、虞世南、刘政会、唐俭、李勣和秦琼。唐贞观十七年（公元</w:t>
      </w:r>
      <w:r>
        <w:rPr>
          <w:rFonts w:ascii="宋体" w:hAnsi="宋体" w:eastAsia="宋体" w:cs="宋体"/>
          <w:spacing w:val="-37"/>
          <w:sz w:val="20"/>
          <w:szCs w:val="20"/>
        </w:rPr>
        <w:t xml:space="preserve"> </w:t>
      </w:r>
      <w:r>
        <w:rPr>
          <w:rFonts w:ascii="宋体" w:hAnsi="宋体" w:eastAsia="宋体" w:cs="宋体"/>
          <w:spacing w:val="5"/>
          <w:sz w:val="20"/>
          <w:szCs w:val="20"/>
        </w:rPr>
        <w:t>643</w:t>
      </w:r>
      <w:r>
        <w:rPr>
          <w:rFonts w:ascii="宋体" w:hAnsi="宋体" w:eastAsia="宋体" w:cs="宋体"/>
          <w:spacing w:val="-37"/>
          <w:sz w:val="20"/>
          <w:szCs w:val="20"/>
        </w:rPr>
        <w:t xml:space="preserve"> </w:t>
      </w:r>
      <w:r>
        <w:rPr>
          <w:rFonts w:ascii="宋体" w:hAnsi="宋体" w:eastAsia="宋体" w:cs="宋体"/>
          <w:spacing w:val="5"/>
          <w:sz w:val="20"/>
          <w:szCs w:val="20"/>
        </w:rPr>
        <w:t>年</w:t>
      </w:r>
      <w:r>
        <w:rPr>
          <w:rFonts w:ascii="宋体" w:hAnsi="宋体" w:eastAsia="宋体" w:cs="宋体"/>
          <w:spacing w:val="-34"/>
          <w:sz w:val="20"/>
          <w:szCs w:val="20"/>
        </w:rPr>
        <w:t>），</w:t>
      </w:r>
      <w:r>
        <w:rPr>
          <w:rFonts w:ascii="宋体" w:hAnsi="宋体" w:eastAsia="宋体" w:cs="宋体"/>
          <w:spacing w:val="5"/>
          <w:sz w:val="20"/>
          <w:szCs w:val="20"/>
        </w:rPr>
        <w:t xml:space="preserve">唐太宗 </w:t>
      </w:r>
      <w:r>
        <w:rPr>
          <w:rFonts w:ascii="宋体" w:hAnsi="宋体" w:eastAsia="宋体" w:cs="宋体"/>
          <w:spacing w:val="9"/>
          <w:sz w:val="20"/>
          <w:szCs w:val="20"/>
        </w:rPr>
        <w:t>李世民为怀念当年一同打天下的诸多功臣，命阎立本在凌烟阁内描绘了二十四位功臣的画</w:t>
      </w:r>
      <w:r>
        <w:rPr>
          <w:rFonts w:ascii="宋体" w:hAnsi="宋体" w:eastAsia="宋体" w:cs="宋体"/>
          <w:spacing w:val="8"/>
          <w:sz w:val="20"/>
          <w:szCs w:val="20"/>
        </w:rPr>
        <w:t>像，是为《二</w:t>
      </w:r>
    </w:p>
    <w:p>
      <w:pPr>
        <w:spacing w:before="1" w:line="227" w:lineRule="auto"/>
        <w:ind w:left="12"/>
        <w:rPr>
          <w:rFonts w:ascii="宋体" w:hAnsi="宋体" w:eastAsia="宋体" w:cs="宋体"/>
          <w:sz w:val="20"/>
          <w:szCs w:val="20"/>
        </w:rPr>
      </w:pPr>
      <w:r>
        <w:rPr>
          <w:rFonts w:ascii="宋体" w:hAnsi="宋体" w:eastAsia="宋体" w:cs="宋体"/>
          <w:spacing w:val="2"/>
          <w:sz w:val="20"/>
          <w:szCs w:val="20"/>
        </w:rPr>
        <w:t>十四功臣图》：“驱驾英材，推心待士</w:t>
      </w:r>
      <w:r>
        <w:rPr>
          <w:rFonts w:ascii="宋体" w:hAnsi="宋体" w:eastAsia="宋体" w:cs="宋体"/>
          <w:spacing w:val="-70"/>
          <w:sz w:val="20"/>
          <w:szCs w:val="20"/>
        </w:rPr>
        <w:t xml:space="preserve"> </w:t>
      </w:r>
      <w:r>
        <w:rPr>
          <w:rFonts w:ascii="宋体" w:hAnsi="宋体" w:eastAsia="宋体" w:cs="宋体"/>
          <w:spacing w:val="2"/>
          <w:sz w:val="20"/>
          <w:szCs w:val="20"/>
        </w:rPr>
        <w:t>”。分为三部分：一为功勋最高的宰辅之臣；二为功高王侯之臣；</w:t>
      </w:r>
    </w:p>
    <w:p>
      <w:pPr>
        <w:spacing w:before="154" w:line="399" w:lineRule="exact"/>
        <w:ind w:left="11"/>
        <w:rPr>
          <w:rFonts w:ascii="宋体" w:hAnsi="宋体" w:eastAsia="宋体" w:cs="宋体"/>
          <w:sz w:val="20"/>
          <w:szCs w:val="20"/>
        </w:rPr>
      </w:pPr>
      <w:r>
        <w:rPr>
          <w:rFonts w:ascii="宋体" w:hAnsi="宋体" w:eastAsia="宋体" w:cs="宋体"/>
          <w:spacing w:val="8"/>
          <w:position w:val="14"/>
          <w:sz w:val="20"/>
          <w:szCs w:val="20"/>
        </w:rPr>
        <w:t>三为其他功臣。在“忠信义勇</w:t>
      </w:r>
      <w:r>
        <w:rPr>
          <w:rFonts w:ascii="宋体" w:hAnsi="宋体" w:eastAsia="宋体" w:cs="宋体"/>
          <w:spacing w:val="-58"/>
          <w:position w:val="14"/>
          <w:sz w:val="20"/>
          <w:szCs w:val="20"/>
        </w:rPr>
        <w:t xml:space="preserve"> </w:t>
      </w:r>
      <w:r>
        <w:rPr>
          <w:rFonts w:ascii="宋体" w:hAnsi="宋体" w:eastAsia="宋体" w:cs="宋体"/>
          <w:spacing w:val="8"/>
          <w:position w:val="14"/>
          <w:sz w:val="20"/>
          <w:szCs w:val="20"/>
        </w:rPr>
        <w:t>”四个大字周围刻有龙和云，鱼和水比喻君臣相得和水鱼之交的情意，无</w:t>
      </w:r>
    </w:p>
    <w:p>
      <w:pPr>
        <w:spacing w:line="227" w:lineRule="auto"/>
        <w:ind w:left="14"/>
        <w:rPr>
          <w:rFonts w:ascii="宋体" w:hAnsi="宋体" w:eastAsia="宋体" w:cs="宋体"/>
          <w:sz w:val="20"/>
          <w:szCs w:val="20"/>
        </w:rPr>
      </w:pPr>
      <w:r>
        <w:rPr>
          <w:rFonts w:ascii="宋体" w:hAnsi="宋体" w:eastAsia="宋体" w:cs="宋体"/>
          <w:spacing w:val="6"/>
          <w:sz w:val="20"/>
          <w:szCs w:val="20"/>
        </w:rPr>
        <w:t>疑二十四位将官也就成了“忠信义勇</w:t>
      </w:r>
      <w:r>
        <w:rPr>
          <w:rFonts w:ascii="宋体" w:hAnsi="宋体" w:eastAsia="宋体" w:cs="宋体"/>
          <w:spacing w:val="-70"/>
          <w:sz w:val="20"/>
          <w:szCs w:val="20"/>
        </w:rPr>
        <w:t xml:space="preserve"> </w:t>
      </w:r>
      <w:r>
        <w:rPr>
          <w:rFonts w:ascii="宋体" w:hAnsi="宋体" w:eastAsia="宋体" w:cs="宋体"/>
          <w:spacing w:val="6"/>
          <w:sz w:val="20"/>
          <w:szCs w:val="20"/>
        </w:rPr>
        <w:t>”的化身，整个照壁弘扬了初唐</w:t>
      </w:r>
      <w:r>
        <w:rPr>
          <w:rFonts w:ascii="宋体" w:hAnsi="宋体" w:eastAsia="宋体" w:cs="宋体"/>
          <w:spacing w:val="5"/>
          <w:sz w:val="20"/>
          <w:szCs w:val="20"/>
        </w:rPr>
        <w:t>初期二十四位功臣忠信义勇的精神！</w:t>
      </w:r>
    </w:p>
    <w:p>
      <w:pPr>
        <w:spacing w:before="128" w:line="221" w:lineRule="auto"/>
        <w:ind w:left="3875"/>
        <w:rPr>
          <w:rFonts w:ascii="黑体" w:hAnsi="黑体" w:eastAsia="黑体" w:cs="黑体"/>
          <w:sz w:val="24"/>
          <w:szCs w:val="24"/>
        </w:rPr>
      </w:pPr>
      <w:r>
        <w:rPr>
          <w:rFonts w:ascii="黑体" w:hAnsi="黑体" w:eastAsia="黑体" w:cs="黑体"/>
          <w:b/>
          <w:bCs/>
          <w:spacing w:val="13"/>
          <w:sz w:val="24"/>
          <w:szCs w:val="24"/>
        </w:rPr>
        <w:t>金丝楠“佛界”</w:t>
      </w:r>
    </w:p>
    <w:p>
      <w:pPr>
        <w:spacing w:before="139" w:line="369" w:lineRule="auto"/>
        <w:ind w:left="12" w:right="133" w:firstLine="420"/>
        <w:rPr>
          <w:rFonts w:ascii="宋体" w:hAnsi="宋体" w:eastAsia="宋体" w:cs="宋体"/>
          <w:sz w:val="20"/>
          <w:szCs w:val="20"/>
        </w:rPr>
      </w:pPr>
      <w:r>
        <w:rPr>
          <w:rFonts w:ascii="宋体" w:hAnsi="宋体" w:eastAsia="宋体" w:cs="宋体"/>
          <w:spacing w:val="6"/>
          <w:sz w:val="20"/>
          <w:szCs w:val="20"/>
        </w:rPr>
        <w:t>佛教是世界三大宗教之一。公元前后，佛教正式传入中国，对中国</w:t>
      </w:r>
      <w:r>
        <w:rPr>
          <w:rFonts w:ascii="宋体" w:hAnsi="宋体" w:eastAsia="宋体" w:cs="宋体"/>
          <w:spacing w:val="5"/>
          <w:sz w:val="20"/>
          <w:szCs w:val="20"/>
        </w:rPr>
        <w:t>文化的各个方面产生深刻的影响。</w:t>
      </w:r>
      <w:r>
        <w:rPr>
          <w:rFonts w:ascii="宋体" w:hAnsi="宋体" w:eastAsia="宋体" w:cs="宋体"/>
          <w:sz w:val="20"/>
          <w:szCs w:val="20"/>
        </w:rPr>
        <w:t xml:space="preserve"> </w:t>
      </w:r>
      <w:r>
        <w:rPr>
          <w:rFonts w:ascii="宋体" w:hAnsi="宋体" w:eastAsia="宋体" w:cs="宋体"/>
          <w:spacing w:val="3"/>
          <w:sz w:val="20"/>
          <w:szCs w:val="20"/>
        </w:rPr>
        <w:t>这幅收藏品是以佛教为题材的巨型楠木浮雕艺术作品。古话说：</w:t>
      </w:r>
      <w:r>
        <w:rPr>
          <w:rFonts w:ascii="宋体" w:hAnsi="宋体" w:eastAsia="宋体" w:cs="宋体"/>
          <w:b/>
          <w:bCs/>
          <w:spacing w:val="3"/>
          <w:sz w:val="20"/>
          <w:szCs w:val="20"/>
        </w:rPr>
        <w:t>“十年树木，百年树人，千年楠</w:t>
      </w:r>
      <w:r>
        <w:rPr>
          <w:rFonts w:ascii="宋体" w:hAnsi="宋体" w:eastAsia="宋体" w:cs="宋体"/>
          <w:b/>
          <w:bCs/>
          <w:spacing w:val="2"/>
          <w:sz w:val="20"/>
          <w:szCs w:val="20"/>
        </w:rPr>
        <w:t>木</w:t>
      </w:r>
      <w:r>
        <w:rPr>
          <w:rFonts w:ascii="宋体" w:hAnsi="宋体" w:eastAsia="宋体" w:cs="宋体"/>
          <w:spacing w:val="-72"/>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这</w:t>
      </w:r>
      <w:r>
        <w:rPr>
          <w:rFonts w:ascii="宋体" w:hAnsi="宋体" w:eastAsia="宋体" w:cs="宋体"/>
          <w:sz w:val="20"/>
          <w:szCs w:val="20"/>
        </w:rPr>
        <w:t xml:space="preserve">  </w:t>
      </w:r>
      <w:r>
        <w:rPr>
          <w:rFonts w:ascii="宋体" w:hAnsi="宋体" w:eastAsia="宋体" w:cs="宋体"/>
          <w:spacing w:val="5"/>
          <w:sz w:val="20"/>
          <w:szCs w:val="20"/>
        </w:rPr>
        <w:t>座佛界浮雕直径</w:t>
      </w:r>
      <w:r>
        <w:rPr>
          <w:rFonts w:ascii="宋体" w:hAnsi="宋体" w:eastAsia="宋体" w:cs="宋体"/>
          <w:spacing w:val="-35"/>
          <w:sz w:val="20"/>
          <w:szCs w:val="20"/>
        </w:rPr>
        <w:t xml:space="preserve"> </w:t>
      </w:r>
      <w:r>
        <w:rPr>
          <w:rFonts w:ascii="宋体" w:hAnsi="宋体" w:eastAsia="宋体" w:cs="宋体"/>
          <w:spacing w:val="5"/>
          <w:sz w:val="20"/>
          <w:szCs w:val="20"/>
        </w:rPr>
        <w:t>3</w:t>
      </w:r>
      <w:r>
        <w:rPr>
          <w:rFonts w:ascii="宋体" w:hAnsi="宋体" w:eastAsia="宋体" w:cs="宋体"/>
          <w:spacing w:val="-38"/>
          <w:sz w:val="20"/>
          <w:szCs w:val="20"/>
        </w:rPr>
        <w:t xml:space="preserve"> </w:t>
      </w:r>
      <w:r>
        <w:rPr>
          <w:rFonts w:ascii="宋体" w:hAnsi="宋体" w:eastAsia="宋体" w:cs="宋体"/>
          <w:spacing w:val="5"/>
          <w:sz w:val="20"/>
          <w:szCs w:val="20"/>
        </w:rPr>
        <w:t>米，高</w:t>
      </w:r>
      <w:r>
        <w:rPr>
          <w:rFonts w:ascii="宋体" w:hAnsi="宋体" w:eastAsia="宋体" w:cs="宋体"/>
          <w:spacing w:val="-36"/>
          <w:sz w:val="20"/>
          <w:szCs w:val="20"/>
        </w:rPr>
        <w:t xml:space="preserve"> </w:t>
      </w:r>
      <w:r>
        <w:rPr>
          <w:rFonts w:ascii="宋体" w:hAnsi="宋体" w:eastAsia="宋体" w:cs="宋体"/>
          <w:spacing w:val="5"/>
          <w:sz w:val="20"/>
          <w:szCs w:val="20"/>
        </w:rPr>
        <w:t>2.7</w:t>
      </w:r>
      <w:r>
        <w:rPr>
          <w:rFonts w:ascii="宋体" w:hAnsi="宋体" w:eastAsia="宋体" w:cs="宋体"/>
          <w:spacing w:val="-41"/>
          <w:sz w:val="20"/>
          <w:szCs w:val="20"/>
        </w:rPr>
        <w:t xml:space="preserve"> </w:t>
      </w:r>
      <w:r>
        <w:rPr>
          <w:rFonts w:ascii="宋体" w:hAnsi="宋体" w:eastAsia="宋体" w:cs="宋体"/>
          <w:spacing w:val="5"/>
          <w:sz w:val="20"/>
          <w:szCs w:val="20"/>
        </w:rPr>
        <w:t>米，用整棵千年的金丝楠木雕刻而成，</w:t>
      </w:r>
      <w:r>
        <w:rPr>
          <w:rFonts w:ascii="宋体" w:hAnsi="宋体" w:eastAsia="宋体" w:cs="宋体"/>
          <w:spacing w:val="4"/>
          <w:sz w:val="20"/>
          <w:szCs w:val="20"/>
        </w:rPr>
        <w:t>被供奉在一个大户人家的家庙之中。</w:t>
      </w:r>
      <w:r>
        <w:rPr>
          <w:rFonts w:ascii="宋体" w:hAnsi="宋体" w:eastAsia="宋体" w:cs="宋体"/>
          <w:sz w:val="20"/>
          <w:szCs w:val="20"/>
        </w:rPr>
        <w:t xml:space="preserve"> </w:t>
      </w:r>
      <w:r>
        <w:rPr>
          <w:rFonts w:ascii="宋体" w:hAnsi="宋体" w:eastAsia="宋体" w:cs="宋体"/>
          <w:spacing w:val="3"/>
          <w:sz w:val="20"/>
          <w:szCs w:val="20"/>
        </w:rPr>
        <w:t>佛教把全部世界划为分灵界与佛界共“十界</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，其中佛界、菩萨、缘觉声闻为“</w:t>
      </w:r>
      <w:r>
        <w:rPr>
          <w:rFonts w:ascii="宋体" w:hAnsi="宋体" w:eastAsia="宋体" w:cs="宋体"/>
          <w:spacing w:val="-72"/>
          <w:sz w:val="20"/>
          <w:szCs w:val="20"/>
        </w:rPr>
        <w:t xml:space="preserve"> </w:t>
      </w:r>
      <w:r>
        <w:rPr>
          <w:rFonts w:ascii="宋体" w:hAnsi="宋体" w:eastAsia="宋体" w:cs="宋体"/>
          <w:spacing w:val="2"/>
          <w:sz w:val="20"/>
          <w:szCs w:val="20"/>
        </w:rPr>
        <w:t>四悟界</w:t>
      </w:r>
      <w:r>
        <w:rPr>
          <w:rFonts w:ascii="宋体" w:hAnsi="宋体" w:eastAsia="宋体" w:cs="宋体"/>
          <w:spacing w:val="-72"/>
          <w:sz w:val="20"/>
          <w:szCs w:val="20"/>
        </w:rPr>
        <w:t xml:space="preserve"> </w:t>
      </w:r>
      <w:r>
        <w:rPr>
          <w:rFonts w:ascii="宋体" w:hAnsi="宋体" w:eastAsia="宋体" w:cs="宋体"/>
          <w:spacing w:val="2"/>
          <w:sz w:val="20"/>
          <w:szCs w:val="20"/>
        </w:rPr>
        <w:t>”，还有地域、恶</w:t>
      </w:r>
    </w:p>
    <w:p>
      <w:pPr>
        <w:spacing w:before="1" w:line="228" w:lineRule="auto"/>
        <w:ind w:left="11"/>
        <w:rPr>
          <w:rFonts w:ascii="宋体" w:hAnsi="宋体" w:eastAsia="宋体" w:cs="宋体"/>
          <w:sz w:val="20"/>
          <w:szCs w:val="20"/>
        </w:rPr>
      </w:pPr>
      <w:r>
        <w:rPr>
          <w:rFonts w:ascii="宋体" w:hAnsi="宋体" w:eastAsia="宋体" w:cs="宋体"/>
          <w:spacing w:val="5"/>
          <w:sz w:val="20"/>
          <w:szCs w:val="20"/>
        </w:rPr>
        <w:t>鬼、畜生、阿修罗、人间、天上通称“六迷界</w:t>
      </w:r>
      <w:r>
        <w:rPr>
          <w:rFonts w:ascii="宋体" w:hAnsi="宋体" w:eastAsia="宋体" w:cs="宋体"/>
          <w:spacing w:val="-70"/>
          <w:sz w:val="20"/>
          <w:szCs w:val="20"/>
        </w:rPr>
        <w:t xml:space="preserve"> </w:t>
      </w:r>
      <w:r>
        <w:rPr>
          <w:rFonts w:ascii="宋体" w:hAnsi="宋体" w:eastAsia="宋体" w:cs="宋体"/>
          <w:spacing w:val="5"/>
          <w:sz w:val="20"/>
          <w:szCs w:val="20"/>
        </w:rPr>
        <w:t>”。这里所描绘的是“华严界</w:t>
      </w:r>
      <w:r>
        <w:rPr>
          <w:rFonts w:ascii="宋体" w:hAnsi="宋体" w:eastAsia="宋体" w:cs="宋体"/>
          <w:spacing w:val="-72"/>
          <w:sz w:val="20"/>
          <w:szCs w:val="20"/>
        </w:rPr>
        <w:t xml:space="preserve"> </w:t>
      </w:r>
      <w:r>
        <w:rPr>
          <w:rFonts w:ascii="宋体" w:hAnsi="宋体" w:eastAsia="宋体" w:cs="宋体"/>
          <w:spacing w:val="5"/>
          <w:sz w:val="20"/>
          <w:szCs w:val="20"/>
        </w:rPr>
        <w:t>”景象。</w:t>
      </w:r>
    </w:p>
    <w:p>
      <w:pPr>
        <w:spacing w:before="153" w:line="401" w:lineRule="exact"/>
        <w:ind w:left="420"/>
        <w:rPr>
          <w:rFonts w:ascii="宋体" w:hAnsi="宋体" w:eastAsia="宋体" w:cs="宋体"/>
          <w:sz w:val="20"/>
          <w:szCs w:val="20"/>
        </w:rPr>
      </w:pPr>
      <w:r>
        <w:rPr>
          <w:rFonts w:ascii="宋体" w:hAnsi="宋体" w:eastAsia="宋体" w:cs="宋体"/>
          <w:spacing w:val="7"/>
          <w:position w:val="14"/>
          <w:sz w:val="20"/>
          <w:szCs w:val="20"/>
        </w:rPr>
        <w:t>“华严界</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”的第一层，以佛教竖三世佛为主，分别有过去佛（燃灯古佛</w:t>
      </w:r>
      <w:r>
        <w:rPr>
          <w:rFonts w:ascii="宋体" w:hAnsi="宋体" w:eastAsia="宋体" w:cs="宋体"/>
          <w:spacing w:val="-30"/>
          <w:position w:val="14"/>
          <w:sz w:val="20"/>
          <w:szCs w:val="20"/>
        </w:rPr>
        <w:t>），</w:t>
      </w:r>
      <w:r>
        <w:rPr>
          <w:rFonts w:ascii="宋体" w:hAnsi="宋体" w:eastAsia="宋体" w:cs="宋体"/>
          <w:spacing w:val="7"/>
          <w:position w:val="14"/>
          <w:sz w:val="20"/>
          <w:szCs w:val="20"/>
        </w:rPr>
        <w:t>现在佛（释迦佛</w:t>
      </w:r>
      <w:r>
        <w:rPr>
          <w:rFonts w:ascii="宋体" w:hAnsi="宋体" w:eastAsia="宋体" w:cs="宋体"/>
          <w:spacing w:val="-30"/>
          <w:position w:val="14"/>
          <w:sz w:val="20"/>
          <w:szCs w:val="20"/>
        </w:rPr>
        <w:t>），</w:t>
      </w:r>
      <w:r>
        <w:rPr>
          <w:rFonts w:ascii="宋体" w:hAnsi="宋体" w:eastAsia="宋体" w:cs="宋体"/>
          <w:spacing w:val="7"/>
          <w:position w:val="14"/>
          <w:sz w:val="20"/>
          <w:szCs w:val="20"/>
        </w:rPr>
        <w:t>以及</w:t>
      </w:r>
    </w:p>
    <w:p>
      <w:pPr>
        <w:spacing w:before="1" w:line="227" w:lineRule="auto"/>
        <w:ind w:left="15"/>
        <w:rPr>
          <w:rFonts w:ascii="宋体" w:hAnsi="宋体" w:eastAsia="宋体" w:cs="宋体"/>
          <w:sz w:val="20"/>
          <w:szCs w:val="20"/>
        </w:rPr>
      </w:pPr>
      <w:r>
        <w:rPr>
          <w:rFonts w:ascii="宋体" w:hAnsi="宋体" w:eastAsia="宋体" w:cs="宋体"/>
          <w:spacing w:val="9"/>
          <w:sz w:val="20"/>
          <w:szCs w:val="20"/>
        </w:rPr>
        <w:t>未来佛（弥勒佛</w:t>
      </w:r>
      <w:r>
        <w:rPr>
          <w:rFonts w:ascii="宋体" w:hAnsi="宋体" w:eastAsia="宋体" w:cs="宋体"/>
          <w:spacing w:val="-34"/>
          <w:sz w:val="20"/>
          <w:szCs w:val="20"/>
        </w:rPr>
        <w:t>）；</w:t>
      </w:r>
      <w:r>
        <w:rPr>
          <w:rFonts w:ascii="宋体" w:hAnsi="宋体" w:eastAsia="宋体" w:cs="宋体"/>
          <w:spacing w:val="9"/>
          <w:sz w:val="20"/>
          <w:szCs w:val="20"/>
        </w:rPr>
        <w:t>两侧各有飞天从天而降前来献果，第二层观音菩萨端坐莲台，两边分立金童玉女，</w:t>
      </w:r>
    </w:p>
    <w:p>
      <w:pPr>
        <w:spacing w:before="153" w:line="369" w:lineRule="auto"/>
        <w:ind w:left="11" w:right="134" w:firstLine="1"/>
        <w:rPr>
          <w:rFonts w:ascii="宋体" w:hAnsi="宋体" w:eastAsia="宋体" w:cs="宋体"/>
          <w:sz w:val="20"/>
          <w:szCs w:val="20"/>
        </w:rPr>
      </w:pPr>
      <w:r>
        <w:rPr>
          <w:rFonts w:ascii="宋体" w:hAnsi="宋体" w:eastAsia="宋体" w:cs="宋体"/>
          <w:spacing w:val="9"/>
          <w:sz w:val="20"/>
          <w:szCs w:val="20"/>
        </w:rPr>
        <w:t>右为文殊菩萨，左为普贤菩萨，最两侧为伽蓝</w:t>
      </w:r>
      <w:r>
        <w:rPr>
          <w:rFonts w:ascii="宋体" w:hAnsi="宋体" w:eastAsia="宋体" w:cs="宋体"/>
          <w:spacing w:val="8"/>
          <w:sz w:val="20"/>
          <w:szCs w:val="20"/>
        </w:rPr>
        <w:t xml:space="preserve">菩萨和韦驮；第三层为担负着超度六界众生重任的地藏王 </w:t>
      </w:r>
      <w:r>
        <w:rPr>
          <w:rFonts w:ascii="宋体" w:hAnsi="宋体" w:eastAsia="宋体" w:cs="宋体"/>
          <w:spacing w:val="3"/>
          <w:sz w:val="20"/>
          <w:szCs w:val="20"/>
        </w:rPr>
        <w:t>菩萨，“地狱未空誓不成佛，众生度尽方证菩提</w:t>
      </w:r>
      <w:r>
        <w:rPr>
          <w:rFonts w:ascii="宋体" w:hAnsi="宋体" w:eastAsia="宋体" w:cs="宋体"/>
          <w:spacing w:val="-52"/>
          <w:sz w:val="20"/>
          <w:szCs w:val="20"/>
        </w:rPr>
        <w:t xml:space="preserve"> </w:t>
      </w:r>
      <w:r>
        <w:rPr>
          <w:rFonts w:ascii="宋体" w:hAnsi="宋体" w:eastAsia="宋体" w:cs="宋体"/>
          <w:spacing w:val="3"/>
          <w:sz w:val="20"/>
          <w:szCs w:val="20"/>
        </w:rPr>
        <w:t xml:space="preserve">”。地藏王左右一老一少，为护法闵公、侍者道明；第四 </w:t>
      </w:r>
      <w:r>
        <w:rPr>
          <w:rFonts w:ascii="宋体" w:hAnsi="宋体" w:eastAsia="宋体" w:cs="宋体"/>
          <w:spacing w:val="7"/>
          <w:sz w:val="20"/>
          <w:szCs w:val="20"/>
        </w:rPr>
        <w:t>层为弥勒佛，代表“生平等心，成喜悦相</w:t>
      </w:r>
      <w:r>
        <w:rPr>
          <w:rFonts w:ascii="宋体" w:hAnsi="宋体" w:eastAsia="宋体" w:cs="宋体"/>
          <w:spacing w:val="-70"/>
          <w:sz w:val="20"/>
          <w:szCs w:val="20"/>
        </w:rPr>
        <w:t xml:space="preserve"> </w:t>
      </w:r>
      <w:r>
        <w:rPr>
          <w:rFonts w:ascii="宋体" w:hAnsi="宋体" w:eastAsia="宋体" w:cs="宋体"/>
          <w:spacing w:val="7"/>
          <w:sz w:val="20"/>
          <w:szCs w:val="20"/>
        </w:rPr>
        <w:t>”，旁边四大天王，东方天王</w:t>
      </w:r>
      <w:r>
        <w:rPr>
          <w:rFonts w:ascii="宋体" w:hAnsi="宋体" w:eastAsia="宋体" w:cs="宋体"/>
          <w:spacing w:val="6"/>
          <w:sz w:val="20"/>
          <w:szCs w:val="20"/>
        </w:rPr>
        <w:t>手拿琵琶，告诉你处世待人要恰</w:t>
      </w:r>
      <w:r>
        <w:rPr>
          <w:rFonts w:ascii="宋体" w:hAnsi="宋体" w:eastAsia="宋体" w:cs="宋体"/>
          <w:sz w:val="20"/>
          <w:szCs w:val="20"/>
        </w:rPr>
        <w:t xml:space="preserve">  </w:t>
      </w:r>
      <w:r>
        <w:rPr>
          <w:rFonts w:ascii="宋体" w:hAnsi="宋体" w:eastAsia="宋体" w:cs="宋体"/>
          <w:spacing w:val="6"/>
          <w:sz w:val="20"/>
          <w:szCs w:val="20"/>
        </w:rPr>
        <w:t>到好处；南方天王手拿智慧之剑，代表日新又新；西方北方代表多见多闻，博学多闻。整</w:t>
      </w:r>
      <w:r>
        <w:rPr>
          <w:rFonts w:ascii="宋体" w:hAnsi="宋体" w:eastAsia="宋体" w:cs="宋体"/>
          <w:spacing w:val="5"/>
          <w:sz w:val="20"/>
          <w:szCs w:val="20"/>
        </w:rPr>
        <w:t>个佛界，台阶、</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走廊、楼阁、凉亭等极尽精微、立体逼真。</w:t>
      </w:r>
    </w:p>
    <w:p>
      <w:pPr>
        <w:spacing w:before="128" w:line="222" w:lineRule="auto"/>
        <w:ind w:left="4235"/>
        <w:rPr>
          <w:rFonts w:ascii="黑体" w:hAnsi="黑体" w:eastAsia="黑体" w:cs="黑体"/>
          <w:sz w:val="24"/>
          <w:szCs w:val="24"/>
        </w:rPr>
      </w:pPr>
      <w:r>
        <w:rPr>
          <w:rFonts w:ascii="黑体" w:hAnsi="黑体" w:eastAsia="黑体" w:cs="黑体"/>
          <w:b/>
          <w:bCs/>
          <w:spacing w:val="-10"/>
          <w:sz w:val="24"/>
          <w:szCs w:val="24"/>
        </w:rPr>
        <w:t>狮</w:t>
      </w:r>
      <w:r>
        <w:rPr>
          <w:rFonts w:ascii="黑体" w:hAnsi="黑体" w:eastAsia="黑体" w:cs="黑体"/>
          <w:spacing w:val="13"/>
          <w:sz w:val="24"/>
          <w:szCs w:val="24"/>
        </w:rPr>
        <w:t xml:space="preserve"> </w:t>
      </w:r>
      <w:r>
        <w:rPr>
          <w:rFonts w:ascii="黑体" w:hAnsi="黑体" w:eastAsia="黑体" w:cs="黑体"/>
          <w:b/>
          <w:bCs/>
          <w:spacing w:val="-10"/>
          <w:sz w:val="24"/>
          <w:szCs w:val="24"/>
        </w:rPr>
        <w:t>子</w:t>
      </w:r>
      <w:r>
        <w:rPr>
          <w:rFonts w:ascii="黑体" w:hAnsi="黑体" w:eastAsia="黑体" w:cs="黑体"/>
          <w:spacing w:val="24"/>
          <w:sz w:val="24"/>
          <w:szCs w:val="24"/>
        </w:rPr>
        <w:t xml:space="preserve"> </w:t>
      </w:r>
      <w:r>
        <w:rPr>
          <w:rFonts w:ascii="黑体" w:hAnsi="黑体" w:eastAsia="黑体" w:cs="黑体"/>
          <w:b/>
          <w:bCs/>
          <w:spacing w:val="-10"/>
          <w:sz w:val="24"/>
          <w:szCs w:val="24"/>
        </w:rPr>
        <w:t>阁</w:t>
      </w:r>
    </w:p>
    <w:p>
      <w:pPr>
        <w:spacing w:before="133" w:line="370" w:lineRule="auto"/>
        <w:ind w:left="13" w:firstLine="419"/>
        <w:rPr>
          <w:rFonts w:ascii="宋体" w:hAnsi="宋体" w:eastAsia="宋体" w:cs="宋体"/>
          <w:sz w:val="20"/>
          <w:szCs w:val="20"/>
        </w:rPr>
      </w:pPr>
      <w:r>
        <w:rPr>
          <w:rFonts w:ascii="宋体" w:hAnsi="宋体" w:eastAsia="宋体" w:cs="宋体"/>
          <w:spacing w:val="9"/>
          <w:sz w:val="20"/>
          <w:szCs w:val="20"/>
        </w:rPr>
        <w:t>这个书房是西南地区一位清代将军所用的书房，材质为楠木，因刻有百余只形</w:t>
      </w:r>
      <w:r>
        <w:rPr>
          <w:rFonts w:ascii="宋体" w:hAnsi="宋体" w:eastAsia="宋体" w:cs="宋体"/>
          <w:spacing w:val="8"/>
          <w:sz w:val="20"/>
          <w:szCs w:val="20"/>
        </w:rPr>
        <w:t>态各异的狮子，而取</w:t>
      </w:r>
      <w:r>
        <w:rPr>
          <w:rFonts w:ascii="宋体" w:hAnsi="宋体" w:eastAsia="宋体" w:cs="宋体"/>
          <w:sz w:val="20"/>
          <w:szCs w:val="20"/>
        </w:rPr>
        <w:t xml:space="preserve">   </w:t>
      </w:r>
      <w:r>
        <w:rPr>
          <w:rFonts w:ascii="宋体" w:hAnsi="宋体" w:eastAsia="宋体" w:cs="宋体"/>
          <w:spacing w:val="6"/>
          <w:sz w:val="20"/>
          <w:szCs w:val="20"/>
        </w:rPr>
        <w:t>名“狮子阁</w:t>
      </w:r>
      <w:r>
        <w:rPr>
          <w:rFonts w:ascii="宋体" w:hAnsi="宋体" w:eastAsia="宋体" w:cs="宋体"/>
          <w:spacing w:val="-66"/>
          <w:sz w:val="20"/>
          <w:szCs w:val="20"/>
        </w:rPr>
        <w:t xml:space="preserve"> </w:t>
      </w:r>
      <w:r>
        <w:rPr>
          <w:rFonts w:ascii="宋体" w:hAnsi="宋体" w:eastAsia="宋体" w:cs="宋体"/>
          <w:spacing w:val="6"/>
          <w:sz w:val="20"/>
          <w:szCs w:val="20"/>
        </w:rPr>
        <w:t xml:space="preserve">”。大家知道，明清时期文武官员通过服饰来划定等级，文官用飞禽，武官用走兽，以示区   </w:t>
      </w:r>
      <w:r>
        <w:rPr>
          <w:rFonts w:ascii="宋体" w:hAnsi="宋体" w:eastAsia="宋体" w:cs="宋体"/>
          <w:spacing w:val="9"/>
          <w:sz w:val="20"/>
          <w:szCs w:val="20"/>
        </w:rPr>
        <w:t>别。在武官中一品为麒麟，二品狮子，三品豹，四品虎，五品熊罴，六品彪，七品、</w:t>
      </w:r>
      <w:r>
        <w:rPr>
          <w:rFonts w:ascii="宋体" w:hAnsi="宋体" w:eastAsia="宋体" w:cs="宋体"/>
          <w:spacing w:val="8"/>
          <w:sz w:val="20"/>
          <w:szCs w:val="20"/>
        </w:rPr>
        <w:t>八品犀牛，九品海</w:t>
      </w:r>
      <w:r>
        <w:rPr>
          <w:rFonts w:ascii="宋体" w:hAnsi="宋体" w:eastAsia="宋体" w:cs="宋体"/>
          <w:sz w:val="20"/>
          <w:szCs w:val="20"/>
        </w:rPr>
        <w:t xml:space="preserve">   </w:t>
      </w:r>
      <w:r>
        <w:rPr>
          <w:rFonts w:ascii="宋体" w:hAnsi="宋体" w:eastAsia="宋体" w:cs="宋体"/>
          <w:spacing w:val="3"/>
          <w:sz w:val="20"/>
          <w:szCs w:val="20"/>
        </w:rPr>
        <w:t>马。所以说，狮子阁的主人应该是一个二品武官（</w:t>
      </w:r>
      <w:r>
        <w:rPr>
          <w:rFonts w:ascii="宋体" w:hAnsi="宋体" w:eastAsia="宋体" w:cs="宋体"/>
          <w:spacing w:val="2"/>
          <w:sz w:val="20"/>
          <w:szCs w:val="20"/>
        </w:rPr>
        <w:t>如兵部尚书）。（也有人认为，二品武官的补子是狻猊，</w:t>
      </w:r>
      <w:r>
        <w:rPr>
          <w:rFonts w:ascii="宋体" w:hAnsi="宋体" w:eastAsia="宋体" w:cs="宋体"/>
          <w:sz w:val="20"/>
          <w:szCs w:val="20"/>
        </w:rPr>
        <w:t xml:space="preserve">  </w:t>
      </w:r>
      <w:r>
        <w:rPr>
          <w:rFonts w:ascii="宋体" w:hAnsi="宋体" w:eastAsia="宋体" w:cs="宋体"/>
          <w:spacing w:val="10"/>
          <w:sz w:val="20"/>
          <w:szCs w:val="20"/>
        </w:rPr>
        <w:t>龙生九子之一，形如狮，能食虎豹凶猛之兽</w:t>
      </w:r>
      <w:r>
        <w:rPr>
          <w:rFonts w:ascii="宋体" w:hAnsi="宋体" w:eastAsia="宋体" w:cs="宋体"/>
          <w:spacing w:val="-34"/>
          <w:sz w:val="20"/>
          <w:szCs w:val="20"/>
        </w:rPr>
        <w:t>），</w:t>
      </w:r>
      <w:r>
        <w:rPr>
          <w:rFonts w:ascii="宋体" w:hAnsi="宋体" w:eastAsia="宋体" w:cs="宋体"/>
          <w:spacing w:val="10"/>
          <w:sz w:val="20"/>
          <w:szCs w:val="20"/>
        </w:rPr>
        <w:t>用狮子命名书阁，取其威猛之意。阁内雕刻“驾风鞭霆</w:t>
      </w:r>
      <w:r>
        <w:rPr>
          <w:rFonts w:ascii="宋体" w:hAnsi="宋体" w:eastAsia="宋体" w:cs="宋体"/>
          <w:spacing w:val="-70"/>
          <w:sz w:val="20"/>
          <w:szCs w:val="20"/>
        </w:rPr>
        <w:t xml:space="preserve"> </w:t>
      </w:r>
      <w:r>
        <w:rPr>
          <w:rFonts w:ascii="宋体" w:hAnsi="宋体" w:eastAsia="宋体" w:cs="宋体"/>
          <w:spacing w:val="10"/>
          <w:sz w:val="20"/>
          <w:szCs w:val="20"/>
        </w:rPr>
        <w:t>”</w:t>
      </w:r>
    </w:p>
    <w:p>
      <w:pPr>
        <w:spacing w:before="1" w:line="227" w:lineRule="auto"/>
        <w:ind w:left="31"/>
        <w:rPr>
          <w:rFonts w:ascii="宋体" w:hAnsi="宋体" w:eastAsia="宋体" w:cs="宋体"/>
          <w:sz w:val="20"/>
          <w:szCs w:val="20"/>
        </w:rPr>
      </w:pPr>
      <w:r>
        <w:rPr>
          <w:rFonts w:ascii="宋体" w:hAnsi="宋体" w:eastAsia="宋体" w:cs="宋体"/>
          <w:spacing w:val="9"/>
          <w:sz w:val="20"/>
          <w:szCs w:val="20"/>
        </w:rPr>
        <w:t>四个大字，驾风飞翔，疾雷为霆，映射主人雷厉风行的性格和雄</w:t>
      </w:r>
      <w:r>
        <w:rPr>
          <w:rFonts w:ascii="宋体" w:hAnsi="宋体" w:eastAsia="宋体" w:cs="宋体"/>
          <w:spacing w:val="8"/>
          <w:sz w:val="20"/>
          <w:szCs w:val="20"/>
        </w:rPr>
        <w:t>霸天下的追求。</w:t>
      </w:r>
    </w:p>
    <w:p>
      <w:pPr>
        <w:spacing w:line="227" w:lineRule="auto"/>
        <w:rPr>
          <w:rFonts w:ascii="宋体" w:hAnsi="宋体" w:eastAsia="宋体" w:cs="宋体"/>
          <w:sz w:val="20"/>
          <w:szCs w:val="20"/>
        </w:rPr>
        <w:sectPr>
          <w:headerReference r:id="rId271" w:type="default"/>
          <w:footerReference r:id="rId272" w:type="default"/>
          <w:pgSz w:w="11906" w:h="16839"/>
          <w:pgMar w:top="1196" w:right="1044" w:bottom="1156" w:left="1244" w:header="886" w:footer="994" w:gutter="0"/>
          <w:cols w:space="720" w:num="1"/>
        </w:sectPr>
      </w:pPr>
    </w:p>
    <w:p>
      <w:pPr>
        <w:pStyle w:val="2"/>
        <w:spacing w:line="257" w:lineRule="auto"/>
      </w:pPr>
    </w:p>
    <w:p>
      <w:pPr>
        <w:spacing w:before="78" w:line="224" w:lineRule="auto"/>
        <w:ind w:left="4053"/>
        <w:rPr>
          <w:rFonts w:ascii="黑体" w:hAnsi="黑体" w:eastAsia="黑体" w:cs="黑体"/>
          <w:sz w:val="24"/>
          <w:szCs w:val="24"/>
        </w:rPr>
      </w:pPr>
      <w:r>
        <w:rPr>
          <w:rFonts w:ascii="黑体" w:hAnsi="黑体" w:eastAsia="黑体" w:cs="黑体"/>
          <w:b/>
          <w:bCs/>
          <w:spacing w:val="-13"/>
          <w:sz w:val="24"/>
          <w:szCs w:val="24"/>
        </w:rPr>
        <w:t>莹</w:t>
      </w:r>
      <w:r>
        <w:rPr>
          <w:rFonts w:ascii="黑体" w:hAnsi="黑体" w:eastAsia="黑体" w:cs="黑体"/>
          <w:spacing w:val="15"/>
          <w:sz w:val="24"/>
          <w:szCs w:val="24"/>
        </w:rPr>
        <w:t xml:space="preserve"> </w:t>
      </w:r>
      <w:r>
        <w:rPr>
          <w:rFonts w:ascii="黑体" w:hAnsi="黑体" w:eastAsia="黑体" w:cs="黑体"/>
          <w:b/>
          <w:bCs/>
          <w:spacing w:val="-13"/>
          <w:sz w:val="24"/>
          <w:szCs w:val="24"/>
        </w:rPr>
        <w:t>心</w:t>
      </w:r>
      <w:r>
        <w:rPr>
          <w:rFonts w:ascii="黑体" w:hAnsi="黑体" w:eastAsia="黑体" w:cs="黑体"/>
          <w:spacing w:val="17"/>
          <w:sz w:val="24"/>
          <w:szCs w:val="24"/>
        </w:rPr>
        <w:t xml:space="preserve"> </w:t>
      </w:r>
      <w:r>
        <w:rPr>
          <w:rFonts w:ascii="黑体" w:hAnsi="黑体" w:eastAsia="黑体" w:cs="黑体"/>
          <w:b/>
          <w:bCs/>
          <w:spacing w:val="-13"/>
          <w:sz w:val="24"/>
          <w:szCs w:val="24"/>
        </w:rPr>
        <w:t>书</w:t>
      </w:r>
      <w:r>
        <w:rPr>
          <w:rFonts w:ascii="黑体" w:hAnsi="黑体" w:eastAsia="黑体" w:cs="黑体"/>
          <w:spacing w:val="12"/>
          <w:sz w:val="24"/>
          <w:szCs w:val="24"/>
        </w:rPr>
        <w:t xml:space="preserve"> </w:t>
      </w:r>
      <w:r>
        <w:rPr>
          <w:rFonts w:ascii="黑体" w:hAnsi="黑体" w:eastAsia="黑体" w:cs="黑体"/>
          <w:b/>
          <w:bCs/>
          <w:spacing w:val="-13"/>
          <w:sz w:val="24"/>
          <w:szCs w:val="24"/>
        </w:rPr>
        <w:t>屋</w:t>
      </w:r>
    </w:p>
    <w:p>
      <w:pPr>
        <w:spacing w:before="133" w:line="369" w:lineRule="auto"/>
        <w:ind w:left="9" w:right="4" w:firstLine="419"/>
        <w:rPr>
          <w:rFonts w:ascii="宋体" w:hAnsi="宋体" w:eastAsia="宋体" w:cs="宋体"/>
          <w:sz w:val="20"/>
          <w:szCs w:val="20"/>
        </w:rPr>
      </w:pPr>
      <w:r>
        <w:rPr>
          <w:rFonts w:ascii="宋体" w:hAnsi="宋体" w:eastAsia="宋体" w:cs="宋体"/>
          <w:spacing w:val="5"/>
          <w:sz w:val="20"/>
          <w:szCs w:val="20"/>
        </w:rPr>
        <w:t>根据造型，莹心书屋也称“八角书屋</w:t>
      </w:r>
      <w:r>
        <w:rPr>
          <w:rFonts w:ascii="宋体" w:hAnsi="宋体" w:eastAsia="宋体" w:cs="宋体"/>
          <w:spacing w:val="-66"/>
          <w:sz w:val="20"/>
          <w:szCs w:val="20"/>
        </w:rPr>
        <w:t xml:space="preserve"> </w:t>
      </w:r>
      <w:r>
        <w:rPr>
          <w:rFonts w:ascii="宋体" w:hAnsi="宋体" w:eastAsia="宋体" w:cs="宋体"/>
          <w:spacing w:val="5"/>
          <w:sz w:val="20"/>
          <w:szCs w:val="20"/>
        </w:rPr>
        <w:t>”，此书屋面积约</w:t>
      </w:r>
      <w:r>
        <w:rPr>
          <w:rFonts w:ascii="宋体" w:hAnsi="宋体" w:eastAsia="宋体" w:cs="宋体"/>
          <w:spacing w:val="-32"/>
          <w:sz w:val="20"/>
          <w:szCs w:val="20"/>
        </w:rPr>
        <w:t xml:space="preserve"> </w:t>
      </w:r>
      <w:r>
        <w:rPr>
          <w:rFonts w:ascii="宋体" w:hAnsi="宋体" w:eastAsia="宋体" w:cs="宋体"/>
          <w:spacing w:val="5"/>
          <w:sz w:val="20"/>
          <w:szCs w:val="20"/>
        </w:rPr>
        <w:t>75</w:t>
      </w:r>
      <w:r>
        <w:rPr>
          <w:rFonts w:ascii="宋体" w:hAnsi="宋体" w:eastAsia="宋体" w:cs="宋体"/>
          <w:spacing w:val="-41"/>
          <w:sz w:val="20"/>
          <w:szCs w:val="20"/>
        </w:rPr>
        <w:t xml:space="preserve"> </w:t>
      </w:r>
      <w:r>
        <w:rPr>
          <w:rFonts w:ascii="宋体" w:hAnsi="宋体" w:eastAsia="宋体" w:cs="宋体"/>
          <w:spacing w:val="5"/>
          <w:sz w:val="20"/>
          <w:szCs w:val="20"/>
        </w:rPr>
        <w:t>平方米。由全楠木打造而成。莹心书屋是</w:t>
      </w:r>
      <w:r>
        <w:rPr>
          <w:rFonts w:ascii="宋体" w:hAnsi="宋体" w:eastAsia="宋体" w:cs="宋体"/>
          <w:sz w:val="20"/>
          <w:szCs w:val="20"/>
        </w:rPr>
        <w:t xml:space="preserve"> </w:t>
      </w:r>
      <w:r>
        <w:rPr>
          <w:rFonts w:ascii="宋体" w:hAnsi="宋体" w:eastAsia="宋体" w:cs="宋体"/>
          <w:spacing w:val="9"/>
          <w:sz w:val="20"/>
          <w:szCs w:val="20"/>
        </w:rPr>
        <w:t>让心灵清澈的读书之所。书屋布置以朱熹主要的生平事迹为主要内容，采用高浮雕手法，刻有</w:t>
      </w:r>
      <w:r>
        <w:rPr>
          <w:rFonts w:ascii="宋体" w:hAnsi="宋体" w:eastAsia="宋体" w:cs="宋体"/>
          <w:spacing w:val="8"/>
          <w:sz w:val="20"/>
          <w:szCs w:val="20"/>
        </w:rPr>
        <w:t>“兴学传</w:t>
      </w:r>
      <w:r>
        <w:rPr>
          <w:rFonts w:ascii="宋体" w:hAnsi="宋体" w:eastAsia="宋体" w:cs="宋体"/>
          <w:sz w:val="20"/>
          <w:szCs w:val="20"/>
        </w:rPr>
        <w:t xml:space="preserve"> </w:t>
      </w:r>
      <w:r>
        <w:rPr>
          <w:rFonts w:ascii="宋体" w:hAnsi="宋体" w:eastAsia="宋体" w:cs="宋体"/>
          <w:spacing w:val="8"/>
          <w:sz w:val="20"/>
          <w:szCs w:val="20"/>
        </w:rPr>
        <w:t>教、著书立说、皇宫侍讲、理学宗师、延平问道</w:t>
      </w:r>
      <w:r>
        <w:rPr>
          <w:rFonts w:ascii="宋体" w:hAnsi="宋体" w:eastAsia="宋体" w:cs="宋体"/>
          <w:spacing w:val="-62"/>
          <w:sz w:val="20"/>
          <w:szCs w:val="20"/>
        </w:rPr>
        <w:t xml:space="preserve"> </w:t>
      </w:r>
      <w:r>
        <w:rPr>
          <w:rFonts w:ascii="宋体" w:hAnsi="宋体" w:eastAsia="宋体" w:cs="宋体"/>
          <w:spacing w:val="8"/>
          <w:sz w:val="20"/>
          <w:szCs w:val="20"/>
        </w:rPr>
        <w:t>”等九个故事，艺术性的浓缩了朱熹一生中主要的生平</w:t>
      </w:r>
      <w:r>
        <w:rPr>
          <w:rFonts w:ascii="宋体" w:hAnsi="宋体" w:eastAsia="宋体" w:cs="宋体"/>
          <w:sz w:val="20"/>
          <w:szCs w:val="20"/>
        </w:rPr>
        <w:t xml:space="preserve"> </w:t>
      </w:r>
      <w:r>
        <w:rPr>
          <w:rFonts w:ascii="宋体" w:hAnsi="宋体" w:eastAsia="宋体" w:cs="宋体"/>
          <w:spacing w:val="1"/>
          <w:sz w:val="20"/>
          <w:szCs w:val="20"/>
        </w:rPr>
        <w:t>事迹，朱子编订“</w:t>
      </w:r>
      <w:r>
        <w:rPr>
          <w:rFonts w:ascii="宋体" w:hAnsi="宋体" w:eastAsia="宋体" w:cs="宋体"/>
          <w:spacing w:val="-63"/>
          <w:sz w:val="20"/>
          <w:szCs w:val="20"/>
        </w:rPr>
        <w:t xml:space="preserve"> </w:t>
      </w:r>
      <w:r>
        <w:rPr>
          <w:rFonts w:ascii="宋体" w:hAnsi="宋体" w:eastAsia="宋体" w:cs="宋体"/>
          <w:spacing w:val="1"/>
          <w:sz w:val="20"/>
          <w:szCs w:val="20"/>
        </w:rPr>
        <w:t>四书</w:t>
      </w:r>
      <w:r>
        <w:rPr>
          <w:rFonts w:ascii="宋体" w:hAnsi="宋体" w:eastAsia="宋体" w:cs="宋体"/>
          <w:spacing w:val="-70"/>
          <w:sz w:val="20"/>
          <w:szCs w:val="20"/>
        </w:rPr>
        <w:t xml:space="preserve"> </w:t>
      </w:r>
      <w:r>
        <w:rPr>
          <w:rFonts w:ascii="宋体" w:hAnsi="宋体" w:eastAsia="宋体" w:cs="宋体"/>
          <w:spacing w:val="1"/>
          <w:sz w:val="20"/>
          <w:szCs w:val="20"/>
        </w:rPr>
        <w:t>”，与“五经</w:t>
      </w:r>
      <w:r>
        <w:rPr>
          <w:rFonts w:ascii="宋体" w:hAnsi="宋体" w:eastAsia="宋体" w:cs="宋体"/>
          <w:spacing w:val="-70"/>
          <w:sz w:val="20"/>
          <w:szCs w:val="20"/>
        </w:rPr>
        <w:t xml:space="preserve"> </w:t>
      </w:r>
      <w:r>
        <w:rPr>
          <w:rFonts w:ascii="宋体" w:hAnsi="宋体" w:eastAsia="宋体" w:cs="宋体"/>
          <w:spacing w:val="1"/>
          <w:sz w:val="20"/>
          <w:szCs w:val="20"/>
        </w:rPr>
        <w:t>”合成为“</w:t>
      </w:r>
      <w:r>
        <w:rPr>
          <w:rFonts w:ascii="宋体" w:hAnsi="宋体" w:eastAsia="宋体" w:cs="宋体"/>
          <w:spacing w:val="-72"/>
          <w:sz w:val="20"/>
          <w:szCs w:val="20"/>
        </w:rPr>
        <w:t xml:space="preserve"> </w:t>
      </w:r>
      <w:r>
        <w:rPr>
          <w:rFonts w:ascii="宋体" w:hAnsi="宋体" w:eastAsia="宋体" w:cs="宋体"/>
          <w:spacing w:val="1"/>
          <w:sz w:val="20"/>
          <w:szCs w:val="20"/>
        </w:rPr>
        <w:t>四书五经</w:t>
      </w:r>
      <w:r>
        <w:rPr>
          <w:rFonts w:ascii="宋体" w:hAnsi="宋体" w:eastAsia="宋体" w:cs="宋体"/>
          <w:spacing w:val="-70"/>
          <w:sz w:val="20"/>
          <w:szCs w:val="20"/>
        </w:rPr>
        <w:t xml:space="preserve"> </w:t>
      </w:r>
      <w:r>
        <w:rPr>
          <w:rFonts w:ascii="宋体" w:hAnsi="宋体" w:eastAsia="宋体" w:cs="宋体"/>
          <w:spacing w:val="1"/>
          <w:sz w:val="20"/>
          <w:szCs w:val="20"/>
        </w:rPr>
        <w:t>”，列为明清的官方教材，是宋代集儒家思想学</w:t>
      </w:r>
      <w:r>
        <w:rPr>
          <w:rFonts w:ascii="宋体" w:hAnsi="宋体" w:eastAsia="宋体" w:cs="宋体"/>
          <w:sz w:val="20"/>
          <w:szCs w:val="20"/>
        </w:rPr>
        <w:t xml:space="preserve"> </w:t>
      </w:r>
      <w:r>
        <w:rPr>
          <w:rFonts w:ascii="宋体" w:hAnsi="宋体" w:eastAsia="宋体" w:cs="宋体"/>
          <w:spacing w:val="9"/>
          <w:sz w:val="20"/>
          <w:szCs w:val="20"/>
        </w:rPr>
        <w:t>术之大成的思想家、教育家，成就了我国儒学的又一高峰。以朱子先</w:t>
      </w:r>
      <w:r>
        <w:rPr>
          <w:rFonts w:ascii="宋体" w:hAnsi="宋体" w:eastAsia="宋体" w:cs="宋体"/>
          <w:spacing w:val="8"/>
          <w:sz w:val="20"/>
          <w:szCs w:val="20"/>
        </w:rPr>
        <w:t>贤为楷模，在独特的儒家风韵中，</w:t>
      </w:r>
    </w:p>
    <w:p>
      <w:pPr>
        <w:spacing w:line="225" w:lineRule="auto"/>
        <w:ind w:left="12"/>
        <w:rPr>
          <w:rFonts w:ascii="宋体" w:hAnsi="宋体" w:eastAsia="宋体" w:cs="宋体"/>
          <w:sz w:val="20"/>
          <w:szCs w:val="20"/>
        </w:rPr>
      </w:pPr>
      <w:r>
        <w:rPr>
          <w:rFonts w:ascii="宋体" w:hAnsi="宋体" w:eastAsia="宋体" w:cs="宋体"/>
          <w:spacing w:val="8"/>
          <w:sz w:val="20"/>
          <w:szCs w:val="20"/>
        </w:rPr>
        <w:t>礼敬先贤，不负韶华，奋发图强,励志报国！</w:t>
      </w:r>
    </w:p>
    <w:p>
      <w:pPr>
        <w:spacing w:before="129" w:line="222" w:lineRule="auto"/>
        <w:ind w:left="3992"/>
        <w:rPr>
          <w:rFonts w:ascii="黑体" w:hAnsi="黑体" w:eastAsia="黑体" w:cs="黑体"/>
          <w:sz w:val="24"/>
          <w:szCs w:val="24"/>
        </w:rPr>
      </w:pPr>
      <w:r>
        <w:rPr>
          <w:rFonts w:ascii="黑体" w:hAnsi="黑体" w:eastAsia="黑体" w:cs="黑体"/>
          <w:b/>
          <w:bCs/>
          <w:spacing w:val="-4"/>
          <w:sz w:val="24"/>
          <w:szCs w:val="24"/>
        </w:rPr>
        <w:t>金丝楠拔步床</w:t>
      </w:r>
    </w:p>
    <w:p>
      <w:pPr>
        <w:spacing w:before="140" w:line="369" w:lineRule="auto"/>
        <w:ind w:left="9" w:right="4" w:firstLine="418"/>
        <w:jc w:val="both"/>
        <w:rPr>
          <w:rFonts w:ascii="宋体" w:hAnsi="宋体" w:eastAsia="宋体" w:cs="宋体"/>
          <w:sz w:val="20"/>
          <w:szCs w:val="20"/>
        </w:rPr>
      </w:pPr>
      <w:r>
        <w:rPr>
          <w:rFonts w:ascii="宋体" w:hAnsi="宋体" w:eastAsia="宋体" w:cs="宋体"/>
          <w:spacing w:val="9"/>
          <w:sz w:val="20"/>
          <w:szCs w:val="20"/>
        </w:rPr>
        <w:t>床榻是备受人们追捧的收藏的中国古典家具之一，到了明代的中国床榻已达到很高的工艺</w:t>
      </w:r>
      <w:r>
        <w:rPr>
          <w:rFonts w:ascii="宋体" w:hAnsi="宋体" w:eastAsia="宋体" w:cs="宋体"/>
          <w:spacing w:val="8"/>
          <w:sz w:val="20"/>
          <w:szCs w:val="20"/>
        </w:rPr>
        <w:t>水平，盛</w:t>
      </w:r>
      <w:r>
        <w:rPr>
          <w:rFonts w:ascii="宋体" w:hAnsi="宋体" w:eastAsia="宋体" w:cs="宋体"/>
          <w:sz w:val="20"/>
          <w:szCs w:val="20"/>
        </w:rPr>
        <w:t xml:space="preserve"> </w:t>
      </w:r>
      <w:r>
        <w:rPr>
          <w:rFonts w:ascii="宋体" w:hAnsi="宋体" w:eastAsia="宋体" w:cs="宋体"/>
          <w:spacing w:val="9"/>
          <w:sz w:val="20"/>
          <w:szCs w:val="20"/>
        </w:rPr>
        <w:t>行的有架子床、拔步床、罗汉床等，用材厚重、装饰华丽。古代中国床榻大致分两类，一是珍</w:t>
      </w:r>
      <w:r>
        <w:rPr>
          <w:rFonts w:ascii="宋体" w:hAnsi="宋体" w:eastAsia="宋体" w:cs="宋体"/>
          <w:spacing w:val="8"/>
          <w:sz w:val="20"/>
          <w:szCs w:val="20"/>
        </w:rPr>
        <w:t>贵硬质木</w:t>
      </w:r>
      <w:r>
        <w:rPr>
          <w:rFonts w:ascii="宋体" w:hAnsi="宋体" w:eastAsia="宋体" w:cs="宋体"/>
          <w:sz w:val="20"/>
          <w:szCs w:val="20"/>
        </w:rPr>
        <w:t xml:space="preserve"> </w:t>
      </w:r>
      <w:r>
        <w:rPr>
          <w:rFonts w:ascii="宋体" w:hAnsi="宋体" w:eastAsia="宋体" w:cs="宋体"/>
          <w:spacing w:val="9"/>
          <w:sz w:val="20"/>
          <w:szCs w:val="20"/>
        </w:rPr>
        <w:t>材所制，如黄花梨、紫檀；另一类为白木材质，或髹漆、或贴金、或镶嵌。这里收藏展示</w:t>
      </w:r>
      <w:r>
        <w:rPr>
          <w:rFonts w:ascii="宋体" w:hAnsi="宋体" w:eastAsia="宋体" w:cs="宋体"/>
          <w:spacing w:val="8"/>
          <w:sz w:val="20"/>
          <w:szCs w:val="20"/>
        </w:rPr>
        <w:t>的，是一张清</w:t>
      </w:r>
    </w:p>
    <w:p>
      <w:pPr>
        <w:spacing w:line="227" w:lineRule="auto"/>
        <w:ind w:left="28"/>
        <w:rPr>
          <w:rFonts w:ascii="宋体" w:hAnsi="宋体" w:eastAsia="宋体" w:cs="宋体"/>
          <w:sz w:val="20"/>
          <w:szCs w:val="20"/>
        </w:rPr>
      </w:pPr>
      <w:r>
        <w:rPr>
          <w:rFonts w:ascii="宋体" w:hAnsi="宋体" w:eastAsia="宋体" w:cs="宋体"/>
          <w:spacing w:val="6"/>
          <w:sz w:val="20"/>
          <w:szCs w:val="20"/>
        </w:rPr>
        <w:t>中期的金丝楠拔步床精品。</w:t>
      </w:r>
    </w:p>
    <w:p>
      <w:pPr>
        <w:spacing w:before="152" w:line="370" w:lineRule="auto"/>
        <w:ind w:left="7" w:right="4" w:firstLine="422"/>
        <w:jc w:val="both"/>
        <w:rPr>
          <w:rFonts w:ascii="宋体" w:hAnsi="宋体" w:eastAsia="宋体" w:cs="宋体"/>
          <w:sz w:val="20"/>
          <w:szCs w:val="20"/>
        </w:rPr>
      </w:pPr>
      <w:r>
        <w:rPr>
          <w:rFonts w:ascii="宋体" w:hAnsi="宋体" w:eastAsia="宋体" w:cs="宋体"/>
          <w:spacing w:val="6"/>
          <w:sz w:val="20"/>
          <w:szCs w:val="20"/>
        </w:rPr>
        <w:t>这张床榻是一户官宦人家的三进式婚床，“三进</w:t>
      </w:r>
      <w:r>
        <w:rPr>
          <w:rFonts w:ascii="宋体" w:hAnsi="宋体" w:eastAsia="宋体" w:cs="宋体"/>
          <w:spacing w:val="-64"/>
          <w:sz w:val="20"/>
          <w:szCs w:val="20"/>
        </w:rPr>
        <w:t xml:space="preserve"> </w:t>
      </w:r>
      <w:r>
        <w:rPr>
          <w:rFonts w:ascii="宋体" w:hAnsi="宋体" w:eastAsia="宋体" w:cs="宋体"/>
          <w:spacing w:val="6"/>
          <w:sz w:val="20"/>
          <w:szCs w:val="20"/>
        </w:rPr>
        <w:t xml:space="preserve">”的结构，寓意连升三级之意，从雕刻题材看，婚 </w:t>
      </w:r>
      <w:r>
        <w:rPr>
          <w:rFonts w:ascii="宋体" w:hAnsi="宋体" w:eastAsia="宋体" w:cs="宋体"/>
          <w:spacing w:val="9"/>
          <w:sz w:val="20"/>
          <w:szCs w:val="20"/>
        </w:rPr>
        <w:t>床装饰图案成双成对，吉祥喜庆。该古床工艺繁复，雕工精湛，综合应用透雕、阳雕与深雕的技法</w:t>
      </w:r>
      <w:r>
        <w:rPr>
          <w:rFonts w:ascii="宋体" w:hAnsi="宋体" w:eastAsia="宋体" w:cs="宋体"/>
          <w:spacing w:val="8"/>
          <w:sz w:val="20"/>
          <w:szCs w:val="20"/>
        </w:rPr>
        <w:t>，由</w:t>
      </w:r>
    </w:p>
    <w:p>
      <w:pPr>
        <w:spacing w:line="228" w:lineRule="auto"/>
        <w:ind w:left="34"/>
        <w:rPr>
          <w:rFonts w:ascii="宋体" w:hAnsi="宋体" w:eastAsia="宋体" w:cs="宋体"/>
          <w:sz w:val="20"/>
          <w:szCs w:val="20"/>
        </w:rPr>
      </w:pPr>
      <w:r>
        <w:rPr>
          <w:rFonts w:ascii="宋体" w:hAnsi="宋体" w:eastAsia="宋体" w:cs="宋体"/>
          <w:spacing w:val="9"/>
          <w:sz w:val="20"/>
          <w:szCs w:val="20"/>
        </w:rPr>
        <w:t>内至外观赏，使整张拔步床还有雕刻纱窗网的效果</w:t>
      </w:r>
      <w:r>
        <w:rPr>
          <w:rFonts w:ascii="宋体" w:hAnsi="宋体" w:eastAsia="宋体" w:cs="宋体"/>
          <w:spacing w:val="8"/>
          <w:sz w:val="20"/>
          <w:szCs w:val="20"/>
        </w:rPr>
        <w:t>，是清代床具的经典之作。</w:t>
      </w:r>
    </w:p>
    <w:p>
      <w:pPr>
        <w:spacing w:before="127" w:line="222" w:lineRule="auto"/>
        <w:ind w:left="3632"/>
        <w:rPr>
          <w:rFonts w:ascii="黑体" w:hAnsi="黑体" w:eastAsia="黑体" w:cs="黑体"/>
          <w:sz w:val="24"/>
          <w:szCs w:val="24"/>
        </w:rPr>
      </w:pPr>
      <w:r>
        <w:rPr>
          <w:rFonts w:ascii="黑体" w:hAnsi="黑体" w:eastAsia="黑体" w:cs="黑体"/>
          <w:b/>
          <w:bCs/>
          <w:spacing w:val="9"/>
          <w:sz w:val="24"/>
          <w:szCs w:val="24"/>
        </w:rPr>
        <w:t>金丝楠“千手观音”</w:t>
      </w:r>
    </w:p>
    <w:p>
      <w:pPr>
        <w:spacing w:before="137" w:line="369" w:lineRule="auto"/>
        <w:ind w:left="9" w:firstLine="421"/>
        <w:jc w:val="both"/>
        <w:rPr>
          <w:rFonts w:ascii="宋体" w:hAnsi="宋体" w:eastAsia="宋体" w:cs="宋体"/>
          <w:sz w:val="20"/>
          <w:szCs w:val="20"/>
        </w:rPr>
      </w:pPr>
      <w:r>
        <w:rPr>
          <w:rFonts w:ascii="宋体" w:hAnsi="宋体" w:eastAsia="宋体" w:cs="宋体"/>
          <w:spacing w:val="9"/>
          <w:sz w:val="20"/>
          <w:szCs w:val="20"/>
        </w:rPr>
        <w:t>我们眼前的这尊观音，是一尊采用一整棵金丝楠木雕刻而成的千手观音造型</w:t>
      </w:r>
      <w:r>
        <w:rPr>
          <w:rFonts w:ascii="宋体" w:hAnsi="宋体" w:eastAsia="宋体" w:cs="宋体"/>
          <w:spacing w:val="8"/>
          <w:sz w:val="20"/>
          <w:szCs w:val="20"/>
        </w:rPr>
        <w:t>。整座造像中，观音端</w:t>
      </w:r>
      <w:r>
        <w:rPr>
          <w:rFonts w:ascii="宋体" w:hAnsi="宋体" w:eastAsia="宋体" w:cs="宋体"/>
          <w:sz w:val="20"/>
          <w:szCs w:val="20"/>
        </w:rPr>
        <w:t xml:space="preserve"> </w:t>
      </w:r>
      <w:r>
        <w:rPr>
          <w:rFonts w:ascii="宋体" w:hAnsi="宋体" w:eastAsia="宋体" w:cs="宋体"/>
          <w:spacing w:val="9"/>
          <w:sz w:val="20"/>
          <w:szCs w:val="20"/>
        </w:rPr>
        <w:t>坐莲台，背景为光环、祥云和吹奏各种乐器的飞天，两边分立护法，莲台之下为神态各异的十八罗汉。</w:t>
      </w:r>
      <w:r>
        <w:rPr>
          <w:rFonts w:ascii="宋体" w:hAnsi="宋体" w:eastAsia="宋体" w:cs="宋体"/>
          <w:sz w:val="20"/>
          <w:szCs w:val="20"/>
        </w:rPr>
        <w:t xml:space="preserve"> </w:t>
      </w:r>
      <w:r>
        <w:rPr>
          <w:rFonts w:ascii="宋体" w:hAnsi="宋体" w:eastAsia="宋体" w:cs="宋体"/>
          <w:spacing w:val="7"/>
          <w:sz w:val="20"/>
          <w:szCs w:val="20"/>
        </w:rPr>
        <w:t>千手观音全称是“千手千眼观音</w:t>
      </w:r>
      <w:r>
        <w:rPr>
          <w:rFonts w:ascii="宋体" w:hAnsi="宋体" w:eastAsia="宋体" w:cs="宋体"/>
          <w:spacing w:val="-70"/>
          <w:sz w:val="20"/>
          <w:szCs w:val="20"/>
        </w:rPr>
        <w:t xml:space="preserve"> </w:t>
      </w:r>
      <w:r>
        <w:rPr>
          <w:rFonts w:ascii="宋体" w:hAnsi="宋体" w:eastAsia="宋体" w:cs="宋体"/>
          <w:spacing w:val="7"/>
          <w:sz w:val="20"/>
          <w:szCs w:val="20"/>
        </w:rPr>
        <w:t>”，佛经称</w:t>
      </w:r>
      <w:r>
        <w:rPr>
          <w:rFonts w:ascii="宋体" w:hAnsi="宋体" w:eastAsia="宋体" w:cs="宋体"/>
          <w:spacing w:val="6"/>
          <w:sz w:val="20"/>
          <w:szCs w:val="20"/>
        </w:rPr>
        <w:t xml:space="preserve">，观音曾发誓要普度众生，经师傅无量佛点化，留下四十二 </w:t>
      </w:r>
      <w:r>
        <w:rPr>
          <w:rFonts w:ascii="宋体" w:hAnsi="宋体" w:eastAsia="宋体" w:cs="宋体"/>
          <w:spacing w:val="7"/>
          <w:sz w:val="20"/>
          <w:szCs w:val="20"/>
        </w:rPr>
        <w:t>只手臂，每只手掌上长出一只眼睛，代表一个化身</w:t>
      </w:r>
      <w:r>
        <w:rPr>
          <w:rFonts w:ascii="宋体" w:hAnsi="宋体" w:eastAsia="宋体" w:cs="宋体"/>
          <w:spacing w:val="6"/>
          <w:sz w:val="20"/>
          <w:szCs w:val="20"/>
        </w:rPr>
        <w:t>。每只手臂各配上佛门三界中的二十五“有</w:t>
      </w:r>
      <w:r>
        <w:rPr>
          <w:rFonts w:ascii="宋体" w:hAnsi="宋体" w:eastAsia="宋体" w:cs="宋体"/>
          <w:spacing w:val="-73"/>
          <w:sz w:val="20"/>
          <w:szCs w:val="20"/>
        </w:rPr>
        <w:t xml:space="preserve"> </w:t>
      </w:r>
      <w:r>
        <w:rPr>
          <w:rFonts w:ascii="宋体" w:hAnsi="宋体" w:eastAsia="宋体" w:cs="宋体"/>
          <w:spacing w:val="6"/>
          <w:sz w:val="20"/>
          <w:szCs w:val="20"/>
        </w:rPr>
        <w:t xml:space="preserve">”，两数 </w:t>
      </w:r>
      <w:r>
        <w:rPr>
          <w:rFonts w:ascii="宋体" w:hAnsi="宋体" w:eastAsia="宋体" w:cs="宋体"/>
          <w:spacing w:val="9"/>
          <w:sz w:val="20"/>
          <w:szCs w:val="20"/>
        </w:rPr>
        <w:t>相乘积为一千，故称千手观音。这尊收藏品，工匠技艺高超，采用一体式雕刻，手臂圆润，掌</w:t>
      </w:r>
      <w:r>
        <w:rPr>
          <w:rFonts w:ascii="宋体" w:hAnsi="宋体" w:eastAsia="宋体" w:cs="宋体"/>
          <w:spacing w:val="8"/>
          <w:sz w:val="20"/>
          <w:szCs w:val="20"/>
        </w:rPr>
        <w:t>纹也清晰</w:t>
      </w:r>
    </w:p>
    <w:p>
      <w:pPr>
        <w:spacing w:line="228" w:lineRule="auto"/>
        <w:ind w:left="10"/>
        <w:rPr>
          <w:rFonts w:ascii="宋体" w:hAnsi="宋体" w:eastAsia="宋体" w:cs="宋体"/>
          <w:sz w:val="20"/>
          <w:szCs w:val="20"/>
        </w:rPr>
      </w:pPr>
      <w:r>
        <w:rPr>
          <w:rFonts w:ascii="宋体" w:hAnsi="宋体" w:eastAsia="宋体" w:cs="宋体"/>
          <w:spacing w:val="2"/>
          <w:sz w:val="20"/>
          <w:szCs w:val="20"/>
        </w:rPr>
        <w:t>可见。</w:t>
      </w:r>
    </w:p>
    <w:p>
      <w:pPr>
        <w:spacing w:before="126" w:line="222" w:lineRule="auto"/>
        <w:ind w:left="3878"/>
        <w:rPr>
          <w:rFonts w:ascii="黑体" w:hAnsi="黑体" w:eastAsia="黑体" w:cs="黑体"/>
          <w:sz w:val="24"/>
          <w:szCs w:val="24"/>
        </w:rPr>
      </w:pPr>
      <w:r>
        <w:rPr>
          <w:rFonts w:ascii="黑体" w:hAnsi="黑体" w:eastAsia="黑体" w:cs="黑体"/>
          <w:b/>
          <w:bCs/>
          <w:spacing w:val="-5"/>
          <w:sz w:val="24"/>
          <w:szCs w:val="24"/>
        </w:rPr>
        <w:t>五百罗汉大座屏</w:t>
      </w:r>
    </w:p>
    <w:p>
      <w:pPr>
        <w:spacing w:before="140" w:line="228" w:lineRule="auto"/>
        <w:ind w:left="429"/>
        <w:rPr>
          <w:rFonts w:ascii="宋体" w:hAnsi="宋体" w:eastAsia="宋体" w:cs="宋体"/>
          <w:sz w:val="20"/>
          <w:szCs w:val="20"/>
        </w:rPr>
      </w:pPr>
      <w:r>
        <w:rPr>
          <w:rFonts w:ascii="宋体" w:hAnsi="宋体" w:eastAsia="宋体" w:cs="宋体"/>
          <w:spacing w:val="8"/>
          <w:sz w:val="20"/>
          <w:szCs w:val="20"/>
        </w:rPr>
        <w:t>要看罗汉，当数眼前这五百个金身罗汉最为壮观，是园主</w:t>
      </w:r>
      <w:r>
        <w:rPr>
          <w:rFonts w:ascii="宋体" w:hAnsi="宋体" w:eastAsia="宋体" w:cs="宋体"/>
          <w:spacing w:val="-13"/>
          <w:sz w:val="20"/>
          <w:szCs w:val="20"/>
        </w:rPr>
        <w:t xml:space="preserve"> </w:t>
      </w:r>
      <w:r>
        <w:rPr>
          <w:rFonts w:ascii="宋体" w:hAnsi="宋体" w:eastAsia="宋体" w:cs="宋体"/>
          <w:spacing w:val="8"/>
          <w:sz w:val="20"/>
          <w:szCs w:val="20"/>
        </w:rPr>
        <w:t>1990</w:t>
      </w:r>
      <w:r>
        <w:rPr>
          <w:rFonts w:ascii="宋体" w:hAnsi="宋体" w:eastAsia="宋体" w:cs="宋体"/>
          <w:spacing w:val="-37"/>
          <w:sz w:val="20"/>
          <w:szCs w:val="20"/>
        </w:rPr>
        <w:t xml:space="preserve"> </w:t>
      </w:r>
      <w:r>
        <w:rPr>
          <w:rFonts w:ascii="宋体" w:hAnsi="宋体" w:eastAsia="宋体" w:cs="宋体"/>
          <w:spacing w:val="8"/>
          <w:sz w:val="20"/>
          <w:szCs w:val="20"/>
        </w:rPr>
        <w:t>年在西南收藏的第一件大型座屏，</w:t>
      </w:r>
    </w:p>
    <w:p>
      <w:pPr>
        <w:spacing w:before="153" w:line="369" w:lineRule="auto"/>
        <w:ind w:left="9" w:right="4"/>
        <w:rPr>
          <w:rFonts w:ascii="宋体" w:hAnsi="宋体" w:eastAsia="宋体" w:cs="宋体"/>
          <w:sz w:val="20"/>
          <w:szCs w:val="20"/>
        </w:rPr>
      </w:pPr>
      <w:r>
        <w:rPr>
          <w:rFonts w:ascii="宋体" w:hAnsi="宋体" w:eastAsia="宋体" w:cs="宋体"/>
          <w:spacing w:val="8"/>
          <w:sz w:val="20"/>
          <w:szCs w:val="20"/>
        </w:rPr>
        <w:t>长</w:t>
      </w:r>
      <w:r>
        <w:rPr>
          <w:rFonts w:ascii="宋体" w:hAnsi="宋体" w:eastAsia="宋体" w:cs="宋体"/>
          <w:spacing w:val="-37"/>
          <w:sz w:val="20"/>
          <w:szCs w:val="20"/>
        </w:rPr>
        <w:t xml:space="preserve"> </w:t>
      </w:r>
      <w:r>
        <w:rPr>
          <w:rFonts w:ascii="宋体" w:hAnsi="宋体" w:eastAsia="宋体" w:cs="宋体"/>
          <w:spacing w:val="8"/>
          <w:sz w:val="20"/>
          <w:szCs w:val="20"/>
        </w:rPr>
        <w:t>21</w:t>
      </w:r>
      <w:r>
        <w:rPr>
          <w:rFonts w:ascii="宋体" w:hAnsi="宋体" w:eastAsia="宋体" w:cs="宋体"/>
          <w:spacing w:val="-40"/>
          <w:sz w:val="20"/>
          <w:szCs w:val="20"/>
        </w:rPr>
        <w:t xml:space="preserve"> </w:t>
      </w:r>
      <w:r>
        <w:rPr>
          <w:rFonts w:ascii="宋体" w:hAnsi="宋体" w:eastAsia="宋体" w:cs="宋体"/>
          <w:spacing w:val="8"/>
          <w:sz w:val="20"/>
          <w:szCs w:val="20"/>
        </w:rPr>
        <w:t>米、高</w:t>
      </w:r>
      <w:r>
        <w:rPr>
          <w:rFonts w:ascii="宋体" w:hAnsi="宋体" w:eastAsia="宋体" w:cs="宋体"/>
          <w:spacing w:val="-37"/>
          <w:sz w:val="20"/>
          <w:szCs w:val="20"/>
        </w:rPr>
        <w:t xml:space="preserve"> </w:t>
      </w:r>
      <w:r>
        <w:rPr>
          <w:rFonts w:ascii="宋体" w:hAnsi="宋体" w:eastAsia="宋体" w:cs="宋体"/>
          <w:spacing w:val="8"/>
          <w:sz w:val="20"/>
          <w:szCs w:val="20"/>
        </w:rPr>
        <w:t>2.8</w:t>
      </w:r>
      <w:r>
        <w:rPr>
          <w:rFonts w:ascii="宋体" w:hAnsi="宋体" w:eastAsia="宋体" w:cs="宋体"/>
          <w:spacing w:val="-38"/>
          <w:sz w:val="20"/>
          <w:szCs w:val="20"/>
        </w:rPr>
        <w:t xml:space="preserve"> </w:t>
      </w:r>
      <w:r>
        <w:rPr>
          <w:rFonts w:ascii="宋体" w:hAnsi="宋体" w:eastAsia="宋体" w:cs="宋体"/>
          <w:spacing w:val="8"/>
          <w:sz w:val="20"/>
          <w:szCs w:val="20"/>
        </w:rPr>
        <w:t>米，为清代道光年间商人家庙所陈设，采用楠木雕刻而成，罗汉在广大民众中</w:t>
      </w:r>
      <w:r>
        <w:rPr>
          <w:rFonts w:ascii="宋体" w:hAnsi="宋体" w:eastAsia="宋体" w:cs="宋体"/>
          <w:spacing w:val="7"/>
          <w:sz w:val="20"/>
          <w:szCs w:val="20"/>
        </w:rPr>
        <w:t xml:space="preserve">被视作 </w:t>
      </w:r>
      <w:r>
        <w:rPr>
          <w:rFonts w:ascii="宋体" w:hAnsi="宋体" w:eastAsia="宋体" w:cs="宋体"/>
          <w:spacing w:val="9"/>
          <w:sz w:val="20"/>
          <w:szCs w:val="20"/>
        </w:rPr>
        <w:t>力量和吉祥的象征。五百罗汉大座屏，雕刻人物形象众多，场景丰富，整个座屏以长轴画的</w:t>
      </w:r>
      <w:r>
        <w:rPr>
          <w:rFonts w:ascii="宋体" w:hAnsi="宋体" w:eastAsia="宋体" w:cs="宋体"/>
          <w:spacing w:val="8"/>
          <w:sz w:val="20"/>
          <w:szCs w:val="20"/>
        </w:rPr>
        <w:t>样式展开；</w:t>
      </w:r>
      <w:r>
        <w:rPr>
          <w:rFonts w:ascii="宋体" w:hAnsi="宋体" w:eastAsia="宋体" w:cs="宋体"/>
          <w:sz w:val="20"/>
          <w:szCs w:val="20"/>
        </w:rPr>
        <w:t xml:space="preserve"> </w:t>
      </w:r>
      <w:r>
        <w:rPr>
          <w:rFonts w:ascii="宋体" w:hAnsi="宋体" w:eastAsia="宋体" w:cs="宋体"/>
          <w:spacing w:val="-2"/>
          <w:sz w:val="20"/>
          <w:szCs w:val="20"/>
        </w:rPr>
        <w:t>画面分为“佛祖说法</w:t>
      </w:r>
      <w:r>
        <w:rPr>
          <w:rFonts w:ascii="宋体" w:hAnsi="宋体" w:eastAsia="宋体" w:cs="宋体"/>
          <w:spacing w:val="-66"/>
          <w:sz w:val="20"/>
          <w:szCs w:val="20"/>
        </w:rPr>
        <w:t xml:space="preserve"> </w:t>
      </w:r>
      <w:r>
        <w:rPr>
          <w:rFonts w:ascii="宋体" w:hAnsi="宋体" w:eastAsia="宋体" w:cs="宋体"/>
          <w:spacing w:val="-2"/>
          <w:sz w:val="20"/>
          <w:szCs w:val="20"/>
        </w:rPr>
        <w:t>”、“罗汉渡江</w:t>
      </w:r>
      <w:r>
        <w:rPr>
          <w:rFonts w:ascii="宋体" w:hAnsi="宋体" w:eastAsia="宋体" w:cs="宋体"/>
          <w:spacing w:val="-70"/>
          <w:sz w:val="20"/>
          <w:szCs w:val="20"/>
        </w:rPr>
        <w:t xml:space="preserve"> </w:t>
      </w:r>
      <w:r>
        <w:rPr>
          <w:rFonts w:ascii="宋体" w:hAnsi="宋体" w:eastAsia="宋体" w:cs="宋体"/>
          <w:spacing w:val="-2"/>
          <w:sz w:val="20"/>
          <w:szCs w:val="20"/>
        </w:rPr>
        <w:t>”、“罗汉朝山</w:t>
      </w:r>
      <w:r>
        <w:rPr>
          <w:rFonts w:ascii="宋体" w:hAnsi="宋体" w:eastAsia="宋体" w:cs="宋体"/>
          <w:spacing w:val="-70"/>
          <w:sz w:val="20"/>
          <w:szCs w:val="20"/>
        </w:rPr>
        <w:t xml:space="preserve"> </w:t>
      </w:r>
      <w:r>
        <w:rPr>
          <w:rFonts w:ascii="宋体" w:hAnsi="宋体" w:eastAsia="宋体" w:cs="宋体"/>
          <w:spacing w:val="-2"/>
          <w:sz w:val="20"/>
          <w:szCs w:val="20"/>
        </w:rPr>
        <w:t>”等故事。五百罗汉形态各异，表情极富个性，神态自</w:t>
      </w:r>
      <w:r>
        <w:rPr>
          <w:rFonts w:ascii="宋体" w:hAnsi="宋体" w:eastAsia="宋体" w:cs="宋体"/>
          <w:sz w:val="20"/>
          <w:szCs w:val="20"/>
        </w:rPr>
        <w:t xml:space="preserve"> </w:t>
      </w:r>
      <w:r>
        <w:rPr>
          <w:rFonts w:ascii="宋体" w:hAnsi="宋体" w:eastAsia="宋体" w:cs="宋体"/>
          <w:spacing w:val="9"/>
          <w:sz w:val="20"/>
          <w:szCs w:val="20"/>
        </w:rPr>
        <w:t>然，栩栩如生。云山溪涧、繁花树木、激流阔水，表现了工艺大师丰富的想象力、精准的造</w:t>
      </w:r>
      <w:r>
        <w:rPr>
          <w:rFonts w:ascii="宋体" w:hAnsi="宋体" w:eastAsia="宋体" w:cs="宋体"/>
          <w:spacing w:val="8"/>
          <w:sz w:val="20"/>
          <w:szCs w:val="20"/>
        </w:rPr>
        <w:t>型能力和高</w:t>
      </w:r>
    </w:p>
    <w:p>
      <w:pPr>
        <w:spacing w:line="228" w:lineRule="auto"/>
        <w:ind w:left="8"/>
        <w:rPr>
          <w:rFonts w:ascii="宋体" w:hAnsi="宋体" w:eastAsia="宋体" w:cs="宋体"/>
          <w:sz w:val="20"/>
          <w:szCs w:val="20"/>
        </w:rPr>
      </w:pPr>
      <w:r>
        <w:rPr>
          <w:rFonts w:ascii="宋体" w:hAnsi="宋体" w:eastAsia="宋体" w:cs="宋体"/>
          <w:spacing w:val="8"/>
          <w:sz w:val="20"/>
          <w:szCs w:val="20"/>
        </w:rPr>
        <w:t>度的表现力等多面技艺。</w:t>
      </w:r>
    </w:p>
    <w:p>
      <w:pPr>
        <w:spacing w:before="127" w:line="221" w:lineRule="auto"/>
        <w:ind w:left="3883"/>
        <w:rPr>
          <w:rFonts w:ascii="黑体" w:hAnsi="黑体" w:eastAsia="黑体" w:cs="黑体"/>
          <w:sz w:val="24"/>
          <w:szCs w:val="24"/>
        </w:rPr>
      </w:pPr>
      <w:r>
        <w:rPr>
          <w:rFonts w:ascii="黑体" w:hAnsi="黑体" w:eastAsia="黑体" w:cs="黑体"/>
          <w:b/>
          <w:bCs/>
          <w:spacing w:val="-5"/>
          <w:sz w:val="24"/>
          <w:szCs w:val="24"/>
        </w:rPr>
        <w:t>明代千年黄杨木</w:t>
      </w:r>
    </w:p>
    <w:p>
      <w:pPr>
        <w:spacing w:before="139" w:line="369" w:lineRule="auto"/>
        <w:ind w:left="7" w:right="6" w:firstLine="434"/>
        <w:jc w:val="both"/>
        <w:rPr>
          <w:rFonts w:ascii="宋体" w:hAnsi="宋体" w:eastAsia="宋体" w:cs="宋体"/>
          <w:sz w:val="20"/>
          <w:szCs w:val="20"/>
        </w:rPr>
      </w:pPr>
      <w:r>
        <w:rPr>
          <w:rFonts w:ascii="宋体" w:hAnsi="宋体" w:eastAsia="宋体" w:cs="宋体"/>
          <w:spacing w:val="6"/>
          <w:sz w:val="20"/>
          <w:szCs w:val="20"/>
        </w:rPr>
        <w:t>眼前这根黄杨木是园主</w:t>
      </w:r>
      <w:r>
        <w:rPr>
          <w:rFonts w:ascii="宋体" w:hAnsi="宋体" w:eastAsia="宋体" w:cs="宋体"/>
          <w:spacing w:val="-23"/>
          <w:sz w:val="20"/>
          <w:szCs w:val="20"/>
        </w:rPr>
        <w:t xml:space="preserve"> </w:t>
      </w:r>
      <w:r>
        <w:rPr>
          <w:rFonts w:ascii="宋体" w:hAnsi="宋体" w:eastAsia="宋体" w:cs="宋体"/>
          <w:spacing w:val="6"/>
          <w:sz w:val="20"/>
          <w:szCs w:val="20"/>
        </w:rPr>
        <w:t>20</w:t>
      </w:r>
      <w:r>
        <w:rPr>
          <w:rFonts w:ascii="宋体" w:hAnsi="宋体" w:eastAsia="宋体" w:cs="宋体"/>
          <w:spacing w:val="-28"/>
          <w:sz w:val="20"/>
          <w:szCs w:val="20"/>
        </w:rPr>
        <w:t xml:space="preserve"> </w:t>
      </w:r>
      <w:r>
        <w:rPr>
          <w:rFonts w:ascii="宋体" w:hAnsi="宋体" w:eastAsia="宋体" w:cs="宋体"/>
          <w:spacing w:val="6"/>
          <w:sz w:val="20"/>
          <w:szCs w:val="20"/>
        </w:rPr>
        <w:t>多年前收藏的明代房梁，直径达到</w:t>
      </w:r>
      <w:r>
        <w:rPr>
          <w:rFonts w:ascii="宋体" w:hAnsi="宋体" w:eastAsia="宋体" w:cs="宋体"/>
          <w:spacing w:val="-37"/>
          <w:sz w:val="20"/>
          <w:szCs w:val="20"/>
        </w:rPr>
        <w:t xml:space="preserve"> </w:t>
      </w:r>
      <w:r>
        <w:rPr>
          <w:rFonts w:ascii="宋体" w:hAnsi="宋体" w:eastAsia="宋体" w:cs="宋体"/>
          <w:spacing w:val="6"/>
          <w:sz w:val="20"/>
          <w:szCs w:val="20"/>
        </w:rPr>
        <w:t>40</w:t>
      </w:r>
      <w:r>
        <w:rPr>
          <w:rFonts w:ascii="宋体" w:hAnsi="宋体" w:eastAsia="宋体" w:cs="宋体"/>
          <w:spacing w:val="-34"/>
          <w:sz w:val="20"/>
          <w:szCs w:val="20"/>
        </w:rPr>
        <w:t xml:space="preserve"> </w:t>
      </w:r>
      <w:r>
        <w:rPr>
          <w:rFonts w:ascii="宋体" w:hAnsi="宋体" w:eastAsia="宋体" w:cs="宋体"/>
          <w:spacing w:val="6"/>
          <w:sz w:val="20"/>
          <w:szCs w:val="20"/>
        </w:rPr>
        <w:t>公分，长</w:t>
      </w:r>
      <w:r>
        <w:rPr>
          <w:rFonts w:ascii="宋体" w:hAnsi="宋体" w:eastAsia="宋体" w:cs="宋体"/>
          <w:spacing w:val="-36"/>
          <w:sz w:val="20"/>
          <w:szCs w:val="20"/>
        </w:rPr>
        <w:t xml:space="preserve"> </w:t>
      </w:r>
      <w:r>
        <w:rPr>
          <w:rFonts w:ascii="宋体" w:hAnsi="宋体" w:eastAsia="宋体" w:cs="宋体"/>
          <w:spacing w:val="6"/>
          <w:sz w:val="20"/>
          <w:szCs w:val="20"/>
        </w:rPr>
        <w:t>8</w:t>
      </w:r>
      <w:r>
        <w:rPr>
          <w:rFonts w:ascii="宋体" w:hAnsi="宋体" w:eastAsia="宋体" w:cs="宋体"/>
          <w:spacing w:val="-41"/>
          <w:sz w:val="20"/>
          <w:szCs w:val="20"/>
        </w:rPr>
        <w:t xml:space="preserve"> </w:t>
      </w:r>
      <w:r>
        <w:rPr>
          <w:rFonts w:ascii="宋体" w:hAnsi="宋体" w:eastAsia="宋体" w:cs="宋体"/>
          <w:spacing w:val="6"/>
          <w:sz w:val="20"/>
          <w:szCs w:val="20"/>
        </w:rPr>
        <w:t>米，市面上几乎没有的</w:t>
      </w:r>
      <w:r>
        <w:rPr>
          <w:rFonts w:ascii="宋体" w:hAnsi="宋体" w:eastAsia="宋体" w:cs="宋体"/>
          <w:sz w:val="20"/>
          <w:szCs w:val="20"/>
        </w:rPr>
        <w:t xml:space="preserve"> </w:t>
      </w:r>
      <w:r>
        <w:rPr>
          <w:rFonts w:ascii="宋体" w:hAnsi="宋体" w:eastAsia="宋体" w:cs="宋体"/>
          <w:spacing w:val="7"/>
          <w:sz w:val="20"/>
          <w:szCs w:val="20"/>
        </w:rPr>
        <w:t>硕大之材。黄杨木的生长极其缓慢，且素有“千年矮</w:t>
      </w:r>
      <w:r>
        <w:rPr>
          <w:rFonts w:ascii="宋体" w:hAnsi="宋体" w:eastAsia="宋体" w:cs="宋体"/>
          <w:spacing w:val="-73"/>
          <w:sz w:val="20"/>
          <w:szCs w:val="20"/>
        </w:rPr>
        <w:t xml:space="preserve"> </w:t>
      </w:r>
      <w:r>
        <w:rPr>
          <w:rFonts w:ascii="宋体" w:hAnsi="宋体" w:eastAsia="宋体" w:cs="宋体"/>
          <w:spacing w:val="7"/>
          <w:sz w:val="20"/>
          <w:szCs w:val="20"/>
        </w:rPr>
        <w:t>”之称，据《本草纲目》记载：“</w:t>
      </w:r>
      <w:r>
        <w:rPr>
          <w:rFonts w:ascii="宋体" w:hAnsi="宋体" w:eastAsia="宋体" w:cs="宋体"/>
          <w:spacing w:val="6"/>
          <w:sz w:val="20"/>
          <w:szCs w:val="20"/>
        </w:rPr>
        <w:t>黄杨性难长，岁</w:t>
      </w:r>
      <w:r>
        <w:rPr>
          <w:rFonts w:ascii="宋体" w:hAnsi="宋体" w:eastAsia="宋体" w:cs="宋体"/>
          <w:sz w:val="20"/>
          <w:szCs w:val="20"/>
        </w:rPr>
        <w:t xml:space="preserve"> </w:t>
      </w:r>
      <w:r>
        <w:rPr>
          <w:rFonts w:ascii="宋体" w:hAnsi="宋体" w:eastAsia="宋体" w:cs="宋体"/>
          <w:spacing w:val="7"/>
          <w:sz w:val="20"/>
          <w:szCs w:val="20"/>
        </w:rPr>
        <w:t>仅长一岁，遇闰则反退</w:t>
      </w:r>
      <w:r>
        <w:rPr>
          <w:rFonts w:ascii="宋体" w:hAnsi="宋体" w:eastAsia="宋体" w:cs="宋体"/>
          <w:spacing w:val="-70"/>
          <w:sz w:val="20"/>
          <w:szCs w:val="20"/>
        </w:rPr>
        <w:t xml:space="preserve"> </w:t>
      </w:r>
      <w:r>
        <w:rPr>
          <w:rFonts w:ascii="宋体" w:hAnsi="宋体" w:eastAsia="宋体" w:cs="宋体"/>
          <w:spacing w:val="7"/>
          <w:sz w:val="20"/>
          <w:szCs w:val="20"/>
        </w:rPr>
        <w:t>”，这是黄杨木显著的特性之一，正因为生长缓慢，</w:t>
      </w:r>
      <w:r>
        <w:rPr>
          <w:rFonts w:ascii="宋体" w:hAnsi="宋体" w:eastAsia="宋体" w:cs="宋体"/>
          <w:spacing w:val="6"/>
          <w:sz w:val="20"/>
          <w:szCs w:val="20"/>
        </w:rPr>
        <w:t>其木质十分细腻，做成的把</w:t>
      </w:r>
    </w:p>
    <w:p>
      <w:pPr>
        <w:spacing w:line="227" w:lineRule="auto"/>
        <w:ind w:left="8"/>
        <w:rPr>
          <w:rFonts w:ascii="宋体" w:hAnsi="宋体" w:eastAsia="宋体" w:cs="宋体"/>
          <w:sz w:val="20"/>
          <w:szCs w:val="20"/>
        </w:rPr>
      </w:pPr>
      <w:r>
        <w:rPr>
          <w:rFonts w:ascii="宋体" w:hAnsi="宋体" w:eastAsia="宋体" w:cs="宋体"/>
          <w:spacing w:val="8"/>
          <w:sz w:val="20"/>
          <w:szCs w:val="20"/>
        </w:rPr>
        <w:t>件，也具备了天然的精致与柔美。</w:t>
      </w:r>
    </w:p>
    <w:p>
      <w:pPr>
        <w:spacing w:line="227" w:lineRule="auto"/>
        <w:rPr>
          <w:rFonts w:ascii="宋体" w:hAnsi="宋体" w:eastAsia="宋体" w:cs="宋体"/>
          <w:sz w:val="20"/>
          <w:szCs w:val="20"/>
        </w:rPr>
        <w:sectPr>
          <w:headerReference r:id="rId273" w:type="default"/>
          <w:footerReference r:id="rId274" w:type="default"/>
          <w:pgSz w:w="11906" w:h="16839"/>
          <w:pgMar w:top="1196" w:right="1242" w:bottom="1156" w:left="1246" w:header="886" w:footer="994" w:gutter="0"/>
          <w:cols w:space="720" w:num="1"/>
        </w:sectPr>
      </w:pPr>
    </w:p>
    <w:p>
      <w:pPr>
        <w:pStyle w:val="2"/>
        <w:spacing w:line="256" w:lineRule="auto"/>
      </w:pPr>
    </w:p>
    <w:p>
      <w:pPr>
        <w:spacing w:before="78" w:line="222" w:lineRule="auto"/>
        <w:ind w:left="3762"/>
        <w:rPr>
          <w:rFonts w:ascii="黑体" w:hAnsi="黑体" w:eastAsia="黑体" w:cs="黑体"/>
          <w:sz w:val="24"/>
          <w:szCs w:val="24"/>
        </w:rPr>
      </w:pPr>
      <w:r>
        <w:rPr>
          <w:rFonts w:ascii="黑体" w:hAnsi="黑体" w:eastAsia="黑体" w:cs="黑体"/>
          <w:b/>
          <w:bCs/>
          <w:spacing w:val="-5"/>
          <w:sz w:val="24"/>
          <w:szCs w:val="24"/>
        </w:rPr>
        <w:t>“小自在”架子床</w:t>
      </w:r>
    </w:p>
    <w:p>
      <w:pPr>
        <w:spacing w:before="136" w:line="369" w:lineRule="auto"/>
        <w:ind w:left="11" w:right="203" w:firstLine="418"/>
        <w:jc w:val="both"/>
        <w:rPr>
          <w:rFonts w:ascii="宋体" w:hAnsi="宋体" w:eastAsia="宋体" w:cs="宋体"/>
          <w:sz w:val="20"/>
          <w:szCs w:val="20"/>
        </w:rPr>
      </w:pPr>
      <w:r>
        <w:rPr>
          <w:rFonts w:ascii="宋体" w:hAnsi="宋体" w:eastAsia="宋体" w:cs="宋体"/>
          <w:spacing w:val="9"/>
          <w:sz w:val="20"/>
          <w:szCs w:val="20"/>
        </w:rPr>
        <w:t>这张床是富贵人家账房先生午间小憩的床。账房先生掌管着主人家的账本、钥匙，</w:t>
      </w:r>
      <w:r>
        <w:rPr>
          <w:rFonts w:ascii="宋体" w:hAnsi="宋体" w:eastAsia="宋体" w:cs="宋体"/>
          <w:spacing w:val="8"/>
          <w:sz w:val="20"/>
          <w:szCs w:val="20"/>
        </w:rPr>
        <w:t>所以需要时刻保</w:t>
      </w:r>
      <w:r>
        <w:rPr>
          <w:rFonts w:ascii="宋体" w:hAnsi="宋体" w:eastAsia="宋体" w:cs="宋体"/>
          <w:sz w:val="20"/>
          <w:szCs w:val="20"/>
        </w:rPr>
        <w:t xml:space="preserve"> </w:t>
      </w:r>
      <w:r>
        <w:rPr>
          <w:rFonts w:ascii="宋体" w:hAnsi="宋体" w:eastAsia="宋体" w:cs="宋体"/>
          <w:spacing w:val="9"/>
          <w:sz w:val="20"/>
          <w:szCs w:val="20"/>
        </w:rPr>
        <w:t>持警惕性，因此给他打造一张这么小的床就是让他不能睡得太舒适，一有风吹草动</w:t>
      </w:r>
      <w:r>
        <w:rPr>
          <w:rFonts w:ascii="宋体" w:hAnsi="宋体" w:eastAsia="宋体" w:cs="宋体"/>
          <w:spacing w:val="8"/>
          <w:sz w:val="20"/>
          <w:szCs w:val="20"/>
        </w:rPr>
        <w:t>就能立马觉醒。在床</w:t>
      </w:r>
      <w:r>
        <w:rPr>
          <w:rFonts w:ascii="宋体" w:hAnsi="宋体" w:eastAsia="宋体" w:cs="宋体"/>
          <w:sz w:val="20"/>
          <w:szCs w:val="20"/>
        </w:rPr>
        <w:t xml:space="preserve"> </w:t>
      </w:r>
      <w:r>
        <w:rPr>
          <w:rFonts w:ascii="宋体" w:hAnsi="宋体" w:eastAsia="宋体" w:cs="宋体"/>
          <w:spacing w:val="9"/>
          <w:sz w:val="20"/>
          <w:szCs w:val="20"/>
        </w:rPr>
        <w:t>的左右两侧各有一个小机关，可以打开床板用来藏放账本、钥匙、契约等贵重物品，非</w:t>
      </w:r>
      <w:r>
        <w:rPr>
          <w:rFonts w:ascii="宋体" w:hAnsi="宋体" w:eastAsia="宋体" w:cs="宋体"/>
          <w:spacing w:val="8"/>
          <w:sz w:val="20"/>
          <w:szCs w:val="20"/>
        </w:rPr>
        <w:t>常安全。这也就</w:t>
      </w:r>
    </w:p>
    <w:p>
      <w:pPr>
        <w:spacing w:line="228" w:lineRule="auto"/>
        <w:ind w:left="12"/>
        <w:rPr>
          <w:rFonts w:ascii="宋体" w:hAnsi="宋体" w:eastAsia="宋体" w:cs="宋体"/>
          <w:sz w:val="20"/>
          <w:szCs w:val="20"/>
        </w:rPr>
      </w:pPr>
      <w:r>
        <w:rPr>
          <w:rFonts w:ascii="宋体" w:hAnsi="宋体" w:eastAsia="宋体" w:cs="宋体"/>
          <w:spacing w:val="8"/>
          <w:sz w:val="20"/>
          <w:szCs w:val="20"/>
        </w:rPr>
        <w:t>是小自在的来源，指的是心安自在的意思。</w:t>
      </w:r>
    </w:p>
    <w:p>
      <w:pPr>
        <w:spacing w:before="126" w:line="222" w:lineRule="auto"/>
        <w:ind w:left="3992"/>
        <w:rPr>
          <w:rFonts w:ascii="黑体" w:hAnsi="黑体" w:eastAsia="黑体" w:cs="黑体"/>
          <w:sz w:val="24"/>
          <w:szCs w:val="24"/>
        </w:rPr>
      </w:pPr>
      <w:r>
        <w:rPr>
          <w:rFonts w:ascii="黑体" w:hAnsi="黑体" w:eastAsia="黑体" w:cs="黑体"/>
          <w:b/>
          <w:bCs/>
          <w:spacing w:val="-4"/>
          <w:sz w:val="24"/>
          <w:szCs w:val="24"/>
        </w:rPr>
        <w:t>黄鸡翅木镖箱</w:t>
      </w:r>
    </w:p>
    <w:p>
      <w:pPr>
        <w:spacing w:before="137" w:line="370" w:lineRule="auto"/>
        <w:ind w:left="22" w:right="205" w:firstLine="420"/>
        <w:rPr>
          <w:rFonts w:ascii="宋体" w:hAnsi="宋体" w:eastAsia="宋体" w:cs="宋体"/>
          <w:sz w:val="20"/>
          <w:szCs w:val="20"/>
        </w:rPr>
      </w:pPr>
      <w:r>
        <w:rPr>
          <w:rFonts w:ascii="宋体" w:hAnsi="宋体" w:eastAsia="宋体" w:cs="宋体"/>
          <w:spacing w:val="9"/>
          <w:sz w:val="20"/>
          <w:szCs w:val="20"/>
        </w:rPr>
        <w:t>眼前这坚实的物件是清中期票号里所用的镖箱，</w:t>
      </w:r>
      <w:r>
        <w:rPr>
          <w:rFonts w:ascii="宋体" w:hAnsi="宋体" w:eastAsia="宋体" w:cs="宋体"/>
          <w:spacing w:val="8"/>
          <w:sz w:val="20"/>
          <w:szCs w:val="20"/>
        </w:rPr>
        <w:t>相当于现在银行的保险柜。取材是耐腐性能极佳，</w:t>
      </w:r>
      <w:r>
        <w:rPr>
          <w:rFonts w:ascii="宋体" w:hAnsi="宋体" w:eastAsia="宋体" w:cs="宋体"/>
          <w:sz w:val="20"/>
          <w:szCs w:val="20"/>
        </w:rPr>
        <w:t xml:space="preserve"> </w:t>
      </w:r>
      <w:r>
        <w:rPr>
          <w:rFonts w:ascii="宋体" w:hAnsi="宋体" w:eastAsia="宋体" w:cs="宋体"/>
          <w:spacing w:val="9"/>
          <w:sz w:val="20"/>
          <w:szCs w:val="20"/>
        </w:rPr>
        <w:t>防火、耐高温等特点的黄鸡翅木，古代消防设备不完善，</w:t>
      </w:r>
      <w:r>
        <w:rPr>
          <w:rFonts w:ascii="宋体" w:hAnsi="宋体" w:eastAsia="宋体" w:cs="宋体"/>
          <w:spacing w:val="8"/>
          <w:sz w:val="20"/>
          <w:szCs w:val="20"/>
        </w:rPr>
        <w:t>房屋基本是木质结构，故采用阻燃性较强的黄</w:t>
      </w:r>
    </w:p>
    <w:p>
      <w:pPr>
        <w:spacing w:line="229" w:lineRule="auto"/>
        <w:ind w:left="8"/>
        <w:rPr>
          <w:rFonts w:ascii="宋体" w:hAnsi="宋体" w:eastAsia="宋体" w:cs="宋体"/>
          <w:sz w:val="20"/>
          <w:szCs w:val="20"/>
        </w:rPr>
      </w:pPr>
      <w:r>
        <w:rPr>
          <w:rFonts w:ascii="宋体" w:hAnsi="宋体" w:eastAsia="宋体" w:cs="宋体"/>
          <w:spacing w:val="8"/>
          <w:sz w:val="20"/>
          <w:szCs w:val="20"/>
        </w:rPr>
        <w:t>鸡翅木打造保险柜，确保财物安全。</w:t>
      </w:r>
    </w:p>
    <w:p>
      <w:pPr>
        <w:spacing w:before="126" w:line="223" w:lineRule="auto"/>
        <w:ind w:left="4112"/>
        <w:rPr>
          <w:rFonts w:ascii="黑体" w:hAnsi="黑体" w:eastAsia="黑体" w:cs="黑体"/>
          <w:sz w:val="24"/>
          <w:szCs w:val="24"/>
        </w:rPr>
      </w:pPr>
      <w:r>
        <w:rPr>
          <w:rFonts w:ascii="黑体" w:hAnsi="黑体" w:eastAsia="黑体" w:cs="黑体"/>
          <w:b/>
          <w:bCs/>
          <w:spacing w:val="-4"/>
          <w:sz w:val="24"/>
          <w:szCs w:val="24"/>
        </w:rPr>
        <w:t>金丝楠原木</w:t>
      </w:r>
    </w:p>
    <w:p>
      <w:pPr>
        <w:spacing w:before="137" w:line="369" w:lineRule="auto"/>
        <w:ind w:left="9" w:right="203" w:firstLine="419"/>
        <w:jc w:val="both"/>
        <w:rPr>
          <w:rFonts w:ascii="宋体" w:hAnsi="宋体" w:eastAsia="宋体" w:cs="宋体"/>
          <w:sz w:val="20"/>
          <w:szCs w:val="20"/>
        </w:rPr>
      </w:pPr>
      <w:r>
        <w:rPr>
          <w:rFonts w:ascii="宋体" w:hAnsi="宋体" w:eastAsia="宋体" w:cs="宋体"/>
          <w:spacing w:val="9"/>
          <w:sz w:val="20"/>
          <w:szCs w:val="20"/>
        </w:rPr>
        <w:t>接下来，我们一起近距离欣赏和鉴别——这是一棵金丝楠原木。金丝楠木质耐腐，自古</w:t>
      </w:r>
      <w:r>
        <w:rPr>
          <w:rFonts w:ascii="宋体" w:hAnsi="宋体" w:eastAsia="宋体" w:cs="宋体"/>
          <w:spacing w:val="8"/>
          <w:sz w:val="20"/>
          <w:szCs w:val="20"/>
        </w:rPr>
        <w:t>有“水不能</w:t>
      </w:r>
      <w:r>
        <w:rPr>
          <w:rFonts w:ascii="宋体" w:hAnsi="宋体" w:eastAsia="宋体" w:cs="宋体"/>
          <w:sz w:val="20"/>
          <w:szCs w:val="20"/>
        </w:rPr>
        <w:t xml:space="preserve"> </w:t>
      </w:r>
      <w:r>
        <w:rPr>
          <w:rFonts w:ascii="宋体" w:hAnsi="宋体" w:eastAsia="宋体" w:cs="宋体"/>
          <w:spacing w:val="8"/>
          <w:sz w:val="20"/>
          <w:szCs w:val="20"/>
        </w:rPr>
        <w:t>浸，蚁不能穴</w:t>
      </w:r>
      <w:r>
        <w:rPr>
          <w:rFonts w:ascii="宋体" w:hAnsi="宋体" w:eastAsia="宋体" w:cs="宋体"/>
          <w:spacing w:val="-61"/>
          <w:sz w:val="20"/>
          <w:szCs w:val="20"/>
        </w:rPr>
        <w:t xml:space="preserve"> </w:t>
      </w:r>
      <w:r>
        <w:rPr>
          <w:rFonts w:ascii="宋体" w:hAnsi="宋体" w:eastAsia="宋体" w:cs="宋体"/>
          <w:spacing w:val="8"/>
          <w:sz w:val="20"/>
          <w:szCs w:val="20"/>
        </w:rPr>
        <w:t>”之说。仔细观看，金丝楠的一个典型特征是树径上充满密集的花纹，行话叫树瘤，这说</w:t>
      </w:r>
      <w:r>
        <w:rPr>
          <w:rFonts w:ascii="宋体" w:hAnsi="宋体" w:eastAsia="宋体" w:cs="宋体"/>
          <w:sz w:val="20"/>
          <w:szCs w:val="20"/>
        </w:rPr>
        <w:t xml:space="preserve"> </w:t>
      </w:r>
      <w:r>
        <w:rPr>
          <w:rFonts w:ascii="宋体" w:hAnsi="宋体" w:eastAsia="宋体" w:cs="宋体"/>
          <w:spacing w:val="9"/>
          <w:sz w:val="20"/>
          <w:szCs w:val="20"/>
        </w:rPr>
        <w:t>明金丝楠生长的环境恶劣，外表被破坏，有机物不能输送，导致树瘤形成，这其实是植</w:t>
      </w:r>
      <w:r>
        <w:rPr>
          <w:rFonts w:ascii="宋体" w:hAnsi="宋体" w:eastAsia="宋体" w:cs="宋体"/>
          <w:spacing w:val="8"/>
          <w:sz w:val="20"/>
          <w:szCs w:val="20"/>
        </w:rPr>
        <w:t>物细胞无性繁殖</w:t>
      </w:r>
      <w:r>
        <w:rPr>
          <w:rFonts w:ascii="宋体" w:hAnsi="宋体" w:eastAsia="宋体" w:cs="宋体"/>
          <w:sz w:val="20"/>
          <w:szCs w:val="20"/>
        </w:rPr>
        <w:t xml:space="preserve"> </w:t>
      </w:r>
      <w:r>
        <w:rPr>
          <w:rFonts w:ascii="宋体" w:hAnsi="宋体" w:eastAsia="宋体" w:cs="宋体"/>
          <w:spacing w:val="9"/>
          <w:sz w:val="20"/>
          <w:szCs w:val="20"/>
        </w:rPr>
        <w:t>形成的一种自我保护结果。虽说树瘤外表丑陋，但经过加工，这些密密麻麻的纹路呈现了瑰丽</w:t>
      </w:r>
      <w:r>
        <w:rPr>
          <w:rFonts w:ascii="宋体" w:hAnsi="宋体" w:eastAsia="宋体" w:cs="宋体"/>
          <w:spacing w:val="8"/>
          <w:sz w:val="20"/>
          <w:szCs w:val="20"/>
        </w:rPr>
        <w:t>之美，金</w:t>
      </w:r>
      <w:r>
        <w:rPr>
          <w:rFonts w:ascii="宋体" w:hAnsi="宋体" w:eastAsia="宋体" w:cs="宋体"/>
          <w:sz w:val="20"/>
          <w:szCs w:val="20"/>
        </w:rPr>
        <w:t xml:space="preserve"> </w:t>
      </w:r>
      <w:r>
        <w:rPr>
          <w:rFonts w:ascii="宋体" w:hAnsi="宋体" w:eastAsia="宋体" w:cs="宋体"/>
          <w:spacing w:val="9"/>
          <w:sz w:val="20"/>
          <w:szCs w:val="20"/>
        </w:rPr>
        <w:t>丝楠金光灿烂，质地温润柔和，纹理华美生动，光泽细腻天然，成为稀有而名贵的装饰用</w:t>
      </w:r>
      <w:r>
        <w:rPr>
          <w:rFonts w:ascii="宋体" w:hAnsi="宋体" w:eastAsia="宋体" w:cs="宋体"/>
          <w:spacing w:val="8"/>
          <w:sz w:val="20"/>
          <w:szCs w:val="20"/>
        </w:rPr>
        <w:t>材。历史上多</w:t>
      </w:r>
      <w:r>
        <w:rPr>
          <w:rFonts w:ascii="宋体" w:hAnsi="宋体" w:eastAsia="宋体" w:cs="宋体"/>
          <w:sz w:val="20"/>
          <w:szCs w:val="20"/>
        </w:rPr>
        <w:t xml:space="preserve"> </w:t>
      </w:r>
      <w:r>
        <w:rPr>
          <w:rFonts w:ascii="宋体" w:hAnsi="宋体" w:eastAsia="宋体" w:cs="宋体"/>
          <w:spacing w:val="9"/>
          <w:sz w:val="20"/>
          <w:szCs w:val="20"/>
        </w:rPr>
        <w:t>用于皇家宫殿、寺庙建筑，所以又称帝王木，现在金丝楠木属于国家二级保护植物。据</w:t>
      </w:r>
      <w:r>
        <w:rPr>
          <w:rFonts w:ascii="宋体" w:hAnsi="宋体" w:eastAsia="宋体" w:cs="宋体"/>
          <w:spacing w:val="8"/>
          <w:sz w:val="20"/>
          <w:szCs w:val="20"/>
        </w:rPr>
        <w:t>说金丝楠木还有</w:t>
      </w:r>
      <w:r>
        <w:rPr>
          <w:rFonts w:ascii="宋体" w:hAnsi="宋体" w:eastAsia="宋体" w:cs="宋体"/>
          <w:sz w:val="20"/>
          <w:szCs w:val="20"/>
        </w:rPr>
        <w:t xml:space="preserve"> </w:t>
      </w:r>
      <w:r>
        <w:rPr>
          <w:rFonts w:ascii="宋体" w:hAnsi="宋体" w:eastAsia="宋体" w:cs="宋体"/>
          <w:spacing w:val="9"/>
          <w:sz w:val="20"/>
          <w:szCs w:val="20"/>
        </w:rPr>
        <w:t>驱蚊虫、养心静气和延年寿的功效。现在在明清园收藏的古金丝楠木藏品，不仅具有较</w:t>
      </w:r>
      <w:r>
        <w:rPr>
          <w:rFonts w:ascii="宋体" w:hAnsi="宋体" w:eastAsia="宋体" w:cs="宋体"/>
          <w:spacing w:val="8"/>
          <w:sz w:val="20"/>
          <w:szCs w:val="20"/>
        </w:rPr>
        <w:t>高的艺术价值和</w:t>
      </w:r>
    </w:p>
    <w:p>
      <w:pPr>
        <w:spacing w:before="1" w:line="226" w:lineRule="auto"/>
        <w:ind w:left="11"/>
        <w:rPr>
          <w:rFonts w:ascii="宋体" w:hAnsi="宋体" w:eastAsia="宋体" w:cs="宋体"/>
          <w:sz w:val="20"/>
          <w:szCs w:val="20"/>
        </w:rPr>
      </w:pPr>
      <w:r>
        <w:rPr>
          <w:rFonts w:ascii="宋体" w:hAnsi="宋体" w:eastAsia="宋体" w:cs="宋体"/>
          <w:spacing w:val="9"/>
          <w:sz w:val="20"/>
          <w:szCs w:val="20"/>
        </w:rPr>
        <w:t>历史文化价值，对收藏爱好者来说，也具有较大的升值空间。</w:t>
      </w:r>
    </w:p>
    <w:p>
      <w:pPr>
        <w:spacing w:before="129" w:line="223" w:lineRule="auto"/>
        <w:ind w:left="3872"/>
        <w:rPr>
          <w:rFonts w:ascii="黑体" w:hAnsi="黑体" w:eastAsia="黑体" w:cs="黑体"/>
          <w:sz w:val="24"/>
          <w:szCs w:val="24"/>
        </w:rPr>
      </w:pPr>
      <w:r>
        <w:rPr>
          <w:rFonts w:ascii="黑体" w:hAnsi="黑体" w:eastAsia="黑体" w:cs="黑体"/>
          <w:b/>
          <w:bCs/>
          <w:spacing w:val="-11"/>
          <w:sz w:val="24"/>
          <w:szCs w:val="24"/>
        </w:rPr>
        <w:t>红</w:t>
      </w:r>
      <w:r>
        <w:rPr>
          <w:rFonts w:ascii="黑体" w:hAnsi="黑体" w:eastAsia="黑体" w:cs="黑体"/>
          <w:spacing w:val="12"/>
          <w:sz w:val="24"/>
          <w:szCs w:val="24"/>
        </w:rPr>
        <w:t xml:space="preserve"> </w:t>
      </w:r>
      <w:r>
        <w:rPr>
          <w:rFonts w:ascii="黑体" w:hAnsi="黑体" w:eastAsia="黑体" w:cs="黑体"/>
          <w:b/>
          <w:bCs/>
          <w:spacing w:val="-11"/>
          <w:sz w:val="24"/>
          <w:szCs w:val="24"/>
        </w:rPr>
        <w:t>木</w:t>
      </w:r>
      <w:r>
        <w:rPr>
          <w:rFonts w:ascii="黑体" w:hAnsi="黑体" w:eastAsia="黑体" w:cs="黑体"/>
          <w:spacing w:val="11"/>
          <w:sz w:val="24"/>
          <w:szCs w:val="24"/>
        </w:rPr>
        <w:t xml:space="preserve"> </w:t>
      </w:r>
      <w:r>
        <w:rPr>
          <w:rFonts w:ascii="黑体" w:hAnsi="黑体" w:eastAsia="黑体" w:cs="黑体"/>
          <w:b/>
          <w:bCs/>
          <w:spacing w:val="-11"/>
          <w:sz w:val="24"/>
          <w:szCs w:val="24"/>
        </w:rPr>
        <w:t>树</w:t>
      </w:r>
      <w:r>
        <w:rPr>
          <w:rFonts w:ascii="黑体" w:hAnsi="黑体" w:eastAsia="黑体" w:cs="黑体"/>
          <w:spacing w:val="10"/>
          <w:sz w:val="24"/>
          <w:szCs w:val="24"/>
        </w:rPr>
        <w:t xml:space="preserve"> </w:t>
      </w:r>
      <w:r>
        <w:rPr>
          <w:rFonts w:ascii="黑体" w:hAnsi="黑体" w:eastAsia="黑体" w:cs="黑体"/>
          <w:b/>
          <w:bCs/>
          <w:spacing w:val="-11"/>
          <w:sz w:val="24"/>
          <w:szCs w:val="24"/>
        </w:rPr>
        <w:t>化</w:t>
      </w:r>
      <w:r>
        <w:rPr>
          <w:rFonts w:ascii="黑体" w:hAnsi="黑体" w:eastAsia="黑体" w:cs="黑体"/>
          <w:spacing w:val="18"/>
          <w:sz w:val="24"/>
          <w:szCs w:val="24"/>
        </w:rPr>
        <w:t xml:space="preserve"> </w:t>
      </w:r>
      <w:r>
        <w:rPr>
          <w:rFonts w:ascii="黑体" w:hAnsi="黑体" w:eastAsia="黑体" w:cs="黑体"/>
          <w:b/>
          <w:bCs/>
          <w:spacing w:val="-11"/>
          <w:sz w:val="24"/>
          <w:szCs w:val="24"/>
        </w:rPr>
        <w:t>玉</w:t>
      </w:r>
    </w:p>
    <w:p>
      <w:pPr>
        <w:spacing w:before="135" w:line="369" w:lineRule="auto"/>
        <w:ind w:left="9" w:right="203" w:firstLine="419"/>
        <w:rPr>
          <w:rFonts w:ascii="宋体" w:hAnsi="宋体" w:eastAsia="宋体" w:cs="宋体"/>
          <w:sz w:val="20"/>
          <w:szCs w:val="20"/>
        </w:rPr>
      </w:pPr>
      <w:r>
        <w:rPr>
          <w:rFonts w:ascii="宋体" w:hAnsi="宋体" w:eastAsia="宋体" w:cs="宋体"/>
          <w:spacing w:val="9"/>
          <w:sz w:val="20"/>
          <w:szCs w:val="20"/>
        </w:rPr>
        <w:t>树化玉是玉化的硅化木。形成原因是树木在高压、低温、无氧环境下浸泡于二氧化硅</w:t>
      </w:r>
      <w:r>
        <w:rPr>
          <w:rFonts w:ascii="宋体" w:hAnsi="宋体" w:eastAsia="宋体" w:cs="宋体"/>
          <w:spacing w:val="8"/>
          <w:sz w:val="20"/>
          <w:szCs w:val="20"/>
        </w:rPr>
        <w:t>的环境中，树</w:t>
      </w:r>
      <w:r>
        <w:rPr>
          <w:rFonts w:ascii="宋体" w:hAnsi="宋体" w:eastAsia="宋体" w:cs="宋体"/>
          <w:sz w:val="20"/>
          <w:szCs w:val="20"/>
        </w:rPr>
        <w:t xml:space="preserve"> </w:t>
      </w:r>
      <w:r>
        <w:rPr>
          <w:rFonts w:ascii="宋体" w:hAnsi="宋体" w:eastAsia="宋体" w:cs="宋体"/>
          <w:spacing w:val="9"/>
          <w:sz w:val="20"/>
          <w:szCs w:val="20"/>
        </w:rPr>
        <w:t>木中的碳元素逐渐被二氧化硅替代，并部分保留了树木的某些原始</w:t>
      </w:r>
      <w:r>
        <w:rPr>
          <w:rFonts w:ascii="宋体" w:hAnsi="宋体" w:eastAsia="宋体" w:cs="宋体"/>
          <w:spacing w:val="8"/>
          <w:sz w:val="20"/>
          <w:szCs w:val="20"/>
        </w:rPr>
        <w:t>特征，主要成分转换为蛋白石玉髓，</w:t>
      </w:r>
    </w:p>
    <w:p>
      <w:pPr>
        <w:spacing w:line="228" w:lineRule="auto"/>
        <w:ind w:left="9"/>
        <w:rPr>
          <w:rFonts w:ascii="宋体" w:hAnsi="宋体" w:eastAsia="宋体" w:cs="宋体"/>
          <w:sz w:val="20"/>
          <w:szCs w:val="20"/>
        </w:rPr>
      </w:pPr>
      <w:r>
        <w:rPr>
          <w:rFonts w:ascii="宋体" w:hAnsi="宋体" w:eastAsia="宋体" w:cs="宋体"/>
          <w:spacing w:val="8"/>
          <w:sz w:val="20"/>
          <w:szCs w:val="20"/>
        </w:rPr>
        <w:t>这就是树化玉，也叫木化玉。</w:t>
      </w:r>
    </w:p>
    <w:p>
      <w:pPr>
        <w:spacing w:before="127" w:line="222" w:lineRule="auto"/>
        <w:ind w:left="4232"/>
        <w:rPr>
          <w:rFonts w:ascii="黑体" w:hAnsi="黑体" w:eastAsia="黑体" w:cs="黑体"/>
          <w:sz w:val="24"/>
          <w:szCs w:val="24"/>
        </w:rPr>
      </w:pPr>
      <w:r>
        <w:rPr>
          <w:rFonts w:ascii="黑体" w:hAnsi="黑体" w:eastAsia="黑体" w:cs="黑体"/>
          <w:b/>
          <w:bCs/>
          <w:spacing w:val="-10"/>
          <w:sz w:val="24"/>
          <w:szCs w:val="24"/>
        </w:rPr>
        <w:t>耕</w:t>
      </w:r>
      <w:r>
        <w:rPr>
          <w:rFonts w:ascii="黑体" w:hAnsi="黑体" w:eastAsia="黑体" w:cs="黑体"/>
          <w:spacing w:val="13"/>
          <w:sz w:val="24"/>
          <w:szCs w:val="24"/>
        </w:rPr>
        <w:t xml:space="preserve"> </w:t>
      </w:r>
      <w:r>
        <w:rPr>
          <w:rFonts w:ascii="黑体" w:hAnsi="黑体" w:eastAsia="黑体" w:cs="黑体"/>
          <w:b/>
          <w:bCs/>
          <w:spacing w:val="-10"/>
          <w:sz w:val="24"/>
          <w:szCs w:val="24"/>
        </w:rPr>
        <w:t>读</w:t>
      </w:r>
      <w:r>
        <w:rPr>
          <w:rFonts w:ascii="黑体" w:hAnsi="黑体" w:eastAsia="黑体" w:cs="黑体"/>
          <w:spacing w:val="16"/>
          <w:sz w:val="24"/>
          <w:szCs w:val="24"/>
        </w:rPr>
        <w:t xml:space="preserve"> </w:t>
      </w:r>
      <w:r>
        <w:rPr>
          <w:rFonts w:ascii="黑体" w:hAnsi="黑体" w:eastAsia="黑体" w:cs="黑体"/>
          <w:b/>
          <w:bCs/>
          <w:spacing w:val="-10"/>
          <w:sz w:val="24"/>
          <w:szCs w:val="24"/>
        </w:rPr>
        <w:t>堂</w:t>
      </w:r>
    </w:p>
    <w:p>
      <w:pPr>
        <w:spacing w:before="139" w:line="369" w:lineRule="auto"/>
        <w:ind w:left="9" w:right="203" w:firstLine="420"/>
        <w:rPr>
          <w:rFonts w:ascii="宋体" w:hAnsi="宋体" w:eastAsia="宋体" w:cs="宋体"/>
          <w:sz w:val="20"/>
          <w:szCs w:val="20"/>
        </w:rPr>
      </w:pPr>
      <w:r>
        <w:rPr>
          <w:rFonts w:ascii="宋体" w:hAnsi="宋体" w:eastAsia="宋体" w:cs="宋体"/>
          <w:spacing w:val="9"/>
          <w:sz w:val="20"/>
          <w:szCs w:val="20"/>
        </w:rPr>
        <w:t>我们现在看到的耕读堂，为闽东地区米商家族的祠堂兼书院，始建于清代宣</w:t>
      </w:r>
      <w:r>
        <w:rPr>
          <w:rFonts w:ascii="宋体" w:hAnsi="宋体" w:eastAsia="宋体" w:cs="宋体"/>
          <w:spacing w:val="8"/>
          <w:sz w:val="20"/>
          <w:szCs w:val="20"/>
        </w:rPr>
        <w:t>统年间，收藏时左右厢</w:t>
      </w:r>
      <w:r>
        <w:rPr>
          <w:rFonts w:ascii="宋体" w:hAnsi="宋体" w:eastAsia="宋体" w:cs="宋体"/>
          <w:sz w:val="20"/>
          <w:szCs w:val="20"/>
        </w:rPr>
        <w:t xml:space="preserve"> </w:t>
      </w:r>
      <w:r>
        <w:rPr>
          <w:rFonts w:ascii="宋体" w:hAnsi="宋体" w:eastAsia="宋体" w:cs="宋体"/>
          <w:spacing w:val="9"/>
          <w:sz w:val="20"/>
          <w:szCs w:val="20"/>
        </w:rPr>
        <w:t>房已损毁，是一栋抢救下来的古建筑收藏品。耕读堂三进结构，设有下堂、中天井、两边还</w:t>
      </w:r>
      <w:r>
        <w:rPr>
          <w:rFonts w:ascii="宋体" w:hAnsi="宋体" w:eastAsia="宋体" w:cs="宋体"/>
          <w:spacing w:val="8"/>
          <w:sz w:val="20"/>
          <w:szCs w:val="20"/>
        </w:rPr>
        <w:t>有廊庑，后</w:t>
      </w:r>
      <w:r>
        <w:rPr>
          <w:rFonts w:ascii="宋体" w:hAnsi="宋体" w:eastAsia="宋体" w:cs="宋体"/>
          <w:sz w:val="20"/>
          <w:szCs w:val="20"/>
        </w:rPr>
        <w:t xml:space="preserve"> </w:t>
      </w:r>
      <w:r>
        <w:rPr>
          <w:rFonts w:ascii="宋体" w:hAnsi="宋体" w:eastAsia="宋体" w:cs="宋体"/>
          <w:spacing w:val="9"/>
          <w:sz w:val="20"/>
          <w:szCs w:val="20"/>
        </w:rPr>
        <w:t>面是正堂。外廊轩棚为曲形卷棚轩，棚顶装饰花草彩绘，梁檩底面雕刻吉祥纹样并漆金</w:t>
      </w:r>
      <w:r>
        <w:rPr>
          <w:rFonts w:ascii="宋体" w:hAnsi="宋体" w:eastAsia="宋体" w:cs="宋体"/>
          <w:spacing w:val="8"/>
          <w:sz w:val="20"/>
          <w:szCs w:val="20"/>
        </w:rPr>
        <w:t>装饰，保存的部</w:t>
      </w:r>
    </w:p>
    <w:p>
      <w:pPr>
        <w:spacing w:before="1" w:line="227" w:lineRule="auto"/>
        <w:ind w:left="11"/>
        <w:rPr>
          <w:rFonts w:ascii="宋体" w:hAnsi="宋体" w:eastAsia="宋体" w:cs="宋体"/>
          <w:sz w:val="20"/>
          <w:szCs w:val="20"/>
        </w:rPr>
      </w:pPr>
      <w:r>
        <w:rPr>
          <w:rFonts w:ascii="宋体" w:hAnsi="宋体" w:eastAsia="宋体" w:cs="宋体"/>
          <w:spacing w:val="7"/>
          <w:sz w:val="20"/>
          <w:szCs w:val="20"/>
        </w:rPr>
        <w:t>分内容依然十分丰富。</w:t>
      </w:r>
    </w:p>
    <w:p>
      <w:pPr>
        <w:spacing w:before="152" w:line="401" w:lineRule="exact"/>
        <w:ind w:left="431"/>
        <w:rPr>
          <w:rFonts w:ascii="宋体" w:hAnsi="宋体" w:eastAsia="宋体" w:cs="宋体"/>
          <w:sz w:val="20"/>
          <w:szCs w:val="20"/>
        </w:rPr>
      </w:pPr>
      <w:r>
        <w:rPr>
          <w:rFonts w:ascii="宋体" w:hAnsi="宋体" w:eastAsia="宋体" w:cs="宋体"/>
          <w:spacing w:val="8"/>
          <w:position w:val="14"/>
          <w:sz w:val="20"/>
          <w:szCs w:val="20"/>
        </w:rPr>
        <w:t>为利用展示空间，在耕读堂的前厅，还展陈了馆主陈明青先生从全国各地收</w:t>
      </w:r>
      <w:r>
        <w:rPr>
          <w:rFonts w:ascii="宋体" w:hAnsi="宋体" w:eastAsia="宋体" w:cs="宋体"/>
          <w:spacing w:val="7"/>
          <w:position w:val="14"/>
          <w:sz w:val="20"/>
          <w:szCs w:val="20"/>
        </w:rPr>
        <w:t>藏到的</w:t>
      </w:r>
      <w:r>
        <w:rPr>
          <w:rFonts w:ascii="宋体" w:hAnsi="宋体" w:eastAsia="宋体" w:cs="宋体"/>
          <w:spacing w:val="-34"/>
          <w:position w:val="14"/>
          <w:sz w:val="20"/>
          <w:szCs w:val="20"/>
        </w:rPr>
        <w:t xml:space="preserve"> </w:t>
      </w:r>
      <w:r>
        <w:rPr>
          <w:rFonts w:ascii="宋体" w:hAnsi="宋体" w:eastAsia="宋体" w:cs="宋体"/>
          <w:spacing w:val="7"/>
          <w:position w:val="14"/>
          <w:sz w:val="20"/>
          <w:szCs w:val="20"/>
        </w:rPr>
        <w:t>700</w:t>
      </w:r>
      <w:r>
        <w:rPr>
          <w:rFonts w:ascii="宋体" w:hAnsi="宋体" w:eastAsia="宋体" w:cs="宋体"/>
          <w:spacing w:val="-29"/>
          <w:position w:val="14"/>
          <w:sz w:val="20"/>
          <w:szCs w:val="20"/>
        </w:rPr>
        <w:t xml:space="preserve"> </w:t>
      </w:r>
      <w:r>
        <w:rPr>
          <w:rFonts w:ascii="宋体" w:hAnsi="宋体" w:eastAsia="宋体" w:cs="宋体"/>
          <w:spacing w:val="7"/>
          <w:position w:val="14"/>
          <w:sz w:val="20"/>
          <w:szCs w:val="20"/>
        </w:rPr>
        <w:t>多把秤杆和</w:t>
      </w:r>
    </w:p>
    <w:p>
      <w:pPr>
        <w:spacing w:line="228" w:lineRule="auto"/>
        <w:ind w:left="8"/>
        <w:rPr>
          <w:rFonts w:ascii="宋体" w:hAnsi="宋体" w:eastAsia="宋体" w:cs="宋体"/>
          <w:sz w:val="20"/>
          <w:szCs w:val="20"/>
        </w:rPr>
      </w:pPr>
      <w:r>
        <w:rPr>
          <w:rFonts w:ascii="宋体" w:hAnsi="宋体" w:eastAsia="宋体" w:cs="宋体"/>
          <w:spacing w:val="8"/>
          <w:sz w:val="20"/>
          <w:szCs w:val="20"/>
        </w:rPr>
        <w:t>秤砣，年代主要以清朝为主，这里小到钱两，重的达到</w:t>
      </w:r>
      <w:r>
        <w:rPr>
          <w:rFonts w:ascii="宋体" w:hAnsi="宋体" w:eastAsia="宋体" w:cs="宋体"/>
          <w:spacing w:val="7"/>
          <w:sz w:val="20"/>
          <w:szCs w:val="20"/>
        </w:rPr>
        <w:t>可以称上</w:t>
      </w:r>
      <w:r>
        <w:rPr>
          <w:rFonts w:ascii="宋体" w:hAnsi="宋体" w:eastAsia="宋体" w:cs="宋体"/>
          <w:spacing w:val="-34"/>
          <w:sz w:val="20"/>
          <w:szCs w:val="20"/>
        </w:rPr>
        <w:t xml:space="preserve"> </w:t>
      </w:r>
      <w:r>
        <w:rPr>
          <w:rFonts w:ascii="宋体" w:hAnsi="宋体" w:eastAsia="宋体" w:cs="宋体"/>
          <w:spacing w:val="7"/>
          <w:sz w:val="20"/>
          <w:szCs w:val="20"/>
        </w:rPr>
        <w:t>500</w:t>
      </w:r>
      <w:r>
        <w:rPr>
          <w:rFonts w:ascii="宋体" w:hAnsi="宋体" w:eastAsia="宋体" w:cs="宋体"/>
          <w:spacing w:val="-31"/>
          <w:sz w:val="20"/>
          <w:szCs w:val="20"/>
        </w:rPr>
        <w:t xml:space="preserve"> </w:t>
      </w:r>
      <w:r>
        <w:rPr>
          <w:rFonts w:ascii="宋体" w:hAnsi="宋体" w:eastAsia="宋体" w:cs="宋体"/>
          <w:spacing w:val="7"/>
          <w:sz w:val="20"/>
          <w:szCs w:val="20"/>
        </w:rPr>
        <w:t>斤，堪称“称王</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53" w:line="369" w:lineRule="auto"/>
        <w:ind w:left="8" w:firstLine="420"/>
        <w:rPr>
          <w:rFonts w:ascii="宋体" w:hAnsi="宋体" w:eastAsia="宋体" w:cs="宋体"/>
          <w:sz w:val="20"/>
          <w:szCs w:val="20"/>
        </w:rPr>
      </w:pPr>
      <w:r>
        <w:rPr>
          <w:rFonts w:ascii="宋体" w:hAnsi="宋体" w:eastAsia="宋体" w:cs="宋体"/>
          <w:spacing w:val="3"/>
          <w:sz w:val="20"/>
          <w:szCs w:val="20"/>
        </w:rPr>
        <w:t>在我国古代，秤砣称为“权</w:t>
      </w:r>
      <w:r>
        <w:rPr>
          <w:rFonts w:ascii="宋体" w:hAnsi="宋体" w:eastAsia="宋体" w:cs="宋体"/>
          <w:spacing w:val="-72"/>
          <w:sz w:val="20"/>
          <w:szCs w:val="20"/>
        </w:rPr>
        <w:t xml:space="preserve"> </w:t>
      </w:r>
      <w:r>
        <w:rPr>
          <w:rFonts w:ascii="宋体" w:hAnsi="宋体" w:eastAsia="宋体" w:cs="宋体"/>
          <w:spacing w:val="3"/>
          <w:sz w:val="20"/>
          <w:szCs w:val="20"/>
        </w:rPr>
        <w:t>”，秤杆称为“衡</w:t>
      </w:r>
      <w:r>
        <w:rPr>
          <w:rFonts w:ascii="宋体" w:hAnsi="宋体" w:eastAsia="宋体" w:cs="宋体"/>
          <w:spacing w:val="-70"/>
          <w:sz w:val="20"/>
          <w:szCs w:val="20"/>
        </w:rPr>
        <w:t xml:space="preserve"> </w:t>
      </w:r>
      <w:r>
        <w:rPr>
          <w:rFonts w:ascii="宋体" w:hAnsi="宋体" w:eastAsia="宋体" w:cs="宋体"/>
          <w:spacing w:val="3"/>
          <w:sz w:val="20"/>
          <w:szCs w:val="20"/>
        </w:rPr>
        <w:t>”。权为我国古代衡器之一，用以称</w:t>
      </w:r>
      <w:r>
        <w:rPr>
          <w:rFonts w:ascii="宋体" w:hAnsi="宋体" w:eastAsia="宋体" w:cs="宋体"/>
          <w:spacing w:val="2"/>
          <w:sz w:val="20"/>
          <w:szCs w:val="20"/>
        </w:rPr>
        <w:t>重。古时以铜、铁</w:t>
      </w:r>
      <w:r>
        <w:rPr>
          <w:rFonts w:ascii="宋体" w:hAnsi="宋体" w:eastAsia="宋体" w:cs="宋体"/>
          <w:sz w:val="20"/>
          <w:szCs w:val="20"/>
        </w:rPr>
        <w:t xml:space="preserve">   </w:t>
      </w:r>
      <w:r>
        <w:rPr>
          <w:rFonts w:ascii="宋体" w:hAnsi="宋体" w:eastAsia="宋体" w:cs="宋体"/>
          <w:spacing w:val="10"/>
          <w:sz w:val="20"/>
          <w:szCs w:val="20"/>
        </w:rPr>
        <w:t>铸造权，由于铜、铁铸造大权费用高且易腐蚀而不准，所以才出现石头</w:t>
      </w:r>
      <w:r>
        <w:rPr>
          <w:rFonts w:ascii="宋体" w:hAnsi="宋体" w:eastAsia="宋体" w:cs="宋体"/>
          <w:spacing w:val="9"/>
          <w:sz w:val="20"/>
          <w:szCs w:val="20"/>
        </w:rPr>
        <w:t>雕制的权。 “石权</w:t>
      </w:r>
      <w:r>
        <w:rPr>
          <w:rFonts w:ascii="宋体" w:hAnsi="宋体" w:eastAsia="宋体" w:cs="宋体"/>
          <w:spacing w:val="-70"/>
          <w:sz w:val="20"/>
          <w:szCs w:val="20"/>
        </w:rPr>
        <w:t xml:space="preserve"> </w:t>
      </w:r>
      <w:r>
        <w:rPr>
          <w:rFonts w:ascii="宋体" w:hAnsi="宋体" w:eastAsia="宋体" w:cs="宋体"/>
          <w:spacing w:val="9"/>
          <w:sz w:val="20"/>
          <w:szCs w:val="20"/>
        </w:rPr>
        <w:t>”与“实权</w:t>
      </w:r>
      <w:r>
        <w:rPr>
          <w:rFonts w:ascii="宋体" w:hAnsi="宋体" w:eastAsia="宋体" w:cs="宋体"/>
          <w:spacing w:val="-70"/>
          <w:sz w:val="20"/>
          <w:szCs w:val="20"/>
        </w:rPr>
        <w:t xml:space="preserve"> </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9"/>
          <w:sz w:val="20"/>
          <w:szCs w:val="20"/>
        </w:rPr>
        <w:t>谐音，意能权衡利弊，远离小人，步步高升，权途无量。据说秤杆是鲁班发明的，是根据</w:t>
      </w:r>
      <w:r>
        <w:rPr>
          <w:rFonts w:ascii="宋体" w:hAnsi="宋体" w:eastAsia="宋体" w:cs="宋体"/>
          <w:spacing w:val="8"/>
          <w:sz w:val="20"/>
          <w:szCs w:val="20"/>
        </w:rPr>
        <w:t>北斗七星和南</w:t>
      </w:r>
      <w:r>
        <w:rPr>
          <w:rFonts w:ascii="宋体" w:hAnsi="宋体" w:eastAsia="宋体" w:cs="宋体"/>
          <w:sz w:val="20"/>
          <w:szCs w:val="20"/>
        </w:rPr>
        <w:t xml:space="preserve">   </w:t>
      </w:r>
      <w:r>
        <w:rPr>
          <w:rFonts w:ascii="宋体" w:hAnsi="宋体" w:eastAsia="宋体" w:cs="宋体"/>
          <w:spacing w:val="7"/>
          <w:sz w:val="20"/>
          <w:szCs w:val="20"/>
        </w:rPr>
        <w:t>斗六星刻制</w:t>
      </w:r>
      <w:r>
        <w:rPr>
          <w:rFonts w:ascii="宋体" w:hAnsi="宋体" w:eastAsia="宋体" w:cs="宋体"/>
          <w:spacing w:val="-21"/>
          <w:sz w:val="20"/>
          <w:szCs w:val="20"/>
        </w:rPr>
        <w:t xml:space="preserve"> </w:t>
      </w:r>
      <w:r>
        <w:rPr>
          <w:rFonts w:ascii="宋体" w:hAnsi="宋体" w:eastAsia="宋体" w:cs="宋体"/>
          <w:spacing w:val="7"/>
          <w:sz w:val="20"/>
          <w:szCs w:val="20"/>
        </w:rPr>
        <w:t>13</w:t>
      </w:r>
      <w:r>
        <w:rPr>
          <w:rFonts w:ascii="宋体" w:hAnsi="宋体" w:eastAsia="宋体" w:cs="宋体"/>
          <w:spacing w:val="-41"/>
          <w:sz w:val="20"/>
          <w:szCs w:val="20"/>
        </w:rPr>
        <w:t xml:space="preserve"> </w:t>
      </w:r>
      <w:r>
        <w:rPr>
          <w:rFonts w:ascii="宋体" w:hAnsi="宋体" w:eastAsia="宋体" w:cs="宋体"/>
          <w:spacing w:val="7"/>
          <w:sz w:val="20"/>
          <w:szCs w:val="20"/>
        </w:rPr>
        <w:t>颗星花，定</w:t>
      </w:r>
      <w:r>
        <w:rPr>
          <w:rFonts w:ascii="宋体" w:hAnsi="宋体" w:eastAsia="宋体" w:cs="宋体"/>
          <w:spacing w:val="-24"/>
          <w:sz w:val="20"/>
          <w:szCs w:val="20"/>
        </w:rPr>
        <w:t xml:space="preserve"> </w:t>
      </w:r>
      <w:r>
        <w:rPr>
          <w:rFonts w:ascii="宋体" w:hAnsi="宋体" w:eastAsia="宋体" w:cs="宋体"/>
          <w:spacing w:val="7"/>
          <w:sz w:val="20"/>
          <w:szCs w:val="20"/>
        </w:rPr>
        <w:t>13</w:t>
      </w:r>
      <w:r>
        <w:rPr>
          <w:rFonts w:ascii="宋体" w:hAnsi="宋体" w:eastAsia="宋体" w:cs="宋体"/>
          <w:spacing w:val="-37"/>
          <w:sz w:val="20"/>
          <w:szCs w:val="20"/>
        </w:rPr>
        <w:t xml:space="preserve"> </w:t>
      </w:r>
      <w:r>
        <w:rPr>
          <w:rFonts w:ascii="宋体" w:hAnsi="宋体" w:eastAsia="宋体" w:cs="宋体"/>
          <w:spacing w:val="7"/>
          <w:sz w:val="20"/>
          <w:szCs w:val="20"/>
        </w:rPr>
        <w:t>两为一斤；秦始皇统一六国后，丞相李斯依照北斗七星、南斗六星、福禄</w:t>
      </w:r>
    </w:p>
    <w:p>
      <w:pPr>
        <w:spacing w:line="228" w:lineRule="auto"/>
        <w:ind w:left="9"/>
        <w:rPr>
          <w:rFonts w:ascii="宋体" w:hAnsi="宋体" w:eastAsia="宋体" w:cs="宋体"/>
          <w:sz w:val="20"/>
          <w:szCs w:val="20"/>
        </w:rPr>
      </w:pPr>
      <w:r>
        <w:rPr>
          <w:rFonts w:ascii="宋体" w:hAnsi="宋体" w:eastAsia="宋体" w:cs="宋体"/>
          <w:spacing w:val="5"/>
          <w:sz w:val="20"/>
          <w:szCs w:val="20"/>
        </w:rPr>
        <w:t>寿三星组成十六两的秤星，</w:t>
      </w:r>
      <w:r>
        <w:rPr>
          <w:rFonts w:ascii="宋体" w:hAnsi="宋体" w:eastAsia="宋体" w:cs="宋体"/>
          <w:spacing w:val="-43"/>
          <w:sz w:val="20"/>
          <w:szCs w:val="20"/>
        </w:rPr>
        <w:t xml:space="preserve"> </w:t>
      </w:r>
      <w:r>
        <w:rPr>
          <w:rFonts w:ascii="宋体" w:hAnsi="宋体" w:eastAsia="宋体" w:cs="宋体"/>
          <w:spacing w:val="5"/>
          <w:sz w:val="20"/>
          <w:szCs w:val="20"/>
        </w:rPr>
        <w:t>由此产生了十六两一斤的秤杆，“半斤八两</w:t>
      </w:r>
      <w:r>
        <w:rPr>
          <w:rFonts w:ascii="宋体" w:hAnsi="宋体" w:eastAsia="宋体" w:cs="宋体"/>
          <w:spacing w:val="-70"/>
          <w:sz w:val="20"/>
          <w:szCs w:val="20"/>
        </w:rPr>
        <w:t xml:space="preserve"> </w:t>
      </w:r>
      <w:r>
        <w:rPr>
          <w:rFonts w:ascii="宋体" w:hAnsi="宋体" w:eastAsia="宋体" w:cs="宋体"/>
          <w:spacing w:val="5"/>
          <w:sz w:val="20"/>
          <w:szCs w:val="20"/>
        </w:rPr>
        <w:t>”这个成语就是来源于此。</w:t>
      </w:r>
    </w:p>
    <w:p>
      <w:pPr>
        <w:spacing w:before="154" w:line="228" w:lineRule="auto"/>
        <w:ind w:left="454"/>
        <w:rPr>
          <w:rFonts w:ascii="宋体" w:hAnsi="宋体" w:eastAsia="宋体" w:cs="宋体"/>
          <w:sz w:val="20"/>
          <w:szCs w:val="20"/>
        </w:rPr>
      </w:pPr>
      <w:r>
        <w:rPr>
          <w:rFonts w:ascii="宋体" w:hAnsi="宋体" w:eastAsia="宋体" w:cs="宋体"/>
          <w:spacing w:val="6"/>
          <w:sz w:val="20"/>
          <w:szCs w:val="20"/>
        </w:rPr>
        <w:t>由秤头到秤尾，头一星叫“定盘星</w:t>
      </w:r>
      <w:r>
        <w:rPr>
          <w:rFonts w:ascii="宋体" w:hAnsi="宋体" w:eastAsia="宋体" w:cs="宋体"/>
          <w:spacing w:val="-70"/>
          <w:sz w:val="20"/>
          <w:szCs w:val="20"/>
        </w:rPr>
        <w:t xml:space="preserve"> </w:t>
      </w:r>
      <w:r>
        <w:rPr>
          <w:rFonts w:ascii="宋体" w:hAnsi="宋体" w:eastAsia="宋体" w:cs="宋体"/>
          <w:spacing w:val="6"/>
          <w:sz w:val="20"/>
          <w:szCs w:val="20"/>
        </w:rPr>
        <w:t>”，不代表重量。在不称重时，秤砣放在定盘星位置，提秤悬空</w:t>
      </w:r>
    </w:p>
    <w:p>
      <w:pPr>
        <w:spacing w:line="228" w:lineRule="auto"/>
        <w:rPr>
          <w:rFonts w:ascii="宋体" w:hAnsi="宋体" w:eastAsia="宋体" w:cs="宋体"/>
          <w:sz w:val="20"/>
          <w:szCs w:val="20"/>
        </w:rPr>
        <w:sectPr>
          <w:headerReference r:id="rId275" w:type="default"/>
          <w:footerReference r:id="rId276" w:type="default"/>
          <w:pgSz w:w="11906" w:h="16839"/>
          <w:pgMar w:top="1196" w:right="1044" w:bottom="1156" w:left="1246" w:header="886" w:footer="994" w:gutter="0"/>
          <w:cols w:space="720" w:num="1"/>
        </w:sectPr>
      </w:pPr>
    </w:p>
    <w:p>
      <w:pPr>
        <w:pStyle w:val="2"/>
        <w:spacing w:line="294" w:lineRule="auto"/>
      </w:pPr>
    </w:p>
    <w:p>
      <w:pPr>
        <w:spacing w:before="65" w:line="369" w:lineRule="auto"/>
        <w:ind w:left="8" w:right="71"/>
        <w:jc w:val="both"/>
        <w:rPr>
          <w:rFonts w:ascii="宋体" w:hAnsi="宋体" w:eastAsia="宋体" w:cs="宋体"/>
          <w:sz w:val="20"/>
          <w:szCs w:val="20"/>
        </w:rPr>
      </w:pPr>
      <w:r>
        <w:rPr>
          <w:rFonts w:ascii="宋体" w:hAnsi="宋体" w:eastAsia="宋体" w:cs="宋体"/>
          <w:spacing w:val="6"/>
          <w:sz w:val="20"/>
          <w:szCs w:val="20"/>
        </w:rPr>
        <w:t>秤杆是平衡的，俗称“秤平斗满</w:t>
      </w:r>
      <w:r>
        <w:rPr>
          <w:rFonts w:ascii="宋体" w:hAnsi="宋体" w:eastAsia="宋体" w:cs="宋体"/>
          <w:spacing w:val="-57"/>
          <w:sz w:val="20"/>
          <w:szCs w:val="20"/>
        </w:rPr>
        <w:t xml:space="preserve"> </w:t>
      </w:r>
      <w:r>
        <w:rPr>
          <w:rFonts w:ascii="宋体" w:hAnsi="宋体" w:eastAsia="宋体" w:cs="宋体"/>
          <w:spacing w:val="6"/>
          <w:sz w:val="20"/>
          <w:szCs w:val="20"/>
        </w:rPr>
        <w:t xml:space="preserve">”。北斗七星代表天罡，南斗六星代表地罡，福禄寿三星代表神罡。定 </w:t>
      </w:r>
      <w:r>
        <w:rPr>
          <w:rFonts w:ascii="宋体" w:hAnsi="宋体" w:eastAsia="宋体" w:cs="宋体"/>
          <w:spacing w:val="9"/>
          <w:sz w:val="20"/>
          <w:szCs w:val="20"/>
        </w:rPr>
        <w:t>盘星表示天理良心的定位，买卖要公平，是交易的起点，其他各星定不可移，表示永恒，</w:t>
      </w:r>
      <w:r>
        <w:rPr>
          <w:rFonts w:ascii="宋体" w:hAnsi="宋体" w:eastAsia="宋体" w:cs="宋体"/>
          <w:spacing w:val="8"/>
          <w:sz w:val="20"/>
          <w:szCs w:val="20"/>
        </w:rPr>
        <w:t>手中秤与心中</w:t>
      </w:r>
      <w:r>
        <w:rPr>
          <w:rFonts w:ascii="宋体" w:hAnsi="宋体" w:eastAsia="宋体" w:cs="宋体"/>
          <w:sz w:val="20"/>
          <w:szCs w:val="20"/>
        </w:rPr>
        <w:t xml:space="preserve"> </w:t>
      </w:r>
      <w:r>
        <w:rPr>
          <w:rFonts w:ascii="宋体" w:hAnsi="宋体" w:eastAsia="宋体" w:cs="宋体"/>
          <w:spacing w:val="9"/>
          <w:sz w:val="20"/>
          <w:szCs w:val="20"/>
        </w:rPr>
        <w:t>秤一致，童叟无欺。如此教化民众，诚实守信，告诫做买卖的人，对任何人都不能缺斤少</w:t>
      </w:r>
      <w:r>
        <w:rPr>
          <w:rFonts w:ascii="宋体" w:hAnsi="宋体" w:eastAsia="宋体" w:cs="宋体"/>
          <w:spacing w:val="8"/>
          <w:sz w:val="20"/>
          <w:szCs w:val="20"/>
        </w:rPr>
        <w:t>两，否则就会</w:t>
      </w:r>
    </w:p>
    <w:p>
      <w:pPr>
        <w:spacing w:line="228" w:lineRule="auto"/>
        <w:ind w:left="9"/>
        <w:rPr>
          <w:rFonts w:ascii="宋体" w:hAnsi="宋体" w:eastAsia="宋体" w:cs="宋体"/>
          <w:sz w:val="20"/>
          <w:szCs w:val="20"/>
        </w:rPr>
      </w:pPr>
      <w:r>
        <w:rPr>
          <w:rFonts w:ascii="宋体" w:hAnsi="宋体" w:eastAsia="宋体" w:cs="宋体"/>
          <w:spacing w:val="9"/>
          <w:sz w:val="20"/>
          <w:szCs w:val="20"/>
        </w:rPr>
        <w:t>得罪天地，即使短一两二两也不可，因为短一两无福，少二两少禄，缺三两折寿。</w:t>
      </w:r>
    </w:p>
    <w:p>
      <w:pPr>
        <w:spacing w:before="153" w:line="401" w:lineRule="exact"/>
        <w:ind w:left="430"/>
        <w:rPr>
          <w:rFonts w:ascii="宋体" w:hAnsi="宋体" w:eastAsia="宋体" w:cs="宋体"/>
          <w:sz w:val="20"/>
          <w:szCs w:val="20"/>
        </w:rPr>
      </w:pPr>
      <w:r>
        <w:rPr>
          <w:rFonts w:ascii="宋体" w:hAnsi="宋体" w:eastAsia="宋体" w:cs="宋体"/>
          <w:spacing w:val="6"/>
          <w:position w:val="14"/>
          <w:sz w:val="20"/>
          <w:szCs w:val="20"/>
        </w:rPr>
        <w:t>直到</w:t>
      </w:r>
      <w:r>
        <w:rPr>
          <w:rFonts w:ascii="宋体" w:hAnsi="宋体" w:eastAsia="宋体" w:cs="宋体"/>
          <w:spacing w:val="-23"/>
          <w:position w:val="14"/>
          <w:sz w:val="20"/>
          <w:szCs w:val="20"/>
        </w:rPr>
        <w:t xml:space="preserve"> </w:t>
      </w:r>
      <w:r>
        <w:rPr>
          <w:rFonts w:ascii="宋体" w:hAnsi="宋体" w:eastAsia="宋体" w:cs="宋体"/>
          <w:spacing w:val="6"/>
          <w:position w:val="14"/>
          <w:sz w:val="20"/>
          <w:szCs w:val="20"/>
        </w:rPr>
        <w:t>1959</w:t>
      </w:r>
      <w:r>
        <w:rPr>
          <w:rFonts w:ascii="宋体" w:hAnsi="宋体" w:eastAsia="宋体" w:cs="宋体"/>
          <w:spacing w:val="-40"/>
          <w:position w:val="14"/>
          <w:sz w:val="20"/>
          <w:szCs w:val="20"/>
        </w:rPr>
        <w:t xml:space="preserve"> </w:t>
      </w:r>
      <w:r>
        <w:rPr>
          <w:rFonts w:ascii="宋体" w:hAnsi="宋体" w:eastAsia="宋体" w:cs="宋体"/>
          <w:spacing w:val="6"/>
          <w:position w:val="14"/>
          <w:sz w:val="20"/>
          <w:szCs w:val="20"/>
        </w:rPr>
        <w:t>年，国家对秤改为</w:t>
      </w:r>
      <w:r>
        <w:rPr>
          <w:rFonts w:ascii="宋体" w:hAnsi="宋体" w:eastAsia="宋体" w:cs="宋体"/>
          <w:spacing w:val="-21"/>
          <w:position w:val="14"/>
          <w:sz w:val="20"/>
          <w:szCs w:val="20"/>
        </w:rPr>
        <w:t xml:space="preserve"> </w:t>
      </w:r>
      <w:r>
        <w:rPr>
          <w:rFonts w:ascii="宋体" w:hAnsi="宋体" w:eastAsia="宋体" w:cs="宋体"/>
          <w:spacing w:val="6"/>
          <w:position w:val="14"/>
          <w:sz w:val="20"/>
          <w:szCs w:val="20"/>
        </w:rPr>
        <w:t>10</w:t>
      </w:r>
      <w:r>
        <w:rPr>
          <w:rFonts w:ascii="宋体" w:hAnsi="宋体" w:eastAsia="宋体" w:cs="宋体"/>
          <w:spacing w:val="-37"/>
          <w:position w:val="14"/>
          <w:sz w:val="20"/>
          <w:szCs w:val="20"/>
        </w:rPr>
        <w:t xml:space="preserve"> </w:t>
      </w:r>
      <w:r>
        <w:rPr>
          <w:rFonts w:ascii="宋体" w:hAnsi="宋体" w:eastAsia="宋体" w:cs="宋体"/>
          <w:spacing w:val="6"/>
          <w:position w:val="14"/>
          <w:sz w:val="20"/>
          <w:szCs w:val="20"/>
        </w:rPr>
        <w:t>两制，每斤</w:t>
      </w:r>
      <w:r>
        <w:rPr>
          <w:rFonts w:ascii="宋体" w:hAnsi="宋体" w:eastAsia="宋体" w:cs="宋体"/>
          <w:spacing w:val="-24"/>
          <w:position w:val="14"/>
          <w:sz w:val="20"/>
          <w:szCs w:val="20"/>
        </w:rPr>
        <w:t xml:space="preserve"> </w:t>
      </w:r>
      <w:r>
        <w:rPr>
          <w:rFonts w:ascii="宋体" w:hAnsi="宋体" w:eastAsia="宋体" w:cs="宋体"/>
          <w:spacing w:val="6"/>
          <w:position w:val="14"/>
          <w:sz w:val="20"/>
          <w:szCs w:val="20"/>
        </w:rPr>
        <w:t>10 两，每两</w:t>
      </w:r>
      <w:r>
        <w:rPr>
          <w:rFonts w:ascii="宋体" w:hAnsi="宋体" w:eastAsia="宋体" w:cs="宋体"/>
          <w:spacing w:val="-21"/>
          <w:position w:val="14"/>
          <w:sz w:val="20"/>
          <w:szCs w:val="20"/>
        </w:rPr>
        <w:t xml:space="preserve"> </w:t>
      </w:r>
      <w:r>
        <w:rPr>
          <w:rFonts w:ascii="宋体" w:hAnsi="宋体" w:eastAsia="宋体" w:cs="宋体"/>
          <w:spacing w:val="6"/>
          <w:position w:val="14"/>
          <w:sz w:val="20"/>
          <w:szCs w:val="20"/>
        </w:rPr>
        <w:t>10 钱。为了防止换算出错</w:t>
      </w:r>
      <w:r>
        <w:rPr>
          <w:rFonts w:ascii="宋体" w:hAnsi="宋体" w:eastAsia="宋体" w:cs="宋体"/>
          <w:spacing w:val="5"/>
          <w:position w:val="14"/>
          <w:sz w:val="20"/>
          <w:szCs w:val="20"/>
        </w:rPr>
        <w:t>，中药房称量</w:t>
      </w:r>
    </w:p>
    <w:p>
      <w:pPr>
        <w:spacing w:line="227" w:lineRule="auto"/>
        <w:ind w:left="11"/>
        <w:rPr>
          <w:rFonts w:ascii="宋体" w:hAnsi="宋体" w:eastAsia="宋体" w:cs="宋体"/>
          <w:sz w:val="20"/>
          <w:szCs w:val="20"/>
        </w:rPr>
      </w:pPr>
      <w:r>
        <w:rPr>
          <w:rFonts w:ascii="宋体" w:hAnsi="宋体" w:eastAsia="宋体" w:cs="宋体"/>
          <w:spacing w:val="7"/>
          <w:sz w:val="20"/>
          <w:szCs w:val="20"/>
        </w:rPr>
        <w:t>药剂仍沿用 16 两制，直至</w:t>
      </w:r>
      <w:r>
        <w:rPr>
          <w:rFonts w:ascii="宋体" w:hAnsi="宋体" w:eastAsia="宋体" w:cs="宋体"/>
          <w:spacing w:val="-24"/>
          <w:sz w:val="20"/>
          <w:szCs w:val="20"/>
        </w:rPr>
        <w:t xml:space="preserve"> </w:t>
      </w:r>
      <w:r>
        <w:rPr>
          <w:rFonts w:ascii="宋体" w:hAnsi="宋体" w:eastAsia="宋体" w:cs="宋体"/>
          <w:spacing w:val="7"/>
          <w:sz w:val="20"/>
          <w:szCs w:val="20"/>
        </w:rPr>
        <w:t>1977 年改用克。1990</w:t>
      </w:r>
      <w:r>
        <w:rPr>
          <w:rFonts w:ascii="宋体" w:hAnsi="宋体" w:eastAsia="宋体" w:cs="宋体"/>
          <w:spacing w:val="-37"/>
          <w:sz w:val="20"/>
          <w:szCs w:val="20"/>
        </w:rPr>
        <w:t xml:space="preserve"> </w:t>
      </w:r>
      <w:r>
        <w:rPr>
          <w:rFonts w:ascii="宋体" w:hAnsi="宋体" w:eastAsia="宋体" w:cs="宋体"/>
          <w:spacing w:val="7"/>
          <w:sz w:val="20"/>
          <w:szCs w:val="20"/>
        </w:rPr>
        <w:t>年底，1</w:t>
      </w:r>
      <w:r>
        <w:rPr>
          <w:rFonts w:ascii="宋体" w:hAnsi="宋体" w:eastAsia="宋体" w:cs="宋体"/>
          <w:spacing w:val="6"/>
          <w:sz w:val="20"/>
          <w:szCs w:val="20"/>
        </w:rPr>
        <w:t>6 两制的秤已很少见。</w:t>
      </w:r>
    </w:p>
    <w:p>
      <w:pPr>
        <w:spacing w:before="151" w:line="401" w:lineRule="exact"/>
        <w:ind w:left="428"/>
        <w:rPr>
          <w:rFonts w:ascii="宋体" w:hAnsi="宋体" w:eastAsia="宋体" w:cs="宋体"/>
          <w:sz w:val="20"/>
          <w:szCs w:val="20"/>
        </w:rPr>
      </w:pPr>
      <w:r>
        <w:rPr>
          <w:rFonts w:ascii="宋体" w:hAnsi="宋体" w:eastAsia="宋体" w:cs="宋体"/>
          <w:spacing w:val="10"/>
          <w:position w:val="14"/>
          <w:sz w:val="20"/>
          <w:szCs w:val="20"/>
        </w:rPr>
        <w:t>秤选用的木杆较为挑剔，需要纹路细腻且木质坚硬的上等</w:t>
      </w:r>
      <w:r>
        <w:rPr>
          <w:rFonts w:ascii="宋体" w:hAnsi="宋体" w:eastAsia="宋体" w:cs="宋体"/>
          <w:spacing w:val="9"/>
          <w:position w:val="14"/>
          <w:sz w:val="20"/>
          <w:szCs w:val="20"/>
        </w:rPr>
        <w:t>紫檀木、花梨木 、铁力木做材料。我们</w:t>
      </w:r>
    </w:p>
    <w:p>
      <w:pPr>
        <w:spacing w:line="227" w:lineRule="auto"/>
        <w:jc w:val="right"/>
        <w:rPr>
          <w:rFonts w:ascii="宋体" w:hAnsi="宋体" w:eastAsia="宋体" w:cs="宋体"/>
          <w:sz w:val="20"/>
          <w:szCs w:val="20"/>
        </w:rPr>
      </w:pPr>
      <w:r>
        <w:rPr>
          <w:rFonts w:ascii="宋体" w:hAnsi="宋体" w:eastAsia="宋体" w:cs="宋体"/>
          <w:spacing w:val="6"/>
          <w:sz w:val="20"/>
          <w:szCs w:val="20"/>
        </w:rPr>
        <w:t>园内收藏的秤材质多样，桌子正中间摆放的就是清代乾隆年间由小叶</w:t>
      </w:r>
      <w:r>
        <w:rPr>
          <w:rFonts w:ascii="宋体" w:hAnsi="宋体" w:eastAsia="宋体" w:cs="宋体"/>
          <w:spacing w:val="5"/>
          <w:sz w:val="20"/>
          <w:szCs w:val="20"/>
        </w:rPr>
        <w:t>紫檀制作的能够称起</w:t>
      </w:r>
      <w:r>
        <w:rPr>
          <w:rFonts w:ascii="宋体" w:hAnsi="宋体" w:eastAsia="宋体" w:cs="宋体"/>
          <w:spacing w:val="-60"/>
          <w:sz w:val="20"/>
          <w:szCs w:val="20"/>
        </w:rPr>
        <w:t xml:space="preserve"> </w:t>
      </w:r>
      <w:r>
        <w:rPr>
          <w:rFonts w:ascii="宋体" w:hAnsi="宋体" w:eastAsia="宋体" w:cs="宋体"/>
          <w:spacing w:val="5"/>
          <w:sz w:val="20"/>
          <w:szCs w:val="20"/>
        </w:rPr>
        <w:t>450</w:t>
      </w:r>
      <w:r>
        <w:rPr>
          <w:rFonts w:ascii="宋体" w:hAnsi="宋体" w:eastAsia="宋体" w:cs="宋体"/>
          <w:spacing w:val="-52"/>
          <w:sz w:val="20"/>
          <w:szCs w:val="20"/>
        </w:rPr>
        <w:t xml:space="preserve"> </w:t>
      </w:r>
      <w:r>
        <w:rPr>
          <w:rFonts w:ascii="宋体" w:hAnsi="宋体" w:eastAsia="宋体" w:cs="宋体"/>
          <w:spacing w:val="5"/>
          <w:sz w:val="20"/>
          <w:szCs w:val="20"/>
        </w:rPr>
        <w:t>斤的秤王。</w:t>
      </w:r>
    </w:p>
    <w:p>
      <w:pPr>
        <w:spacing w:before="154" w:line="399" w:lineRule="exact"/>
        <w:ind w:left="428"/>
        <w:rPr>
          <w:rFonts w:ascii="宋体" w:hAnsi="宋体" w:eastAsia="宋体" w:cs="宋体"/>
          <w:sz w:val="20"/>
          <w:szCs w:val="20"/>
        </w:rPr>
      </w:pPr>
      <w:r>
        <w:rPr>
          <w:rFonts w:ascii="宋体" w:hAnsi="宋体" w:eastAsia="宋体" w:cs="宋体"/>
          <w:spacing w:val="7"/>
          <w:position w:val="14"/>
          <w:sz w:val="20"/>
          <w:szCs w:val="20"/>
        </w:rPr>
        <w:t>称王左右两侧很小的秤，称为“司马秤</w:t>
      </w:r>
      <w:r>
        <w:rPr>
          <w:rFonts w:ascii="宋体" w:hAnsi="宋体" w:eastAsia="宋体" w:cs="宋体"/>
          <w:spacing w:val="-73"/>
          <w:position w:val="14"/>
          <w:sz w:val="20"/>
          <w:szCs w:val="20"/>
        </w:rPr>
        <w:t xml:space="preserve"> </w:t>
      </w:r>
      <w:r>
        <w:rPr>
          <w:rFonts w:ascii="宋体" w:hAnsi="宋体" w:eastAsia="宋体" w:cs="宋体"/>
          <w:spacing w:val="7"/>
          <w:position w:val="14"/>
          <w:sz w:val="20"/>
          <w:szCs w:val="20"/>
        </w:rPr>
        <w:t>”，就是专门用来称量黄金</w:t>
      </w:r>
      <w:r>
        <w:rPr>
          <w:rFonts w:ascii="宋体" w:hAnsi="宋体" w:eastAsia="宋体" w:cs="宋体"/>
          <w:spacing w:val="6"/>
          <w:position w:val="14"/>
          <w:sz w:val="20"/>
          <w:szCs w:val="20"/>
        </w:rPr>
        <w:t>和名贵药材的小秤，它通常用象</w:t>
      </w:r>
    </w:p>
    <w:p>
      <w:pPr>
        <w:spacing w:line="228" w:lineRule="auto"/>
        <w:ind w:left="9"/>
        <w:rPr>
          <w:rFonts w:ascii="宋体" w:hAnsi="宋体" w:eastAsia="宋体" w:cs="宋体"/>
          <w:sz w:val="20"/>
          <w:szCs w:val="20"/>
        </w:rPr>
      </w:pPr>
      <w:r>
        <w:rPr>
          <w:rFonts w:ascii="宋体" w:hAnsi="宋体" w:eastAsia="宋体" w:cs="宋体"/>
          <w:spacing w:val="9"/>
          <w:sz w:val="20"/>
          <w:szCs w:val="20"/>
        </w:rPr>
        <w:t>牙或坚硬的名贵木料做秤杆，用最稳定的金属铜或玉料做秤砣。</w:t>
      </w:r>
    </w:p>
    <w:p>
      <w:pPr>
        <w:spacing w:before="126" w:line="222" w:lineRule="auto"/>
        <w:ind w:left="4054"/>
        <w:rPr>
          <w:rFonts w:ascii="黑体" w:hAnsi="黑体" w:eastAsia="黑体" w:cs="黑体"/>
          <w:sz w:val="24"/>
          <w:szCs w:val="24"/>
        </w:rPr>
      </w:pPr>
      <w:r>
        <w:rPr>
          <w:rFonts w:ascii="黑体" w:hAnsi="黑体" w:eastAsia="黑体" w:cs="黑体"/>
          <w:b/>
          <w:bCs/>
          <w:spacing w:val="-15"/>
          <w:sz w:val="24"/>
          <w:szCs w:val="24"/>
        </w:rPr>
        <w:t>文</w:t>
      </w:r>
      <w:r>
        <w:rPr>
          <w:rFonts w:ascii="黑体" w:hAnsi="黑体" w:eastAsia="黑体" w:cs="黑体"/>
          <w:spacing w:val="11"/>
          <w:sz w:val="24"/>
          <w:szCs w:val="24"/>
        </w:rPr>
        <w:t xml:space="preserve"> </w:t>
      </w:r>
      <w:r>
        <w:rPr>
          <w:rFonts w:ascii="黑体" w:hAnsi="黑体" w:eastAsia="黑体" w:cs="黑体"/>
          <w:b/>
          <w:bCs/>
          <w:spacing w:val="-15"/>
          <w:sz w:val="24"/>
          <w:szCs w:val="24"/>
        </w:rPr>
        <w:t>创</w:t>
      </w:r>
      <w:r>
        <w:rPr>
          <w:rFonts w:ascii="黑体" w:hAnsi="黑体" w:eastAsia="黑体" w:cs="黑体"/>
          <w:spacing w:val="28"/>
          <w:sz w:val="24"/>
          <w:szCs w:val="24"/>
        </w:rPr>
        <w:t xml:space="preserve"> </w:t>
      </w:r>
      <w:r>
        <w:rPr>
          <w:rFonts w:ascii="黑体" w:hAnsi="黑体" w:eastAsia="黑体" w:cs="黑体"/>
          <w:b/>
          <w:bCs/>
          <w:spacing w:val="-15"/>
          <w:sz w:val="24"/>
          <w:szCs w:val="24"/>
        </w:rPr>
        <w:t>中</w:t>
      </w:r>
      <w:r>
        <w:rPr>
          <w:rFonts w:ascii="黑体" w:hAnsi="黑体" w:eastAsia="黑体" w:cs="黑体"/>
          <w:spacing w:val="14"/>
          <w:sz w:val="24"/>
          <w:szCs w:val="24"/>
        </w:rPr>
        <w:t xml:space="preserve"> </w:t>
      </w:r>
      <w:r>
        <w:rPr>
          <w:rFonts w:ascii="黑体" w:hAnsi="黑体" w:eastAsia="黑体" w:cs="黑体"/>
          <w:b/>
          <w:bCs/>
          <w:spacing w:val="-15"/>
          <w:sz w:val="24"/>
          <w:szCs w:val="24"/>
        </w:rPr>
        <w:t>心</w:t>
      </w:r>
    </w:p>
    <w:p>
      <w:pPr>
        <w:spacing w:before="139" w:line="369" w:lineRule="auto"/>
        <w:ind w:left="9" w:firstLine="419"/>
        <w:jc w:val="both"/>
        <w:rPr>
          <w:rFonts w:ascii="宋体" w:hAnsi="宋体" w:eastAsia="宋体" w:cs="宋体"/>
          <w:sz w:val="20"/>
          <w:szCs w:val="20"/>
        </w:rPr>
      </w:pPr>
      <w:r>
        <w:rPr>
          <w:rFonts w:ascii="宋体" w:hAnsi="宋体" w:eastAsia="宋体" w:cs="宋体"/>
          <w:spacing w:val="8"/>
          <w:sz w:val="20"/>
          <w:szCs w:val="20"/>
        </w:rPr>
        <w:t>泰宁明清园自</w:t>
      </w:r>
      <w:r>
        <w:rPr>
          <w:rFonts w:ascii="宋体" w:hAnsi="宋体" w:eastAsia="宋体" w:cs="宋体"/>
          <w:spacing w:val="-37"/>
          <w:sz w:val="20"/>
          <w:szCs w:val="20"/>
        </w:rPr>
        <w:t xml:space="preserve"> </w:t>
      </w:r>
      <w:r>
        <w:rPr>
          <w:rFonts w:ascii="宋体" w:hAnsi="宋体" w:eastAsia="宋体" w:cs="宋体"/>
          <w:spacing w:val="8"/>
          <w:sz w:val="20"/>
          <w:szCs w:val="20"/>
        </w:rPr>
        <w:t>2013</w:t>
      </w:r>
      <w:r>
        <w:rPr>
          <w:rFonts w:ascii="宋体" w:hAnsi="宋体" w:eastAsia="宋体" w:cs="宋体"/>
          <w:spacing w:val="-40"/>
          <w:sz w:val="20"/>
          <w:szCs w:val="20"/>
        </w:rPr>
        <w:t xml:space="preserve"> </w:t>
      </w:r>
      <w:r>
        <w:rPr>
          <w:rFonts w:ascii="宋体" w:hAnsi="宋体" w:eastAsia="宋体" w:cs="宋体"/>
          <w:spacing w:val="8"/>
          <w:sz w:val="20"/>
          <w:szCs w:val="20"/>
        </w:rPr>
        <w:t>年开园以来，先后接待</w:t>
      </w:r>
      <w:r>
        <w:rPr>
          <w:rFonts w:ascii="宋体" w:hAnsi="宋体" w:eastAsia="宋体" w:cs="宋体"/>
          <w:spacing w:val="-35"/>
          <w:sz w:val="20"/>
          <w:szCs w:val="20"/>
        </w:rPr>
        <w:t xml:space="preserve"> </w:t>
      </w:r>
      <w:r>
        <w:rPr>
          <w:rFonts w:ascii="宋体" w:hAnsi="宋体" w:eastAsia="宋体" w:cs="宋体"/>
          <w:spacing w:val="8"/>
          <w:sz w:val="20"/>
          <w:szCs w:val="20"/>
        </w:rPr>
        <w:t>800</w:t>
      </w:r>
      <w:r>
        <w:rPr>
          <w:rFonts w:ascii="宋体" w:hAnsi="宋体" w:eastAsia="宋体" w:cs="宋体"/>
          <w:spacing w:val="-31"/>
          <w:sz w:val="20"/>
          <w:szCs w:val="20"/>
        </w:rPr>
        <w:t xml:space="preserve"> </w:t>
      </w:r>
      <w:r>
        <w:rPr>
          <w:rFonts w:ascii="宋体" w:hAnsi="宋体" w:eastAsia="宋体" w:cs="宋体"/>
          <w:spacing w:val="8"/>
          <w:sz w:val="20"/>
          <w:szCs w:val="20"/>
        </w:rPr>
        <w:t>多万的海内外游客参观游览。在保护传</w:t>
      </w:r>
      <w:r>
        <w:rPr>
          <w:rFonts w:ascii="宋体" w:hAnsi="宋体" w:eastAsia="宋体" w:cs="宋体"/>
          <w:spacing w:val="7"/>
          <w:sz w:val="20"/>
          <w:szCs w:val="20"/>
        </w:rPr>
        <w:t>统文化遗产</w:t>
      </w:r>
      <w:r>
        <w:rPr>
          <w:rFonts w:ascii="宋体" w:hAnsi="宋体" w:eastAsia="宋体" w:cs="宋体"/>
          <w:sz w:val="20"/>
          <w:szCs w:val="20"/>
        </w:rPr>
        <w:t xml:space="preserve">  </w:t>
      </w:r>
      <w:r>
        <w:rPr>
          <w:rFonts w:ascii="宋体" w:hAnsi="宋体" w:eastAsia="宋体" w:cs="宋体"/>
          <w:spacing w:val="8"/>
          <w:sz w:val="20"/>
          <w:szCs w:val="20"/>
        </w:rPr>
        <w:t>的同时，我们本着“传承、展示、创新</w:t>
      </w:r>
      <w:r>
        <w:rPr>
          <w:rFonts w:ascii="宋体" w:hAnsi="宋体" w:eastAsia="宋体" w:cs="宋体"/>
          <w:spacing w:val="-70"/>
          <w:sz w:val="20"/>
          <w:szCs w:val="20"/>
        </w:rPr>
        <w:t xml:space="preserve"> </w:t>
      </w:r>
      <w:r>
        <w:rPr>
          <w:rFonts w:ascii="宋体" w:hAnsi="宋体" w:eastAsia="宋体" w:cs="宋体"/>
          <w:spacing w:val="8"/>
          <w:sz w:val="20"/>
          <w:szCs w:val="20"/>
        </w:rPr>
        <w:t>”的理念，集中人力物力，边保护边开发，利用</w:t>
      </w:r>
      <w:r>
        <w:rPr>
          <w:rFonts w:ascii="宋体" w:hAnsi="宋体" w:eastAsia="宋体" w:cs="宋体"/>
          <w:spacing w:val="7"/>
          <w:sz w:val="20"/>
          <w:szCs w:val="20"/>
        </w:rPr>
        <w:t xml:space="preserve">早期收藏的黄花 </w:t>
      </w:r>
      <w:r>
        <w:rPr>
          <w:rFonts w:ascii="宋体" w:hAnsi="宋体" w:eastAsia="宋体" w:cs="宋体"/>
          <w:spacing w:val="9"/>
          <w:sz w:val="20"/>
          <w:szCs w:val="20"/>
        </w:rPr>
        <w:t>梨、金丝楠木、小叶紫檀等老料，通过</w:t>
      </w:r>
      <w:r>
        <w:rPr>
          <w:rFonts w:ascii="宋体" w:hAnsi="宋体" w:eastAsia="宋体" w:cs="宋体"/>
          <w:spacing w:val="-33"/>
          <w:sz w:val="20"/>
          <w:szCs w:val="20"/>
        </w:rPr>
        <w:t xml:space="preserve"> </w:t>
      </w:r>
      <w:r>
        <w:rPr>
          <w:rFonts w:ascii="宋体" w:hAnsi="宋体" w:eastAsia="宋体" w:cs="宋体"/>
          <w:spacing w:val="9"/>
          <w:sz w:val="20"/>
          <w:szCs w:val="20"/>
        </w:rPr>
        <w:t>3D</w:t>
      </w:r>
      <w:r>
        <w:rPr>
          <w:rFonts w:ascii="宋体" w:hAnsi="宋体" w:eastAsia="宋体" w:cs="宋体"/>
          <w:spacing w:val="-41"/>
          <w:sz w:val="20"/>
          <w:szCs w:val="20"/>
        </w:rPr>
        <w:t xml:space="preserve"> </w:t>
      </w:r>
      <w:r>
        <w:rPr>
          <w:rFonts w:ascii="宋体" w:hAnsi="宋体" w:eastAsia="宋体" w:cs="宋体"/>
          <w:spacing w:val="9"/>
          <w:sz w:val="20"/>
          <w:szCs w:val="20"/>
        </w:rPr>
        <w:t>模拟、等比例复制、创意设计和订制创作、产学研合作等创</w:t>
      </w:r>
      <w:r>
        <w:rPr>
          <w:rFonts w:ascii="宋体" w:hAnsi="宋体" w:eastAsia="宋体" w:cs="宋体"/>
          <w:sz w:val="20"/>
          <w:szCs w:val="20"/>
        </w:rPr>
        <w:t xml:space="preserve">  </w:t>
      </w:r>
      <w:r>
        <w:rPr>
          <w:rFonts w:ascii="宋体" w:hAnsi="宋体" w:eastAsia="宋体" w:cs="宋体"/>
          <w:spacing w:val="6"/>
          <w:sz w:val="20"/>
          <w:szCs w:val="20"/>
        </w:rPr>
        <w:t>新加工方式，开发了一系列游客喜闻乐见的仿古木雕制品、家具、生活用具和各类红木工艺</w:t>
      </w:r>
      <w:r>
        <w:rPr>
          <w:rFonts w:ascii="宋体" w:hAnsi="宋体" w:eastAsia="宋体" w:cs="宋体"/>
          <w:spacing w:val="5"/>
          <w:sz w:val="20"/>
          <w:szCs w:val="20"/>
        </w:rPr>
        <w:t>品、收藏品。</w:t>
      </w:r>
    </w:p>
    <w:p>
      <w:pPr>
        <w:spacing w:before="1" w:line="228" w:lineRule="auto"/>
        <w:ind w:left="10"/>
        <w:rPr>
          <w:rFonts w:ascii="宋体" w:hAnsi="宋体" w:eastAsia="宋体" w:cs="宋体"/>
          <w:sz w:val="20"/>
          <w:szCs w:val="20"/>
        </w:rPr>
      </w:pPr>
      <w:r>
        <w:rPr>
          <w:rFonts w:ascii="宋体" w:hAnsi="宋体" w:eastAsia="宋体" w:cs="宋体"/>
          <w:spacing w:val="6"/>
          <w:sz w:val="20"/>
          <w:szCs w:val="20"/>
        </w:rPr>
        <w:t>现在在出口处，专门设立“</w:t>
      </w:r>
      <w:r>
        <w:rPr>
          <w:rFonts w:ascii="宋体" w:hAnsi="宋体" w:eastAsia="宋体" w:cs="宋体"/>
          <w:spacing w:val="-70"/>
          <w:sz w:val="20"/>
          <w:szCs w:val="20"/>
        </w:rPr>
        <w:t xml:space="preserve"> </w:t>
      </w:r>
      <w:r>
        <w:rPr>
          <w:rFonts w:ascii="宋体" w:hAnsi="宋体" w:eastAsia="宋体" w:cs="宋体"/>
          <w:spacing w:val="6"/>
          <w:sz w:val="20"/>
          <w:szCs w:val="20"/>
        </w:rPr>
        <w:t>明清园文创中心</w:t>
      </w:r>
      <w:r>
        <w:rPr>
          <w:rFonts w:ascii="宋体" w:hAnsi="宋体" w:eastAsia="宋体" w:cs="宋体"/>
          <w:spacing w:val="-72"/>
          <w:sz w:val="20"/>
          <w:szCs w:val="20"/>
        </w:rPr>
        <w:t xml:space="preserve"> </w:t>
      </w:r>
      <w:r>
        <w:rPr>
          <w:rFonts w:ascii="宋体" w:hAnsi="宋体" w:eastAsia="宋体" w:cs="宋体"/>
          <w:spacing w:val="6"/>
          <w:sz w:val="20"/>
          <w:szCs w:val="20"/>
        </w:rPr>
        <w:t>”，将创新加工区生产的产品进行</w:t>
      </w:r>
      <w:r>
        <w:rPr>
          <w:rFonts w:ascii="宋体" w:hAnsi="宋体" w:eastAsia="宋体" w:cs="宋体"/>
          <w:spacing w:val="5"/>
          <w:sz w:val="20"/>
          <w:szCs w:val="20"/>
        </w:rPr>
        <w:t>集中展示和批发销售。</w:t>
      </w:r>
    </w:p>
    <w:p>
      <w:pPr>
        <w:spacing w:before="127" w:line="222" w:lineRule="auto"/>
        <w:ind w:left="4233"/>
        <w:rPr>
          <w:rFonts w:ascii="黑体" w:hAnsi="黑体" w:eastAsia="黑体" w:cs="黑体"/>
          <w:sz w:val="24"/>
          <w:szCs w:val="24"/>
        </w:rPr>
      </w:pPr>
      <w:r>
        <w:rPr>
          <w:rFonts w:ascii="黑体" w:hAnsi="黑体" w:eastAsia="黑体" w:cs="黑体"/>
          <w:b/>
          <w:bCs/>
          <w:spacing w:val="-10"/>
          <w:sz w:val="24"/>
          <w:szCs w:val="24"/>
        </w:rPr>
        <w:t>结</w:t>
      </w:r>
      <w:r>
        <w:rPr>
          <w:rFonts w:ascii="黑体" w:hAnsi="黑体" w:eastAsia="黑体" w:cs="黑体"/>
          <w:spacing w:val="13"/>
          <w:sz w:val="24"/>
          <w:szCs w:val="24"/>
        </w:rPr>
        <w:t xml:space="preserve"> </w:t>
      </w:r>
      <w:r>
        <w:rPr>
          <w:rFonts w:ascii="黑体" w:hAnsi="黑体" w:eastAsia="黑体" w:cs="黑体"/>
          <w:b/>
          <w:bCs/>
          <w:spacing w:val="-10"/>
          <w:sz w:val="24"/>
          <w:szCs w:val="24"/>
        </w:rPr>
        <w:t>束</w:t>
      </w:r>
      <w:r>
        <w:rPr>
          <w:rFonts w:ascii="黑体" w:hAnsi="黑体" w:eastAsia="黑体" w:cs="黑体"/>
          <w:spacing w:val="8"/>
          <w:sz w:val="24"/>
          <w:szCs w:val="24"/>
        </w:rPr>
        <w:t xml:space="preserve"> </w:t>
      </w:r>
      <w:r>
        <w:rPr>
          <w:rFonts w:ascii="黑体" w:hAnsi="黑体" w:eastAsia="黑体" w:cs="黑体"/>
          <w:b/>
          <w:bCs/>
          <w:spacing w:val="-10"/>
          <w:sz w:val="24"/>
          <w:szCs w:val="24"/>
        </w:rPr>
        <w:t>语</w:t>
      </w:r>
    </w:p>
    <w:p>
      <w:pPr>
        <w:spacing w:before="140" w:line="369" w:lineRule="auto"/>
        <w:ind w:left="9" w:right="69" w:firstLine="420"/>
        <w:rPr>
          <w:rFonts w:ascii="宋体" w:hAnsi="宋体" w:eastAsia="宋体" w:cs="宋体"/>
          <w:sz w:val="20"/>
          <w:szCs w:val="20"/>
        </w:rPr>
      </w:pPr>
      <w:r>
        <w:rPr>
          <w:rFonts w:ascii="宋体" w:hAnsi="宋体" w:eastAsia="宋体" w:cs="宋体"/>
          <w:b/>
          <w:bCs/>
          <w:spacing w:val="7"/>
          <w:sz w:val="20"/>
          <w:szCs w:val="20"/>
        </w:rPr>
        <w:t>静心泰宁多美景，珍宝尽藏明清园；从此眼界缘一木，看完司马看聚贤。</w:t>
      </w:r>
      <w:r>
        <w:rPr>
          <w:rFonts w:ascii="宋体" w:hAnsi="宋体" w:eastAsia="宋体" w:cs="宋体"/>
          <w:spacing w:val="7"/>
          <w:sz w:val="20"/>
          <w:szCs w:val="20"/>
        </w:rPr>
        <w:t>明清园是一个充满诗意和</w:t>
      </w:r>
      <w:r>
        <w:rPr>
          <w:rFonts w:ascii="宋体" w:hAnsi="宋体" w:eastAsia="宋体" w:cs="宋体"/>
          <w:spacing w:val="12"/>
          <w:sz w:val="20"/>
          <w:szCs w:val="20"/>
        </w:rPr>
        <w:t xml:space="preserve"> </w:t>
      </w:r>
      <w:r>
        <w:rPr>
          <w:rFonts w:ascii="宋体" w:hAnsi="宋体" w:eastAsia="宋体" w:cs="宋体"/>
          <w:spacing w:val="9"/>
          <w:sz w:val="20"/>
          <w:szCs w:val="20"/>
        </w:rPr>
        <w:t>古韵的地方。我们的祖先用他们的聪明才智，亲手制作和描绘了各种各样的建筑、家具和生</w:t>
      </w:r>
      <w:r>
        <w:rPr>
          <w:rFonts w:ascii="宋体" w:hAnsi="宋体" w:eastAsia="宋体" w:cs="宋体"/>
          <w:spacing w:val="8"/>
          <w:sz w:val="20"/>
          <w:szCs w:val="20"/>
        </w:rPr>
        <w:t>活用具，让</w:t>
      </w:r>
      <w:r>
        <w:rPr>
          <w:rFonts w:ascii="宋体" w:hAnsi="宋体" w:eastAsia="宋体" w:cs="宋体"/>
          <w:sz w:val="20"/>
          <w:szCs w:val="20"/>
        </w:rPr>
        <w:t xml:space="preserve"> </w:t>
      </w:r>
      <w:r>
        <w:rPr>
          <w:rFonts w:ascii="宋体" w:hAnsi="宋体" w:eastAsia="宋体" w:cs="宋体"/>
          <w:spacing w:val="9"/>
          <w:sz w:val="20"/>
          <w:szCs w:val="20"/>
        </w:rPr>
        <w:t>这里的每一方木头都赋予了生命的价值，赋予了厚重的人文历史和文化积淀，也展现了中国</w:t>
      </w:r>
      <w:r>
        <w:rPr>
          <w:rFonts w:ascii="宋体" w:hAnsi="宋体" w:eastAsia="宋体" w:cs="宋体"/>
          <w:spacing w:val="8"/>
          <w:sz w:val="20"/>
          <w:szCs w:val="20"/>
        </w:rPr>
        <w:t>古人对美好</w:t>
      </w:r>
      <w:r>
        <w:rPr>
          <w:rFonts w:ascii="宋体" w:hAnsi="宋体" w:eastAsia="宋体" w:cs="宋体"/>
          <w:sz w:val="20"/>
          <w:szCs w:val="20"/>
        </w:rPr>
        <w:t xml:space="preserve"> </w:t>
      </w:r>
      <w:r>
        <w:rPr>
          <w:rFonts w:ascii="宋体" w:hAnsi="宋体" w:eastAsia="宋体" w:cs="宋体"/>
          <w:spacing w:val="9"/>
          <w:sz w:val="20"/>
          <w:szCs w:val="20"/>
        </w:rPr>
        <w:t>幸福生活的深深向往。一眼千年，中华木雕多奇丽，精彩尽在明清园！今天我们所看到的明</w:t>
      </w:r>
      <w:r>
        <w:rPr>
          <w:rFonts w:ascii="宋体" w:hAnsi="宋体" w:eastAsia="宋体" w:cs="宋体"/>
          <w:spacing w:val="8"/>
          <w:sz w:val="20"/>
          <w:szCs w:val="20"/>
        </w:rPr>
        <w:t>清园收藏，</w:t>
      </w:r>
      <w:r>
        <w:rPr>
          <w:rFonts w:ascii="宋体" w:hAnsi="宋体" w:eastAsia="宋体" w:cs="宋体"/>
          <w:sz w:val="20"/>
          <w:szCs w:val="20"/>
        </w:rPr>
        <w:t xml:space="preserve"> </w:t>
      </w:r>
      <w:r>
        <w:rPr>
          <w:rFonts w:ascii="宋体" w:hAnsi="宋体" w:eastAsia="宋体" w:cs="宋体"/>
          <w:spacing w:val="9"/>
          <w:sz w:val="20"/>
          <w:szCs w:val="20"/>
        </w:rPr>
        <w:t>或许只是中国独特木文化的冰山一角，但她仿佛告诉我们，应该珍惜当下，不忘历史，才能</w:t>
      </w:r>
      <w:r>
        <w:rPr>
          <w:rFonts w:ascii="宋体" w:hAnsi="宋体" w:eastAsia="宋体" w:cs="宋体"/>
          <w:spacing w:val="8"/>
          <w:sz w:val="20"/>
          <w:szCs w:val="20"/>
        </w:rPr>
        <w:t>让祖先留下</w:t>
      </w:r>
      <w:r>
        <w:rPr>
          <w:rFonts w:ascii="宋体" w:hAnsi="宋体" w:eastAsia="宋体" w:cs="宋体"/>
          <w:sz w:val="20"/>
          <w:szCs w:val="20"/>
        </w:rPr>
        <w:t xml:space="preserve"> </w:t>
      </w:r>
      <w:r>
        <w:rPr>
          <w:rFonts w:ascii="宋体" w:hAnsi="宋体" w:eastAsia="宋体" w:cs="宋体"/>
          <w:spacing w:val="9"/>
          <w:sz w:val="20"/>
          <w:szCs w:val="20"/>
        </w:rPr>
        <w:t>来的宝贵遗产和智慧结晶一代代传承和发扬，才能让我们的下一代永远能看得出山、望得见</w:t>
      </w:r>
      <w:r>
        <w:rPr>
          <w:rFonts w:ascii="宋体" w:hAnsi="宋体" w:eastAsia="宋体" w:cs="宋体"/>
          <w:spacing w:val="8"/>
          <w:sz w:val="20"/>
          <w:szCs w:val="20"/>
        </w:rPr>
        <w:t>水、记得住</w:t>
      </w:r>
    </w:p>
    <w:p>
      <w:pPr>
        <w:spacing w:line="230" w:lineRule="auto"/>
        <w:ind w:left="18"/>
        <w:rPr>
          <w:rFonts w:ascii="宋体" w:hAnsi="宋体" w:eastAsia="宋体" w:cs="宋体"/>
          <w:sz w:val="20"/>
          <w:szCs w:val="20"/>
        </w:rPr>
      </w:pPr>
      <w:r>
        <w:rPr>
          <w:rFonts w:ascii="宋体" w:hAnsi="宋体" w:eastAsia="宋体" w:cs="宋体"/>
          <w:sz w:val="20"/>
          <w:szCs w:val="20"/>
        </w:rPr>
        <w:t>乡愁！</w:t>
      </w:r>
    </w:p>
    <w:p>
      <w:pPr>
        <w:spacing w:before="149" w:line="401" w:lineRule="exact"/>
        <w:ind w:left="431"/>
        <w:rPr>
          <w:rFonts w:ascii="宋体" w:hAnsi="宋体" w:eastAsia="宋体" w:cs="宋体"/>
          <w:sz w:val="20"/>
          <w:szCs w:val="20"/>
        </w:rPr>
      </w:pPr>
      <w:r>
        <w:rPr>
          <w:rFonts w:ascii="宋体" w:hAnsi="宋体" w:eastAsia="宋体" w:cs="宋体"/>
          <w:spacing w:val="10"/>
          <w:position w:val="14"/>
          <w:sz w:val="20"/>
          <w:szCs w:val="20"/>
        </w:rPr>
        <w:t>最后，</w:t>
      </w:r>
      <w:r>
        <w:rPr>
          <w:rFonts w:ascii="宋体" w:hAnsi="宋体" w:eastAsia="宋体" w:cs="宋体"/>
          <w:position w:val="14"/>
          <w:sz w:val="20"/>
          <w:szCs w:val="20"/>
        </w:rPr>
        <w:t>XXX</w:t>
      </w:r>
      <w:r>
        <w:rPr>
          <w:rFonts w:ascii="宋体" w:hAnsi="宋体" w:eastAsia="宋体" w:cs="宋体"/>
          <w:spacing w:val="-42"/>
          <w:position w:val="14"/>
          <w:sz w:val="20"/>
          <w:szCs w:val="20"/>
        </w:rPr>
        <w:t xml:space="preserve"> </w:t>
      </w:r>
      <w:r>
        <w:rPr>
          <w:rFonts w:ascii="宋体" w:hAnsi="宋体" w:eastAsia="宋体" w:cs="宋体"/>
          <w:spacing w:val="10"/>
          <w:position w:val="14"/>
          <w:sz w:val="20"/>
          <w:szCs w:val="20"/>
        </w:rPr>
        <w:t>在此衷心地祝愿大家：保护文化遗产，不忘初心和来时的路，让我们的</w:t>
      </w:r>
      <w:r>
        <w:rPr>
          <w:rFonts w:ascii="宋体" w:hAnsi="宋体" w:eastAsia="宋体" w:cs="宋体"/>
          <w:spacing w:val="9"/>
          <w:position w:val="14"/>
          <w:sz w:val="20"/>
          <w:szCs w:val="20"/>
        </w:rPr>
        <w:t>生活充满诗意和</w:t>
      </w:r>
    </w:p>
    <w:p>
      <w:pPr>
        <w:spacing w:before="1" w:line="229" w:lineRule="auto"/>
        <w:ind w:left="9"/>
        <w:rPr>
          <w:rFonts w:ascii="宋体" w:hAnsi="宋体" w:eastAsia="宋体" w:cs="宋体"/>
          <w:sz w:val="20"/>
          <w:szCs w:val="20"/>
        </w:rPr>
      </w:pPr>
      <w:r>
        <w:rPr>
          <w:rFonts w:ascii="宋体" w:hAnsi="宋体" w:eastAsia="宋体" w:cs="宋体"/>
          <w:spacing w:val="3"/>
          <w:sz w:val="20"/>
          <w:szCs w:val="20"/>
        </w:rPr>
        <w:t>远方！</w:t>
      </w:r>
    </w:p>
    <w:p>
      <w:pPr>
        <w:spacing w:line="229" w:lineRule="auto"/>
        <w:rPr>
          <w:rFonts w:ascii="宋体" w:hAnsi="宋体" w:eastAsia="宋体" w:cs="宋体"/>
          <w:sz w:val="20"/>
          <w:szCs w:val="20"/>
        </w:rPr>
        <w:sectPr>
          <w:headerReference r:id="rId277" w:type="default"/>
          <w:footerReference r:id="rId278" w:type="default"/>
          <w:pgSz w:w="11906" w:h="16839"/>
          <w:pgMar w:top="1196" w:right="1178" w:bottom="1156" w:left="1246" w:header="886" w:footer="994" w:gutter="0"/>
          <w:cols w:space="720" w:num="1"/>
        </w:sectPr>
      </w:pPr>
    </w:p>
    <w:p>
      <w:pPr>
        <w:spacing w:before="300" w:line="222" w:lineRule="auto"/>
        <w:ind w:left="2902"/>
        <w:rPr>
          <w:rFonts w:ascii="黑体" w:hAnsi="黑体" w:eastAsia="黑体" w:cs="黑体"/>
          <w:sz w:val="28"/>
          <w:szCs w:val="28"/>
        </w:rPr>
      </w:pPr>
      <w:r>
        <w:rPr>
          <w:rFonts w:ascii="黑体" w:hAnsi="黑体" w:eastAsia="黑体" w:cs="黑体"/>
          <w:b/>
          <w:bCs/>
          <w:spacing w:val="-4"/>
          <w:sz w:val="28"/>
          <w:szCs w:val="28"/>
        </w:rPr>
        <w:t>明清园家风家训部分文字试析</w:t>
      </w:r>
    </w:p>
    <w:p>
      <w:pPr>
        <w:spacing w:before="124" w:line="228" w:lineRule="auto"/>
        <w:ind w:left="3"/>
        <w:rPr>
          <w:rFonts w:ascii="宋体" w:hAnsi="宋体" w:eastAsia="宋体" w:cs="宋体"/>
          <w:sz w:val="20"/>
          <w:szCs w:val="20"/>
        </w:rPr>
      </w:pPr>
      <w:r>
        <w:rPr>
          <w:rFonts w:ascii="宋体" w:hAnsi="宋体" w:eastAsia="宋体" w:cs="宋体"/>
          <w:b/>
          <w:bCs/>
          <w:spacing w:val="6"/>
          <w:sz w:val="20"/>
          <w:szCs w:val="20"/>
        </w:rPr>
        <w:t>【石牌坊】</w:t>
      </w:r>
    </w:p>
    <w:p>
      <w:pPr>
        <w:spacing w:before="153" w:line="228" w:lineRule="auto"/>
        <w:ind w:left="9"/>
        <w:rPr>
          <w:rFonts w:ascii="宋体" w:hAnsi="宋体" w:eastAsia="宋体" w:cs="宋体"/>
          <w:sz w:val="20"/>
          <w:szCs w:val="20"/>
        </w:rPr>
      </w:pPr>
      <w:r>
        <w:rPr>
          <w:rFonts w:ascii="宋体" w:hAnsi="宋体" w:eastAsia="宋体" w:cs="宋体"/>
          <w:b/>
          <w:bCs/>
          <w:spacing w:val="8"/>
          <w:sz w:val="20"/>
          <w:szCs w:val="20"/>
        </w:rPr>
        <w:t>绳祖武而分剑水之流理学家声犹旧</w:t>
      </w:r>
    </w:p>
    <w:p>
      <w:pPr>
        <w:spacing w:before="151" w:line="228" w:lineRule="auto"/>
        <w:ind w:left="9"/>
        <w:rPr>
          <w:rFonts w:ascii="宋体" w:hAnsi="宋体" w:eastAsia="宋体" w:cs="宋体"/>
          <w:sz w:val="20"/>
          <w:szCs w:val="20"/>
        </w:rPr>
      </w:pPr>
      <w:r>
        <w:rPr>
          <w:rFonts w:ascii="宋体" w:hAnsi="宋体" w:eastAsia="宋体" w:cs="宋体"/>
          <w:b/>
          <w:bCs/>
          <w:spacing w:val="8"/>
          <w:sz w:val="20"/>
          <w:szCs w:val="20"/>
        </w:rPr>
        <w:t>贻孙谋以作龙湾之气箕裘世德长新</w:t>
      </w:r>
    </w:p>
    <w:p>
      <w:pPr>
        <w:spacing w:before="12" w:line="364" w:lineRule="auto"/>
        <w:ind w:left="430" w:right="2901" w:hanging="403"/>
        <w:rPr>
          <w:rFonts w:ascii="宋体" w:hAnsi="宋体" w:eastAsia="宋体" w:cs="宋体"/>
          <w:sz w:val="20"/>
          <w:szCs w:val="20"/>
        </w:rPr>
      </w:pPr>
      <w:r>
        <w:rPr>
          <w:rFonts w:ascii="宋体" w:hAnsi="宋体" w:eastAsia="宋体" w:cs="宋体"/>
          <w:spacing w:val="-5"/>
          <w:sz w:val="20"/>
          <w:szCs w:val="20"/>
        </w:rPr>
        <w:t>●  绳祖武：出自语本《</w:t>
      </w:r>
      <w:r>
        <w:fldChar w:fldCharType="begin"/>
      </w:r>
      <w:r>
        <w:instrText xml:space="preserve"> HYPERLINK "http://www.so.com/s?q=%E8%AF%97%E7%BB%8F&amp;ie=utf-8&amp;src=wenda_link" </w:instrText>
      </w:r>
      <w:r>
        <w:fldChar w:fldCharType="separate"/>
      </w:r>
      <w:r>
        <w:rPr>
          <w:rFonts w:ascii="宋体" w:hAnsi="宋体" w:eastAsia="宋体" w:cs="宋体"/>
          <w:spacing w:val="-5"/>
          <w:sz w:val="20"/>
          <w:szCs w:val="20"/>
        </w:rPr>
        <w:t>诗经</w:t>
      </w:r>
      <w:r>
        <w:rPr>
          <w:rFonts w:ascii="宋体" w:hAnsi="宋体" w:eastAsia="宋体" w:cs="宋体"/>
          <w:spacing w:val="-5"/>
          <w:sz w:val="20"/>
          <w:szCs w:val="20"/>
        </w:rPr>
        <w:fldChar w:fldCharType="end"/>
      </w:r>
      <w:r>
        <w:rPr>
          <w:rFonts w:ascii="宋体" w:hAnsi="宋体" w:eastAsia="宋体" w:cs="宋体"/>
          <w:spacing w:val="-5"/>
          <w:sz w:val="20"/>
          <w:szCs w:val="20"/>
        </w:rPr>
        <w:t xml:space="preserve"> ·大雅·下武》：“昭兹来许，</w:t>
      </w:r>
      <w:r>
        <w:fldChar w:fldCharType="begin"/>
      </w:r>
      <w:r>
        <w:instrText xml:space="preserve"> HYPERLINK "http://www.so.com/s?q=%E7%BB%B3%E5%85%B6%E7%A5%96%E6%AD%A6&amp;ie=utf-8&amp;src=wenda_link" </w:instrText>
      </w:r>
      <w:r>
        <w:fldChar w:fldCharType="separate"/>
      </w:r>
      <w:r>
        <w:rPr>
          <w:rFonts w:ascii="宋体" w:hAnsi="宋体" w:eastAsia="宋体" w:cs="宋体"/>
          <w:spacing w:val="-5"/>
          <w:sz w:val="20"/>
          <w:szCs w:val="20"/>
        </w:rPr>
        <w:t>绳其</w:t>
      </w:r>
      <w:r>
        <w:rPr>
          <w:rFonts w:ascii="宋体" w:hAnsi="宋体" w:eastAsia="宋体" w:cs="宋体"/>
          <w:spacing w:val="-6"/>
          <w:sz w:val="20"/>
          <w:szCs w:val="20"/>
        </w:rPr>
        <w:t>祖武</w:t>
      </w:r>
      <w:r>
        <w:rPr>
          <w:rFonts w:ascii="宋体" w:hAnsi="宋体" w:eastAsia="宋体" w:cs="宋体"/>
          <w:spacing w:val="-6"/>
          <w:sz w:val="20"/>
          <w:szCs w:val="20"/>
        </w:rPr>
        <w:fldChar w:fldCharType="end"/>
      </w:r>
      <w:r>
        <w:rPr>
          <w:rFonts w:ascii="宋体" w:hAnsi="宋体" w:eastAsia="宋体" w:cs="宋体"/>
          <w:spacing w:val="-70"/>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8"/>
          <w:sz w:val="20"/>
          <w:szCs w:val="20"/>
        </w:rPr>
        <w:t>后比喻能够继承祖先的功业。</w:t>
      </w:r>
    </w:p>
    <w:p>
      <w:pPr>
        <w:spacing w:before="151" w:line="299" w:lineRule="auto"/>
        <w:ind w:left="9" w:right="15" w:firstLine="17"/>
        <w:rPr>
          <w:rFonts w:ascii="宋体" w:hAnsi="宋体" w:eastAsia="宋体" w:cs="宋体"/>
          <w:sz w:val="20"/>
          <w:szCs w:val="20"/>
        </w:rPr>
      </w:pPr>
      <w:r>
        <w:rPr>
          <w:rFonts w:ascii="宋体" w:hAnsi="宋体" w:eastAsia="宋体" w:cs="宋体"/>
          <w:spacing w:val="-2"/>
          <w:sz w:val="20"/>
          <w:szCs w:val="20"/>
        </w:rPr>
        <w:t>●  贻孙谋：出自“贻厥孙谋</w:t>
      </w:r>
      <w:r>
        <w:rPr>
          <w:rFonts w:ascii="宋体" w:hAnsi="宋体" w:eastAsia="宋体" w:cs="宋体"/>
          <w:spacing w:val="-65"/>
          <w:sz w:val="20"/>
          <w:szCs w:val="20"/>
        </w:rPr>
        <w:t xml:space="preserve"> </w:t>
      </w:r>
      <w:r>
        <w:rPr>
          <w:rFonts w:ascii="宋体" w:hAnsi="宋体" w:eastAsia="宋体" w:cs="宋体"/>
          <w:spacing w:val="-2"/>
          <w:sz w:val="20"/>
          <w:szCs w:val="20"/>
        </w:rPr>
        <w:t>”。贻厥： 指留传；遗留。语出《书·五子之歌》：“明明我祖，万邦之君，</w:t>
      </w:r>
      <w:r>
        <w:rPr>
          <w:rFonts w:ascii="宋体" w:hAnsi="宋体" w:eastAsia="宋体" w:cs="宋体"/>
          <w:sz w:val="20"/>
          <w:szCs w:val="20"/>
        </w:rPr>
        <w:t xml:space="preserve"> </w:t>
      </w:r>
      <w:r>
        <w:rPr>
          <w:rFonts w:ascii="宋体" w:hAnsi="宋体" w:eastAsia="宋体" w:cs="宋体"/>
          <w:spacing w:val="1"/>
          <w:sz w:val="20"/>
          <w:szCs w:val="20"/>
        </w:rPr>
        <w:t>有典有则，贻厥子孙</w:t>
      </w:r>
      <w:r>
        <w:rPr>
          <w:rFonts w:ascii="宋体" w:hAnsi="宋体" w:eastAsia="宋体" w:cs="宋体"/>
          <w:spacing w:val="-56"/>
          <w:sz w:val="20"/>
          <w:szCs w:val="20"/>
        </w:rPr>
        <w:t xml:space="preserve"> </w:t>
      </w:r>
      <w:r>
        <w:rPr>
          <w:rFonts w:ascii="宋体" w:hAnsi="宋体" w:eastAsia="宋体" w:cs="宋体"/>
          <w:spacing w:val="1"/>
          <w:sz w:val="20"/>
          <w:szCs w:val="20"/>
        </w:rPr>
        <w:t>”。“孙谋</w:t>
      </w:r>
      <w:r>
        <w:rPr>
          <w:rFonts w:ascii="宋体" w:hAnsi="宋体" w:eastAsia="宋体" w:cs="宋体"/>
          <w:spacing w:val="-70"/>
          <w:sz w:val="20"/>
          <w:szCs w:val="20"/>
        </w:rPr>
        <w:t xml:space="preserve"> </w:t>
      </w:r>
      <w:r>
        <w:rPr>
          <w:rFonts w:ascii="宋体" w:hAnsi="宋体" w:eastAsia="宋体" w:cs="宋体"/>
          <w:spacing w:val="1"/>
          <w:sz w:val="20"/>
          <w:szCs w:val="20"/>
        </w:rPr>
        <w:t>”是为子孙筹划的意思。朱熹集传：“谋及其孙，则子可以无事矣。”</w:t>
      </w:r>
    </w:p>
    <w:p>
      <w:pPr>
        <w:spacing w:before="155" w:line="228" w:lineRule="auto"/>
        <w:ind w:left="27"/>
        <w:rPr>
          <w:rFonts w:ascii="宋体" w:hAnsi="宋体" w:eastAsia="宋体" w:cs="宋体"/>
          <w:sz w:val="20"/>
          <w:szCs w:val="20"/>
        </w:rPr>
      </w:pPr>
      <w:r>
        <w:rPr>
          <w:rFonts w:ascii="宋体" w:hAnsi="宋体" w:eastAsia="宋体" w:cs="宋体"/>
          <w:spacing w:val="3"/>
          <w:sz w:val="20"/>
          <w:szCs w:val="20"/>
        </w:rPr>
        <w:t>●  箕裘：</w:t>
      </w:r>
      <w:r>
        <w:rPr>
          <w:rFonts w:ascii="宋体" w:hAnsi="宋体" w:eastAsia="宋体" w:cs="宋体"/>
          <w:spacing w:val="-52"/>
          <w:sz w:val="20"/>
          <w:szCs w:val="20"/>
        </w:rPr>
        <w:t xml:space="preserve"> </w:t>
      </w:r>
      <w:r>
        <w:rPr>
          <w:rFonts w:ascii="宋体" w:hAnsi="宋体" w:eastAsia="宋体" w:cs="宋体"/>
          <w:spacing w:val="3"/>
          <w:sz w:val="20"/>
          <w:szCs w:val="20"/>
        </w:rPr>
        <w:t>比喻先辈的事业。</w:t>
      </w:r>
    </w:p>
    <w:p>
      <w:pPr>
        <w:spacing w:before="11" w:line="400" w:lineRule="exact"/>
        <w:ind w:left="27"/>
        <w:rPr>
          <w:rFonts w:ascii="宋体" w:hAnsi="宋体" w:eastAsia="宋体" w:cs="宋体"/>
          <w:sz w:val="20"/>
          <w:szCs w:val="20"/>
        </w:rPr>
      </w:pPr>
      <w:r>
        <w:rPr>
          <w:rFonts w:ascii="宋体" w:hAnsi="宋体" w:eastAsia="宋体" w:cs="宋体"/>
          <w:spacing w:val="1"/>
          <w:position w:val="5"/>
          <w:sz w:val="20"/>
          <w:szCs w:val="20"/>
        </w:rPr>
        <w:t>●  世德：</w:t>
      </w:r>
      <w:r>
        <w:fldChar w:fldCharType="begin"/>
      </w:r>
      <w:r>
        <w:instrText xml:space="preserve"> HYPERLINK "http://baike.baidu.com/view/877081.htm" </w:instrText>
      </w:r>
      <w:r>
        <w:fldChar w:fldCharType="separate"/>
      </w:r>
      <w:r>
        <w:rPr>
          <w:rFonts w:ascii="宋体" w:hAnsi="宋体" w:eastAsia="宋体" w:cs="宋体"/>
          <w:spacing w:val="1"/>
          <w:position w:val="5"/>
          <w:sz w:val="20"/>
          <w:szCs w:val="20"/>
        </w:rPr>
        <w:t>累世</w:t>
      </w:r>
      <w:r>
        <w:rPr>
          <w:rFonts w:ascii="宋体" w:hAnsi="宋体" w:eastAsia="宋体" w:cs="宋体"/>
          <w:spacing w:val="1"/>
          <w:position w:val="5"/>
          <w:sz w:val="20"/>
          <w:szCs w:val="20"/>
        </w:rPr>
        <w:fldChar w:fldCharType="end"/>
      </w:r>
      <w:r>
        <w:rPr>
          <w:rFonts w:ascii="宋体" w:hAnsi="宋体" w:eastAsia="宋体" w:cs="宋体"/>
          <w:spacing w:val="1"/>
          <w:position w:val="5"/>
          <w:sz w:val="20"/>
          <w:szCs w:val="20"/>
        </w:rPr>
        <w:t>的功德；先世的德行。《诗·大雅·下武》：“王配于京，世德作求。”</w:t>
      </w:r>
    </w:p>
    <w:p>
      <w:pPr>
        <w:spacing w:before="140" w:line="401" w:lineRule="exact"/>
        <w:ind w:left="9"/>
        <w:rPr>
          <w:rFonts w:ascii="宋体" w:hAnsi="宋体" w:eastAsia="宋体" w:cs="宋体"/>
          <w:sz w:val="20"/>
          <w:szCs w:val="20"/>
        </w:rPr>
      </w:pPr>
      <w:r>
        <w:rPr>
          <w:rFonts w:ascii="宋体" w:hAnsi="宋体" w:eastAsia="宋体" w:cs="宋体"/>
          <w:spacing w:val="9"/>
          <w:position w:val="14"/>
          <w:sz w:val="20"/>
          <w:szCs w:val="20"/>
        </w:rPr>
        <w:t>注释：继承祖先的功业德行，即使随着时代以不同的方式或方向发展，但儒家理学思想仍渊源传承</w:t>
      </w:r>
      <w:r>
        <w:rPr>
          <w:rFonts w:ascii="宋体" w:hAnsi="宋体" w:eastAsia="宋体" w:cs="宋体"/>
          <w:spacing w:val="8"/>
          <w:position w:val="14"/>
          <w:sz w:val="20"/>
          <w:szCs w:val="20"/>
        </w:rPr>
        <w:t>。为</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子孙流传筹划的计谋作为其腾飞的积淀，这样先辈所遗留的事业与功德将会源远流长。</w:t>
      </w:r>
    </w:p>
    <w:p>
      <w:pPr>
        <w:pStyle w:val="2"/>
        <w:spacing w:line="242" w:lineRule="auto"/>
      </w:pPr>
    </w:p>
    <w:p>
      <w:pPr>
        <w:pStyle w:val="2"/>
        <w:spacing w:line="242" w:lineRule="auto"/>
      </w:pPr>
    </w:p>
    <w:p>
      <w:pPr>
        <w:spacing w:before="66" w:line="228" w:lineRule="auto"/>
        <w:ind w:left="14"/>
        <w:rPr>
          <w:rFonts w:ascii="宋体" w:hAnsi="宋体" w:eastAsia="宋体" w:cs="宋体"/>
          <w:sz w:val="20"/>
          <w:szCs w:val="20"/>
        </w:rPr>
      </w:pPr>
      <w:r>
        <w:rPr>
          <w:rFonts w:ascii="宋体" w:hAnsi="宋体" w:eastAsia="宋体" w:cs="宋体"/>
          <w:b/>
          <w:bCs/>
          <w:spacing w:val="7"/>
          <w:sz w:val="20"/>
          <w:szCs w:val="20"/>
        </w:rPr>
        <w:t>治家如治国不忒父子兄弟仪是亦为政</w:t>
      </w:r>
    </w:p>
    <w:p>
      <w:pPr>
        <w:spacing w:before="153" w:line="228" w:lineRule="auto"/>
        <w:ind w:left="28"/>
        <w:rPr>
          <w:rFonts w:ascii="宋体" w:hAnsi="宋体" w:eastAsia="宋体" w:cs="宋体"/>
          <w:sz w:val="20"/>
          <w:szCs w:val="20"/>
        </w:rPr>
      </w:pPr>
      <w:r>
        <w:rPr>
          <w:rFonts w:ascii="宋体" w:hAnsi="宋体" w:eastAsia="宋体" w:cs="宋体"/>
          <w:b/>
          <w:bCs/>
          <w:spacing w:val="6"/>
          <w:sz w:val="20"/>
          <w:szCs w:val="20"/>
        </w:rPr>
        <w:t>明道先明伦能识忠孝节义字纔（通“才</w:t>
      </w:r>
      <w:r>
        <w:rPr>
          <w:rFonts w:ascii="宋体" w:hAnsi="宋体" w:eastAsia="宋体" w:cs="宋体"/>
          <w:spacing w:val="-69"/>
          <w:sz w:val="20"/>
          <w:szCs w:val="20"/>
        </w:rPr>
        <w:t xml:space="preserve"> </w:t>
      </w:r>
      <w:r>
        <w:rPr>
          <w:rFonts w:ascii="宋体" w:hAnsi="宋体" w:eastAsia="宋体" w:cs="宋体"/>
          <w:b/>
          <w:bCs/>
          <w:spacing w:val="6"/>
          <w:sz w:val="20"/>
          <w:szCs w:val="20"/>
        </w:rPr>
        <w:t>”读音）谓读书</w:t>
      </w:r>
    </w:p>
    <w:p>
      <w:pPr>
        <w:spacing w:before="152" w:line="400" w:lineRule="exact"/>
        <w:ind w:left="9"/>
        <w:rPr>
          <w:rFonts w:ascii="宋体" w:hAnsi="宋体" w:eastAsia="宋体" w:cs="宋体"/>
          <w:sz w:val="20"/>
          <w:szCs w:val="20"/>
        </w:rPr>
      </w:pPr>
      <w:r>
        <w:rPr>
          <w:rFonts w:ascii="宋体" w:hAnsi="宋体" w:eastAsia="宋体" w:cs="宋体"/>
          <w:spacing w:val="10"/>
          <w:position w:val="14"/>
          <w:sz w:val="20"/>
          <w:szCs w:val="20"/>
        </w:rPr>
        <w:t>注释：管理家庭像治理国家一样，不违背父子兄弟之</w:t>
      </w:r>
      <w:r>
        <w:rPr>
          <w:rFonts w:ascii="宋体" w:hAnsi="宋体" w:eastAsia="宋体" w:cs="宋体"/>
          <w:spacing w:val="9"/>
          <w:position w:val="14"/>
          <w:sz w:val="20"/>
          <w:szCs w:val="20"/>
        </w:rPr>
        <w:t>间的关系才是为政之道。明白理学要先明白伦理，</w:t>
      </w:r>
    </w:p>
    <w:p>
      <w:pPr>
        <w:spacing w:before="1" w:line="227" w:lineRule="auto"/>
        <w:ind w:left="17"/>
        <w:rPr>
          <w:rFonts w:ascii="宋体" w:hAnsi="宋体" w:eastAsia="宋体" w:cs="宋体"/>
          <w:sz w:val="20"/>
          <w:szCs w:val="20"/>
        </w:rPr>
      </w:pPr>
      <w:r>
        <w:rPr>
          <w:rFonts w:ascii="宋体" w:hAnsi="宋体" w:eastAsia="宋体" w:cs="宋体"/>
          <w:spacing w:val="8"/>
          <w:sz w:val="20"/>
          <w:szCs w:val="20"/>
        </w:rPr>
        <w:t>能理解忠孝节义的意思，才叫读懂书。</w:t>
      </w:r>
    </w:p>
    <w:p>
      <w:pPr>
        <w:pStyle w:val="2"/>
        <w:spacing w:line="242" w:lineRule="auto"/>
      </w:pPr>
    </w:p>
    <w:p>
      <w:pPr>
        <w:pStyle w:val="2"/>
        <w:spacing w:line="242" w:lineRule="auto"/>
      </w:pPr>
    </w:p>
    <w:p>
      <w:pPr>
        <w:spacing w:before="66" w:line="401" w:lineRule="exact"/>
        <w:ind w:left="12"/>
        <w:rPr>
          <w:rFonts w:ascii="宋体" w:hAnsi="宋体" w:eastAsia="宋体" w:cs="宋体"/>
          <w:sz w:val="20"/>
          <w:szCs w:val="20"/>
        </w:rPr>
      </w:pPr>
      <w:r>
        <w:rPr>
          <w:rFonts w:ascii="宋体" w:hAnsi="宋体" w:eastAsia="宋体" w:cs="宋体"/>
          <w:b/>
          <w:bCs/>
          <w:spacing w:val="7"/>
          <w:position w:val="14"/>
          <w:sz w:val="20"/>
          <w:szCs w:val="20"/>
        </w:rPr>
        <w:t>非道勿亲树善不倦</w:t>
      </w:r>
    </w:p>
    <w:p>
      <w:pPr>
        <w:spacing w:line="229" w:lineRule="auto"/>
        <w:ind w:left="10"/>
        <w:rPr>
          <w:rFonts w:ascii="宋体" w:hAnsi="宋体" w:eastAsia="宋体" w:cs="宋体"/>
          <w:sz w:val="20"/>
          <w:szCs w:val="20"/>
        </w:rPr>
      </w:pPr>
      <w:r>
        <w:rPr>
          <w:rFonts w:ascii="宋体" w:hAnsi="宋体" w:eastAsia="宋体" w:cs="宋体"/>
          <w:b/>
          <w:bCs/>
          <w:spacing w:val="7"/>
          <w:sz w:val="20"/>
          <w:szCs w:val="20"/>
        </w:rPr>
        <w:t>文而无害思若其有</w:t>
      </w:r>
    </w:p>
    <w:p>
      <w:pPr>
        <w:spacing w:before="152" w:line="228" w:lineRule="auto"/>
        <w:ind w:left="27"/>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20"/>
          <w:sz w:val="20"/>
          <w:szCs w:val="20"/>
        </w:rPr>
        <w:t xml:space="preserve">  </w:t>
      </w:r>
      <w:r>
        <w:rPr>
          <w:rFonts w:ascii="宋体" w:hAnsi="宋体" w:eastAsia="宋体" w:cs="宋体"/>
          <w:spacing w:val="5"/>
          <w:sz w:val="20"/>
          <w:szCs w:val="20"/>
        </w:rPr>
        <w:t>出自清代著名书法家孙星衍。</w:t>
      </w:r>
    </w:p>
    <w:p>
      <w:pPr>
        <w:spacing w:before="152" w:line="228" w:lineRule="auto"/>
        <w:ind w:left="27"/>
        <w:rPr>
          <w:rFonts w:ascii="宋体" w:hAnsi="宋体" w:eastAsia="宋体" w:cs="宋体"/>
          <w:sz w:val="20"/>
          <w:szCs w:val="20"/>
        </w:rPr>
      </w:pPr>
      <w:r>
        <w:rPr>
          <w:rFonts w:ascii="宋体" w:hAnsi="宋体" w:eastAsia="宋体" w:cs="宋体"/>
          <w:spacing w:val="5"/>
          <w:sz w:val="20"/>
          <w:szCs w:val="20"/>
        </w:rPr>
        <w:t>●  树善：犹行善。</w:t>
      </w:r>
    </w:p>
    <w:p>
      <w:pPr>
        <w:spacing w:before="153" w:line="228" w:lineRule="auto"/>
        <w:jc w:val="right"/>
        <w:rPr>
          <w:rFonts w:ascii="宋体" w:hAnsi="宋体" w:eastAsia="宋体" w:cs="宋体"/>
          <w:sz w:val="20"/>
          <w:szCs w:val="20"/>
        </w:rPr>
      </w:pPr>
      <w:r>
        <w:rPr>
          <w:rFonts w:ascii="宋体" w:hAnsi="宋体" w:eastAsia="宋体" w:cs="宋体"/>
          <w:spacing w:val="6"/>
          <w:sz w:val="20"/>
          <w:szCs w:val="20"/>
        </w:rPr>
        <w:t>注释：不符合道义之事不要亲近，做善事不会觉的疲倦。要想写出的文章没有弊病，需要认</w:t>
      </w:r>
      <w:r>
        <w:rPr>
          <w:rFonts w:ascii="宋体" w:hAnsi="宋体" w:eastAsia="宋体" w:cs="宋体"/>
          <w:spacing w:val="5"/>
          <w:sz w:val="20"/>
          <w:szCs w:val="20"/>
        </w:rPr>
        <w:t>真思索探讨。</w:t>
      </w:r>
    </w:p>
    <w:p>
      <w:pPr>
        <w:pStyle w:val="2"/>
        <w:spacing w:line="242" w:lineRule="auto"/>
      </w:pPr>
    </w:p>
    <w:p>
      <w:pPr>
        <w:pStyle w:val="2"/>
        <w:spacing w:line="242" w:lineRule="auto"/>
      </w:pPr>
    </w:p>
    <w:p>
      <w:pPr>
        <w:spacing w:before="66" w:line="229" w:lineRule="auto"/>
        <w:ind w:left="9"/>
        <w:rPr>
          <w:rFonts w:ascii="宋体" w:hAnsi="宋体" w:eastAsia="宋体" w:cs="宋体"/>
          <w:sz w:val="20"/>
          <w:szCs w:val="20"/>
        </w:rPr>
      </w:pPr>
      <w:r>
        <w:rPr>
          <w:rFonts w:ascii="宋体" w:hAnsi="宋体" w:eastAsia="宋体" w:cs="宋体"/>
          <w:b/>
          <w:bCs/>
          <w:spacing w:val="6"/>
          <w:sz w:val="20"/>
          <w:szCs w:val="20"/>
        </w:rPr>
        <w:t>德懋星辉</w:t>
      </w:r>
    </w:p>
    <w:p>
      <w:pPr>
        <w:spacing w:before="152" w:line="228" w:lineRule="auto"/>
        <w:ind w:left="9"/>
        <w:rPr>
          <w:rFonts w:ascii="宋体" w:hAnsi="宋体" w:eastAsia="宋体" w:cs="宋体"/>
          <w:sz w:val="20"/>
          <w:szCs w:val="20"/>
        </w:rPr>
      </w:pPr>
      <w:r>
        <w:rPr>
          <w:rFonts w:ascii="宋体" w:hAnsi="宋体" w:eastAsia="宋体" w:cs="宋体"/>
          <w:spacing w:val="9"/>
          <w:sz w:val="20"/>
          <w:szCs w:val="20"/>
        </w:rPr>
        <w:t>注释：德行上勉力就会如星光般璀璨永放光芒。</w:t>
      </w:r>
    </w:p>
    <w:p>
      <w:pPr>
        <w:pStyle w:val="2"/>
        <w:spacing w:line="242" w:lineRule="auto"/>
      </w:pPr>
    </w:p>
    <w:p>
      <w:pPr>
        <w:pStyle w:val="2"/>
        <w:spacing w:line="242" w:lineRule="auto"/>
      </w:pPr>
    </w:p>
    <w:p>
      <w:pPr>
        <w:spacing w:before="66" w:line="400" w:lineRule="exact"/>
        <w:ind w:left="9"/>
        <w:rPr>
          <w:rFonts w:ascii="宋体" w:hAnsi="宋体" w:eastAsia="宋体" w:cs="宋体"/>
          <w:sz w:val="20"/>
          <w:szCs w:val="20"/>
        </w:rPr>
      </w:pPr>
      <w:r>
        <w:rPr>
          <w:rFonts w:ascii="宋体" w:hAnsi="宋体" w:eastAsia="宋体" w:cs="宋体"/>
          <w:b/>
          <w:bCs/>
          <w:spacing w:val="8"/>
          <w:position w:val="14"/>
          <w:sz w:val="20"/>
          <w:szCs w:val="20"/>
        </w:rPr>
        <w:t>远惟明可致愿后人读书论世要在躬修上道体圣贤</w:t>
      </w:r>
    </w:p>
    <w:p>
      <w:pPr>
        <w:spacing w:before="1" w:line="227" w:lineRule="auto"/>
        <w:ind w:left="9"/>
        <w:rPr>
          <w:rFonts w:ascii="宋体" w:hAnsi="宋体" w:eastAsia="宋体" w:cs="宋体"/>
          <w:sz w:val="20"/>
          <w:szCs w:val="20"/>
        </w:rPr>
      </w:pPr>
      <w:r>
        <w:rPr>
          <w:rFonts w:ascii="宋体" w:hAnsi="宋体" w:eastAsia="宋体" w:cs="宋体"/>
          <w:b/>
          <w:bCs/>
          <w:spacing w:val="8"/>
          <w:sz w:val="20"/>
          <w:szCs w:val="20"/>
        </w:rPr>
        <w:t>悠自久能徵仰前哲纬武经文祗从性善中理存忠直</w:t>
      </w:r>
    </w:p>
    <w:p>
      <w:pPr>
        <w:spacing w:before="154" w:line="399" w:lineRule="exact"/>
        <w:jc w:val="right"/>
        <w:rPr>
          <w:rFonts w:ascii="宋体" w:hAnsi="宋体" w:eastAsia="宋体" w:cs="宋体"/>
          <w:sz w:val="20"/>
          <w:szCs w:val="20"/>
        </w:rPr>
      </w:pPr>
      <w:r>
        <w:rPr>
          <w:rFonts w:ascii="宋体" w:hAnsi="宋体" w:eastAsia="宋体" w:cs="宋体"/>
          <w:spacing w:val="6"/>
          <w:position w:val="14"/>
          <w:sz w:val="20"/>
          <w:szCs w:val="20"/>
        </w:rPr>
        <w:t>注释：高瞻远瞩能使后人达到愿望，颂读诗书议论世间之</w:t>
      </w:r>
      <w:r>
        <w:rPr>
          <w:rFonts w:ascii="宋体" w:hAnsi="宋体" w:eastAsia="宋体" w:cs="宋体"/>
          <w:spacing w:val="5"/>
          <w:position w:val="14"/>
          <w:sz w:val="20"/>
          <w:szCs w:val="20"/>
        </w:rPr>
        <w:t>事，要身体力行地领悟圣贤的思想。瞻仰先贤，</w:t>
      </w:r>
    </w:p>
    <w:p>
      <w:pPr>
        <w:spacing w:line="227" w:lineRule="auto"/>
        <w:ind w:left="14"/>
        <w:rPr>
          <w:rFonts w:ascii="宋体" w:hAnsi="宋体" w:eastAsia="宋体" w:cs="宋体"/>
          <w:sz w:val="20"/>
          <w:szCs w:val="20"/>
        </w:rPr>
      </w:pPr>
      <w:r>
        <w:rPr>
          <w:rFonts w:ascii="宋体" w:hAnsi="宋体" w:eastAsia="宋体" w:cs="宋体"/>
          <w:spacing w:val="8"/>
          <w:sz w:val="20"/>
          <w:szCs w:val="20"/>
        </w:rPr>
        <w:t>治理国家，要以善为本，保存忠诚正直的品德。</w:t>
      </w:r>
    </w:p>
    <w:p>
      <w:pPr>
        <w:pStyle w:val="2"/>
        <w:spacing w:line="243" w:lineRule="auto"/>
      </w:pPr>
    </w:p>
    <w:p>
      <w:pPr>
        <w:pStyle w:val="2"/>
        <w:spacing w:line="243" w:lineRule="auto"/>
      </w:pPr>
    </w:p>
    <w:p>
      <w:pPr>
        <w:spacing w:before="66" w:line="399" w:lineRule="exact"/>
        <w:ind w:left="9"/>
        <w:rPr>
          <w:rFonts w:ascii="宋体" w:hAnsi="宋体" w:eastAsia="宋体" w:cs="宋体"/>
          <w:sz w:val="20"/>
          <w:szCs w:val="20"/>
        </w:rPr>
      </w:pPr>
      <w:r>
        <w:rPr>
          <w:rFonts w:ascii="宋体" w:hAnsi="宋体" w:eastAsia="宋体" w:cs="宋体"/>
          <w:b/>
          <w:bCs/>
          <w:spacing w:val="7"/>
          <w:position w:val="14"/>
          <w:sz w:val="20"/>
          <w:szCs w:val="20"/>
        </w:rPr>
        <w:t>种学积文以蓄其神</w:t>
      </w:r>
    </w:p>
    <w:p>
      <w:pPr>
        <w:spacing w:line="228" w:lineRule="auto"/>
        <w:ind w:left="9"/>
        <w:rPr>
          <w:rFonts w:ascii="宋体" w:hAnsi="宋体" w:eastAsia="宋体" w:cs="宋体"/>
          <w:sz w:val="20"/>
          <w:szCs w:val="20"/>
        </w:rPr>
      </w:pPr>
      <w:r>
        <w:rPr>
          <w:rFonts w:ascii="宋体" w:hAnsi="宋体" w:eastAsia="宋体" w:cs="宋体"/>
          <w:b/>
          <w:bCs/>
          <w:spacing w:val="7"/>
          <w:sz w:val="20"/>
          <w:szCs w:val="20"/>
        </w:rPr>
        <w:t>澄怀观道渐近自然</w:t>
      </w:r>
    </w:p>
    <w:p>
      <w:pPr>
        <w:spacing w:before="153" w:line="221" w:lineRule="auto"/>
        <w:ind w:left="9"/>
        <w:rPr>
          <w:rFonts w:ascii="宋体" w:hAnsi="宋体" w:eastAsia="宋体" w:cs="宋体"/>
          <w:sz w:val="20"/>
          <w:szCs w:val="20"/>
        </w:rPr>
      </w:pPr>
      <w:r>
        <w:rPr>
          <w:rFonts w:ascii="宋体" w:hAnsi="宋体" w:eastAsia="宋体" w:cs="宋体"/>
          <w:spacing w:val="9"/>
          <w:sz w:val="20"/>
          <w:szCs w:val="20"/>
        </w:rPr>
        <w:t>注释：博闻强识，领悟其精髓。用最真实的自己去感受世界</w:t>
      </w:r>
      <w:r>
        <w:rPr>
          <w:rFonts w:ascii="Times New Roman" w:hAnsi="Times New Roman" w:eastAsia="Times New Roman" w:cs="Times New Roman"/>
          <w:spacing w:val="9"/>
          <w:sz w:val="20"/>
          <w:szCs w:val="20"/>
        </w:rPr>
        <w:t>,</w:t>
      </w:r>
      <w:r>
        <w:rPr>
          <w:rFonts w:ascii="宋体" w:hAnsi="宋体" w:eastAsia="宋体" w:cs="宋体"/>
          <w:spacing w:val="9"/>
          <w:sz w:val="20"/>
          <w:szCs w:val="20"/>
        </w:rPr>
        <w:t>使自己更快更好的做到人与自然的相融。</w:t>
      </w:r>
    </w:p>
    <w:p>
      <w:pPr>
        <w:spacing w:line="221" w:lineRule="auto"/>
        <w:rPr>
          <w:rFonts w:ascii="宋体" w:hAnsi="宋体" w:eastAsia="宋体" w:cs="宋体"/>
          <w:sz w:val="20"/>
          <w:szCs w:val="20"/>
        </w:rPr>
        <w:sectPr>
          <w:footerReference r:id="rId279" w:type="default"/>
          <w:pgSz w:w="11906" w:h="16839"/>
          <w:pgMar w:top="1196" w:right="1178" w:bottom="1156" w:left="1246" w:header="886" w:footer="994" w:gutter="0"/>
          <w:cols w:space="720" w:num="1"/>
        </w:sectPr>
      </w:pPr>
    </w:p>
    <w:p>
      <w:pPr>
        <w:pStyle w:val="2"/>
        <w:spacing w:line="293" w:lineRule="auto"/>
      </w:pPr>
    </w:p>
    <w:p>
      <w:pPr>
        <w:spacing w:before="65" w:line="228" w:lineRule="auto"/>
        <w:ind w:left="3"/>
        <w:rPr>
          <w:rFonts w:ascii="宋体" w:hAnsi="宋体" w:eastAsia="宋体" w:cs="宋体"/>
          <w:sz w:val="20"/>
          <w:szCs w:val="20"/>
        </w:rPr>
      </w:pPr>
      <w:r>
        <w:rPr>
          <w:rFonts w:ascii="宋体" w:hAnsi="宋体" w:eastAsia="宋体" w:cs="宋体"/>
          <w:b/>
          <w:bCs/>
          <w:spacing w:val="6"/>
          <w:sz w:val="20"/>
          <w:szCs w:val="20"/>
        </w:rPr>
        <w:t>【司马府第】</w:t>
      </w:r>
    </w:p>
    <w:p>
      <w:pPr>
        <w:spacing w:before="154" w:line="228" w:lineRule="auto"/>
        <w:ind w:left="10"/>
        <w:rPr>
          <w:rFonts w:ascii="黑体" w:hAnsi="黑体" w:eastAsia="黑体" w:cs="黑体"/>
          <w:sz w:val="20"/>
          <w:szCs w:val="20"/>
        </w:rPr>
      </w:pPr>
      <w:r>
        <w:rPr>
          <w:rFonts w:ascii="宋体" w:hAnsi="宋体" w:eastAsia="宋体" w:cs="宋体"/>
          <w:b/>
          <w:bCs/>
          <w:spacing w:val="7"/>
          <w:sz w:val="20"/>
          <w:szCs w:val="20"/>
        </w:rPr>
        <w:t>仁恪守前人雅训，纪永垂奕叶良谟</w:t>
      </w:r>
      <w:r>
        <w:rPr>
          <w:rFonts w:ascii="黑体" w:hAnsi="黑体" w:eastAsia="黑体" w:cs="黑体"/>
          <w:b/>
          <w:bCs/>
          <w:spacing w:val="7"/>
          <w:sz w:val="20"/>
          <w:szCs w:val="20"/>
        </w:rPr>
        <w:t>。</w:t>
      </w:r>
    </w:p>
    <w:p>
      <w:pPr>
        <w:spacing w:before="153" w:line="228" w:lineRule="auto"/>
        <w:ind w:left="27"/>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9"/>
          <w:sz w:val="20"/>
          <w:szCs w:val="20"/>
        </w:rPr>
        <w:t xml:space="preserve">   </w:t>
      </w:r>
      <w:r>
        <w:rPr>
          <w:rFonts w:ascii="宋体" w:hAnsi="宋体" w:eastAsia="宋体" w:cs="宋体"/>
          <w:spacing w:val="4"/>
          <w:sz w:val="20"/>
          <w:szCs w:val="20"/>
        </w:rPr>
        <w:t>纪：法度，纪律。</w:t>
      </w:r>
    </w:p>
    <w:p>
      <w:pPr>
        <w:spacing w:before="151" w:line="228" w:lineRule="auto"/>
        <w:ind w:left="27"/>
        <w:rPr>
          <w:rFonts w:ascii="宋体" w:hAnsi="宋体" w:eastAsia="宋体" w:cs="宋体"/>
          <w:sz w:val="20"/>
          <w:szCs w:val="20"/>
        </w:rPr>
      </w:pPr>
      <w:r>
        <w:rPr>
          <w:rFonts w:ascii="宋体" w:hAnsi="宋体" w:eastAsia="宋体" w:cs="宋体"/>
          <w:spacing w:val="5"/>
          <w:sz w:val="20"/>
          <w:szCs w:val="20"/>
        </w:rPr>
        <w:t>●   奕叶：累世，代代。</w:t>
      </w:r>
    </w:p>
    <w:p>
      <w:pPr>
        <w:spacing w:before="153" w:line="228" w:lineRule="auto"/>
        <w:ind w:left="9"/>
        <w:rPr>
          <w:rFonts w:ascii="宋体" w:hAnsi="宋体" w:eastAsia="宋体" w:cs="宋体"/>
          <w:sz w:val="20"/>
          <w:szCs w:val="20"/>
        </w:rPr>
      </w:pPr>
      <w:r>
        <w:rPr>
          <w:rFonts w:ascii="宋体" w:hAnsi="宋体" w:eastAsia="宋体" w:cs="宋体"/>
          <w:spacing w:val="8"/>
          <w:sz w:val="20"/>
          <w:szCs w:val="20"/>
        </w:rPr>
        <w:t>注释：</w:t>
      </w:r>
      <w:r>
        <w:rPr>
          <w:rFonts w:ascii="宋体" w:hAnsi="宋体" w:eastAsia="宋体" w:cs="宋体"/>
          <w:spacing w:val="-56"/>
          <w:sz w:val="20"/>
          <w:szCs w:val="20"/>
        </w:rPr>
        <w:t xml:space="preserve"> </w:t>
      </w:r>
      <w:r>
        <w:rPr>
          <w:rFonts w:ascii="宋体" w:hAnsi="宋体" w:eastAsia="宋体" w:cs="宋体"/>
          <w:spacing w:val="8"/>
          <w:sz w:val="20"/>
          <w:szCs w:val="20"/>
        </w:rPr>
        <w:t>以仁心来遵守古人的教诲，以法度来永远记录世代积累的法则计谋。</w:t>
      </w:r>
    </w:p>
    <w:p>
      <w:pPr>
        <w:pStyle w:val="2"/>
        <w:spacing w:line="241" w:lineRule="auto"/>
      </w:pPr>
    </w:p>
    <w:p>
      <w:pPr>
        <w:pStyle w:val="2"/>
        <w:spacing w:line="242" w:lineRule="auto"/>
      </w:pPr>
    </w:p>
    <w:p>
      <w:pPr>
        <w:spacing w:before="66" w:line="227" w:lineRule="auto"/>
        <w:ind w:left="11"/>
        <w:rPr>
          <w:rFonts w:ascii="宋体" w:hAnsi="宋体" w:eastAsia="宋体" w:cs="宋体"/>
          <w:sz w:val="20"/>
          <w:szCs w:val="20"/>
        </w:rPr>
      </w:pPr>
      <w:r>
        <w:rPr>
          <w:rFonts w:ascii="宋体" w:hAnsi="宋体" w:eastAsia="宋体" w:cs="宋体"/>
          <w:b/>
          <w:bCs/>
          <w:spacing w:val="8"/>
          <w:sz w:val="20"/>
          <w:szCs w:val="20"/>
        </w:rPr>
        <w:t>为伦常中所当行之事，做天地间不可少之人。居家以孝悌勤俭为本，处世循谦和忠恕而行。</w:t>
      </w:r>
    </w:p>
    <w:p>
      <w:pPr>
        <w:spacing w:before="155" w:line="229" w:lineRule="auto"/>
        <w:ind w:left="27"/>
        <w:rPr>
          <w:rFonts w:ascii="宋体" w:hAnsi="宋体" w:eastAsia="宋体" w:cs="宋体"/>
          <w:sz w:val="20"/>
          <w:szCs w:val="20"/>
        </w:rPr>
      </w:pPr>
      <w:r>
        <w:rPr>
          <w:rFonts w:ascii="宋体" w:hAnsi="宋体" w:eastAsia="宋体" w:cs="宋体"/>
          <w:spacing w:val="1"/>
          <w:sz w:val="20"/>
          <w:szCs w:val="20"/>
        </w:rPr>
        <w:t>●</w:t>
      </w:r>
      <w:r>
        <w:rPr>
          <w:rFonts w:ascii="宋体" w:hAnsi="宋体" w:eastAsia="宋体" w:cs="宋体"/>
          <w:spacing w:val="9"/>
          <w:sz w:val="20"/>
          <w:szCs w:val="20"/>
        </w:rPr>
        <w:t xml:space="preserve">   </w:t>
      </w:r>
      <w:r>
        <w:rPr>
          <w:rFonts w:ascii="宋体" w:hAnsi="宋体" w:eastAsia="宋体" w:cs="宋体"/>
          <w:spacing w:val="1"/>
          <w:sz w:val="20"/>
          <w:szCs w:val="20"/>
        </w:rPr>
        <w:t>处事对联。</w:t>
      </w:r>
    </w:p>
    <w:p>
      <w:pPr>
        <w:spacing w:before="153" w:line="398" w:lineRule="exact"/>
        <w:ind w:left="9"/>
        <w:rPr>
          <w:rFonts w:ascii="宋体" w:hAnsi="宋体" w:eastAsia="宋体" w:cs="宋体"/>
          <w:sz w:val="20"/>
          <w:szCs w:val="20"/>
        </w:rPr>
      </w:pPr>
      <w:r>
        <w:rPr>
          <w:rFonts w:ascii="宋体" w:hAnsi="宋体" w:eastAsia="宋体" w:cs="宋体"/>
          <w:spacing w:val="9"/>
          <w:position w:val="14"/>
          <w:sz w:val="20"/>
          <w:szCs w:val="20"/>
        </w:rPr>
        <w:t>注释：做伦理道德中所允许的事，成为一个无论身在何处都不可或缺的人。在家以孝顺父</w:t>
      </w:r>
      <w:r>
        <w:rPr>
          <w:rFonts w:ascii="宋体" w:hAnsi="宋体" w:eastAsia="宋体" w:cs="宋体"/>
          <w:spacing w:val="8"/>
          <w:position w:val="14"/>
          <w:sz w:val="20"/>
          <w:szCs w:val="20"/>
        </w:rPr>
        <w:t>母、关爱兄弟</w:t>
      </w:r>
    </w:p>
    <w:p>
      <w:pPr>
        <w:spacing w:before="1" w:line="226" w:lineRule="auto"/>
        <w:ind w:left="9"/>
        <w:rPr>
          <w:rFonts w:ascii="宋体" w:hAnsi="宋体" w:eastAsia="宋体" w:cs="宋体"/>
          <w:sz w:val="20"/>
          <w:szCs w:val="20"/>
        </w:rPr>
      </w:pPr>
      <w:r>
        <w:rPr>
          <w:rFonts w:ascii="宋体" w:hAnsi="宋体" w:eastAsia="宋体" w:cs="宋体"/>
          <w:spacing w:val="9"/>
          <w:sz w:val="20"/>
          <w:szCs w:val="20"/>
        </w:rPr>
        <w:t>姐妹、勤劳、俭朴为根本，处理事务要遵循谦让、和气、忠诚、宽恕这些基本道德规范。</w:t>
      </w:r>
    </w:p>
    <w:p>
      <w:pPr>
        <w:pStyle w:val="2"/>
        <w:spacing w:line="243" w:lineRule="auto"/>
      </w:pPr>
    </w:p>
    <w:p>
      <w:pPr>
        <w:pStyle w:val="2"/>
        <w:spacing w:line="244" w:lineRule="auto"/>
      </w:pPr>
    </w:p>
    <w:p>
      <w:pPr>
        <w:spacing w:before="65" w:line="228" w:lineRule="auto"/>
        <w:ind w:left="25"/>
        <w:rPr>
          <w:rFonts w:ascii="宋体" w:hAnsi="宋体" w:eastAsia="宋体" w:cs="宋体"/>
          <w:sz w:val="20"/>
          <w:szCs w:val="20"/>
        </w:rPr>
      </w:pPr>
      <w:r>
        <w:rPr>
          <w:rFonts w:ascii="宋体" w:hAnsi="宋体" w:eastAsia="宋体" w:cs="宋体"/>
          <w:b/>
          <w:bCs/>
          <w:spacing w:val="6"/>
          <w:sz w:val="20"/>
          <w:szCs w:val="20"/>
        </w:rPr>
        <w:t>闲居足以养志，至乐莫如读书。</w:t>
      </w:r>
    </w:p>
    <w:p>
      <w:pPr>
        <w:spacing w:before="152" w:line="228" w:lineRule="auto"/>
        <w:ind w:left="9"/>
        <w:rPr>
          <w:rFonts w:ascii="宋体" w:hAnsi="宋体" w:eastAsia="宋体" w:cs="宋体"/>
          <w:sz w:val="20"/>
          <w:szCs w:val="20"/>
        </w:rPr>
      </w:pPr>
      <w:r>
        <w:rPr>
          <w:rFonts w:ascii="宋体" w:hAnsi="宋体" w:eastAsia="宋体" w:cs="宋体"/>
          <w:spacing w:val="9"/>
          <w:sz w:val="20"/>
          <w:szCs w:val="20"/>
        </w:rPr>
        <w:t>注释：安闲居家可以修身养性，最大的乐趣在于读书。</w:t>
      </w:r>
    </w:p>
    <w:p>
      <w:pPr>
        <w:pStyle w:val="2"/>
        <w:spacing w:line="243" w:lineRule="auto"/>
      </w:pPr>
    </w:p>
    <w:p>
      <w:pPr>
        <w:pStyle w:val="2"/>
        <w:spacing w:line="243" w:lineRule="auto"/>
      </w:pPr>
    </w:p>
    <w:p>
      <w:pPr>
        <w:spacing w:before="66" w:line="227" w:lineRule="auto"/>
        <w:ind w:left="7"/>
        <w:rPr>
          <w:rFonts w:ascii="宋体" w:hAnsi="宋体" w:eastAsia="宋体" w:cs="宋体"/>
          <w:sz w:val="20"/>
          <w:szCs w:val="20"/>
        </w:rPr>
      </w:pPr>
      <w:r>
        <w:rPr>
          <w:rFonts w:ascii="宋体" w:hAnsi="宋体" w:eastAsia="宋体" w:cs="宋体"/>
          <w:b/>
          <w:bCs/>
          <w:spacing w:val="7"/>
          <w:sz w:val="20"/>
          <w:szCs w:val="20"/>
        </w:rPr>
        <w:t>传家无别法非耕即读，裕后有良图惟俭与勤。</w:t>
      </w:r>
    </w:p>
    <w:p>
      <w:pPr>
        <w:spacing w:before="152" w:line="227" w:lineRule="auto"/>
        <w:ind w:left="9"/>
        <w:rPr>
          <w:rFonts w:ascii="宋体" w:hAnsi="宋体" w:eastAsia="宋体" w:cs="宋体"/>
          <w:sz w:val="20"/>
          <w:szCs w:val="20"/>
        </w:rPr>
      </w:pPr>
      <w:r>
        <w:rPr>
          <w:rFonts w:ascii="宋体" w:hAnsi="宋体" w:eastAsia="宋体" w:cs="宋体"/>
          <w:spacing w:val="9"/>
          <w:sz w:val="20"/>
          <w:szCs w:val="20"/>
        </w:rPr>
        <w:t>注释：传家之宝没有其他的，无非是农耕和读书。富裕的好方法是节俭和勤奋。</w:t>
      </w:r>
    </w:p>
    <w:p>
      <w:pPr>
        <w:pStyle w:val="2"/>
        <w:spacing w:line="244" w:lineRule="auto"/>
      </w:pPr>
    </w:p>
    <w:p>
      <w:pPr>
        <w:pStyle w:val="2"/>
        <w:spacing w:line="244" w:lineRule="auto"/>
      </w:pPr>
    </w:p>
    <w:p>
      <w:pPr>
        <w:spacing w:before="65" w:line="228" w:lineRule="auto"/>
        <w:ind w:left="9"/>
        <w:rPr>
          <w:rFonts w:ascii="宋体" w:hAnsi="宋体" w:eastAsia="宋体" w:cs="宋体"/>
          <w:sz w:val="20"/>
          <w:szCs w:val="20"/>
        </w:rPr>
      </w:pPr>
      <w:r>
        <w:rPr>
          <w:rFonts w:ascii="宋体" w:hAnsi="宋体" w:eastAsia="宋体" w:cs="宋体"/>
          <w:b/>
          <w:bCs/>
          <w:spacing w:val="7"/>
          <w:sz w:val="20"/>
          <w:szCs w:val="20"/>
        </w:rPr>
        <w:t>齐家无别法敦伦饬，处世有何奇讲让型。</w:t>
      </w:r>
    </w:p>
    <w:p>
      <w:pPr>
        <w:spacing w:before="151" w:line="401" w:lineRule="exact"/>
        <w:ind w:left="9"/>
        <w:rPr>
          <w:rFonts w:ascii="宋体" w:hAnsi="宋体" w:eastAsia="宋体" w:cs="宋体"/>
          <w:sz w:val="20"/>
          <w:szCs w:val="20"/>
        </w:rPr>
      </w:pPr>
      <w:r>
        <w:rPr>
          <w:rFonts w:ascii="宋体" w:hAnsi="宋体" w:eastAsia="宋体" w:cs="宋体"/>
          <w:spacing w:val="9"/>
          <w:position w:val="14"/>
          <w:sz w:val="20"/>
          <w:szCs w:val="20"/>
        </w:rPr>
        <w:t>注释：治理家庭没有其他方法，唯有敦睦人伦以及谨慎，处理事务没有什么奇特的方法</w:t>
      </w:r>
      <w:r>
        <w:rPr>
          <w:rFonts w:ascii="宋体" w:hAnsi="宋体" w:eastAsia="宋体" w:cs="宋体"/>
          <w:spacing w:val="8"/>
          <w:position w:val="14"/>
          <w:sz w:val="20"/>
          <w:szCs w:val="20"/>
        </w:rPr>
        <w:t>，只有讲究礼法</w:t>
      </w:r>
    </w:p>
    <w:p>
      <w:pPr>
        <w:spacing w:before="1" w:line="228" w:lineRule="auto"/>
        <w:ind w:left="14"/>
        <w:rPr>
          <w:rFonts w:ascii="宋体" w:hAnsi="宋体" w:eastAsia="宋体" w:cs="宋体"/>
          <w:sz w:val="20"/>
          <w:szCs w:val="20"/>
        </w:rPr>
      </w:pPr>
      <w:r>
        <w:rPr>
          <w:rFonts w:ascii="宋体" w:hAnsi="宋体" w:eastAsia="宋体" w:cs="宋体"/>
          <w:spacing w:val="5"/>
          <w:sz w:val="20"/>
          <w:szCs w:val="20"/>
        </w:rPr>
        <w:t>并切身实行。</w:t>
      </w:r>
    </w:p>
    <w:p>
      <w:pPr>
        <w:pStyle w:val="2"/>
        <w:spacing w:line="242" w:lineRule="auto"/>
      </w:pPr>
    </w:p>
    <w:p>
      <w:pPr>
        <w:pStyle w:val="2"/>
        <w:spacing w:line="242" w:lineRule="auto"/>
      </w:pPr>
    </w:p>
    <w:p>
      <w:pPr>
        <w:spacing w:before="65" w:line="228" w:lineRule="auto"/>
        <w:ind w:left="8"/>
        <w:rPr>
          <w:rFonts w:ascii="宋体" w:hAnsi="宋体" w:eastAsia="宋体" w:cs="宋体"/>
          <w:sz w:val="20"/>
          <w:szCs w:val="20"/>
        </w:rPr>
      </w:pPr>
      <w:r>
        <w:rPr>
          <w:rFonts w:ascii="宋体" w:hAnsi="宋体" w:eastAsia="宋体" w:cs="宋体"/>
          <w:b/>
          <w:bCs/>
          <w:spacing w:val="7"/>
          <w:sz w:val="20"/>
          <w:szCs w:val="20"/>
        </w:rPr>
        <w:t>遵古圣格言克己复礼，守先贤遗训修身齐家。</w:t>
      </w:r>
    </w:p>
    <w:p>
      <w:pPr>
        <w:spacing w:before="154" w:line="228" w:lineRule="auto"/>
        <w:ind w:left="9"/>
        <w:rPr>
          <w:rFonts w:ascii="宋体" w:hAnsi="宋体" w:eastAsia="宋体" w:cs="宋体"/>
          <w:sz w:val="20"/>
          <w:szCs w:val="20"/>
        </w:rPr>
      </w:pPr>
      <w:r>
        <w:rPr>
          <w:rFonts w:ascii="宋体" w:hAnsi="宋体" w:eastAsia="宋体" w:cs="宋体"/>
          <w:spacing w:val="9"/>
          <w:sz w:val="20"/>
          <w:szCs w:val="20"/>
        </w:rPr>
        <w:t>注释：遵崇古圣人的格言约束自己，遵守先人圣贤者的遗训加强自身修养，治理好家庭。</w:t>
      </w:r>
    </w:p>
    <w:p>
      <w:pPr>
        <w:pStyle w:val="2"/>
        <w:spacing w:line="241" w:lineRule="auto"/>
      </w:pPr>
    </w:p>
    <w:p>
      <w:pPr>
        <w:pStyle w:val="2"/>
        <w:spacing w:line="242" w:lineRule="auto"/>
      </w:pPr>
    </w:p>
    <w:p>
      <w:pPr>
        <w:spacing w:before="65" w:line="229" w:lineRule="auto"/>
        <w:ind w:left="9"/>
        <w:rPr>
          <w:rFonts w:ascii="宋体" w:hAnsi="宋体" w:eastAsia="宋体" w:cs="宋体"/>
          <w:sz w:val="20"/>
          <w:szCs w:val="20"/>
        </w:rPr>
      </w:pPr>
      <w:r>
        <w:rPr>
          <w:rFonts w:ascii="宋体" w:hAnsi="宋体" w:eastAsia="宋体" w:cs="宋体"/>
          <w:b/>
          <w:bCs/>
          <w:spacing w:val="7"/>
          <w:sz w:val="20"/>
          <w:szCs w:val="20"/>
        </w:rPr>
        <w:t>有时自竹间向坐，无事至兰若中游。</w:t>
      </w:r>
    </w:p>
    <w:p>
      <w:pPr>
        <w:spacing w:before="154" w:line="228" w:lineRule="auto"/>
        <w:ind w:left="27"/>
        <w:rPr>
          <w:rFonts w:ascii="宋体" w:hAnsi="宋体" w:eastAsia="宋体" w:cs="宋体"/>
          <w:sz w:val="20"/>
          <w:szCs w:val="20"/>
        </w:rPr>
      </w:pPr>
      <w:r>
        <w:rPr>
          <w:rFonts w:ascii="宋体" w:hAnsi="宋体" w:eastAsia="宋体" w:cs="宋体"/>
          <w:spacing w:val="8"/>
          <w:sz w:val="20"/>
          <w:szCs w:val="20"/>
        </w:rPr>
        <w:t>●出自清代包世臣，此联旨在让人修身养性。</w:t>
      </w:r>
    </w:p>
    <w:p>
      <w:pPr>
        <w:spacing w:before="153" w:line="228" w:lineRule="auto"/>
        <w:ind w:left="9"/>
        <w:rPr>
          <w:rFonts w:ascii="宋体" w:hAnsi="宋体" w:eastAsia="宋体" w:cs="宋体"/>
          <w:sz w:val="20"/>
          <w:szCs w:val="20"/>
        </w:rPr>
      </w:pPr>
      <w:r>
        <w:rPr>
          <w:rFonts w:ascii="宋体" w:hAnsi="宋体" w:eastAsia="宋体" w:cs="宋体"/>
          <w:spacing w:val="9"/>
          <w:sz w:val="20"/>
          <w:szCs w:val="20"/>
        </w:rPr>
        <w:t>注释：闲暇的时候在竹林之间静坐，没事的时候到兰若寺中游玩。</w:t>
      </w:r>
    </w:p>
    <w:p>
      <w:pPr>
        <w:pStyle w:val="2"/>
        <w:spacing w:line="242" w:lineRule="auto"/>
      </w:pPr>
    </w:p>
    <w:p>
      <w:pPr>
        <w:pStyle w:val="2"/>
        <w:spacing w:line="242" w:lineRule="auto"/>
      </w:pPr>
    </w:p>
    <w:p>
      <w:pPr>
        <w:spacing w:before="66" w:line="228" w:lineRule="auto"/>
        <w:ind w:left="9"/>
        <w:rPr>
          <w:rFonts w:ascii="宋体" w:hAnsi="宋体" w:eastAsia="宋体" w:cs="宋体"/>
          <w:sz w:val="20"/>
          <w:szCs w:val="20"/>
        </w:rPr>
      </w:pPr>
      <w:r>
        <w:rPr>
          <w:rFonts w:ascii="宋体" w:hAnsi="宋体" w:eastAsia="宋体" w:cs="宋体"/>
          <w:b/>
          <w:bCs/>
          <w:spacing w:val="6"/>
          <w:sz w:val="20"/>
          <w:szCs w:val="20"/>
        </w:rPr>
        <w:t>格超梅以上，品在竹之间。</w:t>
      </w:r>
    </w:p>
    <w:p>
      <w:pPr>
        <w:spacing w:before="153" w:line="398" w:lineRule="exact"/>
        <w:ind w:left="9"/>
        <w:rPr>
          <w:rFonts w:ascii="宋体" w:hAnsi="宋体" w:eastAsia="宋体" w:cs="宋体"/>
          <w:sz w:val="20"/>
          <w:szCs w:val="20"/>
        </w:rPr>
      </w:pPr>
      <w:r>
        <w:rPr>
          <w:rFonts w:ascii="宋体" w:hAnsi="宋体" w:eastAsia="宋体" w:cs="宋体"/>
          <w:spacing w:val="9"/>
          <w:position w:val="14"/>
          <w:sz w:val="20"/>
          <w:szCs w:val="20"/>
        </w:rPr>
        <w:t>注释：黄易自题格言联，上联以梅自喻，激励自己要有梅花那种不争春、香如故的超逸格</w:t>
      </w:r>
      <w:r>
        <w:rPr>
          <w:rFonts w:ascii="宋体" w:hAnsi="宋体" w:eastAsia="宋体" w:cs="宋体"/>
          <w:spacing w:val="8"/>
          <w:position w:val="14"/>
          <w:sz w:val="20"/>
          <w:szCs w:val="20"/>
        </w:rPr>
        <w:t>调，下联以竹</w:t>
      </w:r>
    </w:p>
    <w:p>
      <w:pPr>
        <w:spacing w:before="1" w:line="228" w:lineRule="auto"/>
        <w:ind w:left="43"/>
        <w:rPr>
          <w:rFonts w:ascii="宋体" w:hAnsi="宋体" w:eastAsia="宋体" w:cs="宋体"/>
          <w:sz w:val="20"/>
          <w:szCs w:val="20"/>
        </w:rPr>
      </w:pPr>
      <w:r>
        <w:rPr>
          <w:rFonts w:ascii="宋体" w:hAnsi="宋体" w:eastAsia="宋体" w:cs="宋体"/>
          <w:spacing w:val="7"/>
          <w:sz w:val="20"/>
          <w:szCs w:val="20"/>
        </w:rPr>
        <w:t>自喻，警策自己有竹的虚心与贞洁的情操。</w:t>
      </w:r>
    </w:p>
    <w:p>
      <w:pPr>
        <w:pStyle w:val="2"/>
        <w:spacing w:line="243" w:lineRule="auto"/>
      </w:pPr>
    </w:p>
    <w:p>
      <w:pPr>
        <w:pStyle w:val="2"/>
        <w:spacing w:line="243" w:lineRule="auto"/>
      </w:pPr>
    </w:p>
    <w:p>
      <w:pPr>
        <w:spacing w:before="65" w:line="228" w:lineRule="auto"/>
        <w:ind w:left="3"/>
        <w:rPr>
          <w:rFonts w:ascii="宋体" w:hAnsi="宋体" w:eastAsia="宋体" w:cs="宋体"/>
          <w:sz w:val="20"/>
          <w:szCs w:val="20"/>
        </w:rPr>
      </w:pPr>
      <w:r>
        <w:rPr>
          <w:rFonts w:ascii="宋体" w:hAnsi="宋体" w:eastAsia="宋体" w:cs="宋体"/>
          <w:b/>
          <w:bCs/>
          <w:spacing w:val="6"/>
          <w:sz w:val="20"/>
          <w:szCs w:val="20"/>
        </w:rPr>
        <w:t>【藏宝阁】</w:t>
      </w:r>
    </w:p>
    <w:p>
      <w:pPr>
        <w:spacing w:before="152" w:line="228" w:lineRule="auto"/>
        <w:ind w:left="3"/>
        <w:rPr>
          <w:rFonts w:ascii="宋体" w:hAnsi="宋体" w:eastAsia="宋体" w:cs="宋体"/>
          <w:sz w:val="20"/>
          <w:szCs w:val="20"/>
        </w:rPr>
      </w:pPr>
      <w:r>
        <w:rPr>
          <w:rFonts w:ascii="宋体" w:hAnsi="宋体" w:eastAsia="宋体" w:cs="宋体"/>
          <w:b/>
          <w:bCs/>
          <w:spacing w:val="7"/>
          <w:sz w:val="20"/>
          <w:szCs w:val="20"/>
        </w:rPr>
        <w:t>【漆画二十四孝】</w:t>
      </w:r>
    </w:p>
    <w:p>
      <w:pPr>
        <w:spacing w:before="154" w:line="228" w:lineRule="auto"/>
        <w:ind w:left="9"/>
        <w:rPr>
          <w:rFonts w:ascii="宋体" w:hAnsi="宋体" w:eastAsia="宋体" w:cs="宋体"/>
          <w:sz w:val="20"/>
          <w:szCs w:val="20"/>
        </w:rPr>
      </w:pPr>
      <w:r>
        <w:rPr>
          <w:rFonts w:ascii="宋体" w:hAnsi="宋体" w:eastAsia="宋体" w:cs="宋体"/>
          <w:b/>
          <w:bCs/>
          <w:spacing w:val="8"/>
          <w:sz w:val="20"/>
          <w:szCs w:val="20"/>
        </w:rPr>
        <w:t>满而不溢，所以长守富也；高而不危，所以常</w:t>
      </w:r>
      <w:r>
        <w:rPr>
          <w:rFonts w:ascii="宋体" w:hAnsi="宋体" w:eastAsia="宋体" w:cs="宋体"/>
          <w:b/>
          <w:bCs/>
          <w:spacing w:val="7"/>
          <w:sz w:val="20"/>
          <w:szCs w:val="20"/>
        </w:rPr>
        <w:t>守贵也。</w:t>
      </w:r>
    </w:p>
    <w:p>
      <w:pPr>
        <w:spacing w:line="228" w:lineRule="auto"/>
        <w:rPr>
          <w:rFonts w:ascii="宋体" w:hAnsi="宋体" w:eastAsia="宋体" w:cs="宋体"/>
          <w:sz w:val="20"/>
          <w:szCs w:val="20"/>
        </w:rPr>
        <w:sectPr>
          <w:headerReference r:id="rId280" w:type="default"/>
          <w:footerReference r:id="rId281" w:type="default"/>
          <w:pgSz w:w="11906" w:h="16839"/>
          <w:pgMar w:top="1196" w:right="1246" w:bottom="1156" w:left="1246" w:header="886" w:footer="994" w:gutter="0"/>
          <w:cols w:space="720" w:num="1"/>
        </w:sectPr>
      </w:pPr>
    </w:p>
    <w:p>
      <w:pPr>
        <w:pStyle w:val="2"/>
        <w:spacing w:line="285" w:lineRule="auto"/>
      </w:pPr>
    </w:p>
    <w:p>
      <w:pPr>
        <w:spacing w:before="65" w:line="228" w:lineRule="auto"/>
        <w:ind w:left="27"/>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18"/>
          <w:sz w:val="20"/>
          <w:szCs w:val="20"/>
        </w:rPr>
        <w:t xml:space="preserve">  </w:t>
      </w:r>
      <w:r>
        <w:rPr>
          <w:rFonts w:ascii="宋体" w:hAnsi="宋体" w:eastAsia="宋体" w:cs="宋体"/>
          <w:spacing w:val="5"/>
          <w:sz w:val="20"/>
          <w:szCs w:val="20"/>
        </w:rPr>
        <w:t>出自孔子《孝经·诸侯章》</w:t>
      </w:r>
    </w:p>
    <w:p>
      <w:pPr>
        <w:spacing w:before="142" w:line="391" w:lineRule="exact"/>
        <w:ind w:left="9"/>
        <w:rPr>
          <w:rFonts w:ascii="宋体" w:hAnsi="宋体" w:eastAsia="宋体" w:cs="宋体"/>
          <w:sz w:val="20"/>
          <w:szCs w:val="20"/>
        </w:rPr>
      </w:pPr>
      <w:r>
        <w:rPr>
          <w:rFonts w:ascii="宋体" w:hAnsi="宋体" w:eastAsia="宋体" w:cs="宋体"/>
          <w:spacing w:val="9"/>
          <w:position w:val="14"/>
          <w:sz w:val="20"/>
          <w:szCs w:val="20"/>
        </w:rPr>
        <w:t>注释：有资财而不滥用，有才能而不自炫，善于节制守度，这样就能够长守富贵；身居高位要</w:t>
      </w:r>
      <w:r>
        <w:rPr>
          <w:rFonts w:ascii="宋体" w:hAnsi="宋体" w:eastAsia="宋体" w:cs="宋体"/>
          <w:spacing w:val="8"/>
          <w:position w:val="14"/>
          <w:sz w:val="20"/>
          <w:szCs w:val="20"/>
        </w:rPr>
        <w:t>持谦逊谨</w:t>
      </w:r>
    </w:p>
    <w:p>
      <w:pPr>
        <w:spacing w:line="228" w:lineRule="auto"/>
        <w:ind w:left="8"/>
        <w:rPr>
          <w:rFonts w:ascii="宋体" w:hAnsi="宋体" w:eastAsia="宋体" w:cs="宋体"/>
          <w:sz w:val="20"/>
          <w:szCs w:val="20"/>
        </w:rPr>
      </w:pPr>
      <w:r>
        <w:rPr>
          <w:rFonts w:ascii="宋体" w:hAnsi="宋体" w:eastAsia="宋体" w:cs="宋体"/>
          <w:spacing w:val="8"/>
          <w:sz w:val="20"/>
          <w:szCs w:val="20"/>
        </w:rPr>
        <w:t>慎的态度就没有倾覆的危险。</w:t>
      </w:r>
    </w:p>
    <w:p>
      <w:pPr>
        <w:pStyle w:val="2"/>
        <w:spacing w:line="464" w:lineRule="auto"/>
      </w:pPr>
    </w:p>
    <w:p>
      <w:pPr>
        <w:spacing w:before="65" w:line="228" w:lineRule="auto"/>
        <w:ind w:left="14"/>
        <w:rPr>
          <w:rFonts w:ascii="宋体" w:hAnsi="宋体" w:eastAsia="宋体" w:cs="宋体"/>
          <w:sz w:val="20"/>
          <w:szCs w:val="20"/>
        </w:rPr>
      </w:pPr>
      <w:r>
        <w:rPr>
          <w:rFonts w:ascii="宋体" w:hAnsi="宋体" w:eastAsia="宋体" w:cs="宋体"/>
          <w:b/>
          <w:bCs/>
          <w:spacing w:val="7"/>
          <w:sz w:val="20"/>
          <w:szCs w:val="20"/>
        </w:rPr>
        <w:t>古今来许多世家皆积德；天地间第一人品是读书。</w:t>
      </w:r>
    </w:p>
    <w:p>
      <w:pPr>
        <w:spacing w:before="142" w:line="391" w:lineRule="exact"/>
        <w:jc w:val="right"/>
        <w:rPr>
          <w:rFonts w:ascii="宋体" w:hAnsi="宋体" w:eastAsia="宋体" w:cs="宋体"/>
          <w:sz w:val="20"/>
          <w:szCs w:val="20"/>
        </w:rPr>
      </w:pPr>
      <w:r>
        <w:rPr>
          <w:rFonts w:ascii="宋体" w:hAnsi="宋体" w:eastAsia="宋体" w:cs="宋体"/>
          <w:spacing w:val="6"/>
          <w:position w:val="14"/>
          <w:sz w:val="20"/>
          <w:szCs w:val="20"/>
        </w:rPr>
        <w:t>注释：古往今来许多世家的名声都是靠积累德行而成就的；人世间最高洁的品质只有通过读</w:t>
      </w:r>
      <w:r>
        <w:rPr>
          <w:rFonts w:ascii="宋体" w:hAnsi="宋体" w:eastAsia="宋体" w:cs="宋体"/>
          <w:spacing w:val="5"/>
          <w:position w:val="14"/>
          <w:sz w:val="20"/>
          <w:szCs w:val="20"/>
        </w:rPr>
        <w:t>书才可获取。</w:t>
      </w:r>
    </w:p>
    <w:p>
      <w:pPr>
        <w:spacing w:before="1" w:line="226" w:lineRule="auto"/>
        <w:ind w:left="22"/>
        <w:rPr>
          <w:rFonts w:ascii="宋体" w:hAnsi="宋体" w:eastAsia="宋体" w:cs="宋体"/>
          <w:sz w:val="20"/>
          <w:szCs w:val="20"/>
        </w:rPr>
      </w:pPr>
      <w:r>
        <w:rPr>
          <w:rFonts w:ascii="宋体" w:hAnsi="宋体" w:eastAsia="宋体" w:cs="宋体"/>
          <w:spacing w:val="8"/>
          <w:sz w:val="20"/>
          <w:szCs w:val="20"/>
        </w:rPr>
        <w:t>当以仁义礼智信为根本，必将温良恭俭让做藩篱。</w:t>
      </w:r>
    </w:p>
    <w:p>
      <w:pPr>
        <w:spacing w:before="143" w:line="391" w:lineRule="exact"/>
        <w:jc w:val="right"/>
        <w:rPr>
          <w:rFonts w:ascii="宋体" w:hAnsi="宋体" w:eastAsia="宋体" w:cs="宋体"/>
          <w:sz w:val="20"/>
          <w:szCs w:val="20"/>
        </w:rPr>
      </w:pPr>
      <w:r>
        <w:rPr>
          <w:rFonts w:ascii="宋体" w:hAnsi="宋体" w:eastAsia="宋体" w:cs="宋体"/>
          <w:spacing w:val="5"/>
          <w:position w:val="14"/>
          <w:sz w:val="20"/>
          <w:szCs w:val="20"/>
        </w:rPr>
        <w:t>●  仁义礼智信：意思是仁爱、忠义、礼</w:t>
      </w:r>
      <w:r>
        <w:rPr>
          <w:rFonts w:ascii="宋体" w:hAnsi="宋体" w:eastAsia="宋体" w:cs="宋体"/>
          <w:spacing w:val="4"/>
          <w:position w:val="14"/>
          <w:sz w:val="20"/>
          <w:szCs w:val="20"/>
        </w:rPr>
        <w:t>和、睿智、诚信。五常之道，“五常</w:t>
      </w:r>
      <w:r>
        <w:rPr>
          <w:rFonts w:ascii="宋体" w:hAnsi="宋体" w:eastAsia="宋体" w:cs="宋体"/>
          <w:spacing w:val="-70"/>
          <w:position w:val="14"/>
          <w:sz w:val="20"/>
          <w:szCs w:val="20"/>
        </w:rPr>
        <w:t xml:space="preserve"> </w:t>
      </w:r>
      <w:r>
        <w:rPr>
          <w:rFonts w:ascii="宋体" w:hAnsi="宋体" w:eastAsia="宋体" w:cs="宋体"/>
          <w:spacing w:val="4"/>
          <w:position w:val="14"/>
          <w:sz w:val="20"/>
          <w:szCs w:val="20"/>
        </w:rPr>
        <w:t>”是做人的起码道德准则，</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此为伦理原则，用以处理与协和作为个体存在的人与人之间的关系。</w:t>
      </w:r>
    </w:p>
    <w:p>
      <w:pPr>
        <w:spacing w:before="141" w:line="227" w:lineRule="auto"/>
        <w:ind w:left="10"/>
        <w:rPr>
          <w:rFonts w:ascii="宋体" w:hAnsi="宋体" w:eastAsia="宋体" w:cs="宋体"/>
          <w:sz w:val="20"/>
          <w:szCs w:val="20"/>
        </w:rPr>
      </w:pPr>
      <w:r>
        <w:rPr>
          <w:rFonts w:ascii="宋体" w:hAnsi="宋体" w:eastAsia="宋体" w:cs="宋体"/>
          <w:spacing w:val="9"/>
          <w:sz w:val="20"/>
          <w:szCs w:val="20"/>
        </w:rPr>
        <w:t>温良恭俭让：温和、善良、恭敬、节俭、忍让这五种美德。这是儒家提倡待人接物的准则。</w:t>
      </w:r>
    </w:p>
    <w:p>
      <w:pPr>
        <w:pStyle w:val="2"/>
        <w:spacing w:line="466" w:lineRule="auto"/>
      </w:pPr>
    </w:p>
    <w:p>
      <w:pPr>
        <w:spacing w:before="66" w:line="228" w:lineRule="auto"/>
        <w:ind w:left="3"/>
        <w:rPr>
          <w:rFonts w:ascii="宋体" w:hAnsi="宋体" w:eastAsia="宋体" w:cs="宋体"/>
          <w:sz w:val="20"/>
          <w:szCs w:val="20"/>
        </w:rPr>
      </w:pPr>
      <w:r>
        <w:rPr>
          <w:rFonts w:ascii="宋体" w:hAnsi="宋体" w:eastAsia="宋体" w:cs="宋体"/>
          <w:b/>
          <w:bCs/>
          <w:spacing w:val="7"/>
          <w:sz w:val="20"/>
          <w:szCs w:val="20"/>
        </w:rPr>
        <w:t>【古今观戏台】</w:t>
      </w:r>
    </w:p>
    <w:p>
      <w:pPr>
        <w:spacing w:before="143" w:line="226" w:lineRule="auto"/>
        <w:ind w:left="12"/>
        <w:rPr>
          <w:rFonts w:ascii="宋体" w:hAnsi="宋体" w:eastAsia="宋体" w:cs="宋体"/>
          <w:sz w:val="20"/>
          <w:szCs w:val="20"/>
        </w:rPr>
      </w:pPr>
      <w:r>
        <w:rPr>
          <w:rFonts w:ascii="宋体" w:hAnsi="宋体" w:eastAsia="宋体" w:cs="宋体"/>
          <w:b/>
          <w:bCs/>
          <w:spacing w:val="5"/>
          <w:sz w:val="20"/>
          <w:szCs w:val="20"/>
        </w:rPr>
        <w:t>行事要谨慎,谦恭节俭择交友</w:t>
      </w:r>
      <w:r>
        <w:rPr>
          <w:rFonts w:ascii="宋体" w:hAnsi="宋体" w:eastAsia="宋体" w:cs="宋体"/>
          <w:spacing w:val="-38"/>
          <w:sz w:val="20"/>
          <w:szCs w:val="20"/>
        </w:rPr>
        <w:t xml:space="preserve"> </w:t>
      </w:r>
      <w:r>
        <w:rPr>
          <w:rFonts w:ascii="宋体" w:hAnsi="宋体" w:eastAsia="宋体" w:cs="宋体"/>
          <w:b/>
          <w:bCs/>
          <w:spacing w:val="5"/>
          <w:sz w:val="20"/>
          <w:szCs w:val="20"/>
        </w:rPr>
        <w:t>;存心要公平,孝弟忠厚择邻居。</w:t>
      </w:r>
    </w:p>
    <w:p>
      <w:pPr>
        <w:spacing w:before="144" w:line="391" w:lineRule="exact"/>
        <w:ind w:left="9"/>
        <w:rPr>
          <w:rFonts w:ascii="宋体" w:hAnsi="宋体" w:eastAsia="宋体" w:cs="宋体"/>
          <w:sz w:val="20"/>
          <w:szCs w:val="20"/>
        </w:rPr>
      </w:pPr>
      <w:r>
        <w:rPr>
          <w:rFonts w:ascii="宋体" w:hAnsi="宋体" w:eastAsia="宋体" w:cs="宋体"/>
          <w:spacing w:val="9"/>
          <w:position w:val="14"/>
          <w:sz w:val="20"/>
          <w:szCs w:val="20"/>
        </w:rPr>
        <w:t>注释：做事应谨慎，谦虚讨教，生活节俭，交友要近君子远小人。为人要公正，对长辈尊</w:t>
      </w:r>
      <w:r>
        <w:rPr>
          <w:rFonts w:ascii="宋体" w:hAnsi="宋体" w:eastAsia="宋体" w:cs="宋体"/>
          <w:spacing w:val="8"/>
          <w:position w:val="14"/>
          <w:sz w:val="20"/>
          <w:szCs w:val="20"/>
        </w:rPr>
        <w:t>敬孝顺，与小</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辈和谐相处，选择忠厚的人做邻居。</w:t>
      </w:r>
    </w:p>
    <w:p>
      <w:pPr>
        <w:pStyle w:val="2"/>
        <w:spacing w:line="464" w:lineRule="auto"/>
      </w:pPr>
    </w:p>
    <w:p>
      <w:pPr>
        <w:spacing w:before="66" w:line="229" w:lineRule="auto"/>
        <w:ind w:left="14"/>
        <w:rPr>
          <w:rFonts w:ascii="宋体" w:hAnsi="宋体" w:eastAsia="宋体" w:cs="宋体"/>
          <w:sz w:val="20"/>
          <w:szCs w:val="20"/>
        </w:rPr>
      </w:pPr>
      <w:r>
        <w:rPr>
          <w:rFonts w:ascii="宋体" w:hAnsi="宋体" w:eastAsia="宋体" w:cs="宋体"/>
          <w:b/>
          <w:bCs/>
          <w:spacing w:val="5"/>
          <w:sz w:val="20"/>
          <w:szCs w:val="20"/>
        </w:rPr>
        <w:t>厚德载福</w:t>
      </w:r>
    </w:p>
    <w:p>
      <w:pPr>
        <w:spacing w:before="141" w:line="228" w:lineRule="auto"/>
        <w:ind w:left="9"/>
        <w:rPr>
          <w:rFonts w:ascii="宋体" w:hAnsi="宋体" w:eastAsia="宋体" w:cs="宋体"/>
          <w:sz w:val="20"/>
          <w:szCs w:val="20"/>
        </w:rPr>
      </w:pPr>
      <w:r>
        <w:rPr>
          <w:rFonts w:ascii="宋体" w:hAnsi="宋体" w:eastAsia="宋体" w:cs="宋体"/>
          <w:spacing w:val="8"/>
          <w:sz w:val="20"/>
          <w:szCs w:val="20"/>
        </w:rPr>
        <w:t>注释：后指有德者能多受福。</w:t>
      </w:r>
    </w:p>
    <w:p>
      <w:pPr>
        <w:pStyle w:val="2"/>
        <w:spacing w:line="465" w:lineRule="auto"/>
      </w:pPr>
    </w:p>
    <w:p>
      <w:pPr>
        <w:spacing w:before="65" w:line="228" w:lineRule="auto"/>
        <w:ind w:left="9"/>
        <w:rPr>
          <w:rFonts w:ascii="宋体" w:hAnsi="宋体" w:eastAsia="宋体" w:cs="宋体"/>
          <w:sz w:val="20"/>
          <w:szCs w:val="20"/>
        </w:rPr>
      </w:pPr>
      <w:r>
        <w:rPr>
          <w:rFonts w:ascii="宋体" w:hAnsi="宋体" w:eastAsia="宋体" w:cs="宋体"/>
          <w:b/>
          <w:bCs/>
          <w:spacing w:val="6"/>
          <w:sz w:val="20"/>
          <w:szCs w:val="20"/>
        </w:rPr>
        <w:t>和气致祥</w:t>
      </w:r>
    </w:p>
    <w:p>
      <w:pPr>
        <w:spacing w:before="144" w:line="228" w:lineRule="auto"/>
        <w:ind w:left="9"/>
        <w:rPr>
          <w:rFonts w:ascii="宋体" w:hAnsi="宋体" w:eastAsia="宋体" w:cs="宋体"/>
          <w:sz w:val="20"/>
          <w:szCs w:val="20"/>
        </w:rPr>
      </w:pPr>
      <w:r>
        <w:rPr>
          <w:rFonts w:ascii="宋体" w:hAnsi="宋体" w:eastAsia="宋体" w:cs="宋体"/>
          <w:spacing w:val="8"/>
          <w:sz w:val="20"/>
          <w:szCs w:val="20"/>
        </w:rPr>
        <w:t>注释：对人谦和可以带来吉祥。</w:t>
      </w:r>
    </w:p>
    <w:p>
      <w:pPr>
        <w:pStyle w:val="2"/>
        <w:spacing w:line="473" w:lineRule="auto"/>
      </w:pPr>
    </w:p>
    <w:p>
      <w:pPr>
        <w:spacing w:before="66" w:line="228" w:lineRule="auto"/>
        <w:ind w:left="3"/>
        <w:rPr>
          <w:rFonts w:ascii="宋体" w:hAnsi="宋体" w:eastAsia="宋体" w:cs="宋体"/>
          <w:sz w:val="20"/>
          <w:szCs w:val="20"/>
        </w:rPr>
      </w:pPr>
      <w:r>
        <w:rPr>
          <w:rFonts w:ascii="宋体" w:hAnsi="宋体" w:eastAsia="宋体" w:cs="宋体"/>
          <w:b/>
          <w:bCs/>
          <w:spacing w:val="6"/>
          <w:sz w:val="20"/>
          <w:szCs w:val="20"/>
        </w:rPr>
        <w:t>【德馨书屋】</w:t>
      </w:r>
    </w:p>
    <w:p>
      <w:pPr>
        <w:spacing w:before="145" w:line="229" w:lineRule="auto"/>
        <w:ind w:left="45"/>
        <w:rPr>
          <w:rFonts w:ascii="宋体" w:hAnsi="宋体" w:eastAsia="宋体" w:cs="宋体"/>
          <w:sz w:val="20"/>
          <w:szCs w:val="20"/>
        </w:rPr>
      </w:pPr>
      <w:r>
        <w:rPr>
          <w:rFonts w:ascii="宋体" w:hAnsi="宋体" w:eastAsia="宋体" w:cs="宋体"/>
          <w:b/>
          <w:bCs/>
          <w:spacing w:val="5"/>
          <w:sz w:val="20"/>
          <w:szCs w:val="20"/>
        </w:rPr>
        <w:t>日有所思，经史如诏；久于其道，金石为开。</w:t>
      </w:r>
    </w:p>
    <w:p>
      <w:pPr>
        <w:spacing w:before="140" w:line="228" w:lineRule="auto"/>
        <w:ind w:left="27"/>
        <w:rPr>
          <w:rFonts w:ascii="宋体" w:hAnsi="宋体" w:eastAsia="宋体" w:cs="宋体"/>
          <w:sz w:val="20"/>
          <w:szCs w:val="20"/>
        </w:rPr>
      </w:pPr>
      <w:r>
        <w:rPr>
          <w:rFonts w:ascii="宋体" w:hAnsi="宋体" w:eastAsia="宋体" w:cs="宋体"/>
          <w:spacing w:val="8"/>
          <w:sz w:val="20"/>
          <w:szCs w:val="20"/>
        </w:rPr>
        <w:t>●  出自曾国藩的自勉联，湘军的创立者和统帅</w:t>
      </w:r>
      <w:r>
        <w:rPr>
          <w:rFonts w:ascii="宋体" w:hAnsi="宋体" w:eastAsia="宋体" w:cs="宋体"/>
          <w:spacing w:val="7"/>
          <w:sz w:val="20"/>
          <w:szCs w:val="20"/>
        </w:rPr>
        <w:t>者。</w:t>
      </w:r>
    </w:p>
    <w:p>
      <w:pPr>
        <w:spacing w:before="144" w:line="389" w:lineRule="exact"/>
        <w:ind w:left="9"/>
        <w:rPr>
          <w:rFonts w:ascii="宋体" w:hAnsi="宋体" w:eastAsia="宋体" w:cs="宋体"/>
          <w:sz w:val="20"/>
          <w:szCs w:val="20"/>
        </w:rPr>
      </w:pPr>
      <w:r>
        <w:rPr>
          <w:rFonts w:ascii="宋体" w:hAnsi="宋体" w:eastAsia="宋体" w:cs="宋体"/>
          <w:spacing w:val="9"/>
          <w:position w:val="13"/>
          <w:sz w:val="20"/>
          <w:szCs w:val="20"/>
        </w:rPr>
        <w:t>注释：遇到问题要善于思考，经书、史书上的很多道理也能了然于心；百折不挠地做一件</w:t>
      </w:r>
      <w:r>
        <w:rPr>
          <w:rFonts w:ascii="宋体" w:hAnsi="宋体" w:eastAsia="宋体" w:cs="宋体"/>
          <w:spacing w:val="8"/>
          <w:position w:val="13"/>
          <w:sz w:val="20"/>
          <w:szCs w:val="20"/>
        </w:rPr>
        <w:t>事，终究会取</w:t>
      </w:r>
    </w:p>
    <w:p>
      <w:pPr>
        <w:spacing w:before="1" w:line="228" w:lineRule="auto"/>
        <w:ind w:left="9"/>
        <w:rPr>
          <w:rFonts w:ascii="宋体" w:hAnsi="宋体" w:eastAsia="宋体" w:cs="宋体"/>
          <w:sz w:val="20"/>
          <w:szCs w:val="20"/>
        </w:rPr>
      </w:pPr>
      <w:r>
        <w:rPr>
          <w:rFonts w:ascii="宋体" w:hAnsi="宋体" w:eastAsia="宋体" w:cs="宋体"/>
          <w:spacing w:val="4"/>
          <w:sz w:val="20"/>
          <w:szCs w:val="20"/>
        </w:rPr>
        <w:t>得成功。</w:t>
      </w:r>
    </w:p>
    <w:p>
      <w:pPr>
        <w:pStyle w:val="2"/>
        <w:spacing w:line="464" w:lineRule="auto"/>
      </w:pPr>
    </w:p>
    <w:p>
      <w:pPr>
        <w:spacing w:before="65" w:line="228" w:lineRule="auto"/>
        <w:ind w:left="7"/>
        <w:rPr>
          <w:rFonts w:ascii="宋体" w:hAnsi="宋体" w:eastAsia="宋体" w:cs="宋体"/>
          <w:sz w:val="20"/>
          <w:szCs w:val="20"/>
        </w:rPr>
      </w:pPr>
      <w:r>
        <w:rPr>
          <w:rFonts w:ascii="宋体" w:hAnsi="宋体" w:eastAsia="宋体" w:cs="宋体"/>
          <w:b/>
          <w:bCs/>
          <w:spacing w:val="7"/>
          <w:sz w:val="20"/>
          <w:szCs w:val="20"/>
        </w:rPr>
        <w:t>传家有道惟存厚，处事无奇但率真。</w:t>
      </w:r>
    </w:p>
    <w:p>
      <w:pPr>
        <w:spacing w:before="145" w:line="388" w:lineRule="exact"/>
        <w:ind w:left="27"/>
        <w:rPr>
          <w:rFonts w:ascii="宋体" w:hAnsi="宋体" w:eastAsia="宋体" w:cs="宋体"/>
          <w:sz w:val="20"/>
          <w:szCs w:val="20"/>
        </w:rPr>
      </w:pPr>
      <w:r>
        <w:rPr>
          <w:rFonts w:ascii="宋体" w:hAnsi="宋体" w:eastAsia="宋体" w:cs="宋体"/>
          <w:spacing w:val="7"/>
          <w:position w:val="13"/>
          <w:sz w:val="20"/>
          <w:szCs w:val="20"/>
        </w:rPr>
        <w:t>●  出自清代曾国荃（曾国藩之九弟</w:t>
      </w:r>
      <w:r>
        <w:rPr>
          <w:rFonts w:ascii="宋体" w:hAnsi="宋体" w:eastAsia="宋体" w:cs="宋体"/>
          <w:spacing w:val="-35"/>
          <w:position w:val="13"/>
          <w:sz w:val="20"/>
          <w:szCs w:val="20"/>
        </w:rPr>
        <w:t>），</w:t>
      </w:r>
      <w:r>
        <w:rPr>
          <w:rFonts w:ascii="宋体" w:hAnsi="宋体" w:eastAsia="宋体" w:cs="宋体"/>
          <w:spacing w:val="7"/>
          <w:position w:val="13"/>
          <w:sz w:val="20"/>
          <w:szCs w:val="20"/>
        </w:rPr>
        <w:t>湘军首领。</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注释：持家置业要厚道，为人处事要真诚。</w:t>
      </w:r>
    </w:p>
    <w:p>
      <w:pPr>
        <w:pStyle w:val="2"/>
        <w:spacing w:line="465" w:lineRule="auto"/>
      </w:pPr>
    </w:p>
    <w:p>
      <w:pPr>
        <w:spacing w:before="65" w:line="228" w:lineRule="auto"/>
        <w:ind w:left="9"/>
        <w:rPr>
          <w:rFonts w:ascii="宋体" w:hAnsi="宋体" w:eastAsia="宋体" w:cs="宋体"/>
          <w:sz w:val="20"/>
          <w:szCs w:val="20"/>
        </w:rPr>
      </w:pPr>
      <w:r>
        <w:rPr>
          <w:rFonts w:ascii="宋体" w:hAnsi="宋体" w:eastAsia="宋体" w:cs="宋体"/>
          <w:b/>
          <w:bCs/>
          <w:spacing w:val="7"/>
          <w:sz w:val="20"/>
          <w:szCs w:val="20"/>
        </w:rPr>
        <w:t>和气祥光，清声美行；尊德乐义，含泽戴仁。</w:t>
      </w:r>
    </w:p>
    <w:p>
      <w:pPr>
        <w:spacing w:before="143" w:line="228" w:lineRule="auto"/>
        <w:ind w:left="27"/>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47"/>
          <w:sz w:val="20"/>
          <w:szCs w:val="20"/>
        </w:rPr>
        <w:t xml:space="preserve"> </w:t>
      </w:r>
      <w:r>
        <w:rPr>
          <w:rFonts w:ascii="宋体" w:hAnsi="宋体" w:eastAsia="宋体" w:cs="宋体"/>
          <w:spacing w:val="7"/>
          <w:sz w:val="20"/>
          <w:szCs w:val="20"/>
        </w:rPr>
        <w:t>出自唐代圣手王昌龄，山西太原人，盛唐著名边塞诗人，后人誉为“七绝圣手</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43" w:line="391" w:lineRule="exact"/>
        <w:ind w:left="9"/>
        <w:rPr>
          <w:rFonts w:ascii="宋体" w:hAnsi="宋体" w:eastAsia="宋体" w:cs="宋体"/>
          <w:sz w:val="20"/>
          <w:szCs w:val="20"/>
        </w:rPr>
      </w:pPr>
      <w:r>
        <w:rPr>
          <w:rFonts w:ascii="宋体" w:hAnsi="宋体" w:eastAsia="宋体" w:cs="宋体"/>
          <w:spacing w:val="9"/>
          <w:position w:val="14"/>
          <w:sz w:val="20"/>
          <w:szCs w:val="20"/>
        </w:rPr>
        <w:t>注释：对人谦和可以带来吉祥，清美的声誉、高尚的操行；尊崇高尚品德、乐于助人，集</w:t>
      </w:r>
      <w:r>
        <w:rPr>
          <w:rFonts w:ascii="宋体" w:hAnsi="宋体" w:eastAsia="宋体" w:cs="宋体"/>
          <w:spacing w:val="8"/>
          <w:position w:val="14"/>
          <w:sz w:val="20"/>
          <w:szCs w:val="20"/>
        </w:rPr>
        <w:t>聚恩泽，崇尚</w:t>
      </w:r>
    </w:p>
    <w:p>
      <w:pPr>
        <w:spacing w:line="229" w:lineRule="auto"/>
        <w:ind w:left="10"/>
        <w:rPr>
          <w:rFonts w:ascii="宋体" w:hAnsi="宋体" w:eastAsia="宋体" w:cs="宋体"/>
          <w:sz w:val="20"/>
          <w:szCs w:val="20"/>
        </w:rPr>
      </w:pPr>
      <w:r>
        <w:rPr>
          <w:rFonts w:ascii="宋体" w:hAnsi="宋体" w:eastAsia="宋体" w:cs="宋体"/>
          <w:spacing w:val="5"/>
          <w:sz w:val="20"/>
          <w:szCs w:val="20"/>
        </w:rPr>
        <w:t>仁厚品德。</w:t>
      </w:r>
    </w:p>
    <w:p>
      <w:pPr>
        <w:spacing w:line="229" w:lineRule="auto"/>
        <w:rPr>
          <w:rFonts w:ascii="宋体" w:hAnsi="宋体" w:eastAsia="宋体" w:cs="宋体"/>
          <w:sz w:val="20"/>
          <w:szCs w:val="20"/>
        </w:rPr>
        <w:sectPr>
          <w:headerReference r:id="rId282" w:type="default"/>
          <w:footerReference r:id="rId283" w:type="default"/>
          <w:pgSz w:w="11906" w:h="16839"/>
          <w:pgMar w:top="1196" w:right="1178" w:bottom="1156" w:left="1246" w:header="886" w:footer="994" w:gutter="0"/>
          <w:cols w:space="720" w:num="1"/>
        </w:sectPr>
      </w:pPr>
    </w:p>
    <w:p>
      <w:pPr>
        <w:pStyle w:val="2"/>
        <w:spacing w:line="293" w:lineRule="auto"/>
      </w:pPr>
    </w:p>
    <w:p>
      <w:pPr>
        <w:spacing w:before="65" w:line="228" w:lineRule="auto"/>
        <w:ind w:left="14"/>
        <w:rPr>
          <w:rFonts w:ascii="宋体" w:hAnsi="宋体" w:eastAsia="宋体" w:cs="宋体"/>
          <w:sz w:val="20"/>
          <w:szCs w:val="20"/>
        </w:rPr>
      </w:pPr>
      <w:r>
        <w:rPr>
          <w:rFonts w:ascii="宋体" w:hAnsi="宋体" w:eastAsia="宋体" w:cs="宋体"/>
          <w:b/>
          <w:bCs/>
          <w:spacing w:val="7"/>
          <w:sz w:val="20"/>
          <w:szCs w:val="20"/>
        </w:rPr>
        <w:t>高文典册垂家法，茂矩隆规立世程。</w:t>
      </w:r>
    </w:p>
    <w:p>
      <w:pPr>
        <w:spacing w:before="153" w:line="228" w:lineRule="auto"/>
        <w:ind w:left="27"/>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34"/>
          <w:sz w:val="20"/>
          <w:szCs w:val="20"/>
        </w:rPr>
        <w:t xml:space="preserve"> </w:t>
      </w:r>
      <w:r>
        <w:rPr>
          <w:rFonts w:ascii="宋体" w:hAnsi="宋体" w:eastAsia="宋体" w:cs="宋体"/>
          <w:spacing w:val="6"/>
          <w:sz w:val="20"/>
          <w:szCs w:val="20"/>
        </w:rPr>
        <w:t>出自清代长沙徐树铭撰徐氏宗祠联。</w:t>
      </w:r>
    </w:p>
    <w:p>
      <w:pPr>
        <w:spacing w:before="153" w:line="228" w:lineRule="auto"/>
        <w:ind w:left="9"/>
        <w:rPr>
          <w:rFonts w:ascii="宋体" w:hAnsi="宋体" w:eastAsia="宋体" w:cs="宋体"/>
          <w:sz w:val="20"/>
          <w:szCs w:val="20"/>
        </w:rPr>
      </w:pPr>
      <w:r>
        <w:rPr>
          <w:rFonts w:ascii="宋体" w:hAnsi="宋体" w:eastAsia="宋体" w:cs="宋体"/>
          <w:spacing w:val="9"/>
          <w:sz w:val="20"/>
          <w:szCs w:val="20"/>
        </w:rPr>
        <w:t>注释：用文字、书籍记载流传于后世的家法，规定世人应遵守的法则。</w:t>
      </w:r>
    </w:p>
    <w:p>
      <w:pPr>
        <w:pStyle w:val="2"/>
        <w:spacing w:line="242" w:lineRule="auto"/>
      </w:pPr>
    </w:p>
    <w:p>
      <w:pPr>
        <w:pStyle w:val="2"/>
        <w:spacing w:line="242" w:lineRule="auto"/>
      </w:pPr>
    </w:p>
    <w:p>
      <w:pPr>
        <w:spacing w:before="65" w:line="228" w:lineRule="auto"/>
        <w:ind w:left="10"/>
        <w:rPr>
          <w:rFonts w:ascii="宋体" w:hAnsi="宋体" w:eastAsia="宋体" w:cs="宋体"/>
          <w:sz w:val="20"/>
          <w:szCs w:val="20"/>
        </w:rPr>
      </w:pPr>
      <w:r>
        <w:rPr>
          <w:rFonts w:ascii="宋体" w:hAnsi="宋体" w:eastAsia="宋体" w:cs="宋体"/>
          <w:b/>
          <w:bCs/>
          <w:spacing w:val="7"/>
          <w:sz w:val="20"/>
          <w:szCs w:val="20"/>
        </w:rPr>
        <w:t>孝友施于家有政，诗书尚论古之人。</w:t>
      </w:r>
    </w:p>
    <w:p>
      <w:pPr>
        <w:spacing w:before="153" w:line="228" w:lineRule="auto"/>
        <w:ind w:left="9"/>
        <w:rPr>
          <w:rFonts w:ascii="宋体" w:hAnsi="宋体" w:eastAsia="宋体" w:cs="宋体"/>
          <w:sz w:val="20"/>
          <w:szCs w:val="20"/>
        </w:rPr>
      </w:pPr>
      <w:r>
        <w:rPr>
          <w:rFonts w:ascii="宋体" w:hAnsi="宋体" w:eastAsia="宋体" w:cs="宋体"/>
          <w:spacing w:val="8"/>
          <w:sz w:val="20"/>
          <w:szCs w:val="20"/>
        </w:rPr>
        <w:t>注释：</w:t>
      </w:r>
      <w:r>
        <w:rPr>
          <w:rFonts w:ascii="宋体" w:hAnsi="宋体" w:eastAsia="宋体" w:cs="宋体"/>
          <w:spacing w:val="-44"/>
          <w:sz w:val="20"/>
          <w:szCs w:val="20"/>
        </w:rPr>
        <w:t xml:space="preserve"> </w:t>
      </w:r>
      <w:r>
        <w:rPr>
          <w:rFonts w:ascii="宋体" w:hAnsi="宋体" w:eastAsia="宋体" w:cs="宋体"/>
          <w:spacing w:val="8"/>
          <w:sz w:val="20"/>
          <w:szCs w:val="20"/>
        </w:rPr>
        <w:t>以孝亲、兄友弟恭之道治理家族，以《诗经》和《尚书》教导家族人员处世之道。</w:t>
      </w:r>
    </w:p>
    <w:p>
      <w:pPr>
        <w:pStyle w:val="2"/>
        <w:spacing w:line="242" w:lineRule="auto"/>
      </w:pPr>
    </w:p>
    <w:p>
      <w:pPr>
        <w:pStyle w:val="2"/>
        <w:spacing w:line="242" w:lineRule="auto"/>
      </w:pPr>
    </w:p>
    <w:p>
      <w:pPr>
        <w:spacing w:before="65" w:line="228" w:lineRule="auto"/>
        <w:ind w:left="9"/>
        <w:rPr>
          <w:rFonts w:ascii="宋体" w:hAnsi="宋体" w:eastAsia="宋体" w:cs="宋体"/>
          <w:sz w:val="20"/>
          <w:szCs w:val="20"/>
        </w:rPr>
      </w:pPr>
      <w:r>
        <w:rPr>
          <w:rFonts w:ascii="宋体" w:hAnsi="宋体" w:eastAsia="宋体" w:cs="宋体"/>
          <w:b/>
          <w:bCs/>
          <w:spacing w:val="7"/>
          <w:sz w:val="20"/>
          <w:szCs w:val="20"/>
        </w:rPr>
        <w:t>寿本乎仁，乐生于智</w:t>
      </w:r>
    </w:p>
    <w:p>
      <w:pPr>
        <w:spacing w:before="154" w:line="228" w:lineRule="auto"/>
        <w:ind w:left="9"/>
        <w:rPr>
          <w:rFonts w:ascii="宋体" w:hAnsi="宋体" w:eastAsia="宋体" w:cs="宋体"/>
          <w:sz w:val="20"/>
          <w:szCs w:val="20"/>
        </w:rPr>
      </w:pPr>
      <w:r>
        <w:rPr>
          <w:rFonts w:ascii="宋体" w:hAnsi="宋体" w:eastAsia="宋体" w:cs="宋体"/>
          <w:spacing w:val="9"/>
          <w:sz w:val="20"/>
          <w:szCs w:val="20"/>
        </w:rPr>
        <w:t>注释：长寿原本出于仁者，爱好欢乐多出于智者。</w:t>
      </w:r>
    </w:p>
    <w:p>
      <w:pPr>
        <w:pStyle w:val="2"/>
        <w:spacing w:line="242" w:lineRule="auto"/>
      </w:pPr>
    </w:p>
    <w:p>
      <w:pPr>
        <w:pStyle w:val="2"/>
        <w:spacing w:line="242" w:lineRule="auto"/>
      </w:pPr>
    </w:p>
    <w:p>
      <w:pPr>
        <w:spacing w:before="66" w:line="227" w:lineRule="auto"/>
        <w:ind w:left="10"/>
        <w:rPr>
          <w:rFonts w:ascii="宋体" w:hAnsi="宋体" w:eastAsia="宋体" w:cs="宋体"/>
          <w:sz w:val="20"/>
          <w:szCs w:val="20"/>
        </w:rPr>
      </w:pPr>
      <w:r>
        <w:rPr>
          <w:rFonts w:ascii="宋体" w:hAnsi="宋体" w:eastAsia="宋体" w:cs="宋体"/>
          <w:b/>
          <w:bCs/>
          <w:spacing w:val="7"/>
          <w:sz w:val="20"/>
          <w:szCs w:val="20"/>
        </w:rPr>
        <w:t>勤能补拙，俭可养廉</w:t>
      </w:r>
    </w:p>
    <w:p>
      <w:pPr>
        <w:spacing w:before="154" w:line="228" w:lineRule="auto"/>
        <w:ind w:left="9"/>
        <w:rPr>
          <w:rFonts w:ascii="宋体" w:hAnsi="宋体" w:eastAsia="宋体" w:cs="宋体"/>
          <w:sz w:val="20"/>
          <w:szCs w:val="20"/>
        </w:rPr>
      </w:pPr>
      <w:r>
        <w:rPr>
          <w:rFonts w:ascii="宋体" w:hAnsi="宋体" w:eastAsia="宋体" w:cs="宋体"/>
          <w:spacing w:val="9"/>
          <w:sz w:val="20"/>
          <w:szCs w:val="20"/>
        </w:rPr>
        <w:t>注释：勤奋不懈可以弥补天生的笨拙，节约可以培养廉正的风气。</w:t>
      </w:r>
    </w:p>
    <w:p>
      <w:pPr>
        <w:pStyle w:val="2"/>
        <w:spacing w:line="242" w:lineRule="auto"/>
      </w:pPr>
    </w:p>
    <w:p>
      <w:pPr>
        <w:pStyle w:val="2"/>
        <w:spacing w:line="242" w:lineRule="auto"/>
      </w:pPr>
    </w:p>
    <w:p>
      <w:pPr>
        <w:spacing w:before="66" w:line="229" w:lineRule="auto"/>
        <w:ind w:left="3"/>
        <w:rPr>
          <w:rFonts w:ascii="宋体" w:hAnsi="宋体" w:eastAsia="宋体" w:cs="宋体"/>
          <w:sz w:val="20"/>
          <w:szCs w:val="20"/>
        </w:rPr>
      </w:pPr>
      <w:r>
        <w:rPr>
          <w:rFonts w:ascii="宋体" w:hAnsi="宋体" w:eastAsia="宋体" w:cs="宋体"/>
          <w:b/>
          <w:bCs/>
          <w:spacing w:val="7"/>
          <w:sz w:val="20"/>
          <w:szCs w:val="20"/>
        </w:rPr>
        <w:t>【聚贤堂照壁】</w:t>
      </w:r>
    </w:p>
    <w:p>
      <w:pPr>
        <w:spacing w:before="153" w:line="227" w:lineRule="auto"/>
        <w:ind w:left="9"/>
        <w:rPr>
          <w:rFonts w:ascii="宋体" w:hAnsi="宋体" w:eastAsia="宋体" w:cs="宋体"/>
          <w:sz w:val="20"/>
          <w:szCs w:val="20"/>
        </w:rPr>
      </w:pPr>
      <w:r>
        <w:rPr>
          <w:rFonts w:ascii="宋体" w:hAnsi="宋体" w:eastAsia="宋体" w:cs="宋体"/>
          <w:b/>
          <w:bCs/>
          <w:spacing w:val="8"/>
          <w:sz w:val="20"/>
          <w:szCs w:val="20"/>
        </w:rPr>
        <w:t>静以修身，俭以养德，谦以持己，和以处众</w:t>
      </w:r>
      <w:r>
        <w:rPr>
          <w:rFonts w:ascii="宋体" w:hAnsi="宋体" w:eastAsia="宋体" w:cs="宋体"/>
          <w:b/>
          <w:bCs/>
          <w:spacing w:val="7"/>
          <w:sz w:val="20"/>
          <w:szCs w:val="20"/>
        </w:rPr>
        <w:t>，宽以御下。</w:t>
      </w:r>
    </w:p>
    <w:p>
      <w:pPr>
        <w:spacing w:before="152" w:line="401" w:lineRule="exact"/>
        <w:ind w:left="9"/>
        <w:rPr>
          <w:rFonts w:ascii="宋体" w:hAnsi="宋体" w:eastAsia="宋体" w:cs="宋体"/>
          <w:sz w:val="20"/>
          <w:szCs w:val="20"/>
        </w:rPr>
      </w:pPr>
      <w:r>
        <w:rPr>
          <w:rFonts w:ascii="宋体" w:hAnsi="宋体" w:eastAsia="宋体" w:cs="宋体"/>
          <w:spacing w:val="9"/>
          <w:position w:val="14"/>
          <w:sz w:val="20"/>
          <w:szCs w:val="20"/>
        </w:rPr>
        <w:t>注释：恬静以修养自身，俭朴以淳养品德。让自己保持谦让的心态，与众人相处要和气</w:t>
      </w:r>
      <w:r>
        <w:rPr>
          <w:rFonts w:ascii="宋体" w:hAnsi="宋体" w:eastAsia="宋体" w:cs="宋体"/>
          <w:spacing w:val="8"/>
          <w:position w:val="14"/>
          <w:sz w:val="20"/>
          <w:szCs w:val="20"/>
        </w:rPr>
        <w:t>，对待下级要宽</w:t>
      </w:r>
    </w:p>
    <w:p>
      <w:pPr>
        <w:spacing w:line="229" w:lineRule="auto"/>
        <w:ind w:left="11"/>
        <w:rPr>
          <w:rFonts w:ascii="宋体" w:hAnsi="宋体" w:eastAsia="宋体" w:cs="宋体"/>
          <w:sz w:val="20"/>
          <w:szCs w:val="20"/>
        </w:rPr>
      </w:pPr>
      <w:r>
        <w:rPr>
          <w:rFonts w:ascii="宋体" w:hAnsi="宋体" w:eastAsia="宋体" w:cs="宋体"/>
          <w:spacing w:val="-1"/>
          <w:sz w:val="20"/>
          <w:szCs w:val="20"/>
        </w:rPr>
        <w:t>容。</w:t>
      </w:r>
    </w:p>
    <w:p>
      <w:pPr>
        <w:pStyle w:val="2"/>
        <w:spacing w:line="241" w:lineRule="auto"/>
      </w:pPr>
    </w:p>
    <w:p>
      <w:pPr>
        <w:pStyle w:val="2"/>
        <w:spacing w:line="241" w:lineRule="auto"/>
      </w:pPr>
    </w:p>
    <w:p>
      <w:pPr>
        <w:spacing w:before="66" w:line="226" w:lineRule="auto"/>
        <w:ind w:left="429"/>
        <w:rPr>
          <w:rFonts w:ascii="宋体" w:hAnsi="宋体" w:eastAsia="宋体" w:cs="宋体"/>
          <w:sz w:val="20"/>
          <w:szCs w:val="20"/>
        </w:rPr>
      </w:pPr>
      <w:r>
        <w:rPr>
          <w:rFonts w:ascii="宋体" w:hAnsi="宋体" w:eastAsia="宋体" w:cs="宋体"/>
          <w:b/>
          <w:bCs/>
          <w:spacing w:val="7"/>
          <w:sz w:val="20"/>
          <w:szCs w:val="20"/>
        </w:rPr>
        <w:t>⑴守口若瓶：</w:t>
      </w:r>
      <w:r>
        <w:rPr>
          <w:rFonts w:ascii="宋体" w:hAnsi="宋体" w:eastAsia="宋体" w:cs="宋体"/>
          <w:spacing w:val="7"/>
          <w:sz w:val="20"/>
          <w:szCs w:val="20"/>
        </w:rPr>
        <w:t>指说话谨慎,严守秘密。</w:t>
      </w:r>
    </w:p>
    <w:p>
      <w:pPr>
        <w:spacing w:before="156" w:line="401" w:lineRule="exact"/>
        <w:ind w:left="429"/>
        <w:rPr>
          <w:rFonts w:ascii="宋体" w:hAnsi="宋体" w:eastAsia="宋体" w:cs="宋体"/>
          <w:sz w:val="20"/>
          <w:szCs w:val="20"/>
        </w:rPr>
      </w:pPr>
      <w:r>
        <w:rPr>
          <w:rFonts w:ascii="宋体" w:hAnsi="宋体" w:eastAsia="宋体" w:cs="宋体"/>
          <w:b/>
          <w:bCs/>
          <w:spacing w:val="9"/>
          <w:position w:val="14"/>
          <w:sz w:val="20"/>
          <w:szCs w:val="20"/>
        </w:rPr>
        <w:t>⑵虚怀若谷：</w:t>
      </w:r>
      <w:r>
        <w:rPr>
          <w:rFonts w:ascii="宋体" w:hAnsi="宋体" w:eastAsia="宋体" w:cs="宋体"/>
          <w:spacing w:val="9"/>
          <w:position w:val="14"/>
          <w:sz w:val="20"/>
          <w:szCs w:val="20"/>
        </w:rPr>
        <w:t>谦虚的胸怀像山谷一样宽广。形容非常谦虚，能容纳很多意见。</w:t>
      </w:r>
    </w:p>
    <w:p>
      <w:pPr>
        <w:spacing w:before="1" w:line="227" w:lineRule="auto"/>
        <w:ind w:left="429"/>
        <w:rPr>
          <w:rFonts w:ascii="宋体" w:hAnsi="宋体" w:eastAsia="宋体" w:cs="宋体"/>
          <w:sz w:val="20"/>
          <w:szCs w:val="20"/>
        </w:rPr>
      </w:pPr>
      <w:r>
        <w:rPr>
          <w:rFonts w:ascii="宋体" w:hAnsi="宋体" w:eastAsia="宋体" w:cs="宋体"/>
          <w:b/>
          <w:bCs/>
          <w:spacing w:val="8"/>
          <w:sz w:val="20"/>
          <w:szCs w:val="20"/>
        </w:rPr>
        <w:t>⑶大智若愚：</w:t>
      </w:r>
      <w:r>
        <w:rPr>
          <w:rFonts w:ascii="宋体" w:hAnsi="宋体" w:eastAsia="宋体" w:cs="宋体"/>
          <w:spacing w:val="8"/>
          <w:sz w:val="20"/>
          <w:szCs w:val="20"/>
        </w:rPr>
        <w:t>才智很高而不露锋芒，表面上看好像愚笨。</w:t>
      </w:r>
    </w:p>
    <w:p>
      <w:pPr>
        <w:spacing w:before="151" w:line="228" w:lineRule="auto"/>
        <w:ind w:left="429"/>
        <w:rPr>
          <w:rFonts w:ascii="宋体" w:hAnsi="宋体" w:eastAsia="宋体" w:cs="宋体"/>
          <w:sz w:val="20"/>
          <w:szCs w:val="20"/>
        </w:rPr>
      </w:pPr>
      <w:r>
        <w:rPr>
          <w:rFonts w:ascii="宋体" w:hAnsi="宋体" w:eastAsia="宋体" w:cs="宋体"/>
          <w:b/>
          <w:bCs/>
          <w:spacing w:val="8"/>
          <w:sz w:val="20"/>
          <w:szCs w:val="20"/>
        </w:rPr>
        <w:t>⑷大巧若拙：</w:t>
      </w:r>
      <w:r>
        <w:rPr>
          <w:rFonts w:ascii="宋体" w:hAnsi="宋体" w:eastAsia="宋体" w:cs="宋体"/>
          <w:spacing w:val="8"/>
          <w:sz w:val="20"/>
          <w:szCs w:val="20"/>
        </w:rPr>
        <w:t>指真正聪明的人表面好像笨拙，不自炫耀。</w:t>
      </w:r>
    </w:p>
    <w:p>
      <w:pPr>
        <w:spacing w:before="154" w:line="226" w:lineRule="auto"/>
        <w:jc w:val="right"/>
        <w:rPr>
          <w:rFonts w:ascii="宋体" w:hAnsi="宋体" w:eastAsia="宋体" w:cs="宋体"/>
          <w:sz w:val="20"/>
          <w:szCs w:val="20"/>
        </w:rPr>
      </w:pPr>
      <w:r>
        <w:rPr>
          <w:rFonts w:ascii="宋体" w:hAnsi="宋体" w:eastAsia="宋体" w:cs="宋体"/>
          <w:b/>
          <w:bCs/>
          <w:spacing w:val="9"/>
          <w:sz w:val="20"/>
          <w:szCs w:val="20"/>
        </w:rPr>
        <w:t>⑸深藏若虚：</w:t>
      </w:r>
      <w:r>
        <w:rPr>
          <w:rFonts w:ascii="宋体" w:hAnsi="宋体" w:eastAsia="宋体" w:cs="宋体"/>
          <w:spacing w:val="9"/>
          <w:sz w:val="20"/>
          <w:szCs w:val="20"/>
        </w:rPr>
        <w:t>把宝贵的东西藏起来,好像没有这东西</w:t>
      </w:r>
      <w:r>
        <w:rPr>
          <w:rFonts w:ascii="宋体" w:hAnsi="宋体" w:eastAsia="宋体" w:cs="宋体"/>
          <w:spacing w:val="8"/>
          <w:sz w:val="20"/>
          <w:szCs w:val="20"/>
        </w:rPr>
        <w:t>一样。比喻人有真才实学,但不爱在人前卖弄。</w:t>
      </w:r>
    </w:p>
    <w:p>
      <w:pPr>
        <w:pStyle w:val="2"/>
        <w:spacing w:line="243" w:lineRule="auto"/>
      </w:pPr>
    </w:p>
    <w:p>
      <w:pPr>
        <w:pStyle w:val="2"/>
        <w:spacing w:line="243" w:lineRule="auto"/>
      </w:pPr>
    </w:p>
    <w:p>
      <w:pPr>
        <w:spacing w:before="65" w:line="226" w:lineRule="auto"/>
        <w:ind w:left="9"/>
        <w:rPr>
          <w:rFonts w:ascii="宋体" w:hAnsi="宋体" w:eastAsia="宋体" w:cs="宋体"/>
          <w:sz w:val="20"/>
          <w:szCs w:val="20"/>
        </w:rPr>
      </w:pPr>
      <w:r>
        <w:rPr>
          <w:rFonts w:ascii="宋体" w:hAnsi="宋体" w:eastAsia="宋体" w:cs="宋体"/>
          <w:b/>
          <w:bCs/>
          <w:spacing w:val="7"/>
          <w:sz w:val="20"/>
          <w:szCs w:val="20"/>
        </w:rPr>
        <w:t>恭敬撙节,退让以明礼；孝友睦姻，任恤之谓和。</w:t>
      </w:r>
    </w:p>
    <w:p>
      <w:pPr>
        <w:spacing w:before="157" w:line="228" w:lineRule="auto"/>
        <w:ind w:left="27"/>
        <w:rPr>
          <w:rFonts w:ascii="宋体" w:hAnsi="宋体" w:eastAsia="宋体" w:cs="宋体"/>
          <w:sz w:val="20"/>
          <w:szCs w:val="20"/>
        </w:rPr>
      </w:pPr>
      <w:r>
        <w:rPr>
          <w:rFonts w:ascii="宋体" w:hAnsi="宋体" w:eastAsia="宋体" w:cs="宋体"/>
          <w:spacing w:val="8"/>
          <w:sz w:val="20"/>
          <w:szCs w:val="20"/>
        </w:rPr>
        <w:t>● 清代武英殿大学士卓秉恬撰卓姓宗祠通用联。</w:t>
      </w:r>
    </w:p>
    <w:p>
      <w:pPr>
        <w:spacing w:before="153" w:line="399" w:lineRule="exact"/>
        <w:ind w:left="9"/>
        <w:rPr>
          <w:rFonts w:ascii="宋体" w:hAnsi="宋体" w:eastAsia="宋体" w:cs="宋体"/>
          <w:sz w:val="20"/>
          <w:szCs w:val="20"/>
        </w:rPr>
      </w:pPr>
      <w:r>
        <w:rPr>
          <w:rFonts w:ascii="宋体" w:hAnsi="宋体" w:eastAsia="宋体" w:cs="宋体"/>
          <w:spacing w:val="9"/>
          <w:position w:val="14"/>
          <w:sz w:val="20"/>
          <w:szCs w:val="20"/>
        </w:rPr>
        <w:t>注释：对人尊敬，节约节俭，讲礼仪谦让文明；孝顺父母尊敬兄长，与姻亲和睦相处，帮助他</w:t>
      </w:r>
      <w:r>
        <w:rPr>
          <w:rFonts w:ascii="宋体" w:hAnsi="宋体" w:eastAsia="宋体" w:cs="宋体"/>
          <w:spacing w:val="8"/>
          <w:position w:val="14"/>
          <w:sz w:val="20"/>
          <w:szCs w:val="20"/>
        </w:rPr>
        <w:t>人才能称</w:t>
      </w:r>
    </w:p>
    <w:p>
      <w:pPr>
        <w:spacing w:line="228" w:lineRule="auto"/>
        <w:ind w:left="9"/>
        <w:rPr>
          <w:rFonts w:ascii="宋体" w:hAnsi="宋体" w:eastAsia="宋体" w:cs="宋体"/>
          <w:sz w:val="20"/>
          <w:szCs w:val="20"/>
        </w:rPr>
      </w:pPr>
      <w:r>
        <w:rPr>
          <w:rFonts w:ascii="宋体" w:hAnsi="宋体" w:eastAsia="宋体" w:cs="宋体"/>
          <w:spacing w:val="5"/>
          <w:sz w:val="20"/>
          <w:szCs w:val="20"/>
        </w:rPr>
        <w:t>得上和谐。</w:t>
      </w:r>
    </w:p>
    <w:p>
      <w:pPr>
        <w:pStyle w:val="2"/>
        <w:spacing w:line="243" w:lineRule="auto"/>
      </w:pPr>
    </w:p>
    <w:p>
      <w:pPr>
        <w:pStyle w:val="2"/>
        <w:spacing w:line="243" w:lineRule="auto"/>
      </w:pPr>
    </w:p>
    <w:p>
      <w:pPr>
        <w:spacing w:before="65" w:line="399" w:lineRule="exact"/>
        <w:ind w:left="14"/>
        <w:rPr>
          <w:rFonts w:ascii="宋体" w:hAnsi="宋体" w:eastAsia="宋体" w:cs="宋体"/>
          <w:sz w:val="20"/>
          <w:szCs w:val="20"/>
        </w:rPr>
      </w:pPr>
      <w:r>
        <w:rPr>
          <w:rFonts w:ascii="宋体" w:hAnsi="宋体" w:eastAsia="宋体" w:cs="宋体"/>
          <w:b/>
          <w:bCs/>
          <w:spacing w:val="6"/>
          <w:position w:val="14"/>
          <w:sz w:val="20"/>
          <w:szCs w:val="20"/>
        </w:rPr>
        <w:t>芝草无根醴泉无源人贵自立</w:t>
      </w:r>
      <w:r>
        <w:rPr>
          <w:rFonts w:ascii="宋体" w:hAnsi="宋体" w:eastAsia="宋体" w:cs="宋体"/>
          <w:spacing w:val="-58"/>
          <w:position w:val="14"/>
          <w:sz w:val="20"/>
          <w:szCs w:val="20"/>
        </w:rPr>
        <w:t xml:space="preserve"> </w:t>
      </w:r>
      <w:r>
        <w:rPr>
          <w:rFonts w:ascii="宋体" w:hAnsi="宋体" w:eastAsia="宋体" w:cs="宋体"/>
          <w:b/>
          <w:bCs/>
          <w:spacing w:val="6"/>
          <w:position w:val="14"/>
          <w:sz w:val="20"/>
          <w:szCs w:val="20"/>
        </w:rPr>
        <w:t>;流水不腐户枢</w:t>
      </w:r>
      <w:r>
        <w:rPr>
          <w:rFonts w:ascii="宋体" w:hAnsi="宋体" w:eastAsia="宋体" w:cs="宋体"/>
          <w:b/>
          <w:bCs/>
          <w:spacing w:val="5"/>
          <w:position w:val="14"/>
          <w:sz w:val="20"/>
          <w:szCs w:val="20"/>
        </w:rPr>
        <w:t>不蠹民生在勤。</w:t>
      </w:r>
    </w:p>
    <w:p>
      <w:pPr>
        <w:spacing w:line="228" w:lineRule="auto"/>
        <w:ind w:left="9"/>
        <w:rPr>
          <w:rFonts w:ascii="宋体" w:hAnsi="宋体" w:eastAsia="宋体" w:cs="宋体"/>
          <w:sz w:val="20"/>
          <w:szCs w:val="20"/>
        </w:rPr>
      </w:pPr>
      <w:r>
        <w:rPr>
          <w:rFonts w:ascii="宋体" w:hAnsi="宋体" w:eastAsia="宋体" w:cs="宋体"/>
          <w:b/>
          <w:bCs/>
          <w:spacing w:val="7"/>
          <w:sz w:val="20"/>
          <w:szCs w:val="20"/>
        </w:rPr>
        <w:t>⑴芝草无根，醴泉无源</w:t>
      </w:r>
    </w:p>
    <w:p>
      <w:pPr>
        <w:spacing w:before="153" w:line="401" w:lineRule="exact"/>
        <w:ind w:left="9"/>
        <w:rPr>
          <w:rFonts w:ascii="宋体" w:hAnsi="宋体" w:eastAsia="宋体" w:cs="宋体"/>
          <w:sz w:val="20"/>
          <w:szCs w:val="20"/>
        </w:rPr>
      </w:pPr>
      <w:r>
        <w:rPr>
          <w:rFonts w:ascii="宋体" w:hAnsi="宋体" w:eastAsia="宋体" w:cs="宋体"/>
          <w:spacing w:val="11"/>
          <w:position w:val="14"/>
          <w:sz w:val="20"/>
          <w:szCs w:val="20"/>
        </w:rPr>
        <w:t>注释：灵芝仙草没有根，甘美泉水也没有源头可找，人也</w:t>
      </w:r>
      <w:r>
        <w:rPr>
          <w:rFonts w:ascii="宋体" w:hAnsi="宋体" w:eastAsia="宋体" w:cs="宋体"/>
          <w:spacing w:val="10"/>
          <w:position w:val="14"/>
          <w:sz w:val="20"/>
          <w:szCs w:val="20"/>
        </w:rPr>
        <w:t>一样应自立自强</w:t>
      </w:r>
      <w:r>
        <w:rPr>
          <w:rFonts w:ascii="宋体" w:hAnsi="宋体" w:eastAsia="宋体" w:cs="宋体"/>
          <w:spacing w:val="34"/>
          <w:position w:val="14"/>
          <w:sz w:val="20"/>
          <w:szCs w:val="20"/>
        </w:rPr>
        <w:t xml:space="preserve"> </w:t>
      </w:r>
      <w:r>
        <w:rPr>
          <w:rFonts w:ascii="宋体" w:hAnsi="宋体" w:eastAsia="宋体" w:cs="宋体"/>
          <w:spacing w:val="10"/>
          <w:position w:val="14"/>
          <w:sz w:val="20"/>
          <w:szCs w:val="20"/>
        </w:rPr>
        <w:t>；常流动的水不会发臭，经</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常转动的门轴不会腐烂。比喻经常运转的东西不易受侵蚀，人也一样需要勤奋努力。</w:t>
      </w:r>
    </w:p>
    <w:p>
      <w:pPr>
        <w:pStyle w:val="2"/>
        <w:spacing w:line="242" w:lineRule="auto"/>
      </w:pPr>
    </w:p>
    <w:p>
      <w:pPr>
        <w:pStyle w:val="2"/>
        <w:spacing w:line="242" w:lineRule="auto"/>
      </w:pPr>
    </w:p>
    <w:p>
      <w:pPr>
        <w:spacing w:before="66" w:line="228" w:lineRule="auto"/>
        <w:ind w:left="9"/>
        <w:rPr>
          <w:rFonts w:ascii="宋体" w:hAnsi="宋体" w:eastAsia="宋体" w:cs="宋体"/>
          <w:sz w:val="20"/>
          <w:szCs w:val="20"/>
        </w:rPr>
      </w:pPr>
      <w:r>
        <w:rPr>
          <w:rFonts w:ascii="宋体" w:hAnsi="宋体" w:eastAsia="宋体" w:cs="宋体"/>
          <w:b/>
          <w:bCs/>
          <w:spacing w:val="8"/>
          <w:sz w:val="20"/>
          <w:szCs w:val="20"/>
        </w:rPr>
        <w:t>过去勿念，未来勿思，改过勿吝，血气勿逞</w:t>
      </w:r>
      <w:r>
        <w:rPr>
          <w:rFonts w:ascii="宋体" w:hAnsi="宋体" w:eastAsia="宋体" w:cs="宋体"/>
          <w:b/>
          <w:bCs/>
          <w:spacing w:val="7"/>
          <w:sz w:val="20"/>
          <w:szCs w:val="20"/>
        </w:rPr>
        <w:t>，小利勿争。</w:t>
      </w:r>
    </w:p>
    <w:p>
      <w:pPr>
        <w:spacing w:line="228" w:lineRule="auto"/>
        <w:rPr>
          <w:rFonts w:ascii="宋体" w:hAnsi="宋体" w:eastAsia="宋体" w:cs="宋体"/>
          <w:sz w:val="20"/>
          <w:szCs w:val="20"/>
        </w:rPr>
        <w:sectPr>
          <w:headerReference r:id="rId284" w:type="default"/>
          <w:footerReference r:id="rId285" w:type="default"/>
          <w:pgSz w:w="11906" w:h="16839"/>
          <w:pgMar w:top="1196" w:right="1240" w:bottom="1156" w:left="1246" w:header="886" w:footer="994" w:gutter="0"/>
          <w:cols w:space="720" w:num="1"/>
        </w:sectPr>
      </w:pPr>
    </w:p>
    <w:p>
      <w:pPr>
        <w:pStyle w:val="2"/>
        <w:spacing w:line="293" w:lineRule="auto"/>
      </w:pPr>
    </w:p>
    <w:p>
      <w:pPr>
        <w:spacing w:before="65" w:line="228" w:lineRule="auto"/>
        <w:ind w:left="10"/>
        <w:rPr>
          <w:rFonts w:ascii="宋体" w:hAnsi="宋体" w:eastAsia="宋体" w:cs="宋体"/>
          <w:sz w:val="20"/>
          <w:szCs w:val="20"/>
        </w:rPr>
      </w:pPr>
      <w:r>
        <w:rPr>
          <w:rFonts w:ascii="宋体" w:hAnsi="宋体" w:eastAsia="宋体" w:cs="宋体"/>
          <w:b/>
          <w:bCs/>
          <w:spacing w:val="7"/>
          <w:sz w:val="20"/>
          <w:szCs w:val="20"/>
        </w:rPr>
        <w:t>父子有亲，君臣有义，夫妇有别，长幼有序，朋友有信。</w:t>
      </w:r>
    </w:p>
    <w:p>
      <w:pPr>
        <w:spacing w:before="153" w:line="299" w:lineRule="auto"/>
        <w:ind w:left="9" w:right="1047" w:firstLine="17"/>
        <w:rPr>
          <w:rFonts w:ascii="宋体" w:hAnsi="宋体" w:eastAsia="宋体" w:cs="宋体"/>
          <w:sz w:val="20"/>
          <w:szCs w:val="20"/>
        </w:rPr>
      </w:pPr>
      <w:r>
        <w:rPr>
          <w:rFonts w:ascii="宋体" w:hAnsi="宋体" w:eastAsia="宋体" w:cs="宋体"/>
          <w:spacing w:val="6"/>
          <w:sz w:val="20"/>
          <w:szCs w:val="20"/>
        </w:rPr>
        <w:t>● 孟子提出“父子有亲，君臣有义，夫妇有别，长幼有序，朋友有信</w:t>
      </w:r>
      <w:r>
        <w:rPr>
          <w:rFonts w:ascii="宋体" w:hAnsi="宋体" w:eastAsia="宋体" w:cs="宋体"/>
          <w:spacing w:val="5"/>
          <w:sz w:val="20"/>
          <w:szCs w:val="20"/>
        </w:rPr>
        <w:t>。”的五伦道德规范。</w:t>
      </w:r>
      <w:r>
        <w:rPr>
          <w:rFonts w:ascii="宋体" w:hAnsi="宋体" w:eastAsia="宋体" w:cs="宋体"/>
          <w:sz w:val="20"/>
          <w:szCs w:val="20"/>
        </w:rPr>
        <w:t xml:space="preserve"> </w:t>
      </w:r>
      <w:r>
        <w:rPr>
          <w:rFonts w:ascii="宋体" w:hAnsi="宋体" w:eastAsia="宋体" w:cs="宋体"/>
          <w:b/>
          <w:bCs/>
          <w:spacing w:val="9"/>
          <w:sz w:val="20"/>
          <w:szCs w:val="20"/>
        </w:rPr>
        <w:t>⑴父子有亲：</w:t>
      </w:r>
      <w:r>
        <w:rPr>
          <w:rFonts w:ascii="宋体" w:hAnsi="宋体" w:eastAsia="宋体" w:cs="宋体"/>
          <w:spacing w:val="9"/>
          <w:sz w:val="20"/>
          <w:szCs w:val="20"/>
        </w:rPr>
        <w:t>父母对孩子慈爱，教育孩子，那么孩子就会尊敬父母，孝敬父母。</w:t>
      </w:r>
    </w:p>
    <w:p>
      <w:pPr>
        <w:spacing w:before="151" w:line="229" w:lineRule="auto"/>
        <w:ind w:left="9"/>
        <w:rPr>
          <w:rFonts w:ascii="宋体" w:hAnsi="宋体" w:eastAsia="宋体" w:cs="宋体"/>
          <w:sz w:val="20"/>
          <w:szCs w:val="20"/>
        </w:rPr>
      </w:pPr>
      <w:r>
        <w:rPr>
          <w:rFonts w:ascii="宋体" w:hAnsi="宋体" w:eastAsia="宋体" w:cs="宋体"/>
          <w:b/>
          <w:bCs/>
          <w:spacing w:val="8"/>
          <w:sz w:val="20"/>
          <w:szCs w:val="20"/>
        </w:rPr>
        <w:t>⑵君臣有义：</w:t>
      </w:r>
      <w:r>
        <w:rPr>
          <w:rFonts w:ascii="宋体" w:hAnsi="宋体" w:eastAsia="宋体" w:cs="宋体"/>
          <w:spacing w:val="8"/>
          <w:sz w:val="20"/>
          <w:szCs w:val="20"/>
        </w:rPr>
        <w:t>君主尊重臣子，臣子忠于君主。</w:t>
      </w:r>
    </w:p>
    <w:p>
      <w:pPr>
        <w:spacing w:before="152" w:line="401" w:lineRule="exact"/>
        <w:ind w:left="9"/>
        <w:rPr>
          <w:rFonts w:ascii="宋体" w:hAnsi="宋体" w:eastAsia="宋体" w:cs="宋体"/>
          <w:sz w:val="20"/>
          <w:szCs w:val="20"/>
        </w:rPr>
      </w:pPr>
      <w:r>
        <w:rPr>
          <w:rFonts w:ascii="宋体" w:hAnsi="宋体" w:eastAsia="宋体" w:cs="宋体"/>
          <w:b/>
          <w:bCs/>
          <w:spacing w:val="9"/>
          <w:position w:val="14"/>
          <w:sz w:val="20"/>
          <w:szCs w:val="20"/>
        </w:rPr>
        <w:t>⑶夫妇有别：</w:t>
      </w:r>
      <w:r>
        <w:rPr>
          <w:rFonts w:ascii="宋体" w:hAnsi="宋体" w:eastAsia="宋体" w:cs="宋体"/>
          <w:spacing w:val="9"/>
          <w:position w:val="14"/>
          <w:sz w:val="20"/>
          <w:szCs w:val="20"/>
        </w:rPr>
        <w:t>丈夫尊重妻子，妻子敬重丈夫。夫妻在家中要以礼相待，男女分工有序，则家庭和睦。</w:t>
      </w:r>
    </w:p>
    <w:p>
      <w:pPr>
        <w:spacing w:line="228" w:lineRule="auto"/>
        <w:ind w:left="9"/>
        <w:rPr>
          <w:rFonts w:ascii="宋体" w:hAnsi="宋体" w:eastAsia="宋体" w:cs="宋体"/>
          <w:sz w:val="20"/>
          <w:szCs w:val="20"/>
        </w:rPr>
      </w:pPr>
      <w:r>
        <w:rPr>
          <w:rFonts w:ascii="宋体" w:hAnsi="宋体" w:eastAsia="宋体" w:cs="宋体"/>
          <w:b/>
          <w:bCs/>
          <w:spacing w:val="8"/>
          <w:sz w:val="20"/>
          <w:szCs w:val="20"/>
        </w:rPr>
        <w:t>⑷长幼有序：</w:t>
      </w:r>
      <w:r>
        <w:rPr>
          <w:rFonts w:ascii="宋体" w:hAnsi="宋体" w:eastAsia="宋体" w:cs="宋体"/>
          <w:spacing w:val="8"/>
          <w:sz w:val="20"/>
          <w:szCs w:val="20"/>
        </w:rPr>
        <w:t>兄长疼爱弟弟，弟弟恭敬兄长。</w:t>
      </w:r>
    </w:p>
    <w:p>
      <w:pPr>
        <w:spacing w:before="151" w:line="228" w:lineRule="auto"/>
        <w:ind w:left="9"/>
        <w:rPr>
          <w:rFonts w:ascii="宋体" w:hAnsi="宋体" w:eastAsia="宋体" w:cs="宋体"/>
          <w:sz w:val="20"/>
          <w:szCs w:val="20"/>
        </w:rPr>
      </w:pPr>
      <w:r>
        <w:rPr>
          <w:rFonts w:ascii="宋体" w:hAnsi="宋体" w:eastAsia="宋体" w:cs="宋体"/>
          <w:b/>
          <w:bCs/>
          <w:spacing w:val="9"/>
          <w:sz w:val="20"/>
          <w:szCs w:val="20"/>
        </w:rPr>
        <w:t>⑸朋友有信：</w:t>
      </w:r>
      <w:r>
        <w:rPr>
          <w:rFonts w:ascii="宋体" w:hAnsi="宋体" w:eastAsia="宋体" w:cs="宋体"/>
          <w:spacing w:val="9"/>
          <w:sz w:val="20"/>
          <w:szCs w:val="20"/>
        </w:rPr>
        <w:t>与朋友交往，讲究诚信，则朋友之间会以诚</w:t>
      </w:r>
      <w:r>
        <w:rPr>
          <w:rFonts w:ascii="宋体" w:hAnsi="宋体" w:eastAsia="宋体" w:cs="宋体"/>
          <w:spacing w:val="8"/>
          <w:sz w:val="20"/>
          <w:szCs w:val="20"/>
        </w:rPr>
        <w:t>相待。</w:t>
      </w:r>
    </w:p>
    <w:p>
      <w:pPr>
        <w:pStyle w:val="2"/>
        <w:spacing w:line="243" w:lineRule="auto"/>
      </w:pPr>
    </w:p>
    <w:p>
      <w:pPr>
        <w:pStyle w:val="2"/>
        <w:spacing w:line="243" w:lineRule="auto"/>
      </w:pPr>
    </w:p>
    <w:p>
      <w:pPr>
        <w:spacing w:before="65" w:line="226" w:lineRule="auto"/>
        <w:ind w:left="11"/>
        <w:rPr>
          <w:rFonts w:ascii="宋体" w:hAnsi="宋体" w:eastAsia="宋体" w:cs="宋体"/>
          <w:sz w:val="20"/>
          <w:szCs w:val="20"/>
        </w:rPr>
      </w:pPr>
      <w:r>
        <w:rPr>
          <w:rFonts w:ascii="宋体" w:hAnsi="宋体" w:eastAsia="宋体" w:cs="宋体"/>
          <w:b/>
          <w:bCs/>
          <w:spacing w:val="7"/>
          <w:sz w:val="20"/>
          <w:szCs w:val="20"/>
        </w:rPr>
        <w:t>教后来恒业,曰读曰耕；守古老家风,惟孝惟友。</w:t>
      </w:r>
    </w:p>
    <w:p>
      <w:pPr>
        <w:spacing w:before="155" w:line="228" w:lineRule="auto"/>
        <w:ind w:left="27"/>
        <w:rPr>
          <w:rFonts w:ascii="宋体" w:hAnsi="宋体" w:eastAsia="宋体" w:cs="宋体"/>
          <w:sz w:val="20"/>
          <w:szCs w:val="20"/>
        </w:rPr>
      </w:pPr>
      <w:r>
        <w:rPr>
          <w:rFonts w:ascii="宋体" w:hAnsi="宋体" w:eastAsia="宋体" w:cs="宋体"/>
          <w:spacing w:val="8"/>
          <w:sz w:val="20"/>
          <w:szCs w:val="20"/>
        </w:rPr>
        <w:t>● 此联为清代乾隆进士梁山舟撰梁姓宗祠通用联。</w:t>
      </w:r>
    </w:p>
    <w:p>
      <w:pPr>
        <w:spacing w:before="153" w:line="228" w:lineRule="auto"/>
        <w:ind w:left="9"/>
        <w:rPr>
          <w:rFonts w:ascii="宋体" w:hAnsi="宋体" w:eastAsia="宋体" w:cs="宋体"/>
          <w:sz w:val="20"/>
          <w:szCs w:val="20"/>
        </w:rPr>
      </w:pPr>
      <w:r>
        <w:rPr>
          <w:rFonts w:ascii="宋体" w:hAnsi="宋体" w:eastAsia="宋体" w:cs="宋体"/>
          <w:spacing w:val="9"/>
          <w:sz w:val="20"/>
          <w:szCs w:val="20"/>
        </w:rPr>
        <w:t>注释：留给子孙的事业是耕作读书，遵守的家风精髓在于孝顺、友恭。</w:t>
      </w:r>
    </w:p>
    <w:p>
      <w:pPr>
        <w:pStyle w:val="2"/>
        <w:spacing w:line="242" w:lineRule="auto"/>
      </w:pPr>
    </w:p>
    <w:p>
      <w:pPr>
        <w:pStyle w:val="2"/>
        <w:spacing w:line="242" w:lineRule="auto"/>
      </w:pPr>
    </w:p>
    <w:p>
      <w:pPr>
        <w:spacing w:before="65" w:line="226" w:lineRule="auto"/>
        <w:ind w:left="12"/>
        <w:rPr>
          <w:rFonts w:ascii="宋体" w:hAnsi="宋体" w:eastAsia="宋体" w:cs="宋体"/>
          <w:sz w:val="20"/>
          <w:szCs w:val="20"/>
        </w:rPr>
      </w:pPr>
      <w:r>
        <w:rPr>
          <w:rFonts w:ascii="宋体" w:hAnsi="宋体" w:eastAsia="宋体" w:cs="宋体"/>
          <w:b/>
          <w:bCs/>
          <w:spacing w:val="6"/>
          <w:sz w:val="20"/>
          <w:szCs w:val="20"/>
        </w:rPr>
        <w:t>不因果报勤修德,岂为功名始读书。</w:t>
      </w:r>
    </w:p>
    <w:p>
      <w:pPr>
        <w:spacing w:before="156" w:line="401" w:lineRule="exact"/>
        <w:jc w:val="right"/>
        <w:rPr>
          <w:rFonts w:ascii="宋体" w:hAnsi="宋体" w:eastAsia="宋体" w:cs="宋体"/>
          <w:sz w:val="20"/>
          <w:szCs w:val="20"/>
        </w:rPr>
      </w:pPr>
      <w:r>
        <w:rPr>
          <w:rFonts w:ascii="宋体" w:hAnsi="宋体" w:eastAsia="宋体" w:cs="宋体"/>
          <w:spacing w:val="10"/>
          <w:position w:val="14"/>
          <w:sz w:val="20"/>
          <w:szCs w:val="20"/>
        </w:rPr>
        <w:t>● 作者汪恭，取自明清名家楹联书法集粹。此联摒弃了“学而优则仕</w:t>
      </w:r>
      <w:r>
        <w:rPr>
          <w:rFonts w:ascii="宋体" w:hAnsi="宋体" w:eastAsia="宋体" w:cs="宋体"/>
          <w:spacing w:val="-67"/>
          <w:position w:val="14"/>
          <w:sz w:val="20"/>
          <w:szCs w:val="20"/>
        </w:rPr>
        <w:t xml:space="preserve"> </w:t>
      </w:r>
      <w:r>
        <w:rPr>
          <w:rFonts w:ascii="宋体" w:hAnsi="宋体" w:eastAsia="宋体" w:cs="宋体"/>
          <w:spacing w:val="10"/>
          <w:position w:val="14"/>
          <w:sz w:val="20"/>
          <w:szCs w:val="20"/>
        </w:rPr>
        <w:t>”的传统思想，劝诫真正的读书</w:t>
      </w:r>
    </w:p>
    <w:p>
      <w:pPr>
        <w:spacing w:line="229" w:lineRule="auto"/>
        <w:ind w:left="10"/>
        <w:rPr>
          <w:rFonts w:ascii="宋体" w:hAnsi="宋体" w:eastAsia="宋体" w:cs="宋体"/>
          <w:sz w:val="20"/>
          <w:szCs w:val="20"/>
        </w:rPr>
      </w:pPr>
      <w:r>
        <w:rPr>
          <w:rFonts w:ascii="宋体" w:hAnsi="宋体" w:eastAsia="宋体" w:cs="宋体"/>
          <w:spacing w:val="7"/>
          <w:sz w:val="20"/>
          <w:szCs w:val="20"/>
        </w:rPr>
        <w:t>人不应有功利心。</w:t>
      </w:r>
    </w:p>
    <w:p>
      <w:pPr>
        <w:pStyle w:val="2"/>
        <w:spacing w:line="241" w:lineRule="auto"/>
      </w:pPr>
    </w:p>
    <w:p>
      <w:pPr>
        <w:pStyle w:val="2"/>
        <w:spacing w:line="242" w:lineRule="auto"/>
      </w:pPr>
    </w:p>
    <w:p>
      <w:pPr>
        <w:spacing w:before="65" w:line="229" w:lineRule="auto"/>
        <w:ind w:left="3"/>
        <w:rPr>
          <w:rFonts w:ascii="宋体" w:hAnsi="宋体" w:eastAsia="宋体" w:cs="宋体"/>
          <w:sz w:val="20"/>
          <w:szCs w:val="20"/>
        </w:rPr>
      </w:pPr>
      <w:r>
        <w:rPr>
          <w:rFonts w:ascii="宋体" w:hAnsi="宋体" w:eastAsia="宋体" w:cs="宋体"/>
          <w:b/>
          <w:bCs/>
          <w:spacing w:val="7"/>
          <w:sz w:val="20"/>
          <w:szCs w:val="20"/>
        </w:rPr>
        <w:t>【道志和中堂】</w:t>
      </w:r>
    </w:p>
    <w:p>
      <w:pPr>
        <w:spacing w:before="152" w:line="226" w:lineRule="auto"/>
        <w:ind w:left="9"/>
        <w:rPr>
          <w:rFonts w:ascii="宋体" w:hAnsi="宋体" w:eastAsia="宋体" w:cs="宋体"/>
          <w:sz w:val="20"/>
          <w:szCs w:val="20"/>
        </w:rPr>
      </w:pPr>
      <w:r>
        <w:rPr>
          <w:rFonts w:ascii="宋体" w:hAnsi="宋体" w:eastAsia="宋体" w:cs="宋体"/>
          <w:b/>
          <w:bCs/>
          <w:spacing w:val="7"/>
          <w:sz w:val="20"/>
          <w:szCs w:val="20"/>
        </w:rPr>
        <w:t>浩博旁通,诗书上却不许俭；</w:t>
      </w:r>
      <w:r>
        <w:rPr>
          <w:rFonts w:ascii="宋体" w:hAnsi="宋体" w:eastAsia="宋体" w:cs="宋体"/>
          <w:spacing w:val="7"/>
          <w:sz w:val="20"/>
          <w:szCs w:val="20"/>
        </w:rPr>
        <w:t xml:space="preserve"> </w:t>
      </w:r>
      <w:r>
        <w:rPr>
          <w:rFonts w:ascii="宋体" w:hAnsi="宋体" w:eastAsia="宋体" w:cs="宋体"/>
          <w:b/>
          <w:bCs/>
          <w:spacing w:val="7"/>
          <w:sz w:val="20"/>
          <w:szCs w:val="20"/>
        </w:rPr>
        <w:t>雍容薄忍,衣食边单用个勤。</w:t>
      </w:r>
    </w:p>
    <w:p>
      <w:pPr>
        <w:spacing w:before="154" w:line="227" w:lineRule="auto"/>
        <w:ind w:left="9"/>
        <w:rPr>
          <w:rFonts w:ascii="宋体" w:hAnsi="宋体" w:eastAsia="宋体" w:cs="宋体"/>
          <w:sz w:val="20"/>
          <w:szCs w:val="20"/>
        </w:rPr>
      </w:pPr>
      <w:r>
        <w:rPr>
          <w:rFonts w:ascii="宋体" w:hAnsi="宋体" w:eastAsia="宋体" w:cs="宋体"/>
          <w:spacing w:val="9"/>
          <w:sz w:val="20"/>
          <w:szCs w:val="20"/>
        </w:rPr>
        <w:t>注释：读书上，不可以节俭；生活应用上，要节俭勤奋。</w:t>
      </w:r>
    </w:p>
    <w:p>
      <w:pPr>
        <w:pStyle w:val="2"/>
        <w:spacing w:line="243" w:lineRule="auto"/>
      </w:pPr>
    </w:p>
    <w:p>
      <w:pPr>
        <w:pStyle w:val="2"/>
        <w:spacing w:line="244" w:lineRule="auto"/>
      </w:pPr>
    </w:p>
    <w:p>
      <w:pPr>
        <w:spacing w:before="66" w:line="227" w:lineRule="auto"/>
        <w:ind w:left="11"/>
        <w:rPr>
          <w:rFonts w:ascii="宋体" w:hAnsi="宋体" w:eastAsia="宋体" w:cs="宋体"/>
          <w:sz w:val="20"/>
          <w:szCs w:val="20"/>
        </w:rPr>
      </w:pPr>
      <w:r>
        <w:rPr>
          <w:rFonts w:ascii="宋体" w:hAnsi="宋体" w:eastAsia="宋体" w:cs="宋体"/>
          <w:b/>
          <w:bCs/>
          <w:spacing w:val="8"/>
          <w:sz w:val="20"/>
          <w:szCs w:val="20"/>
        </w:rPr>
        <w:t>君子之行，静以修身，俭以养德，非澹泊无以明志，非宁静无</w:t>
      </w:r>
      <w:r>
        <w:rPr>
          <w:rFonts w:ascii="宋体" w:hAnsi="宋体" w:eastAsia="宋体" w:cs="宋体"/>
          <w:b/>
          <w:bCs/>
          <w:spacing w:val="7"/>
          <w:sz w:val="20"/>
          <w:szCs w:val="20"/>
        </w:rPr>
        <w:t>以致远。</w:t>
      </w:r>
    </w:p>
    <w:p>
      <w:pPr>
        <w:spacing w:before="152" w:line="228" w:lineRule="auto"/>
        <w:ind w:left="27"/>
        <w:rPr>
          <w:rFonts w:ascii="宋体" w:hAnsi="宋体" w:eastAsia="宋体" w:cs="宋体"/>
          <w:sz w:val="20"/>
          <w:szCs w:val="20"/>
        </w:rPr>
      </w:pPr>
      <w:r>
        <w:rPr>
          <w:rFonts w:ascii="宋体" w:hAnsi="宋体" w:eastAsia="宋体" w:cs="宋体"/>
          <w:spacing w:val="3"/>
          <w:sz w:val="20"/>
          <w:szCs w:val="20"/>
        </w:rPr>
        <w:t>●</w:t>
      </w:r>
      <w:r>
        <w:rPr>
          <w:rFonts w:ascii="宋体" w:hAnsi="宋体" w:eastAsia="宋体" w:cs="宋体"/>
          <w:spacing w:val="42"/>
          <w:sz w:val="20"/>
          <w:szCs w:val="20"/>
        </w:rPr>
        <w:t xml:space="preserve"> </w:t>
      </w:r>
      <w:r>
        <w:rPr>
          <w:rFonts w:ascii="宋体" w:hAnsi="宋体" w:eastAsia="宋体" w:cs="宋体"/>
          <w:spacing w:val="3"/>
          <w:sz w:val="20"/>
          <w:szCs w:val="20"/>
        </w:rPr>
        <w:t>出自诸葛亮《诫子书》，是诸葛亮</w:t>
      </w:r>
      <w:r>
        <w:rPr>
          <w:rFonts w:ascii="宋体" w:hAnsi="宋体" w:eastAsia="宋体" w:cs="宋体"/>
          <w:spacing w:val="-35"/>
          <w:sz w:val="20"/>
          <w:szCs w:val="20"/>
        </w:rPr>
        <w:t xml:space="preserve"> </w:t>
      </w:r>
      <w:r>
        <w:rPr>
          <w:rFonts w:ascii="宋体" w:hAnsi="宋体" w:eastAsia="宋体" w:cs="宋体"/>
          <w:spacing w:val="3"/>
          <w:sz w:val="20"/>
          <w:szCs w:val="20"/>
        </w:rPr>
        <w:t>53</w:t>
      </w:r>
      <w:r>
        <w:rPr>
          <w:rFonts w:ascii="宋体" w:hAnsi="宋体" w:eastAsia="宋体" w:cs="宋体"/>
          <w:spacing w:val="-30"/>
          <w:sz w:val="20"/>
          <w:szCs w:val="20"/>
        </w:rPr>
        <w:t xml:space="preserve"> </w:t>
      </w:r>
      <w:r>
        <w:rPr>
          <w:rFonts w:ascii="宋体" w:hAnsi="宋体" w:eastAsia="宋体" w:cs="宋体"/>
          <w:spacing w:val="3"/>
          <w:sz w:val="20"/>
          <w:szCs w:val="20"/>
        </w:rPr>
        <w:t>岁时写给他</w:t>
      </w:r>
      <w:r>
        <w:rPr>
          <w:rFonts w:ascii="宋体" w:hAnsi="宋体" w:eastAsia="宋体" w:cs="宋体"/>
          <w:spacing w:val="-39"/>
          <w:sz w:val="20"/>
          <w:szCs w:val="20"/>
        </w:rPr>
        <w:t xml:space="preserve"> </w:t>
      </w:r>
      <w:r>
        <w:rPr>
          <w:rFonts w:ascii="宋体" w:hAnsi="宋体" w:eastAsia="宋体" w:cs="宋体"/>
          <w:spacing w:val="3"/>
          <w:sz w:val="20"/>
          <w:szCs w:val="20"/>
        </w:rPr>
        <w:t>8</w:t>
      </w:r>
      <w:r>
        <w:rPr>
          <w:rFonts w:ascii="宋体" w:hAnsi="宋体" w:eastAsia="宋体" w:cs="宋体"/>
          <w:spacing w:val="-30"/>
          <w:sz w:val="20"/>
          <w:szCs w:val="20"/>
        </w:rPr>
        <w:t xml:space="preserve"> </w:t>
      </w:r>
      <w:r>
        <w:rPr>
          <w:rFonts w:ascii="宋体" w:hAnsi="宋体" w:eastAsia="宋体" w:cs="宋体"/>
          <w:spacing w:val="3"/>
          <w:sz w:val="20"/>
          <w:szCs w:val="20"/>
        </w:rPr>
        <w:t>岁儿子诸葛瞻的一封书信。</w:t>
      </w:r>
    </w:p>
    <w:p>
      <w:pPr>
        <w:spacing w:before="154" w:line="401" w:lineRule="exact"/>
        <w:jc w:val="right"/>
        <w:rPr>
          <w:rFonts w:ascii="宋体" w:hAnsi="宋体" w:eastAsia="宋体" w:cs="宋体"/>
          <w:sz w:val="20"/>
          <w:szCs w:val="20"/>
        </w:rPr>
      </w:pPr>
      <w:r>
        <w:rPr>
          <w:rFonts w:ascii="宋体" w:hAnsi="宋体" w:eastAsia="宋体" w:cs="宋体"/>
          <w:spacing w:val="9"/>
          <w:position w:val="15"/>
          <w:sz w:val="20"/>
          <w:szCs w:val="20"/>
        </w:rPr>
        <w:t>注释：德才兼备人的品行,是依靠内心安静精力集中来修养身心的,是依靠</w:t>
      </w:r>
      <w:r>
        <w:rPr>
          <w:rFonts w:ascii="宋体" w:hAnsi="宋体" w:eastAsia="宋体" w:cs="宋体"/>
          <w:spacing w:val="8"/>
          <w:position w:val="15"/>
          <w:sz w:val="20"/>
          <w:szCs w:val="20"/>
        </w:rPr>
        <w:t>俭朴的作风来培养品德的，不</w:t>
      </w:r>
    </w:p>
    <w:p>
      <w:pPr>
        <w:spacing w:before="1" w:line="225" w:lineRule="auto"/>
        <w:ind w:left="9"/>
        <w:rPr>
          <w:rFonts w:ascii="宋体" w:hAnsi="宋体" w:eastAsia="宋体" w:cs="宋体"/>
          <w:sz w:val="20"/>
          <w:szCs w:val="20"/>
        </w:rPr>
      </w:pPr>
      <w:r>
        <w:rPr>
          <w:rFonts w:ascii="宋体" w:hAnsi="宋体" w:eastAsia="宋体" w:cs="宋体"/>
          <w:spacing w:val="9"/>
          <w:sz w:val="20"/>
          <w:szCs w:val="20"/>
        </w:rPr>
        <w:t>看轻世俗的名利,就不能明确自己的志向,不是身心宁静就不能实现远大的理想。</w:t>
      </w:r>
    </w:p>
    <w:p>
      <w:pPr>
        <w:pStyle w:val="2"/>
        <w:spacing w:line="243" w:lineRule="auto"/>
      </w:pPr>
    </w:p>
    <w:p>
      <w:pPr>
        <w:pStyle w:val="2"/>
        <w:spacing w:line="244" w:lineRule="auto"/>
      </w:pPr>
    </w:p>
    <w:p>
      <w:pPr>
        <w:spacing w:before="65" w:line="228" w:lineRule="auto"/>
        <w:ind w:left="9"/>
        <w:rPr>
          <w:rFonts w:ascii="宋体" w:hAnsi="宋体" w:eastAsia="宋体" w:cs="宋体"/>
          <w:sz w:val="20"/>
          <w:szCs w:val="20"/>
        </w:rPr>
      </w:pPr>
      <w:r>
        <w:rPr>
          <w:rFonts w:ascii="宋体" w:hAnsi="宋体" w:eastAsia="宋体" w:cs="宋体"/>
          <w:b/>
          <w:bCs/>
          <w:spacing w:val="7"/>
          <w:sz w:val="20"/>
          <w:szCs w:val="20"/>
        </w:rPr>
        <w:t>束身以圭，观物以镜。种德若树，养心若鱼。</w:t>
      </w:r>
    </w:p>
    <w:p>
      <w:pPr>
        <w:spacing w:before="153" w:line="399" w:lineRule="exact"/>
        <w:ind w:left="9"/>
        <w:rPr>
          <w:rFonts w:ascii="宋体" w:hAnsi="宋体" w:eastAsia="宋体" w:cs="宋体"/>
          <w:sz w:val="20"/>
          <w:szCs w:val="20"/>
        </w:rPr>
      </w:pPr>
      <w:r>
        <w:rPr>
          <w:rFonts w:ascii="宋体" w:hAnsi="宋体" w:eastAsia="宋体" w:cs="宋体"/>
          <w:spacing w:val="9"/>
          <w:position w:val="14"/>
          <w:sz w:val="20"/>
          <w:szCs w:val="20"/>
        </w:rPr>
        <w:t>注释：以玉的品质约束自己，观察事物要多对比。修德应向树的成长一样日积月累，养</w:t>
      </w:r>
      <w:r>
        <w:rPr>
          <w:rFonts w:ascii="宋体" w:hAnsi="宋体" w:eastAsia="宋体" w:cs="宋体"/>
          <w:spacing w:val="8"/>
          <w:position w:val="14"/>
          <w:sz w:val="20"/>
          <w:szCs w:val="20"/>
        </w:rPr>
        <w:t>心应向自在的鱼</w:t>
      </w:r>
    </w:p>
    <w:p>
      <w:pPr>
        <w:spacing w:line="228" w:lineRule="auto"/>
        <w:ind w:left="12"/>
        <w:rPr>
          <w:rFonts w:ascii="宋体" w:hAnsi="宋体" w:eastAsia="宋体" w:cs="宋体"/>
          <w:sz w:val="20"/>
          <w:szCs w:val="20"/>
        </w:rPr>
      </w:pPr>
      <w:r>
        <w:rPr>
          <w:rFonts w:ascii="宋体" w:hAnsi="宋体" w:eastAsia="宋体" w:cs="宋体"/>
          <w:spacing w:val="6"/>
          <w:sz w:val="20"/>
          <w:szCs w:val="20"/>
        </w:rPr>
        <w:t>一样安然自若。</w:t>
      </w:r>
    </w:p>
    <w:p>
      <w:pPr>
        <w:pStyle w:val="2"/>
        <w:spacing w:line="242" w:lineRule="auto"/>
      </w:pPr>
    </w:p>
    <w:p>
      <w:pPr>
        <w:pStyle w:val="2"/>
        <w:spacing w:line="243" w:lineRule="auto"/>
      </w:pPr>
    </w:p>
    <w:p>
      <w:pPr>
        <w:spacing w:before="66" w:line="228" w:lineRule="auto"/>
        <w:ind w:left="3"/>
        <w:rPr>
          <w:rFonts w:ascii="宋体" w:hAnsi="宋体" w:eastAsia="宋体" w:cs="宋体"/>
          <w:sz w:val="20"/>
          <w:szCs w:val="20"/>
        </w:rPr>
      </w:pPr>
      <w:r>
        <w:rPr>
          <w:rFonts w:ascii="宋体" w:hAnsi="宋体" w:eastAsia="宋体" w:cs="宋体"/>
          <w:b/>
          <w:bCs/>
          <w:spacing w:val="6"/>
          <w:sz w:val="20"/>
          <w:szCs w:val="20"/>
        </w:rPr>
        <w:t>【耕读堂】</w:t>
      </w:r>
    </w:p>
    <w:p>
      <w:pPr>
        <w:spacing w:before="152" w:line="401" w:lineRule="exact"/>
        <w:ind w:left="13"/>
        <w:rPr>
          <w:rFonts w:ascii="宋体" w:hAnsi="宋体" w:eastAsia="宋体" w:cs="宋体"/>
          <w:sz w:val="20"/>
          <w:szCs w:val="20"/>
        </w:rPr>
      </w:pPr>
      <w:r>
        <w:rPr>
          <w:rFonts w:ascii="宋体" w:hAnsi="宋体" w:eastAsia="宋体" w:cs="宋体"/>
          <w:b/>
          <w:bCs/>
          <w:spacing w:val="7"/>
          <w:position w:val="14"/>
          <w:sz w:val="20"/>
          <w:szCs w:val="20"/>
        </w:rPr>
        <w:t>士君子当为子孙造福，不当为子孙求福。谨规家，崇俭朴，训耕读，</w:t>
      </w:r>
      <w:r>
        <w:rPr>
          <w:rFonts w:ascii="宋体" w:hAnsi="宋体" w:eastAsia="宋体" w:cs="宋体"/>
          <w:b/>
          <w:bCs/>
          <w:spacing w:val="6"/>
          <w:position w:val="14"/>
          <w:sz w:val="20"/>
          <w:szCs w:val="20"/>
        </w:rPr>
        <w:t>积阴德，此造福也；广田宅，结攀</w:t>
      </w:r>
    </w:p>
    <w:p>
      <w:pPr>
        <w:spacing w:line="225" w:lineRule="auto"/>
        <w:ind w:left="9"/>
        <w:rPr>
          <w:rFonts w:ascii="宋体" w:hAnsi="宋体" w:eastAsia="宋体" w:cs="宋体"/>
          <w:sz w:val="20"/>
          <w:szCs w:val="20"/>
        </w:rPr>
      </w:pPr>
      <w:r>
        <w:rPr>
          <w:rFonts w:ascii="宋体" w:hAnsi="宋体" w:eastAsia="宋体" w:cs="宋体"/>
          <w:b/>
          <w:bCs/>
          <w:spacing w:val="6"/>
          <w:sz w:val="20"/>
          <w:szCs w:val="20"/>
        </w:rPr>
        <w:t>援，鬻功名，争市利，此求福也。造福者，澹而长</w:t>
      </w:r>
      <w:r>
        <w:rPr>
          <w:rFonts w:ascii="宋体" w:hAnsi="宋体" w:eastAsia="宋体" w:cs="宋体"/>
          <w:spacing w:val="-48"/>
          <w:sz w:val="20"/>
          <w:szCs w:val="20"/>
        </w:rPr>
        <w:t xml:space="preserve"> </w:t>
      </w:r>
      <w:r>
        <w:rPr>
          <w:rFonts w:ascii="宋体" w:hAnsi="宋体" w:eastAsia="宋体" w:cs="宋体"/>
          <w:b/>
          <w:bCs/>
          <w:spacing w:val="6"/>
          <w:sz w:val="20"/>
          <w:szCs w:val="20"/>
        </w:rPr>
        <w:t>;求福者,浓而短。</w:t>
      </w:r>
    </w:p>
    <w:p>
      <w:pPr>
        <w:spacing w:before="156" w:line="369" w:lineRule="auto"/>
        <w:ind w:left="9"/>
        <w:jc w:val="both"/>
        <w:rPr>
          <w:rFonts w:ascii="宋体" w:hAnsi="宋体" w:eastAsia="宋体" w:cs="宋体"/>
          <w:sz w:val="20"/>
          <w:szCs w:val="20"/>
        </w:rPr>
      </w:pPr>
      <w:r>
        <w:rPr>
          <w:rFonts w:ascii="宋体" w:hAnsi="宋体" w:eastAsia="宋体" w:cs="宋体"/>
          <w:spacing w:val="9"/>
          <w:sz w:val="20"/>
          <w:szCs w:val="20"/>
        </w:rPr>
        <w:t>注释：官宦人家当为子孙造福，而不要仅仅为子孙求福。严谨家规，崇尚节俭，教导耕田读书</w:t>
      </w:r>
      <w:r>
        <w:rPr>
          <w:rFonts w:ascii="宋体" w:hAnsi="宋体" w:eastAsia="宋体" w:cs="宋体"/>
          <w:spacing w:val="8"/>
          <w:sz w:val="20"/>
          <w:szCs w:val="20"/>
        </w:rPr>
        <w:t>，多做好</w:t>
      </w:r>
      <w:r>
        <w:rPr>
          <w:rFonts w:ascii="宋体" w:hAnsi="宋体" w:eastAsia="宋体" w:cs="宋体"/>
          <w:sz w:val="20"/>
          <w:szCs w:val="20"/>
        </w:rPr>
        <w:t xml:space="preserve"> </w:t>
      </w:r>
      <w:r>
        <w:rPr>
          <w:rFonts w:ascii="宋体" w:hAnsi="宋体" w:eastAsia="宋体" w:cs="宋体"/>
          <w:spacing w:val="9"/>
          <w:sz w:val="20"/>
          <w:szCs w:val="20"/>
        </w:rPr>
        <w:t>事善事而积德，就是造福；而把大量金钱放在买田置地，修房造屋，男婚女嫁，争名夺利，花</w:t>
      </w:r>
      <w:r>
        <w:rPr>
          <w:rFonts w:ascii="宋体" w:hAnsi="宋体" w:eastAsia="宋体" w:cs="宋体"/>
          <w:spacing w:val="8"/>
          <w:sz w:val="20"/>
          <w:szCs w:val="20"/>
        </w:rPr>
        <w:t>钱买功名</w:t>
      </w:r>
    </w:p>
    <w:p>
      <w:pPr>
        <w:spacing w:before="1" w:line="227" w:lineRule="auto"/>
        <w:jc w:val="right"/>
        <w:rPr>
          <w:rFonts w:ascii="宋体" w:hAnsi="宋体" w:eastAsia="宋体" w:cs="宋体"/>
          <w:sz w:val="20"/>
          <w:szCs w:val="20"/>
        </w:rPr>
      </w:pPr>
      <w:r>
        <w:rPr>
          <w:rFonts w:ascii="宋体" w:hAnsi="宋体" w:eastAsia="宋体" w:cs="宋体"/>
          <w:spacing w:val="9"/>
          <w:sz w:val="20"/>
          <w:szCs w:val="20"/>
        </w:rPr>
        <w:t>等等上面，则只是求福而已。造福的行为看似平淡无奇却是从长计议，发家必然久远；求</w:t>
      </w:r>
      <w:r>
        <w:rPr>
          <w:rFonts w:ascii="宋体" w:hAnsi="宋体" w:eastAsia="宋体" w:cs="宋体"/>
          <w:spacing w:val="8"/>
          <w:sz w:val="20"/>
          <w:szCs w:val="20"/>
        </w:rPr>
        <w:t>福的行为看似</w:t>
      </w:r>
    </w:p>
    <w:p>
      <w:pPr>
        <w:spacing w:line="227" w:lineRule="auto"/>
        <w:rPr>
          <w:rFonts w:ascii="宋体" w:hAnsi="宋体" w:eastAsia="宋体" w:cs="宋体"/>
          <w:sz w:val="20"/>
          <w:szCs w:val="20"/>
        </w:rPr>
        <w:sectPr>
          <w:headerReference r:id="rId286" w:type="default"/>
          <w:footerReference r:id="rId287" w:type="default"/>
          <w:pgSz w:w="11906" w:h="16839"/>
          <w:pgMar w:top="1196" w:right="1246" w:bottom="1156"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9"/>
          <w:sz w:val="20"/>
          <w:szCs w:val="20"/>
        </w:rPr>
        <w:t>轰轰烈烈，浓墨重彩却很短视，发家也难以持久</w:t>
      </w:r>
    </w:p>
    <w:p>
      <w:pPr>
        <w:pStyle w:val="2"/>
        <w:spacing w:line="243" w:lineRule="auto"/>
      </w:pPr>
    </w:p>
    <w:p>
      <w:pPr>
        <w:pStyle w:val="2"/>
        <w:spacing w:line="243" w:lineRule="auto"/>
      </w:pPr>
    </w:p>
    <w:p>
      <w:pPr>
        <w:spacing w:before="65" w:line="398" w:lineRule="exact"/>
        <w:jc w:val="right"/>
        <w:rPr>
          <w:rFonts w:ascii="宋体" w:hAnsi="宋体" w:eastAsia="宋体" w:cs="宋体"/>
          <w:sz w:val="20"/>
          <w:szCs w:val="20"/>
        </w:rPr>
      </w:pPr>
      <w:r>
        <w:rPr>
          <w:rFonts w:ascii="宋体" w:hAnsi="宋体" w:eastAsia="宋体" w:cs="宋体"/>
          <w:b/>
          <w:bCs/>
          <w:spacing w:val="7"/>
          <w:position w:val="14"/>
          <w:sz w:val="20"/>
          <w:szCs w:val="20"/>
        </w:rPr>
        <w:t>故现在之福积自祖宗者，不可不惜。将来之福贻于子孙者，不可不培。现在之福如点灯，随点则随竭，</w:t>
      </w:r>
    </w:p>
    <w:p>
      <w:pPr>
        <w:spacing w:line="228" w:lineRule="auto"/>
        <w:ind w:left="7"/>
        <w:rPr>
          <w:rFonts w:ascii="宋体" w:hAnsi="宋体" w:eastAsia="宋体" w:cs="宋体"/>
          <w:sz w:val="20"/>
          <w:szCs w:val="20"/>
        </w:rPr>
      </w:pPr>
      <w:r>
        <w:rPr>
          <w:rFonts w:ascii="宋体" w:hAnsi="宋体" w:eastAsia="宋体" w:cs="宋体"/>
          <w:b/>
          <w:bCs/>
          <w:spacing w:val="7"/>
          <w:sz w:val="20"/>
          <w:szCs w:val="20"/>
        </w:rPr>
        <w:t>将来之福如添油，愈添则愈久。</w:t>
      </w:r>
    </w:p>
    <w:p>
      <w:pPr>
        <w:spacing w:before="153" w:line="401" w:lineRule="exact"/>
        <w:jc w:val="right"/>
        <w:rPr>
          <w:rFonts w:ascii="宋体" w:hAnsi="宋体" w:eastAsia="宋体" w:cs="宋体"/>
          <w:sz w:val="20"/>
          <w:szCs w:val="20"/>
        </w:rPr>
      </w:pPr>
      <w:r>
        <w:rPr>
          <w:rFonts w:ascii="宋体" w:hAnsi="宋体" w:eastAsia="宋体" w:cs="宋体"/>
          <w:spacing w:val="9"/>
          <w:position w:val="14"/>
          <w:sz w:val="20"/>
          <w:szCs w:val="20"/>
        </w:rPr>
        <w:t>注释：享受祖宗留下来的福就像点灯一样，灯油越耗越少；而传给子孙的福就像给灯添油，越添越亮。</w:t>
      </w:r>
    </w:p>
    <w:p>
      <w:pPr>
        <w:spacing w:line="227" w:lineRule="auto"/>
        <w:ind w:left="9"/>
        <w:rPr>
          <w:rFonts w:ascii="宋体" w:hAnsi="宋体" w:eastAsia="宋体" w:cs="宋体"/>
          <w:sz w:val="20"/>
          <w:szCs w:val="20"/>
        </w:rPr>
      </w:pPr>
      <w:r>
        <w:rPr>
          <w:rFonts w:ascii="宋体" w:hAnsi="宋体" w:eastAsia="宋体" w:cs="宋体"/>
          <w:spacing w:val="5"/>
          <w:sz w:val="20"/>
          <w:szCs w:val="20"/>
        </w:rPr>
        <w:t>所以应为子孙造福才是，而不要“坐吃山空</w:t>
      </w:r>
      <w:r>
        <w:rPr>
          <w:rFonts w:ascii="宋体" w:hAnsi="宋体" w:eastAsia="宋体" w:cs="宋体"/>
          <w:spacing w:val="-56"/>
          <w:sz w:val="20"/>
          <w:szCs w:val="20"/>
        </w:rPr>
        <w:t xml:space="preserve"> </w:t>
      </w:r>
      <w:r>
        <w:rPr>
          <w:rFonts w:ascii="宋体" w:hAnsi="宋体" w:eastAsia="宋体" w:cs="宋体"/>
          <w:spacing w:val="5"/>
          <w:sz w:val="20"/>
          <w:szCs w:val="20"/>
        </w:rPr>
        <w:t>”，不去积福。惜则永，培则厚。</w:t>
      </w:r>
    </w:p>
    <w:p>
      <w:pPr>
        <w:pStyle w:val="2"/>
        <w:spacing w:line="242" w:lineRule="auto"/>
      </w:pPr>
    </w:p>
    <w:p>
      <w:pPr>
        <w:pStyle w:val="2"/>
        <w:spacing w:line="242" w:lineRule="auto"/>
      </w:pPr>
    </w:p>
    <w:p>
      <w:pPr>
        <w:spacing w:before="66" w:line="401" w:lineRule="exact"/>
        <w:ind w:left="9"/>
        <w:rPr>
          <w:rFonts w:ascii="宋体" w:hAnsi="宋体" w:eastAsia="宋体" w:cs="宋体"/>
          <w:sz w:val="20"/>
          <w:szCs w:val="20"/>
        </w:rPr>
      </w:pPr>
      <w:r>
        <w:rPr>
          <w:rFonts w:ascii="宋体" w:hAnsi="宋体" w:eastAsia="宋体" w:cs="宋体"/>
          <w:b/>
          <w:bCs/>
          <w:spacing w:val="7"/>
          <w:position w:val="14"/>
          <w:sz w:val="20"/>
          <w:szCs w:val="20"/>
        </w:rPr>
        <w:t>所以观富贵人当观其气象。如温厚和平者则其荣必久，而其后必昌。观贫贱人</w:t>
      </w:r>
      <w:r>
        <w:rPr>
          <w:rFonts w:ascii="宋体" w:hAnsi="宋体" w:eastAsia="宋体" w:cs="宋体"/>
          <w:b/>
          <w:bCs/>
          <w:spacing w:val="6"/>
          <w:position w:val="14"/>
          <w:sz w:val="20"/>
          <w:szCs w:val="20"/>
        </w:rPr>
        <w:t>当观其度量，如宽宏简重</w:t>
      </w:r>
    </w:p>
    <w:p>
      <w:pPr>
        <w:spacing w:line="228" w:lineRule="auto"/>
        <w:ind w:left="10"/>
        <w:rPr>
          <w:rFonts w:ascii="宋体" w:hAnsi="宋体" w:eastAsia="宋体" w:cs="宋体"/>
          <w:sz w:val="20"/>
          <w:szCs w:val="20"/>
        </w:rPr>
      </w:pPr>
      <w:r>
        <w:rPr>
          <w:rFonts w:ascii="宋体" w:hAnsi="宋体" w:eastAsia="宋体" w:cs="宋体"/>
          <w:b/>
          <w:bCs/>
          <w:spacing w:val="8"/>
          <w:sz w:val="20"/>
          <w:szCs w:val="20"/>
        </w:rPr>
        <w:t>者，则其富必臻，而其家必裕。然居家之道莫善于忍，知忍而不知处，忍之。</w:t>
      </w:r>
    </w:p>
    <w:p>
      <w:pPr>
        <w:spacing w:before="152" w:line="369" w:lineRule="auto"/>
        <w:ind w:left="11" w:right="24" w:hanging="2"/>
        <w:jc w:val="both"/>
        <w:rPr>
          <w:rFonts w:ascii="宋体" w:hAnsi="宋体" w:eastAsia="宋体" w:cs="宋体"/>
          <w:sz w:val="20"/>
          <w:szCs w:val="20"/>
        </w:rPr>
      </w:pPr>
      <w:r>
        <w:rPr>
          <w:rFonts w:ascii="宋体" w:hAnsi="宋体" w:eastAsia="宋体" w:cs="宋体"/>
          <w:spacing w:val="9"/>
          <w:sz w:val="20"/>
          <w:szCs w:val="20"/>
        </w:rPr>
        <w:t>注释：观察富贵人，最重要的是看他的品德修养。如有温良的善意、诚朴宽厚的人格底蕴的人</w:t>
      </w:r>
      <w:r>
        <w:rPr>
          <w:rFonts w:ascii="宋体" w:hAnsi="宋体" w:eastAsia="宋体" w:cs="宋体"/>
          <w:spacing w:val="8"/>
          <w:sz w:val="20"/>
          <w:szCs w:val="20"/>
        </w:rPr>
        <w:t>，他会长</w:t>
      </w:r>
      <w:r>
        <w:rPr>
          <w:rFonts w:ascii="宋体" w:hAnsi="宋体" w:eastAsia="宋体" w:cs="宋体"/>
          <w:sz w:val="20"/>
          <w:szCs w:val="20"/>
        </w:rPr>
        <w:t xml:space="preserve"> </w:t>
      </w:r>
      <w:r>
        <w:rPr>
          <w:rFonts w:ascii="宋体" w:hAnsi="宋体" w:eastAsia="宋体" w:cs="宋体"/>
          <w:spacing w:val="9"/>
          <w:sz w:val="20"/>
          <w:szCs w:val="20"/>
        </w:rPr>
        <w:t>久的受人尊重，并且子嗣昌盛。观察贫穷的人要观察他的度量，如果宽宏大量、简朴稳</w:t>
      </w:r>
      <w:r>
        <w:rPr>
          <w:rFonts w:ascii="宋体" w:hAnsi="宋体" w:eastAsia="宋体" w:cs="宋体"/>
          <w:spacing w:val="8"/>
          <w:sz w:val="20"/>
          <w:szCs w:val="20"/>
        </w:rPr>
        <w:t>重的人，那么他</w:t>
      </w:r>
      <w:r>
        <w:rPr>
          <w:rFonts w:ascii="宋体" w:hAnsi="宋体" w:eastAsia="宋体" w:cs="宋体"/>
          <w:sz w:val="20"/>
          <w:szCs w:val="20"/>
        </w:rPr>
        <w:t xml:space="preserve"> </w:t>
      </w:r>
      <w:r>
        <w:rPr>
          <w:rFonts w:ascii="宋体" w:hAnsi="宋体" w:eastAsia="宋体" w:cs="宋体"/>
          <w:spacing w:val="9"/>
          <w:sz w:val="20"/>
          <w:szCs w:val="20"/>
        </w:rPr>
        <w:t>必会越来越富有，他家也必然会富裕起来。然而持家之道在于忍，知道忍而不知道</w:t>
      </w:r>
      <w:r>
        <w:rPr>
          <w:rFonts w:ascii="宋体" w:hAnsi="宋体" w:eastAsia="宋体" w:cs="宋体"/>
          <w:spacing w:val="8"/>
          <w:sz w:val="20"/>
          <w:szCs w:val="20"/>
        </w:rPr>
        <w:t>处理事务，就选择隐</w:t>
      </w:r>
    </w:p>
    <w:p>
      <w:pPr>
        <w:spacing w:line="237" w:lineRule="auto"/>
        <w:ind w:left="15"/>
        <w:rPr>
          <w:rFonts w:ascii="宋体" w:hAnsi="宋体" w:eastAsia="宋体" w:cs="宋体"/>
          <w:sz w:val="20"/>
          <w:szCs w:val="20"/>
        </w:rPr>
      </w:pPr>
      <w:r>
        <w:rPr>
          <w:rFonts w:ascii="宋体" w:hAnsi="宋体" w:eastAsia="宋体" w:cs="宋体"/>
          <w:spacing w:val="-3"/>
          <w:sz w:val="20"/>
          <w:szCs w:val="20"/>
        </w:rPr>
        <w:t>忍。</w:t>
      </w:r>
    </w:p>
    <w:p>
      <w:pPr>
        <w:pStyle w:val="2"/>
        <w:spacing w:line="476" w:lineRule="auto"/>
      </w:pPr>
    </w:p>
    <w:p>
      <w:pPr>
        <w:spacing w:before="65" w:line="228" w:lineRule="auto"/>
        <w:ind w:left="11"/>
        <w:rPr>
          <w:rFonts w:ascii="宋体" w:hAnsi="宋体" w:eastAsia="宋体" w:cs="宋体"/>
          <w:sz w:val="20"/>
          <w:szCs w:val="20"/>
        </w:rPr>
      </w:pPr>
      <w:r>
        <w:rPr>
          <w:rFonts w:ascii="宋体" w:hAnsi="宋体" w:eastAsia="宋体" w:cs="宋体"/>
          <w:b/>
          <w:bCs/>
          <w:spacing w:val="7"/>
          <w:sz w:val="20"/>
          <w:szCs w:val="20"/>
        </w:rPr>
        <w:t>理趣所趋元是善</w:t>
      </w:r>
      <w:r>
        <w:rPr>
          <w:rFonts w:ascii="宋体" w:hAnsi="宋体" w:eastAsia="宋体" w:cs="宋体"/>
          <w:spacing w:val="7"/>
          <w:sz w:val="20"/>
          <w:szCs w:val="20"/>
        </w:rPr>
        <w:t xml:space="preserve"> </w:t>
      </w:r>
      <w:r>
        <w:rPr>
          <w:rFonts w:ascii="宋体" w:hAnsi="宋体" w:eastAsia="宋体" w:cs="宋体"/>
          <w:b/>
          <w:bCs/>
          <w:spacing w:val="7"/>
          <w:sz w:val="20"/>
          <w:szCs w:val="20"/>
        </w:rPr>
        <w:t>，心期惟与静为缘。</w:t>
      </w:r>
    </w:p>
    <w:p>
      <w:pPr>
        <w:spacing w:before="152" w:line="401" w:lineRule="exact"/>
        <w:ind w:left="9"/>
        <w:rPr>
          <w:rFonts w:ascii="宋体" w:hAnsi="宋体" w:eastAsia="宋体" w:cs="宋体"/>
          <w:sz w:val="20"/>
          <w:szCs w:val="20"/>
        </w:rPr>
      </w:pPr>
      <w:r>
        <w:rPr>
          <w:rFonts w:ascii="宋体" w:hAnsi="宋体" w:eastAsia="宋体" w:cs="宋体"/>
          <w:spacing w:val="9"/>
          <w:position w:val="14"/>
          <w:sz w:val="20"/>
          <w:szCs w:val="20"/>
        </w:rPr>
        <w:t>注释：要写出具有感发读者的审美情趣的诗歌，来源于大善之心。胸怀宽广来源于心要保</w:t>
      </w:r>
      <w:r>
        <w:rPr>
          <w:rFonts w:ascii="宋体" w:hAnsi="宋体" w:eastAsia="宋体" w:cs="宋体"/>
          <w:spacing w:val="8"/>
          <w:position w:val="14"/>
          <w:sz w:val="20"/>
          <w:szCs w:val="20"/>
        </w:rPr>
        <w:t>持虚静，并能</w:t>
      </w:r>
    </w:p>
    <w:p>
      <w:pPr>
        <w:spacing w:line="229" w:lineRule="auto"/>
        <w:ind w:left="9"/>
        <w:rPr>
          <w:rFonts w:ascii="宋体" w:hAnsi="宋体" w:eastAsia="宋体" w:cs="宋体"/>
          <w:sz w:val="20"/>
          <w:szCs w:val="20"/>
        </w:rPr>
      </w:pPr>
      <w:r>
        <w:rPr>
          <w:rFonts w:ascii="宋体" w:hAnsi="宋体" w:eastAsia="宋体" w:cs="宋体"/>
          <w:spacing w:val="6"/>
          <w:sz w:val="20"/>
          <w:szCs w:val="20"/>
        </w:rPr>
        <w:t>顺应事物之理。</w:t>
      </w:r>
    </w:p>
    <w:p>
      <w:pPr>
        <w:pStyle w:val="2"/>
        <w:spacing w:line="241" w:lineRule="auto"/>
      </w:pPr>
    </w:p>
    <w:p>
      <w:pPr>
        <w:pStyle w:val="2"/>
        <w:spacing w:line="241" w:lineRule="auto"/>
      </w:pPr>
    </w:p>
    <w:p>
      <w:pPr>
        <w:spacing w:before="66" w:line="228" w:lineRule="auto"/>
        <w:ind w:left="43"/>
        <w:rPr>
          <w:rFonts w:ascii="宋体" w:hAnsi="宋体" w:eastAsia="宋体" w:cs="宋体"/>
          <w:sz w:val="20"/>
          <w:szCs w:val="20"/>
        </w:rPr>
      </w:pPr>
      <w:r>
        <w:rPr>
          <w:rFonts w:ascii="宋体" w:hAnsi="宋体" w:eastAsia="宋体" w:cs="宋体"/>
          <w:b/>
          <w:bCs/>
          <w:spacing w:val="7"/>
          <w:sz w:val="20"/>
          <w:szCs w:val="20"/>
        </w:rPr>
        <w:t>自家有好处，要掩藏几分，这是涵养；别人不好处，要掩藏几分这是浑厚。</w:t>
      </w:r>
    </w:p>
    <w:p>
      <w:pPr>
        <w:spacing w:before="154" w:line="228" w:lineRule="auto"/>
        <w:ind w:left="27"/>
        <w:rPr>
          <w:rFonts w:ascii="宋体" w:hAnsi="宋体" w:eastAsia="宋体" w:cs="宋体"/>
          <w:sz w:val="20"/>
          <w:szCs w:val="20"/>
        </w:rPr>
      </w:pPr>
      <w:r>
        <w:rPr>
          <w:rFonts w:ascii="宋体" w:hAnsi="宋体" w:eastAsia="宋体" w:cs="宋体"/>
          <w:spacing w:val="-2"/>
          <w:sz w:val="20"/>
          <w:szCs w:val="20"/>
        </w:rPr>
        <w:t>●</w:t>
      </w:r>
      <w:r>
        <w:rPr>
          <w:rFonts w:ascii="宋体" w:hAnsi="宋体" w:eastAsia="宋体" w:cs="宋体"/>
          <w:spacing w:val="34"/>
          <w:sz w:val="20"/>
          <w:szCs w:val="20"/>
        </w:rPr>
        <w:t xml:space="preserve"> </w:t>
      </w:r>
      <w:r>
        <w:rPr>
          <w:rFonts w:ascii="宋体" w:hAnsi="宋体" w:eastAsia="宋体" w:cs="宋体"/>
          <w:spacing w:val="-2"/>
          <w:sz w:val="20"/>
          <w:szCs w:val="20"/>
        </w:rPr>
        <w:t>出自金缨《格言联璧》。</w:t>
      </w:r>
    </w:p>
    <w:p>
      <w:pPr>
        <w:spacing w:before="154" w:line="228" w:lineRule="auto"/>
        <w:ind w:left="9"/>
        <w:rPr>
          <w:rFonts w:ascii="宋体" w:hAnsi="宋体" w:eastAsia="宋体" w:cs="宋体"/>
          <w:sz w:val="20"/>
          <w:szCs w:val="20"/>
        </w:rPr>
      </w:pPr>
      <w:r>
        <w:rPr>
          <w:rFonts w:ascii="宋体" w:hAnsi="宋体" w:eastAsia="宋体" w:cs="宋体"/>
          <w:spacing w:val="10"/>
          <w:sz w:val="20"/>
          <w:szCs w:val="20"/>
        </w:rPr>
        <w:t>注释：</w:t>
      </w:r>
      <w:r>
        <w:rPr>
          <w:rFonts w:ascii="宋体" w:hAnsi="宋体" w:eastAsia="宋体" w:cs="宋体"/>
          <w:spacing w:val="-44"/>
          <w:sz w:val="20"/>
          <w:szCs w:val="20"/>
        </w:rPr>
        <w:t xml:space="preserve"> </w:t>
      </w:r>
      <w:r>
        <w:rPr>
          <w:rFonts w:ascii="宋体" w:hAnsi="宋体" w:eastAsia="宋体" w:cs="宋体"/>
          <w:spacing w:val="10"/>
          <w:sz w:val="20"/>
          <w:szCs w:val="20"/>
        </w:rPr>
        <w:t>自己有长处，要谦虚一些，这是用涵养来塑造优秀的品格； 别人有短处，要少计较</w:t>
      </w:r>
      <w:r>
        <w:rPr>
          <w:rFonts w:ascii="宋体" w:hAnsi="宋体" w:eastAsia="宋体" w:cs="宋体"/>
          <w:spacing w:val="9"/>
          <w:sz w:val="20"/>
          <w:szCs w:val="20"/>
        </w:rPr>
        <w:t>一些，这是</w:t>
      </w:r>
    </w:p>
    <w:p>
      <w:pPr>
        <w:spacing w:before="151" w:line="228" w:lineRule="auto"/>
        <w:ind w:left="10"/>
        <w:rPr>
          <w:rFonts w:ascii="宋体" w:hAnsi="宋体" w:eastAsia="宋体" w:cs="宋体"/>
          <w:sz w:val="20"/>
          <w:szCs w:val="20"/>
        </w:rPr>
      </w:pPr>
      <w:r>
        <w:rPr>
          <w:rFonts w:ascii="宋体" w:hAnsi="宋体" w:eastAsia="宋体" w:cs="宋体"/>
          <w:spacing w:val="8"/>
          <w:sz w:val="20"/>
          <w:szCs w:val="20"/>
        </w:rPr>
        <w:t>用质朴淳厚来造就宽宏的气量。</w:t>
      </w:r>
    </w:p>
    <w:p>
      <w:pPr>
        <w:pStyle w:val="2"/>
        <w:spacing w:line="243" w:lineRule="auto"/>
      </w:pPr>
    </w:p>
    <w:p>
      <w:pPr>
        <w:pStyle w:val="2"/>
        <w:spacing w:line="244" w:lineRule="auto"/>
      </w:pPr>
    </w:p>
    <w:p>
      <w:pPr>
        <w:spacing w:before="65" w:line="228" w:lineRule="auto"/>
        <w:ind w:left="8"/>
        <w:rPr>
          <w:rFonts w:ascii="宋体" w:hAnsi="宋体" w:eastAsia="宋体" w:cs="宋体"/>
          <w:sz w:val="20"/>
          <w:szCs w:val="20"/>
        </w:rPr>
      </w:pPr>
      <w:r>
        <w:rPr>
          <w:rFonts w:ascii="宋体" w:hAnsi="宋体" w:eastAsia="宋体" w:cs="宋体"/>
          <w:b/>
          <w:bCs/>
          <w:spacing w:val="5"/>
          <w:sz w:val="20"/>
          <w:szCs w:val="20"/>
        </w:rPr>
        <w:t>醉酒饱肉，浪笑恣谈，却错过了一</w:t>
      </w:r>
      <w:r>
        <w:rPr>
          <w:rFonts w:ascii="宋体" w:hAnsi="宋体" w:eastAsia="宋体" w:cs="宋体"/>
          <w:spacing w:val="-37"/>
          <w:sz w:val="20"/>
          <w:szCs w:val="20"/>
        </w:rPr>
        <w:t xml:space="preserve"> </w:t>
      </w:r>
      <w:r>
        <w:rPr>
          <w:rFonts w:ascii="宋体" w:hAnsi="宋体" w:eastAsia="宋体" w:cs="宋体"/>
          <w:b/>
          <w:bCs/>
          <w:spacing w:val="5"/>
          <w:sz w:val="20"/>
          <w:szCs w:val="20"/>
        </w:rPr>
        <w:t>日；妄动胡言，昧理从欲，却不作孽了一</w:t>
      </w:r>
      <w:r>
        <w:rPr>
          <w:rFonts w:ascii="宋体" w:hAnsi="宋体" w:eastAsia="宋体" w:cs="宋体"/>
          <w:spacing w:val="-54"/>
          <w:sz w:val="20"/>
          <w:szCs w:val="20"/>
        </w:rPr>
        <w:t xml:space="preserve"> </w:t>
      </w:r>
      <w:r>
        <w:rPr>
          <w:rFonts w:ascii="宋体" w:hAnsi="宋体" w:eastAsia="宋体" w:cs="宋体"/>
          <w:b/>
          <w:bCs/>
          <w:spacing w:val="5"/>
          <w:sz w:val="20"/>
          <w:szCs w:val="20"/>
        </w:rPr>
        <w:t>日。</w:t>
      </w:r>
    </w:p>
    <w:p>
      <w:pPr>
        <w:spacing w:before="151" w:line="401" w:lineRule="exact"/>
        <w:jc w:val="right"/>
        <w:rPr>
          <w:rFonts w:ascii="宋体" w:hAnsi="宋体" w:eastAsia="宋体" w:cs="宋体"/>
          <w:sz w:val="20"/>
          <w:szCs w:val="20"/>
        </w:rPr>
      </w:pPr>
      <w:r>
        <w:rPr>
          <w:rFonts w:ascii="宋体" w:hAnsi="宋体" w:eastAsia="宋体" w:cs="宋体"/>
          <w:spacing w:val="9"/>
          <w:position w:val="14"/>
          <w:sz w:val="20"/>
          <w:szCs w:val="20"/>
        </w:rPr>
        <w:t>注释：饱食终日、宴乐无度，不就是白白地浪费了一天；轻举妄动、</w:t>
      </w:r>
      <w:r>
        <w:rPr>
          <w:rFonts w:ascii="宋体" w:hAnsi="宋体" w:eastAsia="宋体" w:cs="宋体"/>
          <w:spacing w:val="8"/>
          <w:position w:val="14"/>
          <w:sz w:val="20"/>
          <w:szCs w:val="20"/>
        </w:rPr>
        <w:t>胡言乱语，不讲道理。放纵私欲，</w:t>
      </w:r>
    </w:p>
    <w:p>
      <w:pPr>
        <w:spacing w:line="229" w:lineRule="auto"/>
        <w:ind w:left="36"/>
        <w:rPr>
          <w:rFonts w:ascii="宋体" w:hAnsi="宋体" w:eastAsia="宋体" w:cs="宋体"/>
          <w:sz w:val="20"/>
          <w:szCs w:val="20"/>
        </w:rPr>
      </w:pPr>
      <w:r>
        <w:rPr>
          <w:rFonts w:ascii="宋体" w:hAnsi="宋体" w:eastAsia="宋体" w:cs="宋体"/>
          <w:sz w:val="20"/>
          <w:szCs w:val="20"/>
        </w:rPr>
        <w:t>岂不就是罪恶的一</w:t>
      </w:r>
      <w:r>
        <w:rPr>
          <w:rFonts w:ascii="宋体" w:hAnsi="宋体" w:eastAsia="宋体" w:cs="宋体"/>
          <w:spacing w:val="-49"/>
          <w:sz w:val="20"/>
          <w:szCs w:val="20"/>
        </w:rPr>
        <w:t xml:space="preserve"> </w:t>
      </w:r>
      <w:r>
        <w:rPr>
          <w:rFonts w:ascii="宋体" w:hAnsi="宋体" w:eastAsia="宋体" w:cs="宋体"/>
          <w:sz w:val="20"/>
          <w:szCs w:val="20"/>
        </w:rPr>
        <w:t>日。</w:t>
      </w:r>
    </w:p>
    <w:p>
      <w:pPr>
        <w:pStyle w:val="2"/>
        <w:spacing w:line="266" w:lineRule="auto"/>
      </w:pPr>
    </w:p>
    <w:p>
      <w:pPr>
        <w:pStyle w:val="2"/>
        <w:spacing w:line="266" w:lineRule="auto"/>
      </w:pPr>
    </w:p>
    <w:p>
      <w:pPr>
        <w:spacing w:before="98" w:line="220" w:lineRule="auto"/>
        <w:ind w:left="4191"/>
        <w:rPr>
          <w:rFonts w:ascii="宋体" w:hAnsi="宋体" w:eastAsia="宋体" w:cs="宋体"/>
          <w:sz w:val="30"/>
          <w:szCs w:val="30"/>
        </w:rPr>
      </w:pPr>
      <w:r>
        <w:rPr>
          <w:rFonts w:ascii="宋体" w:hAnsi="宋体" w:eastAsia="宋体" w:cs="宋体"/>
          <w:b/>
          <w:bCs/>
          <w:spacing w:val="-16"/>
          <w:sz w:val="30"/>
          <w:szCs w:val="30"/>
        </w:rPr>
        <w:t>编</w:t>
      </w:r>
      <w:r>
        <w:rPr>
          <w:rFonts w:ascii="宋体" w:hAnsi="宋体" w:eastAsia="宋体" w:cs="宋体"/>
          <w:spacing w:val="22"/>
          <w:sz w:val="30"/>
          <w:szCs w:val="30"/>
        </w:rPr>
        <w:t xml:space="preserve"> </w:t>
      </w:r>
      <w:r>
        <w:rPr>
          <w:rFonts w:ascii="宋体" w:hAnsi="宋体" w:eastAsia="宋体" w:cs="宋体"/>
          <w:b/>
          <w:bCs/>
          <w:spacing w:val="-16"/>
          <w:sz w:val="30"/>
          <w:szCs w:val="30"/>
        </w:rPr>
        <w:t>写</w:t>
      </w:r>
      <w:r>
        <w:rPr>
          <w:rFonts w:ascii="宋体" w:hAnsi="宋体" w:eastAsia="宋体" w:cs="宋体"/>
          <w:spacing w:val="19"/>
          <w:sz w:val="30"/>
          <w:szCs w:val="30"/>
        </w:rPr>
        <w:t xml:space="preserve"> </w:t>
      </w:r>
      <w:r>
        <w:rPr>
          <w:rFonts w:ascii="宋体" w:hAnsi="宋体" w:eastAsia="宋体" w:cs="宋体"/>
          <w:b/>
          <w:bCs/>
          <w:spacing w:val="-16"/>
          <w:sz w:val="30"/>
          <w:szCs w:val="30"/>
        </w:rPr>
        <w:t>说</w:t>
      </w:r>
      <w:r>
        <w:rPr>
          <w:rFonts w:ascii="宋体" w:hAnsi="宋体" w:eastAsia="宋体" w:cs="宋体"/>
          <w:spacing w:val="41"/>
          <w:sz w:val="30"/>
          <w:szCs w:val="30"/>
        </w:rPr>
        <w:t xml:space="preserve"> </w:t>
      </w:r>
      <w:r>
        <w:rPr>
          <w:rFonts w:ascii="宋体" w:hAnsi="宋体" w:eastAsia="宋体" w:cs="宋体"/>
          <w:b/>
          <w:bCs/>
          <w:spacing w:val="-16"/>
          <w:sz w:val="30"/>
          <w:szCs w:val="30"/>
        </w:rPr>
        <w:t>明</w:t>
      </w:r>
    </w:p>
    <w:p>
      <w:pPr>
        <w:spacing w:before="122" w:line="369" w:lineRule="auto"/>
        <w:ind w:left="27" w:right="25" w:firstLine="403"/>
        <w:jc w:val="both"/>
        <w:rPr>
          <w:rFonts w:ascii="宋体" w:hAnsi="宋体" w:eastAsia="宋体" w:cs="宋体"/>
          <w:sz w:val="20"/>
          <w:szCs w:val="20"/>
        </w:rPr>
      </w:pPr>
      <w:r>
        <w:rPr>
          <w:rFonts w:ascii="宋体" w:hAnsi="宋体" w:eastAsia="宋体" w:cs="宋体"/>
          <w:spacing w:val="9"/>
          <w:sz w:val="20"/>
          <w:szCs w:val="20"/>
        </w:rPr>
        <w:t>为了完善明清园的讲解词，使之更好传承中华优秀的传统文化，泰宁明清园专</w:t>
      </w:r>
      <w:r>
        <w:rPr>
          <w:rFonts w:ascii="宋体" w:hAnsi="宋体" w:eastAsia="宋体" w:cs="宋体"/>
          <w:spacing w:val="8"/>
          <w:sz w:val="20"/>
          <w:szCs w:val="20"/>
        </w:rPr>
        <w:t>门组织有关人员参考</w:t>
      </w:r>
      <w:r>
        <w:rPr>
          <w:rFonts w:ascii="宋体" w:hAnsi="宋体" w:eastAsia="宋体" w:cs="宋体"/>
          <w:sz w:val="20"/>
          <w:szCs w:val="20"/>
        </w:rPr>
        <w:t xml:space="preserve"> </w:t>
      </w:r>
      <w:r>
        <w:rPr>
          <w:rFonts w:ascii="宋体" w:hAnsi="宋体" w:eastAsia="宋体" w:cs="宋体"/>
          <w:spacing w:val="9"/>
          <w:sz w:val="20"/>
          <w:szCs w:val="20"/>
        </w:rPr>
        <w:t>了原有讲解词和大量的史料，编写提升了该讲</w:t>
      </w:r>
      <w:r>
        <w:rPr>
          <w:rFonts w:ascii="宋体" w:hAnsi="宋体" w:eastAsia="宋体" w:cs="宋体"/>
          <w:spacing w:val="8"/>
          <w:sz w:val="20"/>
          <w:szCs w:val="20"/>
        </w:rPr>
        <w:t>解词及试析了部分经典的家风家训文字，由于时间紧、资</w:t>
      </w:r>
    </w:p>
    <w:p>
      <w:pPr>
        <w:spacing w:line="228" w:lineRule="auto"/>
        <w:ind w:left="9"/>
        <w:rPr>
          <w:rFonts w:ascii="宋体" w:hAnsi="宋体" w:eastAsia="宋体" w:cs="宋体"/>
          <w:sz w:val="20"/>
          <w:szCs w:val="20"/>
        </w:rPr>
      </w:pPr>
      <w:r>
        <w:rPr>
          <w:rFonts w:ascii="宋体" w:hAnsi="宋体" w:eastAsia="宋体" w:cs="宋体"/>
          <w:spacing w:val="9"/>
          <w:sz w:val="20"/>
          <w:szCs w:val="20"/>
        </w:rPr>
        <w:t>料收集和论证事宜还不充分，不妥之处敬请各位提出宝贵意见。</w:t>
      </w:r>
    </w:p>
    <w:p>
      <w:pPr>
        <w:pStyle w:val="2"/>
        <w:spacing w:line="241" w:lineRule="auto"/>
      </w:pPr>
    </w:p>
    <w:p>
      <w:pPr>
        <w:pStyle w:val="2"/>
        <w:spacing w:line="242" w:lineRule="auto"/>
      </w:pPr>
    </w:p>
    <w:p>
      <w:pPr>
        <w:spacing w:before="66" w:line="401" w:lineRule="exact"/>
        <w:ind w:right="27"/>
        <w:jc w:val="right"/>
        <w:rPr>
          <w:rFonts w:ascii="宋体" w:hAnsi="宋体" w:eastAsia="宋体" w:cs="宋体"/>
          <w:sz w:val="20"/>
          <w:szCs w:val="20"/>
        </w:rPr>
      </w:pPr>
      <w:r>
        <w:rPr>
          <w:rFonts w:ascii="宋体" w:hAnsi="宋体" w:eastAsia="宋体" w:cs="宋体"/>
          <w:spacing w:val="4"/>
          <w:position w:val="14"/>
          <w:sz w:val="20"/>
          <w:szCs w:val="20"/>
        </w:rPr>
        <w:t>编写策划：王增华、陈宁璋、陈佳昱</w:t>
      </w:r>
    </w:p>
    <w:p>
      <w:pPr>
        <w:spacing w:line="228" w:lineRule="auto"/>
        <w:ind w:left="7671"/>
        <w:rPr>
          <w:rFonts w:ascii="宋体" w:hAnsi="宋体" w:eastAsia="宋体" w:cs="宋体"/>
          <w:sz w:val="20"/>
          <w:szCs w:val="20"/>
        </w:rPr>
      </w:pPr>
      <w:r>
        <w:rPr>
          <w:rFonts w:ascii="宋体" w:hAnsi="宋体" w:eastAsia="宋体" w:cs="宋体"/>
          <w:spacing w:val="8"/>
          <w:sz w:val="20"/>
          <w:szCs w:val="20"/>
        </w:rPr>
        <w:t>泰宁明清园</w:t>
      </w:r>
    </w:p>
    <w:p>
      <w:pPr>
        <w:spacing w:before="154" w:line="228" w:lineRule="auto"/>
        <w:ind w:left="7674"/>
        <w:rPr>
          <w:rFonts w:ascii="宋体" w:hAnsi="宋体" w:eastAsia="宋体" w:cs="宋体"/>
          <w:sz w:val="20"/>
          <w:szCs w:val="20"/>
        </w:rPr>
      </w:pPr>
      <w:r>
        <w:rPr>
          <w:rFonts w:ascii="宋体" w:hAnsi="宋体" w:eastAsia="宋体" w:cs="宋体"/>
          <w:spacing w:val="1"/>
          <w:sz w:val="20"/>
          <w:szCs w:val="20"/>
        </w:rPr>
        <w:t>2020</w:t>
      </w:r>
      <w:r>
        <w:rPr>
          <w:rFonts w:ascii="宋体" w:hAnsi="宋体" w:eastAsia="宋体" w:cs="宋体"/>
          <w:spacing w:val="-40"/>
          <w:sz w:val="20"/>
          <w:szCs w:val="20"/>
        </w:rPr>
        <w:t xml:space="preserve"> </w:t>
      </w:r>
      <w:r>
        <w:rPr>
          <w:rFonts w:ascii="宋体" w:hAnsi="宋体" w:eastAsia="宋体" w:cs="宋体"/>
          <w:spacing w:val="1"/>
          <w:sz w:val="20"/>
          <w:szCs w:val="20"/>
        </w:rPr>
        <w:t>年</w:t>
      </w:r>
      <w:r>
        <w:rPr>
          <w:rFonts w:ascii="宋体" w:hAnsi="宋体" w:eastAsia="宋体" w:cs="宋体"/>
          <w:spacing w:val="-38"/>
          <w:sz w:val="20"/>
          <w:szCs w:val="20"/>
        </w:rPr>
        <w:t xml:space="preserve"> </w:t>
      </w:r>
      <w:r>
        <w:rPr>
          <w:rFonts w:ascii="宋体" w:hAnsi="宋体" w:eastAsia="宋体" w:cs="宋体"/>
          <w:spacing w:val="1"/>
          <w:sz w:val="20"/>
          <w:szCs w:val="20"/>
        </w:rPr>
        <w:t>4</w:t>
      </w:r>
      <w:r>
        <w:rPr>
          <w:rFonts w:ascii="宋体" w:hAnsi="宋体" w:eastAsia="宋体" w:cs="宋体"/>
          <w:spacing w:val="-35"/>
          <w:sz w:val="20"/>
          <w:szCs w:val="20"/>
        </w:rPr>
        <w:t xml:space="preserve"> </w:t>
      </w:r>
      <w:r>
        <w:rPr>
          <w:rFonts w:ascii="宋体" w:hAnsi="宋体" w:eastAsia="宋体" w:cs="宋体"/>
          <w:spacing w:val="1"/>
          <w:sz w:val="20"/>
          <w:szCs w:val="20"/>
        </w:rPr>
        <w:t>月</w:t>
      </w:r>
    </w:p>
    <w:p>
      <w:pPr>
        <w:spacing w:line="228" w:lineRule="auto"/>
        <w:rPr>
          <w:rFonts w:ascii="宋体" w:hAnsi="宋体" w:eastAsia="宋体" w:cs="宋体"/>
          <w:sz w:val="20"/>
          <w:szCs w:val="20"/>
        </w:rPr>
        <w:sectPr>
          <w:headerReference r:id="rId288" w:type="default"/>
          <w:footerReference r:id="rId289" w:type="default"/>
          <w:pgSz w:w="11906" w:h="16839"/>
          <w:pgMar w:top="1196" w:right="1222" w:bottom="1156" w:left="1246" w:header="886" w:footer="994" w:gutter="0"/>
          <w:cols w:space="720" w:num="1"/>
        </w:sectPr>
      </w:pPr>
    </w:p>
    <w:p>
      <w:pPr>
        <w:spacing w:before="283" w:line="222" w:lineRule="auto"/>
        <w:ind w:left="1462"/>
        <w:rPr>
          <w:rFonts w:ascii="黑体" w:hAnsi="黑体" w:eastAsia="黑体" w:cs="黑体"/>
          <w:sz w:val="30"/>
          <w:szCs w:val="30"/>
        </w:rPr>
      </w:pPr>
      <w:r>
        <w:rPr>
          <w:rFonts w:ascii="黑体" w:hAnsi="黑体" w:eastAsia="黑体" w:cs="黑体"/>
          <w:b/>
          <w:bCs/>
          <w:spacing w:val="14"/>
          <w:sz w:val="30"/>
          <w:szCs w:val="30"/>
        </w:rPr>
        <w:t>第五篇</w:t>
      </w:r>
      <w:r>
        <w:rPr>
          <w:rFonts w:ascii="黑体" w:hAnsi="黑体" w:eastAsia="黑体" w:cs="黑体"/>
          <w:spacing w:val="14"/>
          <w:sz w:val="30"/>
          <w:szCs w:val="30"/>
        </w:rPr>
        <w:t xml:space="preserve"> </w:t>
      </w:r>
      <w:r>
        <w:rPr>
          <w:rFonts w:ascii="黑体" w:hAnsi="黑体" w:eastAsia="黑体" w:cs="黑体"/>
          <w:b/>
          <w:bCs/>
          <w:spacing w:val="14"/>
          <w:sz w:val="30"/>
          <w:szCs w:val="30"/>
        </w:rPr>
        <w:t>泰</w:t>
      </w:r>
      <w:r>
        <w:rPr>
          <w:rFonts w:ascii="黑体" w:hAnsi="黑体" w:eastAsia="黑体" w:cs="黑体"/>
          <w:spacing w:val="-85"/>
          <w:sz w:val="30"/>
          <w:szCs w:val="30"/>
        </w:rPr>
        <w:t xml:space="preserve"> </w:t>
      </w:r>
      <w:r>
        <w:rPr>
          <w:rFonts w:ascii="黑体" w:hAnsi="黑体" w:eastAsia="黑体" w:cs="黑体"/>
          <w:b/>
          <w:bCs/>
          <w:spacing w:val="14"/>
          <w:sz w:val="30"/>
          <w:szCs w:val="30"/>
        </w:rPr>
        <w:t>宁展</w:t>
      </w:r>
      <w:r>
        <w:rPr>
          <w:rFonts w:ascii="黑体" w:hAnsi="黑体" w:eastAsia="黑体" w:cs="黑体"/>
          <w:spacing w:val="-85"/>
          <w:sz w:val="30"/>
          <w:szCs w:val="30"/>
        </w:rPr>
        <w:t xml:space="preserve"> </w:t>
      </w:r>
      <w:r>
        <w:rPr>
          <w:rFonts w:ascii="黑体" w:hAnsi="黑体" w:eastAsia="黑体" w:cs="黑体"/>
          <w:b/>
          <w:bCs/>
          <w:spacing w:val="14"/>
          <w:sz w:val="30"/>
          <w:szCs w:val="30"/>
        </w:rPr>
        <w:t>示</w:t>
      </w:r>
      <w:r>
        <w:rPr>
          <w:rFonts w:ascii="黑体" w:hAnsi="黑体" w:eastAsia="黑体" w:cs="黑体"/>
          <w:spacing w:val="-72"/>
          <w:sz w:val="30"/>
          <w:szCs w:val="30"/>
        </w:rPr>
        <w:t xml:space="preserve"> </w:t>
      </w:r>
      <w:r>
        <w:rPr>
          <w:rFonts w:ascii="黑体" w:hAnsi="黑体" w:eastAsia="黑体" w:cs="黑体"/>
          <w:b/>
          <w:bCs/>
          <w:spacing w:val="14"/>
          <w:sz w:val="30"/>
          <w:szCs w:val="30"/>
        </w:rPr>
        <w:t>中心（地质博物苑</w:t>
      </w:r>
      <w:r>
        <w:rPr>
          <w:rFonts w:ascii="黑体" w:hAnsi="黑体" w:eastAsia="黑体" w:cs="黑体"/>
          <w:spacing w:val="-75"/>
          <w:sz w:val="30"/>
          <w:szCs w:val="30"/>
        </w:rPr>
        <w:t xml:space="preserve"> </w:t>
      </w:r>
      <w:r>
        <w:rPr>
          <w:rFonts w:ascii="黑体" w:hAnsi="黑体" w:eastAsia="黑体" w:cs="黑体"/>
          <w:b/>
          <w:bCs/>
          <w:spacing w:val="14"/>
          <w:sz w:val="30"/>
          <w:szCs w:val="30"/>
        </w:rPr>
        <w:t>）讲解词</w:t>
      </w:r>
    </w:p>
    <w:p>
      <w:pPr>
        <w:pStyle w:val="2"/>
        <w:spacing w:line="449" w:lineRule="auto"/>
      </w:pPr>
    </w:p>
    <w:p>
      <w:pPr>
        <w:spacing w:before="65" w:line="228" w:lineRule="auto"/>
        <w:ind w:left="6"/>
        <w:rPr>
          <w:rFonts w:ascii="黑体" w:hAnsi="黑体" w:eastAsia="黑体" w:cs="黑体"/>
          <w:sz w:val="20"/>
          <w:szCs w:val="20"/>
        </w:rPr>
      </w:pPr>
      <w:r>
        <w:rPr>
          <w:rFonts w:ascii="黑体" w:hAnsi="黑体" w:eastAsia="黑体" w:cs="黑体"/>
          <w:spacing w:val="3"/>
          <w:sz w:val="20"/>
          <w:szCs w:val="20"/>
        </w:rPr>
        <w:t>【游览线路】：景 观 大 门--世</w:t>
      </w:r>
      <w:r>
        <w:rPr>
          <w:rFonts w:ascii="黑体" w:hAnsi="黑体" w:eastAsia="黑体" w:cs="黑体"/>
          <w:spacing w:val="-49"/>
          <w:sz w:val="20"/>
          <w:szCs w:val="20"/>
        </w:rPr>
        <w:t xml:space="preserve"> </w:t>
      </w:r>
      <w:r>
        <w:rPr>
          <w:rFonts w:ascii="黑体" w:hAnsi="黑体" w:eastAsia="黑体" w:cs="黑体"/>
          <w:spacing w:val="3"/>
          <w:sz w:val="20"/>
          <w:szCs w:val="20"/>
        </w:rPr>
        <w:t>界</w:t>
      </w:r>
      <w:r>
        <w:rPr>
          <w:rFonts w:ascii="黑体" w:hAnsi="黑体" w:eastAsia="黑体" w:cs="黑体"/>
          <w:spacing w:val="-51"/>
          <w:sz w:val="20"/>
          <w:szCs w:val="20"/>
        </w:rPr>
        <w:t xml:space="preserve"> </w:t>
      </w:r>
      <w:r>
        <w:rPr>
          <w:rFonts w:ascii="黑体" w:hAnsi="黑体" w:eastAsia="黑体" w:cs="黑体"/>
          <w:spacing w:val="3"/>
          <w:sz w:val="20"/>
          <w:szCs w:val="20"/>
        </w:rPr>
        <w:t>地</w:t>
      </w:r>
      <w:r>
        <w:rPr>
          <w:rFonts w:ascii="黑体" w:hAnsi="黑体" w:eastAsia="黑体" w:cs="黑体"/>
          <w:spacing w:val="-49"/>
          <w:sz w:val="20"/>
          <w:szCs w:val="20"/>
        </w:rPr>
        <w:t xml:space="preserve"> </w:t>
      </w:r>
      <w:r>
        <w:rPr>
          <w:rFonts w:ascii="黑体" w:hAnsi="黑体" w:eastAsia="黑体" w:cs="黑体"/>
          <w:spacing w:val="3"/>
          <w:sz w:val="20"/>
          <w:szCs w:val="20"/>
        </w:rPr>
        <w:t>质</w:t>
      </w:r>
      <w:r>
        <w:rPr>
          <w:rFonts w:ascii="黑体" w:hAnsi="黑体" w:eastAsia="黑体" w:cs="黑体"/>
          <w:spacing w:val="-48"/>
          <w:sz w:val="20"/>
          <w:szCs w:val="20"/>
        </w:rPr>
        <w:t xml:space="preserve"> </w:t>
      </w:r>
      <w:r>
        <w:rPr>
          <w:rFonts w:ascii="黑体" w:hAnsi="黑体" w:eastAsia="黑体" w:cs="黑体"/>
          <w:spacing w:val="3"/>
          <w:sz w:val="20"/>
          <w:szCs w:val="20"/>
        </w:rPr>
        <w:t>公</w:t>
      </w:r>
      <w:r>
        <w:rPr>
          <w:rFonts w:ascii="黑体" w:hAnsi="黑体" w:eastAsia="黑体" w:cs="黑体"/>
          <w:spacing w:val="-39"/>
          <w:sz w:val="20"/>
          <w:szCs w:val="20"/>
        </w:rPr>
        <w:t xml:space="preserve"> </w:t>
      </w:r>
      <w:r>
        <w:rPr>
          <w:rFonts w:ascii="黑体" w:hAnsi="黑体" w:eastAsia="黑体" w:cs="黑体"/>
          <w:spacing w:val="3"/>
          <w:sz w:val="20"/>
          <w:szCs w:val="20"/>
        </w:rPr>
        <w:t>园</w:t>
      </w:r>
      <w:r>
        <w:rPr>
          <w:rFonts w:ascii="黑体" w:hAnsi="黑体" w:eastAsia="黑体" w:cs="黑体"/>
          <w:spacing w:val="-48"/>
          <w:sz w:val="20"/>
          <w:szCs w:val="20"/>
        </w:rPr>
        <w:t xml:space="preserve"> </w:t>
      </w:r>
      <w:r>
        <w:rPr>
          <w:rFonts w:ascii="黑体" w:hAnsi="黑体" w:eastAsia="黑体" w:cs="黑体"/>
          <w:spacing w:val="3"/>
          <w:sz w:val="20"/>
          <w:szCs w:val="20"/>
        </w:rPr>
        <w:t>主</w:t>
      </w:r>
      <w:r>
        <w:rPr>
          <w:rFonts w:ascii="黑体" w:hAnsi="黑体" w:eastAsia="黑体" w:cs="黑体"/>
          <w:spacing w:val="-52"/>
          <w:sz w:val="20"/>
          <w:szCs w:val="20"/>
        </w:rPr>
        <w:t xml:space="preserve"> </w:t>
      </w:r>
      <w:r>
        <w:rPr>
          <w:rFonts w:ascii="黑体" w:hAnsi="黑体" w:eastAsia="黑体" w:cs="黑体"/>
          <w:spacing w:val="3"/>
          <w:sz w:val="20"/>
          <w:szCs w:val="20"/>
        </w:rPr>
        <w:t>碑</w:t>
      </w:r>
      <w:r>
        <w:rPr>
          <w:rFonts w:ascii="黑体" w:hAnsi="黑体" w:eastAsia="黑体" w:cs="黑体"/>
          <w:spacing w:val="-55"/>
          <w:sz w:val="20"/>
          <w:szCs w:val="20"/>
        </w:rPr>
        <w:t xml:space="preserve"> </w:t>
      </w:r>
      <w:r>
        <w:rPr>
          <w:rFonts w:ascii="黑体" w:hAnsi="黑体" w:eastAsia="黑体" w:cs="黑体"/>
          <w:spacing w:val="3"/>
          <w:sz w:val="20"/>
          <w:szCs w:val="20"/>
        </w:rPr>
        <w:t>--地</w:t>
      </w:r>
      <w:r>
        <w:rPr>
          <w:rFonts w:ascii="黑体" w:hAnsi="黑体" w:eastAsia="黑体" w:cs="黑体"/>
          <w:spacing w:val="15"/>
          <w:sz w:val="20"/>
          <w:szCs w:val="20"/>
        </w:rPr>
        <w:t xml:space="preserve"> </w:t>
      </w:r>
      <w:r>
        <w:rPr>
          <w:rFonts w:ascii="黑体" w:hAnsi="黑体" w:eastAsia="黑体" w:cs="黑体"/>
          <w:spacing w:val="3"/>
          <w:sz w:val="20"/>
          <w:szCs w:val="20"/>
        </w:rPr>
        <w:t>质</w:t>
      </w:r>
      <w:r>
        <w:rPr>
          <w:rFonts w:ascii="黑体" w:hAnsi="黑体" w:eastAsia="黑体" w:cs="黑体"/>
          <w:spacing w:val="15"/>
          <w:sz w:val="20"/>
          <w:szCs w:val="20"/>
        </w:rPr>
        <w:t xml:space="preserve"> </w:t>
      </w:r>
      <w:r>
        <w:rPr>
          <w:rFonts w:ascii="黑体" w:hAnsi="黑体" w:eastAsia="黑体" w:cs="黑体"/>
          <w:spacing w:val="3"/>
          <w:sz w:val="20"/>
          <w:szCs w:val="20"/>
        </w:rPr>
        <w:t>名</w:t>
      </w:r>
      <w:r>
        <w:rPr>
          <w:rFonts w:ascii="黑体" w:hAnsi="黑体" w:eastAsia="黑体" w:cs="黑体"/>
          <w:spacing w:val="17"/>
          <w:sz w:val="20"/>
          <w:szCs w:val="20"/>
        </w:rPr>
        <w:t xml:space="preserve"> </w:t>
      </w:r>
      <w:r>
        <w:rPr>
          <w:rFonts w:ascii="黑体" w:hAnsi="黑体" w:eastAsia="黑体" w:cs="黑体"/>
          <w:spacing w:val="3"/>
          <w:sz w:val="20"/>
          <w:szCs w:val="20"/>
        </w:rPr>
        <w:t>人</w:t>
      </w:r>
      <w:r>
        <w:rPr>
          <w:rFonts w:ascii="黑体" w:hAnsi="黑体" w:eastAsia="黑体" w:cs="黑体"/>
          <w:spacing w:val="15"/>
          <w:sz w:val="20"/>
          <w:szCs w:val="20"/>
        </w:rPr>
        <w:t xml:space="preserve"> </w:t>
      </w:r>
      <w:r>
        <w:rPr>
          <w:rFonts w:ascii="黑体" w:hAnsi="黑体" w:eastAsia="黑体" w:cs="黑体"/>
          <w:spacing w:val="3"/>
          <w:sz w:val="20"/>
          <w:szCs w:val="20"/>
        </w:rPr>
        <w:t>大</w:t>
      </w:r>
      <w:r>
        <w:rPr>
          <w:rFonts w:ascii="黑体" w:hAnsi="黑体" w:eastAsia="黑体" w:cs="黑体"/>
          <w:spacing w:val="12"/>
          <w:sz w:val="20"/>
          <w:szCs w:val="20"/>
        </w:rPr>
        <w:t xml:space="preserve"> </w:t>
      </w:r>
      <w:r>
        <w:rPr>
          <w:rFonts w:ascii="黑体" w:hAnsi="黑体" w:eastAsia="黑体" w:cs="黑体"/>
          <w:spacing w:val="3"/>
          <w:sz w:val="20"/>
          <w:szCs w:val="20"/>
        </w:rPr>
        <w:t>道—八角</w:t>
      </w:r>
    </w:p>
    <w:p>
      <w:pPr>
        <w:spacing w:before="151" w:line="401" w:lineRule="exact"/>
        <w:ind w:left="10"/>
        <w:rPr>
          <w:rFonts w:ascii="黑体" w:hAnsi="黑体" w:eastAsia="黑体" w:cs="黑体"/>
          <w:sz w:val="20"/>
          <w:szCs w:val="20"/>
        </w:rPr>
      </w:pPr>
      <w:r>
        <w:rPr>
          <w:rFonts w:ascii="黑体" w:hAnsi="黑体" w:eastAsia="黑体" w:cs="黑体"/>
          <w:spacing w:val="10"/>
          <w:position w:val="14"/>
          <w:sz w:val="20"/>
          <w:szCs w:val="20"/>
        </w:rPr>
        <w:t>大 扇 平</w:t>
      </w:r>
      <w:r>
        <w:rPr>
          <w:rFonts w:ascii="黑体" w:hAnsi="黑体" w:eastAsia="黑体" w:cs="黑体"/>
          <w:spacing w:val="31"/>
          <w:position w:val="14"/>
          <w:sz w:val="20"/>
          <w:szCs w:val="20"/>
        </w:rPr>
        <w:t xml:space="preserve"> </w:t>
      </w:r>
      <w:r>
        <w:rPr>
          <w:rFonts w:ascii="黑体" w:hAnsi="黑体" w:eastAsia="黑体" w:cs="黑体"/>
          <w:spacing w:val="10"/>
          <w:position w:val="14"/>
          <w:sz w:val="20"/>
          <w:szCs w:val="20"/>
        </w:rPr>
        <w:t>台--丹 霞 仿 生</w:t>
      </w:r>
      <w:r>
        <w:rPr>
          <w:rFonts w:ascii="黑体" w:hAnsi="黑体" w:eastAsia="黑体" w:cs="黑体"/>
          <w:spacing w:val="16"/>
          <w:position w:val="14"/>
          <w:sz w:val="20"/>
          <w:szCs w:val="20"/>
        </w:rPr>
        <w:t xml:space="preserve"> </w:t>
      </w:r>
      <w:r>
        <w:rPr>
          <w:rFonts w:ascii="黑体" w:hAnsi="黑体" w:eastAsia="黑体" w:cs="黑体"/>
          <w:spacing w:val="10"/>
          <w:position w:val="14"/>
          <w:sz w:val="20"/>
          <w:szCs w:val="20"/>
        </w:rPr>
        <w:t>桥—地质展馆—地球厅—地质厅</w:t>
      </w:r>
      <w:r>
        <w:rPr>
          <w:rFonts w:ascii="黑体" w:hAnsi="黑体" w:eastAsia="黑体" w:cs="黑体"/>
          <w:spacing w:val="9"/>
          <w:position w:val="14"/>
          <w:sz w:val="20"/>
          <w:szCs w:val="20"/>
        </w:rPr>
        <w:t>—沙盘厅—国际对比厅—人文厅—蝴蝶馆</w:t>
      </w:r>
    </w:p>
    <w:p>
      <w:pPr>
        <w:spacing w:line="229" w:lineRule="auto"/>
        <w:ind w:left="7"/>
        <w:rPr>
          <w:rFonts w:ascii="黑体" w:hAnsi="黑体" w:eastAsia="黑体" w:cs="黑体"/>
          <w:sz w:val="20"/>
          <w:szCs w:val="20"/>
        </w:rPr>
      </w:pPr>
      <w:r>
        <w:rPr>
          <w:rFonts w:ascii="黑体" w:hAnsi="黑体" w:eastAsia="黑体" w:cs="黑体"/>
          <w:spacing w:val="8"/>
          <w:sz w:val="20"/>
          <w:szCs w:val="20"/>
        </w:rPr>
        <w:t>--生态馆—印象大金湖沉浸式影院</w:t>
      </w:r>
    </w:p>
    <w:p>
      <w:pPr>
        <w:spacing w:before="153" w:line="369" w:lineRule="auto"/>
        <w:ind w:left="10" w:right="70" w:firstLine="420"/>
        <w:jc w:val="both"/>
        <w:rPr>
          <w:rFonts w:ascii="宋体" w:hAnsi="宋体" w:eastAsia="宋体" w:cs="宋体"/>
          <w:sz w:val="20"/>
          <w:szCs w:val="20"/>
        </w:rPr>
      </w:pPr>
      <w:r>
        <w:rPr>
          <w:rFonts w:ascii="宋体" w:hAnsi="宋体" w:eastAsia="宋体" w:cs="宋体"/>
          <w:spacing w:val="11"/>
          <w:sz w:val="20"/>
          <w:szCs w:val="20"/>
        </w:rPr>
        <w:t>泰宁展示中心占地120亩，是泰宁世界地质</w:t>
      </w:r>
      <w:r>
        <w:rPr>
          <w:rFonts w:ascii="宋体" w:hAnsi="宋体" w:eastAsia="宋体" w:cs="宋体"/>
          <w:spacing w:val="10"/>
          <w:sz w:val="20"/>
          <w:szCs w:val="20"/>
        </w:rPr>
        <w:t xml:space="preserve">公园、国家级重点风景名胜区、世界自然遗产提名地三 </w:t>
      </w:r>
      <w:r>
        <w:rPr>
          <w:rFonts w:ascii="宋体" w:hAnsi="宋体" w:eastAsia="宋体" w:cs="宋体"/>
          <w:spacing w:val="6"/>
          <w:sz w:val="20"/>
          <w:szCs w:val="20"/>
        </w:rPr>
        <w:t>大保护区命名的集中展示区，分为室外园林和室内展馆两部份，利用平面展示、现代声光电、</w:t>
      </w:r>
      <w:r>
        <w:rPr>
          <w:rFonts w:ascii="宋体" w:hAnsi="宋体" w:eastAsia="宋体" w:cs="宋体"/>
          <w:spacing w:val="5"/>
          <w:sz w:val="20"/>
          <w:szCs w:val="20"/>
        </w:rPr>
        <w:t>场景布置、</w:t>
      </w:r>
      <w:r>
        <w:rPr>
          <w:rFonts w:ascii="宋体" w:hAnsi="宋体" w:eastAsia="宋体" w:cs="宋体"/>
          <w:sz w:val="20"/>
          <w:szCs w:val="20"/>
        </w:rPr>
        <w:t xml:space="preserve"> </w:t>
      </w:r>
      <w:r>
        <w:rPr>
          <w:rFonts w:ascii="宋体" w:hAnsi="宋体" w:eastAsia="宋体" w:cs="宋体"/>
          <w:spacing w:val="8"/>
          <w:sz w:val="20"/>
          <w:szCs w:val="20"/>
        </w:rPr>
        <w:t>传媒互动等手段生动展示泰宁自然遗产、地质科学、人文精神，是一个集资源展示、地质科学、</w:t>
      </w:r>
      <w:r>
        <w:rPr>
          <w:rFonts w:ascii="宋体" w:hAnsi="宋体" w:eastAsia="宋体" w:cs="宋体"/>
          <w:spacing w:val="-57"/>
          <w:sz w:val="20"/>
          <w:szCs w:val="20"/>
        </w:rPr>
        <w:t xml:space="preserve"> </w:t>
      </w:r>
      <w:r>
        <w:rPr>
          <w:rFonts w:ascii="宋体" w:hAnsi="宋体" w:eastAsia="宋体" w:cs="宋体"/>
          <w:spacing w:val="8"/>
          <w:sz w:val="20"/>
          <w:szCs w:val="20"/>
        </w:rPr>
        <w:t>自然遗</w:t>
      </w:r>
    </w:p>
    <w:p>
      <w:pPr>
        <w:spacing w:before="1" w:line="226" w:lineRule="auto"/>
        <w:ind w:left="11"/>
        <w:rPr>
          <w:rFonts w:ascii="宋体" w:hAnsi="宋体" w:eastAsia="宋体" w:cs="宋体"/>
          <w:sz w:val="20"/>
          <w:szCs w:val="20"/>
        </w:rPr>
      </w:pPr>
      <w:r>
        <w:rPr>
          <w:rFonts w:ascii="宋体" w:hAnsi="宋体" w:eastAsia="宋体" w:cs="宋体"/>
          <w:spacing w:val="9"/>
          <w:sz w:val="20"/>
          <w:szCs w:val="20"/>
        </w:rPr>
        <w:t>产价值的展示中心，也是了解泰宁的第一个窗口，更是普及地球科学知识的示范基地。</w:t>
      </w:r>
    </w:p>
    <w:p>
      <w:pPr>
        <w:spacing w:before="207" w:line="221" w:lineRule="auto"/>
        <w:ind w:left="4058"/>
        <w:rPr>
          <w:rFonts w:ascii="黑体" w:hAnsi="黑体" w:eastAsia="黑体" w:cs="黑体"/>
          <w:sz w:val="24"/>
          <w:szCs w:val="24"/>
        </w:rPr>
      </w:pPr>
      <w:r>
        <w:rPr>
          <w:rFonts w:ascii="黑体" w:hAnsi="黑体" w:eastAsia="黑体" w:cs="黑体"/>
          <w:b/>
          <w:bCs/>
          <w:spacing w:val="-10"/>
          <w:sz w:val="24"/>
          <w:szCs w:val="24"/>
        </w:rPr>
        <w:t>景</w:t>
      </w:r>
      <w:r>
        <w:rPr>
          <w:rFonts w:ascii="黑体" w:hAnsi="黑体" w:eastAsia="黑体" w:cs="黑体"/>
          <w:spacing w:val="9"/>
          <w:sz w:val="24"/>
          <w:szCs w:val="24"/>
        </w:rPr>
        <w:t xml:space="preserve"> </w:t>
      </w:r>
      <w:r>
        <w:rPr>
          <w:rFonts w:ascii="黑体" w:hAnsi="黑体" w:eastAsia="黑体" w:cs="黑体"/>
          <w:b/>
          <w:bCs/>
          <w:spacing w:val="-10"/>
          <w:sz w:val="24"/>
          <w:szCs w:val="24"/>
        </w:rPr>
        <w:t>观</w:t>
      </w:r>
      <w:r>
        <w:rPr>
          <w:rFonts w:ascii="黑体" w:hAnsi="黑体" w:eastAsia="黑体" w:cs="黑体"/>
          <w:spacing w:val="9"/>
          <w:sz w:val="24"/>
          <w:szCs w:val="24"/>
        </w:rPr>
        <w:t xml:space="preserve"> </w:t>
      </w:r>
      <w:r>
        <w:rPr>
          <w:rFonts w:ascii="黑体" w:hAnsi="黑体" w:eastAsia="黑体" w:cs="黑体"/>
          <w:b/>
          <w:bCs/>
          <w:spacing w:val="-10"/>
          <w:sz w:val="24"/>
          <w:szCs w:val="24"/>
        </w:rPr>
        <w:t>大</w:t>
      </w:r>
      <w:r>
        <w:rPr>
          <w:rFonts w:ascii="黑体" w:hAnsi="黑体" w:eastAsia="黑体" w:cs="黑体"/>
          <w:spacing w:val="25"/>
          <w:sz w:val="24"/>
          <w:szCs w:val="24"/>
        </w:rPr>
        <w:t xml:space="preserve"> </w:t>
      </w:r>
      <w:r>
        <w:rPr>
          <w:rFonts w:ascii="黑体" w:hAnsi="黑体" w:eastAsia="黑体" w:cs="黑体"/>
          <w:b/>
          <w:bCs/>
          <w:spacing w:val="-10"/>
          <w:sz w:val="24"/>
          <w:szCs w:val="24"/>
        </w:rPr>
        <w:t>门</w:t>
      </w:r>
    </w:p>
    <w:p>
      <w:pPr>
        <w:spacing w:before="160" w:line="369" w:lineRule="auto"/>
        <w:ind w:left="11" w:right="70" w:firstLine="421"/>
        <w:jc w:val="both"/>
        <w:rPr>
          <w:rFonts w:ascii="宋体" w:hAnsi="宋体" w:eastAsia="宋体" w:cs="宋体"/>
          <w:sz w:val="20"/>
          <w:szCs w:val="20"/>
        </w:rPr>
      </w:pPr>
      <w:r>
        <w:rPr>
          <w:rFonts w:ascii="宋体" w:hAnsi="宋体" w:eastAsia="宋体" w:cs="宋体"/>
          <w:spacing w:val="8"/>
          <w:sz w:val="20"/>
          <w:szCs w:val="20"/>
        </w:rPr>
        <w:t xml:space="preserve">展示中心的景观大门独具匠心，右边是一座仿真的丹霞石堡，左边是一个巨大的扬谷机，丰收的季 </w:t>
      </w:r>
      <w:r>
        <w:rPr>
          <w:rFonts w:ascii="宋体" w:hAnsi="宋体" w:eastAsia="宋体" w:cs="宋体"/>
          <w:spacing w:val="6"/>
          <w:sz w:val="20"/>
          <w:szCs w:val="20"/>
        </w:rPr>
        <w:t>节用它来扬风分选谷物。这儿还有水、牛以及岩石，它体现的是地球万物生灵生存的四大</w:t>
      </w:r>
      <w:r>
        <w:rPr>
          <w:rFonts w:ascii="宋体" w:hAnsi="宋体" w:eastAsia="宋体" w:cs="宋体"/>
          <w:spacing w:val="5"/>
          <w:sz w:val="20"/>
          <w:szCs w:val="20"/>
        </w:rPr>
        <w:t>元素：大气圈、</w:t>
      </w:r>
      <w:r>
        <w:rPr>
          <w:rFonts w:ascii="宋体" w:hAnsi="宋体" w:eastAsia="宋体" w:cs="宋体"/>
          <w:sz w:val="20"/>
          <w:szCs w:val="20"/>
        </w:rPr>
        <w:t xml:space="preserve"> </w:t>
      </w:r>
      <w:r>
        <w:rPr>
          <w:rFonts w:ascii="宋体" w:hAnsi="宋体" w:eastAsia="宋体" w:cs="宋体"/>
          <w:spacing w:val="9"/>
          <w:sz w:val="20"/>
          <w:szCs w:val="20"/>
        </w:rPr>
        <w:t>水圈、岩石圈以及生物圈。现在请大家跟随我走进这道景观大门，我们脚下的步道是仿制杉木</w:t>
      </w:r>
      <w:r>
        <w:rPr>
          <w:rFonts w:ascii="宋体" w:hAnsi="宋体" w:eastAsia="宋体" w:cs="宋体"/>
          <w:spacing w:val="8"/>
          <w:sz w:val="20"/>
          <w:szCs w:val="20"/>
        </w:rPr>
        <w:t>，因为泰</w:t>
      </w:r>
    </w:p>
    <w:p>
      <w:pPr>
        <w:spacing w:before="1" w:line="228" w:lineRule="auto"/>
        <w:ind w:left="19"/>
        <w:rPr>
          <w:rFonts w:ascii="宋体" w:hAnsi="宋体" w:eastAsia="宋体" w:cs="宋体"/>
          <w:sz w:val="20"/>
          <w:szCs w:val="20"/>
        </w:rPr>
      </w:pPr>
      <w:r>
        <w:rPr>
          <w:rFonts w:ascii="宋体" w:hAnsi="宋体" w:eastAsia="宋体" w:cs="宋体"/>
          <w:spacing w:val="7"/>
          <w:sz w:val="20"/>
          <w:szCs w:val="20"/>
        </w:rPr>
        <w:t>宁盛产杉木，别称杉阳。</w:t>
      </w:r>
    </w:p>
    <w:p>
      <w:pPr>
        <w:spacing w:before="205" w:line="221" w:lineRule="auto"/>
        <w:ind w:left="3755"/>
        <w:rPr>
          <w:rFonts w:ascii="黑体" w:hAnsi="黑体" w:eastAsia="黑体" w:cs="黑体"/>
          <w:sz w:val="24"/>
          <w:szCs w:val="24"/>
        </w:rPr>
      </w:pPr>
      <w:r>
        <w:rPr>
          <w:rFonts w:ascii="黑体" w:hAnsi="黑体" w:eastAsia="黑体" w:cs="黑体"/>
          <w:b/>
          <w:bCs/>
          <w:spacing w:val="-3"/>
          <w:sz w:val="24"/>
          <w:szCs w:val="24"/>
        </w:rPr>
        <w:t>世界地质公园主碑</w:t>
      </w:r>
    </w:p>
    <w:p>
      <w:pPr>
        <w:spacing w:before="161" w:line="369" w:lineRule="auto"/>
        <w:ind w:left="11" w:firstLine="423"/>
        <w:rPr>
          <w:rFonts w:ascii="宋体" w:hAnsi="宋体" w:eastAsia="宋体" w:cs="宋体"/>
          <w:sz w:val="20"/>
          <w:szCs w:val="20"/>
        </w:rPr>
      </w:pPr>
      <w:r>
        <w:rPr>
          <w:rFonts w:ascii="宋体" w:hAnsi="宋体" w:eastAsia="宋体" w:cs="宋体"/>
          <w:spacing w:val="10"/>
          <w:sz w:val="20"/>
          <w:szCs w:val="20"/>
        </w:rPr>
        <w:t>前方就是泰宁世界地质公园的主碑，</w:t>
      </w:r>
      <w:r>
        <w:rPr>
          <w:rFonts w:ascii="宋体" w:hAnsi="宋体" w:eastAsia="宋体" w:cs="宋体"/>
          <w:spacing w:val="-60"/>
          <w:sz w:val="20"/>
          <w:szCs w:val="20"/>
        </w:rPr>
        <w:t xml:space="preserve"> </w:t>
      </w:r>
      <w:r>
        <w:rPr>
          <w:rFonts w:ascii="宋体" w:hAnsi="宋体" w:eastAsia="宋体" w:cs="宋体"/>
          <w:spacing w:val="10"/>
          <w:sz w:val="20"/>
          <w:szCs w:val="20"/>
        </w:rPr>
        <w:t>由联合国教科文</w:t>
      </w:r>
      <w:r>
        <w:rPr>
          <w:rFonts w:ascii="宋体" w:hAnsi="宋体" w:eastAsia="宋体" w:cs="宋体"/>
          <w:spacing w:val="9"/>
          <w:sz w:val="20"/>
          <w:szCs w:val="20"/>
        </w:rPr>
        <w:t>组织于2005年2月11日颁发给泰宁。主碑由八</w:t>
      </w:r>
      <w:r>
        <w:rPr>
          <w:rFonts w:ascii="宋体" w:hAnsi="宋体" w:eastAsia="宋体" w:cs="宋体"/>
          <w:sz w:val="20"/>
          <w:szCs w:val="20"/>
        </w:rPr>
        <w:t xml:space="preserve">  </w:t>
      </w:r>
      <w:r>
        <w:rPr>
          <w:rFonts w:ascii="宋体" w:hAnsi="宋体" w:eastAsia="宋体" w:cs="宋体"/>
          <w:spacing w:val="9"/>
          <w:sz w:val="20"/>
          <w:szCs w:val="20"/>
        </w:rPr>
        <w:t>块岩石，二根仿真杉木，一块石刻碑文组成，外形原始古朴，构成了一个丹霞峡谷的入口</w:t>
      </w:r>
      <w:r>
        <w:rPr>
          <w:rFonts w:ascii="宋体" w:hAnsi="宋体" w:eastAsia="宋体" w:cs="宋体"/>
          <w:spacing w:val="8"/>
          <w:sz w:val="20"/>
          <w:szCs w:val="20"/>
        </w:rPr>
        <w:t>处，与周围环</w:t>
      </w:r>
      <w:r>
        <w:rPr>
          <w:rFonts w:ascii="宋体" w:hAnsi="宋体" w:eastAsia="宋体" w:cs="宋体"/>
          <w:sz w:val="20"/>
          <w:szCs w:val="20"/>
        </w:rPr>
        <w:t xml:space="preserve">  </w:t>
      </w:r>
      <w:r>
        <w:rPr>
          <w:rFonts w:ascii="宋体" w:hAnsi="宋体" w:eastAsia="宋体" w:cs="宋体"/>
          <w:spacing w:val="10"/>
          <w:sz w:val="20"/>
          <w:szCs w:val="20"/>
        </w:rPr>
        <w:t>境十分协调。主碑高492厘米，代表泰宁世界地质公园的总面积492.5平方公里，主碑宽252厘米，代表</w:t>
      </w:r>
      <w:r>
        <w:rPr>
          <w:rFonts w:ascii="宋体" w:hAnsi="宋体" w:eastAsia="宋体" w:cs="宋体"/>
          <w:sz w:val="20"/>
          <w:szCs w:val="20"/>
        </w:rPr>
        <w:t xml:space="preserve">  </w:t>
      </w:r>
      <w:r>
        <w:rPr>
          <w:rFonts w:ascii="宋体" w:hAnsi="宋体" w:eastAsia="宋体" w:cs="宋体"/>
          <w:spacing w:val="8"/>
          <w:sz w:val="20"/>
          <w:szCs w:val="20"/>
        </w:rPr>
        <w:t>着泰宁世界地质公园中丹霞地貌所占的面积达252.74平方公里。八块岩石由下至上分别是变质岩、侵入</w:t>
      </w:r>
      <w:r>
        <w:rPr>
          <w:rFonts w:ascii="宋体" w:hAnsi="宋体" w:eastAsia="宋体" w:cs="宋体"/>
          <w:spacing w:val="7"/>
          <w:sz w:val="20"/>
          <w:szCs w:val="20"/>
        </w:rPr>
        <w:t xml:space="preserve">  </w:t>
      </w:r>
      <w:r>
        <w:rPr>
          <w:rFonts w:ascii="宋体" w:hAnsi="宋体" w:eastAsia="宋体" w:cs="宋体"/>
          <w:spacing w:val="9"/>
          <w:sz w:val="20"/>
          <w:szCs w:val="20"/>
        </w:rPr>
        <w:t>岩、火山岩、沉积岩，这四大岩类在泰宁出露齐全，代表泰宁世界地质公园复杂的地质</w:t>
      </w:r>
      <w:r>
        <w:rPr>
          <w:rFonts w:ascii="宋体" w:hAnsi="宋体" w:eastAsia="宋体" w:cs="宋体"/>
          <w:spacing w:val="8"/>
          <w:sz w:val="20"/>
          <w:szCs w:val="20"/>
        </w:rPr>
        <w:t>背景及丰富的地</w:t>
      </w:r>
      <w:r>
        <w:rPr>
          <w:rFonts w:ascii="宋体" w:hAnsi="宋体" w:eastAsia="宋体" w:cs="宋体"/>
          <w:sz w:val="20"/>
          <w:szCs w:val="20"/>
        </w:rPr>
        <w:t xml:space="preserve">  </w:t>
      </w:r>
      <w:r>
        <w:rPr>
          <w:rFonts w:ascii="宋体" w:hAnsi="宋体" w:eastAsia="宋体" w:cs="宋体"/>
          <w:spacing w:val="9"/>
          <w:sz w:val="20"/>
          <w:szCs w:val="20"/>
        </w:rPr>
        <w:t>质遗迹。泰宁自古盛产杉木，两根仿真杉木是泰宁的象征。主碑的整体设计突出了泰宁世界地</w:t>
      </w:r>
      <w:r>
        <w:rPr>
          <w:rFonts w:ascii="宋体" w:hAnsi="宋体" w:eastAsia="宋体" w:cs="宋体"/>
          <w:spacing w:val="8"/>
          <w:sz w:val="20"/>
          <w:szCs w:val="20"/>
        </w:rPr>
        <w:t>质公园是</w:t>
      </w:r>
      <w:r>
        <w:rPr>
          <w:rFonts w:ascii="宋体" w:hAnsi="宋体" w:eastAsia="宋体" w:cs="宋体"/>
          <w:sz w:val="20"/>
          <w:szCs w:val="20"/>
        </w:rPr>
        <w:t xml:space="preserve">  </w:t>
      </w:r>
      <w:r>
        <w:rPr>
          <w:rFonts w:ascii="宋体" w:hAnsi="宋体" w:eastAsia="宋体" w:cs="宋体"/>
          <w:spacing w:val="9"/>
          <w:sz w:val="20"/>
          <w:szCs w:val="20"/>
        </w:rPr>
        <w:t>一个以丹霞地貌为主体，兼有花岗岩、火山岩和构造地貌的大型综合性地质公园的特征</w:t>
      </w:r>
      <w:r>
        <w:rPr>
          <w:rFonts w:ascii="宋体" w:hAnsi="宋体" w:eastAsia="宋体" w:cs="宋体"/>
          <w:spacing w:val="8"/>
          <w:sz w:val="20"/>
          <w:szCs w:val="20"/>
        </w:rPr>
        <w:t>。作为一个在地</w:t>
      </w:r>
      <w:r>
        <w:rPr>
          <w:rFonts w:ascii="宋体" w:hAnsi="宋体" w:eastAsia="宋体" w:cs="宋体"/>
          <w:sz w:val="20"/>
          <w:szCs w:val="20"/>
        </w:rPr>
        <w:t xml:space="preserve">  </w:t>
      </w:r>
      <w:r>
        <w:rPr>
          <w:rFonts w:ascii="宋体" w:hAnsi="宋体" w:eastAsia="宋体" w:cs="宋体"/>
          <w:spacing w:val="11"/>
          <w:sz w:val="20"/>
          <w:szCs w:val="20"/>
        </w:rPr>
        <w:t>球上选定，其所含地质遗迹已受到保护的世界地质公园，我们将继续秉承“发现、保护、创造、共享</w:t>
      </w:r>
      <w:r>
        <w:rPr>
          <w:rFonts w:ascii="宋体" w:hAnsi="宋体" w:eastAsia="宋体" w:cs="宋体"/>
          <w:spacing w:val="-56"/>
          <w:sz w:val="20"/>
          <w:szCs w:val="20"/>
        </w:rPr>
        <w:t xml:space="preserve"> </w:t>
      </w:r>
      <w:r>
        <w:rPr>
          <w:rFonts w:ascii="宋体" w:hAnsi="宋体" w:eastAsia="宋体" w:cs="宋体"/>
          <w:spacing w:val="11"/>
          <w:sz w:val="20"/>
          <w:szCs w:val="20"/>
        </w:rPr>
        <w:t>”</w:t>
      </w:r>
    </w:p>
    <w:p>
      <w:pPr>
        <w:spacing w:line="228" w:lineRule="auto"/>
        <w:ind w:left="28"/>
        <w:rPr>
          <w:rFonts w:ascii="宋体" w:hAnsi="宋体" w:eastAsia="宋体" w:cs="宋体"/>
          <w:sz w:val="20"/>
          <w:szCs w:val="20"/>
        </w:rPr>
      </w:pPr>
      <w:r>
        <w:rPr>
          <w:rFonts w:ascii="宋体" w:hAnsi="宋体" w:eastAsia="宋体" w:cs="宋体"/>
          <w:spacing w:val="8"/>
          <w:sz w:val="20"/>
          <w:szCs w:val="20"/>
        </w:rPr>
        <w:t>的宗旨，让地质遗迹造福人类、永续利用。</w:t>
      </w:r>
    </w:p>
    <w:p>
      <w:pPr>
        <w:spacing w:before="155" w:line="369" w:lineRule="auto"/>
        <w:ind w:left="10" w:right="133" w:firstLine="422"/>
        <w:rPr>
          <w:rFonts w:ascii="宋体" w:hAnsi="宋体" w:eastAsia="宋体" w:cs="宋体"/>
          <w:sz w:val="20"/>
          <w:szCs w:val="20"/>
        </w:rPr>
      </w:pPr>
      <w:r>
        <w:rPr>
          <w:rFonts w:ascii="宋体" w:hAnsi="宋体" w:eastAsia="宋体" w:cs="宋体"/>
          <w:spacing w:val="9"/>
          <w:sz w:val="20"/>
          <w:szCs w:val="20"/>
        </w:rPr>
        <w:t>现在所站的地方叫七星坛，是整座遗产展示中心风光最好的地方，在七星坛</w:t>
      </w:r>
      <w:r>
        <w:rPr>
          <w:rFonts w:ascii="宋体" w:hAnsi="宋体" w:eastAsia="宋体" w:cs="宋体"/>
          <w:spacing w:val="8"/>
          <w:sz w:val="20"/>
          <w:szCs w:val="20"/>
        </w:rPr>
        <w:t>的正中央是两只巨大的</w:t>
      </w:r>
      <w:r>
        <w:rPr>
          <w:rFonts w:ascii="宋体" w:hAnsi="宋体" w:eastAsia="宋体" w:cs="宋体"/>
          <w:sz w:val="20"/>
          <w:szCs w:val="20"/>
        </w:rPr>
        <w:t xml:space="preserve"> </w:t>
      </w:r>
      <w:r>
        <w:rPr>
          <w:rFonts w:ascii="宋体" w:hAnsi="宋体" w:eastAsia="宋体" w:cs="宋体"/>
          <w:spacing w:val="9"/>
          <w:sz w:val="20"/>
          <w:szCs w:val="20"/>
        </w:rPr>
        <w:t>脚印,一沉一浮,一红一黑,象征着太极的阴阳两极,同时也象征着</w:t>
      </w:r>
      <w:r>
        <w:rPr>
          <w:rFonts w:ascii="宋体" w:hAnsi="宋体" w:eastAsia="宋体" w:cs="宋体"/>
          <w:spacing w:val="8"/>
          <w:sz w:val="20"/>
          <w:szCs w:val="20"/>
        </w:rPr>
        <w:t>地质学家们探索地球奥秘艰辛的脚步。</w:t>
      </w:r>
      <w:r>
        <w:rPr>
          <w:rFonts w:ascii="宋体" w:hAnsi="宋体" w:eastAsia="宋体" w:cs="宋体"/>
          <w:sz w:val="20"/>
          <w:szCs w:val="20"/>
        </w:rPr>
        <w:t xml:space="preserve"> </w:t>
      </w:r>
      <w:r>
        <w:rPr>
          <w:rFonts w:ascii="宋体" w:hAnsi="宋体" w:eastAsia="宋体" w:cs="宋体"/>
          <w:spacing w:val="9"/>
          <w:sz w:val="20"/>
          <w:szCs w:val="20"/>
        </w:rPr>
        <w:t>在泰宁成功申报世界地质公园、中国十佳魅力名镇之后，这脚印在我看来更代表着泰宁人脚踏实</w:t>
      </w:r>
      <w:r>
        <w:rPr>
          <w:rFonts w:ascii="宋体" w:hAnsi="宋体" w:eastAsia="宋体" w:cs="宋体"/>
          <w:spacing w:val="8"/>
          <w:sz w:val="20"/>
          <w:szCs w:val="20"/>
        </w:rPr>
        <w:t>地、敢</w:t>
      </w:r>
    </w:p>
    <w:p>
      <w:pPr>
        <w:spacing w:line="227" w:lineRule="auto"/>
        <w:ind w:left="10"/>
        <w:rPr>
          <w:rFonts w:ascii="宋体" w:hAnsi="宋体" w:eastAsia="宋体" w:cs="宋体"/>
          <w:sz w:val="20"/>
          <w:szCs w:val="20"/>
        </w:rPr>
      </w:pPr>
      <w:r>
        <w:rPr>
          <w:rFonts w:ascii="宋体" w:hAnsi="宋体" w:eastAsia="宋体" w:cs="宋体"/>
          <w:spacing w:val="8"/>
          <w:sz w:val="20"/>
          <w:szCs w:val="20"/>
        </w:rPr>
        <w:t>攀高峰、锲而不舍的精神。</w:t>
      </w:r>
    </w:p>
    <w:p>
      <w:pPr>
        <w:spacing w:before="207" w:line="222" w:lineRule="auto"/>
        <w:ind w:left="3695"/>
        <w:rPr>
          <w:rFonts w:ascii="黑体" w:hAnsi="黑体" w:eastAsia="黑体" w:cs="黑体"/>
          <w:sz w:val="24"/>
          <w:szCs w:val="24"/>
        </w:rPr>
      </w:pPr>
      <w:r>
        <w:rPr>
          <w:rFonts w:ascii="黑体" w:hAnsi="黑体" w:eastAsia="黑体" w:cs="黑体"/>
          <w:b/>
          <w:bCs/>
          <w:spacing w:val="-12"/>
          <w:sz w:val="24"/>
          <w:szCs w:val="24"/>
        </w:rPr>
        <w:t>地</w:t>
      </w:r>
      <w:r>
        <w:rPr>
          <w:rFonts w:ascii="黑体" w:hAnsi="黑体" w:eastAsia="黑体" w:cs="黑体"/>
          <w:spacing w:val="12"/>
          <w:sz w:val="24"/>
          <w:szCs w:val="24"/>
        </w:rPr>
        <w:t xml:space="preserve"> </w:t>
      </w:r>
      <w:r>
        <w:rPr>
          <w:rFonts w:ascii="黑体" w:hAnsi="黑体" w:eastAsia="黑体" w:cs="黑体"/>
          <w:b/>
          <w:bCs/>
          <w:spacing w:val="-12"/>
          <w:sz w:val="24"/>
          <w:szCs w:val="24"/>
        </w:rPr>
        <w:t>质</w:t>
      </w:r>
      <w:r>
        <w:rPr>
          <w:rFonts w:ascii="黑体" w:hAnsi="黑体" w:eastAsia="黑体" w:cs="黑体"/>
          <w:spacing w:val="14"/>
          <w:sz w:val="24"/>
          <w:szCs w:val="24"/>
        </w:rPr>
        <w:t xml:space="preserve"> </w:t>
      </w:r>
      <w:r>
        <w:rPr>
          <w:rFonts w:ascii="黑体" w:hAnsi="黑体" w:eastAsia="黑体" w:cs="黑体"/>
          <w:b/>
          <w:bCs/>
          <w:spacing w:val="-12"/>
          <w:sz w:val="24"/>
          <w:szCs w:val="24"/>
        </w:rPr>
        <w:t>名</w:t>
      </w:r>
      <w:r>
        <w:rPr>
          <w:rFonts w:ascii="黑体" w:hAnsi="黑体" w:eastAsia="黑体" w:cs="黑体"/>
          <w:spacing w:val="13"/>
          <w:sz w:val="24"/>
          <w:szCs w:val="24"/>
        </w:rPr>
        <w:t xml:space="preserve"> </w:t>
      </w:r>
      <w:r>
        <w:rPr>
          <w:rFonts w:ascii="黑体" w:hAnsi="黑体" w:eastAsia="黑体" w:cs="黑体"/>
          <w:b/>
          <w:bCs/>
          <w:spacing w:val="-12"/>
          <w:sz w:val="24"/>
          <w:szCs w:val="24"/>
        </w:rPr>
        <w:t>人</w:t>
      </w:r>
      <w:r>
        <w:rPr>
          <w:rFonts w:ascii="黑体" w:hAnsi="黑体" w:eastAsia="黑体" w:cs="黑体"/>
          <w:spacing w:val="11"/>
          <w:sz w:val="24"/>
          <w:szCs w:val="24"/>
        </w:rPr>
        <w:t xml:space="preserve"> </w:t>
      </w:r>
      <w:r>
        <w:rPr>
          <w:rFonts w:ascii="黑体" w:hAnsi="黑体" w:eastAsia="黑体" w:cs="黑体"/>
          <w:b/>
          <w:bCs/>
          <w:spacing w:val="-12"/>
          <w:sz w:val="24"/>
          <w:szCs w:val="24"/>
        </w:rPr>
        <w:t>大</w:t>
      </w:r>
      <w:r>
        <w:rPr>
          <w:rFonts w:ascii="黑体" w:hAnsi="黑体" w:eastAsia="黑体" w:cs="黑体"/>
          <w:spacing w:val="10"/>
          <w:sz w:val="24"/>
          <w:szCs w:val="24"/>
        </w:rPr>
        <w:t xml:space="preserve"> </w:t>
      </w:r>
      <w:r>
        <w:rPr>
          <w:rFonts w:ascii="黑体" w:hAnsi="黑体" w:eastAsia="黑体" w:cs="黑体"/>
          <w:b/>
          <w:bCs/>
          <w:spacing w:val="-12"/>
          <w:sz w:val="24"/>
          <w:szCs w:val="24"/>
        </w:rPr>
        <w:t>道</w:t>
      </w:r>
    </w:p>
    <w:p>
      <w:pPr>
        <w:spacing w:before="158" w:line="398" w:lineRule="exact"/>
        <w:ind w:left="431"/>
        <w:rPr>
          <w:rFonts w:ascii="宋体" w:hAnsi="宋体" w:eastAsia="宋体" w:cs="宋体"/>
          <w:sz w:val="20"/>
          <w:szCs w:val="20"/>
        </w:rPr>
      </w:pPr>
      <w:r>
        <w:rPr>
          <w:rFonts w:ascii="宋体" w:hAnsi="宋体" w:eastAsia="宋体" w:cs="宋体"/>
          <w:spacing w:val="9"/>
          <w:position w:val="14"/>
          <w:sz w:val="20"/>
          <w:szCs w:val="20"/>
        </w:rPr>
        <w:t>地质名人大道是遗产展示中心在中国的首创，在这里您可以了解到曾为世界地质事业</w:t>
      </w:r>
      <w:r>
        <w:rPr>
          <w:rFonts w:ascii="宋体" w:hAnsi="宋体" w:eastAsia="宋体" w:cs="宋体"/>
          <w:spacing w:val="8"/>
          <w:position w:val="14"/>
          <w:sz w:val="20"/>
          <w:szCs w:val="20"/>
        </w:rPr>
        <w:t>做出过杰出贡</w:t>
      </w:r>
    </w:p>
    <w:p>
      <w:pPr>
        <w:spacing w:before="1" w:line="229" w:lineRule="auto"/>
        <w:ind w:left="12"/>
        <w:rPr>
          <w:rFonts w:ascii="宋体" w:hAnsi="宋体" w:eastAsia="宋体" w:cs="宋体"/>
          <w:sz w:val="20"/>
          <w:szCs w:val="20"/>
        </w:rPr>
      </w:pPr>
      <w:r>
        <w:rPr>
          <w:rFonts w:ascii="宋体" w:hAnsi="宋体" w:eastAsia="宋体" w:cs="宋体"/>
          <w:spacing w:val="8"/>
          <w:sz w:val="20"/>
          <w:szCs w:val="20"/>
        </w:rPr>
        <w:t>献的二十八位地学名人。</w:t>
      </w:r>
    </w:p>
    <w:p>
      <w:pPr>
        <w:spacing w:before="152" w:line="369" w:lineRule="auto"/>
        <w:ind w:left="11" w:right="140" w:firstLine="423"/>
        <w:rPr>
          <w:rFonts w:ascii="宋体" w:hAnsi="宋体" w:eastAsia="宋体" w:cs="宋体"/>
          <w:sz w:val="20"/>
          <w:szCs w:val="20"/>
        </w:rPr>
      </w:pPr>
      <w:r>
        <w:rPr>
          <w:rFonts w:ascii="宋体" w:hAnsi="宋体" w:eastAsia="宋体" w:cs="宋体"/>
          <w:spacing w:val="11"/>
          <w:sz w:val="20"/>
          <w:szCs w:val="20"/>
        </w:rPr>
        <w:t>首先你看到的是李四光，他作为地质力学的创始人,主张用力学研究地壳现象、探索地壳运动与矿</w:t>
      </w:r>
      <w:r>
        <w:rPr>
          <w:rFonts w:ascii="宋体" w:hAnsi="宋体" w:eastAsia="宋体" w:cs="宋体"/>
          <w:spacing w:val="2"/>
          <w:sz w:val="20"/>
          <w:szCs w:val="20"/>
        </w:rPr>
        <w:t xml:space="preserve"> </w:t>
      </w:r>
      <w:r>
        <w:rPr>
          <w:rFonts w:ascii="宋体" w:hAnsi="宋体" w:eastAsia="宋体" w:cs="宋体"/>
          <w:spacing w:val="8"/>
          <w:sz w:val="20"/>
          <w:szCs w:val="20"/>
        </w:rPr>
        <w:t>产分布的规律，创立了“构造体系</w:t>
      </w:r>
      <w:r>
        <w:rPr>
          <w:rFonts w:ascii="宋体" w:hAnsi="宋体" w:eastAsia="宋体" w:cs="宋体"/>
          <w:spacing w:val="-70"/>
          <w:sz w:val="20"/>
          <w:szCs w:val="20"/>
        </w:rPr>
        <w:t xml:space="preserve"> </w:t>
      </w:r>
      <w:r>
        <w:rPr>
          <w:rFonts w:ascii="宋体" w:hAnsi="宋体" w:eastAsia="宋体" w:cs="宋体"/>
          <w:spacing w:val="8"/>
          <w:sz w:val="20"/>
          <w:szCs w:val="20"/>
        </w:rPr>
        <w:t>”的基本理论，为</w:t>
      </w:r>
      <w:r>
        <w:rPr>
          <w:rFonts w:ascii="宋体" w:hAnsi="宋体" w:eastAsia="宋体" w:cs="宋体"/>
          <w:spacing w:val="7"/>
          <w:sz w:val="20"/>
          <w:szCs w:val="20"/>
        </w:rPr>
        <w:t>中国摘掉了“贫油国</w:t>
      </w:r>
      <w:r>
        <w:rPr>
          <w:rFonts w:ascii="宋体" w:hAnsi="宋体" w:eastAsia="宋体" w:cs="宋体"/>
          <w:spacing w:val="-70"/>
          <w:sz w:val="20"/>
          <w:szCs w:val="20"/>
        </w:rPr>
        <w:t xml:space="preserve"> </w:t>
      </w:r>
      <w:r>
        <w:rPr>
          <w:rFonts w:ascii="宋体" w:hAnsi="宋体" w:eastAsia="宋体" w:cs="宋体"/>
          <w:spacing w:val="7"/>
          <w:sz w:val="20"/>
          <w:szCs w:val="20"/>
        </w:rPr>
        <w:t>”的帽子，被周恩来同志誉为</w:t>
      </w:r>
    </w:p>
    <w:p>
      <w:pPr>
        <w:spacing w:before="1" w:line="227" w:lineRule="auto"/>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62"/>
          <w:sz w:val="20"/>
          <w:szCs w:val="20"/>
        </w:rPr>
        <w:t xml:space="preserve"> </w:t>
      </w:r>
      <w:r>
        <w:rPr>
          <w:rFonts w:ascii="宋体" w:hAnsi="宋体" w:eastAsia="宋体" w:cs="宋体"/>
          <w:spacing w:val="4"/>
          <w:sz w:val="20"/>
          <w:szCs w:val="20"/>
        </w:rPr>
        <w:t>中国科技界的一面旗帜</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line="227" w:lineRule="auto"/>
        <w:rPr>
          <w:rFonts w:ascii="宋体" w:hAnsi="宋体" w:eastAsia="宋体" w:cs="宋体"/>
          <w:sz w:val="20"/>
          <w:szCs w:val="20"/>
        </w:rPr>
        <w:sectPr>
          <w:headerReference r:id="rId290" w:type="default"/>
          <w:footerReference r:id="rId291" w:type="default"/>
          <w:pgSz w:w="11906" w:h="16839"/>
          <w:pgMar w:top="1196" w:right="1108" w:bottom="1156" w:left="1244" w:header="886" w:footer="994" w:gutter="0"/>
          <w:cols w:space="720" w:num="1"/>
        </w:sectPr>
      </w:pPr>
    </w:p>
    <w:p>
      <w:pPr>
        <w:pStyle w:val="2"/>
        <w:spacing w:line="293" w:lineRule="auto"/>
      </w:pPr>
    </w:p>
    <w:p>
      <w:pPr>
        <w:spacing w:before="65" w:line="370" w:lineRule="auto"/>
        <w:ind w:left="9" w:firstLine="420"/>
        <w:rPr>
          <w:rFonts w:ascii="宋体" w:hAnsi="宋体" w:eastAsia="宋体" w:cs="宋体"/>
          <w:sz w:val="20"/>
          <w:szCs w:val="20"/>
        </w:rPr>
      </w:pPr>
      <w:r>
        <w:rPr>
          <w:rFonts w:ascii="宋体" w:hAnsi="宋体" w:eastAsia="宋体" w:cs="宋体"/>
          <w:spacing w:val="8"/>
          <w:sz w:val="20"/>
          <w:szCs w:val="20"/>
        </w:rPr>
        <w:t>李四光胸像前展示的是一张《地质年代表》，是地质学家根据“记录</w:t>
      </w:r>
      <w:r>
        <w:rPr>
          <w:rFonts w:ascii="宋体" w:hAnsi="宋体" w:eastAsia="宋体" w:cs="宋体"/>
          <w:spacing w:val="-65"/>
          <w:sz w:val="20"/>
          <w:szCs w:val="20"/>
        </w:rPr>
        <w:t xml:space="preserve"> </w:t>
      </w:r>
      <w:r>
        <w:rPr>
          <w:rFonts w:ascii="宋体" w:hAnsi="宋体" w:eastAsia="宋体" w:cs="宋体"/>
          <w:spacing w:val="8"/>
          <w:sz w:val="20"/>
          <w:szCs w:val="20"/>
        </w:rPr>
        <w:t>”地球演化的地层、古生物化</w:t>
      </w:r>
      <w:r>
        <w:rPr>
          <w:rFonts w:ascii="宋体" w:hAnsi="宋体" w:eastAsia="宋体" w:cs="宋体"/>
          <w:sz w:val="20"/>
          <w:szCs w:val="20"/>
        </w:rPr>
        <w:t xml:space="preserve">   </w:t>
      </w:r>
      <w:r>
        <w:rPr>
          <w:rFonts w:ascii="宋体" w:hAnsi="宋体" w:eastAsia="宋体" w:cs="宋体"/>
          <w:spacing w:val="3"/>
          <w:sz w:val="20"/>
          <w:szCs w:val="20"/>
        </w:rPr>
        <w:t>石及地壳运动的遗迹，结合同位素测年资料设计的，是</w:t>
      </w:r>
      <w:r>
        <w:rPr>
          <w:rFonts w:ascii="宋体" w:hAnsi="宋体" w:eastAsia="宋体" w:cs="宋体"/>
          <w:spacing w:val="2"/>
          <w:sz w:val="20"/>
          <w:szCs w:val="20"/>
        </w:rPr>
        <w:t>地球演化的档案。地质年代表用“宙</w:t>
      </w:r>
      <w:r>
        <w:rPr>
          <w:rFonts w:ascii="宋体" w:hAnsi="宋体" w:eastAsia="宋体" w:cs="宋体"/>
          <w:spacing w:val="-70"/>
          <w:sz w:val="20"/>
          <w:szCs w:val="20"/>
        </w:rPr>
        <w:t xml:space="preserve"> </w:t>
      </w:r>
      <w:r>
        <w:rPr>
          <w:rFonts w:ascii="宋体" w:hAnsi="宋体" w:eastAsia="宋体" w:cs="宋体"/>
          <w:spacing w:val="2"/>
          <w:sz w:val="20"/>
          <w:szCs w:val="20"/>
        </w:rPr>
        <w:t>”“代</w:t>
      </w:r>
      <w:r>
        <w:rPr>
          <w:rFonts w:ascii="宋体" w:hAnsi="宋体" w:eastAsia="宋体" w:cs="宋体"/>
          <w:spacing w:val="-72"/>
          <w:sz w:val="20"/>
          <w:szCs w:val="20"/>
        </w:rPr>
        <w:t xml:space="preserve"> </w:t>
      </w:r>
      <w:r>
        <w:rPr>
          <w:rFonts w:ascii="宋体" w:hAnsi="宋体" w:eastAsia="宋体" w:cs="宋体"/>
          <w:spacing w:val="2"/>
          <w:sz w:val="20"/>
          <w:szCs w:val="20"/>
        </w:rPr>
        <w:t>”“纪</w:t>
      </w:r>
      <w:r>
        <w:rPr>
          <w:rFonts w:ascii="宋体" w:hAnsi="宋体" w:eastAsia="宋体" w:cs="宋体"/>
          <w:spacing w:val="-73"/>
          <w:sz w:val="20"/>
          <w:szCs w:val="20"/>
        </w:rPr>
        <w:t xml:space="preserve"> </w:t>
      </w:r>
      <w:r>
        <w:rPr>
          <w:rFonts w:ascii="宋体" w:hAnsi="宋体" w:eastAsia="宋体" w:cs="宋体"/>
          <w:spacing w:val="2"/>
          <w:sz w:val="20"/>
          <w:szCs w:val="20"/>
        </w:rPr>
        <w:t>”</w:t>
      </w:r>
    </w:p>
    <w:p>
      <w:pPr>
        <w:spacing w:line="228" w:lineRule="auto"/>
        <w:ind w:left="11"/>
        <w:rPr>
          <w:rFonts w:ascii="宋体" w:hAnsi="宋体" w:eastAsia="宋体" w:cs="宋体"/>
          <w:sz w:val="20"/>
          <w:szCs w:val="20"/>
        </w:rPr>
      </w:pPr>
      <w:r>
        <w:rPr>
          <w:rFonts w:ascii="宋体" w:hAnsi="宋体" w:eastAsia="宋体" w:cs="宋体"/>
          <w:spacing w:val="7"/>
          <w:sz w:val="20"/>
          <w:szCs w:val="20"/>
        </w:rPr>
        <w:t>为单位，将岩石发展的38亿年进行了详细的划分，其</w:t>
      </w:r>
      <w:r>
        <w:rPr>
          <w:rFonts w:ascii="宋体" w:hAnsi="宋体" w:eastAsia="宋体" w:cs="宋体"/>
          <w:spacing w:val="6"/>
          <w:sz w:val="20"/>
          <w:szCs w:val="20"/>
        </w:rPr>
        <w:t>中“</w:t>
      </w:r>
      <w:r>
        <w:rPr>
          <w:rFonts w:ascii="宋体" w:hAnsi="宋体" w:eastAsia="宋体" w:cs="宋体"/>
          <w:spacing w:val="-73"/>
          <w:sz w:val="20"/>
          <w:szCs w:val="20"/>
        </w:rPr>
        <w:t xml:space="preserve"> </w:t>
      </w:r>
      <w:r>
        <w:rPr>
          <w:rFonts w:ascii="宋体" w:hAnsi="宋体" w:eastAsia="宋体" w:cs="宋体"/>
          <w:spacing w:val="6"/>
          <w:sz w:val="20"/>
          <w:szCs w:val="20"/>
        </w:rPr>
        <w:t>中生代</w:t>
      </w:r>
      <w:r>
        <w:rPr>
          <w:rFonts w:ascii="宋体" w:hAnsi="宋体" w:eastAsia="宋体" w:cs="宋体"/>
          <w:spacing w:val="-70"/>
          <w:sz w:val="20"/>
          <w:szCs w:val="20"/>
        </w:rPr>
        <w:t xml:space="preserve"> </w:t>
      </w:r>
      <w:r>
        <w:rPr>
          <w:rFonts w:ascii="宋体" w:hAnsi="宋体" w:eastAsia="宋体" w:cs="宋体"/>
          <w:spacing w:val="6"/>
          <w:sz w:val="20"/>
          <w:szCs w:val="20"/>
        </w:rPr>
        <w:t>”的“</w:t>
      </w:r>
      <w:r>
        <w:rPr>
          <w:rFonts w:ascii="宋体" w:hAnsi="宋体" w:eastAsia="宋体" w:cs="宋体"/>
          <w:spacing w:val="-61"/>
          <w:sz w:val="20"/>
          <w:szCs w:val="20"/>
        </w:rPr>
        <w:t xml:space="preserve"> </w:t>
      </w:r>
      <w:r>
        <w:rPr>
          <w:rFonts w:ascii="宋体" w:hAnsi="宋体" w:eastAsia="宋体" w:cs="宋体"/>
          <w:spacing w:val="6"/>
          <w:sz w:val="20"/>
          <w:szCs w:val="20"/>
        </w:rPr>
        <w:t>白垩纪</w:t>
      </w:r>
      <w:r>
        <w:rPr>
          <w:rFonts w:ascii="宋体" w:hAnsi="宋体" w:eastAsia="宋体" w:cs="宋体"/>
          <w:spacing w:val="-70"/>
          <w:sz w:val="20"/>
          <w:szCs w:val="20"/>
        </w:rPr>
        <w:t xml:space="preserve"> </w:t>
      </w:r>
      <w:r>
        <w:rPr>
          <w:rFonts w:ascii="宋体" w:hAnsi="宋体" w:eastAsia="宋体" w:cs="宋体"/>
          <w:spacing w:val="6"/>
          <w:sz w:val="20"/>
          <w:szCs w:val="20"/>
        </w:rPr>
        <w:t>”对泰宁来说尤为重要，</w:t>
      </w:r>
    </w:p>
    <w:p>
      <w:pPr>
        <w:spacing w:before="150" w:line="401" w:lineRule="exact"/>
        <w:ind w:left="10"/>
        <w:rPr>
          <w:rFonts w:ascii="宋体" w:hAnsi="宋体" w:eastAsia="宋体" w:cs="宋体"/>
          <w:sz w:val="20"/>
          <w:szCs w:val="20"/>
        </w:rPr>
      </w:pPr>
      <w:r>
        <w:rPr>
          <w:rFonts w:ascii="宋体" w:hAnsi="宋体" w:eastAsia="宋体" w:cs="宋体"/>
          <w:spacing w:val="9"/>
          <w:position w:val="14"/>
          <w:sz w:val="20"/>
          <w:szCs w:val="20"/>
        </w:rPr>
        <w:t>6500万年前沉积形成的红层盆地，为后来泰</w:t>
      </w:r>
      <w:r>
        <w:rPr>
          <w:rFonts w:ascii="宋体" w:hAnsi="宋体" w:eastAsia="宋体" w:cs="宋体"/>
          <w:spacing w:val="8"/>
          <w:position w:val="14"/>
          <w:sz w:val="20"/>
          <w:szCs w:val="20"/>
        </w:rPr>
        <w:t>宁丹霞地貌的演化奠定了物质基础。可以说，没有白垩纪的</w:t>
      </w:r>
    </w:p>
    <w:p>
      <w:pPr>
        <w:spacing w:line="228" w:lineRule="auto"/>
        <w:ind w:left="9"/>
        <w:rPr>
          <w:rFonts w:ascii="宋体" w:hAnsi="宋体" w:eastAsia="宋体" w:cs="宋体"/>
          <w:sz w:val="20"/>
          <w:szCs w:val="20"/>
        </w:rPr>
      </w:pPr>
      <w:r>
        <w:rPr>
          <w:rFonts w:ascii="宋体" w:hAnsi="宋体" w:eastAsia="宋体" w:cs="宋体"/>
          <w:spacing w:val="9"/>
          <w:sz w:val="20"/>
          <w:szCs w:val="20"/>
        </w:rPr>
        <w:t>沉积，就没有泰宁今天千姿百态的丹霞山水。</w:t>
      </w:r>
    </w:p>
    <w:p>
      <w:pPr>
        <w:spacing w:before="153" w:line="398" w:lineRule="exact"/>
        <w:ind w:right="5"/>
        <w:jc w:val="right"/>
        <w:rPr>
          <w:rFonts w:ascii="宋体" w:hAnsi="宋体" w:eastAsia="宋体" w:cs="宋体"/>
          <w:sz w:val="20"/>
          <w:szCs w:val="20"/>
        </w:rPr>
      </w:pPr>
      <w:r>
        <w:rPr>
          <w:rFonts w:ascii="宋体" w:hAnsi="宋体" w:eastAsia="宋体" w:cs="宋体"/>
          <w:spacing w:val="8"/>
          <w:position w:val="14"/>
          <w:sz w:val="20"/>
          <w:szCs w:val="20"/>
        </w:rPr>
        <w:t>地质名人大道长60米，两边采用福建惠安传统手工艺——影雕的方式表现出每一位地质学家的头像，</w:t>
      </w:r>
    </w:p>
    <w:p>
      <w:pPr>
        <w:spacing w:before="1" w:line="227" w:lineRule="auto"/>
        <w:ind w:left="14"/>
        <w:rPr>
          <w:rFonts w:ascii="宋体" w:hAnsi="宋体" w:eastAsia="宋体" w:cs="宋体"/>
          <w:sz w:val="20"/>
          <w:szCs w:val="20"/>
        </w:rPr>
      </w:pPr>
      <w:r>
        <w:rPr>
          <w:rFonts w:ascii="宋体" w:hAnsi="宋体" w:eastAsia="宋体" w:cs="宋体"/>
          <w:spacing w:val="8"/>
          <w:sz w:val="20"/>
          <w:szCs w:val="20"/>
        </w:rPr>
        <w:t>并采用中英文字对照介绍他的生平和主要贡献。</w:t>
      </w:r>
    </w:p>
    <w:p>
      <w:pPr>
        <w:spacing w:before="155" w:line="369" w:lineRule="auto"/>
        <w:ind w:left="8" w:right="149" w:firstLine="419"/>
        <w:rPr>
          <w:rFonts w:ascii="宋体" w:hAnsi="宋体" w:eastAsia="宋体" w:cs="宋体"/>
          <w:sz w:val="20"/>
          <w:szCs w:val="20"/>
        </w:rPr>
      </w:pPr>
      <w:r>
        <w:rPr>
          <w:rFonts w:ascii="宋体" w:hAnsi="宋体" w:eastAsia="宋体" w:cs="宋体"/>
          <w:spacing w:val="5"/>
          <w:sz w:val="20"/>
          <w:szCs w:val="20"/>
        </w:rPr>
        <w:t>魏格纳，德国地球物理学家，板块构造说的创始人。1915年，他发表了《大陆与海洋的起源》一书，</w:t>
      </w:r>
      <w:r>
        <w:rPr>
          <w:rFonts w:ascii="宋体" w:hAnsi="宋体" w:eastAsia="宋体" w:cs="宋体"/>
          <w:spacing w:val="6"/>
          <w:sz w:val="20"/>
          <w:szCs w:val="20"/>
        </w:rPr>
        <w:t xml:space="preserve"> </w:t>
      </w:r>
      <w:r>
        <w:rPr>
          <w:rFonts w:ascii="宋体" w:hAnsi="宋体" w:eastAsia="宋体" w:cs="宋体"/>
          <w:spacing w:val="11"/>
          <w:sz w:val="20"/>
          <w:szCs w:val="20"/>
        </w:rPr>
        <w:t>在书中，他提出了大陆漂移学说。他指出，全世界的大陆在3亿年前是一个统一整体，在各种力的作用</w:t>
      </w:r>
      <w:r>
        <w:rPr>
          <w:rFonts w:ascii="宋体" w:hAnsi="宋体" w:eastAsia="宋体" w:cs="宋体"/>
          <w:spacing w:val="4"/>
          <w:sz w:val="20"/>
          <w:szCs w:val="20"/>
        </w:rPr>
        <w:t xml:space="preserve"> </w:t>
      </w:r>
      <w:r>
        <w:rPr>
          <w:rFonts w:ascii="宋体" w:hAnsi="宋体" w:eastAsia="宋体" w:cs="宋体"/>
          <w:spacing w:val="9"/>
          <w:sz w:val="20"/>
          <w:szCs w:val="20"/>
        </w:rPr>
        <w:t>下，经过漫长的岁月，它分离、漂移形成了我们今天的海洋和陆地。他的学说，使人类在</w:t>
      </w:r>
      <w:r>
        <w:rPr>
          <w:rFonts w:ascii="宋体" w:hAnsi="宋体" w:eastAsia="宋体" w:cs="宋体"/>
          <w:spacing w:val="8"/>
          <w:sz w:val="20"/>
          <w:szCs w:val="20"/>
        </w:rPr>
        <w:t>对地球的探索</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上，向前迈进了关键的一步。1930年魏格纳在格陵兰的一</w:t>
      </w:r>
      <w:r>
        <w:rPr>
          <w:rFonts w:ascii="宋体" w:hAnsi="宋体" w:eastAsia="宋体" w:cs="宋体"/>
          <w:spacing w:val="8"/>
          <w:sz w:val="20"/>
          <w:szCs w:val="20"/>
        </w:rPr>
        <w:t>次科学考察中遇难。</w:t>
      </w:r>
    </w:p>
    <w:p>
      <w:pPr>
        <w:spacing w:before="207" w:line="222" w:lineRule="auto"/>
        <w:ind w:left="3691"/>
        <w:rPr>
          <w:rFonts w:ascii="黑体" w:hAnsi="黑体" w:eastAsia="黑体" w:cs="黑体"/>
          <w:sz w:val="24"/>
          <w:szCs w:val="24"/>
        </w:rPr>
      </w:pPr>
      <w:r>
        <w:rPr>
          <w:rFonts w:ascii="黑体" w:hAnsi="黑体" w:eastAsia="黑体" w:cs="黑体"/>
          <w:b/>
          <w:bCs/>
          <w:spacing w:val="-9"/>
          <w:sz w:val="24"/>
          <w:szCs w:val="24"/>
        </w:rPr>
        <w:t>八</w:t>
      </w:r>
      <w:r>
        <w:rPr>
          <w:rFonts w:ascii="黑体" w:hAnsi="黑体" w:eastAsia="黑体" w:cs="黑体"/>
          <w:spacing w:val="15"/>
          <w:sz w:val="24"/>
          <w:szCs w:val="24"/>
        </w:rPr>
        <w:t xml:space="preserve"> </w:t>
      </w:r>
      <w:r>
        <w:rPr>
          <w:rFonts w:ascii="黑体" w:hAnsi="黑体" w:eastAsia="黑体" w:cs="黑体"/>
          <w:b/>
          <w:bCs/>
          <w:spacing w:val="-9"/>
          <w:sz w:val="24"/>
          <w:szCs w:val="24"/>
        </w:rPr>
        <w:t>角</w:t>
      </w:r>
      <w:r>
        <w:rPr>
          <w:rFonts w:ascii="黑体" w:hAnsi="黑体" w:eastAsia="黑体" w:cs="黑体"/>
          <w:spacing w:val="10"/>
          <w:sz w:val="24"/>
          <w:szCs w:val="24"/>
        </w:rPr>
        <w:t xml:space="preserve"> </w:t>
      </w:r>
      <w:r>
        <w:rPr>
          <w:rFonts w:ascii="黑体" w:hAnsi="黑体" w:eastAsia="黑体" w:cs="黑体"/>
          <w:b/>
          <w:bCs/>
          <w:spacing w:val="-9"/>
          <w:sz w:val="24"/>
          <w:szCs w:val="24"/>
        </w:rPr>
        <w:t>大</w:t>
      </w:r>
      <w:r>
        <w:rPr>
          <w:rFonts w:ascii="黑体" w:hAnsi="黑体" w:eastAsia="黑体" w:cs="黑体"/>
          <w:spacing w:val="-9"/>
          <w:sz w:val="24"/>
          <w:szCs w:val="24"/>
        </w:rPr>
        <w:t xml:space="preserve"> </w:t>
      </w:r>
      <w:r>
        <w:rPr>
          <w:rFonts w:ascii="黑体" w:hAnsi="黑体" w:eastAsia="黑体" w:cs="黑体"/>
          <w:b/>
          <w:bCs/>
          <w:spacing w:val="-9"/>
          <w:sz w:val="24"/>
          <w:szCs w:val="24"/>
        </w:rPr>
        <w:t>扇</w:t>
      </w:r>
      <w:r>
        <w:rPr>
          <w:rFonts w:ascii="黑体" w:hAnsi="黑体" w:eastAsia="黑体" w:cs="黑体"/>
          <w:spacing w:val="17"/>
          <w:sz w:val="24"/>
          <w:szCs w:val="24"/>
        </w:rPr>
        <w:t xml:space="preserve"> </w:t>
      </w:r>
      <w:r>
        <w:rPr>
          <w:rFonts w:ascii="黑体" w:hAnsi="黑体" w:eastAsia="黑体" w:cs="黑体"/>
          <w:b/>
          <w:bCs/>
          <w:spacing w:val="-9"/>
          <w:sz w:val="24"/>
          <w:szCs w:val="24"/>
        </w:rPr>
        <w:t>平</w:t>
      </w:r>
      <w:r>
        <w:rPr>
          <w:rFonts w:ascii="黑体" w:hAnsi="黑体" w:eastAsia="黑体" w:cs="黑体"/>
          <w:spacing w:val="27"/>
          <w:sz w:val="24"/>
          <w:szCs w:val="24"/>
        </w:rPr>
        <w:t xml:space="preserve"> </w:t>
      </w:r>
      <w:r>
        <w:rPr>
          <w:rFonts w:ascii="黑体" w:hAnsi="黑体" w:eastAsia="黑体" w:cs="黑体"/>
          <w:b/>
          <w:bCs/>
          <w:spacing w:val="-9"/>
          <w:sz w:val="24"/>
          <w:szCs w:val="24"/>
        </w:rPr>
        <w:t>台</w:t>
      </w:r>
    </w:p>
    <w:p>
      <w:pPr>
        <w:spacing w:before="158" w:line="369" w:lineRule="auto"/>
        <w:ind w:left="8" w:right="203" w:firstLine="421"/>
        <w:rPr>
          <w:rFonts w:ascii="宋体" w:hAnsi="宋体" w:eastAsia="宋体" w:cs="宋体"/>
          <w:sz w:val="20"/>
          <w:szCs w:val="20"/>
        </w:rPr>
      </w:pPr>
      <w:r>
        <w:rPr>
          <w:rFonts w:ascii="宋体" w:hAnsi="宋体" w:eastAsia="宋体" w:cs="宋体"/>
          <w:spacing w:val="8"/>
          <w:sz w:val="20"/>
          <w:szCs w:val="20"/>
        </w:rPr>
        <w:t>这把巨大的扇子是园内的主体雕塑。“千古丹霞、灵秀泰宁</w:t>
      </w:r>
      <w:r>
        <w:rPr>
          <w:rFonts w:ascii="宋体" w:hAnsi="宋体" w:eastAsia="宋体" w:cs="宋体"/>
          <w:spacing w:val="-64"/>
          <w:sz w:val="20"/>
          <w:szCs w:val="20"/>
        </w:rPr>
        <w:t xml:space="preserve"> </w:t>
      </w:r>
      <w:r>
        <w:rPr>
          <w:rFonts w:ascii="宋体" w:hAnsi="宋体" w:eastAsia="宋体" w:cs="宋体"/>
          <w:spacing w:val="8"/>
          <w:sz w:val="20"/>
          <w:szCs w:val="20"/>
        </w:rPr>
        <w:t>”高度阐释了泰宁的自然和人文景观。</w:t>
      </w:r>
      <w:r>
        <w:rPr>
          <w:rFonts w:ascii="宋体" w:hAnsi="宋体" w:eastAsia="宋体" w:cs="宋体"/>
          <w:sz w:val="20"/>
          <w:szCs w:val="20"/>
        </w:rPr>
        <w:t xml:space="preserve"> </w:t>
      </w:r>
      <w:r>
        <w:rPr>
          <w:rFonts w:ascii="宋体" w:hAnsi="宋体" w:eastAsia="宋体" w:cs="宋体"/>
          <w:spacing w:val="9"/>
          <w:sz w:val="20"/>
          <w:szCs w:val="20"/>
        </w:rPr>
        <w:t>题跋是这样写的：碧水丹山，百里金湖浩荡，千秋灵地，闽越古韵悠长，代代赫贤达，人文显大</w:t>
      </w:r>
      <w:r>
        <w:rPr>
          <w:rFonts w:ascii="宋体" w:hAnsi="宋体" w:eastAsia="宋体" w:cs="宋体"/>
          <w:spacing w:val="8"/>
          <w:sz w:val="20"/>
          <w:szCs w:val="20"/>
        </w:rPr>
        <w:t>观，美</w:t>
      </w:r>
      <w:r>
        <w:rPr>
          <w:rFonts w:ascii="宋体" w:hAnsi="宋体" w:eastAsia="宋体" w:cs="宋体"/>
          <w:sz w:val="20"/>
          <w:szCs w:val="20"/>
        </w:rPr>
        <w:t xml:space="preserve"> </w:t>
      </w:r>
      <w:r>
        <w:rPr>
          <w:rFonts w:ascii="宋体" w:hAnsi="宋体" w:eastAsia="宋体" w:cs="宋体"/>
          <w:spacing w:val="4"/>
          <w:sz w:val="20"/>
          <w:szCs w:val="20"/>
        </w:rPr>
        <w:t>哉，此地是吾乡。从题跋中您可以读出泰宁人的爱乡之情，“建美丽旅</w:t>
      </w:r>
      <w:r>
        <w:rPr>
          <w:rFonts w:ascii="宋体" w:hAnsi="宋体" w:eastAsia="宋体" w:cs="宋体"/>
          <w:spacing w:val="3"/>
          <w:sz w:val="20"/>
          <w:szCs w:val="20"/>
        </w:rPr>
        <w:t>游城，做自豪泰宁人</w:t>
      </w:r>
      <w:r>
        <w:rPr>
          <w:rFonts w:ascii="宋体" w:hAnsi="宋体" w:eastAsia="宋体" w:cs="宋体"/>
          <w:spacing w:val="-70"/>
          <w:sz w:val="20"/>
          <w:szCs w:val="20"/>
        </w:rPr>
        <w:t xml:space="preserve"> </w:t>
      </w:r>
      <w:r>
        <w:rPr>
          <w:rFonts w:ascii="宋体" w:hAnsi="宋体" w:eastAsia="宋体" w:cs="宋体"/>
          <w:spacing w:val="3"/>
          <w:sz w:val="20"/>
          <w:szCs w:val="20"/>
        </w:rPr>
        <w:t>”，我们热爱</w:t>
      </w:r>
    </w:p>
    <w:p>
      <w:pPr>
        <w:spacing w:before="1" w:line="228" w:lineRule="auto"/>
        <w:ind w:left="43"/>
        <w:rPr>
          <w:rFonts w:ascii="宋体" w:hAnsi="宋体" w:eastAsia="宋体" w:cs="宋体"/>
          <w:sz w:val="20"/>
          <w:szCs w:val="20"/>
        </w:rPr>
      </w:pPr>
      <w:r>
        <w:rPr>
          <w:rFonts w:ascii="宋体" w:hAnsi="宋体" w:eastAsia="宋体" w:cs="宋体"/>
          <w:spacing w:val="8"/>
          <w:sz w:val="20"/>
          <w:szCs w:val="20"/>
        </w:rPr>
        <w:t>自己的家乡、热爱旅游事业，更希望每位来到泰宁的朋友都能爱上这片美丽的土地。</w:t>
      </w:r>
    </w:p>
    <w:p>
      <w:pPr>
        <w:spacing w:before="154" w:line="369" w:lineRule="auto"/>
        <w:ind w:left="13" w:right="203" w:firstLine="415"/>
        <w:rPr>
          <w:rFonts w:ascii="宋体" w:hAnsi="宋体" w:eastAsia="宋体" w:cs="宋体"/>
          <w:sz w:val="20"/>
          <w:szCs w:val="20"/>
        </w:rPr>
      </w:pPr>
      <w:r>
        <w:rPr>
          <w:rFonts w:ascii="宋体" w:hAnsi="宋体" w:eastAsia="宋体" w:cs="宋体"/>
          <w:spacing w:val="9"/>
          <w:sz w:val="20"/>
          <w:szCs w:val="20"/>
        </w:rPr>
        <w:t>扇子另一面是中国地质科学院的第五任院长赵逊先生提写的一首诗：“龙蟠碧溪杉阳</w:t>
      </w:r>
      <w:r>
        <w:rPr>
          <w:rFonts w:ascii="宋体" w:hAnsi="宋体" w:eastAsia="宋体" w:cs="宋体"/>
          <w:spacing w:val="8"/>
          <w:sz w:val="20"/>
          <w:szCs w:val="20"/>
        </w:rPr>
        <w:t>镇，鱼跃金湖</w:t>
      </w:r>
      <w:r>
        <w:rPr>
          <w:rFonts w:ascii="宋体" w:hAnsi="宋体" w:eastAsia="宋体" w:cs="宋体"/>
          <w:sz w:val="20"/>
          <w:szCs w:val="20"/>
        </w:rPr>
        <w:t xml:space="preserve"> </w:t>
      </w:r>
      <w:r>
        <w:rPr>
          <w:rFonts w:ascii="宋体" w:hAnsi="宋体" w:eastAsia="宋体" w:cs="宋体"/>
          <w:spacing w:val="8"/>
          <w:sz w:val="20"/>
          <w:szCs w:val="20"/>
        </w:rPr>
        <w:t>薄雾蒸：仙峰寿壁呈祥瑞，钟山鼓岭施甘霖；天迹飞瀑赤崖泻，松竹叠翠百鸟鸣；水上丹</w:t>
      </w:r>
      <w:r>
        <w:rPr>
          <w:rFonts w:ascii="宋体" w:hAnsi="宋体" w:eastAsia="宋体" w:cs="宋体"/>
          <w:spacing w:val="7"/>
          <w:sz w:val="20"/>
          <w:szCs w:val="20"/>
        </w:rPr>
        <w:t>霞犹遮面，</w:t>
      </w:r>
      <w:r>
        <w:rPr>
          <w:rFonts w:ascii="宋体" w:hAnsi="宋体" w:eastAsia="宋体" w:cs="宋体"/>
          <w:spacing w:val="-57"/>
          <w:sz w:val="20"/>
          <w:szCs w:val="20"/>
        </w:rPr>
        <w:t xml:space="preserve"> </w:t>
      </w:r>
      <w:r>
        <w:rPr>
          <w:rFonts w:ascii="宋体" w:hAnsi="宋体" w:eastAsia="宋体" w:cs="宋体"/>
          <w:spacing w:val="7"/>
          <w:sz w:val="20"/>
          <w:szCs w:val="20"/>
        </w:rPr>
        <w:t>自</w:t>
      </w:r>
      <w:r>
        <w:rPr>
          <w:rFonts w:ascii="宋体" w:hAnsi="宋体" w:eastAsia="宋体" w:cs="宋体"/>
          <w:sz w:val="20"/>
          <w:szCs w:val="20"/>
        </w:rPr>
        <w:t xml:space="preserve"> </w:t>
      </w:r>
      <w:r>
        <w:rPr>
          <w:rFonts w:ascii="宋体" w:hAnsi="宋体" w:eastAsia="宋体" w:cs="宋体"/>
          <w:spacing w:val="8"/>
          <w:sz w:val="20"/>
          <w:szCs w:val="20"/>
        </w:rPr>
        <w:t>古英才出泰宁。”赵逊先生是中国唯一进入世界地质公园专家评审组的代表，</w:t>
      </w:r>
      <w:r>
        <w:rPr>
          <w:rFonts w:ascii="宋体" w:hAnsi="宋体" w:eastAsia="宋体" w:cs="宋体"/>
          <w:spacing w:val="-57"/>
          <w:sz w:val="20"/>
          <w:szCs w:val="20"/>
        </w:rPr>
        <w:t xml:space="preserve"> </w:t>
      </w:r>
      <w:r>
        <w:rPr>
          <w:rFonts w:ascii="宋体" w:hAnsi="宋体" w:eastAsia="宋体" w:cs="宋体"/>
          <w:spacing w:val="8"/>
          <w:sz w:val="20"/>
          <w:szCs w:val="20"/>
        </w:rPr>
        <w:t>曾多次到</w:t>
      </w:r>
      <w:r>
        <w:rPr>
          <w:rFonts w:ascii="宋体" w:hAnsi="宋体" w:eastAsia="宋体" w:cs="宋体"/>
          <w:spacing w:val="7"/>
          <w:sz w:val="20"/>
          <w:szCs w:val="20"/>
        </w:rPr>
        <w:t>泰宁，对泰宁有</w:t>
      </w:r>
    </w:p>
    <w:p>
      <w:pPr>
        <w:spacing w:line="228" w:lineRule="auto"/>
        <w:ind w:left="9"/>
        <w:rPr>
          <w:rFonts w:ascii="宋体" w:hAnsi="宋体" w:eastAsia="宋体" w:cs="宋体"/>
          <w:sz w:val="20"/>
          <w:szCs w:val="20"/>
        </w:rPr>
      </w:pPr>
      <w:r>
        <w:rPr>
          <w:rFonts w:ascii="宋体" w:hAnsi="宋体" w:eastAsia="宋体" w:cs="宋体"/>
          <w:spacing w:val="7"/>
          <w:sz w:val="20"/>
          <w:szCs w:val="20"/>
        </w:rPr>
        <w:t>着深厚的感情。</w:t>
      </w:r>
    </w:p>
    <w:p>
      <w:pPr>
        <w:spacing w:before="151" w:line="401" w:lineRule="exact"/>
        <w:ind w:left="429"/>
        <w:rPr>
          <w:rFonts w:ascii="宋体" w:hAnsi="宋体" w:eastAsia="宋体" w:cs="宋体"/>
          <w:sz w:val="20"/>
          <w:szCs w:val="20"/>
        </w:rPr>
      </w:pPr>
      <w:r>
        <w:rPr>
          <w:rFonts w:ascii="宋体" w:hAnsi="宋体" w:eastAsia="宋体" w:cs="宋体"/>
          <w:spacing w:val="11"/>
          <w:position w:val="14"/>
          <w:sz w:val="20"/>
          <w:szCs w:val="20"/>
        </w:rPr>
        <w:t>扇子采用通透的造型，使我们只能隐约看到后面的风景，这就是中国古典园林所特有的造景方式-</w:t>
      </w:r>
    </w:p>
    <w:p>
      <w:pPr>
        <w:spacing w:line="228" w:lineRule="auto"/>
        <w:ind w:left="9"/>
        <w:rPr>
          <w:rFonts w:ascii="宋体" w:hAnsi="宋体" w:eastAsia="宋体" w:cs="宋体"/>
          <w:sz w:val="20"/>
          <w:szCs w:val="20"/>
        </w:rPr>
      </w:pPr>
      <w:r>
        <w:rPr>
          <w:rFonts w:ascii="宋体" w:hAnsi="宋体" w:eastAsia="宋体" w:cs="宋体"/>
          <w:spacing w:val="9"/>
          <w:sz w:val="20"/>
          <w:szCs w:val="20"/>
        </w:rPr>
        <w:t>漏景。扇子的基座类似八卦图，它有着聚四方灵气，迎八方宾客的含义。</w:t>
      </w:r>
    </w:p>
    <w:p>
      <w:pPr>
        <w:spacing w:before="206" w:line="222" w:lineRule="auto"/>
        <w:ind w:left="3871"/>
        <w:rPr>
          <w:rFonts w:ascii="黑体" w:hAnsi="黑体" w:eastAsia="黑体" w:cs="黑体"/>
          <w:sz w:val="24"/>
          <w:szCs w:val="24"/>
        </w:rPr>
      </w:pPr>
      <w:r>
        <w:rPr>
          <w:rFonts w:ascii="黑体" w:hAnsi="黑体" w:eastAsia="黑体" w:cs="黑体"/>
          <w:b/>
          <w:bCs/>
          <w:spacing w:val="-9"/>
          <w:sz w:val="24"/>
          <w:szCs w:val="24"/>
        </w:rPr>
        <w:t>丹</w:t>
      </w:r>
      <w:r>
        <w:rPr>
          <w:rFonts w:ascii="黑体" w:hAnsi="黑体" w:eastAsia="黑体" w:cs="黑体"/>
          <w:spacing w:val="20"/>
          <w:sz w:val="24"/>
          <w:szCs w:val="24"/>
        </w:rPr>
        <w:t xml:space="preserve"> </w:t>
      </w:r>
      <w:r>
        <w:rPr>
          <w:rFonts w:ascii="黑体" w:hAnsi="黑体" w:eastAsia="黑体" w:cs="黑体"/>
          <w:b/>
          <w:bCs/>
          <w:spacing w:val="-9"/>
          <w:sz w:val="24"/>
          <w:szCs w:val="24"/>
        </w:rPr>
        <w:t>霞</w:t>
      </w:r>
      <w:r>
        <w:rPr>
          <w:rFonts w:ascii="黑体" w:hAnsi="黑体" w:eastAsia="黑体" w:cs="黑体"/>
          <w:spacing w:val="13"/>
          <w:sz w:val="24"/>
          <w:szCs w:val="24"/>
        </w:rPr>
        <w:t xml:space="preserve"> </w:t>
      </w:r>
      <w:r>
        <w:rPr>
          <w:rFonts w:ascii="黑体" w:hAnsi="黑体" w:eastAsia="黑体" w:cs="黑体"/>
          <w:b/>
          <w:bCs/>
          <w:spacing w:val="-9"/>
          <w:sz w:val="24"/>
          <w:szCs w:val="24"/>
        </w:rPr>
        <w:t>仿</w:t>
      </w:r>
      <w:r>
        <w:rPr>
          <w:rFonts w:ascii="黑体" w:hAnsi="黑体" w:eastAsia="黑体" w:cs="黑体"/>
          <w:spacing w:val="-9"/>
          <w:sz w:val="24"/>
          <w:szCs w:val="24"/>
        </w:rPr>
        <w:t xml:space="preserve"> </w:t>
      </w:r>
      <w:r>
        <w:rPr>
          <w:rFonts w:ascii="黑体" w:hAnsi="黑体" w:eastAsia="黑体" w:cs="黑体"/>
          <w:b/>
          <w:bCs/>
          <w:spacing w:val="-9"/>
          <w:sz w:val="24"/>
          <w:szCs w:val="24"/>
        </w:rPr>
        <w:t>生</w:t>
      </w:r>
      <w:r>
        <w:rPr>
          <w:rFonts w:ascii="黑体" w:hAnsi="黑体" w:eastAsia="黑体" w:cs="黑体"/>
          <w:spacing w:val="12"/>
          <w:sz w:val="24"/>
          <w:szCs w:val="24"/>
        </w:rPr>
        <w:t xml:space="preserve"> </w:t>
      </w:r>
      <w:r>
        <w:rPr>
          <w:rFonts w:ascii="黑体" w:hAnsi="黑体" w:eastAsia="黑体" w:cs="黑体"/>
          <w:b/>
          <w:bCs/>
          <w:spacing w:val="-9"/>
          <w:sz w:val="24"/>
          <w:szCs w:val="24"/>
        </w:rPr>
        <w:t>桥</w:t>
      </w:r>
    </w:p>
    <w:p>
      <w:pPr>
        <w:spacing w:before="159" w:line="369" w:lineRule="auto"/>
        <w:ind w:left="9" w:right="203" w:firstLine="419"/>
        <w:jc w:val="both"/>
        <w:rPr>
          <w:rFonts w:ascii="宋体" w:hAnsi="宋体" w:eastAsia="宋体" w:cs="宋体"/>
          <w:sz w:val="20"/>
          <w:szCs w:val="20"/>
        </w:rPr>
      </w:pPr>
      <w:r>
        <w:rPr>
          <w:rFonts w:ascii="宋体" w:hAnsi="宋体" w:eastAsia="宋体" w:cs="宋体"/>
          <w:spacing w:val="9"/>
          <w:sz w:val="20"/>
          <w:szCs w:val="20"/>
        </w:rPr>
        <w:t>遗产展示中心园林设计最大的特点在于仿真，仿石造木栩栩如生，正前方看到的</w:t>
      </w:r>
      <w:r>
        <w:rPr>
          <w:rFonts w:ascii="宋体" w:hAnsi="宋体" w:eastAsia="宋体" w:cs="宋体"/>
          <w:spacing w:val="8"/>
          <w:sz w:val="20"/>
          <w:szCs w:val="20"/>
        </w:rPr>
        <w:t>就是一道仿真天生</w:t>
      </w:r>
      <w:r>
        <w:rPr>
          <w:rFonts w:ascii="宋体" w:hAnsi="宋体" w:eastAsia="宋体" w:cs="宋体"/>
          <w:sz w:val="20"/>
          <w:szCs w:val="20"/>
        </w:rPr>
        <w:t xml:space="preserve"> </w:t>
      </w:r>
      <w:r>
        <w:rPr>
          <w:rFonts w:ascii="宋体" w:hAnsi="宋体" w:eastAsia="宋体" w:cs="宋体"/>
          <w:spacing w:val="8"/>
          <w:sz w:val="20"/>
          <w:szCs w:val="20"/>
        </w:rPr>
        <w:t>桥，正面刻着“丹霞洞天</w:t>
      </w:r>
      <w:r>
        <w:rPr>
          <w:rFonts w:ascii="宋体" w:hAnsi="宋体" w:eastAsia="宋体" w:cs="宋体"/>
          <w:spacing w:val="-62"/>
          <w:sz w:val="20"/>
          <w:szCs w:val="20"/>
        </w:rPr>
        <w:t xml:space="preserve"> </w:t>
      </w:r>
      <w:r>
        <w:rPr>
          <w:rFonts w:ascii="宋体" w:hAnsi="宋体" w:eastAsia="宋体" w:cs="宋体"/>
          <w:spacing w:val="8"/>
          <w:sz w:val="20"/>
          <w:szCs w:val="20"/>
        </w:rPr>
        <w:t>”，表示泰宁峡谷、洞穴特别发育的青年期丹霞地貌特征。从外形看，它既像</w:t>
      </w:r>
      <w:r>
        <w:rPr>
          <w:rFonts w:ascii="宋体" w:hAnsi="宋体" w:eastAsia="宋体" w:cs="宋体"/>
          <w:sz w:val="20"/>
          <w:szCs w:val="20"/>
        </w:rPr>
        <w:t xml:space="preserve"> </w:t>
      </w:r>
      <w:r>
        <w:rPr>
          <w:rFonts w:ascii="宋体" w:hAnsi="宋体" w:eastAsia="宋体" w:cs="宋体"/>
          <w:spacing w:val="9"/>
          <w:sz w:val="20"/>
          <w:szCs w:val="20"/>
        </w:rPr>
        <w:t>一道重力崩塌后堆积形成的天生桥，又像由于流水侵蚀而成的穿洞，形象地展示出裂隙、流水</w:t>
      </w:r>
      <w:r>
        <w:rPr>
          <w:rFonts w:ascii="宋体" w:hAnsi="宋体" w:eastAsia="宋体" w:cs="宋体"/>
          <w:spacing w:val="8"/>
          <w:sz w:val="20"/>
          <w:szCs w:val="20"/>
        </w:rPr>
        <w:t>、重力等</w:t>
      </w:r>
    </w:p>
    <w:p>
      <w:pPr>
        <w:spacing w:before="1" w:line="227" w:lineRule="auto"/>
        <w:ind w:left="13"/>
        <w:rPr>
          <w:rFonts w:ascii="宋体" w:hAnsi="宋体" w:eastAsia="宋体" w:cs="宋体"/>
          <w:sz w:val="20"/>
          <w:szCs w:val="20"/>
        </w:rPr>
      </w:pPr>
      <w:r>
        <w:rPr>
          <w:rFonts w:ascii="宋体" w:hAnsi="宋体" w:eastAsia="宋体" w:cs="宋体"/>
          <w:spacing w:val="8"/>
          <w:sz w:val="20"/>
          <w:szCs w:val="20"/>
        </w:rPr>
        <w:t>外力对丹霞地貌的塑造和影响。</w:t>
      </w:r>
    </w:p>
    <w:p>
      <w:pPr>
        <w:spacing w:before="206" w:line="222" w:lineRule="auto"/>
        <w:ind w:left="4052"/>
        <w:rPr>
          <w:rFonts w:ascii="黑体" w:hAnsi="黑体" w:eastAsia="黑体" w:cs="黑体"/>
          <w:sz w:val="24"/>
          <w:szCs w:val="24"/>
        </w:rPr>
      </w:pPr>
      <w:r>
        <w:rPr>
          <w:rFonts w:ascii="黑体" w:hAnsi="黑体" w:eastAsia="黑体" w:cs="黑体"/>
          <w:b/>
          <w:bCs/>
          <w:spacing w:val="-11"/>
          <w:sz w:val="24"/>
          <w:szCs w:val="24"/>
        </w:rPr>
        <w:t>地</w:t>
      </w:r>
      <w:r>
        <w:rPr>
          <w:rFonts w:ascii="黑体" w:hAnsi="黑体" w:eastAsia="黑体" w:cs="黑体"/>
          <w:spacing w:val="13"/>
          <w:sz w:val="24"/>
          <w:szCs w:val="24"/>
        </w:rPr>
        <w:t xml:space="preserve"> </w:t>
      </w:r>
      <w:r>
        <w:rPr>
          <w:rFonts w:ascii="黑体" w:hAnsi="黑体" w:eastAsia="黑体" w:cs="黑体"/>
          <w:b/>
          <w:bCs/>
          <w:spacing w:val="-11"/>
          <w:sz w:val="24"/>
          <w:szCs w:val="24"/>
        </w:rPr>
        <w:t>质</w:t>
      </w:r>
      <w:r>
        <w:rPr>
          <w:rFonts w:ascii="黑体" w:hAnsi="黑体" w:eastAsia="黑体" w:cs="黑体"/>
          <w:spacing w:val="12"/>
          <w:sz w:val="24"/>
          <w:szCs w:val="24"/>
        </w:rPr>
        <w:t xml:space="preserve"> </w:t>
      </w:r>
      <w:r>
        <w:rPr>
          <w:rFonts w:ascii="黑体" w:hAnsi="黑体" w:eastAsia="黑体" w:cs="黑体"/>
          <w:b/>
          <w:bCs/>
          <w:spacing w:val="-11"/>
          <w:sz w:val="24"/>
          <w:szCs w:val="24"/>
        </w:rPr>
        <w:t>展</w:t>
      </w:r>
      <w:r>
        <w:rPr>
          <w:rFonts w:ascii="黑体" w:hAnsi="黑体" w:eastAsia="黑体" w:cs="黑体"/>
          <w:spacing w:val="9"/>
          <w:sz w:val="24"/>
          <w:szCs w:val="24"/>
        </w:rPr>
        <w:t xml:space="preserve"> </w:t>
      </w:r>
      <w:r>
        <w:rPr>
          <w:rFonts w:ascii="黑体" w:hAnsi="黑体" w:eastAsia="黑体" w:cs="黑体"/>
          <w:b/>
          <w:bCs/>
          <w:spacing w:val="-11"/>
          <w:sz w:val="24"/>
          <w:szCs w:val="24"/>
        </w:rPr>
        <w:t>馆</w:t>
      </w:r>
    </w:p>
    <w:p>
      <w:pPr>
        <w:spacing w:before="159" w:line="400" w:lineRule="exact"/>
        <w:ind w:left="432"/>
        <w:rPr>
          <w:rFonts w:ascii="宋体" w:hAnsi="宋体" w:eastAsia="宋体" w:cs="宋体"/>
          <w:sz w:val="20"/>
          <w:szCs w:val="20"/>
        </w:rPr>
      </w:pPr>
      <w:r>
        <w:rPr>
          <w:rFonts w:ascii="宋体" w:hAnsi="宋体" w:eastAsia="宋体" w:cs="宋体"/>
          <w:spacing w:val="8"/>
          <w:position w:val="15"/>
          <w:sz w:val="20"/>
          <w:szCs w:val="20"/>
        </w:rPr>
        <w:t>首先参观的是地质展馆，我们将在这里开始一段神奇的地质旅行。整个地质馆占地800平方米,共有</w:t>
      </w:r>
    </w:p>
    <w:p>
      <w:pPr>
        <w:spacing w:before="1" w:line="225" w:lineRule="auto"/>
        <w:ind w:left="8"/>
        <w:rPr>
          <w:rFonts w:ascii="宋体" w:hAnsi="宋体" w:eastAsia="宋体" w:cs="宋体"/>
          <w:sz w:val="20"/>
          <w:szCs w:val="20"/>
        </w:rPr>
      </w:pPr>
      <w:r>
        <w:rPr>
          <w:rFonts w:ascii="宋体" w:hAnsi="宋体" w:eastAsia="宋体" w:cs="宋体"/>
          <w:spacing w:val="9"/>
          <w:sz w:val="20"/>
          <w:szCs w:val="20"/>
        </w:rPr>
        <w:t>七个展示厅,详细展示着泰宁丰富的旅游资源和宝贵的自然遗产.我们现在所处的位置是在序厅。</w:t>
      </w:r>
    </w:p>
    <w:p>
      <w:pPr>
        <w:spacing w:before="154" w:line="230" w:lineRule="auto"/>
        <w:ind w:left="12"/>
        <w:outlineLvl w:val="6"/>
        <w:rPr>
          <w:rFonts w:ascii="宋体" w:hAnsi="宋体" w:eastAsia="宋体" w:cs="宋体"/>
          <w:sz w:val="20"/>
          <w:szCs w:val="20"/>
        </w:rPr>
      </w:pPr>
      <w:r>
        <w:rPr>
          <w:rFonts w:ascii="宋体" w:hAnsi="宋体" w:eastAsia="宋体" w:cs="宋体"/>
          <w:b/>
          <w:bCs/>
          <w:spacing w:val="5"/>
          <w:sz w:val="20"/>
          <w:szCs w:val="20"/>
        </w:rPr>
        <w:t>一、序厅</w:t>
      </w:r>
    </w:p>
    <w:p>
      <w:pPr>
        <w:spacing w:before="151" w:line="369" w:lineRule="auto"/>
        <w:ind w:left="12" w:firstLine="417"/>
        <w:jc w:val="both"/>
        <w:rPr>
          <w:rFonts w:ascii="宋体" w:hAnsi="宋体" w:eastAsia="宋体" w:cs="宋体"/>
          <w:sz w:val="20"/>
          <w:szCs w:val="20"/>
        </w:rPr>
      </w:pPr>
      <w:r>
        <w:rPr>
          <w:rFonts w:ascii="宋体" w:hAnsi="宋体" w:eastAsia="宋体" w:cs="宋体"/>
          <w:spacing w:val="8"/>
          <w:sz w:val="20"/>
          <w:szCs w:val="20"/>
        </w:rPr>
        <w:t>这块浮雕表现的是泰宁北部地区的古夷平面，形象展示了泰宁丹霞地貌的大气和神秘。“丹霞地貌</w:t>
      </w:r>
      <w:r>
        <w:rPr>
          <w:rFonts w:ascii="宋体" w:hAnsi="宋体" w:eastAsia="宋体" w:cs="宋体"/>
          <w:spacing w:val="-69"/>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9"/>
          <w:sz w:val="20"/>
          <w:szCs w:val="20"/>
        </w:rPr>
        <w:t>是在中国发现、命名、研究并发展起来的一种特殊的红层地貌，专家按其不同的发育</w:t>
      </w:r>
      <w:r>
        <w:rPr>
          <w:rFonts w:ascii="宋体" w:hAnsi="宋体" w:eastAsia="宋体" w:cs="宋体"/>
          <w:spacing w:val="8"/>
          <w:sz w:val="20"/>
          <w:szCs w:val="20"/>
        </w:rPr>
        <w:t>程度将丹霞地貌分</w:t>
      </w:r>
    </w:p>
    <w:p>
      <w:pPr>
        <w:spacing w:before="1" w:line="227" w:lineRule="auto"/>
        <w:ind w:left="11"/>
        <w:rPr>
          <w:rFonts w:ascii="宋体" w:hAnsi="宋体" w:eastAsia="宋体" w:cs="宋体"/>
          <w:sz w:val="20"/>
          <w:szCs w:val="20"/>
        </w:rPr>
      </w:pPr>
      <w:r>
        <w:rPr>
          <w:rFonts w:ascii="宋体" w:hAnsi="宋体" w:eastAsia="宋体" w:cs="宋体"/>
          <w:spacing w:val="11"/>
          <w:sz w:val="20"/>
          <w:szCs w:val="20"/>
        </w:rPr>
        <w:t>为青年期、壮年期和老年期，泰宁保存完整清晰的夷平面是丹霞演化的最初阶段.因此专家称泰宁是青</w:t>
      </w:r>
    </w:p>
    <w:p>
      <w:pPr>
        <w:spacing w:line="227" w:lineRule="auto"/>
        <w:rPr>
          <w:rFonts w:ascii="宋体" w:hAnsi="宋体" w:eastAsia="宋体" w:cs="宋体"/>
          <w:sz w:val="20"/>
          <w:szCs w:val="20"/>
        </w:rPr>
        <w:sectPr>
          <w:headerReference r:id="rId292" w:type="default"/>
          <w:footerReference r:id="rId293" w:type="default"/>
          <w:pgSz w:w="11906" w:h="16839"/>
          <w:pgMar w:top="1196" w:right="1044" w:bottom="1156"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spacing w:val="9"/>
          <w:sz w:val="20"/>
          <w:szCs w:val="20"/>
        </w:rPr>
        <w:t>年期丹霞地貌的杰出范例.</w:t>
      </w:r>
    </w:p>
    <w:p>
      <w:pPr>
        <w:spacing w:before="153" w:line="369" w:lineRule="auto"/>
        <w:ind w:left="9" w:right="4" w:firstLine="407"/>
        <w:jc w:val="both"/>
        <w:rPr>
          <w:rFonts w:ascii="宋体" w:hAnsi="宋体" w:eastAsia="宋体" w:cs="宋体"/>
          <w:sz w:val="20"/>
          <w:szCs w:val="20"/>
        </w:rPr>
      </w:pPr>
      <w:r>
        <w:rPr>
          <w:rFonts w:ascii="宋体" w:hAnsi="宋体" w:eastAsia="宋体" w:cs="宋体"/>
          <w:spacing w:val="8"/>
          <w:sz w:val="20"/>
          <w:szCs w:val="20"/>
        </w:rPr>
        <w:t>“灵秀泰宁</w:t>
      </w:r>
      <w:r>
        <w:rPr>
          <w:rFonts w:ascii="宋体" w:hAnsi="宋体" w:eastAsia="宋体" w:cs="宋体"/>
          <w:spacing w:val="-54"/>
          <w:sz w:val="20"/>
          <w:szCs w:val="20"/>
        </w:rPr>
        <w:t xml:space="preserve"> </w:t>
      </w:r>
      <w:r>
        <w:rPr>
          <w:rFonts w:ascii="宋体" w:hAnsi="宋体" w:eastAsia="宋体" w:cs="宋体"/>
          <w:spacing w:val="8"/>
          <w:sz w:val="20"/>
          <w:szCs w:val="20"/>
        </w:rPr>
        <w:t>”这几个字是我国当代著名书法家、书法理论教育家、中国书法文化研究所所长欧阳中</w:t>
      </w:r>
      <w:r>
        <w:rPr>
          <w:rFonts w:ascii="宋体" w:hAnsi="宋体" w:eastAsia="宋体" w:cs="宋体"/>
          <w:sz w:val="20"/>
          <w:szCs w:val="20"/>
        </w:rPr>
        <w:t xml:space="preserve"> </w:t>
      </w:r>
      <w:r>
        <w:rPr>
          <w:rFonts w:ascii="宋体" w:hAnsi="宋体" w:eastAsia="宋体" w:cs="宋体"/>
          <w:spacing w:val="13"/>
          <w:sz w:val="20"/>
          <w:szCs w:val="20"/>
        </w:rPr>
        <w:t>石先生在参加泰宁举办的中国名人书画行时所留下的墨宝.为了更好地管理和规划,泰宁将世界地质公</w:t>
      </w:r>
    </w:p>
    <w:p>
      <w:pPr>
        <w:spacing w:line="225" w:lineRule="auto"/>
        <w:ind w:left="26"/>
        <w:rPr>
          <w:rFonts w:ascii="宋体" w:hAnsi="宋体" w:eastAsia="宋体" w:cs="宋体"/>
          <w:sz w:val="20"/>
          <w:szCs w:val="20"/>
        </w:rPr>
      </w:pPr>
      <w:r>
        <w:rPr>
          <w:rFonts w:ascii="宋体" w:hAnsi="宋体" w:eastAsia="宋体" w:cs="宋体"/>
          <w:spacing w:val="7"/>
          <w:sz w:val="20"/>
          <w:szCs w:val="20"/>
        </w:rPr>
        <w:t>园分为五大园区.</w:t>
      </w:r>
      <w:r>
        <w:rPr>
          <w:rFonts w:ascii="宋体" w:hAnsi="宋体" w:eastAsia="宋体" w:cs="宋体"/>
          <w:spacing w:val="-51"/>
          <w:sz w:val="20"/>
          <w:szCs w:val="20"/>
        </w:rPr>
        <w:t xml:space="preserve"> </w:t>
      </w:r>
      <w:r>
        <w:rPr>
          <w:rFonts w:ascii="宋体" w:hAnsi="宋体" w:eastAsia="宋体" w:cs="宋体"/>
          <w:spacing w:val="7"/>
          <w:sz w:val="20"/>
          <w:szCs w:val="20"/>
        </w:rPr>
        <w:t>目前开发了10处景区,现已全部对</w:t>
      </w:r>
      <w:r>
        <w:rPr>
          <w:rFonts w:ascii="宋体" w:hAnsi="宋体" w:eastAsia="宋体" w:cs="宋体"/>
          <w:spacing w:val="6"/>
          <w:sz w:val="20"/>
          <w:szCs w:val="20"/>
        </w:rPr>
        <w:t>游客开放.</w:t>
      </w:r>
    </w:p>
    <w:p>
      <w:pPr>
        <w:spacing w:before="156" w:line="369" w:lineRule="auto"/>
        <w:ind w:left="9" w:right="6" w:firstLine="418"/>
        <w:jc w:val="both"/>
        <w:rPr>
          <w:rFonts w:ascii="宋体" w:hAnsi="宋体" w:eastAsia="宋体" w:cs="宋体"/>
          <w:sz w:val="20"/>
          <w:szCs w:val="20"/>
        </w:rPr>
      </w:pPr>
      <w:r>
        <w:rPr>
          <w:rFonts w:ascii="宋体" w:hAnsi="宋体" w:eastAsia="宋体" w:cs="宋体"/>
          <w:spacing w:val="9"/>
          <w:sz w:val="20"/>
          <w:szCs w:val="20"/>
        </w:rPr>
        <w:t>在旅游之前,很多人想先了解泰宁的地理位置和交通区位,泰</w:t>
      </w:r>
      <w:r>
        <w:rPr>
          <w:rFonts w:ascii="宋体" w:hAnsi="宋体" w:eastAsia="宋体" w:cs="宋体"/>
          <w:spacing w:val="8"/>
          <w:sz w:val="20"/>
          <w:szCs w:val="20"/>
        </w:rPr>
        <w:t>宁位于中国东南部，福建西北部，县域</w:t>
      </w:r>
      <w:r>
        <w:rPr>
          <w:rFonts w:ascii="宋体" w:hAnsi="宋体" w:eastAsia="宋体" w:cs="宋体"/>
          <w:sz w:val="20"/>
          <w:szCs w:val="20"/>
        </w:rPr>
        <w:t xml:space="preserve"> </w:t>
      </w:r>
      <w:r>
        <w:rPr>
          <w:rFonts w:ascii="宋体" w:hAnsi="宋体" w:eastAsia="宋体" w:cs="宋体"/>
          <w:spacing w:val="9"/>
          <w:sz w:val="20"/>
          <w:szCs w:val="20"/>
        </w:rPr>
        <w:t>面积1540平方公里。已经有一条福银高速公路</w:t>
      </w:r>
      <w:r>
        <w:rPr>
          <w:rFonts w:ascii="宋体" w:hAnsi="宋体" w:eastAsia="宋体" w:cs="宋体"/>
          <w:spacing w:val="8"/>
          <w:sz w:val="20"/>
          <w:szCs w:val="20"/>
        </w:rPr>
        <w:t>通过泰宁，在未来的几年还将有一条高速铁路和多条高速</w:t>
      </w:r>
    </w:p>
    <w:p>
      <w:pPr>
        <w:spacing w:line="227" w:lineRule="auto"/>
        <w:ind w:left="15"/>
        <w:rPr>
          <w:rFonts w:ascii="宋体" w:hAnsi="宋体" w:eastAsia="宋体" w:cs="宋体"/>
          <w:sz w:val="20"/>
          <w:szCs w:val="20"/>
        </w:rPr>
      </w:pPr>
      <w:r>
        <w:rPr>
          <w:rFonts w:ascii="宋体" w:hAnsi="宋体" w:eastAsia="宋体" w:cs="宋体"/>
          <w:spacing w:val="9"/>
          <w:sz w:val="20"/>
          <w:szCs w:val="20"/>
        </w:rPr>
        <w:t>公路贯穿泰宁，泰宁的交通将会更加的便捷.</w:t>
      </w:r>
    </w:p>
    <w:p>
      <w:pPr>
        <w:spacing w:before="154" w:line="369" w:lineRule="auto"/>
        <w:ind w:left="12" w:right="4" w:firstLine="417"/>
        <w:jc w:val="both"/>
        <w:rPr>
          <w:rFonts w:ascii="宋体" w:hAnsi="宋体" w:eastAsia="宋体" w:cs="宋体"/>
          <w:sz w:val="20"/>
          <w:szCs w:val="20"/>
        </w:rPr>
      </w:pPr>
      <w:r>
        <w:rPr>
          <w:rFonts w:ascii="宋体" w:hAnsi="宋体" w:eastAsia="宋体" w:cs="宋体"/>
          <w:spacing w:val="9"/>
          <w:sz w:val="20"/>
          <w:szCs w:val="20"/>
        </w:rPr>
        <w:t>这是泰宁地区通过卫星航拍的遥感影像图，可以清晰地看到泰宁世界地质公园</w:t>
      </w:r>
      <w:r>
        <w:rPr>
          <w:rFonts w:ascii="宋体" w:hAnsi="宋体" w:eastAsia="宋体" w:cs="宋体"/>
          <w:spacing w:val="8"/>
          <w:sz w:val="20"/>
          <w:szCs w:val="20"/>
        </w:rPr>
        <w:t>、遗产提名地、国家</w:t>
      </w:r>
      <w:r>
        <w:rPr>
          <w:rFonts w:ascii="宋体" w:hAnsi="宋体" w:eastAsia="宋体" w:cs="宋体"/>
          <w:sz w:val="20"/>
          <w:szCs w:val="20"/>
        </w:rPr>
        <w:t xml:space="preserve"> </w:t>
      </w:r>
      <w:r>
        <w:rPr>
          <w:rFonts w:ascii="宋体" w:hAnsi="宋体" w:eastAsia="宋体" w:cs="宋体"/>
          <w:spacing w:val="9"/>
          <w:sz w:val="20"/>
          <w:szCs w:val="20"/>
        </w:rPr>
        <w:t>级风景名胜区这三大保护性命名的区域范围（注：世界地质公园为蓝色标注、泰宁申遗</w:t>
      </w:r>
      <w:r>
        <w:rPr>
          <w:rFonts w:ascii="宋体" w:hAnsi="宋体" w:eastAsia="宋体" w:cs="宋体"/>
          <w:spacing w:val="8"/>
          <w:sz w:val="20"/>
          <w:szCs w:val="20"/>
        </w:rPr>
        <w:t>提名地为红色标</w:t>
      </w:r>
    </w:p>
    <w:p>
      <w:pPr>
        <w:spacing w:line="228" w:lineRule="auto"/>
        <w:ind w:left="9"/>
        <w:rPr>
          <w:rFonts w:ascii="宋体" w:hAnsi="宋体" w:eastAsia="宋体" w:cs="宋体"/>
          <w:sz w:val="20"/>
          <w:szCs w:val="20"/>
        </w:rPr>
      </w:pPr>
      <w:r>
        <w:rPr>
          <w:rFonts w:ascii="宋体" w:hAnsi="宋体" w:eastAsia="宋体" w:cs="宋体"/>
          <w:spacing w:val="4"/>
          <w:sz w:val="20"/>
          <w:szCs w:val="20"/>
        </w:rPr>
        <w:t>注、国家级风景名胜区为紫色标注）。</w:t>
      </w:r>
    </w:p>
    <w:p>
      <w:pPr>
        <w:spacing w:before="153" w:line="369" w:lineRule="auto"/>
        <w:ind w:left="8" w:right="6" w:firstLine="423"/>
        <w:jc w:val="both"/>
        <w:rPr>
          <w:rFonts w:ascii="宋体" w:hAnsi="宋体" w:eastAsia="宋体" w:cs="宋体"/>
          <w:sz w:val="20"/>
          <w:szCs w:val="20"/>
        </w:rPr>
      </w:pPr>
      <w:r>
        <w:rPr>
          <w:rFonts w:ascii="宋体" w:hAnsi="宋体" w:eastAsia="宋体" w:cs="宋体"/>
          <w:spacing w:val="12"/>
          <w:sz w:val="20"/>
          <w:szCs w:val="20"/>
        </w:rPr>
        <w:t xml:space="preserve">2005年2月11日,泰宁成功申报世界地质公园,确定为是一座大型的综合型地质公园,拥有多种地质 </w:t>
      </w:r>
      <w:r>
        <w:rPr>
          <w:rFonts w:ascii="宋体" w:hAnsi="宋体" w:eastAsia="宋体" w:cs="宋体"/>
          <w:spacing w:val="9"/>
          <w:sz w:val="20"/>
          <w:szCs w:val="20"/>
        </w:rPr>
        <w:t>遗迹.这张五颜六色的展板,是泰宁地区地质图,不</w:t>
      </w:r>
      <w:r>
        <w:rPr>
          <w:rFonts w:ascii="宋体" w:hAnsi="宋体" w:eastAsia="宋体" w:cs="宋体"/>
          <w:spacing w:val="8"/>
          <w:sz w:val="20"/>
          <w:szCs w:val="20"/>
        </w:rPr>
        <w:t>同的颜色代表不同的地质类型.泰宁集丹霞地貌、花岗</w:t>
      </w:r>
    </w:p>
    <w:p>
      <w:pPr>
        <w:spacing w:before="1" w:line="225" w:lineRule="auto"/>
        <w:ind w:left="9"/>
        <w:rPr>
          <w:rFonts w:ascii="宋体" w:hAnsi="宋体" w:eastAsia="宋体" w:cs="宋体"/>
          <w:sz w:val="20"/>
          <w:szCs w:val="20"/>
        </w:rPr>
      </w:pPr>
      <w:r>
        <w:rPr>
          <w:rFonts w:ascii="宋体" w:hAnsi="宋体" w:eastAsia="宋体" w:cs="宋体"/>
          <w:spacing w:val="10"/>
          <w:sz w:val="20"/>
          <w:szCs w:val="20"/>
        </w:rPr>
        <w:t>岩地貌、火山岩地貌及地质构造于一体，是一座天然地质博物馆,具</w:t>
      </w:r>
      <w:r>
        <w:rPr>
          <w:rFonts w:ascii="宋体" w:hAnsi="宋体" w:eastAsia="宋体" w:cs="宋体"/>
          <w:spacing w:val="9"/>
          <w:sz w:val="20"/>
          <w:szCs w:val="20"/>
        </w:rPr>
        <w:t>有极高的地质科研价值.</w:t>
      </w:r>
    </w:p>
    <w:p>
      <w:pPr>
        <w:spacing w:before="156" w:line="401" w:lineRule="exact"/>
        <w:ind w:left="428"/>
        <w:rPr>
          <w:rFonts w:ascii="宋体" w:hAnsi="宋体" w:eastAsia="宋体" w:cs="宋体"/>
          <w:sz w:val="20"/>
          <w:szCs w:val="20"/>
        </w:rPr>
      </w:pPr>
      <w:r>
        <w:rPr>
          <w:rFonts w:ascii="宋体" w:hAnsi="宋体" w:eastAsia="宋体" w:cs="宋体"/>
          <w:spacing w:val="10"/>
          <w:position w:val="14"/>
          <w:sz w:val="20"/>
          <w:szCs w:val="20"/>
        </w:rPr>
        <w:t>泰宁丹山碧水、峡谷洞穴巧妙搭配，造就了超乎寻常的美丽山</w:t>
      </w:r>
      <w:r>
        <w:rPr>
          <w:rFonts w:ascii="宋体" w:hAnsi="宋体" w:eastAsia="宋体" w:cs="宋体"/>
          <w:spacing w:val="9"/>
          <w:position w:val="14"/>
          <w:sz w:val="20"/>
          <w:szCs w:val="20"/>
        </w:rPr>
        <w:t>水，具有极高的美学价值</w:t>
      </w:r>
    </w:p>
    <w:p>
      <w:pPr>
        <w:spacing w:before="1" w:line="228" w:lineRule="auto"/>
        <w:ind w:left="438"/>
        <w:rPr>
          <w:rFonts w:ascii="宋体" w:hAnsi="宋体" w:eastAsia="宋体" w:cs="宋体"/>
          <w:sz w:val="20"/>
          <w:szCs w:val="20"/>
        </w:rPr>
      </w:pPr>
      <w:r>
        <w:rPr>
          <w:rFonts w:ascii="宋体" w:hAnsi="宋体" w:eastAsia="宋体" w:cs="宋体"/>
          <w:spacing w:val="9"/>
          <w:sz w:val="20"/>
          <w:szCs w:val="20"/>
        </w:rPr>
        <w:t>多样性的生物、璀灿的文化历史。这些都是大自然赐予泰宁的珍贵财富。</w:t>
      </w:r>
    </w:p>
    <w:p>
      <w:pPr>
        <w:spacing w:before="150" w:line="370" w:lineRule="auto"/>
        <w:ind w:left="14" w:right="4" w:firstLine="414"/>
        <w:jc w:val="both"/>
        <w:rPr>
          <w:rFonts w:ascii="宋体" w:hAnsi="宋体" w:eastAsia="宋体" w:cs="宋体"/>
          <w:sz w:val="20"/>
          <w:szCs w:val="20"/>
        </w:rPr>
      </w:pPr>
      <w:r>
        <w:rPr>
          <w:rFonts w:ascii="宋体" w:hAnsi="宋体" w:eastAsia="宋体" w:cs="宋体"/>
          <w:spacing w:val="10"/>
          <w:sz w:val="20"/>
          <w:szCs w:val="20"/>
        </w:rPr>
        <w:t>在泰宁您可以欣赏到许多美丽的画卷</w:t>
      </w:r>
      <w:r>
        <w:rPr>
          <w:rFonts w:ascii="宋体" w:hAnsi="宋体" w:eastAsia="宋体" w:cs="宋体"/>
          <w:spacing w:val="-48"/>
          <w:sz w:val="20"/>
          <w:szCs w:val="20"/>
        </w:rPr>
        <w:t xml:space="preserve"> </w:t>
      </w:r>
      <w:r>
        <w:rPr>
          <w:rFonts w:ascii="宋体" w:hAnsi="宋体" w:eastAsia="宋体" w:cs="宋体"/>
          <w:spacing w:val="10"/>
          <w:sz w:val="20"/>
          <w:szCs w:val="20"/>
        </w:rPr>
        <w:t>:气势恢宏的古夷平面、纵横交错的峡谷曲流、形态各异的丹</w:t>
      </w:r>
      <w:r>
        <w:rPr>
          <w:rFonts w:ascii="宋体" w:hAnsi="宋体" w:eastAsia="宋体" w:cs="宋体"/>
          <w:sz w:val="20"/>
          <w:szCs w:val="20"/>
        </w:rPr>
        <w:t xml:space="preserve"> </w:t>
      </w:r>
      <w:r>
        <w:rPr>
          <w:rFonts w:ascii="宋体" w:hAnsi="宋体" w:eastAsia="宋体" w:cs="宋体"/>
          <w:spacing w:val="9"/>
          <w:sz w:val="20"/>
          <w:szCs w:val="20"/>
        </w:rPr>
        <w:t>霞洞穴和如诗如画的水上丹霞，使泰宁成为中国最美的丹霞景观之一。被前</w:t>
      </w:r>
      <w:r>
        <w:rPr>
          <w:rFonts w:ascii="宋体" w:hAnsi="宋体" w:eastAsia="宋体" w:cs="宋体"/>
          <w:spacing w:val="8"/>
          <w:sz w:val="20"/>
          <w:szCs w:val="20"/>
        </w:rPr>
        <w:t>联合国教科文组织地学部主</w:t>
      </w:r>
    </w:p>
    <w:p>
      <w:pPr>
        <w:spacing w:before="1" w:line="227" w:lineRule="auto"/>
        <w:jc w:val="right"/>
        <w:rPr>
          <w:rFonts w:ascii="宋体" w:hAnsi="宋体" w:eastAsia="宋体" w:cs="宋体"/>
          <w:sz w:val="20"/>
          <w:szCs w:val="20"/>
        </w:rPr>
      </w:pPr>
      <w:r>
        <w:rPr>
          <w:rFonts w:ascii="宋体" w:hAnsi="宋体" w:eastAsia="宋体" w:cs="宋体"/>
          <w:spacing w:val="3"/>
          <w:sz w:val="20"/>
          <w:szCs w:val="20"/>
        </w:rPr>
        <w:t>任、有“世界地质公园之父</w:t>
      </w:r>
      <w:r>
        <w:rPr>
          <w:rFonts w:ascii="宋体" w:hAnsi="宋体" w:eastAsia="宋体" w:cs="宋体"/>
          <w:spacing w:val="-62"/>
          <w:sz w:val="20"/>
          <w:szCs w:val="20"/>
        </w:rPr>
        <w:t xml:space="preserve"> </w:t>
      </w:r>
      <w:r>
        <w:rPr>
          <w:rFonts w:ascii="宋体" w:hAnsi="宋体" w:eastAsia="宋体" w:cs="宋体"/>
          <w:spacing w:val="3"/>
          <w:sz w:val="20"/>
          <w:szCs w:val="20"/>
        </w:rPr>
        <w:t>”美誉的世界知名地学专家伊德博士称为是：“这个星球上最美丽的地方</w:t>
      </w:r>
      <w:r>
        <w:rPr>
          <w:rFonts w:ascii="宋体" w:hAnsi="宋体" w:eastAsia="宋体" w:cs="宋体"/>
          <w:spacing w:val="-70"/>
          <w:sz w:val="20"/>
          <w:szCs w:val="20"/>
        </w:rPr>
        <w:t xml:space="preserve"> </w:t>
      </w:r>
      <w:r>
        <w:rPr>
          <w:rFonts w:ascii="宋体" w:hAnsi="宋体" w:eastAsia="宋体" w:cs="宋体"/>
          <w:spacing w:val="3"/>
          <w:sz w:val="20"/>
          <w:szCs w:val="20"/>
        </w:rPr>
        <w:t>”。</w:t>
      </w:r>
    </w:p>
    <w:p>
      <w:pPr>
        <w:spacing w:before="152" w:line="230" w:lineRule="auto"/>
        <w:ind w:left="12"/>
        <w:outlineLvl w:val="6"/>
        <w:rPr>
          <w:rFonts w:ascii="宋体" w:hAnsi="宋体" w:eastAsia="宋体" w:cs="宋体"/>
          <w:sz w:val="20"/>
          <w:szCs w:val="20"/>
        </w:rPr>
      </w:pPr>
      <w:r>
        <w:rPr>
          <w:rFonts w:ascii="宋体" w:hAnsi="宋体" w:eastAsia="宋体" w:cs="宋体"/>
          <w:b/>
          <w:bCs/>
          <w:spacing w:val="4"/>
          <w:sz w:val="20"/>
          <w:szCs w:val="20"/>
        </w:rPr>
        <w:t>二、地球厅：</w:t>
      </w:r>
    </w:p>
    <w:p>
      <w:pPr>
        <w:spacing w:before="152" w:line="228" w:lineRule="auto"/>
        <w:ind w:left="429"/>
        <w:rPr>
          <w:rFonts w:ascii="宋体" w:hAnsi="宋体" w:eastAsia="宋体" w:cs="宋体"/>
          <w:sz w:val="20"/>
          <w:szCs w:val="20"/>
        </w:rPr>
      </w:pPr>
      <w:r>
        <w:rPr>
          <w:rFonts w:ascii="宋体" w:hAnsi="宋体" w:eastAsia="宋体" w:cs="宋体"/>
          <w:spacing w:val="9"/>
          <w:sz w:val="20"/>
          <w:szCs w:val="20"/>
        </w:rPr>
        <w:t>要知道这些美景是怎样形成的，就要从了解我们居住的星球开始。</w:t>
      </w:r>
    </w:p>
    <w:p>
      <w:pPr>
        <w:spacing w:before="153" w:line="369" w:lineRule="auto"/>
        <w:ind w:left="13" w:firstLine="416"/>
        <w:rPr>
          <w:rFonts w:ascii="宋体" w:hAnsi="宋体" w:eastAsia="宋体" w:cs="宋体"/>
          <w:sz w:val="20"/>
          <w:szCs w:val="20"/>
        </w:rPr>
      </w:pPr>
      <w:r>
        <w:rPr>
          <w:rFonts w:ascii="宋体" w:hAnsi="宋体" w:eastAsia="宋体" w:cs="宋体"/>
          <w:spacing w:val="9"/>
          <w:sz w:val="20"/>
          <w:szCs w:val="20"/>
        </w:rPr>
        <w:t>作为浩瀚宇宙中的一份子，地球只是一个并不显眼的星球，他属于银河系中以太阳</w:t>
      </w:r>
      <w:r>
        <w:rPr>
          <w:rFonts w:ascii="宋体" w:hAnsi="宋体" w:eastAsia="宋体" w:cs="宋体"/>
          <w:spacing w:val="8"/>
          <w:sz w:val="20"/>
          <w:szCs w:val="20"/>
        </w:rPr>
        <w:t>恒星为中心的星</w:t>
      </w:r>
      <w:r>
        <w:rPr>
          <w:rFonts w:ascii="宋体" w:hAnsi="宋体" w:eastAsia="宋体" w:cs="宋体"/>
          <w:sz w:val="20"/>
          <w:szCs w:val="20"/>
        </w:rPr>
        <w:t xml:space="preserve"> </w:t>
      </w:r>
      <w:r>
        <w:rPr>
          <w:rFonts w:ascii="宋体" w:hAnsi="宋体" w:eastAsia="宋体" w:cs="宋体"/>
          <w:spacing w:val="9"/>
          <w:sz w:val="20"/>
          <w:szCs w:val="20"/>
        </w:rPr>
        <w:t>系。但地球却是宇宙庞大星系中最漂亮和最骄傲的星球：她漂亮，因为她是宇宙中唯一一颗</w:t>
      </w:r>
      <w:r>
        <w:rPr>
          <w:rFonts w:ascii="宋体" w:hAnsi="宋体" w:eastAsia="宋体" w:cs="宋体"/>
          <w:spacing w:val="8"/>
          <w:sz w:val="20"/>
          <w:szCs w:val="20"/>
        </w:rPr>
        <w:t>蔚蓝色的、</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变幻多彩的星球；它骄傲，因为她孕育了生命，是目前所知唯一有人类存在的天体。</w:t>
      </w:r>
    </w:p>
    <w:p>
      <w:pPr>
        <w:spacing w:before="154" w:line="369" w:lineRule="auto"/>
        <w:ind w:left="9" w:right="4" w:firstLine="421"/>
        <w:rPr>
          <w:rFonts w:ascii="宋体" w:hAnsi="宋体" w:eastAsia="宋体" w:cs="宋体"/>
          <w:sz w:val="20"/>
          <w:szCs w:val="20"/>
        </w:rPr>
      </w:pPr>
      <w:r>
        <w:rPr>
          <w:rFonts w:ascii="宋体" w:hAnsi="宋体" w:eastAsia="宋体" w:cs="宋体"/>
          <w:spacing w:val="9"/>
          <w:sz w:val="20"/>
          <w:szCs w:val="20"/>
        </w:rPr>
        <w:t>生命的诞生绝不是巧合，地球特殊的结构为生命的演化和孕育提供了条件。</w:t>
      </w:r>
      <w:r>
        <w:rPr>
          <w:rFonts w:ascii="宋体" w:hAnsi="宋体" w:eastAsia="宋体" w:cs="宋体"/>
          <w:spacing w:val="8"/>
          <w:sz w:val="20"/>
          <w:szCs w:val="20"/>
        </w:rPr>
        <w:t>地壳、地幔和地核构成</w:t>
      </w:r>
      <w:r>
        <w:rPr>
          <w:rFonts w:ascii="宋体" w:hAnsi="宋体" w:eastAsia="宋体" w:cs="宋体"/>
          <w:sz w:val="20"/>
          <w:szCs w:val="20"/>
        </w:rPr>
        <w:t xml:space="preserve"> </w:t>
      </w:r>
      <w:r>
        <w:rPr>
          <w:rFonts w:ascii="宋体" w:hAnsi="宋体" w:eastAsia="宋体" w:cs="宋体"/>
          <w:spacing w:val="9"/>
          <w:sz w:val="20"/>
          <w:szCs w:val="20"/>
        </w:rPr>
        <w:t>地球的内部圈层，大气圈、水圈、生物圈则是地球的外部</w:t>
      </w:r>
      <w:r>
        <w:rPr>
          <w:rFonts w:ascii="宋体" w:hAnsi="宋体" w:eastAsia="宋体" w:cs="宋体"/>
          <w:spacing w:val="8"/>
          <w:sz w:val="20"/>
          <w:szCs w:val="20"/>
        </w:rPr>
        <w:t>圈层。6000多千米的地球半径让人类很难清晰</w:t>
      </w:r>
      <w:r>
        <w:rPr>
          <w:rFonts w:ascii="宋体" w:hAnsi="宋体" w:eastAsia="宋体" w:cs="宋体"/>
          <w:sz w:val="20"/>
          <w:szCs w:val="20"/>
        </w:rPr>
        <w:t xml:space="preserve"> </w:t>
      </w:r>
      <w:r>
        <w:rPr>
          <w:rFonts w:ascii="宋体" w:hAnsi="宋体" w:eastAsia="宋体" w:cs="宋体"/>
          <w:spacing w:val="9"/>
          <w:sz w:val="20"/>
          <w:szCs w:val="20"/>
        </w:rPr>
        <w:t>地接触到地球内部，我们只知道地球是一个由众多的元素构成的物质世界。在地球内部结</w:t>
      </w:r>
      <w:r>
        <w:rPr>
          <w:rFonts w:ascii="宋体" w:hAnsi="宋体" w:eastAsia="宋体" w:cs="宋体"/>
          <w:spacing w:val="8"/>
          <w:sz w:val="20"/>
          <w:szCs w:val="20"/>
        </w:rPr>
        <w:t>构中，我们最</w:t>
      </w:r>
    </w:p>
    <w:p>
      <w:pPr>
        <w:spacing w:line="228" w:lineRule="auto"/>
        <w:ind w:left="13"/>
        <w:rPr>
          <w:rFonts w:ascii="宋体" w:hAnsi="宋体" w:eastAsia="宋体" w:cs="宋体"/>
          <w:sz w:val="20"/>
          <w:szCs w:val="20"/>
        </w:rPr>
      </w:pPr>
      <w:r>
        <w:rPr>
          <w:rFonts w:ascii="宋体" w:hAnsi="宋体" w:eastAsia="宋体" w:cs="宋体"/>
          <w:spacing w:val="9"/>
          <w:sz w:val="20"/>
          <w:szCs w:val="20"/>
        </w:rPr>
        <w:t>熟悉的是岩石圈，专家把岩石按地质成因分为岩浆岩、沉积岩和变质岩三大类。</w:t>
      </w:r>
    </w:p>
    <w:p>
      <w:pPr>
        <w:spacing w:before="148" w:line="370" w:lineRule="auto"/>
        <w:ind w:left="9" w:firstLine="420"/>
        <w:rPr>
          <w:rFonts w:ascii="宋体" w:hAnsi="宋体" w:eastAsia="宋体" w:cs="宋体"/>
          <w:sz w:val="20"/>
          <w:szCs w:val="20"/>
        </w:rPr>
      </w:pPr>
      <w:r>
        <w:rPr>
          <w:rFonts w:ascii="宋体" w:hAnsi="宋体" w:eastAsia="宋体" w:cs="宋体"/>
          <w:spacing w:val="9"/>
          <w:sz w:val="20"/>
          <w:szCs w:val="20"/>
        </w:rPr>
        <w:t>沧海桑田的变化、地质灾难的发生都告诉我们，地球是不断运动着的。我们一</w:t>
      </w:r>
      <w:r>
        <w:rPr>
          <w:rFonts w:ascii="宋体" w:hAnsi="宋体" w:eastAsia="宋体" w:cs="宋体"/>
          <w:spacing w:val="8"/>
          <w:sz w:val="20"/>
          <w:szCs w:val="20"/>
        </w:rPr>
        <w:t>直很想了解地球运动</w:t>
      </w:r>
      <w:r>
        <w:rPr>
          <w:rFonts w:ascii="宋体" w:hAnsi="宋体" w:eastAsia="宋体" w:cs="宋体"/>
          <w:sz w:val="20"/>
          <w:szCs w:val="20"/>
        </w:rPr>
        <w:t xml:space="preserve"> </w:t>
      </w:r>
      <w:r>
        <w:rPr>
          <w:rFonts w:ascii="宋体" w:hAnsi="宋体" w:eastAsia="宋体" w:cs="宋体"/>
          <w:spacing w:val="8"/>
          <w:sz w:val="20"/>
          <w:szCs w:val="20"/>
        </w:rPr>
        <w:t>的原因，“板块构造说</w:t>
      </w:r>
      <w:r>
        <w:rPr>
          <w:rFonts w:ascii="宋体" w:hAnsi="宋体" w:eastAsia="宋体" w:cs="宋体"/>
          <w:spacing w:val="-63"/>
          <w:sz w:val="20"/>
          <w:szCs w:val="20"/>
        </w:rPr>
        <w:t xml:space="preserve"> </w:t>
      </w:r>
      <w:r>
        <w:rPr>
          <w:rFonts w:ascii="宋体" w:hAnsi="宋体" w:eastAsia="宋体" w:cs="宋体"/>
          <w:spacing w:val="8"/>
          <w:sz w:val="20"/>
          <w:szCs w:val="20"/>
        </w:rPr>
        <w:t>”就是众多认知中较为成熟的一套，这套理论认为，地球表层是由大小不等的岩</w:t>
      </w:r>
      <w:r>
        <w:rPr>
          <w:rFonts w:ascii="宋体" w:hAnsi="宋体" w:eastAsia="宋体" w:cs="宋体"/>
          <w:sz w:val="20"/>
          <w:szCs w:val="20"/>
        </w:rPr>
        <w:t xml:space="preserve"> </w:t>
      </w:r>
      <w:r>
        <w:rPr>
          <w:rFonts w:ascii="宋体" w:hAnsi="宋体" w:eastAsia="宋体" w:cs="宋体"/>
          <w:spacing w:val="9"/>
          <w:sz w:val="20"/>
          <w:szCs w:val="20"/>
        </w:rPr>
        <w:t>石圈板块拼合起来的，每一个板块都漂浮软流圈上，受地幔对流和海底扩张的驱动，互相挤压、碰撞、</w:t>
      </w:r>
      <w:r>
        <w:rPr>
          <w:rFonts w:ascii="宋体" w:hAnsi="宋体" w:eastAsia="宋体" w:cs="宋体"/>
          <w:sz w:val="20"/>
          <w:szCs w:val="20"/>
        </w:rPr>
        <w:t xml:space="preserve"> </w:t>
      </w:r>
      <w:r>
        <w:rPr>
          <w:rFonts w:ascii="宋体" w:hAnsi="宋体" w:eastAsia="宋体" w:cs="宋体"/>
          <w:spacing w:val="9"/>
          <w:sz w:val="20"/>
          <w:szCs w:val="20"/>
        </w:rPr>
        <w:t>俯冲、撕裂、摩擦错动，由此产生地球表面的各种变化。最让人惊讶的是，在地表的岩</w:t>
      </w:r>
      <w:r>
        <w:rPr>
          <w:rFonts w:ascii="宋体" w:hAnsi="宋体" w:eastAsia="宋体" w:cs="宋体"/>
          <w:spacing w:val="8"/>
          <w:sz w:val="20"/>
          <w:szCs w:val="20"/>
        </w:rPr>
        <w:t>石上，我们可以</w:t>
      </w:r>
      <w:r>
        <w:rPr>
          <w:rFonts w:ascii="宋体" w:hAnsi="宋体" w:eastAsia="宋体" w:cs="宋体"/>
          <w:sz w:val="20"/>
          <w:szCs w:val="20"/>
        </w:rPr>
        <w:t xml:space="preserve"> </w:t>
      </w:r>
      <w:r>
        <w:rPr>
          <w:rFonts w:ascii="宋体" w:hAnsi="宋体" w:eastAsia="宋体" w:cs="宋体"/>
          <w:spacing w:val="9"/>
          <w:sz w:val="20"/>
          <w:szCs w:val="20"/>
        </w:rPr>
        <w:t>间接地感受到地球的内力，曾经受力的岩层会弯曲变形，形成褶皱；受力过大，还会导致破</w:t>
      </w:r>
      <w:r>
        <w:rPr>
          <w:rFonts w:ascii="宋体" w:hAnsi="宋体" w:eastAsia="宋体" w:cs="宋体"/>
          <w:spacing w:val="8"/>
          <w:sz w:val="20"/>
          <w:szCs w:val="20"/>
        </w:rPr>
        <w:t>裂，形成节</w:t>
      </w:r>
    </w:p>
    <w:p>
      <w:pPr>
        <w:spacing w:before="1" w:line="228" w:lineRule="auto"/>
        <w:ind w:left="11"/>
        <w:rPr>
          <w:rFonts w:ascii="宋体" w:hAnsi="宋体" w:eastAsia="宋体" w:cs="宋体"/>
          <w:sz w:val="20"/>
          <w:szCs w:val="20"/>
        </w:rPr>
      </w:pPr>
      <w:r>
        <w:rPr>
          <w:rFonts w:ascii="宋体" w:hAnsi="宋体" w:eastAsia="宋体" w:cs="宋体"/>
          <w:spacing w:val="5"/>
          <w:sz w:val="20"/>
          <w:szCs w:val="20"/>
        </w:rPr>
        <w:t>理和断层。</w:t>
      </w:r>
    </w:p>
    <w:p>
      <w:pPr>
        <w:spacing w:before="151" w:line="228" w:lineRule="auto"/>
        <w:ind w:left="429"/>
        <w:rPr>
          <w:rFonts w:ascii="宋体" w:hAnsi="宋体" w:eastAsia="宋体" w:cs="宋体"/>
          <w:sz w:val="20"/>
          <w:szCs w:val="20"/>
        </w:rPr>
      </w:pPr>
      <w:r>
        <w:rPr>
          <w:rFonts w:ascii="宋体" w:hAnsi="宋体" w:eastAsia="宋体" w:cs="宋体"/>
          <w:spacing w:val="8"/>
          <w:sz w:val="20"/>
          <w:szCs w:val="20"/>
        </w:rPr>
        <w:t>这三块展板，展示的是三大岩类的形成：</w:t>
      </w:r>
    </w:p>
    <w:p>
      <w:pPr>
        <w:spacing w:before="154" w:line="228" w:lineRule="auto"/>
        <w:ind w:right="4"/>
        <w:jc w:val="right"/>
        <w:rPr>
          <w:rFonts w:ascii="宋体" w:hAnsi="宋体" w:eastAsia="宋体" w:cs="宋体"/>
          <w:sz w:val="20"/>
          <w:szCs w:val="20"/>
        </w:rPr>
      </w:pPr>
      <w:r>
        <w:rPr>
          <w:rFonts w:ascii="宋体" w:hAnsi="宋体" w:eastAsia="宋体" w:cs="宋体"/>
          <w:spacing w:val="4"/>
          <w:sz w:val="20"/>
          <w:szCs w:val="20"/>
        </w:rPr>
        <w:t>岩浆岩也叫火成岩。地下岩浆沿地壳薄弱带向上运移，在地表较深处冷凝固结形成侵入岩；喷出（溢</w:t>
      </w:r>
    </w:p>
    <w:p>
      <w:pPr>
        <w:spacing w:line="228" w:lineRule="auto"/>
        <w:rPr>
          <w:rFonts w:ascii="宋体" w:hAnsi="宋体" w:eastAsia="宋体" w:cs="宋体"/>
          <w:sz w:val="20"/>
          <w:szCs w:val="20"/>
        </w:rPr>
        <w:sectPr>
          <w:headerReference r:id="rId294" w:type="default"/>
          <w:footerReference r:id="rId295" w:type="default"/>
          <w:pgSz w:w="11906" w:h="16839"/>
          <w:pgMar w:top="1196" w:right="1242" w:bottom="1156" w:left="1246" w:header="886" w:footer="994" w:gutter="0"/>
          <w:cols w:space="720" w:num="1"/>
        </w:sectPr>
      </w:pPr>
    </w:p>
    <w:p>
      <w:pPr>
        <w:pStyle w:val="2"/>
        <w:spacing w:line="293" w:lineRule="auto"/>
      </w:pPr>
    </w:p>
    <w:p>
      <w:pPr>
        <w:spacing w:before="65" w:line="228" w:lineRule="auto"/>
        <w:ind w:left="27"/>
        <w:rPr>
          <w:rFonts w:ascii="宋体" w:hAnsi="宋体" w:eastAsia="宋体" w:cs="宋体"/>
          <w:sz w:val="20"/>
          <w:szCs w:val="20"/>
        </w:rPr>
      </w:pPr>
      <w:r>
        <w:rPr>
          <w:rFonts w:ascii="宋体" w:hAnsi="宋体" w:eastAsia="宋体" w:cs="宋体"/>
          <w:spacing w:val="9"/>
          <w:sz w:val="20"/>
          <w:szCs w:val="20"/>
        </w:rPr>
        <w:t>出）地表，在地表或接近地表冷凝形成火山岩。泰宁白石顶花岗岩是侵入岩；石泡流纹岩是火山岩。</w:t>
      </w:r>
    </w:p>
    <w:p>
      <w:pPr>
        <w:spacing w:before="153" w:line="401" w:lineRule="exact"/>
        <w:ind w:left="429"/>
        <w:rPr>
          <w:rFonts w:ascii="宋体" w:hAnsi="宋体" w:eastAsia="宋体" w:cs="宋体"/>
          <w:sz w:val="20"/>
          <w:szCs w:val="20"/>
        </w:rPr>
      </w:pPr>
      <w:r>
        <w:rPr>
          <w:rFonts w:ascii="宋体" w:hAnsi="宋体" w:eastAsia="宋体" w:cs="宋体"/>
          <w:spacing w:val="9"/>
          <w:position w:val="14"/>
          <w:sz w:val="20"/>
          <w:szCs w:val="20"/>
        </w:rPr>
        <w:t>沉积岩是由被风化剥蚀的产物、火山物质、有机物质等原始物质，经流水、风</w:t>
      </w:r>
      <w:r>
        <w:rPr>
          <w:rFonts w:ascii="宋体" w:hAnsi="宋体" w:eastAsia="宋体" w:cs="宋体"/>
          <w:spacing w:val="8"/>
          <w:position w:val="14"/>
          <w:sz w:val="20"/>
          <w:szCs w:val="20"/>
        </w:rPr>
        <w:t>、冰川等力量搬运到</w:t>
      </w:r>
    </w:p>
    <w:p>
      <w:pPr>
        <w:spacing w:line="228" w:lineRule="auto"/>
        <w:ind w:left="8"/>
        <w:rPr>
          <w:rFonts w:ascii="宋体" w:hAnsi="宋体" w:eastAsia="宋体" w:cs="宋体"/>
          <w:sz w:val="20"/>
          <w:szCs w:val="20"/>
        </w:rPr>
      </w:pPr>
      <w:r>
        <w:rPr>
          <w:rFonts w:ascii="宋体" w:hAnsi="宋体" w:eastAsia="宋体" w:cs="宋体"/>
          <w:spacing w:val="9"/>
          <w:sz w:val="20"/>
          <w:szCs w:val="20"/>
        </w:rPr>
        <w:t>海洋、湖泊等合适场所沉积下来，再经过固结形成的岩石。</w:t>
      </w:r>
    </w:p>
    <w:p>
      <w:pPr>
        <w:spacing w:before="150" w:line="401" w:lineRule="exact"/>
        <w:ind w:left="429"/>
        <w:rPr>
          <w:rFonts w:ascii="宋体" w:hAnsi="宋体" w:eastAsia="宋体" w:cs="宋体"/>
          <w:sz w:val="20"/>
          <w:szCs w:val="20"/>
        </w:rPr>
      </w:pPr>
      <w:r>
        <w:rPr>
          <w:rFonts w:ascii="宋体" w:hAnsi="宋体" w:eastAsia="宋体" w:cs="宋体"/>
          <w:spacing w:val="9"/>
          <w:position w:val="14"/>
          <w:sz w:val="20"/>
          <w:szCs w:val="20"/>
        </w:rPr>
        <w:t>变质岩是由于温度、压力以及水酸碱度等条件的改变，使地壳中原来已存在的沉积岩</w:t>
      </w:r>
      <w:r>
        <w:rPr>
          <w:rFonts w:ascii="宋体" w:hAnsi="宋体" w:eastAsia="宋体" w:cs="宋体"/>
          <w:spacing w:val="8"/>
          <w:position w:val="14"/>
          <w:sz w:val="20"/>
          <w:szCs w:val="20"/>
        </w:rPr>
        <w:t>、岩浆岩、变</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质岩，在基本是固态状态下发生矿物成分、结构构造或化学成分的变化，形成的岩石。</w:t>
      </w:r>
    </w:p>
    <w:p>
      <w:pPr>
        <w:spacing w:before="153" w:line="228" w:lineRule="auto"/>
        <w:ind w:left="428"/>
        <w:rPr>
          <w:rFonts w:ascii="宋体" w:hAnsi="宋体" w:eastAsia="宋体" w:cs="宋体"/>
          <w:sz w:val="20"/>
          <w:szCs w:val="20"/>
        </w:rPr>
      </w:pPr>
      <w:r>
        <w:rPr>
          <w:rFonts w:ascii="宋体" w:hAnsi="宋体" w:eastAsia="宋体" w:cs="宋体"/>
          <w:spacing w:val="9"/>
          <w:sz w:val="20"/>
          <w:szCs w:val="20"/>
        </w:rPr>
        <w:t>丹霞地貌由红色砂岩和砾岩组成，是在沉积岩层上发育形成的地貌景观。</w:t>
      </w:r>
    </w:p>
    <w:p>
      <w:pPr>
        <w:spacing w:before="152" w:line="229" w:lineRule="auto"/>
        <w:ind w:left="9"/>
        <w:outlineLvl w:val="6"/>
        <w:rPr>
          <w:rFonts w:ascii="宋体" w:hAnsi="宋体" w:eastAsia="宋体" w:cs="宋体"/>
          <w:sz w:val="20"/>
          <w:szCs w:val="20"/>
        </w:rPr>
      </w:pPr>
      <w:r>
        <w:rPr>
          <w:rFonts w:ascii="宋体" w:hAnsi="宋体" w:eastAsia="宋体" w:cs="宋体"/>
          <w:b/>
          <w:bCs/>
          <w:spacing w:val="5"/>
          <w:sz w:val="20"/>
          <w:szCs w:val="20"/>
        </w:rPr>
        <w:t>三、地质厅：</w:t>
      </w:r>
    </w:p>
    <w:p>
      <w:pPr>
        <w:spacing w:before="153" w:line="401" w:lineRule="exact"/>
        <w:jc w:val="right"/>
        <w:rPr>
          <w:rFonts w:ascii="宋体" w:hAnsi="宋体" w:eastAsia="宋体" w:cs="宋体"/>
          <w:sz w:val="20"/>
          <w:szCs w:val="20"/>
        </w:rPr>
      </w:pPr>
      <w:r>
        <w:rPr>
          <w:rFonts w:ascii="宋体" w:hAnsi="宋体" w:eastAsia="宋体" w:cs="宋体"/>
          <w:spacing w:val="5"/>
          <w:position w:val="14"/>
          <w:sz w:val="20"/>
          <w:szCs w:val="20"/>
        </w:rPr>
        <w:t>岩石是地质学家研究地质的重要依据，根据沉积岩的沉积规律，参考古生物化石及地壳运动的遗迹，</w:t>
      </w:r>
    </w:p>
    <w:p>
      <w:pPr>
        <w:spacing w:line="228" w:lineRule="auto"/>
        <w:ind w:left="14"/>
        <w:rPr>
          <w:rFonts w:ascii="宋体" w:hAnsi="宋体" w:eastAsia="宋体" w:cs="宋体"/>
          <w:sz w:val="20"/>
          <w:szCs w:val="20"/>
        </w:rPr>
      </w:pPr>
      <w:r>
        <w:rPr>
          <w:rFonts w:ascii="宋体" w:hAnsi="宋体" w:eastAsia="宋体" w:cs="宋体"/>
          <w:spacing w:val="9"/>
          <w:sz w:val="20"/>
          <w:szCs w:val="20"/>
        </w:rPr>
        <w:t>结合同位素测年资料，地质学家设计和制作了地质年代表，成为记录地球演化历史的档案。</w:t>
      </w:r>
    </w:p>
    <w:p>
      <w:pPr>
        <w:spacing w:before="151" w:line="401" w:lineRule="exact"/>
        <w:ind w:left="429"/>
        <w:rPr>
          <w:rFonts w:ascii="宋体" w:hAnsi="宋体" w:eastAsia="宋体" w:cs="宋体"/>
          <w:sz w:val="20"/>
          <w:szCs w:val="20"/>
        </w:rPr>
      </w:pPr>
      <w:r>
        <w:rPr>
          <w:rFonts w:ascii="宋体" w:hAnsi="宋体" w:eastAsia="宋体" w:cs="宋体"/>
          <w:spacing w:val="9"/>
          <w:position w:val="14"/>
          <w:sz w:val="20"/>
          <w:szCs w:val="20"/>
        </w:rPr>
        <w:t>这一张是泰宁区域地层表，据专家考证，岩浆岩、沉积岩、变质岩这三大岩类在泰宁都</w:t>
      </w:r>
      <w:r>
        <w:rPr>
          <w:rFonts w:ascii="宋体" w:hAnsi="宋体" w:eastAsia="宋体" w:cs="宋体"/>
          <w:spacing w:val="8"/>
          <w:position w:val="14"/>
          <w:sz w:val="20"/>
          <w:szCs w:val="20"/>
        </w:rPr>
        <w:t>有出露，从</w:t>
      </w:r>
    </w:p>
    <w:p>
      <w:pPr>
        <w:spacing w:line="228" w:lineRule="auto"/>
        <w:ind w:left="28"/>
        <w:rPr>
          <w:rFonts w:ascii="宋体" w:hAnsi="宋体" w:eastAsia="宋体" w:cs="宋体"/>
          <w:sz w:val="20"/>
          <w:szCs w:val="20"/>
        </w:rPr>
      </w:pPr>
      <w:r>
        <w:rPr>
          <w:rFonts w:ascii="宋体" w:hAnsi="宋体" w:eastAsia="宋体" w:cs="宋体"/>
          <w:spacing w:val="9"/>
          <w:sz w:val="20"/>
          <w:szCs w:val="20"/>
        </w:rPr>
        <w:t>中我们可以想象到泰宁在漫长的地质历史中</w:t>
      </w:r>
      <w:r>
        <w:rPr>
          <w:rFonts w:ascii="宋体" w:hAnsi="宋体" w:eastAsia="宋体" w:cs="宋体"/>
          <w:spacing w:val="8"/>
          <w:sz w:val="20"/>
          <w:szCs w:val="20"/>
        </w:rPr>
        <w:t>经历了怎样的沧桑巨变。</w:t>
      </w:r>
    </w:p>
    <w:p>
      <w:pPr>
        <w:spacing w:before="154" w:line="229" w:lineRule="auto"/>
        <w:ind w:left="9"/>
        <w:rPr>
          <w:rFonts w:ascii="宋体" w:hAnsi="宋体" w:eastAsia="宋体" w:cs="宋体"/>
          <w:sz w:val="20"/>
          <w:szCs w:val="20"/>
        </w:rPr>
      </w:pPr>
      <w:r>
        <w:rPr>
          <w:rFonts w:ascii="宋体" w:hAnsi="宋体" w:eastAsia="宋体" w:cs="宋体"/>
          <w:b/>
          <w:bCs/>
          <w:spacing w:val="6"/>
          <w:sz w:val="20"/>
          <w:szCs w:val="20"/>
        </w:rPr>
        <w:t>沧海桑田</w:t>
      </w:r>
    </w:p>
    <w:p>
      <w:pPr>
        <w:spacing w:before="150" w:line="370" w:lineRule="auto"/>
        <w:ind w:left="9" w:right="70" w:firstLine="430"/>
        <w:jc w:val="both"/>
        <w:rPr>
          <w:rFonts w:ascii="宋体" w:hAnsi="宋体" w:eastAsia="宋体" w:cs="宋体"/>
          <w:sz w:val="20"/>
          <w:szCs w:val="20"/>
        </w:rPr>
      </w:pPr>
      <w:r>
        <w:rPr>
          <w:rFonts w:ascii="宋体" w:hAnsi="宋体" w:eastAsia="宋体" w:cs="宋体"/>
          <w:spacing w:val="10"/>
          <w:sz w:val="20"/>
          <w:szCs w:val="20"/>
        </w:rPr>
        <w:t>（展板1：泰宁地质的变迁）</w:t>
      </w:r>
      <w:r>
        <w:rPr>
          <w:rFonts w:ascii="宋体" w:hAnsi="宋体" w:eastAsia="宋体" w:cs="宋体"/>
          <w:spacing w:val="-59"/>
          <w:sz w:val="20"/>
          <w:szCs w:val="20"/>
        </w:rPr>
        <w:t xml:space="preserve"> </w:t>
      </w:r>
      <w:r>
        <w:rPr>
          <w:rFonts w:ascii="宋体" w:hAnsi="宋体" w:eastAsia="宋体" w:cs="宋体"/>
          <w:spacing w:val="10"/>
          <w:sz w:val="20"/>
          <w:szCs w:val="20"/>
        </w:rPr>
        <w:t>中元古代前，泰宁曾经也是汪洋一片，随着海底火山的喷发和</w:t>
      </w:r>
      <w:r>
        <w:rPr>
          <w:rFonts w:ascii="宋体" w:hAnsi="宋体" w:eastAsia="宋体" w:cs="宋体"/>
          <w:spacing w:val="9"/>
          <w:sz w:val="20"/>
          <w:szCs w:val="20"/>
        </w:rPr>
        <w:t>频繁的</w:t>
      </w:r>
      <w:r>
        <w:rPr>
          <w:rFonts w:ascii="宋体" w:hAnsi="宋体" w:eastAsia="宋体" w:cs="宋体"/>
          <w:sz w:val="20"/>
          <w:szCs w:val="20"/>
        </w:rPr>
        <w:t xml:space="preserve"> </w:t>
      </w:r>
      <w:r>
        <w:rPr>
          <w:rFonts w:ascii="宋体" w:hAnsi="宋体" w:eastAsia="宋体" w:cs="宋体"/>
          <w:spacing w:val="9"/>
          <w:sz w:val="20"/>
          <w:szCs w:val="20"/>
        </w:rPr>
        <w:t>地壳运动，使海底沉积行程了一套巨厚的沉积岩，四亿年爆发的加里东构造运动，使早</w:t>
      </w:r>
      <w:r>
        <w:rPr>
          <w:rFonts w:ascii="宋体" w:hAnsi="宋体" w:eastAsia="宋体" w:cs="宋体"/>
          <w:spacing w:val="8"/>
          <w:sz w:val="20"/>
          <w:szCs w:val="20"/>
        </w:rPr>
        <w:t>期形成的底层褶</w:t>
      </w:r>
    </w:p>
    <w:p>
      <w:pPr>
        <w:spacing w:line="228" w:lineRule="auto"/>
        <w:ind w:left="9"/>
        <w:rPr>
          <w:rFonts w:ascii="宋体" w:hAnsi="宋体" w:eastAsia="宋体" w:cs="宋体"/>
          <w:sz w:val="20"/>
          <w:szCs w:val="20"/>
        </w:rPr>
      </w:pPr>
      <w:r>
        <w:rPr>
          <w:rFonts w:ascii="宋体" w:hAnsi="宋体" w:eastAsia="宋体" w:cs="宋体"/>
          <w:spacing w:val="8"/>
          <w:sz w:val="20"/>
          <w:szCs w:val="20"/>
        </w:rPr>
        <w:t>皱隆起，泰宁地区由海洋变为陆地。</w:t>
      </w:r>
    </w:p>
    <w:p>
      <w:pPr>
        <w:spacing w:before="151" w:line="370" w:lineRule="auto"/>
        <w:ind w:left="24" w:firstLine="414"/>
        <w:jc w:val="both"/>
        <w:rPr>
          <w:rFonts w:ascii="宋体" w:hAnsi="宋体" w:eastAsia="宋体" w:cs="宋体"/>
          <w:sz w:val="20"/>
          <w:szCs w:val="20"/>
        </w:rPr>
      </w:pPr>
      <w:r>
        <w:rPr>
          <w:rFonts w:ascii="宋体" w:hAnsi="宋体" w:eastAsia="宋体" w:cs="宋体"/>
          <w:spacing w:val="5"/>
          <w:sz w:val="20"/>
          <w:szCs w:val="20"/>
        </w:rPr>
        <w:t>（展板2：泰宁盆地的形成与演化）泰宁陆地滨临西太平洋地区，先后经历了2.1亿年前的印支运动、</w:t>
      </w:r>
      <w:r>
        <w:rPr>
          <w:rFonts w:ascii="宋体" w:hAnsi="宋体" w:eastAsia="宋体" w:cs="宋体"/>
          <w:spacing w:val="9"/>
          <w:sz w:val="20"/>
          <w:szCs w:val="20"/>
        </w:rPr>
        <w:t xml:space="preserve"> </w:t>
      </w:r>
      <w:r>
        <w:rPr>
          <w:rFonts w:ascii="宋体" w:hAnsi="宋体" w:eastAsia="宋体" w:cs="宋体"/>
          <w:spacing w:val="10"/>
          <w:sz w:val="20"/>
          <w:szCs w:val="20"/>
        </w:rPr>
        <w:t>1.6-1.3亿年前的燕山运动，引发大规模的火山活动，造就了西南部巍峨的金铙山，泰宁大地上完整记</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录和展现了中生代滨西太平洋大陆边缘活动带形成、发展演化的过程。</w:t>
      </w:r>
    </w:p>
    <w:p>
      <w:pPr>
        <w:spacing w:before="151" w:line="369" w:lineRule="auto"/>
        <w:ind w:left="9" w:right="68" w:firstLine="430"/>
        <w:jc w:val="both"/>
        <w:rPr>
          <w:rFonts w:ascii="宋体" w:hAnsi="宋体" w:eastAsia="宋体" w:cs="宋体"/>
          <w:sz w:val="20"/>
          <w:szCs w:val="20"/>
        </w:rPr>
      </w:pPr>
      <w:r>
        <w:rPr>
          <w:rFonts w:ascii="宋体" w:hAnsi="宋体" w:eastAsia="宋体" w:cs="宋体"/>
          <w:spacing w:val="9"/>
          <w:sz w:val="20"/>
          <w:szCs w:val="20"/>
        </w:rPr>
        <w:t>（展板3：</w:t>
      </w:r>
      <w:r>
        <w:rPr>
          <w:rFonts w:ascii="宋体" w:hAnsi="宋体" w:eastAsia="宋体" w:cs="宋体"/>
          <w:spacing w:val="-37"/>
          <w:sz w:val="20"/>
          <w:szCs w:val="20"/>
        </w:rPr>
        <w:t xml:space="preserve"> </w:t>
      </w:r>
      <w:r>
        <w:rPr>
          <w:rFonts w:ascii="宋体" w:hAnsi="宋体" w:eastAsia="宋体" w:cs="宋体"/>
          <w:spacing w:val="9"/>
          <w:sz w:val="20"/>
          <w:szCs w:val="20"/>
        </w:rPr>
        <w:t>内陆红盆的发展）在板块活动的影响下，距今1.2亿年起地壳发生4次拉张，使泰宁在不</w:t>
      </w:r>
      <w:r>
        <w:rPr>
          <w:rFonts w:ascii="宋体" w:hAnsi="宋体" w:eastAsia="宋体" w:cs="宋体"/>
          <w:sz w:val="20"/>
          <w:szCs w:val="20"/>
        </w:rPr>
        <w:t xml:space="preserve"> </w:t>
      </w:r>
      <w:r>
        <w:rPr>
          <w:rFonts w:ascii="宋体" w:hAnsi="宋体" w:eastAsia="宋体" w:cs="宋体"/>
          <w:spacing w:val="9"/>
          <w:sz w:val="20"/>
          <w:szCs w:val="20"/>
        </w:rPr>
        <w:t>同时期形成断陷盆地、火山盆地。距今8000万年左右</w:t>
      </w:r>
      <w:r>
        <w:rPr>
          <w:rFonts w:ascii="宋体" w:hAnsi="宋体" w:eastAsia="宋体" w:cs="宋体"/>
          <w:spacing w:val="8"/>
          <w:sz w:val="20"/>
          <w:szCs w:val="20"/>
        </w:rPr>
        <w:t>，泰宁地区地壳沉降幅度加大，沉积范围扩大，沉</w:t>
      </w:r>
      <w:r>
        <w:rPr>
          <w:rFonts w:ascii="宋体" w:hAnsi="宋体" w:eastAsia="宋体" w:cs="宋体"/>
          <w:sz w:val="20"/>
          <w:szCs w:val="20"/>
        </w:rPr>
        <w:t xml:space="preserve"> </w:t>
      </w:r>
      <w:r>
        <w:rPr>
          <w:rFonts w:ascii="宋体" w:hAnsi="宋体" w:eastAsia="宋体" w:cs="宋体"/>
          <w:spacing w:val="9"/>
          <w:sz w:val="20"/>
          <w:szCs w:val="20"/>
        </w:rPr>
        <w:t>积形成了以湖泊相为主的沙县组红层。受</w:t>
      </w:r>
      <w:r>
        <w:rPr>
          <w:rFonts w:ascii="宋体" w:hAnsi="宋体" w:eastAsia="宋体" w:cs="宋体"/>
          <w:sz w:val="20"/>
          <w:szCs w:val="20"/>
        </w:rPr>
        <w:t>NE</w:t>
      </w:r>
      <w:r>
        <w:rPr>
          <w:rFonts w:ascii="宋体" w:hAnsi="宋体" w:eastAsia="宋体" w:cs="宋体"/>
          <w:spacing w:val="9"/>
          <w:sz w:val="20"/>
          <w:szCs w:val="20"/>
        </w:rPr>
        <w:t>向崇安--石城断裂和</w:t>
      </w:r>
      <w:r>
        <w:rPr>
          <w:rFonts w:ascii="宋体" w:hAnsi="宋体" w:eastAsia="宋体" w:cs="宋体"/>
          <w:sz w:val="20"/>
          <w:szCs w:val="20"/>
        </w:rPr>
        <w:t>SN</w:t>
      </w:r>
      <w:r>
        <w:rPr>
          <w:rFonts w:ascii="宋体" w:hAnsi="宋体" w:eastAsia="宋体" w:cs="宋体"/>
          <w:spacing w:val="9"/>
          <w:sz w:val="20"/>
          <w:szCs w:val="20"/>
        </w:rPr>
        <w:t>向泰宁—龙岩断裂控制，盆地周边强</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烈隆起，寨下--坳上断裂和猫儿山--陈坑断裂东南侧快速沉陷，形成了崇安组洪冲积扇相红色碎屑岩。</w:t>
      </w:r>
    </w:p>
    <w:p>
      <w:pPr>
        <w:spacing w:before="155" w:line="369" w:lineRule="auto"/>
        <w:ind w:left="9" w:right="14" w:firstLine="430"/>
        <w:jc w:val="both"/>
        <w:rPr>
          <w:rFonts w:ascii="宋体" w:hAnsi="宋体" w:eastAsia="宋体" w:cs="宋体"/>
          <w:sz w:val="20"/>
          <w:szCs w:val="20"/>
        </w:rPr>
      </w:pPr>
      <w:r>
        <w:rPr>
          <w:rFonts w:ascii="宋体" w:hAnsi="宋体" w:eastAsia="宋体" w:cs="宋体"/>
          <w:spacing w:val="10"/>
          <w:sz w:val="20"/>
          <w:szCs w:val="20"/>
        </w:rPr>
        <w:t>（展板4：丹霞地貌的形成）距今6500万年白垩纪末，红层盆地的沉积结束，距今3000万年前后受</w:t>
      </w:r>
      <w:r>
        <w:rPr>
          <w:rFonts w:ascii="宋体" w:hAnsi="宋体" w:eastAsia="宋体" w:cs="宋体"/>
          <w:spacing w:val="1"/>
          <w:sz w:val="20"/>
          <w:szCs w:val="20"/>
        </w:rPr>
        <w:t xml:space="preserve"> </w:t>
      </w:r>
      <w:r>
        <w:rPr>
          <w:rFonts w:ascii="宋体" w:hAnsi="宋体" w:eastAsia="宋体" w:cs="宋体"/>
          <w:spacing w:val="6"/>
          <w:sz w:val="20"/>
          <w:szCs w:val="20"/>
        </w:rPr>
        <w:t>喜马拉雅运动影响，泰宁盆地红层被切割成块体呈差异性</w:t>
      </w:r>
      <w:r>
        <w:rPr>
          <w:rFonts w:ascii="宋体" w:hAnsi="宋体" w:eastAsia="宋体" w:cs="宋体"/>
          <w:spacing w:val="5"/>
          <w:sz w:val="20"/>
          <w:szCs w:val="20"/>
        </w:rPr>
        <w:t>隆升；新近纪后期以来，地壳多次间歇性抬升，</w:t>
      </w:r>
      <w:r>
        <w:rPr>
          <w:rFonts w:ascii="宋体" w:hAnsi="宋体" w:eastAsia="宋体" w:cs="宋体"/>
          <w:sz w:val="20"/>
          <w:szCs w:val="20"/>
        </w:rPr>
        <w:t xml:space="preserve"> </w:t>
      </w:r>
      <w:r>
        <w:rPr>
          <w:rFonts w:ascii="宋体" w:hAnsi="宋体" w:eastAsia="宋体" w:cs="宋体"/>
          <w:spacing w:val="11"/>
          <w:sz w:val="20"/>
          <w:szCs w:val="20"/>
        </w:rPr>
        <w:t>加速地貌的发育过程。距今600万年前后，新构造运动激活老断裂，红层盆地再次被</w:t>
      </w:r>
      <w:r>
        <w:rPr>
          <w:rFonts w:ascii="宋体" w:hAnsi="宋体" w:eastAsia="宋体" w:cs="宋体"/>
          <w:spacing w:val="10"/>
          <w:sz w:val="20"/>
          <w:szCs w:val="20"/>
        </w:rPr>
        <w:t>抬升，开始新一轮</w:t>
      </w:r>
    </w:p>
    <w:p>
      <w:pPr>
        <w:spacing w:before="1" w:line="227" w:lineRule="auto"/>
        <w:ind w:left="9"/>
        <w:rPr>
          <w:rFonts w:ascii="宋体" w:hAnsi="宋体" w:eastAsia="宋体" w:cs="宋体"/>
          <w:sz w:val="20"/>
          <w:szCs w:val="20"/>
        </w:rPr>
      </w:pPr>
      <w:r>
        <w:rPr>
          <w:rFonts w:ascii="宋体" w:hAnsi="宋体" w:eastAsia="宋体" w:cs="宋体"/>
          <w:spacing w:val="5"/>
          <w:sz w:val="20"/>
          <w:szCs w:val="20"/>
        </w:rPr>
        <w:t>地貌发育。</w:t>
      </w:r>
    </w:p>
    <w:p>
      <w:pPr>
        <w:spacing w:before="155" w:line="369" w:lineRule="auto"/>
        <w:ind w:left="9" w:right="64" w:firstLine="430"/>
        <w:jc w:val="both"/>
        <w:rPr>
          <w:rFonts w:ascii="宋体" w:hAnsi="宋体" w:eastAsia="宋体" w:cs="宋体"/>
          <w:sz w:val="20"/>
          <w:szCs w:val="20"/>
        </w:rPr>
      </w:pPr>
      <w:r>
        <w:rPr>
          <w:rFonts w:ascii="宋体" w:hAnsi="宋体" w:eastAsia="宋体" w:cs="宋体"/>
          <w:spacing w:val="9"/>
          <w:sz w:val="20"/>
          <w:szCs w:val="20"/>
        </w:rPr>
        <w:t>（流动灯箱展示：丹霞地貌演化模式图）从这个流动灯</w:t>
      </w:r>
      <w:r>
        <w:rPr>
          <w:rFonts w:ascii="宋体" w:hAnsi="宋体" w:eastAsia="宋体" w:cs="宋体"/>
          <w:spacing w:val="8"/>
          <w:sz w:val="20"/>
          <w:szCs w:val="20"/>
        </w:rPr>
        <w:t>箱中，我们可以很形象地了解丹霞地貌的发</w:t>
      </w:r>
      <w:r>
        <w:rPr>
          <w:rFonts w:ascii="宋体" w:hAnsi="宋体" w:eastAsia="宋体" w:cs="宋体"/>
          <w:sz w:val="20"/>
          <w:szCs w:val="20"/>
        </w:rPr>
        <w:t xml:space="preserve"> </w:t>
      </w:r>
      <w:r>
        <w:rPr>
          <w:rFonts w:ascii="宋体" w:hAnsi="宋体" w:eastAsia="宋体" w:cs="宋体"/>
          <w:spacing w:val="9"/>
          <w:sz w:val="20"/>
          <w:szCs w:val="20"/>
        </w:rPr>
        <w:t>育演化过程。距今约6500万年前，泰宁盆地沉积形成</w:t>
      </w:r>
      <w:r>
        <w:rPr>
          <w:rFonts w:ascii="宋体" w:hAnsi="宋体" w:eastAsia="宋体" w:cs="宋体"/>
          <w:spacing w:val="8"/>
          <w:sz w:val="20"/>
          <w:szCs w:val="20"/>
        </w:rPr>
        <w:t>了一套巨厚的岩层，由于喜马拉雅运动使盆地被抬</w:t>
      </w:r>
      <w:r>
        <w:rPr>
          <w:rFonts w:ascii="宋体" w:hAnsi="宋体" w:eastAsia="宋体" w:cs="宋体"/>
          <w:sz w:val="20"/>
          <w:szCs w:val="20"/>
        </w:rPr>
        <w:t xml:space="preserve"> </w:t>
      </w:r>
      <w:r>
        <w:rPr>
          <w:rFonts w:ascii="宋体" w:hAnsi="宋体" w:eastAsia="宋体" w:cs="宋体"/>
          <w:spacing w:val="9"/>
          <w:sz w:val="20"/>
          <w:szCs w:val="20"/>
        </w:rPr>
        <w:t>升，红层被抬至侵蚀基准面上，开始接受风化侵蚀、流水沿断裂裂隙侵蚀下切；由于水流</w:t>
      </w:r>
      <w:r>
        <w:rPr>
          <w:rFonts w:ascii="宋体" w:hAnsi="宋体" w:eastAsia="宋体" w:cs="宋体"/>
          <w:spacing w:val="8"/>
          <w:sz w:val="20"/>
          <w:szCs w:val="20"/>
        </w:rPr>
        <w:t>的下切，形成</w:t>
      </w:r>
      <w:r>
        <w:rPr>
          <w:rFonts w:ascii="宋体" w:hAnsi="宋体" w:eastAsia="宋体" w:cs="宋体"/>
          <w:sz w:val="20"/>
          <w:szCs w:val="20"/>
        </w:rPr>
        <w:t xml:space="preserve"> </w:t>
      </w:r>
      <w:r>
        <w:rPr>
          <w:rFonts w:ascii="宋体" w:hAnsi="宋体" w:eastAsia="宋体" w:cs="宋体"/>
          <w:spacing w:val="9"/>
          <w:sz w:val="20"/>
          <w:szCs w:val="20"/>
        </w:rPr>
        <w:t>纵横交错的峡谷、巷谷；随着侵蚀作用的进行，山坡逐渐崩塌后退，沟谷扩大，主河谷</w:t>
      </w:r>
      <w:r>
        <w:rPr>
          <w:rFonts w:ascii="宋体" w:hAnsi="宋体" w:eastAsia="宋体" w:cs="宋体"/>
          <w:spacing w:val="8"/>
          <w:sz w:val="20"/>
          <w:szCs w:val="20"/>
        </w:rPr>
        <w:t>接近区域性侵蚀</w:t>
      </w:r>
      <w:r>
        <w:rPr>
          <w:rFonts w:ascii="宋体" w:hAnsi="宋体" w:eastAsia="宋体" w:cs="宋体"/>
          <w:sz w:val="20"/>
          <w:szCs w:val="20"/>
        </w:rPr>
        <w:t xml:space="preserve"> </w:t>
      </w:r>
      <w:r>
        <w:rPr>
          <w:rFonts w:ascii="宋体" w:hAnsi="宋体" w:eastAsia="宋体" w:cs="宋体"/>
          <w:spacing w:val="9"/>
          <w:sz w:val="20"/>
          <w:szCs w:val="20"/>
        </w:rPr>
        <w:t>基面，地表崎岖；随着重力崩塌作用的进行，山坡后退，形成峰丛和峰林；山坡继续崩塌</w:t>
      </w:r>
      <w:r>
        <w:rPr>
          <w:rFonts w:ascii="宋体" w:hAnsi="宋体" w:eastAsia="宋体" w:cs="宋体"/>
          <w:spacing w:val="8"/>
          <w:sz w:val="20"/>
          <w:szCs w:val="20"/>
        </w:rPr>
        <w:t>后退，山顶面</w:t>
      </w:r>
      <w:r>
        <w:rPr>
          <w:rFonts w:ascii="宋体" w:hAnsi="宋体" w:eastAsia="宋体" w:cs="宋体"/>
          <w:sz w:val="20"/>
          <w:szCs w:val="20"/>
        </w:rPr>
        <w:t xml:space="preserve"> </w:t>
      </w:r>
      <w:r>
        <w:rPr>
          <w:rFonts w:ascii="宋体" w:hAnsi="宋体" w:eastAsia="宋体" w:cs="宋体"/>
          <w:spacing w:val="9"/>
          <w:sz w:val="20"/>
          <w:szCs w:val="20"/>
        </w:rPr>
        <w:t>缩小，河谷变宽，地貌接近平原化；最后只剩孤峰残丘。专家把峡谷特别发育的时期称为</w:t>
      </w:r>
      <w:r>
        <w:rPr>
          <w:rFonts w:ascii="宋体" w:hAnsi="宋体" w:eastAsia="宋体" w:cs="宋体"/>
          <w:spacing w:val="8"/>
          <w:sz w:val="20"/>
          <w:szCs w:val="20"/>
        </w:rPr>
        <w:t>青年期、山峰</w:t>
      </w:r>
      <w:r>
        <w:rPr>
          <w:rFonts w:ascii="宋体" w:hAnsi="宋体" w:eastAsia="宋体" w:cs="宋体"/>
          <w:sz w:val="20"/>
          <w:szCs w:val="20"/>
        </w:rPr>
        <w:t xml:space="preserve"> </w:t>
      </w:r>
      <w:r>
        <w:rPr>
          <w:rFonts w:ascii="宋体" w:hAnsi="宋体" w:eastAsia="宋体" w:cs="宋体"/>
          <w:spacing w:val="9"/>
          <w:sz w:val="20"/>
          <w:szCs w:val="20"/>
        </w:rPr>
        <w:t>特别发育的时期称为壮年期、只剩孤峰残丘的时期称为老年期。据专家考证，泰宁已经经历了青年期、</w:t>
      </w:r>
      <w:r>
        <w:rPr>
          <w:rFonts w:ascii="宋体" w:hAnsi="宋体" w:eastAsia="宋体" w:cs="宋体"/>
          <w:sz w:val="20"/>
          <w:szCs w:val="20"/>
        </w:rPr>
        <w:t xml:space="preserve"> </w:t>
      </w:r>
      <w:r>
        <w:rPr>
          <w:rFonts w:ascii="宋体" w:hAnsi="宋体" w:eastAsia="宋体" w:cs="宋体"/>
          <w:spacing w:val="11"/>
          <w:sz w:val="20"/>
          <w:szCs w:val="20"/>
        </w:rPr>
        <w:t>壮年期、老年期，距今600按年前，泰宁受新构造运动影响，盆地再次断裂抬升，丹霞地貌开始</w:t>
      </w:r>
      <w:r>
        <w:rPr>
          <w:rFonts w:ascii="宋体" w:hAnsi="宋体" w:eastAsia="宋体" w:cs="宋体"/>
          <w:spacing w:val="10"/>
          <w:sz w:val="20"/>
          <w:szCs w:val="20"/>
        </w:rPr>
        <w:t>了新一</w:t>
      </w:r>
    </w:p>
    <w:p>
      <w:pPr>
        <w:spacing w:line="228" w:lineRule="auto"/>
        <w:ind w:left="9"/>
        <w:rPr>
          <w:rFonts w:ascii="宋体" w:hAnsi="宋体" w:eastAsia="宋体" w:cs="宋体"/>
          <w:sz w:val="20"/>
          <w:szCs w:val="20"/>
        </w:rPr>
      </w:pPr>
      <w:r>
        <w:rPr>
          <w:rFonts w:ascii="宋体" w:hAnsi="宋体" w:eastAsia="宋体" w:cs="宋体"/>
          <w:spacing w:val="5"/>
          <w:sz w:val="20"/>
          <w:szCs w:val="20"/>
        </w:rPr>
        <w:t>轮的发育。</w:t>
      </w:r>
    </w:p>
    <w:p>
      <w:pPr>
        <w:spacing w:line="228" w:lineRule="auto"/>
        <w:rPr>
          <w:rFonts w:ascii="宋体" w:hAnsi="宋体" w:eastAsia="宋体" w:cs="宋体"/>
          <w:sz w:val="20"/>
          <w:szCs w:val="20"/>
        </w:rPr>
        <w:sectPr>
          <w:headerReference r:id="rId296" w:type="default"/>
          <w:footerReference r:id="rId297" w:type="default"/>
          <w:pgSz w:w="11906" w:h="16839"/>
          <w:pgMar w:top="1196" w:right="1179" w:bottom="1156" w:left="1246" w:header="886" w:footer="994" w:gutter="0"/>
          <w:cols w:space="720" w:num="1"/>
        </w:sectPr>
      </w:pPr>
    </w:p>
    <w:p>
      <w:pPr>
        <w:pStyle w:val="2"/>
        <w:spacing w:line="293" w:lineRule="auto"/>
      </w:pPr>
    </w:p>
    <w:p>
      <w:pPr>
        <w:spacing w:before="65" w:line="229" w:lineRule="auto"/>
        <w:ind w:left="13"/>
        <w:rPr>
          <w:rFonts w:ascii="宋体" w:hAnsi="宋体" w:eastAsia="宋体" w:cs="宋体"/>
          <w:sz w:val="20"/>
          <w:szCs w:val="20"/>
        </w:rPr>
      </w:pPr>
      <w:r>
        <w:rPr>
          <w:rFonts w:ascii="宋体" w:hAnsi="宋体" w:eastAsia="宋体" w:cs="宋体"/>
          <w:b/>
          <w:bCs/>
          <w:spacing w:val="5"/>
          <w:sz w:val="20"/>
          <w:szCs w:val="20"/>
        </w:rPr>
        <w:t>天工造物</w:t>
      </w:r>
    </w:p>
    <w:p>
      <w:pPr>
        <w:spacing w:before="152" w:line="401" w:lineRule="exact"/>
        <w:ind w:left="428"/>
        <w:rPr>
          <w:rFonts w:ascii="宋体" w:hAnsi="宋体" w:eastAsia="宋体" w:cs="宋体"/>
          <w:sz w:val="20"/>
          <w:szCs w:val="20"/>
        </w:rPr>
      </w:pPr>
      <w:r>
        <w:rPr>
          <w:rFonts w:ascii="宋体" w:hAnsi="宋体" w:eastAsia="宋体" w:cs="宋体"/>
          <w:spacing w:val="9"/>
          <w:position w:val="14"/>
          <w:sz w:val="20"/>
          <w:szCs w:val="20"/>
        </w:rPr>
        <w:t>在丹霞地貌形成的过程中，渗透着大自然锲而不舍、巧夺天工的匠心，风化作用</w:t>
      </w:r>
      <w:r>
        <w:rPr>
          <w:rFonts w:ascii="宋体" w:hAnsi="宋体" w:eastAsia="宋体" w:cs="宋体"/>
          <w:spacing w:val="8"/>
          <w:position w:val="14"/>
          <w:sz w:val="20"/>
          <w:szCs w:val="20"/>
        </w:rPr>
        <w:t>、流水侵蚀、重力</w:t>
      </w:r>
    </w:p>
    <w:p>
      <w:pPr>
        <w:spacing w:line="227" w:lineRule="auto"/>
        <w:ind w:left="9"/>
        <w:rPr>
          <w:rFonts w:ascii="宋体" w:hAnsi="宋体" w:eastAsia="宋体" w:cs="宋体"/>
          <w:sz w:val="20"/>
          <w:szCs w:val="20"/>
        </w:rPr>
      </w:pPr>
      <w:r>
        <w:rPr>
          <w:rFonts w:ascii="宋体" w:hAnsi="宋体" w:eastAsia="宋体" w:cs="宋体"/>
          <w:spacing w:val="8"/>
          <w:sz w:val="20"/>
          <w:szCs w:val="20"/>
        </w:rPr>
        <w:t>崩塌是塑造丹霞地貌外部形态的重要因素。</w:t>
      </w:r>
    </w:p>
    <w:p>
      <w:pPr>
        <w:spacing w:before="153" w:line="369" w:lineRule="auto"/>
        <w:ind w:left="8" w:right="64" w:firstLine="433"/>
        <w:rPr>
          <w:rFonts w:ascii="宋体" w:hAnsi="宋体" w:eastAsia="宋体" w:cs="宋体"/>
          <w:sz w:val="20"/>
          <w:szCs w:val="20"/>
        </w:rPr>
      </w:pPr>
      <w:r>
        <w:rPr>
          <w:rFonts w:ascii="宋体" w:hAnsi="宋体" w:eastAsia="宋体" w:cs="宋体"/>
          <w:spacing w:val="9"/>
          <w:sz w:val="20"/>
          <w:szCs w:val="20"/>
        </w:rPr>
        <w:t>除外力作用外，泰宁丹霞地貌的形成还受到众多因</w:t>
      </w:r>
      <w:r>
        <w:rPr>
          <w:rFonts w:ascii="宋体" w:hAnsi="宋体" w:eastAsia="宋体" w:cs="宋体"/>
          <w:spacing w:val="8"/>
          <w:sz w:val="20"/>
          <w:szCs w:val="20"/>
        </w:rPr>
        <w:t>素的控制：岩性差异影响地貌类型，泰宁盆地形</w:t>
      </w:r>
      <w:r>
        <w:rPr>
          <w:rFonts w:ascii="宋体" w:hAnsi="宋体" w:eastAsia="宋体" w:cs="宋体"/>
          <w:sz w:val="20"/>
          <w:szCs w:val="20"/>
        </w:rPr>
        <w:t xml:space="preserve"> </w:t>
      </w:r>
      <w:r>
        <w:rPr>
          <w:rFonts w:ascii="宋体" w:hAnsi="宋体" w:eastAsia="宋体" w:cs="宋体"/>
          <w:spacing w:val="9"/>
          <w:sz w:val="20"/>
          <w:szCs w:val="20"/>
        </w:rPr>
        <w:t>成丹霞地貌的主体岩层为沙县组和崇安组。沙县组岩性较软弱，形成红层丘陵；崇安组以紫红色</w:t>
      </w:r>
      <w:r>
        <w:rPr>
          <w:rFonts w:ascii="宋体" w:hAnsi="宋体" w:eastAsia="宋体" w:cs="宋体"/>
          <w:spacing w:val="8"/>
          <w:sz w:val="20"/>
          <w:szCs w:val="20"/>
        </w:rPr>
        <w:t>块状—</w:t>
      </w:r>
      <w:r>
        <w:rPr>
          <w:rFonts w:ascii="宋体" w:hAnsi="宋体" w:eastAsia="宋体" w:cs="宋体"/>
          <w:sz w:val="20"/>
          <w:szCs w:val="20"/>
        </w:rPr>
        <w:t xml:space="preserve"> </w:t>
      </w:r>
      <w:r>
        <w:rPr>
          <w:rFonts w:ascii="宋体" w:hAnsi="宋体" w:eastAsia="宋体" w:cs="宋体"/>
          <w:spacing w:val="9"/>
          <w:sz w:val="20"/>
          <w:szCs w:val="20"/>
        </w:rPr>
        <w:t>巨厚层砾岩、砂砾岩为主，形成赤壁丹崖、深切峡谷和各类洞穴。岩层厚度控制洞穴形态，岩层</w:t>
      </w:r>
      <w:r>
        <w:rPr>
          <w:rFonts w:ascii="宋体" w:hAnsi="宋体" w:eastAsia="宋体" w:cs="宋体"/>
          <w:spacing w:val="8"/>
          <w:sz w:val="20"/>
          <w:szCs w:val="20"/>
        </w:rPr>
        <w:t>的厚度</w:t>
      </w:r>
      <w:r>
        <w:rPr>
          <w:rFonts w:ascii="宋体" w:hAnsi="宋体" w:eastAsia="宋体" w:cs="宋体"/>
          <w:sz w:val="20"/>
          <w:szCs w:val="20"/>
        </w:rPr>
        <w:t xml:space="preserve"> </w:t>
      </w:r>
      <w:r>
        <w:rPr>
          <w:rFonts w:ascii="宋体" w:hAnsi="宋体" w:eastAsia="宋体" w:cs="宋体"/>
          <w:spacing w:val="9"/>
          <w:sz w:val="20"/>
          <w:szCs w:val="20"/>
        </w:rPr>
        <w:t>是丹霞洞穴的重要控制因素之一。岩层厚度大形成额状洞、拱形洞或洞穴群；而岩层厚度小则多</w:t>
      </w:r>
      <w:r>
        <w:rPr>
          <w:rFonts w:ascii="宋体" w:hAnsi="宋体" w:eastAsia="宋体" w:cs="宋体"/>
          <w:spacing w:val="8"/>
          <w:sz w:val="20"/>
          <w:szCs w:val="20"/>
        </w:rPr>
        <w:t>形成扁</w:t>
      </w:r>
      <w:r>
        <w:rPr>
          <w:rFonts w:ascii="宋体" w:hAnsi="宋体" w:eastAsia="宋体" w:cs="宋体"/>
          <w:sz w:val="20"/>
          <w:szCs w:val="20"/>
        </w:rPr>
        <w:t xml:space="preserve"> </w:t>
      </w:r>
      <w:r>
        <w:rPr>
          <w:rFonts w:ascii="宋体" w:hAnsi="宋体" w:eastAsia="宋体" w:cs="宋体"/>
          <w:spacing w:val="9"/>
          <w:sz w:val="20"/>
          <w:szCs w:val="20"/>
        </w:rPr>
        <w:t>平状、蜂窝状洞穴。断裂控制地貌总体格局，崇安-</w:t>
      </w:r>
      <w:r>
        <w:rPr>
          <w:rFonts w:ascii="宋体" w:hAnsi="宋体" w:eastAsia="宋体" w:cs="宋体"/>
          <w:spacing w:val="8"/>
          <w:sz w:val="20"/>
          <w:szCs w:val="20"/>
        </w:rPr>
        <w:t>-石城断裂和泰宁--龙岩断裂控制了泰宁盆地山体的</w:t>
      </w:r>
      <w:r>
        <w:rPr>
          <w:rFonts w:ascii="宋体" w:hAnsi="宋体" w:eastAsia="宋体" w:cs="宋体"/>
          <w:sz w:val="20"/>
          <w:szCs w:val="20"/>
        </w:rPr>
        <w:t xml:space="preserve"> </w:t>
      </w:r>
      <w:r>
        <w:rPr>
          <w:rFonts w:ascii="宋体" w:hAnsi="宋体" w:eastAsia="宋体" w:cs="宋体"/>
          <w:spacing w:val="9"/>
          <w:sz w:val="20"/>
          <w:szCs w:val="20"/>
        </w:rPr>
        <w:t>总体排列方向；多次构造活动形成了纵横交错的次级断裂。次级断裂是形成网状沟谷、赤壁丹崖主因。</w:t>
      </w:r>
      <w:r>
        <w:rPr>
          <w:rFonts w:ascii="宋体" w:hAnsi="宋体" w:eastAsia="宋体" w:cs="宋体"/>
          <w:spacing w:val="1"/>
          <w:sz w:val="20"/>
          <w:szCs w:val="20"/>
        </w:rPr>
        <w:t xml:space="preserve"> </w:t>
      </w:r>
      <w:r>
        <w:rPr>
          <w:rFonts w:ascii="宋体" w:hAnsi="宋体" w:eastAsia="宋体" w:cs="宋体"/>
          <w:spacing w:val="9"/>
          <w:sz w:val="20"/>
          <w:szCs w:val="20"/>
        </w:rPr>
        <w:t>它们控制了丹霞山块的走向、峡谷排列方向及峡谷曲流的密度和走势，同时为外动力作用创造了条件。</w:t>
      </w:r>
      <w:r>
        <w:rPr>
          <w:rFonts w:ascii="宋体" w:hAnsi="宋体" w:eastAsia="宋体" w:cs="宋体"/>
          <w:spacing w:val="1"/>
          <w:sz w:val="20"/>
          <w:szCs w:val="20"/>
        </w:rPr>
        <w:t xml:space="preserve"> </w:t>
      </w:r>
      <w:r>
        <w:rPr>
          <w:rFonts w:ascii="宋体" w:hAnsi="宋体" w:eastAsia="宋体" w:cs="宋体"/>
          <w:spacing w:val="9"/>
          <w:sz w:val="20"/>
          <w:szCs w:val="20"/>
        </w:rPr>
        <w:t>新构造运动影响丹霞发育，地壳多次间歇性抬升，而且地块抬升有区域性差异。抬升较早、较高</w:t>
      </w:r>
      <w:r>
        <w:rPr>
          <w:rFonts w:ascii="宋体" w:hAnsi="宋体" w:eastAsia="宋体" w:cs="宋体"/>
          <w:spacing w:val="8"/>
          <w:sz w:val="20"/>
          <w:szCs w:val="20"/>
        </w:rPr>
        <w:t>的泰宁</w:t>
      </w:r>
      <w:r>
        <w:rPr>
          <w:rFonts w:ascii="宋体" w:hAnsi="宋体" w:eastAsia="宋体" w:cs="宋体"/>
          <w:sz w:val="20"/>
          <w:szCs w:val="20"/>
        </w:rPr>
        <w:t xml:space="preserve"> </w:t>
      </w:r>
      <w:r>
        <w:rPr>
          <w:rFonts w:ascii="宋体" w:hAnsi="宋体" w:eastAsia="宋体" w:cs="宋体"/>
          <w:spacing w:val="9"/>
          <w:sz w:val="20"/>
          <w:szCs w:val="20"/>
        </w:rPr>
        <w:t>西南地区已发展以丹霞峰丛景观为主的壮年期地貌，而抬升较晚、较低的上清溪地区，为山原峡</w:t>
      </w:r>
      <w:r>
        <w:rPr>
          <w:rFonts w:ascii="宋体" w:hAnsi="宋体" w:eastAsia="宋体" w:cs="宋体"/>
          <w:spacing w:val="8"/>
          <w:sz w:val="20"/>
          <w:szCs w:val="20"/>
        </w:rPr>
        <w:t>谷型青</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年期丹霞。</w:t>
      </w:r>
    </w:p>
    <w:p>
      <w:pPr>
        <w:spacing w:before="153" w:line="228" w:lineRule="auto"/>
        <w:ind w:left="28"/>
        <w:outlineLvl w:val="6"/>
        <w:rPr>
          <w:rFonts w:ascii="宋体" w:hAnsi="宋体" w:eastAsia="宋体" w:cs="宋体"/>
          <w:sz w:val="20"/>
          <w:szCs w:val="20"/>
        </w:rPr>
      </w:pPr>
      <w:r>
        <w:rPr>
          <w:rFonts w:ascii="宋体" w:hAnsi="宋体" w:eastAsia="宋体" w:cs="宋体"/>
          <w:b/>
          <w:bCs/>
          <w:spacing w:val="2"/>
          <w:sz w:val="20"/>
          <w:szCs w:val="20"/>
        </w:rPr>
        <w:t>四、地貌厅</w:t>
      </w:r>
    </w:p>
    <w:p>
      <w:pPr>
        <w:spacing w:before="144" w:line="360" w:lineRule="auto"/>
        <w:ind w:left="9" w:right="69" w:firstLine="430"/>
        <w:jc w:val="both"/>
        <w:rPr>
          <w:rFonts w:ascii="宋体" w:hAnsi="宋体" w:eastAsia="宋体" w:cs="宋体"/>
          <w:sz w:val="20"/>
          <w:szCs w:val="20"/>
        </w:rPr>
      </w:pPr>
      <w:r>
        <w:rPr>
          <w:rFonts w:ascii="宋体" w:hAnsi="宋体" w:eastAsia="宋体" w:cs="宋体"/>
          <w:spacing w:val="9"/>
          <w:sz w:val="20"/>
          <w:szCs w:val="20"/>
        </w:rPr>
        <w:t>（泰宁丹霞地貌分类）地球内力和外力作用，在泰宁塑</w:t>
      </w:r>
      <w:r>
        <w:rPr>
          <w:rFonts w:ascii="宋体" w:hAnsi="宋体" w:eastAsia="宋体" w:cs="宋体"/>
          <w:spacing w:val="8"/>
          <w:sz w:val="20"/>
          <w:szCs w:val="20"/>
        </w:rPr>
        <w:t>造了形态万千的丹霞地貌景观，根据不同形</w:t>
      </w:r>
      <w:r>
        <w:rPr>
          <w:rFonts w:ascii="宋体" w:hAnsi="宋体" w:eastAsia="宋体" w:cs="宋体"/>
          <w:sz w:val="20"/>
          <w:szCs w:val="20"/>
        </w:rPr>
        <w:t xml:space="preserve"> </w:t>
      </w:r>
      <w:r>
        <w:rPr>
          <w:rFonts w:ascii="宋体" w:hAnsi="宋体" w:eastAsia="宋体" w:cs="宋体"/>
          <w:spacing w:val="9"/>
          <w:sz w:val="20"/>
          <w:szCs w:val="20"/>
        </w:rPr>
        <w:t>态划分为石峰、石柱等正地貌，线谷、巷谷、峡谷等负地貌和洞穴、岩槽等微地貌三大类，在</w:t>
      </w:r>
      <w:r>
        <w:rPr>
          <w:rFonts w:ascii="宋体" w:hAnsi="宋体" w:eastAsia="宋体" w:cs="宋体"/>
          <w:spacing w:val="8"/>
          <w:sz w:val="20"/>
          <w:szCs w:val="20"/>
        </w:rPr>
        <w:t>泰宁，您</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可以形象地了解中国丹霞地貌青年发育期的。</w:t>
      </w:r>
    </w:p>
    <w:p>
      <w:pPr>
        <w:spacing w:before="144" w:line="360" w:lineRule="auto"/>
        <w:ind w:left="9" w:firstLine="430"/>
        <w:jc w:val="both"/>
        <w:rPr>
          <w:rFonts w:ascii="宋体" w:hAnsi="宋体" w:eastAsia="宋体" w:cs="宋体"/>
          <w:sz w:val="20"/>
          <w:szCs w:val="20"/>
        </w:rPr>
      </w:pPr>
      <w:r>
        <w:rPr>
          <w:rFonts w:ascii="宋体" w:hAnsi="宋体" w:eastAsia="宋体" w:cs="宋体"/>
          <w:spacing w:val="8"/>
          <w:sz w:val="20"/>
          <w:szCs w:val="20"/>
        </w:rPr>
        <w:t xml:space="preserve">（丹霞地貌的定义）解读中国丹霞开始的故事，必须要了解什么是丹霞地貌。丹霞是一种形成于西 </w:t>
      </w:r>
      <w:r>
        <w:rPr>
          <w:rFonts w:ascii="宋体" w:hAnsi="宋体" w:eastAsia="宋体" w:cs="宋体"/>
          <w:spacing w:val="9"/>
          <w:sz w:val="20"/>
          <w:szCs w:val="20"/>
        </w:rPr>
        <w:t>太平洋活性大陆边缘断陷盆地极厚沉积物上的地貌</w:t>
      </w:r>
      <w:r>
        <w:rPr>
          <w:rFonts w:ascii="宋体" w:hAnsi="宋体" w:eastAsia="宋体" w:cs="宋体"/>
          <w:spacing w:val="8"/>
          <w:sz w:val="20"/>
          <w:szCs w:val="20"/>
        </w:rPr>
        <w:t xml:space="preserve">景观，主要由红色砂岩和砾岩组成，反映了一个干热 </w:t>
      </w:r>
      <w:r>
        <w:rPr>
          <w:rFonts w:ascii="宋体" w:hAnsi="宋体" w:eastAsia="宋体" w:cs="宋体"/>
          <w:spacing w:val="5"/>
          <w:sz w:val="20"/>
          <w:szCs w:val="20"/>
        </w:rPr>
        <w:t>气候条件下的氧化陆相湖盆沉积环境。丹霞地貌是在中国命名的地貌，有“色如渥丹，灿若明霞</w:t>
      </w:r>
      <w:r>
        <w:rPr>
          <w:rFonts w:ascii="宋体" w:hAnsi="宋体" w:eastAsia="宋体" w:cs="宋体"/>
          <w:spacing w:val="-60"/>
          <w:sz w:val="20"/>
          <w:szCs w:val="20"/>
        </w:rPr>
        <w:t xml:space="preserve"> </w:t>
      </w:r>
      <w:r>
        <w:rPr>
          <w:rFonts w:ascii="宋体" w:hAnsi="宋体" w:eastAsia="宋体" w:cs="宋体"/>
          <w:spacing w:val="5"/>
          <w:sz w:val="20"/>
          <w:szCs w:val="20"/>
        </w:rPr>
        <w:t>”之意。</w:t>
      </w:r>
      <w:r>
        <w:rPr>
          <w:rFonts w:ascii="宋体" w:hAnsi="宋体" w:eastAsia="宋体" w:cs="宋体"/>
          <w:sz w:val="20"/>
          <w:szCs w:val="20"/>
        </w:rPr>
        <w:t xml:space="preserve"> </w:t>
      </w:r>
      <w:r>
        <w:rPr>
          <w:rFonts w:ascii="宋体" w:hAnsi="宋体" w:eastAsia="宋体" w:cs="宋体"/>
          <w:spacing w:val="9"/>
          <w:sz w:val="20"/>
          <w:szCs w:val="20"/>
        </w:rPr>
        <w:t>中国丹霞景观包括了一个地貌系列：从地貌不太显著、下切不太发育的青年期，到迷宫</w:t>
      </w:r>
      <w:r>
        <w:rPr>
          <w:rFonts w:ascii="宋体" w:hAnsi="宋体" w:eastAsia="宋体" w:cs="宋体"/>
          <w:spacing w:val="8"/>
          <w:sz w:val="20"/>
          <w:szCs w:val="20"/>
        </w:rPr>
        <w:t>般的群峰和峡谷</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发育较好的壮年期，到以大范围低地和广泛河流体系围绕的孤峰为特征的老年期。</w:t>
      </w:r>
    </w:p>
    <w:p>
      <w:pPr>
        <w:spacing w:before="141" w:line="360" w:lineRule="auto"/>
        <w:ind w:left="8" w:right="69" w:firstLine="430"/>
        <w:jc w:val="both"/>
        <w:rPr>
          <w:rFonts w:ascii="宋体" w:hAnsi="宋体" w:eastAsia="宋体" w:cs="宋体"/>
          <w:sz w:val="20"/>
          <w:szCs w:val="20"/>
        </w:rPr>
      </w:pPr>
      <w:r>
        <w:rPr>
          <w:rFonts w:ascii="宋体" w:hAnsi="宋体" w:eastAsia="宋体" w:cs="宋体"/>
          <w:spacing w:val="7"/>
          <w:sz w:val="20"/>
          <w:szCs w:val="20"/>
        </w:rPr>
        <w:t>（清晰完整的夷平面）泰宁是青年期丹霞地貌的典型代表，</w:t>
      </w:r>
      <w:r>
        <w:rPr>
          <w:rFonts w:ascii="宋体" w:hAnsi="宋体" w:eastAsia="宋体" w:cs="宋体"/>
          <w:spacing w:val="-54"/>
          <w:sz w:val="20"/>
          <w:szCs w:val="20"/>
        </w:rPr>
        <w:t xml:space="preserve"> </w:t>
      </w:r>
      <w:r>
        <w:rPr>
          <w:rFonts w:ascii="宋体" w:hAnsi="宋体" w:eastAsia="宋体" w:cs="宋体"/>
          <w:spacing w:val="7"/>
          <w:sz w:val="20"/>
          <w:szCs w:val="20"/>
        </w:rPr>
        <w:t>目前正在代表福建、代表</w:t>
      </w:r>
      <w:r>
        <w:rPr>
          <w:rFonts w:ascii="宋体" w:hAnsi="宋体" w:eastAsia="宋体" w:cs="宋体"/>
          <w:spacing w:val="6"/>
          <w:sz w:val="20"/>
          <w:szCs w:val="20"/>
        </w:rPr>
        <w:t>中国以“</w:t>
      </w:r>
      <w:r>
        <w:rPr>
          <w:rFonts w:ascii="宋体" w:hAnsi="宋体" w:eastAsia="宋体" w:cs="宋体"/>
          <w:spacing w:val="-73"/>
          <w:sz w:val="20"/>
          <w:szCs w:val="20"/>
        </w:rPr>
        <w:t xml:space="preserve"> </w:t>
      </w:r>
      <w:r>
        <w:rPr>
          <w:rFonts w:ascii="宋体" w:hAnsi="宋体" w:eastAsia="宋体" w:cs="宋体"/>
          <w:spacing w:val="6"/>
          <w:sz w:val="20"/>
          <w:szCs w:val="20"/>
        </w:rPr>
        <w:t>中国</w:t>
      </w:r>
      <w:r>
        <w:rPr>
          <w:rFonts w:ascii="宋体" w:hAnsi="宋体" w:eastAsia="宋体" w:cs="宋体"/>
          <w:sz w:val="20"/>
          <w:szCs w:val="20"/>
        </w:rPr>
        <w:t xml:space="preserve"> </w:t>
      </w:r>
      <w:r>
        <w:rPr>
          <w:rFonts w:ascii="宋体" w:hAnsi="宋体" w:eastAsia="宋体" w:cs="宋体"/>
          <w:spacing w:val="8"/>
          <w:sz w:val="20"/>
          <w:szCs w:val="20"/>
        </w:rPr>
        <w:t>丹霞</w:t>
      </w:r>
      <w:r>
        <w:rPr>
          <w:rFonts w:ascii="宋体" w:hAnsi="宋体" w:eastAsia="宋体" w:cs="宋体"/>
          <w:spacing w:val="-58"/>
          <w:sz w:val="20"/>
          <w:szCs w:val="20"/>
        </w:rPr>
        <w:t xml:space="preserve"> </w:t>
      </w:r>
      <w:r>
        <w:rPr>
          <w:rFonts w:ascii="宋体" w:hAnsi="宋体" w:eastAsia="宋体" w:cs="宋体"/>
          <w:spacing w:val="8"/>
          <w:sz w:val="20"/>
          <w:szCs w:val="20"/>
        </w:rPr>
        <w:t>”的名义联合其他五家申报世界自然遗产。作为其中重要的、不可或缺的青年期杰出范例，泰宁表</w:t>
      </w:r>
    </w:p>
    <w:p>
      <w:pPr>
        <w:spacing w:before="1" w:line="228" w:lineRule="auto"/>
        <w:ind w:left="10"/>
        <w:rPr>
          <w:rFonts w:ascii="宋体" w:hAnsi="宋体" w:eastAsia="宋体" w:cs="宋体"/>
          <w:sz w:val="20"/>
          <w:szCs w:val="20"/>
        </w:rPr>
      </w:pPr>
      <w:r>
        <w:rPr>
          <w:rFonts w:ascii="宋体" w:hAnsi="宋体" w:eastAsia="宋体" w:cs="宋体"/>
          <w:spacing w:val="10"/>
          <w:sz w:val="20"/>
          <w:szCs w:val="20"/>
        </w:rPr>
        <w:t>现在为三个特征。一是保存完好清晰的夷平</w:t>
      </w:r>
      <w:r>
        <w:rPr>
          <w:rFonts w:ascii="宋体" w:hAnsi="宋体" w:eastAsia="宋体" w:cs="宋体"/>
          <w:spacing w:val="9"/>
          <w:sz w:val="20"/>
          <w:szCs w:val="20"/>
        </w:rPr>
        <w:t>面、二是密集的网状峡谷，三是发育早期的丹霞峰丛。</w:t>
      </w:r>
    </w:p>
    <w:p>
      <w:pPr>
        <w:spacing w:before="142" w:line="360" w:lineRule="auto"/>
        <w:ind w:left="9" w:firstLine="425"/>
        <w:jc w:val="both"/>
        <w:rPr>
          <w:rFonts w:ascii="宋体" w:hAnsi="宋体" w:eastAsia="宋体" w:cs="宋体"/>
          <w:sz w:val="20"/>
          <w:szCs w:val="20"/>
        </w:rPr>
      </w:pPr>
      <w:r>
        <w:rPr>
          <w:rFonts w:ascii="宋体" w:hAnsi="宋体" w:eastAsia="宋体" w:cs="宋体"/>
          <w:spacing w:val="8"/>
          <w:sz w:val="20"/>
          <w:szCs w:val="20"/>
        </w:rPr>
        <w:t xml:space="preserve">赤壁丹崖，通称大赤壁。三国赤壁之战，周瑜巧借东风，以火攻大败曹操，历史上很出名。宋代的 </w:t>
      </w:r>
      <w:r>
        <w:rPr>
          <w:rFonts w:ascii="宋体" w:hAnsi="宋体" w:eastAsia="宋体" w:cs="宋体"/>
          <w:spacing w:val="2"/>
          <w:sz w:val="20"/>
          <w:szCs w:val="20"/>
        </w:rPr>
        <w:t>大文豪苏东坡误把湖北黄冈赤壁当作赤壁大战的战</w:t>
      </w:r>
      <w:r>
        <w:rPr>
          <w:rFonts w:ascii="宋体" w:hAnsi="宋体" w:eastAsia="宋体" w:cs="宋体"/>
          <w:spacing w:val="1"/>
          <w:sz w:val="20"/>
          <w:szCs w:val="20"/>
        </w:rPr>
        <w:t>场，写下了脍炙人口的千古绝唱《念奴娇·赤壁怀古》。</w:t>
      </w:r>
      <w:r>
        <w:rPr>
          <w:rFonts w:ascii="宋体" w:hAnsi="宋体" w:eastAsia="宋体" w:cs="宋体"/>
          <w:sz w:val="20"/>
          <w:szCs w:val="20"/>
        </w:rPr>
        <w:t xml:space="preserve"> </w:t>
      </w:r>
      <w:r>
        <w:rPr>
          <w:rFonts w:ascii="宋体" w:hAnsi="宋体" w:eastAsia="宋体" w:cs="宋体"/>
          <w:spacing w:val="5"/>
          <w:sz w:val="20"/>
          <w:szCs w:val="20"/>
        </w:rPr>
        <w:t>而金湖景区的这一大片赤石峭壁宽约500多米，高约100米，壁面寸草不生，如城垒突兀，倒影红透湖水，</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被称为天下第三赤壁。</w:t>
      </w:r>
    </w:p>
    <w:p>
      <w:pPr>
        <w:spacing w:before="143" w:line="360" w:lineRule="auto"/>
        <w:ind w:left="17" w:right="69" w:firstLine="411"/>
        <w:jc w:val="both"/>
        <w:rPr>
          <w:rFonts w:ascii="宋体" w:hAnsi="宋体" w:eastAsia="宋体" w:cs="宋体"/>
          <w:sz w:val="20"/>
          <w:szCs w:val="20"/>
        </w:rPr>
      </w:pPr>
      <w:r>
        <w:rPr>
          <w:rFonts w:ascii="宋体" w:hAnsi="宋体" w:eastAsia="宋体" w:cs="宋体"/>
          <w:spacing w:val="9"/>
          <w:sz w:val="20"/>
          <w:szCs w:val="20"/>
        </w:rPr>
        <w:t>泰宁的丹霞不仅集中了青年期丹霞地貌的精粹，还完美地与湖溪潭瀑等水体景观交相辉</w:t>
      </w:r>
      <w:r>
        <w:rPr>
          <w:rFonts w:ascii="宋体" w:hAnsi="宋体" w:eastAsia="宋体" w:cs="宋体"/>
          <w:spacing w:val="8"/>
          <w:sz w:val="20"/>
          <w:szCs w:val="20"/>
        </w:rPr>
        <w:t>映，形成一</w:t>
      </w:r>
      <w:r>
        <w:rPr>
          <w:rFonts w:ascii="宋体" w:hAnsi="宋体" w:eastAsia="宋体" w:cs="宋体"/>
          <w:sz w:val="20"/>
          <w:szCs w:val="20"/>
        </w:rPr>
        <w:t xml:space="preserve"> </w:t>
      </w:r>
      <w:r>
        <w:rPr>
          <w:rFonts w:ascii="宋体" w:hAnsi="宋体" w:eastAsia="宋体" w:cs="宋体"/>
          <w:spacing w:val="9"/>
          <w:sz w:val="20"/>
          <w:szCs w:val="20"/>
        </w:rPr>
        <w:t>幅幅风景迷人的山水画卷，造就国内罕见的水上丹霞奇观。这是上清溪，典</w:t>
      </w:r>
      <w:r>
        <w:rPr>
          <w:rFonts w:ascii="宋体" w:hAnsi="宋体" w:eastAsia="宋体" w:cs="宋体"/>
          <w:spacing w:val="8"/>
          <w:sz w:val="20"/>
          <w:szCs w:val="20"/>
        </w:rPr>
        <w:t>型的深切峡谷曲流，被人们</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称为：中国最美丽的漂游。</w:t>
      </w:r>
    </w:p>
    <w:p>
      <w:pPr>
        <w:spacing w:before="141" w:line="360" w:lineRule="auto"/>
        <w:ind w:left="16" w:right="69" w:firstLine="422"/>
        <w:jc w:val="both"/>
        <w:rPr>
          <w:rFonts w:ascii="宋体" w:hAnsi="宋体" w:eastAsia="宋体" w:cs="宋体"/>
          <w:sz w:val="20"/>
          <w:szCs w:val="20"/>
        </w:rPr>
      </w:pPr>
      <w:r>
        <w:rPr>
          <w:rFonts w:ascii="宋体" w:hAnsi="宋体" w:eastAsia="宋体" w:cs="宋体"/>
          <w:spacing w:val="9"/>
          <w:sz w:val="20"/>
          <w:szCs w:val="20"/>
        </w:rPr>
        <w:t>（气势磅礴的丹霞群山）泰宁的丹霞山峰气势磅礴，变幻万千</w:t>
      </w:r>
      <w:r>
        <w:rPr>
          <w:rFonts w:ascii="宋体" w:hAnsi="宋体" w:eastAsia="宋体" w:cs="宋体"/>
          <w:spacing w:val="8"/>
          <w:sz w:val="20"/>
          <w:szCs w:val="20"/>
        </w:rPr>
        <w:t>，水流沿裂隙下切将山峰切割成莲花</w:t>
      </w:r>
      <w:r>
        <w:rPr>
          <w:rFonts w:ascii="宋体" w:hAnsi="宋体" w:eastAsia="宋体" w:cs="宋体"/>
          <w:sz w:val="20"/>
          <w:szCs w:val="20"/>
        </w:rPr>
        <w:t xml:space="preserve"> </w:t>
      </w:r>
      <w:r>
        <w:rPr>
          <w:rFonts w:ascii="宋体" w:hAnsi="宋体" w:eastAsia="宋体" w:cs="宋体"/>
          <w:spacing w:val="9"/>
          <w:sz w:val="20"/>
          <w:szCs w:val="20"/>
        </w:rPr>
        <w:t>峰那样基座相连峰丛，或是相对独立的峰林。山峰的形态变幻万千，因外形不</w:t>
      </w:r>
      <w:r>
        <w:rPr>
          <w:rFonts w:ascii="宋体" w:hAnsi="宋体" w:eastAsia="宋体" w:cs="宋体"/>
          <w:spacing w:val="8"/>
          <w:sz w:val="20"/>
          <w:szCs w:val="20"/>
        </w:rPr>
        <w:t>同的而分为石堡、石柱石</w:t>
      </w:r>
    </w:p>
    <w:p>
      <w:pPr>
        <w:spacing w:before="1" w:line="228" w:lineRule="auto"/>
        <w:ind w:left="16"/>
        <w:rPr>
          <w:rFonts w:ascii="宋体" w:hAnsi="宋体" w:eastAsia="宋体" w:cs="宋体"/>
          <w:sz w:val="20"/>
          <w:szCs w:val="20"/>
        </w:rPr>
      </w:pPr>
      <w:r>
        <w:rPr>
          <w:rFonts w:ascii="宋体" w:hAnsi="宋体" w:eastAsia="宋体" w:cs="宋体"/>
          <w:spacing w:val="4"/>
          <w:sz w:val="20"/>
          <w:szCs w:val="20"/>
        </w:rPr>
        <w:t>峰、石墙。</w:t>
      </w:r>
    </w:p>
    <w:p>
      <w:pPr>
        <w:spacing w:line="228" w:lineRule="auto"/>
        <w:rPr>
          <w:rFonts w:ascii="宋体" w:hAnsi="宋体" w:eastAsia="宋体" w:cs="宋体"/>
          <w:sz w:val="20"/>
          <w:szCs w:val="20"/>
        </w:rPr>
        <w:sectPr>
          <w:headerReference r:id="rId298" w:type="default"/>
          <w:footerReference r:id="rId299" w:type="default"/>
          <w:pgSz w:w="11906" w:h="16839"/>
          <w:pgMar w:top="1196" w:right="1178" w:bottom="1156" w:left="1246" w:header="886" w:footer="994" w:gutter="0"/>
          <w:cols w:space="720" w:num="1"/>
        </w:sectPr>
      </w:pPr>
    </w:p>
    <w:p>
      <w:pPr>
        <w:pStyle w:val="2"/>
        <w:spacing w:line="286" w:lineRule="auto"/>
      </w:pPr>
    </w:p>
    <w:p>
      <w:pPr>
        <w:spacing w:before="65" w:line="232" w:lineRule="auto"/>
        <w:ind w:left="12"/>
        <w:outlineLvl w:val="6"/>
        <w:rPr>
          <w:rFonts w:ascii="宋体" w:hAnsi="宋体" w:eastAsia="宋体" w:cs="宋体"/>
          <w:sz w:val="20"/>
          <w:szCs w:val="20"/>
        </w:rPr>
      </w:pPr>
      <w:r>
        <w:rPr>
          <w:rFonts w:ascii="宋体" w:hAnsi="宋体" w:eastAsia="宋体" w:cs="宋体"/>
          <w:b/>
          <w:bCs/>
          <w:spacing w:val="5"/>
          <w:sz w:val="20"/>
          <w:szCs w:val="20"/>
        </w:rPr>
        <w:t>五、沙盘厅</w:t>
      </w:r>
    </w:p>
    <w:p>
      <w:pPr>
        <w:spacing w:before="137" w:line="360" w:lineRule="auto"/>
        <w:ind w:left="8" w:firstLine="421"/>
        <w:rPr>
          <w:rFonts w:ascii="宋体" w:hAnsi="宋体" w:eastAsia="宋体" w:cs="宋体"/>
          <w:sz w:val="20"/>
          <w:szCs w:val="20"/>
        </w:rPr>
      </w:pPr>
      <w:r>
        <w:rPr>
          <w:rFonts w:ascii="宋体" w:hAnsi="宋体" w:eastAsia="宋体" w:cs="宋体"/>
          <w:spacing w:val="8"/>
          <w:sz w:val="20"/>
          <w:szCs w:val="20"/>
        </w:rPr>
        <w:t xml:space="preserve">这是地质沙盘，展示的是泰宁世界自然遗产提名地和部份已开发的景区分布情况。蓝色灯光所围限  </w:t>
      </w:r>
      <w:r>
        <w:rPr>
          <w:rFonts w:ascii="宋体" w:hAnsi="宋体" w:eastAsia="宋体" w:cs="宋体"/>
          <w:spacing w:val="9"/>
          <w:sz w:val="20"/>
          <w:szCs w:val="20"/>
        </w:rPr>
        <w:t>的是泰宁国家级风景名胜区的范围，以水为主</w:t>
      </w:r>
      <w:r>
        <w:rPr>
          <w:rFonts w:ascii="宋体" w:hAnsi="宋体" w:eastAsia="宋体" w:cs="宋体"/>
          <w:spacing w:val="8"/>
          <w:sz w:val="20"/>
          <w:szCs w:val="20"/>
        </w:rPr>
        <w:t xml:space="preserve">体，以丹霞地貌为特征，是国内少有的丹霞地邈与浩瀚湖  </w:t>
      </w:r>
      <w:r>
        <w:rPr>
          <w:rFonts w:ascii="宋体" w:hAnsi="宋体" w:eastAsia="宋体" w:cs="宋体"/>
          <w:spacing w:val="10"/>
          <w:sz w:val="20"/>
          <w:szCs w:val="20"/>
        </w:rPr>
        <w:t>水相结合的风景名胜区。红色灯光围限的是核心区的范围。作为中国联合申遗的六家丹霞地邈区之一，</w:t>
      </w:r>
      <w:r>
        <w:rPr>
          <w:rFonts w:ascii="宋体" w:hAnsi="宋体" w:eastAsia="宋体" w:cs="宋体"/>
          <w:spacing w:val="2"/>
          <w:sz w:val="20"/>
          <w:szCs w:val="20"/>
        </w:rPr>
        <w:t xml:space="preserve">  </w:t>
      </w:r>
      <w:r>
        <w:rPr>
          <w:rFonts w:ascii="宋体" w:hAnsi="宋体" w:eastAsia="宋体" w:cs="宋体"/>
          <w:spacing w:val="8"/>
          <w:sz w:val="20"/>
          <w:szCs w:val="20"/>
        </w:rPr>
        <w:t>泰宁是我国中亚热带湿润区发育到青年期的丹霞地邈的代表，生动记录了丹霞地貌发育的最初阶段特征。 泰宁世界自然遗产提名地总面积234.88平方公里，</w:t>
      </w:r>
      <w:r>
        <w:rPr>
          <w:rFonts w:ascii="宋体" w:hAnsi="宋体" w:eastAsia="宋体" w:cs="宋体"/>
          <w:spacing w:val="7"/>
          <w:sz w:val="20"/>
          <w:szCs w:val="20"/>
        </w:rPr>
        <w:t xml:space="preserve">其中核心区的面积为110.87平方公里，分上清溪和金  </w:t>
      </w:r>
      <w:r>
        <w:rPr>
          <w:rFonts w:ascii="宋体" w:hAnsi="宋体" w:eastAsia="宋体" w:cs="宋体"/>
          <w:spacing w:val="9"/>
          <w:sz w:val="20"/>
          <w:szCs w:val="20"/>
        </w:rPr>
        <w:t>湖两大片区，展示了泰宁最完整的夷平面、最宏大的水上丹霞、最最奇特的丹霞洞穴、最密集的</w:t>
      </w:r>
      <w:r>
        <w:rPr>
          <w:rFonts w:ascii="宋体" w:hAnsi="宋体" w:eastAsia="宋体" w:cs="宋体"/>
          <w:spacing w:val="8"/>
          <w:sz w:val="20"/>
          <w:szCs w:val="20"/>
        </w:rPr>
        <w:t>网状峡</w:t>
      </w:r>
    </w:p>
    <w:p>
      <w:pPr>
        <w:spacing w:line="229" w:lineRule="auto"/>
        <w:ind w:left="10"/>
        <w:rPr>
          <w:rFonts w:ascii="宋体" w:hAnsi="宋体" w:eastAsia="宋体" w:cs="宋体"/>
          <w:sz w:val="20"/>
          <w:szCs w:val="20"/>
        </w:rPr>
      </w:pPr>
      <w:r>
        <w:rPr>
          <w:rFonts w:ascii="宋体" w:hAnsi="宋体" w:eastAsia="宋体" w:cs="宋体"/>
          <w:spacing w:val="-1"/>
          <w:sz w:val="20"/>
          <w:szCs w:val="20"/>
        </w:rPr>
        <w:t>谷。</w:t>
      </w:r>
    </w:p>
    <w:p>
      <w:pPr>
        <w:spacing w:before="141" w:line="228" w:lineRule="auto"/>
        <w:ind w:left="429"/>
        <w:rPr>
          <w:rFonts w:ascii="宋体" w:hAnsi="宋体" w:eastAsia="宋体" w:cs="宋体"/>
          <w:sz w:val="20"/>
          <w:szCs w:val="20"/>
        </w:rPr>
      </w:pPr>
      <w:r>
        <w:rPr>
          <w:rFonts w:ascii="宋体" w:hAnsi="宋体" w:eastAsia="宋体" w:cs="宋体"/>
          <w:spacing w:val="9"/>
          <w:sz w:val="20"/>
          <w:szCs w:val="20"/>
        </w:rPr>
        <w:t>作为丹霞地貌的青年期代表，峡谷与洞穴是其最主要特征。</w:t>
      </w:r>
    </w:p>
    <w:p>
      <w:pPr>
        <w:spacing w:before="142" w:line="360" w:lineRule="auto"/>
        <w:ind w:left="7" w:right="174" w:firstLine="431"/>
        <w:rPr>
          <w:rFonts w:ascii="宋体" w:hAnsi="宋体" w:eastAsia="宋体" w:cs="宋体"/>
          <w:sz w:val="20"/>
          <w:szCs w:val="20"/>
        </w:rPr>
      </w:pPr>
      <w:r>
        <w:rPr>
          <w:rFonts w:ascii="宋体" w:hAnsi="宋体" w:eastAsia="宋体" w:cs="宋体"/>
          <w:spacing w:val="8"/>
          <w:sz w:val="20"/>
          <w:szCs w:val="20"/>
        </w:rPr>
        <w:t>（峡谷大观园）峡谷按其宽窄程度分为线谷（谷宽小于1--1.5米，俗称一线天）、巷谷（谷宽数米</w:t>
      </w:r>
      <w:r>
        <w:rPr>
          <w:rFonts w:ascii="宋体" w:hAnsi="宋体" w:eastAsia="宋体" w:cs="宋体"/>
          <w:sz w:val="20"/>
          <w:szCs w:val="20"/>
        </w:rPr>
        <w:t xml:space="preserve"> </w:t>
      </w:r>
      <w:r>
        <w:rPr>
          <w:rFonts w:ascii="宋体" w:hAnsi="宋体" w:eastAsia="宋体" w:cs="宋体"/>
          <w:spacing w:val="6"/>
          <w:sz w:val="20"/>
          <w:szCs w:val="20"/>
        </w:rPr>
        <w:t>--10余米）和峡谷（谷宽数十米）。据统计，泰宁共有470多条深切峡谷群，纵横交错，构成独具一格的</w:t>
      </w:r>
    </w:p>
    <w:p>
      <w:pPr>
        <w:spacing w:before="1" w:line="228" w:lineRule="auto"/>
        <w:ind w:left="25"/>
        <w:rPr>
          <w:rFonts w:ascii="宋体" w:hAnsi="宋体" w:eastAsia="宋体" w:cs="宋体"/>
          <w:sz w:val="20"/>
          <w:szCs w:val="20"/>
        </w:rPr>
      </w:pPr>
      <w:r>
        <w:rPr>
          <w:rFonts w:ascii="宋体" w:hAnsi="宋体" w:eastAsia="宋体" w:cs="宋体"/>
          <w:spacing w:val="7"/>
          <w:sz w:val="20"/>
          <w:szCs w:val="20"/>
        </w:rPr>
        <w:t>网状谷地，被专家称为峡谷大观园。</w:t>
      </w:r>
    </w:p>
    <w:p>
      <w:pPr>
        <w:spacing w:before="143" w:line="360" w:lineRule="auto"/>
        <w:ind w:left="11" w:right="106" w:firstLine="427"/>
        <w:rPr>
          <w:rFonts w:ascii="宋体" w:hAnsi="宋体" w:eastAsia="宋体" w:cs="宋体"/>
          <w:sz w:val="20"/>
          <w:szCs w:val="20"/>
        </w:rPr>
      </w:pPr>
      <w:r>
        <w:rPr>
          <w:rFonts w:ascii="宋体" w:hAnsi="宋体" w:eastAsia="宋体" w:cs="宋体"/>
          <w:spacing w:val="6"/>
          <w:sz w:val="20"/>
          <w:szCs w:val="20"/>
        </w:rPr>
        <w:t>（洞穴博物馆）泰宁的洞穴遍布山崖，大者</w:t>
      </w:r>
      <w:r>
        <w:rPr>
          <w:rFonts w:ascii="宋体" w:hAnsi="宋体" w:eastAsia="宋体" w:cs="宋体"/>
          <w:spacing w:val="5"/>
          <w:sz w:val="20"/>
          <w:szCs w:val="20"/>
        </w:rPr>
        <w:t>可容千人，小的状若蜂巢，根据形态不同分为单体洞穴、</w:t>
      </w:r>
      <w:r>
        <w:rPr>
          <w:rFonts w:ascii="宋体" w:hAnsi="宋体" w:eastAsia="宋体" w:cs="宋体"/>
          <w:sz w:val="20"/>
          <w:szCs w:val="20"/>
        </w:rPr>
        <w:t xml:space="preserve"> </w:t>
      </w:r>
      <w:r>
        <w:rPr>
          <w:rFonts w:ascii="宋体" w:hAnsi="宋体" w:eastAsia="宋体" w:cs="宋体"/>
          <w:spacing w:val="9"/>
          <w:sz w:val="20"/>
          <w:szCs w:val="20"/>
        </w:rPr>
        <w:t>组合式洞穴和岩槽。由于泰宁沉积岩中富含大量的钙物质，在有些洞穴中还能看到</w:t>
      </w:r>
      <w:r>
        <w:rPr>
          <w:rFonts w:ascii="宋体" w:hAnsi="宋体" w:eastAsia="宋体" w:cs="宋体"/>
          <w:spacing w:val="8"/>
          <w:sz w:val="20"/>
          <w:szCs w:val="20"/>
        </w:rPr>
        <w:t>石钟乳、石笋、石幔</w:t>
      </w:r>
    </w:p>
    <w:p>
      <w:pPr>
        <w:spacing w:before="1" w:line="227" w:lineRule="auto"/>
        <w:ind w:left="10"/>
        <w:rPr>
          <w:rFonts w:ascii="宋体" w:hAnsi="宋体" w:eastAsia="宋体" w:cs="宋体"/>
          <w:sz w:val="20"/>
          <w:szCs w:val="20"/>
        </w:rPr>
      </w:pPr>
      <w:r>
        <w:rPr>
          <w:rFonts w:ascii="宋体" w:hAnsi="宋体" w:eastAsia="宋体" w:cs="宋体"/>
          <w:spacing w:val="7"/>
          <w:sz w:val="20"/>
          <w:szCs w:val="20"/>
        </w:rPr>
        <w:t>等假喀斯特地貌景观。</w:t>
      </w:r>
    </w:p>
    <w:p>
      <w:pPr>
        <w:spacing w:before="142" w:line="360" w:lineRule="auto"/>
        <w:ind w:left="9" w:right="120" w:firstLine="429"/>
        <w:rPr>
          <w:rFonts w:ascii="宋体" w:hAnsi="宋体" w:eastAsia="宋体" w:cs="宋体"/>
          <w:sz w:val="20"/>
          <w:szCs w:val="20"/>
        </w:rPr>
      </w:pPr>
      <w:r>
        <w:rPr>
          <w:rFonts w:ascii="宋体" w:hAnsi="宋体" w:eastAsia="宋体" w:cs="宋体"/>
          <w:spacing w:val="5"/>
          <w:sz w:val="20"/>
          <w:szCs w:val="20"/>
        </w:rPr>
        <w:t xml:space="preserve">（中国丹霞之最）泰宁的丹霞景观不仅具有极高的审美价值，更在全球对比中有其稀有性和典型性， </w:t>
      </w:r>
      <w:r>
        <w:rPr>
          <w:rFonts w:ascii="宋体" w:hAnsi="宋体" w:eastAsia="宋体" w:cs="宋体"/>
          <w:spacing w:val="9"/>
          <w:sz w:val="20"/>
          <w:szCs w:val="20"/>
        </w:rPr>
        <w:t>这里有中国最大的丹霞洞穴、最奇妙的丹霞洞穴、最灵验的丹霞赤壁、最长的丹霞岩槽</w:t>
      </w:r>
      <w:r>
        <w:rPr>
          <w:rFonts w:ascii="宋体" w:hAnsi="宋体" w:eastAsia="宋体" w:cs="宋体"/>
          <w:spacing w:val="8"/>
          <w:sz w:val="20"/>
          <w:szCs w:val="20"/>
        </w:rPr>
        <w:t>、最高的丹霞山</w:t>
      </w:r>
    </w:p>
    <w:p>
      <w:pPr>
        <w:spacing w:before="1" w:line="228" w:lineRule="auto"/>
        <w:ind w:left="16"/>
        <w:rPr>
          <w:rFonts w:ascii="宋体" w:hAnsi="宋体" w:eastAsia="宋体" w:cs="宋体"/>
          <w:sz w:val="20"/>
          <w:szCs w:val="20"/>
        </w:rPr>
      </w:pPr>
      <w:r>
        <w:rPr>
          <w:rFonts w:ascii="宋体" w:hAnsi="宋体" w:eastAsia="宋体" w:cs="宋体"/>
          <w:spacing w:val="8"/>
          <w:sz w:val="20"/>
          <w:szCs w:val="20"/>
        </w:rPr>
        <w:t>峰、最弯曲的峡谷曲流、最长的水上一线天。</w:t>
      </w:r>
    </w:p>
    <w:p>
      <w:pPr>
        <w:spacing w:before="143" w:line="360" w:lineRule="auto"/>
        <w:ind w:left="9" w:right="173" w:firstLine="430"/>
        <w:rPr>
          <w:rFonts w:ascii="宋体" w:hAnsi="宋体" w:eastAsia="宋体" w:cs="宋体"/>
          <w:sz w:val="20"/>
          <w:szCs w:val="20"/>
        </w:rPr>
      </w:pPr>
      <w:r>
        <w:rPr>
          <w:rFonts w:ascii="宋体" w:hAnsi="宋体" w:eastAsia="宋体" w:cs="宋体"/>
          <w:spacing w:val="8"/>
          <w:sz w:val="20"/>
          <w:szCs w:val="20"/>
        </w:rPr>
        <w:t>（赤壁丹崖）赤壁丹崖是丹霞地貌的代表性景观。泰宁丹霞区赤壁丹崖非常普遍，一般高100-</w:t>
      </w:r>
      <w:r>
        <w:rPr>
          <w:rFonts w:ascii="宋体" w:hAnsi="宋体" w:eastAsia="宋体" w:cs="宋体"/>
          <w:spacing w:val="7"/>
          <w:sz w:val="20"/>
          <w:szCs w:val="20"/>
        </w:rPr>
        <w:t>-150</w:t>
      </w:r>
      <w:r>
        <w:rPr>
          <w:rFonts w:ascii="宋体" w:hAnsi="宋体" w:eastAsia="宋体" w:cs="宋体"/>
          <w:sz w:val="20"/>
          <w:szCs w:val="20"/>
        </w:rPr>
        <w:t xml:space="preserve"> </w:t>
      </w:r>
      <w:r>
        <w:rPr>
          <w:rFonts w:ascii="宋体" w:hAnsi="宋体" w:eastAsia="宋体" w:cs="宋体"/>
          <w:spacing w:val="10"/>
          <w:sz w:val="20"/>
          <w:szCs w:val="20"/>
        </w:rPr>
        <w:t>米，龙王岩西侧的丹崖高达350米。</w:t>
      </w:r>
      <w:r>
        <w:rPr>
          <w:rFonts w:ascii="宋体" w:hAnsi="宋体" w:eastAsia="宋体" w:cs="宋体"/>
          <w:spacing w:val="-60"/>
          <w:sz w:val="20"/>
          <w:szCs w:val="20"/>
        </w:rPr>
        <w:t xml:space="preserve"> </w:t>
      </w:r>
      <w:r>
        <w:rPr>
          <w:rFonts w:ascii="宋体" w:hAnsi="宋体" w:eastAsia="宋体" w:cs="宋体"/>
          <w:spacing w:val="10"/>
          <w:sz w:val="20"/>
          <w:szCs w:val="20"/>
        </w:rPr>
        <w:t>由于断裂性质的影响及流水冲刷和溶蚀，崖壁形态奇形怪状。</w:t>
      </w:r>
      <w:r>
        <w:rPr>
          <w:rFonts w:ascii="宋体" w:hAnsi="宋体" w:eastAsia="宋体" w:cs="宋体"/>
          <w:spacing w:val="9"/>
          <w:sz w:val="20"/>
          <w:szCs w:val="20"/>
        </w:rPr>
        <w:t>大致</w:t>
      </w:r>
    </w:p>
    <w:p>
      <w:pPr>
        <w:spacing w:before="1" w:line="228" w:lineRule="auto"/>
        <w:ind w:left="11"/>
        <w:rPr>
          <w:rFonts w:ascii="宋体" w:hAnsi="宋体" w:eastAsia="宋体" w:cs="宋体"/>
          <w:sz w:val="20"/>
          <w:szCs w:val="20"/>
        </w:rPr>
      </w:pPr>
      <w:r>
        <w:rPr>
          <w:rFonts w:ascii="宋体" w:hAnsi="宋体" w:eastAsia="宋体" w:cs="宋体"/>
          <w:spacing w:val="9"/>
          <w:sz w:val="20"/>
          <w:szCs w:val="20"/>
        </w:rPr>
        <w:t>分为平整型、波状、斑驳状及复合型等类型。崖壁上沉积构造、沉积顺序及地层层序构造清晰</w:t>
      </w:r>
      <w:r>
        <w:rPr>
          <w:rFonts w:ascii="宋体" w:hAnsi="宋体" w:eastAsia="宋体" w:cs="宋体"/>
          <w:spacing w:val="8"/>
          <w:sz w:val="20"/>
          <w:szCs w:val="20"/>
        </w:rPr>
        <w:t>可辨，是</w:t>
      </w:r>
    </w:p>
    <w:p>
      <w:pPr>
        <w:spacing w:before="141" w:line="391" w:lineRule="exact"/>
        <w:ind w:left="9"/>
        <w:rPr>
          <w:rFonts w:ascii="宋体" w:hAnsi="宋体" w:eastAsia="宋体" w:cs="宋体"/>
          <w:sz w:val="20"/>
          <w:szCs w:val="20"/>
        </w:rPr>
      </w:pPr>
      <w:r>
        <w:rPr>
          <w:rFonts w:ascii="宋体" w:hAnsi="宋体" w:eastAsia="宋体" w:cs="宋体"/>
          <w:spacing w:val="8"/>
          <w:position w:val="14"/>
          <w:sz w:val="20"/>
          <w:szCs w:val="20"/>
        </w:rPr>
        <w:t>科普和地学研究的良好场所。</w:t>
      </w:r>
    </w:p>
    <w:p>
      <w:pPr>
        <w:spacing w:before="1" w:line="227" w:lineRule="auto"/>
        <w:ind w:left="13"/>
        <w:rPr>
          <w:rFonts w:ascii="宋体" w:hAnsi="宋体" w:eastAsia="宋体" w:cs="宋体"/>
          <w:sz w:val="20"/>
          <w:szCs w:val="20"/>
        </w:rPr>
      </w:pPr>
      <w:r>
        <w:rPr>
          <w:rFonts w:ascii="宋体" w:hAnsi="宋体" w:eastAsia="宋体" w:cs="宋体"/>
          <w:b/>
          <w:bCs/>
          <w:spacing w:val="6"/>
          <w:sz w:val="20"/>
          <w:szCs w:val="20"/>
        </w:rPr>
        <w:t>知识互动角（电脑屏</w:t>
      </w:r>
      <w:r>
        <w:rPr>
          <w:rFonts w:ascii="宋体" w:hAnsi="宋体" w:eastAsia="宋体" w:cs="宋体"/>
          <w:spacing w:val="6"/>
          <w:sz w:val="20"/>
          <w:szCs w:val="20"/>
        </w:rPr>
        <w:t>）</w:t>
      </w:r>
    </w:p>
    <w:p>
      <w:pPr>
        <w:spacing w:before="142" w:line="228" w:lineRule="auto"/>
        <w:ind w:left="429"/>
        <w:rPr>
          <w:rFonts w:ascii="宋体" w:hAnsi="宋体" w:eastAsia="宋体" w:cs="宋体"/>
          <w:sz w:val="20"/>
          <w:szCs w:val="20"/>
        </w:rPr>
      </w:pPr>
      <w:r>
        <w:rPr>
          <w:rFonts w:ascii="宋体" w:hAnsi="宋体" w:eastAsia="宋体" w:cs="宋体"/>
          <w:spacing w:val="9"/>
          <w:sz w:val="20"/>
          <w:szCs w:val="20"/>
        </w:rPr>
        <w:t>规则：每次两位游客参与，用按键抢答的形式回答屏幕上出现的答案。</w:t>
      </w:r>
    </w:p>
    <w:p>
      <w:pPr>
        <w:spacing w:before="144" w:line="230" w:lineRule="auto"/>
        <w:ind w:left="10"/>
        <w:rPr>
          <w:rFonts w:ascii="宋体" w:hAnsi="宋体" w:eastAsia="宋体" w:cs="宋体"/>
          <w:sz w:val="20"/>
          <w:szCs w:val="20"/>
        </w:rPr>
      </w:pPr>
      <w:r>
        <w:rPr>
          <w:rFonts w:ascii="宋体" w:hAnsi="宋体" w:eastAsia="宋体" w:cs="宋体"/>
          <w:b/>
          <w:bCs/>
          <w:spacing w:val="7"/>
          <w:sz w:val="20"/>
          <w:szCs w:val="20"/>
        </w:rPr>
        <w:t>六、国际对比厅</w:t>
      </w:r>
    </w:p>
    <w:p>
      <w:pPr>
        <w:spacing w:before="141" w:line="228" w:lineRule="auto"/>
        <w:ind w:left="11"/>
        <w:rPr>
          <w:rFonts w:ascii="宋体" w:hAnsi="宋体" w:eastAsia="宋体" w:cs="宋体"/>
          <w:sz w:val="20"/>
          <w:szCs w:val="20"/>
        </w:rPr>
      </w:pPr>
      <w:r>
        <w:rPr>
          <w:rFonts w:ascii="宋体" w:hAnsi="宋体" w:eastAsia="宋体" w:cs="宋体"/>
          <w:b/>
          <w:bCs/>
          <w:spacing w:val="6"/>
          <w:sz w:val="20"/>
          <w:szCs w:val="20"/>
        </w:rPr>
        <w:t>大头贴摄影（互动）</w:t>
      </w:r>
    </w:p>
    <w:p>
      <w:pPr>
        <w:spacing w:before="144" w:line="228" w:lineRule="auto"/>
        <w:ind w:left="430"/>
        <w:rPr>
          <w:rFonts w:ascii="宋体" w:hAnsi="宋体" w:eastAsia="宋体" w:cs="宋体"/>
          <w:sz w:val="20"/>
          <w:szCs w:val="20"/>
        </w:rPr>
      </w:pPr>
      <w:r>
        <w:rPr>
          <w:rFonts w:ascii="宋体" w:hAnsi="宋体" w:eastAsia="宋体" w:cs="宋体"/>
          <w:spacing w:val="8"/>
          <w:sz w:val="20"/>
          <w:szCs w:val="20"/>
        </w:rPr>
        <w:t>可以引导游客拍摄以泰宁风光为背景的大头贴。</w:t>
      </w:r>
    </w:p>
    <w:p>
      <w:pPr>
        <w:spacing w:before="141" w:line="228" w:lineRule="auto"/>
        <w:ind w:left="9"/>
        <w:rPr>
          <w:rFonts w:ascii="宋体" w:hAnsi="宋体" w:eastAsia="宋体" w:cs="宋体"/>
          <w:sz w:val="20"/>
          <w:szCs w:val="20"/>
        </w:rPr>
      </w:pPr>
      <w:r>
        <w:rPr>
          <w:rFonts w:ascii="宋体" w:hAnsi="宋体" w:eastAsia="宋体" w:cs="宋体"/>
          <w:b/>
          <w:bCs/>
          <w:spacing w:val="7"/>
          <w:sz w:val="20"/>
          <w:szCs w:val="20"/>
        </w:rPr>
        <w:t>独特的花岗岩地貌</w:t>
      </w:r>
    </w:p>
    <w:p>
      <w:pPr>
        <w:spacing w:before="144" w:line="360" w:lineRule="auto"/>
        <w:ind w:left="9" w:right="174" w:firstLine="446"/>
        <w:jc w:val="both"/>
        <w:rPr>
          <w:rFonts w:ascii="宋体" w:hAnsi="宋体" w:eastAsia="宋体" w:cs="宋体"/>
          <w:sz w:val="20"/>
          <w:szCs w:val="20"/>
        </w:rPr>
      </w:pPr>
      <w:r>
        <w:rPr>
          <w:rFonts w:ascii="宋体" w:hAnsi="宋体" w:eastAsia="宋体" w:cs="宋体"/>
          <w:spacing w:val="8"/>
          <w:sz w:val="20"/>
          <w:szCs w:val="20"/>
        </w:rPr>
        <w:t>曾经历过的特殊地质历史，使泰宁兼容了多种地貌的美。这是位于泰宁西南部的金铙山，是花岗岩</w:t>
      </w:r>
      <w:r>
        <w:rPr>
          <w:rFonts w:ascii="宋体" w:hAnsi="宋体" w:eastAsia="宋体" w:cs="宋体"/>
          <w:spacing w:val="7"/>
          <w:sz w:val="20"/>
          <w:szCs w:val="20"/>
        </w:rPr>
        <w:t xml:space="preserve"> </w:t>
      </w:r>
      <w:r>
        <w:rPr>
          <w:rFonts w:ascii="宋体" w:hAnsi="宋体" w:eastAsia="宋体" w:cs="宋体"/>
          <w:spacing w:val="8"/>
          <w:sz w:val="20"/>
          <w:szCs w:val="20"/>
        </w:rPr>
        <w:t>石蛋地貌的典型代表。金铙山主峰白石顶的海拔1857.7米，是福建省境内花岗岩的最高出露点。也许在</w:t>
      </w:r>
      <w:r>
        <w:rPr>
          <w:rFonts w:ascii="宋体" w:hAnsi="宋体" w:eastAsia="宋体" w:cs="宋体"/>
          <w:spacing w:val="14"/>
          <w:sz w:val="20"/>
          <w:szCs w:val="20"/>
        </w:rPr>
        <w:t xml:space="preserve"> </w:t>
      </w:r>
      <w:r>
        <w:rPr>
          <w:rFonts w:ascii="宋体" w:hAnsi="宋体" w:eastAsia="宋体" w:cs="宋体"/>
          <w:spacing w:val="8"/>
          <w:sz w:val="20"/>
          <w:szCs w:val="20"/>
        </w:rPr>
        <w:t>很多的高山中，1857.7并不是一个会让您咋舌的数字，但专家告诉我：金铙山是由于地壳运动将一亿年</w:t>
      </w:r>
      <w:r>
        <w:rPr>
          <w:rFonts w:ascii="宋体" w:hAnsi="宋体" w:eastAsia="宋体" w:cs="宋体"/>
          <w:spacing w:val="14"/>
          <w:sz w:val="20"/>
          <w:szCs w:val="20"/>
        </w:rPr>
        <w:t xml:space="preserve"> </w:t>
      </w:r>
      <w:r>
        <w:rPr>
          <w:rFonts w:ascii="宋体" w:hAnsi="宋体" w:eastAsia="宋体" w:cs="宋体"/>
          <w:spacing w:val="8"/>
          <w:sz w:val="20"/>
          <w:szCs w:val="20"/>
        </w:rPr>
        <w:t>前形成于地下两千米的侵入岩抬升而形成的。从地下两千米到地上1857.7米，金铙山的崛起证明了泰宁</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地区曾经历过一段剧烈的地壳运动史。</w:t>
      </w:r>
    </w:p>
    <w:p>
      <w:pPr>
        <w:spacing w:before="141" w:line="360" w:lineRule="auto"/>
        <w:ind w:left="9" w:right="174" w:firstLine="423"/>
        <w:jc w:val="both"/>
        <w:rPr>
          <w:rFonts w:ascii="宋体" w:hAnsi="宋体" w:eastAsia="宋体" w:cs="宋体"/>
          <w:sz w:val="20"/>
          <w:szCs w:val="20"/>
        </w:rPr>
      </w:pPr>
      <w:r>
        <w:rPr>
          <w:rFonts w:ascii="宋体" w:hAnsi="宋体" w:eastAsia="宋体" w:cs="宋体"/>
          <w:spacing w:val="9"/>
          <w:sz w:val="20"/>
          <w:szCs w:val="20"/>
        </w:rPr>
        <w:t>一山矗立闽江源头，八千石蛋撒满山巅。在金铙山的白石顶、宝峰山上</w:t>
      </w:r>
      <w:r>
        <w:rPr>
          <w:rFonts w:ascii="宋体" w:hAnsi="宋体" w:eastAsia="宋体" w:cs="宋体"/>
          <w:spacing w:val="8"/>
          <w:sz w:val="20"/>
          <w:szCs w:val="20"/>
        </w:rPr>
        <w:t>遍布大大小小的石蛋，拟人</w:t>
      </w:r>
      <w:r>
        <w:rPr>
          <w:rFonts w:ascii="宋体" w:hAnsi="宋体" w:eastAsia="宋体" w:cs="宋体"/>
          <w:sz w:val="20"/>
          <w:szCs w:val="20"/>
        </w:rPr>
        <w:t xml:space="preserve"> </w:t>
      </w:r>
      <w:r>
        <w:rPr>
          <w:rFonts w:ascii="宋体" w:hAnsi="宋体" w:eastAsia="宋体" w:cs="宋体"/>
          <w:spacing w:val="9"/>
          <w:sz w:val="20"/>
          <w:szCs w:val="20"/>
        </w:rPr>
        <w:t>状物、惟妙惟肖，是花岗岩球状风化的产物，流水侵蚀和重力崩塌是金铙山众多奇特景观形成</w:t>
      </w:r>
      <w:r>
        <w:rPr>
          <w:rFonts w:ascii="宋体" w:hAnsi="宋体" w:eastAsia="宋体" w:cs="宋体"/>
          <w:spacing w:val="8"/>
          <w:sz w:val="20"/>
          <w:szCs w:val="20"/>
        </w:rPr>
        <w:t>的关键原</w:t>
      </w:r>
    </w:p>
    <w:p>
      <w:pPr>
        <w:spacing w:before="1" w:line="231" w:lineRule="auto"/>
        <w:ind w:left="25"/>
        <w:rPr>
          <w:rFonts w:ascii="宋体" w:hAnsi="宋体" w:eastAsia="宋体" w:cs="宋体"/>
          <w:sz w:val="20"/>
          <w:szCs w:val="20"/>
        </w:rPr>
      </w:pPr>
      <w:r>
        <w:rPr>
          <w:rFonts w:ascii="宋体" w:hAnsi="宋体" w:eastAsia="宋体" w:cs="宋体"/>
          <w:spacing w:val="-8"/>
          <w:sz w:val="20"/>
          <w:szCs w:val="20"/>
        </w:rPr>
        <w:t>因。</w:t>
      </w:r>
    </w:p>
    <w:p>
      <w:pPr>
        <w:spacing w:line="231" w:lineRule="auto"/>
        <w:rPr>
          <w:rFonts w:ascii="宋体" w:hAnsi="宋体" w:eastAsia="宋体" w:cs="宋体"/>
          <w:sz w:val="20"/>
          <w:szCs w:val="20"/>
        </w:rPr>
        <w:sectPr>
          <w:headerReference r:id="rId300" w:type="default"/>
          <w:footerReference r:id="rId301" w:type="default"/>
          <w:pgSz w:w="11906" w:h="16839"/>
          <w:pgMar w:top="1196" w:right="1072" w:bottom="1156" w:left="1246" w:header="886" w:footer="994" w:gutter="0"/>
          <w:cols w:space="720" w:num="1"/>
        </w:sectPr>
      </w:pPr>
    </w:p>
    <w:p>
      <w:pPr>
        <w:pStyle w:val="2"/>
        <w:spacing w:line="293" w:lineRule="auto"/>
      </w:pPr>
    </w:p>
    <w:p>
      <w:pPr>
        <w:spacing w:before="65" w:line="228" w:lineRule="auto"/>
        <w:ind w:left="9"/>
        <w:rPr>
          <w:rFonts w:ascii="宋体" w:hAnsi="宋体" w:eastAsia="宋体" w:cs="宋体"/>
          <w:sz w:val="20"/>
          <w:szCs w:val="20"/>
        </w:rPr>
      </w:pPr>
      <w:r>
        <w:rPr>
          <w:rFonts w:ascii="宋体" w:hAnsi="宋体" w:eastAsia="宋体" w:cs="宋体"/>
          <w:b/>
          <w:bCs/>
          <w:spacing w:val="7"/>
          <w:sz w:val="20"/>
          <w:szCs w:val="20"/>
        </w:rPr>
        <w:t>雄峻的火山岩地貌</w:t>
      </w:r>
    </w:p>
    <w:p>
      <w:pPr>
        <w:spacing w:before="154" w:line="400" w:lineRule="exact"/>
        <w:ind w:right="2"/>
        <w:jc w:val="right"/>
        <w:rPr>
          <w:rFonts w:ascii="宋体" w:hAnsi="宋体" w:eastAsia="宋体" w:cs="宋体"/>
          <w:sz w:val="20"/>
          <w:szCs w:val="20"/>
        </w:rPr>
      </w:pPr>
      <w:r>
        <w:rPr>
          <w:rFonts w:ascii="宋体" w:hAnsi="宋体" w:eastAsia="宋体" w:cs="宋体"/>
          <w:spacing w:val="9"/>
          <w:position w:val="14"/>
          <w:sz w:val="20"/>
          <w:szCs w:val="20"/>
        </w:rPr>
        <w:t>早白垩世的火山运动在泰宁的焦溪、盖竹洋地区留下了古火山口，火山遗迹</w:t>
      </w:r>
      <w:r>
        <w:rPr>
          <w:rFonts w:ascii="宋体" w:hAnsi="宋体" w:eastAsia="宋体" w:cs="宋体"/>
          <w:spacing w:val="8"/>
          <w:position w:val="14"/>
          <w:sz w:val="20"/>
          <w:szCs w:val="20"/>
        </w:rPr>
        <w:t>在地貌上表现为高耸的</w:t>
      </w:r>
    </w:p>
    <w:p>
      <w:pPr>
        <w:spacing w:line="228" w:lineRule="auto"/>
        <w:ind w:left="27"/>
        <w:rPr>
          <w:rFonts w:ascii="宋体" w:hAnsi="宋体" w:eastAsia="宋体" w:cs="宋体"/>
          <w:sz w:val="20"/>
          <w:szCs w:val="20"/>
        </w:rPr>
      </w:pPr>
      <w:r>
        <w:rPr>
          <w:rFonts w:ascii="宋体" w:hAnsi="宋体" w:eastAsia="宋体" w:cs="宋体"/>
          <w:spacing w:val="-4"/>
          <w:sz w:val="20"/>
          <w:szCs w:val="20"/>
        </w:rPr>
        <w:t>山峰。</w:t>
      </w:r>
    </w:p>
    <w:p>
      <w:pPr>
        <w:spacing w:before="151" w:line="228" w:lineRule="auto"/>
        <w:ind w:left="12"/>
        <w:rPr>
          <w:rFonts w:ascii="宋体" w:hAnsi="宋体" w:eastAsia="宋体" w:cs="宋体"/>
          <w:sz w:val="20"/>
          <w:szCs w:val="20"/>
        </w:rPr>
      </w:pPr>
      <w:r>
        <w:rPr>
          <w:rFonts w:ascii="宋体" w:hAnsi="宋体" w:eastAsia="宋体" w:cs="宋体"/>
          <w:b/>
          <w:bCs/>
          <w:spacing w:val="7"/>
          <w:sz w:val="20"/>
          <w:szCs w:val="20"/>
        </w:rPr>
        <w:t>五彩缤纷的中国丹霞</w:t>
      </w:r>
    </w:p>
    <w:p>
      <w:pPr>
        <w:spacing w:before="153" w:line="369" w:lineRule="auto"/>
        <w:ind w:left="8" w:firstLine="426"/>
        <w:jc w:val="both"/>
        <w:rPr>
          <w:rFonts w:ascii="宋体" w:hAnsi="宋体" w:eastAsia="宋体" w:cs="宋体"/>
          <w:sz w:val="20"/>
          <w:szCs w:val="20"/>
        </w:rPr>
      </w:pPr>
      <w:r>
        <w:rPr>
          <w:rFonts w:ascii="宋体" w:hAnsi="宋体" w:eastAsia="宋体" w:cs="宋体"/>
          <w:spacing w:val="8"/>
          <w:sz w:val="20"/>
          <w:szCs w:val="20"/>
        </w:rPr>
        <w:t>到目前为止，中国已发现丹霞780多处，广泛分布在热带、亚热带湿润区、温带湿润-半湿润区、半</w:t>
      </w:r>
      <w:r>
        <w:rPr>
          <w:rFonts w:ascii="宋体" w:hAnsi="宋体" w:eastAsia="宋体" w:cs="宋体"/>
          <w:spacing w:val="15"/>
          <w:sz w:val="20"/>
          <w:szCs w:val="20"/>
        </w:rPr>
        <w:t xml:space="preserve"> </w:t>
      </w:r>
      <w:r>
        <w:rPr>
          <w:rFonts w:ascii="宋体" w:hAnsi="宋体" w:eastAsia="宋体" w:cs="宋体"/>
          <w:spacing w:val="11"/>
          <w:sz w:val="20"/>
          <w:szCs w:val="20"/>
        </w:rPr>
        <w:t>干旱-干旱区和青藏高原高寒区。据专家研究，中国丹霞在地球科学、生物与生态学、景观美学等方面</w:t>
      </w:r>
    </w:p>
    <w:p>
      <w:pPr>
        <w:spacing w:before="1" w:line="226" w:lineRule="auto"/>
        <w:ind w:left="13"/>
        <w:rPr>
          <w:rFonts w:ascii="宋体" w:hAnsi="宋体" w:eastAsia="宋体" w:cs="宋体"/>
          <w:sz w:val="20"/>
          <w:szCs w:val="20"/>
        </w:rPr>
      </w:pPr>
      <w:r>
        <w:rPr>
          <w:rFonts w:ascii="宋体" w:hAnsi="宋体" w:eastAsia="宋体" w:cs="宋体"/>
          <w:spacing w:val="8"/>
          <w:sz w:val="20"/>
          <w:szCs w:val="20"/>
        </w:rPr>
        <w:t>具有突出普遍价值，所以适合以“系列遗产</w:t>
      </w:r>
      <w:r>
        <w:rPr>
          <w:rFonts w:ascii="宋体" w:hAnsi="宋体" w:eastAsia="宋体" w:cs="宋体"/>
          <w:spacing w:val="-70"/>
          <w:sz w:val="20"/>
          <w:szCs w:val="20"/>
        </w:rPr>
        <w:t xml:space="preserve"> </w:t>
      </w:r>
      <w:r>
        <w:rPr>
          <w:rFonts w:ascii="宋体" w:hAnsi="宋体" w:eastAsia="宋体" w:cs="宋体"/>
          <w:spacing w:val="8"/>
          <w:sz w:val="20"/>
          <w:szCs w:val="20"/>
        </w:rPr>
        <w:t>”的方式</w:t>
      </w:r>
      <w:r>
        <w:rPr>
          <w:rFonts w:ascii="宋体" w:hAnsi="宋体" w:eastAsia="宋体" w:cs="宋体"/>
          <w:spacing w:val="7"/>
          <w:sz w:val="20"/>
          <w:szCs w:val="20"/>
        </w:rPr>
        <w:t>提名。</w:t>
      </w:r>
    </w:p>
    <w:p>
      <w:pPr>
        <w:spacing w:before="156" w:line="369" w:lineRule="auto"/>
        <w:ind w:left="8" w:firstLine="423"/>
        <w:jc w:val="both"/>
        <w:rPr>
          <w:rFonts w:ascii="宋体" w:hAnsi="宋体" w:eastAsia="宋体" w:cs="宋体"/>
          <w:sz w:val="20"/>
          <w:szCs w:val="20"/>
        </w:rPr>
      </w:pPr>
      <w:r>
        <w:rPr>
          <w:rFonts w:ascii="宋体" w:hAnsi="宋体" w:eastAsia="宋体" w:cs="宋体"/>
          <w:spacing w:val="10"/>
          <w:sz w:val="20"/>
          <w:szCs w:val="20"/>
        </w:rPr>
        <w:t>2009年2月23日，经过中国联合国教科文组织全委会的层层筛选，确定福建泰宁、贵州赤水、湖南</w:t>
      </w:r>
      <w:r>
        <w:rPr>
          <w:rFonts w:ascii="宋体" w:hAnsi="宋体" w:eastAsia="宋体" w:cs="宋体"/>
          <w:spacing w:val="18"/>
          <w:sz w:val="20"/>
          <w:szCs w:val="20"/>
        </w:rPr>
        <w:t xml:space="preserve"> </w:t>
      </w:r>
      <w:r>
        <w:rPr>
          <w:rFonts w:ascii="宋体" w:hAnsi="宋体" w:eastAsia="宋体" w:cs="宋体"/>
          <w:spacing w:val="9"/>
          <w:sz w:val="20"/>
          <w:szCs w:val="20"/>
        </w:rPr>
        <w:t>崀山、广东丹霞山、江西龙虎山、浙江江郎山六家联合申遗。六家提名地全部位于中生代</w:t>
      </w:r>
      <w:r>
        <w:rPr>
          <w:rFonts w:ascii="宋体" w:hAnsi="宋体" w:eastAsia="宋体" w:cs="宋体"/>
          <w:spacing w:val="8"/>
          <w:sz w:val="20"/>
          <w:szCs w:val="20"/>
        </w:rPr>
        <w:t>到新生代红色</w:t>
      </w:r>
      <w:r>
        <w:rPr>
          <w:rFonts w:ascii="宋体" w:hAnsi="宋体" w:eastAsia="宋体" w:cs="宋体"/>
          <w:sz w:val="20"/>
          <w:szCs w:val="20"/>
        </w:rPr>
        <w:t xml:space="preserve"> </w:t>
      </w:r>
      <w:r>
        <w:rPr>
          <w:rFonts w:ascii="宋体" w:hAnsi="宋体" w:eastAsia="宋体" w:cs="宋体"/>
          <w:spacing w:val="9"/>
          <w:sz w:val="20"/>
          <w:szCs w:val="20"/>
        </w:rPr>
        <w:t>沉积岩层中，全部分布在中国亚热带湿润区，分别代表了丹霞地貌演化的不同发展阶段，</w:t>
      </w:r>
      <w:r>
        <w:rPr>
          <w:rFonts w:ascii="宋体" w:hAnsi="宋体" w:eastAsia="宋体" w:cs="宋体"/>
          <w:spacing w:val="8"/>
          <w:sz w:val="20"/>
          <w:szCs w:val="20"/>
        </w:rPr>
        <w:t>是中国丹霞地</w:t>
      </w:r>
      <w:r>
        <w:rPr>
          <w:rFonts w:ascii="宋体" w:hAnsi="宋体" w:eastAsia="宋体" w:cs="宋体"/>
          <w:sz w:val="20"/>
          <w:szCs w:val="20"/>
        </w:rPr>
        <w:t xml:space="preserve"> </w:t>
      </w:r>
      <w:r>
        <w:rPr>
          <w:rFonts w:ascii="宋体" w:hAnsi="宋体" w:eastAsia="宋体" w:cs="宋体"/>
          <w:spacing w:val="9"/>
          <w:sz w:val="20"/>
          <w:szCs w:val="20"/>
        </w:rPr>
        <w:t>貌研究最深入的地区，六家提名地共同构成中国乃至世界范围内最壮观、最具有吸引力和最丰富</w:t>
      </w:r>
      <w:r>
        <w:rPr>
          <w:rFonts w:ascii="宋体" w:hAnsi="宋体" w:eastAsia="宋体" w:cs="宋体"/>
          <w:spacing w:val="8"/>
          <w:sz w:val="20"/>
          <w:szCs w:val="20"/>
        </w:rPr>
        <w:t>多彩的</w:t>
      </w:r>
    </w:p>
    <w:p>
      <w:pPr>
        <w:spacing w:before="1" w:line="228" w:lineRule="auto"/>
        <w:ind w:left="8"/>
        <w:rPr>
          <w:rFonts w:ascii="宋体" w:hAnsi="宋体" w:eastAsia="宋体" w:cs="宋体"/>
          <w:sz w:val="20"/>
          <w:szCs w:val="20"/>
        </w:rPr>
      </w:pPr>
      <w:r>
        <w:rPr>
          <w:rFonts w:ascii="宋体" w:hAnsi="宋体" w:eastAsia="宋体" w:cs="宋体"/>
          <w:spacing w:val="6"/>
          <w:sz w:val="20"/>
          <w:szCs w:val="20"/>
        </w:rPr>
        <w:t>丹霞景观。</w:t>
      </w:r>
    </w:p>
    <w:p>
      <w:pPr>
        <w:spacing w:before="151" w:line="400" w:lineRule="exact"/>
        <w:ind w:right="2"/>
        <w:jc w:val="right"/>
        <w:rPr>
          <w:rFonts w:ascii="宋体" w:hAnsi="宋体" w:eastAsia="宋体" w:cs="宋体"/>
          <w:sz w:val="20"/>
          <w:szCs w:val="20"/>
        </w:rPr>
      </w:pPr>
      <w:r>
        <w:rPr>
          <w:rFonts w:ascii="宋体" w:hAnsi="宋体" w:eastAsia="宋体" w:cs="宋体"/>
          <w:spacing w:val="11"/>
          <w:position w:val="14"/>
          <w:sz w:val="20"/>
          <w:szCs w:val="20"/>
        </w:rPr>
        <w:t>在系列提名地中，泰宁是中国亚热带湿润区发育到青年期的山原（平台）-密集深切割峡谷组合式</w:t>
      </w:r>
    </w:p>
    <w:p>
      <w:pPr>
        <w:spacing w:before="1" w:line="227" w:lineRule="auto"/>
        <w:ind w:left="8"/>
        <w:rPr>
          <w:rFonts w:ascii="宋体" w:hAnsi="宋体" w:eastAsia="宋体" w:cs="宋体"/>
          <w:sz w:val="20"/>
          <w:szCs w:val="20"/>
        </w:rPr>
      </w:pPr>
      <w:r>
        <w:rPr>
          <w:rFonts w:ascii="宋体" w:hAnsi="宋体" w:eastAsia="宋体" w:cs="宋体"/>
          <w:spacing w:val="10"/>
          <w:sz w:val="20"/>
          <w:szCs w:val="20"/>
        </w:rPr>
        <w:t>丹霞地貌的典型代表，最能反应中国丹霞地貌</w:t>
      </w:r>
      <w:r>
        <w:rPr>
          <w:rFonts w:ascii="宋体" w:hAnsi="宋体" w:eastAsia="宋体" w:cs="宋体"/>
          <w:spacing w:val="9"/>
          <w:sz w:val="20"/>
          <w:szCs w:val="20"/>
        </w:rPr>
        <w:t>发育的最初状态，中国丹霞的故事从这里展开。</w:t>
      </w:r>
    </w:p>
    <w:p>
      <w:pPr>
        <w:spacing w:before="155" w:line="228" w:lineRule="auto"/>
        <w:ind w:left="9"/>
        <w:rPr>
          <w:rFonts w:ascii="宋体" w:hAnsi="宋体" w:eastAsia="宋体" w:cs="宋体"/>
          <w:sz w:val="20"/>
          <w:szCs w:val="20"/>
        </w:rPr>
      </w:pPr>
      <w:r>
        <w:rPr>
          <w:rFonts w:ascii="宋体" w:hAnsi="宋体" w:eastAsia="宋体" w:cs="宋体"/>
          <w:b/>
          <w:bCs/>
          <w:spacing w:val="4"/>
          <w:sz w:val="20"/>
          <w:szCs w:val="20"/>
        </w:rPr>
        <w:t>补充内容：</w:t>
      </w:r>
    </w:p>
    <w:p>
      <w:pPr>
        <w:spacing w:before="150" w:line="228" w:lineRule="auto"/>
        <w:ind w:left="428"/>
        <w:rPr>
          <w:rFonts w:ascii="宋体" w:hAnsi="宋体" w:eastAsia="宋体" w:cs="宋体"/>
          <w:sz w:val="20"/>
          <w:szCs w:val="20"/>
        </w:rPr>
      </w:pPr>
      <w:r>
        <w:rPr>
          <w:rFonts w:ascii="宋体" w:hAnsi="宋体" w:eastAsia="宋体" w:cs="宋体"/>
          <w:spacing w:val="9"/>
          <w:sz w:val="20"/>
          <w:szCs w:val="20"/>
        </w:rPr>
        <w:t>福建泰宁：青年期低海拔破碎的山原--峡谷型丹霞的代表</w:t>
      </w:r>
    </w:p>
    <w:p>
      <w:pPr>
        <w:spacing w:before="154" w:line="228" w:lineRule="auto"/>
        <w:ind w:left="431"/>
        <w:rPr>
          <w:rFonts w:ascii="宋体" w:hAnsi="宋体" w:eastAsia="宋体" w:cs="宋体"/>
          <w:sz w:val="20"/>
          <w:szCs w:val="20"/>
        </w:rPr>
      </w:pPr>
      <w:r>
        <w:rPr>
          <w:rFonts w:ascii="宋体" w:hAnsi="宋体" w:eastAsia="宋体" w:cs="宋体"/>
          <w:spacing w:val="9"/>
          <w:sz w:val="20"/>
          <w:szCs w:val="20"/>
        </w:rPr>
        <w:t>贵州赤水：青年期高原峡谷型丹霞</w:t>
      </w:r>
    </w:p>
    <w:p>
      <w:pPr>
        <w:spacing w:before="155" w:line="228" w:lineRule="auto"/>
        <w:ind w:left="428"/>
        <w:rPr>
          <w:rFonts w:ascii="宋体" w:hAnsi="宋体" w:eastAsia="宋体" w:cs="宋体"/>
          <w:sz w:val="20"/>
          <w:szCs w:val="20"/>
        </w:rPr>
      </w:pPr>
      <w:r>
        <w:rPr>
          <w:rFonts w:ascii="宋体" w:hAnsi="宋体" w:eastAsia="宋体" w:cs="宋体"/>
          <w:spacing w:val="9"/>
          <w:sz w:val="20"/>
          <w:szCs w:val="20"/>
        </w:rPr>
        <w:t>湖南崀山：壮年期密集型圆顶、锥状丹霞峰丛峰林</w:t>
      </w:r>
    </w:p>
    <w:p>
      <w:pPr>
        <w:spacing w:before="151" w:line="228" w:lineRule="auto"/>
        <w:ind w:left="429"/>
        <w:rPr>
          <w:rFonts w:ascii="宋体" w:hAnsi="宋体" w:eastAsia="宋体" w:cs="宋体"/>
          <w:sz w:val="20"/>
          <w:szCs w:val="20"/>
        </w:rPr>
      </w:pPr>
      <w:r>
        <w:rPr>
          <w:rFonts w:ascii="宋体" w:hAnsi="宋体" w:eastAsia="宋体" w:cs="宋体"/>
          <w:spacing w:val="9"/>
          <w:sz w:val="20"/>
          <w:szCs w:val="20"/>
        </w:rPr>
        <w:t>广东丹霞山：壮年期簇群式丹霞峰丛峰林</w:t>
      </w:r>
    </w:p>
    <w:p>
      <w:pPr>
        <w:spacing w:before="153" w:line="228" w:lineRule="auto"/>
        <w:ind w:left="429"/>
        <w:rPr>
          <w:rFonts w:ascii="宋体" w:hAnsi="宋体" w:eastAsia="宋体" w:cs="宋体"/>
          <w:sz w:val="20"/>
          <w:szCs w:val="20"/>
        </w:rPr>
      </w:pPr>
      <w:r>
        <w:rPr>
          <w:rFonts w:ascii="宋体" w:hAnsi="宋体" w:eastAsia="宋体" w:cs="宋体"/>
          <w:spacing w:val="9"/>
          <w:sz w:val="20"/>
          <w:szCs w:val="20"/>
        </w:rPr>
        <w:t>江西龙虎山：老年期疏散型丹霞峰林与孤峰群</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浙江江郎山：老年期高位孤峰型地貌</w:t>
      </w:r>
    </w:p>
    <w:p>
      <w:pPr>
        <w:spacing w:before="152" w:line="228" w:lineRule="auto"/>
        <w:ind w:left="12"/>
        <w:rPr>
          <w:rFonts w:ascii="宋体" w:hAnsi="宋体" w:eastAsia="宋体" w:cs="宋体"/>
          <w:sz w:val="20"/>
          <w:szCs w:val="20"/>
        </w:rPr>
      </w:pPr>
      <w:r>
        <w:rPr>
          <w:rFonts w:ascii="宋体" w:hAnsi="宋体" w:eastAsia="宋体" w:cs="宋体"/>
          <w:b/>
          <w:bCs/>
          <w:spacing w:val="6"/>
          <w:sz w:val="20"/>
          <w:szCs w:val="20"/>
        </w:rPr>
        <w:t>油画：三剑峰</w:t>
      </w:r>
    </w:p>
    <w:p>
      <w:pPr>
        <w:spacing w:before="154" w:line="369" w:lineRule="auto"/>
        <w:ind w:left="8" w:firstLine="420"/>
        <w:jc w:val="both"/>
        <w:rPr>
          <w:rFonts w:ascii="宋体" w:hAnsi="宋体" w:eastAsia="宋体" w:cs="宋体"/>
          <w:sz w:val="20"/>
          <w:szCs w:val="20"/>
        </w:rPr>
      </w:pPr>
      <w:r>
        <w:rPr>
          <w:rFonts w:ascii="宋体" w:hAnsi="宋体" w:eastAsia="宋体" w:cs="宋体"/>
          <w:spacing w:val="11"/>
          <w:sz w:val="20"/>
          <w:szCs w:val="20"/>
        </w:rPr>
        <w:t>泰宁做为中国亚热带湿润区发育到青年期的山原（平台）-密集深切割峡谷组合式丹霞地貌的典型</w:t>
      </w:r>
      <w:r>
        <w:rPr>
          <w:rFonts w:ascii="宋体" w:hAnsi="宋体" w:eastAsia="宋体" w:cs="宋体"/>
          <w:spacing w:val="9"/>
          <w:sz w:val="20"/>
          <w:szCs w:val="20"/>
        </w:rPr>
        <w:t xml:space="preserve"> 代表，是中国丹霞系列提名地中不可或缺的一环。这一张油画是泰宁金湖三剑峰的风光，</w:t>
      </w:r>
      <w:r>
        <w:rPr>
          <w:rFonts w:ascii="宋体" w:hAnsi="宋体" w:eastAsia="宋体" w:cs="宋体"/>
          <w:spacing w:val="8"/>
          <w:sz w:val="20"/>
          <w:szCs w:val="20"/>
        </w:rPr>
        <w:t>从这个角度您</w:t>
      </w:r>
      <w:r>
        <w:rPr>
          <w:rFonts w:ascii="宋体" w:hAnsi="宋体" w:eastAsia="宋体" w:cs="宋体"/>
          <w:sz w:val="20"/>
          <w:szCs w:val="20"/>
        </w:rPr>
        <w:t xml:space="preserve"> </w:t>
      </w:r>
      <w:r>
        <w:rPr>
          <w:rFonts w:ascii="宋体" w:hAnsi="宋体" w:eastAsia="宋体" w:cs="宋体"/>
          <w:spacing w:val="9"/>
          <w:sz w:val="20"/>
          <w:szCs w:val="20"/>
        </w:rPr>
        <w:t>能看到典型的水上丹霞、丹霞山峰和花岗岩地貌山峰和谐地共处于一个画面中，是大美丹</w:t>
      </w:r>
      <w:r>
        <w:rPr>
          <w:rFonts w:ascii="宋体" w:hAnsi="宋体" w:eastAsia="宋体" w:cs="宋体"/>
          <w:spacing w:val="8"/>
          <w:sz w:val="20"/>
          <w:szCs w:val="20"/>
        </w:rPr>
        <w:t>霞、多彩泰宁</w:t>
      </w:r>
    </w:p>
    <w:p>
      <w:pPr>
        <w:spacing w:before="1" w:line="228" w:lineRule="auto"/>
        <w:ind w:left="26"/>
        <w:rPr>
          <w:rFonts w:ascii="宋体" w:hAnsi="宋体" w:eastAsia="宋体" w:cs="宋体"/>
          <w:sz w:val="20"/>
          <w:szCs w:val="20"/>
        </w:rPr>
      </w:pPr>
      <w:r>
        <w:rPr>
          <w:rFonts w:ascii="宋体" w:hAnsi="宋体" w:eastAsia="宋体" w:cs="宋体"/>
          <w:spacing w:val="3"/>
          <w:sz w:val="20"/>
          <w:szCs w:val="20"/>
        </w:rPr>
        <w:t>的典型展示。</w:t>
      </w:r>
    </w:p>
    <w:p>
      <w:pPr>
        <w:spacing w:before="153" w:line="231" w:lineRule="auto"/>
        <w:ind w:left="8"/>
        <w:outlineLvl w:val="6"/>
        <w:rPr>
          <w:rFonts w:ascii="宋体" w:hAnsi="宋体" w:eastAsia="宋体" w:cs="宋体"/>
          <w:sz w:val="20"/>
          <w:szCs w:val="20"/>
        </w:rPr>
      </w:pPr>
      <w:r>
        <w:rPr>
          <w:rFonts w:ascii="宋体" w:hAnsi="宋体" w:eastAsia="宋体" w:cs="宋体"/>
          <w:b/>
          <w:bCs/>
          <w:spacing w:val="6"/>
          <w:sz w:val="20"/>
          <w:szCs w:val="20"/>
        </w:rPr>
        <w:t>七、人文厅</w:t>
      </w:r>
    </w:p>
    <w:p>
      <w:pPr>
        <w:spacing w:before="149" w:line="228" w:lineRule="auto"/>
        <w:ind w:left="13"/>
        <w:rPr>
          <w:rFonts w:ascii="宋体" w:hAnsi="宋体" w:eastAsia="宋体" w:cs="宋体"/>
          <w:sz w:val="20"/>
          <w:szCs w:val="20"/>
        </w:rPr>
      </w:pPr>
      <w:r>
        <w:rPr>
          <w:rFonts w:ascii="宋体" w:hAnsi="宋体" w:eastAsia="宋体" w:cs="宋体"/>
          <w:b/>
          <w:bCs/>
          <w:spacing w:val="7"/>
          <w:sz w:val="20"/>
          <w:szCs w:val="20"/>
        </w:rPr>
        <w:t>天人合一的丹霞文化</w:t>
      </w:r>
    </w:p>
    <w:p>
      <w:pPr>
        <w:spacing w:before="153" w:line="401" w:lineRule="exact"/>
        <w:ind w:right="2"/>
        <w:jc w:val="right"/>
        <w:rPr>
          <w:rFonts w:ascii="宋体" w:hAnsi="宋体" w:eastAsia="宋体" w:cs="宋体"/>
          <w:sz w:val="20"/>
          <w:szCs w:val="20"/>
        </w:rPr>
      </w:pPr>
      <w:r>
        <w:rPr>
          <w:rFonts w:ascii="宋体" w:hAnsi="宋体" w:eastAsia="宋体" w:cs="宋体"/>
          <w:spacing w:val="9"/>
          <w:position w:val="14"/>
          <w:sz w:val="20"/>
          <w:szCs w:val="20"/>
        </w:rPr>
        <w:t>一方水土养一方人，特殊的地貌孕育泰宁特殊的人文。泰宁人巧妙利用</w:t>
      </w:r>
      <w:r>
        <w:rPr>
          <w:rFonts w:ascii="宋体" w:hAnsi="宋体" w:eastAsia="宋体" w:cs="宋体"/>
          <w:spacing w:val="8"/>
          <w:position w:val="14"/>
          <w:sz w:val="20"/>
          <w:szCs w:val="20"/>
        </w:rPr>
        <w:t>遍布山崖的丹霞岩穴，形成</w:t>
      </w:r>
    </w:p>
    <w:p>
      <w:pPr>
        <w:spacing w:line="228" w:lineRule="auto"/>
        <w:ind w:left="27"/>
        <w:rPr>
          <w:rFonts w:ascii="宋体" w:hAnsi="宋体" w:eastAsia="宋体" w:cs="宋体"/>
          <w:sz w:val="20"/>
          <w:szCs w:val="20"/>
        </w:rPr>
      </w:pPr>
      <w:r>
        <w:rPr>
          <w:rFonts w:ascii="宋体" w:hAnsi="宋体" w:eastAsia="宋体" w:cs="宋体"/>
          <w:spacing w:val="9"/>
          <w:sz w:val="20"/>
          <w:szCs w:val="20"/>
        </w:rPr>
        <w:t>了泰宁独有的丹霞岩穴文化群落，生动演绎着人与自然和谐相处</w:t>
      </w:r>
      <w:r>
        <w:rPr>
          <w:rFonts w:ascii="宋体" w:hAnsi="宋体" w:eastAsia="宋体" w:cs="宋体"/>
          <w:spacing w:val="8"/>
          <w:sz w:val="20"/>
          <w:szCs w:val="20"/>
        </w:rPr>
        <w:t>的完美境界。</w:t>
      </w:r>
    </w:p>
    <w:p>
      <w:pPr>
        <w:spacing w:before="153" w:line="369" w:lineRule="auto"/>
        <w:ind w:left="10" w:firstLine="428"/>
        <w:rPr>
          <w:rFonts w:ascii="宋体" w:hAnsi="宋体" w:eastAsia="宋体" w:cs="宋体"/>
          <w:sz w:val="20"/>
          <w:szCs w:val="20"/>
        </w:rPr>
      </w:pPr>
      <w:r>
        <w:rPr>
          <w:rFonts w:ascii="宋体" w:hAnsi="宋体" w:eastAsia="宋体" w:cs="宋体"/>
          <w:spacing w:val="8"/>
          <w:sz w:val="20"/>
          <w:szCs w:val="20"/>
        </w:rPr>
        <w:t>（学子文化——状元岩）泰宁历史上曾涌现出“隔河两状元，一门四进士，一巷九举</w:t>
      </w:r>
      <w:r>
        <w:rPr>
          <w:rFonts w:ascii="宋体" w:hAnsi="宋体" w:eastAsia="宋体" w:cs="宋体"/>
          <w:spacing w:val="7"/>
          <w:sz w:val="20"/>
          <w:szCs w:val="20"/>
        </w:rPr>
        <w:t>人</w:t>
      </w:r>
      <w:r>
        <w:rPr>
          <w:rFonts w:ascii="宋体" w:hAnsi="宋体" w:eastAsia="宋体" w:cs="宋体"/>
          <w:spacing w:val="-70"/>
          <w:sz w:val="20"/>
          <w:szCs w:val="20"/>
        </w:rPr>
        <w:t xml:space="preserve"> </w:t>
      </w:r>
      <w:r>
        <w:rPr>
          <w:rFonts w:ascii="宋体" w:hAnsi="宋体" w:eastAsia="宋体" w:cs="宋体"/>
          <w:spacing w:val="7"/>
          <w:sz w:val="20"/>
          <w:szCs w:val="20"/>
        </w:rPr>
        <w:t>”的科举盛</w:t>
      </w:r>
      <w:r>
        <w:rPr>
          <w:rFonts w:ascii="宋体" w:hAnsi="宋体" w:eastAsia="宋体" w:cs="宋体"/>
          <w:sz w:val="20"/>
          <w:szCs w:val="20"/>
        </w:rPr>
        <w:t xml:space="preserve"> </w:t>
      </w:r>
      <w:r>
        <w:rPr>
          <w:rFonts w:ascii="宋体" w:hAnsi="宋体" w:eastAsia="宋体" w:cs="宋体"/>
          <w:spacing w:val="8"/>
          <w:sz w:val="20"/>
          <w:szCs w:val="20"/>
        </w:rPr>
        <w:t>况，北宋以来泰宁出过2位状元、54位进士、101位举人。静谧安宁的丹霞岩穴让学子们借助山川灵气陶</w:t>
      </w:r>
      <w:r>
        <w:rPr>
          <w:rFonts w:ascii="宋体" w:hAnsi="宋体" w:eastAsia="宋体" w:cs="宋体"/>
          <w:spacing w:val="13"/>
          <w:sz w:val="20"/>
          <w:szCs w:val="20"/>
        </w:rPr>
        <w:t xml:space="preserve"> </w:t>
      </w:r>
      <w:r>
        <w:rPr>
          <w:rFonts w:ascii="宋体" w:hAnsi="宋体" w:eastAsia="宋体" w:cs="宋体"/>
          <w:spacing w:val="9"/>
          <w:sz w:val="20"/>
          <w:szCs w:val="20"/>
        </w:rPr>
        <w:t>冶性情，启迪文思，开阔胸襟，增长学识。泰宁籍状元叶祖洽、邹应龙及数十位进士、举</w:t>
      </w:r>
      <w:r>
        <w:rPr>
          <w:rFonts w:ascii="宋体" w:hAnsi="宋体" w:eastAsia="宋体" w:cs="宋体"/>
          <w:spacing w:val="8"/>
          <w:sz w:val="20"/>
          <w:szCs w:val="20"/>
        </w:rPr>
        <w:t>人都曾负笈丹</w:t>
      </w:r>
      <w:r>
        <w:rPr>
          <w:rFonts w:ascii="宋体" w:hAnsi="宋体" w:eastAsia="宋体" w:cs="宋体"/>
          <w:sz w:val="20"/>
          <w:szCs w:val="20"/>
        </w:rPr>
        <w:t xml:space="preserve"> </w:t>
      </w:r>
      <w:r>
        <w:rPr>
          <w:rFonts w:ascii="宋体" w:hAnsi="宋体" w:eastAsia="宋体" w:cs="宋体"/>
          <w:spacing w:val="7"/>
          <w:sz w:val="20"/>
          <w:szCs w:val="20"/>
        </w:rPr>
        <w:t>霞岩穴苦读。深深的“丹霞情结</w:t>
      </w:r>
      <w:r>
        <w:rPr>
          <w:rFonts w:ascii="宋体" w:hAnsi="宋体" w:eastAsia="宋体" w:cs="宋体"/>
          <w:spacing w:val="-70"/>
          <w:sz w:val="20"/>
          <w:szCs w:val="20"/>
        </w:rPr>
        <w:t xml:space="preserve"> </w:t>
      </w:r>
      <w:r>
        <w:rPr>
          <w:rFonts w:ascii="宋体" w:hAnsi="宋体" w:eastAsia="宋体" w:cs="宋体"/>
          <w:spacing w:val="7"/>
          <w:sz w:val="20"/>
          <w:szCs w:val="20"/>
        </w:rPr>
        <w:t>”，一直影响着历代莘莘学子们；</w:t>
      </w:r>
      <w:r>
        <w:rPr>
          <w:rFonts w:ascii="宋体" w:hAnsi="宋体" w:eastAsia="宋体" w:cs="宋体"/>
          <w:spacing w:val="6"/>
          <w:sz w:val="20"/>
          <w:szCs w:val="20"/>
        </w:rPr>
        <w:t>书馆经院的琅琅读书声，赋予了泰宁</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丹霞岩穴浓浓的书卷气息。</w:t>
      </w:r>
    </w:p>
    <w:p>
      <w:pPr>
        <w:spacing w:line="227" w:lineRule="auto"/>
        <w:rPr>
          <w:rFonts w:ascii="宋体" w:hAnsi="宋体" w:eastAsia="宋体" w:cs="宋体"/>
          <w:sz w:val="20"/>
          <w:szCs w:val="20"/>
        </w:rPr>
        <w:sectPr>
          <w:headerReference r:id="rId302" w:type="default"/>
          <w:footerReference r:id="rId303" w:type="default"/>
          <w:pgSz w:w="11906" w:h="16839"/>
          <w:pgMar w:top="1196" w:right="1246" w:bottom="1156" w:left="1246" w:header="886" w:footer="994" w:gutter="0"/>
          <w:cols w:space="720" w:num="1"/>
        </w:sectPr>
      </w:pPr>
    </w:p>
    <w:p>
      <w:pPr>
        <w:pStyle w:val="2"/>
        <w:spacing w:line="290" w:lineRule="auto"/>
      </w:pPr>
    </w:p>
    <w:p>
      <w:pPr>
        <w:spacing w:before="65" w:line="370" w:lineRule="auto"/>
        <w:ind w:left="8" w:right="203" w:firstLine="430"/>
        <w:jc w:val="both"/>
        <w:rPr>
          <w:rFonts w:ascii="宋体" w:hAnsi="宋体" w:eastAsia="宋体" w:cs="宋体"/>
          <w:sz w:val="20"/>
          <w:szCs w:val="20"/>
        </w:rPr>
      </w:pPr>
      <w:r>
        <w:rPr>
          <w:rFonts w:ascii="宋体" w:hAnsi="宋体" w:eastAsia="宋体" w:cs="宋体"/>
          <w:spacing w:val="8"/>
          <w:sz w:val="20"/>
          <w:szCs w:val="20"/>
        </w:rPr>
        <w:t xml:space="preserve">（岩寺文化——醴泉岩）丹霞的色彩、奇境，营造了虚幻、神秘的意境，2000年来，道教和佛教与 </w:t>
      </w:r>
      <w:r>
        <w:rPr>
          <w:rFonts w:ascii="宋体" w:hAnsi="宋体" w:eastAsia="宋体" w:cs="宋体"/>
          <w:spacing w:val="9"/>
          <w:sz w:val="20"/>
          <w:szCs w:val="20"/>
        </w:rPr>
        <w:t>丹霞岩穴之间相互影响、相互关联。泰宁的山寺庙宇分布之广、数量之多国内少有，泰宁70%的宫观寺 庙都依丹崖洞穴而建。丹霞岩寺的灵异山水更吸引了历代高僧驻锡传道。诸如西汉末年的</w:t>
      </w:r>
      <w:r>
        <w:rPr>
          <w:rFonts w:ascii="宋体" w:hAnsi="宋体" w:eastAsia="宋体" w:cs="宋体"/>
          <w:spacing w:val="8"/>
          <w:sz w:val="20"/>
          <w:szCs w:val="20"/>
        </w:rPr>
        <w:t>栖真岩，唐罗</w:t>
      </w:r>
      <w:r>
        <w:rPr>
          <w:rFonts w:ascii="宋体" w:hAnsi="宋体" w:eastAsia="宋体" w:cs="宋体"/>
          <w:sz w:val="20"/>
          <w:szCs w:val="20"/>
        </w:rPr>
        <w:t xml:space="preserve"> </w:t>
      </w:r>
      <w:r>
        <w:rPr>
          <w:rFonts w:ascii="宋体" w:hAnsi="宋体" w:eastAsia="宋体" w:cs="宋体"/>
          <w:spacing w:val="9"/>
          <w:sz w:val="20"/>
          <w:szCs w:val="20"/>
        </w:rPr>
        <w:t>汉寺，宋甘露寺、元何宝庵，明醴泉禅寺等古刹，是人类利用丹霞岩穴的典范之作。尤其是被称</w:t>
      </w:r>
      <w:r>
        <w:rPr>
          <w:rFonts w:ascii="宋体" w:hAnsi="宋体" w:eastAsia="宋体" w:cs="宋体"/>
          <w:spacing w:val="8"/>
          <w:sz w:val="20"/>
          <w:szCs w:val="20"/>
        </w:rPr>
        <w:t>为“南</w:t>
      </w:r>
      <w:r>
        <w:rPr>
          <w:rFonts w:ascii="宋体" w:hAnsi="宋体" w:eastAsia="宋体" w:cs="宋体"/>
          <w:sz w:val="20"/>
          <w:szCs w:val="20"/>
        </w:rPr>
        <w:t xml:space="preserve"> </w:t>
      </w:r>
      <w:r>
        <w:rPr>
          <w:rFonts w:ascii="宋体" w:hAnsi="宋体" w:eastAsia="宋体" w:cs="宋体"/>
          <w:spacing w:val="6"/>
          <w:sz w:val="20"/>
          <w:szCs w:val="20"/>
        </w:rPr>
        <w:t>方悬空寺</w:t>
      </w:r>
      <w:r>
        <w:rPr>
          <w:rFonts w:ascii="宋体" w:hAnsi="宋体" w:eastAsia="宋体" w:cs="宋体"/>
          <w:spacing w:val="-70"/>
          <w:sz w:val="20"/>
          <w:szCs w:val="20"/>
        </w:rPr>
        <w:t xml:space="preserve"> </w:t>
      </w:r>
      <w:r>
        <w:rPr>
          <w:rFonts w:ascii="宋体" w:hAnsi="宋体" w:eastAsia="宋体" w:cs="宋体"/>
          <w:spacing w:val="6"/>
          <w:sz w:val="20"/>
          <w:szCs w:val="20"/>
        </w:rPr>
        <w:t>”之称的甘露岩寺，始建于宋1146年，“一柱插地，不假片瓦</w:t>
      </w:r>
      <w:r>
        <w:rPr>
          <w:rFonts w:ascii="宋体" w:hAnsi="宋体" w:eastAsia="宋体" w:cs="宋体"/>
          <w:spacing w:val="-73"/>
          <w:sz w:val="20"/>
          <w:szCs w:val="20"/>
        </w:rPr>
        <w:t xml:space="preserve"> </w:t>
      </w:r>
      <w:r>
        <w:rPr>
          <w:rFonts w:ascii="宋体" w:hAnsi="宋体" w:eastAsia="宋体" w:cs="宋体"/>
          <w:spacing w:val="6"/>
          <w:sz w:val="20"/>
          <w:szCs w:val="20"/>
        </w:rPr>
        <w:t>”托起四层楼阁，堪</w:t>
      </w:r>
      <w:r>
        <w:rPr>
          <w:rFonts w:ascii="宋体" w:hAnsi="宋体" w:eastAsia="宋体" w:cs="宋体"/>
          <w:spacing w:val="5"/>
          <w:sz w:val="20"/>
          <w:szCs w:val="20"/>
        </w:rPr>
        <w:t>称中国古代</w:t>
      </w:r>
    </w:p>
    <w:p>
      <w:pPr>
        <w:spacing w:line="229" w:lineRule="auto"/>
        <w:ind w:left="11"/>
        <w:rPr>
          <w:rFonts w:ascii="宋体" w:hAnsi="宋体" w:eastAsia="宋体" w:cs="宋体"/>
          <w:sz w:val="20"/>
          <w:szCs w:val="20"/>
        </w:rPr>
      </w:pPr>
      <w:r>
        <w:rPr>
          <w:rFonts w:ascii="宋体" w:hAnsi="宋体" w:eastAsia="宋体" w:cs="宋体"/>
          <w:spacing w:val="7"/>
          <w:sz w:val="20"/>
          <w:szCs w:val="20"/>
        </w:rPr>
        <w:t>建筑史上的一大杰作。</w:t>
      </w:r>
    </w:p>
    <w:p>
      <w:pPr>
        <w:spacing w:before="151" w:line="369" w:lineRule="auto"/>
        <w:ind w:left="7" w:right="203" w:firstLine="431"/>
        <w:jc w:val="both"/>
        <w:rPr>
          <w:rFonts w:ascii="宋体" w:hAnsi="宋体" w:eastAsia="宋体" w:cs="宋体"/>
          <w:sz w:val="20"/>
          <w:szCs w:val="20"/>
        </w:rPr>
      </w:pPr>
      <w:r>
        <w:rPr>
          <w:rFonts w:ascii="宋体" w:hAnsi="宋体" w:eastAsia="宋体" w:cs="宋体"/>
          <w:spacing w:val="9"/>
          <w:sz w:val="20"/>
          <w:szCs w:val="20"/>
        </w:rPr>
        <w:t>（隐逸文化——李纲读书处）在深山绿林包围的泰宁丹</w:t>
      </w:r>
      <w:r>
        <w:rPr>
          <w:rFonts w:ascii="宋体" w:hAnsi="宋体" w:eastAsia="宋体" w:cs="宋体"/>
          <w:spacing w:val="8"/>
          <w:sz w:val="20"/>
          <w:szCs w:val="20"/>
        </w:rPr>
        <w:t>霞岩穴，对于许多的人来说，为隐士和侠客</w:t>
      </w:r>
      <w:r>
        <w:rPr>
          <w:rFonts w:ascii="宋体" w:hAnsi="宋体" w:eastAsia="宋体" w:cs="宋体"/>
          <w:sz w:val="20"/>
          <w:szCs w:val="20"/>
        </w:rPr>
        <w:t xml:space="preserve"> </w:t>
      </w:r>
      <w:r>
        <w:rPr>
          <w:rFonts w:ascii="宋体" w:hAnsi="宋体" w:eastAsia="宋体" w:cs="宋体"/>
          <w:spacing w:val="9"/>
          <w:sz w:val="20"/>
          <w:szCs w:val="20"/>
        </w:rPr>
        <w:t>遁世提供了一方悠然自得的生活空间。宋代大理学家杨时、朱熹和抗金名相李纲都曾在泰宁的丹</w:t>
      </w:r>
      <w:r>
        <w:rPr>
          <w:rFonts w:ascii="宋体" w:hAnsi="宋体" w:eastAsia="宋体" w:cs="宋体"/>
          <w:spacing w:val="8"/>
          <w:sz w:val="20"/>
          <w:szCs w:val="20"/>
        </w:rPr>
        <w:t>霞岩穴</w:t>
      </w:r>
      <w:r>
        <w:rPr>
          <w:rFonts w:ascii="宋体" w:hAnsi="宋体" w:eastAsia="宋体" w:cs="宋体"/>
          <w:sz w:val="20"/>
          <w:szCs w:val="20"/>
        </w:rPr>
        <w:t xml:space="preserve"> </w:t>
      </w:r>
      <w:r>
        <w:rPr>
          <w:rFonts w:ascii="宋体" w:hAnsi="宋体" w:eastAsia="宋体" w:cs="宋体"/>
          <w:spacing w:val="9"/>
          <w:sz w:val="20"/>
          <w:szCs w:val="20"/>
        </w:rPr>
        <w:t>避祸隐居，潜心修学达数年之久；一批明代历史鸿儒名士曾在此读书、留寓，为这方山水留下了珍</w:t>
      </w:r>
      <w:r>
        <w:rPr>
          <w:rFonts w:ascii="宋体" w:hAnsi="宋体" w:eastAsia="宋体" w:cs="宋体"/>
          <w:spacing w:val="8"/>
          <w:sz w:val="20"/>
          <w:szCs w:val="20"/>
        </w:rPr>
        <w:t>贵的</w:t>
      </w:r>
      <w:r>
        <w:rPr>
          <w:rFonts w:ascii="宋体" w:hAnsi="宋体" w:eastAsia="宋体" w:cs="宋体"/>
          <w:sz w:val="20"/>
          <w:szCs w:val="20"/>
        </w:rPr>
        <w:t xml:space="preserve"> </w:t>
      </w:r>
      <w:r>
        <w:rPr>
          <w:rFonts w:ascii="宋体" w:hAnsi="宋体" w:eastAsia="宋体" w:cs="宋体"/>
          <w:spacing w:val="9"/>
          <w:sz w:val="20"/>
          <w:szCs w:val="20"/>
        </w:rPr>
        <w:t>文化遗存。本县的江日彩、何道旻、邱嘉彩、黄元实等大批泰宁仕人才子不辞辛苦，甘受寂</w:t>
      </w:r>
      <w:r>
        <w:rPr>
          <w:rFonts w:ascii="宋体" w:hAnsi="宋体" w:eastAsia="宋体" w:cs="宋体"/>
          <w:spacing w:val="8"/>
          <w:sz w:val="20"/>
          <w:szCs w:val="20"/>
        </w:rPr>
        <w:t>寞隐居深山</w:t>
      </w:r>
    </w:p>
    <w:p>
      <w:pPr>
        <w:spacing w:line="227" w:lineRule="auto"/>
        <w:ind w:left="9"/>
        <w:rPr>
          <w:rFonts w:ascii="宋体" w:hAnsi="宋体" w:eastAsia="宋体" w:cs="宋体"/>
          <w:sz w:val="20"/>
          <w:szCs w:val="20"/>
        </w:rPr>
      </w:pPr>
      <w:r>
        <w:rPr>
          <w:rFonts w:ascii="宋体" w:hAnsi="宋体" w:eastAsia="宋体" w:cs="宋体"/>
          <w:spacing w:val="8"/>
          <w:sz w:val="20"/>
          <w:szCs w:val="20"/>
        </w:rPr>
        <w:t>岩洞苦读诗书并著书立说。</w:t>
      </w:r>
    </w:p>
    <w:p>
      <w:pPr>
        <w:spacing w:before="154" w:line="369" w:lineRule="auto"/>
        <w:ind w:left="9" w:right="203" w:firstLine="430"/>
        <w:jc w:val="both"/>
        <w:rPr>
          <w:rFonts w:ascii="宋体" w:hAnsi="宋体" w:eastAsia="宋体" w:cs="宋体"/>
          <w:sz w:val="20"/>
          <w:szCs w:val="20"/>
        </w:rPr>
      </w:pPr>
      <w:r>
        <w:rPr>
          <w:rFonts w:ascii="宋体" w:hAnsi="宋体" w:eastAsia="宋体" w:cs="宋体"/>
          <w:spacing w:val="9"/>
          <w:sz w:val="20"/>
          <w:szCs w:val="20"/>
        </w:rPr>
        <w:t>（穴居文化——燕子岩）泰宁先人选地形择岩穴而居，并一直</w:t>
      </w:r>
      <w:r>
        <w:rPr>
          <w:rFonts w:ascii="宋体" w:hAnsi="宋体" w:eastAsia="宋体" w:cs="宋体"/>
          <w:spacing w:val="8"/>
          <w:sz w:val="20"/>
          <w:szCs w:val="20"/>
        </w:rPr>
        <w:t>沿续至今。厚实的岩层阻挡了炎炎夏</w:t>
      </w:r>
      <w:r>
        <w:rPr>
          <w:rFonts w:ascii="宋体" w:hAnsi="宋体" w:eastAsia="宋体" w:cs="宋体"/>
          <w:sz w:val="20"/>
          <w:szCs w:val="20"/>
        </w:rPr>
        <w:t xml:space="preserve"> </w:t>
      </w:r>
      <w:r>
        <w:rPr>
          <w:rFonts w:ascii="宋体" w:hAnsi="宋体" w:eastAsia="宋体" w:cs="宋体"/>
          <w:spacing w:val="9"/>
          <w:sz w:val="20"/>
          <w:szCs w:val="20"/>
        </w:rPr>
        <w:t>日、三九寒风，丹霞岩穴冬暖夏凉，而又无风雨之虞。一个家族的血缘关系和组织结构</w:t>
      </w:r>
      <w:r>
        <w:rPr>
          <w:rFonts w:ascii="宋体" w:hAnsi="宋体" w:eastAsia="宋体" w:cs="宋体"/>
          <w:spacing w:val="8"/>
          <w:sz w:val="20"/>
          <w:szCs w:val="20"/>
        </w:rPr>
        <w:t>，往往被一个洞</w:t>
      </w:r>
      <w:r>
        <w:rPr>
          <w:rFonts w:ascii="宋体" w:hAnsi="宋体" w:eastAsia="宋体" w:cs="宋体"/>
          <w:sz w:val="20"/>
          <w:szCs w:val="20"/>
        </w:rPr>
        <w:t xml:space="preserve"> </w:t>
      </w:r>
      <w:r>
        <w:rPr>
          <w:rFonts w:ascii="宋体" w:hAnsi="宋体" w:eastAsia="宋体" w:cs="宋体"/>
          <w:spacing w:val="9"/>
          <w:sz w:val="20"/>
          <w:szCs w:val="20"/>
        </w:rPr>
        <w:t>穴紧紧地联结在一起。泰宁西郊的圣丰岩村至今保留着一个完整的杨姓家族式村落，选</w:t>
      </w:r>
      <w:r>
        <w:rPr>
          <w:rFonts w:ascii="宋体" w:hAnsi="宋体" w:eastAsia="宋体" w:cs="宋体"/>
          <w:spacing w:val="8"/>
          <w:sz w:val="20"/>
          <w:szCs w:val="20"/>
        </w:rPr>
        <w:t>择僻静的峡谷为</w:t>
      </w:r>
      <w:r>
        <w:rPr>
          <w:rFonts w:ascii="宋体" w:hAnsi="宋体" w:eastAsia="宋体" w:cs="宋体"/>
          <w:sz w:val="20"/>
          <w:szCs w:val="20"/>
        </w:rPr>
        <w:t xml:space="preserve"> </w:t>
      </w:r>
      <w:r>
        <w:rPr>
          <w:rFonts w:ascii="宋体" w:hAnsi="宋体" w:eastAsia="宋体" w:cs="宋体"/>
          <w:spacing w:val="9"/>
          <w:sz w:val="20"/>
          <w:szCs w:val="20"/>
        </w:rPr>
        <w:t>寨隘，沿着一条长达100余米长的丹霞岩槽倚穴建楼，洞内是民居古建，洞外有绿树青畦，仿佛置身于</w:t>
      </w:r>
    </w:p>
    <w:p>
      <w:pPr>
        <w:spacing w:line="228" w:lineRule="auto"/>
        <w:ind w:left="9"/>
        <w:rPr>
          <w:rFonts w:ascii="宋体" w:hAnsi="宋体" w:eastAsia="宋体" w:cs="宋体"/>
          <w:sz w:val="20"/>
          <w:szCs w:val="20"/>
        </w:rPr>
      </w:pPr>
      <w:r>
        <w:rPr>
          <w:rFonts w:ascii="宋体" w:hAnsi="宋体" w:eastAsia="宋体" w:cs="宋体"/>
          <w:spacing w:val="7"/>
          <w:sz w:val="20"/>
          <w:szCs w:val="20"/>
        </w:rPr>
        <w:t>世外桃源之感。</w:t>
      </w:r>
    </w:p>
    <w:p>
      <w:pPr>
        <w:spacing w:before="153" w:line="228" w:lineRule="auto"/>
        <w:ind w:left="429"/>
        <w:rPr>
          <w:rFonts w:ascii="宋体" w:hAnsi="宋体" w:eastAsia="宋体" w:cs="宋体"/>
          <w:sz w:val="20"/>
          <w:szCs w:val="20"/>
        </w:rPr>
      </w:pPr>
      <w:r>
        <w:rPr>
          <w:rFonts w:ascii="宋体" w:hAnsi="宋体" w:eastAsia="宋体" w:cs="宋体"/>
          <w:spacing w:val="10"/>
          <w:sz w:val="20"/>
          <w:szCs w:val="20"/>
        </w:rPr>
        <w:t>此外，在农耕时代，千姿百态的丹霞地貌造型</w:t>
      </w:r>
      <w:r>
        <w:rPr>
          <w:rFonts w:ascii="宋体" w:hAnsi="宋体" w:eastAsia="宋体" w:cs="宋体"/>
          <w:spacing w:val="9"/>
          <w:sz w:val="20"/>
          <w:szCs w:val="20"/>
        </w:rPr>
        <w:t>，为民间神话传说和附会文学提供了大量的素材。</w:t>
      </w:r>
    </w:p>
    <w:p>
      <w:pPr>
        <w:spacing w:before="155" w:line="369" w:lineRule="auto"/>
        <w:ind w:left="9" w:right="203" w:firstLine="430"/>
        <w:rPr>
          <w:rFonts w:ascii="宋体" w:hAnsi="宋体" w:eastAsia="宋体" w:cs="宋体"/>
          <w:sz w:val="20"/>
          <w:szCs w:val="20"/>
        </w:rPr>
      </w:pPr>
      <w:r>
        <w:rPr>
          <w:rFonts w:ascii="宋体" w:hAnsi="宋体" w:eastAsia="宋体" w:cs="宋体"/>
          <w:spacing w:val="7"/>
          <w:sz w:val="20"/>
          <w:szCs w:val="20"/>
        </w:rPr>
        <w:t>（崖葬文化——藏棺岩）泰宁丹霞地貌区丧葬文化奇特，《福</w:t>
      </w:r>
      <w:r>
        <w:rPr>
          <w:rFonts w:ascii="宋体" w:hAnsi="宋体" w:eastAsia="宋体" w:cs="宋体"/>
          <w:spacing w:val="6"/>
          <w:sz w:val="20"/>
          <w:szCs w:val="20"/>
        </w:rPr>
        <w:t xml:space="preserve">建通志》和宋洪迈的《夷坚志》就有 </w:t>
      </w:r>
      <w:r>
        <w:rPr>
          <w:rFonts w:ascii="宋体" w:hAnsi="宋体" w:eastAsia="宋体" w:cs="宋体"/>
          <w:spacing w:val="9"/>
          <w:sz w:val="20"/>
          <w:szCs w:val="20"/>
        </w:rPr>
        <w:t>悬棺葬记述，在梅口黄石寨、杉城李家岩附近、上清溪余明岩都曾有发现岩穴墓葬遗存</w:t>
      </w:r>
      <w:r>
        <w:rPr>
          <w:rFonts w:ascii="宋体" w:hAnsi="宋体" w:eastAsia="宋体" w:cs="宋体"/>
          <w:spacing w:val="8"/>
          <w:sz w:val="20"/>
          <w:szCs w:val="20"/>
        </w:rPr>
        <w:t>，神秘的洞壑岩</w:t>
      </w:r>
      <w:r>
        <w:rPr>
          <w:rFonts w:ascii="宋体" w:hAnsi="宋体" w:eastAsia="宋体" w:cs="宋体"/>
          <w:sz w:val="20"/>
          <w:szCs w:val="20"/>
        </w:rPr>
        <w:t xml:space="preserve"> </w:t>
      </w:r>
      <w:r>
        <w:rPr>
          <w:rFonts w:ascii="宋体" w:hAnsi="宋体" w:eastAsia="宋体" w:cs="宋体"/>
          <w:spacing w:val="9"/>
          <w:sz w:val="20"/>
          <w:szCs w:val="20"/>
        </w:rPr>
        <w:t>窍中的藏棺蕴含着泰宁闽越文化和客家文化的杂合。此外，泰宁还有独特的悬棺崖葬文化，在</w:t>
      </w:r>
      <w:r>
        <w:rPr>
          <w:rFonts w:ascii="宋体" w:hAnsi="宋体" w:eastAsia="宋体" w:cs="宋体"/>
          <w:spacing w:val="8"/>
          <w:sz w:val="20"/>
          <w:szCs w:val="20"/>
        </w:rPr>
        <w:t>朱口宝盖</w:t>
      </w:r>
      <w:r>
        <w:rPr>
          <w:rFonts w:ascii="宋体" w:hAnsi="宋体" w:eastAsia="宋体" w:cs="宋体"/>
          <w:sz w:val="20"/>
          <w:szCs w:val="20"/>
        </w:rPr>
        <w:t xml:space="preserve"> </w:t>
      </w:r>
      <w:r>
        <w:rPr>
          <w:rFonts w:ascii="宋体" w:hAnsi="宋体" w:eastAsia="宋体" w:cs="宋体"/>
          <w:spacing w:val="9"/>
          <w:sz w:val="20"/>
          <w:szCs w:val="20"/>
        </w:rPr>
        <w:t>岩和丰岩等地，都保存有宋元明清各个历史时期的和尚墓冢群和丹霞舍利塔群；龙安张</w:t>
      </w:r>
      <w:r>
        <w:rPr>
          <w:rFonts w:ascii="宋体" w:hAnsi="宋体" w:eastAsia="宋体" w:cs="宋体"/>
          <w:spacing w:val="8"/>
          <w:sz w:val="20"/>
          <w:szCs w:val="20"/>
        </w:rPr>
        <w:t>地村民巧妙地利</w:t>
      </w:r>
      <w:r>
        <w:rPr>
          <w:rFonts w:ascii="宋体" w:hAnsi="宋体" w:eastAsia="宋体" w:cs="宋体"/>
          <w:sz w:val="20"/>
          <w:szCs w:val="20"/>
        </w:rPr>
        <w:t xml:space="preserve"> </w:t>
      </w:r>
      <w:r>
        <w:rPr>
          <w:rFonts w:ascii="宋体" w:hAnsi="宋体" w:eastAsia="宋体" w:cs="宋体"/>
          <w:spacing w:val="9"/>
          <w:sz w:val="20"/>
          <w:szCs w:val="20"/>
        </w:rPr>
        <w:t>用巨大的洞壑藏匿寿棺，规定村中一人丁出生，就做好一具棺材放入岩穴之中，村人认</w:t>
      </w:r>
      <w:r>
        <w:rPr>
          <w:rFonts w:ascii="宋体" w:hAnsi="宋体" w:eastAsia="宋体" w:cs="宋体"/>
          <w:spacing w:val="8"/>
          <w:sz w:val="20"/>
          <w:szCs w:val="20"/>
        </w:rPr>
        <w:t>为此法可使人长</w:t>
      </w:r>
    </w:p>
    <w:p>
      <w:pPr>
        <w:spacing w:line="228" w:lineRule="auto"/>
        <w:ind w:left="9"/>
        <w:rPr>
          <w:rFonts w:ascii="宋体" w:hAnsi="宋体" w:eastAsia="宋体" w:cs="宋体"/>
          <w:sz w:val="20"/>
          <w:szCs w:val="20"/>
        </w:rPr>
      </w:pPr>
      <w:r>
        <w:rPr>
          <w:rFonts w:ascii="宋体" w:hAnsi="宋体" w:eastAsia="宋体" w:cs="宋体"/>
          <w:spacing w:val="5"/>
          <w:sz w:val="20"/>
          <w:szCs w:val="20"/>
        </w:rPr>
        <w:t>寿，</w:t>
      </w:r>
      <w:r>
        <w:rPr>
          <w:rFonts w:ascii="宋体" w:hAnsi="宋体" w:eastAsia="宋体" w:cs="宋体"/>
          <w:spacing w:val="-52"/>
          <w:sz w:val="20"/>
          <w:szCs w:val="20"/>
        </w:rPr>
        <w:t xml:space="preserve"> </w:t>
      </w:r>
      <w:r>
        <w:rPr>
          <w:rFonts w:ascii="宋体" w:hAnsi="宋体" w:eastAsia="宋体" w:cs="宋体"/>
          <w:spacing w:val="5"/>
          <w:sz w:val="20"/>
          <w:szCs w:val="20"/>
        </w:rPr>
        <w:t>由此形成特有的民俗文化。</w:t>
      </w:r>
    </w:p>
    <w:p>
      <w:pPr>
        <w:spacing w:before="154" w:line="228" w:lineRule="auto"/>
        <w:ind w:left="8"/>
        <w:rPr>
          <w:rFonts w:ascii="宋体" w:hAnsi="宋体" w:eastAsia="宋体" w:cs="宋体"/>
          <w:sz w:val="20"/>
          <w:szCs w:val="20"/>
        </w:rPr>
      </w:pPr>
      <w:r>
        <w:rPr>
          <w:rFonts w:ascii="宋体" w:hAnsi="宋体" w:eastAsia="宋体" w:cs="宋体"/>
          <w:b/>
          <w:bCs/>
          <w:spacing w:val="6"/>
          <w:sz w:val="20"/>
          <w:szCs w:val="20"/>
        </w:rPr>
        <w:t>海西明珠</w:t>
      </w:r>
    </w:p>
    <w:p>
      <w:pPr>
        <w:tabs>
          <w:tab w:val="left" w:pos="9612"/>
        </w:tabs>
        <w:spacing w:before="152" w:line="369" w:lineRule="auto"/>
        <w:ind w:left="9" w:firstLine="420"/>
        <w:jc w:val="both"/>
        <w:rPr>
          <w:rFonts w:ascii="宋体" w:hAnsi="宋体" w:eastAsia="宋体" w:cs="宋体"/>
          <w:sz w:val="20"/>
          <w:szCs w:val="20"/>
        </w:rPr>
      </w:pPr>
      <w:r>
        <w:rPr>
          <w:rFonts w:ascii="宋体" w:hAnsi="宋体" w:eastAsia="宋体" w:cs="宋体"/>
          <w:spacing w:val="11"/>
          <w:sz w:val="20"/>
          <w:szCs w:val="20"/>
        </w:rPr>
        <w:t>作为福建省委书记赞誉的海峡西岸一明珠，泰宁宝岛台湾之间有着密不可分的关系,已成为闽台交</w:t>
      </w:r>
      <w:r>
        <w:rPr>
          <w:rFonts w:ascii="宋体" w:hAnsi="宋体" w:eastAsia="宋体" w:cs="宋体"/>
          <w:sz w:val="20"/>
          <w:szCs w:val="20"/>
        </w:rPr>
        <w:tab/>
      </w:r>
      <w:r>
        <w:rPr>
          <w:rFonts w:ascii="宋体" w:hAnsi="宋体" w:eastAsia="宋体" w:cs="宋体"/>
          <w:sz w:val="20"/>
          <w:szCs w:val="20"/>
        </w:rPr>
        <w:t xml:space="preserve"> </w:t>
      </w:r>
      <w:r>
        <w:rPr>
          <w:rFonts w:ascii="宋体" w:hAnsi="宋体" w:eastAsia="宋体" w:cs="宋体"/>
          <w:spacing w:val="-1"/>
          <w:sz w:val="20"/>
          <w:szCs w:val="20"/>
        </w:rPr>
        <w:t>流中的一个重要平台。泰宁在对台交流中拥有“两水</w:t>
      </w:r>
      <w:r>
        <w:rPr>
          <w:rFonts w:ascii="宋体" w:hAnsi="宋体" w:eastAsia="宋体" w:cs="宋体"/>
          <w:spacing w:val="-69"/>
          <w:sz w:val="20"/>
          <w:szCs w:val="20"/>
        </w:rPr>
        <w:t xml:space="preserve"> </w:t>
      </w:r>
      <w:r>
        <w:rPr>
          <w:rFonts w:ascii="宋体" w:hAnsi="宋体" w:eastAsia="宋体" w:cs="宋体"/>
          <w:spacing w:val="-1"/>
          <w:sz w:val="20"/>
          <w:szCs w:val="20"/>
        </w:rPr>
        <w:t>”（泰宁大金湖</w:t>
      </w:r>
      <w:r>
        <w:rPr>
          <w:rFonts w:ascii="宋体" w:hAnsi="宋体" w:eastAsia="宋体" w:cs="宋体"/>
          <w:spacing w:val="-4"/>
          <w:sz w:val="20"/>
          <w:szCs w:val="20"/>
        </w:rPr>
        <w:t>－－</w:t>
      </w:r>
      <w:r>
        <w:rPr>
          <w:rFonts w:ascii="宋体" w:hAnsi="宋体" w:eastAsia="宋体" w:cs="宋体"/>
          <w:spacing w:val="-1"/>
          <w:sz w:val="20"/>
          <w:szCs w:val="20"/>
        </w:rPr>
        <w:t>台湾日月潭）、</w:t>
      </w:r>
      <w:r>
        <w:rPr>
          <w:rFonts w:ascii="宋体" w:hAnsi="宋体" w:eastAsia="宋体" w:cs="宋体"/>
          <w:spacing w:val="-2"/>
          <w:sz w:val="20"/>
          <w:szCs w:val="20"/>
        </w:rPr>
        <w:t>“两园</w:t>
      </w:r>
      <w:r>
        <w:rPr>
          <w:rFonts w:ascii="宋体" w:hAnsi="宋体" w:eastAsia="宋体" w:cs="宋体"/>
          <w:spacing w:val="-70"/>
          <w:sz w:val="20"/>
          <w:szCs w:val="20"/>
        </w:rPr>
        <w:t xml:space="preserve"> </w:t>
      </w:r>
      <w:r>
        <w:rPr>
          <w:rFonts w:ascii="宋体" w:hAnsi="宋体" w:eastAsia="宋体" w:cs="宋体"/>
          <w:spacing w:val="-2"/>
          <w:sz w:val="20"/>
          <w:szCs w:val="20"/>
        </w:rPr>
        <w:t>”（泰宁世</w:t>
      </w:r>
      <w:r>
        <w:rPr>
          <w:rFonts w:ascii="宋体" w:hAnsi="宋体" w:eastAsia="宋体" w:cs="宋体"/>
          <w:sz w:val="20"/>
          <w:szCs w:val="20"/>
        </w:rPr>
        <w:tab/>
      </w:r>
      <w:r>
        <w:rPr>
          <w:rFonts w:ascii="宋体" w:hAnsi="宋体" w:eastAsia="宋体" w:cs="宋体"/>
          <w:sz w:val="20"/>
          <w:szCs w:val="20"/>
        </w:rPr>
        <w:t xml:space="preserve"> </w:t>
      </w:r>
      <w:r>
        <w:rPr>
          <w:rFonts w:ascii="宋体" w:hAnsi="宋体" w:eastAsia="宋体" w:cs="宋体"/>
          <w:spacing w:val="-1"/>
          <w:sz w:val="20"/>
          <w:szCs w:val="20"/>
        </w:rPr>
        <w:t>界地质公园</w:t>
      </w:r>
      <w:r>
        <w:rPr>
          <w:rFonts w:ascii="宋体" w:hAnsi="宋体" w:eastAsia="宋体" w:cs="宋体"/>
          <w:spacing w:val="-3"/>
          <w:sz w:val="20"/>
          <w:szCs w:val="20"/>
        </w:rPr>
        <w:t>－－</w:t>
      </w:r>
      <w:r>
        <w:rPr>
          <w:rFonts w:ascii="宋体" w:hAnsi="宋体" w:eastAsia="宋体" w:cs="宋体"/>
          <w:spacing w:val="-1"/>
          <w:sz w:val="20"/>
          <w:szCs w:val="20"/>
        </w:rPr>
        <w:t>台湾野柳地质公园）、“两会</w:t>
      </w:r>
      <w:r>
        <w:rPr>
          <w:rFonts w:ascii="宋体" w:hAnsi="宋体" w:eastAsia="宋体" w:cs="宋体"/>
          <w:spacing w:val="-68"/>
          <w:sz w:val="20"/>
          <w:szCs w:val="20"/>
        </w:rPr>
        <w:t xml:space="preserve"> </w:t>
      </w:r>
      <w:r>
        <w:rPr>
          <w:rFonts w:ascii="宋体" w:hAnsi="宋体" w:eastAsia="宋体" w:cs="宋体"/>
          <w:spacing w:val="-1"/>
          <w:sz w:val="20"/>
          <w:szCs w:val="20"/>
        </w:rPr>
        <w:t>”（泰宁邹应龙文化研究会</w:t>
      </w:r>
      <w:r>
        <w:rPr>
          <w:rFonts w:ascii="宋体" w:hAnsi="宋体" w:eastAsia="宋体" w:cs="宋体"/>
          <w:spacing w:val="-3"/>
          <w:sz w:val="20"/>
          <w:szCs w:val="20"/>
        </w:rPr>
        <w:t>－－</w:t>
      </w:r>
      <w:r>
        <w:rPr>
          <w:rFonts w:ascii="宋体" w:hAnsi="宋体" w:eastAsia="宋体" w:cs="宋体"/>
          <w:spacing w:val="-1"/>
          <w:sz w:val="20"/>
          <w:szCs w:val="20"/>
        </w:rPr>
        <w:t>台湾邹氏宗亲会）、“一菩萨</w:t>
      </w:r>
      <w:r>
        <w:rPr>
          <w:rFonts w:ascii="宋体" w:hAnsi="宋体" w:eastAsia="宋体" w:cs="宋体"/>
          <w:spacing w:val="-73"/>
          <w:sz w:val="20"/>
          <w:szCs w:val="20"/>
        </w:rPr>
        <w:t xml:space="preserve"> </w:t>
      </w:r>
      <w:r>
        <w:rPr>
          <w:rFonts w:ascii="宋体" w:hAnsi="宋体" w:eastAsia="宋体" w:cs="宋体"/>
          <w:spacing w:val="-1"/>
          <w:sz w:val="20"/>
          <w:szCs w:val="20"/>
        </w:rPr>
        <w:t>”</w:t>
      </w:r>
    </w:p>
    <w:p>
      <w:pPr>
        <w:spacing w:line="228" w:lineRule="auto"/>
        <w:ind w:left="19"/>
        <w:rPr>
          <w:rFonts w:ascii="宋体" w:hAnsi="宋体" w:eastAsia="宋体" w:cs="宋体"/>
          <w:sz w:val="20"/>
          <w:szCs w:val="20"/>
        </w:rPr>
      </w:pPr>
      <w:r>
        <w:rPr>
          <w:rFonts w:ascii="宋体" w:hAnsi="宋体" w:eastAsia="宋体" w:cs="宋体"/>
          <w:spacing w:val="9"/>
          <w:sz w:val="20"/>
          <w:szCs w:val="20"/>
        </w:rPr>
        <w:t>（慈航菩萨）的自然和人文优势，犹如一颗明珠照亮了宝岛同胞的寻亲路。</w:t>
      </w:r>
    </w:p>
    <w:p>
      <w:pPr>
        <w:spacing w:before="154" w:line="229" w:lineRule="auto"/>
        <w:ind w:left="29"/>
        <w:rPr>
          <w:rFonts w:ascii="宋体" w:hAnsi="宋体" w:eastAsia="宋体" w:cs="宋体"/>
          <w:sz w:val="20"/>
          <w:szCs w:val="20"/>
        </w:rPr>
      </w:pPr>
      <w:r>
        <w:rPr>
          <w:rFonts w:ascii="宋体" w:hAnsi="宋体" w:eastAsia="宋体" w:cs="宋体"/>
          <w:b/>
          <w:bCs/>
          <w:spacing w:val="1"/>
          <w:sz w:val="20"/>
          <w:szCs w:val="20"/>
        </w:rPr>
        <w:t>民俗奇葩</w:t>
      </w:r>
    </w:p>
    <w:p>
      <w:pPr>
        <w:spacing w:before="153" w:line="369" w:lineRule="auto"/>
        <w:ind w:left="9" w:right="203" w:firstLine="419"/>
        <w:jc w:val="both"/>
        <w:rPr>
          <w:rFonts w:ascii="宋体" w:hAnsi="宋体" w:eastAsia="宋体" w:cs="宋体"/>
          <w:sz w:val="20"/>
          <w:szCs w:val="20"/>
        </w:rPr>
      </w:pPr>
      <w:r>
        <w:rPr>
          <w:rFonts w:ascii="宋体" w:hAnsi="宋体" w:eastAsia="宋体" w:cs="宋体"/>
          <w:spacing w:val="8"/>
          <w:sz w:val="20"/>
          <w:szCs w:val="20"/>
        </w:rPr>
        <w:t>独特的区位和地貌特征造就了泰宁地域文化的“万花筒</w:t>
      </w:r>
      <w:r>
        <w:rPr>
          <w:rFonts w:ascii="宋体" w:hAnsi="宋体" w:eastAsia="宋体" w:cs="宋体"/>
          <w:spacing w:val="-63"/>
          <w:sz w:val="20"/>
          <w:szCs w:val="20"/>
        </w:rPr>
        <w:t xml:space="preserve"> </w:t>
      </w:r>
      <w:r>
        <w:rPr>
          <w:rFonts w:ascii="宋体" w:hAnsi="宋体" w:eastAsia="宋体" w:cs="宋体"/>
          <w:spacing w:val="8"/>
          <w:sz w:val="20"/>
          <w:szCs w:val="20"/>
        </w:rPr>
        <w:t>”，拥有丰富多元的民风民俗和大量宝贵的</w:t>
      </w:r>
      <w:r>
        <w:rPr>
          <w:rFonts w:ascii="宋体" w:hAnsi="宋体" w:eastAsia="宋体" w:cs="宋体"/>
          <w:sz w:val="20"/>
          <w:szCs w:val="20"/>
        </w:rPr>
        <w:t xml:space="preserve"> </w:t>
      </w:r>
      <w:r>
        <w:rPr>
          <w:rFonts w:ascii="宋体" w:hAnsi="宋体" w:eastAsia="宋体" w:cs="宋体"/>
          <w:spacing w:val="8"/>
          <w:sz w:val="20"/>
          <w:szCs w:val="20"/>
        </w:rPr>
        <w:t>历史文化遗存。这里有我国江南地区保存最完好的明代古民居建筑群——</w:t>
      </w:r>
      <w:r>
        <w:rPr>
          <w:rFonts w:ascii="宋体" w:hAnsi="宋体" w:eastAsia="宋体" w:cs="宋体"/>
          <w:spacing w:val="-62"/>
          <w:sz w:val="20"/>
          <w:szCs w:val="20"/>
        </w:rPr>
        <w:t xml:space="preserve"> </w:t>
      </w:r>
      <w:r>
        <w:rPr>
          <w:rFonts w:ascii="宋体" w:hAnsi="宋体" w:eastAsia="宋体" w:cs="宋体"/>
          <w:spacing w:val="8"/>
          <w:sz w:val="20"/>
          <w:szCs w:val="20"/>
        </w:rPr>
        <w:t>尚书第、世德堂，被列为全国</w:t>
      </w:r>
      <w:r>
        <w:rPr>
          <w:rFonts w:ascii="宋体" w:hAnsi="宋体" w:eastAsia="宋体" w:cs="宋体"/>
          <w:sz w:val="20"/>
          <w:szCs w:val="20"/>
        </w:rPr>
        <w:t xml:space="preserve"> </w:t>
      </w:r>
      <w:r>
        <w:rPr>
          <w:rFonts w:ascii="宋体" w:hAnsi="宋体" w:eastAsia="宋体" w:cs="宋体"/>
          <w:spacing w:val="9"/>
          <w:sz w:val="20"/>
          <w:szCs w:val="20"/>
        </w:rPr>
        <w:t>重点文物保护单位。还有被称为泰宁三舞的精彩民俗，源于三千年年前的祭祀舞蹈——</w:t>
      </w:r>
      <w:r>
        <w:rPr>
          <w:rFonts w:ascii="宋体" w:hAnsi="宋体" w:eastAsia="宋体" w:cs="宋体"/>
          <w:spacing w:val="8"/>
          <w:sz w:val="20"/>
          <w:szCs w:val="20"/>
        </w:rPr>
        <w:t>傩舞，国家非物</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质文化遗产——梅林戏，民间品种繁多的灯舞，生动地折射出了泰宁人民的生活态度。</w:t>
      </w:r>
    </w:p>
    <w:p>
      <w:pPr>
        <w:spacing w:before="151" w:line="228" w:lineRule="auto"/>
        <w:ind w:left="14"/>
        <w:rPr>
          <w:rFonts w:ascii="宋体" w:hAnsi="宋体" w:eastAsia="宋体" w:cs="宋体"/>
          <w:sz w:val="20"/>
          <w:szCs w:val="20"/>
        </w:rPr>
      </w:pPr>
      <w:r>
        <w:rPr>
          <w:rFonts w:ascii="宋体" w:hAnsi="宋体" w:eastAsia="宋体" w:cs="宋体"/>
          <w:b/>
          <w:bCs/>
          <w:spacing w:val="5"/>
          <w:sz w:val="20"/>
          <w:szCs w:val="20"/>
        </w:rPr>
        <w:t>红色经典</w:t>
      </w:r>
    </w:p>
    <w:p>
      <w:pPr>
        <w:spacing w:before="153" w:line="228" w:lineRule="auto"/>
        <w:ind w:left="428"/>
        <w:rPr>
          <w:rFonts w:ascii="宋体" w:hAnsi="宋体" w:eastAsia="宋体" w:cs="宋体"/>
          <w:sz w:val="20"/>
          <w:szCs w:val="20"/>
        </w:rPr>
      </w:pPr>
      <w:r>
        <w:rPr>
          <w:rFonts w:ascii="宋体" w:hAnsi="宋体" w:eastAsia="宋体" w:cs="宋体"/>
          <w:spacing w:val="9"/>
          <w:sz w:val="20"/>
          <w:szCs w:val="20"/>
        </w:rPr>
        <w:t>泰宁更是一块红色的土地，不仅因为这里有赤红的丹霞地貌，更因为这里曾有过</w:t>
      </w:r>
      <w:r>
        <w:rPr>
          <w:rFonts w:ascii="宋体" w:hAnsi="宋体" w:eastAsia="宋体" w:cs="宋体"/>
          <w:spacing w:val="8"/>
          <w:sz w:val="20"/>
          <w:szCs w:val="20"/>
        </w:rPr>
        <w:t>一段辉煌的红色历</w:t>
      </w:r>
    </w:p>
    <w:p>
      <w:pPr>
        <w:spacing w:line="228" w:lineRule="auto"/>
        <w:rPr>
          <w:rFonts w:ascii="宋体" w:hAnsi="宋体" w:eastAsia="宋体" w:cs="宋体"/>
          <w:sz w:val="20"/>
          <w:szCs w:val="20"/>
        </w:rPr>
        <w:sectPr>
          <w:headerReference r:id="rId304" w:type="default"/>
          <w:footerReference r:id="rId305" w:type="default"/>
          <w:pgSz w:w="11906" w:h="16839"/>
          <w:pgMar w:top="1196" w:right="1044" w:bottom="1156" w:left="1246" w:header="886" w:footer="994" w:gutter="0"/>
          <w:cols w:space="720" w:num="1"/>
        </w:sectPr>
      </w:pPr>
    </w:p>
    <w:p>
      <w:pPr>
        <w:pStyle w:val="2"/>
        <w:spacing w:line="293" w:lineRule="auto"/>
      </w:pPr>
    </w:p>
    <w:p>
      <w:pPr>
        <w:spacing w:before="65" w:line="370" w:lineRule="auto"/>
        <w:ind w:left="15" w:right="106"/>
        <w:jc w:val="both"/>
        <w:rPr>
          <w:rFonts w:ascii="宋体" w:hAnsi="宋体" w:eastAsia="宋体" w:cs="宋体"/>
          <w:sz w:val="20"/>
          <w:szCs w:val="20"/>
        </w:rPr>
      </w:pPr>
      <w:r>
        <w:rPr>
          <w:rFonts w:ascii="宋体" w:hAnsi="宋体" w:eastAsia="宋体" w:cs="宋体"/>
          <w:spacing w:val="6"/>
          <w:sz w:val="20"/>
          <w:szCs w:val="20"/>
        </w:rPr>
        <w:t>史。泰宁是第二次国内革命战争时期革命根据地，原中央21个苏区</w:t>
      </w:r>
      <w:r>
        <w:rPr>
          <w:rFonts w:ascii="宋体" w:hAnsi="宋体" w:eastAsia="宋体" w:cs="宋体"/>
          <w:spacing w:val="5"/>
          <w:sz w:val="20"/>
          <w:szCs w:val="20"/>
        </w:rPr>
        <w:t>县之一。留有红军街、红军总部旧址、</w:t>
      </w:r>
      <w:r>
        <w:rPr>
          <w:rFonts w:ascii="宋体" w:hAnsi="宋体" w:eastAsia="宋体" w:cs="宋体"/>
          <w:sz w:val="20"/>
          <w:szCs w:val="20"/>
        </w:rPr>
        <w:t xml:space="preserve"> </w:t>
      </w:r>
      <w:r>
        <w:rPr>
          <w:rFonts w:ascii="宋体" w:hAnsi="宋体" w:eastAsia="宋体" w:cs="宋体"/>
          <w:spacing w:val="9"/>
          <w:sz w:val="20"/>
          <w:szCs w:val="20"/>
        </w:rPr>
        <w:t>红军东方军司令部旧址，及中共泰宁县苏维埃政府在大田、双坪、龙安旧址</w:t>
      </w:r>
      <w:r>
        <w:rPr>
          <w:rFonts w:ascii="宋体" w:hAnsi="宋体" w:eastAsia="宋体" w:cs="宋体"/>
          <w:spacing w:val="8"/>
          <w:sz w:val="20"/>
          <w:szCs w:val="20"/>
        </w:rPr>
        <w:t>等革命遗迹，是泰宁革命史</w:t>
      </w:r>
    </w:p>
    <w:p>
      <w:pPr>
        <w:spacing w:line="228" w:lineRule="auto"/>
        <w:ind w:left="28"/>
        <w:rPr>
          <w:rFonts w:ascii="宋体" w:hAnsi="宋体" w:eastAsia="宋体" w:cs="宋体"/>
          <w:sz w:val="20"/>
          <w:szCs w:val="20"/>
        </w:rPr>
      </w:pPr>
      <w:r>
        <w:rPr>
          <w:rFonts w:ascii="宋体" w:hAnsi="宋体" w:eastAsia="宋体" w:cs="宋体"/>
          <w:spacing w:val="3"/>
          <w:sz w:val="20"/>
          <w:szCs w:val="20"/>
        </w:rPr>
        <w:t>的光辉见证。</w:t>
      </w:r>
    </w:p>
    <w:p>
      <w:pPr>
        <w:spacing w:before="152" w:line="369" w:lineRule="auto"/>
        <w:ind w:right="120" w:firstLine="433"/>
        <w:jc w:val="both"/>
        <w:rPr>
          <w:rFonts w:ascii="宋体" w:hAnsi="宋体" w:eastAsia="宋体" w:cs="宋体"/>
          <w:sz w:val="20"/>
          <w:szCs w:val="20"/>
        </w:rPr>
      </w:pPr>
      <w:r>
        <w:rPr>
          <w:rFonts w:ascii="宋体" w:hAnsi="宋体" w:eastAsia="宋体" w:cs="宋体"/>
          <w:spacing w:val="9"/>
          <w:sz w:val="20"/>
          <w:szCs w:val="20"/>
        </w:rPr>
        <w:t>您可以足不出户，站在峨嵋峰俯瞰山海，如身处云端，升登仙境之感。沿上清溪</w:t>
      </w:r>
      <w:r>
        <w:rPr>
          <w:rFonts w:ascii="宋体" w:hAnsi="宋体" w:eastAsia="宋体" w:cs="宋体"/>
          <w:spacing w:val="8"/>
          <w:sz w:val="20"/>
          <w:szCs w:val="20"/>
        </w:rPr>
        <w:t>顺筏而下，蜿蜒在</w:t>
      </w:r>
      <w:r>
        <w:rPr>
          <w:rFonts w:ascii="宋体" w:hAnsi="宋体" w:eastAsia="宋体" w:cs="宋体"/>
          <w:sz w:val="20"/>
          <w:szCs w:val="20"/>
        </w:rPr>
        <w:t xml:space="preserve"> </w:t>
      </w:r>
      <w:r>
        <w:rPr>
          <w:rFonts w:ascii="宋体" w:hAnsi="宋体" w:eastAsia="宋体" w:cs="宋体"/>
          <w:spacing w:val="9"/>
          <w:sz w:val="20"/>
          <w:szCs w:val="20"/>
        </w:rPr>
        <w:t>山峦叠嶂的赤石翠峰之间。泛舟九龙潭，穿过中国最美最狭长、雄奇的水上一线天。登状元岩，感受指</w:t>
      </w:r>
      <w:r>
        <w:rPr>
          <w:rFonts w:ascii="宋体" w:hAnsi="宋体" w:eastAsia="宋体" w:cs="宋体"/>
          <w:spacing w:val="8"/>
          <w:sz w:val="20"/>
          <w:szCs w:val="20"/>
        </w:rPr>
        <w:t xml:space="preserve"> </w:t>
      </w:r>
      <w:r>
        <w:rPr>
          <w:rFonts w:ascii="宋体" w:hAnsi="宋体" w:eastAsia="宋体" w:cs="宋体"/>
          <w:spacing w:val="6"/>
          <w:sz w:val="20"/>
          <w:szCs w:val="20"/>
        </w:rPr>
        <w:t>点江山的豪迈。漫步寨下大峡谷，浸润丹山岩石的沧桑岁月。观大赤壁，山水仙寿吉</w:t>
      </w:r>
      <w:r>
        <w:rPr>
          <w:rFonts w:ascii="宋体" w:hAnsi="宋体" w:eastAsia="宋体" w:cs="宋体"/>
          <w:spacing w:val="5"/>
          <w:sz w:val="20"/>
          <w:szCs w:val="20"/>
        </w:rPr>
        <w:t>祥聚汇。品甘露寺，</w:t>
      </w:r>
      <w:r>
        <w:rPr>
          <w:rFonts w:ascii="宋体" w:hAnsi="宋体" w:eastAsia="宋体" w:cs="宋体"/>
          <w:sz w:val="20"/>
          <w:szCs w:val="20"/>
        </w:rPr>
        <w:t xml:space="preserve"> </w:t>
      </w:r>
      <w:r>
        <w:rPr>
          <w:rFonts w:ascii="宋体" w:hAnsi="宋体" w:eastAsia="宋体" w:cs="宋体"/>
          <w:spacing w:val="9"/>
          <w:sz w:val="20"/>
          <w:szCs w:val="20"/>
        </w:rPr>
        <w:t>“右鼓左钟，庙（妙）在其中</w:t>
      </w:r>
      <w:r>
        <w:rPr>
          <w:rFonts w:ascii="宋体" w:hAnsi="宋体" w:eastAsia="宋体" w:cs="宋体"/>
          <w:spacing w:val="-68"/>
          <w:sz w:val="20"/>
          <w:szCs w:val="20"/>
        </w:rPr>
        <w:t xml:space="preserve"> </w:t>
      </w:r>
      <w:r>
        <w:rPr>
          <w:rFonts w:ascii="宋体" w:hAnsi="宋体" w:eastAsia="宋体" w:cs="宋体"/>
          <w:spacing w:val="9"/>
          <w:sz w:val="20"/>
          <w:szCs w:val="20"/>
        </w:rPr>
        <w:t>”。鸟瞰灵冠天</w:t>
      </w:r>
      <w:r>
        <w:rPr>
          <w:rFonts w:ascii="宋体" w:hAnsi="宋体" w:eastAsia="宋体" w:cs="宋体"/>
          <w:spacing w:val="8"/>
          <w:sz w:val="20"/>
          <w:szCs w:val="20"/>
        </w:rPr>
        <w:t>下的十里平湖，一副充满诗情画意的山水长卷。三剑峰三</w:t>
      </w:r>
    </w:p>
    <w:p>
      <w:pPr>
        <w:spacing w:line="228" w:lineRule="auto"/>
        <w:ind w:left="11"/>
        <w:rPr>
          <w:rFonts w:ascii="宋体" w:hAnsi="宋体" w:eastAsia="宋体" w:cs="宋体"/>
          <w:sz w:val="20"/>
          <w:szCs w:val="20"/>
        </w:rPr>
      </w:pPr>
      <w:r>
        <w:rPr>
          <w:rFonts w:ascii="宋体" w:hAnsi="宋体" w:eastAsia="宋体" w:cs="宋体"/>
          <w:spacing w:val="10"/>
          <w:sz w:val="20"/>
          <w:szCs w:val="20"/>
        </w:rPr>
        <w:t>把仙剑直插云霄，移步换景，背面幻化金猫望湖</w:t>
      </w:r>
      <w:r>
        <w:rPr>
          <w:rFonts w:ascii="宋体" w:hAnsi="宋体" w:eastAsia="宋体" w:cs="宋体"/>
          <w:spacing w:val="9"/>
          <w:sz w:val="20"/>
          <w:szCs w:val="20"/>
        </w:rPr>
        <w:t>。遥望八仙崖。若即若离形态各异，韵律天然。</w:t>
      </w:r>
    </w:p>
    <w:p>
      <w:pPr>
        <w:spacing w:before="127" w:line="222" w:lineRule="auto"/>
        <w:ind w:left="4356"/>
        <w:rPr>
          <w:rFonts w:ascii="黑体" w:hAnsi="黑体" w:eastAsia="黑体" w:cs="黑体"/>
          <w:sz w:val="24"/>
          <w:szCs w:val="24"/>
        </w:rPr>
      </w:pPr>
      <w:r>
        <w:rPr>
          <w:rFonts w:ascii="黑体" w:hAnsi="黑体" w:eastAsia="黑体" w:cs="黑体"/>
          <w:b/>
          <w:bCs/>
          <w:spacing w:val="-5"/>
          <w:sz w:val="24"/>
          <w:szCs w:val="24"/>
        </w:rPr>
        <w:t>结束语</w:t>
      </w:r>
    </w:p>
    <w:p>
      <w:pPr>
        <w:spacing w:before="136" w:line="370" w:lineRule="auto"/>
        <w:ind w:left="13" w:right="174" w:firstLine="406"/>
        <w:jc w:val="both"/>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73"/>
          <w:sz w:val="20"/>
          <w:szCs w:val="20"/>
        </w:rPr>
        <w:t xml:space="preserve"> </w:t>
      </w:r>
      <w:r>
        <w:rPr>
          <w:rFonts w:ascii="宋体" w:hAnsi="宋体" w:eastAsia="宋体" w:cs="宋体"/>
          <w:spacing w:val="8"/>
          <w:sz w:val="20"/>
          <w:szCs w:val="20"/>
        </w:rPr>
        <w:t>山藏千古丹霞，水蕴灵秀泰宁</w:t>
      </w:r>
      <w:r>
        <w:rPr>
          <w:rFonts w:ascii="宋体" w:hAnsi="宋体" w:eastAsia="宋体" w:cs="宋体"/>
          <w:spacing w:val="-68"/>
          <w:sz w:val="20"/>
          <w:szCs w:val="20"/>
        </w:rPr>
        <w:t xml:space="preserve"> </w:t>
      </w:r>
      <w:r>
        <w:rPr>
          <w:rFonts w:ascii="宋体" w:hAnsi="宋体" w:eastAsia="宋体" w:cs="宋体"/>
          <w:spacing w:val="8"/>
          <w:sz w:val="20"/>
          <w:szCs w:val="20"/>
        </w:rPr>
        <w:t>”，地球亿万年沧桑演化，留下了丰</w:t>
      </w:r>
      <w:r>
        <w:rPr>
          <w:rFonts w:ascii="宋体" w:hAnsi="宋体" w:eastAsia="宋体" w:cs="宋体"/>
          <w:spacing w:val="7"/>
          <w:sz w:val="20"/>
          <w:szCs w:val="20"/>
        </w:rPr>
        <w:t>富多样的地质遗迹，生动地为</w:t>
      </w:r>
      <w:r>
        <w:rPr>
          <w:rFonts w:ascii="宋体" w:hAnsi="宋体" w:eastAsia="宋体" w:cs="宋体"/>
          <w:sz w:val="20"/>
          <w:szCs w:val="20"/>
        </w:rPr>
        <w:t xml:space="preserve"> </w:t>
      </w:r>
      <w:r>
        <w:rPr>
          <w:rFonts w:ascii="宋体" w:hAnsi="宋体" w:eastAsia="宋体" w:cs="宋体"/>
          <w:spacing w:val="9"/>
          <w:sz w:val="20"/>
          <w:szCs w:val="20"/>
        </w:rPr>
        <w:t>我们解开了丹霞地貌萌芽的秘密，讲述了一个中国丹霞开始的故事。衷心地希望这一趟地</w:t>
      </w:r>
      <w:r>
        <w:rPr>
          <w:rFonts w:ascii="宋体" w:hAnsi="宋体" w:eastAsia="宋体" w:cs="宋体"/>
          <w:spacing w:val="8"/>
          <w:sz w:val="20"/>
          <w:szCs w:val="20"/>
        </w:rPr>
        <w:t>质之旅会让您</w:t>
      </w:r>
    </w:p>
    <w:p>
      <w:pPr>
        <w:spacing w:line="228" w:lineRule="auto"/>
        <w:ind w:left="14"/>
        <w:rPr>
          <w:rFonts w:ascii="宋体" w:hAnsi="宋体" w:eastAsia="宋体" w:cs="宋体"/>
          <w:sz w:val="20"/>
          <w:szCs w:val="20"/>
        </w:rPr>
      </w:pPr>
      <w:r>
        <w:rPr>
          <w:rFonts w:ascii="宋体" w:hAnsi="宋体" w:eastAsia="宋体" w:cs="宋体"/>
          <w:spacing w:val="9"/>
          <w:sz w:val="20"/>
          <w:szCs w:val="20"/>
        </w:rPr>
        <w:t>更加了解我们的地球母亲，更加珍惜宝贵的地质遗产，让地质遗迹永续利用，造福人类。</w:t>
      </w:r>
    </w:p>
    <w:p>
      <w:pPr>
        <w:spacing w:before="127" w:line="222" w:lineRule="auto"/>
        <w:ind w:left="4235"/>
        <w:rPr>
          <w:rFonts w:ascii="黑体" w:hAnsi="黑体" w:eastAsia="黑体" w:cs="黑体"/>
          <w:sz w:val="24"/>
          <w:szCs w:val="24"/>
        </w:rPr>
      </w:pPr>
      <w:r>
        <w:rPr>
          <w:rFonts w:ascii="黑体" w:hAnsi="黑体" w:eastAsia="黑体" w:cs="黑体"/>
          <w:b/>
          <w:bCs/>
          <w:spacing w:val="-8"/>
          <w:sz w:val="24"/>
          <w:szCs w:val="24"/>
        </w:rPr>
        <w:t>蝴</w:t>
      </w:r>
      <w:r>
        <w:rPr>
          <w:rFonts w:ascii="黑体" w:hAnsi="黑体" w:eastAsia="黑体" w:cs="黑体"/>
          <w:spacing w:val="7"/>
          <w:sz w:val="24"/>
          <w:szCs w:val="24"/>
        </w:rPr>
        <w:t xml:space="preserve"> </w:t>
      </w:r>
      <w:r>
        <w:rPr>
          <w:rFonts w:ascii="黑体" w:hAnsi="黑体" w:eastAsia="黑体" w:cs="黑体"/>
          <w:b/>
          <w:bCs/>
          <w:spacing w:val="-8"/>
          <w:sz w:val="24"/>
          <w:szCs w:val="24"/>
        </w:rPr>
        <w:t>蝶</w:t>
      </w:r>
      <w:r>
        <w:rPr>
          <w:rFonts w:ascii="黑体" w:hAnsi="黑体" w:eastAsia="黑体" w:cs="黑体"/>
          <w:spacing w:val="8"/>
          <w:sz w:val="24"/>
          <w:szCs w:val="24"/>
        </w:rPr>
        <w:t xml:space="preserve"> </w:t>
      </w:r>
      <w:r>
        <w:rPr>
          <w:rFonts w:ascii="黑体" w:hAnsi="黑体" w:eastAsia="黑体" w:cs="黑体"/>
          <w:b/>
          <w:bCs/>
          <w:spacing w:val="-8"/>
          <w:sz w:val="24"/>
          <w:szCs w:val="24"/>
        </w:rPr>
        <w:t>馆</w:t>
      </w:r>
    </w:p>
    <w:p>
      <w:pPr>
        <w:spacing w:before="137" w:line="369" w:lineRule="auto"/>
        <w:ind w:left="14" w:firstLine="419"/>
        <w:rPr>
          <w:rFonts w:ascii="宋体" w:hAnsi="宋体" w:eastAsia="宋体" w:cs="宋体"/>
          <w:sz w:val="20"/>
          <w:szCs w:val="20"/>
        </w:rPr>
      </w:pPr>
      <w:r>
        <w:rPr>
          <w:rFonts w:ascii="宋体" w:hAnsi="宋体" w:eastAsia="宋体" w:cs="宋体"/>
          <w:spacing w:val="7"/>
          <w:sz w:val="20"/>
          <w:szCs w:val="20"/>
        </w:rPr>
        <w:t>参观完地质展馆，我们知道地质历史总是由无数个今天组成。古生物化石，是未来研究</w:t>
      </w:r>
      <w:r>
        <w:rPr>
          <w:rFonts w:ascii="宋体" w:hAnsi="宋体" w:eastAsia="宋体" w:cs="宋体"/>
          <w:spacing w:val="6"/>
          <w:sz w:val="20"/>
          <w:szCs w:val="20"/>
        </w:rPr>
        <w:t>今天的佐证。</w:t>
      </w:r>
      <w:r>
        <w:rPr>
          <w:rFonts w:ascii="宋体" w:hAnsi="宋体" w:eastAsia="宋体" w:cs="宋体"/>
          <w:sz w:val="20"/>
          <w:szCs w:val="20"/>
        </w:rPr>
        <w:t xml:space="preserve"> </w:t>
      </w:r>
      <w:r>
        <w:rPr>
          <w:rFonts w:ascii="宋体" w:hAnsi="宋体" w:eastAsia="宋体" w:cs="宋体"/>
          <w:spacing w:val="8"/>
          <w:sz w:val="20"/>
          <w:szCs w:val="20"/>
        </w:rPr>
        <w:t>2007年甘肃酒泉发现的一亿年前蝴蝶化石，说明酒泉曾经树木花草茂盛与现今的</w:t>
      </w:r>
      <w:r>
        <w:rPr>
          <w:rFonts w:ascii="宋体" w:hAnsi="宋体" w:eastAsia="宋体" w:cs="宋体"/>
          <w:spacing w:val="7"/>
          <w:sz w:val="20"/>
          <w:szCs w:val="20"/>
        </w:rPr>
        <w:t>戈壁荒漠有着天壤之别。</w:t>
      </w:r>
      <w:r>
        <w:rPr>
          <w:rFonts w:ascii="宋体" w:hAnsi="宋体" w:eastAsia="宋体" w:cs="宋体"/>
          <w:sz w:val="20"/>
          <w:szCs w:val="20"/>
        </w:rPr>
        <w:t xml:space="preserve"> </w:t>
      </w:r>
      <w:r>
        <w:rPr>
          <w:rFonts w:ascii="宋体" w:hAnsi="宋体" w:eastAsia="宋体" w:cs="宋体"/>
          <w:spacing w:val="9"/>
          <w:sz w:val="20"/>
          <w:szCs w:val="20"/>
        </w:rPr>
        <w:t>一只小小的蝴蝶化石给未来的地质学家透露了大量的信息。我们收藏的蝴蝶标本，也充</w:t>
      </w:r>
      <w:r>
        <w:rPr>
          <w:rFonts w:ascii="宋体" w:hAnsi="宋体" w:eastAsia="宋体" w:cs="宋体"/>
          <w:spacing w:val="8"/>
          <w:sz w:val="20"/>
          <w:szCs w:val="20"/>
        </w:rPr>
        <w:t>分说明这一方原</w:t>
      </w:r>
    </w:p>
    <w:p>
      <w:pPr>
        <w:spacing w:line="228" w:lineRule="auto"/>
        <w:ind w:left="13"/>
        <w:rPr>
          <w:rFonts w:ascii="宋体" w:hAnsi="宋体" w:eastAsia="宋体" w:cs="宋体"/>
          <w:sz w:val="20"/>
          <w:szCs w:val="20"/>
        </w:rPr>
      </w:pPr>
      <w:r>
        <w:rPr>
          <w:rFonts w:ascii="宋体" w:hAnsi="宋体" w:eastAsia="宋体" w:cs="宋体"/>
          <w:spacing w:val="8"/>
          <w:sz w:val="20"/>
          <w:szCs w:val="20"/>
        </w:rPr>
        <w:t>生野性的山水，是动植物自由生长的乐园。</w:t>
      </w:r>
    </w:p>
    <w:p>
      <w:pPr>
        <w:spacing w:before="153" w:line="369" w:lineRule="auto"/>
        <w:ind w:left="11" w:right="177" w:firstLine="419"/>
        <w:rPr>
          <w:rFonts w:ascii="宋体" w:hAnsi="宋体" w:eastAsia="宋体" w:cs="宋体"/>
          <w:sz w:val="20"/>
          <w:szCs w:val="20"/>
        </w:rPr>
      </w:pPr>
      <w:r>
        <w:rPr>
          <w:rFonts w:ascii="宋体" w:hAnsi="宋体" w:eastAsia="宋体" w:cs="宋体"/>
          <w:spacing w:val="10"/>
          <w:sz w:val="20"/>
          <w:szCs w:val="20"/>
        </w:rPr>
        <w:t>全球有记录的蝴蝶总数有17000多种，中国约占1300种左右，蝴蝶的数量以南美洲亚马逊河流域出</w:t>
      </w:r>
      <w:r>
        <w:rPr>
          <w:rFonts w:ascii="宋体" w:hAnsi="宋体" w:eastAsia="宋体" w:cs="宋体"/>
          <w:spacing w:val="8"/>
          <w:sz w:val="20"/>
          <w:szCs w:val="20"/>
        </w:rPr>
        <w:t xml:space="preserve"> </w:t>
      </w:r>
      <w:r>
        <w:rPr>
          <w:rFonts w:ascii="宋体" w:hAnsi="宋体" w:eastAsia="宋体" w:cs="宋体"/>
          <w:spacing w:val="11"/>
          <w:sz w:val="20"/>
          <w:szCs w:val="20"/>
        </w:rPr>
        <w:t>产最多，其次就是东南亚一带。这里展示的是泰宁收藏的140多</w:t>
      </w:r>
      <w:r>
        <w:rPr>
          <w:rFonts w:ascii="宋体" w:hAnsi="宋体" w:eastAsia="宋体" w:cs="宋体"/>
          <w:spacing w:val="10"/>
          <w:sz w:val="20"/>
          <w:szCs w:val="20"/>
        </w:rPr>
        <w:t>幅蝴蝶标本：包含了世界上17个科种的</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蝴蝶。有非常多珍稀甚至已经绝迹的蝶种，今天我们有幸一睹她们的芳容。</w:t>
      </w:r>
    </w:p>
    <w:p>
      <w:pPr>
        <w:spacing w:before="153" w:line="399" w:lineRule="exact"/>
        <w:ind w:left="433"/>
        <w:rPr>
          <w:rFonts w:ascii="宋体" w:hAnsi="宋体" w:eastAsia="宋体" w:cs="宋体"/>
          <w:sz w:val="20"/>
          <w:szCs w:val="20"/>
        </w:rPr>
      </w:pPr>
      <w:r>
        <w:rPr>
          <w:rFonts w:ascii="宋体" w:hAnsi="宋体" w:eastAsia="宋体" w:cs="宋体"/>
          <w:spacing w:val="14"/>
          <w:position w:val="14"/>
          <w:sz w:val="20"/>
          <w:szCs w:val="20"/>
        </w:rPr>
        <w:t>我们首先欣赏到的是由台湾著名蝶画家萧勤大师用十几万只蝴蝶翅膀绘</w:t>
      </w:r>
      <w:r>
        <w:rPr>
          <w:rFonts w:ascii="宋体" w:hAnsi="宋体" w:eastAsia="宋体" w:cs="宋体"/>
          <w:spacing w:val="13"/>
          <w:position w:val="14"/>
          <w:sz w:val="20"/>
          <w:szCs w:val="20"/>
        </w:rPr>
        <w:t>制而成的蝶翅画“万里长</w:t>
      </w:r>
    </w:p>
    <w:p>
      <w:pPr>
        <w:spacing w:line="228" w:lineRule="auto"/>
        <w:ind w:left="11"/>
        <w:rPr>
          <w:rFonts w:ascii="宋体" w:hAnsi="宋体" w:eastAsia="宋体" w:cs="宋体"/>
          <w:sz w:val="20"/>
          <w:szCs w:val="20"/>
        </w:rPr>
      </w:pPr>
      <w:r>
        <w:rPr>
          <w:rFonts w:ascii="宋体" w:hAnsi="宋体" w:eastAsia="宋体" w:cs="宋体"/>
          <w:spacing w:val="-6"/>
          <w:sz w:val="20"/>
          <w:szCs w:val="20"/>
        </w:rPr>
        <w:t>城</w:t>
      </w:r>
      <w:r>
        <w:rPr>
          <w:rFonts w:ascii="宋体" w:hAnsi="宋体" w:eastAsia="宋体" w:cs="宋体"/>
          <w:spacing w:val="-73"/>
          <w:sz w:val="20"/>
          <w:szCs w:val="20"/>
        </w:rPr>
        <w:t xml:space="preserve"> </w:t>
      </w:r>
      <w:r>
        <w:rPr>
          <w:rFonts w:ascii="宋体" w:hAnsi="宋体" w:eastAsia="宋体" w:cs="宋体"/>
          <w:spacing w:val="-6"/>
          <w:sz w:val="20"/>
          <w:szCs w:val="20"/>
        </w:rPr>
        <w:t>”。</w:t>
      </w:r>
    </w:p>
    <w:p>
      <w:pPr>
        <w:spacing w:before="156" w:line="369" w:lineRule="auto"/>
        <w:ind w:left="11" w:right="174" w:firstLine="421"/>
        <w:rPr>
          <w:rFonts w:ascii="宋体" w:hAnsi="宋体" w:eastAsia="宋体" w:cs="宋体"/>
          <w:sz w:val="20"/>
          <w:szCs w:val="20"/>
        </w:rPr>
      </w:pPr>
      <w:r>
        <w:rPr>
          <w:rFonts w:ascii="宋体" w:hAnsi="宋体" w:eastAsia="宋体" w:cs="宋体"/>
          <w:spacing w:val="9"/>
          <w:sz w:val="20"/>
          <w:szCs w:val="20"/>
        </w:rPr>
        <w:t>现在大家看到的是凤蝶科的蝴蝶。这是喙凤蝶，其为凤蝶科中最小的一属。</w:t>
      </w:r>
      <w:r>
        <w:rPr>
          <w:rFonts w:ascii="宋体" w:hAnsi="宋体" w:eastAsia="宋体" w:cs="宋体"/>
          <w:spacing w:val="8"/>
          <w:sz w:val="20"/>
          <w:szCs w:val="20"/>
        </w:rPr>
        <w:t>只有二种其分别为金斑</w:t>
      </w:r>
      <w:r>
        <w:rPr>
          <w:rFonts w:ascii="宋体" w:hAnsi="宋体" w:eastAsia="宋体" w:cs="宋体"/>
          <w:sz w:val="20"/>
          <w:szCs w:val="20"/>
        </w:rPr>
        <w:t xml:space="preserve"> </w:t>
      </w:r>
      <w:r>
        <w:rPr>
          <w:rFonts w:ascii="宋体" w:hAnsi="宋体" w:eastAsia="宋体" w:cs="宋体"/>
          <w:spacing w:val="9"/>
          <w:sz w:val="20"/>
          <w:szCs w:val="20"/>
        </w:rPr>
        <w:t>喙凤蝶和金带喙凤蝶。其金斑喙凤蝶为我国的国蝶，金斑喙凤蝶，是世界上最名贵、极为罕见</w:t>
      </w:r>
      <w:r>
        <w:rPr>
          <w:rFonts w:ascii="宋体" w:hAnsi="宋体" w:eastAsia="宋体" w:cs="宋体"/>
          <w:spacing w:val="8"/>
          <w:sz w:val="20"/>
          <w:szCs w:val="20"/>
        </w:rPr>
        <w:t>的蝴蝶，</w:t>
      </w:r>
      <w:r>
        <w:rPr>
          <w:rFonts w:ascii="宋体" w:hAnsi="宋体" w:eastAsia="宋体" w:cs="宋体"/>
          <w:sz w:val="20"/>
          <w:szCs w:val="20"/>
        </w:rPr>
        <w:t xml:space="preserve"> </w:t>
      </w:r>
      <w:r>
        <w:rPr>
          <w:rFonts w:ascii="宋体" w:hAnsi="宋体" w:eastAsia="宋体" w:cs="宋体"/>
          <w:spacing w:val="8"/>
          <w:sz w:val="20"/>
          <w:szCs w:val="20"/>
        </w:rPr>
        <w:t>它常飞翔在林间的高空，也时而停在花丛间，其姿态优美，犹如华丽高贵、光彩照人的“贵妇人</w:t>
      </w:r>
      <w:r>
        <w:rPr>
          <w:rFonts w:ascii="宋体" w:hAnsi="宋体" w:eastAsia="宋体" w:cs="宋体"/>
          <w:spacing w:val="-61"/>
          <w:sz w:val="20"/>
          <w:szCs w:val="20"/>
        </w:rPr>
        <w:t xml:space="preserve"> </w:t>
      </w:r>
      <w:r>
        <w:rPr>
          <w:rFonts w:ascii="宋体" w:hAnsi="宋体" w:eastAsia="宋体" w:cs="宋体"/>
          <w:spacing w:val="8"/>
          <w:sz w:val="20"/>
          <w:szCs w:val="20"/>
        </w:rPr>
        <w:t>”，被</w:t>
      </w:r>
      <w:r>
        <w:rPr>
          <w:rFonts w:ascii="宋体" w:hAnsi="宋体" w:eastAsia="宋体" w:cs="宋体"/>
          <w:sz w:val="20"/>
          <w:szCs w:val="20"/>
        </w:rPr>
        <w:t xml:space="preserve"> </w:t>
      </w:r>
      <w:r>
        <w:rPr>
          <w:rFonts w:ascii="宋体" w:hAnsi="宋体" w:eastAsia="宋体" w:cs="宋体"/>
          <w:spacing w:val="3"/>
          <w:sz w:val="20"/>
          <w:szCs w:val="20"/>
        </w:rPr>
        <w:t>人们称它为“蝶中皇后</w:t>
      </w:r>
      <w:r>
        <w:rPr>
          <w:rFonts w:ascii="宋体" w:hAnsi="宋体" w:eastAsia="宋体" w:cs="宋体"/>
          <w:spacing w:val="-70"/>
          <w:sz w:val="20"/>
          <w:szCs w:val="20"/>
        </w:rPr>
        <w:t xml:space="preserve"> </w:t>
      </w:r>
      <w:r>
        <w:rPr>
          <w:rFonts w:ascii="宋体" w:hAnsi="宋体" w:eastAsia="宋体" w:cs="宋体"/>
          <w:spacing w:val="3"/>
          <w:sz w:val="20"/>
          <w:szCs w:val="20"/>
        </w:rPr>
        <w:t>”，还一直被世界上的蝴蝶专家誉为“梦幻中的蝴蝶</w:t>
      </w:r>
      <w:r>
        <w:rPr>
          <w:rFonts w:ascii="宋体" w:hAnsi="宋体" w:eastAsia="宋体" w:cs="宋体"/>
          <w:spacing w:val="-69"/>
          <w:sz w:val="20"/>
          <w:szCs w:val="20"/>
        </w:rPr>
        <w:t xml:space="preserve"> </w:t>
      </w:r>
      <w:r>
        <w:rPr>
          <w:rFonts w:ascii="宋体" w:hAnsi="宋体" w:eastAsia="宋体" w:cs="宋体"/>
          <w:spacing w:val="3"/>
          <w:sz w:val="20"/>
          <w:szCs w:val="20"/>
        </w:rPr>
        <w:t>”。该蝶为中国特有种，珍贵</w:t>
      </w:r>
      <w:r>
        <w:rPr>
          <w:rFonts w:ascii="宋体" w:hAnsi="宋体" w:eastAsia="宋体" w:cs="宋体"/>
          <w:sz w:val="20"/>
          <w:szCs w:val="20"/>
        </w:rPr>
        <w:t xml:space="preserve"> </w:t>
      </w:r>
      <w:r>
        <w:rPr>
          <w:rFonts w:ascii="宋体" w:hAnsi="宋体" w:eastAsia="宋体" w:cs="宋体"/>
          <w:spacing w:val="11"/>
          <w:sz w:val="20"/>
          <w:szCs w:val="20"/>
        </w:rPr>
        <w:t>而稀少（野外生存数量远远少于大熊猫</w:t>
      </w:r>
      <w:r>
        <w:rPr>
          <w:rFonts w:ascii="宋体" w:hAnsi="宋体" w:eastAsia="宋体" w:cs="宋体"/>
          <w:spacing w:val="-35"/>
          <w:sz w:val="20"/>
          <w:szCs w:val="20"/>
        </w:rPr>
        <w:t>），</w:t>
      </w:r>
      <w:r>
        <w:rPr>
          <w:rFonts w:ascii="宋体" w:hAnsi="宋体" w:eastAsia="宋体" w:cs="宋体"/>
          <w:spacing w:val="11"/>
          <w:sz w:val="20"/>
          <w:szCs w:val="20"/>
        </w:rPr>
        <w:t>是唯一的列为国家一级保护动物的蝴蝶。很多专</w:t>
      </w:r>
      <w:r>
        <w:rPr>
          <w:rFonts w:ascii="宋体" w:hAnsi="宋体" w:eastAsia="宋体" w:cs="宋体"/>
          <w:spacing w:val="10"/>
          <w:sz w:val="20"/>
          <w:szCs w:val="20"/>
        </w:rPr>
        <w:t>家提议作为</w:t>
      </w:r>
      <w:r>
        <w:rPr>
          <w:rFonts w:ascii="宋体" w:hAnsi="宋体" w:eastAsia="宋体" w:cs="宋体"/>
          <w:sz w:val="20"/>
          <w:szCs w:val="20"/>
        </w:rPr>
        <w:t xml:space="preserve"> </w:t>
      </w:r>
      <w:r>
        <w:rPr>
          <w:rFonts w:ascii="宋体" w:hAnsi="宋体" w:eastAsia="宋体" w:cs="宋体"/>
          <w:spacing w:val="9"/>
          <w:sz w:val="20"/>
          <w:szCs w:val="20"/>
        </w:rPr>
        <w:t>中国的国蝶。据悉，所罗门群岛上的大鸟翼蝶标本</w:t>
      </w:r>
      <w:r>
        <w:rPr>
          <w:rFonts w:ascii="宋体" w:hAnsi="宋体" w:eastAsia="宋体" w:cs="宋体"/>
          <w:spacing w:val="8"/>
          <w:sz w:val="20"/>
          <w:szCs w:val="20"/>
        </w:rPr>
        <w:t>，曾在巴黎以1800美元一只，创下蝴蝶标本拍卖最高</w:t>
      </w:r>
      <w:r>
        <w:rPr>
          <w:rFonts w:ascii="宋体" w:hAnsi="宋体" w:eastAsia="宋体" w:cs="宋体"/>
          <w:sz w:val="20"/>
          <w:szCs w:val="20"/>
        </w:rPr>
        <w:t xml:space="preserve"> </w:t>
      </w:r>
      <w:r>
        <w:rPr>
          <w:rFonts w:ascii="宋体" w:hAnsi="宋体" w:eastAsia="宋体" w:cs="宋体"/>
          <w:spacing w:val="10"/>
          <w:sz w:val="20"/>
          <w:szCs w:val="20"/>
        </w:rPr>
        <w:t>价的世界记录，而一位港商却愿意出2万美元买下这对金斑喙凤蝶。</w:t>
      </w:r>
      <w:r>
        <w:rPr>
          <w:rFonts w:ascii="宋体" w:hAnsi="宋体" w:eastAsia="宋体" w:cs="宋体"/>
          <w:spacing w:val="-49"/>
          <w:sz w:val="20"/>
          <w:szCs w:val="20"/>
        </w:rPr>
        <w:t xml:space="preserve"> </w:t>
      </w:r>
      <w:r>
        <w:rPr>
          <w:rFonts w:ascii="宋体" w:hAnsi="宋体" w:eastAsia="宋体" w:cs="宋体"/>
          <w:spacing w:val="10"/>
          <w:sz w:val="20"/>
          <w:szCs w:val="20"/>
        </w:rPr>
        <w:t>由于某种原因，后来虽未成交，但</w:t>
      </w:r>
    </w:p>
    <w:p>
      <w:pPr>
        <w:spacing w:before="1" w:line="226" w:lineRule="auto"/>
        <w:ind w:left="37"/>
        <w:rPr>
          <w:rFonts w:ascii="宋体" w:hAnsi="宋体" w:eastAsia="宋体" w:cs="宋体"/>
          <w:sz w:val="20"/>
          <w:szCs w:val="20"/>
        </w:rPr>
      </w:pPr>
      <w:r>
        <w:rPr>
          <w:rFonts w:ascii="宋体" w:hAnsi="宋体" w:eastAsia="宋体" w:cs="宋体"/>
          <w:spacing w:val="6"/>
          <w:sz w:val="20"/>
          <w:szCs w:val="20"/>
        </w:rPr>
        <w:t>由此可见金斑喙凤蝶的价值，真是“一蝶万金</w:t>
      </w:r>
      <w:r>
        <w:rPr>
          <w:rFonts w:ascii="宋体" w:hAnsi="宋体" w:eastAsia="宋体" w:cs="宋体"/>
          <w:spacing w:val="-58"/>
          <w:sz w:val="20"/>
          <w:szCs w:val="20"/>
        </w:rPr>
        <w:t xml:space="preserve"> </w:t>
      </w:r>
      <w:r>
        <w:rPr>
          <w:rFonts w:ascii="宋体" w:hAnsi="宋体" w:eastAsia="宋体" w:cs="宋体"/>
          <w:spacing w:val="6"/>
          <w:sz w:val="20"/>
          <w:szCs w:val="20"/>
        </w:rPr>
        <w:t>”！</w:t>
      </w:r>
    </w:p>
    <w:p>
      <w:pPr>
        <w:spacing w:before="153" w:line="370" w:lineRule="auto"/>
        <w:ind w:left="12" w:right="174" w:firstLine="420"/>
        <w:rPr>
          <w:rFonts w:ascii="宋体" w:hAnsi="宋体" w:eastAsia="宋体" w:cs="宋体"/>
          <w:sz w:val="20"/>
          <w:szCs w:val="20"/>
        </w:rPr>
      </w:pPr>
      <w:r>
        <w:rPr>
          <w:rFonts w:ascii="宋体" w:hAnsi="宋体" w:eastAsia="宋体" w:cs="宋体"/>
          <w:spacing w:val="9"/>
          <w:sz w:val="20"/>
          <w:szCs w:val="20"/>
        </w:rPr>
        <w:t>美凤蝶人们又称之为梁山伯和祝英台。玉带凤蝶腰肢上有环状玉带，被称为</w:t>
      </w:r>
      <w:r>
        <w:rPr>
          <w:rFonts w:ascii="宋体" w:hAnsi="宋体" w:eastAsia="宋体" w:cs="宋体"/>
          <w:spacing w:val="8"/>
          <w:sz w:val="20"/>
          <w:szCs w:val="20"/>
        </w:rPr>
        <w:t>梁山伯；美凤蝶后腰有</w:t>
      </w:r>
      <w:r>
        <w:rPr>
          <w:rFonts w:ascii="宋体" w:hAnsi="宋体" w:eastAsia="宋体" w:cs="宋体"/>
          <w:sz w:val="20"/>
          <w:szCs w:val="20"/>
        </w:rPr>
        <w:t xml:space="preserve"> </w:t>
      </w:r>
      <w:r>
        <w:rPr>
          <w:rFonts w:ascii="宋体" w:hAnsi="宋体" w:eastAsia="宋体" w:cs="宋体"/>
          <w:spacing w:val="11"/>
          <w:sz w:val="20"/>
          <w:szCs w:val="20"/>
        </w:rPr>
        <w:t>两    装饰性强的斑点（五个斑点</w:t>
      </w:r>
      <w:r>
        <w:rPr>
          <w:rFonts w:ascii="宋体" w:hAnsi="宋体" w:eastAsia="宋体" w:cs="宋体"/>
          <w:spacing w:val="-35"/>
          <w:sz w:val="20"/>
          <w:szCs w:val="20"/>
        </w:rPr>
        <w:t>），</w:t>
      </w:r>
      <w:r>
        <w:rPr>
          <w:rFonts w:ascii="宋体" w:hAnsi="宋体" w:eastAsia="宋体" w:cs="宋体"/>
          <w:spacing w:val="11"/>
          <w:sz w:val="20"/>
          <w:szCs w:val="20"/>
        </w:rPr>
        <w:t>被称为</w:t>
      </w:r>
      <w:r>
        <w:rPr>
          <w:rFonts w:ascii="宋体" w:hAnsi="宋体" w:eastAsia="宋体" w:cs="宋体"/>
          <w:spacing w:val="10"/>
          <w:sz w:val="20"/>
          <w:szCs w:val="20"/>
        </w:rPr>
        <w:t>祝英台。雌蝶分有尾与无尾两种遗传形态。其雄蝶的外表</w:t>
      </w:r>
    </w:p>
    <w:p>
      <w:pPr>
        <w:spacing w:line="227" w:lineRule="auto"/>
        <w:ind w:left="15"/>
        <w:rPr>
          <w:rFonts w:ascii="宋体" w:hAnsi="宋体" w:eastAsia="宋体" w:cs="宋体"/>
          <w:sz w:val="20"/>
          <w:szCs w:val="20"/>
        </w:rPr>
      </w:pPr>
      <w:r>
        <w:rPr>
          <w:rFonts w:ascii="宋体" w:hAnsi="宋体" w:eastAsia="宋体" w:cs="宋体"/>
          <w:spacing w:val="7"/>
          <w:sz w:val="20"/>
          <w:szCs w:val="20"/>
        </w:rPr>
        <w:t>是以黑色调为主，带有青蓝色的金属光泽；雌蝶色彩更为艳丽，黑</w:t>
      </w:r>
      <w:r>
        <w:rPr>
          <w:rFonts w:ascii="宋体" w:hAnsi="宋体" w:eastAsia="宋体" w:cs="宋体"/>
          <w:spacing w:val="6"/>
          <w:sz w:val="20"/>
          <w:szCs w:val="20"/>
        </w:rPr>
        <w:t>白相间。、</w:t>
      </w:r>
    </w:p>
    <w:p>
      <w:pPr>
        <w:spacing w:before="152" w:line="401" w:lineRule="exact"/>
        <w:ind w:left="435"/>
        <w:rPr>
          <w:rFonts w:ascii="宋体" w:hAnsi="宋体" w:eastAsia="宋体" w:cs="宋体"/>
          <w:sz w:val="20"/>
          <w:szCs w:val="20"/>
        </w:rPr>
      </w:pPr>
      <w:r>
        <w:rPr>
          <w:rFonts w:ascii="宋体" w:hAnsi="宋体" w:eastAsia="宋体" w:cs="宋体"/>
          <w:spacing w:val="11"/>
          <w:position w:val="14"/>
          <w:sz w:val="20"/>
          <w:szCs w:val="20"/>
        </w:rPr>
        <w:t>绡蝶科盛产于中、南美洲，仅有一种分布于澳洲，种类进分复杂，约有400种。翅膀</w:t>
      </w:r>
      <w:r>
        <w:rPr>
          <w:rFonts w:ascii="宋体" w:hAnsi="宋体" w:eastAsia="宋体" w:cs="宋体"/>
          <w:spacing w:val="10"/>
          <w:position w:val="14"/>
          <w:sz w:val="20"/>
          <w:szCs w:val="20"/>
        </w:rPr>
        <w:t>透明，前脚比</w:t>
      </w:r>
    </w:p>
    <w:p>
      <w:pPr>
        <w:spacing w:before="1" w:line="227" w:lineRule="auto"/>
        <w:ind w:left="10"/>
        <w:rPr>
          <w:rFonts w:ascii="宋体" w:hAnsi="宋体" w:eastAsia="宋体" w:cs="宋体"/>
          <w:sz w:val="20"/>
          <w:szCs w:val="20"/>
        </w:rPr>
      </w:pPr>
      <w:r>
        <w:rPr>
          <w:rFonts w:ascii="宋体" w:hAnsi="宋体" w:eastAsia="宋体" w:cs="宋体"/>
          <w:spacing w:val="6"/>
          <w:sz w:val="20"/>
          <w:szCs w:val="20"/>
        </w:rPr>
        <w:t>袖蝶强有力，体型较小，型而纤弱，有些种类与斑蝶科及袖蝶科的品种互相拟态，不易分类，幼虫艳丽，</w:t>
      </w:r>
    </w:p>
    <w:p>
      <w:pPr>
        <w:spacing w:line="227" w:lineRule="auto"/>
        <w:rPr>
          <w:rFonts w:ascii="宋体" w:hAnsi="宋体" w:eastAsia="宋体" w:cs="宋体"/>
          <w:sz w:val="20"/>
          <w:szCs w:val="20"/>
        </w:rPr>
        <w:sectPr>
          <w:headerReference r:id="rId306" w:type="default"/>
          <w:footerReference r:id="rId307" w:type="default"/>
          <w:pgSz w:w="11906" w:h="16839"/>
          <w:pgMar w:top="1196" w:right="1072" w:bottom="1156" w:left="1244" w:header="886" w:footer="994" w:gutter="0"/>
          <w:cols w:space="720" w:num="1"/>
        </w:sectPr>
      </w:pPr>
    </w:p>
    <w:p>
      <w:pPr>
        <w:pStyle w:val="2"/>
        <w:spacing w:line="293" w:lineRule="auto"/>
      </w:pPr>
    </w:p>
    <w:p>
      <w:pPr>
        <w:spacing w:before="65" w:line="228" w:lineRule="auto"/>
        <w:ind w:left="12"/>
        <w:rPr>
          <w:rFonts w:ascii="宋体" w:hAnsi="宋体" w:eastAsia="宋体" w:cs="宋体"/>
          <w:sz w:val="20"/>
          <w:szCs w:val="20"/>
        </w:rPr>
      </w:pPr>
      <w:r>
        <w:rPr>
          <w:rFonts w:ascii="宋体" w:hAnsi="宋体" w:eastAsia="宋体" w:cs="宋体"/>
          <w:spacing w:val="9"/>
          <w:sz w:val="20"/>
          <w:szCs w:val="20"/>
        </w:rPr>
        <w:t>喜食有毒藤类植物而具有毒性，鸟类视而远之，不敢吃食达成自我保护作用。</w:t>
      </w:r>
    </w:p>
    <w:p>
      <w:pPr>
        <w:spacing w:before="153" w:line="369" w:lineRule="auto"/>
        <w:ind w:left="9" w:right="69" w:firstLine="420"/>
        <w:rPr>
          <w:rFonts w:ascii="宋体" w:hAnsi="宋体" w:eastAsia="宋体" w:cs="宋体"/>
          <w:sz w:val="20"/>
          <w:szCs w:val="20"/>
        </w:rPr>
      </w:pPr>
      <w:r>
        <w:rPr>
          <w:rFonts w:ascii="宋体" w:hAnsi="宋体" w:eastAsia="宋体" w:cs="宋体"/>
          <w:spacing w:val="9"/>
          <w:sz w:val="20"/>
          <w:szCs w:val="20"/>
        </w:rPr>
        <w:t>这是蛱蝶科。蛱蝶科是由许多类型的蝴蝶所组成的，分类极复杂，无论体形、色彩</w:t>
      </w:r>
      <w:r>
        <w:rPr>
          <w:rFonts w:ascii="宋体" w:hAnsi="宋体" w:eastAsia="宋体" w:cs="宋体"/>
          <w:spacing w:val="8"/>
          <w:sz w:val="20"/>
          <w:szCs w:val="20"/>
        </w:rPr>
        <w:t>、斑纹、生活习</w:t>
      </w:r>
      <w:r>
        <w:rPr>
          <w:rFonts w:ascii="宋体" w:hAnsi="宋体" w:eastAsia="宋体" w:cs="宋体"/>
          <w:sz w:val="20"/>
          <w:szCs w:val="20"/>
        </w:rPr>
        <w:t xml:space="preserve"> </w:t>
      </w:r>
      <w:r>
        <w:rPr>
          <w:rFonts w:ascii="宋体" w:hAnsi="宋体" w:eastAsia="宋体" w:cs="宋体"/>
          <w:spacing w:val="10"/>
          <w:sz w:val="20"/>
          <w:szCs w:val="20"/>
        </w:rPr>
        <w:t>性等都有很大的变化。全世界有3500种，中国有288种。三色蛱蝶其是生长在南美洲人迹罕至的亚马逊</w:t>
      </w:r>
    </w:p>
    <w:p>
      <w:pPr>
        <w:spacing w:line="228" w:lineRule="auto"/>
        <w:ind w:left="8"/>
        <w:rPr>
          <w:rFonts w:ascii="宋体" w:hAnsi="宋体" w:eastAsia="宋体" w:cs="宋体"/>
          <w:sz w:val="20"/>
          <w:szCs w:val="20"/>
        </w:rPr>
      </w:pPr>
      <w:r>
        <w:rPr>
          <w:rFonts w:ascii="宋体" w:hAnsi="宋体" w:eastAsia="宋体" w:cs="宋体"/>
          <w:spacing w:val="10"/>
          <w:sz w:val="20"/>
          <w:szCs w:val="20"/>
        </w:rPr>
        <w:t>河流域的特有品种。由于其飞行速度极快，就像一</w:t>
      </w:r>
      <w:r>
        <w:rPr>
          <w:rFonts w:ascii="宋体" w:hAnsi="宋体" w:eastAsia="宋体" w:cs="宋体"/>
          <w:spacing w:val="9"/>
          <w:sz w:val="20"/>
          <w:szCs w:val="20"/>
        </w:rPr>
        <w:t>条红色的光从森林中穿过，故有飞宝石之称。</w:t>
      </w:r>
    </w:p>
    <w:p>
      <w:pPr>
        <w:spacing w:before="153" w:line="369" w:lineRule="auto"/>
        <w:ind w:left="10" w:right="15" w:firstLine="419"/>
        <w:rPr>
          <w:rFonts w:ascii="宋体" w:hAnsi="宋体" w:eastAsia="宋体" w:cs="宋体"/>
          <w:sz w:val="20"/>
          <w:szCs w:val="20"/>
        </w:rPr>
      </w:pPr>
      <w:r>
        <w:rPr>
          <w:rFonts w:ascii="宋体" w:hAnsi="宋体" w:eastAsia="宋体" w:cs="宋体"/>
          <w:spacing w:val="5"/>
          <w:sz w:val="20"/>
          <w:szCs w:val="20"/>
        </w:rPr>
        <w:t>枯叶蛱蝶是世界上最著名的拟态蛱蝶。其拟态的经典，其翅膀枯叶子是没有两样的，伪装到了极至，</w:t>
      </w:r>
      <w:r>
        <w:rPr>
          <w:rFonts w:ascii="宋体" w:hAnsi="宋体" w:eastAsia="宋体" w:cs="宋体"/>
          <w:spacing w:val="14"/>
          <w:sz w:val="20"/>
          <w:szCs w:val="20"/>
        </w:rPr>
        <w:t xml:space="preserve"> </w:t>
      </w:r>
      <w:r>
        <w:rPr>
          <w:rFonts w:ascii="宋体" w:hAnsi="宋体" w:eastAsia="宋体" w:cs="宋体"/>
          <w:spacing w:val="9"/>
          <w:sz w:val="20"/>
          <w:szCs w:val="20"/>
        </w:rPr>
        <w:t>就连翅面上都有拟枯叶的霉菌，叶脉。不认真看是分辨不清是枯叶还是蝴蝶。幼虫取食蝎</w:t>
      </w:r>
      <w:r>
        <w:rPr>
          <w:rFonts w:ascii="宋体" w:hAnsi="宋体" w:eastAsia="宋体" w:cs="宋体"/>
          <w:spacing w:val="8"/>
          <w:sz w:val="20"/>
          <w:szCs w:val="20"/>
        </w:rPr>
        <w:t>子草属和马蓝</w:t>
      </w:r>
    </w:p>
    <w:p>
      <w:pPr>
        <w:spacing w:line="227" w:lineRule="auto"/>
        <w:ind w:left="10"/>
        <w:rPr>
          <w:rFonts w:ascii="宋体" w:hAnsi="宋体" w:eastAsia="宋体" w:cs="宋体"/>
          <w:sz w:val="20"/>
          <w:szCs w:val="20"/>
        </w:rPr>
      </w:pPr>
      <w:r>
        <w:rPr>
          <w:rFonts w:ascii="宋体" w:hAnsi="宋体" w:eastAsia="宋体" w:cs="宋体"/>
          <w:spacing w:val="9"/>
          <w:sz w:val="20"/>
          <w:szCs w:val="20"/>
        </w:rPr>
        <w:t>属以及其它植物，分布遍及印度和巴基斯坦，至中国南部和台湾。本馆生态园里有此活体蝶。</w:t>
      </w:r>
    </w:p>
    <w:p>
      <w:pPr>
        <w:spacing w:before="154" w:line="369" w:lineRule="auto"/>
        <w:ind w:left="27" w:right="69" w:firstLine="420"/>
        <w:rPr>
          <w:rFonts w:ascii="宋体" w:hAnsi="宋体" w:eastAsia="宋体" w:cs="宋体"/>
          <w:sz w:val="20"/>
          <w:szCs w:val="20"/>
        </w:rPr>
      </w:pPr>
      <w:r>
        <w:rPr>
          <w:rFonts w:ascii="宋体" w:hAnsi="宋体" w:eastAsia="宋体" w:cs="宋体"/>
          <w:spacing w:val="8"/>
          <w:sz w:val="20"/>
          <w:szCs w:val="20"/>
        </w:rPr>
        <w:t>闪蝶科蝴蝶。分布于中南美洲，超过80种是新热带地区最代表性的一科。许多种类翅形宽大且散发</w:t>
      </w:r>
      <w:r>
        <w:rPr>
          <w:rFonts w:ascii="宋体" w:hAnsi="宋体" w:eastAsia="宋体" w:cs="宋体"/>
          <w:spacing w:val="10"/>
          <w:sz w:val="20"/>
          <w:szCs w:val="20"/>
        </w:rPr>
        <w:t xml:space="preserve"> </w:t>
      </w:r>
      <w:r>
        <w:rPr>
          <w:rFonts w:ascii="宋体" w:hAnsi="宋体" w:eastAsia="宋体" w:cs="宋体"/>
          <w:spacing w:val="9"/>
          <w:sz w:val="20"/>
          <w:szCs w:val="20"/>
        </w:rPr>
        <w:t>出青色的金属光泽，然而本科也有翅形小的种类，或</w:t>
      </w:r>
      <w:r>
        <w:rPr>
          <w:rFonts w:ascii="宋体" w:hAnsi="宋体" w:eastAsia="宋体" w:cs="宋体"/>
          <w:spacing w:val="8"/>
          <w:sz w:val="20"/>
          <w:szCs w:val="20"/>
        </w:rPr>
        <w:t>无金属光泽的蝴蝶（如太阳蝶等）。一般雌蝶青色</w:t>
      </w:r>
    </w:p>
    <w:p>
      <w:pPr>
        <w:spacing w:line="227" w:lineRule="auto"/>
        <w:ind w:left="10"/>
        <w:rPr>
          <w:rFonts w:ascii="宋体" w:hAnsi="宋体" w:eastAsia="宋体" w:cs="宋体"/>
          <w:sz w:val="20"/>
          <w:szCs w:val="20"/>
        </w:rPr>
      </w:pPr>
      <w:r>
        <w:rPr>
          <w:rFonts w:ascii="宋体" w:hAnsi="宋体" w:eastAsia="宋体" w:cs="宋体"/>
          <w:spacing w:val="9"/>
          <w:sz w:val="20"/>
          <w:szCs w:val="20"/>
        </w:rPr>
        <w:t>金属光泽较弱且部分较小或无青光而呈橙色或褐色；本科蝶翅表明虽亮丽而翅反面却为褐色。</w:t>
      </w:r>
    </w:p>
    <w:p>
      <w:pPr>
        <w:spacing w:before="156" w:line="369" w:lineRule="auto"/>
        <w:ind w:left="9" w:right="15" w:firstLine="421"/>
        <w:rPr>
          <w:rFonts w:ascii="宋体" w:hAnsi="宋体" w:eastAsia="宋体" w:cs="宋体"/>
          <w:sz w:val="20"/>
          <w:szCs w:val="20"/>
        </w:rPr>
      </w:pPr>
      <w:r>
        <w:rPr>
          <w:rFonts w:ascii="宋体" w:hAnsi="宋体" w:eastAsia="宋体" w:cs="宋体"/>
          <w:spacing w:val="5"/>
          <w:sz w:val="20"/>
          <w:szCs w:val="20"/>
        </w:rPr>
        <w:t>大家请看这是玉带闪蝶产自秘鲁北部的珍稀品种。号称“光</w:t>
      </w:r>
      <w:r>
        <w:rPr>
          <w:rFonts w:ascii="宋体" w:hAnsi="宋体" w:eastAsia="宋体" w:cs="宋体"/>
          <w:spacing w:val="4"/>
          <w:sz w:val="20"/>
          <w:szCs w:val="20"/>
        </w:rPr>
        <w:t>明女神蝶</w:t>
      </w:r>
      <w:r>
        <w:rPr>
          <w:rFonts w:ascii="宋体" w:hAnsi="宋体" w:eastAsia="宋体" w:cs="宋体"/>
          <w:spacing w:val="-70"/>
          <w:sz w:val="20"/>
          <w:szCs w:val="20"/>
        </w:rPr>
        <w:t xml:space="preserve"> </w:t>
      </w:r>
      <w:r>
        <w:rPr>
          <w:rFonts w:ascii="宋体" w:hAnsi="宋体" w:eastAsia="宋体" w:cs="宋体"/>
          <w:spacing w:val="4"/>
          <w:sz w:val="20"/>
          <w:szCs w:val="20"/>
        </w:rPr>
        <w:t>”。这只非常美丽的玉带闪蝶，</w:t>
      </w:r>
      <w:r>
        <w:rPr>
          <w:rFonts w:ascii="宋体" w:hAnsi="宋体" w:eastAsia="宋体" w:cs="宋体"/>
          <w:sz w:val="20"/>
          <w:szCs w:val="20"/>
        </w:rPr>
        <w:t xml:space="preserve"> </w:t>
      </w:r>
      <w:r>
        <w:rPr>
          <w:rFonts w:ascii="宋体" w:hAnsi="宋体" w:eastAsia="宋体" w:cs="宋体"/>
          <w:spacing w:val="8"/>
          <w:sz w:val="20"/>
          <w:szCs w:val="20"/>
        </w:rPr>
        <w:t>是闪蝶中又大又美丽的蝶种，是世界上最名贵的号称“世界最美蝶</w:t>
      </w:r>
      <w:r>
        <w:rPr>
          <w:rFonts w:ascii="宋体" w:hAnsi="宋体" w:eastAsia="宋体" w:cs="宋体"/>
          <w:spacing w:val="-73"/>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的“光明女神蝶</w:t>
      </w:r>
      <w:r>
        <w:rPr>
          <w:rFonts w:ascii="宋体" w:hAnsi="宋体" w:eastAsia="宋体" w:cs="宋体"/>
          <w:spacing w:val="-72"/>
          <w:sz w:val="20"/>
          <w:szCs w:val="20"/>
        </w:rPr>
        <w:t xml:space="preserve"> </w:t>
      </w:r>
      <w:r>
        <w:rPr>
          <w:rFonts w:ascii="宋体" w:hAnsi="宋体" w:eastAsia="宋体" w:cs="宋体"/>
          <w:spacing w:val="7"/>
          <w:sz w:val="20"/>
          <w:szCs w:val="20"/>
        </w:rPr>
        <w:t>”，该蝶全身呈紫</w:t>
      </w:r>
      <w:r>
        <w:rPr>
          <w:rFonts w:ascii="宋体" w:hAnsi="宋体" w:eastAsia="宋体" w:cs="宋体"/>
          <w:sz w:val="20"/>
          <w:szCs w:val="20"/>
        </w:rPr>
        <w:t xml:space="preserve"> </w:t>
      </w:r>
      <w:r>
        <w:rPr>
          <w:rFonts w:ascii="宋体" w:hAnsi="宋体" w:eastAsia="宋体" w:cs="宋体"/>
          <w:spacing w:val="4"/>
          <w:sz w:val="20"/>
          <w:szCs w:val="20"/>
        </w:rPr>
        <w:t>蓝色，并可以由紫蓝变化为天蓝，洁白闪带贯通前后翅，说是“女神</w:t>
      </w:r>
      <w:r>
        <w:rPr>
          <w:rFonts w:ascii="宋体" w:hAnsi="宋体" w:eastAsia="宋体" w:cs="宋体"/>
          <w:spacing w:val="-70"/>
          <w:sz w:val="20"/>
          <w:szCs w:val="20"/>
        </w:rPr>
        <w:t xml:space="preserve"> </w:t>
      </w:r>
      <w:r>
        <w:rPr>
          <w:rFonts w:ascii="宋体" w:hAnsi="宋体" w:eastAsia="宋体" w:cs="宋体"/>
          <w:spacing w:val="3"/>
          <w:sz w:val="20"/>
          <w:szCs w:val="20"/>
        </w:rPr>
        <w:t>”也一点不夸张。据了解，这只“光</w:t>
      </w:r>
      <w:r>
        <w:rPr>
          <w:rFonts w:ascii="宋体" w:hAnsi="宋体" w:eastAsia="宋体" w:cs="宋体"/>
          <w:sz w:val="20"/>
          <w:szCs w:val="20"/>
        </w:rPr>
        <w:t xml:space="preserve"> </w:t>
      </w:r>
      <w:r>
        <w:rPr>
          <w:rFonts w:ascii="宋体" w:hAnsi="宋体" w:eastAsia="宋体" w:cs="宋体"/>
          <w:spacing w:val="8"/>
          <w:sz w:val="20"/>
          <w:szCs w:val="20"/>
        </w:rPr>
        <w:t>明女神蝶</w:t>
      </w:r>
      <w:r>
        <w:rPr>
          <w:rFonts w:ascii="宋体" w:hAnsi="宋体" w:eastAsia="宋体" w:cs="宋体"/>
          <w:spacing w:val="-70"/>
          <w:sz w:val="20"/>
          <w:szCs w:val="20"/>
        </w:rPr>
        <w:t xml:space="preserve"> </w:t>
      </w:r>
      <w:r>
        <w:rPr>
          <w:rFonts w:ascii="宋体" w:hAnsi="宋体" w:eastAsia="宋体" w:cs="宋体"/>
          <w:spacing w:val="8"/>
          <w:sz w:val="20"/>
          <w:szCs w:val="20"/>
        </w:rPr>
        <w:t>”生活在南美的秘鲁亚马逊河流域，是秘鲁的国蝶，现已基本绝迹，标本每只价值36万元人民</w:t>
      </w:r>
    </w:p>
    <w:p>
      <w:pPr>
        <w:spacing w:before="1" w:line="227" w:lineRule="auto"/>
        <w:ind w:left="31"/>
        <w:rPr>
          <w:rFonts w:ascii="宋体" w:hAnsi="宋体" w:eastAsia="宋体" w:cs="宋体"/>
          <w:sz w:val="20"/>
          <w:szCs w:val="20"/>
        </w:rPr>
      </w:pPr>
      <w:r>
        <w:rPr>
          <w:rFonts w:ascii="宋体" w:hAnsi="宋体" w:eastAsia="宋体" w:cs="宋体"/>
          <w:spacing w:val="-11"/>
          <w:sz w:val="20"/>
          <w:szCs w:val="20"/>
        </w:rPr>
        <w:t>币。</w:t>
      </w:r>
    </w:p>
    <w:p>
      <w:pPr>
        <w:spacing w:before="152" w:line="370" w:lineRule="auto"/>
        <w:ind w:left="8" w:right="65" w:firstLine="420"/>
        <w:rPr>
          <w:rFonts w:ascii="宋体" w:hAnsi="宋体" w:eastAsia="宋体" w:cs="宋体"/>
          <w:sz w:val="20"/>
          <w:szCs w:val="20"/>
        </w:rPr>
      </w:pPr>
      <w:r>
        <w:rPr>
          <w:rFonts w:ascii="宋体" w:hAnsi="宋体" w:eastAsia="宋体" w:cs="宋体"/>
          <w:spacing w:val="9"/>
          <w:sz w:val="20"/>
          <w:szCs w:val="20"/>
        </w:rPr>
        <w:t>猫头鹰蝶科是分布新热带区的大型蝶类。分布的范围从墨西哥</w:t>
      </w:r>
      <w:r>
        <w:rPr>
          <w:rFonts w:ascii="宋体" w:hAnsi="宋体" w:eastAsia="宋体" w:cs="宋体"/>
          <w:spacing w:val="8"/>
          <w:sz w:val="20"/>
          <w:szCs w:val="20"/>
        </w:rPr>
        <w:t>到阿根廷，共约80种，翅反面有类似</w:t>
      </w:r>
      <w:r>
        <w:rPr>
          <w:rFonts w:ascii="宋体" w:hAnsi="宋体" w:eastAsia="宋体" w:cs="宋体"/>
          <w:sz w:val="20"/>
          <w:szCs w:val="20"/>
        </w:rPr>
        <w:t xml:space="preserve"> </w:t>
      </w:r>
      <w:r>
        <w:rPr>
          <w:rFonts w:ascii="宋体" w:hAnsi="宋体" w:eastAsia="宋体" w:cs="宋体"/>
          <w:spacing w:val="9"/>
          <w:sz w:val="20"/>
          <w:szCs w:val="20"/>
        </w:rPr>
        <w:t>猫头鹰羽毛的纹路，后翅更有大型的眼斑好像猫头鹰的眼睛。翅正面以暗色为主，或带有蓝色、橙色、</w:t>
      </w:r>
    </w:p>
    <w:p>
      <w:pPr>
        <w:spacing w:line="227" w:lineRule="auto"/>
        <w:ind w:left="39"/>
        <w:rPr>
          <w:rFonts w:ascii="宋体" w:hAnsi="宋体" w:eastAsia="宋体" w:cs="宋体"/>
          <w:sz w:val="20"/>
          <w:szCs w:val="20"/>
        </w:rPr>
      </w:pPr>
      <w:r>
        <w:rPr>
          <w:rFonts w:ascii="宋体" w:hAnsi="宋体" w:eastAsia="宋体" w:cs="宋体"/>
          <w:spacing w:val="9"/>
          <w:sz w:val="20"/>
          <w:szCs w:val="20"/>
        </w:rPr>
        <w:t>白色纹。本科与东南亚的环爹蝶近缘，与闪蝶形态上虽有</w:t>
      </w:r>
      <w:r>
        <w:rPr>
          <w:rFonts w:ascii="宋体" w:hAnsi="宋体" w:eastAsia="宋体" w:cs="宋体"/>
          <w:spacing w:val="8"/>
          <w:sz w:val="20"/>
          <w:szCs w:val="20"/>
        </w:rPr>
        <w:t>很大的差异，实际亦属近缘。</w:t>
      </w:r>
    </w:p>
    <w:p>
      <w:pPr>
        <w:spacing w:before="152" w:line="370" w:lineRule="auto"/>
        <w:ind w:left="10" w:right="69" w:firstLine="418"/>
        <w:rPr>
          <w:rFonts w:ascii="宋体" w:hAnsi="宋体" w:eastAsia="宋体" w:cs="宋体"/>
          <w:sz w:val="20"/>
          <w:szCs w:val="20"/>
        </w:rPr>
      </w:pPr>
      <w:r>
        <w:rPr>
          <w:rFonts w:ascii="宋体" w:hAnsi="宋体" w:eastAsia="宋体" w:cs="宋体"/>
          <w:spacing w:val="11"/>
          <w:sz w:val="20"/>
          <w:szCs w:val="20"/>
        </w:rPr>
        <w:t>环蝶科是大型蝶类，全世界约有200种。其中30种分别于澳洲区。</w:t>
      </w:r>
      <w:r>
        <w:rPr>
          <w:rFonts w:ascii="宋体" w:hAnsi="宋体" w:eastAsia="宋体" w:cs="宋体"/>
          <w:spacing w:val="10"/>
          <w:sz w:val="20"/>
          <w:szCs w:val="20"/>
        </w:rPr>
        <w:t>箭化环蝶体型较大，外观亮丽迷</w:t>
      </w:r>
      <w:r>
        <w:rPr>
          <w:rFonts w:ascii="宋体" w:hAnsi="宋体" w:eastAsia="宋体" w:cs="宋体"/>
          <w:sz w:val="20"/>
          <w:szCs w:val="20"/>
        </w:rPr>
        <w:t xml:space="preserve"> </w:t>
      </w:r>
      <w:r>
        <w:rPr>
          <w:rFonts w:ascii="宋体" w:hAnsi="宋体" w:eastAsia="宋体" w:cs="宋体"/>
          <w:spacing w:val="9"/>
          <w:sz w:val="20"/>
          <w:szCs w:val="20"/>
        </w:rPr>
        <w:t>人，较不喜欢在阳光充足的地区活动，平常都在森林中或是林阴</w:t>
      </w:r>
      <w:r>
        <w:rPr>
          <w:rFonts w:ascii="宋体" w:hAnsi="宋体" w:eastAsia="宋体" w:cs="宋体"/>
          <w:spacing w:val="8"/>
          <w:sz w:val="20"/>
          <w:szCs w:val="20"/>
        </w:rPr>
        <w:t>小道边穿梭；飞行时回大幅度的振翅，</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动作轻缓。本属有黄、</w:t>
      </w:r>
      <w:r>
        <w:rPr>
          <w:rFonts w:ascii="宋体" w:hAnsi="宋体" w:eastAsia="宋体" w:cs="宋体"/>
          <w:spacing w:val="-54"/>
          <w:sz w:val="20"/>
          <w:szCs w:val="20"/>
        </w:rPr>
        <w:t xml:space="preserve"> </w:t>
      </w:r>
      <w:r>
        <w:rPr>
          <w:rFonts w:ascii="宋体" w:hAnsi="宋体" w:eastAsia="宋体" w:cs="宋体"/>
          <w:spacing w:val="8"/>
          <w:sz w:val="20"/>
          <w:szCs w:val="20"/>
        </w:rPr>
        <w:t>白、浅蓝等色系，前翅亚外缘有箭型斑纹，因而得名。</w:t>
      </w:r>
    </w:p>
    <w:p>
      <w:pPr>
        <w:spacing w:before="152" w:line="369" w:lineRule="auto"/>
        <w:ind w:left="9" w:right="69" w:firstLine="420"/>
        <w:rPr>
          <w:rFonts w:ascii="宋体" w:hAnsi="宋体" w:eastAsia="宋体" w:cs="宋体"/>
          <w:sz w:val="20"/>
          <w:szCs w:val="20"/>
        </w:rPr>
      </w:pPr>
      <w:r>
        <w:rPr>
          <w:rFonts w:ascii="宋体" w:hAnsi="宋体" w:eastAsia="宋体" w:cs="宋体"/>
          <w:spacing w:val="5"/>
          <w:sz w:val="20"/>
          <w:szCs w:val="20"/>
        </w:rPr>
        <w:t>蚬蝶科本科形态、生态、均极富于变化。种类地位是介于蛱蝶与灰蝶之间。全世界约有1000种，90%</w:t>
      </w:r>
      <w:r>
        <w:rPr>
          <w:rFonts w:ascii="宋体" w:hAnsi="宋体" w:eastAsia="宋体" w:cs="宋体"/>
          <w:spacing w:val="17"/>
          <w:sz w:val="20"/>
          <w:szCs w:val="20"/>
        </w:rPr>
        <w:t xml:space="preserve"> </w:t>
      </w:r>
      <w:r>
        <w:rPr>
          <w:rFonts w:ascii="宋体" w:hAnsi="宋体" w:eastAsia="宋体" w:cs="宋体"/>
          <w:spacing w:val="9"/>
          <w:sz w:val="20"/>
          <w:szCs w:val="20"/>
        </w:rPr>
        <w:t>产于中南美洲，且色彩艳丽的种类也大多产在热带南美洲，因此热带南美洲可说是蚬蝶的</w:t>
      </w:r>
      <w:r>
        <w:rPr>
          <w:rFonts w:ascii="宋体" w:hAnsi="宋体" w:eastAsia="宋体" w:cs="宋体"/>
          <w:spacing w:val="8"/>
          <w:sz w:val="20"/>
          <w:szCs w:val="20"/>
        </w:rPr>
        <w:t>大本营。燕蛾</w:t>
      </w:r>
      <w:r>
        <w:rPr>
          <w:rFonts w:ascii="宋体" w:hAnsi="宋体" w:eastAsia="宋体" w:cs="宋体"/>
          <w:sz w:val="20"/>
          <w:szCs w:val="20"/>
        </w:rPr>
        <w:t xml:space="preserve"> </w:t>
      </w:r>
      <w:r>
        <w:rPr>
          <w:rFonts w:ascii="宋体" w:hAnsi="宋体" w:eastAsia="宋体" w:cs="宋体"/>
          <w:spacing w:val="10"/>
          <w:sz w:val="20"/>
          <w:szCs w:val="20"/>
        </w:rPr>
        <w:t>科鳞翅目的1科。</w:t>
      </w:r>
      <w:r>
        <w:rPr>
          <w:rFonts w:ascii="宋体" w:hAnsi="宋体" w:eastAsia="宋体" w:cs="宋体"/>
          <w:spacing w:val="-49"/>
          <w:sz w:val="20"/>
          <w:szCs w:val="20"/>
        </w:rPr>
        <w:t xml:space="preserve"> </w:t>
      </w:r>
      <w:r>
        <w:rPr>
          <w:rFonts w:ascii="宋体" w:hAnsi="宋体" w:eastAsia="宋体" w:cs="宋体"/>
          <w:spacing w:val="10"/>
          <w:sz w:val="20"/>
          <w:szCs w:val="20"/>
        </w:rPr>
        <w:t>白昼飞翔，色彩美丽，形似凤蝶的中大型蛾类。本科昆虫通称燕蛾。大部产于热带和</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亚热带。是世界上最漂亮的蛾。</w:t>
      </w:r>
    </w:p>
    <w:p>
      <w:pPr>
        <w:spacing w:before="153" w:line="228" w:lineRule="auto"/>
        <w:ind w:left="429"/>
        <w:rPr>
          <w:rFonts w:ascii="宋体" w:hAnsi="宋体" w:eastAsia="宋体" w:cs="宋体"/>
          <w:sz w:val="20"/>
          <w:szCs w:val="20"/>
        </w:rPr>
      </w:pPr>
      <w:r>
        <w:rPr>
          <w:rFonts w:ascii="宋体" w:hAnsi="宋体" w:eastAsia="宋体" w:cs="宋体"/>
          <w:spacing w:val="10"/>
          <w:sz w:val="20"/>
          <w:szCs w:val="20"/>
        </w:rPr>
        <w:t>这些是蝶翅面，不加色料，全用蝴蝶彩翅片</w:t>
      </w:r>
      <w:r>
        <w:rPr>
          <w:rFonts w:ascii="宋体" w:hAnsi="宋体" w:eastAsia="宋体" w:cs="宋体"/>
          <w:spacing w:val="9"/>
          <w:sz w:val="20"/>
          <w:szCs w:val="20"/>
        </w:rPr>
        <w:t>精心制作、贴出来的艺术……</w:t>
      </w:r>
    </w:p>
    <w:p>
      <w:pPr>
        <w:spacing w:before="155" w:line="369" w:lineRule="auto"/>
        <w:ind w:left="9" w:right="15" w:firstLine="418"/>
        <w:rPr>
          <w:rFonts w:ascii="宋体" w:hAnsi="宋体" w:eastAsia="宋体" w:cs="宋体"/>
          <w:sz w:val="20"/>
          <w:szCs w:val="20"/>
        </w:rPr>
      </w:pPr>
      <w:r>
        <w:rPr>
          <w:rFonts w:ascii="宋体" w:hAnsi="宋体" w:eastAsia="宋体" w:cs="宋体"/>
          <w:spacing w:val="9"/>
          <w:sz w:val="20"/>
          <w:szCs w:val="20"/>
        </w:rPr>
        <w:t>接下来请观赏我们培育的活体蝴蝶。这里有数十种蝴蝶在花草丛中翩翩起舞，有的蝴蝶</w:t>
      </w:r>
      <w:r>
        <w:rPr>
          <w:rFonts w:ascii="宋体" w:hAnsi="宋体" w:eastAsia="宋体" w:cs="宋体"/>
          <w:spacing w:val="8"/>
          <w:sz w:val="20"/>
          <w:szCs w:val="20"/>
        </w:rPr>
        <w:t>甚至喜欢停</w:t>
      </w:r>
      <w:r>
        <w:rPr>
          <w:rFonts w:ascii="宋体" w:hAnsi="宋体" w:eastAsia="宋体" w:cs="宋体"/>
          <w:sz w:val="20"/>
          <w:szCs w:val="20"/>
        </w:rPr>
        <w:t xml:space="preserve"> </w:t>
      </w:r>
      <w:r>
        <w:rPr>
          <w:rFonts w:ascii="宋体" w:hAnsi="宋体" w:eastAsia="宋体" w:cs="宋体"/>
          <w:spacing w:val="10"/>
          <w:sz w:val="20"/>
          <w:szCs w:val="20"/>
        </w:rPr>
        <w:t>留在我们的身上手上肩上，与我们亲密接触。泰宁主要以凤蝶、斑蝶、眼蝶、蛱蝶、粉蝶为常见蝶种，</w:t>
      </w:r>
      <w:r>
        <w:rPr>
          <w:rFonts w:ascii="宋体" w:hAnsi="宋体" w:eastAsia="宋体" w:cs="宋体"/>
          <w:spacing w:val="2"/>
          <w:sz w:val="20"/>
          <w:szCs w:val="20"/>
        </w:rPr>
        <w:t xml:space="preserve"> </w:t>
      </w:r>
      <w:r>
        <w:rPr>
          <w:rFonts w:ascii="宋体" w:hAnsi="宋体" w:eastAsia="宋体" w:cs="宋体"/>
          <w:spacing w:val="6"/>
          <w:sz w:val="20"/>
          <w:szCs w:val="20"/>
        </w:rPr>
        <w:t>这些蝴蝶能适应温亚热带气候，以柑桔、翠竹、蔬菜等</w:t>
      </w:r>
      <w:r>
        <w:rPr>
          <w:rFonts w:ascii="宋体" w:hAnsi="宋体" w:eastAsia="宋体" w:cs="宋体"/>
          <w:spacing w:val="5"/>
          <w:sz w:val="20"/>
          <w:szCs w:val="20"/>
        </w:rPr>
        <w:t>为食的蝶种。蝴蝶是完全变态昆虫，一生经历卵，</w:t>
      </w:r>
    </w:p>
    <w:p>
      <w:pPr>
        <w:spacing w:line="228" w:lineRule="auto"/>
        <w:ind w:left="10"/>
        <w:rPr>
          <w:rFonts w:ascii="宋体" w:hAnsi="宋体" w:eastAsia="宋体" w:cs="宋体"/>
          <w:sz w:val="20"/>
          <w:szCs w:val="20"/>
        </w:rPr>
      </w:pPr>
      <w:r>
        <w:rPr>
          <w:rFonts w:ascii="宋体" w:hAnsi="宋体" w:eastAsia="宋体" w:cs="宋体"/>
          <w:spacing w:val="8"/>
          <w:sz w:val="20"/>
          <w:szCs w:val="20"/>
        </w:rPr>
        <w:t>幼虫，蛹，成虫四个时期。</w:t>
      </w:r>
    </w:p>
    <w:p>
      <w:pPr>
        <w:spacing w:before="151" w:line="401" w:lineRule="exact"/>
        <w:ind w:left="431"/>
        <w:rPr>
          <w:rFonts w:ascii="宋体" w:hAnsi="宋体" w:eastAsia="宋体" w:cs="宋体"/>
          <w:sz w:val="20"/>
          <w:szCs w:val="20"/>
        </w:rPr>
      </w:pPr>
      <w:r>
        <w:rPr>
          <w:rFonts w:ascii="宋体" w:hAnsi="宋体" w:eastAsia="宋体" w:cs="宋体"/>
          <w:spacing w:val="9"/>
          <w:position w:val="14"/>
          <w:sz w:val="20"/>
          <w:szCs w:val="20"/>
        </w:rPr>
        <w:t>蝶类产卵各有其所，绝不乱产，最为常见的是将卵产在叶片的反面。蝶类幼虫</w:t>
      </w:r>
      <w:r>
        <w:rPr>
          <w:rFonts w:ascii="宋体" w:hAnsi="宋体" w:eastAsia="宋体" w:cs="宋体"/>
          <w:spacing w:val="8"/>
          <w:position w:val="14"/>
          <w:sz w:val="20"/>
          <w:szCs w:val="20"/>
        </w:rPr>
        <w:t>咬破卵壳孵化外出以</w:t>
      </w:r>
    </w:p>
    <w:p>
      <w:pPr>
        <w:spacing w:line="228" w:lineRule="auto"/>
        <w:jc w:val="right"/>
        <w:rPr>
          <w:rFonts w:ascii="宋体" w:hAnsi="宋体" w:eastAsia="宋体" w:cs="宋体"/>
          <w:sz w:val="20"/>
          <w:szCs w:val="20"/>
        </w:rPr>
      </w:pPr>
      <w:r>
        <w:rPr>
          <w:rFonts w:ascii="宋体" w:hAnsi="宋体" w:eastAsia="宋体" w:cs="宋体"/>
          <w:spacing w:val="8"/>
          <w:sz w:val="20"/>
          <w:szCs w:val="20"/>
        </w:rPr>
        <w:t>后，有些种类略事休息，就直接啃食寄主植物</w:t>
      </w:r>
      <w:r>
        <w:rPr>
          <w:rFonts w:ascii="宋体" w:hAnsi="宋体" w:eastAsia="宋体" w:cs="宋体"/>
          <w:spacing w:val="-43"/>
          <w:w w:val="86"/>
          <w:sz w:val="20"/>
          <w:szCs w:val="20"/>
        </w:rPr>
        <w:t>；；</w:t>
      </w:r>
      <w:r>
        <w:rPr>
          <w:rFonts w:ascii="宋体" w:hAnsi="宋体" w:eastAsia="宋体" w:cs="宋体"/>
          <w:spacing w:val="-41"/>
          <w:sz w:val="20"/>
          <w:szCs w:val="20"/>
        </w:rPr>
        <w:t xml:space="preserve"> </w:t>
      </w:r>
      <w:r>
        <w:rPr>
          <w:rFonts w:ascii="宋体" w:hAnsi="宋体" w:eastAsia="宋体" w:cs="宋体"/>
          <w:spacing w:val="8"/>
          <w:sz w:val="20"/>
          <w:szCs w:val="20"/>
        </w:rPr>
        <w:t>更有一些种类还需取食每次蜕皮时所蜕下来的旧表皮。</w:t>
      </w:r>
    </w:p>
    <w:p>
      <w:pPr>
        <w:spacing w:before="153" w:line="369" w:lineRule="auto"/>
        <w:ind w:left="18" w:right="69" w:firstLine="411"/>
        <w:rPr>
          <w:rFonts w:ascii="宋体" w:hAnsi="宋体" w:eastAsia="宋体" w:cs="宋体"/>
          <w:sz w:val="20"/>
          <w:szCs w:val="20"/>
        </w:rPr>
      </w:pPr>
      <w:r>
        <w:rPr>
          <w:rFonts w:ascii="宋体" w:hAnsi="宋体" w:eastAsia="宋体" w:cs="宋体"/>
          <w:spacing w:val="9"/>
          <w:sz w:val="20"/>
          <w:szCs w:val="20"/>
        </w:rPr>
        <w:t>幼虫的活动和栖息的习性，也因虫种而各不相同。从活动时间来看，一般种类都</w:t>
      </w:r>
      <w:r>
        <w:rPr>
          <w:rFonts w:ascii="宋体" w:hAnsi="宋体" w:eastAsia="宋体" w:cs="宋体"/>
          <w:spacing w:val="8"/>
          <w:sz w:val="20"/>
          <w:szCs w:val="20"/>
        </w:rPr>
        <w:t>是在早晚日光斜射</w:t>
      </w:r>
      <w:r>
        <w:rPr>
          <w:rFonts w:ascii="宋体" w:hAnsi="宋体" w:eastAsia="宋体" w:cs="宋体"/>
          <w:sz w:val="20"/>
          <w:szCs w:val="20"/>
        </w:rPr>
        <w:t xml:space="preserve"> </w:t>
      </w:r>
      <w:r>
        <w:rPr>
          <w:rFonts w:ascii="宋体" w:hAnsi="宋体" w:eastAsia="宋体" w:cs="宋体"/>
          <w:spacing w:val="9"/>
          <w:sz w:val="20"/>
          <w:szCs w:val="20"/>
        </w:rPr>
        <w:t>时出来活动。它们的栖息场所，一般都很隐蔽，因此，在野外不很容易</w:t>
      </w:r>
      <w:r>
        <w:rPr>
          <w:rFonts w:ascii="宋体" w:hAnsi="宋体" w:eastAsia="宋体" w:cs="宋体"/>
          <w:spacing w:val="8"/>
          <w:sz w:val="20"/>
          <w:szCs w:val="20"/>
        </w:rPr>
        <w:t>找到个别幼虫。有些蝶类的幼虫</w:t>
      </w:r>
    </w:p>
    <w:p>
      <w:pPr>
        <w:spacing w:before="1" w:line="228" w:lineRule="auto"/>
        <w:ind w:left="14"/>
        <w:rPr>
          <w:rFonts w:ascii="宋体" w:hAnsi="宋体" w:eastAsia="宋体" w:cs="宋体"/>
          <w:sz w:val="20"/>
          <w:szCs w:val="20"/>
        </w:rPr>
      </w:pPr>
      <w:r>
        <w:rPr>
          <w:rFonts w:ascii="宋体" w:hAnsi="宋体" w:eastAsia="宋体" w:cs="宋体"/>
          <w:spacing w:val="9"/>
          <w:sz w:val="20"/>
          <w:szCs w:val="20"/>
        </w:rPr>
        <w:t>常有缀叶为巢而隐居其中的习性，缀叶的方法因虫种各有不同，有缀一叶的，有缀</w:t>
      </w:r>
      <w:r>
        <w:rPr>
          <w:rFonts w:ascii="宋体" w:hAnsi="宋体" w:eastAsia="宋体" w:cs="宋体"/>
          <w:spacing w:val="8"/>
          <w:sz w:val="20"/>
          <w:szCs w:val="20"/>
        </w:rPr>
        <w:t>数叶的，各有各的式</w:t>
      </w:r>
    </w:p>
    <w:p>
      <w:pPr>
        <w:spacing w:line="228" w:lineRule="auto"/>
        <w:rPr>
          <w:rFonts w:ascii="宋体" w:hAnsi="宋体" w:eastAsia="宋体" w:cs="宋体"/>
          <w:sz w:val="20"/>
          <w:szCs w:val="20"/>
        </w:rPr>
        <w:sectPr>
          <w:headerReference r:id="rId308" w:type="default"/>
          <w:footerReference r:id="rId309" w:type="default"/>
          <w:pgSz w:w="11906" w:h="16839"/>
          <w:pgMar w:top="1196" w:right="1178" w:bottom="1156" w:left="1246" w:header="886" w:footer="994" w:gutter="0"/>
          <w:cols w:space="720" w:num="1"/>
        </w:sectPr>
      </w:pPr>
    </w:p>
    <w:p>
      <w:pPr>
        <w:pStyle w:val="2"/>
        <w:spacing w:line="293" w:lineRule="auto"/>
      </w:pPr>
    </w:p>
    <w:p>
      <w:pPr>
        <w:spacing w:before="65" w:line="228" w:lineRule="auto"/>
        <w:ind w:left="8"/>
        <w:rPr>
          <w:rFonts w:ascii="宋体" w:hAnsi="宋体" w:eastAsia="宋体" w:cs="宋体"/>
          <w:sz w:val="20"/>
          <w:szCs w:val="20"/>
        </w:rPr>
      </w:pPr>
      <w:r>
        <w:rPr>
          <w:rFonts w:ascii="宋体" w:hAnsi="宋体" w:eastAsia="宋体" w:cs="宋体"/>
          <w:spacing w:val="6"/>
          <w:sz w:val="20"/>
          <w:szCs w:val="20"/>
        </w:rPr>
        <w:t>样或技巧。</w:t>
      </w:r>
    </w:p>
    <w:p>
      <w:pPr>
        <w:spacing w:before="153" w:line="401" w:lineRule="exact"/>
        <w:ind w:left="432"/>
        <w:rPr>
          <w:rFonts w:ascii="宋体" w:hAnsi="宋体" w:eastAsia="宋体" w:cs="宋体"/>
          <w:sz w:val="20"/>
          <w:szCs w:val="20"/>
        </w:rPr>
      </w:pPr>
      <w:r>
        <w:rPr>
          <w:rFonts w:ascii="宋体" w:hAnsi="宋体" w:eastAsia="宋体" w:cs="宋体"/>
          <w:spacing w:val="9"/>
          <w:position w:val="14"/>
          <w:sz w:val="20"/>
          <w:szCs w:val="20"/>
        </w:rPr>
        <w:t>老熟幼虫停止摄食后寻找隐秘地点化蛹，通常位于地表上的植株或其它物体，</w:t>
      </w:r>
      <w:r>
        <w:rPr>
          <w:rFonts w:ascii="宋体" w:hAnsi="宋体" w:eastAsia="宋体" w:cs="宋体"/>
          <w:spacing w:val="8"/>
          <w:position w:val="14"/>
          <w:sz w:val="20"/>
          <w:szCs w:val="20"/>
        </w:rPr>
        <w:t>有的则离开寄主植物</w:t>
      </w:r>
    </w:p>
    <w:p>
      <w:pPr>
        <w:spacing w:line="227" w:lineRule="auto"/>
        <w:ind w:left="14"/>
        <w:rPr>
          <w:rFonts w:ascii="宋体" w:hAnsi="宋体" w:eastAsia="宋体" w:cs="宋体"/>
          <w:sz w:val="20"/>
          <w:szCs w:val="20"/>
        </w:rPr>
      </w:pPr>
      <w:r>
        <w:rPr>
          <w:rFonts w:ascii="宋体" w:hAnsi="宋体" w:eastAsia="宋体" w:cs="宋体"/>
          <w:spacing w:val="9"/>
          <w:sz w:val="20"/>
          <w:szCs w:val="20"/>
        </w:rPr>
        <w:t>到土中化蛹。化蛹的老熟幼虫将消化道排空，其裂开表皮皱缩由尾端退出后露出蛹。</w:t>
      </w:r>
    </w:p>
    <w:p>
      <w:pPr>
        <w:spacing w:before="152" w:line="369" w:lineRule="auto"/>
        <w:ind w:left="8" w:firstLine="422"/>
        <w:rPr>
          <w:rFonts w:ascii="宋体" w:hAnsi="宋体" w:eastAsia="宋体" w:cs="宋体"/>
          <w:sz w:val="20"/>
          <w:szCs w:val="20"/>
        </w:rPr>
      </w:pPr>
      <w:r>
        <w:rPr>
          <w:rFonts w:ascii="宋体" w:hAnsi="宋体" w:eastAsia="宋体" w:cs="宋体"/>
          <w:spacing w:val="8"/>
          <w:sz w:val="20"/>
          <w:szCs w:val="20"/>
        </w:rPr>
        <w:t>成虫羽化时间各不相同，有的在清晨，有的在晚上，晚上羽化者休息至次日才开始活动。蝴蝶的寿 命，长短不一。寿命长的可达11个月，大部分的蝴蝶寿命约有2~3星期。蝶</w:t>
      </w:r>
      <w:r>
        <w:rPr>
          <w:rFonts w:ascii="宋体" w:hAnsi="宋体" w:eastAsia="宋体" w:cs="宋体"/>
          <w:spacing w:val="7"/>
          <w:sz w:val="20"/>
          <w:szCs w:val="20"/>
        </w:rPr>
        <w:t>类不是专门探花吸蜜的昆虫。</w:t>
      </w:r>
      <w:r>
        <w:rPr>
          <w:rFonts w:ascii="宋体" w:hAnsi="宋体" w:eastAsia="宋体" w:cs="宋体"/>
          <w:sz w:val="20"/>
          <w:szCs w:val="20"/>
        </w:rPr>
        <w:t xml:space="preserve"> </w:t>
      </w:r>
      <w:r>
        <w:rPr>
          <w:rFonts w:ascii="宋体" w:hAnsi="宋体" w:eastAsia="宋体" w:cs="宋体"/>
          <w:spacing w:val="6"/>
          <w:sz w:val="20"/>
          <w:szCs w:val="20"/>
        </w:rPr>
        <w:t>由于种类不同，它们的摄食对象也大不相同，并且绝大部分</w:t>
      </w:r>
      <w:r>
        <w:rPr>
          <w:rFonts w:ascii="宋体" w:hAnsi="宋体" w:eastAsia="宋体" w:cs="宋体"/>
          <w:spacing w:val="5"/>
          <w:sz w:val="20"/>
          <w:szCs w:val="20"/>
        </w:rPr>
        <w:t>是专食性的。例如，有的种类不仅吸食花蜜，</w:t>
      </w:r>
    </w:p>
    <w:p>
      <w:pPr>
        <w:spacing w:line="228" w:lineRule="auto"/>
        <w:ind w:left="9"/>
        <w:rPr>
          <w:rFonts w:ascii="宋体" w:hAnsi="宋体" w:eastAsia="宋体" w:cs="宋体"/>
          <w:sz w:val="20"/>
          <w:szCs w:val="20"/>
        </w:rPr>
      </w:pPr>
      <w:r>
        <w:rPr>
          <w:rFonts w:ascii="宋体" w:hAnsi="宋体" w:eastAsia="宋体" w:cs="宋体"/>
          <w:spacing w:val="9"/>
          <w:sz w:val="20"/>
          <w:szCs w:val="20"/>
        </w:rPr>
        <w:t>而且嗜吸某些特定植物的花蜜；有些蝴蝶则不吸花蜜而嗜食其它烂果或蛀树渗出的汁液。</w:t>
      </w:r>
    </w:p>
    <w:p>
      <w:pPr>
        <w:spacing w:before="154" w:line="369" w:lineRule="auto"/>
        <w:ind w:left="9" w:firstLine="422"/>
        <w:rPr>
          <w:rFonts w:ascii="宋体" w:hAnsi="宋体" w:eastAsia="宋体" w:cs="宋体"/>
          <w:sz w:val="20"/>
          <w:szCs w:val="20"/>
        </w:rPr>
      </w:pPr>
      <w:r>
        <w:rPr>
          <w:rFonts w:ascii="宋体" w:hAnsi="宋体" w:eastAsia="宋体" w:cs="宋体"/>
          <w:spacing w:val="6"/>
          <w:sz w:val="20"/>
          <w:szCs w:val="20"/>
        </w:rPr>
        <w:t>一般雄蝶比雌蝶要早一点羽化。之后，雄蝶到处飞翔，觅寻羽</w:t>
      </w:r>
      <w:r>
        <w:rPr>
          <w:rFonts w:ascii="宋体" w:hAnsi="宋体" w:eastAsia="宋体" w:cs="宋体"/>
          <w:spacing w:val="5"/>
          <w:sz w:val="20"/>
          <w:szCs w:val="20"/>
        </w:rPr>
        <w:t>化不久的雌蝶，捷足先登地追逐交尾。</w:t>
      </w:r>
      <w:r>
        <w:rPr>
          <w:rFonts w:ascii="宋体" w:hAnsi="宋体" w:eastAsia="宋体" w:cs="宋体"/>
          <w:sz w:val="20"/>
          <w:szCs w:val="20"/>
        </w:rPr>
        <w:t xml:space="preserve"> </w:t>
      </w:r>
      <w:r>
        <w:rPr>
          <w:rFonts w:ascii="宋体" w:hAnsi="宋体" w:eastAsia="宋体" w:cs="宋体"/>
          <w:spacing w:val="9"/>
          <w:sz w:val="20"/>
          <w:szCs w:val="20"/>
        </w:rPr>
        <w:t>一只栖息在叶上的雌蝶，如果是已经交尾过的，</w:t>
      </w:r>
      <w:r>
        <w:rPr>
          <w:rFonts w:ascii="宋体" w:hAnsi="宋体" w:eastAsia="宋体" w:cs="宋体"/>
          <w:spacing w:val="8"/>
          <w:sz w:val="20"/>
          <w:szCs w:val="20"/>
        </w:rPr>
        <w:t xml:space="preserve">当雄蝶飞临时，它就平展四翅而将腹部高高翘起，绝不 </w:t>
      </w:r>
      <w:r>
        <w:rPr>
          <w:rFonts w:ascii="宋体" w:hAnsi="宋体" w:eastAsia="宋体" w:cs="宋体"/>
          <w:spacing w:val="9"/>
          <w:sz w:val="20"/>
          <w:szCs w:val="20"/>
        </w:rPr>
        <w:t>起飞，这是雌蝶不接受交尾的表示。还有一些蝶类如绢蝶科的大部分种类，雌蝶在交尾</w:t>
      </w:r>
      <w:r>
        <w:rPr>
          <w:rFonts w:ascii="宋体" w:hAnsi="宋体" w:eastAsia="宋体" w:cs="宋体"/>
          <w:spacing w:val="8"/>
          <w:sz w:val="20"/>
          <w:szCs w:val="20"/>
        </w:rPr>
        <w:t>之后，在交尾囊</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开口处的基部，生长出各种各样的交配后的衍生物（封瓣）一枚，成为阻止再交尾的障碍物。</w:t>
      </w:r>
    </w:p>
    <w:p>
      <w:pPr>
        <w:spacing w:before="153" w:line="399" w:lineRule="exact"/>
        <w:ind w:left="429"/>
        <w:rPr>
          <w:rFonts w:ascii="宋体" w:hAnsi="宋体" w:eastAsia="宋体" w:cs="宋体"/>
          <w:sz w:val="20"/>
          <w:szCs w:val="20"/>
        </w:rPr>
      </w:pPr>
      <w:r>
        <w:rPr>
          <w:rFonts w:ascii="宋体" w:hAnsi="宋体" w:eastAsia="宋体" w:cs="宋体"/>
          <w:spacing w:val="9"/>
          <w:position w:val="14"/>
          <w:sz w:val="20"/>
          <w:szCs w:val="20"/>
        </w:rPr>
        <w:t>蝴蝶交尾的方式，是尾部相接而头部分向两端，如小褐斑凤蝶，在交尾过程中</w:t>
      </w:r>
      <w:r>
        <w:rPr>
          <w:rFonts w:ascii="宋体" w:hAnsi="宋体" w:eastAsia="宋体" w:cs="宋体"/>
          <w:spacing w:val="8"/>
          <w:position w:val="14"/>
          <w:sz w:val="20"/>
          <w:szCs w:val="20"/>
        </w:rPr>
        <w:t>，如遇惊扰则雌蝶主</w:t>
      </w:r>
    </w:p>
    <w:p>
      <w:pPr>
        <w:spacing w:line="227" w:lineRule="auto"/>
        <w:ind w:left="9"/>
        <w:rPr>
          <w:rFonts w:ascii="宋体" w:hAnsi="宋体" w:eastAsia="宋体" w:cs="宋体"/>
          <w:sz w:val="20"/>
          <w:szCs w:val="20"/>
        </w:rPr>
      </w:pPr>
      <w:r>
        <w:rPr>
          <w:rFonts w:ascii="宋体" w:hAnsi="宋体" w:eastAsia="宋体" w:cs="宋体"/>
          <w:spacing w:val="9"/>
          <w:sz w:val="20"/>
          <w:szCs w:val="20"/>
        </w:rPr>
        <w:t>动飞翔，而雄蝶则安静地倒悬在下方，任其拖着飞逃。</w:t>
      </w:r>
    </w:p>
    <w:p>
      <w:pPr>
        <w:spacing w:before="154" w:line="369" w:lineRule="auto"/>
        <w:ind w:left="8" w:right="71" w:firstLine="420"/>
        <w:rPr>
          <w:rFonts w:ascii="宋体" w:hAnsi="宋体" w:eastAsia="宋体" w:cs="宋体"/>
          <w:sz w:val="20"/>
          <w:szCs w:val="20"/>
        </w:rPr>
      </w:pPr>
      <w:r>
        <w:rPr>
          <w:rFonts w:ascii="宋体" w:hAnsi="宋体" w:eastAsia="宋体" w:cs="宋体"/>
          <w:spacing w:val="9"/>
          <w:sz w:val="20"/>
          <w:szCs w:val="20"/>
        </w:rPr>
        <w:t>欣赏完蝴蝶仙子的美妙舞姿，我们接下来要参观的是生态馆，生态馆里所展示</w:t>
      </w:r>
      <w:r>
        <w:rPr>
          <w:rFonts w:ascii="宋体" w:hAnsi="宋体" w:eastAsia="宋体" w:cs="宋体"/>
          <w:spacing w:val="8"/>
          <w:sz w:val="20"/>
          <w:szCs w:val="20"/>
        </w:rPr>
        <w:t>的是泰宁生物多样性</w:t>
      </w:r>
      <w:r>
        <w:rPr>
          <w:rFonts w:ascii="宋体" w:hAnsi="宋体" w:eastAsia="宋体" w:cs="宋体"/>
          <w:sz w:val="20"/>
          <w:szCs w:val="20"/>
        </w:rPr>
        <w:t xml:space="preserve"> </w:t>
      </w:r>
      <w:r>
        <w:rPr>
          <w:rFonts w:ascii="宋体" w:hAnsi="宋体" w:eastAsia="宋体" w:cs="宋体"/>
          <w:spacing w:val="11"/>
          <w:sz w:val="20"/>
          <w:szCs w:val="20"/>
        </w:rPr>
        <w:t>及其生物特征。我们目前已经知道大约有200万种生物，这些</w:t>
      </w:r>
      <w:r>
        <w:rPr>
          <w:rFonts w:ascii="宋体" w:hAnsi="宋体" w:eastAsia="宋体" w:cs="宋体"/>
          <w:spacing w:val="10"/>
          <w:sz w:val="20"/>
          <w:szCs w:val="20"/>
        </w:rPr>
        <w:t>形形色色的生物物种构成了生物多样性。</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它既体现了生物与环境之间的复杂关系，又体现了生物资源的丰富性。</w:t>
      </w:r>
    </w:p>
    <w:p>
      <w:pPr>
        <w:spacing w:before="126" w:line="224" w:lineRule="auto"/>
        <w:ind w:left="4110"/>
        <w:rPr>
          <w:rFonts w:ascii="黑体" w:hAnsi="黑体" w:eastAsia="黑体" w:cs="黑体"/>
          <w:sz w:val="24"/>
          <w:szCs w:val="24"/>
        </w:rPr>
      </w:pPr>
      <w:r>
        <w:rPr>
          <w:rFonts w:ascii="黑体" w:hAnsi="黑体" w:eastAsia="黑体" w:cs="黑体"/>
          <w:b/>
          <w:bCs/>
          <w:spacing w:val="-9"/>
          <w:sz w:val="24"/>
          <w:szCs w:val="24"/>
        </w:rPr>
        <w:t>生</w:t>
      </w:r>
      <w:r>
        <w:rPr>
          <w:rFonts w:ascii="黑体" w:hAnsi="黑体" w:eastAsia="黑体" w:cs="黑体"/>
          <w:spacing w:val="6"/>
          <w:sz w:val="24"/>
          <w:szCs w:val="24"/>
        </w:rPr>
        <w:t xml:space="preserve">  </w:t>
      </w:r>
      <w:r>
        <w:rPr>
          <w:rFonts w:ascii="黑体" w:hAnsi="黑体" w:eastAsia="黑体" w:cs="黑体"/>
          <w:b/>
          <w:bCs/>
          <w:spacing w:val="-9"/>
          <w:sz w:val="24"/>
          <w:szCs w:val="24"/>
        </w:rPr>
        <w:t>态</w:t>
      </w:r>
      <w:r>
        <w:rPr>
          <w:rFonts w:ascii="黑体" w:hAnsi="黑体" w:eastAsia="黑体" w:cs="黑体"/>
          <w:spacing w:val="4"/>
          <w:sz w:val="24"/>
          <w:szCs w:val="24"/>
        </w:rPr>
        <w:t xml:space="preserve">  </w:t>
      </w:r>
      <w:r>
        <w:rPr>
          <w:rFonts w:ascii="黑体" w:hAnsi="黑体" w:eastAsia="黑体" w:cs="黑体"/>
          <w:b/>
          <w:bCs/>
          <w:spacing w:val="-9"/>
          <w:sz w:val="24"/>
          <w:szCs w:val="24"/>
        </w:rPr>
        <w:t>馆</w:t>
      </w:r>
    </w:p>
    <w:p>
      <w:pPr>
        <w:spacing w:before="136" w:line="369" w:lineRule="auto"/>
        <w:ind w:left="9" w:right="71" w:firstLine="421"/>
        <w:rPr>
          <w:rFonts w:ascii="宋体" w:hAnsi="宋体" w:eastAsia="宋体" w:cs="宋体"/>
          <w:sz w:val="20"/>
          <w:szCs w:val="20"/>
        </w:rPr>
      </w:pPr>
      <w:r>
        <w:rPr>
          <w:rFonts w:ascii="宋体" w:hAnsi="宋体" w:eastAsia="宋体" w:cs="宋体"/>
          <w:spacing w:val="9"/>
          <w:sz w:val="20"/>
          <w:szCs w:val="20"/>
        </w:rPr>
        <w:t>现在进入的是生态馆，在这里您将生动地了解泰宁所拥有的良好生态。为体</w:t>
      </w:r>
      <w:r>
        <w:rPr>
          <w:rFonts w:ascii="宋体" w:hAnsi="宋体" w:eastAsia="宋体" w:cs="宋体"/>
          <w:spacing w:val="8"/>
          <w:sz w:val="20"/>
          <w:szCs w:val="20"/>
        </w:rPr>
        <w:t>现生态馆的主题，我们</w:t>
      </w:r>
      <w:r>
        <w:rPr>
          <w:rFonts w:ascii="宋体" w:hAnsi="宋体" w:eastAsia="宋体" w:cs="宋体"/>
          <w:sz w:val="20"/>
          <w:szCs w:val="20"/>
        </w:rPr>
        <w:t xml:space="preserve"> </w:t>
      </w:r>
      <w:r>
        <w:rPr>
          <w:rFonts w:ascii="宋体" w:hAnsi="宋体" w:eastAsia="宋体" w:cs="宋体"/>
          <w:spacing w:val="9"/>
          <w:sz w:val="20"/>
          <w:szCs w:val="20"/>
        </w:rPr>
        <w:t>把序言的展板设计成一个象形灯具，它即象一棵枝繁叶茂的大树，也像一株花团锦簇的植</w:t>
      </w:r>
      <w:r>
        <w:rPr>
          <w:rFonts w:ascii="宋体" w:hAnsi="宋体" w:eastAsia="宋体" w:cs="宋体"/>
          <w:spacing w:val="8"/>
          <w:sz w:val="20"/>
          <w:szCs w:val="20"/>
        </w:rPr>
        <w:t>物，寓意着万</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物生命在这里焕发出勃勃生机。</w:t>
      </w:r>
    </w:p>
    <w:p>
      <w:pPr>
        <w:spacing w:before="155" w:line="369" w:lineRule="auto"/>
        <w:ind w:left="8" w:firstLine="420"/>
        <w:rPr>
          <w:rFonts w:ascii="宋体" w:hAnsi="宋体" w:eastAsia="宋体" w:cs="宋体"/>
          <w:sz w:val="20"/>
          <w:szCs w:val="20"/>
        </w:rPr>
      </w:pPr>
      <w:r>
        <w:rPr>
          <w:rFonts w:ascii="宋体" w:hAnsi="宋体" w:eastAsia="宋体" w:cs="宋体"/>
          <w:spacing w:val="8"/>
          <w:sz w:val="20"/>
          <w:szCs w:val="20"/>
        </w:rPr>
        <w:t xml:space="preserve">泰宁地处中亚热带，属季风型山地气候，雨水充沛。优越的自然条件，加上政府和民众对环境资源 </w:t>
      </w:r>
      <w:r>
        <w:rPr>
          <w:rFonts w:ascii="宋体" w:hAnsi="宋体" w:eastAsia="宋体" w:cs="宋体"/>
          <w:spacing w:val="9"/>
          <w:sz w:val="20"/>
          <w:szCs w:val="20"/>
        </w:rPr>
        <w:t>的重视和爱护，造就了本区生物与人类和谐共处的</w:t>
      </w:r>
      <w:r>
        <w:rPr>
          <w:rFonts w:ascii="宋体" w:hAnsi="宋体" w:eastAsia="宋体" w:cs="宋体"/>
          <w:spacing w:val="8"/>
          <w:sz w:val="20"/>
          <w:szCs w:val="20"/>
        </w:rPr>
        <w:t xml:space="preserve">良好生态。我们来看一下左边的这张图：它展示的是 </w:t>
      </w:r>
      <w:r>
        <w:rPr>
          <w:rFonts w:ascii="宋体" w:hAnsi="宋体" w:eastAsia="宋体" w:cs="宋体"/>
          <w:spacing w:val="9"/>
          <w:sz w:val="20"/>
          <w:szCs w:val="20"/>
        </w:rPr>
        <w:t>泰宁世界自然遗产提名地珍稀植物的分布图，我们</w:t>
      </w:r>
      <w:r>
        <w:rPr>
          <w:rFonts w:ascii="宋体" w:hAnsi="宋体" w:eastAsia="宋体" w:cs="宋体"/>
          <w:spacing w:val="8"/>
          <w:sz w:val="20"/>
          <w:szCs w:val="20"/>
        </w:rPr>
        <w:t xml:space="preserve">可以从这里了解到南方红豆杉、闽赣长蒴苣苔、宁化 </w:t>
      </w:r>
      <w:r>
        <w:rPr>
          <w:rFonts w:ascii="宋体" w:hAnsi="宋体" w:eastAsia="宋体" w:cs="宋体"/>
          <w:spacing w:val="9"/>
          <w:sz w:val="20"/>
          <w:szCs w:val="20"/>
        </w:rPr>
        <w:t>唇柱苣苔、花榈木、多花兰、闽赣华千里光、无柱</w:t>
      </w:r>
      <w:r>
        <w:rPr>
          <w:rFonts w:ascii="宋体" w:hAnsi="宋体" w:eastAsia="宋体" w:cs="宋体"/>
          <w:spacing w:val="8"/>
          <w:sz w:val="20"/>
          <w:szCs w:val="20"/>
        </w:rPr>
        <w:t xml:space="preserve">兰、金线兰、长叶榧树、小沼兰、闽楠的主要生长区 </w:t>
      </w:r>
      <w:r>
        <w:rPr>
          <w:rFonts w:ascii="宋体" w:hAnsi="宋体" w:eastAsia="宋体" w:cs="宋体"/>
          <w:spacing w:val="6"/>
          <w:sz w:val="20"/>
          <w:szCs w:val="20"/>
        </w:rPr>
        <w:t>域。右边是泰宁世界自然遗产提名地珍稀动物的分布图，在泰宁生活的动物主要有：箭环蝶</w:t>
      </w:r>
      <w:r>
        <w:rPr>
          <w:rFonts w:ascii="宋体" w:hAnsi="宋体" w:eastAsia="宋体" w:cs="宋体"/>
          <w:spacing w:val="5"/>
          <w:sz w:val="20"/>
          <w:szCs w:val="20"/>
        </w:rPr>
        <w:t>、中国树蟾、</w:t>
      </w:r>
    </w:p>
    <w:p>
      <w:pPr>
        <w:spacing w:line="227" w:lineRule="auto"/>
        <w:ind w:left="8"/>
        <w:rPr>
          <w:rFonts w:ascii="宋体" w:hAnsi="宋体" w:eastAsia="宋体" w:cs="宋体"/>
          <w:sz w:val="20"/>
          <w:szCs w:val="20"/>
        </w:rPr>
      </w:pPr>
      <w:r>
        <w:rPr>
          <w:rFonts w:ascii="宋体" w:hAnsi="宋体" w:eastAsia="宋体" w:cs="宋体"/>
          <w:spacing w:val="6"/>
          <w:sz w:val="20"/>
          <w:szCs w:val="20"/>
        </w:rPr>
        <w:t>尖吻蝮、</w:t>
      </w:r>
      <w:r>
        <w:rPr>
          <w:rFonts w:ascii="宋体" w:hAnsi="宋体" w:eastAsia="宋体" w:cs="宋体"/>
          <w:spacing w:val="-46"/>
          <w:sz w:val="20"/>
          <w:szCs w:val="20"/>
        </w:rPr>
        <w:t xml:space="preserve"> </w:t>
      </w:r>
      <w:r>
        <w:rPr>
          <w:rFonts w:ascii="宋体" w:hAnsi="宋体" w:eastAsia="宋体" w:cs="宋体"/>
          <w:spacing w:val="6"/>
          <w:sz w:val="20"/>
          <w:szCs w:val="20"/>
        </w:rPr>
        <w:t>白鹇、</w:t>
      </w:r>
      <w:r>
        <w:rPr>
          <w:rFonts w:ascii="宋体" w:hAnsi="宋体" w:eastAsia="宋体" w:cs="宋体"/>
          <w:spacing w:val="-55"/>
          <w:sz w:val="20"/>
          <w:szCs w:val="20"/>
        </w:rPr>
        <w:t xml:space="preserve"> </w:t>
      </w:r>
      <w:r>
        <w:rPr>
          <w:rFonts w:ascii="宋体" w:hAnsi="宋体" w:eastAsia="宋体" w:cs="宋体"/>
          <w:spacing w:val="6"/>
          <w:sz w:val="20"/>
          <w:szCs w:val="20"/>
        </w:rPr>
        <w:t>白颈长尾雉、普通狂、黑耳鸢、蛇雕、鹰雕、</w:t>
      </w:r>
      <w:r>
        <w:rPr>
          <w:rFonts w:ascii="宋体" w:hAnsi="宋体" w:eastAsia="宋体" w:cs="宋体"/>
          <w:spacing w:val="-56"/>
          <w:sz w:val="20"/>
          <w:szCs w:val="20"/>
        </w:rPr>
        <w:t xml:space="preserve"> </w:t>
      </w:r>
      <w:r>
        <w:rPr>
          <w:rFonts w:ascii="宋体" w:hAnsi="宋体" w:eastAsia="宋体" w:cs="宋体"/>
          <w:spacing w:val="6"/>
          <w:sz w:val="20"/>
          <w:szCs w:val="20"/>
        </w:rPr>
        <w:t>白腹隼雕、林雕、红背鼯鼠等。</w:t>
      </w:r>
    </w:p>
    <w:p>
      <w:pPr>
        <w:spacing w:before="154" w:line="369" w:lineRule="auto"/>
        <w:ind w:left="10" w:right="69" w:firstLine="443"/>
        <w:rPr>
          <w:rFonts w:ascii="宋体" w:hAnsi="宋体" w:eastAsia="宋体" w:cs="宋体"/>
          <w:sz w:val="20"/>
          <w:szCs w:val="20"/>
        </w:rPr>
      </w:pPr>
      <w:r>
        <w:rPr>
          <w:rFonts w:ascii="宋体" w:hAnsi="宋体" w:eastAsia="宋体" w:cs="宋体"/>
          <w:spacing w:val="8"/>
          <w:sz w:val="20"/>
          <w:szCs w:val="20"/>
        </w:rPr>
        <w:t>由于泰宁特殊的青年期丹霞地貌，区域内的生态系统有自己独特的，其原生性的丹霞森林生态系统</w:t>
      </w:r>
      <w:r>
        <w:rPr>
          <w:rFonts w:ascii="宋体" w:hAnsi="宋体" w:eastAsia="宋体" w:cs="宋体"/>
          <w:spacing w:val="12"/>
          <w:sz w:val="20"/>
          <w:szCs w:val="20"/>
        </w:rPr>
        <w:t xml:space="preserve"> </w:t>
      </w:r>
      <w:r>
        <w:rPr>
          <w:rFonts w:ascii="宋体" w:hAnsi="宋体" w:eastAsia="宋体" w:cs="宋体"/>
          <w:spacing w:val="9"/>
          <w:sz w:val="20"/>
          <w:szCs w:val="20"/>
        </w:rPr>
        <w:t>用一首诗来描述就是：问一年四季，苣苔杜鹃当春开，黄花百合迎秋风，白鹇悠闲鹰翱翔</w:t>
      </w:r>
      <w:r>
        <w:rPr>
          <w:rFonts w:ascii="宋体" w:hAnsi="宋体" w:eastAsia="宋体" w:cs="宋体"/>
          <w:spacing w:val="8"/>
          <w:sz w:val="20"/>
          <w:szCs w:val="20"/>
        </w:rPr>
        <w:t>，百千生物尽</w:t>
      </w:r>
      <w:r>
        <w:rPr>
          <w:rFonts w:ascii="宋体" w:hAnsi="宋体" w:eastAsia="宋体" w:cs="宋体"/>
          <w:sz w:val="20"/>
          <w:szCs w:val="20"/>
        </w:rPr>
        <w:t xml:space="preserve"> </w:t>
      </w:r>
      <w:r>
        <w:rPr>
          <w:rFonts w:ascii="宋体" w:hAnsi="宋体" w:eastAsia="宋体" w:cs="宋体"/>
          <w:spacing w:val="9"/>
          <w:sz w:val="20"/>
          <w:szCs w:val="20"/>
        </w:rPr>
        <w:t>繁荣。看景区上下，硬叶栎林覆崖顶，鹰雕盘旋守天际，闽南密集傍山麓，长叶榧树</w:t>
      </w:r>
      <w:r>
        <w:rPr>
          <w:rFonts w:ascii="宋体" w:hAnsi="宋体" w:eastAsia="宋体" w:cs="宋体"/>
          <w:spacing w:val="8"/>
          <w:sz w:val="20"/>
          <w:szCs w:val="20"/>
        </w:rPr>
        <w:t>挂绝壁。不同的丹</w:t>
      </w:r>
      <w:r>
        <w:rPr>
          <w:rFonts w:ascii="宋体" w:hAnsi="宋体" w:eastAsia="宋体" w:cs="宋体"/>
          <w:sz w:val="20"/>
          <w:szCs w:val="20"/>
        </w:rPr>
        <w:t xml:space="preserve"> </w:t>
      </w:r>
      <w:r>
        <w:rPr>
          <w:rFonts w:ascii="宋体" w:hAnsi="宋体" w:eastAsia="宋体" w:cs="宋体"/>
          <w:spacing w:val="9"/>
          <w:sz w:val="20"/>
          <w:szCs w:val="20"/>
        </w:rPr>
        <w:t>霞地貌类型上生长的植物群落也不同，在悬崖峭壁生长主要生长着如卷柏、苦苣苔、百合</w:t>
      </w:r>
      <w:r>
        <w:rPr>
          <w:rFonts w:ascii="宋体" w:hAnsi="宋体" w:eastAsia="宋体" w:cs="宋体"/>
          <w:spacing w:val="8"/>
          <w:sz w:val="20"/>
          <w:szCs w:val="20"/>
        </w:rPr>
        <w:t>、黄花菜等耐</w:t>
      </w:r>
    </w:p>
    <w:p>
      <w:pPr>
        <w:spacing w:before="1" w:line="227" w:lineRule="auto"/>
        <w:ind w:left="11"/>
        <w:rPr>
          <w:rFonts w:ascii="宋体" w:hAnsi="宋体" w:eastAsia="宋体" w:cs="宋体"/>
          <w:sz w:val="20"/>
          <w:szCs w:val="20"/>
        </w:rPr>
      </w:pPr>
      <w:r>
        <w:rPr>
          <w:rFonts w:ascii="宋体" w:hAnsi="宋体" w:eastAsia="宋体" w:cs="宋体"/>
          <w:spacing w:val="8"/>
          <w:sz w:val="20"/>
          <w:szCs w:val="20"/>
        </w:rPr>
        <w:t>旱植物，它们对土壤的厚度和肥力要求比较低。</w:t>
      </w:r>
    </w:p>
    <w:p>
      <w:pPr>
        <w:spacing w:before="154" w:line="369" w:lineRule="auto"/>
        <w:ind w:left="8" w:right="71" w:firstLine="421"/>
        <w:rPr>
          <w:rFonts w:ascii="宋体" w:hAnsi="宋体" w:eastAsia="宋体" w:cs="宋体"/>
          <w:sz w:val="20"/>
          <w:szCs w:val="20"/>
        </w:rPr>
      </w:pPr>
      <w:r>
        <w:rPr>
          <w:rFonts w:ascii="宋体" w:hAnsi="宋体" w:eastAsia="宋体" w:cs="宋体"/>
          <w:spacing w:val="9"/>
          <w:sz w:val="20"/>
          <w:szCs w:val="20"/>
        </w:rPr>
        <w:t>这是泰宁世界自然遗产提名地植物分布图：红线范围内的是提名地的面积，绿</w:t>
      </w:r>
      <w:r>
        <w:rPr>
          <w:rFonts w:ascii="宋体" w:hAnsi="宋体" w:eastAsia="宋体" w:cs="宋体"/>
          <w:spacing w:val="8"/>
          <w:sz w:val="20"/>
          <w:szCs w:val="20"/>
        </w:rPr>
        <w:t>线和红线之间是缓冲</w:t>
      </w:r>
      <w:r>
        <w:rPr>
          <w:rFonts w:ascii="宋体" w:hAnsi="宋体" w:eastAsia="宋体" w:cs="宋体"/>
          <w:sz w:val="20"/>
          <w:szCs w:val="20"/>
        </w:rPr>
        <w:t xml:space="preserve"> </w:t>
      </w:r>
      <w:r>
        <w:rPr>
          <w:rFonts w:ascii="宋体" w:hAnsi="宋体" w:eastAsia="宋体" w:cs="宋体"/>
          <w:spacing w:val="9"/>
          <w:sz w:val="20"/>
          <w:szCs w:val="20"/>
        </w:rPr>
        <w:t>区的面积。从这张图上我们可以清晰地了解提名地内植物的分布情况，深绿的区域分布着</w:t>
      </w:r>
      <w:r>
        <w:rPr>
          <w:rFonts w:ascii="宋体" w:hAnsi="宋体" w:eastAsia="宋体" w:cs="宋体"/>
          <w:spacing w:val="8"/>
          <w:sz w:val="20"/>
          <w:szCs w:val="20"/>
        </w:rPr>
        <w:t>常绿阔叶林，</w:t>
      </w:r>
      <w:r>
        <w:rPr>
          <w:rFonts w:ascii="宋体" w:hAnsi="宋体" w:eastAsia="宋体" w:cs="宋体"/>
          <w:sz w:val="20"/>
          <w:szCs w:val="20"/>
        </w:rPr>
        <w:t xml:space="preserve"> </w:t>
      </w:r>
      <w:r>
        <w:rPr>
          <w:rFonts w:ascii="宋体" w:hAnsi="宋体" w:eastAsia="宋体" w:cs="宋体"/>
          <w:spacing w:val="9"/>
          <w:sz w:val="20"/>
          <w:szCs w:val="20"/>
        </w:rPr>
        <w:t>黄色区域分布着硬叶林，浅绿的区域分布着常绿针叶林，蓝色区域分布着竹林，粉红色的</w:t>
      </w:r>
      <w:r>
        <w:rPr>
          <w:rFonts w:ascii="宋体" w:hAnsi="宋体" w:eastAsia="宋体" w:cs="宋体"/>
          <w:spacing w:val="8"/>
          <w:sz w:val="20"/>
          <w:szCs w:val="20"/>
        </w:rPr>
        <w:t>区域分布水生</w:t>
      </w:r>
    </w:p>
    <w:p>
      <w:pPr>
        <w:spacing w:before="1" w:line="228" w:lineRule="auto"/>
        <w:ind w:left="9"/>
        <w:rPr>
          <w:rFonts w:ascii="宋体" w:hAnsi="宋体" w:eastAsia="宋体" w:cs="宋体"/>
          <w:sz w:val="20"/>
          <w:szCs w:val="20"/>
        </w:rPr>
      </w:pPr>
      <w:r>
        <w:rPr>
          <w:rFonts w:ascii="宋体" w:hAnsi="宋体" w:eastAsia="宋体" w:cs="宋体"/>
          <w:spacing w:val="2"/>
          <w:sz w:val="20"/>
          <w:szCs w:val="20"/>
        </w:rPr>
        <w:t>植被。</w:t>
      </w:r>
    </w:p>
    <w:p>
      <w:pPr>
        <w:spacing w:line="228" w:lineRule="auto"/>
        <w:rPr>
          <w:rFonts w:ascii="宋体" w:hAnsi="宋体" w:eastAsia="宋体" w:cs="宋体"/>
          <w:sz w:val="20"/>
          <w:szCs w:val="20"/>
        </w:rPr>
        <w:sectPr>
          <w:footerReference r:id="rId310" w:type="default"/>
          <w:pgSz w:w="11906" w:h="16839"/>
          <w:pgMar w:top="1196" w:right="1178" w:bottom="1156" w:left="1246" w:header="886" w:footer="994" w:gutter="0"/>
          <w:cols w:space="720" w:num="1"/>
        </w:sectPr>
      </w:pPr>
    </w:p>
    <w:p>
      <w:pPr>
        <w:pStyle w:val="2"/>
        <w:spacing w:line="293" w:lineRule="auto"/>
      </w:pPr>
    </w:p>
    <w:p>
      <w:pPr>
        <w:spacing w:before="65" w:line="370" w:lineRule="auto"/>
        <w:ind w:left="9" w:right="70" w:firstLine="419"/>
        <w:rPr>
          <w:rFonts w:ascii="宋体" w:hAnsi="宋体" w:eastAsia="宋体" w:cs="宋体"/>
          <w:sz w:val="20"/>
          <w:szCs w:val="20"/>
        </w:rPr>
      </w:pPr>
      <w:r>
        <w:rPr>
          <w:rFonts w:ascii="宋体" w:hAnsi="宋体" w:eastAsia="宋体" w:cs="宋体"/>
          <w:spacing w:val="9"/>
          <w:sz w:val="20"/>
          <w:szCs w:val="20"/>
        </w:rPr>
        <w:t>泰宁是一个生物乐园，各种动植物在这里快乐地生活，体现了生物的多样性。大</w:t>
      </w:r>
      <w:r>
        <w:rPr>
          <w:rFonts w:ascii="宋体" w:hAnsi="宋体" w:eastAsia="宋体" w:cs="宋体"/>
          <w:spacing w:val="8"/>
          <w:sz w:val="20"/>
          <w:szCs w:val="20"/>
        </w:rPr>
        <w:t>家都知道生物多样</w:t>
      </w:r>
      <w:r>
        <w:rPr>
          <w:rFonts w:ascii="宋体" w:hAnsi="宋体" w:eastAsia="宋体" w:cs="宋体"/>
          <w:sz w:val="20"/>
          <w:szCs w:val="20"/>
        </w:rPr>
        <w:t xml:space="preserve"> </w:t>
      </w:r>
      <w:r>
        <w:rPr>
          <w:rFonts w:ascii="宋体" w:hAnsi="宋体" w:eastAsia="宋体" w:cs="宋体"/>
          <w:spacing w:val="9"/>
          <w:sz w:val="20"/>
          <w:szCs w:val="20"/>
        </w:rPr>
        <w:t>性关系到人类的存亡，目前我国生物多样性保护的形势仍然非常严峻，生物多样性丧失</w:t>
      </w:r>
      <w:r>
        <w:rPr>
          <w:rFonts w:ascii="宋体" w:hAnsi="宋体" w:eastAsia="宋体" w:cs="宋体"/>
          <w:spacing w:val="8"/>
          <w:sz w:val="20"/>
          <w:szCs w:val="20"/>
        </w:rPr>
        <w:t>的趋势还没有得</w:t>
      </w:r>
    </w:p>
    <w:p>
      <w:pPr>
        <w:spacing w:line="228" w:lineRule="auto"/>
        <w:ind w:left="14"/>
        <w:rPr>
          <w:rFonts w:ascii="宋体" w:hAnsi="宋体" w:eastAsia="宋体" w:cs="宋体"/>
          <w:sz w:val="20"/>
          <w:szCs w:val="20"/>
        </w:rPr>
      </w:pPr>
      <w:r>
        <w:rPr>
          <w:rFonts w:ascii="宋体" w:hAnsi="宋体" w:eastAsia="宋体" w:cs="宋体"/>
          <w:spacing w:val="9"/>
          <w:sz w:val="20"/>
          <w:szCs w:val="20"/>
        </w:rPr>
        <w:t>到有效的控制。因此，泰宁这块乐土对生物学专家来说就分外可贵了。</w:t>
      </w:r>
    </w:p>
    <w:p>
      <w:pPr>
        <w:spacing w:before="151" w:line="228" w:lineRule="auto"/>
        <w:ind w:left="428"/>
        <w:rPr>
          <w:rFonts w:ascii="宋体" w:hAnsi="宋体" w:eastAsia="宋体" w:cs="宋体"/>
          <w:sz w:val="20"/>
          <w:szCs w:val="20"/>
        </w:rPr>
      </w:pPr>
      <w:r>
        <w:rPr>
          <w:rFonts w:ascii="宋体" w:hAnsi="宋体" w:eastAsia="宋体" w:cs="宋体"/>
          <w:spacing w:val="8"/>
          <w:sz w:val="20"/>
          <w:szCs w:val="20"/>
        </w:rPr>
        <w:t>泰宁生物的多样性主要体现在三个方面：</w:t>
      </w:r>
    </w:p>
    <w:p>
      <w:pPr>
        <w:spacing w:before="154" w:line="369" w:lineRule="auto"/>
        <w:ind w:left="9" w:right="64" w:firstLine="423"/>
        <w:rPr>
          <w:rFonts w:ascii="宋体" w:hAnsi="宋体" w:eastAsia="宋体" w:cs="宋体"/>
          <w:sz w:val="20"/>
          <w:szCs w:val="20"/>
        </w:rPr>
      </w:pPr>
      <w:r>
        <w:rPr>
          <w:rFonts w:ascii="宋体" w:hAnsi="宋体" w:eastAsia="宋体" w:cs="宋体"/>
          <w:spacing w:val="9"/>
          <w:sz w:val="20"/>
          <w:szCs w:val="20"/>
        </w:rPr>
        <w:t>一是珍稀性。公园处于武夷山脉生物区系南北连通的重要节点，地史上未受</w:t>
      </w:r>
      <w:r>
        <w:rPr>
          <w:rFonts w:ascii="宋体" w:hAnsi="宋体" w:eastAsia="宋体" w:cs="宋体"/>
          <w:spacing w:val="8"/>
          <w:sz w:val="20"/>
          <w:szCs w:val="20"/>
        </w:rPr>
        <w:t>到第四纪冰川的直接影</w:t>
      </w:r>
      <w:r>
        <w:rPr>
          <w:rFonts w:ascii="宋体" w:hAnsi="宋体" w:eastAsia="宋体" w:cs="宋体"/>
          <w:sz w:val="20"/>
          <w:szCs w:val="20"/>
        </w:rPr>
        <w:t xml:space="preserve"> </w:t>
      </w:r>
      <w:r>
        <w:rPr>
          <w:rFonts w:ascii="宋体" w:hAnsi="宋体" w:eastAsia="宋体" w:cs="宋体"/>
          <w:spacing w:val="12"/>
          <w:sz w:val="20"/>
          <w:szCs w:val="20"/>
        </w:rPr>
        <w:t>响，因此成为许多孑遗植物的避难所之一，甚至有些种类为这里所特有。区内有国家重点</w:t>
      </w:r>
      <w:r>
        <w:rPr>
          <w:rFonts w:ascii="宋体" w:hAnsi="宋体" w:eastAsia="宋体" w:cs="宋体"/>
          <w:spacing w:val="11"/>
          <w:sz w:val="20"/>
          <w:szCs w:val="20"/>
        </w:rPr>
        <w:t>保护植物</w:t>
      </w:r>
      <w:r>
        <w:rPr>
          <w:rFonts w:ascii="宋体" w:hAnsi="宋体" w:eastAsia="宋体" w:cs="宋体"/>
          <w:spacing w:val="-34"/>
          <w:sz w:val="20"/>
          <w:szCs w:val="20"/>
        </w:rPr>
        <w:t xml:space="preserve"> </w:t>
      </w:r>
      <w:r>
        <w:rPr>
          <w:rFonts w:ascii="宋体" w:hAnsi="宋体" w:eastAsia="宋体" w:cs="宋体"/>
          <w:spacing w:val="11"/>
          <w:sz w:val="20"/>
          <w:szCs w:val="20"/>
        </w:rPr>
        <w:t>28</w:t>
      </w:r>
      <w:r>
        <w:rPr>
          <w:rFonts w:ascii="宋体" w:hAnsi="宋体" w:eastAsia="宋体" w:cs="宋体"/>
          <w:sz w:val="20"/>
          <w:szCs w:val="20"/>
        </w:rPr>
        <w:t xml:space="preserve"> </w:t>
      </w:r>
      <w:r>
        <w:rPr>
          <w:rFonts w:ascii="宋体" w:hAnsi="宋体" w:eastAsia="宋体" w:cs="宋体"/>
          <w:spacing w:val="7"/>
          <w:sz w:val="20"/>
          <w:szCs w:val="20"/>
        </w:rPr>
        <w:t>种，分布有国家</w:t>
      </w:r>
      <w:r>
        <w:rPr>
          <w:rFonts w:ascii="宋体" w:hAnsi="宋体" w:eastAsia="宋体" w:cs="宋体"/>
          <w:spacing w:val="-28"/>
          <w:sz w:val="20"/>
          <w:szCs w:val="20"/>
        </w:rPr>
        <w:t xml:space="preserve"> </w:t>
      </w:r>
      <w:r>
        <w:rPr>
          <w:rFonts w:ascii="宋体" w:hAnsi="宋体" w:eastAsia="宋体" w:cs="宋体"/>
          <w:spacing w:val="7"/>
          <w:sz w:val="20"/>
          <w:szCs w:val="20"/>
        </w:rPr>
        <w:t>I</w:t>
      </w:r>
      <w:r>
        <w:rPr>
          <w:rFonts w:ascii="宋体" w:hAnsi="宋体" w:eastAsia="宋体" w:cs="宋体"/>
          <w:spacing w:val="-35"/>
          <w:sz w:val="20"/>
          <w:szCs w:val="20"/>
        </w:rPr>
        <w:t xml:space="preserve"> </w:t>
      </w:r>
      <w:r>
        <w:rPr>
          <w:rFonts w:ascii="宋体" w:hAnsi="宋体" w:eastAsia="宋体" w:cs="宋体"/>
          <w:spacing w:val="7"/>
          <w:sz w:val="20"/>
          <w:szCs w:val="20"/>
        </w:rPr>
        <w:t>级保护植物钟萼木和南方红豆杉的大面积原生种群；</w:t>
      </w:r>
      <w:r>
        <w:rPr>
          <w:rFonts w:ascii="宋体" w:hAnsi="宋体" w:eastAsia="宋体" w:cs="宋体"/>
          <w:spacing w:val="-44"/>
          <w:sz w:val="20"/>
          <w:szCs w:val="20"/>
        </w:rPr>
        <w:t xml:space="preserve"> </w:t>
      </w:r>
      <w:r>
        <w:rPr>
          <w:rFonts w:ascii="宋体" w:hAnsi="宋体" w:eastAsia="宋体" w:cs="宋体"/>
          <w:spacing w:val="7"/>
          <w:sz w:val="20"/>
          <w:szCs w:val="20"/>
        </w:rPr>
        <w:t>Ⅱ级保护植物有喜树、金</w:t>
      </w:r>
      <w:r>
        <w:rPr>
          <w:rFonts w:ascii="宋体" w:hAnsi="宋体" w:eastAsia="宋体" w:cs="宋体"/>
          <w:spacing w:val="6"/>
          <w:sz w:val="20"/>
          <w:szCs w:val="20"/>
        </w:rPr>
        <w:t>毛狗、</w:t>
      </w:r>
    </w:p>
    <w:p>
      <w:pPr>
        <w:spacing w:line="228" w:lineRule="auto"/>
        <w:ind w:left="10"/>
        <w:rPr>
          <w:rFonts w:ascii="宋体" w:hAnsi="宋体" w:eastAsia="宋体" w:cs="宋体"/>
          <w:sz w:val="20"/>
          <w:szCs w:val="20"/>
        </w:rPr>
      </w:pPr>
      <w:r>
        <w:rPr>
          <w:rFonts w:ascii="宋体" w:hAnsi="宋体" w:eastAsia="宋体" w:cs="宋体"/>
          <w:spacing w:val="8"/>
          <w:sz w:val="20"/>
          <w:szCs w:val="20"/>
        </w:rPr>
        <w:t>香樟、花榈木、伞花木、野大豆等；</w:t>
      </w:r>
    </w:p>
    <w:p>
      <w:pPr>
        <w:spacing w:before="153" w:line="369" w:lineRule="auto"/>
        <w:ind w:left="9" w:firstLine="423"/>
        <w:rPr>
          <w:rFonts w:ascii="宋体" w:hAnsi="宋体" w:eastAsia="宋体" w:cs="宋体"/>
          <w:sz w:val="20"/>
          <w:szCs w:val="20"/>
        </w:rPr>
      </w:pPr>
      <w:r>
        <w:rPr>
          <w:rFonts w:ascii="宋体" w:hAnsi="宋体" w:eastAsia="宋体" w:cs="宋体"/>
          <w:spacing w:val="8"/>
          <w:sz w:val="20"/>
          <w:szCs w:val="20"/>
        </w:rPr>
        <w:t xml:space="preserve">二是特有性。悬崖峭壁上耐旱植物区系极为发育，包括苦苣苔类植物、耐旱型栎类、耐旱型兰科植 </w:t>
      </w:r>
      <w:r>
        <w:rPr>
          <w:rFonts w:ascii="宋体" w:hAnsi="宋体" w:eastAsia="宋体" w:cs="宋体"/>
          <w:spacing w:val="6"/>
          <w:sz w:val="20"/>
          <w:szCs w:val="20"/>
        </w:rPr>
        <w:t>物、卷柏、长叶榧树等，在沟谷中，耐水湿的植物区系发育良好；区域内包括银叶柳等、</w:t>
      </w:r>
      <w:r>
        <w:rPr>
          <w:rFonts w:ascii="宋体" w:hAnsi="宋体" w:eastAsia="宋体" w:cs="宋体"/>
          <w:spacing w:val="5"/>
          <w:sz w:val="20"/>
          <w:szCs w:val="20"/>
        </w:rPr>
        <w:t>赣闽华千里光、</w:t>
      </w:r>
    </w:p>
    <w:p>
      <w:pPr>
        <w:spacing w:line="228" w:lineRule="auto"/>
        <w:ind w:left="11"/>
        <w:rPr>
          <w:rFonts w:ascii="宋体" w:hAnsi="宋体" w:eastAsia="宋体" w:cs="宋体"/>
          <w:sz w:val="20"/>
          <w:szCs w:val="20"/>
        </w:rPr>
      </w:pPr>
      <w:r>
        <w:rPr>
          <w:rFonts w:ascii="宋体" w:hAnsi="宋体" w:eastAsia="宋体" w:cs="宋体"/>
          <w:spacing w:val="9"/>
          <w:sz w:val="20"/>
          <w:szCs w:val="20"/>
        </w:rPr>
        <w:t>建宁金腰、宁化唇柱苣苔、仙霞铁线蕨都是泰宁及周边的特有植物。</w:t>
      </w:r>
    </w:p>
    <w:p>
      <w:pPr>
        <w:spacing w:before="153" w:line="369" w:lineRule="auto"/>
        <w:ind w:left="9" w:right="68" w:firstLine="419"/>
        <w:rPr>
          <w:rFonts w:ascii="宋体" w:hAnsi="宋体" w:eastAsia="宋体" w:cs="宋体"/>
          <w:sz w:val="20"/>
          <w:szCs w:val="20"/>
        </w:rPr>
      </w:pPr>
      <w:r>
        <w:rPr>
          <w:rFonts w:ascii="宋体" w:hAnsi="宋体" w:eastAsia="宋体" w:cs="宋体"/>
          <w:spacing w:val="9"/>
          <w:sz w:val="20"/>
          <w:szCs w:val="20"/>
        </w:rPr>
        <w:t>三是物种多样性。公园生物多样性丰富，组成复杂，区系较古老，特有现象较多，是</w:t>
      </w:r>
      <w:r>
        <w:rPr>
          <w:rFonts w:ascii="宋体" w:hAnsi="宋体" w:eastAsia="宋体" w:cs="宋体"/>
          <w:spacing w:val="8"/>
          <w:sz w:val="20"/>
          <w:szCs w:val="20"/>
        </w:rPr>
        <w:t>十分难得的自</w:t>
      </w:r>
      <w:r>
        <w:rPr>
          <w:rFonts w:ascii="宋体" w:hAnsi="宋体" w:eastAsia="宋体" w:cs="宋体"/>
          <w:sz w:val="20"/>
          <w:szCs w:val="20"/>
        </w:rPr>
        <w:t xml:space="preserve"> </w:t>
      </w:r>
      <w:r>
        <w:rPr>
          <w:rFonts w:ascii="宋体" w:hAnsi="宋体" w:eastAsia="宋体" w:cs="宋体"/>
          <w:spacing w:val="8"/>
          <w:sz w:val="20"/>
          <w:szCs w:val="20"/>
        </w:rPr>
        <w:t>然博物馆。区内已定名的维管束植物有</w:t>
      </w:r>
      <w:r>
        <w:rPr>
          <w:rFonts w:ascii="宋体" w:hAnsi="宋体" w:eastAsia="宋体" w:cs="宋体"/>
          <w:spacing w:val="-34"/>
          <w:sz w:val="20"/>
          <w:szCs w:val="20"/>
        </w:rPr>
        <w:t xml:space="preserve"> </w:t>
      </w:r>
      <w:r>
        <w:rPr>
          <w:rFonts w:ascii="宋体" w:hAnsi="宋体" w:eastAsia="宋体" w:cs="宋体"/>
          <w:spacing w:val="8"/>
          <w:sz w:val="20"/>
          <w:szCs w:val="20"/>
        </w:rPr>
        <w:t>229</w:t>
      </w:r>
      <w:r>
        <w:rPr>
          <w:rFonts w:ascii="宋体" w:hAnsi="宋体" w:eastAsia="宋体" w:cs="宋体"/>
          <w:spacing w:val="-38"/>
          <w:sz w:val="20"/>
          <w:szCs w:val="20"/>
        </w:rPr>
        <w:t xml:space="preserve"> </w:t>
      </w:r>
      <w:r>
        <w:rPr>
          <w:rFonts w:ascii="宋体" w:hAnsi="宋体" w:eastAsia="宋体" w:cs="宋体"/>
          <w:spacing w:val="8"/>
          <w:sz w:val="20"/>
          <w:szCs w:val="20"/>
        </w:rPr>
        <w:t>科</w:t>
      </w:r>
      <w:r>
        <w:rPr>
          <w:rFonts w:ascii="宋体" w:hAnsi="宋体" w:eastAsia="宋体" w:cs="宋体"/>
          <w:spacing w:val="-36"/>
          <w:sz w:val="20"/>
          <w:szCs w:val="20"/>
        </w:rPr>
        <w:t xml:space="preserve"> </w:t>
      </w:r>
      <w:r>
        <w:rPr>
          <w:rFonts w:ascii="宋体" w:hAnsi="宋体" w:eastAsia="宋体" w:cs="宋体"/>
          <w:spacing w:val="8"/>
          <w:sz w:val="20"/>
          <w:szCs w:val="20"/>
        </w:rPr>
        <w:t>906</w:t>
      </w:r>
      <w:r>
        <w:rPr>
          <w:rFonts w:ascii="宋体" w:hAnsi="宋体" w:eastAsia="宋体" w:cs="宋体"/>
          <w:spacing w:val="-37"/>
          <w:sz w:val="20"/>
          <w:szCs w:val="20"/>
        </w:rPr>
        <w:t xml:space="preserve"> </w:t>
      </w:r>
      <w:r>
        <w:rPr>
          <w:rFonts w:ascii="宋体" w:hAnsi="宋体" w:eastAsia="宋体" w:cs="宋体"/>
          <w:spacing w:val="8"/>
          <w:sz w:val="20"/>
          <w:szCs w:val="20"/>
        </w:rPr>
        <w:t>属</w:t>
      </w:r>
      <w:r>
        <w:rPr>
          <w:rFonts w:ascii="宋体" w:hAnsi="宋体" w:eastAsia="宋体" w:cs="宋体"/>
          <w:spacing w:val="-34"/>
          <w:sz w:val="20"/>
          <w:szCs w:val="20"/>
        </w:rPr>
        <w:t xml:space="preserve"> </w:t>
      </w:r>
      <w:r>
        <w:rPr>
          <w:rFonts w:ascii="宋体" w:hAnsi="宋体" w:eastAsia="宋体" w:cs="宋体"/>
          <w:spacing w:val="8"/>
          <w:sz w:val="20"/>
          <w:szCs w:val="20"/>
        </w:rPr>
        <w:t>2271</w:t>
      </w:r>
      <w:r>
        <w:rPr>
          <w:rFonts w:ascii="宋体" w:hAnsi="宋体" w:eastAsia="宋体" w:cs="宋体"/>
          <w:spacing w:val="-38"/>
          <w:sz w:val="20"/>
          <w:szCs w:val="20"/>
        </w:rPr>
        <w:t xml:space="preserve"> </w:t>
      </w:r>
      <w:r>
        <w:rPr>
          <w:rFonts w:ascii="宋体" w:hAnsi="宋体" w:eastAsia="宋体" w:cs="宋体"/>
          <w:spacing w:val="8"/>
          <w:sz w:val="20"/>
          <w:szCs w:val="20"/>
        </w:rPr>
        <w:t>种，已发现陆生脊椎动物有</w:t>
      </w:r>
      <w:r>
        <w:rPr>
          <w:rFonts w:ascii="宋体" w:hAnsi="宋体" w:eastAsia="宋体" w:cs="宋体"/>
          <w:spacing w:val="-30"/>
          <w:sz w:val="20"/>
          <w:szCs w:val="20"/>
        </w:rPr>
        <w:t xml:space="preserve"> </w:t>
      </w:r>
      <w:r>
        <w:rPr>
          <w:rFonts w:ascii="宋体" w:hAnsi="宋体" w:eastAsia="宋体" w:cs="宋体"/>
          <w:spacing w:val="8"/>
          <w:sz w:val="20"/>
          <w:szCs w:val="20"/>
        </w:rPr>
        <w:t>3</w:t>
      </w:r>
      <w:r>
        <w:rPr>
          <w:rFonts w:ascii="宋体" w:hAnsi="宋体" w:eastAsia="宋体" w:cs="宋体"/>
          <w:spacing w:val="7"/>
          <w:sz w:val="20"/>
          <w:szCs w:val="20"/>
        </w:rPr>
        <w:t>38</w:t>
      </w:r>
      <w:r>
        <w:rPr>
          <w:rFonts w:ascii="宋体" w:hAnsi="宋体" w:eastAsia="宋体" w:cs="宋体"/>
          <w:spacing w:val="-38"/>
          <w:sz w:val="20"/>
          <w:szCs w:val="20"/>
        </w:rPr>
        <w:t xml:space="preserve"> </w:t>
      </w:r>
      <w:r>
        <w:rPr>
          <w:rFonts w:ascii="宋体" w:hAnsi="宋体" w:eastAsia="宋体" w:cs="宋体"/>
          <w:spacing w:val="7"/>
          <w:sz w:val="20"/>
          <w:szCs w:val="20"/>
        </w:rPr>
        <w:t>种，具典型</w:t>
      </w:r>
    </w:p>
    <w:p>
      <w:pPr>
        <w:spacing w:line="228" w:lineRule="auto"/>
        <w:ind w:left="26"/>
        <w:rPr>
          <w:rFonts w:ascii="宋体" w:hAnsi="宋体" w:eastAsia="宋体" w:cs="宋体"/>
          <w:sz w:val="20"/>
          <w:szCs w:val="20"/>
        </w:rPr>
      </w:pPr>
      <w:r>
        <w:rPr>
          <w:rFonts w:ascii="宋体" w:hAnsi="宋体" w:eastAsia="宋体" w:cs="宋体"/>
          <w:spacing w:val="5"/>
          <w:sz w:val="20"/>
          <w:szCs w:val="20"/>
        </w:rPr>
        <w:t>的中亚热带特性。</w:t>
      </w:r>
    </w:p>
    <w:p>
      <w:pPr>
        <w:spacing w:before="154" w:line="398" w:lineRule="exact"/>
        <w:ind w:left="429"/>
        <w:rPr>
          <w:rFonts w:ascii="宋体" w:hAnsi="宋体" w:eastAsia="宋体" w:cs="宋体"/>
          <w:sz w:val="20"/>
          <w:szCs w:val="20"/>
        </w:rPr>
      </w:pPr>
      <w:r>
        <w:rPr>
          <w:rFonts w:ascii="宋体" w:hAnsi="宋体" w:eastAsia="宋体" w:cs="宋体"/>
          <w:spacing w:val="9"/>
          <w:position w:val="14"/>
          <w:sz w:val="20"/>
          <w:szCs w:val="20"/>
        </w:rPr>
        <w:t>作为青年期丹霞地貌的典型代表，在泰宁处处可见丹崖绝壁和深邃峡谷，培育了泰</w:t>
      </w:r>
      <w:r>
        <w:rPr>
          <w:rFonts w:ascii="宋体" w:hAnsi="宋体" w:eastAsia="宋体" w:cs="宋体"/>
          <w:spacing w:val="8"/>
          <w:position w:val="14"/>
          <w:sz w:val="20"/>
          <w:szCs w:val="20"/>
        </w:rPr>
        <w:t>宁地区典型的丹</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霞森林生态系统。植物的分布规律与泰宁地貌特征有着很大的关联：</w:t>
      </w:r>
    </w:p>
    <w:p>
      <w:pPr>
        <w:spacing w:before="154" w:line="228" w:lineRule="auto"/>
        <w:ind w:left="428"/>
        <w:rPr>
          <w:rFonts w:ascii="宋体" w:hAnsi="宋体" w:eastAsia="宋体" w:cs="宋体"/>
          <w:sz w:val="20"/>
          <w:szCs w:val="20"/>
        </w:rPr>
      </w:pPr>
      <w:r>
        <w:rPr>
          <w:rFonts w:ascii="宋体" w:hAnsi="宋体" w:eastAsia="宋体" w:cs="宋体"/>
          <w:spacing w:val="9"/>
          <w:sz w:val="20"/>
          <w:szCs w:val="20"/>
        </w:rPr>
        <w:t>在沟谷湿洼地，生长着石龙尾等耐水湿的植物群。</w:t>
      </w:r>
    </w:p>
    <w:p>
      <w:pPr>
        <w:spacing w:before="153" w:line="228" w:lineRule="auto"/>
        <w:ind w:left="447"/>
        <w:rPr>
          <w:rFonts w:ascii="宋体" w:hAnsi="宋体" w:eastAsia="宋体" w:cs="宋体"/>
          <w:sz w:val="20"/>
          <w:szCs w:val="20"/>
        </w:rPr>
      </w:pPr>
      <w:r>
        <w:rPr>
          <w:rFonts w:ascii="宋体" w:hAnsi="宋体" w:eastAsia="宋体" w:cs="宋体"/>
          <w:spacing w:val="8"/>
          <w:sz w:val="20"/>
          <w:szCs w:val="20"/>
        </w:rPr>
        <w:t>山脚的缓麓地带，是喜树、闽楠最适宜生活的区域。</w:t>
      </w:r>
    </w:p>
    <w:p>
      <w:pPr>
        <w:spacing w:before="152" w:line="228" w:lineRule="auto"/>
        <w:ind w:left="428"/>
        <w:rPr>
          <w:rFonts w:ascii="宋体" w:hAnsi="宋体" w:eastAsia="宋体" w:cs="宋体"/>
          <w:sz w:val="20"/>
          <w:szCs w:val="20"/>
        </w:rPr>
      </w:pPr>
      <w:r>
        <w:rPr>
          <w:rFonts w:ascii="宋体" w:hAnsi="宋体" w:eastAsia="宋体" w:cs="宋体"/>
          <w:spacing w:val="9"/>
          <w:sz w:val="20"/>
          <w:szCs w:val="20"/>
        </w:rPr>
        <w:t>在悬崖峭壁上生长着卷柏、苦苣苔、箮草、百合、兰科、长叶榧等植物。</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而丹霞崖顶上干旱、贫瘠的环境只有硬叶林、尖叶栎林植物群落才能生存。</w:t>
      </w:r>
    </w:p>
    <w:p>
      <w:pPr>
        <w:spacing w:before="153" w:line="369" w:lineRule="auto"/>
        <w:ind w:left="9" w:right="63" w:firstLine="420"/>
        <w:rPr>
          <w:rFonts w:ascii="宋体" w:hAnsi="宋体" w:eastAsia="宋体" w:cs="宋体"/>
          <w:sz w:val="20"/>
          <w:szCs w:val="20"/>
        </w:rPr>
      </w:pPr>
      <w:r>
        <w:rPr>
          <w:rFonts w:ascii="宋体" w:hAnsi="宋体" w:eastAsia="宋体" w:cs="宋体"/>
          <w:spacing w:val="8"/>
          <w:sz w:val="20"/>
          <w:szCs w:val="20"/>
        </w:rPr>
        <w:t>动物的种类也受地貌影响，在沟谷湿洼地以白鹭、</w:t>
      </w:r>
      <w:r>
        <w:rPr>
          <w:rFonts w:ascii="宋体" w:hAnsi="宋体" w:eastAsia="宋体" w:cs="宋体"/>
          <w:spacing w:val="-53"/>
          <w:sz w:val="20"/>
          <w:szCs w:val="20"/>
        </w:rPr>
        <w:t xml:space="preserve"> </w:t>
      </w:r>
      <w:r>
        <w:rPr>
          <w:rFonts w:ascii="宋体" w:hAnsi="宋体" w:eastAsia="宋体" w:cs="宋体"/>
          <w:spacing w:val="8"/>
          <w:sz w:val="20"/>
          <w:szCs w:val="20"/>
        </w:rPr>
        <w:t>白鹇、雉鸡为主；崖顶以隼形目鸟</w:t>
      </w:r>
      <w:r>
        <w:rPr>
          <w:rFonts w:ascii="宋体" w:hAnsi="宋体" w:eastAsia="宋体" w:cs="宋体"/>
          <w:spacing w:val="7"/>
          <w:sz w:val="20"/>
          <w:szCs w:val="20"/>
        </w:rPr>
        <w:t>类最具特色。</w:t>
      </w:r>
      <w:r>
        <w:rPr>
          <w:rFonts w:ascii="宋体" w:hAnsi="宋体" w:eastAsia="宋体" w:cs="宋体"/>
          <w:sz w:val="20"/>
          <w:szCs w:val="20"/>
        </w:rPr>
        <w:t xml:space="preserve"> </w:t>
      </w:r>
      <w:r>
        <w:rPr>
          <w:rFonts w:ascii="宋体" w:hAnsi="宋体" w:eastAsia="宋体" w:cs="宋体"/>
          <w:spacing w:val="9"/>
          <w:sz w:val="20"/>
          <w:szCs w:val="20"/>
        </w:rPr>
        <w:t>陡峭的山崖、众多的洞穴、完整的食物网成为众多隼形目鸟类栖息与生活的首选地。展</w:t>
      </w:r>
      <w:r>
        <w:rPr>
          <w:rFonts w:ascii="宋体" w:hAnsi="宋体" w:eastAsia="宋体" w:cs="宋体"/>
          <w:spacing w:val="8"/>
          <w:sz w:val="20"/>
          <w:szCs w:val="20"/>
        </w:rPr>
        <w:t>现在大家眼前的</w:t>
      </w:r>
      <w:r>
        <w:rPr>
          <w:rFonts w:ascii="宋体" w:hAnsi="宋体" w:eastAsia="宋体" w:cs="宋体"/>
          <w:sz w:val="20"/>
          <w:szCs w:val="20"/>
        </w:rPr>
        <w:t xml:space="preserve"> </w:t>
      </w:r>
      <w:r>
        <w:rPr>
          <w:rFonts w:ascii="宋体" w:hAnsi="宋体" w:eastAsia="宋体" w:cs="宋体"/>
          <w:spacing w:val="9"/>
          <w:sz w:val="20"/>
          <w:szCs w:val="20"/>
        </w:rPr>
        <w:t>这只鸟就是隼，在泰宁除了隼，还有鹰、雕都是属于隼形目鸟类，在中东地区猎隼是一种身份的象征，</w:t>
      </w:r>
      <w:r>
        <w:rPr>
          <w:rFonts w:ascii="宋体" w:hAnsi="宋体" w:eastAsia="宋体" w:cs="宋体"/>
          <w:sz w:val="20"/>
          <w:szCs w:val="20"/>
        </w:rPr>
        <w:t xml:space="preserve"> </w:t>
      </w:r>
      <w:r>
        <w:rPr>
          <w:rFonts w:ascii="宋体" w:hAnsi="宋体" w:eastAsia="宋体" w:cs="宋体"/>
          <w:spacing w:val="9"/>
          <w:sz w:val="20"/>
          <w:szCs w:val="20"/>
        </w:rPr>
        <w:t>既说一只可以卖到十几万美元。而在我国，隼是国家二级保护动物，受到严格的保护。据资</w:t>
      </w:r>
      <w:r>
        <w:rPr>
          <w:rFonts w:ascii="宋体" w:hAnsi="宋体" w:eastAsia="宋体" w:cs="宋体"/>
          <w:spacing w:val="8"/>
          <w:sz w:val="20"/>
          <w:szCs w:val="20"/>
        </w:rPr>
        <w:t>料显示，隼</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是一种比较凶猛的动物，它的飞行速度达每小时四百五十公里，以小鸟和青蛙等昆虫为食。</w:t>
      </w:r>
    </w:p>
    <w:p>
      <w:pPr>
        <w:spacing w:before="154" w:line="401" w:lineRule="exact"/>
        <w:ind w:left="428"/>
        <w:rPr>
          <w:rFonts w:ascii="宋体" w:hAnsi="宋体" w:eastAsia="宋体" w:cs="宋体"/>
          <w:sz w:val="20"/>
          <w:szCs w:val="20"/>
        </w:rPr>
      </w:pPr>
      <w:r>
        <w:rPr>
          <w:rFonts w:ascii="宋体" w:hAnsi="宋体" w:eastAsia="宋体" w:cs="宋体"/>
          <w:spacing w:val="9"/>
          <w:position w:val="14"/>
          <w:sz w:val="20"/>
          <w:szCs w:val="20"/>
        </w:rPr>
        <w:t>泰宁气候温和，为各种动植物的生长提供了良好的空间，在这个区域我们集中展</w:t>
      </w:r>
      <w:r>
        <w:rPr>
          <w:rFonts w:ascii="宋体" w:hAnsi="宋体" w:eastAsia="宋体" w:cs="宋体"/>
          <w:spacing w:val="8"/>
          <w:position w:val="14"/>
          <w:sz w:val="20"/>
          <w:szCs w:val="20"/>
        </w:rPr>
        <w:t>示了在泰宁生长得</w:t>
      </w:r>
    </w:p>
    <w:p>
      <w:pPr>
        <w:spacing w:line="228" w:lineRule="auto"/>
        <w:ind w:left="9"/>
        <w:rPr>
          <w:rFonts w:ascii="宋体" w:hAnsi="宋体" w:eastAsia="宋体" w:cs="宋体"/>
          <w:sz w:val="20"/>
          <w:szCs w:val="20"/>
        </w:rPr>
      </w:pPr>
      <w:r>
        <w:rPr>
          <w:rFonts w:ascii="宋体" w:hAnsi="宋体" w:eastAsia="宋体" w:cs="宋体"/>
          <w:spacing w:val="8"/>
          <w:sz w:val="20"/>
          <w:szCs w:val="20"/>
        </w:rPr>
        <w:t>特别好的部分动植物。</w:t>
      </w:r>
    </w:p>
    <w:p>
      <w:pPr>
        <w:spacing w:before="151" w:line="401" w:lineRule="exact"/>
        <w:ind w:right="41"/>
        <w:jc w:val="right"/>
        <w:rPr>
          <w:rFonts w:ascii="宋体" w:hAnsi="宋体" w:eastAsia="宋体" w:cs="宋体"/>
          <w:sz w:val="20"/>
          <w:szCs w:val="20"/>
        </w:rPr>
      </w:pPr>
      <w:r>
        <w:rPr>
          <w:rFonts w:ascii="宋体" w:hAnsi="宋体" w:eastAsia="宋体" w:cs="宋体"/>
          <w:spacing w:val="10"/>
          <w:position w:val="14"/>
          <w:sz w:val="20"/>
          <w:szCs w:val="20"/>
        </w:rPr>
        <w:t>这是血水草，也叫水黄莲，属罂粟科，三月开</w:t>
      </w:r>
      <w:r>
        <w:rPr>
          <w:rFonts w:ascii="宋体" w:hAnsi="宋体" w:eastAsia="宋体" w:cs="宋体"/>
          <w:spacing w:val="9"/>
          <w:position w:val="14"/>
          <w:sz w:val="20"/>
          <w:szCs w:val="20"/>
        </w:rPr>
        <w:t>花。泰宁民间视为宝药，它有很多功效：清热解毒、</w:t>
      </w:r>
    </w:p>
    <w:p>
      <w:pPr>
        <w:spacing w:line="228" w:lineRule="auto"/>
        <w:ind w:left="12"/>
        <w:rPr>
          <w:rFonts w:ascii="宋体" w:hAnsi="宋体" w:eastAsia="宋体" w:cs="宋体"/>
          <w:sz w:val="20"/>
          <w:szCs w:val="20"/>
        </w:rPr>
      </w:pPr>
      <w:r>
        <w:rPr>
          <w:rFonts w:ascii="宋体" w:hAnsi="宋体" w:eastAsia="宋体" w:cs="宋体"/>
          <w:spacing w:val="9"/>
          <w:sz w:val="20"/>
          <w:szCs w:val="20"/>
        </w:rPr>
        <w:t>活血止血、外治湿疹、肿毒、毒蛇咬伤、跌打损伤等。有抗肿瘤的作用，但对人毒性大。</w:t>
      </w:r>
    </w:p>
    <w:p>
      <w:pPr>
        <w:spacing w:before="154" w:line="228" w:lineRule="auto"/>
        <w:ind w:left="429"/>
        <w:rPr>
          <w:rFonts w:ascii="宋体" w:hAnsi="宋体" w:eastAsia="宋体" w:cs="宋体"/>
          <w:sz w:val="20"/>
          <w:szCs w:val="20"/>
        </w:rPr>
      </w:pPr>
      <w:r>
        <w:rPr>
          <w:rFonts w:ascii="宋体" w:hAnsi="宋体" w:eastAsia="宋体" w:cs="宋体"/>
          <w:spacing w:val="9"/>
          <w:sz w:val="20"/>
          <w:szCs w:val="20"/>
        </w:rPr>
        <w:t>这是华丽花萤，也就是我们生活当中看到的萤火虫。</w:t>
      </w:r>
    </w:p>
    <w:p>
      <w:pPr>
        <w:spacing w:before="151" w:line="370" w:lineRule="auto"/>
        <w:ind w:left="9" w:right="70" w:firstLine="420"/>
        <w:rPr>
          <w:rFonts w:ascii="宋体" w:hAnsi="宋体" w:eastAsia="宋体" w:cs="宋体"/>
          <w:sz w:val="20"/>
          <w:szCs w:val="20"/>
        </w:rPr>
      </w:pPr>
      <w:r>
        <w:rPr>
          <w:rFonts w:ascii="宋体" w:hAnsi="宋体" w:eastAsia="宋体" w:cs="宋体"/>
          <w:spacing w:val="9"/>
          <w:sz w:val="20"/>
          <w:szCs w:val="20"/>
        </w:rPr>
        <w:t>这里展示的是七叶一枝花，细数来可能会觉得奇怪，因为图片上的花只有六片</w:t>
      </w:r>
      <w:r>
        <w:rPr>
          <w:rFonts w:ascii="宋体" w:hAnsi="宋体" w:eastAsia="宋体" w:cs="宋体"/>
          <w:spacing w:val="8"/>
          <w:sz w:val="20"/>
          <w:szCs w:val="20"/>
        </w:rPr>
        <w:t>叶子。七叶一枝花这</w:t>
      </w:r>
      <w:r>
        <w:rPr>
          <w:rFonts w:ascii="宋体" w:hAnsi="宋体" w:eastAsia="宋体" w:cs="宋体"/>
          <w:sz w:val="20"/>
          <w:szCs w:val="20"/>
        </w:rPr>
        <w:t xml:space="preserve"> </w:t>
      </w:r>
      <w:r>
        <w:rPr>
          <w:rFonts w:ascii="宋体" w:hAnsi="宋体" w:eastAsia="宋体" w:cs="宋体"/>
          <w:spacing w:val="9"/>
          <w:sz w:val="20"/>
          <w:szCs w:val="20"/>
        </w:rPr>
        <w:t>种植物的叶子其实并不固定为七片，还有八片、九片、十片叶子，大部分看到的是七片叶</w:t>
      </w:r>
      <w:r>
        <w:rPr>
          <w:rFonts w:ascii="宋体" w:hAnsi="宋体" w:eastAsia="宋体" w:cs="宋体"/>
          <w:spacing w:val="8"/>
          <w:sz w:val="20"/>
          <w:szCs w:val="20"/>
        </w:rPr>
        <w:t>子。七叶一枝</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花的疗效与血水草相近。民间流传有“七叶一枝花，无名肿毒一把抓</w:t>
      </w:r>
      <w:r>
        <w:rPr>
          <w:rFonts w:ascii="宋体" w:hAnsi="宋体" w:eastAsia="宋体" w:cs="宋体"/>
          <w:spacing w:val="-53"/>
          <w:sz w:val="20"/>
          <w:szCs w:val="20"/>
        </w:rPr>
        <w:t xml:space="preserve"> </w:t>
      </w:r>
      <w:r>
        <w:rPr>
          <w:rFonts w:ascii="宋体" w:hAnsi="宋体" w:eastAsia="宋体" w:cs="宋体"/>
          <w:spacing w:val="8"/>
          <w:sz w:val="20"/>
          <w:szCs w:val="20"/>
        </w:rPr>
        <w:t>”的谚语。</w:t>
      </w:r>
    </w:p>
    <w:p>
      <w:pPr>
        <w:spacing w:before="152" w:line="400" w:lineRule="exact"/>
        <w:ind w:left="429"/>
        <w:rPr>
          <w:rFonts w:ascii="宋体" w:hAnsi="宋体" w:eastAsia="宋体" w:cs="宋体"/>
          <w:sz w:val="20"/>
          <w:szCs w:val="20"/>
        </w:rPr>
      </w:pPr>
      <w:r>
        <w:rPr>
          <w:rFonts w:ascii="宋体" w:hAnsi="宋体" w:eastAsia="宋体" w:cs="宋体"/>
          <w:spacing w:val="9"/>
          <w:position w:val="14"/>
          <w:sz w:val="20"/>
          <w:szCs w:val="20"/>
        </w:rPr>
        <w:t>这是鹤顶粉蝶，它是亚洲最大的粉蝶，在泰宁就有生长；苎麻珍蝶，它的得名是因</w:t>
      </w:r>
      <w:r>
        <w:rPr>
          <w:rFonts w:ascii="宋体" w:hAnsi="宋体" w:eastAsia="宋体" w:cs="宋体"/>
          <w:spacing w:val="8"/>
          <w:position w:val="14"/>
          <w:sz w:val="20"/>
          <w:szCs w:val="20"/>
        </w:rPr>
        <w:t>为幼虫以野苎麻</w:t>
      </w:r>
    </w:p>
    <w:p>
      <w:pPr>
        <w:spacing w:before="1" w:line="229" w:lineRule="auto"/>
        <w:ind w:left="11"/>
        <w:rPr>
          <w:rFonts w:ascii="宋体" w:hAnsi="宋体" w:eastAsia="宋体" w:cs="宋体"/>
          <w:sz w:val="20"/>
          <w:szCs w:val="20"/>
        </w:rPr>
      </w:pPr>
      <w:r>
        <w:rPr>
          <w:rFonts w:ascii="宋体" w:hAnsi="宋体" w:eastAsia="宋体" w:cs="宋体"/>
          <w:spacing w:val="6"/>
          <w:sz w:val="20"/>
          <w:szCs w:val="20"/>
        </w:rPr>
        <w:t>为主要食物。</w:t>
      </w:r>
    </w:p>
    <w:p>
      <w:pPr>
        <w:spacing w:line="229" w:lineRule="auto"/>
        <w:rPr>
          <w:rFonts w:ascii="宋体" w:hAnsi="宋体" w:eastAsia="宋体" w:cs="宋体"/>
          <w:sz w:val="20"/>
          <w:szCs w:val="20"/>
        </w:rPr>
        <w:sectPr>
          <w:headerReference r:id="rId311" w:type="default"/>
          <w:footerReference r:id="rId312" w:type="default"/>
          <w:pgSz w:w="11906" w:h="16839"/>
          <w:pgMar w:top="1196" w:right="1179" w:bottom="1156" w:left="1246" w:header="886" w:footer="994" w:gutter="0"/>
          <w:cols w:space="720" w:num="1"/>
        </w:sectPr>
      </w:pPr>
    </w:p>
    <w:p>
      <w:pPr>
        <w:pStyle w:val="2"/>
        <w:spacing w:line="293" w:lineRule="auto"/>
      </w:pPr>
    </w:p>
    <w:p>
      <w:pPr>
        <w:spacing w:before="65" w:line="370" w:lineRule="auto"/>
        <w:ind w:left="22" w:right="71" w:firstLine="405"/>
        <w:rPr>
          <w:rFonts w:ascii="宋体" w:hAnsi="宋体" w:eastAsia="宋体" w:cs="宋体"/>
          <w:sz w:val="20"/>
          <w:szCs w:val="20"/>
        </w:rPr>
      </w:pPr>
      <w:r>
        <w:rPr>
          <w:rFonts w:ascii="宋体" w:hAnsi="宋体" w:eastAsia="宋体" w:cs="宋体"/>
          <w:spacing w:val="9"/>
          <w:sz w:val="20"/>
          <w:szCs w:val="20"/>
        </w:rPr>
        <w:t>槲蕨长得很特别，像是西方使用的鹅毛笔。大家仔细观察可以看到蕨的根部覆盖</w:t>
      </w:r>
      <w:r>
        <w:rPr>
          <w:rFonts w:ascii="宋体" w:hAnsi="宋体" w:eastAsia="宋体" w:cs="宋体"/>
          <w:spacing w:val="8"/>
          <w:sz w:val="20"/>
          <w:szCs w:val="20"/>
        </w:rPr>
        <w:t>着一层叶子，这些</w:t>
      </w:r>
      <w:r>
        <w:rPr>
          <w:rFonts w:ascii="宋体" w:hAnsi="宋体" w:eastAsia="宋体" w:cs="宋体"/>
          <w:sz w:val="20"/>
          <w:szCs w:val="20"/>
        </w:rPr>
        <w:t xml:space="preserve"> </w:t>
      </w:r>
      <w:r>
        <w:rPr>
          <w:rFonts w:ascii="宋体" w:hAnsi="宋体" w:eastAsia="宋体" w:cs="宋体"/>
          <w:spacing w:val="9"/>
          <w:sz w:val="20"/>
          <w:szCs w:val="20"/>
        </w:rPr>
        <w:t>叶子起到什么作用呢？大热天温度高时，它可以保持温度</w:t>
      </w:r>
      <w:r>
        <w:rPr>
          <w:rFonts w:ascii="宋体" w:hAnsi="宋体" w:eastAsia="宋体" w:cs="宋体"/>
          <w:spacing w:val="8"/>
          <w:sz w:val="20"/>
          <w:szCs w:val="20"/>
        </w:rPr>
        <w:t>不让水份蒸发，冬天可以保暖，主要是起到改</w:t>
      </w:r>
    </w:p>
    <w:p>
      <w:pPr>
        <w:spacing w:line="229" w:lineRule="auto"/>
        <w:ind w:left="10"/>
        <w:rPr>
          <w:rFonts w:ascii="宋体" w:hAnsi="宋体" w:eastAsia="宋体" w:cs="宋体"/>
          <w:sz w:val="20"/>
          <w:szCs w:val="20"/>
        </w:rPr>
      </w:pPr>
      <w:r>
        <w:rPr>
          <w:rFonts w:ascii="宋体" w:hAnsi="宋体" w:eastAsia="宋体" w:cs="宋体"/>
          <w:spacing w:val="6"/>
          <w:sz w:val="20"/>
          <w:szCs w:val="20"/>
        </w:rPr>
        <w:t>善环境的作用。</w:t>
      </w:r>
    </w:p>
    <w:p>
      <w:pPr>
        <w:spacing w:before="150" w:line="400" w:lineRule="exact"/>
        <w:ind w:left="428"/>
        <w:rPr>
          <w:rFonts w:ascii="宋体" w:hAnsi="宋体" w:eastAsia="宋体" w:cs="宋体"/>
          <w:sz w:val="20"/>
          <w:szCs w:val="20"/>
        </w:rPr>
      </w:pPr>
      <w:r>
        <w:rPr>
          <w:rFonts w:ascii="宋体" w:hAnsi="宋体" w:eastAsia="宋体" w:cs="宋体"/>
          <w:spacing w:val="9"/>
          <w:position w:val="14"/>
          <w:sz w:val="20"/>
          <w:szCs w:val="20"/>
        </w:rPr>
        <w:t>尖吻蝮，也叫五步蛇，国家二级保护动物，尾部像一把利剑，在被敌人逼得无奈时会剖</w:t>
      </w:r>
      <w:r>
        <w:rPr>
          <w:rFonts w:ascii="宋体" w:hAnsi="宋体" w:eastAsia="宋体" w:cs="宋体"/>
          <w:spacing w:val="8"/>
          <w:position w:val="14"/>
          <w:sz w:val="20"/>
          <w:szCs w:val="20"/>
        </w:rPr>
        <w:t>腹自杀，所</w:t>
      </w:r>
    </w:p>
    <w:p>
      <w:pPr>
        <w:spacing w:line="228" w:lineRule="auto"/>
        <w:ind w:left="32"/>
        <w:rPr>
          <w:rFonts w:ascii="宋体" w:hAnsi="宋体" w:eastAsia="宋体" w:cs="宋体"/>
          <w:sz w:val="20"/>
          <w:szCs w:val="20"/>
        </w:rPr>
      </w:pPr>
      <w:r>
        <w:rPr>
          <w:rFonts w:ascii="宋体" w:hAnsi="宋体" w:eastAsia="宋体" w:cs="宋体"/>
          <w:spacing w:val="3"/>
          <w:sz w:val="20"/>
          <w:szCs w:val="20"/>
        </w:rPr>
        <w:t>以得名尖吻蝮。</w:t>
      </w:r>
    </w:p>
    <w:p>
      <w:pPr>
        <w:spacing w:before="153" w:line="398" w:lineRule="exact"/>
        <w:ind w:left="448"/>
        <w:rPr>
          <w:rFonts w:ascii="宋体" w:hAnsi="宋体" w:eastAsia="宋体" w:cs="宋体"/>
          <w:sz w:val="20"/>
          <w:szCs w:val="20"/>
        </w:rPr>
      </w:pPr>
      <w:r>
        <w:rPr>
          <w:rFonts w:ascii="宋体" w:hAnsi="宋体" w:eastAsia="宋体" w:cs="宋体"/>
          <w:spacing w:val="8"/>
          <w:position w:val="14"/>
          <w:sz w:val="20"/>
          <w:szCs w:val="20"/>
        </w:rPr>
        <w:t>中国树蟾，善于伪装自己的一种动物，它的颜色和树叶一样，便于在野外很好地隐藏。这张照片是</w:t>
      </w:r>
    </w:p>
    <w:p>
      <w:pPr>
        <w:spacing w:before="1" w:line="228" w:lineRule="auto"/>
        <w:ind w:left="8"/>
        <w:rPr>
          <w:rFonts w:ascii="宋体" w:hAnsi="宋体" w:eastAsia="宋体" w:cs="宋体"/>
          <w:sz w:val="20"/>
          <w:szCs w:val="20"/>
        </w:rPr>
      </w:pPr>
      <w:r>
        <w:rPr>
          <w:rFonts w:ascii="宋体" w:hAnsi="宋体" w:eastAsia="宋体" w:cs="宋体"/>
          <w:spacing w:val="10"/>
          <w:sz w:val="20"/>
          <w:szCs w:val="20"/>
        </w:rPr>
        <w:t>在寨下大峡谷拍到的，其实在我们展示中心的</w:t>
      </w:r>
      <w:r>
        <w:rPr>
          <w:rFonts w:ascii="宋体" w:hAnsi="宋体" w:eastAsia="宋体" w:cs="宋体"/>
          <w:spacing w:val="9"/>
          <w:sz w:val="20"/>
          <w:szCs w:val="20"/>
        </w:rPr>
        <w:t>龙爪槐树的枝条上你就可以经常发现它的存在。</w:t>
      </w:r>
    </w:p>
    <w:p>
      <w:pPr>
        <w:spacing w:before="153" w:line="228" w:lineRule="auto"/>
        <w:ind w:left="434"/>
        <w:rPr>
          <w:rFonts w:ascii="宋体" w:hAnsi="宋体" w:eastAsia="宋体" w:cs="宋体"/>
          <w:sz w:val="20"/>
          <w:szCs w:val="20"/>
        </w:rPr>
      </w:pPr>
      <w:r>
        <w:rPr>
          <w:rFonts w:ascii="宋体" w:hAnsi="宋体" w:eastAsia="宋体" w:cs="宋体"/>
          <w:spacing w:val="9"/>
          <w:sz w:val="20"/>
          <w:szCs w:val="20"/>
        </w:rPr>
        <w:t>红背鼯鼠，也叫棕鼯鼠，它的粪便是一种很好的治疗妇科的药材叫五灵脂。</w:t>
      </w:r>
    </w:p>
    <w:p>
      <w:pPr>
        <w:spacing w:before="154" w:line="398" w:lineRule="exact"/>
        <w:ind w:left="431"/>
        <w:rPr>
          <w:rFonts w:ascii="宋体" w:hAnsi="宋体" w:eastAsia="宋体" w:cs="宋体"/>
          <w:sz w:val="20"/>
          <w:szCs w:val="20"/>
        </w:rPr>
      </w:pPr>
      <w:r>
        <w:rPr>
          <w:rFonts w:ascii="宋体" w:hAnsi="宋体" w:eastAsia="宋体" w:cs="宋体"/>
          <w:spacing w:val="9"/>
          <w:position w:val="14"/>
          <w:sz w:val="20"/>
          <w:szCs w:val="20"/>
        </w:rPr>
        <w:t>星毛冠盖藤，也叫将军藤，在泰宁普遍生长，其中寨下大峡谷里的那棵生长的</w:t>
      </w:r>
      <w:r>
        <w:rPr>
          <w:rFonts w:ascii="宋体" w:hAnsi="宋体" w:eastAsia="宋体" w:cs="宋体"/>
          <w:spacing w:val="8"/>
          <w:position w:val="14"/>
          <w:sz w:val="20"/>
          <w:szCs w:val="20"/>
        </w:rPr>
        <w:t>特别好。它的得名是</w:t>
      </w:r>
    </w:p>
    <w:p>
      <w:pPr>
        <w:spacing w:before="1" w:line="228" w:lineRule="auto"/>
        <w:ind w:left="25"/>
        <w:rPr>
          <w:rFonts w:ascii="宋体" w:hAnsi="宋体" w:eastAsia="宋体" w:cs="宋体"/>
          <w:sz w:val="20"/>
          <w:szCs w:val="20"/>
        </w:rPr>
      </w:pPr>
      <w:r>
        <w:rPr>
          <w:rFonts w:ascii="宋体" w:hAnsi="宋体" w:eastAsia="宋体" w:cs="宋体"/>
          <w:spacing w:val="8"/>
          <w:sz w:val="20"/>
          <w:szCs w:val="20"/>
        </w:rPr>
        <w:t>因为叶子上有茸毛，分叉出来像星星，所以叫星毛冠盖藤。</w:t>
      </w:r>
    </w:p>
    <w:p>
      <w:pPr>
        <w:spacing w:before="153" w:line="228" w:lineRule="auto"/>
        <w:jc w:val="right"/>
        <w:rPr>
          <w:rFonts w:ascii="宋体" w:hAnsi="宋体" w:eastAsia="宋体" w:cs="宋体"/>
          <w:sz w:val="20"/>
          <w:szCs w:val="20"/>
        </w:rPr>
      </w:pPr>
      <w:r>
        <w:rPr>
          <w:rFonts w:ascii="宋体" w:hAnsi="宋体" w:eastAsia="宋体" w:cs="宋体"/>
          <w:spacing w:val="5"/>
          <w:sz w:val="20"/>
          <w:szCs w:val="20"/>
        </w:rPr>
        <w:t>四方竹，与普通竹子不同，主干摸上去呈四方形，秋季出笋，在金湖甘露寺和寨下大峡谷都能看到。</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更多在泰宁生长和生活的动植物信息，您可以从旁边这本电子翻书里获得。</w:t>
      </w:r>
    </w:p>
    <w:p>
      <w:pPr>
        <w:spacing w:before="152" w:line="370" w:lineRule="auto"/>
        <w:ind w:left="7" w:right="69" w:firstLine="424"/>
        <w:rPr>
          <w:rFonts w:ascii="宋体" w:hAnsi="宋体" w:eastAsia="宋体" w:cs="宋体"/>
          <w:sz w:val="20"/>
          <w:szCs w:val="20"/>
        </w:rPr>
      </w:pPr>
      <w:r>
        <w:rPr>
          <w:rFonts w:ascii="宋体" w:hAnsi="宋体" w:eastAsia="宋体" w:cs="宋体"/>
          <w:spacing w:val="9"/>
          <w:sz w:val="20"/>
          <w:szCs w:val="20"/>
        </w:rPr>
        <w:t>为能更生动地展示泰宁良好的丹霞森林生态系统，我们专门设置了一个模</w:t>
      </w:r>
      <w:r>
        <w:rPr>
          <w:rFonts w:ascii="宋体" w:hAnsi="宋体" w:eastAsia="宋体" w:cs="宋体"/>
          <w:spacing w:val="8"/>
          <w:sz w:val="20"/>
          <w:szCs w:val="20"/>
        </w:rPr>
        <w:t>拟生态区，让我们一起走</w:t>
      </w:r>
      <w:r>
        <w:rPr>
          <w:rFonts w:ascii="宋体" w:hAnsi="宋体" w:eastAsia="宋体" w:cs="宋体"/>
          <w:sz w:val="20"/>
          <w:szCs w:val="20"/>
        </w:rPr>
        <w:t xml:space="preserve"> </w:t>
      </w:r>
      <w:r>
        <w:rPr>
          <w:rFonts w:ascii="宋体" w:hAnsi="宋体" w:eastAsia="宋体" w:cs="宋体"/>
          <w:spacing w:val="8"/>
          <w:sz w:val="20"/>
          <w:szCs w:val="20"/>
        </w:rPr>
        <w:t>进其中，身临其境地感受一下泰宁“生态乐园</w:t>
      </w:r>
      <w:r>
        <w:rPr>
          <w:rFonts w:ascii="宋体" w:hAnsi="宋体" w:eastAsia="宋体" w:cs="宋体"/>
          <w:spacing w:val="-57"/>
          <w:sz w:val="20"/>
          <w:szCs w:val="20"/>
        </w:rPr>
        <w:t xml:space="preserve"> </w:t>
      </w:r>
      <w:r>
        <w:rPr>
          <w:rFonts w:ascii="宋体" w:hAnsi="宋体" w:eastAsia="宋体" w:cs="宋体"/>
          <w:spacing w:val="8"/>
          <w:sz w:val="20"/>
          <w:szCs w:val="20"/>
        </w:rPr>
        <w:t>”的和谐魅力。在其中我们能看到许多动物标本，是生物</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学家根据在泰宁发现的有关动物种类及其习性布置的。</w:t>
      </w:r>
    </w:p>
    <w:p>
      <w:pPr>
        <w:spacing w:before="156" w:line="369" w:lineRule="auto"/>
        <w:ind w:left="7" w:right="69" w:firstLine="425"/>
        <w:rPr>
          <w:rFonts w:ascii="宋体" w:hAnsi="宋体" w:eastAsia="宋体" w:cs="宋体"/>
          <w:sz w:val="20"/>
          <w:szCs w:val="20"/>
        </w:rPr>
      </w:pPr>
      <w:r>
        <w:rPr>
          <w:rFonts w:ascii="宋体" w:hAnsi="宋体" w:eastAsia="宋体" w:cs="宋体"/>
          <w:spacing w:val="9"/>
          <w:sz w:val="20"/>
          <w:szCs w:val="20"/>
        </w:rPr>
        <w:t>首先看到的是一只眼镜蛇，它是国家一级保护动物，眼镜蛇被激怒时，会将身</w:t>
      </w:r>
      <w:r>
        <w:rPr>
          <w:rFonts w:ascii="宋体" w:hAnsi="宋体" w:eastAsia="宋体" w:cs="宋体"/>
          <w:spacing w:val="8"/>
          <w:sz w:val="20"/>
          <w:szCs w:val="20"/>
        </w:rPr>
        <w:t>体前段竖起，颈部两</w:t>
      </w:r>
      <w:r>
        <w:rPr>
          <w:rFonts w:ascii="宋体" w:hAnsi="宋体" w:eastAsia="宋体" w:cs="宋体"/>
          <w:sz w:val="20"/>
          <w:szCs w:val="20"/>
        </w:rPr>
        <w:t xml:space="preserve"> </w:t>
      </w:r>
      <w:r>
        <w:rPr>
          <w:rFonts w:ascii="宋体" w:hAnsi="宋体" w:eastAsia="宋体" w:cs="宋体"/>
          <w:spacing w:val="8"/>
          <w:sz w:val="20"/>
          <w:szCs w:val="20"/>
        </w:rPr>
        <w:t>侧膨胀，这时背部的眼镜圈会更加明显，还会发出“呼呼</w:t>
      </w:r>
      <w:r>
        <w:rPr>
          <w:rFonts w:ascii="宋体" w:hAnsi="宋体" w:eastAsia="宋体" w:cs="宋体"/>
          <w:spacing w:val="-60"/>
          <w:sz w:val="20"/>
          <w:szCs w:val="20"/>
        </w:rPr>
        <w:t xml:space="preserve"> </w:t>
      </w:r>
      <w:r>
        <w:rPr>
          <w:rFonts w:ascii="宋体" w:hAnsi="宋体" w:eastAsia="宋体" w:cs="宋体"/>
          <w:spacing w:val="8"/>
          <w:sz w:val="20"/>
          <w:szCs w:val="20"/>
        </w:rPr>
        <w:t>”声，十分恐怖。在竹林里躲着一只豪猪，它</w:t>
      </w:r>
      <w:r>
        <w:rPr>
          <w:rFonts w:ascii="宋体" w:hAnsi="宋体" w:eastAsia="宋体" w:cs="宋体"/>
          <w:sz w:val="20"/>
          <w:szCs w:val="20"/>
        </w:rPr>
        <w:t xml:space="preserve"> </w:t>
      </w:r>
      <w:r>
        <w:rPr>
          <w:rFonts w:ascii="宋体" w:hAnsi="宋体" w:eastAsia="宋体" w:cs="宋体"/>
          <w:spacing w:val="9"/>
          <w:sz w:val="20"/>
          <w:szCs w:val="20"/>
        </w:rPr>
        <w:t>可以说是夜猫子，经常居住天然石洞，也自行打洞，如果受惊时，尾部黑白相间的刺会竖起来，刷</w:t>
      </w:r>
      <w:r>
        <w:rPr>
          <w:rFonts w:ascii="宋体" w:hAnsi="宋体" w:eastAsia="宋体" w:cs="宋体"/>
          <w:spacing w:val="8"/>
          <w:sz w:val="20"/>
          <w:szCs w:val="20"/>
        </w:rPr>
        <w:t>刷作</w:t>
      </w:r>
      <w:r>
        <w:rPr>
          <w:rFonts w:ascii="宋体" w:hAnsi="宋体" w:eastAsia="宋体" w:cs="宋体"/>
          <w:sz w:val="20"/>
          <w:szCs w:val="20"/>
        </w:rPr>
        <w:t xml:space="preserve"> </w:t>
      </w:r>
      <w:r>
        <w:rPr>
          <w:rFonts w:ascii="宋体" w:hAnsi="宋体" w:eastAsia="宋体" w:cs="宋体"/>
          <w:spacing w:val="9"/>
          <w:sz w:val="20"/>
          <w:szCs w:val="20"/>
        </w:rPr>
        <w:t>响警告敌人，如果敌人在靠近它时，它会把刺射出来，当然射出的并不远，一到二米左右；</w:t>
      </w:r>
      <w:r>
        <w:rPr>
          <w:rFonts w:ascii="宋体" w:hAnsi="宋体" w:eastAsia="宋体" w:cs="宋体"/>
          <w:spacing w:val="8"/>
          <w:sz w:val="20"/>
          <w:szCs w:val="20"/>
        </w:rPr>
        <w:t>同时，它也</w:t>
      </w:r>
      <w:r>
        <w:rPr>
          <w:rFonts w:ascii="宋体" w:hAnsi="宋体" w:eastAsia="宋体" w:cs="宋体"/>
          <w:sz w:val="20"/>
          <w:szCs w:val="20"/>
        </w:rPr>
        <w:t xml:space="preserve"> </w:t>
      </w:r>
      <w:r>
        <w:rPr>
          <w:rFonts w:ascii="宋体" w:hAnsi="宋体" w:eastAsia="宋体" w:cs="宋体"/>
          <w:spacing w:val="9"/>
          <w:sz w:val="20"/>
          <w:szCs w:val="20"/>
        </w:rPr>
        <w:t>是破坏庄稼的能手，它刨地里的地瓜可有一套本领，首先把土刨的差不多，快看到地瓜的时候，它</w:t>
      </w:r>
      <w:r>
        <w:rPr>
          <w:rFonts w:ascii="宋体" w:hAnsi="宋体" w:eastAsia="宋体" w:cs="宋体"/>
          <w:spacing w:val="8"/>
          <w:sz w:val="20"/>
          <w:szCs w:val="20"/>
        </w:rPr>
        <w:t>利用</w:t>
      </w:r>
      <w:r>
        <w:rPr>
          <w:rFonts w:ascii="宋体" w:hAnsi="宋体" w:eastAsia="宋体" w:cs="宋体"/>
          <w:sz w:val="20"/>
          <w:szCs w:val="20"/>
        </w:rPr>
        <w:t xml:space="preserve"> </w:t>
      </w:r>
      <w:r>
        <w:rPr>
          <w:rFonts w:ascii="宋体" w:hAnsi="宋体" w:eastAsia="宋体" w:cs="宋体"/>
          <w:spacing w:val="9"/>
          <w:sz w:val="20"/>
          <w:szCs w:val="20"/>
        </w:rPr>
        <w:t>身上的刺在地上打个滚，这样地瓜就给刺出来了，每种动物都有它们自己生存的一套本领。</w:t>
      </w:r>
      <w:r>
        <w:rPr>
          <w:rFonts w:ascii="宋体" w:hAnsi="宋体" w:eastAsia="宋体" w:cs="宋体"/>
          <w:spacing w:val="8"/>
          <w:sz w:val="20"/>
          <w:szCs w:val="20"/>
        </w:rPr>
        <w:t>正前方是一</w:t>
      </w:r>
      <w:r>
        <w:rPr>
          <w:rFonts w:ascii="宋体" w:hAnsi="宋体" w:eastAsia="宋体" w:cs="宋体"/>
          <w:sz w:val="20"/>
          <w:szCs w:val="20"/>
        </w:rPr>
        <w:t xml:space="preserve"> </w:t>
      </w:r>
      <w:r>
        <w:rPr>
          <w:rFonts w:ascii="宋体" w:hAnsi="宋体" w:eastAsia="宋体" w:cs="宋体"/>
          <w:spacing w:val="9"/>
          <w:sz w:val="20"/>
          <w:szCs w:val="20"/>
        </w:rPr>
        <w:t>对白鹇，它是国家二级保护动物，自然界里雄性动物一般都比雌性动物长得好看，白色那只是雄性</w:t>
      </w:r>
      <w:r>
        <w:rPr>
          <w:rFonts w:ascii="宋体" w:hAnsi="宋体" w:eastAsia="宋体" w:cs="宋体"/>
          <w:spacing w:val="8"/>
          <w:sz w:val="20"/>
          <w:szCs w:val="20"/>
        </w:rPr>
        <w:t>，它</w:t>
      </w:r>
      <w:r>
        <w:rPr>
          <w:rFonts w:ascii="宋体" w:hAnsi="宋体" w:eastAsia="宋体" w:cs="宋体"/>
          <w:sz w:val="20"/>
          <w:szCs w:val="20"/>
        </w:rPr>
        <w:t xml:space="preserve"> </w:t>
      </w:r>
      <w:r>
        <w:rPr>
          <w:rFonts w:ascii="宋体" w:hAnsi="宋体" w:eastAsia="宋体" w:cs="宋体"/>
          <w:spacing w:val="9"/>
          <w:sz w:val="20"/>
          <w:szCs w:val="20"/>
        </w:rPr>
        <w:t>是一家之长，白鹇一般是三五成群组合成一个家庭，最多十只。在上清溪漂流、在寨下大峡</w:t>
      </w:r>
      <w:r>
        <w:rPr>
          <w:rFonts w:ascii="宋体" w:hAnsi="宋体" w:eastAsia="宋体" w:cs="宋体"/>
          <w:spacing w:val="8"/>
          <w:sz w:val="20"/>
          <w:szCs w:val="20"/>
        </w:rPr>
        <w:t>谷游览时都</w:t>
      </w:r>
      <w:r>
        <w:rPr>
          <w:rFonts w:ascii="宋体" w:hAnsi="宋体" w:eastAsia="宋体" w:cs="宋体"/>
          <w:sz w:val="20"/>
          <w:szCs w:val="20"/>
        </w:rPr>
        <w:t xml:space="preserve"> </w:t>
      </w:r>
      <w:r>
        <w:rPr>
          <w:rFonts w:ascii="宋体" w:hAnsi="宋体" w:eastAsia="宋体" w:cs="宋体"/>
          <w:spacing w:val="9"/>
          <w:sz w:val="20"/>
          <w:szCs w:val="20"/>
        </w:rPr>
        <w:t>有机会看到它。再看看我们身边的这只动物，看着很奇特，全身都是一个个鳞片，它就是穿</w:t>
      </w:r>
      <w:r>
        <w:rPr>
          <w:rFonts w:ascii="宋体" w:hAnsi="宋体" w:eastAsia="宋体" w:cs="宋体"/>
          <w:spacing w:val="8"/>
          <w:sz w:val="20"/>
          <w:szCs w:val="20"/>
        </w:rPr>
        <w:t>山甲，它是</w:t>
      </w:r>
      <w:r>
        <w:rPr>
          <w:rFonts w:ascii="宋体" w:hAnsi="宋体" w:eastAsia="宋体" w:cs="宋体"/>
          <w:sz w:val="20"/>
          <w:szCs w:val="20"/>
        </w:rPr>
        <w:t xml:space="preserve"> </w:t>
      </w:r>
      <w:r>
        <w:rPr>
          <w:rFonts w:ascii="宋体" w:hAnsi="宋体" w:eastAsia="宋体" w:cs="宋体"/>
          <w:spacing w:val="9"/>
          <w:sz w:val="20"/>
          <w:szCs w:val="20"/>
        </w:rPr>
        <w:t>国家二级保护动物，它是蚂蚁的天敌，它捕食蚂蚁也有一套独特的本领，看到地上的蚂蚁，它把身</w:t>
      </w:r>
      <w:r>
        <w:rPr>
          <w:rFonts w:ascii="宋体" w:hAnsi="宋体" w:eastAsia="宋体" w:cs="宋体"/>
          <w:spacing w:val="8"/>
          <w:sz w:val="20"/>
          <w:szCs w:val="20"/>
        </w:rPr>
        <w:t>上的</w:t>
      </w:r>
      <w:r>
        <w:rPr>
          <w:rFonts w:ascii="宋体" w:hAnsi="宋体" w:eastAsia="宋体" w:cs="宋体"/>
          <w:sz w:val="20"/>
          <w:szCs w:val="20"/>
        </w:rPr>
        <w:t xml:space="preserve"> </w:t>
      </w:r>
      <w:r>
        <w:rPr>
          <w:rFonts w:ascii="宋体" w:hAnsi="宋体" w:eastAsia="宋体" w:cs="宋体"/>
          <w:spacing w:val="9"/>
          <w:sz w:val="20"/>
          <w:szCs w:val="20"/>
        </w:rPr>
        <w:t>鳞片展开，蚂蚁就爬进去了，然后它把鳞片收起来，这样夹死蚂蚁之后，它就抖落在地上，用舌头</w:t>
      </w:r>
      <w:r>
        <w:rPr>
          <w:rFonts w:ascii="宋体" w:hAnsi="宋体" w:eastAsia="宋体" w:cs="宋体"/>
          <w:spacing w:val="8"/>
          <w:sz w:val="20"/>
          <w:szCs w:val="20"/>
        </w:rPr>
        <w:t>舔了</w:t>
      </w:r>
      <w:r>
        <w:rPr>
          <w:rFonts w:ascii="宋体" w:hAnsi="宋体" w:eastAsia="宋体" w:cs="宋体"/>
          <w:sz w:val="20"/>
          <w:szCs w:val="20"/>
        </w:rPr>
        <w:t xml:space="preserve"> </w:t>
      </w:r>
      <w:r>
        <w:rPr>
          <w:rFonts w:ascii="宋体" w:hAnsi="宋体" w:eastAsia="宋体" w:cs="宋体"/>
          <w:spacing w:val="9"/>
          <w:sz w:val="20"/>
          <w:szCs w:val="20"/>
        </w:rPr>
        <w:t>吃。还有一套本领就是把舌头伸出来，会散发出一种气味来吸引蚂蚁，等蚂蚁布满了整个舌</w:t>
      </w:r>
      <w:r>
        <w:rPr>
          <w:rFonts w:ascii="宋体" w:hAnsi="宋体" w:eastAsia="宋体" w:cs="宋体"/>
          <w:spacing w:val="8"/>
          <w:sz w:val="20"/>
          <w:szCs w:val="20"/>
        </w:rPr>
        <w:t>头时，它就</w:t>
      </w:r>
      <w:r>
        <w:rPr>
          <w:rFonts w:ascii="宋体" w:hAnsi="宋体" w:eastAsia="宋体" w:cs="宋体"/>
          <w:sz w:val="20"/>
          <w:szCs w:val="20"/>
        </w:rPr>
        <w:t xml:space="preserve"> </w:t>
      </w:r>
      <w:r>
        <w:rPr>
          <w:rFonts w:ascii="宋体" w:hAnsi="宋体" w:eastAsia="宋体" w:cs="宋体"/>
          <w:spacing w:val="9"/>
          <w:sz w:val="20"/>
          <w:szCs w:val="20"/>
        </w:rPr>
        <w:t>可以享受一餐美味了。它的鳞片还有药用价值，可以消炎、止痒。在穿山甲的上面的是果子狸，因</w:t>
      </w:r>
      <w:r>
        <w:rPr>
          <w:rFonts w:ascii="宋体" w:hAnsi="宋体" w:eastAsia="宋体" w:cs="宋体"/>
          <w:spacing w:val="8"/>
          <w:sz w:val="20"/>
          <w:szCs w:val="20"/>
        </w:rPr>
        <w:t>为非</w:t>
      </w:r>
    </w:p>
    <w:p>
      <w:pPr>
        <w:spacing w:line="228" w:lineRule="auto"/>
        <w:ind w:left="13"/>
        <w:rPr>
          <w:rFonts w:ascii="宋体" w:hAnsi="宋体" w:eastAsia="宋体" w:cs="宋体"/>
          <w:sz w:val="20"/>
          <w:szCs w:val="20"/>
        </w:rPr>
      </w:pPr>
      <w:r>
        <w:rPr>
          <w:rFonts w:ascii="宋体" w:hAnsi="宋体" w:eastAsia="宋体" w:cs="宋体"/>
          <w:spacing w:val="9"/>
          <w:sz w:val="20"/>
          <w:szCs w:val="20"/>
        </w:rPr>
        <w:t>典我们认识了它，它的脸就像京剧的脸谱，所以我们又叫它花面狸。</w:t>
      </w:r>
    </w:p>
    <w:p>
      <w:pPr>
        <w:spacing w:before="153" w:line="369" w:lineRule="auto"/>
        <w:ind w:left="9" w:right="69" w:firstLine="433"/>
        <w:rPr>
          <w:rFonts w:ascii="宋体" w:hAnsi="宋体" w:eastAsia="宋体" w:cs="宋体"/>
          <w:sz w:val="20"/>
          <w:szCs w:val="20"/>
        </w:rPr>
      </w:pPr>
      <w:r>
        <w:rPr>
          <w:rFonts w:ascii="宋体" w:hAnsi="宋体" w:eastAsia="宋体" w:cs="宋体"/>
          <w:spacing w:val="9"/>
          <w:sz w:val="20"/>
          <w:szCs w:val="20"/>
        </w:rPr>
        <w:t>眼前看到一个波光粼粼的水池，许多红鲤鱼畅游其中，</w:t>
      </w:r>
      <w:r>
        <w:rPr>
          <w:rFonts w:ascii="宋体" w:hAnsi="宋体" w:eastAsia="宋体" w:cs="宋体"/>
          <w:spacing w:val="8"/>
          <w:sz w:val="20"/>
          <w:szCs w:val="20"/>
        </w:rPr>
        <w:t>当我们踏过水面，鱼儿就会灵活地避开，栩</w:t>
      </w:r>
      <w:r>
        <w:rPr>
          <w:rFonts w:ascii="宋体" w:hAnsi="宋体" w:eastAsia="宋体" w:cs="宋体"/>
          <w:sz w:val="20"/>
          <w:szCs w:val="20"/>
        </w:rPr>
        <w:t xml:space="preserve"> </w:t>
      </w:r>
      <w:r>
        <w:rPr>
          <w:rFonts w:ascii="宋体" w:hAnsi="宋体" w:eastAsia="宋体" w:cs="宋体"/>
          <w:spacing w:val="8"/>
          <w:sz w:val="20"/>
          <w:szCs w:val="20"/>
        </w:rPr>
        <w:t>栩如生。大家不妨亲身体验一下......其实这是利用现代投影设备设置的一个互动区，小鱼闪避的原理</w:t>
      </w:r>
    </w:p>
    <w:p>
      <w:pPr>
        <w:spacing w:before="1" w:line="228" w:lineRule="auto"/>
        <w:ind w:left="10"/>
        <w:rPr>
          <w:rFonts w:ascii="宋体" w:hAnsi="宋体" w:eastAsia="宋体" w:cs="宋体"/>
          <w:sz w:val="20"/>
          <w:szCs w:val="20"/>
        </w:rPr>
      </w:pPr>
      <w:r>
        <w:rPr>
          <w:rFonts w:ascii="宋体" w:hAnsi="宋体" w:eastAsia="宋体" w:cs="宋体"/>
          <w:spacing w:val="7"/>
          <w:sz w:val="20"/>
          <w:szCs w:val="20"/>
        </w:rPr>
        <w:t>就是对光的感应。</w:t>
      </w:r>
    </w:p>
    <w:p>
      <w:pPr>
        <w:spacing w:before="153" w:line="398" w:lineRule="exact"/>
        <w:ind w:left="433"/>
        <w:rPr>
          <w:rFonts w:ascii="宋体" w:hAnsi="宋体" w:eastAsia="宋体" w:cs="宋体"/>
          <w:sz w:val="20"/>
          <w:szCs w:val="20"/>
        </w:rPr>
      </w:pPr>
      <w:r>
        <w:rPr>
          <w:rFonts w:ascii="宋体" w:hAnsi="宋体" w:eastAsia="宋体" w:cs="宋体"/>
          <w:spacing w:val="8"/>
          <w:position w:val="14"/>
          <w:sz w:val="20"/>
          <w:szCs w:val="20"/>
        </w:rPr>
        <w:t>正前方看到的是一只体形比较大的动物</w:t>
      </w:r>
      <w:r>
        <w:rPr>
          <w:rFonts w:ascii="宋体" w:hAnsi="宋体" w:eastAsia="宋体" w:cs="宋体"/>
          <w:spacing w:val="-73"/>
          <w:position w:val="14"/>
          <w:sz w:val="20"/>
          <w:szCs w:val="20"/>
        </w:rPr>
        <w:t xml:space="preserve"> </w:t>
      </w:r>
      <w:r>
        <w:rPr>
          <w:rFonts w:ascii="宋体" w:hAnsi="宋体" w:eastAsia="宋体" w:cs="宋体"/>
          <w:spacing w:val="8"/>
          <w:position w:val="14"/>
          <w:sz w:val="20"/>
          <w:szCs w:val="20"/>
        </w:rPr>
        <w:t>―</w:t>
      </w:r>
      <w:r>
        <w:rPr>
          <w:rFonts w:ascii="宋体" w:hAnsi="宋体" w:eastAsia="宋体" w:cs="宋体"/>
          <w:spacing w:val="-74"/>
          <w:position w:val="14"/>
          <w:sz w:val="20"/>
          <w:szCs w:val="20"/>
        </w:rPr>
        <w:t xml:space="preserve"> </w:t>
      </w:r>
      <w:r>
        <w:rPr>
          <w:rFonts w:ascii="宋体" w:hAnsi="宋体" w:eastAsia="宋体" w:cs="宋体"/>
          <w:spacing w:val="8"/>
          <w:position w:val="14"/>
          <w:sz w:val="20"/>
          <w:szCs w:val="20"/>
        </w:rPr>
        <w:t>―苏</w:t>
      </w:r>
      <w:r>
        <w:rPr>
          <w:rFonts w:ascii="宋体" w:hAnsi="宋体" w:eastAsia="宋体" w:cs="宋体"/>
          <w:spacing w:val="7"/>
          <w:position w:val="14"/>
          <w:sz w:val="20"/>
          <w:szCs w:val="20"/>
        </w:rPr>
        <w:t>门羚，当地老百姓叫它石羊，尖尖的蹄子特别适应在</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丹霞悬崖峭壁上生活。</w:t>
      </w:r>
    </w:p>
    <w:p>
      <w:pPr>
        <w:spacing w:before="153" w:line="228" w:lineRule="auto"/>
        <w:ind w:left="428"/>
        <w:rPr>
          <w:rFonts w:ascii="宋体" w:hAnsi="宋体" w:eastAsia="宋体" w:cs="宋体"/>
          <w:sz w:val="20"/>
          <w:szCs w:val="20"/>
        </w:rPr>
      </w:pPr>
      <w:r>
        <w:rPr>
          <w:rFonts w:ascii="宋体" w:hAnsi="宋体" w:eastAsia="宋体" w:cs="宋体"/>
          <w:spacing w:val="10"/>
          <w:sz w:val="20"/>
          <w:szCs w:val="20"/>
        </w:rPr>
        <w:t>泰宁的生物多样性除了体现在丰富的动物种类上，还体现在这里生存着的珍稀植物上。展板</w:t>
      </w:r>
      <w:r>
        <w:rPr>
          <w:rFonts w:ascii="宋体" w:hAnsi="宋体" w:eastAsia="宋体" w:cs="宋体"/>
          <w:spacing w:val="-12"/>
          <w:sz w:val="20"/>
          <w:szCs w:val="20"/>
        </w:rPr>
        <w:t xml:space="preserve"> </w:t>
      </w:r>
      <w:r>
        <w:rPr>
          <w:rFonts w:ascii="宋体" w:hAnsi="宋体" w:eastAsia="宋体" w:cs="宋体"/>
          <w:spacing w:val="10"/>
          <w:sz w:val="20"/>
          <w:szCs w:val="20"/>
        </w:rPr>
        <w:t>11</w:t>
      </w:r>
      <w:r>
        <w:rPr>
          <w:rFonts w:ascii="宋体" w:hAnsi="宋体" w:eastAsia="宋体" w:cs="宋体"/>
          <w:spacing w:val="-39"/>
          <w:sz w:val="20"/>
          <w:szCs w:val="20"/>
        </w:rPr>
        <w:t xml:space="preserve"> </w:t>
      </w:r>
      <w:r>
        <w:rPr>
          <w:rFonts w:ascii="宋体" w:hAnsi="宋体" w:eastAsia="宋体" w:cs="宋体"/>
          <w:spacing w:val="10"/>
          <w:sz w:val="20"/>
          <w:szCs w:val="20"/>
        </w:rPr>
        <w:t>伞</w:t>
      </w:r>
    </w:p>
    <w:p>
      <w:pPr>
        <w:spacing w:line="228" w:lineRule="auto"/>
        <w:rPr>
          <w:rFonts w:ascii="宋体" w:hAnsi="宋体" w:eastAsia="宋体" w:cs="宋体"/>
          <w:sz w:val="20"/>
          <w:szCs w:val="20"/>
        </w:rPr>
        <w:sectPr>
          <w:headerReference r:id="rId313" w:type="default"/>
          <w:footerReference r:id="rId314" w:type="default"/>
          <w:pgSz w:w="11906" w:h="16839"/>
          <w:pgMar w:top="1196" w:right="1178" w:bottom="1156" w:left="1246" w:header="886" w:footer="994" w:gutter="0"/>
          <w:cols w:space="720" w:num="1"/>
        </w:sectPr>
      </w:pPr>
    </w:p>
    <w:p>
      <w:pPr>
        <w:pStyle w:val="2"/>
        <w:spacing w:line="297" w:lineRule="auto"/>
      </w:pPr>
    </w:p>
    <w:p>
      <w:pPr>
        <w:spacing w:before="65" w:line="369" w:lineRule="auto"/>
        <w:ind w:left="7" w:right="14" w:firstLine="2"/>
        <w:jc w:val="both"/>
        <w:rPr>
          <w:rFonts w:ascii="宋体" w:hAnsi="宋体" w:eastAsia="宋体" w:cs="宋体"/>
          <w:sz w:val="20"/>
          <w:szCs w:val="20"/>
        </w:rPr>
      </w:pPr>
      <w:r>
        <w:rPr>
          <w:rFonts w:ascii="宋体" w:hAnsi="宋体" w:eastAsia="宋体" w:cs="宋体"/>
          <w:spacing w:val="9"/>
          <w:sz w:val="20"/>
          <w:szCs w:val="20"/>
        </w:rPr>
        <w:t>花木，国家二级保护植物，第三纪冰川残遗于我国的特有单种植物，为什么叫伞花木呢？它</w:t>
      </w:r>
      <w:r>
        <w:rPr>
          <w:rFonts w:ascii="宋体" w:hAnsi="宋体" w:eastAsia="宋体" w:cs="宋体"/>
          <w:spacing w:val="8"/>
          <w:sz w:val="20"/>
          <w:szCs w:val="20"/>
        </w:rPr>
        <w:t>开出来的花</w:t>
      </w:r>
      <w:r>
        <w:rPr>
          <w:rFonts w:ascii="宋体" w:hAnsi="宋体" w:eastAsia="宋体" w:cs="宋体"/>
          <w:sz w:val="20"/>
          <w:szCs w:val="20"/>
        </w:rPr>
        <w:t xml:space="preserve"> </w:t>
      </w:r>
      <w:r>
        <w:rPr>
          <w:rFonts w:ascii="宋体" w:hAnsi="宋体" w:eastAsia="宋体" w:cs="宋体"/>
          <w:spacing w:val="9"/>
          <w:sz w:val="20"/>
          <w:szCs w:val="20"/>
        </w:rPr>
        <w:t>特别漂亮，像一把把美丽的雨伞。在寨下大峡谷的通天碑有很多棵这种植物，到了开花的季节大家</w:t>
      </w:r>
      <w:r>
        <w:rPr>
          <w:rFonts w:ascii="宋体" w:hAnsi="宋体" w:eastAsia="宋体" w:cs="宋体"/>
          <w:spacing w:val="8"/>
          <w:sz w:val="20"/>
          <w:szCs w:val="20"/>
        </w:rPr>
        <w:t>就可</w:t>
      </w:r>
      <w:r>
        <w:rPr>
          <w:rFonts w:ascii="宋体" w:hAnsi="宋体" w:eastAsia="宋体" w:cs="宋体"/>
          <w:sz w:val="20"/>
          <w:szCs w:val="20"/>
        </w:rPr>
        <w:t xml:space="preserve"> </w:t>
      </w:r>
      <w:r>
        <w:rPr>
          <w:rFonts w:ascii="宋体" w:hAnsi="宋体" w:eastAsia="宋体" w:cs="宋体"/>
          <w:spacing w:val="10"/>
          <w:sz w:val="20"/>
          <w:szCs w:val="20"/>
        </w:rPr>
        <w:t>以去欣赏了。展板</w:t>
      </w:r>
      <w:r>
        <w:rPr>
          <w:rFonts w:ascii="宋体" w:hAnsi="宋体" w:eastAsia="宋体" w:cs="宋体"/>
          <w:spacing w:val="-12"/>
          <w:sz w:val="20"/>
          <w:szCs w:val="20"/>
        </w:rPr>
        <w:t xml:space="preserve"> </w:t>
      </w:r>
      <w:r>
        <w:rPr>
          <w:rFonts w:ascii="宋体" w:hAnsi="宋体" w:eastAsia="宋体" w:cs="宋体"/>
          <w:spacing w:val="10"/>
          <w:sz w:val="20"/>
          <w:szCs w:val="20"/>
        </w:rPr>
        <w:t>12</w:t>
      </w:r>
      <w:r>
        <w:rPr>
          <w:rFonts w:ascii="宋体" w:hAnsi="宋体" w:eastAsia="宋体" w:cs="宋体"/>
          <w:spacing w:val="-36"/>
          <w:sz w:val="20"/>
          <w:szCs w:val="20"/>
        </w:rPr>
        <w:t xml:space="preserve"> </w:t>
      </w:r>
      <w:r>
        <w:rPr>
          <w:rFonts w:ascii="宋体" w:hAnsi="宋体" w:eastAsia="宋体" w:cs="宋体"/>
          <w:spacing w:val="10"/>
          <w:sz w:val="20"/>
          <w:szCs w:val="20"/>
        </w:rPr>
        <w:t>柳杉，国家二级保护植物，它这种植物很有韧性，最好用来做蒸笼。在寨下大峡</w:t>
      </w:r>
      <w:r>
        <w:rPr>
          <w:rFonts w:ascii="宋体" w:hAnsi="宋体" w:eastAsia="宋体" w:cs="宋体"/>
          <w:sz w:val="20"/>
          <w:szCs w:val="20"/>
        </w:rPr>
        <w:t xml:space="preserve"> </w:t>
      </w:r>
      <w:r>
        <w:rPr>
          <w:rFonts w:ascii="宋体" w:hAnsi="宋体" w:eastAsia="宋体" w:cs="宋体"/>
          <w:spacing w:val="10"/>
          <w:sz w:val="20"/>
          <w:szCs w:val="20"/>
        </w:rPr>
        <w:t>谷的第一条峡谷就有一棵特别大的柳杉，柳杉这种树特别的直，是上等的家用材料。展板</w:t>
      </w:r>
      <w:r>
        <w:rPr>
          <w:rFonts w:ascii="宋体" w:hAnsi="宋体" w:eastAsia="宋体" w:cs="宋体"/>
          <w:spacing w:val="-24"/>
          <w:sz w:val="20"/>
          <w:szCs w:val="20"/>
        </w:rPr>
        <w:t xml:space="preserve"> </w:t>
      </w:r>
      <w:r>
        <w:rPr>
          <w:rFonts w:ascii="宋体" w:hAnsi="宋体" w:eastAsia="宋体" w:cs="宋体"/>
          <w:spacing w:val="9"/>
          <w:sz w:val="20"/>
          <w:szCs w:val="20"/>
        </w:rPr>
        <w:t>13</w:t>
      </w:r>
      <w:r>
        <w:rPr>
          <w:rFonts w:ascii="宋体" w:hAnsi="宋体" w:eastAsia="宋体" w:cs="宋体"/>
          <w:spacing w:val="-20"/>
          <w:sz w:val="20"/>
          <w:szCs w:val="20"/>
        </w:rPr>
        <w:t xml:space="preserve"> </w:t>
      </w:r>
      <w:r>
        <w:rPr>
          <w:rFonts w:ascii="宋体" w:hAnsi="宋体" w:eastAsia="宋体" w:cs="宋体"/>
          <w:spacing w:val="9"/>
          <w:sz w:val="20"/>
          <w:szCs w:val="20"/>
        </w:rPr>
        <w:t>闽楠，国</w:t>
      </w:r>
      <w:r>
        <w:rPr>
          <w:rFonts w:ascii="宋体" w:hAnsi="宋体" w:eastAsia="宋体" w:cs="宋体"/>
          <w:sz w:val="20"/>
          <w:szCs w:val="20"/>
        </w:rPr>
        <w:t xml:space="preserve"> </w:t>
      </w:r>
      <w:r>
        <w:rPr>
          <w:rFonts w:ascii="宋体" w:hAnsi="宋体" w:eastAsia="宋体" w:cs="宋体"/>
          <w:spacing w:val="9"/>
          <w:sz w:val="20"/>
          <w:szCs w:val="20"/>
        </w:rPr>
        <w:t>家二级重点保护植物，在泰宁丹霞地貌的缓麓地带生长着很多闽楠群落，在红石沟和寨下大峡谷都</w:t>
      </w:r>
      <w:r>
        <w:rPr>
          <w:rFonts w:ascii="宋体" w:hAnsi="宋体" w:eastAsia="宋体" w:cs="宋体"/>
          <w:spacing w:val="8"/>
          <w:sz w:val="20"/>
          <w:szCs w:val="20"/>
        </w:rPr>
        <w:t>可以</w:t>
      </w:r>
      <w:r>
        <w:rPr>
          <w:rFonts w:ascii="宋体" w:hAnsi="宋体" w:eastAsia="宋体" w:cs="宋体"/>
          <w:sz w:val="20"/>
          <w:szCs w:val="20"/>
        </w:rPr>
        <w:t xml:space="preserve"> </w:t>
      </w:r>
      <w:r>
        <w:rPr>
          <w:rFonts w:ascii="宋体" w:hAnsi="宋体" w:eastAsia="宋体" w:cs="宋体"/>
          <w:spacing w:val="7"/>
          <w:sz w:val="20"/>
          <w:szCs w:val="20"/>
        </w:rPr>
        <w:t>看到。展板</w:t>
      </w:r>
      <w:r>
        <w:rPr>
          <w:rFonts w:ascii="宋体" w:hAnsi="宋体" w:eastAsia="宋体" w:cs="宋体"/>
          <w:spacing w:val="-21"/>
          <w:sz w:val="20"/>
          <w:szCs w:val="20"/>
        </w:rPr>
        <w:t xml:space="preserve"> </w:t>
      </w:r>
      <w:r>
        <w:rPr>
          <w:rFonts w:ascii="宋体" w:hAnsi="宋体" w:eastAsia="宋体" w:cs="宋体"/>
          <w:spacing w:val="7"/>
          <w:sz w:val="20"/>
          <w:szCs w:val="20"/>
        </w:rPr>
        <w:t>14</w:t>
      </w:r>
      <w:r>
        <w:rPr>
          <w:rFonts w:ascii="宋体" w:hAnsi="宋体" w:eastAsia="宋体" w:cs="宋体"/>
          <w:spacing w:val="-41"/>
          <w:sz w:val="20"/>
          <w:szCs w:val="20"/>
        </w:rPr>
        <w:t xml:space="preserve"> </w:t>
      </w:r>
      <w:r>
        <w:rPr>
          <w:rFonts w:ascii="宋体" w:hAnsi="宋体" w:eastAsia="宋体" w:cs="宋体"/>
          <w:spacing w:val="7"/>
          <w:sz w:val="20"/>
          <w:szCs w:val="20"/>
        </w:rPr>
        <w:t>伯乐树，国家一级保护植物，中国古老原始且稀少孑遗树种，因花冠象一个喇叭</w:t>
      </w:r>
      <w:r>
        <w:rPr>
          <w:rFonts w:ascii="宋体" w:hAnsi="宋体" w:eastAsia="宋体" w:cs="宋体"/>
          <w:spacing w:val="6"/>
          <w:sz w:val="20"/>
          <w:szCs w:val="20"/>
        </w:rPr>
        <w:t>的小钟，</w:t>
      </w:r>
      <w:r>
        <w:rPr>
          <w:rFonts w:ascii="宋体" w:hAnsi="宋体" w:eastAsia="宋体" w:cs="宋体"/>
          <w:sz w:val="20"/>
          <w:szCs w:val="20"/>
        </w:rPr>
        <w:t xml:space="preserve"> </w:t>
      </w:r>
      <w:r>
        <w:rPr>
          <w:rFonts w:ascii="宋体" w:hAnsi="宋体" w:eastAsia="宋体" w:cs="宋体"/>
          <w:spacing w:val="10"/>
          <w:sz w:val="20"/>
          <w:szCs w:val="20"/>
        </w:rPr>
        <w:t>又叫钟萼木。展板</w:t>
      </w:r>
      <w:r>
        <w:rPr>
          <w:rFonts w:ascii="宋体" w:hAnsi="宋体" w:eastAsia="宋体" w:cs="宋体"/>
          <w:spacing w:val="-17"/>
          <w:sz w:val="20"/>
          <w:szCs w:val="20"/>
        </w:rPr>
        <w:t xml:space="preserve"> </w:t>
      </w:r>
      <w:r>
        <w:rPr>
          <w:rFonts w:ascii="宋体" w:hAnsi="宋体" w:eastAsia="宋体" w:cs="宋体"/>
          <w:spacing w:val="10"/>
          <w:sz w:val="20"/>
          <w:szCs w:val="20"/>
        </w:rPr>
        <w:t>15</w:t>
      </w:r>
      <w:r>
        <w:rPr>
          <w:rFonts w:ascii="宋体" w:hAnsi="宋体" w:eastAsia="宋体" w:cs="宋体"/>
          <w:spacing w:val="-31"/>
          <w:sz w:val="20"/>
          <w:szCs w:val="20"/>
        </w:rPr>
        <w:t xml:space="preserve"> </w:t>
      </w:r>
      <w:r>
        <w:rPr>
          <w:rFonts w:ascii="宋体" w:hAnsi="宋体" w:eastAsia="宋体" w:cs="宋体"/>
          <w:spacing w:val="10"/>
          <w:sz w:val="20"/>
          <w:szCs w:val="20"/>
        </w:rPr>
        <w:t>红豆杉，红豆杉科，国家一级保护植物，是稀有而珍贵的用材树种，生长的特别</w:t>
      </w:r>
      <w:r>
        <w:rPr>
          <w:rFonts w:ascii="宋体" w:hAnsi="宋体" w:eastAsia="宋体" w:cs="宋体"/>
          <w:sz w:val="20"/>
          <w:szCs w:val="20"/>
        </w:rPr>
        <w:t xml:space="preserve"> </w:t>
      </w:r>
      <w:r>
        <w:rPr>
          <w:rFonts w:ascii="宋体" w:hAnsi="宋体" w:eastAsia="宋体" w:cs="宋体"/>
          <w:spacing w:val="10"/>
          <w:sz w:val="20"/>
          <w:szCs w:val="20"/>
        </w:rPr>
        <w:t>慢，拳头这么大就要生长三五十年，它是治疗癌症的最好药材。展板</w:t>
      </w:r>
      <w:r>
        <w:rPr>
          <w:rFonts w:ascii="宋体" w:hAnsi="宋体" w:eastAsia="宋体" w:cs="宋体"/>
          <w:spacing w:val="-10"/>
          <w:sz w:val="20"/>
          <w:szCs w:val="20"/>
        </w:rPr>
        <w:t xml:space="preserve"> </w:t>
      </w:r>
      <w:r>
        <w:rPr>
          <w:rFonts w:ascii="宋体" w:hAnsi="宋体" w:eastAsia="宋体" w:cs="宋体"/>
          <w:spacing w:val="10"/>
          <w:sz w:val="20"/>
          <w:szCs w:val="20"/>
        </w:rPr>
        <w:t>16</w:t>
      </w:r>
      <w:r>
        <w:rPr>
          <w:rFonts w:ascii="宋体" w:hAnsi="宋体" w:eastAsia="宋体" w:cs="宋体"/>
          <w:spacing w:val="-38"/>
          <w:sz w:val="20"/>
          <w:szCs w:val="20"/>
        </w:rPr>
        <w:t xml:space="preserve"> </w:t>
      </w:r>
      <w:r>
        <w:rPr>
          <w:rFonts w:ascii="宋体" w:hAnsi="宋体" w:eastAsia="宋体" w:cs="宋体"/>
          <w:spacing w:val="10"/>
          <w:sz w:val="20"/>
          <w:szCs w:val="20"/>
        </w:rPr>
        <w:t>银杏，它起源于古生代，繁盛</w:t>
      </w:r>
      <w:r>
        <w:rPr>
          <w:rFonts w:ascii="宋体" w:hAnsi="宋体" w:eastAsia="宋体" w:cs="宋体"/>
          <w:sz w:val="20"/>
          <w:szCs w:val="20"/>
        </w:rPr>
        <w:t xml:space="preserve"> </w:t>
      </w:r>
      <w:r>
        <w:rPr>
          <w:rFonts w:ascii="宋体" w:hAnsi="宋体" w:eastAsia="宋体" w:cs="宋体"/>
          <w:spacing w:val="5"/>
          <w:sz w:val="20"/>
          <w:szCs w:val="20"/>
        </w:rPr>
        <w:t>于中生代的三叠纪和侏罗纪，被誉为“活化石</w:t>
      </w:r>
      <w:r>
        <w:rPr>
          <w:rFonts w:ascii="宋体" w:hAnsi="宋体" w:eastAsia="宋体" w:cs="宋体"/>
          <w:spacing w:val="-70"/>
          <w:sz w:val="20"/>
          <w:szCs w:val="20"/>
        </w:rPr>
        <w:t xml:space="preserve"> </w:t>
      </w:r>
      <w:r>
        <w:rPr>
          <w:rFonts w:ascii="宋体" w:hAnsi="宋体" w:eastAsia="宋体" w:cs="宋体"/>
          <w:spacing w:val="5"/>
          <w:sz w:val="20"/>
          <w:szCs w:val="20"/>
        </w:rPr>
        <w:t>”，国家一级保护植物。在大田乡有一棵一千多年</w:t>
      </w:r>
      <w:r>
        <w:rPr>
          <w:rFonts w:ascii="宋体" w:hAnsi="宋体" w:eastAsia="宋体" w:cs="宋体"/>
          <w:spacing w:val="4"/>
          <w:sz w:val="20"/>
          <w:szCs w:val="20"/>
        </w:rPr>
        <w:t>的银杏，</w:t>
      </w:r>
      <w:r>
        <w:rPr>
          <w:rFonts w:ascii="宋体" w:hAnsi="宋体" w:eastAsia="宋体" w:cs="宋体"/>
          <w:sz w:val="20"/>
          <w:szCs w:val="20"/>
        </w:rPr>
        <w:t xml:space="preserve"> </w:t>
      </w:r>
      <w:r>
        <w:rPr>
          <w:rFonts w:ascii="宋体" w:hAnsi="宋体" w:eastAsia="宋体" w:cs="宋体"/>
          <w:spacing w:val="7"/>
          <w:sz w:val="20"/>
          <w:szCs w:val="20"/>
        </w:rPr>
        <w:t>每年产果实五六百斤，果实的皮可以提栲胶，去皮后的核被当地人称为“</w:t>
      </w:r>
      <w:r>
        <w:rPr>
          <w:rFonts w:ascii="宋体" w:hAnsi="宋体" w:eastAsia="宋体" w:cs="宋体"/>
          <w:spacing w:val="-45"/>
          <w:sz w:val="20"/>
          <w:szCs w:val="20"/>
        </w:rPr>
        <w:t xml:space="preserve"> </w:t>
      </w:r>
      <w:r>
        <w:rPr>
          <w:rFonts w:ascii="宋体" w:hAnsi="宋体" w:eastAsia="宋体" w:cs="宋体"/>
          <w:spacing w:val="7"/>
          <w:sz w:val="20"/>
          <w:szCs w:val="20"/>
        </w:rPr>
        <w:t>白果</w:t>
      </w:r>
      <w:r>
        <w:rPr>
          <w:rFonts w:ascii="宋体" w:hAnsi="宋体" w:eastAsia="宋体" w:cs="宋体"/>
          <w:spacing w:val="-70"/>
          <w:sz w:val="20"/>
          <w:szCs w:val="20"/>
        </w:rPr>
        <w:t xml:space="preserve"> </w:t>
      </w:r>
      <w:r>
        <w:rPr>
          <w:rFonts w:ascii="宋体" w:hAnsi="宋体" w:eastAsia="宋体" w:cs="宋体"/>
          <w:spacing w:val="7"/>
          <w:sz w:val="20"/>
          <w:szCs w:val="20"/>
        </w:rPr>
        <w:t>”，所以又叫白果树，果</w:t>
      </w:r>
      <w:r>
        <w:rPr>
          <w:rFonts w:ascii="宋体" w:hAnsi="宋体" w:eastAsia="宋体" w:cs="宋体"/>
          <w:sz w:val="20"/>
          <w:szCs w:val="20"/>
        </w:rPr>
        <w:t xml:space="preserve"> </w:t>
      </w:r>
      <w:r>
        <w:rPr>
          <w:rFonts w:ascii="宋体" w:hAnsi="宋体" w:eastAsia="宋体" w:cs="宋体"/>
          <w:spacing w:val="9"/>
          <w:sz w:val="20"/>
          <w:szCs w:val="20"/>
        </w:rPr>
        <w:t>实可以治疗肺病、尿频，叶子可以治疗冠心病，好吃并不能贪嘴，专家研究果实中含有微量</w:t>
      </w:r>
      <w:r>
        <w:rPr>
          <w:rFonts w:ascii="宋体" w:hAnsi="宋体" w:eastAsia="宋体" w:cs="宋体"/>
          <w:spacing w:val="8"/>
          <w:sz w:val="20"/>
          <w:szCs w:val="20"/>
        </w:rPr>
        <w:t>毒性，民间</w:t>
      </w:r>
    </w:p>
    <w:p>
      <w:pPr>
        <w:spacing w:line="227" w:lineRule="auto"/>
        <w:ind w:left="7"/>
        <w:rPr>
          <w:rFonts w:ascii="宋体" w:hAnsi="宋体" w:eastAsia="宋体" w:cs="宋体"/>
          <w:sz w:val="20"/>
          <w:szCs w:val="20"/>
        </w:rPr>
      </w:pPr>
      <w:r>
        <w:rPr>
          <w:rFonts w:ascii="宋体" w:hAnsi="宋体" w:eastAsia="宋体" w:cs="宋体"/>
          <w:spacing w:val="9"/>
          <w:sz w:val="20"/>
          <w:szCs w:val="20"/>
        </w:rPr>
        <w:t>传说孩子服食的白果粒数需按岁数计量，其原因就在于此。</w:t>
      </w:r>
    </w:p>
    <w:p>
      <w:pPr>
        <w:spacing w:before="152" w:line="228" w:lineRule="auto"/>
        <w:ind w:left="428"/>
        <w:rPr>
          <w:rFonts w:ascii="宋体" w:hAnsi="宋体" w:eastAsia="宋体" w:cs="宋体"/>
          <w:sz w:val="20"/>
          <w:szCs w:val="20"/>
        </w:rPr>
      </w:pPr>
      <w:r>
        <w:rPr>
          <w:rFonts w:ascii="宋体" w:hAnsi="宋体" w:eastAsia="宋体" w:cs="宋体"/>
          <w:spacing w:val="9"/>
          <w:sz w:val="20"/>
          <w:szCs w:val="20"/>
        </w:rPr>
        <w:t>泰宁众多的珍稀动植物已经列入了国际国内自然保护组织中：</w:t>
      </w:r>
    </w:p>
    <w:p>
      <w:pPr>
        <w:spacing w:before="153" w:line="228" w:lineRule="auto"/>
        <w:ind w:left="14"/>
        <w:rPr>
          <w:rFonts w:ascii="宋体" w:hAnsi="宋体" w:eastAsia="宋体" w:cs="宋体"/>
          <w:sz w:val="20"/>
          <w:szCs w:val="20"/>
        </w:rPr>
      </w:pPr>
      <w:r>
        <w:rPr>
          <w:rFonts w:ascii="宋体" w:hAnsi="宋体" w:eastAsia="宋体" w:cs="宋体"/>
          <w:b/>
          <w:bCs/>
          <w:spacing w:val="6"/>
          <w:sz w:val="20"/>
          <w:szCs w:val="20"/>
        </w:rPr>
        <w:t>红皮书动植物物种</w:t>
      </w:r>
    </w:p>
    <w:p>
      <w:pPr>
        <w:spacing w:before="154" w:line="369" w:lineRule="auto"/>
        <w:ind w:left="9" w:firstLine="431"/>
        <w:jc w:val="both"/>
        <w:rPr>
          <w:rFonts w:ascii="宋体" w:hAnsi="宋体" w:eastAsia="宋体" w:cs="宋体"/>
          <w:sz w:val="20"/>
          <w:szCs w:val="20"/>
        </w:rPr>
      </w:pPr>
      <w:r>
        <w:rPr>
          <w:rFonts w:ascii="宋体" w:hAnsi="宋体" w:eastAsia="宋体" w:cs="宋体"/>
          <w:sz w:val="20"/>
          <w:szCs w:val="20"/>
        </w:rPr>
        <w:t>IUCN</w:t>
      </w:r>
      <w:r>
        <w:rPr>
          <w:rFonts w:ascii="宋体" w:hAnsi="宋体" w:eastAsia="宋体" w:cs="宋体"/>
          <w:spacing w:val="-36"/>
          <w:sz w:val="20"/>
          <w:szCs w:val="20"/>
        </w:rPr>
        <w:t xml:space="preserve"> </w:t>
      </w:r>
      <w:r>
        <w:rPr>
          <w:rFonts w:ascii="宋体" w:hAnsi="宋体" w:eastAsia="宋体" w:cs="宋体"/>
          <w:spacing w:val="7"/>
          <w:sz w:val="20"/>
          <w:szCs w:val="20"/>
        </w:rPr>
        <w:t xml:space="preserve">是国际自然及自然资源保护联盟的简称，是目前世界上最大的自然保护团体。泰宁丹霞景观区 </w:t>
      </w:r>
      <w:r>
        <w:rPr>
          <w:rFonts w:ascii="宋体" w:hAnsi="宋体" w:eastAsia="宋体" w:cs="宋体"/>
          <w:spacing w:val="10"/>
          <w:sz w:val="20"/>
          <w:szCs w:val="20"/>
        </w:rPr>
        <w:t>域中列入</w:t>
      </w:r>
      <w:r>
        <w:rPr>
          <w:rFonts w:ascii="宋体" w:hAnsi="宋体" w:eastAsia="宋体" w:cs="宋体"/>
          <w:spacing w:val="-8"/>
          <w:sz w:val="20"/>
          <w:szCs w:val="20"/>
        </w:rPr>
        <w:t xml:space="preserve"> </w:t>
      </w:r>
      <w:r>
        <w:rPr>
          <w:rFonts w:ascii="宋体" w:hAnsi="宋体" w:eastAsia="宋体" w:cs="宋体"/>
          <w:sz w:val="20"/>
          <w:szCs w:val="20"/>
        </w:rPr>
        <w:t>IUCN</w:t>
      </w:r>
      <w:r>
        <w:rPr>
          <w:rFonts w:ascii="宋体" w:hAnsi="宋体" w:eastAsia="宋体" w:cs="宋体"/>
          <w:spacing w:val="-33"/>
          <w:sz w:val="20"/>
          <w:szCs w:val="20"/>
        </w:rPr>
        <w:t xml:space="preserve"> </w:t>
      </w:r>
      <w:r>
        <w:rPr>
          <w:rFonts w:ascii="宋体" w:hAnsi="宋体" w:eastAsia="宋体" w:cs="宋体"/>
          <w:spacing w:val="10"/>
          <w:sz w:val="20"/>
          <w:szCs w:val="20"/>
        </w:rPr>
        <w:t xml:space="preserve">红皮书的植物有铁皮石斛、银杏、伯乐树、长叶榧树、黄山木兰、银钟花、沉水樟、闽 </w:t>
      </w:r>
      <w:r>
        <w:rPr>
          <w:rFonts w:ascii="宋体" w:hAnsi="宋体" w:eastAsia="宋体" w:cs="宋体"/>
          <w:spacing w:val="4"/>
          <w:sz w:val="20"/>
          <w:szCs w:val="20"/>
        </w:rPr>
        <w:t>楠、红豆树、伞花木</w:t>
      </w:r>
      <w:r>
        <w:rPr>
          <w:rFonts w:ascii="宋体" w:hAnsi="宋体" w:eastAsia="宋体" w:cs="宋体"/>
          <w:spacing w:val="-6"/>
          <w:sz w:val="20"/>
          <w:szCs w:val="20"/>
        </w:rPr>
        <w:t xml:space="preserve"> </w:t>
      </w:r>
      <w:r>
        <w:rPr>
          <w:rFonts w:ascii="宋体" w:hAnsi="宋体" w:eastAsia="宋体" w:cs="宋体"/>
          <w:spacing w:val="4"/>
          <w:sz w:val="20"/>
          <w:szCs w:val="20"/>
        </w:rPr>
        <w:t>10</w:t>
      </w:r>
      <w:r>
        <w:rPr>
          <w:rFonts w:ascii="宋体" w:hAnsi="宋体" w:eastAsia="宋体" w:cs="宋体"/>
          <w:spacing w:val="-40"/>
          <w:sz w:val="20"/>
          <w:szCs w:val="20"/>
        </w:rPr>
        <w:t xml:space="preserve"> </w:t>
      </w:r>
      <w:r>
        <w:rPr>
          <w:rFonts w:ascii="宋体" w:hAnsi="宋体" w:eastAsia="宋体" w:cs="宋体"/>
          <w:spacing w:val="4"/>
          <w:sz w:val="20"/>
          <w:szCs w:val="20"/>
        </w:rPr>
        <w:t>种。列入</w:t>
      </w:r>
      <w:r>
        <w:rPr>
          <w:rFonts w:ascii="宋体" w:hAnsi="宋体" w:eastAsia="宋体" w:cs="宋体"/>
          <w:spacing w:val="-28"/>
          <w:sz w:val="20"/>
          <w:szCs w:val="20"/>
        </w:rPr>
        <w:t xml:space="preserve"> </w:t>
      </w:r>
      <w:r>
        <w:rPr>
          <w:rFonts w:ascii="宋体" w:hAnsi="宋体" w:eastAsia="宋体" w:cs="宋体"/>
          <w:sz w:val="20"/>
          <w:szCs w:val="20"/>
        </w:rPr>
        <w:t>IUCN</w:t>
      </w:r>
      <w:r>
        <w:rPr>
          <w:rFonts w:ascii="宋体" w:hAnsi="宋体" w:eastAsia="宋体" w:cs="宋体"/>
          <w:spacing w:val="-33"/>
          <w:sz w:val="20"/>
          <w:szCs w:val="20"/>
        </w:rPr>
        <w:t xml:space="preserve"> </w:t>
      </w:r>
      <w:r>
        <w:rPr>
          <w:rFonts w:ascii="宋体" w:hAnsi="宋体" w:eastAsia="宋体" w:cs="宋体"/>
          <w:spacing w:val="4"/>
          <w:sz w:val="20"/>
          <w:szCs w:val="20"/>
        </w:rPr>
        <w:t>红皮书的动物有蟒蛇、白颈长尾雉、穿山甲、豺、大灵猫、金猫、</w:t>
      </w:r>
    </w:p>
    <w:p>
      <w:pPr>
        <w:spacing w:before="1" w:line="227" w:lineRule="auto"/>
        <w:ind w:left="12"/>
        <w:rPr>
          <w:rFonts w:ascii="宋体" w:hAnsi="宋体" w:eastAsia="宋体" w:cs="宋体"/>
          <w:sz w:val="20"/>
          <w:szCs w:val="20"/>
        </w:rPr>
      </w:pPr>
      <w:r>
        <w:rPr>
          <w:rFonts w:ascii="宋体" w:hAnsi="宋体" w:eastAsia="宋体" w:cs="宋体"/>
          <w:spacing w:val="-1"/>
          <w:sz w:val="20"/>
          <w:szCs w:val="20"/>
        </w:rPr>
        <w:t>鬣羚</w:t>
      </w:r>
      <w:r>
        <w:rPr>
          <w:rFonts w:ascii="宋体" w:hAnsi="宋体" w:eastAsia="宋体" w:cs="宋体"/>
          <w:spacing w:val="-32"/>
          <w:sz w:val="20"/>
          <w:szCs w:val="20"/>
        </w:rPr>
        <w:t xml:space="preserve"> </w:t>
      </w:r>
      <w:r>
        <w:rPr>
          <w:rFonts w:ascii="宋体" w:hAnsi="宋体" w:eastAsia="宋体" w:cs="宋体"/>
          <w:spacing w:val="-1"/>
          <w:sz w:val="20"/>
          <w:szCs w:val="20"/>
        </w:rPr>
        <w:t>7</w:t>
      </w:r>
      <w:r>
        <w:rPr>
          <w:rFonts w:ascii="宋体" w:hAnsi="宋体" w:eastAsia="宋体" w:cs="宋体"/>
          <w:spacing w:val="-38"/>
          <w:sz w:val="20"/>
          <w:szCs w:val="20"/>
        </w:rPr>
        <w:t xml:space="preserve"> </w:t>
      </w:r>
      <w:r>
        <w:rPr>
          <w:rFonts w:ascii="宋体" w:hAnsi="宋体" w:eastAsia="宋体" w:cs="宋体"/>
          <w:spacing w:val="-1"/>
          <w:sz w:val="20"/>
          <w:szCs w:val="20"/>
        </w:rPr>
        <w:t>种。</w:t>
      </w:r>
    </w:p>
    <w:p>
      <w:pPr>
        <w:spacing w:before="151" w:line="228" w:lineRule="auto"/>
        <w:ind w:left="7"/>
        <w:rPr>
          <w:rFonts w:ascii="宋体" w:hAnsi="宋体" w:eastAsia="宋体" w:cs="宋体"/>
          <w:sz w:val="20"/>
          <w:szCs w:val="20"/>
        </w:rPr>
      </w:pPr>
      <w:r>
        <w:rPr>
          <w:rFonts w:ascii="宋体" w:hAnsi="宋体" w:eastAsia="宋体" w:cs="宋体"/>
          <w:b/>
          <w:bCs/>
          <w:sz w:val="20"/>
          <w:szCs w:val="20"/>
        </w:rPr>
        <w:t>CITES</w:t>
      </w:r>
      <w:r>
        <w:rPr>
          <w:rFonts w:ascii="宋体" w:hAnsi="宋体" w:eastAsia="宋体" w:cs="宋体"/>
          <w:spacing w:val="-22"/>
          <w:sz w:val="20"/>
          <w:szCs w:val="20"/>
        </w:rPr>
        <w:t xml:space="preserve"> </w:t>
      </w:r>
      <w:r>
        <w:rPr>
          <w:rFonts w:ascii="宋体" w:hAnsi="宋体" w:eastAsia="宋体" w:cs="宋体"/>
          <w:b/>
          <w:bCs/>
          <w:spacing w:val="6"/>
          <w:sz w:val="20"/>
          <w:szCs w:val="20"/>
        </w:rPr>
        <w:t>附录中的动植物物种：</w:t>
      </w:r>
    </w:p>
    <w:p>
      <w:pPr>
        <w:spacing w:before="154" w:line="369" w:lineRule="auto"/>
        <w:ind w:left="12" w:right="14" w:firstLine="414"/>
        <w:jc w:val="both"/>
        <w:rPr>
          <w:rFonts w:ascii="宋体" w:hAnsi="宋体" w:eastAsia="宋体" w:cs="宋体"/>
          <w:sz w:val="20"/>
          <w:szCs w:val="20"/>
        </w:rPr>
      </w:pPr>
      <w:r>
        <w:rPr>
          <w:rFonts w:ascii="宋体" w:hAnsi="宋体" w:eastAsia="宋体" w:cs="宋体"/>
          <w:sz w:val="20"/>
          <w:szCs w:val="20"/>
        </w:rPr>
        <w:t>CITES</w:t>
      </w:r>
      <w:r>
        <w:rPr>
          <w:rFonts w:ascii="宋体" w:hAnsi="宋体" w:eastAsia="宋体" w:cs="宋体"/>
          <w:spacing w:val="-23"/>
          <w:sz w:val="20"/>
          <w:szCs w:val="20"/>
        </w:rPr>
        <w:t xml:space="preserve"> </w:t>
      </w:r>
      <w:r>
        <w:rPr>
          <w:rFonts w:ascii="宋体" w:hAnsi="宋体" w:eastAsia="宋体" w:cs="宋体"/>
          <w:spacing w:val="8"/>
          <w:sz w:val="20"/>
          <w:szCs w:val="20"/>
        </w:rPr>
        <w:t>是濒危野生动植物物种国际贸易公约的简称，在应付非法或破坏性野生物种贸易方面，</w:t>
      </w:r>
      <w:r>
        <w:rPr>
          <w:rFonts w:ascii="宋体" w:hAnsi="宋体" w:eastAsia="宋体" w:cs="宋体"/>
          <w:sz w:val="20"/>
          <w:szCs w:val="20"/>
        </w:rPr>
        <w:t xml:space="preserve">CITES </w:t>
      </w:r>
      <w:r>
        <w:rPr>
          <w:rFonts w:ascii="宋体" w:hAnsi="宋体" w:eastAsia="宋体" w:cs="宋体"/>
          <w:spacing w:val="1"/>
          <w:sz w:val="20"/>
          <w:szCs w:val="20"/>
        </w:rPr>
        <w:t>是一把“双刃剑</w:t>
      </w:r>
      <w:r>
        <w:rPr>
          <w:rFonts w:ascii="宋体" w:hAnsi="宋体" w:eastAsia="宋体" w:cs="宋体"/>
          <w:spacing w:val="-56"/>
          <w:sz w:val="20"/>
          <w:szCs w:val="20"/>
        </w:rPr>
        <w:t xml:space="preserve"> </w:t>
      </w:r>
      <w:r>
        <w:rPr>
          <w:rFonts w:ascii="宋体" w:hAnsi="宋体" w:eastAsia="宋体" w:cs="宋体"/>
          <w:spacing w:val="1"/>
          <w:sz w:val="20"/>
          <w:szCs w:val="20"/>
        </w:rPr>
        <w:t>”。泰宁丹霞景观区域中列入</w:t>
      </w:r>
      <w:r>
        <w:rPr>
          <w:rFonts w:ascii="宋体" w:hAnsi="宋体" w:eastAsia="宋体" w:cs="宋体"/>
          <w:spacing w:val="-38"/>
          <w:sz w:val="20"/>
          <w:szCs w:val="20"/>
        </w:rPr>
        <w:t xml:space="preserve"> </w:t>
      </w:r>
      <w:r>
        <w:rPr>
          <w:rFonts w:ascii="宋体" w:hAnsi="宋体" w:eastAsia="宋体" w:cs="宋体"/>
          <w:sz w:val="20"/>
          <w:szCs w:val="20"/>
        </w:rPr>
        <w:t>CITES</w:t>
      </w:r>
      <w:r>
        <w:rPr>
          <w:rFonts w:ascii="宋体" w:hAnsi="宋体" w:eastAsia="宋体" w:cs="宋体"/>
          <w:spacing w:val="-23"/>
          <w:sz w:val="20"/>
          <w:szCs w:val="20"/>
        </w:rPr>
        <w:t xml:space="preserve"> </w:t>
      </w:r>
      <w:r>
        <w:rPr>
          <w:rFonts w:ascii="宋体" w:hAnsi="宋体" w:eastAsia="宋体" w:cs="宋体"/>
          <w:spacing w:val="1"/>
          <w:sz w:val="20"/>
          <w:szCs w:val="20"/>
        </w:rPr>
        <w:t>的附录Ⅱ的植物有金毛狗、无柱兰、金线兰等</w:t>
      </w:r>
      <w:r>
        <w:rPr>
          <w:rFonts w:ascii="宋体" w:hAnsi="宋体" w:eastAsia="宋体" w:cs="宋体"/>
          <w:spacing w:val="-38"/>
          <w:sz w:val="20"/>
          <w:szCs w:val="20"/>
        </w:rPr>
        <w:t xml:space="preserve"> </w:t>
      </w:r>
      <w:r>
        <w:rPr>
          <w:rFonts w:ascii="宋体" w:hAnsi="宋体" w:eastAsia="宋体" w:cs="宋体"/>
          <w:spacing w:val="1"/>
          <w:sz w:val="20"/>
          <w:szCs w:val="20"/>
        </w:rPr>
        <w:t>65</w:t>
      </w:r>
      <w:r>
        <w:rPr>
          <w:rFonts w:ascii="宋体" w:hAnsi="宋体" w:eastAsia="宋体" w:cs="宋体"/>
          <w:spacing w:val="-38"/>
          <w:sz w:val="20"/>
          <w:szCs w:val="20"/>
        </w:rPr>
        <w:t xml:space="preserve"> </w:t>
      </w:r>
      <w:r>
        <w:rPr>
          <w:rFonts w:ascii="宋体" w:hAnsi="宋体" w:eastAsia="宋体" w:cs="宋体"/>
          <w:spacing w:val="1"/>
          <w:sz w:val="20"/>
          <w:szCs w:val="20"/>
        </w:rPr>
        <w:t>种，</w:t>
      </w:r>
    </w:p>
    <w:p>
      <w:pPr>
        <w:spacing w:before="1" w:line="227" w:lineRule="auto"/>
        <w:ind w:left="13"/>
        <w:rPr>
          <w:rFonts w:ascii="宋体" w:hAnsi="宋体" w:eastAsia="宋体" w:cs="宋体"/>
          <w:sz w:val="20"/>
          <w:szCs w:val="20"/>
        </w:rPr>
      </w:pPr>
      <w:r>
        <w:rPr>
          <w:rFonts w:ascii="宋体" w:hAnsi="宋体" w:eastAsia="宋体" w:cs="宋体"/>
          <w:spacing w:val="7"/>
          <w:sz w:val="20"/>
          <w:szCs w:val="20"/>
        </w:rPr>
        <w:t>列入</w:t>
      </w:r>
      <w:r>
        <w:rPr>
          <w:rFonts w:ascii="宋体" w:hAnsi="宋体" w:eastAsia="宋体" w:cs="宋体"/>
          <w:spacing w:val="-41"/>
          <w:sz w:val="20"/>
          <w:szCs w:val="20"/>
        </w:rPr>
        <w:t xml:space="preserve"> </w:t>
      </w:r>
      <w:r>
        <w:rPr>
          <w:rFonts w:ascii="宋体" w:hAnsi="宋体" w:eastAsia="宋体" w:cs="宋体"/>
          <w:sz w:val="20"/>
          <w:szCs w:val="20"/>
        </w:rPr>
        <w:t>CITES</w:t>
      </w:r>
      <w:r>
        <w:rPr>
          <w:rFonts w:ascii="宋体" w:hAnsi="宋体" w:eastAsia="宋体" w:cs="宋体"/>
          <w:spacing w:val="-21"/>
          <w:sz w:val="20"/>
          <w:szCs w:val="20"/>
        </w:rPr>
        <w:t xml:space="preserve"> </w:t>
      </w:r>
      <w:r>
        <w:rPr>
          <w:rFonts w:ascii="宋体" w:hAnsi="宋体" w:eastAsia="宋体" w:cs="宋体"/>
          <w:spacing w:val="7"/>
          <w:sz w:val="20"/>
          <w:szCs w:val="20"/>
        </w:rPr>
        <w:t>的附录Ⅰ和附录Ⅱ的动物有游隼、</w:t>
      </w:r>
      <w:r>
        <w:rPr>
          <w:rFonts w:ascii="宋体" w:hAnsi="宋体" w:eastAsia="宋体" w:cs="宋体"/>
          <w:spacing w:val="-56"/>
          <w:sz w:val="20"/>
          <w:szCs w:val="20"/>
        </w:rPr>
        <w:t xml:space="preserve"> </w:t>
      </w:r>
      <w:r>
        <w:rPr>
          <w:rFonts w:ascii="宋体" w:hAnsi="宋体" w:eastAsia="宋体" w:cs="宋体"/>
          <w:spacing w:val="7"/>
          <w:sz w:val="20"/>
          <w:szCs w:val="20"/>
        </w:rPr>
        <w:t>白颈长尾雉、金猫、鬣</w:t>
      </w:r>
      <w:r>
        <w:rPr>
          <w:rFonts w:ascii="宋体" w:hAnsi="宋体" w:eastAsia="宋体" w:cs="宋体"/>
          <w:spacing w:val="6"/>
          <w:sz w:val="20"/>
          <w:szCs w:val="20"/>
        </w:rPr>
        <w:t>羚等</w:t>
      </w:r>
      <w:r>
        <w:rPr>
          <w:rFonts w:ascii="宋体" w:hAnsi="宋体" w:eastAsia="宋体" w:cs="宋体"/>
          <w:spacing w:val="-40"/>
          <w:sz w:val="20"/>
          <w:szCs w:val="20"/>
        </w:rPr>
        <w:t xml:space="preserve"> </w:t>
      </w:r>
      <w:r>
        <w:rPr>
          <w:rFonts w:ascii="宋体" w:hAnsi="宋体" w:eastAsia="宋体" w:cs="宋体"/>
          <w:spacing w:val="6"/>
          <w:sz w:val="20"/>
          <w:szCs w:val="20"/>
        </w:rPr>
        <w:t>47</w:t>
      </w:r>
      <w:r>
        <w:rPr>
          <w:rFonts w:ascii="宋体" w:hAnsi="宋体" w:eastAsia="宋体" w:cs="宋体"/>
          <w:spacing w:val="-37"/>
          <w:sz w:val="20"/>
          <w:szCs w:val="20"/>
        </w:rPr>
        <w:t xml:space="preserve"> </w:t>
      </w:r>
      <w:r>
        <w:rPr>
          <w:rFonts w:ascii="宋体" w:hAnsi="宋体" w:eastAsia="宋体" w:cs="宋体"/>
          <w:spacing w:val="6"/>
          <w:sz w:val="20"/>
          <w:szCs w:val="20"/>
        </w:rPr>
        <w:t>种。</w:t>
      </w:r>
    </w:p>
    <w:p>
      <w:pPr>
        <w:spacing w:before="154" w:line="229" w:lineRule="auto"/>
        <w:ind w:left="29"/>
        <w:rPr>
          <w:rFonts w:ascii="宋体" w:hAnsi="宋体" w:eastAsia="宋体" w:cs="宋体"/>
          <w:sz w:val="20"/>
          <w:szCs w:val="20"/>
        </w:rPr>
      </w:pPr>
      <w:r>
        <w:rPr>
          <w:rFonts w:ascii="宋体" w:hAnsi="宋体" w:eastAsia="宋体" w:cs="宋体"/>
          <w:b/>
          <w:bCs/>
          <w:spacing w:val="4"/>
          <w:sz w:val="20"/>
          <w:szCs w:val="20"/>
        </w:rPr>
        <w:t>国家重点保护物种：</w:t>
      </w:r>
    </w:p>
    <w:p>
      <w:pPr>
        <w:spacing w:before="152" w:line="369" w:lineRule="auto"/>
        <w:ind w:left="8" w:right="68" w:firstLine="441"/>
        <w:jc w:val="both"/>
        <w:rPr>
          <w:rFonts w:ascii="宋体" w:hAnsi="宋体" w:eastAsia="宋体" w:cs="宋体"/>
          <w:sz w:val="20"/>
          <w:szCs w:val="20"/>
        </w:rPr>
      </w:pPr>
      <w:r>
        <w:rPr>
          <w:rFonts w:ascii="宋体" w:hAnsi="宋体" w:eastAsia="宋体" w:cs="宋体"/>
          <w:spacing w:val="9"/>
          <w:sz w:val="20"/>
          <w:szCs w:val="20"/>
        </w:rPr>
        <w:t>国务院在</w:t>
      </w:r>
      <w:r>
        <w:rPr>
          <w:rFonts w:ascii="宋体" w:hAnsi="宋体" w:eastAsia="宋体" w:cs="宋体"/>
          <w:spacing w:val="-20"/>
          <w:sz w:val="20"/>
          <w:szCs w:val="20"/>
        </w:rPr>
        <w:t xml:space="preserve"> </w:t>
      </w:r>
      <w:r>
        <w:rPr>
          <w:rFonts w:ascii="宋体" w:hAnsi="宋体" w:eastAsia="宋体" w:cs="宋体"/>
          <w:spacing w:val="9"/>
          <w:sz w:val="20"/>
          <w:szCs w:val="20"/>
        </w:rPr>
        <w:t>1988、1999</w:t>
      </w:r>
      <w:r>
        <w:rPr>
          <w:rFonts w:ascii="宋体" w:hAnsi="宋体" w:eastAsia="宋体" w:cs="宋体"/>
          <w:spacing w:val="-34"/>
          <w:sz w:val="20"/>
          <w:szCs w:val="20"/>
        </w:rPr>
        <w:t xml:space="preserve"> </w:t>
      </w:r>
      <w:r>
        <w:rPr>
          <w:rFonts w:ascii="宋体" w:hAnsi="宋体" w:eastAsia="宋体" w:cs="宋体"/>
          <w:spacing w:val="9"/>
          <w:sz w:val="20"/>
          <w:szCs w:val="20"/>
        </w:rPr>
        <w:t>先后批准了国家重点保护动物和国家重点保护植物。泰宁丹霞景观区域中列</w:t>
      </w:r>
      <w:r>
        <w:rPr>
          <w:rFonts w:ascii="宋体" w:hAnsi="宋体" w:eastAsia="宋体" w:cs="宋体"/>
          <w:sz w:val="20"/>
          <w:szCs w:val="20"/>
        </w:rPr>
        <w:t xml:space="preserve"> </w:t>
      </w:r>
      <w:r>
        <w:rPr>
          <w:rFonts w:ascii="宋体" w:hAnsi="宋体" w:eastAsia="宋体" w:cs="宋体"/>
          <w:spacing w:val="10"/>
          <w:sz w:val="20"/>
          <w:szCs w:val="20"/>
        </w:rPr>
        <w:t>入国家Ⅰ级保护植物有银杏、南方红豆杉和钟萼木</w:t>
      </w:r>
      <w:r>
        <w:rPr>
          <w:rFonts w:ascii="宋体" w:hAnsi="宋体" w:eastAsia="宋体" w:cs="宋体"/>
          <w:spacing w:val="-35"/>
          <w:sz w:val="20"/>
          <w:szCs w:val="20"/>
        </w:rPr>
        <w:t xml:space="preserve"> </w:t>
      </w:r>
      <w:r>
        <w:rPr>
          <w:rFonts w:ascii="宋体" w:hAnsi="宋体" w:eastAsia="宋体" w:cs="宋体"/>
          <w:spacing w:val="10"/>
          <w:sz w:val="20"/>
          <w:szCs w:val="20"/>
        </w:rPr>
        <w:t>3</w:t>
      </w:r>
      <w:r>
        <w:rPr>
          <w:rFonts w:ascii="宋体" w:hAnsi="宋体" w:eastAsia="宋体" w:cs="宋体"/>
          <w:spacing w:val="-35"/>
          <w:sz w:val="20"/>
          <w:szCs w:val="20"/>
        </w:rPr>
        <w:t xml:space="preserve"> </w:t>
      </w:r>
      <w:r>
        <w:rPr>
          <w:rFonts w:ascii="宋体" w:hAnsi="宋体" w:eastAsia="宋体" w:cs="宋体"/>
          <w:spacing w:val="10"/>
          <w:sz w:val="20"/>
          <w:szCs w:val="20"/>
        </w:rPr>
        <w:t>种</w:t>
      </w:r>
      <w:r>
        <w:rPr>
          <w:rFonts w:ascii="宋体" w:hAnsi="宋体" w:eastAsia="宋体" w:cs="宋体"/>
          <w:spacing w:val="9"/>
          <w:sz w:val="20"/>
          <w:szCs w:val="20"/>
        </w:rPr>
        <w:t>，国家Ⅱ级保护植物有</w:t>
      </w:r>
      <w:r>
        <w:rPr>
          <w:rFonts w:ascii="宋体" w:hAnsi="宋体" w:eastAsia="宋体" w:cs="宋体"/>
          <w:spacing w:val="-22"/>
          <w:sz w:val="20"/>
          <w:szCs w:val="20"/>
        </w:rPr>
        <w:t xml:space="preserve"> </w:t>
      </w:r>
      <w:r>
        <w:rPr>
          <w:rFonts w:ascii="宋体" w:hAnsi="宋体" w:eastAsia="宋体" w:cs="宋体"/>
          <w:spacing w:val="9"/>
          <w:sz w:val="20"/>
          <w:szCs w:val="20"/>
        </w:rPr>
        <w:t>11</w:t>
      </w:r>
      <w:r>
        <w:rPr>
          <w:rFonts w:ascii="宋体" w:hAnsi="宋体" w:eastAsia="宋体" w:cs="宋体"/>
          <w:spacing w:val="-38"/>
          <w:sz w:val="20"/>
          <w:szCs w:val="20"/>
        </w:rPr>
        <w:t xml:space="preserve"> </w:t>
      </w:r>
      <w:r>
        <w:rPr>
          <w:rFonts w:ascii="宋体" w:hAnsi="宋体" w:eastAsia="宋体" w:cs="宋体"/>
          <w:spacing w:val="9"/>
          <w:sz w:val="20"/>
          <w:szCs w:val="20"/>
        </w:rPr>
        <w:t>种，列入国家Ⅰ级保</w:t>
      </w:r>
    </w:p>
    <w:p>
      <w:pPr>
        <w:spacing w:before="1" w:line="229" w:lineRule="auto"/>
        <w:ind w:left="9"/>
        <w:rPr>
          <w:rFonts w:ascii="宋体" w:hAnsi="宋体" w:eastAsia="宋体" w:cs="宋体"/>
          <w:sz w:val="20"/>
          <w:szCs w:val="20"/>
        </w:rPr>
      </w:pPr>
      <w:r>
        <w:rPr>
          <w:rFonts w:ascii="宋体" w:hAnsi="宋体" w:eastAsia="宋体" w:cs="宋体"/>
          <w:spacing w:val="7"/>
          <w:sz w:val="20"/>
          <w:szCs w:val="20"/>
        </w:rPr>
        <w:t>护动物有蟒蛇和白颈长尾雉</w:t>
      </w:r>
      <w:r>
        <w:rPr>
          <w:rFonts w:ascii="宋体" w:hAnsi="宋体" w:eastAsia="宋体" w:cs="宋体"/>
          <w:spacing w:val="-34"/>
          <w:sz w:val="20"/>
          <w:szCs w:val="20"/>
        </w:rPr>
        <w:t xml:space="preserve"> </w:t>
      </w:r>
      <w:r>
        <w:rPr>
          <w:rFonts w:ascii="宋体" w:hAnsi="宋体" w:eastAsia="宋体" w:cs="宋体"/>
          <w:spacing w:val="7"/>
          <w:sz w:val="20"/>
          <w:szCs w:val="20"/>
        </w:rPr>
        <w:t>2</w:t>
      </w:r>
      <w:r>
        <w:rPr>
          <w:rFonts w:ascii="宋体" w:hAnsi="宋体" w:eastAsia="宋体" w:cs="宋体"/>
          <w:spacing w:val="-38"/>
          <w:sz w:val="20"/>
          <w:szCs w:val="20"/>
        </w:rPr>
        <w:t xml:space="preserve"> </w:t>
      </w:r>
      <w:r>
        <w:rPr>
          <w:rFonts w:ascii="宋体" w:hAnsi="宋体" w:eastAsia="宋体" w:cs="宋体"/>
          <w:spacing w:val="7"/>
          <w:sz w:val="20"/>
          <w:szCs w:val="20"/>
        </w:rPr>
        <w:t>种，国家Ⅱ级保护动物</w:t>
      </w:r>
      <w:r>
        <w:rPr>
          <w:rFonts w:ascii="宋体" w:hAnsi="宋体" w:eastAsia="宋体" w:cs="宋体"/>
          <w:spacing w:val="-35"/>
          <w:sz w:val="20"/>
          <w:szCs w:val="20"/>
        </w:rPr>
        <w:t xml:space="preserve"> </w:t>
      </w:r>
      <w:r>
        <w:rPr>
          <w:rFonts w:ascii="宋体" w:hAnsi="宋体" w:eastAsia="宋体" w:cs="宋体"/>
          <w:spacing w:val="7"/>
          <w:sz w:val="20"/>
          <w:szCs w:val="20"/>
        </w:rPr>
        <w:t>35</w:t>
      </w:r>
      <w:r>
        <w:rPr>
          <w:rFonts w:ascii="宋体" w:hAnsi="宋体" w:eastAsia="宋体" w:cs="宋体"/>
          <w:spacing w:val="-40"/>
          <w:sz w:val="20"/>
          <w:szCs w:val="20"/>
        </w:rPr>
        <w:t xml:space="preserve"> </w:t>
      </w:r>
      <w:r>
        <w:rPr>
          <w:rFonts w:ascii="宋体" w:hAnsi="宋体" w:eastAsia="宋体" w:cs="宋体"/>
          <w:spacing w:val="7"/>
          <w:sz w:val="20"/>
          <w:szCs w:val="20"/>
        </w:rPr>
        <w:t>种。</w:t>
      </w:r>
    </w:p>
    <w:p>
      <w:pPr>
        <w:spacing w:before="152" w:line="369" w:lineRule="auto"/>
        <w:ind w:left="9" w:right="14" w:firstLine="418"/>
        <w:jc w:val="both"/>
        <w:rPr>
          <w:rFonts w:ascii="宋体" w:hAnsi="宋体" w:eastAsia="宋体" w:cs="宋体"/>
          <w:sz w:val="20"/>
          <w:szCs w:val="20"/>
        </w:rPr>
      </w:pPr>
      <w:r>
        <w:rPr>
          <w:rFonts w:ascii="宋体" w:hAnsi="宋体" w:eastAsia="宋体" w:cs="宋体"/>
          <w:spacing w:val="9"/>
          <w:sz w:val="20"/>
          <w:szCs w:val="20"/>
        </w:rPr>
        <w:t>泰宁丹霞洞穴为鸟类提供很好的居住环境，隼形目鸟类特别多，如普通狂：鹰科</w:t>
      </w:r>
      <w:r>
        <w:rPr>
          <w:rFonts w:ascii="宋体" w:hAnsi="宋体" w:eastAsia="宋体" w:cs="宋体"/>
          <w:spacing w:val="8"/>
          <w:sz w:val="20"/>
          <w:szCs w:val="20"/>
        </w:rPr>
        <w:t>的，国家二级重点</w:t>
      </w:r>
      <w:r>
        <w:rPr>
          <w:rFonts w:ascii="宋体" w:hAnsi="宋体" w:eastAsia="宋体" w:cs="宋体"/>
          <w:sz w:val="20"/>
          <w:szCs w:val="20"/>
        </w:rPr>
        <w:t xml:space="preserve"> </w:t>
      </w:r>
      <w:r>
        <w:rPr>
          <w:rFonts w:ascii="宋体" w:hAnsi="宋体" w:eastAsia="宋体" w:cs="宋体"/>
          <w:spacing w:val="6"/>
          <w:sz w:val="20"/>
          <w:szCs w:val="20"/>
        </w:rPr>
        <w:t>保护动物，外形像老鹰，但尾部的羽毛不分叉，吃老鼠</w:t>
      </w:r>
      <w:r>
        <w:rPr>
          <w:rFonts w:ascii="宋体" w:hAnsi="宋体" w:eastAsia="宋体" w:cs="宋体"/>
          <w:spacing w:val="5"/>
          <w:sz w:val="20"/>
          <w:szCs w:val="20"/>
        </w:rPr>
        <w:t>，是益鸟，也叫土豹。蛇雕：国家二级保护动物，</w:t>
      </w:r>
    </w:p>
    <w:p>
      <w:pPr>
        <w:spacing w:before="1" w:line="226" w:lineRule="auto"/>
        <w:ind w:left="9"/>
        <w:rPr>
          <w:rFonts w:ascii="宋体" w:hAnsi="宋体" w:eastAsia="宋体" w:cs="宋体"/>
          <w:sz w:val="20"/>
          <w:szCs w:val="20"/>
        </w:rPr>
      </w:pPr>
      <w:r>
        <w:rPr>
          <w:rFonts w:ascii="宋体" w:hAnsi="宋体" w:eastAsia="宋体" w:cs="宋体"/>
          <w:spacing w:val="9"/>
          <w:sz w:val="20"/>
          <w:szCs w:val="20"/>
        </w:rPr>
        <w:t>翅膀上有一圈白色的羽毛告别显眼，主食是蛇类。</w:t>
      </w:r>
    </w:p>
    <w:p>
      <w:pPr>
        <w:spacing w:before="154" w:line="369" w:lineRule="auto"/>
        <w:ind w:left="9" w:right="68" w:firstLine="426"/>
        <w:jc w:val="both"/>
        <w:rPr>
          <w:rFonts w:ascii="宋体" w:hAnsi="宋体" w:eastAsia="宋体" w:cs="宋体"/>
          <w:sz w:val="20"/>
          <w:szCs w:val="20"/>
        </w:rPr>
      </w:pPr>
      <w:r>
        <w:rPr>
          <w:rFonts w:ascii="宋体" w:hAnsi="宋体" w:eastAsia="宋体" w:cs="宋体"/>
          <w:spacing w:val="9"/>
          <w:sz w:val="20"/>
          <w:szCs w:val="20"/>
        </w:rPr>
        <w:t>鸳鸯：鸭科，国家二级保护动物，它是候鸟。春天在北方生活</w:t>
      </w:r>
      <w:r>
        <w:rPr>
          <w:rFonts w:ascii="宋体" w:hAnsi="宋体" w:eastAsia="宋体" w:cs="宋体"/>
          <w:spacing w:val="8"/>
          <w:sz w:val="20"/>
          <w:szCs w:val="20"/>
        </w:rPr>
        <w:t>，冬天就来到南方。以前，古代人结</w:t>
      </w:r>
      <w:r>
        <w:rPr>
          <w:rFonts w:ascii="宋体" w:hAnsi="宋体" w:eastAsia="宋体" w:cs="宋体"/>
          <w:sz w:val="20"/>
          <w:szCs w:val="20"/>
        </w:rPr>
        <w:t xml:space="preserve"> </w:t>
      </w:r>
      <w:r>
        <w:rPr>
          <w:rFonts w:ascii="宋体" w:hAnsi="宋体" w:eastAsia="宋体" w:cs="宋体"/>
          <w:spacing w:val="9"/>
          <w:sz w:val="20"/>
          <w:szCs w:val="20"/>
        </w:rPr>
        <w:t>婚时喜欢在枕头上绣它。其实，经动物专家研究，鸳鸯是动物中最花心的。在泰宁很多景区</w:t>
      </w:r>
      <w:r>
        <w:rPr>
          <w:rFonts w:ascii="宋体" w:hAnsi="宋体" w:eastAsia="宋体" w:cs="宋体"/>
          <w:spacing w:val="8"/>
          <w:sz w:val="20"/>
          <w:szCs w:val="20"/>
        </w:rPr>
        <w:t>可看到，在</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金湖的鸳鸯湖、九龙潭都可以看到它。</w:t>
      </w:r>
    </w:p>
    <w:p>
      <w:pPr>
        <w:spacing w:before="153" w:line="369" w:lineRule="auto"/>
        <w:ind w:left="9" w:right="68" w:firstLine="419"/>
        <w:jc w:val="both"/>
        <w:rPr>
          <w:rFonts w:ascii="宋体" w:hAnsi="宋体" w:eastAsia="宋体" w:cs="宋体"/>
          <w:sz w:val="20"/>
          <w:szCs w:val="20"/>
        </w:rPr>
      </w:pPr>
      <w:r>
        <w:rPr>
          <w:rFonts w:ascii="宋体" w:hAnsi="宋体" w:eastAsia="宋体" w:cs="宋体"/>
          <w:spacing w:val="9"/>
          <w:sz w:val="20"/>
          <w:szCs w:val="20"/>
        </w:rPr>
        <w:t>泰宁丹霞景观区域的生态系统有着多种多样的功能，首先，表现在景观效果上，</w:t>
      </w:r>
      <w:r>
        <w:rPr>
          <w:rFonts w:ascii="宋体" w:hAnsi="宋体" w:eastAsia="宋体" w:cs="宋体"/>
          <w:spacing w:val="8"/>
          <w:sz w:val="20"/>
          <w:szCs w:val="20"/>
        </w:rPr>
        <w:t>丰富多样的群落衬</w:t>
      </w:r>
      <w:r>
        <w:rPr>
          <w:rFonts w:ascii="宋体" w:hAnsi="宋体" w:eastAsia="宋体" w:cs="宋体"/>
          <w:sz w:val="20"/>
          <w:szCs w:val="20"/>
        </w:rPr>
        <w:t xml:space="preserve"> </w:t>
      </w:r>
      <w:r>
        <w:rPr>
          <w:rFonts w:ascii="宋体" w:hAnsi="宋体" w:eastAsia="宋体" w:cs="宋体"/>
          <w:spacing w:val="9"/>
          <w:sz w:val="20"/>
          <w:szCs w:val="20"/>
        </w:rPr>
        <w:t>托在不同的崖壁，使得丹霞景观拥有了生命，拥有了景观多样性，其次，丰富的物种多样性构</w:t>
      </w:r>
      <w:r>
        <w:rPr>
          <w:rFonts w:ascii="宋体" w:hAnsi="宋体" w:eastAsia="宋体" w:cs="宋体"/>
          <w:spacing w:val="8"/>
          <w:sz w:val="20"/>
          <w:szCs w:val="20"/>
        </w:rPr>
        <w:t>成了种质</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基因库；再者保持水土，涵养水源，由于本区和上游区域生态系统涵养水源的作用，保</w:t>
      </w:r>
      <w:r>
        <w:rPr>
          <w:rFonts w:ascii="宋体" w:hAnsi="宋体" w:eastAsia="宋体" w:cs="宋体"/>
          <w:spacing w:val="8"/>
          <w:sz w:val="20"/>
          <w:szCs w:val="20"/>
        </w:rPr>
        <w:t>证了向上清溪和</w:t>
      </w:r>
    </w:p>
    <w:p>
      <w:pPr>
        <w:spacing w:line="227" w:lineRule="auto"/>
        <w:rPr>
          <w:rFonts w:ascii="宋体" w:hAnsi="宋体" w:eastAsia="宋体" w:cs="宋体"/>
          <w:sz w:val="20"/>
          <w:szCs w:val="20"/>
        </w:rPr>
        <w:sectPr>
          <w:headerReference r:id="rId315" w:type="default"/>
          <w:footerReference r:id="rId316" w:type="default"/>
          <w:pgSz w:w="11906" w:h="16839"/>
          <w:pgMar w:top="1196" w:right="1179" w:bottom="1156" w:left="1246" w:header="886" w:footer="994" w:gutter="0"/>
          <w:cols w:space="720" w:num="1"/>
        </w:sectPr>
      </w:pPr>
    </w:p>
    <w:p>
      <w:pPr>
        <w:pStyle w:val="2"/>
        <w:spacing w:line="293" w:lineRule="auto"/>
      </w:pPr>
    </w:p>
    <w:p>
      <w:pPr>
        <w:spacing w:before="65" w:line="228" w:lineRule="auto"/>
        <w:ind w:left="14"/>
        <w:rPr>
          <w:rFonts w:ascii="宋体" w:hAnsi="宋体" w:eastAsia="宋体" w:cs="宋体"/>
          <w:sz w:val="20"/>
          <w:szCs w:val="20"/>
        </w:rPr>
      </w:pPr>
      <w:r>
        <w:rPr>
          <w:rFonts w:ascii="宋体" w:hAnsi="宋体" w:eastAsia="宋体" w:cs="宋体"/>
          <w:spacing w:val="7"/>
          <w:sz w:val="20"/>
          <w:szCs w:val="20"/>
        </w:rPr>
        <w:t>大金湖连年不断的供水。</w:t>
      </w:r>
    </w:p>
    <w:p>
      <w:pPr>
        <w:spacing w:before="154" w:line="369" w:lineRule="auto"/>
        <w:ind w:left="12" w:firstLine="420"/>
        <w:jc w:val="both"/>
        <w:rPr>
          <w:rFonts w:ascii="宋体" w:hAnsi="宋体" w:eastAsia="宋体" w:cs="宋体"/>
          <w:sz w:val="20"/>
          <w:szCs w:val="20"/>
        </w:rPr>
      </w:pPr>
      <w:r>
        <w:rPr>
          <w:rFonts w:ascii="宋体" w:hAnsi="宋体" w:eastAsia="宋体" w:cs="宋体"/>
          <w:spacing w:val="6"/>
          <w:sz w:val="20"/>
          <w:szCs w:val="20"/>
        </w:rPr>
        <w:t>生态馆的参观接近尾声了，本馆的宗旨是让大家了解生物多样性的</w:t>
      </w:r>
      <w:r>
        <w:rPr>
          <w:rFonts w:ascii="宋体" w:hAnsi="宋体" w:eastAsia="宋体" w:cs="宋体"/>
          <w:spacing w:val="5"/>
          <w:sz w:val="20"/>
          <w:szCs w:val="20"/>
        </w:rPr>
        <w:t>意义，共同来保护我们生态系统。</w:t>
      </w:r>
      <w:r>
        <w:rPr>
          <w:rFonts w:ascii="宋体" w:hAnsi="宋体" w:eastAsia="宋体" w:cs="宋体"/>
          <w:sz w:val="20"/>
          <w:szCs w:val="20"/>
        </w:rPr>
        <w:t xml:space="preserve"> </w:t>
      </w:r>
      <w:r>
        <w:rPr>
          <w:rFonts w:ascii="宋体" w:hAnsi="宋体" w:eastAsia="宋体" w:cs="宋体"/>
          <w:spacing w:val="9"/>
          <w:sz w:val="20"/>
          <w:szCs w:val="20"/>
        </w:rPr>
        <w:t>生物为人类提供了食物、纤维、建筑及其他。人</w:t>
      </w:r>
      <w:r>
        <w:rPr>
          <w:rFonts w:ascii="宋体" w:hAnsi="宋体" w:eastAsia="宋体" w:cs="宋体"/>
          <w:spacing w:val="8"/>
          <w:sz w:val="20"/>
          <w:szCs w:val="20"/>
        </w:rPr>
        <w:t>们还从自然世界中寻找对于伤病的治疗方法，世界上以 植物作为基础的药物的总价值大约是</w:t>
      </w:r>
      <w:r>
        <w:rPr>
          <w:rFonts w:ascii="宋体" w:hAnsi="宋体" w:eastAsia="宋体" w:cs="宋体"/>
          <w:spacing w:val="-38"/>
          <w:sz w:val="20"/>
          <w:szCs w:val="20"/>
        </w:rPr>
        <w:t xml:space="preserve"> </w:t>
      </w:r>
      <w:r>
        <w:rPr>
          <w:rFonts w:ascii="宋体" w:hAnsi="宋体" w:eastAsia="宋体" w:cs="宋体"/>
          <w:spacing w:val="8"/>
          <w:sz w:val="20"/>
          <w:szCs w:val="20"/>
        </w:rPr>
        <w:t>6</w:t>
      </w:r>
      <w:r>
        <w:rPr>
          <w:rFonts w:ascii="宋体" w:hAnsi="宋体" w:eastAsia="宋体" w:cs="宋体"/>
          <w:spacing w:val="-38"/>
          <w:sz w:val="20"/>
          <w:szCs w:val="20"/>
        </w:rPr>
        <w:t xml:space="preserve"> </w:t>
      </w:r>
      <w:r>
        <w:rPr>
          <w:rFonts w:ascii="宋体" w:hAnsi="宋体" w:eastAsia="宋体" w:cs="宋体"/>
          <w:spacing w:val="8"/>
          <w:sz w:val="20"/>
          <w:szCs w:val="20"/>
        </w:rPr>
        <w:t>千亿。就在不久以前，专家们在太平洋紫杉树和马达加斯加</w:t>
      </w:r>
      <w:r>
        <w:rPr>
          <w:rFonts w:ascii="宋体" w:hAnsi="宋体" w:eastAsia="宋体" w:cs="宋体"/>
          <w:spacing w:val="7"/>
          <w:sz w:val="20"/>
          <w:szCs w:val="20"/>
        </w:rPr>
        <w:t xml:space="preserve">长春 </w:t>
      </w:r>
      <w:r>
        <w:rPr>
          <w:rFonts w:ascii="宋体" w:hAnsi="宋体" w:eastAsia="宋体" w:cs="宋体"/>
          <w:spacing w:val="9"/>
          <w:sz w:val="20"/>
          <w:szCs w:val="20"/>
        </w:rPr>
        <w:t>花中发现了用于治疗癌症的植物成分。也许，某</w:t>
      </w:r>
      <w:r>
        <w:rPr>
          <w:rFonts w:ascii="宋体" w:hAnsi="宋体" w:eastAsia="宋体" w:cs="宋体"/>
          <w:spacing w:val="8"/>
          <w:sz w:val="20"/>
          <w:szCs w:val="20"/>
        </w:rPr>
        <w:t xml:space="preserve">一天我们能够从一株植物上发现杀死艾滋病病毒的植物 </w:t>
      </w:r>
      <w:r>
        <w:rPr>
          <w:rFonts w:ascii="宋体" w:hAnsi="宋体" w:eastAsia="宋体" w:cs="宋体"/>
          <w:spacing w:val="9"/>
          <w:sz w:val="20"/>
          <w:szCs w:val="20"/>
        </w:rPr>
        <w:t>成分。另外生物多样性还有美学价值，正是雄伟秀丽的名山大川与五颜六色的花鸟鱼虫相配</w:t>
      </w:r>
      <w:r>
        <w:rPr>
          <w:rFonts w:ascii="宋体" w:hAnsi="宋体" w:eastAsia="宋体" w:cs="宋体"/>
          <w:spacing w:val="8"/>
          <w:sz w:val="20"/>
          <w:szCs w:val="20"/>
        </w:rPr>
        <w:t>合，才构成</w:t>
      </w:r>
    </w:p>
    <w:p>
      <w:pPr>
        <w:spacing w:line="227" w:lineRule="auto"/>
        <w:ind w:left="12"/>
        <w:rPr>
          <w:rFonts w:ascii="宋体" w:hAnsi="宋体" w:eastAsia="宋体" w:cs="宋体"/>
          <w:sz w:val="20"/>
          <w:szCs w:val="20"/>
        </w:rPr>
      </w:pPr>
      <w:r>
        <w:rPr>
          <w:rFonts w:ascii="宋体" w:hAnsi="宋体" w:eastAsia="宋体" w:cs="宋体"/>
          <w:spacing w:val="8"/>
          <w:sz w:val="20"/>
          <w:szCs w:val="20"/>
        </w:rPr>
        <w:t>令人赏心悦目、流连忘返的美景。</w:t>
      </w:r>
    </w:p>
    <w:p>
      <w:pPr>
        <w:spacing w:before="154" w:line="400" w:lineRule="exact"/>
        <w:ind w:left="431"/>
        <w:rPr>
          <w:rFonts w:ascii="宋体" w:hAnsi="宋体" w:eastAsia="宋体" w:cs="宋体"/>
          <w:sz w:val="20"/>
          <w:szCs w:val="20"/>
        </w:rPr>
      </w:pPr>
      <w:r>
        <w:rPr>
          <w:rFonts w:ascii="宋体" w:hAnsi="宋体" w:eastAsia="宋体" w:cs="宋体"/>
          <w:spacing w:val="9"/>
          <w:position w:val="14"/>
          <w:sz w:val="20"/>
          <w:szCs w:val="20"/>
        </w:rPr>
        <w:t>希望通过生态馆的参观能让大家更加了解与我们一同生活在这棵星球上的各种</w:t>
      </w:r>
      <w:r>
        <w:rPr>
          <w:rFonts w:ascii="宋体" w:hAnsi="宋体" w:eastAsia="宋体" w:cs="宋体"/>
          <w:spacing w:val="8"/>
          <w:position w:val="14"/>
          <w:sz w:val="20"/>
          <w:szCs w:val="20"/>
        </w:rPr>
        <w:t>生物，只有学会与它</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们和谐共处，人类才能获得更好的生存空间。</w:t>
      </w:r>
    </w:p>
    <w:p>
      <w:pPr>
        <w:spacing w:before="152" w:line="228" w:lineRule="auto"/>
        <w:ind w:left="28"/>
        <w:rPr>
          <w:rFonts w:ascii="宋体" w:hAnsi="宋体" w:eastAsia="宋体" w:cs="宋体"/>
          <w:sz w:val="20"/>
          <w:szCs w:val="20"/>
        </w:rPr>
      </w:pPr>
      <w:r>
        <w:rPr>
          <w:rFonts w:ascii="宋体" w:hAnsi="宋体" w:eastAsia="宋体" w:cs="宋体"/>
          <w:b/>
          <w:bCs/>
          <w:spacing w:val="6"/>
          <w:sz w:val="20"/>
          <w:szCs w:val="20"/>
        </w:rPr>
        <w:t>印象大金湖沉浸式影院</w:t>
      </w:r>
    </w:p>
    <w:p>
      <w:pPr>
        <w:spacing w:before="153" w:line="401" w:lineRule="exact"/>
        <w:ind w:left="431"/>
        <w:rPr>
          <w:rFonts w:ascii="宋体" w:hAnsi="宋体" w:eastAsia="宋体" w:cs="宋体"/>
          <w:sz w:val="20"/>
          <w:szCs w:val="20"/>
        </w:rPr>
      </w:pPr>
      <w:r>
        <w:rPr>
          <w:rFonts w:ascii="宋体" w:hAnsi="宋体" w:eastAsia="宋体" w:cs="宋体"/>
          <w:spacing w:val="8"/>
          <w:position w:val="14"/>
          <w:sz w:val="20"/>
          <w:szCs w:val="20"/>
        </w:rPr>
        <w:t>所享，如临其境</w:t>
      </w:r>
    </w:p>
    <w:p>
      <w:pPr>
        <w:spacing w:line="228" w:lineRule="auto"/>
        <w:ind w:left="430"/>
        <w:rPr>
          <w:rFonts w:ascii="宋体" w:hAnsi="宋体" w:eastAsia="宋体" w:cs="宋体"/>
          <w:sz w:val="20"/>
          <w:szCs w:val="20"/>
        </w:rPr>
      </w:pPr>
      <w:r>
        <w:rPr>
          <w:rFonts w:ascii="宋体" w:hAnsi="宋体" w:eastAsia="宋体" w:cs="宋体"/>
          <w:spacing w:val="8"/>
          <w:sz w:val="20"/>
          <w:szCs w:val="20"/>
        </w:rPr>
        <w:t>探索，因你而来</w:t>
      </w:r>
    </w:p>
    <w:p>
      <w:pPr>
        <w:spacing w:before="151" w:line="229" w:lineRule="auto"/>
        <w:ind w:left="430"/>
        <w:rPr>
          <w:rFonts w:ascii="宋体" w:hAnsi="宋体" w:eastAsia="宋体" w:cs="宋体"/>
          <w:sz w:val="20"/>
          <w:szCs w:val="20"/>
        </w:rPr>
      </w:pPr>
      <w:r>
        <w:rPr>
          <w:rFonts w:ascii="宋体" w:hAnsi="宋体" w:eastAsia="宋体" w:cs="宋体"/>
          <w:spacing w:val="9"/>
          <w:sz w:val="20"/>
          <w:szCs w:val="20"/>
        </w:rPr>
        <w:t>视听无界，大有不同</w:t>
      </w:r>
    </w:p>
    <w:p>
      <w:pPr>
        <w:spacing w:before="154" w:line="228" w:lineRule="auto"/>
        <w:ind w:left="434"/>
        <w:rPr>
          <w:rFonts w:ascii="宋体" w:hAnsi="宋体" w:eastAsia="宋体" w:cs="宋体"/>
          <w:sz w:val="20"/>
          <w:szCs w:val="20"/>
        </w:rPr>
      </w:pPr>
      <w:r>
        <w:rPr>
          <w:rFonts w:ascii="宋体" w:hAnsi="宋体" w:eastAsia="宋体" w:cs="宋体"/>
          <w:spacing w:val="9"/>
          <w:sz w:val="20"/>
          <w:szCs w:val="20"/>
        </w:rPr>
        <w:t>历时三年拍摄，耗时一年制作</w:t>
      </w:r>
    </w:p>
    <w:p>
      <w:pPr>
        <w:spacing w:before="153" w:line="228" w:lineRule="auto"/>
        <w:ind w:left="431"/>
        <w:rPr>
          <w:rFonts w:ascii="宋体" w:hAnsi="宋体" w:eastAsia="宋体" w:cs="宋体"/>
          <w:sz w:val="20"/>
          <w:szCs w:val="20"/>
        </w:rPr>
      </w:pPr>
      <w:r>
        <w:rPr>
          <w:rFonts w:ascii="宋体" w:hAnsi="宋体" w:eastAsia="宋体" w:cs="宋体"/>
          <w:spacing w:val="9"/>
          <w:sz w:val="20"/>
          <w:szCs w:val="20"/>
        </w:rPr>
        <w:t>浓缩泰宁丹霞山水精华，穿越从古至今</w:t>
      </w:r>
    </w:p>
    <w:p>
      <w:pPr>
        <w:spacing w:before="152" w:line="228" w:lineRule="auto"/>
        <w:ind w:left="448"/>
        <w:rPr>
          <w:rFonts w:ascii="宋体" w:hAnsi="宋体" w:eastAsia="宋体" w:cs="宋体"/>
          <w:sz w:val="20"/>
          <w:szCs w:val="20"/>
        </w:rPr>
      </w:pPr>
      <w:r>
        <w:rPr>
          <w:rFonts w:ascii="宋体" w:hAnsi="宋体" w:eastAsia="宋体" w:cs="宋体"/>
          <w:spacing w:val="8"/>
          <w:sz w:val="20"/>
          <w:szCs w:val="20"/>
        </w:rPr>
        <w:t>印象大金湖沉浸式观影带给您身临其境的极致体验。</w:t>
      </w:r>
    </w:p>
    <w:p>
      <w:pPr>
        <w:spacing w:before="153" w:line="401" w:lineRule="exact"/>
        <w:ind w:left="448"/>
        <w:rPr>
          <w:rFonts w:ascii="宋体" w:hAnsi="宋体" w:eastAsia="宋体" w:cs="宋体"/>
          <w:sz w:val="20"/>
          <w:szCs w:val="20"/>
        </w:rPr>
      </w:pPr>
      <w:r>
        <w:rPr>
          <w:rFonts w:ascii="宋体" w:hAnsi="宋体" w:eastAsia="宋体" w:cs="宋体"/>
          <w:spacing w:val="7"/>
          <w:position w:val="14"/>
          <w:sz w:val="20"/>
          <w:szCs w:val="20"/>
        </w:rPr>
        <w:t>印象大金湖沉浸式影院占地面积</w:t>
      </w:r>
      <w:r>
        <w:rPr>
          <w:rFonts w:ascii="宋体" w:hAnsi="宋体" w:eastAsia="宋体" w:cs="宋体"/>
          <w:spacing w:val="-40"/>
          <w:position w:val="14"/>
          <w:sz w:val="20"/>
          <w:szCs w:val="20"/>
        </w:rPr>
        <w:t xml:space="preserve"> </w:t>
      </w:r>
      <w:r>
        <w:rPr>
          <w:rFonts w:ascii="宋体" w:hAnsi="宋体" w:eastAsia="宋体" w:cs="宋体"/>
          <w:spacing w:val="7"/>
          <w:position w:val="14"/>
          <w:sz w:val="20"/>
          <w:szCs w:val="20"/>
        </w:rPr>
        <w:t>440</w:t>
      </w:r>
      <w:r>
        <w:rPr>
          <w:rFonts w:ascii="宋体" w:hAnsi="宋体" w:eastAsia="宋体" w:cs="宋体"/>
          <w:spacing w:val="-38"/>
          <w:position w:val="14"/>
          <w:sz w:val="20"/>
          <w:szCs w:val="20"/>
        </w:rPr>
        <w:t xml:space="preserve"> </w:t>
      </w:r>
      <w:r>
        <w:rPr>
          <w:rFonts w:ascii="宋体" w:hAnsi="宋体" w:eastAsia="宋体" w:cs="宋体"/>
          <w:spacing w:val="7"/>
          <w:position w:val="14"/>
          <w:sz w:val="20"/>
          <w:szCs w:val="20"/>
        </w:rPr>
        <w:t>平方米，总投资</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500</w:t>
      </w:r>
      <w:r>
        <w:rPr>
          <w:rFonts w:ascii="宋体" w:hAnsi="宋体" w:eastAsia="宋体" w:cs="宋体"/>
          <w:spacing w:val="-33"/>
          <w:position w:val="14"/>
          <w:sz w:val="20"/>
          <w:szCs w:val="20"/>
        </w:rPr>
        <w:t xml:space="preserve"> </w:t>
      </w:r>
      <w:r>
        <w:rPr>
          <w:rFonts w:ascii="宋体" w:hAnsi="宋体" w:eastAsia="宋体" w:cs="宋体"/>
          <w:spacing w:val="7"/>
          <w:position w:val="14"/>
          <w:sz w:val="20"/>
          <w:szCs w:val="20"/>
        </w:rPr>
        <w:t>万元。全方位展现泰宁丹霞地貌</w:t>
      </w:r>
      <w:r>
        <w:rPr>
          <w:rFonts w:ascii="宋体" w:hAnsi="宋体" w:eastAsia="宋体" w:cs="宋体"/>
          <w:spacing w:val="6"/>
          <w:position w:val="14"/>
          <w:sz w:val="20"/>
          <w:szCs w:val="20"/>
        </w:rPr>
        <w:t>，并将之</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通过高科技手段来呈现，是对泰宁古城/丹霞地貌内容的创新与提供，填补泰宁本地旅游产品的空白。</w:t>
      </w:r>
    </w:p>
    <w:p>
      <w:pPr>
        <w:spacing w:before="151" w:line="370" w:lineRule="auto"/>
        <w:ind w:left="19" w:right="80" w:hanging="6"/>
        <w:rPr>
          <w:rFonts w:ascii="宋体" w:hAnsi="宋体" w:eastAsia="宋体" w:cs="宋体"/>
          <w:sz w:val="20"/>
          <w:szCs w:val="20"/>
        </w:rPr>
      </w:pPr>
      <w:r>
        <w:rPr>
          <w:rFonts w:ascii="宋体" w:hAnsi="宋体" w:eastAsia="宋体" w:cs="宋体"/>
          <w:spacing w:val="8"/>
          <w:sz w:val="20"/>
          <w:szCs w:val="20"/>
        </w:rPr>
        <w:t>主打产品丹霞山水，天赐泰宁（裸眼</w:t>
      </w:r>
      <w:r>
        <w:rPr>
          <w:rFonts w:ascii="宋体" w:hAnsi="宋体" w:eastAsia="宋体" w:cs="宋体"/>
          <w:spacing w:val="-35"/>
          <w:sz w:val="20"/>
          <w:szCs w:val="20"/>
        </w:rPr>
        <w:t xml:space="preserve"> </w:t>
      </w:r>
      <w:r>
        <w:rPr>
          <w:rFonts w:ascii="宋体" w:hAnsi="宋体" w:eastAsia="宋体" w:cs="宋体"/>
          <w:spacing w:val="8"/>
          <w:sz w:val="20"/>
          <w:szCs w:val="20"/>
        </w:rPr>
        <w:t>3D</w:t>
      </w:r>
      <w:r>
        <w:rPr>
          <w:rFonts w:ascii="宋体" w:hAnsi="宋体" w:eastAsia="宋体" w:cs="宋体"/>
          <w:spacing w:val="-33"/>
          <w:sz w:val="20"/>
          <w:szCs w:val="20"/>
        </w:rPr>
        <w:t xml:space="preserve"> </w:t>
      </w:r>
      <w:r>
        <w:rPr>
          <w:rFonts w:ascii="宋体" w:hAnsi="宋体" w:eastAsia="宋体" w:cs="宋体"/>
          <w:spacing w:val="8"/>
          <w:sz w:val="20"/>
          <w:szCs w:val="20"/>
        </w:rPr>
        <w:t>效果</w:t>
      </w:r>
      <w:r>
        <w:rPr>
          <w:rFonts w:ascii="宋体" w:hAnsi="宋体" w:eastAsia="宋体" w:cs="宋体"/>
          <w:spacing w:val="-38"/>
          <w:sz w:val="20"/>
          <w:szCs w:val="20"/>
        </w:rPr>
        <w:t>），</w:t>
      </w:r>
      <w:r>
        <w:rPr>
          <w:rFonts w:ascii="宋体" w:hAnsi="宋体" w:eastAsia="宋体" w:cs="宋体"/>
          <w:spacing w:val="8"/>
          <w:sz w:val="20"/>
          <w:szCs w:val="20"/>
        </w:rPr>
        <w:t>揭开泰宁</w:t>
      </w:r>
      <w:r>
        <w:rPr>
          <w:rFonts w:ascii="宋体" w:hAnsi="宋体" w:eastAsia="宋体" w:cs="宋体"/>
          <w:spacing w:val="7"/>
          <w:sz w:val="20"/>
          <w:szCs w:val="20"/>
        </w:rPr>
        <w:t>地质演变结构之谜，弄苏泰宁丹霞山水精华，</w:t>
      </w:r>
      <w:r>
        <w:rPr>
          <w:rFonts w:ascii="宋体" w:hAnsi="宋体" w:eastAsia="宋体" w:cs="宋体"/>
          <w:sz w:val="20"/>
          <w:szCs w:val="20"/>
        </w:rPr>
        <w:t xml:space="preserve"> </w:t>
      </w:r>
      <w:r>
        <w:rPr>
          <w:rFonts w:ascii="宋体" w:hAnsi="宋体" w:eastAsia="宋体" w:cs="宋体"/>
          <w:spacing w:val="9"/>
          <w:sz w:val="20"/>
          <w:szCs w:val="20"/>
        </w:rPr>
        <w:t>穿越从古至今。通过高科技与大金湖核心</w:t>
      </w:r>
      <w:r>
        <w:rPr>
          <w:rFonts w:ascii="宋体" w:hAnsi="宋体" w:eastAsia="宋体" w:cs="宋体"/>
          <w:spacing w:val="-24"/>
          <w:sz w:val="20"/>
          <w:szCs w:val="20"/>
        </w:rPr>
        <w:t xml:space="preserve"> </w:t>
      </w:r>
      <w:r>
        <w:rPr>
          <w:rFonts w:ascii="宋体" w:hAnsi="宋体" w:eastAsia="宋体" w:cs="宋体"/>
          <w:sz w:val="20"/>
          <w:szCs w:val="20"/>
        </w:rPr>
        <w:t>IP</w:t>
      </w:r>
      <w:r>
        <w:rPr>
          <w:rFonts w:ascii="宋体" w:hAnsi="宋体" w:eastAsia="宋体" w:cs="宋体"/>
          <w:spacing w:val="-38"/>
          <w:sz w:val="20"/>
          <w:szCs w:val="20"/>
        </w:rPr>
        <w:t xml:space="preserve"> </w:t>
      </w:r>
      <w:r>
        <w:rPr>
          <w:rFonts w:ascii="宋体" w:hAnsi="宋体" w:eastAsia="宋体" w:cs="宋体"/>
          <w:spacing w:val="9"/>
          <w:sz w:val="20"/>
          <w:szCs w:val="20"/>
        </w:rPr>
        <w:t>相结合，将是打破泰宁旅游现状的全天候主体乐园，乃至</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华东地区旅游业的一个崭新亮点。</w:t>
      </w:r>
    </w:p>
    <w:p>
      <w:pPr>
        <w:spacing w:before="151" w:line="401" w:lineRule="exact"/>
        <w:ind w:left="431"/>
        <w:rPr>
          <w:rFonts w:ascii="宋体" w:hAnsi="宋体" w:eastAsia="宋体" w:cs="宋体"/>
          <w:sz w:val="20"/>
          <w:szCs w:val="20"/>
        </w:rPr>
      </w:pPr>
      <w:r>
        <w:rPr>
          <w:rFonts w:ascii="宋体" w:hAnsi="宋体" w:eastAsia="宋体" w:cs="宋体"/>
          <w:spacing w:val="7"/>
          <w:position w:val="14"/>
          <w:sz w:val="20"/>
          <w:szCs w:val="20"/>
        </w:rPr>
        <w:t>沉浸式影院是</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3D</w:t>
      </w:r>
      <w:r>
        <w:rPr>
          <w:rFonts w:ascii="宋体" w:hAnsi="宋体" w:eastAsia="宋体" w:cs="宋体"/>
          <w:spacing w:val="-38"/>
          <w:position w:val="14"/>
          <w:sz w:val="20"/>
          <w:szCs w:val="20"/>
        </w:rPr>
        <w:t xml:space="preserve"> </w:t>
      </w:r>
      <w:r>
        <w:rPr>
          <w:rFonts w:ascii="宋体" w:hAnsi="宋体" w:eastAsia="宋体" w:cs="宋体"/>
          <w:spacing w:val="7"/>
          <w:position w:val="14"/>
          <w:sz w:val="20"/>
          <w:szCs w:val="20"/>
        </w:rPr>
        <w:t>全息技术实现的一种体现。具备裸眼</w:t>
      </w:r>
      <w:r>
        <w:rPr>
          <w:rFonts w:ascii="宋体" w:hAnsi="宋体" w:eastAsia="宋体" w:cs="宋体"/>
          <w:spacing w:val="-33"/>
          <w:position w:val="14"/>
          <w:sz w:val="20"/>
          <w:szCs w:val="20"/>
        </w:rPr>
        <w:t xml:space="preserve"> </w:t>
      </w:r>
      <w:r>
        <w:rPr>
          <w:rFonts w:ascii="宋体" w:hAnsi="宋体" w:eastAsia="宋体" w:cs="宋体"/>
          <w:spacing w:val="6"/>
          <w:position w:val="14"/>
          <w:sz w:val="20"/>
          <w:szCs w:val="20"/>
        </w:rPr>
        <w:t>3D</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效果，U</w:t>
      </w:r>
      <w:r>
        <w:rPr>
          <w:rFonts w:ascii="宋体" w:hAnsi="宋体" w:eastAsia="宋体" w:cs="宋体"/>
          <w:spacing w:val="-34"/>
          <w:position w:val="14"/>
          <w:sz w:val="20"/>
          <w:szCs w:val="20"/>
        </w:rPr>
        <w:t xml:space="preserve"> </w:t>
      </w:r>
      <w:r>
        <w:rPr>
          <w:rFonts w:ascii="宋体" w:hAnsi="宋体" w:eastAsia="宋体" w:cs="宋体"/>
          <w:spacing w:val="6"/>
          <w:position w:val="14"/>
          <w:sz w:val="20"/>
          <w:szCs w:val="20"/>
        </w:rPr>
        <w:t>型包容结构，视觉无死角，3D</w:t>
      </w:r>
      <w:r>
        <w:rPr>
          <w:rFonts w:ascii="宋体" w:hAnsi="宋体" w:eastAsia="宋体" w:cs="宋体"/>
          <w:spacing w:val="-38"/>
          <w:position w:val="14"/>
          <w:sz w:val="20"/>
          <w:szCs w:val="20"/>
        </w:rPr>
        <w:t xml:space="preserve"> </w:t>
      </w:r>
      <w:r>
        <w:rPr>
          <w:rFonts w:ascii="宋体" w:hAnsi="宋体" w:eastAsia="宋体" w:cs="宋体"/>
          <w:spacing w:val="6"/>
          <w:position w:val="14"/>
          <w:sz w:val="20"/>
          <w:szCs w:val="20"/>
        </w:rPr>
        <w:t>立</w:t>
      </w:r>
    </w:p>
    <w:p>
      <w:pPr>
        <w:spacing w:line="228" w:lineRule="auto"/>
        <w:ind w:left="11"/>
        <w:rPr>
          <w:rFonts w:ascii="宋体" w:hAnsi="宋体" w:eastAsia="宋体" w:cs="宋体"/>
          <w:sz w:val="20"/>
          <w:szCs w:val="20"/>
        </w:rPr>
      </w:pPr>
      <w:r>
        <w:rPr>
          <w:rFonts w:ascii="宋体" w:hAnsi="宋体" w:eastAsia="宋体" w:cs="宋体"/>
          <w:spacing w:val="9"/>
          <w:sz w:val="20"/>
          <w:szCs w:val="20"/>
        </w:rPr>
        <w:t>体生效，带给你更真是的观影体验</w:t>
      </w:r>
    </w:p>
    <w:p>
      <w:pPr>
        <w:spacing w:before="153" w:line="369" w:lineRule="auto"/>
        <w:ind w:right="15" w:firstLine="433"/>
        <w:rPr>
          <w:rFonts w:ascii="宋体" w:hAnsi="宋体" w:eastAsia="宋体" w:cs="宋体"/>
          <w:sz w:val="20"/>
          <w:szCs w:val="20"/>
        </w:rPr>
      </w:pPr>
      <w:r>
        <w:rPr>
          <w:rFonts w:ascii="宋体" w:hAnsi="宋体" w:eastAsia="宋体" w:cs="宋体"/>
          <w:spacing w:val="9"/>
          <w:sz w:val="20"/>
          <w:szCs w:val="20"/>
        </w:rPr>
        <w:t>您可以足不出户，站在峨嵋峰俯瞰山海，如身处云端，升登仙境之感。沿上清溪</w:t>
      </w:r>
      <w:r>
        <w:rPr>
          <w:rFonts w:ascii="宋体" w:hAnsi="宋体" w:eastAsia="宋体" w:cs="宋体"/>
          <w:spacing w:val="8"/>
          <w:sz w:val="20"/>
          <w:szCs w:val="20"/>
        </w:rPr>
        <w:t>顺筏而下，蜿蜒在</w:t>
      </w:r>
      <w:r>
        <w:rPr>
          <w:rFonts w:ascii="宋体" w:hAnsi="宋体" w:eastAsia="宋体" w:cs="宋体"/>
          <w:sz w:val="20"/>
          <w:szCs w:val="20"/>
        </w:rPr>
        <w:t xml:space="preserve"> </w:t>
      </w:r>
      <w:r>
        <w:rPr>
          <w:rFonts w:ascii="宋体" w:hAnsi="宋体" w:eastAsia="宋体" w:cs="宋体"/>
          <w:spacing w:val="9"/>
          <w:sz w:val="20"/>
          <w:szCs w:val="20"/>
        </w:rPr>
        <w:t>山峦叠嶂的赤石翠峰之间。泛舟九龙潭，穿过中国最美最狭长、雄奇的水上一线天。登状元岩，感受指</w:t>
      </w:r>
      <w:r>
        <w:rPr>
          <w:rFonts w:ascii="宋体" w:hAnsi="宋体" w:eastAsia="宋体" w:cs="宋体"/>
          <w:spacing w:val="8"/>
          <w:sz w:val="20"/>
          <w:szCs w:val="20"/>
        </w:rPr>
        <w:t xml:space="preserve"> </w:t>
      </w:r>
      <w:r>
        <w:rPr>
          <w:rFonts w:ascii="宋体" w:hAnsi="宋体" w:eastAsia="宋体" w:cs="宋体"/>
          <w:spacing w:val="6"/>
          <w:sz w:val="20"/>
          <w:szCs w:val="20"/>
        </w:rPr>
        <w:t>点江山的豪迈。漫步寨下大峡谷，浸润丹山岩石的沧桑岁月。观大赤壁，山水仙寿吉</w:t>
      </w:r>
      <w:r>
        <w:rPr>
          <w:rFonts w:ascii="宋体" w:hAnsi="宋体" w:eastAsia="宋体" w:cs="宋体"/>
          <w:spacing w:val="5"/>
          <w:sz w:val="20"/>
          <w:szCs w:val="20"/>
        </w:rPr>
        <w:t>祥聚汇。品甘露寺，</w:t>
      </w:r>
      <w:r>
        <w:rPr>
          <w:rFonts w:ascii="宋体" w:hAnsi="宋体" w:eastAsia="宋体" w:cs="宋体"/>
          <w:sz w:val="20"/>
          <w:szCs w:val="20"/>
        </w:rPr>
        <w:t xml:space="preserve"> </w:t>
      </w:r>
      <w:r>
        <w:rPr>
          <w:rFonts w:ascii="宋体" w:hAnsi="宋体" w:eastAsia="宋体" w:cs="宋体"/>
          <w:spacing w:val="9"/>
          <w:sz w:val="20"/>
          <w:szCs w:val="20"/>
        </w:rPr>
        <w:t>“右鼓左钟，庙（妙）在其中</w:t>
      </w:r>
      <w:r>
        <w:rPr>
          <w:rFonts w:ascii="宋体" w:hAnsi="宋体" w:eastAsia="宋体" w:cs="宋体"/>
          <w:spacing w:val="-68"/>
          <w:sz w:val="20"/>
          <w:szCs w:val="20"/>
        </w:rPr>
        <w:t xml:space="preserve"> </w:t>
      </w:r>
      <w:r>
        <w:rPr>
          <w:rFonts w:ascii="宋体" w:hAnsi="宋体" w:eastAsia="宋体" w:cs="宋体"/>
          <w:spacing w:val="9"/>
          <w:sz w:val="20"/>
          <w:szCs w:val="20"/>
        </w:rPr>
        <w:t>”。鸟瞰灵冠天</w:t>
      </w:r>
      <w:r>
        <w:rPr>
          <w:rFonts w:ascii="宋体" w:hAnsi="宋体" w:eastAsia="宋体" w:cs="宋体"/>
          <w:spacing w:val="8"/>
          <w:sz w:val="20"/>
          <w:szCs w:val="20"/>
        </w:rPr>
        <w:t>下的十里平湖，一副充满诗情画意的山水长卷。三剑峰三</w:t>
      </w:r>
    </w:p>
    <w:p>
      <w:pPr>
        <w:spacing w:line="228" w:lineRule="auto"/>
        <w:ind w:left="11"/>
        <w:rPr>
          <w:rFonts w:ascii="宋体" w:hAnsi="宋体" w:eastAsia="宋体" w:cs="宋体"/>
          <w:sz w:val="20"/>
          <w:szCs w:val="20"/>
        </w:rPr>
      </w:pPr>
      <w:r>
        <w:rPr>
          <w:rFonts w:ascii="宋体" w:hAnsi="宋体" w:eastAsia="宋体" w:cs="宋体"/>
          <w:spacing w:val="10"/>
          <w:sz w:val="20"/>
          <w:szCs w:val="20"/>
        </w:rPr>
        <w:t>把仙剑直插云霄，移步换景，背面幻化金猫望湖</w:t>
      </w:r>
      <w:r>
        <w:rPr>
          <w:rFonts w:ascii="宋体" w:hAnsi="宋体" w:eastAsia="宋体" w:cs="宋体"/>
          <w:spacing w:val="9"/>
          <w:sz w:val="20"/>
          <w:szCs w:val="20"/>
        </w:rPr>
        <w:t>。遥望八仙崖。若即若离形态各异，韵律天然。</w:t>
      </w:r>
    </w:p>
    <w:p>
      <w:pPr>
        <w:spacing w:before="154" w:line="228" w:lineRule="auto"/>
        <w:ind w:left="441"/>
        <w:rPr>
          <w:rFonts w:ascii="宋体" w:hAnsi="宋体" w:eastAsia="宋体" w:cs="宋体"/>
          <w:sz w:val="20"/>
          <w:szCs w:val="20"/>
        </w:rPr>
      </w:pPr>
      <w:r>
        <w:rPr>
          <w:rFonts w:ascii="宋体" w:hAnsi="宋体" w:eastAsia="宋体" w:cs="宋体"/>
          <w:spacing w:val="4"/>
          <w:sz w:val="20"/>
          <w:szCs w:val="20"/>
        </w:rPr>
        <w:t>（观看</w:t>
      </w:r>
      <w:r>
        <w:rPr>
          <w:rFonts w:ascii="宋体" w:hAnsi="宋体" w:eastAsia="宋体" w:cs="宋体"/>
          <w:spacing w:val="-38"/>
          <w:sz w:val="20"/>
          <w:szCs w:val="20"/>
        </w:rPr>
        <w:t xml:space="preserve"> </w:t>
      </w:r>
      <w:r>
        <w:rPr>
          <w:rFonts w:ascii="宋体" w:hAnsi="宋体" w:eastAsia="宋体" w:cs="宋体"/>
          <w:spacing w:val="4"/>
          <w:sz w:val="20"/>
          <w:szCs w:val="20"/>
        </w:rPr>
        <w:t>4D</w:t>
      </w:r>
      <w:r>
        <w:rPr>
          <w:rFonts w:ascii="宋体" w:hAnsi="宋体" w:eastAsia="宋体" w:cs="宋体"/>
          <w:spacing w:val="-41"/>
          <w:sz w:val="20"/>
          <w:szCs w:val="20"/>
        </w:rPr>
        <w:t xml:space="preserve"> </w:t>
      </w:r>
      <w:r>
        <w:rPr>
          <w:rFonts w:ascii="宋体" w:hAnsi="宋体" w:eastAsia="宋体" w:cs="宋体"/>
          <w:spacing w:val="4"/>
          <w:sz w:val="20"/>
          <w:szCs w:val="20"/>
        </w:rPr>
        <w:t>影片……）</w:t>
      </w:r>
    </w:p>
    <w:p>
      <w:pPr>
        <w:spacing w:before="153" w:line="369" w:lineRule="auto"/>
        <w:ind w:left="16" w:right="71" w:firstLine="417"/>
        <w:rPr>
          <w:rFonts w:ascii="宋体" w:hAnsi="宋体" w:eastAsia="宋体" w:cs="宋体"/>
          <w:sz w:val="20"/>
          <w:szCs w:val="20"/>
        </w:rPr>
      </w:pPr>
      <w:r>
        <w:rPr>
          <w:rFonts w:ascii="宋体" w:hAnsi="宋体" w:eastAsia="宋体" w:cs="宋体"/>
          <w:spacing w:val="9"/>
          <w:sz w:val="20"/>
          <w:szCs w:val="20"/>
        </w:rPr>
        <w:t>各位来宾，泰宁展示中心的参观到此就全部结束了，通过一系列的视觉、</w:t>
      </w:r>
      <w:r>
        <w:rPr>
          <w:rFonts w:ascii="宋体" w:hAnsi="宋体" w:eastAsia="宋体" w:cs="宋体"/>
          <w:spacing w:val="8"/>
          <w:sz w:val="20"/>
          <w:szCs w:val="20"/>
        </w:rPr>
        <w:t>身心感受，各位对泰宁一</w:t>
      </w:r>
      <w:r>
        <w:rPr>
          <w:rFonts w:ascii="宋体" w:hAnsi="宋体" w:eastAsia="宋体" w:cs="宋体"/>
          <w:sz w:val="20"/>
          <w:szCs w:val="20"/>
        </w:rPr>
        <w:t xml:space="preserve"> </w:t>
      </w:r>
      <w:r>
        <w:rPr>
          <w:rFonts w:ascii="宋体" w:hAnsi="宋体" w:eastAsia="宋体" w:cs="宋体"/>
          <w:spacing w:val="9"/>
          <w:sz w:val="20"/>
          <w:szCs w:val="20"/>
        </w:rPr>
        <w:t>定有了深刻的印象，希望大家在如画的风景中漫步时，能感悟它的地质魅力</w:t>
      </w:r>
      <w:r>
        <w:rPr>
          <w:rFonts w:ascii="宋体" w:hAnsi="宋体" w:eastAsia="宋体" w:cs="宋体"/>
          <w:spacing w:val="8"/>
          <w:sz w:val="20"/>
          <w:szCs w:val="20"/>
        </w:rPr>
        <w:t>和深厚的文化底蕴。谢谢您</w:t>
      </w:r>
    </w:p>
    <w:p>
      <w:pPr>
        <w:spacing w:line="228" w:lineRule="auto"/>
        <w:ind w:left="28"/>
        <w:rPr>
          <w:rFonts w:ascii="宋体" w:hAnsi="宋体" w:eastAsia="宋体" w:cs="宋体"/>
          <w:sz w:val="20"/>
          <w:szCs w:val="20"/>
        </w:rPr>
      </w:pPr>
      <w:r>
        <w:rPr>
          <w:rFonts w:ascii="宋体" w:hAnsi="宋体" w:eastAsia="宋体" w:cs="宋体"/>
          <w:spacing w:val="4"/>
          <w:sz w:val="20"/>
          <w:szCs w:val="20"/>
        </w:rPr>
        <w:t>的光临，再见！</w:t>
      </w:r>
    </w:p>
    <w:p>
      <w:pPr>
        <w:spacing w:line="228" w:lineRule="auto"/>
        <w:rPr>
          <w:rFonts w:ascii="宋体" w:hAnsi="宋体" w:eastAsia="宋体" w:cs="宋体"/>
          <w:sz w:val="20"/>
          <w:szCs w:val="20"/>
        </w:rPr>
        <w:sectPr>
          <w:headerReference r:id="rId317" w:type="default"/>
          <w:footerReference r:id="rId318" w:type="default"/>
          <w:pgSz w:w="11906" w:h="16839"/>
          <w:pgMar w:top="1196" w:right="1178" w:bottom="1156" w:left="1244" w:header="886" w:footer="994" w:gutter="0"/>
          <w:cols w:space="720" w:num="1"/>
        </w:sectPr>
      </w:pPr>
    </w:p>
    <w:p>
      <w:pPr>
        <w:spacing w:before="267" w:line="233" w:lineRule="auto"/>
        <w:ind w:left="40"/>
        <w:rPr>
          <w:rFonts w:ascii="楷体" w:hAnsi="楷体" w:eastAsia="楷体" w:cs="楷体"/>
          <w:sz w:val="31"/>
          <w:szCs w:val="31"/>
        </w:rPr>
      </w:pPr>
      <w:bookmarkStart w:id="1" w:name="bookmark14"/>
      <w:bookmarkEnd w:id="1"/>
      <w:r>
        <w:rPr>
          <w:rFonts w:ascii="楷体" w:hAnsi="楷体" w:eastAsia="楷体" w:cs="楷体"/>
          <w:b/>
          <w:bCs/>
          <w:spacing w:val="-1"/>
          <w:sz w:val="31"/>
          <w:szCs w:val="31"/>
        </w:rPr>
        <w:t>乡村旅游篇</w:t>
      </w:r>
    </w:p>
    <w:p>
      <w:pPr>
        <w:spacing w:before="23" w:line="222" w:lineRule="auto"/>
        <w:ind w:left="2383"/>
        <w:rPr>
          <w:rFonts w:ascii="黑体" w:hAnsi="黑体" w:eastAsia="黑体" w:cs="黑体"/>
          <w:sz w:val="30"/>
          <w:szCs w:val="30"/>
        </w:rPr>
      </w:pPr>
      <w:r>
        <w:rPr>
          <w:rFonts w:ascii="黑体" w:hAnsi="黑体" w:eastAsia="黑体" w:cs="黑体"/>
          <w:b/>
          <w:bCs/>
          <w:spacing w:val="-3"/>
          <w:sz w:val="30"/>
          <w:szCs w:val="30"/>
        </w:rPr>
        <w:t>第一篇</w:t>
      </w:r>
      <w:r>
        <w:rPr>
          <w:rFonts w:ascii="黑体" w:hAnsi="黑体" w:eastAsia="黑体" w:cs="黑体"/>
          <w:spacing w:val="-3"/>
          <w:sz w:val="30"/>
          <w:szCs w:val="30"/>
        </w:rPr>
        <w:t xml:space="preserve"> </w:t>
      </w:r>
      <w:r>
        <w:rPr>
          <w:rFonts w:ascii="黑体" w:hAnsi="黑体" w:eastAsia="黑体" w:cs="黑体"/>
          <w:b/>
          <w:bCs/>
          <w:spacing w:val="-3"/>
          <w:sz w:val="30"/>
          <w:szCs w:val="30"/>
        </w:rPr>
        <w:t>乡村旅游“五朵金花”介绍</w:t>
      </w:r>
    </w:p>
    <w:p>
      <w:pPr>
        <w:pStyle w:val="2"/>
        <w:spacing w:line="311" w:lineRule="auto"/>
      </w:pPr>
    </w:p>
    <w:p>
      <w:pPr>
        <w:spacing w:before="65" w:line="434" w:lineRule="auto"/>
        <w:ind w:left="17" w:right="48" w:firstLine="406"/>
        <w:jc w:val="both"/>
        <w:rPr>
          <w:rFonts w:ascii="宋体" w:hAnsi="宋体" w:eastAsia="宋体" w:cs="宋体"/>
          <w:sz w:val="20"/>
          <w:szCs w:val="20"/>
        </w:rPr>
      </w:pPr>
      <w:r>
        <w:rPr>
          <w:rFonts w:ascii="宋体" w:hAnsi="宋体" w:eastAsia="宋体" w:cs="宋体"/>
          <w:b/>
          <w:bCs/>
          <w:spacing w:val="6"/>
          <w:sz w:val="20"/>
          <w:szCs w:val="20"/>
        </w:rPr>
        <w:t>【五朵金花】：</w:t>
      </w:r>
      <w:r>
        <w:rPr>
          <w:rFonts w:ascii="宋体" w:hAnsi="宋体" w:eastAsia="宋体" w:cs="宋体"/>
          <w:spacing w:val="6"/>
          <w:sz w:val="20"/>
          <w:szCs w:val="20"/>
        </w:rPr>
        <w:t>2013</w:t>
      </w:r>
      <w:r>
        <w:rPr>
          <w:rFonts w:ascii="宋体" w:hAnsi="宋体" w:eastAsia="宋体" w:cs="宋体"/>
          <w:spacing w:val="-26"/>
          <w:sz w:val="20"/>
          <w:szCs w:val="20"/>
        </w:rPr>
        <w:t xml:space="preserve"> </w:t>
      </w:r>
      <w:r>
        <w:rPr>
          <w:rFonts w:ascii="宋体" w:hAnsi="宋体" w:eastAsia="宋体" w:cs="宋体"/>
          <w:spacing w:val="6"/>
          <w:sz w:val="20"/>
          <w:szCs w:val="20"/>
        </w:rPr>
        <w:t>年以来，</w:t>
      </w:r>
      <w:r>
        <w:fldChar w:fldCharType="begin"/>
      </w:r>
      <w:r>
        <w:instrText xml:space="preserve"> HYPERLINK "http://www.595u.com/line/around/shanshui/dajinhu/" </w:instrText>
      </w:r>
      <w:r>
        <w:fldChar w:fldCharType="separate"/>
      </w:r>
      <w:r>
        <w:rPr>
          <w:rFonts w:ascii="宋体" w:hAnsi="宋体" w:eastAsia="宋体" w:cs="宋体"/>
          <w:spacing w:val="6"/>
          <w:sz w:val="20"/>
          <w:szCs w:val="20"/>
        </w:rPr>
        <w:t>泰宁</w:t>
      </w:r>
      <w:r>
        <w:rPr>
          <w:rFonts w:ascii="宋体" w:hAnsi="宋体" w:eastAsia="宋体" w:cs="宋体"/>
          <w:spacing w:val="6"/>
          <w:sz w:val="20"/>
          <w:szCs w:val="20"/>
        </w:rPr>
        <w:fldChar w:fldCharType="end"/>
      </w:r>
      <w:r>
        <w:rPr>
          <w:rFonts w:ascii="宋体" w:hAnsi="宋体" w:eastAsia="宋体" w:cs="宋体"/>
          <w:spacing w:val="6"/>
          <w:sz w:val="20"/>
          <w:szCs w:val="20"/>
        </w:rPr>
        <w:t>县坚持“特色鲜明、错位发展</w:t>
      </w:r>
      <w:r>
        <w:rPr>
          <w:rFonts w:ascii="宋体" w:hAnsi="宋体" w:eastAsia="宋体" w:cs="宋体"/>
          <w:spacing w:val="-73"/>
          <w:sz w:val="20"/>
          <w:szCs w:val="20"/>
        </w:rPr>
        <w:t xml:space="preserve"> </w:t>
      </w:r>
      <w:r>
        <w:rPr>
          <w:rFonts w:ascii="宋体" w:hAnsi="宋体" w:eastAsia="宋体" w:cs="宋体"/>
          <w:spacing w:val="6"/>
          <w:sz w:val="20"/>
          <w:szCs w:val="20"/>
        </w:rPr>
        <w:t>”原则，以村庄美、产业兴、百姓</w:t>
      </w:r>
      <w:r>
        <w:rPr>
          <w:rFonts w:ascii="宋体" w:hAnsi="宋体" w:eastAsia="宋体" w:cs="宋体"/>
          <w:sz w:val="20"/>
          <w:szCs w:val="20"/>
        </w:rPr>
        <w:t xml:space="preserve"> </w:t>
      </w:r>
      <w:r>
        <w:rPr>
          <w:rFonts w:ascii="宋体" w:hAnsi="宋体" w:eastAsia="宋体" w:cs="宋体"/>
          <w:spacing w:val="9"/>
          <w:sz w:val="20"/>
          <w:szCs w:val="20"/>
        </w:rPr>
        <w:t>富为目标，突出生态休闲、度假和体验农村生活，全力推进水际、音山、南会、崇际、际溪（李家岩）</w:t>
      </w:r>
    </w:p>
    <w:p>
      <w:pPr>
        <w:spacing w:line="227" w:lineRule="auto"/>
        <w:ind w:left="10"/>
        <w:rPr>
          <w:rFonts w:ascii="宋体" w:hAnsi="宋体" w:eastAsia="宋体" w:cs="宋体"/>
          <w:sz w:val="20"/>
          <w:szCs w:val="20"/>
        </w:rPr>
      </w:pPr>
      <w:r>
        <w:rPr>
          <w:rFonts w:ascii="宋体" w:hAnsi="宋体" w:eastAsia="宋体" w:cs="宋体"/>
          <w:spacing w:val="10"/>
          <w:sz w:val="20"/>
          <w:szCs w:val="20"/>
        </w:rPr>
        <w:t>等五个</w:t>
      </w:r>
      <w:r>
        <w:fldChar w:fldCharType="begin"/>
      </w:r>
      <w:r>
        <w:instrText xml:space="preserve"> HYPERLINK "http://www.595u.com/" </w:instrText>
      </w:r>
      <w:r>
        <w:fldChar w:fldCharType="separate"/>
      </w:r>
      <w:r>
        <w:rPr>
          <w:rFonts w:ascii="宋体" w:hAnsi="宋体" w:eastAsia="宋体" w:cs="宋体"/>
          <w:spacing w:val="10"/>
          <w:sz w:val="20"/>
          <w:szCs w:val="20"/>
        </w:rPr>
        <w:t>旅游</w:t>
      </w:r>
      <w:r>
        <w:rPr>
          <w:rFonts w:ascii="宋体" w:hAnsi="宋体" w:eastAsia="宋体" w:cs="宋体"/>
          <w:spacing w:val="10"/>
          <w:sz w:val="20"/>
          <w:szCs w:val="20"/>
        </w:rPr>
        <w:fldChar w:fldCharType="end"/>
      </w:r>
      <w:r>
        <w:rPr>
          <w:rFonts w:ascii="宋体" w:hAnsi="宋体" w:eastAsia="宋体" w:cs="宋体"/>
          <w:spacing w:val="10"/>
          <w:sz w:val="20"/>
          <w:szCs w:val="20"/>
        </w:rPr>
        <w:t>专业村建设，推进独具泰宁特色</w:t>
      </w:r>
      <w:r>
        <w:rPr>
          <w:rFonts w:ascii="宋体" w:hAnsi="宋体" w:eastAsia="宋体" w:cs="宋体"/>
          <w:spacing w:val="9"/>
          <w:sz w:val="20"/>
          <w:szCs w:val="20"/>
        </w:rPr>
        <w:t>的乡村旅游发展，加快旅游产业转型升级的新着力点。</w:t>
      </w:r>
    </w:p>
    <w:p>
      <w:pPr>
        <w:spacing w:before="152" w:line="370" w:lineRule="auto"/>
        <w:ind w:left="8" w:right="68" w:firstLine="420"/>
        <w:jc w:val="both"/>
        <w:rPr>
          <w:rFonts w:ascii="宋体" w:hAnsi="宋体" w:eastAsia="宋体" w:cs="宋体"/>
          <w:sz w:val="20"/>
          <w:szCs w:val="20"/>
        </w:rPr>
      </w:pPr>
      <w:r>
        <w:rPr>
          <w:rFonts w:ascii="宋体" w:hAnsi="宋体" w:eastAsia="宋体" w:cs="宋体"/>
          <w:spacing w:val="9"/>
          <w:sz w:val="20"/>
          <w:szCs w:val="20"/>
        </w:rPr>
        <w:t>在</w:t>
      </w:r>
      <w:r>
        <w:rPr>
          <w:rFonts w:ascii="宋体" w:hAnsi="宋体" w:eastAsia="宋体" w:cs="宋体"/>
          <w:spacing w:val="-26"/>
          <w:sz w:val="20"/>
          <w:szCs w:val="20"/>
        </w:rPr>
        <w:t xml:space="preserve"> </w:t>
      </w:r>
      <w:r>
        <w:rPr>
          <w:rFonts w:ascii="宋体" w:hAnsi="宋体" w:eastAsia="宋体" w:cs="宋体"/>
          <w:spacing w:val="9"/>
          <w:sz w:val="20"/>
          <w:szCs w:val="20"/>
        </w:rPr>
        <w:t>2014</w:t>
      </w:r>
      <w:r>
        <w:rPr>
          <w:rFonts w:ascii="宋体" w:hAnsi="宋体" w:eastAsia="宋体" w:cs="宋体"/>
          <w:spacing w:val="-37"/>
          <w:sz w:val="20"/>
          <w:szCs w:val="20"/>
        </w:rPr>
        <w:t xml:space="preserve"> </w:t>
      </w:r>
      <w:r>
        <w:rPr>
          <w:rFonts w:ascii="宋体" w:hAnsi="宋体" w:eastAsia="宋体" w:cs="宋体"/>
          <w:spacing w:val="9"/>
          <w:sz w:val="20"/>
          <w:szCs w:val="20"/>
        </w:rPr>
        <w:t>年初的全县旅游产业大会上，决定打造</w:t>
      </w:r>
      <w:r>
        <w:rPr>
          <w:rFonts w:ascii="宋体" w:hAnsi="宋体" w:eastAsia="宋体" w:cs="宋体"/>
          <w:b/>
          <w:bCs/>
          <w:spacing w:val="9"/>
          <w:sz w:val="20"/>
          <w:szCs w:val="20"/>
        </w:rPr>
        <w:t>“鱼悦水际、鹭嬉南会、花样音山、豆香崇际、耕</w:t>
      </w:r>
      <w:r>
        <w:rPr>
          <w:rFonts w:ascii="宋体" w:hAnsi="宋体" w:eastAsia="宋体" w:cs="宋体"/>
          <w:sz w:val="20"/>
          <w:szCs w:val="20"/>
        </w:rPr>
        <w:t xml:space="preserve"> </w:t>
      </w:r>
      <w:r>
        <w:rPr>
          <w:rFonts w:ascii="宋体" w:hAnsi="宋体" w:eastAsia="宋体" w:cs="宋体"/>
          <w:b/>
          <w:bCs/>
          <w:spacing w:val="7"/>
          <w:sz w:val="20"/>
          <w:szCs w:val="20"/>
        </w:rPr>
        <w:t>读李家</w:t>
      </w:r>
      <w:r>
        <w:rPr>
          <w:rFonts w:ascii="宋体" w:hAnsi="宋体" w:eastAsia="宋体" w:cs="宋体"/>
          <w:spacing w:val="-6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乡村旅游</w:t>
      </w:r>
      <w:r>
        <w:rPr>
          <w:rFonts w:ascii="宋体" w:hAnsi="宋体" w:eastAsia="宋体" w:cs="宋体"/>
          <w:b/>
          <w:bCs/>
          <w:spacing w:val="7"/>
          <w:sz w:val="20"/>
          <w:szCs w:val="20"/>
        </w:rPr>
        <w:t>“五朵金花</w:t>
      </w:r>
      <w:r>
        <w:rPr>
          <w:rFonts w:ascii="宋体" w:hAnsi="宋体" w:eastAsia="宋体" w:cs="宋体"/>
          <w:spacing w:val="-7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工程，积极促进农业与旅游业紧密结合，加快旅游产业转型升级和“美</w:t>
      </w:r>
    </w:p>
    <w:p>
      <w:pPr>
        <w:spacing w:line="227" w:lineRule="auto"/>
        <w:ind w:left="9"/>
        <w:rPr>
          <w:rFonts w:ascii="宋体" w:hAnsi="宋体" w:eastAsia="宋体" w:cs="宋体"/>
          <w:sz w:val="20"/>
          <w:szCs w:val="20"/>
        </w:rPr>
      </w:pPr>
      <w:r>
        <w:rPr>
          <w:rFonts w:ascii="宋体" w:hAnsi="宋体" w:eastAsia="宋体" w:cs="宋体"/>
          <w:spacing w:val="3"/>
          <w:sz w:val="20"/>
          <w:szCs w:val="20"/>
        </w:rPr>
        <w:t>丽乡村建设</w:t>
      </w:r>
      <w:r>
        <w:rPr>
          <w:rFonts w:ascii="宋体" w:hAnsi="宋体" w:eastAsia="宋体" w:cs="宋体"/>
          <w:spacing w:val="-73"/>
          <w:sz w:val="20"/>
          <w:szCs w:val="20"/>
        </w:rPr>
        <w:t xml:space="preserve"> </w:t>
      </w:r>
      <w:r>
        <w:rPr>
          <w:rFonts w:ascii="宋体" w:hAnsi="宋体" w:eastAsia="宋体" w:cs="宋体"/>
          <w:spacing w:val="3"/>
          <w:sz w:val="20"/>
          <w:szCs w:val="20"/>
        </w:rPr>
        <w:t>”。</w:t>
      </w:r>
    </w:p>
    <w:p>
      <w:pPr>
        <w:spacing w:before="152" w:line="370" w:lineRule="auto"/>
        <w:ind w:left="12" w:right="68" w:firstLine="420"/>
        <w:jc w:val="both"/>
        <w:rPr>
          <w:rFonts w:ascii="宋体" w:hAnsi="宋体" w:eastAsia="宋体" w:cs="宋体"/>
          <w:sz w:val="20"/>
          <w:szCs w:val="20"/>
        </w:rPr>
      </w:pPr>
      <w:r>
        <w:rPr>
          <w:rFonts w:ascii="宋体" w:hAnsi="宋体" w:eastAsia="宋体" w:cs="宋体"/>
          <w:spacing w:val="9"/>
          <w:sz w:val="20"/>
          <w:szCs w:val="20"/>
        </w:rPr>
        <w:t>一是渔悦水际：以渔村文化为定位，充分发挥水际村位于</w:t>
      </w:r>
      <w:r>
        <w:fldChar w:fldCharType="begin"/>
      </w:r>
      <w:r>
        <w:instrText xml:space="preserve"> HYPERLINK "http://www.595u.com/line/around/shanshui/dajinhu/" </w:instrText>
      </w:r>
      <w:r>
        <w:fldChar w:fldCharType="separate"/>
      </w:r>
      <w:r>
        <w:rPr>
          <w:rFonts w:ascii="宋体" w:hAnsi="宋体" w:eastAsia="宋体" w:cs="宋体"/>
          <w:spacing w:val="9"/>
          <w:sz w:val="20"/>
          <w:szCs w:val="20"/>
        </w:rPr>
        <w:t>大金湖</w:t>
      </w:r>
      <w:r>
        <w:rPr>
          <w:rFonts w:ascii="宋体" w:hAnsi="宋体" w:eastAsia="宋体" w:cs="宋体"/>
          <w:spacing w:val="9"/>
          <w:sz w:val="20"/>
          <w:szCs w:val="20"/>
        </w:rPr>
        <w:fldChar w:fldCharType="end"/>
      </w:r>
      <w:r>
        <w:fldChar w:fldCharType="begin"/>
      </w:r>
      <w:r>
        <w:instrText xml:space="preserve"> HYPERLINK "http://www.595u.com/scenery/" </w:instrText>
      </w:r>
      <w:r>
        <w:fldChar w:fldCharType="separate"/>
      </w:r>
      <w:r>
        <w:rPr>
          <w:rFonts w:ascii="宋体" w:hAnsi="宋体" w:eastAsia="宋体" w:cs="宋体"/>
          <w:spacing w:val="9"/>
          <w:sz w:val="20"/>
          <w:szCs w:val="20"/>
        </w:rPr>
        <w:t>景点</w:t>
      </w:r>
      <w:r>
        <w:rPr>
          <w:rFonts w:ascii="宋体" w:hAnsi="宋体" w:eastAsia="宋体" w:cs="宋体"/>
          <w:spacing w:val="9"/>
          <w:sz w:val="20"/>
          <w:szCs w:val="20"/>
        </w:rPr>
        <w:fldChar w:fldCharType="end"/>
      </w:r>
      <w:r>
        <w:rPr>
          <w:rFonts w:ascii="宋体" w:hAnsi="宋体" w:eastAsia="宋体" w:cs="宋体"/>
          <w:spacing w:val="9"/>
          <w:sz w:val="20"/>
          <w:szCs w:val="20"/>
        </w:rPr>
        <w:t>内、依山</w:t>
      </w:r>
      <w:r>
        <w:rPr>
          <w:rFonts w:ascii="宋体" w:hAnsi="宋体" w:eastAsia="宋体" w:cs="宋体"/>
          <w:spacing w:val="8"/>
          <w:sz w:val="20"/>
          <w:szCs w:val="20"/>
        </w:rPr>
        <w:t>伴湖、丹山碧水、风</w:t>
      </w:r>
      <w:r>
        <w:rPr>
          <w:rFonts w:ascii="宋体" w:hAnsi="宋体" w:eastAsia="宋体" w:cs="宋体"/>
          <w:sz w:val="20"/>
          <w:szCs w:val="20"/>
        </w:rPr>
        <w:t xml:space="preserve"> </w:t>
      </w:r>
      <w:r>
        <w:rPr>
          <w:rFonts w:ascii="宋体" w:hAnsi="宋体" w:eastAsia="宋体" w:cs="宋体"/>
          <w:spacing w:val="9"/>
          <w:sz w:val="20"/>
          <w:szCs w:val="20"/>
        </w:rPr>
        <w:t>景如画的区位环境优势，将得天独厚的自然环境、渔业激进和旅游产业紧密结合，打造</w:t>
      </w:r>
      <w:r>
        <w:rPr>
          <w:rFonts w:ascii="宋体" w:hAnsi="宋体" w:eastAsia="宋体" w:cs="宋体"/>
          <w:spacing w:val="8"/>
          <w:sz w:val="20"/>
          <w:szCs w:val="20"/>
        </w:rPr>
        <w:t>“吃在渔庄、捕</w:t>
      </w:r>
    </w:p>
    <w:p>
      <w:pPr>
        <w:spacing w:before="1" w:line="227" w:lineRule="auto"/>
        <w:ind w:left="8"/>
        <w:rPr>
          <w:rFonts w:ascii="宋体" w:hAnsi="宋体" w:eastAsia="宋体" w:cs="宋体"/>
          <w:sz w:val="20"/>
          <w:szCs w:val="20"/>
        </w:rPr>
      </w:pPr>
      <w:r>
        <w:rPr>
          <w:rFonts w:ascii="宋体" w:hAnsi="宋体" w:eastAsia="宋体" w:cs="宋体"/>
          <w:spacing w:val="7"/>
          <w:sz w:val="20"/>
          <w:szCs w:val="20"/>
        </w:rPr>
        <w:t>在鱼港、住在渔屋，与渔同乐</w:t>
      </w:r>
      <w:r>
        <w:rPr>
          <w:rFonts w:ascii="宋体" w:hAnsi="宋体" w:eastAsia="宋体" w:cs="宋体"/>
          <w:spacing w:val="-63"/>
          <w:sz w:val="20"/>
          <w:szCs w:val="20"/>
        </w:rPr>
        <w:t xml:space="preserve"> </w:t>
      </w:r>
      <w:r>
        <w:rPr>
          <w:rFonts w:ascii="宋体" w:hAnsi="宋体" w:eastAsia="宋体" w:cs="宋体"/>
          <w:spacing w:val="7"/>
          <w:sz w:val="20"/>
          <w:szCs w:val="20"/>
        </w:rPr>
        <w:t>”的“渔</w:t>
      </w:r>
      <w:r>
        <w:rPr>
          <w:rFonts w:ascii="宋体" w:hAnsi="宋体" w:eastAsia="宋体" w:cs="宋体"/>
          <w:spacing w:val="-73"/>
          <w:sz w:val="20"/>
          <w:szCs w:val="20"/>
        </w:rPr>
        <w:t xml:space="preserve"> </w:t>
      </w:r>
      <w:r>
        <w:rPr>
          <w:rFonts w:ascii="宋体" w:hAnsi="宋体" w:eastAsia="宋体" w:cs="宋体"/>
          <w:spacing w:val="7"/>
          <w:sz w:val="20"/>
          <w:szCs w:val="20"/>
        </w:rPr>
        <w:t>”氛围浓郁的旅游村落。</w:t>
      </w:r>
    </w:p>
    <w:p>
      <w:pPr>
        <w:spacing w:before="152" w:line="369" w:lineRule="auto"/>
        <w:ind w:left="9" w:right="68" w:firstLine="423"/>
        <w:jc w:val="both"/>
        <w:rPr>
          <w:rFonts w:ascii="宋体" w:hAnsi="宋体" w:eastAsia="宋体" w:cs="宋体"/>
          <w:sz w:val="20"/>
          <w:szCs w:val="20"/>
        </w:rPr>
      </w:pPr>
      <w:r>
        <w:rPr>
          <w:rFonts w:ascii="宋体" w:hAnsi="宋体" w:eastAsia="宋体" w:cs="宋体"/>
          <w:spacing w:val="9"/>
          <w:sz w:val="20"/>
          <w:szCs w:val="20"/>
        </w:rPr>
        <w:t>二是鹭嬉南会：以鹭文化为定位，充分发挥南会村野生白鹭栖息地以及</w:t>
      </w:r>
      <w:r>
        <w:rPr>
          <w:rFonts w:ascii="宋体" w:hAnsi="宋体" w:eastAsia="宋体" w:cs="宋体"/>
          <w:spacing w:val="8"/>
          <w:sz w:val="20"/>
          <w:szCs w:val="20"/>
        </w:rPr>
        <w:t>落地旅游项目、经营农家乐</w:t>
      </w:r>
      <w:r>
        <w:rPr>
          <w:rFonts w:ascii="宋体" w:hAnsi="宋体" w:eastAsia="宋体" w:cs="宋体"/>
          <w:sz w:val="20"/>
          <w:szCs w:val="20"/>
        </w:rPr>
        <w:t xml:space="preserve"> </w:t>
      </w:r>
      <w:r>
        <w:rPr>
          <w:rFonts w:ascii="宋体" w:hAnsi="宋体" w:eastAsia="宋体" w:cs="宋体"/>
          <w:spacing w:val="7"/>
          <w:sz w:val="20"/>
          <w:szCs w:val="20"/>
        </w:rPr>
        <w:t>较多的优势，唱响“鹭文化</w:t>
      </w:r>
      <w:r>
        <w:rPr>
          <w:rFonts w:ascii="宋体" w:hAnsi="宋体" w:eastAsia="宋体" w:cs="宋体"/>
          <w:spacing w:val="-73"/>
          <w:sz w:val="20"/>
          <w:szCs w:val="20"/>
        </w:rPr>
        <w:t xml:space="preserve"> </w:t>
      </w:r>
      <w:r>
        <w:rPr>
          <w:rFonts w:ascii="宋体" w:hAnsi="宋体" w:eastAsia="宋体" w:cs="宋体"/>
          <w:spacing w:val="7"/>
          <w:sz w:val="20"/>
          <w:szCs w:val="20"/>
        </w:rPr>
        <w:t>”品牌，建设鹭鸣</w:t>
      </w:r>
      <w:r>
        <w:rPr>
          <w:rFonts w:ascii="宋体" w:hAnsi="宋体" w:eastAsia="宋体" w:cs="宋体"/>
          <w:spacing w:val="6"/>
          <w:sz w:val="20"/>
          <w:szCs w:val="20"/>
        </w:rPr>
        <w:t>湿地公园、鹭语诗歌长廊、白鹭文创基地、</w:t>
      </w:r>
      <w:r>
        <w:rPr>
          <w:rFonts w:ascii="宋体" w:hAnsi="宋体" w:eastAsia="宋体" w:cs="宋体"/>
          <w:spacing w:val="-58"/>
          <w:sz w:val="20"/>
          <w:szCs w:val="20"/>
        </w:rPr>
        <w:t xml:space="preserve"> </w:t>
      </w:r>
      <w:r>
        <w:rPr>
          <w:rFonts w:ascii="宋体" w:hAnsi="宋体" w:eastAsia="宋体" w:cs="宋体"/>
          <w:spacing w:val="6"/>
          <w:sz w:val="20"/>
          <w:szCs w:val="20"/>
        </w:rPr>
        <w:t>白鹭广场、</w:t>
      </w:r>
      <w:r>
        <w:rPr>
          <w:rFonts w:ascii="宋体" w:hAnsi="宋体" w:eastAsia="宋体" w:cs="宋体"/>
          <w:spacing w:val="-58"/>
          <w:sz w:val="20"/>
          <w:szCs w:val="20"/>
        </w:rPr>
        <w:t xml:space="preserve"> </w:t>
      </w:r>
      <w:r>
        <w:rPr>
          <w:rFonts w:ascii="宋体" w:hAnsi="宋体" w:eastAsia="宋体" w:cs="宋体"/>
          <w:spacing w:val="6"/>
          <w:sz w:val="20"/>
          <w:szCs w:val="20"/>
        </w:rPr>
        <w:t>白</w:t>
      </w:r>
      <w:r>
        <w:rPr>
          <w:rFonts w:ascii="宋体" w:hAnsi="宋体" w:eastAsia="宋体" w:cs="宋体"/>
          <w:sz w:val="20"/>
          <w:szCs w:val="20"/>
        </w:rPr>
        <w:t xml:space="preserve"> </w:t>
      </w:r>
      <w:r>
        <w:rPr>
          <w:rFonts w:ascii="宋体" w:hAnsi="宋体" w:eastAsia="宋体" w:cs="宋体"/>
          <w:spacing w:val="9"/>
          <w:sz w:val="20"/>
          <w:szCs w:val="20"/>
        </w:rPr>
        <w:t>鹭居等项目，打造一条河滨休闲步道，农业观光区和白鹭文化展示区，南会美丽乡村展示</w:t>
      </w:r>
      <w:r>
        <w:rPr>
          <w:rFonts w:ascii="宋体" w:hAnsi="宋体" w:eastAsia="宋体" w:cs="宋体"/>
          <w:spacing w:val="8"/>
          <w:sz w:val="20"/>
          <w:szCs w:val="20"/>
        </w:rPr>
        <w:t>馆、农家</w:t>
      </w:r>
      <w:r>
        <w:fldChar w:fldCharType="begin"/>
      </w:r>
      <w:r>
        <w:instrText xml:space="preserve"> HYPERLINK "http://www.595u.com/hotel/" </w:instrText>
      </w:r>
      <w:r>
        <w:fldChar w:fldCharType="separate"/>
      </w:r>
      <w:r>
        <w:rPr>
          <w:rFonts w:ascii="宋体" w:hAnsi="宋体" w:eastAsia="宋体" w:cs="宋体"/>
          <w:spacing w:val="8"/>
          <w:sz w:val="20"/>
          <w:szCs w:val="20"/>
        </w:rPr>
        <w:t>宾馆</w:t>
      </w:r>
      <w:r>
        <w:rPr>
          <w:rFonts w:ascii="宋体" w:hAnsi="宋体" w:eastAsia="宋体" w:cs="宋体"/>
          <w:spacing w:val="8"/>
          <w:sz w:val="20"/>
          <w:szCs w:val="20"/>
        </w:rPr>
        <w:fldChar w:fldCharType="end"/>
      </w:r>
    </w:p>
    <w:p>
      <w:pPr>
        <w:spacing w:before="1" w:line="227" w:lineRule="auto"/>
        <w:ind w:left="9"/>
        <w:rPr>
          <w:rFonts w:ascii="宋体" w:hAnsi="宋体" w:eastAsia="宋体" w:cs="宋体"/>
          <w:sz w:val="20"/>
          <w:szCs w:val="20"/>
        </w:rPr>
      </w:pPr>
      <w:r>
        <w:rPr>
          <w:rFonts w:ascii="宋体" w:hAnsi="宋体" w:eastAsia="宋体" w:cs="宋体"/>
          <w:spacing w:val="6"/>
          <w:sz w:val="20"/>
          <w:szCs w:val="20"/>
        </w:rPr>
        <w:t>和农家餐馆（</w:t>
      </w:r>
      <w:r>
        <w:rPr>
          <w:rFonts w:ascii="宋体" w:hAnsi="宋体" w:eastAsia="宋体" w:cs="宋体"/>
          <w:spacing w:val="-50"/>
          <w:sz w:val="20"/>
          <w:szCs w:val="20"/>
        </w:rPr>
        <w:t xml:space="preserve"> </w:t>
      </w:r>
      <w:r>
        <w:rPr>
          <w:rFonts w:ascii="宋体" w:hAnsi="宋体" w:eastAsia="宋体" w:cs="宋体"/>
          <w:spacing w:val="6"/>
          <w:sz w:val="20"/>
          <w:szCs w:val="20"/>
        </w:rPr>
        <w:t>一河两区三馆）旅游村落。</w:t>
      </w:r>
    </w:p>
    <w:p>
      <w:pPr>
        <w:spacing w:before="154" w:line="369" w:lineRule="auto"/>
        <w:ind w:left="14" w:right="70" w:firstLine="414"/>
        <w:jc w:val="both"/>
        <w:rPr>
          <w:rFonts w:ascii="宋体" w:hAnsi="宋体" w:eastAsia="宋体" w:cs="宋体"/>
          <w:sz w:val="20"/>
          <w:szCs w:val="20"/>
        </w:rPr>
      </w:pPr>
      <w:r>
        <w:rPr>
          <w:rFonts w:ascii="宋体" w:hAnsi="宋体" w:eastAsia="宋体" w:cs="宋体"/>
          <w:spacing w:val="9"/>
          <w:sz w:val="20"/>
          <w:szCs w:val="20"/>
        </w:rPr>
        <w:t>三是花样音山：以休闲农场为定位，依托音山村开阔的丹霞田园景观、便利的</w:t>
      </w:r>
      <w:r>
        <w:rPr>
          <w:rFonts w:ascii="宋体" w:hAnsi="宋体" w:eastAsia="宋体" w:cs="宋体"/>
          <w:spacing w:val="8"/>
          <w:sz w:val="20"/>
          <w:szCs w:val="20"/>
        </w:rPr>
        <w:t>交通环境和区位等优</w:t>
      </w:r>
      <w:r>
        <w:rPr>
          <w:rFonts w:ascii="宋体" w:hAnsi="宋体" w:eastAsia="宋体" w:cs="宋体"/>
          <w:sz w:val="20"/>
          <w:szCs w:val="20"/>
        </w:rPr>
        <w:t xml:space="preserve"> </w:t>
      </w:r>
      <w:r>
        <w:rPr>
          <w:rFonts w:ascii="宋体" w:hAnsi="宋体" w:eastAsia="宋体" w:cs="宋体"/>
          <w:spacing w:val="9"/>
          <w:sz w:val="20"/>
          <w:szCs w:val="20"/>
        </w:rPr>
        <w:t>势，发展集种植、加工、展示、休闲、娱乐等功能的主题休闲农场，建设农场</w:t>
      </w:r>
      <w:r>
        <w:rPr>
          <w:rFonts w:ascii="宋体" w:hAnsi="宋体" w:eastAsia="宋体" w:cs="宋体"/>
          <w:spacing w:val="8"/>
          <w:sz w:val="20"/>
          <w:szCs w:val="20"/>
        </w:rPr>
        <w:t>种植园、创意农园、温室</w:t>
      </w:r>
    </w:p>
    <w:p>
      <w:pPr>
        <w:spacing w:line="227" w:lineRule="auto"/>
        <w:ind w:left="9"/>
        <w:rPr>
          <w:rFonts w:ascii="宋体" w:hAnsi="宋体" w:eastAsia="宋体" w:cs="宋体"/>
          <w:sz w:val="20"/>
          <w:szCs w:val="20"/>
        </w:rPr>
      </w:pPr>
      <w:r>
        <w:rPr>
          <w:rFonts w:ascii="宋体" w:hAnsi="宋体" w:eastAsia="宋体" w:cs="宋体"/>
          <w:spacing w:val="9"/>
          <w:sz w:val="20"/>
          <w:szCs w:val="20"/>
        </w:rPr>
        <w:t>世界、天工坊、农事卖场、生态餐厅等设施，打造成乡村休闲体验的旅游村落。</w:t>
      </w:r>
    </w:p>
    <w:p>
      <w:pPr>
        <w:spacing w:before="155" w:line="369" w:lineRule="auto"/>
        <w:ind w:left="7" w:firstLine="441"/>
        <w:jc w:val="both"/>
        <w:rPr>
          <w:rFonts w:ascii="宋体" w:hAnsi="宋体" w:eastAsia="宋体" w:cs="宋体"/>
          <w:sz w:val="20"/>
          <w:szCs w:val="20"/>
        </w:rPr>
      </w:pPr>
      <w:r>
        <w:rPr>
          <w:rFonts w:ascii="宋体" w:hAnsi="宋体" w:eastAsia="宋体" w:cs="宋体"/>
          <w:spacing w:val="7"/>
          <w:sz w:val="20"/>
          <w:szCs w:val="20"/>
        </w:rPr>
        <w:t>四是豆香崇际：以“豆腐文化</w:t>
      </w:r>
      <w:r>
        <w:rPr>
          <w:rFonts w:ascii="宋体" w:hAnsi="宋体" w:eastAsia="宋体" w:cs="宋体"/>
          <w:spacing w:val="-58"/>
          <w:sz w:val="20"/>
          <w:szCs w:val="20"/>
        </w:rPr>
        <w:t xml:space="preserve"> </w:t>
      </w:r>
      <w:r>
        <w:rPr>
          <w:rFonts w:ascii="宋体" w:hAnsi="宋体" w:eastAsia="宋体" w:cs="宋体"/>
          <w:spacing w:val="7"/>
          <w:sz w:val="20"/>
          <w:szCs w:val="20"/>
        </w:rPr>
        <w:t xml:space="preserve">”为定位，充分发挥崇际村境内自然风光优美的优势，挖掘养生文化 </w:t>
      </w:r>
      <w:r>
        <w:rPr>
          <w:rFonts w:ascii="宋体" w:hAnsi="宋体" w:eastAsia="宋体" w:cs="宋体"/>
          <w:spacing w:val="6"/>
          <w:sz w:val="20"/>
          <w:szCs w:val="20"/>
        </w:rPr>
        <w:t>和以油浆豆腐、野生泥鳅、田螺为代表的美食文化，建设上善若水游憩道、太极广场、田园闲</w:t>
      </w:r>
      <w:r>
        <w:rPr>
          <w:rFonts w:ascii="宋体" w:hAnsi="宋体" w:eastAsia="宋体" w:cs="宋体"/>
          <w:spacing w:val="5"/>
          <w:sz w:val="20"/>
          <w:szCs w:val="20"/>
        </w:rPr>
        <w:t>趣采摘园、</w:t>
      </w:r>
      <w:r>
        <w:rPr>
          <w:rFonts w:ascii="宋体" w:hAnsi="宋体" w:eastAsia="宋体" w:cs="宋体"/>
          <w:sz w:val="20"/>
          <w:szCs w:val="20"/>
        </w:rPr>
        <w:t xml:space="preserve"> </w:t>
      </w:r>
      <w:r>
        <w:rPr>
          <w:rFonts w:ascii="宋体" w:hAnsi="宋体" w:eastAsia="宋体" w:cs="宋体"/>
          <w:spacing w:val="6"/>
          <w:sz w:val="20"/>
          <w:szCs w:val="20"/>
        </w:rPr>
        <w:t>慢村客栈、锥栗农园、桥灯民俗文化演艺等项目，发展“慢聊、慢品、慢饮、慢食、慢跑、慢</w:t>
      </w:r>
      <w:r>
        <w:rPr>
          <w:rFonts w:ascii="宋体" w:hAnsi="宋体" w:eastAsia="宋体" w:cs="宋体"/>
          <w:spacing w:val="5"/>
          <w:sz w:val="20"/>
          <w:szCs w:val="20"/>
        </w:rPr>
        <w:t>读、慢写、</w:t>
      </w:r>
    </w:p>
    <w:p>
      <w:pPr>
        <w:spacing w:before="1" w:line="227" w:lineRule="auto"/>
        <w:ind w:left="7"/>
        <w:rPr>
          <w:rFonts w:ascii="宋体" w:hAnsi="宋体" w:eastAsia="宋体" w:cs="宋体"/>
          <w:sz w:val="20"/>
          <w:szCs w:val="20"/>
        </w:rPr>
      </w:pPr>
      <w:r>
        <w:rPr>
          <w:rFonts w:ascii="宋体" w:hAnsi="宋体" w:eastAsia="宋体" w:cs="宋体"/>
          <w:spacing w:val="8"/>
          <w:sz w:val="20"/>
          <w:szCs w:val="20"/>
        </w:rPr>
        <w:t>慢步</w:t>
      </w:r>
      <w:r>
        <w:rPr>
          <w:rFonts w:ascii="宋体" w:hAnsi="宋体" w:eastAsia="宋体" w:cs="宋体"/>
          <w:spacing w:val="-70"/>
          <w:sz w:val="20"/>
          <w:szCs w:val="20"/>
        </w:rPr>
        <w:t xml:space="preserve"> </w:t>
      </w:r>
      <w:r>
        <w:rPr>
          <w:rFonts w:ascii="宋体" w:hAnsi="宋体" w:eastAsia="宋体" w:cs="宋体"/>
          <w:spacing w:val="8"/>
          <w:sz w:val="20"/>
          <w:szCs w:val="20"/>
        </w:rPr>
        <w:t>”等修身养性的旅游产业，打造养生的旅</w:t>
      </w:r>
      <w:r>
        <w:rPr>
          <w:rFonts w:ascii="宋体" w:hAnsi="宋体" w:eastAsia="宋体" w:cs="宋体"/>
          <w:spacing w:val="7"/>
          <w:sz w:val="20"/>
          <w:szCs w:val="20"/>
        </w:rPr>
        <w:t>游村落。</w:t>
      </w:r>
    </w:p>
    <w:p>
      <w:pPr>
        <w:spacing w:before="155" w:line="369" w:lineRule="auto"/>
        <w:ind w:left="8" w:right="64" w:firstLine="424"/>
        <w:jc w:val="both"/>
        <w:rPr>
          <w:rFonts w:ascii="宋体" w:hAnsi="宋体" w:eastAsia="宋体" w:cs="宋体"/>
          <w:sz w:val="20"/>
          <w:szCs w:val="20"/>
        </w:rPr>
      </w:pPr>
      <w:r>
        <w:rPr>
          <w:rFonts w:ascii="宋体" w:hAnsi="宋体" w:eastAsia="宋体" w:cs="宋体"/>
          <w:spacing w:val="8"/>
          <w:sz w:val="20"/>
          <w:szCs w:val="20"/>
        </w:rPr>
        <w:t>五是耕读李家：以“耕读文化</w:t>
      </w:r>
      <w:r>
        <w:rPr>
          <w:rFonts w:ascii="宋体" w:hAnsi="宋体" w:eastAsia="宋体" w:cs="宋体"/>
          <w:spacing w:val="-69"/>
          <w:sz w:val="20"/>
          <w:szCs w:val="20"/>
        </w:rPr>
        <w:t xml:space="preserve"> </w:t>
      </w:r>
      <w:r>
        <w:rPr>
          <w:rFonts w:ascii="宋体" w:hAnsi="宋体" w:eastAsia="宋体" w:cs="宋体"/>
          <w:spacing w:val="8"/>
          <w:sz w:val="20"/>
          <w:szCs w:val="20"/>
        </w:rPr>
        <w:t>”为定位，充分挖掘李纲、杨时、朱熹、李春烨、江日彩等历史名人</w:t>
      </w:r>
      <w:r>
        <w:rPr>
          <w:rFonts w:ascii="宋体" w:hAnsi="宋体" w:eastAsia="宋体" w:cs="宋体"/>
          <w:sz w:val="20"/>
          <w:szCs w:val="20"/>
        </w:rPr>
        <w:t xml:space="preserve"> </w:t>
      </w:r>
      <w:r>
        <w:rPr>
          <w:rFonts w:ascii="宋体" w:hAnsi="宋体" w:eastAsia="宋体" w:cs="宋体"/>
          <w:spacing w:val="9"/>
          <w:sz w:val="20"/>
          <w:szCs w:val="20"/>
        </w:rPr>
        <w:t>在李家岩隐居耕读的文化底蕴，结合李家岩独特的丹霞田园风光，建设耕读菜圃、耕读长廊、微菜园、</w:t>
      </w:r>
      <w:r>
        <w:rPr>
          <w:rFonts w:ascii="宋体" w:hAnsi="宋体" w:eastAsia="宋体" w:cs="宋体"/>
          <w:sz w:val="20"/>
          <w:szCs w:val="20"/>
        </w:rPr>
        <w:t xml:space="preserve"> </w:t>
      </w:r>
      <w:r>
        <w:rPr>
          <w:rFonts w:ascii="宋体" w:hAnsi="宋体" w:eastAsia="宋体" w:cs="宋体"/>
          <w:spacing w:val="9"/>
          <w:sz w:val="20"/>
          <w:szCs w:val="20"/>
        </w:rPr>
        <w:t>名人稻场等项目，传达耕读精神、体验耕读文化、融入耕读旅游的理念，打造集“耕读文</w:t>
      </w:r>
      <w:r>
        <w:rPr>
          <w:rFonts w:ascii="宋体" w:hAnsi="宋体" w:eastAsia="宋体" w:cs="宋体"/>
          <w:spacing w:val="8"/>
          <w:sz w:val="20"/>
          <w:szCs w:val="20"/>
        </w:rPr>
        <w:t>化体验、养生</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度假、田园生活、岩穴苦读</w:t>
      </w:r>
      <w:r>
        <w:rPr>
          <w:rFonts w:ascii="宋体" w:hAnsi="宋体" w:eastAsia="宋体" w:cs="宋体"/>
          <w:spacing w:val="-70"/>
          <w:sz w:val="20"/>
          <w:szCs w:val="20"/>
        </w:rPr>
        <w:t xml:space="preserve"> </w:t>
      </w:r>
      <w:r>
        <w:rPr>
          <w:rFonts w:ascii="宋体" w:hAnsi="宋体" w:eastAsia="宋体" w:cs="宋体"/>
          <w:spacing w:val="8"/>
          <w:sz w:val="20"/>
          <w:szCs w:val="20"/>
        </w:rPr>
        <w:t>”为一体的耕读文</w:t>
      </w:r>
      <w:r>
        <w:rPr>
          <w:rFonts w:ascii="宋体" w:hAnsi="宋体" w:eastAsia="宋体" w:cs="宋体"/>
          <w:spacing w:val="7"/>
          <w:sz w:val="20"/>
          <w:szCs w:val="20"/>
        </w:rPr>
        <w:t>化村落。</w:t>
      </w:r>
    </w:p>
    <w:p>
      <w:pPr>
        <w:spacing w:line="227" w:lineRule="auto"/>
        <w:rPr>
          <w:rFonts w:ascii="宋体" w:hAnsi="宋体" w:eastAsia="宋体" w:cs="宋体"/>
          <w:sz w:val="20"/>
          <w:szCs w:val="20"/>
        </w:rPr>
        <w:sectPr>
          <w:headerReference r:id="rId319" w:type="default"/>
          <w:footerReference r:id="rId320" w:type="default"/>
          <w:pgSz w:w="11906" w:h="16839"/>
          <w:pgMar w:top="1196" w:right="1179" w:bottom="1156" w:left="1246" w:header="886" w:footer="994" w:gutter="0"/>
          <w:cols w:space="720" w:num="1"/>
        </w:sectPr>
      </w:pPr>
    </w:p>
    <w:p>
      <w:pPr>
        <w:pStyle w:val="2"/>
        <w:spacing w:line="255" w:lineRule="auto"/>
      </w:pPr>
    </w:p>
    <w:p>
      <w:pPr>
        <w:spacing w:before="78" w:line="222" w:lineRule="auto"/>
        <w:ind w:left="3884"/>
        <w:outlineLvl w:val="6"/>
        <w:rPr>
          <w:rFonts w:ascii="黑体" w:hAnsi="黑体" w:eastAsia="黑体" w:cs="黑体"/>
          <w:sz w:val="24"/>
          <w:szCs w:val="24"/>
        </w:rPr>
      </w:pPr>
      <w:r>
        <w:rPr>
          <w:rFonts w:ascii="黑体" w:hAnsi="黑体" w:eastAsia="黑体" w:cs="黑体"/>
          <w:b/>
          <w:bCs/>
          <w:spacing w:val="9"/>
          <w:sz w:val="24"/>
          <w:szCs w:val="24"/>
        </w:rPr>
        <w:t>1.“鱼悦水际”</w:t>
      </w:r>
    </w:p>
    <w:p>
      <w:pPr>
        <w:spacing w:before="136" w:line="401" w:lineRule="exact"/>
        <w:ind w:left="428"/>
        <w:rPr>
          <w:rFonts w:ascii="宋体" w:hAnsi="宋体" w:eastAsia="宋体" w:cs="宋体"/>
          <w:sz w:val="20"/>
          <w:szCs w:val="20"/>
        </w:rPr>
      </w:pPr>
      <w:r>
        <w:rPr>
          <w:rFonts w:ascii="宋体" w:hAnsi="宋体" w:eastAsia="宋体" w:cs="宋体"/>
          <w:spacing w:val="9"/>
          <w:position w:val="14"/>
          <w:sz w:val="20"/>
          <w:szCs w:val="20"/>
        </w:rPr>
        <w:t>梅口乡水际村位于大金湖之畔，依托大金湖旅游发展而风生水起，素有“金湖旅游第</w:t>
      </w:r>
      <w:r>
        <w:rPr>
          <w:rFonts w:ascii="宋体" w:hAnsi="宋体" w:eastAsia="宋体" w:cs="宋体"/>
          <w:spacing w:val="8"/>
          <w:position w:val="14"/>
          <w:sz w:val="20"/>
          <w:szCs w:val="20"/>
        </w:rPr>
        <w:t>一村</w:t>
      </w:r>
      <w:r>
        <w:rPr>
          <w:rFonts w:ascii="宋体" w:hAnsi="宋体" w:eastAsia="宋体" w:cs="宋体"/>
          <w:spacing w:val="-72"/>
          <w:position w:val="14"/>
          <w:sz w:val="20"/>
          <w:szCs w:val="20"/>
        </w:rPr>
        <w:t xml:space="preserve"> </w:t>
      </w:r>
      <w:r>
        <w:rPr>
          <w:rFonts w:ascii="宋体" w:hAnsi="宋体" w:eastAsia="宋体" w:cs="宋体"/>
          <w:spacing w:val="8"/>
          <w:position w:val="14"/>
          <w:sz w:val="20"/>
          <w:szCs w:val="20"/>
        </w:rPr>
        <w:t>”之称。</w:t>
      </w:r>
    </w:p>
    <w:p>
      <w:pPr>
        <w:spacing w:line="227" w:lineRule="auto"/>
        <w:ind w:left="9"/>
        <w:rPr>
          <w:rFonts w:ascii="宋体" w:hAnsi="宋体" w:eastAsia="宋体" w:cs="宋体"/>
          <w:sz w:val="20"/>
          <w:szCs w:val="20"/>
        </w:rPr>
      </w:pPr>
      <w:r>
        <w:rPr>
          <w:rFonts w:ascii="宋体" w:hAnsi="宋体" w:eastAsia="宋体" w:cs="宋体"/>
          <w:spacing w:val="6"/>
          <w:sz w:val="20"/>
          <w:szCs w:val="20"/>
        </w:rPr>
        <w:t>全村耕地面积</w:t>
      </w:r>
      <w:r>
        <w:rPr>
          <w:rFonts w:ascii="宋体" w:hAnsi="宋体" w:eastAsia="宋体" w:cs="宋体"/>
          <w:spacing w:val="-37"/>
          <w:sz w:val="20"/>
          <w:szCs w:val="20"/>
        </w:rPr>
        <w:t xml:space="preserve"> </w:t>
      </w:r>
      <w:r>
        <w:rPr>
          <w:rFonts w:ascii="宋体" w:hAnsi="宋体" w:eastAsia="宋体" w:cs="宋体"/>
          <w:spacing w:val="6"/>
          <w:sz w:val="20"/>
          <w:szCs w:val="20"/>
        </w:rPr>
        <w:t>260</w:t>
      </w:r>
      <w:r>
        <w:rPr>
          <w:rFonts w:ascii="宋体" w:hAnsi="宋体" w:eastAsia="宋体" w:cs="宋体"/>
          <w:spacing w:val="-38"/>
          <w:sz w:val="20"/>
          <w:szCs w:val="20"/>
        </w:rPr>
        <w:t xml:space="preserve"> </w:t>
      </w:r>
      <w:r>
        <w:rPr>
          <w:rFonts w:ascii="宋体" w:hAnsi="宋体" w:eastAsia="宋体" w:cs="宋体"/>
          <w:spacing w:val="6"/>
          <w:sz w:val="20"/>
          <w:szCs w:val="20"/>
        </w:rPr>
        <w:t>亩，林地面积</w:t>
      </w:r>
      <w:r>
        <w:rPr>
          <w:rFonts w:ascii="宋体" w:hAnsi="宋体" w:eastAsia="宋体" w:cs="宋体"/>
          <w:spacing w:val="-36"/>
          <w:sz w:val="20"/>
          <w:szCs w:val="20"/>
        </w:rPr>
        <w:t xml:space="preserve"> </w:t>
      </w:r>
      <w:r>
        <w:rPr>
          <w:rFonts w:ascii="宋体" w:hAnsi="宋体" w:eastAsia="宋体" w:cs="宋体"/>
          <w:spacing w:val="6"/>
          <w:sz w:val="20"/>
          <w:szCs w:val="20"/>
        </w:rPr>
        <w:t>2.04</w:t>
      </w:r>
      <w:r>
        <w:rPr>
          <w:rFonts w:ascii="宋体" w:hAnsi="宋体" w:eastAsia="宋体" w:cs="宋体"/>
          <w:spacing w:val="-36"/>
          <w:sz w:val="20"/>
          <w:szCs w:val="20"/>
        </w:rPr>
        <w:t xml:space="preserve"> </w:t>
      </w:r>
      <w:r>
        <w:rPr>
          <w:rFonts w:ascii="宋体" w:hAnsi="宋体" w:eastAsia="宋体" w:cs="宋体"/>
          <w:spacing w:val="6"/>
          <w:sz w:val="20"/>
          <w:szCs w:val="20"/>
        </w:rPr>
        <w:t>万亩，水域面</w:t>
      </w:r>
      <w:r>
        <w:rPr>
          <w:rFonts w:ascii="宋体" w:hAnsi="宋体" w:eastAsia="宋体" w:cs="宋体"/>
          <w:spacing w:val="5"/>
          <w:sz w:val="20"/>
          <w:szCs w:val="20"/>
        </w:rPr>
        <w:t>积</w:t>
      </w:r>
      <w:r>
        <w:rPr>
          <w:rFonts w:ascii="宋体" w:hAnsi="宋体" w:eastAsia="宋体" w:cs="宋体"/>
          <w:spacing w:val="-38"/>
          <w:sz w:val="20"/>
          <w:szCs w:val="20"/>
        </w:rPr>
        <w:t xml:space="preserve"> </w:t>
      </w:r>
      <w:r>
        <w:rPr>
          <w:rFonts w:ascii="宋体" w:hAnsi="宋体" w:eastAsia="宋体" w:cs="宋体"/>
          <w:spacing w:val="5"/>
          <w:sz w:val="20"/>
          <w:szCs w:val="20"/>
        </w:rPr>
        <w:t>8000</w:t>
      </w:r>
      <w:r>
        <w:rPr>
          <w:rFonts w:ascii="宋体" w:hAnsi="宋体" w:eastAsia="宋体" w:cs="宋体"/>
          <w:spacing w:val="-38"/>
          <w:sz w:val="20"/>
          <w:szCs w:val="20"/>
        </w:rPr>
        <w:t xml:space="preserve"> </w:t>
      </w:r>
      <w:r>
        <w:rPr>
          <w:rFonts w:ascii="宋体" w:hAnsi="宋体" w:eastAsia="宋体" w:cs="宋体"/>
          <w:spacing w:val="5"/>
          <w:sz w:val="20"/>
          <w:szCs w:val="20"/>
        </w:rPr>
        <w:t>亩，139</w:t>
      </w:r>
      <w:r>
        <w:rPr>
          <w:rFonts w:ascii="宋体" w:hAnsi="宋体" w:eastAsia="宋体" w:cs="宋体"/>
          <w:spacing w:val="-42"/>
          <w:sz w:val="20"/>
          <w:szCs w:val="20"/>
        </w:rPr>
        <w:t xml:space="preserve"> </w:t>
      </w:r>
      <w:r>
        <w:rPr>
          <w:rFonts w:ascii="宋体" w:hAnsi="宋体" w:eastAsia="宋体" w:cs="宋体"/>
          <w:spacing w:val="5"/>
          <w:sz w:val="20"/>
          <w:szCs w:val="20"/>
        </w:rPr>
        <w:t>户，554</w:t>
      </w:r>
      <w:r>
        <w:rPr>
          <w:rFonts w:ascii="宋体" w:hAnsi="宋体" w:eastAsia="宋体" w:cs="宋体"/>
          <w:spacing w:val="-36"/>
          <w:sz w:val="20"/>
          <w:szCs w:val="20"/>
        </w:rPr>
        <w:t xml:space="preserve"> </w:t>
      </w:r>
      <w:r>
        <w:rPr>
          <w:rFonts w:ascii="宋体" w:hAnsi="宋体" w:eastAsia="宋体" w:cs="宋体"/>
          <w:spacing w:val="5"/>
          <w:sz w:val="20"/>
          <w:szCs w:val="20"/>
        </w:rPr>
        <w:t>人。</w:t>
      </w:r>
    </w:p>
    <w:p>
      <w:pPr>
        <w:spacing w:before="153" w:line="369" w:lineRule="auto"/>
        <w:ind w:left="9" w:right="149" w:firstLine="422"/>
        <w:rPr>
          <w:rFonts w:ascii="宋体" w:hAnsi="宋体" w:eastAsia="宋体" w:cs="宋体"/>
          <w:sz w:val="20"/>
          <w:szCs w:val="20"/>
        </w:rPr>
      </w:pPr>
      <w:r>
        <w:rPr>
          <w:rFonts w:ascii="宋体" w:hAnsi="宋体" w:eastAsia="宋体" w:cs="宋体"/>
          <w:spacing w:val="7"/>
          <w:sz w:val="20"/>
          <w:szCs w:val="20"/>
        </w:rPr>
        <w:t>从上世纪</w:t>
      </w:r>
      <w:r>
        <w:rPr>
          <w:rFonts w:ascii="宋体" w:hAnsi="宋体" w:eastAsia="宋体" w:cs="宋体"/>
          <w:spacing w:val="-39"/>
          <w:sz w:val="20"/>
          <w:szCs w:val="20"/>
        </w:rPr>
        <w:t xml:space="preserve"> </w:t>
      </w:r>
      <w:r>
        <w:rPr>
          <w:rFonts w:ascii="宋体" w:hAnsi="宋体" w:eastAsia="宋体" w:cs="宋体"/>
          <w:spacing w:val="7"/>
          <w:sz w:val="20"/>
          <w:szCs w:val="20"/>
        </w:rPr>
        <w:t>80</w:t>
      </w:r>
      <w:r>
        <w:rPr>
          <w:rFonts w:ascii="宋体" w:hAnsi="宋体" w:eastAsia="宋体" w:cs="宋体"/>
          <w:spacing w:val="-37"/>
          <w:sz w:val="20"/>
          <w:szCs w:val="20"/>
        </w:rPr>
        <w:t xml:space="preserve"> </w:t>
      </w:r>
      <w:r>
        <w:rPr>
          <w:rFonts w:ascii="宋体" w:hAnsi="宋体" w:eastAsia="宋体" w:cs="宋体"/>
          <w:spacing w:val="7"/>
          <w:sz w:val="20"/>
          <w:szCs w:val="20"/>
        </w:rPr>
        <w:t>年代末起，水际村人依托区位优势，依托三大协会群众组织，把分散的群众组织起来，</w:t>
      </w:r>
      <w:r>
        <w:rPr>
          <w:rFonts w:ascii="宋体" w:hAnsi="宋体" w:eastAsia="宋体" w:cs="宋体"/>
          <w:sz w:val="20"/>
          <w:szCs w:val="20"/>
        </w:rPr>
        <w:t xml:space="preserve"> </w:t>
      </w:r>
      <w:r>
        <w:rPr>
          <w:rFonts w:ascii="宋体" w:hAnsi="宋体" w:eastAsia="宋体" w:cs="宋体"/>
          <w:spacing w:val="9"/>
          <w:sz w:val="20"/>
          <w:szCs w:val="20"/>
        </w:rPr>
        <w:t>参与到建设美丽乡村、发展旅游产业中来，美丽乡村建设为旅游产业发展提供有力的依</w:t>
      </w:r>
      <w:r>
        <w:rPr>
          <w:rFonts w:ascii="宋体" w:hAnsi="宋体" w:eastAsia="宋体" w:cs="宋体"/>
          <w:spacing w:val="8"/>
          <w:sz w:val="20"/>
          <w:szCs w:val="20"/>
        </w:rPr>
        <w:t>托，旅游产业的</w:t>
      </w:r>
      <w:r>
        <w:rPr>
          <w:rFonts w:ascii="宋体" w:hAnsi="宋体" w:eastAsia="宋体" w:cs="宋体"/>
          <w:sz w:val="20"/>
          <w:szCs w:val="20"/>
        </w:rPr>
        <w:t xml:space="preserve"> </w:t>
      </w:r>
      <w:r>
        <w:rPr>
          <w:rFonts w:ascii="宋体" w:hAnsi="宋体" w:eastAsia="宋体" w:cs="宋体"/>
          <w:spacing w:val="9"/>
          <w:sz w:val="20"/>
          <w:szCs w:val="20"/>
        </w:rPr>
        <w:t>发展为美丽乡村建设注入了持久活力，成立了三大协会：游船协会、家庭旅馆协会、渔业协会</w:t>
      </w:r>
      <w:r>
        <w:rPr>
          <w:rFonts w:ascii="宋体" w:hAnsi="宋体" w:eastAsia="宋体" w:cs="宋体"/>
          <w:spacing w:val="8"/>
          <w:sz w:val="20"/>
          <w:szCs w:val="20"/>
        </w:rPr>
        <w:t>，组建了</w:t>
      </w:r>
      <w:r>
        <w:rPr>
          <w:rFonts w:ascii="宋体" w:hAnsi="宋体" w:eastAsia="宋体" w:cs="宋体"/>
          <w:sz w:val="20"/>
          <w:szCs w:val="20"/>
        </w:rPr>
        <w:t xml:space="preserve"> </w:t>
      </w:r>
      <w:r>
        <w:rPr>
          <w:rFonts w:ascii="宋体" w:hAnsi="宋体" w:eastAsia="宋体" w:cs="宋体"/>
          <w:spacing w:val="9"/>
          <w:sz w:val="20"/>
          <w:szCs w:val="20"/>
        </w:rPr>
        <w:t>三家公司：大金湖航运有限公司、下坊度假山庄有限公司、大金湖生态鱼有限公司，形</w:t>
      </w:r>
      <w:r>
        <w:rPr>
          <w:rFonts w:ascii="宋体" w:hAnsi="宋体" w:eastAsia="宋体" w:cs="宋体"/>
          <w:spacing w:val="8"/>
          <w:sz w:val="20"/>
          <w:szCs w:val="20"/>
        </w:rPr>
        <w:t>成了水际村新时</w:t>
      </w:r>
    </w:p>
    <w:p>
      <w:pPr>
        <w:spacing w:before="1" w:line="227" w:lineRule="auto"/>
        <w:ind w:left="8"/>
        <w:rPr>
          <w:rFonts w:ascii="宋体" w:hAnsi="宋体" w:eastAsia="宋体" w:cs="宋体"/>
          <w:sz w:val="20"/>
          <w:szCs w:val="20"/>
        </w:rPr>
      </w:pPr>
      <w:r>
        <w:rPr>
          <w:rFonts w:ascii="宋体" w:hAnsi="宋体" w:eastAsia="宋体" w:cs="宋体"/>
          <w:spacing w:val="6"/>
          <w:sz w:val="20"/>
          <w:szCs w:val="20"/>
        </w:rPr>
        <w:t>代“</w:t>
      </w:r>
      <w:r>
        <w:rPr>
          <w:rFonts w:ascii="宋体" w:hAnsi="宋体" w:eastAsia="宋体" w:cs="宋体"/>
          <w:spacing w:val="-68"/>
          <w:sz w:val="20"/>
          <w:szCs w:val="20"/>
        </w:rPr>
        <w:t xml:space="preserve"> </w:t>
      </w:r>
      <w:r>
        <w:rPr>
          <w:rFonts w:ascii="宋体" w:hAnsi="宋体" w:eastAsia="宋体" w:cs="宋体"/>
          <w:spacing w:val="6"/>
          <w:sz w:val="20"/>
          <w:szCs w:val="20"/>
        </w:rPr>
        <w:t>中国特色社会主义新农村</w:t>
      </w:r>
      <w:r>
        <w:rPr>
          <w:rFonts w:ascii="宋体" w:hAnsi="宋体" w:eastAsia="宋体" w:cs="宋体"/>
          <w:spacing w:val="-72"/>
          <w:sz w:val="20"/>
          <w:szCs w:val="20"/>
        </w:rPr>
        <w:t xml:space="preserve"> </w:t>
      </w:r>
      <w:r>
        <w:rPr>
          <w:rFonts w:ascii="宋体" w:hAnsi="宋体" w:eastAsia="宋体" w:cs="宋体"/>
          <w:spacing w:val="6"/>
          <w:sz w:val="20"/>
          <w:szCs w:val="20"/>
        </w:rPr>
        <w:t>”的产业格局。</w:t>
      </w:r>
    </w:p>
    <w:p>
      <w:pPr>
        <w:spacing w:before="156" w:line="369" w:lineRule="auto"/>
        <w:ind w:left="8" w:firstLine="430"/>
        <w:rPr>
          <w:rFonts w:ascii="宋体" w:hAnsi="宋体" w:eastAsia="宋体" w:cs="宋体"/>
          <w:sz w:val="20"/>
          <w:szCs w:val="20"/>
        </w:rPr>
      </w:pPr>
      <w:r>
        <w:rPr>
          <w:rFonts w:ascii="宋体" w:hAnsi="宋体" w:eastAsia="宋体" w:cs="宋体"/>
          <w:spacing w:val="9"/>
          <w:sz w:val="20"/>
          <w:szCs w:val="20"/>
        </w:rPr>
        <w:t>（1）大金湖航运有限公司：说起大金湖的旅游，我们不得不提游船，在上世纪</w:t>
      </w:r>
      <w:r>
        <w:rPr>
          <w:rFonts w:ascii="宋体" w:hAnsi="宋体" w:eastAsia="宋体" w:cs="宋体"/>
          <w:spacing w:val="-17"/>
          <w:sz w:val="20"/>
          <w:szCs w:val="20"/>
        </w:rPr>
        <w:t xml:space="preserve"> </w:t>
      </w:r>
      <w:r>
        <w:rPr>
          <w:rFonts w:ascii="宋体" w:hAnsi="宋体" w:eastAsia="宋体" w:cs="宋体"/>
          <w:spacing w:val="9"/>
          <w:sz w:val="20"/>
          <w:szCs w:val="20"/>
        </w:rPr>
        <w:t>80</w:t>
      </w:r>
      <w:r>
        <w:rPr>
          <w:rFonts w:ascii="宋体" w:hAnsi="宋体" w:eastAsia="宋体" w:cs="宋体"/>
          <w:spacing w:val="-38"/>
          <w:sz w:val="20"/>
          <w:szCs w:val="20"/>
        </w:rPr>
        <w:t xml:space="preserve"> </w:t>
      </w:r>
      <w:r>
        <w:rPr>
          <w:rFonts w:ascii="宋体" w:hAnsi="宋体" w:eastAsia="宋体" w:cs="宋体"/>
          <w:spacing w:val="9"/>
          <w:sz w:val="20"/>
          <w:szCs w:val="20"/>
        </w:rPr>
        <w:t>年代末</w:t>
      </w:r>
      <w:r>
        <w:rPr>
          <w:rFonts w:ascii="宋体" w:hAnsi="宋体" w:eastAsia="宋体" w:cs="宋体"/>
          <w:spacing w:val="-35"/>
          <w:sz w:val="20"/>
          <w:szCs w:val="20"/>
        </w:rPr>
        <w:t xml:space="preserve"> </w:t>
      </w:r>
      <w:r>
        <w:rPr>
          <w:rFonts w:ascii="宋体" w:hAnsi="宋体" w:eastAsia="宋体" w:cs="宋体"/>
          <w:spacing w:val="9"/>
          <w:sz w:val="20"/>
          <w:szCs w:val="20"/>
        </w:rPr>
        <w:t>90</w:t>
      </w:r>
      <w:r>
        <w:rPr>
          <w:rFonts w:ascii="宋体" w:hAnsi="宋体" w:eastAsia="宋体" w:cs="宋体"/>
          <w:spacing w:val="-38"/>
          <w:sz w:val="20"/>
          <w:szCs w:val="20"/>
        </w:rPr>
        <w:t xml:space="preserve"> </w:t>
      </w:r>
      <w:r>
        <w:rPr>
          <w:rFonts w:ascii="宋体" w:hAnsi="宋体" w:eastAsia="宋体" w:cs="宋体"/>
          <w:spacing w:val="9"/>
          <w:sz w:val="20"/>
          <w:szCs w:val="20"/>
        </w:rPr>
        <w:t>年代</w:t>
      </w:r>
      <w:r>
        <w:rPr>
          <w:rFonts w:ascii="宋体" w:hAnsi="宋体" w:eastAsia="宋体" w:cs="宋体"/>
          <w:sz w:val="20"/>
          <w:szCs w:val="20"/>
        </w:rPr>
        <w:t xml:space="preserve">   </w:t>
      </w:r>
      <w:r>
        <w:rPr>
          <w:rFonts w:ascii="宋体" w:hAnsi="宋体" w:eastAsia="宋体" w:cs="宋体"/>
          <w:spacing w:val="9"/>
          <w:sz w:val="20"/>
          <w:szCs w:val="20"/>
        </w:rPr>
        <w:t>初，金湖旅游兴起的时候，村里周边群众将自己的小船临时载一些游客，经常出现抢客的现象，</w:t>
      </w:r>
      <w:r>
        <w:rPr>
          <w:rFonts w:ascii="宋体" w:hAnsi="宋体" w:eastAsia="宋体" w:cs="宋体"/>
          <w:spacing w:val="8"/>
          <w:sz w:val="20"/>
          <w:szCs w:val="20"/>
        </w:rPr>
        <w:t>带来了</w:t>
      </w:r>
      <w:r>
        <w:rPr>
          <w:rFonts w:ascii="宋体" w:hAnsi="宋体" w:eastAsia="宋体" w:cs="宋体"/>
          <w:sz w:val="20"/>
          <w:szCs w:val="20"/>
        </w:rPr>
        <w:t xml:space="preserve">   </w:t>
      </w:r>
      <w:r>
        <w:rPr>
          <w:rFonts w:ascii="宋体" w:hAnsi="宋体" w:eastAsia="宋体" w:cs="宋体"/>
          <w:spacing w:val="6"/>
          <w:sz w:val="20"/>
          <w:szCs w:val="20"/>
        </w:rPr>
        <w:t>很多矛盾纠纷，2005</w:t>
      </w:r>
      <w:r>
        <w:rPr>
          <w:rFonts w:ascii="宋体" w:hAnsi="宋体" w:eastAsia="宋体" w:cs="宋体"/>
          <w:spacing w:val="-33"/>
          <w:sz w:val="20"/>
          <w:szCs w:val="20"/>
        </w:rPr>
        <w:t xml:space="preserve"> </w:t>
      </w:r>
      <w:r>
        <w:rPr>
          <w:rFonts w:ascii="宋体" w:hAnsi="宋体" w:eastAsia="宋体" w:cs="宋体"/>
          <w:spacing w:val="6"/>
          <w:sz w:val="20"/>
          <w:szCs w:val="20"/>
        </w:rPr>
        <w:t>年村里组织村民以资金或船舶入股，联合组建了</w:t>
      </w:r>
      <w:r>
        <w:rPr>
          <w:rFonts w:ascii="宋体" w:hAnsi="宋体" w:eastAsia="宋体" w:cs="宋体"/>
          <w:b/>
          <w:bCs/>
          <w:spacing w:val="6"/>
          <w:sz w:val="20"/>
          <w:szCs w:val="20"/>
        </w:rPr>
        <w:t>“大金湖航运有限公司</w:t>
      </w:r>
      <w:r>
        <w:rPr>
          <w:rFonts w:ascii="宋体" w:hAnsi="宋体" w:eastAsia="宋体" w:cs="宋体"/>
          <w:spacing w:val="-70"/>
          <w:sz w:val="20"/>
          <w:szCs w:val="20"/>
        </w:rPr>
        <w:t xml:space="preserve"> </w:t>
      </w:r>
      <w:r>
        <w:rPr>
          <w:rFonts w:ascii="宋体" w:hAnsi="宋体" w:eastAsia="宋体" w:cs="宋体"/>
          <w:b/>
          <w:bCs/>
          <w:spacing w:val="6"/>
          <w:sz w:val="20"/>
          <w:szCs w:val="20"/>
        </w:rPr>
        <w:t>”</w:t>
      </w:r>
      <w:r>
        <w:rPr>
          <w:rFonts w:ascii="宋体" w:hAnsi="宋体" w:eastAsia="宋体" w:cs="宋体"/>
          <w:spacing w:val="6"/>
          <w:sz w:val="20"/>
          <w:szCs w:val="20"/>
        </w:rPr>
        <w:t>，金湖游</w:t>
      </w:r>
      <w:r>
        <w:rPr>
          <w:rFonts w:ascii="宋体" w:hAnsi="宋体" w:eastAsia="宋体" w:cs="宋体"/>
          <w:sz w:val="20"/>
          <w:szCs w:val="20"/>
        </w:rPr>
        <w:t xml:space="preserve">   </w:t>
      </w:r>
      <w:r>
        <w:rPr>
          <w:rFonts w:ascii="宋体" w:hAnsi="宋体" w:eastAsia="宋体" w:cs="宋体"/>
          <w:spacing w:val="7"/>
          <w:sz w:val="20"/>
          <w:szCs w:val="20"/>
        </w:rPr>
        <w:t>船的</w:t>
      </w:r>
      <w:r>
        <w:rPr>
          <w:rFonts w:ascii="宋体" w:hAnsi="宋体" w:eastAsia="宋体" w:cs="宋体"/>
          <w:spacing w:val="-39"/>
          <w:sz w:val="20"/>
          <w:szCs w:val="20"/>
        </w:rPr>
        <w:t xml:space="preserve"> </w:t>
      </w:r>
      <w:r>
        <w:rPr>
          <w:rFonts w:ascii="宋体" w:hAnsi="宋体" w:eastAsia="宋体" w:cs="宋体"/>
          <w:spacing w:val="7"/>
          <w:sz w:val="20"/>
          <w:szCs w:val="20"/>
        </w:rPr>
        <w:t>80%股份都是下坊村民们的，成立了“航运协会</w:t>
      </w:r>
      <w:r>
        <w:rPr>
          <w:rFonts w:ascii="宋体" w:hAnsi="宋体" w:eastAsia="宋体" w:cs="宋体"/>
          <w:spacing w:val="-70"/>
          <w:sz w:val="20"/>
          <w:szCs w:val="20"/>
        </w:rPr>
        <w:t xml:space="preserve"> </w:t>
      </w:r>
      <w:r>
        <w:rPr>
          <w:rFonts w:ascii="宋体" w:hAnsi="宋体" w:eastAsia="宋体" w:cs="宋体"/>
          <w:spacing w:val="7"/>
          <w:sz w:val="20"/>
          <w:szCs w:val="20"/>
        </w:rPr>
        <w:t>”，通过协会运</w:t>
      </w:r>
      <w:r>
        <w:rPr>
          <w:rFonts w:ascii="宋体" w:hAnsi="宋体" w:eastAsia="宋体" w:cs="宋体"/>
          <w:spacing w:val="6"/>
          <w:sz w:val="20"/>
          <w:szCs w:val="20"/>
        </w:rPr>
        <w:t>作，金湖旅游航运实现了有序发展，</w:t>
      </w:r>
      <w:r>
        <w:rPr>
          <w:rFonts w:ascii="宋体" w:hAnsi="宋体" w:eastAsia="宋体" w:cs="宋体"/>
          <w:sz w:val="20"/>
          <w:szCs w:val="20"/>
        </w:rPr>
        <w:t xml:space="preserve">  </w:t>
      </w:r>
      <w:r>
        <w:rPr>
          <w:rFonts w:ascii="宋体" w:hAnsi="宋体" w:eastAsia="宋体" w:cs="宋体"/>
          <w:spacing w:val="7"/>
          <w:sz w:val="20"/>
          <w:szCs w:val="20"/>
        </w:rPr>
        <w:t>截至目前，协会共有会员</w:t>
      </w:r>
      <w:r>
        <w:rPr>
          <w:rFonts w:ascii="宋体" w:hAnsi="宋体" w:eastAsia="宋体" w:cs="宋体"/>
          <w:spacing w:val="-35"/>
          <w:sz w:val="20"/>
          <w:szCs w:val="20"/>
        </w:rPr>
        <w:t xml:space="preserve"> </w:t>
      </w:r>
      <w:r>
        <w:rPr>
          <w:rFonts w:ascii="宋体" w:hAnsi="宋体" w:eastAsia="宋体" w:cs="宋体"/>
          <w:spacing w:val="7"/>
          <w:sz w:val="20"/>
          <w:szCs w:val="20"/>
        </w:rPr>
        <w:t>68</w:t>
      </w:r>
      <w:r>
        <w:rPr>
          <w:rFonts w:ascii="宋体" w:hAnsi="宋体" w:eastAsia="宋体" w:cs="宋体"/>
          <w:spacing w:val="-38"/>
          <w:sz w:val="20"/>
          <w:szCs w:val="20"/>
        </w:rPr>
        <w:t xml:space="preserve"> </w:t>
      </w:r>
      <w:r>
        <w:rPr>
          <w:rFonts w:ascii="宋体" w:hAnsi="宋体" w:eastAsia="宋体" w:cs="宋体"/>
          <w:spacing w:val="7"/>
          <w:sz w:val="20"/>
          <w:szCs w:val="20"/>
        </w:rPr>
        <w:t>家，总资产超</w:t>
      </w:r>
      <w:r>
        <w:rPr>
          <w:rFonts w:ascii="宋体" w:hAnsi="宋体" w:eastAsia="宋体" w:cs="宋体"/>
          <w:spacing w:val="-35"/>
          <w:sz w:val="20"/>
          <w:szCs w:val="20"/>
        </w:rPr>
        <w:t xml:space="preserve"> </w:t>
      </w:r>
      <w:r>
        <w:rPr>
          <w:rFonts w:ascii="宋体" w:hAnsi="宋体" w:eastAsia="宋体" w:cs="宋体"/>
          <w:spacing w:val="7"/>
          <w:sz w:val="20"/>
          <w:szCs w:val="20"/>
        </w:rPr>
        <w:t>2</w:t>
      </w:r>
      <w:r>
        <w:rPr>
          <w:rFonts w:ascii="宋体" w:hAnsi="宋体" w:eastAsia="宋体" w:cs="宋体"/>
          <w:spacing w:val="-39"/>
          <w:sz w:val="20"/>
          <w:szCs w:val="20"/>
        </w:rPr>
        <w:t xml:space="preserve"> </w:t>
      </w:r>
      <w:r>
        <w:rPr>
          <w:rFonts w:ascii="宋体" w:hAnsi="宋体" w:eastAsia="宋体" w:cs="宋体"/>
          <w:spacing w:val="7"/>
          <w:sz w:val="20"/>
          <w:szCs w:val="20"/>
        </w:rPr>
        <w:t>亿元，可提供</w:t>
      </w:r>
      <w:r>
        <w:rPr>
          <w:rFonts w:ascii="宋体" w:hAnsi="宋体" w:eastAsia="宋体" w:cs="宋体"/>
          <w:spacing w:val="-35"/>
          <w:sz w:val="20"/>
          <w:szCs w:val="20"/>
        </w:rPr>
        <w:t xml:space="preserve"> </w:t>
      </w:r>
      <w:r>
        <w:rPr>
          <w:rFonts w:ascii="宋体" w:hAnsi="宋体" w:eastAsia="宋体" w:cs="宋体"/>
          <w:spacing w:val="7"/>
          <w:sz w:val="20"/>
          <w:szCs w:val="20"/>
        </w:rPr>
        <w:t>260</w:t>
      </w:r>
      <w:r>
        <w:rPr>
          <w:rFonts w:ascii="宋体" w:hAnsi="宋体" w:eastAsia="宋体" w:cs="宋体"/>
          <w:spacing w:val="-30"/>
          <w:sz w:val="20"/>
          <w:szCs w:val="20"/>
        </w:rPr>
        <w:t xml:space="preserve"> </w:t>
      </w:r>
      <w:r>
        <w:rPr>
          <w:rFonts w:ascii="宋体" w:hAnsi="宋体" w:eastAsia="宋体" w:cs="宋体"/>
          <w:spacing w:val="7"/>
          <w:sz w:val="20"/>
          <w:szCs w:val="20"/>
        </w:rPr>
        <w:t>多个工作岗位</w:t>
      </w:r>
      <w:r>
        <w:rPr>
          <w:rFonts w:ascii="宋体" w:hAnsi="宋体" w:eastAsia="宋体" w:cs="宋体"/>
          <w:spacing w:val="6"/>
          <w:sz w:val="20"/>
          <w:szCs w:val="20"/>
        </w:rPr>
        <w:t>，2016</w:t>
      </w:r>
      <w:r>
        <w:rPr>
          <w:rFonts w:ascii="宋体" w:hAnsi="宋体" w:eastAsia="宋体" w:cs="宋体"/>
          <w:spacing w:val="-40"/>
          <w:sz w:val="20"/>
          <w:szCs w:val="20"/>
        </w:rPr>
        <w:t xml:space="preserve"> </w:t>
      </w:r>
      <w:r>
        <w:rPr>
          <w:rFonts w:ascii="宋体" w:hAnsi="宋体" w:eastAsia="宋体" w:cs="宋体"/>
          <w:spacing w:val="6"/>
          <w:sz w:val="20"/>
          <w:szCs w:val="20"/>
        </w:rPr>
        <w:t>年在“百企帮百村</w:t>
      </w:r>
      <w:r>
        <w:rPr>
          <w:rFonts w:ascii="宋体" w:hAnsi="宋体" w:eastAsia="宋体" w:cs="宋体"/>
          <w:spacing w:val="-72"/>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8"/>
          <w:sz w:val="20"/>
          <w:szCs w:val="20"/>
        </w:rPr>
        <w:t>中，游船协会对接县委“春风工程村财增收</w:t>
      </w:r>
      <w:r>
        <w:rPr>
          <w:rFonts w:ascii="宋体" w:hAnsi="宋体" w:eastAsia="宋体" w:cs="宋体"/>
          <w:spacing w:val="-58"/>
          <w:sz w:val="20"/>
          <w:szCs w:val="20"/>
        </w:rPr>
        <w:t xml:space="preserve"> </w:t>
      </w:r>
      <w:r>
        <w:rPr>
          <w:rFonts w:ascii="宋体" w:hAnsi="宋体" w:eastAsia="宋体" w:cs="宋体"/>
          <w:spacing w:val="8"/>
          <w:sz w:val="20"/>
          <w:szCs w:val="20"/>
        </w:rPr>
        <w:t>”计划，新吸收了贫困村的入股资金，每年可增加村财收入</w:t>
      </w:r>
      <w:r>
        <w:rPr>
          <w:rFonts w:ascii="宋体" w:hAnsi="宋体" w:eastAsia="宋体" w:cs="宋体"/>
          <w:sz w:val="20"/>
          <w:szCs w:val="20"/>
        </w:rPr>
        <w:t xml:space="preserve">   </w:t>
      </w:r>
      <w:r>
        <w:rPr>
          <w:rFonts w:ascii="宋体" w:hAnsi="宋体" w:eastAsia="宋体" w:cs="宋体"/>
          <w:spacing w:val="6"/>
          <w:sz w:val="20"/>
          <w:szCs w:val="20"/>
        </w:rPr>
        <w:t>2-3</w:t>
      </w:r>
      <w:r>
        <w:rPr>
          <w:rFonts w:ascii="宋体" w:hAnsi="宋体" w:eastAsia="宋体" w:cs="宋体"/>
          <w:spacing w:val="-32"/>
          <w:sz w:val="20"/>
          <w:szCs w:val="20"/>
        </w:rPr>
        <w:t xml:space="preserve"> </w:t>
      </w:r>
      <w:r>
        <w:rPr>
          <w:rFonts w:ascii="宋体" w:hAnsi="宋体" w:eastAsia="宋体" w:cs="宋体"/>
          <w:spacing w:val="6"/>
          <w:sz w:val="20"/>
          <w:szCs w:val="20"/>
        </w:rPr>
        <w:t>万元；游客乘坐的这些游船，80%都是下坊村民的股份，最大的可以乘坐</w:t>
      </w:r>
      <w:r>
        <w:rPr>
          <w:rFonts w:ascii="宋体" w:hAnsi="宋体" w:eastAsia="宋体" w:cs="宋体"/>
          <w:spacing w:val="-24"/>
          <w:sz w:val="20"/>
          <w:szCs w:val="20"/>
        </w:rPr>
        <w:t xml:space="preserve"> </w:t>
      </w:r>
      <w:r>
        <w:rPr>
          <w:rFonts w:ascii="宋体" w:hAnsi="宋体" w:eastAsia="宋体" w:cs="宋体"/>
          <w:spacing w:val="6"/>
          <w:sz w:val="20"/>
          <w:szCs w:val="20"/>
        </w:rPr>
        <w:t>120</w:t>
      </w:r>
      <w:r>
        <w:rPr>
          <w:rFonts w:ascii="宋体" w:hAnsi="宋体" w:eastAsia="宋体" w:cs="宋体"/>
          <w:spacing w:val="-39"/>
          <w:sz w:val="20"/>
          <w:szCs w:val="20"/>
        </w:rPr>
        <w:t xml:space="preserve"> </w:t>
      </w:r>
      <w:r>
        <w:rPr>
          <w:rFonts w:ascii="宋体" w:hAnsi="宋体" w:eastAsia="宋体" w:cs="宋体"/>
          <w:spacing w:val="6"/>
          <w:sz w:val="20"/>
          <w:szCs w:val="20"/>
        </w:rPr>
        <w:t>人，可是您知道这船上</w:t>
      </w:r>
      <w:r>
        <w:rPr>
          <w:rFonts w:ascii="宋体" w:hAnsi="宋体" w:eastAsia="宋体" w:cs="宋体"/>
          <w:sz w:val="20"/>
          <w:szCs w:val="20"/>
        </w:rPr>
        <w:t xml:space="preserve">   </w:t>
      </w:r>
      <w:r>
        <w:rPr>
          <w:rFonts w:ascii="宋体" w:hAnsi="宋体" w:eastAsia="宋体" w:cs="宋体"/>
          <w:spacing w:val="8"/>
          <w:sz w:val="20"/>
          <w:szCs w:val="20"/>
        </w:rPr>
        <w:t>的一个位子是多少钱吗，一个位子价值大约是</w:t>
      </w:r>
      <w:r>
        <w:rPr>
          <w:rFonts w:ascii="宋体" w:hAnsi="宋体" w:eastAsia="宋体" w:cs="宋体"/>
          <w:spacing w:val="-28"/>
          <w:sz w:val="20"/>
          <w:szCs w:val="20"/>
        </w:rPr>
        <w:t xml:space="preserve"> </w:t>
      </w:r>
      <w:r>
        <w:rPr>
          <w:rFonts w:ascii="宋体" w:hAnsi="宋体" w:eastAsia="宋体" w:cs="宋体"/>
          <w:spacing w:val="8"/>
          <w:sz w:val="20"/>
          <w:szCs w:val="20"/>
        </w:rPr>
        <w:t>5</w:t>
      </w:r>
      <w:r>
        <w:rPr>
          <w:rFonts w:ascii="宋体" w:hAnsi="宋体" w:eastAsia="宋体" w:cs="宋体"/>
          <w:spacing w:val="-33"/>
          <w:sz w:val="20"/>
          <w:szCs w:val="20"/>
        </w:rPr>
        <w:t xml:space="preserve"> </w:t>
      </w:r>
      <w:r>
        <w:rPr>
          <w:rFonts w:ascii="宋体" w:hAnsi="宋体" w:eastAsia="宋体" w:cs="宋体"/>
          <w:spacing w:val="8"/>
          <w:sz w:val="20"/>
          <w:szCs w:val="20"/>
        </w:rPr>
        <w:t>万元人民币。那您就可以算算这艘船价值是多少了。因</w:t>
      </w:r>
      <w:r>
        <w:rPr>
          <w:rFonts w:ascii="宋体" w:hAnsi="宋体" w:eastAsia="宋体" w:cs="宋体"/>
          <w:sz w:val="20"/>
          <w:szCs w:val="20"/>
        </w:rPr>
        <w:t xml:space="preserve">   </w:t>
      </w:r>
      <w:r>
        <w:rPr>
          <w:rFonts w:ascii="宋体" w:hAnsi="宋体" w:eastAsia="宋体" w:cs="宋体"/>
          <w:spacing w:val="9"/>
          <w:sz w:val="20"/>
          <w:szCs w:val="20"/>
        </w:rPr>
        <w:t>为是股份制的，所以这附近的村民都有股份，股份多的人甚至有好几十个位置呢，到了年</w:t>
      </w:r>
      <w:r>
        <w:rPr>
          <w:rFonts w:ascii="宋体" w:hAnsi="宋体" w:eastAsia="宋体" w:cs="宋体"/>
          <w:spacing w:val="8"/>
          <w:sz w:val="20"/>
          <w:szCs w:val="20"/>
        </w:rPr>
        <w:t>底游船公司也</w:t>
      </w:r>
      <w:r>
        <w:rPr>
          <w:rFonts w:ascii="宋体" w:hAnsi="宋体" w:eastAsia="宋体" w:cs="宋体"/>
          <w:sz w:val="20"/>
          <w:szCs w:val="20"/>
        </w:rPr>
        <w:t xml:space="preserve">   </w:t>
      </w:r>
      <w:r>
        <w:rPr>
          <w:rFonts w:ascii="宋体" w:hAnsi="宋体" w:eastAsia="宋体" w:cs="宋体"/>
          <w:spacing w:val="9"/>
          <w:sz w:val="20"/>
          <w:szCs w:val="20"/>
        </w:rPr>
        <w:t>有分红。可能大家也会问这些船是在哪制造的呢，又是怎么运过来的呢，这些船就是在我们自己</w:t>
      </w:r>
      <w:r>
        <w:rPr>
          <w:rFonts w:ascii="宋体" w:hAnsi="宋体" w:eastAsia="宋体" w:cs="宋体"/>
          <w:spacing w:val="8"/>
          <w:sz w:val="20"/>
          <w:szCs w:val="20"/>
        </w:rPr>
        <w:t>的造船</w:t>
      </w:r>
      <w:r>
        <w:rPr>
          <w:rFonts w:ascii="宋体" w:hAnsi="宋体" w:eastAsia="宋体" w:cs="宋体"/>
          <w:sz w:val="20"/>
          <w:szCs w:val="20"/>
        </w:rPr>
        <w:t xml:space="preserve">   </w:t>
      </w:r>
      <w:r>
        <w:rPr>
          <w:rFonts w:ascii="宋体" w:hAnsi="宋体" w:eastAsia="宋体" w:cs="宋体"/>
          <w:spacing w:val="9"/>
          <w:sz w:val="20"/>
          <w:szCs w:val="20"/>
        </w:rPr>
        <w:t>厂制造的，大家看在我们的右边就有个造船厂，不要看厂子很小，这么多的豪华游船都是</w:t>
      </w:r>
      <w:r>
        <w:rPr>
          <w:rFonts w:ascii="宋体" w:hAnsi="宋体" w:eastAsia="宋体" w:cs="宋体"/>
          <w:spacing w:val="8"/>
          <w:sz w:val="20"/>
          <w:szCs w:val="20"/>
        </w:rPr>
        <w:t>这里修造出来</w:t>
      </w:r>
    </w:p>
    <w:p>
      <w:pPr>
        <w:spacing w:before="1" w:line="231" w:lineRule="auto"/>
        <w:ind w:left="26"/>
        <w:rPr>
          <w:rFonts w:ascii="宋体" w:hAnsi="宋体" w:eastAsia="宋体" w:cs="宋体"/>
          <w:sz w:val="20"/>
          <w:szCs w:val="20"/>
        </w:rPr>
      </w:pPr>
      <w:r>
        <w:rPr>
          <w:rFonts w:ascii="宋体" w:hAnsi="宋体" w:eastAsia="宋体" w:cs="宋体"/>
          <w:spacing w:val="-9"/>
          <w:sz w:val="20"/>
          <w:szCs w:val="20"/>
        </w:rPr>
        <w:t>的。</w:t>
      </w:r>
    </w:p>
    <w:p>
      <w:pPr>
        <w:spacing w:before="153" w:line="369" w:lineRule="auto"/>
        <w:ind w:left="8" w:right="64" w:firstLine="430"/>
        <w:rPr>
          <w:rFonts w:ascii="宋体" w:hAnsi="宋体" w:eastAsia="宋体" w:cs="宋体"/>
          <w:sz w:val="20"/>
          <w:szCs w:val="20"/>
        </w:rPr>
      </w:pPr>
      <w:r>
        <w:rPr>
          <w:rFonts w:ascii="宋体" w:hAnsi="宋体" w:eastAsia="宋体" w:cs="宋体"/>
          <w:spacing w:val="11"/>
          <w:sz w:val="20"/>
          <w:szCs w:val="20"/>
        </w:rPr>
        <w:t>（2）下坊度假山庄有限公司：旅游业发展起来以后，凭借濒临金湖的有利位置，旅馆业也</w:t>
      </w:r>
      <w:r>
        <w:rPr>
          <w:rFonts w:ascii="宋体" w:hAnsi="宋体" w:eastAsia="宋体" w:cs="宋体"/>
          <w:spacing w:val="10"/>
          <w:sz w:val="20"/>
          <w:szCs w:val="20"/>
        </w:rPr>
        <w:t>成为水</w:t>
      </w:r>
      <w:r>
        <w:rPr>
          <w:rFonts w:ascii="宋体" w:hAnsi="宋体" w:eastAsia="宋体" w:cs="宋体"/>
          <w:sz w:val="20"/>
          <w:szCs w:val="20"/>
        </w:rPr>
        <w:t xml:space="preserve">  </w:t>
      </w:r>
      <w:r>
        <w:rPr>
          <w:rFonts w:ascii="宋体" w:hAnsi="宋体" w:eastAsia="宋体" w:cs="宋体"/>
          <w:spacing w:val="7"/>
          <w:sz w:val="20"/>
          <w:szCs w:val="20"/>
        </w:rPr>
        <w:t>际的重要产业，2001</w:t>
      </w:r>
      <w:r>
        <w:rPr>
          <w:rFonts w:ascii="宋体" w:hAnsi="宋体" w:eastAsia="宋体" w:cs="宋体"/>
          <w:spacing w:val="-27"/>
          <w:sz w:val="20"/>
          <w:szCs w:val="20"/>
        </w:rPr>
        <w:t xml:space="preserve"> </w:t>
      </w:r>
      <w:r>
        <w:rPr>
          <w:rFonts w:ascii="宋体" w:hAnsi="宋体" w:eastAsia="宋体" w:cs="宋体"/>
          <w:spacing w:val="7"/>
          <w:sz w:val="20"/>
          <w:szCs w:val="20"/>
        </w:rPr>
        <w:t>年前后，村里进行了新农村改造，把原来的旧房子拆除，统一规划、统一设计、统</w:t>
      </w:r>
      <w:r>
        <w:rPr>
          <w:rFonts w:ascii="宋体" w:hAnsi="宋体" w:eastAsia="宋体" w:cs="宋体"/>
          <w:sz w:val="20"/>
          <w:szCs w:val="20"/>
        </w:rPr>
        <w:t xml:space="preserve">  </w:t>
      </w:r>
      <w:r>
        <w:rPr>
          <w:rFonts w:ascii="宋体" w:hAnsi="宋体" w:eastAsia="宋体" w:cs="宋体"/>
          <w:spacing w:val="7"/>
          <w:sz w:val="20"/>
          <w:szCs w:val="20"/>
        </w:rPr>
        <w:t>一施工，建成了现在的下坊一期农家宾馆，建成后的家庭旅馆接待设施提上去了，但是新的问题又</w:t>
      </w:r>
      <w:r>
        <w:rPr>
          <w:rFonts w:ascii="宋体" w:hAnsi="宋体" w:eastAsia="宋体" w:cs="宋体"/>
          <w:spacing w:val="6"/>
          <w:sz w:val="20"/>
          <w:szCs w:val="20"/>
        </w:rPr>
        <w:t>来了，</w:t>
      </w:r>
      <w:r>
        <w:rPr>
          <w:rFonts w:ascii="宋体" w:hAnsi="宋体" w:eastAsia="宋体" w:cs="宋体"/>
          <w:sz w:val="20"/>
          <w:szCs w:val="20"/>
        </w:rPr>
        <w:t xml:space="preserve"> </w:t>
      </w:r>
      <w:r>
        <w:rPr>
          <w:rFonts w:ascii="宋体" w:hAnsi="宋体" w:eastAsia="宋体" w:cs="宋体"/>
          <w:spacing w:val="9"/>
          <w:sz w:val="20"/>
          <w:szCs w:val="20"/>
        </w:rPr>
        <w:t>一是经营模式，象因拉客而产生的纠纷伤和气、相互压价的现象在当时是很普遍的；二是</w:t>
      </w:r>
      <w:r>
        <w:rPr>
          <w:rFonts w:ascii="宋体" w:hAnsi="宋体" w:eastAsia="宋体" w:cs="宋体"/>
          <w:spacing w:val="8"/>
          <w:sz w:val="20"/>
          <w:szCs w:val="20"/>
        </w:rPr>
        <w:t>公共绿地无人</w:t>
      </w:r>
      <w:r>
        <w:rPr>
          <w:rFonts w:ascii="宋体" w:hAnsi="宋体" w:eastAsia="宋体" w:cs="宋体"/>
          <w:sz w:val="20"/>
          <w:szCs w:val="20"/>
        </w:rPr>
        <w:t xml:space="preserve">  </w:t>
      </w:r>
      <w:r>
        <w:rPr>
          <w:rFonts w:ascii="宋体" w:hAnsi="宋体" w:eastAsia="宋体" w:cs="宋体"/>
          <w:spacing w:val="7"/>
          <w:sz w:val="20"/>
          <w:szCs w:val="20"/>
        </w:rPr>
        <w:t>管，垃圾杂物随意堆放，影响整体环境卫生；三是业主之间无序竞争，叫“旺季宰游</w:t>
      </w:r>
      <w:r>
        <w:rPr>
          <w:rFonts w:ascii="宋体" w:hAnsi="宋体" w:eastAsia="宋体" w:cs="宋体"/>
          <w:spacing w:val="6"/>
          <w:sz w:val="20"/>
          <w:szCs w:val="20"/>
        </w:rPr>
        <w:t>客，淡季杀自己</w:t>
      </w:r>
      <w:r>
        <w:rPr>
          <w:rFonts w:ascii="宋体" w:hAnsi="宋体" w:eastAsia="宋体" w:cs="宋体"/>
          <w:spacing w:val="-73"/>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7"/>
          <w:sz w:val="20"/>
          <w:szCs w:val="20"/>
        </w:rPr>
        <w:t>邻里矛盾突出，美丽乡村不美丽。针对这些情况，2004</w:t>
      </w:r>
      <w:r>
        <w:rPr>
          <w:rFonts w:ascii="宋体" w:hAnsi="宋体" w:eastAsia="宋体" w:cs="宋体"/>
          <w:spacing w:val="-30"/>
          <w:sz w:val="20"/>
          <w:szCs w:val="20"/>
        </w:rPr>
        <w:t xml:space="preserve"> </w:t>
      </w:r>
      <w:r>
        <w:rPr>
          <w:rFonts w:ascii="宋体" w:hAnsi="宋体" w:eastAsia="宋体" w:cs="宋体"/>
          <w:spacing w:val="7"/>
          <w:sz w:val="20"/>
          <w:szCs w:val="20"/>
        </w:rPr>
        <w:t>年，组织了下坊旅馆从业者率先成立“家庭旅馆</w:t>
      </w:r>
      <w:r>
        <w:rPr>
          <w:rFonts w:ascii="宋体" w:hAnsi="宋体" w:eastAsia="宋体" w:cs="宋体"/>
          <w:sz w:val="20"/>
          <w:szCs w:val="20"/>
        </w:rPr>
        <w:t xml:space="preserve">  </w:t>
      </w:r>
      <w:r>
        <w:rPr>
          <w:rFonts w:ascii="宋体" w:hAnsi="宋体" w:eastAsia="宋体" w:cs="宋体"/>
          <w:spacing w:val="1"/>
          <w:sz w:val="20"/>
          <w:szCs w:val="20"/>
        </w:rPr>
        <w:t>协会</w:t>
      </w:r>
      <w:r>
        <w:rPr>
          <w:rFonts w:ascii="宋体" w:hAnsi="宋体" w:eastAsia="宋体" w:cs="宋体"/>
          <w:spacing w:val="-61"/>
          <w:sz w:val="20"/>
          <w:szCs w:val="20"/>
        </w:rPr>
        <w:t xml:space="preserve"> </w:t>
      </w:r>
      <w:r>
        <w:rPr>
          <w:rFonts w:ascii="宋体" w:hAnsi="宋体" w:eastAsia="宋体" w:cs="宋体"/>
          <w:spacing w:val="1"/>
          <w:sz w:val="20"/>
          <w:szCs w:val="20"/>
        </w:rPr>
        <w:t>”，抱团发展，实行了“五统一</w:t>
      </w:r>
      <w:r>
        <w:rPr>
          <w:rFonts w:ascii="宋体" w:hAnsi="宋体" w:eastAsia="宋体" w:cs="宋体"/>
          <w:spacing w:val="-70"/>
          <w:sz w:val="20"/>
          <w:szCs w:val="20"/>
        </w:rPr>
        <w:t xml:space="preserve"> </w:t>
      </w:r>
      <w:r>
        <w:rPr>
          <w:rFonts w:ascii="宋体" w:hAnsi="宋体" w:eastAsia="宋体" w:cs="宋体"/>
          <w:spacing w:val="1"/>
          <w:sz w:val="20"/>
          <w:szCs w:val="20"/>
        </w:rPr>
        <w:t>”，家庭旅馆协会组建了</w:t>
      </w:r>
      <w:r>
        <w:rPr>
          <w:rFonts w:ascii="宋体" w:hAnsi="宋体" w:eastAsia="宋体" w:cs="宋体"/>
          <w:b/>
          <w:bCs/>
          <w:spacing w:val="1"/>
          <w:sz w:val="20"/>
          <w:szCs w:val="20"/>
        </w:rPr>
        <w:t>“下坊度假山庄有限公司</w:t>
      </w:r>
      <w:r>
        <w:rPr>
          <w:rFonts w:ascii="宋体" w:hAnsi="宋体" w:eastAsia="宋体" w:cs="宋体"/>
          <w:spacing w:val="-68"/>
          <w:sz w:val="20"/>
          <w:szCs w:val="20"/>
        </w:rPr>
        <w:t xml:space="preserve"> </w:t>
      </w:r>
      <w:r>
        <w:rPr>
          <w:rFonts w:ascii="宋体" w:hAnsi="宋体" w:eastAsia="宋体" w:cs="宋体"/>
          <w:b/>
          <w:bCs/>
          <w:spacing w:val="1"/>
          <w:sz w:val="20"/>
          <w:szCs w:val="20"/>
        </w:rPr>
        <w:t>”</w:t>
      </w:r>
      <w:r>
        <w:rPr>
          <w:rFonts w:ascii="宋体" w:hAnsi="宋体" w:eastAsia="宋体" w:cs="宋体"/>
          <w:spacing w:val="1"/>
          <w:sz w:val="20"/>
          <w:szCs w:val="20"/>
        </w:rPr>
        <w:t>，由最初的</w:t>
      </w:r>
      <w:r>
        <w:rPr>
          <w:rFonts w:ascii="宋体" w:hAnsi="宋体" w:eastAsia="宋体" w:cs="宋体"/>
          <w:spacing w:val="-36"/>
          <w:sz w:val="20"/>
          <w:szCs w:val="20"/>
        </w:rPr>
        <w:t xml:space="preserve"> </w:t>
      </w:r>
      <w:r>
        <w:rPr>
          <w:rFonts w:ascii="宋体" w:hAnsi="宋体" w:eastAsia="宋体" w:cs="宋体"/>
          <w:spacing w:val="1"/>
          <w:sz w:val="20"/>
          <w:szCs w:val="20"/>
        </w:rPr>
        <w:t>8</w:t>
      </w:r>
      <w:r>
        <w:rPr>
          <w:rFonts w:ascii="宋体" w:hAnsi="宋体" w:eastAsia="宋体" w:cs="宋体"/>
          <w:spacing w:val="-34"/>
          <w:sz w:val="20"/>
          <w:szCs w:val="20"/>
        </w:rPr>
        <w:t xml:space="preserve"> </w:t>
      </w:r>
      <w:r>
        <w:rPr>
          <w:rFonts w:ascii="宋体" w:hAnsi="宋体" w:eastAsia="宋体" w:cs="宋体"/>
          <w:spacing w:val="1"/>
          <w:sz w:val="20"/>
          <w:szCs w:val="20"/>
        </w:rPr>
        <w:t>户</w:t>
      </w:r>
      <w:r>
        <w:rPr>
          <w:rFonts w:ascii="宋体" w:hAnsi="宋体" w:eastAsia="宋体" w:cs="宋体"/>
          <w:sz w:val="20"/>
          <w:szCs w:val="20"/>
        </w:rPr>
        <w:t xml:space="preserve">  </w:t>
      </w:r>
      <w:r>
        <w:rPr>
          <w:rFonts w:ascii="宋体" w:hAnsi="宋体" w:eastAsia="宋体" w:cs="宋体"/>
          <w:spacing w:val="5"/>
          <w:sz w:val="20"/>
          <w:szCs w:val="20"/>
        </w:rPr>
        <w:t>扩展为</w:t>
      </w:r>
      <w:r>
        <w:rPr>
          <w:rFonts w:ascii="宋体" w:hAnsi="宋体" w:eastAsia="宋体" w:cs="宋体"/>
          <w:spacing w:val="-34"/>
          <w:sz w:val="20"/>
          <w:szCs w:val="20"/>
        </w:rPr>
        <w:t xml:space="preserve"> </w:t>
      </w:r>
      <w:r>
        <w:rPr>
          <w:rFonts w:ascii="宋体" w:hAnsi="宋体" w:eastAsia="宋体" w:cs="宋体"/>
          <w:spacing w:val="5"/>
          <w:sz w:val="20"/>
          <w:szCs w:val="20"/>
        </w:rPr>
        <w:t>68</w:t>
      </w:r>
      <w:r>
        <w:rPr>
          <w:rFonts w:ascii="宋体" w:hAnsi="宋体" w:eastAsia="宋体" w:cs="宋体"/>
          <w:spacing w:val="-39"/>
          <w:sz w:val="20"/>
          <w:szCs w:val="20"/>
        </w:rPr>
        <w:t xml:space="preserve"> </w:t>
      </w:r>
      <w:r>
        <w:rPr>
          <w:rFonts w:ascii="宋体" w:hAnsi="宋体" w:eastAsia="宋体" w:cs="宋体"/>
          <w:spacing w:val="5"/>
          <w:sz w:val="20"/>
          <w:szCs w:val="20"/>
        </w:rPr>
        <w:t>户，能提供</w:t>
      </w:r>
      <w:r>
        <w:rPr>
          <w:rFonts w:ascii="宋体" w:hAnsi="宋体" w:eastAsia="宋体" w:cs="宋体"/>
          <w:spacing w:val="-36"/>
          <w:sz w:val="20"/>
          <w:szCs w:val="20"/>
        </w:rPr>
        <w:t xml:space="preserve"> </w:t>
      </w:r>
      <w:r>
        <w:rPr>
          <w:rFonts w:ascii="宋体" w:hAnsi="宋体" w:eastAsia="宋体" w:cs="宋体"/>
          <w:spacing w:val="5"/>
          <w:sz w:val="20"/>
          <w:szCs w:val="20"/>
        </w:rPr>
        <w:t>970</w:t>
      </w:r>
      <w:r>
        <w:rPr>
          <w:rFonts w:ascii="宋体" w:hAnsi="宋体" w:eastAsia="宋体" w:cs="宋体"/>
          <w:spacing w:val="-40"/>
          <w:sz w:val="20"/>
          <w:szCs w:val="20"/>
        </w:rPr>
        <w:t xml:space="preserve"> </w:t>
      </w:r>
      <w:r>
        <w:rPr>
          <w:rFonts w:ascii="宋体" w:hAnsi="宋体" w:eastAsia="宋体" w:cs="宋体"/>
          <w:spacing w:val="5"/>
          <w:sz w:val="20"/>
          <w:szCs w:val="20"/>
        </w:rPr>
        <w:t>个床位，为游客提供住宿、餐饮服务，2016</w:t>
      </w:r>
      <w:r>
        <w:rPr>
          <w:rFonts w:ascii="宋体" w:hAnsi="宋体" w:eastAsia="宋体" w:cs="宋体"/>
          <w:spacing w:val="-40"/>
          <w:sz w:val="20"/>
          <w:szCs w:val="20"/>
        </w:rPr>
        <w:t xml:space="preserve"> </w:t>
      </w:r>
      <w:r>
        <w:rPr>
          <w:rFonts w:ascii="宋体" w:hAnsi="宋体" w:eastAsia="宋体" w:cs="宋体"/>
          <w:spacing w:val="5"/>
          <w:sz w:val="20"/>
          <w:szCs w:val="20"/>
        </w:rPr>
        <w:t>年接待游客</w:t>
      </w:r>
      <w:r>
        <w:rPr>
          <w:rFonts w:ascii="宋体" w:hAnsi="宋体" w:eastAsia="宋体" w:cs="宋体"/>
          <w:spacing w:val="-24"/>
          <w:sz w:val="20"/>
          <w:szCs w:val="20"/>
        </w:rPr>
        <w:t xml:space="preserve"> </w:t>
      </w:r>
      <w:r>
        <w:rPr>
          <w:rFonts w:ascii="宋体" w:hAnsi="宋体" w:eastAsia="宋体" w:cs="宋体"/>
          <w:spacing w:val="5"/>
          <w:sz w:val="20"/>
          <w:szCs w:val="20"/>
        </w:rPr>
        <w:t>13</w:t>
      </w:r>
      <w:r>
        <w:rPr>
          <w:rFonts w:ascii="宋体" w:hAnsi="宋体" w:eastAsia="宋体" w:cs="宋体"/>
          <w:spacing w:val="-33"/>
          <w:sz w:val="20"/>
          <w:szCs w:val="20"/>
        </w:rPr>
        <w:t xml:space="preserve"> </w:t>
      </w:r>
      <w:r>
        <w:rPr>
          <w:rFonts w:ascii="宋体" w:hAnsi="宋体" w:eastAsia="宋体" w:cs="宋体"/>
          <w:spacing w:val="5"/>
          <w:sz w:val="20"/>
          <w:szCs w:val="20"/>
        </w:rPr>
        <w:t>万人次，户营业收</w:t>
      </w:r>
      <w:r>
        <w:rPr>
          <w:rFonts w:ascii="宋体" w:hAnsi="宋体" w:eastAsia="宋体" w:cs="宋体"/>
          <w:sz w:val="20"/>
          <w:szCs w:val="20"/>
        </w:rPr>
        <w:t xml:space="preserve">  </w:t>
      </w:r>
      <w:r>
        <w:rPr>
          <w:rFonts w:ascii="宋体" w:hAnsi="宋体" w:eastAsia="宋体" w:cs="宋体"/>
          <w:spacing w:val="11"/>
          <w:sz w:val="20"/>
          <w:szCs w:val="20"/>
        </w:rPr>
        <w:t>入</w:t>
      </w:r>
      <w:r>
        <w:rPr>
          <w:rFonts w:ascii="宋体" w:hAnsi="宋体" w:eastAsia="宋体" w:cs="宋体"/>
          <w:spacing w:val="-36"/>
          <w:sz w:val="20"/>
          <w:szCs w:val="20"/>
        </w:rPr>
        <w:t xml:space="preserve"> </w:t>
      </w:r>
      <w:r>
        <w:rPr>
          <w:rFonts w:ascii="宋体" w:hAnsi="宋体" w:eastAsia="宋体" w:cs="宋体"/>
          <w:spacing w:val="11"/>
          <w:sz w:val="20"/>
          <w:szCs w:val="20"/>
        </w:rPr>
        <w:t>5-8</w:t>
      </w:r>
      <w:r>
        <w:rPr>
          <w:rFonts w:ascii="宋体" w:hAnsi="宋体" w:eastAsia="宋体" w:cs="宋体"/>
          <w:spacing w:val="-35"/>
          <w:sz w:val="20"/>
          <w:szCs w:val="20"/>
        </w:rPr>
        <w:t xml:space="preserve"> </w:t>
      </w:r>
      <w:r>
        <w:rPr>
          <w:rFonts w:ascii="宋体" w:hAnsi="宋体" w:eastAsia="宋体" w:cs="宋体"/>
          <w:spacing w:val="11"/>
          <w:sz w:val="20"/>
          <w:szCs w:val="20"/>
        </w:rPr>
        <w:t>万元。水际村一幢一幢的别墅同时也是</w:t>
      </w:r>
      <w:r>
        <w:rPr>
          <w:rFonts w:ascii="宋体" w:hAnsi="宋体" w:eastAsia="宋体" w:cs="宋体"/>
          <w:spacing w:val="10"/>
          <w:sz w:val="20"/>
          <w:szCs w:val="20"/>
        </w:rPr>
        <w:t>我们泰宁目前规模最大的家庭旅馆，由“下坊度假山庄</w:t>
      </w:r>
      <w:r>
        <w:rPr>
          <w:rFonts w:ascii="宋体" w:hAnsi="宋体" w:eastAsia="宋体" w:cs="宋体"/>
          <w:spacing w:val="-7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9"/>
          <w:sz w:val="20"/>
          <w:szCs w:val="20"/>
        </w:rPr>
        <w:t>统一经营管理；二楼三楼是客房，一楼作为主人住宿和游客餐厅；内部全是准三星的配置。这里</w:t>
      </w:r>
      <w:r>
        <w:rPr>
          <w:rFonts w:ascii="宋体" w:hAnsi="宋体" w:eastAsia="宋体" w:cs="宋体"/>
          <w:spacing w:val="8"/>
          <w:sz w:val="20"/>
          <w:szCs w:val="20"/>
        </w:rPr>
        <w:t>住宿环</w:t>
      </w:r>
      <w:r>
        <w:rPr>
          <w:rFonts w:ascii="宋体" w:hAnsi="宋体" w:eastAsia="宋体" w:cs="宋体"/>
          <w:sz w:val="20"/>
          <w:szCs w:val="20"/>
        </w:rPr>
        <w:t xml:space="preserve">  </w:t>
      </w:r>
      <w:r>
        <w:rPr>
          <w:rFonts w:ascii="宋体" w:hAnsi="宋体" w:eastAsia="宋体" w:cs="宋体"/>
          <w:spacing w:val="9"/>
          <w:sz w:val="20"/>
          <w:szCs w:val="20"/>
        </w:rPr>
        <w:t>境优雅舒适：早上一起床推开窗户就可以望到金湖，有晨练习惯的朋友还可以沿着湖边晨</w:t>
      </w:r>
      <w:r>
        <w:rPr>
          <w:rFonts w:ascii="宋体" w:hAnsi="宋体" w:eastAsia="宋体" w:cs="宋体"/>
          <w:spacing w:val="8"/>
          <w:sz w:val="20"/>
          <w:szCs w:val="20"/>
        </w:rPr>
        <w:t>跑；夏天推开</w:t>
      </w:r>
      <w:r>
        <w:rPr>
          <w:rFonts w:ascii="宋体" w:hAnsi="宋体" w:eastAsia="宋体" w:cs="宋体"/>
          <w:sz w:val="20"/>
          <w:szCs w:val="20"/>
        </w:rPr>
        <w:t xml:space="preserve">  </w:t>
      </w:r>
      <w:r>
        <w:rPr>
          <w:rFonts w:ascii="宋体" w:hAnsi="宋体" w:eastAsia="宋体" w:cs="宋体"/>
          <w:spacing w:val="9"/>
          <w:sz w:val="20"/>
          <w:szCs w:val="20"/>
        </w:rPr>
        <w:t>窗户可以看到树叶上莹润欲滴的露珠；秋天可以闻到山野中淡雅的桂花香；冬春季节推开</w:t>
      </w:r>
      <w:r>
        <w:rPr>
          <w:rFonts w:ascii="宋体" w:hAnsi="宋体" w:eastAsia="宋体" w:cs="宋体"/>
          <w:spacing w:val="8"/>
          <w:sz w:val="20"/>
          <w:szCs w:val="20"/>
        </w:rPr>
        <w:t>窗户可以看到</w:t>
      </w:r>
      <w:r>
        <w:rPr>
          <w:rFonts w:ascii="宋体" w:hAnsi="宋体" w:eastAsia="宋体" w:cs="宋体"/>
          <w:sz w:val="20"/>
          <w:szCs w:val="20"/>
        </w:rPr>
        <w:t xml:space="preserve">  </w:t>
      </w:r>
      <w:r>
        <w:rPr>
          <w:rFonts w:ascii="宋体" w:hAnsi="宋体" w:eastAsia="宋体" w:cs="宋体"/>
          <w:spacing w:val="9"/>
          <w:sz w:val="20"/>
          <w:szCs w:val="20"/>
        </w:rPr>
        <w:t>整个金湖笼罩在一片白茫茫的云雾中，山峰在雾中飘缈，时隐时现，恍如仙境一般；确实</w:t>
      </w:r>
      <w:r>
        <w:rPr>
          <w:rFonts w:ascii="宋体" w:hAnsi="宋体" w:eastAsia="宋体" w:cs="宋体"/>
          <w:spacing w:val="8"/>
          <w:sz w:val="20"/>
          <w:szCs w:val="20"/>
        </w:rPr>
        <w:t>让你体会到山</w:t>
      </w:r>
      <w:r>
        <w:rPr>
          <w:rFonts w:ascii="宋体" w:hAnsi="宋体" w:eastAsia="宋体" w:cs="宋体"/>
          <w:sz w:val="20"/>
          <w:szCs w:val="20"/>
        </w:rPr>
        <w:t xml:space="preserve">  </w:t>
      </w:r>
      <w:r>
        <w:rPr>
          <w:rFonts w:ascii="宋体" w:hAnsi="宋体" w:eastAsia="宋体" w:cs="宋体"/>
          <w:spacing w:val="9"/>
          <w:sz w:val="20"/>
          <w:szCs w:val="20"/>
        </w:rPr>
        <w:t>村的美好，感受到家庭的温馨，</w:t>
      </w:r>
      <w:r>
        <w:rPr>
          <w:rFonts w:ascii="宋体" w:hAnsi="宋体" w:eastAsia="宋体" w:cs="宋体"/>
          <w:spacing w:val="-49"/>
          <w:sz w:val="20"/>
          <w:szCs w:val="20"/>
        </w:rPr>
        <w:t xml:space="preserve"> </w:t>
      </w:r>
      <w:r>
        <w:rPr>
          <w:rFonts w:ascii="宋体" w:hAnsi="宋体" w:eastAsia="宋体" w:cs="宋体"/>
          <w:spacing w:val="9"/>
          <w:sz w:val="20"/>
          <w:szCs w:val="20"/>
        </w:rPr>
        <w:t>日接待游客可达</w:t>
      </w:r>
      <w:r>
        <w:rPr>
          <w:rFonts w:ascii="宋体" w:hAnsi="宋体" w:eastAsia="宋体" w:cs="宋体"/>
          <w:spacing w:val="-24"/>
          <w:sz w:val="20"/>
          <w:szCs w:val="20"/>
        </w:rPr>
        <w:t xml:space="preserve"> </w:t>
      </w:r>
      <w:r>
        <w:rPr>
          <w:rFonts w:ascii="宋体" w:hAnsi="宋体" w:eastAsia="宋体" w:cs="宋体"/>
          <w:spacing w:val="9"/>
          <w:sz w:val="20"/>
          <w:szCs w:val="20"/>
        </w:rPr>
        <w:t>1000</w:t>
      </w:r>
      <w:r>
        <w:rPr>
          <w:rFonts w:ascii="宋体" w:hAnsi="宋体" w:eastAsia="宋体" w:cs="宋体"/>
          <w:spacing w:val="-28"/>
          <w:sz w:val="20"/>
          <w:szCs w:val="20"/>
        </w:rPr>
        <w:t xml:space="preserve"> </w:t>
      </w:r>
      <w:r>
        <w:rPr>
          <w:rFonts w:ascii="宋体" w:hAnsi="宋体" w:eastAsia="宋体" w:cs="宋体"/>
          <w:spacing w:val="9"/>
          <w:sz w:val="20"/>
          <w:szCs w:val="20"/>
        </w:rPr>
        <w:t>多人，不仅有效</w:t>
      </w:r>
      <w:r>
        <w:rPr>
          <w:rFonts w:ascii="宋体" w:hAnsi="宋体" w:eastAsia="宋体" w:cs="宋体"/>
          <w:spacing w:val="8"/>
          <w:sz w:val="20"/>
          <w:szCs w:val="20"/>
        </w:rPr>
        <w:t>缓解了大金湖旅游旺季宾馆床位</w:t>
      </w:r>
    </w:p>
    <w:p>
      <w:pPr>
        <w:spacing w:line="227" w:lineRule="auto"/>
        <w:ind w:left="12"/>
        <w:rPr>
          <w:rFonts w:ascii="宋体" w:hAnsi="宋体" w:eastAsia="宋体" w:cs="宋体"/>
          <w:sz w:val="20"/>
          <w:szCs w:val="20"/>
        </w:rPr>
      </w:pPr>
      <w:r>
        <w:rPr>
          <w:rFonts w:ascii="宋体" w:hAnsi="宋体" w:eastAsia="宋体" w:cs="宋体"/>
          <w:spacing w:val="9"/>
          <w:sz w:val="20"/>
          <w:szCs w:val="20"/>
        </w:rPr>
        <w:t>不足的矛盾，还为一些乐于体验乡村民风的游客提供了一个休闲度假的好地方。</w:t>
      </w:r>
    </w:p>
    <w:p>
      <w:pPr>
        <w:spacing w:line="227" w:lineRule="auto"/>
        <w:rPr>
          <w:rFonts w:ascii="宋体" w:hAnsi="宋体" w:eastAsia="宋体" w:cs="宋体"/>
          <w:sz w:val="20"/>
          <w:szCs w:val="20"/>
        </w:rPr>
        <w:sectPr>
          <w:headerReference r:id="rId321" w:type="default"/>
          <w:footerReference r:id="rId322" w:type="default"/>
          <w:pgSz w:w="11906" w:h="16839"/>
          <w:pgMar w:top="1196" w:right="1044" w:bottom="1156" w:left="1246" w:header="886" w:footer="994" w:gutter="0"/>
          <w:cols w:space="720" w:num="1"/>
        </w:sectPr>
      </w:pPr>
    </w:p>
    <w:p>
      <w:pPr>
        <w:pStyle w:val="2"/>
        <w:spacing w:line="296" w:lineRule="auto"/>
      </w:pPr>
    </w:p>
    <w:p>
      <w:pPr>
        <w:spacing w:before="65" w:line="369" w:lineRule="auto"/>
        <w:ind w:left="9" w:right="149" w:firstLine="430"/>
        <w:rPr>
          <w:rFonts w:ascii="宋体" w:hAnsi="宋体" w:eastAsia="宋体" w:cs="宋体"/>
          <w:sz w:val="20"/>
          <w:szCs w:val="20"/>
        </w:rPr>
      </w:pPr>
      <w:r>
        <w:rPr>
          <w:rFonts w:ascii="宋体" w:hAnsi="宋体" w:eastAsia="宋体" w:cs="宋体"/>
          <w:spacing w:val="4"/>
          <w:sz w:val="20"/>
          <w:szCs w:val="20"/>
        </w:rPr>
        <w:t>（3）大金湖生态鱼有限公司：早年金湖水域有接近</w:t>
      </w:r>
      <w:r>
        <w:rPr>
          <w:rFonts w:ascii="宋体" w:hAnsi="宋体" w:eastAsia="宋体" w:cs="宋体"/>
          <w:spacing w:val="-35"/>
          <w:sz w:val="20"/>
          <w:szCs w:val="20"/>
        </w:rPr>
        <w:t xml:space="preserve"> </w:t>
      </w:r>
      <w:r>
        <w:rPr>
          <w:rFonts w:ascii="宋体" w:hAnsi="宋体" w:eastAsia="宋体" w:cs="宋体"/>
          <w:spacing w:val="4"/>
          <w:sz w:val="20"/>
          <w:szCs w:val="20"/>
        </w:rPr>
        <w:t>500</w:t>
      </w:r>
      <w:r>
        <w:rPr>
          <w:rFonts w:ascii="宋体" w:hAnsi="宋体" w:eastAsia="宋体" w:cs="宋体"/>
          <w:spacing w:val="-39"/>
          <w:sz w:val="20"/>
          <w:szCs w:val="20"/>
        </w:rPr>
        <w:t xml:space="preserve"> </w:t>
      </w:r>
      <w:r>
        <w:rPr>
          <w:rFonts w:ascii="宋体" w:hAnsi="宋体" w:eastAsia="宋体" w:cs="宋体"/>
          <w:spacing w:val="4"/>
          <w:sz w:val="20"/>
          <w:szCs w:val="20"/>
        </w:rPr>
        <w:t>户渔民从事渔</w:t>
      </w:r>
      <w:r>
        <w:rPr>
          <w:rFonts w:ascii="宋体" w:hAnsi="宋体" w:eastAsia="宋体" w:cs="宋体"/>
          <w:spacing w:val="3"/>
          <w:sz w:val="20"/>
          <w:szCs w:val="20"/>
        </w:rPr>
        <w:t>业生产，水际村就有</w:t>
      </w:r>
      <w:r>
        <w:rPr>
          <w:rFonts w:ascii="宋体" w:hAnsi="宋体" w:eastAsia="宋体" w:cs="宋体"/>
          <w:spacing w:val="-32"/>
          <w:sz w:val="20"/>
          <w:szCs w:val="20"/>
        </w:rPr>
        <w:t xml:space="preserve"> </w:t>
      </w:r>
      <w:r>
        <w:rPr>
          <w:rFonts w:ascii="宋体" w:hAnsi="宋体" w:eastAsia="宋体" w:cs="宋体"/>
          <w:spacing w:val="3"/>
          <w:sz w:val="20"/>
          <w:szCs w:val="20"/>
        </w:rPr>
        <w:t>70</w:t>
      </w:r>
      <w:r>
        <w:rPr>
          <w:rFonts w:ascii="宋体" w:hAnsi="宋体" w:eastAsia="宋体" w:cs="宋体"/>
          <w:spacing w:val="-39"/>
          <w:sz w:val="20"/>
          <w:szCs w:val="20"/>
        </w:rPr>
        <w:t xml:space="preserve"> </w:t>
      </w:r>
      <w:r>
        <w:rPr>
          <w:rFonts w:ascii="宋体" w:hAnsi="宋体" w:eastAsia="宋体" w:cs="宋体"/>
          <w:spacing w:val="3"/>
          <w:sz w:val="20"/>
          <w:szCs w:val="20"/>
        </w:rPr>
        <w:t>余户，</w:t>
      </w:r>
      <w:r>
        <w:rPr>
          <w:rFonts w:ascii="宋体" w:hAnsi="宋体" w:eastAsia="宋体" w:cs="宋体"/>
          <w:sz w:val="20"/>
          <w:szCs w:val="20"/>
        </w:rPr>
        <w:t xml:space="preserve"> </w:t>
      </w:r>
      <w:r>
        <w:rPr>
          <w:rFonts w:ascii="宋体" w:hAnsi="宋体" w:eastAsia="宋体" w:cs="宋体"/>
          <w:spacing w:val="9"/>
          <w:sz w:val="20"/>
          <w:szCs w:val="20"/>
        </w:rPr>
        <w:t>由于采用办证捕捞方式，各自为战，竭泽而渔，当时是由县农业局负责金湖每年的鱼苗投</w:t>
      </w:r>
      <w:r>
        <w:rPr>
          <w:rFonts w:ascii="宋体" w:hAnsi="宋体" w:eastAsia="宋体" w:cs="宋体"/>
          <w:spacing w:val="8"/>
          <w:sz w:val="20"/>
          <w:szCs w:val="20"/>
        </w:rPr>
        <w:t>放，经常是上</w:t>
      </w:r>
      <w:r>
        <w:rPr>
          <w:rFonts w:ascii="宋体" w:hAnsi="宋体" w:eastAsia="宋体" w:cs="宋体"/>
          <w:sz w:val="20"/>
          <w:szCs w:val="20"/>
        </w:rPr>
        <w:t xml:space="preserve"> </w:t>
      </w:r>
      <w:r>
        <w:rPr>
          <w:rFonts w:ascii="宋体" w:hAnsi="宋体" w:eastAsia="宋体" w:cs="宋体"/>
          <w:spacing w:val="4"/>
          <w:sz w:val="20"/>
          <w:szCs w:val="20"/>
        </w:rPr>
        <w:t>面刚刚放下去鱼苗，下面渔民就等着抓鱼了，鱼越捕越小，收入越来越低，针对这一情况，2004</w:t>
      </w:r>
      <w:r>
        <w:rPr>
          <w:rFonts w:ascii="宋体" w:hAnsi="宋体" w:eastAsia="宋体" w:cs="宋体"/>
          <w:spacing w:val="-37"/>
          <w:sz w:val="20"/>
          <w:szCs w:val="20"/>
        </w:rPr>
        <w:t xml:space="preserve"> </w:t>
      </w:r>
      <w:r>
        <w:rPr>
          <w:rFonts w:ascii="宋体" w:hAnsi="宋体" w:eastAsia="宋体" w:cs="宋体"/>
          <w:spacing w:val="4"/>
          <w:sz w:val="20"/>
          <w:szCs w:val="20"/>
        </w:rPr>
        <w:t>年前后，</w:t>
      </w:r>
      <w:r>
        <w:rPr>
          <w:rFonts w:ascii="宋体" w:hAnsi="宋体" w:eastAsia="宋体" w:cs="宋体"/>
          <w:sz w:val="20"/>
          <w:szCs w:val="20"/>
        </w:rPr>
        <w:t xml:space="preserve"> </w:t>
      </w:r>
      <w:r>
        <w:rPr>
          <w:rFonts w:ascii="宋体" w:hAnsi="宋体" w:eastAsia="宋体" w:cs="宋体"/>
          <w:spacing w:val="8"/>
          <w:sz w:val="20"/>
          <w:szCs w:val="20"/>
        </w:rPr>
        <w:t>水际村渔民牵头组建“渔业协会</w:t>
      </w:r>
      <w:r>
        <w:rPr>
          <w:rFonts w:ascii="宋体" w:hAnsi="宋体" w:eastAsia="宋体" w:cs="宋体"/>
          <w:spacing w:val="-70"/>
          <w:sz w:val="20"/>
          <w:szCs w:val="20"/>
        </w:rPr>
        <w:t xml:space="preserve"> </w:t>
      </w:r>
      <w:r>
        <w:rPr>
          <w:rFonts w:ascii="宋体" w:hAnsi="宋体" w:eastAsia="宋体" w:cs="宋体"/>
          <w:spacing w:val="8"/>
          <w:sz w:val="20"/>
          <w:szCs w:val="20"/>
        </w:rPr>
        <w:t>”，达成“统一入股，共同</w:t>
      </w:r>
      <w:r>
        <w:rPr>
          <w:rFonts w:ascii="宋体" w:hAnsi="宋体" w:eastAsia="宋体" w:cs="宋体"/>
          <w:spacing w:val="7"/>
          <w:sz w:val="20"/>
          <w:szCs w:val="20"/>
        </w:rPr>
        <w:t>经营</w:t>
      </w:r>
      <w:r>
        <w:rPr>
          <w:rFonts w:ascii="宋体" w:hAnsi="宋体" w:eastAsia="宋体" w:cs="宋体"/>
          <w:spacing w:val="-70"/>
          <w:sz w:val="20"/>
          <w:szCs w:val="20"/>
        </w:rPr>
        <w:t xml:space="preserve"> </w:t>
      </w:r>
      <w:r>
        <w:rPr>
          <w:rFonts w:ascii="宋体" w:hAnsi="宋体" w:eastAsia="宋体" w:cs="宋体"/>
          <w:spacing w:val="7"/>
          <w:sz w:val="20"/>
          <w:szCs w:val="20"/>
        </w:rPr>
        <w:t>”的共识，家家户户入股，利用大面积</w:t>
      </w:r>
      <w:r>
        <w:rPr>
          <w:rFonts w:ascii="宋体" w:hAnsi="宋体" w:eastAsia="宋体" w:cs="宋体"/>
          <w:sz w:val="20"/>
          <w:szCs w:val="20"/>
        </w:rPr>
        <w:t xml:space="preserve"> </w:t>
      </w:r>
      <w:r>
        <w:rPr>
          <w:rFonts w:ascii="宋体" w:hAnsi="宋体" w:eastAsia="宋体" w:cs="宋体"/>
          <w:spacing w:val="8"/>
          <w:sz w:val="20"/>
          <w:szCs w:val="20"/>
        </w:rPr>
        <w:t>的水体搞生态养殖，组建</w:t>
      </w:r>
      <w:r>
        <w:rPr>
          <w:rFonts w:ascii="宋体" w:hAnsi="宋体" w:eastAsia="宋体" w:cs="宋体"/>
          <w:b/>
          <w:bCs/>
          <w:spacing w:val="8"/>
          <w:sz w:val="20"/>
          <w:szCs w:val="20"/>
        </w:rPr>
        <w:t>“大金湖生态鱼有限公司</w:t>
      </w:r>
      <w:r>
        <w:rPr>
          <w:rFonts w:ascii="宋体" w:hAnsi="宋体" w:eastAsia="宋体" w:cs="宋体"/>
          <w:spacing w:val="-69"/>
          <w:sz w:val="20"/>
          <w:szCs w:val="20"/>
        </w:rPr>
        <w:t xml:space="preserve"> </w:t>
      </w:r>
      <w:r>
        <w:rPr>
          <w:rFonts w:ascii="宋体" w:hAnsi="宋体" w:eastAsia="宋体" w:cs="宋体"/>
          <w:b/>
          <w:bCs/>
          <w:spacing w:val="8"/>
          <w:sz w:val="20"/>
          <w:szCs w:val="20"/>
        </w:rPr>
        <w:t>”</w:t>
      </w:r>
      <w:r>
        <w:rPr>
          <w:rFonts w:ascii="宋体" w:hAnsi="宋体" w:eastAsia="宋体" w:cs="宋体"/>
          <w:spacing w:val="8"/>
          <w:sz w:val="20"/>
          <w:szCs w:val="20"/>
        </w:rPr>
        <w:t>，采取统一放养</w:t>
      </w:r>
      <w:r>
        <w:rPr>
          <w:rFonts w:ascii="宋体" w:hAnsi="宋体" w:eastAsia="宋体" w:cs="宋体"/>
          <w:spacing w:val="7"/>
          <w:sz w:val="20"/>
          <w:szCs w:val="20"/>
        </w:rPr>
        <w:t>、统一捕捞、统一销售的模式，美</w:t>
      </w:r>
      <w:r>
        <w:rPr>
          <w:rFonts w:ascii="宋体" w:hAnsi="宋体" w:eastAsia="宋体" w:cs="宋体"/>
          <w:sz w:val="20"/>
          <w:szCs w:val="20"/>
        </w:rPr>
        <w:t xml:space="preserve"> </w:t>
      </w:r>
      <w:r>
        <w:rPr>
          <w:rFonts w:ascii="宋体" w:hAnsi="宋体" w:eastAsia="宋体" w:cs="宋体"/>
          <w:spacing w:val="9"/>
          <w:sz w:val="20"/>
          <w:szCs w:val="20"/>
        </w:rPr>
        <w:t>了金湖，富了渔民，稳了库区。同时下坊的村民们搞立体生态鱼养殖，加工制成鱼类产品，受</w:t>
      </w:r>
      <w:r>
        <w:rPr>
          <w:rFonts w:ascii="宋体" w:hAnsi="宋体" w:eastAsia="宋体" w:cs="宋体"/>
          <w:spacing w:val="8"/>
          <w:sz w:val="20"/>
          <w:szCs w:val="20"/>
        </w:rPr>
        <w:t>到游客们</w:t>
      </w:r>
      <w:r>
        <w:rPr>
          <w:rFonts w:ascii="宋体" w:hAnsi="宋体" w:eastAsia="宋体" w:cs="宋体"/>
          <w:sz w:val="20"/>
          <w:szCs w:val="20"/>
        </w:rPr>
        <w:t xml:space="preserve"> </w:t>
      </w:r>
      <w:r>
        <w:rPr>
          <w:rFonts w:ascii="宋体" w:hAnsi="宋体" w:eastAsia="宋体" w:cs="宋体"/>
          <w:spacing w:val="6"/>
          <w:sz w:val="20"/>
          <w:szCs w:val="20"/>
        </w:rPr>
        <w:t>的广泛欢迎；大家看看我们船上的茶几上都有</w:t>
      </w:r>
      <w:r>
        <w:rPr>
          <w:rFonts w:ascii="宋体" w:hAnsi="宋体" w:eastAsia="宋体" w:cs="宋体"/>
          <w:spacing w:val="5"/>
          <w:sz w:val="20"/>
          <w:szCs w:val="20"/>
        </w:rPr>
        <w:t>大金湖美味鱼的图片，这就是我们大金湖的有机鱼--花鲢，</w:t>
      </w:r>
      <w:r>
        <w:rPr>
          <w:rFonts w:ascii="宋体" w:hAnsi="宋体" w:eastAsia="宋体" w:cs="宋体"/>
          <w:sz w:val="20"/>
          <w:szCs w:val="20"/>
        </w:rPr>
        <w:t xml:space="preserve"> </w:t>
      </w:r>
      <w:r>
        <w:rPr>
          <w:rFonts w:ascii="宋体" w:hAnsi="宋体" w:eastAsia="宋体" w:cs="宋体"/>
          <w:spacing w:val="5"/>
          <w:sz w:val="20"/>
          <w:szCs w:val="20"/>
        </w:rPr>
        <w:t>一般叫“胖头鱼</w:t>
      </w:r>
      <w:r>
        <w:rPr>
          <w:rFonts w:ascii="宋体" w:hAnsi="宋体" w:eastAsia="宋体" w:cs="宋体"/>
          <w:spacing w:val="-70"/>
          <w:sz w:val="20"/>
          <w:szCs w:val="20"/>
        </w:rPr>
        <w:t xml:space="preserve"> </w:t>
      </w:r>
      <w:r>
        <w:rPr>
          <w:rFonts w:ascii="宋体" w:hAnsi="宋体" w:eastAsia="宋体" w:cs="宋体"/>
          <w:spacing w:val="5"/>
          <w:sz w:val="20"/>
          <w:szCs w:val="20"/>
        </w:rPr>
        <w:t>”，我们当地叫雄鱼，这种鱼煮出来的汤象牛奶一样白，味道很鲜。为什么叫</w:t>
      </w:r>
      <w:r>
        <w:rPr>
          <w:rFonts w:ascii="宋体" w:hAnsi="宋体" w:eastAsia="宋体" w:cs="宋体"/>
          <w:spacing w:val="4"/>
          <w:sz w:val="20"/>
          <w:szCs w:val="20"/>
        </w:rPr>
        <w:t>有机鱼呢，</w:t>
      </w:r>
      <w:r>
        <w:rPr>
          <w:rFonts w:ascii="宋体" w:hAnsi="宋体" w:eastAsia="宋体" w:cs="宋体"/>
          <w:sz w:val="20"/>
          <w:szCs w:val="20"/>
        </w:rPr>
        <w:t xml:space="preserve"> </w:t>
      </w:r>
      <w:r>
        <w:rPr>
          <w:rFonts w:ascii="宋体" w:hAnsi="宋体" w:eastAsia="宋体" w:cs="宋体"/>
          <w:spacing w:val="9"/>
          <w:sz w:val="20"/>
          <w:szCs w:val="20"/>
        </w:rPr>
        <w:t>它是不用任何人工和靠饲料喂养的，把鱼苗投入到湖里后，让他吃湖里的水草、小鱼小虾长大</w:t>
      </w:r>
      <w:r>
        <w:rPr>
          <w:rFonts w:ascii="宋体" w:hAnsi="宋体" w:eastAsia="宋体" w:cs="宋体"/>
          <w:spacing w:val="8"/>
          <w:sz w:val="20"/>
          <w:szCs w:val="20"/>
        </w:rPr>
        <w:t>，这种鱼</w:t>
      </w:r>
      <w:r>
        <w:rPr>
          <w:rFonts w:ascii="宋体" w:hAnsi="宋体" w:eastAsia="宋体" w:cs="宋体"/>
          <w:sz w:val="20"/>
          <w:szCs w:val="20"/>
        </w:rPr>
        <w:t xml:space="preserve"> </w:t>
      </w:r>
      <w:r>
        <w:rPr>
          <w:rFonts w:ascii="宋体" w:hAnsi="宋体" w:eastAsia="宋体" w:cs="宋体"/>
          <w:spacing w:val="9"/>
          <w:sz w:val="20"/>
          <w:szCs w:val="20"/>
        </w:rPr>
        <w:t>比饲料喂养的鱼所含的氨基酸、卵磷脂更高，营养价值也更高，味道更鲜美。现在我们大金湖</w:t>
      </w:r>
      <w:r>
        <w:rPr>
          <w:rFonts w:ascii="宋体" w:hAnsi="宋体" w:eastAsia="宋体" w:cs="宋体"/>
          <w:spacing w:val="8"/>
          <w:sz w:val="20"/>
          <w:szCs w:val="20"/>
        </w:rPr>
        <w:t>的美味鱼</w:t>
      </w:r>
    </w:p>
    <w:p>
      <w:pPr>
        <w:spacing w:line="227" w:lineRule="auto"/>
        <w:ind w:left="31"/>
        <w:rPr>
          <w:rFonts w:ascii="宋体" w:hAnsi="宋体" w:eastAsia="宋体" w:cs="宋体"/>
          <w:sz w:val="20"/>
          <w:szCs w:val="20"/>
        </w:rPr>
      </w:pPr>
      <w:r>
        <w:rPr>
          <w:rFonts w:ascii="宋体" w:hAnsi="宋体" w:eastAsia="宋体" w:cs="宋体"/>
          <w:spacing w:val="8"/>
          <w:sz w:val="20"/>
          <w:szCs w:val="20"/>
        </w:rPr>
        <w:t>已远销国内外。来到大金湖旅游的朋友都会去尝一尝，解解口馋。</w:t>
      </w:r>
    </w:p>
    <w:p>
      <w:pPr>
        <w:spacing w:before="154" w:line="369" w:lineRule="auto"/>
        <w:ind w:left="8" w:right="149" w:firstLine="444"/>
        <w:rPr>
          <w:rFonts w:ascii="宋体" w:hAnsi="宋体" w:eastAsia="宋体" w:cs="宋体"/>
          <w:sz w:val="20"/>
          <w:szCs w:val="20"/>
        </w:rPr>
      </w:pPr>
      <w:r>
        <w:rPr>
          <w:rFonts w:ascii="宋体" w:hAnsi="宋体" w:eastAsia="宋体" w:cs="宋体"/>
          <w:spacing w:val="10"/>
          <w:sz w:val="20"/>
          <w:szCs w:val="20"/>
        </w:rPr>
        <w:t>以上三项产业为水漈下坊村带来了丰硕的经济成果，现在下坊村的人均年收入达到</w:t>
      </w:r>
      <w:r>
        <w:rPr>
          <w:rFonts w:ascii="宋体" w:hAnsi="宋体" w:eastAsia="宋体" w:cs="宋体"/>
          <w:spacing w:val="-36"/>
          <w:sz w:val="20"/>
          <w:szCs w:val="20"/>
        </w:rPr>
        <w:t xml:space="preserve"> </w:t>
      </w:r>
      <w:r>
        <w:rPr>
          <w:rFonts w:ascii="宋体" w:hAnsi="宋体" w:eastAsia="宋体" w:cs="宋体"/>
          <w:spacing w:val="10"/>
          <w:sz w:val="20"/>
          <w:szCs w:val="20"/>
        </w:rPr>
        <w:t>2</w:t>
      </w:r>
      <w:r>
        <w:rPr>
          <w:rFonts w:ascii="宋体" w:hAnsi="宋体" w:eastAsia="宋体" w:cs="宋体"/>
          <w:spacing w:val="9"/>
          <w:sz w:val="20"/>
          <w:szCs w:val="20"/>
        </w:rPr>
        <w:t>—3</w:t>
      </w:r>
      <w:r>
        <w:rPr>
          <w:rFonts w:ascii="宋体" w:hAnsi="宋体" w:eastAsia="宋体" w:cs="宋体"/>
          <w:spacing w:val="-33"/>
          <w:sz w:val="20"/>
          <w:szCs w:val="20"/>
        </w:rPr>
        <w:t xml:space="preserve"> </w:t>
      </w:r>
      <w:r>
        <w:rPr>
          <w:rFonts w:ascii="宋体" w:hAnsi="宋体" w:eastAsia="宋体" w:cs="宋体"/>
          <w:spacing w:val="9"/>
          <w:sz w:val="20"/>
          <w:szCs w:val="20"/>
        </w:rPr>
        <w:t>万元，不</w:t>
      </w:r>
      <w:r>
        <w:rPr>
          <w:rFonts w:ascii="宋体" w:hAnsi="宋体" w:eastAsia="宋体" w:cs="宋体"/>
          <w:sz w:val="20"/>
          <w:szCs w:val="20"/>
        </w:rPr>
        <w:t xml:space="preserve"> </w:t>
      </w:r>
      <w:r>
        <w:rPr>
          <w:rFonts w:ascii="宋体" w:hAnsi="宋体" w:eastAsia="宋体" w:cs="宋体"/>
          <w:spacing w:val="7"/>
          <w:sz w:val="20"/>
          <w:szCs w:val="20"/>
        </w:rPr>
        <w:t>愧是泰宁旅游的“第一村</w:t>
      </w:r>
      <w:r>
        <w:rPr>
          <w:rFonts w:ascii="宋体" w:hAnsi="宋体" w:eastAsia="宋体" w:cs="宋体"/>
          <w:spacing w:val="-70"/>
          <w:sz w:val="20"/>
          <w:szCs w:val="20"/>
        </w:rPr>
        <w:t xml:space="preserve"> </w:t>
      </w:r>
      <w:r>
        <w:rPr>
          <w:rFonts w:ascii="宋体" w:hAnsi="宋体" w:eastAsia="宋体" w:cs="宋体"/>
          <w:spacing w:val="7"/>
          <w:sz w:val="20"/>
          <w:szCs w:val="20"/>
        </w:rPr>
        <w:t>”，2010</w:t>
      </w:r>
      <w:r>
        <w:rPr>
          <w:rFonts w:ascii="宋体" w:hAnsi="宋体" w:eastAsia="宋体" w:cs="宋体"/>
          <w:spacing w:val="-40"/>
          <w:sz w:val="20"/>
          <w:szCs w:val="20"/>
        </w:rPr>
        <w:t xml:space="preserve"> </w:t>
      </w:r>
      <w:r>
        <w:rPr>
          <w:rFonts w:ascii="宋体" w:hAnsi="宋体" w:eastAsia="宋体" w:cs="宋体"/>
          <w:spacing w:val="7"/>
          <w:sz w:val="20"/>
          <w:szCs w:val="20"/>
        </w:rPr>
        <w:t>年，三明市社会主义新</w:t>
      </w:r>
      <w:r>
        <w:rPr>
          <w:rFonts w:ascii="宋体" w:hAnsi="宋体" w:eastAsia="宋体" w:cs="宋体"/>
          <w:spacing w:val="6"/>
          <w:sz w:val="20"/>
          <w:szCs w:val="20"/>
        </w:rPr>
        <w:t>农村建设现场会就在这里召开，水际村成为新</w:t>
      </w:r>
      <w:r>
        <w:rPr>
          <w:rFonts w:ascii="宋体" w:hAnsi="宋体" w:eastAsia="宋体" w:cs="宋体"/>
          <w:sz w:val="20"/>
          <w:szCs w:val="20"/>
        </w:rPr>
        <w:t xml:space="preserve"> </w:t>
      </w:r>
      <w:r>
        <w:rPr>
          <w:rFonts w:ascii="宋体" w:hAnsi="宋体" w:eastAsia="宋体" w:cs="宋体"/>
          <w:spacing w:val="6"/>
          <w:sz w:val="20"/>
          <w:szCs w:val="20"/>
        </w:rPr>
        <w:t>农村建设的典型。如今这个村庄是我们泰宁最有钱的村庄，</w:t>
      </w:r>
      <w:r>
        <w:rPr>
          <w:rFonts w:ascii="宋体" w:hAnsi="宋体" w:eastAsia="宋体" w:cs="宋体"/>
          <w:spacing w:val="5"/>
          <w:sz w:val="20"/>
          <w:szCs w:val="20"/>
        </w:rPr>
        <w:t>以前只是个小小的渔村，短短二十年的时间，</w:t>
      </w:r>
      <w:r>
        <w:rPr>
          <w:rFonts w:ascii="宋体" w:hAnsi="宋体" w:eastAsia="宋体" w:cs="宋体"/>
          <w:sz w:val="20"/>
          <w:szCs w:val="20"/>
        </w:rPr>
        <w:t xml:space="preserve"> </w:t>
      </w:r>
      <w:r>
        <w:rPr>
          <w:rFonts w:ascii="宋体" w:hAnsi="宋体" w:eastAsia="宋体" w:cs="宋体"/>
          <w:spacing w:val="10"/>
          <w:sz w:val="20"/>
          <w:szCs w:val="20"/>
        </w:rPr>
        <w:t>他们就从渔民变成了家缠万贯的旅游从业者，旅游的发展使这个小山村</w:t>
      </w:r>
      <w:r>
        <w:rPr>
          <w:rFonts w:ascii="宋体" w:hAnsi="宋体" w:eastAsia="宋体" w:cs="宋体"/>
          <w:spacing w:val="9"/>
          <w:sz w:val="20"/>
          <w:szCs w:val="20"/>
        </w:rPr>
        <w:t>名闻遐迩，</w:t>
      </w:r>
      <w:r>
        <w:rPr>
          <w:rFonts w:ascii="宋体" w:hAnsi="宋体" w:eastAsia="宋体" w:cs="宋体"/>
          <w:spacing w:val="-60"/>
          <w:sz w:val="20"/>
          <w:szCs w:val="20"/>
        </w:rPr>
        <w:t xml:space="preserve"> </w:t>
      </w:r>
      <w:r>
        <w:rPr>
          <w:rFonts w:ascii="宋体" w:hAnsi="宋体" w:eastAsia="宋体" w:cs="宋体"/>
          <w:spacing w:val="9"/>
          <w:sz w:val="20"/>
          <w:szCs w:val="20"/>
        </w:rPr>
        <w:t>由村子里</w:t>
      </w:r>
      <w:r>
        <w:rPr>
          <w:rFonts w:ascii="宋体" w:hAnsi="宋体" w:eastAsia="宋体" w:cs="宋体"/>
          <w:spacing w:val="-40"/>
          <w:sz w:val="20"/>
          <w:szCs w:val="20"/>
        </w:rPr>
        <w:t xml:space="preserve"> </w:t>
      </w:r>
      <w:r>
        <w:rPr>
          <w:rFonts w:ascii="宋体" w:hAnsi="宋体" w:eastAsia="宋体" w:cs="宋体"/>
          <w:spacing w:val="9"/>
          <w:sz w:val="20"/>
          <w:szCs w:val="20"/>
        </w:rPr>
        <w:t>43</w:t>
      </w:r>
      <w:r>
        <w:rPr>
          <w:rFonts w:ascii="宋体" w:hAnsi="宋体" w:eastAsia="宋体" w:cs="宋体"/>
          <w:spacing w:val="-37"/>
          <w:sz w:val="20"/>
          <w:szCs w:val="20"/>
        </w:rPr>
        <w:t xml:space="preserve"> </w:t>
      </w:r>
      <w:r>
        <w:rPr>
          <w:rFonts w:ascii="宋体" w:hAnsi="宋体" w:eastAsia="宋体" w:cs="宋体"/>
          <w:spacing w:val="9"/>
          <w:sz w:val="20"/>
          <w:szCs w:val="20"/>
        </w:rPr>
        <w:t>户农户</w:t>
      </w:r>
      <w:r>
        <w:rPr>
          <w:rFonts w:ascii="宋体" w:hAnsi="宋体" w:eastAsia="宋体" w:cs="宋体"/>
          <w:sz w:val="20"/>
          <w:szCs w:val="20"/>
        </w:rPr>
        <w:t xml:space="preserve"> </w:t>
      </w:r>
      <w:r>
        <w:rPr>
          <w:rFonts w:ascii="宋体" w:hAnsi="宋体" w:eastAsia="宋体" w:cs="宋体"/>
          <w:spacing w:val="9"/>
          <w:sz w:val="20"/>
          <w:szCs w:val="20"/>
        </w:rPr>
        <w:t>联合申报挂牌成为了福建省首批三星级森林人家示范点，是福建省抱团式发展森林旅游的</w:t>
      </w:r>
      <w:r>
        <w:rPr>
          <w:rFonts w:ascii="宋体" w:hAnsi="宋体" w:eastAsia="宋体" w:cs="宋体"/>
          <w:spacing w:val="8"/>
          <w:sz w:val="20"/>
          <w:szCs w:val="20"/>
        </w:rPr>
        <w:t>先行者，为美</w:t>
      </w:r>
    </w:p>
    <w:p>
      <w:pPr>
        <w:spacing w:line="227" w:lineRule="auto"/>
        <w:ind w:left="9"/>
        <w:rPr>
          <w:rFonts w:ascii="宋体" w:hAnsi="宋体" w:eastAsia="宋体" w:cs="宋体"/>
          <w:sz w:val="20"/>
          <w:szCs w:val="20"/>
        </w:rPr>
      </w:pPr>
      <w:r>
        <w:rPr>
          <w:rFonts w:ascii="宋体" w:hAnsi="宋体" w:eastAsia="宋体" w:cs="宋体"/>
          <w:spacing w:val="8"/>
          <w:sz w:val="20"/>
          <w:szCs w:val="20"/>
        </w:rPr>
        <w:t>丽乡村建设注入持久活力。</w:t>
      </w:r>
    </w:p>
    <w:p>
      <w:pPr>
        <w:spacing w:before="155" w:line="369" w:lineRule="auto"/>
        <w:ind w:left="8" w:firstLine="434"/>
        <w:rPr>
          <w:rFonts w:ascii="宋体" w:hAnsi="宋体" w:eastAsia="宋体" w:cs="宋体"/>
          <w:sz w:val="20"/>
          <w:szCs w:val="20"/>
        </w:rPr>
      </w:pPr>
      <w:r>
        <w:rPr>
          <w:rFonts w:ascii="宋体" w:hAnsi="宋体" w:eastAsia="宋体" w:cs="宋体"/>
          <w:spacing w:val="9"/>
          <w:sz w:val="20"/>
          <w:szCs w:val="20"/>
        </w:rPr>
        <w:t>当然这也得感谢政府对他们的支持，形成社会主</w:t>
      </w:r>
      <w:r>
        <w:rPr>
          <w:rFonts w:ascii="宋体" w:hAnsi="宋体" w:eastAsia="宋体" w:cs="宋体"/>
          <w:spacing w:val="8"/>
          <w:sz w:val="20"/>
          <w:szCs w:val="20"/>
        </w:rPr>
        <w:t>义新农村建设欣欣向荣的局面，有谁知道昔日这是</w:t>
      </w:r>
      <w:r>
        <w:rPr>
          <w:rFonts w:ascii="宋体" w:hAnsi="宋体" w:eastAsia="宋体" w:cs="宋体"/>
          <w:sz w:val="20"/>
          <w:szCs w:val="20"/>
        </w:rPr>
        <w:t xml:space="preserve">   </w:t>
      </w:r>
      <w:r>
        <w:rPr>
          <w:rFonts w:ascii="宋体" w:hAnsi="宋体" w:eastAsia="宋体" w:cs="宋体"/>
          <w:spacing w:val="6"/>
          <w:sz w:val="20"/>
          <w:szCs w:val="20"/>
        </w:rPr>
        <w:t>个人均年收入不到</w:t>
      </w:r>
      <w:r>
        <w:rPr>
          <w:rFonts w:ascii="宋体" w:hAnsi="宋体" w:eastAsia="宋体" w:cs="宋体"/>
          <w:spacing w:val="-35"/>
          <w:sz w:val="20"/>
          <w:szCs w:val="20"/>
        </w:rPr>
        <w:t xml:space="preserve"> </w:t>
      </w:r>
      <w:r>
        <w:rPr>
          <w:rFonts w:ascii="宋体" w:hAnsi="宋体" w:eastAsia="宋体" w:cs="宋体"/>
          <w:spacing w:val="6"/>
          <w:sz w:val="20"/>
          <w:szCs w:val="20"/>
        </w:rPr>
        <w:t>500</w:t>
      </w:r>
      <w:r>
        <w:rPr>
          <w:rFonts w:ascii="宋体" w:hAnsi="宋体" w:eastAsia="宋体" w:cs="宋体"/>
          <w:spacing w:val="-37"/>
          <w:sz w:val="20"/>
          <w:szCs w:val="20"/>
        </w:rPr>
        <w:t xml:space="preserve"> </w:t>
      </w:r>
      <w:r>
        <w:rPr>
          <w:rFonts w:ascii="宋体" w:hAnsi="宋体" w:eastAsia="宋体" w:cs="宋体"/>
          <w:spacing w:val="6"/>
          <w:sz w:val="20"/>
          <w:szCs w:val="20"/>
        </w:rPr>
        <w:t>元的省定贫困村！原省委书记项南的设想得到了具体的体现，200</w:t>
      </w:r>
      <w:r>
        <w:rPr>
          <w:rFonts w:ascii="宋体" w:hAnsi="宋体" w:eastAsia="宋体" w:cs="宋体"/>
          <w:spacing w:val="5"/>
          <w:sz w:val="20"/>
          <w:szCs w:val="20"/>
        </w:rPr>
        <w:t>2</w:t>
      </w:r>
      <w:r>
        <w:rPr>
          <w:rFonts w:ascii="宋体" w:hAnsi="宋体" w:eastAsia="宋体" w:cs="宋体"/>
          <w:spacing w:val="-39"/>
          <w:sz w:val="20"/>
          <w:szCs w:val="20"/>
        </w:rPr>
        <w:t xml:space="preserve"> </w:t>
      </w:r>
      <w:r>
        <w:rPr>
          <w:rFonts w:ascii="宋体" w:hAnsi="宋体" w:eastAsia="宋体" w:cs="宋体"/>
          <w:spacing w:val="5"/>
          <w:sz w:val="20"/>
          <w:szCs w:val="20"/>
        </w:rPr>
        <w:t>年</w:t>
      </w:r>
      <w:r>
        <w:rPr>
          <w:rFonts w:ascii="宋体" w:hAnsi="宋体" w:eastAsia="宋体" w:cs="宋体"/>
          <w:spacing w:val="-38"/>
          <w:sz w:val="20"/>
          <w:szCs w:val="20"/>
        </w:rPr>
        <w:t xml:space="preserve"> </w:t>
      </w:r>
      <w:r>
        <w:rPr>
          <w:rFonts w:ascii="宋体" w:hAnsi="宋体" w:eastAsia="宋体" w:cs="宋体"/>
          <w:spacing w:val="5"/>
          <w:sz w:val="20"/>
          <w:szCs w:val="20"/>
        </w:rPr>
        <w:t>6</w:t>
      </w:r>
      <w:r>
        <w:rPr>
          <w:rFonts w:ascii="宋体" w:hAnsi="宋体" w:eastAsia="宋体" w:cs="宋体"/>
          <w:spacing w:val="-33"/>
          <w:sz w:val="20"/>
          <w:szCs w:val="20"/>
        </w:rPr>
        <w:t xml:space="preserve"> </w:t>
      </w:r>
      <w:r>
        <w:rPr>
          <w:rFonts w:ascii="宋体" w:hAnsi="宋体" w:eastAsia="宋体" w:cs="宋体"/>
          <w:spacing w:val="5"/>
          <w:sz w:val="20"/>
          <w:szCs w:val="20"/>
        </w:rPr>
        <w:t>月习近平</w:t>
      </w:r>
      <w:r>
        <w:rPr>
          <w:rFonts w:ascii="宋体" w:hAnsi="宋体" w:eastAsia="宋体" w:cs="宋体"/>
          <w:sz w:val="20"/>
          <w:szCs w:val="20"/>
        </w:rPr>
        <w:t xml:space="preserve">   </w:t>
      </w:r>
      <w:r>
        <w:rPr>
          <w:rFonts w:ascii="宋体" w:hAnsi="宋体" w:eastAsia="宋体" w:cs="宋体"/>
          <w:spacing w:val="7"/>
          <w:sz w:val="20"/>
          <w:szCs w:val="20"/>
        </w:rPr>
        <w:t>总书记到村子里调研，与村民们促膝长谈发展经，鼓励村民们抓好旅游发展的机遇，大力增加村财</w:t>
      </w:r>
      <w:r>
        <w:rPr>
          <w:rFonts w:ascii="宋体" w:hAnsi="宋体" w:eastAsia="宋体" w:cs="宋体"/>
          <w:spacing w:val="6"/>
          <w:sz w:val="20"/>
          <w:szCs w:val="20"/>
        </w:rPr>
        <w:t xml:space="preserve">收入。 </w:t>
      </w:r>
      <w:r>
        <w:rPr>
          <w:rFonts w:ascii="宋体" w:hAnsi="宋体" w:eastAsia="宋体" w:cs="宋体"/>
          <w:spacing w:val="9"/>
          <w:sz w:val="20"/>
          <w:szCs w:val="20"/>
        </w:rPr>
        <w:t>现在富裕起来的下坊村民家家户户都买了小车，过上了红红火火的好日子，下坊人“</w:t>
      </w:r>
      <w:r>
        <w:rPr>
          <w:rFonts w:ascii="宋体" w:hAnsi="宋体" w:eastAsia="宋体" w:cs="宋体"/>
          <w:spacing w:val="8"/>
          <w:sz w:val="20"/>
          <w:szCs w:val="20"/>
        </w:rPr>
        <w:t>开别克，住别墅。”</w:t>
      </w:r>
      <w:r>
        <w:rPr>
          <w:rFonts w:ascii="宋体" w:hAnsi="宋体" w:eastAsia="宋体" w:cs="宋体"/>
          <w:sz w:val="20"/>
          <w:szCs w:val="20"/>
        </w:rPr>
        <w:t xml:space="preserve"> </w:t>
      </w:r>
      <w:r>
        <w:rPr>
          <w:rFonts w:ascii="宋体" w:hAnsi="宋体" w:eastAsia="宋体" w:cs="宋体"/>
          <w:spacing w:val="5"/>
          <w:sz w:val="20"/>
          <w:szCs w:val="20"/>
        </w:rPr>
        <w:t>泰宁金湖旅游业的发展日新月异，水漈下坊不愧</w:t>
      </w:r>
      <w:r>
        <w:rPr>
          <w:rFonts w:ascii="宋体" w:hAnsi="宋体" w:eastAsia="宋体" w:cs="宋体"/>
          <w:spacing w:val="4"/>
          <w:sz w:val="20"/>
          <w:szCs w:val="20"/>
        </w:rPr>
        <w:t>是一个典型，2018</w:t>
      </w:r>
      <w:r>
        <w:rPr>
          <w:rFonts w:ascii="宋体" w:hAnsi="宋体" w:eastAsia="宋体" w:cs="宋体"/>
          <w:spacing w:val="-37"/>
          <w:sz w:val="20"/>
          <w:szCs w:val="20"/>
        </w:rPr>
        <w:t xml:space="preserve"> </w:t>
      </w:r>
      <w:r>
        <w:rPr>
          <w:rFonts w:ascii="宋体" w:hAnsi="宋体" w:eastAsia="宋体" w:cs="宋体"/>
          <w:spacing w:val="4"/>
          <w:sz w:val="20"/>
          <w:szCs w:val="20"/>
        </w:rPr>
        <w:t>年</w:t>
      </w:r>
      <w:r>
        <w:rPr>
          <w:rFonts w:ascii="宋体" w:hAnsi="宋体" w:eastAsia="宋体" w:cs="宋体"/>
          <w:spacing w:val="-24"/>
          <w:sz w:val="20"/>
          <w:szCs w:val="20"/>
        </w:rPr>
        <w:t xml:space="preserve"> </w:t>
      </w:r>
      <w:r>
        <w:rPr>
          <w:rFonts w:ascii="宋体" w:hAnsi="宋体" w:eastAsia="宋体" w:cs="宋体"/>
          <w:spacing w:val="4"/>
          <w:sz w:val="20"/>
          <w:szCs w:val="20"/>
        </w:rPr>
        <w:t>12</w:t>
      </w:r>
      <w:r>
        <w:rPr>
          <w:rFonts w:ascii="宋体" w:hAnsi="宋体" w:eastAsia="宋体" w:cs="宋体"/>
          <w:spacing w:val="-35"/>
          <w:sz w:val="20"/>
          <w:szCs w:val="20"/>
        </w:rPr>
        <w:t xml:space="preserve"> </w:t>
      </w:r>
      <w:r>
        <w:rPr>
          <w:rFonts w:ascii="宋体" w:hAnsi="宋体" w:eastAsia="宋体" w:cs="宋体"/>
          <w:spacing w:val="4"/>
          <w:sz w:val="20"/>
          <w:szCs w:val="20"/>
        </w:rPr>
        <w:t>月</w:t>
      </w:r>
      <w:r>
        <w:rPr>
          <w:rFonts w:ascii="宋体" w:hAnsi="宋体" w:eastAsia="宋体" w:cs="宋体"/>
          <w:spacing w:val="-22"/>
          <w:sz w:val="20"/>
          <w:szCs w:val="20"/>
        </w:rPr>
        <w:t xml:space="preserve"> </w:t>
      </w:r>
      <w:r>
        <w:rPr>
          <w:rFonts w:ascii="宋体" w:hAnsi="宋体" w:eastAsia="宋体" w:cs="宋体"/>
          <w:spacing w:val="4"/>
          <w:sz w:val="20"/>
          <w:szCs w:val="20"/>
        </w:rPr>
        <w:t>17 日，水际（漈）村森林人</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家在广州发布的“全国首批森林旅游美景推广地榜单</w:t>
      </w:r>
      <w:r>
        <w:rPr>
          <w:rFonts w:ascii="宋体" w:hAnsi="宋体" w:eastAsia="宋体" w:cs="宋体"/>
          <w:spacing w:val="-73"/>
          <w:sz w:val="20"/>
          <w:szCs w:val="20"/>
        </w:rPr>
        <w:t xml:space="preserve"> </w:t>
      </w:r>
      <w:r>
        <w:rPr>
          <w:rFonts w:ascii="宋体" w:hAnsi="宋体" w:eastAsia="宋体" w:cs="宋体"/>
          <w:spacing w:val="8"/>
          <w:sz w:val="20"/>
          <w:szCs w:val="20"/>
        </w:rPr>
        <w:t>”中入选“最美森林</w:t>
      </w:r>
      <w:r>
        <w:rPr>
          <w:rFonts w:ascii="宋体" w:hAnsi="宋体" w:eastAsia="宋体" w:cs="宋体"/>
          <w:spacing w:val="7"/>
          <w:sz w:val="20"/>
          <w:szCs w:val="20"/>
        </w:rPr>
        <w:t>人家</w:t>
      </w:r>
      <w:r>
        <w:rPr>
          <w:rFonts w:ascii="宋体" w:hAnsi="宋体" w:eastAsia="宋体" w:cs="宋体"/>
          <w:spacing w:val="-70"/>
          <w:sz w:val="20"/>
          <w:szCs w:val="20"/>
        </w:rPr>
        <w:t xml:space="preserve"> </w:t>
      </w:r>
      <w:r>
        <w:rPr>
          <w:rFonts w:ascii="宋体" w:hAnsi="宋体" w:eastAsia="宋体" w:cs="宋体"/>
          <w:spacing w:val="7"/>
          <w:sz w:val="20"/>
          <w:szCs w:val="20"/>
        </w:rPr>
        <w:t>”称号。</w:t>
      </w:r>
    </w:p>
    <w:p>
      <w:pPr>
        <w:spacing w:before="153" w:line="369" w:lineRule="auto"/>
        <w:ind w:left="9" w:right="203" w:firstLine="420"/>
        <w:jc w:val="both"/>
        <w:rPr>
          <w:rFonts w:ascii="宋体" w:hAnsi="宋体" w:eastAsia="宋体" w:cs="宋体"/>
          <w:sz w:val="20"/>
          <w:szCs w:val="20"/>
        </w:rPr>
      </w:pPr>
      <w:r>
        <w:rPr>
          <w:rFonts w:ascii="宋体" w:hAnsi="宋体" w:eastAsia="宋体" w:cs="宋体"/>
          <w:spacing w:val="8"/>
          <w:sz w:val="20"/>
          <w:szCs w:val="20"/>
        </w:rPr>
        <w:t>现在，水际村正以“绿水青山就是金山银山</w:t>
      </w:r>
      <w:r>
        <w:rPr>
          <w:rFonts w:ascii="宋体" w:hAnsi="宋体" w:eastAsia="宋体" w:cs="宋体"/>
          <w:spacing w:val="-65"/>
          <w:sz w:val="20"/>
          <w:szCs w:val="20"/>
        </w:rPr>
        <w:t xml:space="preserve"> </w:t>
      </w:r>
      <w:r>
        <w:rPr>
          <w:rFonts w:ascii="宋体" w:hAnsi="宋体" w:eastAsia="宋体" w:cs="宋体"/>
          <w:spacing w:val="8"/>
          <w:sz w:val="20"/>
          <w:szCs w:val="20"/>
        </w:rPr>
        <w:t>”为思想指导，以泰宁县被授予国家生态文明建设示范</w:t>
      </w:r>
      <w:r>
        <w:rPr>
          <w:rFonts w:ascii="宋体" w:hAnsi="宋体" w:eastAsia="宋体" w:cs="宋体"/>
          <w:sz w:val="20"/>
          <w:szCs w:val="20"/>
        </w:rPr>
        <w:t xml:space="preserve"> </w:t>
      </w:r>
      <w:r>
        <w:rPr>
          <w:rFonts w:ascii="宋体" w:hAnsi="宋体" w:eastAsia="宋体" w:cs="宋体"/>
          <w:spacing w:val="8"/>
          <w:sz w:val="20"/>
          <w:szCs w:val="20"/>
        </w:rPr>
        <w:t>县为新的契机，以“全省先进基层党组织</w:t>
      </w:r>
      <w:r>
        <w:rPr>
          <w:rFonts w:ascii="宋体" w:hAnsi="宋体" w:eastAsia="宋体" w:cs="宋体"/>
          <w:spacing w:val="-62"/>
          <w:sz w:val="20"/>
          <w:szCs w:val="20"/>
        </w:rPr>
        <w:t xml:space="preserve"> </w:t>
      </w:r>
      <w:r>
        <w:rPr>
          <w:rFonts w:ascii="宋体" w:hAnsi="宋体" w:eastAsia="宋体" w:cs="宋体"/>
          <w:spacing w:val="8"/>
          <w:sz w:val="20"/>
          <w:szCs w:val="20"/>
        </w:rPr>
        <w:t>”为新起点，以美丽乡村建设作为产业发展的依托，以产业发</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展为美丽乡村注入持久活力，不断整合资源，继续前行。</w:t>
      </w:r>
    </w:p>
    <w:p>
      <w:pPr>
        <w:spacing w:line="227" w:lineRule="auto"/>
        <w:rPr>
          <w:rFonts w:ascii="宋体" w:hAnsi="宋体" w:eastAsia="宋体" w:cs="宋体"/>
          <w:sz w:val="20"/>
          <w:szCs w:val="20"/>
        </w:rPr>
        <w:sectPr>
          <w:footerReference r:id="rId323" w:type="default"/>
          <w:pgSz w:w="11906" w:h="16839"/>
          <w:pgMar w:top="1196" w:right="1044" w:bottom="1156" w:left="1246" w:header="886" w:footer="994" w:gutter="0"/>
          <w:cols w:space="720" w:num="1"/>
        </w:sectPr>
      </w:pPr>
    </w:p>
    <w:p>
      <w:pPr>
        <w:pStyle w:val="2"/>
        <w:spacing w:line="256" w:lineRule="auto"/>
      </w:pPr>
    </w:p>
    <w:p>
      <w:pPr>
        <w:spacing w:before="78" w:line="222" w:lineRule="auto"/>
        <w:ind w:left="3870"/>
        <w:outlineLvl w:val="6"/>
        <w:rPr>
          <w:rFonts w:ascii="黑体" w:hAnsi="黑体" w:eastAsia="黑体" w:cs="黑体"/>
          <w:sz w:val="24"/>
          <w:szCs w:val="24"/>
        </w:rPr>
      </w:pPr>
      <w:bookmarkStart w:id="2" w:name="bookmark16"/>
      <w:bookmarkEnd w:id="2"/>
      <w:r>
        <w:rPr>
          <w:rFonts w:ascii="黑体" w:hAnsi="黑体" w:eastAsia="黑体" w:cs="黑体"/>
          <w:b/>
          <w:bCs/>
          <w:spacing w:val="11"/>
          <w:sz w:val="24"/>
          <w:szCs w:val="24"/>
        </w:rPr>
        <w:t>2.“豆香崇际”</w:t>
      </w:r>
    </w:p>
    <w:p>
      <w:pPr>
        <w:spacing w:before="135" w:line="369" w:lineRule="auto"/>
        <w:ind w:left="9" w:right="69" w:firstLine="420"/>
        <w:rPr>
          <w:rFonts w:ascii="宋体" w:hAnsi="宋体" w:eastAsia="宋体" w:cs="宋体"/>
          <w:sz w:val="20"/>
          <w:szCs w:val="20"/>
        </w:rPr>
      </w:pPr>
      <w:r>
        <w:rPr>
          <w:rFonts w:ascii="宋体" w:hAnsi="宋体" w:eastAsia="宋体" w:cs="宋体"/>
          <w:spacing w:val="10"/>
          <w:sz w:val="20"/>
          <w:szCs w:val="20"/>
        </w:rPr>
        <w:t>上青乡崇际村位于泰宁县境北部，距县城</w:t>
      </w:r>
      <w:r>
        <w:rPr>
          <w:rFonts w:ascii="宋体" w:hAnsi="宋体" w:eastAsia="宋体" w:cs="宋体"/>
          <w:spacing w:val="-22"/>
          <w:sz w:val="20"/>
          <w:szCs w:val="20"/>
        </w:rPr>
        <w:t xml:space="preserve"> </w:t>
      </w:r>
      <w:r>
        <w:rPr>
          <w:rFonts w:ascii="宋体" w:hAnsi="宋体" w:eastAsia="宋体" w:cs="宋体"/>
          <w:spacing w:val="10"/>
          <w:sz w:val="20"/>
          <w:szCs w:val="20"/>
        </w:rPr>
        <w:t>18</w:t>
      </w:r>
      <w:r>
        <w:rPr>
          <w:rFonts w:ascii="宋体" w:hAnsi="宋体" w:eastAsia="宋体" w:cs="宋体"/>
          <w:spacing w:val="-29"/>
          <w:sz w:val="20"/>
          <w:szCs w:val="20"/>
        </w:rPr>
        <w:t xml:space="preserve"> </w:t>
      </w:r>
      <w:r>
        <w:rPr>
          <w:rFonts w:ascii="宋体" w:hAnsi="宋体" w:eastAsia="宋体" w:cs="宋体"/>
          <w:spacing w:val="10"/>
          <w:sz w:val="20"/>
          <w:szCs w:val="20"/>
        </w:rPr>
        <w:t>公里，村辖区内旅游资源丰富，上清溪、九龙潭、红</w:t>
      </w:r>
      <w:r>
        <w:rPr>
          <w:rFonts w:ascii="宋体" w:hAnsi="宋体" w:eastAsia="宋体" w:cs="宋体"/>
          <w:sz w:val="20"/>
          <w:szCs w:val="20"/>
        </w:rPr>
        <w:t xml:space="preserve"> </w:t>
      </w:r>
      <w:r>
        <w:rPr>
          <w:rFonts w:ascii="宋体" w:hAnsi="宋体" w:eastAsia="宋体" w:cs="宋体"/>
          <w:spacing w:val="6"/>
          <w:sz w:val="20"/>
          <w:szCs w:val="20"/>
        </w:rPr>
        <w:t>石沟等景点均坐落于辖区内，全村区域面积为</w:t>
      </w:r>
      <w:r>
        <w:rPr>
          <w:rFonts w:ascii="宋体" w:hAnsi="宋体" w:eastAsia="宋体" w:cs="宋体"/>
          <w:spacing w:val="-22"/>
          <w:sz w:val="20"/>
          <w:szCs w:val="20"/>
        </w:rPr>
        <w:t xml:space="preserve"> </w:t>
      </w:r>
      <w:r>
        <w:rPr>
          <w:rFonts w:ascii="宋体" w:hAnsi="宋体" w:eastAsia="宋体" w:cs="宋体"/>
          <w:spacing w:val="6"/>
          <w:sz w:val="20"/>
          <w:szCs w:val="20"/>
        </w:rPr>
        <w:t>13.5</w:t>
      </w:r>
      <w:r>
        <w:rPr>
          <w:rFonts w:ascii="宋体" w:hAnsi="宋体" w:eastAsia="宋体" w:cs="宋体"/>
          <w:spacing w:val="-38"/>
          <w:sz w:val="20"/>
          <w:szCs w:val="20"/>
        </w:rPr>
        <w:t xml:space="preserve"> </w:t>
      </w:r>
      <w:r>
        <w:rPr>
          <w:rFonts w:ascii="宋体" w:hAnsi="宋体" w:eastAsia="宋体" w:cs="宋体"/>
          <w:spacing w:val="6"/>
          <w:sz w:val="20"/>
          <w:szCs w:val="20"/>
        </w:rPr>
        <w:t>平方公里，全村</w:t>
      </w:r>
      <w:r>
        <w:rPr>
          <w:rFonts w:ascii="宋体" w:hAnsi="宋体" w:eastAsia="宋体" w:cs="宋体"/>
          <w:spacing w:val="5"/>
          <w:sz w:val="20"/>
          <w:szCs w:val="20"/>
        </w:rPr>
        <w:t>辖</w:t>
      </w:r>
      <w:r>
        <w:rPr>
          <w:rFonts w:ascii="宋体" w:hAnsi="宋体" w:eastAsia="宋体" w:cs="宋体"/>
          <w:spacing w:val="-39"/>
          <w:sz w:val="20"/>
          <w:szCs w:val="20"/>
        </w:rPr>
        <w:t xml:space="preserve"> </w:t>
      </w:r>
      <w:r>
        <w:rPr>
          <w:rFonts w:ascii="宋体" w:hAnsi="宋体" w:eastAsia="宋体" w:cs="宋体"/>
          <w:spacing w:val="5"/>
          <w:sz w:val="20"/>
          <w:szCs w:val="20"/>
        </w:rPr>
        <w:t>8</w:t>
      </w:r>
      <w:r>
        <w:rPr>
          <w:rFonts w:ascii="宋体" w:hAnsi="宋体" w:eastAsia="宋体" w:cs="宋体"/>
          <w:spacing w:val="-38"/>
          <w:sz w:val="20"/>
          <w:szCs w:val="20"/>
        </w:rPr>
        <w:t xml:space="preserve"> </w:t>
      </w:r>
      <w:r>
        <w:rPr>
          <w:rFonts w:ascii="宋体" w:hAnsi="宋体" w:eastAsia="宋体" w:cs="宋体"/>
          <w:spacing w:val="5"/>
          <w:sz w:val="20"/>
          <w:szCs w:val="20"/>
        </w:rPr>
        <w:t>个自然村，16</w:t>
      </w:r>
      <w:r>
        <w:rPr>
          <w:rFonts w:ascii="宋体" w:hAnsi="宋体" w:eastAsia="宋体" w:cs="宋体"/>
          <w:spacing w:val="-40"/>
          <w:sz w:val="20"/>
          <w:szCs w:val="20"/>
        </w:rPr>
        <w:t xml:space="preserve"> </w:t>
      </w:r>
      <w:r>
        <w:rPr>
          <w:rFonts w:ascii="宋体" w:hAnsi="宋体" w:eastAsia="宋体" w:cs="宋体"/>
          <w:spacing w:val="5"/>
          <w:sz w:val="20"/>
          <w:szCs w:val="20"/>
        </w:rPr>
        <w:t>个村民小组，443</w:t>
      </w:r>
    </w:p>
    <w:p>
      <w:pPr>
        <w:spacing w:line="229" w:lineRule="auto"/>
        <w:ind w:left="9"/>
        <w:rPr>
          <w:rFonts w:ascii="宋体" w:hAnsi="宋体" w:eastAsia="宋体" w:cs="宋体"/>
          <w:sz w:val="20"/>
          <w:szCs w:val="20"/>
        </w:rPr>
      </w:pPr>
      <w:r>
        <w:rPr>
          <w:rFonts w:ascii="宋体" w:hAnsi="宋体" w:eastAsia="宋体" w:cs="宋体"/>
          <w:spacing w:val="3"/>
          <w:sz w:val="20"/>
          <w:szCs w:val="20"/>
        </w:rPr>
        <w:t>户，1714</w:t>
      </w:r>
      <w:r>
        <w:rPr>
          <w:rFonts w:ascii="宋体" w:hAnsi="宋体" w:eastAsia="宋体" w:cs="宋体"/>
          <w:spacing w:val="-35"/>
          <w:sz w:val="20"/>
          <w:szCs w:val="20"/>
        </w:rPr>
        <w:t xml:space="preserve"> </w:t>
      </w:r>
      <w:r>
        <w:rPr>
          <w:rFonts w:ascii="宋体" w:hAnsi="宋体" w:eastAsia="宋体" w:cs="宋体"/>
          <w:spacing w:val="3"/>
          <w:sz w:val="20"/>
          <w:szCs w:val="20"/>
        </w:rPr>
        <w:t>人。</w:t>
      </w:r>
    </w:p>
    <w:p>
      <w:pPr>
        <w:spacing w:before="154" w:line="369" w:lineRule="auto"/>
        <w:ind w:left="8" w:right="65" w:firstLine="424"/>
        <w:rPr>
          <w:rFonts w:ascii="宋体" w:hAnsi="宋体" w:eastAsia="宋体" w:cs="宋体"/>
          <w:sz w:val="20"/>
          <w:szCs w:val="20"/>
        </w:rPr>
      </w:pPr>
      <w:r>
        <w:rPr>
          <w:rFonts w:ascii="宋体" w:hAnsi="宋体" w:eastAsia="宋体" w:cs="宋体"/>
          <w:spacing w:val="9"/>
          <w:sz w:val="20"/>
          <w:szCs w:val="20"/>
        </w:rPr>
        <w:t>崇际村依托位于上清溪景区起漂点的位置优势，紧紧抓住乡村旅游大发展的机遇，以</w:t>
      </w:r>
      <w:r>
        <w:rPr>
          <w:rFonts w:ascii="宋体" w:hAnsi="宋体" w:eastAsia="宋体" w:cs="宋体"/>
          <w:spacing w:val="8"/>
          <w:sz w:val="20"/>
          <w:szCs w:val="20"/>
        </w:rPr>
        <w:t>“豆香崇际、</w:t>
      </w:r>
      <w:r>
        <w:rPr>
          <w:rFonts w:ascii="宋体" w:hAnsi="宋体" w:eastAsia="宋体" w:cs="宋体"/>
          <w:sz w:val="20"/>
          <w:szCs w:val="20"/>
        </w:rPr>
        <w:t xml:space="preserve"> </w:t>
      </w:r>
      <w:r>
        <w:rPr>
          <w:rFonts w:ascii="宋体" w:hAnsi="宋体" w:eastAsia="宋体" w:cs="宋体"/>
          <w:spacing w:val="6"/>
          <w:sz w:val="20"/>
          <w:szCs w:val="20"/>
        </w:rPr>
        <w:t>鲤鱼文化</w:t>
      </w:r>
      <w:r>
        <w:rPr>
          <w:rFonts w:ascii="宋体" w:hAnsi="宋体" w:eastAsia="宋体" w:cs="宋体"/>
          <w:spacing w:val="-70"/>
          <w:sz w:val="20"/>
          <w:szCs w:val="20"/>
        </w:rPr>
        <w:t xml:space="preserve"> </w:t>
      </w:r>
      <w:r>
        <w:rPr>
          <w:rFonts w:ascii="宋体" w:hAnsi="宋体" w:eastAsia="宋体" w:cs="宋体"/>
          <w:spacing w:val="6"/>
          <w:sz w:val="20"/>
          <w:szCs w:val="20"/>
        </w:rPr>
        <w:t>”为主题，充分挖掘“上清古乐</w:t>
      </w:r>
      <w:r>
        <w:rPr>
          <w:rFonts w:ascii="宋体" w:hAnsi="宋体" w:eastAsia="宋体" w:cs="宋体"/>
          <w:spacing w:val="-70"/>
          <w:sz w:val="20"/>
          <w:szCs w:val="20"/>
        </w:rPr>
        <w:t xml:space="preserve"> </w:t>
      </w:r>
      <w:r>
        <w:rPr>
          <w:rFonts w:ascii="宋体" w:hAnsi="宋体" w:eastAsia="宋体" w:cs="宋体"/>
          <w:spacing w:val="6"/>
          <w:sz w:val="20"/>
          <w:szCs w:val="20"/>
        </w:rPr>
        <w:t>”、“游浆豆腐</w:t>
      </w:r>
      <w:r>
        <w:rPr>
          <w:rFonts w:ascii="宋体" w:hAnsi="宋体" w:eastAsia="宋体" w:cs="宋体"/>
          <w:spacing w:val="-70"/>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“鱼跃龙门</w:t>
      </w:r>
      <w:r>
        <w:rPr>
          <w:rFonts w:ascii="宋体" w:hAnsi="宋体" w:eastAsia="宋体" w:cs="宋体"/>
          <w:spacing w:val="-70"/>
          <w:sz w:val="20"/>
          <w:szCs w:val="20"/>
        </w:rPr>
        <w:t xml:space="preserve"> </w:t>
      </w:r>
      <w:r>
        <w:rPr>
          <w:rFonts w:ascii="宋体" w:hAnsi="宋体" w:eastAsia="宋体" w:cs="宋体"/>
          <w:spacing w:val="5"/>
          <w:sz w:val="20"/>
          <w:szCs w:val="20"/>
        </w:rPr>
        <w:t>”、“上清桥灯</w:t>
      </w:r>
      <w:r>
        <w:rPr>
          <w:rFonts w:ascii="宋体" w:hAnsi="宋体" w:eastAsia="宋体" w:cs="宋体"/>
          <w:spacing w:val="-70"/>
          <w:sz w:val="20"/>
          <w:szCs w:val="20"/>
        </w:rPr>
        <w:t xml:space="preserve"> </w:t>
      </w:r>
      <w:r>
        <w:rPr>
          <w:rFonts w:ascii="宋体" w:hAnsi="宋体" w:eastAsia="宋体" w:cs="宋体"/>
          <w:spacing w:val="5"/>
          <w:sz w:val="20"/>
          <w:szCs w:val="20"/>
        </w:rPr>
        <w:t>”等人文景观</w:t>
      </w:r>
      <w:r>
        <w:rPr>
          <w:rFonts w:ascii="宋体" w:hAnsi="宋体" w:eastAsia="宋体" w:cs="宋体"/>
          <w:sz w:val="20"/>
          <w:szCs w:val="20"/>
        </w:rPr>
        <w:t xml:space="preserve"> </w:t>
      </w:r>
      <w:r>
        <w:rPr>
          <w:rFonts w:ascii="宋体" w:hAnsi="宋体" w:eastAsia="宋体" w:cs="宋体"/>
          <w:spacing w:val="9"/>
          <w:sz w:val="20"/>
          <w:szCs w:val="20"/>
        </w:rPr>
        <w:t>旅游资源，引入富有地域特色的精品项目，做到主题旅游、特色旅游、重点开发体验、休</w:t>
      </w:r>
      <w:r>
        <w:rPr>
          <w:rFonts w:ascii="宋体" w:hAnsi="宋体" w:eastAsia="宋体" w:cs="宋体"/>
          <w:spacing w:val="8"/>
          <w:sz w:val="20"/>
          <w:szCs w:val="20"/>
        </w:rPr>
        <w:t>闲、养生、度</w:t>
      </w:r>
      <w:r>
        <w:rPr>
          <w:rFonts w:ascii="宋体" w:hAnsi="宋体" w:eastAsia="宋体" w:cs="宋体"/>
          <w:sz w:val="20"/>
          <w:szCs w:val="20"/>
        </w:rPr>
        <w:t xml:space="preserve"> </w:t>
      </w:r>
      <w:r>
        <w:rPr>
          <w:rFonts w:ascii="宋体" w:hAnsi="宋体" w:eastAsia="宋体" w:cs="宋体"/>
          <w:spacing w:val="11"/>
          <w:sz w:val="20"/>
          <w:szCs w:val="20"/>
        </w:rPr>
        <w:t>假类项目建设旅游村,围绕做靓做强乡村旅游的思路，探索生态文明建设、传统文化带动旅游发展的路</w:t>
      </w:r>
    </w:p>
    <w:p>
      <w:pPr>
        <w:spacing w:line="227" w:lineRule="auto"/>
        <w:ind w:left="9"/>
        <w:rPr>
          <w:rFonts w:ascii="宋体" w:hAnsi="宋体" w:eastAsia="宋体" w:cs="宋体"/>
          <w:sz w:val="20"/>
          <w:szCs w:val="20"/>
        </w:rPr>
      </w:pPr>
      <w:r>
        <w:rPr>
          <w:rFonts w:ascii="宋体" w:hAnsi="宋体" w:eastAsia="宋体" w:cs="宋体"/>
          <w:spacing w:val="8"/>
          <w:sz w:val="20"/>
          <w:szCs w:val="20"/>
        </w:rPr>
        <w:t>子，结合实际全力打造鲤鱼文化旅游专业村。</w:t>
      </w:r>
    </w:p>
    <w:p>
      <w:pPr>
        <w:spacing w:before="152" w:line="370" w:lineRule="auto"/>
        <w:ind w:left="11" w:right="15" w:firstLine="419"/>
        <w:rPr>
          <w:rFonts w:ascii="宋体" w:hAnsi="宋体" w:eastAsia="宋体" w:cs="宋体"/>
          <w:sz w:val="20"/>
          <w:szCs w:val="20"/>
        </w:rPr>
      </w:pPr>
      <w:r>
        <w:rPr>
          <w:rFonts w:ascii="宋体" w:hAnsi="宋体" w:eastAsia="宋体" w:cs="宋体"/>
          <w:spacing w:val="8"/>
          <w:sz w:val="20"/>
          <w:szCs w:val="20"/>
        </w:rPr>
        <w:t>上青乡是“</w:t>
      </w:r>
      <w:r>
        <w:rPr>
          <w:rFonts w:ascii="宋体" w:hAnsi="宋体" w:eastAsia="宋体" w:cs="宋体"/>
          <w:spacing w:val="-73"/>
          <w:sz w:val="20"/>
          <w:szCs w:val="20"/>
        </w:rPr>
        <w:t xml:space="preserve"> </w:t>
      </w:r>
      <w:r>
        <w:rPr>
          <w:rFonts w:ascii="宋体" w:hAnsi="宋体" w:eastAsia="宋体" w:cs="宋体"/>
          <w:spacing w:val="8"/>
          <w:sz w:val="20"/>
          <w:szCs w:val="20"/>
        </w:rPr>
        <w:t>中国民间文化艺术之乡</w:t>
      </w:r>
      <w:r>
        <w:rPr>
          <w:rFonts w:ascii="宋体" w:hAnsi="宋体" w:eastAsia="宋体" w:cs="宋体"/>
          <w:spacing w:val="-70"/>
          <w:sz w:val="20"/>
          <w:szCs w:val="20"/>
        </w:rPr>
        <w:t xml:space="preserve"> </w:t>
      </w:r>
      <w:r>
        <w:rPr>
          <w:rFonts w:ascii="宋体" w:hAnsi="宋体" w:eastAsia="宋体" w:cs="宋体"/>
          <w:spacing w:val="8"/>
          <w:sz w:val="20"/>
          <w:szCs w:val="20"/>
        </w:rPr>
        <w:t>”，崇际村要</w:t>
      </w:r>
      <w:r>
        <w:rPr>
          <w:rFonts w:ascii="宋体" w:hAnsi="宋体" w:eastAsia="宋体" w:cs="宋体"/>
          <w:spacing w:val="7"/>
          <w:sz w:val="20"/>
          <w:szCs w:val="20"/>
        </w:rPr>
        <w:t>积极参与打响这一称号，挖掘草根文化，建设“道</w:t>
      </w:r>
      <w:r>
        <w:rPr>
          <w:rFonts w:ascii="宋体" w:hAnsi="宋体" w:eastAsia="宋体" w:cs="宋体"/>
          <w:sz w:val="20"/>
          <w:szCs w:val="20"/>
        </w:rPr>
        <w:t xml:space="preserve"> </w:t>
      </w:r>
      <w:r>
        <w:rPr>
          <w:rFonts w:ascii="宋体" w:hAnsi="宋体" w:eastAsia="宋体" w:cs="宋体"/>
          <w:spacing w:val="5"/>
          <w:sz w:val="20"/>
          <w:szCs w:val="20"/>
        </w:rPr>
        <w:t>教文化、农耕文化、豆腐文化</w:t>
      </w:r>
      <w:r>
        <w:rPr>
          <w:rFonts w:ascii="宋体" w:hAnsi="宋体" w:eastAsia="宋体" w:cs="宋体"/>
          <w:spacing w:val="-70"/>
          <w:sz w:val="20"/>
          <w:szCs w:val="20"/>
        </w:rPr>
        <w:t xml:space="preserve"> </w:t>
      </w:r>
      <w:r>
        <w:rPr>
          <w:rFonts w:ascii="宋体" w:hAnsi="宋体" w:eastAsia="宋体" w:cs="宋体"/>
          <w:spacing w:val="5"/>
          <w:sz w:val="20"/>
          <w:szCs w:val="20"/>
        </w:rPr>
        <w:t>”展示区，其中的豆腐文化在泰宁最有代表性，传统的泰</w:t>
      </w:r>
      <w:r>
        <w:rPr>
          <w:rFonts w:ascii="宋体" w:hAnsi="宋体" w:eastAsia="宋体" w:cs="宋体"/>
          <w:spacing w:val="4"/>
          <w:sz w:val="20"/>
          <w:szCs w:val="20"/>
        </w:rPr>
        <w:t>宁人以务农为业，</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善于制作豆腐，过去民谣有：</w:t>
      </w:r>
      <w:r>
        <w:rPr>
          <w:rFonts w:ascii="宋体" w:hAnsi="宋体" w:eastAsia="宋体" w:cs="宋体"/>
          <w:spacing w:val="-64"/>
          <w:sz w:val="20"/>
          <w:szCs w:val="20"/>
        </w:rPr>
        <w:t xml:space="preserve"> </w:t>
      </w:r>
      <w:r>
        <w:rPr>
          <w:rFonts w:ascii="宋体" w:hAnsi="宋体" w:eastAsia="宋体" w:cs="宋体"/>
          <w:spacing w:val="8"/>
          <w:sz w:val="20"/>
          <w:szCs w:val="20"/>
        </w:rPr>
        <w:t>“泰宁人苦又苦，只会半夜磨豆腐</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51" w:line="401" w:lineRule="exact"/>
        <w:ind w:left="429"/>
        <w:rPr>
          <w:rFonts w:ascii="宋体" w:hAnsi="宋体" w:eastAsia="宋体" w:cs="宋体"/>
          <w:sz w:val="20"/>
          <w:szCs w:val="20"/>
        </w:rPr>
      </w:pPr>
      <w:r>
        <w:rPr>
          <w:rFonts w:ascii="宋体" w:hAnsi="宋体" w:eastAsia="宋体" w:cs="宋体"/>
          <w:spacing w:val="9"/>
          <w:position w:val="14"/>
          <w:sz w:val="20"/>
          <w:szCs w:val="20"/>
        </w:rPr>
        <w:t>制作豆腐，最重要的第一步就是磨豆子，在咱们现场我们就可以看到一台石磨</w:t>
      </w:r>
      <w:r>
        <w:rPr>
          <w:rFonts w:ascii="宋体" w:hAnsi="宋体" w:eastAsia="宋体" w:cs="宋体"/>
          <w:spacing w:val="8"/>
          <w:position w:val="14"/>
          <w:sz w:val="20"/>
          <w:szCs w:val="20"/>
        </w:rPr>
        <w:t>正在磨黄豆，由于场</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地限制我们只能给大家展示部分步骤。</w:t>
      </w:r>
    </w:p>
    <w:p>
      <w:pPr>
        <w:spacing w:before="154" w:line="369" w:lineRule="auto"/>
        <w:ind w:left="9" w:firstLine="420"/>
        <w:rPr>
          <w:rFonts w:ascii="宋体" w:hAnsi="宋体" w:eastAsia="宋体" w:cs="宋体"/>
          <w:sz w:val="20"/>
          <w:szCs w:val="20"/>
        </w:rPr>
      </w:pPr>
      <w:r>
        <w:rPr>
          <w:rFonts w:ascii="宋体" w:hAnsi="宋体" w:eastAsia="宋体" w:cs="宋体"/>
          <w:b/>
          <w:bCs/>
          <w:spacing w:val="6"/>
          <w:sz w:val="20"/>
          <w:szCs w:val="20"/>
        </w:rPr>
        <w:t>制作流程：</w:t>
      </w:r>
      <w:r>
        <w:rPr>
          <w:rFonts w:ascii="宋体" w:hAnsi="宋体" w:eastAsia="宋体" w:cs="宋体"/>
          <w:spacing w:val="6"/>
          <w:sz w:val="20"/>
          <w:szCs w:val="20"/>
        </w:rPr>
        <w:t>那制作游浆豆腐的全部流程是怎</w:t>
      </w:r>
      <w:r>
        <w:rPr>
          <w:rFonts w:ascii="宋体" w:hAnsi="宋体" w:eastAsia="宋体" w:cs="宋体"/>
          <w:spacing w:val="5"/>
          <w:sz w:val="20"/>
          <w:szCs w:val="20"/>
        </w:rPr>
        <w:t>样的呢？当豆浆烧开了之后，要倒入木桶中，准备点卤。</w:t>
      </w:r>
      <w:r>
        <w:rPr>
          <w:rFonts w:ascii="宋体" w:hAnsi="宋体" w:eastAsia="宋体" w:cs="宋体"/>
          <w:sz w:val="20"/>
          <w:szCs w:val="20"/>
        </w:rPr>
        <w:t xml:space="preserve"> </w:t>
      </w:r>
      <w:r>
        <w:rPr>
          <w:rFonts w:ascii="宋体" w:hAnsi="宋体" w:eastAsia="宋体" w:cs="宋体"/>
          <w:spacing w:val="10"/>
          <w:sz w:val="20"/>
          <w:szCs w:val="20"/>
        </w:rPr>
        <w:t>(卤水的学名为盐卤，是氯化镁、硫酸镁和氯化钠的混合物。</w:t>
      </w:r>
      <w:r>
        <w:rPr>
          <w:rFonts w:ascii="宋体" w:hAnsi="宋体" w:eastAsia="宋体" w:cs="宋体"/>
          <w:spacing w:val="-59"/>
          <w:sz w:val="20"/>
          <w:szCs w:val="20"/>
        </w:rPr>
        <w:t xml:space="preserve"> </w:t>
      </w:r>
      <w:r>
        <w:rPr>
          <w:rFonts w:ascii="宋体" w:hAnsi="宋体" w:eastAsia="宋体" w:cs="宋体"/>
          <w:spacing w:val="10"/>
          <w:sz w:val="20"/>
          <w:szCs w:val="20"/>
        </w:rPr>
        <w:t>卤水点豆腐是胶体</w:t>
      </w:r>
      <w:r>
        <w:rPr>
          <w:rFonts w:ascii="宋体" w:hAnsi="宋体" w:eastAsia="宋体" w:cs="宋体"/>
          <w:spacing w:val="9"/>
          <w:sz w:val="20"/>
          <w:szCs w:val="20"/>
        </w:rPr>
        <w:t xml:space="preserve">聚沉的过程，未发生化 </w:t>
      </w:r>
      <w:r>
        <w:rPr>
          <w:rFonts w:ascii="宋体" w:hAnsi="宋体" w:eastAsia="宋体" w:cs="宋体"/>
          <w:spacing w:val="11"/>
          <w:sz w:val="20"/>
          <w:szCs w:val="20"/>
        </w:rPr>
        <w:t>学反应。)点卤是最重要的一道环节，多一分豆腐就老了，影响口感。点卤用的是非常普通的盐卤水，</w:t>
      </w:r>
      <w:r>
        <w:rPr>
          <w:rFonts w:ascii="宋体" w:hAnsi="宋体" w:eastAsia="宋体" w:cs="宋体"/>
          <w:spacing w:val="17"/>
          <w:sz w:val="20"/>
          <w:szCs w:val="20"/>
        </w:rPr>
        <w:t xml:space="preserve"> </w:t>
      </w:r>
      <w:r>
        <w:rPr>
          <w:rFonts w:ascii="宋体" w:hAnsi="宋体" w:eastAsia="宋体" w:cs="宋体"/>
          <w:spacing w:val="9"/>
          <w:sz w:val="20"/>
          <w:szCs w:val="20"/>
        </w:rPr>
        <w:t>无任何添加剂。豆浆在盐卤水的作用下，将发生神</w:t>
      </w:r>
      <w:r>
        <w:rPr>
          <w:rFonts w:ascii="宋体" w:hAnsi="宋体" w:eastAsia="宋体" w:cs="宋体"/>
          <w:spacing w:val="8"/>
          <w:sz w:val="20"/>
          <w:szCs w:val="20"/>
        </w:rPr>
        <w:t xml:space="preserve">奇的变化。随着木片的轻轻搅动，豆浆表面会浮出固 </w:t>
      </w:r>
      <w:r>
        <w:rPr>
          <w:rFonts w:ascii="宋体" w:hAnsi="宋体" w:eastAsia="宋体" w:cs="宋体"/>
          <w:spacing w:val="9"/>
          <w:sz w:val="20"/>
          <w:szCs w:val="20"/>
        </w:rPr>
        <w:t>态物质(蛋白质凝固)。点卤完成后需要静置一会儿，直至浮着物与</w:t>
      </w:r>
      <w:r>
        <w:rPr>
          <w:rFonts w:ascii="宋体" w:hAnsi="宋体" w:eastAsia="宋体" w:cs="宋体"/>
          <w:spacing w:val="8"/>
          <w:sz w:val="20"/>
          <w:szCs w:val="20"/>
        </w:rPr>
        <w:t>水分离开来。把表面的浮着物和水舀</w:t>
      </w:r>
    </w:p>
    <w:p>
      <w:pPr>
        <w:spacing w:line="228" w:lineRule="auto"/>
        <w:ind w:left="27"/>
        <w:rPr>
          <w:rFonts w:ascii="宋体" w:hAnsi="宋体" w:eastAsia="宋体" w:cs="宋体"/>
          <w:sz w:val="20"/>
          <w:szCs w:val="20"/>
        </w:rPr>
      </w:pPr>
      <w:r>
        <w:rPr>
          <w:rFonts w:ascii="宋体" w:hAnsi="宋体" w:eastAsia="宋体" w:cs="宋体"/>
          <w:spacing w:val="7"/>
          <w:sz w:val="20"/>
          <w:szCs w:val="20"/>
        </w:rPr>
        <w:t>出后，桶底出现的就是豆花啦，很神奇吧！</w:t>
      </w:r>
    </w:p>
    <w:p>
      <w:pPr>
        <w:spacing w:before="153" w:line="399" w:lineRule="exact"/>
        <w:ind w:right="42"/>
        <w:jc w:val="right"/>
        <w:rPr>
          <w:rFonts w:ascii="宋体" w:hAnsi="宋体" w:eastAsia="宋体" w:cs="宋体"/>
          <w:sz w:val="20"/>
          <w:szCs w:val="20"/>
        </w:rPr>
      </w:pPr>
      <w:r>
        <w:rPr>
          <w:rFonts w:ascii="宋体" w:hAnsi="宋体" w:eastAsia="宋体" w:cs="宋体"/>
          <w:spacing w:val="10"/>
          <w:position w:val="14"/>
          <w:sz w:val="20"/>
          <w:szCs w:val="20"/>
        </w:rPr>
        <w:t>把豆花舀入木盒中，用纱布仔细的包好，盖上木</w:t>
      </w:r>
      <w:r>
        <w:rPr>
          <w:rFonts w:ascii="宋体" w:hAnsi="宋体" w:eastAsia="宋体" w:cs="宋体"/>
          <w:spacing w:val="9"/>
          <w:position w:val="14"/>
          <w:sz w:val="20"/>
          <w:szCs w:val="20"/>
        </w:rPr>
        <w:t>板，压上大石，等豆花中的水分大致排出，出模，</w:t>
      </w:r>
    </w:p>
    <w:p>
      <w:pPr>
        <w:spacing w:line="227" w:lineRule="auto"/>
        <w:jc w:val="right"/>
        <w:rPr>
          <w:rFonts w:ascii="宋体" w:hAnsi="宋体" w:eastAsia="宋体" w:cs="宋体"/>
          <w:sz w:val="20"/>
          <w:szCs w:val="20"/>
        </w:rPr>
      </w:pPr>
      <w:r>
        <w:rPr>
          <w:rFonts w:ascii="宋体" w:hAnsi="宋体" w:eastAsia="宋体" w:cs="宋体"/>
          <w:spacing w:val="6"/>
          <w:sz w:val="20"/>
          <w:szCs w:val="20"/>
        </w:rPr>
        <w:t>就完成了做豆腐的基本工序。上青的游酱豆腐传承了千年的工艺，成为深受广大群众和游</w:t>
      </w:r>
      <w:r>
        <w:rPr>
          <w:rFonts w:ascii="宋体" w:hAnsi="宋体" w:eastAsia="宋体" w:cs="宋体"/>
          <w:spacing w:val="5"/>
          <w:sz w:val="20"/>
          <w:szCs w:val="20"/>
        </w:rPr>
        <w:t>客喜爱的美食。</w:t>
      </w:r>
    </w:p>
    <w:p>
      <w:pPr>
        <w:spacing w:before="154" w:line="369" w:lineRule="auto"/>
        <w:ind w:left="9" w:right="69" w:firstLine="434"/>
        <w:rPr>
          <w:rFonts w:ascii="宋体" w:hAnsi="宋体" w:eastAsia="宋体" w:cs="宋体"/>
          <w:sz w:val="20"/>
          <w:szCs w:val="20"/>
        </w:rPr>
      </w:pPr>
      <w:r>
        <w:rPr>
          <w:rFonts w:ascii="宋体" w:hAnsi="宋体" w:eastAsia="宋体" w:cs="宋体"/>
          <w:spacing w:val="5"/>
          <w:sz w:val="20"/>
          <w:szCs w:val="20"/>
        </w:rPr>
        <w:t>1997</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pacing w:val="-38"/>
          <w:sz w:val="20"/>
          <w:szCs w:val="20"/>
        </w:rPr>
        <w:t xml:space="preserve"> </w:t>
      </w:r>
      <w:r>
        <w:rPr>
          <w:rFonts w:ascii="宋体" w:hAnsi="宋体" w:eastAsia="宋体" w:cs="宋体"/>
          <w:spacing w:val="5"/>
          <w:sz w:val="20"/>
          <w:szCs w:val="20"/>
        </w:rPr>
        <w:t>4</w:t>
      </w:r>
      <w:r>
        <w:rPr>
          <w:rFonts w:ascii="宋体" w:hAnsi="宋体" w:eastAsia="宋体" w:cs="宋体"/>
          <w:spacing w:val="-35"/>
          <w:sz w:val="20"/>
          <w:szCs w:val="20"/>
        </w:rPr>
        <w:t xml:space="preserve"> </w:t>
      </w:r>
      <w:r>
        <w:rPr>
          <w:rFonts w:ascii="宋体" w:hAnsi="宋体" w:eastAsia="宋体" w:cs="宋体"/>
          <w:spacing w:val="5"/>
          <w:sz w:val="20"/>
          <w:szCs w:val="20"/>
        </w:rPr>
        <w:t>月</w:t>
      </w:r>
      <w:r>
        <w:rPr>
          <w:rFonts w:ascii="宋体" w:hAnsi="宋体" w:eastAsia="宋体" w:cs="宋体"/>
          <w:spacing w:val="-36"/>
          <w:sz w:val="20"/>
          <w:szCs w:val="20"/>
        </w:rPr>
        <w:t xml:space="preserve"> </w:t>
      </w:r>
      <w:r>
        <w:rPr>
          <w:rFonts w:ascii="宋体" w:hAnsi="宋体" w:eastAsia="宋体" w:cs="宋体"/>
          <w:spacing w:val="5"/>
          <w:sz w:val="20"/>
          <w:szCs w:val="20"/>
        </w:rPr>
        <w:t>9 日，时任福建省委副书记的习近平到上清溪</w:t>
      </w:r>
      <w:r>
        <w:rPr>
          <w:rFonts w:ascii="宋体" w:hAnsi="宋体" w:eastAsia="宋体" w:cs="宋体"/>
          <w:spacing w:val="4"/>
          <w:sz w:val="20"/>
          <w:szCs w:val="20"/>
        </w:rPr>
        <w:t>调研旅游与生态保护工作，一条红色鲤鱼</w:t>
      </w:r>
      <w:r>
        <w:rPr>
          <w:rFonts w:ascii="宋体" w:hAnsi="宋体" w:eastAsia="宋体" w:cs="宋体"/>
          <w:sz w:val="20"/>
          <w:szCs w:val="20"/>
        </w:rPr>
        <w:t xml:space="preserve"> </w:t>
      </w:r>
      <w:r>
        <w:rPr>
          <w:rFonts w:ascii="宋体" w:hAnsi="宋体" w:eastAsia="宋体" w:cs="宋体"/>
          <w:spacing w:val="9"/>
          <w:sz w:val="20"/>
          <w:szCs w:val="20"/>
        </w:rPr>
        <w:t>跳上竹排，习近平同志脱下鞋套，装满水把鲤鱼放入鞋套，到下排后再放生，细微之处体现</w:t>
      </w:r>
      <w:r>
        <w:rPr>
          <w:rFonts w:ascii="宋体" w:hAnsi="宋体" w:eastAsia="宋体" w:cs="宋体"/>
          <w:spacing w:val="8"/>
          <w:sz w:val="20"/>
          <w:szCs w:val="20"/>
        </w:rPr>
        <w:t>了习总书记</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生态文明理念，激励我们努力践行</w:t>
      </w:r>
      <w:r>
        <w:rPr>
          <w:rFonts w:ascii="宋体" w:hAnsi="宋体" w:eastAsia="宋体" w:cs="宋体"/>
          <w:b/>
          <w:bCs/>
          <w:spacing w:val="8"/>
          <w:sz w:val="20"/>
          <w:szCs w:val="20"/>
        </w:rPr>
        <w:t>“绿水青山就是金山银山</w:t>
      </w:r>
      <w:r>
        <w:rPr>
          <w:rFonts w:ascii="宋体" w:hAnsi="宋体" w:eastAsia="宋体" w:cs="宋体"/>
          <w:spacing w:val="-7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的理念。</w:t>
      </w:r>
    </w:p>
    <w:p>
      <w:pPr>
        <w:spacing w:line="227" w:lineRule="auto"/>
        <w:rPr>
          <w:rFonts w:ascii="宋体" w:hAnsi="宋体" w:eastAsia="宋体" w:cs="宋体"/>
          <w:sz w:val="20"/>
          <w:szCs w:val="20"/>
        </w:rPr>
        <w:sectPr>
          <w:headerReference r:id="rId324" w:type="default"/>
          <w:footerReference r:id="rId325" w:type="default"/>
          <w:pgSz w:w="11906" w:h="16839"/>
          <w:pgMar w:top="1196" w:right="1178" w:bottom="1156" w:left="1246" w:header="886" w:footer="994" w:gutter="0"/>
          <w:cols w:space="720" w:num="1"/>
        </w:sectPr>
      </w:pPr>
    </w:p>
    <w:p>
      <w:pPr>
        <w:pStyle w:val="2"/>
        <w:spacing w:line="255" w:lineRule="auto"/>
      </w:pPr>
    </w:p>
    <w:p>
      <w:pPr>
        <w:spacing w:before="78" w:line="222" w:lineRule="auto"/>
        <w:ind w:left="4234"/>
        <w:outlineLvl w:val="6"/>
        <w:rPr>
          <w:rFonts w:ascii="黑体" w:hAnsi="黑体" w:eastAsia="黑体" w:cs="黑体"/>
          <w:sz w:val="24"/>
          <w:szCs w:val="24"/>
        </w:rPr>
      </w:pPr>
      <w:bookmarkStart w:id="3" w:name="bookmark17"/>
      <w:bookmarkEnd w:id="3"/>
      <w:r>
        <w:rPr>
          <w:rFonts w:ascii="黑体" w:hAnsi="黑体" w:eastAsia="黑体" w:cs="黑体"/>
          <w:b/>
          <w:bCs/>
          <w:spacing w:val="-4"/>
          <w:sz w:val="24"/>
          <w:szCs w:val="24"/>
        </w:rPr>
        <w:t>3.耕读李家</w:t>
      </w:r>
    </w:p>
    <w:p>
      <w:pPr>
        <w:spacing w:before="136" w:line="401" w:lineRule="exact"/>
        <w:ind w:left="446"/>
        <w:rPr>
          <w:rFonts w:ascii="宋体" w:hAnsi="宋体" w:eastAsia="宋体" w:cs="宋体"/>
          <w:sz w:val="20"/>
          <w:szCs w:val="20"/>
        </w:rPr>
      </w:pPr>
      <w:r>
        <w:rPr>
          <w:rFonts w:ascii="宋体" w:hAnsi="宋体" w:eastAsia="宋体" w:cs="宋体"/>
          <w:spacing w:val="9"/>
          <w:position w:val="14"/>
          <w:sz w:val="20"/>
          <w:szCs w:val="20"/>
        </w:rPr>
        <w:t>际溪村位于泰宁县杉城镇西片，经</w:t>
      </w:r>
      <w:r>
        <w:rPr>
          <w:rFonts w:ascii="宋体" w:hAnsi="宋体" w:eastAsia="宋体" w:cs="宋体"/>
          <w:spacing w:val="-37"/>
          <w:position w:val="14"/>
          <w:sz w:val="20"/>
          <w:szCs w:val="20"/>
        </w:rPr>
        <w:t xml:space="preserve"> </w:t>
      </w:r>
      <w:r>
        <w:rPr>
          <w:rFonts w:ascii="宋体" w:hAnsi="宋体" w:eastAsia="宋体" w:cs="宋体"/>
          <w:spacing w:val="9"/>
          <w:position w:val="14"/>
          <w:sz w:val="20"/>
          <w:szCs w:val="20"/>
        </w:rPr>
        <w:t>205</w:t>
      </w:r>
      <w:r>
        <w:rPr>
          <w:rFonts w:ascii="宋体" w:hAnsi="宋体" w:eastAsia="宋体" w:cs="宋体"/>
          <w:spacing w:val="-34"/>
          <w:position w:val="14"/>
          <w:sz w:val="20"/>
          <w:szCs w:val="20"/>
        </w:rPr>
        <w:t xml:space="preserve"> </w:t>
      </w:r>
      <w:r>
        <w:rPr>
          <w:rFonts w:ascii="宋体" w:hAnsi="宋体" w:eastAsia="宋体" w:cs="宋体"/>
          <w:spacing w:val="9"/>
          <w:position w:val="14"/>
          <w:sz w:val="20"/>
          <w:szCs w:val="20"/>
        </w:rPr>
        <w:t>省道距县城</w:t>
      </w:r>
      <w:r>
        <w:rPr>
          <w:rFonts w:ascii="宋体" w:hAnsi="宋体" w:eastAsia="宋体" w:cs="宋体"/>
          <w:spacing w:val="-22"/>
          <w:position w:val="14"/>
          <w:sz w:val="20"/>
          <w:szCs w:val="20"/>
        </w:rPr>
        <w:t xml:space="preserve"> </w:t>
      </w:r>
      <w:r>
        <w:rPr>
          <w:rFonts w:ascii="宋体" w:hAnsi="宋体" w:eastAsia="宋体" w:cs="宋体"/>
          <w:spacing w:val="9"/>
          <w:position w:val="14"/>
          <w:sz w:val="20"/>
          <w:szCs w:val="20"/>
        </w:rPr>
        <w:t>12</w:t>
      </w:r>
      <w:r>
        <w:rPr>
          <w:rFonts w:ascii="宋体" w:hAnsi="宋体" w:eastAsia="宋体" w:cs="宋体"/>
          <w:spacing w:val="-31"/>
          <w:position w:val="14"/>
          <w:sz w:val="20"/>
          <w:szCs w:val="20"/>
        </w:rPr>
        <w:t xml:space="preserve"> </w:t>
      </w:r>
      <w:r>
        <w:rPr>
          <w:rFonts w:ascii="宋体" w:hAnsi="宋体" w:eastAsia="宋体" w:cs="宋体"/>
          <w:spacing w:val="9"/>
          <w:position w:val="14"/>
          <w:sz w:val="20"/>
          <w:szCs w:val="20"/>
        </w:rPr>
        <w:t>公里，</w:t>
      </w:r>
      <w:r>
        <w:rPr>
          <w:rFonts w:ascii="宋体" w:hAnsi="宋体" w:eastAsia="宋体" w:cs="宋体"/>
          <w:spacing w:val="8"/>
          <w:position w:val="14"/>
          <w:sz w:val="20"/>
          <w:szCs w:val="20"/>
        </w:rPr>
        <w:t>泰宁世界地质公园样板景区--寨下大</w:t>
      </w:r>
    </w:p>
    <w:p>
      <w:pPr>
        <w:spacing w:line="227" w:lineRule="auto"/>
        <w:ind w:left="15"/>
        <w:rPr>
          <w:rFonts w:ascii="宋体" w:hAnsi="宋体" w:eastAsia="宋体" w:cs="宋体"/>
          <w:sz w:val="20"/>
          <w:szCs w:val="20"/>
        </w:rPr>
      </w:pPr>
      <w:r>
        <w:rPr>
          <w:rFonts w:ascii="宋体" w:hAnsi="宋体" w:eastAsia="宋体" w:cs="宋体"/>
          <w:spacing w:val="7"/>
          <w:sz w:val="20"/>
          <w:szCs w:val="20"/>
        </w:rPr>
        <w:t>峡谷就属于际溪村寨下自然村。全村有</w:t>
      </w:r>
      <w:r>
        <w:rPr>
          <w:rFonts w:ascii="宋体" w:hAnsi="宋体" w:eastAsia="宋体" w:cs="宋体"/>
          <w:spacing w:val="-34"/>
          <w:sz w:val="20"/>
          <w:szCs w:val="20"/>
        </w:rPr>
        <w:t xml:space="preserve"> </w:t>
      </w:r>
      <w:r>
        <w:rPr>
          <w:rFonts w:ascii="宋体" w:hAnsi="宋体" w:eastAsia="宋体" w:cs="宋体"/>
          <w:spacing w:val="7"/>
          <w:sz w:val="20"/>
          <w:szCs w:val="20"/>
        </w:rPr>
        <w:t>8</w:t>
      </w:r>
      <w:r>
        <w:rPr>
          <w:rFonts w:ascii="宋体" w:hAnsi="宋体" w:eastAsia="宋体" w:cs="宋体"/>
          <w:spacing w:val="-38"/>
          <w:sz w:val="20"/>
          <w:szCs w:val="20"/>
        </w:rPr>
        <w:t xml:space="preserve"> </w:t>
      </w:r>
      <w:r>
        <w:rPr>
          <w:rFonts w:ascii="宋体" w:hAnsi="宋体" w:eastAsia="宋体" w:cs="宋体"/>
          <w:spacing w:val="7"/>
          <w:sz w:val="20"/>
          <w:szCs w:val="20"/>
        </w:rPr>
        <w:t>个自然村，11</w:t>
      </w:r>
      <w:r>
        <w:rPr>
          <w:rFonts w:ascii="宋体" w:hAnsi="宋体" w:eastAsia="宋体" w:cs="宋体"/>
          <w:spacing w:val="-41"/>
          <w:sz w:val="20"/>
          <w:szCs w:val="20"/>
        </w:rPr>
        <w:t xml:space="preserve"> </w:t>
      </w:r>
      <w:r>
        <w:rPr>
          <w:rFonts w:ascii="宋体" w:hAnsi="宋体" w:eastAsia="宋体" w:cs="宋体"/>
          <w:spacing w:val="7"/>
          <w:sz w:val="20"/>
          <w:szCs w:val="20"/>
        </w:rPr>
        <w:t>个村民小组，总户数</w:t>
      </w:r>
      <w:r>
        <w:rPr>
          <w:rFonts w:ascii="宋体" w:hAnsi="宋体" w:eastAsia="宋体" w:cs="宋体"/>
          <w:spacing w:val="-34"/>
          <w:sz w:val="20"/>
          <w:szCs w:val="20"/>
        </w:rPr>
        <w:t xml:space="preserve"> </w:t>
      </w:r>
      <w:r>
        <w:rPr>
          <w:rFonts w:ascii="宋体" w:hAnsi="宋体" w:eastAsia="宋体" w:cs="宋体"/>
          <w:spacing w:val="7"/>
          <w:sz w:val="20"/>
          <w:szCs w:val="20"/>
        </w:rPr>
        <w:t>248</w:t>
      </w:r>
      <w:r>
        <w:rPr>
          <w:rFonts w:ascii="宋体" w:hAnsi="宋体" w:eastAsia="宋体" w:cs="宋体"/>
          <w:spacing w:val="-39"/>
          <w:sz w:val="20"/>
          <w:szCs w:val="20"/>
        </w:rPr>
        <w:t xml:space="preserve"> </w:t>
      </w:r>
      <w:r>
        <w:rPr>
          <w:rFonts w:ascii="宋体" w:hAnsi="宋体" w:eastAsia="宋体" w:cs="宋体"/>
          <w:spacing w:val="7"/>
          <w:sz w:val="20"/>
          <w:szCs w:val="20"/>
        </w:rPr>
        <w:t>户，总人口</w:t>
      </w:r>
      <w:r>
        <w:rPr>
          <w:rFonts w:ascii="宋体" w:hAnsi="宋体" w:eastAsia="宋体" w:cs="宋体"/>
          <w:spacing w:val="-39"/>
          <w:sz w:val="20"/>
          <w:szCs w:val="20"/>
        </w:rPr>
        <w:t xml:space="preserve"> </w:t>
      </w:r>
      <w:r>
        <w:rPr>
          <w:rFonts w:ascii="宋体" w:hAnsi="宋体" w:eastAsia="宋体" w:cs="宋体"/>
          <w:spacing w:val="7"/>
          <w:sz w:val="20"/>
          <w:szCs w:val="20"/>
        </w:rPr>
        <w:t>924</w:t>
      </w:r>
      <w:r>
        <w:rPr>
          <w:rFonts w:ascii="宋体" w:hAnsi="宋体" w:eastAsia="宋体" w:cs="宋体"/>
          <w:spacing w:val="-38"/>
          <w:sz w:val="20"/>
          <w:szCs w:val="20"/>
        </w:rPr>
        <w:t xml:space="preserve"> </w:t>
      </w:r>
      <w:r>
        <w:rPr>
          <w:rFonts w:ascii="宋体" w:hAnsi="宋体" w:eastAsia="宋体" w:cs="宋体"/>
          <w:spacing w:val="7"/>
          <w:sz w:val="20"/>
          <w:szCs w:val="20"/>
        </w:rPr>
        <w:t>人。</w:t>
      </w:r>
    </w:p>
    <w:p>
      <w:pPr>
        <w:spacing w:before="152" w:line="400" w:lineRule="exact"/>
        <w:ind w:left="446"/>
        <w:rPr>
          <w:rFonts w:ascii="宋体" w:hAnsi="宋体" w:eastAsia="宋体" w:cs="宋体"/>
          <w:sz w:val="20"/>
          <w:szCs w:val="20"/>
        </w:rPr>
      </w:pPr>
      <w:r>
        <w:rPr>
          <w:rFonts w:ascii="宋体" w:hAnsi="宋体" w:eastAsia="宋体" w:cs="宋体"/>
          <w:spacing w:val="9"/>
          <w:position w:val="14"/>
          <w:sz w:val="20"/>
          <w:szCs w:val="20"/>
        </w:rPr>
        <w:t>际溪村有着丰富的旅游资源和优越的区位条件</w:t>
      </w:r>
      <w:r>
        <w:rPr>
          <w:rFonts w:ascii="宋体" w:hAnsi="宋体" w:eastAsia="宋体" w:cs="宋体"/>
          <w:spacing w:val="8"/>
          <w:position w:val="14"/>
          <w:sz w:val="20"/>
          <w:szCs w:val="20"/>
        </w:rPr>
        <w:t>，村两委充分利用际溪村两个重要的区位优势，将发</w:t>
      </w:r>
    </w:p>
    <w:p>
      <w:pPr>
        <w:spacing w:before="1" w:line="228" w:lineRule="auto"/>
        <w:ind w:left="13"/>
        <w:rPr>
          <w:rFonts w:ascii="宋体" w:hAnsi="宋体" w:eastAsia="宋体" w:cs="宋体"/>
          <w:sz w:val="20"/>
          <w:szCs w:val="20"/>
        </w:rPr>
      </w:pPr>
      <w:r>
        <w:rPr>
          <w:rFonts w:ascii="宋体" w:hAnsi="宋体" w:eastAsia="宋体" w:cs="宋体"/>
          <w:spacing w:val="7"/>
          <w:sz w:val="20"/>
          <w:szCs w:val="20"/>
        </w:rPr>
        <w:t>展旅游业为主打产业。</w:t>
      </w:r>
    </w:p>
    <w:p>
      <w:pPr>
        <w:spacing w:before="154" w:line="369" w:lineRule="auto"/>
        <w:ind w:left="10" w:right="68" w:firstLine="424"/>
        <w:rPr>
          <w:rFonts w:ascii="宋体" w:hAnsi="宋体" w:eastAsia="宋体" w:cs="宋体"/>
          <w:sz w:val="20"/>
          <w:szCs w:val="20"/>
        </w:rPr>
      </w:pPr>
      <w:r>
        <w:rPr>
          <w:rFonts w:ascii="宋体" w:hAnsi="宋体" w:eastAsia="宋体" w:cs="宋体"/>
          <w:spacing w:val="7"/>
          <w:sz w:val="20"/>
          <w:szCs w:val="20"/>
        </w:rPr>
        <w:t>一是革命老区村：1934</w:t>
      </w:r>
      <w:r>
        <w:rPr>
          <w:rFonts w:ascii="宋体" w:hAnsi="宋体" w:eastAsia="宋体" w:cs="宋体"/>
          <w:spacing w:val="-40"/>
          <w:sz w:val="20"/>
          <w:szCs w:val="20"/>
        </w:rPr>
        <w:t xml:space="preserve"> </w:t>
      </w:r>
      <w:r>
        <w:rPr>
          <w:rFonts w:ascii="宋体" w:hAnsi="宋体" w:eastAsia="宋体" w:cs="宋体"/>
          <w:spacing w:val="7"/>
          <w:sz w:val="20"/>
          <w:szCs w:val="20"/>
        </w:rPr>
        <w:t>年国民党敌军为布置建泰宁黎川封锁防线，派第十纵队军汤恩伯部队八十九</w:t>
      </w:r>
      <w:r>
        <w:rPr>
          <w:rFonts w:ascii="宋体" w:hAnsi="宋体" w:eastAsia="宋体" w:cs="宋体"/>
          <w:sz w:val="20"/>
          <w:szCs w:val="20"/>
        </w:rPr>
        <w:t xml:space="preserve"> </w:t>
      </w:r>
      <w:r>
        <w:rPr>
          <w:rFonts w:ascii="宋体" w:hAnsi="宋体" w:eastAsia="宋体" w:cs="宋体"/>
          <w:spacing w:val="9"/>
          <w:sz w:val="20"/>
          <w:szCs w:val="20"/>
        </w:rPr>
        <w:t>师进攻我军的大洋嶂阵地，我守军为彭德怀，杨尚昆率领的红三军团四师的十二团二营和师部侦</w:t>
      </w:r>
      <w:r>
        <w:rPr>
          <w:rFonts w:ascii="宋体" w:hAnsi="宋体" w:eastAsia="宋体" w:cs="宋体"/>
          <w:spacing w:val="8"/>
          <w:sz w:val="20"/>
          <w:szCs w:val="20"/>
        </w:rPr>
        <w:t>查队，</w:t>
      </w:r>
      <w:r>
        <w:rPr>
          <w:rFonts w:ascii="宋体" w:hAnsi="宋体" w:eastAsia="宋体" w:cs="宋体"/>
          <w:sz w:val="20"/>
          <w:szCs w:val="20"/>
        </w:rPr>
        <w:t xml:space="preserve"> </w:t>
      </w:r>
      <w:r>
        <w:rPr>
          <w:rFonts w:ascii="宋体" w:hAnsi="宋体" w:eastAsia="宋体" w:cs="宋体"/>
          <w:spacing w:val="9"/>
          <w:sz w:val="20"/>
          <w:szCs w:val="20"/>
        </w:rPr>
        <w:t>在陈昌泰和邓克明的指挥下，与敌奋战，胜利完成阻击任务，杨尚昆亲自在际溪村（现南溪村）</w:t>
      </w:r>
      <w:r>
        <w:rPr>
          <w:rFonts w:ascii="宋体" w:hAnsi="宋体" w:eastAsia="宋体" w:cs="宋体"/>
          <w:spacing w:val="8"/>
          <w:sz w:val="20"/>
          <w:szCs w:val="20"/>
        </w:rPr>
        <w:t>际头组</w:t>
      </w:r>
    </w:p>
    <w:p>
      <w:pPr>
        <w:spacing w:before="1" w:line="227" w:lineRule="auto"/>
        <w:ind w:left="13"/>
        <w:rPr>
          <w:rFonts w:ascii="宋体" w:hAnsi="宋体" w:eastAsia="宋体" w:cs="宋体"/>
          <w:sz w:val="20"/>
          <w:szCs w:val="20"/>
        </w:rPr>
      </w:pPr>
      <w:r>
        <w:rPr>
          <w:rFonts w:ascii="宋体" w:hAnsi="宋体" w:eastAsia="宋体" w:cs="宋体"/>
          <w:spacing w:val="7"/>
          <w:sz w:val="20"/>
          <w:szCs w:val="20"/>
        </w:rPr>
        <w:t>主持召开军民祝捷大会。</w:t>
      </w:r>
    </w:p>
    <w:p>
      <w:pPr>
        <w:spacing w:before="153" w:line="369" w:lineRule="auto"/>
        <w:ind w:left="15" w:firstLine="419"/>
        <w:rPr>
          <w:rFonts w:ascii="宋体" w:hAnsi="宋体" w:eastAsia="宋体" w:cs="宋体"/>
          <w:sz w:val="20"/>
          <w:szCs w:val="20"/>
        </w:rPr>
      </w:pPr>
      <w:r>
        <w:rPr>
          <w:rFonts w:ascii="宋体" w:hAnsi="宋体" w:eastAsia="宋体" w:cs="宋体"/>
          <w:spacing w:val="6"/>
          <w:sz w:val="20"/>
          <w:szCs w:val="20"/>
        </w:rPr>
        <w:t>二是新兴旅游产业村：世界地质公园际溪寨下大峡谷旅游服</w:t>
      </w:r>
      <w:r>
        <w:rPr>
          <w:rFonts w:ascii="宋体" w:hAnsi="宋体" w:eastAsia="宋体" w:cs="宋体"/>
          <w:spacing w:val="5"/>
          <w:sz w:val="20"/>
          <w:szCs w:val="20"/>
        </w:rPr>
        <w:t>务中心、李家岩和丰岩寺景区坐落于此，</w:t>
      </w:r>
      <w:r>
        <w:rPr>
          <w:rFonts w:ascii="宋体" w:hAnsi="宋体" w:eastAsia="宋体" w:cs="宋体"/>
          <w:sz w:val="20"/>
          <w:szCs w:val="20"/>
        </w:rPr>
        <w:t xml:space="preserve"> </w:t>
      </w:r>
      <w:r>
        <w:rPr>
          <w:rFonts w:ascii="宋体" w:hAnsi="宋体" w:eastAsia="宋体" w:cs="宋体"/>
          <w:spacing w:val="8"/>
          <w:sz w:val="20"/>
          <w:szCs w:val="20"/>
        </w:rPr>
        <w:t>与正在建设的李春烨祠堂将形成一个完善的村级旅游区。在“耕读李家</w:t>
      </w:r>
      <w:r>
        <w:rPr>
          <w:rFonts w:ascii="宋体" w:hAnsi="宋体" w:eastAsia="宋体" w:cs="宋体"/>
          <w:spacing w:val="-70"/>
          <w:sz w:val="20"/>
          <w:szCs w:val="20"/>
        </w:rPr>
        <w:t xml:space="preserve"> </w:t>
      </w:r>
      <w:r>
        <w:rPr>
          <w:rFonts w:ascii="宋体" w:hAnsi="宋体" w:eastAsia="宋体" w:cs="宋体"/>
          <w:spacing w:val="8"/>
          <w:sz w:val="20"/>
          <w:szCs w:val="20"/>
        </w:rPr>
        <w:t>”旅</w:t>
      </w:r>
      <w:r>
        <w:rPr>
          <w:rFonts w:ascii="宋体" w:hAnsi="宋体" w:eastAsia="宋体" w:cs="宋体"/>
          <w:spacing w:val="7"/>
          <w:sz w:val="20"/>
          <w:szCs w:val="20"/>
        </w:rPr>
        <w:t xml:space="preserve">游专业村建设中，当地融入 </w:t>
      </w:r>
      <w:r>
        <w:rPr>
          <w:rFonts w:ascii="宋体" w:hAnsi="宋体" w:eastAsia="宋体" w:cs="宋体"/>
          <w:spacing w:val="9"/>
          <w:sz w:val="20"/>
          <w:szCs w:val="20"/>
        </w:rPr>
        <w:t>了耕读旅游理念，建设集“耕读文化体验、养生度假、</w:t>
      </w:r>
      <w:r>
        <w:rPr>
          <w:rFonts w:ascii="宋体" w:hAnsi="宋体" w:eastAsia="宋体" w:cs="宋体"/>
          <w:spacing w:val="-59"/>
          <w:sz w:val="20"/>
          <w:szCs w:val="20"/>
        </w:rPr>
        <w:t xml:space="preserve"> </w:t>
      </w:r>
      <w:r>
        <w:rPr>
          <w:rFonts w:ascii="宋体" w:hAnsi="宋体" w:eastAsia="宋体" w:cs="宋体"/>
          <w:spacing w:val="9"/>
          <w:sz w:val="20"/>
          <w:szCs w:val="20"/>
        </w:rPr>
        <w:t>田园</w:t>
      </w:r>
      <w:r>
        <w:rPr>
          <w:rFonts w:ascii="宋体" w:hAnsi="宋体" w:eastAsia="宋体" w:cs="宋体"/>
          <w:spacing w:val="8"/>
          <w:sz w:val="20"/>
          <w:szCs w:val="20"/>
        </w:rPr>
        <w:t>生活、岩穴苦读</w:t>
      </w:r>
      <w:r>
        <w:rPr>
          <w:rFonts w:ascii="宋体" w:hAnsi="宋体" w:eastAsia="宋体" w:cs="宋体"/>
          <w:spacing w:val="-72"/>
          <w:sz w:val="20"/>
          <w:szCs w:val="20"/>
        </w:rPr>
        <w:t xml:space="preserve"> </w:t>
      </w:r>
      <w:r>
        <w:rPr>
          <w:rFonts w:ascii="宋体" w:hAnsi="宋体" w:eastAsia="宋体" w:cs="宋体"/>
          <w:spacing w:val="8"/>
          <w:sz w:val="20"/>
          <w:szCs w:val="20"/>
        </w:rPr>
        <w:t>”为一体的耕读文化村落。</w:t>
      </w:r>
      <w:r>
        <w:rPr>
          <w:rFonts w:ascii="宋体" w:hAnsi="宋体" w:eastAsia="宋体" w:cs="宋体"/>
          <w:sz w:val="20"/>
          <w:szCs w:val="20"/>
        </w:rPr>
        <w:t xml:space="preserve"> </w:t>
      </w:r>
      <w:r>
        <w:rPr>
          <w:rFonts w:ascii="宋体" w:hAnsi="宋体" w:eastAsia="宋体" w:cs="宋体"/>
          <w:spacing w:val="-5"/>
          <w:sz w:val="20"/>
          <w:szCs w:val="20"/>
        </w:rPr>
        <w:t>同时，进一步完善项目区内的李家岩旅游基础设施，精心打造“快乐骑行</w:t>
      </w:r>
      <w:r>
        <w:rPr>
          <w:rFonts w:ascii="宋体" w:hAnsi="宋体" w:eastAsia="宋体" w:cs="宋体"/>
          <w:spacing w:val="-55"/>
          <w:sz w:val="20"/>
          <w:szCs w:val="20"/>
        </w:rPr>
        <w:t xml:space="preserve"> </w:t>
      </w:r>
      <w:r>
        <w:rPr>
          <w:rFonts w:ascii="宋体" w:hAnsi="宋体" w:eastAsia="宋体" w:cs="宋体"/>
          <w:spacing w:val="-5"/>
          <w:sz w:val="20"/>
          <w:szCs w:val="20"/>
        </w:rPr>
        <w:t>”、“四季花海</w:t>
      </w:r>
      <w:r>
        <w:rPr>
          <w:rFonts w:ascii="宋体" w:hAnsi="宋体" w:eastAsia="宋体" w:cs="宋体"/>
          <w:spacing w:val="-70"/>
          <w:sz w:val="20"/>
          <w:szCs w:val="20"/>
        </w:rPr>
        <w:t xml:space="preserve"> </w:t>
      </w:r>
      <w:r>
        <w:rPr>
          <w:rFonts w:ascii="宋体" w:hAnsi="宋体" w:eastAsia="宋体" w:cs="宋体"/>
          <w:spacing w:val="-5"/>
          <w:sz w:val="20"/>
          <w:szCs w:val="20"/>
        </w:rPr>
        <w:t>”、“做客李家</w:t>
      </w:r>
      <w:r>
        <w:rPr>
          <w:rFonts w:ascii="宋体" w:hAnsi="宋体" w:eastAsia="宋体" w:cs="宋体"/>
          <w:spacing w:val="-70"/>
          <w:sz w:val="20"/>
          <w:szCs w:val="20"/>
        </w:rPr>
        <w:t xml:space="preserve"> </w:t>
      </w:r>
      <w:r>
        <w:rPr>
          <w:rFonts w:ascii="宋体" w:hAnsi="宋体" w:eastAsia="宋体" w:cs="宋体"/>
          <w:spacing w:val="-5"/>
          <w:sz w:val="20"/>
          <w:szCs w:val="20"/>
        </w:rPr>
        <w:t>”、</w:t>
      </w:r>
    </w:p>
    <w:p>
      <w:pPr>
        <w:spacing w:before="1" w:line="227" w:lineRule="auto"/>
        <w:rPr>
          <w:rFonts w:ascii="宋体" w:hAnsi="宋体" w:eastAsia="宋体" w:cs="宋体"/>
          <w:sz w:val="20"/>
          <w:szCs w:val="20"/>
        </w:rPr>
      </w:pPr>
      <w:r>
        <w:rPr>
          <w:rFonts w:ascii="宋体" w:hAnsi="宋体" w:eastAsia="宋体" w:cs="宋体"/>
          <w:spacing w:val="-4"/>
          <w:sz w:val="20"/>
          <w:szCs w:val="20"/>
        </w:rPr>
        <w:t>“李家菜地</w:t>
      </w:r>
      <w:r>
        <w:rPr>
          <w:rFonts w:ascii="宋体" w:hAnsi="宋体" w:eastAsia="宋体" w:cs="宋体"/>
          <w:spacing w:val="-55"/>
          <w:sz w:val="20"/>
          <w:szCs w:val="20"/>
        </w:rPr>
        <w:t xml:space="preserve"> </w:t>
      </w:r>
      <w:r>
        <w:rPr>
          <w:rFonts w:ascii="宋体" w:hAnsi="宋体" w:eastAsia="宋体" w:cs="宋体"/>
          <w:spacing w:val="-4"/>
          <w:sz w:val="20"/>
          <w:szCs w:val="20"/>
        </w:rPr>
        <w:t>”、“禅修中心</w:t>
      </w:r>
      <w:r>
        <w:rPr>
          <w:rFonts w:ascii="宋体" w:hAnsi="宋体" w:eastAsia="宋体" w:cs="宋体"/>
          <w:spacing w:val="-70"/>
          <w:sz w:val="20"/>
          <w:szCs w:val="20"/>
        </w:rPr>
        <w:t xml:space="preserve"> </w:t>
      </w:r>
      <w:r>
        <w:rPr>
          <w:rFonts w:ascii="宋体" w:hAnsi="宋体" w:eastAsia="宋体" w:cs="宋体"/>
          <w:spacing w:val="-4"/>
          <w:sz w:val="20"/>
          <w:szCs w:val="20"/>
        </w:rPr>
        <w:t>”等乡村旅游项目。</w:t>
      </w:r>
    </w:p>
    <w:p>
      <w:pPr>
        <w:spacing w:before="155" w:line="369" w:lineRule="auto"/>
        <w:ind w:right="17" w:firstLine="432"/>
        <w:rPr>
          <w:rFonts w:ascii="宋体" w:hAnsi="宋体" w:eastAsia="宋体" w:cs="宋体"/>
          <w:sz w:val="20"/>
          <w:szCs w:val="20"/>
        </w:rPr>
      </w:pPr>
      <w:r>
        <w:rPr>
          <w:rFonts w:ascii="宋体" w:hAnsi="宋体" w:eastAsia="宋体" w:cs="宋体"/>
          <w:spacing w:val="7"/>
          <w:sz w:val="20"/>
          <w:szCs w:val="20"/>
        </w:rPr>
        <w:t>整个项目涵盖面积</w:t>
      </w:r>
      <w:r>
        <w:rPr>
          <w:rFonts w:ascii="宋体" w:hAnsi="宋体" w:eastAsia="宋体" w:cs="宋体"/>
          <w:spacing w:val="-38"/>
          <w:sz w:val="20"/>
          <w:szCs w:val="20"/>
        </w:rPr>
        <w:t xml:space="preserve"> </w:t>
      </w:r>
      <w:r>
        <w:rPr>
          <w:rFonts w:ascii="宋体" w:hAnsi="宋体" w:eastAsia="宋体" w:cs="宋体"/>
          <w:spacing w:val="7"/>
          <w:sz w:val="20"/>
          <w:szCs w:val="20"/>
        </w:rPr>
        <w:t>4</w:t>
      </w:r>
      <w:r>
        <w:rPr>
          <w:rFonts w:ascii="宋体" w:hAnsi="宋体" w:eastAsia="宋体" w:cs="宋体"/>
          <w:spacing w:val="-39"/>
          <w:sz w:val="20"/>
          <w:szCs w:val="20"/>
        </w:rPr>
        <w:t xml:space="preserve"> </w:t>
      </w:r>
      <w:r>
        <w:rPr>
          <w:rFonts w:ascii="宋体" w:hAnsi="宋体" w:eastAsia="宋体" w:cs="宋体"/>
          <w:spacing w:val="7"/>
          <w:sz w:val="20"/>
          <w:szCs w:val="20"/>
        </w:rPr>
        <w:t>平方公里，环行</w:t>
      </w:r>
      <w:r>
        <w:rPr>
          <w:rFonts w:ascii="宋体" w:hAnsi="宋体" w:eastAsia="宋体" w:cs="宋体"/>
          <w:spacing w:val="-32"/>
          <w:sz w:val="20"/>
          <w:szCs w:val="20"/>
        </w:rPr>
        <w:t xml:space="preserve"> </w:t>
      </w:r>
      <w:r>
        <w:rPr>
          <w:rFonts w:ascii="宋体" w:hAnsi="宋体" w:eastAsia="宋体" w:cs="宋体"/>
          <w:spacing w:val="7"/>
          <w:sz w:val="20"/>
          <w:szCs w:val="20"/>
        </w:rPr>
        <w:t>7.5</w:t>
      </w:r>
      <w:r>
        <w:rPr>
          <w:rFonts w:ascii="宋体" w:hAnsi="宋体" w:eastAsia="宋体" w:cs="宋体"/>
          <w:spacing w:val="-31"/>
          <w:sz w:val="20"/>
          <w:szCs w:val="20"/>
        </w:rPr>
        <w:t xml:space="preserve"> </w:t>
      </w:r>
      <w:r>
        <w:rPr>
          <w:rFonts w:ascii="宋体" w:hAnsi="宋体" w:eastAsia="宋体" w:cs="宋体"/>
          <w:spacing w:val="7"/>
          <w:sz w:val="20"/>
          <w:szCs w:val="20"/>
        </w:rPr>
        <w:t>公里，主要有“</w:t>
      </w:r>
      <w:r>
        <w:rPr>
          <w:rFonts w:ascii="宋体" w:hAnsi="宋体" w:eastAsia="宋体" w:cs="宋体"/>
          <w:spacing w:val="6"/>
          <w:sz w:val="20"/>
          <w:szCs w:val="20"/>
        </w:rPr>
        <w:t>游客服务中心</w:t>
      </w:r>
      <w:r>
        <w:rPr>
          <w:rFonts w:ascii="宋体" w:hAnsi="宋体" w:eastAsia="宋体" w:cs="宋体"/>
          <w:spacing w:val="-70"/>
          <w:sz w:val="20"/>
          <w:szCs w:val="20"/>
        </w:rPr>
        <w:t xml:space="preserve"> </w:t>
      </w:r>
      <w:r>
        <w:rPr>
          <w:rFonts w:ascii="宋体" w:hAnsi="宋体" w:eastAsia="宋体" w:cs="宋体"/>
          <w:spacing w:val="6"/>
          <w:sz w:val="20"/>
          <w:szCs w:val="20"/>
        </w:rPr>
        <w:t>”，承担游客的导览和接待</w:t>
      </w:r>
      <w:r>
        <w:rPr>
          <w:rFonts w:ascii="宋体" w:hAnsi="宋体" w:eastAsia="宋体" w:cs="宋体"/>
          <w:sz w:val="20"/>
          <w:szCs w:val="20"/>
        </w:rPr>
        <w:t xml:space="preserve"> </w:t>
      </w:r>
      <w:r>
        <w:rPr>
          <w:rFonts w:ascii="宋体" w:hAnsi="宋体" w:eastAsia="宋体" w:cs="宋体"/>
          <w:spacing w:val="3"/>
          <w:sz w:val="20"/>
          <w:szCs w:val="20"/>
        </w:rPr>
        <w:t>功能；“静心书院</w:t>
      </w:r>
      <w:r>
        <w:rPr>
          <w:rFonts w:ascii="宋体" w:hAnsi="宋体" w:eastAsia="宋体" w:cs="宋体"/>
          <w:spacing w:val="-54"/>
          <w:sz w:val="20"/>
          <w:szCs w:val="20"/>
        </w:rPr>
        <w:t xml:space="preserve"> </w:t>
      </w:r>
      <w:r>
        <w:rPr>
          <w:rFonts w:ascii="宋体" w:hAnsi="宋体" w:eastAsia="宋体" w:cs="宋体"/>
          <w:spacing w:val="3"/>
          <w:sz w:val="20"/>
          <w:szCs w:val="20"/>
        </w:rPr>
        <w:t>”：由北京太太口服液创始人郭海婴女士投资建设，总占地面积</w:t>
      </w:r>
      <w:r>
        <w:rPr>
          <w:rFonts w:ascii="宋体" w:hAnsi="宋体" w:eastAsia="宋体" w:cs="宋体"/>
          <w:spacing w:val="-35"/>
          <w:sz w:val="20"/>
          <w:szCs w:val="20"/>
        </w:rPr>
        <w:t xml:space="preserve"> </w:t>
      </w:r>
      <w:r>
        <w:rPr>
          <w:rFonts w:ascii="宋体" w:hAnsi="宋体" w:eastAsia="宋体" w:cs="宋体"/>
          <w:spacing w:val="3"/>
          <w:sz w:val="20"/>
          <w:szCs w:val="20"/>
        </w:rPr>
        <w:t>200</w:t>
      </w:r>
      <w:r>
        <w:rPr>
          <w:rFonts w:ascii="宋体" w:hAnsi="宋体" w:eastAsia="宋体" w:cs="宋体"/>
          <w:spacing w:val="-39"/>
          <w:sz w:val="20"/>
          <w:szCs w:val="20"/>
        </w:rPr>
        <w:t xml:space="preserve"> </w:t>
      </w:r>
      <w:r>
        <w:rPr>
          <w:rFonts w:ascii="宋体" w:hAnsi="宋体" w:eastAsia="宋体" w:cs="宋体"/>
          <w:spacing w:val="3"/>
          <w:sz w:val="20"/>
          <w:szCs w:val="20"/>
        </w:rPr>
        <w:t>余亩，是高端的禅</w:t>
      </w:r>
      <w:r>
        <w:rPr>
          <w:rFonts w:ascii="宋体" w:hAnsi="宋体" w:eastAsia="宋体" w:cs="宋体"/>
          <w:sz w:val="20"/>
          <w:szCs w:val="20"/>
        </w:rPr>
        <w:t xml:space="preserve"> </w:t>
      </w:r>
      <w:r>
        <w:rPr>
          <w:rFonts w:ascii="宋体" w:hAnsi="宋体" w:eastAsia="宋体" w:cs="宋体"/>
          <w:spacing w:val="3"/>
          <w:sz w:val="20"/>
          <w:szCs w:val="20"/>
        </w:rPr>
        <w:t>修项目，</w:t>
      </w:r>
      <w:r>
        <w:rPr>
          <w:rFonts w:ascii="宋体" w:hAnsi="宋体" w:eastAsia="宋体" w:cs="宋体"/>
          <w:spacing w:val="-36"/>
          <w:sz w:val="20"/>
          <w:szCs w:val="20"/>
        </w:rPr>
        <w:t xml:space="preserve"> </w:t>
      </w:r>
      <w:r>
        <w:rPr>
          <w:rFonts w:ascii="宋体" w:hAnsi="宋体" w:eastAsia="宋体" w:cs="宋体"/>
          <w:spacing w:val="3"/>
          <w:sz w:val="20"/>
          <w:szCs w:val="20"/>
        </w:rPr>
        <w:t>目前不对外开放。“李家岩</w:t>
      </w:r>
      <w:r>
        <w:rPr>
          <w:rFonts w:ascii="宋体" w:hAnsi="宋体" w:eastAsia="宋体" w:cs="宋体"/>
          <w:spacing w:val="-70"/>
          <w:sz w:val="20"/>
          <w:szCs w:val="20"/>
        </w:rPr>
        <w:t xml:space="preserve"> </w:t>
      </w:r>
      <w:r>
        <w:rPr>
          <w:rFonts w:ascii="宋体" w:hAnsi="宋体" w:eastAsia="宋体" w:cs="宋体"/>
          <w:spacing w:val="3"/>
          <w:sz w:val="20"/>
          <w:szCs w:val="20"/>
        </w:rPr>
        <w:t>”，属泰宁的十景之一，拥有中国最长的丹霞岩槽，全长</w:t>
      </w:r>
      <w:r>
        <w:rPr>
          <w:rFonts w:ascii="宋体" w:hAnsi="宋体" w:eastAsia="宋体" w:cs="宋体"/>
          <w:spacing w:val="-35"/>
          <w:sz w:val="20"/>
          <w:szCs w:val="20"/>
        </w:rPr>
        <w:t xml:space="preserve"> </w:t>
      </w:r>
      <w:r>
        <w:rPr>
          <w:rFonts w:ascii="宋体" w:hAnsi="宋体" w:eastAsia="宋体" w:cs="宋体"/>
          <w:spacing w:val="3"/>
          <w:sz w:val="20"/>
          <w:szCs w:val="20"/>
        </w:rPr>
        <w:t>300</w:t>
      </w:r>
      <w:r>
        <w:rPr>
          <w:rFonts w:ascii="宋体" w:hAnsi="宋体" w:eastAsia="宋体" w:cs="宋体"/>
          <w:spacing w:val="-37"/>
          <w:sz w:val="20"/>
          <w:szCs w:val="20"/>
        </w:rPr>
        <w:t xml:space="preserve"> </w:t>
      </w:r>
      <w:r>
        <w:rPr>
          <w:rFonts w:ascii="宋体" w:hAnsi="宋体" w:eastAsia="宋体" w:cs="宋体"/>
          <w:spacing w:val="3"/>
          <w:sz w:val="20"/>
          <w:szCs w:val="20"/>
        </w:rPr>
        <w:t>余米，</w:t>
      </w:r>
      <w:r>
        <w:rPr>
          <w:rFonts w:ascii="宋体" w:hAnsi="宋体" w:eastAsia="宋体" w:cs="宋体"/>
          <w:sz w:val="20"/>
          <w:szCs w:val="20"/>
        </w:rPr>
        <w:t xml:space="preserve"> </w:t>
      </w:r>
      <w:r>
        <w:rPr>
          <w:rFonts w:ascii="宋体" w:hAnsi="宋体" w:eastAsia="宋体" w:cs="宋体"/>
          <w:spacing w:val="4"/>
          <w:sz w:val="20"/>
          <w:szCs w:val="20"/>
        </w:rPr>
        <w:t>列入上海大世界吉尼斯之最记录；“闽台美丽乡村交流中心</w:t>
      </w:r>
      <w:r>
        <w:rPr>
          <w:rFonts w:ascii="宋体" w:hAnsi="宋体" w:eastAsia="宋体" w:cs="宋体"/>
          <w:spacing w:val="-68"/>
          <w:sz w:val="20"/>
          <w:szCs w:val="20"/>
        </w:rPr>
        <w:t xml:space="preserve"> </w:t>
      </w:r>
      <w:r>
        <w:rPr>
          <w:rFonts w:ascii="宋体" w:hAnsi="宋体" w:eastAsia="宋体" w:cs="宋体"/>
          <w:spacing w:val="4"/>
          <w:sz w:val="20"/>
          <w:szCs w:val="20"/>
        </w:rPr>
        <w:t>”，与台湾上趣智业团队共同运</w:t>
      </w:r>
      <w:r>
        <w:rPr>
          <w:rFonts w:ascii="宋体" w:hAnsi="宋体" w:eastAsia="宋体" w:cs="宋体"/>
          <w:spacing w:val="3"/>
          <w:sz w:val="20"/>
          <w:szCs w:val="20"/>
        </w:rPr>
        <w:t>营；“李家客</w:t>
      </w:r>
      <w:r>
        <w:rPr>
          <w:rFonts w:ascii="宋体" w:hAnsi="宋体" w:eastAsia="宋体" w:cs="宋体"/>
          <w:sz w:val="20"/>
          <w:szCs w:val="20"/>
        </w:rPr>
        <w:t xml:space="preserve"> </w:t>
      </w:r>
      <w:r>
        <w:rPr>
          <w:rFonts w:ascii="宋体" w:hAnsi="宋体" w:eastAsia="宋体" w:cs="宋体"/>
          <w:spacing w:val="7"/>
          <w:sz w:val="20"/>
          <w:szCs w:val="20"/>
        </w:rPr>
        <w:t>栈</w:t>
      </w:r>
      <w:r>
        <w:rPr>
          <w:rFonts w:ascii="宋体" w:hAnsi="宋体" w:eastAsia="宋体" w:cs="宋体"/>
          <w:spacing w:val="-67"/>
          <w:sz w:val="20"/>
          <w:szCs w:val="20"/>
        </w:rPr>
        <w:t xml:space="preserve"> </w:t>
      </w:r>
      <w:r>
        <w:rPr>
          <w:rFonts w:ascii="宋体" w:hAnsi="宋体" w:eastAsia="宋体" w:cs="宋体"/>
          <w:spacing w:val="7"/>
          <w:sz w:val="20"/>
          <w:szCs w:val="20"/>
        </w:rPr>
        <w:t>”和“李家菜地</w:t>
      </w:r>
      <w:r>
        <w:rPr>
          <w:rFonts w:ascii="宋体" w:hAnsi="宋体" w:eastAsia="宋体" w:cs="宋体"/>
          <w:spacing w:val="-68"/>
          <w:sz w:val="20"/>
          <w:szCs w:val="20"/>
        </w:rPr>
        <w:t xml:space="preserve"> </w:t>
      </w:r>
      <w:r>
        <w:rPr>
          <w:rFonts w:ascii="宋体" w:hAnsi="宋体" w:eastAsia="宋体" w:cs="宋体"/>
          <w:spacing w:val="7"/>
          <w:sz w:val="20"/>
          <w:szCs w:val="20"/>
        </w:rPr>
        <w:t>”是围绕乡村生活打造的民宿和农事体验项目；“尚书故里</w:t>
      </w:r>
      <w:r>
        <w:rPr>
          <w:rFonts w:ascii="宋体" w:hAnsi="宋体" w:eastAsia="宋体" w:cs="宋体"/>
          <w:spacing w:val="-70"/>
          <w:sz w:val="20"/>
          <w:szCs w:val="20"/>
        </w:rPr>
        <w:t xml:space="preserve"> </w:t>
      </w:r>
      <w:r>
        <w:rPr>
          <w:rFonts w:ascii="宋体" w:hAnsi="宋体" w:eastAsia="宋体" w:cs="宋体"/>
          <w:spacing w:val="7"/>
          <w:sz w:val="20"/>
          <w:szCs w:val="20"/>
        </w:rPr>
        <w:t>”作为兵部尚书李春烨的</w:t>
      </w:r>
      <w:r>
        <w:rPr>
          <w:rFonts w:ascii="宋体" w:hAnsi="宋体" w:eastAsia="宋体" w:cs="宋体"/>
          <w:sz w:val="20"/>
          <w:szCs w:val="20"/>
        </w:rPr>
        <w:t xml:space="preserve"> </w:t>
      </w:r>
      <w:r>
        <w:rPr>
          <w:rFonts w:ascii="宋体" w:hAnsi="宋体" w:eastAsia="宋体" w:cs="宋体"/>
          <w:spacing w:val="-1"/>
          <w:sz w:val="20"/>
          <w:szCs w:val="20"/>
        </w:rPr>
        <w:t>出生地和成长地，打造成乡村民宿群；“观景平台</w:t>
      </w:r>
      <w:r>
        <w:rPr>
          <w:rFonts w:ascii="宋体" w:hAnsi="宋体" w:eastAsia="宋体" w:cs="宋体"/>
          <w:spacing w:val="-70"/>
          <w:sz w:val="20"/>
          <w:szCs w:val="20"/>
        </w:rPr>
        <w:t xml:space="preserve"> </w:t>
      </w:r>
      <w:r>
        <w:rPr>
          <w:rFonts w:ascii="宋体" w:hAnsi="宋体" w:eastAsia="宋体" w:cs="宋体"/>
          <w:spacing w:val="-1"/>
          <w:sz w:val="20"/>
          <w:szCs w:val="20"/>
        </w:rPr>
        <w:t>”供游客休息的一处小品景观；“创客坊</w:t>
      </w:r>
      <w:r>
        <w:rPr>
          <w:rFonts w:ascii="宋体" w:hAnsi="宋体" w:eastAsia="宋体" w:cs="宋体"/>
          <w:spacing w:val="-70"/>
          <w:sz w:val="20"/>
          <w:szCs w:val="20"/>
        </w:rPr>
        <w:t xml:space="preserve"> </w:t>
      </w:r>
      <w:r>
        <w:rPr>
          <w:rFonts w:ascii="宋体" w:hAnsi="宋体" w:eastAsia="宋体" w:cs="宋体"/>
          <w:spacing w:val="-1"/>
          <w:sz w:val="20"/>
          <w:szCs w:val="20"/>
        </w:rPr>
        <w:t>”契合当前“双</w:t>
      </w:r>
      <w:r>
        <w:rPr>
          <w:rFonts w:ascii="宋体" w:hAnsi="宋体" w:eastAsia="宋体" w:cs="宋体"/>
          <w:sz w:val="20"/>
          <w:szCs w:val="20"/>
        </w:rPr>
        <w:t xml:space="preserve"> </w:t>
      </w:r>
      <w:r>
        <w:rPr>
          <w:rFonts w:ascii="宋体" w:hAnsi="宋体" w:eastAsia="宋体" w:cs="宋体"/>
          <w:spacing w:val="9"/>
          <w:sz w:val="20"/>
          <w:szCs w:val="20"/>
        </w:rPr>
        <w:t>创</w:t>
      </w:r>
      <w:r>
        <w:rPr>
          <w:rFonts w:ascii="宋体" w:hAnsi="宋体" w:eastAsia="宋体" w:cs="宋体"/>
          <w:spacing w:val="-73"/>
          <w:sz w:val="20"/>
          <w:szCs w:val="20"/>
        </w:rPr>
        <w:t xml:space="preserve"> </w:t>
      </w:r>
      <w:r>
        <w:rPr>
          <w:rFonts w:ascii="宋体" w:hAnsi="宋体" w:eastAsia="宋体" w:cs="宋体"/>
          <w:spacing w:val="9"/>
          <w:sz w:val="20"/>
          <w:szCs w:val="20"/>
        </w:rPr>
        <w:t>”主题，收集了村里五栋明清时期不同的民居在这</w:t>
      </w:r>
      <w:r>
        <w:rPr>
          <w:rFonts w:ascii="宋体" w:hAnsi="宋体" w:eastAsia="宋体" w:cs="宋体"/>
          <w:spacing w:val="8"/>
          <w:sz w:val="20"/>
          <w:szCs w:val="20"/>
        </w:rPr>
        <w:t>里重装，引入竹编手工艺人和青年创业者在这里创</w:t>
      </w:r>
      <w:r>
        <w:rPr>
          <w:rFonts w:ascii="宋体" w:hAnsi="宋体" w:eastAsia="宋体" w:cs="宋体"/>
          <w:sz w:val="20"/>
          <w:szCs w:val="20"/>
        </w:rPr>
        <w:t xml:space="preserve"> 作；“玫瑰谷</w:t>
      </w:r>
      <w:r>
        <w:rPr>
          <w:rFonts w:ascii="宋体" w:hAnsi="宋体" w:eastAsia="宋体" w:cs="宋体"/>
          <w:spacing w:val="-67"/>
          <w:sz w:val="20"/>
          <w:szCs w:val="20"/>
        </w:rPr>
        <w:t xml:space="preserve"> </w:t>
      </w:r>
      <w:r>
        <w:rPr>
          <w:rFonts w:ascii="宋体" w:hAnsi="宋体" w:eastAsia="宋体" w:cs="宋体"/>
          <w:sz w:val="20"/>
          <w:szCs w:val="20"/>
        </w:rPr>
        <w:t>”计划打造成四季花海；“络珠岩</w:t>
      </w:r>
      <w:r>
        <w:rPr>
          <w:rFonts w:ascii="宋体" w:hAnsi="宋体" w:eastAsia="宋体" w:cs="宋体"/>
          <w:spacing w:val="-70"/>
          <w:sz w:val="20"/>
          <w:szCs w:val="20"/>
        </w:rPr>
        <w:t xml:space="preserve"> </w:t>
      </w:r>
      <w:r>
        <w:rPr>
          <w:rFonts w:ascii="宋体" w:hAnsi="宋体" w:eastAsia="宋体" w:cs="宋体"/>
          <w:sz w:val="20"/>
          <w:szCs w:val="20"/>
        </w:rPr>
        <w:t xml:space="preserve">”为宋代著名抗金名相李纲读书处遗址，岩内有千年古刹； </w:t>
      </w:r>
      <w:r>
        <w:rPr>
          <w:rFonts w:ascii="宋体" w:hAnsi="宋体" w:eastAsia="宋体" w:cs="宋体"/>
          <w:spacing w:val="4"/>
          <w:sz w:val="20"/>
          <w:szCs w:val="20"/>
        </w:rPr>
        <w:t>“江家坊</w:t>
      </w:r>
      <w:r>
        <w:rPr>
          <w:rFonts w:ascii="宋体" w:hAnsi="宋体" w:eastAsia="宋体" w:cs="宋体"/>
          <w:spacing w:val="-70"/>
          <w:sz w:val="20"/>
          <w:szCs w:val="20"/>
        </w:rPr>
        <w:t xml:space="preserve"> </w:t>
      </w:r>
      <w:r>
        <w:rPr>
          <w:rFonts w:ascii="宋体" w:hAnsi="宋体" w:eastAsia="宋体" w:cs="宋体"/>
          <w:spacing w:val="4"/>
          <w:sz w:val="20"/>
          <w:szCs w:val="20"/>
        </w:rPr>
        <w:t>”是泰宁明代太仆寺少卿江日彩出生地，江日彩曾举荐袁崇焕成就了一代抗清名将而留下了“识</w:t>
      </w:r>
      <w:r>
        <w:rPr>
          <w:rFonts w:ascii="宋体" w:hAnsi="宋体" w:eastAsia="宋体" w:cs="宋体"/>
          <w:sz w:val="20"/>
          <w:szCs w:val="20"/>
        </w:rPr>
        <w:t xml:space="preserve"> </w:t>
      </w:r>
      <w:r>
        <w:rPr>
          <w:rFonts w:ascii="宋体" w:hAnsi="宋体" w:eastAsia="宋体" w:cs="宋体"/>
          <w:spacing w:val="8"/>
          <w:sz w:val="20"/>
          <w:szCs w:val="20"/>
        </w:rPr>
        <w:t>人之目</w:t>
      </w:r>
      <w:r>
        <w:rPr>
          <w:rFonts w:ascii="宋体" w:hAnsi="宋体" w:eastAsia="宋体" w:cs="宋体"/>
          <w:spacing w:val="-61"/>
          <w:sz w:val="20"/>
          <w:szCs w:val="20"/>
        </w:rPr>
        <w:t xml:space="preserve"> </w:t>
      </w:r>
      <w:r>
        <w:rPr>
          <w:rFonts w:ascii="宋体" w:hAnsi="宋体" w:eastAsia="宋体" w:cs="宋体"/>
          <w:spacing w:val="8"/>
          <w:sz w:val="20"/>
          <w:szCs w:val="20"/>
        </w:rPr>
        <w:t>”的美名，江家坊有较多的古民居，现在形成保存较为完整的古村落，“看得见山、望得见水、</w:t>
      </w:r>
    </w:p>
    <w:p>
      <w:pPr>
        <w:spacing w:before="1" w:line="228" w:lineRule="auto"/>
        <w:ind w:left="10"/>
        <w:rPr>
          <w:rFonts w:ascii="宋体" w:hAnsi="宋体" w:eastAsia="宋体" w:cs="宋体"/>
          <w:sz w:val="20"/>
          <w:szCs w:val="20"/>
        </w:rPr>
      </w:pPr>
      <w:r>
        <w:rPr>
          <w:rFonts w:ascii="宋体" w:hAnsi="宋体" w:eastAsia="宋体" w:cs="宋体"/>
          <w:spacing w:val="3"/>
          <w:sz w:val="20"/>
          <w:szCs w:val="20"/>
        </w:rPr>
        <w:t>记得住乡愁</w:t>
      </w:r>
      <w:r>
        <w:rPr>
          <w:rFonts w:ascii="宋体" w:hAnsi="宋体" w:eastAsia="宋体" w:cs="宋体"/>
          <w:spacing w:val="-72"/>
          <w:sz w:val="20"/>
          <w:szCs w:val="20"/>
        </w:rPr>
        <w:t xml:space="preserve"> </w:t>
      </w:r>
      <w:r>
        <w:rPr>
          <w:rFonts w:ascii="宋体" w:hAnsi="宋体" w:eastAsia="宋体" w:cs="宋体"/>
          <w:spacing w:val="3"/>
          <w:sz w:val="20"/>
          <w:szCs w:val="20"/>
        </w:rPr>
        <w:t>”。</w:t>
      </w:r>
    </w:p>
    <w:p>
      <w:pPr>
        <w:spacing w:before="153" w:line="401" w:lineRule="exact"/>
        <w:ind w:left="430"/>
        <w:rPr>
          <w:rFonts w:ascii="宋体" w:hAnsi="宋体" w:eastAsia="宋体" w:cs="宋体"/>
          <w:sz w:val="20"/>
          <w:szCs w:val="20"/>
        </w:rPr>
      </w:pPr>
      <w:r>
        <w:rPr>
          <w:rFonts w:ascii="宋体" w:hAnsi="宋体" w:eastAsia="宋体" w:cs="宋体"/>
          <w:spacing w:val="8"/>
          <w:position w:val="14"/>
          <w:sz w:val="20"/>
          <w:szCs w:val="20"/>
        </w:rPr>
        <w:t>近年来“耕读李家</w:t>
      </w:r>
      <w:r>
        <w:rPr>
          <w:rFonts w:ascii="宋体" w:hAnsi="宋体" w:eastAsia="宋体" w:cs="宋体"/>
          <w:spacing w:val="-65"/>
          <w:position w:val="14"/>
          <w:sz w:val="20"/>
          <w:szCs w:val="20"/>
        </w:rPr>
        <w:t xml:space="preserve"> </w:t>
      </w:r>
      <w:r>
        <w:rPr>
          <w:rFonts w:ascii="宋体" w:hAnsi="宋体" w:eastAsia="宋体" w:cs="宋体"/>
          <w:spacing w:val="8"/>
          <w:position w:val="14"/>
          <w:sz w:val="20"/>
          <w:szCs w:val="20"/>
        </w:rPr>
        <w:t>”成为泰宁县推动旅游转型升级而重点打造的森林康养示范基地、乡村振兴示范</w:t>
      </w:r>
    </w:p>
    <w:p>
      <w:pPr>
        <w:spacing w:line="227" w:lineRule="auto"/>
        <w:ind w:left="12"/>
        <w:rPr>
          <w:rFonts w:ascii="宋体" w:hAnsi="宋体" w:eastAsia="宋体" w:cs="宋体"/>
          <w:sz w:val="20"/>
          <w:szCs w:val="20"/>
        </w:rPr>
      </w:pPr>
      <w:r>
        <w:rPr>
          <w:rFonts w:ascii="宋体" w:hAnsi="宋体" w:eastAsia="宋体" w:cs="宋体"/>
          <w:spacing w:val="7"/>
          <w:sz w:val="20"/>
          <w:szCs w:val="20"/>
        </w:rPr>
        <w:t>村，2019</w:t>
      </w:r>
      <w:r>
        <w:rPr>
          <w:rFonts w:ascii="宋体" w:hAnsi="宋体" w:eastAsia="宋体" w:cs="宋体"/>
          <w:spacing w:val="-32"/>
          <w:sz w:val="20"/>
          <w:szCs w:val="20"/>
        </w:rPr>
        <w:t xml:space="preserve"> </w:t>
      </w:r>
      <w:r>
        <w:rPr>
          <w:rFonts w:ascii="宋体" w:hAnsi="宋体" w:eastAsia="宋体" w:cs="宋体"/>
          <w:spacing w:val="7"/>
          <w:sz w:val="20"/>
          <w:szCs w:val="20"/>
        </w:rPr>
        <w:t>年</w:t>
      </w:r>
      <w:r>
        <w:rPr>
          <w:rFonts w:ascii="宋体" w:hAnsi="宋体" w:eastAsia="宋体" w:cs="宋体"/>
          <w:spacing w:val="-32"/>
          <w:sz w:val="20"/>
          <w:szCs w:val="20"/>
        </w:rPr>
        <w:t xml:space="preserve"> </w:t>
      </w:r>
      <w:r>
        <w:rPr>
          <w:rFonts w:ascii="宋体" w:hAnsi="宋体" w:eastAsia="宋体" w:cs="宋体"/>
          <w:spacing w:val="7"/>
          <w:sz w:val="20"/>
          <w:szCs w:val="20"/>
        </w:rPr>
        <w:t>7</w:t>
      </w:r>
      <w:r>
        <w:rPr>
          <w:rFonts w:ascii="宋体" w:hAnsi="宋体" w:eastAsia="宋体" w:cs="宋体"/>
          <w:spacing w:val="-35"/>
          <w:sz w:val="20"/>
          <w:szCs w:val="20"/>
        </w:rPr>
        <w:t xml:space="preserve"> </w:t>
      </w:r>
      <w:r>
        <w:rPr>
          <w:rFonts w:ascii="宋体" w:hAnsi="宋体" w:eastAsia="宋体" w:cs="宋体"/>
          <w:spacing w:val="7"/>
          <w:sz w:val="20"/>
          <w:szCs w:val="20"/>
        </w:rPr>
        <w:t>月被国家发改委、文旅部评为全国乡村旅游重点村。</w:t>
      </w:r>
    </w:p>
    <w:p>
      <w:pPr>
        <w:spacing w:before="152" w:line="370" w:lineRule="auto"/>
        <w:ind w:left="28" w:right="68" w:firstLine="402"/>
        <w:rPr>
          <w:rFonts w:ascii="宋体" w:hAnsi="宋体" w:eastAsia="宋体" w:cs="宋体"/>
          <w:sz w:val="20"/>
          <w:szCs w:val="20"/>
        </w:rPr>
      </w:pPr>
      <w:r>
        <w:rPr>
          <w:rFonts w:ascii="宋体" w:hAnsi="宋体" w:eastAsia="宋体" w:cs="宋体"/>
          <w:spacing w:val="7"/>
          <w:sz w:val="20"/>
          <w:szCs w:val="20"/>
        </w:rPr>
        <w:t>耕读李家是一个“村落式分布</w:t>
      </w:r>
      <w:r>
        <w:rPr>
          <w:rFonts w:ascii="宋体" w:hAnsi="宋体" w:eastAsia="宋体" w:cs="宋体"/>
          <w:spacing w:val="-72"/>
          <w:sz w:val="20"/>
          <w:szCs w:val="20"/>
        </w:rPr>
        <w:t xml:space="preserve"> </w:t>
      </w:r>
      <w:r>
        <w:rPr>
          <w:rFonts w:ascii="宋体" w:hAnsi="宋体" w:eastAsia="宋体" w:cs="宋体"/>
          <w:spacing w:val="7"/>
          <w:sz w:val="20"/>
          <w:szCs w:val="20"/>
        </w:rPr>
        <w:t>”的、“多业态</w:t>
      </w:r>
      <w:r>
        <w:rPr>
          <w:rFonts w:ascii="宋体" w:hAnsi="宋体" w:eastAsia="宋体" w:cs="宋体"/>
          <w:spacing w:val="6"/>
          <w:sz w:val="20"/>
          <w:szCs w:val="20"/>
        </w:rPr>
        <w:t>融合</w:t>
      </w:r>
      <w:r>
        <w:rPr>
          <w:rFonts w:ascii="宋体" w:hAnsi="宋体" w:eastAsia="宋体" w:cs="宋体"/>
          <w:spacing w:val="-73"/>
          <w:sz w:val="20"/>
          <w:szCs w:val="20"/>
        </w:rPr>
        <w:t xml:space="preserve"> </w:t>
      </w:r>
      <w:r>
        <w:rPr>
          <w:rFonts w:ascii="宋体" w:hAnsi="宋体" w:eastAsia="宋体" w:cs="宋体"/>
          <w:spacing w:val="6"/>
          <w:sz w:val="20"/>
          <w:szCs w:val="20"/>
        </w:rPr>
        <w:t>”的、多主体参与的森林康养基地：</w:t>
      </w:r>
      <w:r>
        <w:rPr>
          <w:rFonts w:ascii="宋体" w:hAnsi="宋体" w:eastAsia="宋体" w:cs="宋体"/>
          <w:spacing w:val="-52"/>
          <w:sz w:val="20"/>
          <w:szCs w:val="20"/>
        </w:rPr>
        <w:t xml:space="preserve"> </w:t>
      </w:r>
      <w:r>
        <w:rPr>
          <w:rFonts w:ascii="宋体" w:hAnsi="宋体" w:eastAsia="宋体" w:cs="宋体"/>
          <w:spacing w:val="6"/>
          <w:sz w:val="20"/>
          <w:szCs w:val="20"/>
        </w:rPr>
        <w:t>以丹霞山乡</w:t>
      </w:r>
      <w:r>
        <w:rPr>
          <w:rFonts w:ascii="宋体" w:hAnsi="宋体" w:eastAsia="宋体" w:cs="宋体"/>
          <w:sz w:val="20"/>
          <w:szCs w:val="20"/>
        </w:rPr>
        <w:t xml:space="preserve"> </w:t>
      </w:r>
      <w:r>
        <w:rPr>
          <w:rFonts w:ascii="宋体" w:hAnsi="宋体" w:eastAsia="宋体" w:cs="宋体"/>
          <w:spacing w:val="7"/>
          <w:sz w:val="20"/>
          <w:szCs w:val="20"/>
        </w:rPr>
        <w:t>的自然山水和尚书故里的历史人文为依托，以</w:t>
      </w:r>
      <w:r>
        <w:rPr>
          <w:rFonts w:ascii="宋体" w:hAnsi="宋体" w:eastAsia="宋体" w:cs="宋体"/>
          <w:spacing w:val="6"/>
          <w:sz w:val="20"/>
          <w:szCs w:val="20"/>
        </w:rPr>
        <w:t>“耕读李家</w:t>
      </w:r>
      <w:r>
        <w:rPr>
          <w:rFonts w:ascii="宋体" w:hAnsi="宋体" w:eastAsia="宋体" w:cs="宋体"/>
          <w:spacing w:val="-70"/>
          <w:sz w:val="20"/>
          <w:szCs w:val="20"/>
        </w:rPr>
        <w:t xml:space="preserve"> </w:t>
      </w:r>
      <w:r>
        <w:rPr>
          <w:rFonts w:ascii="宋体" w:hAnsi="宋体" w:eastAsia="宋体" w:cs="宋体"/>
          <w:spacing w:val="6"/>
          <w:sz w:val="20"/>
          <w:szCs w:val="20"/>
        </w:rPr>
        <w:t>”为主题形象，在长</w:t>
      </w:r>
      <w:r>
        <w:rPr>
          <w:rFonts w:ascii="宋体" w:hAnsi="宋体" w:eastAsia="宋体" w:cs="宋体"/>
          <w:spacing w:val="-32"/>
          <w:sz w:val="20"/>
          <w:szCs w:val="20"/>
        </w:rPr>
        <w:t xml:space="preserve"> </w:t>
      </w:r>
      <w:r>
        <w:rPr>
          <w:rFonts w:ascii="宋体" w:hAnsi="宋体" w:eastAsia="宋体" w:cs="宋体"/>
          <w:spacing w:val="6"/>
          <w:sz w:val="20"/>
          <w:szCs w:val="20"/>
        </w:rPr>
        <w:t>7.5</w:t>
      </w:r>
      <w:r>
        <w:rPr>
          <w:rFonts w:ascii="宋体" w:hAnsi="宋体" w:eastAsia="宋体" w:cs="宋体"/>
          <w:spacing w:val="-34"/>
          <w:sz w:val="20"/>
          <w:szCs w:val="20"/>
        </w:rPr>
        <w:t xml:space="preserve"> </w:t>
      </w:r>
      <w:r>
        <w:rPr>
          <w:rFonts w:ascii="宋体" w:hAnsi="宋体" w:eastAsia="宋体" w:cs="宋体"/>
          <w:spacing w:val="6"/>
          <w:sz w:val="20"/>
          <w:szCs w:val="20"/>
        </w:rPr>
        <w:t>公里、方圆</w:t>
      </w:r>
      <w:r>
        <w:rPr>
          <w:rFonts w:ascii="宋体" w:hAnsi="宋体" w:eastAsia="宋体" w:cs="宋体"/>
          <w:spacing w:val="-37"/>
          <w:sz w:val="20"/>
          <w:szCs w:val="20"/>
        </w:rPr>
        <w:t xml:space="preserve"> </w:t>
      </w:r>
      <w:r>
        <w:rPr>
          <w:rFonts w:ascii="宋体" w:hAnsi="宋体" w:eastAsia="宋体" w:cs="宋体"/>
          <w:spacing w:val="6"/>
          <w:sz w:val="20"/>
          <w:szCs w:val="20"/>
        </w:rPr>
        <w:t>4</w:t>
      </w:r>
      <w:r>
        <w:rPr>
          <w:rFonts w:ascii="宋体" w:hAnsi="宋体" w:eastAsia="宋体" w:cs="宋体"/>
          <w:spacing w:val="-39"/>
          <w:sz w:val="20"/>
          <w:szCs w:val="20"/>
        </w:rPr>
        <w:t xml:space="preserve"> </w:t>
      </w:r>
      <w:r>
        <w:rPr>
          <w:rFonts w:ascii="宋体" w:hAnsi="宋体" w:eastAsia="宋体" w:cs="宋体"/>
          <w:spacing w:val="6"/>
          <w:sz w:val="20"/>
          <w:szCs w:val="20"/>
        </w:rPr>
        <w:t>平方公</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里闭环圈内，尽可能保留村庄原有肌理，合理规划布局康养业态项目，让乡村回归本真。</w:t>
      </w:r>
    </w:p>
    <w:p>
      <w:pPr>
        <w:spacing w:before="153" w:line="369" w:lineRule="auto"/>
        <w:ind w:left="12" w:right="64" w:firstLine="419"/>
        <w:rPr>
          <w:rFonts w:ascii="宋体" w:hAnsi="宋体" w:eastAsia="宋体" w:cs="宋体"/>
          <w:sz w:val="20"/>
          <w:szCs w:val="20"/>
        </w:rPr>
      </w:pPr>
      <w:r>
        <w:rPr>
          <w:rFonts w:ascii="宋体" w:hAnsi="宋体" w:eastAsia="宋体" w:cs="宋体"/>
          <w:spacing w:val="9"/>
          <w:sz w:val="20"/>
          <w:szCs w:val="20"/>
        </w:rPr>
        <w:t>耕读李家既有生态型、又有文旅融合型、还有农旅结合型的康养业态。比如，静心书</w:t>
      </w:r>
      <w:r>
        <w:rPr>
          <w:rFonts w:ascii="宋体" w:hAnsi="宋体" w:eastAsia="宋体" w:cs="宋体"/>
          <w:spacing w:val="8"/>
          <w:sz w:val="20"/>
          <w:szCs w:val="20"/>
        </w:rPr>
        <w:t>院是以企业高</w:t>
      </w:r>
      <w:r>
        <w:rPr>
          <w:rFonts w:ascii="宋体" w:hAnsi="宋体" w:eastAsia="宋体" w:cs="宋体"/>
          <w:sz w:val="20"/>
          <w:szCs w:val="20"/>
        </w:rPr>
        <w:t xml:space="preserve"> </w:t>
      </w:r>
      <w:r>
        <w:rPr>
          <w:rFonts w:ascii="宋体" w:hAnsi="宋体" w:eastAsia="宋体" w:cs="宋体"/>
          <w:spacing w:val="9"/>
          <w:sz w:val="20"/>
          <w:szCs w:val="20"/>
        </w:rPr>
        <w:t>管为主要对象、以静心禅修为主题，侧重于养心的康养业态；铁皮石斛产业园是集石斛崖壁野生驯化、</w:t>
      </w:r>
      <w:r>
        <w:rPr>
          <w:rFonts w:ascii="宋体" w:hAnsi="宋体" w:eastAsia="宋体" w:cs="宋体"/>
          <w:sz w:val="20"/>
          <w:szCs w:val="20"/>
        </w:rPr>
        <w:t xml:space="preserve"> </w:t>
      </w:r>
      <w:r>
        <w:rPr>
          <w:rFonts w:ascii="宋体" w:hAnsi="宋体" w:eastAsia="宋体" w:cs="宋体"/>
          <w:spacing w:val="9"/>
          <w:sz w:val="20"/>
          <w:szCs w:val="20"/>
        </w:rPr>
        <w:t>石斛食疗、石斛保健于一体，侧重于养身的康养业态；即将落地的青普文化行馆是以高端住宿为依托、</w:t>
      </w:r>
      <w:r>
        <w:rPr>
          <w:rFonts w:ascii="宋体" w:hAnsi="宋体" w:eastAsia="宋体" w:cs="宋体"/>
          <w:sz w:val="20"/>
          <w:szCs w:val="20"/>
        </w:rPr>
        <w:t xml:space="preserve"> </w:t>
      </w:r>
      <w:r>
        <w:rPr>
          <w:rFonts w:ascii="宋体" w:hAnsi="宋体" w:eastAsia="宋体" w:cs="宋体"/>
          <w:spacing w:val="9"/>
          <w:sz w:val="20"/>
          <w:szCs w:val="20"/>
        </w:rPr>
        <w:t>以在地艺文体验为卖点，侧重于养神的康养业态。除政府、企业业主投入之外，通过把“资源变资产、</w:t>
      </w:r>
    </w:p>
    <w:p>
      <w:pPr>
        <w:spacing w:before="1" w:line="227" w:lineRule="auto"/>
        <w:ind w:left="32"/>
        <w:rPr>
          <w:rFonts w:ascii="宋体" w:hAnsi="宋体" w:eastAsia="宋体" w:cs="宋体"/>
          <w:sz w:val="20"/>
          <w:szCs w:val="20"/>
        </w:rPr>
      </w:pPr>
      <w:r>
        <w:rPr>
          <w:rFonts w:ascii="宋体" w:hAnsi="宋体" w:eastAsia="宋体" w:cs="宋体"/>
          <w:spacing w:val="8"/>
          <w:sz w:val="20"/>
          <w:szCs w:val="20"/>
        </w:rPr>
        <w:t>民房变民宿、村民变股民</w:t>
      </w:r>
      <w:r>
        <w:rPr>
          <w:rFonts w:ascii="宋体" w:hAnsi="宋体" w:eastAsia="宋体" w:cs="宋体"/>
          <w:spacing w:val="-70"/>
          <w:sz w:val="20"/>
          <w:szCs w:val="20"/>
        </w:rPr>
        <w:t xml:space="preserve"> </w:t>
      </w:r>
      <w:r>
        <w:rPr>
          <w:rFonts w:ascii="宋体" w:hAnsi="宋体" w:eastAsia="宋体" w:cs="宋体"/>
          <w:spacing w:val="8"/>
          <w:sz w:val="20"/>
          <w:szCs w:val="20"/>
        </w:rPr>
        <w:t>”，鼓励村组和农民积极参与康养基地的开发建设</w:t>
      </w:r>
      <w:r>
        <w:rPr>
          <w:rFonts w:ascii="宋体" w:hAnsi="宋体" w:eastAsia="宋体" w:cs="宋体"/>
          <w:spacing w:val="7"/>
          <w:sz w:val="20"/>
          <w:szCs w:val="20"/>
        </w:rPr>
        <w:t>，从而实现村财增收和村民</w:t>
      </w:r>
    </w:p>
    <w:p>
      <w:pPr>
        <w:spacing w:line="227" w:lineRule="auto"/>
        <w:rPr>
          <w:rFonts w:ascii="宋体" w:hAnsi="宋体" w:eastAsia="宋体" w:cs="宋体"/>
          <w:sz w:val="20"/>
          <w:szCs w:val="20"/>
        </w:rPr>
        <w:sectPr>
          <w:headerReference r:id="rId326" w:type="default"/>
          <w:footerReference r:id="rId327" w:type="default"/>
          <w:pgSz w:w="11906" w:h="16839"/>
          <w:pgMar w:top="1196" w:right="1179" w:bottom="1156" w:left="1244" w:header="886" w:footer="994" w:gutter="0"/>
          <w:cols w:space="720" w:num="1"/>
        </w:sectPr>
      </w:pPr>
    </w:p>
    <w:p>
      <w:pPr>
        <w:pStyle w:val="2"/>
        <w:spacing w:line="293" w:lineRule="auto"/>
      </w:pPr>
    </w:p>
    <w:p>
      <w:pPr>
        <w:spacing w:before="65" w:line="229" w:lineRule="auto"/>
        <w:ind w:left="9"/>
        <w:rPr>
          <w:rFonts w:ascii="宋体" w:hAnsi="宋体" w:eastAsia="宋体" w:cs="宋体"/>
          <w:sz w:val="20"/>
          <w:szCs w:val="20"/>
        </w:rPr>
      </w:pPr>
      <w:r>
        <w:rPr>
          <w:rFonts w:ascii="宋体" w:hAnsi="宋体" w:eastAsia="宋体" w:cs="宋体"/>
          <w:spacing w:val="3"/>
          <w:sz w:val="20"/>
          <w:szCs w:val="20"/>
        </w:rPr>
        <w:t>致富。</w:t>
      </w:r>
    </w:p>
    <w:p>
      <w:pPr>
        <w:spacing w:before="152" w:line="228" w:lineRule="auto"/>
        <w:ind w:left="429"/>
        <w:rPr>
          <w:rFonts w:ascii="宋体" w:hAnsi="宋体" w:eastAsia="宋体" w:cs="宋体"/>
          <w:sz w:val="20"/>
          <w:szCs w:val="20"/>
        </w:rPr>
      </w:pPr>
      <w:r>
        <w:rPr>
          <w:rFonts w:ascii="宋体" w:hAnsi="宋体" w:eastAsia="宋体" w:cs="宋体"/>
          <w:spacing w:val="8"/>
          <w:sz w:val="20"/>
          <w:szCs w:val="20"/>
        </w:rPr>
        <w:t>耕读李家正努力打造成“一方农耕乐园，一处心灵原乡</w:t>
      </w:r>
      <w:r>
        <w:rPr>
          <w:rFonts w:ascii="宋体" w:hAnsi="宋体" w:eastAsia="宋体" w:cs="宋体"/>
          <w:spacing w:val="-69"/>
          <w:sz w:val="20"/>
          <w:szCs w:val="20"/>
        </w:rPr>
        <w:t xml:space="preserve"> </w:t>
      </w:r>
      <w:r>
        <w:rPr>
          <w:rFonts w:ascii="宋体" w:hAnsi="宋体" w:eastAsia="宋体" w:cs="宋体"/>
          <w:spacing w:val="8"/>
          <w:sz w:val="20"/>
          <w:szCs w:val="20"/>
        </w:rPr>
        <w:t>”。</w:t>
      </w:r>
    </w:p>
    <w:p>
      <w:pPr>
        <w:pStyle w:val="2"/>
        <w:spacing w:line="351" w:lineRule="auto"/>
      </w:pPr>
    </w:p>
    <w:p>
      <w:pPr>
        <w:pStyle w:val="2"/>
        <w:spacing w:line="351" w:lineRule="auto"/>
      </w:pPr>
    </w:p>
    <w:p>
      <w:pPr>
        <w:spacing w:line="11417" w:lineRule="exact"/>
        <w:ind w:firstLine="692"/>
      </w:pPr>
      <w:r>
        <w:rPr>
          <w:position w:val="-228"/>
        </w:rPr>
        <w:drawing>
          <wp:inline distT="0" distB="0" distL="0" distR="0">
            <wp:extent cx="5203825" cy="72491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61"/>
                    <a:stretch>
                      <a:fillRect/>
                    </a:stretch>
                  </pic:blipFill>
                  <pic:spPr>
                    <a:xfrm>
                      <a:off x="0" y="0"/>
                      <a:ext cx="5204459" cy="7249667"/>
                    </a:xfrm>
                    <a:prstGeom prst="rect">
                      <a:avLst/>
                    </a:prstGeom>
                  </pic:spPr>
                </pic:pic>
              </a:graphicData>
            </a:graphic>
          </wp:inline>
        </w:drawing>
      </w:r>
    </w:p>
    <w:p>
      <w:pPr>
        <w:spacing w:line="11417" w:lineRule="exact"/>
        <w:sectPr>
          <w:headerReference r:id="rId328" w:type="default"/>
          <w:footerReference r:id="rId329" w:type="default"/>
          <w:pgSz w:w="11906" w:h="16839"/>
          <w:pgMar w:top="1196" w:right="1246" w:bottom="1156" w:left="1246" w:header="886" w:footer="994" w:gutter="0"/>
          <w:cols w:space="720" w:num="1"/>
        </w:sectPr>
      </w:pPr>
    </w:p>
    <w:p>
      <w:pPr>
        <w:pStyle w:val="2"/>
        <w:spacing w:line="256" w:lineRule="auto"/>
      </w:pPr>
    </w:p>
    <w:p>
      <w:pPr>
        <w:spacing w:before="78" w:line="223" w:lineRule="auto"/>
        <w:ind w:left="4105"/>
        <w:outlineLvl w:val="6"/>
        <w:rPr>
          <w:rFonts w:ascii="黑体" w:hAnsi="黑体" w:eastAsia="黑体" w:cs="黑体"/>
          <w:sz w:val="24"/>
          <w:szCs w:val="24"/>
        </w:rPr>
      </w:pPr>
      <w:r>
        <w:rPr>
          <w:rFonts w:ascii="黑体" w:hAnsi="黑体" w:eastAsia="黑体" w:cs="黑体"/>
          <w:b/>
          <w:bCs/>
          <w:spacing w:val="-3"/>
          <w:sz w:val="24"/>
          <w:szCs w:val="24"/>
        </w:rPr>
        <w:t>4.花样音山</w:t>
      </w:r>
    </w:p>
    <w:p>
      <w:pPr>
        <w:spacing w:before="136" w:line="369" w:lineRule="auto"/>
        <w:ind w:left="9" w:firstLine="420"/>
        <w:jc w:val="both"/>
        <w:rPr>
          <w:rFonts w:ascii="宋体" w:hAnsi="宋体" w:eastAsia="宋体" w:cs="宋体"/>
          <w:sz w:val="20"/>
          <w:szCs w:val="20"/>
        </w:rPr>
      </w:pPr>
      <w:r>
        <w:rPr>
          <w:rFonts w:ascii="宋体" w:hAnsi="宋体" w:eastAsia="宋体" w:cs="宋体"/>
          <w:spacing w:val="3"/>
          <w:sz w:val="20"/>
          <w:szCs w:val="20"/>
        </w:rPr>
        <w:t>朱口镇音山村位于泰宁县城东北部省道</w:t>
      </w:r>
      <w:r>
        <w:rPr>
          <w:rFonts w:ascii="宋体" w:hAnsi="宋体" w:eastAsia="宋体" w:cs="宋体"/>
          <w:spacing w:val="-27"/>
          <w:sz w:val="20"/>
          <w:szCs w:val="20"/>
        </w:rPr>
        <w:t xml:space="preserve"> </w:t>
      </w:r>
      <w:r>
        <w:rPr>
          <w:rFonts w:ascii="宋体" w:hAnsi="宋体" w:eastAsia="宋体" w:cs="宋体"/>
          <w:spacing w:val="3"/>
          <w:sz w:val="20"/>
          <w:szCs w:val="20"/>
        </w:rPr>
        <w:t>205</w:t>
      </w:r>
      <w:r>
        <w:rPr>
          <w:rFonts w:ascii="宋体" w:hAnsi="宋体" w:eastAsia="宋体" w:cs="宋体"/>
          <w:spacing w:val="-38"/>
          <w:sz w:val="20"/>
          <w:szCs w:val="20"/>
        </w:rPr>
        <w:t xml:space="preserve"> </w:t>
      </w:r>
      <w:r>
        <w:rPr>
          <w:rFonts w:ascii="宋体" w:hAnsi="宋体" w:eastAsia="宋体" w:cs="宋体"/>
          <w:spacing w:val="3"/>
          <w:sz w:val="20"/>
          <w:szCs w:val="20"/>
        </w:rPr>
        <w:t>线</w:t>
      </w:r>
      <w:r>
        <w:rPr>
          <w:rFonts w:ascii="宋体" w:hAnsi="宋体" w:eastAsia="宋体" w:cs="宋体"/>
          <w:spacing w:val="-38"/>
          <w:sz w:val="20"/>
          <w:szCs w:val="20"/>
        </w:rPr>
        <w:t xml:space="preserve"> </w:t>
      </w:r>
      <w:r>
        <w:rPr>
          <w:rFonts w:ascii="宋体" w:hAnsi="宋体" w:eastAsia="宋体" w:cs="宋体"/>
          <w:spacing w:val="3"/>
          <w:sz w:val="20"/>
          <w:szCs w:val="20"/>
        </w:rPr>
        <w:t>9</w:t>
      </w:r>
      <w:r>
        <w:rPr>
          <w:rFonts w:ascii="宋体" w:hAnsi="宋体" w:eastAsia="宋体" w:cs="宋体"/>
          <w:spacing w:val="-31"/>
          <w:sz w:val="20"/>
          <w:szCs w:val="20"/>
        </w:rPr>
        <w:t xml:space="preserve"> </w:t>
      </w:r>
      <w:r>
        <w:rPr>
          <w:rFonts w:ascii="宋体" w:hAnsi="宋体" w:eastAsia="宋体" w:cs="宋体"/>
          <w:spacing w:val="3"/>
          <w:sz w:val="20"/>
          <w:szCs w:val="20"/>
        </w:rPr>
        <w:t>公里处，距朱口镇</w:t>
      </w:r>
      <w:r>
        <w:rPr>
          <w:rFonts w:ascii="宋体" w:hAnsi="宋体" w:eastAsia="宋体" w:cs="宋体"/>
          <w:spacing w:val="-36"/>
          <w:sz w:val="20"/>
          <w:szCs w:val="20"/>
        </w:rPr>
        <w:t xml:space="preserve"> </w:t>
      </w:r>
      <w:r>
        <w:rPr>
          <w:rFonts w:ascii="宋体" w:hAnsi="宋体" w:eastAsia="宋体" w:cs="宋体"/>
          <w:spacing w:val="3"/>
          <w:sz w:val="20"/>
          <w:szCs w:val="20"/>
        </w:rPr>
        <w:t>6</w:t>
      </w:r>
      <w:r>
        <w:rPr>
          <w:rFonts w:ascii="宋体" w:hAnsi="宋体" w:eastAsia="宋体" w:cs="宋体"/>
          <w:spacing w:val="-31"/>
          <w:sz w:val="20"/>
          <w:szCs w:val="20"/>
        </w:rPr>
        <w:t xml:space="preserve"> </w:t>
      </w:r>
      <w:r>
        <w:rPr>
          <w:rFonts w:ascii="宋体" w:hAnsi="宋体" w:eastAsia="宋体" w:cs="宋体"/>
          <w:spacing w:val="3"/>
          <w:sz w:val="20"/>
          <w:szCs w:val="20"/>
        </w:rPr>
        <w:t>公里，金湖上游杉溪河朱溪畔，</w:t>
      </w:r>
      <w:r>
        <w:rPr>
          <w:rFonts w:ascii="宋体" w:hAnsi="宋体" w:eastAsia="宋体" w:cs="宋体"/>
          <w:sz w:val="20"/>
          <w:szCs w:val="20"/>
        </w:rPr>
        <w:t xml:space="preserve"> </w:t>
      </w:r>
      <w:r>
        <w:rPr>
          <w:rFonts w:ascii="宋体" w:hAnsi="宋体" w:eastAsia="宋体" w:cs="宋体"/>
          <w:spacing w:val="5"/>
          <w:sz w:val="20"/>
          <w:szCs w:val="20"/>
        </w:rPr>
        <w:t>建泰高速公路穿境而过，在官路边设有互通口，地理位</w:t>
      </w:r>
      <w:r>
        <w:rPr>
          <w:rFonts w:ascii="宋体" w:hAnsi="宋体" w:eastAsia="宋体" w:cs="宋体"/>
          <w:spacing w:val="4"/>
          <w:sz w:val="20"/>
          <w:szCs w:val="20"/>
        </w:rPr>
        <w:t>置优越。全村辖</w:t>
      </w:r>
      <w:r>
        <w:rPr>
          <w:rFonts w:ascii="宋体" w:hAnsi="宋体" w:eastAsia="宋体" w:cs="宋体"/>
          <w:spacing w:val="-36"/>
          <w:sz w:val="20"/>
          <w:szCs w:val="20"/>
        </w:rPr>
        <w:t xml:space="preserve"> </w:t>
      </w:r>
      <w:r>
        <w:rPr>
          <w:rFonts w:ascii="宋体" w:hAnsi="宋体" w:eastAsia="宋体" w:cs="宋体"/>
          <w:spacing w:val="4"/>
          <w:sz w:val="20"/>
          <w:szCs w:val="20"/>
        </w:rPr>
        <w:t>8</w:t>
      </w:r>
      <w:r>
        <w:rPr>
          <w:rFonts w:ascii="宋体" w:hAnsi="宋体" w:eastAsia="宋体" w:cs="宋体"/>
          <w:spacing w:val="-41"/>
          <w:sz w:val="20"/>
          <w:szCs w:val="20"/>
        </w:rPr>
        <w:t xml:space="preserve"> </w:t>
      </w:r>
      <w:r>
        <w:rPr>
          <w:rFonts w:ascii="宋体" w:hAnsi="宋体" w:eastAsia="宋体" w:cs="宋体"/>
          <w:spacing w:val="4"/>
          <w:sz w:val="20"/>
          <w:szCs w:val="20"/>
        </w:rPr>
        <w:t>个自然村，16</w:t>
      </w:r>
      <w:r>
        <w:rPr>
          <w:rFonts w:ascii="宋体" w:hAnsi="宋体" w:eastAsia="宋体" w:cs="宋体"/>
          <w:spacing w:val="-40"/>
          <w:sz w:val="20"/>
          <w:szCs w:val="20"/>
        </w:rPr>
        <w:t xml:space="preserve"> </w:t>
      </w:r>
      <w:r>
        <w:rPr>
          <w:rFonts w:ascii="宋体" w:hAnsi="宋体" w:eastAsia="宋体" w:cs="宋体"/>
          <w:spacing w:val="4"/>
          <w:sz w:val="20"/>
          <w:szCs w:val="20"/>
        </w:rPr>
        <w:t>个村民小组，561</w:t>
      </w:r>
      <w:r>
        <w:rPr>
          <w:rFonts w:ascii="宋体" w:hAnsi="宋体" w:eastAsia="宋体" w:cs="宋体"/>
          <w:sz w:val="20"/>
          <w:szCs w:val="20"/>
        </w:rPr>
        <w:t xml:space="preserve"> </w:t>
      </w:r>
      <w:r>
        <w:rPr>
          <w:rFonts w:ascii="宋体" w:hAnsi="宋体" w:eastAsia="宋体" w:cs="宋体"/>
          <w:spacing w:val="7"/>
          <w:sz w:val="20"/>
          <w:szCs w:val="20"/>
        </w:rPr>
        <w:t>户</w:t>
      </w:r>
      <w:r>
        <w:rPr>
          <w:rFonts w:ascii="宋体" w:hAnsi="宋体" w:eastAsia="宋体" w:cs="宋体"/>
          <w:spacing w:val="-33"/>
          <w:sz w:val="20"/>
          <w:szCs w:val="20"/>
        </w:rPr>
        <w:t xml:space="preserve"> </w:t>
      </w:r>
      <w:r>
        <w:rPr>
          <w:rFonts w:ascii="宋体" w:hAnsi="宋体" w:eastAsia="宋体" w:cs="宋体"/>
          <w:spacing w:val="7"/>
          <w:sz w:val="20"/>
          <w:szCs w:val="20"/>
        </w:rPr>
        <w:t>2375</w:t>
      </w:r>
      <w:r>
        <w:rPr>
          <w:rFonts w:ascii="宋体" w:hAnsi="宋体" w:eastAsia="宋体" w:cs="宋体"/>
          <w:spacing w:val="-36"/>
          <w:sz w:val="20"/>
          <w:szCs w:val="20"/>
        </w:rPr>
        <w:t xml:space="preserve"> </w:t>
      </w:r>
      <w:r>
        <w:rPr>
          <w:rFonts w:ascii="宋体" w:hAnsi="宋体" w:eastAsia="宋体" w:cs="宋体"/>
          <w:spacing w:val="7"/>
          <w:sz w:val="20"/>
          <w:szCs w:val="20"/>
        </w:rPr>
        <w:t>人，共有土地面积</w:t>
      </w:r>
      <w:r>
        <w:rPr>
          <w:rFonts w:ascii="宋体" w:hAnsi="宋体" w:eastAsia="宋体" w:cs="宋体"/>
          <w:spacing w:val="-22"/>
          <w:sz w:val="20"/>
          <w:szCs w:val="20"/>
        </w:rPr>
        <w:t xml:space="preserve"> </w:t>
      </w:r>
      <w:r>
        <w:rPr>
          <w:rFonts w:ascii="宋体" w:hAnsi="宋体" w:eastAsia="宋体" w:cs="宋体"/>
          <w:spacing w:val="7"/>
          <w:sz w:val="20"/>
          <w:szCs w:val="20"/>
        </w:rPr>
        <w:t>1.82</w:t>
      </w:r>
      <w:r>
        <w:rPr>
          <w:rFonts w:ascii="宋体" w:hAnsi="宋体" w:eastAsia="宋体" w:cs="宋体"/>
          <w:spacing w:val="-35"/>
          <w:sz w:val="20"/>
          <w:szCs w:val="20"/>
        </w:rPr>
        <w:t xml:space="preserve"> </w:t>
      </w:r>
      <w:r>
        <w:rPr>
          <w:rFonts w:ascii="宋体" w:hAnsi="宋体" w:eastAsia="宋体" w:cs="宋体"/>
          <w:spacing w:val="7"/>
          <w:sz w:val="20"/>
          <w:szCs w:val="20"/>
        </w:rPr>
        <w:t>万亩，其中耕地面积</w:t>
      </w:r>
      <w:r>
        <w:rPr>
          <w:rFonts w:ascii="宋体" w:hAnsi="宋体" w:eastAsia="宋体" w:cs="宋体"/>
          <w:spacing w:val="-34"/>
          <w:sz w:val="20"/>
          <w:szCs w:val="20"/>
        </w:rPr>
        <w:t xml:space="preserve"> </w:t>
      </w:r>
      <w:r>
        <w:rPr>
          <w:rFonts w:ascii="宋体" w:hAnsi="宋体" w:eastAsia="宋体" w:cs="宋体"/>
          <w:spacing w:val="7"/>
          <w:sz w:val="20"/>
          <w:szCs w:val="20"/>
        </w:rPr>
        <w:t>2723</w:t>
      </w:r>
      <w:r>
        <w:rPr>
          <w:rFonts w:ascii="宋体" w:hAnsi="宋体" w:eastAsia="宋体" w:cs="宋体"/>
          <w:spacing w:val="-38"/>
          <w:sz w:val="20"/>
          <w:szCs w:val="20"/>
        </w:rPr>
        <w:t xml:space="preserve"> </w:t>
      </w:r>
      <w:r>
        <w:rPr>
          <w:rFonts w:ascii="宋体" w:hAnsi="宋体" w:eastAsia="宋体" w:cs="宋体"/>
          <w:spacing w:val="7"/>
          <w:sz w:val="20"/>
          <w:szCs w:val="20"/>
        </w:rPr>
        <w:t>亩，山林面积</w:t>
      </w:r>
      <w:r>
        <w:rPr>
          <w:rFonts w:ascii="宋体" w:hAnsi="宋体" w:eastAsia="宋体" w:cs="宋体"/>
          <w:spacing w:val="-21"/>
          <w:sz w:val="20"/>
          <w:szCs w:val="20"/>
        </w:rPr>
        <w:t xml:space="preserve"> </w:t>
      </w:r>
      <w:r>
        <w:rPr>
          <w:rFonts w:ascii="宋体" w:hAnsi="宋体" w:eastAsia="宋体" w:cs="宋体"/>
          <w:spacing w:val="7"/>
          <w:sz w:val="20"/>
          <w:szCs w:val="20"/>
        </w:rPr>
        <w:t>1.1</w:t>
      </w:r>
      <w:r>
        <w:rPr>
          <w:rFonts w:ascii="宋体" w:hAnsi="宋体" w:eastAsia="宋体" w:cs="宋体"/>
          <w:spacing w:val="-33"/>
          <w:sz w:val="20"/>
          <w:szCs w:val="20"/>
        </w:rPr>
        <w:t xml:space="preserve"> </w:t>
      </w:r>
      <w:r>
        <w:rPr>
          <w:rFonts w:ascii="宋体" w:hAnsi="宋体" w:eastAsia="宋体" w:cs="宋体"/>
          <w:spacing w:val="7"/>
          <w:sz w:val="20"/>
          <w:szCs w:val="20"/>
        </w:rPr>
        <w:t>万亩。近年来先后荣获全</w:t>
      </w:r>
      <w:r>
        <w:rPr>
          <w:rFonts w:ascii="宋体" w:hAnsi="宋体" w:eastAsia="宋体" w:cs="宋体"/>
          <w:sz w:val="20"/>
          <w:szCs w:val="20"/>
        </w:rPr>
        <w:t xml:space="preserve"> </w:t>
      </w:r>
      <w:r>
        <w:rPr>
          <w:rFonts w:ascii="宋体" w:hAnsi="宋体" w:eastAsia="宋体" w:cs="宋体"/>
          <w:spacing w:val="9"/>
          <w:sz w:val="20"/>
          <w:szCs w:val="20"/>
        </w:rPr>
        <w:t>国生态村、省级精品住宅小区、省级信息化示范村等国家、省、市、县荣</w:t>
      </w:r>
      <w:r>
        <w:rPr>
          <w:rFonts w:ascii="宋体" w:hAnsi="宋体" w:eastAsia="宋体" w:cs="宋体"/>
          <w:spacing w:val="8"/>
          <w:sz w:val="20"/>
          <w:szCs w:val="20"/>
        </w:rPr>
        <w:t>誉</w:t>
      </w:r>
      <w:r>
        <w:rPr>
          <w:rFonts w:ascii="宋体" w:hAnsi="宋体" w:eastAsia="宋体" w:cs="宋体"/>
          <w:spacing w:val="-40"/>
          <w:sz w:val="20"/>
          <w:szCs w:val="20"/>
        </w:rPr>
        <w:t xml:space="preserve"> </w:t>
      </w:r>
      <w:r>
        <w:rPr>
          <w:rFonts w:ascii="宋体" w:hAnsi="宋体" w:eastAsia="宋体" w:cs="宋体"/>
          <w:spacing w:val="8"/>
          <w:sz w:val="20"/>
          <w:szCs w:val="20"/>
        </w:rPr>
        <w:t>40</w:t>
      </w:r>
      <w:r>
        <w:rPr>
          <w:rFonts w:ascii="宋体" w:hAnsi="宋体" w:eastAsia="宋体" w:cs="宋体"/>
          <w:spacing w:val="-28"/>
          <w:sz w:val="20"/>
          <w:szCs w:val="20"/>
        </w:rPr>
        <w:t xml:space="preserve"> </w:t>
      </w:r>
      <w:r>
        <w:rPr>
          <w:rFonts w:ascii="宋体" w:hAnsi="宋体" w:eastAsia="宋体" w:cs="宋体"/>
          <w:spacing w:val="8"/>
          <w:sz w:val="20"/>
          <w:szCs w:val="20"/>
        </w:rPr>
        <w:t>多项，2014</w:t>
      </w:r>
      <w:r>
        <w:rPr>
          <w:rFonts w:ascii="宋体" w:hAnsi="宋体" w:eastAsia="宋体" w:cs="宋体"/>
          <w:spacing w:val="-40"/>
          <w:sz w:val="20"/>
          <w:szCs w:val="20"/>
        </w:rPr>
        <w:t xml:space="preserve"> </w:t>
      </w:r>
      <w:r>
        <w:rPr>
          <w:rFonts w:ascii="宋体" w:hAnsi="宋体" w:eastAsia="宋体" w:cs="宋体"/>
          <w:spacing w:val="8"/>
          <w:sz w:val="20"/>
          <w:szCs w:val="20"/>
        </w:rPr>
        <w:t>年以来，因</w:t>
      </w:r>
      <w:r>
        <w:rPr>
          <w:rFonts w:ascii="宋体" w:hAnsi="宋体" w:eastAsia="宋体" w:cs="宋体"/>
          <w:sz w:val="20"/>
          <w:szCs w:val="20"/>
        </w:rPr>
        <w:t xml:space="preserve"> </w:t>
      </w:r>
      <w:r>
        <w:rPr>
          <w:rFonts w:ascii="宋体" w:hAnsi="宋体" w:eastAsia="宋体" w:cs="宋体"/>
          <w:spacing w:val="8"/>
          <w:sz w:val="20"/>
          <w:szCs w:val="20"/>
        </w:rPr>
        <w:t>山村紧紧抓住先后纳入全省新农村建设示范村、县“五朵金花</w:t>
      </w:r>
      <w:r>
        <w:rPr>
          <w:rFonts w:ascii="宋体" w:hAnsi="宋体" w:eastAsia="宋体" w:cs="宋体"/>
          <w:spacing w:val="-60"/>
          <w:sz w:val="20"/>
          <w:szCs w:val="20"/>
        </w:rPr>
        <w:t xml:space="preserve"> </w:t>
      </w:r>
      <w:r>
        <w:rPr>
          <w:rFonts w:ascii="宋体" w:hAnsi="宋体" w:eastAsia="宋体" w:cs="宋体"/>
          <w:spacing w:val="8"/>
          <w:sz w:val="20"/>
          <w:szCs w:val="20"/>
        </w:rPr>
        <w:t>”旅游专业村等机遇，围绕“规划好、山</w:t>
      </w:r>
      <w:r>
        <w:rPr>
          <w:rFonts w:ascii="宋体" w:hAnsi="宋体" w:eastAsia="宋体" w:cs="宋体"/>
          <w:sz w:val="20"/>
          <w:szCs w:val="20"/>
        </w:rPr>
        <w:t xml:space="preserve"> </w:t>
      </w:r>
      <w:r>
        <w:rPr>
          <w:rFonts w:ascii="宋体" w:hAnsi="宋体" w:eastAsia="宋体" w:cs="宋体"/>
          <w:spacing w:val="8"/>
          <w:sz w:val="20"/>
          <w:szCs w:val="20"/>
        </w:rPr>
        <w:t>水美、产业好、管理好、乡风美</w:t>
      </w:r>
      <w:r>
        <w:rPr>
          <w:rFonts w:ascii="宋体" w:hAnsi="宋体" w:eastAsia="宋体" w:cs="宋体"/>
          <w:spacing w:val="-62"/>
          <w:sz w:val="20"/>
          <w:szCs w:val="20"/>
        </w:rPr>
        <w:t xml:space="preserve"> </w:t>
      </w:r>
      <w:r>
        <w:rPr>
          <w:rFonts w:ascii="宋体" w:hAnsi="宋体" w:eastAsia="宋体" w:cs="宋体"/>
          <w:spacing w:val="8"/>
          <w:sz w:val="20"/>
          <w:szCs w:val="20"/>
        </w:rPr>
        <w:t>”的美丽乡村建设标准，稳步推进金山旅游、随园山庄、农家乐等业态</w:t>
      </w:r>
      <w:r>
        <w:rPr>
          <w:rFonts w:ascii="宋体" w:hAnsi="宋体" w:eastAsia="宋体" w:cs="宋体"/>
          <w:sz w:val="20"/>
          <w:szCs w:val="20"/>
        </w:rPr>
        <w:t xml:space="preserve"> </w:t>
      </w:r>
      <w:r>
        <w:rPr>
          <w:rFonts w:ascii="宋体" w:hAnsi="宋体" w:eastAsia="宋体" w:cs="宋体"/>
          <w:spacing w:val="9"/>
          <w:sz w:val="20"/>
          <w:szCs w:val="20"/>
        </w:rPr>
        <w:t>项目建设，连片推进官路边新村环境整治和路沟渠等基础设施建设，扶持推进农民专业</w:t>
      </w:r>
      <w:r>
        <w:rPr>
          <w:rFonts w:ascii="宋体" w:hAnsi="宋体" w:eastAsia="宋体" w:cs="宋体"/>
          <w:spacing w:val="8"/>
          <w:sz w:val="20"/>
          <w:szCs w:val="20"/>
        </w:rPr>
        <w:t>合作社、特种养</w:t>
      </w:r>
      <w:r>
        <w:rPr>
          <w:rFonts w:ascii="宋体" w:hAnsi="宋体" w:eastAsia="宋体" w:cs="宋体"/>
          <w:sz w:val="20"/>
          <w:szCs w:val="20"/>
        </w:rPr>
        <w:t xml:space="preserve"> </w:t>
      </w:r>
      <w:r>
        <w:rPr>
          <w:rFonts w:ascii="宋体" w:hAnsi="宋体" w:eastAsia="宋体" w:cs="宋体"/>
          <w:spacing w:val="9"/>
          <w:sz w:val="20"/>
          <w:szCs w:val="20"/>
        </w:rPr>
        <w:t>殖和观光农业项目发展，逐步实现村在林中、房在绿中、人在景中的景象，努力把音山</w:t>
      </w:r>
      <w:r>
        <w:rPr>
          <w:rFonts w:ascii="宋体" w:hAnsi="宋体" w:eastAsia="宋体" w:cs="宋体"/>
          <w:spacing w:val="8"/>
          <w:sz w:val="20"/>
          <w:szCs w:val="20"/>
        </w:rPr>
        <w:t>打造成集旅游休</w:t>
      </w:r>
    </w:p>
    <w:p>
      <w:pPr>
        <w:spacing w:line="227" w:lineRule="auto"/>
        <w:ind w:left="25"/>
        <w:rPr>
          <w:rFonts w:ascii="宋体" w:hAnsi="宋体" w:eastAsia="宋体" w:cs="宋体"/>
          <w:sz w:val="20"/>
          <w:szCs w:val="20"/>
        </w:rPr>
      </w:pPr>
      <w:r>
        <w:rPr>
          <w:rFonts w:ascii="宋体" w:hAnsi="宋体" w:eastAsia="宋体" w:cs="宋体"/>
          <w:spacing w:val="9"/>
          <w:sz w:val="20"/>
          <w:szCs w:val="20"/>
        </w:rPr>
        <w:t>闲、农业观光和经济作物基地为一体的城郊</w:t>
      </w:r>
      <w:r>
        <w:rPr>
          <w:rFonts w:ascii="宋体" w:hAnsi="宋体" w:eastAsia="宋体" w:cs="宋体"/>
          <w:spacing w:val="8"/>
          <w:sz w:val="20"/>
          <w:szCs w:val="20"/>
        </w:rPr>
        <w:t>型旅游度假专业村。</w:t>
      </w:r>
    </w:p>
    <w:p>
      <w:pPr>
        <w:spacing w:line="227" w:lineRule="auto"/>
        <w:rPr>
          <w:rFonts w:ascii="宋体" w:hAnsi="宋体" w:eastAsia="宋体" w:cs="宋体"/>
          <w:sz w:val="20"/>
          <w:szCs w:val="20"/>
        </w:rPr>
        <w:sectPr>
          <w:headerReference r:id="rId330" w:type="default"/>
          <w:footerReference r:id="rId331" w:type="default"/>
          <w:pgSz w:w="11906" w:h="16839"/>
          <w:pgMar w:top="1196" w:right="1193" w:bottom="1156" w:left="1246" w:header="886" w:footer="994" w:gutter="0"/>
          <w:cols w:space="720" w:num="1"/>
        </w:sectPr>
      </w:pPr>
    </w:p>
    <w:p>
      <w:pPr>
        <w:pStyle w:val="2"/>
        <w:spacing w:line="256" w:lineRule="auto"/>
      </w:pPr>
    </w:p>
    <w:p>
      <w:pPr>
        <w:spacing w:before="78" w:line="222" w:lineRule="auto"/>
        <w:ind w:left="4106"/>
        <w:outlineLvl w:val="6"/>
        <w:rPr>
          <w:rFonts w:ascii="黑体" w:hAnsi="黑体" w:eastAsia="黑体" w:cs="黑体"/>
          <w:sz w:val="24"/>
          <w:szCs w:val="24"/>
        </w:rPr>
      </w:pPr>
      <w:r>
        <w:rPr>
          <w:rFonts w:ascii="黑体" w:hAnsi="黑体" w:eastAsia="黑体" w:cs="黑体"/>
          <w:b/>
          <w:bCs/>
          <w:spacing w:val="-3"/>
          <w:sz w:val="24"/>
          <w:szCs w:val="24"/>
        </w:rPr>
        <w:t>5.鹭嬉南会</w:t>
      </w:r>
    </w:p>
    <w:p>
      <w:pPr>
        <w:spacing w:before="138" w:line="369" w:lineRule="auto"/>
        <w:ind w:left="9" w:right="14" w:firstLine="421"/>
        <w:rPr>
          <w:rFonts w:ascii="宋体" w:hAnsi="宋体" w:eastAsia="宋体" w:cs="宋体"/>
          <w:sz w:val="20"/>
          <w:szCs w:val="20"/>
        </w:rPr>
      </w:pPr>
      <w:r>
        <w:rPr>
          <w:rFonts w:ascii="宋体" w:hAnsi="宋体" w:eastAsia="宋体" w:cs="宋体"/>
          <w:spacing w:val="7"/>
          <w:sz w:val="20"/>
          <w:szCs w:val="20"/>
        </w:rPr>
        <w:t>南会村位于大金湖之畔，距城区</w:t>
      </w:r>
      <w:r>
        <w:rPr>
          <w:rFonts w:ascii="宋体" w:hAnsi="宋体" w:eastAsia="宋体" w:cs="宋体"/>
          <w:spacing w:val="-37"/>
          <w:sz w:val="20"/>
          <w:szCs w:val="20"/>
        </w:rPr>
        <w:t xml:space="preserve"> </w:t>
      </w:r>
      <w:r>
        <w:rPr>
          <w:rFonts w:ascii="宋体" w:hAnsi="宋体" w:eastAsia="宋体" w:cs="宋体"/>
          <w:spacing w:val="7"/>
          <w:sz w:val="20"/>
          <w:szCs w:val="20"/>
        </w:rPr>
        <w:t>6</w:t>
      </w:r>
      <w:r>
        <w:rPr>
          <w:rFonts w:ascii="宋体" w:hAnsi="宋体" w:eastAsia="宋体" w:cs="宋体"/>
          <w:spacing w:val="-31"/>
          <w:sz w:val="20"/>
          <w:szCs w:val="20"/>
        </w:rPr>
        <w:t xml:space="preserve"> </w:t>
      </w:r>
      <w:r>
        <w:rPr>
          <w:rFonts w:ascii="宋体" w:hAnsi="宋体" w:eastAsia="宋体" w:cs="宋体"/>
          <w:spacing w:val="7"/>
          <w:sz w:val="20"/>
          <w:szCs w:val="20"/>
        </w:rPr>
        <w:t>公里。全村共有</w:t>
      </w:r>
      <w:r>
        <w:rPr>
          <w:rFonts w:ascii="宋体" w:hAnsi="宋体" w:eastAsia="宋体" w:cs="宋体"/>
          <w:spacing w:val="-24"/>
          <w:sz w:val="20"/>
          <w:szCs w:val="20"/>
        </w:rPr>
        <w:t xml:space="preserve"> </w:t>
      </w:r>
      <w:r>
        <w:rPr>
          <w:rFonts w:ascii="宋体" w:hAnsi="宋体" w:eastAsia="宋体" w:cs="宋体"/>
          <w:spacing w:val="7"/>
          <w:sz w:val="20"/>
          <w:szCs w:val="20"/>
        </w:rPr>
        <w:t>11</w:t>
      </w:r>
      <w:r>
        <w:rPr>
          <w:rFonts w:ascii="宋体" w:hAnsi="宋体" w:eastAsia="宋体" w:cs="宋体"/>
          <w:spacing w:val="-38"/>
          <w:sz w:val="20"/>
          <w:szCs w:val="20"/>
        </w:rPr>
        <w:t xml:space="preserve"> </w:t>
      </w:r>
      <w:r>
        <w:rPr>
          <w:rFonts w:ascii="宋体" w:hAnsi="宋体" w:eastAsia="宋体" w:cs="宋体"/>
          <w:spacing w:val="7"/>
          <w:sz w:val="20"/>
          <w:szCs w:val="20"/>
        </w:rPr>
        <w:t>个</w:t>
      </w:r>
      <w:r>
        <w:rPr>
          <w:rFonts w:ascii="宋体" w:hAnsi="宋体" w:eastAsia="宋体" w:cs="宋体"/>
          <w:spacing w:val="6"/>
          <w:sz w:val="20"/>
          <w:szCs w:val="20"/>
        </w:rPr>
        <w:t>村民小组、407</w:t>
      </w:r>
      <w:r>
        <w:rPr>
          <w:rFonts w:ascii="宋体" w:hAnsi="宋体" w:eastAsia="宋体" w:cs="宋体"/>
          <w:spacing w:val="-40"/>
          <w:sz w:val="20"/>
          <w:szCs w:val="20"/>
        </w:rPr>
        <w:t xml:space="preserve"> </w:t>
      </w:r>
      <w:r>
        <w:rPr>
          <w:rFonts w:ascii="宋体" w:hAnsi="宋体" w:eastAsia="宋体" w:cs="宋体"/>
          <w:spacing w:val="6"/>
          <w:sz w:val="20"/>
          <w:szCs w:val="20"/>
        </w:rPr>
        <w:t>户，1534</w:t>
      </w:r>
      <w:r>
        <w:rPr>
          <w:rFonts w:ascii="宋体" w:hAnsi="宋体" w:eastAsia="宋体" w:cs="宋体"/>
          <w:spacing w:val="-36"/>
          <w:sz w:val="20"/>
          <w:szCs w:val="20"/>
        </w:rPr>
        <w:t xml:space="preserve"> </w:t>
      </w:r>
      <w:r>
        <w:rPr>
          <w:rFonts w:ascii="宋体" w:hAnsi="宋体" w:eastAsia="宋体" w:cs="宋体"/>
          <w:spacing w:val="6"/>
          <w:sz w:val="20"/>
          <w:szCs w:val="20"/>
        </w:rPr>
        <w:t>人。党员</w:t>
      </w:r>
      <w:r>
        <w:rPr>
          <w:rFonts w:ascii="宋体" w:hAnsi="宋体" w:eastAsia="宋体" w:cs="宋体"/>
          <w:spacing w:val="-35"/>
          <w:sz w:val="20"/>
          <w:szCs w:val="20"/>
        </w:rPr>
        <w:t xml:space="preserve"> </w:t>
      </w:r>
      <w:r>
        <w:rPr>
          <w:rFonts w:ascii="宋体" w:hAnsi="宋体" w:eastAsia="宋体" w:cs="宋体"/>
          <w:spacing w:val="6"/>
          <w:sz w:val="20"/>
          <w:szCs w:val="20"/>
        </w:rPr>
        <w:t>50</w:t>
      </w:r>
      <w:r>
        <w:rPr>
          <w:rFonts w:ascii="宋体" w:hAnsi="宋体" w:eastAsia="宋体" w:cs="宋体"/>
          <w:spacing w:val="-35"/>
          <w:sz w:val="20"/>
          <w:szCs w:val="20"/>
        </w:rPr>
        <w:t xml:space="preserve"> </w:t>
      </w:r>
      <w:r>
        <w:rPr>
          <w:rFonts w:ascii="宋体" w:hAnsi="宋体" w:eastAsia="宋体" w:cs="宋体"/>
          <w:spacing w:val="6"/>
          <w:sz w:val="20"/>
          <w:szCs w:val="20"/>
        </w:rPr>
        <w:t>名，</w:t>
      </w:r>
      <w:r>
        <w:rPr>
          <w:rFonts w:ascii="宋体" w:hAnsi="宋体" w:eastAsia="宋体" w:cs="宋体"/>
          <w:sz w:val="20"/>
          <w:szCs w:val="20"/>
        </w:rPr>
        <w:t xml:space="preserve"> </w:t>
      </w:r>
      <w:r>
        <w:rPr>
          <w:rFonts w:ascii="宋体" w:hAnsi="宋体" w:eastAsia="宋体" w:cs="宋体"/>
          <w:spacing w:val="9"/>
          <w:sz w:val="20"/>
          <w:szCs w:val="20"/>
        </w:rPr>
        <w:t>党员中心户</w:t>
      </w:r>
      <w:r>
        <w:rPr>
          <w:rFonts w:ascii="宋体" w:hAnsi="宋体" w:eastAsia="宋体" w:cs="宋体"/>
          <w:spacing w:val="-34"/>
          <w:sz w:val="20"/>
          <w:szCs w:val="20"/>
        </w:rPr>
        <w:t xml:space="preserve"> </w:t>
      </w:r>
      <w:r>
        <w:rPr>
          <w:rFonts w:ascii="宋体" w:hAnsi="宋体" w:eastAsia="宋体" w:cs="宋体"/>
          <w:spacing w:val="9"/>
          <w:sz w:val="20"/>
          <w:szCs w:val="20"/>
        </w:rPr>
        <w:t>7</w:t>
      </w:r>
      <w:r>
        <w:rPr>
          <w:rFonts w:ascii="宋体" w:hAnsi="宋体" w:eastAsia="宋体" w:cs="宋体"/>
          <w:spacing w:val="-38"/>
          <w:sz w:val="20"/>
          <w:szCs w:val="20"/>
        </w:rPr>
        <w:t xml:space="preserve"> </w:t>
      </w:r>
      <w:r>
        <w:rPr>
          <w:rFonts w:ascii="宋体" w:hAnsi="宋体" w:eastAsia="宋体" w:cs="宋体"/>
          <w:spacing w:val="9"/>
          <w:sz w:val="20"/>
          <w:szCs w:val="20"/>
        </w:rPr>
        <w:t>个，是新兴旅游产业村。现有耕</w:t>
      </w:r>
      <w:r>
        <w:rPr>
          <w:rFonts w:ascii="宋体" w:hAnsi="宋体" w:eastAsia="宋体" w:cs="宋体"/>
          <w:spacing w:val="8"/>
          <w:sz w:val="20"/>
          <w:szCs w:val="20"/>
        </w:rPr>
        <w:t>地面积</w:t>
      </w:r>
      <w:r>
        <w:rPr>
          <w:rFonts w:ascii="宋体" w:hAnsi="宋体" w:eastAsia="宋体" w:cs="宋体"/>
          <w:spacing w:val="-32"/>
          <w:sz w:val="20"/>
          <w:szCs w:val="20"/>
        </w:rPr>
        <w:t xml:space="preserve"> </w:t>
      </w:r>
      <w:r>
        <w:rPr>
          <w:rFonts w:ascii="宋体" w:hAnsi="宋体" w:eastAsia="宋体" w:cs="宋体"/>
          <w:spacing w:val="8"/>
          <w:sz w:val="20"/>
          <w:szCs w:val="20"/>
        </w:rPr>
        <w:t>2720</w:t>
      </w:r>
      <w:r>
        <w:rPr>
          <w:rFonts w:ascii="宋体" w:hAnsi="宋体" w:eastAsia="宋体" w:cs="宋体"/>
          <w:spacing w:val="-38"/>
          <w:sz w:val="20"/>
          <w:szCs w:val="20"/>
        </w:rPr>
        <w:t xml:space="preserve"> </w:t>
      </w:r>
      <w:r>
        <w:rPr>
          <w:rFonts w:ascii="宋体" w:hAnsi="宋体" w:eastAsia="宋体" w:cs="宋体"/>
          <w:spacing w:val="8"/>
          <w:sz w:val="20"/>
          <w:szCs w:val="20"/>
        </w:rPr>
        <w:t>亩，林地面积</w:t>
      </w:r>
      <w:r>
        <w:rPr>
          <w:rFonts w:ascii="宋体" w:hAnsi="宋体" w:eastAsia="宋体" w:cs="宋体"/>
          <w:spacing w:val="-21"/>
          <w:sz w:val="20"/>
          <w:szCs w:val="20"/>
        </w:rPr>
        <w:t xml:space="preserve"> </w:t>
      </w:r>
      <w:r>
        <w:rPr>
          <w:rFonts w:ascii="宋体" w:hAnsi="宋体" w:eastAsia="宋体" w:cs="宋体"/>
          <w:spacing w:val="8"/>
          <w:sz w:val="20"/>
          <w:szCs w:val="20"/>
        </w:rPr>
        <w:t>1.8</w:t>
      </w:r>
      <w:r>
        <w:rPr>
          <w:rFonts w:ascii="宋体" w:hAnsi="宋体" w:eastAsia="宋体" w:cs="宋体"/>
          <w:spacing w:val="-33"/>
          <w:sz w:val="20"/>
          <w:szCs w:val="20"/>
        </w:rPr>
        <w:t xml:space="preserve"> </w:t>
      </w:r>
      <w:r>
        <w:rPr>
          <w:rFonts w:ascii="宋体" w:hAnsi="宋体" w:eastAsia="宋体" w:cs="宋体"/>
          <w:spacing w:val="8"/>
          <w:sz w:val="20"/>
          <w:szCs w:val="20"/>
        </w:rPr>
        <w:t>万亩。根据《泰宁县旅游</w:t>
      </w:r>
      <w:r>
        <w:rPr>
          <w:rFonts w:ascii="宋体" w:hAnsi="宋体" w:eastAsia="宋体" w:cs="宋体"/>
          <w:sz w:val="20"/>
          <w:szCs w:val="20"/>
        </w:rPr>
        <w:t xml:space="preserve"> </w:t>
      </w:r>
      <w:r>
        <w:rPr>
          <w:rFonts w:ascii="宋体" w:hAnsi="宋体" w:eastAsia="宋体" w:cs="宋体"/>
          <w:spacing w:val="8"/>
          <w:sz w:val="20"/>
          <w:szCs w:val="20"/>
        </w:rPr>
        <w:t>专业村五朵金花实施方案》，杉城镇“鹭嬉南会</w:t>
      </w:r>
      <w:r>
        <w:rPr>
          <w:rFonts w:ascii="宋体" w:hAnsi="宋体" w:eastAsia="宋体" w:cs="宋体"/>
          <w:spacing w:val="-60"/>
          <w:sz w:val="20"/>
          <w:szCs w:val="20"/>
        </w:rPr>
        <w:t xml:space="preserve"> </w:t>
      </w:r>
      <w:r>
        <w:rPr>
          <w:rFonts w:ascii="宋体" w:hAnsi="宋体" w:eastAsia="宋体" w:cs="宋体"/>
          <w:spacing w:val="8"/>
          <w:sz w:val="20"/>
          <w:szCs w:val="20"/>
        </w:rPr>
        <w:t>”旅游专业村建设工作充分发挥是游客游览金湖的必经</w:t>
      </w:r>
      <w:r>
        <w:rPr>
          <w:rFonts w:ascii="宋体" w:hAnsi="宋体" w:eastAsia="宋体" w:cs="宋体"/>
          <w:sz w:val="20"/>
          <w:szCs w:val="20"/>
        </w:rPr>
        <w:t xml:space="preserve"> </w:t>
      </w:r>
      <w:r>
        <w:rPr>
          <w:rFonts w:ascii="宋体" w:hAnsi="宋体" w:eastAsia="宋体" w:cs="宋体"/>
          <w:spacing w:val="5"/>
          <w:sz w:val="20"/>
          <w:szCs w:val="20"/>
        </w:rPr>
        <w:t>之地、野生白鹭栖息的区位优势以及落地项目、经营餐饮住宿业农户较多的优势，唱响“鹭</w:t>
      </w:r>
      <w:r>
        <w:rPr>
          <w:rFonts w:ascii="宋体" w:hAnsi="宋体" w:eastAsia="宋体" w:cs="宋体"/>
          <w:spacing w:val="4"/>
          <w:sz w:val="20"/>
          <w:szCs w:val="20"/>
        </w:rPr>
        <w:t>文化</w:t>
      </w:r>
      <w:r>
        <w:rPr>
          <w:rFonts w:ascii="宋体" w:hAnsi="宋体" w:eastAsia="宋体" w:cs="宋体"/>
          <w:spacing w:val="-70"/>
          <w:sz w:val="20"/>
          <w:szCs w:val="20"/>
        </w:rPr>
        <w:t xml:space="preserve"> </w:t>
      </w:r>
      <w:r>
        <w:rPr>
          <w:rFonts w:ascii="宋体" w:hAnsi="宋体" w:eastAsia="宋体" w:cs="宋体"/>
          <w:spacing w:val="4"/>
          <w:sz w:val="20"/>
          <w:szCs w:val="20"/>
        </w:rPr>
        <w:t>”品牌，</w:t>
      </w:r>
      <w:r>
        <w:rPr>
          <w:rFonts w:ascii="宋体" w:hAnsi="宋体" w:eastAsia="宋体" w:cs="宋体"/>
          <w:sz w:val="20"/>
          <w:szCs w:val="20"/>
        </w:rPr>
        <w:t xml:space="preserve"> </w:t>
      </w:r>
      <w:r>
        <w:rPr>
          <w:rFonts w:ascii="宋体" w:hAnsi="宋体" w:eastAsia="宋体" w:cs="宋体"/>
          <w:spacing w:val="7"/>
          <w:sz w:val="20"/>
          <w:szCs w:val="20"/>
        </w:rPr>
        <w:t>并以此为媒，打造“一河两区（村）三馆</w:t>
      </w:r>
      <w:r>
        <w:rPr>
          <w:rFonts w:ascii="宋体" w:hAnsi="宋体" w:eastAsia="宋体" w:cs="宋体"/>
          <w:spacing w:val="-61"/>
          <w:sz w:val="20"/>
          <w:szCs w:val="20"/>
        </w:rPr>
        <w:t xml:space="preserve"> </w:t>
      </w:r>
      <w:r>
        <w:rPr>
          <w:rFonts w:ascii="宋体" w:hAnsi="宋体" w:eastAsia="宋体" w:cs="宋体"/>
          <w:spacing w:val="7"/>
          <w:sz w:val="20"/>
          <w:szCs w:val="20"/>
        </w:rPr>
        <w:t>”的乡村旅游新布局（</w:t>
      </w:r>
      <w:r>
        <w:rPr>
          <w:rFonts w:ascii="宋体" w:hAnsi="宋体" w:eastAsia="宋体" w:cs="宋体"/>
          <w:spacing w:val="-56"/>
          <w:sz w:val="20"/>
          <w:szCs w:val="20"/>
        </w:rPr>
        <w:t xml:space="preserve"> </w:t>
      </w:r>
      <w:r>
        <w:rPr>
          <w:rFonts w:ascii="宋体" w:hAnsi="宋体" w:eastAsia="宋体" w:cs="宋体"/>
          <w:spacing w:val="7"/>
          <w:sz w:val="20"/>
          <w:szCs w:val="20"/>
        </w:rPr>
        <w:t>一条河滨休闲步道，农业观光区和白鹭</w:t>
      </w:r>
      <w:r>
        <w:rPr>
          <w:rFonts w:ascii="宋体" w:hAnsi="宋体" w:eastAsia="宋体" w:cs="宋体"/>
          <w:sz w:val="20"/>
          <w:szCs w:val="20"/>
        </w:rPr>
        <w:t xml:space="preserve"> </w:t>
      </w:r>
      <w:r>
        <w:rPr>
          <w:rFonts w:ascii="宋体" w:hAnsi="宋体" w:eastAsia="宋体" w:cs="宋体"/>
          <w:spacing w:val="10"/>
          <w:sz w:val="20"/>
          <w:szCs w:val="20"/>
        </w:rPr>
        <w:t>文化展示区，南会美丽乡村展示馆、农家宾馆和农家餐馆</w:t>
      </w:r>
      <w:r>
        <w:rPr>
          <w:rFonts w:ascii="宋体" w:hAnsi="宋体" w:eastAsia="宋体" w:cs="宋体"/>
          <w:spacing w:val="-41"/>
          <w:sz w:val="20"/>
          <w:szCs w:val="20"/>
        </w:rPr>
        <w:t>），</w:t>
      </w:r>
      <w:r>
        <w:rPr>
          <w:rFonts w:ascii="宋体" w:hAnsi="宋体" w:eastAsia="宋体" w:cs="宋体"/>
          <w:spacing w:val="-50"/>
          <w:sz w:val="20"/>
          <w:szCs w:val="20"/>
        </w:rPr>
        <w:t xml:space="preserve"> </w:t>
      </w:r>
      <w:r>
        <w:rPr>
          <w:rFonts w:ascii="宋体" w:hAnsi="宋体" w:eastAsia="宋体" w:cs="宋体"/>
          <w:spacing w:val="10"/>
          <w:sz w:val="20"/>
          <w:szCs w:val="20"/>
        </w:rPr>
        <w:t>良好的生态环境加上怡人的自然风光吸引</w:t>
      </w:r>
      <w:r>
        <w:rPr>
          <w:rFonts w:ascii="宋体" w:hAnsi="宋体" w:eastAsia="宋体" w:cs="宋体"/>
          <w:sz w:val="20"/>
          <w:szCs w:val="20"/>
        </w:rPr>
        <w:t xml:space="preserve"> </w:t>
      </w:r>
      <w:r>
        <w:rPr>
          <w:rFonts w:ascii="宋体" w:hAnsi="宋体" w:eastAsia="宋体" w:cs="宋体"/>
          <w:spacing w:val="8"/>
          <w:sz w:val="20"/>
          <w:szCs w:val="20"/>
        </w:rPr>
        <w:t>了成千上万只白鹭前来“安家落户</w:t>
      </w:r>
      <w:r>
        <w:rPr>
          <w:rFonts w:ascii="宋体" w:hAnsi="宋体" w:eastAsia="宋体" w:cs="宋体"/>
          <w:spacing w:val="-60"/>
          <w:sz w:val="20"/>
          <w:szCs w:val="20"/>
        </w:rPr>
        <w:t xml:space="preserve"> </w:t>
      </w:r>
      <w:r>
        <w:rPr>
          <w:rFonts w:ascii="宋体" w:hAnsi="宋体" w:eastAsia="宋体" w:cs="宋体"/>
          <w:spacing w:val="8"/>
          <w:sz w:val="20"/>
          <w:szCs w:val="20"/>
        </w:rPr>
        <w:t>”，依托这一资源，积极打造白鹭特色文化，建立了鹭鸟景观台、鹭</w:t>
      </w:r>
      <w:r>
        <w:rPr>
          <w:rFonts w:ascii="宋体" w:hAnsi="宋体" w:eastAsia="宋体" w:cs="宋体"/>
          <w:sz w:val="20"/>
          <w:szCs w:val="20"/>
        </w:rPr>
        <w:t xml:space="preserve"> </w:t>
      </w:r>
      <w:r>
        <w:rPr>
          <w:rFonts w:ascii="宋体" w:hAnsi="宋体" w:eastAsia="宋体" w:cs="宋体"/>
          <w:spacing w:val="8"/>
          <w:sz w:val="20"/>
          <w:szCs w:val="20"/>
        </w:rPr>
        <w:t>鸟雕塑、推出鹭茗宴，并结合旅游发展，将每幢农房的名字、内部装修、节点设计都与“鹭文化</w:t>
      </w:r>
      <w:r>
        <w:rPr>
          <w:rFonts w:ascii="宋体" w:hAnsi="宋体" w:eastAsia="宋体" w:cs="宋体"/>
          <w:spacing w:val="-62"/>
          <w:sz w:val="20"/>
          <w:szCs w:val="20"/>
        </w:rPr>
        <w:t xml:space="preserve"> </w:t>
      </w:r>
      <w:r>
        <w:rPr>
          <w:rFonts w:ascii="宋体" w:hAnsi="宋体" w:eastAsia="宋体" w:cs="宋体"/>
          <w:spacing w:val="8"/>
          <w:sz w:val="20"/>
          <w:szCs w:val="20"/>
        </w:rPr>
        <w:t>”有机</w:t>
      </w:r>
      <w:r>
        <w:rPr>
          <w:rFonts w:ascii="宋体" w:hAnsi="宋体" w:eastAsia="宋体" w:cs="宋体"/>
          <w:sz w:val="20"/>
          <w:szCs w:val="20"/>
        </w:rPr>
        <w:t xml:space="preserve"> </w:t>
      </w:r>
      <w:r>
        <w:rPr>
          <w:rFonts w:ascii="宋体" w:hAnsi="宋体" w:eastAsia="宋体" w:cs="宋体"/>
          <w:spacing w:val="8"/>
          <w:sz w:val="20"/>
          <w:szCs w:val="20"/>
        </w:rPr>
        <w:t>结合，使“农业</w:t>
      </w:r>
      <w:r>
        <w:rPr>
          <w:rFonts w:ascii="宋体" w:hAnsi="宋体" w:eastAsia="宋体" w:cs="宋体"/>
          <w:spacing w:val="-70"/>
          <w:sz w:val="20"/>
          <w:szCs w:val="20"/>
        </w:rPr>
        <w:t xml:space="preserve"> </w:t>
      </w:r>
      <w:r>
        <w:rPr>
          <w:rFonts w:ascii="宋体" w:hAnsi="宋体" w:eastAsia="宋体" w:cs="宋体"/>
          <w:spacing w:val="8"/>
          <w:sz w:val="20"/>
          <w:szCs w:val="20"/>
        </w:rPr>
        <w:t>”和“旅游业</w:t>
      </w:r>
      <w:r>
        <w:rPr>
          <w:rFonts w:ascii="宋体" w:hAnsi="宋体" w:eastAsia="宋体" w:cs="宋体"/>
          <w:spacing w:val="-70"/>
          <w:sz w:val="20"/>
          <w:szCs w:val="20"/>
        </w:rPr>
        <w:t xml:space="preserve"> </w:t>
      </w:r>
      <w:r>
        <w:rPr>
          <w:rFonts w:ascii="宋体" w:hAnsi="宋体" w:eastAsia="宋体" w:cs="宋体"/>
          <w:spacing w:val="8"/>
          <w:sz w:val="20"/>
          <w:szCs w:val="20"/>
        </w:rPr>
        <w:t>”成为南会的支柱产业</w:t>
      </w:r>
      <w:r>
        <w:rPr>
          <w:rFonts w:ascii="宋体" w:hAnsi="宋体" w:eastAsia="宋体" w:cs="宋体"/>
          <w:spacing w:val="7"/>
          <w:sz w:val="20"/>
          <w:szCs w:val="20"/>
        </w:rPr>
        <w:t>，构建了一副人鹭和谐的优美画卷，造就了独具特</w:t>
      </w:r>
    </w:p>
    <w:p>
      <w:pPr>
        <w:spacing w:line="227" w:lineRule="auto"/>
        <w:ind w:left="11"/>
        <w:rPr>
          <w:rFonts w:ascii="宋体" w:hAnsi="宋体" w:eastAsia="宋体" w:cs="宋体"/>
          <w:sz w:val="20"/>
          <w:szCs w:val="20"/>
        </w:rPr>
      </w:pPr>
      <w:r>
        <w:rPr>
          <w:rFonts w:ascii="宋体" w:hAnsi="宋体" w:eastAsia="宋体" w:cs="宋体"/>
          <w:spacing w:val="7"/>
          <w:sz w:val="20"/>
          <w:szCs w:val="20"/>
        </w:rPr>
        <w:t>色的全县“</w:t>
      </w:r>
      <w:r>
        <w:rPr>
          <w:rFonts w:ascii="宋体" w:hAnsi="宋体" w:eastAsia="宋体" w:cs="宋体"/>
          <w:spacing w:val="-62"/>
          <w:sz w:val="20"/>
          <w:szCs w:val="20"/>
        </w:rPr>
        <w:t xml:space="preserve"> </w:t>
      </w:r>
      <w:r>
        <w:rPr>
          <w:rFonts w:ascii="宋体" w:hAnsi="宋体" w:eastAsia="宋体" w:cs="宋体"/>
          <w:spacing w:val="7"/>
          <w:sz w:val="20"/>
          <w:szCs w:val="20"/>
        </w:rPr>
        <w:t>四大特色文化</w:t>
      </w:r>
      <w:r>
        <w:rPr>
          <w:rFonts w:ascii="宋体" w:hAnsi="宋体" w:eastAsia="宋体" w:cs="宋体"/>
          <w:spacing w:val="-70"/>
          <w:sz w:val="20"/>
          <w:szCs w:val="20"/>
        </w:rPr>
        <w:t xml:space="preserve"> </w:t>
      </w:r>
      <w:r>
        <w:rPr>
          <w:rFonts w:ascii="宋体" w:hAnsi="宋体" w:eastAsia="宋体" w:cs="宋体"/>
          <w:spacing w:val="7"/>
          <w:sz w:val="20"/>
          <w:szCs w:val="20"/>
        </w:rPr>
        <w:t>”之鹭文化村，2010</w:t>
      </w:r>
      <w:r>
        <w:rPr>
          <w:rFonts w:ascii="宋体" w:hAnsi="宋体" w:eastAsia="宋体" w:cs="宋体"/>
          <w:spacing w:val="-39"/>
          <w:sz w:val="20"/>
          <w:szCs w:val="20"/>
        </w:rPr>
        <w:t xml:space="preserve"> </w:t>
      </w:r>
      <w:r>
        <w:rPr>
          <w:rFonts w:ascii="宋体" w:hAnsi="宋体" w:eastAsia="宋体" w:cs="宋体"/>
          <w:spacing w:val="7"/>
          <w:sz w:val="20"/>
          <w:szCs w:val="20"/>
        </w:rPr>
        <w:t>年被评为省级生态村及市级绿化先进单位。</w:t>
      </w:r>
    </w:p>
    <w:p>
      <w:pPr>
        <w:spacing w:before="153" w:line="369" w:lineRule="auto"/>
        <w:ind w:left="11" w:firstLine="416"/>
        <w:rPr>
          <w:rFonts w:ascii="宋体" w:hAnsi="宋体" w:eastAsia="宋体" w:cs="宋体"/>
          <w:sz w:val="20"/>
          <w:szCs w:val="20"/>
        </w:rPr>
      </w:pPr>
      <w:r>
        <w:rPr>
          <w:rFonts w:ascii="宋体" w:hAnsi="宋体" w:eastAsia="宋体" w:cs="宋体"/>
          <w:spacing w:val="10"/>
          <w:sz w:val="20"/>
          <w:szCs w:val="20"/>
        </w:rPr>
        <w:t>近年来,南会村党支部紧紧围绕“旅游兴村，产业富民</w:t>
      </w:r>
      <w:r>
        <w:rPr>
          <w:rFonts w:ascii="宋体" w:hAnsi="宋体" w:eastAsia="宋体" w:cs="宋体"/>
          <w:spacing w:val="-68"/>
          <w:sz w:val="20"/>
          <w:szCs w:val="20"/>
        </w:rPr>
        <w:t xml:space="preserve"> </w:t>
      </w:r>
      <w:r>
        <w:rPr>
          <w:rFonts w:ascii="宋体" w:hAnsi="宋体" w:eastAsia="宋体" w:cs="宋体"/>
          <w:spacing w:val="10"/>
          <w:sz w:val="20"/>
          <w:szCs w:val="20"/>
        </w:rPr>
        <w:t>”这一发展战略，依托地处大金湖沿线的</w:t>
      </w:r>
      <w:r>
        <w:rPr>
          <w:rFonts w:ascii="宋体" w:hAnsi="宋体" w:eastAsia="宋体" w:cs="宋体"/>
          <w:spacing w:val="9"/>
          <w:sz w:val="20"/>
          <w:szCs w:val="20"/>
        </w:rPr>
        <w:t xml:space="preserve">地 </w:t>
      </w:r>
      <w:r>
        <w:rPr>
          <w:rFonts w:ascii="宋体" w:hAnsi="宋体" w:eastAsia="宋体" w:cs="宋体"/>
          <w:spacing w:val="-2"/>
          <w:sz w:val="20"/>
          <w:szCs w:val="20"/>
        </w:rPr>
        <w:t>理优势，通过深入实施“</w:t>
      </w:r>
      <w:r>
        <w:rPr>
          <w:rFonts w:ascii="宋体" w:hAnsi="宋体" w:eastAsia="宋体" w:cs="宋体"/>
          <w:spacing w:val="-76"/>
          <w:sz w:val="20"/>
          <w:szCs w:val="20"/>
        </w:rPr>
        <w:t xml:space="preserve"> </w:t>
      </w:r>
      <w:r>
        <w:rPr>
          <w:rFonts w:ascii="宋体" w:hAnsi="宋体" w:eastAsia="宋体" w:cs="宋体"/>
          <w:spacing w:val="-2"/>
          <w:sz w:val="20"/>
          <w:szCs w:val="20"/>
        </w:rPr>
        <w:t>168</w:t>
      </w:r>
      <w:r>
        <w:rPr>
          <w:rFonts w:ascii="宋体" w:hAnsi="宋体" w:eastAsia="宋体" w:cs="宋体"/>
          <w:spacing w:val="-74"/>
          <w:sz w:val="20"/>
          <w:szCs w:val="20"/>
        </w:rPr>
        <w:t xml:space="preserve"> </w:t>
      </w:r>
      <w:r>
        <w:rPr>
          <w:rFonts w:ascii="宋体" w:hAnsi="宋体" w:eastAsia="宋体" w:cs="宋体"/>
          <w:spacing w:val="-2"/>
          <w:sz w:val="20"/>
          <w:szCs w:val="20"/>
        </w:rPr>
        <w:t>”基层党建工作机制，以争创“党</w:t>
      </w:r>
      <w:r>
        <w:rPr>
          <w:rFonts w:ascii="宋体" w:hAnsi="宋体" w:eastAsia="宋体" w:cs="宋体"/>
          <w:spacing w:val="-3"/>
          <w:sz w:val="20"/>
          <w:szCs w:val="20"/>
        </w:rPr>
        <w:t>建精品村</w:t>
      </w:r>
      <w:r>
        <w:rPr>
          <w:rFonts w:ascii="宋体" w:hAnsi="宋体" w:eastAsia="宋体" w:cs="宋体"/>
          <w:spacing w:val="-72"/>
          <w:sz w:val="20"/>
          <w:szCs w:val="20"/>
        </w:rPr>
        <w:t xml:space="preserve"> </w:t>
      </w:r>
      <w:r>
        <w:rPr>
          <w:rFonts w:ascii="宋体" w:hAnsi="宋体" w:eastAsia="宋体" w:cs="宋体"/>
          <w:spacing w:val="-3"/>
          <w:sz w:val="20"/>
          <w:szCs w:val="20"/>
        </w:rPr>
        <w:t>”为目标，以“项目+党建</w:t>
      </w:r>
      <w:r>
        <w:rPr>
          <w:rFonts w:ascii="宋体" w:hAnsi="宋体" w:eastAsia="宋体" w:cs="宋体"/>
          <w:spacing w:val="-70"/>
          <w:sz w:val="20"/>
          <w:szCs w:val="20"/>
        </w:rPr>
        <w:t xml:space="preserve"> </w:t>
      </w:r>
      <w:r>
        <w:rPr>
          <w:rFonts w:ascii="宋体" w:hAnsi="宋体" w:eastAsia="宋体" w:cs="宋体"/>
          <w:spacing w:val="-3"/>
          <w:sz w:val="20"/>
          <w:szCs w:val="20"/>
        </w:rPr>
        <w:t xml:space="preserve">”、“支 </w:t>
      </w:r>
      <w:r>
        <w:rPr>
          <w:rFonts w:ascii="宋体" w:hAnsi="宋体" w:eastAsia="宋体" w:cs="宋体"/>
          <w:spacing w:val="7"/>
          <w:sz w:val="20"/>
          <w:szCs w:val="20"/>
        </w:rPr>
        <w:t>部+协会</w:t>
      </w:r>
      <w:r>
        <w:rPr>
          <w:rFonts w:ascii="宋体" w:hAnsi="宋体" w:eastAsia="宋体" w:cs="宋体"/>
          <w:spacing w:val="-70"/>
          <w:sz w:val="20"/>
          <w:szCs w:val="20"/>
        </w:rPr>
        <w:t xml:space="preserve"> </w:t>
      </w:r>
      <w:r>
        <w:rPr>
          <w:rFonts w:ascii="宋体" w:hAnsi="宋体" w:eastAsia="宋体" w:cs="宋体"/>
          <w:spacing w:val="7"/>
          <w:sz w:val="20"/>
          <w:szCs w:val="20"/>
        </w:rPr>
        <w:t>”为抓手，着力实施“五精工程</w:t>
      </w:r>
      <w:r>
        <w:rPr>
          <w:rFonts w:ascii="宋体" w:hAnsi="宋体" w:eastAsia="宋体" w:cs="宋体"/>
          <w:spacing w:val="-68"/>
          <w:sz w:val="20"/>
          <w:szCs w:val="20"/>
        </w:rPr>
        <w:t xml:space="preserve"> </w:t>
      </w:r>
      <w:r>
        <w:rPr>
          <w:rFonts w:ascii="宋体" w:hAnsi="宋体" w:eastAsia="宋体" w:cs="宋体"/>
          <w:spacing w:val="7"/>
          <w:sz w:val="20"/>
          <w:szCs w:val="20"/>
        </w:rPr>
        <w:t>”（班子精干、党员精神、管理精细、发展精效、村容精美</w:t>
      </w:r>
      <w:r>
        <w:rPr>
          <w:rFonts w:ascii="宋体" w:hAnsi="宋体" w:eastAsia="宋体" w:cs="宋体"/>
          <w:spacing w:val="-29"/>
          <w:sz w:val="20"/>
          <w:szCs w:val="20"/>
        </w:rPr>
        <w:t>），</w:t>
      </w:r>
      <w:r>
        <w:rPr>
          <w:rFonts w:ascii="宋体" w:hAnsi="宋体" w:eastAsia="宋体" w:cs="宋体"/>
          <w:sz w:val="20"/>
          <w:szCs w:val="20"/>
        </w:rPr>
        <w:t xml:space="preserve"> </w:t>
      </w:r>
      <w:r>
        <w:rPr>
          <w:rFonts w:ascii="宋体" w:hAnsi="宋体" w:eastAsia="宋体" w:cs="宋体"/>
          <w:spacing w:val="5"/>
          <w:sz w:val="20"/>
          <w:szCs w:val="20"/>
        </w:rPr>
        <w:t>充分发挥党支部的领导核心作用和党员带头致富、带领群众致富的“双带</w:t>
      </w:r>
      <w:r>
        <w:rPr>
          <w:rFonts w:ascii="宋体" w:hAnsi="宋体" w:eastAsia="宋体" w:cs="宋体"/>
          <w:spacing w:val="-63"/>
          <w:sz w:val="20"/>
          <w:szCs w:val="20"/>
        </w:rPr>
        <w:t xml:space="preserve"> </w:t>
      </w:r>
      <w:r>
        <w:rPr>
          <w:rFonts w:ascii="宋体" w:hAnsi="宋体" w:eastAsia="宋体" w:cs="宋体"/>
          <w:spacing w:val="5"/>
          <w:sz w:val="20"/>
          <w:szCs w:val="20"/>
        </w:rPr>
        <w:t>”作用，使原先的经济贫困村、</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环境落后村和基层组织薄弱村在短期内实现了大转变，大变化。</w:t>
      </w:r>
    </w:p>
    <w:p>
      <w:pPr>
        <w:spacing w:before="154" w:line="369" w:lineRule="auto"/>
        <w:ind w:left="8" w:right="14" w:firstLine="423"/>
        <w:rPr>
          <w:rFonts w:ascii="宋体" w:hAnsi="宋体" w:eastAsia="宋体" w:cs="宋体"/>
          <w:sz w:val="20"/>
          <w:szCs w:val="20"/>
        </w:rPr>
      </w:pPr>
      <w:r>
        <w:rPr>
          <w:rFonts w:ascii="宋体" w:hAnsi="宋体" w:eastAsia="宋体" w:cs="宋体"/>
          <w:spacing w:val="9"/>
          <w:sz w:val="20"/>
          <w:szCs w:val="20"/>
        </w:rPr>
        <w:t>南会村是生态文化村，积极顺应全县旅游经济发展大局，通过发展农家餐</w:t>
      </w:r>
      <w:r>
        <w:rPr>
          <w:rFonts w:ascii="宋体" w:hAnsi="宋体" w:eastAsia="宋体" w:cs="宋体"/>
          <w:spacing w:val="8"/>
          <w:sz w:val="20"/>
          <w:szCs w:val="20"/>
        </w:rPr>
        <w:t>馆、生态茶园、观光果园</w:t>
      </w:r>
      <w:r>
        <w:rPr>
          <w:rFonts w:ascii="宋体" w:hAnsi="宋体" w:eastAsia="宋体" w:cs="宋体"/>
          <w:sz w:val="20"/>
          <w:szCs w:val="20"/>
        </w:rPr>
        <w:t xml:space="preserve"> </w:t>
      </w:r>
      <w:r>
        <w:rPr>
          <w:rFonts w:ascii="宋体" w:hAnsi="宋体" w:eastAsia="宋体" w:cs="宋体"/>
          <w:spacing w:val="8"/>
          <w:sz w:val="20"/>
          <w:szCs w:val="20"/>
        </w:rPr>
        <w:t>和生态农业园，成立“鹭之缘</w:t>
      </w:r>
      <w:r>
        <w:rPr>
          <w:rFonts w:ascii="宋体" w:hAnsi="宋体" w:eastAsia="宋体" w:cs="宋体"/>
          <w:spacing w:val="-61"/>
          <w:sz w:val="20"/>
          <w:szCs w:val="20"/>
        </w:rPr>
        <w:t xml:space="preserve"> </w:t>
      </w:r>
      <w:r>
        <w:rPr>
          <w:rFonts w:ascii="宋体" w:hAnsi="宋体" w:eastAsia="宋体" w:cs="宋体"/>
          <w:spacing w:val="8"/>
          <w:sz w:val="20"/>
          <w:szCs w:val="20"/>
        </w:rPr>
        <w:t>”农家乐协会等举措，大力推进农家乐产业发展，农家乐产业示范带初步</w:t>
      </w:r>
      <w:r>
        <w:rPr>
          <w:rFonts w:ascii="宋体" w:hAnsi="宋体" w:eastAsia="宋体" w:cs="宋体"/>
          <w:sz w:val="20"/>
          <w:szCs w:val="20"/>
        </w:rPr>
        <w:t xml:space="preserve"> </w:t>
      </w:r>
      <w:r>
        <w:rPr>
          <w:rFonts w:ascii="宋体" w:hAnsi="宋体" w:eastAsia="宋体" w:cs="宋体"/>
          <w:spacing w:val="8"/>
          <w:sz w:val="20"/>
          <w:szCs w:val="20"/>
        </w:rPr>
        <w:t>形成；同时，以“加快推进大金湖后花园建设</w:t>
      </w:r>
      <w:r>
        <w:rPr>
          <w:rFonts w:ascii="宋体" w:hAnsi="宋体" w:eastAsia="宋体" w:cs="宋体"/>
          <w:spacing w:val="-61"/>
          <w:sz w:val="20"/>
          <w:szCs w:val="20"/>
        </w:rPr>
        <w:t xml:space="preserve"> </w:t>
      </w:r>
      <w:r>
        <w:rPr>
          <w:rFonts w:ascii="宋体" w:hAnsi="宋体" w:eastAsia="宋体" w:cs="宋体"/>
          <w:spacing w:val="8"/>
          <w:sz w:val="20"/>
          <w:szCs w:val="20"/>
        </w:rPr>
        <w:t>”为发展战略，积极推进村大型文化活动中心、旅游购物</w:t>
      </w:r>
      <w:r>
        <w:rPr>
          <w:rFonts w:ascii="宋体" w:hAnsi="宋体" w:eastAsia="宋体" w:cs="宋体"/>
          <w:sz w:val="20"/>
          <w:szCs w:val="20"/>
        </w:rPr>
        <w:t xml:space="preserve"> </w:t>
      </w:r>
      <w:r>
        <w:rPr>
          <w:rFonts w:ascii="宋体" w:hAnsi="宋体" w:eastAsia="宋体" w:cs="宋体"/>
          <w:spacing w:val="5"/>
          <w:sz w:val="20"/>
          <w:szCs w:val="20"/>
        </w:rPr>
        <w:t>超市，高档旅游休闲项目建设，旅游服务档次得到有力提升。全村</w:t>
      </w:r>
      <w:r>
        <w:rPr>
          <w:rFonts w:ascii="宋体" w:hAnsi="宋体" w:eastAsia="宋体" w:cs="宋体"/>
          <w:spacing w:val="4"/>
          <w:sz w:val="20"/>
          <w:szCs w:val="20"/>
        </w:rPr>
        <w:t>拥有梨、桃、杨梅等观光果园</w:t>
      </w:r>
      <w:r>
        <w:rPr>
          <w:rFonts w:ascii="宋体" w:hAnsi="宋体" w:eastAsia="宋体" w:cs="宋体"/>
          <w:spacing w:val="-21"/>
          <w:sz w:val="20"/>
          <w:szCs w:val="20"/>
        </w:rPr>
        <w:t xml:space="preserve"> </w:t>
      </w:r>
      <w:r>
        <w:rPr>
          <w:rFonts w:ascii="宋体" w:hAnsi="宋体" w:eastAsia="宋体" w:cs="宋体"/>
          <w:spacing w:val="4"/>
          <w:sz w:val="20"/>
          <w:szCs w:val="20"/>
        </w:rPr>
        <w:t>130</w:t>
      </w:r>
      <w:r>
        <w:rPr>
          <w:rFonts w:ascii="宋体" w:hAnsi="宋体" w:eastAsia="宋体" w:cs="宋体"/>
          <w:spacing w:val="-40"/>
          <w:sz w:val="20"/>
          <w:szCs w:val="20"/>
        </w:rPr>
        <w:t xml:space="preserve"> </w:t>
      </w:r>
      <w:r>
        <w:rPr>
          <w:rFonts w:ascii="宋体" w:hAnsi="宋体" w:eastAsia="宋体" w:cs="宋体"/>
          <w:spacing w:val="4"/>
          <w:sz w:val="20"/>
          <w:szCs w:val="20"/>
        </w:rPr>
        <w:t>亩，</w:t>
      </w:r>
      <w:r>
        <w:rPr>
          <w:rFonts w:ascii="宋体" w:hAnsi="宋体" w:eastAsia="宋体" w:cs="宋体"/>
          <w:sz w:val="20"/>
          <w:szCs w:val="20"/>
        </w:rPr>
        <w:t xml:space="preserve"> </w:t>
      </w:r>
      <w:r>
        <w:rPr>
          <w:rFonts w:ascii="宋体" w:hAnsi="宋体" w:eastAsia="宋体" w:cs="宋体"/>
          <w:spacing w:val="8"/>
          <w:sz w:val="20"/>
          <w:szCs w:val="20"/>
        </w:rPr>
        <w:t>绿化面积</w:t>
      </w:r>
      <w:r>
        <w:rPr>
          <w:rFonts w:ascii="宋体" w:hAnsi="宋体" w:eastAsia="宋体" w:cs="宋体"/>
          <w:spacing w:val="-37"/>
          <w:sz w:val="20"/>
          <w:szCs w:val="20"/>
        </w:rPr>
        <w:t xml:space="preserve"> </w:t>
      </w:r>
      <w:r>
        <w:rPr>
          <w:rFonts w:ascii="宋体" w:hAnsi="宋体" w:eastAsia="宋体" w:cs="宋体"/>
          <w:spacing w:val="8"/>
          <w:sz w:val="20"/>
          <w:szCs w:val="20"/>
        </w:rPr>
        <w:t>2.32</w:t>
      </w:r>
      <w:r>
        <w:rPr>
          <w:rFonts w:ascii="宋体" w:hAnsi="宋体" w:eastAsia="宋体" w:cs="宋体"/>
          <w:spacing w:val="-32"/>
          <w:sz w:val="20"/>
          <w:szCs w:val="20"/>
        </w:rPr>
        <w:t xml:space="preserve"> </w:t>
      </w:r>
      <w:r>
        <w:rPr>
          <w:rFonts w:ascii="宋体" w:hAnsi="宋体" w:eastAsia="宋体" w:cs="宋体"/>
          <w:spacing w:val="8"/>
          <w:sz w:val="20"/>
          <w:szCs w:val="20"/>
        </w:rPr>
        <w:t>公顷，人均拥有绿化</w:t>
      </w:r>
      <w:r>
        <w:rPr>
          <w:rFonts w:ascii="宋体" w:hAnsi="宋体" w:eastAsia="宋体" w:cs="宋体"/>
          <w:spacing w:val="-34"/>
          <w:sz w:val="20"/>
          <w:szCs w:val="20"/>
        </w:rPr>
        <w:t xml:space="preserve"> </w:t>
      </w:r>
      <w:r>
        <w:rPr>
          <w:rFonts w:ascii="宋体" w:hAnsi="宋体" w:eastAsia="宋体" w:cs="宋体"/>
          <w:spacing w:val="8"/>
          <w:sz w:val="20"/>
          <w:szCs w:val="20"/>
        </w:rPr>
        <w:t>26</w:t>
      </w:r>
      <w:r>
        <w:rPr>
          <w:rFonts w:ascii="宋体" w:hAnsi="宋体" w:eastAsia="宋体" w:cs="宋体"/>
          <w:spacing w:val="-41"/>
          <w:sz w:val="20"/>
          <w:szCs w:val="20"/>
        </w:rPr>
        <w:t xml:space="preserve"> </w:t>
      </w:r>
      <w:r>
        <w:rPr>
          <w:rFonts w:ascii="宋体" w:hAnsi="宋体" w:eastAsia="宋体" w:cs="宋体"/>
          <w:spacing w:val="8"/>
          <w:sz w:val="20"/>
          <w:szCs w:val="20"/>
        </w:rPr>
        <w:t>平方米，森林覆盖率达</w:t>
      </w:r>
      <w:r>
        <w:rPr>
          <w:rFonts w:ascii="宋体" w:hAnsi="宋体" w:eastAsia="宋体" w:cs="宋体"/>
          <w:spacing w:val="-38"/>
          <w:sz w:val="20"/>
          <w:szCs w:val="20"/>
        </w:rPr>
        <w:t xml:space="preserve"> </w:t>
      </w:r>
      <w:r>
        <w:rPr>
          <w:rFonts w:ascii="宋体" w:hAnsi="宋体" w:eastAsia="宋体" w:cs="宋体"/>
          <w:spacing w:val="8"/>
          <w:sz w:val="20"/>
          <w:szCs w:val="20"/>
        </w:rPr>
        <w:t>81%，实现了全村禁柴改燃和垃圾集中化</w:t>
      </w:r>
    </w:p>
    <w:p>
      <w:pPr>
        <w:spacing w:before="1" w:line="230" w:lineRule="auto"/>
        <w:ind w:left="13"/>
        <w:rPr>
          <w:rFonts w:ascii="宋体" w:hAnsi="宋体" w:eastAsia="宋体" w:cs="宋体"/>
          <w:sz w:val="20"/>
          <w:szCs w:val="20"/>
        </w:rPr>
      </w:pPr>
      <w:r>
        <w:rPr>
          <w:rFonts w:ascii="宋体" w:hAnsi="宋体" w:eastAsia="宋体" w:cs="宋体"/>
          <w:spacing w:val="1"/>
          <w:sz w:val="20"/>
          <w:szCs w:val="20"/>
        </w:rPr>
        <w:t>处理；</w:t>
      </w:r>
    </w:p>
    <w:p>
      <w:pPr>
        <w:spacing w:before="151" w:line="369" w:lineRule="auto"/>
        <w:ind w:left="9" w:right="68" w:firstLine="421"/>
        <w:rPr>
          <w:rFonts w:ascii="宋体" w:hAnsi="宋体" w:eastAsia="宋体" w:cs="宋体"/>
          <w:sz w:val="20"/>
          <w:szCs w:val="20"/>
        </w:rPr>
      </w:pPr>
      <w:r>
        <w:rPr>
          <w:rFonts w:ascii="宋体" w:hAnsi="宋体" w:eastAsia="宋体" w:cs="宋体"/>
          <w:spacing w:val="9"/>
          <w:sz w:val="20"/>
          <w:szCs w:val="20"/>
        </w:rPr>
        <w:t>南会村是新农村建设精品村，全力推进新村整治和基础设施建设，共完</w:t>
      </w:r>
      <w:r>
        <w:rPr>
          <w:rFonts w:ascii="宋体" w:hAnsi="宋体" w:eastAsia="宋体" w:cs="宋体"/>
          <w:spacing w:val="8"/>
          <w:sz w:val="20"/>
          <w:szCs w:val="20"/>
        </w:rPr>
        <w:t>成房屋改造</w:t>
      </w:r>
      <w:r>
        <w:rPr>
          <w:rFonts w:ascii="宋体" w:hAnsi="宋体" w:eastAsia="宋体" w:cs="宋体"/>
          <w:spacing w:val="-34"/>
          <w:sz w:val="20"/>
          <w:szCs w:val="20"/>
        </w:rPr>
        <w:t xml:space="preserve"> </w:t>
      </w:r>
      <w:r>
        <w:rPr>
          <w:rFonts w:ascii="宋体" w:hAnsi="宋体" w:eastAsia="宋体" w:cs="宋体"/>
          <w:spacing w:val="8"/>
          <w:sz w:val="20"/>
          <w:szCs w:val="20"/>
        </w:rPr>
        <w:t>78</w:t>
      </w:r>
      <w:r>
        <w:rPr>
          <w:rFonts w:ascii="宋体" w:hAnsi="宋体" w:eastAsia="宋体" w:cs="宋体"/>
          <w:spacing w:val="-40"/>
          <w:sz w:val="20"/>
          <w:szCs w:val="20"/>
        </w:rPr>
        <w:t xml:space="preserve"> </w:t>
      </w:r>
      <w:r>
        <w:rPr>
          <w:rFonts w:ascii="宋体" w:hAnsi="宋体" w:eastAsia="宋体" w:cs="宋体"/>
          <w:spacing w:val="8"/>
          <w:sz w:val="20"/>
          <w:szCs w:val="20"/>
        </w:rPr>
        <w:t>户、9491</w:t>
      </w:r>
      <w:r>
        <w:rPr>
          <w:rFonts w:ascii="宋体" w:hAnsi="宋体" w:eastAsia="宋体" w:cs="宋体"/>
          <w:spacing w:val="-41"/>
          <w:sz w:val="20"/>
          <w:szCs w:val="20"/>
        </w:rPr>
        <w:t xml:space="preserve"> </w:t>
      </w:r>
      <w:r>
        <w:rPr>
          <w:rFonts w:ascii="宋体" w:hAnsi="宋体" w:eastAsia="宋体" w:cs="宋体"/>
          <w:spacing w:val="8"/>
          <w:sz w:val="20"/>
          <w:szCs w:val="20"/>
        </w:rPr>
        <w:t>平</w:t>
      </w:r>
      <w:r>
        <w:rPr>
          <w:rFonts w:ascii="宋体" w:hAnsi="宋体" w:eastAsia="宋体" w:cs="宋体"/>
          <w:sz w:val="20"/>
          <w:szCs w:val="20"/>
        </w:rPr>
        <w:t xml:space="preserve"> </w:t>
      </w:r>
      <w:r>
        <w:rPr>
          <w:rFonts w:ascii="宋体" w:hAnsi="宋体" w:eastAsia="宋体" w:cs="宋体"/>
          <w:spacing w:val="9"/>
          <w:sz w:val="20"/>
          <w:szCs w:val="20"/>
        </w:rPr>
        <w:t>方米，全面粉刷</w:t>
      </w:r>
      <w:r>
        <w:rPr>
          <w:rFonts w:ascii="宋体" w:hAnsi="宋体" w:eastAsia="宋体" w:cs="宋体"/>
          <w:spacing w:val="-23"/>
          <w:sz w:val="20"/>
          <w:szCs w:val="20"/>
        </w:rPr>
        <w:t xml:space="preserve"> </w:t>
      </w:r>
      <w:r>
        <w:rPr>
          <w:rFonts w:ascii="宋体" w:hAnsi="宋体" w:eastAsia="宋体" w:cs="宋体"/>
          <w:spacing w:val="9"/>
          <w:sz w:val="20"/>
          <w:szCs w:val="20"/>
        </w:rPr>
        <w:t>1、8</w:t>
      </w:r>
      <w:r>
        <w:rPr>
          <w:rFonts w:ascii="宋体" w:hAnsi="宋体" w:eastAsia="宋体" w:cs="宋体"/>
          <w:spacing w:val="-33"/>
          <w:sz w:val="20"/>
          <w:szCs w:val="20"/>
        </w:rPr>
        <w:t xml:space="preserve"> </w:t>
      </w:r>
      <w:r>
        <w:rPr>
          <w:rFonts w:ascii="宋体" w:hAnsi="宋体" w:eastAsia="宋体" w:cs="宋体"/>
          <w:spacing w:val="9"/>
          <w:sz w:val="20"/>
          <w:szCs w:val="20"/>
        </w:rPr>
        <w:t>万平方米，附属房拆迁</w:t>
      </w:r>
      <w:r>
        <w:rPr>
          <w:rFonts w:ascii="宋体" w:hAnsi="宋体" w:eastAsia="宋体" w:cs="宋体"/>
          <w:spacing w:val="-35"/>
          <w:sz w:val="20"/>
          <w:szCs w:val="20"/>
        </w:rPr>
        <w:t xml:space="preserve"> </w:t>
      </w:r>
      <w:r>
        <w:rPr>
          <w:rFonts w:ascii="宋体" w:hAnsi="宋体" w:eastAsia="宋体" w:cs="宋体"/>
          <w:spacing w:val="9"/>
          <w:sz w:val="20"/>
          <w:szCs w:val="20"/>
        </w:rPr>
        <w:t>28</w:t>
      </w:r>
      <w:r>
        <w:rPr>
          <w:rFonts w:ascii="宋体" w:hAnsi="宋体" w:eastAsia="宋体" w:cs="宋体"/>
          <w:spacing w:val="-37"/>
          <w:sz w:val="20"/>
          <w:szCs w:val="20"/>
        </w:rPr>
        <w:t xml:space="preserve"> </w:t>
      </w:r>
      <w:r>
        <w:rPr>
          <w:rFonts w:ascii="宋体" w:hAnsi="宋体" w:eastAsia="宋体" w:cs="宋体"/>
          <w:spacing w:val="9"/>
          <w:sz w:val="20"/>
          <w:szCs w:val="20"/>
        </w:rPr>
        <w:t>户，新建徽</w:t>
      </w:r>
      <w:r>
        <w:rPr>
          <w:rFonts w:ascii="宋体" w:hAnsi="宋体" w:eastAsia="宋体" w:cs="宋体"/>
          <w:spacing w:val="8"/>
          <w:sz w:val="20"/>
          <w:szCs w:val="20"/>
        </w:rPr>
        <w:t>派风格房屋</w:t>
      </w:r>
      <w:r>
        <w:rPr>
          <w:rFonts w:ascii="宋体" w:hAnsi="宋体" w:eastAsia="宋体" w:cs="宋体"/>
          <w:spacing w:val="-30"/>
          <w:sz w:val="20"/>
          <w:szCs w:val="20"/>
        </w:rPr>
        <w:t xml:space="preserve"> </w:t>
      </w:r>
      <w:r>
        <w:rPr>
          <w:rFonts w:ascii="宋体" w:hAnsi="宋体" w:eastAsia="宋体" w:cs="宋体"/>
          <w:spacing w:val="8"/>
          <w:sz w:val="20"/>
          <w:szCs w:val="20"/>
        </w:rPr>
        <w:t>30</w:t>
      </w:r>
      <w:r>
        <w:rPr>
          <w:rFonts w:ascii="宋体" w:hAnsi="宋体" w:eastAsia="宋体" w:cs="宋体"/>
          <w:spacing w:val="-37"/>
          <w:sz w:val="20"/>
          <w:szCs w:val="20"/>
        </w:rPr>
        <w:t xml:space="preserve"> </w:t>
      </w:r>
      <w:r>
        <w:rPr>
          <w:rFonts w:ascii="宋体" w:hAnsi="宋体" w:eastAsia="宋体" w:cs="宋体"/>
          <w:spacing w:val="8"/>
          <w:sz w:val="20"/>
          <w:szCs w:val="20"/>
        </w:rPr>
        <w:t>余幢，村容村貌和基础设施</w:t>
      </w:r>
    </w:p>
    <w:p>
      <w:pPr>
        <w:spacing w:line="227" w:lineRule="auto"/>
        <w:ind w:left="9"/>
        <w:rPr>
          <w:rFonts w:ascii="宋体" w:hAnsi="宋体" w:eastAsia="宋体" w:cs="宋体"/>
          <w:sz w:val="20"/>
          <w:szCs w:val="20"/>
        </w:rPr>
      </w:pPr>
      <w:r>
        <w:rPr>
          <w:rFonts w:ascii="宋体" w:hAnsi="宋体" w:eastAsia="宋体" w:cs="宋体"/>
          <w:spacing w:val="8"/>
          <w:sz w:val="20"/>
          <w:szCs w:val="20"/>
        </w:rPr>
        <w:t>得到明显改善，是我县新农村建设精品村、省级“家园清洁行动</w:t>
      </w:r>
      <w:r>
        <w:rPr>
          <w:rFonts w:ascii="宋体" w:hAnsi="宋体" w:eastAsia="宋体" w:cs="宋体"/>
          <w:spacing w:val="-57"/>
          <w:sz w:val="20"/>
          <w:szCs w:val="20"/>
        </w:rPr>
        <w:t xml:space="preserve"> </w:t>
      </w:r>
      <w:r>
        <w:rPr>
          <w:rFonts w:ascii="宋体" w:hAnsi="宋体" w:eastAsia="宋体" w:cs="宋体"/>
          <w:spacing w:val="8"/>
          <w:sz w:val="20"/>
          <w:szCs w:val="20"/>
        </w:rPr>
        <w:t>”示范村。</w:t>
      </w:r>
    </w:p>
    <w:p>
      <w:pPr>
        <w:spacing w:before="155" w:line="369" w:lineRule="auto"/>
        <w:ind w:left="9" w:right="68" w:firstLine="420"/>
        <w:rPr>
          <w:rFonts w:ascii="宋体" w:hAnsi="宋体" w:eastAsia="宋体" w:cs="宋体"/>
          <w:sz w:val="20"/>
          <w:szCs w:val="20"/>
        </w:rPr>
      </w:pPr>
      <w:r>
        <w:rPr>
          <w:rFonts w:ascii="宋体" w:hAnsi="宋体" w:eastAsia="宋体" w:cs="宋体"/>
          <w:spacing w:val="8"/>
          <w:sz w:val="20"/>
          <w:szCs w:val="20"/>
        </w:rPr>
        <w:t>主“入口</w:t>
      </w:r>
      <w:r>
        <w:rPr>
          <w:rFonts w:ascii="宋体" w:hAnsi="宋体" w:eastAsia="宋体" w:cs="宋体"/>
          <w:spacing w:val="-67"/>
          <w:sz w:val="20"/>
          <w:szCs w:val="20"/>
        </w:rPr>
        <w:t xml:space="preserve"> </w:t>
      </w:r>
      <w:r>
        <w:rPr>
          <w:rFonts w:ascii="宋体" w:hAnsi="宋体" w:eastAsia="宋体" w:cs="宋体"/>
          <w:spacing w:val="8"/>
          <w:sz w:val="20"/>
          <w:szCs w:val="20"/>
        </w:rPr>
        <w:t>”是南会展现给游客的第一张名片，即第一印象，规划以景观石、白鹭为主景，高低错落</w:t>
      </w:r>
      <w:r>
        <w:rPr>
          <w:rFonts w:ascii="宋体" w:hAnsi="宋体" w:eastAsia="宋体" w:cs="宋体"/>
          <w:sz w:val="20"/>
          <w:szCs w:val="20"/>
        </w:rPr>
        <w:t xml:space="preserve"> </w:t>
      </w:r>
      <w:r>
        <w:rPr>
          <w:rFonts w:ascii="宋体" w:hAnsi="宋体" w:eastAsia="宋体" w:cs="宋体"/>
          <w:spacing w:val="8"/>
          <w:sz w:val="20"/>
          <w:szCs w:val="20"/>
        </w:rPr>
        <w:t>有致、色彩丰富的植被为辅助背景，展现南会村简约、大气、朴实的内在。为突显“鹭嬉南会</w:t>
      </w:r>
      <w:r>
        <w:rPr>
          <w:rFonts w:ascii="宋体" w:hAnsi="宋体" w:eastAsia="宋体" w:cs="宋体"/>
          <w:spacing w:val="-60"/>
          <w:sz w:val="20"/>
          <w:szCs w:val="20"/>
        </w:rPr>
        <w:t xml:space="preserve"> </w:t>
      </w:r>
      <w:r>
        <w:rPr>
          <w:rFonts w:ascii="宋体" w:hAnsi="宋体" w:eastAsia="宋体" w:cs="宋体"/>
          <w:spacing w:val="8"/>
          <w:sz w:val="20"/>
          <w:szCs w:val="20"/>
        </w:rPr>
        <w:t>”主题，</w:t>
      </w:r>
      <w:r>
        <w:rPr>
          <w:rFonts w:ascii="宋体" w:hAnsi="宋体" w:eastAsia="宋体" w:cs="宋体"/>
          <w:sz w:val="20"/>
          <w:szCs w:val="20"/>
        </w:rPr>
        <w:t xml:space="preserve"> </w:t>
      </w:r>
      <w:r>
        <w:rPr>
          <w:rFonts w:ascii="宋体" w:hAnsi="宋体" w:eastAsia="宋体" w:cs="宋体"/>
          <w:spacing w:val="9"/>
          <w:sz w:val="20"/>
          <w:szCs w:val="20"/>
        </w:rPr>
        <w:t>增强路口标示，提升视觉效果，我们在次路口景观建设中，因地造景，并兼顾群众意愿，打</w:t>
      </w:r>
      <w:r>
        <w:rPr>
          <w:rFonts w:ascii="宋体" w:hAnsi="宋体" w:eastAsia="宋体" w:cs="宋体"/>
          <w:spacing w:val="8"/>
          <w:sz w:val="20"/>
          <w:szCs w:val="20"/>
        </w:rPr>
        <w:t>造“鹭祥南</w:t>
      </w:r>
    </w:p>
    <w:p>
      <w:pPr>
        <w:spacing w:before="1" w:line="227" w:lineRule="auto"/>
        <w:ind w:left="8"/>
        <w:rPr>
          <w:rFonts w:ascii="宋体" w:hAnsi="宋体" w:eastAsia="宋体" w:cs="宋体"/>
          <w:sz w:val="20"/>
          <w:szCs w:val="20"/>
        </w:rPr>
      </w:pPr>
      <w:r>
        <w:rPr>
          <w:rFonts w:ascii="宋体" w:hAnsi="宋体" w:eastAsia="宋体" w:cs="宋体"/>
          <w:spacing w:val="2"/>
          <w:sz w:val="20"/>
          <w:szCs w:val="20"/>
        </w:rPr>
        <w:t>会</w:t>
      </w:r>
      <w:r>
        <w:rPr>
          <w:rFonts w:ascii="宋体" w:hAnsi="宋体" w:eastAsia="宋体" w:cs="宋体"/>
          <w:spacing w:val="-72"/>
          <w:sz w:val="20"/>
          <w:szCs w:val="20"/>
        </w:rPr>
        <w:t xml:space="preserve"> </w:t>
      </w:r>
      <w:r>
        <w:rPr>
          <w:rFonts w:ascii="宋体" w:hAnsi="宋体" w:eastAsia="宋体" w:cs="宋体"/>
          <w:spacing w:val="2"/>
          <w:sz w:val="20"/>
          <w:szCs w:val="20"/>
        </w:rPr>
        <w:t>”的景观形象。整体布局涵盖“艺术白鹭雕</w:t>
      </w:r>
      <w:r>
        <w:rPr>
          <w:rFonts w:ascii="宋体" w:hAnsi="宋体" w:eastAsia="宋体" w:cs="宋体"/>
          <w:spacing w:val="1"/>
          <w:sz w:val="20"/>
          <w:szCs w:val="20"/>
        </w:rPr>
        <w:t>塑</w:t>
      </w:r>
      <w:r>
        <w:rPr>
          <w:rFonts w:ascii="宋体" w:hAnsi="宋体" w:eastAsia="宋体" w:cs="宋体"/>
          <w:spacing w:val="-70"/>
          <w:sz w:val="20"/>
          <w:szCs w:val="20"/>
        </w:rPr>
        <w:t xml:space="preserve"> </w:t>
      </w:r>
      <w:r>
        <w:rPr>
          <w:rFonts w:ascii="宋体" w:hAnsi="宋体" w:eastAsia="宋体" w:cs="宋体"/>
          <w:spacing w:val="1"/>
          <w:sz w:val="20"/>
          <w:szCs w:val="20"/>
        </w:rPr>
        <w:t>”、“鹭祥南会景墙</w:t>
      </w:r>
      <w:r>
        <w:rPr>
          <w:rFonts w:ascii="宋体" w:hAnsi="宋体" w:eastAsia="宋体" w:cs="宋体"/>
          <w:spacing w:val="-70"/>
          <w:sz w:val="20"/>
          <w:szCs w:val="20"/>
        </w:rPr>
        <w:t xml:space="preserve"> </w:t>
      </w:r>
      <w:r>
        <w:rPr>
          <w:rFonts w:ascii="宋体" w:hAnsi="宋体" w:eastAsia="宋体" w:cs="宋体"/>
          <w:spacing w:val="1"/>
          <w:sz w:val="20"/>
          <w:szCs w:val="20"/>
        </w:rPr>
        <w:t>”和“节点绿化</w:t>
      </w:r>
      <w:r>
        <w:rPr>
          <w:rFonts w:ascii="宋体" w:hAnsi="宋体" w:eastAsia="宋体" w:cs="宋体"/>
          <w:spacing w:val="-70"/>
          <w:sz w:val="20"/>
          <w:szCs w:val="20"/>
        </w:rPr>
        <w:t xml:space="preserve"> </w:t>
      </w:r>
      <w:r>
        <w:rPr>
          <w:rFonts w:ascii="宋体" w:hAnsi="宋体" w:eastAsia="宋体" w:cs="宋体"/>
          <w:spacing w:val="1"/>
          <w:sz w:val="20"/>
          <w:szCs w:val="20"/>
        </w:rPr>
        <w:t>”等</w:t>
      </w:r>
      <w:r>
        <w:rPr>
          <w:rFonts w:ascii="宋体" w:hAnsi="宋体" w:eastAsia="宋体" w:cs="宋体"/>
          <w:spacing w:val="-35"/>
          <w:sz w:val="20"/>
          <w:szCs w:val="20"/>
        </w:rPr>
        <w:t xml:space="preserve"> </w:t>
      </w:r>
      <w:r>
        <w:rPr>
          <w:rFonts w:ascii="宋体" w:hAnsi="宋体" w:eastAsia="宋体" w:cs="宋体"/>
          <w:spacing w:val="1"/>
          <w:sz w:val="20"/>
          <w:szCs w:val="20"/>
        </w:rPr>
        <w:t>3</w:t>
      </w:r>
      <w:r>
        <w:rPr>
          <w:rFonts w:ascii="宋体" w:hAnsi="宋体" w:eastAsia="宋体" w:cs="宋体"/>
          <w:spacing w:val="-38"/>
          <w:sz w:val="20"/>
          <w:szCs w:val="20"/>
        </w:rPr>
        <w:t xml:space="preserve"> </w:t>
      </w:r>
      <w:r>
        <w:rPr>
          <w:rFonts w:ascii="宋体" w:hAnsi="宋体" w:eastAsia="宋体" w:cs="宋体"/>
          <w:spacing w:val="1"/>
          <w:sz w:val="20"/>
          <w:szCs w:val="20"/>
        </w:rPr>
        <w:t>个部分。</w:t>
      </w:r>
    </w:p>
    <w:p>
      <w:pPr>
        <w:spacing w:before="155" w:line="369" w:lineRule="auto"/>
        <w:ind w:left="9" w:right="70" w:firstLine="420"/>
        <w:rPr>
          <w:rFonts w:ascii="宋体" w:hAnsi="宋体" w:eastAsia="宋体" w:cs="宋体"/>
          <w:sz w:val="20"/>
          <w:szCs w:val="20"/>
        </w:rPr>
      </w:pPr>
      <w:r>
        <w:rPr>
          <w:rFonts w:ascii="宋体" w:hAnsi="宋体" w:eastAsia="宋体" w:cs="宋体"/>
          <w:spacing w:val="6"/>
          <w:sz w:val="20"/>
          <w:szCs w:val="20"/>
        </w:rPr>
        <w:t>主题民宿一条街全长</w:t>
      </w:r>
      <w:r>
        <w:rPr>
          <w:rFonts w:ascii="宋体" w:hAnsi="宋体" w:eastAsia="宋体" w:cs="宋体"/>
          <w:spacing w:val="-19"/>
          <w:sz w:val="20"/>
          <w:szCs w:val="20"/>
        </w:rPr>
        <w:t xml:space="preserve"> </w:t>
      </w:r>
      <w:r>
        <w:rPr>
          <w:rFonts w:ascii="宋体" w:hAnsi="宋体" w:eastAsia="宋体" w:cs="宋体"/>
          <w:spacing w:val="6"/>
          <w:sz w:val="20"/>
          <w:szCs w:val="20"/>
        </w:rPr>
        <w:t>200</w:t>
      </w:r>
      <w:r>
        <w:rPr>
          <w:rFonts w:ascii="宋体" w:hAnsi="宋体" w:eastAsia="宋体" w:cs="宋体"/>
          <w:spacing w:val="-40"/>
          <w:sz w:val="20"/>
          <w:szCs w:val="20"/>
        </w:rPr>
        <w:t xml:space="preserve"> </w:t>
      </w:r>
      <w:r>
        <w:rPr>
          <w:rFonts w:ascii="宋体" w:hAnsi="宋体" w:eastAsia="宋体" w:cs="宋体"/>
          <w:spacing w:val="6"/>
          <w:sz w:val="20"/>
          <w:szCs w:val="20"/>
        </w:rPr>
        <w:t>余米，该项目与休闲购物中心相匹配，是项目规划中“南会一</w:t>
      </w:r>
      <w:r>
        <w:rPr>
          <w:rFonts w:ascii="宋体" w:hAnsi="宋体" w:eastAsia="宋体" w:cs="宋体"/>
          <w:spacing w:val="-56"/>
          <w:sz w:val="20"/>
          <w:szCs w:val="20"/>
        </w:rPr>
        <w:t xml:space="preserve"> </w:t>
      </w:r>
      <w:r>
        <w:rPr>
          <w:rFonts w:ascii="宋体" w:hAnsi="宋体" w:eastAsia="宋体" w:cs="宋体"/>
          <w:spacing w:val="6"/>
          <w:sz w:val="20"/>
          <w:szCs w:val="20"/>
        </w:rPr>
        <w:t>日游</w:t>
      </w:r>
      <w:r>
        <w:rPr>
          <w:rFonts w:ascii="宋体" w:hAnsi="宋体" w:eastAsia="宋体" w:cs="宋体"/>
          <w:spacing w:val="-72"/>
          <w:sz w:val="20"/>
          <w:szCs w:val="20"/>
        </w:rPr>
        <w:t xml:space="preserve"> </w:t>
      </w:r>
      <w:r>
        <w:rPr>
          <w:rFonts w:ascii="宋体" w:hAnsi="宋体" w:eastAsia="宋体" w:cs="宋体"/>
          <w:spacing w:val="6"/>
          <w:sz w:val="20"/>
          <w:szCs w:val="20"/>
        </w:rPr>
        <w:t>”的重</w:t>
      </w:r>
      <w:r>
        <w:rPr>
          <w:rFonts w:ascii="宋体" w:hAnsi="宋体" w:eastAsia="宋体" w:cs="宋体"/>
          <w:sz w:val="20"/>
          <w:szCs w:val="20"/>
        </w:rPr>
        <w:t xml:space="preserve"> </w:t>
      </w:r>
      <w:r>
        <w:rPr>
          <w:rFonts w:ascii="宋体" w:hAnsi="宋体" w:eastAsia="宋体" w:cs="宋体"/>
          <w:spacing w:val="9"/>
          <w:sz w:val="20"/>
          <w:szCs w:val="20"/>
        </w:rPr>
        <w:t>要体验项目，主要功能定位为民俗文化、特色餐饮、主题住宿。白鹭湿地公园位于坊上</w:t>
      </w:r>
      <w:r>
        <w:rPr>
          <w:rFonts w:ascii="宋体" w:hAnsi="宋体" w:eastAsia="宋体" w:cs="宋体"/>
          <w:spacing w:val="8"/>
          <w:sz w:val="20"/>
          <w:szCs w:val="20"/>
        </w:rPr>
        <w:t>、李家坊主入口</w:t>
      </w:r>
      <w:r>
        <w:rPr>
          <w:rFonts w:ascii="宋体" w:hAnsi="宋体" w:eastAsia="宋体" w:cs="宋体"/>
          <w:sz w:val="20"/>
          <w:szCs w:val="20"/>
        </w:rPr>
        <w:t xml:space="preserve"> </w:t>
      </w:r>
      <w:r>
        <w:rPr>
          <w:rFonts w:ascii="宋体" w:hAnsi="宋体" w:eastAsia="宋体" w:cs="宋体"/>
          <w:spacing w:val="3"/>
          <w:sz w:val="20"/>
          <w:szCs w:val="20"/>
        </w:rPr>
        <w:t>处，</w:t>
      </w:r>
      <w:r>
        <w:rPr>
          <w:rFonts w:ascii="宋体" w:hAnsi="宋体" w:eastAsia="宋体" w:cs="宋体"/>
          <w:spacing w:val="-58"/>
          <w:sz w:val="20"/>
          <w:szCs w:val="20"/>
        </w:rPr>
        <w:t xml:space="preserve"> </w:t>
      </w:r>
      <w:r>
        <w:rPr>
          <w:rFonts w:ascii="宋体" w:hAnsi="宋体" w:eastAsia="宋体" w:cs="宋体"/>
          <w:spacing w:val="3"/>
          <w:sz w:val="20"/>
          <w:szCs w:val="20"/>
        </w:rPr>
        <w:t>占地约</w:t>
      </w:r>
      <w:r>
        <w:rPr>
          <w:rFonts w:ascii="宋体" w:hAnsi="宋体" w:eastAsia="宋体" w:cs="宋体"/>
          <w:spacing w:val="-37"/>
          <w:sz w:val="20"/>
          <w:szCs w:val="20"/>
        </w:rPr>
        <w:t xml:space="preserve"> </w:t>
      </w:r>
      <w:r>
        <w:rPr>
          <w:rFonts w:ascii="宋体" w:hAnsi="宋体" w:eastAsia="宋体" w:cs="宋体"/>
          <w:spacing w:val="3"/>
          <w:sz w:val="20"/>
          <w:szCs w:val="20"/>
        </w:rPr>
        <w:t>24</w:t>
      </w:r>
      <w:r>
        <w:rPr>
          <w:rFonts w:ascii="宋体" w:hAnsi="宋体" w:eastAsia="宋体" w:cs="宋体"/>
          <w:spacing w:val="-40"/>
          <w:sz w:val="20"/>
          <w:szCs w:val="20"/>
        </w:rPr>
        <w:t xml:space="preserve"> </w:t>
      </w:r>
      <w:r>
        <w:rPr>
          <w:rFonts w:ascii="宋体" w:hAnsi="宋体" w:eastAsia="宋体" w:cs="宋体"/>
          <w:spacing w:val="3"/>
          <w:sz w:val="20"/>
          <w:szCs w:val="20"/>
        </w:rPr>
        <w:t>亩面积约</w:t>
      </w:r>
      <w:r>
        <w:rPr>
          <w:rFonts w:ascii="宋体" w:hAnsi="宋体" w:eastAsia="宋体" w:cs="宋体"/>
          <w:spacing w:val="-22"/>
          <w:sz w:val="20"/>
          <w:szCs w:val="20"/>
        </w:rPr>
        <w:t xml:space="preserve"> </w:t>
      </w:r>
      <w:r>
        <w:rPr>
          <w:rFonts w:ascii="宋体" w:hAnsi="宋体" w:eastAsia="宋体" w:cs="宋体"/>
          <w:spacing w:val="3"/>
          <w:sz w:val="20"/>
          <w:szCs w:val="20"/>
        </w:rPr>
        <w:t>1.6</w:t>
      </w:r>
      <w:r>
        <w:rPr>
          <w:rFonts w:ascii="宋体" w:hAnsi="宋体" w:eastAsia="宋体" w:cs="宋体"/>
          <w:spacing w:val="-35"/>
          <w:sz w:val="20"/>
          <w:szCs w:val="20"/>
        </w:rPr>
        <w:t xml:space="preserve"> </w:t>
      </w:r>
      <w:r>
        <w:rPr>
          <w:rFonts w:ascii="宋体" w:hAnsi="宋体" w:eastAsia="宋体" w:cs="宋体"/>
          <w:spacing w:val="3"/>
          <w:sz w:val="20"/>
          <w:szCs w:val="20"/>
        </w:rPr>
        <w:t>万平方米。整个</w:t>
      </w:r>
      <w:r>
        <w:rPr>
          <w:rFonts w:ascii="宋体" w:hAnsi="宋体" w:eastAsia="宋体" w:cs="宋体"/>
          <w:spacing w:val="2"/>
          <w:sz w:val="20"/>
          <w:szCs w:val="20"/>
        </w:rPr>
        <w:t>白鹭湿地公园设计的主题围绕“</w:t>
      </w:r>
      <w:r>
        <w:rPr>
          <w:rFonts w:ascii="宋体" w:hAnsi="宋体" w:eastAsia="宋体" w:cs="宋体"/>
          <w:spacing w:val="-55"/>
          <w:sz w:val="20"/>
          <w:szCs w:val="20"/>
        </w:rPr>
        <w:t xml:space="preserve"> </w:t>
      </w:r>
      <w:r>
        <w:rPr>
          <w:rFonts w:ascii="宋体" w:hAnsi="宋体" w:eastAsia="宋体" w:cs="宋体"/>
          <w:spacing w:val="2"/>
          <w:sz w:val="20"/>
          <w:szCs w:val="20"/>
        </w:rPr>
        <w:t>自然、生态、和谐</w:t>
      </w:r>
      <w:r>
        <w:rPr>
          <w:rFonts w:ascii="宋体" w:hAnsi="宋体" w:eastAsia="宋体" w:cs="宋体"/>
          <w:spacing w:val="-70"/>
          <w:sz w:val="20"/>
          <w:szCs w:val="20"/>
        </w:rPr>
        <w:t xml:space="preserve"> </w:t>
      </w:r>
      <w:r>
        <w:rPr>
          <w:rFonts w:ascii="宋体" w:hAnsi="宋体" w:eastAsia="宋体" w:cs="宋体"/>
          <w:spacing w:val="2"/>
          <w:sz w:val="20"/>
          <w:szCs w:val="20"/>
        </w:rPr>
        <w:t>”。共分</w:t>
      </w:r>
    </w:p>
    <w:p>
      <w:pPr>
        <w:spacing w:line="228" w:lineRule="auto"/>
        <w:ind w:left="11"/>
        <w:rPr>
          <w:rFonts w:ascii="宋体" w:hAnsi="宋体" w:eastAsia="宋体" w:cs="宋体"/>
          <w:sz w:val="20"/>
          <w:szCs w:val="20"/>
        </w:rPr>
      </w:pPr>
      <w:r>
        <w:rPr>
          <w:rFonts w:ascii="宋体" w:hAnsi="宋体" w:eastAsia="宋体" w:cs="宋体"/>
          <w:spacing w:val="8"/>
          <w:sz w:val="20"/>
          <w:szCs w:val="20"/>
        </w:rPr>
        <w:t>为“休闲观光、摄影写生、文化创作、湿地保护</w:t>
      </w:r>
      <w:r>
        <w:rPr>
          <w:rFonts w:ascii="宋体" w:hAnsi="宋体" w:eastAsia="宋体" w:cs="宋体"/>
          <w:spacing w:val="-67"/>
          <w:sz w:val="20"/>
          <w:szCs w:val="20"/>
        </w:rPr>
        <w:t xml:space="preserve"> </w:t>
      </w:r>
      <w:r>
        <w:rPr>
          <w:rFonts w:ascii="宋体" w:hAnsi="宋体" w:eastAsia="宋体" w:cs="宋体"/>
          <w:spacing w:val="8"/>
          <w:sz w:val="20"/>
          <w:szCs w:val="20"/>
        </w:rPr>
        <w:t>”四大功能区。</w:t>
      </w:r>
    </w:p>
    <w:p>
      <w:pPr>
        <w:spacing w:line="228" w:lineRule="auto"/>
        <w:rPr>
          <w:rFonts w:ascii="宋体" w:hAnsi="宋体" w:eastAsia="宋体" w:cs="宋体"/>
          <w:sz w:val="20"/>
          <w:szCs w:val="20"/>
        </w:rPr>
        <w:sectPr>
          <w:headerReference r:id="rId332" w:type="default"/>
          <w:footerReference r:id="rId333" w:type="default"/>
          <w:pgSz w:w="11906" w:h="16839"/>
          <w:pgMar w:top="1196" w:right="1179" w:bottom="1156" w:left="1246" w:header="886" w:footer="994" w:gutter="0"/>
          <w:cols w:space="720" w:num="1"/>
        </w:sectPr>
      </w:pPr>
    </w:p>
    <w:p>
      <w:pPr>
        <w:spacing w:before="284" w:line="415" w:lineRule="exact"/>
        <w:ind w:left="2007"/>
        <w:rPr>
          <w:rFonts w:ascii="黑体" w:hAnsi="黑体" w:eastAsia="黑体" w:cs="黑体"/>
          <w:sz w:val="30"/>
          <w:szCs w:val="30"/>
        </w:rPr>
      </w:pPr>
      <w:r>
        <w:rPr>
          <w:rFonts w:ascii="黑体" w:hAnsi="黑体" w:eastAsia="黑体" w:cs="黑体"/>
          <w:b/>
          <w:bCs/>
          <w:spacing w:val="-3"/>
          <w:position w:val="7"/>
          <w:sz w:val="30"/>
          <w:szCs w:val="30"/>
        </w:rPr>
        <w:t>第二篇</w:t>
      </w:r>
      <w:r>
        <w:rPr>
          <w:rFonts w:ascii="黑体" w:hAnsi="黑体" w:eastAsia="黑体" w:cs="黑体"/>
          <w:spacing w:val="-3"/>
          <w:position w:val="7"/>
          <w:sz w:val="30"/>
          <w:szCs w:val="30"/>
        </w:rPr>
        <w:t xml:space="preserve">  </w:t>
      </w:r>
      <w:r>
        <w:rPr>
          <w:rFonts w:ascii="黑体" w:hAnsi="黑体" w:eastAsia="黑体" w:cs="黑体"/>
          <w:b/>
          <w:bCs/>
          <w:spacing w:val="-3"/>
          <w:position w:val="7"/>
          <w:sz w:val="30"/>
          <w:szCs w:val="30"/>
        </w:rPr>
        <w:t>中国历史文化名村—泰宁大源村</w:t>
      </w:r>
    </w:p>
    <w:p>
      <w:pPr>
        <w:spacing w:line="213" w:lineRule="auto"/>
        <w:ind w:left="2335"/>
        <w:rPr>
          <w:rFonts w:ascii="黑体" w:hAnsi="黑体" w:eastAsia="黑体" w:cs="黑体"/>
          <w:sz w:val="28"/>
          <w:szCs w:val="28"/>
        </w:rPr>
      </w:pPr>
      <w:r>
        <w:rPr>
          <w:rFonts w:ascii="黑体" w:hAnsi="黑体" w:eastAsia="黑体" w:cs="黑体"/>
          <w:b/>
          <w:bCs/>
          <w:spacing w:val="-3"/>
          <w:sz w:val="28"/>
          <w:szCs w:val="28"/>
        </w:rPr>
        <w:t>“边城傩魂，古村乡愁”大源村讲解词</w:t>
      </w:r>
    </w:p>
    <w:p>
      <w:pPr>
        <w:pStyle w:val="2"/>
        <w:spacing w:line="471" w:lineRule="auto"/>
      </w:pPr>
    </w:p>
    <w:p>
      <w:pPr>
        <w:spacing w:before="65" w:line="369" w:lineRule="auto"/>
        <w:ind w:left="8" w:right="149" w:firstLine="422"/>
        <w:rPr>
          <w:rFonts w:ascii="宋体" w:hAnsi="宋体" w:eastAsia="宋体" w:cs="宋体"/>
          <w:sz w:val="20"/>
          <w:szCs w:val="20"/>
        </w:rPr>
      </w:pPr>
      <w:r>
        <w:rPr>
          <w:rFonts w:ascii="宋体" w:hAnsi="宋体" w:eastAsia="宋体" w:cs="宋体"/>
          <w:spacing w:val="5"/>
          <w:sz w:val="20"/>
          <w:szCs w:val="20"/>
        </w:rPr>
        <w:t>我们现在来到了新桥乡大源村，位于闽赣边界的茶花隘脚下，属闽赣两省，三明、南平、抚州三市，</w:t>
      </w:r>
      <w:r>
        <w:rPr>
          <w:rFonts w:ascii="宋体" w:hAnsi="宋体" w:eastAsia="宋体" w:cs="宋体"/>
          <w:spacing w:val="13"/>
          <w:sz w:val="20"/>
          <w:szCs w:val="20"/>
        </w:rPr>
        <w:t xml:space="preserve"> </w:t>
      </w:r>
      <w:r>
        <w:rPr>
          <w:rFonts w:ascii="宋体" w:hAnsi="宋体" w:eastAsia="宋体" w:cs="宋体"/>
          <w:spacing w:val="6"/>
          <w:sz w:val="20"/>
          <w:szCs w:val="20"/>
        </w:rPr>
        <w:t>泰宁、邵武、建宁、黎川四县交界之地，地处泰宁金湖源头</w:t>
      </w:r>
      <w:r>
        <w:rPr>
          <w:rFonts w:ascii="宋体" w:hAnsi="宋体" w:eastAsia="宋体" w:cs="宋体"/>
          <w:spacing w:val="5"/>
          <w:sz w:val="20"/>
          <w:szCs w:val="20"/>
        </w:rPr>
        <w:t>北溪上游，大山背面是江西省抚州市黎川县，</w:t>
      </w:r>
      <w:r>
        <w:rPr>
          <w:rFonts w:ascii="宋体" w:hAnsi="宋体" w:eastAsia="宋体" w:cs="宋体"/>
          <w:sz w:val="20"/>
          <w:szCs w:val="20"/>
        </w:rPr>
        <w:t xml:space="preserve"> </w:t>
      </w:r>
      <w:r>
        <w:rPr>
          <w:rFonts w:ascii="宋体" w:hAnsi="宋体" w:eastAsia="宋体" w:cs="宋体"/>
          <w:spacing w:val="11"/>
          <w:sz w:val="20"/>
          <w:szCs w:val="20"/>
        </w:rPr>
        <w:t>省内与邵武、建宁为邻，空气清新，生态优美，民风淳朴。这里东南距县城</w:t>
      </w:r>
      <w:r>
        <w:rPr>
          <w:rFonts w:ascii="宋体" w:hAnsi="宋体" w:eastAsia="宋体" w:cs="宋体"/>
          <w:spacing w:val="-30"/>
          <w:sz w:val="20"/>
          <w:szCs w:val="20"/>
        </w:rPr>
        <w:t xml:space="preserve"> </w:t>
      </w:r>
      <w:r>
        <w:rPr>
          <w:rFonts w:ascii="宋体" w:hAnsi="宋体" w:eastAsia="宋体" w:cs="宋体"/>
          <w:spacing w:val="11"/>
          <w:sz w:val="20"/>
          <w:szCs w:val="20"/>
        </w:rPr>
        <w:t>31</w:t>
      </w:r>
      <w:r>
        <w:rPr>
          <w:rFonts w:ascii="宋体" w:hAnsi="宋体" w:eastAsia="宋体" w:cs="宋体"/>
          <w:spacing w:val="-31"/>
          <w:sz w:val="20"/>
          <w:szCs w:val="20"/>
        </w:rPr>
        <w:t xml:space="preserve"> </w:t>
      </w:r>
      <w:r>
        <w:rPr>
          <w:rFonts w:ascii="宋体" w:hAnsi="宋体" w:eastAsia="宋体" w:cs="宋体"/>
          <w:spacing w:val="11"/>
          <w:sz w:val="20"/>
          <w:szCs w:val="20"/>
        </w:rPr>
        <w:t>公里，距新桥乡政府</w:t>
      </w:r>
      <w:r>
        <w:rPr>
          <w:rFonts w:ascii="宋体" w:hAnsi="宋体" w:eastAsia="宋体" w:cs="宋体"/>
          <w:spacing w:val="-34"/>
          <w:sz w:val="20"/>
          <w:szCs w:val="20"/>
        </w:rPr>
        <w:t xml:space="preserve"> </w:t>
      </w:r>
      <w:r>
        <w:rPr>
          <w:rFonts w:ascii="宋体" w:hAnsi="宋体" w:eastAsia="宋体" w:cs="宋体"/>
          <w:spacing w:val="11"/>
          <w:sz w:val="20"/>
          <w:szCs w:val="20"/>
        </w:rPr>
        <w:t>8</w:t>
      </w:r>
      <w:r>
        <w:rPr>
          <w:rFonts w:ascii="宋体" w:hAnsi="宋体" w:eastAsia="宋体" w:cs="宋体"/>
          <w:sz w:val="20"/>
          <w:szCs w:val="20"/>
        </w:rPr>
        <w:t xml:space="preserve"> </w:t>
      </w:r>
      <w:r>
        <w:rPr>
          <w:rFonts w:ascii="宋体" w:hAnsi="宋体" w:eastAsia="宋体" w:cs="宋体"/>
          <w:spacing w:val="7"/>
          <w:sz w:val="20"/>
          <w:szCs w:val="20"/>
        </w:rPr>
        <w:t>公里，黎川----泰宁战备公路穿村而过，全村</w:t>
      </w:r>
      <w:r>
        <w:rPr>
          <w:rFonts w:ascii="宋体" w:hAnsi="宋体" w:eastAsia="宋体" w:cs="宋体"/>
          <w:spacing w:val="-21"/>
          <w:sz w:val="20"/>
          <w:szCs w:val="20"/>
        </w:rPr>
        <w:t xml:space="preserve"> </w:t>
      </w:r>
      <w:r>
        <w:rPr>
          <w:rFonts w:ascii="宋体" w:hAnsi="宋体" w:eastAsia="宋体" w:cs="宋体"/>
          <w:spacing w:val="7"/>
          <w:sz w:val="20"/>
          <w:szCs w:val="20"/>
        </w:rPr>
        <w:t>162</w:t>
      </w:r>
      <w:r>
        <w:rPr>
          <w:rFonts w:ascii="宋体" w:hAnsi="宋体" w:eastAsia="宋体" w:cs="宋体"/>
          <w:spacing w:val="-37"/>
          <w:sz w:val="20"/>
          <w:szCs w:val="20"/>
        </w:rPr>
        <w:t xml:space="preserve"> </w:t>
      </w:r>
      <w:r>
        <w:rPr>
          <w:rFonts w:ascii="宋体" w:hAnsi="宋体" w:eastAsia="宋体" w:cs="宋体"/>
          <w:spacing w:val="7"/>
          <w:sz w:val="20"/>
          <w:szCs w:val="20"/>
        </w:rPr>
        <w:t>户</w:t>
      </w:r>
      <w:r>
        <w:rPr>
          <w:rFonts w:ascii="宋体" w:hAnsi="宋体" w:eastAsia="宋体" w:cs="宋体"/>
          <w:spacing w:val="-36"/>
          <w:sz w:val="20"/>
          <w:szCs w:val="20"/>
        </w:rPr>
        <w:t xml:space="preserve"> </w:t>
      </w:r>
      <w:r>
        <w:rPr>
          <w:rFonts w:ascii="宋体" w:hAnsi="宋体" w:eastAsia="宋体" w:cs="宋体"/>
          <w:spacing w:val="7"/>
          <w:sz w:val="20"/>
          <w:szCs w:val="20"/>
        </w:rPr>
        <w:t>690</w:t>
      </w:r>
      <w:r>
        <w:rPr>
          <w:rFonts w:ascii="宋体" w:hAnsi="宋体" w:eastAsia="宋体" w:cs="宋体"/>
          <w:spacing w:val="-37"/>
          <w:sz w:val="20"/>
          <w:szCs w:val="20"/>
        </w:rPr>
        <w:t xml:space="preserve"> </w:t>
      </w:r>
      <w:r>
        <w:rPr>
          <w:rFonts w:ascii="宋体" w:hAnsi="宋体" w:eastAsia="宋体" w:cs="宋体"/>
          <w:spacing w:val="7"/>
          <w:sz w:val="20"/>
          <w:szCs w:val="20"/>
        </w:rPr>
        <w:t>余人，有上大源</w:t>
      </w:r>
      <w:r>
        <w:rPr>
          <w:rFonts w:ascii="宋体" w:hAnsi="宋体" w:eastAsia="宋体" w:cs="宋体"/>
          <w:spacing w:val="6"/>
          <w:sz w:val="20"/>
          <w:szCs w:val="20"/>
        </w:rPr>
        <w:t>（严姓）、下大源（戴姓）和</w:t>
      </w:r>
    </w:p>
    <w:p>
      <w:pPr>
        <w:spacing w:line="227" w:lineRule="auto"/>
        <w:ind w:left="8"/>
        <w:rPr>
          <w:rFonts w:ascii="宋体" w:hAnsi="宋体" w:eastAsia="宋体" w:cs="宋体"/>
          <w:sz w:val="20"/>
          <w:szCs w:val="20"/>
        </w:rPr>
      </w:pPr>
      <w:r>
        <w:rPr>
          <w:rFonts w:ascii="宋体" w:hAnsi="宋体" w:eastAsia="宋体" w:cs="宋体"/>
          <w:spacing w:val="8"/>
          <w:sz w:val="20"/>
          <w:szCs w:val="20"/>
        </w:rPr>
        <w:t>邓家塘（林姓）三个自然村组成，辖区面积</w:t>
      </w:r>
      <w:r>
        <w:rPr>
          <w:rFonts w:ascii="宋体" w:hAnsi="宋体" w:eastAsia="宋体" w:cs="宋体"/>
          <w:spacing w:val="-10"/>
          <w:sz w:val="20"/>
          <w:szCs w:val="20"/>
        </w:rPr>
        <w:t xml:space="preserve"> </w:t>
      </w:r>
      <w:r>
        <w:rPr>
          <w:rFonts w:ascii="宋体" w:hAnsi="宋体" w:eastAsia="宋体" w:cs="宋体"/>
          <w:spacing w:val="8"/>
          <w:sz w:val="20"/>
          <w:szCs w:val="20"/>
        </w:rPr>
        <w:t>16778</w:t>
      </w:r>
      <w:r>
        <w:rPr>
          <w:rFonts w:ascii="宋体" w:hAnsi="宋体" w:eastAsia="宋体" w:cs="宋体"/>
          <w:spacing w:val="-38"/>
          <w:sz w:val="20"/>
          <w:szCs w:val="20"/>
        </w:rPr>
        <w:t xml:space="preserve"> </w:t>
      </w:r>
      <w:r>
        <w:rPr>
          <w:rFonts w:ascii="宋体" w:hAnsi="宋体" w:eastAsia="宋体" w:cs="宋体"/>
          <w:spacing w:val="8"/>
          <w:sz w:val="20"/>
          <w:szCs w:val="20"/>
        </w:rPr>
        <w:t>亩，笋、竹、菌类、茶叶等是大源村的特色产业。</w:t>
      </w:r>
    </w:p>
    <w:p>
      <w:pPr>
        <w:spacing w:before="154" w:line="369" w:lineRule="auto"/>
        <w:ind w:left="9" w:right="203" w:firstLine="419"/>
        <w:rPr>
          <w:rFonts w:ascii="宋体" w:hAnsi="宋体" w:eastAsia="宋体" w:cs="宋体"/>
          <w:sz w:val="20"/>
          <w:szCs w:val="20"/>
        </w:rPr>
      </w:pPr>
      <w:r>
        <w:rPr>
          <w:rFonts w:ascii="宋体" w:hAnsi="宋体" w:eastAsia="宋体" w:cs="宋体"/>
          <w:spacing w:val="8"/>
          <w:sz w:val="20"/>
          <w:szCs w:val="20"/>
        </w:rPr>
        <w:t>全村平均海拔</w:t>
      </w:r>
      <w:r>
        <w:rPr>
          <w:rFonts w:ascii="宋体" w:hAnsi="宋体" w:eastAsia="宋体" w:cs="宋体"/>
          <w:spacing w:val="-33"/>
          <w:sz w:val="20"/>
          <w:szCs w:val="20"/>
        </w:rPr>
        <w:t xml:space="preserve"> </w:t>
      </w:r>
      <w:r>
        <w:rPr>
          <w:rFonts w:ascii="宋体" w:hAnsi="宋体" w:eastAsia="宋体" w:cs="宋体"/>
          <w:spacing w:val="8"/>
          <w:sz w:val="20"/>
          <w:szCs w:val="20"/>
        </w:rPr>
        <w:t>820</w:t>
      </w:r>
      <w:r>
        <w:rPr>
          <w:rFonts w:ascii="宋体" w:hAnsi="宋体" w:eastAsia="宋体" w:cs="宋体"/>
          <w:spacing w:val="-38"/>
          <w:sz w:val="20"/>
          <w:szCs w:val="20"/>
        </w:rPr>
        <w:t xml:space="preserve"> </w:t>
      </w:r>
      <w:r>
        <w:rPr>
          <w:rFonts w:ascii="宋体" w:hAnsi="宋体" w:eastAsia="宋体" w:cs="宋体"/>
          <w:spacing w:val="8"/>
          <w:sz w:val="20"/>
          <w:szCs w:val="20"/>
        </w:rPr>
        <w:t>米，千百年来为出闽入赣的重要门户之一，村里遗留很长一段古驿道，据考证，</w:t>
      </w:r>
      <w:r>
        <w:rPr>
          <w:rFonts w:ascii="宋体" w:hAnsi="宋体" w:eastAsia="宋体" w:cs="宋体"/>
          <w:sz w:val="20"/>
          <w:szCs w:val="20"/>
        </w:rPr>
        <w:t xml:space="preserve"> </w:t>
      </w:r>
      <w:r>
        <w:rPr>
          <w:rFonts w:ascii="宋体" w:hAnsi="宋体" w:eastAsia="宋体" w:cs="宋体"/>
          <w:spacing w:val="9"/>
          <w:sz w:val="20"/>
          <w:szCs w:val="20"/>
        </w:rPr>
        <w:t>大源村经济在清朝康熙、雍正、乾隆、嘉庆四朝时发展迅速，作为闽赣之间的重要贸易</w:t>
      </w:r>
      <w:r>
        <w:rPr>
          <w:rFonts w:ascii="宋体" w:hAnsi="宋体" w:eastAsia="宋体" w:cs="宋体"/>
          <w:spacing w:val="8"/>
          <w:sz w:val="20"/>
          <w:szCs w:val="20"/>
        </w:rPr>
        <w:t>通道，商旅物流</w:t>
      </w:r>
      <w:r>
        <w:rPr>
          <w:rFonts w:ascii="宋体" w:hAnsi="宋体" w:eastAsia="宋体" w:cs="宋体"/>
          <w:sz w:val="20"/>
          <w:szCs w:val="20"/>
        </w:rPr>
        <w:t xml:space="preserve"> </w:t>
      </w:r>
      <w:r>
        <w:rPr>
          <w:rFonts w:ascii="宋体" w:hAnsi="宋体" w:eastAsia="宋体" w:cs="宋体"/>
          <w:spacing w:val="9"/>
          <w:sz w:val="20"/>
          <w:szCs w:val="20"/>
        </w:rPr>
        <w:t>频繁，村落经济与建设极大繁荣，再有历朝历代，很多寒窗苦读的福建学子，就是从这里穿</w:t>
      </w:r>
      <w:r>
        <w:rPr>
          <w:rFonts w:ascii="宋体" w:hAnsi="宋体" w:eastAsia="宋体" w:cs="宋体"/>
          <w:spacing w:val="8"/>
          <w:sz w:val="20"/>
          <w:szCs w:val="20"/>
        </w:rPr>
        <w:t>过江西，一</w:t>
      </w:r>
    </w:p>
    <w:p>
      <w:pPr>
        <w:spacing w:before="1" w:line="228" w:lineRule="auto"/>
        <w:ind w:left="10"/>
        <w:rPr>
          <w:rFonts w:ascii="宋体" w:hAnsi="宋体" w:eastAsia="宋体" w:cs="宋体"/>
          <w:sz w:val="20"/>
          <w:szCs w:val="20"/>
        </w:rPr>
      </w:pPr>
      <w:r>
        <w:rPr>
          <w:rFonts w:ascii="宋体" w:hAnsi="宋体" w:eastAsia="宋体" w:cs="宋体"/>
          <w:spacing w:val="8"/>
          <w:sz w:val="20"/>
          <w:szCs w:val="20"/>
        </w:rPr>
        <w:t>路向北至京师，考取功名。</w:t>
      </w:r>
    </w:p>
    <w:p>
      <w:pPr>
        <w:spacing w:before="152" w:line="369" w:lineRule="auto"/>
        <w:ind w:left="8" w:firstLine="423"/>
        <w:rPr>
          <w:rFonts w:ascii="宋体" w:hAnsi="宋体" w:eastAsia="宋体" w:cs="宋体"/>
          <w:sz w:val="20"/>
          <w:szCs w:val="20"/>
        </w:rPr>
      </w:pPr>
      <w:r>
        <w:rPr>
          <w:rFonts w:ascii="宋体" w:hAnsi="宋体" w:eastAsia="宋体" w:cs="宋体"/>
          <w:spacing w:val="2"/>
          <w:sz w:val="20"/>
          <w:szCs w:val="20"/>
        </w:rPr>
        <w:t>2010</w:t>
      </w:r>
      <w:r>
        <w:rPr>
          <w:rFonts w:ascii="宋体" w:hAnsi="宋体" w:eastAsia="宋体" w:cs="宋体"/>
          <w:spacing w:val="-39"/>
          <w:sz w:val="20"/>
          <w:szCs w:val="20"/>
        </w:rPr>
        <w:t xml:space="preserve"> </w:t>
      </w:r>
      <w:r>
        <w:rPr>
          <w:rFonts w:ascii="宋体" w:hAnsi="宋体" w:eastAsia="宋体" w:cs="宋体"/>
          <w:spacing w:val="2"/>
          <w:sz w:val="20"/>
          <w:szCs w:val="20"/>
        </w:rPr>
        <w:t>年</w:t>
      </w:r>
      <w:r>
        <w:rPr>
          <w:rFonts w:ascii="宋体" w:hAnsi="宋体" w:eastAsia="宋体" w:cs="宋体"/>
          <w:spacing w:val="-22"/>
          <w:sz w:val="20"/>
          <w:szCs w:val="20"/>
        </w:rPr>
        <w:t xml:space="preserve"> </w:t>
      </w:r>
      <w:r>
        <w:rPr>
          <w:rFonts w:ascii="宋体" w:hAnsi="宋体" w:eastAsia="宋体" w:cs="宋体"/>
          <w:spacing w:val="2"/>
          <w:sz w:val="20"/>
          <w:szCs w:val="20"/>
        </w:rPr>
        <w:t>10</w:t>
      </w:r>
      <w:r>
        <w:rPr>
          <w:rFonts w:ascii="宋体" w:hAnsi="宋体" w:eastAsia="宋体" w:cs="宋体"/>
          <w:spacing w:val="-35"/>
          <w:sz w:val="20"/>
          <w:szCs w:val="20"/>
        </w:rPr>
        <w:t xml:space="preserve"> </w:t>
      </w:r>
      <w:r>
        <w:rPr>
          <w:rFonts w:ascii="宋体" w:hAnsi="宋体" w:eastAsia="宋体" w:cs="宋体"/>
          <w:spacing w:val="2"/>
          <w:sz w:val="20"/>
          <w:szCs w:val="20"/>
        </w:rPr>
        <w:t>月，大源村被国家住房与城乡建设部公布为“</w:t>
      </w:r>
      <w:r>
        <w:rPr>
          <w:rFonts w:ascii="宋体" w:hAnsi="宋体" w:eastAsia="宋体" w:cs="宋体"/>
          <w:spacing w:val="-73"/>
          <w:sz w:val="20"/>
          <w:szCs w:val="20"/>
        </w:rPr>
        <w:t xml:space="preserve"> </w:t>
      </w:r>
      <w:r>
        <w:rPr>
          <w:rFonts w:ascii="宋体" w:hAnsi="宋体" w:eastAsia="宋体" w:cs="宋体"/>
          <w:spacing w:val="2"/>
          <w:sz w:val="20"/>
          <w:szCs w:val="20"/>
        </w:rPr>
        <w:t>中国历史文化名村</w:t>
      </w:r>
      <w:r>
        <w:rPr>
          <w:rFonts w:ascii="宋体" w:hAnsi="宋体" w:eastAsia="宋体" w:cs="宋体"/>
          <w:spacing w:val="-70"/>
          <w:sz w:val="20"/>
          <w:szCs w:val="20"/>
        </w:rPr>
        <w:t xml:space="preserve"> </w:t>
      </w:r>
      <w:r>
        <w:rPr>
          <w:rFonts w:ascii="宋体" w:hAnsi="宋体" w:eastAsia="宋体" w:cs="宋体"/>
          <w:spacing w:val="2"/>
          <w:sz w:val="20"/>
          <w:szCs w:val="20"/>
        </w:rPr>
        <w:t>”，这是泰宁</w:t>
      </w:r>
      <w:r>
        <w:rPr>
          <w:rFonts w:ascii="宋体" w:hAnsi="宋体" w:eastAsia="宋体" w:cs="宋体"/>
          <w:spacing w:val="1"/>
          <w:sz w:val="20"/>
          <w:szCs w:val="20"/>
        </w:rPr>
        <w:t>成为“</w:t>
      </w:r>
      <w:r>
        <w:rPr>
          <w:rFonts w:ascii="宋体" w:hAnsi="宋体" w:eastAsia="宋体" w:cs="宋体"/>
          <w:spacing w:val="-72"/>
          <w:sz w:val="20"/>
          <w:szCs w:val="20"/>
        </w:rPr>
        <w:t xml:space="preserve"> </w:t>
      </w:r>
      <w:r>
        <w:rPr>
          <w:rFonts w:ascii="宋体" w:hAnsi="宋体" w:eastAsia="宋体" w:cs="宋体"/>
          <w:spacing w:val="1"/>
          <w:sz w:val="20"/>
          <w:szCs w:val="20"/>
        </w:rPr>
        <w:t>中国</w:t>
      </w:r>
      <w:r>
        <w:rPr>
          <w:rFonts w:ascii="宋体" w:hAnsi="宋体" w:eastAsia="宋体" w:cs="宋体"/>
          <w:sz w:val="20"/>
          <w:szCs w:val="20"/>
        </w:rPr>
        <w:t xml:space="preserve">   </w:t>
      </w:r>
      <w:r>
        <w:rPr>
          <w:rFonts w:ascii="宋体" w:hAnsi="宋体" w:eastAsia="宋体" w:cs="宋体"/>
          <w:spacing w:val="8"/>
          <w:sz w:val="20"/>
          <w:szCs w:val="20"/>
        </w:rPr>
        <w:t>丹霞世界自然遗产地</w:t>
      </w:r>
      <w:r>
        <w:rPr>
          <w:rFonts w:ascii="宋体" w:hAnsi="宋体" w:eastAsia="宋体" w:cs="宋体"/>
          <w:spacing w:val="-58"/>
          <w:sz w:val="20"/>
          <w:szCs w:val="20"/>
        </w:rPr>
        <w:t xml:space="preserve"> </w:t>
      </w:r>
      <w:r>
        <w:rPr>
          <w:rFonts w:ascii="宋体" w:hAnsi="宋体" w:eastAsia="宋体" w:cs="宋体"/>
          <w:spacing w:val="8"/>
          <w:sz w:val="20"/>
          <w:szCs w:val="20"/>
        </w:rPr>
        <w:t>”后的第一个申评式国家品牌，大源村不但自然景观独绝，而且人文景观深厚，村</w:t>
      </w:r>
      <w:r>
        <w:rPr>
          <w:rFonts w:ascii="宋体" w:hAnsi="宋体" w:eastAsia="宋体" w:cs="宋体"/>
          <w:sz w:val="20"/>
          <w:szCs w:val="20"/>
        </w:rPr>
        <w:t xml:space="preserve">   </w:t>
      </w:r>
      <w:r>
        <w:rPr>
          <w:rFonts w:ascii="宋体" w:hAnsi="宋体" w:eastAsia="宋体" w:cs="宋体"/>
          <w:spacing w:val="10"/>
          <w:sz w:val="20"/>
          <w:szCs w:val="20"/>
        </w:rPr>
        <w:t>落格局保存完整，村内保留古建筑文物古迹</w:t>
      </w:r>
      <w:r>
        <w:rPr>
          <w:rFonts w:ascii="宋体" w:hAnsi="宋体" w:eastAsia="宋体" w:cs="宋体"/>
          <w:spacing w:val="-39"/>
          <w:sz w:val="20"/>
          <w:szCs w:val="20"/>
        </w:rPr>
        <w:t xml:space="preserve"> </w:t>
      </w:r>
      <w:r>
        <w:rPr>
          <w:rFonts w:ascii="宋体" w:hAnsi="宋体" w:eastAsia="宋体" w:cs="宋体"/>
          <w:spacing w:val="10"/>
          <w:sz w:val="20"/>
          <w:szCs w:val="20"/>
        </w:rPr>
        <w:t>40</w:t>
      </w:r>
      <w:r>
        <w:rPr>
          <w:rFonts w:ascii="宋体" w:hAnsi="宋体" w:eastAsia="宋体" w:cs="宋体"/>
          <w:spacing w:val="-38"/>
          <w:sz w:val="20"/>
          <w:szCs w:val="20"/>
        </w:rPr>
        <w:t xml:space="preserve"> </w:t>
      </w:r>
      <w:r>
        <w:rPr>
          <w:rFonts w:ascii="宋体" w:hAnsi="宋体" w:eastAsia="宋体" w:cs="宋体"/>
          <w:spacing w:val="10"/>
          <w:sz w:val="20"/>
          <w:szCs w:val="20"/>
        </w:rPr>
        <w:t>余处</w:t>
      </w:r>
      <w:r>
        <w:rPr>
          <w:rFonts w:ascii="宋体" w:hAnsi="宋体" w:eastAsia="宋体" w:cs="宋体"/>
          <w:spacing w:val="-34"/>
          <w:sz w:val="20"/>
          <w:szCs w:val="20"/>
        </w:rPr>
        <w:t xml:space="preserve"> </w:t>
      </w:r>
      <w:r>
        <w:rPr>
          <w:rFonts w:ascii="宋体" w:hAnsi="宋体" w:eastAsia="宋体" w:cs="宋体"/>
          <w:spacing w:val="10"/>
          <w:sz w:val="20"/>
          <w:szCs w:val="20"/>
        </w:rPr>
        <w:t>2</w:t>
      </w:r>
      <w:r>
        <w:rPr>
          <w:rFonts w:ascii="宋体" w:hAnsi="宋体" w:eastAsia="宋体" w:cs="宋体"/>
          <w:spacing w:val="-33"/>
          <w:sz w:val="20"/>
          <w:szCs w:val="20"/>
        </w:rPr>
        <w:t xml:space="preserve"> </w:t>
      </w:r>
      <w:r>
        <w:rPr>
          <w:rFonts w:ascii="宋体" w:hAnsi="宋体" w:eastAsia="宋体" w:cs="宋体"/>
          <w:spacing w:val="10"/>
          <w:sz w:val="20"/>
          <w:szCs w:val="20"/>
        </w:rPr>
        <w:t>万多平方米，有邓植将军墓、石</w:t>
      </w:r>
      <w:r>
        <w:rPr>
          <w:rFonts w:ascii="宋体" w:hAnsi="宋体" w:eastAsia="宋体" w:cs="宋体"/>
          <w:spacing w:val="9"/>
          <w:sz w:val="20"/>
          <w:szCs w:val="20"/>
        </w:rPr>
        <w:t>拱桥群、戴氏官</w:t>
      </w:r>
      <w:r>
        <w:rPr>
          <w:rFonts w:ascii="宋体" w:hAnsi="宋体" w:eastAsia="宋体" w:cs="宋体"/>
          <w:sz w:val="20"/>
          <w:szCs w:val="20"/>
        </w:rPr>
        <w:t xml:space="preserve">   </w:t>
      </w:r>
      <w:r>
        <w:rPr>
          <w:rFonts w:ascii="宋体" w:hAnsi="宋体" w:eastAsia="宋体" w:cs="宋体"/>
          <w:spacing w:val="8"/>
          <w:sz w:val="20"/>
          <w:szCs w:val="20"/>
        </w:rPr>
        <w:t>厅、戴氏宗祠、严氏宗祠等</w:t>
      </w:r>
      <w:r>
        <w:rPr>
          <w:rFonts w:ascii="宋体" w:hAnsi="宋体" w:eastAsia="宋体" w:cs="宋体"/>
          <w:spacing w:val="-24"/>
          <w:sz w:val="20"/>
          <w:szCs w:val="20"/>
        </w:rPr>
        <w:t xml:space="preserve"> </w:t>
      </w:r>
      <w:r>
        <w:rPr>
          <w:rFonts w:ascii="宋体" w:hAnsi="宋体" w:eastAsia="宋体" w:cs="宋体"/>
          <w:spacing w:val="8"/>
          <w:sz w:val="20"/>
          <w:szCs w:val="20"/>
        </w:rPr>
        <w:t>5</w:t>
      </w:r>
      <w:r>
        <w:rPr>
          <w:rFonts w:ascii="宋体" w:hAnsi="宋体" w:eastAsia="宋体" w:cs="宋体"/>
          <w:spacing w:val="-37"/>
          <w:sz w:val="20"/>
          <w:szCs w:val="20"/>
        </w:rPr>
        <w:t xml:space="preserve"> </w:t>
      </w:r>
      <w:r>
        <w:rPr>
          <w:rFonts w:ascii="宋体" w:hAnsi="宋体" w:eastAsia="宋体" w:cs="宋体"/>
          <w:spacing w:val="8"/>
          <w:sz w:val="20"/>
          <w:szCs w:val="20"/>
        </w:rPr>
        <w:t>处县级文物保护单位，还有文昌阁、南溪庙、州司马第、古村街巷、桥梁</w:t>
      </w:r>
      <w:r>
        <w:rPr>
          <w:rFonts w:ascii="宋体" w:hAnsi="宋体" w:eastAsia="宋体" w:cs="宋体"/>
          <w:sz w:val="20"/>
          <w:szCs w:val="20"/>
        </w:rPr>
        <w:t xml:space="preserve">   </w:t>
      </w:r>
      <w:r>
        <w:rPr>
          <w:rFonts w:ascii="宋体" w:hAnsi="宋体" w:eastAsia="宋体" w:cs="宋体"/>
          <w:spacing w:val="8"/>
          <w:sz w:val="20"/>
          <w:szCs w:val="20"/>
        </w:rPr>
        <w:t>亭阁等众多遗存，大源村发始于唐宋，这个千年古村，出过三个太守，底蕴深厚、古迹众多，有着“</w:t>
      </w:r>
      <w:r>
        <w:rPr>
          <w:rFonts w:ascii="宋体" w:hAnsi="宋体" w:eastAsia="宋体" w:cs="宋体"/>
          <w:spacing w:val="-61"/>
          <w:sz w:val="20"/>
          <w:szCs w:val="20"/>
        </w:rPr>
        <w:t xml:space="preserve"> </w:t>
      </w:r>
      <w:r>
        <w:rPr>
          <w:rFonts w:ascii="宋体" w:hAnsi="宋体" w:eastAsia="宋体" w:cs="宋体"/>
          <w:spacing w:val="8"/>
          <w:sz w:val="20"/>
          <w:szCs w:val="20"/>
        </w:rPr>
        <w:t>中</w:t>
      </w:r>
      <w:r>
        <w:rPr>
          <w:rFonts w:ascii="宋体" w:hAnsi="宋体" w:eastAsia="宋体" w:cs="宋体"/>
          <w:sz w:val="20"/>
          <w:szCs w:val="20"/>
        </w:rPr>
        <w:t xml:space="preserve">   </w:t>
      </w:r>
      <w:r>
        <w:rPr>
          <w:rFonts w:ascii="宋体" w:hAnsi="宋体" w:eastAsia="宋体" w:cs="宋体"/>
          <w:spacing w:val="3"/>
          <w:sz w:val="20"/>
          <w:szCs w:val="20"/>
        </w:rPr>
        <w:t>国历史文化名村</w:t>
      </w:r>
      <w:r>
        <w:rPr>
          <w:rFonts w:ascii="宋体" w:hAnsi="宋体" w:eastAsia="宋体" w:cs="宋体"/>
          <w:spacing w:val="-72"/>
          <w:sz w:val="20"/>
          <w:szCs w:val="20"/>
        </w:rPr>
        <w:t xml:space="preserve"> </w:t>
      </w:r>
      <w:r>
        <w:rPr>
          <w:rFonts w:ascii="宋体" w:hAnsi="宋体" w:eastAsia="宋体" w:cs="宋体"/>
          <w:spacing w:val="3"/>
          <w:sz w:val="20"/>
          <w:szCs w:val="20"/>
        </w:rPr>
        <w:t>”、“国家级非物质文化遗</w:t>
      </w:r>
      <w:r>
        <w:rPr>
          <w:rFonts w:ascii="宋体" w:hAnsi="宋体" w:eastAsia="宋体" w:cs="宋体"/>
          <w:spacing w:val="2"/>
          <w:sz w:val="20"/>
          <w:szCs w:val="20"/>
        </w:rPr>
        <w:t>产--大源傩舞</w:t>
      </w:r>
      <w:r>
        <w:rPr>
          <w:rFonts w:ascii="宋体" w:hAnsi="宋体" w:eastAsia="宋体" w:cs="宋体"/>
          <w:spacing w:val="-70"/>
          <w:sz w:val="20"/>
          <w:szCs w:val="20"/>
        </w:rPr>
        <w:t xml:space="preserve"> </w:t>
      </w:r>
      <w:r>
        <w:rPr>
          <w:rFonts w:ascii="宋体" w:hAnsi="宋体" w:eastAsia="宋体" w:cs="宋体"/>
          <w:spacing w:val="2"/>
          <w:sz w:val="20"/>
          <w:szCs w:val="20"/>
        </w:rPr>
        <w:t>”和“省级非物质文化遗产保护名录--赤膊龙灯</w:t>
      </w:r>
      <w:r>
        <w:rPr>
          <w:rFonts w:ascii="宋体" w:hAnsi="宋体" w:eastAsia="宋体" w:cs="宋体"/>
          <w:spacing w:val="-70"/>
          <w:sz w:val="20"/>
          <w:szCs w:val="20"/>
        </w:rPr>
        <w:t xml:space="preserve"> </w:t>
      </w:r>
      <w:r>
        <w:rPr>
          <w:rFonts w:ascii="宋体" w:hAnsi="宋体" w:eastAsia="宋体" w:cs="宋体"/>
          <w:spacing w:val="2"/>
          <w:sz w:val="20"/>
          <w:szCs w:val="20"/>
        </w:rPr>
        <w:t>”</w:t>
      </w:r>
    </w:p>
    <w:p>
      <w:pPr>
        <w:spacing w:before="1" w:line="228" w:lineRule="auto"/>
        <w:ind w:left="9"/>
        <w:rPr>
          <w:rFonts w:ascii="宋体" w:hAnsi="宋体" w:eastAsia="宋体" w:cs="宋体"/>
          <w:sz w:val="20"/>
          <w:szCs w:val="20"/>
        </w:rPr>
      </w:pPr>
      <w:r>
        <w:rPr>
          <w:rFonts w:ascii="宋体" w:hAnsi="宋体" w:eastAsia="宋体" w:cs="宋体"/>
          <w:spacing w:val="4"/>
          <w:sz w:val="20"/>
          <w:szCs w:val="20"/>
        </w:rPr>
        <w:t>三块“金字招牌</w:t>
      </w:r>
      <w:r>
        <w:rPr>
          <w:rFonts w:ascii="宋体" w:hAnsi="宋体" w:eastAsia="宋体" w:cs="宋体"/>
          <w:spacing w:val="-68"/>
          <w:sz w:val="20"/>
          <w:szCs w:val="20"/>
        </w:rPr>
        <w:t xml:space="preserve"> </w:t>
      </w:r>
      <w:r>
        <w:rPr>
          <w:rFonts w:ascii="宋体" w:hAnsi="宋体" w:eastAsia="宋体" w:cs="宋体"/>
          <w:spacing w:val="4"/>
          <w:sz w:val="20"/>
          <w:szCs w:val="20"/>
        </w:rPr>
        <w:t>”。</w:t>
      </w:r>
    </w:p>
    <w:p>
      <w:pPr>
        <w:spacing w:before="153" w:line="369" w:lineRule="auto"/>
        <w:ind w:left="9" w:right="203" w:firstLine="422"/>
        <w:rPr>
          <w:rFonts w:ascii="宋体" w:hAnsi="宋体" w:eastAsia="宋体" w:cs="宋体"/>
          <w:sz w:val="20"/>
          <w:szCs w:val="20"/>
        </w:rPr>
      </w:pPr>
      <w:r>
        <w:rPr>
          <w:rFonts w:ascii="宋体" w:hAnsi="宋体" w:eastAsia="宋体" w:cs="宋体"/>
          <w:spacing w:val="3"/>
          <w:sz w:val="20"/>
          <w:szCs w:val="20"/>
        </w:rPr>
        <w:t>大源村还是“</w:t>
      </w:r>
      <w:r>
        <w:rPr>
          <w:rFonts w:ascii="宋体" w:hAnsi="宋体" w:eastAsia="宋体" w:cs="宋体"/>
          <w:spacing w:val="-72"/>
          <w:sz w:val="20"/>
          <w:szCs w:val="20"/>
        </w:rPr>
        <w:t xml:space="preserve"> </w:t>
      </w:r>
      <w:r>
        <w:rPr>
          <w:rFonts w:ascii="宋体" w:hAnsi="宋体" w:eastAsia="宋体" w:cs="宋体"/>
          <w:spacing w:val="3"/>
          <w:sz w:val="20"/>
          <w:szCs w:val="20"/>
        </w:rPr>
        <w:t>中央红军村</w:t>
      </w:r>
      <w:r>
        <w:rPr>
          <w:rFonts w:ascii="宋体" w:hAnsi="宋体" w:eastAsia="宋体" w:cs="宋体"/>
          <w:spacing w:val="-70"/>
          <w:sz w:val="20"/>
          <w:szCs w:val="20"/>
        </w:rPr>
        <w:t xml:space="preserve"> </w:t>
      </w:r>
      <w:r>
        <w:rPr>
          <w:rFonts w:ascii="宋体" w:hAnsi="宋体" w:eastAsia="宋体" w:cs="宋体"/>
          <w:spacing w:val="3"/>
          <w:sz w:val="20"/>
          <w:szCs w:val="20"/>
        </w:rPr>
        <w:t>”，在第二次国内革命战争时期的</w:t>
      </w:r>
      <w:r>
        <w:rPr>
          <w:rFonts w:ascii="宋体" w:hAnsi="宋体" w:eastAsia="宋体" w:cs="宋体"/>
          <w:spacing w:val="-22"/>
          <w:sz w:val="20"/>
          <w:szCs w:val="20"/>
        </w:rPr>
        <w:t xml:space="preserve"> </w:t>
      </w:r>
      <w:r>
        <w:rPr>
          <w:rFonts w:ascii="宋体" w:hAnsi="宋体" w:eastAsia="宋体" w:cs="宋体"/>
          <w:spacing w:val="3"/>
          <w:sz w:val="20"/>
          <w:szCs w:val="20"/>
        </w:rPr>
        <w:t>1931—</w:t>
      </w:r>
      <w:r>
        <w:rPr>
          <w:rFonts w:ascii="宋体" w:hAnsi="宋体" w:eastAsia="宋体" w:cs="宋体"/>
          <w:spacing w:val="-76"/>
          <w:sz w:val="20"/>
          <w:szCs w:val="20"/>
        </w:rPr>
        <w:t xml:space="preserve"> </w:t>
      </w:r>
      <w:r>
        <w:rPr>
          <w:rFonts w:ascii="宋体" w:hAnsi="宋体" w:eastAsia="宋体" w:cs="宋体"/>
          <w:spacing w:val="3"/>
          <w:sz w:val="20"/>
          <w:szCs w:val="20"/>
        </w:rPr>
        <w:t>1934</w:t>
      </w:r>
      <w:r>
        <w:rPr>
          <w:rFonts w:ascii="宋体" w:hAnsi="宋体" w:eastAsia="宋体" w:cs="宋体"/>
          <w:spacing w:val="-40"/>
          <w:sz w:val="20"/>
          <w:szCs w:val="20"/>
        </w:rPr>
        <w:t xml:space="preserve"> </w:t>
      </w:r>
      <w:r>
        <w:rPr>
          <w:rFonts w:ascii="宋体" w:hAnsi="宋体" w:eastAsia="宋体" w:cs="宋体"/>
          <w:spacing w:val="2"/>
          <w:sz w:val="20"/>
          <w:szCs w:val="20"/>
        </w:rPr>
        <w:t>年，大源村是第五次反“</w:t>
      </w:r>
      <w:r>
        <w:rPr>
          <w:rFonts w:ascii="宋体" w:hAnsi="宋体" w:eastAsia="宋体" w:cs="宋体"/>
          <w:spacing w:val="-71"/>
          <w:sz w:val="20"/>
          <w:szCs w:val="20"/>
        </w:rPr>
        <w:t xml:space="preserve"> </w:t>
      </w:r>
      <w:r>
        <w:rPr>
          <w:rFonts w:ascii="宋体" w:hAnsi="宋体" w:eastAsia="宋体" w:cs="宋体"/>
          <w:spacing w:val="2"/>
          <w:sz w:val="20"/>
          <w:szCs w:val="20"/>
        </w:rPr>
        <w:t>围</w:t>
      </w:r>
      <w:r>
        <w:rPr>
          <w:rFonts w:ascii="宋体" w:hAnsi="宋体" w:eastAsia="宋体" w:cs="宋体"/>
          <w:sz w:val="20"/>
          <w:szCs w:val="20"/>
        </w:rPr>
        <w:t xml:space="preserve"> </w:t>
      </w:r>
      <w:r>
        <w:rPr>
          <w:rFonts w:ascii="宋体" w:hAnsi="宋体" w:eastAsia="宋体" w:cs="宋体"/>
          <w:spacing w:val="8"/>
          <w:sz w:val="20"/>
          <w:szCs w:val="20"/>
        </w:rPr>
        <w:t>剿</w:t>
      </w:r>
      <w:r>
        <w:rPr>
          <w:rFonts w:ascii="宋体" w:hAnsi="宋体" w:eastAsia="宋体" w:cs="宋体"/>
          <w:spacing w:val="-61"/>
          <w:sz w:val="20"/>
          <w:szCs w:val="20"/>
        </w:rPr>
        <w:t xml:space="preserve"> </w:t>
      </w:r>
      <w:r>
        <w:rPr>
          <w:rFonts w:ascii="宋体" w:hAnsi="宋体" w:eastAsia="宋体" w:cs="宋体"/>
          <w:spacing w:val="8"/>
          <w:sz w:val="20"/>
          <w:szCs w:val="20"/>
        </w:rPr>
        <w:t>”新桥反击战的前沿阵地，是红五军团十三师的诞生地和指挥部所在地，开国上将陈伯均（时任红十</w:t>
      </w:r>
    </w:p>
    <w:p>
      <w:pPr>
        <w:spacing w:line="227" w:lineRule="auto"/>
        <w:ind w:left="9"/>
        <w:rPr>
          <w:rFonts w:ascii="宋体" w:hAnsi="宋体" w:eastAsia="宋体" w:cs="宋体"/>
          <w:sz w:val="20"/>
          <w:szCs w:val="20"/>
        </w:rPr>
      </w:pPr>
      <w:r>
        <w:rPr>
          <w:rFonts w:ascii="宋体" w:hAnsi="宋体" w:eastAsia="宋体" w:cs="宋体"/>
          <w:spacing w:val="7"/>
          <w:sz w:val="20"/>
          <w:szCs w:val="20"/>
        </w:rPr>
        <w:t>三师师长）就在这里运筹帷幄指挥战斗，至</w:t>
      </w:r>
      <w:r>
        <w:rPr>
          <w:rFonts w:ascii="宋体" w:hAnsi="宋体" w:eastAsia="宋体" w:cs="宋体"/>
          <w:spacing w:val="6"/>
          <w:sz w:val="20"/>
          <w:szCs w:val="20"/>
        </w:rPr>
        <w:t>今还保留有红十三师占地指挥部、红军标语等红色文化遗址。</w:t>
      </w:r>
    </w:p>
    <w:p>
      <w:pPr>
        <w:spacing w:before="154" w:line="369" w:lineRule="auto"/>
        <w:ind w:left="9" w:right="205" w:firstLine="419"/>
        <w:rPr>
          <w:rFonts w:ascii="宋体" w:hAnsi="宋体" w:eastAsia="宋体" w:cs="宋体"/>
          <w:sz w:val="20"/>
          <w:szCs w:val="20"/>
        </w:rPr>
      </w:pPr>
      <w:r>
        <w:rPr>
          <w:rFonts w:ascii="宋体" w:hAnsi="宋体" w:eastAsia="宋体" w:cs="宋体"/>
          <w:spacing w:val="9"/>
          <w:sz w:val="20"/>
          <w:szCs w:val="20"/>
        </w:rPr>
        <w:t>千百年来，地处闽赣边陲的大源古村落在漫长的时光岁月中走来，带着岁月的</w:t>
      </w:r>
      <w:r>
        <w:rPr>
          <w:rFonts w:ascii="宋体" w:hAnsi="宋体" w:eastAsia="宋体" w:cs="宋体"/>
          <w:spacing w:val="8"/>
          <w:sz w:val="20"/>
          <w:szCs w:val="20"/>
        </w:rPr>
        <w:t>沧桑，渐渐的走进越</w:t>
      </w:r>
      <w:r>
        <w:rPr>
          <w:rFonts w:ascii="宋体" w:hAnsi="宋体" w:eastAsia="宋体" w:cs="宋体"/>
          <w:sz w:val="20"/>
          <w:szCs w:val="20"/>
        </w:rPr>
        <w:t xml:space="preserve"> </w:t>
      </w:r>
      <w:r>
        <w:rPr>
          <w:rFonts w:ascii="宋体" w:hAnsi="宋体" w:eastAsia="宋体" w:cs="宋体"/>
          <w:spacing w:val="9"/>
          <w:sz w:val="20"/>
          <w:szCs w:val="20"/>
        </w:rPr>
        <w:t>来越多的有识之士的眼界，沉静的大源，让人多了一份淡淡的乡愁，多了一份对远方的</w:t>
      </w:r>
      <w:r>
        <w:rPr>
          <w:rFonts w:ascii="宋体" w:hAnsi="宋体" w:eastAsia="宋体" w:cs="宋体"/>
          <w:spacing w:val="8"/>
          <w:sz w:val="20"/>
          <w:szCs w:val="20"/>
        </w:rPr>
        <w:t>无限牵念，这就</w:t>
      </w:r>
    </w:p>
    <w:p>
      <w:pPr>
        <w:spacing w:before="1" w:line="227" w:lineRule="auto"/>
        <w:ind w:left="12"/>
        <w:rPr>
          <w:rFonts w:ascii="宋体" w:hAnsi="宋体" w:eastAsia="宋体" w:cs="宋体"/>
          <w:sz w:val="20"/>
          <w:szCs w:val="20"/>
        </w:rPr>
      </w:pPr>
      <w:r>
        <w:rPr>
          <w:rFonts w:ascii="宋体" w:hAnsi="宋体" w:eastAsia="宋体" w:cs="宋体"/>
          <w:spacing w:val="7"/>
          <w:sz w:val="20"/>
          <w:szCs w:val="20"/>
        </w:rPr>
        <w:t>是“边城傩魂，古村乡愁</w:t>
      </w:r>
      <w:r>
        <w:rPr>
          <w:rFonts w:ascii="宋体" w:hAnsi="宋体" w:eastAsia="宋体" w:cs="宋体"/>
          <w:spacing w:val="-70"/>
          <w:sz w:val="20"/>
          <w:szCs w:val="20"/>
        </w:rPr>
        <w:t xml:space="preserve"> </w:t>
      </w:r>
      <w:r>
        <w:rPr>
          <w:rFonts w:ascii="宋体" w:hAnsi="宋体" w:eastAsia="宋体" w:cs="宋体"/>
          <w:spacing w:val="7"/>
          <w:sz w:val="20"/>
          <w:szCs w:val="20"/>
        </w:rPr>
        <w:t>”大源的韵味。</w:t>
      </w:r>
    </w:p>
    <w:p>
      <w:pPr>
        <w:spacing w:before="128" w:line="222" w:lineRule="auto"/>
        <w:ind w:left="4356"/>
        <w:rPr>
          <w:rFonts w:ascii="黑体" w:hAnsi="黑体" w:eastAsia="黑体" w:cs="黑体"/>
          <w:sz w:val="24"/>
          <w:szCs w:val="24"/>
        </w:rPr>
      </w:pPr>
      <w:r>
        <w:rPr>
          <w:rFonts w:ascii="黑体" w:hAnsi="黑体" w:eastAsia="黑体" w:cs="黑体"/>
          <w:b/>
          <w:bCs/>
          <w:spacing w:val="-6"/>
          <w:sz w:val="24"/>
          <w:szCs w:val="24"/>
        </w:rPr>
        <w:t>魁星阁</w:t>
      </w:r>
    </w:p>
    <w:p>
      <w:pPr>
        <w:spacing w:before="138" w:line="369" w:lineRule="auto"/>
        <w:ind w:left="24" w:right="203" w:firstLine="407"/>
        <w:jc w:val="both"/>
        <w:rPr>
          <w:rFonts w:ascii="宋体" w:hAnsi="宋体" w:eastAsia="宋体" w:cs="宋体"/>
          <w:sz w:val="20"/>
          <w:szCs w:val="20"/>
        </w:rPr>
      </w:pPr>
      <w:r>
        <w:rPr>
          <w:rFonts w:ascii="宋体" w:hAnsi="宋体" w:eastAsia="宋体" w:cs="宋体"/>
          <w:spacing w:val="5"/>
          <w:sz w:val="20"/>
          <w:szCs w:val="20"/>
        </w:rPr>
        <w:t>走进村口，我们看，路边东侧的山峦上建有一“魁星阁</w:t>
      </w:r>
      <w:r>
        <w:rPr>
          <w:rFonts w:ascii="宋体" w:hAnsi="宋体" w:eastAsia="宋体" w:cs="宋体"/>
          <w:spacing w:val="-70"/>
          <w:sz w:val="20"/>
          <w:szCs w:val="20"/>
        </w:rPr>
        <w:t xml:space="preserve"> </w:t>
      </w:r>
      <w:r>
        <w:rPr>
          <w:rFonts w:ascii="宋体" w:hAnsi="宋体" w:eastAsia="宋体" w:cs="宋体"/>
          <w:spacing w:val="5"/>
          <w:sz w:val="20"/>
          <w:szCs w:val="20"/>
        </w:rPr>
        <w:t>”，早年因兵乱被毁，200</w:t>
      </w:r>
      <w:r>
        <w:rPr>
          <w:rFonts w:ascii="宋体" w:hAnsi="宋体" w:eastAsia="宋体" w:cs="宋体"/>
          <w:spacing w:val="4"/>
          <w:sz w:val="20"/>
          <w:szCs w:val="20"/>
        </w:rPr>
        <w:t>9</w:t>
      </w:r>
      <w:r>
        <w:rPr>
          <w:rFonts w:ascii="宋体" w:hAnsi="宋体" w:eastAsia="宋体" w:cs="宋体"/>
          <w:spacing w:val="-39"/>
          <w:sz w:val="20"/>
          <w:szCs w:val="20"/>
        </w:rPr>
        <w:t xml:space="preserve"> </w:t>
      </w:r>
      <w:r>
        <w:rPr>
          <w:rFonts w:ascii="宋体" w:hAnsi="宋体" w:eastAsia="宋体" w:cs="宋体"/>
          <w:spacing w:val="4"/>
          <w:sz w:val="20"/>
          <w:szCs w:val="20"/>
        </w:rPr>
        <w:t>年重建，2012</w:t>
      </w:r>
      <w:r>
        <w:rPr>
          <w:rFonts w:ascii="宋体" w:hAnsi="宋体" w:eastAsia="宋体" w:cs="宋体"/>
          <w:spacing w:val="-38"/>
          <w:sz w:val="20"/>
          <w:szCs w:val="20"/>
        </w:rPr>
        <w:t xml:space="preserve"> </w:t>
      </w:r>
      <w:r>
        <w:rPr>
          <w:rFonts w:ascii="宋体" w:hAnsi="宋体" w:eastAsia="宋体" w:cs="宋体"/>
          <w:spacing w:val="4"/>
          <w:sz w:val="20"/>
          <w:szCs w:val="20"/>
        </w:rPr>
        <w:t>年</w:t>
      </w:r>
      <w:r>
        <w:rPr>
          <w:rFonts w:ascii="宋体" w:hAnsi="宋体" w:eastAsia="宋体" w:cs="宋体"/>
          <w:sz w:val="20"/>
          <w:szCs w:val="20"/>
        </w:rPr>
        <w:t xml:space="preserve"> </w:t>
      </w:r>
      <w:r>
        <w:rPr>
          <w:rFonts w:ascii="宋体" w:hAnsi="宋体" w:eastAsia="宋体" w:cs="宋体"/>
          <w:spacing w:val="4"/>
          <w:sz w:val="20"/>
          <w:szCs w:val="20"/>
        </w:rPr>
        <w:t>10</w:t>
      </w:r>
      <w:r>
        <w:rPr>
          <w:rFonts w:ascii="宋体" w:hAnsi="宋体" w:eastAsia="宋体" w:cs="宋体"/>
          <w:spacing w:val="-36"/>
          <w:sz w:val="20"/>
          <w:szCs w:val="20"/>
        </w:rPr>
        <w:t xml:space="preserve"> </w:t>
      </w:r>
      <w:r>
        <w:rPr>
          <w:rFonts w:ascii="宋体" w:hAnsi="宋体" w:eastAsia="宋体" w:cs="宋体"/>
          <w:spacing w:val="4"/>
          <w:sz w:val="20"/>
          <w:szCs w:val="20"/>
        </w:rPr>
        <w:t>月进行了改造，还未完工，魁星阁呈八角形</w:t>
      </w:r>
      <w:r>
        <w:rPr>
          <w:rFonts w:ascii="宋体" w:hAnsi="宋体" w:eastAsia="宋体" w:cs="宋体"/>
          <w:spacing w:val="3"/>
          <w:sz w:val="20"/>
          <w:szCs w:val="20"/>
        </w:rPr>
        <w:t>，对角线长</w:t>
      </w:r>
      <w:r>
        <w:rPr>
          <w:rFonts w:ascii="宋体" w:hAnsi="宋体" w:eastAsia="宋体" w:cs="宋体"/>
          <w:spacing w:val="-36"/>
          <w:sz w:val="20"/>
          <w:szCs w:val="20"/>
        </w:rPr>
        <w:t xml:space="preserve"> </w:t>
      </w:r>
      <w:r>
        <w:rPr>
          <w:rFonts w:ascii="宋体" w:hAnsi="宋体" w:eastAsia="宋体" w:cs="宋体"/>
          <w:spacing w:val="3"/>
          <w:sz w:val="20"/>
          <w:szCs w:val="20"/>
        </w:rPr>
        <w:t>9.04</w:t>
      </w:r>
      <w:r>
        <w:rPr>
          <w:rFonts w:ascii="宋体" w:hAnsi="宋体" w:eastAsia="宋体" w:cs="宋体"/>
          <w:spacing w:val="-38"/>
          <w:sz w:val="20"/>
          <w:szCs w:val="20"/>
        </w:rPr>
        <w:t xml:space="preserve"> </w:t>
      </w:r>
      <w:r>
        <w:rPr>
          <w:rFonts w:ascii="宋体" w:hAnsi="宋体" w:eastAsia="宋体" w:cs="宋体"/>
          <w:spacing w:val="3"/>
          <w:sz w:val="20"/>
          <w:szCs w:val="20"/>
        </w:rPr>
        <w:t>米；“魁星</w:t>
      </w:r>
      <w:r>
        <w:rPr>
          <w:rFonts w:ascii="宋体" w:hAnsi="宋体" w:eastAsia="宋体" w:cs="宋体"/>
          <w:spacing w:val="-70"/>
          <w:sz w:val="20"/>
          <w:szCs w:val="20"/>
        </w:rPr>
        <w:t xml:space="preserve"> </w:t>
      </w:r>
      <w:r>
        <w:rPr>
          <w:rFonts w:ascii="宋体" w:hAnsi="宋体" w:eastAsia="宋体" w:cs="宋体"/>
          <w:spacing w:val="3"/>
          <w:sz w:val="20"/>
          <w:szCs w:val="20"/>
        </w:rPr>
        <w:t>”就是天上的文曲星，意为魁</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星下凡，文运显灵，在于庇佑进京赶考的学子们在此休憩，能够早日接与魁星，金榜题名。</w:t>
      </w:r>
    </w:p>
    <w:p>
      <w:pPr>
        <w:spacing w:before="153" w:line="369" w:lineRule="auto"/>
        <w:ind w:left="8" w:right="149" w:firstLine="423"/>
        <w:jc w:val="both"/>
        <w:rPr>
          <w:rFonts w:ascii="宋体" w:hAnsi="宋体" w:eastAsia="宋体" w:cs="宋体"/>
          <w:sz w:val="20"/>
          <w:szCs w:val="20"/>
        </w:rPr>
      </w:pPr>
      <w:r>
        <w:rPr>
          <w:rFonts w:ascii="宋体" w:hAnsi="宋体" w:eastAsia="宋体" w:cs="宋体"/>
          <w:spacing w:val="9"/>
          <w:sz w:val="20"/>
          <w:szCs w:val="20"/>
        </w:rPr>
        <w:t>大源村是泰宁金溪北部主要支流—北溪--杉溪的源流所在</w:t>
      </w:r>
      <w:r>
        <w:rPr>
          <w:rFonts w:ascii="宋体" w:hAnsi="宋体" w:eastAsia="宋体" w:cs="宋体"/>
          <w:spacing w:val="8"/>
          <w:sz w:val="20"/>
          <w:szCs w:val="20"/>
        </w:rPr>
        <w:t>，故名大源，村以河流源头而兴，所以历</w:t>
      </w:r>
      <w:r>
        <w:rPr>
          <w:rFonts w:ascii="宋体" w:hAnsi="宋体" w:eastAsia="宋体" w:cs="宋体"/>
          <w:sz w:val="20"/>
          <w:szCs w:val="20"/>
        </w:rPr>
        <w:t xml:space="preserve"> </w:t>
      </w:r>
      <w:r>
        <w:rPr>
          <w:rFonts w:ascii="宋体" w:hAnsi="宋体" w:eastAsia="宋体" w:cs="宋体"/>
          <w:spacing w:val="7"/>
          <w:sz w:val="20"/>
          <w:szCs w:val="20"/>
        </w:rPr>
        <w:t>代对沿路的河津桥梁维护都非常重视，《泰宁县志.舆地志</w:t>
      </w:r>
      <w:r>
        <w:rPr>
          <w:rFonts w:ascii="宋体" w:hAnsi="宋体" w:eastAsia="宋体" w:cs="宋体"/>
          <w:spacing w:val="6"/>
          <w:sz w:val="20"/>
          <w:szCs w:val="20"/>
        </w:rPr>
        <w:t>》记载：“杉溪者，源自茶花隘，西南行十七</w:t>
      </w:r>
      <w:r>
        <w:rPr>
          <w:rFonts w:ascii="宋体" w:hAnsi="宋体" w:eastAsia="宋体" w:cs="宋体"/>
          <w:sz w:val="20"/>
          <w:szCs w:val="20"/>
        </w:rPr>
        <w:t xml:space="preserve"> </w:t>
      </w:r>
      <w:r>
        <w:rPr>
          <w:rFonts w:ascii="宋体" w:hAnsi="宋体" w:eastAsia="宋体" w:cs="宋体"/>
          <w:spacing w:val="9"/>
          <w:sz w:val="20"/>
          <w:szCs w:val="20"/>
        </w:rPr>
        <w:t>里，至县北朝京桥，绕城而东，而合于大溪。”大源村现存古桥有六座之多，石桥均跨北</w:t>
      </w:r>
      <w:r>
        <w:rPr>
          <w:rFonts w:ascii="宋体" w:hAnsi="宋体" w:eastAsia="宋体" w:cs="宋体"/>
          <w:spacing w:val="8"/>
          <w:sz w:val="20"/>
          <w:szCs w:val="20"/>
        </w:rPr>
        <w:t>溪而建，从上</w:t>
      </w:r>
      <w:r>
        <w:rPr>
          <w:rFonts w:ascii="宋体" w:hAnsi="宋体" w:eastAsia="宋体" w:cs="宋体"/>
          <w:sz w:val="20"/>
          <w:szCs w:val="20"/>
        </w:rPr>
        <w:t xml:space="preserve"> </w:t>
      </w:r>
      <w:r>
        <w:rPr>
          <w:rFonts w:ascii="宋体" w:hAnsi="宋体" w:eastAsia="宋体" w:cs="宋体"/>
          <w:spacing w:val="6"/>
          <w:sz w:val="20"/>
          <w:szCs w:val="20"/>
        </w:rPr>
        <w:t>到下依次为：棋盘石桥、通京桥、镇安桥、上窑桥、中窑桥</w:t>
      </w:r>
      <w:r>
        <w:rPr>
          <w:rFonts w:ascii="宋体" w:hAnsi="宋体" w:eastAsia="宋体" w:cs="宋体"/>
          <w:spacing w:val="5"/>
          <w:sz w:val="20"/>
          <w:szCs w:val="20"/>
        </w:rPr>
        <w:t>、下窑桥等，其中除镇安桥为石拱廊屋桥外，</w:t>
      </w:r>
    </w:p>
    <w:p>
      <w:pPr>
        <w:spacing w:line="229" w:lineRule="auto"/>
        <w:ind w:left="9"/>
        <w:rPr>
          <w:rFonts w:ascii="宋体" w:hAnsi="宋体" w:eastAsia="宋体" w:cs="宋体"/>
          <w:sz w:val="20"/>
          <w:szCs w:val="20"/>
        </w:rPr>
      </w:pPr>
      <w:r>
        <w:rPr>
          <w:rFonts w:ascii="宋体" w:hAnsi="宋体" w:eastAsia="宋体" w:cs="宋体"/>
          <w:spacing w:val="7"/>
          <w:sz w:val="20"/>
          <w:szCs w:val="20"/>
        </w:rPr>
        <w:t>其余均为单孔石拱桥。</w:t>
      </w:r>
    </w:p>
    <w:p>
      <w:pPr>
        <w:spacing w:line="229" w:lineRule="auto"/>
        <w:rPr>
          <w:rFonts w:ascii="宋体" w:hAnsi="宋体" w:eastAsia="宋体" w:cs="宋体"/>
          <w:sz w:val="20"/>
          <w:szCs w:val="20"/>
        </w:rPr>
        <w:sectPr>
          <w:headerReference r:id="rId334" w:type="default"/>
          <w:footerReference r:id="rId335" w:type="default"/>
          <w:pgSz w:w="11906" w:h="16839"/>
          <w:pgMar w:top="1196" w:right="1044" w:bottom="1156" w:left="1246" w:header="886" w:footer="994" w:gutter="0"/>
          <w:cols w:space="720" w:num="1"/>
        </w:sectPr>
      </w:pPr>
    </w:p>
    <w:p>
      <w:pPr>
        <w:pStyle w:val="2"/>
        <w:spacing w:line="256" w:lineRule="auto"/>
      </w:pPr>
    </w:p>
    <w:p>
      <w:pPr>
        <w:spacing w:before="78" w:line="223" w:lineRule="auto"/>
        <w:ind w:left="4352"/>
        <w:rPr>
          <w:rFonts w:ascii="黑体" w:hAnsi="黑体" w:eastAsia="黑体" w:cs="黑体"/>
          <w:sz w:val="24"/>
          <w:szCs w:val="24"/>
        </w:rPr>
      </w:pPr>
      <w:r>
        <w:rPr>
          <w:rFonts w:ascii="黑体" w:hAnsi="黑体" w:eastAsia="黑体" w:cs="黑体"/>
          <w:b/>
          <w:bCs/>
          <w:spacing w:val="-5"/>
          <w:sz w:val="24"/>
          <w:szCs w:val="24"/>
        </w:rPr>
        <w:t>镇安桥</w:t>
      </w:r>
    </w:p>
    <w:p>
      <w:pPr>
        <w:spacing w:before="136" w:line="369" w:lineRule="auto"/>
        <w:ind w:left="7" w:right="31" w:firstLine="424"/>
        <w:rPr>
          <w:rFonts w:ascii="宋体" w:hAnsi="宋体" w:eastAsia="宋体" w:cs="宋体"/>
          <w:sz w:val="20"/>
          <w:szCs w:val="20"/>
        </w:rPr>
      </w:pPr>
      <w:r>
        <w:rPr>
          <w:rFonts w:ascii="宋体" w:hAnsi="宋体" w:eastAsia="宋体" w:cs="宋体"/>
          <w:spacing w:val="10"/>
          <w:sz w:val="20"/>
          <w:szCs w:val="20"/>
        </w:rPr>
        <w:t>大家请看，这是一座单孔石拱廊屋桥，现在我们看到的是</w:t>
      </w:r>
      <w:r>
        <w:rPr>
          <w:rFonts w:ascii="宋体" w:hAnsi="宋体" w:eastAsia="宋体" w:cs="宋体"/>
          <w:spacing w:val="-24"/>
          <w:sz w:val="20"/>
          <w:szCs w:val="20"/>
        </w:rPr>
        <w:t xml:space="preserve"> </w:t>
      </w:r>
      <w:r>
        <w:rPr>
          <w:rFonts w:ascii="宋体" w:hAnsi="宋体" w:eastAsia="宋体" w:cs="宋体"/>
          <w:spacing w:val="10"/>
          <w:sz w:val="20"/>
          <w:szCs w:val="20"/>
        </w:rPr>
        <w:t>1978</w:t>
      </w:r>
      <w:r>
        <w:rPr>
          <w:rFonts w:ascii="宋体" w:hAnsi="宋体" w:eastAsia="宋体" w:cs="宋体"/>
          <w:spacing w:val="-37"/>
          <w:sz w:val="20"/>
          <w:szCs w:val="20"/>
        </w:rPr>
        <w:t xml:space="preserve"> </w:t>
      </w:r>
      <w:r>
        <w:rPr>
          <w:rFonts w:ascii="宋体" w:hAnsi="宋体" w:eastAsia="宋体" w:cs="宋体"/>
          <w:spacing w:val="10"/>
          <w:sz w:val="20"/>
          <w:szCs w:val="20"/>
        </w:rPr>
        <w:t>年重建的，廊屋大檩上有“</w:t>
      </w:r>
      <w:r>
        <w:rPr>
          <w:rFonts w:ascii="宋体" w:hAnsi="宋体" w:eastAsia="宋体" w:cs="宋体"/>
          <w:spacing w:val="9"/>
          <w:sz w:val="20"/>
          <w:szCs w:val="20"/>
        </w:rPr>
        <w:t>一九七</w:t>
      </w:r>
      <w:r>
        <w:rPr>
          <w:rFonts w:ascii="宋体" w:hAnsi="宋体" w:eastAsia="宋体" w:cs="宋体"/>
          <w:sz w:val="20"/>
          <w:szCs w:val="20"/>
        </w:rPr>
        <w:t xml:space="preserve"> </w:t>
      </w:r>
      <w:r>
        <w:rPr>
          <w:rFonts w:ascii="宋体" w:hAnsi="宋体" w:eastAsia="宋体" w:cs="宋体"/>
          <w:spacing w:val="2"/>
          <w:sz w:val="20"/>
          <w:szCs w:val="20"/>
        </w:rPr>
        <w:t>八年重建</w:t>
      </w:r>
      <w:r>
        <w:rPr>
          <w:rFonts w:ascii="宋体" w:hAnsi="宋体" w:eastAsia="宋体" w:cs="宋体"/>
          <w:spacing w:val="-52"/>
          <w:sz w:val="20"/>
          <w:szCs w:val="20"/>
        </w:rPr>
        <w:t xml:space="preserve"> </w:t>
      </w:r>
      <w:r>
        <w:rPr>
          <w:rFonts w:ascii="宋体" w:hAnsi="宋体" w:eastAsia="宋体" w:cs="宋体"/>
          <w:spacing w:val="2"/>
          <w:sz w:val="20"/>
          <w:szCs w:val="20"/>
        </w:rPr>
        <w:t>”字样，屋内柱上的“热爱共产党，拥护华主席</w:t>
      </w:r>
      <w:r>
        <w:rPr>
          <w:rFonts w:ascii="宋体" w:hAnsi="宋体" w:eastAsia="宋体" w:cs="宋体"/>
          <w:spacing w:val="-70"/>
          <w:sz w:val="20"/>
          <w:szCs w:val="20"/>
        </w:rPr>
        <w:t xml:space="preserve"> </w:t>
      </w:r>
      <w:r>
        <w:rPr>
          <w:rFonts w:ascii="宋体" w:hAnsi="宋体" w:eastAsia="宋体" w:cs="宋体"/>
          <w:spacing w:val="2"/>
          <w:sz w:val="20"/>
          <w:szCs w:val="20"/>
        </w:rPr>
        <w:t>”、“世上无难事，只要肯攀登</w:t>
      </w:r>
      <w:r>
        <w:rPr>
          <w:rFonts w:ascii="宋体" w:hAnsi="宋体" w:eastAsia="宋体" w:cs="宋体"/>
          <w:spacing w:val="-67"/>
          <w:sz w:val="20"/>
          <w:szCs w:val="20"/>
        </w:rPr>
        <w:t xml:space="preserve"> </w:t>
      </w:r>
      <w:r>
        <w:rPr>
          <w:rFonts w:ascii="宋体" w:hAnsi="宋体" w:eastAsia="宋体" w:cs="宋体"/>
          <w:spacing w:val="2"/>
          <w:sz w:val="20"/>
          <w:szCs w:val="20"/>
        </w:rPr>
        <w:t>”，就是那个年</w:t>
      </w:r>
      <w:r>
        <w:rPr>
          <w:rFonts w:ascii="宋体" w:hAnsi="宋体" w:eastAsia="宋体" w:cs="宋体"/>
          <w:sz w:val="20"/>
          <w:szCs w:val="20"/>
        </w:rPr>
        <w:t xml:space="preserve"> </w:t>
      </w:r>
      <w:r>
        <w:rPr>
          <w:rFonts w:ascii="宋体" w:hAnsi="宋体" w:eastAsia="宋体" w:cs="宋体"/>
          <w:spacing w:val="5"/>
          <w:sz w:val="20"/>
          <w:szCs w:val="20"/>
        </w:rPr>
        <w:t>代的写照；还有我县著名书法家、文联副主席郑明金先生书写的“水底远山云似雪，桥边平岸草</w:t>
      </w:r>
      <w:r>
        <w:rPr>
          <w:rFonts w:ascii="宋体" w:hAnsi="宋体" w:eastAsia="宋体" w:cs="宋体"/>
          <w:spacing w:val="4"/>
          <w:sz w:val="20"/>
          <w:szCs w:val="20"/>
        </w:rPr>
        <w:t>如烟</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语出唐代刘禹锡《和牛相公游南庄醉后寓言戏赠乐天兼见示》的颈联。桥廊屋面阔五间，宽</w:t>
      </w:r>
      <w:r>
        <w:rPr>
          <w:rFonts w:ascii="宋体" w:hAnsi="宋体" w:eastAsia="宋体" w:cs="宋体"/>
          <w:spacing w:val="-30"/>
          <w:sz w:val="20"/>
          <w:szCs w:val="20"/>
        </w:rPr>
        <w:t xml:space="preserve"> </w:t>
      </w:r>
      <w:r>
        <w:rPr>
          <w:rFonts w:ascii="宋体" w:hAnsi="宋体" w:eastAsia="宋体" w:cs="宋体"/>
          <w:spacing w:val="9"/>
          <w:sz w:val="20"/>
          <w:szCs w:val="20"/>
        </w:rPr>
        <w:t>20.85</w:t>
      </w:r>
      <w:r>
        <w:rPr>
          <w:rFonts w:ascii="宋体" w:hAnsi="宋体" w:eastAsia="宋体" w:cs="宋体"/>
          <w:spacing w:val="-38"/>
          <w:sz w:val="20"/>
          <w:szCs w:val="20"/>
        </w:rPr>
        <w:t xml:space="preserve">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10"/>
          <w:sz w:val="20"/>
          <w:szCs w:val="20"/>
        </w:rPr>
        <w:t>进深四柱</w:t>
      </w:r>
      <w:r>
        <w:rPr>
          <w:rFonts w:ascii="宋体" w:hAnsi="宋体" w:eastAsia="宋体" w:cs="宋体"/>
          <w:spacing w:val="-22"/>
          <w:sz w:val="20"/>
          <w:szCs w:val="20"/>
        </w:rPr>
        <w:t xml:space="preserve"> </w:t>
      </w:r>
      <w:r>
        <w:rPr>
          <w:rFonts w:ascii="宋体" w:hAnsi="宋体" w:eastAsia="宋体" w:cs="宋体"/>
          <w:spacing w:val="10"/>
          <w:sz w:val="20"/>
          <w:szCs w:val="20"/>
        </w:rPr>
        <w:t>4.73</w:t>
      </w:r>
      <w:r>
        <w:rPr>
          <w:rFonts w:ascii="宋体" w:hAnsi="宋体" w:eastAsia="宋体" w:cs="宋体"/>
          <w:spacing w:val="-38"/>
          <w:sz w:val="20"/>
          <w:szCs w:val="20"/>
        </w:rPr>
        <w:t xml:space="preserve"> </w:t>
      </w:r>
      <w:r>
        <w:rPr>
          <w:rFonts w:ascii="宋体" w:hAnsi="宋体" w:eastAsia="宋体" w:cs="宋体"/>
          <w:spacing w:val="10"/>
          <w:sz w:val="20"/>
          <w:szCs w:val="20"/>
        </w:rPr>
        <w:t>米，抬梁减中柱，屋顶两面坡悬山顶，明间屋面升起做歇山式。桥身东西走向，单孔石</w:t>
      </w:r>
      <w:r>
        <w:rPr>
          <w:rFonts w:ascii="宋体" w:hAnsi="宋体" w:eastAsia="宋体" w:cs="宋体"/>
          <w:sz w:val="20"/>
          <w:szCs w:val="20"/>
        </w:rPr>
        <w:t xml:space="preserve"> </w:t>
      </w:r>
      <w:r>
        <w:rPr>
          <w:rFonts w:ascii="宋体" w:hAnsi="宋体" w:eastAsia="宋体" w:cs="宋体"/>
          <w:spacing w:val="8"/>
          <w:sz w:val="20"/>
          <w:szCs w:val="20"/>
        </w:rPr>
        <w:t>拱，拱跨</w:t>
      </w:r>
      <w:r>
        <w:rPr>
          <w:rFonts w:ascii="宋体" w:hAnsi="宋体" w:eastAsia="宋体" w:cs="宋体"/>
          <w:spacing w:val="-32"/>
          <w:sz w:val="20"/>
          <w:szCs w:val="20"/>
        </w:rPr>
        <w:t xml:space="preserve"> </w:t>
      </w:r>
      <w:r>
        <w:rPr>
          <w:rFonts w:ascii="宋体" w:hAnsi="宋体" w:eastAsia="宋体" w:cs="宋体"/>
          <w:spacing w:val="8"/>
          <w:sz w:val="20"/>
          <w:szCs w:val="20"/>
        </w:rPr>
        <w:t>7.4</w:t>
      </w:r>
      <w:r>
        <w:rPr>
          <w:rFonts w:ascii="宋体" w:hAnsi="宋体" w:eastAsia="宋体" w:cs="宋体"/>
          <w:spacing w:val="-40"/>
          <w:sz w:val="20"/>
          <w:szCs w:val="20"/>
        </w:rPr>
        <w:t xml:space="preserve"> </w:t>
      </w:r>
      <w:r>
        <w:rPr>
          <w:rFonts w:ascii="宋体" w:hAnsi="宋体" w:eastAsia="宋体" w:cs="宋体"/>
          <w:spacing w:val="8"/>
          <w:sz w:val="20"/>
          <w:szCs w:val="20"/>
        </w:rPr>
        <w:t>米，矢高</w:t>
      </w:r>
      <w:r>
        <w:rPr>
          <w:rFonts w:ascii="宋体" w:hAnsi="宋体" w:eastAsia="宋体" w:cs="宋体"/>
          <w:spacing w:val="-33"/>
          <w:sz w:val="20"/>
          <w:szCs w:val="20"/>
        </w:rPr>
        <w:t xml:space="preserve"> </w:t>
      </w:r>
      <w:r>
        <w:rPr>
          <w:rFonts w:ascii="宋体" w:hAnsi="宋体" w:eastAsia="宋体" w:cs="宋体"/>
          <w:spacing w:val="8"/>
          <w:sz w:val="20"/>
          <w:szCs w:val="20"/>
        </w:rPr>
        <w:t>3.5</w:t>
      </w:r>
      <w:r>
        <w:rPr>
          <w:rFonts w:ascii="宋体" w:hAnsi="宋体" w:eastAsia="宋体" w:cs="宋体"/>
          <w:spacing w:val="-40"/>
          <w:sz w:val="20"/>
          <w:szCs w:val="20"/>
        </w:rPr>
        <w:t xml:space="preserve"> </w:t>
      </w:r>
      <w:r>
        <w:rPr>
          <w:rFonts w:ascii="宋体" w:hAnsi="宋体" w:eastAsia="宋体" w:cs="宋体"/>
          <w:spacing w:val="8"/>
          <w:sz w:val="20"/>
          <w:szCs w:val="20"/>
        </w:rPr>
        <w:t>米。据《泰</w:t>
      </w:r>
      <w:r>
        <w:rPr>
          <w:rFonts w:ascii="宋体" w:hAnsi="宋体" w:eastAsia="宋体" w:cs="宋体"/>
          <w:spacing w:val="7"/>
          <w:sz w:val="20"/>
          <w:szCs w:val="20"/>
        </w:rPr>
        <w:t>宁县志》记载：镇安桥，在大源，明朝戴仲兰建，后圯，国朝乾</w:t>
      </w:r>
    </w:p>
    <w:p>
      <w:pPr>
        <w:spacing w:line="228" w:lineRule="auto"/>
        <w:ind w:left="22"/>
        <w:rPr>
          <w:rFonts w:ascii="宋体" w:hAnsi="宋体" w:eastAsia="宋体" w:cs="宋体"/>
          <w:sz w:val="20"/>
          <w:szCs w:val="20"/>
        </w:rPr>
      </w:pPr>
      <w:r>
        <w:rPr>
          <w:rFonts w:ascii="宋体" w:hAnsi="宋体" w:eastAsia="宋体" w:cs="宋体"/>
          <w:spacing w:val="8"/>
          <w:sz w:val="20"/>
          <w:szCs w:val="20"/>
        </w:rPr>
        <w:t>隆三年（1738）庠监戴廷骏重建。二十年</w:t>
      </w:r>
      <w:r>
        <w:rPr>
          <w:rFonts w:ascii="宋体" w:hAnsi="宋体" w:eastAsia="宋体" w:cs="宋体"/>
          <w:spacing w:val="7"/>
          <w:sz w:val="20"/>
          <w:szCs w:val="20"/>
        </w:rPr>
        <w:t>（1755</w:t>
      </w:r>
      <w:r>
        <w:rPr>
          <w:rFonts w:ascii="宋体" w:hAnsi="宋体" w:eastAsia="宋体" w:cs="宋体"/>
          <w:spacing w:val="-39"/>
          <w:sz w:val="20"/>
          <w:szCs w:val="20"/>
        </w:rPr>
        <w:t>），</w:t>
      </w:r>
      <w:r>
        <w:rPr>
          <w:rFonts w:ascii="宋体" w:hAnsi="宋体" w:eastAsia="宋体" w:cs="宋体"/>
          <w:spacing w:val="7"/>
          <w:sz w:val="20"/>
          <w:szCs w:val="20"/>
        </w:rPr>
        <w:t>子应县等偏覆以亭。</w:t>
      </w:r>
    </w:p>
    <w:p>
      <w:pPr>
        <w:spacing w:before="126" w:line="221" w:lineRule="auto"/>
        <w:ind w:left="4359"/>
        <w:rPr>
          <w:rFonts w:ascii="黑体" w:hAnsi="黑体" w:eastAsia="黑体" w:cs="黑体"/>
          <w:sz w:val="24"/>
          <w:szCs w:val="24"/>
        </w:rPr>
      </w:pPr>
      <w:r>
        <w:rPr>
          <w:rFonts w:ascii="黑体" w:hAnsi="黑体" w:eastAsia="黑体" w:cs="黑体"/>
          <w:b/>
          <w:bCs/>
          <w:spacing w:val="-7"/>
          <w:sz w:val="24"/>
          <w:szCs w:val="24"/>
        </w:rPr>
        <w:t>永安殿</w:t>
      </w:r>
    </w:p>
    <w:p>
      <w:pPr>
        <w:spacing w:before="137" w:line="370" w:lineRule="auto"/>
        <w:ind w:left="10" w:right="84" w:firstLine="420"/>
        <w:jc w:val="both"/>
        <w:rPr>
          <w:rFonts w:ascii="宋体" w:hAnsi="宋体" w:eastAsia="宋体" w:cs="宋体"/>
          <w:sz w:val="20"/>
          <w:szCs w:val="20"/>
        </w:rPr>
      </w:pPr>
      <w:r>
        <w:rPr>
          <w:rFonts w:ascii="宋体" w:hAnsi="宋体" w:eastAsia="宋体" w:cs="宋体"/>
          <w:spacing w:val="9"/>
          <w:sz w:val="20"/>
          <w:szCs w:val="20"/>
        </w:rPr>
        <w:t>大源村的庙宇建筑，由于村落由上、下两村组成，历史上就形成了上下两个水</w:t>
      </w:r>
      <w:r>
        <w:rPr>
          <w:rFonts w:ascii="宋体" w:hAnsi="宋体" w:eastAsia="宋体" w:cs="宋体"/>
          <w:spacing w:val="8"/>
          <w:sz w:val="20"/>
          <w:szCs w:val="20"/>
        </w:rPr>
        <w:t>尾建筑组群，也就是</w:t>
      </w:r>
      <w:r>
        <w:rPr>
          <w:rFonts w:ascii="宋体" w:hAnsi="宋体" w:eastAsia="宋体" w:cs="宋体"/>
          <w:sz w:val="20"/>
          <w:szCs w:val="20"/>
        </w:rPr>
        <w:t xml:space="preserve"> </w:t>
      </w:r>
      <w:r>
        <w:rPr>
          <w:rFonts w:ascii="宋体" w:hAnsi="宋体" w:eastAsia="宋体" w:cs="宋体"/>
          <w:spacing w:val="9"/>
          <w:sz w:val="20"/>
          <w:szCs w:val="20"/>
        </w:rPr>
        <w:t>上大源村的南溪庙、文昌阁、三圣庙组群，下大源村的隆兴庙、永安殿、魁星阁组群</w:t>
      </w:r>
      <w:r>
        <w:rPr>
          <w:rFonts w:ascii="宋体" w:hAnsi="宋体" w:eastAsia="宋体" w:cs="宋体"/>
          <w:spacing w:val="8"/>
          <w:sz w:val="20"/>
          <w:szCs w:val="20"/>
        </w:rPr>
        <w:t>等，现在我们看到</w:t>
      </w:r>
    </w:p>
    <w:p>
      <w:pPr>
        <w:spacing w:before="1" w:line="229" w:lineRule="auto"/>
        <w:ind w:left="26"/>
        <w:rPr>
          <w:rFonts w:ascii="宋体" w:hAnsi="宋体" w:eastAsia="宋体" w:cs="宋体"/>
          <w:sz w:val="20"/>
          <w:szCs w:val="20"/>
        </w:rPr>
      </w:pPr>
      <w:r>
        <w:rPr>
          <w:rFonts w:ascii="宋体" w:hAnsi="宋体" w:eastAsia="宋体" w:cs="宋体"/>
          <w:spacing w:val="2"/>
          <w:sz w:val="20"/>
          <w:szCs w:val="20"/>
        </w:rPr>
        <w:t>的就是“永安殿</w:t>
      </w:r>
      <w:r>
        <w:rPr>
          <w:rFonts w:ascii="宋体" w:hAnsi="宋体" w:eastAsia="宋体" w:cs="宋体"/>
          <w:spacing w:val="-67"/>
          <w:sz w:val="20"/>
          <w:szCs w:val="20"/>
        </w:rPr>
        <w:t xml:space="preserve"> </w:t>
      </w:r>
      <w:r>
        <w:rPr>
          <w:rFonts w:ascii="宋体" w:hAnsi="宋体" w:eastAsia="宋体" w:cs="宋体"/>
          <w:spacing w:val="2"/>
          <w:sz w:val="20"/>
          <w:szCs w:val="20"/>
        </w:rPr>
        <w:t>”。</w:t>
      </w:r>
    </w:p>
    <w:p>
      <w:pPr>
        <w:spacing w:before="150" w:line="369" w:lineRule="auto"/>
        <w:ind w:left="9" w:firstLine="421"/>
        <w:jc w:val="both"/>
        <w:rPr>
          <w:rFonts w:ascii="宋体" w:hAnsi="宋体" w:eastAsia="宋体" w:cs="宋体"/>
          <w:sz w:val="20"/>
          <w:szCs w:val="20"/>
        </w:rPr>
      </w:pPr>
      <w:r>
        <w:rPr>
          <w:rFonts w:ascii="宋体" w:hAnsi="宋体" w:eastAsia="宋体" w:cs="宋体"/>
          <w:spacing w:val="5"/>
          <w:sz w:val="20"/>
          <w:szCs w:val="20"/>
        </w:rPr>
        <w:t>永安殿位于下大源村水尾。庙门有额，上书“永安殿</w:t>
      </w:r>
      <w:r>
        <w:rPr>
          <w:rFonts w:ascii="宋体" w:hAnsi="宋体" w:eastAsia="宋体" w:cs="宋体"/>
          <w:spacing w:val="-66"/>
          <w:sz w:val="20"/>
          <w:szCs w:val="20"/>
        </w:rPr>
        <w:t xml:space="preserve"> </w:t>
      </w:r>
      <w:r>
        <w:rPr>
          <w:rFonts w:ascii="宋体" w:hAnsi="宋体" w:eastAsia="宋体" w:cs="宋体"/>
          <w:spacing w:val="5"/>
          <w:sz w:val="20"/>
          <w:szCs w:val="20"/>
        </w:rPr>
        <w:t>”三个楷书大字，落款处为“乾隆丁丑（1757）</w:t>
      </w:r>
      <w:r>
        <w:rPr>
          <w:rFonts w:ascii="宋体" w:hAnsi="宋体" w:eastAsia="宋体" w:cs="宋体"/>
          <w:sz w:val="20"/>
          <w:szCs w:val="20"/>
        </w:rPr>
        <w:t xml:space="preserve"> </w:t>
      </w:r>
      <w:r>
        <w:rPr>
          <w:rFonts w:ascii="宋体" w:hAnsi="宋体" w:eastAsia="宋体" w:cs="宋体"/>
          <w:spacing w:val="7"/>
          <w:sz w:val="20"/>
          <w:szCs w:val="20"/>
        </w:rPr>
        <w:t>秋月</w:t>
      </w:r>
      <w:r>
        <w:rPr>
          <w:rFonts w:ascii="宋体" w:hAnsi="宋体" w:eastAsia="宋体" w:cs="宋体"/>
          <w:spacing w:val="-70"/>
          <w:sz w:val="20"/>
          <w:szCs w:val="20"/>
        </w:rPr>
        <w:t xml:space="preserve"> </w:t>
      </w:r>
      <w:r>
        <w:rPr>
          <w:rFonts w:ascii="宋体" w:hAnsi="宋体" w:eastAsia="宋体" w:cs="宋体"/>
          <w:spacing w:val="7"/>
          <w:sz w:val="20"/>
          <w:szCs w:val="20"/>
        </w:rPr>
        <w:t>”所建；庙面阔</w:t>
      </w:r>
      <w:r>
        <w:rPr>
          <w:rFonts w:ascii="宋体" w:hAnsi="宋体" w:eastAsia="宋体" w:cs="宋体"/>
          <w:spacing w:val="-36"/>
          <w:sz w:val="20"/>
          <w:szCs w:val="20"/>
        </w:rPr>
        <w:t xml:space="preserve"> </w:t>
      </w:r>
      <w:r>
        <w:rPr>
          <w:rFonts w:ascii="宋体" w:hAnsi="宋体" w:eastAsia="宋体" w:cs="宋体"/>
          <w:spacing w:val="7"/>
          <w:sz w:val="20"/>
          <w:szCs w:val="20"/>
        </w:rPr>
        <w:t>8.95</w:t>
      </w:r>
      <w:r>
        <w:rPr>
          <w:rFonts w:ascii="宋体" w:hAnsi="宋体" w:eastAsia="宋体" w:cs="宋体"/>
          <w:spacing w:val="-41"/>
          <w:sz w:val="20"/>
          <w:szCs w:val="20"/>
        </w:rPr>
        <w:t xml:space="preserve"> </w:t>
      </w:r>
      <w:r>
        <w:rPr>
          <w:rFonts w:ascii="宋体" w:hAnsi="宋体" w:eastAsia="宋体" w:cs="宋体"/>
          <w:spacing w:val="7"/>
          <w:sz w:val="20"/>
          <w:szCs w:val="20"/>
        </w:rPr>
        <w:t>米，进深</w:t>
      </w:r>
      <w:r>
        <w:rPr>
          <w:rFonts w:ascii="宋体" w:hAnsi="宋体" w:eastAsia="宋体" w:cs="宋体"/>
          <w:spacing w:val="-21"/>
          <w:sz w:val="20"/>
          <w:szCs w:val="20"/>
        </w:rPr>
        <w:t xml:space="preserve"> </w:t>
      </w:r>
      <w:r>
        <w:rPr>
          <w:rFonts w:ascii="宋体" w:hAnsi="宋体" w:eastAsia="宋体" w:cs="宋体"/>
          <w:spacing w:val="7"/>
          <w:sz w:val="20"/>
          <w:szCs w:val="20"/>
        </w:rPr>
        <w:t>17</w:t>
      </w:r>
      <w:r>
        <w:rPr>
          <w:rFonts w:ascii="宋体" w:hAnsi="宋体" w:eastAsia="宋体" w:cs="宋体"/>
          <w:spacing w:val="-40"/>
          <w:sz w:val="20"/>
          <w:szCs w:val="20"/>
        </w:rPr>
        <w:t xml:space="preserve"> </w:t>
      </w:r>
      <w:r>
        <w:rPr>
          <w:rFonts w:ascii="宋体" w:hAnsi="宋体" w:eastAsia="宋体" w:cs="宋体"/>
          <w:spacing w:val="7"/>
          <w:sz w:val="20"/>
          <w:szCs w:val="20"/>
        </w:rPr>
        <w:t>米，分前后两</w:t>
      </w:r>
      <w:r>
        <w:rPr>
          <w:rFonts w:ascii="宋体" w:hAnsi="宋体" w:eastAsia="宋体" w:cs="宋体"/>
          <w:spacing w:val="6"/>
          <w:sz w:val="20"/>
          <w:szCs w:val="20"/>
        </w:rPr>
        <w:t>殿，中间有过廊；正殿面阔三间，进深两柱，抬梁</w:t>
      </w:r>
      <w:r>
        <w:rPr>
          <w:rFonts w:ascii="宋体" w:hAnsi="宋体" w:eastAsia="宋体" w:cs="宋体"/>
          <w:sz w:val="20"/>
          <w:szCs w:val="20"/>
        </w:rPr>
        <w:t xml:space="preserve">  </w:t>
      </w:r>
      <w:r>
        <w:rPr>
          <w:rFonts w:ascii="宋体" w:hAnsi="宋体" w:eastAsia="宋体" w:cs="宋体"/>
          <w:spacing w:val="8"/>
          <w:sz w:val="20"/>
          <w:szCs w:val="20"/>
        </w:rPr>
        <w:t>减中柱；次间山墙搁檩，庙内神龛中间主神为“福善尊王、华光尊王、仁惠侯王</w:t>
      </w:r>
      <w:r>
        <w:rPr>
          <w:rFonts w:ascii="宋体" w:hAnsi="宋体" w:eastAsia="宋体" w:cs="宋体"/>
          <w:spacing w:val="-62"/>
          <w:sz w:val="20"/>
          <w:szCs w:val="20"/>
        </w:rPr>
        <w:t xml:space="preserve"> </w:t>
      </w:r>
      <w:r>
        <w:rPr>
          <w:rFonts w:ascii="宋体" w:hAnsi="宋体" w:eastAsia="宋体" w:cs="宋体"/>
          <w:spacing w:val="8"/>
          <w:sz w:val="20"/>
          <w:szCs w:val="20"/>
        </w:rPr>
        <w:t>”，相传他们是明朝初</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年经商的三兄弟，因为百姓造福而被尊为神灵；左右供奉的是神农氏和观音。</w:t>
      </w:r>
    </w:p>
    <w:p>
      <w:pPr>
        <w:spacing w:before="127" w:line="222" w:lineRule="auto"/>
        <w:ind w:left="4362"/>
        <w:rPr>
          <w:rFonts w:ascii="黑体" w:hAnsi="黑体" w:eastAsia="黑体" w:cs="黑体"/>
          <w:sz w:val="24"/>
          <w:szCs w:val="24"/>
        </w:rPr>
      </w:pPr>
      <w:r>
        <w:rPr>
          <w:rFonts w:ascii="黑体" w:hAnsi="黑体" w:eastAsia="黑体" w:cs="黑体"/>
          <w:b/>
          <w:bCs/>
          <w:spacing w:val="-8"/>
          <w:sz w:val="24"/>
          <w:szCs w:val="24"/>
        </w:rPr>
        <w:t>隆兴庙</w:t>
      </w:r>
    </w:p>
    <w:p>
      <w:pPr>
        <w:spacing w:before="140" w:line="369" w:lineRule="auto"/>
        <w:ind w:left="9" w:right="84" w:firstLine="420"/>
        <w:jc w:val="both"/>
        <w:rPr>
          <w:rFonts w:ascii="宋体" w:hAnsi="宋体" w:eastAsia="宋体" w:cs="宋体"/>
          <w:sz w:val="20"/>
          <w:szCs w:val="20"/>
        </w:rPr>
      </w:pPr>
      <w:r>
        <w:rPr>
          <w:rFonts w:ascii="宋体" w:hAnsi="宋体" w:eastAsia="宋体" w:cs="宋体"/>
          <w:spacing w:val="3"/>
          <w:sz w:val="20"/>
          <w:szCs w:val="20"/>
        </w:rPr>
        <w:t>现在我们往这台阶走上去，去看一座当地的“社庙</w:t>
      </w:r>
      <w:r>
        <w:rPr>
          <w:rFonts w:ascii="宋体" w:hAnsi="宋体" w:eastAsia="宋体" w:cs="宋体"/>
          <w:spacing w:val="-70"/>
          <w:sz w:val="20"/>
          <w:szCs w:val="20"/>
        </w:rPr>
        <w:t xml:space="preserve"> </w:t>
      </w:r>
      <w:r>
        <w:rPr>
          <w:rFonts w:ascii="宋体" w:hAnsi="宋体" w:eastAsia="宋体" w:cs="宋体"/>
          <w:spacing w:val="3"/>
          <w:sz w:val="20"/>
          <w:szCs w:val="20"/>
        </w:rPr>
        <w:t>”，叫“隆兴庙</w:t>
      </w:r>
      <w:r>
        <w:rPr>
          <w:rFonts w:ascii="宋体" w:hAnsi="宋体" w:eastAsia="宋体" w:cs="宋体"/>
          <w:spacing w:val="-72"/>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位于下大源村水尾的西侧高地</w:t>
      </w:r>
      <w:r>
        <w:rPr>
          <w:rFonts w:ascii="宋体" w:hAnsi="宋体" w:eastAsia="宋体" w:cs="宋体"/>
          <w:sz w:val="20"/>
          <w:szCs w:val="20"/>
        </w:rPr>
        <w:t xml:space="preserve"> </w:t>
      </w:r>
      <w:r>
        <w:rPr>
          <w:rFonts w:ascii="宋体" w:hAnsi="宋体" w:eastAsia="宋体" w:cs="宋体"/>
          <w:spacing w:val="7"/>
          <w:sz w:val="20"/>
          <w:szCs w:val="20"/>
        </w:rPr>
        <w:t>上，座西朝东，朝北溪而建，庙面阔三间，宽</w:t>
      </w:r>
      <w:r>
        <w:rPr>
          <w:rFonts w:ascii="宋体" w:hAnsi="宋体" w:eastAsia="宋体" w:cs="宋体"/>
          <w:spacing w:val="-34"/>
          <w:sz w:val="20"/>
          <w:szCs w:val="20"/>
        </w:rPr>
        <w:t xml:space="preserve"> </w:t>
      </w:r>
      <w:r>
        <w:rPr>
          <w:rFonts w:ascii="宋体" w:hAnsi="宋体" w:eastAsia="宋体" w:cs="宋体"/>
          <w:spacing w:val="7"/>
          <w:sz w:val="20"/>
          <w:szCs w:val="20"/>
        </w:rPr>
        <w:t>7.35</w:t>
      </w:r>
      <w:r>
        <w:rPr>
          <w:rFonts w:ascii="宋体" w:hAnsi="宋体" w:eastAsia="宋体" w:cs="宋体"/>
          <w:spacing w:val="-41"/>
          <w:sz w:val="20"/>
          <w:szCs w:val="20"/>
        </w:rPr>
        <w:t xml:space="preserve"> </w:t>
      </w:r>
      <w:r>
        <w:rPr>
          <w:rFonts w:ascii="宋体" w:hAnsi="宋体" w:eastAsia="宋体" w:cs="宋体"/>
          <w:spacing w:val="7"/>
          <w:sz w:val="20"/>
          <w:szCs w:val="20"/>
        </w:rPr>
        <w:t>米；进</w:t>
      </w:r>
      <w:r>
        <w:rPr>
          <w:rFonts w:ascii="宋体" w:hAnsi="宋体" w:eastAsia="宋体" w:cs="宋体"/>
          <w:spacing w:val="6"/>
          <w:sz w:val="20"/>
          <w:szCs w:val="20"/>
        </w:rPr>
        <w:t>深十四柱，7.3</w:t>
      </w:r>
      <w:r>
        <w:rPr>
          <w:rFonts w:ascii="宋体" w:hAnsi="宋体" w:eastAsia="宋体" w:cs="宋体"/>
          <w:spacing w:val="-40"/>
          <w:sz w:val="20"/>
          <w:szCs w:val="20"/>
        </w:rPr>
        <w:t xml:space="preserve"> </w:t>
      </w:r>
      <w:r>
        <w:rPr>
          <w:rFonts w:ascii="宋体" w:hAnsi="宋体" w:eastAsia="宋体" w:cs="宋体"/>
          <w:spacing w:val="6"/>
          <w:sz w:val="20"/>
          <w:szCs w:val="20"/>
        </w:rPr>
        <w:t>米，明间抬梁减中柱；庙前檐</w:t>
      </w:r>
      <w:r>
        <w:rPr>
          <w:rFonts w:ascii="宋体" w:hAnsi="宋体" w:eastAsia="宋体" w:cs="宋体"/>
          <w:sz w:val="20"/>
          <w:szCs w:val="20"/>
        </w:rPr>
        <w:t xml:space="preserve"> </w:t>
      </w:r>
      <w:r>
        <w:rPr>
          <w:rFonts w:ascii="宋体" w:hAnsi="宋体" w:eastAsia="宋体" w:cs="宋体"/>
          <w:spacing w:val="9"/>
          <w:sz w:val="20"/>
          <w:szCs w:val="20"/>
        </w:rPr>
        <w:t>开八字形门廊，三面山墙围合，两面坡悬山顶。庙</w:t>
      </w:r>
      <w:r>
        <w:rPr>
          <w:rFonts w:ascii="宋体" w:hAnsi="宋体" w:eastAsia="宋体" w:cs="宋体"/>
          <w:spacing w:val="8"/>
          <w:sz w:val="20"/>
          <w:szCs w:val="20"/>
        </w:rPr>
        <w:t>内存碑刻两方：一方为“道光二十四年（1844）鹿林</w:t>
      </w:r>
    </w:p>
    <w:p>
      <w:pPr>
        <w:spacing w:before="1" w:line="227" w:lineRule="auto"/>
        <w:ind w:left="9"/>
        <w:rPr>
          <w:rFonts w:ascii="宋体" w:hAnsi="宋体" w:eastAsia="宋体" w:cs="宋体"/>
          <w:sz w:val="20"/>
          <w:szCs w:val="20"/>
        </w:rPr>
      </w:pPr>
      <w:r>
        <w:rPr>
          <w:rFonts w:ascii="宋体" w:hAnsi="宋体" w:eastAsia="宋体" w:cs="宋体"/>
          <w:sz w:val="20"/>
          <w:szCs w:val="20"/>
        </w:rPr>
        <w:t>重修鼎建碑</w:t>
      </w:r>
      <w:r>
        <w:rPr>
          <w:rFonts w:ascii="宋体" w:hAnsi="宋体" w:eastAsia="宋体" w:cs="宋体"/>
          <w:spacing w:val="-66"/>
          <w:sz w:val="20"/>
          <w:szCs w:val="20"/>
        </w:rPr>
        <w:t xml:space="preserve"> </w:t>
      </w:r>
      <w:r>
        <w:rPr>
          <w:rFonts w:ascii="宋体" w:hAnsi="宋体" w:eastAsia="宋体" w:cs="宋体"/>
          <w:sz w:val="20"/>
          <w:szCs w:val="20"/>
        </w:rPr>
        <w:t>”，另一方为“鼎新重建碑</w:t>
      </w:r>
      <w:r>
        <w:rPr>
          <w:rFonts w:ascii="宋体" w:hAnsi="宋体" w:eastAsia="宋体" w:cs="宋体"/>
          <w:spacing w:val="-72"/>
          <w:sz w:val="20"/>
          <w:szCs w:val="20"/>
        </w:rPr>
        <w:t xml:space="preserve"> </w:t>
      </w:r>
      <w:r>
        <w:rPr>
          <w:rFonts w:ascii="宋体" w:hAnsi="宋体" w:eastAsia="宋体" w:cs="宋体"/>
          <w:sz w:val="20"/>
          <w:szCs w:val="20"/>
        </w:rPr>
        <w:t>”。</w:t>
      </w:r>
    </w:p>
    <w:p>
      <w:pPr>
        <w:spacing w:before="127" w:line="222" w:lineRule="auto"/>
        <w:ind w:left="4359"/>
        <w:rPr>
          <w:rFonts w:ascii="黑体" w:hAnsi="黑体" w:eastAsia="黑体" w:cs="黑体"/>
          <w:sz w:val="24"/>
          <w:szCs w:val="24"/>
        </w:rPr>
      </w:pPr>
      <w:r>
        <w:rPr>
          <w:rFonts w:ascii="黑体" w:hAnsi="黑体" w:eastAsia="黑体" w:cs="黑体"/>
          <w:b/>
          <w:bCs/>
          <w:spacing w:val="-7"/>
          <w:sz w:val="24"/>
          <w:szCs w:val="24"/>
        </w:rPr>
        <w:t>三圣庙</w:t>
      </w:r>
    </w:p>
    <w:p>
      <w:pPr>
        <w:spacing w:before="137" w:line="369" w:lineRule="auto"/>
        <w:ind w:left="9" w:right="84" w:firstLine="421"/>
        <w:jc w:val="both"/>
        <w:rPr>
          <w:rFonts w:ascii="宋体" w:hAnsi="宋体" w:eastAsia="宋体" w:cs="宋体"/>
          <w:sz w:val="20"/>
          <w:szCs w:val="20"/>
        </w:rPr>
      </w:pPr>
      <w:r>
        <w:rPr>
          <w:rFonts w:ascii="宋体" w:hAnsi="宋体" w:eastAsia="宋体" w:cs="宋体"/>
          <w:spacing w:val="9"/>
          <w:sz w:val="20"/>
          <w:szCs w:val="20"/>
        </w:rPr>
        <w:t>我们沿着古驿道继续往前走，这里就到了上下大源的中部，大家看，这两棵树是</w:t>
      </w:r>
      <w:r>
        <w:rPr>
          <w:rFonts w:ascii="宋体" w:hAnsi="宋体" w:eastAsia="宋体" w:cs="宋体"/>
          <w:spacing w:val="8"/>
          <w:sz w:val="20"/>
          <w:szCs w:val="20"/>
        </w:rPr>
        <w:t>我们大源村的风水</w:t>
      </w:r>
      <w:r>
        <w:rPr>
          <w:rFonts w:ascii="宋体" w:hAnsi="宋体" w:eastAsia="宋体" w:cs="宋体"/>
          <w:sz w:val="20"/>
          <w:szCs w:val="20"/>
        </w:rPr>
        <w:t xml:space="preserve"> </w:t>
      </w:r>
      <w:r>
        <w:rPr>
          <w:rFonts w:ascii="宋体" w:hAnsi="宋体" w:eastAsia="宋体" w:cs="宋体"/>
          <w:spacing w:val="8"/>
          <w:sz w:val="20"/>
          <w:szCs w:val="20"/>
        </w:rPr>
        <w:t>树，左为百年的大柳杉，右为百年的枫香树，这两棵树中间就是一座庙，当地叫“三圣庙</w:t>
      </w:r>
      <w:r>
        <w:rPr>
          <w:rFonts w:ascii="宋体" w:hAnsi="宋体" w:eastAsia="宋体" w:cs="宋体"/>
          <w:spacing w:val="-59"/>
          <w:sz w:val="20"/>
          <w:szCs w:val="20"/>
        </w:rPr>
        <w:t xml:space="preserve"> </w:t>
      </w:r>
      <w:r>
        <w:rPr>
          <w:rFonts w:ascii="宋体" w:hAnsi="宋体" w:eastAsia="宋体" w:cs="宋体"/>
          <w:spacing w:val="8"/>
          <w:sz w:val="20"/>
          <w:szCs w:val="20"/>
        </w:rPr>
        <w:t>”，庙迎北溪</w:t>
      </w:r>
    </w:p>
    <w:p>
      <w:pPr>
        <w:spacing w:line="227" w:lineRule="auto"/>
        <w:ind w:left="11"/>
        <w:rPr>
          <w:rFonts w:ascii="宋体" w:hAnsi="宋体" w:eastAsia="宋体" w:cs="宋体"/>
          <w:sz w:val="20"/>
          <w:szCs w:val="20"/>
        </w:rPr>
      </w:pPr>
      <w:r>
        <w:rPr>
          <w:rFonts w:ascii="宋体" w:hAnsi="宋体" w:eastAsia="宋体" w:cs="宋体"/>
          <w:spacing w:val="8"/>
          <w:sz w:val="20"/>
          <w:szCs w:val="20"/>
        </w:rPr>
        <w:t>水而建，虽然占地极小，宽仅</w:t>
      </w:r>
      <w:r>
        <w:rPr>
          <w:rFonts w:ascii="宋体" w:hAnsi="宋体" w:eastAsia="宋体" w:cs="宋体"/>
          <w:spacing w:val="-14"/>
          <w:sz w:val="20"/>
          <w:szCs w:val="20"/>
        </w:rPr>
        <w:t xml:space="preserve"> </w:t>
      </w:r>
      <w:r>
        <w:rPr>
          <w:rFonts w:ascii="宋体" w:hAnsi="宋体" w:eastAsia="宋体" w:cs="宋体"/>
          <w:spacing w:val="8"/>
          <w:sz w:val="20"/>
          <w:szCs w:val="20"/>
        </w:rPr>
        <w:t>1.5</w:t>
      </w:r>
      <w:r>
        <w:rPr>
          <w:rFonts w:ascii="宋体" w:hAnsi="宋体" w:eastAsia="宋体" w:cs="宋体"/>
          <w:spacing w:val="-41"/>
          <w:sz w:val="20"/>
          <w:szCs w:val="20"/>
        </w:rPr>
        <w:t xml:space="preserve"> </w:t>
      </w:r>
      <w:r>
        <w:rPr>
          <w:rFonts w:ascii="宋体" w:hAnsi="宋体" w:eastAsia="宋体" w:cs="宋体"/>
          <w:spacing w:val="8"/>
          <w:sz w:val="20"/>
          <w:szCs w:val="20"/>
        </w:rPr>
        <w:t>米，但显灵丕著，是村中祭祀活动的的主要庆典场所。</w:t>
      </w:r>
    </w:p>
    <w:p>
      <w:pPr>
        <w:spacing w:before="127" w:line="222" w:lineRule="auto"/>
        <w:ind w:left="3882"/>
        <w:rPr>
          <w:rFonts w:ascii="黑体" w:hAnsi="黑体" w:eastAsia="黑体" w:cs="黑体"/>
          <w:sz w:val="24"/>
          <w:szCs w:val="24"/>
        </w:rPr>
      </w:pPr>
      <w:r>
        <w:rPr>
          <w:rFonts w:ascii="黑体" w:hAnsi="黑体" w:eastAsia="黑体" w:cs="黑体"/>
          <w:b/>
          <w:bCs/>
          <w:spacing w:val="7"/>
          <w:sz w:val="24"/>
          <w:szCs w:val="24"/>
        </w:rPr>
        <w:t>“</w:t>
      </w:r>
      <w:r>
        <w:rPr>
          <w:rFonts w:ascii="黑体" w:hAnsi="黑体" w:eastAsia="黑体" w:cs="黑体"/>
          <w:spacing w:val="-88"/>
          <w:sz w:val="24"/>
          <w:szCs w:val="24"/>
        </w:rPr>
        <w:t xml:space="preserve"> </w:t>
      </w:r>
      <w:r>
        <w:rPr>
          <w:rFonts w:ascii="黑体" w:hAnsi="黑体" w:eastAsia="黑体" w:cs="黑体"/>
          <w:b/>
          <w:bCs/>
          <w:spacing w:val="7"/>
          <w:sz w:val="24"/>
          <w:szCs w:val="24"/>
        </w:rPr>
        <w:t>中央红军村”</w:t>
      </w:r>
    </w:p>
    <w:p>
      <w:pPr>
        <w:spacing w:before="140" w:line="369" w:lineRule="auto"/>
        <w:ind w:left="9" w:right="84" w:firstLine="421"/>
        <w:jc w:val="both"/>
        <w:rPr>
          <w:rFonts w:ascii="宋体" w:hAnsi="宋体" w:eastAsia="宋体" w:cs="宋体"/>
          <w:sz w:val="20"/>
          <w:szCs w:val="20"/>
        </w:rPr>
      </w:pPr>
      <w:r>
        <w:rPr>
          <w:rFonts w:ascii="宋体" w:hAnsi="宋体" w:eastAsia="宋体" w:cs="宋体"/>
          <w:spacing w:val="9"/>
          <w:sz w:val="20"/>
          <w:szCs w:val="20"/>
        </w:rPr>
        <w:t>现在我们来到下大源村的中街入口，我们现在对大源村的分布更清楚了：大</w:t>
      </w:r>
      <w:r>
        <w:rPr>
          <w:rFonts w:ascii="宋体" w:hAnsi="宋体" w:eastAsia="宋体" w:cs="宋体"/>
          <w:spacing w:val="8"/>
          <w:sz w:val="20"/>
          <w:szCs w:val="20"/>
        </w:rPr>
        <w:t>源村整体上以严、戴两</w:t>
      </w:r>
      <w:r>
        <w:rPr>
          <w:rFonts w:ascii="宋体" w:hAnsi="宋体" w:eastAsia="宋体" w:cs="宋体"/>
          <w:sz w:val="20"/>
          <w:szCs w:val="20"/>
        </w:rPr>
        <w:t xml:space="preserve"> </w:t>
      </w:r>
      <w:r>
        <w:rPr>
          <w:rFonts w:ascii="宋体" w:hAnsi="宋体" w:eastAsia="宋体" w:cs="宋体"/>
          <w:spacing w:val="9"/>
          <w:sz w:val="20"/>
          <w:szCs w:val="20"/>
        </w:rPr>
        <w:t>大姓而聚居，区分为上大源和下大源两个村落，两村落格局相对完整，其中上大源村主</w:t>
      </w:r>
      <w:r>
        <w:rPr>
          <w:rFonts w:ascii="宋体" w:hAnsi="宋体" w:eastAsia="宋体" w:cs="宋体"/>
          <w:spacing w:val="8"/>
          <w:sz w:val="20"/>
          <w:szCs w:val="20"/>
        </w:rPr>
        <w:t>要聚居于北溪上</w:t>
      </w:r>
      <w:r>
        <w:rPr>
          <w:rFonts w:ascii="宋体" w:hAnsi="宋体" w:eastAsia="宋体" w:cs="宋体"/>
          <w:sz w:val="20"/>
          <w:szCs w:val="20"/>
        </w:rPr>
        <w:t xml:space="preserve"> </w:t>
      </w:r>
      <w:r>
        <w:rPr>
          <w:rFonts w:ascii="宋体" w:hAnsi="宋体" w:eastAsia="宋体" w:cs="宋体"/>
          <w:spacing w:val="9"/>
          <w:sz w:val="20"/>
          <w:szCs w:val="20"/>
        </w:rPr>
        <w:t>游的西侧高地，下大源村则聚居于北溪下游的两侧。村中古巷众多，但因为村落较小，所以巷</w:t>
      </w:r>
      <w:r>
        <w:rPr>
          <w:rFonts w:ascii="宋体" w:hAnsi="宋体" w:eastAsia="宋体" w:cs="宋体"/>
          <w:spacing w:val="8"/>
          <w:sz w:val="20"/>
          <w:szCs w:val="20"/>
        </w:rPr>
        <w:t>路相对较</w:t>
      </w:r>
      <w:r>
        <w:rPr>
          <w:rFonts w:ascii="宋体" w:hAnsi="宋体" w:eastAsia="宋体" w:cs="宋体"/>
          <w:sz w:val="20"/>
          <w:szCs w:val="20"/>
        </w:rPr>
        <w:t xml:space="preserve"> </w:t>
      </w:r>
      <w:r>
        <w:rPr>
          <w:rFonts w:ascii="宋体" w:hAnsi="宋体" w:eastAsia="宋体" w:cs="宋体"/>
          <w:spacing w:val="9"/>
          <w:sz w:val="20"/>
          <w:szCs w:val="20"/>
        </w:rPr>
        <w:t>短，巷路全部是用石板铺砌而成，主要分为三类：一是入村的主路，一般较宽，长度也长；二</w:t>
      </w:r>
      <w:r>
        <w:rPr>
          <w:rFonts w:ascii="宋体" w:hAnsi="宋体" w:eastAsia="宋体" w:cs="宋体"/>
          <w:spacing w:val="8"/>
          <w:sz w:val="20"/>
          <w:szCs w:val="20"/>
        </w:rPr>
        <w:t>是依山而</w:t>
      </w:r>
      <w:r>
        <w:rPr>
          <w:rFonts w:ascii="宋体" w:hAnsi="宋体" w:eastAsia="宋体" w:cs="宋体"/>
          <w:sz w:val="20"/>
          <w:szCs w:val="20"/>
        </w:rPr>
        <w:t xml:space="preserve"> </w:t>
      </w:r>
      <w:r>
        <w:rPr>
          <w:rFonts w:ascii="宋体" w:hAnsi="宋体" w:eastAsia="宋体" w:cs="宋体"/>
          <w:spacing w:val="8"/>
          <w:sz w:val="20"/>
          <w:szCs w:val="20"/>
        </w:rPr>
        <w:t>上的铺路，与主路相接；三是屋与屋之间的墙弄等，有的宽仅</w:t>
      </w:r>
      <w:r>
        <w:rPr>
          <w:rFonts w:ascii="宋体" w:hAnsi="宋体" w:eastAsia="宋体" w:cs="宋体"/>
          <w:spacing w:val="-29"/>
          <w:sz w:val="20"/>
          <w:szCs w:val="20"/>
        </w:rPr>
        <w:t xml:space="preserve"> </w:t>
      </w:r>
      <w:r>
        <w:rPr>
          <w:rFonts w:ascii="宋体" w:hAnsi="宋体" w:eastAsia="宋体" w:cs="宋体"/>
          <w:spacing w:val="8"/>
          <w:sz w:val="20"/>
          <w:szCs w:val="20"/>
        </w:rPr>
        <w:t>0.8</w:t>
      </w:r>
      <w:r>
        <w:rPr>
          <w:rFonts w:ascii="宋体" w:hAnsi="宋体" w:eastAsia="宋体" w:cs="宋体"/>
          <w:spacing w:val="-40"/>
          <w:sz w:val="20"/>
          <w:szCs w:val="20"/>
        </w:rPr>
        <w:t xml:space="preserve"> </w:t>
      </w:r>
      <w:r>
        <w:rPr>
          <w:rFonts w:ascii="宋体" w:hAnsi="宋体" w:eastAsia="宋体" w:cs="宋体"/>
          <w:spacing w:val="8"/>
          <w:sz w:val="20"/>
          <w:szCs w:val="20"/>
        </w:rPr>
        <w:t>米，弄窄墙高，极富韵味。大源村的</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巷路，主要有上大源村的福塘街、山边弄，以及下大源村的中街、岭头弄等。</w:t>
      </w:r>
    </w:p>
    <w:p>
      <w:pPr>
        <w:spacing w:before="154" w:line="369" w:lineRule="auto"/>
        <w:ind w:left="9" w:right="87" w:firstLine="420"/>
        <w:jc w:val="both"/>
        <w:rPr>
          <w:rFonts w:ascii="宋体" w:hAnsi="宋体" w:eastAsia="宋体" w:cs="宋体"/>
          <w:sz w:val="20"/>
          <w:szCs w:val="20"/>
        </w:rPr>
      </w:pPr>
      <w:r>
        <w:rPr>
          <w:rFonts w:ascii="宋体" w:hAnsi="宋体" w:eastAsia="宋体" w:cs="宋体"/>
          <w:spacing w:val="4"/>
          <w:sz w:val="20"/>
          <w:szCs w:val="20"/>
        </w:rPr>
        <w:t>这里是大源村的村部，村部前一碑上书云：“中央红军村----中共三明市委</w:t>
      </w:r>
      <w:r>
        <w:rPr>
          <w:rFonts w:ascii="宋体" w:hAnsi="宋体" w:eastAsia="宋体" w:cs="宋体"/>
          <w:spacing w:val="-70"/>
          <w:sz w:val="20"/>
          <w:szCs w:val="20"/>
        </w:rPr>
        <w:t xml:space="preserve"> </w:t>
      </w:r>
      <w:r>
        <w:rPr>
          <w:rFonts w:ascii="宋体" w:hAnsi="宋体" w:eastAsia="宋体" w:cs="宋体"/>
          <w:spacing w:val="4"/>
          <w:sz w:val="20"/>
          <w:szCs w:val="20"/>
        </w:rPr>
        <w:t>”，这是</w:t>
      </w:r>
      <w:r>
        <w:rPr>
          <w:rFonts w:ascii="宋体" w:hAnsi="宋体" w:eastAsia="宋体" w:cs="宋体"/>
          <w:spacing w:val="-34"/>
          <w:sz w:val="20"/>
          <w:szCs w:val="20"/>
        </w:rPr>
        <w:t xml:space="preserve"> </w:t>
      </w:r>
      <w:r>
        <w:rPr>
          <w:rFonts w:ascii="宋体" w:hAnsi="宋体" w:eastAsia="宋体" w:cs="宋体"/>
          <w:spacing w:val="4"/>
          <w:sz w:val="20"/>
          <w:szCs w:val="20"/>
        </w:rPr>
        <w:t>2012</w:t>
      </w:r>
      <w:r>
        <w:rPr>
          <w:rFonts w:ascii="宋体" w:hAnsi="宋体" w:eastAsia="宋体" w:cs="宋体"/>
          <w:spacing w:val="-37"/>
          <w:sz w:val="20"/>
          <w:szCs w:val="20"/>
        </w:rPr>
        <w:t xml:space="preserve"> </w:t>
      </w:r>
      <w:r>
        <w:rPr>
          <w:rFonts w:ascii="宋体" w:hAnsi="宋体" w:eastAsia="宋体" w:cs="宋体"/>
          <w:spacing w:val="4"/>
          <w:sz w:val="20"/>
          <w:szCs w:val="20"/>
        </w:rPr>
        <w:t>年</w:t>
      </w:r>
      <w:r>
        <w:rPr>
          <w:rFonts w:ascii="宋体" w:hAnsi="宋体" w:eastAsia="宋体" w:cs="宋体"/>
          <w:spacing w:val="-36"/>
          <w:sz w:val="20"/>
          <w:szCs w:val="20"/>
        </w:rPr>
        <w:t xml:space="preserve"> </w:t>
      </w:r>
      <w:r>
        <w:rPr>
          <w:rFonts w:ascii="宋体" w:hAnsi="宋体" w:eastAsia="宋体" w:cs="宋体"/>
          <w:spacing w:val="4"/>
          <w:sz w:val="20"/>
          <w:szCs w:val="20"/>
        </w:rPr>
        <w:t>9</w:t>
      </w:r>
      <w:r>
        <w:rPr>
          <w:rFonts w:ascii="宋体" w:hAnsi="宋体" w:eastAsia="宋体" w:cs="宋体"/>
          <w:spacing w:val="-33"/>
          <w:sz w:val="20"/>
          <w:szCs w:val="20"/>
        </w:rPr>
        <w:t xml:space="preserve"> </w:t>
      </w:r>
      <w:r>
        <w:rPr>
          <w:rFonts w:ascii="宋体" w:hAnsi="宋体" w:eastAsia="宋体" w:cs="宋体"/>
          <w:spacing w:val="4"/>
          <w:sz w:val="20"/>
          <w:szCs w:val="20"/>
        </w:rPr>
        <w:t>月被</w:t>
      </w:r>
      <w:r>
        <w:rPr>
          <w:rFonts w:ascii="宋体" w:hAnsi="宋体" w:eastAsia="宋体" w:cs="宋体"/>
          <w:sz w:val="20"/>
          <w:szCs w:val="20"/>
        </w:rPr>
        <w:t xml:space="preserve"> </w:t>
      </w:r>
      <w:r>
        <w:rPr>
          <w:rFonts w:ascii="宋体" w:hAnsi="宋体" w:eastAsia="宋体" w:cs="宋体"/>
          <w:spacing w:val="9"/>
          <w:sz w:val="20"/>
          <w:szCs w:val="20"/>
        </w:rPr>
        <w:t>三明市委授予的首批中央红军村之一。第二次国内战争时期，大源村是工农红军一方面</w:t>
      </w:r>
      <w:r>
        <w:rPr>
          <w:rFonts w:ascii="宋体" w:hAnsi="宋体" w:eastAsia="宋体" w:cs="宋体"/>
          <w:spacing w:val="8"/>
          <w:sz w:val="20"/>
          <w:szCs w:val="20"/>
        </w:rPr>
        <w:t>军频繁来往闽赣</w:t>
      </w:r>
    </w:p>
    <w:p>
      <w:pPr>
        <w:spacing w:line="228" w:lineRule="auto"/>
        <w:ind w:left="9"/>
        <w:rPr>
          <w:rFonts w:ascii="宋体" w:hAnsi="宋体" w:eastAsia="宋体" w:cs="宋体"/>
          <w:sz w:val="20"/>
          <w:szCs w:val="20"/>
        </w:rPr>
      </w:pPr>
      <w:r>
        <w:rPr>
          <w:rFonts w:ascii="宋体" w:hAnsi="宋体" w:eastAsia="宋体" w:cs="宋体"/>
          <w:spacing w:val="8"/>
          <w:sz w:val="20"/>
          <w:szCs w:val="20"/>
        </w:rPr>
        <w:t>两省的必经之地，也是第五次反“</w:t>
      </w:r>
      <w:r>
        <w:rPr>
          <w:rFonts w:ascii="宋体" w:hAnsi="宋体" w:eastAsia="宋体" w:cs="宋体"/>
          <w:spacing w:val="-73"/>
          <w:sz w:val="20"/>
          <w:szCs w:val="20"/>
        </w:rPr>
        <w:t xml:space="preserve"> </w:t>
      </w:r>
      <w:r>
        <w:rPr>
          <w:rFonts w:ascii="宋体" w:hAnsi="宋体" w:eastAsia="宋体" w:cs="宋体"/>
          <w:spacing w:val="8"/>
          <w:sz w:val="20"/>
          <w:szCs w:val="20"/>
        </w:rPr>
        <w:t>围剿</w:t>
      </w:r>
      <w:r>
        <w:rPr>
          <w:rFonts w:ascii="宋体" w:hAnsi="宋体" w:eastAsia="宋体" w:cs="宋体"/>
          <w:spacing w:val="-70"/>
          <w:sz w:val="20"/>
          <w:szCs w:val="20"/>
        </w:rPr>
        <w:t xml:space="preserve"> </w:t>
      </w:r>
      <w:r>
        <w:rPr>
          <w:rFonts w:ascii="宋体" w:hAnsi="宋体" w:eastAsia="宋体" w:cs="宋体"/>
          <w:spacing w:val="8"/>
          <w:sz w:val="20"/>
          <w:szCs w:val="20"/>
        </w:rPr>
        <w:t>”重要战役新桥反击</w:t>
      </w:r>
      <w:r>
        <w:rPr>
          <w:rFonts w:ascii="宋体" w:hAnsi="宋体" w:eastAsia="宋体" w:cs="宋体"/>
          <w:spacing w:val="7"/>
          <w:sz w:val="20"/>
          <w:szCs w:val="20"/>
        </w:rPr>
        <w:t>战的前沿阵地，当时由邓小平同志主编的红</w:t>
      </w:r>
    </w:p>
    <w:p>
      <w:pPr>
        <w:spacing w:line="228" w:lineRule="auto"/>
        <w:rPr>
          <w:rFonts w:ascii="宋体" w:hAnsi="宋体" w:eastAsia="宋体" w:cs="宋体"/>
          <w:sz w:val="20"/>
          <w:szCs w:val="20"/>
        </w:rPr>
        <w:sectPr>
          <w:headerReference r:id="rId336" w:type="default"/>
          <w:footerReference r:id="rId337" w:type="default"/>
          <w:pgSz w:w="11906" w:h="16839"/>
          <w:pgMar w:top="1196" w:right="1162" w:bottom="1156" w:left="1246" w:header="886" w:footer="994" w:gutter="0"/>
          <w:cols w:space="720" w:num="1"/>
        </w:sectPr>
      </w:pPr>
    </w:p>
    <w:p>
      <w:pPr>
        <w:pStyle w:val="2"/>
        <w:spacing w:line="293" w:lineRule="auto"/>
      </w:pPr>
    </w:p>
    <w:p>
      <w:pPr>
        <w:spacing w:before="65" w:line="228" w:lineRule="auto"/>
        <w:ind w:left="12"/>
        <w:rPr>
          <w:rFonts w:ascii="宋体" w:hAnsi="宋体" w:eastAsia="宋体" w:cs="宋体"/>
          <w:sz w:val="20"/>
          <w:szCs w:val="20"/>
        </w:rPr>
      </w:pPr>
      <w:r>
        <w:rPr>
          <w:rFonts w:ascii="宋体" w:hAnsi="宋体" w:eastAsia="宋体" w:cs="宋体"/>
          <w:spacing w:val="8"/>
          <w:sz w:val="20"/>
          <w:szCs w:val="20"/>
        </w:rPr>
        <w:t>军总政治部机关刊物《红星报》，</w:t>
      </w:r>
      <w:r>
        <w:rPr>
          <w:rFonts w:ascii="宋体" w:hAnsi="宋体" w:eastAsia="宋体" w:cs="宋体"/>
          <w:spacing w:val="-57"/>
          <w:sz w:val="20"/>
          <w:szCs w:val="20"/>
        </w:rPr>
        <w:t xml:space="preserve"> </w:t>
      </w:r>
      <w:r>
        <w:rPr>
          <w:rFonts w:ascii="宋体" w:hAnsi="宋体" w:eastAsia="宋体" w:cs="宋体"/>
          <w:spacing w:val="8"/>
          <w:sz w:val="20"/>
          <w:szCs w:val="20"/>
        </w:rPr>
        <w:t>曾登载了有关这次战斗的大版报道。这里也是守卫闽赣</w:t>
      </w:r>
      <w:r>
        <w:rPr>
          <w:rFonts w:ascii="宋体" w:hAnsi="宋体" w:eastAsia="宋体" w:cs="宋体"/>
          <w:spacing w:val="7"/>
          <w:sz w:val="20"/>
          <w:szCs w:val="20"/>
        </w:rPr>
        <w:t>省省会黎川县</w:t>
      </w:r>
    </w:p>
    <w:p>
      <w:pPr>
        <w:spacing w:before="153" w:line="322" w:lineRule="auto"/>
        <w:ind w:left="10" w:firstLine="15"/>
        <w:jc w:val="both"/>
        <w:rPr>
          <w:rFonts w:ascii="宋体" w:hAnsi="宋体" w:eastAsia="宋体" w:cs="宋体"/>
          <w:sz w:val="20"/>
          <w:szCs w:val="20"/>
        </w:rPr>
      </w:pPr>
      <w:r>
        <w:rPr>
          <w:rFonts w:ascii="宋体" w:hAnsi="宋体" w:eastAsia="宋体" w:cs="宋体"/>
          <w:spacing w:val="6"/>
          <w:sz w:val="20"/>
          <w:szCs w:val="20"/>
        </w:rPr>
        <w:t>的南大门，朱德、周恩来、叶剑英曾率领红一方面</w:t>
      </w:r>
      <w:r>
        <w:rPr>
          <w:rFonts w:ascii="宋体" w:hAnsi="宋体" w:eastAsia="宋体" w:cs="宋体"/>
          <w:spacing w:val="5"/>
          <w:sz w:val="20"/>
          <w:szCs w:val="20"/>
        </w:rPr>
        <w:t>军司令部（红军总部）经此地抵达泰宁县城；彭德怀、</w:t>
      </w:r>
      <w:r>
        <w:rPr>
          <w:rFonts w:ascii="宋体" w:hAnsi="宋体" w:eastAsia="宋体" w:cs="宋体"/>
          <w:sz w:val="20"/>
          <w:szCs w:val="20"/>
        </w:rPr>
        <w:t xml:space="preserve"> </w:t>
      </w:r>
      <w:r>
        <w:rPr>
          <w:rFonts w:ascii="宋体" w:hAnsi="宋体" w:eastAsia="宋体" w:cs="宋体"/>
          <w:spacing w:val="9"/>
          <w:sz w:val="20"/>
          <w:szCs w:val="20"/>
        </w:rPr>
        <w:t>杨尚昆、聂荣臻、罗荣桓、董振堂、</w:t>
      </w:r>
      <w:r>
        <w:fldChar w:fldCharType="begin"/>
      </w:r>
      <w:r>
        <w:instrText xml:space="preserve"> HYPERLINK "http://renwu.hexun.com/figure_2262.shtml" </w:instrText>
      </w:r>
      <w:r>
        <w:fldChar w:fldCharType="separate"/>
      </w:r>
      <w:r>
        <w:rPr>
          <w:rFonts w:ascii="宋体" w:hAnsi="宋体" w:eastAsia="宋体" w:cs="宋体"/>
          <w:spacing w:val="9"/>
          <w:sz w:val="20"/>
          <w:szCs w:val="20"/>
        </w:rPr>
        <w:t>肖劲</w:t>
      </w:r>
      <w:r>
        <w:rPr>
          <w:rFonts w:ascii="宋体" w:hAnsi="宋体" w:eastAsia="宋体" w:cs="宋体"/>
          <w:spacing w:val="9"/>
          <w:sz w:val="20"/>
          <w:szCs w:val="20"/>
        </w:rPr>
        <w:fldChar w:fldCharType="end"/>
      </w:r>
      <w:r>
        <w:rPr>
          <w:rFonts w:ascii="宋体" w:hAnsi="宋体" w:eastAsia="宋体" w:cs="宋体"/>
          <w:spacing w:val="9"/>
          <w:sz w:val="20"/>
          <w:szCs w:val="20"/>
        </w:rPr>
        <w:t>光带</w:t>
      </w:r>
      <w:r>
        <w:rPr>
          <w:rFonts w:ascii="宋体" w:hAnsi="宋体" w:eastAsia="宋体" w:cs="宋体"/>
          <w:spacing w:val="8"/>
          <w:sz w:val="20"/>
          <w:szCs w:val="20"/>
        </w:rPr>
        <w:t xml:space="preserve">领红一、红三、红五和红七军团也曾在这里驰骋沙场；红 </w:t>
      </w:r>
      <w:r>
        <w:rPr>
          <w:rFonts w:ascii="宋体" w:hAnsi="宋体" w:eastAsia="宋体" w:cs="宋体"/>
          <w:spacing w:val="9"/>
          <w:sz w:val="20"/>
          <w:szCs w:val="20"/>
        </w:rPr>
        <w:t>五军团十三师师长、开国上将陈伯均亲自指挥了新桥反击战役。</w:t>
      </w:r>
    </w:p>
    <w:p>
      <w:pPr>
        <w:spacing w:before="127" w:line="222" w:lineRule="auto"/>
        <w:ind w:left="4235"/>
        <w:rPr>
          <w:rFonts w:ascii="黑体" w:hAnsi="黑体" w:eastAsia="黑体" w:cs="黑体"/>
          <w:sz w:val="24"/>
          <w:szCs w:val="24"/>
        </w:rPr>
      </w:pPr>
      <w:r>
        <w:rPr>
          <w:rFonts w:ascii="黑体" w:hAnsi="黑体" w:eastAsia="黑体" w:cs="黑体"/>
          <w:b/>
          <w:bCs/>
          <w:spacing w:val="-5"/>
          <w:sz w:val="24"/>
          <w:szCs w:val="24"/>
        </w:rPr>
        <w:t>戴氏官厅</w:t>
      </w:r>
    </w:p>
    <w:p>
      <w:pPr>
        <w:spacing w:before="137" w:line="369" w:lineRule="auto"/>
        <w:ind w:left="9" w:right="14" w:firstLine="420"/>
        <w:rPr>
          <w:rFonts w:ascii="宋体" w:hAnsi="宋体" w:eastAsia="宋体" w:cs="宋体"/>
          <w:sz w:val="20"/>
          <w:szCs w:val="20"/>
        </w:rPr>
      </w:pPr>
      <w:r>
        <w:rPr>
          <w:rFonts w:ascii="宋体" w:hAnsi="宋体" w:eastAsia="宋体" w:cs="宋体"/>
          <w:spacing w:val="3"/>
          <w:sz w:val="20"/>
          <w:szCs w:val="20"/>
        </w:rPr>
        <w:t>我们现在来到了“戴氏官厅</w:t>
      </w:r>
      <w:r>
        <w:rPr>
          <w:rFonts w:ascii="宋体" w:hAnsi="宋体" w:eastAsia="宋体" w:cs="宋体"/>
          <w:spacing w:val="-70"/>
          <w:sz w:val="20"/>
          <w:szCs w:val="20"/>
        </w:rPr>
        <w:t xml:space="preserve"> </w:t>
      </w:r>
      <w:r>
        <w:rPr>
          <w:rFonts w:ascii="宋体" w:hAnsi="宋体" w:eastAsia="宋体" w:cs="宋体"/>
          <w:spacing w:val="3"/>
          <w:sz w:val="20"/>
          <w:szCs w:val="20"/>
        </w:rPr>
        <w:t>”，“官厅</w:t>
      </w:r>
      <w:r>
        <w:rPr>
          <w:rFonts w:ascii="宋体" w:hAnsi="宋体" w:eastAsia="宋体" w:cs="宋体"/>
          <w:spacing w:val="-70"/>
          <w:sz w:val="20"/>
          <w:szCs w:val="20"/>
        </w:rPr>
        <w:t xml:space="preserve"> </w:t>
      </w:r>
      <w:r>
        <w:rPr>
          <w:rFonts w:ascii="宋体" w:hAnsi="宋体" w:eastAsia="宋体" w:cs="宋体"/>
          <w:spacing w:val="3"/>
          <w:sz w:val="20"/>
          <w:szCs w:val="20"/>
        </w:rPr>
        <w:t>”过去古代称政府机关，明</w:t>
      </w:r>
      <w:r>
        <w:rPr>
          <w:rFonts w:ascii="宋体" w:hAnsi="宋体" w:eastAsia="宋体" w:cs="宋体"/>
          <w:spacing w:val="2"/>
          <w:sz w:val="20"/>
          <w:szCs w:val="20"/>
        </w:rPr>
        <w:t>朝后期，大源戴氏家族显赫，德高</w:t>
      </w:r>
      <w:r>
        <w:rPr>
          <w:rFonts w:ascii="宋体" w:hAnsi="宋体" w:eastAsia="宋体" w:cs="宋体"/>
          <w:sz w:val="20"/>
          <w:szCs w:val="20"/>
        </w:rPr>
        <w:t xml:space="preserve"> </w:t>
      </w:r>
      <w:r>
        <w:rPr>
          <w:rFonts w:ascii="宋体" w:hAnsi="宋体" w:eastAsia="宋体" w:cs="宋体"/>
          <w:spacing w:val="10"/>
          <w:sz w:val="20"/>
          <w:szCs w:val="20"/>
        </w:rPr>
        <w:t>望重，这栋房屋也是戴氏民居中规格最高的</w:t>
      </w:r>
      <w:r>
        <w:rPr>
          <w:rFonts w:ascii="宋体" w:hAnsi="宋体" w:eastAsia="宋体" w:cs="宋体"/>
          <w:spacing w:val="9"/>
          <w:sz w:val="20"/>
          <w:szCs w:val="20"/>
        </w:rPr>
        <w:t>，也是用来接待往来官员的场所，于是称宅屋为“官厅</w:t>
      </w:r>
      <w:r>
        <w:rPr>
          <w:rFonts w:ascii="宋体" w:hAnsi="宋体" w:eastAsia="宋体" w:cs="宋体"/>
          <w:spacing w:val="-70"/>
          <w:sz w:val="20"/>
          <w:szCs w:val="20"/>
        </w:rPr>
        <w:t xml:space="preserve"> </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9"/>
          <w:sz w:val="20"/>
          <w:szCs w:val="20"/>
        </w:rPr>
        <w:t>这是大源村现存规模最大的古民居建筑群。明朝后期，戴家建起这栋宅子；清朝乾隆年间，</w:t>
      </w:r>
      <w:r>
        <w:rPr>
          <w:rFonts w:ascii="宋体" w:hAnsi="宋体" w:eastAsia="宋体" w:cs="宋体"/>
          <w:spacing w:val="8"/>
          <w:sz w:val="20"/>
          <w:szCs w:val="20"/>
        </w:rPr>
        <w:t>重修主座前</w:t>
      </w:r>
      <w:r>
        <w:rPr>
          <w:rFonts w:ascii="宋体" w:hAnsi="宋体" w:eastAsia="宋体" w:cs="宋体"/>
          <w:sz w:val="20"/>
          <w:szCs w:val="20"/>
        </w:rPr>
        <w:t xml:space="preserve"> </w:t>
      </w:r>
      <w:r>
        <w:rPr>
          <w:rFonts w:ascii="宋体" w:hAnsi="宋体" w:eastAsia="宋体" w:cs="宋体"/>
          <w:spacing w:val="7"/>
          <w:sz w:val="20"/>
          <w:szCs w:val="20"/>
        </w:rPr>
        <w:t>堂、正堂局部，后堂仍完整保持明代原貌。在最为鼎盛时期，该建筑共有房屋</w:t>
      </w:r>
      <w:r>
        <w:rPr>
          <w:rFonts w:ascii="宋体" w:hAnsi="宋体" w:eastAsia="宋体" w:cs="宋体"/>
          <w:spacing w:val="-36"/>
          <w:sz w:val="20"/>
          <w:szCs w:val="20"/>
        </w:rPr>
        <w:t xml:space="preserve"> </w:t>
      </w:r>
      <w:r>
        <w:rPr>
          <w:rFonts w:ascii="宋体" w:hAnsi="宋体" w:eastAsia="宋体" w:cs="宋体"/>
          <w:spacing w:val="7"/>
          <w:sz w:val="20"/>
          <w:szCs w:val="20"/>
        </w:rPr>
        <w:t>99</w:t>
      </w:r>
      <w:r>
        <w:rPr>
          <w:rFonts w:ascii="宋体" w:hAnsi="宋体" w:eastAsia="宋体" w:cs="宋体"/>
          <w:spacing w:val="-24"/>
          <w:sz w:val="20"/>
          <w:szCs w:val="20"/>
        </w:rPr>
        <w:t xml:space="preserve"> </w:t>
      </w:r>
      <w:r>
        <w:rPr>
          <w:rFonts w:ascii="宋体" w:hAnsi="宋体" w:eastAsia="宋体" w:cs="宋体"/>
          <w:spacing w:val="7"/>
          <w:sz w:val="20"/>
          <w:szCs w:val="20"/>
        </w:rPr>
        <w:t>间。</w:t>
      </w:r>
      <w:r>
        <w:rPr>
          <w:rFonts w:ascii="宋体" w:hAnsi="宋体" w:eastAsia="宋体" w:cs="宋体"/>
          <w:spacing w:val="6"/>
          <w:sz w:val="20"/>
          <w:szCs w:val="20"/>
        </w:rPr>
        <w:t>现在看到的状况，</w:t>
      </w:r>
    </w:p>
    <w:p>
      <w:pPr>
        <w:spacing w:line="228" w:lineRule="auto"/>
        <w:ind w:left="25"/>
        <w:rPr>
          <w:rFonts w:ascii="宋体" w:hAnsi="宋体" w:eastAsia="宋体" w:cs="宋体"/>
          <w:sz w:val="20"/>
          <w:szCs w:val="20"/>
        </w:rPr>
      </w:pPr>
      <w:r>
        <w:rPr>
          <w:rFonts w:ascii="宋体" w:hAnsi="宋体" w:eastAsia="宋体" w:cs="宋体"/>
          <w:spacing w:val="9"/>
          <w:sz w:val="20"/>
          <w:szCs w:val="20"/>
        </w:rPr>
        <w:t>因缺乏修缮资金，这栋老宅已经岌岌可危，很多柱子、门窗都已经腐烂，里面已经没有人居住。</w:t>
      </w:r>
    </w:p>
    <w:p>
      <w:pPr>
        <w:spacing w:before="154" w:line="369" w:lineRule="auto"/>
        <w:ind w:left="10" w:right="68" w:firstLine="417"/>
        <w:rPr>
          <w:rFonts w:ascii="宋体" w:hAnsi="宋体" w:eastAsia="宋体" w:cs="宋体"/>
          <w:sz w:val="20"/>
          <w:szCs w:val="20"/>
        </w:rPr>
      </w:pPr>
      <w:r>
        <w:rPr>
          <w:rFonts w:ascii="宋体" w:hAnsi="宋体" w:eastAsia="宋体" w:cs="宋体"/>
          <w:spacing w:val="8"/>
          <w:sz w:val="20"/>
          <w:szCs w:val="20"/>
        </w:rPr>
        <w:t>近年来，有关部门在财政困难的情况下，每年投入约</w:t>
      </w:r>
      <w:r>
        <w:rPr>
          <w:rFonts w:ascii="宋体" w:hAnsi="宋体" w:eastAsia="宋体" w:cs="宋体"/>
          <w:spacing w:val="-23"/>
          <w:sz w:val="20"/>
          <w:szCs w:val="20"/>
        </w:rPr>
        <w:t xml:space="preserve"> </w:t>
      </w:r>
      <w:r>
        <w:rPr>
          <w:rFonts w:ascii="宋体" w:hAnsi="宋体" w:eastAsia="宋体" w:cs="宋体"/>
          <w:spacing w:val="8"/>
          <w:sz w:val="20"/>
          <w:szCs w:val="20"/>
        </w:rPr>
        <w:t>180</w:t>
      </w:r>
      <w:r>
        <w:rPr>
          <w:rFonts w:ascii="宋体" w:hAnsi="宋体" w:eastAsia="宋体" w:cs="宋体"/>
          <w:spacing w:val="-36"/>
          <w:sz w:val="20"/>
          <w:szCs w:val="20"/>
        </w:rPr>
        <w:t xml:space="preserve"> </w:t>
      </w:r>
      <w:r>
        <w:rPr>
          <w:rFonts w:ascii="宋体" w:hAnsi="宋体" w:eastAsia="宋体" w:cs="宋体"/>
          <w:spacing w:val="8"/>
          <w:sz w:val="20"/>
          <w:szCs w:val="20"/>
        </w:rPr>
        <w:t>万元修缮</w:t>
      </w:r>
      <w:r>
        <w:rPr>
          <w:rFonts w:ascii="宋体" w:hAnsi="宋体" w:eastAsia="宋体" w:cs="宋体"/>
          <w:spacing w:val="7"/>
          <w:sz w:val="20"/>
          <w:szCs w:val="20"/>
        </w:rPr>
        <w:t>大源文物古迹、建设道路等基础</w:t>
      </w:r>
      <w:r>
        <w:rPr>
          <w:rFonts w:ascii="宋体" w:hAnsi="宋体" w:eastAsia="宋体" w:cs="宋体"/>
          <w:sz w:val="20"/>
          <w:szCs w:val="20"/>
        </w:rPr>
        <w:t xml:space="preserve"> </w:t>
      </w:r>
      <w:r>
        <w:rPr>
          <w:rFonts w:ascii="宋体" w:hAnsi="宋体" w:eastAsia="宋体" w:cs="宋体"/>
          <w:spacing w:val="10"/>
          <w:sz w:val="20"/>
          <w:szCs w:val="20"/>
        </w:rPr>
        <w:t>设施。然而由于</w:t>
      </w:r>
      <w:r>
        <w:rPr>
          <w:rFonts w:ascii="宋体" w:hAnsi="宋体" w:eastAsia="宋体" w:cs="宋体"/>
          <w:spacing w:val="-24"/>
          <w:sz w:val="20"/>
          <w:szCs w:val="20"/>
        </w:rPr>
        <w:t xml:space="preserve"> </w:t>
      </w:r>
      <w:r>
        <w:rPr>
          <w:rFonts w:ascii="宋体" w:hAnsi="宋体" w:eastAsia="宋体" w:cs="宋体"/>
          <w:spacing w:val="10"/>
          <w:sz w:val="20"/>
          <w:szCs w:val="20"/>
        </w:rPr>
        <w:t>2010</w:t>
      </w:r>
      <w:r>
        <w:rPr>
          <w:rFonts w:ascii="宋体" w:hAnsi="宋体" w:eastAsia="宋体" w:cs="宋体"/>
          <w:spacing w:val="-37"/>
          <w:sz w:val="20"/>
          <w:szCs w:val="20"/>
        </w:rPr>
        <w:t xml:space="preserve"> </w:t>
      </w:r>
      <w:r>
        <w:rPr>
          <w:rFonts w:ascii="宋体" w:hAnsi="宋体" w:eastAsia="宋体" w:cs="宋体"/>
          <w:spacing w:val="10"/>
          <w:sz w:val="20"/>
          <w:szCs w:val="20"/>
        </w:rPr>
        <w:t>年连续遭遇大洪灾，许多刚刚修复的文物古迹又损毁严重，象官厅前有一照壁，</w:t>
      </w:r>
      <w:r>
        <w:rPr>
          <w:rFonts w:ascii="宋体" w:hAnsi="宋体" w:eastAsia="宋体" w:cs="宋体"/>
          <w:sz w:val="20"/>
          <w:szCs w:val="20"/>
        </w:rPr>
        <w:t xml:space="preserve"> </w:t>
      </w:r>
      <w:r>
        <w:rPr>
          <w:rFonts w:ascii="宋体" w:hAnsi="宋体" w:eastAsia="宋体" w:cs="宋体"/>
          <w:spacing w:val="7"/>
          <w:sz w:val="20"/>
          <w:szCs w:val="20"/>
        </w:rPr>
        <w:t>就被大水冲毁了，2010</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5"/>
          <w:sz w:val="20"/>
          <w:szCs w:val="20"/>
        </w:rPr>
        <w:t xml:space="preserve"> </w:t>
      </w:r>
      <w:r>
        <w:rPr>
          <w:rFonts w:ascii="宋体" w:hAnsi="宋体" w:eastAsia="宋体" w:cs="宋体"/>
          <w:spacing w:val="7"/>
          <w:sz w:val="20"/>
          <w:szCs w:val="20"/>
        </w:rPr>
        <w:t>6</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24"/>
          <w:sz w:val="20"/>
          <w:szCs w:val="20"/>
        </w:rPr>
        <w:t xml:space="preserve"> </w:t>
      </w:r>
      <w:r>
        <w:rPr>
          <w:rFonts w:ascii="宋体" w:hAnsi="宋体" w:eastAsia="宋体" w:cs="宋体"/>
          <w:spacing w:val="7"/>
          <w:sz w:val="20"/>
          <w:szCs w:val="20"/>
        </w:rPr>
        <w:t>18 日，大源村村主任戴胜荣牺牲在抗洪抢险第一线，牺牲</w:t>
      </w:r>
      <w:r>
        <w:rPr>
          <w:rFonts w:ascii="宋体" w:hAnsi="宋体" w:eastAsia="宋体" w:cs="宋体"/>
          <w:spacing w:val="6"/>
          <w:sz w:val="20"/>
          <w:szCs w:val="20"/>
        </w:rPr>
        <w:t>地点就在官厅</w:t>
      </w:r>
    </w:p>
    <w:p>
      <w:pPr>
        <w:spacing w:before="1" w:line="236" w:lineRule="auto"/>
        <w:ind w:left="8"/>
        <w:rPr>
          <w:rFonts w:ascii="宋体" w:hAnsi="宋体" w:eastAsia="宋体" w:cs="宋体"/>
          <w:sz w:val="20"/>
          <w:szCs w:val="20"/>
        </w:rPr>
      </w:pPr>
      <w:r>
        <w:rPr>
          <w:rFonts w:ascii="宋体" w:hAnsi="宋体" w:eastAsia="宋体" w:cs="宋体"/>
          <w:spacing w:val="3"/>
          <w:sz w:val="20"/>
          <w:szCs w:val="20"/>
        </w:rPr>
        <w:t>边上。</w:t>
      </w:r>
    </w:p>
    <w:p>
      <w:pPr>
        <w:spacing w:before="145" w:line="369" w:lineRule="auto"/>
        <w:ind w:left="8" w:right="14" w:firstLine="422"/>
        <w:rPr>
          <w:rFonts w:ascii="宋体" w:hAnsi="宋体" w:eastAsia="宋体" w:cs="宋体"/>
          <w:sz w:val="20"/>
          <w:szCs w:val="20"/>
        </w:rPr>
      </w:pPr>
      <w:r>
        <w:rPr>
          <w:rFonts w:ascii="宋体" w:hAnsi="宋体" w:eastAsia="宋体" w:cs="宋体"/>
          <w:spacing w:val="7"/>
          <w:sz w:val="20"/>
          <w:szCs w:val="20"/>
        </w:rPr>
        <w:t>我们看，门墙上还有一块牌子：红十三师战</w:t>
      </w:r>
      <w:r>
        <w:rPr>
          <w:rFonts w:ascii="宋体" w:hAnsi="宋体" w:eastAsia="宋体" w:cs="宋体"/>
          <w:spacing w:val="6"/>
          <w:sz w:val="20"/>
          <w:szCs w:val="20"/>
        </w:rPr>
        <w:t>地指挥部。1931</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38"/>
          <w:sz w:val="20"/>
          <w:szCs w:val="20"/>
        </w:rPr>
        <w:t xml:space="preserve"> </w:t>
      </w:r>
      <w:r>
        <w:rPr>
          <w:rFonts w:ascii="宋体" w:hAnsi="宋体" w:eastAsia="宋体" w:cs="宋体"/>
          <w:spacing w:val="6"/>
          <w:sz w:val="20"/>
          <w:szCs w:val="20"/>
        </w:rPr>
        <w:t>6</w:t>
      </w:r>
      <w:r>
        <w:rPr>
          <w:rFonts w:ascii="宋体" w:hAnsi="宋体" w:eastAsia="宋体" w:cs="宋体"/>
          <w:spacing w:val="-33"/>
          <w:sz w:val="20"/>
          <w:szCs w:val="20"/>
        </w:rPr>
        <w:t xml:space="preserve"> </w:t>
      </w:r>
      <w:r>
        <w:rPr>
          <w:rFonts w:ascii="宋体" w:hAnsi="宋体" w:eastAsia="宋体" w:cs="宋体"/>
          <w:spacing w:val="6"/>
          <w:sz w:val="20"/>
          <w:szCs w:val="20"/>
        </w:rPr>
        <w:t>月红军第一次解放泰宁时，大源村</w:t>
      </w:r>
      <w:r>
        <w:rPr>
          <w:rFonts w:ascii="宋体" w:hAnsi="宋体" w:eastAsia="宋体" w:cs="宋体"/>
          <w:sz w:val="20"/>
          <w:szCs w:val="20"/>
        </w:rPr>
        <w:t xml:space="preserve"> </w:t>
      </w:r>
      <w:r>
        <w:rPr>
          <w:rFonts w:ascii="宋体" w:hAnsi="宋体" w:eastAsia="宋体" w:cs="宋体"/>
          <w:spacing w:val="3"/>
          <w:sz w:val="20"/>
          <w:szCs w:val="20"/>
        </w:rPr>
        <w:t>就成立了红色政权——乡革命委员会，机构便设在戴氏官厅。1934</w:t>
      </w:r>
      <w:r>
        <w:rPr>
          <w:rFonts w:ascii="宋体" w:hAnsi="宋体" w:eastAsia="宋体" w:cs="宋体"/>
          <w:spacing w:val="-20"/>
          <w:sz w:val="20"/>
          <w:szCs w:val="20"/>
        </w:rPr>
        <w:t xml:space="preserve"> </w:t>
      </w:r>
      <w:r>
        <w:rPr>
          <w:rFonts w:ascii="宋体" w:hAnsi="宋体" w:eastAsia="宋体" w:cs="宋体"/>
          <w:spacing w:val="3"/>
          <w:sz w:val="20"/>
          <w:szCs w:val="20"/>
        </w:rPr>
        <w:t>年</w:t>
      </w:r>
      <w:r>
        <w:rPr>
          <w:rFonts w:ascii="宋体" w:hAnsi="宋体" w:eastAsia="宋体" w:cs="宋体"/>
          <w:spacing w:val="-36"/>
          <w:sz w:val="20"/>
          <w:szCs w:val="20"/>
        </w:rPr>
        <w:t xml:space="preserve"> </w:t>
      </w:r>
      <w:r>
        <w:rPr>
          <w:rFonts w:ascii="宋体" w:hAnsi="宋体" w:eastAsia="宋体" w:cs="宋体"/>
          <w:spacing w:val="3"/>
          <w:sz w:val="20"/>
          <w:szCs w:val="20"/>
        </w:rPr>
        <w:t>3</w:t>
      </w:r>
      <w:r>
        <w:rPr>
          <w:rFonts w:ascii="宋体" w:hAnsi="宋体" w:eastAsia="宋体" w:cs="宋体"/>
          <w:spacing w:val="-32"/>
          <w:sz w:val="20"/>
          <w:szCs w:val="20"/>
        </w:rPr>
        <w:t xml:space="preserve"> </w:t>
      </w:r>
      <w:r>
        <w:rPr>
          <w:rFonts w:ascii="宋体" w:hAnsi="宋体" w:eastAsia="宋体" w:cs="宋体"/>
          <w:spacing w:val="3"/>
          <w:sz w:val="20"/>
          <w:szCs w:val="20"/>
        </w:rPr>
        <w:t>月，红五军团十三师在此地诞生，</w:t>
      </w:r>
      <w:r>
        <w:rPr>
          <w:rFonts w:ascii="宋体" w:hAnsi="宋体" w:eastAsia="宋体" w:cs="宋体"/>
          <w:sz w:val="20"/>
          <w:szCs w:val="20"/>
        </w:rPr>
        <w:t xml:space="preserve"> </w:t>
      </w:r>
      <w:r>
        <w:rPr>
          <w:rFonts w:ascii="宋体" w:hAnsi="宋体" w:eastAsia="宋体" w:cs="宋体"/>
          <w:spacing w:val="9"/>
          <w:sz w:val="20"/>
          <w:szCs w:val="20"/>
        </w:rPr>
        <w:t>十三师师长陈伯均入驻。1934</w:t>
      </w:r>
      <w:r>
        <w:rPr>
          <w:rFonts w:ascii="宋体" w:hAnsi="宋体" w:eastAsia="宋体" w:cs="宋体"/>
          <w:spacing w:val="-39"/>
          <w:sz w:val="20"/>
          <w:szCs w:val="20"/>
        </w:rPr>
        <w:t xml:space="preserve"> </w:t>
      </w:r>
      <w:r>
        <w:rPr>
          <w:rFonts w:ascii="宋体" w:hAnsi="宋体" w:eastAsia="宋体" w:cs="宋体"/>
          <w:spacing w:val="9"/>
          <w:sz w:val="20"/>
          <w:szCs w:val="20"/>
        </w:rPr>
        <w:t>年，一场</w:t>
      </w:r>
      <w:r>
        <w:rPr>
          <w:rFonts w:ascii="宋体" w:hAnsi="宋体" w:eastAsia="宋体" w:cs="宋体"/>
          <w:spacing w:val="8"/>
          <w:sz w:val="20"/>
          <w:szCs w:val="20"/>
        </w:rPr>
        <w:t>惊心动魄的反击战在新桥乡上演，而大源村正是战斗的最前沿，</w:t>
      </w:r>
      <w:r>
        <w:rPr>
          <w:rFonts w:ascii="宋体" w:hAnsi="宋体" w:eastAsia="宋体" w:cs="宋体"/>
          <w:sz w:val="20"/>
          <w:szCs w:val="20"/>
        </w:rPr>
        <w:t xml:space="preserve"> </w:t>
      </w:r>
      <w:r>
        <w:rPr>
          <w:rFonts w:ascii="宋体" w:hAnsi="宋体" w:eastAsia="宋体" w:cs="宋体"/>
          <w:spacing w:val="7"/>
          <w:sz w:val="20"/>
          <w:szCs w:val="20"/>
        </w:rPr>
        <w:t>1934</w:t>
      </w:r>
      <w:r>
        <w:rPr>
          <w:rFonts w:ascii="宋体" w:hAnsi="宋体" w:eastAsia="宋体" w:cs="宋体"/>
          <w:spacing w:val="-32"/>
          <w:sz w:val="20"/>
          <w:szCs w:val="20"/>
        </w:rPr>
        <w:t xml:space="preserve"> </w:t>
      </w:r>
      <w:r>
        <w:rPr>
          <w:rFonts w:ascii="宋体" w:hAnsi="宋体" w:eastAsia="宋体" w:cs="宋体"/>
          <w:spacing w:val="7"/>
          <w:sz w:val="20"/>
          <w:szCs w:val="20"/>
        </w:rPr>
        <w:t>年</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37"/>
          <w:sz w:val="20"/>
          <w:szCs w:val="20"/>
        </w:rPr>
        <w:t xml:space="preserve"> </w:t>
      </w:r>
      <w:r>
        <w:rPr>
          <w:rFonts w:ascii="宋体" w:hAnsi="宋体" w:eastAsia="宋体" w:cs="宋体"/>
          <w:spacing w:val="7"/>
          <w:sz w:val="20"/>
          <w:szCs w:val="20"/>
        </w:rPr>
        <w:t>22 日，新桥反击战的第一战就在这里打响，作为先头部队的红十三师三十八团抢先占据了</w:t>
      </w:r>
      <w:r>
        <w:rPr>
          <w:rFonts w:ascii="宋体" w:hAnsi="宋体" w:eastAsia="宋体" w:cs="宋体"/>
          <w:sz w:val="20"/>
          <w:szCs w:val="20"/>
        </w:rPr>
        <w:t xml:space="preserve"> </w:t>
      </w:r>
      <w:r>
        <w:rPr>
          <w:rFonts w:ascii="宋体" w:hAnsi="宋体" w:eastAsia="宋体" w:cs="宋体"/>
          <w:spacing w:val="8"/>
          <w:sz w:val="20"/>
          <w:szCs w:val="20"/>
        </w:rPr>
        <w:t>距离大源村</w:t>
      </w:r>
      <w:r>
        <w:rPr>
          <w:rFonts w:ascii="宋体" w:hAnsi="宋体" w:eastAsia="宋体" w:cs="宋体"/>
          <w:spacing w:val="-27"/>
          <w:sz w:val="20"/>
          <w:szCs w:val="20"/>
        </w:rPr>
        <w:t xml:space="preserve"> </w:t>
      </w:r>
      <w:r>
        <w:rPr>
          <w:rFonts w:ascii="宋体" w:hAnsi="宋体" w:eastAsia="宋体" w:cs="宋体"/>
          <w:spacing w:val="8"/>
          <w:sz w:val="20"/>
          <w:szCs w:val="20"/>
        </w:rPr>
        <w:t>8</w:t>
      </w:r>
      <w:r>
        <w:rPr>
          <w:rFonts w:ascii="宋体" w:hAnsi="宋体" w:eastAsia="宋体" w:cs="宋体"/>
          <w:spacing w:val="-31"/>
          <w:sz w:val="20"/>
          <w:szCs w:val="20"/>
        </w:rPr>
        <w:t xml:space="preserve"> </w:t>
      </w:r>
      <w:r>
        <w:rPr>
          <w:rFonts w:ascii="宋体" w:hAnsi="宋体" w:eastAsia="宋体" w:cs="宋体"/>
          <w:spacing w:val="8"/>
          <w:sz w:val="20"/>
          <w:szCs w:val="20"/>
        </w:rPr>
        <w:t>公里的茶花隘、盐隘这两个关隘，并修筑工事迎击敌人。战斗异常激烈，三十八团沉着应</w:t>
      </w:r>
    </w:p>
    <w:p>
      <w:pPr>
        <w:spacing w:before="1" w:line="227" w:lineRule="auto"/>
        <w:ind w:left="18"/>
        <w:rPr>
          <w:rFonts w:ascii="宋体" w:hAnsi="宋体" w:eastAsia="宋体" w:cs="宋体"/>
          <w:sz w:val="20"/>
          <w:szCs w:val="20"/>
        </w:rPr>
      </w:pPr>
      <w:r>
        <w:rPr>
          <w:rFonts w:ascii="宋体" w:hAnsi="宋体" w:eastAsia="宋体" w:cs="宋体"/>
          <w:spacing w:val="9"/>
          <w:sz w:val="20"/>
          <w:szCs w:val="20"/>
        </w:rPr>
        <w:t>战，打退敌人多次进攻，终因敌我悬殊太大，红军放弃两个隘口，退回大源村。</w:t>
      </w:r>
    </w:p>
    <w:p>
      <w:pPr>
        <w:spacing w:before="155" w:line="369" w:lineRule="auto"/>
        <w:ind w:left="8" w:right="68" w:firstLine="425"/>
        <w:rPr>
          <w:rFonts w:ascii="宋体" w:hAnsi="宋体" w:eastAsia="宋体" w:cs="宋体"/>
          <w:sz w:val="20"/>
          <w:szCs w:val="20"/>
        </w:rPr>
      </w:pPr>
      <w:r>
        <w:rPr>
          <w:rFonts w:ascii="宋体" w:hAnsi="宋体" w:eastAsia="宋体" w:cs="宋体"/>
          <w:spacing w:val="9"/>
          <w:sz w:val="20"/>
          <w:szCs w:val="20"/>
        </w:rPr>
        <w:t>戴氏官厅是组群式的建筑，也是泰宁明清时期四大建筑之一（泰宁尚书第、</w:t>
      </w:r>
      <w:r>
        <w:rPr>
          <w:rFonts w:ascii="宋体" w:hAnsi="宋体" w:eastAsia="宋体" w:cs="宋体"/>
          <w:spacing w:val="8"/>
          <w:sz w:val="20"/>
          <w:szCs w:val="20"/>
        </w:rPr>
        <w:t>龙湖童家大院、江家大</w:t>
      </w:r>
      <w:r>
        <w:rPr>
          <w:rFonts w:ascii="宋体" w:hAnsi="宋体" w:eastAsia="宋体" w:cs="宋体"/>
          <w:sz w:val="20"/>
          <w:szCs w:val="20"/>
        </w:rPr>
        <w:t xml:space="preserve"> </w:t>
      </w:r>
      <w:r>
        <w:rPr>
          <w:rFonts w:ascii="宋体" w:hAnsi="宋体" w:eastAsia="宋体" w:cs="宋体"/>
          <w:spacing w:val="11"/>
          <w:sz w:val="20"/>
          <w:szCs w:val="20"/>
        </w:rPr>
        <w:t>院、新桥戴氏官厅</w:t>
      </w:r>
      <w:r>
        <w:rPr>
          <w:rFonts w:ascii="宋体" w:hAnsi="宋体" w:eastAsia="宋体" w:cs="宋体"/>
          <w:spacing w:val="-36"/>
          <w:sz w:val="20"/>
          <w:szCs w:val="20"/>
        </w:rPr>
        <w:t>），</w:t>
      </w:r>
      <w:r>
        <w:rPr>
          <w:rFonts w:ascii="宋体" w:hAnsi="宋体" w:eastAsia="宋体" w:cs="宋体"/>
          <w:spacing w:val="11"/>
          <w:sz w:val="20"/>
          <w:szCs w:val="20"/>
        </w:rPr>
        <w:t>主座建筑由左右并列的三条轴线，每条轴线上分布前</w:t>
      </w:r>
      <w:r>
        <w:rPr>
          <w:rFonts w:ascii="宋体" w:hAnsi="宋体" w:eastAsia="宋体" w:cs="宋体"/>
          <w:spacing w:val="10"/>
          <w:sz w:val="20"/>
          <w:szCs w:val="20"/>
        </w:rPr>
        <w:t>后三堂，两进合院式组成；</w:t>
      </w:r>
      <w:r>
        <w:rPr>
          <w:rFonts w:ascii="宋体" w:hAnsi="宋体" w:eastAsia="宋体" w:cs="宋体"/>
          <w:spacing w:val="1"/>
          <w:sz w:val="20"/>
          <w:szCs w:val="20"/>
        </w:rPr>
        <w:t xml:space="preserve"> </w:t>
      </w:r>
      <w:r>
        <w:rPr>
          <w:rFonts w:ascii="宋体" w:hAnsi="宋体" w:eastAsia="宋体" w:cs="宋体"/>
          <w:spacing w:val="9"/>
          <w:sz w:val="20"/>
          <w:szCs w:val="20"/>
        </w:rPr>
        <w:t>在主座建筑的前部，有门坪及半月形水池，后部也有半月形的花胎，左右各一列横屋，横屋的外</w:t>
      </w:r>
      <w:r>
        <w:rPr>
          <w:rFonts w:ascii="宋体" w:hAnsi="宋体" w:eastAsia="宋体" w:cs="宋体"/>
          <w:spacing w:val="8"/>
          <w:sz w:val="20"/>
          <w:szCs w:val="20"/>
        </w:rPr>
        <w:t>侧还另</w:t>
      </w:r>
      <w:r>
        <w:rPr>
          <w:rFonts w:ascii="宋体" w:hAnsi="宋体" w:eastAsia="宋体" w:cs="宋体"/>
          <w:sz w:val="20"/>
          <w:szCs w:val="20"/>
        </w:rPr>
        <w:t xml:space="preserve"> </w:t>
      </w:r>
      <w:r>
        <w:rPr>
          <w:rFonts w:ascii="宋体" w:hAnsi="宋体" w:eastAsia="宋体" w:cs="宋体"/>
          <w:spacing w:val="7"/>
          <w:sz w:val="20"/>
          <w:szCs w:val="20"/>
        </w:rPr>
        <w:t>外建有附属的经堂等建筑。各类建筑围合而建，主从有致，共同组成总体宽达</w:t>
      </w:r>
      <w:r>
        <w:rPr>
          <w:rFonts w:ascii="宋体" w:hAnsi="宋体" w:eastAsia="宋体" w:cs="宋体"/>
          <w:spacing w:val="-21"/>
          <w:sz w:val="20"/>
          <w:szCs w:val="20"/>
        </w:rPr>
        <w:t xml:space="preserve"> </w:t>
      </w:r>
      <w:r>
        <w:rPr>
          <w:rFonts w:ascii="宋体" w:hAnsi="宋体" w:eastAsia="宋体" w:cs="宋体"/>
          <w:spacing w:val="7"/>
          <w:sz w:val="20"/>
          <w:szCs w:val="20"/>
        </w:rPr>
        <w:t>74.9</w:t>
      </w:r>
      <w:r>
        <w:rPr>
          <w:rFonts w:ascii="宋体" w:hAnsi="宋体" w:eastAsia="宋体" w:cs="宋体"/>
          <w:spacing w:val="-40"/>
          <w:sz w:val="20"/>
          <w:szCs w:val="20"/>
        </w:rPr>
        <w:t xml:space="preserve"> </w:t>
      </w:r>
      <w:r>
        <w:rPr>
          <w:rFonts w:ascii="宋体" w:hAnsi="宋体" w:eastAsia="宋体" w:cs="宋体"/>
          <w:spacing w:val="7"/>
          <w:sz w:val="20"/>
          <w:szCs w:val="20"/>
        </w:rPr>
        <w:t>米，进深约</w:t>
      </w:r>
      <w:r>
        <w:rPr>
          <w:rFonts w:ascii="宋体" w:hAnsi="宋体" w:eastAsia="宋体" w:cs="宋体"/>
          <w:spacing w:val="-35"/>
          <w:sz w:val="20"/>
          <w:szCs w:val="20"/>
        </w:rPr>
        <w:t xml:space="preserve"> </w:t>
      </w:r>
      <w:r>
        <w:rPr>
          <w:rFonts w:ascii="宋体" w:hAnsi="宋体" w:eastAsia="宋体" w:cs="宋体"/>
          <w:spacing w:val="7"/>
          <w:sz w:val="20"/>
          <w:szCs w:val="20"/>
        </w:rPr>
        <w:t>63.6</w:t>
      </w:r>
      <w:r>
        <w:rPr>
          <w:rFonts w:ascii="宋体" w:hAnsi="宋体" w:eastAsia="宋体" w:cs="宋体"/>
          <w:spacing w:val="-38"/>
          <w:sz w:val="20"/>
          <w:szCs w:val="20"/>
        </w:rPr>
        <w:t xml:space="preserve"> </w:t>
      </w:r>
      <w:r>
        <w:rPr>
          <w:rFonts w:ascii="宋体" w:hAnsi="宋体" w:eastAsia="宋体" w:cs="宋体"/>
          <w:spacing w:val="7"/>
          <w:sz w:val="20"/>
          <w:szCs w:val="20"/>
        </w:rPr>
        <w:t>米</w:t>
      </w:r>
      <w:r>
        <w:rPr>
          <w:rFonts w:ascii="宋体" w:hAnsi="宋体" w:eastAsia="宋体" w:cs="宋体"/>
          <w:sz w:val="20"/>
          <w:szCs w:val="20"/>
        </w:rPr>
        <w:t xml:space="preserve"> </w:t>
      </w:r>
      <w:r>
        <w:rPr>
          <w:rFonts w:ascii="宋体" w:hAnsi="宋体" w:eastAsia="宋体" w:cs="宋体"/>
          <w:spacing w:val="4"/>
          <w:sz w:val="20"/>
          <w:szCs w:val="20"/>
        </w:rPr>
        <w:t>的庞大建筑群。侧厅原有一匾：“忠恕</w:t>
      </w:r>
      <w:r>
        <w:rPr>
          <w:rFonts w:ascii="宋体" w:hAnsi="宋体" w:eastAsia="宋体" w:cs="宋体"/>
          <w:spacing w:val="-70"/>
          <w:sz w:val="20"/>
          <w:szCs w:val="20"/>
        </w:rPr>
        <w:t xml:space="preserve"> </w:t>
      </w:r>
      <w:r>
        <w:rPr>
          <w:rFonts w:ascii="宋体" w:hAnsi="宋体" w:eastAsia="宋体" w:cs="宋体"/>
          <w:spacing w:val="4"/>
          <w:sz w:val="20"/>
          <w:szCs w:val="20"/>
        </w:rPr>
        <w:t>”，是泰宁明监察御史、太仆寺少卿江</w:t>
      </w:r>
      <w:r>
        <w:rPr>
          <w:rFonts w:ascii="宋体" w:hAnsi="宋体" w:eastAsia="宋体" w:cs="宋体"/>
          <w:spacing w:val="3"/>
          <w:sz w:val="20"/>
          <w:szCs w:val="20"/>
        </w:rPr>
        <w:t>日彩题写并送给戴家的；经</w:t>
      </w:r>
      <w:r>
        <w:rPr>
          <w:rFonts w:ascii="宋体" w:hAnsi="宋体" w:eastAsia="宋体" w:cs="宋体"/>
          <w:sz w:val="20"/>
          <w:szCs w:val="20"/>
        </w:rPr>
        <w:t xml:space="preserve"> </w:t>
      </w:r>
      <w:r>
        <w:rPr>
          <w:rFonts w:ascii="宋体" w:hAnsi="宋体" w:eastAsia="宋体" w:cs="宋体"/>
          <w:spacing w:val="3"/>
          <w:sz w:val="20"/>
          <w:szCs w:val="20"/>
        </w:rPr>
        <w:t>堂大梁（中檩）上有一“莲花底座牡丹的叶子</w:t>
      </w:r>
      <w:r>
        <w:rPr>
          <w:rFonts w:ascii="宋体" w:hAnsi="宋体" w:eastAsia="宋体" w:cs="宋体"/>
          <w:spacing w:val="-64"/>
          <w:sz w:val="20"/>
          <w:szCs w:val="20"/>
        </w:rPr>
        <w:t xml:space="preserve"> </w:t>
      </w:r>
      <w:r>
        <w:rPr>
          <w:rFonts w:ascii="宋体" w:hAnsi="宋体" w:eastAsia="宋体" w:cs="宋体"/>
          <w:spacing w:val="3"/>
          <w:sz w:val="20"/>
          <w:szCs w:val="20"/>
        </w:rPr>
        <w:t>”，喻意为“廉洁富贵子</w:t>
      </w:r>
      <w:r>
        <w:rPr>
          <w:rFonts w:ascii="宋体" w:hAnsi="宋体" w:eastAsia="宋体" w:cs="宋体"/>
          <w:spacing w:val="-72"/>
          <w:sz w:val="20"/>
          <w:szCs w:val="20"/>
        </w:rPr>
        <w:t xml:space="preserve"> </w:t>
      </w:r>
      <w:r>
        <w:rPr>
          <w:rFonts w:ascii="宋体" w:hAnsi="宋体" w:eastAsia="宋体" w:cs="宋体"/>
          <w:spacing w:val="3"/>
          <w:sz w:val="20"/>
          <w:szCs w:val="20"/>
        </w:rPr>
        <w:t>”，柱底有一衡石，上镌：三百六</w:t>
      </w:r>
    </w:p>
    <w:p>
      <w:pPr>
        <w:spacing w:before="1" w:line="228" w:lineRule="auto"/>
        <w:ind w:left="9"/>
        <w:rPr>
          <w:rFonts w:ascii="宋体" w:hAnsi="宋体" w:eastAsia="宋体" w:cs="宋体"/>
          <w:sz w:val="20"/>
          <w:szCs w:val="20"/>
        </w:rPr>
      </w:pPr>
      <w:r>
        <w:rPr>
          <w:rFonts w:ascii="宋体" w:hAnsi="宋体" w:eastAsia="宋体" w:cs="宋体"/>
          <w:spacing w:val="2"/>
          <w:sz w:val="20"/>
          <w:szCs w:val="20"/>
        </w:rPr>
        <w:t>十斤。</w:t>
      </w:r>
    </w:p>
    <w:p>
      <w:pPr>
        <w:spacing w:before="127" w:line="222" w:lineRule="auto"/>
        <w:ind w:left="4235"/>
        <w:rPr>
          <w:rFonts w:ascii="黑体" w:hAnsi="黑体" w:eastAsia="黑体" w:cs="黑体"/>
          <w:sz w:val="24"/>
          <w:szCs w:val="24"/>
        </w:rPr>
      </w:pPr>
      <w:r>
        <w:rPr>
          <w:rFonts w:ascii="黑体" w:hAnsi="黑体" w:eastAsia="黑体" w:cs="黑体"/>
          <w:b/>
          <w:bCs/>
          <w:spacing w:val="-5"/>
          <w:sz w:val="24"/>
          <w:szCs w:val="24"/>
        </w:rPr>
        <w:t>戴氏宗祠</w:t>
      </w:r>
    </w:p>
    <w:p>
      <w:pPr>
        <w:spacing w:before="137" w:line="369" w:lineRule="auto"/>
        <w:ind w:left="9" w:right="68" w:firstLine="421"/>
        <w:jc w:val="both"/>
        <w:rPr>
          <w:rFonts w:ascii="宋体" w:hAnsi="宋体" w:eastAsia="宋体" w:cs="宋体"/>
          <w:sz w:val="20"/>
          <w:szCs w:val="20"/>
        </w:rPr>
      </w:pPr>
      <w:r>
        <w:rPr>
          <w:rFonts w:ascii="宋体" w:hAnsi="宋体" w:eastAsia="宋体" w:cs="宋体"/>
          <w:spacing w:val="10"/>
          <w:sz w:val="20"/>
          <w:szCs w:val="20"/>
        </w:rPr>
        <w:t>我们看，宗祠的门楼都很气派，这是“</w:t>
      </w:r>
      <w:r>
        <w:rPr>
          <w:rFonts w:ascii="宋体" w:hAnsi="宋体" w:eastAsia="宋体" w:cs="宋体"/>
          <w:spacing w:val="-68"/>
          <w:sz w:val="20"/>
          <w:szCs w:val="20"/>
        </w:rPr>
        <w:t xml:space="preserve"> </w:t>
      </w:r>
      <w:r>
        <w:rPr>
          <w:rFonts w:ascii="宋体" w:hAnsi="宋体" w:eastAsia="宋体" w:cs="宋体"/>
          <w:spacing w:val="10"/>
          <w:sz w:val="20"/>
          <w:szCs w:val="20"/>
        </w:rPr>
        <w:t>四柱三间五楼式</w:t>
      </w:r>
      <w:r>
        <w:rPr>
          <w:rFonts w:ascii="宋体" w:hAnsi="宋体" w:eastAsia="宋体" w:cs="宋体"/>
          <w:spacing w:val="-67"/>
          <w:sz w:val="20"/>
          <w:szCs w:val="20"/>
        </w:rPr>
        <w:t xml:space="preserve"> </w:t>
      </w:r>
      <w:r>
        <w:rPr>
          <w:rFonts w:ascii="宋体" w:hAnsi="宋体" w:eastAsia="宋体" w:cs="宋体"/>
          <w:spacing w:val="10"/>
          <w:sz w:val="20"/>
          <w:szCs w:val="20"/>
        </w:rPr>
        <w:t>”门楼，祠堂四面砖墙围合</w:t>
      </w:r>
      <w:r>
        <w:rPr>
          <w:rFonts w:ascii="宋体" w:hAnsi="宋体" w:eastAsia="宋体" w:cs="宋体"/>
          <w:spacing w:val="9"/>
          <w:sz w:val="20"/>
          <w:szCs w:val="20"/>
        </w:rPr>
        <w:t>，通面阔</w:t>
      </w:r>
      <w:r>
        <w:rPr>
          <w:rFonts w:ascii="宋体" w:hAnsi="宋体" w:eastAsia="宋体" w:cs="宋体"/>
          <w:spacing w:val="-19"/>
          <w:sz w:val="20"/>
          <w:szCs w:val="20"/>
        </w:rPr>
        <w:t xml:space="preserve"> </w:t>
      </w:r>
      <w:r>
        <w:rPr>
          <w:rFonts w:ascii="宋体" w:hAnsi="宋体" w:eastAsia="宋体" w:cs="宋体"/>
          <w:spacing w:val="9"/>
          <w:sz w:val="20"/>
          <w:szCs w:val="20"/>
        </w:rPr>
        <w:t>13.1</w:t>
      </w:r>
      <w:r>
        <w:rPr>
          <w:rFonts w:ascii="宋体" w:hAnsi="宋体" w:eastAsia="宋体" w:cs="宋体"/>
          <w:sz w:val="20"/>
          <w:szCs w:val="20"/>
        </w:rPr>
        <w:t xml:space="preserve"> </w:t>
      </w:r>
      <w:r>
        <w:rPr>
          <w:rFonts w:ascii="宋体" w:hAnsi="宋体" w:eastAsia="宋体" w:cs="宋体"/>
          <w:spacing w:val="10"/>
          <w:sz w:val="20"/>
          <w:szCs w:val="20"/>
        </w:rPr>
        <w:t>米，总进深约</w:t>
      </w:r>
      <w:r>
        <w:rPr>
          <w:rFonts w:ascii="宋体" w:hAnsi="宋体" w:eastAsia="宋体" w:cs="宋体"/>
          <w:spacing w:val="-22"/>
          <w:sz w:val="20"/>
          <w:szCs w:val="20"/>
        </w:rPr>
        <w:t xml:space="preserve"> </w:t>
      </w:r>
      <w:r>
        <w:rPr>
          <w:rFonts w:ascii="宋体" w:hAnsi="宋体" w:eastAsia="宋体" w:cs="宋体"/>
          <w:spacing w:val="10"/>
          <w:sz w:val="20"/>
          <w:szCs w:val="20"/>
        </w:rPr>
        <w:t>25.9</w:t>
      </w:r>
      <w:r>
        <w:rPr>
          <w:rFonts w:ascii="宋体" w:hAnsi="宋体" w:eastAsia="宋体" w:cs="宋体"/>
          <w:spacing w:val="-37"/>
          <w:sz w:val="20"/>
          <w:szCs w:val="20"/>
        </w:rPr>
        <w:t xml:space="preserve"> </w:t>
      </w:r>
      <w:r>
        <w:rPr>
          <w:rFonts w:ascii="宋体" w:hAnsi="宋体" w:eastAsia="宋体" w:cs="宋体"/>
          <w:spacing w:val="10"/>
          <w:sz w:val="20"/>
          <w:szCs w:val="20"/>
        </w:rPr>
        <w:t>米，墙内单进合院，门厅做成凉亭式歇山顶。戴氏宗祠原建于水尾，康熙四十八年</w:t>
      </w:r>
      <w:r>
        <w:rPr>
          <w:rFonts w:ascii="宋体" w:hAnsi="宋体" w:eastAsia="宋体" w:cs="宋体"/>
          <w:sz w:val="20"/>
          <w:szCs w:val="20"/>
        </w:rPr>
        <w:t xml:space="preserve"> </w:t>
      </w:r>
      <w:r>
        <w:rPr>
          <w:rFonts w:ascii="宋体" w:hAnsi="宋体" w:eastAsia="宋体" w:cs="宋体"/>
          <w:spacing w:val="8"/>
          <w:sz w:val="20"/>
          <w:szCs w:val="20"/>
        </w:rPr>
        <w:t>（1709）鼎建的，后来因为“僻在一隅，兼之湫隘，......议更诸夹垲者，爰契我龟卜迁今地。”于乾</w:t>
      </w:r>
    </w:p>
    <w:p>
      <w:pPr>
        <w:spacing w:line="227" w:lineRule="auto"/>
        <w:ind w:left="22"/>
        <w:rPr>
          <w:rFonts w:ascii="宋体" w:hAnsi="宋体" w:eastAsia="宋体" w:cs="宋体"/>
          <w:sz w:val="20"/>
          <w:szCs w:val="20"/>
        </w:rPr>
      </w:pPr>
      <w:r>
        <w:rPr>
          <w:rFonts w:ascii="宋体" w:hAnsi="宋体" w:eastAsia="宋体" w:cs="宋体"/>
          <w:spacing w:val="6"/>
          <w:sz w:val="20"/>
          <w:szCs w:val="20"/>
        </w:rPr>
        <w:t>隆癸未年（1763）移建于村内。</w:t>
      </w:r>
    </w:p>
    <w:p>
      <w:pPr>
        <w:spacing w:before="127" w:line="222" w:lineRule="auto"/>
        <w:ind w:left="4235"/>
        <w:rPr>
          <w:rFonts w:ascii="黑体" w:hAnsi="黑体" w:eastAsia="黑体" w:cs="黑体"/>
          <w:sz w:val="24"/>
          <w:szCs w:val="24"/>
        </w:rPr>
      </w:pPr>
      <w:r>
        <w:rPr>
          <w:rFonts w:ascii="黑体" w:hAnsi="黑体" w:eastAsia="黑体" w:cs="黑体"/>
          <w:b/>
          <w:bCs/>
          <w:spacing w:val="-5"/>
          <w:sz w:val="24"/>
          <w:szCs w:val="24"/>
        </w:rPr>
        <w:t>戴氏古厝</w:t>
      </w:r>
    </w:p>
    <w:p>
      <w:pPr>
        <w:spacing w:before="137" w:line="401" w:lineRule="exact"/>
        <w:ind w:left="428"/>
        <w:rPr>
          <w:rFonts w:ascii="宋体" w:hAnsi="宋体" w:eastAsia="宋体" w:cs="宋体"/>
          <w:sz w:val="20"/>
          <w:szCs w:val="20"/>
        </w:rPr>
      </w:pPr>
      <w:r>
        <w:rPr>
          <w:rFonts w:ascii="宋体" w:hAnsi="宋体" w:eastAsia="宋体" w:cs="宋体"/>
          <w:spacing w:val="8"/>
          <w:position w:val="14"/>
          <w:sz w:val="20"/>
          <w:szCs w:val="20"/>
        </w:rPr>
        <w:t>泰宁方言，“厝</w:t>
      </w:r>
      <w:r>
        <w:rPr>
          <w:rFonts w:ascii="宋体" w:hAnsi="宋体" w:eastAsia="宋体" w:cs="宋体"/>
          <w:spacing w:val="-63"/>
          <w:position w:val="14"/>
          <w:sz w:val="20"/>
          <w:szCs w:val="20"/>
        </w:rPr>
        <w:t xml:space="preserve"> </w:t>
      </w:r>
      <w:r>
        <w:rPr>
          <w:rFonts w:ascii="宋体" w:hAnsi="宋体" w:eastAsia="宋体" w:cs="宋体"/>
          <w:spacing w:val="8"/>
          <w:position w:val="14"/>
          <w:sz w:val="20"/>
          <w:szCs w:val="20"/>
        </w:rPr>
        <w:t>”就是房子的意思，戴氏古厝建于清朝中期，主座前面有一个大坪，左右横屋相向</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而建，总宽</w:t>
      </w:r>
      <w:r>
        <w:rPr>
          <w:rFonts w:ascii="宋体" w:hAnsi="宋体" w:eastAsia="宋体" w:cs="宋体"/>
          <w:spacing w:val="-37"/>
          <w:sz w:val="20"/>
          <w:szCs w:val="20"/>
        </w:rPr>
        <w:t xml:space="preserve"> </w:t>
      </w:r>
      <w:r>
        <w:rPr>
          <w:rFonts w:ascii="宋体" w:hAnsi="宋体" w:eastAsia="宋体" w:cs="宋体"/>
          <w:spacing w:val="8"/>
          <w:sz w:val="20"/>
          <w:szCs w:val="20"/>
        </w:rPr>
        <w:t>29.9</w:t>
      </w:r>
      <w:r>
        <w:rPr>
          <w:rFonts w:ascii="宋体" w:hAnsi="宋体" w:eastAsia="宋体" w:cs="宋体"/>
          <w:spacing w:val="-38"/>
          <w:sz w:val="20"/>
          <w:szCs w:val="20"/>
        </w:rPr>
        <w:t xml:space="preserve"> </w:t>
      </w:r>
      <w:r>
        <w:rPr>
          <w:rFonts w:ascii="宋体" w:hAnsi="宋体" w:eastAsia="宋体" w:cs="宋体"/>
          <w:spacing w:val="8"/>
          <w:sz w:val="20"/>
          <w:szCs w:val="20"/>
        </w:rPr>
        <w:t>米，通进深达</w:t>
      </w:r>
      <w:r>
        <w:rPr>
          <w:rFonts w:ascii="宋体" w:hAnsi="宋体" w:eastAsia="宋体" w:cs="宋体"/>
          <w:spacing w:val="-35"/>
          <w:sz w:val="20"/>
          <w:szCs w:val="20"/>
        </w:rPr>
        <w:t xml:space="preserve"> </w:t>
      </w:r>
      <w:r>
        <w:rPr>
          <w:rFonts w:ascii="宋体" w:hAnsi="宋体" w:eastAsia="宋体" w:cs="宋体"/>
          <w:spacing w:val="8"/>
          <w:sz w:val="20"/>
          <w:szCs w:val="20"/>
        </w:rPr>
        <w:t>33.1</w:t>
      </w:r>
      <w:r>
        <w:rPr>
          <w:rFonts w:ascii="宋体" w:hAnsi="宋体" w:eastAsia="宋体" w:cs="宋体"/>
          <w:spacing w:val="-38"/>
          <w:sz w:val="20"/>
          <w:szCs w:val="20"/>
        </w:rPr>
        <w:t xml:space="preserve"> </w:t>
      </w:r>
      <w:r>
        <w:rPr>
          <w:rFonts w:ascii="宋体" w:hAnsi="宋体" w:eastAsia="宋体" w:cs="宋体"/>
          <w:spacing w:val="8"/>
          <w:sz w:val="20"/>
          <w:szCs w:val="20"/>
        </w:rPr>
        <w:t>米。主座建筑面阔五间，上下两厅天井四</w:t>
      </w:r>
      <w:r>
        <w:rPr>
          <w:rFonts w:ascii="宋体" w:hAnsi="宋体" w:eastAsia="宋体" w:cs="宋体"/>
          <w:spacing w:val="7"/>
          <w:sz w:val="20"/>
          <w:szCs w:val="20"/>
        </w:rPr>
        <w:t>面的花扇均雕刻精致。</w:t>
      </w:r>
    </w:p>
    <w:p>
      <w:pPr>
        <w:spacing w:line="227" w:lineRule="auto"/>
        <w:rPr>
          <w:rFonts w:ascii="宋体" w:hAnsi="宋体" w:eastAsia="宋体" w:cs="宋体"/>
          <w:sz w:val="20"/>
          <w:szCs w:val="20"/>
        </w:rPr>
        <w:sectPr>
          <w:headerReference r:id="rId338" w:type="default"/>
          <w:footerReference r:id="rId339" w:type="default"/>
          <w:pgSz w:w="11906" w:h="16839"/>
          <w:pgMar w:top="1196" w:right="1179" w:bottom="1156" w:left="1246" w:header="886" w:footer="994" w:gutter="0"/>
          <w:cols w:space="720" w:num="1"/>
        </w:sectPr>
      </w:pPr>
    </w:p>
    <w:p>
      <w:pPr>
        <w:pStyle w:val="2"/>
        <w:spacing w:line="255" w:lineRule="auto"/>
      </w:pPr>
    </w:p>
    <w:p>
      <w:pPr>
        <w:spacing w:before="78" w:line="222" w:lineRule="auto"/>
        <w:ind w:left="4357"/>
        <w:rPr>
          <w:rFonts w:ascii="黑体" w:hAnsi="黑体" w:eastAsia="黑体" w:cs="黑体"/>
          <w:sz w:val="24"/>
          <w:szCs w:val="24"/>
        </w:rPr>
      </w:pPr>
      <w:r>
        <w:rPr>
          <w:rFonts w:ascii="黑体" w:hAnsi="黑体" w:eastAsia="黑体" w:cs="黑体"/>
          <w:b/>
          <w:bCs/>
          <w:spacing w:val="-6"/>
          <w:sz w:val="24"/>
          <w:szCs w:val="24"/>
        </w:rPr>
        <w:t>文章阁</w:t>
      </w:r>
    </w:p>
    <w:p>
      <w:pPr>
        <w:spacing w:before="138" w:line="369" w:lineRule="auto"/>
        <w:ind w:left="8" w:right="68" w:firstLine="421"/>
        <w:jc w:val="both"/>
        <w:rPr>
          <w:rFonts w:ascii="宋体" w:hAnsi="宋体" w:eastAsia="宋体" w:cs="宋体"/>
          <w:sz w:val="20"/>
          <w:szCs w:val="20"/>
        </w:rPr>
      </w:pPr>
      <w:r>
        <w:rPr>
          <w:rFonts w:ascii="宋体" w:hAnsi="宋体" w:eastAsia="宋体" w:cs="宋体"/>
          <w:spacing w:val="8"/>
          <w:sz w:val="20"/>
          <w:szCs w:val="20"/>
        </w:rPr>
        <w:t>这是一幢高三层的楼阁建筑，叫“文章阁</w:t>
      </w:r>
      <w:r>
        <w:rPr>
          <w:rFonts w:ascii="宋体" w:hAnsi="宋体" w:eastAsia="宋体" w:cs="宋体"/>
          <w:spacing w:val="-64"/>
          <w:sz w:val="20"/>
          <w:szCs w:val="20"/>
        </w:rPr>
        <w:t xml:space="preserve"> </w:t>
      </w:r>
      <w:r>
        <w:rPr>
          <w:rFonts w:ascii="宋体" w:hAnsi="宋体" w:eastAsia="宋体" w:cs="宋体"/>
          <w:spacing w:val="8"/>
          <w:sz w:val="20"/>
          <w:szCs w:val="20"/>
        </w:rPr>
        <w:t>”，供信仰和休息的作用，底层外筑砖墙，四面开门，门</w:t>
      </w:r>
      <w:r>
        <w:rPr>
          <w:rFonts w:ascii="宋体" w:hAnsi="宋体" w:eastAsia="宋体" w:cs="宋体"/>
          <w:sz w:val="20"/>
          <w:szCs w:val="20"/>
        </w:rPr>
        <w:t xml:space="preserve"> </w:t>
      </w:r>
      <w:r>
        <w:rPr>
          <w:rFonts w:ascii="宋体" w:hAnsi="宋体" w:eastAsia="宋体" w:cs="宋体"/>
          <w:spacing w:val="-3"/>
          <w:sz w:val="20"/>
          <w:szCs w:val="20"/>
        </w:rPr>
        <w:t>额上各有两字，东额上是“仁门</w:t>
      </w:r>
      <w:r>
        <w:rPr>
          <w:rFonts w:ascii="宋体" w:hAnsi="宋体" w:eastAsia="宋体" w:cs="宋体"/>
          <w:spacing w:val="-70"/>
          <w:sz w:val="20"/>
          <w:szCs w:val="20"/>
        </w:rPr>
        <w:t xml:space="preserve"> </w:t>
      </w:r>
      <w:r>
        <w:rPr>
          <w:rFonts w:ascii="宋体" w:hAnsi="宋体" w:eastAsia="宋体" w:cs="宋体"/>
          <w:spacing w:val="-3"/>
          <w:sz w:val="20"/>
          <w:szCs w:val="20"/>
        </w:rPr>
        <w:t>”，西额上是“义路</w:t>
      </w:r>
      <w:r>
        <w:rPr>
          <w:rFonts w:ascii="宋体" w:hAnsi="宋体" w:eastAsia="宋体" w:cs="宋体"/>
          <w:spacing w:val="-70"/>
          <w:sz w:val="20"/>
          <w:szCs w:val="20"/>
        </w:rPr>
        <w:t xml:space="preserve"> </w:t>
      </w:r>
      <w:r>
        <w:rPr>
          <w:rFonts w:ascii="宋体" w:hAnsi="宋体" w:eastAsia="宋体" w:cs="宋体"/>
          <w:spacing w:val="-3"/>
          <w:sz w:val="20"/>
          <w:szCs w:val="20"/>
        </w:rPr>
        <w:t>”，北额“章阁</w:t>
      </w:r>
      <w:r>
        <w:rPr>
          <w:rFonts w:ascii="宋体" w:hAnsi="宋体" w:eastAsia="宋体" w:cs="宋体"/>
          <w:spacing w:val="-70"/>
          <w:sz w:val="20"/>
          <w:szCs w:val="20"/>
        </w:rPr>
        <w:t xml:space="preserve"> </w:t>
      </w:r>
      <w:r>
        <w:rPr>
          <w:rFonts w:ascii="宋体" w:hAnsi="宋体" w:eastAsia="宋体" w:cs="宋体"/>
          <w:spacing w:val="-3"/>
          <w:sz w:val="20"/>
          <w:szCs w:val="20"/>
        </w:rPr>
        <w:t>”，南额“文亭</w:t>
      </w:r>
      <w:r>
        <w:rPr>
          <w:rFonts w:ascii="宋体" w:hAnsi="宋体" w:eastAsia="宋体" w:cs="宋体"/>
          <w:spacing w:val="-70"/>
          <w:sz w:val="20"/>
          <w:szCs w:val="20"/>
        </w:rPr>
        <w:t xml:space="preserve"> </w:t>
      </w:r>
      <w:r>
        <w:rPr>
          <w:rFonts w:ascii="宋体" w:hAnsi="宋体" w:eastAsia="宋体" w:cs="宋体"/>
          <w:spacing w:val="-3"/>
          <w:sz w:val="20"/>
          <w:szCs w:val="20"/>
        </w:rPr>
        <w:t>”，寓</w:t>
      </w:r>
      <w:r>
        <w:rPr>
          <w:rFonts w:ascii="宋体" w:hAnsi="宋体" w:eastAsia="宋体" w:cs="宋体"/>
          <w:spacing w:val="-4"/>
          <w:sz w:val="20"/>
          <w:szCs w:val="20"/>
        </w:rPr>
        <w:t>“仁义文章</w:t>
      </w:r>
      <w:r>
        <w:rPr>
          <w:rFonts w:ascii="宋体" w:hAnsi="宋体" w:eastAsia="宋体" w:cs="宋体"/>
          <w:spacing w:val="-70"/>
          <w:sz w:val="20"/>
          <w:szCs w:val="20"/>
        </w:rPr>
        <w:t xml:space="preserve"> </w:t>
      </w:r>
      <w:r>
        <w:rPr>
          <w:rFonts w:ascii="宋体" w:hAnsi="宋体" w:eastAsia="宋体" w:cs="宋体"/>
          <w:spacing w:val="-4"/>
          <w:sz w:val="20"/>
          <w:szCs w:val="20"/>
        </w:rPr>
        <w:t>”四</w:t>
      </w:r>
      <w:r>
        <w:rPr>
          <w:rFonts w:ascii="宋体" w:hAnsi="宋体" w:eastAsia="宋体" w:cs="宋体"/>
          <w:sz w:val="20"/>
          <w:szCs w:val="20"/>
        </w:rPr>
        <w:t xml:space="preserve"> </w:t>
      </w:r>
      <w:r>
        <w:rPr>
          <w:rFonts w:ascii="宋体" w:hAnsi="宋体" w:eastAsia="宋体" w:cs="宋体"/>
          <w:spacing w:val="7"/>
          <w:sz w:val="20"/>
          <w:szCs w:val="20"/>
        </w:rPr>
        <w:t>通八达的意思，文章阁南北两门临路，总宽约</w:t>
      </w:r>
      <w:r>
        <w:rPr>
          <w:rFonts w:ascii="宋体" w:hAnsi="宋体" w:eastAsia="宋体" w:cs="宋体"/>
          <w:spacing w:val="-25"/>
          <w:sz w:val="20"/>
          <w:szCs w:val="20"/>
        </w:rPr>
        <w:t xml:space="preserve"> </w:t>
      </w:r>
      <w:r>
        <w:rPr>
          <w:rFonts w:ascii="宋体" w:hAnsi="宋体" w:eastAsia="宋体" w:cs="宋体"/>
          <w:spacing w:val="7"/>
          <w:sz w:val="20"/>
          <w:szCs w:val="20"/>
        </w:rPr>
        <w:t>6.3</w:t>
      </w:r>
      <w:r>
        <w:rPr>
          <w:rFonts w:ascii="宋体" w:hAnsi="宋体" w:eastAsia="宋体" w:cs="宋体"/>
          <w:spacing w:val="-41"/>
          <w:sz w:val="20"/>
          <w:szCs w:val="20"/>
        </w:rPr>
        <w:t xml:space="preserve"> </w:t>
      </w:r>
      <w:r>
        <w:rPr>
          <w:rFonts w:ascii="宋体" w:hAnsi="宋体" w:eastAsia="宋体" w:cs="宋体"/>
          <w:spacing w:val="7"/>
          <w:sz w:val="20"/>
          <w:szCs w:val="20"/>
        </w:rPr>
        <w:t>米，门洞宽约</w:t>
      </w:r>
      <w:r>
        <w:rPr>
          <w:rFonts w:ascii="宋体" w:hAnsi="宋体" w:eastAsia="宋体" w:cs="宋体"/>
          <w:spacing w:val="-21"/>
          <w:sz w:val="20"/>
          <w:szCs w:val="20"/>
        </w:rPr>
        <w:t xml:space="preserve"> </w:t>
      </w:r>
      <w:r>
        <w:rPr>
          <w:rFonts w:ascii="宋体" w:hAnsi="宋体" w:eastAsia="宋体" w:cs="宋体"/>
          <w:spacing w:val="7"/>
          <w:sz w:val="20"/>
          <w:szCs w:val="20"/>
        </w:rPr>
        <w:t>1.7</w:t>
      </w:r>
      <w:r>
        <w:rPr>
          <w:rFonts w:ascii="宋体" w:hAnsi="宋体" w:eastAsia="宋体" w:cs="宋体"/>
          <w:spacing w:val="-40"/>
          <w:sz w:val="20"/>
          <w:szCs w:val="20"/>
        </w:rPr>
        <w:t xml:space="preserve"> </w:t>
      </w:r>
      <w:r>
        <w:rPr>
          <w:rFonts w:ascii="宋体" w:hAnsi="宋体" w:eastAsia="宋体" w:cs="宋体"/>
          <w:spacing w:val="7"/>
          <w:sz w:val="20"/>
          <w:szCs w:val="20"/>
        </w:rPr>
        <w:t>米，第二三层均为木构架，顶部攒</w:t>
      </w:r>
      <w:r>
        <w:rPr>
          <w:rFonts w:ascii="宋体" w:hAnsi="宋体" w:eastAsia="宋体" w:cs="宋体"/>
          <w:sz w:val="20"/>
          <w:szCs w:val="20"/>
        </w:rPr>
        <w:t xml:space="preserve"> </w:t>
      </w:r>
      <w:r>
        <w:rPr>
          <w:rFonts w:ascii="宋体" w:hAnsi="宋体" w:eastAsia="宋体" w:cs="宋体"/>
          <w:spacing w:val="8"/>
          <w:sz w:val="20"/>
          <w:szCs w:val="20"/>
        </w:rPr>
        <w:t>尖，上覆宝葫芦顶，总高约</w:t>
      </w:r>
      <w:r>
        <w:rPr>
          <w:rFonts w:ascii="宋体" w:hAnsi="宋体" w:eastAsia="宋体" w:cs="宋体"/>
          <w:spacing w:val="-23"/>
          <w:sz w:val="20"/>
          <w:szCs w:val="20"/>
        </w:rPr>
        <w:t xml:space="preserve"> </w:t>
      </w:r>
      <w:r>
        <w:rPr>
          <w:rFonts w:ascii="宋体" w:hAnsi="宋体" w:eastAsia="宋体" w:cs="宋体"/>
          <w:spacing w:val="8"/>
          <w:sz w:val="20"/>
          <w:szCs w:val="20"/>
        </w:rPr>
        <w:t>12.15</w:t>
      </w:r>
      <w:r>
        <w:rPr>
          <w:rFonts w:ascii="宋体" w:hAnsi="宋体" w:eastAsia="宋体" w:cs="宋体"/>
          <w:spacing w:val="-38"/>
          <w:sz w:val="20"/>
          <w:szCs w:val="20"/>
        </w:rPr>
        <w:t xml:space="preserve"> </w:t>
      </w:r>
      <w:r>
        <w:rPr>
          <w:rFonts w:ascii="宋体" w:hAnsi="宋体" w:eastAsia="宋体" w:cs="宋体"/>
          <w:spacing w:val="8"/>
          <w:sz w:val="20"/>
          <w:szCs w:val="20"/>
        </w:rPr>
        <w:t>米，第一层是供人休息，第二层供奉的</w:t>
      </w:r>
      <w:r>
        <w:rPr>
          <w:rFonts w:ascii="宋体" w:hAnsi="宋体" w:eastAsia="宋体" w:cs="宋体"/>
          <w:spacing w:val="7"/>
          <w:sz w:val="20"/>
          <w:szCs w:val="20"/>
        </w:rPr>
        <w:t>是孔子，第三层供有魁星。文</w:t>
      </w:r>
    </w:p>
    <w:p>
      <w:pPr>
        <w:spacing w:line="227" w:lineRule="auto"/>
        <w:ind w:left="16"/>
        <w:rPr>
          <w:rFonts w:ascii="宋体" w:hAnsi="宋体" w:eastAsia="宋体" w:cs="宋体"/>
          <w:sz w:val="20"/>
          <w:szCs w:val="20"/>
        </w:rPr>
      </w:pPr>
      <w:r>
        <w:rPr>
          <w:rFonts w:ascii="宋体" w:hAnsi="宋体" w:eastAsia="宋体" w:cs="宋体"/>
          <w:spacing w:val="7"/>
          <w:sz w:val="20"/>
          <w:szCs w:val="20"/>
        </w:rPr>
        <w:t>章阁始建于宋代，文革时被拆除，1990</w:t>
      </w:r>
      <w:r>
        <w:rPr>
          <w:rFonts w:ascii="宋体" w:hAnsi="宋体" w:eastAsia="宋体" w:cs="宋体"/>
          <w:spacing w:val="-27"/>
          <w:sz w:val="20"/>
          <w:szCs w:val="20"/>
        </w:rPr>
        <w:t xml:space="preserve"> </w:t>
      </w:r>
      <w:r>
        <w:rPr>
          <w:rFonts w:ascii="宋体" w:hAnsi="宋体" w:eastAsia="宋体" w:cs="宋体"/>
          <w:spacing w:val="7"/>
          <w:sz w:val="20"/>
          <w:szCs w:val="20"/>
        </w:rPr>
        <w:t>年重建。</w:t>
      </w:r>
    </w:p>
    <w:p>
      <w:pPr>
        <w:spacing w:before="153" w:line="369" w:lineRule="auto"/>
        <w:ind w:left="8" w:right="64" w:firstLine="422"/>
        <w:jc w:val="both"/>
        <w:rPr>
          <w:rFonts w:ascii="宋体" w:hAnsi="宋体" w:eastAsia="宋体" w:cs="宋体"/>
          <w:sz w:val="20"/>
          <w:szCs w:val="20"/>
        </w:rPr>
      </w:pPr>
      <w:r>
        <w:rPr>
          <w:rFonts w:ascii="宋体" w:hAnsi="宋体" w:eastAsia="宋体" w:cs="宋体"/>
          <w:spacing w:val="7"/>
          <w:sz w:val="20"/>
          <w:szCs w:val="20"/>
        </w:rPr>
        <w:t>我们看，仁门的“</w:t>
      </w:r>
      <w:r>
        <w:rPr>
          <w:rFonts w:ascii="宋体" w:hAnsi="宋体" w:eastAsia="宋体" w:cs="宋体"/>
          <w:spacing w:val="-54"/>
          <w:sz w:val="20"/>
          <w:szCs w:val="20"/>
        </w:rPr>
        <w:t xml:space="preserve"> </w:t>
      </w:r>
      <w:r>
        <w:rPr>
          <w:rFonts w:ascii="宋体" w:hAnsi="宋体" w:eastAsia="宋体" w:cs="宋体"/>
          <w:spacing w:val="7"/>
          <w:sz w:val="20"/>
          <w:szCs w:val="20"/>
        </w:rPr>
        <w:t>门</w:t>
      </w:r>
      <w:r>
        <w:rPr>
          <w:rFonts w:ascii="宋体" w:hAnsi="宋体" w:eastAsia="宋体" w:cs="宋体"/>
          <w:spacing w:val="-70"/>
          <w:sz w:val="20"/>
          <w:szCs w:val="20"/>
        </w:rPr>
        <w:t xml:space="preserve"> </w:t>
      </w:r>
      <w:r>
        <w:rPr>
          <w:rFonts w:ascii="宋体" w:hAnsi="宋体" w:eastAsia="宋体" w:cs="宋体"/>
          <w:spacing w:val="7"/>
          <w:sz w:val="20"/>
          <w:szCs w:val="20"/>
        </w:rPr>
        <w:t>”上多一点，这是有说法和讲究的，在古代，有出过四品以上的官员才能写这</w:t>
      </w:r>
      <w:r>
        <w:rPr>
          <w:rFonts w:ascii="宋体" w:hAnsi="宋体" w:eastAsia="宋体" w:cs="宋体"/>
          <w:sz w:val="20"/>
          <w:szCs w:val="20"/>
        </w:rPr>
        <w:t xml:space="preserve"> </w:t>
      </w:r>
      <w:r>
        <w:rPr>
          <w:rFonts w:ascii="宋体" w:hAnsi="宋体" w:eastAsia="宋体" w:cs="宋体"/>
          <w:spacing w:val="8"/>
          <w:sz w:val="20"/>
          <w:szCs w:val="20"/>
        </w:rPr>
        <w:t>样的“</w:t>
      </w:r>
      <w:r>
        <w:rPr>
          <w:rFonts w:ascii="宋体" w:hAnsi="宋体" w:eastAsia="宋体" w:cs="宋体"/>
          <w:spacing w:val="-66"/>
          <w:sz w:val="20"/>
          <w:szCs w:val="20"/>
        </w:rPr>
        <w:t xml:space="preserve"> </w:t>
      </w:r>
      <w:r>
        <w:rPr>
          <w:rFonts w:ascii="宋体" w:hAnsi="宋体" w:eastAsia="宋体" w:cs="宋体"/>
          <w:spacing w:val="8"/>
          <w:sz w:val="20"/>
          <w:szCs w:val="20"/>
        </w:rPr>
        <w:t>门</w:t>
      </w:r>
      <w:r>
        <w:rPr>
          <w:rFonts w:ascii="宋体" w:hAnsi="宋体" w:eastAsia="宋体" w:cs="宋体"/>
          <w:spacing w:val="-70"/>
          <w:sz w:val="20"/>
          <w:szCs w:val="20"/>
        </w:rPr>
        <w:t xml:space="preserve"> </w:t>
      </w:r>
      <w:r>
        <w:rPr>
          <w:rFonts w:ascii="宋体" w:hAnsi="宋体" w:eastAsia="宋体" w:cs="宋体"/>
          <w:spacing w:val="8"/>
          <w:sz w:val="20"/>
          <w:szCs w:val="20"/>
        </w:rPr>
        <w:t>”，说明这个地方出过四品以上的官</w:t>
      </w:r>
      <w:r>
        <w:rPr>
          <w:rFonts w:ascii="宋体" w:hAnsi="宋体" w:eastAsia="宋体" w:cs="宋体"/>
          <w:spacing w:val="7"/>
          <w:sz w:val="20"/>
          <w:szCs w:val="20"/>
        </w:rPr>
        <w:t>员；另外有一种说法是：这是魁星之笔点到门上的，寓意</w:t>
      </w:r>
      <w:r>
        <w:rPr>
          <w:rFonts w:ascii="宋体" w:hAnsi="宋体" w:eastAsia="宋体" w:cs="宋体"/>
          <w:sz w:val="20"/>
          <w:szCs w:val="20"/>
        </w:rPr>
        <w:t xml:space="preserve"> </w:t>
      </w:r>
      <w:r>
        <w:rPr>
          <w:rFonts w:ascii="宋体" w:hAnsi="宋体" w:eastAsia="宋体" w:cs="宋体"/>
          <w:spacing w:val="9"/>
          <w:sz w:val="20"/>
          <w:szCs w:val="20"/>
        </w:rPr>
        <w:t>是高中状元之意，以前进京赶考的举子经过此地，必须朝拜孔子和魁星，祈求能高中状元，像我</w:t>
      </w:r>
      <w:r>
        <w:rPr>
          <w:rFonts w:ascii="宋体" w:hAnsi="宋体" w:eastAsia="宋体" w:cs="宋体"/>
          <w:spacing w:val="8"/>
          <w:sz w:val="20"/>
          <w:szCs w:val="20"/>
        </w:rPr>
        <w:t>们泰宁</w:t>
      </w:r>
      <w:r>
        <w:rPr>
          <w:rFonts w:ascii="宋体" w:hAnsi="宋体" w:eastAsia="宋体" w:cs="宋体"/>
          <w:sz w:val="20"/>
          <w:szCs w:val="20"/>
        </w:rPr>
        <w:t xml:space="preserve"> </w:t>
      </w:r>
      <w:r>
        <w:rPr>
          <w:rFonts w:ascii="宋体" w:hAnsi="宋体" w:eastAsia="宋体" w:cs="宋体"/>
          <w:spacing w:val="9"/>
          <w:sz w:val="20"/>
          <w:szCs w:val="20"/>
        </w:rPr>
        <w:t>宋代的两位状元北宋叶祖洽和南宋邹应龙都曾经过此地进京赶考，留下了“隔河两状元、一门四进士、</w:t>
      </w:r>
    </w:p>
    <w:p>
      <w:pPr>
        <w:spacing w:before="1" w:line="227" w:lineRule="auto"/>
        <w:ind w:left="12"/>
        <w:rPr>
          <w:rFonts w:ascii="宋体" w:hAnsi="宋体" w:eastAsia="宋体" w:cs="宋体"/>
          <w:sz w:val="20"/>
          <w:szCs w:val="20"/>
        </w:rPr>
      </w:pPr>
      <w:r>
        <w:rPr>
          <w:rFonts w:ascii="宋体" w:hAnsi="宋体" w:eastAsia="宋体" w:cs="宋体"/>
          <w:spacing w:val="5"/>
          <w:sz w:val="20"/>
          <w:szCs w:val="20"/>
        </w:rPr>
        <w:t>一巷九举人</w:t>
      </w:r>
      <w:r>
        <w:rPr>
          <w:rFonts w:ascii="宋体" w:hAnsi="宋体" w:eastAsia="宋体" w:cs="宋体"/>
          <w:spacing w:val="-64"/>
          <w:sz w:val="20"/>
          <w:szCs w:val="20"/>
        </w:rPr>
        <w:t xml:space="preserve"> </w:t>
      </w:r>
      <w:r>
        <w:rPr>
          <w:rFonts w:ascii="宋体" w:hAnsi="宋体" w:eastAsia="宋体" w:cs="宋体"/>
          <w:spacing w:val="5"/>
          <w:sz w:val="20"/>
          <w:szCs w:val="20"/>
        </w:rPr>
        <w:t>”的科举盛况。</w:t>
      </w:r>
    </w:p>
    <w:p>
      <w:pPr>
        <w:spacing w:before="128" w:line="221" w:lineRule="auto"/>
        <w:ind w:left="4240"/>
        <w:rPr>
          <w:rFonts w:ascii="黑体" w:hAnsi="黑体" w:eastAsia="黑体" w:cs="黑体"/>
          <w:sz w:val="24"/>
          <w:szCs w:val="24"/>
        </w:rPr>
      </w:pPr>
      <w:r>
        <w:rPr>
          <w:rFonts w:ascii="黑体" w:hAnsi="黑体" w:eastAsia="黑体" w:cs="黑体"/>
          <w:b/>
          <w:bCs/>
          <w:spacing w:val="-6"/>
          <w:sz w:val="24"/>
          <w:szCs w:val="24"/>
        </w:rPr>
        <w:t>南溪圣殿</w:t>
      </w:r>
    </w:p>
    <w:p>
      <w:pPr>
        <w:spacing w:before="140" w:line="369" w:lineRule="auto"/>
        <w:ind w:left="7" w:right="14" w:firstLine="422"/>
        <w:rPr>
          <w:rFonts w:ascii="宋体" w:hAnsi="宋体" w:eastAsia="宋体" w:cs="宋体"/>
          <w:sz w:val="20"/>
          <w:szCs w:val="20"/>
        </w:rPr>
      </w:pPr>
      <w:r>
        <w:rPr>
          <w:rFonts w:ascii="宋体" w:hAnsi="宋体" w:eastAsia="宋体" w:cs="宋体"/>
          <w:spacing w:val="8"/>
          <w:sz w:val="20"/>
          <w:szCs w:val="20"/>
        </w:rPr>
        <w:t>这是南溪圣殿，俗称南溪庙，原门匾额为“敕建南溪圣殿</w:t>
      </w:r>
      <w:r>
        <w:rPr>
          <w:rFonts w:ascii="宋体" w:hAnsi="宋体" w:eastAsia="宋体" w:cs="宋体"/>
          <w:spacing w:val="-64"/>
          <w:sz w:val="20"/>
          <w:szCs w:val="20"/>
        </w:rPr>
        <w:t xml:space="preserve"> </w:t>
      </w:r>
      <w:r>
        <w:rPr>
          <w:rFonts w:ascii="宋体" w:hAnsi="宋体" w:eastAsia="宋体" w:cs="宋体"/>
          <w:spacing w:val="8"/>
          <w:sz w:val="20"/>
          <w:szCs w:val="20"/>
        </w:rPr>
        <w:t>”，供奉严姓的恩人赵元德等，傩舞就是</w:t>
      </w:r>
      <w:r>
        <w:rPr>
          <w:rFonts w:ascii="宋体" w:hAnsi="宋体" w:eastAsia="宋体" w:cs="宋体"/>
          <w:sz w:val="20"/>
          <w:szCs w:val="20"/>
        </w:rPr>
        <w:t xml:space="preserve"> </w:t>
      </w:r>
      <w:r>
        <w:rPr>
          <w:rFonts w:ascii="宋体" w:hAnsi="宋体" w:eastAsia="宋体" w:cs="宋体"/>
          <w:spacing w:val="12"/>
          <w:sz w:val="20"/>
          <w:szCs w:val="20"/>
        </w:rPr>
        <w:t>因为他才延续下来。殿前有一副对联：青山</w:t>
      </w:r>
      <w:r>
        <w:rPr>
          <w:rFonts w:ascii="宋体" w:hAnsi="宋体" w:eastAsia="宋体" w:cs="宋体"/>
          <w:spacing w:val="11"/>
          <w:sz w:val="20"/>
          <w:szCs w:val="20"/>
        </w:rPr>
        <w:t>秀水千秋画，傩舞桥灯万古诗。 相传北宋哲宗熙宁年间，</w:t>
      </w:r>
      <w:r>
        <w:rPr>
          <w:rFonts w:ascii="宋体" w:hAnsi="宋体" w:eastAsia="宋体" w:cs="宋体"/>
          <w:sz w:val="20"/>
          <w:szCs w:val="20"/>
        </w:rPr>
        <w:t xml:space="preserve"> </w:t>
      </w:r>
      <w:r>
        <w:rPr>
          <w:rFonts w:ascii="宋体" w:hAnsi="宋体" w:eastAsia="宋体" w:cs="宋体"/>
          <w:spacing w:val="9"/>
          <w:sz w:val="20"/>
          <w:szCs w:val="20"/>
        </w:rPr>
        <w:t>大源严氏有三个子孙在各地方为官，分别是：幽州太守、房州太守和英州太守；后嗣的繁衍</w:t>
      </w:r>
      <w:r>
        <w:rPr>
          <w:rFonts w:ascii="宋体" w:hAnsi="宋体" w:eastAsia="宋体" w:cs="宋体"/>
          <w:spacing w:val="8"/>
          <w:sz w:val="20"/>
          <w:szCs w:val="20"/>
        </w:rPr>
        <w:t>兴旺使他们</w:t>
      </w:r>
      <w:r>
        <w:rPr>
          <w:rFonts w:ascii="宋体" w:hAnsi="宋体" w:eastAsia="宋体" w:cs="宋体"/>
          <w:sz w:val="20"/>
          <w:szCs w:val="20"/>
        </w:rPr>
        <w:t xml:space="preserve"> </w:t>
      </w:r>
      <w:r>
        <w:rPr>
          <w:rFonts w:ascii="宋体" w:hAnsi="宋体" w:eastAsia="宋体" w:cs="宋体"/>
          <w:spacing w:val="6"/>
          <w:sz w:val="20"/>
          <w:szCs w:val="20"/>
        </w:rPr>
        <w:t>倍感恩人的重要，于是向皇上奏禀赵元德的义举，并恳请给</w:t>
      </w:r>
      <w:r>
        <w:rPr>
          <w:rFonts w:ascii="宋体" w:hAnsi="宋体" w:eastAsia="宋体" w:cs="宋体"/>
          <w:spacing w:val="5"/>
          <w:sz w:val="20"/>
          <w:szCs w:val="20"/>
        </w:rPr>
        <w:t>予追封，哲宗皇帝对赵元德的举动很是感动，</w:t>
      </w:r>
      <w:r>
        <w:rPr>
          <w:rFonts w:ascii="宋体" w:hAnsi="宋体" w:eastAsia="宋体" w:cs="宋体"/>
          <w:sz w:val="20"/>
          <w:szCs w:val="20"/>
        </w:rPr>
        <w:t xml:space="preserve"> </w:t>
      </w:r>
      <w:r>
        <w:rPr>
          <w:rFonts w:ascii="宋体" w:hAnsi="宋体" w:eastAsia="宋体" w:cs="宋体"/>
          <w:spacing w:val="9"/>
          <w:sz w:val="20"/>
          <w:szCs w:val="20"/>
        </w:rPr>
        <w:t>追封赵元德为义禁将军，并颁旨建庙祀奉，严氏为了感谢皇帝，同时把万岁牌供祀其中。现</w:t>
      </w:r>
      <w:r>
        <w:rPr>
          <w:rFonts w:ascii="宋体" w:hAnsi="宋体" w:eastAsia="宋体" w:cs="宋体"/>
          <w:spacing w:val="8"/>
          <w:sz w:val="20"/>
          <w:szCs w:val="20"/>
        </w:rPr>
        <w:t>在这座建筑</w:t>
      </w:r>
      <w:r>
        <w:rPr>
          <w:rFonts w:ascii="宋体" w:hAnsi="宋体" w:eastAsia="宋体" w:cs="宋体"/>
          <w:sz w:val="20"/>
          <w:szCs w:val="20"/>
        </w:rPr>
        <w:t xml:space="preserve"> </w:t>
      </w:r>
      <w:r>
        <w:rPr>
          <w:rFonts w:ascii="宋体" w:hAnsi="宋体" w:eastAsia="宋体" w:cs="宋体"/>
          <w:spacing w:val="6"/>
          <w:sz w:val="20"/>
          <w:szCs w:val="20"/>
        </w:rPr>
        <w:t>是严氏后裔于</w:t>
      </w:r>
      <w:r>
        <w:rPr>
          <w:rFonts w:ascii="宋体" w:hAnsi="宋体" w:eastAsia="宋体" w:cs="宋体"/>
          <w:spacing w:val="-36"/>
          <w:sz w:val="20"/>
          <w:szCs w:val="20"/>
        </w:rPr>
        <w:t xml:space="preserve"> </w:t>
      </w:r>
      <w:r>
        <w:rPr>
          <w:rFonts w:ascii="宋体" w:hAnsi="宋体" w:eastAsia="宋体" w:cs="宋体"/>
          <w:spacing w:val="6"/>
          <w:sz w:val="20"/>
          <w:szCs w:val="20"/>
        </w:rPr>
        <w:t>2008</w:t>
      </w:r>
      <w:r>
        <w:rPr>
          <w:rFonts w:ascii="宋体" w:hAnsi="宋体" w:eastAsia="宋体" w:cs="宋体"/>
          <w:spacing w:val="-40"/>
          <w:sz w:val="20"/>
          <w:szCs w:val="20"/>
        </w:rPr>
        <w:t xml:space="preserve"> </w:t>
      </w:r>
      <w:r>
        <w:rPr>
          <w:rFonts w:ascii="宋体" w:hAnsi="宋体" w:eastAsia="宋体" w:cs="宋体"/>
          <w:spacing w:val="6"/>
          <w:sz w:val="20"/>
          <w:szCs w:val="20"/>
        </w:rPr>
        <w:t>年在原址上重建的，2010</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38"/>
          <w:sz w:val="20"/>
          <w:szCs w:val="20"/>
        </w:rPr>
        <w:t xml:space="preserve"> </w:t>
      </w:r>
      <w:r>
        <w:rPr>
          <w:rFonts w:ascii="宋体" w:hAnsi="宋体" w:eastAsia="宋体" w:cs="宋体"/>
          <w:spacing w:val="6"/>
          <w:sz w:val="20"/>
          <w:szCs w:val="20"/>
        </w:rPr>
        <w:t>6.1</w:t>
      </w:r>
      <w:r>
        <w:rPr>
          <w:rFonts w:ascii="宋体" w:hAnsi="宋体" w:eastAsia="宋体" w:cs="宋体"/>
          <w:spacing w:val="5"/>
          <w:sz w:val="20"/>
          <w:szCs w:val="20"/>
        </w:rPr>
        <w:t>8</w:t>
      </w:r>
      <w:r>
        <w:rPr>
          <w:rFonts w:ascii="宋体" w:hAnsi="宋体" w:eastAsia="宋体" w:cs="宋体"/>
          <w:spacing w:val="-21"/>
          <w:sz w:val="20"/>
          <w:szCs w:val="20"/>
        </w:rPr>
        <w:t xml:space="preserve"> </w:t>
      </w:r>
      <w:r>
        <w:rPr>
          <w:rFonts w:ascii="宋体" w:hAnsi="宋体" w:eastAsia="宋体" w:cs="宋体"/>
          <w:spacing w:val="5"/>
          <w:sz w:val="20"/>
          <w:szCs w:val="20"/>
        </w:rPr>
        <w:t>山洪冲进庙里，周边围墙全部冲到，只剩神座、大</w:t>
      </w:r>
      <w:r>
        <w:rPr>
          <w:rFonts w:ascii="宋体" w:hAnsi="宋体" w:eastAsia="宋体" w:cs="宋体"/>
          <w:sz w:val="20"/>
          <w:szCs w:val="20"/>
        </w:rPr>
        <w:t xml:space="preserve"> </w:t>
      </w:r>
      <w:r>
        <w:rPr>
          <w:rFonts w:ascii="宋体" w:hAnsi="宋体" w:eastAsia="宋体" w:cs="宋体"/>
          <w:spacing w:val="9"/>
          <w:sz w:val="20"/>
          <w:szCs w:val="20"/>
        </w:rPr>
        <w:t>门和小门，这块石头当时随大水冲入庙里安坐于天井，纹丝不动，就连底下垫石都是随大石进来的</w:t>
      </w:r>
      <w:r>
        <w:rPr>
          <w:rFonts w:ascii="宋体" w:hAnsi="宋体" w:eastAsia="宋体" w:cs="宋体"/>
          <w:spacing w:val="8"/>
          <w:sz w:val="20"/>
          <w:szCs w:val="20"/>
        </w:rPr>
        <w:t>，他</w:t>
      </w:r>
      <w:r>
        <w:rPr>
          <w:rFonts w:ascii="宋体" w:hAnsi="宋体" w:eastAsia="宋体" w:cs="宋体"/>
          <w:sz w:val="20"/>
          <w:szCs w:val="20"/>
        </w:rPr>
        <w:t xml:space="preserve"> </w:t>
      </w:r>
      <w:r>
        <w:rPr>
          <w:rFonts w:ascii="宋体" w:hAnsi="宋体" w:eastAsia="宋体" w:cs="宋体"/>
          <w:spacing w:val="9"/>
          <w:sz w:val="20"/>
          <w:szCs w:val="20"/>
        </w:rPr>
        <w:t>侧看像神龟，正面犹如中国地图。当时顷刻间大雨倾盆，泥石流滚滚而入，霎时填满庙宇，几乎将</w:t>
      </w:r>
      <w:r>
        <w:rPr>
          <w:rFonts w:ascii="宋体" w:hAnsi="宋体" w:eastAsia="宋体" w:cs="宋体"/>
          <w:spacing w:val="8"/>
          <w:sz w:val="20"/>
          <w:szCs w:val="20"/>
        </w:rPr>
        <w:t>庙宇</w:t>
      </w:r>
      <w:r>
        <w:rPr>
          <w:rFonts w:ascii="宋体" w:hAnsi="宋体" w:eastAsia="宋体" w:cs="宋体"/>
          <w:sz w:val="20"/>
          <w:szCs w:val="20"/>
        </w:rPr>
        <w:t xml:space="preserve"> </w:t>
      </w:r>
      <w:r>
        <w:rPr>
          <w:rFonts w:ascii="宋体" w:hAnsi="宋体" w:eastAsia="宋体" w:cs="宋体"/>
          <w:spacing w:val="9"/>
          <w:sz w:val="20"/>
          <w:szCs w:val="20"/>
        </w:rPr>
        <w:t>淹没，但这块石头进来后雨水马上停止，人们都说是将军显灵，就把这块飞来石称为鸿运石</w:t>
      </w:r>
      <w:r>
        <w:rPr>
          <w:rFonts w:ascii="宋体" w:hAnsi="宋体" w:eastAsia="宋体" w:cs="宋体"/>
          <w:spacing w:val="8"/>
          <w:sz w:val="20"/>
          <w:szCs w:val="20"/>
        </w:rPr>
        <w:t>，寓意鸿运</w:t>
      </w:r>
    </w:p>
    <w:p>
      <w:pPr>
        <w:spacing w:line="228" w:lineRule="auto"/>
        <w:ind w:left="22"/>
        <w:rPr>
          <w:rFonts w:ascii="宋体" w:hAnsi="宋体" w:eastAsia="宋体" w:cs="宋体"/>
          <w:sz w:val="20"/>
          <w:szCs w:val="20"/>
        </w:rPr>
      </w:pPr>
      <w:r>
        <w:rPr>
          <w:rFonts w:ascii="宋体" w:hAnsi="宋体" w:eastAsia="宋体" w:cs="宋体"/>
          <w:spacing w:val="7"/>
          <w:sz w:val="20"/>
          <w:szCs w:val="20"/>
        </w:rPr>
        <w:t>当头，摸摸他的头能带来平安。</w:t>
      </w:r>
    </w:p>
    <w:p>
      <w:pPr>
        <w:spacing w:before="154" w:line="369" w:lineRule="auto"/>
        <w:ind w:left="9" w:firstLine="421"/>
        <w:rPr>
          <w:rFonts w:ascii="宋体" w:hAnsi="宋体" w:eastAsia="宋体" w:cs="宋体"/>
          <w:sz w:val="20"/>
          <w:szCs w:val="20"/>
        </w:rPr>
      </w:pPr>
      <w:r>
        <w:rPr>
          <w:rFonts w:ascii="宋体" w:hAnsi="宋体" w:eastAsia="宋体" w:cs="宋体"/>
          <w:spacing w:val="8"/>
          <w:sz w:val="20"/>
          <w:szCs w:val="20"/>
        </w:rPr>
        <w:t xml:space="preserve">南溪圣殿与大源的傩舞和赤膊龙灯有着密切的关联，因为它们的活动都是为了纪念赵元德，每年的 </w:t>
      </w:r>
      <w:r>
        <w:rPr>
          <w:rFonts w:ascii="宋体" w:hAnsi="宋体" w:eastAsia="宋体" w:cs="宋体"/>
          <w:spacing w:val="9"/>
          <w:sz w:val="20"/>
          <w:szCs w:val="20"/>
        </w:rPr>
        <w:t>正月十五、十月十五是大源的庙庆，都有举行隆</w:t>
      </w:r>
      <w:r>
        <w:rPr>
          <w:rFonts w:ascii="宋体" w:hAnsi="宋体" w:eastAsia="宋体" w:cs="宋体"/>
          <w:spacing w:val="8"/>
          <w:sz w:val="20"/>
          <w:szCs w:val="20"/>
        </w:rPr>
        <w:t xml:space="preserve">重的祭祀活动，这也是大源两个非遗得以千年传承的重 </w:t>
      </w:r>
      <w:r>
        <w:rPr>
          <w:rFonts w:ascii="宋体" w:hAnsi="宋体" w:eastAsia="宋体" w:cs="宋体"/>
          <w:spacing w:val="6"/>
          <w:sz w:val="20"/>
          <w:szCs w:val="20"/>
        </w:rPr>
        <w:t>要原因。如今我们把南溪圣殿作为家训堂，收集了新桥主要姓氏的家训在这里集中展示，</w:t>
      </w:r>
      <w:r>
        <w:rPr>
          <w:rFonts w:ascii="宋体" w:hAnsi="宋体" w:eastAsia="宋体" w:cs="宋体"/>
          <w:spacing w:val="5"/>
          <w:sz w:val="20"/>
          <w:szCs w:val="20"/>
        </w:rPr>
        <w:t>把严续、邓植、</w:t>
      </w:r>
    </w:p>
    <w:p>
      <w:pPr>
        <w:spacing w:before="1" w:line="228" w:lineRule="auto"/>
        <w:ind w:left="8"/>
        <w:rPr>
          <w:rFonts w:ascii="宋体" w:hAnsi="宋体" w:eastAsia="宋体" w:cs="宋体"/>
          <w:sz w:val="20"/>
          <w:szCs w:val="20"/>
        </w:rPr>
      </w:pPr>
      <w:r>
        <w:rPr>
          <w:rFonts w:ascii="宋体" w:hAnsi="宋体" w:eastAsia="宋体" w:cs="宋体"/>
          <w:spacing w:val="9"/>
          <w:sz w:val="20"/>
          <w:szCs w:val="20"/>
        </w:rPr>
        <w:t>赵元德和严邓联姻的故事向大家讲述，启示后人。</w:t>
      </w:r>
    </w:p>
    <w:p>
      <w:pPr>
        <w:spacing w:before="152" w:line="369" w:lineRule="auto"/>
        <w:ind w:left="9" w:right="70" w:firstLine="443"/>
        <w:rPr>
          <w:rFonts w:ascii="宋体" w:hAnsi="宋体" w:eastAsia="宋体" w:cs="宋体"/>
          <w:sz w:val="20"/>
          <w:szCs w:val="20"/>
        </w:rPr>
      </w:pPr>
      <w:r>
        <w:rPr>
          <w:rFonts w:ascii="宋体" w:hAnsi="宋体" w:eastAsia="宋体" w:cs="宋体"/>
          <w:spacing w:val="8"/>
          <w:sz w:val="20"/>
          <w:szCs w:val="20"/>
        </w:rPr>
        <w:t>门外古石碑是启贤砂记，记录的是门前这座小山的来历。古人非常注重风水为了挡住前面的大风，</w:t>
      </w:r>
      <w:r>
        <w:rPr>
          <w:rFonts w:ascii="宋体" w:hAnsi="宋体" w:eastAsia="宋体" w:cs="宋体"/>
          <w:spacing w:val="11"/>
          <w:sz w:val="20"/>
          <w:szCs w:val="20"/>
        </w:rPr>
        <w:t xml:space="preserve"> </w:t>
      </w:r>
      <w:r>
        <w:rPr>
          <w:rFonts w:ascii="宋体" w:hAnsi="宋体" w:eastAsia="宋体" w:cs="宋体"/>
          <w:spacing w:val="9"/>
          <w:sz w:val="20"/>
          <w:szCs w:val="20"/>
        </w:rPr>
        <w:t>人工修建了这座山包，这座沙带也是福塘坊的重要屏障，形成了左水右沙的完美风水。</w:t>
      </w:r>
      <w:r>
        <w:rPr>
          <w:rFonts w:ascii="宋体" w:hAnsi="宋体" w:eastAsia="宋体" w:cs="宋体"/>
          <w:spacing w:val="8"/>
          <w:sz w:val="20"/>
          <w:szCs w:val="20"/>
        </w:rPr>
        <w:t>碑文说人杰地灵</w:t>
      </w:r>
      <w:r>
        <w:rPr>
          <w:rFonts w:ascii="宋体" w:hAnsi="宋体" w:eastAsia="宋体" w:cs="宋体"/>
          <w:sz w:val="20"/>
          <w:szCs w:val="20"/>
        </w:rPr>
        <w:t xml:space="preserve"> </w:t>
      </w:r>
      <w:r>
        <w:rPr>
          <w:rFonts w:ascii="宋体" w:hAnsi="宋体" w:eastAsia="宋体" w:cs="宋体"/>
          <w:spacing w:val="9"/>
          <w:sz w:val="20"/>
          <w:szCs w:val="20"/>
        </w:rPr>
        <w:t>实有地灵才能人杰，说明地理风水对人生存环境的重要。砂手上这座石塔传说是严将军扛</w:t>
      </w:r>
      <w:r>
        <w:rPr>
          <w:rFonts w:ascii="宋体" w:hAnsi="宋体" w:eastAsia="宋体" w:cs="宋体"/>
          <w:spacing w:val="8"/>
          <w:sz w:val="20"/>
          <w:szCs w:val="20"/>
        </w:rPr>
        <w:t>来的，是一块</w:t>
      </w:r>
      <w:r>
        <w:rPr>
          <w:rFonts w:ascii="宋体" w:hAnsi="宋体" w:eastAsia="宋体" w:cs="宋体"/>
          <w:sz w:val="20"/>
          <w:szCs w:val="20"/>
        </w:rPr>
        <w:t xml:space="preserve"> </w:t>
      </w:r>
      <w:r>
        <w:rPr>
          <w:rFonts w:ascii="宋体" w:hAnsi="宋体" w:eastAsia="宋体" w:cs="宋体"/>
          <w:spacing w:val="9"/>
          <w:sz w:val="20"/>
          <w:szCs w:val="20"/>
        </w:rPr>
        <w:t>镇安塔，原有石帽，文革时被推倒。这座小山的修建，使他延伸大到大河，把上下大源分</w:t>
      </w:r>
      <w:r>
        <w:rPr>
          <w:rFonts w:ascii="宋体" w:hAnsi="宋体" w:eastAsia="宋体" w:cs="宋体"/>
          <w:spacing w:val="8"/>
          <w:sz w:val="20"/>
          <w:szCs w:val="20"/>
        </w:rPr>
        <w:t>开，犹如一个</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手臂把上大源抱在怀里，使之形成一个砂环水抱的地理现象。</w:t>
      </w:r>
    </w:p>
    <w:p>
      <w:pPr>
        <w:spacing w:before="128" w:line="221" w:lineRule="auto"/>
        <w:ind w:left="4233"/>
        <w:rPr>
          <w:rFonts w:ascii="黑体" w:hAnsi="黑体" w:eastAsia="黑体" w:cs="黑体"/>
          <w:sz w:val="24"/>
          <w:szCs w:val="24"/>
        </w:rPr>
      </w:pPr>
      <w:r>
        <w:rPr>
          <w:rFonts w:ascii="黑体" w:hAnsi="黑体" w:eastAsia="黑体" w:cs="黑体"/>
          <w:b/>
          <w:bCs/>
          <w:spacing w:val="-5"/>
          <w:sz w:val="24"/>
          <w:szCs w:val="24"/>
        </w:rPr>
        <w:t>大源傩舞</w:t>
      </w:r>
    </w:p>
    <w:p>
      <w:pPr>
        <w:spacing w:before="130" w:line="360" w:lineRule="auto"/>
        <w:ind w:left="9" w:right="68" w:firstLine="422"/>
        <w:jc w:val="both"/>
        <w:rPr>
          <w:rFonts w:ascii="宋体" w:hAnsi="宋体" w:eastAsia="宋体" w:cs="宋体"/>
          <w:sz w:val="20"/>
          <w:szCs w:val="20"/>
        </w:rPr>
      </w:pPr>
      <w:r>
        <w:rPr>
          <w:rFonts w:ascii="宋体" w:hAnsi="宋体" w:eastAsia="宋体" w:cs="宋体"/>
          <w:spacing w:val="9"/>
          <w:sz w:val="20"/>
          <w:szCs w:val="20"/>
        </w:rPr>
        <w:t>说到傩舞，这是一个很古老的话题了，我们的先民们在那刀耕火种，茹毛饮血</w:t>
      </w:r>
      <w:r>
        <w:rPr>
          <w:rFonts w:ascii="宋体" w:hAnsi="宋体" w:eastAsia="宋体" w:cs="宋体"/>
          <w:spacing w:val="8"/>
          <w:sz w:val="20"/>
          <w:szCs w:val="20"/>
        </w:rPr>
        <w:t>的洪荒岁月，由于掌</w:t>
      </w:r>
      <w:r>
        <w:rPr>
          <w:rFonts w:ascii="宋体" w:hAnsi="宋体" w:eastAsia="宋体" w:cs="宋体"/>
          <w:sz w:val="20"/>
          <w:szCs w:val="20"/>
        </w:rPr>
        <w:t xml:space="preserve"> </w:t>
      </w:r>
      <w:r>
        <w:rPr>
          <w:rFonts w:ascii="宋体" w:hAnsi="宋体" w:eastAsia="宋体" w:cs="宋体"/>
          <w:spacing w:val="9"/>
          <w:sz w:val="20"/>
          <w:szCs w:val="20"/>
        </w:rPr>
        <w:t>握的科学知识有限，大自然的风雪雷电，山崩地裂，洪水肆虐，毒虫猛兽等灾难随时侵害着人</w:t>
      </w:r>
      <w:r>
        <w:rPr>
          <w:rFonts w:ascii="宋体" w:hAnsi="宋体" w:eastAsia="宋体" w:cs="宋体"/>
          <w:spacing w:val="8"/>
          <w:sz w:val="20"/>
          <w:szCs w:val="20"/>
        </w:rPr>
        <w:t>们的脆弱</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生命，面对天灾人祸，人们往往束手无策，只能把希望寄托在神灵身上，这样的神灵自然</w:t>
      </w:r>
      <w:r>
        <w:rPr>
          <w:rFonts w:ascii="宋体" w:hAnsi="宋体" w:eastAsia="宋体" w:cs="宋体"/>
          <w:spacing w:val="8"/>
          <w:sz w:val="20"/>
          <w:szCs w:val="20"/>
        </w:rPr>
        <w:t>是凶神恶煞的</w:t>
      </w:r>
    </w:p>
    <w:p>
      <w:pPr>
        <w:spacing w:line="228" w:lineRule="auto"/>
        <w:rPr>
          <w:rFonts w:ascii="宋体" w:hAnsi="宋体" w:eastAsia="宋体" w:cs="宋体"/>
          <w:sz w:val="20"/>
          <w:szCs w:val="20"/>
        </w:rPr>
        <w:sectPr>
          <w:footerReference r:id="rId340" w:type="default"/>
          <w:pgSz w:w="11906" w:h="16839"/>
          <w:pgMar w:top="1196" w:right="1179" w:bottom="1156" w:left="1246" w:header="886" w:footer="994" w:gutter="0"/>
          <w:cols w:space="720" w:num="1"/>
        </w:sectPr>
      </w:pPr>
    </w:p>
    <w:p>
      <w:pPr>
        <w:pStyle w:val="2"/>
        <w:spacing w:line="285" w:lineRule="auto"/>
      </w:pPr>
    </w:p>
    <w:p>
      <w:pPr>
        <w:spacing w:before="65" w:line="360" w:lineRule="auto"/>
        <w:ind w:left="7" w:right="203"/>
        <w:jc w:val="both"/>
        <w:rPr>
          <w:rFonts w:ascii="宋体" w:hAnsi="宋体" w:eastAsia="宋体" w:cs="宋体"/>
          <w:sz w:val="20"/>
          <w:szCs w:val="20"/>
        </w:rPr>
      </w:pPr>
      <w:r>
        <w:rPr>
          <w:rFonts w:ascii="宋体" w:hAnsi="宋体" w:eastAsia="宋体" w:cs="宋体"/>
          <w:spacing w:val="9"/>
          <w:sz w:val="20"/>
          <w:szCs w:val="20"/>
        </w:rPr>
        <w:t>模样，祈求神灵保佑众生，逢凶化吉，遇难呈祥，这样傩舞就是那个古老的年代的一种祭</w:t>
      </w:r>
      <w:r>
        <w:rPr>
          <w:rFonts w:ascii="宋体" w:hAnsi="宋体" w:eastAsia="宋体" w:cs="宋体"/>
          <w:spacing w:val="8"/>
          <w:sz w:val="20"/>
          <w:szCs w:val="20"/>
        </w:rPr>
        <w:t>祀鬼神、祛瘟</w:t>
      </w:r>
      <w:r>
        <w:rPr>
          <w:rFonts w:ascii="宋体" w:hAnsi="宋体" w:eastAsia="宋体" w:cs="宋体"/>
          <w:sz w:val="20"/>
          <w:szCs w:val="20"/>
        </w:rPr>
        <w:t xml:space="preserve"> </w:t>
      </w:r>
      <w:r>
        <w:rPr>
          <w:rFonts w:ascii="宋体" w:hAnsi="宋体" w:eastAsia="宋体" w:cs="宋体"/>
          <w:spacing w:val="8"/>
          <w:sz w:val="20"/>
          <w:szCs w:val="20"/>
        </w:rPr>
        <w:t>避疫、祈求风调雨顺、国泰民安，永保平安的娱神舞蹈，从而形成了古老的“巫傩文化</w:t>
      </w:r>
      <w:r>
        <w:rPr>
          <w:rFonts w:ascii="宋体" w:hAnsi="宋体" w:eastAsia="宋体" w:cs="宋体"/>
          <w:spacing w:val="-57"/>
          <w:sz w:val="20"/>
          <w:szCs w:val="20"/>
        </w:rPr>
        <w:t xml:space="preserve"> </w:t>
      </w:r>
      <w:r>
        <w:rPr>
          <w:rFonts w:ascii="宋体" w:hAnsi="宋体" w:eastAsia="宋体" w:cs="宋体"/>
          <w:spacing w:val="8"/>
          <w:sz w:val="20"/>
          <w:szCs w:val="20"/>
        </w:rPr>
        <w:t>”，在大源，现</w:t>
      </w:r>
      <w:r>
        <w:rPr>
          <w:rFonts w:ascii="宋体" w:hAnsi="宋体" w:eastAsia="宋体" w:cs="宋体"/>
          <w:sz w:val="20"/>
          <w:szCs w:val="20"/>
        </w:rPr>
        <w:t xml:space="preserve"> </w:t>
      </w:r>
      <w:r>
        <w:rPr>
          <w:rFonts w:ascii="宋体" w:hAnsi="宋体" w:eastAsia="宋体" w:cs="宋体"/>
          <w:spacing w:val="9"/>
          <w:sz w:val="20"/>
          <w:szCs w:val="20"/>
        </w:rPr>
        <w:t>在的傩舞已经成为村民祈求五谷丰登、风调雨顺、庆祝丰收和驱邪避灾的仪式，通常在春节</w:t>
      </w:r>
      <w:r>
        <w:rPr>
          <w:rFonts w:ascii="宋体" w:hAnsi="宋体" w:eastAsia="宋体" w:cs="宋体"/>
          <w:spacing w:val="8"/>
          <w:sz w:val="20"/>
          <w:szCs w:val="20"/>
        </w:rPr>
        <w:t>期间、农历</w:t>
      </w:r>
      <w:r>
        <w:rPr>
          <w:rFonts w:ascii="宋体" w:hAnsi="宋体" w:eastAsia="宋体" w:cs="宋体"/>
          <w:sz w:val="20"/>
          <w:szCs w:val="20"/>
        </w:rPr>
        <w:t xml:space="preserve"> </w:t>
      </w:r>
      <w:r>
        <w:rPr>
          <w:rFonts w:ascii="宋体" w:hAnsi="宋体" w:eastAsia="宋体" w:cs="宋体"/>
          <w:spacing w:val="9"/>
          <w:sz w:val="20"/>
          <w:szCs w:val="20"/>
        </w:rPr>
        <w:t>五月春耕播种、十月秋收的时候举办，也就是正月十五、五月二十五、十月十五，这三个节日是村</w:t>
      </w:r>
      <w:r>
        <w:rPr>
          <w:rFonts w:ascii="宋体" w:hAnsi="宋体" w:eastAsia="宋体" w:cs="宋体"/>
          <w:spacing w:val="8"/>
          <w:sz w:val="20"/>
          <w:szCs w:val="20"/>
        </w:rPr>
        <w:t>里傩</w:t>
      </w:r>
      <w:r>
        <w:rPr>
          <w:rFonts w:ascii="宋体" w:hAnsi="宋体" w:eastAsia="宋体" w:cs="宋体"/>
          <w:sz w:val="20"/>
          <w:szCs w:val="20"/>
        </w:rPr>
        <w:t xml:space="preserve"> </w:t>
      </w:r>
      <w:r>
        <w:rPr>
          <w:rFonts w:ascii="宋体" w:hAnsi="宋体" w:eastAsia="宋体" w:cs="宋体"/>
          <w:spacing w:val="9"/>
          <w:sz w:val="20"/>
          <w:szCs w:val="20"/>
        </w:rPr>
        <w:t>舞必须排演的，至于五月二十五是因为稻苗插秧后生长正旺的时候，排演傩舞，祈求长势良好，丰</w:t>
      </w:r>
      <w:r>
        <w:rPr>
          <w:rFonts w:ascii="宋体" w:hAnsi="宋体" w:eastAsia="宋体" w:cs="宋体"/>
          <w:spacing w:val="8"/>
          <w:sz w:val="20"/>
          <w:szCs w:val="20"/>
        </w:rPr>
        <w:t>收在</w:t>
      </w:r>
    </w:p>
    <w:p>
      <w:pPr>
        <w:spacing w:line="234" w:lineRule="auto"/>
        <w:ind w:left="11"/>
        <w:rPr>
          <w:rFonts w:ascii="宋体" w:hAnsi="宋体" w:eastAsia="宋体" w:cs="宋体"/>
          <w:sz w:val="20"/>
          <w:szCs w:val="20"/>
        </w:rPr>
      </w:pPr>
      <w:r>
        <w:rPr>
          <w:rFonts w:ascii="宋体" w:hAnsi="宋体" w:eastAsia="宋体" w:cs="宋体"/>
          <w:spacing w:val="-1"/>
          <w:sz w:val="20"/>
          <w:szCs w:val="20"/>
        </w:rPr>
        <w:t>望。</w:t>
      </w:r>
    </w:p>
    <w:p>
      <w:pPr>
        <w:spacing w:before="137" w:line="360" w:lineRule="auto"/>
        <w:ind w:left="14" w:firstLine="417"/>
        <w:rPr>
          <w:rFonts w:ascii="宋体" w:hAnsi="宋体" w:eastAsia="宋体" w:cs="宋体"/>
          <w:sz w:val="20"/>
          <w:szCs w:val="20"/>
        </w:rPr>
      </w:pPr>
      <w:r>
        <w:rPr>
          <w:rFonts w:ascii="宋体" w:hAnsi="宋体" w:eastAsia="宋体" w:cs="宋体"/>
          <w:spacing w:val="7"/>
          <w:sz w:val="20"/>
          <w:szCs w:val="20"/>
        </w:rPr>
        <w:t>大源村傩舞起源于唐末五代时期，</w:t>
      </w:r>
      <w:r>
        <w:rPr>
          <w:rFonts w:ascii="宋体" w:hAnsi="宋体" w:eastAsia="宋体" w:cs="宋体"/>
          <w:spacing w:val="-55"/>
          <w:sz w:val="20"/>
          <w:szCs w:val="20"/>
        </w:rPr>
        <w:t xml:space="preserve"> </w:t>
      </w:r>
      <w:r>
        <w:rPr>
          <w:rFonts w:ascii="宋体" w:hAnsi="宋体" w:eastAsia="宋体" w:cs="宋体"/>
          <w:spacing w:val="7"/>
          <w:sz w:val="20"/>
          <w:szCs w:val="20"/>
        </w:rPr>
        <w:t>由严氏的始迁祖严续从南唐宫廷引入，称“和藩舞</w:t>
      </w:r>
      <w:r>
        <w:rPr>
          <w:rFonts w:ascii="宋体" w:hAnsi="宋体" w:eastAsia="宋体" w:cs="宋体"/>
          <w:spacing w:val="-68"/>
          <w:sz w:val="20"/>
          <w:szCs w:val="20"/>
        </w:rPr>
        <w:t xml:space="preserve"> </w:t>
      </w:r>
      <w:r>
        <w:rPr>
          <w:rFonts w:ascii="宋体" w:hAnsi="宋体" w:eastAsia="宋体" w:cs="宋体"/>
          <w:spacing w:val="7"/>
          <w:sz w:val="20"/>
          <w:szCs w:val="20"/>
        </w:rPr>
        <w:t>”，带有浓厚</w:t>
      </w:r>
      <w:r>
        <w:rPr>
          <w:rFonts w:ascii="宋体" w:hAnsi="宋体" w:eastAsia="宋体" w:cs="宋体"/>
          <w:sz w:val="20"/>
          <w:szCs w:val="20"/>
        </w:rPr>
        <w:t xml:space="preserve">   </w:t>
      </w:r>
      <w:r>
        <w:rPr>
          <w:rFonts w:ascii="宋体" w:hAnsi="宋体" w:eastAsia="宋体" w:cs="宋体"/>
          <w:spacing w:val="8"/>
          <w:sz w:val="20"/>
          <w:szCs w:val="20"/>
        </w:rPr>
        <w:t>的佛教色彩，《严氏宗谱》记载，南唐时期，严氏老祖宗严续就把当时称为“和藩舞</w:t>
      </w:r>
      <w:r>
        <w:rPr>
          <w:rFonts w:ascii="宋体" w:hAnsi="宋体" w:eastAsia="宋体" w:cs="宋体"/>
          <w:spacing w:val="-64"/>
          <w:sz w:val="20"/>
          <w:szCs w:val="20"/>
        </w:rPr>
        <w:t xml:space="preserve"> </w:t>
      </w:r>
      <w:r>
        <w:rPr>
          <w:rFonts w:ascii="宋体" w:hAnsi="宋体" w:eastAsia="宋体" w:cs="宋体"/>
          <w:spacing w:val="8"/>
          <w:sz w:val="20"/>
          <w:szCs w:val="20"/>
        </w:rPr>
        <w:t>”的傩舞从宫廷带</w:t>
      </w:r>
      <w:r>
        <w:rPr>
          <w:rFonts w:ascii="宋体" w:hAnsi="宋体" w:eastAsia="宋体" w:cs="宋体"/>
          <w:sz w:val="20"/>
          <w:szCs w:val="20"/>
        </w:rPr>
        <w:t xml:space="preserve">   </w:t>
      </w:r>
      <w:r>
        <w:rPr>
          <w:rFonts w:ascii="宋体" w:hAnsi="宋体" w:eastAsia="宋体" w:cs="宋体"/>
          <w:spacing w:val="7"/>
          <w:sz w:val="20"/>
          <w:szCs w:val="20"/>
        </w:rPr>
        <w:t>回村中，娱神娱人，大源傩舞和其它地方的傩舞就是不太一样，与“佛</w:t>
      </w:r>
      <w:r>
        <w:rPr>
          <w:rFonts w:ascii="宋体" w:hAnsi="宋体" w:eastAsia="宋体" w:cs="宋体"/>
          <w:spacing w:val="-68"/>
          <w:sz w:val="20"/>
          <w:szCs w:val="20"/>
        </w:rPr>
        <w:t xml:space="preserve"> </w:t>
      </w:r>
      <w:r>
        <w:rPr>
          <w:rFonts w:ascii="宋体" w:hAnsi="宋体" w:eastAsia="宋体" w:cs="宋体"/>
          <w:spacing w:val="6"/>
          <w:sz w:val="20"/>
          <w:szCs w:val="20"/>
        </w:rPr>
        <w:t>”和“和</w:t>
      </w:r>
      <w:r>
        <w:rPr>
          <w:rFonts w:ascii="宋体" w:hAnsi="宋体" w:eastAsia="宋体" w:cs="宋体"/>
          <w:spacing w:val="-69"/>
          <w:sz w:val="20"/>
          <w:szCs w:val="20"/>
        </w:rPr>
        <w:t xml:space="preserve"> </w:t>
      </w:r>
      <w:r>
        <w:rPr>
          <w:rFonts w:ascii="宋体" w:hAnsi="宋体" w:eastAsia="宋体" w:cs="宋体"/>
          <w:spacing w:val="6"/>
          <w:sz w:val="20"/>
          <w:szCs w:val="20"/>
        </w:rPr>
        <w:t>”为主，“佛</w:t>
      </w:r>
      <w:r>
        <w:rPr>
          <w:rFonts w:ascii="宋体" w:hAnsi="宋体" w:eastAsia="宋体" w:cs="宋体"/>
          <w:spacing w:val="-70"/>
          <w:sz w:val="20"/>
          <w:szCs w:val="20"/>
        </w:rPr>
        <w:t xml:space="preserve"> </w:t>
      </w:r>
      <w:r>
        <w:rPr>
          <w:rFonts w:ascii="宋体" w:hAnsi="宋体" w:eastAsia="宋体" w:cs="宋体"/>
          <w:spacing w:val="6"/>
          <w:sz w:val="20"/>
          <w:szCs w:val="20"/>
        </w:rPr>
        <w:t>”就是指</w:t>
      </w:r>
      <w:r>
        <w:rPr>
          <w:rFonts w:ascii="宋体" w:hAnsi="宋体" w:eastAsia="宋体" w:cs="宋体"/>
          <w:sz w:val="20"/>
          <w:szCs w:val="20"/>
        </w:rPr>
        <w:t xml:space="preserve">   </w:t>
      </w:r>
      <w:r>
        <w:rPr>
          <w:rFonts w:ascii="宋体" w:hAnsi="宋体" w:eastAsia="宋体" w:cs="宋体"/>
          <w:spacing w:val="7"/>
          <w:sz w:val="20"/>
          <w:szCs w:val="20"/>
        </w:rPr>
        <w:t>弥勒佛和天王，“和</w:t>
      </w:r>
      <w:r>
        <w:rPr>
          <w:rFonts w:ascii="宋体" w:hAnsi="宋体" w:eastAsia="宋体" w:cs="宋体"/>
          <w:spacing w:val="-53"/>
          <w:sz w:val="20"/>
          <w:szCs w:val="20"/>
        </w:rPr>
        <w:t xml:space="preserve"> </w:t>
      </w:r>
      <w:r>
        <w:rPr>
          <w:rFonts w:ascii="宋体" w:hAnsi="宋体" w:eastAsia="宋体" w:cs="宋体"/>
          <w:spacing w:val="7"/>
          <w:sz w:val="20"/>
          <w:szCs w:val="20"/>
        </w:rPr>
        <w:t>”则是保佑风调雨顺风神雨神等，还有傩舞带有武术动作，如弥勒佛的“魁星点斗</w:t>
      </w:r>
      <w:r>
        <w:rPr>
          <w:rFonts w:ascii="宋体" w:hAnsi="宋体" w:eastAsia="宋体" w:cs="宋体"/>
          <w:spacing w:val="-70"/>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4"/>
          <w:sz w:val="20"/>
          <w:szCs w:val="20"/>
        </w:rPr>
        <w:t>72</w:t>
      </w:r>
      <w:r>
        <w:rPr>
          <w:rFonts w:ascii="宋体" w:hAnsi="宋体" w:eastAsia="宋体" w:cs="宋体"/>
          <w:spacing w:val="-37"/>
          <w:sz w:val="20"/>
          <w:szCs w:val="20"/>
        </w:rPr>
        <w:t xml:space="preserve"> </w:t>
      </w:r>
      <w:r>
        <w:rPr>
          <w:rFonts w:ascii="宋体" w:hAnsi="宋体" w:eastAsia="宋体" w:cs="宋体"/>
          <w:spacing w:val="4"/>
          <w:sz w:val="20"/>
          <w:szCs w:val="20"/>
        </w:rPr>
        <w:t>式，大源傩舞在上世纪</w:t>
      </w:r>
      <w:r>
        <w:rPr>
          <w:rFonts w:ascii="宋体" w:hAnsi="宋体" w:eastAsia="宋体" w:cs="宋体"/>
          <w:spacing w:val="-37"/>
          <w:sz w:val="20"/>
          <w:szCs w:val="20"/>
        </w:rPr>
        <w:t xml:space="preserve"> </w:t>
      </w:r>
      <w:r>
        <w:rPr>
          <w:rFonts w:ascii="宋体" w:hAnsi="宋体" w:eastAsia="宋体" w:cs="宋体"/>
          <w:spacing w:val="4"/>
          <w:sz w:val="20"/>
          <w:szCs w:val="20"/>
        </w:rPr>
        <w:t>60</w:t>
      </w:r>
      <w:r>
        <w:rPr>
          <w:rFonts w:ascii="宋体" w:hAnsi="宋体" w:eastAsia="宋体" w:cs="宋体"/>
          <w:spacing w:val="-37"/>
          <w:sz w:val="20"/>
          <w:szCs w:val="20"/>
        </w:rPr>
        <w:t xml:space="preserve"> </w:t>
      </w:r>
      <w:r>
        <w:rPr>
          <w:rFonts w:ascii="宋体" w:hAnsi="宋体" w:eastAsia="宋体" w:cs="宋体"/>
          <w:spacing w:val="4"/>
          <w:sz w:val="20"/>
          <w:szCs w:val="20"/>
        </w:rPr>
        <w:t>年代因历史原因被禁演，直到</w:t>
      </w:r>
      <w:r>
        <w:rPr>
          <w:rFonts w:ascii="宋体" w:hAnsi="宋体" w:eastAsia="宋体" w:cs="宋体"/>
          <w:spacing w:val="-22"/>
          <w:sz w:val="20"/>
          <w:szCs w:val="20"/>
        </w:rPr>
        <w:t xml:space="preserve"> </w:t>
      </w:r>
      <w:r>
        <w:rPr>
          <w:rFonts w:ascii="宋体" w:hAnsi="宋体" w:eastAsia="宋体" w:cs="宋体"/>
          <w:spacing w:val="4"/>
          <w:sz w:val="20"/>
          <w:szCs w:val="20"/>
        </w:rPr>
        <w:t>1994</w:t>
      </w:r>
      <w:r>
        <w:rPr>
          <w:rFonts w:ascii="宋体" w:hAnsi="宋体" w:eastAsia="宋体" w:cs="宋体"/>
          <w:spacing w:val="-39"/>
          <w:sz w:val="20"/>
          <w:szCs w:val="20"/>
        </w:rPr>
        <w:t xml:space="preserve"> </w:t>
      </w:r>
      <w:r>
        <w:rPr>
          <w:rFonts w:ascii="宋体" w:hAnsi="宋体" w:eastAsia="宋体" w:cs="宋体"/>
          <w:spacing w:val="4"/>
          <w:sz w:val="20"/>
          <w:szCs w:val="20"/>
        </w:rPr>
        <w:t>年才重新挖掘出</w:t>
      </w:r>
      <w:r>
        <w:rPr>
          <w:rFonts w:ascii="宋体" w:hAnsi="宋体" w:eastAsia="宋体" w:cs="宋体"/>
          <w:spacing w:val="3"/>
          <w:sz w:val="20"/>
          <w:szCs w:val="20"/>
        </w:rPr>
        <w:t>来，并且组建了傩舞队，</w:t>
      </w:r>
      <w:r>
        <w:rPr>
          <w:rFonts w:ascii="宋体" w:hAnsi="宋体" w:eastAsia="宋体" w:cs="宋体"/>
          <w:sz w:val="20"/>
          <w:szCs w:val="20"/>
        </w:rPr>
        <w:t xml:space="preserve">  </w:t>
      </w:r>
      <w:r>
        <w:rPr>
          <w:rFonts w:ascii="宋体" w:hAnsi="宋体" w:eastAsia="宋体" w:cs="宋体"/>
          <w:spacing w:val="10"/>
          <w:sz w:val="20"/>
          <w:szCs w:val="20"/>
        </w:rPr>
        <w:t>由当时才</w:t>
      </w:r>
      <w:r>
        <w:rPr>
          <w:rFonts w:ascii="宋体" w:hAnsi="宋体" w:eastAsia="宋体" w:cs="宋体"/>
          <w:spacing w:val="-35"/>
          <w:sz w:val="20"/>
          <w:szCs w:val="20"/>
        </w:rPr>
        <w:t xml:space="preserve"> </w:t>
      </w:r>
      <w:r>
        <w:rPr>
          <w:rFonts w:ascii="宋体" w:hAnsi="宋体" w:eastAsia="宋体" w:cs="宋体"/>
          <w:spacing w:val="10"/>
          <w:sz w:val="20"/>
          <w:szCs w:val="20"/>
        </w:rPr>
        <w:t>20</w:t>
      </w:r>
      <w:r>
        <w:rPr>
          <w:rFonts w:ascii="宋体" w:hAnsi="宋体" w:eastAsia="宋体" w:cs="宋体"/>
          <w:spacing w:val="-19"/>
          <w:sz w:val="20"/>
          <w:szCs w:val="20"/>
        </w:rPr>
        <w:t xml:space="preserve"> </w:t>
      </w:r>
      <w:r>
        <w:rPr>
          <w:rFonts w:ascii="宋体" w:hAnsi="宋体" w:eastAsia="宋体" w:cs="宋体"/>
          <w:spacing w:val="10"/>
          <w:sz w:val="20"/>
          <w:szCs w:val="20"/>
        </w:rPr>
        <w:t>出头的现在的村支书严建华担任傩舞队的队长，大源傩舞曾被列入福建省首批非物质文化</w:t>
      </w:r>
    </w:p>
    <w:p>
      <w:pPr>
        <w:spacing w:line="227" w:lineRule="auto"/>
        <w:ind w:left="8"/>
        <w:rPr>
          <w:rFonts w:ascii="宋体" w:hAnsi="宋体" w:eastAsia="宋体" w:cs="宋体"/>
          <w:sz w:val="20"/>
          <w:szCs w:val="20"/>
        </w:rPr>
      </w:pPr>
      <w:r>
        <w:rPr>
          <w:rFonts w:ascii="宋体" w:hAnsi="宋体" w:eastAsia="宋体" w:cs="宋体"/>
          <w:spacing w:val="8"/>
          <w:sz w:val="20"/>
          <w:szCs w:val="20"/>
        </w:rPr>
        <w:t>遗产，现在已经是“</w:t>
      </w:r>
      <w:r>
        <w:rPr>
          <w:rFonts w:ascii="宋体" w:hAnsi="宋体" w:eastAsia="宋体" w:cs="宋体"/>
          <w:spacing w:val="-71"/>
          <w:sz w:val="20"/>
          <w:szCs w:val="20"/>
        </w:rPr>
        <w:t xml:space="preserve"> </w:t>
      </w:r>
      <w:r>
        <w:rPr>
          <w:rFonts w:ascii="宋体" w:hAnsi="宋体" w:eastAsia="宋体" w:cs="宋体"/>
          <w:spacing w:val="8"/>
          <w:sz w:val="20"/>
          <w:szCs w:val="20"/>
        </w:rPr>
        <w:t>国家非物质文化遗产</w:t>
      </w:r>
      <w:r>
        <w:rPr>
          <w:rFonts w:ascii="宋体" w:hAnsi="宋体" w:eastAsia="宋体" w:cs="宋体"/>
          <w:spacing w:val="-70"/>
          <w:sz w:val="20"/>
          <w:szCs w:val="20"/>
        </w:rPr>
        <w:t xml:space="preserve"> </w:t>
      </w:r>
      <w:r>
        <w:rPr>
          <w:rFonts w:ascii="宋体" w:hAnsi="宋体" w:eastAsia="宋体" w:cs="宋体"/>
          <w:spacing w:val="8"/>
          <w:sz w:val="20"/>
          <w:szCs w:val="20"/>
        </w:rPr>
        <w:t>”了，</w:t>
      </w:r>
      <w:r>
        <w:rPr>
          <w:rFonts w:ascii="宋体" w:hAnsi="宋体" w:eastAsia="宋体" w:cs="宋体"/>
          <w:spacing w:val="7"/>
          <w:sz w:val="20"/>
          <w:szCs w:val="20"/>
        </w:rPr>
        <w:t>严建华天然的成为了传承人。</w:t>
      </w:r>
    </w:p>
    <w:p>
      <w:pPr>
        <w:spacing w:before="143" w:line="360" w:lineRule="auto"/>
        <w:ind w:left="7" w:right="203" w:firstLine="423"/>
        <w:rPr>
          <w:rFonts w:ascii="宋体" w:hAnsi="宋体" w:eastAsia="宋体" w:cs="宋体"/>
          <w:sz w:val="20"/>
          <w:szCs w:val="20"/>
        </w:rPr>
      </w:pPr>
      <w:r>
        <w:rPr>
          <w:rFonts w:ascii="宋体" w:hAnsi="宋体" w:eastAsia="宋体" w:cs="宋体"/>
          <w:spacing w:val="9"/>
          <w:sz w:val="20"/>
          <w:szCs w:val="20"/>
        </w:rPr>
        <w:t>经过千年的传承发展，已形成独具特色的驱疫、赶鬼、祝福、招财进宝的民</w:t>
      </w:r>
      <w:r>
        <w:rPr>
          <w:rFonts w:ascii="宋体" w:hAnsi="宋体" w:eastAsia="宋体" w:cs="宋体"/>
          <w:spacing w:val="8"/>
          <w:sz w:val="20"/>
          <w:szCs w:val="20"/>
        </w:rPr>
        <w:t>间舞蹈，靠传承人的口</w:t>
      </w:r>
      <w:r>
        <w:rPr>
          <w:rFonts w:ascii="宋体" w:hAnsi="宋体" w:eastAsia="宋体" w:cs="宋体"/>
          <w:sz w:val="20"/>
          <w:szCs w:val="20"/>
        </w:rPr>
        <w:t xml:space="preserve"> </w:t>
      </w:r>
      <w:r>
        <w:rPr>
          <w:rFonts w:ascii="宋体" w:hAnsi="宋体" w:eastAsia="宋体" w:cs="宋体"/>
          <w:spacing w:val="8"/>
          <w:sz w:val="20"/>
          <w:szCs w:val="20"/>
        </w:rPr>
        <w:t>传身授，保持较多的原始韵味，被誉为“</w:t>
      </w:r>
      <w:r>
        <w:rPr>
          <w:rFonts w:ascii="宋体" w:hAnsi="宋体" w:eastAsia="宋体" w:cs="宋体"/>
          <w:spacing w:val="-68"/>
          <w:sz w:val="20"/>
          <w:szCs w:val="20"/>
        </w:rPr>
        <w:t xml:space="preserve"> </w:t>
      </w:r>
      <w:r>
        <w:rPr>
          <w:rFonts w:ascii="宋体" w:hAnsi="宋体" w:eastAsia="宋体" w:cs="宋体"/>
          <w:spacing w:val="8"/>
          <w:sz w:val="20"/>
          <w:szCs w:val="20"/>
        </w:rPr>
        <w:t>中国古代舞蹈的</w:t>
      </w:r>
      <w:r>
        <w:rPr>
          <w:rFonts w:ascii="宋体" w:hAnsi="宋体" w:eastAsia="宋体" w:cs="宋体"/>
          <w:spacing w:val="7"/>
          <w:sz w:val="20"/>
          <w:szCs w:val="20"/>
        </w:rPr>
        <w:t>活化石</w:t>
      </w:r>
      <w:r>
        <w:rPr>
          <w:rFonts w:ascii="宋体" w:hAnsi="宋体" w:eastAsia="宋体" w:cs="宋体"/>
          <w:spacing w:val="-70"/>
          <w:sz w:val="20"/>
          <w:szCs w:val="20"/>
        </w:rPr>
        <w:t xml:space="preserve"> </w:t>
      </w:r>
      <w:r>
        <w:rPr>
          <w:rFonts w:ascii="宋体" w:hAnsi="宋体" w:eastAsia="宋体" w:cs="宋体"/>
          <w:spacing w:val="7"/>
          <w:sz w:val="20"/>
          <w:szCs w:val="20"/>
        </w:rPr>
        <w:t>”，尤为独特的是，大源傩舞的面具是</w:t>
      </w:r>
      <w:r>
        <w:rPr>
          <w:rFonts w:ascii="宋体" w:hAnsi="宋体" w:eastAsia="宋体" w:cs="宋体"/>
          <w:sz w:val="20"/>
          <w:szCs w:val="20"/>
        </w:rPr>
        <w:t xml:space="preserve"> </w:t>
      </w:r>
      <w:r>
        <w:rPr>
          <w:rFonts w:ascii="宋体" w:hAnsi="宋体" w:eastAsia="宋体" w:cs="宋体"/>
          <w:spacing w:val="9"/>
          <w:sz w:val="20"/>
          <w:szCs w:val="20"/>
        </w:rPr>
        <w:t>用樟木雕刻彩绘而成的，易于保存。傩舞是大源村的文化之魂，傩舞是大源村这个中国历史文化</w:t>
      </w:r>
      <w:r>
        <w:rPr>
          <w:rFonts w:ascii="宋体" w:hAnsi="宋体" w:eastAsia="宋体" w:cs="宋体"/>
          <w:spacing w:val="8"/>
          <w:sz w:val="20"/>
          <w:szCs w:val="20"/>
        </w:rPr>
        <w:t>名村金</w:t>
      </w:r>
    </w:p>
    <w:p>
      <w:pPr>
        <w:spacing w:line="228" w:lineRule="auto"/>
        <w:ind w:left="9"/>
        <w:rPr>
          <w:rFonts w:ascii="宋体" w:hAnsi="宋体" w:eastAsia="宋体" w:cs="宋体"/>
          <w:sz w:val="20"/>
          <w:szCs w:val="20"/>
        </w:rPr>
      </w:pPr>
      <w:r>
        <w:rPr>
          <w:rFonts w:ascii="宋体" w:hAnsi="宋体" w:eastAsia="宋体" w:cs="宋体"/>
          <w:spacing w:val="8"/>
          <w:sz w:val="20"/>
          <w:szCs w:val="20"/>
        </w:rPr>
        <w:t>招牌上熠熠夺目的宝石，我们拭目以待。</w:t>
      </w:r>
    </w:p>
    <w:p>
      <w:pPr>
        <w:spacing w:before="117" w:line="221" w:lineRule="auto"/>
        <w:ind w:left="3990"/>
        <w:rPr>
          <w:rFonts w:ascii="黑体" w:hAnsi="黑体" w:eastAsia="黑体" w:cs="黑体"/>
          <w:sz w:val="24"/>
          <w:szCs w:val="24"/>
        </w:rPr>
      </w:pPr>
      <w:r>
        <w:rPr>
          <w:rFonts w:ascii="黑体" w:hAnsi="黑体" w:eastAsia="黑体" w:cs="黑体"/>
          <w:b/>
          <w:bCs/>
          <w:spacing w:val="-4"/>
          <w:sz w:val="24"/>
          <w:szCs w:val="24"/>
        </w:rPr>
        <w:t>大源赤膊龙灯</w:t>
      </w:r>
    </w:p>
    <w:p>
      <w:pPr>
        <w:spacing w:before="128" w:line="360" w:lineRule="auto"/>
        <w:ind w:left="9" w:right="205" w:firstLine="422"/>
        <w:jc w:val="both"/>
        <w:rPr>
          <w:rFonts w:ascii="宋体" w:hAnsi="宋体" w:eastAsia="宋体" w:cs="宋体"/>
          <w:sz w:val="20"/>
          <w:szCs w:val="20"/>
        </w:rPr>
      </w:pPr>
      <w:r>
        <w:rPr>
          <w:rFonts w:ascii="宋体" w:hAnsi="宋体" w:eastAsia="宋体" w:cs="宋体"/>
          <w:spacing w:val="-4"/>
          <w:sz w:val="20"/>
          <w:szCs w:val="20"/>
        </w:rPr>
        <w:t>大源桥灯原称“火龙</w:t>
      </w:r>
      <w:r>
        <w:rPr>
          <w:rFonts w:ascii="宋体" w:hAnsi="宋体" w:eastAsia="宋体" w:cs="宋体"/>
          <w:spacing w:val="-69"/>
          <w:sz w:val="20"/>
          <w:szCs w:val="20"/>
        </w:rPr>
        <w:t xml:space="preserve"> </w:t>
      </w:r>
      <w:r>
        <w:rPr>
          <w:rFonts w:ascii="宋体" w:hAnsi="宋体" w:eastAsia="宋体" w:cs="宋体"/>
          <w:spacing w:val="-4"/>
          <w:sz w:val="20"/>
          <w:szCs w:val="20"/>
        </w:rPr>
        <w:t>”，俗称“赤膊龙灯</w:t>
      </w:r>
      <w:r>
        <w:rPr>
          <w:rFonts w:ascii="宋体" w:hAnsi="宋体" w:eastAsia="宋体" w:cs="宋体"/>
          <w:spacing w:val="-70"/>
          <w:sz w:val="20"/>
          <w:szCs w:val="20"/>
        </w:rPr>
        <w:t xml:space="preserve"> </w:t>
      </w:r>
      <w:r>
        <w:rPr>
          <w:rFonts w:ascii="宋体" w:hAnsi="宋体" w:eastAsia="宋体" w:cs="宋体"/>
          <w:spacing w:val="-4"/>
          <w:sz w:val="20"/>
          <w:szCs w:val="20"/>
        </w:rPr>
        <w:t>”，“赤膊龙灯</w:t>
      </w:r>
      <w:r>
        <w:rPr>
          <w:rFonts w:ascii="宋体" w:hAnsi="宋体" w:eastAsia="宋体" w:cs="宋体"/>
          <w:spacing w:val="-70"/>
          <w:sz w:val="20"/>
          <w:szCs w:val="20"/>
        </w:rPr>
        <w:t xml:space="preserve"> </w:t>
      </w:r>
      <w:r>
        <w:rPr>
          <w:rFonts w:ascii="宋体" w:hAnsi="宋体" w:eastAsia="宋体" w:cs="宋体"/>
          <w:spacing w:val="-4"/>
          <w:sz w:val="20"/>
          <w:szCs w:val="20"/>
        </w:rPr>
        <w:t>”，始于北宋熙宁年间（1068-1077</w:t>
      </w:r>
      <w:r>
        <w:rPr>
          <w:rFonts w:ascii="宋体" w:hAnsi="宋体" w:eastAsia="宋体" w:cs="宋体"/>
          <w:spacing w:val="-39"/>
          <w:sz w:val="20"/>
          <w:szCs w:val="20"/>
        </w:rPr>
        <w:t xml:space="preserve"> </w:t>
      </w:r>
      <w:r>
        <w:rPr>
          <w:rFonts w:ascii="宋体" w:hAnsi="宋体" w:eastAsia="宋体" w:cs="宋体"/>
          <w:spacing w:val="-4"/>
          <w:sz w:val="20"/>
          <w:szCs w:val="20"/>
        </w:rPr>
        <w:t>年</w:t>
      </w:r>
      <w:r>
        <w:rPr>
          <w:rFonts w:ascii="宋体" w:hAnsi="宋体" w:eastAsia="宋体" w:cs="宋体"/>
          <w:spacing w:val="-42"/>
          <w:sz w:val="20"/>
          <w:szCs w:val="20"/>
        </w:rPr>
        <w:t>），</w:t>
      </w:r>
      <w:r>
        <w:rPr>
          <w:rFonts w:ascii="宋体" w:hAnsi="宋体" w:eastAsia="宋体" w:cs="宋体"/>
          <w:spacing w:val="-4"/>
          <w:sz w:val="20"/>
          <w:szCs w:val="20"/>
        </w:rPr>
        <w:t>相传</w:t>
      </w:r>
      <w:r>
        <w:rPr>
          <w:rFonts w:ascii="宋体" w:hAnsi="宋体" w:eastAsia="宋体" w:cs="宋体"/>
          <w:sz w:val="20"/>
          <w:szCs w:val="20"/>
        </w:rPr>
        <w:t xml:space="preserve"> </w:t>
      </w:r>
      <w:r>
        <w:rPr>
          <w:rFonts w:ascii="宋体" w:hAnsi="宋体" w:eastAsia="宋体" w:cs="宋体"/>
          <w:spacing w:val="9"/>
          <w:sz w:val="20"/>
          <w:szCs w:val="20"/>
        </w:rPr>
        <w:t>祖先因深居大山，根据生活、生产用火（如晚上集体用火把驱赶野兽）等现象相结合，因</w:t>
      </w:r>
      <w:r>
        <w:rPr>
          <w:rFonts w:ascii="宋体" w:hAnsi="宋体" w:eastAsia="宋体" w:cs="宋体"/>
          <w:spacing w:val="8"/>
          <w:sz w:val="20"/>
          <w:szCs w:val="20"/>
        </w:rPr>
        <w:t>陋就简，感悟</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而自创的一种独特原生态迎灯活动，代代相传，迄今已近千年。</w:t>
      </w:r>
    </w:p>
    <w:p>
      <w:pPr>
        <w:spacing w:before="143" w:line="360" w:lineRule="auto"/>
        <w:ind w:left="9" w:right="203" w:firstLine="947"/>
        <w:rPr>
          <w:rFonts w:ascii="宋体" w:hAnsi="宋体" w:eastAsia="宋体" w:cs="宋体"/>
          <w:sz w:val="20"/>
          <w:szCs w:val="20"/>
        </w:rPr>
      </w:pPr>
      <w:r>
        <w:rPr>
          <w:rFonts w:ascii="宋体" w:hAnsi="宋体" w:eastAsia="宋体" w:cs="宋体"/>
          <w:spacing w:val="11"/>
          <w:sz w:val="20"/>
          <w:szCs w:val="20"/>
        </w:rPr>
        <w:t>大源火龙有两条，上大源一条，下大源一条，龙头、龙尾都是用硬质木材雕刻的，龙身由各</w:t>
      </w:r>
      <w:r>
        <w:rPr>
          <w:rFonts w:ascii="宋体" w:hAnsi="宋体" w:eastAsia="宋体" w:cs="宋体"/>
          <w:spacing w:val="12"/>
          <w:sz w:val="20"/>
          <w:szCs w:val="20"/>
        </w:rPr>
        <w:t xml:space="preserve"> </w:t>
      </w:r>
      <w:r>
        <w:rPr>
          <w:rFonts w:ascii="宋体" w:hAnsi="宋体" w:eastAsia="宋体" w:cs="宋体"/>
          <w:spacing w:val="5"/>
          <w:sz w:val="20"/>
          <w:szCs w:val="20"/>
        </w:rPr>
        <w:t>户的桥板（长</w:t>
      </w:r>
      <w:r>
        <w:rPr>
          <w:rFonts w:ascii="宋体" w:hAnsi="宋体" w:eastAsia="宋体" w:cs="宋体"/>
          <w:spacing w:val="-29"/>
          <w:sz w:val="20"/>
          <w:szCs w:val="20"/>
        </w:rPr>
        <w:t xml:space="preserve"> </w:t>
      </w:r>
      <w:r>
        <w:rPr>
          <w:rFonts w:ascii="宋体" w:hAnsi="宋体" w:eastAsia="宋体" w:cs="宋体"/>
          <w:spacing w:val="5"/>
          <w:sz w:val="20"/>
          <w:szCs w:val="20"/>
        </w:rPr>
        <w:t>2.6</w:t>
      </w:r>
      <w:r>
        <w:rPr>
          <w:rFonts w:ascii="宋体" w:hAnsi="宋体" w:eastAsia="宋体" w:cs="宋体"/>
          <w:spacing w:val="-38"/>
          <w:sz w:val="20"/>
          <w:szCs w:val="20"/>
        </w:rPr>
        <w:t xml:space="preserve"> </w:t>
      </w:r>
      <w:r>
        <w:rPr>
          <w:rFonts w:ascii="宋体" w:hAnsi="宋体" w:eastAsia="宋体" w:cs="宋体"/>
          <w:spacing w:val="5"/>
          <w:sz w:val="20"/>
          <w:szCs w:val="20"/>
        </w:rPr>
        <w:t>米，宽</w:t>
      </w:r>
      <w:r>
        <w:rPr>
          <w:rFonts w:ascii="宋体" w:hAnsi="宋体" w:eastAsia="宋体" w:cs="宋体"/>
          <w:spacing w:val="-35"/>
          <w:sz w:val="20"/>
          <w:szCs w:val="20"/>
        </w:rPr>
        <w:t xml:space="preserve"> </w:t>
      </w:r>
      <w:r>
        <w:rPr>
          <w:rFonts w:ascii="宋体" w:hAnsi="宋体" w:eastAsia="宋体" w:cs="宋体"/>
          <w:spacing w:val="5"/>
          <w:sz w:val="20"/>
          <w:szCs w:val="20"/>
        </w:rPr>
        <w:t>0.22</w:t>
      </w:r>
      <w:r>
        <w:rPr>
          <w:rFonts w:ascii="宋体" w:hAnsi="宋体" w:eastAsia="宋体" w:cs="宋体"/>
          <w:spacing w:val="-38"/>
          <w:sz w:val="20"/>
          <w:szCs w:val="20"/>
        </w:rPr>
        <w:t xml:space="preserve"> </w:t>
      </w:r>
      <w:r>
        <w:rPr>
          <w:rFonts w:ascii="宋体" w:hAnsi="宋体" w:eastAsia="宋体" w:cs="宋体"/>
          <w:spacing w:val="5"/>
          <w:sz w:val="20"/>
          <w:szCs w:val="20"/>
        </w:rPr>
        <w:t>米的杉木板）连接而成，分户灯（每户必出）、婚庆、添丁（生男丁）、</w:t>
      </w:r>
      <w:r>
        <w:rPr>
          <w:rFonts w:ascii="宋体" w:hAnsi="宋体" w:eastAsia="宋体" w:cs="宋体"/>
          <w:sz w:val="20"/>
          <w:szCs w:val="20"/>
        </w:rPr>
        <w:t xml:space="preserve"> </w:t>
      </w:r>
      <w:r>
        <w:rPr>
          <w:rFonts w:ascii="宋体" w:hAnsi="宋体" w:eastAsia="宋体" w:cs="宋体"/>
          <w:spacing w:val="11"/>
          <w:sz w:val="20"/>
          <w:szCs w:val="20"/>
        </w:rPr>
        <w:t>寿秩（五十以上）和及第灯。举行活动时龙头和木板上插上特制蜡烛（风雨不灭</w:t>
      </w:r>
      <w:r>
        <w:rPr>
          <w:rFonts w:ascii="宋体" w:hAnsi="宋体" w:eastAsia="宋体" w:cs="宋体"/>
          <w:spacing w:val="-35"/>
          <w:sz w:val="20"/>
          <w:szCs w:val="20"/>
        </w:rPr>
        <w:t>），</w:t>
      </w:r>
      <w:r>
        <w:rPr>
          <w:rFonts w:ascii="宋体" w:hAnsi="宋体" w:eastAsia="宋体" w:cs="宋体"/>
          <w:spacing w:val="11"/>
          <w:sz w:val="20"/>
          <w:szCs w:val="20"/>
        </w:rPr>
        <w:t>到指</w:t>
      </w:r>
      <w:r>
        <w:rPr>
          <w:rFonts w:ascii="宋体" w:hAnsi="宋体" w:eastAsia="宋体" w:cs="宋体"/>
          <w:spacing w:val="10"/>
          <w:sz w:val="20"/>
          <w:szCs w:val="20"/>
        </w:rPr>
        <w:t>定地点后用木</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轴相互栓接，缠上红布带右手提着。</w:t>
      </w:r>
    </w:p>
    <w:p>
      <w:pPr>
        <w:spacing w:before="143" w:line="360" w:lineRule="auto"/>
        <w:ind w:left="9" w:right="203" w:firstLine="420"/>
        <w:rPr>
          <w:rFonts w:ascii="宋体" w:hAnsi="宋体" w:eastAsia="宋体" w:cs="宋体"/>
          <w:sz w:val="20"/>
          <w:szCs w:val="20"/>
        </w:rPr>
      </w:pPr>
      <w:r>
        <w:rPr>
          <w:rFonts w:ascii="宋体" w:hAnsi="宋体" w:eastAsia="宋体" w:cs="宋体"/>
          <w:spacing w:val="7"/>
          <w:sz w:val="20"/>
          <w:szCs w:val="20"/>
        </w:rPr>
        <w:t>上大源桥灯龙头齿烛</w:t>
      </w:r>
      <w:r>
        <w:rPr>
          <w:rFonts w:ascii="宋体" w:hAnsi="宋体" w:eastAsia="宋体" w:cs="宋体"/>
          <w:spacing w:val="-35"/>
          <w:sz w:val="20"/>
          <w:szCs w:val="20"/>
        </w:rPr>
        <w:t xml:space="preserve"> </w:t>
      </w:r>
      <w:r>
        <w:rPr>
          <w:rFonts w:ascii="宋体" w:hAnsi="宋体" w:eastAsia="宋体" w:cs="宋体"/>
          <w:spacing w:val="7"/>
          <w:sz w:val="20"/>
          <w:szCs w:val="20"/>
        </w:rPr>
        <w:t>7</w:t>
      </w:r>
      <w:r>
        <w:rPr>
          <w:rFonts w:ascii="宋体" w:hAnsi="宋体" w:eastAsia="宋体" w:cs="宋体"/>
          <w:spacing w:val="-37"/>
          <w:sz w:val="20"/>
          <w:szCs w:val="20"/>
        </w:rPr>
        <w:t xml:space="preserve"> </w:t>
      </w:r>
      <w:r>
        <w:rPr>
          <w:rFonts w:ascii="宋体" w:hAnsi="宋体" w:eastAsia="宋体" w:cs="宋体"/>
          <w:spacing w:val="7"/>
          <w:sz w:val="20"/>
          <w:szCs w:val="20"/>
        </w:rPr>
        <w:t>支寓意吉星高照，肩上</w:t>
      </w:r>
      <w:r>
        <w:rPr>
          <w:rFonts w:ascii="宋体" w:hAnsi="宋体" w:eastAsia="宋体" w:cs="宋体"/>
          <w:spacing w:val="-37"/>
          <w:sz w:val="20"/>
          <w:szCs w:val="20"/>
        </w:rPr>
        <w:t xml:space="preserve"> </w:t>
      </w:r>
      <w:r>
        <w:rPr>
          <w:rFonts w:ascii="宋体" w:hAnsi="宋体" w:eastAsia="宋体" w:cs="宋体"/>
          <w:spacing w:val="7"/>
          <w:sz w:val="20"/>
          <w:szCs w:val="20"/>
        </w:rPr>
        <w:t>4</w:t>
      </w:r>
      <w:r>
        <w:rPr>
          <w:rFonts w:ascii="宋体" w:hAnsi="宋体" w:eastAsia="宋体" w:cs="宋体"/>
          <w:spacing w:val="-37"/>
          <w:sz w:val="20"/>
          <w:szCs w:val="20"/>
        </w:rPr>
        <w:t xml:space="preserve"> </w:t>
      </w:r>
      <w:r>
        <w:rPr>
          <w:rFonts w:ascii="宋体" w:hAnsi="宋体" w:eastAsia="宋体" w:cs="宋体"/>
          <w:spacing w:val="7"/>
          <w:sz w:val="20"/>
          <w:szCs w:val="20"/>
        </w:rPr>
        <w:t>支取意四季平安，户灯</w:t>
      </w:r>
      <w:r>
        <w:rPr>
          <w:rFonts w:ascii="宋体" w:hAnsi="宋体" w:eastAsia="宋体" w:cs="宋体"/>
          <w:spacing w:val="-36"/>
          <w:sz w:val="20"/>
          <w:szCs w:val="20"/>
        </w:rPr>
        <w:t xml:space="preserve"> </w:t>
      </w:r>
      <w:r>
        <w:rPr>
          <w:rFonts w:ascii="宋体" w:hAnsi="宋体" w:eastAsia="宋体" w:cs="宋体"/>
          <w:spacing w:val="7"/>
          <w:sz w:val="20"/>
          <w:szCs w:val="20"/>
        </w:rPr>
        <w:t>6</w:t>
      </w:r>
      <w:r>
        <w:rPr>
          <w:rFonts w:ascii="宋体" w:hAnsi="宋体" w:eastAsia="宋体" w:cs="宋体"/>
          <w:spacing w:val="-37"/>
          <w:sz w:val="20"/>
          <w:szCs w:val="20"/>
        </w:rPr>
        <w:t xml:space="preserve"> </w:t>
      </w:r>
      <w:r>
        <w:rPr>
          <w:rFonts w:ascii="宋体" w:hAnsi="宋体" w:eastAsia="宋体" w:cs="宋体"/>
          <w:spacing w:val="7"/>
          <w:sz w:val="20"/>
          <w:szCs w:val="20"/>
        </w:rPr>
        <w:t>支取六六大顺之意</w:t>
      </w:r>
      <w:r>
        <w:rPr>
          <w:rFonts w:ascii="宋体" w:hAnsi="宋体" w:eastAsia="宋体" w:cs="宋体"/>
          <w:spacing w:val="6"/>
          <w:sz w:val="20"/>
          <w:szCs w:val="20"/>
        </w:rPr>
        <w:t>，龙尾</w:t>
      </w:r>
      <w:r>
        <w:rPr>
          <w:rFonts w:ascii="宋体" w:hAnsi="宋体" w:eastAsia="宋体" w:cs="宋体"/>
          <w:sz w:val="20"/>
          <w:szCs w:val="20"/>
        </w:rPr>
        <w:t xml:space="preserve"> </w:t>
      </w:r>
      <w:r>
        <w:rPr>
          <w:rFonts w:ascii="宋体" w:hAnsi="宋体" w:eastAsia="宋体" w:cs="宋体"/>
          <w:spacing w:val="9"/>
          <w:sz w:val="20"/>
          <w:szCs w:val="20"/>
        </w:rPr>
        <w:t>9</w:t>
      </w:r>
      <w:r>
        <w:rPr>
          <w:rFonts w:ascii="宋体" w:hAnsi="宋体" w:eastAsia="宋体" w:cs="宋体"/>
          <w:spacing w:val="-37"/>
          <w:sz w:val="20"/>
          <w:szCs w:val="20"/>
        </w:rPr>
        <w:t xml:space="preserve"> </w:t>
      </w:r>
      <w:r>
        <w:rPr>
          <w:rFonts w:ascii="宋体" w:hAnsi="宋体" w:eastAsia="宋体" w:cs="宋体"/>
          <w:spacing w:val="9"/>
          <w:sz w:val="20"/>
          <w:szCs w:val="20"/>
        </w:rPr>
        <w:t>支有幸福长久的意思，龙肩后插一四方红旗金字连体“圣令</w:t>
      </w:r>
      <w:r>
        <w:rPr>
          <w:rFonts w:ascii="宋体" w:hAnsi="宋体" w:eastAsia="宋体" w:cs="宋体"/>
          <w:spacing w:val="-70"/>
          <w:sz w:val="20"/>
          <w:szCs w:val="20"/>
        </w:rPr>
        <w:t xml:space="preserve"> </w:t>
      </w:r>
      <w:r>
        <w:rPr>
          <w:rFonts w:ascii="宋体" w:hAnsi="宋体" w:eastAsia="宋体" w:cs="宋体"/>
          <w:spacing w:val="9"/>
          <w:sz w:val="20"/>
          <w:szCs w:val="20"/>
        </w:rPr>
        <w:t>”二字，为奉天意巡游天下。下大源龙头</w:t>
      </w:r>
      <w:r>
        <w:rPr>
          <w:rFonts w:ascii="宋体" w:hAnsi="宋体" w:eastAsia="宋体" w:cs="宋体"/>
          <w:sz w:val="20"/>
          <w:szCs w:val="20"/>
        </w:rPr>
        <w:t xml:space="preserve"> </w:t>
      </w:r>
      <w:r>
        <w:rPr>
          <w:rFonts w:ascii="宋体" w:hAnsi="宋体" w:eastAsia="宋体" w:cs="宋体"/>
          <w:spacing w:val="8"/>
          <w:sz w:val="20"/>
          <w:szCs w:val="20"/>
        </w:rPr>
        <w:t>六支取六六大顺，肩上四支取四季平安，户灯五支希望新年五谷丰登，龙尾</w:t>
      </w:r>
      <w:r>
        <w:rPr>
          <w:rFonts w:ascii="宋体" w:hAnsi="宋体" w:eastAsia="宋体" w:cs="宋体"/>
          <w:spacing w:val="-20"/>
          <w:sz w:val="20"/>
          <w:szCs w:val="20"/>
        </w:rPr>
        <w:t xml:space="preserve"> </w:t>
      </w:r>
      <w:r>
        <w:rPr>
          <w:rFonts w:ascii="宋体" w:hAnsi="宋体" w:eastAsia="宋体" w:cs="宋体"/>
          <w:spacing w:val="8"/>
          <w:sz w:val="20"/>
          <w:szCs w:val="20"/>
        </w:rPr>
        <w:t>9</w:t>
      </w:r>
      <w:r>
        <w:rPr>
          <w:rFonts w:ascii="宋体" w:hAnsi="宋体" w:eastAsia="宋体" w:cs="宋体"/>
          <w:spacing w:val="-40"/>
          <w:sz w:val="20"/>
          <w:szCs w:val="20"/>
        </w:rPr>
        <w:t xml:space="preserve"> </w:t>
      </w:r>
      <w:r>
        <w:rPr>
          <w:rFonts w:ascii="宋体" w:hAnsi="宋体" w:eastAsia="宋体" w:cs="宋体"/>
          <w:spacing w:val="8"/>
          <w:sz w:val="20"/>
          <w:szCs w:val="20"/>
        </w:rPr>
        <w:t>支亦为长九之意，龙肩一</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面三角八卦令旗，亦为奉旨出巡之意。</w:t>
      </w:r>
    </w:p>
    <w:p>
      <w:pPr>
        <w:spacing w:before="142" w:line="360" w:lineRule="auto"/>
        <w:ind w:left="9" w:right="205" w:firstLine="418"/>
        <w:rPr>
          <w:rFonts w:ascii="宋体" w:hAnsi="宋体" w:eastAsia="宋体" w:cs="宋体"/>
          <w:sz w:val="20"/>
          <w:szCs w:val="20"/>
        </w:rPr>
      </w:pPr>
      <w:r>
        <w:rPr>
          <w:rFonts w:ascii="宋体" w:hAnsi="宋体" w:eastAsia="宋体" w:cs="宋体"/>
          <w:spacing w:val="9"/>
          <w:sz w:val="20"/>
          <w:szCs w:val="20"/>
        </w:rPr>
        <w:t>在迎灯队伍中，最前面是武乐：大鼓、大锣、大钹，那铿锵有力的锣鼓声，营造</w:t>
      </w:r>
      <w:r>
        <w:rPr>
          <w:rFonts w:ascii="宋体" w:hAnsi="宋体" w:eastAsia="宋体" w:cs="宋体"/>
          <w:spacing w:val="8"/>
          <w:sz w:val="20"/>
          <w:szCs w:val="20"/>
        </w:rPr>
        <w:t>出热烈而狂欢的气</w:t>
      </w:r>
      <w:r>
        <w:rPr>
          <w:rFonts w:ascii="宋体" w:hAnsi="宋体" w:eastAsia="宋体" w:cs="宋体"/>
          <w:sz w:val="20"/>
          <w:szCs w:val="20"/>
        </w:rPr>
        <w:t xml:space="preserve"> </w:t>
      </w:r>
      <w:r>
        <w:rPr>
          <w:rFonts w:ascii="宋体" w:hAnsi="宋体" w:eastAsia="宋体" w:cs="宋体"/>
          <w:spacing w:val="9"/>
          <w:sz w:val="20"/>
          <w:szCs w:val="20"/>
        </w:rPr>
        <w:t>氛。灯后面跟随的是文乐：二胡、唢呐、笛子等，吹奏出优雅而文</w:t>
      </w:r>
      <w:r>
        <w:rPr>
          <w:rFonts w:ascii="宋体" w:hAnsi="宋体" w:eastAsia="宋体" w:cs="宋体"/>
          <w:spacing w:val="8"/>
          <w:sz w:val="20"/>
          <w:szCs w:val="20"/>
        </w:rPr>
        <w:t>静的曲调，那悠扬悦耳的丝竹之音，</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使人们脑海产生歌舞升平、河清海晏的盛年景象。</w:t>
      </w:r>
    </w:p>
    <w:p>
      <w:pPr>
        <w:spacing w:before="143" w:line="360" w:lineRule="auto"/>
        <w:ind w:left="10" w:right="205" w:firstLine="840"/>
        <w:jc w:val="both"/>
        <w:rPr>
          <w:rFonts w:ascii="宋体" w:hAnsi="宋体" w:eastAsia="宋体" w:cs="宋体"/>
          <w:sz w:val="20"/>
          <w:szCs w:val="20"/>
        </w:rPr>
      </w:pPr>
      <w:r>
        <w:rPr>
          <w:rFonts w:ascii="宋体" w:hAnsi="宋体" w:eastAsia="宋体" w:cs="宋体"/>
          <w:spacing w:val="9"/>
          <w:sz w:val="20"/>
          <w:szCs w:val="20"/>
        </w:rPr>
        <w:t>大源赤膊灯活动以祈求风调雨顺、国泰民安为主题，希望新的一</w:t>
      </w:r>
      <w:r>
        <w:rPr>
          <w:rFonts w:ascii="宋体" w:hAnsi="宋体" w:eastAsia="宋体" w:cs="宋体"/>
          <w:spacing w:val="8"/>
          <w:sz w:val="20"/>
          <w:szCs w:val="20"/>
        </w:rPr>
        <w:t>年能事事如意，表达了人们对</w:t>
      </w:r>
      <w:r>
        <w:rPr>
          <w:rFonts w:ascii="宋体" w:hAnsi="宋体" w:eastAsia="宋体" w:cs="宋体"/>
          <w:sz w:val="20"/>
          <w:szCs w:val="20"/>
        </w:rPr>
        <w:t xml:space="preserve"> </w:t>
      </w:r>
      <w:r>
        <w:rPr>
          <w:rFonts w:ascii="宋体" w:hAnsi="宋体" w:eastAsia="宋体" w:cs="宋体"/>
          <w:spacing w:val="9"/>
          <w:sz w:val="20"/>
          <w:szCs w:val="20"/>
        </w:rPr>
        <w:t>美好生活的向往，它的千年流传彰显了乡村百姓对火的崇拜和知恩图报的淳朴民心，</w:t>
      </w:r>
      <w:r>
        <w:rPr>
          <w:rFonts w:ascii="宋体" w:hAnsi="宋体" w:eastAsia="宋体" w:cs="宋体"/>
          <w:spacing w:val="8"/>
          <w:sz w:val="20"/>
          <w:szCs w:val="20"/>
        </w:rPr>
        <w:t>活动中体现了村民</w:t>
      </w:r>
      <w:r>
        <w:rPr>
          <w:rFonts w:ascii="宋体" w:hAnsi="宋体" w:eastAsia="宋体" w:cs="宋体"/>
          <w:sz w:val="20"/>
          <w:szCs w:val="20"/>
        </w:rPr>
        <w:t xml:space="preserve"> </w:t>
      </w:r>
      <w:r>
        <w:rPr>
          <w:rFonts w:ascii="宋体" w:hAnsi="宋体" w:eastAsia="宋体" w:cs="宋体"/>
          <w:spacing w:val="7"/>
          <w:sz w:val="20"/>
          <w:szCs w:val="20"/>
        </w:rPr>
        <w:t>团结协作、和睦相处的良好风格，也是大源赤膊灯的魅力和活力所在。2009</w:t>
      </w:r>
      <w:r>
        <w:rPr>
          <w:rFonts w:ascii="宋体" w:hAnsi="宋体" w:eastAsia="宋体" w:cs="宋体"/>
          <w:spacing w:val="-32"/>
          <w:sz w:val="20"/>
          <w:szCs w:val="20"/>
        </w:rPr>
        <w:t xml:space="preserve"> </w:t>
      </w:r>
      <w:r>
        <w:rPr>
          <w:rFonts w:ascii="宋体" w:hAnsi="宋体" w:eastAsia="宋体" w:cs="宋体"/>
          <w:spacing w:val="7"/>
          <w:sz w:val="20"/>
          <w:szCs w:val="20"/>
        </w:rPr>
        <w:t>年被列入省非物质文化遗产</w:t>
      </w:r>
    </w:p>
    <w:p>
      <w:pPr>
        <w:spacing w:line="229" w:lineRule="auto"/>
        <w:ind w:left="9"/>
        <w:rPr>
          <w:rFonts w:ascii="宋体" w:hAnsi="宋体" w:eastAsia="宋体" w:cs="宋体"/>
          <w:sz w:val="20"/>
          <w:szCs w:val="20"/>
        </w:rPr>
      </w:pPr>
      <w:r>
        <w:rPr>
          <w:rFonts w:ascii="宋体" w:hAnsi="宋体" w:eastAsia="宋体" w:cs="宋体"/>
          <w:spacing w:val="5"/>
          <w:sz w:val="20"/>
          <w:szCs w:val="20"/>
        </w:rPr>
        <w:t>保护名录。</w:t>
      </w:r>
    </w:p>
    <w:p>
      <w:pPr>
        <w:spacing w:line="229" w:lineRule="auto"/>
        <w:rPr>
          <w:rFonts w:ascii="宋体" w:hAnsi="宋体" w:eastAsia="宋体" w:cs="宋体"/>
          <w:sz w:val="20"/>
          <w:szCs w:val="20"/>
        </w:rPr>
        <w:sectPr>
          <w:headerReference r:id="rId341" w:type="default"/>
          <w:footerReference r:id="rId342" w:type="default"/>
          <w:pgSz w:w="11906" w:h="16839"/>
          <w:pgMar w:top="1196" w:right="1044" w:bottom="1156" w:left="1246" w:header="886" w:footer="994" w:gutter="0"/>
          <w:cols w:space="720" w:num="1"/>
        </w:sectPr>
      </w:pPr>
    </w:p>
    <w:p>
      <w:pPr>
        <w:pStyle w:val="2"/>
      </w:pPr>
    </w:p>
    <w:p>
      <w:pPr>
        <w:spacing w:before="78" w:line="222" w:lineRule="auto"/>
        <w:ind w:left="4237"/>
        <w:rPr>
          <w:rFonts w:ascii="黑体" w:hAnsi="黑体" w:eastAsia="黑体" w:cs="黑体"/>
          <w:sz w:val="24"/>
          <w:szCs w:val="24"/>
        </w:rPr>
      </w:pPr>
      <w:r>
        <w:rPr>
          <w:rFonts w:ascii="黑体" w:hAnsi="黑体" w:eastAsia="黑体" w:cs="黑体"/>
          <w:b/>
          <w:bCs/>
          <w:spacing w:val="-5"/>
          <w:sz w:val="24"/>
          <w:szCs w:val="24"/>
        </w:rPr>
        <w:t>严氏宗祠</w:t>
      </w:r>
    </w:p>
    <w:p>
      <w:pPr>
        <w:spacing w:before="116" w:line="351" w:lineRule="auto"/>
        <w:ind w:right="15" w:firstLine="432"/>
        <w:jc w:val="both"/>
        <w:rPr>
          <w:rFonts w:ascii="宋体" w:hAnsi="宋体" w:eastAsia="宋体" w:cs="宋体"/>
          <w:sz w:val="20"/>
          <w:szCs w:val="20"/>
        </w:rPr>
      </w:pPr>
      <w:r>
        <w:rPr>
          <w:rFonts w:ascii="宋体" w:hAnsi="宋体" w:eastAsia="宋体" w:cs="宋体"/>
          <w:spacing w:val="5"/>
          <w:sz w:val="20"/>
          <w:szCs w:val="20"/>
        </w:rPr>
        <w:t>严姓是大源村的大姓，始迁祖是严续，南唐的宰相，曾仗义释放当时的闽国降将邓植；邓植归闽后，</w:t>
      </w:r>
      <w:r>
        <w:rPr>
          <w:rFonts w:ascii="宋体" w:hAnsi="宋体" w:eastAsia="宋体" w:cs="宋体"/>
          <w:spacing w:val="14"/>
          <w:sz w:val="20"/>
          <w:szCs w:val="20"/>
        </w:rPr>
        <w:t xml:space="preserve"> </w:t>
      </w:r>
      <w:r>
        <w:rPr>
          <w:rFonts w:ascii="宋体" w:hAnsi="宋体" w:eastAsia="宋体" w:cs="宋体"/>
          <w:spacing w:val="9"/>
          <w:sz w:val="20"/>
          <w:szCs w:val="20"/>
        </w:rPr>
        <w:t>将由此获罪，后被避难入闽的严续接到新桥，并将女儿许配严续为妻。这个故事在泰宁流传很久，故有</w:t>
      </w:r>
      <w:r>
        <w:rPr>
          <w:rFonts w:ascii="宋体" w:hAnsi="宋体" w:eastAsia="宋体" w:cs="宋体"/>
          <w:spacing w:val="5"/>
          <w:sz w:val="20"/>
          <w:szCs w:val="20"/>
        </w:rPr>
        <w:t xml:space="preserve"> </w:t>
      </w:r>
      <w:r>
        <w:rPr>
          <w:rFonts w:ascii="宋体" w:hAnsi="宋体" w:eastAsia="宋体" w:cs="宋体"/>
          <w:spacing w:val="10"/>
          <w:sz w:val="20"/>
          <w:szCs w:val="20"/>
        </w:rPr>
        <w:t>“先有严邓二姓，后有建泰二县</w:t>
      </w:r>
      <w:r>
        <w:rPr>
          <w:rFonts w:ascii="宋体" w:hAnsi="宋体" w:eastAsia="宋体" w:cs="宋体"/>
          <w:spacing w:val="-70"/>
          <w:sz w:val="20"/>
          <w:szCs w:val="20"/>
        </w:rPr>
        <w:t xml:space="preserve"> </w:t>
      </w:r>
      <w:r>
        <w:rPr>
          <w:rFonts w:ascii="宋体" w:hAnsi="宋体" w:eastAsia="宋体" w:cs="宋体"/>
          <w:spacing w:val="10"/>
          <w:sz w:val="20"/>
          <w:szCs w:val="20"/>
        </w:rPr>
        <w:t>”的说法</w:t>
      </w:r>
      <w:r>
        <w:rPr>
          <w:rFonts w:ascii="宋体" w:hAnsi="宋体" w:eastAsia="宋体" w:cs="宋体"/>
          <w:spacing w:val="-54"/>
          <w:sz w:val="20"/>
          <w:szCs w:val="20"/>
        </w:rPr>
        <w:t xml:space="preserve"> </w:t>
      </w:r>
      <w:r>
        <w:rPr>
          <w:rFonts w:ascii="宋体" w:hAnsi="宋体" w:eastAsia="宋体" w:cs="宋体"/>
          <w:spacing w:val="10"/>
          <w:sz w:val="20"/>
          <w:szCs w:val="20"/>
        </w:rPr>
        <w:t>;这里是严氏宗祠，是严氏家族</w:t>
      </w:r>
      <w:r>
        <w:rPr>
          <w:rFonts w:ascii="宋体" w:hAnsi="宋体" w:eastAsia="宋体" w:cs="宋体"/>
          <w:spacing w:val="9"/>
          <w:sz w:val="20"/>
          <w:szCs w:val="20"/>
        </w:rPr>
        <w:t>纪念南唐宰相严续的祠堂，也</w:t>
      </w:r>
    </w:p>
    <w:p>
      <w:pPr>
        <w:spacing w:line="227" w:lineRule="auto"/>
        <w:ind w:left="15"/>
        <w:rPr>
          <w:rFonts w:ascii="宋体" w:hAnsi="宋体" w:eastAsia="宋体" w:cs="宋体"/>
          <w:sz w:val="20"/>
          <w:szCs w:val="20"/>
        </w:rPr>
      </w:pPr>
      <w:r>
        <w:rPr>
          <w:rFonts w:ascii="宋体" w:hAnsi="宋体" w:eastAsia="宋体" w:cs="宋体"/>
          <w:spacing w:val="8"/>
          <w:sz w:val="20"/>
          <w:szCs w:val="20"/>
        </w:rPr>
        <w:t>是严氏家族祭祀和议事的场所。</w:t>
      </w:r>
    </w:p>
    <w:p>
      <w:pPr>
        <w:spacing w:before="132" w:line="351" w:lineRule="auto"/>
        <w:ind w:left="11" w:firstLine="420"/>
        <w:jc w:val="both"/>
        <w:rPr>
          <w:rFonts w:ascii="宋体" w:hAnsi="宋体" w:eastAsia="宋体" w:cs="宋体"/>
          <w:sz w:val="20"/>
          <w:szCs w:val="20"/>
        </w:rPr>
      </w:pPr>
      <w:r>
        <w:rPr>
          <w:rFonts w:ascii="宋体" w:hAnsi="宋体" w:eastAsia="宋体" w:cs="宋体"/>
          <w:spacing w:val="6"/>
          <w:sz w:val="20"/>
          <w:szCs w:val="20"/>
        </w:rPr>
        <w:t>严氏宗祠位于上大源东南村口，村中宗族活动频繁，所以宗祠内常</w:t>
      </w:r>
      <w:r>
        <w:rPr>
          <w:rFonts w:ascii="宋体" w:hAnsi="宋体" w:eastAsia="宋体" w:cs="宋体"/>
          <w:spacing w:val="5"/>
          <w:sz w:val="20"/>
          <w:szCs w:val="20"/>
        </w:rPr>
        <w:t>有人管理，时常维护，保存完好。</w:t>
      </w:r>
      <w:r>
        <w:rPr>
          <w:rFonts w:ascii="宋体" w:hAnsi="宋体" w:eastAsia="宋体" w:cs="宋体"/>
          <w:sz w:val="20"/>
          <w:szCs w:val="20"/>
        </w:rPr>
        <w:t xml:space="preserve"> </w:t>
      </w:r>
      <w:r>
        <w:rPr>
          <w:rFonts w:ascii="宋体" w:hAnsi="宋体" w:eastAsia="宋体" w:cs="宋体"/>
          <w:spacing w:val="8"/>
          <w:sz w:val="20"/>
          <w:szCs w:val="20"/>
        </w:rPr>
        <w:t>宗祠始建于清朝乾隆戊申年（1788</w:t>
      </w:r>
      <w:r>
        <w:rPr>
          <w:rFonts w:ascii="宋体" w:hAnsi="宋体" w:eastAsia="宋体" w:cs="宋体"/>
          <w:spacing w:val="-29"/>
          <w:sz w:val="20"/>
          <w:szCs w:val="20"/>
        </w:rPr>
        <w:t>），</w:t>
      </w:r>
      <w:r>
        <w:rPr>
          <w:rFonts w:ascii="宋体" w:hAnsi="宋体" w:eastAsia="宋体" w:cs="宋体"/>
          <w:spacing w:val="8"/>
          <w:sz w:val="20"/>
          <w:szCs w:val="20"/>
        </w:rPr>
        <w:t>并于道光八年（1828）重修“</w:t>
      </w:r>
      <w:r>
        <w:rPr>
          <w:rFonts w:ascii="宋体" w:hAnsi="宋体" w:eastAsia="宋体" w:cs="宋体"/>
          <w:spacing w:val="-66"/>
          <w:sz w:val="20"/>
          <w:szCs w:val="20"/>
        </w:rPr>
        <w:t xml:space="preserve"> </w:t>
      </w:r>
      <w:r>
        <w:rPr>
          <w:rFonts w:ascii="宋体" w:hAnsi="宋体" w:eastAsia="宋体" w:cs="宋体"/>
          <w:spacing w:val="8"/>
          <w:sz w:val="20"/>
          <w:szCs w:val="20"/>
        </w:rPr>
        <w:t>门楼墙垣凉亭</w:t>
      </w:r>
      <w:r>
        <w:rPr>
          <w:rFonts w:ascii="宋体" w:hAnsi="宋体" w:eastAsia="宋体" w:cs="宋体"/>
          <w:spacing w:val="-70"/>
          <w:sz w:val="20"/>
          <w:szCs w:val="20"/>
        </w:rPr>
        <w:t xml:space="preserve"> </w:t>
      </w:r>
      <w:r>
        <w:rPr>
          <w:rFonts w:ascii="宋体" w:hAnsi="宋体" w:eastAsia="宋体" w:cs="宋体"/>
          <w:spacing w:val="8"/>
          <w:sz w:val="20"/>
          <w:szCs w:val="20"/>
        </w:rPr>
        <w:t xml:space="preserve">”等建筑。祠堂前左 </w:t>
      </w:r>
      <w:r>
        <w:rPr>
          <w:rFonts w:ascii="宋体" w:hAnsi="宋体" w:eastAsia="宋体" w:cs="宋体"/>
          <w:spacing w:val="10"/>
          <w:sz w:val="20"/>
          <w:szCs w:val="20"/>
        </w:rPr>
        <w:t>右对立石旗杆，四柱三间五楼式砖雕门楼，四面匡斗砖墙围合，</w:t>
      </w:r>
      <w:r>
        <w:rPr>
          <w:rFonts w:ascii="宋体" w:hAnsi="宋体" w:eastAsia="宋体" w:cs="宋体"/>
          <w:spacing w:val="-57"/>
          <w:sz w:val="20"/>
          <w:szCs w:val="20"/>
        </w:rPr>
        <w:t xml:space="preserve"> </w:t>
      </w:r>
      <w:r>
        <w:rPr>
          <w:rFonts w:ascii="宋体" w:hAnsi="宋体" w:eastAsia="宋体" w:cs="宋体"/>
          <w:spacing w:val="10"/>
          <w:sz w:val="20"/>
          <w:szCs w:val="20"/>
        </w:rPr>
        <w:t>内为单进合院式。祠堂通面阔约</w:t>
      </w:r>
      <w:r>
        <w:rPr>
          <w:rFonts w:ascii="宋体" w:hAnsi="宋体" w:eastAsia="宋体" w:cs="宋体"/>
          <w:spacing w:val="-21"/>
          <w:sz w:val="20"/>
          <w:szCs w:val="20"/>
        </w:rPr>
        <w:t xml:space="preserve"> </w:t>
      </w:r>
      <w:r>
        <w:rPr>
          <w:rFonts w:ascii="宋体" w:hAnsi="宋体" w:eastAsia="宋体" w:cs="宋体"/>
          <w:spacing w:val="10"/>
          <w:sz w:val="20"/>
          <w:szCs w:val="20"/>
        </w:rPr>
        <w:t>13.</w:t>
      </w:r>
      <w:r>
        <w:rPr>
          <w:rFonts w:ascii="宋体" w:hAnsi="宋体" w:eastAsia="宋体" w:cs="宋体"/>
          <w:spacing w:val="9"/>
          <w:sz w:val="20"/>
          <w:szCs w:val="20"/>
        </w:rPr>
        <w:t xml:space="preserve">9 </w:t>
      </w:r>
      <w:r>
        <w:rPr>
          <w:rFonts w:ascii="宋体" w:hAnsi="宋体" w:eastAsia="宋体" w:cs="宋体"/>
          <w:spacing w:val="10"/>
          <w:sz w:val="20"/>
          <w:szCs w:val="20"/>
        </w:rPr>
        <w:t>米，总进深</w:t>
      </w:r>
      <w:r>
        <w:rPr>
          <w:rFonts w:ascii="宋体" w:hAnsi="宋体" w:eastAsia="宋体" w:cs="宋体"/>
          <w:spacing w:val="-24"/>
          <w:sz w:val="20"/>
          <w:szCs w:val="20"/>
        </w:rPr>
        <w:t xml:space="preserve"> </w:t>
      </w:r>
      <w:r>
        <w:rPr>
          <w:rFonts w:ascii="宋体" w:hAnsi="宋体" w:eastAsia="宋体" w:cs="宋体"/>
          <w:spacing w:val="10"/>
          <w:sz w:val="20"/>
          <w:szCs w:val="20"/>
        </w:rPr>
        <w:t>18.9</w:t>
      </w:r>
      <w:r>
        <w:rPr>
          <w:rFonts w:ascii="宋体" w:hAnsi="宋体" w:eastAsia="宋体" w:cs="宋体"/>
          <w:spacing w:val="-38"/>
          <w:sz w:val="20"/>
          <w:szCs w:val="20"/>
        </w:rPr>
        <w:t xml:space="preserve"> </w:t>
      </w:r>
      <w:r>
        <w:rPr>
          <w:rFonts w:ascii="宋体" w:hAnsi="宋体" w:eastAsia="宋体" w:cs="宋体"/>
          <w:spacing w:val="10"/>
          <w:sz w:val="20"/>
          <w:szCs w:val="20"/>
        </w:rPr>
        <w:t>米，中轴线前部为歇山顶凉亭式门厅，前天井</w:t>
      </w:r>
      <w:r>
        <w:rPr>
          <w:rFonts w:ascii="宋体" w:hAnsi="宋体" w:eastAsia="宋体" w:cs="宋体"/>
          <w:spacing w:val="9"/>
          <w:sz w:val="20"/>
          <w:szCs w:val="20"/>
        </w:rPr>
        <w:t xml:space="preserve">三面环廊，主厅面阔五间，进深六柱带 </w:t>
      </w:r>
      <w:r>
        <w:rPr>
          <w:rFonts w:ascii="宋体" w:hAnsi="宋体" w:eastAsia="宋体" w:cs="宋体"/>
          <w:spacing w:val="-2"/>
          <w:sz w:val="20"/>
          <w:szCs w:val="20"/>
        </w:rPr>
        <w:t>前廊，明间抬梁减中柱。祠堂两廊有碑四方，分别为“福塘严氏祖坟</w:t>
      </w:r>
      <w:r>
        <w:rPr>
          <w:rFonts w:ascii="宋体" w:hAnsi="宋体" w:eastAsia="宋体" w:cs="宋体"/>
          <w:spacing w:val="-3"/>
          <w:sz w:val="20"/>
          <w:szCs w:val="20"/>
        </w:rPr>
        <w:t>兴福神祠地基</w:t>
      </w:r>
      <w:r>
        <w:rPr>
          <w:rFonts w:ascii="宋体" w:hAnsi="宋体" w:eastAsia="宋体" w:cs="宋体"/>
          <w:spacing w:val="-70"/>
          <w:sz w:val="20"/>
          <w:szCs w:val="20"/>
        </w:rPr>
        <w:t xml:space="preserve"> </w:t>
      </w:r>
      <w:r>
        <w:rPr>
          <w:rFonts w:ascii="宋体" w:hAnsi="宋体" w:eastAsia="宋体" w:cs="宋体"/>
          <w:spacing w:val="-3"/>
          <w:sz w:val="20"/>
          <w:szCs w:val="20"/>
        </w:rPr>
        <w:t>”、“助田碑记</w:t>
      </w:r>
      <w:r>
        <w:rPr>
          <w:rFonts w:ascii="宋体" w:hAnsi="宋体" w:eastAsia="宋体" w:cs="宋体"/>
          <w:spacing w:val="-70"/>
          <w:sz w:val="20"/>
          <w:szCs w:val="20"/>
        </w:rPr>
        <w:t xml:space="preserve"> </w:t>
      </w:r>
      <w:r>
        <w:rPr>
          <w:rFonts w:ascii="宋体" w:hAnsi="宋体" w:eastAsia="宋体" w:cs="宋体"/>
          <w:spacing w:val="-3"/>
          <w:sz w:val="20"/>
          <w:szCs w:val="20"/>
        </w:rPr>
        <w:t>”</w:t>
      </w:r>
      <w:r>
        <w:rPr>
          <w:rFonts w:ascii="宋体" w:hAnsi="宋体" w:eastAsia="宋体" w:cs="宋体"/>
          <w:spacing w:val="-48"/>
          <w:sz w:val="20"/>
          <w:szCs w:val="20"/>
        </w:rPr>
        <w:t xml:space="preserve"> </w:t>
      </w:r>
      <w:r>
        <w:rPr>
          <w:rFonts w:ascii="宋体" w:hAnsi="宋体" w:eastAsia="宋体" w:cs="宋体"/>
          <w:spacing w:val="-3"/>
          <w:sz w:val="20"/>
          <w:szCs w:val="20"/>
        </w:rPr>
        <w:t>、“创</w:t>
      </w:r>
    </w:p>
    <w:p>
      <w:pPr>
        <w:spacing w:line="228" w:lineRule="auto"/>
        <w:ind w:left="11"/>
        <w:rPr>
          <w:rFonts w:ascii="宋体" w:hAnsi="宋体" w:eastAsia="宋体" w:cs="宋体"/>
          <w:sz w:val="20"/>
          <w:szCs w:val="20"/>
        </w:rPr>
      </w:pPr>
      <w:r>
        <w:rPr>
          <w:rFonts w:ascii="宋体" w:hAnsi="宋体" w:eastAsia="宋体" w:cs="宋体"/>
          <w:spacing w:val="9"/>
          <w:sz w:val="20"/>
          <w:szCs w:val="20"/>
        </w:rPr>
        <w:t>祠碑记</w:t>
      </w:r>
      <w:r>
        <w:rPr>
          <w:rFonts w:ascii="宋体" w:hAnsi="宋体" w:eastAsia="宋体" w:cs="宋体"/>
          <w:spacing w:val="-73"/>
          <w:sz w:val="20"/>
          <w:szCs w:val="20"/>
        </w:rPr>
        <w:t xml:space="preserve"> </w:t>
      </w:r>
      <w:r>
        <w:rPr>
          <w:rFonts w:ascii="宋体" w:hAnsi="宋体" w:eastAsia="宋体" w:cs="宋体"/>
          <w:spacing w:val="9"/>
          <w:sz w:val="20"/>
          <w:szCs w:val="20"/>
        </w:rPr>
        <w:t>” 、重修宗祠碑记“等，对祖墓、神祠、宗祠</w:t>
      </w:r>
      <w:r>
        <w:rPr>
          <w:rFonts w:ascii="宋体" w:hAnsi="宋体" w:eastAsia="宋体" w:cs="宋体"/>
          <w:spacing w:val="8"/>
          <w:sz w:val="20"/>
          <w:szCs w:val="20"/>
        </w:rPr>
        <w:t>等的创建及维修等有着详细的记述。</w:t>
      </w:r>
    </w:p>
    <w:p>
      <w:pPr>
        <w:spacing w:before="106" w:line="222" w:lineRule="auto"/>
        <w:ind w:left="4244"/>
        <w:rPr>
          <w:rFonts w:ascii="黑体" w:hAnsi="黑体" w:eastAsia="黑体" w:cs="黑体"/>
          <w:sz w:val="24"/>
          <w:szCs w:val="24"/>
        </w:rPr>
      </w:pPr>
      <w:r>
        <w:rPr>
          <w:rFonts w:ascii="黑体" w:hAnsi="黑体" w:eastAsia="黑体" w:cs="黑体"/>
          <w:b/>
          <w:bCs/>
          <w:spacing w:val="-7"/>
          <w:sz w:val="24"/>
          <w:szCs w:val="24"/>
        </w:rPr>
        <w:t>州司马第</w:t>
      </w:r>
    </w:p>
    <w:p>
      <w:pPr>
        <w:spacing w:before="117" w:line="351" w:lineRule="auto"/>
        <w:ind w:left="13" w:right="69" w:firstLine="419"/>
        <w:jc w:val="both"/>
        <w:rPr>
          <w:rFonts w:ascii="宋体" w:hAnsi="宋体" w:eastAsia="宋体" w:cs="宋体"/>
          <w:sz w:val="20"/>
          <w:szCs w:val="20"/>
        </w:rPr>
      </w:pPr>
      <w:r>
        <w:rPr>
          <w:rFonts w:ascii="宋体" w:hAnsi="宋体" w:eastAsia="宋体" w:cs="宋体"/>
          <w:spacing w:val="-2"/>
          <w:sz w:val="20"/>
          <w:szCs w:val="20"/>
        </w:rPr>
        <w:t>过去官宦之家的府第，诸如“司马第</w:t>
      </w:r>
      <w:r>
        <w:rPr>
          <w:rFonts w:ascii="宋体" w:hAnsi="宋体" w:eastAsia="宋体" w:cs="宋体"/>
          <w:spacing w:val="-70"/>
          <w:sz w:val="20"/>
          <w:szCs w:val="20"/>
        </w:rPr>
        <w:t xml:space="preserve"> </w:t>
      </w:r>
      <w:r>
        <w:rPr>
          <w:rFonts w:ascii="宋体" w:hAnsi="宋体" w:eastAsia="宋体" w:cs="宋体"/>
          <w:spacing w:val="-2"/>
          <w:sz w:val="20"/>
          <w:szCs w:val="20"/>
        </w:rPr>
        <w:t>”、“大夫第</w:t>
      </w:r>
      <w:r>
        <w:rPr>
          <w:rFonts w:ascii="宋体" w:hAnsi="宋体" w:eastAsia="宋体" w:cs="宋体"/>
          <w:spacing w:val="-70"/>
          <w:sz w:val="20"/>
          <w:szCs w:val="20"/>
        </w:rPr>
        <w:t xml:space="preserve"> </w:t>
      </w:r>
      <w:r>
        <w:rPr>
          <w:rFonts w:ascii="宋体" w:hAnsi="宋体" w:eastAsia="宋体" w:cs="宋体"/>
          <w:spacing w:val="-2"/>
          <w:sz w:val="20"/>
          <w:szCs w:val="20"/>
        </w:rPr>
        <w:t>”、“</w:t>
      </w:r>
      <w:r>
        <w:rPr>
          <w:rFonts w:ascii="宋体" w:hAnsi="宋体" w:eastAsia="宋体" w:cs="宋体"/>
          <w:spacing w:val="-3"/>
          <w:sz w:val="20"/>
          <w:szCs w:val="20"/>
        </w:rPr>
        <w:t>资政第</w:t>
      </w:r>
      <w:r>
        <w:rPr>
          <w:rFonts w:ascii="宋体" w:hAnsi="宋体" w:eastAsia="宋体" w:cs="宋体"/>
          <w:spacing w:val="-72"/>
          <w:sz w:val="20"/>
          <w:szCs w:val="20"/>
        </w:rPr>
        <w:t xml:space="preserve"> </w:t>
      </w:r>
      <w:r>
        <w:rPr>
          <w:rFonts w:ascii="宋体" w:hAnsi="宋体" w:eastAsia="宋体" w:cs="宋体"/>
          <w:spacing w:val="-3"/>
          <w:sz w:val="20"/>
          <w:szCs w:val="20"/>
        </w:rPr>
        <w:t>”等，为了彰显身份和光宗耀祖，主人</w:t>
      </w:r>
      <w:r>
        <w:rPr>
          <w:rFonts w:ascii="宋体" w:hAnsi="宋体" w:eastAsia="宋体" w:cs="宋体"/>
          <w:sz w:val="20"/>
          <w:szCs w:val="20"/>
        </w:rPr>
        <w:t xml:space="preserve"> </w:t>
      </w:r>
      <w:r>
        <w:rPr>
          <w:rFonts w:ascii="宋体" w:hAnsi="宋体" w:eastAsia="宋体" w:cs="宋体"/>
          <w:spacing w:val="-3"/>
          <w:sz w:val="20"/>
          <w:szCs w:val="20"/>
        </w:rPr>
        <w:t>就把“司马</w:t>
      </w:r>
      <w:r>
        <w:rPr>
          <w:rFonts w:ascii="宋体" w:hAnsi="宋体" w:eastAsia="宋体" w:cs="宋体"/>
          <w:spacing w:val="-52"/>
          <w:sz w:val="20"/>
          <w:szCs w:val="20"/>
        </w:rPr>
        <w:t xml:space="preserve"> </w:t>
      </w:r>
      <w:r>
        <w:rPr>
          <w:rFonts w:ascii="宋体" w:hAnsi="宋体" w:eastAsia="宋体" w:cs="宋体"/>
          <w:spacing w:val="-3"/>
          <w:sz w:val="20"/>
          <w:szCs w:val="20"/>
        </w:rPr>
        <w:t>”、“大夫</w:t>
      </w:r>
      <w:r>
        <w:rPr>
          <w:rFonts w:ascii="宋体" w:hAnsi="宋体" w:eastAsia="宋体" w:cs="宋体"/>
          <w:spacing w:val="-70"/>
          <w:sz w:val="20"/>
          <w:szCs w:val="20"/>
        </w:rPr>
        <w:t xml:space="preserve"> </w:t>
      </w:r>
      <w:r>
        <w:rPr>
          <w:rFonts w:ascii="宋体" w:hAnsi="宋体" w:eastAsia="宋体" w:cs="宋体"/>
          <w:spacing w:val="-3"/>
          <w:sz w:val="20"/>
          <w:szCs w:val="20"/>
        </w:rPr>
        <w:t>”、“资政</w:t>
      </w:r>
      <w:r>
        <w:rPr>
          <w:rFonts w:ascii="宋体" w:hAnsi="宋体" w:eastAsia="宋体" w:cs="宋体"/>
          <w:spacing w:val="-70"/>
          <w:sz w:val="20"/>
          <w:szCs w:val="20"/>
        </w:rPr>
        <w:t xml:space="preserve"> </w:t>
      </w:r>
      <w:r>
        <w:rPr>
          <w:rFonts w:ascii="宋体" w:hAnsi="宋体" w:eastAsia="宋体" w:cs="宋体"/>
          <w:spacing w:val="-3"/>
          <w:sz w:val="20"/>
          <w:szCs w:val="20"/>
        </w:rPr>
        <w:t>”等爵位冠于府第；“州司马第</w:t>
      </w:r>
      <w:r>
        <w:rPr>
          <w:rFonts w:ascii="宋体" w:hAnsi="宋体" w:eastAsia="宋体" w:cs="宋体"/>
          <w:spacing w:val="-68"/>
          <w:sz w:val="20"/>
          <w:szCs w:val="20"/>
        </w:rPr>
        <w:t xml:space="preserve"> </w:t>
      </w:r>
      <w:r>
        <w:rPr>
          <w:rFonts w:ascii="宋体" w:hAnsi="宋体" w:eastAsia="宋体" w:cs="宋体"/>
          <w:spacing w:val="-3"/>
          <w:sz w:val="20"/>
          <w:szCs w:val="20"/>
        </w:rPr>
        <w:t>”应该是以前你的祖辈当了官或是得了什</w:t>
      </w:r>
      <w:r>
        <w:rPr>
          <w:rFonts w:ascii="宋体" w:hAnsi="宋体" w:eastAsia="宋体" w:cs="宋体"/>
          <w:sz w:val="20"/>
          <w:szCs w:val="20"/>
        </w:rPr>
        <w:t xml:space="preserve"> </w:t>
      </w:r>
      <w:r>
        <w:rPr>
          <w:rFonts w:ascii="宋体" w:hAnsi="宋体" w:eastAsia="宋体" w:cs="宋体"/>
          <w:spacing w:val="9"/>
          <w:sz w:val="20"/>
          <w:szCs w:val="20"/>
        </w:rPr>
        <w:t>么爵位的代表，隋唐时，司马的官职在州府别驾、长史之下，到了明清两代，司马则成为</w:t>
      </w:r>
      <w:r>
        <w:rPr>
          <w:rFonts w:ascii="宋体" w:hAnsi="宋体" w:eastAsia="宋体" w:cs="宋体"/>
          <w:spacing w:val="8"/>
          <w:sz w:val="20"/>
          <w:szCs w:val="20"/>
        </w:rPr>
        <w:t>州府同知的别</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称，州司马相当于现在的地市军区司令。</w:t>
      </w:r>
    </w:p>
    <w:p>
      <w:pPr>
        <w:spacing w:before="130" w:line="351" w:lineRule="auto"/>
        <w:ind w:left="10" w:right="15" w:firstLine="434"/>
        <w:jc w:val="both"/>
        <w:rPr>
          <w:rFonts w:ascii="宋体" w:hAnsi="宋体" w:eastAsia="宋体" w:cs="宋体"/>
          <w:sz w:val="20"/>
          <w:szCs w:val="20"/>
        </w:rPr>
      </w:pPr>
      <w:r>
        <w:rPr>
          <w:rFonts w:ascii="宋体" w:hAnsi="宋体" w:eastAsia="宋体" w:cs="宋体"/>
          <w:spacing w:val="8"/>
          <w:sz w:val="20"/>
          <w:szCs w:val="20"/>
        </w:rPr>
        <w:t>眼前的“州司马第</w:t>
      </w:r>
      <w:r>
        <w:rPr>
          <w:rFonts w:ascii="宋体" w:hAnsi="宋体" w:eastAsia="宋体" w:cs="宋体"/>
          <w:spacing w:val="-68"/>
          <w:sz w:val="20"/>
          <w:szCs w:val="20"/>
        </w:rPr>
        <w:t xml:space="preserve"> </w:t>
      </w:r>
      <w:r>
        <w:rPr>
          <w:rFonts w:ascii="宋体" w:hAnsi="宋体" w:eastAsia="宋体" w:cs="宋体"/>
          <w:spacing w:val="8"/>
          <w:sz w:val="20"/>
          <w:szCs w:val="20"/>
        </w:rPr>
        <w:t>”，位于上大源福塘街北侧，民居座西朝东，门楼迎街</w:t>
      </w:r>
      <w:r>
        <w:rPr>
          <w:rFonts w:ascii="宋体" w:hAnsi="宋体" w:eastAsia="宋体" w:cs="宋体"/>
          <w:spacing w:val="7"/>
          <w:sz w:val="20"/>
          <w:szCs w:val="20"/>
        </w:rPr>
        <w:t>，开在民居的东南角。门</w:t>
      </w:r>
      <w:r>
        <w:rPr>
          <w:rFonts w:ascii="宋体" w:hAnsi="宋体" w:eastAsia="宋体" w:cs="宋体"/>
          <w:sz w:val="20"/>
          <w:szCs w:val="20"/>
        </w:rPr>
        <w:t xml:space="preserve"> </w:t>
      </w:r>
      <w:r>
        <w:rPr>
          <w:rFonts w:ascii="宋体" w:hAnsi="宋体" w:eastAsia="宋体" w:cs="宋体"/>
          <w:spacing w:val="4"/>
          <w:sz w:val="20"/>
          <w:szCs w:val="20"/>
        </w:rPr>
        <w:t>楼上有门额，镌“州司马</w:t>
      </w:r>
      <w:r>
        <w:rPr>
          <w:rFonts w:ascii="宋体" w:hAnsi="宋体" w:eastAsia="宋体" w:cs="宋体"/>
          <w:spacing w:val="-72"/>
          <w:sz w:val="20"/>
          <w:szCs w:val="20"/>
        </w:rPr>
        <w:t xml:space="preserve"> </w:t>
      </w:r>
      <w:r>
        <w:rPr>
          <w:rFonts w:ascii="宋体" w:hAnsi="宋体" w:eastAsia="宋体" w:cs="宋体"/>
          <w:spacing w:val="4"/>
          <w:sz w:val="20"/>
          <w:szCs w:val="20"/>
        </w:rPr>
        <w:t>”三字，并有“皇清咸丰己未吉旦</w:t>
      </w:r>
      <w:r>
        <w:rPr>
          <w:rFonts w:ascii="宋体" w:hAnsi="宋体" w:eastAsia="宋体" w:cs="宋体"/>
          <w:spacing w:val="-70"/>
          <w:sz w:val="20"/>
          <w:szCs w:val="20"/>
        </w:rPr>
        <w:t xml:space="preserve"> </w:t>
      </w:r>
      <w:r>
        <w:rPr>
          <w:rFonts w:ascii="宋体" w:hAnsi="宋体" w:eastAsia="宋体" w:cs="宋体"/>
          <w:spacing w:val="4"/>
          <w:sz w:val="20"/>
          <w:szCs w:val="20"/>
        </w:rPr>
        <w:t>”纪年，“咸丰己</w:t>
      </w:r>
      <w:r>
        <w:rPr>
          <w:rFonts w:ascii="宋体" w:hAnsi="宋体" w:eastAsia="宋体" w:cs="宋体"/>
          <w:spacing w:val="3"/>
          <w:sz w:val="20"/>
          <w:szCs w:val="20"/>
        </w:rPr>
        <w:t>未</w:t>
      </w:r>
      <w:r>
        <w:rPr>
          <w:rFonts w:ascii="宋体" w:hAnsi="宋体" w:eastAsia="宋体" w:cs="宋体"/>
          <w:spacing w:val="-70"/>
          <w:sz w:val="20"/>
          <w:szCs w:val="20"/>
        </w:rPr>
        <w:t xml:space="preserve"> </w:t>
      </w:r>
      <w:r>
        <w:rPr>
          <w:rFonts w:ascii="宋体" w:hAnsi="宋体" w:eastAsia="宋体" w:cs="宋体"/>
          <w:spacing w:val="3"/>
          <w:sz w:val="20"/>
          <w:szCs w:val="20"/>
        </w:rPr>
        <w:t>”是</w:t>
      </w:r>
      <w:r>
        <w:rPr>
          <w:rFonts w:ascii="宋体" w:hAnsi="宋体" w:eastAsia="宋体" w:cs="宋体"/>
          <w:spacing w:val="-24"/>
          <w:sz w:val="20"/>
          <w:szCs w:val="20"/>
        </w:rPr>
        <w:t xml:space="preserve"> </w:t>
      </w:r>
      <w:r>
        <w:rPr>
          <w:rFonts w:ascii="宋体" w:hAnsi="宋体" w:eastAsia="宋体" w:cs="宋体"/>
          <w:spacing w:val="3"/>
          <w:sz w:val="20"/>
          <w:szCs w:val="20"/>
        </w:rPr>
        <w:t>1859</w:t>
      </w:r>
      <w:r>
        <w:rPr>
          <w:rFonts w:ascii="宋体" w:hAnsi="宋体" w:eastAsia="宋体" w:cs="宋体"/>
          <w:spacing w:val="-40"/>
          <w:sz w:val="20"/>
          <w:szCs w:val="20"/>
        </w:rPr>
        <w:t xml:space="preserve"> </w:t>
      </w:r>
      <w:r>
        <w:rPr>
          <w:rFonts w:ascii="宋体" w:hAnsi="宋体" w:eastAsia="宋体" w:cs="宋体"/>
          <w:spacing w:val="3"/>
          <w:sz w:val="20"/>
          <w:szCs w:val="20"/>
        </w:rPr>
        <w:t>年；同时在民</w:t>
      </w:r>
      <w:r>
        <w:rPr>
          <w:rFonts w:ascii="宋体" w:hAnsi="宋体" w:eastAsia="宋体" w:cs="宋体"/>
          <w:sz w:val="20"/>
          <w:szCs w:val="20"/>
        </w:rPr>
        <w:t xml:space="preserve"> </w:t>
      </w:r>
      <w:r>
        <w:rPr>
          <w:rFonts w:ascii="宋体" w:hAnsi="宋体" w:eastAsia="宋体" w:cs="宋体"/>
          <w:spacing w:val="9"/>
          <w:sz w:val="20"/>
          <w:szCs w:val="20"/>
        </w:rPr>
        <w:t>居内，还珍藏着该民居当年的奠基石，记文“乾隆三</w:t>
      </w:r>
      <w:r>
        <w:rPr>
          <w:rFonts w:ascii="宋体" w:hAnsi="宋体" w:eastAsia="宋体" w:cs="宋体"/>
          <w:spacing w:val="8"/>
          <w:sz w:val="20"/>
          <w:szCs w:val="20"/>
        </w:rPr>
        <w:t>年（1738）戊午岁戊午月戊辰日戊午时福塘续公第</w:t>
      </w:r>
      <w:r>
        <w:rPr>
          <w:rFonts w:ascii="宋体" w:hAnsi="宋体" w:eastAsia="宋体" w:cs="宋体"/>
          <w:sz w:val="20"/>
          <w:szCs w:val="20"/>
        </w:rPr>
        <w:t xml:space="preserve"> </w:t>
      </w:r>
      <w:r>
        <w:rPr>
          <w:rFonts w:ascii="宋体" w:hAnsi="宋体" w:eastAsia="宋体" w:cs="宋体"/>
          <w:spacing w:val="5"/>
          <w:sz w:val="20"/>
          <w:szCs w:val="20"/>
        </w:rPr>
        <w:t>三十代孙严永玉/春鼎新建。”州司马第由左右两座建筑并列而成，前有门坪，后有</w:t>
      </w:r>
      <w:r>
        <w:rPr>
          <w:rFonts w:ascii="宋体" w:hAnsi="宋体" w:eastAsia="宋体" w:cs="宋体"/>
          <w:spacing w:val="4"/>
          <w:sz w:val="20"/>
          <w:szCs w:val="20"/>
        </w:rPr>
        <w:t>花胎，总宽</w:t>
      </w:r>
      <w:r>
        <w:rPr>
          <w:rFonts w:ascii="宋体" w:hAnsi="宋体" w:eastAsia="宋体" w:cs="宋体"/>
          <w:spacing w:val="-33"/>
          <w:sz w:val="20"/>
          <w:szCs w:val="20"/>
        </w:rPr>
        <w:t xml:space="preserve"> </w:t>
      </w:r>
      <w:r>
        <w:rPr>
          <w:rFonts w:ascii="宋体" w:hAnsi="宋体" w:eastAsia="宋体" w:cs="宋体"/>
          <w:spacing w:val="4"/>
          <w:sz w:val="20"/>
          <w:szCs w:val="20"/>
        </w:rPr>
        <w:t>39.1</w:t>
      </w:r>
      <w:r>
        <w:rPr>
          <w:rFonts w:ascii="宋体" w:hAnsi="宋体" w:eastAsia="宋体" w:cs="宋体"/>
          <w:spacing w:val="-40"/>
          <w:sz w:val="20"/>
          <w:szCs w:val="20"/>
        </w:rPr>
        <w:t xml:space="preserve"> </w:t>
      </w:r>
      <w:r>
        <w:rPr>
          <w:rFonts w:ascii="宋体" w:hAnsi="宋体" w:eastAsia="宋体" w:cs="宋体"/>
          <w:spacing w:val="4"/>
          <w:sz w:val="20"/>
          <w:szCs w:val="20"/>
        </w:rPr>
        <w:t>米，</w:t>
      </w:r>
    </w:p>
    <w:p>
      <w:pPr>
        <w:spacing w:before="1" w:line="228" w:lineRule="auto"/>
        <w:ind w:left="10"/>
        <w:rPr>
          <w:rFonts w:ascii="宋体" w:hAnsi="宋体" w:eastAsia="宋体" w:cs="宋体"/>
          <w:sz w:val="20"/>
          <w:szCs w:val="20"/>
        </w:rPr>
      </w:pPr>
      <w:r>
        <w:rPr>
          <w:rFonts w:ascii="宋体" w:hAnsi="宋体" w:eastAsia="宋体" w:cs="宋体"/>
          <w:spacing w:val="9"/>
          <w:sz w:val="20"/>
          <w:szCs w:val="20"/>
        </w:rPr>
        <w:t>进深达</w:t>
      </w:r>
      <w:r>
        <w:rPr>
          <w:rFonts w:ascii="宋体" w:hAnsi="宋体" w:eastAsia="宋体" w:cs="宋体"/>
          <w:spacing w:val="-37"/>
          <w:sz w:val="20"/>
          <w:szCs w:val="20"/>
        </w:rPr>
        <w:t xml:space="preserve"> </w:t>
      </w:r>
      <w:r>
        <w:rPr>
          <w:rFonts w:ascii="宋体" w:hAnsi="宋体" w:eastAsia="宋体" w:cs="宋体"/>
          <w:spacing w:val="9"/>
          <w:sz w:val="20"/>
          <w:szCs w:val="20"/>
        </w:rPr>
        <w:t>25.8</w:t>
      </w:r>
      <w:r>
        <w:rPr>
          <w:rFonts w:ascii="宋体" w:hAnsi="宋体" w:eastAsia="宋体" w:cs="宋体"/>
          <w:spacing w:val="-38"/>
          <w:sz w:val="20"/>
          <w:szCs w:val="20"/>
        </w:rPr>
        <w:t xml:space="preserve"> </w:t>
      </w:r>
      <w:r>
        <w:rPr>
          <w:rFonts w:ascii="宋体" w:hAnsi="宋体" w:eastAsia="宋体" w:cs="宋体"/>
          <w:spacing w:val="9"/>
          <w:sz w:val="20"/>
          <w:szCs w:val="20"/>
        </w:rPr>
        <w:t>米；其中左列为主座建筑，分上下两厅，上</w:t>
      </w:r>
      <w:r>
        <w:rPr>
          <w:rFonts w:ascii="宋体" w:hAnsi="宋体" w:eastAsia="宋体" w:cs="宋体"/>
          <w:spacing w:val="8"/>
          <w:sz w:val="20"/>
          <w:szCs w:val="20"/>
        </w:rPr>
        <w:t>厅后壁设神龛，进深五柱，面阔五间。</w:t>
      </w:r>
    </w:p>
    <w:p>
      <w:pPr>
        <w:spacing w:before="108" w:line="222" w:lineRule="auto"/>
        <w:ind w:left="4357"/>
        <w:rPr>
          <w:rFonts w:ascii="黑体" w:hAnsi="黑体" w:eastAsia="黑体" w:cs="黑体"/>
          <w:sz w:val="24"/>
          <w:szCs w:val="24"/>
        </w:rPr>
      </w:pPr>
      <w:r>
        <w:rPr>
          <w:rFonts w:ascii="黑体" w:hAnsi="黑体" w:eastAsia="黑体" w:cs="黑体"/>
          <w:b/>
          <w:bCs/>
          <w:spacing w:val="-5"/>
          <w:sz w:val="24"/>
          <w:szCs w:val="24"/>
        </w:rPr>
        <w:t>福塘坊</w:t>
      </w:r>
    </w:p>
    <w:p>
      <w:pPr>
        <w:spacing w:before="115" w:line="351" w:lineRule="auto"/>
        <w:ind w:left="10" w:right="15" w:firstLine="422"/>
        <w:jc w:val="both"/>
        <w:rPr>
          <w:rFonts w:ascii="宋体" w:hAnsi="宋体" w:eastAsia="宋体" w:cs="宋体"/>
          <w:sz w:val="20"/>
          <w:szCs w:val="20"/>
        </w:rPr>
      </w:pPr>
      <w:r>
        <w:rPr>
          <w:rFonts w:ascii="宋体" w:hAnsi="宋体" w:eastAsia="宋体" w:cs="宋体"/>
          <w:spacing w:val="8"/>
          <w:sz w:val="20"/>
          <w:szCs w:val="20"/>
        </w:rPr>
        <w:t>我们看这上坡的地方有一座砖砌门楼，上书“福塘</w:t>
      </w:r>
      <w:r>
        <w:rPr>
          <w:rFonts w:ascii="宋体" w:hAnsi="宋体" w:eastAsia="宋体" w:cs="宋体"/>
          <w:spacing w:val="-65"/>
          <w:sz w:val="20"/>
          <w:szCs w:val="20"/>
        </w:rPr>
        <w:t xml:space="preserve"> </w:t>
      </w:r>
      <w:r>
        <w:rPr>
          <w:rFonts w:ascii="宋体" w:hAnsi="宋体" w:eastAsia="宋体" w:cs="宋体"/>
          <w:spacing w:val="8"/>
          <w:sz w:val="20"/>
          <w:szCs w:val="20"/>
        </w:rPr>
        <w:t>”两个大字，原先上大源就叫福塘，是宋代一名</w:t>
      </w:r>
      <w:r>
        <w:rPr>
          <w:rFonts w:ascii="宋体" w:hAnsi="宋体" w:eastAsia="宋体" w:cs="宋体"/>
          <w:sz w:val="20"/>
          <w:szCs w:val="20"/>
        </w:rPr>
        <w:t xml:space="preserve"> </w:t>
      </w:r>
      <w:r>
        <w:rPr>
          <w:rFonts w:ascii="宋体" w:hAnsi="宋体" w:eastAsia="宋体" w:cs="宋体"/>
          <w:spacing w:val="9"/>
          <w:sz w:val="20"/>
          <w:szCs w:val="20"/>
        </w:rPr>
        <w:t>风水先生选址建造的，是一块风水宝地，这里曾经出过一名举人和一名进士，是有福之地。由于</w:t>
      </w:r>
      <w:r>
        <w:rPr>
          <w:rFonts w:ascii="宋体" w:hAnsi="宋体" w:eastAsia="宋体" w:cs="宋体"/>
          <w:spacing w:val="8"/>
          <w:sz w:val="20"/>
          <w:szCs w:val="20"/>
        </w:rPr>
        <w:t>福塘离</w:t>
      </w:r>
      <w:r>
        <w:rPr>
          <w:rFonts w:ascii="宋体" w:hAnsi="宋体" w:eastAsia="宋体" w:cs="宋体"/>
          <w:sz w:val="20"/>
          <w:szCs w:val="20"/>
        </w:rPr>
        <w:t xml:space="preserve"> </w:t>
      </w:r>
      <w:r>
        <w:rPr>
          <w:rFonts w:ascii="宋体" w:hAnsi="宋体" w:eastAsia="宋体" w:cs="宋体"/>
          <w:spacing w:val="9"/>
          <w:sz w:val="20"/>
          <w:szCs w:val="20"/>
        </w:rPr>
        <w:t>河道比较远，按风水学说，水便是财，古人也很聪明，在福塘内挖了一口半月塘，来蓄天</w:t>
      </w:r>
      <w:r>
        <w:rPr>
          <w:rFonts w:ascii="宋体" w:hAnsi="宋体" w:eastAsia="宋体" w:cs="宋体"/>
          <w:spacing w:val="8"/>
          <w:sz w:val="20"/>
          <w:szCs w:val="20"/>
        </w:rPr>
        <w:t>地之水，采天</w:t>
      </w:r>
      <w:r>
        <w:rPr>
          <w:rFonts w:ascii="宋体" w:hAnsi="宋体" w:eastAsia="宋体" w:cs="宋体"/>
          <w:sz w:val="20"/>
          <w:szCs w:val="20"/>
        </w:rPr>
        <w:t xml:space="preserve"> 地之灵气，受天地之恩泽，故有“受天之祜</w:t>
      </w:r>
      <w:r>
        <w:rPr>
          <w:rFonts w:ascii="宋体" w:hAnsi="宋体" w:eastAsia="宋体" w:cs="宋体"/>
          <w:spacing w:val="-70"/>
          <w:sz w:val="20"/>
          <w:szCs w:val="20"/>
        </w:rPr>
        <w:t xml:space="preserve"> </w:t>
      </w:r>
      <w:r>
        <w:rPr>
          <w:rFonts w:ascii="宋体" w:hAnsi="宋体" w:eastAsia="宋体" w:cs="宋体"/>
          <w:sz w:val="20"/>
          <w:szCs w:val="20"/>
        </w:rPr>
        <w:t>”之说，大家过了门楼，转身看到的另一面就是“受天</w:t>
      </w:r>
      <w:r>
        <w:rPr>
          <w:rFonts w:ascii="宋体" w:hAnsi="宋体" w:eastAsia="宋体" w:cs="宋体"/>
          <w:spacing w:val="-1"/>
          <w:sz w:val="20"/>
          <w:szCs w:val="20"/>
        </w:rPr>
        <w:t>之祜</w:t>
      </w:r>
      <w:r>
        <w:rPr>
          <w:rFonts w:ascii="宋体" w:hAnsi="宋体" w:eastAsia="宋体" w:cs="宋体"/>
          <w:spacing w:val="-70"/>
          <w:sz w:val="20"/>
          <w:szCs w:val="20"/>
        </w:rPr>
        <w:t xml:space="preserve"> </w:t>
      </w:r>
      <w:r>
        <w:rPr>
          <w:rFonts w:ascii="宋体" w:hAnsi="宋体" w:eastAsia="宋体" w:cs="宋体"/>
          <w:spacing w:val="-1"/>
          <w:sz w:val="20"/>
          <w:szCs w:val="20"/>
        </w:rPr>
        <w:t>”，</w:t>
      </w:r>
    </w:p>
    <w:p>
      <w:pPr>
        <w:spacing w:line="228" w:lineRule="auto"/>
        <w:ind w:left="11"/>
        <w:rPr>
          <w:rFonts w:ascii="宋体" w:hAnsi="宋体" w:eastAsia="宋体" w:cs="宋体"/>
          <w:sz w:val="20"/>
          <w:szCs w:val="20"/>
        </w:rPr>
      </w:pPr>
      <w:r>
        <w:rPr>
          <w:rFonts w:ascii="宋体" w:hAnsi="宋体" w:eastAsia="宋体" w:cs="宋体"/>
          <w:spacing w:val="9"/>
          <w:sz w:val="20"/>
          <w:szCs w:val="20"/>
        </w:rPr>
        <w:t>它的意思是受老天的保佑，这半月塘不仅有聚财聚福之意，也起到消防作用。</w:t>
      </w:r>
    </w:p>
    <w:p>
      <w:pPr>
        <w:spacing w:before="108" w:line="221" w:lineRule="auto"/>
        <w:ind w:left="4237"/>
        <w:rPr>
          <w:rFonts w:ascii="黑体" w:hAnsi="黑体" w:eastAsia="黑体" w:cs="黑体"/>
          <w:sz w:val="24"/>
          <w:szCs w:val="24"/>
        </w:rPr>
      </w:pPr>
      <w:r>
        <w:rPr>
          <w:rFonts w:ascii="黑体" w:hAnsi="黑体" w:eastAsia="黑体" w:cs="黑体"/>
          <w:b/>
          <w:bCs/>
          <w:spacing w:val="-5"/>
          <w:sz w:val="24"/>
          <w:szCs w:val="24"/>
        </w:rPr>
        <w:t>古村新貌</w:t>
      </w:r>
    </w:p>
    <w:p>
      <w:pPr>
        <w:spacing w:before="117" w:line="351" w:lineRule="auto"/>
        <w:ind w:left="12" w:right="15" w:firstLine="421"/>
        <w:jc w:val="both"/>
        <w:rPr>
          <w:rFonts w:ascii="宋体" w:hAnsi="宋体" w:eastAsia="宋体" w:cs="宋体"/>
          <w:sz w:val="20"/>
          <w:szCs w:val="20"/>
        </w:rPr>
      </w:pPr>
      <w:r>
        <w:rPr>
          <w:rFonts w:ascii="宋体" w:hAnsi="宋体" w:eastAsia="宋体" w:cs="宋体"/>
          <w:spacing w:val="9"/>
          <w:sz w:val="20"/>
          <w:szCs w:val="20"/>
        </w:rPr>
        <w:t>为了对村中的古民居进行保护和修缮，在右边这里建了三排新房，用于安</w:t>
      </w:r>
      <w:r>
        <w:rPr>
          <w:rFonts w:ascii="宋体" w:hAnsi="宋体" w:eastAsia="宋体" w:cs="宋体"/>
          <w:spacing w:val="8"/>
          <w:sz w:val="20"/>
          <w:szCs w:val="20"/>
        </w:rPr>
        <w:t>置从古民居中疏散出来的</w:t>
      </w:r>
      <w:r>
        <w:rPr>
          <w:rFonts w:ascii="宋体" w:hAnsi="宋体" w:eastAsia="宋体" w:cs="宋体"/>
          <w:sz w:val="20"/>
          <w:szCs w:val="20"/>
        </w:rPr>
        <w:t xml:space="preserve"> </w:t>
      </w:r>
      <w:r>
        <w:rPr>
          <w:rFonts w:ascii="宋体" w:hAnsi="宋体" w:eastAsia="宋体" w:cs="宋体"/>
          <w:spacing w:val="8"/>
          <w:sz w:val="20"/>
          <w:szCs w:val="20"/>
        </w:rPr>
        <w:t>村民，按照“五个统一</w:t>
      </w:r>
      <w:r>
        <w:rPr>
          <w:rFonts w:ascii="宋体" w:hAnsi="宋体" w:eastAsia="宋体" w:cs="宋体"/>
          <w:spacing w:val="-62"/>
          <w:sz w:val="20"/>
          <w:szCs w:val="20"/>
        </w:rPr>
        <w:t xml:space="preserve"> </w:t>
      </w:r>
      <w:r>
        <w:rPr>
          <w:rFonts w:ascii="宋体" w:hAnsi="宋体" w:eastAsia="宋体" w:cs="宋体"/>
          <w:spacing w:val="8"/>
          <w:sz w:val="20"/>
          <w:szCs w:val="20"/>
        </w:rPr>
        <w:t>”来建设：统一规划、统一征地、统一风格、统一分配，房子建成后，给昔日的</w:t>
      </w:r>
      <w:r>
        <w:rPr>
          <w:rFonts w:ascii="宋体" w:hAnsi="宋体" w:eastAsia="宋体" w:cs="宋体"/>
          <w:sz w:val="20"/>
          <w:szCs w:val="20"/>
        </w:rPr>
        <w:t xml:space="preserve"> </w:t>
      </w:r>
      <w:r>
        <w:rPr>
          <w:rFonts w:ascii="宋体" w:hAnsi="宋体" w:eastAsia="宋体" w:cs="宋体"/>
          <w:spacing w:val="5"/>
          <w:sz w:val="20"/>
          <w:szCs w:val="20"/>
        </w:rPr>
        <w:t>古村落带来了崭新的气象，村民们自发组织成立了“大源傩农家乐专业合作社</w:t>
      </w:r>
      <w:r>
        <w:rPr>
          <w:rFonts w:ascii="宋体" w:hAnsi="宋体" w:eastAsia="宋体" w:cs="宋体"/>
          <w:spacing w:val="-70"/>
          <w:sz w:val="20"/>
          <w:szCs w:val="20"/>
        </w:rPr>
        <w:t xml:space="preserve"> </w:t>
      </w:r>
      <w:r>
        <w:rPr>
          <w:rFonts w:ascii="宋体" w:hAnsi="宋体" w:eastAsia="宋体" w:cs="宋体"/>
          <w:spacing w:val="5"/>
          <w:sz w:val="20"/>
          <w:szCs w:val="20"/>
        </w:rPr>
        <w:t>”，发展乡村</w:t>
      </w:r>
      <w:r>
        <w:rPr>
          <w:rFonts w:ascii="宋体" w:hAnsi="宋体" w:eastAsia="宋体" w:cs="宋体"/>
          <w:spacing w:val="4"/>
          <w:sz w:val="20"/>
          <w:szCs w:val="20"/>
        </w:rPr>
        <w:t>旅游搞民宿，</w:t>
      </w:r>
      <w:r>
        <w:rPr>
          <w:rFonts w:ascii="宋体" w:hAnsi="宋体" w:eastAsia="宋体" w:cs="宋体"/>
          <w:sz w:val="20"/>
          <w:szCs w:val="20"/>
        </w:rPr>
        <w:t xml:space="preserve"> </w:t>
      </w:r>
      <w:r>
        <w:rPr>
          <w:rFonts w:ascii="宋体" w:hAnsi="宋体" w:eastAsia="宋体" w:cs="宋体"/>
          <w:spacing w:val="7"/>
          <w:sz w:val="20"/>
          <w:szCs w:val="20"/>
        </w:rPr>
        <w:t>目前会员有</w:t>
      </w:r>
      <w:r>
        <w:rPr>
          <w:rFonts w:ascii="宋体" w:hAnsi="宋体" w:eastAsia="宋体" w:cs="宋体"/>
          <w:spacing w:val="-35"/>
          <w:sz w:val="20"/>
          <w:szCs w:val="20"/>
        </w:rPr>
        <w:t xml:space="preserve"> </w:t>
      </w:r>
      <w:r>
        <w:rPr>
          <w:rFonts w:ascii="宋体" w:hAnsi="宋体" w:eastAsia="宋体" w:cs="宋体"/>
          <w:spacing w:val="7"/>
          <w:sz w:val="20"/>
          <w:szCs w:val="20"/>
        </w:rPr>
        <w:t>35</w:t>
      </w:r>
      <w:r>
        <w:rPr>
          <w:rFonts w:ascii="宋体" w:hAnsi="宋体" w:eastAsia="宋体" w:cs="宋体"/>
          <w:spacing w:val="-39"/>
          <w:sz w:val="20"/>
          <w:szCs w:val="20"/>
        </w:rPr>
        <w:t xml:space="preserve"> </w:t>
      </w:r>
      <w:r>
        <w:rPr>
          <w:rFonts w:ascii="宋体" w:hAnsi="宋体" w:eastAsia="宋体" w:cs="宋体"/>
          <w:spacing w:val="7"/>
          <w:sz w:val="20"/>
          <w:szCs w:val="20"/>
        </w:rPr>
        <w:t>户，床位有</w:t>
      </w:r>
      <w:r>
        <w:rPr>
          <w:rFonts w:ascii="宋体" w:hAnsi="宋体" w:eastAsia="宋体" w:cs="宋体"/>
          <w:spacing w:val="-32"/>
          <w:sz w:val="20"/>
          <w:szCs w:val="20"/>
        </w:rPr>
        <w:t xml:space="preserve"> </w:t>
      </w:r>
      <w:r>
        <w:rPr>
          <w:rFonts w:ascii="宋体" w:hAnsi="宋体" w:eastAsia="宋体" w:cs="宋体"/>
          <w:spacing w:val="7"/>
          <w:sz w:val="20"/>
          <w:szCs w:val="20"/>
        </w:rPr>
        <w:t>76</w:t>
      </w:r>
      <w:r>
        <w:rPr>
          <w:rFonts w:ascii="宋体" w:hAnsi="宋体" w:eastAsia="宋体" w:cs="宋体"/>
          <w:spacing w:val="-35"/>
          <w:sz w:val="20"/>
          <w:szCs w:val="20"/>
        </w:rPr>
        <w:t xml:space="preserve"> </w:t>
      </w:r>
      <w:r>
        <w:rPr>
          <w:rFonts w:ascii="宋体" w:hAnsi="宋体" w:eastAsia="宋体" w:cs="宋体"/>
          <w:spacing w:val="7"/>
          <w:sz w:val="20"/>
          <w:szCs w:val="20"/>
        </w:rPr>
        <w:t>张，年接待游客</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6"/>
          <w:sz w:val="20"/>
          <w:szCs w:val="20"/>
        </w:rPr>
        <w:t>万余人，不仅增加了村民的收入，而且提高了大源的知</w:t>
      </w:r>
    </w:p>
    <w:p>
      <w:pPr>
        <w:spacing w:line="229" w:lineRule="auto"/>
        <w:ind w:left="14"/>
        <w:rPr>
          <w:rFonts w:ascii="宋体" w:hAnsi="宋体" w:eastAsia="宋体" w:cs="宋体"/>
          <w:sz w:val="20"/>
          <w:szCs w:val="20"/>
        </w:rPr>
      </w:pPr>
      <w:r>
        <w:rPr>
          <w:rFonts w:ascii="宋体" w:hAnsi="宋体" w:eastAsia="宋体" w:cs="宋体"/>
          <w:spacing w:val="2"/>
          <w:sz w:val="20"/>
          <w:szCs w:val="20"/>
        </w:rPr>
        <w:t>名度。</w:t>
      </w:r>
    </w:p>
    <w:p>
      <w:pPr>
        <w:spacing w:before="133" w:line="350" w:lineRule="auto"/>
        <w:ind w:left="11" w:right="69" w:firstLine="421"/>
        <w:jc w:val="both"/>
        <w:rPr>
          <w:rFonts w:ascii="宋体" w:hAnsi="宋体" w:eastAsia="宋体" w:cs="宋体"/>
          <w:sz w:val="20"/>
          <w:szCs w:val="20"/>
        </w:rPr>
      </w:pPr>
      <w:r>
        <w:rPr>
          <w:rFonts w:ascii="宋体" w:hAnsi="宋体" w:eastAsia="宋体" w:cs="宋体"/>
          <w:spacing w:val="9"/>
          <w:sz w:val="20"/>
          <w:szCs w:val="20"/>
        </w:rPr>
        <w:t>我们请看眼前开阔地带建有两个表演主题公园，用于傩舞和赤膊龙灯的表演，最</w:t>
      </w:r>
      <w:r>
        <w:rPr>
          <w:rFonts w:ascii="宋体" w:hAnsi="宋体" w:eastAsia="宋体" w:cs="宋体"/>
          <w:spacing w:val="8"/>
          <w:sz w:val="20"/>
          <w:szCs w:val="20"/>
        </w:rPr>
        <w:t>早是表演傩舞的场</w:t>
      </w:r>
      <w:r>
        <w:rPr>
          <w:rFonts w:ascii="宋体" w:hAnsi="宋体" w:eastAsia="宋体" w:cs="宋体"/>
          <w:sz w:val="20"/>
          <w:szCs w:val="20"/>
        </w:rPr>
        <w:t xml:space="preserve"> </w:t>
      </w:r>
      <w:r>
        <w:rPr>
          <w:rFonts w:ascii="宋体" w:hAnsi="宋体" w:eastAsia="宋体" w:cs="宋体"/>
          <w:spacing w:val="7"/>
          <w:sz w:val="20"/>
          <w:szCs w:val="20"/>
        </w:rPr>
        <w:t>地，由福建报业集团捐建，2017</w:t>
      </w:r>
      <w:r>
        <w:rPr>
          <w:rFonts w:ascii="宋体" w:hAnsi="宋体" w:eastAsia="宋体" w:cs="宋体"/>
          <w:spacing w:val="-24"/>
          <w:sz w:val="20"/>
          <w:szCs w:val="20"/>
        </w:rPr>
        <w:t xml:space="preserve"> </w:t>
      </w:r>
      <w:r>
        <w:rPr>
          <w:rFonts w:ascii="宋体" w:hAnsi="宋体" w:eastAsia="宋体" w:cs="宋体"/>
          <w:spacing w:val="7"/>
          <w:sz w:val="20"/>
          <w:szCs w:val="20"/>
        </w:rPr>
        <w:t>年</w:t>
      </w:r>
      <w:r>
        <w:rPr>
          <w:rFonts w:ascii="宋体" w:hAnsi="宋体" w:eastAsia="宋体" w:cs="宋体"/>
          <w:spacing w:val="-38"/>
          <w:sz w:val="20"/>
          <w:szCs w:val="20"/>
        </w:rPr>
        <w:t xml:space="preserve"> </w:t>
      </w:r>
      <w:r>
        <w:rPr>
          <w:rFonts w:ascii="宋体" w:hAnsi="宋体" w:eastAsia="宋体" w:cs="宋体"/>
          <w:spacing w:val="7"/>
          <w:sz w:val="20"/>
          <w:szCs w:val="20"/>
        </w:rPr>
        <w:t>8</w:t>
      </w:r>
      <w:r>
        <w:rPr>
          <w:rFonts w:ascii="宋体" w:hAnsi="宋体" w:eastAsia="宋体" w:cs="宋体"/>
          <w:spacing w:val="-33"/>
          <w:sz w:val="20"/>
          <w:szCs w:val="20"/>
        </w:rPr>
        <w:t xml:space="preserve"> </w:t>
      </w:r>
      <w:r>
        <w:rPr>
          <w:rFonts w:ascii="宋体" w:hAnsi="宋体" w:eastAsia="宋体" w:cs="宋体"/>
          <w:spacing w:val="7"/>
          <w:sz w:val="20"/>
          <w:szCs w:val="20"/>
        </w:rPr>
        <w:t>月，我们举办了首届“大源傩</w:t>
      </w:r>
      <w:r>
        <w:rPr>
          <w:rFonts w:ascii="宋体" w:hAnsi="宋体" w:eastAsia="宋体" w:cs="宋体"/>
          <w:spacing w:val="-70"/>
          <w:sz w:val="20"/>
          <w:szCs w:val="20"/>
        </w:rPr>
        <w:t xml:space="preserve"> </w:t>
      </w:r>
      <w:r>
        <w:rPr>
          <w:rFonts w:ascii="宋体" w:hAnsi="宋体" w:eastAsia="宋体" w:cs="宋体"/>
          <w:spacing w:val="7"/>
          <w:sz w:val="20"/>
          <w:szCs w:val="20"/>
        </w:rPr>
        <w:t>”民俗文化节，吸引游客达</w:t>
      </w:r>
      <w:r>
        <w:rPr>
          <w:rFonts w:ascii="宋体" w:hAnsi="宋体" w:eastAsia="宋体" w:cs="宋体"/>
          <w:spacing w:val="-33"/>
          <w:sz w:val="20"/>
          <w:szCs w:val="20"/>
        </w:rPr>
        <w:t xml:space="preserve"> </w:t>
      </w:r>
      <w:r>
        <w:rPr>
          <w:rFonts w:ascii="宋体" w:hAnsi="宋体" w:eastAsia="宋体" w:cs="宋体"/>
          <w:spacing w:val="7"/>
          <w:sz w:val="20"/>
          <w:szCs w:val="20"/>
        </w:rPr>
        <w:t>3000</w:t>
      </w:r>
      <w:r>
        <w:rPr>
          <w:rFonts w:ascii="宋体" w:hAnsi="宋体" w:eastAsia="宋体" w:cs="宋体"/>
          <w:spacing w:val="-39"/>
          <w:sz w:val="20"/>
          <w:szCs w:val="20"/>
        </w:rPr>
        <w:t xml:space="preserve"> </w:t>
      </w:r>
      <w:r>
        <w:rPr>
          <w:rFonts w:ascii="宋体" w:hAnsi="宋体" w:eastAsia="宋体" w:cs="宋体"/>
          <w:spacing w:val="7"/>
          <w:sz w:val="20"/>
          <w:szCs w:val="20"/>
        </w:rPr>
        <w:t>余</w:t>
      </w:r>
    </w:p>
    <w:p>
      <w:pPr>
        <w:spacing w:before="1" w:line="228" w:lineRule="auto"/>
        <w:ind w:left="13"/>
        <w:rPr>
          <w:rFonts w:ascii="宋体" w:hAnsi="宋体" w:eastAsia="宋体" w:cs="宋体"/>
          <w:sz w:val="20"/>
          <w:szCs w:val="20"/>
        </w:rPr>
      </w:pPr>
      <w:r>
        <w:rPr>
          <w:rFonts w:ascii="宋体" w:hAnsi="宋体" w:eastAsia="宋体" w:cs="宋体"/>
          <w:spacing w:val="8"/>
          <w:sz w:val="20"/>
          <w:szCs w:val="20"/>
        </w:rPr>
        <w:t>人，提高了大源的知名度和吸引力。</w:t>
      </w:r>
    </w:p>
    <w:p>
      <w:pPr>
        <w:spacing w:before="134" w:line="227" w:lineRule="auto"/>
        <w:ind w:left="433"/>
        <w:rPr>
          <w:rFonts w:ascii="宋体" w:hAnsi="宋体" w:eastAsia="宋体" w:cs="宋体"/>
          <w:sz w:val="20"/>
          <w:szCs w:val="20"/>
        </w:rPr>
      </w:pPr>
      <w:r>
        <w:rPr>
          <w:rFonts w:ascii="宋体" w:hAnsi="宋体" w:eastAsia="宋体" w:cs="宋体"/>
          <w:spacing w:val="8"/>
          <w:sz w:val="20"/>
          <w:szCs w:val="20"/>
        </w:rPr>
        <w:t>我的讲解暂告一段落，谢谢大家！</w:t>
      </w:r>
    </w:p>
    <w:p>
      <w:pPr>
        <w:spacing w:line="227" w:lineRule="auto"/>
        <w:rPr>
          <w:rFonts w:ascii="宋体" w:hAnsi="宋体" w:eastAsia="宋体" w:cs="宋体"/>
          <w:sz w:val="20"/>
          <w:szCs w:val="20"/>
        </w:rPr>
        <w:sectPr>
          <w:headerReference r:id="rId343" w:type="default"/>
          <w:footerReference r:id="rId344" w:type="default"/>
          <w:pgSz w:w="11906" w:h="16839"/>
          <w:pgMar w:top="1196" w:right="1178" w:bottom="1156" w:left="1244" w:header="886" w:footer="994" w:gutter="0"/>
          <w:cols w:space="720" w:num="1"/>
        </w:sectPr>
      </w:pPr>
    </w:p>
    <w:p>
      <w:pPr>
        <w:spacing w:before="284" w:line="415" w:lineRule="exact"/>
        <w:ind w:left="2158"/>
        <w:rPr>
          <w:rFonts w:ascii="黑体" w:hAnsi="黑体" w:eastAsia="黑体" w:cs="黑体"/>
          <w:sz w:val="30"/>
          <w:szCs w:val="30"/>
        </w:rPr>
      </w:pPr>
      <w:r>
        <w:rPr>
          <w:rFonts w:ascii="黑体" w:hAnsi="黑体" w:eastAsia="黑体" w:cs="黑体"/>
          <w:b/>
          <w:bCs/>
          <w:spacing w:val="-3"/>
          <w:position w:val="7"/>
          <w:sz w:val="30"/>
          <w:szCs w:val="30"/>
        </w:rPr>
        <w:t>第三篇</w:t>
      </w:r>
      <w:r>
        <w:rPr>
          <w:rFonts w:ascii="黑体" w:hAnsi="黑体" w:eastAsia="黑体" w:cs="黑体"/>
          <w:spacing w:val="-3"/>
          <w:position w:val="7"/>
          <w:sz w:val="30"/>
          <w:szCs w:val="30"/>
        </w:rPr>
        <w:t xml:space="preserve">  </w:t>
      </w:r>
      <w:r>
        <w:rPr>
          <w:rFonts w:ascii="黑体" w:hAnsi="黑体" w:eastAsia="黑体" w:cs="黑体"/>
          <w:b/>
          <w:bCs/>
          <w:spacing w:val="-3"/>
          <w:position w:val="7"/>
          <w:sz w:val="30"/>
          <w:szCs w:val="30"/>
        </w:rPr>
        <w:t>一方农耕乐园</w:t>
      </w:r>
      <w:r>
        <w:rPr>
          <w:rFonts w:ascii="黑体" w:hAnsi="黑体" w:eastAsia="黑体" w:cs="黑体"/>
          <w:spacing w:val="-3"/>
          <w:position w:val="7"/>
          <w:sz w:val="30"/>
          <w:szCs w:val="30"/>
        </w:rPr>
        <w:t xml:space="preserve">  </w:t>
      </w:r>
      <w:r>
        <w:rPr>
          <w:rFonts w:ascii="黑体" w:hAnsi="黑体" w:eastAsia="黑体" w:cs="黑体"/>
          <w:b/>
          <w:bCs/>
          <w:spacing w:val="-3"/>
          <w:position w:val="7"/>
          <w:sz w:val="30"/>
          <w:szCs w:val="30"/>
        </w:rPr>
        <w:t>一处心灵原乡</w:t>
      </w:r>
    </w:p>
    <w:p>
      <w:pPr>
        <w:spacing w:line="221" w:lineRule="auto"/>
        <w:ind w:left="2195"/>
        <w:rPr>
          <w:rFonts w:ascii="黑体" w:hAnsi="黑体" w:eastAsia="黑体" w:cs="黑体"/>
          <w:sz w:val="28"/>
          <w:szCs w:val="28"/>
        </w:rPr>
      </w:pPr>
      <w:r>
        <w:rPr>
          <w:rFonts w:ascii="黑体" w:hAnsi="黑体" w:eastAsia="黑体" w:cs="黑体"/>
          <w:b/>
          <w:bCs/>
          <w:spacing w:val="-3"/>
          <w:sz w:val="28"/>
          <w:szCs w:val="28"/>
        </w:rPr>
        <w:t>泰宁美丽乡村建设之“耕读李家”讲解词</w:t>
      </w:r>
    </w:p>
    <w:p>
      <w:pPr>
        <w:pStyle w:val="2"/>
        <w:spacing w:line="457" w:lineRule="auto"/>
      </w:pPr>
    </w:p>
    <w:p>
      <w:pPr>
        <w:spacing w:before="65"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5" w:line="369" w:lineRule="auto"/>
        <w:ind w:left="9" w:right="68" w:firstLine="422"/>
        <w:jc w:val="both"/>
        <w:rPr>
          <w:rFonts w:ascii="宋体" w:hAnsi="宋体" w:eastAsia="宋体" w:cs="宋体"/>
          <w:sz w:val="20"/>
          <w:szCs w:val="20"/>
        </w:rPr>
      </w:pPr>
      <w:r>
        <w:rPr>
          <w:rFonts w:ascii="宋体" w:hAnsi="宋体" w:eastAsia="宋体" w:cs="宋体"/>
          <w:spacing w:val="6"/>
          <w:sz w:val="20"/>
          <w:szCs w:val="20"/>
        </w:rPr>
        <w:t>大家好，欢迎来到“</w:t>
      </w:r>
      <w:r>
        <w:rPr>
          <w:rFonts w:ascii="宋体" w:hAnsi="宋体" w:eastAsia="宋体" w:cs="宋体"/>
          <w:spacing w:val="-72"/>
          <w:sz w:val="20"/>
          <w:szCs w:val="20"/>
        </w:rPr>
        <w:t xml:space="preserve"> </w:t>
      </w:r>
      <w:r>
        <w:rPr>
          <w:rFonts w:ascii="宋体" w:hAnsi="宋体" w:eastAsia="宋体" w:cs="宋体"/>
          <w:spacing w:val="6"/>
          <w:sz w:val="20"/>
          <w:szCs w:val="20"/>
        </w:rPr>
        <w:t>中国最美休闲乡村</w:t>
      </w:r>
      <w:r>
        <w:rPr>
          <w:rFonts w:ascii="宋体" w:hAnsi="宋体" w:eastAsia="宋体" w:cs="宋体"/>
          <w:spacing w:val="-70"/>
          <w:sz w:val="20"/>
          <w:szCs w:val="20"/>
        </w:rPr>
        <w:t xml:space="preserve"> </w:t>
      </w:r>
      <w:r>
        <w:rPr>
          <w:rFonts w:ascii="宋体" w:hAnsi="宋体" w:eastAsia="宋体" w:cs="宋体"/>
          <w:spacing w:val="6"/>
          <w:sz w:val="20"/>
          <w:szCs w:val="20"/>
        </w:rPr>
        <w:t>”之“</w:t>
      </w:r>
      <w:r>
        <w:rPr>
          <w:rFonts w:ascii="宋体" w:hAnsi="宋体" w:eastAsia="宋体" w:cs="宋体"/>
          <w:spacing w:val="5"/>
          <w:sz w:val="20"/>
          <w:szCs w:val="20"/>
        </w:rPr>
        <w:t>耕读李家</w:t>
      </w:r>
      <w:r>
        <w:rPr>
          <w:rFonts w:ascii="宋体" w:hAnsi="宋体" w:eastAsia="宋体" w:cs="宋体"/>
          <w:spacing w:val="-70"/>
          <w:sz w:val="20"/>
          <w:szCs w:val="20"/>
        </w:rPr>
        <w:t xml:space="preserve"> </w:t>
      </w:r>
      <w:r>
        <w:rPr>
          <w:rFonts w:ascii="宋体" w:hAnsi="宋体" w:eastAsia="宋体" w:cs="宋体"/>
          <w:spacing w:val="5"/>
          <w:sz w:val="20"/>
          <w:szCs w:val="20"/>
        </w:rPr>
        <w:t>”参观指导，我是导游员</w:t>
      </w:r>
      <w:r>
        <w:rPr>
          <w:rFonts w:ascii="宋体" w:hAnsi="宋体" w:eastAsia="宋体" w:cs="宋体"/>
          <w:spacing w:val="-42"/>
          <w:sz w:val="20"/>
          <w:szCs w:val="20"/>
        </w:rPr>
        <w:t xml:space="preserve"> </w:t>
      </w:r>
      <w:r>
        <w:rPr>
          <w:rFonts w:ascii="宋体" w:hAnsi="宋体" w:eastAsia="宋体" w:cs="宋体"/>
          <w:sz w:val="20"/>
          <w:szCs w:val="20"/>
        </w:rPr>
        <w:t>XXX</w:t>
      </w:r>
      <w:r>
        <w:rPr>
          <w:rFonts w:ascii="宋体" w:hAnsi="宋体" w:eastAsia="宋体" w:cs="宋体"/>
          <w:spacing w:val="5"/>
          <w:sz w:val="20"/>
          <w:szCs w:val="20"/>
        </w:rPr>
        <w:t>,很高兴能为大</w:t>
      </w:r>
      <w:r>
        <w:rPr>
          <w:rFonts w:ascii="宋体" w:hAnsi="宋体" w:eastAsia="宋体" w:cs="宋体"/>
          <w:sz w:val="20"/>
          <w:szCs w:val="20"/>
        </w:rPr>
        <w:t xml:space="preserve"> </w:t>
      </w:r>
      <w:r>
        <w:rPr>
          <w:rFonts w:ascii="宋体" w:hAnsi="宋体" w:eastAsia="宋体" w:cs="宋体"/>
          <w:spacing w:val="7"/>
          <w:sz w:val="20"/>
          <w:szCs w:val="20"/>
        </w:rPr>
        <w:t>家作讲解服务，首先向大家简单介绍一下泰宁县旅游专</w:t>
      </w:r>
      <w:r>
        <w:rPr>
          <w:rFonts w:ascii="宋体" w:hAnsi="宋体" w:eastAsia="宋体" w:cs="宋体"/>
          <w:spacing w:val="6"/>
          <w:sz w:val="20"/>
          <w:szCs w:val="20"/>
        </w:rPr>
        <w:t>业村建设情况：2014</w:t>
      </w:r>
      <w:r>
        <w:rPr>
          <w:rFonts w:ascii="宋体" w:hAnsi="宋体" w:eastAsia="宋体" w:cs="宋体"/>
          <w:spacing w:val="-37"/>
          <w:sz w:val="20"/>
          <w:szCs w:val="20"/>
        </w:rPr>
        <w:t xml:space="preserve"> </w:t>
      </w:r>
      <w:r>
        <w:rPr>
          <w:rFonts w:ascii="宋体" w:hAnsi="宋体" w:eastAsia="宋体" w:cs="宋体"/>
          <w:spacing w:val="6"/>
          <w:sz w:val="20"/>
          <w:szCs w:val="20"/>
        </w:rPr>
        <w:t>年以来，中央“一号</w:t>
      </w:r>
      <w:r>
        <w:rPr>
          <w:rFonts w:ascii="宋体" w:hAnsi="宋体" w:eastAsia="宋体" w:cs="宋体"/>
          <w:spacing w:val="-70"/>
          <w:sz w:val="20"/>
          <w:szCs w:val="20"/>
        </w:rPr>
        <w:t xml:space="preserve"> </w:t>
      </w:r>
      <w:r>
        <w:rPr>
          <w:rFonts w:ascii="宋体" w:hAnsi="宋体" w:eastAsia="宋体" w:cs="宋体"/>
          <w:spacing w:val="6"/>
          <w:sz w:val="20"/>
          <w:szCs w:val="20"/>
        </w:rPr>
        <w:t>”文件</w:t>
      </w:r>
      <w:r>
        <w:rPr>
          <w:rFonts w:ascii="宋体" w:hAnsi="宋体" w:eastAsia="宋体" w:cs="宋体"/>
          <w:sz w:val="20"/>
          <w:szCs w:val="20"/>
        </w:rPr>
        <w:t xml:space="preserve"> </w:t>
      </w:r>
      <w:r>
        <w:rPr>
          <w:rFonts w:ascii="宋体" w:hAnsi="宋体" w:eastAsia="宋体" w:cs="宋体"/>
          <w:spacing w:val="8"/>
          <w:sz w:val="20"/>
          <w:szCs w:val="20"/>
        </w:rPr>
        <w:t>着重提出“美丽乡村</w:t>
      </w:r>
      <w:r>
        <w:rPr>
          <w:rFonts w:ascii="宋体" w:hAnsi="宋体" w:eastAsia="宋体" w:cs="宋体"/>
          <w:spacing w:val="-59"/>
          <w:sz w:val="20"/>
          <w:szCs w:val="20"/>
        </w:rPr>
        <w:t xml:space="preserve"> </w:t>
      </w:r>
      <w:r>
        <w:rPr>
          <w:rFonts w:ascii="宋体" w:hAnsi="宋体" w:eastAsia="宋体" w:cs="宋体"/>
          <w:spacing w:val="8"/>
          <w:sz w:val="20"/>
          <w:szCs w:val="20"/>
        </w:rPr>
        <w:t>”建设，为我县旅游发站发展带来了新的契机，围绕泰宁县委、县政府提出的“五</w:t>
      </w:r>
      <w:r>
        <w:rPr>
          <w:rFonts w:ascii="宋体" w:hAnsi="宋体" w:eastAsia="宋体" w:cs="宋体"/>
          <w:sz w:val="20"/>
          <w:szCs w:val="20"/>
        </w:rPr>
        <w:t xml:space="preserve"> </w:t>
      </w:r>
      <w:r>
        <w:rPr>
          <w:rFonts w:ascii="宋体" w:hAnsi="宋体" w:eastAsia="宋体" w:cs="宋体"/>
          <w:spacing w:val="8"/>
          <w:sz w:val="20"/>
          <w:szCs w:val="20"/>
        </w:rPr>
        <w:t>朵金花</w:t>
      </w:r>
      <w:r>
        <w:rPr>
          <w:rFonts w:ascii="宋体" w:hAnsi="宋体" w:eastAsia="宋体" w:cs="宋体"/>
          <w:spacing w:val="-72"/>
          <w:sz w:val="20"/>
          <w:szCs w:val="20"/>
        </w:rPr>
        <w:t xml:space="preserve"> </w:t>
      </w:r>
      <w:r>
        <w:rPr>
          <w:rFonts w:ascii="宋体" w:hAnsi="宋体" w:eastAsia="宋体" w:cs="宋体"/>
          <w:spacing w:val="8"/>
          <w:sz w:val="20"/>
          <w:szCs w:val="20"/>
        </w:rPr>
        <w:t>”旅游专业村建设，泰宁着力打造“鱼悦水际、鹭嬉南会</w:t>
      </w:r>
      <w:r>
        <w:rPr>
          <w:rFonts w:ascii="宋体" w:hAnsi="宋体" w:eastAsia="宋体" w:cs="宋体"/>
          <w:spacing w:val="7"/>
          <w:sz w:val="20"/>
          <w:szCs w:val="20"/>
        </w:rPr>
        <w:t>、花样音山、豆香崇际、耕读李家</w:t>
      </w:r>
      <w:r>
        <w:rPr>
          <w:rFonts w:ascii="宋体" w:hAnsi="宋体" w:eastAsia="宋体" w:cs="宋体"/>
          <w:spacing w:val="-70"/>
          <w:sz w:val="20"/>
          <w:szCs w:val="20"/>
        </w:rPr>
        <w:t xml:space="preserve"> </w:t>
      </w:r>
      <w:r>
        <w:rPr>
          <w:rFonts w:ascii="宋体" w:hAnsi="宋体" w:eastAsia="宋体" w:cs="宋体"/>
          <w:spacing w:val="7"/>
          <w:sz w:val="20"/>
          <w:szCs w:val="20"/>
        </w:rPr>
        <w:t>”五</w:t>
      </w:r>
    </w:p>
    <w:p>
      <w:pPr>
        <w:spacing w:line="227" w:lineRule="auto"/>
        <w:ind w:left="9"/>
        <w:rPr>
          <w:rFonts w:ascii="宋体" w:hAnsi="宋体" w:eastAsia="宋体" w:cs="宋体"/>
          <w:sz w:val="20"/>
          <w:szCs w:val="20"/>
        </w:rPr>
      </w:pPr>
      <w:r>
        <w:rPr>
          <w:rFonts w:ascii="宋体" w:hAnsi="宋体" w:eastAsia="宋体" w:cs="宋体"/>
          <w:spacing w:val="7"/>
          <w:sz w:val="20"/>
          <w:szCs w:val="20"/>
        </w:rPr>
        <w:t>个旅游专业村，积极促进农业与旅游业融合发展，</w:t>
      </w:r>
      <w:r>
        <w:rPr>
          <w:rFonts w:ascii="宋体" w:hAnsi="宋体" w:eastAsia="宋体" w:cs="宋体"/>
          <w:spacing w:val="-45"/>
          <w:sz w:val="20"/>
          <w:szCs w:val="20"/>
        </w:rPr>
        <w:t xml:space="preserve"> </w:t>
      </w:r>
      <w:r>
        <w:rPr>
          <w:rFonts w:ascii="宋体" w:hAnsi="宋体" w:eastAsia="宋体" w:cs="宋体"/>
          <w:spacing w:val="7"/>
          <w:sz w:val="20"/>
          <w:szCs w:val="20"/>
        </w:rPr>
        <w:t>目前“五朵乡村旅游金</w:t>
      </w:r>
      <w:r>
        <w:rPr>
          <w:rFonts w:ascii="宋体" w:hAnsi="宋体" w:eastAsia="宋体" w:cs="宋体"/>
          <w:spacing w:val="6"/>
          <w:sz w:val="20"/>
          <w:szCs w:val="20"/>
        </w:rPr>
        <w:t>花</w:t>
      </w:r>
      <w:r>
        <w:rPr>
          <w:rFonts w:ascii="宋体" w:hAnsi="宋体" w:eastAsia="宋体" w:cs="宋体"/>
          <w:spacing w:val="-70"/>
          <w:sz w:val="20"/>
          <w:szCs w:val="20"/>
        </w:rPr>
        <w:t xml:space="preserve"> </w:t>
      </w:r>
      <w:r>
        <w:rPr>
          <w:rFonts w:ascii="宋体" w:hAnsi="宋体" w:eastAsia="宋体" w:cs="宋体"/>
          <w:spacing w:val="6"/>
          <w:sz w:val="20"/>
          <w:szCs w:val="20"/>
        </w:rPr>
        <w:t>”正“含苞待放</w:t>
      </w:r>
      <w:r>
        <w:rPr>
          <w:rFonts w:ascii="宋体" w:hAnsi="宋体" w:eastAsia="宋体" w:cs="宋体"/>
          <w:spacing w:val="-70"/>
          <w:sz w:val="20"/>
          <w:szCs w:val="20"/>
        </w:rPr>
        <w:t xml:space="preserve"> </w:t>
      </w:r>
      <w:r>
        <w:rPr>
          <w:rFonts w:ascii="宋体" w:hAnsi="宋体" w:eastAsia="宋体" w:cs="宋体"/>
          <w:spacing w:val="6"/>
          <w:sz w:val="20"/>
          <w:szCs w:val="20"/>
        </w:rPr>
        <w:t>”。</w:t>
      </w:r>
    </w:p>
    <w:p>
      <w:pPr>
        <w:spacing w:before="154" w:line="369" w:lineRule="auto"/>
        <w:ind w:left="10" w:firstLine="417"/>
        <w:jc w:val="both"/>
        <w:rPr>
          <w:rFonts w:ascii="宋体" w:hAnsi="宋体" w:eastAsia="宋体" w:cs="宋体"/>
          <w:sz w:val="20"/>
          <w:szCs w:val="20"/>
        </w:rPr>
      </w:pPr>
      <w:r>
        <w:rPr>
          <w:rFonts w:ascii="宋体" w:hAnsi="宋体" w:eastAsia="宋体" w:cs="宋体"/>
          <w:spacing w:val="5"/>
          <w:sz w:val="20"/>
          <w:szCs w:val="20"/>
        </w:rPr>
        <w:t>在“耕读李家</w:t>
      </w:r>
      <w:r>
        <w:rPr>
          <w:rFonts w:ascii="宋体" w:hAnsi="宋体" w:eastAsia="宋体" w:cs="宋体"/>
          <w:spacing w:val="-70"/>
          <w:sz w:val="20"/>
          <w:szCs w:val="20"/>
        </w:rPr>
        <w:t xml:space="preserve"> </w:t>
      </w:r>
      <w:r>
        <w:rPr>
          <w:rFonts w:ascii="宋体" w:hAnsi="宋体" w:eastAsia="宋体" w:cs="宋体"/>
          <w:spacing w:val="5"/>
          <w:sz w:val="20"/>
          <w:szCs w:val="20"/>
        </w:rPr>
        <w:t>”旅游专业村建设中，当地融入了耕读旅游理念，建设集“耕读文化体验、养生度假、</w:t>
      </w:r>
      <w:r>
        <w:rPr>
          <w:rFonts w:ascii="宋体" w:hAnsi="宋体" w:eastAsia="宋体" w:cs="宋体"/>
          <w:sz w:val="20"/>
          <w:szCs w:val="20"/>
        </w:rPr>
        <w:t xml:space="preserve"> </w:t>
      </w:r>
      <w:r>
        <w:rPr>
          <w:rFonts w:ascii="宋体" w:hAnsi="宋体" w:eastAsia="宋体" w:cs="宋体"/>
          <w:spacing w:val="8"/>
          <w:sz w:val="20"/>
          <w:szCs w:val="20"/>
        </w:rPr>
        <w:t>田园生活、岩穴苦读</w:t>
      </w:r>
      <w:r>
        <w:rPr>
          <w:rFonts w:ascii="宋体" w:hAnsi="宋体" w:eastAsia="宋体" w:cs="宋体"/>
          <w:spacing w:val="-70"/>
          <w:sz w:val="20"/>
          <w:szCs w:val="20"/>
        </w:rPr>
        <w:t xml:space="preserve"> </w:t>
      </w:r>
      <w:r>
        <w:rPr>
          <w:rFonts w:ascii="宋体" w:hAnsi="宋体" w:eastAsia="宋体" w:cs="宋体"/>
          <w:spacing w:val="8"/>
          <w:sz w:val="20"/>
          <w:szCs w:val="20"/>
        </w:rPr>
        <w:t>”为一体的耕读文化村落。同时，进一步完善项目区内的李家</w:t>
      </w:r>
      <w:r>
        <w:rPr>
          <w:rFonts w:ascii="宋体" w:hAnsi="宋体" w:eastAsia="宋体" w:cs="宋体"/>
          <w:spacing w:val="7"/>
          <w:sz w:val="20"/>
          <w:szCs w:val="20"/>
        </w:rPr>
        <w:t xml:space="preserve">岩旅游基础设施，精 </w:t>
      </w:r>
      <w:r>
        <w:rPr>
          <w:rFonts w:ascii="宋体" w:hAnsi="宋体" w:eastAsia="宋体" w:cs="宋体"/>
          <w:spacing w:val="-11"/>
          <w:sz w:val="20"/>
          <w:szCs w:val="20"/>
        </w:rPr>
        <w:t>心打造“快乐骑行</w:t>
      </w:r>
      <w:r>
        <w:rPr>
          <w:rFonts w:ascii="宋体" w:hAnsi="宋体" w:eastAsia="宋体" w:cs="宋体"/>
          <w:spacing w:val="-70"/>
          <w:sz w:val="20"/>
          <w:szCs w:val="20"/>
        </w:rPr>
        <w:t xml:space="preserve"> </w:t>
      </w:r>
      <w:r>
        <w:rPr>
          <w:rFonts w:ascii="宋体" w:hAnsi="宋体" w:eastAsia="宋体" w:cs="宋体"/>
          <w:spacing w:val="-11"/>
          <w:sz w:val="20"/>
          <w:szCs w:val="20"/>
        </w:rPr>
        <w:t>”、“四季花海</w:t>
      </w:r>
      <w:r>
        <w:rPr>
          <w:rFonts w:ascii="宋体" w:hAnsi="宋体" w:eastAsia="宋体" w:cs="宋体"/>
          <w:spacing w:val="-70"/>
          <w:sz w:val="20"/>
          <w:szCs w:val="20"/>
        </w:rPr>
        <w:t xml:space="preserve"> </w:t>
      </w:r>
      <w:r>
        <w:rPr>
          <w:rFonts w:ascii="宋体" w:hAnsi="宋体" w:eastAsia="宋体" w:cs="宋体"/>
          <w:spacing w:val="-11"/>
          <w:sz w:val="20"/>
          <w:szCs w:val="20"/>
        </w:rPr>
        <w:t>”、“做客李家</w:t>
      </w:r>
      <w:r>
        <w:rPr>
          <w:rFonts w:ascii="宋体" w:hAnsi="宋体" w:eastAsia="宋体" w:cs="宋体"/>
          <w:spacing w:val="-70"/>
          <w:sz w:val="20"/>
          <w:szCs w:val="20"/>
        </w:rPr>
        <w:t xml:space="preserve"> </w:t>
      </w:r>
      <w:r>
        <w:rPr>
          <w:rFonts w:ascii="宋体" w:hAnsi="宋体" w:eastAsia="宋体" w:cs="宋体"/>
          <w:spacing w:val="-11"/>
          <w:sz w:val="20"/>
          <w:szCs w:val="20"/>
        </w:rPr>
        <w:t>”、“李家菜地</w:t>
      </w:r>
      <w:r>
        <w:rPr>
          <w:rFonts w:ascii="宋体" w:hAnsi="宋体" w:eastAsia="宋体" w:cs="宋体"/>
          <w:spacing w:val="-70"/>
          <w:sz w:val="20"/>
          <w:szCs w:val="20"/>
        </w:rPr>
        <w:t xml:space="preserve"> </w:t>
      </w:r>
      <w:r>
        <w:rPr>
          <w:rFonts w:ascii="宋体" w:hAnsi="宋体" w:eastAsia="宋体" w:cs="宋体"/>
          <w:spacing w:val="-11"/>
          <w:sz w:val="20"/>
          <w:szCs w:val="20"/>
        </w:rPr>
        <w:t>”、“禅修中心</w:t>
      </w:r>
      <w:r>
        <w:rPr>
          <w:rFonts w:ascii="宋体" w:hAnsi="宋体" w:eastAsia="宋体" w:cs="宋体"/>
          <w:spacing w:val="-70"/>
          <w:sz w:val="20"/>
          <w:szCs w:val="20"/>
        </w:rPr>
        <w:t xml:space="preserve"> </w:t>
      </w:r>
      <w:r>
        <w:rPr>
          <w:rFonts w:ascii="宋体" w:hAnsi="宋体" w:eastAsia="宋体" w:cs="宋体"/>
          <w:spacing w:val="-11"/>
          <w:sz w:val="20"/>
          <w:szCs w:val="20"/>
        </w:rPr>
        <w:t>”等</w:t>
      </w:r>
      <w:r>
        <w:rPr>
          <w:rFonts w:ascii="宋体" w:hAnsi="宋体" w:eastAsia="宋体" w:cs="宋体"/>
          <w:spacing w:val="-12"/>
          <w:sz w:val="20"/>
          <w:szCs w:val="20"/>
        </w:rPr>
        <w:t xml:space="preserve">乡村旅游项目。现在国际 </w:t>
      </w:r>
      <w:r>
        <w:rPr>
          <w:rFonts w:ascii="宋体" w:hAnsi="宋体" w:eastAsia="宋体" w:cs="宋体"/>
          <w:spacing w:val="8"/>
          <w:sz w:val="20"/>
          <w:szCs w:val="20"/>
        </w:rPr>
        <w:t>上通行构建世外田园式的乡村旅游区域，很希望有象“耕读李家</w:t>
      </w:r>
      <w:r>
        <w:rPr>
          <w:rFonts w:ascii="宋体" w:hAnsi="宋体" w:eastAsia="宋体" w:cs="宋体"/>
          <w:spacing w:val="-63"/>
          <w:sz w:val="20"/>
          <w:szCs w:val="20"/>
        </w:rPr>
        <w:t xml:space="preserve"> </w:t>
      </w:r>
      <w:r>
        <w:rPr>
          <w:rFonts w:ascii="宋体" w:hAnsi="宋体" w:eastAsia="宋体" w:cs="宋体"/>
          <w:spacing w:val="8"/>
          <w:sz w:val="20"/>
          <w:szCs w:val="20"/>
        </w:rPr>
        <w:t>”这样的地方，从项目方来说也是一种</w:t>
      </w:r>
    </w:p>
    <w:p>
      <w:pPr>
        <w:spacing w:line="228" w:lineRule="auto"/>
        <w:ind w:left="24"/>
        <w:rPr>
          <w:rFonts w:ascii="宋体" w:hAnsi="宋体" w:eastAsia="宋体" w:cs="宋体"/>
          <w:sz w:val="20"/>
          <w:szCs w:val="20"/>
        </w:rPr>
      </w:pPr>
      <w:r>
        <w:rPr>
          <w:rFonts w:ascii="宋体" w:hAnsi="宋体" w:eastAsia="宋体" w:cs="宋体"/>
          <w:spacing w:val="7"/>
          <w:sz w:val="20"/>
          <w:szCs w:val="20"/>
        </w:rPr>
        <w:t>引进，影响力带动效应出来，</w:t>
      </w:r>
      <w:r>
        <w:rPr>
          <w:rFonts w:ascii="宋体" w:hAnsi="宋体" w:eastAsia="宋体" w:cs="宋体"/>
          <w:spacing w:val="-33"/>
          <w:sz w:val="20"/>
          <w:szCs w:val="20"/>
        </w:rPr>
        <w:t xml:space="preserve"> </w:t>
      </w:r>
      <w:r>
        <w:rPr>
          <w:rFonts w:ascii="宋体" w:hAnsi="宋体" w:eastAsia="宋体" w:cs="宋体"/>
          <w:spacing w:val="7"/>
          <w:sz w:val="20"/>
          <w:szCs w:val="20"/>
        </w:rPr>
        <w:t>目前各项目建设工作在按有效时序进度加快推进。</w:t>
      </w:r>
    </w:p>
    <w:p>
      <w:pPr>
        <w:spacing w:before="154" w:line="369" w:lineRule="auto"/>
        <w:ind w:left="9" w:right="68" w:firstLine="434"/>
        <w:jc w:val="both"/>
        <w:rPr>
          <w:rFonts w:ascii="宋体" w:hAnsi="宋体" w:eastAsia="宋体" w:cs="宋体"/>
          <w:sz w:val="20"/>
          <w:szCs w:val="20"/>
        </w:rPr>
      </w:pPr>
      <w:r>
        <w:rPr>
          <w:rFonts w:ascii="宋体" w:hAnsi="宋体" w:eastAsia="宋体" w:cs="宋体"/>
          <w:spacing w:val="9"/>
          <w:sz w:val="20"/>
          <w:szCs w:val="20"/>
        </w:rPr>
        <w:t>际溪村位于泰宁县杉城镇西片，经</w:t>
      </w:r>
      <w:r>
        <w:rPr>
          <w:rFonts w:ascii="宋体" w:hAnsi="宋体" w:eastAsia="宋体" w:cs="宋体"/>
          <w:spacing w:val="-37"/>
          <w:sz w:val="20"/>
          <w:szCs w:val="20"/>
        </w:rPr>
        <w:t xml:space="preserve"> </w:t>
      </w:r>
      <w:r>
        <w:rPr>
          <w:rFonts w:ascii="宋体" w:hAnsi="宋体" w:eastAsia="宋体" w:cs="宋体"/>
          <w:spacing w:val="9"/>
          <w:sz w:val="20"/>
          <w:szCs w:val="20"/>
        </w:rPr>
        <w:t>205</w:t>
      </w:r>
      <w:r>
        <w:rPr>
          <w:rFonts w:ascii="宋体" w:hAnsi="宋体" w:eastAsia="宋体" w:cs="宋体"/>
          <w:spacing w:val="-34"/>
          <w:sz w:val="20"/>
          <w:szCs w:val="20"/>
        </w:rPr>
        <w:t xml:space="preserve"> </w:t>
      </w:r>
      <w:r>
        <w:rPr>
          <w:rFonts w:ascii="宋体" w:hAnsi="宋体" w:eastAsia="宋体" w:cs="宋体"/>
          <w:spacing w:val="9"/>
          <w:sz w:val="20"/>
          <w:szCs w:val="20"/>
        </w:rPr>
        <w:t>省道距县城</w:t>
      </w:r>
      <w:r>
        <w:rPr>
          <w:rFonts w:ascii="宋体" w:hAnsi="宋体" w:eastAsia="宋体" w:cs="宋体"/>
          <w:spacing w:val="-22"/>
          <w:sz w:val="20"/>
          <w:szCs w:val="20"/>
        </w:rPr>
        <w:t xml:space="preserve"> </w:t>
      </w:r>
      <w:r>
        <w:rPr>
          <w:rFonts w:ascii="宋体" w:hAnsi="宋体" w:eastAsia="宋体" w:cs="宋体"/>
          <w:spacing w:val="9"/>
          <w:sz w:val="20"/>
          <w:szCs w:val="20"/>
        </w:rPr>
        <w:t>12</w:t>
      </w:r>
      <w:r>
        <w:rPr>
          <w:rFonts w:ascii="宋体" w:hAnsi="宋体" w:eastAsia="宋体" w:cs="宋体"/>
          <w:spacing w:val="-31"/>
          <w:sz w:val="20"/>
          <w:szCs w:val="20"/>
        </w:rPr>
        <w:t xml:space="preserve"> </w:t>
      </w:r>
      <w:r>
        <w:rPr>
          <w:rFonts w:ascii="宋体" w:hAnsi="宋体" w:eastAsia="宋体" w:cs="宋体"/>
          <w:spacing w:val="9"/>
          <w:sz w:val="20"/>
          <w:szCs w:val="20"/>
        </w:rPr>
        <w:t>公里，</w:t>
      </w:r>
      <w:r>
        <w:rPr>
          <w:rFonts w:ascii="宋体" w:hAnsi="宋体" w:eastAsia="宋体" w:cs="宋体"/>
          <w:spacing w:val="8"/>
          <w:sz w:val="20"/>
          <w:szCs w:val="20"/>
        </w:rPr>
        <w:t>泰宁世界地质公园样板景区--寨下大</w:t>
      </w:r>
      <w:r>
        <w:rPr>
          <w:rFonts w:ascii="宋体" w:hAnsi="宋体" w:eastAsia="宋体" w:cs="宋体"/>
          <w:sz w:val="20"/>
          <w:szCs w:val="20"/>
        </w:rPr>
        <w:t xml:space="preserve"> </w:t>
      </w:r>
      <w:r>
        <w:rPr>
          <w:rFonts w:ascii="宋体" w:hAnsi="宋体" w:eastAsia="宋体" w:cs="宋体"/>
          <w:spacing w:val="6"/>
          <w:sz w:val="20"/>
          <w:szCs w:val="20"/>
        </w:rPr>
        <w:t>峡谷就属于际溪村寨下自然村。全村有</w:t>
      </w:r>
      <w:r>
        <w:rPr>
          <w:rFonts w:ascii="宋体" w:hAnsi="宋体" w:eastAsia="宋体" w:cs="宋体"/>
          <w:spacing w:val="-38"/>
          <w:sz w:val="20"/>
          <w:szCs w:val="20"/>
        </w:rPr>
        <w:t xml:space="preserve"> </w:t>
      </w:r>
      <w:r>
        <w:rPr>
          <w:rFonts w:ascii="宋体" w:hAnsi="宋体" w:eastAsia="宋体" w:cs="宋体"/>
          <w:spacing w:val="6"/>
          <w:sz w:val="20"/>
          <w:szCs w:val="20"/>
        </w:rPr>
        <w:t>8</w:t>
      </w:r>
      <w:r>
        <w:rPr>
          <w:rFonts w:ascii="宋体" w:hAnsi="宋体" w:eastAsia="宋体" w:cs="宋体"/>
          <w:spacing w:val="-38"/>
          <w:sz w:val="20"/>
          <w:szCs w:val="20"/>
        </w:rPr>
        <w:t xml:space="preserve"> </w:t>
      </w:r>
      <w:r>
        <w:rPr>
          <w:rFonts w:ascii="宋体" w:hAnsi="宋体" w:eastAsia="宋体" w:cs="宋体"/>
          <w:spacing w:val="6"/>
          <w:sz w:val="20"/>
          <w:szCs w:val="20"/>
        </w:rPr>
        <w:t>个自然村，11</w:t>
      </w:r>
      <w:r>
        <w:rPr>
          <w:rFonts w:ascii="宋体" w:hAnsi="宋体" w:eastAsia="宋体" w:cs="宋体"/>
          <w:spacing w:val="-41"/>
          <w:sz w:val="20"/>
          <w:szCs w:val="20"/>
        </w:rPr>
        <w:t xml:space="preserve"> </w:t>
      </w:r>
      <w:r>
        <w:rPr>
          <w:rFonts w:ascii="宋体" w:hAnsi="宋体" w:eastAsia="宋体" w:cs="宋体"/>
          <w:spacing w:val="6"/>
          <w:sz w:val="20"/>
          <w:szCs w:val="20"/>
        </w:rPr>
        <w:t>个村民小组，</w:t>
      </w:r>
      <w:r>
        <w:rPr>
          <w:rFonts w:ascii="宋体" w:hAnsi="宋体" w:eastAsia="宋体" w:cs="宋体"/>
          <w:spacing w:val="5"/>
          <w:sz w:val="20"/>
          <w:szCs w:val="20"/>
        </w:rPr>
        <w:t>总户数</w:t>
      </w:r>
      <w:r>
        <w:rPr>
          <w:rFonts w:ascii="宋体" w:hAnsi="宋体" w:eastAsia="宋体" w:cs="宋体"/>
          <w:spacing w:val="-36"/>
          <w:sz w:val="20"/>
          <w:szCs w:val="20"/>
        </w:rPr>
        <w:t xml:space="preserve"> </w:t>
      </w:r>
      <w:r>
        <w:rPr>
          <w:rFonts w:ascii="宋体" w:hAnsi="宋体" w:eastAsia="宋体" w:cs="宋体"/>
          <w:spacing w:val="5"/>
          <w:sz w:val="20"/>
          <w:szCs w:val="20"/>
        </w:rPr>
        <w:t>248</w:t>
      </w:r>
      <w:r>
        <w:rPr>
          <w:rFonts w:ascii="宋体" w:hAnsi="宋体" w:eastAsia="宋体" w:cs="宋体"/>
          <w:spacing w:val="-40"/>
          <w:sz w:val="20"/>
          <w:szCs w:val="20"/>
        </w:rPr>
        <w:t xml:space="preserve"> </w:t>
      </w:r>
      <w:r>
        <w:rPr>
          <w:rFonts w:ascii="宋体" w:hAnsi="宋体" w:eastAsia="宋体" w:cs="宋体"/>
          <w:spacing w:val="5"/>
          <w:sz w:val="20"/>
          <w:szCs w:val="20"/>
        </w:rPr>
        <w:t>户，总人口</w:t>
      </w:r>
      <w:r>
        <w:rPr>
          <w:rFonts w:ascii="宋体" w:hAnsi="宋体" w:eastAsia="宋体" w:cs="宋体"/>
          <w:spacing w:val="-38"/>
          <w:sz w:val="20"/>
          <w:szCs w:val="20"/>
        </w:rPr>
        <w:t xml:space="preserve"> </w:t>
      </w:r>
      <w:r>
        <w:rPr>
          <w:rFonts w:ascii="宋体" w:hAnsi="宋体" w:eastAsia="宋体" w:cs="宋体"/>
          <w:spacing w:val="5"/>
          <w:sz w:val="20"/>
          <w:szCs w:val="20"/>
        </w:rPr>
        <w:t>924</w:t>
      </w:r>
      <w:r>
        <w:rPr>
          <w:rFonts w:ascii="宋体" w:hAnsi="宋体" w:eastAsia="宋体" w:cs="宋体"/>
          <w:spacing w:val="-39"/>
          <w:sz w:val="20"/>
          <w:szCs w:val="20"/>
        </w:rPr>
        <w:t xml:space="preserve"> </w:t>
      </w:r>
      <w:r>
        <w:rPr>
          <w:rFonts w:ascii="宋体" w:hAnsi="宋体" w:eastAsia="宋体" w:cs="宋体"/>
          <w:spacing w:val="5"/>
          <w:sz w:val="20"/>
          <w:szCs w:val="20"/>
        </w:rPr>
        <w:t>人。耕</w:t>
      </w:r>
      <w:r>
        <w:rPr>
          <w:rFonts w:ascii="宋体" w:hAnsi="宋体" w:eastAsia="宋体" w:cs="宋体"/>
          <w:sz w:val="20"/>
          <w:szCs w:val="20"/>
        </w:rPr>
        <w:t xml:space="preserve"> </w:t>
      </w:r>
      <w:r>
        <w:rPr>
          <w:rFonts w:ascii="宋体" w:hAnsi="宋体" w:eastAsia="宋体" w:cs="宋体"/>
          <w:spacing w:val="4"/>
          <w:sz w:val="20"/>
          <w:szCs w:val="20"/>
        </w:rPr>
        <w:t>地面积</w:t>
      </w:r>
      <w:r>
        <w:rPr>
          <w:rFonts w:ascii="宋体" w:hAnsi="宋体" w:eastAsia="宋体" w:cs="宋体"/>
          <w:spacing w:val="-8"/>
          <w:sz w:val="20"/>
          <w:szCs w:val="20"/>
        </w:rPr>
        <w:t xml:space="preserve"> </w:t>
      </w:r>
      <w:r>
        <w:rPr>
          <w:rFonts w:ascii="宋体" w:hAnsi="宋体" w:eastAsia="宋体" w:cs="宋体"/>
          <w:spacing w:val="4"/>
          <w:sz w:val="20"/>
          <w:szCs w:val="20"/>
        </w:rPr>
        <w:t>1450</w:t>
      </w:r>
      <w:r>
        <w:rPr>
          <w:rFonts w:ascii="宋体" w:hAnsi="宋体" w:eastAsia="宋体" w:cs="宋体"/>
          <w:spacing w:val="-38"/>
          <w:sz w:val="20"/>
          <w:szCs w:val="20"/>
        </w:rPr>
        <w:t xml:space="preserve"> </w:t>
      </w:r>
      <w:r>
        <w:rPr>
          <w:rFonts w:ascii="宋体" w:hAnsi="宋体" w:eastAsia="宋体" w:cs="宋体"/>
          <w:spacing w:val="4"/>
          <w:sz w:val="20"/>
          <w:szCs w:val="20"/>
        </w:rPr>
        <w:t>亩，山地面积</w:t>
      </w:r>
      <w:r>
        <w:rPr>
          <w:rFonts w:ascii="宋体" w:hAnsi="宋体" w:eastAsia="宋体" w:cs="宋体"/>
          <w:spacing w:val="-34"/>
          <w:sz w:val="20"/>
          <w:szCs w:val="20"/>
        </w:rPr>
        <w:t xml:space="preserve"> </w:t>
      </w:r>
      <w:r>
        <w:rPr>
          <w:rFonts w:ascii="宋体" w:hAnsi="宋体" w:eastAsia="宋体" w:cs="宋体"/>
          <w:spacing w:val="4"/>
          <w:sz w:val="20"/>
          <w:szCs w:val="20"/>
        </w:rPr>
        <w:t>27550</w:t>
      </w:r>
      <w:r>
        <w:rPr>
          <w:rFonts w:ascii="宋体" w:hAnsi="宋体" w:eastAsia="宋体" w:cs="宋体"/>
          <w:spacing w:val="-38"/>
          <w:sz w:val="20"/>
          <w:szCs w:val="20"/>
        </w:rPr>
        <w:t xml:space="preserve"> </w:t>
      </w:r>
      <w:r>
        <w:rPr>
          <w:rFonts w:ascii="宋体" w:hAnsi="宋体" w:eastAsia="宋体" w:cs="宋体"/>
          <w:spacing w:val="4"/>
          <w:sz w:val="20"/>
          <w:szCs w:val="20"/>
        </w:rPr>
        <w:t>亩，毛竹林面积</w:t>
      </w:r>
      <w:r>
        <w:rPr>
          <w:rFonts w:ascii="宋体" w:hAnsi="宋体" w:eastAsia="宋体" w:cs="宋体"/>
          <w:spacing w:val="-38"/>
          <w:sz w:val="20"/>
          <w:szCs w:val="20"/>
        </w:rPr>
        <w:t xml:space="preserve"> </w:t>
      </w:r>
      <w:r>
        <w:rPr>
          <w:rFonts w:ascii="宋体" w:hAnsi="宋体" w:eastAsia="宋体" w:cs="宋体"/>
          <w:spacing w:val="4"/>
          <w:sz w:val="20"/>
          <w:szCs w:val="20"/>
        </w:rPr>
        <w:t>4000</w:t>
      </w:r>
      <w:r>
        <w:rPr>
          <w:rFonts w:ascii="宋体" w:hAnsi="宋体" w:eastAsia="宋体" w:cs="宋体"/>
          <w:spacing w:val="-40"/>
          <w:sz w:val="20"/>
          <w:szCs w:val="20"/>
        </w:rPr>
        <w:t xml:space="preserve"> </w:t>
      </w:r>
      <w:r>
        <w:rPr>
          <w:rFonts w:ascii="宋体" w:hAnsi="宋体" w:eastAsia="宋体" w:cs="宋体"/>
          <w:spacing w:val="4"/>
          <w:sz w:val="20"/>
          <w:szCs w:val="20"/>
        </w:rPr>
        <w:t>亩，2013</w:t>
      </w:r>
      <w:r>
        <w:rPr>
          <w:rFonts w:ascii="宋体" w:hAnsi="宋体" w:eastAsia="宋体" w:cs="宋体"/>
          <w:spacing w:val="-40"/>
          <w:sz w:val="20"/>
          <w:szCs w:val="20"/>
        </w:rPr>
        <w:t xml:space="preserve"> </w:t>
      </w:r>
      <w:r>
        <w:rPr>
          <w:rFonts w:ascii="宋体" w:hAnsi="宋体" w:eastAsia="宋体" w:cs="宋体"/>
          <w:spacing w:val="4"/>
          <w:sz w:val="20"/>
          <w:szCs w:val="20"/>
        </w:rPr>
        <w:t>年实现村财收入为</w:t>
      </w:r>
      <w:r>
        <w:rPr>
          <w:rFonts w:ascii="宋体" w:hAnsi="宋体" w:eastAsia="宋体" w:cs="宋体"/>
          <w:spacing w:val="-36"/>
          <w:sz w:val="20"/>
          <w:szCs w:val="20"/>
        </w:rPr>
        <w:t xml:space="preserve"> </w:t>
      </w:r>
      <w:r>
        <w:rPr>
          <w:rFonts w:ascii="宋体" w:hAnsi="宋体" w:eastAsia="宋体" w:cs="宋体"/>
          <w:spacing w:val="4"/>
          <w:sz w:val="20"/>
          <w:szCs w:val="20"/>
        </w:rPr>
        <w:t>8</w:t>
      </w:r>
      <w:r>
        <w:rPr>
          <w:rFonts w:ascii="宋体" w:hAnsi="宋体" w:eastAsia="宋体" w:cs="宋体"/>
          <w:spacing w:val="-35"/>
          <w:sz w:val="20"/>
          <w:szCs w:val="20"/>
        </w:rPr>
        <w:t xml:space="preserve"> </w:t>
      </w:r>
      <w:r>
        <w:rPr>
          <w:rFonts w:ascii="宋体" w:hAnsi="宋体" w:eastAsia="宋体" w:cs="宋体"/>
          <w:spacing w:val="4"/>
          <w:sz w:val="20"/>
          <w:szCs w:val="20"/>
        </w:rPr>
        <w:t>万元，农民人均纯</w:t>
      </w:r>
    </w:p>
    <w:p>
      <w:pPr>
        <w:spacing w:before="1" w:line="228" w:lineRule="auto"/>
        <w:ind w:left="16"/>
        <w:rPr>
          <w:rFonts w:ascii="宋体" w:hAnsi="宋体" w:eastAsia="宋体" w:cs="宋体"/>
          <w:sz w:val="20"/>
          <w:szCs w:val="20"/>
        </w:rPr>
      </w:pPr>
      <w:r>
        <w:rPr>
          <w:rFonts w:ascii="宋体" w:hAnsi="宋体" w:eastAsia="宋体" w:cs="宋体"/>
          <w:spacing w:val="1"/>
          <w:sz w:val="20"/>
          <w:szCs w:val="20"/>
        </w:rPr>
        <w:t>收入</w:t>
      </w:r>
      <w:r>
        <w:rPr>
          <w:rFonts w:ascii="宋体" w:hAnsi="宋体" w:eastAsia="宋体" w:cs="宋体"/>
          <w:spacing w:val="-34"/>
          <w:sz w:val="20"/>
          <w:szCs w:val="20"/>
        </w:rPr>
        <w:t xml:space="preserve"> </w:t>
      </w:r>
      <w:r>
        <w:rPr>
          <w:rFonts w:ascii="宋体" w:hAnsi="宋体" w:eastAsia="宋体" w:cs="宋体"/>
          <w:spacing w:val="1"/>
          <w:sz w:val="20"/>
          <w:szCs w:val="20"/>
        </w:rPr>
        <w:t>6000</w:t>
      </w:r>
      <w:r>
        <w:rPr>
          <w:rFonts w:ascii="宋体" w:hAnsi="宋体" w:eastAsia="宋体" w:cs="宋体"/>
          <w:spacing w:val="-39"/>
          <w:sz w:val="20"/>
          <w:szCs w:val="20"/>
        </w:rPr>
        <w:t xml:space="preserve"> </w:t>
      </w:r>
      <w:r>
        <w:rPr>
          <w:rFonts w:ascii="宋体" w:hAnsi="宋体" w:eastAsia="宋体" w:cs="宋体"/>
          <w:spacing w:val="1"/>
          <w:sz w:val="20"/>
          <w:szCs w:val="20"/>
        </w:rPr>
        <w:t>元。</w:t>
      </w:r>
    </w:p>
    <w:p>
      <w:pPr>
        <w:spacing w:before="154" w:line="369" w:lineRule="auto"/>
        <w:ind w:left="8" w:firstLine="435"/>
        <w:jc w:val="both"/>
        <w:rPr>
          <w:rFonts w:ascii="宋体" w:hAnsi="宋体" w:eastAsia="宋体" w:cs="宋体"/>
          <w:sz w:val="20"/>
          <w:szCs w:val="20"/>
        </w:rPr>
      </w:pPr>
      <w:r>
        <w:rPr>
          <w:rFonts w:ascii="宋体" w:hAnsi="宋体" w:eastAsia="宋体" w:cs="宋体"/>
          <w:spacing w:val="8"/>
          <w:sz w:val="20"/>
          <w:szCs w:val="20"/>
        </w:rPr>
        <w:t xml:space="preserve">际溪村有着丰富的旅游资源和优越的区位条件，村两委充分利用际溪村两个重要的区位优势，将发 </w:t>
      </w:r>
      <w:r>
        <w:rPr>
          <w:rFonts w:ascii="宋体" w:hAnsi="宋体" w:eastAsia="宋体" w:cs="宋体"/>
          <w:spacing w:val="7"/>
          <w:sz w:val="20"/>
          <w:szCs w:val="20"/>
        </w:rPr>
        <w:t>展旅游业为主打产业。一是革命老区村：1934</w:t>
      </w:r>
      <w:r>
        <w:rPr>
          <w:rFonts w:ascii="宋体" w:hAnsi="宋体" w:eastAsia="宋体" w:cs="宋体"/>
          <w:spacing w:val="-40"/>
          <w:sz w:val="20"/>
          <w:szCs w:val="20"/>
        </w:rPr>
        <w:t xml:space="preserve"> </w:t>
      </w:r>
      <w:r>
        <w:rPr>
          <w:rFonts w:ascii="宋体" w:hAnsi="宋体" w:eastAsia="宋体" w:cs="宋体"/>
          <w:spacing w:val="7"/>
          <w:sz w:val="20"/>
          <w:szCs w:val="20"/>
        </w:rPr>
        <w:t>年国民党敌军为布置建泰宁黎川封锁防线，派</w:t>
      </w:r>
      <w:r>
        <w:rPr>
          <w:rFonts w:ascii="宋体" w:hAnsi="宋体" w:eastAsia="宋体" w:cs="宋体"/>
          <w:spacing w:val="6"/>
          <w:sz w:val="20"/>
          <w:szCs w:val="20"/>
        </w:rPr>
        <w:t xml:space="preserve">第十纵队军 </w:t>
      </w:r>
      <w:r>
        <w:rPr>
          <w:rFonts w:ascii="宋体" w:hAnsi="宋体" w:eastAsia="宋体" w:cs="宋体"/>
          <w:spacing w:val="9"/>
          <w:sz w:val="20"/>
          <w:szCs w:val="20"/>
        </w:rPr>
        <w:t>汤恩伯部队八十九师进攻我军的大洋嶂阵地，我守</w:t>
      </w:r>
      <w:r>
        <w:rPr>
          <w:rFonts w:ascii="宋体" w:hAnsi="宋体" w:eastAsia="宋体" w:cs="宋体"/>
          <w:spacing w:val="8"/>
          <w:sz w:val="20"/>
          <w:szCs w:val="20"/>
        </w:rPr>
        <w:t xml:space="preserve">军为彭德怀，杨尚昆率领的红三军团四师的十二团二 </w:t>
      </w:r>
      <w:r>
        <w:rPr>
          <w:rFonts w:ascii="宋体" w:hAnsi="宋体" w:eastAsia="宋体" w:cs="宋体"/>
          <w:spacing w:val="4"/>
          <w:sz w:val="20"/>
          <w:szCs w:val="20"/>
        </w:rPr>
        <w:t xml:space="preserve">营和师部侦查队，在陈昌泰和邓克明的指挥下，与敌奋战，胜利完成阻击任务，杨尚昆亲自在际溪村（现 </w:t>
      </w:r>
      <w:r>
        <w:rPr>
          <w:rFonts w:ascii="宋体" w:hAnsi="宋体" w:eastAsia="宋体" w:cs="宋体"/>
          <w:spacing w:val="9"/>
          <w:sz w:val="20"/>
          <w:szCs w:val="20"/>
        </w:rPr>
        <w:t>南溪村）际头组主持召开军民祝捷大会。二是新兴</w:t>
      </w:r>
      <w:r>
        <w:rPr>
          <w:rFonts w:ascii="宋体" w:hAnsi="宋体" w:eastAsia="宋体" w:cs="宋体"/>
          <w:spacing w:val="8"/>
          <w:sz w:val="20"/>
          <w:szCs w:val="20"/>
        </w:rPr>
        <w:t xml:space="preserve">旅游产业村：世界地质公园际溪寨下大峡谷旅游服务 </w:t>
      </w:r>
      <w:r>
        <w:rPr>
          <w:rFonts w:ascii="宋体" w:hAnsi="宋体" w:eastAsia="宋体" w:cs="宋体"/>
          <w:spacing w:val="9"/>
          <w:sz w:val="20"/>
          <w:szCs w:val="20"/>
        </w:rPr>
        <w:t>中心、李家岩和丰岩寺景区坐落于此，与正在建设</w:t>
      </w:r>
      <w:r>
        <w:rPr>
          <w:rFonts w:ascii="宋体" w:hAnsi="宋体" w:eastAsia="宋体" w:cs="宋体"/>
          <w:spacing w:val="8"/>
          <w:sz w:val="20"/>
          <w:szCs w:val="20"/>
        </w:rPr>
        <w:t xml:space="preserve">的李春烨祠堂将形成一个完善的村级旅游区。在“耕 </w:t>
      </w:r>
      <w:r>
        <w:rPr>
          <w:rFonts w:ascii="宋体" w:hAnsi="宋体" w:eastAsia="宋体" w:cs="宋体"/>
          <w:spacing w:val="5"/>
          <w:sz w:val="20"/>
          <w:szCs w:val="20"/>
        </w:rPr>
        <w:t>读李家</w:t>
      </w:r>
      <w:r>
        <w:rPr>
          <w:rFonts w:ascii="宋体" w:hAnsi="宋体" w:eastAsia="宋体" w:cs="宋体"/>
          <w:spacing w:val="-60"/>
          <w:sz w:val="20"/>
          <w:szCs w:val="20"/>
        </w:rPr>
        <w:t xml:space="preserve"> </w:t>
      </w:r>
      <w:r>
        <w:rPr>
          <w:rFonts w:ascii="宋体" w:hAnsi="宋体" w:eastAsia="宋体" w:cs="宋体"/>
          <w:spacing w:val="5"/>
          <w:sz w:val="20"/>
          <w:szCs w:val="20"/>
        </w:rPr>
        <w:t>”旅游专业村建设中，当地融入了耕读旅游理念，建设集“耕读文化体验、养生度假、田园生活、</w:t>
      </w:r>
      <w:r>
        <w:rPr>
          <w:rFonts w:ascii="宋体" w:hAnsi="宋体" w:eastAsia="宋体" w:cs="宋体"/>
          <w:sz w:val="20"/>
          <w:szCs w:val="20"/>
        </w:rPr>
        <w:t xml:space="preserve"> </w:t>
      </w:r>
      <w:r>
        <w:rPr>
          <w:rFonts w:ascii="宋体" w:hAnsi="宋体" w:eastAsia="宋体" w:cs="宋体"/>
          <w:spacing w:val="8"/>
          <w:sz w:val="20"/>
          <w:szCs w:val="20"/>
        </w:rPr>
        <w:t>岩穴苦读</w:t>
      </w:r>
      <w:r>
        <w:rPr>
          <w:rFonts w:ascii="宋体" w:hAnsi="宋体" w:eastAsia="宋体" w:cs="宋体"/>
          <w:spacing w:val="-58"/>
          <w:sz w:val="20"/>
          <w:szCs w:val="20"/>
        </w:rPr>
        <w:t xml:space="preserve"> </w:t>
      </w:r>
      <w:r>
        <w:rPr>
          <w:rFonts w:ascii="宋体" w:hAnsi="宋体" w:eastAsia="宋体" w:cs="宋体"/>
          <w:spacing w:val="8"/>
          <w:sz w:val="20"/>
          <w:szCs w:val="20"/>
        </w:rPr>
        <w:t>”为一体的耕读文化村落。同时，进一步完善项目区内的李家岩旅游基础设施，精心打造“快</w:t>
      </w:r>
    </w:p>
    <w:p>
      <w:pPr>
        <w:spacing w:before="1" w:line="227" w:lineRule="auto"/>
        <w:ind w:left="15"/>
        <w:rPr>
          <w:rFonts w:ascii="宋体" w:hAnsi="宋体" w:eastAsia="宋体" w:cs="宋体"/>
          <w:sz w:val="20"/>
          <w:szCs w:val="20"/>
        </w:rPr>
      </w:pPr>
      <w:r>
        <w:rPr>
          <w:rFonts w:ascii="宋体" w:hAnsi="宋体" w:eastAsia="宋体" w:cs="宋体"/>
          <w:spacing w:val="-15"/>
          <w:sz w:val="20"/>
          <w:szCs w:val="20"/>
        </w:rPr>
        <w:t>乐骑行</w:t>
      </w:r>
      <w:r>
        <w:rPr>
          <w:rFonts w:ascii="宋体" w:hAnsi="宋体" w:eastAsia="宋体" w:cs="宋体"/>
          <w:spacing w:val="-72"/>
          <w:sz w:val="20"/>
          <w:szCs w:val="20"/>
        </w:rPr>
        <w:t xml:space="preserve"> </w:t>
      </w:r>
      <w:r>
        <w:rPr>
          <w:rFonts w:ascii="宋体" w:hAnsi="宋体" w:eastAsia="宋体" w:cs="宋体"/>
          <w:spacing w:val="-15"/>
          <w:sz w:val="20"/>
          <w:szCs w:val="20"/>
        </w:rPr>
        <w:t>”、“四季花海</w:t>
      </w:r>
      <w:r>
        <w:rPr>
          <w:rFonts w:ascii="宋体" w:hAnsi="宋体" w:eastAsia="宋体" w:cs="宋体"/>
          <w:spacing w:val="-70"/>
          <w:sz w:val="20"/>
          <w:szCs w:val="20"/>
        </w:rPr>
        <w:t xml:space="preserve"> </w:t>
      </w:r>
      <w:r>
        <w:rPr>
          <w:rFonts w:ascii="宋体" w:hAnsi="宋体" w:eastAsia="宋体" w:cs="宋体"/>
          <w:spacing w:val="-15"/>
          <w:sz w:val="20"/>
          <w:szCs w:val="20"/>
        </w:rPr>
        <w:t>”、“做客李家</w:t>
      </w:r>
      <w:r>
        <w:rPr>
          <w:rFonts w:ascii="宋体" w:hAnsi="宋体" w:eastAsia="宋体" w:cs="宋体"/>
          <w:spacing w:val="-70"/>
          <w:sz w:val="20"/>
          <w:szCs w:val="20"/>
        </w:rPr>
        <w:t xml:space="preserve"> </w:t>
      </w:r>
      <w:r>
        <w:rPr>
          <w:rFonts w:ascii="宋体" w:hAnsi="宋体" w:eastAsia="宋体" w:cs="宋体"/>
          <w:spacing w:val="-15"/>
          <w:sz w:val="20"/>
          <w:szCs w:val="20"/>
        </w:rPr>
        <w:t>”、“李家菜地</w:t>
      </w:r>
      <w:r>
        <w:rPr>
          <w:rFonts w:ascii="宋体" w:hAnsi="宋体" w:eastAsia="宋体" w:cs="宋体"/>
          <w:spacing w:val="-70"/>
          <w:sz w:val="20"/>
          <w:szCs w:val="20"/>
        </w:rPr>
        <w:t xml:space="preserve"> </w:t>
      </w:r>
      <w:r>
        <w:rPr>
          <w:rFonts w:ascii="宋体" w:hAnsi="宋体" w:eastAsia="宋体" w:cs="宋体"/>
          <w:spacing w:val="-15"/>
          <w:sz w:val="20"/>
          <w:szCs w:val="20"/>
        </w:rPr>
        <w:t>”</w:t>
      </w:r>
      <w:r>
        <w:rPr>
          <w:rFonts w:ascii="宋体" w:hAnsi="宋体" w:eastAsia="宋体" w:cs="宋体"/>
          <w:spacing w:val="-16"/>
          <w:sz w:val="20"/>
          <w:szCs w:val="20"/>
        </w:rPr>
        <w:t>、“禅修中心</w:t>
      </w:r>
      <w:r>
        <w:rPr>
          <w:rFonts w:ascii="宋体" w:hAnsi="宋体" w:eastAsia="宋体" w:cs="宋体"/>
          <w:spacing w:val="-70"/>
          <w:sz w:val="20"/>
          <w:szCs w:val="20"/>
        </w:rPr>
        <w:t xml:space="preserve"> </w:t>
      </w:r>
      <w:r>
        <w:rPr>
          <w:rFonts w:ascii="宋体" w:hAnsi="宋体" w:eastAsia="宋体" w:cs="宋体"/>
          <w:spacing w:val="-16"/>
          <w:sz w:val="20"/>
          <w:szCs w:val="20"/>
        </w:rPr>
        <w:t>”等乡村旅游项目。</w:t>
      </w:r>
    </w:p>
    <w:p>
      <w:pPr>
        <w:spacing w:before="152" w:line="400" w:lineRule="exact"/>
        <w:ind w:left="439"/>
        <w:rPr>
          <w:rFonts w:ascii="宋体" w:hAnsi="宋体" w:eastAsia="宋体" w:cs="宋体"/>
          <w:sz w:val="20"/>
          <w:szCs w:val="20"/>
        </w:rPr>
      </w:pPr>
      <w:r>
        <w:rPr>
          <w:rFonts w:ascii="宋体" w:hAnsi="宋体" w:eastAsia="宋体" w:cs="宋体"/>
          <w:spacing w:val="5"/>
          <w:position w:val="14"/>
          <w:sz w:val="20"/>
          <w:szCs w:val="20"/>
        </w:rPr>
        <w:t>（示意图前）</w:t>
      </w:r>
    </w:p>
    <w:p>
      <w:pPr>
        <w:spacing w:before="1"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4" w:line="369" w:lineRule="auto"/>
        <w:ind w:left="9" w:right="14" w:firstLine="421"/>
        <w:jc w:val="both"/>
        <w:rPr>
          <w:rFonts w:ascii="宋体" w:hAnsi="宋体" w:eastAsia="宋体" w:cs="宋体"/>
          <w:sz w:val="20"/>
          <w:szCs w:val="20"/>
        </w:rPr>
      </w:pPr>
      <w:r>
        <w:rPr>
          <w:rFonts w:ascii="宋体" w:hAnsi="宋体" w:eastAsia="宋体" w:cs="宋体"/>
          <w:spacing w:val="4"/>
          <w:sz w:val="20"/>
          <w:szCs w:val="20"/>
        </w:rPr>
        <w:t>大家请看，这是“耕读李家</w:t>
      </w:r>
      <w:r>
        <w:rPr>
          <w:rFonts w:ascii="宋体" w:hAnsi="宋体" w:eastAsia="宋体" w:cs="宋体"/>
          <w:spacing w:val="-65"/>
          <w:sz w:val="20"/>
          <w:szCs w:val="20"/>
        </w:rPr>
        <w:t xml:space="preserve"> </w:t>
      </w:r>
      <w:r>
        <w:rPr>
          <w:rFonts w:ascii="宋体" w:hAnsi="宋体" w:eastAsia="宋体" w:cs="宋体"/>
          <w:spacing w:val="4"/>
          <w:sz w:val="20"/>
          <w:szCs w:val="20"/>
        </w:rPr>
        <w:t>”的整体规划示意图，整个项目涵盖面积</w:t>
      </w:r>
      <w:r>
        <w:rPr>
          <w:rFonts w:ascii="宋体" w:hAnsi="宋体" w:eastAsia="宋体" w:cs="宋体"/>
          <w:spacing w:val="-38"/>
          <w:sz w:val="20"/>
          <w:szCs w:val="20"/>
        </w:rPr>
        <w:t xml:space="preserve"> </w:t>
      </w:r>
      <w:r>
        <w:rPr>
          <w:rFonts w:ascii="宋体" w:hAnsi="宋体" w:eastAsia="宋体" w:cs="宋体"/>
          <w:spacing w:val="4"/>
          <w:sz w:val="20"/>
          <w:szCs w:val="20"/>
        </w:rPr>
        <w:t>4</w:t>
      </w:r>
      <w:r>
        <w:rPr>
          <w:rFonts w:ascii="宋体" w:hAnsi="宋体" w:eastAsia="宋体" w:cs="宋体"/>
          <w:spacing w:val="-41"/>
          <w:sz w:val="20"/>
          <w:szCs w:val="20"/>
        </w:rPr>
        <w:t xml:space="preserve"> </w:t>
      </w:r>
      <w:r>
        <w:rPr>
          <w:rFonts w:ascii="宋体" w:hAnsi="宋体" w:eastAsia="宋体" w:cs="宋体"/>
          <w:spacing w:val="4"/>
          <w:sz w:val="20"/>
          <w:szCs w:val="20"/>
        </w:rPr>
        <w:t>平方公里，大致呈一个回环，</w:t>
      </w:r>
      <w:r>
        <w:rPr>
          <w:rFonts w:ascii="宋体" w:hAnsi="宋体" w:eastAsia="宋体" w:cs="宋体"/>
          <w:sz w:val="20"/>
          <w:szCs w:val="20"/>
        </w:rPr>
        <w:t xml:space="preserve"> </w:t>
      </w:r>
      <w:r>
        <w:rPr>
          <w:rFonts w:ascii="宋体" w:hAnsi="宋体" w:eastAsia="宋体" w:cs="宋体"/>
          <w:spacing w:val="8"/>
          <w:sz w:val="20"/>
          <w:szCs w:val="20"/>
        </w:rPr>
        <w:t>整个行程逆时针方向，一圈下来全长</w:t>
      </w:r>
      <w:r>
        <w:rPr>
          <w:rFonts w:ascii="宋体" w:hAnsi="宋体" w:eastAsia="宋体" w:cs="宋体"/>
          <w:spacing w:val="-32"/>
          <w:sz w:val="20"/>
          <w:szCs w:val="20"/>
        </w:rPr>
        <w:t xml:space="preserve"> </w:t>
      </w:r>
      <w:r>
        <w:rPr>
          <w:rFonts w:ascii="宋体" w:hAnsi="宋体" w:eastAsia="宋体" w:cs="宋体"/>
          <w:spacing w:val="8"/>
          <w:sz w:val="20"/>
          <w:szCs w:val="20"/>
        </w:rPr>
        <w:t>7.5</w:t>
      </w:r>
      <w:r>
        <w:rPr>
          <w:rFonts w:ascii="宋体" w:hAnsi="宋体" w:eastAsia="宋体" w:cs="宋体"/>
          <w:spacing w:val="-34"/>
          <w:sz w:val="20"/>
          <w:szCs w:val="20"/>
        </w:rPr>
        <w:t xml:space="preserve"> </w:t>
      </w:r>
      <w:r>
        <w:rPr>
          <w:rFonts w:ascii="宋体" w:hAnsi="宋体" w:eastAsia="宋体" w:cs="宋体"/>
          <w:spacing w:val="8"/>
          <w:sz w:val="20"/>
          <w:szCs w:val="20"/>
        </w:rPr>
        <w:t>公里，我们这里是入口处也是出口处，也就是图上的“服</w:t>
      </w:r>
      <w:r>
        <w:rPr>
          <w:rFonts w:ascii="宋体" w:hAnsi="宋体" w:eastAsia="宋体" w:cs="宋体"/>
          <w:spacing w:val="7"/>
          <w:sz w:val="20"/>
          <w:szCs w:val="20"/>
        </w:rPr>
        <w:t>务中</w:t>
      </w:r>
      <w:r>
        <w:rPr>
          <w:rFonts w:ascii="宋体" w:hAnsi="宋体" w:eastAsia="宋体" w:cs="宋体"/>
          <w:sz w:val="20"/>
          <w:szCs w:val="20"/>
        </w:rPr>
        <w:t xml:space="preserve"> </w:t>
      </w:r>
      <w:r>
        <w:rPr>
          <w:rFonts w:ascii="宋体" w:hAnsi="宋体" w:eastAsia="宋体" w:cs="宋体"/>
          <w:spacing w:val="5"/>
          <w:sz w:val="20"/>
          <w:szCs w:val="20"/>
        </w:rPr>
        <w:t>心</w:t>
      </w:r>
      <w:r>
        <w:rPr>
          <w:rFonts w:ascii="宋体" w:hAnsi="宋体" w:eastAsia="宋体" w:cs="宋体"/>
          <w:spacing w:val="-60"/>
          <w:sz w:val="20"/>
          <w:szCs w:val="20"/>
        </w:rPr>
        <w:t xml:space="preserve"> </w:t>
      </w:r>
      <w:r>
        <w:rPr>
          <w:rFonts w:ascii="宋体" w:hAnsi="宋体" w:eastAsia="宋体" w:cs="宋体"/>
          <w:spacing w:val="5"/>
          <w:sz w:val="20"/>
          <w:szCs w:val="20"/>
        </w:rPr>
        <w:t>”，主要承担的是游客的导览和接待功能，然后依次是“静心书院</w:t>
      </w:r>
      <w:r>
        <w:rPr>
          <w:rFonts w:ascii="宋体" w:hAnsi="宋体" w:eastAsia="宋体" w:cs="宋体"/>
          <w:spacing w:val="-70"/>
          <w:sz w:val="20"/>
          <w:szCs w:val="20"/>
        </w:rPr>
        <w:t xml:space="preserve"> </w:t>
      </w:r>
      <w:r>
        <w:rPr>
          <w:rFonts w:ascii="宋体" w:hAnsi="宋体" w:eastAsia="宋体" w:cs="宋体"/>
          <w:spacing w:val="5"/>
          <w:sz w:val="20"/>
          <w:szCs w:val="20"/>
        </w:rPr>
        <w:t>” 禅修中心，由北京太太口服液创</w:t>
      </w:r>
      <w:r>
        <w:rPr>
          <w:rFonts w:ascii="宋体" w:hAnsi="宋体" w:eastAsia="宋体" w:cs="宋体"/>
          <w:sz w:val="20"/>
          <w:szCs w:val="20"/>
        </w:rPr>
        <w:t xml:space="preserve"> </w:t>
      </w:r>
      <w:r>
        <w:rPr>
          <w:rFonts w:ascii="宋体" w:hAnsi="宋体" w:eastAsia="宋体" w:cs="宋体"/>
          <w:spacing w:val="7"/>
          <w:sz w:val="20"/>
          <w:szCs w:val="20"/>
        </w:rPr>
        <w:t>始人郭海婴女士在此投资兴建，总占地</w:t>
      </w:r>
      <w:r>
        <w:rPr>
          <w:rFonts w:ascii="宋体" w:hAnsi="宋体" w:eastAsia="宋体" w:cs="宋体"/>
          <w:spacing w:val="-33"/>
          <w:sz w:val="20"/>
          <w:szCs w:val="20"/>
        </w:rPr>
        <w:t xml:space="preserve"> </w:t>
      </w:r>
      <w:r>
        <w:rPr>
          <w:rFonts w:ascii="宋体" w:hAnsi="宋体" w:eastAsia="宋体" w:cs="宋体"/>
          <w:spacing w:val="7"/>
          <w:sz w:val="20"/>
          <w:szCs w:val="20"/>
        </w:rPr>
        <w:t>200</w:t>
      </w:r>
      <w:r>
        <w:rPr>
          <w:rFonts w:ascii="宋体" w:hAnsi="宋体" w:eastAsia="宋体" w:cs="宋体"/>
          <w:spacing w:val="-37"/>
          <w:sz w:val="20"/>
          <w:szCs w:val="20"/>
        </w:rPr>
        <w:t xml:space="preserve"> </w:t>
      </w:r>
      <w:r>
        <w:rPr>
          <w:rFonts w:ascii="宋体" w:hAnsi="宋体" w:eastAsia="宋体" w:cs="宋体"/>
          <w:spacing w:val="7"/>
          <w:sz w:val="20"/>
          <w:szCs w:val="20"/>
        </w:rPr>
        <w:t>余亩，是高端的禅修项目，</w:t>
      </w:r>
      <w:r>
        <w:rPr>
          <w:rFonts w:ascii="宋体" w:hAnsi="宋体" w:eastAsia="宋体" w:cs="宋体"/>
          <w:spacing w:val="-54"/>
          <w:sz w:val="20"/>
          <w:szCs w:val="20"/>
        </w:rPr>
        <w:t xml:space="preserve"> </w:t>
      </w:r>
      <w:r>
        <w:rPr>
          <w:rFonts w:ascii="宋体" w:hAnsi="宋体" w:eastAsia="宋体" w:cs="宋体"/>
          <w:spacing w:val="7"/>
          <w:sz w:val="20"/>
          <w:szCs w:val="20"/>
        </w:rPr>
        <w:t>目前不对外开放；李家岩，李家</w:t>
      </w:r>
      <w:r>
        <w:rPr>
          <w:rFonts w:ascii="宋体" w:hAnsi="宋体" w:eastAsia="宋体" w:cs="宋体"/>
          <w:sz w:val="20"/>
          <w:szCs w:val="20"/>
        </w:rPr>
        <w:t xml:space="preserve"> </w:t>
      </w:r>
      <w:r>
        <w:rPr>
          <w:rFonts w:ascii="宋体" w:hAnsi="宋体" w:eastAsia="宋体" w:cs="宋体"/>
          <w:spacing w:val="11"/>
          <w:sz w:val="20"/>
          <w:szCs w:val="20"/>
        </w:rPr>
        <w:t>客栈（民宿</w:t>
      </w:r>
      <w:r>
        <w:rPr>
          <w:rFonts w:ascii="宋体" w:hAnsi="宋体" w:eastAsia="宋体" w:cs="宋体"/>
          <w:spacing w:val="-25"/>
          <w:sz w:val="20"/>
          <w:szCs w:val="20"/>
        </w:rPr>
        <w:t>），</w:t>
      </w:r>
      <w:r>
        <w:rPr>
          <w:rFonts w:ascii="宋体" w:hAnsi="宋体" w:eastAsia="宋体" w:cs="宋体"/>
          <w:spacing w:val="11"/>
          <w:sz w:val="20"/>
          <w:szCs w:val="20"/>
        </w:rPr>
        <w:t>尚书故里，观景平台，玫瑰谷，</w:t>
      </w:r>
      <w:r>
        <w:rPr>
          <w:rFonts w:ascii="宋体" w:hAnsi="宋体" w:eastAsia="宋体" w:cs="宋体"/>
          <w:spacing w:val="10"/>
          <w:sz w:val="20"/>
          <w:szCs w:val="20"/>
        </w:rPr>
        <w:t>瑞丰三岩（李纲读书处）等，其中在李家岩至李家客栈</w:t>
      </w:r>
    </w:p>
    <w:p>
      <w:pPr>
        <w:spacing w:line="227" w:lineRule="auto"/>
        <w:ind w:left="24"/>
        <w:rPr>
          <w:rFonts w:ascii="宋体" w:hAnsi="宋体" w:eastAsia="宋体" w:cs="宋体"/>
          <w:sz w:val="20"/>
          <w:szCs w:val="20"/>
        </w:rPr>
      </w:pPr>
      <w:r>
        <w:rPr>
          <w:rFonts w:ascii="宋体" w:hAnsi="宋体" w:eastAsia="宋体" w:cs="宋体"/>
          <w:spacing w:val="8"/>
          <w:sz w:val="20"/>
          <w:szCs w:val="20"/>
        </w:rPr>
        <w:t>区域之间，规划为“海峡两岸文化艺术创作中心</w:t>
      </w:r>
      <w:r>
        <w:rPr>
          <w:rFonts w:ascii="宋体" w:hAnsi="宋体" w:eastAsia="宋体" w:cs="宋体"/>
          <w:spacing w:val="-67"/>
          <w:sz w:val="20"/>
          <w:szCs w:val="20"/>
        </w:rPr>
        <w:t xml:space="preserve"> </w:t>
      </w:r>
      <w:r>
        <w:rPr>
          <w:rFonts w:ascii="宋体" w:hAnsi="宋体" w:eastAsia="宋体" w:cs="宋体"/>
          <w:spacing w:val="8"/>
          <w:sz w:val="20"/>
          <w:szCs w:val="20"/>
        </w:rPr>
        <w:t>”，开展合作展示两岸的文化艺术，举办主题</w:t>
      </w:r>
      <w:r>
        <w:rPr>
          <w:rFonts w:ascii="宋体" w:hAnsi="宋体" w:eastAsia="宋体" w:cs="宋体"/>
          <w:spacing w:val="7"/>
          <w:sz w:val="20"/>
          <w:szCs w:val="20"/>
        </w:rPr>
        <w:t>活动，学</w:t>
      </w:r>
    </w:p>
    <w:p>
      <w:pPr>
        <w:spacing w:line="227" w:lineRule="auto"/>
        <w:rPr>
          <w:rFonts w:ascii="宋体" w:hAnsi="宋体" w:eastAsia="宋体" w:cs="宋体"/>
          <w:sz w:val="20"/>
          <w:szCs w:val="20"/>
        </w:rPr>
        <w:sectPr>
          <w:headerReference r:id="rId345" w:type="default"/>
          <w:footerReference r:id="rId346" w:type="default"/>
          <w:pgSz w:w="11906" w:h="16839"/>
          <w:pgMar w:top="1196" w:right="1179" w:bottom="1156" w:left="1246" w:header="886" w:footer="994" w:gutter="0"/>
          <w:cols w:space="720" w:num="1"/>
        </w:sectPr>
      </w:pPr>
    </w:p>
    <w:p>
      <w:pPr>
        <w:pStyle w:val="2"/>
        <w:spacing w:line="293" w:lineRule="auto"/>
      </w:pPr>
    </w:p>
    <w:p>
      <w:pPr>
        <w:spacing w:before="65" w:line="228" w:lineRule="auto"/>
        <w:ind w:left="10"/>
        <w:rPr>
          <w:rFonts w:ascii="宋体" w:hAnsi="宋体" w:eastAsia="宋体" w:cs="宋体"/>
          <w:sz w:val="20"/>
          <w:szCs w:val="20"/>
        </w:rPr>
      </w:pPr>
      <w:r>
        <w:rPr>
          <w:rFonts w:ascii="宋体" w:hAnsi="宋体" w:eastAsia="宋体" w:cs="宋体"/>
          <w:spacing w:val="9"/>
          <w:sz w:val="20"/>
          <w:szCs w:val="20"/>
        </w:rPr>
        <w:t>术论坛，也是一处台湾在大陆的艺术创作基地，共同开展文创的项目。</w:t>
      </w:r>
    </w:p>
    <w:p>
      <w:pPr>
        <w:spacing w:before="153" w:line="401" w:lineRule="exact"/>
        <w:ind w:left="3"/>
        <w:rPr>
          <w:rFonts w:ascii="黑体" w:hAnsi="黑体" w:eastAsia="黑体" w:cs="黑体"/>
          <w:sz w:val="20"/>
          <w:szCs w:val="20"/>
        </w:rPr>
      </w:pPr>
      <w:r>
        <w:rPr>
          <w:rFonts w:ascii="黑体" w:hAnsi="黑体" w:eastAsia="黑体" w:cs="黑体"/>
          <w:spacing w:val="9"/>
          <w:position w:val="14"/>
          <w:sz w:val="20"/>
          <w:szCs w:val="20"/>
        </w:rPr>
        <w:t>【游览线路】：游客服务中心—禅修中心—李家岩—闽台美丽乡村交流中心—李家</w:t>
      </w:r>
      <w:r>
        <w:rPr>
          <w:rFonts w:ascii="黑体" w:hAnsi="黑体" w:eastAsia="黑体" w:cs="黑体"/>
          <w:spacing w:val="8"/>
          <w:position w:val="14"/>
          <w:sz w:val="20"/>
          <w:szCs w:val="20"/>
        </w:rPr>
        <w:t>客栈（民宿）--李家</w:t>
      </w:r>
    </w:p>
    <w:p>
      <w:pPr>
        <w:spacing w:line="229" w:lineRule="auto"/>
        <w:jc w:val="right"/>
        <w:rPr>
          <w:rFonts w:ascii="黑体" w:hAnsi="黑体" w:eastAsia="黑体" w:cs="黑体"/>
          <w:sz w:val="20"/>
          <w:szCs w:val="20"/>
        </w:rPr>
      </w:pPr>
      <w:r>
        <w:rPr>
          <w:rFonts w:ascii="黑体" w:hAnsi="黑体" w:eastAsia="黑体" w:cs="黑体"/>
          <w:spacing w:val="9"/>
          <w:sz w:val="20"/>
          <w:szCs w:val="20"/>
        </w:rPr>
        <w:t>菜地—采摘区—香草区—尚书故里（李春烨诞生地）-</w:t>
      </w:r>
      <w:r>
        <w:rPr>
          <w:rFonts w:ascii="黑体" w:hAnsi="黑体" w:eastAsia="黑体" w:cs="黑体"/>
          <w:spacing w:val="8"/>
          <w:sz w:val="20"/>
          <w:szCs w:val="20"/>
        </w:rPr>
        <w:t>-观景平台—玫瑰谷—络珠岩（李纲读书处）--江</w:t>
      </w:r>
    </w:p>
    <w:p>
      <w:pPr>
        <w:spacing w:before="149" w:line="401" w:lineRule="exact"/>
        <w:ind w:left="11"/>
        <w:rPr>
          <w:rFonts w:ascii="黑体" w:hAnsi="黑体" w:eastAsia="黑体" w:cs="黑体"/>
          <w:sz w:val="20"/>
          <w:szCs w:val="20"/>
        </w:rPr>
      </w:pPr>
      <w:r>
        <w:rPr>
          <w:rFonts w:ascii="黑体" w:hAnsi="黑体" w:eastAsia="黑体" w:cs="黑体"/>
          <w:spacing w:val="7"/>
          <w:position w:val="14"/>
          <w:sz w:val="20"/>
          <w:szCs w:val="20"/>
        </w:rPr>
        <w:t>家坊（江日彩诞生地）</w:t>
      </w:r>
    </w:p>
    <w:p>
      <w:pPr>
        <w:spacing w:before="1" w:line="229" w:lineRule="auto"/>
        <w:ind w:left="3"/>
        <w:rPr>
          <w:rFonts w:ascii="黑体" w:hAnsi="黑体" w:eastAsia="黑体" w:cs="黑体"/>
          <w:sz w:val="20"/>
          <w:szCs w:val="20"/>
        </w:rPr>
      </w:pPr>
      <w:r>
        <w:rPr>
          <w:rFonts w:ascii="黑体" w:hAnsi="黑体" w:eastAsia="黑体" w:cs="黑体"/>
          <w:spacing w:val="7"/>
          <w:sz w:val="20"/>
          <w:szCs w:val="20"/>
        </w:rPr>
        <w:t>【游览图】</w:t>
      </w:r>
    </w:p>
    <w:p>
      <w:pPr>
        <w:spacing w:before="88" w:line="10137" w:lineRule="exact"/>
        <w:ind w:firstLine="476"/>
      </w:pPr>
      <w:r>
        <w:rPr>
          <w:position w:val="-202"/>
        </w:rPr>
        <w:drawing>
          <wp:inline distT="0" distB="0" distL="0" distR="0">
            <wp:extent cx="5354955" cy="64369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62"/>
                    <a:stretch>
                      <a:fillRect/>
                    </a:stretch>
                  </pic:blipFill>
                  <pic:spPr>
                    <a:xfrm>
                      <a:off x="0" y="0"/>
                      <a:ext cx="5355335" cy="6437376"/>
                    </a:xfrm>
                    <a:prstGeom prst="rect">
                      <a:avLst/>
                    </a:prstGeom>
                  </pic:spPr>
                </pic:pic>
              </a:graphicData>
            </a:graphic>
          </wp:inline>
        </w:drawing>
      </w:r>
    </w:p>
    <w:p>
      <w:pPr>
        <w:spacing w:before="195" w:line="222" w:lineRule="auto"/>
        <w:ind w:left="14"/>
        <w:rPr>
          <w:rFonts w:ascii="黑体" w:hAnsi="黑体" w:eastAsia="黑体" w:cs="黑体"/>
          <w:sz w:val="24"/>
          <w:szCs w:val="24"/>
        </w:rPr>
      </w:pPr>
      <w:r>
        <w:rPr>
          <w:rFonts w:ascii="黑体" w:hAnsi="黑体" w:eastAsia="黑体" w:cs="黑体"/>
          <w:b/>
          <w:bCs/>
          <w:spacing w:val="-3"/>
          <w:sz w:val="24"/>
          <w:szCs w:val="24"/>
        </w:rPr>
        <w:t>一．静心书院禅修中心：</w:t>
      </w:r>
    </w:p>
    <w:p>
      <w:pPr>
        <w:spacing w:before="137" w:line="401" w:lineRule="exact"/>
        <w:ind w:right="14"/>
        <w:jc w:val="right"/>
        <w:rPr>
          <w:rFonts w:ascii="宋体" w:hAnsi="宋体" w:eastAsia="宋体" w:cs="宋体"/>
          <w:sz w:val="20"/>
          <w:szCs w:val="20"/>
        </w:rPr>
      </w:pPr>
      <w:r>
        <w:rPr>
          <w:rFonts w:ascii="宋体" w:hAnsi="宋体" w:eastAsia="宋体" w:cs="宋体"/>
          <w:spacing w:val="7"/>
          <w:position w:val="14"/>
          <w:sz w:val="20"/>
          <w:szCs w:val="20"/>
        </w:rPr>
        <w:t>大家请看，这里四周环山，中间为“盆地</w:t>
      </w:r>
      <w:r>
        <w:rPr>
          <w:rFonts w:ascii="宋体" w:hAnsi="宋体" w:eastAsia="宋体" w:cs="宋体"/>
          <w:spacing w:val="-69"/>
          <w:position w:val="14"/>
          <w:sz w:val="20"/>
          <w:szCs w:val="20"/>
        </w:rPr>
        <w:t xml:space="preserve"> </w:t>
      </w:r>
      <w:r>
        <w:rPr>
          <w:rFonts w:ascii="宋体" w:hAnsi="宋体" w:eastAsia="宋体" w:cs="宋体"/>
          <w:spacing w:val="7"/>
          <w:position w:val="14"/>
          <w:sz w:val="20"/>
          <w:szCs w:val="20"/>
        </w:rPr>
        <w:t>”，土壤肥沃，还有“将军帽</w:t>
      </w:r>
      <w:r>
        <w:rPr>
          <w:rFonts w:ascii="宋体" w:hAnsi="宋体" w:eastAsia="宋体" w:cs="宋体"/>
          <w:spacing w:val="-67"/>
          <w:position w:val="14"/>
          <w:sz w:val="20"/>
          <w:szCs w:val="20"/>
        </w:rPr>
        <w:t xml:space="preserve"> </w:t>
      </w:r>
      <w:r>
        <w:rPr>
          <w:rFonts w:ascii="宋体" w:hAnsi="宋体" w:eastAsia="宋体" w:cs="宋体"/>
          <w:spacing w:val="7"/>
          <w:position w:val="14"/>
          <w:sz w:val="20"/>
          <w:szCs w:val="20"/>
        </w:rPr>
        <w:t>”这一独特丹霞峰岩景观，</w:t>
      </w:r>
    </w:p>
    <w:p>
      <w:pPr>
        <w:spacing w:before="1" w:line="227" w:lineRule="auto"/>
        <w:ind w:left="12"/>
        <w:rPr>
          <w:rFonts w:ascii="宋体" w:hAnsi="宋体" w:eastAsia="宋体" w:cs="宋体"/>
          <w:sz w:val="20"/>
          <w:szCs w:val="20"/>
        </w:rPr>
      </w:pPr>
      <w:r>
        <w:rPr>
          <w:rFonts w:ascii="宋体" w:hAnsi="宋体" w:eastAsia="宋体" w:cs="宋体"/>
          <w:spacing w:val="9"/>
          <w:sz w:val="20"/>
          <w:szCs w:val="20"/>
        </w:rPr>
        <w:t>景色优美、交通便利，拟在此建禅修中心，让游客体</w:t>
      </w:r>
      <w:r>
        <w:rPr>
          <w:rFonts w:ascii="宋体" w:hAnsi="宋体" w:eastAsia="宋体" w:cs="宋体"/>
          <w:spacing w:val="8"/>
          <w:sz w:val="20"/>
          <w:szCs w:val="20"/>
        </w:rPr>
        <w:t>验“偶来作半日神仙</w:t>
      </w:r>
      <w:r>
        <w:rPr>
          <w:rFonts w:ascii="宋体" w:hAnsi="宋体" w:eastAsia="宋体" w:cs="宋体"/>
          <w:spacing w:val="-70"/>
          <w:sz w:val="20"/>
          <w:szCs w:val="20"/>
        </w:rPr>
        <w:t xml:space="preserve"> </w:t>
      </w:r>
      <w:r>
        <w:rPr>
          <w:rFonts w:ascii="宋体" w:hAnsi="宋体" w:eastAsia="宋体" w:cs="宋体"/>
          <w:spacing w:val="8"/>
          <w:sz w:val="20"/>
          <w:szCs w:val="20"/>
        </w:rPr>
        <w:t>”的悠闲生活。</w:t>
      </w:r>
    </w:p>
    <w:p>
      <w:pPr>
        <w:spacing w:before="154" w:line="228" w:lineRule="auto"/>
        <w:jc w:val="right"/>
        <w:rPr>
          <w:rFonts w:ascii="宋体" w:hAnsi="宋体" w:eastAsia="宋体" w:cs="宋体"/>
          <w:sz w:val="20"/>
          <w:szCs w:val="20"/>
        </w:rPr>
      </w:pPr>
      <w:r>
        <w:rPr>
          <w:rFonts w:ascii="宋体" w:hAnsi="宋体" w:eastAsia="宋体" w:cs="宋体"/>
          <w:spacing w:val="7"/>
          <w:sz w:val="20"/>
          <w:szCs w:val="20"/>
        </w:rPr>
        <w:t>眼前是一片广阔的莲花田园，种植莲花</w:t>
      </w:r>
      <w:r>
        <w:rPr>
          <w:rFonts w:ascii="宋体" w:hAnsi="宋体" w:eastAsia="宋体" w:cs="宋体"/>
          <w:spacing w:val="-35"/>
          <w:sz w:val="20"/>
          <w:szCs w:val="20"/>
        </w:rPr>
        <w:t xml:space="preserve"> </w:t>
      </w:r>
      <w:r>
        <w:rPr>
          <w:rFonts w:ascii="宋体" w:hAnsi="宋体" w:eastAsia="宋体" w:cs="宋体"/>
          <w:spacing w:val="7"/>
          <w:sz w:val="20"/>
          <w:szCs w:val="20"/>
        </w:rPr>
        <w:t>200</w:t>
      </w:r>
      <w:r>
        <w:rPr>
          <w:rFonts w:ascii="宋体" w:hAnsi="宋体" w:eastAsia="宋体" w:cs="宋体"/>
          <w:spacing w:val="-30"/>
          <w:sz w:val="20"/>
          <w:szCs w:val="20"/>
        </w:rPr>
        <w:t xml:space="preserve"> </w:t>
      </w:r>
      <w:r>
        <w:rPr>
          <w:rFonts w:ascii="宋体" w:hAnsi="宋体" w:eastAsia="宋体" w:cs="宋体"/>
          <w:spacing w:val="7"/>
          <w:sz w:val="20"/>
          <w:szCs w:val="20"/>
        </w:rPr>
        <w:t>多亩，打造成荷花的景观，可谓是</w:t>
      </w:r>
      <w:r>
        <w:rPr>
          <w:rFonts w:ascii="宋体" w:hAnsi="宋体" w:eastAsia="宋体" w:cs="宋体"/>
          <w:b/>
          <w:bCs/>
          <w:spacing w:val="7"/>
          <w:sz w:val="20"/>
          <w:szCs w:val="20"/>
        </w:rPr>
        <w:t>“接天莲叶无穷碧，</w:t>
      </w:r>
    </w:p>
    <w:p>
      <w:pPr>
        <w:spacing w:line="228" w:lineRule="auto"/>
        <w:rPr>
          <w:rFonts w:ascii="宋体" w:hAnsi="宋体" w:eastAsia="宋体" w:cs="宋体"/>
          <w:sz w:val="20"/>
          <w:szCs w:val="20"/>
        </w:rPr>
        <w:sectPr>
          <w:headerReference r:id="rId347" w:type="default"/>
          <w:footerReference r:id="rId348" w:type="default"/>
          <w:pgSz w:w="11906" w:h="16839"/>
          <w:pgMar w:top="1196" w:right="1246" w:bottom="1156" w:left="1246" w:header="886" w:footer="994" w:gutter="0"/>
          <w:cols w:space="720" w:num="1"/>
        </w:sectPr>
      </w:pPr>
    </w:p>
    <w:p>
      <w:pPr>
        <w:pStyle w:val="2"/>
        <w:spacing w:line="290" w:lineRule="auto"/>
      </w:pPr>
    </w:p>
    <w:p>
      <w:pPr>
        <w:spacing w:before="65" w:line="370" w:lineRule="auto"/>
        <w:ind w:left="9" w:right="53" w:firstLine="10"/>
        <w:jc w:val="both"/>
        <w:rPr>
          <w:rFonts w:ascii="宋体" w:hAnsi="宋体" w:eastAsia="宋体" w:cs="宋体"/>
          <w:sz w:val="20"/>
          <w:szCs w:val="20"/>
        </w:rPr>
      </w:pPr>
      <w:r>
        <w:rPr>
          <w:rFonts w:ascii="宋体" w:hAnsi="宋体" w:eastAsia="宋体" w:cs="宋体"/>
          <w:b/>
          <w:bCs/>
          <w:spacing w:val="2"/>
          <w:sz w:val="20"/>
          <w:szCs w:val="20"/>
        </w:rPr>
        <w:t>映日荷花别样红</w:t>
      </w:r>
      <w:r>
        <w:rPr>
          <w:rFonts w:ascii="宋体" w:hAnsi="宋体" w:eastAsia="宋体" w:cs="宋体"/>
          <w:spacing w:val="-55"/>
          <w:sz w:val="20"/>
          <w:szCs w:val="20"/>
        </w:rPr>
        <w:t xml:space="preserve"> </w:t>
      </w:r>
      <w:r>
        <w:rPr>
          <w:rFonts w:ascii="宋体" w:hAnsi="宋体" w:eastAsia="宋体" w:cs="宋体"/>
          <w:b/>
          <w:bCs/>
          <w:spacing w:val="2"/>
          <w:sz w:val="20"/>
          <w:szCs w:val="20"/>
        </w:rPr>
        <w:t>”，</w:t>
      </w:r>
      <w:r>
        <w:rPr>
          <w:rFonts w:ascii="宋体" w:hAnsi="宋体" w:eastAsia="宋体" w:cs="宋体"/>
          <w:spacing w:val="2"/>
          <w:sz w:val="20"/>
          <w:szCs w:val="20"/>
        </w:rPr>
        <w:t>土地流转</w:t>
      </w:r>
      <w:r>
        <w:rPr>
          <w:rFonts w:ascii="宋体" w:hAnsi="宋体" w:eastAsia="宋体" w:cs="宋体"/>
          <w:spacing w:val="-34"/>
          <w:sz w:val="20"/>
          <w:szCs w:val="20"/>
        </w:rPr>
        <w:t xml:space="preserve"> </w:t>
      </w:r>
      <w:r>
        <w:rPr>
          <w:rFonts w:ascii="宋体" w:hAnsi="宋体" w:eastAsia="宋体" w:cs="宋体"/>
          <w:spacing w:val="2"/>
          <w:sz w:val="20"/>
          <w:szCs w:val="20"/>
        </w:rPr>
        <w:t>20</w:t>
      </w:r>
      <w:r>
        <w:rPr>
          <w:rFonts w:ascii="宋体" w:hAnsi="宋体" w:eastAsia="宋体" w:cs="宋体"/>
          <w:spacing w:val="-39"/>
          <w:sz w:val="20"/>
          <w:szCs w:val="20"/>
        </w:rPr>
        <w:t xml:space="preserve"> </w:t>
      </w:r>
      <w:r>
        <w:rPr>
          <w:rFonts w:ascii="宋体" w:hAnsi="宋体" w:eastAsia="宋体" w:cs="宋体"/>
          <w:spacing w:val="2"/>
          <w:sz w:val="20"/>
          <w:szCs w:val="20"/>
        </w:rPr>
        <w:t>年，也就是</w:t>
      </w:r>
      <w:r>
        <w:rPr>
          <w:rFonts w:ascii="宋体" w:hAnsi="宋体" w:eastAsia="宋体" w:cs="宋体"/>
          <w:spacing w:val="-35"/>
          <w:sz w:val="20"/>
          <w:szCs w:val="20"/>
        </w:rPr>
        <w:t xml:space="preserve"> </w:t>
      </w:r>
      <w:r>
        <w:rPr>
          <w:rFonts w:ascii="宋体" w:hAnsi="宋体" w:eastAsia="宋体" w:cs="宋体"/>
          <w:spacing w:val="2"/>
          <w:sz w:val="20"/>
          <w:szCs w:val="20"/>
        </w:rPr>
        <w:t>500</w:t>
      </w:r>
      <w:r>
        <w:rPr>
          <w:rFonts w:ascii="宋体" w:hAnsi="宋体" w:eastAsia="宋体" w:cs="宋体"/>
          <w:spacing w:val="-33"/>
          <w:sz w:val="20"/>
          <w:szCs w:val="20"/>
        </w:rPr>
        <w:t xml:space="preserve"> </w:t>
      </w:r>
      <w:r>
        <w:rPr>
          <w:rFonts w:ascii="宋体" w:hAnsi="宋体" w:eastAsia="宋体" w:cs="宋体"/>
          <w:spacing w:val="2"/>
          <w:sz w:val="20"/>
          <w:szCs w:val="20"/>
        </w:rPr>
        <w:t>斤干谷，</w:t>
      </w:r>
      <w:r>
        <w:rPr>
          <w:rFonts w:ascii="宋体" w:hAnsi="宋体" w:eastAsia="宋体" w:cs="宋体"/>
          <w:spacing w:val="-57"/>
          <w:sz w:val="20"/>
          <w:szCs w:val="20"/>
        </w:rPr>
        <w:t xml:space="preserve"> </w:t>
      </w:r>
      <w:r>
        <w:rPr>
          <w:rFonts w:ascii="宋体" w:hAnsi="宋体" w:eastAsia="宋体" w:cs="宋体"/>
          <w:spacing w:val="2"/>
          <w:sz w:val="20"/>
          <w:szCs w:val="20"/>
        </w:rPr>
        <w:t>目前项目已完成土地流转约</w:t>
      </w:r>
      <w:r>
        <w:rPr>
          <w:rFonts w:ascii="宋体" w:hAnsi="宋体" w:eastAsia="宋体" w:cs="宋体"/>
          <w:spacing w:val="-37"/>
          <w:sz w:val="20"/>
          <w:szCs w:val="20"/>
        </w:rPr>
        <w:t xml:space="preserve"> </w:t>
      </w:r>
      <w:r>
        <w:rPr>
          <w:rFonts w:ascii="宋体" w:hAnsi="宋体" w:eastAsia="宋体" w:cs="宋体"/>
          <w:spacing w:val="2"/>
          <w:sz w:val="20"/>
          <w:szCs w:val="20"/>
        </w:rPr>
        <w:t>200</w:t>
      </w:r>
      <w:r>
        <w:rPr>
          <w:rFonts w:ascii="宋体" w:hAnsi="宋体" w:eastAsia="宋体" w:cs="宋体"/>
          <w:spacing w:val="-38"/>
          <w:sz w:val="20"/>
          <w:szCs w:val="20"/>
        </w:rPr>
        <w:t xml:space="preserve"> </w:t>
      </w:r>
      <w:r>
        <w:rPr>
          <w:rFonts w:ascii="宋体" w:hAnsi="宋体" w:eastAsia="宋体" w:cs="宋体"/>
          <w:spacing w:val="2"/>
          <w:sz w:val="20"/>
          <w:szCs w:val="20"/>
        </w:rPr>
        <w:t>亩，搬迁安置</w:t>
      </w:r>
      <w:r>
        <w:rPr>
          <w:rFonts w:ascii="宋体" w:hAnsi="宋体" w:eastAsia="宋体" w:cs="宋体"/>
          <w:sz w:val="20"/>
          <w:szCs w:val="20"/>
        </w:rPr>
        <w:t xml:space="preserve"> </w:t>
      </w:r>
      <w:r>
        <w:rPr>
          <w:rFonts w:ascii="宋体" w:hAnsi="宋体" w:eastAsia="宋体" w:cs="宋体"/>
          <w:spacing w:val="7"/>
          <w:sz w:val="20"/>
          <w:szCs w:val="20"/>
        </w:rPr>
        <w:t>工作正有序进行。来自北京的原太太口服液创始人郭海婴女士已与我杉城镇达成投资协议，拟投资</w:t>
      </w:r>
      <w:r>
        <w:rPr>
          <w:rFonts w:ascii="宋体" w:hAnsi="宋体" w:eastAsia="宋体" w:cs="宋体"/>
          <w:spacing w:val="-30"/>
          <w:sz w:val="20"/>
          <w:szCs w:val="20"/>
        </w:rPr>
        <w:t xml:space="preserve"> </w:t>
      </w:r>
      <w:r>
        <w:rPr>
          <w:rFonts w:ascii="宋体" w:hAnsi="宋体" w:eastAsia="宋体" w:cs="宋体"/>
          <w:spacing w:val="7"/>
          <w:sz w:val="20"/>
          <w:szCs w:val="20"/>
        </w:rPr>
        <w:t>5000</w:t>
      </w:r>
      <w:r>
        <w:rPr>
          <w:rFonts w:ascii="宋体" w:hAnsi="宋体" w:eastAsia="宋体" w:cs="宋体"/>
          <w:sz w:val="20"/>
          <w:szCs w:val="20"/>
        </w:rPr>
        <w:t xml:space="preserve"> </w:t>
      </w:r>
      <w:r>
        <w:rPr>
          <w:rFonts w:ascii="宋体" w:hAnsi="宋体" w:eastAsia="宋体" w:cs="宋体"/>
          <w:spacing w:val="10"/>
          <w:sz w:val="20"/>
          <w:szCs w:val="20"/>
        </w:rPr>
        <w:t>万元建设集休闲养生、商务交流、文化传播为一体的静心书院禅修中心，于</w:t>
      </w:r>
      <w:r>
        <w:rPr>
          <w:rFonts w:ascii="宋体" w:hAnsi="宋体" w:eastAsia="宋体" w:cs="宋体"/>
          <w:spacing w:val="-23"/>
          <w:sz w:val="20"/>
          <w:szCs w:val="20"/>
        </w:rPr>
        <w:t xml:space="preserve"> </w:t>
      </w:r>
      <w:r>
        <w:rPr>
          <w:rFonts w:ascii="宋体" w:hAnsi="宋体" w:eastAsia="宋体" w:cs="宋体"/>
          <w:spacing w:val="10"/>
          <w:sz w:val="20"/>
          <w:szCs w:val="20"/>
        </w:rPr>
        <w:t>2017</w:t>
      </w:r>
      <w:r>
        <w:rPr>
          <w:rFonts w:ascii="宋体" w:hAnsi="宋体" w:eastAsia="宋体" w:cs="宋体"/>
          <w:spacing w:val="-39"/>
          <w:sz w:val="20"/>
          <w:szCs w:val="20"/>
        </w:rPr>
        <w:t xml:space="preserve"> </w:t>
      </w:r>
      <w:r>
        <w:rPr>
          <w:rFonts w:ascii="宋体" w:hAnsi="宋体" w:eastAsia="宋体" w:cs="宋体"/>
          <w:spacing w:val="10"/>
          <w:sz w:val="20"/>
          <w:szCs w:val="20"/>
        </w:rPr>
        <w:t>年底建成，是不对外</w:t>
      </w:r>
      <w:r>
        <w:rPr>
          <w:rFonts w:ascii="宋体" w:hAnsi="宋体" w:eastAsia="宋体" w:cs="宋体"/>
          <w:sz w:val="20"/>
          <w:szCs w:val="20"/>
        </w:rPr>
        <w:t xml:space="preserve"> </w:t>
      </w:r>
      <w:r>
        <w:rPr>
          <w:rFonts w:ascii="宋体" w:hAnsi="宋体" w:eastAsia="宋体" w:cs="宋体"/>
          <w:spacing w:val="9"/>
          <w:sz w:val="20"/>
          <w:szCs w:val="20"/>
        </w:rPr>
        <w:t>开放的禅修项目。建设国学馆、佛学馆、禅修馆等配套设施，弘扬我县文化，倡导健康</w:t>
      </w:r>
      <w:r>
        <w:rPr>
          <w:rFonts w:ascii="宋体" w:hAnsi="宋体" w:eastAsia="宋体" w:cs="宋体"/>
          <w:spacing w:val="8"/>
          <w:sz w:val="20"/>
          <w:szCs w:val="20"/>
        </w:rPr>
        <w:t>生活方式，达到</w:t>
      </w:r>
      <w:r>
        <w:rPr>
          <w:rFonts w:ascii="宋体" w:hAnsi="宋体" w:eastAsia="宋体" w:cs="宋体"/>
          <w:sz w:val="20"/>
          <w:szCs w:val="20"/>
        </w:rPr>
        <w:t xml:space="preserve"> </w:t>
      </w:r>
      <w:r>
        <w:rPr>
          <w:rFonts w:ascii="宋体" w:hAnsi="宋体" w:eastAsia="宋体" w:cs="宋体"/>
          <w:spacing w:val="9"/>
          <w:sz w:val="20"/>
          <w:szCs w:val="20"/>
        </w:rPr>
        <w:t>身与心的健康统一。这里种植的果树、荷花都是不施化肥农药的，体现了禅修之人不杀生，</w:t>
      </w:r>
      <w:r>
        <w:rPr>
          <w:rFonts w:ascii="宋体" w:hAnsi="宋体" w:eastAsia="宋体" w:cs="宋体"/>
          <w:spacing w:val="8"/>
          <w:sz w:val="20"/>
          <w:szCs w:val="20"/>
        </w:rPr>
        <w:t>同时也营造</w:t>
      </w:r>
    </w:p>
    <w:p>
      <w:pPr>
        <w:spacing w:line="228" w:lineRule="auto"/>
        <w:ind w:left="8"/>
        <w:rPr>
          <w:rFonts w:ascii="宋体" w:hAnsi="宋体" w:eastAsia="宋体" w:cs="宋体"/>
          <w:sz w:val="20"/>
          <w:szCs w:val="20"/>
        </w:rPr>
      </w:pPr>
      <w:r>
        <w:rPr>
          <w:rFonts w:ascii="宋体" w:hAnsi="宋体" w:eastAsia="宋体" w:cs="宋体"/>
          <w:spacing w:val="8"/>
          <w:sz w:val="20"/>
          <w:szCs w:val="20"/>
        </w:rPr>
        <w:t>禅修环境，达到三季有花，两季有果。</w:t>
      </w:r>
    </w:p>
    <w:p>
      <w:pPr>
        <w:spacing w:before="126" w:line="222" w:lineRule="auto"/>
        <w:ind w:left="3400"/>
        <w:rPr>
          <w:rFonts w:ascii="黑体" w:hAnsi="黑体" w:eastAsia="黑体" w:cs="黑体"/>
          <w:sz w:val="24"/>
          <w:szCs w:val="24"/>
        </w:rPr>
      </w:pPr>
      <w:r>
        <w:rPr>
          <w:rFonts w:ascii="黑体" w:hAnsi="黑体" w:eastAsia="黑体" w:cs="黑体"/>
          <w:b/>
          <w:bCs/>
          <w:spacing w:val="-4"/>
          <w:sz w:val="24"/>
          <w:szCs w:val="24"/>
        </w:rPr>
        <w:t>“耕读李家”的历史风云</w:t>
      </w:r>
    </w:p>
    <w:p>
      <w:pPr>
        <w:spacing w:before="137"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5" w:line="369" w:lineRule="auto"/>
        <w:ind w:left="9" w:firstLine="419"/>
        <w:jc w:val="both"/>
        <w:rPr>
          <w:rFonts w:ascii="宋体" w:hAnsi="宋体" w:eastAsia="宋体" w:cs="宋体"/>
          <w:sz w:val="20"/>
          <w:szCs w:val="20"/>
        </w:rPr>
      </w:pPr>
      <w:r>
        <w:rPr>
          <w:rFonts w:ascii="宋体" w:hAnsi="宋体" w:eastAsia="宋体" w:cs="宋体"/>
          <w:spacing w:val="8"/>
          <w:sz w:val="20"/>
          <w:szCs w:val="20"/>
        </w:rPr>
        <w:t>泰宁“耕读李家</w:t>
      </w:r>
      <w:r>
        <w:rPr>
          <w:rFonts w:ascii="宋体" w:hAnsi="宋体" w:eastAsia="宋体" w:cs="宋体"/>
          <w:spacing w:val="-62"/>
          <w:sz w:val="20"/>
          <w:szCs w:val="20"/>
        </w:rPr>
        <w:t xml:space="preserve"> </w:t>
      </w:r>
      <w:r>
        <w:rPr>
          <w:rFonts w:ascii="宋体" w:hAnsi="宋体" w:eastAsia="宋体" w:cs="宋体"/>
          <w:spacing w:val="8"/>
          <w:sz w:val="20"/>
          <w:szCs w:val="20"/>
        </w:rPr>
        <w:t>”位于杉城镇际溪村，这是一块人杰地灵的风水宝地，中国传统文化认为：世上只</w:t>
      </w:r>
      <w:r>
        <w:rPr>
          <w:rFonts w:ascii="宋体" w:hAnsi="宋体" w:eastAsia="宋体" w:cs="宋体"/>
          <w:sz w:val="20"/>
          <w:szCs w:val="20"/>
        </w:rPr>
        <w:t xml:space="preserve"> </w:t>
      </w:r>
      <w:r>
        <w:rPr>
          <w:rFonts w:ascii="宋体" w:hAnsi="宋体" w:eastAsia="宋体" w:cs="宋体"/>
          <w:spacing w:val="9"/>
          <w:sz w:val="20"/>
          <w:szCs w:val="20"/>
        </w:rPr>
        <w:t>二等人忠臣孝子，人间就两样事耕田读书；说的是为人要做对国家人民尽节的忠臣和对</w:t>
      </w:r>
      <w:r>
        <w:rPr>
          <w:rFonts w:ascii="宋体" w:hAnsi="宋体" w:eastAsia="宋体" w:cs="宋体"/>
          <w:spacing w:val="8"/>
          <w:sz w:val="20"/>
          <w:szCs w:val="20"/>
        </w:rPr>
        <w:t>长辈尽孝道的孝</w:t>
      </w:r>
      <w:r>
        <w:rPr>
          <w:rFonts w:ascii="宋体" w:hAnsi="宋体" w:eastAsia="宋体" w:cs="宋体"/>
          <w:sz w:val="20"/>
          <w:szCs w:val="20"/>
        </w:rPr>
        <w:t xml:space="preserve"> </w:t>
      </w:r>
      <w:r>
        <w:rPr>
          <w:rFonts w:ascii="宋体" w:hAnsi="宋体" w:eastAsia="宋体" w:cs="宋体"/>
          <w:spacing w:val="8"/>
          <w:sz w:val="20"/>
          <w:szCs w:val="20"/>
        </w:rPr>
        <w:t>子，做事就要在精神和物质上实现价值；“耕读李家</w:t>
      </w:r>
      <w:r>
        <w:rPr>
          <w:rFonts w:ascii="宋体" w:hAnsi="宋体" w:eastAsia="宋体" w:cs="宋体"/>
          <w:spacing w:val="-67"/>
          <w:sz w:val="20"/>
          <w:szCs w:val="20"/>
        </w:rPr>
        <w:t xml:space="preserve"> </w:t>
      </w:r>
      <w:r>
        <w:rPr>
          <w:rFonts w:ascii="宋体" w:hAnsi="宋体" w:eastAsia="宋体" w:cs="宋体"/>
          <w:spacing w:val="7"/>
          <w:sz w:val="20"/>
          <w:szCs w:val="20"/>
        </w:rPr>
        <w:t>”就是对“一等人忠臣孝子，两样事耕田读书</w:t>
      </w:r>
      <w:r>
        <w:rPr>
          <w:rFonts w:ascii="宋体" w:hAnsi="宋体" w:eastAsia="宋体" w:cs="宋体"/>
          <w:spacing w:val="-70"/>
          <w:sz w:val="20"/>
          <w:szCs w:val="20"/>
        </w:rPr>
        <w:t xml:space="preserve"> </w:t>
      </w:r>
      <w:r>
        <w:rPr>
          <w:rFonts w:ascii="宋体" w:hAnsi="宋体" w:eastAsia="宋体" w:cs="宋体"/>
          <w:spacing w:val="7"/>
          <w:sz w:val="20"/>
          <w:szCs w:val="20"/>
        </w:rPr>
        <w:t>”的</w:t>
      </w:r>
      <w:r>
        <w:rPr>
          <w:rFonts w:ascii="宋体" w:hAnsi="宋体" w:eastAsia="宋体" w:cs="宋体"/>
          <w:sz w:val="20"/>
          <w:szCs w:val="20"/>
        </w:rPr>
        <w:t xml:space="preserve"> </w:t>
      </w:r>
      <w:r>
        <w:rPr>
          <w:rFonts w:ascii="宋体" w:hAnsi="宋体" w:eastAsia="宋体" w:cs="宋体"/>
          <w:spacing w:val="9"/>
          <w:sz w:val="20"/>
          <w:szCs w:val="20"/>
        </w:rPr>
        <w:t>完整演绎和完美诠释。际溪村这里明代出了两名进士，</w:t>
      </w:r>
      <w:r>
        <w:rPr>
          <w:rFonts w:ascii="宋体" w:hAnsi="宋体" w:eastAsia="宋体" w:cs="宋体"/>
          <w:spacing w:val="8"/>
          <w:sz w:val="20"/>
          <w:szCs w:val="20"/>
        </w:rPr>
        <w:t>江日彩和李春烨，江日彩生于明隆庆四年（1570</w:t>
      </w:r>
      <w:r>
        <w:rPr>
          <w:rFonts w:ascii="宋体" w:hAnsi="宋体" w:eastAsia="宋体" w:cs="宋体"/>
          <w:sz w:val="20"/>
          <w:szCs w:val="20"/>
        </w:rPr>
        <w:t xml:space="preserve"> </w:t>
      </w:r>
      <w:r>
        <w:rPr>
          <w:rFonts w:ascii="宋体" w:hAnsi="宋体" w:eastAsia="宋体" w:cs="宋体"/>
          <w:spacing w:val="8"/>
          <w:sz w:val="20"/>
          <w:szCs w:val="20"/>
        </w:rPr>
        <w:t>年</w:t>
      </w:r>
      <w:r>
        <w:rPr>
          <w:rFonts w:ascii="宋体" w:hAnsi="宋体" w:eastAsia="宋体" w:cs="宋体"/>
          <w:spacing w:val="-47"/>
          <w:sz w:val="20"/>
          <w:szCs w:val="20"/>
        </w:rPr>
        <w:t>），</w:t>
      </w:r>
      <w:r>
        <w:rPr>
          <w:rFonts w:ascii="宋体" w:hAnsi="宋体" w:eastAsia="宋体" w:cs="宋体"/>
          <w:spacing w:val="8"/>
          <w:sz w:val="20"/>
          <w:szCs w:val="20"/>
        </w:rPr>
        <w:t>李春烨生于明隆庆五年（1571</w:t>
      </w:r>
      <w:r>
        <w:rPr>
          <w:rFonts w:ascii="宋体" w:hAnsi="宋体" w:eastAsia="宋体" w:cs="宋体"/>
          <w:spacing w:val="-38"/>
          <w:sz w:val="20"/>
          <w:szCs w:val="20"/>
        </w:rPr>
        <w:t xml:space="preserve"> </w:t>
      </w:r>
      <w:r>
        <w:rPr>
          <w:rFonts w:ascii="宋体" w:hAnsi="宋体" w:eastAsia="宋体" w:cs="宋体"/>
          <w:spacing w:val="8"/>
          <w:sz w:val="20"/>
          <w:szCs w:val="20"/>
        </w:rPr>
        <w:t>年</w:t>
      </w:r>
      <w:r>
        <w:rPr>
          <w:rFonts w:ascii="宋体" w:hAnsi="宋体" w:eastAsia="宋体" w:cs="宋体"/>
          <w:spacing w:val="-47"/>
          <w:sz w:val="20"/>
          <w:szCs w:val="20"/>
        </w:rPr>
        <w:t>），</w:t>
      </w:r>
      <w:r>
        <w:rPr>
          <w:rFonts w:ascii="宋体" w:hAnsi="宋体" w:eastAsia="宋体" w:cs="宋体"/>
          <w:spacing w:val="8"/>
          <w:sz w:val="20"/>
          <w:szCs w:val="20"/>
        </w:rPr>
        <w:t>江日</w:t>
      </w:r>
      <w:r>
        <w:rPr>
          <w:rFonts w:ascii="宋体" w:hAnsi="宋体" w:eastAsia="宋体" w:cs="宋体"/>
          <w:spacing w:val="7"/>
          <w:sz w:val="20"/>
          <w:szCs w:val="20"/>
        </w:rPr>
        <w:t>彩年长李春烨一岁，江日彩的父亲是私塾江中山先生，是</w:t>
      </w:r>
      <w:r>
        <w:rPr>
          <w:rFonts w:ascii="宋体" w:hAnsi="宋体" w:eastAsia="宋体" w:cs="宋体"/>
          <w:sz w:val="20"/>
          <w:szCs w:val="20"/>
        </w:rPr>
        <w:t xml:space="preserve"> </w:t>
      </w:r>
      <w:r>
        <w:rPr>
          <w:rFonts w:ascii="宋体" w:hAnsi="宋体" w:eastAsia="宋体" w:cs="宋体"/>
          <w:spacing w:val="9"/>
          <w:sz w:val="20"/>
          <w:szCs w:val="20"/>
        </w:rPr>
        <w:t>个秀才，李春烨自幼父亲李纯行在外谋生，与母亲相依为命，年幼就替人放牛，生活较为窘迫</w:t>
      </w:r>
      <w:r>
        <w:rPr>
          <w:rFonts w:ascii="宋体" w:hAnsi="宋体" w:eastAsia="宋体" w:cs="宋体"/>
          <w:spacing w:val="8"/>
          <w:sz w:val="20"/>
          <w:szCs w:val="20"/>
        </w:rPr>
        <w:t>；江中山</w:t>
      </w:r>
      <w:r>
        <w:rPr>
          <w:rFonts w:ascii="宋体" w:hAnsi="宋体" w:eastAsia="宋体" w:cs="宋体"/>
          <w:sz w:val="20"/>
          <w:szCs w:val="20"/>
        </w:rPr>
        <w:t xml:space="preserve"> </w:t>
      </w:r>
      <w:r>
        <w:rPr>
          <w:rFonts w:ascii="宋体" w:hAnsi="宋体" w:eastAsia="宋体" w:cs="宋体"/>
          <w:spacing w:val="9"/>
          <w:sz w:val="20"/>
          <w:szCs w:val="20"/>
        </w:rPr>
        <w:t>先生看中李春烨的聪颖，让他和江日彩一起读书，后来两人一同联袂中举；在宋明年间</w:t>
      </w:r>
      <w:r>
        <w:rPr>
          <w:rFonts w:ascii="宋体" w:hAnsi="宋体" w:eastAsia="宋体" w:cs="宋体"/>
          <w:spacing w:val="8"/>
          <w:sz w:val="20"/>
          <w:szCs w:val="20"/>
        </w:rPr>
        <w:t>，还因为两位历</w:t>
      </w:r>
      <w:r>
        <w:rPr>
          <w:rFonts w:ascii="宋体" w:hAnsi="宋体" w:eastAsia="宋体" w:cs="宋体"/>
          <w:sz w:val="20"/>
          <w:szCs w:val="20"/>
        </w:rPr>
        <w:t xml:space="preserve"> </w:t>
      </w:r>
      <w:r>
        <w:rPr>
          <w:rFonts w:ascii="宋体" w:hAnsi="宋体" w:eastAsia="宋体" w:cs="宋体"/>
          <w:spacing w:val="9"/>
          <w:sz w:val="20"/>
          <w:szCs w:val="20"/>
        </w:rPr>
        <w:t>史名人而风生水起，一位是抗金名相李纲，曾在此隐居多年，赏识荐举了岳飞，改变了宋朝的</w:t>
      </w:r>
      <w:r>
        <w:rPr>
          <w:rFonts w:ascii="宋体" w:hAnsi="宋体" w:eastAsia="宋体" w:cs="宋体"/>
          <w:spacing w:val="8"/>
          <w:sz w:val="20"/>
          <w:szCs w:val="20"/>
        </w:rPr>
        <w:t>命运；另</w:t>
      </w:r>
      <w:r>
        <w:rPr>
          <w:rFonts w:ascii="宋体" w:hAnsi="宋体" w:eastAsia="宋体" w:cs="宋体"/>
          <w:sz w:val="20"/>
          <w:szCs w:val="20"/>
        </w:rPr>
        <w:t xml:space="preserve"> </w:t>
      </w:r>
      <w:r>
        <w:rPr>
          <w:rFonts w:ascii="宋体" w:hAnsi="宋体" w:eastAsia="宋体" w:cs="宋体"/>
          <w:spacing w:val="1"/>
          <w:sz w:val="20"/>
          <w:szCs w:val="20"/>
        </w:rPr>
        <w:t>一位是西台御史江日彩，祖居江家坊，推荐了袁崇焕，而</w:t>
      </w:r>
      <w:r>
        <w:rPr>
          <w:rFonts w:ascii="宋体" w:hAnsi="宋体" w:eastAsia="宋体" w:cs="宋体"/>
          <w:sz w:val="20"/>
          <w:szCs w:val="20"/>
        </w:rPr>
        <w:t>让明末的历史令人扼腕叹息，泰宁“耕读李家</w:t>
      </w:r>
      <w:r>
        <w:rPr>
          <w:rFonts w:ascii="宋体" w:hAnsi="宋体" w:eastAsia="宋体" w:cs="宋体"/>
          <w:spacing w:val="-70"/>
          <w:sz w:val="20"/>
          <w:szCs w:val="20"/>
        </w:rPr>
        <w:t xml:space="preserve"> </w:t>
      </w:r>
      <w:r>
        <w:rPr>
          <w:rFonts w:ascii="宋体" w:hAnsi="宋体" w:eastAsia="宋体" w:cs="宋体"/>
          <w:sz w:val="20"/>
          <w:szCs w:val="20"/>
        </w:rPr>
        <w:t>”，</w:t>
      </w:r>
    </w:p>
    <w:p>
      <w:pPr>
        <w:spacing w:before="1" w:line="227" w:lineRule="auto"/>
        <w:ind w:left="8"/>
        <w:rPr>
          <w:rFonts w:ascii="宋体" w:hAnsi="宋体" w:eastAsia="宋体" w:cs="宋体"/>
          <w:sz w:val="20"/>
          <w:szCs w:val="20"/>
        </w:rPr>
      </w:pPr>
      <w:r>
        <w:rPr>
          <w:rFonts w:ascii="宋体" w:hAnsi="宋体" w:eastAsia="宋体" w:cs="宋体"/>
          <w:spacing w:val="8"/>
          <w:sz w:val="20"/>
          <w:szCs w:val="20"/>
        </w:rPr>
        <w:t>在泰宁最辉煌的宋明时代，风云突起。</w:t>
      </w:r>
    </w:p>
    <w:p>
      <w:pPr>
        <w:spacing w:before="151" w:line="370" w:lineRule="auto"/>
        <w:ind w:left="9" w:right="53" w:firstLine="420"/>
        <w:jc w:val="both"/>
        <w:rPr>
          <w:rFonts w:ascii="宋体" w:hAnsi="宋体" w:eastAsia="宋体" w:cs="宋体"/>
          <w:sz w:val="20"/>
          <w:szCs w:val="20"/>
        </w:rPr>
      </w:pPr>
      <w:r>
        <w:rPr>
          <w:rFonts w:ascii="宋体" w:hAnsi="宋体" w:eastAsia="宋体" w:cs="宋体"/>
          <w:spacing w:val="9"/>
          <w:sz w:val="20"/>
          <w:szCs w:val="20"/>
        </w:rPr>
        <w:t>宋代抗金名相李纲（1083—</w:t>
      </w:r>
      <w:r>
        <w:rPr>
          <w:rFonts w:ascii="宋体" w:hAnsi="宋体" w:eastAsia="宋体" w:cs="宋体"/>
          <w:spacing w:val="-74"/>
          <w:sz w:val="20"/>
          <w:szCs w:val="20"/>
        </w:rPr>
        <w:t xml:space="preserve"> </w:t>
      </w:r>
      <w:r>
        <w:rPr>
          <w:rFonts w:ascii="宋体" w:hAnsi="宋体" w:eastAsia="宋体" w:cs="宋体"/>
          <w:spacing w:val="9"/>
          <w:sz w:val="20"/>
          <w:szCs w:val="20"/>
        </w:rPr>
        <w:t>1140</w:t>
      </w:r>
      <w:r>
        <w:rPr>
          <w:rFonts w:ascii="宋体" w:hAnsi="宋体" w:eastAsia="宋体" w:cs="宋体"/>
          <w:spacing w:val="-37"/>
          <w:sz w:val="20"/>
          <w:szCs w:val="20"/>
        </w:rPr>
        <w:t xml:space="preserve"> </w:t>
      </w:r>
      <w:r>
        <w:rPr>
          <w:rFonts w:ascii="宋体" w:hAnsi="宋体" w:eastAsia="宋体" w:cs="宋体"/>
          <w:spacing w:val="9"/>
          <w:sz w:val="20"/>
          <w:szCs w:val="20"/>
        </w:rPr>
        <w:t>年）因为开封保卫战获得胜利，而名垂青史，1127</w:t>
      </w:r>
      <w:r>
        <w:rPr>
          <w:rFonts w:ascii="宋体" w:hAnsi="宋体" w:eastAsia="宋体" w:cs="宋体"/>
          <w:spacing w:val="-37"/>
          <w:sz w:val="20"/>
          <w:szCs w:val="20"/>
        </w:rPr>
        <w:t xml:space="preserve"> </w:t>
      </w:r>
      <w:r>
        <w:rPr>
          <w:rFonts w:ascii="宋体" w:hAnsi="宋体" w:eastAsia="宋体" w:cs="宋体"/>
          <w:spacing w:val="8"/>
          <w:sz w:val="20"/>
          <w:szCs w:val="20"/>
        </w:rPr>
        <w:t>年南宋高宗即</w:t>
      </w:r>
      <w:r>
        <w:rPr>
          <w:rFonts w:ascii="宋体" w:hAnsi="宋体" w:eastAsia="宋体" w:cs="宋体"/>
          <w:sz w:val="20"/>
          <w:szCs w:val="20"/>
        </w:rPr>
        <w:t xml:space="preserve"> </w:t>
      </w:r>
      <w:r>
        <w:rPr>
          <w:rFonts w:ascii="宋体" w:hAnsi="宋体" w:eastAsia="宋体" w:cs="宋体"/>
          <w:spacing w:val="9"/>
          <w:sz w:val="20"/>
          <w:szCs w:val="20"/>
        </w:rPr>
        <w:t>位，出任为宰相。他主张用两河义军收复失地，在职七十五天，又被主和派左丞相黄潜善、汪</w:t>
      </w:r>
      <w:r>
        <w:rPr>
          <w:rFonts w:ascii="宋体" w:hAnsi="宋体" w:eastAsia="宋体" w:cs="宋体"/>
          <w:spacing w:val="8"/>
          <w:sz w:val="20"/>
          <w:szCs w:val="20"/>
        </w:rPr>
        <w:t>伯彦排斥</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被贬到海南岛，南宋高宗建炎四年（1130</w:t>
      </w:r>
      <w:r>
        <w:rPr>
          <w:rFonts w:ascii="宋体" w:hAnsi="宋体" w:eastAsia="宋体" w:cs="宋体"/>
          <w:spacing w:val="-39"/>
          <w:sz w:val="20"/>
          <w:szCs w:val="20"/>
        </w:rPr>
        <w:t xml:space="preserve"> </w:t>
      </w:r>
      <w:r>
        <w:rPr>
          <w:rFonts w:ascii="宋体" w:hAnsi="宋体" w:eastAsia="宋体" w:cs="宋体"/>
          <w:spacing w:val="9"/>
          <w:sz w:val="20"/>
          <w:szCs w:val="20"/>
        </w:rPr>
        <w:t>年</w:t>
      </w:r>
      <w:r>
        <w:rPr>
          <w:rFonts w:ascii="宋体" w:hAnsi="宋体" w:eastAsia="宋体" w:cs="宋体"/>
          <w:spacing w:val="-38"/>
          <w:sz w:val="20"/>
          <w:szCs w:val="20"/>
        </w:rPr>
        <w:t>），</w:t>
      </w:r>
      <w:r>
        <w:rPr>
          <w:rFonts w:ascii="宋体" w:hAnsi="宋体" w:eastAsia="宋体" w:cs="宋体"/>
          <w:spacing w:val="9"/>
          <w:sz w:val="20"/>
          <w:szCs w:val="20"/>
        </w:rPr>
        <w:t>李纲返</w:t>
      </w:r>
      <w:r>
        <w:rPr>
          <w:rFonts w:ascii="宋体" w:hAnsi="宋体" w:eastAsia="宋体" w:cs="宋体"/>
          <w:spacing w:val="8"/>
          <w:sz w:val="20"/>
          <w:szCs w:val="20"/>
        </w:rPr>
        <w:t>回泰宁，在泰宁江家坊禅院里住了一年多。</w:t>
      </w:r>
    </w:p>
    <w:p>
      <w:pPr>
        <w:spacing w:before="152" w:line="369" w:lineRule="auto"/>
        <w:ind w:left="9" w:firstLine="419"/>
        <w:jc w:val="both"/>
        <w:rPr>
          <w:rFonts w:ascii="宋体" w:hAnsi="宋体" w:eastAsia="宋体" w:cs="宋体"/>
          <w:sz w:val="20"/>
          <w:szCs w:val="20"/>
        </w:rPr>
      </w:pPr>
      <w:r>
        <w:rPr>
          <w:rFonts w:ascii="宋体" w:hAnsi="宋体" w:eastAsia="宋体" w:cs="宋体"/>
          <w:spacing w:val="10"/>
          <w:sz w:val="20"/>
          <w:szCs w:val="20"/>
        </w:rPr>
        <w:t>据史料记载，李纲的嫡亲叔叔李龙（也就是兵部尚书李春烨的</w:t>
      </w:r>
      <w:r>
        <w:rPr>
          <w:rFonts w:ascii="宋体" w:hAnsi="宋体" w:eastAsia="宋体" w:cs="宋体"/>
          <w:spacing w:val="-13"/>
          <w:sz w:val="20"/>
          <w:szCs w:val="20"/>
        </w:rPr>
        <w:t xml:space="preserve"> </w:t>
      </w:r>
      <w:r>
        <w:rPr>
          <w:rFonts w:ascii="宋体" w:hAnsi="宋体" w:eastAsia="宋体" w:cs="宋体"/>
          <w:spacing w:val="10"/>
          <w:sz w:val="20"/>
          <w:szCs w:val="20"/>
        </w:rPr>
        <w:t>16</w:t>
      </w:r>
      <w:r>
        <w:rPr>
          <w:rFonts w:ascii="宋体" w:hAnsi="宋体" w:eastAsia="宋体" w:cs="宋体"/>
          <w:spacing w:val="-38"/>
          <w:sz w:val="20"/>
          <w:szCs w:val="20"/>
        </w:rPr>
        <w:t xml:space="preserve"> </w:t>
      </w:r>
      <w:r>
        <w:rPr>
          <w:rFonts w:ascii="宋体" w:hAnsi="宋体" w:eastAsia="宋体" w:cs="宋体"/>
          <w:spacing w:val="10"/>
          <w:sz w:val="20"/>
          <w:szCs w:val="20"/>
        </w:rPr>
        <w:t>世老祖宗）在北宋元佑年间（约</w:t>
      </w:r>
      <w:r>
        <w:rPr>
          <w:rFonts w:ascii="宋体" w:hAnsi="宋体" w:eastAsia="宋体" w:cs="宋体"/>
          <w:sz w:val="20"/>
          <w:szCs w:val="20"/>
        </w:rPr>
        <w:t xml:space="preserve"> </w:t>
      </w:r>
      <w:r>
        <w:rPr>
          <w:rFonts w:ascii="宋体" w:hAnsi="宋体" w:eastAsia="宋体" w:cs="宋体"/>
          <w:spacing w:val="4"/>
          <w:sz w:val="20"/>
          <w:szCs w:val="20"/>
        </w:rPr>
        <w:t>1086</w:t>
      </w:r>
      <w:r>
        <w:rPr>
          <w:rFonts w:ascii="宋体" w:hAnsi="宋体" w:eastAsia="宋体" w:cs="宋体"/>
          <w:spacing w:val="-37"/>
          <w:sz w:val="20"/>
          <w:szCs w:val="20"/>
        </w:rPr>
        <w:t xml:space="preserve"> </w:t>
      </w:r>
      <w:r>
        <w:rPr>
          <w:rFonts w:ascii="宋体" w:hAnsi="宋体" w:eastAsia="宋体" w:cs="宋体"/>
          <w:spacing w:val="4"/>
          <w:sz w:val="20"/>
          <w:szCs w:val="20"/>
        </w:rPr>
        <w:t>年前后）由邵武搬迁居住在泰宁际溪村江家坊这一带，作为亲侄儿到叔叔家走动是极为合情理的事，</w:t>
      </w:r>
      <w:r>
        <w:rPr>
          <w:rFonts w:ascii="宋体" w:hAnsi="宋体" w:eastAsia="宋体" w:cs="宋体"/>
          <w:sz w:val="20"/>
          <w:szCs w:val="20"/>
        </w:rPr>
        <w:t xml:space="preserve"> </w:t>
      </w:r>
      <w:r>
        <w:rPr>
          <w:rFonts w:ascii="宋体" w:hAnsi="宋体" w:eastAsia="宋体" w:cs="宋体"/>
          <w:spacing w:val="9"/>
          <w:sz w:val="20"/>
          <w:szCs w:val="20"/>
        </w:rPr>
        <w:t>所以李纲曾两度到泰宁江家坊隐居读书；泰宁城西丹霞瑞光岩是李纲的读书处，瑞光岩</w:t>
      </w:r>
      <w:r>
        <w:rPr>
          <w:rFonts w:ascii="宋体" w:hAnsi="宋体" w:eastAsia="宋体" w:cs="宋体"/>
          <w:spacing w:val="8"/>
          <w:sz w:val="20"/>
          <w:szCs w:val="20"/>
        </w:rPr>
        <w:t>的宗本禅师是邵</w:t>
      </w:r>
    </w:p>
    <w:p>
      <w:pPr>
        <w:spacing w:line="228" w:lineRule="auto"/>
        <w:ind w:left="11"/>
        <w:rPr>
          <w:rFonts w:ascii="宋体" w:hAnsi="宋体" w:eastAsia="宋体" w:cs="宋体"/>
          <w:sz w:val="20"/>
          <w:szCs w:val="20"/>
        </w:rPr>
      </w:pPr>
      <w:r>
        <w:rPr>
          <w:rFonts w:ascii="宋体" w:hAnsi="宋体" w:eastAsia="宋体" w:cs="宋体"/>
          <w:spacing w:val="8"/>
          <w:sz w:val="20"/>
          <w:szCs w:val="20"/>
        </w:rPr>
        <w:t>武人，与李纲相交甚好。正可谓：</w:t>
      </w:r>
    </w:p>
    <w:p>
      <w:pPr>
        <w:spacing w:before="153" w:line="401" w:lineRule="exact"/>
        <w:ind w:left="2501"/>
        <w:rPr>
          <w:rFonts w:ascii="宋体" w:hAnsi="宋体" w:eastAsia="宋体" w:cs="宋体"/>
          <w:sz w:val="20"/>
          <w:szCs w:val="20"/>
        </w:rPr>
      </w:pPr>
      <w:r>
        <w:rPr>
          <w:rFonts w:ascii="宋体" w:hAnsi="宋体" w:eastAsia="宋体" w:cs="宋体"/>
          <w:b/>
          <w:bCs/>
          <w:spacing w:val="7"/>
          <w:position w:val="14"/>
          <w:sz w:val="20"/>
          <w:szCs w:val="20"/>
        </w:rPr>
        <w:t>风云起，波澜急，宋室南渡，两朝烽烟忠臣心；</w:t>
      </w:r>
    </w:p>
    <w:p>
      <w:pPr>
        <w:spacing w:before="1" w:line="228" w:lineRule="auto"/>
        <w:ind w:left="2504"/>
        <w:rPr>
          <w:rFonts w:ascii="宋体" w:hAnsi="宋体" w:eastAsia="宋体" w:cs="宋体"/>
          <w:sz w:val="20"/>
          <w:szCs w:val="20"/>
        </w:rPr>
      </w:pPr>
      <w:r>
        <w:rPr>
          <w:rFonts w:ascii="宋体" w:hAnsi="宋体" w:eastAsia="宋体" w:cs="宋体"/>
          <w:b/>
          <w:bCs/>
          <w:spacing w:val="7"/>
          <w:sz w:val="20"/>
          <w:szCs w:val="20"/>
        </w:rPr>
        <w:t>安社稷，逢乱世，闲隐丹霞，一腔愁绪山河志。</w:t>
      </w:r>
    </w:p>
    <w:p>
      <w:pPr>
        <w:spacing w:before="151" w:line="400" w:lineRule="exact"/>
        <w:jc w:val="right"/>
        <w:rPr>
          <w:rFonts w:ascii="宋体" w:hAnsi="宋体" w:eastAsia="宋体" w:cs="宋体"/>
          <w:sz w:val="20"/>
          <w:szCs w:val="20"/>
        </w:rPr>
      </w:pPr>
      <w:r>
        <w:rPr>
          <w:rFonts w:ascii="宋体" w:hAnsi="宋体" w:eastAsia="宋体" w:cs="宋体"/>
          <w:spacing w:val="4"/>
          <w:position w:val="14"/>
          <w:sz w:val="20"/>
          <w:szCs w:val="20"/>
        </w:rPr>
        <w:t>李纲生有</w:t>
      </w:r>
      <w:r>
        <w:rPr>
          <w:rFonts w:ascii="宋体" w:hAnsi="宋体" w:eastAsia="宋体" w:cs="宋体"/>
          <w:spacing w:val="-31"/>
          <w:position w:val="14"/>
          <w:sz w:val="20"/>
          <w:szCs w:val="20"/>
        </w:rPr>
        <w:t xml:space="preserve"> </w:t>
      </w:r>
      <w:r>
        <w:rPr>
          <w:rFonts w:ascii="宋体" w:hAnsi="宋体" w:eastAsia="宋体" w:cs="宋体"/>
          <w:spacing w:val="4"/>
          <w:position w:val="14"/>
          <w:sz w:val="20"/>
          <w:szCs w:val="20"/>
        </w:rPr>
        <w:t>8</w:t>
      </w:r>
      <w:r>
        <w:rPr>
          <w:rFonts w:ascii="宋体" w:hAnsi="宋体" w:eastAsia="宋体" w:cs="宋体"/>
          <w:spacing w:val="-37"/>
          <w:position w:val="14"/>
          <w:sz w:val="20"/>
          <w:szCs w:val="20"/>
        </w:rPr>
        <w:t xml:space="preserve"> </w:t>
      </w:r>
      <w:r>
        <w:rPr>
          <w:rFonts w:ascii="宋体" w:hAnsi="宋体" w:eastAsia="宋体" w:cs="宋体"/>
          <w:spacing w:val="4"/>
          <w:position w:val="14"/>
          <w:sz w:val="20"/>
          <w:szCs w:val="20"/>
        </w:rPr>
        <w:t>子，有</w:t>
      </w:r>
      <w:r>
        <w:rPr>
          <w:rFonts w:ascii="宋体" w:hAnsi="宋体" w:eastAsia="宋体" w:cs="宋体"/>
          <w:spacing w:val="-38"/>
          <w:position w:val="14"/>
          <w:sz w:val="20"/>
          <w:szCs w:val="20"/>
        </w:rPr>
        <w:t xml:space="preserve"> </w:t>
      </w:r>
      <w:r>
        <w:rPr>
          <w:rFonts w:ascii="宋体" w:hAnsi="宋体" w:eastAsia="宋体" w:cs="宋体"/>
          <w:spacing w:val="4"/>
          <w:position w:val="14"/>
          <w:sz w:val="20"/>
          <w:szCs w:val="20"/>
        </w:rPr>
        <w:t>6</w:t>
      </w:r>
      <w:r>
        <w:rPr>
          <w:rFonts w:ascii="宋体" w:hAnsi="宋体" w:eastAsia="宋体" w:cs="宋体"/>
          <w:spacing w:val="-37"/>
          <w:position w:val="14"/>
          <w:sz w:val="20"/>
          <w:szCs w:val="20"/>
        </w:rPr>
        <w:t xml:space="preserve"> </w:t>
      </w:r>
      <w:r>
        <w:rPr>
          <w:rFonts w:ascii="宋体" w:hAnsi="宋体" w:eastAsia="宋体" w:cs="宋体"/>
          <w:spacing w:val="4"/>
          <w:position w:val="14"/>
          <w:sz w:val="20"/>
          <w:szCs w:val="20"/>
        </w:rPr>
        <w:t>子居住在泰宁，所以现在泰宁李姓多是李纲后裔，泰宁的李姓人口占全县第一，</w:t>
      </w:r>
    </w:p>
    <w:p>
      <w:pPr>
        <w:spacing w:before="1" w:line="229" w:lineRule="auto"/>
        <w:ind w:left="10"/>
        <w:rPr>
          <w:rFonts w:ascii="宋体" w:hAnsi="宋体" w:eastAsia="宋体" w:cs="宋体"/>
          <w:sz w:val="20"/>
          <w:szCs w:val="20"/>
        </w:rPr>
      </w:pPr>
      <w:r>
        <w:rPr>
          <w:rFonts w:ascii="宋体" w:hAnsi="宋体" w:eastAsia="宋体" w:cs="宋体"/>
          <w:spacing w:val="6"/>
          <w:sz w:val="20"/>
          <w:szCs w:val="20"/>
        </w:rPr>
        <w:t>李纲后以居多。</w:t>
      </w:r>
    </w:p>
    <w:p>
      <w:pPr>
        <w:spacing w:before="125" w:line="222" w:lineRule="auto"/>
        <w:ind w:left="14"/>
        <w:rPr>
          <w:rFonts w:ascii="黑体" w:hAnsi="黑体" w:eastAsia="黑体" w:cs="黑体"/>
          <w:sz w:val="24"/>
          <w:szCs w:val="24"/>
        </w:rPr>
      </w:pPr>
      <w:r>
        <w:rPr>
          <w:rFonts w:ascii="黑体" w:hAnsi="黑体" w:eastAsia="黑体" w:cs="黑体"/>
          <w:b/>
          <w:bCs/>
          <w:spacing w:val="-4"/>
          <w:sz w:val="24"/>
          <w:szCs w:val="24"/>
        </w:rPr>
        <w:t>二．李家岩：</w:t>
      </w:r>
    </w:p>
    <w:p>
      <w:pPr>
        <w:spacing w:before="139" w:line="369" w:lineRule="auto"/>
        <w:ind w:left="9" w:right="53" w:firstLine="421"/>
        <w:jc w:val="both"/>
        <w:rPr>
          <w:rFonts w:ascii="宋体" w:hAnsi="宋体" w:eastAsia="宋体" w:cs="宋体"/>
          <w:sz w:val="20"/>
          <w:szCs w:val="20"/>
        </w:rPr>
      </w:pPr>
      <w:r>
        <w:rPr>
          <w:rFonts w:ascii="宋体" w:hAnsi="宋体" w:eastAsia="宋体" w:cs="宋体"/>
          <w:spacing w:val="6"/>
          <w:sz w:val="20"/>
          <w:szCs w:val="20"/>
        </w:rPr>
        <w:t>李家岩原名“天成岩</w:t>
      </w:r>
      <w:r>
        <w:rPr>
          <w:rFonts w:ascii="宋体" w:hAnsi="宋体" w:eastAsia="宋体" w:cs="宋体"/>
          <w:spacing w:val="-61"/>
          <w:sz w:val="20"/>
          <w:szCs w:val="20"/>
        </w:rPr>
        <w:t xml:space="preserve"> </w:t>
      </w:r>
      <w:r>
        <w:rPr>
          <w:rFonts w:ascii="宋体" w:hAnsi="宋体" w:eastAsia="宋体" w:cs="宋体"/>
          <w:spacing w:val="6"/>
          <w:sz w:val="20"/>
          <w:szCs w:val="20"/>
        </w:rPr>
        <w:t>”，</w:t>
      </w:r>
      <w:r>
        <w:rPr>
          <w:rFonts w:ascii="宋体" w:hAnsi="宋体" w:eastAsia="宋体" w:cs="宋体"/>
          <w:spacing w:val="-20"/>
          <w:sz w:val="20"/>
          <w:szCs w:val="20"/>
        </w:rPr>
        <w:t xml:space="preserve"> </w:t>
      </w:r>
      <w:r>
        <w:rPr>
          <w:rFonts w:ascii="宋体" w:hAnsi="宋体" w:eastAsia="宋体" w:cs="宋体"/>
          <w:spacing w:val="6"/>
          <w:sz w:val="20"/>
          <w:szCs w:val="20"/>
        </w:rPr>
        <w:t>明末天启年间兵部尚书李春烨和他的儿子李自枢先后在此读书而得名，是</w:t>
      </w:r>
      <w:r>
        <w:rPr>
          <w:rFonts w:ascii="宋体" w:hAnsi="宋体" w:eastAsia="宋体" w:cs="宋体"/>
          <w:sz w:val="20"/>
          <w:szCs w:val="20"/>
        </w:rPr>
        <w:t xml:space="preserve"> </w:t>
      </w:r>
      <w:r>
        <w:rPr>
          <w:rFonts w:ascii="宋体" w:hAnsi="宋体" w:eastAsia="宋体" w:cs="宋体"/>
          <w:spacing w:val="8"/>
          <w:sz w:val="20"/>
          <w:szCs w:val="20"/>
        </w:rPr>
        <w:t>典型的丹霞地貌，陡峭迂回，逼仄险峻。李家岩有一条半山腰悬的岩槽，离地面高约</w:t>
      </w:r>
      <w:r>
        <w:rPr>
          <w:rFonts w:ascii="宋体" w:hAnsi="宋体" w:eastAsia="宋体" w:cs="宋体"/>
          <w:spacing w:val="-18"/>
          <w:sz w:val="20"/>
          <w:szCs w:val="20"/>
        </w:rPr>
        <w:t xml:space="preserve"> </w:t>
      </w:r>
      <w:r>
        <w:rPr>
          <w:rFonts w:ascii="宋体" w:hAnsi="宋体" w:eastAsia="宋体" w:cs="宋体"/>
          <w:spacing w:val="8"/>
          <w:sz w:val="20"/>
          <w:szCs w:val="20"/>
        </w:rPr>
        <w:t>150</w:t>
      </w:r>
      <w:r>
        <w:rPr>
          <w:rFonts w:ascii="宋体" w:hAnsi="宋体" w:eastAsia="宋体" w:cs="宋体"/>
          <w:spacing w:val="-40"/>
          <w:sz w:val="20"/>
          <w:szCs w:val="20"/>
        </w:rPr>
        <w:t xml:space="preserve"> </w:t>
      </w:r>
      <w:r>
        <w:rPr>
          <w:rFonts w:ascii="宋体" w:hAnsi="宋体" w:eastAsia="宋体" w:cs="宋体"/>
          <w:spacing w:val="8"/>
          <w:sz w:val="20"/>
          <w:szCs w:val="20"/>
        </w:rPr>
        <w:t>米，长达</w:t>
      </w:r>
      <w:r>
        <w:rPr>
          <w:rFonts w:ascii="宋体" w:hAnsi="宋体" w:eastAsia="宋体" w:cs="宋体"/>
          <w:spacing w:val="-33"/>
          <w:sz w:val="20"/>
          <w:szCs w:val="20"/>
        </w:rPr>
        <w:t xml:space="preserve"> </w:t>
      </w:r>
      <w:r>
        <w:rPr>
          <w:rFonts w:ascii="宋体" w:hAnsi="宋体" w:eastAsia="宋体" w:cs="宋体"/>
          <w:spacing w:val="8"/>
          <w:sz w:val="20"/>
          <w:szCs w:val="20"/>
        </w:rPr>
        <w:t>360</w:t>
      </w:r>
      <w:r>
        <w:rPr>
          <w:rFonts w:ascii="宋体" w:hAnsi="宋体" w:eastAsia="宋体" w:cs="宋体"/>
          <w:sz w:val="20"/>
          <w:szCs w:val="20"/>
        </w:rPr>
        <w:t xml:space="preserve"> </w:t>
      </w:r>
      <w:r>
        <w:rPr>
          <w:rFonts w:ascii="宋体" w:hAnsi="宋体" w:eastAsia="宋体" w:cs="宋体"/>
          <w:spacing w:val="5"/>
          <w:sz w:val="20"/>
          <w:szCs w:val="20"/>
        </w:rPr>
        <w:t>米，深</w:t>
      </w:r>
      <w:r>
        <w:rPr>
          <w:rFonts w:ascii="宋体" w:hAnsi="宋体" w:eastAsia="宋体" w:cs="宋体"/>
          <w:spacing w:val="-30"/>
          <w:sz w:val="20"/>
          <w:szCs w:val="20"/>
        </w:rPr>
        <w:t xml:space="preserve"> </w:t>
      </w:r>
      <w:r>
        <w:rPr>
          <w:rFonts w:ascii="宋体" w:hAnsi="宋体" w:eastAsia="宋体" w:cs="宋体"/>
          <w:spacing w:val="5"/>
          <w:sz w:val="20"/>
          <w:szCs w:val="20"/>
        </w:rPr>
        <w:t>0.8-7</w:t>
      </w:r>
      <w:r>
        <w:rPr>
          <w:rFonts w:ascii="宋体" w:hAnsi="宋体" w:eastAsia="宋体" w:cs="宋体"/>
          <w:spacing w:val="-40"/>
          <w:sz w:val="20"/>
          <w:szCs w:val="20"/>
        </w:rPr>
        <w:t xml:space="preserve"> </w:t>
      </w:r>
      <w:r>
        <w:rPr>
          <w:rFonts w:ascii="宋体" w:hAnsi="宋体" w:eastAsia="宋体" w:cs="宋体"/>
          <w:spacing w:val="5"/>
          <w:sz w:val="20"/>
          <w:szCs w:val="20"/>
        </w:rPr>
        <w:t>米，高</w:t>
      </w:r>
      <w:r>
        <w:rPr>
          <w:rFonts w:ascii="宋体" w:hAnsi="宋体" w:eastAsia="宋体" w:cs="宋体"/>
          <w:spacing w:val="-24"/>
          <w:sz w:val="20"/>
          <w:szCs w:val="20"/>
        </w:rPr>
        <w:t xml:space="preserve"> </w:t>
      </w:r>
      <w:r>
        <w:rPr>
          <w:rFonts w:ascii="宋体" w:hAnsi="宋体" w:eastAsia="宋体" w:cs="宋体"/>
          <w:spacing w:val="5"/>
          <w:sz w:val="20"/>
          <w:szCs w:val="20"/>
        </w:rPr>
        <w:t>1.2-2</w:t>
      </w:r>
      <w:r>
        <w:rPr>
          <w:rFonts w:ascii="宋体" w:hAnsi="宋体" w:eastAsia="宋体" w:cs="宋体"/>
          <w:spacing w:val="-38"/>
          <w:sz w:val="20"/>
          <w:szCs w:val="20"/>
        </w:rPr>
        <w:t xml:space="preserve"> </w:t>
      </w:r>
      <w:r>
        <w:rPr>
          <w:rFonts w:ascii="宋体" w:hAnsi="宋体" w:eastAsia="宋体" w:cs="宋体"/>
          <w:spacing w:val="5"/>
          <w:sz w:val="20"/>
          <w:szCs w:val="20"/>
        </w:rPr>
        <w:t>米，堪称“</w:t>
      </w:r>
      <w:r>
        <w:rPr>
          <w:rFonts w:ascii="宋体" w:hAnsi="宋体" w:eastAsia="宋体" w:cs="宋体"/>
          <w:spacing w:val="-70"/>
          <w:sz w:val="20"/>
          <w:szCs w:val="20"/>
        </w:rPr>
        <w:t xml:space="preserve"> </w:t>
      </w:r>
      <w:r>
        <w:rPr>
          <w:rFonts w:ascii="宋体" w:hAnsi="宋体" w:eastAsia="宋体" w:cs="宋体"/>
          <w:spacing w:val="5"/>
          <w:sz w:val="20"/>
          <w:szCs w:val="20"/>
        </w:rPr>
        <w:t>中国丹霞岩槽之最</w:t>
      </w:r>
      <w:r>
        <w:rPr>
          <w:rFonts w:ascii="宋体" w:hAnsi="宋体" w:eastAsia="宋体" w:cs="宋体"/>
          <w:spacing w:val="-70"/>
          <w:sz w:val="20"/>
          <w:szCs w:val="20"/>
        </w:rPr>
        <w:t xml:space="preserve"> </w:t>
      </w:r>
      <w:r>
        <w:rPr>
          <w:rFonts w:ascii="宋体" w:hAnsi="宋体" w:eastAsia="宋体" w:cs="宋体"/>
          <w:spacing w:val="5"/>
          <w:sz w:val="20"/>
          <w:szCs w:val="20"/>
        </w:rPr>
        <w:t>”，被选入“上海吉尼斯世界之最</w:t>
      </w:r>
      <w:r>
        <w:rPr>
          <w:rFonts w:ascii="宋体" w:hAnsi="宋体" w:eastAsia="宋体" w:cs="宋体"/>
          <w:spacing w:val="-72"/>
          <w:sz w:val="20"/>
          <w:szCs w:val="20"/>
        </w:rPr>
        <w:t xml:space="preserve"> </w:t>
      </w:r>
      <w:r>
        <w:rPr>
          <w:rFonts w:ascii="宋体" w:hAnsi="宋体" w:eastAsia="宋体" w:cs="宋体"/>
          <w:spacing w:val="5"/>
          <w:sz w:val="20"/>
          <w:szCs w:val="20"/>
        </w:rPr>
        <w:t>”。明末兵</w:t>
      </w:r>
      <w:r>
        <w:rPr>
          <w:rFonts w:ascii="宋体" w:hAnsi="宋体" w:eastAsia="宋体" w:cs="宋体"/>
          <w:sz w:val="20"/>
          <w:szCs w:val="20"/>
        </w:rPr>
        <w:t xml:space="preserve"> </w:t>
      </w:r>
      <w:r>
        <w:rPr>
          <w:rFonts w:ascii="宋体" w:hAnsi="宋体" w:eastAsia="宋体" w:cs="宋体"/>
          <w:spacing w:val="9"/>
          <w:sz w:val="20"/>
          <w:szCs w:val="20"/>
        </w:rPr>
        <w:t>部尚书李春烨年少时往返这条栈道，在岩穴里苦读。走上栈道，头顶崖壁，身侧就是千尺绝壁</w:t>
      </w:r>
      <w:r>
        <w:rPr>
          <w:rFonts w:ascii="宋体" w:hAnsi="宋体" w:eastAsia="宋体" w:cs="宋体"/>
          <w:spacing w:val="8"/>
          <w:sz w:val="20"/>
          <w:szCs w:val="20"/>
        </w:rPr>
        <w:t>，峭谷幽</w:t>
      </w:r>
    </w:p>
    <w:p>
      <w:pPr>
        <w:spacing w:line="227" w:lineRule="auto"/>
        <w:ind w:left="8"/>
        <w:rPr>
          <w:rFonts w:ascii="宋体" w:hAnsi="宋体" w:eastAsia="宋体" w:cs="宋体"/>
          <w:sz w:val="20"/>
          <w:szCs w:val="20"/>
        </w:rPr>
      </w:pPr>
      <w:r>
        <w:rPr>
          <w:rFonts w:ascii="宋体" w:hAnsi="宋体" w:eastAsia="宋体" w:cs="宋体"/>
          <w:spacing w:val="9"/>
          <w:sz w:val="20"/>
          <w:szCs w:val="20"/>
        </w:rPr>
        <w:t>壑，茂林修竹，远处峰峦层叠，山川拱秀，给耕读李家增添了不少传奇而又美丽的色彩。</w:t>
      </w:r>
    </w:p>
    <w:p>
      <w:pPr>
        <w:spacing w:line="227" w:lineRule="auto"/>
        <w:rPr>
          <w:rFonts w:ascii="宋体" w:hAnsi="宋体" w:eastAsia="宋体" w:cs="宋体"/>
          <w:sz w:val="20"/>
          <w:szCs w:val="20"/>
        </w:rPr>
        <w:sectPr>
          <w:headerReference r:id="rId349" w:type="default"/>
          <w:footerReference r:id="rId350" w:type="default"/>
          <w:pgSz w:w="11906" w:h="16839"/>
          <w:pgMar w:top="1196" w:right="1193" w:bottom="1156" w:left="1246" w:header="886" w:footer="994" w:gutter="0"/>
          <w:cols w:space="720" w:num="1"/>
        </w:sectPr>
      </w:pPr>
    </w:p>
    <w:p>
      <w:pPr>
        <w:pStyle w:val="2"/>
        <w:spacing w:line="295" w:lineRule="auto"/>
      </w:pPr>
    </w:p>
    <w:p>
      <w:pPr>
        <w:spacing w:before="65" w:line="369" w:lineRule="auto"/>
        <w:ind w:left="9" w:firstLine="419"/>
        <w:jc w:val="both"/>
        <w:rPr>
          <w:rFonts w:ascii="宋体" w:hAnsi="宋体" w:eastAsia="宋体" w:cs="宋体"/>
          <w:sz w:val="20"/>
          <w:szCs w:val="20"/>
        </w:rPr>
      </w:pPr>
      <w:r>
        <w:rPr>
          <w:rFonts w:ascii="宋体" w:hAnsi="宋体" w:eastAsia="宋体" w:cs="宋体"/>
          <w:spacing w:val="9"/>
          <w:sz w:val="20"/>
          <w:szCs w:val="20"/>
        </w:rPr>
        <w:t>相传李春烨未中进士之前在此刻苦攻读，有一个夏天的晚上，田野的青蛙在呱噪，蚊虫也是很</w:t>
      </w:r>
      <w:r>
        <w:rPr>
          <w:rFonts w:ascii="宋体" w:hAnsi="宋体" w:eastAsia="宋体" w:cs="宋体"/>
          <w:spacing w:val="8"/>
          <w:sz w:val="20"/>
          <w:szCs w:val="20"/>
        </w:rPr>
        <w:t>多。</w:t>
      </w:r>
      <w:r>
        <w:rPr>
          <w:rFonts w:ascii="宋体" w:hAnsi="宋体" w:eastAsia="宋体" w:cs="宋体"/>
          <w:sz w:val="20"/>
          <w:szCs w:val="20"/>
        </w:rPr>
        <w:t xml:space="preserve"> </w:t>
      </w:r>
      <w:r>
        <w:rPr>
          <w:rFonts w:ascii="宋体" w:hAnsi="宋体" w:eastAsia="宋体" w:cs="宋体"/>
          <w:spacing w:val="9"/>
          <w:sz w:val="20"/>
          <w:szCs w:val="20"/>
        </w:rPr>
        <w:t>李春烨专心读书，突然从窗外伸进来一个血红的舌头，李春烨一惊，马上明白这是山鬼在作怪</w:t>
      </w:r>
      <w:r>
        <w:rPr>
          <w:rFonts w:ascii="宋体" w:hAnsi="宋体" w:eastAsia="宋体" w:cs="宋体"/>
          <w:spacing w:val="8"/>
          <w:sz w:val="20"/>
          <w:szCs w:val="20"/>
        </w:rPr>
        <w:t>，于是提</w:t>
      </w:r>
      <w:r>
        <w:rPr>
          <w:rFonts w:ascii="宋体" w:hAnsi="宋体" w:eastAsia="宋体" w:cs="宋体"/>
          <w:sz w:val="20"/>
          <w:szCs w:val="20"/>
        </w:rPr>
        <w:t xml:space="preserve"> </w:t>
      </w:r>
      <w:r>
        <w:rPr>
          <w:rFonts w:ascii="宋体" w:hAnsi="宋体" w:eastAsia="宋体" w:cs="宋体"/>
          <w:spacing w:val="7"/>
          <w:sz w:val="20"/>
          <w:szCs w:val="20"/>
        </w:rPr>
        <w:t>起毛笔在舌面上写了一个“</w:t>
      </w:r>
      <w:r>
        <w:rPr>
          <w:rFonts w:ascii="宋体" w:hAnsi="宋体" w:eastAsia="宋体" w:cs="宋体"/>
          <w:spacing w:val="-73"/>
          <w:sz w:val="20"/>
          <w:szCs w:val="20"/>
        </w:rPr>
        <w:t xml:space="preserve"> </w:t>
      </w:r>
      <w:r>
        <w:rPr>
          <w:rFonts w:ascii="宋体" w:hAnsi="宋体" w:eastAsia="宋体" w:cs="宋体"/>
          <w:spacing w:val="7"/>
          <w:sz w:val="20"/>
          <w:szCs w:val="20"/>
        </w:rPr>
        <w:t>山</w:t>
      </w:r>
      <w:r>
        <w:rPr>
          <w:rFonts w:ascii="宋体" w:hAnsi="宋体" w:eastAsia="宋体" w:cs="宋体"/>
          <w:spacing w:val="-70"/>
          <w:sz w:val="20"/>
          <w:szCs w:val="20"/>
        </w:rPr>
        <w:t xml:space="preserve"> </w:t>
      </w:r>
      <w:r>
        <w:rPr>
          <w:rFonts w:ascii="宋体" w:hAnsi="宋体" w:eastAsia="宋体" w:cs="宋体"/>
          <w:spacing w:val="7"/>
          <w:sz w:val="20"/>
          <w:szCs w:val="20"/>
        </w:rPr>
        <w:t>”字，顿时压得山鬼“嗷嗷</w:t>
      </w:r>
      <w:r>
        <w:rPr>
          <w:rFonts w:ascii="宋体" w:hAnsi="宋体" w:eastAsia="宋体" w:cs="宋体"/>
          <w:spacing w:val="-70"/>
          <w:sz w:val="20"/>
          <w:szCs w:val="20"/>
        </w:rPr>
        <w:t xml:space="preserve"> </w:t>
      </w:r>
      <w:r>
        <w:rPr>
          <w:rFonts w:ascii="宋体" w:hAnsi="宋体" w:eastAsia="宋体" w:cs="宋体"/>
          <w:spacing w:val="7"/>
          <w:sz w:val="20"/>
          <w:szCs w:val="20"/>
        </w:rPr>
        <w:t>”直叫，向李春烨讨饶，李春烨回答说</w:t>
      </w:r>
      <w:r>
        <w:rPr>
          <w:rFonts w:ascii="宋体" w:hAnsi="宋体" w:eastAsia="宋体" w:cs="宋体"/>
          <w:spacing w:val="6"/>
          <w:sz w:val="20"/>
          <w:szCs w:val="20"/>
        </w:rPr>
        <w:t>：“讨</w:t>
      </w:r>
      <w:r>
        <w:rPr>
          <w:rFonts w:ascii="宋体" w:hAnsi="宋体" w:eastAsia="宋体" w:cs="宋体"/>
          <w:sz w:val="20"/>
          <w:szCs w:val="20"/>
        </w:rPr>
        <w:t xml:space="preserve"> </w:t>
      </w:r>
      <w:r>
        <w:rPr>
          <w:rFonts w:ascii="宋体" w:hAnsi="宋体" w:eastAsia="宋体" w:cs="宋体"/>
          <w:spacing w:val="9"/>
          <w:sz w:val="20"/>
          <w:szCs w:val="20"/>
        </w:rPr>
        <w:t>饶可以，但你必须答应我两件事：第一，不许让青蛙呱噪吵闹，让人心烦；第二，不许蚊</w:t>
      </w:r>
      <w:r>
        <w:rPr>
          <w:rFonts w:ascii="宋体" w:hAnsi="宋体" w:eastAsia="宋体" w:cs="宋体"/>
          <w:spacing w:val="8"/>
          <w:sz w:val="20"/>
          <w:szCs w:val="20"/>
        </w:rPr>
        <w:t>虫叮咬，影响</w:t>
      </w:r>
      <w:r>
        <w:rPr>
          <w:rFonts w:ascii="宋体" w:hAnsi="宋体" w:eastAsia="宋体" w:cs="宋体"/>
          <w:sz w:val="20"/>
          <w:szCs w:val="20"/>
        </w:rPr>
        <w:t xml:space="preserve"> </w:t>
      </w:r>
      <w:r>
        <w:rPr>
          <w:rFonts w:ascii="宋体" w:hAnsi="宋体" w:eastAsia="宋体" w:cs="宋体"/>
          <w:spacing w:val="6"/>
          <w:sz w:val="20"/>
          <w:szCs w:val="20"/>
        </w:rPr>
        <w:t>我读书。</w:t>
      </w:r>
      <w:r>
        <w:rPr>
          <w:rFonts w:ascii="宋体" w:hAnsi="宋体" w:eastAsia="宋体" w:cs="宋体"/>
          <w:spacing w:val="-59"/>
          <w:sz w:val="20"/>
          <w:szCs w:val="20"/>
        </w:rPr>
        <w:t xml:space="preserve"> </w:t>
      </w:r>
      <w:r>
        <w:rPr>
          <w:rFonts w:ascii="宋体" w:hAnsi="宋体" w:eastAsia="宋体" w:cs="宋体"/>
          <w:spacing w:val="6"/>
          <w:sz w:val="20"/>
          <w:szCs w:val="20"/>
        </w:rPr>
        <w:t>”山鬼连声说道：“可以可以，我这就去办。</w:t>
      </w:r>
      <w:r>
        <w:rPr>
          <w:rFonts w:ascii="宋体" w:hAnsi="宋体" w:eastAsia="宋体" w:cs="宋体"/>
          <w:spacing w:val="-69"/>
          <w:sz w:val="20"/>
          <w:szCs w:val="20"/>
        </w:rPr>
        <w:t xml:space="preserve"> </w:t>
      </w:r>
      <w:r>
        <w:rPr>
          <w:rFonts w:ascii="宋体" w:hAnsi="宋体" w:eastAsia="宋体" w:cs="宋体"/>
          <w:spacing w:val="6"/>
          <w:sz w:val="20"/>
          <w:szCs w:val="20"/>
        </w:rPr>
        <w:t>”于是，李春烨又提起笔在“</w:t>
      </w:r>
      <w:r>
        <w:rPr>
          <w:rFonts w:ascii="宋体" w:hAnsi="宋体" w:eastAsia="宋体" w:cs="宋体"/>
          <w:spacing w:val="-74"/>
          <w:sz w:val="20"/>
          <w:szCs w:val="20"/>
        </w:rPr>
        <w:t xml:space="preserve"> </w:t>
      </w:r>
      <w:r>
        <w:rPr>
          <w:rFonts w:ascii="宋体" w:hAnsi="宋体" w:eastAsia="宋体" w:cs="宋体"/>
          <w:spacing w:val="6"/>
          <w:sz w:val="20"/>
          <w:szCs w:val="20"/>
        </w:rPr>
        <w:t>山</w:t>
      </w:r>
      <w:r>
        <w:rPr>
          <w:rFonts w:ascii="宋体" w:hAnsi="宋体" w:eastAsia="宋体" w:cs="宋体"/>
          <w:spacing w:val="-70"/>
          <w:sz w:val="20"/>
          <w:szCs w:val="20"/>
        </w:rPr>
        <w:t xml:space="preserve"> </w:t>
      </w:r>
      <w:r>
        <w:rPr>
          <w:rFonts w:ascii="宋体" w:hAnsi="宋体" w:eastAsia="宋体" w:cs="宋体"/>
          <w:spacing w:val="6"/>
          <w:sz w:val="20"/>
          <w:szCs w:val="20"/>
        </w:rPr>
        <w:t>”字下面又加了</w:t>
      </w:r>
      <w:r>
        <w:rPr>
          <w:rFonts w:ascii="宋体" w:hAnsi="宋体" w:eastAsia="宋体" w:cs="宋体"/>
          <w:sz w:val="20"/>
          <w:szCs w:val="20"/>
        </w:rPr>
        <w:t xml:space="preserve"> </w:t>
      </w:r>
      <w:r>
        <w:rPr>
          <w:rFonts w:ascii="宋体" w:hAnsi="宋体" w:eastAsia="宋体" w:cs="宋体"/>
          <w:spacing w:val="6"/>
          <w:sz w:val="20"/>
          <w:szCs w:val="20"/>
        </w:rPr>
        <w:t>一个“</w:t>
      </w:r>
      <w:r>
        <w:rPr>
          <w:rFonts w:ascii="宋体" w:hAnsi="宋体" w:eastAsia="宋体" w:cs="宋体"/>
          <w:spacing w:val="-55"/>
          <w:sz w:val="20"/>
          <w:szCs w:val="20"/>
        </w:rPr>
        <w:t xml:space="preserve"> </w:t>
      </w:r>
      <w:r>
        <w:rPr>
          <w:rFonts w:ascii="宋体" w:hAnsi="宋体" w:eastAsia="宋体" w:cs="宋体"/>
          <w:spacing w:val="6"/>
          <w:sz w:val="20"/>
          <w:szCs w:val="20"/>
        </w:rPr>
        <w:t>山</w:t>
      </w:r>
      <w:r>
        <w:rPr>
          <w:rFonts w:ascii="宋体" w:hAnsi="宋体" w:eastAsia="宋体" w:cs="宋体"/>
          <w:spacing w:val="-72"/>
          <w:sz w:val="20"/>
          <w:szCs w:val="20"/>
        </w:rPr>
        <w:t xml:space="preserve"> </w:t>
      </w:r>
      <w:r>
        <w:rPr>
          <w:rFonts w:ascii="宋体" w:hAnsi="宋体" w:eastAsia="宋体" w:cs="宋体"/>
          <w:spacing w:val="6"/>
          <w:sz w:val="20"/>
          <w:szCs w:val="20"/>
        </w:rPr>
        <w:t>”字，这样就是一个“</w:t>
      </w:r>
      <w:r>
        <w:rPr>
          <w:rFonts w:ascii="宋体" w:hAnsi="宋体" w:eastAsia="宋体" w:cs="宋体"/>
          <w:spacing w:val="-72"/>
          <w:sz w:val="20"/>
          <w:szCs w:val="20"/>
        </w:rPr>
        <w:t xml:space="preserve"> </w:t>
      </w:r>
      <w:r>
        <w:rPr>
          <w:rFonts w:ascii="宋体" w:hAnsi="宋体" w:eastAsia="宋体" w:cs="宋体"/>
          <w:spacing w:val="6"/>
          <w:sz w:val="20"/>
          <w:szCs w:val="20"/>
        </w:rPr>
        <w:t>出</w:t>
      </w:r>
      <w:r>
        <w:rPr>
          <w:rFonts w:ascii="宋体" w:hAnsi="宋体" w:eastAsia="宋体" w:cs="宋体"/>
          <w:spacing w:val="-73"/>
          <w:sz w:val="20"/>
          <w:szCs w:val="20"/>
        </w:rPr>
        <w:t xml:space="preserve"> </w:t>
      </w:r>
      <w:r>
        <w:rPr>
          <w:rFonts w:ascii="宋体" w:hAnsi="宋体" w:eastAsia="宋体" w:cs="宋体"/>
          <w:spacing w:val="6"/>
          <w:sz w:val="20"/>
          <w:szCs w:val="20"/>
        </w:rPr>
        <w:t>”字，山鬼的舌头缩了回去。打那以后，李家岩就没有青蛙呱噪和蚊</w:t>
      </w:r>
      <w:r>
        <w:rPr>
          <w:rFonts w:ascii="宋体" w:hAnsi="宋体" w:eastAsia="宋体" w:cs="宋体"/>
          <w:sz w:val="20"/>
          <w:szCs w:val="20"/>
        </w:rPr>
        <w:t xml:space="preserve"> </w:t>
      </w:r>
      <w:r>
        <w:rPr>
          <w:rFonts w:ascii="宋体" w:hAnsi="宋体" w:eastAsia="宋体" w:cs="宋体"/>
          <w:spacing w:val="9"/>
          <w:sz w:val="20"/>
          <w:szCs w:val="20"/>
        </w:rPr>
        <w:t>虫叮咬了。有一天晚上，月亮西下了，李春烨要借着月光读书，书桌也被移出了悬崖外</w:t>
      </w:r>
      <w:r>
        <w:rPr>
          <w:rFonts w:ascii="宋体" w:hAnsi="宋体" w:eastAsia="宋体" w:cs="宋体"/>
          <w:spacing w:val="8"/>
          <w:sz w:val="20"/>
          <w:szCs w:val="20"/>
        </w:rPr>
        <w:t>，可他还是照常</w:t>
      </w:r>
    </w:p>
    <w:p>
      <w:pPr>
        <w:spacing w:line="227" w:lineRule="auto"/>
        <w:ind w:left="8"/>
        <w:rPr>
          <w:rFonts w:ascii="宋体" w:hAnsi="宋体" w:eastAsia="宋体" w:cs="宋体"/>
          <w:sz w:val="20"/>
          <w:szCs w:val="20"/>
        </w:rPr>
      </w:pPr>
      <w:r>
        <w:rPr>
          <w:rFonts w:ascii="宋体" w:hAnsi="宋体" w:eastAsia="宋体" w:cs="宋体"/>
          <w:spacing w:val="9"/>
          <w:sz w:val="20"/>
          <w:szCs w:val="20"/>
        </w:rPr>
        <w:t>读书，原来是山鬼托住了书桌脚，这样李春烨就可以安然读书了。</w:t>
      </w:r>
    </w:p>
    <w:p>
      <w:pPr>
        <w:spacing w:before="154" w:line="369" w:lineRule="auto"/>
        <w:ind w:left="9" w:right="4" w:firstLine="439"/>
        <w:jc w:val="both"/>
        <w:rPr>
          <w:rFonts w:ascii="宋体" w:hAnsi="宋体" w:eastAsia="宋体" w:cs="宋体"/>
          <w:sz w:val="20"/>
          <w:szCs w:val="20"/>
        </w:rPr>
      </w:pPr>
      <w:r>
        <w:rPr>
          <w:rFonts w:ascii="宋体" w:hAnsi="宋体" w:eastAsia="宋体" w:cs="宋体"/>
          <w:spacing w:val="8"/>
          <w:sz w:val="20"/>
          <w:szCs w:val="20"/>
        </w:rPr>
        <w:t>明末兵书尚书李春烨和宋代抗金名相李纲会不会有关系呢？原来他们还是同一个祖宗呢，李纲的祖</w:t>
      </w:r>
      <w:r>
        <w:rPr>
          <w:rFonts w:ascii="宋体" w:hAnsi="宋体" w:eastAsia="宋体" w:cs="宋体"/>
          <w:spacing w:val="15"/>
          <w:sz w:val="20"/>
          <w:szCs w:val="20"/>
        </w:rPr>
        <w:t xml:space="preserve"> </w:t>
      </w:r>
      <w:r>
        <w:rPr>
          <w:rFonts w:ascii="宋体" w:hAnsi="宋体" w:eastAsia="宋体" w:cs="宋体"/>
          <w:spacing w:val="9"/>
          <w:sz w:val="20"/>
          <w:szCs w:val="20"/>
        </w:rPr>
        <w:t>父生有三子：李纲的父亲李夔是长子，居住在邵武，二叔李龙是次子，迁居在泰宁，也</w:t>
      </w:r>
      <w:r>
        <w:rPr>
          <w:rFonts w:ascii="宋体" w:hAnsi="宋体" w:eastAsia="宋体" w:cs="宋体"/>
          <w:spacing w:val="8"/>
          <w:sz w:val="20"/>
          <w:szCs w:val="20"/>
        </w:rPr>
        <w:t>就是明代天启年</w:t>
      </w:r>
      <w:r>
        <w:rPr>
          <w:rFonts w:ascii="宋体" w:hAnsi="宋体" w:eastAsia="宋体" w:cs="宋体"/>
          <w:sz w:val="20"/>
          <w:szCs w:val="20"/>
        </w:rPr>
        <w:t xml:space="preserve"> </w:t>
      </w:r>
      <w:r>
        <w:rPr>
          <w:rFonts w:ascii="宋体" w:hAnsi="宋体" w:eastAsia="宋体" w:cs="宋体"/>
          <w:spacing w:val="10"/>
          <w:sz w:val="20"/>
          <w:szCs w:val="20"/>
        </w:rPr>
        <w:t>间泰宁兵部尚书李春烨的</w:t>
      </w:r>
      <w:r>
        <w:rPr>
          <w:rFonts w:ascii="宋体" w:hAnsi="宋体" w:eastAsia="宋体" w:cs="宋体"/>
          <w:spacing w:val="-11"/>
          <w:sz w:val="20"/>
          <w:szCs w:val="20"/>
        </w:rPr>
        <w:t xml:space="preserve"> </w:t>
      </w:r>
      <w:r>
        <w:rPr>
          <w:rFonts w:ascii="宋体" w:hAnsi="宋体" w:eastAsia="宋体" w:cs="宋体"/>
          <w:spacing w:val="10"/>
          <w:sz w:val="20"/>
          <w:szCs w:val="20"/>
        </w:rPr>
        <w:t>16</w:t>
      </w:r>
      <w:r>
        <w:rPr>
          <w:rFonts w:ascii="宋体" w:hAnsi="宋体" w:eastAsia="宋体" w:cs="宋体"/>
          <w:spacing w:val="-38"/>
          <w:sz w:val="20"/>
          <w:szCs w:val="20"/>
        </w:rPr>
        <w:t xml:space="preserve"> </w:t>
      </w:r>
      <w:r>
        <w:rPr>
          <w:rFonts w:ascii="宋体" w:hAnsi="宋体" w:eastAsia="宋体" w:cs="宋体"/>
          <w:spacing w:val="10"/>
          <w:sz w:val="20"/>
          <w:szCs w:val="20"/>
        </w:rPr>
        <w:t>世祖先，三叔李虎迁居在建宁，李纲的二叔李龙就居住在这条路附近的江</w:t>
      </w:r>
      <w:r>
        <w:rPr>
          <w:rFonts w:ascii="宋体" w:hAnsi="宋体" w:eastAsia="宋体" w:cs="宋体"/>
          <w:sz w:val="20"/>
          <w:szCs w:val="20"/>
        </w:rPr>
        <w:t xml:space="preserve"> </w:t>
      </w:r>
      <w:r>
        <w:rPr>
          <w:rFonts w:ascii="宋体" w:hAnsi="宋体" w:eastAsia="宋体" w:cs="宋体"/>
          <w:spacing w:val="8"/>
          <w:sz w:val="20"/>
          <w:szCs w:val="20"/>
        </w:rPr>
        <w:t>家坊，现在遗留有“瑞光岩丹霞禅院李纲读书处</w:t>
      </w:r>
      <w:r>
        <w:rPr>
          <w:rFonts w:ascii="宋体" w:hAnsi="宋体" w:eastAsia="宋体" w:cs="宋体"/>
          <w:spacing w:val="-59"/>
          <w:sz w:val="20"/>
          <w:szCs w:val="20"/>
        </w:rPr>
        <w:t xml:space="preserve"> </w:t>
      </w:r>
      <w:r>
        <w:rPr>
          <w:rFonts w:ascii="宋体" w:hAnsi="宋体" w:eastAsia="宋体" w:cs="宋体"/>
          <w:spacing w:val="8"/>
          <w:sz w:val="20"/>
          <w:szCs w:val="20"/>
        </w:rPr>
        <w:t>”的遗址，李纲到泰宁前后有过三次，一次是考中进士</w:t>
      </w:r>
      <w:r>
        <w:rPr>
          <w:rFonts w:ascii="宋体" w:hAnsi="宋体" w:eastAsia="宋体" w:cs="宋体"/>
          <w:sz w:val="20"/>
          <w:szCs w:val="20"/>
        </w:rPr>
        <w:t xml:space="preserve"> </w:t>
      </w:r>
      <w:r>
        <w:rPr>
          <w:rFonts w:ascii="宋体" w:hAnsi="宋体" w:eastAsia="宋体" w:cs="宋体"/>
          <w:spacing w:val="9"/>
          <w:sz w:val="20"/>
          <w:szCs w:val="20"/>
        </w:rPr>
        <w:t>之前，还比较年轻，李纲是宋徽宗政和二年（1112</w:t>
      </w:r>
      <w:r>
        <w:rPr>
          <w:rFonts w:ascii="宋体" w:hAnsi="宋体" w:eastAsia="宋体" w:cs="宋体"/>
          <w:spacing w:val="-40"/>
          <w:sz w:val="20"/>
          <w:szCs w:val="20"/>
        </w:rPr>
        <w:t xml:space="preserve"> </w:t>
      </w:r>
      <w:r>
        <w:rPr>
          <w:rFonts w:ascii="宋体" w:hAnsi="宋体" w:eastAsia="宋体" w:cs="宋体"/>
          <w:spacing w:val="9"/>
          <w:sz w:val="20"/>
          <w:szCs w:val="20"/>
        </w:rPr>
        <w:t>年）中的</w:t>
      </w:r>
      <w:r>
        <w:rPr>
          <w:rFonts w:ascii="宋体" w:hAnsi="宋体" w:eastAsia="宋体" w:cs="宋体"/>
          <w:spacing w:val="8"/>
          <w:sz w:val="20"/>
          <w:szCs w:val="20"/>
        </w:rPr>
        <w:t>进士，那年他</w:t>
      </w:r>
      <w:r>
        <w:rPr>
          <w:rFonts w:ascii="宋体" w:hAnsi="宋体" w:eastAsia="宋体" w:cs="宋体"/>
          <w:spacing w:val="-35"/>
          <w:sz w:val="20"/>
          <w:szCs w:val="20"/>
        </w:rPr>
        <w:t xml:space="preserve"> </w:t>
      </w:r>
      <w:r>
        <w:rPr>
          <w:rFonts w:ascii="宋体" w:hAnsi="宋体" w:eastAsia="宋体" w:cs="宋体"/>
          <w:spacing w:val="8"/>
          <w:sz w:val="20"/>
          <w:szCs w:val="20"/>
        </w:rPr>
        <w:t>30</w:t>
      </w:r>
      <w:r>
        <w:rPr>
          <w:rFonts w:ascii="宋体" w:hAnsi="宋体" w:eastAsia="宋体" w:cs="宋体"/>
          <w:spacing w:val="-31"/>
          <w:sz w:val="20"/>
          <w:szCs w:val="20"/>
        </w:rPr>
        <w:t xml:space="preserve"> </w:t>
      </w:r>
      <w:r>
        <w:rPr>
          <w:rFonts w:ascii="宋体" w:hAnsi="宋体" w:eastAsia="宋体" w:cs="宋体"/>
          <w:spacing w:val="8"/>
          <w:sz w:val="20"/>
          <w:szCs w:val="20"/>
        </w:rPr>
        <w:t>岁，到丰岩只是为了要找</w:t>
      </w:r>
      <w:r>
        <w:rPr>
          <w:rFonts w:ascii="宋体" w:hAnsi="宋体" w:eastAsia="宋体" w:cs="宋体"/>
          <w:sz w:val="20"/>
          <w:szCs w:val="20"/>
        </w:rPr>
        <w:t xml:space="preserve"> </w:t>
      </w:r>
      <w:r>
        <w:rPr>
          <w:rFonts w:ascii="宋体" w:hAnsi="宋体" w:eastAsia="宋体" w:cs="宋体"/>
          <w:spacing w:val="9"/>
          <w:sz w:val="20"/>
          <w:szCs w:val="20"/>
        </w:rPr>
        <w:t>个清静的地方来读书，作为亲侄儿的李纲到叔叔家来是</w:t>
      </w:r>
      <w:r>
        <w:rPr>
          <w:rFonts w:ascii="宋体" w:hAnsi="宋体" w:eastAsia="宋体" w:cs="宋体"/>
          <w:spacing w:val="8"/>
          <w:sz w:val="20"/>
          <w:szCs w:val="20"/>
        </w:rPr>
        <w:t>极为合情理的事；另一次是南宋建炎四年（1130</w:t>
      </w:r>
      <w:r>
        <w:rPr>
          <w:rFonts w:ascii="宋体" w:hAnsi="宋体" w:eastAsia="宋体" w:cs="宋体"/>
          <w:sz w:val="20"/>
          <w:szCs w:val="20"/>
        </w:rPr>
        <w:t xml:space="preserve"> </w:t>
      </w:r>
      <w:r>
        <w:rPr>
          <w:rFonts w:ascii="宋体" w:hAnsi="宋体" w:eastAsia="宋体" w:cs="宋体"/>
          <w:spacing w:val="9"/>
          <w:sz w:val="20"/>
          <w:szCs w:val="20"/>
        </w:rPr>
        <w:t>年）被贬到海南岛遇赦后回来，并留居在这里头的丹霞寺，达一年有余。李纲在此潜心修学，</w:t>
      </w:r>
      <w:r>
        <w:rPr>
          <w:rFonts w:ascii="宋体" w:hAnsi="宋体" w:eastAsia="宋体" w:cs="宋体"/>
          <w:spacing w:val="8"/>
          <w:sz w:val="20"/>
          <w:szCs w:val="20"/>
        </w:rPr>
        <w:t>留下《易</w:t>
      </w:r>
    </w:p>
    <w:p>
      <w:pPr>
        <w:spacing w:line="228" w:lineRule="auto"/>
        <w:ind w:left="10"/>
        <w:rPr>
          <w:rFonts w:ascii="宋体" w:hAnsi="宋体" w:eastAsia="宋体" w:cs="宋体"/>
          <w:sz w:val="20"/>
          <w:szCs w:val="20"/>
        </w:rPr>
      </w:pPr>
      <w:r>
        <w:rPr>
          <w:rFonts w:ascii="宋体" w:hAnsi="宋体" w:eastAsia="宋体" w:cs="宋体"/>
          <w:spacing w:val="9"/>
          <w:sz w:val="20"/>
          <w:szCs w:val="20"/>
        </w:rPr>
        <w:t>经内外篇》和《瑞光岩丹霞禅院记》并《罗汉岩》诗一首。</w:t>
      </w:r>
    </w:p>
    <w:p>
      <w:pPr>
        <w:spacing w:before="127" w:line="221" w:lineRule="auto"/>
        <w:ind w:left="15"/>
        <w:outlineLvl w:val="6"/>
        <w:rPr>
          <w:rFonts w:ascii="黑体" w:hAnsi="黑体" w:eastAsia="黑体" w:cs="黑体"/>
          <w:sz w:val="24"/>
          <w:szCs w:val="24"/>
        </w:rPr>
      </w:pPr>
      <w:r>
        <w:rPr>
          <w:rFonts w:ascii="黑体" w:hAnsi="黑体" w:eastAsia="黑体" w:cs="黑体"/>
          <w:b/>
          <w:bCs/>
          <w:spacing w:val="-3"/>
          <w:sz w:val="24"/>
          <w:szCs w:val="24"/>
        </w:rPr>
        <w:t>三、闽台美丽乡村交流中心：</w:t>
      </w:r>
    </w:p>
    <w:p>
      <w:pPr>
        <w:spacing w:before="136" w:line="5338" w:lineRule="exact"/>
        <w:ind w:firstLine="1165"/>
      </w:pPr>
      <w:r>
        <w:rPr>
          <w:position w:val="-106"/>
        </w:rPr>
        <w:drawing>
          <wp:inline distT="0" distB="0" distL="0" distR="0">
            <wp:extent cx="4495800" cy="33889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63"/>
                    <a:stretch>
                      <a:fillRect/>
                    </a:stretch>
                  </pic:blipFill>
                  <pic:spPr>
                    <a:xfrm>
                      <a:off x="0" y="0"/>
                      <a:ext cx="4495800" cy="3389375"/>
                    </a:xfrm>
                    <a:prstGeom prst="rect">
                      <a:avLst/>
                    </a:prstGeom>
                  </pic:spPr>
                </pic:pic>
              </a:graphicData>
            </a:graphic>
          </wp:inline>
        </w:drawing>
      </w:r>
    </w:p>
    <w:p>
      <w:pPr>
        <w:spacing w:before="282" w:line="369" w:lineRule="auto"/>
        <w:ind w:left="2" w:right="4" w:firstLine="444"/>
        <w:jc w:val="both"/>
        <w:rPr>
          <w:rFonts w:ascii="宋体" w:hAnsi="宋体" w:eastAsia="宋体" w:cs="宋体"/>
          <w:sz w:val="20"/>
          <w:szCs w:val="20"/>
        </w:rPr>
      </w:pPr>
      <w:r>
        <w:rPr>
          <w:rFonts w:ascii="宋体" w:hAnsi="宋体" w:eastAsia="宋体" w:cs="宋体"/>
          <w:spacing w:val="9"/>
          <w:sz w:val="20"/>
          <w:szCs w:val="20"/>
        </w:rPr>
        <w:t>闽台美丽乡村交流中心是一个集文化传播、</w:t>
      </w:r>
      <w:r>
        <w:rPr>
          <w:rFonts w:ascii="宋体" w:hAnsi="宋体" w:eastAsia="宋体" w:cs="宋体"/>
          <w:spacing w:val="8"/>
          <w:sz w:val="20"/>
          <w:szCs w:val="20"/>
        </w:rPr>
        <w:t>产品研发、交流互通为一体的两岸文化集散中心，设有</w:t>
      </w:r>
      <w:r>
        <w:rPr>
          <w:rFonts w:ascii="宋体" w:hAnsi="宋体" w:eastAsia="宋体" w:cs="宋体"/>
          <w:sz w:val="20"/>
          <w:szCs w:val="20"/>
        </w:rPr>
        <w:t xml:space="preserve"> </w:t>
      </w:r>
      <w:r>
        <w:rPr>
          <w:rFonts w:ascii="宋体" w:hAnsi="宋体" w:eastAsia="宋体" w:cs="宋体"/>
          <w:spacing w:val="7"/>
          <w:sz w:val="20"/>
          <w:szCs w:val="20"/>
        </w:rPr>
        <w:t>A、B</w:t>
      </w:r>
      <w:r>
        <w:rPr>
          <w:rFonts w:ascii="宋体" w:hAnsi="宋体" w:eastAsia="宋体" w:cs="宋体"/>
          <w:spacing w:val="-37"/>
          <w:sz w:val="20"/>
          <w:szCs w:val="20"/>
        </w:rPr>
        <w:t xml:space="preserve"> </w:t>
      </w:r>
      <w:r>
        <w:rPr>
          <w:rFonts w:ascii="宋体" w:hAnsi="宋体" w:eastAsia="宋体" w:cs="宋体"/>
          <w:spacing w:val="7"/>
          <w:sz w:val="20"/>
          <w:szCs w:val="20"/>
        </w:rPr>
        <w:t>两栋，利用了废旧公路进行建设，主体建筑模仿台湾北投图书馆设计，占地</w:t>
      </w:r>
      <w:r>
        <w:rPr>
          <w:rFonts w:ascii="宋体" w:hAnsi="宋体" w:eastAsia="宋体" w:cs="宋体"/>
          <w:spacing w:val="-40"/>
          <w:sz w:val="20"/>
          <w:szCs w:val="20"/>
        </w:rPr>
        <w:t xml:space="preserve"> </w:t>
      </w:r>
      <w:r>
        <w:rPr>
          <w:rFonts w:ascii="宋体" w:hAnsi="宋体" w:eastAsia="宋体" w:cs="宋体"/>
          <w:spacing w:val="7"/>
          <w:sz w:val="20"/>
          <w:szCs w:val="20"/>
        </w:rPr>
        <w:t>400</w:t>
      </w:r>
      <w:r>
        <w:rPr>
          <w:rFonts w:ascii="宋体" w:hAnsi="宋体" w:eastAsia="宋体" w:cs="宋体"/>
          <w:spacing w:val="-38"/>
          <w:sz w:val="20"/>
          <w:szCs w:val="20"/>
        </w:rPr>
        <w:t xml:space="preserve"> </w:t>
      </w:r>
      <w:r>
        <w:rPr>
          <w:rFonts w:ascii="宋体" w:hAnsi="宋体" w:eastAsia="宋体" w:cs="宋体"/>
          <w:spacing w:val="7"/>
          <w:sz w:val="20"/>
          <w:szCs w:val="20"/>
        </w:rPr>
        <w:t>余</w:t>
      </w:r>
      <w:r>
        <w:rPr>
          <w:rFonts w:ascii="宋体" w:hAnsi="宋体" w:eastAsia="宋体" w:cs="宋体"/>
          <w:spacing w:val="6"/>
          <w:sz w:val="20"/>
          <w:szCs w:val="20"/>
        </w:rPr>
        <w:t>平方米，具有原</w:t>
      </w:r>
    </w:p>
    <w:p>
      <w:pPr>
        <w:spacing w:line="228" w:lineRule="auto"/>
        <w:ind w:left="9"/>
        <w:rPr>
          <w:rFonts w:ascii="宋体" w:hAnsi="宋体" w:eastAsia="宋体" w:cs="宋体"/>
          <w:sz w:val="20"/>
          <w:szCs w:val="20"/>
        </w:rPr>
      </w:pPr>
      <w:r>
        <w:rPr>
          <w:rFonts w:ascii="宋体" w:hAnsi="宋体" w:eastAsia="宋体" w:cs="宋体"/>
          <w:spacing w:val="6"/>
          <w:sz w:val="20"/>
          <w:szCs w:val="20"/>
        </w:rPr>
        <w:t>始的复古风格。</w:t>
      </w:r>
    </w:p>
    <w:p>
      <w:pPr>
        <w:spacing w:line="228" w:lineRule="auto"/>
        <w:rPr>
          <w:rFonts w:ascii="宋体" w:hAnsi="宋体" w:eastAsia="宋体" w:cs="宋体"/>
          <w:sz w:val="20"/>
          <w:szCs w:val="20"/>
        </w:rPr>
        <w:sectPr>
          <w:headerReference r:id="rId351" w:type="default"/>
          <w:footerReference r:id="rId352" w:type="default"/>
          <w:pgSz w:w="11906" w:h="16839"/>
          <w:pgMar w:top="1196" w:right="1242" w:bottom="1156" w:left="1246" w:header="886" w:footer="994" w:gutter="0"/>
          <w:cols w:space="720" w:num="1"/>
        </w:sectPr>
      </w:pPr>
    </w:p>
    <w:p>
      <w:pPr>
        <w:pStyle w:val="2"/>
        <w:spacing w:line="277" w:lineRule="auto"/>
      </w:pPr>
      <w:r>
        <w:drawing>
          <wp:anchor distT="0" distB="0" distL="0" distR="0" simplePos="0" relativeHeight="251659264" behindDoc="0" locked="0" layoutInCell="0" allowOverlap="1">
            <wp:simplePos x="0" y="0"/>
            <wp:positionH relativeFrom="page">
              <wp:posOffset>1610360</wp:posOffset>
            </wp:positionH>
            <wp:positionV relativeFrom="page">
              <wp:posOffset>8195945</wp:posOffset>
            </wp:positionV>
            <wp:extent cx="2129155" cy="160147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64"/>
                    <a:stretch>
                      <a:fillRect/>
                    </a:stretch>
                  </pic:blipFill>
                  <pic:spPr>
                    <a:xfrm>
                      <a:off x="0" y="0"/>
                      <a:ext cx="2129028" cy="1601723"/>
                    </a:xfrm>
                    <a:prstGeom prst="rect">
                      <a:avLst/>
                    </a:prstGeom>
                  </pic:spPr>
                </pic:pic>
              </a:graphicData>
            </a:graphic>
          </wp:anchor>
        </w:drawing>
      </w:r>
    </w:p>
    <w:p>
      <w:pPr>
        <w:spacing w:line="2972" w:lineRule="exact"/>
        <w:ind w:firstLine="3435"/>
      </w:pPr>
      <w:r>
        <w:rPr>
          <w:position w:val="-59"/>
        </w:rPr>
        <w:drawing>
          <wp:inline distT="0" distB="0" distL="0" distR="0">
            <wp:extent cx="2588895" cy="18865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65"/>
                    <a:stretch>
                      <a:fillRect/>
                    </a:stretch>
                  </pic:blipFill>
                  <pic:spPr>
                    <a:xfrm>
                      <a:off x="0" y="0"/>
                      <a:ext cx="2589275" cy="1886711"/>
                    </a:xfrm>
                    <a:prstGeom prst="rect">
                      <a:avLst/>
                    </a:prstGeom>
                  </pic:spPr>
                </pic:pic>
              </a:graphicData>
            </a:graphic>
          </wp:inline>
        </w:drawing>
      </w:r>
    </w:p>
    <w:p>
      <w:pPr>
        <w:spacing w:before="229" w:line="401" w:lineRule="exact"/>
        <w:ind w:left="422"/>
        <w:rPr>
          <w:rFonts w:ascii="宋体" w:hAnsi="宋体" w:eastAsia="宋体" w:cs="宋体"/>
          <w:sz w:val="20"/>
          <w:szCs w:val="20"/>
        </w:rPr>
      </w:pPr>
      <w:r>
        <w:rPr>
          <w:rFonts w:ascii="宋体" w:hAnsi="宋体" w:eastAsia="宋体" w:cs="宋体"/>
          <w:spacing w:val="10"/>
          <w:position w:val="14"/>
          <w:sz w:val="20"/>
          <w:szCs w:val="20"/>
        </w:rPr>
        <w:t>A</w:t>
      </w:r>
      <w:r>
        <w:rPr>
          <w:rFonts w:ascii="宋体" w:hAnsi="宋体" w:eastAsia="宋体" w:cs="宋体"/>
          <w:spacing w:val="-40"/>
          <w:position w:val="14"/>
          <w:sz w:val="20"/>
          <w:szCs w:val="20"/>
        </w:rPr>
        <w:t xml:space="preserve"> </w:t>
      </w:r>
      <w:r>
        <w:rPr>
          <w:rFonts w:ascii="宋体" w:hAnsi="宋体" w:eastAsia="宋体" w:cs="宋体"/>
          <w:spacing w:val="10"/>
          <w:position w:val="14"/>
          <w:sz w:val="20"/>
          <w:szCs w:val="20"/>
        </w:rPr>
        <w:t>栋一层为咖啡屋，用于休闲娱乐；二层作为小型图书馆，书架上摆放了两岸的书籍，</w:t>
      </w:r>
      <w:r>
        <w:rPr>
          <w:rFonts w:ascii="宋体" w:hAnsi="宋体" w:eastAsia="宋体" w:cs="宋体"/>
          <w:spacing w:val="9"/>
          <w:position w:val="14"/>
          <w:sz w:val="20"/>
          <w:szCs w:val="20"/>
        </w:rPr>
        <w:t>有利于增进</w:t>
      </w:r>
    </w:p>
    <w:p>
      <w:pPr>
        <w:spacing w:line="229" w:lineRule="auto"/>
        <w:ind w:left="9"/>
        <w:rPr>
          <w:rFonts w:ascii="宋体" w:hAnsi="宋体" w:eastAsia="宋体" w:cs="宋体"/>
          <w:sz w:val="20"/>
          <w:szCs w:val="20"/>
        </w:rPr>
      </w:pPr>
      <w:r>
        <w:rPr>
          <w:rFonts w:ascii="宋体" w:hAnsi="宋体" w:eastAsia="宋体" w:cs="宋体"/>
          <w:spacing w:val="8"/>
          <w:sz w:val="20"/>
          <w:szCs w:val="20"/>
        </w:rPr>
        <w:t>两岸间的相互交流与了解。</w:t>
      </w:r>
    </w:p>
    <w:p>
      <w:pPr>
        <w:spacing w:before="136" w:line="3156" w:lineRule="exact"/>
        <w:ind w:firstLine="3517"/>
      </w:pPr>
      <w:r>
        <w:rPr>
          <w:position w:val="-63"/>
        </w:rPr>
        <w:drawing>
          <wp:inline distT="0" distB="0" distL="0" distR="0">
            <wp:extent cx="2661920" cy="20034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6"/>
                    <a:stretch>
                      <a:fillRect/>
                    </a:stretch>
                  </pic:blipFill>
                  <pic:spPr>
                    <a:xfrm>
                      <a:off x="0" y="0"/>
                      <a:ext cx="2662427" cy="2004059"/>
                    </a:xfrm>
                    <a:prstGeom prst="rect">
                      <a:avLst/>
                    </a:prstGeom>
                  </pic:spPr>
                </pic:pic>
              </a:graphicData>
            </a:graphic>
          </wp:inline>
        </w:drawing>
      </w:r>
    </w:p>
    <w:p>
      <w:pPr>
        <w:spacing w:before="291" w:line="369" w:lineRule="auto"/>
        <w:ind w:left="9" w:right="71" w:firstLine="415"/>
        <w:jc w:val="both"/>
        <w:rPr>
          <w:rFonts w:ascii="宋体" w:hAnsi="宋体" w:eastAsia="宋体" w:cs="宋体"/>
          <w:sz w:val="20"/>
          <w:szCs w:val="20"/>
        </w:rPr>
      </w:pPr>
      <w:r>
        <w:rPr>
          <w:rFonts w:ascii="宋体" w:hAnsi="宋体" w:eastAsia="宋体" w:cs="宋体"/>
          <w:spacing w:val="10"/>
          <w:sz w:val="20"/>
          <w:szCs w:val="20"/>
        </w:rPr>
        <w:t>B</w:t>
      </w:r>
      <w:r>
        <w:rPr>
          <w:rFonts w:ascii="宋体" w:hAnsi="宋体" w:eastAsia="宋体" w:cs="宋体"/>
          <w:spacing w:val="-40"/>
          <w:sz w:val="20"/>
          <w:szCs w:val="20"/>
        </w:rPr>
        <w:t xml:space="preserve"> </w:t>
      </w:r>
      <w:r>
        <w:rPr>
          <w:rFonts w:ascii="宋体" w:hAnsi="宋体" w:eastAsia="宋体" w:cs="宋体"/>
          <w:spacing w:val="10"/>
          <w:sz w:val="20"/>
          <w:szCs w:val="20"/>
        </w:rPr>
        <w:t>栋一层为线下展示、线上销售的海峡两岸农产品展示中心，同时也接纳当地村民</w:t>
      </w:r>
      <w:r>
        <w:rPr>
          <w:rFonts w:ascii="宋体" w:hAnsi="宋体" w:eastAsia="宋体" w:cs="宋体"/>
          <w:spacing w:val="9"/>
          <w:sz w:val="20"/>
          <w:szCs w:val="20"/>
        </w:rPr>
        <w:t>加入，为当地农</w:t>
      </w:r>
      <w:r>
        <w:rPr>
          <w:rFonts w:ascii="宋体" w:hAnsi="宋体" w:eastAsia="宋体" w:cs="宋体"/>
          <w:sz w:val="20"/>
          <w:szCs w:val="20"/>
        </w:rPr>
        <w:t xml:space="preserve"> </w:t>
      </w:r>
      <w:r>
        <w:rPr>
          <w:rFonts w:ascii="宋体" w:hAnsi="宋体" w:eastAsia="宋体" w:cs="宋体"/>
          <w:spacing w:val="10"/>
          <w:sz w:val="20"/>
          <w:szCs w:val="20"/>
        </w:rPr>
        <w:t>产品提供线上线下的销售，带动了本地农村经济的发展。B</w:t>
      </w:r>
      <w:r>
        <w:rPr>
          <w:rFonts w:ascii="宋体" w:hAnsi="宋体" w:eastAsia="宋体" w:cs="宋体"/>
          <w:spacing w:val="-38"/>
          <w:sz w:val="20"/>
          <w:szCs w:val="20"/>
        </w:rPr>
        <w:t xml:space="preserve"> </w:t>
      </w:r>
      <w:r>
        <w:rPr>
          <w:rFonts w:ascii="宋体" w:hAnsi="宋体" w:eastAsia="宋体" w:cs="宋体"/>
          <w:spacing w:val="10"/>
          <w:sz w:val="20"/>
          <w:szCs w:val="20"/>
        </w:rPr>
        <w:t>栋二层作为</w:t>
      </w:r>
      <w:r>
        <w:rPr>
          <w:rFonts w:ascii="宋体" w:hAnsi="宋体" w:eastAsia="宋体" w:cs="宋体"/>
          <w:spacing w:val="9"/>
          <w:sz w:val="20"/>
          <w:szCs w:val="20"/>
        </w:rPr>
        <w:t>台湾文创办公室，这里主要是与</w:t>
      </w:r>
    </w:p>
    <w:p>
      <w:pPr>
        <w:spacing w:line="227" w:lineRule="auto"/>
        <w:jc w:val="right"/>
        <w:rPr>
          <w:rFonts w:ascii="宋体" w:hAnsi="宋体" w:eastAsia="宋体" w:cs="宋体"/>
          <w:sz w:val="20"/>
          <w:szCs w:val="20"/>
        </w:rPr>
      </w:pPr>
      <w:r>
        <w:rPr>
          <w:rFonts w:ascii="宋体" w:hAnsi="宋体" w:eastAsia="宋体" w:cs="宋体"/>
          <w:spacing w:val="6"/>
          <w:sz w:val="20"/>
          <w:szCs w:val="20"/>
        </w:rPr>
        <w:t>台湾同胞的交流地，所有的家具摆设全部都是当地村民</w:t>
      </w:r>
      <w:r>
        <w:rPr>
          <w:rFonts w:ascii="宋体" w:hAnsi="宋体" w:eastAsia="宋体" w:cs="宋体"/>
          <w:spacing w:val="5"/>
          <w:sz w:val="20"/>
          <w:szCs w:val="20"/>
        </w:rPr>
        <w:t>闲置的古旧木制品，通过一定的创意改造而成的。</w:t>
      </w:r>
    </w:p>
    <w:p>
      <w:pPr>
        <w:spacing w:before="52" w:line="2731" w:lineRule="exact"/>
        <w:ind w:firstLine="3670"/>
      </w:pPr>
      <w:r>
        <w:rPr>
          <w:position w:val="-54"/>
        </w:rPr>
        <w:drawing>
          <wp:inline distT="0" distB="0" distL="0" distR="0">
            <wp:extent cx="2362200" cy="17341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67"/>
                    <a:stretch>
                      <a:fillRect/>
                    </a:stretch>
                  </pic:blipFill>
                  <pic:spPr>
                    <a:xfrm>
                      <a:off x="0" y="0"/>
                      <a:ext cx="2362200" cy="1734311"/>
                    </a:xfrm>
                    <a:prstGeom prst="rect">
                      <a:avLst/>
                    </a:prstGeom>
                  </pic:spPr>
                </pic:pic>
              </a:graphicData>
            </a:graphic>
          </wp:inline>
        </w:drawing>
      </w:r>
    </w:p>
    <w:p>
      <w:pPr>
        <w:spacing w:before="228" w:line="2489" w:lineRule="exact"/>
        <w:ind w:firstLine="4788"/>
      </w:pPr>
      <w:r>
        <w:rPr>
          <w:position w:val="-49"/>
        </w:rPr>
        <w:drawing>
          <wp:inline distT="0" distB="0" distL="0" distR="0">
            <wp:extent cx="2099945" cy="15798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68"/>
                    <a:stretch>
                      <a:fillRect/>
                    </a:stretch>
                  </pic:blipFill>
                  <pic:spPr>
                    <a:xfrm>
                      <a:off x="0" y="0"/>
                      <a:ext cx="2100071" cy="1580388"/>
                    </a:xfrm>
                    <a:prstGeom prst="rect">
                      <a:avLst/>
                    </a:prstGeom>
                  </pic:spPr>
                </pic:pic>
              </a:graphicData>
            </a:graphic>
          </wp:inline>
        </w:drawing>
      </w:r>
    </w:p>
    <w:p>
      <w:pPr>
        <w:spacing w:line="2489" w:lineRule="exact"/>
        <w:sectPr>
          <w:headerReference r:id="rId353" w:type="default"/>
          <w:footerReference r:id="rId354" w:type="default"/>
          <w:pgSz w:w="11906" w:h="16839"/>
          <w:pgMar w:top="1196" w:right="1178" w:bottom="1156" w:left="1246" w:header="886" w:footer="994" w:gutter="0"/>
          <w:cols w:space="720" w:num="1"/>
        </w:sectPr>
      </w:pPr>
    </w:p>
    <w:p>
      <w:pPr>
        <w:pStyle w:val="2"/>
        <w:spacing w:line="255" w:lineRule="auto"/>
      </w:pPr>
    </w:p>
    <w:p>
      <w:pPr>
        <w:spacing w:before="78" w:line="222" w:lineRule="auto"/>
        <w:ind w:left="24"/>
        <w:outlineLvl w:val="6"/>
        <w:rPr>
          <w:rFonts w:ascii="黑体" w:hAnsi="黑体" w:eastAsia="黑体" w:cs="黑体"/>
          <w:sz w:val="24"/>
          <w:szCs w:val="24"/>
        </w:rPr>
      </w:pPr>
      <w:bookmarkStart w:id="4" w:name="bookmark19"/>
      <w:bookmarkEnd w:id="4"/>
      <w:r>
        <w:rPr>
          <w:rFonts w:ascii="黑体" w:hAnsi="黑体" w:eastAsia="黑体" w:cs="黑体"/>
          <w:b/>
          <w:bCs/>
          <w:spacing w:val="-5"/>
          <w:sz w:val="24"/>
          <w:szCs w:val="24"/>
        </w:rPr>
        <w:t>四、李家客栈（民宿</w:t>
      </w:r>
      <w:r>
        <w:rPr>
          <w:rFonts w:ascii="黑体" w:hAnsi="黑体" w:eastAsia="黑体" w:cs="黑体"/>
          <w:b/>
          <w:bCs/>
          <w:spacing w:val="-73"/>
          <w:sz w:val="24"/>
          <w:szCs w:val="24"/>
        </w:rPr>
        <w:t>）：</w:t>
      </w:r>
    </w:p>
    <w:p>
      <w:pPr>
        <w:spacing w:before="137" w:line="369" w:lineRule="auto"/>
        <w:ind w:left="10" w:right="14" w:firstLine="419"/>
        <w:jc w:val="both"/>
        <w:rPr>
          <w:rFonts w:ascii="宋体" w:hAnsi="宋体" w:eastAsia="宋体" w:cs="宋体"/>
          <w:sz w:val="20"/>
          <w:szCs w:val="20"/>
        </w:rPr>
      </w:pPr>
      <w:r>
        <w:rPr>
          <w:rFonts w:ascii="宋体" w:hAnsi="宋体" w:eastAsia="宋体" w:cs="宋体"/>
          <w:spacing w:val="8"/>
          <w:sz w:val="20"/>
          <w:szCs w:val="20"/>
        </w:rPr>
        <w:t>这是依托老百姓的住房，这些房屋是农民自建的上世纪</w:t>
      </w:r>
      <w:r>
        <w:rPr>
          <w:rFonts w:ascii="宋体" w:hAnsi="宋体" w:eastAsia="宋体" w:cs="宋体"/>
          <w:spacing w:val="-35"/>
          <w:sz w:val="20"/>
          <w:szCs w:val="20"/>
        </w:rPr>
        <w:t xml:space="preserve"> </w:t>
      </w:r>
      <w:r>
        <w:rPr>
          <w:rFonts w:ascii="宋体" w:hAnsi="宋体" w:eastAsia="宋体" w:cs="宋体"/>
          <w:spacing w:val="8"/>
          <w:sz w:val="20"/>
          <w:szCs w:val="20"/>
        </w:rPr>
        <w:t>6、70</w:t>
      </w:r>
      <w:r>
        <w:rPr>
          <w:rFonts w:ascii="宋体" w:hAnsi="宋体" w:eastAsia="宋体" w:cs="宋体"/>
          <w:spacing w:val="-39"/>
          <w:sz w:val="20"/>
          <w:szCs w:val="20"/>
        </w:rPr>
        <w:t xml:space="preserve"> </w:t>
      </w:r>
      <w:r>
        <w:rPr>
          <w:rFonts w:ascii="宋体" w:hAnsi="宋体" w:eastAsia="宋体" w:cs="宋体"/>
          <w:spacing w:val="8"/>
          <w:sz w:val="20"/>
          <w:szCs w:val="20"/>
        </w:rPr>
        <w:t>年代的房子，新建的仿古民居与保留</w:t>
      </w:r>
      <w:r>
        <w:rPr>
          <w:rFonts w:ascii="宋体" w:hAnsi="宋体" w:eastAsia="宋体" w:cs="宋体"/>
          <w:sz w:val="20"/>
          <w:szCs w:val="20"/>
        </w:rPr>
        <w:t xml:space="preserve"> </w:t>
      </w:r>
      <w:r>
        <w:rPr>
          <w:rFonts w:ascii="宋体" w:hAnsi="宋体" w:eastAsia="宋体" w:cs="宋体"/>
          <w:spacing w:val="9"/>
          <w:sz w:val="20"/>
          <w:szCs w:val="20"/>
        </w:rPr>
        <w:t>下来的木结构民居融为一体，灰瓦红檐掩映在青山翠柳间，显得格外抢眼，耕读李家</w:t>
      </w:r>
      <w:r>
        <w:rPr>
          <w:rFonts w:ascii="宋体" w:hAnsi="宋体" w:eastAsia="宋体" w:cs="宋体"/>
          <w:spacing w:val="8"/>
          <w:sz w:val="20"/>
          <w:szCs w:val="20"/>
        </w:rPr>
        <w:t>的乡村旅游项目落</w:t>
      </w:r>
      <w:r>
        <w:rPr>
          <w:rFonts w:ascii="宋体" w:hAnsi="宋体" w:eastAsia="宋体" w:cs="宋体"/>
          <w:sz w:val="20"/>
          <w:szCs w:val="20"/>
        </w:rPr>
        <w:t xml:space="preserve"> </w:t>
      </w:r>
      <w:r>
        <w:rPr>
          <w:rFonts w:ascii="宋体" w:hAnsi="宋体" w:eastAsia="宋体" w:cs="宋体"/>
          <w:spacing w:val="-1"/>
          <w:sz w:val="20"/>
          <w:szCs w:val="20"/>
        </w:rPr>
        <w:t>成后，将成为农家乐基地，目前这里已建有</w:t>
      </w:r>
      <w:r>
        <w:rPr>
          <w:rFonts w:ascii="宋体" w:hAnsi="宋体" w:eastAsia="宋体" w:cs="宋体"/>
          <w:spacing w:val="-37"/>
          <w:sz w:val="20"/>
          <w:szCs w:val="20"/>
        </w:rPr>
        <w:t xml:space="preserve"> </w:t>
      </w:r>
      <w:r>
        <w:rPr>
          <w:rFonts w:ascii="宋体" w:hAnsi="宋体" w:eastAsia="宋体" w:cs="宋体"/>
          <w:spacing w:val="-1"/>
          <w:sz w:val="20"/>
          <w:szCs w:val="20"/>
        </w:rPr>
        <w:t>4</w:t>
      </w:r>
      <w:r>
        <w:rPr>
          <w:rFonts w:ascii="宋体" w:hAnsi="宋体" w:eastAsia="宋体" w:cs="宋体"/>
          <w:spacing w:val="-39"/>
          <w:sz w:val="20"/>
          <w:szCs w:val="20"/>
        </w:rPr>
        <w:t xml:space="preserve"> </w:t>
      </w:r>
      <w:r>
        <w:rPr>
          <w:rFonts w:ascii="宋体" w:hAnsi="宋体" w:eastAsia="宋体" w:cs="宋体"/>
          <w:spacing w:val="-1"/>
          <w:sz w:val="20"/>
          <w:szCs w:val="20"/>
        </w:rPr>
        <w:t>家民宿，30</w:t>
      </w:r>
      <w:r>
        <w:rPr>
          <w:rFonts w:ascii="宋体" w:hAnsi="宋体" w:eastAsia="宋体" w:cs="宋体"/>
          <w:spacing w:val="-37"/>
          <w:sz w:val="20"/>
          <w:szCs w:val="20"/>
        </w:rPr>
        <w:t xml:space="preserve"> </w:t>
      </w:r>
      <w:r>
        <w:rPr>
          <w:rFonts w:ascii="宋体" w:hAnsi="宋体" w:eastAsia="宋体" w:cs="宋体"/>
          <w:spacing w:val="-1"/>
          <w:sz w:val="20"/>
          <w:szCs w:val="20"/>
        </w:rPr>
        <w:t>余间标准客房，一处农</w:t>
      </w:r>
      <w:r>
        <w:rPr>
          <w:rFonts w:ascii="宋体" w:hAnsi="宋体" w:eastAsia="宋体" w:cs="宋体"/>
          <w:spacing w:val="-2"/>
          <w:sz w:val="20"/>
          <w:szCs w:val="20"/>
        </w:rPr>
        <w:t>家菜馆----“猪廊人家</w:t>
      </w:r>
      <w:r>
        <w:rPr>
          <w:rFonts w:ascii="宋体" w:hAnsi="宋体" w:eastAsia="宋体" w:cs="宋体"/>
          <w:spacing w:val="-70"/>
          <w:sz w:val="20"/>
          <w:szCs w:val="20"/>
        </w:rPr>
        <w:t xml:space="preserve"> </w:t>
      </w:r>
      <w:r>
        <w:rPr>
          <w:rFonts w:ascii="宋体" w:hAnsi="宋体" w:eastAsia="宋体" w:cs="宋体"/>
          <w:spacing w:val="-2"/>
          <w:sz w:val="20"/>
          <w:szCs w:val="20"/>
        </w:rPr>
        <w:t>”，</w:t>
      </w:r>
    </w:p>
    <w:p>
      <w:pPr>
        <w:spacing w:line="228" w:lineRule="auto"/>
        <w:ind w:left="25"/>
        <w:rPr>
          <w:rFonts w:ascii="宋体" w:hAnsi="宋体" w:eastAsia="宋体" w:cs="宋体"/>
          <w:sz w:val="20"/>
          <w:szCs w:val="20"/>
        </w:rPr>
      </w:pPr>
      <w:r>
        <w:rPr>
          <w:rFonts w:ascii="宋体" w:hAnsi="宋体" w:eastAsia="宋体" w:cs="宋体"/>
          <w:spacing w:val="6"/>
          <w:sz w:val="20"/>
          <w:szCs w:val="20"/>
        </w:rPr>
        <w:t>印证了历史的岁月沧桑。</w:t>
      </w:r>
    </w:p>
    <w:p>
      <w:pPr>
        <w:spacing w:before="126" w:line="222" w:lineRule="auto"/>
        <w:ind w:left="16"/>
        <w:outlineLvl w:val="6"/>
        <w:rPr>
          <w:rFonts w:ascii="黑体" w:hAnsi="黑体" w:eastAsia="黑体" w:cs="黑体"/>
          <w:sz w:val="24"/>
          <w:szCs w:val="24"/>
        </w:rPr>
      </w:pPr>
      <w:r>
        <w:rPr>
          <w:rFonts w:ascii="黑体" w:hAnsi="黑体" w:eastAsia="黑体" w:cs="黑体"/>
          <w:b/>
          <w:bCs/>
          <w:spacing w:val="-5"/>
          <w:sz w:val="24"/>
          <w:szCs w:val="24"/>
        </w:rPr>
        <w:t>五、李家菜地：</w:t>
      </w:r>
    </w:p>
    <w:p>
      <w:pPr>
        <w:spacing w:before="139" w:line="369" w:lineRule="auto"/>
        <w:ind w:left="8" w:right="68" w:firstLine="422"/>
        <w:jc w:val="both"/>
        <w:rPr>
          <w:rFonts w:ascii="宋体" w:hAnsi="宋体" w:eastAsia="宋体" w:cs="宋体"/>
          <w:sz w:val="20"/>
          <w:szCs w:val="20"/>
        </w:rPr>
      </w:pPr>
      <w:r>
        <w:rPr>
          <w:rFonts w:ascii="宋体" w:hAnsi="宋体" w:eastAsia="宋体" w:cs="宋体"/>
          <w:spacing w:val="9"/>
          <w:sz w:val="20"/>
          <w:szCs w:val="20"/>
        </w:rPr>
        <w:t>李家菜地分为认养区，采摘区和香草区，将以菜地认养的方式进行运作，谁</w:t>
      </w:r>
      <w:r>
        <w:rPr>
          <w:rFonts w:ascii="宋体" w:hAnsi="宋体" w:eastAsia="宋体" w:cs="宋体"/>
          <w:spacing w:val="8"/>
          <w:sz w:val="20"/>
          <w:szCs w:val="20"/>
        </w:rPr>
        <w:t>认养了哪块土地，就将</w:t>
      </w:r>
      <w:r>
        <w:rPr>
          <w:rFonts w:ascii="宋体" w:hAnsi="宋体" w:eastAsia="宋体" w:cs="宋体"/>
          <w:sz w:val="20"/>
          <w:szCs w:val="20"/>
        </w:rPr>
        <w:t xml:space="preserve"> </w:t>
      </w:r>
      <w:r>
        <w:rPr>
          <w:rFonts w:ascii="宋体" w:hAnsi="宋体" w:eastAsia="宋体" w:cs="宋体"/>
          <w:spacing w:val="9"/>
          <w:sz w:val="20"/>
          <w:szCs w:val="20"/>
        </w:rPr>
        <w:t>拥有该土地的使用权和种植的农产品。游客可以利用闲暇时光，体验农业生产过程，享受耕作乐</w:t>
      </w:r>
      <w:r>
        <w:rPr>
          <w:rFonts w:ascii="宋体" w:hAnsi="宋体" w:eastAsia="宋体" w:cs="宋体"/>
          <w:spacing w:val="8"/>
          <w:sz w:val="20"/>
          <w:szCs w:val="20"/>
        </w:rPr>
        <w:t>趣，给</w:t>
      </w:r>
      <w:r>
        <w:rPr>
          <w:rFonts w:ascii="宋体" w:hAnsi="宋体" w:eastAsia="宋体" w:cs="宋体"/>
          <w:sz w:val="20"/>
          <w:szCs w:val="20"/>
        </w:rPr>
        <w:t xml:space="preserve"> </w:t>
      </w:r>
      <w:r>
        <w:rPr>
          <w:rFonts w:ascii="宋体" w:hAnsi="宋体" w:eastAsia="宋体" w:cs="宋体"/>
          <w:spacing w:val="9"/>
          <w:sz w:val="20"/>
          <w:szCs w:val="20"/>
        </w:rPr>
        <w:t>孩子一个农耕体验的学习机会，给老人一个回归田园的温馨回忆，给自己一个休闲娱乐的田园世</w:t>
      </w:r>
      <w:r>
        <w:rPr>
          <w:rFonts w:ascii="宋体" w:hAnsi="宋体" w:eastAsia="宋体" w:cs="宋体"/>
          <w:spacing w:val="8"/>
          <w:sz w:val="20"/>
          <w:szCs w:val="20"/>
        </w:rPr>
        <w:t>界，给</w:t>
      </w:r>
      <w:r>
        <w:rPr>
          <w:rFonts w:ascii="宋体" w:hAnsi="宋体" w:eastAsia="宋体" w:cs="宋体"/>
          <w:sz w:val="20"/>
          <w:szCs w:val="20"/>
        </w:rPr>
        <w:t xml:space="preserve"> </w:t>
      </w:r>
      <w:r>
        <w:rPr>
          <w:rFonts w:ascii="宋体" w:hAnsi="宋体" w:eastAsia="宋体" w:cs="宋体"/>
          <w:spacing w:val="4"/>
          <w:sz w:val="20"/>
          <w:szCs w:val="20"/>
        </w:rPr>
        <w:t>全家一年绿色蔬菜的供给。“李家菜地</w:t>
      </w:r>
      <w:r>
        <w:rPr>
          <w:rFonts w:ascii="宋体" w:hAnsi="宋体" w:eastAsia="宋体" w:cs="宋体"/>
          <w:spacing w:val="-70"/>
          <w:sz w:val="20"/>
          <w:szCs w:val="20"/>
        </w:rPr>
        <w:t xml:space="preserve"> </w:t>
      </w:r>
      <w:r>
        <w:rPr>
          <w:rFonts w:ascii="宋体" w:hAnsi="宋体" w:eastAsia="宋体" w:cs="宋体"/>
          <w:spacing w:val="4"/>
          <w:sz w:val="20"/>
          <w:szCs w:val="20"/>
        </w:rPr>
        <w:t>”与“</w:t>
      </w:r>
      <w:r>
        <w:rPr>
          <w:rFonts w:ascii="宋体" w:hAnsi="宋体" w:eastAsia="宋体" w:cs="宋体"/>
          <w:spacing w:val="-66"/>
          <w:sz w:val="20"/>
          <w:szCs w:val="20"/>
        </w:rPr>
        <w:t xml:space="preserve"> </w:t>
      </w:r>
      <w:r>
        <w:rPr>
          <w:rFonts w:ascii="宋体" w:hAnsi="宋体" w:eastAsia="宋体" w:cs="宋体"/>
          <w:spacing w:val="4"/>
          <w:sz w:val="20"/>
          <w:szCs w:val="20"/>
        </w:rPr>
        <w:t>尚书故里</w:t>
      </w:r>
      <w:r>
        <w:rPr>
          <w:rFonts w:ascii="宋体" w:hAnsi="宋体" w:eastAsia="宋体" w:cs="宋体"/>
          <w:spacing w:val="-70"/>
          <w:sz w:val="20"/>
          <w:szCs w:val="20"/>
        </w:rPr>
        <w:t xml:space="preserve"> </w:t>
      </w:r>
      <w:r>
        <w:rPr>
          <w:rFonts w:ascii="宋体" w:hAnsi="宋体" w:eastAsia="宋体" w:cs="宋体"/>
          <w:spacing w:val="4"/>
          <w:sz w:val="20"/>
          <w:szCs w:val="20"/>
        </w:rPr>
        <w:t>”距离较近，在此住宿</w:t>
      </w:r>
      <w:r>
        <w:rPr>
          <w:rFonts w:ascii="宋体" w:hAnsi="宋体" w:eastAsia="宋体" w:cs="宋体"/>
          <w:spacing w:val="3"/>
          <w:sz w:val="20"/>
          <w:szCs w:val="20"/>
        </w:rPr>
        <w:t>方便。</w:t>
      </w:r>
      <w:r>
        <w:rPr>
          <w:rFonts w:ascii="宋体" w:hAnsi="宋体" w:eastAsia="宋体" w:cs="宋体"/>
          <w:spacing w:val="-45"/>
          <w:sz w:val="20"/>
          <w:szCs w:val="20"/>
        </w:rPr>
        <w:t xml:space="preserve"> </w:t>
      </w:r>
      <w:r>
        <w:rPr>
          <w:rFonts w:ascii="宋体" w:hAnsi="宋体" w:eastAsia="宋体" w:cs="宋体"/>
          <w:spacing w:val="3"/>
          <w:sz w:val="20"/>
          <w:szCs w:val="20"/>
        </w:rPr>
        <w:t>目前已流转耕地</w:t>
      </w:r>
      <w:r>
        <w:rPr>
          <w:rFonts w:ascii="宋体" w:hAnsi="宋体" w:eastAsia="宋体" w:cs="宋体"/>
          <w:spacing w:val="-35"/>
          <w:sz w:val="20"/>
          <w:szCs w:val="20"/>
        </w:rPr>
        <w:t xml:space="preserve"> </w:t>
      </w:r>
      <w:r>
        <w:rPr>
          <w:rFonts w:ascii="宋体" w:hAnsi="宋体" w:eastAsia="宋体" w:cs="宋体"/>
          <w:spacing w:val="3"/>
          <w:sz w:val="20"/>
          <w:szCs w:val="20"/>
        </w:rPr>
        <w:t>31</w:t>
      </w:r>
    </w:p>
    <w:p>
      <w:pPr>
        <w:spacing w:line="227" w:lineRule="auto"/>
        <w:ind w:left="9"/>
        <w:rPr>
          <w:rFonts w:ascii="宋体" w:hAnsi="宋体" w:eastAsia="宋体" w:cs="宋体"/>
          <w:sz w:val="20"/>
          <w:szCs w:val="20"/>
        </w:rPr>
      </w:pPr>
      <w:r>
        <w:rPr>
          <w:rFonts w:ascii="宋体" w:hAnsi="宋体" w:eastAsia="宋体" w:cs="宋体"/>
          <w:spacing w:val="10"/>
          <w:sz w:val="20"/>
          <w:szCs w:val="20"/>
        </w:rPr>
        <w:t>亩，拟划片先向县直机关工作人员认种承包</w:t>
      </w:r>
      <w:r>
        <w:rPr>
          <w:rFonts w:ascii="宋体" w:hAnsi="宋体" w:eastAsia="宋体" w:cs="宋体"/>
          <w:spacing w:val="9"/>
          <w:sz w:val="20"/>
          <w:szCs w:val="20"/>
        </w:rPr>
        <w:t>，种植新鲜蔬菜，之后将面向广大游客认种承包。</w:t>
      </w:r>
    </w:p>
    <w:p>
      <w:pPr>
        <w:spacing w:before="128" w:line="223" w:lineRule="auto"/>
        <w:ind w:left="17"/>
        <w:rPr>
          <w:rFonts w:ascii="黑体" w:hAnsi="黑体" w:eastAsia="黑体" w:cs="黑体"/>
          <w:sz w:val="24"/>
          <w:szCs w:val="24"/>
        </w:rPr>
      </w:pPr>
      <w:r>
        <w:rPr>
          <w:rFonts w:ascii="黑体" w:hAnsi="黑体" w:eastAsia="黑体" w:cs="黑体"/>
          <w:b/>
          <w:bCs/>
          <w:spacing w:val="-5"/>
          <w:sz w:val="24"/>
          <w:szCs w:val="24"/>
        </w:rPr>
        <w:t>六．采摘区：</w:t>
      </w:r>
    </w:p>
    <w:p>
      <w:pPr>
        <w:spacing w:before="135" w:line="401" w:lineRule="exact"/>
        <w:ind w:left="428"/>
        <w:rPr>
          <w:rFonts w:ascii="宋体" w:hAnsi="宋体" w:eastAsia="宋体" w:cs="宋体"/>
          <w:sz w:val="20"/>
          <w:szCs w:val="20"/>
        </w:rPr>
      </w:pPr>
      <w:r>
        <w:rPr>
          <w:rFonts w:ascii="宋体" w:hAnsi="宋体" w:eastAsia="宋体" w:cs="宋体"/>
          <w:spacing w:val="8"/>
          <w:position w:val="14"/>
          <w:sz w:val="20"/>
          <w:szCs w:val="20"/>
        </w:rPr>
        <w:t>采摘是一种体验，每人可认领</w:t>
      </w:r>
      <w:r>
        <w:rPr>
          <w:rFonts w:ascii="宋体" w:hAnsi="宋体" w:eastAsia="宋体" w:cs="宋体"/>
          <w:spacing w:val="-21"/>
          <w:position w:val="14"/>
          <w:sz w:val="20"/>
          <w:szCs w:val="20"/>
        </w:rPr>
        <w:t xml:space="preserve"> </w:t>
      </w:r>
      <w:r>
        <w:rPr>
          <w:rFonts w:ascii="宋体" w:hAnsi="宋体" w:eastAsia="宋体" w:cs="宋体"/>
          <w:spacing w:val="8"/>
          <w:position w:val="14"/>
          <w:sz w:val="20"/>
          <w:szCs w:val="20"/>
        </w:rPr>
        <w:t>1</w:t>
      </w:r>
      <w:r>
        <w:rPr>
          <w:rFonts w:ascii="宋体" w:hAnsi="宋体" w:eastAsia="宋体" w:cs="宋体"/>
          <w:spacing w:val="-41"/>
          <w:position w:val="14"/>
          <w:sz w:val="20"/>
          <w:szCs w:val="20"/>
        </w:rPr>
        <w:t xml:space="preserve"> </w:t>
      </w:r>
      <w:r>
        <w:rPr>
          <w:rFonts w:ascii="宋体" w:hAnsi="宋体" w:eastAsia="宋体" w:cs="宋体"/>
          <w:spacing w:val="8"/>
          <w:position w:val="14"/>
          <w:sz w:val="20"/>
          <w:szCs w:val="20"/>
        </w:rPr>
        <w:t>平方米的阳光菜园，开展农耕体验，这一方农耕乐园，可以叫人帮</w:t>
      </w:r>
    </w:p>
    <w:p>
      <w:pPr>
        <w:spacing w:line="228" w:lineRule="auto"/>
        <w:ind w:left="9"/>
        <w:rPr>
          <w:rFonts w:ascii="宋体" w:hAnsi="宋体" w:eastAsia="宋体" w:cs="宋体"/>
          <w:sz w:val="20"/>
          <w:szCs w:val="20"/>
        </w:rPr>
      </w:pPr>
      <w:r>
        <w:rPr>
          <w:rFonts w:ascii="宋体" w:hAnsi="宋体" w:eastAsia="宋体" w:cs="宋体"/>
          <w:spacing w:val="9"/>
          <w:sz w:val="20"/>
          <w:szCs w:val="20"/>
        </w:rPr>
        <w:t>你种，收成后获利，也可以做慈善，赠送给敬老院和孤儿院。</w:t>
      </w:r>
    </w:p>
    <w:p>
      <w:pPr>
        <w:spacing w:before="127" w:line="223" w:lineRule="auto"/>
        <w:ind w:left="9"/>
        <w:rPr>
          <w:rFonts w:ascii="黑体" w:hAnsi="黑体" w:eastAsia="黑体" w:cs="黑体"/>
          <w:sz w:val="24"/>
          <w:szCs w:val="24"/>
        </w:rPr>
      </w:pPr>
      <w:r>
        <w:rPr>
          <w:rFonts w:ascii="黑体" w:hAnsi="黑体" w:eastAsia="黑体" w:cs="黑体"/>
          <w:b/>
          <w:bCs/>
          <w:spacing w:val="-4"/>
          <w:sz w:val="24"/>
          <w:szCs w:val="24"/>
        </w:rPr>
        <w:t>七．香草区：</w:t>
      </w:r>
    </w:p>
    <w:p>
      <w:pPr>
        <w:spacing w:before="135" w:line="401" w:lineRule="exact"/>
        <w:ind w:left="439"/>
        <w:rPr>
          <w:rFonts w:ascii="宋体" w:hAnsi="宋体" w:eastAsia="宋体" w:cs="宋体"/>
          <w:sz w:val="20"/>
          <w:szCs w:val="20"/>
        </w:rPr>
      </w:pPr>
      <w:r>
        <w:rPr>
          <w:rFonts w:ascii="宋体" w:hAnsi="宋体" w:eastAsia="宋体" w:cs="宋体"/>
          <w:spacing w:val="7"/>
          <w:position w:val="14"/>
          <w:sz w:val="20"/>
          <w:szCs w:val="20"/>
        </w:rPr>
        <w:t>（1）</w:t>
      </w:r>
      <w:r>
        <w:rPr>
          <w:rFonts w:ascii="宋体" w:hAnsi="宋体" w:eastAsia="宋体" w:cs="宋体"/>
          <w:spacing w:val="-41"/>
          <w:position w:val="14"/>
          <w:sz w:val="20"/>
          <w:szCs w:val="20"/>
        </w:rPr>
        <w:t xml:space="preserve"> </w:t>
      </w:r>
      <w:r>
        <w:rPr>
          <w:rFonts w:ascii="宋体" w:hAnsi="宋体" w:eastAsia="宋体" w:cs="宋体"/>
          <w:spacing w:val="7"/>
          <w:position w:val="14"/>
          <w:sz w:val="20"/>
          <w:szCs w:val="20"/>
        </w:rPr>
        <w:t>由台湾的简大师负责种植，保证全部种活，形成大面积的香草区；</w:t>
      </w:r>
    </w:p>
    <w:p>
      <w:pPr>
        <w:spacing w:before="1" w:line="227" w:lineRule="auto"/>
        <w:ind w:left="439"/>
        <w:rPr>
          <w:rFonts w:ascii="宋体" w:hAnsi="宋体" w:eastAsia="宋体" w:cs="宋体"/>
          <w:sz w:val="20"/>
          <w:szCs w:val="20"/>
        </w:rPr>
      </w:pPr>
      <w:r>
        <w:rPr>
          <w:rFonts w:ascii="宋体" w:hAnsi="宋体" w:eastAsia="宋体" w:cs="宋体"/>
          <w:spacing w:val="9"/>
          <w:sz w:val="20"/>
          <w:szCs w:val="20"/>
        </w:rPr>
        <w:t>（2）围绕香草产生一些产品，搞科普教育基地，户</w:t>
      </w:r>
      <w:r>
        <w:rPr>
          <w:rFonts w:ascii="宋体" w:hAnsi="宋体" w:eastAsia="宋体" w:cs="宋体"/>
          <w:spacing w:val="8"/>
          <w:sz w:val="20"/>
          <w:szCs w:val="20"/>
        </w:rPr>
        <w:t>外的实践活动；</w:t>
      </w:r>
    </w:p>
    <w:p>
      <w:pPr>
        <w:spacing w:before="154" w:line="398" w:lineRule="exact"/>
        <w:ind w:left="439"/>
        <w:rPr>
          <w:rFonts w:ascii="宋体" w:hAnsi="宋体" w:eastAsia="宋体" w:cs="宋体"/>
          <w:sz w:val="20"/>
          <w:szCs w:val="20"/>
        </w:rPr>
      </w:pPr>
      <w:r>
        <w:rPr>
          <w:rFonts w:ascii="宋体" w:hAnsi="宋体" w:eastAsia="宋体" w:cs="宋体"/>
          <w:spacing w:val="11"/>
          <w:position w:val="14"/>
          <w:sz w:val="20"/>
          <w:szCs w:val="20"/>
        </w:rPr>
        <w:t>（3）香草茶现场品尝，采摘配送；指导体验香草种植，游客可以带回去，再进一步，可以</w:t>
      </w:r>
      <w:r>
        <w:rPr>
          <w:rFonts w:ascii="宋体" w:hAnsi="宋体" w:eastAsia="宋体" w:cs="宋体"/>
          <w:spacing w:val="10"/>
          <w:position w:val="14"/>
          <w:sz w:val="20"/>
          <w:szCs w:val="20"/>
        </w:rPr>
        <w:t>搞手工</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制作</w:t>
      </w:r>
      <w:r>
        <w:rPr>
          <w:rFonts w:ascii="宋体" w:hAnsi="宋体" w:eastAsia="宋体" w:cs="宋体"/>
          <w:spacing w:val="-28"/>
          <w:sz w:val="20"/>
          <w:szCs w:val="20"/>
        </w:rPr>
        <w:t xml:space="preserve"> </w:t>
      </w:r>
      <w:r>
        <w:rPr>
          <w:rFonts w:ascii="宋体" w:hAnsi="宋体" w:eastAsia="宋体" w:cs="宋体"/>
          <w:sz w:val="20"/>
          <w:szCs w:val="20"/>
        </w:rPr>
        <w:t>DIY</w:t>
      </w:r>
      <w:r>
        <w:rPr>
          <w:rFonts w:ascii="宋体" w:hAnsi="宋体" w:eastAsia="宋体" w:cs="宋体"/>
          <w:spacing w:val="-38"/>
          <w:sz w:val="20"/>
          <w:szCs w:val="20"/>
        </w:rPr>
        <w:t xml:space="preserve"> </w:t>
      </w:r>
      <w:r>
        <w:rPr>
          <w:rFonts w:ascii="宋体" w:hAnsi="宋体" w:eastAsia="宋体" w:cs="宋体"/>
          <w:spacing w:val="8"/>
          <w:sz w:val="20"/>
          <w:szCs w:val="20"/>
        </w:rPr>
        <w:t>体验馆，制作精油、肥皂、饼干等。</w:t>
      </w:r>
    </w:p>
    <w:p>
      <w:pPr>
        <w:spacing w:before="127" w:line="221" w:lineRule="auto"/>
        <w:ind w:left="10"/>
        <w:rPr>
          <w:rFonts w:ascii="黑体" w:hAnsi="黑体" w:eastAsia="黑体" w:cs="黑体"/>
          <w:sz w:val="24"/>
          <w:szCs w:val="24"/>
        </w:rPr>
      </w:pPr>
      <w:r>
        <w:rPr>
          <w:rFonts w:ascii="黑体" w:hAnsi="黑体" w:eastAsia="黑体" w:cs="黑体"/>
          <w:b/>
          <w:bCs/>
          <w:spacing w:val="-3"/>
          <w:sz w:val="24"/>
          <w:szCs w:val="24"/>
        </w:rPr>
        <w:t>八．尚书故里李家祖祠（尚书学堂</w:t>
      </w:r>
      <w:r>
        <w:rPr>
          <w:rFonts w:ascii="黑体" w:hAnsi="黑体" w:eastAsia="黑体" w:cs="黑体"/>
          <w:b/>
          <w:bCs/>
          <w:spacing w:val="-71"/>
          <w:sz w:val="24"/>
          <w:szCs w:val="24"/>
        </w:rPr>
        <w:t>）：</w:t>
      </w:r>
    </w:p>
    <w:p>
      <w:pPr>
        <w:spacing w:before="140" w:line="369" w:lineRule="auto"/>
        <w:ind w:left="7" w:firstLine="424"/>
        <w:jc w:val="both"/>
        <w:rPr>
          <w:rFonts w:ascii="宋体" w:hAnsi="宋体" w:eastAsia="宋体" w:cs="宋体"/>
          <w:sz w:val="20"/>
          <w:szCs w:val="20"/>
        </w:rPr>
      </w:pPr>
      <w:r>
        <w:rPr>
          <w:rFonts w:ascii="宋体" w:hAnsi="宋体" w:eastAsia="宋体" w:cs="宋体"/>
          <w:spacing w:val="2"/>
          <w:sz w:val="20"/>
          <w:szCs w:val="20"/>
        </w:rPr>
        <w:t>充分利用兵部尚书李春烨在际溪村放坑尾出生这一文化资源优势，结合“李氏宗祠</w:t>
      </w:r>
      <w:r>
        <w:rPr>
          <w:rFonts w:ascii="宋体" w:hAnsi="宋体" w:eastAsia="宋体" w:cs="宋体"/>
          <w:spacing w:val="-57"/>
          <w:sz w:val="20"/>
          <w:szCs w:val="20"/>
        </w:rPr>
        <w:t xml:space="preserve"> </w:t>
      </w:r>
      <w:r>
        <w:rPr>
          <w:rFonts w:ascii="宋体" w:hAnsi="宋体" w:eastAsia="宋体" w:cs="宋体"/>
          <w:spacing w:val="2"/>
          <w:sz w:val="20"/>
          <w:szCs w:val="20"/>
        </w:rPr>
        <w:t>”，着力打造“</w:t>
      </w:r>
      <w:r>
        <w:rPr>
          <w:rFonts w:ascii="宋体" w:hAnsi="宋体" w:eastAsia="宋体" w:cs="宋体"/>
          <w:spacing w:val="-66"/>
          <w:sz w:val="20"/>
          <w:szCs w:val="20"/>
        </w:rPr>
        <w:t xml:space="preserve"> </w:t>
      </w:r>
      <w:r>
        <w:rPr>
          <w:rFonts w:ascii="宋体" w:hAnsi="宋体" w:eastAsia="宋体" w:cs="宋体"/>
          <w:spacing w:val="2"/>
          <w:sz w:val="20"/>
          <w:szCs w:val="20"/>
        </w:rPr>
        <w:t xml:space="preserve">尚 </w:t>
      </w:r>
      <w:r>
        <w:rPr>
          <w:rFonts w:ascii="宋体" w:hAnsi="宋体" w:eastAsia="宋体" w:cs="宋体"/>
          <w:spacing w:val="1"/>
          <w:sz w:val="20"/>
          <w:szCs w:val="20"/>
        </w:rPr>
        <w:t>书故里</w:t>
      </w:r>
      <w:r>
        <w:rPr>
          <w:rFonts w:ascii="宋体" w:hAnsi="宋体" w:eastAsia="宋体" w:cs="宋体"/>
          <w:spacing w:val="-73"/>
          <w:sz w:val="20"/>
          <w:szCs w:val="20"/>
        </w:rPr>
        <w:t xml:space="preserve"> </w:t>
      </w:r>
      <w:r>
        <w:rPr>
          <w:rFonts w:ascii="宋体" w:hAnsi="宋体" w:eastAsia="宋体" w:cs="宋体"/>
          <w:spacing w:val="1"/>
          <w:sz w:val="20"/>
          <w:szCs w:val="20"/>
        </w:rPr>
        <w:t>”项目，实现城内有“</w:t>
      </w:r>
      <w:r>
        <w:rPr>
          <w:rFonts w:ascii="宋体" w:hAnsi="宋体" w:eastAsia="宋体" w:cs="宋体"/>
          <w:spacing w:val="-68"/>
          <w:sz w:val="20"/>
          <w:szCs w:val="20"/>
        </w:rPr>
        <w:t xml:space="preserve"> </w:t>
      </w:r>
      <w:r>
        <w:rPr>
          <w:rFonts w:ascii="宋体" w:hAnsi="宋体" w:eastAsia="宋体" w:cs="宋体"/>
          <w:spacing w:val="1"/>
          <w:sz w:val="20"/>
          <w:szCs w:val="20"/>
        </w:rPr>
        <w:t>尚书第</w:t>
      </w:r>
      <w:r>
        <w:rPr>
          <w:rFonts w:ascii="宋体" w:hAnsi="宋体" w:eastAsia="宋体" w:cs="宋体"/>
          <w:spacing w:val="-73"/>
          <w:sz w:val="20"/>
          <w:szCs w:val="20"/>
        </w:rPr>
        <w:t xml:space="preserve"> </w:t>
      </w:r>
      <w:r>
        <w:rPr>
          <w:rFonts w:ascii="宋体" w:hAnsi="宋体" w:eastAsia="宋体" w:cs="宋体"/>
          <w:spacing w:val="1"/>
          <w:sz w:val="20"/>
          <w:szCs w:val="20"/>
        </w:rPr>
        <w:t>”，城外有“</w:t>
      </w:r>
      <w:r>
        <w:rPr>
          <w:rFonts w:ascii="宋体" w:hAnsi="宋体" w:eastAsia="宋体" w:cs="宋体"/>
          <w:spacing w:val="-68"/>
          <w:sz w:val="20"/>
          <w:szCs w:val="20"/>
        </w:rPr>
        <w:t xml:space="preserve"> </w:t>
      </w:r>
      <w:r>
        <w:rPr>
          <w:rFonts w:ascii="宋体" w:hAnsi="宋体" w:eastAsia="宋体" w:cs="宋体"/>
          <w:spacing w:val="1"/>
          <w:sz w:val="20"/>
          <w:szCs w:val="20"/>
        </w:rPr>
        <w:t>尚书故里</w:t>
      </w:r>
      <w:r>
        <w:rPr>
          <w:rFonts w:ascii="宋体" w:hAnsi="宋体" w:eastAsia="宋体" w:cs="宋体"/>
          <w:spacing w:val="-70"/>
          <w:sz w:val="20"/>
          <w:szCs w:val="20"/>
        </w:rPr>
        <w:t xml:space="preserve"> </w:t>
      </w:r>
      <w:r>
        <w:rPr>
          <w:rFonts w:ascii="宋体" w:hAnsi="宋体" w:eastAsia="宋体" w:cs="宋体"/>
          <w:spacing w:val="1"/>
          <w:sz w:val="20"/>
          <w:szCs w:val="20"/>
        </w:rPr>
        <w:t>”，内外呼应的游览景观。对放坑尾进</w:t>
      </w:r>
      <w:r>
        <w:rPr>
          <w:rFonts w:ascii="宋体" w:hAnsi="宋体" w:eastAsia="宋体" w:cs="宋体"/>
          <w:sz w:val="20"/>
          <w:szCs w:val="20"/>
        </w:rPr>
        <w:t xml:space="preserve">行整体 </w:t>
      </w:r>
      <w:r>
        <w:rPr>
          <w:rFonts w:ascii="宋体" w:hAnsi="宋体" w:eastAsia="宋体" w:cs="宋体"/>
          <w:spacing w:val="6"/>
          <w:sz w:val="20"/>
          <w:szCs w:val="20"/>
        </w:rPr>
        <w:t>规划设计，重点做好李家祖堂修缮、尚书故里牌匾新建和农家乐、公厕建设等工作，力争打造</w:t>
      </w:r>
      <w:r>
        <w:rPr>
          <w:rFonts w:ascii="宋体" w:hAnsi="宋体" w:eastAsia="宋体" w:cs="宋体"/>
          <w:spacing w:val="5"/>
          <w:sz w:val="20"/>
          <w:szCs w:val="20"/>
        </w:rPr>
        <w:t>成集娱乐、</w:t>
      </w:r>
      <w:r>
        <w:rPr>
          <w:rFonts w:ascii="宋体" w:hAnsi="宋体" w:eastAsia="宋体" w:cs="宋体"/>
          <w:sz w:val="20"/>
          <w:szCs w:val="20"/>
        </w:rPr>
        <w:t xml:space="preserve"> </w:t>
      </w:r>
      <w:r>
        <w:rPr>
          <w:rFonts w:ascii="宋体" w:hAnsi="宋体" w:eastAsia="宋体" w:cs="宋体"/>
          <w:spacing w:val="9"/>
          <w:sz w:val="20"/>
          <w:szCs w:val="20"/>
        </w:rPr>
        <w:t>休闲、文化为一体的度假村落。打造成一个泰宁乃至于三明最完善的国学教育基地，上一堂</w:t>
      </w:r>
      <w:r>
        <w:rPr>
          <w:rFonts w:ascii="宋体" w:hAnsi="宋体" w:eastAsia="宋体" w:cs="宋体"/>
          <w:spacing w:val="8"/>
          <w:sz w:val="20"/>
          <w:szCs w:val="20"/>
        </w:rPr>
        <w:t>有意义的国</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学课，按明清私塾的形式打造国学学堂，使用线装书和竹简等仿古书籍。</w:t>
      </w:r>
    </w:p>
    <w:p>
      <w:pPr>
        <w:spacing w:before="155" w:line="369" w:lineRule="auto"/>
        <w:ind w:left="7" w:right="68" w:hanging="4"/>
        <w:rPr>
          <w:rFonts w:ascii="宋体" w:hAnsi="宋体" w:eastAsia="宋体" w:cs="宋体"/>
          <w:sz w:val="20"/>
          <w:szCs w:val="20"/>
        </w:rPr>
      </w:pPr>
      <w:r>
        <w:rPr>
          <w:rFonts w:ascii="宋体" w:hAnsi="宋体" w:eastAsia="宋体" w:cs="宋体"/>
          <w:spacing w:val="11"/>
          <w:sz w:val="20"/>
          <w:szCs w:val="20"/>
        </w:rPr>
        <w:t>【星 宿 投 胎】一年夏天，天气特别炎热。晚上，李春烨的母亲邹太夫人搬了张小板凳来到院子里乘</w:t>
      </w:r>
      <w:r>
        <w:rPr>
          <w:rFonts w:ascii="宋体" w:hAnsi="宋体" w:eastAsia="宋体" w:cs="宋体"/>
          <w:sz w:val="20"/>
          <w:szCs w:val="20"/>
        </w:rPr>
        <w:t xml:space="preserve"> </w:t>
      </w:r>
      <w:r>
        <w:rPr>
          <w:rFonts w:ascii="宋体" w:hAnsi="宋体" w:eastAsia="宋体" w:cs="宋体"/>
          <w:spacing w:val="9"/>
          <w:sz w:val="20"/>
          <w:szCs w:val="20"/>
        </w:rPr>
        <w:t>凉。见天上一颗明晃晃的大星星正飘飘忽忽地慢慢往下掉。夫人看得出神，突然，眼前冲下一道</w:t>
      </w:r>
      <w:r>
        <w:rPr>
          <w:rFonts w:ascii="宋体" w:hAnsi="宋体" w:eastAsia="宋体" w:cs="宋体"/>
          <w:spacing w:val="8"/>
          <w:sz w:val="20"/>
          <w:szCs w:val="20"/>
        </w:rPr>
        <w:t>金光，</w:t>
      </w:r>
      <w:r>
        <w:rPr>
          <w:rFonts w:ascii="宋体" w:hAnsi="宋体" w:eastAsia="宋体" w:cs="宋体"/>
          <w:sz w:val="20"/>
          <w:szCs w:val="20"/>
        </w:rPr>
        <w:t xml:space="preserve"> </w:t>
      </w:r>
      <w:r>
        <w:rPr>
          <w:rFonts w:ascii="宋体" w:hAnsi="宋体" w:eastAsia="宋体" w:cs="宋体"/>
          <w:spacing w:val="9"/>
          <w:sz w:val="20"/>
          <w:szCs w:val="20"/>
        </w:rPr>
        <w:t>低头一看，那颗黄灿灿的大星星不偏不倚正好落进了自己的怀中。这下可把夫人给吓坏了</w:t>
      </w:r>
      <w:r>
        <w:rPr>
          <w:rFonts w:ascii="宋体" w:hAnsi="宋体" w:eastAsia="宋体" w:cs="宋体"/>
          <w:spacing w:val="8"/>
          <w:sz w:val="20"/>
          <w:szCs w:val="20"/>
        </w:rPr>
        <w:t>，连忙起身将</w:t>
      </w:r>
      <w:r>
        <w:rPr>
          <w:rFonts w:ascii="宋体" w:hAnsi="宋体" w:eastAsia="宋体" w:cs="宋体"/>
          <w:sz w:val="20"/>
          <w:szCs w:val="20"/>
        </w:rPr>
        <w:t xml:space="preserve"> </w:t>
      </w:r>
      <w:r>
        <w:rPr>
          <w:rFonts w:ascii="宋体" w:hAnsi="宋体" w:eastAsia="宋体" w:cs="宋体"/>
          <w:spacing w:val="9"/>
          <w:sz w:val="20"/>
          <w:szCs w:val="20"/>
        </w:rPr>
        <w:t>星星抖落，连板凳也顾不上拿，就转身逃回了自己的房中。夫人回到房中，气咻咻地对丈</w:t>
      </w:r>
      <w:r>
        <w:rPr>
          <w:rFonts w:ascii="宋体" w:hAnsi="宋体" w:eastAsia="宋体" w:cs="宋体"/>
          <w:spacing w:val="8"/>
          <w:sz w:val="20"/>
          <w:szCs w:val="20"/>
        </w:rPr>
        <w:t>夫讲起刚才的</w:t>
      </w:r>
      <w:r>
        <w:rPr>
          <w:rFonts w:ascii="宋体" w:hAnsi="宋体" w:eastAsia="宋体" w:cs="宋体"/>
          <w:sz w:val="20"/>
          <w:szCs w:val="20"/>
        </w:rPr>
        <w:t xml:space="preserve"> </w:t>
      </w:r>
      <w:r>
        <w:rPr>
          <w:rFonts w:ascii="宋体" w:hAnsi="宋体" w:eastAsia="宋体" w:cs="宋体"/>
          <w:spacing w:val="11"/>
          <w:sz w:val="20"/>
          <w:szCs w:val="20"/>
        </w:rPr>
        <w:t>奇遇。丈夫听了，一句话也没说，拉了夫人就往院子里赶，可哪里还能找到星星的影子呢!丈夫一连声</w:t>
      </w:r>
      <w:r>
        <w:rPr>
          <w:rFonts w:ascii="宋体" w:hAnsi="宋体" w:eastAsia="宋体" w:cs="宋体"/>
          <w:spacing w:val="7"/>
          <w:sz w:val="20"/>
          <w:szCs w:val="20"/>
        </w:rPr>
        <w:t xml:space="preserve"> </w:t>
      </w:r>
      <w:r>
        <w:rPr>
          <w:rFonts w:ascii="宋体" w:hAnsi="宋体" w:eastAsia="宋体" w:cs="宋体"/>
          <w:spacing w:val="8"/>
          <w:sz w:val="20"/>
          <w:szCs w:val="20"/>
        </w:rPr>
        <w:t>说了好几个“可惜!</w:t>
      </w:r>
      <w:r>
        <w:rPr>
          <w:rFonts w:ascii="宋体" w:hAnsi="宋体" w:eastAsia="宋体" w:cs="宋体"/>
          <w:spacing w:val="-66"/>
          <w:sz w:val="20"/>
          <w:szCs w:val="20"/>
        </w:rPr>
        <w:t xml:space="preserve"> </w:t>
      </w:r>
      <w:r>
        <w:rPr>
          <w:rFonts w:ascii="宋体" w:hAnsi="宋体" w:eastAsia="宋体" w:cs="宋体"/>
          <w:spacing w:val="8"/>
          <w:sz w:val="20"/>
          <w:szCs w:val="20"/>
        </w:rPr>
        <w:t>”才告诉夫人说：“这可是天上的星宿下凡投胎呀!俺李家就要出贵人了，你怎么能</w:t>
      </w:r>
    </w:p>
    <w:p>
      <w:pPr>
        <w:spacing w:before="1" w:line="227" w:lineRule="auto"/>
        <w:ind w:left="7"/>
        <w:rPr>
          <w:rFonts w:ascii="宋体" w:hAnsi="宋体" w:eastAsia="宋体" w:cs="宋体"/>
          <w:sz w:val="20"/>
          <w:szCs w:val="20"/>
        </w:rPr>
      </w:pPr>
      <w:r>
        <w:rPr>
          <w:rFonts w:ascii="宋体" w:hAnsi="宋体" w:eastAsia="宋体" w:cs="宋体"/>
          <w:spacing w:val="9"/>
          <w:sz w:val="20"/>
          <w:szCs w:val="20"/>
        </w:rPr>
        <w:t>将它抖掉呢，该把星星带回房里来才对嘛。</w:t>
      </w:r>
    </w:p>
    <w:p>
      <w:pPr>
        <w:spacing w:before="154" w:line="369" w:lineRule="auto"/>
        <w:ind w:left="8" w:right="68" w:firstLine="420"/>
        <w:jc w:val="both"/>
        <w:rPr>
          <w:rFonts w:ascii="宋体" w:hAnsi="宋体" w:eastAsia="宋体" w:cs="宋体"/>
          <w:sz w:val="20"/>
          <w:szCs w:val="20"/>
        </w:rPr>
      </w:pPr>
      <w:r>
        <w:rPr>
          <w:rFonts w:ascii="宋体" w:hAnsi="宋体" w:eastAsia="宋体" w:cs="宋体"/>
          <w:spacing w:val="9"/>
          <w:sz w:val="20"/>
          <w:szCs w:val="20"/>
        </w:rPr>
        <w:t>第二天晚上，邹夫人又到院子里乘凉，说来也怪，又有一颗星星掉进了夫人的</w:t>
      </w:r>
      <w:r>
        <w:rPr>
          <w:rFonts w:ascii="宋体" w:hAnsi="宋体" w:eastAsia="宋体" w:cs="宋体"/>
          <w:spacing w:val="8"/>
          <w:sz w:val="20"/>
          <w:szCs w:val="20"/>
        </w:rPr>
        <w:t>怀里，只不过上回是</w:t>
      </w:r>
      <w:r>
        <w:rPr>
          <w:rFonts w:ascii="宋体" w:hAnsi="宋体" w:eastAsia="宋体" w:cs="宋体"/>
          <w:sz w:val="20"/>
          <w:szCs w:val="20"/>
        </w:rPr>
        <w:t xml:space="preserve"> </w:t>
      </w:r>
      <w:r>
        <w:rPr>
          <w:rFonts w:ascii="宋体" w:hAnsi="宋体" w:eastAsia="宋体" w:cs="宋体"/>
          <w:spacing w:val="9"/>
          <w:sz w:val="20"/>
          <w:szCs w:val="20"/>
        </w:rPr>
        <w:t>颗金星，这次是颗赤星，上次的大一些，这回稍小些。有了一回经验，邹夫人也不害怕了，撩起</w:t>
      </w:r>
      <w:r>
        <w:rPr>
          <w:rFonts w:ascii="宋体" w:hAnsi="宋体" w:eastAsia="宋体" w:cs="宋体"/>
          <w:spacing w:val="8"/>
          <w:sz w:val="20"/>
          <w:szCs w:val="20"/>
        </w:rPr>
        <w:t>衣襟的</w:t>
      </w:r>
    </w:p>
    <w:p>
      <w:pPr>
        <w:spacing w:line="228" w:lineRule="auto"/>
        <w:ind w:left="15"/>
        <w:rPr>
          <w:rFonts w:ascii="宋体" w:hAnsi="宋体" w:eastAsia="宋体" w:cs="宋体"/>
          <w:sz w:val="20"/>
          <w:szCs w:val="20"/>
        </w:rPr>
      </w:pPr>
      <w:r>
        <w:rPr>
          <w:rFonts w:ascii="宋体" w:hAnsi="宋体" w:eastAsia="宋体" w:cs="宋体"/>
          <w:spacing w:val="11"/>
          <w:sz w:val="20"/>
          <w:szCs w:val="20"/>
        </w:rPr>
        <w:t>下摆，小心翼翼地把星星带回了自己的房中。 没多久，夫人就怀上了身孕，又过了十个月，就</w:t>
      </w:r>
      <w:r>
        <w:rPr>
          <w:rFonts w:ascii="宋体" w:hAnsi="宋体" w:eastAsia="宋体" w:cs="宋体"/>
          <w:spacing w:val="10"/>
          <w:sz w:val="20"/>
          <w:szCs w:val="20"/>
        </w:rPr>
        <w:t>生下了</w:t>
      </w:r>
    </w:p>
    <w:p>
      <w:pPr>
        <w:spacing w:line="228" w:lineRule="auto"/>
        <w:rPr>
          <w:rFonts w:ascii="宋体" w:hAnsi="宋体" w:eastAsia="宋体" w:cs="宋体"/>
          <w:sz w:val="20"/>
          <w:szCs w:val="20"/>
        </w:rPr>
        <w:sectPr>
          <w:headerReference r:id="rId355" w:type="default"/>
          <w:footerReference r:id="rId356" w:type="default"/>
          <w:pgSz w:w="11906" w:h="16839"/>
          <w:pgMar w:top="1196" w:right="1179" w:bottom="1156" w:left="1246" w:header="886" w:footer="994" w:gutter="0"/>
          <w:cols w:space="720" w:num="1"/>
        </w:sectPr>
      </w:pPr>
    </w:p>
    <w:p>
      <w:pPr>
        <w:pStyle w:val="2"/>
        <w:spacing w:line="293" w:lineRule="auto"/>
      </w:pPr>
    </w:p>
    <w:p>
      <w:pPr>
        <w:spacing w:before="65" w:line="370" w:lineRule="auto"/>
        <w:ind w:left="9" w:right="138"/>
        <w:rPr>
          <w:rFonts w:ascii="宋体" w:hAnsi="宋体" w:eastAsia="宋体" w:cs="宋体"/>
          <w:sz w:val="20"/>
          <w:szCs w:val="20"/>
        </w:rPr>
      </w:pPr>
      <w:r>
        <w:rPr>
          <w:rFonts w:ascii="宋体" w:hAnsi="宋体" w:eastAsia="宋体" w:cs="宋体"/>
          <w:spacing w:val="9"/>
          <w:sz w:val="20"/>
          <w:szCs w:val="20"/>
        </w:rPr>
        <w:t>李春烨。李春烨长大当了尚书，邹夫人也因此被封为一品太夫人。一天，李春烨好不得意</w:t>
      </w:r>
      <w:r>
        <w:rPr>
          <w:rFonts w:ascii="宋体" w:hAnsi="宋体" w:eastAsia="宋体" w:cs="宋体"/>
          <w:spacing w:val="8"/>
          <w:sz w:val="20"/>
          <w:szCs w:val="20"/>
        </w:rPr>
        <w:t>地对母亲说：</w:t>
      </w:r>
      <w:r>
        <w:rPr>
          <w:rFonts w:ascii="宋体" w:hAnsi="宋体" w:eastAsia="宋体" w:cs="宋体"/>
          <w:sz w:val="20"/>
          <w:szCs w:val="20"/>
        </w:rPr>
        <w:t xml:space="preserve"> </w:t>
      </w:r>
      <w:r>
        <w:rPr>
          <w:rFonts w:ascii="宋体" w:hAnsi="宋体" w:eastAsia="宋体" w:cs="宋体"/>
          <w:spacing w:val="9"/>
          <w:sz w:val="20"/>
          <w:szCs w:val="20"/>
        </w:rPr>
        <w:t>妈，你看孩儿我的官，也当得不小了吧！邹夫人斜了他一眼，说：“那算什么，当初要不把</w:t>
      </w:r>
      <w:r>
        <w:rPr>
          <w:rFonts w:ascii="宋体" w:hAnsi="宋体" w:eastAsia="宋体" w:cs="宋体"/>
          <w:spacing w:val="8"/>
          <w:sz w:val="20"/>
          <w:szCs w:val="20"/>
        </w:rPr>
        <w:t>头一颗星星</w:t>
      </w:r>
    </w:p>
    <w:p>
      <w:pPr>
        <w:spacing w:line="228" w:lineRule="auto"/>
        <w:ind w:left="9"/>
        <w:rPr>
          <w:rFonts w:ascii="宋体" w:hAnsi="宋体" w:eastAsia="宋体" w:cs="宋体"/>
          <w:sz w:val="20"/>
          <w:szCs w:val="20"/>
        </w:rPr>
      </w:pPr>
      <w:r>
        <w:rPr>
          <w:rFonts w:ascii="宋体" w:hAnsi="宋体" w:eastAsia="宋体" w:cs="宋体"/>
          <w:spacing w:val="13"/>
          <w:sz w:val="20"/>
          <w:szCs w:val="20"/>
        </w:rPr>
        <w:t>抖掉。说不定比你的官要大得多呢!</w:t>
      </w:r>
      <w:r>
        <w:rPr>
          <w:rFonts w:ascii="宋体" w:hAnsi="宋体" w:eastAsia="宋体" w:cs="宋体"/>
          <w:spacing w:val="-68"/>
          <w:sz w:val="20"/>
          <w:szCs w:val="20"/>
        </w:rPr>
        <w:t xml:space="preserve"> </w:t>
      </w:r>
      <w:r>
        <w:rPr>
          <w:rFonts w:ascii="宋体" w:hAnsi="宋体" w:eastAsia="宋体" w:cs="宋体"/>
          <w:spacing w:val="13"/>
          <w:sz w:val="20"/>
          <w:szCs w:val="20"/>
        </w:rPr>
        <w:t>”</w:t>
      </w:r>
    </w:p>
    <w:p>
      <w:pPr>
        <w:spacing w:before="150" w:line="370" w:lineRule="auto"/>
        <w:ind w:left="9" w:right="140" w:firstLine="420"/>
        <w:rPr>
          <w:rFonts w:ascii="宋体" w:hAnsi="宋体" w:eastAsia="宋体" w:cs="宋体"/>
          <w:sz w:val="20"/>
          <w:szCs w:val="20"/>
        </w:rPr>
      </w:pPr>
      <w:r>
        <w:rPr>
          <w:rFonts w:ascii="宋体" w:hAnsi="宋体" w:eastAsia="宋体" w:cs="宋体"/>
          <w:spacing w:val="9"/>
          <w:sz w:val="20"/>
          <w:szCs w:val="20"/>
        </w:rPr>
        <w:t>我们计划授课老师分成三个档次：基础的可聘任在校大学生；相当水平的可</w:t>
      </w:r>
      <w:r>
        <w:rPr>
          <w:rFonts w:ascii="宋体" w:hAnsi="宋体" w:eastAsia="宋体" w:cs="宋体"/>
          <w:spacing w:val="8"/>
          <w:sz w:val="20"/>
          <w:szCs w:val="20"/>
        </w:rPr>
        <w:t>聘任知名的县内外国学</w:t>
      </w:r>
      <w:r>
        <w:rPr>
          <w:rFonts w:ascii="宋体" w:hAnsi="宋体" w:eastAsia="宋体" w:cs="宋体"/>
          <w:sz w:val="20"/>
          <w:szCs w:val="20"/>
        </w:rPr>
        <w:t xml:space="preserve"> </w:t>
      </w:r>
      <w:r>
        <w:rPr>
          <w:rFonts w:ascii="宋体" w:hAnsi="宋体" w:eastAsia="宋体" w:cs="宋体"/>
          <w:spacing w:val="9"/>
          <w:sz w:val="20"/>
          <w:szCs w:val="20"/>
        </w:rPr>
        <w:t>涵养深厚的老师；较高的可聘请省一级的有名望的专家，像台湾的王老师，郭海婴老总</w:t>
      </w:r>
      <w:r>
        <w:rPr>
          <w:rFonts w:ascii="宋体" w:hAnsi="宋体" w:eastAsia="宋体" w:cs="宋体"/>
          <w:spacing w:val="8"/>
          <w:sz w:val="20"/>
          <w:szCs w:val="20"/>
        </w:rPr>
        <w:t>那边的国学大师</w:t>
      </w:r>
    </w:p>
    <w:p>
      <w:pPr>
        <w:spacing w:line="228" w:lineRule="auto"/>
        <w:ind w:left="10"/>
        <w:rPr>
          <w:rFonts w:ascii="宋体" w:hAnsi="宋体" w:eastAsia="宋体" w:cs="宋体"/>
          <w:sz w:val="20"/>
          <w:szCs w:val="20"/>
        </w:rPr>
      </w:pPr>
      <w:r>
        <w:rPr>
          <w:rFonts w:ascii="宋体" w:hAnsi="宋体" w:eastAsia="宋体" w:cs="宋体"/>
          <w:spacing w:val="-1"/>
          <w:sz w:val="20"/>
          <w:szCs w:val="20"/>
        </w:rPr>
        <w:t>等。</w:t>
      </w:r>
    </w:p>
    <w:p>
      <w:pPr>
        <w:spacing w:before="151" w:line="400" w:lineRule="exact"/>
        <w:ind w:left="445"/>
        <w:rPr>
          <w:rFonts w:ascii="宋体" w:hAnsi="宋体" w:eastAsia="宋体" w:cs="宋体"/>
          <w:sz w:val="20"/>
          <w:szCs w:val="20"/>
        </w:rPr>
      </w:pPr>
      <w:r>
        <w:rPr>
          <w:rFonts w:ascii="宋体" w:hAnsi="宋体" w:eastAsia="宋体" w:cs="宋体"/>
          <w:spacing w:val="7"/>
          <w:position w:val="14"/>
          <w:sz w:val="20"/>
          <w:szCs w:val="20"/>
        </w:rPr>
        <w:t>附近有“李家院子</w:t>
      </w:r>
      <w:r>
        <w:rPr>
          <w:rFonts w:ascii="宋体" w:hAnsi="宋体" w:eastAsia="宋体" w:cs="宋体"/>
          <w:spacing w:val="-68"/>
          <w:position w:val="14"/>
          <w:sz w:val="20"/>
          <w:szCs w:val="20"/>
        </w:rPr>
        <w:t xml:space="preserve"> </w:t>
      </w:r>
      <w:r>
        <w:rPr>
          <w:rFonts w:ascii="宋体" w:hAnsi="宋体" w:eastAsia="宋体" w:cs="宋体"/>
          <w:spacing w:val="7"/>
          <w:position w:val="14"/>
          <w:sz w:val="20"/>
          <w:szCs w:val="20"/>
        </w:rPr>
        <w:t>”，是老百姓家的建于上世纪</w:t>
      </w:r>
      <w:r>
        <w:rPr>
          <w:rFonts w:ascii="宋体" w:hAnsi="宋体" w:eastAsia="宋体" w:cs="宋体"/>
          <w:spacing w:val="-35"/>
          <w:position w:val="14"/>
          <w:sz w:val="20"/>
          <w:szCs w:val="20"/>
        </w:rPr>
        <w:t xml:space="preserve"> </w:t>
      </w:r>
      <w:r>
        <w:rPr>
          <w:rFonts w:ascii="宋体" w:hAnsi="宋体" w:eastAsia="宋体" w:cs="宋体"/>
          <w:spacing w:val="7"/>
          <w:position w:val="14"/>
          <w:sz w:val="20"/>
          <w:szCs w:val="20"/>
        </w:rPr>
        <w:t>6，70</w:t>
      </w:r>
      <w:r>
        <w:rPr>
          <w:rFonts w:ascii="宋体" w:hAnsi="宋体" w:eastAsia="宋体" w:cs="宋体"/>
          <w:spacing w:val="-37"/>
          <w:position w:val="14"/>
          <w:sz w:val="20"/>
          <w:szCs w:val="20"/>
        </w:rPr>
        <w:t xml:space="preserve"> </w:t>
      </w:r>
      <w:r>
        <w:rPr>
          <w:rFonts w:ascii="宋体" w:hAnsi="宋体" w:eastAsia="宋体" w:cs="宋体"/>
          <w:spacing w:val="7"/>
          <w:position w:val="14"/>
          <w:sz w:val="20"/>
          <w:szCs w:val="20"/>
        </w:rPr>
        <w:t>年代的房</w:t>
      </w:r>
      <w:r>
        <w:rPr>
          <w:rFonts w:ascii="宋体" w:hAnsi="宋体" w:eastAsia="宋体" w:cs="宋体"/>
          <w:spacing w:val="6"/>
          <w:position w:val="14"/>
          <w:sz w:val="20"/>
          <w:szCs w:val="20"/>
        </w:rPr>
        <w:t>子，木构件结构，穿斗架势构架，</w:t>
      </w:r>
    </w:p>
    <w:p>
      <w:pPr>
        <w:spacing w:before="1" w:line="227" w:lineRule="auto"/>
        <w:ind w:left="9"/>
        <w:rPr>
          <w:rFonts w:ascii="宋体" w:hAnsi="宋体" w:eastAsia="宋体" w:cs="宋体"/>
          <w:sz w:val="20"/>
          <w:szCs w:val="20"/>
        </w:rPr>
      </w:pPr>
      <w:r>
        <w:rPr>
          <w:rFonts w:ascii="宋体" w:hAnsi="宋体" w:eastAsia="宋体" w:cs="宋体"/>
          <w:spacing w:val="2"/>
          <w:sz w:val="20"/>
          <w:szCs w:val="20"/>
        </w:rPr>
        <w:t>俗称“</w:t>
      </w:r>
      <w:r>
        <w:rPr>
          <w:rFonts w:ascii="宋体" w:hAnsi="宋体" w:eastAsia="宋体" w:cs="宋体"/>
          <w:spacing w:val="-73"/>
          <w:sz w:val="20"/>
          <w:szCs w:val="20"/>
        </w:rPr>
        <w:t xml:space="preserve"> </w:t>
      </w:r>
      <w:r>
        <w:rPr>
          <w:rFonts w:ascii="宋体" w:hAnsi="宋体" w:eastAsia="宋体" w:cs="宋体"/>
          <w:spacing w:val="2"/>
          <w:sz w:val="20"/>
          <w:szCs w:val="20"/>
        </w:rPr>
        <w:t>四个房间一个厅</w:t>
      </w:r>
      <w:r>
        <w:rPr>
          <w:rFonts w:ascii="宋体" w:hAnsi="宋体" w:eastAsia="宋体" w:cs="宋体"/>
          <w:spacing w:val="-70"/>
          <w:sz w:val="20"/>
          <w:szCs w:val="20"/>
        </w:rPr>
        <w:t xml:space="preserve"> </w:t>
      </w:r>
      <w:r>
        <w:rPr>
          <w:rFonts w:ascii="宋体" w:hAnsi="宋体" w:eastAsia="宋体" w:cs="宋体"/>
          <w:spacing w:val="2"/>
          <w:sz w:val="20"/>
          <w:szCs w:val="20"/>
        </w:rPr>
        <w:t>”，现改建成“</w:t>
      </w:r>
      <w:r>
        <w:rPr>
          <w:rFonts w:ascii="宋体" w:hAnsi="宋体" w:eastAsia="宋体" w:cs="宋体"/>
          <w:spacing w:val="-71"/>
          <w:sz w:val="20"/>
          <w:szCs w:val="20"/>
        </w:rPr>
        <w:t xml:space="preserve"> </w:t>
      </w:r>
      <w:r>
        <w:rPr>
          <w:rFonts w:ascii="宋体" w:hAnsi="宋体" w:eastAsia="宋体" w:cs="宋体"/>
          <w:spacing w:val="2"/>
          <w:sz w:val="20"/>
          <w:szCs w:val="20"/>
        </w:rPr>
        <w:t>民宿</w:t>
      </w:r>
      <w:r>
        <w:rPr>
          <w:rFonts w:ascii="宋体" w:hAnsi="宋体" w:eastAsia="宋体" w:cs="宋体"/>
          <w:spacing w:val="-70"/>
          <w:sz w:val="20"/>
          <w:szCs w:val="20"/>
        </w:rPr>
        <w:t xml:space="preserve"> </w:t>
      </w:r>
      <w:r>
        <w:rPr>
          <w:rFonts w:ascii="宋体" w:hAnsi="宋体" w:eastAsia="宋体" w:cs="宋体"/>
          <w:spacing w:val="2"/>
          <w:sz w:val="20"/>
          <w:szCs w:val="20"/>
        </w:rPr>
        <w:t>”</w:t>
      </w:r>
      <w:r>
        <w:rPr>
          <w:rFonts w:ascii="宋体" w:hAnsi="宋体" w:eastAsia="宋体" w:cs="宋体"/>
          <w:spacing w:val="1"/>
          <w:sz w:val="20"/>
          <w:szCs w:val="20"/>
        </w:rPr>
        <w:t>，内部豪华舒适，设备设施相当于宾馆的档次。</w:t>
      </w:r>
    </w:p>
    <w:p>
      <w:pPr>
        <w:spacing w:before="156" w:line="369" w:lineRule="auto"/>
        <w:ind w:left="9" w:firstLine="419"/>
        <w:rPr>
          <w:rFonts w:ascii="宋体" w:hAnsi="宋体" w:eastAsia="宋体" w:cs="宋体"/>
          <w:sz w:val="20"/>
          <w:szCs w:val="20"/>
        </w:rPr>
      </w:pPr>
      <w:r>
        <w:rPr>
          <w:rFonts w:ascii="宋体" w:hAnsi="宋体" w:eastAsia="宋体" w:cs="宋体"/>
          <w:spacing w:val="6"/>
          <w:sz w:val="20"/>
          <w:szCs w:val="20"/>
        </w:rPr>
        <w:t>观光步道，“孝恬亭</w:t>
      </w:r>
      <w:r>
        <w:rPr>
          <w:rFonts w:ascii="宋体" w:hAnsi="宋体" w:eastAsia="宋体" w:cs="宋体"/>
          <w:spacing w:val="-65"/>
          <w:sz w:val="20"/>
          <w:szCs w:val="20"/>
        </w:rPr>
        <w:t xml:space="preserve"> </w:t>
      </w:r>
      <w:r>
        <w:rPr>
          <w:rFonts w:ascii="宋体" w:hAnsi="宋体" w:eastAsia="宋体" w:cs="宋体"/>
          <w:spacing w:val="6"/>
          <w:sz w:val="20"/>
          <w:szCs w:val="20"/>
        </w:rPr>
        <w:t>”，伴随一生，体验“孝恬</w:t>
      </w:r>
      <w:r>
        <w:rPr>
          <w:rFonts w:ascii="宋体" w:hAnsi="宋体" w:eastAsia="宋体" w:cs="宋体"/>
          <w:spacing w:val="-70"/>
          <w:sz w:val="20"/>
          <w:szCs w:val="20"/>
        </w:rPr>
        <w:t xml:space="preserve"> </w:t>
      </w:r>
      <w:r>
        <w:rPr>
          <w:rFonts w:ascii="宋体" w:hAnsi="宋体" w:eastAsia="宋体" w:cs="宋体"/>
          <w:spacing w:val="6"/>
          <w:sz w:val="20"/>
          <w:szCs w:val="20"/>
        </w:rPr>
        <w:t>”两字的含义</w:t>
      </w:r>
      <w:r>
        <w:rPr>
          <w:rFonts w:ascii="宋体" w:hAnsi="宋体" w:eastAsia="宋体" w:cs="宋体"/>
          <w:spacing w:val="5"/>
          <w:sz w:val="20"/>
          <w:szCs w:val="20"/>
        </w:rPr>
        <w:t>，说的是李春烨是个大孝子，那年</w:t>
      </w:r>
      <w:r>
        <w:rPr>
          <w:rFonts w:ascii="宋体" w:hAnsi="宋体" w:eastAsia="宋体" w:cs="宋体"/>
          <w:spacing w:val="-32"/>
          <w:sz w:val="20"/>
          <w:szCs w:val="20"/>
        </w:rPr>
        <w:t xml:space="preserve"> </w:t>
      </w:r>
      <w:r>
        <w:rPr>
          <w:rFonts w:ascii="宋体" w:hAnsi="宋体" w:eastAsia="宋体" w:cs="宋体"/>
          <w:spacing w:val="5"/>
          <w:sz w:val="20"/>
          <w:szCs w:val="20"/>
        </w:rPr>
        <w:t>56</w:t>
      </w:r>
      <w:r>
        <w:rPr>
          <w:rFonts w:ascii="宋体" w:hAnsi="宋体" w:eastAsia="宋体" w:cs="宋体"/>
          <w:sz w:val="20"/>
          <w:szCs w:val="20"/>
        </w:rPr>
        <w:t xml:space="preserve">  </w:t>
      </w:r>
      <w:r>
        <w:rPr>
          <w:rFonts w:ascii="宋体" w:hAnsi="宋体" w:eastAsia="宋体" w:cs="宋体"/>
          <w:spacing w:val="9"/>
          <w:sz w:val="20"/>
          <w:szCs w:val="20"/>
        </w:rPr>
        <w:t>岁的李春烨还很年轻，事业也是如日中天，但是他却以侍奉老母亲为由，三次奏请皇帝辞</w:t>
      </w:r>
      <w:r>
        <w:rPr>
          <w:rFonts w:ascii="宋体" w:hAnsi="宋体" w:eastAsia="宋体" w:cs="宋体"/>
          <w:spacing w:val="8"/>
          <w:sz w:val="20"/>
          <w:szCs w:val="20"/>
        </w:rPr>
        <w:t>官隐退。当时</w:t>
      </w:r>
      <w:r>
        <w:rPr>
          <w:rFonts w:ascii="宋体" w:hAnsi="宋体" w:eastAsia="宋体" w:cs="宋体"/>
          <w:sz w:val="20"/>
          <w:szCs w:val="20"/>
        </w:rPr>
        <w:t xml:space="preserve">  </w:t>
      </w:r>
      <w:r>
        <w:rPr>
          <w:rFonts w:ascii="宋体" w:hAnsi="宋体" w:eastAsia="宋体" w:cs="宋体"/>
          <w:spacing w:val="9"/>
          <w:sz w:val="20"/>
          <w:szCs w:val="20"/>
        </w:rPr>
        <w:t>皇帝被他的孝心所感动，有一次在上朝的时候当着满朝文武的面表扬了李春烨，希望全</w:t>
      </w:r>
      <w:r>
        <w:rPr>
          <w:rFonts w:ascii="宋体" w:hAnsi="宋体" w:eastAsia="宋体" w:cs="宋体"/>
          <w:spacing w:val="8"/>
          <w:sz w:val="20"/>
          <w:szCs w:val="20"/>
        </w:rPr>
        <w:t>国上下都能学习</w:t>
      </w:r>
      <w:r>
        <w:rPr>
          <w:rFonts w:ascii="宋体" w:hAnsi="宋体" w:eastAsia="宋体" w:cs="宋体"/>
          <w:sz w:val="20"/>
          <w:szCs w:val="20"/>
        </w:rPr>
        <w:t xml:space="preserve">  </w:t>
      </w:r>
      <w:r>
        <w:rPr>
          <w:rFonts w:ascii="宋体" w:hAnsi="宋体" w:eastAsia="宋体" w:cs="宋体"/>
          <w:spacing w:val="8"/>
          <w:sz w:val="20"/>
          <w:szCs w:val="20"/>
        </w:rPr>
        <w:t>他的“孝恬</w:t>
      </w:r>
      <w:r>
        <w:rPr>
          <w:rFonts w:ascii="宋体" w:hAnsi="宋体" w:eastAsia="宋体" w:cs="宋体"/>
          <w:spacing w:val="-70"/>
          <w:sz w:val="20"/>
          <w:szCs w:val="20"/>
        </w:rPr>
        <w:t xml:space="preserve"> </w:t>
      </w:r>
      <w:r>
        <w:rPr>
          <w:rFonts w:ascii="宋体" w:hAnsi="宋体" w:eastAsia="宋体" w:cs="宋体"/>
          <w:spacing w:val="8"/>
          <w:sz w:val="20"/>
          <w:szCs w:val="20"/>
        </w:rPr>
        <w:t>”之风，并且由大学士张瑞图题写“孝恬</w:t>
      </w:r>
      <w:r>
        <w:rPr>
          <w:rFonts w:ascii="宋体" w:hAnsi="宋体" w:eastAsia="宋体" w:cs="宋体"/>
          <w:spacing w:val="-70"/>
          <w:sz w:val="20"/>
          <w:szCs w:val="20"/>
        </w:rPr>
        <w:t xml:space="preserve"> </w:t>
      </w:r>
      <w:r>
        <w:rPr>
          <w:rFonts w:ascii="宋体" w:hAnsi="宋体" w:eastAsia="宋体" w:cs="宋体"/>
          <w:spacing w:val="7"/>
          <w:sz w:val="20"/>
          <w:szCs w:val="20"/>
        </w:rPr>
        <w:t>”牌匾送给李春烨，这个牌匾现在就挂在尚书第里</w:t>
      </w:r>
      <w:r>
        <w:rPr>
          <w:rFonts w:ascii="宋体" w:hAnsi="宋体" w:eastAsia="宋体" w:cs="宋体"/>
          <w:sz w:val="20"/>
          <w:szCs w:val="20"/>
        </w:rPr>
        <w:t xml:space="preserve">  </w:t>
      </w:r>
      <w:r>
        <w:rPr>
          <w:rFonts w:ascii="宋体" w:hAnsi="宋体" w:eastAsia="宋体" w:cs="宋体"/>
          <w:spacing w:val="3"/>
          <w:sz w:val="20"/>
          <w:szCs w:val="20"/>
        </w:rPr>
        <w:t>面，届时大家可以去仔细观察一下这个匾，非常有意思，在“孝恬</w:t>
      </w:r>
      <w:r>
        <w:rPr>
          <w:rFonts w:ascii="宋体" w:hAnsi="宋体" w:eastAsia="宋体" w:cs="宋体"/>
          <w:spacing w:val="-69"/>
          <w:sz w:val="20"/>
          <w:szCs w:val="20"/>
        </w:rPr>
        <w:t xml:space="preserve"> </w:t>
      </w:r>
      <w:r>
        <w:rPr>
          <w:rFonts w:ascii="宋体" w:hAnsi="宋体" w:eastAsia="宋体" w:cs="宋体"/>
          <w:spacing w:val="3"/>
          <w:sz w:val="20"/>
          <w:szCs w:val="20"/>
        </w:rPr>
        <w:t>”二字上面有两个小字“玉音</w:t>
      </w:r>
      <w:r>
        <w:rPr>
          <w:rFonts w:ascii="宋体" w:hAnsi="宋体" w:eastAsia="宋体" w:cs="宋体"/>
          <w:spacing w:val="-70"/>
          <w:sz w:val="20"/>
          <w:szCs w:val="20"/>
        </w:rPr>
        <w:t xml:space="preserve"> </w:t>
      </w:r>
      <w:r>
        <w:rPr>
          <w:rFonts w:ascii="宋体" w:hAnsi="宋体" w:eastAsia="宋体" w:cs="宋体"/>
          <w:spacing w:val="3"/>
          <w:sz w:val="20"/>
          <w:szCs w:val="20"/>
        </w:rPr>
        <w:t>”，“玉</w:t>
      </w:r>
      <w:r>
        <w:rPr>
          <w:rFonts w:ascii="宋体" w:hAnsi="宋体" w:eastAsia="宋体" w:cs="宋体"/>
          <w:sz w:val="20"/>
          <w:szCs w:val="20"/>
        </w:rPr>
        <w:t xml:space="preserve">  </w:t>
      </w:r>
      <w:r>
        <w:rPr>
          <w:rFonts w:ascii="宋体" w:hAnsi="宋体" w:eastAsia="宋体" w:cs="宋体"/>
          <w:spacing w:val="10"/>
          <w:sz w:val="20"/>
          <w:szCs w:val="20"/>
        </w:rPr>
        <w:t>音</w:t>
      </w:r>
      <w:r>
        <w:rPr>
          <w:rFonts w:ascii="宋体" w:hAnsi="宋体" w:eastAsia="宋体" w:cs="宋体"/>
          <w:spacing w:val="-71"/>
          <w:sz w:val="20"/>
          <w:szCs w:val="20"/>
        </w:rPr>
        <w:t xml:space="preserve"> </w:t>
      </w:r>
      <w:r>
        <w:rPr>
          <w:rFonts w:ascii="宋体" w:hAnsi="宋体" w:eastAsia="宋体" w:cs="宋体"/>
          <w:spacing w:val="10"/>
          <w:sz w:val="20"/>
          <w:szCs w:val="20"/>
        </w:rPr>
        <w:t>”的意思是说皇帝说的是金玉良言；而这个“玉</w:t>
      </w:r>
      <w:r>
        <w:rPr>
          <w:rFonts w:ascii="宋体" w:hAnsi="宋体" w:eastAsia="宋体" w:cs="宋体"/>
          <w:spacing w:val="-70"/>
          <w:sz w:val="20"/>
          <w:szCs w:val="20"/>
        </w:rPr>
        <w:t xml:space="preserve"> </w:t>
      </w:r>
      <w:r>
        <w:rPr>
          <w:rFonts w:ascii="宋体" w:hAnsi="宋体" w:eastAsia="宋体" w:cs="宋体"/>
          <w:spacing w:val="10"/>
          <w:sz w:val="20"/>
          <w:szCs w:val="20"/>
        </w:rPr>
        <w:t>”字按咱们现在的说法是一个错别字，现在的“玉</w:t>
      </w:r>
      <w:r>
        <w:rPr>
          <w:rFonts w:ascii="宋体" w:hAnsi="宋体" w:eastAsia="宋体" w:cs="宋体"/>
          <w:spacing w:val="-7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8"/>
          <w:sz w:val="20"/>
          <w:szCs w:val="20"/>
        </w:rPr>
        <w:t>字点在右下角，而张瑞图的意思是皇帝是高高在上的，不能把它点到底下去，所以这个点在“王</w:t>
      </w:r>
      <w:r>
        <w:rPr>
          <w:rFonts w:ascii="宋体" w:hAnsi="宋体" w:eastAsia="宋体" w:cs="宋体"/>
          <w:spacing w:val="-61"/>
          <w:sz w:val="20"/>
          <w:szCs w:val="20"/>
        </w:rPr>
        <w:t xml:space="preserve"> </w:t>
      </w:r>
      <w:r>
        <w:rPr>
          <w:rFonts w:ascii="宋体" w:hAnsi="宋体" w:eastAsia="宋体" w:cs="宋体"/>
          <w:spacing w:val="8"/>
          <w:sz w:val="20"/>
          <w:szCs w:val="20"/>
        </w:rPr>
        <w:t>”的右</w:t>
      </w:r>
      <w:r>
        <w:rPr>
          <w:rFonts w:ascii="宋体" w:hAnsi="宋体" w:eastAsia="宋体" w:cs="宋体"/>
          <w:sz w:val="20"/>
          <w:szCs w:val="20"/>
        </w:rPr>
        <w:t xml:space="preserve">  </w:t>
      </w:r>
      <w:r>
        <w:rPr>
          <w:rFonts w:ascii="宋体" w:hAnsi="宋体" w:eastAsia="宋体" w:cs="宋体"/>
          <w:spacing w:val="8"/>
          <w:sz w:val="20"/>
          <w:szCs w:val="20"/>
        </w:rPr>
        <w:t>上方。而匾的落款为“</w:t>
      </w:r>
      <w:r>
        <w:rPr>
          <w:rFonts w:ascii="宋体" w:hAnsi="宋体" w:eastAsia="宋体" w:cs="宋体"/>
          <w:spacing w:val="-72"/>
          <w:sz w:val="20"/>
          <w:szCs w:val="20"/>
        </w:rPr>
        <w:t xml:space="preserve"> </w:t>
      </w:r>
      <w:r>
        <w:rPr>
          <w:rFonts w:ascii="宋体" w:hAnsi="宋体" w:eastAsia="宋体" w:cs="宋体"/>
          <w:spacing w:val="8"/>
          <w:sz w:val="20"/>
          <w:szCs w:val="20"/>
        </w:rPr>
        <w:t>臣大学士张瑞图谨书</w:t>
      </w:r>
      <w:r>
        <w:rPr>
          <w:rFonts w:ascii="宋体" w:hAnsi="宋体" w:eastAsia="宋体" w:cs="宋体"/>
          <w:spacing w:val="-70"/>
          <w:sz w:val="20"/>
          <w:szCs w:val="20"/>
        </w:rPr>
        <w:t xml:space="preserve"> </w:t>
      </w:r>
      <w:r>
        <w:rPr>
          <w:rFonts w:ascii="宋体" w:hAnsi="宋体" w:eastAsia="宋体" w:cs="宋体"/>
          <w:spacing w:val="8"/>
          <w:sz w:val="20"/>
          <w:szCs w:val="20"/>
        </w:rPr>
        <w:t>”。李春烨和</w:t>
      </w:r>
      <w:r>
        <w:rPr>
          <w:rFonts w:ascii="宋体" w:hAnsi="宋体" w:eastAsia="宋体" w:cs="宋体"/>
          <w:spacing w:val="7"/>
          <w:sz w:val="20"/>
          <w:szCs w:val="20"/>
        </w:rPr>
        <w:t>张瑞图同朝为官是同僚，他没必要向李春烨称</w:t>
      </w:r>
    </w:p>
    <w:p>
      <w:pPr>
        <w:spacing w:line="228" w:lineRule="auto"/>
        <w:ind w:left="24"/>
        <w:rPr>
          <w:rFonts w:ascii="宋体" w:hAnsi="宋体" w:eastAsia="宋体" w:cs="宋体"/>
          <w:sz w:val="20"/>
          <w:szCs w:val="20"/>
        </w:rPr>
      </w:pPr>
      <w:r>
        <w:rPr>
          <w:rFonts w:ascii="宋体" w:hAnsi="宋体" w:eastAsia="宋体" w:cs="宋体"/>
          <w:spacing w:val="9"/>
          <w:sz w:val="20"/>
          <w:szCs w:val="20"/>
        </w:rPr>
        <w:t>臣，之所以称臣是因为这个词是皇帝说的，所以就有了</w:t>
      </w:r>
      <w:r>
        <w:rPr>
          <w:rFonts w:ascii="宋体" w:hAnsi="宋体" w:eastAsia="宋体" w:cs="宋体"/>
          <w:spacing w:val="8"/>
          <w:sz w:val="20"/>
          <w:szCs w:val="20"/>
        </w:rPr>
        <w:t>这样的落款。</w:t>
      </w:r>
    </w:p>
    <w:p>
      <w:pPr>
        <w:spacing w:before="153" w:line="228" w:lineRule="auto"/>
        <w:ind w:left="429"/>
        <w:rPr>
          <w:rFonts w:ascii="宋体" w:hAnsi="宋体" w:eastAsia="宋体" w:cs="宋体"/>
          <w:sz w:val="20"/>
          <w:szCs w:val="20"/>
        </w:rPr>
      </w:pPr>
      <w:r>
        <w:rPr>
          <w:rFonts w:ascii="宋体" w:hAnsi="宋体" w:eastAsia="宋体" w:cs="宋体"/>
          <w:spacing w:val="9"/>
          <w:sz w:val="20"/>
          <w:szCs w:val="20"/>
        </w:rPr>
        <w:t>此外，周边还分布着池塘，可以养鱼、钓鱼，种荷花等。</w:t>
      </w:r>
    </w:p>
    <w:p>
      <w:pPr>
        <w:spacing w:before="127" w:line="221" w:lineRule="auto"/>
        <w:ind w:left="16"/>
        <w:rPr>
          <w:rFonts w:ascii="黑体" w:hAnsi="黑体" w:eastAsia="黑体" w:cs="黑体"/>
          <w:sz w:val="24"/>
          <w:szCs w:val="24"/>
        </w:rPr>
      </w:pPr>
      <w:r>
        <w:rPr>
          <w:rFonts w:ascii="黑体" w:hAnsi="黑体" w:eastAsia="黑体" w:cs="黑体"/>
          <w:b/>
          <w:bCs/>
          <w:spacing w:val="-5"/>
          <w:sz w:val="24"/>
          <w:szCs w:val="24"/>
        </w:rPr>
        <w:t>九．观景平台</w:t>
      </w:r>
    </w:p>
    <w:p>
      <w:pPr>
        <w:spacing w:before="138" w:line="401" w:lineRule="exact"/>
        <w:ind w:left="429"/>
        <w:rPr>
          <w:rFonts w:ascii="宋体" w:hAnsi="宋体" w:eastAsia="宋体" w:cs="宋体"/>
          <w:sz w:val="20"/>
          <w:szCs w:val="20"/>
        </w:rPr>
      </w:pPr>
      <w:r>
        <w:rPr>
          <w:rFonts w:ascii="宋体" w:hAnsi="宋体" w:eastAsia="宋体" w:cs="宋体"/>
          <w:spacing w:val="9"/>
          <w:position w:val="14"/>
          <w:sz w:val="20"/>
          <w:szCs w:val="20"/>
        </w:rPr>
        <w:t>位于景区中段，新建的一处休憩平台。其中利用老旧烤房改造的一座装饰性烟</w:t>
      </w:r>
      <w:r>
        <w:rPr>
          <w:rFonts w:ascii="宋体" w:hAnsi="宋体" w:eastAsia="宋体" w:cs="宋体"/>
          <w:spacing w:val="8"/>
          <w:position w:val="14"/>
          <w:sz w:val="20"/>
          <w:szCs w:val="20"/>
        </w:rPr>
        <w:t>楼，体现了修旧如旧</w:t>
      </w:r>
    </w:p>
    <w:p>
      <w:pPr>
        <w:spacing w:line="229" w:lineRule="auto"/>
        <w:ind w:left="26"/>
        <w:rPr>
          <w:rFonts w:ascii="宋体" w:hAnsi="宋体" w:eastAsia="宋体" w:cs="宋体"/>
          <w:sz w:val="20"/>
          <w:szCs w:val="20"/>
        </w:rPr>
      </w:pPr>
      <w:r>
        <w:rPr>
          <w:rFonts w:ascii="宋体" w:hAnsi="宋体" w:eastAsia="宋体" w:cs="宋体"/>
          <w:spacing w:val="4"/>
          <w:sz w:val="20"/>
          <w:szCs w:val="20"/>
        </w:rPr>
        <w:t>的保护性理念。</w:t>
      </w:r>
    </w:p>
    <w:p>
      <w:pPr>
        <w:spacing w:before="126" w:line="221" w:lineRule="auto"/>
        <w:ind w:left="13"/>
        <w:rPr>
          <w:rFonts w:ascii="黑体" w:hAnsi="黑体" w:eastAsia="黑体" w:cs="黑体"/>
          <w:sz w:val="24"/>
          <w:szCs w:val="24"/>
        </w:rPr>
      </w:pPr>
      <w:r>
        <w:rPr>
          <w:rFonts w:ascii="黑体" w:hAnsi="黑体" w:eastAsia="黑体" w:cs="黑体"/>
          <w:b/>
          <w:bCs/>
          <w:spacing w:val="-3"/>
          <w:sz w:val="24"/>
          <w:szCs w:val="24"/>
        </w:rPr>
        <w:t>十．络珠岩、瑞光岩、圣丰岩（丹霞岩）</w:t>
      </w:r>
    </w:p>
    <w:p>
      <w:pPr>
        <w:spacing w:before="138" w:line="228" w:lineRule="auto"/>
        <w:ind w:left="11"/>
        <w:rPr>
          <w:rFonts w:ascii="宋体" w:hAnsi="宋体" w:eastAsia="宋体" w:cs="宋体"/>
          <w:sz w:val="20"/>
          <w:szCs w:val="20"/>
        </w:rPr>
      </w:pPr>
      <w:r>
        <w:rPr>
          <w:rFonts w:ascii="宋体" w:hAnsi="宋体" w:eastAsia="宋体" w:cs="宋体"/>
          <w:spacing w:val="5"/>
          <w:sz w:val="20"/>
          <w:szCs w:val="20"/>
        </w:rPr>
        <w:t>各位来宾：</w:t>
      </w:r>
    </w:p>
    <w:p>
      <w:pPr>
        <w:spacing w:before="153" w:line="369" w:lineRule="auto"/>
        <w:ind w:left="9" w:right="138" w:firstLine="419"/>
        <w:rPr>
          <w:rFonts w:ascii="宋体" w:hAnsi="宋体" w:eastAsia="宋体" w:cs="宋体"/>
          <w:sz w:val="20"/>
          <w:szCs w:val="20"/>
        </w:rPr>
      </w:pPr>
      <w:r>
        <w:rPr>
          <w:rFonts w:ascii="宋体" w:hAnsi="宋体" w:eastAsia="宋体" w:cs="宋体"/>
          <w:spacing w:val="8"/>
          <w:sz w:val="20"/>
          <w:szCs w:val="20"/>
        </w:rPr>
        <w:t>瑞丰三岩历史悠久，禅寺始建于唐朝，现有宋代抗金名相“李纲读书处</w:t>
      </w:r>
      <w:r>
        <w:rPr>
          <w:rFonts w:ascii="宋体" w:hAnsi="宋体" w:eastAsia="宋体" w:cs="宋体"/>
          <w:spacing w:val="-66"/>
          <w:sz w:val="20"/>
          <w:szCs w:val="20"/>
        </w:rPr>
        <w:t xml:space="preserve"> </w:t>
      </w:r>
      <w:r>
        <w:rPr>
          <w:rFonts w:ascii="宋体" w:hAnsi="宋体" w:eastAsia="宋体" w:cs="宋体"/>
          <w:spacing w:val="8"/>
          <w:sz w:val="20"/>
          <w:szCs w:val="20"/>
        </w:rPr>
        <w:t>”遗址，这在福建省内是少</w:t>
      </w:r>
      <w:r>
        <w:rPr>
          <w:rFonts w:ascii="宋体" w:hAnsi="宋体" w:eastAsia="宋体" w:cs="宋体"/>
          <w:sz w:val="20"/>
          <w:szCs w:val="20"/>
        </w:rPr>
        <w:t xml:space="preserve"> </w:t>
      </w:r>
      <w:r>
        <w:rPr>
          <w:rFonts w:ascii="宋体" w:hAnsi="宋体" w:eastAsia="宋体" w:cs="宋体"/>
          <w:spacing w:val="9"/>
          <w:sz w:val="20"/>
          <w:szCs w:val="20"/>
        </w:rPr>
        <w:t>有的，为了进一步挖掘李纲隐居文化，把李纲出生地邵武，隐居读书地泰宁，死后葬身地闽</w:t>
      </w:r>
      <w:r>
        <w:rPr>
          <w:rFonts w:ascii="宋体" w:hAnsi="宋体" w:eastAsia="宋体" w:cs="宋体"/>
          <w:spacing w:val="8"/>
          <w:sz w:val="20"/>
          <w:szCs w:val="20"/>
        </w:rPr>
        <w:t>侯，形成一</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个系统全面的李纲身世文化。</w:t>
      </w:r>
    </w:p>
    <w:p>
      <w:pPr>
        <w:spacing w:before="153" w:line="369" w:lineRule="auto"/>
        <w:ind w:left="9" w:right="138" w:firstLine="420"/>
        <w:rPr>
          <w:rFonts w:ascii="宋体" w:hAnsi="宋体" w:eastAsia="宋体" w:cs="宋体"/>
          <w:sz w:val="20"/>
          <w:szCs w:val="20"/>
        </w:rPr>
      </w:pPr>
      <w:r>
        <w:rPr>
          <w:rFonts w:ascii="宋体" w:hAnsi="宋体" w:eastAsia="宋体" w:cs="宋体"/>
          <w:spacing w:val="4"/>
          <w:sz w:val="20"/>
          <w:szCs w:val="20"/>
        </w:rPr>
        <w:t>这是一个风云突变，金戈铁马的两宋之交的动乱年代，“靖康耻，犹未雪；臣子恨，何时灭！”刀光</w:t>
      </w:r>
      <w:r>
        <w:rPr>
          <w:rFonts w:ascii="宋体" w:hAnsi="宋体" w:eastAsia="宋体" w:cs="宋体"/>
          <w:spacing w:val="2"/>
          <w:sz w:val="20"/>
          <w:szCs w:val="20"/>
        </w:rPr>
        <w:t xml:space="preserve"> </w:t>
      </w:r>
      <w:r>
        <w:rPr>
          <w:rFonts w:ascii="宋体" w:hAnsi="宋体" w:eastAsia="宋体" w:cs="宋体"/>
          <w:spacing w:val="7"/>
          <w:sz w:val="20"/>
          <w:szCs w:val="20"/>
        </w:rPr>
        <w:t>剑影依然还在眼前，马声嘶鸣、喊杀声起伏仍在耳畔，南宋绍兴元年（1131</w:t>
      </w:r>
      <w:r>
        <w:rPr>
          <w:rFonts w:ascii="宋体" w:hAnsi="宋体" w:eastAsia="宋体" w:cs="宋体"/>
          <w:spacing w:val="-29"/>
          <w:sz w:val="20"/>
          <w:szCs w:val="20"/>
        </w:rPr>
        <w:t xml:space="preserve"> </w:t>
      </w:r>
      <w:r>
        <w:rPr>
          <w:rFonts w:ascii="宋体" w:hAnsi="宋体" w:eastAsia="宋体" w:cs="宋体"/>
          <w:spacing w:val="7"/>
          <w:sz w:val="20"/>
          <w:szCs w:val="20"/>
        </w:rPr>
        <w:t>年）八月五日，面对着眼前</w:t>
      </w:r>
    </w:p>
    <w:p>
      <w:pPr>
        <w:spacing w:line="228" w:lineRule="auto"/>
        <w:ind w:left="26"/>
        <w:rPr>
          <w:rFonts w:ascii="宋体" w:hAnsi="宋体" w:eastAsia="宋体" w:cs="宋体"/>
          <w:sz w:val="20"/>
          <w:szCs w:val="20"/>
        </w:rPr>
      </w:pPr>
      <w:r>
        <w:rPr>
          <w:rFonts w:ascii="宋体" w:hAnsi="宋体" w:eastAsia="宋体" w:cs="宋体"/>
          <w:spacing w:val="3"/>
          <w:sz w:val="20"/>
          <w:szCs w:val="20"/>
        </w:rPr>
        <w:t>的瑞溪丹霞岩，李纲潜心著文《瑞光岩丹霞禅院记》：</w:t>
      </w:r>
    </w:p>
    <w:p>
      <w:pPr>
        <w:spacing w:before="154" w:line="398" w:lineRule="exact"/>
        <w:ind w:left="417"/>
        <w:rPr>
          <w:rFonts w:ascii="宋体" w:hAnsi="宋体" w:eastAsia="宋体" w:cs="宋体"/>
          <w:sz w:val="20"/>
          <w:szCs w:val="20"/>
        </w:rPr>
      </w:pPr>
      <w:r>
        <w:rPr>
          <w:rFonts w:ascii="宋体" w:hAnsi="宋体" w:eastAsia="宋体" w:cs="宋体"/>
          <w:spacing w:val="10"/>
          <w:position w:val="14"/>
          <w:sz w:val="20"/>
          <w:szCs w:val="20"/>
        </w:rPr>
        <w:t>“邵武军泰宁县山水之胜，冠于诸邑。出县西门二十里，曰瑞溪，有山焉。</w:t>
      </w:r>
      <w:r>
        <w:rPr>
          <w:rFonts w:ascii="宋体" w:hAnsi="宋体" w:eastAsia="宋体" w:cs="宋体"/>
          <w:spacing w:val="9"/>
          <w:position w:val="14"/>
          <w:sz w:val="20"/>
          <w:szCs w:val="20"/>
        </w:rPr>
        <w:t>三峰秀峙，岩洞相联，</w:t>
      </w:r>
    </w:p>
    <w:p>
      <w:pPr>
        <w:spacing w:line="228" w:lineRule="auto"/>
        <w:ind w:left="14"/>
        <w:rPr>
          <w:rFonts w:ascii="宋体" w:hAnsi="宋体" w:eastAsia="宋体" w:cs="宋体"/>
          <w:sz w:val="20"/>
          <w:szCs w:val="20"/>
        </w:rPr>
      </w:pPr>
      <w:r>
        <w:rPr>
          <w:rFonts w:ascii="宋体" w:hAnsi="宋体" w:eastAsia="宋体" w:cs="宋体"/>
          <w:spacing w:val="11"/>
          <w:sz w:val="20"/>
          <w:szCs w:val="20"/>
        </w:rPr>
        <w:t>西曰丰岩，东曰瑞光岩，中曰罗汉岩。</w:t>
      </w:r>
      <w:r>
        <w:rPr>
          <w:rFonts w:ascii="宋体" w:hAnsi="宋体" w:eastAsia="宋体" w:cs="宋体"/>
          <w:spacing w:val="-67"/>
          <w:sz w:val="20"/>
          <w:szCs w:val="20"/>
        </w:rPr>
        <w:t xml:space="preserve"> </w:t>
      </w:r>
      <w:r>
        <w:rPr>
          <w:rFonts w:ascii="宋体" w:hAnsi="宋体" w:eastAsia="宋体" w:cs="宋体"/>
          <w:spacing w:val="11"/>
          <w:sz w:val="20"/>
          <w:szCs w:val="20"/>
        </w:rPr>
        <w:t>……</w:t>
      </w:r>
      <w:r>
        <w:rPr>
          <w:rFonts w:ascii="宋体" w:hAnsi="宋体" w:eastAsia="宋体" w:cs="宋体"/>
          <w:spacing w:val="-70"/>
          <w:sz w:val="20"/>
          <w:szCs w:val="20"/>
        </w:rPr>
        <w:t xml:space="preserve"> </w:t>
      </w:r>
      <w:r>
        <w:rPr>
          <w:rFonts w:ascii="宋体" w:hAnsi="宋体" w:eastAsia="宋体" w:cs="宋体"/>
          <w:spacing w:val="11"/>
          <w:sz w:val="20"/>
          <w:szCs w:val="20"/>
        </w:rPr>
        <w:t>”</w:t>
      </w:r>
    </w:p>
    <w:p>
      <w:pPr>
        <w:spacing w:before="155" w:line="369" w:lineRule="auto"/>
        <w:ind w:left="9" w:right="138" w:firstLine="420"/>
        <w:rPr>
          <w:rFonts w:ascii="宋体" w:hAnsi="宋体" w:eastAsia="宋体" w:cs="宋体"/>
          <w:sz w:val="20"/>
          <w:szCs w:val="20"/>
        </w:rPr>
      </w:pPr>
      <w:r>
        <w:rPr>
          <w:rFonts w:ascii="宋体" w:hAnsi="宋体" w:eastAsia="宋体" w:cs="宋体"/>
          <w:spacing w:val="9"/>
          <w:sz w:val="20"/>
          <w:szCs w:val="20"/>
        </w:rPr>
        <w:t>这是李纲第二次到瑞丰岩了，第一次来的时候还是徽宗政和元年（1111</w:t>
      </w:r>
      <w:r>
        <w:rPr>
          <w:rFonts w:ascii="宋体" w:hAnsi="宋体" w:eastAsia="宋体" w:cs="宋体"/>
          <w:spacing w:val="-39"/>
          <w:sz w:val="20"/>
          <w:szCs w:val="20"/>
        </w:rPr>
        <w:t xml:space="preserve"> </w:t>
      </w:r>
      <w:r>
        <w:rPr>
          <w:rFonts w:ascii="宋体" w:hAnsi="宋体" w:eastAsia="宋体" w:cs="宋体"/>
          <w:spacing w:val="9"/>
          <w:sz w:val="20"/>
          <w:szCs w:val="20"/>
        </w:rPr>
        <w:t>年</w:t>
      </w:r>
      <w:r>
        <w:rPr>
          <w:rFonts w:ascii="宋体" w:hAnsi="宋体" w:eastAsia="宋体" w:cs="宋体"/>
          <w:spacing w:val="-34"/>
          <w:sz w:val="20"/>
          <w:szCs w:val="20"/>
        </w:rPr>
        <w:t>），</w:t>
      </w:r>
      <w:r>
        <w:rPr>
          <w:rFonts w:ascii="宋体" w:hAnsi="宋体" w:eastAsia="宋体" w:cs="宋体"/>
          <w:spacing w:val="9"/>
          <w:sz w:val="20"/>
          <w:szCs w:val="20"/>
        </w:rPr>
        <w:t>在岩中寄读，第二年</w:t>
      </w:r>
      <w:r>
        <w:rPr>
          <w:rFonts w:ascii="宋体" w:hAnsi="宋体" w:eastAsia="宋体" w:cs="宋体"/>
          <w:sz w:val="20"/>
          <w:szCs w:val="20"/>
        </w:rPr>
        <w:t xml:space="preserve"> </w:t>
      </w:r>
      <w:r>
        <w:rPr>
          <w:rFonts w:ascii="宋体" w:hAnsi="宋体" w:eastAsia="宋体" w:cs="宋体"/>
          <w:spacing w:val="9"/>
          <w:sz w:val="20"/>
          <w:szCs w:val="20"/>
        </w:rPr>
        <w:t>便金榜题名，会了进士；宣和元年（1119</w:t>
      </w:r>
      <w:r>
        <w:rPr>
          <w:rFonts w:ascii="宋体" w:hAnsi="宋体" w:eastAsia="宋体" w:cs="宋体"/>
          <w:spacing w:val="-36"/>
          <w:sz w:val="20"/>
          <w:szCs w:val="20"/>
        </w:rPr>
        <w:t xml:space="preserve"> </w:t>
      </w:r>
      <w:r>
        <w:rPr>
          <w:rFonts w:ascii="宋体" w:hAnsi="宋体" w:eastAsia="宋体" w:cs="宋体"/>
          <w:spacing w:val="9"/>
          <w:sz w:val="20"/>
          <w:szCs w:val="20"/>
        </w:rPr>
        <w:t>年</w:t>
      </w:r>
      <w:r>
        <w:rPr>
          <w:rFonts w:ascii="宋体" w:hAnsi="宋体" w:eastAsia="宋体" w:cs="宋体"/>
          <w:spacing w:val="-30"/>
          <w:sz w:val="20"/>
          <w:szCs w:val="20"/>
        </w:rPr>
        <w:t>），</w:t>
      </w:r>
      <w:r>
        <w:rPr>
          <w:rFonts w:ascii="宋体" w:hAnsi="宋体" w:eastAsia="宋体" w:cs="宋体"/>
          <w:spacing w:val="9"/>
          <w:sz w:val="20"/>
          <w:szCs w:val="20"/>
        </w:rPr>
        <w:t>因为上书议论朝政被贬到了沙</w:t>
      </w:r>
      <w:r>
        <w:rPr>
          <w:rFonts w:ascii="宋体" w:hAnsi="宋体" w:eastAsia="宋体" w:cs="宋体"/>
          <w:spacing w:val="8"/>
          <w:sz w:val="20"/>
          <w:szCs w:val="20"/>
        </w:rPr>
        <w:t>县；而今世事难料啊，转</w:t>
      </w:r>
      <w:r>
        <w:rPr>
          <w:rFonts w:ascii="宋体" w:hAnsi="宋体" w:eastAsia="宋体" w:cs="宋体"/>
          <w:sz w:val="20"/>
          <w:szCs w:val="20"/>
        </w:rPr>
        <w:t xml:space="preserve"> </w:t>
      </w:r>
      <w:r>
        <w:rPr>
          <w:rFonts w:ascii="宋体" w:hAnsi="宋体" w:eastAsia="宋体" w:cs="宋体"/>
          <w:spacing w:val="10"/>
          <w:sz w:val="20"/>
          <w:szCs w:val="20"/>
        </w:rPr>
        <w:t>眼过了十二年了：可恨的左丞相黄潜善，同是邵武人哪！却在圣上面前参我一本，让我只做了</w:t>
      </w:r>
      <w:r>
        <w:rPr>
          <w:rFonts w:ascii="宋体" w:hAnsi="宋体" w:eastAsia="宋体" w:cs="宋体"/>
          <w:spacing w:val="-19"/>
          <w:sz w:val="20"/>
          <w:szCs w:val="20"/>
        </w:rPr>
        <w:t xml:space="preserve"> </w:t>
      </w:r>
      <w:r>
        <w:rPr>
          <w:rFonts w:ascii="宋体" w:hAnsi="宋体" w:eastAsia="宋体" w:cs="宋体"/>
          <w:spacing w:val="10"/>
          <w:sz w:val="20"/>
          <w:szCs w:val="20"/>
        </w:rPr>
        <w:t>75</w:t>
      </w:r>
      <w:r>
        <w:rPr>
          <w:rFonts w:ascii="宋体" w:hAnsi="宋体" w:eastAsia="宋体" w:cs="宋体"/>
          <w:spacing w:val="-33"/>
          <w:sz w:val="20"/>
          <w:szCs w:val="20"/>
        </w:rPr>
        <w:t xml:space="preserve"> </w:t>
      </w:r>
      <w:r>
        <w:rPr>
          <w:rFonts w:ascii="宋体" w:hAnsi="宋体" w:eastAsia="宋体" w:cs="宋体"/>
          <w:spacing w:val="10"/>
          <w:sz w:val="20"/>
          <w:szCs w:val="20"/>
        </w:rPr>
        <w:t>天右</w:t>
      </w:r>
    </w:p>
    <w:p>
      <w:pPr>
        <w:spacing w:line="228" w:lineRule="auto"/>
        <w:ind w:left="15"/>
        <w:rPr>
          <w:rFonts w:ascii="宋体" w:hAnsi="宋体" w:eastAsia="宋体" w:cs="宋体"/>
          <w:sz w:val="20"/>
          <w:szCs w:val="20"/>
        </w:rPr>
      </w:pPr>
      <w:r>
        <w:rPr>
          <w:rFonts w:ascii="宋体" w:hAnsi="宋体" w:eastAsia="宋体" w:cs="宋体"/>
          <w:spacing w:val="9"/>
          <w:sz w:val="20"/>
          <w:szCs w:val="20"/>
        </w:rPr>
        <w:t>丞相就被罢了，还被发配到海南岛那样的瘴疠之地！所以邵武人说，高宗皇帝</w:t>
      </w:r>
      <w:r>
        <w:rPr>
          <w:rFonts w:ascii="宋体" w:hAnsi="宋体" w:eastAsia="宋体" w:cs="宋体"/>
          <w:spacing w:val="8"/>
          <w:sz w:val="20"/>
          <w:szCs w:val="20"/>
        </w:rPr>
        <w:t>身边有邵武一忠一奸两宰</w:t>
      </w:r>
    </w:p>
    <w:p>
      <w:pPr>
        <w:spacing w:line="228" w:lineRule="auto"/>
        <w:rPr>
          <w:rFonts w:ascii="宋体" w:hAnsi="宋体" w:eastAsia="宋体" w:cs="宋体"/>
          <w:sz w:val="20"/>
          <w:szCs w:val="20"/>
        </w:rPr>
        <w:sectPr>
          <w:headerReference r:id="rId357" w:type="default"/>
          <w:footerReference r:id="rId358" w:type="default"/>
          <w:pgSz w:w="11906" w:h="16839"/>
          <w:pgMar w:top="1196" w:right="1108" w:bottom="1156" w:left="1246" w:header="886" w:footer="994" w:gutter="0"/>
          <w:cols w:space="720" w:num="1"/>
        </w:sectPr>
      </w:pPr>
    </w:p>
    <w:p>
      <w:pPr>
        <w:pStyle w:val="2"/>
        <w:spacing w:line="293" w:lineRule="auto"/>
      </w:pPr>
    </w:p>
    <w:p>
      <w:pPr>
        <w:spacing w:before="65" w:line="401" w:lineRule="exact"/>
        <w:ind w:left="9"/>
        <w:rPr>
          <w:rFonts w:ascii="宋体" w:hAnsi="宋体" w:eastAsia="宋体" w:cs="宋体"/>
          <w:sz w:val="20"/>
          <w:szCs w:val="20"/>
        </w:rPr>
      </w:pPr>
      <w:r>
        <w:rPr>
          <w:rFonts w:ascii="宋体" w:hAnsi="宋体" w:eastAsia="宋体" w:cs="宋体"/>
          <w:spacing w:val="9"/>
          <w:position w:val="14"/>
          <w:sz w:val="20"/>
          <w:szCs w:val="20"/>
        </w:rPr>
        <w:t>相，就是我李纲和黄潜善。好在圣上怜恤，放回内地，难得泰宁这里的幽静，权且在此休</w:t>
      </w:r>
      <w:r>
        <w:rPr>
          <w:rFonts w:ascii="宋体" w:hAnsi="宋体" w:eastAsia="宋体" w:cs="宋体"/>
          <w:spacing w:val="8"/>
          <w:position w:val="14"/>
          <w:sz w:val="20"/>
          <w:szCs w:val="20"/>
        </w:rPr>
        <w:t>养安身，不管</w:t>
      </w:r>
    </w:p>
    <w:p>
      <w:pPr>
        <w:spacing w:line="228" w:lineRule="auto"/>
        <w:ind w:left="9"/>
        <w:rPr>
          <w:rFonts w:ascii="宋体" w:hAnsi="宋体" w:eastAsia="宋体" w:cs="宋体"/>
          <w:sz w:val="20"/>
          <w:szCs w:val="20"/>
        </w:rPr>
      </w:pPr>
      <w:r>
        <w:rPr>
          <w:rFonts w:ascii="宋体" w:hAnsi="宋体" w:eastAsia="宋体" w:cs="宋体"/>
          <w:spacing w:val="8"/>
          <w:sz w:val="20"/>
          <w:szCs w:val="20"/>
        </w:rPr>
        <w:t>那些揪心烦恼的世事了。</w:t>
      </w:r>
    </w:p>
    <w:p>
      <w:pPr>
        <w:spacing w:before="153" w:line="398" w:lineRule="exact"/>
        <w:ind w:left="429"/>
        <w:rPr>
          <w:rFonts w:ascii="宋体" w:hAnsi="宋体" w:eastAsia="宋体" w:cs="宋体"/>
          <w:sz w:val="20"/>
          <w:szCs w:val="20"/>
        </w:rPr>
      </w:pPr>
      <w:r>
        <w:rPr>
          <w:rFonts w:ascii="宋体" w:hAnsi="宋体" w:eastAsia="宋体" w:cs="宋体"/>
          <w:spacing w:val="9"/>
          <w:position w:val="14"/>
          <w:sz w:val="20"/>
          <w:szCs w:val="20"/>
        </w:rPr>
        <w:t>十一月初冬，在岩寺中著书的李纲望了望岩峰上飞洒而下的两道流瀑，吟哦道：</w:t>
      </w:r>
    </w:p>
    <w:p>
      <w:pPr>
        <w:spacing w:line="228" w:lineRule="auto"/>
        <w:ind w:left="429"/>
        <w:rPr>
          <w:rFonts w:ascii="宋体" w:hAnsi="宋体" w:eastAsia="宋体" w:cs="宋体"/>
          <w:sz w:val="20"/>
          <w:szCs w:val="20"/>
        </w:rPr>
      </w:pPr>
      <w:r>
        <w:rPr>
          <w:rFonts w:ascii="宋体" w:hAnsi="宋体" w:eastAsia="宋体" w:cs="宋体"/>
          <w:spacing w:val="8"/>
          <w:sz w:val="20"/>
          <w:szCs w:val="20"/>
        </w:rPr>
        <w:t>蓝舆清晓叩禅扉，山路云深翠湿衣；</w:t>
      </w:r>
    </w:p>
    <w:p>
      <w:pPr>
        <w:spacing w:before="153" w:line="228" w:lineRule="auto"/>
        <w:ind w:left="428"/>
        <w:rPr>
          <w:rFonts w:ascii="宋体" w:hAnsi="宋体" w:eastAsia="宋体" w:cs="宋体"/>
          <w:sz w:val="20"/>
          <w:szCs w:val="20"/>
        </w:rPr>
      </w:pPr>
      <w:r>
        <w:rPr>
          <w:rFonts w:ascii="宋体" w:hAnsi="宋体" w:eastAsia="宋体" w:cs="宋体"/>
          <w:spacing w:val="8"/>
          <w:sz w:val="20"/>
          <w:szCs w:val="20"/>
        </w:rPr>
        <w:t>谁使峰头双练瀑，空蒙散着玉花飞。</w:t>
      </w:r>
    </w:p>
    <w:p>
      <w:pPr>
        <w:spacing w:before="154" w:line="228" w:lineRule="auto"/>
        <w:ind w:left="417"/>
        <w:rPr>
          <w:rFonts w:ascii="宋体" w:hAnsi="宋体" w:eastAsia="宋体" w:cs="宋体"/>
          <w:sz w:val="20"/>
          <w:szCs w:val="20"/>
        </w:rPr>
      </w:pPr>
      <w:r>
        <w:rPr>
          <w:rFonts w:ascii="宋体" w:hAnsi="宋体" w:eastAsia="宋体" w:cs="宋体"/>
          <w:spacing w:val="5"/>
          <w:sz w:val="20"/>
          <w:szCs w:val="20"/>
        </w:rPr>
        <w:t>“呵呵，丞相大人，好闲情雅致啊！”</w:t>
      </w:r>
    </w:p>
    <w:p>
      <w:pPr>
        <w:spacing w:before="151" w:line="370" w:lineRule="auto"/>
        <w:ind w:left="9" w:right="56" w:firstLine="442"/>
        <w:rPr>
          <w:rFonts w:ascii="宋体" w:hAnsi="宋体" w:eastAsia="宋体" w:cs="宋体"/>
          <w:sz w:val="20"/>
          <w:szCs w:val="20"/>
        </w:rPr>
      </w:pPr>
      <w:r>
        <w:rPr>
          <w:rFonts w:ascii="宋体" w:hAnsi="宋体" w:eastAsia="宋体" w:cs="宋体"/>
          <w:spacing w:val="4"/>
          <w:sz w:val="20"/>
          <w:szCs w:val="20"/>
        </w:rPr>
        <w:t>门外走进了一个人，李纲回头一看，是宗本禅师：“</w:t>
      </w:r>
      <w:r>
        <w:rPr>
          <w:rFonts w:ascii="宋体" w:hAnsi="宋体" w:eastAsia="宋体" w:cs="宋体"/>
          <w:spacing w:val="3"/>
          <w:sz w:val="20"/>
          <w:szCs w:val="20"/>
        </w:rPr>
        <w:t>哎呀，大师见笑了，快坐，快坐！”连忙把火笼</w:t>
      </w:r>
      <w:r>
        <w:rPr>
          <w:rFonts w:ascii="宋体" w:hAnsi="宋体" w:eastAsia="宋体" w:cs="宋体"/>
          <w:sz w:val="20"/>
          <w:szCs w:val="20"/>
        </w:rPr>
        <w:t xml:space="preserve"> </w:t>
      </w:r>
      <w:r>
        <w:rPr>
          <w:rFonts w:ascii="宋体" w:hAnsi="宋体" w:eastAsia="宋体" w:cs="宋体"/>
          <w:spacing w:val="9"/>
          <w:sz w:val="20"/>
          <w:szCs w:val="20"/>
        </w:rPr>
        <w:t>递给宗本，宗本禅师刚从邵武老家回来，李纲急切地想知道外头的情况，便问：“此番</w:t>
      </w:r>
      <w:r>
        <w:rPr>
          <w:rFonts w:ascii="宋体" w:hAnsi="宋体" w:eastAsia="宋体" w:cs="宋体"/>
          <w:spacing w:val="8"/>
          <w:sz w:val="20"/>
          <w:szCs w:val="20"/>
        </w:rPr>
        <w:t>回来，可打探到</w:t>
      </w:r>
    </w:p>
    <w:p>
      <w:pPr>
        <w:spacing w:line="228" w:lineRule="auto"/>
        <w:ind w:left="9"/>
        <w:rPr>
          <w:rFonts w:ascii="宋体" w:hAnsi="宋体" w:eastAsia="宋体" w:cs="宋体"/>
          <w:sz w:val="20"/>
          <w:szCs w:val="20"/>
        </w:rPr>
      </w:pPr>
      <w:r>
        <w:rPr>
          <w:rFonts w:ascii="宋体" w:hAnsi="宋体" w:eastAsia="宋体" w:cs="宋体"/>
          <w:spacing w:val="4"/>
          <w:sz w:val="20"/>
          <w:szCs w:val="20"/>
        </w:rPr>
        <w:t>什么消息？</w:t>
      </w:r>
      <w:r>
        <w:rPr>
          <w:rFonts w:ascii="宋体" w:hAnsi="宋体" w:eastAsia="宋体" w:cs="宋体"/>
          <w:spacing w:val="-57"/>
          <w:sz w:val="20"/>
          <w:szCs w:val="20"/>
        </w:rPr>
        <w:t xml:space="preserve"> </w:t>
      </w:r>
      <w:r>
        <w:rPr>
          <w:rFonts w:ascii="宋体" w:hAnsi="宋体" w:eastAsia="宋体" w:cs="宋体"/>
          <w:spacing w:val="4"/>
          <w:sz w:val="20"/>
          <w:szCs w:val="20"/>
        </w:rPr>
        <w:t>”</w:t>
      </w:r>
    </w:p>
    <w:p>
      <w:pPr>
        <w:spacing w:before="151"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“丞相大人，如今时局变乱，据可靠的消息，十一月，为镇压建州范汝为、廖公昭等叛贼，朝廷已</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命韩世忠将军率军驻扎邵武、光泽，务必扫荡贼寇；湘湖钟相、</w:t>
      </w:r>
      <w:r>
        <w:rPr>
          <w:rFonts w:ascii="宋体" w:hAnsi="宋体" w:eastAsia="宋体" w:cs="宋体"/>
          <w:spacing w:val="8"/>
          <w:sz w:val="20"/>
          <w:szCs w:val="20"/>
        </w:rPr>
        <w:t>杨幺也是很猖撅，</w:t>
      </w:r>
      <w:r>
        <w:rPr>
          <w:rFonts w:ascii="宋体" w:hAnsi="宋体" w:eastAsia="宋体" w:cs="宋体"/>
          <w:spacing w:val="-71"/>
          <w:sz w:val="20"/>
          <w:szCs w:val="20"/>
        </w:rPr>
        <w:t xml:space="preserve"> </w:t>
      </w:r>
      <w:r>
        <w:rPr>
          <w:rFonts w:ascii="宋体" w:hAnsi="宋体" w:eastAsia="宋体" w:cs="宋体"/>
          <w:spacing w:val="8"/>
          <w:sz w:val="20"/>
          <w:szCs w:val="20"/>
        </w:rPr>
        <w:t>……</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54" w:line="228" w:lineRule="auto"/>
        <w:ind w:left="417"/>
        <w:rPr>
          <w:rFonts w:ascii="宋体" w:hAnsi="宋体" w:eastAsia="宋体" w:cs="宋体"/>
          <w:sz w:val="20"/>
          <w:szCs w:val="20"/>
        </w:rPr>
      </w:pPr>
      <w:r>
        <w:rPr>
          <w:rFonts w:ascii="宋体" w:hAnsi="宋体" w:eastAsia="宋体" w:cs="宋体"/>
          <w:spacing w:val="8"/>
          <w:sz w:val="20"/>
          <w:szCs w:val="20"/>
        </w:rPr>
        <w:t>“大师，怎么不往下说？</w:t>
      </w:r>
      <w:r>
        <w:rPr>
          <w:rFonts w:ascii="宋体" w:hAnsi="宋体" w:eastAsia="宋体" w:cs="宋体"/>
          <w:spacing w:val="-57"/>
          <w:sz w:val="20"/>
          <w:szCs w:val="20"/>
        </w:rPr>
        <w:t xml:space="preserve"> </w:t>
      </w:r>
      <w:r>
        <w:rPr>
          <w:rFonts w:ascii="宋体" w:hAnsi="宋体" w:eastAsia="宋体" w:cs="宋体"/>
          <w:spacing w:val="8"/>
          <w:sz w:val="20"/>
          <w:szCs w:val="20"/>
        </w:rPr>
        <w:t>”</w:t>
      </w:r>
    </w:p>
    <w:p>
      <w:pPr>
        <w:spacing w:before="151" w:line="228" w:lineRule="auto"/>
        <w:ind w:left="417"/>
        <w:rPr>
          <w:rFonts w:ascii="宋体" w:hAnsi="宋体" w:eastAsia="宋体" w:cs="宋体"/>
          <w:sz w:val="20"/>
          <w:szCs w:val="20"/>
        </w:rPr>
      </w:pPr>
      <w:r>
        <w:rPr>
          <w:rFonts w:ascii="宋体" w:hAnsi="宋体" w:eastAsia="宋体" w:cs="宋体"/>
          <w:spacing w:val="10"/>
          <w:sz w:val="20"/>
          <w:szCs w:val="20"/>
        </w:rPr>
        <w:t>“丞相大人，恐怕你的机会又来了，你就静心等待消息吧，南无</w:t>
      </w:r>
      <w:r>
        <w:rPr>
          <w:rFonts w:ascii="宋体" w:hAnsi="宋体" w:eastAsia="宋体" w:cs="宋体"/>
          <w:spacing w:val="9"/>
          <w:sz w:val="20"/>
          <w:szCs w:val="20"/>
        </w:rPr>
        <w:t>阿弥陀佛。”</w:t>
      </w:r>
    </w:p>
    <w:p>
      <w:pPr>
        <w:spacing w:before="154" w:line="401" w:lineRule="exact"/>
        <w:ind w:left="430"/>
        <w:rPr>
          <w:rFonts w:ascii="宋体" w:hAnsi="宋体" w:eastAsia="宋体" w:cs="宋体"/>
          <w:sz w:val="20"/>
          <w:szCs w:val="20"/>
        </w:rPr>
      </w:pPr>
      <w:r>
        <w:rPr>
          <w:rFonts w:ascii="宋体" w:hAnsi="宋体" w:eastAsia="宋体" w:cs="宋体"/>
          <w:spacing w:val="10"/>
          <w:position w:val="14"/>
          <w:sz w:val="20"/>
          <w:szCs w:val="20"/>
        </w:rPr>
        <w:t>宗本法师善于作偈语，预测事情相当灵验，早在</w:t>
      </w:r>
      <w:r>
        <w:rPr>
          <w:rFonts w:ascii="宋体" w:hAnsi="宋体" w:eastAsia="宋体" w:cs="宋体"/>
          <w:spacing w:val="-23"/>
          <w:position w:val="14"/>
          <w:sz w:val="20"/>
          <w:szCs w:val="20"/>
        </w:rPr>
        <w:t xml:space="preserve"> </w:t>
      </w:r>
      <w:r>
        <w:rPr>
          <w:rFonts w:ascii="宋体" w:hAnsi="宋体" w:eastAsia="宋体" w:cs="宋体"/>
          <w:spacing w:val="10"/>
          <w:position w:val="14"/>
          <w:sz w:val="20"/>
          <w:szCs w:val="20"/>
        </w:rPr>
        <w:t>1119</w:t>
      </w:r>
      <w:r>
        <w:rPr>
          <w:rFonts w:ascii="宋体" w:hAnsi="宋体" w:eastAsia="宋体" w:cs="宋体"/>
          <w:spacing w:val="-38"/>
          <w:position w:val="14"/>
          <w:sz w:val="20"/>
          <w:szCs w:val="20"/>
        </w:rPr>
        <w:t xml:space="preserve"> </w:t>
      </w:r>
      <w:r>
        <w:rPr>
          <w:rFonts w:ascii="宋体" w:hAnsi="宋体" w:eastAsia="宋体" w:cs="宋体"/>
          <w:spacing w:val="10"/>
          <w:position w:val="14"/>
          <w:sz w:val="20"/>
          <w:szCs w:val="20"/>
        </w:rPr>
        <w:t>年，李纲被</w:t>
      </w:r>
      <w:r>
        <w:rPr>
          <w:rFonts w:ascii="宋体" w:hAnsi="宋体" w:eastAsia="宋体" w:cs="宋体"/>
          <w:spacing w:val="9"/>
          <w:position w:val="14"/>
          <w:sz w:val="20"/>
          <w:szCs w:val="20"/>
        </w:rPr>
        <w:t>贬沙县，宗本就作偈语送给他，</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预示李纲会被拜为宰相，后来李纲果然被拜为宰相。</w:t>
      </w:r>
    </w:p>
    <w:p>
      <w:pPr>
        <w:spacing w:before="151" w:line="401" w:lineRule="exact"/>
        <w:jc w:val="right"/>
        <w:rPr>
          <w:rFonts w:ascii="宋体" w:hAnsi="宋体" w:eastAsia="宋体" w:cs="宋体"/>
          <w:sz w:val="20"/>
          <w:szCs w:val="20"/>
        </w:rPr>
      </w:pPr>
      <w:r>
        <w:rPr>
          <w:rFonts w:ascii="宋体" w:hAnsi="宋体" w:eastAsia="宋体" w:cs="宋体"/>
          <w:spacing w:val="5"/>
          <w:position w:val="14"/>
          <w:sz w:val="20"/>
          <w:szCs w:val="20"/>
        </w:rPr>
        <w:t>果不其然，几天后，只见窗外三匹快马从山边小道奔来，前面是位武官模样的人，后面是两位随从，</w:t>
      </w:r>
    </w:p>
    <w:p>
      <w:pPr>
        <w:spacing w:before="1" w:line="228" w:lineRule="auto"/>
        <w:ind w:left="10"/>
        <w:rPr>
          <w:rFonts w:ascii="宋体" w:hAnsi="宋体" w:eastAsia="宋体" w:cs="宋体"/>
          <w:sz w:val="20"/>
          <w:szCs w:val="20"/>
        </w:rPr>
      </w:pPr>
      <w:r>
        <w:rPr>
          <w:rFonts w:ascii="宋体" w:hAnsi="宋体" w:eastAsia="宋体" w:cs="宋体"/>
          <w:spacing w:val="4"/>
          <w:sz w:val="20"/>
          <w:szCs w:val="20"/>
        </w:rPr>
        <w:t>李纲急忙出来相迎，那武官模样的人倒头便拜，</w:t>
      </w:r>
      <w:r>
        <w:rPr>
          <w:rFonts w:ascii="宋体" w:hAnsi="宋体" w:eastAsia="宋体" w:cs="宋体"/>
          <w:spacing w:val="-40"/>
          <w:sz w:val="20"/>
          <w:szCs w:val="20"/>
        </w:rPr>
        <w:t xml:space="preserve"> </w:t>
      </w:r>
      <w:r>
        <w:rPr>
          <w:rFonts w:ascii="宋体" w:hAnsi="宋体" w:eastAsia="宋体" w:cs="宋体"/>
          <w:spacing w:val="4"/>
          <w:sz w:val="20"/>
          <w:szCs w:val="20"/>
        </w:rPr>
        <w:t>口称：“丞相大人你受苦了，学生我可是好找啊！”</w:t>
      </w:r>
    </w:p>
    <w:p>
      <w:pPr>
        <w:spacing w:before="153" w:line="228" w:lineRule="auto"/>
        <w:ind w:left="430"/>
        <w:rPr>
          <w:rFonts w:ascii="宋体" w:hAnsi="宋体" w:eastAsia="宋体" w:cs="宋体"/>
          <w:sz w:val="20"/>
          <w:szCs w:val="20"/>
        </w:rPr>
      </w:pPr>
      <w:r>
        <w:rPr>
          <w:rFonts w:ascii="宋体" w:hAnsi="宋体" w:eastAsia="宋体" w:cs="宋体"/>
          <w:spacing w:val="5"/>
          <w:sz w:val="20"/>
          <w:szCs w:val="20"/>
        </w:rPr>
        <w:t>李纲惊呼：“哎呀，张所将军，快快请起！有话进来慢慢说。”</w:t>
      </w:r>
    </w:p>
    <w:p>
      <w:pPr>
        <w:spacing w:before="152" w:line="228" w:lineRule="auto"/>
        <w:ind w:left="434"/>
        <w:rPr>
          <w:rFonts w:ascii="宋体" w:hAnsi="宋体" w:eastAsia="宋体" w:cs="宋体"/>
          <w:sz w:val="20"/>
          <w:szCs w:val="20"/>
        </w:rPr>
      </w:pPr>
      <w:r>
        <w:rPr>
          <w:rFonts w:ascii="宋体" w:hAnsi="宋体" w:eastAsia="宋体" w:cs="宋体"/>
          <w:spacing w:val="3"/>
          <w:sz w:val="20"/>
          <w:szCs w:val="20"/>
        </w:rPr>
        <w:t>张所起身道：“事情很急了，这是圣上给你的一道御札，你先看看！”</w:t>
      </w:r>
    </w:p>
    <w:p>
      <w:pPr>
        <w:spacing w:before="154" w:line="228" w:lineRule="auto"/>
        <w:ind w:left="430"/>
        <w:rPr>
          <w:rFonts w:ascii="宋体" w:hAnsi="宋体" w:eastAsia="宋体" w:cs="宋体"/>
          <w:sz w:val="20"/>
          <w:szCs w:val="20"/>
        </w:rPr>
      </w:pPr>
      <w:r>
        <w:rPr>
          <w:rFonts w:ascii="宋体" w:hAnsi="宋体" w:eastAsia="宋体" w:cs="宋体"/>
          <w:spacing w:val="6"/>
          <w:sz w:val="20"/>
          <w:szCs w:val="20"/>
        </w:rPr>
        <w:t>李纲打开看是：</w:t>
      </w:r>
    </w:p>
    <w:p>
      <w:pPr>
        <w:spacing w:before="153" w:line="398" w:lineRule="exact"/>
        <w:ind w:right="26"/>
        <w:jc w:val="right"/>
        <w:rPr>
          <w:rFonts w:ascii="宋体" w:hAnsi="宋体" w:eastAsia="宋体" w:cs="宋体"/>
          <w:sz w:val="20"/>
          <w:szCs w:val="20"/>
        </w:rPr>
      </w:pPr>
      <w:r>
        <w:rPr>
          <w:rFonts w:ascii="宋体" w:hAnsi="宋体" w:eastAsia="宋体" w:cs="宋体"/>
          <w:spacing w:val="10"/>
          <w:position w:val="14"/>
          <w:sz w:val="20"/>
          <w:szCs w:val="20"/>
        </w:rPr>
        <w:t>“敕李纲：朕闻汝在泰宁休养，朕虽有愧于心，然贼氛日炽，朕寝食难安，</w:t>
      </w:r>
      <w:r>
        <w:rPr>
          <w:rFonts w:ascii="宋体" w:hAnsi="宋体" w:eastAsia="宋体" w:cs="宋体"/>
          <w:spacing w:val="9"/>
          <w:position w:val="14"/>
          <w:sz w:val="20"/>
          <w:szCs w:val="20"/>
        </w:rPr>
        <w:t>特命汝为湖广宣抚使，</w:t>
      </w:r>
    </w:p>
    <w:p>
      <w:pPr>
        <w:spacing w:before="1" w:line="228" w:lineRule="auto"/>
        <w:ind w:left="13"/>
        <w:rPr>
          <w:rFonts w:ascii="宋体" w:hAnsi="宋体" w:eastAsia="宋体" w:cs="宋体"/>
          <w:sz w:val="20"/>
          <w:szCs w:val="20"/>
        </w:rPr>
      </w:pPr>
      <w:r>
        <w:rPr>
          <w:rFonts w:ascii="宋体" w:hAnsi="宋体" w:eastAsia="宋体" w:cs="宋体"/>
          <w:spacing w:val="3"/>
          <w:sz w:val="20"/>
          <w:szCs w:val="20"/>
        </w:rPr>
        <w:t>督师岳飞，进剿湖湘钟、杨贼寇！”</w:t>
      </w:r>
    </w:p>
    <w:p>
      <w:pPr>
        <w:spacing w:before="153" w:line="401" w:lineRule="exact"/>
        <w:ind w:right="54"/>
        <w:jc w:val="right"/>
        <w:rPr>
          <w:rFonts w:ascii="宋体" w:hAnsi="宋体" w:eastAsia="宋体" w:cs="宋体"/>
          <w:sz w:val="20"/>
          <w:szCs w:val="20"/>
        </w:rPr>
      </w:pPr>
      <w:r>
        <w:rPr>
          <w:rFonts w:ascii="宋体" w:hAnsi="宋体" w:eastAsia="宋体" w:cs="宋体"/>
          <w:spacing w:val="9"/>
          <w:position w:val="14"/>
          <w:sz w:val="20"/>
          <w:szCs w:val="20"/>
        </w:rPr>
        <w:t>李纲大喜道：“这岳飞在你的帐下可是大有长进了，我大宋代不乏人啊，天助我</w:t>
      </w:r>
      <w:r>
        <w:rPr>
          <w:rFonts w:ascii="宋体" w:hAnsi="宋体" w:eastAsia="宋体" w:cs="宋体"/>
          <w:spacing w:val="8"/>
          <w:position w:val="14"/>
          <w:sz w:val="20"/>
          <w:szCs w:val="20"/>
        </w:rPr>
        <w:t>大宋！我哪时哪刻</w:t>
      </w:r>
    </w:p>
    <w:p>
      <w:pPr>
        <w:spacing w:before="1" w:line="228" w:lineRule="auto"/>
        <w:ind w:left="12"/>
        <w:rPr>
          <w:rFonts w:ascii="宋体" w:hAnsi="宋体" w:eastAsia="宋体" w:cs="宋体"/>
          <w:sz w:val="20"/>
          <w:szCs w:val="20"/>
        </w:rPr>
      </w:pPr>
      <w:r>
        <w:rPr>
          <w:rFonts w:ascii="宋体" w:hAnsi="宋体" w:eastAsia="宋体" w:cs="宋体"/>
          <w:spacing w:val="5"/>
          <w:sz w:val="20"/>
          <w:szCs w:val="20"/>
        </w:rPr>
        <w:t>不在想着直捣黄龙，迎回二圣啊，我这就出山！”</w:t>
      </w:r>
    </w:p>
    <w:p>
      <w:pPr>
        <w:spacing w:before="150" w:line="370" w:lineRule="auto"/>
        <w:ind w:left="10" w:right="53" w:firstLine="423"/>
        <w:rPr>
          <w:rFonts w:ascii="宋体" w:hAnsi="宋体" w:eastAsia="宋体" w:cs="宋体"/>
          <w:sz w:val="20"/>
          <w:szCs w:val="20"/>
        </w:rPr>
      </w:pPr>
      <w:r>
        <w:rPr>
          <w:rFonts w:ascii="宋体" w:hAnsi="宋体" w:eastAsia="宋体" w:cs="宋体"/>
          <w:spacing w:val="9"/>
          <w:sz w:val="20"/>
          <w:szCs w:val="20"/>
        </w:rPr>
        <w:t>原来这张所是李纲的学生，在抗金战斗中屡建奇功，李纲赏识岳飞，便安</w:t>
      </w:r>
      <w:r>
        <w:rPr>
          <w:rFonts w:ascii="宋体" w:hAnsi="宋体" w:eastAsia="宋体" w:cs="宋体"/>
          <w:spacing w:val="8"/>
          <w:sz w:val="20"/>
          <w:szCs w:val="20"/>
        </w:rPr>
        <w:t>排在张所的帐下，多为国</w:t>
      </w:r>
      <w:r>
        <w:rPr>
          <w:rFonts w:ascii="宋体" w:hAnsi="宋体" w:eastAsia="宋体" w:cs="宋体"/>
          <w:sz w:val="20"/>
          <w:szCs w:val="20"/>
        </w:rPr>
        <w:t xml:space="preserve"> </w:t>
      </w:r>
      <w:r>
        <w:rPr>
          <w:rFonts w:ascii="宋体" w:hAnsi="宋体" w:eastAsia="宋体" w:cs="宋体"/>
          <w:spacing w:val="9"/>
          <w:sz w:val="20"/>
          <w:szCs w:val="20"/>
        </w:rPr>
        <w:t>家出力。皇上赵构得知李纲在泰宁隐居，在这多事之秋，也不让李纲偷闲，便要随韩</w:t>
      </w:r>
      <w:r>
        <w:rPr>
          <w:rFonts w:ascii="宋体" w:hAnsi="宋体" w:eastAsia="宋体" w:cs="宋体"/>
          <w:spacing w:val="8"/>
          <w:sz w:val="20"/>
          <w:szCs w:val="20"/>
        </w:rPr>
        <w:t>世忠将军入闽的张</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所将御札传给李纲，为湖广宣抚使，督师进剿贼寇叛乱。</w:t>
      </w:r>
    </w:p>
    <w:p>
      <w:pPr>
        <w:spacing w:before="152" w:line="401" w:lineRule="exact"/>
        <w:jc w:val="right"/>
        <w:rPr>
          <w:rFonts w:ascii="宋体" w:hAnsi="宋体" w:eastAsia="宋体" w:cs="宋体"/>
          <w:sz w:val="20"/>
          <w:szCs w:val="20"/>
        </w:rPr>
      </w:pPr>
      <w:r>
        <w:rPr>
          <w:rFonts w:ascii="宋体" w:hAnsi="宋体" w:eastAsia="宋体" w:cs="宋体"/>
          <w:spacing w:val="5"/>
          <w:position w:val="14"/>
          <w:sz w:val="20"/>
          <w:szCs w:val="20"/>
        </w:rPr>
        <w:t>两位随从奉上冠带袍服，李纲穿戴毕，依依不舍地告别了叔父和宗本禅师，望了望泰宁秀美的山川，</w:t>
      </w:r>
    </w:p>
    <w:p>
      <w:pPr>
        <w:spacing w:before="1" w:line="226" w:lineRule="auto"/>
        <w:ind w:left="11"/>
        <w:rPr>
          <w:rFonts w:ascii="宋体" w:hAnsi="宋体" w:eastAsia="宋体" w:cs="宋体"/>
          <w:sz w:val="20"/>
          <w:szCs w:val="20"/>
        </w:rPr>
      </w:pPr>
      <w:r>
        <w:rPr>
          <w:rFonts w:ascii="宋体" w:hAnsi="宋体" w:eastAsia="宋体" w:cs="宋体"/>
          <w:spacing w:val="9"/>
          <w:sz w:val="20"/>
          <w:szCs w:val="20"/>
        </w:rPr>
        <w:t>投入到戎马倥偬的烽烟中去了…</w:t>
      </w:r>
    </w:p>
    <w:p>
      <w:pPr>
        <w:spacing w:before="155" w:line="398" w:lineRule="exact"/>
        <w:jc w:val="right"/>
        <w:rPr>
          <w:rFonts w:ascii="宋体" w:hAnsi="宋体" w:eastAsia="宋体" w:cs="宋体"/>
          <w:sz w:val="20"/>
          <w:szCs w:val="20"/>
        </w:rPr>
      </w:pPr>
      <w:r>
        <w:rPr>
          <w:rFonts w:ascii="宋体" w:hAnsi="宋体" w:eastAsia="宋体" w:cs="宋体"/>
          <w:spacing w:val="5"/>
          <w:position w:val="14"/>
          <w:sz w:val="20"/>
          <w:szCs w:val="20"/>
        </w:rPr>
        <w:t>八百多年后，当年李纲隐居的丹霞瑞丰岩已是一片废墟，留下了埋入荒草中的石阶石台，断碣残碑，</w:t>
      </w:r>
    </w:p>
    <w:p>
      <w:pPr>
        <w:spacing w:line="228" w:lineRule="auto"/>
        <w:ind w:left="10"/>
        <w:rPr>
          <w:rFonts w:ascii="宋体" w:hAnsi="宋体" w:eastAsia="宋体" w:cs="宋体"/>
          <w:sz w:val="20"/>
          <w:szCs w:val="20"/>
        </w:rPr>
      </w:pPr>
      <w:r>
        <w:rPr>
          <w:rFonts w:ascii="宋体" w:hAnsi="宋体" w:eastAsia="宋体" w:cs="宋体"/>
          <w:spacing w:val="10"/>
          <w:sz w:val="20"/>
          <w:szCs w:val="20"/>
        </w:rPr>
        <w:t>苍烟落照，抬眼望着岩外，那空蒙散着的玉花，</w:t>
      </w:r>
      <w:r>
        <w:rPr>
          <w:rFonts w:ascii="宋体" w:hAnsi="宋体" w:eastAsia="宋体" w:cs="宋体"/>
          <w:spacing w:val="9"/>
          <w:sz w:val="20"/>
          <w:szCs w:val="20"/>
        </w:rPr>
        <w:t>似乎还在向我们述说着李忠定公那不曾远去的身影。</w:t>
      </w:r>
    </w:p>
    <w:p>
      <w:pPr>
        <w:spacing w:before="127" w:line="222" w:lineRule="auto"/>
        <w:ind w:left="13"/>
        <w:rPr>
          <w:rFonts w:ascii="黑体" w:hAnsi="黑体" w:eastAsia="黑体" w:cs="黑体"/>
          <w:sz w:val="24"/>
          <w:szCs w:val="24"/>
        </w:rPr>
      </w:pPr>
      <w:r>
        <w:rPr>
          <w:rFonts w:ascii="黑体" w:hAnsi="黑体" w:eastAsia="黑体" w:cs="黑体"/>
          <w:b/>
          <w:bCs/>
          <w:spacing w:val="-4"/>
          <w:sz w:val="24"/>
          <w:szCs w:val="24"/>
        </w:rPr>
        <w:t>十一．江家坊</w:t>
      </w:r>
    </w:p>
    <w:p>
      <w:pPr>
        <w:spacing w:before="139" w:line="369" w:lineRule="auto"/>
        <w:ind w:left="12" w:firstLine="417"/>
        <w:jc w:val="both"/>
        <w:rPr>
          <w:rFonts w:ascii="宋体" w:hAnsi="宋体" w:eastAsia="宋体" w:cs="宋体"/>
          <w:sz w:val="20"/>
          <w:szCs w:val="20"/>
        </w:rPr>
      </w:pPr>
      <w:r>
        <w:rPr>
          <w:rFonts w:ascii="宋体" w:hAnsi="宋体" w:eastAsia="宋体" w:cs="宋体"/>
          <w:spacing w:val="5"/>
          <w:sz w:val="20"/>
          <w:szCs w:val="20"/>
        </w:rPr>
        <w:t>江家坊是际溪村最大的自然村落，村子里拥有保存较为完整的明清古民居遗址，村民多以江姓为主，</w:t>
      </w:r>
      <w:r>
        <w:rPr>
          <w:rFonts w:ascii="宋体" w:hAnsi="宋体" w:eastAsia="宋体" w:cs="宋体"/>
          <w:spacing w:val="14"/>
          <w:sz w:val="20"/>
          <w:szCs w:val="20"/>
        </w:rPr>
        <w:t xml:space="preserve"> </w:t>
      </w:r>
      <w:r>
        <w:rPr>
          <w:rFonts w:ascii="宋体" w:hAnsi="宋体" w:eastAsia="宋体" w:cs="宋体"/>
          <w:spacing w:val="9"/>
          <w:sz w:val="20"/>
          <w:szCs w:val="20"/>
        </w:rPr>
        <w:t>故名江家坊。这里是泰宁江氏的祖屋，江姓始祖江明，唐代从中原南迁闽北建阳</w:t>
      </w:r>
      <w:r>
        <w:rPr>
          <w:rFonts w:ascii="宋体" w:hAnsi="宋体" w:eastAsia="宋体" w:cs="宋体"/>
          <w:spacing w:val="8"/>
          <w:sz w:val="20"/>
          <w:szCs w:val="20"/>
        </w:rPr>
        <w:t>，宋代迁到泰宁，在此</w:t>
      </w:r>
    </w:p>
    <w:p>
      <w:pPr>
        <w:spacing w:line="227" w:lineRule="auto"/>
        <w:ind w:left="14"/>
        <w:rPr>
          <w:rFonts w:ascii="宋体" w:hAnsi="宋体" w:eastAsia="宋体" w:cs="宋体"/>
          <w:sz w:val="20"/>
          <w:szCs w:val="20"/>
        </w:rPr>
      </w:pPr>
      <w:r>
        <w:rPr>
          <w:rFonts w:ascii="宋体" w:hAnsi="宋体" w:eastAsia="宋体" w:cs="宋体"/>
          <w:spacing w:val="9"/>
          <w:sz w:val="20"/>
          <w:szCs w:val="20"/>
        </w:rPr>
        <w:t>定居并繁衍生息，村内的民居以保护为主，农村的原貌保护的很好，残垣断壁的爬藤，保护好的地方，</w:t>
      </w:r>
    </w:p>
    <w:p>
      <w:pPr>
        <w:spacing w:line="227" w:lineRule="auto"/>
        <w:rPr>
          <w:rFonts w:ascii="宋体" w:hAnsi="宋体" w:eastAsia="宋体" w:cs="宋体"/>
          <w:sz w:val="20"/>
          <w:szCs w:val="20"/>
        </w:rPr>
        <w:sectPr>
          <w:headerReference r:id="rId359" w:type="default"/>
          <w:footerReference r:id="rId360" w:type="default"/>
          <w:pgSz w:w="11906" w:h="16839"/>
          <w:pgMar w:top="1196" w:right="1193" w:bottom="1156" w:left="1246" w:header="886" w:footer="994" w:gutter="0"/>
          <w:cols w:space="720" w:num="1"/>
        </w:sectPr>
      </w:pPr>
    </w:p>
    <w:p>
      <w:pPr>
        <w:pStyle w:val="2"/>
        <w:spacing w:line="295" w:lineRule="auto"/>
      </w:pPr>
    </w:p>
    <w:p>
      <w:pPr>
        <w:spacing w:before="65" w:line="369" w:lineRule="auto"/>
        <w:ind w:left="9" w:right="30" w:firstLine="1"/>
        <w:jc w:val="both"/>
        <w:rPr>
          <w:rFonts w:ascii="宋体" w:hAnsi="宋体" w:eastAsia="宋体" w:cs="宋体"/>
          <w:sz w:val="20"/>
          <w:szCs w:val="20"/>
        </w:rPr>
      </w:pPr>
      <w:r>
        <w:rPr>
          <w:rFonts w:ascii="宋体" w:hAnsi="宋体" w:eastAsia="宋体" w:cs="宋体"/>
          <w:spacing w:val="8"/>
          <w:sz w:val="20"/>
          <w:szCs w:val="20"/>
        </w:rPr>
        <w:t>符合时下的旅游景区开发“</w:t>
      </w:r>
      <w:r>
        <w:rPr>
          <w:rFonts w:ascii="宋体" w:hAnsi="宋体" w:eastAsia="宋体" w:cs="宋体"/>
          <w:spacing w:val="-77"/>
          <w:sz w:val="20"/>
          <w:szCs w:val="20"/>
        </w:rPr>
        <w:t xml:space="preserve"> </w:t>
      </w:r>
      <w:r>
        <w:rPr>
          <w:rFonts w:ascii="宋体" w:hAnsi="宋体" w:eastAsia="宋体" w:cs="宋体"/>
          <w:spacing w:val="8"/>
          <w:sz w:val="20"/>
          <w:szCs w:val="20"/>
        </w:rPr>
        <w:t>留得住山水，记得住乡愁</w:t>
      </w:r>
      <w:r>
        <w:rPr>
          <w:rFonts w:ascii="宋体" w:hAnsi="宋体" w:eastAsia="宋体" w:cs="宋体"/>
          <w:spacing w:val="-72"/>
          <w:sz w:val="20"/>
          <w:szCs w:val="20"/>
        </w:rPr>
        <w:t xml:space="preserve"> </w:t>
      </w:r>
      <w:r>
        <w:rPr>
          <w:rFonts w:ascii="宋体" w:hAnsi="宋体" w:eastAsia="宋体" w:cs="宋体"/>
          <w:spacing w:val="8"/>
          <w:sz w:val="20"/>
          <w:szCs w:val="20"/>
        </w:rPr>
        <w:t>”的心灵诉求。监</w:t>
      </w:r>
      <w:r>
        <w:rPr>
          <w:rFonts w:ascii="宋体" w:hAnsi="宋体" w:eastAsia="宋体" w:cs="宋体"/>
          <w:spacing w:val="7"/>
          <w:sz w:val="20"/>
          <w:szCs w:val="20"/>
        </w:rPr>
        <w:t>察御史、太仆寺少卿江日彩就出</w:t>
      </w:r>
      <w:r>
        <w:rPr>
          <w:rFonts w:ascii="宋体" w:hAnsi="宋体" w:eastAsia="宋体" w:cs="宋体"/>
          <w:sz w:val="20"/>
          <w:szCs w:val="20"/>
        </w:rPr>
        <w:t xml:space="preserve"> </w:t>
      </w:r>
      <w:r>
        <w:rPr>
          <w:rFonts w:ascii="宋体" w:hAnsi="宋体" w:eastAsia="宋体" w:cs="宋体"/>
          <w:spacing w:val="9"/>
          <w:sz w:val="20"/>
          <w:szCs w:val="20"/>
        </w:rPr>
        <w:t>生在江家坊。江日彩为官清廉，为民请命，专劾贪官污吏，严惩各地豪强，曾向朝廷力</w:t>
      </w:r>
      <w:r>
        <w:rPr>
          <w:rFonts w:ascii="宋体" w:hAnsi="宋体" w:eastAsia="宋体" w:cs="宋体"/>
          <w:spacing w:val="8"/>
          <w:sz w:val="20"/>
          <w:szCs w:val="20"/>
        </w:rPr>
        <w:t>荐他所熟知的原</w:t>
      </w:r>
      <w:r>
        <w:rPr>
          <w:rFonts w:ascii="宋体" w:hAnsi="宋体" w:eastAsia="宋体" w:cs="宋体"/>
          <w:sz w:val="20"/>
          <w:szCs w:val="20"/>
        </w:rPr>
        <w:t xml:space="preserve"> </w:t>
      </w:r>
      <w:r>
        <w:rPr>
          <w:rFonts w:ascii="宋体" w:hAnsi="宋体" w:eastAsia="宋体" w:cs="宋体"/>
          <w:spacing w:val="8"/>
          <w:sz w:val="20"/>
          <w:szCs w:val="20"/>
        </w:rPr>
        <w:t>邵武知县袁崇焕，于天启二年（1622</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57"/>
          <w:sz w:val="20"/>
          <w:szCs w:val="20"/>
        </w:rPr>
        <w:t xml:space="preserve"> </w:t>
      </w:r>
      <w:r>
        <w:rPr>
          <w:rFonts w:ascii="宋体" w:hAnsi="宋体" w:eastAsia="宋体" w:cs="宋体"/>
          <w:spacing w:val="8"/>
          <w:sz w:val="20"/>
          <w:szCs w:val="20"/>
        </w:rPr>
        <w:t>以兵部</w:t>
      </w:r>
      <w:r>
        <w:rPr>
          <w:rFonts w:ascii="宋体" w:hAnsi="宋体" w:eastAsia="宋体" w:cs="宋体"/>
          <w:spacing w:val="7"/>
          <w:sz w:val="20"/>
          <w:szCs w:val="20"/>
        </w:rPr>
        <w:t>职方司主事出守宁远兼辽东监军，成就一代抗清名将。</w:t>
      </w:r>
      <w:r>
        <w:rPr>
          <w:rFonts w:ascii="宋体" w:hAnsi="宋体" w:eastAsia="宋体" w:cs="宋体"/>
          <w:sz w:val="20"/>
          <w:szCs w:val="20"/>
        </w:rPr>
        <w:t xml:space="preserve"> </w:t>
      </w:r>
      <w:r>
        <w:rPr>
          <w:rFonts w:ascii="宋体" w:hAnsi="宋体" w:eastAsia="宋体" w:cs="宋体"/>
          <w:spacing w:val="9"/>
          <w:sz w:val="20"/>
          <w:szCs w:val="20"/>
        </w:rPr>
        <w:t>天启五年（1625</w:t>
      </w:r>
      <w:r>
        <w:rPr>
          <w:rFonts w:ascii="宋体" w:hAnsi="宋体" w:eastAsia="宋体" w:cs="宋体"/>
          <w:spacing w:val="-37"/>
          <w:sz w:val="20"/>
          <w:szCs w:val="20"/>
        </w:rPr>
        <w:t xml:space="preserve"> </w:t>
      </w:r>
      <w:r>
        <w:rPr>
          <w:rFonts w:ascii="宋体" w:hAnsi="宋体" w:eastAsia="宋体" w:cs="宋体"/>
          <w:spacing w:val="9"/>
          <w:sz w:val="20"/>
          <w:szCs w:val="20"/>
        </w:rPr>
        <w:t>年）江日彩卒于北京官舍，时年</w:t>
      </w:r>
      <w:r>
        <w:rPr>
          <w:rFonts w:ascii="宋体" w:hAnsi="宋体" w:eastAsia="宋体" w:cs="宋体"/>
          <w:spacing w:val="-35"/>
          <w:sz w:val="20"/>
          <w:szCs w:val="20"/>
        </w:rPr>
        <w:t xml:space="preserve"> </w:t>
      </w:r>
      <w:r>
        <w:rPr>
          <w:rFonts w:ascii="宋体" w:hAnsi="宋体" w:eastAsia="宋体" w:cs="宋体"/>
          <w:spacing w:val="9"/>
          <w:sz w:val="20"/>
          <w:szCs w:val="20"/>
        </w:rPr>
        <w:t>55</w:t>
      </w:r>
      <w:r>
        <w:rPr>
          <w:rFonts w:ascii="宋体" w:hAnsi="宋体" w:eastAsia="宋体" w:cs="宋体"/>
          <w:spacing w:val="-31"/>
          <w:sz w:val="20"/>
          <w:szCs w:val="20"/>
        </w:rPr>
        <w:t xml:space="preserve"> </w:t>
      </w:r>
      <w:r>
        <w:rPr>
          <w:rFonts w:ascii="宋体" w:hAnsi="宋体" w:eastAsia="宋体" w:cs="宋体"/>
          <w:spacing w:val="8"/>
          <w:sz w:val="20"/>
          <w:szCs w:val="20"/>
        </w:rPr>
        <w:t>岁，他的两个儿子江豫、江复，都是诸生，明朝覆</w:t>
      </w:r>
    </w:p>
    <w:p>
      <w:pPr>
        <w:spacing w:line="227" w:lineRule="auto"/>
        <w:ind w:left="10"/>
        <w:rPr>
          <w:rFonts w:ascii="宋体" w:hAnsi="宋体" w:eastAsia="宋体" w:cs="宋体"/>
          <w:sz w:val="20"/>
          <w:szCs w:val="20"/>
        </w:rPr>
      </w:pPr>
      <w:r>
        <w:rPr>
          <w:rFonts w:ascii="宋体" w:hAnsi="宋体" w:eastAsia="宋体" w:cs="宋体"/>
          <w:spacing w:val="8"/>
          <w:sz w:val="20"/>
          <w:szCs w:val="20"/>
        </w:rPr>
        <w:t>亡时，率众在石辋寨起义抗清，先后殉国，被誉为“满门忠烈</w:t>
      </w:r>
      <w:r>
        <w:rPr>
          <w:rFonts w:ascii="宋体" w:hAnsi="宋体" w:eastAsia="宋体" w:cs="宋体"/>
          <w:spacing w:val="-66"/>
          <w:sz w:val="20"/>
          <w:szCs w:val="20"/>
        </w:rPr>
        <w:t xml:space="preserve"> </w:t>
      </w:r>
      <w:r>
        <w:rPr>
          <w:rFonts w:ascii="宋体" w:hAnsi="宋体" w:eastAsia="宋体" w:cs="宋体"/>
          <w:spacing w:val="8"/>
          <w:sz w:val="20"/>
          <w:szCs w:val="20"/>
        </w:rPr>
        <w:t>”。</w:t>
      </w:r>
    </w:p>
    <w:p>
      <w:pPr>
        <w:spacing w:before="154" w:line="398" w:lineRule="exact"/>
        <w:ind w:left="434"/>
        <w:rPr>
          <w:rFonts w:ascii="宋体" w:hAnsi="宋体" w:eastAsia="宋体" w:cs="宋体"/>
          <w:sz w:val="20"/>
          <w:szCs w:val="20"/>
        </w:rPr>
      </w:pPr>
      <w:r>
        <w:rPr>
          <w:rFonts w:ascii="宋体" w:hAnsi="宋体" w:eastAsia="宋体" w:cs="宋体"/>
          <w:b/>
          <w:bCs/>
          <w:spacing w:val="8"/>
          <w:position w:val="14"/>
          <w:sz w:val="20"/>
          <w:szCs w:val="20"/>
        </w:rPr>
        <w:t>西台御史江日彩的故事：</w:t>
      </w:r>
      <w:r>
        <w:rPr>
          <w:rFonts w:ascii="宋体" w:hAnsi="宋体" w:eastAsia="宋体" w:cs="宋体"/>
          <w:spacing w:val="8"/>
          <w:position w:val="14"/>
          <w:sz w:val="20"/>
          <w:szCs w:val="20"/>
        </w:rPr>
        <w:t>江日彩曾任监察官员，浙江道监察御史，俗称言官，谏台，唐代有“西御</w:t>
      </w:r>
    </w:p>
    <w:p>
      <w:pPr>
        <w:spacing w:line="229" w:lineRule="auto"/>
        <w:ind w:left="13"/>
        <w:rPr>
          <w:rFonts w:ascii="宋体" w:hAnsi="宋体" w:eastAsia="宋体" w:cs="宋体"/>
          <w:sz w:val="20"/>
          <w:szCs w:val="20"/>
        </w:rPr>
      </w:pPr>
      <w:r>
        <w:rPr>
          <w:rFonts w:ascii="宋体" w:hAnsi="宋体" w:eastAsia="宋体" w:cs="宋体"/>
          <w:spacing w:val="-6"/>
          <w:sz w:val="20"/>
          <w:szCs w:val="20"/>
        </w:rPr>
        <w:t>史台</w:t>
      </w:r>
      <w:r>
        <w:rPr>
          <w:rFonts w:ascii="宋体" w:hAnsi="宋体" w:eastAsia="宋体" w:cs="宋体"/>
          <w:spacing w:val="-68"/>
          <w:sz w:val="20"/>
          <w:szCs w:val="20"/>
        </w:rPr>
        <w:t xml:space="preserve"> </w:t>
      </w:r>
      <w:r>
        <w:rPr>
          <w:rFonts w:ascii="宋体" w:hAnsi="宋体" w:eastAsia="宋体" w:cs="宋体"/>
          <w:spacing w:val="-6"/>
          <w:sz w:val="20"/>
          <w:szCs w:val="20"/>
        </w:rPr>
        <w:t>”，故称为“西台</w:t>
      </w:r>
      <w:r>
        <w:rPr>
          <w:rFonts w:ascii="宋体" w:hAnsi="宋体" w:eastAsia="宋体" w:cs="宋体"/>
          <w:spacing w:val="-70"/>
          <w:sz w:val="20"/>
          <w:szCs w:val="20"/>
        </w:rPr>
        <w:t xml:space="preserve"> </w:t>
      </w:r>
      <w:r>
        <w:rPr>
          <w:rFonts w:ascii="宋体" w:hAnsi="宋体" w:eastAsia="宋体" w:cs="宋体"/>
          <w:spacing w:val="-6"/>
          <w:sz w:val="20"/>
          <w:szCs w:val="20"/>
        </w:rPr>
        <w:t>”。</w:t>
      </w:r>
    </w:p>
    <w:p>
      <w:pPr>
        <w:spacing w:before="155" w:line="369" w:lineRule="auto"/>
        <w:ind w:left="9" w:right="84" w:firstLine="414"/>
        <w:rPr>
          <w:rFonts w:ascii="宋体" w:hAnsi="宋体" w:eastAsia="宋体" w:cs="宋体"/>
          <w:sz w:val="20"/>
          <w:szCs w:val="20"/>
        </w:rPr>
      </w:pPr>
      <w:r>
        <w:rPr>
          <w:rFonts w:ascii="宋体" w:hAnsi="宋体" w:eastAsia="宋体" w:cs="宋体"/>
          <w:spacing w:val="9"/>
          <w:sz w:val="20"/>
          <w:szCs w:val="20"/>
        </w:rPr>
        <w:t>【为民请命】：西台御史江日彩是泰宁对中国历史的发展进程最有影响的人物，也是福建明代著名</w:t>
      </w:r>
      <w:r>
        <w:rPr>
          <w:rFonts w:ascii="宋体" w:hAnsi="宋体" w:eastAsia="宋体" w:cs="宋体"/>
          <w:sz w:val="20"/>
          <w:szCs w:val="20"/>
        </w:rPr>
        <w:t xml:space="preserve"> </w:t>
      </w:r>
      <w:r>
        <w:rPr>
          <w:rFonts w:ascii="宋体" w:hAnsi="宋体" w:eastAsia="宋体" w:cs="宋体"/>
          <w:spacing w:val="9"/>
          <w:sz w:val="20"/>
          <w:szCs w:val="20"/>
        </w:rPr>
        <w:t>的品德端正，政绩卓著的官员，更是泰宁江姓人的骄傲，江氏自唐代江本定居泰宁际溪江家坊</w:t>
      </w:r>
      <w:r>
        <w:rPr>
          <w:rFonts w:ascii="宋体" w:hAnsi="宋体" w:eastAsia="宋体" w:cs="宋体"/>
          <w:spacing w:val="8"/>
          <w:sz w:val="20"/>
          <w:szCs w:val="20"/>
        </w:rPr>
        <w:t>，后迁居</w:t>
      </w:r>
      <w:r>
        <w:rPr>
          <w:rFonts w:ascii="宋体" w:hAnsi="宋体" w:eastAsia="宋体" w:cs="宋体"/>
          <w:sz w:val="20"/>
          <w:szCs w:val="20"/>
        </w:rPr>
        <w:t xml:space="preserve"> </w:t>
      </w:r>
      <w:r>
        <w:rPr>
          <w:rFonts w:ascii="宋体" w:hAnsi="宋体" w:eastAsia="宋体" w:cs="宋体"/>
          <w:spacing w:val="10"/>
          <w:sz w:val="20"/>
          <w:szCs w:val="20"/>
        </w:rPr>
        <w:t>城关，到明代江日彩已经传了三十代了，江日彩于</w:t>
      </w:r>
      <w:r>
        <w:rPr>
          <w:rFonts w:ascii="宋体" w:hAnsi="宋体" w:eastAsia="宋体" w:cs="宋体"/>
          <w:spacing w:val="-22"/>
          <w:sz w:val="20"/>
          <w:szCs w:val="20"/>
        </w:rPr>
        <w:t xml:space="preserve"> </w:t>
      </w:r>
      <w:r>
        <w:rPr>
          <w:rFonts w:ascii="宋体" w:hAnsi="宋体" w:eastAsia="宋体" w:cs="宋体"/>
          <w:spacing w:val="10"/>
          <w:sz w:val="20"/>
          <w:szCs w:val="20"/>
        </w:rPr>
        <w:t>1570</w:t>
      </w:r>
      <w:r>
        <w:rPr>
          <w:rFonts w:ascii="宋体" w:hAnsi="宋体" w:eastAsia="宋体" w:cs="宋体"/>
          <w:spacing w:val="-40"/>
          <w:sz w:val="20"/>
          <w:szCs w:val="20"/>
        </w:rPr>
        <w:t xml:space="preserve"> </w:t>
      </w:r>
      <w:r>
        <w:rPr>
          <w:rFonts w:ascii="宋体" w:hAnsi="宋体" w:eastAsia="宋体" w:cs="宋体"/>
          <w:spacing w:val="10"/>
          <w:sz w:val="20"/>
          <w:szCs w:val="20"/>
        </w:rPr>
        <w:t>年出生在泰宁城关，年长李春烨一岁，从小就</w:t>
      </w:r>
      <w:r>
        <w:rPr>
          <w:rFonts w:ascii="宋体" w:hAnsi="宋体" w:eastAsia="宋体" w:cs="宋体"/>
          <w:sz w:val="20"/>
          <w:szCs w:val="20"/>
        </w:rPr>
        <w:t xml:space="preserve"> </w:t>
      </w:r>
      <w:r>
        <w:rPr>
          <w:rFonts w:ascii="宋体" w:hAnsi="宋体" w:eastAsia="宋体" w:cs="宋体"/>
          <w:spacing w:val="9"/>
          <w:sz w:val="20"/>
          <w:szCs w:val="20"/>
        </w:rPr>
        <w:t>和李春烨一起读书，两人双双在明万历三十四年（1606</w:t>
      </w:r>
      <w:r>
        <w:rPr>
          <w:rFonts w:ascii="宋体" w:hAnsi="宋体" w:eastAsia="宋体" w:cs="宋体"/>
          <w:spacing w:val="-38"/>
          <w:sz w:val="20"/>
          <w:szCs w:val="20"/>
        </w:rPr>
        <w:t xml:space="preserve"> </w:t>
      </w:r>
      <w:r>
        <w:rPr>
          <w:rFonts w:ascii="宋体" w:hAnsi="宋体" w:eastAsia="宋体" w:cs="宋体"/>
          <w:spacing w:val="8"/>
          <w:sz w:val="20"/>
          <w:szCs w:val="20"/>
        </w:rPr>
        <w:t>年）联袂中举人，明万历三十五年（1607</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50"/>
          <w:w w:val="94"/>
          <w:sz w:val="20"/>
          <w:szCs w:val="20"/>
        </w:rPr>
        <w:t>），</w:t>
      </w:r>
      <w:r>
        <w:rPr>
          <w:rFonts w:ascii="宋体" w:hAnsi="宋体" w:eastAsia="宋体" w:cs="宋体"/>
          <w:sz w:val="20"/>
          <w:szCs w:val="20"/>
        </w:rPr>
        <w:t xml:space="preserve"> </w:t>
      </w:r>
      <w:r>
        <w:rPr>
          <w:rFonts w:ascii="宋体" w:hAnsi="宋体" w:eastAsia="宋体" w:cs="宋体"/>
          <w:spacing w:val="9"/>
          <w:sz w:val="20"/>
          <w:szCs w:val="20"/>
        </w:rPr>
        <w:t>两人又一起进京会试，李春烨名落孙山，江日彩中了进士，做了江西金溪的知县，这样江日彩</w:t>
      </w:r>
      <w:r>
        <w:rPr>
          <w:rFonts w:ascii="宋体" w:hAnsi="宋体" w:eastAsia="宋体" w:cs="宋体"/>
          <w:spacing w:val="8"/>
          <w:sz w:val="20"/>
          <w:szCs w:val="20"/>
        </w:rPr>
        <w:t>比李春烨</w:t>
      </w:r>
      <w:r>
        <w:rPr>
          <w:rFonts w:ascii="宋体" w:hAnsi="宋体" w:eastAsia="宋体" w:cs="宋体"/>
          <w:sz w:val="20"/>
          <w:szCs w:val="20"/>
        </w:rPr>
        <w:t xml:space="preserve"> </w:t>
      </w:r>
      <w:r>
        <w:rPr>
          <w:rFonts w:ascii="宋体" w:hAnsi="宋体" w:eastAsia="宋体" w:cs="宋体"/>
          <w:spacing w:val="7"/>
          <w:sz w:val="20"/>
          <w:szCs w:val="20"/>
        </w:rPr>
        <w:t>早</w:t>
      </w:r>
      <w:r>
        <w:rPr>
          <w:rFonts w:ascii="宋体" w:hAnsi="宋体" w:eastAsia="宋体" w:cs="宋体"/>
          <w:spacing w:val="-38"/>
          <w:sz w:val="20"/>
          <w:szCs w:val="20"/>
        </w:rPr>
        <w:t xml:space="preserve"> </w:t>
      </w:r>
      <w:r>
        <w:rPr>
          <w:rFonts w:ascii="宋体" w:hAnsi="宋体" w:eastAsia="宋体" w:cs="宋体"/>
          <w:spacing w:val="7"/>
          <w:sz w:val="20"/>
          <w:szCs w:val="20"/>
        </w:rPr>
        <w:t>9</w:t>
      </w:r>
      <w:r>
        <w:rPr>
          <w:rFonts w:ascii="宋体" w:hAnsi="宋体" w:eastAsia="宋体" w:cs="宋体"/>
          <w:spacing w:val="-38"/>
          <w:sz w:val="20"/>
          <w:szCs w:val="20"/>
        </w:rPr>
        <w:t xml:space="preserve"> </w:t>
      </w:r>
      <w:r>
        <w:rPr>
          <w:rFonts w:ascii="宋体" w:hAnsi="宋体" w:eastAsia="宋体" w:cs="宋体"/>
          <w:spacing w:val="7"/>
          <w:sz w:val="20"/>
          <w:szCs w:val="20"/>
        </w:rPr>
        <w:t>年为官，1614</w:t>
      </w:r>
      <w:r>
        <w:rPr>
          <w:rFonts w:ascii="宋体" w:hAnsi="宋体" w:eastAsia="宋体" w:cs="宋体"/>
          <w:spacing w:val="-39"/>
          <w:sz w:val="20"/>
          <w:szCs w:val="20"/>
        </w:rPr>
        <w:t xml:space="preserve"> </w:t>
      </w:r>
      <w:r>
        <w:rPr>
          <w:rFonts w:ascii="宋体" w:hAnsi="宋体" w:eastAsia="宋体" w:cs="宋体"/>
          <w:spacing w:val="7"/>
          <w:sz w:val="20"/>
          <w:szCs w:val="20"/>
        </w:rPr>
        <w:t>年出任浙江道监察御史，狠刹贪赃枉法歪风，后奉旨调</w:t>
      </w:r>
      <w:r>
        <w:rPr>
          <w:rFonts w:ascii="宋体" w:hAnsi="宋体" w:eastAsia="宋体" w:cs="宋体"/>
          <w:spacing w:val="6"/>
          <w:sz w:val="20"/>
          <w:szCs w:val="20"/>
        </w:rPr>
        <w:t>任河东盐场巡盐御史，敢于为</w:t>
      </w:r>
      <w:r>
        <w:rPr>
          <w:rFonts w:ascii="宋体" w:hAnsi="宋体" w:eastAsia="宋体" w:cs="宋体"/>
          <w:sz w:val="20"/>
          <w:szCs w:val="20"/>
        </w:rPr>
        <w:t xml:space="preserve"> </w:t>
      </w:r>
      <w:r>
        <w:rPr>
          <w:rFonts w:ascii="宋体" w:hAnsi="宋体" w:eastAsia="宋体" w:cs="宋体"/>
          <w:spacing w:val="4"/>
          <w:sz w:val="20"/>
          <w:szCs w:val="20"/>
        </w:rPr>
        <w:t>民请命，减轻农民负担，毅然上疏朝廷，《为三省免‘加派</w:t>
      </w:r>
      <w:r>
        <w:rPr>
          <w:rFonts w:ascii="宋体" w:hAnsi="宋体" w:eastAsia="宋体" w:cs="宋体"/>
          <w:spacing w:val="-70"/>
          <w:sz w:val="20"/>
          <w:szCs w:val="20"/>
        </w:rPr>
        <w:t xml:space="preserve"> </w:t>
      </w:r>
      <w:r>
        <w:rPr>
          <w:rFonts w:ascii="宋体" w:hAnsi="宋体" w:eastAsia="宋体" w:cs="宋体"/>
          <w:spacing w:val="4"/>
          <w:sz w:val="20"/>
          <w:szCs w:val="20"/>
        </w:rPr>
        <w:t>’疏》，</w:t>
      </w:r>
      <w:r>
        <w:rPr>
          <w:rFonts w:ascii="宋体" w:hAnsi="宋体" w:eastAsia="宋体" w:cs="宋体"/>
          <w:spacing w:val="3"/>
          <w:sz w:val="20"/>
          <w:szCs w:val="20"/>
        </w:rPr>
        <w:t>要求免去山西陕西河南三省的辽饷加</w:t>
      </w:r>
    </w:p>
    <w:p>
      <w:pPr>
        <w:spacing w:line="227" w:lineRule="auto"/>
        <w:ind w:left="10"/>
        <w:rPr>
          <w:rFonts w:ascii="宋体" w:hAnsi="宋体" w:eastAsia="宋体" w:cs="宋体"/>
          <w:sz w:val="20"/>
          <w:szCs w:val="20"/>
        </w:rPr>
      </w:pPr>
      <w:r>
        <w:rPr>
          <w:rFonts w:ascii="宋体" w:hAnsi="宋体" w:eastAsia="宋体" w:cs="宋体"/>
          <w:spacing w:val="9"/>
          <w:sz w:val="20"/>
          <w:szCs w:val="20"/>
        </w:rPr>
        <w:t>派，天启皇帝同意江日彩所请，使灾荒连年的饥民得到了喘息的机会，深得百姓感恩戴德。</w:t>
      </w:r>
    </w:p>
    <w:p>
      <w:pPr>
        <w:spacing w:before="155" w:line="369" w:lineRule="auto"/>
        <w:ind w:left="7" w:firstLine="416"/>
        <w:rPr>
          <w:rFonts w:ascii="宋体" w:hAnsi="宋体" w:eastAsia="宋体" w:cs="宋体"/>
          <w:sz w:val="20"/>
          <w:szCs w:val="20"/>
        </w:rPr>
      </w:pPr>
      <w:r>
        <w:rPr>
          <w:rFonts w:ascii="宋体" w:hAnsi="宋体" w:eastAsia="宋体" w:cs="宋体"/>
          <w:spacing w:val="5"/>
          <w:sz w:val="20"/>
          <w:szCs w:val="20"/>
        </w:rPr>
        <w:t>【荐举良将】：明万历四十四年（1616</w:t>
      </w:r>
      <w:r>
        <w:rPr>
          <w:rFonts w:ascii="宋体" w:hAnsi="宋体" w:eastAsia="宋体" w:cs="宋体"/>
          <w:spacing w:val="-38"/>
          <w:sz w:val="20"/>
          <w:szCs w:val="20"/>
        </w:rPr>
        <w:t xml:space="preserve"> </w:t>
      </w:r>
      <w:r>
        <w:rPr>
          <w:rFonts w:ascii="宋体" w:hAnsi="宋体" w:eastAsia="宋体" w:cs="宋体"/>
          <w:spacing w:val="5"/>
          <w:sz w:val="20"/>
          <w:szCs w:val="20"/>
        </w:rPr>
        <w:t>年</w:t>
      </w:r>
      <w:r>
        <w:rPr>
          <w:rFonts w:ascii="宋体" w:hAnsi="宋体" w:eastAsia="宋体" w:cs="宋体"/>
          <w:spacing w:val="-46"/>
          <w:sz w:val="20"/>
          <w:szCs w:val="20"/>
        </w:rPr>
        <w:t>），</w:t>
      </w:r>
      <w:r>
        <w:rPr>
          <w:rFonts w:ascii="宋体" w:hAnsi="宋体" w:eastAsia="宋体" w:cs="宋体"/>
          <w:spacing w:val="5"/>
          <w:sz w:val="20"/>
          <w:szCs w:val="20"/>
        </w:rPr>
        <w:t>也就是李春烨中进士那一年，努尔哈赤反</w:t>
      </w:r>
      <w:r>
        <w:rPr>
          <w:rFonts w:ascii="宋体" w:hAnsi="宋体" w:eastAsia="宋体" w:cs="宋体"/>
          <w:spacing w:val="4"/>
          <w:sz w:val="20"/>
          <w:szCs w:val="20"/>
        </w:rPr>
        <w:t>叛明朝，建立</w:t>
      </w:r>
      <w:r>
        <w:rPr>
          <w:rFonts w:ascii="宋体" w:hAnsi="宋体" w:eastAsia="宋体" w:cs="宋体"/>
          <w:sz w:val="20"/>
          <w:szCs w:val="20"/>
        </w:rPr>
        <w:t xml:space="preserve">  </w:t>
      </w:r>
      <w:r>
        <w:rPr>
          <w:rFonts w:ascii="宋体" w:hAnsi="宋体" w:eastAsia="宋体" w:cs="宋体"/>
          <w:spacing w:val="10"/>
          <w:sz w:val="20"/>
          <w:szCs w:val="20"/>
        </w:rPr>
        <w:t>后金政权，明万历四十七年（1619</w:t>
      </w:r>
      <w:r>
        <w:rPr>
          <w:rFonts w:ascii="宋体" w:hAnsi="宋体" w:eastAsia="宋体" w:cs="宋体"/>
          <w:spacing w:val="-40"/>
          <w:sz w:val="20"/>
          <w:szCs w:val="20"/>
        </w:rPr>
        <w:t xml:space="preserve"> </w:t>
      </w:r>
      <w:r>
        <w:rPr>
          <w:rFonts w:ascii="宋体" w:hAnsi="宋体" w:eastAsia="宋体" w:cs="宋体"/>
          <w:spacing w:val="10"/>
          <w:sz w:val="20"/>
          <w:szCs w:val="20"/>
        </w:rPr>
        <w:t>年）萨尔浒战后，明朝在辽</w:t>
      </w:r>
      <w:r>
        <w:rPr>
          <w:rFonts w:ascii="宋体" w:hAnsi="宋体" w:eastAsia="宋体" w:cs="宋体"/>
          <w:spacing w:val="9"/>
          <w:sz w:val="20"/>
          <w:szCs w:val="20"/>
        </w:rPr>
        <w:t>东的优势失去，明天启元年（1621</w:t>
      </w:r>
      <w:r>
        <w:rPr>
          <w:rFonts w:ascii="宋体" w:hAnsi="宋体" w:eastAsia="宋体" w:cs="宋体"/>
          <w:spacing w:val="-39"/>
          <w:sz w:val="20"/>
          <w:szCs w:val="20"/>
        </w:rPr>
        <w:t xml:space="preserve"> </w:t>
      </w:r>
      <w:r>
        <w:rPr>
          <w:rFonts w:ascii="宋体" w:hAnsi="宋体" w:eastAsia="宋体" w:cs="宋体"/>
          <w:spacing w:val="9"/>
          <w:sz w:val="20"/>
          <w:szCs w:val="20"/>
        </w:rPr>
        <w:t>年）</w:t>
      </w:r>
      <w:r>
        <w:rPr>
          <w:rFonts w:ascii="宋体" w:hAnsi="宋体" w:eastAsia="宋体" w:cs="宋体"/>
          <w:sz w:val="20"/>
          <w:szCs w:val="20"/>
        </w:rPr>
        <w:t xml:space="preserve">  </w:t>
      </w:r>
      <w:r>
        <w:rPr>
          <w:rFonts w:ascii="宋体" w:hAnsi="宋体" w:eastAsia="宋体" w:cs="宋体"/>
          <w:spacing w:val="10"/>
          <w:sz w:val="20"/>
          <w:szCs w:val="20"/>
        </w:rPr>
        <w:t>努尔哈赤攻陷辽东沈阳大小</w:t>
      </w:r>
      <w:r>
        <w:rPr>
          <w:rFonts w:ascii="宋体" w:hAnsi="宋体" w:eastAsia="宋体" w:cs="宋体"/>
          <w:spacing w:val="-22"/>
          <w:sz w:val="20"/>
          <w:szCs w:val="20"/>
        </w:rPr>
        <w:t xml:space="preserve"> </w:t>
      </w:r>
      <w:r>
        <w:rPr>
          <w:rFonts w:ascii="宋体" w:hAnsi="宋体" w:eastAsia="宋体" w:cs="宋体"/>
          <w:spacing w:val="10"/>
          <w:sz w:val="20"/>
          <w:szCs w:val="20"/>
        </w:rPr>
        <w:t>70</w:t>
      </w:r>
      <w:r>
        <w:rPr>
          <w:rFonts w:ascii="宋体" w:hAnsi="宋体" w:eastAsia="宋体" w:cs="宋体"/>
          <w:spacing w:val="-28"/>
          <w:sz w:val="20"/>
          <w:szCs w:val="20"/>
        </w:rPr>
        <w:t xml:space="preserve"> </w:t>
      </w:r>
      <w:r>
        <w:rPr>
          <w:rFonts w:ascii="宋体" w:hAnsi="宋体" w:eastAsia="宋体" w:cs="宋体"/>
          <w:spacing w:val="10"/>
          <w:sz w:val="20"/>
          <w:szCs w:val="20"/>
        </w:rPr>
        <w:t>多个城池，大明朝廷惊慌失措，这时江日彩发现邵武知县袁崇焕是个将</w:t>
      </w:r>
      <w:r>
        <w:rPr>
          <w:rFonts w:ascii="宋体" w:hAnsi="宋体" w:eastAsia="宋体" w:cs="宋体"/>
          <w:sz w:val="20"/>
          <w:szCs w:val="20"/>
        </w:rPr>
        <w:t xml:space="preserve">  </w:t>
      </w:r>
      <w:r>
        <w:rPr>
          <w:rFonts w:ascii="宋体" w:hAnsi="宋体" w:eastAsia="宋体" w:cs="宋体"/>
          <w:spacing w:val="6"/>
          <w:sz w:val="20"/>
          <w:szCs w:val="20"/>
        </w:rPr>
        <w:t>才，袁崇焕籍贯广西藤县，生于广东东莞，1619</w:t>
      </w:r>
      <w:r>
        <w:rPr>
          <w:rFonts w:ascii="宋体" w:hAnsi="宋体" w:eastAsia="宋体" w:cs="宋体"/>
          <w:spacing w:val="-35"/>
          <w:sz w:val="20"/>
          <w:szCs w:val="20"/>
        </w:rPr>
        <w:t xml:space="preserve"> </w:t>
      </w:r>
      <w:r>
        <w:rPr>
          <w:rFonts w:ascii="宋体" w:hAnsi="宋体" w:eastAsia="宋体" w:cs="宋体"/>
          <w:spacing w:val="6"/>
          <w:sz w:val="20"/>
          <w:szCs w:val="20"/>
        </w:rPr>
        <w:t>年中进士，明泰昌元年—</w:t>
      </w:r>
      <w:r>
        <w:rPr>
          <w:rFonts w:ascii="宋体" w:hAnsi="宋体" w:eastAsia="宋体" w:cs="宋体"/>
          <w:spacing w:val="-70"/>
          <w:sz w:val="20"/>
          <w:szCs w:val="20"/>
        </w:rPr>
        <w:t xml:space="preserve"> </w:t>
      </w:r>
      <w:r>
        <w:rPr>
          <w:rFonts w:ascii="宋体" w:hAnsi="宋体" w:eastAsia="宋体" w:cs="宋体"/>
          <w:spacing w:val="6"/>
          <w:sz w:val="20"/>
          <w:szCs w:val="20"/>
        </w:rPr>
        <w:t>明天启二年（1620—</w:t>
      </w:r>
      <w:r>
        <w:rPr>
          <w:rFonts w:ascii="宋体" w:hAnsi="宋体" w:eastAsia="宋体" w:cs="宋体"/>
          <w:spacing w:val="-74"/>
          <w:sz w:val="20"/>
          <w:szCs w:val="20"/>
        </w:rPr>
        <w:t xml:space="preserve"> </w:t>
      </w:r>
      <w:r>
        <w:rPr>
          <w:rFonts w:ascii="宋体" w:hAnsi="宋体" w:eastAsia="宋体" w:cs="宋体"/>
          <w:spacing w:val="6"/>
          <w:sz w:val="20"/>
          <w:szCs w:val="20"/>
        </w:rPr>
        <w:t>1622</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z w:val="20"/>
          <w:szCs w:val="20"/>
        </w:rPr>
        <w:t xml:space="preserve"> </w:t>
      </w:r>
      <w:r>
        <w:rPr>
          <w:rFonts w:ascii="宋体" w:hAnsi="宋体" w:eastAsia="宋体" w:cs="宋体"/>
          <w:spacing w:val="9"/>
          <w:sz w:val="20"/>
          <w:szCs w:val="20"/>
        </w:rPr>
        <w:t>任闽西北山区邵武府邵武县知县，江日彩每次从北京回泰宁，路过邵武，和袁崇焕秉烛交谈</w:t>
      </w:r>
      <w:r>
        <w:rPr>
          <w:rFonts w:ascii="宋体" w:hAnsi="宋体" w:eastAsia="宋体" w:cs="宋体"/>
          <w:spacing w:val="8"/>
          <w:sz w:val="20"/>
          <w:szCs w:val="20"/>
        </w:rPr>
        <w:t>，发觉袁崇</w:t>
      </w:r>
      <w:r>
        <w:rPr>
          <w:rFonts w:ascii="宋体" w:hAnsi="宋体" w:eastAsia="宋体" w:cs="宋体"/>
          <w:sz w:val="20"/>
          <w:szCs w:val="20"/>
        </w:rPr>
        <w:t xml:space="preserve">  </w:t>
      </w:r>
      <w:r>
        <w:rPr>
          <w:rFonts w:ascii="宋体" w:hAnsi="宋体" w:eastAsia="宋体" w:cs="宋体"/>
          <w:spacing w:val="9"/>
          <w:sz w:val="20"/>
          <w:szCs w:val="20"/>
        </w:rPr>
        <w:t>焕议论敌我态势，陈述攻防方略，条分理析，显示过人的谋略和胆识，深得江日彩的赞许，于是江</w:t>
      </w:r>
      <w:r>
        <w:rPr>
          <w:rFonts w:ascii="宋体" w:hAnsi="宋体" w:eastAsia="宋体" w:cs="宋体"/>
          <w:spacing w:val="8"/>
          <w:sz w:val="20"/>
          <w:szCs w:val="20"/>
        </w:rPr>
        <w:t>日彩</w:t>
      </w:r>
      <w:r>
        <w:rPr>
          <w:rFonts w:ascii="宋体" w:hAnsi="宋体" w:eastAsia="宋体" w:cs="宋体"/>
          <w:sz w:val="20"/>
          <w:szCs w:val="20"/>
        </w:rPr>
        <w:t xml:space="preserve">  </w:t>
      </w:r>
      <w:r>
        <w:rPr>
          <w:rFonts w:ascii="宋体" w:hAnsi="宋体" w:eastAsia="宋体" w:cs="宋体"/>
          <w:spacing w:val="9"/>
          <w:sz w:val="20"/>
          <w:szCs w:val="20"/>
        </w:rPr>
        <w:t>向天启皇帝奏呈《议兵将疏》举荐袁崇焕出守辽东，明天启六年（1626</w:t>
      </w:r>
      <w:r>
        <w:rPr>
          <w:rFonts w:ascii="宋体" w:hAnsi="宋体" w:eastAsia="宋体" w:cs="宋体"/>
          <w:spacing w:val="-39"/>
          <w:sz w:val="20"/>
          <w:szCs w:val="20"/>
        </w:rPr>
        <w:t xml:space="preserve"> </w:t>
      </w:r>
      <w:r>
        <w:rPr>
          <w:rFonts w:ascii="宋体" w:hAnsi="宋体" w:eastAsia="宋体" w:cs="宋体"/>
          <w:spacing w:val="9"/>
          <w:sz w:val="20"/>
          <w:szCs w:val="20"/>
        </w:rPr>
        <w:t>年</w:t>
      </w:r>
      <w:r>
        <w:rPr>
          <w:rFonts w:ascii="宋体" w:hAnsi="宋体" w:eastAsia="宋体" w:cs="宋体"/>
          <w:spacing w:val="-33"/>
          <w:sz w:val="20"/>
          <w:szCs w:val="20"/>
        </w:rPr>
        <w:t>），</w:t>
      </w:r>
      <w:r>
        <w:rPr>
          <w:rFonts w:ascii="宋体" w:hAnsi="宋体" w:eastAsia="宋体" w:cs="宋体"/>
          <w:spacing w:val="9"/>
          <w:sz w:val="20"/>
          <w:szCs w:val="20"/>
        </w:rPr>
        <w:t>袁崇焕把福建带去的红夷</w:t>
      </w:r>
      <w:r>
        <w:rPr>
          <w:rFonts w:ascii="宋体" w:hAnsi="宋体" w:eastAsia="宋体" w:cs="宋体"/>
          <w:sz w:val="20"/>
          <w:szCs w:val="20"/>
        </w:rPr>
        <w:t xml:space="preserve">  </w:t>
      </w:r>
      <w:r>
        <w:rPr>
          <w:rFonts w:ascii="宋体" w:hAnsi="宋体" w:eastAsia="宋体" w:cs="宋体"/>
          <w:spacing w:val="9"/>
          <w:sz w:val="20"/>
          <w:szCs w:val="20"/>
        </w:rPr>
        <w:t>大炮布在宁远，大败努尔哈赤，扭转了明朝屡败的战局；明天启七年（1627</w:t>
      </w:r>
      <w:r>
        <w:rPr>
          <w:rFonts w:ascii="宋体" w:hAnsi="宋体" w:eastAsia="宋体" w:cs="宋体"/>
          <w:spacing w:val="-39"/>
          <w:sz w:val="20"/>
          <w:szCs w:val="20"/>
        </w:rPr>
        <w:t xml:space="preserve"> </w:t>
      </w:r>
      <w:r>
        <w:rPr>
          <w:rFonts w:ascii="宋体" w:hAnsi="宋体" w:eastAsia="宋体" w:cs="宋体"/>
          <w:spacing w:val="9"/>
          <w:sz w:val="20"/>
          <w:szCs w:val="20"/>
        </w:rPr>
        <w:t>年</w:t>
      </w:r>
      <w:r>
        <w:rPr>
          <w:rFonts w:ascii="宋体" w:hAnsi="宋体" w:eastAsia="宋体" w:cs="宋体"/>
          <w:spacing w:val="-36"/>
          <w:sz w:val="20"/>
          <w:szCs w:val="20"/>
        </w:rPr>
        <w:t>），</w:t>
      </w:r>
      <w:r>
        <w:rPr>
          <w:rFonts w:ascii="宋体" w:hAnsi="宋体" w:eastAsia="宋体" w:cs="宋体"/>
          <w:spacing w:val="9"/>
          <w:sz w:val="20"/>
          <w:szCs w:val="20"/>
        </w:rPr>
        <w:t>又取得了宁锦</w:t>
      </w:r>
      <w:r>
        <w:rPr>
          <w:rFonts w:ascii="宋体" w:hAnsi="宋体" w:eastAsia="宋体" w:cs="宋体"/>
          <w:spacing w:val="8"/>
          <w:sz w:val="20"/>
          <w:szCs w:val="20"/>
        </w:rPr>
        <w:t>大捷，</w:t>
      </w:r>
    </w:p>
    <w:p>
      <w:pPr>
        <w:spacing w:before="1" w:line="228" w:lineRule="auto"/>
        <w:ind w:left="9"/>
        <w:rPr>
          <w:rFonts w:ascii="宋体" w:hAnsi="宋体" w:eastAsia="宋体" w:cs="宋体"/>
          <w:sz w:val="20"/>
          <w:szCs w:val="20"/>
        </w:rPr>
      </w:pPr>
      <w:r>
        <w:rPr>
          <w:rFonts w:ascii="宋体" w:hAnsi="宋体" w:eastAsia="宋体" w:cs="宋体"/>
          <w:spacing w:val="6"/>
          <w:sz w:val="20"/>
          <w:szCs w:val="20"/>
        </w:rPr>
        <w:t>江日彩被人称为有“知人之目</w:t>
      </w:r>
      <w:r>
        <w:rPr>
          <w:rFonts w:ascii="宋体" w:hAnsi="宋体" w:eastAsia="宋体" w:cs="宋体"/>
          <w:spacing w:val="-63"/>
          <w:sz w:val="20"/>
          <w:szCs w:val="20"/>
        </w:rPr>
        <w:t xml:space="preserve"> </w:t>
      </w:r>
      <w:r>
        <w:rPr>
          <w:rFonts w:ascii="宋体" w:hAnsi="宋体" w:eastAsia="宋体" w:cs="宋体"/>
          <w:spacing w:val="6"/>
          <w:sz w:val="20"/>
          <w:szCs w:val="20"/>
        </w:rPr>
        <w:t>”。</w:t>
      </w:r>
    </w:p>
    <w:p>
      <w:pPr>
        <w:spacing w:before="152" w:line="369" w:lineRule="auto"/>
        <w:ind w:left="11" w:right="84" w:firstLine="412"/>
        <w:rPr>
          <w:rFonts w:ascii="宋体" w:hAnsi="宋体" w:eastAsia="宋体" w:cs="宋体"/>
          <w:sz w:val="20"/>
          <w:szCs w:val="20"/>
        </w:rPr>
      </w:pPr>
      <w:r>
        <w:rPr>
          <w:rFonts w:ascii="宋体" w:hAnsi="宋体" w:eastAsia="宋体" w:cs="宋体"/>
          <w:spacing w:val="8"/>
          <w:sz w:val="20"/>
          <w:szCs w:val="20"/>
        </w:rPr>
        <w:t>【后世风范】</w:t>
      </w:r>
      <w:r>
        <w:rPr>
          <w:rFonts w:ascii="宋体" w:hAnsi="宋体" w:eastAsia="宋体" w:cs="宋体"/>
          <w:b/>
          <w:bCs/>
          <w:spacing w:val="8"/>
          <w:sz w:val="20"/>
          <w:szCs w:val="20"/>
        </w:rPr>
        <w:t>：</w:t>
      </w:r>
      <w:r>
        <w:rPr>
          <w:rFonts w:ascii="宋体" w:hAnsi="宋体" w:eastAsia="宋体" w:cs="宋体"/>
          <w:spacing w:val="8"/>
          <w:sz w:val="20"/>
          <w:szCs w:val="20"/>
        </w:rPr>
        <w:t>江日彩生于明末，感到朝政日益腐败，大明朝廷气数已</w:t>
      </w:r>
      <w:r>
        <w:rPr>
          <w:rFonts w:ascii="宋体" w:hAnsi="宋体" w:eastAsia="宋体" w:cs="宋体"/>
          <w:spacing w:val="7"/>
          <w:sz w:val="20"/>
          <w:szCs w:val="20"/>
        </w:rPr>
        <w:t>尽，</w:t>
      </w:r>
      <w:r>
        <w:rPr>
          <w:rFonts w:ascii="宋体" w:hAnsi="宋体" w:eastAsia="宋体" w:cs="宋体"/>
          <w:spacing w:val="-51"/>
          <w:sz w:val="20"/>
          <w:szCs w:val="20"/>
        </w:rPr>
        <w:t xml:space="preserve"> </w:t>
      </w:r>
      <w:r>
        <w:rPr>
          <w:rFonts w:ascii="宋体" w:hAnsi="宋体" w:eastAsia="宋体" w:cs="宋体"/>
          <w:spacing w:val="7"/>
          <w:sz w:val="20"/>
          <w:szCs w:val="20"/>
        </w:rPr>
        <w:t>自己难有回天之力，于</w:t>
      </w:r>
      <w:r>
        <w:rPr>
          <w:rFonts w:ascii="宋体" w:hAnsi="宋体" w:eastAsia="宋体" w:cs="宋体"/>
          <w:sz w:val="20"/>
          <w:szCs w:val="20"/>
        </w:rPr>
        <w:t xml:space="preserve"> </w:t>
      </w:r>
      <w:r>
        <w:rPr>
          <w:rFonts w:ascii="宋体" w:hAnsi="宋体" w:eastAsia="宋体" w:cs="宋体"/>
          <w:spacing w:val="7"/>
          <w:sz w:val="20"/>
          <w:szCs w:val="20"/>
        </w:rPr>
        <w:t>是产生了退隐故乡的念头，1625</w:t>
      </w:r>
      <w:r>
        <w:rPr>
          <w:rFonts w:ascii="宋体" w:hAnsi="宋体" w:eastAsia="宋体" w:cs="宋体"/>
          <w:spacing w:val="-31"/>
          <w:sz w:val="20"/>
          <w:szCs w:val="20"/>
        </w:rPr>
        <w:t xml:space="preserve"> </w:t>
      </w:r>
      <w:r>
        <w:rPr>
          <w:rFonts w:ascii="宋体" w:hAnsi="宋体" w:eastAsia="宋体" w:cs="宋体"/>
          <w:spacing w:val="7"/>
          <w:sz w:val="20"/>
          <w:szCs w:val="20"/>
        </w:rPr>
        <w:t>年，他把在京的侍从家小全部安顿在泰宁家乡，只身一人回京复命，准</w:t>
      </w:r>
      <w:r>
        <w:rPr>
          <w:rFonts w:ascii="宋体" w:hAnsi="宋体" w:eastAsia="宋体" w:cs="宋体"/>
          <w:sz w:val="20"/>
          <w:szCs w:val="20"/>
        </w:rPr>
        <w:t xml:space="preserve"> </w:t>
      </w:r>
      <w:r>
        <w:rPr>
          <w:rFonts w:ascii="宋体" w:hAnsi="宋体" w:eastAsia="宋体" w:cs="宋体"/>
          <w:spacing w:val="9"/>
          <w:sz w:val="20"/>
          <w:szCs w:val="20"/>
        </w:rPr>
        <w:t>备辞职回乡，没想到路上染病，回到京城就一病不起，独身一人病倒在旅馆，有同科进</w:t>
      </w:r>
      <w:r>
        <w:rPr>
          <w:rFonts w:ascii="宋体" w:hAnsi="宋体" w:eastAsia="宋体" w:cs="宋体"/>
          <w:spacing w:val="8"/>
          <w:sz w:val="20"/>
          <w:szCs w:val="20"/>
        </w:rPr>
        <w:t>士钱龙锡侍汤奉</w:t>
      </w:r>
    </w:p>
    <w:p>
      <w:pPr>
        <w:spacing w:line="227" w:lineRule="auto"/>
        <w:ind w:left="11"/>
        <w:rPr>
          <w:rFonts w:ascii="宋体" w:hAnsi="宋体" w:eastAsia="宋体" w:cs="宋体"/>
          <w:sz w:val="20"/>
          <w:szCs w:val="20"/>
        </w:rPr>
      </w:pPr>
      <w:r>
        <w:rPr>
          <w:rFonts w:ascii="宋体" w:hAnsi="宋体" w:eastAsia="宋体" w:cs="宋体"/>
          <w:spacing w:val="9"/>
          <w:sz w:val="20"/>
          <w:szCs w:val="20"/>
        </w:rPr>
        <w:t>药，身边连一个亲人都没有，直至病逝，一代名臣临终这样的悲惨，令人唏嘘长叹！</w:t>
      </w:r>
    </w:p>
    <w:p>
      <w:pPr>
        <w:spacing w:before="156" w:line="369" w:lineRule="auto"/>
        <w:ind w:left="9" w:right="84" w:firstLine="420"/>
        <w:rPr>
          <w:rFonts w:ascii="宋体" w:hAnsi="宋体" w:eastAsia="宋体" w:cs="宋体"/>
          <w:sz w:val="20"/>
          <w:szCs w:val="20"/>
        </w:rPr>
      </w:pPr>
      <w:r>
        <w:rPr>
          <w:rFonts w:ascii="宋体" w:hAnsi="宋体" w:eastAsia="宋体" w:cs="宋体"/>
          <w:spacing w:val="9"/>
          <w:sz w:val="20"/>
          <w:szCs w:val="20"/>
        </w:rPr>
        <w:t>李春烨就不一样，为官十一年，晋升十四级，官至少保兼太子太师协理京营戎政</w:t>
      </w:r>
      <w:r>
        <w:rPr>
          <w:rFonts w:ascii="宋体" w:hAnsi="宋体" w:eastAsia="宋体" w:cs="宋体"/>
          <w:spacing w:val="8"/>
          <w:sz w:val="20"/>
          <w:szCs w:val="20"/>
        </w:rPr>
        <w:t>兵部尚书从一品官</w:t>
      </w:r>
      <w:r>
        <w:rPr>
          <w:rFonts w:ascii="宋体" w:hAnsi="宋体" w:eastAsia="宋体" w:cs="宋体"/>
          <w:sz w:val="20"/>
          <w:szCs w:val="20"/>
        </w:rPr>
        <w:t xml:space="preserve"> </w:t>
      </w:r>
      <w:r>
        <w:rPr>
          <w:rFonts w:ascii="宋体" w:hAnsi="宋体" w:eastAsia="宋体" w:cs="宋体"/>
          <w:spacing w:val="8"/>
          <w:sz w:val="20"/>
          <w:szCs w:val="20"/>
        </w:rPr>
        <w:t>员，在泰宁建有一栋豪宅—</w:t>
      </w:r>
      <w:r>
        <w:rPr>
          <w:rFonts w:ascii="宋体" w:hAnsi="宋体" w:eastAsia="宋体" w:cs="宋体"/>
          <w:spacing w:val="-62"/>
          <w:sz w:val="20"/>
          <w:szCs w:val="20"/>
        </w:rPr>
        <w:t xml:space="preserve"> </w:t>
      </w:r>
      <w:r>
        <w:rPr>
          <w:rFonts w:ascii="宋体" w:hAnsi="宋体" w:eastAsia="宋体" w:cs="宋体"/>
          <w:spacing w:val="8"/>
          <w:sz w:val="20"/>
          <w:szCs w:val="20"/>
        </w:rPr>
        <w:t>尚书第，死后在金湖岸边留下了省级重点文物保护单位的尚书墓；江日彩为</w:t>
      </w:r>
      <w:r>
        <w:rPr>
          <w:rFonts w:ascii="宋体" w:hAnsi="宋体" w:eastAsia="宋体" w:cs="宋体"/>
          <w:sz w:val="20"/>
          <w:szCs w:val="20"/>
        </w:rPr>
        <w:t xml:space="preserve"> </w:t>
      </w:r>
      <w:r>
        <w:rPr>
          <w:rFonts w:ascii="宋体" w:hAnsi="宋体" w:eastAsia="宋体" w:cs="宋体"/>
          <w:spacing w:val="9"/>
          <w:sz w:val="20"/>
          <w:szCs w:val="20"/>
        </w:rPr>
        <w:t>官十八年，也只是太仆寺少卿正四品官员，在泰宁城也建有一栋不错的宅院，可惜的是清朝</w:t>
      </w:r>
      <w:r>
        <w:rPr>
          <w:rFonts w:ascii="宋体" w:hAnsi="宋体" w:eastAsia="宋体" w:cs="宋体"/>
          <w:spacing w:val="8"/>
          <w:sz w:val="20"/>
          <w:szCs w:val="20"/>
        </w:rPr>
        <w:t>毁于火灾，</w:t>
      </w:r>
      <w:r>
        <w:rPr>
          <w:rFonts w:ascii="宋体" w:hAnsi="宋体" w:eastAsia="宋体" w:cs="宋体"/>
          <w:sz w:val="20"/>
          <w:szCs w:val="20"/>
        </w:rPr>
        <w:t xml:space="preserve"> </w:t>
      </w:r>
      <w:r>
        <w:rPr>
          <w:rFonts w:ascii="宋体" w:hAnsi="宋体" w:eastAsia="宋体" w:cs="宋体"/>
          <w:spacing w:val="7"/>
          <w:sz w:val="20"/>
          <w:szCs w:val="20"/>
        </w:rPr>
        <w:t>死后也长眠在金湖岸边，遗憾的是，1972</w:t>
      </w:r>
      <w:r>
        <w:rPr>
          <w:rFonts w:ascii="宋体" w:hAnsi="宋体" w:eastAsia="宋体" w:cs="宋体"/>
          <w:spacing w:val="-29"/>
          <w:sz w:val="20"/>
          <w:szCs w:val="20"/>
        </w:rPr>
        <w:t xml:space="preserve"> </w:t>
      </w:r>
      <w:r>
        <w:rPr>
          <w:rFonts w:ascii="宋体" w:hAnsi="宋体" w:eastAsia="宋体" w:cs="宋体"/>
          <w:spacing w:val="7"/>
          <w:sz w:val="20"/>
          <w:szCs w:val="20"/>
        </w:rPr>
        <w:t>年因修公路被炸开，破坏严重；如此看来李春烨忠奸难评，但</w:t>
      </w:r>
      <w:r>
        <w:rPr>
          <w:rFonts w:ascii="宋体" w:hAnsi="宋体" w:eastAsia="宋体" w:cs="宋体"/>
          <w:sz w:val="20"/>
          <w:szCs w:val="20"/>
        </w:rPr>
        <w:t xml:space="preserve"> </w:t>
      </w:r>
      <w:r>
        <w:rPr>
          <w:rFonts w:ascii="宋体" w:hAnsi="宋体" w:eastAsia="宋体" w:cs="宋体"/>
          <w:spacing w:val="9"/>
          <w:sz w:val="20"/>
          <w:szCs w:val="20"/>
        </w:rPr>
        <w:t>江日彩为官清廉，洁身自好，两人生前死后落得个如此反差强烈的结局，真真让泰宁后人唏</w:t>
      </w:r>
      <w:r>
        <w:rPr>
          <w:rFonts w:ascii="宋体" w:hAnsi="宋体" w:eastAsia="宋体" w:cs="宋体"/>
          <w:spacing w:val="8"/>
          <w:sz w:val="20"/>
          <w:szCs w:val="20"/>
        </w:rPr>
        <w:t>嘘不已！但</w:t>
      </w:r>
      <w:r>
        <w:rPr>
          <w:rFonts w:ascii="宋体" w:hAnsi="宋体" w:eastAsia="宋体" w:cs="宋体"/>
          <w:sz w:val="20"/>
          <w:szCs w:val="20"/>
        </w:rPr>
        <w:t xml:space="preserve"> </w:t>
      </w:r>
      <w:r>
        <w:rPr>
          <w:rFonts w:ascii="宋体" w:hAnsi="宋体" w:eastAsia="宋体" w:cs="宋体"/>
          <w:spacing w:val="9"/>
          <w:sz w:val="20"/>
          <w:szCs w:val="20"/>
        </w:rPr>
        <w:t>江日彩是个正直而勇于担当责任的人，他慧眼识英雄，举荐了袁崇焕，影响了明清两代的历</w:t>
      </w:r>
      <w:r>
        <w:rPr>
          <w:rFonts w:ascii="宋体" w:hAnsi="宋体" w:eastAsia="宋体" w:cs="宋体"/>
          <w:spacing w:val="8"/>
          <w:sz w:val="20"/>
          <w:szCs w:val="20"/>
        </w:rPr>
        <w:t>史，江日彩</w:t>
      </w:r>
    </w:p>
    <w:p>
      <w:pPr>
        <w:spacing w:line="228" w:lineRule="auto"/>
        <w:ind w:left="10"/>
        <w:rPr>
          <w:rFonts w:ascii="宋体" w:hAnsi="宋体" w:eastAsia="宋体" w:cs="宋体"/>
          <w:sz w:val="20"/>
          <w:szCs w:val="20"/>
        </w:rPr>
      </w:pPr>
      <w:r>
        <w:rPr>
          <w:rFonts w:ascii="宋体" w:hAnsi="宋体" w:eastAsia="宋体" w:cs="宋体"/>
          <w:spacing w:val="7"/>
          <w:sz w:val="20"/>
          <w:szCs w:val="20"/>
        </w:rPr>
        <w:t>永远值得我们后人学习。</w:t>
      </w:r>
    </w:p>
    <w:p>
      <w:pPr>
        <w:spacing w:line="228" w:lineRule="auto"/>
        <w:rPr>
          <w:rFonts w:ascii="宋体" w:hAnsi="宋体" w:eastAsia="宋体" w:cs="宋体"/>
          <w:sz w:val="20"/>
          <w:szCs w:val="20"/>
        </w:rPr>
        <w:sectPr>
          <w:headerReference r:id="rId361" w:type="default"/>
          <w:footerReference r:id="rId362" w:type="default"/>
          <w:pgSz w:w="11906" w:h="16839"/>
          <w:pgMar w:top="1196" w:right="1162" w:bottom="1156" w:left="1246" w:header="886" w:footer="994" w:gutter="0"/>
          <w:cols w:space="720" w:num="1"/>
        </w:sectPr>
      </w:pPr>
    </w:p>
    <w:p>
      <w:pPr>
        <w:spacing w:before="283" w:line="222" w:lineRule="auto"/>
        <w:ind w:left="2832"/>
        <w:rPr>
          <w:rFonts w:ascii="黑体" w:hAnsi="黑体" w:eastAsia="黑体" w:cs="黑体"/>
          <w:sz w:val="30"/>
          <w:szCs w:val="30"/>
        </w:rPr>
      </w:pPr>
      <w:bookmarkStart w:id="5" w:name="bookmark22"/>
      <w:bookmarkEnd w:id="5"/>
      <w:r>
        <w:rPr>
          <w:rFonts w:ascii="黑体" w:hAnsi="黑体" w:eastAsia="黑体" w:cs="黑体"/>
          <w:b/>
          <w:bCs/>
          <w:spacing w:val="-4"/>
          <w:sz w:val="30"/>
          <w:szCs w:val="30"/>
        </w:rPr>
        <w:t>第四篇</w:t>
      </w:r>
      <w:r>
        <w:rPr>
          <w:rFonts w:ascii="黑体" w:hAnsi="黑体" w:eastAsia="黑体" w:cs="黑体"/>
          <w:spacing w:val="-4"/>
          <w:sz w:val="30"/>
          <w:szCs w:val="30"/>
        </w:rPr>
        <w:t xml:space="preserve">     </w:t>
      </w:r>
      <w:r>
        <w:rPr>
          <w:rFonts w:ascii="黑体" w:hAnsi="黑体" w:eastAsia="黑体" w:cs="黑体"/>
          <w:b/>
          <w:bCs/>
          <w:spacing w:val="-4"/>
          <w:sz w:val="30"/>
          <w:szCs w:val="30"/>
        </w:rPr>
        <w:t>风展红旗</w:t>
      </w:r>
      <w:r>
        <w:rPr>
          <w:rFonts w:ascii="黑体" w:hAnsi="黑体" w:eastAsia="黑体" w:cs="黑体"/>
          <w:spacing w:val="16"/>
          <w:sz w:val="30"/>
          <w:szCs w:val="30"/>
        </w:rPr>
        <w:t xml:space="preserve">  </w:t>
      </w:r>
      <w:r>
        <w:rPr>
          <w:rFonts w:ascii="黑体" w:hAnsi="黑体" w:eastAsia="黑体" w:cs="黑体"/>
          <w:b/>
          <w:bCs/>
          <w:spacing w:val="-4"/>
          <w:sz w:val="30"/>
          <w:szCs w:val="30"/>
        </w:rPr>
        <w:t>岭下故事</w:t>
      </w:r>
    </w:p>
    <w:p>
      <w:pPr>
        <w:spacing w:before="38" w:line="221" w:lineRule="auto"/>
        <w:ind w:left="3500"/>
        <w:rPr>
          <w:rFonts w:ascii="黑体" w:hAnsi="黑体" w:eastAsia="黑体" w:cs="黑体"/>
          <w:sz w:val="30"/>
          <w:szCs w:val="30"/>
        </w:rPr>
      </w:pPr>
      <w:r>
        <w:rPr>
          <w:rFonts w:ascii="黑体" w:hAnsi="黑体" w:eastAsia="黑体" w:cs="黑体"/>
          <w:b/>
          <w:bCs/>
          <w:spacing w:val="-3"/>
          <w:sz w:val="30"/>
          <w:szCs w:val="30"/>
        </w:rPr>
        <w:t>——新桥乡岭下村介绍</w:t>
      </w:r>
    </w:p>
    <w:p>
      <w:pPr>
        <w:pStyle w:val="2"/>
        <w:spacing w:line="396" w:lineRule="auto"/>
      </w:pPr>
    </w:p>
    <w:p>
      <w:pPr>
        <w:spacing w:before="78" w:line="221" w:lineRule="auto"/>
        <w:ind w:left="509"/>
        <w:rPr>
          <w:rFonts w:ascii="黑体" w:hAnsi="黑体" w:eastAsia="黑体" w:cs="黑体"/>
          <w:sz w:val="24"/>
          <w:szCs w:val="24"/>
        </w:rPr>
      </w:pPr>
      <w:r>
        <w:rPr>
          <w:rFonts w:ascii="黑体" w:hAnsi="黑体" w:eastAsia="黑体" w:cs="黑体"/>
          <w:b/>
          <w:bCs/>
          <w:spacing w:val="-5"/>
          <w:sz w:val="24"/>
          <w:szCs w:val="24"/>
        </w:rPr>
        <w:t>中央苏区基点村背景</w:t>
      </w:r>
    </w:p>
    <w:p>
      <w:pPr>
        <w:spacing w:before="117" w:line="351" w:lineRule="auto"/>
        <w:ind w:left="7" w:firstLine="540"/>
        <w:rPr>
          <w:rFonts w:ascii="宋体" w:hAnsi="宋体" w:eastAsia="宋体" w:cs="宋体"/>
          <w:sz w:val="20"/>
          <w:szCs w:val="20"/>
        </w:rPr>
      </w:pPr>
      <w:r>
        <w:rPr>
          <w:rFonts w:ascii="宋体" w:hAnsi="宋体" w:eastAsia="宋体" w:cs="宋体"/>
          <w:spacing w:val="3"/>
          <w:sz w:val="20"/>
          <w:szCs w:val="20"/>
        </w:rPr>
        <w:t>1933</w:t>
      </w:r>
      <w:r>
        <w:rPr>
          <w:rFonts w:ascii="宋体" w:hAnsi="宋体" w:eastAsia="宋体" w:cs="宋体"/>
          <w:spacing w:val="-23"/>
          <w:sz w:val="20"/>
          <w:szCs w:val="20"/>
        </w:rPr>
        <w:t xml:space="preserve"> </w:t>
      </w:r>
      <w:r>
        <w:rPr>
          <w:rFonts w:ascii="宋体" w:hAnsi="宋体" w:eastAsia="宋体" w:cs="宋体"/>
          <w:spacing w:val="3"/>
          <w:sz w:val="20"/>
          <w:szCs w:val="20"/>
        </w:rPr>
        <w:t>年</w:t>
      </w:r>
      <w:r>
        <w:rPr>
          <w:rFonts w:ascii="宋体" w:hAnsi="宋体" w:eastAsia="宋体" w:cs="宋体"/>
          <w:spacing w:val="-36"/>
          <w:sz w:val="20"/>
          <w:szCs w:val="20"/>
        </w:rPr>
        <w:t xml:space="preserve"> </w:t>
      </w:r>
      <w:r>
        <w:rPr>
          <w:rFonts w:ascii="宋体" w:hAnsi="宋体" w:eastAsia="宋体" w:cs="宋体"/>
          <w:spacing w:val="3"/>
          <w:sz w:val="20"/>
          <w:szCs w:val="20"/>
        </w:rPr>
        <w:t>9</w:t>
      </w:r>
      <w:r>
        <w:rPr>
          <w:rFonts w:ascii="宋体" w:hAnsi="宋体" w:eastAsia="宋体" w:cs="宋体"/>
          <w:spacing w:val="-35"/>
          <w:sz w:val="20"/>
          <w:szCs w:val="20"/>
        </w:rPr>
        <w:t xml:space="preserve"> </w:t>
      </w:r>
      <w:r>
        <w:rPr>
          <w:rFonts w:ascii="宋体" w:hAnsi="宋体" w:eastAsia="宋体" w:cs="宋体"/>
          <w:spacing w:val="3"/>
          <w:sz w:val="20"/>
          <w:szCs w:val="20"/>
        </w:rPr>
        <w:t>月，蒋介石纠集</w:t>
      </w:r>
      <w:r>
        <w:rPr>
          <w:rFonts w:ascii="宋体" w:hAnsi="宋体" w:eastAsia="宋体" w:cs="宋体"/>
          <w:spacing w:val="-33"/>
          <w:sz w:val="20"/>
          <w:szCs w:val="20"/>
        </w:rPr>
        <w:t xml:space="preserve"> </w:t>
      </w:r>
      <w:r>
        <w:rPr>
          <w:rFonts w:ascii="宋体" w:hAnsi="宋体" w:eastAsia="宋体" w:cs="宋体"/>
          <w:spacing w:val="3"/>
          <w:sz w:val="20"/>
          <w:szCs w:val="20"/>
        </w:rPr>
        <w:t>50</w:t>
      </w:r>
      <w:r>
        <w:rPr>
          <w:rFonts w:ascii="宋体" w:hAnsi="宋体" w:eastAsia="宋体" w:cs="宋体"/>
          <w:spacing w:val="-35"/>
          <w:sz w:val="20"/>
          <w:szCs w:val="20"/>
        </w:rPr>
        <w:t xml:space="preserve"> </w:t>
      </w:r>
      <w:r>
        <w:rPr>
          <w:rFonts w:ascii="宋体" w:hAnsi="宋体" w:eastAsia="宋体" w:cs="宋体"/>
          <w:spacing w:val="3"/>
          <w:sz w:val="20"/>
          <w:szCs w:val="20"/>
        </w:rPr>
        <w:t>万兵力，向中央苏区发动第五次“</w:t>
      </w:r>
      <w:r>
        <w:rPr>
          <w:rFonts w:ascii="宋体" w:hAnsi="宋体" w:eastAsia="宋体" w:cs="宋体"/>
          <w:spacing w:val="-71"/>
          <w:sz w:val="20"/>
          <w:szCs w:val="20"/>
        </w:rPr>
        <w:t xml:space="preserve"> </w:t>
      </w:r>
      <w:r>
        <w:rPr>
          <w:rFonts w:ascii="宋体" w:hAnsi="宋体" w:eastAsia="宋体" w:cs="宋体"/>
          <w:spacing w:val="3"/>
          <w:sz w:val="20"/>
          <w:szCs w:val="20"/>
        </w:rPr>
        <w:t>围剿</w:t>
      </w:r>
      <w:r>
        <w:rPr>
          <w:rFonts w:ascii="宋体" w:hAnsi="宋体" w:eastAsia="宋体" w:cs="宋体"/>
          <w:spacing w:val="-72"/>
          <w:sz w:val="20"/>
          <w:szCs w:val="20"/>
        </w:rPr>
        <w:t xml:space="preserve"> </w:t>
      </w:r>
      <w:r>
        <w:rPr>
          <w:rFonts w:ascii="宋体" w:hAnsi="宋体" w:eastAsia="宋体" w:cs="宋体"/>
          <w:spacing w:val="3"/>
          <w:sz w:val="20"/>
          <w:szCs w:val="20"/>
        </w:rPr>
        <w:t>”，由于王明“左</w:t>
      </w:r>
      <w:r>
        <w:rPr>
          <w:rFonts w:ascii="宋体" w:hAnsi="宋体" w:eastAsia="宋体" w:cs="宋体"/>
          <w:spacing w:val="-70"/>
          <w:sz w:val="20"/>
          <w:szCs w:val="20"/>
        </w:rPr>
        <w:t xml:space="preserve"> </w:t>
      </w:r>
      <w:r>
        <w:rPr>
          <w:rFonts w:ascii="宋体" w:hAnsi="宋体" w:eastAsia="宋体" w:cs="宋体"/>
          <w:spacing w:val="3"/>
          <w:sz w:val="20"/>
          <w:szCs w:val="20"/>
        </w:rPr>
        <w:t>”倾教条主</w:t>
      </w:r>
      <w:r>
        <w:rPr>
          <w:rFonts w:ascii="宋体" w:hAnsi="宋体" w:eastAsia="宋体" w:cs="宋体"/>
          <w:sz w:val="20"/>
          <w:szCs w:val="20"/>
        </w:rPr>
        <w:t xml:space="preserve"> </w:t>
      </w:r>
      <w:r>
        <w:rPr>
          <w:rFonts w:ascii="宋体" w:hAnsi="宋体" w:eastAsia="宋体" w:cs="宋体"/>
          <w:spacing w:val="9"/>
          <w:sz w:val="20"/>
          <w:szCs w:val="20"/>
        </w:rPr>
        <w:t>义在中央占据了统治地位，致使红军未能取得胜利，被迫撤出根据地，进行战略大转移。黎</w:t>
      </w:r>
      <w:r>
        <w:rPr>
          <w:rFonts w:ascii="宋体" w:hAnsi="宋体" w:eastAsia="宋体" w:cs="宋体"/>
          <w:spacing w:val="8"/>
          <w:sz w:val="20"/>
          <w:szCs w:val="20"/>
        </w:rPr>
        <w:t>川县城失守</w:t>
      </w:r>
      <w:r>
        <w:rPr>
          <w:rFonts w:ascii="宋体" w:hAnsi="宋体" w:eastAsia="宋体" w:cs="宋体"/>
          <w:sz w:val="20"/>
          <w:szCs w:val="20"/>
        </w:rPr>
        <w:t xml:space="preserve"> </w:t>
      </w:r>
      <w:r>
        <w:rPr>
          <w:rFonts w:ascii="宋体" w:hAnsi="宋体" w:eastAsia="宋体" w:cs="宋体"/>
          <w:spacing w:val="7"/>
          <w:sz w:val="20"/>
          <w:szCs w:val="20"/>
        </w:rPr>
        <w:t>后，我主力红军推出建宁北部和东部防线。1934</w:t>
      </w:r>
      <w:r>
        <w:rPr>
          <w:rFonts w:ascii="宋体" w:hAnsi="宋体" w:eastAsia="宋体" w:cs="宋体"/>
          <w:spacing w:val="-37"/>
          <w:sz w:val="20"/>
          <w:szCs w:val="20"/>
        </w:rPr>
        <w:t xml:space="preserve"> </w:t>
      </w:r>
      <w:r>
        <w:rPr>
          <w:rFonts w:ascii="宋体" w:hAnsi="宋体" w:eastAsia="宋体" w:cs="宋体"/>
          <w:spacing w:val="7"/>
          <w:sz w:val="20"/>
          <w:szCs w:val="20"/>
        </w:rPr>
        <w:t>年</w:t>
      </w:r>
      <w:r>
        <w:rPr>
          <w:rFonts w:ascii="宋体" w:hAnsi="宋体" w:eastAsia="宋体" w:cs="宋体"/>
          <w:spacing w:val="-35"/>
          <w:sz w:val="20"/>
          <w:szCs w:val="20"/>
        </w:rPr>
        <w:t xml:space="preserve"> </w:t>
      </w:r>
      <w:r>
        <w:rPr>
          <w:rFonts w:ascii="宋体" w:hAnsi="宋体" w:eastAsia="宋体" w:cs="宋体"/>
          <w:spacing w:val="7"/>
          <w:sz w:val="20"/>
          <w:szCs w:val="20"/>
        </w:rPr>
        <w:t>3</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24"/>
          <w:sz w:val="20"/>
          <w:szCs w:val="20"/>
        </w:rPr>
        <w:t xml:space="preserve"> </w:t>
      </w:r>
      <w:r>
        <w:rPr>
          <w:rFonts w:ascii="宋体" w:hAnsi="宋体" w:eastAsia="宋体" w:cs="宋体"/>
          <w:spacing w:val="7"/>
          <w:sz w:val="20"/>
          <w:szCs w:val="20"/>
        </w:rPr>
        <w:t>19 日，泰宁县保卫战正式打响</w:t>
      </w:r>
      <w:r>
        <w:rPr>
          <w:rFonts w:ascii="宋体" w:hAnsi="宋体" w:eastAsia="宋体" w:cs="宋体"/>
          <w:spacing w:val="6"/>
          <w:sz w:val="20"/>
          <w:szCs w:val="20"/>
        </w:rPr>
        <w:t>，为掩护主力红</w:t>
      </w:r>
      <w:r>
        <w:rPr>
          <w:rFonts w:ascii="宋体" w:hAnsi="宋体" w:eastAsia="宋体" w:cs="宋体"/>
          <w:sz w:val="20"/>
          <w:szCs w:val="20"/>
        </w:rPr>
        <w:t xml:space="preserve"> </w:t>
      </w:r>
      <w:r>
        <w:rPr>
          <w:rFonts w:ascii="宋体" w:hAnsi="宋体" w:eastAsia="宋体" w:cs="宋体"/>
          <w:spacing w:val="7"/>
          <w:sz w:val="20"/>
          <w:szCs w:val="20"/>
        </w:rPr>
        <w:t>军转移，阻击敌人进犯，红军一、三、五军团先后投入</w:t>
      </w:r>
      <w:r>
        <w:rPr>
          <w:rFonts w:ascii="宋体" w:hAnsi="宋体" w:eastAsia="宋体" w:cs="宋体"/>
          <w:spacing w:val="-24"/>
          <w:sz w:val="20"/>
          <w:szCs w:val="20"/>
        </w:rPr>
        <w:t xml:space="preserve"> </w:t>
      </w:r>
      <w:r>
        <w:rPr>
          <w:rFonts w:ascii="宋体" w:hAnsi="宋体" w:eastAsia="宋体" w:cs="宋体"/>
          <w:spacing w:val="7"/>
          <w:sz w:val="20"/>
          <w:szCs w:val="20"/>
        </w:rPr>
        <w:t>5</w:t>
      </w:r>
      <w:r>
        <w:rPr>
          <w:rFonts w:ascii="宋体" w:hAnsi="宋体" w:eastAsia="宋体" w:cs="宋体"/>
          <w:spacing w:val="-37"/>
          <w:sz w:val="20"/>
          <w:szCs w:val="20"/>
        </w:rPr>
        <w:t xml:space="preserve"> </w:t>
      </w:r>
      <w:r>
        <w:rPr>
          <w:rFonts w:ascii="宋体" w:hAnsi="宋体" w:eastAsia="宋体" w:cs="宋体"/>
          <w:spacing w:val="7"/>
          <w:sz w:val="20"/>
          <w:szCs w:val="20"/>
        </w:rPr>
        <w:t>师又</w:t>
      </w:r>
      <w:r>
        <w:rPr>
          <w:rFonts w:ascii="宋体" w:hAnsi="宋体" w:eastAsia="宋体" w:cs="宋体"/>
          <w:spacing w:val="-35"/>
          <w:sz w:val="20"/>
          <w:szCs w:val="20"/>
        </w:rPr>
        <w:t xml:space="preserve"> </w:t>
      </w:r>
      <w:r>
        <w:rPr>
          <w:rFonts w:ascii="宋体" w:hAnsi="宋体" w:eastAsia="宋体" w:cs="宋体"/>
          <w:spacing w:val="7"/>
          <w:sz w:val="20"/>
          <w:szCs w:val="20"/>
        </w:rPr>
        <w:t>2</w:t>
      </w:r>
      <w:r>
        <w:rPr>
          <w:rFonts w:ascii="宋体" w:hAnsi="宋体" w:eastAsia="宋体" w:cs="宋体"/>
          <w:spacing w:val="-19"/>
          <w:sz w:val="20"/>
          <w:szCs w:val="20"/>
        </w:rPr>
        <w:t xml:space="preserve"> </w:t>
      </w:r>
      <w:r>
        <w:rPr>
          <w:rFonts w:ascii="宋体" w:hAnsi="宋体" w:eastAsia="宋体" w:cs="宋体"/>
          <w:spacing w:val="7"/>
          <w:sz w:val="20"/>
          <w:szCs w:val="20"/>
        </w:rPr>
        <w:t>团的兵力，以闽赣交界峨嵋峰山脉为中</w:t>
      </w:r>
      <w:r>
        <w:rPr>
          <w:rFonts w:ascii="宋体" w:hAnsi="宋体" w:eastAsia="宋体" w:cs="宋体"/>
          <w:sz w:val="20"/>
          <w:szCs w:val="20"/>
        </w:rPr>
        <w:t xml:space="preserve"> </w:t>
      </w:r>
      <w:r>
        <w:rPr>
          <w:rFonts w:ascii="宋体" w:hAnsi="宋体" w:eastAsia="宋体" w:cs="宋体"/>
          <w:spacing w:val="9"/>
          <w:sz w:val="20"/>
          <w:szCs w:val="20"/>
        </w:rPr>
        <w:t>心，在岭下村神仙洞至三仙岭高地和新桥集镇瑶际蓬高地与敌人展开了激烈的新桥战役。据史料记</w:t>
      </w:r>
      <w:r>
        <w:rPr>
          <w:rFonts w:ascii="宋体" w:hAnsi="宋体" w:eastAsia="宋体" w:cs="宋体"/>
          <w:spacing w:val="8"/>
          <w:sz w:val="20"/>
          <w:szCs w:val="20"/>
        </w:rPr>
        <w:t>载，</w:t>
      </w:r>
      <w:r>
        <w:rPr>
          <w:rFonts w:ascii="宋体" w:hAnsi="宋体" w:eastAsia="宋体" w:cs="宋体"/>
          <w:sz w:val="20"/>
          <w:szCs w:val="20"/>
        </w:rPr>
        <w:t xml:space="preserve"> </w:t>
      </w:r>
      <w:r>
        <w:rPr>
          <w:rFonts w:ascii="宋体" w:hAnsi="宋体" w:eastAsia="宋体" w:cs="宋体"/>
          <w:spacing w:val="5"/>
          <w:sz w:val="20"/>
          <w:szCs w:val="20"/>
        </w:rPr>
        <w:t>该战役从</w:t>
      </w:r>
      <w:r>
        <w:rPr>
          <w:rFonts w:ascii="宋体" w:hAnsi="宋体" w:eastAsia="宋体" w:cs="宋体"/>
          <w:spacing w:val="-35"/>
          <w:sz w:val="20"/>
          <w:szCs w:val="20"/>
        </w:rPr>
        <w:t xml:space="preserve"> </w:t>
      </w:r>
      <w:r>
        <w:rPr>
          <w:rFonts w:ascii="宋体" w:hAnsi="宋体" w:eastAsia="宋体" w:cs="宋体"/>
          <w:spacing w:val="5"/>
          <w:sz w:val="20"/>
          <w:szCs w:val="20"/>
        </w:rPr>
        <w:t>3</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37"/>
          <w:sz w:val="20"/>
          <w:szCs w:val="20"/>
        </w:rPr>
        <w:t xml:space="preserve"> </w:t>
      </w:r>
      <w:r>
        <w:rPr>
          <w:rFonts w:ascii="宋体" w:hAnsi="宋体" w:eastAsia="宋体" w:cs="宋体"/>
          <w:spacing w:val="5"/>
          <w:sz w:val="20"/>
          <w:szCs w:val="20"/>
        </w:rPr>
        <w:t>22 日一直持续到</w:t>
      </w:r>
      <w:r>
        <w:rPr>
          <w:rFonts w:ascii="宋体" w:hAnsi="宋体" w:eastAsia="宋体" w:cs="宋体"/>
          <w:spacing w:val="-37"/>
          <w:sz w:val="20"/>
          <w:szCs w:val="20"/>
        </w:rPr>
        <w:t xml:space="preserve"> </w:t>
      </w:r>
      <w:r>
        <w:rPr>
          <w:rFonts w:ascii="宋体" w:hAnsi="宋体" w:eastAsia="宋体" w:cs="宋体"/>
          <w:spacing w:val="5"/>
          <w:sz w:val="20"/>
          <w:szCs w:val="20"/>
        </w:rPr>
        <w:t>27 日，历经</w:t>
      </w:r>
      <w:r>
        <w:rPr>
          <w:rFonts w:ascii="宋体" w:hAnsi="宋体" w:eastAsia="宋体" w:cs="宋体"/>
          <w:spacing w:val="-36"/>
          <w:sz w:val="20"/>
          <w:szCs w:val="20"/>
        </w:rPr>
        <w:t xml:space="preserve"> </w:t>
      </w:r>
      <w:r>
        <w:rPr>
          <w:rFonts w:ascii="宋体" w:hAnsi="宋体" w:eastAsia="宋体" w:cs="宋体"/>
          <w:spacing w:val="5"/>
          <w:sz w:val="20"/>
          <w:szCs w:val="20"/>
        </w:rPr>
        <w:t>8</w:t>
      </w:r>
      <w:r>
        <w:rPr>
          <w:rFonts w:ascii="宋体" w:hAnsi="宋体" w:eastAsia="宋体" w:cs="宋体"/>
          <w:spacing w:val="-38"/>
          <w:sz w:val="20"/>
          <w:szCs w:val="20"/>
        </w:rPr>
        <w:t xml:space="preserve"> </w:t>
      </w:r>
      <w:r>
        <w:rPr>
          <w:rFonts w:ascii="宋体" w:hAnsi="宋体" w:eastAsia="宋体" w:cs="宋体"/>
          <w:spacing w:val="5"/>
          <w:sz w:val="20"/>
          <w:szCs w:val="20"/>
        </w:rPr>
        <w:t>场交战，</w:t>
      </w:r>
      <w:r>
        <w:rPr>
          <w:rFonts w:ascii="宋体" w:hAnsi="宋体" w:eastAsia="宋体" w:cs="宋体"/>
          <w:spacing w:val="4"/>
          <w:sz w:val="20"/>
          <w:szCs w:val="20"/>
        </w:rPr>
        <w:t>这是泰宁有史以来进行的一场规模最大的战役，</w:t>
      </w:r>
      <w:r>
        <w:rPr>
          <w:rFonts w:ascii="宋体" w:hAnsi="宋体" w:eastAsia="宋体" w:cs="宋体"/>
          <w:sz w:val="20"/>
          <w:szCs w:val="20"/>
        </w:rPr>
        <w:t xml:space="preserve"> </w:t>
      </w:r>
      <w:r>
        <w:rPr>
          <w:rFonts w:ascii="宋体" w:hAnsi="宋体" w:eastAsia="宋体" w:cs="宋体"/>
          <w:spacing w:val="11"/>
          <w:sz w:val="20"/>
          <w:szCs w:val="20"/>
        </w:rPr>
        <w:t>在这场战役中，岭下村</w:t>
      </w:r>
      <w:r>
        <w:rPr>
          <w:rFonts w:ascii="宋体" w:hAnsi="宋体" w:eastAsia="宋体" w:cs="宋体"/>
          <w:spacing w:val="-34"/>
          <w:sz w:val="20"/>
          <w:szCs w:val="20"/>
        </w:rPr>
        <w:t xml:space="preserve"> </w:t>
      </w:r>
      <w:r>
        <w:rPr>
          <w:rFonts w:ascii="宋体" w:hAnsi="宋体" w:eastAsia="宋体" w:cs="宋体"/>
          <w:spacing w:val="11"/>
          <w:sz w:val="20"/>
          <w:szCs w:val="20"/>
        </w:rPr>
        <w:t>28</w:t>
      </w:r>
      <w:r>
        <w:rPr>
          <w:rFonts w:ascii="宋体" w:hAnsi="宋体" w:eastAsia="宋体" w:cs="宋体"/>
          <w:spacing w:val="-37"/>
          <w:sz w:val="20"/>
          <w:szCs w:val="20"/>
        </w:rPr>
        <w:t xml:space="preserve"> </w:t>
      </w:r>
      <w:r>
        <w:rPr>
          <w:rFonts w:ascii="宋体" w:hAnsi="宋体" w:eastAsia="宋体" w:cs="宋体"/>
          <w:spacing w:val="11"/>
          <w:sz w:val="20"/>
          <w:szCs w:val="20"/>
        </w:rPr>
        <w:t>人投身战斗，凭借着对当</w:t>
      </w:r>
      <w:r>
        <w:rPr>
          <w:rFonts w:ascii="宋体" w:hAnsi="宋体" w:eastAsia="宋体" w:cs="宋体"/>
          <w:spacing w:val="10"/>
          <w:sz w:val="20"/>
          <w:szCs w:val="20"/>
        </w:rPr>
        <w:t>地地形熟悉，他们承担着为游击队站岗放哨，传递</w:t>
      </w:r>
      <w:r>
        <w:rPr>
          <w:rFonts w:ascii="宋体" w:hAnsi="宋体" w:eastAsia="宋体" w:cs="宋体"/>
          <w:sz w:val="20"/>
          <w:szCs w:val="20"/>
        </w:rPr>
        <w:t xml:space="preserve"> </w:t>
      </w:r>
      <w:r>
        <w:rPr>
          <w:rFonts w:ascii="宋体" w:hAnsi="宋体" w:eastAsia="宋体" w:cs="宋体"/>
          <w:spacing w:val="9"/>
          <w:sz w:val="20"/>
          <w:szCs w:val="20"/>
        </w:rPr>
        <w:t>情报，运送药品的任务。岭下村游击队员发挥了重要作用，他们不怕牺牲，勇敢地为红军提供情报</w:t>
      </w:r>
      <w:r>
        <w:rPr>
          <w:rFonts w:ascii="宋体" w:hAnsi="宋体" w:eastAsia="宋体" w:cs="宋体"/>
          <w:spacing w:val="8"/>
          <w:sz w:val="20"/>
          <w:szCs w:val="20"/>
        </w:rPr>
        <w:t>，抢</w:t>
      </w:r>
    </w:p>
    <w:p>
      <w:pPr>
        <w:spacing w:line="227" w:lineRule="auto"/>
        <w:ind w:left="10"/>
        <w:rPr>
          <w:rFonts w:ascii="宋体" w:hAnsi="宋体" w:eastAsia="宋体" w:cs="宋体"/>
          <w:sz w:val="20"/>
          <w:szCs w:val="20"/>
        </w:rPr>
      </w:pPr>
      <w:r>
        <w:rPr>
          <w:rFonts w:ascii="宋体" w:hAnsi="宋体" w:eastAsia="宋体" w:cs="宋体"/>
          <w:spacing w:val="10"/>
          <w:sz w:val="20"/>
          <w:szCs w:val="20"/>
        </w:rPr>
        <w:t>救伤员，有效地阻击了敌人合围建宁的行动</w:t>
      </w:r>
      <w:r>
        <w:rPr>
          <w:rFonts w:ascii="宋体" w:hAnsi="宋体" w:eastAsia="宋体" w:cs="宋体"/>
          <w:spacing w:val="9"/>
          <w:sz w:val="20"/>
          <w:szCs w:val="20"/>
        </w:rPr>
        <w:t>，为主力红军胜利转移赢得了时间，提供了有力支援。</w:t>
      </w:r>
    </w:p>
    <w:p>
      <w:pPr>
        <w:spacing w:before="106" w:line="222" w:lineRule="auto"/>
        <w:ind w:left="494"/>
        <w:rPr>
          <w:rFonts w:ascii="黑体" w:hAnsi="黑体" w:eastAsia="黑体" w:cs="黑体"/>
          <w:sz w:val="24"/>
          <w:szCs w:val="24"/>
        </w:rPr>
      </w:pPr>
      <w:r>
        <w:rPr>
          <w:rFonts w:ascii="黑体" w:hAnsi="黑体" w:eastAsia="黑体" w:cs="黑体"/>
          <w:b/>
          <w:bCs/>
          <w:spacing w:val="-5"/>
          <w:sz w:val="24"/>
          <w:szCs w:val="24"/>
        </w:rPr>
        <w:t>岭下村展馆</w:t>
      </w:r>
    </w:p>
    <w:p>
      <w:pPr>
        <w:spacing w:before="118" w:line="381" w:lineRule="exact"/>
        <w:jc w:val="right"/>
        <w:rPr>
          <w:rFonts w:ascii="宋体" w:hAnsi="宋体" w:eastAsia="宋体" w:cs="宋体"/>
          <w:sz w:val="20"/>
          <w:szCs w:val="20"/>
        </w:rPr>
      </w:pPr>
      <w:r>
        <w:rPr>
          <w:rFonts w:ascii="宋体" w:hAnsi="宋体" w:eastAsia="宋体" w:cs="宋体"/>
          <w:spacing w:val="4"/>
          <w:position w:val="13"/>
          <w:sz w:val="20"/>
          <w:szCs w:val="20"/>
        </w:rPr>
        <w:t>岭下村位于泰宁县新桥乡东部，距县城</w:t>
      </w:r>
      <w:r>
        <w:rPr>
          <w:rFonts w:ascii="宋体" w:hAnsi="宋体" w:eastAsia="宋体" w:cs="宋体"/>
          <w:spacing w:val="-23"/>
          <w:position w:val="13"/>
          <w:sz w:val="20"/>
          <w:szCs w:val="20"/>
        </w:rPr>
        <w:t xml:space="preserve"> </w:t>
      </w:r>
      <w:r>
        <w:rPr>
          <w:rFonts w:ascii="宋体" w:hAnsi="宋体" w:eastAsia="宋体" w:cs="宋体"/>
          <w:spacing w:val="4"/>
          <w:position w:val="13"/>
          <w:sz w:val="20"/>
          <w:szCs w:val="20"/>
        </w:rPr>
        <w:t>25</w:t>
      </w:r>
      <w:r>
        <w:rPr>
          <w:rFonts w:ascii="宋体" w:hAnsi="宋体" w:eastAsia="宋体" w:cs="宋体"/>
          <w:spacing w:val="-34"/>
          <w:position w:val="13"/>
          <w:sz w:val="20"/>
          <w:szCs w:val="20"/>
        </w:rPr>
        <w:t xml:space="preserve"> </w:t>
      </w:r>
      <w:r>
        <w:rPr>
          <w:rFonts w:ascii="宋体" w:hAnsi="宋体" w:eastAsia="宋体" w:cs="宋体"/>
          <w:spacing w:val="4"/>
          <w:position w:val="13"/>
          <w:sz w:val="20"/>
          <w:szCs w:val="20"/>
        </w:rPr>
        <w:t>公里，辖</w:t>
      </w:r>
      <w:r>
        <w:rPr>
          <w:rFonts w:ascii="宋体" w:hAnsi="宋体" w:eastAsia="宋体" w:cs="宋体"/>
          <w:spacing w:val="-38"/>
          <w:position w:val="13"/>
          <w:sz w:val="20"/>
          <w:szCs w:val="20"/>
        </w:rPr>
        <w:t xml:space="preserve"> </w:t>
      </w:r>
      <w:r>
        <w:rPr>
          <w:rFonts w:ascii="宋体" w:hAnsi="宋体" w:eastAsia="宋体" w:cs="宋体"/>
          <w:spacing w:val="4"/>
          <w:position w:val="13"/>
          <w:sz w:val="20"/>
          <w:szCs w:val="20"/>
        </w:rPr>
        <w:t>4</w:t>
      </w:r>
      <w:r>
        <w:rPr>
          <w:rFonts w:ascii="宋体" w:hAnsi="宋体" w:eastAsia="宋体" w:cs="宋体"/>
          <w:spacing w:val="-40"/>
          <w:position w:val="13"/>
          <w:sz w:val="20"/>
          <w:szCs w:val="20"/>
        </w:rPr>
        <w:t xml:space="preserve"> </w:t>
      </w:r>
      <w:r>
        <w:rPr>
          <w:rFonts w:ascii="宋体" w:hAnsi="宋体" w:eastAsia="宋体" w:cs="宋体"/>
          <w:spacing w:val="4"/>
          <w:position w:val="13"/>
          <w:sz w:val="20"/>
          <w:szCs w:val="20"/>
        </w:rPr>
        <w:t>个自然村</w:t>
      </w:r>
      <w:r>
        <w:rPr>
          <w:rFonts w:ascii="宋体" w:hAnsi="宋体" w:eastAsia="宋体" w:cs="宋体"/>
          <w:spacing w:val="-36"/>
          <w:position w:val="13"/>
          <w:sz w:val="20"/>
          <w:szCs w:val="20"/>
        </w:rPr>
        <w:t xml:space="preserve"> </w:t>
      </w:r>
      <w:r>
        <w:rPr>
          <w:rFonts w:ascii="宋体" w:hAnsi="宋体" w:eastAsia="宋体" w:cs="宋体"/>
          <w:spacing w:val="4"/>
          <w:position w:val="13"/>
          <w:sz w:val="20"/>
          <w:szCs w:val="20"/>
        </w:rPr>
        <w:t>8</w:t>
      </w:r>
      <w:r>
        <w:rPr>
          <w:rFonts w:ascii="宋体" w:hAnsi="宋体" w:eastAsia="宋体" w:cs="宋体"/>
          <w:spacing w:val="-38"/>
          <w:position w:val="13"/>
          <w:sz w:val="20"/>
          <w:szCs w:val="20"/>
        </w:rPr>
        <w:t xml:space="preserve"> </w:t>
      </w:r>
      <w:r>
        <w:rPr>
          <w:rFonts w:ascii="宋体" w:hAnsi="宋体" w:eastAsia="宋体" w:cs="宋体"/>
          <w:spacing w:val="4"/>
          <w:position w:val="13"/>
          <w:sz w:val="20"/>
          <w:szCs w:val="20"/>
        </w:rPr>
        <w:t>个村民小组，258</w:t>
      </w:r>
      <w:r>
        <w:rPr>
          <w:rFonts w:ascii="宋体" w:hAnsi="宋体" w:eastAsia="宋体" w:cs="宋体"/>
          <w:spacing w:val="-40"/>
          <w:position w:val="13"/>
          <w:sz w:val="20"/>
          <w:szCs w:val="20"/>
        </w:rPr>
        <w:t xml:space="preserve"> </w:t>
      </w:r>
      <w:r>
        <w:rPr>
          <w:rFonts w:ascii="宋体" w:hAnsi="宋体" w:eastAsia="宋体" w:cs="宋体"/>
          <w:spacing w:val="4"/>
          <w:position w:val="13"/>
          <w:sz w:val="20"/>
          <w:szCs w:val="20"/>
        </w:rPr>
        <w:t>户</w:t>
      </w:r>
      <w:r>
        <w:rPr>
          <w:rFonts w:ascii="宋体" w:hAnsi="宋体" w:eastAsia="宋体" w:cs="宋体"/>
          <w:spacing w:val="-24"/>
          <w:position w:val="13"/>
          <w:sz w:val="20"/>
          <w:szCs w:val="20"/>
        </w:rPr>
        <w:t xml:space="preserve"> </w:t>
      </w:r>
      <w:r>
        <w:rPr>
          <w:rFonts w:ascii="宋体" w:hAnsi="宋体" w:eastAsia="宋体" w:cs="宋体"/>
          <w:spacing w:val="4"/>
          <w:position w:val="13"/>
          <w:sz w:val="20"/>
          <w:szCs w:val="20"/>
        </w:rPr>
        <w:t>1123</w:t>
      </w:r>
      <w:r>
        <w:rPr>
          <w:rFonts w:ascii="宋体" w:hAnsi="宋体" w:eastAsia="宋体" w:cs="宋体"/>
          <w:spacing w:val="-38"/>
          <w:position w:val="13"/>
          <w:sz w:val="20"/>
          <w:szCs w:val="20"/>
        </w:rPr>
        <w:t xml:space="preserve"> </w:t>
      </w:r>
      <w:r>
        <w:rPr>
          <w:rFonts w:ascii="宋体" w:hAnsi="宋体" w:eastAsia="宋体" w:cs="宋体"/>
          <w:spacing w:val="4"/>
          <w:position w:val="13"/>
          <w:sz w:val="20"/>
          <w:szCs w:val="20"/>
        </w:rPr>
        <w:t>人，支</w:t>
      </w:r>
    </w:p>
    <w:p>
      <w:pPr>
        <w:spacing w:before="1" w:line="227" w:lineRule="auto"/>
        <w:ind w:left="11"/>
        <w:rPr>
          <w:rFonts w:ascii="宋体" w:hAnsi="宋体" w:eastAsia="宋体" w:cs="宋体"/>
          <w:sz w:val="20"/>
          <w:szCs w:val="20"/>
        </w:rPr>
      </w:pPr>
      <w:r>
        <w:rPr>
          <w:rFonts w:ascii="宋体" w:hAnsi="宋体" w:eastAsia="宋体" w:cs="宋体"/>
          <w:spacing w:val="6"/>
          <w:sz w:val="20"/>
          <w:szCs w:val="20"/>
        </w:rPr>
        <w:t>部正式党员</w:t>
      </w:r>
      <w:r>
        <w:rPr>
          <w:rFonts w:ascii="宋体" w:hAnsi="宋体" w:eastAsia="宋体" w:cs="宋体"/>
          <w:spacing w:val="-21"/>
          <w:sz w:val="20"/>
          <w:szCs w:val="20"/>
        </w:rPr>
        <w:t xml:space="preserve"> </w:t>
      </w:r>
      <w:r>
        <w:rPr>
          <w:rFonts w:ascii="宋体" w:hAnsi="宋体" w:eastAsia="宋体" w:cs="宋体"/>
          <w:spacing w:val="6"/>
          <w:sz w:val="20"/>
          <w:szCs w:val="20"/>
        </w:rPr>
        <w:t>35</w:t>
      </w:r>
      <w:r>
        <w:rPr>
          <w:rFonts w:ascii="宋体" w:hAnsi="宋体" w:eastAsia="宋体" w:cs="宋体"/>
          <w:spacing w:val="-38"/>
          <w:sz w:val="20"/>
          <w:szCs w:val="20"/>
        </w:rPr>
        <w:t xml:space="preserve"> </w:t>
      </w:r>
      <w:r>
        <w:rPr>
          <w:rFonts w:ascii="宋体" w:hAnsi="宋体" w:eastAsia="宋体" w:cs="宋体"/>
          <w:spacing w:val="6"/>
          <w:sz w:val="20"/>
          <w:szCs w:val="20"/>
        </w:rPr>
        <w:t>名，是中央苏区基点村。</w:t>
      </w:r>
    </w:p>
    <w:p>
      <w:pPr>
        <w:spacing w:before="132" w:line="351" w:lineRule="auto"/>
        <w:ind w:left="14" w:firstLine="533"/>
        <w:rPr>
          <w:rFonts w:ascii="宋体" w:hAnsi="宋体" w:eastAsia="宋体" w:cs="宋体"/>
          <w:sz w:val="20"/>
          <w:szCs w:val="20"/>
        </w:rPr>
      </w:pPr>
      <w:r>
        <w:rPr>
          <w:rFonts w:ascii="宋体" w:hAnsi="宋体" w:eastAsia="宋体" w:cs="宋体"/>
          <w:spacing w:val="7"/>
          <w:sz w:val="20"/>
          <w:szCs w:val="20"/>
        </w:rPr>
        <w:t>1999</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32"/>
          <w:sz w:val="20"/>
          <w:szCs w:val="20"/>
        </w:rPr>
        <w:t xml:space="preserve"> </w:t>
      </w:r>
      <w:r>
        <w:rPr>
          <w:rFonts w:ascii="宋体" w:hAnsi="宋体" w:eastAsia="宋体" w:cs="宋体"/>
          <w:spacing w:val="7"/>
          <w:sz w:val="20"/>
          <w:szCs w:val="20"/>
        </w:rPr>
        <w:t>7</w:t>
      </w:r>
      <w:r>
        <w:rPr>
          <w:rFonts w:ascii="宋体" w:hAnsi="宋体" w:eastAsia="宋体" w:cs="宋体"/>
          <w:spacing w:val="-35"/>
          <w:sz w:val="20"/>
          <w:szCs w:val="20"/>
        </w:rPr>
        <w:t xml:space="preserve"> </w:t>
      </w:r>
      <w:r>
        <w:rPr>
          <w:rFonts w:ascii="宋体" w:hAnsi="宋体" w:eastAsia="宋体" w:cs="宋体"/>
          <w:spacing w:val="7"/>
          <w:sz w:val="20"/>
          <w:szCs w:val="20"/>
        </w:rPr>
        <w:t>月</w:t>
      </w:r>
      <w:r>
        <w:rPr>
          <w:rFonts w:ascii="宋体" w:hAnsi="宋体" w:eastAsia="宋体" w:cs="宋体"/>
          <w:spacing w:val="-32"/>
          <w:sz w:val="20"/>
          <w:szCs w:val="20"/>
        </w:rPr>
        <w:t xml:space="preserve"> </w:t>
      </w:r>
      <w:r>
        <w:rPr>
          <w:rFonts w:ascii="宋体" w:hAnsi="宋体" w:eastAsia="宋体" w:cs="宋体"/>
          <w:spacing w:val="7"/>
          <w:sz w:val="20"/>
          <w:szCs w:val="20"/>
        </w:rPr>
        <w:t>7 日，时任福建省委副书记的习近平同志在三明市</w:t>
      </w:r>
      <w:r>
        <w:rPr>
          <w:rFonts w:ascii="宋体" w:hAnsi="宋体" w:eastAsia="宋体" w:cs="宋体"/>
          <w:spacing w:val="6"/>
          <w:sz w:val="20"/>
          <w:szCs w:val="20"/>
        </w:rPr>
        <w:t>委书记苍震华等市、县、乡领导陪</w:t>
      </w:r>
      <w:r>
        <w:rPr>
          <w:rFonts w:ascii="宋体" w:hAnsi="宋体" w:eastAsia="宋体" w:cs="宋体"/>
          <w:sz w:val="20"/>
          <w:szCs w:val="20"/>
        </w:rPr>
        <w:t xml:space="preserve"> </w:t>
      </w:r>
      <w:r>
        <w:rPr>
          <w:rFonts w:ascii="宋体" w:hAnsi="宋体" w:eastAsia="宋体" w:cs="宋体"/>
          <w:spacing w:val="8"/>
          <w:sz w:val="20"/>
          <w:szCs w:val="20"/>
        </w:rPr>
        <w:t>同下到新桥乡岭下村调研老区工作，受到老区人民的热烈欢迎，走访并慰问“五老</w:t>
      </w:r>
      <w:r>
        <w:rPr>
          <w:rFonts w:ascii="宋体" w:hAnsi="宋体" w:eastAsia="宋体" w:cs="宋体"/>
          <w:spacing w:val="-64"/>
          <w:sz w:val="20"/>
          <w:szCs w:val="20"/>
        </w:rPr>
        <w:t xml:space="preserve"> </w:t>
      </w:r>
      <w:r>
        <w:rPr>
          <w:rFonts w:ascii="宋体" w:hAnsi="宋体" w:eastAsia="宋体" w:cs="宋体"/>
          <w:spacing w:val="8"/>
          <w:sz w:val="20"/>
          <w:szCs w:val="20"/>
        </w:rPr>
        <w:t>”人员黄炳茂同志，</w:t>
      </w:r>
      <w:r>
        <w:rPr>
          <w:rFonts w:ascii="宋体" w:hAnsi="宋体" w:eastAsia="宋体" w:cs="宋体"/>
          <w:sz w:val="20"/>
          <w:szCs w:val="20"/>
        </w:rPr>
        <w:t xml:space="preserve"> </w:t>
      </w:r>
      <w:r>
        <w:rPr>
          <w:rFonts w:ascii="宋体" w:hAnsi="宋体" w:eastAsia="宋体" w:cs="宋体"/>
          <w:spacing w:val="8"/>
          <w:sz w:val="20"/>
          <w:szCs w:val="20"/>
        </w:rPr>
        <w:t>并详细了解老区群众家庭、居住、道路、通水、通电、通电话、通广播电视等“五通</w:t>
      </w:r>
      <w:r>
        <w:rPr>
          <w:rFonts w:ascii="宋体" w:hAnsi="宋体" w:eastAsia="宋体" w:cs="宋体"/>
          <w:spacing w:val="-64"/>
          <w:sz w:val="20"/>
          <w:szCs w:val="20"/>
        </w:rPr>
        <w:t xml:space="preserve"> </w:t>
      </w:r>
      <w:r>
        <w:rPr>
          <w:rFonts w:ascii="宋体" w:hAnsi="宋体" w:eastAsia="宋体" w:cs="宋体"/>
          <w:spacing w:val="8"/>
          <w:sz w:val="20"/>
          <w:szCs w:val="20"/>
        </w:rPr>
        <w:t>”以及子女教育等</w:t>
      </w:r>
    </w:p>
    <w:p>
      <w:pPr>
        <w:spacing w:line="228" w:lineRule="auto"/>
        <w:ind w:left="9"/>
        <w:rPr>
          <w:rFonts w:ascii="宋体" w:hAnsi="宋体" w:eastAsia="宋体" w:cs="宋体"/>
          <w:sz w:val="20"/>
          <w:szCs w:val="20"/>
        </w:rPr>
      </w:pPr>
      <w:r>
        <w:rPr>
          <w:rFonts w:ascii="宋体" w:hAnsi="宋体" w:eastAsia="宋体" w:cs="宋体"/>
          <w:spacing w:val="9"/>
          <w:sz w:val="20"/>
          <w:szCs w:val="20"/>
        </w:rPr>
        <w:t>方面的困难后，习近平提出了三个不要忘记和四点嘱托。</w:t>
      </w:r>
    </w:p>
    <w:p>
      <w:pPr>
        <w:spacing w:before="132" w:line="228" w:lineRule="auto"/>
        <w:ind w:left="429"/>
        <w:rPr>
          <w:rFonts w:ascii="宋体" w:hAnsi="宋体" w:eastAsia="宋体" w:cs="宋体"/>
          <w:sz w:val="20"/>
          <w:szCs w:val="20"/>
        </w:rPr>
      </w:pPr>
      <w:r>
        <w:rPr>
          <w:rFonts w:ascii="宋体" w:hAnsi="宋体" w:eastAsia="宋体" w:cs="宋体"/>
          <w:b/>
          <w:bCs/>
          <w:spacing w:val="5"/>
          <w:sz w:val="20"/>
          <w:szCs w:val="20"/>
        </w:rPr>
        <w:t>三个不要忘记：</w:t>
      </w:r>
    </w:p>
    <w:p>
      <w:pPr>
        <w:spacing w:before="135" w:line="229" w:lineRule="auto"/>
        <w:ind w:left="432"/>
        <w:rPr>
          <w:rFonts w:ascii="宋体" w:hAnsi="宋体" w:eastAsia="宋体" w:cs="宋体"/>
          <w:sz w:val="20"/>
          <w:szCs w:val="20"/>
        </w:rPr>
      </w:pPr>
      <w:r>
        <w:rPr>
          <w:rFonts w:ascii="宋体" w:hAnsi="宋体" w:eastAsia="宋体" w:cs="宋体"/>
          <w:b/>
          <w:bCs/>
          <w:spacing w:val="7"/>
          <w:sz w:val="20"/>
          <w:szCs w:val="20"/>
        </w:rPr>
        <w:t>不要忘记老区，积极发展老区建设；</w:t>
      </w:r>
    </w:p>
    <w:p>
      <w:pPr>
        <w:spacing w:before="131" w:line="228" w:lineRule="auto"/>
        <w:ind w:left="432"/>
        <w:rPr>
          <w:rFonts w:ascii="宋体" w:hAnsi="宋体" w:eastAsia="宋体" w:cs="宋体"/>
          <w:sz w:val="20"/>
          <w:szCs w:val="20"/>
        </w:rPr>
      </w:pPr>
      <w:r>
        <w:rPr>
          <w:rFonts w:ascii="宋体" w:hAnsi="宋体" w:eastAsia="宋体" w:cs="宋体"/>
          <w:b/>
          <w:bCs/>
          <w:spacing w:val="7"/>
          <w:sz w:val="20"/>
          <w:szCs w:val="20"/>
        </w:rPr>
        <w:t>不要忘记老区人民，不断改善他们的文化经济生活；</w:t>
      </w:r>
    </w:p>
    <w:p>
      <w:pPr>
        <w:spacing w:before="132" w:line="381" w:lineRule="exact"/>
        <w:ind w:left="432"/>
        <w:rPr>
          <w:rFonts w:ascii="宋体" w:hAnsi="宋体" w:eastAsia="宋体" w:cs="宋体"/>
          <w:sz w:val="20"/>
          <w:szCs w:val="20"/>
        </w:rPr>
      </w:pPr>
      <w:r>
        <w:rPr>
          <w:rFonts w:ascii="宋体" w:hAnsi="宋体" w:eastAsia="宋体" w:cs="宋体"/>
          <w:b/>
          <w:bCs/>
          <w:spacing w:val="7"/>
          <w:position w:val="13"/>
          <w:sz w:val="20"/>
          <w:szCs w:val="20"/>
        </w:rPr>
        <w:t>不要忘记“五老</w:t>
      </w:r>
      <w:r>
        <w:rPr>
          <w:rFonts w:ascii="宋体" w:hAnsi="宋体" w:eastAsia="宋体" w:cs="宋体"/>
          <w:spacing w:val="-72"/>
          <w:position w:val="13"/>
          <w:sz w:val="20"/>
          <w:szCs w:val="20"/>
        </w:rPr>
        <w:t xml:space="preserve"> </w:t>
      </w:r>
      <w:r>
        <w:rPr>
          <w:rFonts w:ascii="宋体" w:hAnsi="宋体" w:eastAsia="宋体" w:cs="宋体"/>
          <w:b/>
          <w:bCs/>
          <w:spacing w:val="7"/>
          <w:position w:val="13"/>
          <w:sz w:val="20"/>
          <w:szCs w:val="20"/>
        </w:rPr>
        <w:t>”和这些革命老干部，发挥他们的余热，关心他们的生活。</w:t>
      </w:r>
    </w:p>
    <w:p>
      <w:pPr>
        <w:spacing w:before="1" w:line="229" w:lineRule="auto"/>
        <w:ind w:left="448"/>
        <w:rPr>
          <w:rFonts w:ascii="宋体" w:hAnsi="宋体" w:eastAsia="宋体" w:cs="宋体"/>
          <w:sz w:val="20"/>
          <w:szCs w:val="20"/>
        </w:rPr>
      </w:pPr>
      <w:r>
        <w:rPr>
          <w:rFonts w:ascii="宋体" w:hAnsi="宋体" w:eastAsia="宋体" w:cs="宋体"/>
          <w:b/>
          <w:bCs/>
          <w:sz w:val="20"/>
          <w:szCs w:val="20"/>
        </w:rPr>
        <w:t>四点嘱托：</w:t>
      </w:r>
    </w:p>
    <w:p>
      <w:pPr>
        <w:spacing w:before="131" w:line="228" w:lineRule="auto"/>
        <w:ind w:left="429"/>
        <w:rPr>
          <w:rFonts w:ascii="宋体" w:hAnsi="宋体" w:eastAsia="宋体" w:cs="宋体"/>
          <w:sz w:val="20"/>
          <w:szCs w:val="20"/>
        </w:rPr>
      </w:pPr>
      <w:r>
        <w:rPr>
          <w:rFonts w:ascii="宋体" w:hAnsi="宋体" w:eastAsia="宋体" w:cs="宋体"/>
          <w:b/>
          <w:bCs/>
          <w:spacing w:val="5"/>
          <w:sz w:val="20"/>
          <w:szCs w:val="20"/>
        </w:rPr>
        <w:t>要尽早完善“五通</w:t>
      </w:r>
      <w:r>
        <w:rPr>
          <w:rFonts w:ascii="宋体" w:hAnsi="宋体" w:eastAsia="宋体" w:cs="宋体"/>
          <w:spacing w:val="-70"/>
          <w:sz w:val="20"/>
          <w:szCs w:val="20"/>
        </w:rPr>
        <w:t xml:space="preserve"> </w:t>
      </w:r>
      <w:r>
        <w:rPr>
          <w:rFonts w:ascii="宋体" w:hAnsi="宋体" w:eastAsia="宋体" w:cs="宋体"/>
          <w:b/>
          <w:bCs/>
          <w:spacing w:val="5"/>
          <w:sz w:val="20"/>
          <w:szCs w:val="20"/>
        </w:rPr>
        <w:t>”等基础设施；</w:t>
      </w:r>
    </w:p>
    <w:p>
      <w:pPr>
        <w:spacing w:before="131" w:line="228" w:lineRule="auto"/>
        <w:ind w:left="429"/>
        <w:rPr>
          <w:rFonts w:ascii="宋体" w:hAnsi="宋体" w:eastAsia="宋体" w:cs="宋体"/>
          <w:sz w:val="20"/>
          <w:szCs w:val="20"/>
        </w:rPr>
      </w:pPr>
      <w:r>
        <w:rPr>
          <w:rFonts w:ascii="宋体" w:hAnsi="宋体" w:eastAsia="宋体" w:cs="宋体"/>
          <w:b/>
          <w:bCs/>
          <w:spacing w:val="7"/>
          <w:sz w:val="20"/>
          <w:szCs w:val="20"/>
        </w:rPr>
        <w:t>要充分利用农村资源优势，壮大村财；</w:t>
      </w:r>
    </w:p>
    <w:p>
      <w:pPr>
        <w:spacing w:before="135" w:line="380" w:lineRule="exact"/>
        <w:ind w:left="429"/>
        <w:rPr>
          <w:rFonts w:ascii="宋体" w:hAnsi="宋体" w:eastAsia="宋体" w:cs="宋体"/>
          <w:sz w:val="20"/>
          <w:szCs w:val="20"/>
        </w:rPr>
      </w:pPr>
      <w:r>
        <w:rPr>
          <w:rFonts w:ascii="宋体" w:hAnsi="宋体" w:eastAsia="宋体" w:cs="宋体"/>
          <w:b/>
          <w:bCs/>
          <w:spacing w:val="8"/>
          <w:position w:val="13"/>
          <w:sz w:val="20"/>
          <w:szCs w:val="20"/>
        </w:rPr>
        <w:t>要发挥村级党组织的引领作用，加大扶贫帮扶力度，增加村民收入；</w:t>
      </w:r>
    </w:p>
    <w:p>
      <w:pPr>
        <w:spacing w:line="228" w:lineRule="auto"/>
        <w:ind w:left="429"/>
        <w:rPr>
          <w:rFonts w:ascii="宋体" w:hAnsi="宋体" w:eastAsia="宋体" w:cs="宋体"/>
          <w:sz w:val="20"/>
          <w:szCs w:val="20"/>
        </w:rPr>
      </w:pPr>
      <w:r>
        <w:rPr>
          <w:rFonts w:ascii="宋体" w:hAnsi="宋体" w:eastAsia="宋体" w:cs="宋体"/>
          <w:b/>
          <w:bCs/>
          <w:spacing w:val="7"/>
          <w:sz w:val="20"/>
          <w:szCs w:val="20"/>
        </w:rPr>
        <w:t>要弘扬良好家风，加强孝德文化建设。</w:t>
      </w:r>
    </w:p>
    <w:p>
      <w:pPr>
        <w:spacing w:before="131" w:line="228" w:lineRule="auto"/>
        <w:ind w:left="430"/>
        <w:rPr>
          <w:rFonts w:ascii="宋体" w:hAnsi="宋体" w:eastAsia="宋体" w:cs="宋体"/>
          <w:sz w:val="20"/>
          <w:szCs w:val="20"/>
        </w:rPr>
      </w:pPr>
      <w:r>
        <w:rPr>
          <w:rFonts w:ascii="宋体" w:hAnsi="宋体" w:eastAsia="宋体" w:cs="宋体"/>
          <w:spacing w:val="9"/>
          <w:sz w:val="20"/>
          <w:szCs w:val="20"/>
        </w:rPr>
        <w:t>现在，让我们追寻习总书记调研老区的步伐，前往游击队之家——黄炳茂同志故居。</w:t>
      </w:r>
    </w:p>
    <w:p>
      <w:pPr>
        <w:spacing w:before="135" w:line="380" w:lineRule="exact"/>
        <w:ind w:right="2"/>
        <w:jc w:val="right"/>
        <w:rPr>
          <w:rFonts w:ascii="宋体" w:hAnsi="宋体" w:eastAsia="宋体" w:cs="宋体"/>
          <w:sz w:val="20"/>
          <w:szCs w:val="20"/>
        </w:rPr>
      </w:pPr>
      <w:r>
        <w:rPr>
          <w:rFonts w:ascii="宋体" w:hAnsi="宋体" w:eastAsia="宋体" w:cs="宋体"/>
          <w:spacing w:val="9"/>
          <w:position w:val="13"/>
          <w:sz w:val="20"/>
          <w:szCs w:val="20"/>
        </w:rPr>
        <w:t>在游击队之家，主要是以场景重现的形式，展示了习总书记亲切看望慰问老游击</w:t>
      </w:r>
      <w:r>
        <w:rPr>
          <w:rFonts w:ascii="宋体" w:hAnsi="宋体" w:eastAsia="宋体" w:cs="宋体"/>
          <w:spacing w:val="8"/>
          <w:position w:val="13"/>
          <w:sz w:val="20"/>
          <w:szCs w:val="20"/>
        </w:rPr>
        <w:t>队员黄炳茂同志的</w:t>
      </w:r>
    </w:p>
    <w:p>
      <w:pPr>
        <w:spacing w:line="228" w:lineRule="auto"/>
        <w:ind w:left="7"/>
        <w:rPr>
          <w:rFonts w:ascii="宋体" w:hAnsi="宋体" w:eastAsia="宋体" w:cs="宋体"/>
          <w:sz w:val="20"/>
          <w:szCs w:val="20"/>
        </w:rPr>
      </w:pPr>
      <w:r>
        <w:rPr>
          <w:rFonts w:ascii="宋体" w:hAnsi="宋体" w:eastAsia="宋体" w:cs="宋体"/>
          <w:spacing w:val="8"/>
          <w:sz w:val="20"/>
          <w:szCs w:val="20"/>
        </w:rPr>
        <w:t>情形，并同其家人亲切座谈。</w:t>
      </w:r>
    </w:p>
    <w:p>
      <w:pPr>
        <w:spacing w:before="132" w:line="351" w:lineRule="auto"/>
        <w:ind w:left="13" w:firstLine="418"/>
        <w:rPr>
          <w:rFonts w:ascii="宋体" w:hAnsi="宋体" w:eastAsia="宋体" w:cs="宋体"/>
          <w:sz w:val="20"/>
          <w:szCs w:val="20"/>
        </w:rPr>
      </w:pPr>
      <w:r>
        <w:rPr>
          <w:rFonts w:ascii="宋体" w:hAnsi="宋体" w:eastAsia="宋体" w:cs="宋体"/>
          <w:spacing w:val="8"/>
          <w:sz w:val="20"/>
          <w:szCs w:val="20"/>
        </w:rPr>
        <w:t>走进院门，映入眼帘的是一副文采飞扬的对联，上联“隔山隔水隔不断老区情谊</w:t>
      </w:r>
      <w:r>
        <w:rPr>
          <w:rFonts w:ascii="宋体" w:hAnsi="宋体" w:eastAsia="宋体" w:cs="宋体"/>
          <w:spacing w:val="-68"/>
          <w:sz w:val="20"/>
          <w:szCs w:val="20"/>
        </w:rPr>
        <w:t xml:space="preserve"> </w:t>
      </w:r>
      <w:r>
        <w:rPr>
          <w:rFonts w:ascii="宋体" w:hAnsi="宋体" w:eastAsia="宋体" w:cs="宋体"/>
          <w:spacing w:val="8"/>
          <w:sz w:val="20"/>
          <w:szCs w:val="20"/>
        </w:rPr>
        <w:t>”，下联“好茶好</w:t>
      </w:r>
      <w:r>
        <w:rPr>
          <w:rFonts w:ascii="宋体" w:hAnsi="宋体" w:eastAsia="宋体" w:cs="宋体"/>
          <w:sz w:val="20"/>
          <w:szCs w:val="20"/>
        </w:rPr>
        <w:t xml:space="preserve"> </w:t>
      </w:r>
      <w:r>
        <w:rPr>
          <w:rFonts w:ascii="宋体" w:hAnsi="宋体" w:eastAsia="宋体" w:cs="宋体"/>
          <w:spacing w:val="3"/>
          <w:sz w:val="20"/>
          <w:szCs w:val="20"/>
        </w:rPr>
        <w:t>酒好日子政策英明</w:t>
      </w:r>
      <w:r>
        <w:rPr>
          <w:rFonts w:ascii="宋体" w:hAnsi="宋体" w:eastAsia="宋体" w:cs="宋体"/>
          <w:spacing w:val="-70"/>
          <w:sz w:val="20"/>
          <w:szCs w:val="20"/>
        </w:rPr>
        <w:t xml:space="preserve"> </w:t>
      </w:r>
      <w:r>
        <w:rPr>
          <w:rFonts w:ascii="宋体" w:hAnsi="宋体" w:eastAsia="宋体" w:cs="宋体"/>
          <w:spacing w:val="3"/>
          <w:sz w:val="20"/>
          <w:szCs w:val="20"/>
        </w:rPr>
        <w:t>”，横批“共产党万岁</w:t>
      </w:r>
      <w:r>
        <w:rPr>
          <w:rFonts w:ascii="宋体" w:hAnsi="宋体" w:eastAsia="宋体" w:cs="宋体"/>
          <w:spacing w:val="-70"/>
          <w:sz w:val="20"/>
          <w:szCs w:val="20"/>
        </w:rPr>
        <w:t xml:space="preserve"> </w:t>
      </w:r>
      <w:r>
        <w:rPr>
          <w:rFonts w:ascii="宋体" w:hAnsi="宋体" w:eastAsia="宋体" w:cs="宋体"/>
          <w:spacing w:val="3"/>
          <w:sz w:val="20"/>
          <w:szCs w:val="20"/>
        </w:rPr>
        <w:t>”！原作是我县农业局邹新会局长担任新桥乡乡长时书写的，可</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谓是应情应景，受到习总书记的高度赞扬，并邀请陪同领导和黄老一家人分别在对联前合影。</w:t>
      </w:r>
    </w:p>
    <w:p>
      <w:pPr>
        <w:spacing w:before="132" w:line="382" w:lineRule="exact"/>
        <w:jc w:val="right"/>
        <w:rPr>
          <w:rFonts w:ascii="宋体" w:hAnsi="宋体" w:eastAsia="宋体" w:cs="宋体"/>
          <w:sz w:val="20"/>
          <w:szCs w:val="20"/>
        </w:rPr>
      </w:pPr>
      <w:r>
        <w:rPr>
          <w:rFonts w:ascii="宋体" w:hAnsi="宋体" w:eastAsia="宋体" w:cs="宋体"/>
          <w:spacing w:val="9"/>
          <w:position w:val="13"/>
          <w:sz w:val="20"/>
          <w:szCs w:val="20"/>
        </w:rPr>
        <w:t>在黄炳茂故居正厅摆放着两张四方桌，习总书记与黄老促膝谈心时，就坐在里侧最右边</w:t>
      </w:r>
      <w:r>
        <w:rPr>
          <w:rFonts w:ascii="宋体" w:hAnsi="宋体" w:eastAsia="宋体" w:cs="宋体"/>
          <w:spacing w:val="8"/>
          <w:position w:val="13"/>
          <w:sz w:val="20"/>
          <w:szCs w:val="20"/>
        </w:rPr>
        <w:t>的位置。黄</w:t>
      </w:r>
    </w:p>
    <w:p>
      <w:pPr>
        <w:spacing w:before="1" w:line="227" w:lineRule="auto"/>
        <w:jc w:val="right"/>
        <w:rPr>
          <w:rFonts w:ascii="宋体" w:hAnsi="宋体" w:eastAsia="宋体" w:cs="宋体"/>
          <w:sz w:val="20"/>
          <w:szCs w:val="20"/>
        </w:rPr>
      </w:pPr>
      <w:r>
        <w:rPr>
          <w:rFonts w:ascii="宋体" w:hAnsi="宋体" w:eastAsia="宋体" w:cs="宋体"/>
          <w:spacing w:val="9"/>
          <w:sz w:val="20"/>
          <w:szCs w:val="20"/>
        </w:rPr>
        <w:t>老的儿子黄应春怀着感恩之心，把当时接待习总书记的两张桌子，甚至习总书记喝酒的</w:t>
      </w:r>
      <w:r>
        <w:rPr>
          <w:rFonts w:ascii="宋体" w:hAnsi="宋体" w:eastAsia="宋体" w:cs="宋体"/>
          <w:spacing w:val="8"/>
          <w:sz w:val="20"/>
          <w:szCs w:val="20"/>
        </w:rPr>
        <w:t>碗，都原封不动</w:t>
      </w:r>
    </w:p>
    <w:p>
      <w:pPr>
        <w:spacing w:line="227" w:lineRule="auto"/>
        <w:rPr>
          <w:rFonts w:ascii="宋体" w:hAnsi="宋体" w:eastAsia="宋体" w:cs="宋体"/>
          <w:sz w:val="20"/>
          <w:szCs w:val="20"/>
        </w:rPr>
        <w:sectPr>
          <w:headerReference r:id="rId363" w:type="default"/>
          <w:footerReference r:id="rId364" w:type="default"/>
          <w:pgSz w:w="11906" w:h="16839"/>
          <w:pgMar w:top="1196" w:right="1246" w:bottom="1156" w:left="1246" w:header="886" w:footer="994" w:gutter="0"/>
          <w:cols w:space="720" w:num="1"/>
        </w:sectPr>
      </w:pPr>
    </w:p>
    <w:p>
      <w:pPr>
        <w:pStyle w:val="2"/>
        <w:spacing w:line="278" w:lineRule="auto"/>
      </w:pPr>
    </w:p>
    <w:p>
      <w:pPr>
        <w:spacing w:before="65" w:line="228" w:lineRule="auto"/>
        <w:ind w:left="26"/>
        <w:rPr>
          <w:rFonts w:ascii="宋体" w:hAnsi="宋体" w:eastAsia="宋体" w:cs="宋体"/>
          <w:sz w:val="20"/>
          <w:szCs w:val="20"/>
        </w:rPr>
      </w:pPr>
      <w:r>
        <w:rPr>
          <w:rFonts w:ascii="宋体" w:hAnsi="宋体" w:eastAsia="宋体" w:cs="宋体"/>
          <w:spacing w:val="9"/>
          <w:sz w:val="20"/>
          <w:szCs w:val="20"/>
        </w:rPr>
        <w:t>的保留在这里，让我们现在依然能感受到习总书记慰问黄老</w:t>
      </w:r>
      <w:r>
        <w:rPr>
          <w:rFonts w:ascii="宋体" w:hAnsi="宋体" w:eastAsia="宋体" w:cs="宋体"/>
          <w:spacing w:val="8"/>
          <w:sz w:val="20"/>
          <w:szCs w:val="20"/>
        </w:rPr>
        <w:t>的拳拳之心。</w:t>
      </w:r>
    </w:p>
    <w:p>
      <w:pPr>
        <w:spacing w:before="131" w:line="351" w:lineRule="auto"/>
        <w:ind w:left="11" w:right="149" w:firstLine="431"/>
        <w:rPr>
          <w:rFonts w:ascii="宋体" w:hAnsi="宋体" w:eastAsia="宋体" w:cs="宋体"/>
          <w:sz w:val="20"/>
          <w:szCs w:val="20"/>
        </w:rPr>
      </w:pPr>
      <w:r>
        <w:rPr>
          <w:rFonts w:ascii="宋体" w:hAnsi="宋体" w:eastAsia="宋体" w:cs="宋体"/>
          <w:spacing w:val="6"/>
          <w:sz w:val="20"/>
          <w:szCs w:val="20"/>
        </w:rPr>
        <w:t>习总书记看到黄炳茂喝的“李渡高粱</w:t>
      </w:r>
      <w:r>
        <w:rPr>
          <w:rFonts w:ascii="宋体" w:hAnsi="宋体" w:eastAsia="宋体" w:cs="宋体"/>
          <w:spacing w:val="-56"/>
          <w:sz w:val="20"/>
          <w:szCs w:val="20"/>
        </w:rPr>
        <w:t xml:space="preserve"> </w:t>
      </w:r>
      <w:r>
        <w:rPr>
          <w:rFonts w:ascii="宋体" w:hAnsi="宋体" w:eastAsia="宋体" w:cs="宋体"/>
          <w:spacing w:val="6"/>
          <w:sz w:val="20"/>
          <w:szCs w:val="20"/>
        </w:rPr>
        <w:t>”</w:t>
      </w:r>
      <w:r>
        <w:rPr>
          <w:rFonts w:ascii="宋体" w:hAnsi="宋体" w:eastAsia="宋体" w:cs="宋体"/>
          <w:spacing w:val="-79"/>
          <w:sz w:val="20"/>
          <w:szCs w:val="20"/>
        </w:rPr>
        <w:t xml:space="preserve"> </w:t>
      </w:r>
      <w:r>
        <w:rPr>
          <w:rFonts w:ascii="宋体" w:hAnsi="宋体" w:eastAsia="宋体" w:cs="宋体"/>
          <w:spacing w:val="6"/>
          <w:sz w:val="20"/>
          <w:szCs w:val="20"/>
        </w:rPr>
        <w:t>白酒，习总书记就问起了：“怎么喝这种酒？</w:t>
      </w:r>
      <w:r>
        <w:rPr>
          <w:rFonts w:ascii="宋体" w:hAnsi="宋体" w:eastAsia="宋体" w:cs="宋体"/>
          <w:spacing w:val="-56"/>
          <w:sz w:val="20"/>
          <w:szCs w:val="20"/>
        </w:rPr>
        <w:t xml:space="preserve"> </w:t>
      </w:r>
      <w:r>
        <w:rPr>
          <w:rFonts w:ascii="宋体" w:hAnsi="宋体" w:eastAsia="宋体" w:cs="宋体"/>
          <w:spacing w:val="6"/>
          <w:sz w:val="20"/>
          <w:szCs w:val="20"/>
        </w:rPr>
        <w:t>”黄炳茂回答</w:t>
      </w:r>
      <w:r>
        <w:rPr>
          <w:rFonts w:ascii="宋体" w:hAnsi="宋体" w:eastAsia="宋体" w:cs="宋体"/>
          <w:sz w:val="20"/>
          <w:szCs w:val="20"/>
        </w:rPr>
        <w:t xml:space="preserve"> 说：“水酒度数太低，不过瘾。”习总书记就殷切的交代要少喝点酒，多注意身体,当时这种酒才</w:t>
      </w:r>
      <w:r>
        <w:rPr>
          <w:rFonts w:ascii="宋体" w:hAnsi="宋体" w:eastAsia="宋体" w:cs="宋体"/>
          <w:spacing w:val="-9"/>
          <w:sz w:val="20"/>
          <w:szCs w:val="20"/>
        </w:rPr>
        <w:t xml:space="preserve"> </w:t>
      </w:r>
      <w:r>
        <w:rPr>
          <w:rFonts w:ascii="宋体" w:hAnsi="宋体" w:eastAsia="宋体" w:cs="宋体"/>
          <w:sz w:val="20"/>
          <w:szCs w:val="20"/>
        </w:rPr>
        <w:t>1.60</w:t>
      </w:r>
      <w:r>
        <w:rPr>
          <w:rFonts w:ascii="宋体" w:hAnsi="宋体" w:eastAsia="宋体" w:cs="宋体"/>
          <w:spacing w:val="-39"/>
          <w:sz w:val="20"/>
          <w:szCs w:val="20"/>
        </w:rPr>
        <w:t xml:space="preserve"> </w:t>
      </w:r>
      <w:r>
        <w:rPr>
          <w:rFonts w:ascii="宋体" w:hAnsi="宋体" w:eastAsia="宋体" w:cs="宋体"/>
          <w:sz w:val="20"/>
          <w:szCs w:val="20"/>
        </w:rPr>
        <w:t xml:space="preserve">元， </w:t>
      </w:r>
      <w:r>
        <w:rPr>
          <w:rFonts w:ascii="宋体" w:hAnsi="宋体" w:eastAsia="宋体" w:cs="宋体"/>
          <w:spacing w:val="3"/>
          <w:sz w:val="20"/>
          <w:szCs w:val="20"/>
        </w:rPr>
        <w:t>习总书记回到省里后，委托省委组织部每年寄两瓶茅台酒给</w:t>
      </w:r>
      <w:r>
        <w:rPr>
          <w:rFonts w:ascii="宋体" w:hAnsi="宋体" w:eastAsia="宋体" w:cs="宋体"/>
          <w:spacing w:val="2"/>
          <w:sz w:val="20"/>
          <w:szCs w:val="20"/>
        </w:rPr>
        <w:t>黄炳茂，从</w:t>
      </w:r>
      <w:r>
        <w:rPr>
          <w:rFonts w:ascii="宋体" w:hAnsi="宋体" w:eastAsia="宋体" w:cs="宋体"/>
          <w:spacing w:val="-18"/>
          <w:sz w:val="20"/>
          <w:szCs w:val="20"/>
        </w:rPr>
        <w:t xml:space="preserve"> </w:t>
      </w:r>
      <w:r>
        <w:rPr>
          <w:rFonts w:ascii="宋体" w:hAnsi="宋体" w:eastAsia="宋体" w:cs="宋体"/>
          <w:spacing w:val="2"/>
          <w:sz w:val="20"/>
          <w:szCs w:val="20"/>
        </w:rPr>
        <w:t>1999</w:t>
      </w:r>
      <w:r>
        <w:rPr>
          <w:rFonts w:ascii="宋体" w:hAnsi="宋体" w:eastAsia="宋体" w:cs="宋体"/>
          <w:spacing w:val="-40"/>
          <w:sz w:val="20"/>
          <w:szCs w:val="20"/>
        </w:rPr>
        <w:t xml:space="preserve"> </w:t>
      </w:r>
      <w:r>
        <w:rPr>
          <w:rFonts w:ascii="宋体" w:hAnsi="宋体" w:eastAsia="宋体" w:cs="宋体"/>
          <w:spacing w:val="2"/>
          <w:sz w:val="20"/>
          <w:szCs w:val="20"/>
        </w:rPr>
        <w:t>年到</w:t>
      </w:r>
      <w:r>
        <w:rPr>
          <w:rFonts w:ascii="宋体" w:hAnsi="宋体" w:eastAsia="宋体" w:cs="宋体"/>
          <w:spacing w:val="-34"/>
          <w:sz w:val="20"/>
          <w:szCs w:val="20"/>
        </w:rPr>
        <w:t xml:space="preserve"> </w:t>
      </w:r>
      <w:r>
        <w:rPr>
          <w:rFonts w:ascii="宋体" w:hAnsi="宋体" w:eastAsia="宋体" w:cs="宋体"/>
          <w:spacing w:val="2"/>
          <w:sz w:val="20"/>
          <w:szCs w:val="20"/>
        </w:rPr>
        <w:t>2011</w:t>
      </w:r>
      <w:r>
        <w:rPr>
          <w:rFonts w:ascii="宋体" w:hAnsi="宋体" w:eastAsia="宋体" w:cs="宋体"/>
          <w:spacing w:val="-40"/>
          <w:sz w:val="20"/>
          <w:szCs w:val="20"/>
        </w:rPr>
        <w:t xml:space="preserve"> </w:t>
      </w:r>
      <w:r>
        <w:rPr>
          <w:rFonts w:ascii="宋体" w:hAnsi="宋体" w:eastAsia="宋体" w:cs="宋体"/>
          <w:spacing w:val="2"/>
          <w:sz w:val="20"/>
          <w:szCs w:val="20"/>
        </w:rPr>
        <w:t>年（黄炳茂去世</w:t>
      </w:r>
      <w:r>
        <w:rPr>
          <w:rFonts w:ascii="宋体" w:hAnsi="宋体" w:eastAsia="宋体" w:cs="宋体"/>
          <w:spacing w:val="-47"/>
          <w:w w:val="89"/>
          <w:sz w:val="20"/>
          <w:szCs w:val="20"/>
        </w:rPr>
        <w:t>），</w:t>
      </w:r>
    </w:p>
    <w:p>
      <w:pPr>
        <w:spacing w:line="228" w:lineRule="auto"/>
        <w:ind w:left="9"/>
        <w:rPr>
          <w:rFonts w:ascii="宋体" w:hAnsi="宋体" w:eastAsia="宋体" w:cs="宋体"/>
          <w:sz w:val="20"/>
          <w:szCs w:val="20"/>
        </w:rPr>
      </w:pPr>
      <w:r>
        <w:rPr>
          <w:rFonts w:ascii="宋体" w:hAnsi="宋体" w:eastAsia="宋体" w:cs="宋体"/>
          <w:spacing w:val="-1"/>
          <w:sz w:val="20"/>
          <w:szCs w:val="20"/>
        </w:rPr>
        <w:t>连续</w:t>
      </w:r>
      <w:r>
        <w:rPr>
          <w:rFonts w:ascii="宋体" w:hAnsi="宋体" w:eastAsia="宋体" w:cs="宋体"/>
          <w:spacing w:val="-24"/>
          <w:sz w:val="20"/>
          <w:szCs w:val="20"/>
        </w:rPr>
        <w:t xml:space="preserve"> </w:t>
      </w:r>
      <w:r>
        <w:rPr>
          <w:rFonts w:ascii="宋体" w:hAnsi="宋体" w:eastAsia="宋体" w:cs="宋体"/>
          <w:spacing w:val="-1"/>
          <w:sz w:val="20"/>
          <w:szCs w:val="20"/>
        </w:rPr>
        <w:t>12</w:t>
      </w:r>
      <w:r>
        <w:rPr>
          <w:rFonts w:ascii="宋体" w:hAnsi="宋体" w:eastAsia="宋体" w:cs="宋体"/>
          <w:spacing w:val="-37"/>
          <w:sz w:val="20"/>
          <w:szCs w:val="20"/>
        </w:rPr>
        <w:t xml:space="preserve"> </w:t>
      </w:r>
      <w:r>
        <w:rPr>
          <w:rFonts w:ascii="宋体" w:hAnsi="宋体" w:eastAsia="宋体" w:cs="宋体"/>
          <w:spacing w:val="-1"/>
          <w:sz w:val="20"/>
          <w:szCs w:val="20"/>
        </w:rPr>
        <w:t>年。</w:t>
      </w:r>
    </w:p>
    <w:p>
      <w:pPr>
        <w:spacing w:before="131" w:line="382" w:lineRule="exact"/>
        <w:ind w:left="433"/>
        <w:rPr>
          <w:rFonts w:ascii="宋体" w:hAnsi="宋体" w:eastAsia="宋体" w:cs="宋体"/>
          <w:sz w:val="20"/>
          <w:szCs w:val="20"/>
        </w:rPr>
      </w:pPr>
      <w:r>
        <w:rPr>
          <w:rFonts w:ascii="宋体" w:hAnsi="宋体" w:eastAsia="宋体" w:cs="宋体"/>
          <w:spacing w:val="9"/>
          <w:position w:val="13"/>
          <w:sz w:val="20"/>
          <w:szCs w:val="20"/>
        </w:rPr>
        <w:t>交谈中，黄老回顾了他参加红军游击队作战的日子。现在让我们移步</w:t>
      </w:r>
      <w:r>
        <w:rPr>
          <w:rFonts w:ascii="宋体" w:hAnsi="宋体" w:eastAsia="宋体" w:cs="宋体"/>
          <w:spacing w:val="8"/>
          <w:position w:val="13"/>
          <w:sz w:val="20"/>
          <w:szCs w:val="20"/>
        </w:rPr>
        <w:t>红色文化展览馆，深入了解岭</w:t>
      </w:r>
    </w:p>
    <w:p>
      <w:pPr>
        <w:spacing w:line="228" w:lineRule="auto"/>
        <w:ind w:left="15"/>
        <w:rPr>
          <w:rFonts w:ascii="宋体" w:hAnsi="宋体" w:eastAsia="宋体" w:cs="宋体"/>
          <w:sz w:val="20"/>
          <w:szCs w:val="20"/>
        </w:rPr>
      </w:pPr>
      <w:r>
        <w:rPr>
          <w:rFonts w:ascii="宋体" w:hAnsi="宋体" w:eastAsia="宋体" w:cs="宋体"/>
          <w:spacing w:val="6"/>
          <w:sz w:val="20"/>
          <w:szCs w:val="20"/>
        </w:rPr>
        <w:t>下的红色岁月。</w:t>
      </w:r>
    </w:p>
    <w:p>
      <w:pPr>
        <w:spacing w:before="132" w:line="351" w:lineRule="auto"/>
        <w:ind w:left="9" w:right="203" w:firstLine="414"/>
        <w:rPr>
          <w:rFonts w:ascii="宋体" w:hAnsi="宋体" w:eastAsia="宋体" w:cs="宋体"/>
          <w:sz w:val="20"/>
          <w:szCs w:val="20"/>
        </w:rPr>
      </w:pPr>
      <w:r>
        <w:rPr>
          <w:rFonts w:ascii="宋体" w:hAnsi="宋体" w:eastAsia="宋体" w:cs="宋体"/>
          <w:spacing w:val="8"/>
          <w:sz w:val="20"/>
          <w:szCs w:val="20"/>
        </w:rPr>
        <w:t>【在展馆里】土地革命中期，1931</w:t>
      </w:r>
      <w:r>
        <w:rPr>
          <w:rFonts w:ascii="宋体" w:hAnsi="宋体" w:eastAsia="宋体" w:cs="宋体"/>
          <w:spacing w:val="-37"/>
          <w:sz w:val="20"/>
          <w:szCs w:val="20"/>
        </w:rPr>
        <w:t xml:space="preserve"> </w:t>
      </w:r>
      <w:r>
        <w:rPr>
          <w:rFonts w:ascii="宋体" w:hAnsi="宋体" w:eastAsia="宋体" w:cs="宋体"/>
          <w:spacing w:val="8"/>
          <w:sz w:val="20"/>
          <w:szCs w:val="20"/>
        </w:rPr>
        <w:t>年至</w:t>
      </w:r>
      <w:r>
        <w:rPr>
          <w:rFonts w:ascii="宋体" w:hAnsi="宋体" w:eastAsia="宋体" w:cs="宋体"/>
          <w:spacing w:val="-23"/>
          <w:sz w:val="20"/>
          <w:szCs w:val="20"/>
        </w:rPr>
        <w:t xml:space="preserve"> </w:t>
      </w:r>
      <w:r>
        <w:rPr>
          <w:rFonts w:ascii="宋体" w:hAnsi="宋体" w:eastAsia="宋体" w:cs="宋体"/>
          <w:spacing w:val="8"/>
          <w:sz w:val="20"/>
          <w:szCs w:val="20"/>
        </w:rPr>
        <w:t>19</w:t>
      </w:r>
      <w:r>
        <w:rPr>
          <w:rFonts w:ascii="宋体" w:hAnsi="宋体" w:eastAsia="宋体" w:cs="宋体"/>
          <w:spacing w:val="7"/>
          <w:sz w:val="20"/>
          <w:szCs w:val="20"/>
        </w:rPr>
        <w:t>34</w:t>
      </w:r>
      <w:r>
        <w:rPr>
          <w:rFonts w:ascii="宋体" w:hAnsi="宋体" w:eastAsia="宋体" w:cs="宋体"/>
          <w:spacing w:val="-40"/>
          <w:sz w:val="20"/>
          <w:szCs w:val="20"/>
        </w:rPr>
        <w:t xml:space="preserve"> </w:t>
      </w:r>
      <w:r>
        <w:rPr>
          <w:rFonts w:ascii="宋体" w:hAnsi="宋体" w:eastAsia="宋体" w:cs="宋体"/>
          <w:spacing w:val="7"/>
          <w:sz w:val="20"/>
          <w:szCs w:val="20"/>
        </w:rPr>
        <w:t>年，朱德、周恩来等老一辈革命家领导人，</w:t>
      </w:r>
      <w:r>
        <w:rPr>
          <w:rFonts w:ascii="宋体" w:hAnsi="宋体" w:eastAsia="宋体" w:cs="宋体"/>
          <w:spacing w:val="-59"/>
          <w:sz w:val="20"/>
          <w:szCs w:val="20"/>
        </w:rPr>
        <w:t xml:space="preserve"> </w:t>
      </w:r>
      <w:r>
        <w:rPr>
          <w:rFonts w:ascii="宋体" w:hAnsi="宋体" w:eastAsia="宋体" w:cs="宋体"/>
          <w:spacing w:val="7"/>
          <w:sz w:val="20"/>
          <w:szCs w:val="20"/>
        </w:rPr>
        <w:t>曾三次调</w:t>
      </w:r>
      <w:r>
        <w:rPr>
          <w:rFonts w:ascii="宋体" w:hAnsi="宋体" w:eastAsia="宋体" w:cs="宋体"/>
          <w:sz w:val="20"/>
          <w:szCs w:val="20"/>
        </w:rPr>
        <w:t xml:space="preserve"> </w:t>
      </w:r>
      <w:r>
        <w:rPr>
          <w:rFonts w:ascii="宋体" w:hAnsi="宋体" w:eastAsia="宋体" w:cs="宋体"/>
          <w:spacing w:val="8"/>
          <w:sz w:val="20"/>
          <w:szCs w:val="20"/>
        </w:rPr>
        <w:t>集八大开国元帅，解放泰宁苏区，在泰宁“赤化千里、筹款百万</w:t>
      </w:r>
      <w:r>
        <w:rPr>
          <w:rFonts w:ascii="宋体" w:hAnsi="宋体" w:eastAsia="宋体" w:cs="宋体"/>
          <w:spacing w:val="-59"/>
          <w:sz w:val="20"/>
          <w:szCs w:val="20"/>
        </w:rPr>
        <w:t xml:space="preserve"> </w:t>
      </w:r>
      <w:r>
        <w:rPr>
          <w:rFonts w:ascii="宋体" w:hAnsi="宋体" w:eastAsia="宋体" w:cs="宋体"/>
          <w:spacing w:val="8"/>
          <w:sz w:val="20"/>
          <w:szCs w:val="20"/>
        </w:rPr>
        <w:t>”，岭下村的红色政权就是在那一段铁</w:t>
      </w:r>
    </w:p>
    <w:p>
      <w:pPr>
        <w:spacing w:before="1" w:line="227" w:lineRule="auto"/>
        <w:ind w:left="10"/>
        <w:rPr>
          <w:rFonts w:ascii="宋体" w:hAnsi="宋体" w:eastAsia="宋体" w:cs="宋体"/>
          <w:sz w:val="20"/>
          <w:szCs w:val="20"/>
        </w:rPr>
      </w:pPr>
      <w:r>
        <w:rPr>
          <w:rFonts w:ascii="宋体" w:hAnsi="宋体" w:eastAsia="宋体" w:cs="宋体"/>
          <w:spacing w:val="7"/>
          <w:sz w:val="20"/>
          <w:szCs w:val="20"/>
        </w:rPr>
        <w:t>血岁月里建立的，这个不到</w:t>
      </w:r>
      <w:r>
        <w:rPr>
          <w:rFonts w:ascii="宋体" w:hAnsi="宋体" w:eastAsia="宋体" w:cs="宋体"/>
          <w:spacing w:val="-26"/>
          <w:sz w:val="20"/>
          <w:szCs w:val="20"/>
        </w:rPr>
        <w:t xml:space="preserve"> </w:t>
      </w:r>
      <w:r>
        <w:rPr>
          <w:rFonts w:ascii="宋体" w:hAnsi="宋体" w:eastAsia="宋体" w:cs="宋体"/>
          <w:spacing w:val="7"/>
          <w:sz w:val="20"/>
          <w:szCs w:val="20"/>
        </w:rPr>
        <w:t>400</w:t>
      </w:r>
      <w:r>
        <w:rPr>
          <w:rFonts w:ascii="宋体" w:hAnsi="宋体" w:eastAsia="宋体" w:cs="宋体"/>
          <w:spacing w:val="-37"/>
          <w:sz w:val="20"/>
          <w:szCs w:val="20"/>
        </w:rPr>
        <w:t xml:space="preserve"> </w:t>
      </w:r>
      <w:r>
        <w:rPr>
          <w:rFonts w:ascii="宋体" w:hAnsi="宋体" w:eastAsia="宋体" w:cs="宋体"/>
          <w:spacing w:val="7"/>
          <w:sz w:val="20"/>
          <w:szCs w:val="20"/>
        </w:rPr>
        <w:t>人的小村庄，先后涌现出</w:t>
      </w:r>
      <w:r>
        <w:rPr>
          <w:rFonts w:ascii="宋体" w:hAnsi="宋体" w:eastAsia="宋体" w:cs="宋体"/>
          <w:spacing w:val="-36"/>
          <w:sz w:val="20"/>
          <w:szCs w:val="20"/>
        </w:rPr>
        <w:t xml:space="preserve"> </w:t>
      </w:r>
      <w:r>
        <w:rPr>
          <w:rFonts w:ascii="宋体" w:hAnsi="宋体" w:eastAsia="宋体" w:cs="宋体"/>
          <w:spacing w:val="7"/>
          <w:sz w:val="20"/>
          <w:szCs w:val="20"/>
        </w:rPr>
        <w:t>28</w:t>
      </w:r>
      <w:r>
        <w:rPr>
          <w:rFonts w:ascii="宋体" w:hAnsi="宋体" w:eastAsia="宋体" w:cs="宋体"/>
          <w:spacing w:val="-38"/>
          <w:sz w:val="20"/>
          <w:szCs w:val="20"/>
        </w:rPr>
        <w:t xml:space="preserve"> </w:t>
      </w:r>
      <w:r>
        <w:rPr>
          <w:rFonts w:ascii="宋体" w:hAnsi="宋体" w:eastAsia="宋体" w:cs="宋体"/>
          <w:spacing w:val="7"/>
          <w:sz w:val="20"/>
          <w:szCs w:val="20"/>
        </w:rPr>
        <w:t>名英勇战士。</w:t>
      </w:r>
    </w:p>
    <w:p>
      <w:pPr>
        <w:spacing w:before="131" w:line="351" w:lineRule="auto"/>
        <w:ind w:left="8" w:right="149" w:firstLine="524"/>
        <w:rPr>
          <w:rFonts w:ascii="宋体" w:hAnsi="宋体" w:eastAsia="宋体" w:cs="宋体"/>
          <w:sz w:val="20"/>
          <w:szCs w:val="20"/>
        </w:rPr>
      </w:pPr>
      <w:r>
        <w:rPr>
          <w:rFonts w:ascii="宋体" w:hAnsi="宋体" w:eastAsia="宋体" w:cs="宋体"/>
          <w:spacing w:val="8"/>
          <w:sz w:val="20"/>
          <w:szCs w:val="20"/>
        </w:rPr>
        <w:t>这幅作战图呈现的是</w:t>
      </w:r>
      <w:r>
        <w:rPr>
          <w:rFonts w:ascii="宋体" w:hAnsi="宋体" w:eastAsia="宋体" w:cs="宋体"/>
          <w:spacing w:val="-23"/>
          <w:sz w:val="20"/>
          <w:szCs w:val="20"/>
        </w:rPr>
        <w:t xml:space="preserve"> </w:t>
      </w:r>
      <w:r>
        <w:rPr>
          <w:rFonts w:ascii="宋体" w:hAnsi="宋体" w:eastAsia="宋体" w:cs="宋体"/>
          <w:spacing w:val="8"/>
          <w:sz w:val="20"/>
          <w:szCs w:val="20"/>
        </w:rPr>
        <w:t>1934</w:t>
      </w:r>
      <w:r>
        <w:rPr>
          <w:rFonts w:ascii="宋体" w:hAnsi="宋体" w:eastAsia="宋体" w:cs="宋体"/>
          <w:spacing w:val="-38"/>
          <w:sz w:val="20"/>
          <w:szCs w:val="20"/>
        </w:rPr>
        <w:t xml:space="preserve"> </w:t>
      </w:r>
      <w:r>
        <w:rPr>
          <w:rFonts w:ascii="宋体" w:hAnsi="宋体" w:eastAsia="宋体" w:cs="宋体"/>
          <w:spacing w:val="8"/>
          <w:sz w:val="20"/>
          <w:szCs w:val="20"/>
        </w:rPr>
        <w:t>年，发生在泰宁苏区历史上规模</w:t>
      </w:r>
      <w:r>
        <w:rPr>
          <w:rFonts w:ascii="宋体" w:hAnsi="宋体" w:eastAsia="宋体" w:cs="宋体"/>
          <w:spacing w:val="7"/>
          <w:sz w:val="20"/>
          <w:szCs w:val="20"/>
        </w:rPr>
        <w:t>最大的一场绝命阻击战，主战场就在新</w:t>
      </w:r>
      <w:r>
        <w:rPr>
          <w:rFonts w:ascii="宋体" w:hAnsi="宋体" w:eastAsia="宋体" w:cs="宋体"/>
          <w:sz w:val="20"/>
          <w:szCs w:val="20"/>
        </w:rPr>
        <w:t xml:space="preserve"> </w:t>
      </w:r>
      <w:r>
        <w:rPr>
          <w:rFonts w:ascii="宋体" w:hAnsi="宋体" w:eastAsia="宋体" w:cs="宋体"/>
          <w:spacing w:val="9"/>
          <w:sz w:val="20"/>
          <w:szCs w:val="20"/>
        </w:rPr>
        <w:t>桥乡，三大开国元帅彭德怀、罗荣桓、聂荣臻亲自在此指挥战斗。在建泰革命根据地，两路进行</w:t>
      </w:r>
      <w:r>
        <w:rPr>
          <w:rFonts w:ascii="宋体" w:hAnsi="宋体" w:eastAsia="宋体" w:cs="宋体"/>
          <w:spacing w:val="8"/>
          <w:sz w:val="20"/>
          <w:szCs w:val="20"/>
        </w:rPr>
        <w:t>合围突</w:t>
      </w:r>
      <w:r>
        <w:rPr>
          <w:rFonts w:ascii="宋体" w:hAnsi="宋体" w:eastAsia="宋体" w:cs="宋体"/>
          <w:sz w:val="20"/>
          <w:szCs w:val="20"/>
        </w:rPr>
        <w:t xml:space="preserve"> </w:t>
      </w:r>
      <w:r>
        <w:rPr>
          <w:rFonts w:ascii="宋体" w:hAnsi="宋体" w:eastAsia="宋体" w:cs="宋体"/>
          <w:spacing w:val="10"/>
          <w:sz w:val="20"/>
          <w:szCs w:val="20"/>
        </w:rPr>
        <w:t>破敌人的的封锁，紧张根据地，在这里阻击，六天五夜的时间，大部队转移有充裕的时间，进行会师，</w:t>
      </w:r>
      <w:r>
        <w:rPr>
          <w:rFonts w:ascii="宋体" w:hAnsi="宋体" w:eastAsia="宋体" w:cs="宋体"/>
          <w:spacing w:val="4"/>
          <w:sz w:val="20"/>
          <w:szCs w:val="20"/>
        </w:rPr>
        <w:t xml:space="preserve"> </w:t>
      </w:r>
      <w:r>
        <w:rPr>
          <w:rFonts w:ascii="宋体" w:hAnsi="宋体" w:eastAsia="宋体" w:cs="宋体"/>
          <w:spacing w:val="-1"/>
          <w:sz w:val="20"/>
          <w:szCs w:val="20"/>
        </w:rPr>
        <w:t>开始了长征。当时红五军团长是彭德怀，34</w:t>
      </w:r>
      <w:r>
        <w:rPr>
          <w:rFonts w:ascii="宋体" w:hAnsi="宋体" w:eastAsia="宋体" w:cs="宋体"/>
          <w:spacing w:val="-26"/>
          <w:sz w:val="20"/>
          <w:szCs w:val="20"/>
        </w:rPr>
        <w:t xml:space="preserve"> </w:t>
      </w:r>
      <w:r>
        <w:rPr>
          <w:rFonts w:ascii="宋体" w:hAnsi="宋体" w:eastAsia="宋体" w:cs="宋体"/>
          <w:spacing w:val="-1"/>
          <w:sz w:val="20"/>
          <w:szCs w:val="20"/>
        </w:rPr>
        <w:t>师长是陈树湘，在湘江战役全军覆没，不愧为“绝命后卫师</w:t>
      </w:r>
      <w:r>
        <w:rPr>
          <w:rFonts w:ascii="宋体" w:hAnsi="宋体" w:eastAsia="宋体" w:cs="宋体"/>
          <w:spacing w:val="-70"/>
          <w:sz w:val="20"/>
          <w:szCs w:val="20"/>
        </w:rPr>
        <w:t xml:space="preserve"> </w:t>
      </w:r>
      <w:r>
        <w:rPr>
          <w:rFonts w:ascii="宋体" w:hAnsi="宋体" w:eastAsia="宋体" w:cs="宋体"/>
          <w:spacing w:val="-1"/>
          <w:sz w:val="20"/>
          <w:szCs w:val="20"/>
        </w:rPr>
        <w:t>”，</w:t>
      </w:r>
    </w:p>
    <w:p>
      <w:pPr>
        <w:spacing w:line="228" w:lineRule="auto"/>
        <w:ind w:left="9"/>
        <w:rPr>
          <w:rFonts w:ascii="宋体" w:hAnsi="宋体" w:eastAsia="宋体" w:cs="宋体"/>
          <w:sz w:val="20"/>
          <w:szCs w:val="20"/>
        </w:rPr>
      </w:pPr>
      <w:r>
        <w:rPr>
          <w:rFonts w:ascii="宋体" w:hAnsi="宋体" w:eastAsia="宋体" w:cs="宋体"/>
          <w:spacing w:val="8"/>
          <w:sz w:val="20"/>
          <w:szCs w:val="20"/>
        </w:rPr>
        <w:t>有</w:t>
      </w:r>
      <w:r>
        <w:rPr>
          <w:rFonts w:ascii="宋体" w:hAnsi="宋体" w:eastAsia="宋体" w:cs="宋体"/>
          <w:spacing w:val="-35"/>
          <w:sz w:val="20"/>
          <w:szCs w:val="20"/>
        </w:rPr>
        <w:t xml:space="preserve"> </w:t>
      </w:r>
      <w:r>
        <w:rPr>
          <w:rFonts w:ascii="宋体" w:hAnsi="宋体" w:eastAsia="宋体" w:cs="宋体"/>
          <w:spacing w:val="8"/>
          <w:sz w:val="20"/>
          <w:szCs w:val="20"/>
        </w:rPr>
        <w:t>3000</w:t>
      </w:r>
      <w:r>
        <w:rPr>
          <w:rFonts w:ascii="宋体" w:hAnsi="宋体" w:eastAsia="宋体" w:cs="宋体"/>
          <w:spacing w:val="-28"/>
          <w:sz w:val="20"/>
          <w:szCs w:val="20"/>
        </w:rPr>
        <w:t xml:space="preserve"> </w:t>
      </w:r>
      <w:r>
        <w:rPr>
          <w:rFonts w:ascii="宋体" w:hAnsi="宋体" w:eastAsia="宋体" w:cs="宋体"/>
          <w:spacing w:val="8"/>
          <w:sz w:val="20"/>
          <w:szCs w:val="20"/>
        </w:rPr>
        <w:t>多泰宁人，找到有名有姓的只有三个人，这是当时</w:t>
      </w:r>
      <w:r>
        <w:rPr>
          <w:rFonts w:ascii="宋体" w:hAnsi="宋体" w:eastAsia="宋体" w:cs="宋体"/>
          <w:spacing w:val="7"/>
          <w:sz w:val="20"/>
          <w:szCs w:val="20"/>
        </w:rPr>
        <w:t>的作战的工具。</w:t>
      </w:r>
    </w:p>
    <w:p>
      <w:pPr>
        <w:spacing w:before="133" w:line="351" w:lineRule="auto"/>
        <w:ind w:left="12" w:right="203" w:firstLine="432"/>
        <w:rPr>
          <w:rFonts w:ascii="宋体" w:hAnsi="宋体" w:eastAsia="宋体" w:cs="宋体"/>
          <w:sz w:val="20"/>
          <w:szCs w:val="20"/>
        </w:rPr>
      </w:pPr>
      <w:r>
        <w:rPr>
          <w:rFonts w:ascii="宋体" w:hAnsi="宋体" w:eastAsia="宋体" w:cs="宋体"/>
          <w:spacing w:val="7"/>
          <w:sz w:val="20"/>
          <w:szCs w:val="20"/>
        </w:rPr>
        <w:t>1934</w:t>
      </w:r>
      <w:r>
        <w:rPr>
          <w:rFonts w:ascii="宋体" w:hAnsi="宋体" w:eastAsia="宋体" w:cs="宋体"/>
          <w:spacing w:val="-28"/>
          <w:sz w:val="20"/>
          <w:szCs w:val="20"/>
        </w:rPr>
        <w:t xml:space="preserve"> </w:t>
      </w:r>
      <w:r>
        <w:rPr>
          <w:rFonts w:ascii="宋体" w:hAnsi="宋体" w:eastAsia="宋体" w:cs="宋体"/>
          <w:spacing w:val="7"/>
          <w:sz w:val="20"/>
          <w:szCs w:val="20"/>
        </w:rPr>
        <w:t>年，3</w:t>
      </w:r>
      <w:r>
        <w:rPr>
          <w:rFonts w:ascii="宋体" w:hAnsi="宋体" w:eastAsia="宋体" w:cs="宋体"/>
          <w:spacing w:val="-30"/>
          <w:sz w:val="20"/>
          <w:szCs w:val="20"/>
        </w:rPr>
        <w:t xml:space="preserve"> </w:t>
      </w:r>
      <w:r>
        <w:rPr>
          <w:rFonts w:ascii="宋体" w:hAnsi="宋体" w:eastAsia="宋体" w:cs="宋体"/>
          <w:spacing w:val="7"/>
          <w:sz w:val="20"/>
          <w:szCs w:val="20"/>
        </w:rPr>
        <w:t>月</w:t>
      </w:r>
      <w:r>
        <w:rPr>
          <w:rFonts w:ascii="宋体" w:hAnsi="宋体" w:eastAsia="宋体" w:cs="宋体"/>
          <w:spacing w:val="-35"/>
          <w:sz w:val="20"/>
          <w:szCs w:val="20"/>
        </w:rPr>
        <w:t xml:space="preserve"> </w:t>
      </w:r>
      <w:r>
        <w:rPr>
          <w:rFonts w:ascii="宋体" w:hAnsi="宋体" w:eastAsia="宋体" w:cs="宋体"/>
          <w:spacing w:val="7"/>
          <w:sz w:val="20"/>
          <w:szCs w:val="20"/>
        </w:rPr>
        <w:t>22 日，泰宁刚被攻陷</w:t>
      </w:r>
      <w:r>
        <w:rPr>
          <w:rFonts w:ascii="宋体" w:hAnsi="宋体" w:eastAsia="宋体" w:cs="宋体"/>
          <w:spacing w:val="-32"/>
          <w:sz w:val="20"/>
          <w:szCs w:val="20"/>
        </w:rPr>
        <w:t xml:space="preserve"> </w:t>
      </w:r>
      <w:r>
        <w:rPr>
          <w:rFonts w:ascii="宋体" w:hAnsi="宋体" w:eastAsia="宋体" w:cs="宋体"/>
          <w:spacing w:val="7"/>
          <w:sz w:val="20"/>
          <w:szCs w:val="20"/>
        </w:rPr>
        <w:t>3</w:t>
      </w:r>
      <w:r>
        <w:rPr>
          <w:rFonts w:ascii="宋体" w:hAnsi="宋体" w:eastAsia="宋体" w:cs="宋体"/>
          <w:spacing w:val="-32"/>
          <w:sz w:val="20"/>
          <w:szCs w:val="20"/>
        </w:rPr>
        <w:t xml:space="preserve"> </w:t>
      </w:r>
      <w:r>
        <w:rPr>
          <w:rFonts w:ascii="宋体" w:hAnsi="宋体" w:eastAsia="宋体" w:cs="宋体"/>
          <w:spacing w:val="7"/>
          <w:sz w:val="20"/>
          <w:szCs w:val="20"/>
        </w:rPr>
        <w:t>天，红军向毛主席驻扎的建宁革命根据地进行撤离。国民党</w:t>
      </w:r>
      <w:r>
        <w:rPr>
          <w:rFonts w:ascii="宋体" w:hAnsi="宋体" w:eastAsia="宋体" w:cs="宋体"/>
          <w:sz w:val="20"/>
          <w:szCs w:val="20"/>
        </w:rPr>
        <w:t xml:space="preserve"> </w:t>
      </w:r>
      <w:r>
        <w:rPr>
          <w:rFonts w:ascii="宋体" w:hAnsi="宋体" w:eastAsia="宋体" w:cs="宋体"/>
          <w:spacing w:val="9"/>
          <w:sz w:val="20"/>
          <w:szCs w:val="20"/>
        </w:rPr>
        <w:t>军汤恩伯部第四师与樊嵩甫部第七十九师、第六师分南北两路，分别从泰宁县城和江</w:t>
      </w:r>
      <w:r>
        <w:rPr>
          <w:rFonts w:ascii="宋体" w:hAnsi="宋体" w:eastAsia="宋体" w:cs="宋体"/>
          <w:spacing w:val="8"/>
          <w:sz w:val="20"/>
          <w:szCs w:val="20"/>
        </w:rPr>
        <w:t>西省黎川县德胜关</w:t>
      </w:r>
      <w:r>
        <w:rPr>
          <w:rFonts w:ascii="宋体" w:hAnsi="宋体" w:eastAsia="宋体" w:cs="宋体"/>
          <w:sz w:val="20"/>
          <w:szCs w:val="20"/>
        </w:rPr>
        <w:t xml:space="preserve"> </w:t>
      </w:r>
      <w:r>
        <w:rPr>
          <w:rFonts w:ascii="宋体" w:hAnsi="宋体" w:eastAsia="宋体" w:cs="宋体"/>
          <w:spacing w:val="9"/>
          <w:sz w:val="20"/>
          <w:szCs w:val="20"/>
        </w:rPr>
        <w:t>向建宁革命根据地逼近，意图对根据地形成南北夹击。为了打破国民党合围建宁</w:t>
      </w:r>
      <w:r>
        <w:rPr>
          <w:rFonts w:ascii="宋体" w:hAnsi="宋体" w:eastAsia="宋体" w:cs="宋体"/>
          <w:spacing w:val="8"/>
          <w:sz w:val="20"/>
          <w:szCs w:val="20"/>
        </w:rPr>
        <w:t>的计划，掩护毛主席进</w:t>
      </w:r>
      <w:r>
        <w:rPr>
          <w:rFonts w:ascii="宋体" w:hAnsi="宋体" w:eastAsia="宋体" w:cs="宋体"/>
          <w:sz w:val="20"/>
          <w:szCs w:val="20"/>
        </w:rPr>
        <w:t xml:space="preserve"> </w:t>
      </w:r>
      <w:r>
        <w:rPr>
          <w:rFonts w:ascii="宋体" w:hAnsi="宋体" w:eastAsia="宋体" w:cs="宋体"/>
          <w:spacing w:val="9"/>
          <w:sz w:val="20"/>
          <w:szCs w:val="20"/>
        </w:rPr>
        <w:t>行战略转移，红军在新桥乡投入了</w:t>
      </w:r>
      <w:r>
        <w:rPr>
          <w:rFonts w:ascii="宋体" w:hAnsi="宋体" w:eastAsia="宋体" w:cs="宋体"/>
          <w:spacing w:val="-28"/>
          <w:sz w:val="20"/>
          <w:szCs w:val="20"/>
        </w:rPr>
        <w:t xml:space="preserve"> </w:t>
      </w:r>
      <w:r>
        <w:rPr>
          <w:rFonts w:ascii="宋体" w:hAnsi="宋体" w:eastAsia="宋体" w:cs="宋体"/>
          <w:spacing w:val="9"/>
          <w:sz w:val="20"/>
          <w:szCs w:val="20"/>
        </w:rPr>
        <w:t>5</w:t>
      </w:r>
      <w:r>
        <w:rPr>
          <w:rFonts w:ascii="宋体" w:hAnsi="宋体" w:eastAsia="宋体" w:cs="宋体"/>
          <w:spacing w:val="-32"/>
          <w:sz w:val="20"/>
          <w:szCs w:val="20"/>
        </w:rPr>
        <w:t xml:space="preserve"> </w:t>
      </w:r>
      <w:r>
        <w:rPr>
          <w:rFonts w:ascii="宋体" w:hAnsi="宋体" w:eastAsia="宋体" w:cs="宋体"/>
          <w:spacing w:val="9"/>
          <w:sz w:val="20"/>
          <w:szCs w:val="20"/>
        </w:rPr>
        <w:t>师又</w:t>
      </w:r>
      <w:r>
        <w:rPr>
          <w:rFonts w:ascii="宋体" w:hAnsi="宋体" w:eastAsia="宋体" w:cs="宋体"/>
          <w:spacing w:val="-35"/>
          <w:sz w:val="20"/>
          <w:szCs w:val="20"/>
        </w:rPr>
        <w:t xml:space="preserve"> </w:t>
      </w:r>
      <w:r>
        <w:rPr>
          <w:rFonts w:ascii="宋体" w:hAnsi="宋体" w:eastAsia="宋体" w:cs="宋体"/>
          <w:spacing w:val="9"/>
          <w:sz w:val="20"/>
          <w:szCs w:val="20"/>
        </w:rPr>
        <w:t>2</w:t>
      </w:r>
      <w:r>
        <w:rPr>
          <w:rFonts w:ascii="宋体" w:hAnsi="宋体" w:eastAsia="宋体" w:cs="宋体"/>
          <w:spacing w:val="-16"/>
          <w:sz w:val="20"/>
          <w:szCs w:val="20"/>
        </w:rPr>
        <w:t xml:space="preserve"> </w:t>
      </w:r>
      <w:r>
        <w:rPr>
          <w:rFonts w:ascii="宋体" w:hAnsi="宋体" w:eastAsia="宋体" w:cs="宋体"/>
          <w:spacing w:val="9"/>
          <w:sz w:val="20"/>
          <w:szCs w:val="20"/>
        </w:rPr>
        <w:t>团的兵力，对国民党军进行绝命阻击，战斗持续到</w:t>
      </w:r>
      <w:r>
        <w:rPr>
          <w:rFonts w:ascii="宋体" w:hAnsi="宋体" w:eastAsia="宋体" w:cs="宋体"/>
          <w:spacing w:val="-33"/>
          <w:sz w:val="20"/>
          <w:szCs w:val="20"/>
        </w:rPr>
        <w:t xml:space="preserve"> </w:t>
      </w:r>
      <w:r>
        <w:rPr>
          <w:rFonts w:ascii="宋体" w:hAnsi="宋体" w:eastAsia="宋体" w:cs="宋体"/>
          <w:spacing w:val="9"/>
          <w:sz w:val="20"/>
          <w:szCs w:val="20"/>
        </w:rPr>
        <w:t>3</w:t>
      </w:r>
      <w:r>
        <w:rPr>
          <w:rFonts w:ascii="宋体" w:hAnsi="宋体" w:eastAsia="宋体" w:cs="宋体"/>
          <w:spacing w:val="-30"/>
          <w:sz w:val="20"/>
          <w:szCs w:val="20"/>
        </w:rPr>
        <w:t xml:space="preserve"> </w:t>
      </w:r>
      <w:r>
        <w:rPr>
          <w:rFonts w:ascii="宋体" w:hAnsi="宋体" w:eastAsia="宋体" w:cs="宋体"/>
          <w:spacing w:val="9"/>
          <w:sz w:val="20"/>
          <w:szCs w:val="20"/>
        </w:rPr>
        <w:t>月</w:t>
      </w:r>
      <w:r>
        <w:rPr>
          <w:rFonts w:ascii="宋体" w:hAnsi="宋体" w:eastAsia="宋体" w:cs="宋体"/>
          <w:spacing w:val="-35"/>
          <w:sz w:val="20"/>
          <w:szCs w:val="20"/>
        </w:rPr>
        <w:t xml:space="preserve"> </w:t>
      </w:r>
      <w:r>
        <w:rPr>
          <w:rFonts w:ascii="宋体" w:hAnsi="宋体" w:eastAsia="宋体" w:cs="宋体"/>
          <w:spacing w:val="9"/>
          <w:sz w:val="20"/>
          <w:szCs w:val="20"/>
        </w:rPr>
        <w:t>27</w:t>
      </w:r>
    </w:p>
    <w:p>
      <w:pPr>
        <w:spacing w:line="233" w:lineRule="auto"/>
        <w:ind w:left="45"/>
        <w:rPr>
          <w:rFonts w:ascii="宋体" w:hAnsi="宋体" w:eastAsia="宋体" w:cs="宋体"/>
          <w:sz w:val="20"/>
          <w:szCs w:val="20"/>
        </w:rPr>
      </w:pPr>
      <w:r>
        <w:rPr>
          <w:rFonts w:ascii="宋体" w:hAnsi="宋体" w:eastAsia="宋体" w:cs="宋体"/>
          <w:spacing w:val="-18"/>
          <w:sz w:val="20"/>
          <w:szCs w:val="20"/>
        </w:rPr>
        <w:t>日。</w:t>
      </w:r>
    </w:p>
    <w:p>
      <w:pPr>
        <w:spacing w:before="126" w:line="351" w:lineRule="auto"/>
        <w:ind w:left="8" w:right="203" w:firstLine="425"/>
        <w:rPr>
          <w:rFonts w:ascii="宋体" w:hAnsi="宋体" w:eastAsia="宋体" w:cs="宋体"/>
          <w:sz w:val="20"/>
          <w:szCs w:val="20"/>
        </w:rPr>
      </w:pPr>
      <w:r>
        <w:rPr>
          <w:rFonts w:ascii="宋体" w:hAnsi="宋体" w:eastAsia="宋体" w:cs="宋体"/>
          <w:spacing w:val="9"/>
          <w:sz w:val="20"/>
          <w:szCs w:val="20"/>
        </w:rPr>
        <w:t>岭下村作为新桥乡门户隘口，因村内神仙洞和三仙岭两处高地形成</w:t>
      </w:r>
      <w:r>
        <w:rPr>
          <w:rFonts w:ascii="宋体" w:hAnsi="宋体" w:eastAsia="宋体" w:cs="宋体"/>
          <w:spacing w:val="8"/>
          <w:sz w:val="20"/>
          <w:szCs w:val="20"/>
        </w:rPr>
        <w:t>天然的掎角之势，故敌我双方在</w:t>
      </w:r>
      <w:r>
        <w:rPr>
          <w:rFonts w:ascii="宋体" w:hAnsi="宋体" w:eastAsia="宋体" w:cs="宋体"/>
          <w:sz w:val="20"/>
          <w:szCs w:val="20"/>
        </w:rPr>
        <w:t xml:space="preserve"> </w:t>
      </w:r>
      <w:r>
        <w:rPr>
          <w:rFonts w:ascii="宋体" w:hAnsi="宋体" w:eastAsia="宋体" w:cs="宋体"/>
          <w:spacing w:val="8"/>
          <w:sz w:val="20"/>
          <w:szCs w:val="20"/>
        </w:rPr>
        <w:t>此展开了反复攻占的拉锯战，进行了大大小小</w:t>
      </w:r>
      <w:r>
        <w:rPr>
          <w:rFonts w:ascii="宋体" w:hAnsi="宋体" w:eastAsia="宋体" w:cs="宋体"/>
          <w:spacing w:val="-30"/>
          <w:sz w:val="20"/>
          <w:szCs w:val="20"/>
        </w:rPr>
        <w:t xml:space="preserve"> </w:t>
      </w:r>
      <w:r>
        <w:rPr>
          <w:rFonts w:ascii="宋体" w:hAnsi="宋体" w:eastAsia="宋体" w:cs="宋体"/>
          <w:spacing w:val="8"/>
          <w:sz w:val="20"/>
          <w:szCs w:val="20"/>
        </w:rPr>
        <w:t>8</w:t>
      </w:r>
      <w:r>
        <w:rPr>
          <w:rFonts w:ascii="宋体" w:hAnsi="宋体" w:eastAsia="宋体" w:cs="宋体"/>
          <w:spacing w:val="-39"/>
          <w:sz w:val="20"/>
          <w:szCs w:val="20"/>
        </w:rPr>
        <w:t xml:space="preserve"> </w:t>
      </w:r>
      <w:r>
        <w:rPr>
          <w:rFonts w:ascii="宋体" w:hAnsi="宋体" w:eastAsia="宋体" w:cs="宋体"/>
          <w:spacing w:val="8"/>
          <w:sz w:val="20"/>
          <w:szCs w:val="20"/>
        </w:rPr>
        <w:t>场战役。其中</w:t>
      </w:r>
      <w:r>
        <w:rPr>
          <w:rFonts w:ascii="宋体" w:hAnsi="宋体" w:eastAsia="宋体" w:cs="宋体"/>
          <w:spacing w:val="-32"/>
          <w:sz w:val="20"/>
          <w:szCs w:val="20"/>
        </w:rPr>
        <w:t xml:space="preserve"> </w:t>
      </w:r>
      <w:r>
        <w:rPr>
          <w:rFonts w:ascii="宋体" w:hAnsi="宋体" w:eastAsia="宋体" w:cs="宋体"/>
          <w:spacing w:val="8"/>
          <w:sz w:val="20"/>
          <w:szCs w:val="20"/>
        </w:rPr>
        <w:t>3</w:t>
      </w:r>
      <w:r>
        <w:rPr>
          <w:rFonts w:ascii="宋体" w:hAnsi="宋体" w:eastAsia="宋体" w:cs="宋体"/>
          <w:spacing w:val="-33"/>
          <w:sz w:val="20"/>
          <w:szCs w:val="20"/>
        </w:rPr>
        <w:t xml:space="preserve"> </w:t>
      </w:r>
      <w:r>
        <w:rPr>
          <w:rFonts w:ascii="宋体" w:hAnsi="宋体" w:eastAsia="宋体" w:cs="宋体"/>
          <w:spacing w:val="8"/>
          <w:sz w:val="20"/>
          <w:szCs w:val="20"/>
        </w:rPr>
        <w:t>月</w:t>
      </w:r>
      <w:r>
        <w:rPr>
          <w:rFonts w:ascii="宋体" w:hAnsi="宋体" w:eastAsia="宋体" w:cs="宋体"/>
          <w:spacing w:val="-35"/>
          <w:sz w:val="20"/>
          <w:szCs w:val="20"/>
        </w:rPr>
        <w:t xml:space="preserve"> </w:t>
      </w:r>
      <w:r>
        <w:rPr>
          <w:rFonts w:ascii="宋体" w:hAnsi="宋体" w:eastAsia="宋体" w:cs="宋体"/>
          <w:spacing w:val="8"/>
          <w:sz w:val="20"/>
          <w:szCs w:val="20"/>
        </w:rPr>
        <w:t>25 日尤为惨烈，红五军团十三师派</w:t>
      </w:r>
      <w:r>
        <w:rPr>
          <w:rFonts w:ascii="宋体" w:hAnsi="宋体" w:eastAsia="宋体" w:cs="宋体"/>
          <w:sz w:val="20"/>
          <w:szCs w:val="20"/>
        </w:rPr>
        <w:t xml:space="preserve"> </w:t>
      </w:r>
      <w:r>
        <w:rPr>
          <w:rFonts w:ascii="宋体" w:hAnsi="宋体" w:eastAsia="宋体" w:cs="宋体"/>
          <w:spacing w:val="9"/>
          <w:sz w:val="20"/>
          <w:szCs w:val="20"/>
        </w:rPr>
        <w:t>遣了三个团对国民党军阵地进行突击，战斗虽然攻陷了国民党军刚修建的两座堡垒，但由</w:t>
      </w:r>
      <w:r>
        <w:rPr>
          <w:rFonts w:ascii="宋体" w:hAnsi="宋体" w:eastAsia="宋体" w:cs="宋体"/>
          <w:spacing w:val="8"/>
          <w:sz w:val="20"/>
          <w:szCs w:val="20"/>
        </w:rPr>
        <w:t>于突击时路线</w:t>
      </w:r>
      <w:r>
        <w:rPr>
          <w:rFonts w:ascii="宋体" w:hAnsi="宋体" w:eastAsia="宋体" w:cs="宋体"/>
          <w:sz w:val="20"/>
          <w:szCs w:val="20"/>
        </w:rPr>
        <w:t xml:space="preserve"> </w:t>
      </w:r>
      <w:r>
        <w:rPr>
          <w:rFonts w:ascii="宋体" w:hAnsi="宋体" w:eastAsia="宋体" w:cs="宋体"/>
          <w:spacing w:val="4"/>
          <w:sz w:val="20"/>
          <w:szCs w:val="20"/>
        </w:rPr>
        <w:t>选择不当，作为前梯队的三十八团伤亡惨重，团长徐月达阵亡。据原三十八团营长鲁瑞林在他撰写的《从</w:t>
      </w:r>
      <w:r>
        <w:rPr>
          <w:rFonts w:ascii="宋体" w:hAnsi="宋体" w:eastAsia="宋体" w:cs="宋体"/>
          <w:spacing w:val="18"/>
          <w:sz w:val="20"/>
          <w:szCs w:val="20"/>
        </w:rPr>
        <w:t xml:space="preserve"> </w:t>
      </w:r>
      <w:r>
        <w:rPr>
          <w:rFonts w:ascii="宋体" w:hAnsi="宋体" w:eastAsia="宋体" w:cs="宋体"/>
          <w:spacing w:val="9"/>
          <w:sz w:val="20"/>
          <w:szCs w:val="20"/>
        </w:rPr>
        <w:t>马夫到将军》一书里回忆，经此一役，三十八团从团长、团政委到连排级的干部中，除他</w:t>
      </w:r>
      <w:r>
        <w:rPr>
          <w:rFonts w:ascii="宋体" w:hAnsi="宋体" w:eastAsia="宋体" w:cs="宋体"/>
          <w:spacing w:val="8"/>
          <w:sz w:val="20"/>
          <w:szCs w:val="20"/>
        </w:rPr>
        <w:t>一人外，其余</w:t>
      </w:r>
    </w:p>
    <w:p>
      <w:pPr>
        <w:spacing w:before="1" w:line="227" w:lineRule="auto"/>
        <w:ind w:left="9"/>
        <w:rPr>
          <w:rFonts w:ascii="宋体" w:hAnsi="宋体" w:eastAsia="宋体" w:cs="宋体"/>
          <w:sz w:val="20"/>
          <w:szCs w:val="20"/>
        </w:rPr>
      </w:pPr>
      <w:r>
        <w:rPr>
          <w:rFonts w:ascii="宋体" w:hAnsi="宋体" w:eastAsia="宋体" w:cs="宋体"/>
          <w:spacing w:val="7"/>
          <w:sz w:val="20"/>
          <w:szCs w:val="20"/>
        </w:rPr>
        <w:t>全部壮烈牺牲。</w:t>
      </w:r>
    </w:p>
    <w:p>
      <w:pPr>
        <w:spacing w:before="132" w:line="382" w:lineRule="exact"/>
        <w:ind w:left="428"/>
        <w:rPr>
          <w:rFonts w:ascii="宋体" w:hAnsi="宋体" w:eastAsia="宋体" w:cs="宋体"/>
          <w:sz w:val="20"/>
          <w:szCs w:val="20"/>
        </w:rPr>
      </w:pPr>
      <w:r>
        <w:rPr>
          <w:rFonts w:ascii="宋体" w:hAnsi="宋体" w:eastAsia="宋体" w:cs="宋体"/>
          <w:spacing w:val="8"/>
          <w:position w:val="13"/>
          <w:sz w:val="20"/>
          <w:szCs w:val="20"/>
        </w:rPr>
        <w:t>在这</w:t>
      </w:r>
      <w:r>
        <w:rPr>
          <w:rFonts w:ascii="宋体" w:hAnsi="宋体" w:eastAsia="宋体" w:cs="宋体"/>
          <w:spacing w:val="-38"/>
          <w:position w:val="13"/>
          <w:sz w:val="20"/>
          <w:szCs w:val="20"/>
        </w:rPr>
        <w:t xml:space="preserve"> </w:t>
      </w:r>
      <w:r>
        <w:rPr>
          <w:rFonts w:ascii="宋体" w:hAnsi="宋体" w:eastAsia="宋体" w:cs="宋体"/>
          <w:spacing w:val="8"/>
          <w:position w:val="13"/>
          <w:sz w:val="20"/>
          <w:szCs w:val="20"/>
        </w:rPr>
        <w:t>6</w:t>
      </w:r>
      <w:r>
        <w:rPr>
          <w:rFonts w:ascii="宋体" w:hAnsi="宋体" w:eastAsia="宋体" w:cs="宋体"/>
          <w:spacing w:val="-31"/>
          <w:position w:val="13"/>
          <w:sz w:val="20"/>
          <w:szCs w:val="20"/>
        </w:rPr>
        <w:t xml:space="preserve"> </w:t>
      </w:r>
      <w:r>
        <w:rPr>
          <w:rFonts w:ascii="宋体" w:hAnsi="宋体" w:eastAsia="宋体" w:cs="宋体"/>
          <w:spacing w:val="8"/>
          <w:position w:val="13"/>
          <w:sz w:val="20"/>
          <w:szCs w:val="20"/>
        </w:rPr>
        <w:t>天</w:t>
      </w:r>
      <w:r>
        <w:rPr>
          <w:rFonts w:ascii="宋体" w:hAnsi="宋体" w:eastAsia="宋体" w:cs="宋体"/>
          <w:spacing w:val="-33"/>
          <w:position w:val="13"/>
          <w:sz w:val="20"/>
          <w:szCs w:val="20"/>
        </w:rPr>
        <w:t xml:space="preserve"> </w:t>
      </w:r>
      <w:r>
        <w:rPr>
          <w:rFonts w:ascii="宋体" w:hAnsi="宋体" w:eastAsia="宋体" w:cs="宋体"/>
          <w:spacing w:val="8"/>
          <w:position w:val="13"/>
          <w:sz w:val="20"/>
          <w:szCs w:val="20"/>
        </w:rPr>
        <w:t>5</w:t>
      </w:r>
      <w:r>
        <w:rPr>
          <w:rFonts w:ascii="宋体" w:hAnsi="宋体" w:eastAsia="宋体" w:cs="宋体"/>
          <w:spacing w:val="-35"/>
          <w:position w:val="13"/>
          <w:sz w:val="20"/>
          <w:szCs w:val="20"/>
        </w:rPr>
        <w:t xml:space="preserve"> </w:t>
      </w:r>
      <w:r>
        <w:rPr>
          <w:rFonts w:ascii="宋体" w:hAnsi="宋体" w:eastAsia="宋体" w:cs="宋体"/>
          <w:spacing w:val="8"/>
          <w:position w:val="13"/>
          <w:sz w:val="20"/>
          <w:szCs w:val="20"/>
        </w:rPr>
        <w:t>夜的战斗中，红军共打死打伤敌军</w:t>
      </w:r>
      <w:r>
        <w:rPr>
          <w:rFonts w:ascii="宋体" w:hAnsi="宋体" w:eastAsia="宋体" w:cs="宋体"/>
          <w:spacing w:val="-21"/>
          <w:position w:val="13"/>
          <w:sz w:val="20"/>
          <w:szCs w:val="20"/>
        </w:rPr>
        <w:t xml:space="preserve"> </w:t>
      </w:r>
      <w:r>
        <w:rPr>
          <w:rFonts w:ascii="宋体" w:hAnsi="宋体" w:eastAsia="宋体" w:cs="宋体"/>
          <w:spacing w:val="8"/>
          <w:position w:val="13"/>
          <w:sz w:val="20"/>
          <w:szCs w:val="20"/>
        </w:rPr>
        <w:t>1000</w:t>
      </w:r>
      <w:r>
        <w:rPr>
          <w:rFonts w:ascii="宋体" w:hAnsi="宋体" w:eastAsia="宋体" w:cs="宋体"/>
          <w:spacing w:val="-37"/>
          <w:position w:val="13"/>
          <w:sz w:val="20"/>
          <w:szCs w:val="20"/>
        </w:rPr>
        <w:t xml:space="preserve"> </w:t>
      </w:r>
      <w:r>
        <w:rPr>
          <w:rFonts w:ascii="宋体" w:hAnsi="宋体" w:eastAsia="宋体" w:cs="宋体"/>
          <w:spacing w:val="8"/>
          <w:position w:val="13"/>
          <w:sz w:val="20"/>
          <w:szCs w:val="20"/>
        </w:rPr>
        <w:t>余人，缴获</w:t>
      </w:r>
      <w:r>
        <w:rPr>
          <w:rFonts w:ascii="宋体" w:hAnsi="宋体" w:eastAsia="宋体" w:cs="宋体"/>
          <w:spacing w:val="7"/>
          <w:position w:val="13"/>
          <w:sz w:val="20"/>
          <w:szCs w:val="20"/>
        </w:rPr>
        <w:t>枪支</w:t>
      </w:r>
      <w:r>
        <w:rPr>
          <w:rFonts w:ascii="宋体" w:hAnsi="宋体" w:eastAsia="宋体" w:cs="宋体"/>
          <w:spacing w:val="-33"/>
          <w:position w:val="13"/>
          <w:sz w:val="20"/>
          <w:szCs w:val="20"/>
        </w:rPr>
        <w:t xml:space="preserve"> </w:t>
      </w:r>
      <w:r>
        <w:rPr>
          <w:rFonts w:ascii="宋体" w:hAnsi="宋体" w:eastAsia="宋体" w:cs="宋体"/>
          <w:spacing w:val="7"/>
          <w:position w:val="13"/>
          <w:sz w:val="20"/>
          <w:szCs w:val="20"/>
        </w:rPr>
        <w:t>500</w:t>
      </w:r>
      <w:r>
        <w:rPr>
          <w:rFonts w:ascii="宋体" w:hAnsi="宋体" w:eastAsia="宋体" w:cs="宋体"/>
          <w:spacing w:val="-37"/>
          <w:position w:val="13"/>
          <w:sz w:val="20"/>
          <w:szCs w:val="20"/>
        </w:rPr>
        <w:t xml:space="preserve"> </w:t>
      </w:r>
      <w:r>
        <w:rPr>
          <w:rFonts w:ascii="宋体" w:hAnsi="宋体" w:eastAsia="宋体" w:cs="宋体"/>
          <w:spacing w:val="7"/>
          <w:position w:val="13"/>
          <w:sz w:val="20"/>
          <w:szCs w:val="20"/>
        </w:rPr>
        <w:t>余杆，弹药无数，取得了</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显赫战果，有效阻击了敌军合围建宁的行动，为毛主席率领的大部队争取到充分的转移时间。</w:t>
      </w:r>
    </w:p>
    <w:p>
      <w:pPr>
        <w:spacing w:before="131" w:line="351" w:lineRule="auto"/>
        <w:ind w:left="8" w:firstLine="434"/>
        <w:rPr>
          <w:rFonts w:ascii="宋体" w:hAnsi="宋体" w:eastAsia="宋体" w:cs="宋体"/>
          <w:sz w:val="20"/>
          <w:szCs w:val="20"/>
        </w:rPr>
      </w:pPr>
      <w:r>
        <w:rPr>
          <w:rFonts w:ascii="宋体" w:hAnsi="宋体" w:eastAsia="宋体" w:cs="宋体"/>
          <w:spacing w:val="5"/>
          <w:sz w:val="20"/>
          <w:szCs w:val="20"/>
        </w:rPr>
        <w:t>习总书记调研岭下时指出，建国</w:t>
      </w:r>
      <w:r>
        <w:rPr>
          <w:rFonts w:ascii="宋体" w:hAnsi="宋体" w:eastAsia="宋体" w:cs="宋体"/>
          <w:spacing w:val="-36"/>
          <w:sz w:val="20"/>
          <w:szCs w:val="20"/>
        </w:rPr>
        <w:t xml:space="preserve"> </w:t>
      </w:r>
      <w:r>
        <w:rPr>
          <w:rFonts w:ascii="宋体" w:hAnsi="宋体" w:eastAsia="宋体" w:cs="宋体"/>
          <w:spacing w:val="5"/>
          <w:sz w:val="20"/>
          <w:szCs w:val="20"/>
        </w:rPr>
        <w:t>50</w:t>
      </w:r>
      <w:r>
        <w:rPr>
          <w:rFonts w:ascii="宋体" w:hAnsi="宋体" w:eastAsia="宋体" w:cs="宋体"/>
          <w:spacing w:val="-37"/>
          <w:sz w:val="20"/>
          <w:szCs w:val="20"/>
        </w:rPr>
        <w:t xml:space="preserve"> </w:t>
      </w:r>
      <w:r>
        <w:rPr>
          <w:rFonts w:ascii="宋体" w:hAnsi="宋体" w:eastAsia="宋体" w:cs="宋体"/>
          <w:spacing w:val="5"/>
          <w:sz w:val="20"/>
          <w:szCs w:val="20"/>
        </w:rPr>
        <w:t>年，回顾为新中国建立付出巨大牺牲的</w:t>
      </w:r>
      <w:r>
        <w:rPr>
          <w:rFonts w:ascii="宋体" w:hAnsi="宋体" w:eastAsia="宋体" w:cs="宋体"/>
          <w:spacing w:val="4"/>
          <w:sz w:val="20"/>
          <w:szCs w:val="20"/>
        </w:rPr>
        <w:t>老区、老区人民、“五老</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人员现在情况如何，这要有一个交待，总的来说应该是：“不要忘记老区；不要忘记老区</w:t>
      </w:r>
      <w:r>
        <w:rPr>
          <w:rFonts w:ascii="宋体" w:hAnsi="宋体" w:eastAsia="宋体" w:cs="宋体"/>
          <w:spacing w:val="8"/>
          <w:sz w:val="20"/>
          <w:szCs w:val="20"/>
        </w:rPr>
        <w:t>人民；不要忘</w:t>
      </w:r>
      <w:r>
        <w:rPr>
          <w:rFonts w:ascii="宋体" w:hAnsi="宋体" w:eastAsia="宋体" w:cs="宋体"/>
          <w:sz w:val="20"/>
          <w:szCs w:val="20"/>
        </w:rPr>
        <w:t xml:space="preserve">   </w:t>
      </w:r>
      <w:r>
        <w:rPr>
          <w:rFonts w:ascii="宋体" w:hAnsi="宋体" w:eastAsia="宋体" w:cs="宋体"/>
          <w:spacing w:val="6"/>
          <w:sz w:val="20"/>
          <w:szCs w:val="20"/>
        </w:rPr>
        <w:t>记“五老</w:t>
      </w:r>
      <w:r>
        <w:rPr>
          <w:rFonts w:ascii="宋体" w:hAnsi="宋体" w:eastAsia="宋体" w:cs="宋体"/>
          <w:spacing w:val="-70"/>
          <w:sz w:val="20"/>
          <w:szCs w:val="20"/>
        </w:rPr>
        <w:t xml:space="preserve"> </w:t>
      </w:r>
      <w:r>
        <w:rPr>
          <w:rFonts w:ascii="宋体" w:hAnsi="宋体" w:eastAsia="宋体" w:cs="宋体"/>
          <w:spacing w:val="6"/>
          <w:sz w:val="20"/>
          <w:szCs w:val="20"/>
        </w:rPr>
        <w:t>”和这些革命老干部。离别之际，习总书记密切叮嘱市领导每年都要</w:t>
      </w:r>
      <w:r>
        <w:rPr>
          <w:rFonts w:ascii="宋体" w:hAnsi="宋体" w:eastAsia="宋体" w:cs="宋体"/>
          <w:spacing w:val="5"/>
          <w:sz w:val="20"/>
          <w:szCs w:val="20"/>
        </w:rPr>
        <w:t>替他来慰问黄炳茂老同志，</w:t>
      </w:r>
    </w:p>
    <w:p>
      <w:pPr>
        <w:spacing w:before="1" w:line="228" w:lineRule="auto"/>
        <w:ind w:left="14"/>
        <w:rPr>
          <w:rFonts w:ascii="宋体" w:hAnsi="宋体" w:eastAsia="宋体" w:cs="宋体"/>
          <w:sz w:val="20"/>
          <w:szCs w:val="20"/>
        </w:rPr>
      </w:pPr>
      <w:r>
        <w:rPr>
          <w:rFonts w:ascii="宋体" w:hAnsi="宋体" w:eastAsia="宋体" w:cs="宋体"/>
          <w:spacing w:val="7"/>
          <w:sz w:val="20"/>
          <w:szCs w:val="20"/>
        </w:rPr>
        <w:t>市领导班子这些年一直放在心上并且落实下来，直到黄老于</w:t>
      </w:r>
      <w:r>
        <w:rPr>
          <w:rFonts w:ascii="宋体" w:hAnsi="宋体" w:eastAsia="宋体" w:cs="宋体"/>
          <w:spacing w:val="-22"/>
          <w:sz w:val="20"/>
          <w:szCs w:val="20"/>
        </w:rPr>
        <w:t xml:space="preserve"> </w:t>
      </w:r>
      <w:r>
        <w:rPr>
          <w:rFonts w:ascii="宋体" w:hAnsi="宋体" w:eastAsia="宋体" w:cs="宋体"/>
          <w:spacing w:val="7"/>
          <w:sz w:val="20"/>
          <w:szCs w:val="20"/>
        </w:rPr>
        <w:t>2011</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8"/>
          <w:sz w:val="20"/>
          <w:szCs w:val="20"/>
        </w:rPr>
        <w:t xml:space="preserve"> </w:t>
      </w:r>
      <w:r>
        <w:rPr>
          <w:rFonts w:ascii="宋体" w:hAnsi="宋体" w:eastAsia="宋体" w:cs="宋体"/>
          <w:spacing w:val="7"/>
          <w:sz w:val="20"/>
          <w:szCs w:val="20"/>
        </w:rPr>
        <w:t>95</w:t>
      </w:r>
      <w:r>
        <w:rPr>
          <w:rFonts w:ascii="宋体" w:hAnsi="宋体" w:eastAsia="宋体" w:cs="宋体"/>
          <w:spacing w:val="-31"/>
          <w:sz w:val="20"/>
          <w:szCs w:val="20"/>
        </w:rPr>
        <w:t xml:space="preserve"> </w:t>
      </w:r>
      <w:r>
        <w:rPr>
          <w:rFonts w:ascii="宋体" w:hAnsi="宋体" w:eastAsia="宋体" w:cs="宋体"/>
          <w:spacing w:val="7"/>
          <w:sz w:val="20"/>
          <w:szCs w:val="20"/>
        </w:rPr>
        <w:t>岁高龄去世。</w:t>
      </w:r>
    </w:p>
    <w:p>
      <w:pPr>
        <w:spacing w:before="132" w:line="351" w:lineRule="auto"/>
        <w:ind w:left="14" w:right="203" w:firstLine="419"/>
        <w:rPr>
          <w:rFonts w:ascii="宋体" w:hAnsi="宋体" w:eastAsia="宋体" w:cs="宋体"/>
          <w:sz w:val="20"/>
          <w:szCs w:val="20"/>
        </w:rPr>
      </w:pPr>
      <w:r>
        <w:rPr>
          <w:rFonts w:ascii="宋体" w:hAnsi="宋体" w:eastAsia="宋体" w:cs="宋体"/>
          <w:spacing w:val="9"/>
          <w:sz w:val="20"/>
          <w:szCs w:val="20"/>
        </w:rPr>
        <w:t>岭下村在战后成为一片废墟，新中国成立后，岭下村民继续发扬老区精神</w:t>
      </w:r>
      <w:r>
        <w:rPr>
          <w:rFonts w:ascii="宋体" w:hAnsi="宋体" w:eastAsia="宋体" w:cs="宋体"/>
          <w:spacing w:val="8"/>
          <w:sz w:val="20"/>
          <w:szCs w:val="20"/>
        </w:rPr>
        <w:t>，着力建设美好家园，让</w:t>
      </w:r>
      <w:r>
        <w:rPr>
          <w:rFonts w:ascii="宋体" w:hAnsi="宋体" w:eastAsia="宋体" w:cs="宋体"/>
          <w:sz w:val="20"/>
          <w:szCs w:val="20"/>
        </w:rPr>
        <w:t xml:space="preserve"> </w:t>
      </w:r>
      <w:r>
        <w:rPr>
          <w:rFonts w:ascii="宋体" w:hAnsi="宋体" w:eastAsia="宋体" w:cs="宋体"/>
          <w:spacing w:val="9"/>
          <w:sz w:val="20"/>
          <w:szCs w:val="20"/>
        </w:rPr>
        <w:t>岭下村发生了翻天覆地的变化。特别是习总书记调研岭下留下的四点嘱托，县乡领</w:t>
      </w:r>
      <w:r>
        <w:rPr>
          <w:rFonts w:ascii="宋体" w:hAnsi="宋体" w:eastAsia="宋体" w:cs="宋体"/>
          <w:spacing w:val="8"/>
          <w:sz w:val="20"/>
          <w:szCs w:val="20"/>
        </w:rPr>
        <w:t>导牢记在心，一任接</w:t>
      </w:r>
    </w:p>
    <w:p>
      <w:pPr>
        <w:spacing w:before="1" w:line="227" w:lineRule="auto"/>
        <w:ind w:left="9"/>
        <w:rPr>
          <w:rFonts w:ascii="宋体" w:hAnsi="宋体" w:eastAsia="宋体" w:cs="宋体"/>
          <w:sz w:val="20"/>
          <w:szCs w:val="20"/>
        </w:rPr>
      </w:pPr>
      <w:r>
        <w:rPr>
          <w:rFonts w:ascii="宋体" w:hAnsi="宋体" w:eastAsia="宋体" w:cs="宋体"/>
          <w:spacing w:val="9"/>
          <w:sz w:val="20"/>
          <w:szCs w:val="20"/>
        </w:rPr>
        <w:t>着一任干，将岭下村打造成如今的美丽乡村，红色岭下。</w:t>
      </w:r>
    </w:p>
    <w:p>
      <w:pPr>
        <w:spacing w:before="133" w:line="228" w:lineRule="auto"/>
        <w:ind w:left="429"/>
        <w:rPr>
          <w:rFonts w:ascii="宋体" w:hAnsi="宋体" w:eastAsia="宋体" w:cs="宋体"/>
          <w:sz w:val="20"/>
          <w:szCs w:val="20"/>
        </w:rPr>
      </w:pPr>
      <w:r>
        <w:rPr>
          <w:rFonts w:ascii="宋体" w:hAnsi="宋体" w:eastAsia="宋体" w:cs="宋体"/>
          <w:spacing w:val="8"/>
          <w:sz w:val="20"/>
          <w:szCs w:val="20"/>
        </w:rPr>
        <w:t>讲解就到此，谢谢大家。</w:t>
      </w:r>
    </w:p>
    <w:p>
      <w:pPr>
        <w:spacing w:line="228" w:lineRule="auto"/>
        <w:rPr>
          <w:rFonts w:ascii="宋体" w:hAnsi="宋体" w:eastAsia="宋体" w:cs="宋体"/>
          <w:sz w:val="20"/>
          <w:szCs w:val="20"/>
        </w:rPr>
        <w:sectPr>
          <w:headerReference r:id="rId365" w:type="default"/>
          <w:footerReference r:id="rId366" w:type="default"/>
          <w:pgSz w:w="11906" w:h="16839"/>
          <w:pgMar w:top="1196" w:right="1044" w:bottom="1156" w:left="1246" w:header="886" w:footer="994" w:gutter="0"/>
          <w:cols w:space="720" w:num="1"/>
        </w:sectPr>
      </w:pPr>
    </w:p>
    <w:p>
      <w:pPr>
        <w:spacing w:before="284" w:line="222" w:lineRule="auto"/>
        <w:ind w:left="33"/>
        <w:rPr>
          <w:rFonts w:ascii="楷体" w:hAnsi="楷体" w:eastAsia="楷体" w:cs="楷体"/>
          <w:sz w:val="30"/>
          <w:szCs w:val="30"/>
        </w:rPr>
      </w:pPr>
      <w:r>
        <w:rPr>
          <w:rFonts w:ascii="楷体" w:hAnsi="楷体" w:eastAsia="楷体" w:cs="楷体"/>
          <w:b/>
          <w:bCs/>
          <w:spacing w:val="-6"/>
          <w:sz w:val="30"/>
          <w:szCs w:val="30"/>
        </w:rPr>
        <w:t>沿途介绍、周边县市篇</w:t>
      </w:r>
    </w:p>
    <w:p>
      <w:pPr>
        <w:spacing w:before="37" w:line="221" w:lineRule="auto"/>
        <w:ind w:left="2760"/>
        <w:rPr>
          <w:rFonts w:ascii="黑体" w:hAnsi="黑体" w:eastAsia="黑体" w:cs="黑体"/>
          <w:sz w:val="30"/>
          <w:szCs w:val="30"/>
        </w:rPr>
      </w:pPr>
      <w:r>
        <w:rPr>
          <w:rFonts w:ascii="黑体" w:hAnsi="黑体" w:eastAsia="黑体" w:cs="黑体"/>
          <w:b/>
          <w:bCs/>
          <w:spacing w:val="-3"/>
          <w:sz w:val="30"/>
          <w:szCs w:val="30"/>
        </w:rPr>
        <w:t>第一篇</w:t>
      </w:r>
      <w:r>
        <w:rPr>
          <w:rFonts w:ascii="黑体" w:hAnsi="黑体" w:eastAsia="黑体" w:cs="黑体"/>
          <w:spacing w:val="-3"/>
          <w:sz w:val="30"/>
          <w:szCs w:val="30"/>
        </w:rPr>
        <w:t xml:space="preserve">  </w:t>
      </w:r>
      <w:r>
        <w:rPr>
          <w:rFonts w:ascii="黑体" w:hAnsi="黑体" w:eastAsia="黑体" w:cs="黑体"/>
          <w:b/>
          <w:bCs/>
          <w:spacing w:val="-3"/>
          <w:sz w:val="30"/>
          <w:szCs w:val="30"/>
        </w:rPr>
        <w:t>主要景区沿途导游词</w:t>
      </w:r>
    </w:p>
    <w:p>
      <w:pPr>
        <w:pStyle w:val="2"/>
        <w:spacing w:line="365" w:lineRule="auto"/>
      </w:pPr>
    </w:p>
    <w:p>
      <w:pPr>
        <w:spacing w:before="91" w:line="222" w:lineRule="auto"/>
        <w:ind w:left="3591"/>
        <w:rPr>
          <w:rFonts w:ascii="黑体" w:hAnsi="黑体" w:eastAsia="黑体" w:cs="黑体"/>
          <w:sz w:val="28"/>
          <w:szCs w:val="28"/>
        </w:rPr>
      </w:pPr>
      <w:r>
        <w:rPr>
          <w:rFonts w:ascii="黑体" w:hAnsi="黑体" w:eastAsia="黑体" w:cs="黑体"/>
          <w:b/>
          <w:bCs/>
          <w:spacing w:val="-4"/>
          <w:sz w:val="28"/>
          <w:szCs w:val="28"/>
        </w:rPr>
        <w:t>大金湖沿途导游词</w:t>
      </w:r>
    </w:p>
    <w:p>
      <w:pPr>
        <w:spacing w:before="107" w:line="229" w:lineRule="auto"/>
        <w:ind w:left="11"/>
        <w:rPr>
          <w:rFonts w:ascii="宋体" w:hAnsi="宋体" w:eastAsia="宋体" w:cs="宋体"/>
          <w:sz w:val="20"/>
          <w:szCs w:val="20"/>
        </w:rPr>
      </w:pPr>
      <w:r>
        <w:rPr>
          <w:rFonts w:ascii="宋体" w:hAnsi="宋体" w:eastAsia="宋体" w:cs="宋体"/>
          <w:spacing w:val="5"/>
          <w:sz w:val="20"/>
          <w:szCs w:val="20"/>
        </w:rPr>
        <w:t>各位团友：</w:t>
      </w:r>
    </w:p>
    <w:p>
      <w:pPr>
        <w:spacing w:before="133" w:line="350" w:lineRule="auto"/>
        <w:ind w:left="9" w:right="53" w:firstLine="422"/>
        <w:rPr>
          <w:rFonts w:ascii="宋体" w:hAnsi="宋体" w:eastAsia="宋体" w:cs="宋体"/>
          <w:sz w:val="20"/>
          <w:szCs w:val="20"/>
        </w:rPr>
      </w:pPr>
      <w:r>
        <w:rPr>
          <w:rFonts w:ascii="宋体" w:hAnsi="宋体" w:eastAsia="宋体" w:cs="宋体"/>
          <w:spacing w:val="9"/>
          <w:sz w:val="20"/>
          <w:szCs w:val="20"/>
        </w:rPr>
        <w:t>大家好，欢迎来到世界地质公园、中国丹霞世界自然遗产地泰宁游览观光，首</w:t>
      </w:r>
      <w:r>
        <w:rPr>
          <w:rFonts w:ascii="宋体" w:hAnsi="宋体" w:eastAsia="宋体" w:cs="宋体"/>
          <w:spacing w:val="8"/>
          <w:sz w:val="20"/>
          <w:szCs w:val="20"/>
        </w:rPr>
        <w:t>先自我介绍一下，我</w:t>
      </w:r>
      <w:r>
        <w:rPr>
          <w:rFonts w:ascii="宋体" w:hAnsi="宋体" w:eastAsia="宋体" w:cs="宋体"/>
          <w:sz w:val="20"/>
          <w:szCs w:val="20"/>
        </w:rPr>
        <w:t xml:space="preserve"> </w:t>
      </w:r>
      <w:r>
        <w:rPr>
          <w:rFonts w:ascii="宋体" w:hAnsi="宋体" w:eastAsia="宋体" w:cs="宋体"/>
          <w:spacing w:val="6"/>
          <w:sz w:val="20"/>
          <w:szCs w:val="20"/>
        </w:rPr>
        <w:t>姓</w:t>
      </w:r>
      <w:r>
        <w:rPr>
          <w:rFonts w:ascii="宋体" w:hAnsi="宋体" w:eastAsia="宋体" w:cs="宋体"/>
          <w:spacing w:val="-41"/>
          <w:sz w:val="20"/>
          <w:szCs w:val="20"/>
        </w:rPr>
        <w:t xml:space="preserve"> </w:t>
      </w:r>
      <w:r>
        <w:rPr>
          <w:rFonts w:ascii="宋体" w:hAnsi="宋体" w:eastAsia="宋体" w:cs="宋体"/>
          <w:spacing w:val="6"/>
          <w:sz w:val="20"/>
          <w:szCs w:val="20"/>
        </w:rPr>
        <w:t>X，大家叫我</w:t>
      </w:r>
      <w:r>
        <w:rPr>
          <w:rFonts w:ascii="宋体" w:hAnsi="宋体" w:eastAsia="宋体" w:cs="宋体"/>
          <w:spacing w:val="-39"/>
          <w:sz w:val="20"/>
          <w:szCs w:val="20"/>
        </w:rPr>
        <w:t xml:space="preserve"> </w:t>
      </w:r>
      <w:r>
        <w:rPr>
          <w:rFonts w:ascii="宋体" w:hAnsi="宋体" w:eastAsia="宋体" w:cs="宋体"/>
          <w:spacing w:val="6"/>
          <w:sz w:val="20"/>
          <w:szCs w:val="20"/>
        </w:rPr>
        <w:t>X</w:t>
      </w:r>
      <w:r>
        <w:rPr>
          <w:rFonts w:ascii="宋体" w:hAnsi="宋体" w:eastAsia="宋体" w:cs="宋体"/>
          <w:spacing w:val="-33"/>
          <w:sz w:val="20"/>
          <w:szCs w:val="20"/>
        </w:rPr>
        <w:t xml:space="preserve"> </w:t>
      </w:r>
      <w:r>
        <w:rPr>
          <w:rFonts w:ascii="宋体" w:hAnsi="宋体" w:eastAsia="宋体" w:cs="宋体"/>
          <w:spacing w:val="6"/>
          <w:sz w:val="20"/>
          <w:szCs w:val="20"/>
        </w:rPr>
        <w:t>导就好了，是泰宁</w:t>
      </w:r>
      <w:r>
        <w:rPr>
          <w:rFonts w:ascii="宋体" w:hAnsi="宋体" w:eastAsia="宋体" w:cs="宋体"/>
          <w:spacing w:val="-41"/>
          <w:sz w:val="20"/>
          <w:szCs w:val="20"/>
        </w:rPr>
        <w:t xml:space="preserve"> </w:t>
      </w:r>
      <w:r>
        <w:rPr>
          <w:rFonts w:ascii="宋体" w:hAnsi="宋体" w:eastAsia="宋体" w:cs="宋体"/>
          <w:sz w:val="20"/>
          <w:szCs w:val="20"/>
        </w:rPr>
        <w:t>XX</w:t>
      </w:r>
      <w:r>
        <w:rPr>
          <w:rFonts w:ascii="宋体" w:hAnsi="宋体" w:eastAsia="宋体" w:cs="宋体"/>
          <w:spacing w:val="-39"/>
          <w:sz w:val="20"/>
          <w:szCs w:val="20"/>
        </w:rPr>
        <w:t xml:space="preserve"> </w:t>
      </w:r>
      <w:r>
        <w:rPr>
          <w:rFonts w:ascii="宋体" w:hAnsi="宋体" w:eastAsia="宋体" w:cs="宋体"/>
          <w:spacing w:val="6"/>
          <w:sz w:val="20"/>
          <w:szCs w:val="20"/>
        </w:rPr>
        <w:t>旅行社的导游，这几天都是</w:t>
      </w:r>
      <w:r>
        <w:rPr>
          <w:rFonts w:ascii="宋体" w:hAnsi="宋体" w:eastAsia="宋体" w:cs="宋体"/>
          <w:spacing w:val="-40"/>
          <w:sz w:val="20"/>
          <w:szCs w:val="20"/>
        </w:rPr>
        <w:t xml:space="preserve"> </w:t>
      </w:r>
      <w:r>
        <w:rPr>
          <w:rFonts w:ascii="宋体" w:hAnsi="宋体" w:eastAsia="宋体" w:cs="宋体"/>
          <w:spacing w:val="6"/>
          <w:sz w:val="20"/>
          <w:szCs w:val="20"/>
        </w:rPr>
        <w:t>x</w:t>
      </w:r>
      <w:r>
        <w:rPr>
          <w:rFonts w:ascii="宋体" w:hAnsi="宋体" w:eastAsia="宋体" w:cs="宋体"/>
          <w:spacing w:val="-33"/>
          <w:sz w:val="20"/>
          <w:szCs w:val="20"/>
        </w:rPr>
        <w:t xml:space="preserve"> </w:t>
      </w:r>
      <w:r>
        <w:rPr>
          <w:rFonts w:ascii="宋体" w:hAnsi="宋体" w:eastAsia="宋体" w:cs="宋体"/>
          <w:spacing w:val="6"/>
          <w:sz w:val="20"/>
          <w:szCs w:val="20"/>
        </w:rPr>
        <w:t>导带大家游览，希望大家能够游的</w:t>
      </w:r>
    </w:p>
    <w:p>
      <w:pPr>
        <w:spacing w:line="228" w:lineRule="auto"/>
        <w:ind w:left="9"/>
        <w:rPr>
          <w:rFonts w:ascii="宋体" w:hAnsi="宋体" w:eastAsia="宋体" w:cs="宋体"/>
          <w:sz w:val="20"/>
          <w:szCs w:val="20"/>
        </w:rPr>
      </w:pPr>
      <w:r>
        <w:rPr>
          <w:rFonts w:ascii="宋体" w:hAnsi="宋体" w:eastAsia="宋体" w:cs="宋体"/>
          <w:spacing w:val="8"/>
          <w:sz w:val="20"/>
          <w:szCs w:val="20"/>
        </w:rPr>
        <w:t>开心，高兴而来尽兴而归。</w:t>
      </w:r>
    </w:p>
    <w:p>
      <w:pPr>
        <w:spacing w:before="132" w:line="351" w:lineRule="auto"/>
        <w:ind w:left="9" w:right="121" w:firstLine="421"/>
        <w:rPr>
          <w:rFonts w:ascii="宋体" w:hAnsi="宋体" w:eastAsia="宋体" w:cs="宋体"/>
          <w:sz w:val="20"/>
          <w:szCs w:val="20"/>
        </w:rPr>
      </w:pPr>
      <w:r>
        <w:rPr>
          <w:rFonts w:ascii="宋体" w:hAnsi="宋体" w:eastAsia="宋体" w:cs="宋体"/>
          <w:spacing w:val="9"/>
          <w:sz w:val="20"/>
          <w:szCs w:val="20"/>
        </w:rPr>
        <w:t>现在我们去游览世界地质公园的核心景区-----大金湖，大金湖是泰宁世界地质公园最早开发的一</w:t>
      </w:r>
      <w:r>
        <w:rPr>
          <w:rFonts w:ascii="宋体" w:hAnsi="宋体" w:eastAsia="宋体" w:cs="宋体"/>
          <w:spacing w:val="5"/>
          <w:sz w:val="20"/>
          <w:szCs w:val="20"/>
        </w:rPr>
        <w:t xml:space="preserve"> </w:t>
      </w:r>
      <w:r>
        <w:rPr>
          <w:rFonts w:ascii="宋体" w:hAnsi="宋体" w:eastAsia="宋体" w:cs="宋体"/>
          <w:spacing w:val="6"/>
          <w:sz w:val="20"/>
          <w:szCs w:val="20"/>
        </w:rPr>
        <w:t>个景点，1980</w:t>
      </w:r>
      <w:r>
        <w:rPr>
          <w:rFonts w:ascii="宋体" w:hAnsi="宋体" w:eastAsia="宋体" w:cs="宋体"/>
          <w:spacing w:val="-31"/>
          <w:sz w:val="20"/>
          <w:szCs w:val="20"/>
        </w:rPr>
        <w:t xml:space="preserve"> </w:t>
      </w:r>
      <w:r>
        <w:rPr>
          <w:rFonts w:ascii="宋体" w:hAnsi="宋体" w:eastAsia="宋体" w:cs="宋体"/>
          <w:spacing w:val="6"/>
          <w:sz w:val="20"/>
          <w:szCs w:val="20"/>
        </w:rPr>
        <w:t>年形成对外开放，1994</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23"/>
          <w:sz w:val="20"/>
          <w:szCs w:val="20"/>
        </w:rPr>
        <w:t xml:space="preserve"> </w:t>
      </w:r>
      <w:r>
        <w:rPr>
          <w:rFonts w:ascii="宋体" w:hAnsi="宋体" w:eastAsia="宋体" w:cs="宋体"/>
          <w:spacing w:val="6"/>
          <w:sz w:val="20"/>
          <w:szCs w:val="20"/>
        </w:rPr>
        <w:t>1</w:t>
      </w:r>
      <w:r>
        <w:rPr>
          <w:rFonts w:ascii="宋体" w:hAnsi="宋体" w:eastAsia="宋体" w:cs="宋体"/>
          <w:spacing w:val="-33"/>
          <w:sz w:val="20"/>
          <w:szCs w:val="20"/>
        </w:rPr>
        <w:t xml:space="preserve"> </w:t>
      </w:r>
      <w:r>
        <w:rPr>
          <w:rFonts w:ascii="宋体" w:hAnsi="宋体" w:eastAsia="宋体" w:cs="宋体"/>
          <w:spacing w:val="6"/>
          <w:sz w:val="20"/>
          <w:szCs w:val="20"/>
        </w:rPr>
        <w:t>月被列为国家重点风景名胜区，2011</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 xml:space="preserve"> </w:t>
      </w:r>
      <w:r>
        <w:rPr>
          <w:rFonts w:ascii="宋体" w:hAnsi="宋体" w:eastAsia="宋体" w:cs="宋体"/>
          <w:spacing w:val="6"/>
          <w:sz w:val="20"/>
          <w:szCs w:val="20"/>
        </w:rPr>
        <w:t>8</w:t>
      </w:r>
      <w:r>
        <w:rPr>
          <w:rFonts w:ascii="宋体" w:hAnsi="宋体" w:eastAsia="宋体" w:cs="宋体"/>
          <w:spacing w:val="-35"/>
          <w:sz w:val="20"/>
          <w:szCs w:val="20"/>
        </w:rPr>
        <w:t xml:space="preserve"> </w:t>
      </w:r>
      <w:r>
        <w:rPr>
          <w:rFonts w:ascii="宋体" w:hAnsi="宋体" w:eastAsia="宋体" w:cs="宋体"/>
          <w:spacing w:val="6"/>
          <w:sz w:val="20"/>
          <w:szCs w:val="20"/>
        </w:rPr>
        <w:t>月申报成功为</w:t>
      </w:r>
      <w:r>
        <w:rPr>
          <w:rFonts w:ascii="宋体" w:hAnsi="宋体" w:eastAsia="宋体" w:cs="宋体"/>
          <w:spacing w:val="-33"/>
          <w:sz w:val="20"/>
          <w:szCs w:val="20"/>
        </w:rPr>
        <w:t xml:space="preserve"> </w:t>
      </w:r>
      <w:r>
        <w:rPr>
          <w:rFonts w:ascii="宋体" w:hAnsi="宋体" w:eastAsia="宋体" w:cs="宋体"/>
          <w:spacing w:val="6"/>
          <w:sz w:val="20"/>
          <w:szCs w:val="20"/>
        </w:rPr>
        <w:t>5A</w:t>
      </w:r>
      <w:r>
        <w:rPr>
          <w:rFonts w:ascii="宋体" w:hAnsi="宋体" w:eastAsia="宋体" w:cs="宋体"/>
          <w:sz w:val="20"/>
          <w:szCs w:val="20"/>
        </w:rPr>
        <w:t xml:space="preserve">  </w:t>
      </w:r>
      <w:r>
        <w:rPr>
          <w:rFonts w:ascii="宋体" w:hAnsi="宋体" w:eastAsia="宋体" w:cs="宋体"/>
          <w:spacing w:val="7"/>
          <w:sz w:val="20"/>
          <w:szCs w:val="20"/>
        </w:rPr>
        <w:t>级的风景名胜区。该景区面积达</w:t>
      </w:r>
      <w:r>
        <w:rPr>
          <w:rFonts w:ascii="宋体" w:hAnsi="宋体" w:eastAsia="宋体" w:cs="宋体"/>
          <w:spacing w:val="-6"/>
          <w:sz w:val="20"/>
          <w:szCs w:val="20"/>
        </w:rPr>
        <w:t xml:space="preserve"> </w:t>
      </w:r>
      <w:r>
        <w:rPr>
          <w:rFonts w:ascii="宋体" w:hAnsi="宋体" w:eastAsia="宋体" w:cs="宋体"/>
          <w:spacing w:val="7"/>
          <w:sz w:val="20"/>
          <w:szCs w:val="20"/>
        </w:rPr>
        <w:t>140</w:t>
      </w:r>
      <w:r>
        <w:rPr>
          <w:rFonts w:ascii="宋体" w:hAnsi="宋体" w:eastAsia="宋体" w:cs="宋体"/>
          <w:spacing w:val="-39"/>
          <w:sz w:val="20"/>
          <w:szCs w:val="20"/>
        </w:rPr>
        <w:t xml:space="preserve"> </w:t>
      </w:r>
      <w:r>
        <w:rPr>
          <w:rFonts w:ascii="宋体" w:hAnsi="宋体" w:eastAsia="宋体" w:cs="宋体"/>
          <w:spacing w:val="7"/>
          <w:sz w:val="20"/>
          <w:szCs w:val="20"/>
        </w:rPr>
        <w:t>平方公里，其中水域面积</w:t>
      </w:r>
      <w:r>
        <w:rPr>
          <w:rFonts w:ascii="宋体" w:hAnsi="宋体" w:eastAsia="宋体" w:cs="宋体"/>
          <w:spacing w:val="-35"/>
          <w:sz w:val="20"/>
          <w:szCs w:val="20"/>
        </w:rPr>
        <w:t xml:space="preserve"> </w:t>
      </w:r>
      <w:r>
        <w:rPr>
          <w:rFonts w:ascii="宋体" w:hAnsi="宋体" w:eastAsia="宋体" w:cs="宋体"/>
          <w:spacing w:val="7"/>
          <w:sz w:val="20"/>
          <w:szCs w:val="20"/>
        </w:rPr>
        <w:t>36</w:t>
      </w:r>
      <w:r>
        <w:rPr>
          <w:rFonts w:ascii="宋体" w:hAnsi="宋体" w:eastAsia="宋体" w:cs="宋体"/>
          <w:spacing w:val="-41"/>
          <w:sz w:val="20"/>
          <w:szCs w:val="20"/>
        </w:rPr>
        <w:t xml:space="preserve"> </w:t>
      </w:r>
      <w:r>
        <w:rPr>
          <w:rFonts w:ascii="宋体" w:hAnsi="宋体" w:eastAsia="宋体" w:cs="宋体"/>
          <w:spacing w:val="7"/>
          <w:sz w:val="20"/>
          <w:szCs w:val="20"/>
        </w:rPr>
        <w:t>平方公里。离县城</w:t>
      </w:r>
      <w:r>
        <w:rPr>
          <w:rFonts w:ascii="宋体" w:hAnsi="宋体" w:eastAsia="宋体" w:cs="宋体"/>
          <w:spacing w:val="-36"/>
          <w:sz w:val="20"/>
          <w:szCs w:val="20"/>
        </w:rPr>
        <w:t xml:space="preserve"> </w:t>
      </w:r>
      <w:r>
        <w:rPr>
          <w:rFonts w:ascii="宋体" w:hAnsi="宋体" w:eastAsia="宋体" w:cs="宋体"/>
          <w:spacing w:val="7"/>
          <w:sz w:val="20"/>
          <w:szCs w:val="20"/>
        </w:rPr>
        <w:t>9</w:t>
      </w:r>
      <w:r>
        <w:rPr>
          <w:rFonts w:ascii="宋体" w:hAnsi="宋体" w:eastAsia="宋体" w:cs="宋体"/>
          <w:spacing w:val="-31"/>
          <w:sz w:val="20"/>
          <w:szCs w:val="20"/>
        </w:rPr>
        <w:t xml:space="preserve"> </w:t>
      </w:r>
      <w:r>
        <w:rPr>
          <w:rFonts w:ascii="宋体" w:hAnsi="宋体" w:eastAsia="宋体" w:cs="宋体"/>
          <w:spacing w:val="7"/>
          <w:sz w:val="20"/>
          <w:szCs w:val="20"/>
        </w:rPr>
        <w:t>公里，十几分钟</w:t>
      </w:r>
      <w:r>
        <w:rPr>
          <w:rFonts w:ascii="宋体" w:hAnsi="宋体" w:eastAsia="宋体" w:cs="宋体"/>
          <w:sz w:val="20"/>
          <w:szCs w:val="20"/>
        </w:rPr>
        <w:t xml:space="preserve"> </w:t>
      </w:r>
      <w:r>
        <w:rPr>
          <w:rFonts w:ascii="宋体" w:hAnsi="宋体" w:eastAsia="宋体" w:cs="宋体"/>
          <w:spacing w:val="7"/>
          <w:sz w:val="20"/>
          <w:szCs w:val="20"/>
        </w:rPr>
        <w:t>的时间就到了。我们今天游的大金湖是坐游船游览的，全程</w:t>
      </w:r>
      <w:r>
        <w:rPr>
          <w:rFonts w:ascii="宋体" w:hAnsi="宋体" w:eastAsia="宋体" w:cs="宋体"/>
          <w:spacing w:val="-27"/>
          <w:sz w:val="20"/>
          <w:szCs w:val="20"/>
        </w:rPr>
        <w:t xml:space="preserve"> </w:t>
      </w:r>
      <w:r>
        <w:rPr>
          <w:rFonts w:ascii="宋体" w:hAnsi="宋体" w:eastAsia="宋体" w:cs="宋体"/>
          <w:spacing w:val="7"/>
          <w:sz w:val="20"/>
          <w:szCs w:val="20"/>
        </w:rPr>
        <w:t>4.5</w:t>
      </w:r>
      <w:r>
        <w:rPr>
          <w:rFonts w:ascii="宋体" w:hAnsi="宋体" w:eastAsia="宋体" w:cs="宋体"/>
          <w:spacing w:val="-32"/>
          <w:sz w:val="20"/>
          <w:szCs w:val="20"/>
        </w:rPr>
        <w:t xml:space="preserve"> </w:t>
      </w:r>
      <w:r>
        <w:rPr>
          <w:rFonts w:ascii="宋体" w:hAnsi="宋体" w:eastAsia="宋体" w:cs="宋体"/>
          <w:spacing w:val="7"/>
          <w:sz w:val="20"/>
          <w:szCs w:val="20"/>
        </w:rPr>
        <w:t>小时左右，其中有</w:t>
      </w:r>
      <w:r>
        <w:rPr>
          <w:rFonts w:ascii="宋体" w:hAnsi="宋体" w:eastAsia="宋体" w:cs="宋体"/>
          <w:spacing w:val="-35"/>
          <w:sz w:val="20"/>
          <w:szCs w:val="20"/>
        </w:rPr>
        <w:t xml:space="preserve"> </w:t>
      </w:r>
      <w:r>
        <w:rPr>
          <w:rFonts w:ascii="宋体" w:hAnsi="宋体" w:eastAsia="宋体" w:cs="宋体"/>
          <w:spacing w:val="7"/>
          <w:sz w:val="20"/>
          <w:szCs w:val="20"/>
        </w:rPr>
        <w:t>3</w:t>
      </w:r>
      <w:r>
        <w:rPr>
          <w:rFonts w:ascii="宋体" w:hAnsi="宋体" w:eastAsia="宋体" w:cs="宋体"/>
          <w:spacing w:val="-38"/>
          <w:sz w:val="20"/>
          <w:szCs w:val="20"/>
        </w:rPr>
        <w:t xml:space="preserve"> </w:t>
      </w:r>
      <w:r>
        <w:rPr>
          <w:rFonts w:ascii="宋体" w:hAnsi="宋体" w:eastAsia="宋体" w:cs="宋体"/>
          <w:spacing w:val="7"/>
          <w:sz w:val="20"/>
          <w:szCs w:val="20"/>
        </w:rPr>
        <w:t>个登陆景点</w:t>
      </w:r>
      <w:r>
        <w:rPr>
          <w:rFonts w:ascii="宋体" w:hAnsi="宋体" w:eastAsia="宋体" w:cs="宋体"/>
          <w:spacing w:val="-59"/>
          <w:sz w:val="20"/>
          <w:szCs w:val="20"/>
        </w:rPr>
        <w:t xml:space="preserve"> </w:t>
      </w:r>
      <w:r>
        <w:rPr>
          <w:rFonts w:ascii="宋体" w:hAnsi="宋体" w:eastAsia="宋体" w:cs="宋体"/>
          <w:spacing w:val="7"/>
          <w:sz w:val="20"/>
          <w:szCs w:val="20"/>
        </w:rPr>
        <w:t>:野趣</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源、甘露寺、陆地斜线天。</w:t>
      </w:r>
    </w:p>
    <w:p>
      <w:pPr>
        <w:spacing w:before="132" w:line="381" w:lineRule="exact"/>
        <w:ind w:right="56"/>
        <w:jc w:val="right"/>
        <w:rPr>
          <w:rFonts w:ascii="宋体" w:hAnsi="宋体" w:eastAsia="宋体" w:cs="宋体"/>
          <w:sz w:val="20"/>
          <w:szCs w:val="20"/>
        </w:rPr>
      </w:pPr>
      <w:r>
        <w:rPr>
          <w:rFonts w:ascii="宋体" w:hAnsi="宋体" w:eastAsia="宋体" w:cs="宋体"/>
          <w:spacing w:val="9"/>
          <w:position w:val="13"/>
          <w:sz w:val="20"/>
          <w:szCs w:val="20"/>
        </w:rPr>
        <w:t>现在我们行驶的这条路叫金湖路，是以金湖的名字而命名的，早年就是通往</w:t>
      </w:r>
      <w:r>
        <w:rPr>
          <w:rFonts w:ascii="宋体" w:hAnsi="宋体" w:eastAsia="宋体" w:cs="宋体"/>
          <w:spacing w:val="8"/>
          <w:position w:val="13"/>
          <w:sz w:val="20"/>
          <w:szCs w:val="20"/>
        </w:rPr>
        <w:t>泰宁南部乡村的重要通</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道，1993</w:t>
      </w:r>
      <w:r>
        <w:rPr>
          <w:rFonts w:ascii="宋体" w:hAnsi="宋体" w:eastAsia="宋体" w:cs="宋体"/>
          <w:spacing w:val="-22"/>
          <w:sz w:val="20"/>
          <w:szCs w:val="20"/>
        </w:rPr>
        <w:t xml:space="preserve"> </w:t>
      </w:r>
      <w:r>
        <w:rPr>
          <w:rFonts w:ascii="宋体" w:hAnsi="宋体" w:eastAsia="宋体" w:cs="宋体"/>
          <w:spacing w:val="8"/>
          <w:sz w:val="20"/>
          <w:szCs w:val="20"/>
        </w:rPr>
        <w:t>年后得到提升改造，城区扩建顺着金湖路不断延伸，20</w:t>
      </w:r>
      <w:r>
        <w:rPr>
          <w:rFonts w:ascii="宋体" w:hAnsi="宋体" w:eastAsia="宋体" w:cs="宋体"/>
          <w:spacing w:val="-31"/>
          <w:sz w:val="20"/>
          <w:szCs w:val="20"/>
        </w:rPr>
        <w:t xml:space="preserve"> </w:t>
      </w:r>
      <w:r>
        <w:rPr>
          <w:rFonts w:ascii="宋体" w:hAnsi="宋体" w:eastAsia="宋体" w:cs="宋体"/>
          <w:spacing w:val="8"/>
          <w:sz w:val="20"/>
          <w:szCs w:val="20"/>
        </w:rPr>
        <w:t>多年来见证了泰宁县城建设的沧桑。</w:t>
      </w:r>
    </w:p>
    <w:p>
      <w:pPr>
        <w:spacing w:before="129" w:line="351" w:lineRule="auto"/>
        <w:ind w:left="8" w:firstLine="3"/>
        <w:rPr>
          <w:rFonts w:ascii="宋体" w:hAnsi="宋体" w:eastAsia="宋体" w:cs="宋体"/>
          <w:sz w:val="20"/>
          <w:szCs w:val="20"/>
        </w:rPr>
      </w:pPr>
      <w:r>
        <w:rPr>
          <w:rFonts w:ascii="宋体" w:hAnsi="宋体" w:eastAsia="宋体" w:cs="宋体"/>
          <w:spacing w:val="7"/>
          <w:sz w:val="20"/>
          <w:szCs w:val="20"/>
        </w:rPr>
        <w:t>大家请看我右手指的方向有一座规模宏大的重檐歇山顶红色寺院建</w:t>
      </w:r>
      <w:r>
        <w:rPr>
          <w:rFonts w:ascii="宋体" w:hAnsi="宋体" w:eastAsia="宋体" w:cs="宋体"/>
          <w:spacing w:val="6"/>
          <w:sz w:val="20"/>
          <w:szCs w:val="20"/>
        </w:rPr>
        <w:t>筑，这就是“罗汉寺</w:t>
      </w:r>
      <w:r>
        <w:rPr>
          <w:rFonts w:ascii="宋体" w:hAnsi="宋体" w:eastAsia="宋体" w:cs="宋体"/>
          <w:spacing w:val="-70"/>
          <w:sz w:val="20"/>
          <w:szCs w:val="20"/>
        </w:rPr>
        <w:t xml:space="preserve"> </w:t>
      </w:r>
      <w:r>
        <w:rPr>
          <w:rFonts w:ascii="宋体" w:hAnsi="宋体" w:eastAsia="宋体" w:cs="宋体"/>
          <w:spacing w:val="6"/>
          <w:sz w:val="20"/>
          <w:szCs w:val="20"/>
        </w:rPr>
        <w:t>”，是一座始建</w:t>
      </w:r>
      <w:r>
        <w:rPr>
          <w:rFonts w:ascii="宋体" w:hAnsi="宋体" w:eastAsia="宋体" w:cs="宋体"/>
          <w:sz w:val="20"/>
          <w:szCs w:val="20"/>
        </w:rPr>
        <w:t xml:space="preserve">  </w:t>
      </w:r>
      <w:r>
        <w:rPr>
          <w:rFonts w:ascii="宋体" w:hAnsi="宋体" w:eastAsia="宋体" w:cs="宋体"/>
          <w:spacing w:val="10"/>
          <w:sz w:val="20"/>
          <w:szCs w:val="20"/>
        </w:rPr>
        <w:t>于唐末五代的寺庙，寺内的大雄宝殿还是明代的原有建筑。当年彭德怀领导的东方军司令部就在这儿，</w:t>
      </w:r>
      <w:r>
        <w:rPr>
          <w:rFonts w:ascii="宋体" w:hAnsi="宋体" w:eastAsia="宋体" w:cs="宋体"/>
          <w:spacing w:val="4"/>
          <w:sz w:val="20"/>
          <w:szCs w:val="20"/>
        </w:rPr>
        <w:t xml:space="preserve"> </w:t>
      </w:r>
      <w:r>
        <w:rPr>
          <w:rFonts w:ascii="宋体" w:hAnsi="宋体" w:eastAsia="宋体" w:cs="宋体"/>
          <w:spacing w:val="6"/>
          <w:sz w:val="20"/>
          <w:szCs w:val="20"/>
        </w:rPr>
        <w:t>这是因为在</w:t>
      </w:r>
      <w:r>
        <w:rPr>
          <w:rFonts w:ascii="宋体" w:hAnsi="宋体" w:eastAsia="宋体" w:cs="宋体"/>
          <w:spacing w:val="-23"/>
          <w:sz w:val="20"/>
          <w:szCs w:val="20"/>
        </w:rPr>
        <w:t xml:space="preserve"> </w:t>
      </w:r>
      <w:r>
        <w:rPr>
          <w:rFonts w:ascii="宋体" w:hAnsi="宋体" w:eastAsia="宋体" w:cs="宋体"/>
          <w:spacing w:val="6"/>
          <w:sz w:val="20"/>
          <w:szCs w:val="20"/>
        </w:rPr>
        <w:t>1931---1934</w:t>
      </w:r>
      <w:r>
        <w:rPr>
          <w:rFonts w:ascii="宋体" w:hAnsi="宋体" w:eastAsia="宋体" w:cs="宋体"/>
          <w:spacing w:val="-40"/>
          <w:sz w:val="20"/>
          <w:szCs w:val="20"/>
        </w:rPr>
        <w:t xml:space="preserve"> </w:t>
      </w:r>
      <w:r>
        <w:rPr>
          <w:rFonts w:ascii="宋体" w:hAnsi="宋体" w:eastAsia="宋体" w:cs="宋体"/>
          <w:spacing w:val="6"/>
          <w:sz w:val="20"/>
          <w:szCs w:val="20"/>
        </w:rPr>
        <w:t>年红军曾经三次解放泰宁，1932</w:t>
      </w:r>
      <w:r>
        <w:rPr>
          <w:rFonts w:ascii="宋体" w:hAnsi="宋体" w:eastAsia="宋体" w:cs="宋体"/>
          <w:spacing w:val="-39"/>
          <w:sz w:val="20"/>
          <w:szCs w:val="20"/>
        </w:rPr>
        <w:t xml:space="preserve"> </w:t>
      </w:r>
      <w:r>
        <w:rPr>
          <w:rFonts w:ascii="宋体" w:hAnsi="宋体" w:eastAsia="宋体" w:cs="宋体"/>
          <w:spacing w:val="6"/>
          <w:sz w:val="20"/>
          <w:szCs w:val="20"/>
        </w:rPr>
        <w:t>年，中央红军由连成北上，</w:t>
      </w:r>
      <w:r>
        <w:rPr>
          <w:rFonts w:ascii="宋体" w:hAnsi="宋体" w:eastAsia="宋体" w:cs="宋体"/>
          <w:spacing w:val="5"/>
          <w:sz w:val="20"/>
          <w:szCs w:val="20"/>
        </w:rPr>
        <w:t>提出“两个拳头出</w:t>
      </w:r>
      <w:r>
        <w:rPr>
          <w:rFonts w:ascii="宋体" w:hAnsi="宋体" w:eastAsia="宋体" w:cs="宋体"/>
          <w:sz w:val="20"/>
          <w:szCs w:val="20"/>
        </w:rPr>
        <w:t xml:space="preserve"> </w:t>
      </w:r>
      <w:r>
        <w:rPr>
          <w:rFonts w:ascii="宋体" w:hAnsi="宋体" w:eastAsia="宋体" w:cs="宋体"/>
          <w:spacing w:val="7"/>
          <w:sz w:val="20"/>
          <w:szCs w:val="20"/>
        </w:rPr>
        <w:t>击</w:t>
      </w:r>
      <w:r>
        <w:rPr>
          <w:rFonts w:ascii="宋体" w:hAnsi="宋体" w:eastAsia="宋体" w:cs="宋体"/>
          <w:spacing w:val="-73"/>
          <w:sz w:val="20"/>
          <w:szCs w:val="20"/>
        </w:rPr>
        <w:t xml:space="preserve"> </w:t>
      </w:r>
      <w:r>
        <w:rPr>
          <w:rFonts w:ascii="宋体" w:hAnsi="宋体" w:eastAsia="宋体" w:cs="宋体"/>
          <w:spacing w:val="7"/>
          <w:sz w:val="20"/>
          <w:szCs w:val="20"/>
        </w:rPr>
        <w:t>”，扩大苏区范围，进攻将乐、沙县，这里就成为司令部。现在所见的寺庙建于明</w:t>
      </w:r>
      <w:r>
        <w:rPr>
          <w:rFonts w:ascii="宋体" w:hAnsi="宋体" w:eastAsia="宋体" w:cs="宋体"/>
          <w:spacing w:val="6"/>
          <w:sz w:val="20"/>
          <w:szCs w:val="20"/>
        </w:rPr>
        <w:t>代，它现在是泰宁</w:t>
      </w:r>
      <w:r>
        <w:rPr>
          <w:rFonts w:ascii="宋体" w:hAnsi="宋体" w:eastAsia="宋体" w:cs="宋体"/>
          <w:sz w:val="20"/>
          <w:szCs w:val="20"/>
        </w:rPr>
        <w:t xml:space="preserve">  </w:t>
      </w:r>
      <w:r>
        <w:rPr>
          <w:rFonts w:ascii="宋体" w:hAnsi="宋体" w:eastAsia="宋体" w:cs="宋体"/>
          <w:spacing w:val="1"/>
          <w:sz w:val="20"/>
          <w:szCs w:val="20"/>
        </w:rPr>
        <w:t>县佛教协会所在地。2017</w:t>
      </w:r>
      <w:r>
        <w:rPr>
          <w:rFonts w:ascii="宋体" w:hAnsi="宋体" w:eastAsia="宋体" w:cs="宋体"/>
          <w:spacing w:val="-39"/>
          <w:sz w:val="20"/>
          <w:szCs w:val="20"/>
        </w:rPr>
        <w:t xml:space="preserve"> </w:t>
      </w:r>
      <w:r>
        <w:rPr>
          <w:rFonts w:ascii="宋体" w:hAnsi="宋体" w:eastAsia="宋体" w:cs="宋体"/>
          <w:spacing w:val="1"/>
          <w:sz w:val="20"/>
          <w:szCs w:val="20"/>
        </w:rPr>
        <w:t>年这里推山填土，修建了“泰宁公交客运总站</w:t>
      </w:r>
      <w:r>
        <w:rPr>
          <w:rFonts w:ascii="宋体" w:hAnsi="宋体" w:eastAsia="宋体" w:cs="宋体"/>
          <w:spacing w:val="-70"/>
          <w:sz w:val="20"/>
          <w:szCs w:val="20"/>
        </w:rPr>
        <w:t xml:space="preserve"> </w:t>
      </w:r>
      <w:r>
        <w:rPr>
          <w:rFonts w:ascii="宋体" w:hAnsi="宋体" w:eastAsia="宋体" w:cs="宋体"/>
          <w:spacing w:val="1"/>
          <w:sz w:val="20"/>
          <w:szCs w:val="20"/>
        </w:rPr>
        <w:t>”，于</w:t>
      </w:r>
      <w:r>
        <w:rPr>
          <w:rFonts w:ascii="宋体" w:hAnsi="宋体" w:eastAsia="宋体" w:cs="宋体"/>
          <w:spacing w:val="-37"/>
          <w:sz w:val="20"/>
          <w:szCs w:val="20"/>
        </w:rPr>
        <w:t xml:space="preserve"> </w:t>
      </w:r>
      <w:r>
        <w:rPr>
          <w:rFonts w:ascii="宋体" w:hAnsi="宋体" w:eastAsia="宋体" w:cs="宋体"/>
          <w:spacing w:val="1"/>
          <w:sz w:val="20"/>
          <w:szCs w:val="20"/>
        </w:rPr>
        <w:t>2019</w:t>
      </w:r>
      <w:r>
        <w:rPr>
          <w:rFonts w:ascii="宋体" w:hAnsi="宋体" w:eastAsia="宋体" w:cs="宋体"/>
          <w:spacing w:val="-39"/>
          <w:sz w:val="20"/>
          <w:szCs w:val="20"/>
        </w:rPr>
        <w:t xml:space="preserve"> </w:t>
      </w:r>
      <w:r>
        <w:rPr>
          <w:rFonts w:ascii="宋体" w:hAnsi="宋体" w:eastAsia="宋体" w:cs="宋体"/>
          <w:spacing w:val="1"/>
          <w:sz w:val="20"/>
          <w:szCs w:val="20"/>
        </w:rPr>
        <w:t>年</w:t>
      </w:r>
      <w:r>
        <w:rPr>
          <w:rFonts w:ascii="宋体" w:hAnsi="宋体" w:eastAsia="宋体" w:cs="宋体"/>
          <w:sz w:val="20"/>
          <w:szCs w:val="20"/>
        </w:rPr>
        <w:t xml:space="preserve">元旦正式交付使用， </w:t>
      </w:r>
      <w:r>
        <w:rPr>
          <w:rFonts w:ascii="宋体" w:hAnsi="宋体" w:eastAsia="宋体" w:cs="宋体"/>
          <w:spacing w:val="9"/>
          <w:sz w:val="20"/>
          <w:szCs w:val="20"/>
        </w:rPr>
        <w:t>结束了泰宁没有公交客运站的历史。罗汉寺，距今已有一千多年的历史了，在寺外有一个塔碑，</w:t>
      </w:r>
      <w:r>
        <w:rPr>
          <w:rFonts w:ascii="宋体" w:hAnsi="宋体" w:eastAsia="宋体" w:cs="宋体"/>
          <w:spacing w:val="8"/>
          <w:sz w:val="20"/>
          <w:szCs w:val="20"/>
        </w:rPr>
        <w:t>上写东</w:t>
      </w:r>
      <w:r>
        <w:rPr>
          <w:rFonts w:ascii="宋体" w:hAnsi="宋体" w:eastAsia="宋体" w:cs="宋体"/>
          <w:sz w:val="20"/>
          <w:szCs w:val="20"/>
        </w:rPr>
        <w:t xml:space="preserve"> </w:t>
      </w:r>
      <w:r>
        <w:rPr>
          <w:rFonts w:ascii="宋体" w:hAnsi="宋体" w:eastAsia="宋体" w:cs="宋体"/>
          <w:spacing w:val="9"/>
          <w:sz w:val="20"/>
          <w:szCs w:val="20"/>
        </w:rPr>
        <w:t>方军司令部，朱德、周恩来、彭德怀等一些无产阶级革命家都曾在泰宁居住过指挥过战争，当时</w:t>
      </w:r>
      <w:r>
        <w:rPr>
          <w:rFonts w:ascii="宋体" w:hAnsi="宋体" w:eastAsia="宋体" w:cs="宋体"/>
          <w:spacing w:val="8"/>
          <w:sz w:val="20"/>
          <w:szCs w:val="20"/>
        </w:rPr>
        <w:t>的东方</w:t>
      </w:r>
      <w:r>
        <w:rPr>
          <w:rFonts w:ascii="宋体" w:hAnsi="宋体" w:eastAsia="宋体" w:cs="宋体"/>
          <w:sz w:val="20"/>
          <w:szCs w:val="20"/>
        </w:rPr>
        <w:t xml:space="preserve"> </w:t>
      </w:r>
      <w:r>
        <w:rPr>
          <w:rFonts w:ascii="宋体" w:hAnsi="宋体" w:eastAsia="宋体" w:cs="宋体"/>
          <w:spacing w:val="9"/>
          <w:sz w:val="20"/>
          <w:szCs w:val="20"/>
        </w:rPr>
        <w:t>军司令部就设在这儿，现在的泰宁也是全国百家红色经典旅游景区之一。左前方有几幢连成一片</w:t>
      </w:r>
      <w:r>
        <w:rPr>
          <w:rFonts w:ascii="宋体" w:hAnsi="宋体" w:eastAsia="宋体" w:cs="宋体"/>
          <w:spacing w:val="8"/>
          <w:sz w:val="20"/>
          <w:szCs w:val="20"/>
        </w:rPr>
        <w:t>的建筑</w:t>
      </w:r>
      <w:r>
        <w:rPr>
          <w:rFonts w:ascii="宋体" w:hAnsi="宋体" w:eastAsia="宋体" w:cs="宋体"/>
          <w:sz w:val="20"/>
          <w:szCs w:val="20"/>
        </w:rPr>
        <w:t xml:space="preserve"> </w:t>
      </w:r>
      <w:r>
        <w:rPr>
          <w:rFonts w:ascii="宋体" w:hAnsi="宋体" w:eastAsia="宋体" w:cs="宋体"/>
          <w:spacing w:val="6"/>
          <w:sz w:val="20"/>
          <w:szCs w:val="20"/>
        </w:rPr>
        <w:t>群，这是一所新建立的小学校，叫“文昌小学</w:t>
      </w:r>
      <w:r>
        <w:rPr>
          <w:rFonts w:ascii="宋体" w:hAnsi="宋体" w:eastAsia="宋体" w:cs="宋体"/>
          <w:spacing w:val="-63"/>
          <w:sz w:val="20"/>
          <w:szCs w:val="20"/>
        </w:rPr>
        <w:t xml:space="preserve"> </w:t>
      </w:r>
      <w:r>
        <w:rPr>
          <w:rFonts w:ascii="宋体" w:hAnsi="宋体" w:eastAsia="宋体" w:cs="宋体"/>
          <w:spacing w:val="6"/>
          <w:sz w:val="20"/>
          <w:szCs w:val="20"/>
        </w:rPr>
        <w:t>”，因为前面的“文昌门</w:t>
      </w:r>
      <w:r>
        <w:rPr>
          <w:rFonts w:ascii="宋体" w:hAnsi="宋体" w:eastAsia="宋体" w:cs="宋体"/>
          <w:spacing w:val="-72"/>
          <w:sz w:val="20"/>
          <w:szCs w:val="20"/>
        </w:rPr>
        <w:t xml:space="preserve"> </w:t>
      </w:r>
      <w:r>
        <w:rPr>
          <w:rFonts w:ascii="宋体" w:hAnsi="宋体" w:eastAsia="宋体" w:cs="宋体"/>
          <w:spacing w:val="6"/>
          <w:sz w:val="20"/>
          <w:szCs w:val="20"/>
        </w:rPr>
        <w:t>”而得名，校舍建设与“泰宁公</w:t>
      </w:r>
    </w:p>
    <w:p>
      <w:pPr>
        <w:spacing w:before="1" w:line="227" w:lineRule="auto"/>
        <w:ind w:left="13"/>
        <w:rPr>
          <w:rFonts w:ascii="宋体" w:hAnsi="宋体" w:eastAsia="宋体" w:cs="宋体"/>
          <w:sz w:val="20"/>
          <w:szCs w:val="20"/>
        </w:rPr>
      </w:pPr>
      <w:r>
        <w:rPr>
          <w:rFonts w:ascii="宋体" w:hAnsi="宋体" w:eastAsia="宋体" w:cs="宋体"/>
          <w:spacing w:val="6"/>
          <w:sz w:val="20"/>
          <w:szCs w:val="20"/>
        </w:rPr>
        <w:t>交客运总站</w:t>
      </w:r>
      <w:r>
        <w:rPr>
          <w:rFonts w:ascii="宋体" w:hAnsi="宋体" w:eastAsia="宋体" w:cs="宋体"/>
          <w:spacing w:val="-72"/>
          <w:sz w:val="20"/>
          <w:szCs w:val="20"/>
        </w:rPr>
        <w:t xml:space="preserve"> </w:t>
      </w:r>
      <w:r>
        <w:rPr>
          <w:rFonts w:ascii="宋体" w:hAnsi="宋体" w:eastAsia="宋体" w:cs="宋体"/>
          <w:spacing w:val="6"/>
          <w:sz w:val="20"/>
          <w:szCs w:val="20"/>
        </w:rPr>
        <w:t>”几乎同时进行，2019</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38"/>
          <w:sz w:val="20"/>
          <w:szCs w:val="20"/>
        </w:rPr>
        <w:t xml:space="preserve"> </w:t>
      </w:r>
      <w:r>
        <w:rPr>
          <w:rFonts w:ascii="宋体" w:hAnsi="宋体" w:eastAsia="宋体" w:cs="宋体"/>
          <w:spacing w:val="6"/>
          <w:sz w:val="20"/>
          <w:szCs w:val="20"/>
        </w:rPr>
        <w:t>9</w:t>
      </w:r>
      <w:r>
        <w:rPr>
          <w:rFonts w:ascii="宋体" w:hAnsi="宋体" w:eastAsia="宋体" w:cs="宋体"/>
          <w:spacing w:val="-33"/>
          <w:sz w:val="20"/>
          <w:szCs w:val="20"/>
        </w:rPr>
        <w:t xml:space="preserve"> </w:t>
      </w:r>
      <w:r>
        <w:rPr>
          <w:rFonts w:ascii="宋体" w:hAnsi="宋体" w:eastAsia="宋体" w:cs="宋体"/>
          <w:spacing w:val="6"/>
          <w:sz w:val="20"/>
          <w:szCs w:val="20"/>
        </w:rPr>
        <w:t>月开始招生入</w:t>
      </w:r>
      <w:r>
        <w:rPr>
          <w:rFonts w:ascii="宋体" w:hAnsi="宋体" w:eastAsia="宋体" w:cs="宋体"/>
          <w:spacing w:val="5"/>
          <w:sz w:val="20"/>
          <w:szCs w:val="20"/>
        </w:rPr>
        <w:t>学。</w:t>
      </w:r>
    </w:p>
    <w:p>
      <w:pPr>
        <w:spacing w:before="131" w:line="351" w:lineRule="auto"/>
        <w:ind w:left="9" w:right="53" w:firstLine="419"/>
        <w:rPr>
          <w:rFonts w:ascii="宋体" w:hAnsi="宋体" w:eastAsia="宋体" w:cs="宋体"/>
          <w:sz w:val="20"/>
          <w:szCs w:val="20"/>
        </w:rPr>
      </w:pPr>
      <w:r>
        <w:rPr>
          <w:rFonts w:ascii="宋体" w:hAnsi="宋体" w:eastAsia="宋体" w:cs="宋体"/>
          <w:spacing w:val="9"/>
          <w:sz w:val="20"/>
          <w:szCs w:val="20"/>
        </w:rPr>
        <w:t>在我们车的正前方有一个城门，这是一个景观大门，不是泰宁古城四大四小八大城门之</w:t>
      </w:r>
      <w:r>
        <w:rPr>
          <w:rFonts w:ascii="宋体" w:hAnsi="宋体" w:eastAsia="宋体" w:cs="宋体"/>
          <w:spacing w:val="8"/>
          <w:sz w:val="20"/>
          <w:szCs w:val="20"/>
        </w:rPr>
        <w:t>一哦，这是</w:t>
      </w:r>
      <w:r>
        <w:rPr>
          <w:rFonts w:ascii="宋体" w:hAnsi="宋体" w:eastAsia="宋体" w:cs="宋体"/>
          <w:sz w:val="20"/>
          <w:szCs w:val="20"/>
        </w:rPr>
        <w:t xml:space="preserve"> </w:t>
      </w:r>
      <w:r>
        <w:rPr>
          <w:rFonts w:ascii="宋体" w:hAnsi="宋体" w:eastAsia="宋体" w:cs="宋体"/>
          <w:spacing w:val="4"/>
          <w:sz w:val="20"/>
          <w:szCs w:val="20"/>
        </w:rPr>
        <w:t>2003</w:t>
      </w:r>
      <w:r>
        <w:rPr>
          <w:rFonts w:ascii="宋体" w:hAnsi="宋体" w:eastAsia="宋体" w:cs="宋体"/>
          <w:spacing w:val="-39"/>
          <w:sz w:val="20"/>
          <w:szCs w:val="20"/>
        </w:rPr>
        <w:t xml:space="preserve"> </w:t>
      </w:r>
      <w:r>
        <w:rPr>
          <w:rFonts w:ascii="宋体" w:hAnsi="宋体" w:eastAsia="宋体" w:cs="宋体"/>
          <w:spacing w:val="4"/>
          <w:sz w:val="20"/>
          <w:szCs w:val="20"/>
        </w:rPr>
        <w:t>年由天津大学设计的,叫“文昌门</w:t>
      </w:r>
      <w:r>
        <w:rPr>
          <w:rFonts w:ascii="宋体" w:hAnsi="宋体" w:eastAsia="宋体" w:cs="宋体"/>
          <w:spacing w:val="-72"/>
          <w:sz w:val="20"/>
          <w:szCs w:val="20"/>
        </w:rPr>
        <w:t xml:space="preserve"> </w:t>
      </w:r>
      <w:r>
        <w:rPr>
          <w:rFonts w:ascii="宋体" w:hAnsi="宋体" w:eastAsia="宋体" w:cs="宋体"/>
          <w:spacing w:val="4"/>
          <w:sz w:val="20"/>
          <w:szCs w:val="20"/>
        </w:rPr>
        <w:t>”，门前是一对大象，门后是一对狮子，有</w:t>
      </w:r>
      <w:r>
        <w:rPr>
          <w:rFonts w:ascii="宋体" w:hAnsi="宋体" w:eastAsia="宋体" w:cs="宋体"/>
          <w:b/>
          <w:bCs/>
          <w:spacing w:val="4"/>
          <w:sz w:val="20"/>
          <w:szCs w:val="20"/>
        </w:rPr>
        <w:t>“前有圣象迎宾</w:t>
      </w:r>
      <w:r>
        <w:rPr>
          <w:rFonts w:ascii="宋体" w:hAnsi="宋体" w:eastAsia="宋体" w:cs="宋体"/>
          <w:b/>
          <w:bCs/>
          <w:spacing w:val="3"/>
          <w:sz w:val="20"/>
          <w:szCs w:val="20"/>
        </w:rPr>
        <w:t>，后有</w:t>
      </w:r>
      <w:r>
        <w:rPr>
          <w:rFonts w:ascii="宋体" w:hAnsi="宋体" w:eastAsia="宋体" w:cs="宋体"/>
          <w:sz w:val="20"/>
          <w:szCs w:val="20"/>
        </w:rPr>
        <w:t xml:space="preserve"> </w:t>
      </w:r>
      <w:r>
        <w:rPr>
          <w:rFonts w:ascii="宋体" w:hAnsi="宋体" w:eastAsia="宋体" w:cs="宋体"/>
          <w:b/>
          <w:bCs/>
          <w:spacing w:val="8"/>
          <w:sz w:val="20"/>
          <w:szCs w:val="20"/>
        </w:rPr>
        <w:t>双狮送客</w:t>
      </w:r>
      <w:r>
        <w:rPr>
          <w:rFonts w:ascii="宋体" w:hAnsi="宋体" w:eastAsia="宋体" w:cs="宋体"/>
          <w:spacing w:val="-70"/>
          <w:sz w:val="20"/>
          <w:szCs w:val="20"/>
        </w:rPr>
        <w:t xml:space="preserve"> </w:t>
      </w:r>
      <w:r>
        <w:rPr>
          <w:rFonts w:ascii="宋体" w:hAnsi="宋体" w:eastAsia="宋体" w:cs="宋体"/>
          <w:b/>
          <w:bCs/>
          <w:spacing w:val="8"/>
          <w:sz w:val="20"/>
          <w:szCs w:val="20"/>
        </w:rPr>
        <w:t>”</w:t>
      </w:r>
      <w:r>
        <w:rPr>
          <w:rFonts w:ascii="宋体" w:hAnsi="宋体" w:eastAsia="宋体" w:cs="宋体"/>
          <w:spacing w:val="8"/>
          <w:sz w:val="20"/>
          <w:szCs w:val="20"/>
        </w:rPr>
        <w:t>的说法，这样威猛的神兽能够镇住邪气，保住风水。城门门洞边上竖着刻写有泰宁世界地质</w:t>
      </w:r>
      <w:r>
        <w:rPr>
          <w:rFonts w:ascii="宋体" w:hAnsi="宋体" w:eastAsia="宋体" w:cs="宋体"/>
          <w:sz w:val="20"/>
          <w:szCs w:val="20"/>
        </w:rPr>
        <w:t xml:space="preserve"> </w:t>
      </w:r>
      <w:r>
        <w:rPr>
          <w:rFonts w:ascii="宋体" w:hAnsi="宋体" w:eastAsia="宋体" w:cs="宋体"/>
          <w:spacing w:val="9"/>
          <w:sz w:val="20"/>
          <w:szCs w:val="20"/>
        </w:rPr>
        <w:t>公园、中国十佳魅力名镇、国家森林公园、国家地质公园等旅游品牌，这是泰宁所获的品</w:t>
      </w:r>
      <w:r>
        <w:rPr>
          <w:rFonts w:ascii="宋体" w:hAnsi="宋体" w:eastAsia="宋体" w:cs="宋体"/>
          <w:spacing w:val="8"/>
          <w:sz w:val="20"/>
          <w:szCs w:val="20"/>
        </w:rPr>
        <w:t>牌名片，泰宁</w:t>
      </w:r>
      <w:r>
        <w:rPr>
          <w:rFonts w:ascii="宋体" w:hAnsi="宋体" w:eastAsia="宋体" w:cs="宋体"/>
          <w:sz w:val="20"/>
          <w:szCs w:val="20"/>
        </w:rPr>
        <w:t xml:space="preserve"> </w:t>
      </w:r>
      <w:r>
        <w:rPr>
          <w:rFonts w:ascii="宋体" w:hAnsi="宋体" w:eastAsia="宋体" w:cs="宋体"/>
          <w:spacing w:val="7"/>
          <w:sz w:val="20"/>
          <w:szCs w:val="20"/>
        </w:rPr>
        <w:t>荣获了</w:t>
      </w:r>
      <w:r>
        <w:rPr>
          <w:rFonts w:ascii="宋体" w:hAnsi="宋体" w:eastAsia="宋体" w:cs="宋体"/>
          <w:spacing w:val="-37"/>
          <w:sz w:val="20"/>
          <w:szCs w:val="20"/>
        </w:rPr>
        <w:t xml:space="preserve"> </w:t>
      </w:r>
      <w:r>
        <w:rPr>
          <w:rFonts w:ascii="宋体" w:hAnsi="宋体" w:eastAsia="宋体" w:cs="宋体"/>
          <w:spacing w:val="7"/>
          <w:sz w:val="20"/>
          <w:szCs w:val="20"/>
        </w:rPr>
        <w:t>2</w:t>
      </w:r>
      <w:r>
        <w:rPr>
          <w:rFonts w:ascii="宋体" w:hAnsi="宋体" w:eastAsia="宋体" w:cs="宋体"/>
          <w:spacing w:val="-38"/>
          <w:sz w:val="20"/>
          <w:szCs w:val="20"/>
        </w:rPr>
        <w:t xml:space="preserve"> </w:t>
      </w:r>
      <w:r>
        <w:rPr>
          <w:rFonts w:ascii="宋体" w:hAnsi="宋体" w:eastAsia="宋体" w:cs="宋体"/>
          <w:spacing w:val="7"/>
          <w:sz w:val="20"/>
          <w:szCs w:val="20"/>
        </w:rPr>
        <w:t>块世界级的旅游品牌，20</w:t>
      </w:r>
      <w:r>
        <w:rPr>
          <w:rFonts w:ascii="宋体" w:hAnsi="宋体" w:eastAsia="宋体" w:cs="宋体"/>
          <w:spacing w:val="-28"/>
          <w:sz w:val="20"/>
          <w:szCs w:val="20"/>
        </w:rPr>
        <w:t xml:space="preserve"> </w:t>
      </w:r>
      <w:r>
        <w:rPr>
          <w:rFonts w:ascii="宋体" w:hAnsi="宋体" w:eastAsia="宋体" w:cs="宋体"/>
          <w:spacing w:val="7"/>
          <w:sz w:val="20"/>
          <w:szCs w:val="20"/>
        </w:rPr>
        <w:t>多块国家级的旅游品牌。右</w:t>
      </w:r>
      <w:r>
        <w:rPr>
          <w:rFonts w:ascii="宋体" w:hAnsi="宋体" w:eastAsia="宋体" w:cs="宋体"/>
          <w:spacing w:val="6"/>
          <w:sz w:val="20"/>
          <w:szCs w:val="20"/>
        </w:rPr>
        <w:t>边车窗外是我们泰宁世界地质公园十大景</w:t>
      </w:r>
      <w:r>
        <w:rPr>
          <w:rFonts w:ascii="宋体" w:hAnsi="宋体" w:eastAsia="宋体" w:cs="宋体"/>
          <w:sz w:val="20"/>
          <w:szCs w:val="20"/>
        </w:rPr>
        <w:t xml:space="preserve"> </w:t>
      </w:r>
      <w:r>
        <w:rPr>
          <w:rFonts w:ascii="宋体" w:hAnsi="宋体" w:eastAsia="宋体" w:cs="宋体"/>
          <w:spacing w:val="9"/>
          <w:sz w:val="20"/>
          <w:szCs w:val="20"/>
        </w:rPr>
        <w:t>点之一的丹霞遗产展示中心，当地人叫它百竹园，因为里面有不同</w:t>
      </w:r>
      <w:r>
        <w:rPr>
          <w:rFonts w:ascii="宋体" w:hAnsi="宋体" w:eastAsia="宋体" w:cs="宋体"/>
          <w:spacing w:val="8"/>
          <w:sz w:val="20"/>
          <w:szCs w:val="20"/>
        </w:rPr>
        <w:t>类型的竹子</w:t>
      </w:r>
      <w:r>
        <w:rPr>
          <w:rFonts w:ascii="宋体" w:hAnsi="宋体" w:eastAsia="宋体" w:cs="宋体"/>
          <w:spacing w:val="-38"/>
          <w:sz w:val="20"/>
          <w:szCs w:val="20"/>
        </w:rPr>
        <w:t xml:space="preserve"> </w:t>
      </w:r>
      <w:r>
        <w:rPr>
          <w:rFonts w:ascii="宋体" w:hAnsi="宋体" w:eastAsia="宋体" w:cs="宋体"/>
          <w:spacing w:val="8"/>
          <w:sz w:val="20"/>
          <w:szCs w:val="20"/>
        </w:rPr>
        <w:t>83</w:t>
      </w:r>
      <w:r>
        <w:rPr>
          <w:rFonts w:ascii="宋体" w:hAnsi="宋体" w:eastAsia="宋体" w:cs="宋体"/>
          <w:spacing w:val="-38"/>
          <w:sz w:val="20"/>
          <w:szCs w:val="20"/>
        </w:rPr>
        <w:t xml:space="preserve"> </w:t>
      </w:r>
      <w:r>
        <w:rPr>
          <w:rFonts w:ascii="宋体" w:hAnsi="宋体" w:eastAsia="宋体" w:cs="宋体"/>
          <w:spacing w:val="8"/>
          <w:sz w:val="20"/>
          <w:szCs w:val="20"/>
        </w:rPr>
        <w:t xml:space="preserve">种，所以泰宁也被称 </w:t>
      </w:r>
      <w:r>
        <w:rPr>
          <w:rFonts w:ascii="宋体" w:hAnsi="宋体" w:eastAsia="宋体" w:cs="宋体"/>
          <w:spacing w:val="4"/>
          <w:sz w:val="20"/>
          <w:szCs w:val="20"/>
        </w:rPr>
        <w:t>为“</w:t>
      </w:r>
      <w:r>
        <w:rPr>
          <w:rFonts w:ascii="宋体" w:hAnsi="宋体" w:eastAsia="宋体" w:cs="宋体"/>
          <w:spacing w:val="-70"/>
          <w:sz w:val="20"/>
          <w:szCs w:val="20"/>
        </w:rPr>
        <w:t xml:space="preserve"> </w:t>
      </w:r>
      <w:r>
        <w:rPr>
          <w:rFonts w:ascii="宋体" w:hAnsi="宋体" w:eastAsia="宋体" w:cs="宋体"/>
          <w:spacing w:val="4"/>
          <w:sz w:val="20"/>
          <w:szCs w:val="20"/>
        </w:rPr>
        <w:t>中国笋竹之乡</w:t>
      </w:r>
      <w:r>
        <w:rPr>
          <w:rFonts w:ascii="宋体" w:hAnsi="宋体" w:eastAsia="宋体" w:cs="宋体"/>
          <w:spacing w:val="-70"/>
          <w:sz w:val="20"/>
          <w:szCs w:val="20"/>
        </w:rPr>
        <w:t xml:space="preserve"> </w:t>
      </w:r>
      <w:r>
        <w:rPr>
          <w:rFonts w:ascii="宋体" w:hAnsi="宋体" w:eastAsia="宋体" w:cs="宋体"/>
          <w:spacing w:val="4"/>
          <w:sz w:val="20"/>
          <w:szCs w:val="20"/>
        </w:rPr>
        <w:t>”，以前也叫地质博物苑，是全中国占地面积最</w:t>
      </w:r>
      <w:r>
        <w:rPr>
          <w:rFonts w:ascii="宋体" w:hAnsi="宋体" w:eastAsia="宋体" w:cs="宋体"/>
          <w:spacing w:val="3"/>
          <w:sz w:val="20"/>
          <w:szCs w:val="20"/>
        </w:rPr>
        <w:t>大的，</w:t>
      </w:r>
      <w:r>
        <w:rPr>
          <w:rFonts w:ascii="宋体" w:hAnsi="宋体" w:eastAsia="宋体" w:cs="宋体"/>
          <w:spacing w:val="-53"/>
          <w:sz w:val="20"/>
          <w:szCs w:val="20"/>
        </w:rPr>
        <w:t xml:space="preserve"> </w:t>
      </w:r>
      <w:r>
        <w:rPr>
          <w:rFonts w:ascii="宋体" w:hAnsi="宋体" w:eastAsia="宋体" w:cs="宋体"/>
          <w:spacing w:val="3"/>
          <w:sz w:val="20"/>
          <w:szCs w:val="20"/>
        </w:rPr>
        <w:t>占地面积</w:t>
      </w:r>
      <w:r>
        <w:rPr>
          <w:rFonts w:ascii="宋体" w:hAnsi="宋体" w:eastAsia="宋体" w:cs="宋体"/>
          <w:spacing w:val="-23"/>
          <w:sz w:val="20"/>
          <w:szCs w:val="20"/>
        </w:rPr>
        <w:t xml:space="preserve"> </w:t>
      </w:r>
      <w:r>
        <w:rPr>
          <w:rFonts w:ascii="宋体" w:hAnsi="宋体" w:eastAsia="宋体" w:cs="宋体"/>
          <w:spacing w:val="3"/>
          <w:sz w:val="20"/>
          <w:szCs w:val="20"/>
        </w:rPr>
        <w:t>1.2</w:t>
      </w:r>
      <w:r>
        <w:rPr>
          <w:rFonts w:ascii="宋体" w:hAnsi="宋体" w:eastAsia="宋体" w:cs="宋体"/>
          <w:spacing w:val="-33"/>
          <w:sz w:val="20"/>
          <w:szCs w:val="20"/>
        </w:rPr>
        <w:t xml:space="preserve"> </w:t>
      </w:r>
      <w:r>
        <w:rPr>
          <w:rFonts w:ascii="宋体" w:hAnsi="宋体" w:eastAsia="宋体" w:cs="宋体"/>
          <w:spacing w:val="3"/>
          <w:sz w:val="20"/>
          <w:szCs w:val="20"/>
        </w:rPr>
        <w:t xml:space="preserve">万公顷，分为室 </w:t>
      </w:r>
      <w:r>
        <w:rPr>
          <w:rFonts w:ascii="宋体" w:hAnsi="宋体" w:eastAsia="宋体" w:cs="宋体"/>
          <w:spacing w:val="6"/>
          <w:sz w:val="20"/>
          <w:szCs w:val="20"/>
        </w:rPr>
        <w:t>内室外两部分，室内部分有</w:t>
      </w:r>
      <w:r>
        <w:rPr>
          <w:rFonts w:ascii="宋体" w:hAnsi="宋体" w:eastAsia="宋体" w:cs="宋体"/>
          <w:spacing w:val="-38"/>
          <w:sz w:val="20"/>
          <w:szCs w:val="20"/>
        </w:rPr>
        <w:t xml:space="preserve"> </w:t>
      </w:r>
      <w:r>
        <w:rPr>
          <w:rFonts w:ascii="宋体" w:hAnsi="宋体" w:eastAsia="宋体" w:cs="宋体"/>
          <w:spacing w:val="6"/>
          <w:sz w:val="20"/>
          <w:szCs w:val="20"/>
        </w:rPr>
        <w:t>4</w:t>
      </w:r>
      <w:r>
        <w:rPr>
          <w:rFonts w:ascii="宋体" w:hAnsi="宋体" w:eastAsia="宋体" w:cs="宋体"/>
          <w:spacing w:val="-38"/>
          <w:sz w:val="20"/>
          <w:szCs w:val="20"/>
        </w:rPr>
        <w:t xml:space="preserve"> </w:t>
      </w:r>
      <w:r>
        <w:rPr>
          <w:rFonts w:ascii="宋体" w:hAnsi="宋体" w:eastAsia="宋体" w:cs="宋体"/>
          <w:spacing w:val="6"/>
          <w:sz w:val="20"/>
          <w:szCs w:val="20"/>
        </w:rPr>
        <w:t>个展馆，地球馆、蝴蝶馆、生态馆、4D</w:t>
      </w:r>
      <w:r>
        <w:rPr>
          <w:rFonts w:ascii="宋体" w:hAnsi="宋体" w:eastAsia="宋体" w:cs="宋体"/>
          <w:spacing w:val="-16"/>
          <w:sz w:val="20"/>
          <w:szCs w:val="20"/>
        </w:rPr>
        <w:t xml:space="preserve"> </w:t>
      </w:r>
      <w:r>
        <w:rPr>
          <w:rFonts w:ascii="宋体" w:hAnsi="宋体" w:eastAsia="宋体" w:cs="宋体"/>
          <w:spacing w:val="6"/>
          <w:sz w:val="20"/>
          <w:szCs w:val="20"/>
        </w:rPr>
        <w:t>电影馆。（省略，这里我就不多说</w:t>
      </w:r>
    </w:p>
    <w:p>
      <w:pPr>
        <w:spacing w:before="1" w:line="227" w:lineRule="auto"/>
        <w:ind w:left="27"/>
        <w:rPr>
          <w:rFonts w:ascii="宋体" w:hAnsi="宋体" w:eastAsia="宋体" w:cs="宋体"/>
          <w:sz w:val="20"/>
          <w:szCs w:val="20"/>
        </w:rPr>
      </w:pPr>
      <w:r>
        <w:rPr>
          <w:rFonts w:ascii="宋体" w:hAnsi="宋体" w:eastAsia="宋体" w:cs="宋体"/>
          <w:spacing w:val="8"/>
          <w:sz w:val="20"/>
          <w:szCs w:val="20"/>
        </w:rPr>
        <w:t>了，有</w:t>
      </w:r>
      <w:r>
        <w:rPr>
          <w:rFonts w:ascii="宋体" w:hAnsi="宋体" w:eastAsia="宋体" w:cs="宋体"/>
          <w:spacing w:val="-32"/>
          <w:sz w:val="20"/>
          <w:szCs w:val="20"/>
        </w:rPr>
        <w:t xml:space="preserve"> </w:t>
      </w:r>
      <w:r>
        <w:rPr>
          <w:rFonts w:ascii="宋体" w:hAnsi="宋体" w:eastAsia="宋体" w:cs="宋体"/>
          <w:spacing w:val="8"/>
          <w:sz w:val="20"/>
          <w:szCs w:val="20"/>
        </w:rPr>
        <w:t>4D</w:t>
      </w:r>
      <w:r>
        <w:rPr>
          <w:rFonts w:ascii="宋体" w:hAnsi="宋体" w:eastAsia="宋体" w:cs="宋体"/>
          <w:spacing w:val="-40"/>
          <w:sz w:val="20"/>
          <w:szCs w:val="20"/>
        </w:rPr>
        <w:t xml:space="preserve"> </w:t>
      </w:r>
      <w:r>
        <w:rPr>
          <w:rFonts w:ascii="宋体" w:hAnsi="宋体" w:eastAsia="宋体" w:cs="宋体"/>
          <w:spacing w:val="8"/>
          <w:sz w:val="20"/>
          <w:szCs w:val="20"/>
        </w:rPr>
        <w:t>专门的推介）左边是松竹湾大酒店，一个绿色田园生态休闲的五星级酒店。</w:t>
      </w:r>
    </w:p>
    <w:p>
      <w:pPr>
        <w:spacing w:before="142" w:line="360" w:lineRule="auto"/>
        <w:ind w:left="9" w:right="53" w:firstLine="421"/>
        <w:rPr>
          <w:rFonts w:ascii="宋体" w:hAnsi="宋体" w:eastAsia="宋体" w:cs="宋体"/>
          <w:sz w:val="20"/>
          <w:szCs w:val="20"/>
        </w:rPr>
      </w:pPr>
      <w:r>
        <w:rPr>
          <w:rFonts w:ascii="宋体" w:hAnsi="宋体" w:eastAsia="宋体" w:cs="宋体"/>
          <w:spacing w:val="9"/>
          <w:sz w:val="20"/>
          <w:szCs w:val="20"/>
        </w:rPr>
        <w:t>右边还有一座客家廊桥，桥面上有靠栏长椅、雨披、屋檐，可以为过路的人遮风</w:t>
      </w:r>
      <w:r>
        <w:rPr>
          <w:rFonts w:ascii="宋体" w:hAnsi="宋体" w:eastAsia="宋体" w:cs="宋体"/>
          <w:spacing w:val="8"/>
          <w:sz w:val="20"/>
          <w:szCs w:val="20"/>
        </w:rPr>
        <w:t>挡雨，又称为风雨</w:t>
      </w:r>
      <w:r>
        <w:rPr>
          <w:rFonts w:ascii="宋体" w:hAnsi="宋体" w:eastAsia="宋体" w:cs="宋体"/>
          <w:sz w:val="20"/>
          <w:szCs w:val="20"/>
        </w:rPr>
        <w:t xml:space="preserve"> </w:t>
      </w:r>
      <w:r>
        <w:rPr>
          <w:rFonts w:ascii="宋体" w:hAnsi="宋体" w:eastAsia="宋体" w:cs="宋体"/>
          <w:spacing w:val="9"/>
          <w:sz w:val="20"/>
          <w:szCs w:val="20"/>
        </w:rPr>
        <w:t>桥。右边的这条河叫金溪，我们今天游的湖叫金湖，就是因为所在的景区盛产黄金而得名</w:t>
      </w:r>
      <w:r>
        <w:rPr>
          <w:rFonts w:ascii="宋体" w:hAnsi="宋体" w:eastAsia="宋体" w:cs="宋体"/>
          <w:spacing w:val="8"/>
          <w:sz w:val="20"/>
          <w:szCs w:val="20"/>
        </w:rPr>
        <w:t>的。同时这条</w:t>
      </w:r>
    </w:p>
    <w:p>
      <w:pPr>
        <w:spacing w:line="228" w:lineRule="auto"/>
        <w:ind w:left="10"/>
        <w:rPr>
          <w:rFonts w:ascii="宋体" w:hAnsi="宋体" w:eastAsia="宋体" w:cs="宋体"/>
          <w:sz w:val="20"/>
          <w:szCs w:val="20"/>
        </w:rPr>
      </w:pPr>
      <w:r>
        <w:rPr>
          <w:rFonts w:ascii="宋体" w:hAnsi="宋体" w:eastAsia="宋体" w:cs="宋体"/>
          <w:spacing w:val="9"/>
          <w:sz w:val="20"/>
          <w:szCs w:val="20"/>
        </w:rPr>
        <w:t>金溪河的流向也是与众不同的，在我们中国大家都知道水都是往东流的，中国的地势是西</w:t>
      </w:r>
      <w:r>
        <w:rPr>
          <w:rFonts w:ascii="宋体" w:hAnsi="宋体" w:eastAsia="宋体" w:cs="宋体"/>
          <w:spacing w:val="8"/>
          <w:sz w:val="20"/>
          <w:szCs w:val="20"/>
        </w:rPr>
        <w:t>高东低，有一</w:t>
      </w:r>
    </w:p>
    <w:p>
      <w:pPr>
        <w:spacing w:line="228" w:lineRule="auto"/>
        <w:rPr>
          <w:rFonts w:ascii="宋体" w:hAnsi="宋体" w:eastAsia="宋体" w:cs="宋体"/>
          <w:sz w:val="20"/>
          <w:szCs w:val="20"/>
        </w:rPr>
        <w:sectPr>
          <w:headerReference r:id="rId367" w:type="default"/>
          <w:footerReference r:id="rId368" w:type="default"/>
          <w:pgSz w:w="11906" w:h="16839"/>
          <w:pgMar w:top="1196" w:right="1193" w:bottom="1156" w:left="1246" w:header="886" w:footer="994" w:gutter="0"/>
          <w:cols w:space="720" w:num="1"/>
        </w:sectPr>
      </w:pPr>
    </w:p>
    <w:p>
      <w:pPr>
        <w:pStyle w:val="2"/>
        <w:spacing w:line="286" w:lineRule="auto"/>
      </w:pPr>
    </w:p>
    <w:p>
      <w:pPr>
        <w:spacing w:before="65" w:line="360" w:lineRule="auto"/>
        <w:ind w:left="12" w:right="15" w:firstLine="2"/>
        <w:rPr>
          <w:rFonts w:ascii="宋体" w:hAnsi="宋体" w:eastAsia="宋体" w:cs="宋体"/>
          <w:sz w:val="20"/>
          <w:szCs w:val="20"/>
        </w:rPr>
      </w:pPr>
      <w:r>
        <w:rPr>
          <w:rFonts w:ascii="宋体" w:hAnsi="宋体" w:eastAsia="宋体" w:cs="宋体"/>
          <w:spacing w:val="8"/>
          <w:sz w:val="20"/>
          <w:szCs w:val="20"/>
        </w:rPr>
        <w:t>首诗词不是说“</w:t>
      </w:r>
      <w:r>
        <w:rPr>
          <w:rFonts w:ascii="宋体" w:hAnsi="宋体" w:eastAsia="宋体" w:cs="宋体"/>
          <w:spacing w:val="-69"/>
          <w:sz w:val="20"/>
          <w:szCs w:val="20"/>
        </w:rPr>
        <w:t xml:space="preserve"> </w:t>
      </w:r>
      <w:r>
        <w:rPr>
          <w:rFonts w:ascii="宋体" w:hAnsi="宋体" w:eastAsia="宋体" w:cs="宋体"/>
          <w:spacing w:val="8"/>
          <w:sz w:val="20"/>
          <w:szCs w:val="20"/>
        </w:rPr>
        <w:t>问君能有几多愁，恰似一江春水</w:t>
      </w:r>
      <w:r>
        <w:rPr>
          <w:rFonts w:ascii="宋体" w:hAnsi="宋体" w:eastAsia="宋体" w:cs="宋体"/>
          <w:spacing w:val="7"/>
          <w:sz w:val="20"/>
          <w:szCs w:val="20"/>
        </w:rPr>
        <w:t>向东流吗</w:t>
      </w:r>
      <w:r>
        <w:rPr>
          <w:rFonts w:ascii="宋体" w:hAnsi="宋体" w:eastAsia="宋体" w:cs="宋体"/>
          <w:spacing w:val="-69"/>
          <w:sz w:val="20"/>
          <w:szCs w:val="20"/>
        </w:rPr>
        <w:t xml:space="preserve"> </w:t>
      </w:r>
      <w:r>
        <w:rPr>
          <w:rFonts w:ascii="宋体" w:hAnsi="宋体" w:eastAsia="宋体" w:cs="宋体"/>
          <w:spacing w:val="7"/>
          <w:sz w:val="20"/>
          <w:szCs w:val="20"/>
        </w:rPr>
        <w:t>”？大家注意观察一下，泰宁的这条金溪河的</w:t>
      </w:r>
      <w:r>
        <w:rPr>
          <w:rFonts w:ascii="宋体" w:hAnsi="宋体" w:eastAsia="宋体" w:cs="宋体"/>
          <w:sz w:val="20"/>
          <w:szCs w:val="20"/>
        </w:rPr>
        <w:t xml:space="preserve"> </w:t>
      </w:r>
      <w:r>
        <w:rPr>
          <w:rFonts w:ascii="宋体" w:hAnsi="宋体" w:eastAsia="宋体" w:cs="宋体"/>
          <w:spacing w:val="10"/>
          <w:sz w:val="20"/>
          <w:szCs w:val="20"/>
        </w:rPr>
        <w:t>流向是相反的，是由东向西流的，正是因为这条金溪河的水向西流了三十里，孕育出了“一门四进士，</w:t>
      </w:r>
      <w:r>
        <w:rPr>
          <w:rFonts w:ascii="宋体" w:hAnsi="宋体" w:eastAsia="宋体" w:cs="宋体"/>
          <w:spacing w:val="2"/>
          <w:sz w:val="20"/>
          <w:szCs w:val="20"/>
        </w:rPr>
        <w:t xml:space="preserve"> </w:t>
      </w:r>
      <w:r>
        <w:rPr>
          <w:rFonts w:ascii="宋体" w:hAnsi="宋体" w:eastAsia="宋体" w:cs="宋体"/>
          <w:spacing w:val="8"/>
          <w:sz w:val="20"/>
          <w:szCs w:val="20"/>
        </w:rPr>
        <w:t>一巷九举人，隔河两状元</w:t>
      </w:r>
      <w:r>
        <w:rPr>
          <w:rFonts w:ascii="宋体" w:hAnsi="宋体" w:eastAsia="宋体" w:cs="宋体"/>
          <w:spacing w:val="-62"/>
          <w:sz w:val="20"/>
          <w:szCs w:val="20"/>
        </w:rPr>
        <w:t xml:space="preserve"> </w:t>
      </w:r>
      <w:r>
        <w:rPr>
          <w:rFonts w:ascii="宋体" w:hAnsi="宋体" w:eastAsia="宋体" w:cs="宋体"/>
          <w:spacing w:val="8"/>
          <w:sz w:val="20"/>
          <w:szCs w:val="20"/>
        </w:rPr>
        <w:t>”的科举盛况，于是当时的北宋状元叶祖洽，向朝廷请诏更改县名，最早的泰</w:t>
      </w:r>
      <w:r>
        <w:rPr>
          <w:rFonts w:ascii="宋体" w:hAnsi="宋体" w:eastAsia="宋体" w:cs="宋体"/>
          <w:sz w:val="20"/>
          <w:szCs w:val="20"/>
        </w:rPr>
        <w:t xml:space="preserve"> </w:t>
      </w:r>
      <w:r>
        <w:rPr>
          <w:rFonts w:ascii="宋体" w:hAnsi="宋体" w:eastAsia="宋体" w:cs="宋体"/>
          <w:spacing w:val="5"/>
          <w:sz w:val="20"/>
          <w:szCs w:val="20"/>
        </w:rPr>
        <w:t>宁叫归化，带有贬义，是“化外蛮夷归顺天朝帝国</w:t>
      </w:r>
      <w:r>
        <w:rPr>
          <w:rFonts w:ascii="宋体" w:hAnsi="宋体" w:eastAsia="宋体" w:cs="宋体"/>
          <w:spacing w:val="-70"/>
          <w:sz w:val="20"/>
          <w:szCs w:val="20"/>
        </w:rPr>
        <w:t xml:space="preserve"> </w:t>
      </w:r>
      <w:r>
        <w:rPr>
          <w:rFonts w:ascii="宋体" w:hAnsi="宋体" w:eastAsia="宋体" w:cs="宋体"/>
          <w:spacing w:val="5"/>
          <w:sz w:val="20"/>
          <w:szCs w:val="20"/>
        </w:rPr>
        <w:t>”的意思，到了宋朝文风蔚然，经济繁荣</w:t>
      </w:r>
      <w:r>
        <w:rPr>
          <w:rFonts w:ascii="宋体" w:hAnsi="宋体" w:eastAsia="宋体" w:cs="宋体"/>
          <w:spacing w:val="4"/>
          <w:sz w:val="20"/>
          <w:szCs w:val="20"/>
        </w:rPr>
        <w:t>，人烟阜盛，</w:t>
      </w:r>
      <w:r>
        <w:rPr>
          <w:rFonts w:ascii="宋体" w:hAnsi="宋体" w:eastAsia="宋体" w:cs="宋体"/>
          <w:sz w:val="20"/>
          <w:szCs w:val="20"/>
        </w:rPr>
        <w:t xml:space="preserve"> </w:t>
      </w:r>
      <w:r>
        <w:rPr>
          <w:rFonts w:ascii="宋体" w:hAnsi="宋体" w:eastAsia="宋体" w:cs="宋体"/>
          <w:spacing w:val="8"/>
          <w:sz w:val="20"/>
          <w:szCs w:val="20"/>
        </w:rPr>
        <w:t>算的上是一个东南小邹鲁，如果再叫归化有负于这方水土，于是哲宗皇帝就把孔子阙里的府号“</w:t>
      </w:r>
      <w:r>
        <w:rPr>
          <w:rFonts w:ascii="宋体" w:hAnsi="宋体" w:eastAsia="宋体" w:cs="宋体"/>
          <w:spacing w:val="-62"/>
          <w:sz w:val="20"/>
          <w:szCs w:val="20"/>
        </w:rPr>
        <w:t xml:space="preserve"> </w:t>
      </w:r>
      <w:r>
        <w:rPr>
          <w:rFonts w:ascii="宋体" w:hAnsi="宋体" w:eastAsia="宋体" w:cs="宋体"/>
          <w:spacing w:val="8"/>
          <w:sz w:val="20"/>
          <w:szCs w:val="20"/>
        </w:rPr>
        <w:t>国泰民</w:t>
      </w:r>
      <w:r>
        <w:rPr>
          <w:rFonts w:ascii="宋体" w:hAnsi="宋体" w:eastAsia="宋体" w:cs="宋体"/>
          <w:sz w:val="20"/>
          <w:szCs w:val="20"/>
        </w:rPr>
        <w:t xml:space="preserve"> </w:t>
      </w:r>
      <w:r>
        <w:rPr>
          <w:rFonts w:ascii="宋体" w:hAnsi="宋体" w:eastAsia="宋体" w:cs="宋体"/>
          <w:spacing w:val="8"/>
          <w:sz w:val="20"/>
          <w:szCs w:val="20"/>
        </w:rPr>
        <w:t>安</w:t>
      </w:r>
      <w:r>
        <w:rPr>
          <w:rFonts w:ascii="宋体" w:hAnsi="宋体" w:eastAsia="宋体" w:cs="宋体"/>
          <w:spacing w:val="-62"/>
          <w:sz w:val="20"/>
          <w:szCs w:val="20"/>
        </w:rPr>
        <w:t xml:space="preserve"> </w:t>
      </w:r>
      <w:r>
        <w:rPr>
          <w:rFonts w:ascii="宋体" w:hAnsi="宋体" w:eastAsia="宋体" w:cs="宋体"/>
          <w:spacing w:val="8"/>
          <w:sz w:val="20"/>
          <w:szCs w:val="20"/>
        </w:rPr>
        <w:t>”的谐音泰宁赐给我们做为县名，沿用至今已有一千多年的历史了，所以说泰宁是一个皇帝赐名的地</w:t>
      </w:r>
    </w:p>
    <w:p>
      <w:pPr>
        <w:spacing w:line="229" w:lineRule="auto"/>
        <w:ind w:left="12"/>
        <w:rPr>
          <w:rFonts w:ascii="宋体" w:hAnsi="宋体" w:eastAsia="宋体" w:cs="宋体"/>
          <w:sz w:val="20"/>
          <w:szCs w:val="20"/>
        </w:rPr>
      </w:pPr>
      <w:r>
        <w:rPr>
          <w:rFonts w:ascii="宋体" w:hAnsi="宋体" w:eastAsia="宋体" w:cs="宋体"/>
          <w:sz w:val="20"/>
          <w:szCs w:val="20"/>
        </w:rPr>
        <w:t>方。</w:t>
      </w:r>
    </w:p>
    <w:p>
      <w:pPr>
        <w:spacing w:before="139" w:line="360" w:lineRule="auto"/>
        <w:ind w:right="15" w:firstLine="430"/>
        <w:rPr>
          <w:rFonts w:ascii="宋体" w:hAnsi="宋体" w:eastAsia="宋体" w:cs="宋体"/>
          <w:sz w:val="20"/>
          <w:szCs w:val="20"/>
        </w:rPr>
      </w:pPr>
      <w:r>
        <w:rPr>
          <w:rFonts w:ascii="宋体" w:hAnsi="宋体" w:eastAsia="宋体" w:cs="宋体"/>
          <w:spacing w:val="-4"/>
          <w:sz w:val="20"/>
          <w:szCs w:val="20"/>
        </w:rPr>
        <w:t>河对岸是别墅群，叫“金湖文昌御墅</w:t>
      </w:r>
      <w:r>
        <w:rPr>
          <w:rFonts w:ascii="宋体" w:hAnsi="宋体" w:eastAsia="宋体" w:cs="宋体"/>
          <w:spacing w:val="-68"/>
          <w:sz w:val="20"/>
          <w:szCs w:val="20"/>
        </w:rPr>
        <w:t xml:space="preserve"> </w:t>
      </w:r>
      <w:r>
        <w:rPr>
          <w:rFonts w:ascii="宋体" w:hAnsi="宋体" w:eastAsia="宋体" w:cs="宋体"/>
          <w:spacing w:val="-4"/>
          <w:sz w:val="20"/>
          <w:szCs w:val="20"/>
        </w:rPr>
        <w:t>”，早在明朝万历年间（1573—</w:t>
      </w:r>
      <w:r>
        <w:rPr>
          <w:rFonts w:ascii="宋体" w:hAnsi="宋体" w:eastAsia="宋体" w:cs="宋体"/>
          <w:spacing w:val="-77"/>
          <w:sz w:val="20"/>
          <w:szCs w:val="20"/>
        </w:rPr>
        <w:t xml:space="preserve"> </w:t>
      </w:r>
      <w:r>
        <w:rPr>
          <w:rFonts w:ascii="宋体" w:hAnsi="宋体" w:eastAsia="宋体" w:cs="宋体"/>
          <w:spacing w:val="-4"/>
          <w:sz w:val="20"/>
          <w:szCs w:val="20"/>
        </w:rPr>
        <w:t>1620</w:t>
      </w:r>
      <w:r>
        <w:rPr>
          <w:rFonts w:ascii="宋体" w:hAnsi="宋体" w:eastAsia="宋体" w:cs="宋体"/>
          <w:spacing w:val="-39"/>
          <w:sz w:val="20"/>
          <w:szCs w:val="20"/>
        </w:rPr>
        <w:t xml:space="preserve"> </w:t>
      </w:r>
      <w:r>
        <w:rPr>
          <w:rFonts w:ascii="宋体" w:hAnsi="宋体" w:eastAsia="宋体" w:cs="宋体"/>
          <w:spacing w:val="-4"/>
          <w:sz w:val="20"/>
          <w:szCs w:val="20"/>
        </w:rPr>
        <w:t>年</w:t>
      </w:r>
      <w:r>
        <w:rPr>
          <w:rFonts w:ascii="宋体" w:hAnsi="宋体" w:eastAsia="宋体" w:cs="宋体"/>
          <w:spacing w:val="-51"/>
          <w:w w:val="96"/>
          <w:sz w:val="20"/>
          <w:szCs w:val="20"/>
        </w:rPr>
        <w:t>），</w:t>
      </w:r>
      <w:r>
        <w:rPr>
          <w:rFonts w:ascii="宋体" w:hAnsi="宋体" w:eastAsia="宋体" w:cs="宋体"/>
          <w:spacing w:val="-4"/>
          <w:sz w:val="20"/>
          <w:szCs w:val="20"/>
        </w:rPr>
        <w:t>后山上建有“文昌塔</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“文昌，文昌，文教昌盛</w:t>
      </w:r>
      <w:r>
        <w:rPr>
          <w:rFonts w:ascii="宋体" w:hAnsi="宋体" w:eastAsia="宋体" w:cs="宋体"/>
          <w:spacing w:val="-70"/>
          <w:sz w:val="20"/>
          <w:szCs w:val="20"/>
        </w:rPr>
        <w:t xml:space="preserve"> </w:t>
      </w:r>
      <w:r>
        <w:rPr>
          <w:rFonts w:ascii="宋体" w:hAnsi="宋体" w:eastAsia="宋体" w:cs="宋体"/>
          <w:spacing w:val="6"/>
          <w:sz w:val="20"/>
          <w:szCs w:val="20"/>
        </w:rPr>
        <w:t>”吗。所以刚才看到的城门叫“文昌门</w:t>
      </w:r>
      <w:r>
        <w:rPr>
          <w:rFonts w:ascii="宋体" w:hAnsi="宋体" w:eastAsia="宋体" w:cs="宋体"/>
          <w:spacing w:val="-69"/>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小学就叫“文昌小学</w:t>
      </w:r>
      <w:r>
        <w:rPr>
          <w:rFonts w:ascii="宋体" w:hAnsi="宋体" w:eastAsia="宋体" w:cs="宋体"/>
          <w:spacing w:val="-70"/>
          <w:sz w:val="20"/>
          <w:szCs w:val="20"/>
        </w:rPr>
        <w:t xml:space="preserve"> </w:t>
      </w:r>
      <w:r>
        <w:rPr>
          <w:rFonts w:ascii="宋体" w:hAnsi="宋体" w:eastAsia="宋体" w:cs="宋体"/>
          <w:spacing w:val="5"/>
          <w:sz w:val="20"/>
          <w:szCs w:val="20"/>
        </w:rPr>
        <w:t>”了，因为是</w:t>
      </w:r>
      <w:r>
        <w:rPr>
          <w:rFonts w:ascii="宋体" w:hAnsi="宋体" w:eastAsia="宋体" w:cs="宋体"/>
          <w:sz w:val="20"/>
          <w:szCs w:val="20"/>
        </w:rPr>
        <w:t xml:space="preserve">  </w:t>
      </w:r>
      <w:r>
        <w:rPr>
          <w:rFonts w:ascii="宋体" w:hAnsi="宋体" w:eastAsia="宋体" w:cs="宋体"/>
          <w:spacing w:val="9"/>
          <w:sz w:val="20"/>
          <w:szCs w:val="20"/>
        </w:rPr>
        <w:t>在泰宁城关的水口处，在水口处建一座文昌塔可以锁住泰宁的风水，果然泰宁在明朝万历—崇祯年间就</w:t>
      </w:r>
      <w:r>
        <w:rPr>
          <w:rFonts w:ascii="宋体" w:hAnsi="宋体" w:eastAsia="宋体" w:cs="宋体"/>
          <w:spacing w:val="8"/>
          <w:sz w:val="20"/>
          <w:szCs w:val="20"/>
        </w:rPr>
        <w:t xml:space="preserve"> </w:t>
      </w:r>
      <w:r>
        <w:rPr>
          <w:rFonts w:ascii="宋体" w:hAnsi="宋体" w:eastAsia="宋体" w:cs="宋体"/>
          <w:spacing w:val="9"/>
          <w:sz w:val="20"/>
          <w:szCs w:val="20"/>
        </w:rPr>
        <w:t>连续出了黄和、江日彩、李春烨、江愈敏四位进士。现在这里是一处风水宝地，依山傍水，集自然与人</w:t>
      </w:r>
      <w:r>
        <w:rPr>
          <w:rFonts w:ascii="宋体" w:hAnsi="宋体" w:eastAsia="宋体" w:cs="宋体"/>
          <w:spacing w:val="8"/>
          <w:sz w:val="20"/>
          <w:szCs w:val="20"/>
        </w:rPr>
        <w:t xml:space="preserve"> </w:t>
      </w:r>
      <w:r>
        <w:rPr>
          <w:rFonts w:ascii="宋体" w:hAnsi="宋体" w:eastAsia="宋体" w:cs="宋体"/>
          <w:spacing w:val="9"/>
          <w:sz w:val="20"/>
          <w:szCs w:val="20"/>
        </w:rPr>
        <w:t>文为一体的生态宜居园区，以徽派建筑风格为载体，结合自然山水，构造有浓郁泰宁地方民居的度假休</w:t>
      </w:r>
      <w:r>
        <w:rPr>
          <w:rFonts w:ascii="宋体" w:hAnsi="宋体" w:eastAsia="宋体" w:cs="宋体"/>
          <w:spacing w:val="8"/>
          <w:sz w:val="20"/>
          <w:szCs w:val="20"/>
        </w:rPr>
        <w:t xml:space="preserve"> 闲空间。看那河上的廊桥，就有几分风雅别致。一栋别墅在</w:t>
      </w:r>
      <w:r>
        <w:rPr>
          <w:rFonts w:ascii="宋体" w:hAnsi="宋体" w:eastAsia="宋体" w:cs="宋体"/>
          <w:spacing w:val="-20"/>
          <w:sz w:val="20"/>
          <w:szCs w:val="20"/>
        </w:rPr>
        <w:t xml:space="preserve"> </w:t>
      </w:r>
      <w:r>
        <w:rPr>
          <w:rFonts w:ascii="宋体" w:hAnsi="宋体" w:eastAsia="宋体" w:cs="宋体"/>
          <w:spacing w:val="8"/>
          <w:sz w:val="20"/>
          <w:szCs w:val="20"/>
        </w:rPr>
        <w:t>140</w:t>
      </w:r>
      <w:r>
        <w:rPr>
          <w:rFonts w:ascii="宋体" w:hAnsi="宋体" w:eastAsia="宋体" w:cs="宋体"/>
          <w:spacing w:val="-35"/>
          <w:sz w:val="20"/>
          <w:szCs w:val="20"/>
        </w:rPr>
        <w:t xml:space="preserve"> </w:t>
      </w:r>
      <w:r>
        <w:rPr>
          <w:rFonts w:ascii="宋体" w:hAnsi="宋体" w:eastAsia="宋体" w:cs="宋体"/>
          <w:spacing w:val="8"/>
          <w:sz w:val="20"/>
          <w:szCs w:val="20"/>
        </w:rPr>
        <w:t>万左右，含两套独门独户。各位有谁荣</w:t>
      </w:r>
    </w:p>
    <w:p>
      <w:pPr>
        <w:spacing w:line="228" w:lineRule="auto"/>
        <w:ind w:left="13"/>
        <w:rPr>
          <w:rFonts w:ascii="宋体" w:hAnsi="宋体" w:eastAsia="宋体" w:cs="宋体"/>
          <w:sz w:val="20"/>
          <w:szCs w:val="20"/>
        </w:rPr>
      </w:pPr>
      <w:r>
        <w:rPr>
          <w:rFonts w:ascii="宋体" w:hAnsi="宋体" w:eastAsia="宋体" w:cs="宋体"/>
          <w:spacing w:val="8"/>
          <w:sz w:val="20"/>
          <w:szCs w:val="20"/>
        </w:rPr>
        <w:t>幸在这儿犒赏一下自己，共享人生的典藏。</w:t>
      </w:r>
    </w:p>
    <w:p>
      <w:pPr>
        <w:spacing w:before="144" w:line="360" w:lineRule="auto"/>
        <w:ind w:left="11" w:right="69" w:firstLine="421"/>
        <w:rPr>
          <w:rFonts w:ascii="宋体" w:hAnsi="宋体" w:eastAsia="宋体" w:cs="宋体"/>
          <w:sz w:val="20"/>
          <w:szCs w:val="20"/>
        </w:rPr>
      </w:pPr>
      <w:r>
        <w:rPr>
          <w:rFonts w:ascii="宋体" w:hAnsi="宋体" w:eastAsia="宋体" w:cs="宋体"/>
          <w:spacing w:val="9"/>
          <w:sz w:val="20"/>
          <w:szCs w:val="20"/>
        </w:rPr>
        <w:t>现在我们看到的成片的杉阳明韵式建筑，这些都是酒店，以后泰宁的酒店都</w:t>
      </w:r>
      <w:r>
        <w:rPr>
          <w:rFonts w:ascii="宋体" w:hAnsi="宋体" w:eastAsia="宋体" w:cs="宋体"/>
          <w:spacing w:val="8"/>
          <w:sz w:val="20"/>
          <w:szCs w:val="20"/>
        </w:rPr>
        <w:t>规划在景区里面，环境</w:t>
      </w:r>
      <w:r>
        <w:rPr>
          <w:rFonts w:ascii="宋体" w:hAnsi="宋体" w:eastAsia="宋体" w:cs="宋体"/>
          <w:sz w:val="20"/>
          <w:szCs w:val="20"/>
        </w:rPr>
        <w:t xml:space="preserve"> </w:t>
      </w:r>
      <w:r>
        <w:rPr>
          <w:rFonts w:ascii="宋体" w:hAnsi="宋体" w:eastAsia="宋体" w:cs="宋体"/>
          <w:spacing w:val="9"/>
          <w:sz w:val="20"/>
          <w:szCs w:val="20"/>
        </w:rPr>
        <w:t>更优雅，空气更清新。左边这是白鹭洲度假村，这些都是农家宾馆，如果是一家人来的话住在</w:t>
      </w:r>
      <w:r>
        <w:rPr>
          <w:rFonts w:ascii="宋体" w:hAnsi="宋体" w:eastAsia="宋体" w:cs="宋体"/>
          <w:spacing w:val="8"/>
          <w:sz w:val="20"/>
          <w:szCs w:val="20"/>
        </w:rPr>
        <w:t>这里有家</w:t>
      </w:r>
      <w:r>
        <w:rPr>
          <w:rFonts w:ascii="宋体" w:hAnsi="宋体" w:eastAsia="宋体" w:cs="宋体"/>
          <w:sz w:val="20"/>
          <w:szCs w:val="20"/>
        </w:rPr>
        <w:t xml:space="preserve"> </w:t>
      </w:r>
      <w:r>
        <w:rPr>
          <w:rFonts w:ascii="宋体" w:hAnsi="宋体" w:eastAsia="宋体" w:cs="宋体"/>
          <w:spacing w:val="9"/>
          <w:sz w:val="20"/>
          <w:szCs w:val="20"/>
        </w:rPr>
        <w:t>的温馨，二楼是给客人住宿的，一楼是主人住宿的地方和客人用餐的地方，在这就可以</w:t>
      </w:r>
      <w:r>
        <w:rPr>
          <w:rFonts w:ascii="宋体" w:hAnsi="宋体" w:eastAsia="宋体" w:cs="宋体"/>
          <w:spacing w:val="8"/>
          <w:sz w:val="20"/>
          <w:szCs w:val="20"/>
        </w:rPr>
        <w:t>吃到地道的泰宁</w:t>
      </w:r>
      <w:r>
        <w:rPr>
          <w:rFonts w:ascii="宋体" w:hAnsi="宋体" w:eastAsia="宋体" w:cs="宋体"/>
          <w:sz w:val="20"/>
          <w:szCs w:val="20"/>
        </w:rPr>
        <w:t xml:space="preserve"> </w:t>
      </w:r>
      <w:r>
        <w:rPr>
          <w:rFonts w:ascii="宋体" w:hAnsi="宋体" w:eastAsia="宋体" w:cs="宋体"/>
          <w:spacing w:val="9"/>
          <w:sz w:val="20"/>
          <w:szCs w:val="20"/>
        </w:rPr>
        <w:t>农家菜了。为什么叫白鹭洲呢，大家往右边的金溪看，在河岸边有很多白色的水鸟，那就是白</w:t>
      </w:r>
      <w:r>
        <w:rPr>
          <w:rFonts w:ascii="宋体" w:hAnsi="宋体" w:eastAsia="宋体" w:cs="宋体"/>
          <w:spacing w:val="8"/>
          <w:sz w:val="20"/>
          <w:szCs w:val="20"/>
        </w:rPr>
        <w:t>鹭了，特</w:t>
      </w:r>
    </w:p>
    <w:p>
      <w:pPr>
        <w:spacing w:line="228" w:lineRule="auto"/>
        <w:jc w:val="right"/>
        <w:rPr>
          <w:rFonts w:ascii="宋体" w:hAnsi="宋体" w:eastAsia="宋体" w:cs="宋体"/>
          <w:sz w:val="20"/>
          <w:szCs w:val="20"/>
        </w:rPr>
      </w:pPr>
      <w:r>
        <w:rPr>
          <w:rFonts w:ascii="宋体" w:hAnsi="宋体" w:eastAsia="宋体" w:cs="宋体"/>
          <w:spacing w:val="6"/>
          <w:sz w:val="20"/>
          <w:szCs w:val="20"/>
        </w:rPr>
        <w:t>别是到了秋天，成群的白鹭在这里捕鱼、嬉戏，因此这里就叫白鹭洲了。这也说明泰宁</w:t>
      </w:r>
      <w:r>
        <w:rPr>
          <w:rFonts w:ascii="宋体" w:hAnsi="宋体" w:eastAsia="宋体" w:cs="宋体"/>
          <w:spacing w:val="5"/>
          <w:sz w:val="20"/>
          <w:szCs w:val="20"/>
        </w:rPr>
        <w:t>生态环境非常好。</w:t>
      </w:r>
    </w:p>
    <w:p>
      <w:pPr>
        <w:spacing w:before="143" w:line="360" w:lineRule="auto"/>
        <w:ind w:left="27" w:right="15" w:firstLine="406"/>
        <w:rPr>
          <w:rFonts w:ascii="宋体" w:hAnsi="宋体" w:eastAsia="宋体" w:cs="宋体"/>
          <w:sz w:val="20"/>
          <w:szCs w:val="20"/>
        </w:rPr>
      </w:pPr>
      <w:r>
        <w:rPr>
          <w:rFonts w:ascii="宋体" w:hAnsi="宋体" w:eastAsia="宋体" w:cs="宋体"/>
          <w:spacing w:val="9"/>
          <w:sz w:val="20"/>
          <w:szCs w:val="20"/>
        </w:rPr>
        <w:t>我们看眼前的湖面顿时开阔了许多，这里是一个库湾，水域面积达</w:t>
      </w:r>
      <w:r>
        <w:rPr>
          <w:rFonts w:ascii="宋体" w:hAnsi="宋体" w:eastAsia="宋体" w:cs="宋体"/>
          <w:spacing w:val="-24"/>
          <w:sz w:val="20"/>
          <w:szCs w:val="20"/>
        </w:rPr>
        <w:t xml:space="preserve"> </w:t>
      </w:r>
      <w:r>
        <w:rPr>
          <w:rFonts w:ascii="宋体" w:hAnsi="宋体" w:eastAsia="宋体" w:cs="宋体"/>
          <w:spacing w:val="9"/>
          <w:sz w:val="20"/>
          <w:szCs w:val="20"/>
        </w:rPr>
        <w:t>180</w:t>
      </w:r>
      <w:r>
        <w:rPr>
          <w:rFonts w:ascii="宋体" w:hAnsi="宋体" w:eastAsia="宋体" w:cs="宋体"/>
          <w:spacing w:val="-41"/>
          <w:sz w:val="20"/>
          <w:szCs w:val="20"/>
        </w:rPr>
        <w:t xml:space="preserve"> </w:t>
      </w:r>
      <w:r>
        <w:rPr>
          <w:rFonts w:ascii="宋体" w:hAnsi="宋体" w:eastAsia="宋体" w:cs="宋体"/>
          <w:spacing w:val="9"/>
          <w:sz w:val="20"/>
          <w:szCs w:val="20"/>
        </w:rPr>
        <w:t>亩，公路左侧是一个村子，</w:t>
      </w:r>
      <w:r>
        <w:rPr>
          <w:rFonts w:ascii="宋体" w:hAnsi="宋体" w:eastAsia="宋体" w:cs="宋体"/>
          <w:sz w:val="20"/>
          <w:szCs w:val="20"/>
        </w:rPr>
        <w:t xml:space="preserve"> </w:t>
      </w:r>
      <w:r>
        <w:rPr>
          <w:rFonts w:ascii="宋体" w:hAnsi="宋体" w:eastAsia="宋体" w:cs="宋体"/>
          <w:spacing w:val="6"/>
          <w:sz w:val="20"/>
          <w:szCs w:val="20"/>
        </w:rPr>
        <w:t>叫南会村，这里计划开发为“南会滨水休闲度假区</w:t>
      </w:r>
      <w:r>
        <w:rPr>
          <w:rFonts w:ascii="宋体" w:hAnsi="宋体" w:eastAsia="宋体" w:cs="宋体"/>
          <w:spacing w:val="-54"/>
          <w:sz w:val="20"/>
          <w:szCs w:val="20"/>
        </w:rPr>
        <w:t xml:space="preserve"> </w:t>
      </w:r>
      <w:r>
        <w:rPr>
          <w:rFonts w:ascii="宋体" w:hAnsi="宋体" w:eastAsia="宋体" w:cs="宋体"/>
          <w:spacing w:val="6"/>
          <w:sz w:val="20"/>
          <w:szCs w:val="20"/>
        </w:rPr>
        <w:t>”，由此成为金湖旅游的拓展新亮点，泰宁旅游未来</w:t>
      </w:r>
      <w:r>
        <w:rPr>
          <w:rFonts w:ascii="宋体" w:hAnsi="宋体" w:eastAsia="宋体" w:cs="宋体"/>
          <w:sz w:val="20"/>
          <w:szCs w:val="20"/>
        </w:rPr>
        <w:t xml:space="preserve">  </w:t>
      </w:r>
      <w:r>
        <w:rPr>
          <w:rFonts w:ascii="宋体" w:hAnsi="宋体" w:eastAsia="宋体" w:cs="宋体"/>
          <w:spacing w:val="5"/>
          <w:sz w:val="20"/>
          <w:szCs w:val="20"/>
        </w:rPr>
        <w:t>的定位是由观光型向休闲度假型发展，像这样拥有着灵秀山水的自然风光，又有着自由休闲的度假生活，</w:t>
      </w:r>
    </w:p>
    <w:p>
      <w:pPr>
        <w:spacing w:line="228" w:lineRule="auto"/>
        <w:ind w:left="15"/>
        <w:rPr>
          <w:rFonts w:ascii="宋体" w:hAnsi="宋体" w:eastAsia="宋体" w:cs="宋体"/>
          <w:sz w:val="20"/>
          <w:szCs w:val="20"/>
        </w:rPr>
      </w:pPr>
      <w:r>
        <w:rPr>
          <w:rFonts w:ascii="宋体" w:hAnsi="宋体" w:eastAsia="宋体" w:cs="宋体"/>
          <w:spacing w:val="8"/>
          <w:sz w:val="20"/>
          <w:szCs w:val="20"/>
        </w:rPr>
        <w:t>一定是游客向往的，将来有广阔的市场前景。</w:t>
      </w:r>
    </w:p>
    <w:p>
      <w:pPr>
        <w:spacing w:before="142" w:line="360" w:lineRule="auto"/>
        <w:ind w:left="10" w:right="65" w:firstLine="423"/>
        <w:rPr>
          <w:rFonts w:ascii="宋体" w:hAnsi="宋体" w:eastAsia="宋体" w:cs="宋体"/>
          <w:sz w:val="20"/>
          <w:szCs w:val="20"/>
        </w:rPr>
      </w:pPr>
      <w:r>
        <w:rPr>
          <w:rFonts w:ascii="宋体" w:hAnsi="宋体" w:eastAsia="宋体" w:cs="宋体"/>
          <w:spacing w:val="4"/>
          <w:sz w:val="20"/>
          <w:szCs w:val="20"/>
        </w:rPr>
        <w:t>各位朋友，车转过弯，我们就进入了金湖景区，在金湖的主入口两旁山坡上是一座度假山庄，叫“金</w:t>
      </w:r>
      <w:r>
        <w:rPr>
          <w:rFonts w:ascii="宋体" w:hAnsi="宋体" w:eastAsia="宋体" w:cs="宋体"/>
          <w:spacing w:val="2"/>
          <w:sz w:val="20"/>
          <w:szCs w:val="20"/>
        </w:rPr>
        <w:t xml:space="preserve"> </w:t>
      </w:r>
      <w:r>
        <w:rPr>
          <w:rFonts w:ascii="宋体" w:hAnsi="宋体" w:eastAsia="宋体" w:cs="宋体"/>
          <w:spacing w:val="1"/>
          <w:sz w:val="20"/>
          <w:szCs w:val="20"/>
        </w:rPr>
        <w:t>阳明星度假山庄</w:t>
      </w:r>
      <w:r>
        <w:rPr>
          <w:rFonts w:ascii="宋体" w:hAnsi="宋体" w:eastAsia="宋体" w:cs="宋体"/>
          <w:spacing w:val="-72"/>
          <w:sz w:val="20"/>
          <w:szCs w:val="20"/>
        </w:rPr>
        <w:t xml:space="preserve"> </w:t>
      </w:r>
      <w:r>
        <w:rPr>
          <w:rFonts w:ascii="宋体" w:hAnsi="宋体" w:eastAsia="宋体" w:cs="宋体"/>
          <w:spacing w:val="1"/>
          <w:sz w:val="20"/>
          <w:szCs w:val="20"/>
        </w:rPr>
        <w:t>”，2002</w:t>
      </w:r>
      <w:r>
        <w:rPr>
          <w:rFonts w:ascii="宋体" w:hAnsi="宋体" w:eastAsia="宋体" w:cs="宋体"/>
          <w:spacing w:val="-39"/>
          <w:sz w:val="20"/>
          <w:szCs w:val="20"/>
        </w:rPr>
        <w:t xml:space="preserve"> </w:t>
      </w:r>
      <w:r>
        <w:rPr>
          <w:rFonts w:ascii="宋体" w:hAnsi="宋体" w:eastAsia="宋体" w:cs="宋体"/>
          <w:spacing w:val="1"/>
          <w:sz w:val="20"/>
          <w:szCs w:val="20"/>
        </w:rPr>
        <w:t>年</w:t>
      </w:r>
      <w:r>
        <w:rPr>
          <w:rFonts w:ascii="宋体" w:hAnsi="宋体" w:eastAsia="宋体" w:cs="宋体"/>
          <w:spacing w:val="-33"/>
          <w:sz w:val="20"/>
          <w:szCs w:val="20"/>
        </w:rPr>
        <w:t xml:space="preserve"> </w:t>
      </w:r>
      <w:r>
        <w:rPr>
          <w:rFonts w:ascii="宋体" w:hAnsi="宋体" w:eastAsia="宋体" w:cs="宋体"/>
          <w:spacing w:val="1"/>
          <w:sz w:val="20"/>
          <w:szCs w:val="20"/>
        </w:rPr>
        <w:t>5</w:t>
      </w:r>
      <w:r>
        <w:rPr>
          <w:rFonts w:ascii="宋体" w:hAnsi="宋体" w:eastAsia="宋体" w:cs="宋体"/>
          <w:spacing w:val="-35"/>
          <w:sz w:val="20"/>
          <w:szCs w:val="20"/>
        </w:rPr>
        <w:t xml:space="preserve"> </w:t>
      </w:r>
      <w:r>
        <w:rPr>
          <w:rFonts w:ascii="宋体" w:hAnsi="宋体" w:eastAsia="宋体" w:cs="宋体"/>
          <w:spacing w:val="1"/>
          <w:sz w:val="20"/>
          <w:szCs w:val="20"/>
        </w:rPr>
        <w:t>月破土动工，10</w:t>
      </w:r>
      <w:r>
        <w:rPr>
          <w:rFonts w:ascii="宋体" w:hAnsi="宋体" w:eastAsia="宋体" w:cs="宋体"/>
          <w:spacing w:val="-33"/>
          <w:sz w:val="20"/>
          <w:szCs w:val="20"/>
        </w:rPr>
        <w:t xml:space="preserve"> </w:t>
      </w:r>
      <w:r>
        <w:rPr>
          <w:rFonts w:ascii="宋体" w:hAnsi="宋体" w:eastAsia="宋体" w:cs="宋体"/>
          <w:spacing w:val="1"/>
          <w:sz w:val="20"/>
          <w:szCs w:val="20"/>
        </w:rPr>
        <w:t>月</w:t>
      </w:r>
      <w:r>
        <w:rPr>
          <w:rFonts w:ascii="宋体" w:hAnsi="宋体" w:eastAsia="宋体" w:cs="宋体"/>
          <w:spacing w:val="-35"/>
          <w:sz w:val="20"/>
          <w:szCs w:val="20"/>
        </w:rPr>
        <w:t xml:space="preserve"> </w:t>
      </w:r>
      <w:r>
        <w:rPr>
          <w:rFonts w:ascii="宋体" w:hAnsi="宋体" w:eastAsia="宋体" w:cs="宋体"/>
          <w:spacing w:val="1"/>
          <w:sz w:val="20"/>
          <w:szCs w:val="20"/>
        </w:rPr>
        <w:t>7 日就竣工开业，当时被誉为“超深圳</w:t>
      </w:r>
      <w:r>
        <w:rPr>
          <w:rFonts w:ascii="宋体" w:hAnsi="宋体" w:eastAsia="宋体" w:cs="宋体"/>
          <w:sz w:val="20"/>
          <w:szCs w:val="20"/>
        </w:rPr>
        <w:t>速度</w:t>
      </w:r>
      <w:r>
        <w:rPr>
          <w:rFonts w:ascii="宋体" w:hAnsi="宋体" w:eastAsia="宋体" w:cs="宋体"/>
          <w:spacing w:val="-70"/>
          <w:sz w:val="20"/>
          <w:szCs w:val="20"/>
        </w:rPr>
        <w:t xml:space="preserve"> </w:t>
      </w:r>
      <w:r>
        <w:rPr>
          <w:rFonts w:ascii="宋体" w:hAnsi="宋体" w:eastAsia="宋体" w:cs="宋体"/>
          <w:sz w:val="20"/>
          <w:szCs w:val="20"/>
        </w:rPr>
        <w:t xml:space="preserve">”。占地面 </w:t>
      </w:r>
      <w:r>
        <w:rPr>
          <w:rFonts w:ascii="宋体" w:hAnsi="宋体" w:eastAsia="宋体" w:cs="宋体"/>
          <w:spacing w:val="5"/>
          <w:sz w:val="20"/>
          <w:szCs w:val="20"/>
        </w:rPr>
        <w:t>积</w:t>
      </w:r>
      <w:r>
        <w:rPr>
          <w:rFonts w:ascii="宋体" w:hAnsi="宋体" w:eastAsia="宋体" w:cs="宋体"/>
          <w:spacing w:val="-37"/>
          <w:sz w:val="20"/>
          <w:szCs w:val="20"/>
        </w:rPr>
        <w:t xml:space="preserve"> </w:t>
      </w:r>
      <w:r>
        <w:rPr>
          <w:rFonts w:ascii="宋体" w:hAnsi="宋体" w:eastAsia="宋体" w:cs="宋体"/>
          <w:spacing w:val="5"/>
          <w:sz w:val="20"/>
          <w:szCs w:val="20"/>
        </w:rPr>
        <w:t>210</w:t>
      </w:r>
      <w:r>
        <w:rPr>
          <w:rFonts w:ascii="宋体" w:hAnsi="宋体" w:eastAsia="宋体" w:cs="宋体"/>
          <w:spacing w:val="-40"/>
          <w:sz w:val="20"/>
          <w:szCs w:val="20"/>
        </w:rPr>
        <w:t xml:space="preserve"> </w:t>
      </w:r>
      <w:r>
        <w:rPr>
          <w:rFonts w:ascii="宋体" w:hAnsi="宋体" w:eastAsia="宋体" w:cs="宋体"/>
          <w:spacing w:val="5"/>
          <w:sz w:val="20"/>
          <w:szCs w:val="20"/>
        </w:rPr>
        <w:t>亩，建筑总面积达</w:t>
      </w:r>
      <w:r>
        <w:rPr>
          <w:rFonts w:ascii="宋体" w:hAnsi="宋体" w:eastAsia="宋体" w:cs="宋体"/>
          <w:spacing w:val="-21"/>
          <w:sz w:val="20"/>
          <w:szCs w:val="20"/>
        </w:rPr>
        <w:t xml:space="preserve"> </w:t>
      </w:r>
      <w:r>
        <w:rPr>
          <w:rFonts w:ascii="宋体" w:hAnsi="宋体" w:eastAsia="宋体" w:cs="宋体"/>
          <w:spacing w:val="5"/>
          <w:sz w:val="20"/>
          <w:szCs w:val="20"/>
        </w:rPr>
        <w:t>18600</w:t>
      </w:r>
      <w:r>
        <w:rPr>
          <w:rFonts w:ascii="宋体" w:hAnsi="宋体" w:eastAsia="宋体" w:cs="宋体"/>
          <w:spacing w:val="-39"/>
          <w:sz w:val="20"/>
          <w:szCs w:val="20"/>
        </w:rPr>
        <w:t xml:space="preserve"> </w:t>
      </w:r>
      <w:r>
        <w:rPr>
          <w:rFonts w:ascii="宋体" w:hAnsi="宋体" w:eastAsia="宋体" w:cs="宋体"/>
          <w:spacing w:val="5"/>
          <w:sz w:val="20"/>
          <w:szCs w:val="20"/>
        </w:rPr>
        <w:t>平方米，绿化面积达</w:t>
      </w:r>
      <w:r>
        <w:rPr>
          <w:rFonts w:ascii="宋体" w:hAnsi="宋体" w:eastAsia="宋体" w:cs="宋体"/>
          <w:spacing w:val="-32"/>
          <w:sz w:val="20"/>
          <w:szCs w:val="20"/>
        </w:rPr>
        <w:t xml:space="preserve"> </w:t>
      </w:r>
      <w:r>
        <w:rPr>
          <w:rFonts w:ascii="宋体" w:hAnsi="宋体" w:eastAsia="宋体" w:cs="宋体"/>
          <w:spacing w:val="5"/>
          <w:sz w:val="20"/>
          <w:szCs w:val="20"/>
        </w:rPr>
        <w:t>76%，是福建省首家</w:t>
      </w:r>
      <w:r>
        <w:rPr>
          <w:rFonts w:ascii="宋体" w:hAnsi="宋体" w:eastAsia="宋体" w:cs="宋体"/>
          <w:spacing w:val="-38"/>
          <w:sz w:val="20"/>
          <w:szCs w:val="20"/>
        </w:rPr>
        <w:t xml:space="preserve"> </w:t>
      </w:r>
      <w:r>
        <w:rPr>
          <w:rFonts w:ascii="宋体" w:hAnsi="宋体" w:eastAsia="宋体" w:cs="宋体"/>
          <w:spacing w:val="5"/>
          <w:sz w:val="20"/>
          <w:szCs w:val="20"/>
        </w:rPr>
        <w:t>4A</w:t>
      </w:r>
      <w:r>
        <w:rPr>
          <w:rFonts w:ascii="宋体" w:hAnsi="宋体" w:eastAsia="宋体" w:cs="宋体"/>
          <w:spacing w:val="-37"/>
          <w:sz w:val="20"/>
          <w:szCs w:val="20"/>
        </w:rPr>
        <w:t xml:space="preserve"> </w:t>
      </w:r>
      <w:r>
        <w:rPr>
          <w:rFonts w:ascii="宋体" w:hAnsi="宋体" w:eastAsia="宋体" w:cs="宋体"/>
          <w:spacing w:val="5"/>
          <w:sz w:val="20"/>
          <w:szCs w:val="20"/>
        </w:rPr>
        <w:t>级绿色饭店</w:t>
      </w:r>
      <w:r>
        <w:rPr>
          <w:rFonts w:ascii="宋体" w:hAnsi="宋体" w:eastAsia="宋体" w:cs="宋体"/>
          <w:spacing w:val="4"/>
          <w:sz w:val="20"/>
          <w:szCs w:val="20"/>
        </w:rPr>
        <w:t>，三明市首家四</w:t>
      </w:r>
      <w:r>
        <w:rPr>
          <w:rFonts w:ascii="宋体" w:hAnsi="宋体" w:eastAsia="宋体" w:cs="宋体"/>
          <w:sz w:val="20"/>
          <w:szCs w:val="20"/>
        </w:rPr>
        <w:t xml:space="preserve"> </w:t>
      </w:r>
      <w:r>
        <w:rPr>
          <w:rFonts w:ascii="宋体" w:hAnsi="宋体" w:eastAsia="宋体" w:cs="宋体"/>
          <w:spacing w:val="9"/>
          <w:sz w:val="20"/>
          <w:szCs w:val="20"/>
        </w:rPr>
        <w:t>星级酒店，共拥有</w:t>
      </w:r>
      <w:r>
        <w:rPr>
          <w:rFonts w:ascii="宋体" w:hAnsi="宋体" w:eastAsia="宋体" w:cs="宋体"/>
          <w:spacing w:val="-40"/>
          <w:sz w:val="20"/>
          <w:szCs w:val="20"/>
        </w:rPr>
        <w:t xml:space="preserve"> </w:t>
      </w:r>
      <w:r>
        <w:rPr>
          <w:rFonts w:ascii="宋体" w:hAnsi="宋体" w:eastAsia="宋体" w:cs="宋体"/>
          <w:spacing w:val="9"/>
          <w:sz w:val="20"/>
          <w:szCs w:val="20"/>
        </w:rPr>
        <w:t>40</w:t>
      </w:r>
      <w:r>
        <w:rPr>
          <w:rFonts w:ascii="宋体" w:hAnsi="宋体" w:eastAsia="宋体" w:cs="宋体"/>
          <w:spacing w:val="-31"/>
          <w:sz w:val="20"/>
          <w:szCs w:val="20"/>
        </w:rPr>
        <w:t xml:space="preserve"> </w:t>
      </w:r>
      <w:r>
        <w:rPr>
          <w:rFonts w:ascii="宋体" w:hAnsi="宋体" w:eastAsia="宋体" w:cs="宋体"/>
          <w:spacing w:val="9"/>
          <w:sz w:val="20"/>
          <w:szCs w:val="20"/>
        </w:rPr>
        <w:t>幢别墅式客房，一幢豪华的总统套房，一</w:t>
      </w:r>
      <w:r>
        <w:rPr>
          <w:rFonts w:ascii="宋体" w:hAnsi="宋体" w:eastAsia="宋体" w:cs="宋体"/>
          <w:spacing w:val="8"/>
          <w:sz w:val="20"/>
          <w:szCs w:val="20"/>
        </w:rPr>
        <w:t xml:space="preserve">幢精致美食的素菜馆，一幢全功能中心 </w:t>
      </w:r>
      <w:r>
        <w:rPr>
          <w:rFonts w:ascii="宋体" w:hAnsi="宋体" w:eastAsia="宋体" w:cs="宋体"/>
          <w:spacing w:val="9"/>
          <w:sz w:val="20"/>
          <w:szCs w:val="20"/>
        </w:rPr>
        <w:t>会所。竣工开业庆典的当天，同时还举行电视连续剧《布衣知县梵如花》开镜仪式，著名演员张国立、</w:t>
      </w:r>
      <w:r>
        <w:rPr>
          <w:rFonts w:ascii="宋体" w:hAnsi="宋体" w:eastAsia="宋体" w:cs="宋体"/>
          <w:sz w:val="20"/>
          <w:szCs w:val="20"/>
        </w:rPr>
        <w:t xml:space="preserve"> </w:t>
      </w:r>
      <w:r>
        <w:rPr>
          <w:rFonts w:ascii="宋体" w:hAnsi="宋体" w:eastAsia="宋体" w:cs="宋体"/>
          <w:spacing w:val="9"/>
          <w:sz w:val="20"/>
          <w:szCs w:val="20"/>
        </w:rPr>
        <w:t>邓婕夫妇，张铁林、刘姿、赵亮、潘晓莉等影视明星都有参加，张国立被聘为山庄的形象</w:t>
      </w:r>
      <w:r>
        <w:rPr>
          <w:rFonts w:ascii="宋体" w:hAnsi="宋体" w:eastAsia="宋体" w:cs="宋体"/>
          <w:spacing w:val="8"/>
          <w:sz w:val="20"/>
          <w:szCs w:val="20"/>
        </w:rPr>
        <w:t>代言人、荣誉</w:t>
      </w:r>
      <w:r>
        <w:rPr>
          <w:rFonts w:ascii="宋体" w:hAnsi="宋体" w:eastAsia="宋体" w:cs="宋体"/>
          <w:sz w:val="20"/>
          <w:szCs w:val="20"/>
        </w:rPr>
        <w:t xml:space="preserve"> </w:t>
      </w:r>
      <w:r>
        <w:rPr>
          <w:rFonts w:ascii="宋体" w:hAnsi="宋体" w:eastAsia="宋体" w:cs="宋体"/>
          <w:spacing w:val="6"/>
          <w:sz w:val="20"/>
          <w:szCs w:val="20"/>
        </w:rPr>
        <w:t>庄主，因为电视剧中故事的发生地叫金阳县，所以山庄就叫</w:t>
      </w:r>
      <w:r>
        <w:rPr>
          <w:rFonts w:ascii="宋体" w:hAnsi="宋体" w:eastAsia="宋体" w:cs="宋体"/>
          <w:spacing w:val="5"/>
          <w:sz w:val="20"/>
          <w:szCs w:val="20"/>
        </w:rPr>
        <w:t>“金阳明星度假山庄</w:t>
      </w:r>
      <w:r>
        <w:rPr>
          <w:rFonts w:ascii="宋体" w:hAnsi="宋体" w:eastAsia="宋体" w:cs="宋体"/>
          <w:spacing w:val="-70"/>
          <w:sz w:val="20"/>
          <w:szCs w:val="20"/>
        </w:rPr>
        <w:t xml:space="preserve"> </w:t>
      </w:r>
      <w:r>
        <w:rPr>
          <w:rFonts w:ascii="宋体" w:hAnsi="宋体" w:eastAsia="宋体" w:cs="宋体"/>
          <w:spacing w:val="5"/>
          <w:sz w:val="20"/>
          <w:szCs w:val="20"/>
        </w:rPr>
        <w:t>”。整个山庄有</w:t>
      </w:r>
      <w:r>
        <w:rPr>
          <w:rFonts w:ascii="宋体" w:hAnsi="宋体" w:eastAsia="宋体" w:cs="宋体"/>
          <w:spacing w:val="-38"/>
          <w:sz w:val="20"/>
          <w:szCs w:val="20"/>
        </w:rPr>
        <w:t xml:space="preserve"> </w:t>
      </w:r>
      <w:r>
        <w:rPr>
          <w:rFonts w:ascii="宋体" w:hAnsi="宋体" w:eastAsia="宋体" w:cs="宋体"/>
          <w:spacing w:val="5"/>
          <w:sz w:val="20"/>
          <w:szCs w:val="20"/>
        </w:rPr>
        <w:t>600</w:t>
      </w:r>
      <w:r>
        <w:rPr>
          <w:rFonts w:ascii="宋体" w:hAnsi="宋体" w:eastAsia="宋体" w:cs="宋体"/>
          <w:spacing w:val="-28"/>
          <w:sz w:val="20"/>
          <w:szCs w:val="20"/>
        </w:rPr>
        <w:t xml:space="preserve"> </w:t>
      </w:r>
      <w:r>
        <w:rPr>
          <w:rFonts w:ascii="宋体" w:hAnsi="宋体" w:eastAsia="宋体" w:cs="宋体"/>
          <w:spacing w:val="5"/>
          <w:sz w:val="20"/>
          <w:szCs w:val="20"/>
        </w:rPr>
        <w:t xml:space="preserve">多 </w:t>
      </w:r>
      <w:r>
        <w:rPr>
          <w:rFonts w:ascii="宋体" w:hAnsi="宋体" w:eastAsia="宋体" w:cs="宋体"/>
          <w:spacing w:val="9"/>
          <w:sz w:val="20"/>
          <w:szCs w:val="20"/>
        </w:rPr>
        <w:t>张床位，还设有素菜馆、总统套房。现在在我们右边碧波荡漾的地方就是大金湖了，我们</w:t>
      </w:r>
      <w:r>
        <w:rPr>
          <w:rFonts w:ascii="宋体" w:hAnsi="宋体" w:eastAsia="宋体" w:cs="宋体"/>
          <w:spacing w:val="8"/>
          <w:sz w:val="20"/>
          <w:szCs w:val="20"/>
        </w:rPr>
        <w:t>是凭票上船一</w:t>
      </w:r>
      <w:r>
        <w:rPr>
          <w:rFonts w:ascii="宋体" w:hAnsi="宋体" w:eastAsia="宋体" w:cs="宋体"/>
          <w:sz w:val="20"/>
          <w:szCs w:val="20"/>
        </w:rPr>
        <w:t xml:space="preserve"> </w:t>
      </w:r>
      <w:r>
        <w:rPr>
          <w:rFonts w:ascii="宋体" w:hAnsi="宋体" w:eastAsia="宋体" w:cs="宋体"/>
          <w:spacing w:val="9"/>
          <w:sz w:val="20"/>
          <w:szCs w:val="20"/>
        </w:rPr>
        <w:t>人一张，到了候船厅大家排好队，让全陪给大家发</w:t>
      </w:r>
      <w:r>
        <w:rPr>
          <w:rFonts w:ascii="宋体" w:hAnsi="宋体" w:eastAsia="宋体" w:cs="宋体"/>
          <w:spacing w:val="8"/>
          <w:sz w:val="20"/>
          <w:szCs w:val="20"/>
        </w:rPr>
        <w:t>票。上几号船等会小</w:t>
      </w:r>
      <w:r>
        <w:rPr>
          <w:rFonts w:ascii="宋体" w:hAnsi="宋体" w:eastAsia="宋体" w:cs="宋体"/>
          <w:spacing w:val="-39"/>
          <w:sz w:val="20"/>
          <w:szCs w:val="20"/>
        </w:rPr>
        <w:t xml:space="preserve"> </w:t>
      </w:r>
      <w:r>
        <w:rPr>
          <w:rFonts w:ascii="宋体" w:hAnsi="宋体" w:eastAsia="宋体" w:cs="宋体"/>
          <w:spacing w:val="8"/>
          <w:sz w:val="20"/>
          <w:szCs w:val="20"/>
        </w:rPr>
        <w:t>X</w:t>
      </w:r>
      <w:r>
        <w:rPr>
          <w:rFonts w:ascii="宋体" w:hAnsi="宋体" w:eastAsia="宋体" w:cs="宋体"/>
          <w:spacing w:val="-41"/>
          <w:sz w:val="20"/>
          <w:szCs w:val="20"/>
        </w:rPr>
        <w:t xml:space="preserve"> </w:t>
      </w:r>
      <w:r>
        <w:rPr>
          <w:rFonts w:ascii="宋体" w:hAnsi="宋体" w:eastAsia="宋体" w:cs="宋体"/>
          <w:spacing w:val="8"/>
          <w:sz w:val="20"/>
          <w:szCs w:val="20"/>
        </w:rPr>
        <w:t>会告诉大家。要记住全程都是</w:t>
      </w:r>
      <w:r>
        <w:rPr>
          <w:rFonts w:ascii="宋体" w:hAnsi="宋体" w:eastAsia="宋体" w:cs="宋体"/>
          <w:sz w:val="20"/>
          <w:szCs w:val="20"/>
        </w:rPr>
        <w:t xml:space="preserve"> </w:t>
      </w:r>
      <w:r>
        <w:rPr>
          <w:rFonts w:ascii="宋体" w:hAnsi="宋体" w:eastAsia="宋体" w:cs="宋体"/>
          <w:spacing w:val="9"/>
          <w:sz w:val="20"/>
          <w:szCs w:val="20"/>
        </w:rPr>
        <w:t>乘坐同一艘游船的。千成别上错船</w:t>
      </w:r>
      <w:r>
        <w:rPr>
          <w:rFonts w:ascii="宋体" w:hAnsi="宋体" w:eastAsia="宋体" w:cs="宋体"/>
          <w:spacing w:val="38"/>
          <w:sz w:val="20"/>
          <w:szCs w:val="20"/>
        </w:rPr>
        <w:t xml:space="preserve"> </w:t>
      </w:r>
      <w:r>
        <w:rPr>
          <w:rFonts w:ascii="宋体" w:hAnsi="宋体" w:eastAsia="宋体" w:cs="宋体"/>
          <w:spacing w:val="9"/>
          <w:sz w:val="20"/>
          <w:szCs w:val="20"/>
        </w:rPr>
        <w:t>了。一会儿我们的车停在停车场，大家走到码头去上游船，贵重物</w:t>
      </w:r>
    </w:p>
    <w:p>
      <w:pPr>
        <w:spacing w:line="227" w:lineRule="auto"/>
        <w:ind w:left="28"/>
        <w:rPr>
          <w:rFonts w:ascii="宋体" w:hAnsi="宋体" w:eastAsia="宋体" w:cs="宋体"/>
          <w:sz w:val="20"/>
          <w:szCs w:val="20"/>
        </w:rPr>
      </w:pPr>
      <w:r>
        <w:rPr>
          <w:rFonts w:ascii="宋体" w:hAnsi="宋体" w:eastAsia="宋体" w:cs="宋体"/>
          <w:spacing w:val="5"/>
          <w:sz w:val="20"/>
          <w:szCs w:val="20"/>
        </w:rPr>
        <w:t>品、水、帽子随身带上跟小</w:t>
      </w:r>
      <w:r>
        <w:rPr>
          <w:rFonts w:ascii="宋体" w:hAnsi="宋体" w:eastAsia="宋体" w:cs="宋体"/>
          <w:spacing w:val="-29"/>
          <w:sz w:val="20"/>
          <w:szCs w:val="20"/>
        </w:rPr>
        <w:t xml:space="preserve"> </w:t>
      </w:r>
      <w:r>
        <w:rPr>
          <w:rFonts w:ascii="宋体" w:hAnsi="宋体" w:eastAsia="宋体" w:cs="宋体"/>
          <w:spacing w:val="5"/>
          <w:sz w:val="20"/>
          <w:szCs w:val="20"/>
        </w:rPr>
        <w:t>X</w:t>
      </w:r>
      <w:r>
        <w:rPr>
          <w:rFonts w:ascii="宋体" w:hAnsi="宋体" w:eastAsia="宋体" w:cs="宋体"/>
          <w:spacing w:val="-31"/>
          <w:sz w:val="20"/>
          <w:szCs w:val="20"/>
        </w:rPr>
        <w:t xml:space="preserve"> </w:t>
      </w:r>
      <w:r>
        <w:rPr>
          <w:rFonts w:ascii="宋体" w:hAnsi="宋体" w:eastAsia="宋体" w:cs="宋体"/>
          <w:spacing w:val="5"/>
          <w:sz w:val="20"/>
          <w:szCs w:val="20"/>
        </w:rPr>
        <w:t>下车。</w:t>
      </w:r>
    </w:p>
    <w:p>
      <w:pPr>
        <w:spacing w:line="227" w:lineRule="auto"/>
        <w:rPr>
          <w:rFonts w:ascii="宋体" w:hAnsi="宋体" w:eastAsia="宋体" w:cs="宋体"/>
          <w:sz w:val="20"/>
          <w:szCs w:val="20"/>
        </w:rPr>
        <w:sectPr>
          <w:headerReference r:id="rId369" w:type="default"/>
          <w:footerReference r:id="rId370" w:type="default"/>
          <w:pgSz w:w="11906" w:h="16839"/>
          <w:pgMar w:top="1196" w:right="1178" w:bottom="1156" w:left="1244" w:header="886" w:footer="994" w:gutter="0"/>
          <w:cols w:space="720" w:num="1"/>
        </w:sectPr>
      </w:pPr>
    </w:p>
    <w:p>
      <w:pPr>
        <w:spacing w:before="300" w:line="222" w:lineRule="auto"/>
        <w:ind w:left="3597"/>
        <w:rPr>
          <w:rFonts w:ascii="黑体" w:hAnsi="黑体" w:eastAsia="黑体" w:cs="黑体"/>
          <w:sz w:val="28"/>
          <w:szCs w:val="28"/>
        </w:rPr>
      </w:pPr>
      <w:r>
        <w:rPr>
          <w:rFonts w:ascii="黑体" w:hAnsi="黑体" w:eastAsia="黑体" w:cs="黑体"/>
          <w:b/>
          <w:bCs/>
          <w:spacing w:val="-4"/>
          <w:sz w:val="28"/>
          <w:szCs w:val="28"/>
        </w:rPr>
        <w:t>上清溪沿途导游词</w:t>
      </w:r>
    </w:p>
    <w:p>
      <w:pPr>
        <w:spacing w:before="124" w:line="229" w:lineRule="auto"/>
        <w:ind w:left="11"/>
        <w:rPr>
          <w:rFonts w:ascii="宋体" w:hAnsi="宋体" w:eastAsia="宋体" w:cs="宋体"/>
          <w:sz w:val="20"/>
          <w:szCs w:val="20"/>
        </w:rPr>
      </w:pPr>
      <w:r>
        <w:rPr>
          <w:rFonts w:ascii="宋体" w:hAnsi="宋体" w:eastAsia="宋体" w:cs="宋体"/>
          <w:spacing w:val="5"/>
          <w:sz w:val="20"/>
          <w:szCs w:val="20"/>
        </w:rPr>
        <w:t>各位团友：</w:t>
      </w:r>
    </w:p>
    <w:p>
      <w:pPr>
        <w:spacing w:before="152" w:line="369" w:lineRule="auto"/>
        <w:ind w:left="11" w:right="15" w:firstLine="420"/>
        <w:jc w:val="both"/>
        <w:rPr>
          <w:rFonts w:ascii="宋体" w:hAnsi="宋体" w:eastAsia="宋体" w:cs="宋体"/>
          <w:sz w:val="20"/>
          <w:szCs w:val="20"/>
        </w:rPr>
      </w:pPr>
      <w:r>
        <w:rPr>
          <w:rFonts w:ascii="宋体" w:hAnsi="宋体" w:eastAsia="宋体" w:cs="宋体"/>
          <w:spacing w:val="6"/>
          <w:sz w:val="20"/>
          <w:szCs w:val="20"/>
        </w:rPr>
        <w:t>大家好，欢迎来到世界地质公园、中国丹霞自然遗产地泰宁游览观光，首先自我介绍一下，我姓</w:t>
      </w:r>
      <w:r>
        <w:rPr>
          <w:rFonts w:ascii="宋体" w:hAnsi="宋体" w:eastAsia="宋体" w:cs="宋体"/>
          <w:spacing w:val="-32"/>
          <w:sz w:val="20"/>
          <w:szCs w:val="20"/>
        </w:rPr>
        <w:t xml:space="preserve"> </w:t>
      </w:r>
      <w:r>
        <w:rPr>
          <w:rFonts w:ascii="宋体" w:hAnsi="宋体" w:eastAsia="宋体" w:cs="宋体"/>
          <w:spacing w:val="6"/>
          <w:sz w:val="20"/>
          <w:szCs w:val="20"/>
        </w:rPr>
        <w:t>X，</w:t>
      </w:r>
      <w:r>
        <w:rPr>
          <w:rFonts w:ascii="宋体" w:hAnsi="宋体" w:eastAsia="宋体" w:cs="宋体"/>
          <w:sz w:val="20"/>
          <w:szCs w:val="20"/>
        </w:rPr>
        <w:t xml:space="preserve"> </w:t>
      </w:r>
      <w:r>
        <w:rPr>
          <w:rFonts w:ascii="宋体" w:hAnsi="宋体" w:eastAsia="宋体" w:cs="宋体"/>
          <w:spacing w:val="8"/>
          <w:sz w:val="20"/>
          <w:szCs w:val="20"/>
        </w:rPr>
        <w:t>大家叫我小</w:t>
      </w:r>
      <w:r>
        <w:rPr>
          <w:rFonts w:ascii="宋体" w:hAnsi="宋体" w:eastAsia="宋体" w:cs="宋体"/>
          <w:spacing w:val="-41"/>
          <w:sz w:val="20"/>
          <w:szCs w:val="20"/>
        </w:rPr>
        <w:t xml:space="preserve"> </w:t>
      </w:r>
      <w:r>
        <w:rPr>
          <w:rFonts w:ascii="宋体" w:hAnsi="宋体" w:eastAsia="宋体" w:cs="宋体"/>
          <w:spacing w:val="8"/>
          <w:sz w:val="20"/>
          <w:szCs w:val="20"/>
        </w:rPr>
        <w:t>X</w:t>
      </w:r>
      <w:r>
        <w:rPr>
          <w:rFonts w:ascii="宋体" w:hAnsi="宋体" w:eastAsia="宋体" w:cs="宋体"/>
          <w:spacing w:val="-36"/>
          <w:sz w:val="20"/>
          <w:szCs w:val="20"/>
        </w:rPr>
        <w:t xml:space="preserve"> </w:t>
      </w:r>
      <w:r>
        <w:rPr>
          <w:rFonts w:ascii="宋体" w:hAnsi="宋体" w:eastAsia="宋体" w:cs="宋体"/>
          <w:spacing w:val="8"/>
          <w:sz w:val="20"/>
          <w:szCs w:val="20"/>
        </w:rPr>
        <w:t>就好了，是泰宁</w:t>
      </w:r>
      <w:r>
        <w:rPr>
          <w:rFonts w:ascii="宋体" w:hAnsi="宋体" w:eastAsia="宋体" w:cs="宋体"/>
          <w:spacing w:val="-42"/>
          <w:sz w:val="20"/>
          <w:szCs w:val="20"/>
        </w:rPr>
        <w:t xml:space="preserve"> </w:t>
      </w:r>
      <w:r>
        <w:rPr>
          <w:rFonts w:ascii="宋体" w:hAnsi="宋体" w:eastAsia="宋体" w:cs="宋体"/>
          <w:sz w:val="20"/>
          <w:szCs w:val="20"/>
        </w:rPr>
        <w:t>XX</w:t>
      </w:r>
      <w:r>
        <w:rPr>
          <w:rFonts w:ascii="宋体" w:hAnsi="宋体" w:eastAsia="宋体" w:cs="宋体"/>
          <w:spacing w:val="-20"/>
          <w:sz w:val="20"/>
          <w:szCs w:val="20"/>
        </w:rPr>
        <w:t xml:space="preserve"> </w:t>
      </w:r>
      <w:r>
        <w:rPr>
          <w:rFonts w:ascii="宋体" w:hAnsi="宋体" w:eastAsia="宋体" w:cs="宋体"/>
          <w:spacing w:val="8"/>
          <w:sz w:val="20"/>
          <w:szCs w:val="20"/>
        </w:rPr>
        <w:t>国际旅行社的导游，这几天都是小</w:t>
      </w:r>
      <w:r>
        <w:rPr>
          <w:rFonts w:ascii="宋体" w:hAnsi="宋体" w:eastAsia="宋体" w:cs="宋体"/>
          <w:spacing w:val="-42"/>
          <w:sz w:val="20"/>
          <w:szCs w:val="20"/>
        </w:rPr>
        <w:t xml:space="preserve"> </w:t>
      </w:r>
      <w:r>
        <w:rPr>
          <w:rFonts w:ascii="宋体" w:hAnsi="宋体" w:eastAsia="宋体" w:cs="宋体"/>
          <w:spacing w:val="8"/>
          <w:sz w:val="20"/>
          <w:szCs w:val="20"/>
        </w:rPr>
        <w:t>X</w:t>
      </w:r>
      <w:r>
        <w:rPr>
          <w:rFonts w:ascii="宋体" w:hAnsi="宋体" w:eastAsia="宋体" w:cs="宋体"/>
          <w:spacing w:val="-34"/>
          <w:sz w:val="20"/>
          <w:szCs w:val="20"/>
        </w:rPr>
        <w:t xml:space="preserve"> </w:t>
      </w:r>
      <w:r>
        <w:rPr>
          <w:rFonts w:ascii="宋体" w:hAnsi="宋体" w:eastAsia="宋体" w:cs="宋体"/>
          <w:spacing w:val="8"/>
          <w:sz w:val="20"/>
          <w:szCs w:val="20"/>
        </w:rPr>
        <w:t>带大家游览，希望大家能够游的</w:t>
      </w:r>
    </w:p>
    <w:p>
      <w:pPr>
        <w:spacing w:line="228" w:lineRule="auto"/>
        <w:ind w:left="9"/>
        <w:rPr>
          <w:rFonts w:ascii="宋体" w:hAnsi="宋体" w:eastAsia="宋体" w:cs="宋体"/>
          <w:sz w:val="20"/>
          <w:szCs w:val="20"/>
        </w:rPr>
      </w:pPr>
      <w:r>
        <w:rPr>
          <w:rFonts w:ascii="宋体" w:hAnsi="宋体" w:eastAsia="宋体" w:cs="宋体"/>
          <w:spacing w:val="8"/>
          <w:sz w:val="20"/>
          <w:szCs w:val="20"/>
        </w:rPr>
        <w:t>开心，高兴而来尽兴而归。</w:t>
      </w:r>
    </w:p>
    <w:p>
      <w:pPr>
        <w:spacing w:before="153" w:line="369" w:lineRule="auto"/>
        <w:ind w:left="9" w:right="36" w:firstLine="420"/>
        <w:jc w:val="both"/>
        <w:rPr>
          <w:rFonts w:ascii="宋体" w:hAnsi="宋体" w:eastAsia="宋体" w:cs="宋体"/>
          <w:sz w:val="20"/>
          <w:szCs w:val="20"/>
        </w:rPr>
      </w:pPr>
      <w:r>
        <w:rPr>
          <w:rFonts w:ascii="宋体" w:hAnsi="宋体" w:eastAsia="宋体" w:cs="宋体"/>
          <w:spacing w:val="9"/>
          <w:sz w:val="20"/>
          <w:szCs w:val="20"/>
        </w:rPr>
        <w:t>现在我们去游览的景点是上清溪，上清溪景区位于泰宁县城东北部，是金湖的上</w:t>
      </w:r>
      <w:r>
        <w:rPr>
          <w:rFonts w:ascii="宋体" w:hAnsi="宋体" w:eastAsia="宋体" w:cs="宋体"/>
          <w:spacing w:val="8"/>
          <w:sz w:val="20"/>
          <w:szCs w:val="20"/>
        </w:rPr>
        <w:t>游，上码头距城区</w:t>
      </w:r>
      <w:r>
        <w:rPr>
          <w:rFonts w:ascii="宋体" w:hAnsi="宋体" w:eastAsia="宋体" w:cs="宋体"/>
          <w:sz w:val="20"/>
          <w:szCs w:val="20"/>
        </w:rPr>
        <w:t xml:space="preserve"> </w:t>
      </w:r>
      <w:r>
        <w:rPr>
          <w:rFonts w:ascii="宋体" w:hAnsi="宋体" w:eastAsia="宋体" w:cs="宋体"/>
          <w:spacing w:val="5"/>
          <w:sz w:val="20"/>
          <w:szCs w:val="20"/>
        </w:rPr>
        <w:t>23</w:t>
      </w:r>
      <w:r>
        <w:rPr>
          <w:rFonts w:ascii="宋体" w:hAnsi="宋体" w:eastAsia="宋体" w:cs="宋体"/>
          <w:spacing w:val="-26"/>
          <w:sz w:val="20"/>
          <w:szCs w:val="20"/>
        </w:rPr>
        <w:t xml:space="preserve"> </w:t>
      </w:r>
      <w:r>
        <w:rPr>
          <w:rFonts w:ascii="宋体" w:hAnsi="宋体" w:eastAsia="宋体" w:cs="宋体"/>
          <w:spacing w:val="5"/>
          <w:sz w:val="20"/>
          <w:szCs w:val="20"/>
        </w:rPr>
        <w:t>公里，下码头距城区</w:t>
      </w:r>
      <w:r>
        <w:rPr>
          <w:rFonts w:ascii="宋体" w:hAnsi="宋体" w:eastAsia="宋体" w:cs="宋体"/>
          <w:spacing w:val="-24"/>
          <w:sz w:val="20"/>
          <w:szCs w:val="20"/>
        </w:rPr>
        <w:t xml:space="preserve"> </w:t>
      </w:r>
      <w:r>
        <w:rPr>
          <w:rFonts w:ascii="宋体" w:hAnsi="宋体" w:eastAsia="宋体" w:cs="宋体"/>
          <w:spacing w:val="5"/>
          <w:sz w:val="20"/>
          <w:szCs w:val="20"/>
        </w:rPr>
        <w:t>12</w:t>
      </w:r>
      <w:r>
        <w:rPr>
          <w:rFonts w:ascii="宋体" w:hAnsi="宋体" w:eastAsia="宋体" w:cs="宋体"/>
          <w:spacing w:val="-34"/>
          <w:sz w:val="20"/>
          <w:szCs w:val="20"/>
        </w:rPr>
        <w:t xml:space="preserve"> </w:t>
      </w:r>
      <w:r>
        <w:rPr>
          <w:rFonts w:ascii="宋体" w:hAnsi="宋体" w:eastAsia="宋体" w:cs="宋体"/>
          <w:spacing w:val="5"/>
          <w:sz w:val="20"/>
          <w:szCs w:val="20"/>
        </w:rPr>
        <w:t>公里。，其实</w:t>
      </w:r>
      <w:r>
        <w:rPr>
          <w:rFonts w:ascii="宋体" w:hAnsi="宋体" w:eastAsia="宋体" w:cs="宋体"/>
          <w:spacing w:val="-34"/>
          <w:sz w:val="20"/>
          <w:szCs w:val="20"/>
        </w:rPr>
        <w:t xml:space="preserve"> </w:t>
      </w:r>
      <w:r>
        <w:rPr>
          <w:rFonts w:ascii="宋体" w:hAnsi="宋体" w:eastAsia="宋体" w:cs="宋体"/>
          <w:spacing w:val="5"/>
          <w:sz w:val="20"/>
          <w:szCs w:val="20"/>
        </w:rPr>
        <w:t>23</w:t>
      </w:r>
      <w:r>
        <w:rPr>
          <w:rFonts w:ascii="宋体" w:hAnsi="宋体" w:eastAsia="宋体" w:cs="宋体"/>
          <w:spacing w:val="-34"/>
          <w:sz w:val="20"/>
          <w:szCs w:val="20"/>
        </w:rPr>
        <w:t xml:space="preserve"> </w:t>
      </w:r>
      <w:r>
        <w:rPr>
          <w:rFonts w:ascii="宋体" w:hAnsi="宋体" w:eastAsia="宋体" w:cs="宋体"/>
          <w:spacing w:val="5"/>
          <w:sz w:val="20"/>
          <w:szCs w:val="20"/>
        </w:rPr>
        <w:t>公里是一个很近的距离，但泰宁是山区，山路十八弯，车速</w:t>
      </w:r>
      <w:r>
        <w:rPr>
          <w:rFonts w:ascii="宋体" w:hAnsi="宋体" w:eastAsia="宋体" w:cs="宋体"/>
          <w:sz w:val="20"/>
          <w:szCs w:val="20"/>
        </w:rPr>
        <w:t xml:space="preserve"> </w:t>
      </w:r>
      <w:r>
        <w:rPr>
          <w:rFonts w:ascii="宋体" w:hAnsi="宋体" w:eastAsia="宋体" w:cs="宋体"/>
          <w:spacing w:val="9"/>
          <w:sz w:val="20"/>
          <w:szCs w:val="20"/>
        </w:rPr>
        <w:t>不能太快，因此从县城出发到上码头大概需要</w:t>
      </w:r>
      <w:r>
        <w:rPr>
          <w:rFonts w:ascii="宋体" w:hAnsi="宋体" w:eastAsia="宋体" w:cs="宋体"/>
          <w:spacing w:val="-35"/>
          <w:sz w:val="20"/>
          <w:szCs w:val="20"/>
        </w:rPr>
        <w:t xml:space="preserve"> </w:t>
      </w:r>
      <w:r>
        <w:rPr>
          <w:rFonts w:ascii="宋体" w:hAnsi="宋体" w:eastAsia="宋体" w:cs="宋体"/>
          <w:spacing w:val="9"/>
          <w:sz w:val="20"/>
          <w:szCs w:val="20"/>
        </w:rPr>
        <w:t>50</w:t>
      </w:r>
      <w:r>
        <w:rPr>
          <w:rFonts w:ascii="宋体" w:hAnsi="宋体" w:eastAsia="宋体" w:cs="宋体"/>
          <w:spacing w:val="-35"/>
          <w:sz w:val="20"/>
          <w:szCs w:val="20"/>
        </w:rPr>
        <w:t xml:space="preserve"> </w:t>
      </w:r>
      <w:r>
        <w:rPr>
          <w:rFonts w:ascii="宋体" w:hAnsi="宋体" w:eastAsia="宋体" w:cs="宋体"/>
          <w:spacing w:val="9"/>
          <w:sz w:val="20"/>
          <w:szCs w:val="20"/>
        </w:rPr>
        <w:t>分钟的时间。为什么取名为上清溪呢是由于在下</w:t>
      </w:r>
      <w:r>
        <w:rPr>
          <w:rFonts w:ascii="宋体" w:hAnsi="宋体" w:eastAsia="宋体" w:cs="宋体"/>
          <w:spacing w:val="8"/>
          <w:sz w:val="20"/>
          <w:szCs w:val="20"/>
        </w:rPr>
        <w:t>码头</w:t>
      </w:r>
      <w:r>
        <w:rPr>
          <w:rFonts w:ascii="宋体" w:hAnsi="宋体" w:eastAsia="宋体" w:cs="宋体"/>
          <w:sz w:val="20"/>
          <w:szCs w:val="20"/>
        </w:rPr>
        <w:t xml:space="preserve">  </w:t>
      </w:r>
      <w:r>
        <w:rPr>
          <w:rFonts w:ascii="宋体" w:hAnsi="宋体" w:eastAsia="宋体" w:cs="宋体"/>
          <w:spacing w:val="7"/>
          <w:sz w:val="20"/>
          <w:szCs w:val="20"/>
        </w:rPr>
        <w:t>有一处景点叫“栖真岩</w:t>
      </w:r>
      <w:r>
        <w:rPr>
          <w:rFonts w:ascii="宋体" w:hAnsi="宋体" w:eastAsia="宋体" w:cs="宋体"/>
          <w:spacing w:val="-70"/>
          <w:sz w:val="20"/>
          <w:szCs w:val="20"/>
        </w:rPr>
        <w:t xml:space="preserve"> </w:t>
      </w:r>
      <w:r>
        <w:rPr>
          <w:rFonts w:ascii="宋体" w:hAnsi="宋体" w:eastAsia="宋体" w:cs="宋体"/>
          <w:spacing w:val="7"/>
          <w:sz w:val="20"/>
          <w:szCs w:val="20"/>
        </w:rPr>
        <w:t>”，相传是西汉末年道仙梅福炼丹之所，梅福</w:t>
      </w:r>
      <w:r>
        <w:rPr>
          <w:rFonts w:ascii="宋体" w:hAnsi="宋体" w:eastAsia="宋体" w:cs="宋体"/>
          <w:spacing w:val="6"/>
          <w:sz w:val="20"/>
          <w:szCs w:val="20"/>
        </w:rPr>
        <w:t>在此处练丹后羽化成仙，到今还留</w:t>
      </w:r>
      <w:r>
        <w:rPr>
          <w:rFonts w:ascii="宋体" w:hAnsi="宋体" w:eastAsia="宋体" w:cs="宋体"/>
          <w:sz w:val="20"/>
          <w:szCs w:val="20"/>
        </w:rPr>
        <w:t xml:space="preserve">  </w:t>
      </w:r>
      <w:r>
        <w:rPr>
          <w:rFonts w:ascii="宋体" w:hAnsi="宋体" w:eastAsia="宋体" w:cs="宋体"/>
          <w:spacing w:val="-1"/>
          <w:sz w:val="20"/>
          <w:szCs w:val="20"/>
        </w:rPr>
        <w:t>有一个炼丹炉的基座，把手放上去还可以感觉到微微的余温。道教有三清：“上清</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pacing w:val="-2"/>
          <w:sz w:val="20"/>
          <w:szCs w:val="20"/>
        </w:rPr>
        <w:t>、“玉清</w:t>
      </w:r>
      <w:r>
        <w:rPr>
          <w:rFonts w:ascii="宋体" w:hAnsi="宋体" w:eastAsia="宋体" w:cs="宋体"/>
          <w:spacing w:val="-70"/>
          <w:sz w:val="20"/>
          <w:szCs w:val="20"/>
        </w:rPr>
        <w:t xml:space="preserve"> </w:t>
      </w:r>
      <w:r>
        <w:rPr>
          <w:rFonts w:ascii="宋体" w:hAnsi="宋体" w:eastAsia="宋体" w:cs="宋体"/>
          <w:spacing w:val="-2"/>
          <w:sz w:val="20"/>
          <w:szCs w:val="20"/>
        </w:rPr>
        <w:t>”、“太清</w:t>
      </w:r>
      <w:r>
        <w:rPr>
          <w:rFonts w:ascii="宋体" w:hAnsi="宋体" w:eastAsia="宋体" w:cs="宋体"/>
          <w:spacing w:val="-70"/>
          <w:sz w:val="20"/>
          <w:szCs w:val="20"/>
        </w:rPr>
        <w:t xml:space="preserve"> </w:t>
      </w:r>
      <w:r>
        <w:rPr>
          <w:rFonts w:ascii="宋体" w:hAnsi="宋体" w:eastAsia="宋体" w:cs="宋体"/>
          <w:spacing w:val="-2"/>
          <w:sz w:val="20"/>
          <w:szCs w:val="20"/>
        </w:rPr>
        <w:t>”</w:t>
      </w:r>
    </w:p>
    <w:p>
      <w:pPr>
        <w:spacing w:line="228" w:lineRule="auto"/>
        <w:ind w:left="12"/>
        <w:rPr>
          <w:rFonts w:ascii="宋体" w:hAnsi="宋体" w:eastAsia="宋体" w:cs="宋体"/>
          <w:sz w:val="20"/>
          <w:szCs w:val="20"/>
        </w:rPr>
      </w:pPr>
      <w:r>
        <w:rPr>
          <w:rFonts w:ascii="宋体" w:hAnsi="宋体" w:eastAsia="宋体" w:cs="宋体"/>
          <w:spacing w:val="9"/>
          <w:sz w:val="20"/>
          <w:szCs w:val="20"/>
        </w:rPr>
        <w:t>都是道教中的最高境界，上清溪就是取自于上清为名的。</w:t>
      </w:r>
    </w:p>
    <w:p>
      <w:pPr>
        <w:spacing w:before="155" w:line="369" w:lineRule="auto"/>
        <w:ind w:left="9" w:right="69" w:firstLine="421"/>
        <w:jc w:val="both"/>
        <w:rPr>
          <w:rFonts w:ascii="宋体" w:hAnsi="宋体" w:eastAsia="宋体" w:cs="宋体"/>
          <w:sz w:val="20"/>
          <w:szCs w:val="20"/>
        </w:rPr>
      </w:pPr>
      <w:r>
        <w:rPr>
          <w:rFonts w:ascii="宋体" w:hAnsi="宋体" w:eastAsia="宋体" w:cs="宋体"/>
          <w:spacing w:val="7"/>
          <w:sz w:val="20"/>
          <w:szCs w:val="20"/>
        </w:rPr>
        <w:t>上清溪是在</w:t>
      </w:r>
      <w:r>
        <w:rPr>
          <w:rFonts w:ascii="宋体" w:hAnsi="宋体" w:eastAsia="宋体" w:cs="宋体"/>
          <w:spacing w:val="-24"/>
          <w:sz w:val="20"/>
          <w:szCs w:val="20"/>
        </w:rPr>
        <w:t xml:space="preserve"> </w:t>
      </w:r>
      <w:r>
        <w:rPr>
          <w:rFonts w:ascii="宋体" w:hAnsi="宋体" w:eastAsia="宋体" w:cs="宋体"/>
          <w:spacing w:val="7"/>
          <w:sz w:val="20"/>
          <w:szCs w:val="20"/>
        </w:rPr>
        <w:t>1993</w:t>
      </w:r>
      <w:r>
        <w:rPr>
          <w:rFonts w:ascii="宋体" w:hAnsi="宋体" w:eastAsia="宋体" w:cs="宋体"/>
          <w:spacing w:val="-37"/>
          <w:sz w:val="20"/>
          <w:szCs w:val="20"/>
        </w:rPr>
        <w:t xml:space="preserve"> </w:t>
      </w:r>
      <w:r>
        <w:rPr>
          <w:rFonts w:ascii="宋体" w:hAnsi="宋体" w:eastAsia="宋体" w:cs="宋体"/>
          <w:spacing w:val="7"/>
          <w:sz w:val="20"/>
          <w:szCs w:val="20"/>
        </w:rPr>
        <w:t>年开发的，它发源于泰宁县上青乡的川里村，全长</w:t>
      </w:r>
      <w:r>
        <w:rPr>
          <w:rFonts w:ascii="宋体" w:hAnsi="宋体" w:eastAsia="宋体" w:cs="宋体"/>
          <w:spacing w:val="-33"/>
          <w:sz w:val="20"/>
          <w:szCs w:val="20"/>
        </w:rPr>
        <w:t xml:space="preserve"> </w:t>
      </w:r>
      <w:r>
        <w:rPr>
          <w:rFonts w:ascii="宋体" w:hAnsi="宋体" w:eastAsia="宋体" w:cs="宋体"/>
          <w:spacing w:val="6"/>
          <w:sz w:val="20"/>
          <w:szCs w:val="20"/>
        </w:rPr>
        <w:t>50</w:t>
      </w:r>
      <w:r>
        <w:rPr>
          <w:rFonts w:ascii="宋体" w:hAnsi="宋体" w:eastAsia="宋体" w:cs="宋体"/>
          <w:spacing w:val="-30"/>
          <w:sz w:val="20"/>
          <w:szCs w:val="20"/>
        </w:rPr>
        <w:t xml:space="preserve"> </w:t>
      </w:r>
      <w:r>
        <w:rPr>
          <w:rFonts w:ascii="宋体" w:hAnsi="宋体" w:eastAsia="宋体" w:cs="宋体"/>
          <w:spacing w:val="6"/>
          <w:sz w:val="20"/>
          <w:szCs w:val="20"/>
        </w:rPr>
        <w:t>多公里，其中已开发的崇际</w:t>
      </w:r>
      <w:r>
        <w:rPr>
          <w:rFonts w:ascii="宋体" w:hAnsi="宋体" w:eastAsia="宋体" w:cs="宋体"/>
          <w:sz w:val="20"/>
          <w:szCs w:val="20"/>
        </w:rPr>
        <w:t xml:space="preserve"> </w:t>
      </w:r>
      <w:r>
        <w:rPr>
          <w:rFonts w:ascii="宋体" w:hAnsi="宋体" w:eastAsia="宋体" w:cs="宋体"/>
          <w:spacing w:val="7"/>
          <w:sz w:val="20"/>
          <w:szCs w:val="20"/>
        </w:rPr>
        <w:t>村至长兴村的</w:t>
      </w:r>
      <w:r>
        <w:rPr>
          <w:rFonts w:ascii="宋体" w:hAnsi="宋体" w:eastAsia="宋体" w:cs="宋体"/>
          <w:spacing w:val="-26"/>
          <w:sz w:val="20"/>
          <w:szCs w:val="20"/>
        </w:rPr>
        <w:t xml:space="preserve"> </w:t>
      </w:r>
      <w:r>
        <w:rPr>
          <w:rFonts w:ascii="宋体" w:hAnsi="宋体" w:eastAsia="宋体" w:cs="宋体"/>
          <w:spacing w:val="7"/>
          <w:sz w:val="20"/>
          <w:szCs w:val="20"/>
        </w:rPr>
        <w:t>7.5</w:t>
      </w:r>
      <w:r>
        <w:rPr>
          <w:rFonts w:ascii="宋体" w:hAnsi="宋体" w:eastAsia="宋体" w:cs="宋体"/>
          <w:spacing w:val="-32"/>
          <w:sz w:val="20"/>
          <w:szCs w:val="20"/>
        </w:rPr>
        <w:t xml:space="preserve"> </w:t>
      </w:r>
      <w:r>
        <w:rPr>
          <w:rFonts w:ascii="宋体" w:hAnsi="宋体" w:eastAsia="宋体" w:cs="宋体"/>
          <w:spacing w:val="7"/>
          <w:sz w:val="20"/>
          <w:szCs w:val="20"/>
        </w:rPr>
        <w:t>公里水程，为深山峡谷地带，深切曲流是由于距今</w:t>
      </w:r>
      <w:r>
        <w:rPr>
          <w:rFonts w:ascii="宋体" w:hAnsi="宋体" w:eastAsia="宋体" w:cs="宋体"/>
          <w:spacing w:val="-37"/>
          <w:sz w:val="20"/>
          <w:szCs w:val="20"/>
        </w:rPr>
        <w:t xml:space="preserve"> </w:t>
      </w:r>
      <w:r>
        <w:rPr>
          <w:rFonts w:ascii="宋体" w:hAnsi="宋体" w:eastAsia="宋体" w:cs="宋体"/>
          <w:spacing w:val="7"/>
          <w:sz w:val="20"/>
          <w:szCs w:val="20"/>
        </w:rPr>
        <w:t>430</w:t>
      </w:r>
      <w:r>
        <w:rPr>
          <w:rFonts w:ascii="宋体" w:hAnsi="宋体" w:eastAsia="宋体" w:cs="宋体"/>
          <w:spacing w:val="-36"/>
          <w:sz w:val="20"/>
          <w:szCs w:val="20"/>
        </w:rPr>
        <w:t xml:space="preserve"> </w:t>
      </w:r>
      <w:r>
        <w:rPr>
          <w:rFonts w:ascii="宋体" w:hAnsi="宋体" w:eastAsia="宋体" w:cs="宋体"/>
          <w:spacing w:val="7"/>
          <w:sz w:val="20"/>
          <w:szCs w:val="20"/>
        </w:rPr>
        <w:t>万年地壳抬升，原先较平坦的</w:t>
      </w:r>
      <w:r>
        <w:rPr>
          <w:rFonts w:ascii="宋体" w:hAnsi="宋体" w:eastAsia="宋体" w:cs="宋体"/>
          <w:sz w:val="20"/>
          <w:szCs w:val="20"/>
        </w:rPr>
        <w:t xml:space="preserve"> </w:t>
      </w:r>
      <w:r>
        <w:rPr>
          <w:rFonts w:ascii="宋体" w:hAnsi="宋体" w:eastAsia="宋体" w:cs="宋体"/>
          <w:spacing w:val="8"/>
          <w:sz w:val="20"/>
          <w:szCs w:val="20"/>
        </w:rPr>
        <w:t>弯曲河流按先前的弯曲路线向下侵蚀而成的。故有</w:t>
      </w:r>
      <w:r>
        <w:rPr>
          <w:rFonts w:ascii="宋体" w:hAnsi="宋体" w:eastAsia="宋体" w:cs="宋体"/>
          <w:b/>
          <w:bCs/>
          <w:spacing w:val="8"/>
          <w:sz w:val="20"/>
          <w:szCs w:val="20"/>
        </w:rPr>
        <w:t>“九十九曲、八十八滩、七十</w:t>
      </w:r>
      <w:r>
        <w:rPr>
          <w:rFonts w:ascii="宋体" w:hAnsi="宋体" w:eastAsia="宋体" w:cs="宋体"/>
          <w:b/>
          <w:bCs/>
          <w:spacing w:val="7"/>
          <w:sz w:val="20"/>
          <w:szCs w:val="20"/>
        </w:rPr>
        <w:t>七弯、六十六峰，五十</w:t>
      </w:r>
      <w:r>
        <w:rPr>
          <w:rFonts w:ascii="宋体" w:hAnsi="宋体" w:eastAsia="宋体" w:cs="宋体"/>
          <w:sz w:val="20"/>
          <w:szCs w:val="20"/>
        </w:rPr>
        <w:t xml:space="preserve"> </w:t>
      </w:r>
      <w:r>
        <w:rPr>
          <w:rFonts w:ascii="宋体" w:hAnsi="宋体" w:eastAsia="宋体" w:cs="宋体"/>
          <w:b/>
          <w:bCs/>
          <w:spacing w:val="-8"/>
          <w:sz w:val="20"/>
          <w:szCs w:val="20"/>
        </w:rPr>
        <w:t>五岩，四十四景，三十三里</w:t>
      </w:r>
      <w:r>
        <w:rPr>
          <w:rFonts w:ascii="宋体" w:hAnsi="宋体" w:eastAsia="宋体" w:cs="宋体"/>
          <w:spacing w:val="-60"/>
          <w:sz w:val="20"/>
          <w:szCs w:val="20"/>
        </w:rPr>
        <w:t xml:space="preserve"> </w:t>
      </w:r>
      <w:r>
        <w:rPr>
          <w:rFonts w:ascii="宋体" w:hAnsi="宋体" w:eastAsia="宋体" w:cs="宋体"/>
          <w:b/>
          <w:bCs/>
          <w:spacing w:val="-8"/>
          <w:sz w:val="20"/>
          <w:szCs w:val="20"/>
        </w:rPr>
        <w:t>”</w:t>
      </w:r>
      <w:r>
        <w:rPr>
          <w:rFonts w:ascii="宋体" w:hAnsi="宋体" w:eastAsia="宋体" w:cs="宋体"/>
          <w:spacing w:val="-8"/>
          <w:sz w:val="20"/>
          <w:szCs w:val="20"/>
        </w:rPr>
        <w:t>之说。上清溪融入了“野</w:t>
      </w:r>
      <w:r>
        <w:rPr>
          <w:rFonts w:ascii="宋体" w:hAnsi="宋体" w:eastAsia="宋体" w:cs="宋体"/>
          <w:spacing w:val="-70"/>
          <w:sz w:val="20"/>
          <w:szCs w:val="20"/>
        </w:rPr>
        <w:t xml:space="preserve"> </w:t>
      </w:r>
      <w:r>
        <w:rPr>
          <w:rFonts w:ascii="宋体" w:hAnsi="宋体" w:eastAsia="宋体" w:cs="宋体"/>
          <w:spacing w:val="-8"/>
          <w:sz w:val="20"/>
          <w:szCs w:val="20"/>
        </w:rPr>
        <w:t>”、“幽</w:t>
      </w:r>
      <w:r>
        <w:rPr>
          <w:rFonts w:ascii="宋体" w:hAnsi="宋体" w:eastAsia="宋体" w:cs="宋体"/>
          <w:spacing w:val="-72"/>
          <w:sz w:val="20"/>
          <w:szCs w:val="20"/>
        </w:rPr>
        <w:t xml:space="preserve"> </w:t>
      </w:r>
      <w:r>
        <w:rPr>
          <w:rFonts w:ascii="宋体" w:hAnsi="宋体" w:eastAsia="宋体" w:cs="宋体"/>
          <w:spacing w:val="-8"/>
          <w:sz w:val="20"/>
          <w:szCs w:val="20"/>
        </w:rPr>
        <w:t>”、“奇</w:t>
      </w:r>
      <w:r>
        <w:rPr>
          <w:rFonts w:ascii="宋体" w:hAnsi="宋体" w:eastAsia="宋体" w:cs="宋体"/>
          <w:spacing w:val="-70"/>
          <w:sz w:val="20"/>
          <w:szCs w:val="20"/>
        </w:rPr>
        <w:t xml:space="preserve"> </w:t>
      </w:r>
      <w:r>
        <w:rPr>
          <w:rFonts w:ascii="宋体" w:hAnsi="宋体" w:eastAsia="宋体" w:cs="宋体"/>
          <w:spacing w:val="-8"/>
          <w:sz w:val="20"/>
          <w:szCs w:val="20"/>
        </w:rPr>
        <w:t>”、“趣</w:t>
      </w:r>
      <w:r>
        <w:rPr>
          <w:rFonts w:ascii="宋体" w:hAnsi="宋体" w:eastAsia="宋体" w:cs="宋体"/>
          <w:spacing w:val="-70"/>
          <w:sz w:val="20"/>
          <w:szCs w:val="20"/>
        </w:rPr>
        <w:t xml:space="preserve"> </w:t>
      </w:r>
      <w:r>
        <w:rPr>
          <w:rFonts w:ascii="宋体" w:hAnsi="宋体" w:eastAsia="宋体" w:cs="宋体"/>
          <w:spacing w:val="-8"/>
          <w:sz w:val="20"/>
          <w:szCs w:val="20"/>
        </w:rPr>
        <w:t>”为一体，野是一种原生野</w:t>
      </w:r>
      <w:r>
        <w:rPr>
          <w:rFonts w:ascii="宋体" w:hAnsi="宋体" w:eastAsia="宋体" w:cs="宋体"/>
          <w:sz w:val="20"/>
          <w:szCs w:val="20"/>
        </w:rPr>
        <w:t xml:space="preserve"> </w:t>
      </w:r>
      <w:r>
        <w:rPr>
          <w:rFonts w:ascii="宋体" w:hAnsi="宋体" w:eastAsia="宋体" w:cs="宋体"/>
          <w:spacing w:val="8"/>
          <w:sz w:val="20"/>
          <w:szCs w:val="20"/>
        </w:rPr>
        <w:t>性的美，在里面你可以体验到一种“舟行胜似穿三峡</w:t>
      </w:r>
      <w:r>
        <w:rPr>
          <w:rFonts w:ascii="宋体" w:hAnsi="宋体" w:eastAsia="宋体" w:cs="宋体"/>
          <w:spacing w:val="-59"/>
          <w:sz w:val="20"/>
          <w:szCs w:val="20"/>
        </w:rPr>
        <w:t xml:space="preserve"> </w:t>
      </w:r>
      <w:r>
        <w:rPr>
          <w:rFonts w:ascii="宋体" w:hAnsi="宋体" w:eastAsia="宋体" w:cs="宋体"/>
          <w:spacing w:val="8"/>
          <w:sz w:val="20"/>
          <w:szCs w:val="20"/>
        </w:rPr>
        <w:t>”的感觉。幽是非常的幽静，在里面除了听到鸟的</w:t>
      </w:r>
      <w:r>
        <w:rPr>
          <w:rFonts w:ascii="宋体" w:hAnsi="宋体" w:eastAsia="宋体" w:cs="宋体"/>
          <w:sz w:val="20"/>
          <w:szCs w:val="20"/>
        </w:rPr>
        <w:t xml:space="preserve"> </w:t>
      </w:r>
      <w:r>
        <w:rPr>
          <w:rFonts w:ascii="宋体" w:hAnsi="宋体" w:eastAsia="宋体" w:cs="宋体"/>
          <w:spacing w:val="9"/>
          <w:sz w:val="20"/>
          <w:szCs w:val="20"/>
        </w:rPr>
        <w:t>歌声知了的叫声，艄公的讲解声之外，能够听的最清楚的就是自己的心跳声，所以说上清的漂</w:t>
      </w:r>
      <w:r>
        <w:rPr>
          <w:rFonts w:ascii="宋体" w:hAnsi="宋体" w:eastAsia="宋体" w:cs="宋体"/>
          <w:spacing w:val="8"/>
          <w:sz w:val="20"/>
          <w:szCs w:val="20"/>
        </w:rPr>
        <w:t>流是一种</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离凡尘最远和心灵最近的漂流。</w:t>
      </w:r>
    </w:p>
    <w:p>
      <w:pPr>
        <w:spacing w:before="149" w:line="370" w:lineRule="auto"/>
        <w:ind w:left="8" w:right="64" w:firstLine="422"/>
        <w:jc w:val="both"/>
        <w:rPr>
          <w:rFonts w:ascii="宋体" w:hAnsi="宋体" w:eastAsia="宋体" w:cs="宋体"/>
          <w:sz w:val="20"/>
          <w:szCs w:val="20"/>
        </w:rPr>
      </w:pPr>
      <w:r>
        <w:rPr>
          <w:rFonts w:ascii="宋体" w:hAnsi="宋体" w:eastAsia="宋体" w:cs="宋体"/>
          <w:spacing w:val="9"/>
          <w:sz w:val="20"/>
          <w:szCs w:val="20"/>
        </w:rPr>
        <w:t>现在我们先来看看沿途的风景，在我们的左边车窗外是我们泰宁的松光花园，粉</w:t>
      </w:r>
      <w:r>
        <w:rPr>
          <w:rFonts w:ascii="宋体" w:hAnsi="宋体" w:eastAsia="宋体" w:cs="宋体"/>
          <w:spacing w:val="8"/>
          <w:sz w:val="20"/>
          <w:szCs w:val="20"/>
        </w:rPr>
        <w:t>墙黛瓦马头墙，这</w:t>
      </w:r>
      <w:r>
        <w:rPr>
          <w:rFonts w:ascii="宋体" w:hAnsi="宋体" w:eastAsia="宋体" w:cs="宋体"/>
          <w:sz w:val="20"/>
          <w:szCs w:val="20"/>
        </w:rPr>
        <w:t xml:space="preserve"> </w:t>
      </w:r>
      <w:r>
        <w:rPr>
          <w:rFonts w:ascii="宋体" w:hAnsi="宋体" w:eastAsia="宋体" w:cs="宋体"/>
          <w:spacing w:val="9"/>
          <w:sz w:val="20"/>
          <w:szCs w:val="20"/>
        </w:rPr>
        <w:t>是我们泰宁特有的新徽派建筑，这种建筑风格在我们泰宁有个说法，说的是“二十四座文屏山，</w:t>
      </w:r>
      <w:r>
        <w:rPr>
          <w:rFonts w:ascii="宋体" w:hAnsi="宋体" w:eastAsia="宋体" w:cs="宋体"/>
          <w:spacing w:val="8"/>
          <w:sz w:val="20"/>
          <w:szCs w:val="20"/>
        </w:rPr>
        <w:t>世世代</w:t>
      </w:r>
      <w:r>
        <w:rPr>
          <w:rFonts w:ascii="宋体" w:hAnsi="宋体" w:eastAsia="宋体" w:cs="宋体"/>
          <w:sz w:val="20"/>
          <w:szCs w:val="20"/>
        </w:rPr>
        <w:t xml:space="preserve"> </w:t>
      </w:r>
      <w:r>
        <w:rPr>
          <w:rFonts w:ascii="宋体" w:hAnsi="宋体" w:eastAsia="宋体" w:cs="宋体"/>
          <w:spacing w:val="7"/>
          <w:sz w:val="20"/>
          <w:szCs w:val="20"/>
        </w:rPr>
        <w:t>代出高官</w:t>
      </w:r>
      <w:r>
        <w:rPr>
          <w:rFonts w:ascii="宋体" w:hAnsi="宋体" w:eastAsia="宋体" w:cs="宋体"/>
          <w:spacing w:val="-70"/>
          <w:sz w:val="20"/>
          <w:szCs w:val="20"/>
        </w:rPr>
        <w:t xml:space="preserve"> </w:t>
      </w:r>
      <w:r>
        <w:rPr>
          <w:rFonts w:ascii="宋体" w:hAnsi="宋体" w:eastAsia="宋体" w:cs="宋体"/>
          <w:spacing w:val="7"/>
          <w:sz w:val="20"/>
          <w:szCs w:val="20"/>
        </w:rPr>
        <w:t>”。这翘起的屋檐就象古时一个一品</w:t>
      </w:r>
      <w:r>
        <w:rPr>
          <w:rFonts w:ascii="宋体" w:hAnsi="宋体" w:eastAsia="宋体" w:cs="宋体"/>
          <w:spacing w:val="6"/>
          <w:sz w:val="20"/>
          <w:szCs w:val="20"/>
        </w:rPr>
        <w:t xml:space="preserve">官的帽子。这是泰宁的松光花园，泰宁的房价随着旅游业 </w:t>
      </w:r>
      <w:r>
        <w:rPr>
          <w:rFonts w:ascii="宋体" w:hAnsi="宋体" w:eastAsia="宋体" w:cs="宋体"/>
          <w:spacing w:val="7"/>
          <w:sz w:val="20"/>
          <w:szCs w:val="20"/>
        </w:rPr>
        <w:t>的发展猛增，最早这边的房价在</w:t>
      </w:r>
      <w:r>
        <w:rPr>
          <w:rFonts w:ascii="宋体" w:hAnsi="宋体" w:eastAsia="宋体" w:cs="宋体"/>
          <w:spacing w:val="-31"/>
          <w:sz w:val="20"/>
          <w:szCs w:val="20"/>
        </w:rPr>
        <w:t xml:space="preserve"> </w:t>
      </w:r>
      <w:r>
        <w:rPr>
          <w:rFonts w:ascii="宋体" w:hAnsi="宋体" w:eastAsia="宋体" w:cs="宋体"/>
          <w:spacing w:val="7"/>
          <w:sz w:val="20"/>
          <w:szCs w:val="20"/>
        </w:rPr>
        <w:t>700—800</w:t>
      </w:r>
      <w:r>
        <w:rPr>
          <w:rFonts w:ascii="宋体" w:hAnsi="宋体" w:eastAsia="宋体" w:cs="宋体"/>
          <w:spacing w:val="-39"/>
          <w:sz w:val="20"/>
          <w:szCs w:val="20"/>
        </w:rPr>
        <w:t xml:space="preserve"> </w:t>
      </w:r>
      <w:r>
        <w:rPr>
          <w:rFonts w:ascii="宋体" w:hAnsi="宋体" w:eastAsia="宋体" w:cs="宋体"/>
          <w:spacing w:val="7"/>
          <w:sz w:val="20"/>
          <w:szCs w:val="20"/>
        </w:rPr>
        <w:t>元/平方米，现在增至</w:t>
      </w:r>
      <w:r>
        <w:rPr>
          <w:rFonts w:ascii="宋体" w:hAnsi="宋体" w:eastAsia="宋体" w:cs="宋体"/>
          <w:spacing w:val="-38"/>
          <w:sz w:val="20"/>
          <w:szCs w:val="20"/>
        </w:rPr>
        <w:t xml:space="preserve"> </w:t>
      </w:r>
      <w:r>
        <w:rPr>
          <w:rFonts w:ascii="宋体" w:hAnsi="宋体" w:eastAsia="宋体" w:cs="宋体"/>
          <w:spacing w:val="7"/>
          <w:sz w:val="20"/>
          <w:szCs w:val="20"/>
        </w:rPr>
        <w:t>4500</w:t>
      </w:r>
      <w:r>
        <w:rPr>
          <w:rFonts w:ascii="宋体" w:hAnsi="宋体" w:eastAsia="宋体" w:cs="宋体"/>
          <w:spacing w:val="-41"/>
          <w:sz w:val="20"/>
          <w:szCs w:val="20"/>
        </w:rPr>
        <w:t xml:space="preserve"> </w:t>
      </w:r>
      <w:r>
        <w:rPr>
          <w:rFonts w:ascii="宋体" w:hAnsi="宋体" w:eastAsia="宋体" w:cs="宋体"/>
          <w:spacing w:val="7"/>
          <w:sz w:val="20"/>
          <w:szCs w:val="20"/>
        </w:rPr>
        <w:t>元/平方米。在左边山坡上有</w:t>
      </w:r>
      <w:r>
        <w:rPr>
          <w:rFonts w:ascii="宋体" w:hAnsi="宋体" w:eastAsia="宋体" w:cs="宋体"/>
          <w:spacing w:val="6"/>
          <w:sz w:val="20"/>
          <w:szCs w:val="20"/>
        </w:rPr>
        <w:t>些蓝</w:t>
      </w:r>
      <w:r>
        <w:rPr>
          <w:rFonts w:ascii="宋体" w:hAnsi="宋体" w:eastAsia="宋体" w:cs="宋体"/>
          <w:sz w:val="20"/>
          <w:szCs w:val="20"/>
        </w:rPr>
        <w:t xml:space="preserve"> </w:t>
      </w:r>
      <w:r>
        <w:rPr>
          <w:rFonts w:ascii="宋体" w:hAnsi="宋体" w:eastAsia="宋体" w:cs="宋体"/>
          <w:spacing w:val="9"/>
          <w:sz w:val="20"/>
          <w:szCs w:val="20"/>
        </w:rPr>
        <w:t>色房子的地方是泰宁的金矿所在地，泰宁古时叫金城城，是古时福建唯一一个向朝廷进贡黄金的地方。</w:t>
      </w:r>
    </w:p>
    <w:p>
      <w:pPr>
        <w:spacing w:line="227" w:lineRule="auto"/>
        <w:ind w:left="10"/>
        <w:rPr>
          <w:rFonts w:ascii="宋体" w:hAnsi="宋体" w:eastAsia="宋体" w:cs="宋体"/>
          <w:sz w:val="20"/>
          <w:szCs w:val="20"/>
        </w:rPr>
      </w:pPr>
      <w:r>
        <w:rPr>
          <w:rFonts w:ascii="宋体" w:hAnsi="宋体" w:eastAsia="宋体" w:cs="宋体"/>
          <w:spacing w:val="8"/>
          <w:sz w:val="20"/>
          <w:szCs w:val="20"/>
        </w:rPr>
        <w:t>现在泰宁的黄金储备量是</w:t>
      </w:r>
      <w:r>
        <w:rPr>
          <w:rFonts w:ascii="宋体" w:hAnsi="宋体" w:eastAsia="宋体" w:cs="宋体"/>
          <w:spacing w:val="-34"/>
          <w:sz w:val="20"/>
          <w:szCs w:val="20"/>
        </w:rPr>
        <w:t xml:space="preserve"> </w:t>
      </w:r>
      <w:r>
        <w:rPr>
          <w:rFonts w:ascii="宋体" w:hAnsi="宋体" w:eastAsia="宋体" w:cs="宋体"/>
          <w:spacing w:val="8"/>
          <w:sz w:val="20"/>
          <w:szCs w:val="20"/>
        </w:rPr>
        <w:t>7.17</w:t>
      </w:r>
      <w:r>
        <w:rPr>
          <w:rFonts w:ascii="宋体" w:hAnsi="宋体" w:eastAsia="宋体" w:cs="宋体"/>
          <w:spacing w:val="-28"/>
          <w:sz w:val="20"/>
          <w:szCs w:val="20"/>
        </w:rPr>
        <w:t xml:space="preserve"> </w:t>
      </w:r>
      <w:r>
        <w:rPr>
          <w:rFonts w:ascii="宋体" w:hAnsi="宋体" w:eastAsia="宋体" w:cs="宋体"/>
          <w:spacing w:val="8"/>
          <w:sz w:val="20"/>
          <w:szCs w:val="20"/>
        </w:rPr>
        <w:t>吨，不过泰宁只开采金矿石，运到外</w:t>
      </w:r>
      <w:r>
        <w:rPr>
          <w:rFonts w:ascii="宋体" w:hAnsi="宋体" w:eastAsia="宋体" w:cs="宋体"/>
          <w:spacing w:val="7"/>
          <w:sz w:val="20"/>
          <w:szCs w:val="20"/>
        </w:rPr>
        <w:t>地去提炼。</w:t>
      </w:r>
    </w:p>
    <w:p>
      <w:pPr>
        <w:spacing w:before="156" w:line="369" w:lineRule="auto"/>
        <w:ind w:left="8" w:firstLine="20"/>
        <w:rPr>
          <w:rFonts w:ascii="宋体" w:hAnsi="宋体" w:eastAsia="宋体" w:cs="宋体"/>
          <w:sz w:val="20"/>
          <w:szCs w:val="20"/>
        </w:rPr>
      </w:pPr>
      <w:r>
        <w:rPr>
          <w:rFonts w:ascii="宋体" w:hAnsi="宋体" w:eastAsia="宋体" w:cs="宋体"/>
          <w:spacing w:val="8"/>
          <w:sz w:val="20"/>
          <w:szCs w:val="20"/>
        </w:rPr>
        <w:t xml:space="preserve">明清园是一处以保护和传承中国古建筑及木雕艺术文化的观光园区，先后列入市、省、国家级重点文化 </w:t>
      </w:r>
      <w:r>
        <w:rPr>
          <w:rFonts w:ascii="宋体" w:hAnsi="宋体" w:eastAsia="宋体" w:cs="宋体"/>
          <w:spacing w:val="11"/>
          <w:sz w:val="20"/>
          <w:szCs w:val="20"/>
        </w:rPr>
        <w:t>产业项目，也是福建省的文化产业示范基地,是全国第一家以收藏和展示明清时期各流派大型古建筑、</w:t>
      </w:r>
      <w:r>
        <w:rPr>
          <w:rFonts w:ascii="宋体" w:hAnsi="宋体" w:eastAsia="宋体" w:cs="宋体"/>
          <w:spacing w:val="18"/>
          <w:sz w:val="20"/>
          <w:szCs w:val="20"/>
        </w:rPr>
        <w:t xml:space="preserve"> </w:t>
      </w:r>
      <w:r>
        <w:rPr>
          <w:rFonts w:ascii="宋体" w:hAnsi="宋体" w:eastAsia="宋体" w:cs="宋体"/>
          <w:spacing w:val="8"/>
          <w:sz w:val="20"/>
          <w:szCs w:val="20"/>
        </w:rPr>
        <w:t>木雕艺术精品和家训文化为主的民间收藏大观园。园区占地面积</w:t>
      </w:r>
      <w:r>
        <w:rPr>
          <w:rFonts w:ascii="宋体" w:hAnsi="宋体" w:eastAsia="宋体" w:cs="宋体"/>
          <w:spacing w:val="-33"/>
          <w:sz w:val="20"/>
          <w:szCs w:val="20"/>
        </w:rPr>
        <w:t xml:space="preserve"> </w:t>
      </w:r>
      <w:r>
        <w:rPr>
          <w:rFonts w:ascii="宋体" w:hAnsi="宋体" w:eastAsia="宋体" w:cs="宋体"/>
          <w:spacing w:val="8"/>
          <w:sz w:val="20"/>
          <w:szCs w:val="20"/>
        </w:rPr>
        <w:t>330</w:t>
      </w:r>
      <w:r>
        <w:rPr>
          <w:rFonts w:ascii="宋体" w:hAnsi="宋体" w:eastAsia="宋体" w:cs="宋体"/>
          <w:spacing w:val="-40"/>
          <w:sz w:val="20"/>
          <w:szCs w:val="20"/>
        </w:rPr>
        <w:t xml:space="preserve"> </w:t>
      </w:r>
      <w:r>
        <w:rPr>
          <w:rFonts w:ascii="宋体" w:hAnsi="宋体" w:eastAsia="宋体" w:cs="宋体"/>
          <w:spacing w:val="8"/>
          <w:sz w:val="20"/>
          <w:szCs w:val="20"/>
        </w:rPr>
        <w:t>亩，所展</w:t>
      </w:r>
      <w:r>
        <w:rPr>
          <w:rFonts w:ascii="宋体" w:hAnsi="宋体" w:eastAsia="宋体" w:cs="宋体"/>
          <w:spacing w:val="7"/>
          <w:sz w:val="20"/>
          <w:szCs w:val="20"/>
        </w:rPr>
        <w:t xml:space="preserve">示的古建筑、木雕精品都 </w:t>
      </w:r>
      <w:r>
        <w:rPr>
          <w:rFonts w:ascii="宋体" w:hAnsi="宋体" w:eastAsia="宋体" w:cs="宋体"/>
          <w:spacing w:val="6"/>
          <w:sz w:val="20"/>
          <w:szCs w:val="20"/>
        </w:rPr>
        <w:t>是在旧城改造与新农村建设的背景下抢救性保护下来的民间艺术瑰宝，于</w:t>
      </w:r>
      <w:r>
        <w:rPr>
          <w:rFonts w:ascii="宋体" w:hAnsi="宋体" w:eastAsia="宋体" w:cs="宋体"/>
          <w:spacing w:val="-44"/>
          <w:sz w:val="20"/>
          <w:szCs w:val="20"/>
        </w:rPr>
        <w:t xml:space="preserve"> </w:t>
      </w:r>
      <w:r>
        <w:rPr>
          <w:rFonts w:ascii="宋体" w:hAnsi="宋体" w:eastAsia="宋体" w:cs="宋体"/>
          <w:spacing w:val="6"/>
          <w:sz w:val="20"/>
          <w:szCs w:val="20"/>
        </w:rPr>
        <w:t>2014</w:t>
      </w:r>
      <w:r>
        <w:rPr>
          <w:rFonts w:ascii="宋体" w:hAnsi="宋体" w:eastAsia="宋体" w:cs="宋体"/>
          <w:spacing w:val="-46"/>
          <w:sz w:val="20"/>
          <w:szCs w:val="20"/>
        </w:rPr>
        <w:t xml:space="preserve"> </w:t>
      </w:r>
      <w:r>
        <w:rPr>
          <w:rFonts w:ascii="宋体" w:hAnsi="宋体" w:eastAsia="宋体" w:cs="宋体"/>
          <w:spacing w:val="5"/>
          <w:sz w:val="20"/>
          <w:szCs w:val="20"/>
        </w:rPr>
        <w:t>年评为国家</w:t>
      </w:r>
      <w:r>
        <w:rPr>
          <w:rFonts w:ascii="宋体" w:hAnsi="宋体" w:eastAsia="宋体" w:cs="宋体"/>
          <w:spacing w:val="-56"/>
          <w:sz w:val="20"/>
          <w:szCs w:val="20"/>
        </w:rPr>
        <w:t xml:space="preserve"> </w:t>
      </w:r>
      <w:r>
        <w:rPr>
          <w:rFonts w:ascii="宋体" w:hAnsi="宋体" w:eastAsia="宋体" w:cs="宋体"/>
          <w:sz w:val="20"/>
          <w:szCs w:val="20"/>
        </w:rPr>
        <w:t>AAAA</w:t>
      </w:r>
      <w:r>
        <w:rPr>
          <w:rFonts w:ascii="宋体" w:hAnsi="宋体" w:eastAsia="宋体" w:cs="宋体"/>
          <w:spacing w:val="-44"/>
          <w:sz w:val="20"/>
          <w:szCs w:val="20"/>
        </w:rPr>
        <w:t xml:space="preserve"> </w:t>
      </w:r>
      <w:r>
        <w:rPr>
          <w:rFonts w:ascii="宋体" w:hAnsi="宋体" w:eastAsia="宋体" w:cs="宋体"/>
          <w:spacing w:val="5"/>
          <w:sz w:val="20"/>
          <w:szCs w:val="20"/>
        </w:rPr>
        <w:t>级景区、</w:t>
      </w:r>
      <w:r>
        <w:rPr>
          <w:rFonts w:ascii="宋体" w:hAnsi="宋体" w:eastAsia="宋体" w:cs="宋体"/>
          <w:sz w:val="20"/>
          <w:szCs w:val="20"/>
        </w:rPr>
        <w:t xml:space="preserve"> </w:t>
      </w:r>
      <w:r>
        <w:rPr>
          <w:rFonts w:ascii="宋体" w:hAnsi="宋体" w:eastAsia="宋体" w:cs="宋体"/>
          <w:spacing w:val="4"/>
          <w:sz w:val="20"/>
          <w:szCs w:val="20"/>
        </w:rPr>
        <w:t>福建省文化产业示范基地、2015</w:t>
      </w:r>
      <w:r>
        <w:rPr>
          <w:rFonts w:ascii="宋体" w:hAnsi="宋体" w:eastAsia="宋体" w:cs="宋体"/>
          <w:spacing w:val="-27"/>
          <w:sz w:val="20"/>
          <w:szCs w:val="20"/>
        </w:rPr>
        <w:t xml:space="preserve"> </w:t>
      </w:r>
      <w:r>
        <w:rPr>
          <w:rFonts w:ascii="宋体" w:hAnsi="宋体" w:eastAsia="宋体" w:cs="宋体"/>
          <w:spacing w:val="4"/>
          <w:sz w:val="20"/>
          <w:szCs w:val="20"/>
        </w:rPr>
        <w:t>年被中国民间文艺家协会评为“</w:t>
      </w:r>
      <w:r>
        <w:rPr>
          <w:rFonts w:ascii="宋体" w:hAnsi="宋体" w:eastAsia="宋体" w:cs="宋体"/>
          <w:spacing w:val="-70"/>
          <w:sz w:val="20"/>
          <w:szCs w:val="20"/>
        </w:rPr>
        <w:t xml:space="preserve"> </w:t>
      </w:r>
      <w:r>
        <w:rPr>
          <w:rFonts w:ascii="宋体" w:hAnsi="宋体" w:eastAsia="宋体" w:cs="宋体"/>
          <w:spacing w:val="4"/>
          <w:sz w:val="20"/>
          <w:szCs w:val="20"/>
        </w:rPr>
        <w:t>中国木雕艺术博物院</w:t>
      </w:r>
      <w:r>
        <w:rPr>
          <w:rFonts w:ascii="宋体" w:hAnsi="宋体" w:eastAsia="宋体" w:cs="宋体"/>
          <w:spacing w:val="-72"/>
          <w:sz w:val="20"/>
          <w:szCs w:val="20"/>
        </w:rPr>
        <w:t xml:space="preserve"> </w:t>
      </w:r>
      <w:r>
        <w:rPr>
          <w:rFonts w:ascii="宋体" w:hAnsi="宋体" w:eastAsia="宋体" w:cs="宋体"/>
          <w:spacing w:val="4"/>
          <w:sz w:val="20"/>
          <w:szCs w:val="20"/>
        </w:rPr>
        <w:t>”。2017</w:t>
      </w:r>
      <w:r>
        <w:rPr>
          <w:rFonts w:ascii="宋体" w:hAnsi="宋体" w:eastAsia="宋体" w:cs="宋体"/>
          <w:spacing w:val="-40"/>
          <w:sz w:val="20"/>
          <w:szCs w:val="20"/>
        </w:rPr>
        <w:t xml:space="preserve"> </w:t>
      </w:r>
      <w:r>
        <w:rPr>
          <w:rFonts w:ascii="宋体" w:hAnsi="宋体" w:eastAsia="宋体" w:cs="宋体"/>
          <w:spacing w:val="4"/>
          <w:sz w:val="20"/>
          <w:szCs w:val="20"/>
        </w:rPr>
        <w:t xml:space="preserve">年首批授 </w:t>
      </w:r>
      <w:r>
        <w:rPr>
          <w:rFonts w:ascii="宋体" w:hAnsi="宋体" w:eastAsia="宋体" w:cs="宋体"/>
          <w:spacing w:val="3"/>
          <w:sz w:val="20"/>
          <w:szCs w:val="20"/>
        </w:rPr>
        <w:t>予“三明市研学旅行示范基地</w:t>
      </w:r>
      <w:r>
        <w:rPr>
          <w:rFonts w:ascii="宋体" w:hAnsi="宋体" w:eastAsia="宋体" w:cs="宋体"/>
          <w:spacing w:val="-68"/>
          <w:sz w:val="20"/>
          <w:szCs w:val="20"/>
        </w:rPr>
        <w:t xml:space="preserve"> </w:t>
      </w:r>
      <w:r>
        <w:rPr>
          <w:rFonts w:ascii="宋体" w:hAnsi="宋体" w:eastAsia="宋体" w:cs="宋体"/>
          <w:spacing w:val="3"/>
          <w:sz w:val="20"/>
          <w:szCs w:val="20"/>
        </w:rPr>
        <w:t>”、“福建标志性文化旅游场馆</w:t>
      </w:r>
      <w:r>
        <w:rPr>
          <w:rFonts w:ascii="宋体" w:hAnsi="宋体" w:eastAsia="宋体" w:cs="宋体"/>
          <w:spacing w:val="-67"/>
          <w:sz w:val="20"/>
          <w:szCs w:val="20"/>
        </w:rPr>
        <w:t xml:space="preserve"> </w:t>
      </w:r>
      <w:r>
        <w:rPr>
          <w:rFonts w:ascii="宋体" w:hAnsi="宋体" w:eastAsia="宋体" w:cs="宋体"/>
          <w:spacing w:val="3"/>
          <w:sz w:val="20"/>
          <w:szCs w:val="20"/>
        </w:rPr>
        <w:t>”，201</w:t>
      </w:r>
      <w:r>
        <w:rPr>
          <w:rFonts w:ascii="宋体" w:hAnsi="宋体" w:eastAsia="宋体" w:cs="宋体"/>
          <w:spacing w:val="2"/>
          <w:sz w:val="20"/>
          <w:szCs w:val="20"/>
        </w:rPr>
        <w:t>8</w:t>
      </w:r>
      <w:r>
        <w:rPr>
          <w:rFonts w:ascii="宋体" w:hAnsi="宋体" w:eastAsia="宋体" w:cs="宋体"/>
          <w:spacing w:val="-37"/>
          <w:sz w:val="20"/>
          <w:szCs w:val="20"/>
        </w:rPr>
        <w:t xml:space="preserve"> </w:t>
      </w:r>
      <w:r>
        <w:rPr>
          <w:rFonts w:ascii="宋体" w:hAnsi="宋体" w:eastAsia="宋体" w:cs="宋体"/>
          <w:spacing w:val="2"/>
          <w:sz w:val="20"/>
          <w:szCs w:val="20"/>
        </w:rPr>
        <w:t>年授予“</w:t>
      </w:r>
      <w:r>
        <w:rPr>
          <w:rFonts w:ascii="宋体" w:hAnsi="宋体" w:eastAsia="宋体" w:cs="宋体"/>
          <w:spacing w:val="-67"/>
          <w:sz w:val="20"/>
          <w:szCs w:val="20"/>
        </w:rPr>
        <w:t xml:space="preserve"> </w:t>
      </w:r>
      <w:r>
        <w:rPr>
          <w:rFonts w:ascii="宋体" w:hAnsi="宋体" w:eastAsia="宋体" w:cs="宋体"/>
          <w:spacing w:val="2"/>
          <w:sz w:val="20"/>
          <w:szCs w:val="20"/>
        </w:rPr>
        <w:t xml:space="preserve">国家级风景名胜区泰宁. </w:t>
      </w:r>
      <w:r>
        <w:rPr>
          <w:rFonts w:ascii="宋体" w:hAnsi="宋体" w:eastAsia="宋体" w:cs="宋体"/>
          <w:spacing w:val="-1"/>
          <w:sz w:val="20"/>
          <w:szCs w:val="20"/>
        </w:rPr>
        <w:t>明清园家风文化</w:t>
      </w:r>
      <w:r>
        <w:rPr>
          <w:rFonts w:ascii="宋体" w:hAnsi="宋体" w:eastAsia="宋体" w:cs="宋体"/>
          <w:spacing w:val="-71"/>
          <w:sz w:val="20"/>
          <w:szCs w:val="20"/>
        </w:rPr>
        <w:t xml:space="preserve"> </w:t>
      </w:r>
      <w:r>
        <w:rPr>
          <w:rFonts w:ascii="宋体" w:hAnsi="宋体" w:eastAsia="宋体" w:cs="宋体"/>
          <w:spacing w:val="-1"/>
          <w:sz w:val="20"/>
          <w:szCs w:val="20"/>
        </w:rPr>
        <w:t>”旅游影视基地，2019</w:t>
      </w:r>
      <w:r>
        <w:rPr>
          <w:rFonts w:ascii="宋体" w:hAnsi="宋体" w:eastAsia="宋体" w:cs="宋体"/>
          <w:spacing w:val="-39"/>
          <w:sz w:val="20"/>
          <w:szCs w:val="20"/>
        </w:rPr>
        <w:t xml:space="preserve"> </w:t>
      </w:r>
      <w:r>
        <w:rPr>
          <w:rFonts w:ascii="宋体" w:hAnsi="宋体" w:eastAsia="宋体" w:cs="宋体"/>
          <w:spacing w:val="-1"/>
          <w:sz w:val="20"/>
          <w:szCs w:val="20"/>
        </w:rPr>
        <w:t>年明清园家风家训乡贤馆被列为“福建省级公民思想道德教育馆</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集中体现三大观园</w:t>
      </w:r>
      <w:r>
        <w:rPr>
          <w:rFonts w:ascii="宋体" w:hAnsi="宋体" w:eastAsia="宋体" w:cs="宋体"/>
          <w:b/>
          <w:bCs/>
          <w:spacing w:val="9"/>
          <w:sz w:val="20"/>
          <w:szCs w:val="20"/>
        </w:rPr>
        <w:t>——</w:t>
      </w:r>
      <w:r>
        <w:rPr>
          <w:rFonts w:ascii="宋体" w:hAnsi="宋体" w:eastAsia="宋体" w:cs="宋体"/>
          <w:spacing w:val="9"/>
          <w:sz w:val="20"/>
          <w:szCs w:val="20"/>
        </w:rPr>
        <w:t>古建筑大观园、古木雕大观园、家训文化大观园。明清园是以</w:t>
      </w:r>
      <w:r>
        <w:rPr>
          <w:rFonts w:ascii="宋体" w:hAnsi="宋体" w:eastAsia="宋体" w:cs="宋体"/>
          <w:spacing w:val="8"/>
          <w:sz w:val="20"/>
          <w:szCs w:val="20"/>
        </w:rPr>
        <w:t>弘扬和保护中国传</w:t>
      </w:r>
    </w:p>
    <w:p>
      <w:pPr>
        <w:spacing w:before="1" w:line="227" w:lineRule="auto"/>
        <w:ind w:left="14"/>
        <w:rPr>
          <w:rFonts w:ascii="宋体" w:hAnsi="宋体" w:eastAsia="宋体" w:cs="宋体"/>
          <w:sz w:val="20"/>
          <w:szCs w:val="20"/>
        </w:rPr>
      </w:pPr>
      <w:r>
        <w:rPr>
          <w:rFonts w:ascii="宋体" w:hAnsi="宋体" w:eastAsia="宋体" w:cs="宋体"/>
          <w:spacing w:val="9"/>
          <w:sz w:val="20"/>
          <w:szCs w:val="20"/>
        </w:rPr>
        <w:t>统文化为宗旨的人文景观，藏品中蕴含了丰富的儒家文化、孝义文化、国学文化等优秀的传统文化。</w:t>
      </w:r>
    </w:p>
    <w:p>
      <w:pPr>
        <w:spacing w:before="151" w:line="401" w:lineRule="exact"/>
        <w:ind w:left="428"/>
        <w:rPr>
          <w:rFonts w:ascii="宋体" w:hAnsi="宋体" w:eastAsia="宋体" w:cs="宋体"/>
          <w:sz w:val="20"/>
          <w:szCs w:val="20"/>
        </w:rPr>
      </w:pPr>
      <w:r>
        <w:rPr>
          <w:rFonts w:ascii="宋体" w:hAnsi="宋体" w:eastAsia="宋体" w:cs="宋体"/>
          <w:spacing w:val="11"/>
          <w:position w:val="14"/>
          <w:sz w:val="20"/>
          <w:szCs w:val="20"/>
        </w:rPr>
        <w:t>泰宁在</w:t>
      </w:r>
      <w:r>
        <w:rPr>
          <w:rFonts w:ascii="宋体" w:hAnsi="宋体" w:eastAsia="宋体" w:cs="宋体"/>
          <w:spacing w:val="-40"/>
          <w:position w:val="14"/>
          <w:sz w:val="20"/>
          <w:szCs w:val="20"/>
        </w:rPr>
        <w:t xml:space="preserve"> </w:t>
      </w:r>
      <w:r>
        <w:rPr>
          <w:rFonts w:ascii="Times New Roman" w:hAnsi="Times New Roman" w:eastAsia="Times New Roman" w:cs="Times New Roman"/>
          <w:spacing w:val="11"/>
          <w:position w:val="14"/>
          <w:sz w:val="20"/>
          <w:szCs w:val="20"/>
        </w:rPr>
        <w:t xml:space="preserve">2004 </w:t>
      </w:r>
      <w:r>
        <w:rPr>
          <w:rFonts w:ascii="宋体" w:hAnsi="宋体" w:eastAsia="宋体" w:cs="宋体"/>
          <w:spacing w:val="11"/>
          <w:position w:val="14"/>
          <w:sz w:val="20"/>
          <w:szCs w:val="20"/>
        </w:rPr>
        <w:t>年被评为中国优秀旅游县，</w:t>
      </w:r>
      <w:r>
        <w:rPr>
          <w:rFonts w:ascii="宋体" w:hAnsi="宋体" w:eastAsia="宋体" w:cs="宋体"/>
          <w:spacing w:val="10"/>
          <w:position w:val="14"/>
          <w:sz w:val="20"/>
          <w:szCs w:val="20"/>
        </w:rPr>
        <w:t>是福建省第一个优秀旅游县，前面的分岔路口矗立有一座</w:t>
      </w:r>
    </w:p>
    <w:p>
      <w:pPr>
        <w:spacing w:before="1" w:line="228" w:lineRule="auto"/>
        <w:ind w:left="28"/>
        <w:rPr>
          <w:rFonts w:ascii="宋体" w:hAnsi="宋体" w:eastAsia="宋体" w:cs="宋体"/>
          <w:sz w:val="20"/>
          <w:szCs w:val="20"/>
        </w:rPr>
      </w:pPr>
      <w:r>
        <w:rPr>
          <w:rFonts w:ascii="宋体" w:hAnsi="宋体" w:eastAsia="宋体" w:cs="宋体"/>
          <w:spacing w:val="1"/>
          <w:sz w:val="20"/>
          <w:szCs w:val="20"/>
        </w:rPr>
        <w:t>中国旅游标志的塑像</w:t>
      </w:r>
      <w:r>
        <w:rPr>
          <w:rFonts w:ascii="Times New Roman" w:hAnsi="Times New Roman" w:eastAsia="Times New Roman" w:cs="Times New Roman"/>
          <w:spacing w:val="1"/>
          <w:sz w:val="20"/>
          <w:szCs w:val="20"/>
        </w:rPr>
        <w:t>----</w:t>
      </w:r>
      <w:r>
        <w:rPr>
          <w:rFonts w:ascii="宋体" w:hAnsi="宋体" w:eastAsia="宋体" w:cs="宋体"/>
          <w:spacing w:val="1"/>
          <w:sz w:val="20"/>
          <w:szCs w:val="20"/>
        </w:rPr>
        <w:t>“马踏飞燕</w:t>
      </w:r>
      <w:r>
        <w:rPr>
          <w:rFonts w:ascii="宋体" w:hAnsi="宋体" w:eastAsia="宋体" w:cs="宋体"/>
          <w:spacing w:val="-60"/>
          <w:sz w:val="20"/>
          <w:szCs w:val="20"/>
        </w:rPr>
        <w:t xml:space="preserve"> </w:t>
      </w:r>
      <w:r>
        <w:rPr>
          <w:rFonts w:ascii="宋体" w:hAnsi="宋体" w:eastAsia="宋体" w:cs="宋体"/>
          <w:spacing w:val="1"/>
          <w:sz w:val="20"/>
          <w:szCs w:val="20"/>
        </w:rPr>
        <w:t>”，也叫“马超龙雀</w:t>
      </w:r>
      <w:r>
        <w:rPr>
          <w:rFonts w:ascii="宋体" w:hAnsi="宋体" w:eastAsia="宋体" w:cs="宋体"/>
          <w:spacing w:val="-70"/>
          <w:sz w:val="20"/>
          <w:szCs w:val="20"/>
        </w:rPr>
        <w:t xml:space="preserve"> </w:t>
      </w:r>
      <w:r>
        <w:rPr>
          <w:rFonts w:ascii="宋体" w:hAnsi="宋体" w:eastAsia="宋体" w:cs="宋体"/>
          <w:spacing w:val="1"/>
          <w:sz w:val="20"/>
          <w:szCs w:val="20"/>
        </w:rPr>
        <w:t>”，是优秀旅游县的标志。</w:t>
      </w:r>
    </w:p>
    <w:p>
      <w:pPr>
        <w:spacing w:line="228" w:lineRule="auto"/>
        <w:rPr>
          <w:rFonts w:ascii="宋体" w:hAnsi="宋体" w:eastAsia="宋体" w:cs="宋体"/>
          <w:sz w:val="20"/>
          <w:szCs w:val="20"/>
        </w:rPr>
        <w:sectPr>
          <w:headerReference r:id="rId371" w:type="default"/>
          <w:footerReference r:id="rId372" w:type="default"/>
          <w:pgSz w:w="11906" w:h="16839"/>
          <w:pgMar w:top="1196" w:right="1178" w:bottom="1156" w:left="1246" w:header="886" w:footer="994" w:gutter="0"/>
          <w:cols w:space="720" w:num="1"/>
        </w:sectPr>
      </w:pPr>
    </w:p>
    <w:p>
      <w:pPr>
        <w:pStyle w:val="2"/>
        <w:spacing w:line="294" w:lineRule="auto"/>
      </w:pPr>
    </w:p>
    <w:p>
      <w:pPr>
        <w:spacing w:before="65" w:line="369" w:lineRule="auto"/>
        <w:ind w:left="9" w:right="205" w:firstLine="421"/>
        <w:jc w:val="both"/>
        <w:rPr>
          <w:rFonts w:ascii="宋体" w:hAnsi="宋体" w:eastAsia="宋体" w:cs="宋体"/>
          <w:sz w:val="20"/>
          <w:szCs w:val="20"/>
        </w:rPr>
      </w:pPr>
      <w:r>
        <w:rPr>
          <w:rFonts w:ascii="宋体" w:hAnsi="宋体" w:eastAsia="宋体" w:cs="宋体"/>
          <w:spacing w:val="6"/>
          <w:sz w:val="20"/>
          <w:szCs w:val="20"/>
        </w:rPr>
        <w:t>大家请看，右边河对岸的山坪上远远望去是一大片整齐的大棚种植园，这就是</w:t>
      </w:r>
      <w:r>
        <w:rPr>
          <w:rFonts w:ascii="宋体" w:hAnsi="宋体" w:eastAsia="宋体" w:cs="宋体"/>
          <w:spacing w:val="-36"/>
          <w:sz w:val="20"/>
          <w:szCs w:val="20"/>
        </w:rPr>
        <w:t xml:space="preserve"> </w:t>
      </w:r>
      <w:r>
        <w:rPr>
          <w:rFonts w:ascii="宋体" w:hAnsi="宋体" w:eastAsia="宋体" w:cs="宋体"/>
          <w:spacing w:val="6"/>
          <w:sz w:val="20"/>
          <w:szCs w:val="20"/>
        </w:rPr>
        <w:t>2013</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35"/>
          <w:sz w:val="20"/>
          <w:szCs w:val="20"/>
        </w:rPr>
        <w:t xml:space="preserve"> </w:t>
      </w:r>
      <w:r>
        <w:rPr>
          <w:rFonts w:ascii="宋体" w:hAnsi="宋体" w:eastAsia="宋体" w:cs="宋体"/>
          <w:spacing w:val="6"/>
          <w:sz w:val="20"/>
          <w:szCs w:val="20"/>
        </w:rPr>
        <w:t>7</w:t>
      </w:r>
      <w:r>
        <w:rPr>
          <w:rFonts w:ascii="宋体" w:hAnsi="宋体" w:eastAsia="宋体" w:cs="宋体"/>
          <w:spacing w:val="-33"/>
          <w:sz w:val="20"/>
          <w:szCs w:val="20"/>
        </w:rPr>
        <w:t xml:space="preserve"> </w:t>
      </w:r>
      <w:r>
        <w:rPr>
          <w:rFonts w:ascii="宋体" w:hAnsi="宋体" w:eastAsia="宋体" w:cs="宋体"/>
          <w:spacing w:val="6"/>
          <w:sz w:val="20"/>
          <w:szCs w:val="20"/>
        </w:rPr>
        <w:t>月</w:t>
      </w:r>
      <w:r>
        <w:rPr>
          <w:rFonts w:ascii="宋体" w:hAnsi="宋体" w:eastAsia="宋体" w:cs="宋体"/>
          <w:spacing w:val="-37"/>
          <w:sz w:val="20"/>
          <w:szCs w:val="20"/>
        </w:rPr>
        <w:t xml:space="preserve"> </w:t>
      </w:r>
      <w:r>
        <w:rPr>
          <w:rFonts w:ascii="宋体" w:hAnsi="宋体" w:eastAsia="宋体" w:cs="宋体"/>
          <w:spacing w:val="6"/>
          <w:sz w:val="20"/>
          <w:szCs w:val="20"/>
        </w:rPr>
        <w:t>6 日新 开业的“泰宁长兴村瑶坪提子（葡萄）园</w:t>
      </w:r>
      <w:r>
        <w:rPr>
          <w:rFonts w:ascii="宋体" w:hAnsi="宋体" w:eastAsia="宋体" w:cs="宋体"/>
          <w:spacing w:val="-70"/>
          <w:sz w:val="20"/>
          <w:szCs w:val="20"/>
        </w:rPr>
        <w:t xml:space="preserve"> </w:t>
      </w:r>
      <w:r>
        <w:rPr>
          <w:rFonts w:ascii="宋体" w:hAnsi="宋体" w:eastAsia="宋体" w:cs="宋体"/>
          <w:spacing w:val="6"/>
          <w:sz w:val="20"/>
          <w:szCs w:val="20"/>
        </w:rPr>
        <w:t>”，路边是一座仿</w:t>
      </w:r>
      <w:r>
        <w:rPr>
          <w:rFonts w:ascii="宋体" w:hAnsi="宋体" w:eastAsia="宋体" w:cs="宋体"/>
          <w:spacing w:val="5"/>
          <w:sz w:val="20"/>
          <w:szCs w:val="20"/>
        </w:rPr>
        <w:t>古木质牌廊门，整个庄园占地</w:t>
      </w:r>
      <w:r>
        <w:rPr>
          <w:rFonts w:ascii="宋体" w:hAnsi="宋体" w:eastAsia="宋体" w:cs="宋体"/>
          <w:spacing w:val="-22"/>
          <w:sz w:val="20"/>
          <w:szCs w:val="20"/>
        </w:rPr>
        <w:t xml:space="preserve"> </w:t>
      </w:r>
      <w:r>
        <w:rPr>
          <w:rFonts w:ascii="宋体" w:hAnsi="宋体" w:eastAsia="宋体" w:cs="宋体"/>
          <w:spacing w:val="5"/>
          <w:sz w:val="20"/>
          <w:szCs w:val="20"/>
        </w:rPr>
        <w:t>115</w:t>
      </w:r>
      <w:r>
        <w:rPr>
          <w:rFonts w:ascii="宋体" w:hAnsi="宋体" w:eastAsia="宋体" w:cs="宋体"/>
          <w:spacing w:val="-40"/>
          <w:sz w:val="20"/>
          <w:szCs w:val="20"/>
        </w:rPr>
        <w:t xml:space="preserve"> </w:t>
      </w:r>
      <w:r>
        <w:rPr>
          <w:rFonts w:ascii="宋体" w:hAnsi="宋体" w:eastAsia="宋体" w:cs="宋体"/>
          <w:spacing w:val="5"/>
          <w:sz w:val="20"/>
          <w:szCs w:val="20"/>
        </w:rPr>
        <w:t>亩，2011</w:t>
      </w:r>
      <w:r>
        <w:rPr>
          <w:rFonts w:ascii="宋体" w:hAnsi="宋体" w:eastAsia="宋体" w:cs="宋体"/>
          <w:sz w:val="20"/>
          <w:szCs w:val="20"/>
        </w:rPr>
        <w:t xml:space="preserve"> </w:t>
      </w:r>
      <w:r>
        <w:rPr>
          <w:rFonts w:ascii="宋体" w:hAnsi="宋体" w:eastAsia="宋体" w:cs="宋体"/>
          <w:spacing w:val="9"/>
          <w:sz w:val="20"/>
          <w:szCs w:val="20"/>
        </w:rPr>
        <w:t>年投资开发，现在已形成以提子，葡萄采摘为主，酿酒，休闲木屋，垂钓为一体的农家</w:t>
      </w:r>
      <w:r>
        <w:rPr>
          <w:rFonts w:ascii="宋体" w:hAnsi="宋体" w:eastAsia="宋体" w:cs="宋体"/>
          <w:spacing w:val="8"/>
          <w:sz w:val="20"/>
          <w:szCs w:val="20"/>
        </w:rPr>
        <w:t>庄园休闲经济规</w:t>
      </w:r>
    </w:p>
    <w:p>
      <w:pPr>
        <w:spacing w:line="228" w:lineRule="auto"/>
        <w:ind w:left="8"/>
        <w:rPr>
          <w:rFonts w:ascii="宋体" w:hAnsi="宋体" w:eastAsia="宋体" w:cs="宋体"/>
          <w:sz w:val="20"/>
          <w:szCs w:val="20"/>
        </w:rPr>
      </w:pPr>
      <w:r>
        <w:rPr>
          <w:rFonts w:ascii="宋体" w:hAnsi="宋体" w:eastAsia="宋体" w:cs="宋体"/>
          <w:spacing w:val="8"/>
          <w:sz w:val="20"/>
          <w:szCs w:val="20"/>
        </w:rPr>
        <w:t>模，是我县家庭农场建设的又一范例。</w:t>
      </w:r>
    </w:p>
    <w:p>
      <w:pPr>
        <w:spacing w:before="92" w:line="224" w:lineRule="auto"/>
        <w:ind w:left="4301"/>
        <w:rPr>
          <w:rFonts w:ascii="黑体" w:hAnsi="黑体" w:eastAsia="黑体" w:cs="黑体"/>
          <w:sz w:val="28"/>
          <w:szCs w:val="28"/>
        </w:rPr>
      </w:pPr>
      <w:bookmarkStart w:id="6" w:name="bookmark23"/>
      <w:bookmarkEnd w:id="6"/>
      <w:r>
        <w:rPr>
          <w:rFonts w:ascii="黑体" w:hAnsi="黑体" w:eastAsia="黑体" w:cs="黑体"/>
          <w:b/>
          <w:bCs/>
          <w:spacing w:val="-8"/>
          <w:sz w:val="28"/>
          <w:szCs w:val="28"/>
        </w:rPr>
        <w:t>长兴村</w:t>
      </w:r>
    </w:p>
    <w:p>
      <w:pPr>
        <w:spacing w:before="123" w:line="369" w:lineRule="auto"/>
        <w:ind w:left="10" w:firstLine="420"/>
        <w:rPr>
          <w:rFonts w:ascii="宋体" w:hAnsi="宋体" w:eastAsia="宋体" w:cs="宋体"/>
          <w:sz w:val="20"/>
          <w:szCs w:val="20"/>
        </w:rPr>
      </w:pPr>
      <w:r>
        <w:rPr>
          <w:rFonts w:ascii="宋体" w:hAnsi="宋体" w:eastAsia="宋体" w:cs="宋体"/>
          <w:spacing w:val="9"/>
          <w:sz w:val="20"/>
          <w:szCs w:val="20"/>
        </w:rPr>
        <w:t>大家请看，前面整齐划一的村庄就是长兴村，属泰宁县杉城镇管辖。长兴村村</w:t>
      </w:r>
      <w:r>
        <w:rPr>
          <w:rFonts w:ascii="宋体" w:hAnsi="宋体" w:eastAsia="宋体" w:cs="宋体"/>
          <w:spacing w:val="8"/>
          <w:sz w:val="20"/>
          <w:szCs w:val="20"/>
        </w:rPr>
        <w:t>容村貌整齐划一，展</w:t>
      </w:r>
      <w:r>
        <w:rPr>
          <w:rFonts w:ascii="宋体" w:hAnsi="宋体" w:eastAsia="宋体" w:cs="宋体"/>
          <w:sz w:val="20"/>
          <w:szCs w:val="20"/>
        </w:rPr>
        <w:t xml:space="preserve">   </w:t>
      </w:r>
      <w:r>
        <w:rPr>
          <w:rFonts w:ascii="宋体" w:hAnsi="宋体" w:eastAsia="宋体" w:cs="宋体"/>
          <w:spacing w:val="-5"/>
          <w:sz w:val="20"/>
          <w:szCs w:val="20"/>
        </w:rPr>
        <w:t>现了社会主义新农村建设的成果，实现了新农村建设“生产发展、生活宽裕、乡风文明、村容整洁、管理民主</w:t>
      </w:r>
      <w:r>
        <w:rPr>
          <w:rFonts w:ascii="宋体" w:hAnsi="宋体" w:eastAsia="宋体" w:cs="宋体"/>
          <w:spacing w:val="-53"/>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的总体要求。长兴村的桥灯在泰宁可谓是独树一帜，华彩绚丽，气势恢宏，绵延长达</w:t>
      </w:r>
      <w:r>
        <w:rPr>
          <w:rFonts w:ascii="宋体" w:hAnsi="宋体" w:eastAsia="宋体" w:cs="宋体"/>
          <w:spacing w:val="-35"/>
          <w:sz w:val="20"/>
          <w:szCs w:val="20"/>
        </w:rPr>
        <w:t xml:space="preserve"> </w:t>
      </w:r>
      <w:r>
        <w:rPr>
          <w:rFonts w:ascii="宋体" w:hAnsi="宋体" w:eastAsia="宋体" w:cs="宋体"/>
          <w:spacing w:val="8"/>
          <w:sz w:val="20"/>
          <w:szCs w:val="20"/>
        </w:rPr>
        <w:t>2-3</w:t>
      </w:r>
      <w:r>
        <w:rPr>
          <w:rFonts w:ascii="宋体" w:hAnsi="宋体" w:eastAsia="宋体" w:cs="宋体"/>
          <w:spacing w:val="-34"/>
          <w:sz w:val="20"/>
          <w:szCs w:val="20"/>
        </w:rPr>
        <w:t xml:space="preserve"> </w:t>
      </w:r>
      <w:r>
        <w:rPr>
          <w:rFonts w:ascii="宋体" w:hAnsi="宋体" w:eastAsia="宋体" w:cs="宋体"/>
          <w:spacing w:val="8"/>
          <w:sz w:val="20"/>
          <w:szCs w:val="20"/>
        </w:rPr>
        <w:t>公里，桥灯又</w:t>
      </w:r>
    </w:p>
    <w:p>
      <w:pPr>
        <w:spacing w:line="227" w:lineRule="auto"/>
        <w:ind w:left="8"/>
        <w:rPr>
          <w:rFonts w:ascii="宋体" w:hAnsi="宋体" w:eastAsia="宋体" w:cs="宋体"/>
          <w:sz w:val="20"/>
          <w:szCs w:val="20"/>
        </w:rPr>
      </w:pPr>
      <w:r>
        <w:rPr>
          <w:rFonts w:ascii="宋体" w:hAnsi="宋体" w:eastAsia="宋体" w:cs="宋体"/>
          <w:spacing w:val="7"/>
          <w:sz w:val="20"/>
          <w:szCs w:val="20"/>
        </w:rPr>
        <w:t>称“板凳龙</w:t>
      </w:r>
      <w:r>
        <w:rPr>
          <w:rFonts w:ascii="宋体" w:hAnsi="宋体" w:eastAsia="宋体" w:cs="宋体"/>
          <w:spacing w:val="-72"/>
          <w:sz w:val="20"/>
          <w:szCs w:val="20"/>
        </w:rPr>
        <w:t xml:space="preserve"> </w:t>
      </w:r>
      <w:r>
        <w:rPr>
          <w:rFonts w:ascii="宋体" w:hAnsi="宋体" w:eastAsia="宋体" w:cs="宋体"/>
          <w:spacing w:val="7"/>
          <w:sz w:val="20"/>
          <w:szCs w:val="20"/>
        </w:rPr>
        <w:t>”，在元宵节前后由农村每家出一张板凳，板</w:t>
      </w:r>
      <w:r>
        <w:rPr>
          <w:rFonts w:ascii="宋体" w:hAnsi="宋体" w:eastAsia="宋体" w:cs="宋体"/>
          <w:spacing w:val="6"/>
          <w:sz w:val="20"/>
          <w:szCs w:val="20"/>
        </w:rPr>
        <w:t>凳上绑上龙灯连接而成。元宵之夜，起宗祠，</w:t>
      </w:r>
    </w:p>
    <w:p>
      <w:pPr>
        <w:spacing w:before="151" w:line="401" w:lineRule="exact"/>
        <w:ind w:left="17"/>
        <w:rPr>
          <w:rFonts w:ascii="宋体" w:hAnsi="宋体" w:eastAsia="宋体" w:cs="宋体"/>
          <w:sz w:val="20"/>
          <w:szCs w:val="20"/>
        </w:rPr>
      </w:pPr>
      <w:r>
        <w:rPr>
          <w:rFonts w:ascii="宋体" w:hAnsi="宋体" w:eastAsia="宋体" w:cs="宋体"/>
          <w:spacing w:val="9"/>
          <w:position w:val="14"/>
          <w:sz w:val="20"/>
          <w:szCs w:val="20"/>
        </w:rPr>
        <w:t>穿田垄，进学堂，入家舍，一路腾跃起舞，数龙竞技，蔚为壮观。在田间游</w:t>
      </w:r>
      <w:r>
        <w:rPr>
          <w:rFonts w:ascii="宋体" w:hAnsi="宋体" w:eastAsia="宋体" w:cs="宋体"/>
          <w:spacing w:val="8"/>
          <w:position w:val="14"/>
          <w:sz w:val="20"/>
          <w:szCs w:val="20"/>
        </w:rPr>
        <w:t>走，真是长龙行空，不霁何</w:t>
      </w:r>
    </w:p>
    <w:p>
      <w:pPr>
        <w:spacing w:line="229" w:lineRule="auto"/>
        <w:ind w:left="10"/>
        <w:rPr>
          <w:rFonts w:ascii="宋体" w:hAnsi="宋体" w:eastAsia="宋体" w:cs="宋体"/>
          <w:sz w:val="20"/>
          <w:szCs w:val="20"/>
        </w:rPr>
      </w:pPr>
      <w:r>
        <w:rPr>
          <w:rFonts w:ascii="宋体" w:hAnsi="宋体" w:eastAsia="宋体" w:cs="宋体"/>
          <w:spacing w:val="7"/>
          <w:sz w:val="20"/>
          <w:szCs w:val="20"/>
        </w:rPr>
        <w:t>虹，让人叹为观止！</w:t>
      </w:r>
    </w:p>
    <w:p>
      <w:pPr>
        <w:spacing w:before="154" w:line="369" w:lineRule="auto"/>
        <w:ind w:left="8" w:right="149" w:firstLine="421"/>
        <w:rPr>
          <w:rFonts w:ascii="宋体" w:hAnsi="宋体" w:eastAsia="宋体" w:cs="宋体"/>
          <w:sz w:val="20"/>
          <w:szCs w:val="20"/>
        </w:rPr>
      </w:pPr>
      <w:r>
        <w:rPr>
          <w:rFonts w:ascii="宋体" w:hAnsi="宋体" w:eastAsia="宋体" w:cs="宋体"/>
          <w:spacing w:val="9"/>
          <w:sz w:val="20"/>
          <w:szCs w:val="20"/>
        </w:rPr>
        <w:t>这个分岔口，左边是去上清溪的，右边是上福银高速。一会我们会经过长兴村</w:t>
      </w:r>
      <w:r>
        <w:rPr>
          <w:rFonts w:ascii="宋体" w:hAnsi="宋体" w:eastAsia="宋体" w:cs="宋体"/>
          <w:spacing w:val="8"/>
          <w:sz w:val="20"/>
          <w:szCs w:val="20"/>
        </w:rPr>
        <w:t>，我们可以看到这个</w:t>
      </w:r>
      <w:r>
        <w:rPr>
          <w:rFonts w:ascii="宋体" w:hAnsi="宋体" w:eastAsia="宋体" w:cs="宋体"/>
          <w:sz w:val="20"/>
          <w:szCs w:val="20"/>
        </w:rPr>
        <w:t xml:space="preserve"> </w:t>
      </w:r>
      <w:r>
        <w:rPr>
          <w:rFonts w:ascii="宋体" w:hAnsi="宋体" w:eastAsia="宋体" w:cs="宋体"/>
          <w:spacing w:val="6"/>
          <w:sz w:val="20"/>
          <w:szCs w:val="20"/>
        </w:rPr>
        <w:t>村庄规划的很好，家家户户一幢小洋楼，非常气派，可在上</w:t>
      </w:r>
      <w:r>
        <w:rPr>
          <w:rFonts w:ascii="宋体" w:hAnsi="宋体" w:eastAsia="宋体" w:cs="宋体"/>
          <w:spacing w:val="5"/>
          <w:sz w:val="20"/>
          <w:szCs w:val="20"/>
        </w:rPr>
        <w:t>清溪没开发之前这是一个经济很落后的村庄，</w:t>
      </w:r>
      <w:r>
        <w:rPr>
          <w:rFonts w:ascii="宋体" w:hAnsi="宋体" w:eastAsia="宋体" w:cs="宋体"/>
          <w:sz w:val="20"/>
          <w:szCs w:val="20"/>
        </w:rPr>
        <w:t xml:space="preserve"> </w:t>
      </w:r>
      <w:r>
        <w:rPr>
          <w:rFonts w:ascii="宋体" w:hAnsi="宋体" w:eastAsia="宋体" w:cs="宋体"/>
          <w:spacing w:val="9"/>
          <w:sz w:val="20"/>
          <w:szCs w:val="20"/>
        </w:rPr>
        <w:t>没有公路，交通不方便，村子里的村民都是划船到县城的，所以这个村子的人大多数都会划船，</w:t>
      </w:r>
      <w:r>
        <w:rPr>
          <w:rFonts w:ascii="宋体" w:hAnsi="宋体" w:eastAsia="宋体" w:cs="宋体"/>
          <w:spacing w:val="8"/>
          <w:sz w:val="20"/>
          <w:szCs w:val="20"/>
        </w:rPr>
        <w:t>上清溪</w:t>
      </w:r>
      <w:r>
        <w:rPr>
          <w:rFonts w:ascii="宋体" w:hAnsi="宋体" w:eastAsia="宋体" w:cs="宋体"/>
          <w:sz w:val="20"/>
          <w:szCs w:val="20"/>
        </w:rPr>
        <w:t xml:space="preserve"> </w:t>
      </w:r>
      <w:r>
        <w:rPr>
          <w:rFonts w:ascii="宋体" w:hAnsi="宋体" w:eastAsia="宋体" w:cs="宋体"/>
          <w:spacing w:val="9"/>
          <w:sz w:val="20"/>
          <w:szCs w:val="20"/>
        </w:rPr>
        <w:t>和九龙潭的艄公几乎都是这个村庄的，因此我们又称他为艄公村，看右边还有个艄公村的</w:t>
      </w:r>
      <w:r>
        <w:rPr>
          <w:rFonts w:ascii="宋体" w:hAnsi="宋体" w:eastAsia="宋体" w:cs="宋体"/>
          <w:spacing w:val="8"/>
          <w:sz w:val="20"/>
          <w:szCs w:val="20"/>
        </w:rPr>
        <w:t>标志呢。右边</w:t>
      </w:r>
      <w:r>
        <w:rPr>
          <w:rFonts w:ascii="宋体" w:hAnsi="宋体" w:eastAsia="宋体" w:cs="宋体"/>
          <w:sz w:val="20"/>
          <w:szCs w:val="20"/>
        </w:rPr>
        <w:t xml:space="preserve"> </w:t>
      </w:r>
      <w:r>
        <w:rPr>
          <w:rFonts w:ascii="宋体" w:hAnsi="宋体" w:eastAsia="宋体" w:cs="宋体"/>
          <w:spacing w:val="9"/>
          <w:sz w:val="20"/>
          <w:szCs w:val="20"/>
        </w:rPr>
        <w:t>的田里绿色的植物是什么呢？对的是烟叶，泰宁是个农业大县，除了种水稻之外呢，还种烟叶，</w:t>
      </w:r>
      <w:r>
        <w:rPr>
          <w:rFonts w:ascii="宋体" w:hAnsi="宋体" w:eastAsia="宋体" w:cs="宋体"/>
          <w:spacing w:val="8"/>
          <w:sz w:val="20"/>
          <w:szCs w:val="20"/>
        </w:rPr>
        <w:t>说不定</w:t>
      </w:r>
      <w:r>
        <w:rPr>
          <w:rFonts w:ascii="宋体" w:hAnsi="宋体" w:eastAsia="宋体" w:cs="宋体"/>
          <w:sz w:val="20"/>
          <w:szCs w:val="20"/>
        </w:rPr>
        <w:t xml:space="preserve"> </w:t>
      </w:r>
      <w:r>
        <w:rPr>
          <w:rFonts w:ascii="宋体" w:hAnsi="宋体" w:eastAsia="宋体" w:cs="宋体"/>
          <w:spacing w:val="9"/>
          <w:sz w:val="20"/>
          <w:szCs w:val="20"/>
        </w:rPr>
        <w:t>你抽的烟里烟丝就有我们泰宁出产的呢。福建的烟主要品牌是七品狼系列。抽烟的朋友带</w:t>
      </w:r>
      <w:r>
        <w:rPr>
          <w:rFonts w:ascii="宋体" w:hAnsi="宋体" w:eastAsia="宋体" w:cs="宋体"/>
          <w:spacing w:val="8"/>
          <w:sz w:val="20"/>
          <w:szCs w:val="20"/>
        </w:rPr>
        <w:t>些回去，自己</w:t>
      </w:r>
      <w:r>
        <w:rPr>
          <w:rFonts w:ascii="宋体" w:hAnsi="宋体" w:eastAsia="宋体" w:cs="宋体"/>
          <w:sz w:val="20"/>
          <w:szCs w:val="20"/>
        </w:rPr>
        <w:t xml:space="preserve"> </w:t>
      </w:r>
      <w:r>
        <w:rPr>
          <w:rFonts w:ascii="宋体" w:hAnsi="宋体" w:eastAsia="宋体" w:cs="宋体"/>
          <w:spacing w:val="9"/>
          <w:sz w:val="20"/>
          <w:szCs w:val="20"/>
        </w:rPr>
        <w:t>抽送亲朋好友都很不错的。这些用黄泥巴建起来的的房子是什么呢？猜猜，碉堡呀。有点象哦。</w:t>
      </w:r>
      <w:r>
        <w:rPr>
          <w:rFonts w:ascii="宋体" w:hAnsi="宋体" w:eastAsia="宋体" w:cs="宋体"/>
          <w:spacing w:val="8"/>
          <w:sz w:val="20"/>
          <w:szCs w:val="20"/>
        </w:rPr>
        <w:t>不过大</w:t>
      </w:r>
      <w:r>
        <w:rPr>
          <w:rFonts w:ascii="宋体" w:hAnsi="宋体" w:eastAsia="宋体" w:cs="宋体"/>
          <w:sz w:val="20"/>
          <w:szCs w:val="20"/>
        </w:rPr>
        <w:t xml:space="preserve"> </w:t>
      </w:r>
      <w:r>
        <w:rPr>
          <w:rFonts w:ascii="宋体" w:hAnsi="宋体" w:eastAsia="宋体" w:cs="宋体"/>
          <w:spacing w:val="8"/>
          <w:sz w:val="20"/>
          <w:szCs w:val="20"/>
        </w:rPr>
        <w:t>家答错了，这是烤烟房，烤烟叶用的。这是</w:t>
      </w:r>
      <w:r>
        <w:rPr>
          <w:rFonts w:ascii="宋体" w:hAnsi="宋体" w:eastAsia="宋体" w:cs="宋体"/>
          <w:spacing w:val="7"/>
          <w:sz w:val="20"/>
          <w:szCs w:val="20"/>
        </w:rPr>
        <w:t>非常重要的一道工序。种植烟叶是在冬天，在第二年的</w:t>
      </w:r>
      <w:r>
        <w:rPr>
          <w:rFonts w:ascii="宋体" w:hAnsi="宋体" w:eastAsia="宋体" w:cs="宋体"/>
          <w:spacing w:val="-41"/>
          <w:sz w:val="20"/>
          <w:szCs w:val="20"/>
        </w:rPr>
        <w:t xml:space="preserve"> </w:t>
      </w:r>
      <w:r>
        <w:rPr>
          <w:rFonts w:ascii="宋体" w:hAnsi="宋体" w:eastAsia="宋体" w:cs="宋体"/>
          <w:spacing w:val="7"/>
          <w:sz w:val="20"/>
          <w:szCs w:val="20"/>
        </w:rPr>
        <w:t>4、5</w:t>
      </w:r>
      <w:r>
        <w:rPr>
          <w:rFonts w:ascii="宋体" w:hAnsi="宋体" w:eastAsia="宋体" w:cs="宋体"/>
          <w:sz w:val="20"/>
          <w:szCs w:val="20"/>
        </w:rPr>
        <w:t xml:space="preserve"> </w:t>
      </w:r>
      <w:r>
        <w:rPr>
          <w:rFonts w:ascii="宋体" w:hAnsi="宋体" w:eastAsia="宋体" w:cs="宋体"/>
          <w:spacing w:val="9"/>
          <w:sz w:val="20"/>
          <w:szCs w:val="20"/>
        </w:rPr>
        <w:t>月份就可以采收了。采收非常讲究，村民都是在早晨</w:t>
      </w:r>
      <w:r>
        <w:rPr>
          <w:rFonts w:ascii="宋体" w:hAnsi="宋体" w:eastAsia="宋体" w:cs="宋体"/>
          <w:spacing w:val="-40"/>
          <w:sz w:val="20"/>
          <w:szCs w:val="20"/>
        </w:rPr>
        <w:t xml:space="preserve"> </w:t>
      </w:r>
      <w:r>
        <w:rPr>
          <w:rFonts w:ascii="宋体" w:hAnsi="宋体" w:eastAsia="宋体" w:cs="宋体"/>
          <w:spacing w:val="9"/>
          <w:sz w:val="20"/>
          <w:szCs w:val="20"/>
        </w:rPr>
        <w:t>4、5</w:t>
      </w:r>
      <w:r>
        <w:rPr>
          <w:rFonts w:ascii="宋体" w:hAnsi="宋体" w:eastAsia="宋体" w:cs="宋体"/>
          <w:spacing w:val="-31"/>
          <w:sz w:val="20"/>
          <w:szCs w:val="20"/>
        </w:rPr>
        <w:t xml:space="preserve"> </w:t>
      </w:r>
      <w:r>
        <w:rPr>
          <w:rFonts w:ascii="宋体" w:hAnsi="宋体" w:eastAsia="宋体" w:cs="宋体"/>
          <w:spacing w:val="9"/>
          <w:sz w:val="20"/>
          <w:szCs w:val="20"/>
        </w:rPr>
        <w:t>点钟开刚蒙蒙亮时就起主采收了采摘下来后</w:t>
      </w:r>
      <w:r>
        <w:rPr>
          <w:rFonts w:ascii="宋体" w:hAnsi="宋体" w:eastAsia="宋体" w:cs="宋体"/>
          <w:sz w:val="20"/>
          <w:szCs w:val="20"/>
        </w:rPr>
        <w:t xml:space="preserve">  </w:t>
      </w:r>
      <w:r>
        <w:rPr>
          <w:rFonts w:ascii="宋体" w:hAnsi="宋体" w:eastAsia="宋体" w:cs="宋体"/>
          <w:spacing w:val="9"/>
          <w:sz w:val="20"/>
          <w:szCs w:val="20"/>
        </w:rPr>
        <w:t>用削好的竹签穿成一串一串的，后挂在竹竿上，放进烤烟房里烤，烤烟也是技村活，对温</w:t>
      </w:r>
      <w:r>
        <w:rPr>
          <w:rFonts w:ascii="宋体" w:hAnsi="宋体" w:eastAsia="宋体" w:cs="宋体"/>
          <w:spacing w:val="8"/>
          <w:sz w:val="20"/>
          <w:szCs w:val="20"/>
        </w:rPr>
        <w:t>度和湿度要求</w:t>
      </w:r>
      <w:r>
        <w:rPr>
          <w:rFonts w:ascii="宋体" w:hAnsi="宋体" w:eastAsia="宋体" w:cs="宋体"/>
          <w:sz w:val="20"/>
          <w:szCs w:val="20"/>
        </w:rPr>
        <w:t xml:space="preserve"> </w:t>
      </w:r>
      <w:r>
        <w:rPr>
          <w:rFonts w:ascii="宋体" w:hAnsi="宋体" w:eastAsia="宋体" w:cs="宋体"/>
          <w:spacing w:val="9"/>
          <w:sz w:val="20"/>
          <w:szCs w:val="20"/>
        </w:rPr>
        <w:t>很高，要烤</w:t>
      </w:r>
      <w:r>
        <w:rPr>
          <w:rFonts w:ascii="宋体" w:hAnsi="宋体" w:eastAsia="宋体" w:cs="宋体"/>
          <w:spacing w:val="-37"/>
          <w:sz w:val="20"/>
          <w:szCs w:val="20"/>
        </w:rPr>
        <w:t xml:space="preserve"> </w:t>
      </w:r>
      <w:r>
        <w:rPr>
          <w:rFonts w:ascii="宋体" w:hAnsi="宋体" w:eastAsia="宋体" w:cs="宋体"/>
          <w:spacing w:val="9"/>
          <w:sz w:val="20"/>
          <w:szCs w:val="20"/>
        </w:rPr>
        <w:t>4、5</w:t>
      </w:r>
      <w:r>
        <w:rPr>
          <w:rFonts w:ascii="宋体" w:hAnsi="宋体" w:eastAsia="宋体" w:cs="宋体"/>
          <w:spacing w:val="-34"/>
          <w:sz w:val="20"/>
          <w:szCs w:val="20"/>
        </w:rPr>
        <w:t xml:space="preserve"> </w:t>
      </w:r>
      <w:r>
        <w:rPr>
          <w:rFonts w:ascii="宋体" w:hAnsi="宋体" w:eastAsia="宋体" w:cs="宋体"/>
          <w:spacing w:val="9"/>
          <w:sz w:val="20"/>
          <w:szCs w:val="20"/>
        </w:rPr>
        <w:t>天，晚上睡觉也的看着，非常辛苦。烤好后按等级选好送到烟草站去收购，最后再送</w:t>
      </w:r>
    </w:p>
    <w:p>
      <w:pPr>
        <w:spacing w:line="229" w:lineRule="auto"/>
        <w:ind w:left="14"/>
        <w:rPr>
          <w:rFonts w:ascii="宋体" w:hAnsi="宋体" w:eastAsia="宋体" w:cs="宋体"/>
          <w:sz w:val="20"/>
          <w:szCs w:val="20"/>
        </w:rPr>
      </w:pPr>
      <w:r>
        <w:rPr>
          <w:rFonts w:ascii="宋体" w:hAnsi="宋体" w:eastAsia="宋体" w:cs="宋体"/>
          <w:spacing w:val="8"/>
          <w:sz w:val="20"/>
          <w:szCs w:val="20"/>
        </w:rPr>
        <w:t>到卷烟厂去加工，成为我们抽的香烟。</w:t>
      </w:r>
    </w:p>
    <w:p>
      <w:pPr>
        <w:spacing w:before="153" w:line="369" w:lineRule="auto"/>
        <w:ind w:left="11" w:right="149" w:firstLine="420"/>
        <w:rPr>
          <w:rFonts w:ascii="宋体" w:hAnsi="宋体" w:eastAsia="宋体" w:cs="宋体"/>
          <w:sz w:val="20"/>
          <w:szCs w:val="20"/>
        </w:rPr>
      </w:pPr>
      <w:r>
        <w:rPr>
          <w:rFonts w:ascii="宋体" w:hAnsi="宋体" w:eastAsia="宋体" w:cs="宋体"/>
          <w:spacing w:val="9"/>
          <w:sz w:val="20"/>
          <w:szCs w:val="20"/>
        </w:rPr>
        <w:t>大家请看，前面两个山头之间横跨着一条长桥，那高高的桥墩撑起了两道</w:t>
      </w:r>
      <w:r>
        <w:rPr>
          <w:rFonts w:ascii="宋体" w:hAnsi="宋体" w:eastAsia="宋体" w:cs="宋体"/>
          <w:spacing w:val="8"/>
          <w:sz w:val="20"/>
          <w:szCs w:val="20"/>
        </w:rPr>
        <w:t>长虹，大家猜猜看是做什</w:t>
      </w:r>
      <w:r>
        <w:rPr>
          <w:rFonts w:ascii="宋体" w:hAnsi="宋体" w:eastAsia="宋体" w:cs="宋体"/>
          <w:sz w:val="20"/>
          <w:szCs w:val="20"/>
        </w:rPr>
        <w:t xml:space="preserve"> </w:t>
      </w:r>
      <w:r>
        <w:rPr>
          <w:rFonts w:ascii="宋体" w:hAnsi="宋体" w:eastAsia="宋体" w:cs="宋体"/>
          <w:spacing w:val="8"/>
          <w:sz w:val="20"/>
          <w:szCs w:val="20"/>
        </w:rPr>
        <w:t>么用的？哦，这位游客猜对了，是高架引水桥，上世纪</w:t>
      </w:r>
      <w:r>
        <w:rPr>
          <w:rFonts w:ascii="宋体" w:hAnsi="宋体" w:eastAsia="宋体" w:cs="宋体"/>
          <w:spacing w:val="-32"/>
          <w:sz w:val="20"/>
          <w:szCs w:val="20"/>
        </w:rPr>
        <w:t xml:space="preserve"> </w:t>
      </w:r>
      <w:r>
        <w:rPr>
          <w:rFonts w:ascii="宋体" w:hAnsi="宋体" w:eastAsia="宋体" w:cs="宋体"/>
          <w:spacing w:val="8"/>
          <w:sz w:val="20"/>
          <w:szCs w:val="20"/>
        </w:rPr>
        <w:t>6、70</w:t>
      </w:r>
      <w:r>
        <w:rPr>
          <w:rFonts w:ascii="宋体" w:hAnsi="宋体" w:eastAsia="宋体" w:cs="宋体"/>
          <w:spacing w:val="-40"/>
          <w:sz w:val="20"/>
          <w:szCs w:val="20"/>
        </w:rPr>
        <w:t xml:space="preserve"> </w:t>
      </w:r>
      <w:r>
        <w:rPr>
          <w:rFonts w:ascii="宋体" w:hAnsi="宋体" w:eastAsia="宋体" w:cs="宋体"/>
          <w:spacing w:val="8"/>
          <w:sz w:val="20"/>
          <w:szCs w:val="20"/>
        </w:rPr>
        <w:t>年代农村人民公社留下的产物，现在还在</w:t>
      </w:r>
      <w:r>
        <w:rPr>
          <w:rFonts w:ascii="宋体" w:hAnsi="宋体" w:eastAsia="宋体" w:cs="宋体"/>
          <w:sz w:val="20"/>
          <w:szCs w:val="20"/>
        </w:rPr>
        <w:t xml:space="preserve"> </w:t>
      </w:r>
      <w:r>
        <w:rPr>
          <w:rFonts w:ascii="宋体" w:hAnsi="宋体" w:eastAsia="宋体" w:cs="宋体"/>
          <w:spacing w:val="9"/>
          <w:sz w:val="20"/>
          <w:szCs w:val="20"/>
        </w:rPr>
        <w:t>发挥着作用。高架引水桥前方又是壮阔的高架路面，它就是浦城</w:t>
      </w:r>
      <w:r>
        <w:rPr>
          <w:rFonts w:ascii="宋体" w:hAnsi="宋体" w:eastAsia="宋体" w:cs="宋体"/>
          <w:spacing w:val="8"/>
          <w:sz w:val="20"/>
          <w:szCs w:val="20"/>
        </w:rPr>
        <w:t>到建宁的高速公路泰宁--建宁段，它的</w:t>
      </w:r>
      <w:r>
        <w:rPr>
          <w:rFonts w:ascii="宋体" w:hAnsi="宋体" w:eastAsia="宋体" w:cs="宋体"/>
          <w:sz w:val="20"/>
          <w:szCs w:val="20"/>
        </w:rPr>
        <w:t xml:space="preserve"> </w:t>
      </w:r>
      <w:r>
        <w:rPr>
          <w:rFonts w:ascii="宋体" w:hAnsi="宋体" w:eastAsia="宋体" w:cs="宋体"/>
          <w:spacing w:val="9"/>
          <w:sz w:val="20"/>
          <w:szCs w:val="20"/>
        </w:rPr>
        <w:t>建成有助于山区、革命老区的快速发展。时代不同的两条高架桥都展现在我们眼前</w:t>
      </w:r>
      <w:r>
        <w:rPr>
          <w:rFonts w:ascii="宋体" w:hAnsi="宋体" w:eastAsia="宋体" w:cs="宋体"/>
          <w:spacing w:val="8"/>
          <w:sz w:val="20"/>
          <w:szCs w:val="20"/>
        </w:rPr>
        <w:t>，我们感受到了时代</w:t>
      </w:r>
      <w:r>
        <w:rPr>
          <w:rFonts w:ascii="宋体" w:hAnsi="宋体" w:eastAsia="宋体" w:cs="宋体"/>
          <w:sz w:val="20"/>
          <w:szCs w:val="20"/>
        </w:rPr>
        <w:t xml:space="preserve"> </w:t>
      </w:r>
      <w:r>
        <w:rPr>
          <w:rFonts w:ascii="宋体" w:hAnsi="宋体" w:eastAsia="宋体" w:cs="宋体"/>
          <w:spacing w:val="6"/>
          <w:sz w:val="20"/>
          <w:szCs w:val="20"/>
        </w:rPr>
        <w:t>发展的巨大飞跃！现在我们来到一个三叉路口，往</w:t>
      </w:r>
      <w:r>
        <w:rPr>
          <w:rFonts w:ascii="宋体" w:hAnsi="宋体" w:eastAsia="宋体" w:cs="宋体"/>
          <w:spacing w:val="5"/>
          <w:sz w:val="20"/>
          <w:szCs w:val="20"/>
        </w:rPr>
        <w:t>左走就是去上青乡、上清溪上码头、红石沟、九龙潭，</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往右走就是上清溪下码头和状元岩了。</w:t>
      </w:r>
    </w:p>
    <w:p>
      <w:pPr>
        <w:spacing w:before="154" w:line="369" w:lineRule="auto"/>
        <w:ind w:left="9" w:right="203" w:firstLine="419"/>
        <w:rPr>
          <w:rFonts w:ascii="宋体" w:hAnsi="宋体" w:eastAsia="宋体" w:cs="宋体"/>
          <w:sz w:val="20"/>
          <w:szCs w:val="20"/>
        </w:rPr>
      </w:pPr>
      <w:r>
        <w:rPr>
          <w:rFonts w:ascii="宋体" w:hAnsi="宋体" w:eastAsia="宋体" w:cs="宋体"/>
          <w:spacing w:val="8"/>
          <w:sz w:val="20"/>
          <w:szCs w:val="20"/>
        </w:rPr>
        <w:t>状元岩，是在</w:t>
      </w:r>
      <w:r>
        <w:rPr>
          <w:rFonts w:ascii="宋体" w:hAnsi="宋体" w:eastAsia="宋体" w:cs="宋体"/>
          <w:spacing w:val="-20"/>
          <w:sz w:val="20"/>
          <w:szCs w:val="20"/>
        </w:rPr>
        <w:t xml:space="preserve"> </w:t>
      </w:r>
      <w:r>
        <w:rPr>
          <w:rFonts w:ascii="宋体" w:hAnsi="宋体" w:eastAsia="宋体" w:cs="宋体"/>
          <w:spacing w:val="8"/>
          <w:sz w:val="20"/>
          <w:szCs w:val="20"/>
        </w:rPr>
        <w:t>1998</w:t>
      </w:r>
      <w:r>
        <w:rPr>
          <w:rFonts w:ascii="宋体" w:hAnsi="宋体" w:eastAsia="宋体" w:cs="宋体"/>
          <w:spacing w:val="-39"/>
          <w:sz w:val="20"/>
          <w:szCs w:val="20"/>
        </w:rPr>
        <w:t xml:space="preserve"> </w:t>
      </w:r>
      <w:r>
        <w:rPr>
          <w:rFonts w:ascii="宋体" w:hAnsi="宋体" w:eastAsia="宋体" w:cs="宋体"/>
          <w:spacing w:val="8"/>
          <w:sz w:val="20"/>
          <w:szCs w:val="20"/>
        </w:rPr>
        <w:t xml:space="preserve">年开发的，它是南宁状元邹应龙年幼年时读书的地方，当时的邹应龙背着一斗 </w:t>
      </w:r>
      <w:r>
        <w:rPr>
          <w:rFonts w:ascii="宋体" w:hAnsi="宋体" w:eastAsia="宋体" w:cs="宋体"/>
          <w:spacing w:val="9"/>
          <w:sz w:val="20"/>
          <w:szCs w:val="20"/>
        </w:rPr>
        <w:t>米上山，亲手凿了一千多级的台阶，在山上的状元洞里苦读三年进京赶考，高中状元。他是历</w:t>
      </w:r>
      <w:r>
        <w:rPr>
          <w:rFonts w:ascii="宋体" w:hAnsi="宋体" w:eastAsia="宋体" w:cs="宋体"/>
          <w:spacing w:val="8"/>
          <w:sz w:val="20"/>
          <w:szCs w:val="20"/>
        </w:rPr>
        <w:t>史上唯一</w:t>
      </w:r>
      <w:r>
        <w:rPr>
          <w:rFonts w:ascii="宋体" w:hAnsi="宋体" w:eastAsia="宋体" w:cs="宋体"/>
          <w:sz w:val="20"/>
          <w:szCs w:val="20"/>
        </w:rPr>
        <w:t xml:space="preserve"> </w:t>
      </w:r>
      <w:r>
        <w:rPr>
          <w:rFonts w:ascii="宋体" w:hAnsi="宋体" w:eastAsia="宋体" w:cs="宋体"/>
          <w:spacing w:val="9"/>
          <w:sz w:val="20"/>
          <w:szCs w:val="20"/>
        </w:rPr>
        <w:t>的岩穴状元。也是目前为止，泰宁当官当的最大的一个，他官至端明殿大学士兼参知政事，相</w:t>
      </w:r>
      <w:r>
        <w:rPr>
          <w:rFonts w:ascii="宋体" w:hAnsi="宋体" w:eastAsia="宋体" w:cs="宋体"/>
          <w:spacing w:val="8"/>
          <w:sz w:val="20"/>
          <w:szCs w:val="20"/>
        </w:rPr>
        <w:t>当于现在</w:t>
      </w:r>
    </w:p>
    <w:p>
      <w:pPr>
        <w:spacing w:line="228" w:lineRule="auto"/>
        <w:ind w:left="29"/>
        <w:rPr>
          <w:rFonts w:ascii="宋体" w:hAnsi="宋体" w:eastAsia="宋体" w:cs="宋体"/>
          <w:sz w:val="20"/>
          <w:szCs w:val="20"/>
        </w:rPr>
      </w:pPr>
      <w:r>
        <w:rPr>
          <w:rFonts w:ascii="宋体" w:hAnsi="宋体" w:eastAsia="宋体" w:cs="宋体"/>
          <w:spacing w:val="8"/>
          <w:sz w:val="20"/>
          <w:szCs w:val="20"/>
        </w:rPr>
        <w:t>国务院副总理的职务。等下我们从下游出来就可以看到状元岩了。</w:t>
      </w:r>
    </w:p>
    <w:p>
      <w:pPr>
        <w:spacing w:before="151" w:line="401" w:lineRule="exact"/>
        <w:ind w:left="431"/>
        <w:rPr>
          <w:rFonts w:ascii="宋体" w:hAnsi="宋体" w:eastAsia="宋体" w:cs="宋体"/>
          <w:sz w:val="20"/>
          <w:szCs w:val="20"/>
        </w:rPr>
      </w:pPr>
      <w:r>
        <w:rPr>
          <w:rFonts w:ascii="宋体" w:hAnsi="宋体" w:eastAsia="宋体" w:cs="宋体"/>
          <w:spacing w:val="9"/>
          <w:position w:val="14"/>
          <w:sz w:val="20"/>
          <w:szCs w:val="20"/>
        </w:rPr>
        <w:t>说到上青乡，上青的桥灯在泰宁可谓是家户喻晓。在正月十四、十五的晚上，</w:t>
      </w:r>
      <w:r>
        <w:rPr>
          <w:rFonts w:ascii="宋体" w:hAnsi="宋体" w:eastAsia="宋体" w:cs="宋体"/>
          <w:spacing w:val="8"/>
          <w:position w:val="14"/>
          <w:sz w:val="20"/>
          <w:szCs w:val="20"/>
        </w:rPr>
        <w:t>上青乡的每个村庄都</w:t>
      </w:r>
    </w:p>
    <w:p>
      <w:pPr>
        <w:spacing w:before="1" w:line="227" w:lineRule="auto"/>
        <w:ind w:left="8"/>
        <w:rPr>
          <w:rFonts w:ascii="宋体" w:hAnsi="宋体" w:eastAsia="宋体" w:cs="宋体"/>
          <w:sz w:val="20"/>
          <w:szCs w:val="20"/>
        </w:rPr>
      </w:pPr>
      <w:r>
        <w:rPr>
          <w:rFonts w:ascii="宋体" w:hAnsi="宋体" w:eastAsia="宋体" w:cs="宋体"/>
          <w:spacing w:val="9"/>
          <w:sz w:val="20"/>
          <w:szCs w:val="20"/>
        </w:rPr>
        <w:t>会舞龙灯也叫桥灯，家家户户早早地吃过晚饭，把自己家的灯扛出来接在龙头后面，扛灯</w:t>
      </w:r>
      <w:r>
        <w:rPr>
          <w:rFonts w:ascii="宋体" w:hAnsi="宋体" w:eastAsia="宋体" w:cs="宋体"/>
          <w:spacing w:val="8"/>
          <w:sz w:val="20"/>
          <w:szCs w:val="20"/>
        </w:rPr>
        <w:t>出户时，家门</w:t>
      </w:r>
    </w:p>
    <w:p>
      <w:pPr>
        <w:spacing w:line="227" w:lineRule="auto"/>
        <w:rPr>
          <w:rFonts w:ascii="宋体" w:hAnsi="宋体" w:eastAsia="宋体" w:cs="宋体"/>
          <w:sz w:val="20"/>
          <w:szCs w:val="20"/>
        </w:rPr>
        <w:sectPr>
          <w:headerReference r:id="rId373" w:type="default"/>
          <w:footerReference r:id="rId374" w:type="default"/>
          <w:pgSz w:w="11906" w:h="16839"/>
          <w:pgMar w:top="1196" w:right="1044" w:bottom="1156" w:left="1246" w:header="886" w:footer="994" w:gutter="0"/>
          <w:cols w:space="720" w:num="1"/>
        </w:sectPr>
      </w:pPr>
    </w:p>
    <w:p>
      <w:pPr>
        <w:pStyle w:val="2"/>
        <w:spacing w:line="290" w:lineRule="auto"/>
      </w:pPr>
    </w:p>
    <w:p>
      <w:pPr>
        <w:spacing w:before="65" w:line="370" w:lineRule="auto"/>
        <w:ind w:left="9" w:right="68" w:firstLine="2"/>
        <w:jc w:val="both"/>
        <w:rPr>
          <w:rFonts w:ascii="宋体" w:hAnsi="宋体" w:eastAsia="宋体" w:cs="宋体"/>
          <w:sz w:val="20"/>
          <w:szCs w:val="20"/>
        </w:rPr>
      </w:pPr>
      <w:r>
        <w:rPr>
          <w:rFonts w:ascii="宋体" w:hAnsi="宋体" w:eastAsia="宋体" w:cs="宋体"/>
          <w:spacing w:val="8"/>
          <w:sz w:val="20"/>
          <w:szCs w:val="20"/>
        </w:rPr>
        <w:t>里要点香放鞭炮，由家里的男人扛出来。灯是在一块长的板块上有</w:t>
      </w:r>
      <w:r>
        <w:rPr>
          <w:rFonts w:ascii="宋体" w:hAnsi="宋体" w:eastAsia="宋体" w:cs="宋体"/>
          <w:spacing w:val="-26"/>
          <w:sz w:val="20"/>
          <w:szCs w:val="20"/>
        </w:rPr>
        <w:t xml:space="preserve"> </w:t>
      </w:r>
      <w:r>
        <w:rPr>
          <w:rFonts w:ascii="宋体" w:hAnsi="宋体" w:eastAsia="宋体" w:cs="宋体"/>
          <w:spacing w:val="8"/>
          <w:sz w:val="20"/>
          <w:szCs w:val="20"/>
        </w:rPr>
        <w:t>4</w:t>
      </w:r>
      <w:r>
        <w:rPr>
          <w:rFonts w:ascii="宋体" w:hAnsi="宋体" w:eastAsia="宋体" w:cs="宋体"/>
          <w:spacing w:val="-38"/>
          <w:sz w:val="20"/>
          <w:szCs w:val="20"/>
        </w:rPr>
        <w:t xml:space="preserve"> </w:t>
      </w:r>
      <w:r>
        <w:rPr>
          <w:rFonts w:ascii="宋体" w:hAnsi="宋体" w:eastAsia="宋体" w:cs="宋体"/>
          <w:spacing w:val="8"/>
          <w:sz w:val="20"/>
          <w:szCs w:val="20"/>
        </w:rPr>
        <w:t>个灯笼，糊上各种颜色的纸，里面</w:t>
      </w:r>
      <w:r>
        <w:rPr>
          <w:rFonts w:ascii="宋体" w:hAnsi="宋体" w:eastAsia="宋体" w:cs="宋体"/>
          <w:sz w:val="20"/>
          <w:szCs w:val="20"/>
        </w:rPr>
        <w:t xml:space="preserve"> </w:t>
      </w:r>
      <w:r>
        <w:rPr>
          <w:rFonts w:ascii="宋体" w:hAnsi="宋体" w:eastAsia="宋体" w:cs="宋体"/>
          <w:spacing w:val="9"/>
          <w:sz w:val="20"/>
          <w:szCs w:val="20"/>
        </w:rPr>
        <w:t>点上蜡烛。最长的有几百盏，长有几公里，在龙脉和宗祠里穿行，远远看去就象是一条游动着</w:t>
      </w:r>
      <w:r>
        <w:rPr>
          <w:rFonts w:ascii="宋体" w:hAnsi="宋体" w:eastAsia="宋体" w:cs="宋体"/>
          <w:spacing w:val="8"/>
          <w:sz w:val="20"/>
          <w:szCs w:val="20"/>
        </w:rPr>
        <w:t>的龙。敲</w:t>
      </w:r>
      <w:r>
        <w:rPr>
          <w:rFonts w:ascii="宋体" w:hAnsi="宋体" w:eastAsia="宋体" w:cs="宋体"/>
          <w:sz w:val="20"/>
          <w:szCs w:val="20"/>
        </w:rPr>
        <w:t xml:space="preserve"> </w:t>
      </w:r>
      <w:r>
        <w:rPr>
          <w:rFonts w:ascii="宋体" w:hAnsi="宋体" w:eastAsia="宋体" w:cs="宋体"/>
          <w:spacing w:val="9"/>
          <w:sz w:val="20"/>
          <w:szCs w:val="20"/>
        </w:rPr>
        <w:t>锣打鼓，还吹唢呐。据说龙灯可以驱邪迎祥，被龙灯照到的人可以交好运。举龙头的人更</w:t>
      </w:r>
      <w:r>
        <w:rPr>
          <w:rFonts w:ascii="宋体" w:hAnsi="宋体" w:eastAsia="宋体" w:cs="宋体"/>
          <w:spacing w:val="8"/>
          <w:sz w:val="20"/>
          <w:szCs w:val="20"/>
        </w:rPr>
        <w:t>是，如果是新</w:t>
      </w:r>
      <w:r>
        <w:rPr>
          <w:rFonts w:ascii="宋体" w:hAnsi="宋体" w:eastAsia="宋体" w:cs="宋体"/>
          <w:sz w:val="20"/>
          <w:szCs w:val="20"/>
        </w:rPr>
        <w:t xml:space="preserve"> </w:t>
      </w:r>
      <w:r>
        <w:rPr>
          <w:rFonts w:ascii="宋体" w:hAnsi="宋体" w:eastAsia="宋体" w:cs="宋体"/>
          <w:spacing w:val="9"/>
          <w:sz w:val="20"/>
          <w:szCs w:val="20"/>
        </w:rPr>
        <w:t>婚的小伙子，举了龙头后可以生儿子，读书的人可以取的好成绩。但起灯时必须是给辈份高的</w:t>
      </w:r>
      <w:r>
        <w:rPr>
          <w:rFonts w:ascii="宋体" w:hAnsi="宋体" w:eastAsia="宋体" w:cs="宋体"/>
          <w:spacing w:val="8"/>
          <w:sz w:val="20"/>
          <w:szCs w:val="20"/>
        </w:rPr>
        <w:t>，德高望</w:t>
      </w:r>
      <w:r>
        <w:rPr>
          <w:rFonts w:ascii="宋体" w:hAnsi="宋体" w:eastAsia="宋体" w:cs="宋体"/>
          <w:sz w:val="20"/>
          <w:szCs w:val="20"/>
        </w:rPr>
        <w:t xml:space="preserve"> </w:t>
      </w:r>
      <w:r>
        <w:rPr>
          <w:rFonts w:ascii="宋体" w:hAnsi="宋体" w:eastAsia="宋体" w:cs="宋体"/>
          <w:spacing w:val="5"/>
          <w:sz w:val="20"/>
          <w:szCs w:val="20"/>
        </w:rPr>
        <w:t>重的人举龙头，然后才早年轻力壮的青壮年轮流举。在</w:t>
      </w:r>
      <w:r>
        <w:rPr>
          <w:rFonts w:ascii="宋体" w:hAnsi="宋体" w:eastAsia="宋体" w:cs="宋体"/>
          <w:spacing w:val="-22"/>
          <w:sz w:val="20"/>
          <w:szCs w:val="20"/>
        </w:rPr>
        <w:t xml:space="preserve"> </w:t>
      </w:r>
      <w:r>
        <w:rPr>
          <w:rFonts w:ascii="宋体" w:hAnsi="宋体" w:eastAsia="宋体" w:cs="宋体"/>
          <w:spacing w:val="5"/>
          <w:sz w:val="20"/>
          <w:szCs w:val="20"/>
        </w:rPr>
        <w:t>2017</w:t>
      </w:r>
      <w:r>
        <w:rPr>
          <w:rFonts w:ascii="宋体" w:hAnsi="宋体" w:eastAsia="宋体" w:cs="宋体"/>
          <w:spacing w:val="-39"/>
          <w:sz w:val="20"/>
          <w:szCs w:val="20"/>
        </w:rPr>
        <w:t xml:space="preserve"> </w:t>
      </w:r>
      <w:r>
        <w:rPr>
          <w:rFonts w:ascii="宋体" w:hAnsi="宋体" w:eastAsia="宋体" w:cs="宋体"/>
          <w:spacing w:val="5"/>
          <w:sz w:val="20"/>
          <w:szCs w:val="20"/>
        </w:rPr>
        <w:t>年</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24"/>
          <w:sz w:val="20"/>
          <w:szCs w:val="20"/>
        </w:rPr>
        <w:t xml:space="preserve"> </w:t>
      </w:r>
      <w:r>
        <w:rPr>
          <w:rFonts w:ascii="宋体" w:hAnsi="宋体" w:eastAsia="宋体" w:cs="宋体"/>
          <w:spacing w:val="5"/>
          <w:sz w:val="20"/>
          <w:szCs w:val="20"/>
        </w:rPr>
        <w:t>10 日，上青龙灯以</w:t>
      </w:r>
      <w:r>
        <w:rPr>
          <w:rFonts w:ascii="宋体" w:hAnsi="宋体" w:eastAsia="宋体" w:cs="宋体"/>
          <w:spacing w:val="-23"/>
          <w:sz w:val="20"/>
          <w:szCs w:val="20"/>
        </w:rPr>
        <w:t xml:space="preserve"> </w:t>
      </w:r>
      <w:r>
        <w:rPr>
          <w:rFonts w:ascii="宋体" w:hAnsi="宋体" w:eastAsia="宋体" w:cs="宋体"/>
          <w:spacing w:val="5"/>
          <w:sz w:val="20"/>
          <w:szCs w:val="20"/>
        </w:rPr>
        <w:t>1543.2</w:t>
      </w:r>
      <w:r>
        <w:rPr>
          <w:rFonts w:ascii="宋体" w:hAnsi="宋体" w:eastAsia="宋体" w:cs="宋体"/>
          <w:spacing w:val="-38"/>
          <w:sz w:val="20"/>
          <w:szCs w:val="20"/>
        </w:rPr>
        <w:t xml:space="preserve"> </w:t>
      </w:r>
      <w:r>
        <w:rPr>
          <w:rFonts w:ascii="宋体" w:hAnsi="宋体" w:eastAsia="宋体" w:cs="宋体"/>
          <w:spacing w:val="5"/>
          <w:sz w:val="20"/>
          <w:szCs w:val="20"/>
        </w:rPr>
        <w:t>米的长</w:t>
      </w:r>
    </w:p>
    <w:p>
      <w:pPr>
        <w:spacing w:line="227" w:lineRule="auto"/>
        <w:ind w:left="8"/>
        <w:rPr>
          <w:rFonts w:ascii="宋体" w:hAnsi="宋体" w:eastAsia="宋体" w:cs="宋体"/>
          <w:sz w:val="20"/>
          <w:szCs w:val="20"/>
        </w:rPr>
      </w:pPr>
      <w:r>
        <w:rPr>
          <w:rFonts w:ascii="宋体" w:hAnsi="宋体" w:eastAsia="宋体" w:cs="宋体"/>
          <w:spacing w:val="9"/>
          <w:sz w:val="20"/>
          <w:szCs w:val="20"/>
        </w:rPr>
        <w:t>度入选上海大世界吉尼斯记录之最，成为中国最长的板桥龙灯。</w:t>
      </w:r>
    </w:p>
    <w:p>
      <w:pPr>
        <w:spacing w:before="153" w:line="369" w:lineRule="auto"/>
        <w:ind w:left="9" w:firstLine="420"/>
        <w:rPr>
          <w:rFonts w:ascii="宋体" w:hAnsi="宋体" w:eastAsia="宋体" w:cs="宋体"/>
          <w:sz w:val="20"/>
          <w:szCs w:val="20"/>
        </w:rPr>
      </w:pPr>
      <w:r>
        <w:rPr>
          <w:rFonts w:ascii="宋体" w:hAnsi="宋体" w:eastAsia="宋体" w:cs="宋体"/>
          <w:spacing w:val="7"/>
          <w:sz w:val="20"/>
          <w:szCs w:val="20"/>
        </w:rPr>
        <w:t>新桥乡大源村的傩舞自北宋初年传入，原为“和蕃舞</w:t>
      </w:r>
      <w:r>
        <w:rPr>
          <w:rFonts w:ascii="宋体" w:hAnsi="宋体" w:eastAsia="宋体" w:cs="宋体"/>
          <w:spacing w:val="-72"/>
          <w:sz w:val="20"/>
          <w:szCs w:val="20"/>
        </w:rPr>
        <w:t xml:space="preserve"> </w:t>
      </w:r>
      <w:r>
        <w:rPr>
          <w:rFonts w:ascii="宋体" w:hAnsi="宋体" w:eastAsia="宋体" w:cs="宋体"/>
          <w:spacing w:val="7"/>
          <w:sz w:val="20"/>
          <w:szCs w:val="20"/>
        </w:rPr>
        <w:t>”，经千</w:t>
      </w:r>
      <w:r>
        <w:rPr>
          <w:rFonts w:ascii="宋体" w:hAnsi="宋体" w:eastAsia="宋体" w:cs="宋体"/>
          <w:spacing w:val="6"/>
          <w:sz w:val="20"/>
          <w:szCs w:val="20"/>
        </w:rPr>
        <w:t>百年传承，已经形成了独具特色的民</w:t>
      </w:r>
      <w:r>
        <w:rPr>
          <w:rFonts w:ascii="宋体" w:hAnsi="宋体" w:eastAsia="宋体" w:cs="宋体"/>
          <w:sz w:val="20"/>
          <w:szCs w:val="20"/>
        </w:rPr>
        <w:t xml:space="preserve">  </w:t>
      </w:r>
      <w:r>
        <w:rPr>
          <w:rFonts w:ascii="宋体" w:hAnsi="宋体" w:eastAsia="宋体" w:cs="宋体"/>
          <w:spacing w:val="6"/>
          <w:sz w:val="20"/>
          <w:szCs w:val="20"/>
        </w:rPr>
        <w:t>俗舞蹈，被誉为民间舞蹈的“活化石</w:t>
      </w:r>
      <w:r>
        <w:rPr>
          <w:rFonts w:ascii="宋体" w:hAnsi="宋体" w:eastAsia="宋体" w:cs="宋体"/>
          <w:spacing w:val="-68"/>
          <w:sz w:val="20"/>
          <w:szCs w:val="20"/>
        </w:rPr>
        <w:t xml:space="preserve"> </w:t>
      </w:r>
      <w:r>
        <w:rPr>
          <w:rFonts w:ascii="宋体" w:hAnsi="宋体" w:eastAsia="宋体" w:cs="宋体"/>
          <w:spacing w:val="6"/>
          <w:sz w:val="20"/>
          <w:szCs w:val="20"/>
        </w:rPr>
        <w:t>” ，每年正月十五和农历</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3"/>
          <w:sz w:val="20"/>
          <w:szCs w:val="20"/>
        </w:rPr>
        <w:t xml:space="preserve"> </w:t>
      </w:r>
      <w:r>
        <w:rPr>
          <w:rFonts w:ascii="宋体" w:hAnsi="宋体" w:eastAsia="宋体" w:cs="宋体"/>
          <w:spacing w:val="6"/>
          <w:sz w:val="20"/>
          <w:szCs w:val="20"/>
        </w:rPr>
        <w:t>月</w:t>
      </w:r>
      <w:r>
        <w:rPr>
          <w:rFonts w:ascii="宋体" w:hAnsi="宋体" w:eastAsia="宋体" w:cs="宋体"/>
          <w:spacing w:val="-23"/>
          <w:sz w:val="20"/>
          <w:szCs w:val="20"/>
        </w:rPr>
        <w:t xml:space="preserve"> </w:t>
      </w:r>
      <w:r>
        <w:rPr>
          <w:rFonts w:ascii="宋体" w:hAnsi="宋体" w:eastAsia="宋体" w:cs="宋体"/>
          <w:spacing w:val="6"/>
          <w:sz w:val="20"/>
          <w:szCs w:val="20"/>
        </w:rPr>
        <w:t>15 日都举办，从不间断。该傩舞</w:t>
      </w:r>
      <w:r>
        <w:rPr>
          <w:rFonts w:ascii="宋体" w:hAnsi="宋体" w:eastAsia="宋体" w:cs="宋体"/>
          <w:sz w:val="20"/>
          <w:szCs w:val="20"/>
        </w:rPr>
        <w:t xml:space="preserve">  </w:t>
      </w:r>
      <w:r>
        <w:rPr>
          <w:rFonts w:ascii="宋体" w:hAnsi="宋体" w:eastAsia="宋体" w:cs="宋体"/>
          <w:spacing w:val="7"/>
          <w:sz w:val="20"/>
          <w:szCs w:val="20"/>
        </w:rPr>
        <w:t>所在的大源村是我们世界自然遗产的迎检景区，是</w:t>
      </w:r>
      <w:r>
        <w:rPr>
          <w:rFonts w:ascii="宋体" w:hAnsi="宋体" w:eastAsia="宋体" w:cs="宋体"/>
          <w:spacing w:val="-20"/>
          <w:sz w:val="20"/>
          <w:szCs w:val="20"/>
        </w:rPr>
        <w:t xml:space="preserve"> </w:t>
      </w:r>
      <w:r>
        <w:rPr>
          <w:rFonts w:ascii="宋体" w:hAnsi="宋体" w:eastAsia="宋体" w:cs="宋体"/>
          <w:spacing w:val="7"/>
          <w:sz w:val="20"/>
          <w:szCs w:val="20"/>
        </w:rPr>
        <w:t>2009</w:t>
      </w:r>
      <w:r>
        <w:rPr>
          <w:rFonts w:ascii="宋体" w:hAnsi="宋体" w:eastAsia="宋体" w:cs="宋体"/>
          <w:spacing w:val="-40"/>
          <w:sz w:val="20"/>
          <w:szCs w:val="20"/>
        </w:rPr>
        <w:t xml:space="preserve"> </w:t>
      </w:r>
      <w:r>
        <w:rPr>
          <w:rFonts w:ascii="宋体" w:hAnsi="宋体" w:eastAsia="宋体" w:cs="宋体"/>
          <w:spacing w:val="7"/>
          <w:sz w:val="20"/>
          <w:szCs w:val="20"/>
        </w:rPr>
        <w:t>年开发的一个景点。原始乡民为祈求风调雨顺、</w:t>
      </w:r>
      <w:r>
        <w:rPr>
          <w:rFonts w:ascii="宋体" w:hAnsi="宋体" w:eastAsia="宋体" w:cs="宋体"/>
          <w:sz w:val="20"/>
          <w:szCs w:val="20"/>
        </w:rPr>
        <w:t xml:space="preserve"> </w:t>
      </w:r>
      <w:r>
        <w:rPr>
          <w:rFonts w:ascii="宋体" w:hAnsi="宋体" w:eastAsia="宋体" w:cs="宋体"/>
          <w:spacing w:val="9"/>
          <w:sz w:val="20"/>
          <w:szCs w:val="20"/>
        </w:rPr>
        <w:t>祛灾祈福的仪式，舞蹈运作刚劲奔放、粗犷古朴</w:t>
      </w:r>
      <w:r>
        <w:rPr>
          <w:rFonts w:ascii="宋体" w:hAnsi="宋体" w:eastAsia="宋体" w:cs="宋体"/>
          <w:spacing w:val="8"/>
          <w:sz w:val="20"/>
          <w:szCs w:val="20"/>
        </w:rPr>
        <w:t xml:space="preserve">，鼓声震天。农民辛勤劳作了一年，利用春节期间喜庆 </w:t>
      </w:r>
      <w:r>
        <w:rPr>
          <w:rFonts w:ascii="宋体" w:hAnsi="宋体" w:eastAsia="宋体" w:cs="宋体"/>
          <w:spacing w:val="9"/>
          <w:sz w:val="20"/>
          <w:szCs w:val="20"/>
        </w:rPr>
        <w:t>一番来祭祀祖宗，用传统的请傩神方法驱邪，祈</w:t>
      </w:r>
      <w:r>
        <w:rPr>
          <w:rFonts w:ascii="宋体" w:hAnsi="宋体" w:eastAsia="宋体" w:cs="宋体"/>
          <w:spacing w:val="8"/>
          <w:sz w:val="20"/>
          <w:szCs w:val="20"/>
        </w:rPr>
        <w:t xml:space="preserve">求傩神保护来年风调雨顺，人畜平安。当然在泰宁除了 </w:t>
      </w:r>
      <w:r>
        <w:rPr>
          <w:rFonts w:ascii="宋体" w:hAnsi="宋体" w:eastAsia="宋体" w:cs="宋体"/>
          <w:spacing w:val="9"/>
          <w:sz w:val="20"/>
          <w:szCs w:val="20"/>
        </w:rPr>
        <w:t>上青的龙灯外还有客家的傩舞、家中家山歌、客家擂茶、客家的岩穴文化，客家的婚嫁习</w:t>
      </w:r>
      <w:r>
        <w:rPr>
          <w:rFonts w:ascii="宋体" w:hAnsi="宋体" w:eastAsia="宋体" w:cs="宋体"/>
          <w:spacing w:val="8"/>
          <w:sz w:val="20"/>
          <w:szCs w:val="20"/>
        </w:rPr>
        <w:t>俗，如果你想</w:t>
      </w:r>
    </w:p>
    <w:p>
      <w:pPr>
        <w:spacing w:line="227" w:lineRule="auto"/>
        <w:ind w:left="8"/>
        <w:rPr>
          <w:rFonts w:ascii="宋体" w:hAnsi="宋体" w:eastAsia="宋体" w:cs="宋体"/>
          <w:sz w:val="20"/>
          <w:szCs w:val="20"/>
        </w:rPr>
      </w:pPr>
      <w:r>
        <w:rPr>
          <w:rFonts w:ascii="宋体" w:hAnsi="宋体" w:eastAsia="宋体" w:cs="宋体"/>
          <w:spacing w:val="9"/>
          <w:sz w:val="20"/>
          <w:szCs w:val="20"/>
        </w:rPr>
        <w:t>对客家文化和客家习俗做一个深入的了解的话，梦回泰宁会让你满载而归的。</w:t>
      </w:r>
    </w:p>
    <w:p>
      <w:pPr>
        <w:spacing w:before="155" w:line="228" w:lineRule="auto"/>
        <w:ind w:left="430"/>
        <w:rPr>
          <w:rFonts w:ascii="宋体" w:hAnsi="宋体" w:eastAsia="宋体" w:cs="宋体"/>
          <w:sz w:val="20"/>
          <w:szCs w:val="20"/>
        </w:rPr>
      </w:pPr>
      <w:r>
        <w:rPr>
          <w:rFonts w:ascii="宋体" w:hAnsi="宋体" w:eastAsia="宋体" w:cs="宋体"/>
          <w:spacing w:val="8"/>
          <w:sz w:val="20"/>
          <w:szCs w:val="20"/>
        </w:rPr>
        <w:t>左边就是红石沟了，该景区距泰宁县城</w:t>
      </w:r>
      <w:r>
        <w:rPr>
          <w:rFonts w:ascii="宋体" w:hAnsi="宋体" w:eastAsia="宋体" w:cs="宋体"/>
          <w:spacing w:val="-9"/>
          <w:sz w:val="20"/>
          <w:szCs w:val="20"/>
        </w:rPr>
        <w:t xml:space="preserve"> </w:t>
      </w:r>
      <w:r>
        <w:rPr>
          <w:rFonts w:ascii="宋体" w:hAnsi="宋体" w:eastAsia="宋体" w:cs="宋体"/>
          <w:spacing w:val="8"/>
          <w:sz w:val="20"/>
          <w:szCs w:val="20"/>
        </w:rPr>
        <w:t>15</w:t>
      </w:r>
      <w:r>
        <w:rPr>
          <w:rFonts w:ascii="宋体" w:hAnsi="宋体" w:eastAsia="宋体" w:cs="宋体"/>
          <w:spacing w:val="-34"/>
          <w:sz w:val="20"/>
          <w:szCs w:val="20"/>
        </w:rPr>
        <w:t xml:space="preserve"> </w:t>
      </w:r>
      <w:r>
        <w:rPr>
          <w:rFonts w:ascii="宋体" w:hAnsi="宋体" w:eastAsia="宋体" w:cs="宋体"/>
          <w:spacing w:val="8"/>
          <w:sz w:val="20"/>
          <w:szCs w:val="20"/>
        </w:rPr>
        <w:t>公里，东与泰宁八大景区之一的九龙潭景区隔路相望，</w:t>
      </w:r>
    </w:p>
    <w:p>
      <w:pPr>
        <w:spacing w:before="154" w:line="369" w:lineRule="auto"/>
        <w:ind w:left="9" w:right="14"/>
        <w:rPr>
          <w:rFonts w:ascii="宋体" w:hAnsi="宋体" w:eastAsia="宋体" w:cs="宋体"/>
          <w:sz w:val="20"/>
          <w:szCs w:val="20"/>
        </w:rPr>
      </w:pPr>
      <w:r>
        <w:rPr>
          <w:rFonts w:ascii="宋体" w:hAnsi="宋体" w:eastAsia="宋体" w:cs="宋体"/>
          <w:spacing w:val="8"/>
          <w:sz w:val="20"/>
          <w:szCs w:val="20"/>
        </w:rPr>
        <w:t>面积</w:t>
      </w:r>
      <w:r>
        <w:rPr>
          <w:rFonts w:ascii="宋体" w:hAnsi="宋体" w:eastAsia="宋体" w:cs="宋体"/>
          <w:spacing w:val="-36"/>
          <w:sz w:val="20"/>
          <w:szCs w:val="20"/>
        </w:rPr>
        <w:t xml:space="preserve"> </w:t>
      </w:r>
      <w:r>
        <w:rPr>
          <w:rFonts w:ascii="宋体" w:hAnsi="宋体" w:eastAsia="宋体" w:cs="宋体"/>
          <w:spacing w:val="8"/>
          <w:sz w:val="20"/>
          <w:szCs w:val="20"/>
        </w:rPr>
        <w:t>2664</w:t>
      </w:r>
      <w:r>
        <w:rPr>
          <w:rFonts w:ascii="宋体" w:hAnsi="宋体" w:eastAsia="宋体" w:cs="宋体"/>
          <w:spacing w:val="-40"/>
          <w:sz w:val="20"/>
          <w:szCs w:val="20"/>
        </w:rPr>
        <w:t xml:space="preserve"> </w:t>
      </w:r>
      <w:r>
        <w:rPr>
          <w:rFonts w:ascii="宋体" w:hAnsi="宋体" w:eastAsia="宋体" w:cs="宋体"/>
          <w:spacing w:val="8"/>
          <w:sz w:val="20"/>
          <w:szCs w:val="20"/>
        </w:rPr>
        <w:t>亩，是泰宁县投资</w:t>
      </w:r>
      <w:r>
        <w:rPr>
          <w:rFonts w:ascii="宋体" w:hAnsi="宋体" w:eastAsia="宋体" w:cs="宋体"/>
          <w:spacing w:val="-34"/>
          <w:sz w:val="20"/>
          <w:szCs w:val="20"/>
        </w:rPr>
        <w:t xml:space="preserve"> </w:t>
      </w:r>
      <w:r>
        <w:rPr>
          <w:rFonts w:ascii="宋体" w:hAnsi="宋体" w:eastAsia="宋体" w:cs="宋体"/>
          <w:spacing w:val="8"/>
          <w:sz w:val="20"/>
          <w:szCs w:val="20"/>
        </w:rPr>
        <w:t>200</w:t>
      </w:r>
      <w:r>
        <w:rPr>
          <w:rFonts w:ascii="宋体" w:hAnsi="宋体" w:eastAsia="宋体" w:cs="宋体"/>
          <w:spacing w:val="-36"/>
          <w:sz w:val="20"/>
          <w:szCs w:val="20"/>
        </w:rPr>
        <w:t xml:space="preserve"> </w:t>
      </w:r>
      <w:r>
        <w:rPr>
          <w:rFonts w:ascii="宋体" w:hAnsi="宋体" w:eastAsia="宋体" w:cs="宋体"/>
          <w:spacing w:val="8"/>
          <w:sz w:val="20"/>
          <w:szCs w:val="20"/>
        </w:rPr>
        <w:t>万元新开发的一个景区。据有关科研院校野外调查发现，景区除了保</w:t>
      </w:r>
      <w:r>
        <w:rPr>
          <w:rFonts w:ascii="宋体" w:hAnsi="宋体" w:eastAsia="宋体" w:cs="宋体"/>
          <w:sz w:val="20"/>
          <w:szCs w:val="20"/>
        </w:rPr>
        <w:t xml:space="preserve">  </w:t>
      </w:r>
      <w:r>
        <w:rPr>
          <w:rFonts w:ascii="宋体" w:hAnsi="宋体" w:eastAsia="宋体" w:cs="宋体"/>
          <w:spacing w:val="9"/>
          <w:sz w:val="20"/>
          <w:szCs w:val="20"/>
        </w:rPr>
        <w:t>有泰宁</w:t>
      </w:r>
      <w:r>
        <w:fldChar w:fldCharType="begin"/>
      </w:r>
      <w:r>
        <w:instrText xml:space="preserve"> HYPERLINK "http://baike.haosou.com/doc/5387001.html" </w:instrText>
      </w:r>
      <w:r>
        <w:fldChar w:fldCharType="separate"/>
      </w:r>
      <w:r>
        <w:rPr>
          <w:rFonts w:ascii="宋体" w:hAnsi="宋体" w:eastAsia="宋体" w:cs="宋体"/>
          <w:spacing w:val="9"/>
          <w:sz w:val="20"/>
          <w:szCs w:val="20"/>
        </w:rPr>
        <w:t>丹霞地貌</w:t>
      </w:r>
      <w:r>
        <w:rPr>
          <w:rFonts w:ascii="宋体" w:hAnsi="宋体" w:eastAsia="宋体" w:cs="宋体"/>
          <w:spacing w:val="9"/>
          <w:sz w:val="20"/>
          <w:szCs w:val="20"/>
        </w:rPr>
        <w:fldChar w:fldCharType="end"/>
      </w:r>
      <w:r>
        <w:rPr>
          <w:rFonts w:ascii="宋体" w:hAnsi="宋体" w:eastAsia="宋体" w:cs="宋体"/>
          <w:spacing w:val="9"/>
          <w:sz w:val="20"/>
          <w:szCs w:val="20"/>
        </w:rPr>
        <w:t>区所共有的生物多样性特性外，在该区域内，最典型、最具代表性的却</w:t>
      </w:r>
      <w:r>
        <w:rPr>
          <w:rFonts w:ascii="宋体" w:hAnsi="宋体" w:eastAsia="宋体" w:cs="宋体"/>
          <w:spacing w:val="8"/>
          <w:sz w:val="20"/>
          <w:szCs w:val="20"/>
        </w:rPr>
        <w:t>是从峡谷沟底到</w:t>
      </w:r>
      <w:r>
        <w:rPr>
          <w:rFonts w:ascii="宋体" w:hAnsi="宋体" w:eastAsia="宋体" w:cs="宋体"/>
          <w:sz w:val="20"/>
          <w:szCs w:val="20"/>
        </w:rPr>
        <w:t xml:space="preserve"> </w:t>
      </w:r>
      <w:r>
        <w:rPr>
          <w:rFonts w:ascii="宋体" w:hAnsi="宋体" w:eastAsia="宋体" w:cs="宋体"/>
          <w:spacing w:val="9"/>
          <w:sz w:val="20"/>
          <w:szCs w:val="20"/>
        </w:rPr>
        <w:t>悬崖顶部，依次分布着卷柏、喜树、闽楠、黄花菜、长叶榧、尖叶栎等多样植物群落，</w:t>
      </w:r>
      <w:r>
        <w:rPr>
          <w:rFonts w:ascii="宋体" w:hAnsi="宋体" w:eastAsia="宋体" w:cs="宋体"/>
          <w:spacing w:val="8"/>
          <w:sz w:val="20"/>
          <w:szCs w:val="20"/>
        </w:rPr>
        <w:t>其中国家二级保</w:t>
      </w:r>
      <w:r>
        <w:rPr>
          <w:rFonts w:ascii="宋体" w:hAnsi="宋体" w:eastAsia="宋体" w:cs="宋体"/>
          <w:sz w:val="20"/>
          <w:szCs w:val="20"/>
        </w:rPr>
        <w:t xml:space="preserve"> </w:t>
      </w:r>
      <w:r>
        <w:rPr>
          <w:rFonts w:ascii="宋体" w:hAnsi="宋体" w:eastAsia="宋体" w:cs="宋体"/>
          <w:spacing w:val="9"/>
          <w:sz w:val="20"/>
          <w:szCs w:val="20"/>
        </w:rPr>
        <w:t>护植物喜树、闽楠、长叶榧三大群落数量都在</w:t>
      </w:r>
      <w:r>
        <w:rPr>
          <w:rFonts w:ascii="宋体" w:hAnsi="宋体" w:eastAsia="宋体" w:cs="宋体"/>
          <w:spacing w:val="-23"/>
          <w:sz w:val="20"/>
          <w:szCs w:val="20"/>
        </w:rPr>
        <w:t xml:space="preserve"> </w:t>
      </w:r>
      <w:r>
        <w:rPr>
          <w:rFonts w:ascii="宋体" w:hAnsi="宋体" w:eastAsia="宋体" w:cs="宋体"/>
          <w:spacing w:val="9"/>
          <w:sz w:val="20"/>
          <w:szCs w:val="20"/>
        </w:rPr>
        <w:t>1000</w:t>
      </w:r>
      <w:r>
        <w:rPr>
          <w:rFonts w:ascii="宋体" w:hAnsi="宋体" w:eastAsia="宋体" w:cs="宋体"/>
          <w:spacing w:val="-41"/>
          <w:sz w:val="20"/>
          <w:szCs w:val="20"/>
        </w:rPr>
        <w:t xml:space="preserve"> </w:t>
      </w:r>
      <w:r>
        <w:rPr>
          <w:rFonts w:ascii="宋体" w:hAnsi="宋体" w:eastAsia="宋体" w:cs="宋体"/>
          <w:spacing w:val="9"/>
          <w:sz w:val="20"/>
          <w:szCs w:val="20"/>
        </w:rPr>
        <w:t>株以上</w:t>
      </w:r>
      <w:r>
        <w:rPr>
          <w:rFonts w:ascii="宋体" w:hAnsi="宋体" w:eastAsia="宋体" w:cs="宋体"/>
          <w:spacing w:val="8"/>
          <w:sz w:val="20"/>
          <w:szCs w:val="20"/>
        </w:rPr>
        <w:t>，是其它丹霞申遗地所没有的特有种群，具</w:t>
      </w:r>
      <w:r>
        <w:rPr>
          <w:rFonts w:ascii="宋体" w:hAnsi="宋体" w:eastAsia="宋体" w:cs="宋体"/>
          <w:sz w:val="20"/>
          <w:szCs w:val="20"/>
        </w:rPr>
        <w:t xml:space="preserve">  </w:t>
      </w:r>
      <w:r>
        <w:rPr>
          <w:rFonts w:ascii="宋体" w:hAnsi="宋体" w:eastAsia="宋体" w:cs="宋体"/>
          <w:spacing w:val="9"/>
          <w:sz w:val="20"/>
          <w:szCs w:val="20"/>
        </w:rPr>
        <w:t>有极大的科研价值。由于物种的多样性和独特性，红石沟被世界自然保护联盟（</w:t>
      </w:r>
      <w:r>
        <w:rPr>
          <w:rFonts w:ascii="宋体" w:hAnsi="宋体" w:eastAsia="宋体" w:cs="宋体"/>
          <w:sz w:val="20"/>
          <w:szCs w:val="20"/>
        </w:rPr>
        <w:t>IUCN</w:t>
      </w:r>
      <w:r>
        <w:rPr>
          <w:rFonts w:ascii="宋体" w:hAnsi="宋体" w:eastAsia="宋体" w:cs="宋体"/>
          <w:spacing w:val="9"/>
          <w:sz w:val="20"/>
          <w:szCs w:val="20"/>
        </w:rPr>
        <w:t>）专家推荐为申报</w:t>
      </w:r>
      <w:r>
        <w:rPr>
          <w:rFonts w:ascii="宋体" w:hAnsi="宋体" w:eastAsia="宋体" w:cs="宋体"/>
          <w:spacing w:val="14"/>
          <w:sz w:val="20"/>
          <w:szCs w:val="20"/>
        </w:rPr>
        <w:t xml:space="preserve"> </w:t>
      </w:r>
      <w:r>
        <w:rPr>
          <w:rFonts w:ascii="宋体" w:hAnsi="宋体" w:eastAsia="宋体" w:cs="宋体"/>
          <w:spacing w:val="9"/>
          <w:sz w:val="20"/>
          <w:szCs w:val="20"/>
        </w:rPr>
        <w:t>世界遗产科考线路之一，成为泰宁申遗的一个重要砝码。除了让游客享受天然氧吧，感受</w:t>
      </w:r>
      <w:r>
        <w:fldChar w:fldCharType="begin"/>
      </w:r>
      <w:r>
        <w:instrText xml:space="preserve"> HYPERLINK "http://baike.haosou.com/doc/5393838.html" </w:instrText>
      </w:r>
      <w:r>
        <w:fldChar w:fldCharType="separate"/>
      </w:r>
      <w:r>
        <w:rPr>
          <w:rFonts w:ascii="宋体" w:hAnsi="宋体" w:eastAsia="宋体" w:cs="宋体"/>
          <w:spacing w:val="8"/>
          <w:sz w:val="20"/>
          <w:szCs w:val="20"/>
        </w:rPr>
        <w:t>泰宁</w:t>
      </w:r>
      <w:r>
        <w:rPr>
          <w:rFonts w:ascii="宋体" w:hAnsi="宋体" w:eastAsia="宋体" w:cs="宋体"/>
          <w:spacing w:val="8"/>
          <w:sz w:val="20"/>
          <w:szCs w:val="20"/>
        </w:rPr>
        <w:fldChar w:fldCharType="end"/>
      </w:r>
      <w:r>
        <w:rPr>
          <w:rFonts w:ascii="宋体" w:hAnsi="宋体" w:eastAsia="宋体" w:cs="宋体"/>
          <w:spacing w:val="8"/>
          <w:sz w:val="20"/>
          <w:szCs w:val="20"/>
        </w:rPr>
        <w:t>的原始生</w:t>
      </w:r>
      <w:r>
        <w:rPr>
          <w:rFonts w:ascii="宋体" w:hAnsi="宋体" w:eastAsia="宋体" w:cs="宋体"/>
          <w:sz w:val="20"/>
          <w:szCs w:val="20"/>
        </w:rPr>
        <w:t xml:space="preserve"> </w:t>
      </w:r>
      <w:r>
        <w:rPr>
          <w:rFonts w:ascii="宋体" w:hAnsi="宋体" w:eastAsia="宋体" w:cs="宋体"/>
          <w:spacing w:val="9"/>
          <w:sz w:val="20"/>
          <w:szCs w:val="20"/>
        </w:rPr>
        <w:t>态的自然环境外，还将让游客认识大量的野生动植物，学习到更多的</w:t>
      </w:r>
      <w:r>
        <w:fldChar w:fldCharType="begin"/>
      </w:r>
      <w:r>
        <w:instrText xml:space="preserve"> HYPERLINK "http://baike.haosou.com/doc/253214.html" </w:instrText>
      </w:r>
      <w:r>
        <w:fldChar w:fldCharType="separate"/>
      </w:r>
      <w:r>
        <w:rPr>
          <w:rFonts w:ascii="宋体" w:hAnsi="宋体" w:eastAsia="宋体" w:cs="宋体"/>
          <w:spacing w:val="9"/>
          <w:sz w:val="20"/>
          <w:szCs w:val="20"/>
        </w:rPr>
        <w:t>科普知识</w:t>
      </w:r>
      <w:r>
        <w:rPr>
          <w:rFonts w:ascii="宋体" w:hAnsi="宋体" w:eastAsia="宋体" w:cs="宋体"/>
          <w:spacing w:val="9"/>
          <w:sz w:val="20"/>
          <w:szCs w:val="20"/>
        </w:rPr>
        <w:fldChar w:fldCharType="end"/>
      </w:r>
      <w:r>
        <w:rPr>
          <w:rFonts w:ascii="宋体" w:hAnsi="宋体" w:eastAsia="宋体" w:cs="宋体"/>
          <w:spacing w:val="9"/>
          <w:sz w:val="20"/>
          <w:szCs w:val="20"/>
        </w:rPr>
        <w:t>。现在经</w:t>
      </w:r>
      <w:r>
        <w:rPr>
          <w:rFonts w:ascii="宋体" w:hAnsi="宋体" w:eastAsia="宋体" w:cs="宋体"/>
          <w:spacing w:val="8"/>
          <w:sz w:val="20"/>
          <w:szCs w:val="20"/>
        </w:rPr>
        <w:t>过的是九龙潭景</w:t>
      </w:r>
      <w:r>
        <w:rPr>
          <w:rFonts w:ascii="宋体" w:hAnsi="宋体" w:eastAsia="宋体" w:cs="宋体"/>
          <w:sz w:val="20"/>
          <w:szCs w:val="20"/>
        </w:rPr>
        <w:t xml:space="preserve"> </w:t>
      </w:r>
      <w:r>
        <w:rPr>
          <w:rFonts w:ascii="宋体" w:hAnsi="宋体" w:eastAsia="宋体" w:cs="宋体"/>
          <w:spacing w:val="9"/>
          <w:sz w:val="20"/>
          <w:szCs w:val="20"/>
        </w:rPr>
        <w:t>区，因有九条蜿蜒如龙的山涧溪水注入潭中而得名的，跟上清溪是姐妹景点，也是竹筏漂</w:t>
      </w:r>
      <w:r>
        <w:rPr>
          <w:rFonts w:ascii="宋体" w:hAnsi="宋体" w:eastAsia="宋体" w:cs="宋体"/>
          <w:spacing w:val="8"/>
          <w:sz w:val="20"/>
          <w:szCs w:val="20"/>
        </w:rPr>
        <w:t>流，不过他是</w:t>
      </w:r>
      <w:r>
        <w:rPr>
          <w:rFonts w:ascii="宋体" w:hAnsi="宋体" w:eastAsia="宋体" w:cs="宋体"/>
          <w:sz w:val="20"/>
          <w:szCs w:val="20"/>
        </w:rPr>
        <w:t xml:space="preserve"> </w:t>
      </w:r>
      <w:r>
        <w:rPr>
          <w:rFonts w:ascii="宋体" w:hAnsi="宋体" w:eastAsia="宋体" w:cs="宋体"/>
          <w:spacing w:val="4"/>
          <w:sz w:val="20"/>
          <w:szCs w:val="20"/>
        </w:rPr>
        <w:t>原路返回的。九龙潭被称为是水上奇峡，情侣天堂。在里面有一个全中国最长的水上一线天，</w:t>
      </w:r>
      <w:r>
        <w:rPr>
          <w:rFonts w:ascii="宋体" w:hAnsi="宋体" w:eastAsia="宋体" w:cs="宋体"/>
          <w:spacing w:val="3"/>
          <w:sz w:val="20"/>
          <w:szCs w:val="20"/>
        </w:rPr>
        <w:t>1200</w:t>
      </w:r>
      <w:r>
        <w:rPr>
          <w:rFonts w:ascii="宋体" w:hAnsi="宋体" w:eastAsia="宋体" w:cs="宋体"/>
          <w:spacing w:val="-30"/>
          <w:sz w:val="20"/>
          <w:szCs w:val="20"/>
        </w:rPr>
        <w:t xml:space="preserve"> </w:t>
      </w:r>
      <w:r>
        <w:rPr>
          <w:rFonts w:ascii="宋体" w:hAnsi="宋体" w:eastAsia="宋体" w:cs="宋体"/>
          <w:spacing w:val="3"/>
          <w:sz w:val="20"/>
          <w:szCs w:val="20"/>
        </w:rPr>
        <w:t>多米，</w:t>
      </w:r>
      <w:r>
        <w:rPr>
          <w:rFonts w:ascii="宋体" w:hAnsi="宋体" w:eastAsia="宋体" w:cs="宋体"/>
          <w:sz w:val="20"/>
          <w:szCs w:val="20"/>
        </w:rPr>
        <w:t xml:space="preserve"> </w:t>
      </w:r>
      <w:r>
        <w:rPr>
          <w:rFonts w:ascii="宋体" w:hAnsi="宋体" w:eastAsia="宋体" w:cs="宋体"/>
          <w:spacing w:val="8"/>
          <w:sz w:val="20"/>
          <w:szCs w:val="20"/>
        </w:rPr>
        <w:t>最窄处不足一米，仅能够容</w:t>
      </w:r>
      <w:r>
        <w:rPr>
          <w:rFonts w:ascii="宋体" w:hAnsi="宋体" w:eastAsia="宋体" w:cs="宋体"/>
          <w:spacing w:val="-29"/>
          <w:sz w:val="20"/>
          <w:szCs w:val="20"/>
        </w:rPr>
        <w:t xml:space="preserve"> </w:t>
      </w:r>
      <w:r>
        <w:rPr>
          <w:rFonts w:ascii="宋体" w:hAnsi="宋体" w:eastAsia="宋体" w:cs="宋体"/>
          <w:spacing w:val="8"/>
          <w:sz w:val="20"/>
          <w:szCs w:val="20"/>
        </w:rPr>
        <w:t>2</w:t>
      </w:r>
      <w:r>
        <w:rPr>
          <w:rFonts w:ascii="宋体" w:hAnsi="宋体" w:eastAsia="宋体" w:cs="宋体"/>
          <w:spacing w:val="-32"/>
          <w:sz w:val="20"/>
          <w:szCs w:val="20"/>
        </w:rPr>
        <w:t xml:space="preserve"> </w:t>
      </w:r>
      <w:r>
        <w:rPr>
          <w:rFonts w:ascii="宋体" w:hAnsi="宋体" w:eastAsia="宋体" w:cs="宋体"/>
          <w:spacing w:val="8"/>
          <w:sz w:val="20"/>
          <w:szCs w:val="20"/>
        </w:rPr>
        <w:t>张单排交错而过。在山上很多树上都挂着带刺的果实，这是锥栗树，还有</w:t>
      </w:r>
    </w:p>
    <w:p>
      <w:pPr>
        <w:spacing w:line="228" w:lineRule="auto"/>
        <w:ind w:left="10"/>
        <w:rPr>
          <w:rFonts w:ascii="宋体" w:hAnsi="宋体" w:eastAsia="宋体" w:cs="宋体"/>
          <w:sz w:val="20"/>
          <w:szCs w:val="20"/>
        </w:rPr>
      </w:pPr>
      <w:r>
        <w:rPr>
          <w:rFonts w:ascii="宋体" w:hAnsi="宋体" w:eastAsia="宋体" w:cs="宋体"/>
          <w:spacing w:val="6"/>
          <w:sz w:val="20"/>
          <w:szCs w:val="20"/>
        </w:rPr>
        <w:t>很多的竹子，泰宁除了是“</w:t>
      </w:r>
      <w:r>
        <w:rPr>
          <w:rFonts w:ascii="宋体" w:hAnsi="宋体" w:eastAsia="宋体" w:cs="宋体"/>
          <w:spacing w:val="-52"/>
          <w:sz w:val="20"/>
          <w:szCs w:val="20"/>
        </w:rPr>
        <w:t xml:space="preserve"> </w:t>
      </w:r>
      <w:r>
        <w:rPr>
          <w:rFonts w:ascii="宋体" w:hAnsi="宋体" w:eastAsia="宋体" w:cs="宋体"/>
          <w:spacing w:val="6"/>
          <w:sz w:val="20"/>
          <w:szCs w:val="20"/>
        </w:rPr>
        <w:t>中国笋竹之乡“外还是“</w:t>
      </w:r>
      <w:r>
        <w:rPr>
          <w:rFonts w:ascii="宋体" w:hAnsi="宋体" w:eastAsia="宋体" w:cs="宋体"/>
          <w:spacing w:val="-72"/>
          <w:sz w:val="20"/>
          <w:szCs w:val="20"/>
        </w:rPr>
        <w:t xml:space="preserve"> </w:t>
      </w:r>
      <w:r>
        <w:rPr>
          <w:rFonts w:ascii="宋体" w:hAnsi="宋体" w:eastAsia="宋体" w:cs="宋体"/>
          <w:spacing w:val="6"/>
          <w:sz w:val="20"/>
          <w:szCs w:val="20"/>
        </w:rPr>
        <w:t>中国锥栗之乡</w:t>
      </w:r>
      <w:r>
        <w:rPr>
          <w:rFonts w:ascii="宋体" w:hAnsi="宋体" w:eastAsia="宋体" w:cs="宋体"/>
          <w:spacing w:val="-70"/>
          <w:sz w:val="20"/>
          <w:szCs w:val="20"/>
        </w:rPr>
        <w:t xml:space="preserve"> </w:t>
      </w:r>
      <w:r>
        <w:rPr>
          <w:rFonts w:ascii="宋体" w:hAnsi="宋体" w:eastAsia="宋体" w:cs="宋体"/>
          <w:spacing w:val="6"/>
          <w:sz w:val="20"/>
          <w:szCs w:val="20"/>
        </w:rPr>
        <w:t>”呢。</w:t>
      </w:r>
    </w:p>
    <w:p>
      <w:pPr>
        <w:spacing w:before="91" w:line="222" w:lineRule="auto"/>
        <w:ind w:left="3456"/>
        <w:rPr>
          <w:rFonts w:ascii="黑体" w:hAnsi="黑体" w:eastAsia="黑体" w:cs="黑体"/>
          <w:sz w:val="28"/>
          <w:szCs w:val="28"/>
        </w:rPr>
      </w:pPr>
      <w:r>
        <w:rPr>
          <w:rFonts w:ascii="黑体" w:hAnsi="黑体" w:eastAsia="黑体" w:cs="黑体"/>
          <w:b/>
          <w:bCs/>
          <w:spacing w:val="-4"/>
          <w:sz w:val="28"/>
          <w:szCs w:val="28"/>
        </w:rPr>
        <w:t>长兴旅游综合服务区</w:t>
      </w:r>
    </w:p>
    <w:p>
      <w:pPr>
        <w:spacing w:before="127" w:line="369" w:lineRule="auto"/>
        <w:ind w:left="9" w:right="14" w:firstLine="421"/>
        <w:jc w:val="both"/>
        <w:rPr>
          <w:rFonts w:ascii="宋体" w:hAnsi="宋体" w:eastAsia="宋体" w:cs="宋体"/>
          <w:sz w:val="20"/>
          <w:szCs w:val="20"/>
        </w:rPr>
      </w:pPr>
      <w:r>
        <w:rPr>
          <w:rFonts w:ascii="宋体" w:hAnsi="宋体" w:eastAsia="宋体" w:cs="宋体"/>
          <w:spacing w:val="9"/>
          <w:sz w:val="20"/>
          <w:szCs w:val="20"/>
        </w:rPr>
        <w:t>我们就要进入泰宁北片游览区—上清溪、九龙潭、红石沟、状元岩等景区，</w:t>
      </w:r>
      <w:r>
        <w:rPr>
          <w:rFonts w:ascii="宋体" w:hAnsi="宋体" w:eastAsia="宋体" w:cs="宋体"/>
          <w:spacing w:val="8"/>
          <w:sz w:val="20"/>
          <w:szCs w:val="20"/>
        </w:rPr>
        <w:t>这些景区景点属于泰宁</w:t>
      </w:r>
      <w:r>
        <w:rPr>
          <w:rFonts w:ascii="宋体" w:hAnsi="宋体" w:eastAsia="宋体" w:cs="宋体"/>
          <w:sz w:val="20"/>
          <w:szCs w:val="20"/>
        </w:rPr>
        <w:t xml:space="preserve"> </w:t>
      </w:r>
      <w:r>
        <w:rPr>
          <w:rFonts w:ascii="宋体" w:hAnsi="宋体" w:eastAsia="宋体" w:cs="宋体"/>
          <w:spacing w:val="9"/>
          <w:sz w:val="20"/>
          <w:szCs w:val="20"/>
        </w:rPr>
        <w:t>世界地质公园石辋园区红石山景区，是泰宁青年期丹霞地貌的典型代表，430</w:t>
      </w:r>
      <w:r>
        <w:rPr>
          <w:rFonts w:ascii="宋体" w:hAnsi="宋体" w:eastAsia="宋体" w:cs="宋体"/>
          <w:spacing w:val="-37"/>
          <w:sz w:val="20"/>
          <w:szCs w:val="20"/>
        </w:rPr>
        <w:t xml:space="preserve"> </w:t>
      </w:r>
      <w:r>
        <w:rPr>
          <w:rFonts w:ascii="宋体" w:hAnsi="宋体" w:eastAsia="宋体" w:cs="宋体"/>
          <w:spacing w:val="9"/>
          <w:sz w:val="20"/>
          <w:szCs w:val="20"/>
        </w:rPr>
        <w:t>万</w:t>
      </w:r>
      <w:r>
        <w:rPr>
          <w:rFonts w:ascii="宋体" w:hAnsi="宋体" w:eastAsia="宋体" w:cs="宋体"/>
          <w:spacing w:val="8"/>
          <w:sz w:val="20"/>
          <w:szCs w:val="20"/>
        </w:rPr>
        <w:t xml:space="preserve">年以来，由于新构造运 </w:t>
      </w:r>
      <w:r>
        <w:rPr>
          <w:rFonts w:ascii="宋体" w:hAnsi="宋体" w:eastAsia="宋体" w:cs="宋体"/>
          <w:spacing w:val="9"/>
          <w:sz w:val="20"/>
          <w:szCs w:val="20"/>
        </w:rPr>
        <w:t>动的强烈抬升，以及流水侵蚀，风化剥蚀，重力崩塌等外营力的作用，景区内深切曲流形成的</w:t>
      </w:r>
      <w:r>
        <w:rPr>
          <w:rFonts w:ascii="宋体" w:hAnsi="宋体" w:eastAsia="宋体" w:cs="宋体"/>
          <w:spacing w:val="8"/>
          <w:sz w:val="20"/>
          <w:szCs w:val="20"/>
        </w:rPr>
        <w:t>峡谷，巷</w:t>
      </w:r>
      <w:r>
        <w:rPr>
          <w:rFonts w:ascii="宋体" w:hAnsi="宋体" w:eastAsia="宋体" w:cs="宋体"/>
          <w:sz w:val="20"/>
          <w:szCs w:val="20"/>
        </w:rPr>
        <w:t xml:space="preserve"> </w:t>
      </w:r>
      <w:r>
        <w:rPr>
          <w:rFonts w:ascii="宋体" w:hAnsi="宋体" w:eastAsia="宋体" w:cs="宋体"/>
          <w:spacing w:val="9"/>
          <w:sz w:val="20"/>
          <w:szCs w:val="20"/>
        </w:rPr>
        <w:t>谷，线谷纵横交错，还有形态各异的岩廊洞穴特别发育、洞穴、壶穴、岩槽、孤峰、石柱</w:t>
      </w:r>
      <w:r>
        <w:rPr>
          <w:rFonts w:ascii="宋体" w:hAnsi="宋体" w:eastAsia="宋体" w:cs="宋体"/>
          <w:spacing w:val="8"/>
          <w:sz w:val="20"/>
          <w:szCs w:val="20"/>
        </w:rPr>
        <w:t>、石墙壁、板</w:t>
      </w:r>
      <w:r>
        <w:rPr>
          <w:rFonts w:ascii="宋体" w:hAnsi="宋体" w:eastAsia="宋体" w:cs="宋体"/>
          <w:sz w:val="20"/>
          <w:szCs w:val="20"/>
        </w:rPr>
        <w:t xml:space="preserve"> </w:t>
      </w:r>
      <w:r>
        <w:rPr>
          <w:rFonts w:ascii="宋体" w:hAnsi="宋体" w:eastAsia="宋体" w:cs="宋体"/>
          <w:spacing w:val="6"/>
          <w:sz w:val="20"/>
          <w:szCs w:val="20"/>
        </w:rPr>
        <w:t>状、槽状交错层理，山奇水清、林木葱郁，良好的自然生</w:t>
      </w:r>
      <w:r>
        <w:rPr>
          <w:rFonts w:ascii="宋体" w:hAnsi="宋体" w:eastAsia="宋体" w:cs="宋体"/>
          <w:spacing w:val="5"/>
          <w:sz w:val="20"/>
          <w:szCs w:val="20"/>
        </w:rPr>
        <w:t>态和地质地貌，水体景观，人文景观融为一体，</w:t>
      </w:r>
    </w:p>
    <w:p>
      <w:pPr>
        <w:spacing w:before="1" w:line="231" w:lineRule="auto"/>
        <w:ind w:left="10"/>
        <w:rPr>
          <w:rFonts w:ascii="宋体" w:hAnsi="宋体" w:eastAsia="宋体" w:cs="宋体"/>
          <w:sz w:val="20"/>
          <w:szCs w:val="20"/>
        </w:rPr>
      </w:pPr>
      <w:r>
        <w:rPr>
          <w:rFonts w:ascii="宋体" w:hAnsi="宋体" w:eastAsia="宋体" w:cs="宋体"/>
          <w:spacing w:val="6"/>
          <w:sz w:val="20"/>
          <w:szCs w:val="20"/>
        </w:rPr>
        <w:t>让人流连忘返。</w:t>
      </w:r>
    </w:p>
    <w:p>
      <w:pPr>
        <w:spacing w:before="150" w:line="369" w:lineRule="auto"/>
        <w:ind w:left="14" w:right="70" w:firstLine="415"/>
        <w:jc w:val="both"/>
        <w:rPr>
          <w:rFonts w:ascii="宋体" w:hAnsi="宋体" w:eastAsia="宋体" w:cs="宋体"/>
          <w:sz w:val="20"/>
          <w:szCs w:val="20"/>
        </w:rPr>
      </w:pPr>
      <w:r>
        <w:rPr>
          <w:rFonts w:ascii="宋体" w:hAnsi="宋体" w:eastAsia="宋体" w:cs="宋体"/>
          <w:spacing w:val="9"/>
          <w:sz w:val="20"/>
          <w:szCs w:val="20"/>
        </w:rPr>
        <w:t>这里交通便利，福银高速公路、建泰高速公路贯穿泰宁世界地质公园石辋景区</w:t>
      </w:r>
      <w:r>
        <w:rPr>
          <w:rFonts w:ascii="宋体" w:hAnsi="宋体" w:eastAsia="宋体" w:cs="宋体"/>
          <w:spacing w:val="8"/>
          <w:sz w:val="20"/>
          <w:szCs w:val="20"/>
        </w:rPr>
        <w:t>，前方就是位于建泰</w:t>
      </w:r>
      <w:r>
        <w:rPr>
          <w:rFonts w:ascii="宋体" w:hAnsi="宋体" w:eastAsia="宋体" w:cs="宋体"/>
          <w:sz w:val="20"/>
          <w:szCs w:val="20"/>
        </w:rPr>
        <w:t xml:space="preserve"> </w:t>
      </w:r>
      <w:r>
        <w:rPr>
          <w:rFonts w:ascii="宋体" w:hAnsi="宋体" w:eastAsia="宋体" w:cs="宋体"/>
          <w:spacing w:val="9"/>
          <w:sz w:val="20"/>
          <w:szCs w:val="20"/>
        </w:rPr>
        <w:t>高速公路长兴服务区边上的长兴旅游综合服务区，是一处多功能的综合服务</w:t>
      </w:r>
      <w:r>
        <w:rPr>
          <w:rFonts w:ascii="宋体" w:hAnsi="宋体" w:eastAsia="宋体" w:cs="宋体"/>
          <w:spacing w:val="8"/>
          <w:sz w:val="20"/>
          <w:szCs w:val="20"/>
        </w:rPr>
        <w:t>区，长兴旅游综合服务区位</w:t>
      </w:r>
    </w:p>
    <w:p>
      <w:pPr>
        <w:spacing w:line="227" w:lineRule="auto"/>
        <w:ind w:left="12"/>
        <w:rPr>
          <w:rFonts w:ascii="宋体" w:hAnsi="宋体" w:eastAsia="宋体" w:cs="宋体"/>
          <w:sz w:val="20"/>
          <w:szCs w:val="20"/>
        </w:rPr>
      </w:pPr>
      <w:r>
        <w:rPr>
          <w:rFonts w:ascii="宋体" w:hAnsi="宋体" w:eastAsia="宋体" w:cs="宋体"/>
          <w:spacing w:val="9"/>
          <w:sz w:val="20"/>
          <w:szCs w:val="20"/>
        </w:rPr>
        <w:t>于泰宁县杉城镇长兴村，是泰宁重要景区上清溪、九龙潭、状元岩、红石沟以及红石</w:t>
      </w:r>
      <w:r>
        <w:rPr>
          <w:rFonts w:ascii="宋体" w:hAnsi="宋体" w:eastAsia="宋体" w:cs="宋体"/>
          <w:spacing w:val="8"/>
          <w:sz w:val="20"/>
          <w:szCs w:val="20"/>
        </w:rPr>
        <w:t>峡体育公园的入口</w:t>
      </w:r>
    </w:p>
    <w:p>
      <w:pPr>
        <w:spacing w:line="227" w:lineRule="auto"/>
        <w:rPr>
          <w:rFonts w:ascii="宋体" w:hAnsi="宋体" w:eastAsia="宋体" w:cs="宋体"/>
          <w:sz w:val="20"/>
          <w:szCs w:val="20"/>
        </w:rPr>
        <w:sectPr>
          <w:headerReference r:id="rId375" w:type="default"/>
          <w:footerReference r:id="rId376" w:type="default"/>
          <w:pgSz w:w="11906" w:h="16839"/>
          <w:pgMar w:top="1196" w:right="1179" w:bottom="1156" w:left="1246" w:header="886" w:footer="994" w:gutter="0"/>
          <w:cols w:space="720" w:num="1"/>
        </w:sectPr>
      </w:pPr>
    </w:p>
    <w:p>
      <w:pPr>
        <w:pStyle w:val="2"/>
        <w:spacing w:line="294" w:lineRule="auto"/>
      </w:pPr>
    </w:p>
    <w:p>
      <w:pPr>
        <w:spacing w:before="65" w:line="369" w:lineRule="auto"/>
        <w:ind w:left="8"/>
        <w:jc w:val="both"/>
        <w:rPr>
          <w:rFonts w:ascii="宋体" w:hAnsi="宋体" w:eastAsia="宋体" w:cs="宋体"/>
          <w:sz w:val="20"/>
          <w:szCs w:val="20"/>
        </w:rPr>
      </w:pPr>
      <w:r>
        <w:rPr>
          <w:rFonts w:ascii="宋体" w:hAnsi="宋体" w:eastAsia="宋体" w:cs="宋体"/>
          <w:spacing w:val="5"/>
          <w:sz w:val="20"/>
          <w:szCs w:val="20"/>
        </w:rPr>
        <w:t>服务区，这里距泰宁县城</w:t>
      </w:r>
      <w:r>
        <w:rPr>
          <w:rFonts w:ascii="宋体" w:hAnsi="宋体" w:eastAsia="宋体" w:cs="宋体"/>
          <w:spacing w:val="-12"/>
          <w:sz w:val="20"/>
          <w:szCs w:val="20"/>
        </w:rPr>
        <w:t xml:space="preserve"> </w:t>
      </w:r>
      <w:r>
        <w:rPr>
          <w:rFonts w:ascii="宋体" w:hAnsi="宋体" w:eastAsia="宋体" w:cs="宋体"/>
          <w:spacing w:val="5"/>
          <w:sz w:val="20"/>
          <w:szCs w:val="20"/>
        </w:rPr>
        <w:t>10</w:t>
      </w:r>
      <w:r>
        <w:rPr>
          <w:rFonts w:ascii="宋体" w:hAnsi="宋体" w:eastAsia="宋体" w:cs="宋体"/>
          <w:spacing w:val="-34"/>
          <w:sz w:val="20"/>
          <w:szCs w:val="20"/>
        </w:rPr>
        <w:t xml:space="preserve"> </w:t>
      </w:r>
      <w:r>
        <w:rPr>
          <w:rFonts w:ascii="宋体" w:hAnsi="宋体" w:eastAsia="宋体" w:cs="宋体"/>
          <w:spacing w:val="5"/>
          <w:sz w:val="20"/>
          <w:szCs w:val="20"/>
        </w:rPr>
        <w:t>公里。</w:t>
      </w:r>
      <w:r>
        <w:rPr>
          <w:rFonts w:ascii="宋体" w:hAnsi="宋体" w:eastAsia="宋体" w:cs="宋体"/>
          <w:spacing w:val="-52"/>
          <w:sz w:val="20"/>
          <w:szCs w:val="20"/>
        </w:rPr>
        <w:t xml:space="preserve"> </w:t>
      </w:r>
      <w:r>
        <w:rPr>
          <w:rFonts w:ascii="宋体" w:hAnsi="宋体" w:eastAsia="宋体" w:cs="宋体"/>
          <w:spacing w:val="5"/>
          <w:sz w:val="20"/>
          <w:szCs w:val="20"/>
        </w:rPr>
        <w:t>占地面积达</w:t>
      </w:r>
      <w:r>
        <w:rPr>
          <w:rFonts w:ascii="宋体" w:hAnsi="宋体" w:eastAsia="宋体" w:cs="宋体"/>
          <w:spacing w:val="-36"/>
          <w:sz w:val="20"/>
          <w:szCs w:val="20"/>
        </w:rPr>
        <w:t xml:space="preserve"> </w:t>
      </w:r>
      <w:r>
        <w:rPr>
          <w:rFonts w:ascii="宋体" w:hAnsi="宋体" w:eastAsia="宋体" w:cs="宋体"/>
          <w:spacing w:val="5"/>
          <w:sz w:val="20"/>
          <w:szCs w:val="20"/>
        </w:rPr>
        <w:t>8</w:t>
      </w:r>
      <w:r>
        <w:rPr>
          <w:rFonts w:ascii="宋体" w:hAnsi="宋体" w:eastAsia="宋体" w:cs="宋体"/>
          <w:spacing w:val="-33"/>
          <w:sz w:val="20"/>
          <w:szCs w:val="20"/>
        </w:rPr>
        <w:t xml:space="preserve"> </w:t>
      </w:r>
      <w:r>
        <w:rPr>
          <w:rFonts w:ascii="宋体" w:hAnsi="宋体" w:eastAsia="宋体" w:cs="宋体"/>
          <w:spacing w:val="5"/>
          <w:sz w:val="20"/>
          <w:szCs w:val="20"/>
        </w:rPr>
        <w:t>万平方米</w:t>
      </w:r>
      <w:r>
        <w:rPr>
          <w:rFonts w:ascii="宋体" w:hAnsi="宋体" w:eastAsia="宋体" w:cs="宋体"/>
          <w:spacing w:val="-24"/>
          <w:sz w:val="20"/>
          <w:szCs w:val="20"/>
        </w:rPr>
        <w:t xml:space="preserve"> </w:t>
      </w:r>
      <w:r>
        <w:rPr>
          <w:rFonts w:ascii="宋体" w:hAnsi="宋体" w:eastAsia="宋体" w:cs="宋体"/>
          <w:spacing w:val="5"/>
          <w:sz w:val="20"/>
          <w:szCs w:val="20"/>
        </w:rPr>
        <w:t>150</w:t>
      </w:r>
      <w:r>
        <w:rPr>
          <w:rFonts w:ascii="宋体" w:hAnsi="宋体" w:eastAsia="宋体" w:cs="宋体"/>
          <w:spacing w:val="-38"/>
          <w:sz w:val="20"/>
          <w:szCs w:val="20"/>
        </w:rPr>
        <w:t xml:space="preserve"> </w:t>
      </w:r>
      <w:r>
        <w:rPr>
          <w:rFonts w:ascii="宋体" w:hAnsi="宋体" w:eastAsia="宋体" w:cs="宋体"/>
          <w:spacing w:val="5"/>
          <w:sz w:val="20"/>
          <w:szCs w:val="20"/>
        </w:rPr>
        <w:t>亩，其中建筑面积</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3"/>
          <w:sz w:val="20"/>
          <w:szCs w:val="20"/>
        </w:rPr>
        <w:t xml:space="preserve"> </w:t>
      </w:r>
      <w:r>
        <w:rPr>
          <w:rFonts w:ascii="宋体" w:hAnsi="宋体" w:eastAsia="宋体" w:cs="宋体"/>
          <w:spacing w:val="5"/>
          <w:sz w:val="20"/>
          <w:szCs w:val="20"/>
        </w:rPr>
        <w:t>万多平方米，计划</w:t>
      </w:r>
      <w:r>
        <w:rPr>
          <w:rFonts w:ascii="宋体" w:hAnsi="宋体" w:eastAsia="宋体" w:cs="宋体"/>
          <w:sz w:val="20"/>
          <w:szCs w:val="20"/>
        </w:rPr>
        <w:t xml:space="preserve">  </w:t>
      </w:r>
      <w:r>
        <w:rPr>
          <w:rFonts w:ascii="宋体" w:hAnsi="宋体" w:eastAsia="宋体" w:cs="宋体"/>
          <w:spacing w:val="7"/>
          <w:sz w:val="20"/>
          <w:szCs w:val="20"/>
        </w:rPr>
        <w:t>总投资</w:t>
      </w:r>
      <w:r>
        <w:rPr>
          <w:rFonts w:ascii="宋体" w:hAnsi="宋体" w:eastAsia="宋体" w:cs="宋体"/>
          <w:spacing w:val="-26"/>
          <w:sz w:val="20"/>
          <w:szCs w:val="20"/>
        </w:rPr>
        <w:t xml:space="preserve"> </w:t>
      </w:r>
      <w:r>
        <w:rPr>
          <w:rFonts w:ascii="宋体" w:hAnsi="宋体" w:eastAsia="宋体" w:cs="宋体"/>
          <w:spacing w:val="7"/>
          <w:sz w:val="20"/>
          <w:szCs w:val="20"/>
        </w:rPr>
        <w:t>4600</w:t>
      </w:r>
      <w:r>
        <w:rPr>
          <w:rFonts w:ascii="宋体" w:hAnsi="宋体" w:eastAsia="宋体" w:cs="宋体"/>
          <w:spacing w:val="-33"/>
          <w:sz w:val="20"/>
          <w:szCs w:val="20"/>
        </w:rPr>
        <w:t xml:space="preserve"> </w:t>
      </w:r>
      <w:r>
        <w:rPr>
          <w:rFonts w:ascii="宋体" w:hAnsi="宋体" w:eastAsia="宋体" w:cs="宋体"/>
          <w:spacing w:val="7"/>
          <w:sz w:val="20"/>
          <w:szCs w:val="20"/>
        </w:rPr>
        <w:t>万元，分为综合管理区，售票区，员工起居商铺区，餐饮生活区，大型停车场等功能设施，</w:t>
      </w:r>
      <w:r>
        <w:rPr>
          <w:rFonts w:ascii="宋体" w:hAnsi="宋体" w:eastAsia="宋体" w:cs="宋体"/>
          <w:sz w:val="20"/>
          <w:szCs w:val="20"/>
        </w:rPr>
        <w:t xml:space="preserve"> </w:t>
      </w:r>
      <w:r>
        <w:rPr>
          <w:rFonts w:ascii="宋体" w:hAnsi="宋体" w:eastAsia="宋体" w:cs="宋体"/>
          <w:spacing w:val="3"/>
          <w:sz w:val="20"/>
          <w:szCs w:val="20"/>
        </w:rPr>
        <w:t>特别是停车场的规模，一次可容纳</w:t>
      </w:r>
      <w:r>
        <w:rPr>
          <w:rFonts w:ascii="宋体" w:hAnsi="宋体" w:eastAsia="宋体" w:cs="宋体"/>
          <w:spacing w:val="-27"/>
          <w:sz w:val="20"/>
          <w:szCs w:val="20"/>
        </w:rPr>
        <w:t xml:space="preserve"> </w:t>
      </w:r>
      <w:r>
        <w:rPr>
          <w:rFonts w:ascii="宋体" w:hAnsi="宋体" w:eastAsia="宋体" w:cs="宋体"/>
          <w:spacing w:val="3"/>
          <w:sz w:val="20"/>
          <w:szCs w:val="20"/>
        </w:rPr>
        <w:t>6000</w:t>
      </w:r>
      <w:r>
        <w:rPr>
          <w:rFonts w:ascii="宋体" w:hAnsi="宋体" w:eastAsia="宋体" w:cs="宋体"/>
          <w:spacing w:val="-41"/>
          <w:sz w:val="20"/>
          <w:szCs w:val="20"/>
        </w:rPr>
        <w:t xml:space="preserve"> </w:t>
      </w:r>
      <w:r>
        <w:rPr>
          <w:rFonts w:ascii="宋体" w:hAnsi="宋体" w:eastAsia="宋体" w:cs="宋体"/>
          <w:spacing w:val="3"/>
          <w:sz w:val="20"/>
          <w:szCs w:val="20"/>
        </w:rPr>
        <w:t>辆大小车辆。内设</w:t>
      </w:r>
      <w:r>
        <w:rPr>
          <w:rFonts w:ascii="宋体" w:hAnsi="宋体" w:eastAsia="宋体" w:cs="宋体"/>
          <w:spacing w:val="-33"/>
          <w:sz w:val="20"/>
          <w:szCs w:val="20"/>
        </w:rPr>
        <w:t xml:space="preserve"> </w:t>
      </w:r>
      <w:r>
        <w:rPr>
          <w:rFonts w:ascii="宋体" w:hAnsi="宋体" w:eastAsia="宋体" w:cs="宋体"/>
          <w:spacing w:val="3"/>
          <w:sz w:val="20"/>
          <w:szCs w:val="20"/>
        </w:rPr>
        <w:t>3000</w:t>
      </w:r>
      <w:r>
        <w:rPr>
          <w:rFonts w:ascii="宋体" w:hAnsi="宋体" w:eastAsia="宋体" w:cs="宋体"/>
          <w:spacing w:val="-41"/>
          <w:sz w:val="20"/>
          <w:szCs w:val="20"/>
        </w:rPr>
        <w:t xml:space="preserve"> </w:t>
      </w:r>
      <w:r>
        <w:rPr>
          <w:rFonts w:ascii="宋体" w:hAnsi="宋体" w:eastAsia="宋体" w:cs="宋体"/>
          <w:spacing w:val="3"/>
          <w:sz w:val="20"/>
          <w:szCs w:val="20"/>
        </w:rPr>
        <w:t>平方米游人中心、2800</w:t>
      </w:r>
      <w:r>
        <w:rPr>
          <w:rFonts w:ascii="宋体" w:hAnsi="宋体" w:eastAsia="宋体" w:cs="宋体"/>
          <w:spacing w:val="-41"/>
          <w:sz w:val="20"/>
          <w:szCs w:val="20"/>
        </w:rPr>
        <w:t xml:space="preserve"> </w:t>
      </w:r>
      <w:r>
        <w:rPr>
          <w:rFonts w:ascii="宋体" w:hAnsi="宋体" w:eastAsia="宋体" w:cs="宋体"/>
          <w:spacing w:val="3"/>
          <w:sz w:val="20"/>
          <w:szCs w:val="20"/>
        </w:rPr>
        <w:t>平方米游客餐厅、</w:t>
      </w:r>
      <w:r>
        <w:rPr>
          <w:rFonts w:ascii="宋体" w:hAnsi="宋体" w:eastAsia="宋体" w:cs="宋体"/>
          <w:sz w:val="20"/>
          <w:szCs w:val="20"/>
        </w:rPr>
        <w:t xml:space="preserve"> </w:t>
      </w:r>
      <w:r>
        <w:rPr>
          <w:rFonts w:ascii="宋体" w:hAnsi="宋体" w:eastAsia="宋体" w:cs="宋体"/>
          <w:spacing w:val="8"/>
          <w:sz w:val="20"/>
          <w:szCs w:val="20"/>
        </w:rPr>
        <w:t>1200</w:t>
      </w:r>
      <w:r>
        <w:rPr>
          <w:rFonts w:ascii="宋体" w:hAnsi="宋体" w:eastAsia="宋体" w:cs="宋体"/>
          <w:spacing w:val="-29"/>
          <w:sz w:val="20"/>
          <w:szCs w:val="20"/>
        </w:rPr>
        <w:t xml:space="preserve"> </w:t>
      </w:r>
      <w:r>
        <w:rPr>
          <w:rFonts w:ascii="宋体" w:hAnsi="宋体" w:eastAsia="宋体" w:cs="宋体"/>
          <w:spacing w:val="8"/>
          <w:sz w:val="20"/>
          <w:szCs w:val="20"/>
        </w:rPr>
        <w:t>平方米购物长廊、1</w:t>
      </w:r>
      <w:r>
        <w:rPr>
          <w:rFonts w:ascii="宋体" w:hAnsi="宋体" w:eastAsia="宋体" w:cs="宋体"/>
          <w:spacing w:val="-32"/>
          <w:sz w:val="20"/>
          <w:szCs w:val="20"/>
        </w:rPr>
        <w:t xml:space="preserve"> </w:t>
      </w:r>
      <w:r>
        <w:rPr>
          <w:rFonts w:ascii="宋体" w:hAnsi="宋体" w:eastAsia="宋体" w:cs="宋体"/>
          <w:spacing w:val="8"/>
          <w:sz w:val="20"/>
          <w:szCs w:val="20"/>
        </w:rPr>
        <w:t>万平方米休闲广场、2.6</w:t>
      </w:r>
      <w:r>
        <w:rPr>
          <w:rFonts w:ascii="宋体" w:hAnsi="宋体" w:eastAsia="宋体" w:cs="宋体"/>
          <w:spacing w:val="-38"/>
          <w:sz w:val="20"/>
          <w:szCs w:val="20"/>
        </w:rPr>
        <w:t xml:space="preserve"> </w:t>
      </w:r>
      <w:r>
        <w:rPr>
          <w:rFonts w:ascii="宋体" w:hAnsi="宋体" w:eastAsia="宋体" w:cs="宋体"/>
          <w:spacing w:val="8"/>
          <w:sz w:val="20"/>
          <w:szCs w:val="20"/>
        </w:rPr>
        <w:t>万平方米生态停车场。这里已经打造成为一个集停车</w:t>
      </w:r>
      <w:r>
        <w:rPr>
          <w:rFonts w:ascii="宋体" w:hAnsi="宋体" w:eastAsia="宋体" w:cs="宋体"/>
          <w:sz w:val="20"/>
          <w:szCs w:val="20"/>
        </w:rPr>
        <w:t xml:space="preserve">  </w:t>
      </w:r>
      <w:r>
        <w:rPr>
          <w:rFonts w:ascii="宋体" w:hAnsi="宋体" w:eastAsia="宋体" w:cs="宋体"/>
          <w:spacing w:val="9"/>
          <w:sz w:val="20"/>
          <w:szCs w:val="20"/>
        </w:rPr>
        <w:t>场、换乘、购票、餐饮、购物、休憩为一体的全省</w:t>
      </w:r>
      <w:r>
        <w:rPr>
          <w:rFonts w:ascii="宋体" w:hAnsi="宋体" w:eastAsia="宋体" w:cs="宋体"/>
          <w:spacing w:val="8"/>
          <w:sz w:val="20"/>
          <w:szCs w:val="20"/>
        </w:rPr>
        <w:t xml:space="preserve">一流水平的旅游综合服务功能区，辐射带动长兴旅游 </w:t>
      </w:r>
      <w:r>
        <w:rPr>
          <w:rFonts w:ascii="宋体" w:hAnsi="宋体" w:eastAsia="宋体" w:cs="宋体"/>
          <w:spacing w:val="7"/>
          <w:sz w:val="20"/>
          <w:szCs w:val="20"/>
        </w:rPr>
        <w:t>新村发展，</w:t>
      </w:r>
      <w:r>
        <w:rPr>
          <w:rFonts w:ascii="宋体" w:hAnsi="宋体" w:eastAsia="宋体" w:cs="宋体"/>
          <w:spacing w:val="-51"/>
          <w:sz w:val="20"/>
          <w:szCs w:val="20"/>
        </w:rPr>
        <w:t xml:space="preserve"> </w:t>
      </w:r>
      <w:r>
        <w:rPr>
          <w:rFonts w:ascii="宋体" w:hAnsi="宋体" w:eastAsia="宋体" w:cs="宋体"/>
          <w:spacing w:val="7"/>
          <w:sz w:val="20"/>
          <w:szCs w:val="20"/>
        </w:rPr>
        <w:t>日可接待游客</w:t>
      </w:r>
      <w:r>
        <w:rPr>
          <w:rFonts w:ascii="宋体" w:hAnsi="宋体" w:eastAsia="宋体" w:cs="宋体"/>
          <w:spacing w:val="-38"/>
          <w:sz w:val="20"/>
          <w:szCs w:val="20"/>
        </w:rPr>
        <w:t xml:space="preserve"> </w:t>
      </w:r>
      <w:r>
        <w:rPr>
          <w:rFonts w:ascii="宋体" w:hAnsi="宋体" w:eastAsia="宋体" w:cs="宋体"/>
          <w:spacing w:val="7"/>
          <w:sz w:val="20"/>
          <w:szCs w:val="20"/>
        </w:rPr>
        <w:t>6000</w:t>
      </w:r>
      <w:r>
        <w:rPr>
          <w:rFonts w:ascii="宋体" w:hAnsi="宋体" w:eastAsia="宋体" w:cs="宋体"/>
          <w:spacing w:val="-36"/>
          <w:sz w:val="20"/>
          <w:szCs w:val="20"/>
        </w:rPr>
        <w:t xml:space="preserve"> </w:t>
      </w:r>
      <w:r>
        <w:rPr>
          <w:rFonts w:ascii="宋体" w:hAnsi="宋体" w:eastAsia="宋体" w:cs="宋体"/>
          <w:spacing w:val="7"/>
          <w:sz w:val="20"/>
          <w:szCs w:val="20"/>
        </w:rPr>
        <w:t>人次，年可接待游客</w:t>
      </w:r>
      <w:r>
        <w:rPr>
          <w:rFonts w:ascii="宋体" w:hAnsi="宋体" w:eastAsia="宋体" w:cs="宋体"/>
          <w:spacing w:val="-37"/>
          <w:sz w:val="20"/>
          <w:szCs w:val="20"/>
        </w:rPr>
        <w:t xml:space="preserve"> </w:t>
      </w:r>
      <w:r>
        <w:rPr>
          <w:rFonts w:ascii="宋体" w:hAnsi="宋体" w:eastAsia="宋体" w:cs="宋体"/>
          <w:spacing w:val="7"/>
          <w:sz w:val="20"/>
          <w:szCs w:val="20"/>
        </w:rPr>
        <w:t>200</w:t>
      </w:r>
      <w:r>
        <w:rPr>
          <w:rFonts w:ascii="宋体" w:hAnsi="宋体" w:eastAsia="宋体" w:cs="宋体"/>
          <w:spacing w:val="-35"/>
          <w:sz w:val="20"/>
          <w:szCs w:val="20"/>
        </w:rPr>
        <w:t xml:space="preserve"> </w:t>
      </w:r>
      <w:r>
        <w:rPr>
          <w:rFonts w:ascii="宋体" w:hAnsi="宋体" w:eastAsia="宋体" w:cs="宋体"/>
          <w:spacing w:val="7"/>
          <w:sz w:val="20"/>
          <w:szCs w:val="20"/>
        </w:rPr>
        <w:t>万人次，景区内实行闭合管理，使用环保型车</w:t>
      </w:r>
    </w:p>
    <w:p>
      <w:pPr>
        <w:spacing w:line="228" w:lineRule="auto"/>
        <w:ind w:left="8"/>
        <w:rPr>
          <w:rFonts w:ascii="宋体" w:hAnsi="宋体" w:eastAsia="宋体" w:cs="宋体"/>
          <w:sz w:val="20"/>
          <w:szCs w:val="20"/>
        </w:rPr>
      </w:pPr>
      <w:r>
        <w:rPr>
          <w:rFonts w:ascii="宋体" w:hAnsi="宋体" w:eastAsia="宋体" w:cs="宋体"/>
          <w:spacing w:val="6"/>
          <w:sz w:val="20"/>
          <w:szCs w:val="20"/>
        </w:rPr>
        <w:t>辆运输游客。</w:t>
      </w:r>
    </w:p>
    <w:p>
      <w:pPr>
        <w:spacing w:before="154" w:line="369" w:lineRule="auto"/>
        <w:ind w:left="9" w:right="68" w:firstLine="420"/>
        <w:rPr>
          <w:rFonts w:ascii="宋体" w:hAnsi="宋体" w:eastAsia="宋体" w:cs="宋体"/>
          <w:sz w:val="20"/>
          <w:szCs w:val="20"/>
        </w:rPr>
      </w:pPr>
      <w:r>
        <w:rPr>
          <w:rFonts w:ascii="宋体" w:hAnsi="宋体" w:eastAsia="宋体" w:cs="宋体"/>
          <w:spacing w:val="9"/>
          <w:sz w:val="20"/>
          <w:szCs w:val="20"/>
        </w:rPr>
        <w:t>整个综合服务区按照庭院园林景观进行布置，迎面的仿牌廊式大门，采用传统</w:t>
      </w:r>
      <w:r>
        <w:rPr>
          <w:rFonts w:ascii="宋体" w:hAnsi="宋体" w:eastAsia="宋体" w:cs="宋体"/>
          <w:spacing w:val="8"/>
          <w:sz w:val="20"/>
          <w:szCs w:val="20"/>
        </w:rPr>
        <w:t>的木结构建筑，穿斗</w:t>
      </w:r>
      <w:r>
        <w:rPr>
          <w:rFonts w:ascii="宋体" w:hAnsi="宋体" w:eastAsia="宋体" w:cs="宋体"/>
          <w:sz w:val="20"/>
          <w:szCs w:val="20"/>
        </w:rPr>
        <w:t xml:space="preserve"> </w:t>
      </w:r>
      <w:r>
        <w:rPr>
          <w:rFonts w:ascii="宋体" w:hAnsi="宋体" w:eastAsia="宋体" w:cs="宋体"/>
          <w:spacing w:val="9"/>
          <w:sz w:val="20"/>
          <w:szCs w:val="20"/>
        </w:rPr>
        <w:t>和抬梁混合结构，屋顶用釉面砖压盖，木质外施以黑色木纹漆，古色古香，特别是四杪叠架</w:t>
      </w:r>
      <w:r>
        <w:rPr>
          <w:rFonts w:ascii="宋体" w:hAnsi="宋体" w:eastAsia="宋体" w:cs="宋体"/>
          <w:spacing w:val="8"/>
          <w:sz w:val="20"/>
          <w:szCs w:val="20"/>
        </w:rPr>
        <w:t>的斗拱，体</w:t>
      </w:r>
      <w:r>
        <w:rPr>
          <w:rFonts w:ascii="宋体" w:hAnsi="宋体" w:eastAsia="宋体" w:cs="宋体"/>
          <w:sz w:val="20"/>
          <w:szCs w:val="20"/>
        </w:rPr>
        <w:t xml:space="preserve"> </w:t>
      </w:r>
      <w:r>
        <w:rPr>
          <w:rFonts w:ascii="宋体" w:hAnsi="宋体" w:eastAsia="宋体" w:cs="宋体"/>
          <w:spacing w:val="9"/>
          <w:sz w:val="20"/>
          <w:szCs w:val="20"/>
        </w:rPr>
        <w:t>现出了牌廊的气派，大门正对面是一块安放在花坛中间的火山岩巨石，造型象一头撅角</w:t>
      </w:r>
      <w:r>
        <w:rPr>
          <w:rFonts w:ascii="宋体" w:hAnsi="宋体" w:eastAsia="宋体" w:cs="宋体"/>
          <w:spacing w:val="8"/>
          <w:sz w:val="20"/>
          <w:szCs w:val="20"/>
        </w:rPr>
        <w:t>的牛，还有连接</w:t>
      </w:r>
    </w:p>
    <w:p>
      <w:pPr>
        <w:spacing w:line="227" w:lineRule="auto"/>
        <w:ind w:left="8"/>
        <w:rPr>
          <w:rFonts w:ascii="宋体" w:hAnsi="宋体" w:eastAsia="宋体" w:cs="宋体"/>
          <w:sz w:val="20"/>
          <w:szCs w:val="20"/>
        </w:rPr>
      </w:pPr>
      <w:r>
        <w:rPr>
          <w:rFonts w:ascii="宋体" w:hAnsi="宋体" w:eastAsia="宋体" w:cs="宋体"/>
          <w:spacing w:val="8"/>
          <w:sz w:val="20"/>
          <w:szCs w:val="20"/>
        </w:rPr>
        <w:t>庭院和停车场之间“之</w:t>
      </w:r>
      <w:r>
        <w:rPr>
          <w:rFonts w:ascii="宋体" w:hAnsi="宋体" w:eastAsia="宋体" w:cs="宋体"/>
          <w:spacing w:val="-66"/>
          <w:sz w:val="20"/>
          <w:szCs w:val="20"/>
        </w:rPr>
        <w:t xml:space="preserve"> </w:t>
      </w:r>
      <w:r>
        <w:rPr>
          <w:rFonts w:ascii="宋体" w:hAnsi="宋体" w:eastAsia="宋体" w:cs="宋体"/>
          <w:spacing w:val="8"/>
          <w:sz w:val="20"/>
          <w:szCs w:val="20"/>
        </w:rPr>
        <w:t>”形长廊，增添了几分优雅的园林情境。</w:t>
      </w:r>
    </w:p>
    <w:p>
      <w:pPr>
        <w:spacing w:before="155" w:line="369" w:lineRule="auto"/>
        <w:ind w:left="9" w:firstLine="420"/>
        <w:rPr>
          <w:rFonts w:ascii="宋体" w:hAnsi="宋体" w:eastAsia="宋体" w:cs="宋体"/>
          <w:sz w:val="20"/>
          <w:szCs w:val="20"/>
        </w:rPr>
      </w:pPr>
      <w:r>
        <w:rPr>
          <w:rFonts w:ascii="宋体" w:hAnsi="宋体" w:eastAsia="宋体" w:cs="宋体"/>
          <w:spacing w:val="9"/>
          <w:sz w:val="20"/>
          <w:szCs w:val="20"/>
        </w:rPr>
        <w:t>长兴综合服务区是</w:t>
      </w:r>
      <w:r>
        <w:rPr>
          <w:rFonts w:ascii="宋体" w:hAnsi="宋体" w:eastAsia="宋体" w:cs="宋体"/>
          <w:spacing w:val="-36"/>
          <w:sz w:val="20"/>
          <w:szCs w:val="20"/>
        </w:rPr>
        <w:t xml:space="preserve"> </w:t>
      </w:r>
      <w:r>
        <w:rPr>
          <w:rFonts w:ascii="宋体" w:hAnsi="宋体" w:eastAsia="宋体" w:cs="宋体"/>
          <w:spacing w:val="9"/>
          <w:sz w:val="20"/>
          <w:szCs w:val="20"/>
        </w:rPr>
        <w:t>2011</w:t>
      </w:r>
      <w:r>
        <w:rPr>
          <w:rFonts w:ascii="宋体" w:hAnsi="宋体" w:eastAsia="宋体" w:cs="宋体"/>
          <w:spacing w:val="-40"/>
          <w:sz w:val="20"/>
          <w:szCs w:val="20"/>
        </w:rPr>
        <w:t xml:space="preserve"> </w:t>
      </w:r>
      <w:r>
        <w:rPr>
          <w:rFonts w:ascii="宋体" w:hAnsi="宋体" w:eastAsia="宋体" w:cs="宋体"/>
          <w:spacing w:val="9"/>
          <w:sz w:val="20"/>
          <w:szCs w:val="20"/>
        </w:rPr>
        <w:t>年由泰宁旅游管委会，泰宁（古城）旅游开发有限</w:t>
      </w:r>
      <w:r>
        <w:rPr>
          <w:rFonts w:ascii="宋体" w:hAnsi="宋体" w:eastAsia="宋体" w:cs="宋体"/>
          <w:spacing w:val="8"/>
          <w:sz w:val="20"/>
          <w:szCs w:val="20"/>
        </w:rPr>
        <w:t>公司，杉城镇长兴村联</w:t>
      </w:r>
      <w:r>
        <w:rPr>
          <w:rFonts w:ascii="宋体" w:hAnsi="宋体" w:eastAsia="宋体" w:cs="宋体"/>
          <w:sz w:val="20"/>
          <w:szCs w:val="20"/>
        </w:rPr>
        <w:t xml:space="preserve">  </w:t>
      </w:r>
      <w:r>
        <w:rPr>
          <w:rFonts w:ascii="宋体" w:hAnsi="宋体" w:eastAsia="宋体" w:cs="宋体"/>
          <w:spacing w:val="6"/>
          <w:sz w:val="20"/>
          <w:szCs w:val="20"/>
        </w:rPr>
        <w:t>合投资开发建设的，随着泰宁世界地质公园北片景区游览项目的不断完善，上清溪、状元</w:t>
      </w:r>
      <w:r>
        <w:rPr>
          <w:rFonts w:ascii="宋体" w:hAnsi="宋体" w:eastAsia="宋体" w:cs="宋体"/>
          <w:spacing w:val="5"/>
          <w:sz w:val="20"/>
          <w:szCs w:val="20"/>
        </w:rPr>
        <w:t>岩、九龙天潭、</w:t>
      </w:r>
      <w:r>
        <w:rPr>
          <w:rFonts w:ascii="宋体" w:hAnsi="宋体" w:eastAsia="宋体" w:cs="宋体"/>
          <w:sz w:val="20"/>
          <w:szCs w:val="20"/>
        </w:rPr>
        <w:t xml:space="preserve"> </w:t>
      </w:r>
      <w:r>
        <w:rPr>
          <w:rFonts w:ascii="宋体" w:hAnsi="宋体" w:eastAsia="宋体" w:cs="宋体"/>
          <w:spacing w:val="9"/>
          <w:sz w:val="20"/>
          <w:szCs w:val="20"/>
        </w:rPr>
        <w:t>红石沟等景点联系在一起，景区的长远发展受到</w:t>
      </w:r>
      <w:r>
        <w:rPr>
          <w:rFonts w:ascii="宋体" w:hAnsi="宋体" w:eastAsia="宋体" w:cs="宋体"/>
          <w:spacing w:val="8"/>
          <w:sz w:val="20"/>
          <w:szCs w:val="20"/>
        </w:rPr>
        <w:t xml:space="preserve">制约，现代化综合服务功能的需要也进一步凸显，游客 </w:t>
      </w:r>
      <w:r>
        <w:rPr>
          <w:rFonts w:ascii="宋体" w:hAnsi="宋体" w:eastAsia="宋体" w:cs="宋体"/>
          <w:spacing w:val="9"/>
          <w:sz w:val="20"/>
          <w:szCs w:val="20"/>
        </w:rPr>
        <w:t>停车区，旅游服务区的配套功能需要整合完善，</w:t>
      </w:r>
      <w:r>
        <w:rPr>
          <w:rFonts w:ascii="宋体" w:hAnsi="宋体" w:eastAsia="宋体" w:cs="宋体"/>
          <w:spacing w:val="8"/>
          <w:sz w:val="20"/>
          <w:szCs w:val="20"/>
        </w:rPr>
        <w:t>为了方便游客在景区点之间的有序游览，更加有利于景 区的规范化管理，长兴服务区的规划建设就应运而生</w:t>
      </w:r>
      <w:r>
        <w:rPr>
          <w:rFonts w:ascii="宋体" w:hAnsi="宋体" w:eastAsia="宋体" w:cs="宋体"/>
          <w:spacing w:val="7"/>
          <w:sz w:val="20"/>
          <w:szCs w:val="20"/>
        </w:rPr>
        <w:t>了。长兴服务区：总投资</w:t>
      </w:r>
      <w:r>
        <w:rPr>
          <w:rFonts w:ascii="宋体" w:hAnsi="宋体" w:eastAsia="宋体" w:cs="宋体"/>
          <w:spacing w:val="-22"/>
          <w:sz w:val="20"/>
          <w:szCs w:val="20"/>
        </w:rPr>
        <w:t xml:space="preserve"> </w:t>
      </w:r>
      <w:r>
        <w:rPr>
          <w:rFonts w:ascii="宋体" w:hAnsi="宋体" w:eastAsia="宋体" w:cs="宋体"/>
          <w:spacing w:val="7"/>
          <w:sz w:val="20"/>
          <w:szCs w:val="20"/>
        </w:rPr>
        <w:t>1.2</w:t>
      </w:r>
      <w:r>
        <w:rPr>
          <w:rFonts w:ascii="宋体" w:hAnsi="宋体" w:eastAsia="宋体" w:cs="宋体"/>
          <w:spacing w:val="-41"/>
          <w:sz w:val="20"/>
          <w:szCs w:val="20"/>
        </w:rPr>
        <w:t xml:space="preserve"> </w:t>
      </w:r>
      <w:r>
        <w:rPr>
          <w:rFonts w:ascii="宋体" w:hAnsi="宋体" w:eastAsia="宋体" w:cs="宋体"/>
          <w:spacing w:val="7"/>
          <w:sz w:val="20"/>
          <w:szCs w:val="20"/>
        </w:rPr>
        <w:t xml:space="preserve">亿元，长兴旅游服务 </w:t>
      </w:r>
      <w:r>
        <w:rPr>
          <w:rFonts w:ascii="宋体" w:hAnsi="宋体" w:eastAsia="宋体" w:cs="宋体"/>
          <w:spacing w:val="6"/>
          <w:sz w:val="20"/>
          <w:szCs w:val="20"/>
        </w:rPr>
        <w:t>区位于泰宁境内丹霞景区富集的北部片区，其中包括世界自然遗产核心景区上清溪、状元</w:t>
      </w:r>
      <w:r>
        <w:rPr>
          <w:rFonts w:ascii="宋体" w:hAnsi="宋体" w:eastAsia="宋体" w:cs="宋体"/>
          <w:spacing w:val="5"/>
          <w:sz w:val="20"/>
          <w:szCs w:val="20"/>
        </w:rPr>
        <w:t>岩以及九龙潭、</w:t>
      </w:r>
    </w:p>
    <w:p>
      <w:pPr>
        <w:spacing w:before="1" w:line="228" w:lineRule="auto"/>
        <w:ind w:left="14"/>
        <w:rPr>
          <w:rFonts w:ascii="宋体" w:hAnsi="宋体" w:eastAsia="宋体" w:cs="宋体"/>
          <w:sz w:val="20"/>
          <w:szCs w:val="20"/>
        </w:rPr>
      </w:pPr>
      <w:r>
        <w:rPr>
          <w:rFonts w:ascii="宋体" w:hAnsi="宋体" w:eastAsia="宋体" w:cs="宋体"/>
          <w:spacing w:val="7"/>
          <w:sz w:val="20"/>
          <w:szCs w:val="20"/>
        </w:rPr>
        <w:t>红石沟等著名景区。</w:t>
      </w:r>
    </w:p>
    <w:p>
      <w:pPr>
        <w:spacing w:before="152" w:line="369" w:lineRule="auto"/>
        <w:ind w:left="8" w:right="14" w:firstLine="420"/>
        <w:rPr>
          <w:rFonts w:ascii="宋体" w:hAnsi="宋体" w:eastAsia="宋体" w:cs="宋体"/>
          <w:sz w:val="20"/>
          <w:szCs w:val="20"/>
        </w:rPr>
      </w:pPr>
      <w:r>
        <w:rPr>
          <w:rFonts w:ascii="宋体" w:hAnsi="宋体" w:eastAsia="宋体" w:cs="宋体"/>
          <w:spacing w:val="5"/>
          <w:sz w:val="20"/>
          <w:szCs w:val="20"/>
        </w:rPr>
        <w:t>泰宁丹霞成功申报世界自然遗产后，到泰宁旅游的游客日益增加，为避免所有的旅游车辆进入景区，</w:t>
      </w:r>
      <w:r>
        <w:rPr>
          <w:rFonts w:ascii="宋体" w:hAnsi="宋体" w:eastAsia="宋体" w:cs="宋体"/>
          <w:spacing w:val="16"/>
          <w:sz w:val="20"/>
          <w:szCs w:val="20"/>
        </w:rPr>
        <w:t xml:space="preserve"> </w:t>
      </w:r>
      <w:r>
        <w:rPr>
          <w:rFonts w:ascii="宋体" w:hAnsi="宋体" w:eastAsia="宋体" w:cs="宋体"/>
          <w:spacing w:val="8"/>
          <w:sz w:val="20"/>
          <w:szCs w:val="20"/>
        </w:rPr>
        <w:t>以更好地保护世界自然遗产地，2010</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33"/>
          <w:sz w:val="20"/>
          <w:szCs w:val="20"/>
        </w:rPr>
        <w:t xml:space="preserve"> </w:t>
      </w:r>
      <w:r>
        <w:rPr>
          <w:rFonts w:ascii="宋体" w:hAnsi="宋体" w:eastAsia="宋体" w:cs="宋体"/>
          <w:spacing w:val="8"/>
          <w:sz w:val="20"/>
          <w:szCs w:val="20"/>
        </w:rPr>
        <w:t>3</w:t>
      </w:r>
      <w:r>
        <w:rPr>
          <w:rFonts w:ascii="宋体" w:hAnsi="宋体" w:eastAsia="宋体" w:cs="宋体"/>
          <w:spacing w:val="-35"/>
          <w:sz w:val="20"/>
          <w:szCs w:val="20"/>
        </w:rPr>
        <w:t xml:space="preserve"> </w:t>
      </w:r>
      <w:r>
        <w:rPr>
          <w:rFonts w:ascii="宋体" w:hAnsi="宋体" w:eastAsia="宋体" w:cs="宋体"/>
          <w:spacing w:val="8"/>
          <w:sz w:val="20"/>
          <w:szCs w:val="20"/>
        </w:rPr>
        <w:t>月，长兴旅游综合服务区正式开工建设</w:t>
      </w:r>
      <w:r>
        <w:rPr>
          <w:rFonts w:ascii="宋体" w:hAnsi="宋体" w:eastAsia="宋体" w:cs="宋体"/>
          <w:spacing w:val="7"/>
          <w:sz w:val="20"/>
          <w:szCs w:val="20"/>
        </w:rPr>
        <w:t>。该项目占地</w:t>
      </w:r>
      <w:r>
        <w:rPr>
          <w:rFonts w:ascii="宋体" w:hAnsi="宋体" w:eastAsia="宋体" w:cs="宋体"/>
          <w:spacing w:val="-36"/>
          <w:sz w:val="20"/>
          <w:szCs w:val="20"/>
        </w:rPr>
        <w:t xml:space="preserve"> </w:t>
      </w:r>
      <w:r>
        <w:rPr>
          <w:rFonts w:ascii="宋体" w:hAnsi="宋体" w:eastAsia="宋体" w:cs="宋体"/>
          <w:spacing w:val="7"/>
          <w:sz w:val="20"/>
          <w:szCs w:val="20"/>
        </w:rPr>
        <w:t>88062</w:t>
      </w:r>
      <w:r>
        <w:rPr>
          <w:rFonts w:ascii="宋体" w:hAnsi="宋体" w:eastAsia="宋体" w:cs="宋体"/>
          <w:sz w:val="20"/>
          <w:szCs w:val="20"/>
        </w:rPr>
        <w:t xml:space="preserve">   </w:t>
      </w:r>
      <w:r>
        <w:rPr>
          <w:rFonts w:ascii="宋体" w:hAnsi="宋体" w:eastAsia="宋体" w:cs="宋体"/>
          <w:spacing w:val="9"/>
          <w:sz w:val="20"/>
          <w:szCs w:val="20"/>
        </w:rPr>
        <w:t>平方米，分接待服务区与生活配套区两部分，接待服务区有停车</w:t>
      </w:r>
      <w:r>
        <w:rPr>
          <w:rFonts w:ascii="宋体" w:hAnsi="宋体" w:eastAsia="宋体" w:cs="宋体"/>
          <w:spacing w:val="8"/>
          <w:sz w:val="20"/>
          <w:szCs w:val="20"/>
        </w:rPr>
        <w:t>场、购票厅、换乘站等功能场所</w:t>
      </w:r>
      <w:r>
        <w:rPr>
          <w:rFonts w:ascii="宋体" w:hAnsi="宋体" w:eastAsia="宋体" w:cs="宋体"/>
          <w:spacing w:val="-56"/>
          <w:sz w:val="20"/>
          <w:szCs w:val="20"/>
        </w:rPr>
        <w:t xml:space="preserve"> </w:t>
      </w:r>
      <w:r>
        <w:rPr>
          <w:rFonts w:ascii="宋体" w:hAnsi="宋体" w:eastAsia="宋体" w:cs="宋体"/>
          <w:spacing w:val="8"/>
          <w:sz w:val="20"/>
          <w:szCs w:val="20"/>
        </w:rPr>
        <w:t>;生活</w:t>
      </w:r>
    </w:p>
    <w:p>
      <w:pPr>
        <w:spacing w:line="227" w:lineRule="auto"/>
        <w:ind w:left="9"/>
        <w:rPr>
          <w:rFonts w:ascii="宋体" w:hAnsi="宋体" w:eastAsia="宋体" w:cs="宋体"/>
          <w:sz w:val="20"/>
          <w:szCs w:val="20"/>
        </w:rPr>
      </w:pPr>
      <w:r>
        <w:rPr>
          <w:rFonts w:ascii="宋体" w:hAnsi="宋体" w:eastAsia="宋体" w:cs="宋体"/>
          <w:spacing w:val="9"/>
          <w:sz w:val="20"/>
          <w:szCs w:val="20"/>
        </w:rPr>
        <w:t>配套区有垂钓园、采摘园、农家院等休闲功能场地。</w:t>
      </w:r>
    </w:p>
    <w:p>
      <w:pPr>
        <w:spacing w:before="154" w:line="369" w:lineRule="auto"/>
        <w:ind w:left="10" w:right="68" w:firstLine="420"/>
        <w:rPr>
          <w:rFonts w:ascii="宋体" w:hAnsi="宋体" w:eastAsia="宋体" w:cs="宋体"/>
          <w:sz w:val="20"/>
          <w:szCs w:val="20"/>
        </w:rPr>
      </w:pPr>
      <w:r>
        <w:rPr>
          <w:rFonts w:ascii="宋体" w:hAnsi="宋体" w:eastAsia="宋体" w:cs="宋体"/>
          <w:spacing w:val="9"/>
          <w:sz w:val="20"/>
          <w:szCs w:val="20"/>
        </w:rPr>
        <w:t>现在所有的游客都在此换乘景区公交游览景点，在这可以满足游客游览景区后的</w:t>
      </w:r>
      <w:r>
        <w:rPr>
          <w:rFonts w:ascii="宋体" w:hAnsi="宋体" w:eastAsia="宋体" w:cs="宋体"/>
          <w:spacing w:val="8"/>
          <w:sz w:val="20"/>
          <w:szCs w:val="20"/>
        </w:rPr>
        <w:t>休息放松、农业观</w:t>
      </w:r>
      <w:r>
        <w:rPr>
          <w:rFonts w:ascii="宋体" w:hAnsi="宋体" w:eastAsia="宋体" w:cs="宋体"/>
          <w:sz w:val="20"/>
          <w:szCs w:val="20"/>
        </w:rPr>
        <w:t xml:space="preserve"> </w:t>
      </w:r>
      <w:r>
        <w:rPr>
          <w:rFonts w:ascii="宋体" w:hAnsi="宋体" w:eastAsia="宋体" w:cs="宋体"/>
          <w:spacing w:val="9"/>
          <w:sz w:val="20"/>
          <w:szCs w:val="20"/>
        </w:rPr>
        <w:t>光、体验农家生活等服务需求。同时，该服务区将保持上清溪景区最大游客容量的运</w:t>
      </w:r>
      <w:r>
        <w:rPr>
          <w:rFonts w:ascii="宋体" w:hAnsi="宋体" w:eastAsia="宋体" w:cs="宋体"/>
          <w:spacing w:val="8"/>
          <w:sz w:val="20"/>
          <w:szCs w:val="20"/>
        </w:rPr>
        <w:t>营秩序，实现在近</w:t>
      </w:r>
    </w:p>
    <w:p>
      <w:pPr>
        <w:spacing w:before="1" w:line="228" w:lineRule="auto"/>
        <w:ind w:left="11"/>
        <w:rPr>
          <w:rFonts w:ascii="宋体" w:hAnsi="宋体" w:eastAsia="宋体" w:cs="宋体"/>
          <w:sz w:val="20"/>
          <w:szCs w:val="20"/>
        </w:rPr>
      </w:pPr>
      <w:r>
        <w:rPr>
          <w:rFonts w:ascii="宋体" w:hAnsi="宋体" w:eastAsia="宋体" w:cs="宋体"/>
          <w:spacing w:val="9"/>
          <w:sz w:val="20"/>
          <w:szCs w:val="20"/>
        </w:rPr>
        <w:t>期能容纳近万人的接待服务，从而形成既有景区特色，又能满足其接待功能的生态服务区。</w:t>
      </w:r>
    </w:p>
    <w:p>
      <w:pPr>
        <w:spacing w:before="154" w:line="369" w:lineRule="auto"/>
        <w:ind w:left="9" w:right="68" w:firstLine="426"/>
        <w:rPr>
          <w:rFonts w:ascii="宋体" w:hAnsi="宋体" w:eastAsia="宋体" w:cs="宋体"/>
          <w:sz w:val="20"/>
          <w:szCs w:val="20"/>
        </w:rPr>
      </w:pPr>
      <w:r>
        <w:rPr>
          <w:rFonts w:ascii="宋体" w:hAnsi="宋体" w:eastAsia="宋体" w:cs="宋体"/>
          <w:spacing w:val="9"/>
          <w:sz w:val="20"/>
          <w:szCs w:val="20"/>
        </w:rPr>
        <w:t>马上就到长兴服务区了，我们就要换乘景交车，记住我们今天去</w:t>
      </w:r>
      <w:r>
        <w:rPr>
          <w:rFonts w:ascii="宋体" w:hAnsi="宋体" w:eastAsia="宋体" w:cs="宋体"/>
          <w:spacing w:val="8"/>
          <w:sz w:val="20"/>
          <w:szCs w:val="20"/>
        </w:rPr>
        <w:t>的是九龙潭景区，一会我们就在九</w:t>
      </w:r>
      <w:r>
        <w:rPr>
          <w:rFonts w:ascii="宋体" w:hAnsi="宋体" w:eastAsia="宋体" w:cs="宋体"/>
          <w:sz w:val="20"/>
          <w:szCs w:val="20"/>
        </w:rPr>
        <w:t xml:space="preserve"> </w:t>
      </w:r>
      <w:r>
        <w:rPr>
          <w:rFonts w:ascii="宋体" w:hAnsi="宋体" w:eastAsia="宋体" w:cs="宋体"/>
          <w:spacing w:val="9"/>
          <w:sz w:val="20"/>
          <w:szCs w:val="20"/>
        </w:rPr>
        <w:t>龙潭景区的停车场下车，大家别下错了车哈。下车是记的把所有的物品都带下车。景交车有大</w:t>
      </w:r>
      <w:r>
        <w:rPr>
          <w:rFonts w:ascii="宋体" w:hAnsi="宋体" w:eastAsia="宋体" w:cs="宋体"/>
          <w:spacing w:val="8"/>
          <w:sz w:val="20"/>
          <w:szCs w:val="20"/>
        </w:rPr>
        <w:t>有小，我</w:t>
      </w:r>
      <w:r>
        <w:rPr>
          <w:rFonts w:ascii="宋体" w:hAnsi="宋体" w:eastAsia="宋体" w:cs="宋体"/>
          <w:sz w:val="20"/>
          <w:szCs w:val="20"/>
        </w:rPr>
        <w:t xml:space="preserve"> </w:t>
      </w:r>
      <w:r>
        <w:rPr>
          <w:rFonts w:ascii="宋体" w:hAnsi="宋体" w:eastAsia="宋体" w:cs="宋体"/>
          <w:spacing w:val="8"/>
          <w:sz w:val="20"/>
          <w:szCs w:val="20"/>
        </w:rPr>
        <w:t>们团队人比较多，可能会分成</w:t>
      </w:r>
      <w:r>
        <w:rPr>
          <w:rFonts w:ascii="宋体" w:hAnsi="宋体" w:eastAsia="宋体" w:cs="宋体"/>
          <w:spacing w:val="-21"/>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部车，我是跟最后一部车上去，先到的朋友请大家在停车场等我哈。不</w:t>
      </w:r>
    </w:p>
    <w:p>
      <w:pPr>
        <w:spacing w:line="227" w:lineRule="auto"/>
        <w:ind w:left="9"/>
        <w:rPr>
          <w:rFonts w:ascii="宋体" w:hAnsi="宋体" w:eastAsia="宋体" w:cs="宋体"/>
          <w:sz w:val="20"/>
          <w:szCs w:val="20"/>
        </w:rPr>
      </w:pPr>
      <w:r>
        <w:rPr>
          <w:rFonts w:ascii="宋体" w:hAnsi="宋体" w:eastAsia="宋体" w:cs="宋体"/>
          <w:spacing w:val="9"/>
          <w:sz w:val="20"/>
          <w:szCs w:val="20"/>
        </w:rPr>
        <w:t>然我找不到你们就要丢人了。好了，现在请大家带上贵重物品、水、帽子、雨伞跟我下去。</w:t>
      </w:r>
    </w:p>
    <w:p>
      <w:pPr>
        <w:spacing w:before="155" w:line="398" w:lineRule="exact"/>
        <w:ind w:left="435"/>
        <w:rPr>
          <w:rFonts w:ascii="宋体" w:hAnsi="宋体" w:eastAsia="宋体" w:cs="宋体"/>
          <w:sz w:val="20"/>
          <w:szCs w:val="20"/>
        </w:rPr>
      </w:pPr>
      <w:r>
        <w:rPr>
          <w:rFonts w:ascii="宋体" w:hAnsi="宋体" w:eastAsia="宋体" w:cs="宋体"/>
          <w:spacing w:val="9"/>
          <w:position w:val="14"/>
          <w:sz w:val="20"/>
          <w:szCs w:val="20"/>
        </w:rPr>
        <w:t>下面大家随我下车，师傅把车停在场上，我们乘坐景区的专用的</w:t>
      </w:r>
      <w:r>
        <w:rPr>
          <w:rFonts w:ascii="宋体" w:hAnsi="宋体" w:eastAsia="宋体" w:cs="宋体"/>
          <w:spacing w:val="8"/>
          <w:position w:val="14"/>
          <w:sz w:val="20"/>
          <w:szCs w:val="20"/>
        </w:rPr>
        <w:t>环保型车辆进行游览，景区的专用</w:t>
      </w:r>
    </w:p>
    <w:p>
      <w:pPr>
        <w:spacing w:line="228" w:lineRule="auto"/>
        <w:ind w:left="10"/>
        <w:rPr>
          <w:rFonts w:ascii="宋体" w:hAnsi="宋体" w:eastAsia="宋体" w:cs="宋体"/>
          <w:sz w:val="20"/>
          <w:szCs w:val="20"/>
        </w:rPr>
      </w:pPr>
      <w:r>
        <w:rPr>
          <w:rFonts w:ascii="宋体" w:hAnsi="宋体" w:eastAsia="宋体" w:cs="宋体"/>
          <w:spacing w:val="9"/>
          <w:sz w:val="20"/>
          <w:szCs w:val="20"/>
        </w:rPr>
        <w:t>车辆把我们送到上清溪的上码头，然后在下码头把我们送到这里。</w:t>
      </w:r>
    </w:p>
    <w:p>
      <w:pPr>
        <w:pStyle w:val="2"/>
        <w:spacing w:line="398" w:lineRule="auto"/>
      </w:pPr>
    </w:p>
    <w:p>
      <w:pPr>
        <w:spacing w:before="92" w:line="222" w:lineRule="auto"/>
        <w:ind w:left="3878"/>
        <w:rPr>
          <w:rFonts w:ascii="黑体" w:hAnsi="黑体" w:eastAsia="黑体" w:cs="黑体"/>
          <w:sz w:val="28"/>
          <w:szCs w:val="28"/>
        </w:rPr>
      </w:pPr>
      <w:r>
        <w:rPr>
          <w:rFonts w:ascii="黑体" w:hAnsi="黑体" w:eastAsia="黑体" w:cs="黑体"/>
          <w:b/>
          <w:bCs/>
          <w:spacing w:val="-5"/>
          <w:sz w:val="28"/>
          <w:szCs w:val="28"/>
        </w:rPr>
        <w:t>上清溪上码头</w:t>
      </w:r>
    </w:p>
    <w:p>
      <w:pPr>
        <w:spacing w:before="124" w:line="401" w:lineRule="exact"/>
        <w:ind w:left="432"/>
        <w:rPr>
          <w:rFonts w:ascii="宋体" w:hAnsi="宋体" w:eastAsia="宋体" w:cs="宋体"/>
          <w:sz w:val="20"/>
          <w:szCs w:val="20"/>
        </w:rPr>
      </w:pPr>
      <w:r>
        <w:rPr>
          <w:rFonts w:ascii="宋体" w:hAnsi="宋体" w:eastAsia="宋体" w:cs="宋体"/>
          <w:spacing w:val="9"/>
          <w:position w:val="14"/>
          <w:sz w:val="20"/>
          <w:szCs w:val="20"/>
        </w:rPr>
        <w:t>如果说金湖是茫茫林海中的一颗璀璨的明珠，那么上清溪就是这颗明珠上的宝</w:t>
      </w:r>
      <w:r>
        <w:rPr>
          <w:rFonts w:ascii="宋体" w:hAnsi="宋体" w:eastAsia="宋体" w:cs="宋体"/>
          <w:spacing w:val="8"/>
          <w:position w:val="14"/>
          <w:sz w:val="20"/>
          <w:szCs w:val="20"/>
        </w:rPr>
        <w:t>石项链。漂游上清溪</w:t>
      </w:r>
    </w:p>
    <w:p>
      <w:pPr>
        <w:spacing w:line="227" w:lineRule="auto"/>
        <w:ind w:left="12"/>
        <w:rPr>
          <w:rFonts w:ascii="宋体" w:hAnsi="宋体" w:eastAsia="宋体" w:cs="宋体"/>
          <w:sz w:val="20"/>
          <w:szCs w:val="20"/>
        </w:rPr>
      </w:pPr>
      <w:r>
        <w:rPr>
          <w:rFonts w:ascii="宋体" w:hAnsi="宋体" w:eastAsia="宋体" w:cs="宋体"/>
          <w:spacing w:val="8"/>
          <w:sz w:val="20"/>
          <w:szCs w:val="20"/>
        </w:rPr>
        <w:t>如同进入人间仙境，因为“上清</w:t>
      </w:r>
      <w:r>
        <w:rPr>
          <w:rFonts w:ascii="宋体" w:hAnsi="宋体" w:eastAsia="宋体" w:cs="宋体"/>
          <w:spacing w:val="-70"/>
          <w:sz w:val="20"/>
          <w:szCs w:val="20"/>
        </w:rPr>
        <w:t xml:space="preserve"> </w:t>
      </w:r>
      <w:r>
        <w:rPr>
          <w:rFonts w:ascii="宋体" w:hAnsi="宋体" w:eastAsia="宋体" w:cs="宋体"/>
          <w:spacing w:val="8"/>
          <w:sz w:val="20"/>
          <w:szCs w:val="20"/>
        </w:rPr>
        <w:t>”本来就是神</w:t>
      </w:r>
      <w:r>
        <w:rPr>
          <w:rFonts w:ascii="宋体" w:hAnsi="宋体" w:eastAsia="宋体" w:cs="宋体"/>
          <w:spacing w:val="7"/>
          <w:sz w:val="20"/>
          <w:szCs w:val="20"/>
        </w:rPr>
        <w:t>仙居住的地方，道教里有“太清，玉清，上清</w:t>
      </w:r>
      <w:r>
        <w:rPr>
          <w:rFonts w:ascii="宋体" w:hAnsi="宋体" w:eastAsia="宋体" w:cs="宋体"/>
          <w:spacing w:val="-70"/>
          <w:sz w:val="20"/>
          <w:szCs w:val="20"/>
        </w:rPr>
        <w:t xml:space="preserve"> </w:t>
      </w:r>
      <w:r>
        <w:rPr>
          <w:rFonts w:ascii="宋体" w:hAnsi="宋体" w:eastAsia="宋体" w:cs="宋体"/>
          <w:spacing w:val="7"/>
          <w:sz w:val="20"/>
          <w:szCs w:val="20"/>
        </w:rPr>
        <w:t>”的“三清</w:t>
      </w:r>
    </w:p>
    <w:p>
      <w:pPr>
        <w:spacing w:line="227" w:lineRule="auto"/>
        <w:rPr>
          <w:rFonts w:ascii="宋体" w:hAnsi="宋体" w:eastAsia="宋体" w:cs="宋体"/>
          <w:sz w:val="20"/>
          <w:szCs w:val="20"/>
        </w:rPr>
        <w:sectPr>
          <w:footerReference r:id="rId377" w:type="default"/>
          <w:pgSz w:w="11906" w:h="16839"/>
          <w:pgMar w:top="1196" w:right="1179" w:bottom="1156" w:left="1246" w:header="886" w:footer="994" w:gutter="0"/>
          <w:cols w:space="720" w:num="1"/>
        </w:sectPr>
      </w:pPr>
    </w:p>
    <w:p>
      <w:pPr>
        <w:pStyle w:val="2"/>
        <w:spacing w:line="294" w:lineRule="auto"/>
      </w:pPr>
    </w:p>
    <w:p>
      <w:pPr>
        <w:spacing w:before="65" w:line="369" w:lineRule="auto"/>
        <w:ind w:right="15" w:firstLine="12"/>
        <w:rPr>
          <w:rFonts w:ascii="宋体" w:hAnsi="宋体" w:eastAsia="宋体" w:cs="宋体"/>
          <w:sz w:val="20"/>
          <w:szCs w:val="20"/>
        </w:rPr>
      </w:pPr>
      <w:r>
        <w:rPr>
          <w:rFonts w:ascii="宋体" w:hAnsi="宋体" w:eastAsia="宋体" w:cs="宋体"/>
          <w:spacing w:val="6"/>
          <w:sz w:val="20"/>
          <w:szCs w:val="20"/>
        </w:rPr>
        <w:t>境界</w:t>
      </w:r>
      <w:r>
        <w:rPr>
          <w:rFonts w:ascii="宋体" w:hAnsi="宋体" w:eastAsia="宋体" w:cs="宋体"/>
          <w:spacing w:val="-70"/>
          <w:sz w:val="20"/>
          <w:szCs w:val="20"/>
        </w:rPr>
        <w:t xml:space="preserve"> </w:t>
      </w:r>
      <w:r>
        <w:rPr>
          <w:rFonts w:ascii="宋体" w:hAnsi="宋体" w:eastAsia="宋体" w:cs="宋体"/>
          <w:spacing w:val="6"/>
          <w:sz w:val="20"/>
          <w:szCs w:val="20"/>
        </w:rPr>
        <w:t>”。上清溪全长</w:t>
      </w:r>
      <w:r>
        <w:rPr>
          <w:rFonts w:ascii="宋体" w:hAnsi="宋体" w:eastAsia="宋体" w:cs="宋体"/>
          <w:spacing w:val="-21"/>
          <w:sz w:val="20"/>
          <w:szCs w:val="20"/>
        </w:rPr>
        <w:t xml:space="preserve"> </w:t>
      </w:r>
      <w:r>
        <w:rPr>
          <w:rFonts w:ascii="宋体" w:hAnsi="宋体" w:eastAsia="宋体" w:cs="宋体"/>
          <w:spacing w:val="6"/>
          <w:sz w:val="20"/>
          <w:szCs w:val="20"/>
        </w:rPr>
        <w:t>15</w:t>
      </w:r>
      <w:r>
        <w:rPr>
          <w:rFonts w:ascii="宋体" w:hAnsi="宋体" w:eastAsia="宋体" w:cs="宋体"/>
          <w:spacing w:val="-34"/>
          <w:sz w:val="20"/>
          <w:szCs w:val="20"/>
        </w:rPr>
        <w:t xml:space="preserve"> </w:t>
      </w:r>
      <w:r>
        <w:rPr>
          <w:rFonts w:ascii="宋体" w:hAnsi="宋体" w:eastAsia="宋体" w:cs="宋体"/>
          <w:spacing w:val="6"/>
          <w:sz w:val="20"/>
          <w:szCs w:val="20"/>
        </w:rPr>
        <w:t>公里，全程漂游约</w:t>
      </w:r>
      <w:r>
        <w:rPr>
          <w:rFonts w:ascii="宋体" w:hAnsi="宋体" w:eastAsia="宋体" w:cs="宋体"/>
          <w:spacing w:val="5"/>
          <w:sz w:val="20"/>
          <w:szCs w:val="20"/>
        </w:rPr>
        <w:t>两个小时，蜿蜒在赤石翠峰之间，“天为山欺，水求石放</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b/>
          <w:bCs/>
          <w:spacing w:val="7"/>
          <w:sz w:val="20"/>
          <w:szCs w:val="20"/>
        </w:rPr>
        <w:t>“九十九曲，八十八滩，七十七弯，六十六峰，五十五岩，四十四景，三十三里</w:t>
      </w:r>
      <w:r>
        <w:rPr>
          <w:rFonts w:ascii="宋体" w:hAnsi="宋体" w:eastAsia="宋体" w:cs="宋体"/>
          <w:spacing w:val="-72"/>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w:t>
      </w:r>
      <w:r>
        <w:rPr>
          <w:rFonts w:ascii="宋体" w:hAnsi="宋体" w:eastAsia="宋体" w:cs="宋体"/>
          <w:spacing w:val="6"/>
          <w:sz w:val="20"/>
          <w:szCs w:val="20"/>
        </w:rPr>
        <w:t>主要景点有：鲤鱼</w:t>
      </w:r>
      <w:r>
        <w:rPr>
          <w:rFonts w:ascii="宋体" w:hAnsi="宋体" w:eastAsia="宋体" w:cs="宋体"/>
          <w:sz w:val="20"/>
          <w:szCs w:val="20"/>
        </w:rPr>
        <w:t xml:space="preserve">  </w:t>
      </w:r>
      <w:r>
        <w:rPr>
          <w:rFonts w:ascii="宋体" w:hAnsi="宋体" w:eastAsia="宋体" w:cs="宋体"/>
          <w:spacing w:val="9"/>
          <w:sz w:val="20"/>
          <w:szCs w:val="20"/>
        </w:rPr>
        <w:t>跳龙门，金钟长鸣，五老看仙，阳光三叠，孔雀开屏，栖鹰崖，落霞壁，和海市蜃楼等。融汇桂林漓江</w:t>
      </w:r>
      <w:r>
        <w:rPr>
          <w:rFonts w:ascii="宋体" w:hAnsi="宋体" w:eastAsia="宋体" w:cs="宋体"/>
          <w:spacing w:val="5"/>
          <w:sz w:val="20"/>
          <w:szCs w:val="20"/>
        </w:rPr>
        <w:t xml:space="preserve"> </w:t>
      </w:r>
      <w:r>
        <w:rPr>
          <w:rFonts w:ascii="宋体" w:hAnsi="宋体" w:eastAsia="宋体" w:cs="宋体"/>
          <w:spacing w:val="10"/>
          <w:sz w:val="20"/>
          <w:szCs w:val="20"/>
        </w:rPr>
        <w:t>的水，武夷山的山，张家界的景，九寨沟的色彩，三峡的险峻于一峡。顺筏而下，弯多，滩急，峡逼，</w:t>
      </w:r>
      <w:r>
        <w:rPr>
          <w:rFonts w:ascii="宋体" w:hAnsi="宋体" w:eastAsia="宋体" w:cs="宋体"/>
          <w:spacing w:val="15"/>
          <w:sz w:val="20"/>
          <w:szCs w:val="20"/>
        </w:rPr>
        <w:t xml:space="preserve"> </w:t>
      </w:r>
      <w:r>
        <w:rPr>
          <w:rFonts w:ascii="宋体" w:hAnsi="宋体" w:eastAsia="宋体" w:cs="宋体"/>
          <w:spacing w:val="5"/>
          <w:sz w:val="20"/>
          <w:szCs w:val="20"/>
        </w:rPr>
        <w:t>千回百转，山重水复，别有天地。明朝礼部主事池显方在《上清溪游记》中写道：</w:t>
      </w:r>
      <w:r>
        <w:rPr>
          <w:rFonts w:ascii="宋体" w:hAnsi="宋体" w:eastAsia="宋体" w:cs="宋体"/>
          <w:b/>
          <w:bCs/>
          <w:spacing w:val="5"/>
          <w:sz w:val="20"/>
          <w:szCs w:val="20"/>
        </w:rPr>
        <w:t>“转一景如闭一户焉，</w:t>
      </w:r>
      <w:r>
        <w:rPr>
          <w:rFonts w:ascii="宋体" w:hAnsi="宋体" w:eastAsia="宋体" w:cs="宋体"/>
          <w:spacing w:val="16"/>
          <w:sz w:val="20"/>
          <w:szCs w:val="20"/>
        </w:rPr>
        <w:t xml:space="preserve"> </w:t>
      </w:r>
      <w:r>
        <w:rPr>
          <w:rFonts w:ascii="宋体" w:hAnsi="宋体" w:eastAsia="宋体" w:cs="宋体"/>
          <w:b/>
          <w:bCs/>
          <w:spacing w:val="8"/>
          <w:sz w:val="20"/>
          <w:szCs w:val="20"/>
        </w:rPr>
        <w:t>想一景如翻一梦焉，会一景如绎一封焉，复一景如逢一故人焉。”</w:t>
      </w:r>
      <w:r>
        <w:rPr>
          <w:rFonts w:ascii="宋体" w:hAnsi="宋体" w:eastAsia="宋体" w:cs="宋体"/>
          <w:spacing w:val="8"/>
          <w:sz w:val="20"/>
          <w:szCs w:val="20"/>
        </w:rPr>
        <w:t>人们形容上清溪漂</w:t>
      </w:r>
      <w:r>
        <w:rPr>
          <w:rFonts w:ascii="宋体" w:hAnsi="宋体" w:eastAsia="宋体" w:cs="宋体"/>
          <w:spacing w:val="7"/>
          <w:sz w:val="20"/>
          <w:szCs w:val="20"/>
        </w:rPr>
        <w:t>流，常常说那是一</w:t>
      </w:r>
    </w:p>
    <w:p>
      <w:pPr>
        <w:spacing w:line="228" w:lineRule="auto"/>
        <w:ind w:left="17"/>
        <w:rPr>
          <w:rFonts w:ascii="宋体" w:hAnsi="宋体" w:eastAsia="宋体" w:cs="宋体"/>
          <w:sz w:val="20"/>
          <w:szCs w:val="20"/>
        </w:rPr>
      </w:pPr>
      <w:r>
        <w:rPr>
          <w:rFonts w:ascii="宋体" w:hAnsi="宋体" w:eastAsia="宋体" w:cs="宋体"/>
          <w:spacing w:val="9"/>
          <w:sz w:val="20"/>
          <w:szCs w:val="20"/>
        </w:rPr>
        <w:t>次生命的顿悟和心灵的旅行。那就让我们一起去顿悟生命和心灵的旅行吧！</w:t>
      </w:r>
    </w:p>
    <w:p>
      <w:pPr>
        <w:spacing w:before="156" w:line="369" w:lineRule="auto"/>
        <w:ind w:left="11" w:firstLine="423"/>
        <w:rPr>
          <w:rFonts w:ascii="宋体" w:hAnsi="宋体" w:eastAsia="宋体" w:cs="宋体"/>
          <w:sz w:val="20"/>
          <w:szCs w:val="20"/>
        </w:rPr>
      </w:pPr>
      <w:r>
        <w:rPr>
          <w:rFonts w:ascii="宋体" w:hAnsi="宋体" w:eastAsia="宋体" w:cs="宋体"/>
          <w:spacing w:val="8"/>
          <w:sz w:val="20"/>
          <w:szCs w:val="20"/>
        </w:rPr>
        <w:t xml:space="preserve">前面就是上清溪的上码头了，右边是我们上清溪的第一个景点，万象迎宾，大大小小的山头就象是 </w:t>
      </w:r>
      <w:r>
        <w:rPr>
          <w:rFonts w:ascii="宋体" w:hAnsi="宋体" w:eastAsia="宋体" w:cs="宋体"/>
          <w:spacing w:val="7"/>
          <w:sz w:val="20"/>
          <w:szCs w:val="20"/>
        </w:rPr>
        <w:t>一头头大象，在欢迎各位贵客的到来。上清溪的漂流全程</w:t>
      </w:r>
      <w:r>
        <w:rPr>
          <w:rFonts w:ascii="宋体" w:hAnsi="宋体" w:eastAsia="宋体" w:cs="宋体"/>
          <w:spacing w:val="-30"/>
          <w:sz w:val="20"/>
          <w:szCs w:val="20"/>
        </w:rPr>
        <w:t xml:space="preserve"> </w:t>
      </w:r>
      <w:r>
        <w:rPr>
          <w:rFonts w:ascii="宋体" w:hAnsi="宋体" w:eastAsia="宋体" w:cs="宋体"/>
          <w:spacing w:val="7"/>
          <w:sz w:val="20"/>
          <w:szCs w:val="20"/>
        </w:rPr>
        <w:t>7.5</w:t>
      </w:r>
      <w:r>
        <w:rPr>
          <w:rFonts w:ascii="宋体" w:hAnsi="宋体" w:eastAsia="宋体" w:cs="宋体"/>
          <w:spacing w:val="-34"/>
          <w:sz w:val="20"/>
          <w:szCs w:val="20"/>
        </w:rPr>
        <w:t xml:space="preserve"> </w:t>
      </w:r>
      <w:r>
        <w:rPr>
          <w:rFonts w:ascii="宋体" w:hAnsi="宋体" w:eastAsia="宋体" w:cs="宋体"/>
          <w:spacing w:val="7"/>
          <w:sz w:val="20"/>
          <w:szCs w:val="20"/>
        </w:rPr>
        <w:t>公里，漂流大约要</w:t>
      </w:r>
      <w:r>
        <w:rPr>
          <w:rFonts w:ascii="宋体" w:hAnsi="宋体" w:eastAsia="宋体" w:cs="宋体"/>
          <w:spacing w:val="-34"/>
          <w:sz w:val="20"/>
          <w:szCs w:val="20"/>
        </w:rPr>
        <w:t xml:space="preserve"> </w:t>
      </w:r>
      <w:r>
        <w:rPr>
          <w:rFonts w:ascii="宋体" w:hAnsi="宋体" w:eastAsia="宋体" w:cs="宋体"/>
          <w:spacing w:val="7"/>
          <w:sz w:val="20"/>
          <w:szCs w:val="20"/>
        </w:rPr>
        <w:t>2</w:t>
      </w:r>
      <w:r>
        <w:rPr>
          <w:rFonts w:ascii="宋体" w:hAnsi="宋体" w:eastAsia="宋体" w:cs="宋体"/>
          <w:spacing w:val="-41"/>
          <w:sz w:val="20"/>
          <w:szCs w:val="20"/>
        </w:rPr>
        <w:t xml:space="preserve"> </w:t>
      </w:r>
      <w:r>
        <w:rPr>
          <w:rFonts w:ascii="宋体" w:hAnsi="宋体" w:eastAsia="宋体" w:cs="宋体"/>
          <w:spacing w:val="7"/>
          <w:sz w:val="20"/>
          <w:szCs w:val="20"/>
        </w:rPr>
        <w:t xml:space="preserve">个小时左右。我们今 </w:t>
      </w:r>
      <w:r>
        <w:rPr>
          <w:rFonts w:ascii="宋体" w:hAnsi="宋体" w:eastAsia="宋体" w:cs="宋体"/>
          <w:spacing w:val="9"/>
          <w:sz w:val="20"/>
          <w:szCs w:val="20"/>
        </w:rPr>
        <w:t>天乘坐的是竹筏漂流，6</w:t>
      </w:r>
      <w:r>
        <w:rPr>
          <w:rFonts w:ascii="宋体" w:hAnsi="宋体" w:eastAsia="宋体" w:cs="宋体"/>
          <w:spacing w:val="-21"/>
          <w:sz w:val="20"/>
          <w:szCs w:val="20"/>
        </w:rPr>
        <w:t xml:space="preserve"> </w:t>
      </w:r>
      <w:r>
        <w:rPr>
          <w:rFonts w:ascii="宋体" w:hAnsi="宋体" w:eastAsia="宋体" w:cs="宋体"/>
          <w:spacing w:val="9"/>
          <w:sz w:val="20"/>
          <w:szCs w:val="20"/>
        </w:rPr>
        <w:t>人一张排，在工作的时候大家都讲究男女搭配，为什么呢？因为男女搭配干活</w:t>
      </w:r>
      <w:r>
        <w:rPr>
          <w:rFonts w:ascii="宋体" w:hAnsi="宋体" w:eastAsia="宋体" w:cs="宋体"/>
          <w:sz w:val="20"/>
          <w:szCs w:val="20"/>
        </w:rPr>
        <w:t xml:space="preserve">  </w:t>
      </w:r>
      <w:r>
        <w:rPr>
          <w:rFonts w:ascii="宋体" w:hAnsi="宋体" w:eastAsia="宋体" w:cs="宋体"/>
          <w:spacing w:val="9"/>
          <w:sz w:val="20"/>
          <w:szCs w:val="20"/>
        </w:rPr>
        <w:t>不累，今天不仅要男女搭配还要轻重搭配，这样我</w:t>
      </w:r>
      <w:r>
        <w:rPr>
          <w:rFonts w:ascii="宋体" w:hAnsi="宋体" w:eastAsia="宋体" w:cs="宋体"/>
          <w:spacing w:val="8"/>
          <w:sz w:val="20"/>
          <w:szCs w:val="20"/>
        </w:rPr>
        <w:t xml:space="preserve">们的艄公才会不累，艄公撑排有的也是男女搭配，用 </w:t>
      </w:r>
      <w:r>
        <w:rPr>
          <w:rFonts w:ascii="宋体" w:hAnsi="宋体" w:eastAsia="宋体" w:cs="宋体"/>
          <w:spacing w:val="3"/>
          <w:sz w:val="20"/>
          <w:szCs w:val="20"/>
        </w:rPr>
        <w:t>他们的话来说是：“艄公配艄婆，越撑越快活</w:t>
      </w:r>
      <w:r>
        <w:rPr>
          <w:rFonts w:ascii="宋体" w:hAnsi="宋体" w:eastAsia="宋体" w:cs="宋体"/>
          <w:spacing w:val="-70"/>
          <w:sz w:val="20"/>
          <w:szCs w:val="20"/>
        </w:rPr>
        <w:t xml:space="preserve"> </w:t>
      </w:r>
      <w:r>
        <w:rPr>
          <w:rFonts w:ascii="宋体" w:hAnsi="宋体" w:eastAsia="宋体" w:cs="宋体"/>
          <w:spacing w:val="3"/>
          <w:sz w:val="20"/>
          <w:szCs w:val="20"/>
        </w:rPr>
        <w:t>”。老话说百年修的同船渡，今天我们看下哪</w:t>
      </w:r>
      <w:r>
        <w:rPr>
          <w:rFonts w:ascii="宋体" w:hAnsi="宋体" w:eastAsia="宋体" w:cs="宋体"/>
          <w:spacing w:val="-38"/>
          <w:sz w:val="20"/>
          <w:szCs w:val="20"/>
        </w:rPr>
        <w:t xml:space="preserve"> </w:t>
      </w:r>
      <w:r>
        <w:rPr>
          <w:rFonts w:ascii="宋体" w:hAnsi="宋体" w:eastAsia="宋体" w:cs="宋体"/>
          <w:spacing w:val="3"/>
          <w:sz w:val="20"/>
          <w:szCs w:val="20"/>
        </w:rPr>
        <w:t>6</w:t>
      </w:r>
      <w:r>
        <w:rPr>
          <w:rFonts w:ascii="宋体" w:hAnsi="宋体" w:eastAsia="宋体" w:cs="宋体"/>
          <w:spacing w:val="-38"/>
          <w:sz w:val="20"/>
          <w:szCs w:val="20"/>
        </w:rPr>
        <w:t xml:space="preserve"> </w:t>
      </w:r>
      <w:r>
        <w:rPr>
          <w:rFonts w:ascii="宋体" w:hAnsi="宋体" w:eastAsia="宋体" w:cs="宋体"/>
          <w:spacing w:val="3"/>
          <w:sz w:val="20"/>
          <w:szCs w:val="20"/>
        </w:rPr>
        <w:t>个</w:t>
      </w:r>
      <w:r>
        <w:rPr>
          <w:rFonts w:ascii="宋体" w:hAnsi="宋体" w:eastAsia="宋体" w:cs="宋体"/>
          <w:spacing w:val="2"/>
          <w:sz w:val="20"/>
          <w:szCs w:val="20"/>
        </w:rPr>
        <w:t xml:space="preserve">人同排那 </w:t>
      </w:r>
      <w:r>
        <w:rPr>
          <w:rFonts w:ascii="宋体" w:hAnsi="宋体" w:eastAsia="宋体" w:cs="宋体"/>
          <w:spacing w:val="7"/>
          <w:sz w:val="20"/>
          <w:szCs w:val="20"/>
        </w:rPr>
        <w:t>就是百年的缘份了，等下我们大家自已搭配好来，景区规定必须满了</w:t>
      </w:r>
      <w:r>
        <w:rPr>
          <w:rFonts w:ascii="宋体" w:hAnsi="宋体" w:eastAsia="宋体" w:cs="宋体"/>
          <w:spacing w:val="-20"/>
          <w:sz w:val="20"/>
          <w:szCs w:val="20"/>
        </w:rPr>
        <w:t xml:space="preserve"> </w:t>
      </w:r>
      <w:r>
        <w:rPr>
          <w:rFonts w:ascii="宋体" w:hAnsi="宋体" w:eastAsia="宋体" w:cs="宋体"/>
          <w:spacing w:val="7"/>
          <w:sz w:val="20"/>
          <w:szCs w:val="20"/>
        </w:rPr>
        <w:t>6</w:t>
      </w:r>
      <w:r>
        <w:rPr>
          <w:rFonts w:ascii="宋体" w:hAnsi="宋体" w:eastAsia="宋体" w:cs="宋体"/>
          <w:spacing w:val="-40"/>
          <w:sz w:val="20"/>
          <w:szCs w:val="20"/>
        </w:rPr>
        <w:t xml:space="preserve"> </w:t>
      </w:r>
      <w:r>
        <w:rPr>
          <w:rFonts w:ascii="宋体" w:hAnsi="宋体" w:eastAsia="宋体" w:cs="宋体"/>
          <w:spacing w:val="7"/>
          <w:sz w:val="20"/>
          <w:szCs w:val="20"/>
        </w:rPr>
        <w:t>个人才能上排，如果不够</w:t>
      </w:r>
      <w:r>
        <w:rPr>
          <w:rFonts w:ascii="宋体" w:hAnsi="宋体" w:eastAsia="宋体" w:cs="宋体"/>
          <w:spacing w:val="-36"/>
          <w:sz w:val="20"/>
          <w:szCs w:val="20"/>
        </w:rPr>
        <w:t xml:space="preserve"> </w:t>
      </w:r>
      <w:r>
        <w:rPr>
          <w:rFonts w:ascii="宋体" w:hAnsi="宋体" w:eastAsia="宋体" w:cs="宋体"/>
          <w:spacing w:val="7"/>
          <w:sz w:val="20"/>
          <w:szCs w:val="20"/>
        </w:rPr>
        <w:t>6</w:t>
      </w:r>
      <w:r>
        <w:rPr>
          <w:rFonts w:ascii="宋体" w:hAnsi="宋体" w:eastAsia="宋体" w:cs="宋体"/>
          <w:spacing w:val="-36"/>
          <w:sz w:val="20"/>
          <w:szCs w:val="20"/>
        </w:rPr>
        <w:t xml:space="preserve"> </w:t>
      </w:r>
      <w:r>
        <w:rPr>
          <w:rFonts w:ascii="宋体" w:hAnsi="宋体" w:eastAsia="宋体" w:cs="宋体"/>
          <w:spacing w:val="7"/>
          <w:sz w:val="20"/>
          <w:szCs w:val="20"/>
        </w:rPr>
        <w:t xml:space="preserve">人的 </w:t>
      </w:r>
      <w:r>
        <w:rPr>
          <w:rFonts w:ascii="宋体" w:hAnsi="宋体" w:eastAsia="宋体" w:cs="宋体"/>
          <w:spacing w:val="5"/>
          <w:sz w:val="20"/>
          <w:szCs w:val="20"/>
        </w:rPr>
        <w:t>话，可以跟别的团队拼排，也可以补排差。那小</w:t>
      </w:r>
      <w:r>
        <w:rPr>
          <w:rFonts w:ascii="宋体" w:hAnsi="宋体" w:eastAsia="宋体" w:cs="宋体"/>
          <w:spacing w:val="-23"/>
          <w:sz w:val="20"/>
          <w:szCs w:val="20"/>
        </w:rPr>
        <w:t xml:space="preserve"> </w:t>
      </w:r>
      <w:r>
        <w:rPr>
          <w:rFonts w:ascii="宋体" w:hAnsi="宋体" w:eastAsia="宋体" w:cs="宋体"/>
          <w:spacing w:val="5"/>
          <w:sz w:val="20"/>
          <w:szCs w:val="20"/>
        </w:rPr>
        <w:t>x</w:t>
      </w:r>
      <w:r>
        <w:rPr>
          <w:rFonts w:ascii="宋体" w:hAnsi="宋体" w:eastAsia="宋体" w:cs="宋体"/>
          <w:spacing w:val="-37"/>
          <w:sz w:val="20"/>
          <w:szCs w:val="20"/>
        </w:rPr>
        <w:t xml:space="preserve"> </w:t>
      </w:r>
      <w:r>
        <w:rPr>
          <w:rFonts w:ascii="宋体" w:hAnsi="宋体" w:eastAsia="宋体" w:cs="宋体"/>
          <w:spacing w:val="5"/>
          <w:sz w:val="20"/>
          <w:szCs w:val="20"/>
        </w:rPr>
        <w:t>和师傅和大家就没这个缘份了，等下大家上了竹排后，</w:t>
      </w:r>
      <w:r>
        <w:rPr>
          <w:rFonts w:ascii="宋体" w:hAnsi="宋体" w:eastAsia="宋体" w:cs="宋体"/>
          <w:sz w:val="20"/>
          <w:szCs w:val="20"/>
        </w:rPr>
        <w:t xml:space="preserve"> </w:t>
      </w:r>
      <w:r>
        <w:rPr>
          <w:rFonts w:ascii="宋体" w:hAnsi="宋体" w:eastAsia="宋体" w:cs="宋体"/>
          <w:spacing w:val="5"/>
          <w:sz w:val="20"/>
          <w:szCs w:val="20"/>
        </w:rPr>
        <w:t>小</w:t>
      </w:r>
      <w:r>
        <w:rPr>
          <w:rFonts w:ascii="宋体" w:hAnsi="宋体" w:eastAsia="宋体" w:cs="宋体"/>
          <w:spacing w:val="-23"/>
          <w:sz w:val="20"/>
          <w:szCs w:val="20"/>
        </w:rPr>
        <w:t xml:space="preserve"> </w:t>
      </w:r>
      <w:r>
        <w:rPr>
          <w:rFonts w:ascii="宋体" w:hAnsi="宋体" w:eastAsia="宋体" w:cs="宋体"/>
          <w:spacing w:val="5"/>
          <w:sz w:val="20"/>
          <w:szCs w:val="20"/>
        </w:rPr>
        <w:t>x</w:t>
      </w:r>
      <w:r>
        <w:rPr>
          <w:rFonts w:ascii="宋体" w:hAnsi="宋体" w:eastAsia="宋体" w:cs="宋体"/>
          <w:spacing w:val="-37"/>
          <w:sz w:val="20"/>
          <w:szCs w:val="20"/>
        </w:rPr>
        <w:t xml:space="preserve"> </w:t>
      </w:r>
      <w:r>
        <w:rPr>
          <w:rFonts w:ascii="宋体" w:hAnsi="宋体" w:eastAsia="宋体" w:cs="宋体"/>
          <w:spacing w:val="5"/>
          <w:sz w:val="20"/>
          <w:szCs w:val="20"/>
        </w:rPr>
        <w:t>和师傅会在下游等大家。一上竹排先把救生衣穿好，在漂流的时候大家的贵重物品要自己保管好来，</w:t>
      </w:r>
      <w:r>
        <w:rPr>
          <w:rFonts w:ascii="宋体" w:hAnsi="宋体" w:eastAsia="宋体" w:cs="宋体"/>
          <w:sz w:val="20"/>
          <w:szCs w:val="20"/>
        </w:rPr>
        <w:t xml:space="preserve"> </w:t>
      </w:r>
      <w:r>
        <w:rPr>
          <w:rFonts w:ascii="宋体" w:hAnsi="宋体" w:eastAsia="宋体" w:cs="宋体"/>
          <w:spacing w:val="9"/>
          <w:sz w:val="20"/>
          <w:szCs w:val="20"/>
        </w:rPr>
        <w:t>拍照时相机手机一定要抓稳了，如果不小心掉到水</w:t>
      </w:r>
      <w:r>
        <w:rPr>
          <w:rFonts w:ascii="宋体" w:hAnsi="宋体" w:eastAsia="宋体" w:cs="宋体"/>
          <w:spacing w:val="8"/>
          <w:sz w:val="20"/>
          <w:szCs w:val="20"/>
        </w:rPr>
        <w:t xml:space="preserve">里，景区是不负责赔偿的，还有裤子口袋里千万不要 </w:t>
      </w:r>
      <w:r>
        <w:rPr>
          <w:rFonts w:ascii="宋体" w:hAnsi="宋体" w:eastAsia="宋体" w:cs="宋体"/>
          <w:spacing w:val="9"/>
          <w:sz w:val="20"/>
          <w:szCs w:val="20"/>
        </w:rPr>
        <w:t>放东西，不然你一坐下，</w:t>
      </w:r>
      <w:r>
        <w:rPr>
          <w:rFonts w:ascii="宋体" w:hAnsi="宋体" w:eastAsia="宋体" w:cs="宋体"/>
          <w:spacing w:val="-52"/>
          <w:sz w:val="20"/>
          <w:szCs w:val="20"/>
        </w:rPr>
        <w:t xml:space="preserve"> </w:t>
      </w:r>
      <w:r>
        <w:rPr>
          <w:rFonts w:ascii="宋体" w:hAnsi="宋体" w:eastAsia="宋体" w:cs="宋体"/>
          <w:spacing w:val="9"/>
          <w:sz w:val="20"/>
          <w:szCs w:val="20"/>
        </w:rPr>
        <w:t>口袋里的东西就丢到溪里了，行货成了正宗的水货了。同时不要脚踩两只船，</w:t>
      </w:r>
      <w:r>
        <w:rPr>
          <w:rFonts w:ascii="宋体" w:hAnsi="宋体" w:eastAsia="宋体" w:cs="宋体"/>
          <w:sz w:val="20"/>
          <w:szCs w:val="20"/>
        </w:rPr>
        <w:t xml:space="preserve"> </w:t>
      </w:r>
      <w:r>
        <w:rPr>
          <w:rFonts w:ascii="宋体" w:hAnsi="宋体" w:eastAsia="宋体" w:cs="宋体"/>
          <w:spacing w:val="8"/>
          <w:sz w:val="20"/>
          <w:szCs w:val="20"/>
        </w:rPr>
        <w:t>我们的竹排是由</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3"/>
          <w:sz w:val="20"/>
          <w:szCs w:val="20"/>
        </w:rPr>
        <w:t xml:space="preserve"> </w:t>
      </w:r>
      <w:r>
        <w:rPr>
          <w:rFonts w:ascii="宋体" w:hAnsi="宋体" w:eastAsia="宋体" w:cs="宋体"/>
          <w:spacing w:val="8"/>
          <w:sz w:val="20"/>
          <w:szCs w:val="20"/>
        </w:rPr>
        <w:t>张单排组成的，在拐弯的时候行进的速度是不一样的，如果脚踩两只</w:t>
      </w:r>
      <w:r>
        <w:rPr>
          <w:rFonts w:ascii="宋体" w:hAnsi="宋体" w:eastAsia="宋体" w:cs="宋体"/>
          <w:spacing w:val="7"/>
          <w:sz w:val="20"/>
          <w:szCs w:val="20"/>
        </w:rPr>
        <w:t xml:space="preserve">船的话就有可能 </w:t>
      </w:r>
      <w:r>
        <w:rPr>
          <w:rFonts w:ascii="宋体" w:hAnsi="宋体" w:eastAsia="宋体" w:cs="宋体"/>
          <w:spacing w:val="6"/>
          <w:sz w:val="20"/>
          <w:szCs w:val="20"/>
        </w:rPr>
        <w:t>把你的脚给夹了。手和头也不要随便伸出来，上清溪里面很窄，不一小心有可能把你的手和</w:t>
      </w:r>
      <w:r>
        <w:rPr>
          <w:rFonts w:ascii="宋体" w:hAnsi="宋体" w:eastAsia="宋体" w:cs="宋体"/>
          <w:spacing w:val="5"/>
          <w:sz w:val="20"/>
          <w:szCs w:val="20"/>
        </w:rPr>
        <w:t>头给刮到了。</w:t>
      </w:r>
      <w:r>
        <w:rPr>
          <w:rFonts w:ascii="宋体" w:hAnsi="宋体" w:eastAsia="宋体" w:cs="宋体"/>
          <w:sz w:val="20"/>
          <w:szCs w:val="20"/>
        </w:rPr>
        <w:t xml:space="preserve"> </w:t>
      </w:r>
      <w:r>
        <w:rPr>
          <w:rFonts w:ascii="宋体" w:hAnsi="宋体" w:eastAsia="宋体" w:cs="宋体"/>
          <w:spacing w:val="8"/>
          <w:sz w:val="20"/>
          <w:szCs w:val="20"/>
        </w:rPr>
        <w:t>咱们不怕一万就怕万一，出门旅游安全第一。同时最重要的一点，在我们漂流的</w:t>
      </w:r>
      <w:r>
        <w:rPr>
          <w:rFonts w:ascii="宋体" w:hAnsi="宋体" w:eastAsia="宋体" w:cs="宋体"/>
          <w:spacing w:val="-34"/>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个小时的</w:t>
      </w:r>
      <w:r>
        <w:rPr>
          <w:rFonts w:ascii="宋体" w:hAnsi="宋体" w:eastAsia="宋体" w:cs="宋体"/>
          <w:spacing w:val="7"/>
          <w:sz w:val="20"/>
          <w:szCs w:val="20"/>
        </w:rPr>
        <w:t xml:space="preserve">时间里是没 </w:t>
      </w:r>
      <w:r>
        <w:rPr>
          <w:rFonts w:ascii="宋体" w:hAnsi="宋体" w:eastAsia="宋体" w:cs="宋体"/>
          <w:spacing w:val="9"/>
          <w:sz w:val="20"/>
          <w:szCs w:val="20"/>
        </w:rPr>
        <w:t>有唱歌的地方，大家在上竹排前一定要先把歌唱好。漂流上清仙境，感情精彩人生。相</w:t>
      </w:r>
      <w:r>
        <w:rPr>
          <w:rFonts w:ascii="宋体" w:hAnsi="宋体" w:eastAsia="宋体" w:cs="宋体"/>
          <w:spacing w:val="8"/>
          <w:sz w:val="20"/>
          <w:szCs w:val="20"/>
        </w:rPr>
        <w:t>信今天的上清溪</w:t>
      </w:r>
    </w:p>
    <w:p>
      <w:pPr>
        <w:spacing w:line="228" w:lineRule="auto"/>
        <w:ind w:left="13"/>
        <w:rPr>
          <w:rFonts w:ascii="宋体" w:hAnsi="宋体" w:eastAsia="宋体" w:cs="宋体"/>
          <w:sz w:val="20"/>
          <w:szCs w:val="20"/>
        </w:rPr>
      </w:pPr>
      <w:r>
        <w:rPr>
          <w:rFonts w:ascii="宋体" w:hAnsi="宋体" w:eastAsia="宋体" w:cs="宋体"/>
          <w:spacing w:val="8"/>
          <w:sz w:val="20"/>
          <w:szCs w:val="20"/>
        </w:rPr>
        <w:t>之旅能带给大定不一样的感受。</w:t>
      </w:r>
    </w:p>
    <w:p>
      <w:pPr>
        <w:spacing w:line="228" w:lineRule="auto"/>
        <w:rPr>
          <w:rFonts w:ascii="宋体" w:hAnsi="宋体" w:eastAsia="宋体" w:cs="宋体"/>
          <w:sz w:val="20"/>
          <w:szCs w:val="20"/>
        </w:rPr>
        <w:sectPr>
          <w:headerReference r:id="rId378" w:type="default"/>
          <w:footerReference r:id="rId379" w:type="default"/>
          <w:pgSz w:w="11906" w:h="16839"/>
          <w:pgMar w:top="1196" w:right="1178" w:bottom="1156" w:left="1244" w:header="886" w:footer="994" w:gutter="0"/>
          <w:cols w:space="720" w:num="1"/>
        </w:sectPr>
      </w:pPr>
    </w:p>
    <w:p>
      <w:pPr>
        <w:spacing w:before="301" w:line="222" w:lineRule="auto"/>
        <w:ind w:left="3309"/>
        <w:rPr>
          <w:rFonts w:ascii="黑体" w:hAnsi="黑体" w:eastAsia="黑体" w:cs="黑体"/>
          <w:sz w:val="28"/>
          <w:szCs w:val="28"/>
        </w:rPr>
      </w:pPr>
      <w:bookmarkStart w:id="7" w:name="bookmark25"/>
      <w:bookmarkEnd w:id="7"/>
      <w:r>
        <w:rPr>
          <w:rFonts w:ascii="黑体" w:hAnsi="黑体" w:eastAsia="黑体" w:cs="黑体"/>
          <w:b/>
          <w:bCs/>
          <w:spacing w:val="-3"/>
          <w:sz w:val="28"/>
          <w:szCs w:val="28"/>
        </w:rPr>
        <w:t>寨下大峡谷沿途导游词</w:t>
      </w:r>
    </w:p>
    <w:p>
      <w:pPr>
        <w:spacing w:before="123" w:line="228" w:lineRule="auto"/>
        <w:ind w:left="10"/>
        <w:rPr>
          <w:rFonts w:ascii="宋体" w:hAnsi="宋体" w:eastAsia="宋体" w:cs="宋体"/>
          <w:sz w:val="20"/>
          <w:szCs w:val="20"/>
        </w:rPr>
      </w:pPr>
      <w:r>
        <w:rPr>
          <w:rFonts w:ascii="宋体" w:hAnsi="宋体" w:eastAsia="宋体" w:cs="宋体"/>
          <w:spacing w:val="7"/>
          <w:sz w:val="20"/>
          <w:szCs w:val="20"/>
        </w:rPr>
        <w:t>尊敬的各位来宾：</w:t>
      </w:r>
    </w:p>
    <w:p>
      <w:pPr>
        <w:spacing w:before="153" w:line="369" w:lineRule="auto"/>
        <w:ind w:left="8" w:right="53" w:firstLine="423"/>
        <w:rPr>
          <w:rFonts w:ascii="宋体" w:hAnsi="宋体" w:eastAsia="宋体" w:cs="宋体"/>
          <w:sz w:val="20"/>
          <w:szCs w:val="20"/>
        </w:rPr>
      </w:pPr>
      <w:r>
        <w:rPr>
          <w:rFonts w:ascii="宋体" w:hAnsi="宋体" w:eastAsia="宋体" w:cs="宋体"/>
          <w:spacing w:val="9"/>
          <w:sz w:val="20"/>
          <w:szCs w:val="20"/>
        </w:rPr>
        <w:t>大家好，欢迎来到泰宁世界地质公园，中国十佳魅力名镇，中国丹霞自然遗产</w:t>
      </w:r>
      <w:r>
        <w:rPr>
          <w:rFonts w:ascii="宋体" w:hAnsi="宋体" w:eastAsia="宋体" w:cs="宋体"/>
          <w:spacing w:val="8"/>
          <w:sz w:val="20"/>
          <w:szCs w:val="20"/>
        </w:rPr>
        <w:t>地游览观光。我们现</w:t>
      </w:r>
      <w:r>
        <w:rPr>
          <w:rFonts w:ascii="宋体" w:hAnsi="宋体" w:eastAsia="宋体" w:cs="宋体"/>
          <w:sz w:val="20"/>
          <w:szCs w:val="20"/>
        </w:rPr>
        <w:t xml:space="preserve"> </w:t>
      </w:r>
      <w:r>
        <w:rPr>
          <w:rFonts w:ascii="宋体" w:hAnsi="宋体" w:eastAsia="宋体" w:cs="宋体"/>
          <w:spacing w:val="8"/>
          <w:sz w:val="20"/>
          <w:szCs w:val="20"/>
        </w:rPr>
        <w:t>在出发去游览寨下大峡谷。从县城出发到寨下大峡谷</w:t>
      </w:r>
      <w:r>
        <w:rPr>
          <w:rFonts w:ascii="宋体" w:hAnsi="宋体" w:eastAsia="宋体" w:cs="宋体"/>
          <w:spacing w:val="-13"/>
          <w:sz w:val="20"/>
          <w:szCs w:val="20"/>
        </w:rPr>
        <w:t xml:space="preserve"> </w:t>
      </w:r>
      <w:r>
        <w:rPr>
          <w:rFonts w:ascii="宋体" w:hAnsi="宋体" w:eastAsia="宋体" w:cs="宋体"/>
          <w:spacing w:val="8"/>
          <w:sz w:val="20"/>
          <w:szCs w:val="20"/>
        </w:rPr>
        <w:t>16</w:t>
      </w:r>
      <w:r>
        <w:rPr>
          <w:rFonts w:ascii="宋体" w:hAnsi="宋体" w:eastAsia="宋体" w:cs="宋体"/>
          <w:spacing w:val="-34"/>
          <w:sz w:val="20"/>
          <w:szCs w:val="20"/>
        </w:rPr>
        <w:t xml:space="preserve"> </w:t>
      </w:r>
      <w:r>
        <w:rPr>
          <w:rFonts w:ascii="宋体" w:hAnsi="宋体" w:eastAsia="宋体" w:cs="宋体"/>
          <w:spacing w:val="8"/>
          <w:sz w:val="20"/>
          <w:szCs w:val="20"/>
        </w:rPr>
        <w:t>公里，30</w:t>
      </w:r>
      <w:r>
        <w:rPr>
          <w:rFonts w:ascii="宋体" w:hAnsi="宋体" w:eastAsia="宋体" w:cs="宋体"/>
          <w:spacing w:val="-36"/>
          <w:sz w:val="20"/>
          <w:szCs w:val="20"/>
        </w:rPr>
        <w:t xml:space="preserve"> </w:t>
      </w:r>
      <w:r>
        <w:rPr>
          <w:rFonts w:ascii="宋体" w:hAnsi="宋体" w:eastAsia="宋体" w:cs="宋体"/>
          <w:spacing w:val="8"/>
          <w:sz w:val="20"/>
          <w:szCs w:val="20"/>
        </w:rPr>
        <w:t>几分钟的车程。寨下大峡谷是泰宁世</w:t>
      </w:r>
      <w:r>
        <w:rPr>
          <w:rFonts w:ascii="宋体" w:hAnsi="宋体" w:eastAsia="宋体" w:cs="宋体"/>
          <w:sz w:val="20"/>
          <w:szCs w:val="20"/>
        </w:rPr>
        <w:t xml:space="preserve"> </w:t>
      </w:r>
      <w:r>
        <w:rPr>
          <w:rFonts w:ascii="宋体" w:hAnsi="宋体" w:eastAsia="宋体" w:cs="宋体"/>
          <w:spacing w:val="6"/>
          <w:sz w:val="20"/>
          <w:szCs w:val="20"/>
        </w:rPr>
        <w:t>界地质公园的样板景区。开发于都</w:t>
      </w:r>
      <w:r>
        <w:rPr>
          <w:rFonts w:ascii="宋体" w:hAnsi="宋体" w:eastAsia="宋体" w:cs="宋体"/>
          <w:spacing w:val="-36"/>
          <w:sz w:val="20"/>
          <w:szCs w:val="20"/>
        </w:rPr>
        <w:t xml:space="preserve"> </w:t>
      </w:r>
      <w:r>
        <w:rPr>
          <w:rFonts w:ascii="宋体" w:hAnsi="宋体" w:eastAsia="宋体" w:cs="宋体"/>
          <w:spacing w:val="6"/>
          <w:sz w:val="20"/>
          <w:szCs w:val="20"/>
        </w:rPr>
        <w:t>2004</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 xml:space="preserve"> </w:t>
      </w:r>
      <w:r>
        <w:rPr>
          <w:rFonts w:ascii="宋体" w:hAnsi="宋体" w:eastAsia="宋体" w:cs="宋体"/>
          <w:spacing w:val="6"/>
          <w:sz w:val="20"/>
          <w:szCs w:val="20"/>
        </w:rPr>
        <w:t>9</w:t>
      </w:r>
      <w:r>
        <w:rPr>
          <w:rFonts w:ascii="宋体" w:hAnsi="宋体" w:eastAsia="宋体" w:cs="宋体"/>
          <w:spacing w:val="-35"/>
          <w:sz w:val="20"/>
          <w:szCs w:val="20"/>
        </w:rPr>
        <w:t xml:space="preserve"> </w:t>
      </w:r>
      <w:r>
        <w:rPr>
          <w:rFonts w:ascii="宋体" w:hAnsi="宋体" w:eastAsia="宋体" w:cs="宋体"/>
          <w:spacing w:val="6"/>
          <w:sz w:val="20"/>
          <w:szCs w:val="20"/>
        </w:rPr>
        <w:t>月，从开发到开放只用了短短期</w:t>
      </w:r>
      <w:r>
        <w:rPr>
          <w:rFonts w:ascii="宋体" w:hAnsi="宋体" w:eastAsia="宋体" w:cs="宋体"/>
          <w:spacing w:val="-33"/>
          <w:sz w:val="20"/>
          <w:szCs w:val="20"/>
        </w:rPr>
        <w:t xml:space="preserve"> </w:t>
      </w:r>
      <w:r>
        <w:rPr>
          <w:rFonts w:ascii="宋体" w:hAnsi="宋体" w:eastAsia="宋体" w:cs="宋体"/>
          <w:spacing w:val="6"/>
          <w:sz w:val="20"/>
          <w:szCs w:val="20"/>
        </w:rPr>
        <w:t>3</w:t>
      </w:r>
      <w:r>
        <w:rPr>
          <w:rFonts w:ascii="宋体" w:hAnsi="宋体" w:eastAsia="宋体" w:cs="宋体"/>
          <w:spacing w:val="-40"/>
          <w:sz w:val="20"/>
          <w:szCs w:val="20"/>
        </w:rPr>
        <w:t xml:space="preserve"> </w:t>
      </w:r>
      <w:r>
        <w:rPr>
          <w:rFonts w:ascii="宋体" w:hAnsi="宋体" w:eastAsia="宋体" w:cs="宋体"/>
          <w:spacing w:val="6"/>
          <w:sz w:val="20"/>
          <w:szCs w:val="20"/>
        </w:rPr>
        <w:t>个月的</w:t>
      </w:r>
      <w:r>
        <w:rPr>
          <w:rFonts w:ascii="宋体" w:hAnsi="宋体" w:eastAsia="宋体" w:cs="宋体"/>
          <w:spacing w:val="5"/>
          <w:sz w:val="20"/>
          <w:szCs w:val="20"/>
        </w:rPr>
        <w:t>时间。2004</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pacing w:val="-24"/>
          <w:sz w:val="20"/>
          <w:szCs w:val="20"/>
        </w:rPr>
        <w:t xml:space="preserve"> </w:t>
      </w:r>
      <w:r>
        <w:rPr>
          <w:rFonts w:ascii="宋体" w:hAnsi="宋体" w:eastAsia="宋体" w:cs="宋体"/>
          <w:spacing w:val="5"/>
          <w:sz w:val="20"/>
          <w:szCs w:val="20"/>
        </w:rPr>
        <w:t>12</w:t>
      </w:r>
      <w:r>
        <w:rPr>
          <w:rFonts w:ascii="宋体" w:hAnsi="宋体" w:eastAsia="宋体" w:cs="宋体"/>
          <w:sz w:val="20"/>
          <w:szCs w:val="20"/>
        </w:rPr>
        <w:t xml:space="preserve"> </w:t>
      </w:r>
      <w:r>
        <w:rPr>
          <w:rFonts w:ascii="宋体" w:hAnsi="宋体" w:eastAsia="宋体" w:cs="宋体"/>
          <w:spacing w:val="7"/>
          <w:sz w:val="20"/>
          <w:szCs w:val="20"/>
        </w:rPr>
        <w:t xml:space="preserve">月的日，联合国及国内二十多名地学专家考察完寨下大峡谷后给出了极高的评价：“无论从地质景观还 </w:t>
      </w:r>
      <w:r>
        <w:rPr>
          <w:rFonts w:ascii="宋体" w:hAnsi="宋体" w:eastAsia="宋体" w:cs="宋体"/>
          <w:spacing w:val="5"/>
          <w:sz w:val="20"/>
          <w:szCs w:val="20"/>
        </w:rPr>
        <w:t>是生态环境，这里都是世界级的</w:t>
      </w:r>
      <w:r>
        <w:rPr>
          <w:rFonts w:ascii="宋体" w:hAnsi="宋体" w:eastAsia="宋体" w:cs="宋体"/>
          <w:spacing w:val="-69"/>
          <w:sz w:val="20"/>
          <w:szCs w:val="20"/>
        </w:rPr>
        <w:t xml:space="preserve"> </w:t>
      </w:r>
      <w:r>
        <w:rPr>
          <w:rFonts w:ascii="宋体" w:hAnsi="宋体" w:eastAsia="宋体" w:cs="宋体"/>
          <w:spacing w:val="5"/>
          <w:sz w:val="20"/>
          <w:szCs w:val="20"/>
        </w:rPr>
        <w:t>”，寨下大峡谷的总</w:t>
      </w:r>
      <w:r>
        <w:rPr>
          <w:rFonts w:ascii="宋体" w:hAnsi="宋体" w:eastAsia="宋体" w:cs="宋体"/>
          <w:spacing w:val="4"/>
          <w:sz w:val="20"/>
          <w:szCs w:val="20"/>
        </w:rPr>
        <w:t>面积约</w:t>
      </w:r>
      <w:r>
        <w:rPr>
          <w:rFonts w:ascii="宋体" w:hAnsi="宋体" w:eastAsia="宋体" w:cs="宋体"/>
          <w:spacing w:val="-37"/>
          <w:sz w:val="20"/>
          <w:szCs w:val="20"/>
        </w:rPr>
        <w:t xml:space="preserve"> </w:t>
      </w:r>
      <w:r>
        <w:rPr>
          <w:rFonts w:ascii="宋体" w:hAnsi="宋体" w:eastAsia="宋体" w:cs="宋体"/>
          <w:spacing w:val="4"/>
          <w:sz w:val="20"/>
          <w:szCs w:val="20"/>
        </w:rPr>
        <w:t>2</w:t>
      </w:r>
      <w:r>
        <w:rPr>
          <w:rFonts w:ascii="宋体" w:hAnsi="宋体" w:eastAsia="宋体" w:cs="宋体"/>
          <w:spacing w:val="-39"/>
          <w:sz w:val="20"/>
          <w:szCs w:val="20"/>
        </w:rPr>
        <w:t xml:space="preserve"> </w:t>
      </w:r>
      <w:r>
        <w:rPr>
          <w:rFonts w:ascii="宋体" w:hAnsi="宋体" w:eastAsia="宋体" w:cs="宋体"/>
          <w:spacing w:val="4"/>
          <w:sz w:val="20"/>
          <w:szCs w:val="20"/>
        </w:rPr>
        <w:t>平方公里，全程</w:t>
      </w:r>
      <w:r>
        <w:rPr>
          <w:rFonts w:ascii="宋体" w:hAnsi="宋体" w:eastAsia="宋体" w:cs="宋体"/>
          <w:spacing w:val="-35"/>
          <w:sz w:val="20"/>
          <w:szCs w:val="20"/>
        </w:rPr>
        <w:t xml:space="preserve"> </w:t>
      </w:r>
      <w:r>
        <w:rPr>
          <w:rFonts w:ascii="宋体" w:hAnsi="宋体" w:eastAsia="宋体" w:cs="宋体"/>
          <w:spacing w:val="4"/>
          <w:sz w:val="20"/>
          <w:szCs w:val="20"/>
        </w:rPr>
        <w:t>5</w:t>
      </w:r>
      <w:r>
        <w:rPr>
          <w:rFonts w:ascii="宋体" w:hAnsi="宋体" w:eastAsia="宋体" w:cs="宋体"/>
          <w:spacing w:val="-31"/>
          <w:sz w:val="20"/>
          <w:szCs w:val="20"/>
        </w:rPr>
        <w:t xml:space="preserve"> </w:t>
      </w:r>
      <w:r>
        <w:rPr>
          <w:rFonts w:ascii="宋体" w:hAnsi="宋体" w:eastAsia="宋体" w:cs="宋体"/>
          <w:spacing w:val="4"/>
          <w:sz w:val="20"/>
          <w:szCs w:val="20"/>
        </w:rPr>
        <w:t>公里不走回头路，</w:t>
      </w:r>
      <w:r>
        <w:rPr>
          <w:rFonts w:ascii="宋体" w:hAnsi="宋体" w:eastAsia="宋体" w:cs="宋体"/>
          <w:spacing w:val="-60"/>
          <w:sz w:val="20"/>
          <w:szCs w:val="20"/>
        </w:rPr>
        <w:t xml:space="preserve"> </w:t>
      </w:r>
      <w:r>
        <w:rPr>
          <w:rFonts w:ascii="宋体" w:hAnsi="宋体" w:eastAsia="宋体" w:cs="宋体"/>
          <w:spacing w:val="4"/>
          <w:sz w:val="20"/>
          <w:szCs w:val="20"/>
        </w:rPr>
        <w:t>由三</w:t>
      </w:r>
    </w:p>
    <w:p>
      <w:pPr>
        <w:spacing w:line="228" w:lineRule="auto"/>
        <w:ind w:left="10"/>
        <w:rPr>
          <w:rFonts w:ascii="宋体" w:hAnsi="宋体" w:eastAsia="宋体" w:cs="宋体"/>
          <w:sz w:val="20"/>
          <w:szCs w:val="20"/>
        </w:rPr>
      </w:pPr>
      <w:r>
        <w:rPr>
          <w:rFonts w:ascii="宋体" w:hAnsi="宋体" w:eastAsia="宋体" w:cs="宋体"/>
          <w:spacing w:val="7"/>
          <w:sz w:val="20"/>
          <w:szCs w:val="20"/>
        </w:rPr>
        <w:t>条不同地质作用形成的峡谷组成。游览时间约</w:t>
      </w:r>
      <w:r>
        <w:rPr>
          <w:rFonts w:ascii="宋体" w:hAnsi="宋体" w:eastAsia="宋体" w:cs="宋体"/>
          <w:spacing w:val="-20"/>
          <w:sz w:val="20"/>
          <w:szCs w:val="20"/>
        </w:rPr>
        <w:t xml:space="preserve"> </w:t>
      </w:r>
      <w:r>
        <w:rPr>
          <w:rFonts w:ascii="宋体" w:hAnsi="宋体" w:eastAsia="宋体" w:cs="宋体"/>
          <w:spacing w:val="7"/>
          <w:sz w:val="20"/>
          <w:szCs w:val="20"/>
        </w:rPr>
        <w:t>2</w:t>
      </w:r>
      <w:r>
        <w:rPr>
          <w:rFonts w:ascii="宋体" w:hAnsi="宋体" w:eastAsia="宋体" w:cs="宋体"/>
          <w:spacing w:val="-33"/>
          <w:sz w:val="20"/>
          <w:szCs w:val="20"/>
        </w:rPr>
        <w:t xml:space="preserve"> </w:t>
      </w:r>
      <w:r>
        <w:rPr>
          <w:rFonts w:ascii="宋体" w:hAnsi="宋体" w:eastAsia="宋体" w:cs="宋体"/>
          <w:spacing w:val="7"/>
          <w:sz w:val="20"/>
          <w:szCs w:val="20"/>
        </w:rPr>
        <w:t>小时。</w:t>
      </w:r>
    </w:p>
    <w:p>
      <w:pPr>
        <w:spacing w:before="153" w:line="369" w:lineRule="auto"/>
        <w:ind w:left="9" w:right="56" w:firstLine="420"/>
        <w:rPr>
          <w:rFonts w:ascii="宋体" w:hAnsi="宋体" w:eastAsia="宋体" w:cs="宋体"/>
          <w:sz w:val="20"/>
          <w:szCs w:val="20"/>
        </w:rPr>
      </w:pPr>
      <w:r>
        <w:rPr>
          <w:rFonts w:ascii="宋体" w:hAnsi="宋体" w:eastAsia="宋体" w:cs="宋体"/>
          <w:spacing w:val="9"/>
          <w:sz w:val="20"/>
          <w:szCs w:val="20"/>
        </w:rPr>
        <w:t>现在我们经过的是迎宾大道，连接火车站和城区之间的干线通道，新开发的</w:t>
      </w:r>
      <w:r>
        <w:rPr>
          <w:rFonts w:ascii="宋体" w:hAnsi="宋体" w:eastAsia="宋体" w:cs="宋体"/>
          <w:spacing w:val="8"/>
          <w:sz w:val="20"/>
          <w:szCs w:val="20"/>
        </w:rPr>
        <w:t>房地产都在这边，这个</w:t>
      </w:r>
      <w:r>
        <w:rPr>
          <w:rFonts w:ascii="宋体" w:hAnsi="宋体" w:eastAsia="宋体" w:cs="宋体"/>
          <w:sz w:val="20"/>
          <w:szCs w:val="20"/>
        </w:rPr>
        <w:t xml:space="preserve"> </w:t>
      </w:r>
      <w:r>
        <w:rPr>
          <w:rFonts w:ascii="宋体" w:hAnsi="宋体" w:eastAsia="宋体" w:cs="宋体"/>
          <w:spacing w:val="9"/>
          <w:sz w:val="20"/>
          <w:szCs w:val="20"/>
        </w:rPr>
        <w:t>小山坡左侧的那块地方，历史上曾是我们泰宁最早的城址所在地，因为以前的泰宁很小</w:t>
      </w:r>
      <w:r>
        <w:rPr>
          <w:rFonts w:ascii="宋体" w:hAnsi="宋体" w:eastAsia="宋体" w:cs="宋体"/>
          <w:spacing w:val="8"/>
          <w:sz w:val="20"/>
          <w:szCs w:val="20"/>
        </w:rPr>
        <w:t>，小到什么地步</w:t>
      </w:r>
      <w:r>
        <w:rPr>
          <w:rFonts w:ascii="宋体" w:hAnsi="宋体" w:eastAsia="宋体" w:cs="宋体"/>
          <w:sz w:val="20"/>
          <w:szCs w:val="20"/>
        </w:rPr>
        <w:t xml:space="preserve"> </w:t>
      </w:r>
      <w:r>
        <w:rPr>
          <w:rFonts w:ascii="宋体" w:hAnsi="宋体" w:eastAsia="宋体" w:cs="宋体"/>
          <w:spacing w:val="3"/>
          <w:sz w:val="20"/>
          <w:szCs w:val="20"/>
        </w:rPr>
        <w:t>呢，有一首打油诗这么说的：“小小泰宁县，三家豆腐店，城里磨豆腐，城外听的见</w:t>
      </w:r>
      <w:r>
        <w:rPr>
          <w:rFonts w:ascii="宋体" w:hAnsi="宋体" w:eastAsia="宋体" w:cs="宋体"/>
          <w:spacing w:val="-67"/>
          <w:sz w:val="20"/>
          <w:szCs w:val="20"/>
        </w:rPr>
        <w:t xml:space="preserve"> </w:t>
      </w:r>
      <w:r>
        <w:rPr>
          <w:rFonts w:ascii="宋体" w:hAnsi="宋体" w:eastAsia="宋体" w:cs="宋体"/>
          <w:spacing w:val="3"/>
          <w:sz w:val="20"/>
          <w:szCs w:val="20"/>
        </w:rPr>
        <w:t>”，现在的泰宁</w:t>
      </w:r>
      <w:r>
        <w:rPr>
          <w:rFonts w:ascii="宋体" w:hAnsi="宋体" w:eastAsia="宋体" w:cs="宋体"/>
          <w:spacing w:val="-33"/>
          <w:sz w:val="20"/>
          <w:szCs w:val="20"/>
        </w:rPr>
        <w:t xml:space="preserve"> </w:t>
      </w:r>
      <w:r>
        <w:rPr>
          <w:rFonts w:ascii="宋体" w:hAnsi="宋体" w:eastAsia="宋体" w:cs="宋体"/>
          <w:spacing w:val="3"/>
          <w:sz w:val="20"/>
          <w:szCs w:val="20"/>
        </w:rPr>
        <w:t>3</w:t>
      </w:r>
      <w:r>
        <w:rPr>
          <w:rFonts w:ascii="宋体" w:hAnsi="宋体" w:eastAsia="宋体" w:cs="宋体"/>
          <w:spacing w:val="-40"/>
          <w:sz w:val="20"/>
          <w:szCs w:val="20"/>
        </w:rPr>
        <w:t xml:space="preserve"> </w:t>
      </w:r>
      <w:r>
        <w:rPr>
          <w:rFonts w:ascii="宋体" w:hAnsi="宋体" w:eastAsia="宋体" w:cs="宋体"/>
          <w:spacing w:val="3"/>
          <w:sz w:val="20"/>
          <w:szCs w:val="20"/>
        </w:rPr>
        <w:t>镇</w:t>
      </w:r>
      <w:r>
        <w:rPr>
          <w:rFonts w:ascii="宋体" w:hAnsi="宋体" w:eastAsia="宋体" w:cs="宋体"/>
          <w:sz w:val="20"/>
          <w:szCs w:val="20"/>
        </w:rPr>
        <w:t xml:space="preserve"> </w:t>
      </w:r>
      <w:r>
        <w:rPr>
          <w:rFonts w:ascii="宋体" w:hAnsi="宋体" w:eastAsia="宋体" w:cs="宋体"/>
          <w:spacing w:val="6"/>
          <w:sz w:val="20"/>
          <w:szCs w:val="20"/>
        </w:rPr>
        <w:t>6</w:t>
      </w:r>
      <w:r>
        <w:rPr>
          <w:rFonts w:ascii="宋体" w:hAnsi="宋体" w:eastAsia="宋体" w:cs="宋体"/>
          <w:spacing w:val="-32"/>
          <w:sz w:val="20"/>
          <w:szCs w:val="20"/>
        </w:rPr>
        <w:t xml:space="preserve"> </w:t>
      </w:r>
      <w:r>
        <w:rPr>
          <w:rFonts w:ascii="宋体" w:hAnsi="宋体" w:eastAsia="宋体" w:cs="宋体"/>
          <w:spacing w:val="6"/>
          <w:sz w:val="20"/>
          <w:szCs w:val="20"/>
        </w:rPr>
        <w:t>乡总人口才</w:t>
      </w:r>
      <w:r>
        <w:rPr>
          <w:rFonts w:ascii="宋体" w:hAnsi="宋体" w:eastAsia="宋体" w:cs="宋体"/>
          <w:spacing w:val="-21"/>
          <w:sz w:val="20"/>
          <w:szCs w:val="20"/>
        </w:rPr>
        <w:t xml:space="preserve"> </w:t>
      </w:r>
      <w:r>
        <w:rPr>
          <w:rFonts w:ascii="宋体" w:hAnsi="宋体" w:eastAsia="宋体" w:cs="宋体"/>
          <w:spacing w:val="6"/>
          <w:sz w:val="20"/>
          <w:szCs w:val="20"/>
        </w:rPr>
        <w:t>13.6</w:t>
      </w:r>
      <w:r>
        <w:rPr>
          <w:rFonts w:ascii="宋体" w:hAnsi="宋体" w:eastAsia="宋体" w:cs="宋体"/>
          <w:spacing w:val="-35"/>
          <w:sz w:val="20"/>
          <w:szCs w:val="20"/>
        </w:rPr>
        <w:t xml:space="preserve"> </w:t>
      </w:r>
      <w:r>
        <w:rPr>
          <w:rFonts w:ascii="宋体" w:hAnsi="宋体" w:eastAsia="宋体" w:cs="宋体"/>
          <w:spacing w:val="6"/>
          <w:sz w:val="20"/>
          <w:szCs w:val="20"/>
        </w:rPr>
        <w:t>万，城区人口才不到</w:t>
      </w:r>
      <w:r>
        <w:rPr>
          <w:rFonts w:ascii="宋体" w:hAnsi="宋体" w:eastAsia="宋体" w:cs="宋体"/>
          <w:spacing w:val="-35"/>
          <w:sz w:val="20"/>
          <w:szCs w:val="20"/>
        </w:rPr>
        <w:t xml:space="preserve"> </w:t>
      </w:r>
      <w:r>
        <w:rPr>
          <w:rFonts w:ascii="宋体" w:hAnsi="宋体" w:eastAsia="宋体" w:cs="宋体"/>
          <w:spacing w:val="5"/>
          <w:sz w:val="20"/>
          <w:szCs w:val="20"/>
        </w:rPr>
        <w:t>5</w:t>
      </w:r>
      <w:r>
        <w:rPr>
          <w:rFonts w:ascii="宋体" w:hAnsi="宋体" w:eastAsia="宋体" w:cs="宋体"/>
          <w:spacing w:val="-33"/>
          <w:sz w:val="20"/>
          <w:szCs w:val="20"/>
        </w:rPr>
        <w:t xml:space="preserve"> </w:t>
      </w:r>
      <w:r>
        <w:rPr>
          <w:rFonts w:ascii="宋体" w:hAnsi="宋体" w:eastAsia="宋体" w:cs="宋体"/>
          <w:spacing w:val="5"/>
          <w:sz w:val="20"/>
          <w:szCs w:val="20"/>
        </w:rPr>
        <w:t>万人。现在正在建设的地方是一个高档住宅区，以后这边会越</w:t>
      </w:r>
      <w:r>
        <w:rPr>
          <w:rFonts w:ascii="宋体" w:hAnsi="宋体" w:eastAsia="宋体" w:cs="宋体"/>
          <w:sz w:val="20"/>
          <w:szCs w:val="20"/>
        </w:rPr>
        <w:t xml:space="preserve"> </w:t>
      </w:r>
      <w:r>
        <w:rPr>
          <w:rFonts w:ascii="宋体" w:hAnsi="宋体" w:eastAsia="宋体" w:cs="宋体"/>
          <w:spacing w:val="9"/>
          <w:sz w:val="20"/>
          <w:szCs w:val="20"/>
        </w:rPr>
        <w:t>来越繁荣起来，因为通往火车站沿线的地块基本是黄金宝地，近几年来许多房地产商都</w:t>
      </w:r>
      <w:r>
        <w:rPr>
          <w:rFonts w:ascii="宋体" w:hAnsi="宋体" w:eastAsia="宋体" w:cs="宋体"/>
          <w:spacing w:val="8"/>
          <w:sz w:val="20"/>
          <w:szCs w:val="20"/>
        </w:rPr>
        <w:t>垂青这里的地产</w:t>
      </w:r>
    </w:p>
    <w:p>
      <w:pPr>
        <w:spacing w:before="1" w:line="228" w:lineRule="auto"/>
        <w:ind w:left="8"/>
        <w:rPr>
          <w:rFonts w:ascii="宋体" w:hAnsi="宋体" w:eastAsia="宋体" w:cs="宋体"/>
          <w:sz w:val="20"/>
          <w:szCs w:val="20"/>
        </w:rPr>
      </w:pPr>
      <w:r>
        <w:rPr>
          <w:rFonts w:ascii="宋体" w:hAnsi="宋体" w:eastAsia="宋体" w:cs="宋体"/>
          <w:spacing w:val="9"/>
          <w:sz w:val="20"/>
          <w:szCs w:val="20"/>
        </w:rPr>
        <w:t>潜力，以后整个泰宁的发展重点都在这边了。</w:t>
      </w:r>
    </w:p>
    <w:p>
      <w:pPr>
        <w:spacing w:before="153" w:line="399" w:lineRule="exact"/>
        <w:ind w:left="430"/>
        <w:rPr>
          <w:rFonts w:ascii="宋体" w:hAnsi="宋体" w:eastAsia="宋体" w:cs="宋体"/>
          <w:sz w:val="20"/>
          <w:szCs w:val="20"/>
        </w:rPr>
      </w:pPr>
      <w:r>
        <w:rPr>
          <w:rFonts w:ascii="宋体" w:hAnsi="宋体" w:eastAsia="宋体" w:cs="宋体"/>
          <w:spacing w:val="7"/>
          <w:position w:val="14"/>
          <w:sz w:val="20"/>
          <w:szCs w:val="20"/>
        </w:rPr>
        <w:t>我们现在看到的前方大片的新式厂房就是省级“泰宁工</w:t>
      </w:r>
      <w:r>
        <w:rPr>
          <w:rFonts w:ascii="宋体" w:hAnsi="宋体" w:eastAsia="宋体" w:cs="宋体"/>
          <w:spacing w:val="6"/>
          <w:position w:val="14"/>
          <w:sz w:val="20"/>
          <w:szCs w:val="20"/>
        </w:rPr>
        <w:t>业园区</w:t>
      </w:r>
      <w:r>
        <w:rPr>
          <w:rFonts w:ascii="宋体" w:hAnsi="宋体" w:eastAsia="宋体" w:cs="宋体"/>
          <w:spacing w:val="-70"/>
          <w:position w:val="14"/>
          <w:sz w:val="20"/>
          <w:szCs w:val="20"/>
        </w:rPr>
        <w:t xml:space="preserve"> </w:t>
      </w:r>
      <w:r>
        <w:rPr>
          <w:rFonts w:ascii="宋体" w:hAnsi="宋体" w:eastAsia="宋体" w:cs="宋体"/>
          <w:spacing w:val="6"/>
          <w:position w:val="14"/>
          <w:sz w:val="20"/>
          <w:szCs w:val="20"/>
        </w:rPr>
        <w:t>”，入驻的企业主要有“福建恒立门</w:t>
      </w:r>
    </w:p>
    <w:p>
      <w:pPr>
        <w:spacing w:line="228" w:lineRule="auto"/>
        <w:ind w:left="8"/>
        <w:rPr>
          <w:rFonts w:ascii="宋体" w:hAnsi="宋体" w:eastAsia="宋体" w:cs="宋体"/>
          <w:sz w:val="20"/>
          <w:szCs w:val="20"/>
        </w:rPr>
      </w:pPr>
      <w:r>
        <w:rPr>
          <w:rFonts w:ascii="宋体" w:hAnsi="宋体" w:eastAsia="宋体" w:cs="宋体"/>
          <w:spacing w:val="8"/>
          <w:sz w:val="20"/>
          <w:szCs w:val="20"/>
        </w:rPr>
        <w:t>业有限公司</w:t>
      </w:r>
      <w:r>
        <w:rPr>
          <w:rFonts w:ascii="宋体" w:hAnsi="宋体" w:eastAsia="宋体" w:cs="宋体"/>
          <w:spacing w:val="-59"/>
          <w:sz w:val="20"/>
          <w:szCs w:val="20"/>
        </w:rPr>
        <w:t xml:space="preserve"> </w:t>
      </w:r>
      <w:r>
        <w:rPr>
          <w:rFonts w:ascii="宋体" w:hAnsi="宋体" w:eastAsia="宋体" w:cs="宋体"/>
          <w:spacing w:val="8"/>
          <w:sz w:val="20"/>
          <w:szCs w:val="20"/>
        </w:rPr>
        <w:t>”等，向莆铁路、规划建设中的浦建龙梅铁路枢纽站----泰宁站也设在这里。</w:t>
      </w:r>
    </w:p>
    <w:p>
      <w:pPr>
        <w:spacing w:before="153" w:line="401" w:lineRule="exact"/>
        <w:jc w:val="right"/>
        <w:rPr>
          <w:rFonts w:ascii="宋体" w:hAnsi="宋体" w:eastAsia="宋体" w:cs="宋体"/>
          <w:sz w:val="20"/>
          <w:szCs w:val="20"/>
        </w:rPr>
      </w:pPr>
      <w:r>
        <w:rPr>
          <w:rFonts w:ascii="宋体" w:hAnsi="宋体" w:eastAsia="宋体" w:cs="宋体"/>
          <w:spacing w:val="5"/>
          <w:position w:val="14"/>
          <w:sz w:val="20"/>
          <w:szCs w:val="20"/>
        </w:rPr>
        <w:t>现在经过的是汉堂生物制药厂，集雷公藤组培育苗、植物提取，保健食品及新药研发、制造、销售，</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是最大雷公藤栽培、深加工及保健品、药品研发和生产于一体的综合性高新技术企业。</w:t>
      </w:r>
    </w:p>
    <w:p>
      <w:pPr>
        <w:spacing w:before="150" w:line="323" w:lineRule="auto"/>
        <w:ind w:left="9" w:right="56" w:firstLine="420"/>
        <w:rPr>
          <w:rFonts w:ascii="宋体" w:hAnsi="宋体" w:eastAsia="宋体" w:cs="宋体"/>
          <w:sz w:val="20"/>
          <w:szCs w:val="20"/>
        </w:rPr>
      </w:pPr>
      <w:r>
        <w:rPr>
          <w:rFonts w:ascii="宋体" w:hAnsi="宋体" w:eastAsia="宋体" w:cs="宋体"/>
          <w:spacing w:val="9"/>
          <w:sz w:val="20"/>
          <w:szCs w:val="20"/>
        </w:rPr>
        <w:t>汉堂公司主导产品包括：雷公藤组培育苗、种植，雷公藤系列产品（雷公藤多</w:t>
      </w:r>
      <w:r>
        <w:rPr>
          <w:rFonts w:ascii="宋体" w:hAnsi="宋体" w:eastAsia="宋体" w:cs="宋体"/>
          <w:spacing w:val="8"/>
          <w:sz w:val="20"/>
          <w:szCs w:val="20"/>
        </w:rPr>
        <w:t>甙、甲素、乙素、内</w:t>
      </w:r>
      <w:r>
        <w:rPr>
          <w:rFonts w:ascii="宋体" w:hAnsi="宋体" w:eastAsia="宋体" w:cs="宋体"/>
          <w:sz w:val="20"/>
          <w:szCs w:val="20"/>
        </w:rPr>
        <w:t xml:space="preserve"> </w:t>
      </w:r>
      <w:r>
        <w:rPr>
          <w:rFonts w:ascii="宋体" w:hAnsi="宋体" w:eastAsia="宋体" w:cs="宋体"/>
          <w:spacing w:val="6"/>
          <w:sz w:val="20"/>
          <w:szCs w:val="20"/>
        </w:rPr>
        <w:t>酯酮、红素及终端产品）、</w:t>
      </w:r>
      <w:r>
        <w:fldChar w:fldCharType="begin"/>
      </w:r>
      <w:r>
        <w:instrText xml:space="preserve"> HYPERLINK "http://baike.baidu.com/view/51962.htm" </w:instrText>
      </w:r>
      <w:r>
        <w:fldChar w:fldCharType="separate"/>
      </w:r>
      <w:r>
        <w:rPr>
          <w:rFonts w:ascii="宋体" w:hAnsi="宋体" w:eastAsia="宋体" w:cs="宋体"/>
          <w:spacing w:val="6"/>
          <w:sz w:val="20"/>
          <w:szCs w:val="20"/>
        </w:rPr>
        <w:t>万寿菊</w:t>
      </w:r>
      <w:r>
        <w:rPr>
          <w:rFonts w:ascii="宋体" w:hAnsi="宋体" w:eastAsia="宋体" w:cs="宋体"/>
          <w:spacing w:val="6"/>
          <w:sz w:val="20"/>
          <w:szCs w:val="20"/>
        </w:rPr>
        <w:fldChar w:fldCharType="end"/>
      </w:r>
      <w:r>
        <w:rPr>
          <w:rFonts w:ascii="宋体" w:hAnsi="宋体" w:eastAsia="宋体" w:cs="宋体"/>
          <w:spacing w:val="6"/>
          <w:sz w:val="20"/>
          <w:szCs w:val="20"/>
        </w:rPr>
        <w:t>系列产品（叶黄素提取及终端产品</w:t>
      </w:r>
      <w:r>
        <w:rPr>
          <w:rFonts w:ascii="宋体" w:hAnsi="宋体" w:eastAsia="宋体" w:cs="宋体"/>
          <w:spacing w:val="-33"/>
          <w:sz w:val="20"/>
          <w:szCs w:val="20"/>
        </w:rPr>
        <w:t>），</w:t>
      </w:r>
      <w:r>
        <w:rPr>
          <w:rFonts w:ascii="宋体" w:hAnsi="宋体" w:eastAsia="宋体" w:cs="宋体"/>
          <w:spacing w:val="6"/>
          <w:sz w:val="20"/>
          <w:szCs w:val="20"/>
        </w:rPr>
        <w:t>茶叶系列产品（</w:t>
      </w:r>
      <w:r>
        <w:fldChar w:fldCharType="begin"/>
      </w:r>
      <w:r>
        <w:instrText xml:space="preserve"> HYPERLINK "http://baike.baidu.com/view/62845.htm" </w:instrText>
      </w:r>
      <w:r>
        <w:fldChar w:fldCharType="separate"/>
      </w:r>
      <w:r>
        <w:rPr>
          <w:rFonts w:ascii="宋体" w:hAnsi="宋体" w:eastAsia="宋体" w:cs="宋体"/>
          <w:spacing w:val="6"/>
          <w:sz w:val="20"/>
          <w:szCs w:val="20"/>
        </w:rPr>
        <w:t>茶多酚</w:t>
      </w:r>
      <w:r>
        <w:rPr>
          <w:rFonts w:ascii="宋体" w:hAnsi="宋体" w:eastAsia="宋体" w:cs="宋体"/>
          <w:spacing w:val="6"/>
          <w:sz w:val="20"/>
          <w:szCs w:val="20"/>
        </w:rPr>
        <w:fldChar w:fldCharType="end"/>
      </w:r>
      <w:r>
        <w:rPr>
          <w:rFonts w:ascii="宋体" w:hAnsi="宋体" w:eastAsia="宋体" w:cs="宋体"/>
          <w:spacing w:val="6"/>
          <w:sz w:val="20"/>
          <w:szCs w:val="20"/>
        </w:rPr>
        <w:t>提取及终</w:t>
      </w:r>
      <w:r>
        <w:rPr>
          <w:rFonts w:ascii="宋体" w:hAnsi="宋体" w:eastAsia="宋体" w:cs="宋体"/>
          <w:sz w:val="20"/>
          <w:szCs w:val="20"/>
        </w:rPr>
        <w:t xml:space="preserve"> </w:t>
      </w:r>
      <w:r>
        <w:rPr>
          <w:rFonts w:ascii="宋体" w:hAnsi="宋体" w:eastAsia="宋体" w:cs="宋体"/>
          <w:spacing w:val="8"/>
          <w:sz w:val="20"/>
          <w:szCs w:val="20"/>
        </w:rPr>
        <w:t>端产品</w:t>
      </w:r>
      <w:r>
        <w:rPr>
          <w:rFonts w:ascii="宋体" w:hAnsi="宋体" w:eastAsia="宋体" w:cs="宋体"/>
          <w:spacing w:val="-39"/>
          <w:sz w:val="20"/>
          <w:szCs w:val="20"/>
        </w:rPr>
        <w:t>），</w:t>
      </w:r>
      <w:r>
        <w:rPr>
          <w:rFonts w:ascii="宋体" w:hAnsi="宋体" w:eastAsia="宋体" w:cs="宋体"/>
          <w:spacing w:val="8"/>
          <w:sz w:val="20"/>
          <w:szCs w:val="20"/>
        </w:rPr>
        <w:t>银杏叶提取物终端产品，</w:t>
      </w:r>
      <w:r>
        <w:rPr>
          <w:rFonts w:ascii="宋体" w:hAnsi="宋体" w:eastAsia="宋体" w:cs="宋体"/>
          <w:spacing w:val="-56"/>
          <w:sz w:val="20"/>
          <w:szCs w:val="20"/>
        </w:rPr>
        <w:t xml:space="preserve"> </w:t>
      </w:r>
      <w:r>
        <w:rPr>
          <w:rFonts w:ascii="宋体" w:hAnsi="宋体" w:eastAsia="宋体" w:cs="宋体"/>
          <w:spacing w:val="8"/>
          <w:sz w:val="20"/>
          <w:szCs w:val="20"/>
        </w:rPr>
        <w:t>甲壳素终端产品，保</w:t>
      </w:r>
      <w:r>
        <w:rPr>
          <w:rFonts w:ascii="宋体" w:hAnsi="宋体" w:eastAsia="宋体" w:cs="宋体"/>
          <w:spacing w:val="7"/>
          <w:sz w:val="20"/>
          <w:szCs w:val="20"/>
        </w:rPr>
        <w:t>健食品，新药研发。</w:t>
      </w:r>
    </w:p>
    <w:p>
      <w:pPr>
        <w:spacing w:before="151"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前面是丹霞红陶瓷厂，是著名的本土企业，所用瓷土均是产自泰宁的上</w:t>
      </w:r>
      <w:r>
        <w:rPr>
          <w:rFonts w:ascii="宋体" w:hAnsi="宋体" w:eastAsia="宋体" w:cs="宋体"/>
          <w:spacing w:val="8"/>
          <w:position w:val="14"/>
          <w:sz w:val="20"/>
          <w:szCs w:val="20"/>
        </w:rPr>
        <w:t>青乡。有兴趣的话我们回来</w:t>
      </w:r>
    </w:p>
    <w:p>
      <w:pPr>
        <w:spacing w:line="229" w:lineRule="auto"/>
        <w:ind w:left="10"/>
        <w:rPr>
          <w:rFonts w:ascii="宋体" w:hAnsi="宋体" w:eastAsia="宋体" w:cs="宋体"/>
          <w:sz w:val="20"/>
          <w:szCs w:val="20"/>
        </w:rPr>
      </w:pPr>
      <w:r>
        <w:rPr>
          <w:rFonts w:ascii="宋体" w:hAnsi="宋体" w:eastAsia="宋体" w:cs="宋体"/>
          <w:spacing w:val="7"/>
          <w:sz w:val="20"/>
          <w:szCs w:val="20"/>
        </w:rPr>
        <w:t>经过这边可以去参观下。</w:t>
      </w:r>
    </w:p>
    <w:p>
      <w:pPr>
        <w:spacing w:before="152" w:line="369" w:lineRule="auto"/>
        <w:ind w:left="9" w:right="53" w:firstLine="419"/>
        <w:rPr>
          <w:rFonts w:ascii="宋体" w:hAnsi="宋体" w:eastAsia="宋体" w:cs="宋体"/>
          <w:sz w:val="20"/>
          <w:szCs w:val="20"/>
        </w:rPr>
      </w:pPr>
      <w:r>
        <w:rPr>
          <w:rFonts w:ascii="宋体" w:hAnsi="宋体" w:eastAsia="宋体" w:cs="宋体"/>
          <w:spacing w:val="5"/>
          <w:sz w:val="20"/>
          <w:szCs w:val="20"/>
        </w:rPr>
        <w:t>往右边的公路过去</w:t>
      </w:r>
      <w:r>
        <w:rPr>
          <w:rFonts w:ascii="宋体" w:hAnsi="宋体" w:eastAsia="宋体" w:cs="宋体"/>
          <w:spacing w:val="-23"/>
          <w:sz w:val="20"/>
          <w:szCs w:val="20"/>
        </w:rPr>
        <w:t xml:space="preserve"> </w:t>
      </w:r>
      <w:r>
        <w:rPr>
          <w:rFonts w:ascii="宋体" w:hAnsi="宋体" w:eastAsia="宋体" w:cs="宋体"/>
          <w:spacing w:val="5"/>
          <w:sz w:val="20"/>
          <w:szCs w:val="20"/>
        </w:rPr>
        <w:t>1.5</w:t>
      </w:r>
      <w:r>
        <w:rPr>
          <w:rFonts w:ascii="宋体" w:hAnsi="宋体" w:eastAsia="宋体" w:cs="宋体"/>
          <w:spacing w:val="-32"/>
          <w:sz w:val="20"/>
          <w:szCs w:val="20"/>
        </w:rPr>
        <w:t xml:space="preserve"> </w:t>
      </w:r>
      <w:r>
        <w:rPr>
          <w:rFonts w:ascii="宋体" w:hAnsi="宋体" w:eastAsia="宋体" w:cs="宋体"/>
          <w:spacing w:val="5"/>
          <w:sz w:val="20"/>
          <w:szCs w:val="20"/>
        </w:rPr>
        <w:t>公里就是泰宁火车站了，泰宁火车站是</w:t>
      </w:r>
      <w:r>
        <w:rPr>
          <w:rFonts w:ascii="宋体" w:hAnsi="宋体" w:eastAsia="宋体" w:cs="宋体"/>
          <w:spacing w:val="-34"/>
          <w:sz w:val="20"/>
          <w:szCs w:val="20"/>
        </w:rPr>
        <w:t xml:space="preserve"> </w:t>
      </w:r>
      <w:r>
        <w:rPr>
          <w:rFonts w:ascii="宋体" w:hAnsi="宋体" w:eastAsia="宋体" w:cs="宋体"/>
          <w:spacing w:val="4"/>
          <w:sz w:val="20"/>
          <w:szCs w:val="20"/>
        </w:rPr>
        <w:t>2013</w:t>
      </w:r>
      <w:r>
        <w:rPr>
          <w:rFonts w:ascii="宋体" w:hAnsi="宋体" w:eastAsia="宋体" w:cs="宋体"/>
          <w:spacing w:val="-40"/>
          <w:sz w:val="20"/>
          <w:szCs w:val="20"/>
        </w:rPr>
        <w:t xml:space="preserve"> </w:t>
      </w:r>
      <w:r>
        <w:rPr>
          <w:rFonts w:ascii="宋体" w:hAnsi="宋体" w:eastAsia="宋体" w:cs="宋体"/>
          <w:spacing w:val="4"/>
          <w:sz w:val="20"/>
          <w:szCs w:val="20"/>
        </w:rPr>
        <w:t>年</w:t>
      </w:r>
      <w:r>
        <w:rPr>
          <w:rFonts w:ascii="宋体" w:hAnsi="宋体" w:eastAsia="宋体" w:cs="宋体"/>
          <w:spacing w:val="-38"/>
          <w:sz w:val="20"/>
          <w:szCs w:val="20"/>
        </w:rPr>
        <w:t xml:space="preserve"> </w:t>
      </w:r>
      <w:r>
        <w:rPr>
          <w:rFonts w:ascii="宋体" w:hAnsi="宋体" w:eastAsia="宋体" w:cs="宋体"/>
          <w:spacing w:val="4"/>
          <w:sz w:val="20"/>
          <w:szCs w:val="20"/>
        </w:rPr>
        <w:t>9</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37"/>
          <w:sz w:val="20"/>
          <w:szCs w:val="20"/>
        </w:rPr>
        <w:t xml:space="preserve"> </w:t>
      </w:r>
      <w:r>
        <w:rPr>
          <w:rFonts w:ascii="宋体" w:hAnsi="宋体" w:eastAsia="宋体" w:cs="宋体"/>
          <w:spacing w:val="4"/>
          <w:sz w:val="20"/>
          <w:szCs w:val="20"/>
        </w:rPr>
        <w:t>26 日通车的，现在已开</w:t>
      </w:r>
      <w:r>
        <w:rPr>
          <w:rFonts w:ascii="宋体" w:hAnsi="宋体" w:eastAsia="宋体" w:cs="宋体"/>
          <w:sz w:val="20"/>
          <w:szCs w:val="20"/>
        </w:rPr>
        <w:t xml:space="preserve"> </w:t>
      </w:r>
      <w:r>
        <w:rPr>
          <w:rFonts w:ascii="宋体" w:hAnsi="宋体" w:eastAsia="宋体" w:cs="宋体"/>
          <w:spacing w:val="9"/>
          <w:sz w:val="20"/>
          <w:szCs w:val="20"/>
        </w:rPr>
        <w:t>通了直达深圳、北京、武汉、重庆、长沙、郑州、西安等城市的直通车，为全国各地的游客朋</w:t>
      </w:r>
      <w:r>
        <w:rPr>
          <w:rFonts w:ascii="宋体" w:hAnsi="宋体" w:eastAsia="宋体" w:cs="宋体"/>
          <w:spacing w:val="8"/>
          <w:sz w:val="20"/>
          <w:szCs w:val="20"/>
        </w:rPr>
        <w:t>友们来泰</w:t>
      </w:r>
    </w:p>
    <w:p>
      <w:pPr>
        <w:spacing w:before="1" w:line="227" w:lineRule="auto"/>
        <w:ind w:left="16"/>
        <w:rPr>
          <w:rFonts w:ascii="宋体" w:hAnsi="宋体" w:eastAsia="宋体" w:cs="宋体"/>
          <w:sz w:val="20"/>
          <w:szCs w:val="20"/>
        </w:rPr>
      </w:pPr>
      <w:r>
        <w:rPr>
          <w:rFonts w:ascii="宋体" w:hAnsi="宋体" w:eastAsia="宋体" w:cs="宋体"/>
          <w:spacing w:val="6"/>
          <w:sz w:val="20"/>
          <w:szCs w:val="20"/>
        </w:rPr>
        <w:t>宁旅游提供了便利。</w:t>
      </w:r>
    </w:p>
    <w:p>
      <w:pPr>
        <w:spacing w:before="155" w:line="369" w:lineRule="auto"/>
        <w:ind w:left="9" w:right="53" w:firstLine="421"/>
        <w:rPr>
          <w:rFonts w:ascii="宋体" w:hAnsi="宋体" w:eastAsia="宋体" w:cs="宋体"/>
          <w:sz w:val="20"/>
          <w:szCs w:val="20"/>
        </w:rPr>
      </w:pPr>
      <w:r>
        <w:rPr>
          <w:rFonts w:ascii="宋体" w:hAnsi="宋体" w:eastAsia="宋体" w:cs="宋体"/>
          <w:spacing w:val="9"/>
          <w:sz w:val="20"/>
          <w:szCs w:val="20"/>
        </w:rPr>
        <w:t>现在经过的这个村庄叫丰岩村，解放前这个村庄是建在大山中的一个洞穴当</w:t>
      </w:r>
      <w:r>
        <w:rPr>
          <w:rFonts w:ascii="宋体" w:hAnsi="宋体" w:eastAsia="宋体" w:cs="宋体"/>
          <w:spacing w:val="8"/>
          <w:sz w:val="20"/>
          <w:szCs w:val="20"/>
        </w:rPr>
        <w:t>中，如果没有当地人做</w:t>
      </w:r>
      <w:r>
        <w:rPr>
          <w:rFonts w:ascii="宋体" w:hAnsi="宋体" w:eastAsia="宋体" w:cs="宋体"/>
          <w:sz w:val="20"/>
          <w:szCs w:val="20"/>
        </w:rPr>
        <w:t xml:space="preserve"> </w:t>
      </w:r>
      <w:r>
        <w:rPr>
          <w:rFonts w:ascii="宋体" w:hAnsi="宋体" w:eastAsia="宋体" w:cs="宋体"/>
          <w:spacing w:val="4"/>
          <w:sz w:val="20"/>
          <w:szCs w:val="20"/>
        </w:rPr>
        <w:t>向导是绝对找不到这个村子的，有诗为证：“上山不见村，入村不见人，忽</w:t>
      </w:r>
      <w:r>
        <w:rPr>
          <w:rFonts w:ascii="宋体" w:hAnsi="宋体" w:eastAsia="宋体" w:cs="宋体"/>
          <w:spacing w:val="3"/>
          <w:sz w:val="20"/>
          <w:szCs w:val="20"/>
        </w:rPr>
        <w:t>见炊烟起，只闻鸡犬声</w:t>
      </w:r>
      <w:r>
        <w:rPr>
          <w:rFonts w:ascii="宋体" w:hAnsi="宋体" w:eastAsia="宋体" w:cs="宋体"/>
          <w:spacing w:val="-70"/>
          <w:sz w:val="20"/>
          <w:szCs w:val="20"/>
        </w:rPr>
        <w:t xml:space="preserve"> </w:t>
      </w:r>
      <w:r>
        <w:rPr>
          <w:rFonts w:ascii="宋体" w:hAnsi="宋体" w:eastAsia="宋体" w:cs="宋体"/>
          <w:spacing w:val="3"/>
          <w:sz w:val="20"/>
          <w:szCs w:val="20"/>
        </w:rPr>
        <w:t>”。解</w:t>
      </w:r>
      <w:r>
        <w:rPr>
          <w:rFonts w:ascii="宋体" w:hAnsi="宋体" w:eastAsia="宋体" w:cs="宋体"/>
          <w:sz w:val="20"/>
          <w:szCs w:val="20"/>
        </w:rPr>
        <w:t xml:space="preserve"> </w:t>
      </w:r>
      <w:r>
        <w:rPr>
          <w:rFonts w:ascii="宋体" w:hAnsi="宋体" w:eastAsia="宋体" w:cs="宋体"/>
          <w:spacing w:val="9"/>
          <w:sz w:val="20"/>
          <w:szCs w:val="20"/>
        </w:rPr>
        <w:t>放后当地政策看到洞穴生活条件艰苦，于是让老百姓从洞穴里搬出来，住在现在我们所</w:t>
      </w:r>
      <w:r>
        <w:rPr>
          <w:rFonts w:ascii="宋体" w:hAnsi="宋体" w:eastAsia="宋体" w:cs="宋体"/>
          <w:spacing w:val="8"/>
          <w:sz w:val="20"/>
          <w:szCs w:val="20"/>
        </w:rPr>
        <w:t>看到的这个村子</w:t>
      </w:r>
      <w:r>
        <w:rPr>
          <w:rFonts w:ascii="宋体" w:hAnsi="宋体" w:eastAsia="宋体" w:cs="宋体"/>
          <w:sz w:val="20"/>
          <w:szCs w:val="20"/>
        </w:rPr>
        <w:t xml:space="preserve"> </w:t>
      </w:r>
      <w:r>
        <w:rPr>
          <w:rFonts w:ascii="宋体" w:hAnsi="宋体" w:eastAsia="宋体" w:cs="宋体"/>
          <w:spacing w:val="9"/>
          <w:sz w:val="20"/>
          <w:szCs w:val="20"/>
        </w:rPr>
        <w:t>里了，不过在大山里现在还住着一对杨姓老夫妇，他们在岩穴里住惯了，不适应这种钢筋水泥</w:t>
      </w:r>
      <w:r>
        <w:rPr>
          <w:rFonts w:ascii="宋体" w:hAnsi="宋体" w:eastAsia="宋体" w:cs="宋体"/>
          <w:spacing w:val="8"/>
          <w:sz w:val="20"/>
          <w:szCs w:val="20"/>
        </w:rPr>
        <w:t>的房子，</w:t>
      </w:r>
      <w:r>
        <w:rPr>
          <w:rFonts w:ascii="宋体" w:hAnsi="宋体" w:eastAsia="宋体" w:cs="宋体"/>
          <w:sz w:val="20"/>
          <w:szCs w:val="20"/>
        </w:rPr>
        <w:t xml:space="preserve"> </w:t>
      </w:r>
      <w:r>
        <w:rPr>
          <w:rFonts w:ascii="宋体" w:hAnsi="宋体" w:eastAsia="宋体" w:cs="宋体"/>
          <w:spacing w:val="9"/>
          <w:sz w:val="20"/>
          <w:szCs w:val="20"/>
        </w:rPr>
        <w:t>觉的还是洞穴冬暖夏凉，所以他们就又搬回洞穴里住了，在中央三套、十六套旅游卫视</w:t>
      </w:r>
      <w:r>
        <w:rPr>
          <w:rFonts w:ascii="宋体" w:hAnsi="宋体" w:eastAsia="宋体" w:cs="宋体"/>
          <w:spacing w:val="8"/>
          <w:sz w:val="20"/>
          <w:szCs w:val="20"/>
        </w:rPr>
        <w:t>曾经播出的岩穴</w:t>
      </w:r>
      <w:r>
        <w:rPr>
          <w:rFonts w:ascii="宋体" w:hAnsi="宋体" w:eastAsia="宋体" w:cs="宋体"/>
          <w:sz w:val="20"/>
          <w:szCs w:val="20"/>
        </w:rPr>
        <w:t xml:space="preserve"> </w:t>
      </w:r>
      <w:r>
        <w:rPr>
          <w:rFonts w:ascii="宋体" w:hAnsi="宋体" w:eastAsia="宋体" w:cs="宋体"/>
          <w:spacing w:val="8"/>
          <w:sz w:val="20"/>
          <w:szCs w:val="20"/>
        </w:rPr>
        <w:t>人家说的就是那儿。在</w:t>
      </w:r>
      <w:r>
        <w:rPr>
          <w:rFonts w:ascii="宋体" w:hAnsi="宋体" w:eastAsia="宋体" w:cs="宋体"/>
          <w:spacing w:val="-22"/>
          <w:sz w:val="20"/>
          <w:szCs w:val="20"/>
        </w:rPr>
        <w:t xml:space="preserve"> </w:t>
      </w:r>
      <w:r>
        <w:rPr>
          <w:rFonts w:ascii="宋体" w:hAnsi="宋体" w:eastAsia="宋体" w:cs="宋体"/>
          <w:spacing w:val="8"/>
          <w:sz w:val="20"/>
          <w:szCs w:val="20"/>
        </w:rPr>
        <w:t>2000</w:t>
      </w:r>
      <w:r>
        <w:rPr>
          <w:rFonts w:ascii="宋体" w:hAnsi="宋体" w:eastAsia="宋体" w:cs="宋体"/>
          <w:spacing w:val="-40"/>
          <w:sz w:val="20"/>
          <w:szCs w:val="20"/>
        </w:rPr>
        <w:t xml:space="preserve"> </w:t>
      </w:r>
      <w:r>
        <w:rPr>
          <w:rFonts w:ascii="宋体" w:hAnsi="宋体" w:eastAsia="宋体" w:cs="宋体"/>
          <w:spacing w:val="8"/>
          <w:sz w:val="20"/>
          <w:szCs w:val="20"/>
        </w:rPr>
        <w:t>年的时候泰宁有个叫杨珺小姑娘在福建东南卫视的“银河之星大擂台</w:t>
      </w:r>
      <w:r>
        <w:rPr>
          <w:rFonts w:ascii="宋体" w:hAnsi="宋体" w:eastAsia="宋体" w:cs="宋体"/>
          <w:spacing w:val="-72"/>
          <w:sz w:val="20"/>
          <w:szCs w:val="20"/>
        </w:rPr>
        <w:t xml:space="preserve"> </w:t>
      </w:r>
      <w:r>
        <w:rPr>
          <w:rFonts w:ascii="宋体" w:hAnsi="宋体" w:eastAsia="宋体" w:cs="宋体"/>
          <w:spacing w:val="8"/>
          <w:sz w:val="20"/>
          <w:szCs w:val="20"/>
        </w:rPr>
        <w:t>”少</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儿组夺的冠军，就是这两位老人家的孙女，所以当地人称她是“</w:t>
      </w:r>
      <w:r>
        <w:rPr>
          <w:rFonts w:ascii="宋体" w:hAnsi="宋体" w:eastAsia="宋体" w:cs="宋体"/>
          <w:spacing w:val="8"/>
          <w:sz w:val="20"/>
          <w:szCs w:val="20"/>
        </w:rPr>
        <w:t>丹霞洞穴里飞出的百灵鸟</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52" w:line="401" w:lineRule="exact"/>
        <w:ind w:right="53"/>
        <w:jc w:val="right"/>
        <w:rPr>
          <w:rFonts w:ascii="宋体" w:hAnsi="宋体" w:eastAsia="宋体" w:cs="宋体"/>
          <w:sz w:val="20"/>
          <w:szCs w:val="20"/>
        </w:rPr>
      </w:pPr>
      <w:r>
        <w:rPr>
          <w:rFonts w:ascii="宋体" w:hAnsi="宋体" w:eastAsia="宋体" w:cs="宋体"/>
          <w:spacing w:val="4"/>
          <w:position w:val="14"/>
          <w:sz w:val="20"/>
          <w:szCs w:val="20"/>
        </w:rPr>
        <w:t>在咱们的右手边有个大招牌，上面写着：“一</w:t>
      </w:r>
      <w:r>
        <w:rPr>
          <w:rFonts w:ascii="宋体" w:hAnsi="宋体" w:eastAsia="宋体" w:cs="宋体"/>
          <w:spacing w:val="3"/>
          <w:position w:val="14"/>
          <w:sz w:val="20"/>
          <w:szCs w:val="20"/>
        </w:rPr>
        <w:t>点石魔芋精生产基地</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”，这是泰宁唯一的当地土特产生</w:t>
      </w:r>
    </w:p>
    <w:p>
      <w:pPr>
        <w:spacing w:line="227" w:lineRule="auto"/>
        <w:ind w:left="9"/>
        <w:rPr>
          <w:rFonts w:ascii="宋体" w:hAnsi="宋体" w:eastAsia="宋体" w:cs="宋体"/>
          <w:sz w:val="20"/>
          <w:szCs w:val="20"/>
        </w:rPr>
      </w:pPr>
      <w:r>
        <w:rPr>
          <w:rFonts w:ascii="宋体" w:hAnsi="宋体" w:eastAsia="宋体" w:cs="宋体"/>
          <w:spacing w:val="9"/>
          <w:sz w:val="20"/>
          <w:szCs w:val="20"/>
        </w:rPr>
        <w:t>产基地，这里所生产的土特产，都是当地农民在山上挖回来的野生的。魔芋精是什么呢</w:t>
      </w:r>
      <w:r>
        <w:rPr>
          <w:rFonts w:ascii="宋体" w:hAnsi="宋体" w:eastAsia="宋体" w:cs="宋体"/>
          <w:spacing w:val="8"/>
          <w:sz w:val="20"/>
          <w:szCs w:val="20"/>
        </w:rPr>
        <w:t>，就是用山上挖</w:t>
      </w:r>
    </w:p>
    <w:p>
      <w:pPr>
        <w:spacing w:line="227" w:lineRule="auto"/>
        <w:rPr>
          <w:rFonts w:ascii="宋体" w:hAnsi="宋体" w:eastAsia="宋体" w:cs="宋体"/>
          <w:sz w:val="20"/>
          <w:szCs w:val="20"/>
        </w:rPr>
        <w:sectPr>
          <w:headerReference r:id="rId380" w:type="default"/>
          <w:footerReference r:id="rId381" w:type="default"/>
          <w:pgSz w:w="11906" w:h="16839"/>
          <w:pgMar w:top="1196" w:right="1193" w:bottom="1156" w:left="1246" w:header="886" w:footer="994" w:gutter="0"/>
          <w:cols w:space="720" w:num="1"/>
        </w:sectPr>
      </w:pPr>
    </w:p>
    <w:p>
      <w:pPr>
        <w:pStyle w:val="2"/>
        <w:spacing w:line="295" w:lineRule="auto"/>
      </w:pPr>
    </w:p>
    <w:p>
      <w:pPr>
        <w:spacing w:before="65" w:line="369" w:lineRule="auto"/>
        <w:ind w:left="8" w:firstLine="1"/>
        <w:jc w:val="both"/>
        <w:rPr>
          <w:rFonts w:ascii="宋体" w:hAnsi="宋体" w:eastAsia="宋体" w:cs="宋体"/>
          <w:sz w:val="20"/>
          <w:szCs w:val="20"/>
        </w:rPr>
      </w:pPr>
      <w:r>
        <w:rPr>
          <w:rFonts w:ascii="宋体" w:hAnsi="宋体" w:eastAsia="宋体" w:cs="宋体"/>
          <w:spacing w:val="9"/>
          <w:sz w:val="20"/>
          <w:szCs w:val="20"/>
        </w:rPr>
        <w:t>来的野生的魔芋做成的，可以直接吃。以前魔芋</w:t>
      </w:r>
      <w:r>
        <w:rPr>
          <w:rFonts w:ascii="宋体" w:hAnsi="宋体" w:eastAsia="宋体" w:cs="宋体"/>
          <w:spacing w:val="8"/>
          <w:sz w:val="20"/>
          <w:szCs w:val="20"/>
        </w:rPr>
        <w:t xml:space="preserve">是客家的餐桌上的一道菜，过年的时候把魔芋磨成粉放 </w:t>
      </w:r>
      <w:r>
        <w:rPr>
          <w:rFonts w:ascii="宋体" w:hAnsi="宋体" w:eastAsia="宋体" w:cs="宋体"/>
          <w:spacing w:val="6"/>
          <w:sz w:val="20"/>
          <w:szCs w:val="20"/>
        </w:rPr>
        <w:t>在锅里用开水煮，煮后胶质凝成块状，然后放置在冷水里漂，招待客人时，拿起一块，切成丝</w:t>
      </w:r>
      <w:r>
        <w:rPr>
          <w:rFonts w:ascii="宋体" w:hAnsi="宋体" w:eastAsia="宋体" w:cs="宋体"/>
          <w:spacing w:val="5"/>
          <w:sz w:val="20"/>
          <w:szCs w:val="20"/>
        </w:rPr>
        <w:t>或小薄片，</w:t>
      </w:r>
      <w:r>
        <w:rPr>
          <w:rFonts w:ascii="宋体" w:hAnsi="宋体" w:eastAsia="宋体" w:cs="宋体"/>
          <w:sz w:val="20"/>
          <w:szCs w:val="20"/>
        </w:rPr>
        <w:t xml:space="preserve"> </w:t>
      </w:r>
      <w:r>
        <w:rPr>
          <w:rFonts w:ascii="宋体" w:hAnsi="宋体" w:eastAsia="宋体" w:cs="宋体"/>
          <w:spacing w:val="9"/>
          <w:sz w:val="20"/>
          <w:szCs w:val="20"/>
        </w:rPr>
        <w:t>沸水焯过后，猛火热油炒就是一道菜了，最出名的就</w:t>
      </w:r>
      <w:r>
        <w:rPr>
          <w:rFonts w:ascii="宋体" w:hAnsi="宋体" w:eastAsia="宋体" w:cs="宋体"/>
          <w:spacing w:val="8"/>
          <w:sz w:val="20"/>
          <w:szCs w:val="20"/>
        </w:rPr>
        <w:t xml:space="preserve">是牛肉炖魔芋、酸菜炒魔芋，如果想品尝这道泰宁 </w:t>
      </w:r>
      <w:r>
        <w:rPr>
          <w:rFonts w:ascii="宋体" w:hAnsi="宋体" w:eastAsia="宋体" w:cs="宋体"/>
          <w:spacing w:val="4"/>
          <w:sz w:val="20"/>
          <w:szCs w:val="20"/>
        </w:rPr>
        <w:t>名菜的话，晚上在餐厅就可以加菜了。（当然费用自理，小</w:t>
      </w:r>
      <w:r>
        <w:rPr>
          <w:rFonts w:ascii="宋体" w:hAnsi="宋体" w:eastAsia="宋体" w:cs="宋体"/>
          <w:spacing w:val="-37"/>
          <w:sz w:val="20"/>
          <w:szCs w:val="20"/>
        </w:rPr>
        <w:t xml:space="preserve"> </w:t>
      </w:r>
      <w:r>
        <w:rPr>
          <w:rFonts w:ascii="宋体" w:hAnsi="宋体" w:eastAsia="宋体" w:cs="宋体"/>
          <w:spacing w:val="3"/>
          <w:sz w:val="20"/>
          <w:szCs w:val="20"/>
        </w:rPr>
        <w:t>x</w:t>
      </w:r>
      <w:r>
        <w:rPr>
          <w:rFonts w:ascii="宋体" w:hAnsi="宋体" w:eastAsia="宋体" w:cs="宋体"/>
          <w:spacing w:val="-39"/>
          <w:sz w:val="20"/>
          <w:szCs w:val="20"/>
        </w:rPr>
        <w:t xml:space="preserve"> </w:t>
      </w:r>
      <w:r>
        <w:rPr>
          <w:rFonts w:ascii="宋体" w:hAnsi="宋体" w:eastAsia="宋体" w:cs="宋体"/>
          <w:spacing w:val="3"/>
          <w:sz w:val="20"/>
          <w:szCs w:val="20"/>
        </w:rPr>
        <w:t xml:space="preserve">可请不起客哦）。现在的摩芋又开发了新品 </w:t>
      </w:r>
      <w:r>
        <w:rPr>
          <w:rFonts w:ascii="宋体" w:hAnsi="宋体" w:eastAsia="宋体" w:cs="宋体"/>
          <w:spacing w:val="9"/>
          <w:sz w:val="20"/>
          <w:szCs w:val="20"/>
        </w:rPr>
        <w:t>种，让游客朋友更方便地品尝魔芋，做成了即食的魔</w:t>
      </w:r>
      <w:r>
        <w:rPr>
          <w:rFonts w:ascii="宋体" w:hAnsi="宋体" w:eastAsia="宋体" w:cs="宋体"/>
          <w:spacing w:val="8"/>
          <w:sz w:val="20"/>
          <w:szCs w:val="20"/>
        </w:rPr>
        <w:t xml:space="preserve">芋精。象果冻似的，有各种不同的口味，魔芋是一 </w:t>
      </w:r>
      <w:r>
        <w:rPr>
          <w:rFonts w:ascii="宋体" w:hAnsi="宋体" w:eastAsia="宋体" w:cs="宋体"/>
          <w:spacing w:val="9"/>
          <w:sz w:val="20"/>
          <w:szCs w:val="20"/>
        </w:rPr>
        <w:t>种高纤维食品，而且是天然有机食品，如果有消化不</w:t>
      </w:r>
      <w:r>
        <w:rPr>
          <w:rFonts w:ascii="宋体" w:hAnsi="宋体" w:eastAsia="宋体" w:cs="宋体"/>
          <w:spacing w:val="8"/>
          <w:sz w:val="20"/>
          <w:szCs w:val="20"/>
        </w:rPr>
        <w:t xml:space="preserve">良或是便秘的朋友就可以多吃了，当然如果胃不好 </w:t>
      </w:r>
      <w:r>
        <w:rPr>
          <w:rFonts w:ascii="宋体" w:hAnsi="宋体" w:eastAsia="宋体" w:cs="宋体"/>
          <w:spacing w:val="5"/>
          <w:sz w:val="20"/>
          <w:szCs w:val="20"/>
        </w:rPr>
        <w:t>的朋友那就的少吃了。同时也是美容养颜的食品，看小</w:t>
      </w:r>
      <w:r>
        <w:rPr>
          <w:rFonts w:ascii="宋体" w:hAnsi="宋体" w:eastAsia="宋体" w:cs="宋体"/>
          <w:spacing w:val="-22"/>
          <w:sz w:val="20"/>
          <w:szCs w:val="20"/>
        </w:rPr>
        <w:t xml:space="preserve"> </w:t>
      </w:r>
      <w:r>
        <w:rPr>
          <w:rFonts w:ascii="宋体" w:hAnsi="宋体" w:eastAsia="宋体" w:cs="宋体"/>
          <w:spacing w:val="5"/>
          <w:sz w:val="20"/>
          <w:szCs w:val="20"/>
        </w:rPr>
        <w:t>x</w:t>
      </w:r>
      <w:r>
        <w:rPr>
          <w:rFonts w:ascii="宋体" w:hAnsi="宋体" w:eastAsia="宋体" w:cs="宋体"/>
          <w:spacing w:val="-37"/>
          <w:sz w:val="20"/>
          <w:szCs w:val="20"/>
        </w:rPr>
        <w:t xml:space="preserve"> </w:t>
      </w:r>
      <w:r>
        <w:rPr>
          <w:rFonts w:ascii="宋体" w:hAnsi="宋体" w:eastAsia="宋体" w:cs="宋体"/>
          <w:spacing w:val="5"/>
          <w:sz w:val="20"/>
          <w:szCs w:val="20"/>
        </w:rPr>
        <w:t>皮肤这么好就是因为从小到大都是吃魔芋的哦。</w:t>
      </w:r>
    </w:p>
    <w:p>
      <w:pPr>
        <w:spacing w:line="227" w:lineRule="auto"/>
        <w:jc w:val="right"/>
        <w:rPr>
          <w:rFonts w:ascii="宋体" w:hAnsi="宋体" w:eastAsia="宋体" w:cs="宋体"/>
          <w:sz w:val="20"/>
          <w:szCs w:val="20"/>
        </w:rPr>
      </w:pPr>
      <w:r>
        <w:rPr>
          <w:rFonts w:ascii="宋体" w:hAnsi="宋体" w:eastAsia="宋体" w:cs="宋体"/>
          <w:spacing w:val="5"/>
          <w:sz w:val="20"/>
          <w:szCs w:val="20"/>
        </w:rPr>
        <w:t>来了泰宁嘛，小</w:t>
      </w:r>
      <w:r>
        <w:rPr>
          <w:rFonts w:ascii="宋体" w:hAnsi="宋体" w:eastAsia="宋体" w:cs="宋体"/>
          <w:spacing w:val="-25"/>
          <w:sz w:val="20"/>
          <w:szCs w:val="20"/>
        </w:rPr>
        <w:t xml:space="preserve"> </w:t>
      </w:r>
      <w:r>
        <w:rPr>
          <w:rFonts w:ascii="宋体" w:hAnsi="宋体" w:eastAsia="宋体" w:cs="宋体"/>
          <w:spacing w:val="5"/>
          <w:sz w:val="20"/>
          <w:szCs w:val="20"/>
        </w:rPr>
        <w:t>x</w:t>
      </w:r>
      <w:r>
        <w:rPr>
          <w:rFonts w:ascii="宋体" w:hAnsi="宋体" w:eastAsia="宋体" w:cs="宋体"/>
          <w:spacing w:val="-36"/>
          <w:sz w:val="20"/>
          <w:szCs w:val="20"/>
        </w:rPr>
        <w:t xml:space="preserve"> </w:t>
      </w:r>
      <w:r>
        <w:rPr>
          <w:rFonts w:ascii="宋体" w:hAnsi="宋体" w:eastAsia="宋体" w:cs="宋体"/>
          <w:spacing w:val="5"/>
          <w:sz w:val="20"/>
          <w:szCs w:val="20"/>
        </w:rPr>
        <w:t>总要尽下地方之谊，等下回来的时候请大家去免费品尝魔芋精。让大家都变漂亮些哈。</w:t>
      </w:r>
    </w:p>
    <w:p>
      <w:pPr>
        <w:spacing w:before="154" w:line="398" w:lineRule="exact"/>
        <w:ind w:left="431"/>
        <w:rPr>
          <w:rFonts w:ascii="宋体" w:hAnsi="宋体" w:eastAsia="宋体" w:cs="宋体"/>
          <w:sz w:val="20"/>
          <w:szCs w:val="20"/>
        </w:rPr>
      </w:pPr>
      <w:r>
        <w:rPr>
          <w:rFonts w:ascii="宋体" w:hAnsi="宋体" w:eastAsia="宋体" w:cs="宋体"/>
          <w:spacing w:val="9"/>
          <w:position w:val="14"/>
          <w:sz w:val="20"/>
          <w:szCs w:val="20"/>
        </w:rPr>
        <w:t>大家请看，眼前的向莆（昌福）铁路和建泰高速公路并驾齐驱，内侧开了两个</w:t>
      </w:r>
      <w:r>
        <w:rPr>
          <w:rFonts w:ascii="宋体" w:hAnsi="宋体" w:eastAsia="宋体" w:cs="宋体"/>
          <w:spacing w:val="8"/>
          <w:position w:val="14"/>
          <w:sz w:val="20"/>
          <w:szCs w:val="20"/>
        </w:rPr>
        <w:t>隧道洞口的是建泰高</w:t>
      </w:r>
    </w:p>
    <w:p>
      <w:pPr>
        <w:spacing w:line="228" w:lineRule="auto"/>
        <w:ind w:left="8"/>
        <w:rPr>
          <w:rFonts w:ascii="宋体" w:hAnsi="宋体" w:eastAsia="宋体" w:cs="宋体"/>
          <w:sz w:val="20"/>
          <w:szCs w:val="20"/>
        </w:rPr>
      </w:pPr>
      <w:r>
        <w:rPr>
          <w:rFonts w:ascii="宋体" w:hAnsi="宋体" w:eastAsia="宋体" w:cs="宋体"/>
          <w:spacing w:val="9"/>
          <w:sz w:val="20"/>
          <w:szCs w:val="20"/>
        </w:rPr>
        <w:t>速公路，外侧开了一个隧道洞口的是向莆（昌福）铁路。</w:t>
      </w:r>
    </w:p>
    <w:p>
      <w:pPr>
        <w:spacing w:before="154" w:line="369" w:lineRule="auto"/>
        <w:ind w:left="8" w:right="71" w:firstLine="420"/>
        <w:rPr>
          <w:rFonts w:ascii="宋体" w:hAnsi="宋体" w:eastAsia="宋体" w:cs="宋体"/>
          <w:sz w:val="20"/>
          <w:szCs w:val="20"/>
        </w:rPr>
      </w:pPr>
      <w:r>
        <w:rPr>
          <w:rFonts w:ascii="宋体" w:hAnsi="宋体" w:eastAsia="宋体" w:cs="宋体"/>
          <w:spacing w:val="8"/>
          <w:sz w:val="20"/>
          <w:szCs w:val="20"/>
        </w:rPr>
        <w:t>在左边有个公路，顺着这条公里过去</w:t>
      </w:r>
      <w:r>
        <w:rPr>
          <w:rFonts w:ascii="宋体" w:hAnsi="宋体" w:eastAsia="宋体" w:cs="宋体"/>
          <w:spacing w:val="-22"/>
          <w:sz w:val="20"/>
          <w:szCs w:val="20"/>
        </w:rPr>
        <w:t xml:space="preserve"> </w:t>
      </w:r>
      <w:r>
        <w:rPr>
          <w:rFonts w:ascii="宋体" w:hAnsi="宋体" w:eastAsia="宋体" w:cs="宋体"/>
          <w:spacing w:val="8"/>
          <w:sz w:val="20"/>
          <w:szCs w:val="20"/>
        </w:rPr>
        <w:t>1.5</w:t>
      </w:r>
      <w:r>
        <w:rPr>
          <w:rFonts w:ascii="宋体" w:hAnsi="宋体" w:eastAsia="宋体" w:cs="宋体"/>
          <w:spacing w:val="-34"/>
          <w:sz w:val="20"/>
          <w:szCs w:val="20"/>
        </w:rPr>
        <w:t xml:space="preserve"> </w:t>
      </w:r>
      <w:r>
        <w:rPr>
          <w:rFonts w:ascii="宋体" w:hAnsi="宋体" w:eastAsia="宋体" w:cs="宋体"/>
          <w:spacing w:val="8"/>
          <w:sz w:val="20"/>
          <w:szCs w:val="20"/>
        </w:rPr>
        <w:t>公里就是李家岩了</w:t>
      </w:r>
      <w:r>
        <w:rPr>
          <w:rFonts w:ascii="宋体" w:hAnsi="宋体" w:eastAsia="宋体" w:cs="宋体"/>
          <w:spacing w:val="7"/>
          <w:sz w:val="20"/>
          <w:szCs w:val="20"/>
        </w:rPr>
        <w:t>，此处最早叫天台岩禅寺，是一盖在洞</w:t>
      </w:r>
      <w:r>
        <w:rPr>
          <w:rFonts w:ascii="宋体" w:hAnsi="宋体" w:eastAsia="宋体" w:cs="宋体"/>
          <w:sz w:val="20"/>
          <w:szCs w:val="20"/>
        </w:rPr>
        <w:t xml:space="preserve"> </w:t>
      </w:r>
      <w:r>
        <w:rPr>
          <w:rFonts w:ascii="宋体" w:hAnsi="宋体" w:eastAsia="宋体" w:cs="宋体"/>
          <w:spacing w:val="9"/>
          <w:sz w:val="20"/>
          <w:szCs w:val="20"/>
        </w:rPr>
        <w:t>穴里的寺庙，后因明代天启年间的兵部尚书兼太子太师李春烨在此读书而改名为李家岩，</w:t>
      </w:r>
      <w:r>
        <w:rPr>
          <w:rFonts w:ascii="宋体" w:hAnsi="宋体" w:eastAsia="宋体" w:cs="宋体"/>
          <w:spacing w:val="8"/>
          <w:sz w:val="20"/>
          <w:szCs w:val="20"/>
        </w:rPr>
        <w:t>有一条被列入</w:t>
      </w:r>
      <w:r>
        <w:rPr>
          <w:rFonts w:ascii="宋体" w:hAnsi="宋体" w:eastAsia="宋体" w:cs="宋体"/>
          <w:sz w:val="20"/>
          <w:szCs w:val="20"/>
        </w:rPr>
        <w:t xml:space="preserve"> </w:t>
      </w:r>
      <w:r>
        <w:rPr>
          <w:rFonts w:ascii="宋体" w:hAnsi="宋体" w:eastAsia="宋体" w:cs="宋体"/>
          <w:spacing w:val="8"/>
          <w:sz w:val="20"/>
          <w:szCs w:val="20"/>
        </w:rPr>
        <w:t>上海吉尼斯之最的丹霞岩槽，全长</w:t>
      </w:r>
      <w:r>
        <w:rPr>
          <w:rFonts w:ascii="宋体" w:hAnsi="宋体" w:eastAsia="宋体" w:cs="宋体"/>
          <w:spacing w:val="-35"/>
          <w:sz w:val="20"/>
          <w:szCs w:val="20"/>
        </w:rPr>
        <w:t xml:space="preserve"> </w:t>
      </w:r>
      <w:r>
        <w:rPr>
          <w:rFonts w:ascii="宋体" w:hAnsi="宋体" w:eastAsia="宋体" w:cs="宋体"/>
          <w:spacing w:val="8"/>
          <w:sz w:val="20"/>
          <w:szCs w:val="20"/>
        </w:rPr>
        <w:t>360</w:t>
      </w:r>
      <w:r>
        <w:rPr>
          <w:rFonts w:ascii="宋体" w:hAnsi="宋体" w:eastAsia="宋体" w:cs="宋体"/>
          <w:spacing w:val="-40"/>
          <w:sz w:val="20"/>
          <w:szCs w:val="20"/>
        </w:rPr>
        <w:t xml:space="preserve"> </w:t>
      </w:r>
      <w:r>
        <w:rPr>
          <w:rFonts w:ascii="宋体" w:hAnsi="宋体" w:eastAsia="宋体" w:cs="宋体"/>
          <w:spacing w:val="8"/>
          <w:sz w:val="20"/>
          <w:szCs w:val="20"/>
        </w:rPr>
        <w:t>米，最窄处仅</w:t>
      </w:r>
      <w:r>
        <w:rPr>
          <w:rFonts w:ascii="宋体" w:hAnsi="宋体" w:eastAsia="宋体" w:cs="宋体"/>
          <w:spacing w:val="-33"/>
          <w:sz w:val="20"/>
          <w:szCs w:val="20"/>
        </w:rPr>
        <w:t xml:space="preserve"> </w:t>
      </w:r>
      <w:r>
        <w:rPr>
          <w:rFonts w:ascii="宋体" w:hAnsi="宋体" w:eastAsia="宋体" w:cs="宋体"/>
          <w:spacing w:val="8"/>
          <w:sz w:val="20"/>
          <w:szCs w:val="20"/>
        </w:rPr>
        <w:t>50</w:t>
      </w:r>
      <w:r>
        <w:rPr>
          <w:rFonts w:ascii="宋体" w:hAnsi="宋体" w:eastAsia="宋体" w:cs="宋体"/>
          <w:spacing w:val="-34"/>
          <w:sz w:val="20"/>
          <w:szCs w:val="20"/>
        </w:rPr>
        <w:t xml:space="preserve"> </w:t>
      </w:r>
      <w:r>
        <w:rPr>
          <w:rFonts w:ascii="宋体" w:hAnsi="宋体" w:eastAsia="宋体" w:cs="宋体"/>
          <w:spacing w:val="8"/>
          <w:sz w:val="20"/>
          <w:szCs w:val="20"/>
        </w:rPr>
        <w:t>公分，仅容一</w:t>
      </w:r>
      <w:r>
        <w:rPr>
          <w:rFonts w:ascii="宋体" w:hAnsi="宋体" w:eastAsia="宋体" w:cs="宋体"/>
          <w:spacing w:val="7"/>
          <w:sz w:val="20"/>
          <w:szCs w:val="20"/>
        </w:rPr>
        <w:t xml:space="preserve">人侧身而过。一路过来大家已经 </w:t>
      </w:r>
      <w:r>
        <w:rPr>
          <w:rFonts w:ascii="宋体" w:hAnsi="宋体" w:eastAsia="宋体" w:cs="宋体"/>
          <w:spacing w:val="9"/>
          <w:sz w:val="20"/>
          <w:szCs w:val="20"/>
        </w:rPr>
        <w:t>发现了，泰宁的村庄是建在洞穴之中，寺庙也是建在洞穴当中，确实如此，泰宁大大小小</w:t>
      </w:r>
      <w:r>
        <w:rPr>
          <w:rFonts w:ascii="宋体" w:hAnsi="宋体" w:eastAsia="宋体" w:cs="宋体"/>
          <w:spacing w:val="8"/>
          <w:sz w:val="20"/>
          <w:szCs w:val="20"/>
        </w:rPr>
        <w:t>的寺庙有一百</w:t>
      </w:r>
      <w:r>
        <w:rPr>
          <w:rFonts w:ascii="宋体" w:hAnsi="宋体" w:eastAsia="宋体" w:cs="宋体"/>
          <w:sz w:val="20"/>
          <w:szCs w:val="20"/>
        </w:rPr>
        <w:t xml:space="preserve"> </w:t>
      </w:r>
      <w:r>
        <w:rPr>
          <w:rFonts w:ascii="宋体" w:hAnsi="宋体" w:eastAsia="宋体" w:cs="宋体"/>
          <w:spacing w:val="11"/>
          <w:sz w:val="20"/>
          <w:szCs w:val="20"/>
        </w:rPr>
        <w:t>七十在多座，有三分之二是盖在寺庙中的。所以在寺庙的名字里都有个岩字，岩即是洞穴的意思</w:t>
      </w:r>
      <w:r>
        <w:rPr>
          <w:rFonts w:ascii="宋体" w:hAnsi="宋体" w:eastAsia="宋体" w:cs="宋体"/>
          <w:spacing w:val="-46"/>
          <w:w w:val="87"/>
          <w:sz w:val="20"/>
          <w:szCs w:val="20"/>
        </w:rPr>
        <w:t>，（</w:t>
      </w:r>
      <w:r>
        <w:rPr>
          <w:rFonts w:ascii="宋体" w:hAnsi="宋体" w:eastAsia="宋体" w:cs="宋体"/>
          <w:spacing w:val="11"/>
          <w:sz w:val="20"/>
          <w:szCs w:val="20"/>
        </w:rPr>
        <w:t>可</w:t>
      </w:r>
    </w:p>
    <w:p>
      <w:pPr>
        <w:spacing w:before="1" w:line="227" w:lineRule="auto"/>
        <w:ind w:left="9"/>
        <w:rPr>
          <w:rFonts w:ascii="宋体" w:hAnsi="宋体" w:eastAsia="宋体" w:cs="宋体"/>
          <w:sz w:val="20"/>
          <w:szCs w:val="20"/>
        </w:rPr>
      </w:pPr>
      <w:r>
        <w:rPr>
          <w:rFonts w:ascii="宋体" w:hAnsi="宋体" w:eastAsia="宋体" w:cs="宋体"/>
          <w:spacing w:val="4"/>
          <w:sz w:val="20"/>
          <w:szCs w:val="20"/>
        </w:rPr>
        <w:t>举例大龙的张地村燕子岩、朱口宝盖岩）。</w:t>
      </w:r>
    </w:p>
    <w:p>
      <w:pPr>
        <w:spacing w:before="154" w:line="369" w:lineRule="auto"/>
        <w:ind w:left="9" w:right="15" w:firstLine="421"/>
        <w:rPr>
          <w:rFonts w:ascii="宋体" w:hAnsi="宋体" w:eastAsia="宋体" w:cs="宋体"/>
          <w:sz w:val="20"/>
          <w:szCs w:val="20"/>
        </w:rPr>
      </w:pPr>
      <w:r>
        <w:rPr>
          <w:rFonts w:ascii="宋体" w:hAnsi="宋体" w:eastAsia="宋体" w:cs="宋体"/>
          <w:spacing w:val="9"/>
          <w:sz w:val="20"/>
          <w:szCs w:val="20"/>
        </w:rPr>
        <w:t>现在大家把目光往左边山崖上看，看到了吗，在崖壁上有很多的洞穴，这个</w:t>
      </w:r>
      <w:r>
        <w:rPr>
          <w:rFonts w:ascii="宋体" w:hAnsi="宋体" w:eastAsia="宋体" w:cs="宋体"/>
          <w:spacing w:val="8"/>
          <w:sz w:val="20"/>
          <w:szCs w:val="20"/>
        </w:rPr>
        <w:t>是青年期丹霞地貌的主</w:t>
      </w:r>
      <w:r>
        <w:rPr>
          <w:rFonts w:ascii="宋体" w:hAnsi="宋体" w:eastAsia="宋体" w:cs="宋体"/>
          <w:sz w:val="20"/>
          <w:szCs w:val="20"/>
        </w:rPr>
        <w:t xml:space="preserve"> </w:t>
      </w:r>
      <w:r>
        <w:rPr>
          <w:rFonts w:ascii="宋体" w:hAnsi="宋体" w:eastAsia="宋体" w:cs="宋体"/>
          <w:spacing w:val="9"/>
          <w:sz w:val="20"/>
          <w:szCs w:val="20"/>
        </w:rPr>
        <w:t>要特征。丹霞地貌跟人一样的有个生长发育的过程，分为青年期、壮年期、老年期。他</w:t>
      </w:r>
      <w:r>
        <w:rPr>
          <w:rFonts w:ascii="宋体" w:hAnsi="宋体" w:eastAsia="宋体" w:cs="宋体"/>
          <w:spacing w:val="8"/>
          <w:sz w:val="20"/>
          <w:szCs w:val="20"/>
        </w:rPr>
        <w:t>们各有自己的特</w:t>
      </w:r>
      <w:r>
        <w:rPr>
          <w:rFonts w:ascii="宋体" w:hAnsi="宋体" w:eastAsia="宋体" w:cs="宋体"/>
          <w:sz w:val="20"/>
          <w:szCs w:val="20"/>
        </w:rPr>
        <w:t xml:space="preserve"> </w:t>
      </w:r>
      <w:r>
        <w:rPr>
          <w:rFonts w:ascii="宋体" w:hAnsi="宋体" w:eastAsia="宋体" w:cs="宋体"/>
          <w:spacing w:val="9"/>
          <w:sz w:val="20"/>
          <w:szCs w:val="20"/>
        </w:rPr>
        <w:t>征，老年期的丹霞地貌特征是孤峰残丘，象江西的龙虎山，壮年期的丹霞地貌特征是魁伟雄壮</w:t>
      </w:r>
      <w:r>
        <w:rPr>
          <w:rFonts w:ascii="宋体" w:hAnsi="宋体" w:eastAsia="宋体" w:cs="宋体"/>
          <w:spacing w:val="8"/>
          <w:sz w:val="20"/>
          <w:szCs w:val="20"/>
        </w:rPr>
        <w:t>，象广东</w:t>
      </w:r>
      <w:r>
        <w:rPr>
          <w:rFonts w:ascii="宋体" w:hAnsi="宋体" w:eastAsia="宋体" w:cs="宋体"/>
          <w:sz w:val="20"/>
          <w:szCs w:val="20"/>
        </w:rPr>
        <w:t xml:space="preserve"> </w:t>
      </w:r>
      <w:r>
        <w:rPr>
          <w:rFonts w:ascii="宋体" w:hAnsi="宋体" w:eastAsia="宋体" w:cs="宋体"/>
          <w:spacing w:val="9"/>
          <w:sz w:val="20"/>
          <w:szCs w:val="20"/>
        </w:rPr>
        <w:t>仁化的丹霞山，青年期丹霞地貌特征是峡谷和洞穴特别多，泰宁是青年期丹霞地貌的代</w:t>
      </w:r>
      <w:r>
        <w:rPr>
          <w:rFonts w:ascii="宋体" w:hAnsi="宋体" w:eastAsia="宋体" w:cs="宋体"/>
          <w:spacing w:val="8"/>
          <w:sz w:val="20"/>
          <w:szCs w:val="20"/>
        </w:rPr>
        <w:t>表，而且是第二</w:t>
      </w:r>
      <w:r>
        <w:rPr>
          <w:rFonts w:ascii="宋体" w:hAnsi="宋体" w:eastAsia="宋体" w:cs="宋体"/>
          <w:sz w:val="20"/>
          <w:szCs w:val="20"/>
        </w:rPr>
        <w:t xml:space="preserve"> </w:t>
      </w:r>
      <w:r>
        <w:rPr>
          <w:rFonts w:ascii="宋体" w:hAnsi="宋体" w:eastAsia="宋体" w:cs="宋体"/>
          <w:spacing w:val="6"/>
          <w:sz w:val="20"/>
          <w:szCs w:val="20"/>
        </w:rPr>
        <w:t>轮的青年期，故他集合了老年期、壮年期、青年期丹霞地</w:t>
      </w:r>
      <w:r>
        <w:rPr>
          <w:rFonts w:ascii="宋体" w:hAnsi="宋体" w:eastAsia="宋体" w:cs="宋体"/>
          <w:spacing w:val="5"/>
          <w:sz w:val="20"/>
          <w:szCs w:val="20"/>
        </w:rPr>
        <w:t>貌的特征。因此寨下大峡谷被称为洞穴愽物馆，</w:t>
      </w:r>
    </w:p>
    <w:p>
      <w:pPr>
        <w:spacing w:before="1" w:line="228" w:lineRule="auto"/>
        <w:ind w:left="13"/>
        <w:rPr>
          <w:rFonts w:ascii="宋体" w:hAnsi="宋体" w:eastAsia="宋体" w:cs="宋体"/>
          <w:sz w:val="20"/>
          <w:szCs w:val="20"/>
        </w:rPr>
      </w:pPr>
      <w:r>
        <w:rPr>
          <w:rFonts w:ascii="宋体" w:hAnsi="宋体" w:eastAsia="宋体" w:cs="宋体"/>
          <w:spacing w:val="8"/>
          <w:sz w:val="20"/>
          <w:szCs w:val="20"/>
        </w:rPr>
        <w:t>峡谷大观谷，碧水丹山长画卷。</w:t>
      </w:r>
    </w:p>
    <w:p>
      <w:pPr>
        <w:spacing w:before="153" w:line="369" w:lineRule="auto"/>
        <w:ind w:left="24" w:right="69" w:firstLine="404"/>
        <w:rPr>
          <w:rFonts w:ascii="宋体" w:hAnsi="宋体" w:eastAsia="宋体" w:cs="宋体"/>
          <w:sz w:val="20"/>
          <w:szCs w:val="20"/>
        </w:rPr>
      </w:pPr>
      <w:r>
        <w:rPr>
          <w:rFonts w:ascii="宋体" w:hAnsi="宋体" w:eastAsia="宋体" w:cs="宋体"/>
          <w:spacing w:val="8"/>
          <w:sz w:val="20"/>
          <w:szCs w:val="20"/>
        </w:rPr>
        <w:t>好了，再转个弯就就到了寨下大峡谷，等下我们的车停在停车场，大家下车跟小</w:t>
      </w:r>
      <w:r>
        <w:rPr>
          <w:rFonts w:ascii="宋体" w:hAnsi="宋体" w:eastAsia="宋体" w:cs="宋体"/>
          <w:spacing w:val="-25"/>
          <w:sz w:val="20"/>
          <w:szCs w:val="20"/>
        </w:rPr>
        <w:t xml:space="preserve"> </w:t>
      </w:r>
      <w:r>
        <w:rPr>
          <w:rFonts w:ascii="宋体" w:hAnsi="宋体" w:eastAsia="宋体" w:cs="宋体"/>
          <w:spacing w:val="8"/>
          <w:sz w:val="20"/>
          <w:szCs w:val="20"/>
        </w:rPr>
        <w:t>x</w:t>
      </w:r>
      <w:r>
        <w:rPr>
          <w:rFonts w:ascii="宋体" w:hAnsi="宋体" w:eastAsia="宋体" w:cs="宋体"/>
          <w:spacing w:val="-38"/>
          <w:sz w:val="20"/>
          <w:szCs w:val="20"/>
        </w:rPr>
        <w:t xml:space="preserve"> </w:t>
      </w:r>
      <w:r>
        <w:rPr>
          <w:rFonts w:ascii="宋体" w:hAnsi="宋体" w:eastAsia="宋体" w:cs="宋体"/>
          <w:spacing w:val="8"/>
          <w:sz w:val="20"/>
          <w:szCs w:val="20"/>
        </w:rPr>
        <w:t>走路进景区，景</w:t>
      </w:r>
      <w:r>
        <w:rPr>
          <w:rFonts w:ascii="宋体" w:hAnsi="宋体" w:eastAsia="宋体" w:cs="宋体"/>
          <w:sz w:val="20"/>
          <w:szCs w:val="20"/>
        </w:rPr>
        <w:t xml:space="preserve"> </w:t>
      </w:r>
      <w:r>
        <w:rPr>
          <w:rFonts w:ascii="宋体" w:hAnsi="宋体" w:eastAsia="宋体" w:cs="宋体"/>
          <w:spacing w:val="9"/>
          <w:sz w:val="20"/>
          <w:szCs w:val="20"/>
        </w:rPr>
        <w:t>区里是不允许抽烟的，要唱歌的朋友也要先去把歌唱</w:t>
      </w:r>
      <w:r>
        <w:rPr>
          <w:rFonts w:ascii="宋体" w:hAnsi="宋体" w:eastAsia="宋体" w:cs="宋体"/>
          <w:spacing w:val="8"/>
          <w:sz w:val="20"/>
          <w:szCs w:val="20"/>
        </w:rPr>
        <w:t>好，景区里歌厅比较少。不走回头路的，大家一定</w:t>
      </w:r>
    </w:p>
    <w:p>
      <w:pPr>
        <w:spacing w:line="228" w:lineRule="auto"/>
        <w:ind w:left="12"/>
        <w:rPr>
          <w:rFonts w:ascii="宋体" w:hAnsi="宋体" w:eastAsia="宋体" w:cs="宋体"/>
          <w:sz w:val="20"/>
          <w:szCs w:val="20"/>
        </w:rPr>
      </w:pPr>
      <w:r>
        <w:rPr>
          <w:rFonts w:ascii="宋体" w:hAnsi="宋体" w:eastAsia="宋体" w:cs="宋体"/>
          <w:spacing w:val="9"/>
          <w:sz w:val="20"/>
          <w:szCs w:val="20"/>
        </w:rPr>
        <w:t>不能中途而退哦。好了，现在大家把贵重物品带上跟我下车进景区。</w:t>
      </w:r>
    </w:p>
    <w:p>
      <w:pPr>
        <w:spacing w:line="228" w:lineRule="auto"/>
        <w:rPr>
          <w:rFonts w:ascii="宋体" w:hAnsi="宋体" w:eastAsia="宋体" w:cs="宋体"/>
          <w:sz w:val="20"/>
          <w:szCs w:val="20"/>
        </w:rPr>
        <w:sectPr>
          <w:headerReference r:id="rId382" w:type="default"/>
          <w:footerReference r:id="rId383" w:type="default"/>
          <w:pgSz w:w="11906" w:h="16839"/>
          <w:pgMar w:top="1196" w:right="1178" w:bottom="1156" w:left="1246" w:header="886" w:footer="994" w:gutter="0"/>
          <w:cols w:space="720" w:num="1"/>
        </w:sectPr>
      </w:pPr>
    </w:p>
    <w:p>
      <w:pPr>
        <w:spacing w:before="283" w:line="222" w:lineRule="auto"/>
        <w:ind w:left="2609"/>
        <w:rPr>
          <w:rFonts w:ascii="黑体" w:hAnsi="黑体" w:eastAsia="黑体" w:cs="黑体"/>
          <w:sz w:val="30"/>
          <w:szCs w:val="30"/>
        </w:rPr>
      </w:pPr>
      <w:bookmarkStart w:id="8" w:name="bookmark26"/>
      <w:bookmarkEnd w:id="8"/>
      <w:r>
        <w:rPr>
          <w:rFonts w:ascii="黑体" w:hAnsi="黑体" w:eastAsia="黑体" w:cs="黑体"/>
          <w:b/>
          <w:bCs/>
          <w:spacing w:val="-3"/>
          <w:sz w:val="30"/>
          <w:szCs w:val="30"/>
        </w:rPr>
        <w:t>第二篇</w:t>
      </w:r>
      <w:r>
        <w:rPr>
          <w:rFonts w:ascii="黑体" w:hAnsi="黑体" w:eastAsia="黑体" w:cs="黑体"/>
          <w:spacing w:val="-3"/>
          <w:sz w:val="30"/>
          <w:szCs w:val="30"/>
        </w:rPr>
        <w:t xml:space="preserve">  </w:t>
      </w:r>
      <w:r>
        <w:rPr>
          <w:rFonts w:ascii="黑体" w:hAnsi="黑体" w:eastAsia="黑体" w:cs="黑体"/>
          <w:b/>
          <w:bCs/>
          <w:spacing w:val="-3"/>
          <w:sz w:val="30"/>
          <w:szCs w:val="30"/>
        </w:rPr>
        <w:t>县内外交通沿途导游词</w:t>
      </w:r>
    </w:p>
    <w:p>
      <w:pPr>
        <w:pStyle w:val="2"/>
        <w:spacing w:line="362" w:lineRule="auto"/>
      </w:pPr>
    </w:p>
    <w:p>
      <w:pPr>
        <w:spacing w:before="91" w:line="222" w:lineRule="auto"/>
        <w:ind w:left="3320"/>
        <w:rPr>
          <w:rFonts w:ascii="黑体" w:hAnsi="黑体" w:eastAsia="黑体" w:cs="黑体"/>
          <w:sz w:val="28"/>
          <w:szCs w:val="28"/>
        </w:rPr>
      </w:pPr>
      <w:r>
        <w:rPr>
          <w:rFonts w:ascii="黑体" w:hAnsi="黑体" w:eastAsia="黑体" w:cs="黑体"/>
          <w:b/>
          <w:bCs/>
          <w:spacing w:val="-4"/>
          <w:sz w:val="28"/>
          <w:szCs w:val="28"/>
        </w:rPr>
        <w:t>泰宁火车站接团导游词</w:t>
      </w:r>
    </w:p>
    <w:p>
      <w:pPr>
        <w:spacing w:before="123" w:line="370" w:lineRule="auto"/>
        <w:ind w:left="14" w:firstLine="417"/>
        <w:jc w:val="both"/>
        <w:rPr>
          <w:rFonts w:ascii="宋体" w:hAnsi="宋体" w:eastAsia="宋体" w:cs="宋体"/>
          <w:sz w:val="20"/>
          <w:szCs w:val="20"/>
        </w:rPr>
      </w:pPr>
      <w:r>
        <w:rPr>
          <w:rFonts w:ascii="宋体" w:hAnsi="宋体" w:eastAsia="宋体" w:cs="宋体"/>
          <w:spacing w:val="2"/>
          <w:sz w:val="20"/>
          <w:szCs w:val="20"/>
        </w:rPr>
        <w:t>大家一路辛苦了！“赣水苍茫闽山碧，七百里路咫尺间</w:t>
      </w:r>
      <w:r>
        <w:rPr>
          <w:rFonts w:ascii="宋体" w:hAnsi="宋体" w:eastAsia="宋体" w:cs="宋体"/>
          <w:spacing w:val="-69"/>
          <w:sz w:val="20"/>
          <w:szCs w:val="20"/>
        </w:rPr>
        <w:t xml:space="preserve"> </w:t>
      </w:r>
      <w:r>
        <w:rPr>
          <w:rFonts w:ascii="宋体" w:hAnsi="宋体" w:eastAsia="宋体" w:cs="宋体"/>
          <w:spacing w:val="2"/>
          <w:sz w:val="20"/>
          <w:szCs w:val="20"/>
        </w:rPr>
        <w:t>”（江西方向游客</w:t>
      </w:r>
      <w:r>
        <w:rPr>
          <w:rFonts w:ascii="宋体" w:hAnsi="宋体" w:eastAsia="宋体" w:cs="宋体"/>
          <w:spacing w:val="-35"/>
          <w:sz w:val="20"/>
          <w:szCs w:val="20"/>
        </w:rPr>
        <w:t>），</w:t>
      </w:r>
      <w:r>
        <w:rPr>
          <w:rFonts w:ascii="宋体" w:hAnsi="宋体" w:eastAsia="宋体" w:cs="宋体"/>
          <w:spacing w:val="2"/>
          <w:sz w:val="20"/>
          <w:szCs w:val="20"/>
        </w:rPr>
        <w:t>欢迎踏上泰宁这片绿色、</w:t>
      </w:r>
      <w:r>
        <w:rPr>
          <w:rFonts w:ascii="宋体" w:hAnsi="宋体" w:eastAsia="宋体" w:cs="宋体"/>
          <w:sz w:val="20"/>
          <w:szCs w:val="20"/>
        </w:rPr>
        <w:t xml:space="preserve"> </w:t>
      </w:r>
      <w:r>
        <w:rPr>
          <w:rFonts w:ascii="宋体" w:hAnsi="宋体" w:eastAsia="宋体" w:cs="宋体"/>
          <w:spacing w:val="6"/>
          <w:sz w:val="20"/>
          <w:szCs w:val="20"/>
        </w:rPr>
        <w:t>红色、古色、景色的绚烂多彩的土地，眼前的泰宁火车站于</w:t>
      </w:r>
      <w:r>
        <w:rPr>
          <w:rFonts w:ascii="宋体" w:hAnsi="宋体" w:eastAsia="宋体" w:cs="宋体"/>
          <w:spacing w:val="-34"/>
          <w:sz w:val="20"/>
          <w:szCs w:val="20"/>
        </w:rPr>
        <w:t xml:space="preserve"> </w:t>
      </w:r>
      <w:r>
        <w:rPr>
          <w:rFonts w:ascii="宋体" w:hAnsi="宋体" w:eastAsia="宋体" w:cs="宋体"/>
          <w:spacing w:val="6"/>
          <w:sz w:val="20"/>
          <w:szCs w:val="20"/>
        </w:rPr>
        <w:t>2013</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 xml:space="preserve"> </w:t>
      </w:r>
      <w:r>
        <w:rPr>
          <w:rFonts w:ascii="宋体" w:hAnsi="宋体" w:eastAsia="宋体" w:cs="宋体"/>
          <w:spacing w:val="6"/>
          <w:sz w:val="20"/>
          <w:szCs w:val="20"/>
        </w:rPr>
        <w:t>9</w:t>
      </w:r>
      <w:r>
        <w:rPr>
          <w:rFonts w:ascii="宋体" w:hAnsi="宋体" w:eastAsia="宋体" w:cs="宋体"/>
          <w:spacing w:val="-35"/>
          <w:sz w:val="20"/>
          <w:szCs w:val="20"/>
        </w:rPr>
        <w:t xml:space="preserve"> </w:t>
      </w:r>
      <w:r>
        <w:rPr>
          <w:rFonts w:ascii="宋体" w:hAnsi="宋体" w:eastAsia="宋体" w:cs="宋体"/>
          <w:spacing w:val="6"/>
          <w:sz w:val="20"/>
          <w:szCs w:val="20"/>
        </w:rPr>
        <w:t>月</w:t>
      </w:r>
      <w:r>
        <w:rPr>
          <w:rFonts w:ascii="宋体" w:hAnsi="宋体" w:eastAsia="宋体" w:cs="宋体"/>
          <w:spacing w:val="-34"/>
          <w:sz w:val="20"/>
          <w:szCs w:val="20"/>
        </w:rPr>
        <w:t xml:space="preserve"> </w:t>
      </w:r>
      <w:r>
        <w:rPr>
          <w:rFonts w:ascii="宋体" w:hAnsi="宋体" w:eastAsia="宋体" w:cs="宋体"/>
          <w:spacing w:val="5"/>
          <w:sz w:val="20"/>
          <w:szCs w:val="20"/>
        </w:rPr>
        <w:t>26 日正式投入运营使用，是除</w:t>
      </w:r>
    </w:p>
    <w:p>
      <w:pPr>
        <w:spacing w:line="228" w:lineRule="auto"/>
        <w:ind w:left="9"/>
        <w:rPr>
          <w:rFonts w:ascii="宋体" w:hAnsi="宋体" w:eastAsia="宋体" w:cs="宋体"/>
          <w:sz w:val="20"/>
          <w:szCs w:val="20"/>
        </w:rPr>
      </w:pPr>
      <w:r>
        <w:rPr>
          <w:rFonts w:ascii="宋体" w:hAnsi="宋体" w:eastAsia="宋体" w:cs="宋体"/>
          <w:spacing w:val="8"/>
          <w:sz w:val="20"/>
          <w:szCs w:val="20"/>
        </w:rPr>
        <w:t>三明北站外沿线最大的</w:t>
      </w:r>
    </w:p>
    <w:p>
      <w:pPr>
        <w:spacing w:before="142" w:line="5040" w:lineRule="exact"/>
        <w:ind w:firstLine="1376"/>
      </w:pPr>
      <w:r>
        <w:rPr>
          <w:position w:val="-100"/>
        </w:rPr>
        <w:drawing>
          <wp:inline distT="0" distB="0" distL="0" distR="0">
            <wp:extent cx="4229100" cy="31997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69"/>
                    <a:stretch>
                      <a:fillRect/>
                    </a:stretch>
                  </pic:blipFill>
                  <pic:spPr>
                    <a:xfrm>
                      <a:off x="0" y="0"/>
                      <a:ext cx="4229100" cy="3200399"/>
                    </a:xfrm>
                    <a:prstGeom prst="rect">
                      <a:avLst/>
                    </a:prstGeom>
                  </pic:spPr>
                </pic:pic>
              </a:graphicData>
            </a:graphic>
          </wp:inline>
        </w:drawing>
      </w:r>
    </w:p>
    <w:p>
      <w:pPr>
        <w:spacing w:before="168" w:line="4920" w:lineRule="exact"/>
        <w:ind w:firstLine="1376"/>
      </w:pPr>
      <w:r>
        <w:rPr>
          <w:position w:val="-98"/>
        </w:rPr>
        <w:drawing>
          <wp:inline distT="0" distB="0" distL="0" distR="0">
            <wp:extent cx="4229100" cy="31242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70"/>
                    <a:stretch>
                      <a:fillRect/>
                    </a:stretch>
                  </pic:blipFill>
                  <pic:spPr>
                    <a:xfrm>
                      <a:off x="0" y="0"/>
                      <a:ext cx="4229100" cy="3124200"/>
                    </a:xfrm>
                    <a:prstGeom prst="rect">
                      <a:avLst/>
                    </a:prstGeom>
                  </pic:spPr>
                </pic:pic>
              </a:graphicData>
            </a:graphic>
          </wp:inline>
        </w:drawing>
      </w:r>
    </w:p>
    <w:p>
      <w:pPr>
        <w:spacing w:before="204" w:line="220" w:lineRule="auto"/>
        <w:ind w:left="3722"/>
        <w:rPr>
          <w:rFonts w:ascii="宋体" w:hAnsi="宋体" w:eastAsia="宋体" w:cs="宋体"/>
          <w:sz w:val="18"/>
          <w:szCs w:val="18"/>
        </w:rPr>
      </w:pPr>
      <w:r>
        <w:rPr>
          <w:rFonts w:ascii="宋体" w:hAnsi="宋体" w:eastAsia="宋体" w:cs="宋体"/>
          <w:b/>
          <w:bCs/>
          <w:spacing w:val="-3"/>
          <w:sz w:val="18"/>
          <w:szCs w:val="18"/>
        </w:rPr>
        <w:t>热烈庆祝向莆铁路通车！</w:t>
      </w:r>
    </w:p>
    <w:p>
      <w:pPr>
        <w:spacing w:before="159" w:line="401" w:lineRule="exact"/>
        <w:ind w:left="430"/>
        <w:rPr>
          <w:rFonts w:ascii="宋体" w:hAnsi="宋体" w:eastAsia="宋体" w:cs="宋体"/>
          <w:sz w:val="20"/>
          <w:szCs w:val="20"/>
        </w:rPr>
      </w:pPr>
      <w:r>
        <w:rPr>
          <w:rFonts w:ascii="宋体" w:hAnsi="宋体" w:eastAsia="宋体" w:cs="宋体"/>
          <w:spacing w:val="9"/>
          <w:position w:val="14"/>
          <w:sz w:val="20"/>
          <w:szCs w:val="20"/>
        </w:rPr>
        <w:t>火车站，站前广场矗立一个巨大的</w:t>
      </w:r>
      <w:r>
        <w:rPr>
          <w:rFonts w:ascii="宋体" w:hAnsi="宋体" w:eastAsia="宋体" w:cs="宋体"/>
          <w:spacing w:val="-40"/>
          <w:position w:val="14"/>
          <w:sz w:val="20"/>
          <w:szCs w:val="20"/>
        </w:rPr>
        <w:t xml:space="preserve"> </w:t>
      </w:r>
      <w:r>
        <w:rPr>
          <w:rFonts w:ascii="宋体" w:hAnsi="宋体" w:eastAsia="宋体" w:cs="宋体"/>
          <w:position w:val="14"/>
          <w:sz w:val="20"/>
          <w:szCs w:val="20"/>
        </w:rPr>
        <w:t>LED</w:t>
      </w:r>
      <w:r>
        <w:rPr>
          <w:rFonts w:ascii="宋体" w:hAnsi="宋体" w:eastAsia="宋体" w:cs="宋体"/>
          <w:spacing w:val="-39"/>
          <w:position w:val="14"/>
          <w:sz w:val="20"/>
          <w:szCs w:val="20"/>
        </w:rPr>
        <w:t xml:space="preserve"> </w:t>
      </w:r>
      <w:r>
        <w:rPr>
          <w:rFonts w:ascii="宋体" w:hAnsi="宋体" w:eastAsia="宋体" w:cs="宋体"/>
          <w:spacing w:val="9"/>
          <w:position w:val="14"/>
          <w:sz w:val="20"/>
          <w:szCs w:val="20"/>
        </w:rPr>
        <w:t>视频牌坊，有着浓厚的泰宁传</w:t>
      </w:r>
      <w:r>
        <w:rPr>
          <w:rFonts w:ascii="宋体" w:hAnsi="宋体" w:eastAsia="宋体" w:cs="宋体"/>
          <w:spacing w:val="8"/>
          <w:position w:val="14"/>
          <w:sz w:val="20"/>
          <w:szCs w:val="20"/>
        </w:rPr>
        <w:t>统古建特色，并且园林植被覆</w:t>
      </w:r>
    </w:p>
    <w:p>
      <w:pPr>
        <w:spacing w:line="228" w:lineRule="auto"/>
        <w:ind w:left="9"/>
        <w:rPr>
          <w:rFonts w:ascii="宋体" w:hAnsi="宋体" w:eastAsia="宋体" w:cs="宋体"/>
          <w:sz w:val="20"/>
          <w:szCs w:val="20"/>
        </w:rPr>
      </w:pPr>
      <w:r>
        <w:rPr>
          <w:rFonts w:ascii="宋体" w:hAnsi="宋体" w:eastAsia="宋体" w:cs="宋体"/>
          <w:spacing w:val="9"/>
          <w:sz w:val="20"/>
          <w:szCs w:val="20"/>
        </w:rPr>
        <w:t>盖，绿树成荫，是一处园林式的广场，泰宁火车站是昌福（原向莆：南昌向塘至福建莆</w:t>
      </w:r>
      <w:r>
        <w:rPr>
          <w:rFonts w:ascii="宋体" w:hAnsi="宋体" w:eastAsia="宋体" w:cs="宋体"/>
          <w:spacing w:val="8"/>
          <w:sz w:val="20"/>
          <w:szCs w:val="20"/>
        </w:rPr>
        <w:t>田）快速铁路沿</w:t>
      </w:r>
    </w:p>
    <w:p>
      <w:pPr>
        <w:spacing w:line="228" w:lineRule="auto"/>
        <w:rPr>
          <w:rFonts w:ascii="宋体" w:hAnsi="宋体" w:eastAsia="宋体" w:cs="宋体"/>
          <w:sz w:val="20"/>
          <w:szCs w:val="20"/>
        </w:rPr>
        <w:sectPr>
          <w:headerReference r:id="rId384" w:type="default"/>
          <w:footerReference r:id="rId385" w:type="default"/>
          <w:pgSz w:w="11906" w:h="16839"/>
          <w:pgMar w:top="1196" w:right="1179" w:bottom="1156" w:left="1246" w:header="886" w:footer="994" w:gutter="0"/>
          <w:cols w:space="720" w:num="1"/>
        </w:sectPr>
      </w:pPr>
    </w:p>
    <w:p>
      <w:pPr>
        <w:pStyle w:val="2"/>
        <w:spacing w:line="296" w:lineRule="auto"/>
      </w:pPr>
    </w:p>
    <w:p>
      <w:pPr>
        <w:spacing w:before="65" w:line="369" w:lineRule="auto"/>
        <w:ind w:left="8" w:firstLine="3"/>
        <w:rPr>
          <w:rFonts w:ascii="宋体" w:hAnsi="宋体" w:eastAsia="宋体" w:cs="宋体"/>
          <w:sz w:val="20"/>
          <w:szCs w:val="20"/>
        </w:rPr>
      </w:pPr>
      <w:r>
        <w:rPr>
          <w:rFonts w:ascii="宋体" w:hAnsi="宋体" w:eastAsia="宋体" w:cs="宋体"/>
          <w:spacing w:val="9"/>
          <w:sz w:val="20"/>
          <w:szCs w:val="20"/>
        </w:rPr>
        <w:t>线闽赣两省新设的七个站之一，因为昌福铁路的通车结束了闽赣两省七个县没有铁</w:t>
      </w:r>
      <w:r>
        <w:rPr>
          <w:rFonts w:ascii="宋体" w:hAnsi="宋体" w:eastAsia="宋体" w:cs="宋体"/>
          <w:spacing w:val="8"/>
          <w:sz w:val="20"/>
          <w:szCs w:val="20"/>
        </w:rPr>
        <w:t>路的历史，也就是江</w:t>
      </w:r>
      <w:r>
        <w:rPr>
          <w:rFonts w:ascii="宋体" w:hAnsi="宋体" w:eastAsia="宋体" w:cs="宋体"/>
          <w:sz w:val="20"/>
          <w:szCs w:val="20"/>
        </w:rPr>
        <w:t xml:space="preserve"> </w:t>
      </w:r>
      <w:r>
        <w:rPr>
          <w:rFonts w:ascii="宋体" w:hAnsi="宋体" w:eastAsia="宋体" w:cs="宋体"/>
          <w:spacing w:val="9"/>
          <w:sz w:val="20"/>
          <w:szCs w:val="20"/>
        </w:rPr>
        <w:t>西省南城、南丰，福建省建宁、泰宁、将乐、尤溪、永泰，作为泰宁这个福建省唯一同时</w:t>
      </w:r>
      <w:r>
        <w:rPr>
          <w:rFonts w:ascii="宋体" w:hAnsi="宋体" w:eastAsia="宋体" w:cs="宋体"/>
          <w:spacing w:val="8"/>
          <w:sz w:val="20"/>
          <w:szCs w:val="20"/>
        </w:rPr>
        <w:t>拥有世界自然</w:t>
      </w:r>
      <w:r>
        <w:rPr>
          <w:rFonts w:ascii="宋体" w:hAnsi="宋体" w:eastAsia="宋体" w:cs="宋体"/>
          <w:sz w:val="20"/>
          <w:szCs w:val="20"/>
        </w:rPr>
        <w:t xml:space="preserve"> </w:t>
      </w:r>
      <w:r>
        <w:rPr>
          <w:rFonts w:ascii="宋体" w:hAnsi="宋体" w:eastAsia="宋体" w:cs="宋体"/>
          <w:spacing w:val="6"/>
          <w:sz w:val="20"/>
          <w:szCs w:val="20"/>
        </w:rPr>
        <w:t>遗产地、世界地质公园、国家</w:t>
      </w:r>
      <w:r>
        <w:rPr>
          <w:rFonts w:ascii="宋体" w:hAnsi="宋体" w:eastAsia="宋体" w:cs="宋体"/>
          <w:spacing w:val="-32"/>
          <w:sz w:val="20"/>
          <w:szCs w:val="20"/>
        </w:rPr>
        <w:t xml:space="preserve"> </w:t>
      </w:r>
      <w:r>
        <w:rPr>
          <w:rFonts w:ascii="宋体" w:hAnsi="宋体" w:eastAsia="宋体" w:cs="宋体"/>
          <w:spacing w:val="6"/>
          <w:sz w:val="20"/>
          <w:szCs w:val="20"/>
        </w:rPr>
        <w:t>5A</w:t>
      </w:r>
      <w:r>
        <w:rPr>
          <w:rFonts w:ascii="宋体" w:hAnsi="宋体" w:eastAsia="宋体" w:cs="宋体"/>
          <w:spacing w:val="-37"/>
          <w:sz w:val="20"/>
          <w:szCs w:val="20"/>
        </w:rPr>
        <w:t xml:space="preserve"> </w:t>
      </w:r>
      <w:r>
        <w:rPr>
          <w:rFonts w:ascii="宋体" w:hAnsi="宋体" w:eastAsia="宋体" w:cs="宋体"/>
          <w:spacing w:val="6"/>
          <w:sz w:val="20"/>
          <w:szCs w:val="20"/>
        </w:rPr>
        <w:t>级旅游景区的经济欠发达县来说，</w:t>
      </w:r>
      <w:r>
        <w:rPr>
          <w:rFonts w:ascii="宋体" w:hAnsi="宋体" w:eastAsia="宋体" w:cs="宋体"/>
          <w:spacing w:val="5"/>
          <w:sz w:val="20"/>
          <w:szCs w:val="20"/>
        </w:rPr>
        <w:t>意义是相当重大的！为什么这么说？</w:t>
      </w:r>
      <w:r>
        <w:rPr>
          <w:rFonts w:ascii="宋体" w:hAnsi="宋体" w:eastAsia="宋体" w:cs="宋体"/>
          <w:sz w:val="20"/>
          <w:szCs w:val="20"/>
        </w:rPr>
        <w:t xml:space="preserve"> </w:t>
      </w:r>
      <w:r>
        <w:rPr>
          <w:rFonts w:ascii="宋体" w:hAnsi="宋体" w:eastAsia="宋体" w:cs="宋体"/>
          <w:spacing w:val="8"/>
          <w:sz w:val="20"/>
          <w:szCs w:val="20"/>
        </w:rPr>
        <w:t>因为泰宁是个名不见经传的闽西北山区小县，有“八山一分半水半分田</w:t>
      </w:r>
      <w:r>
        <w:rPr>
          <w:rFonts w:ascii="宋体" w:hAnsi="宋体" w:eastAsia="宋体" w:cs="宋体"/>
          <w:spacing w:val="-65"/>
          <w:sz w:val="20"/>
          <w:szCs w:val="20"/>
        </w:rPr>
        <w:t xml:space="preserve"> </w:t>
      </w:r>
      <w:r>
        <w:rPr>
          <w:rFonts w:ascii="宋体" w:hAnsi="宋体" w:eastAsia="宋体" w:cs="宋体"/>
          <w:spacing w:val="8"/>
          <w:sz w:val="20"/>
          <w:szCs w:val="20"/>
        </w:rPr>
        <w:t>”的说法，位于武夷山脉支脉--</w:t>
      </w:r>
      <w:r>
        <w:rPr>
          <w:rFonts w:ascii="宋体" w:hAnsi="宋体" w:eastAsia="宋体" w:cs="宋体"/>
          <w:sz w:val="20"/>
          <w:szCs w:val="20"/>
        </w:rPr>
        <w:t xml:space="preserve"> </w:t>
      </w:r>
      <w:r>
        <w:rPr>
          <w:rFonts w:ascii="宋体" w:hAnsi="宋体" w:eastAsia="宋体" w:cs="宋体"/>
          <w:spacing w:val="4"/>
          <w:sz w:val="20"/>
          <w:szCs w:val="20"/>
        </w:rPr>
        <w:t>杉岭山脉东南麓，福建母亲河--闽江上游富屯溪的支流金溪的</w:t>
      </w:r>
      <w:r>
        <w:rPr>
          <w:rFonts w:ascii="宋体" w:hAnsi="宋体" w:eastAsia="宋体" w:cs="宋体"/>
          <w:spacing w:val="3"/>
          <w:sz w:val="20"/>
          <w:szCs w:val="20"/>
        </w:rPr>
        <w:t>上游杉溪河北岸，“山南水北为阳</w:t>
      </w:r>
      <w:r>
        <w:rPr>
          <w:rFonts w:ascii="宋体" w:hAnsi="宋体" w:eastAsia="宋体" w:cs="宋体"/>
          <w:spacing w:val="-70"/>
          <w:sz w:val="20"/>
          <w:szCs w:val="20"/>
        </w:rPr>
        <w:t xml:space="preserve"> </w:t>
      </w:r>
      <w:r>
        <w:rPr>
          <w:rFonts w:ascii="宋体" w:hAnsi="宋体" w:eastAsia="宋体" w:cs="宋体"/>
          <w:spacing w:val="3"/>
          <w:sz w:val="20"/>
          <w:szCs w:val="20"/>
        </w:rPr>
        <w:t>”，故而</w:t>
      </w:r>
      <w:r>
        <w:rPr>
          <w:rFonts w:ascii="宋体" w:hAnsi="宋体" w:eastAsia="宋体" w:cs="宋体"/>
          <w:sz w:val="20"/>
          <w:szCs w:val="20"/>
        </w:rPr>
        <w:t xml:space="preserve"> </w:t>
      </w:r>
      <w:r>
        <w:rPr>
          <w:rFonts w:ascii="宋体" w:hAnsi="宋体" w:eastAsia="宋体" w:cs="宋体"/>
          <w:spacing w:val="8"/>
          <w:sz w:val="20"/>
          <w:szCs w:val="20"/>
        </w:rPr>
        <w:t>别称“杉阳</w:t>
      </w:r>
      <w:r>
        <w:rPr>
          <w:rFonts w:ascii="宋体" w:hAnsi="宋体" w:eastAsia="宋体" w:cs="宋体"/>
          <w:spacing w:val="-59"/>
          <w:sz w:val="20"/>
          <w:szCs w:val="20"/>
        </w:rPr>
        <w:t xml:space="preserve"> </w:t>
      </w:r>
      <w:r>
        <w:rPr>
          <w:rFonts w:ascii="宋体" w:hAnsi="宋体" w:eastAsia="宋体" w:cs="宋体"/>
          <w:spacing w:val="8"/>
          <w:sz w:val="20"/>
          <w:szCs w:val="20"/>
        </w:rPr>
        <w:t>”；泰宁四周大山环绕，建国前没有一条对外通车的公路，建国后长期依赖福建的唯一出省</w:t>
      </w:r>
      <w:r>
        <w:rPr>
          <w:rFonts w:ascii="宋体" w:hAnsi="宋体" w:eastAsia="宋体" w:cs="宋体"/>
          <w:sz w:val="20"/>
          <w:szCs w:val="20"/>
        </w:rPr>
        <w:t xml:space="preserve"> </w:t>
      </w:r>
      <w:r>
        <w:rPr>
          <w:rFonts w:ascii="宋体" w:hAnsi="宋体" w:eastAsia="宋体" w:cs="宋体"/>
          <w:spacing w:val="8"/>
          <w:sz w:val="20"/>
          <w:szCs w:val="20"/>
        </w:rPr>
        <w:t>铁路枢纽站--邵武，对外交往极为不易，是个闭塞的“里乡下邑</w:t>
      </w:r>
      <w:r>
        <w:rPr>
          <w:rFonts w:ascii="宋体" w:hAnsi="宋体" w:eastAsia="宋体" w:cs="宋体"/>
          <w:spacing w:val="-66"/>
          <w:sz w:val="20"/>
          <w:szCs w:val="20"/>
        </w:rPr>
        <w:t xml:space="preserve"> </w:t>
      </w:r>
      <w:r>
        <w:rPr>
          <w:rFonts w:ascii="宋体" w:hAnsi="宋体" w:eastAsia="宋体" w:cs="宋体"/>
          <w:spacing w:val="8"/>
          <w:sz w:val="20"/>
          <w:szCs w:val="20"/>
        </w:rPr>
        <w:t>”。早年间在闽南厦门、泉州、石狮打</w:t>
      </w:r>
      <w:r>
        <w:rPr>
          <w:rFonts w:ascii="宋体" w:hAnsi="宋体" w:eastAsia="宋体" w:cs="宋体"/>
          <w:sz w:val="20"/>
          <w:szCs w:val="20"/>
        </w:rPr>
        <w:t xml:space="preserve"> </w:t>
      </w:r>
      <w:r>
        <w:rPr>
          <w:rFonts w:ascii="宋体" w:hAnsi="宋体" w:eastAsia="宋体" w:cs="宋体"/>
          <w:spacing w:val="9"/>
          <w:sz w:val="20"/>
          <w:szCs w:val="20"/>
        </w:rPr>
        <w:t>工，问我是哪里人？我说是泰宁的，那些问我的人几乎是一脸然茫，我只好改口说三明的。他们</w:t>
      </w:r>
      <w:r>
        <w:rPr>
          <w:rFonts w:ascii="宋体" w:hAnsi="宋体" w:eastAsia="宋体" w:cs="宋体"/>
          <w:spacing w:val="8"/>
          <w:sz w:val="20"/>
          <w:szCs w:val="20"/>
        </w:rPr>
        <w:t>就心领</w:t>
      </w:r>
      <w:r>
        <w:rPr>
          <w:rFonts w:ascii="宋体" w:hAnsi="宋体" w:eastAsia="宋体" w:cs="宋体"/>
          <w:sz w:val="20"/>
          <w:szCs w:val="20"/>
        </w:rPr>
        <w:t xml:space="preserve"> </w:t>
      </w:r>
      <w:r>
        <w:rPr>
          <w:rFonts w:ascii="宋体" w:hAnsi="宋体" w:eastAsia="宋体" w:cs="宋体"/>
          <w:spacing w:val="4"/>
          <w:sz w:val="20"/>
          <w:szCs w:val="20"/>
        </w:rPr>
        <w:t>神会了，还夸我是三明来的文明人；也难怪泰宁被“文革</w:t>
      </w:r>
      <w:r>
        <w:rPr>
          <w:rFonts w:ascii="宋体" w:hAnsi="宋体" w:eastAsia="宋体" w:cs="宋体"/>
          <w:spacing w:val="-58"/>
          <w:sz w:val="20"/>
          <w:szCs w:val="20"/>
        </w:rPr>
        <w:t xml:space="preserve"> </w:t>
      </w:r>
      <w:r>
        <w:rPr>
          <w:rFonts w:ascii="宋体" w:hAnsi="宋体" w:eastAsia="宋体" w:cs="宋体"/>
          <w:spacing w:val="4"/>
          <w:sz w:val="20"/>
          <w:szCs w:val="20"/>
        </w:rPr>
        <w:t>”中下放的知青称之为福建的“西伯利亚</w:t>
      </w:r>
      <w:r>
        <w:rPr>
          <w:rFonts w:ascii="宋体" w:hAnsi="宋体" w:eastAsia="宋体" w:cs="宋体"/>
          <w:spacing w:val="-70"/>
          <w:sz w:val="20"/>
          <w:szCs w:val="20"/>
        </w:rPr>
        <w:t xml:space="preserve"> </w:t>
      </w:r>
      <w:r>
        <w:rPr>
          <w:rFonts w:ascii="宋体" w:hAnsi="宋体" w:eastAsia="宋体" w:cs="宋体"/>
          <w:spacing w:val="4"/>
          <w:sz w:val="20"/>
          <w:szCs w:val="20"/>
        </w:rPr>
        <w:t>”了：</w:t>
      </w:r>
      <w:r>
        <w:rPr>
          <w:rFonts w:ascii="宋体" w:hAnsi="宋体" w:eastAsia="宋体" w:cs="宋体"/>
          <w:sz w:val="20"/>
          <w:szCs w:val="20"/>
        </w:rPr>
        <w:t xml:space="preserve"> </w:t>
      </w:r>
      <w:r>
        <w:rPr>
          <w:rFonts w:ascii="宋体" w:hAnsi="宋体" w:eastAsia="宋体" w:cs="宋体"/>
          <w:spacing w:val="9"/>
          <w:sz w:val="20"/>
          <w:szCs w:val="20"/>
        </w:rPr>
        <w:t>当时从沿海福州到泰宁着实不易，坐火车从福州到邵武再转车到泰宁要一天一夜的时间，</w:t>
      </w:r>
      <w:r>
        <w:rPr>
          <w:rFonts w:ascii="宋体" w:hAnsi="宋体" w:eastAsia="宋体" w:cs="宋体"/>
          <w:spacing w:val="8"/>
          <w:sz w:val="20"/>
          <w:szCs w:val="20"/>
        </w:rPr>
        <w:t>如今的八闽大</w:t>
      </w:r>
      <w:r>
        <w:rPr>
          <w:rFonts w:ascii="宋体" w:hAnsi="宋体" w:eastAsia="宋体" w:cs="宋体"/>
          <w:sz w:val="20"/>
          <w:szCs w:val="20"/>
        </w:rPr>
        <w:t xml:space="preserve"> </w:t>
      </w:r>
      <w:r>
        <w:rPr>
          <w:rFonts w:ascii="宋体" w:hAnsi="宋体" w:eastAsia="宋体" w:cs="宋体"/>
          <w:spacing w:val="5"/>
          <w:sz w:val="20"/>
          <w:szCs w:val="20"/>
        </w:rPr>
        <w:t>地、海峡西岸春潮涌动，一条条高速公路、动车高铁建成通车，福建铁路由曾经是中国铁路的“</w:t>
      </w:r>
      <w:r>
        <w:rPr>
          <w:rFonts w:ascii="宋体" w:hAnsi="宋体" w:eastAsia="宋体" w:cs="宋体"/>
          <w:spacing w:val="4"/>
          <w:sz w:val="20"/>
          <w:szCs w:val="20"/>
        </w:rPr>
        <w:t>盲肠</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7"/>
          <w:sz w:val="20"/>
          <w:szCs w:val="20"/>
        </w:rPr>
        <w:t>一改成为南北沿海铁路快速通道的枢纽，从</w:t>
      </w:r>
      <w:r>
        <w:rPr>
          <w:rFonts w:ascii="宋体" w:hAnsi="宋体" w:eastAsia="宋体" w:cs="宋体"/>
          <w:spacing w:val="-23"/>
          <w:sz w:val="20"/>
          <w:szCs w:val="20"/>
        </w:rPr>
        <w:t xml:space="preserve"> </w:t>
      </w:r>
      <w:r>
        <w:rPr>
          <w:rFonts w:ascii="宋体" w:hAnsi="宋体" w:eastAsia="宋体" w:cs="宋体"/>
          <w:spacing w:val="7"/>
          <w:sz w:val="20"/>
          <w:szCs w:val="20"/>
        </w:rPr>
        <w:t>1998</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21"/>
          <w:sz w:val="20"/>
          <w:szCs w:val="20"/>
        </w:rPr>
        <w:t xml:space="preserve"> </w:t>
      </w:r>
      <w:r>
        <w:rPr>
          <w:rFonts w:ascii="宋体" w:hAnsi="宋体" w:eastAsia="宋体" w:cs="宋体"/>
          <w:spacing w:val="7"/>
          <w:sz w:val="20"/>
          <w:szCs w:val="20"/>
        </w:rPr>
        <w:t>12</w:t>
      </w:r>
      <w:r>
        <w:rPr>
          <w:rFonts w:ascii="宋体" w:hAnsi="宋体" w:eastAsia="宋体" w:cs="宋体"/>
          <w:spacing w:val="-36"/>
          <w:sz w:val="20"/>
          <w:szCs w:val="20"/>
        </w:rPr>
        <w:t xml:space="preserve"> </w:t>
      </w:r>
      <w:r>
        <w:rPr>
          <w:rFonts w:ascii="宋体" w:hAnsi="宋体" w:eastAsia="宋体" w:cs="宋体"/>
          <w:spacing w:val="7"/>
          <w:sz w:val="20"/>
          <w:szCs w:val="20"/>
        </w:rPr>
        <w:t>月前的只有一条出省铁路</w:t>
      </w:r>
      <w:r>
        <w:rPr>
          <w:rFonts w:ascii="宋体" w:hAnsi="宋体" w:eastAsia="宋体" w:cs="宋体"/>
          <w:spacing w:val="6"/>
          <w:sz w:val="20"/>
          <w:szCs w:val="20"/>
        </w:rPr>
        <w:t>通道（鹰厦铁路）到现</w:t>
      </w:r>
    </w:p>
    <w:p>
      <w:pPr>
        <w:spacing w:line="228" w:lineRule="auto"/>
        <w:ind w:left="8"/>
        <w:rPr>
          <w:rFonts w:ascii="宋体" w:hAnsi="宋体" w:eastAsia="宋体" w:cs="宋体"/>
          <w:sz w:val="20"/>
          <w:szCs w:val="20"/>
        </w:rPr>
      </w:pPr>
      <w:r>
        <w:rPr>
          <w:rFonts w:ascii="宋体" w:hAnsi="宋体" w:eastAsia="宋体" w:cs="宋体"/>
          <w:spacing w:val="8"/>
          <w:sz w:val="20"/>
          <w:szCs w:val="20"/>
        </w:rPr>
        <w:t>在的九条出省铁路通道！</w:t>
      </w:r>
    </w:p>
    <w:p>
      <w:pPr>
        <w:spacing w:before="153" w:line="369" w:lineRule="auto"/>
        <w:ind w:left="27" w:right="53" w:firstLine="404"/>
        <w:jc w:val="both"/>
        <w:rPr>
          <w:rFonts w:ascii="宋体" w:hAnsi="宋体" w:eastAsia="宋体" w:cs="宋体"/>
          <w:sz w:val="20"/>
          <w:szCs w:val="20"/>
        </w:rPr>
      </w:pPr>
      <w:r>
        <w:rPr>
          <w:rFonts w:ascii="宋体" w:hAnsi="宋体" w:eastAsia="宋体" w:cs="宋体"/>
          <w:spacing w:val="7"/>
          <w:sz w:val="20"/>
          <w:szCs w:val="20"/>
        </w:rPr>
        <w:t>想当年外地人在福建乘火车，晚上</w:t>
      </w:r>
      <w:r>
        <w:rPr>
          <w:rFonts w:ascii="宋体" w:hAnsi="宋体" w:eastAsia="宋体" w:cs="宋体"/>
          <w:spacing w:val="-30"/>
          <w:sz w:val="20"/>
          <w:szCs w:val="20"/>
        </w:rPr>
        <w:t xml:space="preserve"> </w:t>
      </w:r>
      <w:r>
        <w:rPr>
          <w:rFonts w:ascii="宋体" w:hAnsi="宋体" w:eastAsia="宋体" w:cs="宋体"/>
          <w:spacing w:val="7"/>
          <w:sz w:val="20"/>
          <w:szCs w:val="20"/>
        </w:rPr>
        <w:t>8：00</w:t>
      </w:r>
      <w:r>
        <w:rPr>
          <w:rFonts w:ascii="宋体" w:hAnsi="宋体" w:eastAsia="宋体" w:cs="宋体"/>
          <w:spacing w:val="-38"/>
          <w:sz w:val="20"/>
          <w:szCs w:val="20"/>
        </w:rPr>
        <w:t xml:space="preserve"> </w:t>
      </w:r>
      <w:r>
        <w:rPr>
          <w:rFonts w:ascii="宋体" w:hAnsi="宋体" w:eastAsia="宋体" w:cs="宋体"/>
          <w:spacing w:val="7"/>
          <w:sz w:val="20"/>
          <w:szCs w:val="20"/>
        </w:rPr>
        <w:t>在厦门上火车，早上</w:t>
      </w:r>
      <w:r>
        <w:rPr>
          <w:rFonts w:ascii="宋体" w:hAnsi="宋体" w:eastAsia="宋体" w:cs="宋体"/>
          <w:spacing w:val="-33"/>
          <w:sz w:val="20"/>
          <w:szCs w:val="20"/>
        </w:rPr>
        <w:t xml:space="preserve"> </w:t>
      </w:r>
      <w:r>
        <w:rPr>
          <w:rFonts w:ascii="宋体" w:hAnsi="宋体" w:eastAsia="宋体" w:cs="宋体"/>
          <w:spacing w:val="7"/>
          <w:sz w:val="20"/>
          <w:szCs w:val="20"/>
        </w:rPr>
        <w:t>6：00</w:t>
      </w:r>
      <w:r>
        <w:rPr>
          <w:rFonts w:ascii="宋体" w:hAnsi="宋体" w:eastAsia="宋体" w:cs="宋体"/>
          <w:spacing w:val="-39"/>
          <w:sz w:val="20"/>
          <w:szCs w:val="20"/>
        </w:rPr>
        <w:t xml:space="preserve"> </w:t>
      </w:r>
      <w:r>
        <w:rPr>
          <w:rFonts w:ascii="宋体" w:hAnsi="宋体" w:eastAsia="宋体" w:cs="宋体"/>
          <w:spacing w:val="7"/>
          <w:sz w:val="20"/>
          <w:szCs w:val="20"/>
        </w:rPr>
        <w:t>才到邵武，于是惊呼：“天亮</w:t>
      </w:r>
      <w:r>
        <w:rPr>
          <w:rFonts w:ascii="宋体" w:hAnsi="宋体" w:eastAsia="宋体" w:cs="宋体"/>
          <w:sz w:val="20"/>
          <w:szCs w:val="20"/>
        </w:rPr>
        <w:t xml:space="preserve"> </w:t>
      </w:r>
      <w:r>
        <w:rPr>
          <w:rFonts w:ascii="宋体" w:hAnsi="宋体" w:eastAsia="宋体" w:cs="宋体"/>
          <w:spacing w:val="8"/>
          <w:sz w:val="20"/>
          <w:szCs w:val="20"/>
        </w:rPr>
        <w:t>了还没出省！”这已经永远成为了过去！福建全省的的“一通百通，海西八方纵横</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的宏伟交通蓝图已</w:t>
      </w:r>
    </w:p>
    <w:p>
      <w:pPr>
        <w:spacing w:line="227" w:lineRule="auto"/>
        <w:ind w:left="10"/>
        <w:rPr>
          <w:rFonts w:ascii="宋体" w:hAnsi="宋体" w:eastAsia="宋体" w:cs="宋体"/>
          <w:sz w:val="20"/>
          <w:szCs w:val="20"/>
        </w:rPr>
      </w:pPr>
      <w:r>
        <w:rPr>
          <w:rFonts w:ascii="宋体" w:hAnsi="宋体" w:eastAsia="宋体" w:cs="宋体"/>
          <w:spacing w:val="8"/>
          <w:sz w:val="20"/>
          <w:szCs w:val="20"/>
        </w:rPr>
        <w:t>经变成了现实，泰宁是福建“西伯利亚</w:t>
      </w:r>
      <w:r>
        <w:rPr>
          <w:rFonts w:ascii="宋体" w:hAnsi="宋体" w:eastAsia="宋体" w:cs="宋体"/>
          <w:spacing w:val="-58"/>
          <w:sz w:val="20"/>
          <w:szCs w:val="20"/>
        </w:rPr>
        <w:t xml:space="preserve"> </w:t>
      </w:r>
      <w:r>
        <w:rPr>
          <w:rFonts w:ascii="宋体" w:hAnsi="宋体" w:eastAsia="宋体" w:cs="宋体"/>
          <w:spacing w:val="8"/>
          <w:sz w:val="20"/>
          <w:szCs w:val="20"/>
        </w:rPr>
        <w:t>”的帽子早就被扔到太平洋去了！</w:t>
      </w:r>
    </w:p>
    <w:p>
      <w:pPr>
        <w:spacing w:before="155" w:line="369" w:lineRule="auto"/>
        <w:ind w:left="8" w:firstLine="422"/>
        <w:jc w:val="both"/>
        <w:rPr>
          <w:rFonts w:ascii="宋体" w:hAnsi="宋体" w:eastAsia="宋体" w:cs="宋体"/>
          <w:sz w:val="20"/>
          <w:szCs w:val="20"/>
        </w:rPr>
      </w:pPr>
      <w:r>
        <w:rPr>
          <w:rFonts w:ascii="宋体" w:hAnsi="宋体" w:eastAsia="宋体" w:cs="宋体"/>
          <w:spacing w:val="7"/>
          <w:sz w:val="20"/>
          <w:szCs w:val="20"/>
        </w:rPr>
        <w:t>现在的泰宁，对外出行相当便捷，开通了直达全国</w:t>
      </w:r>
      <w:r>
        <w:rPr>
          <w:rFonts w:ascii="宋体" w:hAnsi="宋体" w:eastAsia="宋体" w:cs="宋体"/>
          <w:spacing w:val="-37"/>
          <w:sz w:val="20"/>
          <w:szCs w:val="20"/>
        </w:rPr>
        <w:t xml:space="preserve"> </w:t>
      </w:r>
      <w:r>
        <w:rPr>
          <w:rFonts w:ascii="宋体" w:hAnsi="宋体" w:eastAsia="宋体" w:cs="宋体"/>
          <w:spacing w:val="7"/>
          <w:sz w:val="20"/>
          <w:szCs w:val="20"/>
        </w:rPr>
        <w:t>40</w:t>
      </w:r>
      <w:r>
        <w:rPr>
          <w:rFonts w:ascii="宋体" w:hAnsi="宋体" w:eastAsia="宋体" w:cs="宋体"/>
          <w:spacing w:val="-31"/>
          <w:sz w:val="20"/>
          <w:szCs w:val="20"/>
        </w:rPr>
        <w:t xml:space="preserve"> </w:t>
      </w:r>
      <w:r>
        <w:rPr>
          <w:rFonts w:ascii="宋体" w:hAnsi="宋体" w:eastAsia="宋体" w:cs="宋体"/>
          <w:spacing w:val="7"/>
          <w:sz w:val="20"/>
          <w:szCs w:val="20"/>
        </w:rPr>
        <w:t>多个大中城市的高速动车、直</w:t>
      </w:r>
      <w:r>
        <w:rPr>
          <w:rFonts w:ascii="宋体" w:hAnsi="宋体" w:eastAsia="宋体" w:cs="宋体"/>
          <w:spacing w:val="6"/>
          <w:sz w:val="20"/>
          <w:szCs w:val="20"/>
        </w:rPr>
        <w:t>达和普速列车，</w:t>
      </w:r>
      <w:r>
        <w:rPr>
          <w:rFonts w:ascii="宋体" w:hAnsi="宋体" w:eastAsia="宋体" w:cs="宋体"/>
          <w:sz w:val="20"/>
          <w:szCs w:val="20"/>
        </w:rPr>
        <w:t xml:space="preserve"> </w:t>
      </w:r>
      <w:r>
        <w:rPr>
          <w:rFonts w:ascii="宋体" w:hAnsi="宋体" w:eastAsia="宋体" w:cs="宋体"/>
          <w:spacing w:val="4"/>
          <w:sz w:val="20"/>
          <w:szCs w:val="20"/>
        </w:rPr>
        <w:t>截止</w:t>
      </w:r>
      <w:r>
        <w:rPr>
          <w:rFonts w:ascii="宋体" w:hAnsi="宋体" w:eastAsia="宋体" w:cs="宋体"/>
          <w:spacing w:val="-36"/>
          <w:sz w:val="20"/>
          <w:szCs w:val="20"/>
        </w:rPr>
        <w:t xml:space="preserve"> </w:t>
      </w:r>
      <w:r>
        <w:rPr>
          <w:rFonts w:ascii="宋体" w:hAnsi="宋体" w:eastAsia="宋体" w:cs="宋体"/>
          <w:spacing w:val="4"/>
          <w:sz w:val="20"/>
          <w:szCs w:val="20"/>
        </w:rPr>
        <w:t>2019</w:t>
      </w:r>
      <w:r>
        <w:rPr>
          <w:rFonts w:ascii="宋体" w:hAnsi="宋体" w:eastAsia="宋体" w:cs="宋体"/>
          <w:spacing w:val="-40"/>
          <w:sz w:val="20"/>
          <w:szCs w:val="20"/>
        </w:rPr>
        <w:t xml:space="preserve"> </w:t>
      </w:r>
      <w:r>
        <w:rPr>
          <w:rFonts w:ascii="宋体" w:hAnsi="宋体" w:eastAsia="宋体" w:cs="宋体"/>
          <w:spacing w:val="4"/>
          <w:sz w:val="20"/>
          <w:szCs w:val="20"/>
        </w:rPr>
        <w:t>年</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35"/>
          <w:sz w:val="20"/>
          <w:szCs w:val="20"/>
        </w:rPr>
        <w:t xml:space="preserve"> </w:t>
      </w:r>
      <w:r>
        <w:rPr>
          <w:rFonts w:ascii="宋体" w:hAnsi="宋体" w:eastAsia="宋体" w:cs="宋体"/>
          <w:spacing w:val="4"/>
          <w:sz w:val="20"/>
          <w:szCs w:val="20"/>
        </w:rPr>
        <w:t>5 日，停靠泰宁站的列车达</w:t>
      </w:r>
      <w:r>
        <w:rPr>
          <w:rFonts w:ascii="宋体" w:hAnsi="宋体" w:eastAsia="宋体" w:cs="宋体"/>
          <w:spacing w:val="-37"/>
          <w:sz w:val="20"/>
          <w:szCs w:val="20"/>
        </w:rPr>
        <w:t xml:space="preserve"> </w:t>
      </w:r>
      <w:r>
        <w:rPr>
          <w:rFonts w:ascii="宋体" w:hAnsi="宋体" w:eastAsia="宋体" w:cs="宋体"/>
          <w:spacing w:val="4"/>
          <w:sz w:val="20"/>
          <w:szCs w:val="20"/>
        </w:rPr>
        <w:t>49</w:t>
      </w:r>
      <w:r>
        <w:rPr>
          <w:rFonts w:ascii="宋体" w:hAnsi="宋体" w:eastAsia="宋体" w:cs="宋体"/>
          <w:spacing w:val="-41"/>
          <w:sz w:val="20"/>
          <w:szCs w:val="20"/>
        </w:rPr>
        <w:t xml:space="preserve"> </w:t>
      </w:r>
      <w:r>
        <w:rPr>
          <w:rFonts w:ascii="宋体" w:hAnsi="宋体" w:eastAsia="宋体" w:cs="宋体"/>
          <w:spacing w:val="4"/>
          <w:sz w:val="20"/>
          <w:szCs w:val="20"/>
        </w:rPr>
        <w:t>趟</w:t>
      </w:r>
      <w:r>
        <w:rPr>
          <w:rFonts w:ascii="宋体" w:hAnsi="宋体" w:eastAsia="宋体" w:cs="宋体"/>
          <w:spacing w:val="3"/>
          <w:sz w:val="20"/>
          <w:szCs w:val="20"/>
        </w:rPr>
        <w:t>次，包括始发终点往返泰宁--深圳北的</w:t>
      </w:r>
      <w:r>
        <w:rPr>
          <w:rFonts w:ascii="宋体" w:hAnsi="宋体" w:eastAsia="宋体" w:cs="宋体"/>
          <w:spacing w:val="-41"/>
          <w:sz w:val="20"/>
          <w:szCs w:val="20"/>
        </w:rPr>
        <w:t xml:space="preserve"> </w:t>
      </w:r>
      <w:r>
        <w:rPr>
          <w:rFonts w:ascii="宋体" w:hAnsi="宋体" w:eastAsia="宋体" w:cs="宋体"/>
          <w:spacing w:val="3"/>
          <w:sz w:val="20"/>
          <w:szCs w:val="20"/>
        </w:rPr>
        <w:t>D2297、D2324</w:t>
      </w:r>
      <w:r>
        <w:rPr>
          <w:rFonts w:ascii="宋体" w:hAnsi="宋体" w:eastAsia="宋体" w:cs="宋体"/>
          <w:sz w:val="20"/>
          <w:szCs w:val="20"/>
        </w:rPr>
        <w:t xml:space="preserve"> </w:t>
      </w:r>
      <w:r>
        <w:rPr>
          <w:rFonts w:ascii="宋体" w:hAnsi="宋体" w:eastAsia="宋体" w:cs="宋体"/>
          <w:spacing w:val="10"/>
          <w:sz w:val="20"/>
          <w:szCs w:val="20"/>
        </w:rPr>
        <w:t>次动车，到北京、呼和浩特、长春都实现了夕发朝至，更不用说周边</w:t>
      </w:r>
      <w:r>
        <w:rPr>
          <w:rFonts w:ascii="宋体" w:hAnsi="宋体" w:eastAsia="宋体" w:cs="宋体"/>
          <w:spacing w:val="-35"/>
          <w:sz w:val="20"/>
          <w:szCs w:val="20"/>
        </w:rPr>
        <w:t xml:space="preserve"> </w:t>
      </w:r>
      <w:r>
        <w:rPr>
          <w:rFonts w:ascii="宋体" w:hAnsi="宋体" w:eastAsia="宋体" w:cs="宋体"/>
          <w:spacing w:val="10"/>
          <w:sz w:val="20"/>
          <w:szCs w:val="20"/>
        </w:rPr>
        <w:t>300--6</w:t>
      </w:r>
      <w:r>
        <w:rPr>
          <w:rFonts w:ascii="宋体" w:hAnsi="宋体" w:eastAsia="宋体" w:cs="宋体"/>
          <w:spacing w:val="9"/>
          <w:sz w:val="20"/>
          <w:szCs w:val="20"/>
        </w:rPr>
        <w:t>00</w:t>
      </w:r>
      <w:r>
        <w:rPr>
          <w:rFonts w:ascii="宋体" w:hAnsi="宋体" w:eastAsia="宋体" w:cs="宋体"/>
          <w:spacing w:val="-31"/>
          <w:sz w:val="20"/>
          <w:szCs w:val="20"/>
        </w:rPr>
        <w:t xml:space="preserve"> </w:t>
      </w:r>
      <w:r>
        <w:rPr>
          <w:rFonts w:ascii="宋体" w:hAnsi="宋体" w:eastAsia="宋体" w:cs="宋体"/>
          <w:spacing w:val="9"/>
          <w:sz w:val="20"/>
          <w:szCs w:val="20"/>
        </w:rPr>
        <w:t>公里半径泛围内的的福</w:t>
      </w:r>
      <w:r>
        <w:rPr>
          <w:rFonts w:ascii="宋体" w:hAnsi="宋体" w:eastAsia="宋体" w:cs="宋体"/>
          <w:sz w:val="20"/>
          <w:szCs w:val="20"/>
        </w:rPr>
        <w:t xml:space="preserve"> </w:t>
      </w:r>
      <w:r>
        <w:rPr>
          <w:rFonts w:ascii="宋体" w:hAnsi="宋体" w:eastAsia="宋体" w:cs="宋体"/>
          <w:spacing w:val="10"/>
          <w:sz w:val="20"/>
          <w:szCs w:val="20"/>
        </w:rPr>
        <w:t>州、南昌、长沙、武汉、九江、厦门、深圳、温州、宁波等大中城市了，只是</w:t>
      </w:r>
      <w:r>
        <w:rPr>
          <w:rFonts w:ascii="宋体" w:hAnsi="宋体" w:eastAsia="宋体" w:cs="宋体"/>
          <w:spacing w:val="-23"/>
          <w:sz w:val="20"/>
          <w:szCs w:val="20"/>
        </w:rPr>
        <w:t xml:space="preserve"> </w:t>
      </w:r>
      <w:r>
        <w:rPr>
          <w:rFonts w:ascii="宋体" w:hAnsi="宋体" w:eastAsia="宋体" w:cs="宋体"/>
          <w:spacing w:val="10"/>
          <w:sz w:val="20"/>
          <w:szCs w:val="20"/>
        </w:rPr>
        <w:t>2--6</w:t>
      </w:r>
      <w:r>
        <w:rPr>
          <w:rFonts w:ascii="宋体" w:hAnsi="宋体" w:eastAsia="宋体" w:cs="宋体"/>
          <w:spacing w:val="-38"/>
          <w:sz w:val="20"/>
          <w:szCs w:val="20"/>
        </w:rPr>
        <w:t xml:space="preserve"> </w:t>
      </w:r>
      <w:r>
        <w:rPr>
          <w:rFonts w:ascii="宋体" w:hAnsi="宋体" w:eastAsia="宋体" w:cs="宋体"/>
          <w:spacing w:val="10"/>
          <w:sz w:val="20"/>
          <w:szCs w:val="20"/>
        </w:rPr>
        <w:t>个小时的事！泰宁</w:t>
      </w:r>
    </w:p>
    <w:p>
      <w:pPr>
        <w:spacing w:before="1" w:line="227" w:lineRule="auto"/>
        <w:ind w:left="26"/>
        <w:rPr>
          <w:rFonts w:ascii="宋体" w:hAnsi="宋体" w:eastAsia="宋体" w:cs="宋体"/>
          <w:sz w:val="20"/>
          <w:szCs w:val="20"/>
        </w:rPr>
      </w:pPr>
      <w:r>
        <w:rPr>
          <w:rFonts w:ascii="宋体" w:hAnsi="宋体" w:eastAsia="宋体" w:cs="宋体"/>
          <w:spacing w:val="7"/>
          <w:sz w:val="20"/>
          <w:szCs w:val="20"/>
        </w:rPr>
        <w:t>的交通面貌发生的巨大变化。</w:t>
      </w:r>
    </w:p>
    <w:p>
      <w:pPr>
        <w:spacing w:line="227" w:lineRule="auto"/>
        <w:rPr>
          <w:rFonts w:ascii="宋体" w:hAnsi="宋体" w:eastAsia="宋体" w:cs="宋体"/>
          <w:sz w:val="20"/>
          <w:szCs w:val="20"/>
        </w:rPr>
        <w:sectPr>
          <w:headerReference r:id="rId386" w:type="default"/>
          <w:footerReference r:id="rId387" w:type="default"/>
          <w:pgSz w:w="11906" w:h="16839"/>
          <w:pgMar w:top="1196" w:right="1193" w:bottom="1156" w:left="1246" w:header="886" w:footer="994" w:gutter="0"/>
          <w:cols w:space="720" w:num="1"/>
        </w:sectPr>
      </w:pPr>
    </w:p>
    <w:p>
      <w:pPr>
        <w:spacing w:before="300" w:line="221" w:lineRule="auto"/>
        <w:ind w:left="2474"/>
        <w:rPr>
          <w:rFonts w:ascii="黑体" w:hAnsi="黑体" w:eastAsia="黑体" w:cs="黑体"/>
          <w:sz w:val="28"/>
          <w:szCs w:val="28"/>
        </w:rPr>
      </w:pPr>
      <w:r>
        <w:rPr>
          <w:rFonts w:ascii="黑体" w:hAnsi="黑体" w:eastAsia="黑体" w:cs="黑体"/>
          <w:b/>
          <w:bCs/>
          <w:spacing w:val="-3"/>
          <w:sz w:val="28"/>
          <w:szCs w:val="28"/>
        </w:rPr>
        <w:t>高速公路上畅谈海峡西岸经济区发展</w:t>
      </w:r>
    </w:p>
    <w:p>
      <w:pPr>
        <w:pStyle w:val="2"/>
        <w:spacing w:line="459" w:lineRule="auto"/>
      </w:pPr>
    </w:p>
    <w:p>
      <w:pPr>
        <w:spacing w:before="65" w:line="369" w:lineRule="auto"/>
        <w:ind w:left="9" w:right="68" w:firstLine="421"/>
        <w:jc w:val="both"/>
        <w:rPr>
          <w:rFonts w:ascii="宋体" w:hAnsi="宋体" w:eastAsia="宋体" w:cs="宋体"/>
          <w:sz w:val="20"/>
          <w:szCs w:val="20"/>
        </w:rPr>
      </w:pPr>
      <w:r>
        <w:rPr>
          <w:rFonts w:ascii="宋体" w:hAnsi="宋体" w:eastAsia="宋体" w:cs="宋体"/>
          <w:spacing w:val="8"/>
          <w:sz w:val="20"/>
          <w:szCs w:val="20"/>
        </w:rPr>
        <w:t>我们福建面朝大海，背倚广阔的东南丘陵内陆腹地，素有“东南山国</w:t>
      </w:r>
      <w:r>
        <w:rPr>
          <w:rFonts w:ascii="宋体" w:hAnsi="宋体" w:eastAsia="宋体" w:cs="宋体"/>
          <w:spacing w:val="-65"/>
          <w:sz w:val="20"/>
          <w:szCs w:val="20"/>
        </w:rPr>
        <w:t xml:space="preserve"> </w:t>
      </w:r>
      <w:r>
        <w:rPr>
          <w:rFonts w:ascii="宋体" w:hAnsi="宋体" w:eastAsia="宋体" w:cs="宋体"/>
          <w:spacing w:val="8"/>
          <w:sz w:val="20"/>
          <w:szCs w:val="20"/>
        </w:rPr>
        <w:t>”之称，境内多山地丘陵，崇</w:t>
      </w:r>
      <w:r>
        <w:rPr>
          <w:rFonts w:ascii="宋体" w:hAnsi="宋体" w:eastAsia="宋体" w:cs="宋体"/>
          <w:sz w:val="20"/>
          <w:szCs w:val="20"/>
        </w:rPr>
        <w:t xml:space="preserve"> </w:t>
      </w:r>
      <w:r>
        <w:rPr>
          <w:rFonts w:ascii="宋体" w:hAnsi="宋体" w:eastAsia="宋体" w:cs="宋体"/>
          <w:spacing w:val="4"/>
          <w:sz w:val="20"/>
          <w:szCs w:val="20"/>
        </w:rPr>
        <w:t>山峻岭，山势陡峭，溪流遍布，道路崎岖，往来交通极不方便，“闽道更比</w:t>
      </w:r>
      <w:r>
        <w:rPr>
          <w:rFonts w:ascii="宋体" w:hAnsi="宋体" w:eastAsia="宋体" w:cs="宋体"/>
          <w:spacing w:val="3"/>
          <w:sz w:val="20"/>
          <w:szCs w:val="20"/>
        </w:rPr>
        <w:t>蜀道难</w:t>
      </w:r>
      <w:r>
        <w:rPr>
          <w:rFonts w:ascii="宋体" w:hAnsi="宋体" w:eastAsia="宋体" w:cs="宋体"/>
          <w:spacing w:val="-73"/>
          <w:sz w:val="20"/>
          <w:szCs w:val="20"/>
        </w:rPr>
        <w:t xml:space="preserve"> </w:t>
      </w:r>
      <w:r>
        <w:rPr>
          <w:rFonts w:ascii="宋体" w:hAnsi="宋体" w:eastAsia="宋体" w:cs="宋体"/>
          <w:spacing w:val="3"/>
          <w:sz w:val="20"/>
          <w:szCs w:val="20"/>
        </w:rPr>
        <w:t>”，造成福建人常靠手</w:t>
      </w:r>
      <w:r>
        <w:rPr>
          <w:rFonts w:ascii="宋体" w:hAnsi="宋体" w:eastAsia="宋体" w:cs="宋体"/>
          <w:sz w:val="20"/>
          <w:szCs w:val="20"/>
        </w:rPr>
        <w:t xml:space="preserve"> </w:t>
      </w:r>
      <w:r>
        <w:rPr>
          <w:rFonts w:ascii="宋体" w:hAnsi="宋体" w:eastAsia="宋体" w:cs="宋体"/>
          <w:spacing w:val="9"/>
          <w:sz w:val="20"/>
          <w:szCs w:val="20"/>
        </w:rPr>
        <w:t>扛肩挑，半世光阴路上忙，造就了福建人坚韧不拔，吃苦耐劳的性格，但在通往现代化的</w:t>
      </w:r>
      <w:r>
        <w:rPr>
          <w:rFonts w:ascii="宋体" w:hAnsi="宋体" w:eastAsia="宋体" w:cs="宋体"/>
          <w:spacing w:val="8"/>
          <w:sz w:val="20"/>
          <w:szCs w:val="20"/>
        </w:rPr>
        <w:t>道路上，这往</w:t>
      </w:r>
    </w:p>
    <w:p>
      <w:pPr>
        <w:spacing w:line="227" w:lineRule="auto"/>
        <w:ind w:left="8"/>
        <w:rPr>
          <w:rFonts w:ascii="宋体" w:hAnsi="宋体" w:eastAsia="宋体" w:cs="宋体"/>
          <w:sz w:val="20"/>
          <w:szCs w:val="20"/>
        </w:rPr>
      </w:pPr>
      <w:r>
        <w:rPr>
          <w:rFonts w:ascii="宋体" w:hAnsi="宋体" w:eastAsia="宋体" w:cs="宋体"/>
          <w:spacing w:val="10"/>
          <w:sz w:val="20"/>
          <w:szCs w:val="20"/>
        </w:rPr>
        <w:t>往就成为一种障碍。打开福建的近现代史，我们可</w:t>
      </w:r>
      <w:r>
        <w:rPr>
          <w:rFonts w:ascii="宋体" w:hAnsi="宋体" w:eastAsia="宋体" w:cs="宋体"/>
          <w:spacing w:val="9"/>
          <w:sz w:val="20"/>
          <w:szCs w:val="20"/>
        </w:rPr>
        <w:t>以发现福建为什么有机遇而没能把握好的原因。</w:t>
      </w:r>
    </w:p>
    <w:p>
      <w:pPr>
        <w:spacing w:before="152" w:line="369" w:lineRule="auto"/>
        <w:ind w:left="9" w:right="68" w:firstLine="435"/>
        <w:jc w:val="both"/>
        <w:rPr>
          <w:rFonts w:ascii="宋体" w:hAnsi="宋体" w:eastAsia="宋体" w:cs="宋体"/>
          <w:sz w:val="20"/>
          <w:szCs w:val="20"/>
        </w:rPr>
      </w:pPr>
      <w:r>
        <w:rPr>
          <w:rFonts w:ascii="宋体" w:hAnsi="宋体" w:eastAsia="宋体" w:cs="宋体"/>
          <w:spacing w:val="7"/>
          <w:sz w:val="20"/>
          <w:szCs w:val="20"/>
        </w:rPr>
        <w:t>1840</w:t>
      </w:r>
      <w:r>
        <w:rPr>
          <w:rFonts w:ascii="宋体" w:hAnsi="宋体" w:eastAsia="宋体" w:cs="宋体"/>
          <w:spacing w:val="-40"/>
          <w:sz w:val="20"/>
          <w:szCs w:val="20"/>
        </w:rPr>
        <w:t xml:space="preserve"> </w:t>
      </w:r>
      <w:r>
        <w:rPr>
          <w:rFonts w:ascii="宋体" w:hAnsi="宋体" w:eastAsia="宋体" w:cs="宋体"/>
          <w:spacing w:val="7"/>
          <w:sz w:val="20"/>
          <w:szCs w:val="20"/>
        </w:rPr>
        <w:t>年鸦片战争，清政府被迫对外开埠，开放广州、厦门、福州、宁波</w:t>
      </w:r>
      <w:r>
        <w:rPr>
          <w:rFonts w:ascii="宋体" w:hAnsi="宋体" w:eastAsia="宋体" w:cs="宋体"/>
          <w:spacing w:val="6"/>
          <w:sz w:val="20"/>
          <w:szCs w:val="20"/>
        </w:rPr>
        <w:t>、上海五处为通商口岸，但</w:t>
      </w:r>
      <w:r>
        <w:rPr>
          <w:rFonts w:ascii="宋体" w:hAnsi="宋体" w:eastAsia="宋体" w:cs="宋体"/>
          <w:sz w:val="20"/>
          <w:szCs w:val="20"/>
        </w:rPr>
        <w:t xml:space="preserve"> </w:t>
      </w:r>
      <w:r>
        <w:rPr>
          <w:rFonts w:ascii="宋体" w:hAnsi="宋体" w:eastAsia="宋体" w:cs="宋体"/>
          <w:spacing w:val="9"/>
          <w:sz w:val="20"/>
          <w:szCs w:val="20"/>
        </w:rPr>
        <w:t>确是中国最早对外开放的五个城市，福建有其二：厦门、福州，可是上海发展起来了，广州的</w:t>
      </w:r>
      <w:r>
        <w:rPr>
          <w:rFonts w:ascii="宋体" w:hAnsi="宋体" w:eastAsia="宋体" w:cs="宋体"/>
          <w:spacing w:val="8"/>
          <w:sz w:val="20"/>
          <w:szCs w:val="20"/>
        </w:rPr>
        <w:t>对外贸易</w:t>
      </w:r>
      <w:r>
        <w:rPr>
          <w:rFonts w:ascii="宋体" w:hAnsi="宋体" w:eastAsia="宋体" w:cs="宋体"/>
          <w:sz w:val="20"/>
          <w:szCs w:val="20"/>
        </w:rPr>
        <w:t xml:space="preserve"> </w:t>
      </w:r>
      <w:r>
        <w:rPr>
          <w:rFonts w:ascii="宋体" w:hAnsi="宋体" w:eastAsia="宋体" w:cs="宋体"/>
          <w:spacing w:val="9"/>
          <w:sz w:val="20"/>
          <w:szCs w:val="20"/>
        </w:rPr>
        <w:t>依然强劲，可是福建呢？厦门、福州表现平平，原因就在于上海背靠广阔富庶的长江三角</w:t>
      </w:r>
      <w:r>
        <w:rPr>
          <w:rFonts w:ascii="宋体" w:hAnsi="宋体" w:eastAsia="宋体" w:cs="宋体"/>
          <w:spacing w:val="8"/>
          <w:sz w:val="20"/>
          <w:szCs w:val="20"/>
        </w:rPr>
        <w:t>州腹地，虽然</w:t>
      </w:r>
    </w:p>
    <w:p>
      <w:pPr>
        <w:spacing w:line="227" w:lineRule="auto"/>
        <w:ind w:left="10"/>
        <w:rPr>
          <w:rFonts w:ascii="宋体" w:hAnsi="宋体" w:eastAsia="宋体" w:cs="宋体"/>
          <w:sz w:val="20"/>
          <w:szCs w:val="20"/>
        </w:rPr>
      </w:pPr>
      <w:r>
        <w:rPr>
          <w:rFonts w:ascii="宋体" w:hAnsi="宋体" w:eastAsia="宋体" w:cs="宋体"/>
          <w:spacing w:val="10"/>
          <w:sz w:val="20"/>
          <w:szCs w:val="20"/>
        </w:rPr>
        <w:t>上海在中国连做一个县的资格都显年轻，而</w:t>
      </w:r>
      <w:r>
        <w:rPr>
          <w:rFonts w:ascii="宋体" w:hAnsi="宋体" w:eastAsia="宋体" w:cs="宋体"/>
          <w:spacing w:val="9"/>
          <w:sz w:val="20"/>
          <w:szCs w:val="20"/>
        </w:rPr>
        <w:t>福州、厦门背靠的是交通闭塞，经济落后的内陆山区。</w:t>
      </w:r>
    </w:p>
    <w:p>
      <w:pPr>
        <w:spacing w:before="154" w:line="369" w:lineRule="auto"/>
        <w:ind w:left="10" w:right="14" w:firstLine="433"/>
        <w:jc w:val="both"/>
        <w:rPr>
          <w:rFonts w:ascii="宋体" w:hAnsi="宋体" w:eastAsia="宋体" w:cs="宋体"/>
          <w:sz w:val="20"/>
          <w:szCs w:val="20"/>
        </w:rPr>
      </w:pPr>
      <w:r>
        <w:rPr>
          <w:rFonts w:ascii="宋体" w:hAnsi="宋体" w:eastAsia="宋体" w:cs="宋体"/>
          <w:spacing w:val="4"/>
          <w:sz w:val="20"/>
          <w:szCs w:val="20"/>
        </w:rPr>
        <w:t>1870</w:t>
      </w:r>
      <w:r>
        <w:rPr>
          <w:rFonts w:ascii="宋体" w:hAnsi="宋体" w:eastAsia="宋体" w:cs="宋体"/>
          <w:spacing w:val="-40"/>
          <w:sz w:val="20"/>
          <w:szCs w:val="20"/>
        </w:rPr>
        <w:t xml:space="preserve"> </w:t>
      </w:r>
      <w:r>
        <w:rPr>
          <w:rFonts w:ascii="宋体" w:hAnsi="宋体" w:eastAsia="宋体" w:cs="宋体"/>
          <w:spacing w:val="4"/>
          <w:sz w:val="20"/>
          <w:szCs w:val="20"/>
        </w:rPr>
        <w:t>年清政府办洋务，朝廷在福州设船政局</w:t>
      </w:r>
      <w:r>
        <w:rPr>
          <w:rFonts w:ascii="宋体" w:hAnsi="宋体" w:eastAsia="宋体" w:cs="宋体"/>
          <w:spacing w:val="3"/>
          <w:sz w:val="20"/>
          <w:szCs w:val="20"/>
        </w:rPr>
        <w:t>，由左宗棠主政，是当时中国乃至远东最大的造船实业，</w:t>
      </w:r>
      <w:r>
        <w:rPr>
          <w:rFonts w:ascii="宋体" w:hAnsi="宋体" w:eastAsia="宋体" w:cs="宋体"/>
          <w:sz w:val="20"/>
          <w:szCs w:val="20"/>
        </w:rPr>
        <w:t xml:space="preserve"> </w:t>
      </w:r>
      <w:r>
        <w:rPr>
          <w:rFonts w:ascii="宋体" w:hAnsi="宋体" w:eastAsia="宋体" w:cs="宋体"/>
          <w:spacing w:val="9"/>
          <w:sz w:val="20"/>
          <w:szCs w:val="20"/>
        </w:rPr>
        <w:t>可结果呢？福建没有很好地发展起来，福建境内山海隔阻，沿海港口经济的功能发挥不出</w:t>
      </w:r>
      <w:r>
        <w:rPr>
          <w:rFonts w:ascii="宋体" w:hAnsi="宋体" w:eastAsia="宋体" w:cs="宋体"/>
          <w:spacing w:val="8"/>
          <w:sz w:val="20"/>
          <w:szCs w:val="20"/>
        </w:rPr>
        <w:t>，最后在中法</w:t>
      </w:r>
    </w:p>
    <w:p>
      <w:pPr>
        <w:spacing w:before="1" w:line="226" w:lineRule="auto"/>
        <w:ind w:left="15"/>
        <w:rPr>
          <w:rFonts w:ascii="宋体" w:hAnsi="宋体" w:eastAsia="宋体" w:cs="宋体"/>
          <w:sz w:val="20"/>
          <w:szCs w:val="20"/>
        </w:rPr>
      </w:pPr>
      <w:r>
        <w:rPr>
          <w:rFonts w:ascii="宋体" w:hAnsi="宋体" w:eastAsia="宋体" w:cs="宋体"/>
          <w:spacing w:val="8"/>
          <w:sz w:val="20"/>
          <w:szCs w:val="20"/>
        </w:rPr>
        <w:t>马江海战，中日甲午海战中宣告破产。</w:t>
      </w:r>
    </w:p>
    <w:p>
      <w:pPr>
        <w:spacing w:before="156" w:line="369" w:lineRule="auto"/>
        <w:ind w:left="9" w:right="68" w:firstLine="420"/>
        <w:jc w:val="both"/>
        <w:rPr>
          <w:rFonts w:ascii="宋体" w:hAnsi="宋体" w:eastAsia="宋体" w:cs="宋体"/>
          <w:sz w:val="20"/>
          <w:szCs w:val="20"/>
        </w:rPr>
      </w:pPr>
      <w:r>
        <w:rPr>
          <w:rFonts w:ascii="宋体" w:hAnsi="宋体" w:eastAsia="宋体" w:cs="宋体"/>
          <w:spacing w:val="7"/>
          <w:sz w:val="20"/>
          <w:szCs w:val="20"/>
        </w:rPr>
        <w:t>上世纪八十年代，中央把福建和广东同时列为对外开放经济区，改革试点先行。1985</w:t>
      </w:r>
      <w:r>
        <w:rPr>
          <w:rFonts w:ascii="宋体" w:hAnsi="宋体" w:eastAsia="宋体" w:cs="宋体"/>
          <w:spacing w:val="-38"/>
          <w:sz w:val="20"/>
          <w:szCs w:val="20"/>
        </w:rPr>
        <w:t xml:space="preserve"> </w:t>
      </w:r>
      <w:r>
        <w:rPr>
          <w:rFonts w:ascii="宋体" w:hAnsi="宋体" w:eastAsia="宋体" w:cs="宋体"/>
          <w:spacing w:val="7"/>
          <w:sz w:val="20"/>
          <w:szCs w:val="20"/>
        </w:rPr>
        <w:t>年，中央把长</w:t>
      </w:r>
      <w:r>
        <w:rPr>
          <w:rFonts w:ascii="宋体" w:hAnsi="宋体" w:eastAsia="宋体" w:cs="宋体"/>
          <w:sz w:val="20"/>
          <w:szCs w:val="20"/>
        </w:rPr>
        <w:t xml:space="preserve"> </w:t>
      </w:r>
      <w:r>
        <w:rPr>
          <w:rFonts w:ascii="宋体" w:hAnsi="宋体" w:eastAsia="宋体" w:cs="宋体"/>
          <w:spacing w:val="11"/>
          <w:sz w:val="20"/>
          <w:szCs w:val="20"/>
        </w:rPr>
        <w:t>江三角洲、闽南三角地区、珠江三角洲列为对外</w:t>
      </w:r>
      <w:r>
        <w:rPr>
          <w:rFonts w:ascii="宋体" w:hAnsi="宋体" w:eastAsia="宋体" w:cs="宋体"/>
          <w:spacing w:val="10"/>
          <w:sz w:val="20"/>
          <w:szCs w:val="20"/>
        </w:rPr>
        <w:t>开放经济区，可</w:t>
      </w:r>
      <w:r>
        <w:rPr>
          <w:rFonts w:ascii="宋体" w:hAnsi="宋体" w:eastAsia="宋体" w:cs="宋体"/>
          <w:spacing w:val="-34"/>
          <w:sz w:val="20"/>
          <w:szCs w:val="20"/>
        </w:rPr>
        <w:t xml:space="preserve"> </w:t>
      </w:r>
      <w:r>
        <w:rPr>
          <w:rFonts w:ascii="宋体" w:hAnsi="宋体" w:eastAsia="宋体" w:cs="宋体"/>
          <w:spacing w:val="10"/>
          <w:sz w:val="20"/>
          <w:szCs w:val="20"/>
        </w:rPr>
        <w:t>20</w:t>
      </w:r>
      <w:r>
        <w:rPr>
          <w:rFonts w:ascii="宋体" w:hAnsi="宋体" w:eastAsia="宋体" w:cs="宋体"/>
          <w:spacing w:val="-37"/>
          <w:sz w:val="20"/>
          <w:szCs w:val="20"/>
        </w:rPr>
        <w:t xml:space="preserve"> </w:t>
      </w:r>
      <w:r>
        <w:rPr>
          <w:rFonts w:ascii="宋体" w:hAnsi="宋体" w:eastAsia="宋体" w:cs="宋体"/>
          <w:spacing w:val="10"/>
          <w:sz w:val="20"/>
          <w:szCs w:val="20"/>
        </w:rPr>
        <w:t>年后的今天，长江三角洲经济总量</w:t>
      </w:r>
      <w:r>
        <w:rPr>
          <w:rFonts w:ascii="宋体" w:hAnsi="宋体" w:eastAsia="宋体" w:cs="宋体"/>
          <w:sz w:val="20"/>
          <w:szCs w:val="20"/>
        </w:rPr>
        <w:t xml:space="preserve"> </w:t>
      </w:r>
      <w:r>
        <w:rPr>
          <w:rFonts w:ascii="宋体" w:hAnsi="宋体" w:eastAsia="宋体" w:cs="宋体"/>
          <w:spacing w:val="8"/>
          <w:sz w:val="20"/>
          <w:szCs w:val="20"/>
        </w:rPr>
        <w:t>占全国的</w:t>
      </w:r>
      <w:r>
        <w:rPr>
          <w:rFonts w:ascii="宋体" w:hAnsi="宋体" w:eastAsia="宋体" w:cs="宋体"/>
          <w:spacing w:val="-20"/>
          <w:sz w:val="20"/>
          <w:szCs w:val="20"/>
        </w:rPr>
        <w:t xml:space="preserve"> </w:t>
      </w:r>
      <w:r>
        <w:rPr>
          <w:rFonts w:ascii="宋体" w:hAnsi="宋体" w:eastAsia="宋体" w:cs="宋体"/>
          <w:spacing w:val="8"/>
          <w:sz w:val="20"/>
          <w:szCs w:val="20"/>
        </w:rPr>
        <w:t>22%，珠三角包括港澳占</w:t>
      </w:r>
      <w:r>
        <w:rPr>
          <w:rFonts w:ascii="宋体" w:hAnsi="宋体" w:eastAsia="宋体" w:cs="宋体"/>
          <w:spacing w:val="-34"/>
          <w:sz w:val="20"/>
          <w:szCs w:val="20"/>
        </w:rPr>
        <w:t xml:space="preserve"> </w:t>
      </w:r>
      <w:r>
        <w:rPr>
          <w:rFonts w:ascii="宋体" w:hAnsi="宋体" w:eastAsia="宋体" w:cs="宋体"/>
          <w:spacing w:val="8"/>
          <w:sz w:val="20"/>
          <w:szCs w:val="20"/>
        </w:rPr>
        <w:t>28%，而闽南三角地区乃至福建全省只占全国的</w:t>
      </w:r>
      <w:r>
        <w:rPr>
          <w:rFonts w:ascii="宋体" w:hAnsi="宋体" w:eastAsia="宋体" w:cs="宋体"/>
          <w:spacing w:val="-40"/>
          <w:sz w:val="20"/>
          <w:szCs w:val="20"/>
        </w:rPr>
        <w:t xml:space="preserve"> </w:t>
      </w:r>
      <w:r>
        <w:rPr>
          <w:rFonts w:ascii="宋体" w:hAnsi="宋体" w:eastAsia="宋体" w:cs="宋体"/>
          <w:spacing w:val="8"/>
          <w:sz w:val="20"/>
          <w:szCs w:val="20"/>
        </w:rPr>
        <w:t>4.5%，福建经济夹在</w:t>
      </w:r>
    </w:p>
    <w:p>
      <w:pPr>
        <w:spacing w:line="227" w:lineRule="auto"/>
        <w:ind w:left="9"/>
        <w:rPr>
          <w:rFonts w:ascii="宋体" w:hAnsi="宋体" w:eastAsia="宋体" w:cs="宋体"/>
          <w:sz w:val="20"/>
          <w:szCs w:val="20"/>
        </w:rPr>
      </w:pPr>
      <w:r>
        <w:rPr>
          <w:rFonts w:ascii="宋体" w:hAnsi="宋体" w:eastAsia="宋体" w:cs="宋体"/>
          <w:spacing w:val="9"/>
          <w:sz w:val="20"/>
          <w:szCs w:val="20"/>
        </w:rPr>
        <w:t>长三角和珠三角之间，已经面临被边缘化的可能，福建的处境很尴尬。</w:t>
      </w:r>
    </w:p>
    <w:p>
      <w:pPr>
        <w:spacing w:before="156" w:line="369" w:lineRule="auto"/>
        <w:ind w:left="8" w:right="14" w:firstLine="419"/>
        <w:jc w:val="both"/>
        <w:rPr>
          <w:rFonts w:ascii="宋体" w:hAnsi="宋体" w:eastAsia="宋体" w:cs="宋体"/>
          <w:sz w:val="20"/>
          <w:szCs w:val="20"/>
        </w:rPr>
      </w:pPr>
      <w:r>
        <w:rPr>
          <w:rFonts w:ascii="宋体" w:hAnsi="宋体" w:eastAsia="宋体" w:cs="宋体"/>
          <w:spacing w:val="7"/>
          <w:sz w:val="20"/>
          <w:szCs w:val="20"/>
        </w:rPr>
        <w:t>进入二十一世纪，海峡西岸经济区的优势日益突现。2004</w:t>
      </w:r>
      <w:r>
        <w:rPr>
          <w:rFonts w:ascii="宋体" w:hAnsi="宋体" w:eastAsia="宋体" w:cs="宋体"/>
          <w:spacing w:val="-32"/>
          <w:sz w:val="20"/>
          <w:szCs w:val="20"/>
        </w:rPr>
        <w:t xml:space="preserve"> </w:t>
      </w:r>
      <w:r>
        <w:rPr>
          <w:rFonts w:ascii="宋体" w:hAnsi="宋体" w:eastAsia="宋体" w:cs="宋体"/>
          <w:spacing w:val="7"/>
          <w:sz w:val="20"/>
          <w:szCs w:val="20"/>
        </w:rPr>
        <w:t>年初，福建省委省政府立足服务于全国发</w:t>
      </w:r>
      <w:r>
        <w:rPr>
          <w:rFonts w:ascii="宋体" w:hAnsi="宋体" w:eastAsia="宋体" w:cs="宋体"/>
          <w:sz w:val="20"/>
          <w:szCs w:val="20"/>
        </w:rPr>
        <w:t xml:space="preserve"> </w:t>
      </w:r>
      <w:r>
        <w:rPr>
          <w:rFonts w:ascii="宋体" w:hAnsi="宋体" w:eastAsia="宋体" w:cs="宋体"/>
          <w:spacing w:val="9"/>
          <w:sz w:val="20"/>
          <w:szCs w:val="20"/>
        </w:rPr>
        <w:t>展大局，立足服务于祖国统一大业，审时度势，高瞻远瞩地提出：建设“对外开放，协调</w:t>
      </w:r>
      <w:r>
        <w:rPr>
          <w:rFonts w:ascii="宋体" w:hAnsi="宋体" w:eastAsia="宋体" w:cs="宋体"/>
          <w:spacing w:val="8"/>
          <w:sz w:val="20"/>
          <w:szCs w:val="20"/>
        </w:rPr>
        <w:t>发展，全面繁</w:t>
      </w:r>
      <w:r>
        <w:rPr>
          <w:rFonts w:ascii="宋体" w:hAnsi="宋体" w:eastAsia="宋体" w:cs="宋体"/>
          <w:sz w:val="20"/>
          <w:szCs w:val="20"/>
        </w:rPr>
        <w:t xml:space="preserve"> </w:t>
      </w:r>
      <w:r>
        <w:rPr>
          <w:rFonts w:ascii="宋体" w:hAnsi="宋体" w:eastAsia="宋体" w:cs="宋体"/>
          <w:spacing w:val="8"/>
          <w:sz w:val="20"/>
          <w:szCs w:val="20"/>
        </w:rPr>
        <w:t>荣的海峡西岸经济区</w:t>
      </w:r>
      <w:r>
        <w:rPr>
          <w:rFonts w:ascii="宋体" w:hAnsi="宋体" w:eastAsia="宋体" w:cs="宋体"/>
          <w:spacing w:val="-73"/>
          <w:sz w:val="20"/>
          <w:szCs w:val="20"/>
        </w:rPr>
        <w:t xml:space="preserve"> </w:t>
      </w:r>
      <w:r>
        <w:rPr>
          <w:rFonts w:ascii="宋体" w:hAnsi="宋体" w:eastAsia="宋体" w:cs="宋体"/>
          <w:spacing w:val="8"/>
          <w:sz w:val="20"/>
          <w:szCs w:val="20"/>
        </w:rPr>
        <w:t>”。要实现这一切，关键在于一个“通</w:t>
      </w:r>
      <w:r>
        <w:rPr>
          <w:rFonts w:ascii="宋体" w:hAnsi="宋体" w:eastAsia="宋体" w:cs="宋体"/>
          <w:spacing w:val="-70"/>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字，改变福建山海隔阻的交通状况，打破</w:t>
      </w:r>
      <w:r>
        <w:rPr>
          <w:rFonts w:ascii="宋体" w:hAnsi="宋体" w:eastAsia="宋体" w:cs="宋体"/>
          <w:sz w:val="20"/>
          <w:szCs w:val="20"/>
        </w:rPr>
        <w:t xml:space="preserve"> </w:t>
      </w:r>
      <w:r>
        <w:rPr>
          <w:rFonts w:ascii="宋体" w:hAnsi="宋体" w:eastAsia="宋体" w:cs="宋体"/>
          <w:spacing w:val="9"/>
          <w:sz w:val="20"/>
          <w:szCs w:val="20"/>
        </w:rPr>
        <w:t>制约福建经济发展的瓶颈，加快高速公路，高速铁路建设，让广阔的中西部内陆地区与福建优良</w:t>
      </w:r>
      <w:r>
        <w:rPr>
          <w:rFonts w:ascii="宋体" w:hAnsi="宋体" w:eastAsia="宋体" w:cs="宋体"/>
          <w:spacing w:val="8"/>
          <w:sz w:val="20"/>
          <w:szCs w:val="20"/>
        </w:rPr>
        <w:t>的港口</w:t>
      </w:r>
      <w:r>
        <w:rPr>
          <w:rFonts w:ascii="宋体" w:hAnsi="宋体" w:eastAsia="宋体" w:cs="宋体"/>
          <w:sz w:val="20"/>
          <w:szCs w:val="20"/>
        </w:rPr>
        <w:t xml:space="preserve"> </w:t>
      </w:r>
      <w:r>
        <w:rPr>
          <w:rFonts w:ascii="宋体" w:hAnsi="宋体" w:eastAsia="宋体" w:cs="宋体"/>
          <w:spacing w:val="7"/>
          <w:sz w:val="20"/>
          <w:szCs w:val="20"/>
        </w:rPr>
        <w:t>经济功能畅通无阻。可喜的是，2006</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21"/>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24"/>
          <w:sz w:val="20"/>
          <w:szCs w:val="20"/>
        </w:rPr>
        <w:t xml:space="preserve"> </w:t>
      </w:r>
      <w:r>
        <w:rPr>
          <w:rFonts w:ascii="宋体" w:hAnsi="宋体" w:eastAsia="宋体" w:cs="宋体"/>
          <w:spacing w:val="7"/>
          <w:sz w:val="20"/>
          <w:szCs w:val="20"/>
        </w:rPr>
        <w:t>15 日，连接江</w:t>
      </w:r>
      <w:r>
        <w:rPr>
          <w:rFonts w:ascii="宋体" w:hAnsi="宋体" w:eastAsia="宋体" w:cs="宋体"/>
          <w:spacing w:val="6"/>
          <w:sz w:val="20"/>
          <w:szCs w:val="20"/>
        </w:rPr>
        <w:t>西，湖北，陕西，宁夏银川的福银高速公路</w:t>
      </w:r>
      <w:r>
        <w:rPr>
          <w:rFonts w:ascii="宋体" w:hAnsi="宋体" w:eastAsia="宋体" w:cs="宋体"/>
          <w:sz w:val="20"/>
          <w:szCs w:val="20"/>
        </w:rPr>
        <w:t xml:space="preserve"> </w:t>
      </w:r>
      <w:r>
        <w:rPr>
          <w:rFonts w:ascii="宋体" w:hAnsi="宋体" w:eastAsia="宋体" w:cs="宋体"/>
          <w:spacing w:val="9"/>
          <w:sz w:val="20"/>
          <w:szCs w:val="20"/>
        </w:rPr>
        <w:t>福建段全线建成通车，贯穿泰宁县境；20</w:t>
      </w:r>
      <w:r>
        <w:rPr>
          <w:rFonts w:ascii="宋体" w:hAnsi="宋体" w:eastAsia="宋体" w:cs="宋体"/>
          <w:spacing w:val="8"/>
          <w:sz w:val="20"/>
          <w:szCs w:val="20"/>
        </w:rPr>
        <w:t>07</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21"/>
          <w:sz w:val="20"/>
          <w:szCs w:val="20"/>
        </w:rPr>
        <w:t xml:space="preserve"> </w:t>
      </w:r>
      <w:r>
        <w:rPr>
          <w:rFonts w:ascii="宋体" w:hAnsi="宋体" w:eastAsia="宋体" w:cs="宋体"/>
          <w:spacing w:val="8"/>
          <w:sz w:val="20"/>
          <w:szCs w:val="20"/>
        </w:rPr>
        <w:t>11</w:t>
      </w:r>
      <w:r>
        <w:rPr>
          <w:rFonts w:ascii="宋体" w:hAnsi="宋体" w:eastAsia="宋体" w:cs="宋体"/>
          <w:spacing w:val="-36"/>
          <w:sz w:val="20"/>
          <w:szCs w:val="20"/>
        </w:rPr>
        <w:t xml:space="preserve"> </w:t>
      </w:r>
      <w:r>
        <w:rPr>
          <w:rFonts w:ascii="宋体" w:hAnsi="宋体" w:eastAsia="宋体" w:cs="宋体"/>
          <w:spacing w:val="8"/>
          <w:sz w:val="20"/>
          <w:szCs w:val="20"/>
        </w:rPr>
        <w:t>月，由江西南昌向塘，经抚州、南城，直达福建莆田</w:t>
      </w:r>
      <w:r>
        <w:rPr>
          <w:rFonts w:ascii="宋体" w:hAnsi="宋体" w:eastAsia="宋体" w:cs="宋体"/>
          <w:sz w:val="20"/>
          <w:szCs w:val="20"/>
        </w:rPr>
        <w:t xml:space="preserve"> </w:t>
      </w:r>
      <w:r>
        <w:rPr>
          <w:rFonts w:ascii="宋体" w:hAnsi="宋体" w:eastAsia="宋体" w:cs="宋体"/>
          <w:spacing w:val="7"/>
          <w:sz w:val="20"/>
          <w:szCs w:val="20"/>
        </w:rPr>
        <w:t>的向莆高速铁路全线开工建设，贯穿泰宁县境，2013</w:t>
      </w:r>
      <w:r>
        <w:rPr>
          <w:rFonts w:ascii="宋体" w:hAnsi="宋体" w:eastAsia="宋体" w:cs="宋体"/>
          <w:spacing w:val="-31"/>
          <w:sz w:val="20"/>
          <w:szCs w:val="20"/>
        </w:rPr>
        <w:t xml:space="preserve"> </w:t>
      </w:r>
      <w:r>
        <w:rPr>
          <w:rFonts w:ascii="宋体" w:hAnsi="宋体" w:eastAsia="宋体" w:cs="宋体"/>
          <w:spacing w:val="7"/>
          <w:sz w:val="20"/>
          <w:szCs w:val="20"/>
        </w:rPr>
        <w:t>年</w:t>
      </w:r>
      <w:r>
        <w:rPr>
          <w:rFonts w:ascii="宋体" w:hAnsi="宋体" w:eastAsia="宋体" w:cs="宋体"/>
          <w:spacing w:val="-38"/>
          <w:sz w:val="20"/>
          <w:szCs w:val="20"/>
        </w:rPr>
        <w:t xml:space="preserve"> </w:t>
      </w:r>
      <w:r>
        <w:rPr>
          <w:rFonts w:ascii="宋体" w:hAnsi="宋体" w:eastAsia="宋体" w:cs="宋体"/>
          <w:spacing w:val="7"/>
          <w:sz w:val="20"/>
          <w:szCs w:val="20"/>
        </w:rPr>
        <w:t>9</w:t>
      </w:r>
      <w:r>
        <w:rPr>
          <w:rFonts w:ascii="宋体" w:hAnsi="宋体" w:eastAsia="宋体" w:cs="宋体"/>
          <w:spacing w:val="-33"/>
          <w:sz w:val="20"/>
          <w:szCs w:val="20"/>
        </w:rPr>
        <w:t xml:space="preserve"> </w:t>
      </w:r>
      <w:r>
        <w:rPr>
          <w:rFonts w:ascii="宋体" w:hAnsi="宋体" w:eastAsia="宋体" w:cs="宋体"/>
          <w:spacing w:val="7"/>
          <w:sz w:val="20"/>
          <w:szCs w:val="20"/>
        </w:rPr>
        <w:t>月</w:t>
      </w:r>
      <w:r>
        <w:rPr>
          <w:rFonts w:ascii="宋体" w:hAnsi="宋体" w:eastAsia="宋体" w:cs="宋体"/>
          <w:spacing w:val="-35"/>
          <w:sz w:val="20"/>
          <w:szCs w:val="20"/>
        </w:rPr>
        <w:t xml:space="preserve"> </w:t>
      </w:r>
      <w:r>
        <w:rPr>
          <w:rFonts w:ascii="宋体" w:hAnsi="宋体" w:eastAsia="宋体" w:cs="宋体"/>
          <w:spacing w:val="7"/>
          <w:sz w:val="20"/>
          <w:szCs w:val="20"/>
        </w:rPr>
        <w:t>26 日全线通车，这对加快海峡西岸经济区</w:t>
      </w:r>
      <w:r>
        <w:rPr>
          <w:rFonts w:ascii="宋体" w:hAnsi="宋体" w:eastAsia="宋体" w:cs="宋体"/>
          <w:sz w:val="20"/>
          <w:szCs w:val="20"/>
        </w:rPr>
        <w:t xml:space="preserve"> </w:t>
      </w:r>
      <w:r>
        <w:rPr>
          <w:rFonts w:ascii="宋体" w:hAnsi="宋体" w:eastAsia="宋体" w:cs="宋体"/>
          <w:spacing w:val="5"/>
          <w:sz w:val="20"/>
          <w:szCs w:val="20"/>
        </w:rPr>
        <w:t>的建设具有重大深远的意义。2009</w:t>
      </w:r>
      <w:r>
        <w:rPr>
          <w:rFonts w:ascii="宋体" w:hAnsi="宋体" w:eastAsia="宋体" w:cs="宋体"/>
          <w:spacing w:val="-33"/>
          <w:sz w:val="20"/>
          <w:szCs w:val="20"/>
        </w:rPr>
        <w:t xml:space="preserve"> </w:t>
      </w:r>
      <w:r>
        <w:rPr>
          <w:rFonts w:ascii="宋体" w:hAnsi="宋体" w:eastAsia="宋体" w:cs="宋体"/>
          <w:spacing w:val="5"/>
          <w:sz w:val="20"/>
          <w:szCs w:val="20"/>
        </w:rPr>
        <w:t>年</w:t>
      </w:r>
      <w:r>
        <w:rPr>
          <w:rFonts w:ascii="宋体" w:hAnsi="宋体" w:eastAsia="宋体" w:cs="宋体"/>
          <w:spacing w:val="-35"/>
          <w:sz w:val="20"/>
          <w:szCs w:val="20"/>
        </w:rPr>
        <w:t xml:space="preserve"> </w:t>
      </w:r>
      <w:r>
        <w:rPr>
          <w:rFonts w:ascii="宋体" w:hAnsi="宋体" w:eastAsia="宋体" w:cs="宋体"/>
          <w:spacing w:val="5"/>
          <w:sz w:val="20"/>
          <w:szCs w:val="20"/>
        </w:rPr>
        <w:t>5</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40"/>
          <w:sz w:val="20"/>
          <w:szCs w:val="20"/>
        </w:rPr>
        <w:t xml:space="preserve"> </w:t>
      </w:r>
      <w:r>
        <w:rPr>
          <w:rFonts w:ascii="宋体" w:hAnsi="宋体" w:eastAsia="宋体" w:cs="宋体"/>
          <w:spacing w:val="5"/>
          <w:sz w:val="20"/>
          <w:szCs w:val="20"/>
        </w:rPr>
        <w:t>4 日，国务院常务会议原则上通过了《关于支持福建省加快建</w:t>
      </w:r>
      <w:r>
        <w:rPr>
          <w:rFonts w:ascii="宋体" w:hAnsi="宋体" w:eastAsia="宋体" w:cs="宋体"/>
          <w:sz w:val="20"/>
          <w:szCs w:val="20"/>
        </w:rPr>
        <w:t xml:space="preserve"> </w:t>
      </w:r>
      <w:r>
        <w:rPr>
          <w:rFonts w:ascii="宋体" w:hAnsi="宋体" w:eastAsia="宋体" w:cs="宋体"/>
          <w:spacing w:val="4"/>
          <w:sz w:val="20"/>
          <w:szCs w:val="20"/>
        </w:rPr>
        <w:t>设海峡西岸经济区的若干意见》，海峡西岸</w:t>
      </w:r>
      <w:r>
        <w:rPr>
          <w:rFonts w:ascii="宋体" w:hAnsi="宋体" w:eastAsia="宋体" w:cs="宋体"/>
          <w:spacing w:val="3"/>
          <w:sz w:val="20"/>
          <w:szCs w:val="20"/>
        </w:rPr>
        <w:t>经济区的建设已经由地方决策上升为国家战略，2011</w:t>
      </w:r>
      <w:r>
        <w:rPr>
          <w:rFonts w:ascii="宋体" w:hAnsi="宋体" w:eastAsia="宋体" w:cs="宋体"/>
          <w:spacing w:val="-39"/>
          <w:sz w:val="20"/>
          <w:szCs w:val="20"/>
        </w:rPr>
        <w:t xml:space="preserve"> </w:t>
      </w:r>
      <w:r>
        <w:rPr>
          <w:rFonts w:ascii="宋体" w:hAnsi="宋体" w:eastAsia="宋体" w:cs="宋体"/>
          <w:spacing w:val="3"/>
          <w:sz w:val="20"/>
          <w:szCs w:val="20"/>
        </w:rPr>
        <w:t>年</w:t>
      </w:r>
      <w:r>
        <w:rPr>
          <w:rFonts w:ascii="宋体" w:hAnsi="宋体" w:eastAsia="宋体" w:cs="宋体"/>
          <w:spacing w:val="-36"/>
          <w:sz w:val="20"/>
          <w:szCs w:val="20"/>
        </w:rPr>
        <w:t xml:space="preserve"> </w:t>
      </w:r>
      <w:r>
        <w:rPr>
          <w:rFonts w:ascii="宋体" w:hAnsi="宋体" w:eastAsia="宋体" w:cs="宋体"/>
          <w:spacing w:val="3"/>
          <w:sz w:val="20"/>
          <w:szCs w:val="20"/>
        </w:rPr>
        <w:t>3</w:t>
      </w:r>
      <w:r>
        <w:rPr>
          <w:rFonts w:ascii="宋体" w:hAnsi="宋体" w:eastAsia="宋体" w:cs="宋体"/>
          <w:spacing w:val="-32"/>
          <w:sz w:val="20"/>
          <w:szCs w:val="20"/>
        </w:rPr>
        <w:t xml:space="preserve"> </w:t>
      </w:r>
      <w:r>
        <w:rPr>
          <w:rFonts w:ascii="宋体" w:hAnsi="宋体" w:eastAsia="宋体" w:cs="宋体"/>
          <w:spacing w:val="3"/>
          <w:sz w:val="20"/>
          <w:szCs w:val="20"/>
        </w:rPr>
        <w:t>月，</w:t>
      </w:r>
      <w:r>
        <w:rPr>
          <w:rFonts w:ascii="宋体" w:hAnsi="宋体" w:eastAsia="宋体" w:cs="宋体"/>
          <w:sz w:val="20"/>
          <w:szCs w:val="20"/>
        </w:rPr>
        <w:t xml:space="preserve"> </w:t>
      </w:r>
      <w:r>
        <w:rPr>
          <w:rFonts w:ascii="宋体" w:hAnsi="宋体" w:eastAsia="宋体" w:cs="宋体"/>
          <w:spacing w:val="7"/>
          <w:sz w:val="20"/>
          <w:szCs w:val="20"/>
        </w:rPr>
        <w:t>通过了《海峡西岸经济区规划》，规划期从</w:t>
      </w:r>
      <w:r>
        <w:rPr>
          <w:rFonts w:ascii="宋体" w:hAnsi="宋体" w:eastAsia="宋体" w:cs="宋体"/>
          <w:spacing w:val="-28"/>
          <w:sz w:val="20"/>
          <w:szCs w:val="20"/>
        </w:rPr>
        <w:t xml:space="preserve"> </w:t>
      </w:r>
      <w:r>
        <w:rPr>
          <w:rFonts w:ascii="宋体" w:hAnsi="宋体" w:eastAsia="宋体" w:cs="宋体"/>
          <w:spacing w:val="7"/>
          <w:sz w:val="20"/>
          <w:szCs w:val="20"/>
        </w:rPr>
        <w:t>2011</w:t>
      </w:r>
      <w:r>
        <w:rPr>
          <w:rFonts w:ascii="宋体" w:hAnsi="宋体" w:eastAsia="宋体" w:cs="宋体"/>
          <w:spacing w:val="-40"/>
          <w:sz w:val="20"/>
          <w:szCs w:val="20"/>
        </w:rPr>
        <w:t xml:space="preserve"> </w:t>
      </w:r>
      <w:r>
        <w:rPr>
          <w:rFonts w:ascii="宋体" w:hAnsi="宋体" w:eastAsia="宋体" w:cs="宋体"/>
          <w:spacing w:val="7"/>
          <w:sz w:val="20"/>
          <w:szCs w:val="20"/>
        </w:rPr>
        <w:t>年至</w:t>
      </w:r>
      <w:r>
        <w:rPr>
          <w:rFonts w:ascii="宋体" w:hAnsi="宋体" w:eastAsia="宋体" w:cs="宋体"/>
          <w:spacing w:val="-32"/>
          <w:sz w:val="20"/>
          <w:szCs w:val="20"/>
        </w:rPr>
        <w:t xml:space="preserve"> </w:t>
      </w:r>
      <w:r>
        <w:rPr>
          <w:rFonts w:ascii="宋体" w:hAnsi="宋体" w:eastAsia="宋体" w:cs="宋体"/>
          <w:spacing w:val="7"/>
          <w:sz w:val="20"/>
          <w:szCs w:val="20"/>
        </w:rPr>
        <w:t>2020</w:t>
      </w:r>
      <w:r>
        <w:rPr>
          <w:rFonts w:ascii="宋体" w:hAnsi="宋体" w:eastAsia="宋体" w:cs="宋体"/>
          <w:spacing w:val="-37"/>
          <w:sz w:val="20"/>
          <w:szCs w:val="20"/>
        </w:rPr>
        <w:t xml:space="preserve"> </w:t>
      </w:r>
      <w:r>
        <w:rPr>
          <w:rFonts w:ascii="宋体" w:hAnsi="宋体" w:eastAsia="宋体" w:cs="宋体"/>
          <w:spacing w:val="7"/>
          <w:sz w:val="20"/>
          <w:szCs w:val="20"/>
        </w:rPr>
        <w:t>年，规划范围包括福建省全境以及浙江省温</w:t>
      </w:r>
      <w:r>
        <w:rPr>
          <w:rFonts w:ascii="宋体" w:hAnsi="宋体" w:eastAsia="宋体" w:cs="宋体"/>
          <w:sz w:val="20"/>
          <w:szCs w:val="20"/>
        </w:rPr>
        <w:t xml:space="preserve"> </w:t>
      </w:r>
      <w:r>
        <w:rPr>
          <w:rFonts w:ascii="宋体" w:hAnsi="宋体" w:eastAsia="宋体" w:cs="宋体"/>
          <w:spacing w:val="10"/>
          <w:sz w:val="20"/>
          <w:szCs w:val="20"/>
        </w:rPr>
        <w:t>州市、衢州市、丽水市，广东省汕头市、梅州市、潮州</w:t>
      </w:r>
      <w:r>
        <w:rPr>
          <w:rFonts w:ascii="宋体" w:hAnsi="宋体" w:eastAsia="宋体" w:cs="宋体"/>
          <w:spacing w:val="9"/>
          <w:sz w:val="20"/>
          <w:szCs w:val="20"/>
        </w:rPr>
        <w:t>市、揭阳市，江西省上饶市、鹰潭市、抚州市、</w:t>
      </w:r>
    </w:p>
    <w:p>
      <w:pPr>
        <w:spacing w:before="1" w:line="227" w:lineRule="auto"/>
        <w:ind w:left="9"/>
        <w:rPr>
          <w:rFonts w:ascii="宋体" w:hAnsi="宋体" w:eastAsia="宋体" w:cs="宋体"/>
          <w:sz w:val="20"/>
          <w:szCs w:val="20"/>
        </w:rPr>
      </w:pPr>
      <w:r>
        <w:rPr>
          <w:rFonts w:ascii="宋体" w:hAnsi="宋体" w:eastAsia="宋体" w:cs="宋体"/>
          <w:spacing w:val="6"/>
          <w:sz w:val="20"/>
          <w:szCs w:val="20"/>
        </w:rPr>
        <w:t>赣州市，陆域面积约</w:t>
      </w:r>
      <w:r>
        <w:rPr>
          <w:rFonts w:ascii="宋体" w:hAnsi="宋体" w:eastAsia="宋体" w:cs="宋体"/>
          <w:spacing w:val="-25"/>
          <w:sz w:val="20"/>
          <w:szCs w:val="20"/>
        </w:rPr>
        <w:t xml:space="preserve"> </w:t>
      </w:r>
      <w:r>
        <w:rPr>
          <w:rFonts w:ascii="宋体" w:hAnsi="宋体" w:eastAsia="宋体" w:cs="宋体"/>
          <w:spacing w:val="6"/>
          <w:sz w:val="20"/>
          <w:szCs w:val="20"/>
        </w:rPr>
        <w:t>27</w:t>
      </w:r>
      <w:r>
        <w:rPr>
          <w:rFonts w:ascii="宋体" w:hAnsi="宋体" w:eastAsia="宋体" w:cs="宋体"/>
          <w:spacing w:val="-35"/>
          <w:sz w:val="20"/>
          <w:szCs w:val="20"/>
        </w:rPr>
        <w:t xml:space="preserve"> </w:t>
      </w:r>
      <w:r>
        <w:rPr>
          <w:rFonts w:ascii="宋体" w:hAnsi="宋体" w:eastAsia="宋体" w:cs="宋体"/>
          <w:spacing w:val="6"/>
          <w:sz w:val="20"/>
          <w:szCs w:val="20"/>
        </w:rPr>
        <w:t>万平方公里。</w:t>
      </w:r>
    </w:p>
    <w:p>
      <w:pPr>
        <w:spacing w:before="155" w:line="369" w:lineRule="auto"/>
        <w:ind w:left="9" w:firstLine="418"/>
        <w:jc w:val="both"/>
        <w:rPr>
          <w:rFonts w:ascii="宋体" w:hAnsi="宋体" w:eastAsia="宋体" w:cs="宋体"/>
          <w:sz w:val="20"/>
          <w:szCs w:val="20"/>
        </w:rPr>
      </w:pPr>
      <w:r>
        <w:rPr>
          <w:rFonts w:ascii="宋体" w:hAnsi="宋体" w:eastAsia="宋体" w:cs="宋体"/>
          <w:spacing w:val="8"/>
          <w:sz w:val="20"/>
          <w:szCs w:val="20"/>
        </w:rPr>
        <w:t xml:space="preserve">福建省在海峡西岸经济区中居主体地位，具有对台交往的独特优势。福建和台湾是一家人，台湾人 </w:t>
      </w:r>
      <w:r>
        <w:rPr>
          <w:rFonts w:ascii="宋体" w:hAnsi="宋体" w:eastAsia="宋体" w:cs="宋体"/>
          <w:spacing w:val="4"/>
          <w:sz w:val="20"/>
          <w:szCs w:val="20"/>
        </w:rPr>
        <w:t>的</w:t>
      </w:r>
      <w:r>
        <w:rPr>
          <w:rFonts w:ascii="宋体" w:hAnsi="宋体" w:eastAsia="宋体" w:cs="宋体"/>
          <w:spacing w:val="-34"/>
          <w:sz w:val="20"/>
          <w:szCs w:val="20"/>
        </w:rPr>
        <w:t xml:space="preserve"> </w:t>
      </w:r>
      <w:r>
        <w:rPr>
          <w:rFonts w:ascii="宋体" w:hAnsi="宋体" w:eastAsia="宋体" w:cs="宋体"/>
          <w:spacing w:val="4"/>
          <w:sz w:val="20"/>
          <w:szCs w:val="20"/>
        </w:rPr>
        <w:t>80%祖籍地都是在福建，福建和台湾有五缘优势：“血缘亲、地缘近、文缘深、商缘广、法源久</w:t>
      </w:r>
      <w:r>
        <w:rPr>
          <w:rFonts w:ascii="宋体" w:hAnsi="宋体" w:eastAsia="宋体" w:cs="宋体"/>
          <w:spacing w:val="-69"/>
          <w:sz w:val="20"/>
          <w:szCs w:val="20"/>
        </w:rPr>
        <w:t xml:space="preserve"> </w:t>
      </w:r>
      <w:r>
        <w:rPr>
          <w:rFonts w:ascii="宋体" w:hAnsi="宋体" w:eastAsia="宋体" w:cs="宋体"/>
          <w:spacing w:val="4"/>
          <w:sz w:val="20"/>
          <w:szCs w:val="20"/>
        </w:rPr>
        <w:t xml:space="preserve">”。厦 </w:t>
      </w:r>
      <w:r>
        <w:rPr>
          <w:rFonts w:ascii="宋体" w:hAnsi="宋体" w:eastAsia="宋体" w:cs="宋体"/>
          <w:sz w:val="20"/>
          <w:szCs w:val="20"/>
        </w:rPr>
        <w:t>门有座桥就叫“五缘湾大桥</w:t>
      </w:r>
      <w:r>
        <w:rPr>
          <w:rFonts w:ascii="宋体" w:hAnsi="宋体" w:eastAsia="宋体" w:cs="宋体"/>
          <w:spacing w:val="-61"/>
          <w:sz w:val="20"/>
          <w:szCs w:val="20"/>
        </w:rPr>
        <w:t xml:space="preserve"> </w:t>
      </w:r>
      <w:r>
        <w:rPr>
          <w:rFonts w:ascii="宋体" w:hAnsi="宋体" w:eastAsia="宋体" w:cs="宋体"/>
          <w:sz w:val="20"/>
          <w:szCs w:val="20"/>
        </w:rPr>
        <w:t>”。“海西</w:t>
      </w:r>
      <w:r>
        <w:rPr>
          <w:rFonts w:ascii="宋体" w:hAnsi="宋体" w:eastAsia="宋体" w:cs="宋体"/>
          <w:spacing w:val="-70"/>
          <w:sz w:val="20"/>
          <w:szCs w:val="20"/>
        </w:rPr>
        <w:t xml:space="preserve"> </w:t>
      </w:r>
      <w:r>
        <w:rPr>
          <w:rFonts w:ascii="宋体" w:hAnsi="宋体" w:eastAsia="宋体" w:cs="宋体"/>
          <w:sz w:val="20"/>
          <w:szCs w:val="20"/>
        </w:rPr>
        <w:t xml:space="preserve">”就是指台湾海峡西岸的经济区，以福建为主体，涵盖浙江、广东、 </w:t>
      </w:r>
      <w:r>
        <w:rPr>
          <w:rFonts w:ascii="宋体" w:hAnsi="宋体" w:eastAsia="宋体" w:cs="宋体"/>
          <w:spacing w:val="6"/>
          <w:sz w:val="20"/>
          <w:szCs w:val="20"/>
        </w:rPr>
        <w:t>江西</w:t>
      </w:r>
      <w:r>
        <w:rPr>
          <w:rFonts w:ascii="宋体" w:hAnsi="宋体" w:eastAsia="宋体" w:cs="宋体"/>
          <w:spacing w:val="-35"/>
          <w:sz w:val="20"/>
          <w:szCs w:val="20"/>
        </w:rPr>
        <w:t xml:space="preserve"> </w:t>
      </w:r>
      <w:r>
        <w:rPr>
          <w:rFonts w:ascii="宋体" w:hAnsi="宋体" w:eastAsia="宋体" w:cs="宋体"/>
          <w:spacing w:val="6"/>
          <w:sz w:val="20"/>
          <w:szCs w:val="20"/>
        </w:rPr>
        <w:t>3</w:t>
      </w:r>
      <w:r>
        <w:rPr>
          <w:rFonts w:ascii="宋体" w:hAnsi="宋体" w:eastAsia="宋体" w:cs="宋体"/>
          <w:spacing w:val="-34"/>
          <w:sz w:val="20"/>
          <w:szCs w:val="20"/>
        </w:rPr>
        <w:t xml:space="preserve"> </w:t>
      </w:r>
      <w:r>
        <w:rPr>
          <w:rFonts w:ascii="宋体" w:hAnsi="宋体" w:eastAsia="宋体" w:cs="宋体"/>
          <w:spacing w:val="6"/>
          <w:sz w:val="20"/>
          <w:szCs w:val="20"/>
        </w:rPr>
        <w:t>省的部分地区，人口为</w:t>
      </w:r>
      <w:r>
        <w:rPr>
          <w:rFonts w:ascii="宋体" w:hAnsi="宋体" w:eastAsia="宋体" w:cs="宋体"/>
          <w:spacing w:val="-38"/>
          <w:sz w:val="20"/>
          <w:szCs w:val="20"/>
        </w:rPr>
        <w:t xml:space="preserve"> </w:t>
      </w:r>
      <w:r>
        <w:rPr>
          <w:rFonts w:ascii="宋体" w:hAnsi="宋体" w:eastAsia="宋体" w:cs="宋体"/>
          <w:spacing w:val="6"/>
          <w:sz w:val="20"/>
          <w:szCs w:val="20"/>
        </w:rPr>
        <w:t>6000-8000</w:t>
      </w:r>
      <w:r>
        <w:rPr>
          <w:rFonts w:ascii="宋体" w:hAnsi="宋体" w:eastAsia="宋体" w:cs="宋体"/>
          <w:spacing w:val="-33"/>
          <w:sz w:val="20"/>
          <w:szCs w:val="20"/>
        </w:rPr>
        <w:t xml:space="preserve"> </w:t>
      </w:r>
      <w:r>
        <w:rPr>
          <w:rFonts w:ascii="宋体" w:hAnsi="宋体" w:eastAsia="宋体" w:cs="宋体"/>
          <w:spacing w:val="6"/>
          <w:sz w:val="20"/>
          <w:szCs w:val="20"/>
        </w:rPr>
        <w:t>万人，预计经济</w:t>
      </w:r>
      <w:r>
        <w:rPr>
          <w:rFonts w:ascii="宋体" w:hAnsi="宋体" w:eastAsia="宋体" w:cs="宋体"/>
          <w:spacing w:val="5"/>
          <w:sz w:val="20"/>
          <w:szCs w:val="20"/>
        </w:rPr>
        <w:t>区年经济规模在</w:t>
      </w:r>
      <w:r>
        <w:rPr>
          <w:rFonts w:ascii="宋体" w:hAnsi="宋体" w:eastAsia="宋体" w:cs="宋体"/>
          <w:spacing w:val="-21"/>
          <w:sz w:val="20"/>
          <w:szCs w:val="20"/>
        </w:rPr>
        <w:t xml:space="preserve"> </w:t>
      </w:r>
      <w:r>
        <w:rPr>
          <w:rFonts w:ascii="宋体" w:hAnsi="宋体" w:eastAsia="宋体" w:cs="宋体"/>
          <w:spacing w:val="5"/>
          <w:sz w:val="20"/>
          <w:szCs w:val="20"/>
        </w:rPr>
        <w:t>17000</w:t>
      </w:r>
      <w:r>
        <w:rPr>
          <w:rFonts w:ascii="宋体" w:hAnsi="宋体" w:eastAsia="宋体" w:cs="宋体"/>
          <w:spacing w:val="-39"/>
          <w:sz w:val="20"/>
          <w:szCs w:val="20"/>
        </w:rPr>
        <w:t xml:space="preserve"> </w:t>
      </w:r>
      <w:r>
        <w:rPr>
          <w:rFonts w:ascii="宋体" w:hAnsi="宋体" w:eastAsia="宋体" w:cs="宋体"/>
          <w:spacing w:val="5"/>
          <w:sz w:val="20"/>
          <w:szCs w:val="20"/>
        </w:rPr>
        <w:t xml:space="preserve">亿元以上。总的目标任 </w:t>
      </w:r>
      <w:r>
        <w:rPr>
          <w:rFonts w:ascii="宋体" w:hAnsi="宋体" w:eastAsia="宋体" w:cs="宋体"/>
          <w:spacing w:val="9"/>
          <w:sz w:val="20"/>
          <w:szCs w:val="20"/>
        </w:rPr>
        <w:t>务是：对外开放，协调发展，全面繁荣。面对台湾，是一个肩负促进祖国统一大业历史</w:t>
      </w:r>
      <w:r>
        <w:rPr>
          <w:rFonts w:ascii="宋体" w:hAnsi="宋体" w:eastAsia="宋体" w:cs="宋体"/>
          <w:spacing w:val="8"/>
          <w:sz w:val="20"/>
          <w:szCs w:val="20"/>
        </w:rPr>
        <w:t>使命的特殊地域</w:t>
      </w:r>
    </w:p>
    <w:p>
      <w:pPr>
        <w:spacing w:line="228" w:lineRule="auto"/>
        <w:ind w:left="10"/>
        <w:rPr>
          <w:rFonts w:ascii="宋体" w:hAnsi="宋体" w:eastAsia="宋体" w:cs="宋体"/>
          <w:sz w:val="20"/>
          <w:szCs w:val="20"/>
        </w:rPr>
      </w:pPr>
      <w:r>
        <w:rPr>
          <w:rFonts w:ascii="宋体" w:hAnsi="宋体" w:eastAsia="宋体" w:cs="宋体"/>
          <w:spacing w:val="9"/>
          <w:sz w:val="20"/>
          <w:szCs w:val="20"/>
        </w:rPr>
        <w:t>经济综合体，因此海峡西岸经济区的建设有着重要意义。</w:t>
      </w:r>
    </w:p>
    <w:p>
      <w:pPr>
        <w:spacing w:line="228" w:lineRule="auto"/>
        <w:rPr>
          <w:rFonts w:ascii="宋体" w:hAnsi="宋体" w:eastAsia="宋体" w:cs="宋体"/>
          <w:sz w:val="20"/>
          <w:szCs w:val="20"/>
        </w:rPr>
        <w:sectPr>
          <w:headerReference r:id="rId388" w:type="default"/>
          <w:footerReference r:id="rId389" w:type="default"/>
          <w:pgSz w:w="11906" w:h="16839"/>
          <w:pgMar w:top="1196" w:right="1179" w:bottom="1156" w:left="1246" w:header="886" w:footer="994" w:gutter="0"/>
          <w:cols w:space="720" w:num="1"/>
        </w:sectPr>
      </w:pPr>
    </w:p>
    <w:p>
      <w:pPr>
        <w:pStyle w:val="2"/>
        <w:spacing w:line="295" w:lineRule="auto"/>
      </w:pPr>
    </w:p>
    <w:p>
      <w:pPr>
        <w:spacing w:before="65" w:line="369" w:lineRule="auto"/>
        <w:ind w:left="9" w:firstLine="418"/>
        <w:jc w:val="both"/>
        <w:rPr>
          <w:rFonts w:ascii="宋体" w:hAnsi="宋体" w:eastAsia="宋体" w:cs="宋体"/>
          <w:sz w:val="20"/>
          <w:szCs w:val="20"/>
        </w:rPr>
      </w:pPr>
      <w:r>
        <w:rPr>
          <w:rFonts w:ascii="宋体" w:hAnsi="宋体" w:eastAsia="宋体" w:cs="宋体"/>
          <w:spacing w:val="7"/>
          <w:sz w:val="20"/>
          <w:szCs w:val="20"/>
        </w:rPr>
        <w:t>近十年来的海峡西岸经济区建设，2018</w:t>
      </w:r>
      <w:r>
        <w:rPr>
          <w:rFonts w:ascii="宋体" w:hAnsi="宋体" w:eastAsia="宋体" w:cs="宋体"/>
          <w:spacing w:val="-40"/>
          <w:sz w:val="20"/>
          <w:szCs w:val="20"/>
        </w:rPr>
        <w:t xml:space="preserve"> </w:t>
      </w:r>
      <w:r>
        <w:rPr>
          <w:rFonts w:ascii="宋体" w:hAnsi="宋体" w:eastAsia="宋体" w:cs="宋体"/>
          <w:spacing w:val="7"/>
          <w:sz w:val="20"/>
          <w:szCs w:val="20"/>
        </w:rPr>
        <w:t>年，福建省经济总量</w:t>
      </w:r>
      <w:r>
        <w:rPr>
          <w:rFonts w:ascii="宋体" w:hAnsi="宋体" w:eastAsia="宋体" w:cs="宋体"/>
          <w:spacing w:val="-42"/>
          <w:sz w:val="20"/>
          <w:szCs w:val="20"/>
        </w:rPr>
        <w:t xml:space="preserve"> </w:t>
      </w:r>
      <w:r>
        <w:rPr>
          <w:rFonts w:ascii="宋体" w:hAnsi="宋体" w:eastAsia="宋体" w:cs="宋体"/>
          <w:sz w:val="20"/>
          <w:szCs w:val="20"/>
        </w:rPr>
        <w:t>GDP</w:t>
      </w:r>
      <w:r>
        <w:rPr>
          <w:rFonts w:ascii="宋体" w:hAnsi="宋体" w:eastAsia="宋体" w:cs="宋体"/>
          <w:spacing w:val="-37"/>
          <w:sz w:val="20"/>
          <w:szCs w:val="20"/>
        </w:rPr>
        <w:t xml:space="preserve"> </w:t>
      </w:r>
      <w:r>
        <w:rPr>
          <w:rFonts w:ascii="宋体" w:hAnsi="宋体" w:eastAsia="宋体" w:cs="宋体"/>
          <w:spacing w:val="7"/>
          <w:sz w:val="20"/>
          <w:szCs w:val="20"/>
        </w:rPr>
        <w:t>首次进入全国前十，人均超</w:t>
      </w:r>
      <w:r>
        <w:rPr>
          <w:rFonts w:ascii="宋体" w:hAnsi="宋体" w:eastAsia="宋体" w:cs="宋体"/>
          <w:spacing w:val="6"/>
          <w:sz w:val="20"/>
          <w:szCs w:val="20"/>
        </w:rPr>
        <w:t>过广东</w:t>
      </w:r>
      <w:r>
        <w:rPr>
          <w:rFonts w:ascii="宋体" w:hAnsi="宋体" w:eastAsia="宋体" w:cs="宋体"/>
          <w:sz w:val="20"/>
          <w:szCs w:val="20"/>
        </w:rPr>
        <w:t xml:space="preserve"> </w:t>
      </w:r>
      <w:r>
        <w:rPr>
          <w:rFonts w:ascii="宋体" w:hAnsi="宋体" w:eastAsia="宋体" w:cs="宋体"/>
          <w:spacing w:val="11"/>
          <w:sz w:val="20"/>
          <w:szCs w:val="20"/>
        </w:rPr>
        <w:t>和山东，位列全国第六，仅次于天津、北京、上海、江</w:t>
      </w:r>
      <w:r>
        <w:rPr>
          <w:rFonts w:ascii="宋体" w:hAnsi="宋体" w:eastAsia="宋体" w:cs="宋体"/>
          <w:spacing w:val="10"/>
          <w:sz w:val="20"/>
          <w:szCs w:val="20"/>
        </w:rPr>
        <w:t>苏、浙江，事实上改革开放</w:t>
      </w:r>
      <w:r>
        <w:rPr>
          <w:rFonts w:ascii="宋体" w:hAnsi="宋体" w:eastAsia="宋体" w:cs="宋体"/>
          <w:spacing w:val="-37"/>
          <w:sz w:val="20"/>
          <w:szCs w:val="20"/>
        </w:rPr>
        <w:t xml:space="preserve"> </w:t>
      </w:r>
      <w:r>
        <w:rPr>
          <w:rFonts w:ascii="宋体" w:hAnsi="宋体" w:eastAsia="宋体" w:cs="宋体"/>
          <w:spacing w:val="10"/>
          <w:sz w:val="20"/>
          <w:szCs w:val="20"/>
        </w:rPr>
        <w:t>40</w:t>
      </w:r>
      <w:r>
        <w:rPr>
          <w:rFonts w:ascii="宋体" w:hAnsi="宋体" w:eastAsia="宋体" w:cs="宋体"/>
          <w:spacing w:val="-37"/>
          <w:sz w:val="20"/>
          <w:szCs w:val="20"/>
        </w:rPr>
        <w:t xml:space="preserve"> </w:t>
      </w:r>
      <w:r>
        <w:rPr>
          <w:rFonts w:ascii="宋体" w:hAnsi="宋体" w:eastAsia="宋体" w:cs="宋体"/>
          <w:spacing w:val="10"/>
          <w:sz w:val="20"/>
          <w:szCs w:val="20"/>
        </w:rPr>
        <w:t>年，福建是全国</w:t>
      </w:r>
      <w:r>
        <w:rPr>
          <w:rFonts w:ascii="宋体" w:hAnsi="宋体" w:eastAsia="宋体" w:cs="宋体"/>
          <w:sz w:val="20"/>
          <w:szCs w:val="20"/>
        </w:rPr>
        <w:t xml:space="preserve"> </w:t>
      </w:r>
      <w:r>
        <w:rPr>
          <w:rFonts w:ascii="宋体" w:hAnsi="宋体" w:eastAsia="宋体" w:cs="宋体"/>
          <w:spacing w:val="6"/>
          <w:sz w:val="20"/>
          <w:szCs w:val="20"/>
        </w:rPr>
        <w:t>发展上升位次最高的省份，</w:t>
      </w:r>
      <w:r>
        <w:rPr>
          <w:rFonts w:ascii="宋体" w:hAnsi="宋体" w:eastAsia="宋体" w:cs="宋体"/>
          <w:spacing w:val="-57"/>
          <w:sz w:val="20"/>
          <w:szCs w:val="20"/>
        </w:rPr>
        <w:t xml:space="preserve"> </w:t>
      </w:r>
      <w:r>
        <w:rPr>
          <w:rFonts w:ascii="宋体" w:hAnsi="宋体" w:eastAsia="宋体" w:cs="宋体"/>
          <w:spacing w:val="6"/>
          <w:sz w:val="20"/>
          <w:szCs w:val="20"/>
        </w:rPr>
        <w:t>由</w:t>
      </w:r>
      <w:r>
        <w:rPr>
          <w:rFonts w:ascii="宋体" w:hAnsi="宋体" w:eastAsia="宋体" w:cs="宋体"/>
          <w:spacing w:val="-23"/>
          <w:sz w:val="20"/>
          <w:szCs w:val="20"/>
        </w:rPr>
        <w:t xml:space="preserve"> </w:t>
      </w:r>
      <w:r>
        <w:rPr>
          <w:rFonts w:ascii="宋体" w:hAnsi="宋体" w:eastAsia="宋体" w:cs="宋体"/>
          <w:spacing w:val="6"/>
          <w:sz w:val="20"/>
          <w:szCs w:val="20"/>
        </w:rPr>
        <w:t>1978</w:t>
      </w:r>
      <w:r>
        <w:rPr>
          <w:rFonts w:ascii="宋体" w:hAnsi="宋体" w:eastAsia="宋体" w:cs="宋体"/>
          <w:spacing w:val="-38"/>
          <w:sz w:val="20"/>
          <w:szCs w:val="20"/>
        </w:rPr>
        <w:t xml:space="preserve"> </w:t>
      </w:r>
      <w:r>
        <w:rPr>
          <w:rFonts w:ascii="宋体" w:hAnsi="宋体" w:eastAsia="宋体" w:cs="宋体"/>
          <w:spacing w:val="6"/>
          <w:sz w:val="20"/>
          <w:szCs w:val="20"/>
        </w:rPr>
        <w:t>年的第</w:t>
      </w:r>
      <w:r>
        <w:rPr>
          <w:rFonts w:ascii="宋体" w:hAnsi="宋体" w:eastAsia="宋体" w:cs="宋体"/>
          <w:spacing w:val="-34"/>
          <w:sz w:val="20"/>
          <w:szCs w:val="20"/>
        </w:rPr>
        <w:t xml:space="preserve"> </w:t>
      </w:r>
      <w:r>
        <w:rPr>
          <w:rFonts w:ascii="宋体" w:hAnsi="宋体" w:eastAsia="宋体" w:cs="宋体"/>
          <w:spacing w:val="6"/>
          <w:sz w:val="20"/>
          <w:szCs w:val="20"/>
        </w:rPr>
        <w:t>23</w:t>
      </w:r>
      <w:r>
        <w:rPr>
          <w:rFonts w:ascii="宋体" w:hAnsi="宋体" w:eastAsia="宋体" w:cs="宋体"/>
          <w:spacing w:val="-38"/>
          <w:sz w:val="20"/>
          <w:szCs w:val="20"/>
        </w:rPr>
        <w:t xml:space="preserve"> </w:t>
      </w:r>
      <w:r>
        <w:rPr>
          <w:rFonts w:ascii="宋体" w:hAnsi="宋体" w:eastAsia="宋体" w:cs="宋体"/>
          <w:spacing w:val="6"/>
          <w:sz w:val="20"/>
          <w:szCs w:val="20"/>
        </w:rPr>
        <w:t>位，到</w:t>
      </w:r>
      <w:r>
        <w:rPr>
          <w:rFonts w:ascii="宋体" w:hAnsi="宋体" w:eastAsia="宋体" w:cs="宋体"/>
          <w:spacing w:val="-32"/>
          <w:sz w:val="20"/>
          <w:szCs w:val="20"/>
        </w:rPr>
        <w:t xml:space="preserve"> </w:t>
      </w:r>
      <w:r>
        <w:rPr>
          <w:rFonts w:ascii="宋体" w:hAnsi="宋体" w:eastAsia="宋体" w:cs="宋体"/>
          <w:spacing w:val="6"/>
          <w:sz w:val="20"/>
          <w:szCs w:val="20"/>
        </w:rPr>
        <w:t>2018</w:t>
      </w:r>
      <w:r>
        <w:rPr>
          <w:rFonts w:ascii="宋体" w:hAnsi="宋体" w:eastAsia="宋体" w:cs="宋体"/>
          <w:spacing w:val="-37"/>
          <w:sz w:val="20"/>
          <w:szCs w:val="20"/>
        </w:rPr>
        <w:t xml:space="preserve"> </w:t>
      </w:r>
      <w:r>
        <w:rPr>
          <w:rFonts w:ascii="宋体" w:hAnsi="宋体" w:eastAsia="宋体" w:cs="宋体"/>
          <w:spacing w:val="6"/>
          <w:sz w:val="20"/>
          <w:szCs w:val="20"/>
        </w:rPr>
        <w:t>年</w:t>
      </w:r>
      <w:r>
        <w:rPr>
          <w:rFonts w:ascii="宋体" w:hAnsi="宋体" w:eastAsia="宋体" w:cs="宋体"/>
          <w:spacing w:val="5"/>
          <w:sz w:val="20"/>
          <w:szCs w:val="20"/>
        </w:rPr>
        <w:t>的第</w:t>
      </w:r>
      <w:r>
        <w:rPr>
          <w:rFonts w:ascii="宋体" w:hAnsi="宋体" w:eastAsia="宋体" w:cs="宋体"/>
          <w:spacing w:val="-19"/>
          <w:sz w:val="20"/>
          <w:szCs w:val="20"/>
        </w:rPr>
        <w:t xml:space="preserve"> </w:t>
      </w:r>
      <w:r>
        <w:rPr>
          <w:rFonts w:ascii="宋体" w:hAnsi="宋体" w:eastAsia="宋体" w:cs="宋体"/>
          <w:spacing w:val="5"/>
          <w:sz w:val="20"/>
          <w:szCs w:val="20"/>
        </w:rPr>
        <w:t>10</w:t>
      </w:r>
      <w:r>
        <w:rPr>
          <w:rFonts w:ascii="宋体" w:hAnsi="宋体" w:eastAsia="宋体" w:cs="宋体"/>
          <w:spacing w:val="-38"/>
          <w:sz w:val="20"/>
          <w:szCs w:val="20"/>
        </w:rPr>
        <w:t xml:space="preserve"> </w:t>
      </w:r>
      <w:r>
        <w:rPr>
          <w:rFonts w:ascii="宋体" w:hAnsi="宋体" w:eastAsia="宋体" w:cs="宋体"/>
          <w:spacing w:val="5"/>
          <w:sz w:val="20"/>
          <w:szCs w:val="20"/>
        </w:rPr>
        <w:t>位，上升了</w:t>
      </w:r>
      <w:r>
        <w:rPr>
          <w:rFonts w:ascii="宋体" w:hAnsi="宋体" w:eastAsia="宋体" w:cs="宋体"/>
          <w:spacing w:val="-21"/>
          <w:sz w:val="20"/>
          <w:szCs w:val="20"/>
        </w:rPr>
        <w:t xml:space="preserve"> </w:t>
      </w:r>
      <w:r>
        <w:rPr>
          <w:rFonts w:ascii="宋体" w:hAnsi="宋体" w:eastAsia="宋体" w:cs="宋体"/>
          <w:spacing w:val="5"/>
          <w:sz w:val="20"/>
          <w:szCs w:val="20"/>
        </w:rPr>
        <w:t>13</w:t>
      </w:r>
      <w:r>
        <w:rPr>
          <w:rFonts w:ascii="宋体" w:hAnsi="宋体" w:eastAsia="宋体" w:cs="宋体"/>
          <w:spacing w:val="-38"/>
          <w:sz w:val="20"/>
          <w:szCs w:val="20"/>
        </w:rPr>
        <w:t xml:space="preserve"> </w:t>
      </w:r>
      <w:r>
        <w:rPr>
          <w:rFonts w:ascii="宋体" w:hAnsi="宋体" w:eastAsia="宋体" w:cs="宋体"/>
          <w:spacing w:val="5"/>
          <w:sz w:val="20"/>
          <w:szCs w:val="20"/>
        </w:rPr>
        <w:t>位，排第一，福建</w:t>
      </w:r>
      <w:r>
        <w:rPr>
          <w:rFonts w:ascii="宋体" w:hAnsi="宋体" w:eastAsia="宋体" w:cs="宋体"/>
          <w:sz w:val="20"/>
          <w:szCs w:val="20"/>
        </w:rPr>
        <w:t xml:space="preserve"> </w:t>
      </w:r>
      <w:r>
        <w:rPr>
          <w:rFonts w:ascii="宋体" w:hAnsi="宋体" w:eastAsia="宋体" w:cs="宋体"/>
          <w:spacing w:val="10"/>
          <w:sz w:val="20"/>
          <w:szCs w:val="20"/>
        </w:rPr>
        <w:t>的发展得益于改革开放。海峡西岸经济区建</w:t>
      </w:r>
      <w:r>
        <w:rPr>
          <w:rFonts w:ascii="宋体" w:hAnsi="宋体" w:eastAsia="宋体" w:cs="宋体"/>
          <w:spacing w:val="9"/>
          <w:sz w:val="20"/>
          <w:szCs w:val="20"/>
        </w:rPr>
        <w:t>设如火如荼，2015</w:t>
      </w:r>
      <w:r>
        <w:rPr>
          <w:rFonts w:ascii="宋体" w:hAnsi="宋体" w:eastAsia="宋体" w:cs="宋体"/>
          <w:spacing w:val="-37"/>
          <w:sz w:val="20"/>
          <w:szCs w:val="20"/>
        </w:rPr>
        <w:t xml:space="preserve"> </w:t>
      </w:r>
      <w:r>
        <w:rPr>
          <w:rFonts w:ascii="宋体" w:hAnsi="宋体" w:eastAsia="宋体" w:cs="宋体"/>
          <w:spacing w:val="9"/>
          <w:sz w:val="20"/>
          <w:szCs w:val="20"/>
        </w:rPr>
        <w:t>年</w:t>
      </w:r>
      <w:r>
        <w:rPr>
          <w:rFonts w:ascii="宋体" w:hAnsi="宋体" w:eastAsia="宋体" w:cs="宋体"/>
          <w:spacing w:val="-30"/>
          <w:sz w:val="20"/>
          <w:szCs w:val="20"/>
        </w:rPr>
        <w:t xml:space="preserve"> </w:t>
      </w:r>
      <w:r>
        <w:rPr>
          <w:rFonts w:ascii="宋体" w:hAnsi="宋体" w:eastAsia="宋体" w:cs="宋体"/>
          <w:spacing w:val="9"/>
          <w:sz w:val="20"/>
          <w:szCs w:val="20"/>
        </w:rPr>
        <w:t>7</w:t>
      </w:r>
      <w:r>
        <w:rPr>
          <w:rFonts w:ascii="宋体" w:hAnsi="宋体" w:eastAsia="宋体" w:cs="宋体"/>
          <w:spacing w:val="-33"/>
          <w:sz w:val="20"/>
          <w:szCs w:val="20"/>
        </w:rPr>
        <w:t xml:space="preserve"> </w:t>
      </w:r>
      <w:r>
        <w:rPr>
          <w:rFonts w:ascii="宋体" w:hAnsi="宋体" w:eastAsia="宋体" w:cs="宋体"/>
          <w:spacing w:val="9"/>
          <w:sz w:val="20"/>
          <w:szCs w:val="20"/>
        </w:rPr>
        <w:t>月福建首条时速</w:t>
      </w:r>
      <w:r>
        <w:rPr>
          <w:rFonts w:ascii="宋体" w:hAnsi="宋体" w:eastAsia="宋体" w:cs="宋体"/>
          <w:spacing w:val="-27"/>
          <w:sz w:val="20"/>
          <w:szCs w:val="20"/>
        </w:rPr>
        <w:t xml:space="preserve"> </w:t>
      </w:r>
      <w:r>
        <w:rPr>
          <w:rFonts w:ascii="宋体" w:hAnsi="宋体" w:eastAsia="宋体" w:cs="宋体"/>
          <w:spacing w:val="9"/>
          <w:sz w:val="20"/>
          <w:szCs w:val="20"/>
        </w:rPr>
        <w:t>350</w:t>
      </w:r>
      <w:r>
        <w:rPr>
          <w:rFonts w:ascii="宋体" w:hAnsi="宋体" w:eastAsia="宋体" w:cs="宋体"/>
          <w:spacing w:val="-32"/>
          <w:sz w:val="20"/>
          <w:szCs w:val="20"/>
        </w:rPr>
        <w:t xml:space="preserve"> </w:t>
      </w:r>
      <w:r>
        <w:rPr>
          <w:rFonts w:ascii="宋体" w:hAnsi="宋体" w:eastAsia="宋体" w:cs="宋体"/>
          <w:spacing w:val="9"/>
          <w:sz w:val="20"/>
          <w:szCs w:val="20"/>
        </w:rPr>
        <w:t>公里高铁----</w:t>
      </w:r>
      <w:r>
        <w:rPr>
          <w:rFonts w:ascii="宋体" w:hAnsi="宋体" w:eastAsia="宋体" w:cs="宋体"/>
          <w:sz w:val="20"/>
          <w:szCs w:val="20"/>
        </w:rPr>
        <w:t xml:space="preserve"> </w:t>
      </w:r>
      <w:r>
        <w:rPr>
          <w:rFonts w:ascii="宋体" w:hAnsi="宋体" w:eastAsia="宋体" w:cs="宋体"/>
          <w:spacing w:val="7"/>
          <w:sz w:val="20"/>
          <w:szCs w:val="20"/>
        </w:rPr>
        <w:t>合福客专通车，2018</w:t>
      </w:r>
      <w:r>
        <w:rPr>
          <w:rFonts w:ascii="宋体" w:hAnsi="宋体" w:eastAsia="宋体" w:cs="宋体"/>
          <w:spacing w:val="-29"/>
          <w:sz w:val="20"/>
          <w:szCs w:val="20"/>
        </w:rPr>
        <w:t xml:space="preserve"> </w:t>
      </w:r>
      <w:r>
        <w:rPr>
          <w:rFonts w:ascii="宋体" w:hAnsi="宋体" w:eastAsia="宋体" w:cs="宋体"/>
          <w:spacing w:val="7"/>
          <w:sz w:val="20"/>
          <w:szCs w:val="20"/>
        </w:rPr>
        <w:t>年南三龙铁路通车，福建成为继海南、浙江后全国第三个实现快速铁路省内环行闭</w:t>
      </w:r>
      <w:r>
        <w:rPr>
          <w:rFonts w:ascii="宋体" w:hAnsi="宋体" w:eastAsia="宋体" w:cs="宋体"/>
          <w:sz w:val="20"/>
          <w:szCs w:val="20"/>
        </w:rPr>
        <w:t xml:space="preserve"> </w:t>
      </w:r>
      <w:r>
        <w:rPr>
          <w:rFonts w:ascii="宋体" w:hAnsi="宋体" w:eastAsia="宋体" w:cs="宋体"/>
          <w:spacing w:val="9"/>
          <w:sz w:val="20"/>
          <w:szCs w:val="20"/>
        </w:rPr>
        <w:t>合的省份，2017</w:t>
      </w:r>
      <w:r>
        <w:rPr>
          <w:rFonts w:ascii="宋体" w:hAnsi="宋体" w:eastAsia="宋体" w:cs="宋体"/>
          <w:spacing w:val="-37"/>
          <w:sz w:val="20"/>
          <w:szCs w:val="20"/>
        </w:rPr>
        <w:t xml:space="preserve"> </w:t>
      </w:r>
      <w:r>
        <w:rPr>
          <w:rFonts w:ascii="宋体" w:hAnsi="宋体" w:eastAsia="宋体" w:cs="宋体"/>
          <w:spacing w:val="9"/>
          <w:sz w:val="20"/>
          <w:szCs w:val="20"/>
        </w:rPr>
        <w:t>年福厦高铁开工建设，预计</w:t>
      </w:r>
      <w:r>
        <w:rPr>
          <w:rFonts w:ascii="宋体" w:hAnsi="宋体" w:eastAsia="宋体" w:cs="宋体"/>
          <w:spacing w:val="-37"/>
          <w:sz w:val="20"/>
          <w:szCs w:val="20"/>
        </w:rPr>
        <w:t xml:space="preserve"> </w:t>
      </w:r>
      <w:r>
        <w:rPr>
          <w:rFonts w:ascii="宋体" w:hAnsi="宋体" w:eastAsia="宋体" w:cs="宋体"/>
          <w:spacing w:val="9"/>
          <w:sz w:val="20"/>
          <w:szCs w:val="20"/>
        </w:rPr>
        <w:t>2022</w:t>
      </w:r>
      <w:r>
        <w:rPr>
          <w:rFonts w:ascii="宋体" w:hAnsi="宋体" w:eastAsia="宋体" w:cs="宋体"/>
          <w:spacing w:val="-39"/>
          <w:sz w:val="20"/>
          <w:szCs w:val="20"/>
        </w:rPr>
        <w:t xml:space="preserve"> </w:t>
      </w:r>
      <w:r>
        <w:rPr>
          <w:rFonts w:ascii="宋体" w:hAnsi="宋体" w:eastAsia="宋体" w:cs="宋体"/>
          <w:spacing w:val="9"/>
          <w:sz w:val="20"/>
          <w:szCs w:val="20"/>
        </w:rPr>
        <w:t>年建</w:t>
      </w:r>
      <w:r>
        <w:rPr>
          <w:rFonts w:ascii="宋体" w:hAnsi="宋体" w:eastAsia="宋体" w:cs="宋体"/>
          <w:spacing w:val="8"/>
          <w:sz w:val="20"/>
          <w:szCs w:val="20"/>
        </w:rPr>
        <w:t>成通车；多条高速公路、动车铁路相继规划和建</w:t>
      </w:r>
      <w:r>
        <w:rPr>
          <w:rFonts w:ascii="宋体" w:hAnsi="宋体" w:eastAsia="宋体" w:cs="宋体"/>
          <w:sz w:val="20"/>
          <w:szCs w:val="20"/>
        </w:rPr>
        <w:t xml:space="preserve"> </w:t>
      </w:r>
      <w:r>
        <w:rPr>
          <w:rFonts w:ascii="宋体" w:hAnsi="宋体" w:eastAsia="宋体" w:cs="宋体"/>
          <w:spacing w:val="6"/>
          <w:sz w:val="20"/>
          <w:szCs w:val="20"/>
        </w:rPr>
        <w:t>设，海峡西岸经济区建设展现了蓬勃发展的活力，无怪乎有人说：“80</w:t>
      </w:r>
      <w:r>
        <w:rPr>
          <w:rFonts w:ascii="宋体" w:hAnsi="宋体" w:eastAsia="宋体" w:cs="宋体"/>
          <w:spacing w:val="-39"/>
          <w:sz w:val="20"/>
          <w:szCs w:val="20"/>
        </w:rPr>
        <w:t xml:space="preserve"> </w:t>
      </w:r>
      <w:r>
        <w:rPr>
          <w:rFonts w:ascii="宋体" w:hAnsi="宋体" w:eastAsia="宋体" w:cs="宋体"/>
          <w:spacing w:val="6"/>
          <w:sz w:val="20"/>
          <w:szCs w:val="20"/>
        </w:rPr>
        <w:t>年代看</w:t>
      </w:r>
      <w:r>
        <w:rPr>
          <w:rFonts w:ascii="宋体" w:hAnsi="宋体" w:eastAsia="宋体" w:cs="宋体"/>
          <w:spacing w:val="5"/>
          <w:sz w:val="20"/>
          <w:szCs w:val="20"/>
        </w:rPr>
        <w:t>深圳、90</w:t>
      </w:r>
      <w:r>
        <w:rPr>
          <w:rFonts w:ascii="宋体" w:hAnsi="宋体" w:eastAsia="宋体" w:cs="宋体"/>
          <w:spacing w:val="-37"/>
          <w:sz w:val="20"/>
          <w:szCs w:val="20"/>
        </w:rPr>
        <w:t xml:space="preserve"> </w:t>
      </w:r>
      <w:r>
        <w:rPr>
          <w:rFonts w:ascii="宋体" w:hAnsi="宋体" w:eastAsia="宋体" w:cs="宋体"/>
          <w:spacing w:val="5"/>
          <w:sz w:val="20"/>
          <w:szCs w:val="20"/>
        </w:rPr>
        <w:t>年代看浦东、21</w:t>
      </w:r>
    </w:p>
    <w:p>
      <w:pPr>
        <w:spacing w:line="228" w:lineRule="auto"/>
        <w:ind w:left="9"/>
        <w:rPr>
          <w:rFonts w:ascii="宋体" w:hAnsi="宋体" w:eastAsia="宋体" w:cs="宋体"/>
          <w:sz w:val="20"/>
          <w:szCs w:val="20"/>
        </w:rPr>
      </w:pPr>
      <w:r>
        <w:rPr>
          <w:rFonts w:ascii="宋体" w:hAnsi="宋体" w:eastAsia="宋体" w:cs="宋体"/>
          <w:spacing w:val="3"/>
          <w:sz w:val="20"/>
          <w:szCs w:val="20"/>
        </w:rPr>
        <w:t>世纪看海西</w:t>
      </w:r>
      <w:r>
        <w:rPr>
          <w:rFonts w:ascii="宋体" w:hAnsi="宋体" w:eastAsia="宋体" w:cs="宋体"/>
          <w:spacing w:val="-73"/>
          <w:sz w:val="20"/>
          <w:szCs w:val="20"/>
        </w:rPr>
        <w:t xml:space="preserve"> </w:t>
      </w:r>
      <w:r>
        <w:rPr>
          <w:rFonts w:ascii="宋体" w:hAnsi="宋体" w:eastAsia="宋体" w:cs="宋体"/>
          <w:spacing w:val="3"/>
          <w:sz w:val="20"/>
          <w:szCs w:val="20"/>
        </w:rPr>
        <w:t>”。</w:t>
      </w:r>
    </w:p>
    <w:p>
      <w:pPr>
        <w:spacing w:line="228" w:lineRule="auto"/>
        <w:rPr>
          <w:rFonts w:ascii="宋体" w:hAnsi="宋体" w:eastAsia="宋体" w:cs="宋体"/>
          <w:sz w:val="20"/>
          <w:szCs w:val="20"/>
        </w:rPr>
        <w:sectPr>
          <w:headerReference r:id="rId390" w:type="default"/>
          <w:footerReference r:id="rId391" w:type="default"/>
          <w:pgSz w:w="11906" w:h="16839"/>
          <w:pgMar w:top="1196" w:right="1246" w:bottom="1156" w:left="1246" w:header="886" w:footer="994" w:gutter="0"/>
          <w:cols w:space="720" w:num="1"/>
        </w:sectPr>
      </w:pPr>
    </w:p>
    <w:p>
      <w:pPr>
        <w:spacing w:before="300" w:line="222" w:lineRule="auto"/>
        <w:ind w:left="3942"/>
        <w:rPr>
          <w:rFonts w:ascii="黑体" w:hAnsi="黑体" w:eastAsia="黑体" w:cs="黑体"/>
          <w:sz w:val="28"/>
          <w:szCs w:val="28"/>
        </w:rPr>
      </w:pPr>
      <w:bookmarkStart w:id="9" w:name="bookmark28"/>
      <w:bookmarkEnd w:id="9"/>
      <w:r>
        <w:rPr>
          <w:rFonts w:ascii="黑体" w:hAnsi="黑体" w:eastAsia="黑体" w:cs="黑体"/>
          <w:b/>
          <w:bCs/>
          <w:spacing w:val="-11"/>
          <w:sz w:val="28"/>
          <w:szCs w:val="28"/>
        </w:rPr>
        <w:t>概</w:t>
      </w:r>
      <w:r>
        <w:rPr>
          <w:rFonts w:ascii="黑体" w:hAnsi="黑体" w:eastAsia="黑体" w:cs="黑体"/>
          <w:spacing w:val="17"/>
          <w:sz w:val="28"/>
          <w:szCs w:val="28"/>
        </w:rPr>
        <w:t xml:space="preserve"> </w:t>
      </w:r>
      <w:r>
        <w:rPr>
          <w:rFonts w:ascii="黑体" w:hAnsi="黑体" w:eastAsia="黑体" w:cs="黑体"/>
          <w:b/>
          <w:bCs/>
          <w:spacing w:val="-11"/>
          <w:sz w:val="28"/>
          <w:szCs w:val="28"/>
        </w:rPr>
        <w:t>说</w:t>
      </w:r>
      <w:r>
        <w:rPr>
          <w:rFonts w:ascii="黑体" w:hAnsi="黑体" w:eastAsia="黑体" w:cs="黑体"/>
          <w:spacing w:val="12"/>
          <w:sz w:val="28"/>
          <w:szCs w:val="28"/>
        </w:rPr>
        <w:t xml:space="preserve"> </w:t>
      </w:r>
      <w:r>
        <w:rPr>
          <w:rFonts w:ascii="黑体" w:hAnsi="黑体" w:eastAsia="黑体" w:cs="黑体"/>
          <w:b/>
          <w:bCs/>
          <w:spacing w:val="-11"/>
          <w:sz w:val="28"/>
          <w:szCs w:val="28"/>
        </w:rPr>
        <w:t>福</w:t>
      </w:r>
      <w:r>
        <w:rPr>
          <w:rFonts w:ascii="黑体" w:hAnsi="黑体" w:eastAsia="黑体" w:cs="黑体"/>
          <w:spacing w:val="10"/>
          <w:sz w:val="28"/>
          <w:szCs w:val="28"/>
        </w:rPr>
        <w:t xml:space="preserve"> </w:t>
      </w:r>
      <w:r>
        <w:rPr>
          <w:rFonts w:ascii="黑体" w:hAnsi="黑体" w:eastAsia="黑体" w:cs="黑体"/>
          <w:b/>
          <w:bCs/>
          <w:spacing w:val="-11"/>
          <w:sz w:val="28"/>
          <w:szCs w:val="28"/>
        </w:rPr>
        <w:t>建</w:t>
      </w:r>
    </w:p>
    <w:p>
      <w:pPr>
        <w:pStyle w:val="2"/>
        <w:spacing w:line="457" w:lineRule="auto"/>
      </w:pPr>
    </w:p>
    <w:p>
      <w:pPr>
        <w:spacing w:before="65" w:line="369" w:lineRule="auto"/>
        <w:ind w:left="10" w:right="118" w:firstLine="420"/>
        <w:rPr>
          <w:rFonts w:ascii="宋体" w:hAnsi="宋体" w:eastAsia="宋体" w:cs="宋体"/>
          <w:sz w:val="20"/>
          <w:szCs w:val="20"/>
        </w:rPr>
      </w:pPr>
      <w:r>
        <w:rPr>
          <w:rFonts w:ascii="宋体" w:hAnsi="宋体" w:eastAsia="宋体" w:cs="宋体"/>
          <w:spacing w:val="7"/>
          <w:sz w:val="20"/>
          <w:szCs w:val="20"/>
        </w:rPr>
        <w:t>福建是祖国东南沿海的重要省份，福建简称“</w:t>
      </w:r>
      <w:r>
        <w:rPr>
          <w:rFonts w:ascii="宋体" w:hAnsi="宋体" w:eastAsia="宋体" w:cs="宋体"/>
          <w:spacing w:val="-71"/>
          <w:sz w:val="20"/>
          <w:szCs w:val="20"/>
        </w:rPr>
        <w:t xml:space="preserve"> </w:t>
      </w:r>
      <w:r>
        <w:rPr>
          <w:rFonts w:ascii="宋体" w:hAnsi="宋体" w:eastAsia="宋体" w:cs="宋体"/>
          <w:spacing w:val="7"/>
          <w:sz w:val="20"/>
          <w:szCs w:val="20"/>
        </w:rPr>
        <w:t>闽</w:t>
      </w:r>
      <w:r>
        <w:rPr>
          <w:rFonts w:ascii="宋体" w:hAnsi="宋体" w:eastAsia="宋体" w:cs="宋体"/>
          <w:spacing w:val="-73"/>
          <w:sz w:val="20"/>
          <w:szCs w:val="20"/>
        </w:rPr>
        <w:t xml:space="preserve"> </w:t>
      </w:r>
      <w:r>
        <w:rPr>
          <w:rFonts w:ascii="宋体" w:hAnsi="宋体" w:eastAsia="宋体" w:cs="宋体"/>
          <w:spacing w:val="7"/>
          <w:sz w:val="20"/>
          <w:szCs w:val="20"/>
        </w:rPr>
        <w:t>”，周代称“七闽</w:t>
      </w:r>
      <w:r>
        <w:rPr>
          <w:rFonts w:ascii="宋体" w:hAnsi="宋体" w:eastAsia="宋体" w:cs="宋体"/>
          <w:spacing w:val="-70"/>
          <w:sz w:val="20"/>
          <w:szCs w:val="20"/>
        </w:rPr>
        <w:t xml:space="preserve"> </w:t>
      </w:r>
      <w:r>
        <w:rPr>
          <w:rFonts w:ascii="宋体" w:hAnsi="宋体" w:eastAsia="宋体" w:cs="宋体"/>
          <w:spacing w:val="7"/>
          <w:sz w:val="20"/>
          <w:szCs w:val="20"/>
        </w:rPr>
        <w:t>”地，意思是</w:t>
      </w:r>
      <w:r>
        <w:rPr>
          <w:rFonts w:ascii="宋体" w:hAnsi="宋体" w:eastAsia="宋体" w:cs="宋体"/>
          <w:spacing w:val="6"/>
          <w:sz w:val="20"/>
          <w:szCs w:val="20"/>
        </w:rPr>
        <w:t>这地方有七个闽族</w:t>
      </w:r>
      <w:r>
        <w:rPr>
          <w:rFonts w:ascii="宋体" w:hAnsi="宋体" w:eastAsia="宋体" w:cs="宋体"/>
          <w:sz w:val="20"/>
          <w:szCs w:val="20"/>
        </w:rPr>
        <w:t xml:space="preserve">  </w:t>
      </w:r>
      <w:r>
        <w:rPr>
          <w:rFonts w:ascii="宋体" w:hAnsi="宋体" w:eastAsia="宋体" w:cs="宋体"/>
          <w:spacing w:val="9"/>
          <w:sz w:val="20"/>
          <w:szCs w:val="20"/>
        </w:rPr>
        <w:t>部落，战国末期越王勾践后裔无诸建立闽越国，泰宁生活着闽越族人，秦废为闽中郡，西汉初复</w:t>
      </w:r>
      <w:r>
        <w:rPr>
          <w:rFonts w:ascii="宋体" w:hAnsi="宋体" w:eastAsia="宋体" w:cs="宋体"/>
          <w:spacing w:val="8"/>
          <w:sz w:val="20"/>
          <w:szCs w:val="20"/>
        </w:rPr>
        <w:t>立闽越</w:t>
      </w:r>
      <w:r>
        <w:rPr>
          <w:rFonts w:ascii="宋体" w:hAnsi="宋体" w:eastAsia="宋体" w:cs="宋体"/>
          <w:sz w:val="20"/>
          <w:szCs w:val="20"/>
        </w:rPr>
        <w:t xml:space="preserve">  </w:t>
      </w:r>
      <w:r>
        <w:rPr>
          <w:rFonts w:ascii="宋体" w:hAnsi="宋体" w:eastAsia="宋体" w:cs="宋体"/>
          <w:spacing w:val="1"/>
          <w:sz w:val="20"/>
          <w:szCs w:val="20"/>
        </w:rPr>
        <w:t>国，东汉末年吴主孙权于</w:t>
      </w:r>
      <w:r>
        <w:rPr>
          <w:rFonts w:ascii="宋体" w:hAnsi="宋体" w:eastAsia="宋体" w:cs="宋体"/>
          <w:spacing w:val="-24"/>
          <w:sz w:val="20"/>
          <w:szCs w:val="20"/>
        </w:rPr>
        <w:t xml:space="preserve"> </w:t>
      </w:r>
      <w:r>
        <w:rPr>
          <w:rFonts w:ascii="宋体" w:hAnsi="宋体" w:eastAsia="宋体" w:cs="宋体"/>
          <w:spacing w:val="1"/>
          <w:sz w:val="20"/>
          <w:szCs w:val="20"/>
        </w:rPr>
        <w:t>208</w:t>
      </w:r>
      <w:r>
        <w:rPr>
          <w:rFonts w:ascii="宋体" w:hAnsi="宋体" w:eastAsia="宋体" w:cs="宋体"/>
          <w:spacing w:val="-37"/>
          <w:sz w:val="20"/>
          <w:szCs w:val="20"/>
        </w:rPr>
        <w:t xml:space="preserve"> </w:t>
      </w:r>
      <w:r>
        <w:rPr>
          <w:rFonts w:ascii="宋体" w:hAnsi="宋体" w:eastAsia="宋体" w:cs="宋体"/>
          <w:spacing w:val="1"/>
          <w:sz w:val="20"/>
          <w:szCs w:val="20"/>
        </w:rPr>
        <w:t>年设建安郡，初辖吴兴（浦城）、建安、建平（阳）、南平、东冶、昭（邵）</w:t>
      </w:r>
      <w:r>
        <w:rPr>
          <w:rFonts w:ascii="宋体" w:hAnsi="宋体" w:eastAsia="宋体" w:cs="宋体"/>
          <w:sz w:val="20"/>
          <w:szCs w:val="20"/>
        </w:rPr>
        <w:t xml:space="preserve"> </w:t>
      </w:r>
      <w:r>
        <w:rPr>
          <w:rFonts w:ascii="宋体" w:hAnsi="宋体" w:eastAsia="宋体" w:cs="宋体"/>
          <w:spacing w:val="9"/>
          <w:sz w:val="20"/>
          <w:szCs w:val="20"/>
        </w:rPr>
        <w:t>武、将乐七县，是福建最早的七个古县，这七个古县有六个都在闽北，可见闽北是最早开发的；</w:t>
      </w:r>
      <w:r>
        <w:rPr>
          <w:rFonts w:ascii="宋体" w:hAnsi="宋体" w:eastAsia="宋体" w:cs="宋体"/>
          <w:spacing w:val="8"/>
          <w:sz w:val="20"/>
          <w:szCs w:val="20"/>
        </w:rPr>
        <w:t>南朝陈</w:t>
      </w:r>
      <w:r>
        <w:rPr>
          <w:rFonts w:ascii="宋体" w:hAnsi="宋体" w:eastAsia="宋体" w:cs="宋体"/>
          <w:sz w:val="20"/>
          <w:szCs w:val="20"/>
        </w:rPr>
        <w:t xml:space="preserve">  </w:t>
      </w:r>
      <w:r>
        <w:rPr>
          <w:rFonts w:ascii="宋体" w:hAnsi="宋体" w:eastAsia="宋体" w:cs="宋体"/>
          <w:spacing w:val="7"/>
          <w:sz w:val="20"/>
          <w:szCs w:val="20"/>
        </w:rPr>
        <w:t>朝置闽州，唐代置福、建、泉、漳、汀五州，唐开元</w:t>
      </w:r>
      <w:r>
        <w:rPr>
          <w:rFonts w:ascii="宋体" w:hAnsi="宋体" w:eastAsia="宋体" w:cs="宋体"/>
          <w:spacing w:val="-22"/>
          <w:sz w:val="20"/>
          <w:szCs w:val="20"/>
        </w:rPr>
        <w:t xml:space="preserve"> </w:t>
      </w:r>
      <w:r>
        <w:rPr>
          <w:rFonts w:ascii="宋体" w:hAnsi="宋体" w:eastAsia="宋体" w:cs="宋体"/>
          <w:spacing w:val="7"/>
          <w:sz w:val="20"/>
          <w:szCs w:val="20"/>
        </w:rPr>
        <w:t>21</w:t>
      </w:r>
      <w:r>
        <w:rPr>
          <w:rFonts w:ascii="宋体" w:hAnsi="宋体" w:eastAsia="宋体" w:cs="宋体"/>
          <w:spacing w:val="-39"/>
          <w:sz w:val="20"/>
          <w:szCs w:val="20"/>
        </w:rPr>
        <w:t xml:space="preserve"> </w:t>
      </w:r>
      <w:r>
        <w:rPr>
          <w:rFonts w:ascii="宋体" w:hAnsi="宋体" w:eastAsia="宋体" w:cs="宋体"/>
          <w:spacing w:val="7"/>
          <w:sz w:val="20"/>
          <w:szCs w:val="20"/>
        </w:rPr>
        <w:t>年（公元</w:t>
      </w:r>
      <w:r>
        <w:rPr>
          <w:rFonts w:ascii="宋体" w:hAnsi="宋体" w:eastAsia="宋体" w:cs="宋体"/>
          <w:spacing w:val="-32"/>
          <w:sz w:val="20"/>
          <w:szCs w:val="20"/>
        </w:rPr>
        <w:t xml:space="preserve"> </w:t>
      </w:r>
      <w:r>
        <w:rPr>
          <w:rFonts w:ascii="宋体" w:hAnsi="宋体" w:eastAsia="宋体" w:cs="宋体"/>
          <w:spacing w:val="7"/>
          <w:sz w:val="20"/>
          <w:szCs w:val="20"/>
        </w:rPr>
        <w:t>733</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57"/>
          <w:sz w:val="20"/>
          <w:szCs w:val="20"/>
        </w:rPr>
        <w:t xml:space="preserve"> </w:t>
      </w:r>
      <w:r>
        <w:rPr>
          <w:rFonts w:ascii="宋体" w:hAnsi="宋体" w:eastAsia="宋体" w:cs="宋体"/>
          <w:spacing w:val="7"/>
          <w:sz w:val="20"/>
          <w:szCs w:val="20"/>
        </w:rPr>
        <w:t>以福州，建州首字设“福建</w:t>
      </w:r>
    </w:p>
    <w:p>
      <w:pPr>
        <w:spacing w:line="227" w:lineRule="auto"/>
        <w:ind w:left="11"/>
        <w:rPr>
          <w:rFonts w:ascii="宋体" w:hAnsi="宋体" w:eastAsia="宋体" w:cs="宋体"/>
          <w:sz w:val="20"/>
          <w:szCs w:val="20"/>
        </w:rPr>
      </w:pPr>
      <w:r>
        <w:rPr>
          <w:rFonts w:ascii="宋体" w:hAnsi="宋体" w:eastAsia="宋体" w:cs="宋体"/>
          <w:spacing w:val="6"/>
          <w:sz w:val="20"/>
          <w:szCs w:val="20"/>
        </w:rPr>
        <w:t>观察使</w:t>
      </w:r>
      <w:r>
        <w:rPr>
          <w:rFonts w:ascii="宋体" w:hAnsi="宋体" w:eastAsia="宋体" w:cs="宋体"/>
          <w:spacing w:val="-73"/>
          <w:sz w:val="20"/>
          <w:szCs w:val="20"/>
        </w:rPr>
        <w:t xml:space="preserve"> </w:t>
      </w:r>
      <w:r>
        <w:rPr>
          <w:rFonts w:ascii="宋体" w:hAnsi="宋体" w:eastAsia="宋体" w:cs="宋体"/>
          <w:spacing w:val="6"/>
          <w:sz w:val="20"/>
          <w:szCs w:val="20"/>
        </w:rPr>
        <w:t>”，福建之名出现于全国，“</w:t>
      </w:r>
      <w:r>
        <w:rPr>
          <w:rFonts w:ascii="宋体" w:hAnsi="宋体" w:eastAsia="宋体" w:cs="宋体"/>
          <w:spacing w:val="-71"/>
          <w:sz w:val="20"/>
          <w:szCs w:val="20"/>
        </w:rPr>
        <w:t xml:space="preserve"> </w:t>
      </w:r>
      <w:r>
        <w:rPr>
          <w:rFonts w:ascii="宋体" w:hAnsi="宋体" w:eastAsia="宋体" w:cs="宋体"/>
          <w:spacing w:val="6"/>
          <w:sz w:val="20"/>
          <w:szCs w:val="20"/>
        </w:rPr>
        <w:t>闽</w:t>
      </w:r>
      <w:r>
        <w:rPr>
          <w:rFonts w:ascii="宋体" w:hAnsi="宋体" w:eastAsia="宋体" w:cs="宋体"/>
          <w:spacing w:val="-73"/>
          <w:sz w:val="20"/>
          <w:szCs w:val="20"/>
        </w:rPr>
        <w:t xml:space="preserve"> </w:t>
      </w:r>
      <w:r>
        <w:rPr>
          <w:rFonts w:ascii="宋体" w:hAnsi="宋体" w:eastAsia="宋体" w:cs="宋体"/>
          <w:spacing w:val="6"/>
          <w:sz w:val="20"/>
          <w:szCs w:val="20"/>
        </w:rPr>
        <w:t>”为福</w:t>
      </w:r>
      <w:r>
        <w:rPr>
          <w:rFonts w:ascii="宋体" w:hAnsi="宋体" w:eastAsia="宋体" w:cs="宋体"/>
          <w:spacing w:val="5"/>
          <w:sz w:val="20"/>
          <w:szCs w:val="20"/>
        </w:rPr>
        <w:t>建的简称。</w:t>
      </w:r>
    </w:p>
    <w:p>
      <w:pPr>
        <w:spacing w:before="154" w:line="398" w:lineRule="exact"/>
        <w:ind w:left="435"/>
        <w:rPr>
          <w:rFonts w:ascii="宋体" w:hAnsi="宋体" w:eastAsia="宋体" w:cs="宋体"/>
          <w:sz w:val="20"/>
          <w:szCs w:val="20"/>
        </w:rPr>
      </w:pPr>
      <w:r>
        <w:rPr>
          <w:rFonts w:ascii="宋体" w:hAnsi="宋体" w:eastAsia="宋体" w:cs="宋体"/>
          <w:spacing w:val="8"/>
          <w:position w:val="14"/>
          <w:sz w:val="20"/>
          <w:szCs w:val="20"/>
        </w:rPr>
        <w:t>五代十国福建地方割据，926</w:t>
      </w:r>
      <w:r>
        <w:rPr>
          <w:rFonts w:ascii="宋体" w:hAnsi="宋体" w:eastAsia="宋体" w:cs="宋体"/>
          <w:spacing w:val="-40"/>
          <w:position w:val="14"/>
          <w:sz w:val="20"/>
          <w:szCs w:val="20"/>
        </w:rPr>
        <w:t xml:space="preserve"> </w:t>
      </w:r>
      <w:r>
        <w:rPr>
          <w:rFonts w:ascii="宋体" w:hAnsi="宋体" w:eastAsia="宋体" w:cs="宋体"/>
          <w:spacing w:val="8"/>
          <w:position w:val="14"/>
          <w:sz w:val="20"/>
          <w:szCs w:val="20"/>
        </w:rPr>
        <w:t>年“开闽王</w:t>
      </w:r>
      <w:r>
        <w:rPr>
          <w:rFonts w:ascii="宋体" w:hAnsi="宋体" w:eastAsia="宋体" w:cs="宋体"/>
          <w:spacing w:val="-73"/>
          <w:position w:val="14"/>
          <w:sz w:val="20"/>
          <w:szCs w:val="20"/>
        </w:rPr>
        <w:t xml:space="preserve"> </w:t>
      </w:r>
      <w:r>
        <w:rPr>
          <w:rFonts w:ascii="宋体" w:hAnsi="宋体" w:eastAsia="宋体" w:cs="宋体"/>
          <w:spacing w:val="8"/>
          <w:position w:val="14"/>
          <w:sz w:val="20"/>
          <w:szCs w:val="20"/>
        </w:rPr>
        <w:t>”王审知的儿子王延翰建立闽国，933</w:t>
      </w:r>
      <w:r>
        <w:rPr>
          <w:rFonts w:ascii="宋体" w:hAnsi="宋体" w:eastAsia="宋体" w:cs="宋体"/>
          <w:spacing w:val="-39"/>
          <w:position w:val="14"/>
          <w:sz w:val="20"/>
          <w:szCs w:val="20"/>
        </w:rPr>
        <w:t xml:space="preserve"> </w:t>
      </w:r>
      <w:r>
        <w:rPr>
          <w:rFonts w:ascii="宋体" w:hAnsi="宋体" w:eastAsia="宋体" w:cs="宋体"/>
          <w:spacing w:val="8"/>
          <w:position w:val="14"/>
          <w:sz w:val="20"/>
          <w:szCs w:val="20"/>
        </w:rPr>
        <w:t>年王延翰的弟弟王</w:t>
      </w:r>
    </w:p>
    <w:p>
      <w:pPr>
        <w:spacing w:line="227" w:lineRule="auto"/>
        <w:ind w:left="12"/>
        <w:rPr>
          <w:rFonts w:ascii="宋体" w:hAnsi="宋体" w:eastAsia="宋体" w:cs="宋体"/>
          <w:sz w:val="20"/>
          <w:szCs w:val="20"/>
        </w:rPr>
      </w:pPr>
      <w:r>
        <w:rPr>
          <w:rFonts w:ascii="宋体" w:hAnsi="宋体" w:eastAsia="宋体" w:cs="宋体"/>
          <w:spacing w:val="9"/>
          <w:sz w:val="20"/>
          <w:szCs w:val="20"/>
        </w:rPr>
        <w:t>延钧在福州称帝，国号大闽，改元龙启，福建出现了第一个王朝和帝王年号，945</w:t>
      </w:r>
      <w:r>
        <w:rPr>
          <w:rFonts w:ascii="宋体" w:hAnsi="宋体" w:eastAsia="宋体" w:cs="宋体"/>
          <w:spacing w:val="-42"/>
          <w:sz w:val="20"/>
          <w:szCs w:val="20"/>
        </w:rPr>
        <w:t xml:space="preserve"> </w:t>
      </w:r>
      <w:r>
        <w:rPr>
          <w:rFonts w:ascii="宋体" w:hAnsi="宋体" w:eastAsia="宋体" w:cs="宋体"/>
          <w:spacing w:val="9"/>
          <w:sz w:val="20"/>
          <w:szCs w:val="20"/>
        </w:rPr>
        <w:t>年被南唐所</w:t>
      </w:r>
      <w:r>
        <w:rPr>
          <w:rFonts w:ascii="宋体" w:hAnsi="宋体" w:eastAsia="宋体" w:cs="宋体"/>
          <w:spacing w:val="8"/>
          <w:sz w:val="20"/>
          <w:szCs w:val="20"/>
        </w:rPr>
        <w:t>灭。</w:t>
      </w:r>
    </w:p>
    <w:p>
      <w:pPr>
        <w:spacing w:before="154" w:line="401" w:lineRule="exact"/>
        <w:ind w:left="434"/>
        <w:rPr>
          <w:rFonts w:ascii="宋体" w:hAnsi="宋体" w:eastAsia="宋体" w:cs="宋体"/>
          <w:sz w:val="20"/>
          <w:szCs w:val="20"/>
        </w:rPr>
      </w:pPr>
      <w:r>
        <w:rPr>
          <w:rFonts w:ascii="宋体" w:hAnsi="宋体" w:eastAsia="宋体" w:cs="宋体"/>
          <w:spacing w:val="7"/>
          <w:position w:val="14"/>
          <w:sz w:val="20"/>
          <w:szCs w:val="20"/>
        </w:rPr>
        <w:t>南宋福建设建宁府（</w:t>
      </w:r>
      <w:r>
        <w:rPr>
          <w:rFonts w:ascii="宋体" w:hAnsi="宋体" w:eastAsia="宋体" w:cs="宋体"/>
          <w:spacing w:val="-59"/>
          <w:position w:val="14"/>
          <w:sz w:val="20"/>
          <w:szCs w:val="20"/>
        </w:rPr>
        <w:t xml:space="preserve"> </w:t>
      </w:r>
      <w:r>
        <w:rPr>
          <w:rFonts w:ascii="宋体" w:hAnsi="宋体" w:eastAsia="宋体" w:cs="宋体"/>
          <w:spacing w:val="7"/>
          <w:position w:val="14"/>
          <w:sz w:val="20"/>
          <w:szCs w:val="20"/>
        </w:rPr>
        <w:t>一府</w:t>
      </w:r>
      <w:r>
        <w:rPr>
          <w:rFonts w:ascii="宋体" w:hAnsi="宋体" w:eastAsia="宋体" w:cs="宋体"/>
          <w:spacing w:val="13"/>
          <w:position w:val="14"/>
          <w:sz w:val="20"/>
          <w:szCs w:val="20"/>
        </w:rPr>
        <w:t>），</w:t>
      </w:r>
      <w:r>
        <w:rPr>
          <w:rFonts w:ascii="宋体" w:hAnsi="宋体" w:eastAsia="宋体" w:cs="宋体"/>
          <w:spacing w:val="7"/>
          <w:position w:val="14"/>
          <w:sz w:val="20"/>
          <w:szCs w:val="20"/>
        </w:rPr>
        <w:t>福、泉、漳、汀、南剑（五州</w:t>
      </w:r>
      <w:r>
        <w:rPr>
          <w:rFonts w:ascii="宋体" w:hAnsi="宋体" w:eastAsia="宋体" w:cs="宋体"/>
          <w:spacing w:val="13"/>
          <w:position w:val="14"/>
          <w:sz w:val="20"/>
          <w:szCs w:val="20"/>
        </w:rPr>
        <w:t>），</w:t>
      </w:r>
      <w:r>
        <w:rPr>
          <w:rFonts w:ascii="宋体" w:hAnsi="宋体" w:eastAsia="宋体" w:cs="宋体"/>
          <w:spacing w:val="7"/>
          <w:position w:val="14"/>
          <w:sz w:val="20"/>
          <w:szCs w:val="20"/>
        </w:rPr>
        <w:t>邵武、兴化（二军</w:t>
      </w:r>
      <w:r>
        <w:rPr>
          <w:rFonts w:ascii="宋体" w:hAnsi="宋体" w:eastAsia="宋体" w:cs="宋体"/>
          <w:spacing w:val="13"/>
          <w:position w:val="14"/>
          <w:sz w:val="20"/>
          <w:szCs w:val="20"/>
        </w:rPr>
        <w:t>），</w:t>
      </w:r>
      <w:r>
        <w:rPr>
          <w:rFonts w:ascii="宋体" w:hAnsi="宋体" w:eastAsia="宋体" w:cs="宋体"/>
          <w:spacing w:val="7"/>
          <w:position w:val="14"/>
          <w:sz w:val="20"/>
          <w:szCs w:val="20"/>
        </w:rPr>
        <w:t>遂被称之为</w:t>
      </w:r>
    </w:p>
    <w:p>
      <w:pPr>
        <w:spacing w:before="1" w:line="227" w:lineRule="auto"/>
        <w:rPr>
          <w:rFonts w:ascii="宋体" w:hAnsi="宋体" w:eastAsia="宋体" w:cs="宋体"/>
          <w:sz w:val="20"/>
          <w:szCs w:val="20"/>
        </w:rPr>
      </w:pPr>
      <w:r>
        <w:rPr>
          <w:rFonts w:ascii="宋体" w:hAnsi="宋体" w:eastAsia="宋体" w:cs="宋体"/>
          <w:spacing w:val="7"/>
          <w:sz w:val="20"/>
          <w:szCs w:val="20"/>
        </w:rPr>
        <w:t>“八闽</w:t>
      </w:r>
      <w:r>
        <w:rPr>
          <w:rFonts w:ascii="宋体" w:hAnsi="宋体" w:eastAsia="宋体" w:cs="宋体"/>
          <w:spacing w:val="-54"/>
          <w:sz w:val="20"/>
          <w:szCs w:val="20"/>
        </w:rPr>
        <w:t xml:space="preserve"> </w:t>
      </w:r>
      <w:r>
        <w:rPr>
          <w:rFonts w:ascii="宋体" w:hAnsi="宋体" w:eastAsia="宋体" w:cs="宋体"/>
          <w:spacing w:val="7"/>
          <w:sz w:val="20"/>
          <w:szCs w:val="20"/>
        </w:rPr>
        <w:t>”（元朝为“八路</w:t>
      </w:r>
      <w:r>
        <w:rPr>
          <w:rFonts w:ascii="宋体" w:hAnsi="宋体" w:eastAsia="宋体" w:cs="宋体"/>
          <w:spacing w:val="-70"/>
          <w:sz w:val="20"/>
          <w:szCs w:val="20"/>
        </w:rPr>
        <w:t xml:space="preserve"> </w:t>
      </w:r>
      <w:r>
        <w:rPr>
          <w:rFonts w:ascii="宋体" w:hAnsi="宋体" w:eastAsia="宋体" w:cs="宋体"/>
          <w:spacing w:val="7"/>
          <w:sz w:val="20"/>
          <w:szCs w:val="20"/>
        </w:rPr>
        <w:t>”，南剑州改为延平路；明代改为八府。）</w:t>
      </w:r>
    </w:p>
    <w:p>
      <w:pPr>
        <w:spacing w:before="155" w:line="369" w:lineRule="auto"/>
        <w:ind w:left="10" w:right="149" w:firstLine="420"/>
        <w:rPr>
          <w:rFonts w:ascii="宋体" w:hAnsi="宋体" w:eastAsia="宋体" w:cs="宋体"/>
          <w:sz w:val="20"/>
          <w:szCs w:val="20"/>
        </w:rPr>
      </w:pPr>
      <w:r>
        <w:rPr>
          <w:rFonts w:ascii="宋体" w:hAnsi="宋体" w:eastAsia="宋体" w:cs="宋体"/>
          <w:spacing w:val="5"/>
          <w:sz w:val="20"/>
          <w:szCs w:val="20"/>
        </w:rPr>
        <w:t>福建兴起于唐五代，繁荣昌盛于两宋，特别是科举在全国异军突起，让北方人士赞道“福建出秀才，</w:t>
      </w:r>
      <w:r>
        <w:rPr>
          <w:rFonts w:ascii="宋体" w:hAnsi="宋体" w:eastAsia="宋体" w:cs="宋体"/>
          <w:spacing w:val="16"/>
          <w:sz w:val="20"/>
          <w:szCs w:val="20"/>
        </w:rPr>
        <w:t xml:space="preserve"> </w:t>
      </w:r>
      <w:r>
        <w:rPr>
          <w:rFonts w:ascii="宋体" w:hAnsi="宋体" w:eastAsia="宋体" w:cs="宋体"/>
          <w:spacing w:val="9"/>
          <w:sz w:val="20"/>
          <w:szCs w:val="20"/>
        </w:rPr>
        <w:t>天下第一</w:t>
      </w:r>
      <w:r>
        <w:rPr>
          <w:rFonts w:ascii="宋体" w:hAnsi="宋体" w:eastAsia="宋体" w:cs="宋体"/>
          <w:spacing w:val="-70"/>
          <w:sz w:val="20"/>
          <w:szCs w:val="20"/>
        </w:rPr>
        <w:t xml:space="preserve"> </w:t>
      </w:r>
      <w:r>
        <w:rPr>
          <w:rFonts w:ascii="宋体" w:hAnsi="宋体" w:eastAsia="宋体" w:cs="宋体"/>
          <w:spacing w:val="9"/>
          <w:sz w:val="20"/>
          <w:szCs w:val="20"/>
        </w:rPr>
        <w:t>”，宋代福建被中原人士称之为“海滨邹鲁</w:t>
      </w:r>
      <w:r>
        <w:rPr>
          <w:rFonts w:ascii="宋体" w:hAnsi="宋体" w:eastAsia="宋体" w:cs="宋体"/>
          <w:spacing w:val="-70"/>
          <w:sz w:val="20"/>
          <w:szCs w:val="20"/>
        </w:rPr>
        <w:t xml:space="preserve"> </w:t>
      </w:r>
      <w:r>
        <w:rPr>
          <w:rFonts w:ascii="宋体" w:hAnsi="宋体" w:eastAsia="宋体" w:cs="宋体"/>
          <w:spacing w:val="9"/>
          <w:sz w:val="20"/>
          <w:szCs w:val="20"/>
        </w:rPr>
        <w:t>”，进入了中原主流文化</w:t>
      </w:r>
      <w:r>
        <w:rPr>
          <w:rFonts w:ascii="宋体" w:hAnsi="宋体" w:eastAsia="宋体" w:cs="宋体"/>
          <w:spacing w:val="8"/>
          <w:sz w:val="20"/>
          <w:szCs w:val="20"/>
        </w:rPr>
        <w:t>的先进大省，出了李纲、</w:t>
      </w:r>
      <w:r>
        <w:rPr>
          <w:rFonts w:ascii="宋体" w:hAnsi="宋体" w:eastAsia="宋体" w:cs="宋体"/>
          <w:sz w:val="20"/>
          <w:szCs w:val="20"/>
        </w:rPr>
        <w:t xml:space="preserve"> </w:t>
      </w:r>
      <w:r>
        <w:rPr>
          <w:rFonts w:ascii="宋体" w:hAnsi="宋体" w:eastAsia="宋体" w:cs="宋体"/>
          <w:spacing w:val="9"/>
          <w:sz w:val="20"/>
          <w:szCs w:val="20"/>
        </w:rPr>
        <w:t>曾公亮、蔡襄、朱熹、宋慈等卓越人物。宋末，状元宰相文天祥拥立益王赵昰在福州即位，福州</w:t>
      </w:r>
      <w:r>
        <w:rPr>
          <w:rFonts w:ascii="宋体" w:hAnsi="宋体" w:eastAsia="宋体" w:cs="宋体"/>
          <w:spacing w:val="8"/>
          <w:sz w:val="20"/>
          <w:szCs w:val="20"/>
        </w:rPr>
        <w:t>第一次</w:t>
      </w:r>
      <w:r>
        <w:rPr>
          <w:rFonts w:ascii="宋体" w:hAnsi="宋体" w:eastAsia="宋体" w:cs="宋体"/>
          <w:sz w:val="20"/>
          <w:szCs w:val="20"/>
        </w:rPr>
        <w:t xml:space="preserve"> </w:t>
      </w:r>
      <w:r>
        <w:rPr>
          <w:rFonts w:ascii="宋体" w:hAnsi="宋体" w:eastAsia="宋体" w:cs="宋体"/>
          <w:spacing w:val="8"/>
          <w:sz w:val="20"/>
          <w:szCs w:val="20"/>
        </w:rPr>
        <w:t>成为临时帝都。元代福建的泉州港被称为“东方的亚历山大港</w:t>
      </w:r>
      <w:r>
        <w:rPr>
          <w:rFonts w:ascii="宋体" w:hAnsi="宋体" w:eastAsia="宋体" w:cs="宋体"/>
          <w:spacing w:val="-58"/>
          <w:sz w:val="20"/>
          <w:szCs w:val="20"/>
        </w:rPr>
        <w:t xml:space="preserve"> </w:t>
      </w:r>
      <w:r>
        <w:rPr>
          <w:rFonts w:ascii="宋体" w:hAnsi="宋体" w:eastAsia="宋体" w:cs="宋体"/>
          <w:spacing w:val="8"/>
          <w:sz w:val="20"/>
          <w:szCs w:val="20"/>
        </w:rPr>
        <w:t>”，明清时期同样是海外贸易的大省，海</w:t>
      </w:r>
      <w:r>
        <w:rPr>
          <w:rFonts w:ascii="宋体" w:hAnsi="宋体" w:eastAsia="宋体" w:cs="宋体"/>
          <w:sz w:val="20"/>
          <w:szCs w:val="20"/>
        </w:rPr>
        <w:t xml:space="preserve"> </w:t>
      </w:r>
      <w:r>
        <w:rPr>
          <w:rFonts w:ascii="宋体" w:hAnsi="宋体" w:eastAsia="宋体" w:cs="宋体"/>
          <w:spacing w:val="9"/>
          <w:sz w:val="20"/>
          <w:szCs w:val="20"/>
        </w:rPr>
        <w:t>商重地；明末，唐王朱聿键在福州即皇帝位，改福建为福京，福州为天兴府，第二次成为临时帝</w:t>
      </w:r>
      <w:r>
        <w:rPr>
          <w:rFonts w:ascii="宋体" w:hAnsi="宋体" w:eastAsia="宋体" w:cs="宋体"/>
          <w:spacing w:val="8"/>
          <w:sz w:val="20"/>
          <w:szCs w:val="20"/>
        </w:rPr>
        <w:t>都。明</w:t>
      </w:r>
      <w:r>
        <w:rPr>
          <w:rFonts w:ascii="宋体" w:hAnsi="宋体" w:eastAsia="宋体" w:cs="宋体"/>
          <w:sz w:val="20"/>
          <w:szCs w:val="20"/>
        </w:rPr>
        <w:t xml:space="preserve"> </w:t>
      </w:r>
      <w:r>
        <w:rPr>
          <w:rFonts w:ascii="宋体" w:hAnsi="宋体" w:eastAsia="宋体" w:cs="宋体"/>
          <w:spacing w:val="5"/>
          <w:sz w:val="20"/>
          <w:szCs w:val="20"/>
        </w:rPr>
        <w:t>末清初郑成功于</w:t>
      </w:r>
      <w:r>
        <w:rPr>
          <w:rFonts w:ascii="宋体" w:hAnsi="宋体" w:eastAsia="宋体" w:cs="宋体"/>
          <w:spacing w:val="-11"/>
          <w:sz w:val="20"/>
          <w:szCs w:val="20"/>
        </w:rPr>
        <w:t xml:space="preserve"> </w:t>
      </w:r>
      <w:r>
        <w:rPr>
          <w:rFonts w:ascii="宋体" w:hAnsi="宋体" w:eastAsia="宋体" w:cs="宋体"/>
          <w:spacing w:val="5"/>
          <w:sz w:val="20"/>
          <w:szCs w:val="20"/>
        </w:rPr>
        <w:t>1662</w:t>
      </w:r>
      <w:r>
        <w:rPr>
          <w:rFonts w:ascii="宋体" w:hAnsi="宋体" w:eastAsia="宋体" w:cs="宋体"/>
          <w:spacing w:val="-37"/>
          <w:sz w:val="20"/>
          <w:szCs w:val="20"/>
        </w:rPr>
        <w:t xml:space="preserve"> </w:t>
      </w:r>
      <w:r>
        <w:rPr>
          <w:rFonts w:ascii="宋体" w:hAnsi="宋体" w:eastAsia="宋体" w:cs="宋体"/>
          <w:spacing w:val="5"/>
          <w:sz w:val="20"/>
          <w:szCs w:val="20"/>
        </w:rPr>
        <w:t>年收复台湾，1684</w:t>
      </w:r>
      <w:r>
        <w:rPr>
          <w:rFonts w:ascii="宋体" w:hAnsi="宋体" w:eastAsia="宋体" w:cs="宋体"/>
          <w:spacing w:val="-39"/>
          <w:sz w:val="20"/>
          <w:szCs w:val="20"/>
        </w:rPr>
        <w:t xml:space="preserve"> </w:t>
      </w:r>
      <w:r>
        <w:rPr>
          <w:rFonts w:ascii="宋体" w:hAnsi="宋体" w:eastAsia="宋体" w:cs="宋体"/>
          <w:spacing w:val="5"/>
          <w:sz w:val="20"/>
          <w:szCs w:val="20"/>
        </w:rPr>
        <w:t>年施琅统一台湾，康熙年间</w:t>
      </w:r>
      <w:r>
        <w:rPr>
          <w:rFonts w:ascii="宋体" w:hAnsi="宋体" w:eastAsia="宋体" w:cs="宋体"/>
          <w:spacing w:val="-22"/>
          <w:sz w:val="20"/>
          <w:szCs w:val="20"/>
        </w:rPr>
        <w:t xml:space="preserve"> </w:t>
      </w:r>
      <w:r>
        <w:rPr>
          <w:rFonts w:ascii="宋体" w:hAnsi="宋体" w:eastAsia="宋体" w:cs="宋体"/>
          <w:spacing w:val="5"/>
          <w:sz w:val="20"/>
          <w:szCs w:val="20"/>
        </w:rPr>
        <w:t>1686</w:t>
      </w:r>
      <w:r>
        <w:rPr>
          <w:rFonts w:ascii="宋体" w:hAnsi="宋体" w:eastAsia="宋体" w:cs="宋体"/>
          <w:spacing w:val="-39"/>
          <w:sz w:val="20"/>
          <w:szCs w:val="20"/>
        </w:rPr>
        <w:t xml:space="preserve"> </w:t>
      </w:r>
      <w:r>
        <w:rPr>
          <w:rFonts w:ascii="宋体" w:hAnsi="宋体" w:eastAsia="宋体" w:cs="宋体"/>
          <w:spacing w:val="5"/>
          <w:sz w:val="20"/>
          <w:szCs w:val="20"/>
        </w:rPr>
        <w:t>年设台湾府（台湾是福建的第</w:t>
      </w:r>
      <w:r>
        <w:rPr>
          <w:rFonts w:ascii="宋体" w:hAnsi="宋体" w:eastAsia="宋体" w:cs="宋体"/>
          <w:sz w:val="20"/>
          <w:szCs w:val="20"/>
        </w:rPr>
        <w:t xml:space="preserve"> </w:t>
      </w:r>
      <w:r>
        <w:rPr>
          <w:rFonts w:ascii="宋体" w:hAnsi="宋体" w:eastAsia="宋体" w:cs="宋体"/>
          <w:spacing w:val="5"/>
          <w:sz w:val="20"/>
          <w:szCs w:val="20"/>
        </w:rPr>
        <w:t>九府，1885</w:t>
      </w:r>
      <w:r>
        <w:rPr>
          <w:rFonts w:ascii="宋体" w:hAnsi="宋体" w:eastAsia="宋体" w:cs="宋体"/>
          <w:spacing w:val="-40"/>
          <w:sz w:val="20"/>
          <w:szCs w:val="20"/>
        </w:rPr>
        <w:t xml:space="preserve"> </w:t>
      </w:r>
      <w:r>
        <w:rPr>
          <w:rFonts w:ascii="宋体" w:hAnsi="宋体" w:eastAsia="宋体" w:cs="宋体"/>
          <w:spacing w:val="5"/>
          <w:sz w:val="20"/>
          <w:szCs w:val="20"/>
        </w:rPr>
        <w:t>年中法战后，台湾设省，很长时期习惯称“福建台湾</w:t>
      </w:r>
      <w:r>
        <w:rPr>
          <w:rFonts w:ascii="宋体" w:hAnsi="宋体" w:eastAsia="宋体" w:cs="宋体"/>
          <w:spacing w:val="4"/>
          <w:sz w:val="20"/>
          <w:szCs w:val="20"/>
        </w:rPr>
        <w:t>省</w:t>
      </w:r>
      <w:r>
        <w:rPr>
          <w:rFonts w:ascii="宋体" w:hAnsi="宋体" w:eastAsia="宋体" w:cs="宋体"/>
          <w:spacing w:val="-70"/>
          <w:sz w:val="20"/>
          <w:szCs w:val="20"/>
        </w:rPr>
        <w:t xml:space="preserve"> </w:t>
      </w:r>
      <w:r>
        <w:rPr>
          <w:rFonts w:ascii="宋体" w:hAnsi="宋体" w:eastAsia="宋体" w:cs="宋体"/>
          <w:spacing w:val="4"/>
          <w:sz w:val="20"/>
          <w:szCs w:val="20"/>
        </w:rPr>
        <w:t>”；雍正二年</w:t>
      </w:r>
      <w:r>
        <w:rPr>
          <w:rFonts w:ascii="宋体" w:hAnsi="宋体" w:eastAsia="宋体" w:cs="宋体"/>
          <w:spacing w:val="-21"/>
          <w:sz w:val="20"/>
          <w:szCs w:val="20"/>
        </w:rPr>
        <w:t xml:space="preserve"> </w:t>
      </w:r>
      <w:r>
        <w:rPr>
          <w:rFonts w:ascii="宋体" w:hAnsi="宋体" w:eastAsia="宋体" w:cs="宋体"/>
          <w:spacing w:val="4"/>
          <w:sz w:val="20"/>
          <w:szCs w:val="20"/>
        </w:rPr>
        <w:t>1724</w:t>
      </w:r>
      <w:r>
        <w:rPr>
          <w:rFonts w:ascii="宋体" w:hAnsi="宋体" w:eastAsia="宋体" w:cs="宋体"/>
          <w:spacing w:val="-39"/>
          <w:sz w:val="20"/>
          <w:szCs w:val="20"/>
        </w:rPr>
        <w:t xml:space="preserve"> </w:t>
      </w:r>
      <w:r>
        <w:rPr>
          <w:rFonts w:ascii="宋体" w:hAnsi="宋体" w:eastAsia="宋体" w:cs="宋体"/>
          <w:spacing w:val="4"/>
          <w:sz w:val="20"/>
          <w:szCs w:val="20"/>
        </w:rPr>
        <w:t>年升福宁州为府，</w:t>
      </w:r>
      <w:r>
        <w:rPr>
          <w:rFonts w:ascii="宋体" w:hAnsi="宋体" w:eastAsia="宋体" w:cs="宋体"/>
          <w:sz w:val="20"/>
          <w:szCs w:val="20"/>
        </w:rPr>
        <w:t xml:space="preserve"> </w:t>
      </w:r>
      <w:r>
        <w:rPr>
          <w:rFonts w:ascii="宋体" w:hAnsi="宋体" w:eastAsia="宋体" w:cs="宋体"/>
          <w:spacing w:val="7"/>
          <w:sz w:val="20"/>
          <w:szCs w:val="20"/>
        </w:rPr>
        <w:t>福建的第十府</w:t>
      </w:r>
      <w:r>
        <w:rPr>
          <w:rFonts w:ascii="宋体" w:hAnsi="宋体" w:eastAsia="宋体" w:cs="宋体"/>
          <w:spacing w:val="21"/>
          <w:sz w:val="20"/>
          <w:szCs w:val="20"/>
        </w:rPr>
        <w:t>），</w:t>
      </w:r>
      <w:r>
        <w:rPr>
          <w:rFonts w:ascii="宋体" w:hAnsi="宋体" w:eastAsia="宋体" w:cs="宋体"/>
          <w:spacing w:val="7"/>
          <w:sz w:val="20"/>
          <w:szCs w:val="20"/>
        </w:rPr>
        <w:t>隶属于福建省，“</w:t>
      </w:r>
      <w:r>
        <w:rPr>
          <w:rFonts w:ascii="宋体" w:hAnsi="宋体" w:eastAsia="宋体" w:cs="宋体"/>
          <w:spacing w:val="-73"/>
          <w:sz w:val="20"/>
          <w:szCs w:val="20"/>
        </w:rPr>
        <w:t xml:space="preserve"> </w:t>
      </w:r>
      <w:r>
        <w:rPr>
          <w:rFonts w:ascii="宋体" w:hAnsi="宋体" w:eastAsia="宋体" w:cs="宋体"/>
          <w:spacing w:val="7"/>
          <w:sz w:val="20"/>
          <w:szCs w:val="20"/>
        </w:rPr>
        <w:t>台湾是第二个闽南</w:t>
      </w:r>
      <w:r>
        <w:rPr>
          <w:rFonts w:ascii="宋体" w:hAnsi="宋体" w:eastAsia="宋体" w:cs="宋体"/>
          <w:spacing w:val="-70"/>
          <w:sz w:val="20"/>
          <w:szCs w:val="20"/>
        </w:rPr>
        <w:t xml:space="preserve"> </w:t>
      </w:r>
      <w:r>
        <w:rPr>
          <w:rFonts w:ascii="宋体" w:hAnsi="宋体" w:eastAsia="宋体" w:cs="宋体"/>
          <w:spacing w:val="7"/>
          <w:sz w:val="20"/>
          <w:szCs w:val="20"/>
        </w:rPr>
        <w:t>”，福建和台湾是一家人，台湾人的</w:t>
      </w:r>
      <w:r>
        <w:rPr>
          <w:rFonts w:ascii="宋体" w:hAnsi="宋体" w:eastAsia="宋体" w:cs="宋体"/>
          <w:spacing w:val="-38"/>
          <w:sz w:val="20"/>
          <w:szCs w:val="20"/>
        </w:rPr>
        <w:t xml:space="preserve"> </w:t>
      </w:r>
      <w:r>
        <w:rPr>
          <w:rFonts w:ascii="宋体" w:hAnsi="宋体" w:eastAsia="宋体" w:cs="宋体"/>
          <w:spacing w:val="7"/>
          <w:sz w:val="20"/>
          <w:szCs w:val="20"/>
        </w:rPr>
        <w:t>80%祖籍地 都是在福建，福建和台湾有五缘优势：“血缘亲，地缘近，文缘深，商缘广，法源久</w:t>
      </w:r>
      <w:r>
        <w:rPr>
          <w:rFonts w:ascii="宋体" w:hAnsi="宋体" w:eastAsia="宋体" w:cs="宋体"/>
          <w:spacing w:val="-66"/>
          <w:sz w:val="20"/>
          <w:szCs w:val="20"/>
        </w:rPr>
        <w:t xml:space="preserve"> </w:t>
      </w:r>
      <w:r>
        <w:rPr>
          <w:rFonts w:ascii="宋体" w:hAnsi="宋体" w:eastAsia="宋体" w:cs="宋体"/>
          <w:spacing w:val="7"/>
          <w:sz w:val="20"/>
          <w:szCs w:val="20"/>
        </w:rPr>
        <w:t>”。 鸦片战争后，</w:t>
      </w:r>
      <w:r>
        <w:rPr>
          <w:rFonts w:ascii="宋体" w:hAnsi="宋体" w:eastAsia="宋体" w:cs="宋体"/>
          <w:sz w:val="20"/>
          <w:szCs w:val="20"/>
        </w:rPr>
        <w:t xml:space="preserve"> </w:t>
      </w:r>
      <w:r>
        <w:rPr>
          <w:rFonts w:ascii="宋体" w:hAnsi="宋体" w:eastAsia="宋体" w:cs="宋体"/>
          <w:spacing w:val="7"/>
          <w:sz w:val="20"/>
          <w:szCs w:val="20"/>
        </w:rPr>
        <w:t>福州、厦门开埠通商，1870</w:t>
      </w:r>
      <w:r>
        <w:rPr>
          <w:rFonts w:ascii="宋体" w:hAnsi="宋体" w:eastAsia="宋体" w:cs="宋体"/>
          <w:spacing w:val="-30"/>
          <w:sz w:val="20"/>
          <w:szCs w:val="20"/>
        </w:rPr>
        <w:t xml:space="preserve"> </w:t>
      </w:r>
      <w:r>
        <w:rPr>
          <w:rFonts w:ascii="宋体" w:hAnsi="宋体" w:eastAsia="宋体" w:cs="宋体"/>
          <w:spacing w:val="7"/>
          <w:sz w:val="20"/>
          <w:szCs w:val="20"/>
        </w:rPr>
        <w:t>年设福建船政局，为全国乃至远东最大的造船基地；福建自唐以来的很长历</w:t>
      </w:r>
      <w:r>
        <w:rPr>
          <w:rFonts w:ascii="宋体" w:hAnsi="宋体" w:eastAsia="宋体" w:cs="宋体"/>
          <w:sz w:val="20"/>
          <w:szCs w:val="20"/>
        </w:rPr>
        <w:t xml:space="preserve"> </w:t>
      </w:r>
      <w:r>
        <w:rPr>
          <w:rFonts w:ascii="宋体" w:hAnsi="宋体" w:eastAsia="宋体" w:cs="宋体"/>
          <w:spacing w:val="9"/>
          <w:sz w:val="20"/>
          <w:szCs w:val="20"/>
        </w:rPr>
        <w:t>史时期在国内都是有着发达的海外贸易，先进的造船技术以及近代史上殖民主义的侵略等原因，</w:t>
      </w:r>
      <w:r>
        <w:rPr>
          <w:rFonts w:ascii="宋体" w:hAnsi="宋体" w:eastAsia="宋体" w:cs="宋体"/>
          <w:spacing w:val="8"/>
          <w:sz w:val="20"/>
          <w:szCs w:val="20"/>
        </w:rPr>
        <w:t>造成福</w:t>
      </w:r>
      <w:r>
        <w:rPr>
          <w:rFonts w:ascii="宋体" w:hAnsi="宋体" w:eastAsia="宋体" w:cs="宋体"/>
          <w:sz w:val="20"/>
          <w:szCs w:val="20"/>
        </w:rPr>
        <w:t xml:space="preserve"> </w:t>
      </w:r>
      <w:r>
        <w:rPr>
          <w:rFonts w:ascii="宋体" w:hAnsi="宋体" w:eastAsia="宋体" w:cs="宋体"/>
          <w:spacing w:val="9"/>
          <w:sz w:val="20"/>
          <w:szCs w:val="20"/>
        </w:rPr>
        <w:t>建人漂洋过海远渡重洋，在海外谋生、繁衍，由此福建成为仅次于广东的中国第二大侨乡，旅居</w:t>
      </w:r>
      <w:r>
        <w:rPr>
          <w:rFonts w:ascii="宋体" w:hAnsi="宋体" w:eastAsia="宋体" w:cs="宋体"/>
          <w:spacing w:val="8"/>
          <w:sz w:val="20"/>
          <w:szCs w:val="20"/>
        </w:rPr>
        <w:t>海外福</w:t>
      </w:r>
    </w:p>
    <w:p>
      <w:pPr>
        <w:spacing w:line="227" w:lineRule="auto"/>
        <w:ind w:left="14"/>
        <w:rPr>
          <w:rFonts w:ascii="宋体" w:hAnsi="宋体" w:eastAsia="宋体" w:cs="宋体"/>
          <w:sz w:val="20"/>
          <w:szCs w:val="20"/>
        </w:rPr>
      </w:pPr>
      <w:r>
        <w:rPr>
          <w:rFonts w:ascii="宋体" w:hAnsi="宋体" w:eastAsia="宋体" w:cs="宋体"/>
          <w:spacing w:val="7"/>
          <w:sz w:val="20"/>
          <w:szCs w:val="20"/>
        </w:rPr>
        <w:t>建籍华侨华人达</w:t>
      </w:r>
      <w:r>
        <w:rPr>
          <w:rFonts w:ascii="宋体" w:hAnsi="宋体" w:eastAsia="宋体" w:cs="宋体"/>
          <w:spacing w:val="-17"/>
          <w:sz w:val="20"/>
          <w:szCs w:val="20"/>
        </w:rPr>
        <w:t xml:space="preserve"> </w:t>
      </w:r>
      <w:r>
        <w:rPr>
          <w:rFonts w:ascii="宋体" w:hAnsi="宋体" w:eastAsia="宋体" w:cs="宋体"/>
          <w:spacing w:val="7"/>
          <w:sz w:val="20"/>
          <w:szCs w:val="20"/>
        </w:rPr>
        <w:t>1088</w:t>
      </w:r>
      <w:r>
        <w:rPr>
          <w:rFonts w:ascii="宋体" w:hAnsi="宋体" w:eastAsia="宋体" w:cs="宋体"/>
          <w:spacing w:val="-33"/>
          <w:sz w:val="20"/>
          <w:szCs w:val="20"/>
        </w:rPr>
        <w:t xml:space="preserve"> </w:t>
      </w:r>
      <w:r>
        <w:rPr>
          <w:rFonts w:ascii="宋体" w:hAnsi="宋体" w:eastAsia="宋体" w:cs="宋体"/>
          <w:spacing w:val="7"/>
          <w:sz w:val="20"/>
          <w:szCs w:val="20"/>
        </w:rPr>
        <w:t>万，1960</w:t>
      </w:r>
      <w:r>
        <w:rPr>
          <w:rFonts w:ascii="宋体" w:hAnsi="宋体" w:eastAsia="宋体" w:cs="宋体"/>
          <w:spacing w:val="-42"/>
          <w:sz w:val="20"/>
          <w:szCs w:val="20"/>
        </w:rPr>
        <w:t xml:space="preserve"> </w:t>
      </w:r>
      <w:r>
        <w:rPr>
          <w:rFonts w:ascii="宋体" w:hAnsi="宋体" w:eastAsia="宋体" w:cs="宋体"/>
          <w:spacing w:val="7"/>
          <w:sz w:val="20"/>
          <w:szCs w:val="20"/>
        </w:rPr>
        <w:t>年国务院侨务办公室设华侨大学于侨乡福建泉州。</w:t>
      </w:r>
    </w:p>
    <w:p>
      <w:pPr>
        <w:spacing w:before="156" w:line="369" w:lineRule="auto"/>
        <w:ind w:left="10" w:firstLine="420"/>
        <w:rPr>
          <w:rFonts w:ascii="宋体" w:hAnsi="宋体" w:eastAsia="宋体" w:cs="宋体"/>
          <w:sz w:val="20"/>
          <w:szCs w:val="20"/>
        </w:rPr>
      </w:pPr>
      <w:r>
        <w:rPr>
          <w:rFonts w:ascii="宋体" w:hAnsi="宋体" w:eastAsia="宋体" w:cs="宋体"/>
          <w:spacing w:val="6"/>
          <w:sz w:val="20"/>
          <w:szCs w:val="20"/>
        </w:rPr>
        <w:t>第二次国内革命战争时期，福建的闽西是中央苏区的重要组成部分，1931</w:t>
      </w:r>
      <w:r>
        <w:rPr>
          <w:rFonts w:ascii="宋体" w:hAnsi="宋体" w:eastAsia="宋体" w:cs="宋体"/>
          <w:spacing w:val="-39"/>
          <w:sz w:val="20"/>
          <w:szCs w:val="20"/>
        </w:rPr>
        <w:t xml:space="preserve"> </w:t>
      </w:r>
      <w:r>
        <w:rPr>
          <w:rFonts w:ascii="宋体" w:hAnsi="宋体" w:eastAsia="宋体" w:cs="宋体"/>
          <w:spacing w:val="6"/>
          <w:sz w:val="20"/>
          <w:szCs w:val="20"/>
        </w:rPr>
        <w:t>年</w:t>
      </w:r>
      <w:r>
        <w:rPr>
          <w:rFonts w:ascii="宋体" w:hAnsi="宋体" w:eastAsia="宋体" w:cs="宋体"/>
          <w:spacing w:val="-36"/>
          <w:sz w:val="20"/>
          <w:szCs w:val="20"/>
        </w:rPr>
        <w:t xml:space="preserve"> </w:t>
      </w:r>
      <w:r>
        <w:rPr>
          <w:rFonts w:ascii="宋体" w:hAnsi="宋体" w:eastAsia="宋体" w:cs="宋体"/>
          <w:spacing w:val="6"/>
          <w:sz w:val="20"/>
          <w:szCs w:val="20"/>
        </w:rPr>
        <w:t>9</w:t>
      </w:r>
      <w:r>
        <w:rPr>
          <w:rFonts w:ascii="宋体" w:hAnsi="宋体" w:eastAsia="宋体" w:cs="宋体"/>
          <w:spacing w:val="-35"/>
          <w:sz w:val="20"/>
          <w:szCs w:val="20"/>
        </w:rPr>
        <w:t xml:space="preserve"> </w:t>
      </w:r>
      <w:r>
        <w:rPr>
          <w:rFonts w:ascii="宋体" w:hAnsi="宋体" w:eastAsia="宋体" w:cs="宋体"/>
          <w:spacing w:val="6"/>
          <w:sz w:val="20"/>
          <w:szCs w:val="20"/>
        </w:rPr>
        <w:t>月</w:t>
      </w:r>
      <w:r>
        <w:rPr>
          <w:rFonts w:ascii="宋体" w:hAnsi="宋体" w:eastAsia="宋体" w:cs="宋体"/>
          <w:spacing w:val="5"/>
          <w:sz w:val="20"/>
          <w:szCs w:val="20"/>
        </w:rPr>
        <w:t>，第三次“反围剿</w:t>
      </w:r>
      <w:r>
        <w:rPr>
          <w:rFonts w:ascii="宋体" w:hAnsi="宋体" w:eastAsia="宋体" w:cs="宋体"/>
          <w:spacing w:val="-73"/>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
          <w:sz w:val="20"/>
          <w:szCs w:val="20"/>
        </w:rPr>
        <w:t>胜利后，闽西赣南连成一片，形成拥有</w:t>
      </w:r>
      <w:r>
        <w:rPr>
          <w:rFonts w:ascii="宋体" w:hAnsi="宋体" w:eastAsia="宋体" w:cs="宋体"/>
          <w:spacing w:val="-35"/>
          <w:sz w:val="20"/>
          <w:szCs w:val="20"/>
        </w:rPr>
        <w:t xml:space="preserve"> </w:t>
      </w:r>
      <w:r>
        <w:rPr>
          <w:rFonts w:ascii="宋体" w:hAnsi="宋体" w:eastAsia="宋体" w:cs="宋体"/>
          <w:spacing w:val="1"/>
          <w:sz w:val="20"/>
          <w:szCs w:val="20"/>
        </w:rPr>
        <w:t>21</w:t>
      </w:r>
      <w:r>
        <w:rPr>
          <w:rFonts w:ascii="宋体" w:hAnsi="宋体" w:eastAsia="宋体" w:cs="宋体"/>
          <w:spacing w:val="-38"/>
          <w:sz w:val="20"/>
          <w:szCs w:val="20"/>
        </w:rPr>
        <w:t xml:space="preserve"> </w:t>
      </w:r>
      <w:r>
        <w:rPr>
          <w:rFonts w:ascii="宋体" w:hAnsi="宋体" w:eastAsia="宋体" w:cs="宋体"/>
          <w:spacing w:val="1"/>
          <w:sz w:val="20"/>
          <w:szCs w:val="20"/>
        </w:rPr>
        <w:t>座县城，面积</w:t>
      </w:r>
      <w:r>
        <w:rPr>
          <w:rFonts w:ascii="宋体" w:hAnsi="宋体" w:eastAsia="宋体" w:cs="宋体"/>
          <w:spacing w:val="-31"/>
          <w:sz w:val="20"/>
          <w:szCs w:val="20"/>
        </w:rPr>
        <w:t xml:space="preserve"> </w:t>
      </w:r>
      <w:r>
        <w:rPr>
          <w:rFonts w:ascii="宋体" w:hAnsi="宋体" w:eastAsia="宋体" w:cs="宋体"/>
          <w:spacing w:val="1"/>
          <w:sz w:val="20"/>
          <w:szCs w:val="20"/>
        </w:rPr>
        <w:t>5</w:t>
      </w:r>
      <w:r>
        <w:rPr>
          <w:rFonts w:ascii="宋体" w:hAnsi="宋体" w:eastAsia="宋体" w:cs="宋体"/>
          <w:spacing w:val="-35"/>
          <w:sz w:val="20"/>
          <w:szCs w:val="20"/>
        </w:rPr>
        <w:t xml:space="preserve"> </w:t>
      </w:r>
      <w:r>
        <w:rPr>
          <w:rFonts w:ascii="宋体" w:hAnsi="宋体" w:eastAsia="宋体" w:cs="宋体"/>
          <w:spacing w:val="1"/>
          <w:sz w:val="20"/>
          <w:szCs w:val="20"/>
        </w:rPr>
        <w:t>万多平方公里，250</w:t>
      </w:r>
      <w:r>
        <w:rPr>
          <w:rFonts w:ascii="宋体" w:hAnsi="宋体" w:eastAsia="宋体" w:cs="宋体"/>
          <w:spacing w:val="-35"/>
          <w:sz w:val="20"/>
          <w:szCs w:val="20"/>
        </w:rPr>
        <w:t xml:space="preserve"> </w:t>
      </w:r>
      <w:r>
        <w:rPr>
          <w:rFonts w:ascii="宋体" w:hAnsi="宋体" w:eastAsia="宋体" w:cs="宋体"/>
          <w:spacing w:val="1"/>
          <w:sz w:val="20"/>
          <w:szCs w:val="20"/>
        </w:rPr>
        <w:t>万人口的“中央苏区</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（中   </w:t>
      </w:r>
      <w:r>
        <w:rPr>
          <w:rFonts w:ascii="宋体" w:hAnsi="宋体" w:eastAsia="宋体" w:cs="宋体"/>
          <w:spacing w:val="8"/>
          <w:sz w:val="20"/>
          <w:szCs w:val="20"/>
        </w:rPr>
        <w:t>华苏维埃共和国中央革命根据地）。1949</w:t>
      </w:r>
      <w:r>
        <w:rPr>
          <w:rFonts w:ascii="宋体" w:hAnsi="宋体" w:eastAsia="宋体" w:cs="宋体"/>
          <w:spacing w:val="-22"/>
          <w:sz w:val="20"/>
          <w:szCs w:val="20"/>
        </w:rPr>
        <w:t xml:space="preserve"> </w:t>
      </w:r>
      <w:r>
        <w:rPr>
          <w:rFonts w:ascii="宋体" w:hAnsi="宋体" w:eastAsia="宋体" w:cs="宋体"/>
          <w:spacing w:val="8"/>
          <w:sz w:val="20"/>
          <w:szCs w:val="20"/>
        </w:rPr>
        <w:t>年</w:t>
      </w:r>
      <w:r>
        <w:rPr>
          <w:rFonts w:ascii="宋体" w:hAnsi="宋体" w:eastAsia="宋体" w:cs="宋体"/>
          <w:spacing w:val="-33"/>
          <w:sz w:val="20"/>
          <w:szCs w:val="20"/>
        </w:rPr>
        <w:t xml:space="preserve"> </w:t>
      </w:r>
      <w:r>
        <w:rPr>
          <w:rFonts w:ascii="宋体" w:hAnsi="宋体" w:eastAsia="宋体" w:cs="宋体"/>
          <w:spacing w:val="8"/>
          <w:sz w:val="20"/>
          <w:szCs w:val="20"/>
        </w:rPr>
        <w:t>5</w:t>
      </w:r>
      <w:r>
        <w:rPr>
          <w:rFonts w:ascii="宋体" w:hAnsi="宋体" w:eastAsia="宋体" w:cs="宋体"/>
          <w:spacing w:val="-35"/>
          <w:sz w:val="20"/>
          <w:szCs w:val="20"/>
        </w:rPr>
        <w:t xml:space="preserve"> </w:t>
      </w:r>
      <w:r>
        <w:rPr>
          <w:rFonts w:ascii="宋体" w:hAnsi="宋体" w:eastAsia="宋体" w:cs="宋体"/>
          <w:spacing w:val="8"/>
          <w:sz w:val="20"/>
          <w:szCs w:val="20"/>
        </w:rPr>
        <w:t>月中国人民解放军第二野战军入闽，闽北部分县解放；6</w:t>
      </w:r>
      <w:r>
        <w:rPr>
          <w:rFonts w:ascii="宋体" w:hAnsi="宋体" w:eastAsia="宋体" w:cs="宋体"/>
          <w:sz w:val="20"/>
          <w:szCs w:val="20"/>
        </w:rPr>
        <w:t xml:space="preserve">   </w:t>
      </w:r>
      <w:r>
        <w:rPr>
          <w:rFonts w:ascii="宋体" w:hAnsi="宋体" w:eastAsia="宋体" w:cs="宋体"/>
          <w:spacing w:val="7"/>
          <w:sz w:val="20"/>
          <w:szCs w:val="20"/>
        </w:rPr>
        <w:t>月</w:t>
      </w:r>
      <w:r>
        <w:rPr>
          <w:rFonts w:ascii="宋体" w:hAnsi="宋体" w:eastAsia="宋体" w:cs="宋体"/>
          <w:spacing w:val="-18"/>
          <w:sz w:val="20"/>
          <w:szCs w:val="20"/>
        </w:rPr>
        <w:t xml:space="preserve"> </w:t>
      </w:r>
      <w:r>
        <w:rPr>
          <w:rFonts w:ascii="宋体" w:hAnsi="宋体" w:eastAsia="宋体" w:cs="宋体"/>
          <w:spacing w:val="7"/>
          <w:sz w:val="20"/>
          <w:szCs w:val="20"/>
        </w:rPr>
        <w:t xml:space="preserve">19 日，经中共中央批准，在苏州成立了新的中共福建省委，张鼎丞任书记，人民解放军第三野战军   </w:t>
      </w:r>
      <w:r>
        <w:rPr>
          <w:rFonts w:ascii="宋体" w:hAnsi="宋体" w:eastAsia="宋体" w:cs="宋体"/>
          <w:spacing w:val="2"/>
          <w:sz w:val="20"/>
          <w:szCs w:val="20"/>
        </w:rPr>
        <w:t>入闽，8</w:t>
      </w:r>
      <w:r>
        <w:rPr>
          <w:rFonts w:ascii="宋体" w:hAnsi="宋体" w:eastAsia="宋体" w:cs="宋体"/>
          <w:spacing w:val="-33"/>
          <w:sz w:val="20"/>
          <w:szCs w:val="20"/>
        </w:rPr>
        <w:t xml:space="preserve"> </w:t>
      </w:r>
      <w:r>
        <w:rPr>
          <w:rFonts w:ascii="宋体" w:hAnsi="宋体" w:eastAsia="宋体" w:cs="宋体"/>
          <w:spacing w:val="2"/>
          <w:sz w:val="20"/>
          <w:szCs w:val="20"/>
        </w:rPr>
        <w:t>月</w:t>
      </w:r>
      <w:r>
        <w:rPr>
          <w:rFonts w:ascii="宋体" w:hAnsi="宋体" w:eastAsia="宋体" w:cs="宋体"/>
          <w:spacing w:val="-34"/>
          <w:sz w:val="20"/>
          <w:szCs w:val="20"/>
        </w:rPr>
        <w:t xml:space="preserve"> </w:t>
      </w:r>
      <w:r>
        <w:rPr>
          <w:rFonts w:ascii="宋体" w:hAnsi="宋体" w:eastAsia="宋体" w:cs="宋体"/>
          <w:spacing w:val="2"/>
          <w:sz w:val="20"/>
          <w:szCs w:val="20"/>
        </w:rPr>
        <w:t>7 日，解放军第三野战军打响福州战役，8</w:t>
      </w:r>
      <w:r>
        <w:rPr>
          <w:rFonts w:ascii="宋体" w:hAnsi="宋体" w:eastAsia="宋体" w:cs="宋体"/>
          <w:spacing w:val="-33"/>
          <w:sz w:val="20"/>
          <w:szCs w:val="20"/>
        </w:rPr>
        <w:t xml:space="preserve"> </w:t>
      </w:r>
      <w:r>
        <w:rPr>
          <w:rFonts w:ascii="宋体" w:hAnsi="宋体" w:eastAsia="宋体" w:cs="宋体"/>
          <w:spacing w:val="2"/>
          <w:sz w:val="20"/>
          <w:szCs w:val="20"/>
        </w:rPr>
        <w:t>月</w:t>
      </w:r>
      <w:r>
        <w:rPr>
          <w:rFonts w:ascii="宋体" w:hAnsi="宋体" w:eastAsia="宋体" w:cs="宋体"/>
          <w:spacing w:val="-24"/>
          <w:sz w:val="20"/>
          <w:szCs w:val="20"/>
        </w:rPr>
        <w:t xml:space="preserve"> </w:t>
      </w:r>
      <w:r>
        <w:rPr>
          <w:rFonts w:ascii="宋体" w:hAnsi="宋体" w:eastAsia="宋体" w:cs="宋体"/>
          <w:spacing w:val="2"/>
          <w:sz w:val="20"/>
          <w:szCs w:val="20"/>
        </w:rPr>
        <w:t>17 日，福州解放，8</w:t>
      </w:r>
      <w:r>
        <w:rPr>
          <w:rFonts w:ascii="宋体" w:hAnsi="宋体" w:eastAsia="宋体" w:cs="宋体"/>
          <w:spacing w:val="-33"/>
          <w:sz w:val="20"/>
          <w:szCs w:val="20"/>
        </w:rPr>
        <w:t xml:space="preserve"> </w:t>
      </w:r>
      <w:r>
        <w:rPr>
          <w:rFonts w:ascii="宋体" w:hAnsi="宋体" w:eastAsia="宋体" w:cs="宋体"/>
          <w:spacing w:val="2"/>
          <w:sz w:val="20"/>
          <w:szCs w:val="20"/>
        </w:rPr>
        <w:t>月</w:t>
      </w:r>
      <w:r>
        <w:rPr>
          <w:rFonts w:ascii="宋体" w:hAnsi="宋体" w:eastAsia="宋体" w:cs="宋体"/>
          <w:spacing w:val="-37"/>
          <w:sz w:val="20"/>
          <w:szCs w:val="20"/>
        </w:rPr>
        <w:t xml:space="preserve"> </w:t>
      </w:r>
      <w:r>
        <w:rPr>
          <w:rFonts w:ascii="宋体" w:hAnsi="宋体" w:eastAsia="宋体" w:cs="宋体"/>
          <w:spacing w:val="2"/>
          <w:sz w:val="20"/>
          <w:szCs w:val="20"/>
        </w:rPr>
        <w:t>24 日，</w:t>
      </w:r>
      <w:r>
        <w:rPr>
          <w:rFonts w:ascii="宋体" w:hAnsi="宋体" w:eastAsia="宋体" w:cs="宋体"/>
          <w:spacing w:val="1"/>
          <w:sz w:val="20"/>
          <w:szCs w:val="20"/>
        </w:rPr>
        <w:t>福建省人民政府</w:t>
      </w:r>
      <w:r>
        <w:rPr>
          <w:rFonts w:ascii="宋体" w:hAnsi="宋体" w:eastAsia="宋体" w:cs="宋体"/>
          <w:sz w:val="20"/>
          <w:szCs w:val="20"/>
        </w:rPr>
        <w:t xml:space="preserve">   </w:t>
      </w:r>
      <w:r>
        <w:rPr>
          <w:rFonts w:ascii="宋体" w:hAnsi="宋体" w:eastAsia="宋体" w:cs="宋体"/>
          <w:spacing w:val="9"/>
          <w:sz w:val="20"/>
          <w:szCs w:val="20"/>
        </w:rPr>
        <w:t>宣告成立，延续了</w:t>
      </w:r>
      <w:r>
        <w:rPr>
          <w:rFonts w:ascii="宋体" w:hAnsi="宋体" w:eastAsia="宋体" w:cs="宋体"/>
          <w:spacing w:val="-34"/>
          <w:sz w:val="20"/>
          <w:szCs w:val="20"/>
        </w:rPr>
        <w:t xml:space="preserve"> </w:t>
      </w:r>
      <w:r>
        <w:rPr>
          <w:rFonts w:ascii="宋体" w:hAnsi="宋体" w:eastAsia="宋体" w:cs="宋体"/>
          <w:spacing w:val="9"/>
          <w:sz w:val="20"/>
          <w:szCs w:val="20"/>
        </w:rPr>
        <w:t>22</w:t>
      </w:r>
      <w:r>
        <w:rPr>
          <w:rFonts w:ascii="宋体" w:hAnsi="宋体" w:eastAsia="宋体" w:cs="宋体"/>
          <w:spacing w:val="-37"/>
          <w:sz w:val="20"/>
          <w:szCs w:val="20"/>
        </w:rPr>
        <w:t xml:space="preserve"> </w:t>
      </w:r>
      <w:r>
        <w:rPr>
          <w:rFonts w:ascii="宋体" w:hAnsi="宋体" w:eastAsia="宋体" w:cs="宋体"/>
          <w:spacing w:val="9"/>
          <w:sz w:val="20"/>
          <w:szCs w:val="20"/>
        </w:rPr>
        <w:t>年的国民党反动政权统治在福建覆灭。张鼎丞任主席，叶飞、方毅为副主席，福</w:t>
      </w:r>
    </w:p>
    <w:p>
      <w:pPr>
        <w:spacing w:line="229" w:lineRule="auto"/>
        <w:ind w:left="14"/>
        <w:rPr>
          <w:rFonts w:ascii="宋体" w:hAnsi="宋体" w:eastAsia="宋体" w:cs="宋体"/>
          <w:sz w:val="20"/>
          <w:szCs w:val="20"/>
        </w:rPr>
      </w:pPr>
      <w:r>
        <w:rPr>
          <w:rFonts w:ascii="宋体" w:hAnsi="宋体" w:eastAsia="宋体" w:cs="宋体"/>
          <w:spacing w:val="8"/>
          <w:sz w:val="20"/>
          <w:szCs w:val="20"/>
        </w:rPr>
        <w:t>建的历史从此掀开了新的一页！</w:t>
      </w:r>
    </w:p>
    <w:p>
      <w:pPr>
        <w:spacing w:before="153" w:line="228" w:lineRule="auto"/>
        <w:ind w:left="430"/>
        <w:rPr>
          <w:rFonts w:ascii="宋体" w:hAnsi="宋体" w:eastAsia="宋体" w:cs="宋体"/>
          <w:sz w:val="20"/>
          <w:szCs w:val="20"/>
        </w:rPr>
      </w:pPr>
      <w:r>
        <w:rPr>
          <w:rFonts w:ascii="宋体" w:hAnsi="宋体" w:eastAsia="宋体" w:cs="宋体"/>
          <w:spacing w:val="7"/>
          <w:sz w:val="20"/>
          <w:szCs w:val="20"/>
        </w:rPr>
        <w:t>福建背山面海，全省土地面积</w:t>
      </w:r>
      <w:r>
        <w:rPr>
          <w:rFonts w:ascii="宋体" w:hAnsi="宋体" w:eastAsia="宋体" w:cs="宋体"/>
          <w:spacing w:val="-24"/>
          <w:sz w:val="20"/>
          <w:szCs w:val="20"/>
        </w:rPr>
        <w:t xml:space="preserve"> </w:t>
      </w:r>
      <w:r>
        <w:rPr>
          <w:rFonts w:ascii="宋体" w:hAnsi="宋体" w:eastAsia="宋体" w:cs="宋体"/>
          <w:spacing w:val="7"/>
          <w:sz w:val="20"/>
          <w:szCs w:val="20"/>
        </w:rPr>
        <w:t>12.14</w:t>
      </w:r>
      <w:r>
        <w:rPr>
          <w:rFonts w:ascii="宋体" w:hAnsi="宋体" w:eastAsia="宋体" w:cs="宋体"/>
          <w:spacing w:val="-33"/>
          <w:sz w:val="20"/>
          <w:szCs w:val="20"/>
        </w:rPr>
        <w:t xml:space="preserve"> </w:t>
      </w:r>
      <w:r>
        <w:rPr>
          <w:rFonts w:ascii="宋体" w:hAnsi="宋体" w:eastAsia="宋体" w:cs="宋体"/>
          <w:spacing w:val="7"/>
          <w:sz w:val="20"/>
          <w:szCs w:val="20"/>
        </w:rPr>
        <w:t>万平方公里，海域面积</w:t>
      </w:r>
      <w:r>
        <w:rPr>
          <w:rFonts w:ascii="宋体" w:hAnsi="宋体" w:eastAsia="宋体" w:cs="宋体"/>
          <w:spacing w:val="-23"/>
          <w:sz w:val="20"/>
          <w:szCs w:val="20"/>
        </w:rPr>
        <w:t xml:space="preserve"> </w:t>
      </w:r>
      <w:r>
        <w:rPr>
          <w:rFonts w:ascii="宋体" w:hAnsi="宋体" w:eastAsia="宋体" w:cs="宋体"/>
          <w:spacing w:val="7"/>
          <w:sz w:val="20"/>
          <w:szCs w:val="20"/>
        </w:rPr>
        <w:t>13.6</w:t>
      </w:r>
      <w:r>
        <w:rPr>
          <w:rFonts w:ascii="宋体" w:hAnsi="宋体" w:eastAsia="宋体" w:cs="宋体"/>
          <w:spacing w:val="-36"/>
          <w:sz w:val="20"/>
          <w:szCs w:val="20"/>
        </w:rPr>
        <w:t xml:space="preserve"> </w:t>
      </w:r>
      <w:r>
        <w:rPr>
          <w:rFonts w:ascii="宋体" w:hAnsi="宋体" w:eastAsia="宋体" w:cs="宋体"/>
          <w:spacing w:val="7"/>
          <w:sz w:val="20"/>
          <w:szCs w:val="20"/>
        </w:rPr>
        <w:t>万多平方公里，气候的季</w:t>
      </w:r>
      <w:r>
        <w:rPr>
          <w:rFonts w:ascii="宋体" w:hAnsi="宋体" w:eastAsia="宋体" w:cs="宋体"/>
          <w:spacing w:val="6"/>
          <w:sz w:val="20"/>
          <w:szCs w:val="20"/>
        </w:rPr>
        <w:t>风性、</w:t>
      </w:r>
    </w:p>
    <w:p>
      <w:pPr>
        <w:spacing w:before="151" w:line="401" w:lineRule="exact"/>
        <w:ind w:left="10"/>
        <w:rPr>
          <w:rFonts w:ascii="宋体" w:hAnsi="宋体" w:eastAsia="宋体" w:cs="宋体"/>
          <w:sz w:val="20"/>
          <w:szCs w:val="20"/>
        </w:rPr>
      </w:pPr>
      <w:r>
        <w:rPr>
          <w:rFonts w:ascii="宋体" w:hAnsi="宋体" w:eastAsia="宋体" w:cs="宋体"/>
          <w:spacing w:val="9"/>
          <w:position w:val="14"/>
          <w:sz w:val="20"/>
          <w:szCs w:val="20"/>
        </w:rPr>
        <w:t>海洋性很强，平均每年受四次台风影响。福建多山地丘陵，主要有西部武夷山脉，中部鹫</w:t>
      </w:r>
      <w:r>
        <w:rPr>
          <w:rFonts w:ascii="宋体" w:hAnsi="宋体" w:eastAsia="宋体" w:cs="宋体"/>
          <w:spacing w:val="8"/>
          <w:position w:val="14"/>
          <w:sz w:val="20"/>
          <w:szCs w:val="20"/>
        </w:rPr>
        <w:t>峰山脉，戴云</w:t>
      </w:r>
    </w:p>
    <w:p>
      <w:pPr>
        <w:spacing w:before="1" w:line="227" w:lineRule="auto"/>
        <w:ind w:left="30"/>
        <w:rPr>
          <w:rFonts w:ascii="宋体" w:hAnsi="宋体" w:eastAsia="宋体" w:cs="宋体"/>
          <w:sz w:val="20"/>
          <w:szCs w:val="20"/>
        </w:rPr>
      </w:pPr>
      <w:r>
        <w:rPr>
          <w:rFonts w:ascii="宋体" w:hAnsi="宋体" w:eastAsia="宋体" w:cs="宋体"/>
          <w:spacing w:val="6"/>
          <w:sz w:val="20"/>
          <w:szCs w:val="20"/>
        </w:rPr>
        <w:t>山脉和博平岭山脉等。福建河网密布，其密度之大为全国少见！有</w:t>
      </w:r>
      <w:r>
        <w:rPr>
          <w:rFonts w:ascii="宋体" w:hAnsi="宋体" w:eastAsia="宋体" w:cs="宋体"/>
          <w:spacing w:val="-21"/>
          <w:sz w:val="20"/>
          <w:szCs w:val="20"/>
        </w:rPr>
        <w:t xml:space="preserve"> </w:t>
      </w:r>
      <w:r>
        <w:rPr>
          <w:rFonts w:ascii="宋体" w:hAnsi="宋体" w:eastAsia="宋体" w:cs="宋体"/>
          <w:spacing w:val="6"/>
          <w:sz w:val="20"/>
          <w:szCs w:val="20"/>
        </w:rPr>
        <w:t>29</w:t>
      </w:r>
      <w:r>
        <w:rPr>
          <w:rFonts w:ascii="宋体" w:hAnsi="宋体" w:eastAsia="宋体" w:cs="宋体"/>
          <w:spacing w:val="-40"/>
          <w:sz w:val="20"/>
          <w:szCs w:val="20"/>
        </w:rPr>
        <w:t xml:space="preserve"> </w:t>
      </w:r>
      <w:r>
        <w:rPr>
          <w:rFonts w:ascii="宋体" w:hAnsi="宋体" w:eastAsia="宋体" w:cs="宋体"/>
          <w:spacing w:val="6"/>
          <w:sz w:val="20"/>
          <w:szCs w:val="20"/>
        </w:rPr>
        <w:t>个水系，663</w:t>
      </w:r>
      <w:r>
        <w:rPr>
          <w:rFonts w:ascii="宋体" w:hAnsi="宋体" w:eastAsia="宋体" w:cs="宋体"/>
          <w:spacing w:val="-39"/>
          <w:sz w:val="20"/>
          <w:szCs w:val="20"/>
        </w:rPr>
        <w:t xml:space="preserve"> </w:t>
      </w:r>
      <w:r>
        <w:rPr>
          <w:rFonts w:ascii="宋体" w:hAnsi="宋体" w:eastAsia="宋体" w:cs="宋体"/>
          <w:spacing w:val="6"/>
          <w:sz w:val="20"/>
          <w:szCs w:val="20"/>
        </w:rPr>
        <w:t>条河流，流域面积达</w:t>
      </w:r>
    </w:p>
    <w:p>
      <w:pPr>
        <w:spacing w:line="227" w:lineRule="auto"/>
        <w:rPr>
          <w:rFonts w:ascii="宋体" w:hAnsi="宋体" w:eastAsia="宋体" w:cs="宋体"/>
          <w:sz w:val="20"/>
          <w:szCs w:val="20"/>
        </w:rPr>
        <w:sectPr>
          <w:headerReference r:id="rId392" w:type="default"/>
          <w:footerReference r:id="rId393" w:type="default"/>
          <w:pgSz w:w="11906" w:h="16839"/>
          <w:pgMar w:top="1196" w:right="1044" w:bottom="1156" w:left="1244" w:header="886" w:footer="994" w:gutter="0"/>
          <w:cols w:space="720" w:num="1"/>
        </w:sectPr>
      </w:pPr>
    </w:p>
    <w:p>
      <w:pPr>
        <w:pStyle w:val="2"/>
        <w:spacing w:line="293" w:lineRule="auto"/>
      </w:pPr>
    </w:p>
    <w:p>
      <w:pPr>
        <w:spacing w:before="65" w:line="401" w:lineRule="exact"/>
        <w:ind w:left="24"/>
        <w:rPr>
          <w:rFonts w:ascii="宋体" w:hAnsi="宋体" w:eastAsia="宋体" w:cs="宋体"/>
          <w:sz w:val="20"/>
          <w:szCs w:val="20"/>
        </w:rPr>
      </w:pPr>
      <w:r>
        <w:rPr>
          <w:rFonts w:ascii="宋体" w:hAnsi="宋体" w:eastAsia="宋体" w:cs="宋体"/>
          <w:spacing w:val="9"/>
          <w:position w:val="14"/>
          <w:sz w:val="20"/>
          <w:szCs w:val="20"/>
        </w:rPr>
        <w:t>11.28</w:t>
      </w:r>
      <w:r>
        <w:rPr>
          <w:rFonts w:ascii="宋体" w:hAnsi="宋体" w:eastAsia="宋体" w:cs="宋体"/>
          <w:spacing w:val="-36"/>
          <w:position w:val="14"/>
          <w:sz w:val="20"/>
          <w:szCs w:val="20"/>
        </w:rPr>
        <w:t xml:space="preserve"> </w:t>
      </w:r>
      <w:r>
        <w:rPr>
          <w:rFonts w:ascii="宋体" w:hAnsi="宋体" w:eastAsia="宋体" w:cs="宋体"/>
          <w:spacing w:val="9"/>
          <w:position w:val="14"/>
          <w:sz w:val="20"/>
          <w:szCs w:val="20"/>
        </w:rPr>
        <w:t>万平方公里。主要河流有闽江、九龙江、汀江、晋江</w:t>
      </w:r>
      <w:r>
        <w:rPr>
          <w:rFonts w:ascii="宋体" w:hAnsi="宋体" w:eastAsia="宋体" w:cs="宋体"/>
          <w:spacing w:val="8"/>
          <w:position w:val="14"/>
          <w:sz w:val="20"/>
          <w:szCs w:val="20"/>
        </w:rPr>
        <w:t>等，其中汀江是唯一发源于省内在外省广东</w:t>
      </w:r>
    </w:p>
    <w:p>
      <w:pPr>
        <w:spacing w:line="228" w:lineRule="auto"/>
        <w:ind w:left="8"/>
        <w:rPr>
          <w:rFonts w:ascii="宋体" w:hAnsi="宋体" w:eastAsia="宋体" w:cs="宋体"/>
          <w:sz w:val="20"/>
          <w:szCs w:val="20"/>
        </w:rPr>
      </w:pPr>
      <w:r>
        <w:rPr>
          <w:rFonts w:ascii="宋体" w:hAnsi="宋体" w:eastAsia="宋体" w:cs="宋体"/>
          <w:spacing w:val="9"/>
          <w:sz w:val="20"/>
          <w:szCs w:val="20"/>
        </w:rPr>
        <w:t>入海的河流，广东称韩江。福建海域广阔，海岸线</w:t>
      </w:r>
      <w:r>
        <w:rPr>
          <w:rFonts w:ascii="宋体" w:hAnsi="宋体" w:eastAsia="宋体" w:cs="宋体"/>
          <w:spacing w:val="8"/>
          <w:sz w:val="20"/>
          <w:szCs w:val="20"/>
        </w:rPr>
        <w:t>曲折，长达</w:t>
      </w:r>
      <w:r>
        <w:rPr>
          <w:rFonts w:ascii="宋体" w:hAnsi="宋体" w:eastAsia="宋体" w:cs="宋体"/>
          <w:spacing w:val="-35"/>
          <w:sz w:val="20"/>
          <w:szCs w:val="20"/>
        </w:rPr>
        <w:t xml:space="preserve"> </w:t>
      </w:r>
      <w:r>
        <w:rPr>
          <w:rFonts w:ascii="宋体" w:hAnsi="宋体" w:eastAsia="宋体" w:cs="宋体"/>
          <w:spacing w:val="8"/>
          <w:sz w:val="20"/>
          <w:szCs w:val="20"/>
        </w:rPr>
        <w:t>3324</w:t>
      </w:r>
      <w:r>
        <w:rPr>
          <w:rFonts w:ascii="宋体" w:hAnsi="宋体" w:eastAsia="宋体" w:cs="宋体"/>
          <w:spacing w:val="-32"/>
          <w:sz w:val="20"/>
          <w:szCs w:val="20"/>
        </w:rPr>
        <w:t xml:space="preserve"> </w:t>
      </w:r>
      <w:r>
        <w:rPr>
          <w:rFonts w:ascii="宋体" w:hAnsi="宋体" w:eastAsia="宋体" w:cs="宋体"/>
          <w:spacing w:val="8"/>
          <w:sz w:val="20"/>
          <w:szCs w:val="20"/>
        </w:rPr>
        <w:t>公里，仅次于广东省，全国第二；</w:t>
      </w:r>
    </w:p>
    <w:p>
      <w:pPr>
        <w:spacing w:before="153" w:line="228" w:lineRule="auto"/>
        <w:ind w:left="8"/>
        <w:rPr>
          <w:rFonts w:ascii="宋体" w:hAnsi="宋体" w:eastAsia="宋体" w:cs="宋体"/>
          <w:sz w:val="20"/>
          <w:szCs w:val="20"/>
        </w:rPr>
      </w:pPr>
      <w:r>
        <w:rPr>
          <w:rFonts w:ascii="宋体" w:hAnsi="宋体" w:eastAsia="宋体" w:cs="宋体"/>
          <w:spacing w:val="9"/>
          <w:sz w:val="20"/>
          <w:szCs w:val="20"/>
        </w:rPr>
        <w:t>海岸曲率全国第一，港湾发育良好，多天然良港。</w:t>
      </w:r>
    </w:p>
    <w:p>
      <w:pPr>
        <w:spacing w:before="151" w:line="369" w:lineRule="auto"/>
        <w:ind w:left="8" w:firstLine="420"/>
        <w:rPr>
          <w:rFonts w:ascii="宋体" w:hAnsi="宋体" w:eastAsia="宋体" w:cs="宋体"/>
          <w:sz w:val="20"/>
          <w:szCs w:val="20"/>
        </w:rPr>
      </w:pPr>
      <w:r>
        <w:rPr>
          <w:rFonts w:ascii="宋体" w:hAnsi="宋体" w:eastAsia="宋体" w:cs="宋体"/>
          <w:spacing w:val="8"/>
          <w:sz w:val="20"/>
          <w:szCs w:val="20"/>
        </w:rPr>
        <w:t>福建全省辖有福州、厦门、泉州、漳州、龙岩、三明、南平、宁德、莆田</w:t>
      </w:r>
      <w:r>
        <w:rPr>
          <w:rFonts w:ascii="宋体" w:hAnsi="宋体" w:eastAsia="宋体" w:cs="宋体"/>
          <w:spacing w:val="-24"/>
          <w:sz w:val="20"/>
          <w:szCs w:val="20"/>
        </w:rPr>
        <w:t xml:space="preserve"> </w:t>
      </w:r>
      <w:r>
        <w:rPr>
          <w:rFonts w:ascii="宋体" w:hAnsi="宋体" w:eastAsia="宋体" w:cs="宋体"/>
          <w:spacing w:val="8"/>
          <w:sz w:val="20"/>
          <w:szCs w:val="20"/>
        </w:rPr>
        <w:t>9</w:t>
      </w:r>
      <w:r>
        <w:rPr>
          <w:rFonts w:ascii="宋体" w:hAnsi="宋体" w:eastAsia="宋体" w:cs="宋体"/>
          <w:spacing w:val="-38"/>
          <w:sz w:val="20"/>
          <w:szCs w:val="20"/>
        </w:rPr>
        <w:t xml:space="preserve"> </w:t>
      </w:r>
      <w:r>
        <w:rPr>
          <w:rFonts w:ascii="宋体" w:hAnsi="宋体" w:eastAsia="宋体" w:cs="宋体"/>
          <w:spacing w:val="8"/>
          <w:sz w:val="20"/>
          <w:szCs w:val="20"/>
        </w:rPr>
        <w:t>地市（厦门为全国</w:t>
      </w:r>
      <w:r>
        <w:rPr>
          <w:rFonts w:ascii="宋体" w:hAnsi="宋体" w:eastAsia="宋体" w:cs="宋体"/>
          <w:spacing w:val="-22"/>
          <w:sz w:val="20"/>
          <w:szCs w:val="20"/>
        </w:rPr>
        <w:t xml:space="preserve"> </w:t>
      </w:r>
      <w:r>
        <w:rPr>
          <w:rFonts w:ascii="宋体" w:hAnsi="宋体" w:eastAsia="宋体" w:cs="宋体"/>
          <w:spacing w:val="8"/>
          <w:sz w:val="20"/>
          <w:szCs w:val="20"/>
        </w:rPr>
        <w:t>15</w:t>
      </w:r>
      <w:r>
        <w:rPr>
          <w:rFonts w:ascii="宋体" w:hAnsi="宋体" w:eastAsia="宋体" w:cs="宋体"/>
          <w:sz w:val="20"/>
          <w:szCs w:val="20"/>
        </w:rPr>
        <w:t xml:space="preserve">   </w:t>
      </w:r>
      <w:r>
        <w:rPr>
          <w:rFonts w:ascii="宋体" w:hAnsi="宋体" w:eastAsia="宋体" w:cs="宋体"/>
          <w:spacing w:val="6"/>
          <w:sz w:val="20"/>
          <w:szCs w:val="20"/>
        </w:rPr>
        <w:t>个副省级城市之一，沿海</w:t>
      </w:r>
      <w:r>
        <w:rPr>
          <w:rFonts w:ascii="宋体" w:hAnsi="宋体" w:eastAsia="宋体" w:cs="宋体"/>
          <w:spacing w:val="-31"/>
          <w:sz w:val="20"/>
          <w:szCs w:val="20"/>
        </w:rPr>
        <w:t xml:space="preserve"> </w:t>
      </w:r>
      <w:r>
        <w:rPr>
          <w:rFonts w:ascii="宋体" w:hAnsi="宋体" w:eastAsia="宋体" w:cs="宋体"/>
          <w:spacing w:val="6"/>
          <w:sz w:val="20"/>
          <w:szCs w:val="20"/>
        </w:rPr>
        <w:t>5</w:t>
      </w:r>
      <w:r>
        <w:rPr>
          <w:rFonts w:ascii="宋体" w:hAnsi="宋体" w:eastAsia="宋体" w:cs="宋体"/>
          <w:spacing w:val="-41"/>
          <w:sz w:val="20"/>
          <w:szCs w:val="20"/>
        </w:rPr>
        <w:t xml:space="preserve"> </w:t>
      </w:r>
      <w:r>
        <w:rPr>
          <w:rFonts w:ascii="宋体" w:hAnsi="宋体" w:eastAsia="宋体" w:cs="宋体"/>
          <w:spacing w:val="6"/>
          <w:sz w:val="20"/>
          <w:szCs w:val="20"/>
        </w:rPr>
        <w:t>个国家经济与社会发展计划单列市之一，行政级别比福州高</w:t>
      </w:r>
      <w:r>
        <w:rPr>
          <w:rFonts w:ascii="宋体" w:hAnsi="宋体" w:eastAsia="宋体" w:cs="宋体"/>
          <w:spacing w:val="-11"/>
          <w:sz w:val="20"/>
          <w:szCs w:val="20"/>
        </w:rPr>
        <w:t>），</w:t>
      </w:r>
      <w:r>
        <w:rPr>
          <w:rFonts w:ascii="宋体" w:hAnsi="宋体" w:eastAsia="宋体" w:cs="宋体"/>
          <w:spacing w:val="6"/>
          <w:sz w:val="20"/>
          <w:szCs w:val="20"/>
        </w:rPr>
        <w:t>鼓楼、台江、</w:t>
      </w:r>
      <w:r>
        <w:rPr>
          <w:rFonts w:ascii="宋体" w:hAnsi="宋体" w:eastAsia="宋体" w:cs="宋体"/>
          <w:sz w:val="20"/>
          <w:szCs w:val="20"/>
        </w:rPr>
        <w:t xml:space="preserve"> </w:t>
      </w:r>
      <w:r>
        <w:rPr>
          <w:rFonts w:ascii="宋体" w:hAnsi="宋体" w:eastAsia="宋体" w:cs="宋体"/>
          <w:spacing w:val="6"/>
          <w:sz w:val="20"/>
          <w:szCs w:val="20"/>
        </w:rPr>
        <w:t>仓山等</w:t>
      </w:r>
      <w:r>
        <w:rPr>
          <w:rFonts w:ascii="宋体" w:hAnsi="宋体" w:eastAsia="宋体" w:cs="宋体"/>
          <w:spacing w:val="-37"/>
          <w:sz w:val="20"/>
          <w:szCs w:val="20"/>
        </w:rPr>
        <w:t xml:space="preserve"> </w:t>
      </w:r>
      <w:r>
        <w:rPr>
          <w:rFonts w:ascii="宋体" w:hAnsi="宋体" w:eastAsia="宋体" w:cs="宋体"/>
          <w:spacing w:val="6"/>
          <w:sz w:val="20"/>
          <w:szCs w:val="20"/>
        </w:rPr>
        <w:t>29</w:t>
      </w:r>
      <w:r>
        <w:rPr>
          <w:rFonts w:ascii="宋体" w:hAnsi="宋体" w:eastAsia="宋体" w:cs="宋体"/>
          <w:spacing w:val="-40"/>
          <w:sz w:val="20"/>
          <w:szCs w:val="20"/>
        </w:rPr>
        <w:t xml:space="preserve"> </w:t>
      </w:r>
      <w:r>
        <w:rPr>
          <w:rFonts w:ascii="宋体" w:hAnsi="宋体" w:eastAsia="宋体" w:cs="宋体"/>
          <w:spacing w:val="6"/>
          <w:sz w:val="20"/>
          <w:szCs w:val="20"/>
        </w:rPr>
        <w:t>个市辖区（2014</w:t>
      </w:r>
      <w:r>
        <w:rPr>
          <w:rFonts w:ascii="宋体" w:hAnsi="宋体" w:eastAsia="宋体" w:cs="宋体"/>
          <w:spacing w:val="-39"/>
          <w:sz w:val="20"/>
          <w:szCs w:val="20"/>
        </w:rPr>
        <w:t xml:space="preserve"> </w:t>
      </w:r>
      <w:r>
        <w:rPr>
          <w:rFonts w:ascii="宋体" w:hAnsi="宋体" w:eastAsia="宋体" w:cs="宋体"/>
          <w:spacing w:val="6"/>
          <w:sz w:val="20"/>
          <w:szCs w:val="20"/>
        </w:rPr>
        <w:t>年建阳撤市设区、2015</w:t>
      </w:r>
      <w:r>
        <w:rPr>
          <w:rFonts w:ascii="宋体" w:hAnsi="宋体" w:eastAsia="宋体" w:cs="宋体"/>
          <w:spacing w:val="-40"/>
          <w:sz w:val="20"/>
          <w:szCs w:val="20"/>
        </w:rPr>
        <w:t xml:space="preserve"> </w:t>
      </w:r>
      <w:r>
        <w:rPr>
          <w:rFonts w:ascii="宋体" w:hAnsi="宋体" w:eastAsia="宋体" w:cs="宋体"/>
          <w:spacing w:val="6"/>
          <w:sz w:val="20"/>
          <w:szCs w:val="20"/>
        </w:rPr>
        <w:t>年永定撤县设区、2017</w:t>
      </w:r>
      <w:r>
        <w:rPr>
          <w:rFonts w:ascii="宋体" w:hAnsi="宋体" w:eastAsia="宋体" w:cs="宋体"/>
          <w:spacing w:val="-39"/>
          <w:sz w:val="20"/>
          <w:szCs w:val="20"/>
        </w:rPr>
        <w:t xml:space="preserve"> </w:t>
      </w:r>
      <w:r>
        <w:rPr>
          <w:rFonts w:ascii="宋体" w:hAnsi="宋体" w:eastAsia="宋体" w:cs="宋体"/>
          <w:spacing w:val="6"/>
          <w:sz w:val="20"/>
          <w:szCs w:val="20"/>
        </w:rPr>
        <w:t>年长乐撤市设区</w:t>
      </w:r>
      <w:r>
        <w:rPr>
          <w:rFonts w:ascii="宋体" w:hAnsi="宋体" w:eastAsia="宋体" w:cs="宋体"/>
          <w:spacing w:val="2"/>
          <w:sz w:val="20"/>
          <w:szCs w:val="20"/>
        </w:rPr>
        <w:t>），</w:t>
      </w:r>
      <w:r>
        <w:rPr>
          <w:rFonts w:ascii="宋体" w:hAnsi="宋体" w:eastAsia="宋体" w:cs="宋体"/>
          <w:spacing w:val="6"/>
          <w:sz w:val="20"/>
          <w:szCs w:val="20"/>
        </w:rPr>
        <w:t>邵武、永</w:t>
      </w:r>
    </w:p>
    <w:p>
      <w:pPr>
        <w:spacing w:line="227" w:lineRule="auto"/>
        <w:ind w:left="13"/>
        <w:rPr>
          <w:rFonts w:ascii="宋体" w:hAnsi="宋体" w:eastAsia="宋体" w:cs="宋体"/>
          <w:sz w:val="20"/>
          <w:szCs w:val="20"/>
        </w:rPr>
      </w:pPr>
      <w:r>
        <w:rPr>
          <w:rFonts w:ascii="宋体" w:hAnsi="宋体" w:eastAsia="宋体" w:cs="宋体"/>
          <w:spacing w:val="9"/>
          <w:sz w:val="20"/>
          <w:szCs w:val="20"/>
        </w:rPr>
        <w:t>安、石狮、武夷山、福安、福清、漳平、晋江</w:t>
      </w:r>
      <w:r>
        <w:rPr>
          <w:rFonts w:ascii="宋体" w:hAnsi="宋体" w:eastAsia="宋体" w:cs="宋体"/>
          <w:spacing w:val="8"/>
          <w:sz w:val="20"/>
          <w:szCs w:val="20"/>
        </w:rPr>
        <w:t>、龙海、建瓯、南安、福鼎</w:t>
      </w:r>
      <w:r>
        <w:rPr>
          <w:rFonts w:ascii="宋体" w:hAnsi="宋体" w:eastAsia="宋体" w:cs="宋体"/>
          <w:spacing w:val="-24"/>
          <w:sz w:val="20"/>
          <w:szCs w:val="20"/>
        </w:rPr>
        <w:t xml:space="preserve"> </w:t>
      </w:r>
      <w:r>
        <w:rPr>
          <w:rFonts w:ascii="宋体" w:hAnsi="宋体" w:eastAsia="宋体" w:cs="宋体"/>
          <w:spacing w:val="8"/>
          <w:sz w:val="20"/>
          <w:szCs w:val="20"/>
        </w:rPr>
        <w:t>12</w:t>
      </w:r>
      <w:r>
        <w:rPr>
          <w:rFonts w:ascii="宋体" w:hAnsi="宋体" w:eastAsia="宋体" w:cs="宋体"/>
          <w:spacing w:val="-38"/>
          <w:sz w:val="20"/>
          <w:szCs w:val="20"/>
        </w:rPr>
        <w:t xml:space="preserve"> </w:t>
      </w:r>
      <w:r>
        <w:rPr>
          <w:rFonts w:ascii="宋体" w:hAnsi="宋体" w:eastAsia="宋体" w:cs="宋体"/>
          <w:spacing w:val="8"/>
          <w:sz w:val="20"/>
          <w:szCs w:val="20"/>
        </w:rPr>
        <w:t>个县级市，闽侯、闽清、</w:t>
      </w:r>
    </w:p>
    <w:p>
      <w:pPr>
        <w:spacing w:before="156" w:line="369" w:lineRule="auto"/>
        <w:ind w:left="8" w:right="17"/>
        <w:rPr>
          <w:rFonts w:ascii="宋体" w:hAnsi="宋体" w:eastAsia="宋体" w:cs="宋体"/>
          <w:sz w:val="20"/>
          <w:szCs w:val="20"/>
        </w:rPr>
      </w:pPr>
      <w:r>
        <w:rPr>
          <w:rFonts w:ascii="宋体" w:hAnsi="宋体" w:eastAsia="宋体" w:cs="宋体"/>
          <w:spacing w:val="7"/>
          <w:sz w:val="20"/>
          <w:szCs w:val="20"/>
        </w:rPr>
        <w:t>平潭等</w:t>
      </w:r>
      <w:r>
        <w:rPr>
          <w:rFonts w:ascii="宋体" w:hAnsi="宋体" w:eastAsia="宋体" w:cs="宋体"/>
          <w:spacing w:val="-40"/>
          <w:sz w:val="20"/>
          <w:szCs w:val="20"/>
        </w:rPr>
        <w:t xml:space="preserve"> </w:t>
      </w:r>
      <w:r>
        <w:rPr>
          <w:rFonts w:ascii="宋体" w:hAnsi="宋体" w:eastAsia="宋体" w:cs="宋体"/>
          <w:spacing w:val="7"/>
          <w:sz w:val="20"/>
          <w:szCs w:val="20"/>
        </w:rPr>
        <w:t>44</w:t>
      </w:r>
      <w:r>
        <w:rPr>
          <w:rFonts w:ascii="宋体" w:hAnsi="宋体" w:eastAsia="宋体" w:cs="宋体"/>
          <w:spacing w:val="-41"/>
          <w:sz w:val="20"/>
          <w:szCs w:val="20"/>
        </w:rPr>
        <w:t xml:space="preserve"> </w:t>
      </w:r>
      <w:r>
        <w:rPr>
          <w:rFonts w:ascii="宋体" w:hAnsi="宋体" w:eastAsia="宋体" w:cs="宋体"/>
          <w:spacing w:val="7"/>
          <w:sz w:val="20"/>
          <w:szCs w:val="20"/>
        </w:rPr>
        <w:t>个县（含台湾当局管辖金门县</w:t>
      </w:r>
      <w:r>
        <w:rPr>
          <w:rFonts w:ascii="宋体" w:hAnsi="宋体" w:eastAsia="宋体" w:cs="宋体"/>
          <w:spacing w:val="21"/>
          <w:sz w:val="20"/>
          <w:szCs w:val="20"/>
        </w:rPr>
        <w:t>），</w:t>
      </w:r>
      <w:r>
        <w:rPr>
          <w:rFonts w:ascii="宋体" w:hAnsi="宋体" w:eastAsia="宋体" w:cs="宋体"/>
          <w:spacing w:val="7"/>
          <w:sz w:val="20"/>
          <w:szCs w:val="20"/>
        </w:rPr>
        <w:t>共</w:t>
      </w:r>
      <w:r>
        <w:rPr>
          <w:rFonts w:ascii="宋体" w:hAnsi="宋体" w:eastAsia="宋体" w:cs="宋体"/>
          <w:spacing w:val="-36"/>
          <w:sz w:val="20"/>
          <w:szCs w:val="20"/>
        </w:rPr>
        <w:t xml:space="preserve"> </w:t>
      </w:r>
      <w:r>
        <w:rPr>
          <w:rFonts w:ascii="宋体" w:hAnsi="宋体" w:eastAsia="宋体" w:cs="宋体"/>
          <w:spacing w:val="7"/>
          <w:sz w:val="20"/>
          <w:szCs w:val="20"/>
        </w:rPr>
        <w:t>85</w:t>
      </w:r>
      <w:r>
        <w:rPr>
          <w:rFonts w:ascii="宋体" w:hAnsi="宋体" w:eastAsia="宋体" w:cs="宋体"/>
          <w:spacing w:val="-38"/>
          <w:sz w:val="20"/>
          <w:szCs w:val="20"/>
        </w:rPr>
        <w:t xml:space="preserve"> </w:t>
      </w:r>
      <w:r>
        <w:rPr>
          <w:rFonts w:ascii="宋体" w:hAnsi="宋体" w:eastAsia="宋体" w:cs="宋体"/>
          <w:spacing w:val="7"/>
          <w:sz w:val="20"/>
          <w:szCs w:val="20"/>
        </w:rPr>
        <w:t>个县、市、区。总人口</w:t>
      </w:r>
      <w:r>
        <w:rPr>
          <w:rFonts w:ascii="宋体" w:hAnsi="宋体" w:eastAsia="宋体" w:cs="宋体"/>
          <w:spacing w:val="-35"/>
          <w:sz w:val="20"/>
          <w:szCs w:val="20"/>
        </w:rPr>
        <w:t xml:space="preserve"> </w:t>
      </w:r>
      <w:r>
        <w:rPr>
          <w:rFonts w:ascii="宋体" w:hAnsi="宋体" w:eastAsia="宋体" w:cs="宋体"/>
          <w:spacing w:val="7"/>
          <w:sz w:val="20"/>
          <w:szCs w:val="20"/>
        </w:rPr>
        <w:t>3689</w:t>
      </w:r>
      <w:r>
        <w:rPr>
          <w:rFonts w:ascii="宋体" w:hAnsi="宋体" w:eastAsia="宋体" w:cs="宋体"/>
          <w:spacing w:val="-35"/>
          <w:sz w:val="20"/>
          <w:szCs w:val="20"/>
        </w:rPr>
        <w:t xml:space="preserve"> </w:t>
      </w:r>
      <w:r>
        <w:rPr>
          <w:rFonts w:ascii="宋体" w:hAnsi="宋体" w:eastAsia="宋体" w:cs="宋体"/>
          <w:spacing w:val="7"/>
          <w:sz w:val="20"/>
          <w:szCs w:val="20"/>
        </w:rPr>
        <w:t>万多，是中国沿海人口</w:t>
      </w:r>
      <w:r>
        <w:rPr>
          <w:rFonts w:ascii="宋体" w:hAnsi="宋体" w:eastAsia="宋体" w:cs="宋体"/>
          <w:sz w:val="20"/>
          <w:szCs w:val="20"/>
        </w:rPr>
        <w:t xml:space="preserve">  </w:t>
      </w:r>
      <w:r>
        <w:rPr>
          <w:rFonts w:ascii="宋体" w:hAnsi="宋体" w:eastAsia="宋体" w:cs="宋体"/>
          <w:spacing w:val="9"/>
          <w:sz w:val="20"/>
          <w:szCs w:val="20"/>
        </w:rPr>
        <w:t>最少的省份，由于国共内战后，海峡对峙的历史原因，建国后福建作为战争前线，国家长期未在</w:t>
      </w:r>
      <w:r>
        <w:rPr>
          <w:rFonts w:ascii="宋体" w:hAnsi="宋体" w:eastAsia="宋体" w:cs="宋体"/>
          <w:spacing w:val="8"/>
          <w:sz w:val="20"/>
          <w:szCs w:val="20"/>
        </w:rPr>
        <w:t>福建有</w:t>
      </w:r>
      <w:r>
        <w:rPr>
          <w:rFonts w:ascii="宋体" w:hAnsi="宋体" w:eastAsia="宋体" w:cs="宋体"/>
          <w:sz w:val="20"/>
          <w:szCs w:val="20"/>
        </w:rPr>
        <w:t xml:space="preserve"> </w:t>
      </w:r>
      <w:r>
        <w:rPr>
          <w:rFonts w:ascii="宋体" w:hAnsi="宋体" w:eastAsia="宋体" w:cs="宋体"/>
          <w:spacing w:val="6"/>
          <w:sz w:val="20"/>
          <w:szCs w:val="20"/>
        </w:rPr>
        <w:t>上规模的经济建设投资，1978</w:t>
      </w:r>
      <w:r>
        <w:rPr>
          <w:rFonts w:ascii="宋体" w:hAnsi="宋体" w:eastAsia="宋体" w:cs="宋体"/>
          <w:spacing w:val="-39"/>
          <w:sz w:val="20"/>
          <w:szCs w:val="20"/>
        </w:rPr>
        <w:t xml:space="preserve"> </w:t>
      </w:r>
      <w:r>
        <w:rPr>
          <w:rFonts w:ascii="宋体" w:hAnsi="宋体" w:eastAsia="宋体" w:cs="宋体"/>
          <w:spacing w:val="6"/>
          <w:sz w:val="20"/>
          <w:szCs w:val="20"/>
        </w:rPr>
        <w:t>年福建省经济总量排名全国第</w:t>
      </w:r>
      <w:r>
        <w:rPr>
          <w:rFonts w:ascii="宋体" w:hAnsi="宋体" w:eastAsia="宋体" w:cs="宋体"/>
          <w:spacing w:val="-37"/>
          <w:sz w:val="20"/>
          <w:szCs w:val="20"/>
        </w:rPr>
        <w:t xml:space="preserve"> </w:t>
      </w:r>
      <w:r>
        <w:rPr>
          <w:rFonts w:ascii="宋体" w:hAnsi="宋体" w:eastAsia="宋体" w:cs="宋体"/>
          <w:spacing w:val="6"/>
          <w:sz w:val="20"/>
          <w:szCs w:val="20"/>
        </w:rPr>
        <w:t>23</w:t>
      </w:r>
      <w:r>
        <w:rPr>
          <w:rFonts w:ascii="宋体" w:hAnsi="宋体" w:eastAsia="宋体" w:cs="宋体"/>
          <w:spacing w:val="-38"/>
          <w:sz w:val="20"/>
          <w:szCs w:val="20"/>
        </w:rPr>
        <w:t xml:space="preserve"> </w:t>
      </w:r>
      <w:r>
        <w:rPr>
          <w:rFonts w:ascii="宋体" w:hAnsi="宋体" w:eastAsia="宋体" w:cs="宋体"/>
          <w:spacing w:val="6"/>
          <w:sz w:val="20"/>
          <w:szCs w:val="20"/>
        </w:rPr>
        <w:t>位，改革开放</w:t>
      </w:r>
      <w:r>
        <w:rPr>
          <w:rFonts w:ascii="宋体" w:hAnsi="宋体" w:eastAsia="宋体" w:cs="宋体"/>
          <w:spacing w:val="-38"/>
          <w:sz w:val="20"/>
          <w:szCs w:val="20"/>
        </w:rPr>
        <w:t xml:space="preserve"> </w:t>
      </w:r>
      <w:r>
        <w:rPr>
          <w:rFonts w:ascii="宋体" w:hAnsi="宋体" w:eastAsia="宋体" w:cs="宋体"/>
          <w:spacing w:val="6"/>
          <w:sz w:val="20"/>
          <w:szCs w:val="20"/>
        </w:rPr>
        <w:t>40</w:t>
      </w:r>
      <w:r>
        <w:rPr>
          <w:rFonts w:ascii="宋体" w:hAnsi="宋体" w:eastAsia="宋体" w:cs="宋体"/>
          <w:spacing w:val="-37"/>
          <w:sz w:val="20"/>
          <w:szCs w:val="20"/>
        </w:rPr>
        <w:t xml:space="preserve"> </w:t>
      </w:r>
      <w:r>
        <w:rPr>
          <w:rFonts w:ascii="宋体" w:hAnsi="宋体" w:eastAsia="宋体" w:cs="宋体"/>
          <w:spacing w:val="6"/>
          <w:sz w:val="20"/>
          <w:szCs w:val="20"/>
        </w:rPr>
        <w:t>年来，福建总体发展速</w:t>
      </w:r>
      <w:r>
        <w:rPr>
          <w:rFonts w:ascii="宋体" w:hAnsi="宋体" w:eastAsia="宋体" w:cs="宋体"/>
          <w:sz w:val="20"/>
          <w:szCs w:val="20"/>
        </w:rPr>
        <w:t xml:space="preserve"> </w:t>
      </w:r>
      <w:r>
        <w:rPr>
          <w:rFonts w:ascii="宋体" w:hAnsi="宋体" w:eastAsia="宋体" w:cs="宋体"/>
          <w:spacing w:val="8"/>
          <w:sz w:val="20"/>
          <w:szCs w:val="20"/>
        </w:rPr>
        <w:t>度是很快的，厦门经济特区建设，石狮“</w:t>
      </w:r>
      <w:r>
        <w:rPr>
          <w:rFonts w:ascii="宋体" w:hAnsi="宋体" w:eastAsia="宋体" w:cs="宋体"/>
          <w:spacing w:val="-69"/>
          <w:sz w:val="20"/>
          <w:szCs w:val="20"/>
        </w:rPr>
        <w:t xml:space="preserve"> </w:t>
      </w:r>
      <w:r>
        <w:rPr>
          <w:rFonts w:ascii="宋体" w:hAnsi="宋体" w:eastAsia="宋体" w:cs="宋体"/>
          <w:spacing w:val="8"/>
          <w:sz w:val="20"/>
          <w:szCs w:val="20"/>
        </w:rPr>
        <w:t>民办特区</w:t>
      </w:r>
      <w:r>
        <w:rPr>
          <w:rFonts w:ascii="宋体" w:hAnsi="宋体" w:eastAsia="宋体" w:cs="宋体"/>
          <w:spacing w:val="-70"/>
          <w:sz w:val="20"/>
          <w:szCs w:val="20"/>
        </w:rPr>
        <w:t xml:space="preserve"> </w:t>
      </w:r>
      <w:r>
        <w:rPr>
          <w:rFonts w:ascii="宋体" w:hAnsi="宋体" w:eastAsia="宋体" w:cs="宋体"/>
          <w:spacing w:val="8"/>
          <w:sz w:val="20"/>
          <w:szCs w:val="20"/>
        </w:rPr>
        <w:t>”的异军</w:t>
      </w:r>
      <w:r>
        <w:rPr>
          <w:rFonts w:ascii="宋体" w:hAnsi="宋体" w:eastAsia="宋体" w:cs="宋体"/>
          <w:spacing w:val="7"/>
          <w:sz w:val="20"/>
          <w:szCs w:val="20"/>
        </w:rPr>
        <w:t>突起，在全国产生深刻的印象，但存在国家</w:t>
      </w:r>
      <w:r>
        <w:rPr>
          <w:rFonts w:ascii="宋体" w:hAnsi="宋体" w:eastAsia="宋体" w:cs="宋体"/>
          <w:sz w:val="20"/>
          <w:szCs w:val="20"/>
        </w:rPr>
        <w:t xml:space="preserve"> </w:t>
      </w:r>
      <w:r>
        <w:rPr>
          <w:rFonts w:ascii="宋体" w:hAnsi="宋体" w:eastAsia="宋体" w:cs="宋体"/>
          <w:spacing w:val="5"/>
          <w:sz w:val="20"/>
          <w:szCs w:val="20"/>
        </w:rPr>
        <w:t>给予的特殊政策没有很好的应用，造成福建在国人的印象中是“起了个大早，赶了个晚集</w:t>
      </w:r>
      <w:r>
        <w:rPr>
          <w:rFonts w:ascii="宋体" w:hAnsi="宋体" w:eastAsia="宋体" w:cs="宋体"/>
          <w:spacing w:val="-73"/>
          <w:sz w:val="20"/>
          <w:szCs w:val="20"/>
        </w:rPr>
        <w:t xml:space="preserve"> </w:t>
      </w:r>
      <w:r>
        <w:rPr>
          <w:rFonts w:ascii="宋体" w:hAnsi="宋体" w:eastAsia="宋体" w:cs="宋体"/>
          <w:spacing w:val="5"/>
          <w:sz w:val="20"/>
          <w:szCs w:val="20"/>
        </w:rPr>
        <w:t>”的</w:t>
      </w:r>
      <w:r>
        <w:rPr>
          <w:rFonts w:ascii="宋体" w:hAnsi="宋体" w:eastAsia="宋体" w:cs="宋体"/>
          <w:spacing w:val="4"/>
          <w:sz w:val="20"/>
          <w:szCs w:val="20"/>
        </w:rPr>
        <w:t>尴尬境况；</w:t>
      </w:r>
      <w:r>
        <w:rPr>
          <w:rFonts w:ascii="宋体" w:hAnsi="宋体" w:eastAsia="宋体" w:cs="宋体"/>
          <w:sz w:val="20"/>
          <w:szCs w:val="20"/>
        </w:rPr>
        <w:t xml:space="preserve"> </w:t>
      </w:r>
      <w:r>
        <w:rPr>
          <w:rFonts w:ascii="宋体" w:hAnsi="宋体" w:eastAsia="宋体" w:cs="宋体"/>
          <w:spacing w:val="6"/>
          <w:sz w:val="20"/>
          <w:szCs w:val="20"/>
        </w:rPr>
        <w:t>改革开放</w:t>
      </w:r>
      <w:r>
        <w:rPr>
          <w:rFonts w:ascii="宋体" w:hAnsi="宋体" w:eastAsia="宋体" w:cs="宋体"/>
          <w:spacing w:val="-40"/>
          <w:sz w:val="20"/>
          <w:szCs w:val="20"/>
        </w:rPr>
        <w:t xml:space="preserve"> </w:t>
      </w:r>
      <w:r>
        <w:rPr>
          <w:rFonts w:ascii="宋体" w:hAnsi="宋体" w:eastAsia="宋体" w:cs="宋体"/>
          <w:spacing w:val="6"/>
          <w:sz w:val="20"/>
          <w:szCs w:val="20"/>
        </w:rPr>
        <w:t>40</w:t>
      </w:r>
      <w:r>
        <w:rPr>
          <w:rFonts w:ascii="宋体" w:hAnsi="宋体" w:eastAsia="宋体" w:cs="宋体"/>
          <w:spacing w:val="-38"/>
          <w:sz w:val="20"/>
          <w:szCs w:val="20"/>
        </w:rPr>
        <w:t xml:space="preserve"> </w:t>
      </w:r>
      <w:r>
        <w:rPr>
          <w:rFonts w:ascii="宋体" w:hAnsi="宋体" w:eastAsia="宋体" w:cs="宋体"/>
          <w:spacing w:val="6"/>
          <w:sz w:val="20"/>
          <w:szCs w:val="20"/>
        </w:rPr>
        <w:t>周年、海西建设十几年来，2018</w:t>
      </w:r>
      <w:r>
        <w:rPr>
          <w:rFonts w:ascii="宋体" w:hAnsi="宋体" w:eastAsia="宋体" w:cs="宋体"/>
          <w:spacing w:val="-39"/>
          <w:sz w:val="20"/>
          <w:szCs w:val="20"/>
        </w:rPr>
        <w:t xml:space="preserve"> </w:t>
      </w:r>
      <w:r>
        <w:rPr>
          <w:rFonts w:ascii="宋体" w:hAnsi="宋体" w:eastAsia="宋体" w:cs="宋体"/>
          <w:spacing w:val="6"/>
          <w:sz w:val="20"/>
          <w:szCs w:val="20"/>
        </w:rPr>
        <w:t>年福建的综合经济实力位居全国第</w:t>
      </w:r>
      <w:r>
        <w:rPr>
          <w:rFonts w:ascii="宋体" w:hAnsi="宋体" w:eastAsia="宋体" w:cs="宋体"/>
          <w:spacing w:val="-21"/>
          <w:sz w:val="20"/>
          <w:szCs w:val="20"/>
        </w:rPr>
        <w:t xml:space="preserve"> </w:t>
      </w:r>
      <w:r>
        <w:rPr>
          <w:rFonts w:ascii="宋体" w:hAnsi="宋体" w:eastAsia="宋体" w:cs="宋体"/>
          <w:spacing w:val="6"/>
          <w:sz w:val="20"/>
          <w:szCs w:val="20"/>
        </w:rPr>
        <w:t>1</w:t>
      </w:r>
      <w:r>
        <w:rPr>
          <w:rFonts w:ascii="宋体" w:hAnsi="宋体" w:eastAsia="宋体" w:cs="宋体"/>
          <w:spacing w:val="5"/>
          <w:sz w:val="20"/>
          <w:szCs w:val="20"/>
        </w:rPr>
        <w:t>0</w:t>
      </w:r>
      <w:r>
        <w:rPr>
          <w:rFonts w:ascii="宋体" w:hAnsi="宋体" w:eastAsia="宋体" w:cs="宋体"/>
          <w:spacing w:val="-41"/>
          <w:sz w:val="20"/>
          <w:szCs w:val="20"/>
        </w:rPr>
        <w:t xml:space="preserve"> </w:t>
      </w:r>
      <w:r>
        <w:rPr>
          <w:rFonts w:ascii="宋体" w:hAnsi="宋体" w:eastAsia="宋体" w:cs="宋体"/>
          <w:spacing w:val="5"/>
          <w:sz w:val="20"/>
          <w:szCs w:val="20"/>
        </w:rPr>
        <w:t>位，同时是全国进步</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位数最高的省份！达到</w:t>
      </w:r>
      <w:r>
        <w:rPr>
          <w:rFonts w:ascii="宋体" w:hAnsi="宋体" w:eastAsia="宋体" w:cs="宋体"/>
          <w:spacing w:val="-24"/>
          <w:sz w:val="20"/>
          <w:szCs w:val="20"/>
        </w:rPr>
        <w:t xml:space="preserve"> </w:t>
      </w:r>
      <w:r>
        <w:rPr>
          <w:rFonts w:ascii="宋体" w:hAnsi="宋体" w:eastAsia="宋体" w:cs="宋体"/>
          <w:spacing w:val="9"/>
          <w:sz w:val="20"/>
          <w:szCs w:val="20"/>
        </w:rPr>
        <w:t>13</w:t>
      </w:r>
      <w:r>
        <w:rPr>
          <w:rFonts w:ascii="宋体" w:hAnsi="宋体" w:eastAsia="宋体" w:cs="宋体"/>
          <w:spacing w:val="-38"/>
          <w:sz w:val="20"/>
          <w:szCs w:val="20"/>
        </w:rPr>
        <w:t xml:space="preserve"> </w:t>
      </w:r>
      <w:r>
        <w:rPr>
          <w:rFonts w:ascii="宋体" w:hAnsi="宋体" w:eastAsia="宋体" w:cs="宋体"/>
          <w:spacing w:val="9"/>
          <w:sz w:val="20"/>
          <w:szCs w:val="20"/>
        </w:rPr>
        <w:t>位；人均</w:t>
      </w:r>
      <w:r>
        <w:rPr>
          <w:rFonts w:ascii="宋体" w:hAnsi="宋体" w:eastAsia="宋体" w:cs="宋体"/>
          <w:spacing w:val="-41"/>
          <w:sz w:val="20"/>
          <w:szCs w:val="20"/>
        </w:rPr>
        <w:t xml:space="preserve"> </w:t>
      </w:r>
      <w:r>
        <w:rPr>
          <w:rFonts w:ascii="宋体" w:hAnsi="宋体" w:eastAsia="宋体" w:cs="宋体"/>
          <w:sz w:val="20"/>
          <w:szCs w:val="20"/>
        </w:rPr>
        <w:t>GDP</w:t>
      </w:r>
      <w:r>
        <w:rPr>
          <w:rFonts w:ascii="宋体" w:hAnsi="宋体" w:eastAsia="宋体" w:cs="宋体"/>
          <w:spacing w:val="-38"/>
          <w:sz w:val="20"/>
          <w:szCs w:val="20"/>
        </w:rPr>
        <w:t xml:space="preserve"> </w:t>
      </w:r>
      <w:r>
        <w:rPr>
          <w:rFonts w:ascii="宋体" w:hAnsi="宋体" w:eastAsia="宋体" w:cs="宋体"/>
          <w:spacing w:val="9"/>
          <w:sz w:val="20"/>
          <w:szCs w:val="20"/>
        </w:rPr>
        <w:t>排名全国第六（位于天津</w:t>
      </w:r>
      <w:r>
        <w:rPr>
          <w:rFonts w:ascii="宋体" w:hAnsi="宋体" w:eastAsia="宋体" w:cs="宋体"/>
          <w:spacing w:val="8"/>
          <w:sz w:val="20"/>
          <w:szCs w:val="20"/>
        </w:rPr>
        <w:t>、北京、上海、江苏、浙江之后</w:t>
      </w:r>
      <w:r>
        <w:rPr>
          <w:rFonts w:ascii="宋体" w:hAnsi="宋体" w:eastAsia="宋体" w:cs="宋体"/>
          <w:sz w:val="20"/>
          <w:szCs w:val="20"/>
        </w:rPr>
        <w:t>），</w:t>
      </w:r>
    </w:p>
    <w:p>
      <w:pPr>
        <w:spacing w:before="153" w:line="228" w:lineRule="auto"/>
        <w:ind w:left="16"/>
        <w:rPr>
          <w:rFonts w:ascii="宋体" w:hAnsi="宋体" w:eastAsia="宋体" w:cs="宋体"/>
          <w:sz w:val="20"/>
          <w:szCs w:val="20"/>
        </w:rPr>
      </w:pPr>
      <w:r>
        <w:rPr>
          <w:rFonts w:ascii="宋体" w:hAnsi="宋体" w:eastAsia="宋体" w:cs="宋体"/>
          <w:spacing w:val="8"/>
          <w:sz w:val="20"/>
          <w:szCs w:val="20"/>
        </w:rPr>
        <w:t>改革开放以来没有亏待福建，未来还有很大的潜力。</w:t>
      </w:r>
    </w:p>
    <w:p>
      <w:pPr>
        <w:spacing w:before="152" w:line="369" w:lineRule="auto"/>
        <w:ind w:left="10" w:right="14" w:firstLine="417"/>
        <w:rPr>
          <w:rFonts w:ascii="宋体" w:hAnsi="宋体" w:eastAsia="宋体" w:cs="宋体"/>
          <w:sz w:val="20"/>
          <w:szCs w:val="20"/>
        </w:rPr>
      </w:pPr>
      <w:r>
        <w:rPr>
          <w:rFonts w:ascii="宋体" w:hAnsi="宋体" w:eastAsia="宋体" w:cs="宋体"/>
          <w:spacing w:val="9"/>
          <w:sz w:val="20"/>
          <w:szCs w:val="20"/>
        </w:rPr>
        <w:t>福建山海文化特征很明显，一般说来</w:t>
      </w:r>
      <w:r>
        <w:rPr>
          <w:rFonts w:ascii="宋体" w:hAnsi="宋体" w:eastAsia="宋体" w:cs="宋体"/>
          <w:spacing w:val="-21"/>
          <w:sz w:val="20"/>
          <w:szCs w:val="20"/>
        </w:rPr>
        <w:t>，（</w:t>
      </w:r>
      <w:r>
        <w:rPr>
          <w:rFonts w:ascii="宋体" w:hAnsi="宋体" w:eastAsia="宋体" w:cs="宋体"/>
          <w:spacing w:val="9"/>
          <w:sz w:val="20"/>
          <w:szCs w:val="20"/>
        </w:rPr>
        <w:t>1）闽南沿海厦、漳、泉三地闽南人的海洋文化色彩浓郁，</w:t>
      </w:r>
      <w:r>
        <w:rPr>
          <w:rFonts w:ascii="宋体" w:hAnsi="宋体" w:eastAsia="宋体" w:cs="宋体"/>
          <w:sz w:val="20"/>
          <w:szCs w:val="20"/>
        </w:rPr>
        <w:t xml:space="preserve"> </w:t>
      </w:r>
      <w:r>
        <w:rPr>
          <w:rFonts w:ascii="宋体" w:hAnsi="宋体" w:eastAsia="宋体" w:cs="宋体"/>
          <w:spacing w:val="10"/>
          <w:sz w:val="20"/>
          <w:szCs w:val="20"/>
        </w:rPr>
        <w:t>富有冒险进取精神，崇尚义气，性格强悍，有重商的传统</w:t>
      </w:r>
      <w:r>
        <w:rPr>
          <w:rFonts w:ascii="宋体" w:hAnsi="宋体" w:eastAsia="宋体" w:cs="宋体"/>
          <w:spacing w:val="1"/>
          <w:sz w:val="20"/>
          <w:szCs w:val="20"/>
        </w:rPr>
        <w:t>；（</w:t>
      </w:r>
      <w:r>
        <w:rPr>
          <w:rFonts w:ascii="宋体" w:hAnsi="宋体" w:eastAsia="宋体" w:cs="宋体"/>
          <w:spacing w:val="10"/>
          <w:sz w:val="20"/>
          <w:szCs w:val="20"/>
        </w:rPr>
        <w:t>2）福州为中心的闽东江营文化或称闽都</w:t>
      </w:r>
      <w:r>
        <w:rPr>
          <w:rFonts w:ascii="宋体" w:hAnsi="宋体" w:eastAsia="宋体" w:cs="宋体"/>
          <w:sz w:val="20"/>
          <w:szCs w:val="20"/>
        </w:rPr>
        <w:t xml:space="preserve">  </w:t>
      </w:r>
      <w:r>
        <w:rPr>
          <w:rFonts w:ascii="宋体" w:hAnsi="宋体" w:eastAsia="宋体" w:cs="宋体"/>
          <w:spacing w:val="6"/>
          <w:sz w:val="20"/>
          <w:szCs w:val="20"/>
        </w:rPr>
        <w:t>文化，由于处居于省城，人文荟萃，社会昌明，因此</w:t>
      </w:r>
      <w:r>
        <w:rPr>
          <w:rFonts w:ascii="宋体" w:hAnsi="宋体" w:eastAsia="宋体" w:cs="宋体"/>
          <w:spacing w:val="5"/>
          <w:sz w:val="20"/>
          <w:szCs w:val="20"/>
        </w:rPr>
        <w:t>人文性格一般比较开朗舒缓，民风淳朴，举止谨慎，</w:t>
      </w:r>
    </w:p>
    <w:p>
      <w:pPr>
        <w:spacing w:before="1" w:line="227" w:lineRule="auto"/>
        <w:ind w:left="9"/>
        <w:rPr>
          <w:rFonts w:ascii="宋体" w:hAnsi="宋体" w:eastAsia="宋体" w:cs="宋体"/>
          <w:sz w:val="20"/>
          <w:szCs w:val="20"/>
        </w:rPr>
      </w:pPr>
      <w:r>
        <w:rPr>
          <w:rFonts w:ascii="宋体" w:hAnsi="宋体" w:eastAsia="宋体" w:cs="宋体"/>
          <w:spacing w:val="10"/>
          <w:sz w:val="20"/>
          <w:szCs w:val="20"/>
        </w:rPr>
        <w:t>追求传统教化同时也兼具海洋文化性格</w:t>
      </w:r>
      <w:r>
        <w:rPr>
          <w:rFonts w:ascii="宋体" w:hAnsi="宋体" w:eastAsia="宋体" w:cs="宋体"/>
          <w:spacing w:val="-4"/>
          <w:sz w:val="20"/>
          <w:szCs w:val="20"/>
        </w:rPr>
        <w:t>；（</w:t>
      </w:r>
      <w:r>
        <w:rPr>
          <w:rFonts w:ascii="宋体" w:hAnsi="宋体" w:eastAsia="宋体" w:cs="宋体"/>
          <w:spacing w:val="10"/>
          <w:sz w:val="20"/>
          <w:szCs w:val="20"/>
        </w:rPr>
        <w:t>3）福建山区的闽北人其实是中原汉文化最早到达的地区，</w:t>
      </w:r>
    </w:p>
    <w:p>
      <w:pPr>
        <w:spacing w:before="157" w:line="369" w:lineRule="auto"/>
        <w:ind w:left="9" w:right="68"/>
        <w:rPr>
          <w:rFonts w:ascii="宋体" w:hAnsi="宋体" w:eastAsia="宋体" w:cs="宋体"/>
          <w:sz w:val="20"/>
          <w:szCs w:val="20"/>
        </w:rPr>
      </w:pPr>
      <w:r>
        <w:rPr>
          <w:rFonts w:ascii="宋体" w:hAnsi="宋体" w:eastAsia="宋体" w:cs="宋体"/>
          <w:spacing w:val="9"/>
          <w:sz w:val="20"/>
          <w:szCs w:val="20"/>
        </w:rPr>
        <w:t>包括现在的南平、三明的绝大部分县市，地域广阔，长期以来由于山区偏僻和交通不便</w:t>
      </w:r>
      <w:r>
        <w:rPr>
          <w:rFonts w:ascii="宋体" w:hAnsi="宋体" w:eastAsia="宋体" w:cs="宋体"/>
          <w:spacing w:val="8"/>
          <w:sz w:val="20"/>
          <w:szCs w:val="20"/>
        </w:rPr>
        <w:t>等因素的制约和</w:t>
      </w:r>
      <w:r>
        <w:rPr>
          <w:rFonts w:ascii="宋体" w:hAnsi="宋体" w:eastAsia="宋体" w:cs="宋体"/>
          <w:sz w:val="20"/>
          <w:szCs w:val="20"/>
        </w:rPr>
        <w:t xml:space="preserve"> </w:t>
      </w:r>
      <w:r>
        <w:rPr>
          <w:rFonts w:ascii="宋体" w:hAnsi="宋体" w:eastAsia="宋体" w:cs="宋体"/>
          <w:spacing w:val="10"/>
          <w:sz w:val="20"/>
          <w:szCs w:val="20"/>
        </w:rPr>
        <w:t>影响，形成了屯垦文化特色，表现为淳朴谨慎，勤劳俭朴和固守传统的特征</w:t>
      </w:r>
      <w:r>
        <w:rPr>
          <w:rFonts w:ascii="宋体" w:hAnsi="宋体" w:eastAsia="宋体" w:cs="宋体"/>
          <w:spacing w:val="2"/>
          <w:sz w:val="20"/>
          <w:szCs w:val="20"/>
        </w:rPr>
        <w:t>；（</w:t>
      </w:r>
      <w:r>
        <w:rPr>
          <w:rFonts w:ascii="宋体" w:hAnsi="宋体" w:eastAsia="宋体" w:cs="宋体"/>
          <w:spacing w:val="10"/>
          <w:sz w:val="20"/>
          <w:szCs w:val="20"/>
        </w:rPr>
        <w:t>4）福建的闽西是客家</w:t>
      </w:r>
      <w:r>
        <w:rPr>
          <w:rFonts w:ascii="宋体" w:hAnsi="宋体" w:eastAsia="宋体" w:cs="宋体"/>
          <w:sz w:val="20"/>
          <w:szCs w:val="20"/>
        </w:rPr>
        <w:t xml:space="preserve"> </w:t>
      </w:r>
      <w:r>
        <w:rPr>
          <w:rFonts w:ascii="宋体" w:hAnsi="宋体" w:eastAsia="宋体" w:cs="宋体"/>
          <w:spacing w:val="9"/>
          <w:sz w:val="20"/>
          <w:szCs w:val="20"/>
        </w:rPr>
        <w:t>人的大本营，历史上属于汀州府，也就是现在的龙岩地区大部分，和福建其他地区一样</w:t>
      </w:r>
      <w:r>
        <w:rPr>
          <w:rFonts w:ascii="宋体" w:hAnsi="宋体" w:eastAsia="宋体" w:cs="宋体"/>
          <w:spacing w:val="8"/>
          <w:sz w:val="20"/>
          <w:szCs w:val="20"/>
        </w:rPr>
        <w:t>，客家人的先民</w:t>
      </w:r>
      <w:r>
        <w:rPr>
          <w:rFonts w:ascii="宋体" w:hAnsi="宋体" w:eastAsia="宋体" w:cs="宋体"/>
          <w:sz w:val="20"/>
          <w:szCs w:val="20"/>
        </w:rPr>
        <w:t xml:space="preserve"> </w:t>
      </w:r>
      <w:r>
        <w:rPr>
          <w:rFonts w:ascii="宋体" w:hAnsi="宋体" w:eastAsia="宋体" w:cs="宋体"/>
          <w:spacing w:val="10"/>
          <w:sz w:val="20"/>
          <w:szCs w:val="20"/>
        </w:rPr>
        <w:t>来自于中原各地，客家人形成了移垦文化，表现为坚毅淳直，勤劳</w:t>
      </w:r>
      <w:r>
        <w:rPr>
          <w:rFonts w:ascii="宋体" w:hAnsi="宋体" w:eastAsia="宋体" w:cs="宋体"/>
          <w:spacing w:val="9"/>
          <w:sz w:val="20"/>
          <w:szCs w:val="20"/>
        </w:rPr>
        <w:t>俭朴和勇于进取等特征。（5）处于</w:t>
      </w:r>
      <w:r>
        <w:rPr>
          <w:rFonts w:ascii="宋体" w:hAnsi="宋体" w:eastAsia="宋体" w:cs="宋体"/>
          <w:sz w:val="20"/>
          <w:szCs w:val="20"/>
        </w:rPr>
        <w:t xml:space="preserve"> </w:t>
      </w:r>
      <w:r>
        <w:rPr>
          <w:rFonts w:ascii="宋体" w:hAnsi="宋体" w:eastAsia="宋体" w:cs="宋体"/>
          <w:spacing w:val="9"/>
          <w:sz w:val="20"/>
          <w:szCs w:val="20"/>
        </w:rPr>
        <w:t>闽南和闽东之间还有一个莆田，历史上是兴化府，同样是福建汉人中形成较早的一个民系，兴</w:t>
      </w:r>
      <w:r>
        <w:rPr>
          <w:rFonts w:ascii="宋体" w:hAnsi="宋体" w:eastAsia="宋体" w:cs="宋体"/>
          <w:spacing w:val="8"/>
          <w:sz w:val="20"/>
          <w:szCs w:val="20"/>
        </w:rPr>
        <w:t>化人的文</w:t>
      </w:r>
      <w:r>
        <w:rPr>
          <w:rFonts w:ascii="宋体" w:hAnsi="宋体" w:eastAsia="宋体" w:cs="宋体"/>
          <w:sz w:val="20"/>
          <w:szCs w:val="20"/>
        </w:rPr>
        <w:t xml:space="preserve"> </w:t>
      </w:r>
      <w:r>
        <w:rPr>
          <w:rFonts w:ascii="宋体" w:hAnsi="宋体" w:eastAsia="宋体" w:cs="宋体"/>
          <w:spacing w:val="9"/>
          <w:sz w:val="20"/>
          <w:szCs w:val="20"/>
        </w:rPr>
        <w:t xml:space="preserve">化特征就是：人文昌盛，人才辈出，固守本业，勤劳创业。（6）历史上龙岩市新罗区行政归属很不稳 </w:t>
      </w:r>
      <w:r>
        <w:rPr>
          <w:rFonts w:ascii="宋体" w:hAnsi="宋体" w:eastAsia="宋体" w:cs="宋体"/>
          <w:spacing w:val="8"/>
          <w:sz w:val="20"/>
          <w:szCs w:val="20"/>
        </w:rPr>
        <w:t>定，唐初</w:t>
      </w:r>
      <w:r>
        <w:rPr>
          <w:rFonts w:ascii="宋体" w:hAnsi="宋体" w:eastAsia="宋体" w:cs="宋体"/>
          <w:spacing w:val="-28"/>
          <w:sz w:val="20"/>
          <w:szCs w:val="20"/>
        </w:rPr>
        <w:t xml:space="preserve"> </w:t>
      </w:r>
      <w:r>
        <w:rPr>
          <w:rFonts w:ascii="宋体" w:hAnsi="宋体" w:eastAsia="宋体" w:cs="宋体"/>
          <w:spacing w:val="8"/>
          <w:sz w:val="20"/>
          <w:szCs w:val="20"/>
        </w:rPr>
        <w:t>742</w:t>
      </w:r>
      <w:r>
        <w:rPr>
          <w:rFonts w:ascii="宋体" w:hAnsi="宋体" w:eastAsia="宋体" w:cs="宋体"/>
          <w:spacing w:val="-39"/>
          <w:sz w:val="20"/>
          <w:szCs w:val="20"/>
        </w:rPr>
        <w:t xml:space="preserve"> </w:t>
      </w:r>
      <w:r>
        <w:rPr>
          <w:rFonts w:ascii="宋体" w:hAnsi="宋体" w:eastAsia="宋体" w:cs="宋体"/>
          <w:spacing w:val="8"/>
          <w:sz w:val="20"/>
          <w:szCs w:val="20"/>
        </w:rPr>
        <w:t>年属汀州，唐代中期以后长期属于漳州管辖，在方言上是受闽南方言影响，比较相似，宋</w:t>
      </w:r>
      <w:r>
        <w:rPr>
          <w:rFonts w:ascii="宋体" w:hAnsi="宋体" w:eastAsia="宋体" w:cs="宋体"/>
          <w:sz w:val="20"/>
          <w:szCs w:val="20"/>
        </w:rPr>
        <w:t xml:space="preserve"> </w:t>
      </w:r>
      <w:r>
        <w:rPr>
          <w:rFonts w:ascii="宋体" w:hAnsi="宋体" w:eastAsia="宋体" w:cs="宋体"/>
          <w:spacing w:val="9"/>
          <w:sz w:val="20"/>
          <w:szCs w:val="20"/>
        </w:rPr>
        <w:t>以后，汀州和漳州各自发展，龙岩夹在其中有着小区域相对的多源性和独立性，久而久之，龙</w:t>
      </w:r>
      <w:r>
        <w:rPr>
          <w:rFonts w:ascii="宋体" w:hAnsi="宋体" w:eastAsia="宋体" w:cs="宋体"/>
          <w:spacing w:val="8"/>
          <w:sz w:val="20"/>
          <w:szCs w:val="20"/>
        </w:rPr>
        <w:t>岩人就成</w:t>
      </w:r>
      <w:r>
        <w:rPr>
          <w:rFonts w:ascii="宋体" w:hAnsi="宋体" w:eastAsia="宋体" w:cs="宋体"/>
          <w:sz w:val="20"/>
          <w:szCs w:val="20"/>
        </w:rPr>
        <w:t xml:space="preserve"> </w:t>
      </w:r>
      <w:r>
        <w:rPr>
          <w:rFonts w:ascii="宋体" w:hAnsi="宋体" w:eastAsia="宋体" w:cs="宋体"/>
          <w:spacing w:val="7"/>
          <w:sz w:val="20"/>
          <w:szCs w:val="20"/>
        </w:rPr>
        <w:t>为了一个单独的民系，正因为这样，清雍正年间（1723—</w:t>
      </w:r>
      <w:r>
        <w:rPr>
          <w:rFonts w:ascii="宋体" w:hAnsi="宋体" w:eastAsia="宋体" w:cs="宋体"/>
          <w:spacing w:val="-74"/>
          <w:sz w:val="20"/>
          <w:szCs w:val="20"/>
        </w:rPr>
        <w:t xml:space="preserve"> </w:t>
      </w:r>
      <w:r>
        <w:rPr>
          <w:rFonts w:ascii="宋体" w:hAnsi="宋体" w:eastAsia="宋体" w:cs="宋体"/>
          <w:spacing w:val="7"/>
          <w:sz w:val="20"/>
          <w:szCs w:val="20"/>
        </w:rPr>
        <w:t>1735</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z w:val="20"/>
          <w:szCs w:val="20"/>
        </w:rPr>
        <w:t>），</w:t>
      </w:r>
      <w:r>
        <w:rPr>
          <w:rFonts w:ascii="宋体" w:hAnsi="宋体" w:eastAsia="宋体" w:cs="宋体"/>
          <w:spacing w:val="6"/>
          <w:sz w:val="20"/>
          <w:szCs w:val="20"/>
        </w:rPr>
        <w:t>龙岩终于从漳州府分出来，设龙岩</w:t>
      </w:r>
      <w:r>
        <w:rPr>
          <w:rFonts w:ascii="宋体" w:hAnsi="宋体" w:eastAsia="宋体" w:cs="宋体"/>
          <w:sz w:val="20"/>
          <w:szCs w:val="20"/>
        </w:rPr>
        <w:t xml:space="preserve"> </w:t>
      </w:r>
      <w:r>
        <w:rPr>
          <w:rFonts w:ascii="宋体" w:hAnsi="宋体" w:eastAsia="宋体" w:cs="宋体"/>
          <w:spacing w:val="9"/>
          <w:sz w:val="20"/>
          <w:szCs w:val="20"/>
        </w:rPr>
        <w:t>州，辖漳平、宁洋二县，龙岩州的建立，比较真实地反映了这一地区民系的分布。很明显，我</w:t>
      </w:r>
      <w:r>
        <w:rPr>
          <w:rFonts w:ascii="宋体" w:hAnsi="宋体" w:eastAsia="宋体" w:cs="宋体"/>
          <w:spacing w:val="8"/>
          <w:sz w:val="20"/>
          <w:szCs w:val="20"/>
        </w:rPr>
        <w:t>们福建有</w:t>
      </w:r>
    </w:p>
    <w:p>
      <w:pPr>
        <w:spacing w:before="1" w:line="227" w:lineRule="auto"/>
        <w:ind w:left="10"/>
        <w:rPr>
          <w:rFonts w:ascii="宋体" w:hAnsi="宋体" w:eastAsia="宋体" w:cs="宋体"/>
          <w:sz w:val="20"/>
          <w:szCs w:val="20"/>
        </w:rPr>
      </w:pPr>
      <w:r>
        <w:rPr>
          <w:rFonts w:ascii="宋体" w:hAnsi="宋体" w:eastAsia="宋体" w:cs="宋体"/>
          <w:spacing w:val="9"/>
          <w:sz w:val="20"/>
          <w:szCs w:val="20"/>
        </w:rPr>
        <w:t>六大主要的汉人民系：闽南人、福州人、闽北人、客家人、兴化人、龙岩人。</w:t>
      </w:r>
    </w:p>
    <w:p>
      <w:pPr>
        <w:pStyle w:val="2"/>
        <w:spacing w:line="397" w:lineRule="auto"/>
      </w:pPr>
    </w:p>
    <w:p>
      <w:pPr>
        <w:spacing w:before="92" w:line="222" w:lineRule="auto"/>
        <w:ind w:left="1552"/>
        <w:rPr>
          <w:rFonts w:ascii="黑体" w:hAnsi="黑体" w:eastAsia="黑体" w:cs="黑体"/>
          <w:sz w:val="28"/>
          <w:szCs w:val="28"/>
        </w:rPr>
      </w:pPr>
      <w:r>
        <w:rPr>
          <w:rFonts w:ascii="黑体" w:hAnsi="黑体" w:eastAsia="黑体" w:cs="黑体"/>
          <w:b/>
          <w:bCs/>
          <w:spacing w:val="-2"/>
          <w:sz w:val="28"/>
          <w:szCs w:val="28"/>
        </w:rPr>
        <w:t>福建精神：爱国爱乡</w:t>
      </w:r>
      <w:r>
        <w:rPr>
          <w:rFonts w:ascii="黑体" w:hAnsi="黑体" w:eastAsia="黑体" w:cs="黑体"/>
          <w:spacing w:val="-2"/>
          <w:sz w:val="28"/>
          <w:szCs w:val="28"/>
        </w:rPr>
        <w:t xml:space="preserve"> </w:t>
      </w:r>
      <w:r>
        <w:rPr>
          <w:rFonts w:ascii="黑体" w:hAnsi="黑体" w:eastAsia="黑体" w:cs="黑体"/>
          <w:b/>
          <w:bCs/>
          <w:spacing w:val="-2"/>
          <w:sz w:val="28"/>
          <w:szCs w:val="28"/>
        </w:rPr>
        <w:t>海纳百川</w:t>
      </w:r>
      <w:r>
        <w:rPr>
          <w:rFonts w:ascii="黑体" w:hAnsi="黑体" w:eastAsia="黑体" w:cs="黑体"/>
          <w:spacing w:val="-2"/>
          <w:sz w:val="28"/>
          <w:szCs w:val="28"/>
        </w:rPr>
        <w:t xml:space="preserve"> </w:t>
      </w:r>
      <w:r>
        <w:rPr>
          <w:rFonts w:ascii="黑体" w:hAnsi="黑体" w:eastAsia="黑体" w:cs="黑体"/>
          <w:b/>
          <w:bCs/>
          <w:spacing w:val="-2"/>
          <w:sz w:val="28"/>
          <w:szCs w:val="28"/>
        </w:rPr>
        <w:t>乐善好施</w:t>
      </w:r>
      <w:r>
        <w:rPr>
          <w:rFonts w:ascii="黑体" w:hAnsi="黑体" w:eastAsia="黑体" w:cs="黑体"/>
          <w:spacing w:val="-2"/>
          <w:sz w:val="28"/>
          <w:szCs w:val="28"/>
        </w:rPr>
        <w:t xml:space="preserve"> </w:t>
      </w:r>
      <w:r>
        <w:rPr>
          <w:rFonts w:ascii="黑体" w:hAnsi="黑体" w:eastAsia="黑体" w:cs="黑体"/>
          <w:b/>
          <w:bCs/>
          <w:spacing w:val="-2"/>
          <w:sz w:val="28"/>
          <w:szCs w:val="28"/>
        </w:rPr>
        <w:t>敢拼</w:t>
      </w:r>
      <w:r>
        <w:rPr>
          <w:rFonts w:ascii="黑体" w:hAnsi="黑体" w:eastAsia="黑体" w:cs="黑体"/>
          <w:b/>
          <w:bCs/>
          <w:spacing w:val="-3"/>
          <w:sz w:val="28"/>
          <w:szCs w:val="28"/>
        </w:rPr>
        <w:t>会赢</w:t>
      </w:r>
    </w:p>
    <w:p>
      <w:pPr>
        <w:spacing w:before="125" w:line="399" w:lineRule="exact"/>
        <w:ind w:left="433"/>
        <w:rPr>
          <w:rFonts w:ascii="宋体" w:hAnsi="宋体" w:eastAsia="宋体" w:cs="宋体"/>
          <w:sz w:val="20"/>
          <w:szCs w:val="20"/>
        </w:rPr>
      </w:pPr>
      <w:r>
        <w:rPr>
          <w:rFonts w:ascii="宋体" w:hAnsi="宋体" w:eastAsia="宋体" w:cs="宋体"/>
          <w:b/>
          <w:bCs/>
          <w:spacing w:val="8"/>
          <w:position w:val="14"/>
          <w:sz w:val="20"/>
          <w:szCs w:val="20"/>
        </w:rPr>
        <w:t>爱国爱乡：</w:t>
      </w:r>
      <w:r>
        <w:rPr>
          <w:rFonts w:ascii="宋体" w:hAnsi="宋体" w:eastAsia="宋体" w:cs="宋体"/>
          <w:spacing w:val="8"/>
          <w:position w:val="14"/>
          <w:sz w:val="20"/>
          <w:szCs w:val="20"/>
        </w:rPr>
        <w:t>体现了福建人“苟利国家生死以，岂因祸福避趋之</w:t>
      </w:r>
      <w:r>
        <w:rPr>
          <w:rFonts w:ascii="宋体" w:hAnsi="宋体" w:eastAsia="宋体" w:cs="宋体"/>
          <w:spacing w:val="-70"/>
          <w:position w:val="14"/>
          <w:sz w:val="20"/>
          <w:szCs w:val="20"/>
        </w:rPr>
        <w:t xml:space="preserve"> </w:t>
      </w:r>
      <w:r>
        <w:rPr>
          <w:rFonts w:ascii="宋体" w:hAnsi="宋体" w:eastAsia="宋体" w:cs="宋体"/>
          <w:spacing w:val="8"/>
          <w:position w:val="14"/>
          <w:sz w:val="20"/>
          <w:szCs w:val="20"/>
        </w:rPr>
        <w:t>”的爱国情怀。闽</w:t>
      </w:r>
      <w:r>
        <w:rPr>
          <w:rFonts w:ascii="宋体" w:hAnsi="宋体" w:eastAsia="宋体" w:cs="宋体"/>
          <w:spacing w:val="7"/>
          <w:position w:val="14"/>
          <w:sz w:val="20"/>
          <w:szCs w:val="20"/>
        </w:rPr>
        <w:t>籍乡亲无论身在何</w:t>
      </w:r>
    </w:p>
    <w:p>
      <w:pPr>
        <w:spacing w:line="228" w:lineRule="auto"/>
        <w:ind w:left="13"/>
        <w:rPr>
          <w:rFonts w:ascii="宋体" w:hAnsi="宋体" w:eastAsia="宋体" w:cs="宋体"/>
          <w:sz w:val="20"/>
          <w:szCs w:val="20"/>
        </w:rPr>
      </w:pPr>
      <w:r>
        <w:rPr>
          <w:rFonts w:ascii="宋体" w:hAnsi="宋体" w:eastAsia="宋体" w:cs="宋体"/>
          <w:spacing w:val="9"/>
          <w:sz w:val="20"/>
          <w:szCs w:val="20"/>
        </w:rPr>
        <w:t>处，总是梦萦家园、心系祖国，对故土有特别深厚的感情，对祖国统一大业有极强烈的责任感。</w:t>
      </w:r>
    </w:p>
    <w:p>
      <w:pPr>
        <w:spacing w:line="228" w:lineRule="auto"/>
        <w:rPr>
          <w:rFonts w:ascii="宋体" w:hAnsi="宋体" w:eastAsia="宋体" w:cs="宋体"/>
          <w:sz w:val="20"/>
          <w:szCs w:val="20"/>
        </w:rPr>
        <w:sectPr>
          <w:headerReference r:id="rId394" w:type="default"/>
          <w:footerReference r:id="rId395" w:type="default"/>
          <w:pgSz w:w="11906" w:h="16839"/>
          <w:pgMar w:top="1196" w:right="1179" w:bottom="1156" w:left="1246" w:header="886" w:footer="994" w:gutter="0"/>
          <w:cols w:space="720" w:num="1"/>
        </w:sectPr>
      </w:pPr>
    </w:p>
    <w:p>
      <w:pPr>
        <w:pStyle w:val="2"/>
        <w:spacing w:line="293" w:lineRule="auto"/>
      </w:pPr>
    </w:p>
    <w:p>
      <w:pPr>
        <w:spacing w:before="65" w:line="401" w:lineRule="exact"/>
        <w:ind w:right="24"/>
        <w:jc w:val="right"/>
        <w:rPr>
          <w:rFonts w:ascii="宋体" w:hAnsi="宋体" w:eastAsia="宋体" w:cs="宋体"/>
          <w:sz w:val="20"/>
          <w:szCs w:val="20"/>
        </w:rPr>
      </w:pPr>
      <w:r>
        <w:rPr>
          <w:rFonts w:ascii="宋体" w:hAnsi="宋体" w:eastAsia="宋体" w:cs="宋体"/>
          <w:b/>
          <w:bCs/>
          <w:spacing w:val="9"/>
          <w:position w:val="14"/>
          <w:sz w:val="20"/>
          <w:szCs w:val="20"/>
        </w:rPr>
        <w:t>海纳百川：</w:t>
      </w:r>
      <w:r>
        <w:rPr>
          <w:rFonts w:ascii="宋体" w:hAnsi="宋体" w:eastAsia="宋体" w:cs="宋体"/>
          <w:spacing w:val="9"/>
          <w:position w:val="14"/>
          <w:sz w:val="20"/>
          <w:szCs w:val="20"/>
        </w:rPr>
        <w:t>体现了福建人“开放包容、兼收并蓄</w:t>
      </w:r>
      <w:r>
        <w:rPr>
          <w:rFonts w:ascii="宋体" w:hAnsi="宋体" w:eastAsia="宋体" w:cs="宋体"/>
          <w:spacing w:val="-70"/>
          <w:position w:val="14"/>
          <w:sz w:val="20"/>
          <w:szCs w:val="20"/>
        </w:rPr>
        <w:t xml:space="preserve"> </w:t>
      </w:r>
      <w:r>
        <w:rPr>
          <w:rFonts w:ascii="宋体" w:hAnsi="宋体" w:eastAsia="宋体" w:cs="宋体"/>
          <w:spacing w:val="9"/>
          <w:position w:val="14"/>
          <w:sz w:val="20"/>
          <w:szCs w:val="20"/>
        </w:rPr>
        <w:t>”的宽阔胸襟</w:t>
      </w:r>
      <w:r>
        <w:rPr>
          <w:rFonts w:ascii="宋体" w:hAnsi="宋体" w:eastAsia="宋体" w:cs="宋体"/>
          <w:spacing w:val="8"/>
          <w:position w:val="14"/>
          <w:sz w:val="20"/>
          <w:szCs w:val="20"/>
        </w:rPr>
        <w:t>，以及福建文化所具有的尊重差异、</w:t>
      </w:r>
    </w:p>
    <w:p>
      <w:pPr>
        <w:spacing w:line="227" w:lineRule="auto"/>
        <w:ind w:left="9"/>
        <w:rPr>
          <w:rFonts w:ascii="宋体" w:hAnsi="宋体" w:eastAsia="宋体" w:cs="宋体"/>
          <w:sz w:val="20"/>
          <w:szCs w:val="20"/>
        </w:rPr>
      </w:pPr>
      <w:r>
        <w:rPr>
          <w:rFonts w:ascii="宋体" w:hAnsi="宋体" w:eastAsia="宋体" w:cs="宋体"/>
          <w:spacing w:val="8"/>
          <w:sz w:val="20"/>
          <w:szCs w:val="20"/>
        </w:rPr>
        <w:t>博采众长、多元并处、和谐共生的独特品质。</w:t>
      </w:r>
    </w:p>
    <w:p>
      <w:pPr>
        <w:spacing w:before="154" w:line="398" w:lineRule="exact"/>
        <w:ind w:right="53"/>
        <w:jc w:val="right"/>
        <w:rPr>
          <w:rFonts w:ascii="宋体" w:hAnsi="宋体" w:eastAsia="宋体" w:cs="宋体"/>
          <w:sz w:val="20"/>
          <w:szCs w:val="20"/>
        </w:rPr>
      </w:pPr>
      <w:r>
        <w:rPr>
          <w:rFonts w:ascii="宋体" w:hAnsi="宋体" w:eastAsia="宋体" w:cs="宋体"/>
          <w:b/>
          <w:bCs/>
          <w:spacing w:val="7"/>
          <w:position w:val="14"/>
          <w:sz w:val="20"/>
          <w:szCs w:val="20"/>
        </w:rPr>
        <w:t>乐善好施：</w:t>
      </w:r>
      <w:r>
        <w:rPr>
          <w:rFonts w:ascii="宋体" w:hAnsi="宋体" w:eastAsia="宋体" w:cs="宋体"/>
          <w:spacing w:val="7"/>
          <w:position w:val="14"/>
          <w:sz w:val="20"/>
          <w:szCs w:val="20"/>
        </w:rPr>
        <w:t>体现了福建人“舍得给予、乐于助人</w:t>
      </w:r>
      <w:r>
        <w:rPr>
          <w:rFonts w:ascii="宋体" w:hAnsi="宋体" w:eastAsia="宋体" w:cs="宋体"/>
          <w:spacing w:val="-67"/>
          <w:position w:val="14"/>
          <w:sz w:val="20"/>
          <w:szCs w:val="20"/>
        </w:rPr>
        <w:t xml:space="preserve"> </w:t>
      </w:r>
      <w:r>
        <w:rPr>
          <w:rFonts w:ascii="宋体" w:hAnsi="宋体" w:eastAsia="宋体" w:cs="宋体"/>
          <w:spacing w:val="7"/>
          <w:position w:val="14"/>
          <w:sz w:val="20"/>
          <w:szCs w:val="20"/>
        </w:rPr>
        <w:t>”的高尚情操。“施</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”不仅指物质上、金钱上的施</w:t>
      </w:r>
    </w:p>
    <w:p>
      <w:pPr>
        <w:spacing w:line="228" w:lineRule="auto"/>
        <w:ind w:left="15"/>
        <w:rPr>
          <w:rFonts w:ascii="宋体" w:hAnsi="宋体" w:eastAsia="宋体" w:cs="宋体"/>
          <w:sz w:val="20"/>
          <w:szCs w:val="20"/>
        </w:rPr>
      </w:pPr>
      <w:r>
        <w:rPr>
          <w:rFonts w:ascii="宋体" w:hAnsi="宋体" w:eastAsia="宋体" w:cs="宋体"/>
          <w:spacing w:val="9"/>
          <w:sz w:val="20"/>
          <w:szCs w:val="20"/>
        </w:rPr>
        <w:t>予，也包括行为和爱心上的付出，只要愿意，人人可为、时时可为、处处可为。</w:t>
      </w:r>
    </w:p>
    <w:p>
      <w:pPr>
        <w:spacing w:before="153" w:line="401" w:lineRule="exact"/>
        <w:jc w:val="right"/>
        <w:rPr>
          <w:rFonts w:ascii="宋体" w:hAnsi="宋体" w:eastAsia="宋体" w:cs="宋体"/>
          <w:sz w:val="20"/>
          <w:szCs w:val="20"/>
        </w:rPr>
      </w:pPr>
      <w:r>
        <w:rPr>
          <w:rFonts w:ascii="宋体" w:hAnsi="宋体" w:eastAsia="宋体" w:cs="宋体"/>
          <w:b/>
          <w:bCs/>
          <w:spacing w:val="5"/>
          <w:position w:val="14"/>
          <w:sz w:val="20"/>
          <w:szCs w:val="20"/>
        </w:rPr>
        <w:t>敢拼会赢：</w:t>
      </w:r>
      <w:r>
        <w:rPr>
          <w:rFonts w:ascii="宋体" w:hAnsi="宋体" w:eastAsia="宋体" w:cs="宋体"/>
          <w:spacing w:val="5"/>
          <w:position w:val="14"/>
          <w:sz w:val="20"/>
          <w:szCs w:val="20"/>
        </w:rPr>
        <w:t>体现了福建人“敢冒风险、敢为人先</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”的</w:t>
      </w:r>
      <w:r>
        <w:rPr>
          <w:rFonts w:ascii="宋体" w:hAnsi="宋体" w:eastAsia="宋体" w:cs="宋体"/>
          <w:spacing w:val="4"/>
          <w:position w:val="14"/>
          <w:sz w:val="20"/>
          <w:szCs w:val="20"/>
        </w:rPr>
        <w:t>打拼与自强个性，是历代福建人为生存和发展，</w:t>
      </w:r>
    </w:p>
    <w:p>
      <w:pPr>
        <w:spacing w:line="227" w:lineRule="auto"/>
        <w:ind w:left="16"/>
        <w:rPr>
          <w:rFonts w:ascii="宋体" w:hAnsi="宋体" w:eastAsia="宋体" w:cs="宋体"/>
          <w:sz w:val="20"/>
          <w:szCs w:val="20"/>
        </w:rPr>
      </w:pPr>
      <w:r>
        <w:rPr>
          <w:rFonts w:ascii="宋体" w:hAnsi="宋体" w:eastAsia="宋体" w:cs="宋体"/>
          <w:spacing w:val="9"/>
          <w:sz w:val="20"/>
          <w:szCs w:val="20"/>
        </w:rPr>
        <w:t>勇于拓海开洋、闯荡世界、输人不输阵，最终取得成功的生动写照</w:t>
      </w:r>
    </w:p>
    <w:p>
      <w:pPr>
        <w:spacing w:before="152" w:line="228" w:lineRule="auto"/>
        <w:ind w:left="428"/>
        <w:rPr>
          <w:rFonts w:ascii="宋体" w:hAnsi="宋体" w:eastAsia="宋体" w:cs="宋体"/>
          <w:sz w:val="20"/>
          <w:szCs w:val="20"/>
        </w:rPr>
      </w:pPr>
      <w:r>
        <w:rPr>
          <w:rFonts w:ascii="宋体" w:hAnsi="宋体" w:eastAsia="宋体" w:cs="宋体"/>
          <w:spacing w:val="8"/>
          <w:sz w:val="20"/>
          <w:szCs w:val="20"/>
        </w:rPr>
        <w:t>福建精神就是对新时代福建人的最好诠释。</w:t>
      </w:r>
    </w:p>
    <w:p>
      <w:pPr>
        <w:spacing w:line="228" w:lineRule="auto"/>
        <w:rPr>
          <w:rFonts w:ascii="宋体" w:hAnsi="宋体" w:eastAsia="宋体" w:cs="宋体"/>
          <w:sz w:val="20"/>
          <w:szCs w:val="20"/>
        </w:rPr>
        <w:sectPr>
          <w:headerReference r:id="rId396" w:type="default"/>
          <w:footerReference r:id="rId397" w:type="default"/>
          <w:pgSz w:w="11906" w:h="16839"/>
          <w:pgMar w:top="1196" w:right="1193" w:bottom="1156" w:left="1246" w:header="886" w:footer="994" w:gutter="0"/>
          <w:cols w:space="720" w:num="1"/>
        </w:sectPr>
      </w:pPr>
    </w:p>
    <w:p>
      <w:pPr>
        <w:spacing w:before="301" w:line="222" w:lineRule="auto"/>
        <w:ind w:left="3520"/>
        <w:rPr>
          <w:rFonts w:ascii="黑体" w:hAnsi="黑体" w:eastAsia="黑体" w:cs="黑体"/>
          <w:sz w:val="28"/>
          <w:szCs w:val="28"/>
        </w:rPr>
      </w:pPr>
      <w:bookmarkStart w:id="10" w:name="bookmark30"/>
      <w:bookmarkEnd w:id="10"/>
      <w:r>
        <w:rPr>
          <w:rFonts w:ascii="黑体" w:hAnsi="黑体" w:eastAsia="黑体" w:cs="黑体"/>
          <w:b/>
          <w:bCs/>
          <w:spacing w:val="-15"/>
          <w:sz w:val="28"/>
          <w:szCs w:val="28"/>
        </w:rPr>
        <w:t>福</w:t>
      </w:r>
      <w:r>
        <w:rPr>
          <w:rFonts w:ascii="黑体" w:hAnsi="黑体" w:eastAsia="黑体" w:cs="黑体"/>
          <w:spacing w:val="15"/>
          <w:sz w:val="28"/>
          <w:szCs w:val="28"/>
        </w:rPr>
        <w:t xml:space="preserve"> </w:t>
      </w:r>
      <w:r>
        <w:rPr>
          <w:rFonts w:ascii="黑体" w:hAnsi="黑体" w:eastAsia="黑体" w:cs="黑体"/>
          <w:b/>
          <w:bCs/>
          <w:spacing w:val="-15"/>
          <w:sz w:val="28"/>
          <w:szCs w:val="28"/>
        </w:rPr>
        <w:t>建</w:t>
      </w:r>
      <w:r>
        <w:rPr>
          <w:rFonts w:ascii="黑体" w:hAnsi="黑体" w:eastAsia="黑体" w:cs="黑体"/>
          <w:spacing w:val="11"/>
          <w:sz w:val="28"/>
          <w:szCs w:val="28"/>
        </w:rPr>
        <w:t xml:space="preserve"> </w:t>
      </w:r>
      <w:r>
        <w:rPr>
          <w:rFonts w:ascii="黑体" w:hAnsi="黑体" w:eastAsia="黑体" w:cs="黑体"/>
          <w:b/>
          <w:bCs/>
          <w:spacing w:val="-15"/>
          <w:sz w:val="28"/>
          <w:szCs w:val="28"/>
        </w:rPr>
        <w:t>客</w:t>
      </w:r>
      <w:r>
        <w:rPr>
          <w:rFonts w:ascii="黑体" w:hAnsi="黑体" w:eastAsia="黑体" w:cs="黑体"/>
          <w:spacing w:val="13"/>
          <w:sz w:val="28"/>
          <w:szCs w:val="28"/>
        </w:rPr>
        <w:t xml:space="preserve"> </w:t>
      </w:r>
      <w:r>
        <w:rPr>
          <w:rFonts w:ascii="黑体" w:hAnsi="黑体" w:eastAsia="黑体" w:cs="黑体"/>
          <w:b/>
          <w:bCs/>
          <w:spacing w:val="-15"/>
          <w:sz w:val="28"/>
          <w:szCs w:val="28"/>
        </w:rPr>
        <w:t>家</w:t>
      </w:r>
      <w:r>
        <w:rPr>
          <w:rFonts w:ascii="黑体" w:hAnsi="黑体" w:eastAsia="黑体" w:cs="黑体"/>
          <w:spacing w:val="29"/>
          <w:sz w:val="28"/>
          <w:szCs w:val="28"/>
        </w:rPr>
        <w:t xml:space="preserve"> </w:t>
      </w:r>
      <w:r>
        <w:rPr>
          <w:rFonts w:ascii="黑体" w:hAnsi="黑体" w:eastAsia="黑体" w:cs="黑体"/>
          <w:b/>
          <w:bCs/>
          <w:spacing w:val="-15"/>
          <w:sz w:val="28"/>
          <w:szCs w:val="28"/>
        </w:rPr>
        <w:t>民</w:t>
      </w:r>
      <w:r>
        <w:rPr>
          <w:rFonts w:ascii="黑体" w:hAnsi="黑体" w:eastAsia="黑体" w:cs="黑体"/>
          <w:spacing w:val="18"/>
          <w:sz w:val="28"/>
          <w:szCs w:val="28"/>
        </w:rPr>
        <w:t xml:space="preserve"> </w:t>
      </w:r>
      <w:r>
        <w:rPr>
          <w:rFonts w:ascii="黑体" w:hAnsi="黑体" w:eastAsia="黑体" w:cs="黑体"/>
          <w:b/>
          <w:bCs/>
          <w:spacing w:val="-15"/>
          <w:sz w:val="28"/>
          <w:szCs w:val="28"/>
        </w:rPr>
        <w:t>系</w:t>
      </w:r>
    </w:p>
    <w:p>
      <w:pPr>
        <w:pStyle w:val="2"/>
        <w:spacing w:line="456" w:lineRule="auto"/>
      </w:pPr>
    </w:p>
    <w:p>
      <w:pPr>
        <w:spacing w:before="65" w:line="369" w:lineRule="auto"/>
        <w:ind w:left="9" w:right="50" w:firstLine="421"/>
        <w:rPr>
          <w:rFonts w:ascii="宋体" w:hAnsi="宋体" w:eastAsia="宋体" w:cs="宋体"/>
          <w:sz w:val="20"/>
          <w:szCs w:val="20"/>
        </w:rPr>
      </w:pPr>
      <w:r>
        <w:rPr>
          <w:rFonts w:ascii="宋体" w:hAnsi="宋体" w:eastAsia="宋体" w:cs="宋体"/>
          <w:spacing w:val="9"/>
          <w:sz w:val="20"/>
          <w:szCs w:val="20"/>
        </w:rPr>
        <w:t>我们知道，福建汉人目前形成了有自己独特人文性格特征的六大民系：福州人、兴化人、</w:t>
      </w:r>
      <w:r>
        <w:rPr>
          <w:rFonts w:ascii="宋体" w:hAnsi="宋体" w:eastAsia="宋体" w:cs="宋体"/>
          <w:spacing w:val="8"/>
          <w:sz w:val="20"/>
          <w:szCs w:val="20"/>
        </w:rPr>
        <w:t>闽南人、</w:t>
      </w:r>
      <w:r>
        <w:rPr>
          <w:rFonts w:ascii="宋体" w:hAnsi="宋体" w:eastAsia="宋体" w:cs="宋体"/>
          <w:sz w:val="20"/>
          <w:szCs w:val="20"/>
        </w:rPr>
        <w:t xml:space="preserve"> </w:t>
      </w:r>
      <w:r>
        <w:rPr>
          <w:rFonts w:ascii="宋体" w:hAnsi="宋体" w:eastAsia="宋体" w:cs="宋体"/>
          <w:spacing w:val="9"/>
          <w:sz w:val="20"/>
          <w:szCs w:val="20"/>
        </w:rPr>
        <w:t>闽北人、客家人、龙岩人。北方汉民的迁移入闽，</w:t>
      </w:r>
      <w:r>
        <w:rPr>
          <w:rFonts w:ascii="宋体" w:hAnsi="宋体" w:eastAsia="宋体" w:cs="宋体"/>
          <w:spacing w:val="8"/>
          <w:sz w:val="20"/>
          <w:szCs w:val="20"/>
        </w:rPr>
        <w:t>是从汉晋（公元前</w:t>
      </w:r>
      <w:r>
        <w:rPr>
          <w:rFonts w:ascii="宋体" w:hAnsi="宋体" w:eastAsia="宋体" w:cs="宋体"/>
          <w:spacing w:val="-37"/>
          <w:sz w:val="20"/>
          <w:szCs w:val="20"/>
        </w:rPr>
        <w:t xml:space="preserve"> </w:t>
      </w:r>
      <w:r>
        <w:rPr>
          <w:rFonts w:ascii="宋体" w:hAnsi="宋体" w:eastAsia="宋体" w:cs="宋体"/>
          <w:spacing w:val="8"/>
          <w:sz w:val="20"/>
          <w:szCs w:val="20"/>
        </w:rPr>
        <w:t>202—公元</w:t>
      </w:r>
      <w:r>
        <w:rPr>
          <w:rFonts w:ascii="宋体" w:hAnsi="宋体" w:eastAsia="宋体" w:cs="宋体"/>
          <w:spacing w:val="-37"/>
          <w:sz w:val="20"/>
          <w:szCs w:val="20"/>
        </w:rPr>
        <w:t xml:space="preserve"> </w:t>
      </w:r>
      <w:r>
        <w:rPr>
          <w:rFonts w:ascii="宋体" w:hAnsi="宋体" w:eastAsia="宋体" w:cs="宋体"/>
          <w:spacing w:val="8"/>
          <w:sz w:val="20"/>
          <w:szCs w:val="20"/>
        </w:rPr>
        <w:t>420</w:t>
      </w:r>
      <w:r>
        <w:rPr>
          <w:rFonts w:ascii="宋体" w:hAnsi="宋体" w:eastAsia="宋体" w:cs="宋体"/>
          <w:spacing w:val="-40"/>
          <w:sz w:val="20"/>
          <w:szCs w:val="20"/>
        </w:rPr>
        <w:t xml:space="preserve"> </w:t>
      </w:r>
      <w:r>
        <w:rPr>
          <w:rFonts w:ascii="宋体" w:hAnsi="宋体" w:eastAsia="宋体" w:cs="宋体"/>
          <w:spacing w:val="8"/>
          <w:sz w:val="20"/>
          <w:szCs w:val="20"/>
        </w:rPr>
        <w:t>年）一直延续到明</w:t>
      </w:r>
      <w:r>
        <w:rPr>
          <w:rFonts w:ascii="宋体" w:hAnsi="宋体" w:eastAsia="宋体" w:cs="宋体"/>
          <w:sz w:val="20"/>
          <w:szCs w:val="20"/>
        </w:rPr>
        <w:t xml:space="preserve"> </w:t>
      </w:r>
      <w:r>
        <w:rPr>
          <w:rFonts w:ascii="宋体" w:hAnsi="宋体" w:eastAsia="宋体" w:cs="宋体"/>
          <w:spacing w:val="7"/>
          <w:sz w:val="20"/>
          <w:szCs w:val="20"/>
        </w:rPr>
        <w:t>清（1368—</w:t>
      </w:r>
      <w:r>
        <w:rPr>
          <w:rFonts w:ascii="宋体" w:hAnsi="宋体" w:eastAsia="宋体" w:cs="宋体"/>
          <w:spacing w:val="-77"/>
          <w:sz w:val="20"/>
          <w:szCs w:val="20"/>
        </w:rPr>
        <w:t xml:space="preserve"> </w:t>
      </w:r>
      <w:r>
        <w:rPr>
          <w:rFonts w:ascii="宋体" w:hAnsi="宋体" w:eastAsia="宋体" w:cs="宋体"/>
          <w:spacing w:val="7"/>
          <w:sz w:val="20"/>
          <w:szCs w:val="20"/>
        </w:rPr>
        <w:t>1912</w:t>
      </w:r>
      <w:r>
        <w:rPr>
          <w:rFonts w:ascii="宋体" w:hAnsi="宋体" w:eastAsia="宋体" w:cs="宋体"/>
          <w:spacing w:val="-40"/>
          <w:sz w:val="20"/>
          <w:szCs w:val="20"/>
        </w:rPr>
        <w:t xml:space="preserve"> </w:t>
      </w:r>
      <w:r>
        <w:rPr>
          <w:rFonts w:ascii="宋体" w:hAnsi="宋体" w:eastAsia="宋体" w:cs="宋体"/>
          <w:spacing w:val="7"/>
          <w:sz w:val="20"/>
          <w:szCs w:val="20"/>
        </w:rPr>
        <w:t>年）时期，前后经历了</w:t>
      </w:r>
      <w:r>
        <w:rPr>
          <w:rFonts w:ascii="宋体" w:hAnsi="宋体" w:eastAsia="宋体" w:cs="宋体"/>
          <w:spacing w:val="6"/>
          <w:sz w:val="20"/>
          <w:szCs w:val="20"/>
        </w:rPr>
        <w:t>一千多年，在这一千多年的时间里，各个时期北方汉民迁移入闽</w:t>
      </w:r>
      <w:r>
        <w:rPr>
          <w:rFonts w:ascii="宋体" w:hAnsi="宋体" w:eastAsia="宋体" w:cs="宋体"/>
          <w:sz w:val="20"/>
          <w:szCs w:val="20"/>
        </w:rPr>
        <w:t xml:space="preserve"> </w:t>
      </w:r>
      <w:r>
        <w:rPr>
          <w:rFonts w:ascii="宋体" w:hAnsi="宋体" w:eastAsia="宋体" w:cs="宋体"/>
          <w:spacing w:val="6"/>
          <w:sz w:val="20"/>
          <w:szCs w:val="20"/>
        </w:rPr>
        <w:t>的社会，经济，政治等方面的环境是不相同的，甚至可以说差别是很大</w:t>
      </w:r>
      <w:r>
        <w:rPr>
          <w:rFonts w:ascii="宋体" w:hAnsi="宋体" w:eastAsia="宋体" w:cs="宋体"/>
          <w:spacing w:val="5"/>
          <w:sz w:val="20"/>
          <w:szCs w:val="20"/>
        </w:rPr>
        <w:t>的。随着唐五代两宋（907—</w:t>
      </w:r>
      <w:r>
        <w:rPr>
          <w:rFonts w:ascii="宋体" w:hAnsi="宋体" w:eastAsia="宋体" w:cs="宋体"/>
          <w:spacing w:val="-76"/>
          <w:sz w:val="20"/>
          <w:szCs w:val="20"/>
        </w:rPr>
        <w:t xml:space="preserve"> </w:t>
      </w:r>
      <w:r>
        <w:rPr>
          <w:rFonts w:ascii="宋体" w:hAnsi="宋体" w:eastAsia="宋体" w:cs="宋体"/>
          <w:spacing w:val="5"/>
          <w:sz w:val="20"/>
          <w:szCs w:val="20"/>
        </w:rPr>
        <w:t>1279</w:t>
      </w:r>
      <w:r>
        <w:rPr>
          <w:rFonts w:ascii="宋体" w:hAnsi="宋体" w:eastAsia="宋体" w:cs="宋体"/>
          <w:sz w:val="20"/>
          <w:szCs w:val="20"/>
        </w:rPr>
        <w:t xml:space="preserve"> </w:t>
      </w:r>
      <w:r>
        <w:rPr>
          <w:rFonts w:ascii="宋体" w:hAnsi="宋体" w:eastAsia="宋体" w:cs="宋体"/>
          <w:spacing w:val="9"/>
          <w:sz w:val="20"/>
          <w:szCs w:val="20"/>
        </w:rPr>
        <w:t>年）时期，福建境内各方言区的形成和行政区划的相互适应调整，这些不同的汉人民系</w:t>
      </w:r>
      <w:r>
        <w:rPr>
          <w:rFonts w:ascii="宋体" w:hAnsi="宋体" w:eastAsia="宋体" w:cs="宋体"/>
          <w:spacing w:val="8"/>
          <w:sz w:val="20"/>
          <w:szCs w:val="20"/>
        </w:rPr>
        <w:t>也就逐渐的呈现</w:t>
      </w:r>
    </w:p>
    <w:p>
      <w:pPr>
        <w:spacing w:line="228" w:lineRule="auto"/>
        <w:ind w:left="27"/>
        <w:rPr>
          <w:rFonts w:ascii="宋体" w:hAnsi="宋体" w:eastAsia="宋体" w:cs="宋体"/>
          <w:sz w:val="20"/>
          <w:szCs w:val="20"/>
        </w:rPr>
      </w:pPr>
      <w:r>
        <w:rPr>
          <w:rFonts w:ascii="宋体" w:hAnsi="宋体" w:eastAsia="宋体" w:cs="宋体"/>
          <w:spacing w:val="7"/>
          <w:sz w:val="20"/>
          <w:szCs w:val="20"/>
        </w:rPr>
        <w:t>出一些自己的人文性格特征来。</w:t>
      </w:r>
    </w:p>
    <w:p>
      <w:pPr>
        <w:spacing w:before="153" w:line="369" w:lineRule="auto"/>
        <w:ind w:left="12" w:right="53" w:firstLine="418"/>
        <w:rPr>
          <w:rFonts w:ascii="宋体" w:hAnsi="宋体" w:eastAsia="宋体" w:cs="宋体"/>
          <w:sz w:val="20"/>
          <w:szCs w:val="20"/>
        </w:rPr>
      </w:pPr>
      <w:r>
        <w:rPr>
          <w:rFonts w:ascii="宋体" w:hAnsi="宋体" w:eastAsia="宋体" w:cs="宋体"/>
          <w:spacing w:val="9"/>
          <w:sz w:val="20"/>
          <w:szCs w:val="20"/>
        </w:rPr>
        <w:t>客家人是福建汉人民系中一支独特的民系，由于中原战乱，天灾人祸，外省</w:t>
      </w:r>
      <w:r>
        <w:rPr>
          <w:rFonts w:ascii="宋体" w:hAnsi="宋体" w:eastAsia="宋体" w:cs="宋体"/>
          <w:spacing w:val="8"/>
          <w:sz w:val="20"/>
          <w:szCs w:val="20"/>
        </w:rPr>
        <w:t>汉民自唐宋以后，背井</w:t>
      </w:r>
      <w:r>
        <w:rPr>
          <w:rFonts w:ascii="宋体" w:hAnsi="宋体" w:eastAsia="宋体" w:cs="宋体"/>
          <w:sz w:val="20"/>
          <w:szCs w:val="20"/>
        </w:rPr>
        <w:t xml:space="preserve"> </w:t>
      </w:r>
      <w:r>
        <w:rPr>
          <w:rFonts w:ascii="宋体" w:hAnsi="宋体" w:eastAsia="宋体" w:cs="宋体"/>
          <w:spacing w:val="9"/>
          <w:sz w:val="20"/>
          <w:szCs w:val="20"/>
        </w:rPr>
        <w:t>离乡，饱尝艰辛，举家举族辗转南迁，最后聚居在相对安定的福建汀州、江西赣州、广</w:t>
      </w:r>
      <w:r>
        <w:rPr>
          <w:rFonts w:ascii="宋体" w:hAnsi="宋体" w:eastAsia="宋体" w:cs="宋体"/>
          <w:spacing w:val="8"/>
          <w:sz w:val="20"/>
          <w:szCs w:val="20"/>
        </w:rPr>
        <w:t>东梅州山区。由</w:t>
      </w:r>
      <w:r>
        <w:rPr>
          <w:rFonts w:ascii="宋体" w:hAnsi="宋体" w:eastAsia="宋体" w:cs="宋体"/>
          <w:sz w:val="20"/>
          <w:szCs w:val="20"/>
        </w:rPr>
        <w:t xml:space="preserve"> </w:t>
      </w:r>
      <w:r>
        <w:rPr>
          <w:rFonts w:ascii="宋体" w:hAnsi="宋体" w:eastAsia="宋体" w:cs="宋体"/>
          <w:spacing w:val="9"/>
          <w:sz w:val="20"/>
          <w:szCs w:val="20"/>
        </w:rPr>
        <w:t>于闽西汀州自然条件不及沿海地区，所以外省汉民迁徙闽西汀州的时间迟于福建其他民</w:t>
      </w:r>
      <w:r>
        <w:rPr>
          <w:rFonts w:ascii="宋体" w:hAnsi="宋体" w:eastAsia="宋体" w:cs="宋体"/>
          <w:spacing w:val="8"/>
          <w:sz w:val="20"/>
          <w:szCs w:val="20"/>
        </w:rPr>
        <w:t>系，福建客家民</w:t>
      </w:r>
      <w:r>
        <w:rPr>
          <w:rFonts w:ascii="宋体" w:hAnsi="宋体" w:eastAsia="宋体" w:cs="宋体"/>
          <w:sz w:val="20"/>
          <w:szCs w:val="20"/>
        </w:rPr>
        <w:t xml:space="preserve"> </w:t>
      </w:r>
      <w:r>
        <w:rPr>
          <w:rFonts w:ascii="宋体" w:hAnsi="宋体" w:eastAsia="宋体" w:cs="宋体"/>
          <w:spacing w:val="9"/>
          <w:sz w:val="20"/>
          <w:szCs w:val="20"/>
        </w:rPr>
        <w:t>系形成于宋代或者南宋及元代。他们在这自然环境较为恶劣的闽西山区开基创业</w:t>
      </w:r>
      <w:r>
        <w:rPr>
          <w:rFonts w:ascii="宋体" w:hAnsi="宋体" w:eastAsia="宋体" w:cs="宋体"/>
          <w:spacing w:val="8"/>
          <w:sz w:val="20"/>
          <w:szCs w:val="20"/>
        </w:rPr>
        <w:t>，繁衍生息，与当地土</w:t>
      </w:r>
      <w:r>
        <w:rPr>
          <w:rFonts w:ascii="宋体" w:hAnsi="宋体" w:eastAsia="宋体" w:cs="宋体"/>
          <w:sz w:val="20"/>
          <w:szCs w:val="20"/>
        </w:rPr>
        <w:t xml:space="preserve"> </w:t>
      </w:r>
      <w:r>
        <w:rPr>
          <w:rFonts w:ascii="宋体" w:hAnsi="宋体" w:eastAsia="宋体" w:cs="宋体"/>
          <w:spacing w:val="9"/>
          <w:sz w:val="20"/>
          <w:szCs w:val="20"/>
        </w:rPr>
        <w:t>著居民相互融合，逐步形成了有共同的生活地域，共同的客家语言，共同的经济活动，</w:t>
      </w:r>
      <w:r>
        <w:rPr>
          <w:rFonts w:ascii="宋体" w:hAnsi="宋体" w:eastAsia="宋体" w:cs="宋体"/>
          <w:spacing w:val="8"/>
          <w:sz w:val="20"/>
          <w:szCs w:val="20"/>
        </w:rPr>
        <w:t>共同的心理素质</w:t>
      </w:r>
    </w:p>
    <w:p>
      <w:pPr>
        <w:spacing w:line="228" w:lineRule="auto"/>
        <w:ind w:left="9"/>
        <w:rPr>
          <w:rFonts w:ascii="宋体" w:hAnsi="宋体" w:eastAsia="宋体" w:cs="宋体"/>
          <w:sz w:val="20"/>
          <w:szCs w:val="20"/>
        </w:rPr>
      </w:pPr>
      <w:r>
        <w:rPr>
          <w:rFonts w:ascii="宋体" w:hAnsi="宋体" w:eastAsia="宋体" w:cs="宋体"/>
          <w:spacing w:val="10"/>
          <w:sz w:val="20"/>
          <w:szCs w:val="20"/>
        </w:rPr>
        <w:t>和有明确的族群认同意识的一个独特的稳定的</w:t>
      </w:r>
      <w:r>
        <w:rPr>
          <w:rFonts w:ascii="宋体" w:hAnsi="宋体" w:eastAsia="宋体" w:cs="宋体"/>
          <w:spacing w:val="9"/>
          <w:sz w:val="20"/>
          <w:szCs w:val="20"/>
        </w:rPr>
        <w:t>族群，这就是福建六大汉人民系之一的客家民系。</w:t>
      </w:r>
    </w:p>
    <w:p>
      <w:pPr>
        <w:spacing w:before="156" w:line="369" w:lineRule="auto"/>
        <w:ind w:left="8" w:firstLine="420"/>
        <w:rPr>
          <w:rFonts w:ascii="宋体" w:hAnsi="宋体" w:eastAsia="宋体" w:cs="宋体"/>
          <w:sz w:val="20"/>
          <w:szCs w:val="20"/>
        </w:rPr>
      </w:pPr>
      <w:r>
        <w:rPr>
          <w:rFonts w:ascii="宋体" w:hAnsi="宋体" w:eastAsia="宋体" w:cs="宋体"/>
          <w:spacing w:val="9"/>
          <w:sz w:val="20"/>
          <w:szCs w:val="20"/>
        </w:rPr>
        <w:t>在福建汀州、江西赣州、广东梅州闽赣粤三角地区有</w:t>
      </w:r>
      <w:r>
        <w:rPr>
          <w:rFonts w:ascii="宋体" w:hAnsi="宋体" w:eastAsia="宋体" w:cs="宋体"/>
          <w:spacing w:val="-35"/>
          <w:sz w:val="20"/>
          <w:szCs w:val="20"/>
        </w:rPr>
        <w:t xml:space="preserve"> </w:t>
      </w:r>
      <w:r>
        <w:rPr>
          <w:rFonts w:ascii="宋体" w:hAnsi="宋体" w:eastAsia="宋体" w:cs="宋体"/>
          <w:spacing w:val="9"/>
          <w:sz w:val="20"/>
          <w:szCs w:val="20"/>
        </w:rPr>
        <w:t>29</w:t>
      </w:r>
      <w:r>
        <w:rPr>
          <w:rFonts w:ascii="宋体" w:hAnsi="宋体" w:eastAsia="宋体" w:cs="宋体"/>
          <w:spacing w:val="-40"/>
          <w:sz w:val="20"/>
          <w:szCs w:val="20"/>
        </w:rPr>
        <w:t xml:space="preserve"> </w:t>
      </w:r>
      <w:r>
        <w:rPr>
          <w:rFonts w:ascii="宋体" w:hAnsi="宋体" w:eastAsia="宋体" w:cs="宋体"/>
          <w:spacing w:val="9"/>
          <w:sz w:val="20"/>
          <w:szCs w:val="20"/>
        </w:rPr>
        <w:t>个纯客家县是客家人的大本营。他们中有</w:t>
      </w:r>
      <w:r>
        <w:rPr>
          <w:rFonts w:ascii="宋体" w:hAnsi="宋体" w:eastAsia="宋体" w:cs="宋体"/>
          <w:sz w:val="20"/>
          <w:szCs w:val="20"/>
        </w:rPr>
        <w:t xml:space="preserve">  </w:t>
      </w:r>
      <w:r>
        <w:rPr>
          <w:rFonts w:ascii="宋体" w:hAnsi="宋体" w:eastAsia="宋体" w:cs="宋体"/>
          <w:spacing w:val="5"/>
          <w:sz w:val="20"/>
          <w:szCs w:val="20"/>
        </w:rPr>
        <w:t>些后来又漂洋过海，出洋谋生。据有关方面统计，全球客家人已超过</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39"/>
          <w:sz w:val="20"/>
          <w:szCs w:val="20"/>
        </w:rPr>
        <w:t xml:space="preserve"> </w:t>
      </w:r>
      <w:r>
        <w:rPr>
          <w:rFonts w:ascii="宋体" w:hAnsi="宋体" w:eastAsia="宋体" w:cs="宋体"/>
          <w:spacing w:val="5"/>
          <w:sz w:val="20"/>
          <w:szCs w:val="20"/>
        </w:rPr>
        <w:t>亿</w:t>
      </w:r>
      <w:r>
        <w:rPr>
          <w:rFonts w:ascii="宋体" w:hAnsi="宋体" w:eastAsia="宋体" w:cs="宋体"/>
          <w:spacing w:val="4"/>
          <w:sz w:val="20"/>
          <w:szCs w:val="20"/>
        </w:rPr>
        <w:t>。福建客家仅是其中的一部分，</w:t>
      </w:r>
      <w:r>
        <w:rPr>
          <w:rFonts w:ascii="宋体" w:hAnsi="宋体" w:eastAsia="宋体" w:cs="宋体"/>
          <w:sz w:val="20"/>
          <w:szCs w:val="20"/>
        </w:rPr>
        <w:t xml:space="preserve"> </w:t>
      </w:r>
      <w:r>
        <w:rPr>
          <w:rFonts w:ascii="宋体" w:hAnsi="宋体" w:eastAsia="宋体" w:cs="宋体"/>
          <w:spacing w:val="9"/>
          <w:sz w:val="20"/>
          <w:szCs w:val="20"/>
        </w:rPr>
        <w:t>主要分布在明清时期汀州府的八县：长汀、上杭、永定、武平、连成、宁化、清流、明溪</w:t>
      </w:r>
      <w:r>
        <w:rPr>
          <w:rFonts w:ascii="宋体" w:hAnsi="宋体" w:eastAsia="宋体" w:cs="宋体"/>
          <w:spacing w:val="8"/>
          <w:sz w:val="20"/>
          <w:szCs w:val="20"/>
        </w:rPr>
        <w:t>；漳州府的南</w:t>
      </w:r>
      <w:r>
        <w:rPr>
          <w:rFonts w:ascii="宋体" w:hAnsi="宋体" w:eastAsia="宋体" w:cs="宋体"/>
          <w:sz w:val="20"/>
          <w:szCs w:val="20"/>
        </w:rPr>
        <w:t xml:space="preserve"> </w:t>
      </w:r>
      <w:r>
        <w:rPr>
          <w:rFonts w:ascii="宋体" w:hAnsi="宋体" w:eastAsia="宋体" w:cs="宋体"/>
          <w:spacing w:val="8"/>
          <w:sz w:val="20"/>
          <w:szCs w:val="20"/>
        </w:rPr>
        <w:t>靖、平和、诏安三县，人数当在</w:t>
      </w:r>
      <w:r>
        <w:rPr>
          <w:rFonts w:ascii="宋体" w:hAnsi="宋体" w:eastAsia="宋体" w:cs="宋体"/>
          <w:spacing w:val="-29"/>
          <w:sz w:val="20"/>
          <w:szCs w:val="20"/>
        </w:rPr>
        <w:t xml:space="preserve"> </w:t>
      </w:r>
      <w:r>
        <w:rPr>
          <w:rFonts w:ascii="宋体" w:hAnsi="宋体" w:eastAsia="宋体" w:cs="宋体"/>
          <w:spacing w:val="8"/>
          <w:sz w:val="20"/>
          <w:szCs w:val="20"/>
        </w:rPr>
        <w:t>400</w:t>
      </w:r>
      <w:r>
        <w:rPr>
          <w:rFonts w:ascii="宋体" w:hAnsi="宋体" w:eastAsia="宋体" w:cs="宋体"/>
          <w:spacing w:val="-37"/>
          <w:sz w:val="20"/>
          <w:szCs w:val="20"/>
        </w:rPr>
        <w:t xml:space="preserve"> </w:t>
      </w:r>
      <w:r>
        <w:rPr>
          <w:rFonts w:ascii="宋体" w:hAnsi="宋体" w:eastAsia="宋体" w:cs="宋体"/>
          <w:spacing w:val="8"/>
          <w:sz w:val="20"/>
          <w:szCs w:val="20"/>
        </w:rPr>
        <w:t>万左右，至于闽北的南平、将乐、沙县、武夷山等县与客家人毫不</w:t>
      </w:r>
      <w:r>
        <w:rPr>
          <w:rFonts w:ascii="宋体" w:hAnsi="宋体" w:eastAsia="宋体" w:cs="宋体"/>
          <w:sz w:val="20"/>
          <w:szCs w:val="20"/>
        </w:rPr>
        <w:t xml:space="preserve"> </w:t>
      </w:r>
      <w:r>
        <w:rPr>
          <w:rFonts w:ascii="宋体" w:hAnsi="宋体" w:eastAsia="宋体" w:cs="宋体"/>
          <w:spacing w:val="9"/>
          <w:sz w:val="20"/>
          <w:szCs w:val="20"/>
        </w:rPr>
        <w:t>相干。现在福建客家人的大本营----古代的汀州府八县</w:t>
      </w:r>
      <w:r>
        <w:rPr>
          <w:rFonts w:ascii="宋体" w:hAnsi="宋体" w:eastAsia="宋体" w:cs="宋体"/>
          <w:spacing w:val="8"/>
          <w:sz w:val="20"/>
          <w:szCs w:val="20"/>
        </w:rPr>
        <w:t>已经划到龙岩、三明两个地市，这就不能认为这</w:t>
      </w:r>
      <w:r>
        <w:rPr>
          <w:rFonts w:ascii="宋体" w:hAnsi="宋体" w:eastAsia="宋体" w:cs="宋体"/>
          <w:sz w:val="20"/>
          <w:szCs w:val="20"/>
        </w:rPr>
        <w:t xml:space="preserve"> </w:t>
      </w:r>
      <w:r>
        <w:rPr>
          <w:rFonts w:ascii="宋体" w:hAnsi="宋体" w:eastAsia="宋体" w:cs="宋体"/>
          <w:spacing w:val="9"/>
          <w:sz w:val="20"/>
          <w:szCs w:val="20"/>
        </w:rPr>
        <w:t>两个地市所辖县都是客家人，这是不严肃的，至少对人文社会科学不严肃，本身龙岩市区</w:t>
      </w:r>
      <w:r>
        <w:rPr>
          <w:rFonts w:ascii="宋体" w:hAnsi="宋体" w:eastAsia="宋体" w:cs="宋体"/>
          <w:spacing w:val="8"/>
          <w:sz w:val="20"/>
          <w:szCs w:val="20"/>
        </w:rPr>
        <w:t>和漳平市已经</w:t>
      </w:r>
      <w:r>
        <w:rPr>
          <w:rFonts w:ascii="宋体" w:hAnsi="宋体" w:eastAsia="宋体" w:cs="宋体"/>
          <w:sz w:val="20"/>
          <w:szCs w:val="20"/>
        </w:rPr>
        <w:t xml:space="preserve"> </w:t>
      </w:r>
      <w:r>
        <w:rPr>
          <w:rFonts w:ascii="宋体" w:hAnsi="宋体" w:eastAsia="宋体" w:cs="宋体"/>
          <w:spacing w:val="9"/>
          <w:sz w:val="20"/>
          <w:szCs w:val="20"/>
        </w:rPr>
        <w:t>属于福建六大民系之一的龙岩人，现在龙岩市所辖的县市除了龙岩市区和漳平市，其他都是客家</w:t>
      </w:r>
      <w:r>
        <w:rPr>
          <w:rFonts w:ascii="宋体" w:hAnsi="宋体" w:eastAsia="宋体" w:cs="宋体"/>
          <w:spacing w:val="8"/>
          <w:sz w:val="20"/>
          <w:szCs w:val="20"/>
        </w:rPr>
        <w:t>人；三</w:t>
      </w:r>
      <w:r>
        <w:rPr>
          <w:rFonts w:ascii="宋体" w:hAnsi="宋体" w:eastAsia="宋体" w:cs="宋体"/>
          <w:sz w:val="20"/>
          <w:szCs w:val="20"/>
        </w:rPr>
        <w:t xml:space="preserve"> </w:t>
      </w:r>
      <w:r>
        <w:rPr>
          <w:rFonts w:ascii="宋体" w:hAnsi="宋体" w:eastAsia="宋体" w:cs="宋体"/>
          <w:spacing w:val="9"/>
          <w:sz w:val="20"/>
          <w:szCs w:val="20"/>
        </w:rPr>
        <w:t>明市情况一样，除了宁化、清流、明溪县是客家人外，其他县市在严格意义上都属于福建六大民</w:t>
      </w:r>
      <w:r>
        <w:rPr>
          <w:rFonts w:ascii="宋体" w:hAnsi="宋体" w:eastAsia="宋体" w:cs="宋体"/>
          <w:spacing w:val="8"/>
          <w:sz w:val="20"/>
          <w:szCs w:val="20"/>
        </w:rPr>
        <w:t>系之一</w:t>
      </w:r>
      <w:r>
        <w:rPr>
          <w:rFonts w:ascii="宋体" w:hAnsi="宋体" w:eastAsia="宋体" w:cs="宋体"/>
          <w:sz w:val="20"/>
          <w:szCs w:val="20"/>
        </w:rPr>
        <w:t xml:space="preserve"> </w:t>
      </w:r>
      <w:r>
        <w:rPr>
          <w:rFonts w:ascii="宋体" w:hAnsi="宋体" w:eastAsia="宋体" w:cs="宋体"/>
          <w:spacing w:val="10"/>
          <w:sz w:val="20"/>
          <w:szCs w:val="20"/>
        </w:rPr>
        <w:t>的闽北人，因为永安、三明市区、沙县、将乐、尤溪、</w:t>
      </w:r>
      <w:r>
        <w:rPr>
          <w:rFonts w:ascii="宋体" w:hAnsi="宋体" w:eastAsia="宋体" w:cs="宋体"/>
          <w:spacing w:val="9"/>
          <w:sz w:val="20"/>
          <w:szCs w:val="20"/>
        </w:rPr>
        <w:t>大田在历史上属延平府，泰宁、建宁属邵武府，</w:t>
      </w:r>
    </w:p>
    <w:p>
      <w:pPr>
        <w:spacing w:line="228" w:lineRule="auto"/>
        <w:ind w:left="12"/>
        <w:rPr>
          <w:rFonts w:ascii="宋体" w:hAnsi="宋体" w:eastAsia="宋体" w:cs="宋体"/>
          <w:sz w:val="20"/>
          <w:szCs w:val="20"/>
        </w:rPr>
      </w:pPr>
      <w:r>
        <w:rPr>
          <w:rFonts w:ascii="宋体" w:hAnsi="宋体" w:eastAsia="宋体" w:cs="宋体"/>
          <w:spacing w:val="9"/>
          <w:sz w:val="20"/>
          <w:szCs w:val="20"/>
        </w:rPr>
        <w:t>都是处在闽江上游的沙溪、富屯溪及其支流金溪流域，是正统的闽北人。</w:t>
      </w:r>
    </w:p>
    <w:p>
      <w:pPr>
        <w:spacing w:before="152" w:line="369" w:lineRule="auto"/>
        <w:ind w:left="11" w:right="53" w:firstLine="417"/>
        <w:rPr>
          <w:rFonts w:ascii="宋体" w:hAnsi="宋体" w:eastAsia="宋体" w:cs="宋体"/>
          <w:sz w:val="20"/>
          <w:szCs w:val="20"/>
        </w:rPr>
      </w:pPr>
      <w:r>
        <w:rPr>
          <w:rFonts w:ascii="宋体" w:hAnsi="宋体" w:eastAsia="宋体" w:cs="宋体"/>
          <w:spacing w:val="8"/>
          <w:sz w:val="20"/>
          <w:szCs w:val="20"/>
        </w:rPr>
        <w:t>所谓“逢山必有客，凡客必住山</w:t>
      </w:r>
      <w:r>
        <w:rPr>
          <w:rFonts w:ascii="宋体" w:hAnsi="宋体" w:eastAsia="宋体" w:cs="宋体"/>
          <w:spacing w:val="-63"/>
          <w:sz w:val="20"/>
          <w:szCs w:val="20"/>
        </w:rPr>
        <w:t xml:space="preserve"> </w:t>
      </w:r>
      <w:r>
        <w:rPr>
          <w:rFonts w:ascii="宋体" w:hAnsi="宋体" w:eastAsia="宋体" w:cs="宋体"/>
          <w:spacing w:val="8"/>
          <w:sz w:val="20"/>
          <w:szCs w:val="20"/>
        </w:rPr>
        <w:t>”因为平坦开阔处已被人先期占据，所以后到的客家人只好往艰苦</w:t>
      </w:r>
      <w:r>
        <w:rPr>
          <w:rFonts w:ascii="宋体" w:hAnsi="宋体" w:eastAsia="宋体" w:cs="宋体"/>
          <w:sz w:val="20"/>
          <w:szCs w:val="20"/>
        </w:rPr>
        <w:t xml:space="preserve"> </w:t>
      </w:r>
      <w:r>
        <w:rPr>
          <w:rFonts w:ascii="宋体" w:hAnsi="宋体" w:eastAsia="宋体" w:cs="宋体"/>
          <w:spacing w:val="9"/>
          <w:sz w:val="20"/>
          <w:szCs w:val="20"/>
        </w:rPr>
        <w:t>的山区开发定居。客家人在辗转迁徙的生活环境中形成了自己特有的民俗文化，它</w:t>
      </w:r>
      <w:r>
        <w:rPr>
          <w:rFonts w:ascii="宋体" w:hAnsi="宋体" w:eastAsia="宋体" w:cs="宋体"/>
          <w:spacing w:val="8"/>
          <w:sz w:val="20"/>
          <w:szCs w:val="20"/>
        </w:rPr>
        <w:t>一方面既有客家先民</w:t>
      </w:r>
      <w:r>
        <w:rPr>
          <w:rFonts w:ascii="宋体" w:hAnsi="宋体" w:eastAsia="宋体" w:cs="宋体"/>
          <w:sz w:val="20"/>
          <w:szCs w:val="20"/>
        </w:rPr>
        <w:t xml:space="preserve"> </w:t>
      </w:r>
      <w:r>
        <w:rPr>
          <w:rFonts w:ascii="宋体" w:hAnsi="宋体" w:eastAsia="宋体" w:cs="宋体"/>
          <w:spacing w:val="9"/>
          <w:sz w:val="20"/>
          <w:szCs w:val="20"/>
        </w:rPr>
        <w:t>南迁时，从祖居地带来的世代相传的中原古民俗，在福建客居地予以继续维护保持</w:t>
      </w:r>
      <w:r>
        <w:rPr>
          <w:rFonts w:ascii="宋体" w:hAnsi="宋体" w:eastAsia="宋体" w:cs="宋体"/>
          <w:spacing w:val="8"/>
          <w:sz w:val="20"/>
          <w:szCs w:val="20"/>
        </w:rPr>
        <w:t>；另一方面又“入乡</w:t>
      </w:r>
    </w:p>
    <w:p>
      <w:pPr>
        <w:spacing w:line="227" w:lineRule="auto"/>
        <w:ind w:left="20"/>
        <w:rPr>
          <w:rFonts w:ascii="宋体" w:hAnsi="宋体" w:eastAsia="宋体" w:cs="宋体"/>
          <w:sz w:val="20"/>
          <w:szCs w:val="20"/>
        </w:rPr>
      </w:pPr>
      <w:r>
        <w:rPr>
          <w:rFonts w:ascii="宋体" w:hAnsi="宋体" w:eastAsia="宋体" w:cs="宋体"/>
          <w:spacing w:val="6"/>
          <w:sz w:val="20"/>
          <w:szCs w:val="20"/>
        </w:rPr>
        <w:t>随俗</w:t>
      </w:r>
      <w:r>
        <w:rPr>
          <w:rFonts w:ascii="宋体" w:hAnsi="宋体" w:eastAsia="宋体" w:cs="宋体"/>
          <w:spacing w:val="-70"/>
          <w:sz w:val="20"/>
          <w:szCs w:val="20"/>
        </w:rPr>
        <w:t xml:space="preserve"> </w:t>
      </w:r>
      <w:r>
        <w:rPr>
          <w:rFonts w:ascii="宋体" w:hAnsi="宋体" w:eastAsia="宋体" w:cs="宋体"/>
          <w:spacing w:val="6"/>
          <w:sz w:val="20"/>
          <w:szCs w:val="20"/>
        </w:rPr>
        <w:t>”，吸纳了当地土著民族既有的民风民俗</w:t>
      </w:r>
      <w:r>
        <w:rPr>
          <w:rFonts w:ascii="宋体" w:hAnsi="宋体" w:eastAsia="宋体" w:cs="宋体"/>
          <w:spacing w:val="5"/>
          <w:sz w:val="20"/>
          <w:szCs w:val="20"/>
        </w:rPr>
        <w:t>元素，从而形成了独特的客家传统民俗。</w:t>
      </w:r>
    </w:p>
    <w:p>
      <w:pPr>
        <w:spacing w:before="155" w:line="369" w:lineRule="auto"/>
        <w:ind w:left="9" w:right="53" w:firstLine="422"/>
        <w:rPr>
          <w:rFonts w:ascii="宋体" w:hAnsi="宋体" w:eastAsia="宋体" w:cs="宋体"/>
          <w:sz w:val="20"/>
          <w:szCs w:val="20"/>
        </w:rPr>
      </w:pPr>
      <w:r>
        <w:rPr>
          <w:rFonts w:ascii="宋体" w:hAnsi="宋体" w:eastAsia="宋体" w:cs="宋体"/>
          <w:spacing w:val="6"/>
          <w:sz w:val="20"/>
          <w:szCs w:val="20"/>
        </w:rPr>
        <w:t>汀江被客家人称为“母亲河</w:t>
      </w:r>
      <w:r>
        <w:rPr>
          <w:rFonts w:ascii="宋体" w:hAnsi="宋体" w:eastAsia="宋体" w:cs="宋体"/>
          <w:spacing w:val="-66"/>
          <w:sz w:val="20"/>
          <w:szCs w:val="20"/>
        </w:rPr>
        <w:t xml:space="preserve"> </w:t>
      </w:r>
      <w:r>
        <w:rPr>
          <w:rFonts w:ascii="宋体" w:hAnsi="宋体" w:eastAsia="宋体" w:cs="宋体"/>
          <w:spacing w:val="6"/>
          <w:sz w:val="20"/>
          <w:szCs w:val="20"/>
        </w:rPr>
        <w:t xml:space="preserve">”，汀江流域通行的是闽西客家话，沿着汀江而下便与其下游的粤北客 </w:t>
      </w:r>
      <w:r>
        <w:rPr>
          <w:rFonts w:ascii="宋体" w:hAnsi="宋体" w:eastAsia="宋体" w:cs="宋体"/>
          <w:spacing w:val="9"/>
          <w:sz w:val="20"/>
          <w:szCs w:val="20"/>
        </w:rPr>
        <w:t>家话方言区连成一片。所以客家人的闽西经济区比较特殊，它虽属于福建的八闽之一，</w:t>
      </w:r>
      <w:r>
        <w:rPr>
          <w:rFonts w:ascii="宋体" w:hAnsi="宋体" w:eastAsia="宋体" w:cs="宋体"/>
          <w:spacing w:val="8"/>
          <w:sz w:val="20"/>
          <w:szCs w:val="20"/>
        </w:rPr>
        <w:t>但在历史上从经</w:t>
      </w:r>
      <w:r>
        <w:rPr>
          <w:rFonts w:ascii="宋体" w:hAnsi="宋体" w:eastAsia="宋体" w:cs="宋体"/>
          <w:sz w:val="20"/>
          <w:szCs w:val="20"/>
        </w:rPr>
        <w:t xml:space="preserve"> </w:t>
      </w:r>
      <w:r>
        <w:rPr>
          <w:rFonts w:ascii="宋体" w:hAnsi="宋体" w:eastAsia="宋体" w:cs="宋体"/>
          <w:spacing w:val="9"/>
          <w:sz w:val="20"/>
          <w:szCs w:val="20"/>
        </w:rPr>
        <w:t>济往来上说，则较少与福建的其他经济区联系，而是自成系统，向粤东拓展，与粤东形成一</w:t>
      </w:r>
      <w:r>
        <w:rPr>
          <w:rFonts w:ascii="宋体" w:hAnsi="宋体" w:eastAsia="宋体" w:cs="宋体"/>
          <w:spacing w:val="8"/>
          <w:sz w:val="20"/>
          <w:szCs w:val="20"/>
        </w:rPr>
        <w:t>个经济联系</w:t>
      </w:r>
    </w:p>
    <w:p>
      <w:pPr>
        <w:spacing w:before="1" w:line="229" w:lineRule="auto"/>
        <w:ind w:left="31"/>
        <w:rPr>
          <w:rFonts w:ascii="宋体" w:hAnsi="宋体" w:eastAsia="宋体" w:cs="宋体"/>
          <w:sz w:val="20"/>
          <w:szCs w:val="20"/>
        </w:rPr>
      </w:pPr>
      <w:r>
        <w:rPr>
          <w:rFonts w:ascii="宋体" w:hAnsi="宋体" w:eastAsia="宋体" w:cs="宋体"/>
          <w:spacing w:val="5"/>
          <w:sz w:val="20"/>
          <w:szCs w:val="20"/>
        </w:rPr>
        <w:t>比较密切的经济区域。</w:t>
      </w:r>
    </w:p>
    <w:p>
      <w:pPr>
        <w:spacing w:before="152" w:line="369" w:lineRule="auto"/>
        <w:ind w:left="10" w:right="56" w:firstLine="420"/>
        <w:rPr>
          <w:rFonts w:ascii="宋体" w:hAnsi="宋体" w:eastAsia="宋体" w:cs="宋体"/>
          <w:sz w:val="20"/>
          <w:szCs w:val="20"/>
        </w:rPr>
      </w:pPr>
      <w:r>
        <w:rPr>
          <w:rFonts w:ascii="宋体" w:hAnsi="宋体" w:eastAsia="宋体" w:cs="宋体"/>
          <w:spacing w:val="9"/>
          <w:sz w:val="20"/>
          <w:szCs w:val="20"/>
        </w:rPr>
        <w:t>我认为自称客家人现在是广泛了，单就历史上北方汉人，外省汉人南下入闽</w:t>
      </w:r>
      <w:r>
        <w:rPr>
          <w:rFonts w:ascii="宋体" w:hAnsi="宋体" w:eastAsia="宋体" w:cs="宋体"/>
          <w:spacing w:val="8"/>
          <w:sz w:val="20"/>
          <w:szCs w:val="20"/>
        </w:rPr>
        <w:t>这一点来看，福建山区</w:t>
      </w:r>
      <w:r>
        <w:rPr>
          <w:rFonts w:ascii="宋体" w:hAnsi="宋体" w:eastAsia="宋体" w:cs="宋体"/>
          <w:sz w:val="20"/>
          <w:szCs w:val="20"/>
        </w:rPr>
        <w:t xml:space="preserve"> </w:t>
      </w:r>
      <w:r>
        <w:rPr>
          <w:rFonts w:ascii="宋体" w:hAnsi="宋体" w:eastAsia="宋体" w:cs="宋体"/>
          <w:spacing w:val="9"/>
          <w:sz w:val="20"/>
          <w:szCs w:val="20"/>
        </w:rPr>
        <w:t>人包括南平基本上都是客家人，加上江西、广东，中国南方又大</w:t>
      </w:r>
      <w:r>
        <w:rPr>
          <w:rFonts w:ascii="宋体" w:hAnsi="宋体" w:eastAsia="宋体" w:cs="宋体"/>
          <w:spacing w:val="8"/>
          <w:sz w:val="20"/>
          <w:szCs w:val="20"/>
        </w:rPr>
        <w:t>部分都是客家人，海外还有客家移民，</w:t>
      </w:r>
    </w:p>
    <w:p>
      <w:pPr>
        <w:spacing w:line="225" w:lineRule="auto"/>
        <w:ind w:left="9"/>
        <w:rPr>
          <w:rFonts w:ascii="宋体" w:hAnsi="宋体" w:eastAsia="宋体" w:cs="宋体"/>
          <w:sz w:val="20"/>
          <w:szCs w:val="20"/>
        </w:rPr>
      </w:pPr>
      <w:r>
        <w:rPr>
          <w:rFonts w:ascii="宋体" w:hAnsi="宋体" w:eastAsia="宋体" w:cs="宋体"/>
          <w:spacing w:val="9"/>
          <w:sz w:val="20"/>
          <w:szCs w:val="20"/>
        </w:rPr>
        <w:t>确实是个客家人的汪洋大海,全世界的客家人有一亿</w:t>
      </w:r>
      <w:r>
        <w:rPr>
          <w:rFonts w:ascii="宋体" w:hAnsi="宋体" w:eastAsia="宋体" w:cs="宋体"/>
          <w:spacing w:val="8"/>
          <w:sz w:val="20"/>
          <w:szCs w:val="20"/>
        </w:rPr>
        <w:t>之众。</w:t>
      </w:r>
    </w:p>
    <w:p>
      <w:pPr>
        <w:spacing w:line="225" w:lineRule="auto"/>
        <w:rPr>
          <w:rFonts w:ascii="宋体" w:hAnsi="宋体" w:eastAsia="宋体" w:cs="宋体"/>
          <w:sz w:val="20"/>
          <w:szCs w:val="20"/>
        </w:rPr>
        <w:sectPr>
          <w:footerReference r:id="rId398" w:type="default"/>
          <w:pgSz w:w="11906" w:h="16839"/>
          <w:pgMar w:top="1196" w:right="1193" w:bottom="1156" w:left="1246" w:header="886" w:footer="994" w:gutter="0"/>
          <w:cols w:space="720" w:num="1"/>
        </w:sectPr>
      </w:pPr>
    </w:p>
    <w:p>
      <w:pPr>
        <w:spacing w:before="268" w:line="226" w:lineRule="auto"/>
        <w:ind w:left="2475"/>
        <w:rPr>
          <w:rFonts w:ascii="黑体" w:hAnsi="黑体" w:eastAsia="黑体" w:cs="黑体"/>
          <w:sz w:val="31"/>
          <w:szCs w:val="31"/>
        </w:rPr>
      </w:pPr>
      <w:r>
        <w:rPr>
          <w:rFonts w:ascii="黑体" w:hAnsi="黑体" w:eastAsia="黑体" w:cs="黑体"/>
          <w:b/>
          <w:bCs/>
          <w:spacing w:val="6"/>
          <w:sz w:val="31"/>
          <w:szCs w:val="31"/>
        </w:rPr>
        <w:t>三明至泰宁高速公路沿途导游词</w:t>
      </w:r>
    </w:p>
    <w:p>
      <w:pPr>
        <w:pStyle w:val="2"/>
        <w:spacing w:line="406" w:lineRule="auto"/>
      </w:pPr>
    </w:p>
    <w:p>
      <w:pPr>
        <w:spacing w:before="78" w:line="221" w:lineRule="auto"/>
        <w:ind w:left="3884"/>
        <w:outlineLvl w:val="6"/>
        <w:rPr>
          <w:rFonts w:ascii="黑体" w:hAnsi="黑体" w:eastAsia="黑体" w:cs="黑体"/>
          <w:sz w:val="24"/>
          <w:szCs w:val="24"/>
        </w:rPr>
      </w:pPr>
      <w:r>
        <w:rPr>
          <w:rFonts w:ascii="黑体" w:hAnsi="黑体" w:eastAsia="黑体" w:cs="黑体"/>
          <w:b/>
          <w:bCs/>
          <w:spacing w:val="-18"/>
          <w:sz w:val="24"/>
          <w:szCs w:val="24"/>
        </w:rPr>
        <w:t>1</w:t>
      </w:r>
      <w:r>
        <w:rPr>
          <w:rFonts w:ascii="黑体" w:hAnsi="黑体" w:eastAsia="黑体" w:cs="黑体"/>
          <w:spacing w:val="-83"/>
          <w:sz w:val="24"/>
          <w:szCs w:val="24"/>
        </w:rPr>
        <w:t xml:space="preserve"> </w:t>
      </w:r>
      <w:r>
        <w:rPr>
          <w:rFonts w:ascii="黑体" w:hAnsi="黑体" w:eastAsia="黑体" w:cs="黑体"/>
          <w:b/>
          <w:bCs/>
          <w:spacing w:val="-18"/>
          <w:sz w:val="24"/>
          <w:szCs w:val="24"/>
        </w:rPr>
        <w:t>、三</w:t>
      </w:r>
      <w:r>
        <w:rPr>
          <w:rFonts w:ascii="黑体" w:hAnsi="黑体" w:eastAsia="黑体" w:cs="黑体"/>
          <w:spacing w:val="23"/>
          <w:sz w:val="24"/>
          <w:szCs w:val="24"/>
        </w:rPr>
        <w:t xml:space="preserve"> </w:t>
      </w:r>
      <w:r>
        <w:rPr>
          <w:rFonts w:ascii="黑体" w:hAnsi="黑体" w:eastAsia="黑体" w:cs="黑体"/>
          <w:b/>
          <w:bCs/>
          <w:spacing w:val="-18"/>
          <w:sz w:val="24"/>
          <w:szCs w:val="24"/>
        </w:rPr>
        <w:t>明</w:t>
      </w:r>
      <w:r>
        <w:rPr>
          <w:rFonts w:ascii="黑体" w:hAnsi="黑体" w:eastAsia="黑体" w:cs="黑体"/>
          <w:spacing w:val="12"/>
          <w:sz w:val="24"/>
          <w:szCs w:val="24"/>
        </w:rPr>
        <w:t xml:space="preserve"> </w:t>
      </w:r>
      <w:r>
        <w:rPr>
          <w:rFonts w:ascii="黑体" w:hAnsi="黑体" w:eastAsia="黑体" w:cs="黑体"/>
          <w:b/>
          <w:bCs/>
          <w:spacing w:val="-18"/>
          <w:sz w:val="24"/>
          <w:szCs w:val="24"/>
        </w:rPr>
        <w:t>市</w:t>
      </w:r>
      <w:r>
        <w:rPr>
          <w:rFonts w:ascii="黑体" w:hAnsi="黑体" w:eastAsia="黑体" w:cs="黑体"/>
          <w:spacing w:val="26"/>
          <w:sz w:val="24"/>
          <w:szCs w:val="24"/>
        </w:rPr>
        <w:t xml:space="preserve"> </w:t>
      </w:r>
      <w:r>
        <w:rPr>
          <w:rFonts w:ascii="黑体" w:hAnsi="黑体" w:eastAsia="黑体" w:cs="黑体"/>
          <w:b/>
          <w:bCs/>
          <w:spacing w:val="-18"/>
          <w:sz w:val="24"/>
          <w:szCs w:val="24"/>
        </w:rPr>
        <w:t>区</w:t>
      </w:r>
    </w:p>
    <w:p>
      <w:pPr>
        <w:spacing w:before="140" w:line="369" w:lineRule="auto"/>
        <w:ind w:left="9" w:right="53" w:firstLine="422"/>
        <w:rPr>
          <w:rFonts w:ascii="宋体" w:hAnsi="宋体" w:eastAsia="宋体" w:cs="宋体"/>
          <w:sz w:val="20"/>
          <w:szCs w:val="20"/>
        </w:rPr>
      </w:pPr>
      <w:r>
        <w:rPr>
          <w:rFonts w:ascii="宋体" w:hAnsi="宋体" w:eastAsia="宋体" w:cs="宋体"/>
          <w:spacing w:val="8"/>
          <w:sz w:val="20"/>
          <w:szCs w:val="20"/>
        </w:rPr>
        <w:t>大家一路辛苦了，欢迎踏上“开明，清明，文明</w:t>
      </w:r>
      <w:r>
        <w:rPr>
          <w:rFonts w:ascii="宋体" w:hAnsi="宋体" w:eastAsia="宋体" w:cs="宋体"/>
          <w:spacing w:val="-68"/>
          <w:sz w:val="20"/>
          <w:szCs w:val="20"/>
        </w:rPr>
        <w:t xml:space="preserve"> </w:t>
      </w:r>
      <w:r>
        <w:rPr>
          <w:rFonts w:ascii="宋体" w:hAnsi="宋体" w:eastAsia="宋体" w:cs="宋体"/>
          <w:spacing w:val="8"/>
          <w:sz w:val="20"/>
          <w:szCs w:val="20"/>
        </w:rPr>
        <w:t>”的三明市这片充满绿色和希望的土地，我是导游</w:t>
      </w:r>
      <w:r>
        <w:rPr>
          <w:rFonts w:ascii="宋体" w:hAnsi="宋体" w:eastAsia="宋体" w:cs="宋体"/>
          <w:sz w:val="20"/>
          <w:szCs w:val="20"/>
        </w:rPr>
        <w:t xml:space="preserve"> </w:t>
      </w:r>
      <w:r>
        <w:rPr>
          <w:rFonts w:ascii="宋体" w:hAnsi="宋体" w:eastAsia="宋体" w:cs="宋体"/>
          <w:spacing w:val="10"/>
          <w:sz w:val="20"/>
          <w:szCs w:val="20"/>
        </w:rPr>
        <w:t>员</w:t>
      </w:r>
      <w:r>
        <w:rPr>
          <w:rFonts w:ascii="宋体" w:hAnsi="宋体" w:eastAsia="宋体" w:cs="宋体"/>
          <w:spacing w:val="-42"/>
          <w:sz w:val="20"/>
          <w:szCs w:val="20"/>
        </w:rPr>
        <w:t xml:space="preserve"> </w:t>
      </w:r>
      <w:r>
        <w:rPr>
          <w:rFonts w:ascii="宋体" w:hAnsi="宋体" w:eastAsia="宋体" w:cs="宋体"/>
          <w:sz w:val="20"/>
          <w:szCs w:val="20"/>
        </w:rPr>
        <w:t>XXX</w:t>
      </w:r>
      <w:r>
        <w:rPr>
          <w:rFonts w:ascii="宋体" w:hAnsi="宋体" w:eastAsia="宋体" w:cs="宋体"/>
          <w:spacing w:val="10"/>
          <w:sz w:val="20"/>
          <w:szCs w:val="20"/>
        </w:rPr>
        <w:t>，很高兴能为大家导游，希望我们的三明--泰宁之行愉快圆满。</w:t>
      </w:r>
      <w:r>
        <w:rPr>
          <w:rFonts w:ascii="宋体" w:hAnsi="宋体" w:eastAsia="宋体" w:cs="宋体"/>
          <w:spacing w:val="9"/>
          <w:sz w:val="20"/>
          <w:szCs w:val="20"/>
        </w:rPr>
        <w:t>我们离开了三明火车站，要经过</w:t>
      </w:r>
      <w:r>
        <w:rPr>
          <w:rFonts w:ascii="宋体" w:hAnsi="宋体" w:eastAsia="宋体" w:cs="宋体"/>
          <w:sz w:val="20"/>
          <w:szCs w:val="20"/>
        </w:rPr>
        <w:t xml:space="preserve"> </w:t>
      </w:r>
      <w:r>
        <w:rPr>
          <w:rFonts w:ascii="宋体" w:hAnsi="宋体" w:eastAsia="宋体" w:cs="宋体"/>
          <w:spacing w:val="9"/>
          <w:sz w:val="20"/>
          <w:szCs w:val="20"/>
        </w:rPr>
        <w:t>三明市区，然后上长（春）--深（圳）高速公路，</w:t>
      </w:r>
      <w:r>
        <w:rPr>
          <w:rFonts w:ascii="宋体" w:hAnsi="宋体" w:eastAsia="宋体" w:cs="宋体"/>
          <w:spacing w:val="8"/>
          <w:sz w:val="20"/>
          <w:szCs w:val="20"/>
        </w:rPr>
        <w:t>在沙县际口高速公路枢纽转福（州）--银（川）高速</w:t>
      </w:r>
      <w:r>
        <w:rPr>
          <w:rFonts w:ascii="宋体" w:hAnsi="宋体" w:eastAsia="宋体" w:cs="宋体"/>
          <w:sz w:val="20"/>
          <w:szCs w:val="20"/>
        </w:rPr>
        <w:t xml:space="preserve"> </w:t>
      </w:r>
      <w:r>
        <w:rPr>
          <w:rFonts w:ascii="宋体" w:hAnsi="宋体" w:eastAsia="宋体" w:cs="宋体"/>
          <w:spacing w:val="9"/>
          <w:sz w:val="20"/>
          <w:szCs w:val="20"/>
        </w:rPr>
        <w:t>公路，途经沙县，将乐两县境内，最后到达我们的旅游目的地--泰</w:t>
      </w:r>
      <w:r>
        <w:rPr>
          <w:rFonts w:ascii="宋体" w:hAnsi="宋体" w:eastAsia="宋体" w:cs="宋体"/>
          <w:spacing w:val="8"/>
          <w:sz w:val="20"/>
          <w:szCs w:val="20"/>
        </w:rPr>
        <w:t>宁。下面请允许我为大家作沿途导游</w:t>
      </w:r>
      <w:r>
        <w:rPr>
          <w:rFonts w:ascii="宋体" w:hAnsi="宋体" w:eastAsia="宋体" w:cs="宋体"/>
          <w:sz w:val="20"/>
          <w:szCs w:val="20"/>
        </w:rPr>
        <w:t xml:space="preserve"> </w:t>
      </w:r>
      <w:r>
        <w:rPr>
          <w:rFonts w:ascii="宋体" w:hAnsi="宋体" w:eastAsia="宋体" w:cs="宋体"/>
          <w:spacing w:val="6"/>
          <w:sz w:val="20"/>
          <w:szCs w:val="20"/>
        </w:rPr>
        <w:t>讲解。许多不明就里的人都把三明叫做“</w:t>
      </w:r>
      <w:r>
        <w:rPr>
          <w:rFonts w:ascii="宋体" w:hAnsi="宋体" w:eastAsia="宋体" w:cs="宋体"/>
          <w:spacing w:val="-71"/>
          <w:sz w:val="20"/>
          <w:szCs w:val="20"/>
        </w:rPr>
        <w:t xml:space="preserve"> </w:t>
      </w:r>
      <w:r>
        <w:rPr>
          <w:rFonts w:ascii="宋体" w:hAnsi="宋体" w:eastAsia="宋体" w:cs="宋体"/>
          <w:spacing w:val="6"/>
          <w:sz w:val="20"/>
          <w:szCs w:val="20"/>
        </w:rPr>
        <w:t>山明</w:t>
      </w:r>
      <w:r>
        <w:rPr>
          <w:rFonts w:ascii="宋体" w:hAnsi="宋体" w:eastAsia="宋体" w:cs="宋体"/>
          <w:spacing w:val="-70"/>
          <w:sz w:val="20"/>
          <w:szCs w:val="20"/>
        </w:rPr>
        <w:t xml:space="preserve"> </w:t>
      </w:r>
      <w:r>
        <w:rPr>
          <w:rFonts w:ascii="宋体" w:hAnsi="宋体" w:eastAsia="宋体" w:cs="宋体"/>
          <w:spacing w:val="6"/>
          <w:sz w:val="20"/>
          <w:szCs w:val="20"/>
        </w:rPr>
        <w:t>”，爬山的山。为什么？这</w:t>
      </w:r>
      <w:r>
        <w:rPr>
          <w:rFonts w:ascii="宋体" w:hAnsi="宋体" w:eastAsia="宋体" w:cs="宋体"/>
          <w:spacing w:val="5"/>
          <w:sz w:val="20"/>
          <w:szCs w:val="20"/>
        </w:rPr>
        <w:t xml:space="preserve">大概是多年来三明这个曾经与 </w:t>
      </w:r>
      <w:r>
        <w:rPr>
          <w:rFonts w:ascii="宋体" w:hAnsi="宋体" w:eastAsia="宋体" w:cs="宋体"/>
          <w:spacing w:val="9"/>
          <w:sz w:val="20"/>
          <w:szCs w:val="20"/>
        </w:rPr>
        <w:t>北京一道被评为全国文明城市及国家卫生城市、全国优秀旅游城市、全国园林绿化先进城市之</w:t>
      </w:r>
      <w:r>
        <w:rPr>
          <w:rFonts w:ascii="宋体" w:hAnsi="宋体" w:eastAsia="宋体" w:cs="宋体"/>
          <w:spacing w:val="8"/>
          <w:sz w:val="20"/>
          <w:szCs w:val="20"/>
        </w:rPr>
        <w:t>故吧！山</w:t>
      </w:r>
      <w:r>
        <w:rPr>
          <w:rFonts w:ascii="宋体" w:hAnsi="宋体" w:eastAsia="宋体" w:cs="宋体"/>
          <w:sz w:val="20"/>
          <w:szCs w:val="20"/>
        </w:rPr>
        <w:t xml:space="preserve"> </w:t>
      </w:r>
      <w:r>
        <w:rPr>
          <w:rFonts w:ascii="宋体" w:hAnsi="宋体" w:eastAsia="宋体" w:cs="宋体"/>
          <w:spacing w:val="7"/>
          <w:sz w:val="20"/>
          <w:szCs w:val="20"/>
        </w:rPr>
        <w:t>明、山明，不就是山清清，水明净吗？其实，“三明</w:t>
      </w:r>
      <w:r>
        <w:rPr>
          <w:rFonts w:ascii="宋体" w:hAnsi="宋体" w:eastAsia="宋体" w:cs="宋体"/>
          <w:spacing w:val="-70"/>
          <w:sz w:val="20"/>
          <w:szCs w:val="20"/>
        </w:rPr>
        <w:t xml:space="preserve"> </w:t>
      </w:r>
      <w:r>
        <w:rPr>
          <w:rFonts w:ascii="宋体" w:hAnsi="宋体" w:eastAsia="宋体" w:cs="宋体"/>
          <w:spacing w:val="7"/>
          <w:sz w:val="20"/>
          <w:szCs w:val="20"/>
        </w:rPr>
        <w:t>”是取三元与明溪中二字</w:t>
      </w:r>
      <w:r>
        <w:rPr>
          <w:rFonts w:ascii="宋体" w:hAnsi="宋体" w:eastAsia="宋体" w:cs="宋体"/>
          <w:spacing w:val="6"/>
          <w:sz w:val="20"/>
          <w:szCs w:val="20"/>
        </w:rPr>
        <w:t>而得名的，不过人们对三</w:t>
      </w:r>
    </w:p>
    <w:p>
      <w:pPr>
        <w:spacing w:line="228" w:lineRule="auto"/>
        <w:ind w:left="28"/>
        <w:rPr>
          <w:rFonts w:ascii="宋体" w:hAnsi="宋体" w:eastAsia="宋体" w:cs="宋体"/>
          <w:sz w:val="20"/>
          <w:szCs w:val="20"/>
        </w:rPr>
      </w:pPr>
      <w:r>
        <w:rPr>
          <w:rFonts w:ascii="宋体" w:hAnsi="宋体" w:eastAsia="宋体" w:cs="宋体"/>
          <w:spacing w:val="9"/>
          <w:sz w:val="20"/>
          <w:szCs w:val="20"/>
        </w:rPr>
        <w:t>明的印象倒是没有错，三明确是个山清水秀的好地方，处处是绿地，处</w:t>
      </w:r>
      <w:r>
        <w:rPr>
          <w:rFonts w:ascii="宋体" w:hAnsi="宋体" w:eastAsia="宋体" w:cs="宋体"/>
          <w:spacing w:val="8"/>
          <w:sz w:val="20"/>
          <w:szCs w:val="20"/>
        </w:rPr>
        <w:t>处有公园。</w:t>
      </w:r>
    </w:p>
    <w:p>
      <w:pPr>
        <w:spacing w:before="152" w:line="369" w:lineRule="auto"/>
        <w:ind w:left="8" w:firstLine="422"/>
        <w:rPr>
          <w:rFonts w:ascii="宋体" w:hAnsi="宋体" w:eastAsia="宋体" w:cs="宋体"/>
          <w:sz w:val="20"/>
          <w:szCs w:val="20"/>
        </w:rPr>
      </w:pPr>
      <w:r>
        <w:rPr>
          <w:rFonts w:ascii="宋体" w:hAnsi="宋体" w:eastAsia="宋体" w:cs="宋体"/>
          <w:spacing w:val="9"/>
          <w:sz w:val="20"/>
          <w:szCs w:val="20"/>
        </w:rPr>
        <w:t>我们的车现在行驶在三元大桥上，大家请看，三明市区就分布</w:t>
      </w:r>
      <w:r>
        <w:rPr>
          <w:rFonts w:ascii="宋体" w:hAnsi="宋体" w:eastAsia="宋体" w:cs="宋体"/>
          <w:spacing w:val="8"/>
          <w:sz w:val="20"/>
          <w:szCs w:val="20"/>
        </w:rPr>
        <w:t>在桥下的这条河--沙溪河的两岸，身</w:t>
      </w:r>
      <w:r>
        <w:rPr>
          <w:rFonts w:ascii="宋体" w:hAnsi="宋体" w:eastAsia="宋体" w:cs="宋体"/>
          <w:sz w:val="20"/>
          <w:szCs w:val="20"/>
        </w:rPr>
        <w:t xml:space="preserve"> </w:t>
      </w:r>
      <w:r>
        <w:rPr>
          <w:rFonts w:ascii="宋体" w:hAnsi="宋体" w:eastAsia="宋体" w:cs="宋体"/>
          <w:spacing w:val="9"/>
          <w:sz w:val="20"/>
          <w:szCs w:val="20"/>
        </w:rPr>
        <w:t>后是河的西岸叫列西，前面是河的东岸就叫列东。沙溪是我们福建的母亲河闽江的上游，</w:t>
      </w:r>
      <w:r>
        <w:rPr>
          <w:rFonts w:ascii="宋体" w:hAnsi="宋体" w:eastAsia="宋体" w:cs="宋体"/>
          <w:spacing w:val="8"/>
          <w:sz w:val="20"/>
          <w:szCs w:val="20"/>
        </w:rPr>
        <w:t>也是闽江的正</w:t>
      </w:r>
      <w:r>
        <w:rPr>
          <w:rFonts w:ascii="宋体" w:hAnsi="宋体" w:eastAsia="宋体" w:cs="宋体"/>
          <w:sz w:val="20"/>
          <w:szCs w:val="20"/>
        </w:rPr>
        <w:t xml:space="preserve"> </w:t>
      </w:r>
      <w:r>
        <w:rPr>
          <w:rFonts w:ascii="宋体" w:hAnsi="宋体" w:eastAsia="宋体" w:cs="宋体"/>
          <w:spacing w:val="9"/>
          <w:sz w:val="20"/>
          <w:szCs w:val="20"/>
        </w:rPr>
        <w:t>源，闽江有三条主要的源流，发源于闽北浦城的北源建溪，发源于光泽的西北源富屯溪，</w:t>
      </w:r>
      <w:r>
        <w:rPr>
          <w:rFonts w:ascii="宋体" w:hAnsi="宋体" w:eastAsia="宋体" w:cs="宋体"/>
          <w:spacing w:val="8"/>
          <w:sz w:val="20"/>
          <w:szCs w:val="20"/>
        </w:rPr>
        <w:t>另外就是这条</w:t>
      </w:r>
      <w:r>
        <w:rPr>
          <w:rFonts w:ascii="宋体" w:hAnsi="宋体" w:eastAsia="宋体" w:cs="宋体"/>
          <w:sz w:val="20"/>
          <w:szCs w:val="20"/>
        </w:rPr>
        <w:t xml:space="preserve"> </w:t>
      </w:r>
      <w:r>
        <w:rPr>
          <w:rFonts w:ascii="宋体" w:hAnsi="宋体" w:eastAsia="宋体" w:cs="宋体"/>
          <w:spacing w:val="6"/>
          <w:sz w:val="20"/>
          <w:szCs w:val="20"/>
        </w:rPr>
        <w:t>发源于闽西北建宁，流经宁化、清流、永安、三明市区、沙</w:t>
      </w:r>
      <w:r>
        <w:rPr>
          <w:rFonts w:ascii="宋体" w:hAnsi="宋体" w:eastAsia="宋体" w:cs="宋体"/>
          <w:spacing w:val="5"/>
          <w:sz w:val="20"/>
          <w:szCs w:val="20"/>
        </w:rPr>
        <w:t>县的西南源沙溪了，它们都在南平附近汇合，</w:t>
      </w:r>
    </w:p>
    <w:p>
      <w:pPr>
        <w:spacing w:line="229" w:lineRule="auto"/>
        <w:ind w:left="11"/>
        <w:rPr>
          <w:rFonts w:ascii="宋体" w:hAnsi="宋体" w:eastAsia="宋体" w:cs="宋体"/>
          <w:sz w:val="20"/>
          <w:szCs w:val="20"/>
        </w:rPr>
      </w:pPr>
      <w:r>
        <w:rPr>
          <w:rFonts w:ascii="宋体" w:hAnsi="宋体" w:eastAsia="宋体" w:cs="宋体"/>
          <w:spacing w:val="5"/>
          <w:sz w:val="20"/>
          <w:szCs w:val="20"/>
        </w:rPr>
        <w:t>形成闽江。</w:t>
      </w:r>
    </w:p>
    <w:p>
      <w:pPr>
        <w:spacing w:before="155" w:line="369" w:lineRule="auto"/>
        <w:ind w:left="10" w:firstLine="418"/>
        <w:rPr>
          <w:rFonts w:ascii="宋体" w:hAnsi="宋体" w:eastAsia="宋体" w:cs="宋体"/>
          <w:sz w:val="20"/>
          <w:szCs w:val="20"/>
        </w:rPr>
      </w:pPr>
      <w:r>
        <w:rPr>
          <w:rFonts w:ascii="宋体" w:hAnsi="宋体" w:eastAsia="宋体" w:cs="宋体"/>
          <w:spacing w:val="5"/>
          <w:sz w:val="20"/>
          <w:szCs w:val="20"/>
        </w:rPr>
        <w:t>三明市区就处在沙溪河的河谷盆地中，是一座典型的山城，三明全市辖梅列、三元二区，永安一市，</w:t>
      </w:r>
      <w:r>
        <w:rPr>
          <w:rFonts w:ascii="宋体" w:hAnsi="宋体" w:eastAsia="宋体" w:cs="宋体"/>
          <w:spacing w:val="15"/>
          <w:sz w:val="20"/>
          <w:szCs w:val="20"/>
        </w:rPr>
        <w:t xml:space="preserve"> </w:t>
      </w:r>
      <w:r>
        <w:rPr>
          <w:rFonts w:ascii="宋体" w:hAnsi="宋体" w:eastAsia="宋体" w:cs="宋体"/>
          <w:spacing w:val="9"/>
          <w:sz w:val="20"/>
          <w:szCs w:val="20"/>
        </w:rPr>
        <w:t>明溪、清流、宁化、大田、尤溪、沙县、将乐、泰宁、建宁九县，全市面积</w:t>
      </w:r>
      <w:r>
        <w:rPr>
          <w:rFonts w:ascii="宋体" w:hAnsi="宋体" w:eastAsia="宋体" w:cs="宋体"/>
          <w:spacing w:val="-36"/>
          <w:sz w:val="20"/>
          <w:szCs w:val="20"/>
        </w:rPr>
        <w:t xml:space="preserve"> </w:t>
      </w:r>
      <w:r>
        <w:rPr>
          <w:rFonts w:ascii="宋体" w:hAnsi="宋体" w:eastAsia="宋体" w:cs="宋体"/>
          <w:spacing w:val="8"/>
          <w:sz w:val="20"/>
          <w:szCs w:val="20"/>
        </w:rPr>
        <w:t>2.29</w:t>
      </w:r>
      <w:r>
        <w:rPr>
          <w:rFonts w:ascii="宋体" w:hAnsi="宋体" w:eastAsia="宋体" w:cs="宋体"/>
          <w:spacing w:val="-33"/>
          <w:sz w:val="20"/>
          <w:szCs w:val="20"/>
        </w:rPr>
        <w:t xml:space="preserve"> </w:t>
      </w:r>
      <w:r>
        <w:rPr>
          <w:rFonts w:ascii="宋体" w:hAnsi="宋体" w:eastAsia="宋体" w:cs="宋体"/>
          <w:spacing w:val="8"/>
          <w:sz w:val="20"/>
          <w:szCs w:val="20"/>
        </w:rPr>
        <w:t>万平方公里，其中市</w:t>
      </w:r>
      <w:r>
        <w:rPr>
          <w:rFonts w:ascii="宋体" w:hAnsi="宋体" w:eastAsia="宋体" w:cs="宋体"/>
          <w:sz w:val="20"/>
          <w:szCs w:val="20"/>
        </w:rPr>
        <w:t xml:space="preserve">  </w:t>
      </w:r>
      <w:r>
        <w:rPr>
          <w:rFonts w:ascii="宋体" w:hAnsi="宋体" w:eastAsia="宋体" w:cs="宋体"/>
          <w:spacing w:val="8"/>
          <w:sz w:val="20"/>
          <w:szCs w:val="20"/>
        </w:rPr>
        <w:t>区</w:t>
      </w:r>
      <w:r>
        <w:rPr>
          <w:rFonts w:ascii="宋体" w:hAnsi="宋体" w:eastAsia="宋体" w:cs="宋体"/>
          <w:spacing w:val="-24"/>
          <w:sz w:val="20"/>
          <w:szCs w:val="20"/>
        </w:rPr>
        <w:t xml:space="preserve"> </w:t>
      </w:r>
      <w:r>
        <w:rPr>
          <w:rFonts w:ascii="宋体" w:hAnsi="宋体" w:eastAsia="宋体" w:cs="宋体"/>
          <w:spacing w:val="8"/>
          <w:sz w:val="20"/>
          <w:szCs w:val="20"/>
        </w:rPr>
        <w:t>1178</w:t>
      </w:r>
      <w:r>
        <w:rPr>
          <w:rFonts w:ascii="宋体" w:hAnsi="宋体" w:eastAsia="宋体" w:cs="宋体"/>
          <w:spacing w:val="-39"/>
          <w:sz w:val="20"/>
          <w:szCs w:val="20"/>
        </w:rPr>
        <w:t xml:space="preserve"> </w:t>
      </w:r>
      <w:r>
        <w:rPr>
          <w:rFonts w:ascii="宋体" w:hAnsi="宋体" w:eastAsia="宋体" w:cs="宋体"/>
          <w:spacing w:val="8"/>
          <w:sz w:val="20"/>
          <w:szCs w:val="20"/>
        </w:rPr>
        <w:t>平方公里。全市总人口</w:t>
      </w:r>
      <w:r>
        <w:rPr>
          <w:rFonts w:ascii="宋体" w:hAnsi="宋体" w:eastAsia="宋体" w:cs="宋体"/>
          <w:spacing w:val="-37"/>
          <w:sz w:val="20"/>
          <w:szCs w:val="20"/>
        </w:rPr>
        <w:t xml:space="preserve"> </w:t>
      </w:r>
      <w:r>
        <w:rPr>
          <w:rFonts w:ascii="宋体" w:hAnsi="宋体" w:eastAsia="宋体" w:cs="宋体"/>
          <w:spacing w:val="8"/>
          <w:sz w:val="20"/>
          <w:szCs w:val="20"/>
        </w:rPr>
        <w:t>266.72</w:t>
      </w:r>
      <w:r>
        <w:rPr>
          <w:rFonts w:ascii="宋体" w:hAnsi="宋体" w:eastAsia="宋体" w:cs="宋体"/>
          <w:spacing w:val="-33"/>
          <w:sz w:val="20"/>
          <w:szCs w:val="20"/>
        </w:rPr>
        <w:t xml:space="preserve"> </w:t>
      </w:r>
      <w:r>
        <w:rPr>
          <w:rFonts w:ascii="宋体" w:hAnsi="宋体" w:eastAsia="宋体" w:cs="宋体"/>
          <w:spacing w:val="8"/>
          <w:sz w:val="20"/>
          <w:szCs w:val="20"/>
        </w:rPr>
        <w:t>万人。三明的方言复杂，三明市区、永安、沙</w:t>
      </w:r>
      <w:r>
        <w:rPr>
          <w:rFonts w:ascii="宋体" w:hAnsi="宋体" w:eastAsia="宋体" w:cs="宋体"/>
          <w:spacing w:val="7"/>
          <w:sz w:val="20"/>
          <w:szCs w:val="20"/>
        </w:rPr>
        <w:t>县通行闽中方言，</w:t>
      </w:r>
      <w:r>
        <w:rPr>
          <w:rFonts w:ascii="宋体" w:hAnsi="宋体" w:eastAsia="宋体" w:cs="宋体"/>
          <w:sz w:val="20"/>
          <w:szCs w:val="20"/>
        </w:rPr>
        <w:t xml:space="preserve"> </w:t>
      </w:r>
      <w:r>
        <w:rPr>
          <w:rFonts w:ascii="宋体" w:hAnsi="宋体" w:eastAsia="宋体" w:cs="宋体"/>
          <w:spacing w:val="9"/>
          <w:sz w:val="20"/>
          <w:szCs w:val="20"/>
        </w:rPr>
        <w:t>尤溪、大田通行闽北、闽中、闽东、闽南的闽方言过渡方言，宁化、清流通行闽西客家方</w:t>
      </w:r>
      <w:r>
        <w:rPr>
          <w:rFonts w:ascii="宋体" w:hAnsi="宋体" w:eastAsia="宋体" w:cs="宋体"/>
          <w:spacing w:val="8"/>
          <w:sz w:val="20"/>
          <w:szCs w:val="20"/>
        </w:rPr>
        <w:t>言，建宁、泰</w:t>
      </w:r>
    </w:p>
    <w:p>
      <w:pPr>
        <w:spacing w:line="228" w:lineRule="auto"/>
        <w:ind w:left="16"/>
        <w:rPr>
          <w:rFonts w:ascii="宋体" w:hAnsi="宋体" w:eastAsia="宋体" w:cs="宋体"/>
          <w:sz w:val="20"/>
          <w:szCs w:val="20"/>
        </w:rPr>
      </w:pPr>
      <w:r>
        <w:rPr>
          <w:rFonts w:ascii="宋体" w:hAnsi="宋体" w:eastAsia="宋体" w:cs="宋体"/>
          <w:spacing w:val="9"/>
          <w:sz w:val="20"/>
          <w:szCs w:val="20"/>
        </w:rPr>
        <w:t>宁通行闽赣方言，将乐、明溪通行闽客赣方言过</w:t>
      </w:r>
      <w:r>
        <w:rPr>
          <w:rFonts w:ascii="宋体" w:hAnsi="宋体" w:eastAsia="宋体" w:cs="宋体"/>
          <w:spacing w:val="8"/>
          <w:sz w:val="20"/>
          <w:szCs w:val="20"/>
        </w:rPr>
        <w:t>渡方言。</w:t>
      </w:r>
    </w:p>
    <w:p>
      <w:pPr>
        <w:spacing w:before="155" w:line="369" w:lineRule="auto"/>
        <w:ind w:left="8" w:firstLine="420"/>
        <w:rPr>
          <w:rFonts w:ascii="宋体" w:hAnsi="宋体" w:eastAsia="宋体" w:cs="宋体"/>
          <w:sz w:val="20"/>
          <w:szCs w:val="20"/>
        </w:rPr>
      </w:pPr>
      <w:r>
        <w:rPr>
          <w:rFonts w:ascii="宋体" w:hAnsi="宋体" w:eastAsia="宋体" w:cs="宋体"/>
          <w:spacing w:val="9"/>
          <w:sz w:val="20"/>
          <w:szCs w:val="20"/>
        </w:rPr>
        <w:t>三明是福建一座最年轻的城市，又是福建一块最古老的地方，为什么这样说呢？因为</w:t>
      </w:r>
      <w:r>
        <w:rPr>
          <w:rFonts w:ascii="宋体" w:hAnsi="宋体" w:eastAsia="宋体" w:cs="宋体"/>
          <w:spacing w:val="8"/>
          <w:sz w:val="20"/>
          <w:szCs w:val="20"/>
        </w:rPr>
        <w:t>三明的名称是</w:t>
      </w:r>
      <w:r>
        <w:rPr>
          <w:rFonts w:ascii="宋体" w:hAnsi="宋体" w:eastAsia="宋体" w:cs="宋体"/>
          <w:sz w:val="20"/>
          <w:szCs w:val="20"/>
        </w:rPr>
        <w:t xml:space="preserve"> </w:t>
      </w:r>
      <w:r>
        <w:rPr>
          <w:rFonts w:ascii="宋体" w:hAnsi="宋体" w:eastAsia="宋体" w:cs="宋体"/>
          <w:spacing w:val="6"/>
          <w:sz w:val="20"/>
          <w:szCs w:val="20"/>
        </w:rPr>
        <w:t>1956</w:t>
      </w:r>
      <w:r>
        <w:rPr>
          <w:rFonts w:ascii="宋体" w:hAnsi="宋体" w:eastAsia="宋体" w:cs="宋体"/>
          <w:spacing w:val="-32"/>
          <w:sz w:val="20"/>
          <w:szCs w:val="20"/>
        </w:rPr>
        <w:t xml:space="preserve"> </w:t>
      </w:r>
      <w:r>
        <w:rPr>
          <w:rFonts w:ascii="宋体" w:hAnsi="宋体" w:eastAsia="宋体" w:cs="宋体"/>
          <w:spacing w:val="6"/>
          <w:sz w:val="20"/>
          <w:szCs w:val="20"/>
        </w:rPr>
        <w:t>年</w:t>
      </w:r>
      <w:r>
        <w:rPr>
          <w:rFonts w:ascii="宋体" w:hAnsi="宋体" w:eastAsia="宋体" w:cs="宋体"/>
          <w:spacing w:val="-32"/>
          <w:sz w:val="20"/>
          <w:szCs w:val="20"/>
        </w:rPr>
        <w:t xml:space="preserve"> </w:t>
      </w:r>
      <w:r>
        <w:rPr>
          <w:rFonts w:ascii="宋体" w:hAnsi="宋体" w:eastAsia="宋体" w:cs="宋体"/>
          <w:spacing w:val="6"/>
          <w:sz w:val="20"/>
          <w:szCs w:val="20"/>
        </w:rPr>
        <w:t>7</w:t>
      </w:r>
      <w:r>
        <w:rPr>
          <w:rFonts w:ascii="宋体" w:hAnsi="宋体" w:eastAsia="宋体" w:cs="宋体"/>
          <w:spacing w:val="-35"/>
          <w:sz w:val="20"/>
          <w:szCs w:val="20"/>
        </w:rPr>
        <w:t xml:space="preserve"> </w:t>
      </w:r>
      <w:r>
        <w:rPr>
          <w:rFonts w:ascii="宋体" w:hAnsi="宋体" w:eastAsia="宋体" w:cs="宋体"/>
          <w:spacing w:val="6"/>
          <w:sz w:val="20"/>
          <w:szCs w:val="20"/>
        </w:rPr>
        <w:t>月才有的，由原来的三元县，明溪县合并成立三明县，隶属南平专区，1960</w:t>
      </w:r>
      <w:r>
        <w:rPr>
          <w:rFonts w:ascii="宋体" w:hAnsi="宋体" w:eastAsia="宋体" w:cs="宋体"/>
          <w:spacing w:val="-39"/>
          <w:sz w:val="20"/>
          <w:szCs w:val="20"/>
        </w:rPr>
        <w:t xml:space="preserve"> </w:t>
      </w:r>
      <w:r>
        <w:rPr>
          <w:rFonts w:ascii="宋体" w:hAnsi="宋体" w:eastAsia="宋体" w:cs="宋体"/>
          <w:spacing w:val="6"/>
          <w:sz w:val="20"/>
          <w:szCs w:val="20"/>
        </w:rPr>
        <w:t>年才改为三明市，</w:t>
      </w:r>
      <w:r>
        <w:rPr>
          <w:rFonts w:ascii="宋体" w:hAnsi="宋体" w:eastAsia="宋体" w:cs="宋体"/>
          <w:sz w:val="20"/>
          <w:szCs w:val="20"/>
        </w:rPr>
        <w:t xml:space="preserve"> </w:t>
      </w:r>
      <w:r>
        <w:rPr>
          <w:rFonts w:ascii="宋体" w:hAnsi="宋体" w:eastAsia="宋体" w:cs="宋体"/>
          <w:spacing w:val="4"/>
          <w:sz w:val="20"/>
          <w:szCs w:val="20"/>
        </w:rPr>
        <w:t>到现在也才</w:t>
      </w:r>
      <w:r>
        <w:rPr>
          <w:rFonts w:ascii="宋体" w:hAnsi="宋体" w:eastAsia="宋体" w:cs="宋体"/>
          <w:spacing w:val="-35"/>
          <w:sz w:val="20"/>
          <w:szCs w:val="20"/>
        </w:rPr>
        <w:t xml:space="preserve"> </w:t>
      </w:r>
      <w:r>
        <w:rPr>
          <w:rFonts w:ascii="宋体" w:hAnsi="宋体" w:eastAsia="宋体" w:cs="宋体"/>
          <w:spacing w:val="4"/>
          <w:sz w:val="20"/>
          <w:szCs w:val="20"/>
        </w:rPr>
        <w:t>51</w:t>
      </w:r>
      <w:r>
        <w:rPr>
          <w:rFonts w:ascii="宋体" w:hAnsi="宋体" w:eastAsia="宋体" w:cs="宋体"/>
          <w:spacing w:val="-40"/>
          <w:sz w:val="20"/>
          <w:szCs w:val="20"/>
        </w:rPr>
        <w:t xml:space="preserve"> </w:t>
      </w:r>
      <w:r>
        <w:rPr>
          <w:rFonts w:ascii="宋体" w:hAnsi="宋体" w:eastAsia="宋体" w:cs="宋体"/>
          <w:spacing w:val="4"/>
          <w:sz w:val="20"/>
          <w:szCs w:val="20"/>
        </w:rPr>
        <w:t>年。1961</w:t>
      </w:r>
      <w:r>
        <w:rPr>
          <w:rFonts w:ascii="宋体" w:hAnsi="宋体" w:eastAsia="宋体" w:cs="宋体"/>
          <w:spacing w:val="-39"/>
          <w:sz w:val="20"/>
          <w:szCs w:val="20"/>
        </w:rPr>
        <w:t xml:space="preserve"> </w:t>
      </w:r>
      <w:r>
        <w:rPr>
          <w:rFonts w:ascii="宋体" w:hAnsi="宋体" w:eastAsia="宋体" w:cs="宋体"/>
          <w:spacing w:val="4"/>
          <w:sz w:val="20"/>
          <w:szCs w:val="20"/>
        </w:rPr>
        <w:t>年</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35"/>
          <w:sz w:val="20"/>
          <w:szCs w:val="20"/>
        </w:rPr>
        <w:t xml:space="preserve"> </w:t>
      </w:r>
      <w:r>
        <w:rPr>
          <w:rFonts w:ascii="宋体" w:hAnsi="宋体" w:eastAsia="宋体" w:cs="宋体"/>
          <w:spacing w:val="4"/>
          <w:sz w:val="20"/>
          <w:szCs w:val="20"/>
        </w:rPr>
        <w:t>月朱德同志到三明视察工作，他</w:t>
      </w:r>
      <w:r>
        <w:rPr>
          <w:rFonts w:ascii="宋体" w:hAnsi="宋体" w:eastAsia="宋体" w:cs="宋体"/>
          <w:spacing w:val="3"/>
          <w:sz w:val="20"/>
          <w:szCs w:val="20"/>
        </w:rPr>
        <w:t>还曾问道：“当年红军攻打沙县的时候，我</w:t>
      </w:r>
      <w:r>
        <w:rPr>
          <w:rFonts w:ascii="宋体" w:hAnsi="宋体" w:eastAsia="宋体" w:cs="宋体"/>
          <w:sz w:val="20"/>
          <w:szCs w:val="20"/>
        </w:rPr>
        <w:t xml:space="preserve"> </w:t>
      </w:r>
      <w:r>
        <w:rPr>
          <w:rFonts w:ascii="宋体" w:hAnsi="宋体" w:eastAsia="宋体" w:cs="宋体"/>
          <w:spacing w:val="7"/>
          <w:sz w:val="20"/>
          <w:szCs w:val="20"/>
        </w:rPr>
        <w:t>在这一带住过，当时就没有三明这个地方啊！三明这名字什</w:t>
      </w:r>
      <w:r>
        <w:rPr>
          <w:rFonts w:ascii="宋体" w:hAnsi="宋体" w:eastAsia="宋体" w:cs="宋体"/>
          <w:spacing w:val="6"/>
          <w:sz w:val="20"/>
          <w:szCs w:val="20"/>
        </w:rPr>
        <w:t>么时候取的？</w:t>
      </w:r>
      <w:r>
        <w:rPr>
          <w:rFonts w:ascii="宋体" w:hAnsi="宋体" w:eastAsia="宋体" w:cs="宋体"/>
          <w:spacing w:val="-61"/>
          <w:sz w:val="20"/>
          <w:szCs w:val="20"/>
        </w:rPr>
        <w:t xml:space="preserve"> </w:t>
      </w:r>
      <w:r>
        <w:rPr>
          <w:rFonts w:ascii="宋体" w:hAnsi="宋体" w:eastAsia="宋体" w:cs="宋体"/>
          <w:spacing w:val="6"/>
          <w:sz w:val="20"/>
          <w:szCs w:val="20"/>
        </w:rPr>
        <w:t>”郭沫若也问：“毛泽东主席</w:t>
      </w:r>
      <w:r>
        <w:rPr>
          <w:rFonts w:ascii="宋体" w:hAnsi="宋体" w:eastAsia="宋体" w:cs="宋体"/>
          <w:sz w:val="20"/>
          <w:szCs w:val="20"/>
        </w:rPr>
        <w:t xml:space="preserve">  </w:t>
      </w:r>
      <w:r>
        <w:rPr>
          <w:rFonts w:ascii="宋体" w:hAnsi="宋体" w:eastAsia="宋体" w:cs="宋体"/>
          <w:spacing w:val="6"/>
          <w:sz w:val="20"/>
          <w:szCs w:val="20"/>
        </w:rPr>
        <w:t>诗词中的“宁化、清流、归化</w:t>
      </w:r>
      <w:r>
        <w:rPr>
          <w:rFonts w:ascii="宋体" w:hAnsi="宋体" w:eastAsia="宋体" w:cs="宋体"/>
          <w:spacing w:val="-68"/>
          <w:sz w:val="20"/>
          <w:szCs w:val="20"/>
        </w:rPr>
        <w:t xml:space="preserve"> </w:t>
      </w:r>
      <w:r>
        <w:rPr>
          <w:rFonts w:ascii="宋体" w:hAnsi="宋体" w:eastAsia="宋体" w:cs="宋体"/>
          <w:spacing w:val="6"/>
          <w:sz w:val="20"/>
          <w:szCs w:val="20"/>
        </w:rPr>
        <w:t>”，但所有地图上都找不到“归化</w:t>
      </w:r>
      <w:r>
        <w:rPr>
          <w:rFonts w:ascii="宋体" w:hAnsi="宋体" w:eastAsia="宋体" w:cs="宋体"/>
          <w:spacing w:val="-70"/>
          <w:sz w:val="20"/>
          <w:szCs w:val="20"/>
        </w:rPr>
        <w:t xml:space="preserve"> </w:t>
      </w:r>
      <w:r>
        <w:rPr>
          <w:rFonts w:ascii="宋体" w:hAnsi="宋体" w:eastAsia="宋体" w:cs="宋体"/>
          <w:spacing w:val="6"/>
          <w:sz w:val="20"/>
          <w:szCs w:val="20"/>
        </w:rPr>
        <w:t>”这地方，怎么没有归化了，你们把它</w:t>
      </w:r>
      <w:r>
        <w:rPr>
          <w:rFonts w:ascii="宋体" w:hAnsi="宋体" w:eastAsia="宋体" w:cs="宋体"/>
          <w:sz w:val="20"/>
          <w:szCs w:val="20"/>
        </w:rPr>
        <w:t xml:space="preserve">  </w:t>
      </w:r>
      <w:r>
        <w:rPr>
          <w:rFonts w:ascii="宋体" w:hAnsi="宋体" w:eastAsia="宋体" w:cs="宋体"/>
          <w:spacing w:val="8"/>
          <w:sz w:val="20"/>
          <w:szCs w:val="20"/>
        </w:rPr>
        <w:t>弄到哪里去了？</w:t>
      </w:r>
      <w:r>
        <w:rPr>
          <w:rFonts w:ascii="宋体" w:hAnsi="宋体" w:eastAsia="宋体" w:cs="宋体"/>
          <w:spacing w:val="-61"/>
          <w:sz w:val="20"/>
          <w:szCs w:val="20"/>
        </w:rPr>
        <w:t xml:space="preserve"> </w:t>
      </w:r>
      <w:r>
        <w:rPr>
          <w:rFonts w:ascii="宋体" w:hAnsi="宋体" w:eastAsia="宋体" w:cs="宋体"/>
          <w:spacing w:val="8"/>
          <w:sz w:val="20"/>
          <w:szCs w:val="20"/>
        </w:rPr>
        <w:t>”原来归化县就是明溪县。1970</w:t>
      </w:r>
      <w:r>
        <w:rPr>
          <w:rFonts w:ascii="宋体" w:hAnsi="宋体" w:eastAsia="宋体" w:cs="宋体"/>
          <w:spacing w:val="-39"/>
          <w:sz w:val="20"/>
          <w:szCs w:val="20"/>
        </w:rPr>
        <w:t xml:space="preserve"> </w:t>
      </w:r>
      <w:r>
        <w:rPr>
          <w:rFonts w:ascii="宋体" w:hAnsi="宋体" w:eastAsia="宋体" w:cs="宋体"/>
          <w:spacing w:val="8"/>
          <w:sz w:val="20"/>
          <w:szCs w:val="20"/>
        </w:rPr>
        <w:t>年成立三明地区，1983</w:t>
      </w:r>
      <w:r>
        <w:rPr>
          <w:rFonts w:ascii="宋体" w:hAnsi="宋体" w:eastAsia="宋体" w:cs="宋体"/>
          <w:spacing w:val="-38"/>
          <w:sz w:val="20"/>
          <w:szCs w:val="20"/>
        </w:rPr>
        <w:t xml:space="preserve"> </w:t>
      </w:r>
      <w:r>
        <w:rPr>
          <w:rFonts w:ascii="宋体" w:hAnsi="宋体" w:eastAsia="宋体" w:cs="宋体"/>
          <w:spacing w:val="8"/>
          <w:sz w:val="20"/>
          <w:szCs w:val="20"/>
        </w:rPr>
        <w:t>年</w:t>
      </w:r>
      <w:r>
        <w:rPr>
          <w:rFonts w:ascii="宋体" w:hAnsi="宋体" w:eastAsia="宋体" w:cs="宋体"/>
          <w:spacing w:val="7"/>
          <w:sz w:val="20"/>
          <w:szCs w:val="20"/>
        </w:rPr>
        <w:t>实行市带县的管理体制，成</w:t>
      </w:r>
      <w:r>
        <w:rPr>
          <w:rFonts w:ascii="宋体" w:hAnsi="宋体" w:eastAsia="宋体" w:cs="宋体"/>
          <w:sz w:val="20"/>
          <w:szCs w:val="20"/>
        </w:rPr>
        <w:t xml:space="preserve">  </w:t>
      </w:r>
      <w:r>
        <w:rPr>
          <w:rFonts w:ascii="宋体" w:hAnsi="宋体" w:eastAsia="宋体" w:cs="宋体"/>
          <w:spacing w:val="7"/>
          <w:sz w:val="20"/>
          <w:szCs w:val="20"/>
        </w:rPr>
        <w:t>立省辖三明市。1999</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8"/>
          <w:sz w:val="20"/>
          <w:szCs w:val="20"/>
        </w:rPr>
        <w:t xml:space="preserve"> </w:t>
      </w:r>
      <w:r>
        <w:rPr>
          <w:rFonts w:ascii="宋体" w:hAnsi="宋体" w:eastAsia="宋体" w:cs="宋体"/>
          <w:spacing w:val="7"/>
          <w:sz w:val="20"/>
          <w:szCs w:val="20"/>
        </w:rPr>
        <w:t>9</w:t>
      </w:r>
      <w:r>
        <w:rPr>
          <w:rFonts w:ascii="宋体" w:hAnsi="宋体" w:eastAsia="宋体" w:cs="宋体"/>
          <w:spacing w:val="-33"/>
          <w:sz w:val="20"/>
          <w:szCs w:val="20"/>
        </w:rPr>
        <w:t xml:space="preserve"> </w:t>
      </w:r>
      <w:r>
        <w:rPr>
          <w:rFonts w:ascii="宋体" w:hAnsi="宋体" w:eastAsia="宋体" w:cs="宋体"/>
          <w:spacing w:val="7"/>
          <w:sz w:val="20"/>
          <w:szCs w:val="20"/>
        </w:rPr>
        <w:t>月在三明市三元区岩前镇万寿岩的灵峰洞</w:t>
      </w:r>
      <w:r>
        <w:rPr>
          <w:rFonts w:ascii="宋体" w:hAnsi="宋体" w:eastAsia="宋体" w:cs="宋体"/>
          <w:spacing w:val="6"/>
          <w:sz w:val="20"/>
          <w:szCs w:val="20"/>
        </w:rPr>
        <w:t>发现了古人类遗址，把古人类在福建</w:t>
      </w:r>
      <w:r>
        <w:rPr>
          <w:rFonts w:ascii="宋体" w:hAnsi="宋体" w:eastAsia="宋体" w:cs="宋体"/>
          <w:sz w:val="20"/>
          <w:szCs w:val="20"/>
        </w:rPr>
        <w:t xml:space="preserve"> </w:t>
      </w:r>
      <w:r>
        <w:rPr>
          <w:rFonts w:ascii="宋体" w:hAnsi="宋体" w:eastAsia="宋体" w:cs="宋体"/>
          <w:spacing w:val="7"/>
          <w:sz w:val="20"/>
          <w:szCs w:val="20"/>
        </w:rPr>
        <w:t>生活的历史由一万年向前推进到</w:t>
      </w:r>
      <w:r>
        <w:rPr>
          <w:rFonts w:ascii="宋体" w:hAnsi="宋体" w:eastAsia="宋体" w:cs="宋体"/>
          <w:spacing w:val="-21"/>
          <w:sz w:val="20"/>
          <w:szCs w:val="20"/>
        </w:rPr>
        <w:t xml:space="preserve"> </w:t>
      </w:r>
      <w:r>
        <w:rPr>
          <w:rFonts w:ascii="宋体" w:hAnsi="宋体" w:eastAsia="宋体" w:cs="宋体"/>
          <w:spacing w:val="7"/>
          <w:sz w:val="20"/>
          <w:szCs w:val="20"/>
        </w:rPr>
        <w:t>20</w:t>
      </w:r>
      <w:r>
        <w:rPr>
          <w:rFonts w:ascii="宋体" w:hAnsi="宋体" w:eastAsia="宋体" w:cs="宋体"/>
          <w:spacing w:val="-32"/>
          <w:sz w:val="20"/>
          <w:szCs w:val="20"/>
        </w:rPr>
        <w:t xml:space="preserve"> </w:t>
      </w:r>
      <w:r>
        <w:rPr>
          <w:rFonts w:ascii="宋体" w:hAnsi="宋体" w:eastAsia="宋体" w:cs="宋体"/>
          <w:spacing w:val="7"/>
          <w:sz w:val="20"/>
          <w:szCs w:val="20"/>
        </w:rPr>
        <w:t>万年前，这项遗址的发现，被列为</w:t>
      </w:r>
      <w:r>
        <w:rPr>
          <w:rFonts w:ascii="宋体" w:hAnsi="宋体" w:eastAsia="宋体" w:cs="宋体"/>
          <w:spacing w:val="-37"/>
          <w:sz w:val="20"/>
          <w:szCs w:val="20"/>
        </w:rPr>
        <w:t xml:space="preserve"> </w:t>
      </w:r>
      <w:r>
        <w:rPr>
          <w:rFonts w:ascii="宋体" w:hAnsi="宋体" w:eastAsia="宋体" w:cs="宋体"/>
          <w:spacing w:val="7"/>
          <w:sz w:val="20"/>
          <w:szCs w:val="20"/>
        </w:rPr>
        <w:t>2000</w:t>
      </w:r>
      <w:r>
        <w:rPr>
          <w:rFonts w:ascii="宋体" w:hAnsi="宋体" w:eastAsia="宋体" w:cs="宋体"/>
          <w:spacing w:val="-40"/>
          <w:sz w:val="20"/>
          <w:szCs w:val="20"/>
        </w:rPr>
        <w:t xml:space="preserve"> </w:t>
      </w:r>
      <w:r>
        <w:rPr>
          <w:rFonts w:ascii="宋体" w:hAnsi="宋体" w:eastAsia="宋体" w:cs="宋体"/>
          <w:spacing w:val="7"/>
          <w:sz w:val="20"/>
          <w:szCs w:val="20"/>
        </w:rPr>
        <w:t>年度全国十大考古新发现的</w:t>
      </w:r>
    </w:p>
    <w:p>
      <w:pPr>
        <w:spacing w:line="228" w:lineRule="auto"/>
        <w:ind w:left="9"/>
        <w:rPr>
          <w:rFonts w:ascii="宋体" w:hAnsi="宋体" w:eastAsia="宋体" w:cs="宋体"/>
          <w:sz w:val="20"/>
          <w:szCs w:val="20"/>
        </w:rPr>
      </w:pPr>
      <w:r>
        <w:rPr>
          <w:rFonts w:ascii="宋体" w:hAnsi="宋体" w:eastAsia="宋体" w:cs="宋体"/>
          <w:spacing w:val="9"/>
          <w:sz w:val="20"/>
          <w:szCs w:val="20"/>
        </w:rPr>
        <w:t>榜首，2001</w:t>
      </w:r>
      <w:r>
        <w:rPr>
          <w:rFonts w:ascii="宋体" w:hAnsi="宋体" w:eastAsia="宋体" w:cs="宋体"/>
          <w:spacing w:val="-39"/>
          <w:sz w:val="20"/>
          <w:szCs w:val="20"/>
        </w:rPr>
        <w:t xml:space="preserve"> </w:t>
      </w:r>
      <w:r>
        <w:rPr>
          <w:rFonts w:ascii="宋体" w:hAnsi="宋体" w:eastAsia="宋体" w:cs="宋体"/>
          <w:spacing w:val="9"/>
          <w:sz w:val="20"/>
          <w:szCs w:val="20"/>
        </w:rPr>
        <w:t>年，该遗址被列为第五批全国重点文物保护单位，所以说三明又是福建最古</w:t>
      </w:r>
      <w:r>
        <w:rPr>
          <w:rFonts w:ascii="宋体" w:hAnsi="宋体" w:eastAsia="宋体" w:cs="宋体"/>
          <w:spacing w:val="8"/>
          <w:sz w:val="20"/>
          <w:szCs w:val="20"/>
        </w:rPr>
        <w:t>老的地方。</w:t>
      </w:r>
    </w:p>
    <w:p>
      <w:pPr>
        <w:spacing w:before="153" w:line="369" w:lineRule="auto"/>
        <w:ind w:left="9" w:right="53" w:firstLine="419"/>
        <w:rPr>
          <w:rFonts w:ascii="宋体" w:hAnsi="宋体" w:eastAsia="宋体" w:cs="宋体"/>
          <w:sz w:val="20"/>
          <w:szCs w:val="20"/>
        </w:rPr>
      </w:pPr>
      <w:r>
        <w:rPr>
          <w:rFonts w:ascii="宋体" w:hAnsi="宋体" w:eastAsia="宋体" w:cs="宋体"/>
          <w:spacing w:val="6"/>
          <w:sz w:val="20"/>
          <w:szCs w:val="20"/>
        </w:rPr>
        <w:t>三明是中国著名的文明城市和卫生城市，福建省新兴的工业城市和重点“绿三角</w:t>
      </w:r>
      <w:r>
        <w:rPr>
          <w:rFonts w:ascii="宋体" w:hAnsi="宋体" w:eastAsia="宋体" w:cs="宋体"/>
          <w:spacing w:val="-67"/>
          <w:sz w:val="20"/>
          <w:szCs w:val="20"/>
        </w:rPr>
        <w:t xml:space="preserve"> </w:t>
      </w:r>
      <w:r>
        <w:rPr>
          <w:rFonts w:ascii="宋体" w:hAnsi="宋体" w:eastAsia="宋体" w:cs="宋体"/>
          <w:spacing w:val="6"/>
          <w:sz w:val="20"/>
          <w:szCs w:val="20"/>
        </w:rPr>
        <w:t>”旅游区。继</w:t>
      </w:r>
      <w:r>
        <w:rPr>
          <w:rFonts w:ascii="宋体" w:hAnsi="宋体" w:eastAsia="宋体" w:cs="宋体"/>
          <w:spacing w:val="-23"/>
          <w:sz w:val="20"/>
          <w:szCs w:val="20"/>
        </w:rPr>
        <w:t xml:space="preserve"> </w:t>
      </w:r>
      <w:r>
        <w:rPr>
          <w:rFonts w:ascii="宋体" w:hAnsi="宋体" w:eastAsia="宋体" w:cs="宋体"/>
          <w:spacing w:val="6"/>
          <w:sz w:val="20"/>
          <w:szCs w:val="20"/>
        </w:rPr>
        <w:t>1982</w:t>
      </w:r>
      <w:r>
        <w:rPr>
          <w:rFonts w:ascii="宋体" w:hAnsi="宋体" w:eastAsia="宋体" w:cs="宋体"/>
          <w:sz w:val="20"/>
          <w:szCs w:val="20"/>
        </w:rPr>
        <w:t xml:space="preserve"> </w:t>
      </w:r>
      <w:r>
        <w:rPr>
          <w:rFonts w:ascii="宋体" w:hAnsi="宋体" w:eastAsia="宋体" w:cs="宋体"/>
          <w:spacing w:val="2"/>
          <w:sz w:val="20"/>
          <w:szCs w:val="20"/>
        </w:rPr>
        <w:t>年北京会议上，三明精神受表彰后，1984</w:t>
      </w:r>
      <w:r>
        <w:rPr>
          <w:rFonts w:ascii="宋体" w:hAnsi="宋体" w:eastAsia="宋体" w:cs="宋体"/>
          <w:spacing w:val="-39"/>
          <w:sz w:val="20"/>
          <w:szCs w:val="20"/>
        </w:rPr>
        <w:t xml:space="preserve"> </w:t>
      </w:r>
      <w:r>
        <w:rPr>
          <w:rFonts w:ascii="宋体" w:hAnsi="宋体" w:eastAsia="宋体" w:cs="宋体"/>
          <w:spacing w:val="2"/>
          <w:sz w:val="20"/>
          <w:szCs w:val="20"/>
        </w:rPr>
        <w:t>年</w:t>
      </w:r>
      <w:r>
        <w:rPr>
          <w:rFonts w:ascii="宋体" w:hAnsi="宋体" w:eastAsia="宋体" w:cs="宋体"/>
          <w:spacing w:val="-38"/>
          <w:sz w:val="20"/>
          <w:szCs w:val="20"/>
        </w:rPr>
        <w:t xml:space="preserve"> </w:t>
      </w:r>
      <w:r>
        <w:rPr>
          <w:rFonts w:ascii="宋体" w:hAnsi="宋体" w:eastAsia="宋体" w:cs="宋体"/>
          <w:spacing w:val="2"/>
          <w:sz w:val="20"/>
          <w:szCs w:val="20"/>
        </w:rPr>
        <w:t>6</w:t>
      </w:r>
      <w:r>
        <w:rPr>
          <w:rFonts w:ascii="宋体" w:hAnsi="宋体" w:eastAsia="宋体" w:cs="宋体"/>
          <w:spacing w:val="-33"/>
          <w:sz w:val="20"/>
          <w:szCs w:val="20"/>
        </w:rPr>
        <w:t xml:space="preserve"> </w:t>
      </w:r>
      <w:r>
        <w:rPr>
          <w:rFonts w:ascii="宋体" w:hAnsi="宋体" w:eastAsia="宋体" w:cs="宋体"/>
          <w:spacing w:val="2"/>
          <w:sz w:val="20"/>
          <w:szCs w:val="20"/>
        </w:rPr>
        <w:t>月全国“五讲四美三热</w:t>
      </w:r>
      <w:r>
        <w:rPr>
          <w:rFonts w:ascii="宋体" w:hAnsi="宋体" w:eastAsia="宋体" w:cs="宋体"/>
          <w:spacing w:val="1"/>
          <w:sz w:val="20"/>
          <w:szCs w:val="20"/>
        </w:rPr>
        <w:t>爱</w:t>
      </w:r>
      <w:r>
        <w:rPr>
          <w:rFonts w:ascii="宋体" w:hAnsi="宋体" w:eastAsia="宋体" w:cs="宋体"/>
          <w:spacing w:val="-70"/>
          <w:sz w:val="20"/>
          <w:szCs w:val="20"/>
        </w:rPr>
        <w:t xml:space="preserve"> </w:t>
      </w:r>
      <w:r>
        <w:rPr>
          <w:rFonts w:ascii="宋体" w:hAnsi="宋体" w:eastAsia="宋体" w:cs="宋体"/>
          <w:spacing w:val="1"/>
          <w:sz w:val="20"/>
          <w:szCs w:val="20"/>
        </w:rPr>
        <w:t>”活动会议在三明召开，提出“全</w:t>
      </w:r>
      <w:r>
        <w:rPr>
          <w:rFonts w:ascii="宋体" w:hAnsi="宋体" w:eastAsia="宋体" w:cs="宋体"/>
          <w:sz w:val="20"/>
          <w:szCs w:val="20"/>
        </w:rPr>
        <w:t xml:space="preserve"> </w:t>
      </w:r>
      <w:r>
        <w:rPr>
          <w:rFonts w:ascii="宋体" w:hAnsi="宋体" w:eastAsia="宋体" w:cs="宋体"/>
          <w:spacing w:val="8"/>
          <w:sz w:val="20"/>
          <w:szCs w:val="20"/>
        </w:rPr>
        <w:t>国学三明，三明学全国</w:t>
      </w:r>
      <w:r>
        <w:rPr>
          <w:rFonts w:ascii="宋体" w:hAnsi="宋体" w:eastAsia="宋体" w:cs="宋体"/>
          <w:spacing w:val="-60"/>
          <w:sz w:val="20"/>
          <w:szCs w:val="20"/>
        </w:rPr>
        <w:t xml:space="preserve"> </w:t>
      </w:r>
      <w:r>
        <w:rPr>
          <w:rFonts w:ascii="宋体" w:hAnsi="宋体" w:eastAsia="宋体" w:cs="宋体"/>
          <w:spacing w:val="8"/>
          <w:sz w:val="20"/>
          <w:szCs w:val="20"/>
        </w:rPr>
        <w:t>”的口号，来自全国各地的代表纷纷赞扬三明的精神文明建设起点高，水平高，</w:t>
      </w:r>
      <w:r>
        <w:rPr>
          <w:rFonts w:ascii="宋体" w:hAnsi="宋体" w:eastAsia="宋体" w:cs="宋体"/>
          <w:sz w:val="20"/>
          <w:szCs w:val="20"/>
        </w:rPr>
        <w:t xml:space="preserve"> </w:t>
      </w:r>
      <w:r>
        <w:rPr>
          <w:rFonts w:ascii="宋体" w:hAnsi="宋体" w:eastAsia="宋体" w:cs="宋体"/>
          <w:spacing w:val="7"/>
          <w:sz w:val="20"/>
          <w:szCs w:val="20"/>
        </w:rPr>
        <w:t>走在全国前列，一时间名噪全国，成为著名的文明城市。2006</w:t>
      </w:r>
      <w:r>
        <w:rPr>
          <w:rFonts w:ascii="宋体" w:hAnsi="宋体" w:eastAsia="宋体" w:cs="宋体"/>
          <w:spacing w:val="-29"/>
          <w:sz w:val="20"/>
          <w:szCs w:val="20"/>
        </w:rPr>
        <w:t xml:space="preserve"> </w:t>
      </w:r>
      <w:r>
        <w:rPr>
          <w:rFonts w:ascii="宋体" w:hAnsi="宋体" w:eastAsia="宋体" w:cs="宋体"/>
          <w:spacing w:val="7"/>
          <w:sz w:val="20"/>
          <w:szCs w:val="20"/>
        </w:rPr>
        <w:t>年三明市荣获首届全国“创文明城市工作</w:t>
      </w:r>
    </w:p>
    <w:p>
      <w:pPr>
        <w:spacing w:line="228" w:lineRule="auto"/>
        <w:ind w:left="13"/>
        <w:rPr>
          <w:rFonts w:ascii="宋体" w:hAnsi="宋体" w:eastAsia="宋体" w:cs="宋体"/>
          <w:sz w:val="20"/>
          <w:szCs w:val="20"/>
        </w:rPr>
      </w:pPr>
      <w:r>
        <w:rPr>
          <w:rFonts w:ascii="宋体" w:hAnsi="宋体" w:eastAsia="宋体" w:cs="宋体"/>
          <w:spacing w:val="2"/>
          <w:sz w:val="20"/>
          <w:szCs w:val="20"/>
        </w:rPr>
        <w:t>先进城市</w:t>
      </w:r>
      <w:r>
        <w:rPr>
          <w:rFonts w:ascii="宋体" w:hAnsi="宋体" w:eastAsia="宋体" w:cs="宋体"/>
          <w:spacing w:val="-70"/>
          <w:sz w:val="20"/>
          <w:szCs w:val="20"/>
        </w:rPr>
        <w:t xml:space="preserve"> </w:t>
      </w:r>
      <w:r>
        <w:rPr>
          <w:rFonts w:ascii="宋体" w:hAnsi="宋体" w:eastAsia="宋体" w:cs="宋体"/>
          <w:spacing w:val="2"/>
          <w:sz w:val="20"/>
          <w:szCs w:val="20"/>
        </w:rPr>
        <w:t>”，2015</w:t>
      </w:r>
      <w:r>
        <w:rPr>
          <w:rFonts w:ascii="宋体" w:hAnsi="宋体" w:eastAsia="宋体" w:cs="宋体"/>
          <w:spacing w:val="-42"/>
          <w:sz w:val="20"/>
          <w:szCs w:val="20"/>
        </w:rPr>
        <w:t xml:space="preserve"> </w:t>
      </w:r>
      <w:r>
        <w:rPr>
          <w:rFonts w:ascii="宋体" w:hAnsi="宋体" w:eastAsia="宋体" w:cs="宋体"/>
          <w:spacing w:val="2"/>
          <w:sz w:val="20"/>
          <w:szCs w:val="20"/>
        </w:rPr>
        <w:t>年、2017</w:t>
      </w:r>
      <w:r>
        <w:rPr>
          <w:rFonts w:ascii="宋体" w:hAnsi="宋体" w:eastAsia="宋体" w:cs="宋体"/>
          <w:spacing w:val="-37"/>
          <w:sz w:val="20"/>
          <w:szCs w:val="20"/>
        </w:rPr>
        <w:t xml:space="preserve"> </w:t>
      </w:r>
      <w:r>
        <w:rPr>
          <w:rFonts w:ascii="宋体" w:hAnsi="宋体" w:eastAsia="宋体" w:cs="宋体"/>
          <w:spacing w:val="2"/>
          <w:sz w:val="20"/>
          <w:szCs w:val="20"/>
        </w:rPr>
        <w:t>年、2019</w:t>
      </w:r>
      <w:r>
        <w:rPr>
          <w:rFonts w:ascii="宋体" w:hAnsi="宋体" w:eastAsia="宋体" w:cs="宋体"/>
          <w:spacing w:val="-39"/>
          <w:sz w:val="20"/>
          <w:szCs w:val="20"/>
        </w:rPr>
        <w:t xml:space="preserve"> </w:t>
      </w:r>
      <w:r>
        <w:rPr>
          <w:rFonts w:ascii="宋体" w:hAnsi="宋体" w:eastAsia="宋体" w:cs="宋体"/>
          <w:spacing w:val="2"/>
          <w:sz w:val="20"/>
          <w:szCs w:val="20"/>
        </w:rPr>
        <w:t>年蝉联“全国文明</w:t>
      </w:r>
      <w:r>
        <w:rPr>
          <w:rFonts w:ascii="宋体" w:hAnsi="宋体" w:eastAsia="宋体" w:cs="宋体"/>
          <w:spacing w:val="1"/>
          <w:sz w:val="20"/>
          <w:szCs w:val="20"/>
        </w:rPr>
        <w:t>城市</w:t>
      </w:r>
      <w:r>
        <w:rPr>
          <w:rFonts w:ascii="宋体" w:hAnsi="宋体" w:eastAsia="宋体" w:cs="宋体"/>
          <w:spacing w:val="-70"/>
          <w:sz w:val="20"/>
          <w:szCs w:val="20"/>
        </w:rPr>
        <w:t xml:space="preserve"> </w:t>
      </w:r>
      <w:r>
        <w:rPr>
          <w:rFonts w:ascii="宋体" w:hAnsi="宋体" w:eastAsia="宋体" w:cs="宋体"/>
          <w:spacing w:val="1"/>
          <w:sz w:val="20"/>
          <w:szCs w:val="20"/>
        </w:rPr>
        <w:t>”！</w:t>
      </w:r>
    </w:p>
    <w:p>
      <w:pPr>
        <w:spacing w:line="228" w:lineRule="auto"/>
        <w:rPr>
          <w:rFonts w:ascii="宋体" w:hAnsi="宋体" w:eastAsia="宋体" w:cs="宋体"/>
          <w:sz w:val="20"/>
          <w:szCs w:val="20"/>
        </w:rPr>
        <w:sectPr>
          <w:footerReference r:id="rId399" w:type="default"/>
          <w:pgSz w:w="11906" w:h="16839"/>
          <w:pgMar w:top="1196" w:right="1193" w:bottom="1156" w:left="1246" w:header="886" w:footer="994" w:gutter="0"/>
          <w:cols w:space="720" w:num="1"/>
        </w:sectPr>
      </w:pPr>
    </w:p>
    <w:p>
      <w:pPr>
        <w:pStyle w:val="2"/>
        <w:spacing w:line="290" w:lineRule="auto"/>
      </w:pPr>
    </w:p>
    <w:p>
      <w:pPr>
        <w:spacing w:before="65" w:line="370" w:lineRule="auto"/>
        <w:ind w:left="8" w:right="159" w:firstLine="420"/>
        <w:rPr>
          <w:rFonts w:ascii="宋体" w:hAnsi="宋体" w:eastAsia="宋体" w:cs="宋体"/>
          <w:sz w:val="20"/>
          <w:szCs w:val="20"/>
        </w:rPr>
      </w:pPr>
      <w:r>
        <w:rPr>
          <w:rFonts w:ascii="宋体" w:hAnsi="宋体" w:eastAsia="宋体" w:cs="宋体"/>
          <w:spacing w:val="8"/>
          <w:sz w:val="20"/>
          <w:szCs w:val="20"/>
        </w:rPr>
        <w:t>三明是上个世纪六十年代“小三线</w:t>
      </w:r>
      <w:r>
        <w:rPr>
          <w:rFonts w:ascii="宋体" w:hAnsi="宋体" w:eastAsia="宋体" w:cs="宋体"/>
          <w:spacing w:val="-63"/>
          <w:sz w:val="20"/>
          <w:szCs w:val="20"/>
        </w:rPr>
        <w:t xml:space="preserve"> </w:t>
      </w:r>
      <w:r>
        <w:rPr>
          <w:rFonts w:ascii="宋体" w:hAnsi="宋体" w:eastAsia="宋体" w:cs="宋体"/>
          <w:spacing w:val="8"/>
          <w:sz w:val="20"/>
          <w:szCs w:val="20"/>
        </w:rPr>
        <w:t>”建设的产物，当时从上海、江浙等地迁来了许多纺织、食品工</w:t>
      </w:r>
      <w:r>
        <w:rPr>
          <w:rFonts w:ascii="宋体" w:hAnsi="宋体" w:eastAsia="宋体" w:cs="宋体"/>
          <w:sz w:val="20"/>
          <w:szCs w:val="20"/>
        </w:rPr>
        <w:t xml:space="preserve"> </w:t>
      </w:r>
      <w:r>
        <w:rPr>
          <w:rFonts w:ascii="宋体" w:hAnsi="宋体" w:eastAsia="宋体" w:cs="宋体"/>
          <w:spacing w:val="9"/>
          <w:sz w:val="20"/>
          <w:szCs w:val="20"/>
        </w:rPr>
        <w:t>业，建起了三明第一食品厂、三明纺织厂，国家也在三明建起了福建省最大的钢铁厂和化工厂，</w:t>
      </w:r>
      <w:r>
        <w:rPr>
          <w:rFonts w:ascii="宋体" w:hAnsi="宋体" w:eastAsia="宋体" w:cs="宋体"/>
          <w:spacing w:val="8"/>
          <w:sz w:val="20"/>
          <w:szCs w:val="20"/>
        </w:rPr>
        <w:t>厦门大</w:t>
      </w:r>
      <w:r>
        <w:rPr>
          <w:rFonts w:ascii="宋体" w:hAnsi="宋体" w:eastAsia="宋体" w:cs="宋体"/>
          <w:sz w:val="20"/>
          <w:szCs w:val="20"/>
        </w:rPr>
        <w:t xml:space="preserve"> </w:t>
      </w:r>
      <w:r>
        <w:rPr>
          <w:rFonts w:ascii="宋体" w:hAnsi="宋体" w:eastAsia="宋体" w:cs="宋体"/>
          <w:spacing w:val="9"/>
          <w:sz w:val="20"/>
          <w:szCs w:val="20"/>
        </w:rPr>
        <w:t>学中文系师生也在这片繁忙的工地上洒下了汗水，在闽西北这片土地上矗立起了一座新兴的社会</w:t>
      </w:r>
      <w:r>
        <w:rPr>
          <w:rFonts w:ascii="宋体" w:hAnsi="宋体" w:eastAsia="宋体" w:cs="宋体"/>
          <w:spacing w:val="8"/>
          <w:sz w:val="20"/>
          <w:szCs w:val="20"/>
        </w:rPr>
        <w:t>主义工</w:t>
      </w:r>
      <w:r>
        <w:rPr>
          <w:rFonts w:ascii="宋体" w:hAnsi="宋体" w:eastAsia="宋体" w:cs="宋体"/>
          <w:sz w:val="20"/>
          <w:szCs w:val="20"/>
        </w:rPr>
        <w:t xml:space="preserve"> </w:t>
      </w:r>
      <w:r>
        <w:rPr>
          <w:rFonts w:ascii="宋体" w:hAnsi="宋体" w:eastAsia="宋体" w:cs="宋体"/>
          <w:spacing w:val="9"/>
          <w:sz w:val="20"/>
          <w:szCs w:val="20"/>
        </w:rPr>
        <w:t>业城市。我们看，河对岸的列西高耸的烟囱，那就是钢铁厂和化工厂。由于三明的人口来自四面</w:t>
      </w:r>
      <w:r>
        <w:rPr>
          <w:rFonts w:ascii="宋体" w:hAnsi="宋体" w:eastAsia="宋体" w:cs="宋体"/>
          <w:spacing w:val="8"/>
          <w:sz w:val="20"/>
          <w:szCs w:val="20"/>
        </w:rPr>
        <w:t>八方，</w:t>
      </w:r>
      <w:r>
        <w:rPr>
          <w:rFonts w:ascii="宋体" w:hAnsi="宋体" w:eastAsia="宋体" w:cs="宋体"/>
          <w:sz w:val="20"/>
          <w:szCs w:val="20"/>
        </w:rPr>
        <w:t xml:space="preserve"> </w:t>
      </w:r>
      <w:r>
        <w:rPr>
          <w:rFonts w:ascii="宋体" w:hAnsi="宋体" w:eastAsia="宋体" w:cs="宋体"/>
          <w:spacing w:val="9"/>
          <w:sz w:val="20"/>
          <w:szCs w:val="20"/>
        </w:rPr>
        <w:t>全国各地，人们相互交流只能用普通话，地方方言就不明显了，这也就是三明人说话不如福建沿</w:t>
      </w:r>
      <w:r>
        <w:rPr>
          <w:rFonts w:ascii="宋体" w:hAnsi="宋体" w:eastAsia="宋体" w:cs="宋体"/>
          <w:spacing w:val="8"/>
          <w:sz w:val="20"/>
          <w:szCs w:val="20"/>
        </w:rPr>
        <w:t>海方言</w:t>
      </w:r>
    </w:p>
    <w:p>
      <w:pPr>
        <w:spacing w:line="228" w:lineRule="auto"/>
        <w:ind w:left="40"/>
        <w:rPr>
          <w:rFonts w:ascii="宋体" w:hAnsi="宋体" w:eastAsia="宋体" w:cs="宋体"/>
          <w:sz w:val="20"/>
          <w:szCs w:val="20"/>
        </w:rPr>
      </w:pPr>
      <w:r>
        <w:rPr>
          <w:rFonts w:ascii="宋体" w:hAnsi="宋体" w:eastAsia="宋体" w:cs="宋体"/>
          <w:spacing w:val="9"/>
          <w:sz w:val="20"/>
          <w:szCs w:val="20"/>
        </w:rPr>
        <w:t>口音重的原因。人与人之间更需要互相帮助</w:t>
      </w:r>
      <w:r>
        <w:rPr>
          <w:rFonts w:ascii="宋体" w:hAnsi="宋体" w:eastAsia="宋体" w:cs="宋体"/>
          <w:spacing w:val="8"/>
          <w:sz w:val="20"/>
          <w:szCs w:val="20"/>
        </w:rPr>
        <w:t>，互相支持，所以就更加文明和谐了。</w:t>
      </w:r>
    </w:p>
    <w:p>
      <w:pPr>
        <w:spacing w:before="150" w:line="401" w:lineRule="exact"/>
        <w:jc w:val="right"/>
        <w:rPr>
          <w:rFonts w:ascii="宋体" w:hAnsi="宋体" w:eastAsia="宋体" w:cs="宋体"/>
          <w:sz w:val="20"/>
          <w:szCs w:val="20"/>
        </w:rPr>
      </w:pPr>
      <w:r>
        <w:rPr>
          <w:rFonts w:ascii="宋体" w:hAnsi="宋体" w:eastAsia="宋体" w:cs="宋体"/>
          <w:position w:val="14"/>
          <w:sz w:val="20"/>
          <w:szCs w:val="20"/>
        </w:rPr>
        <w:t>三明旅游资源丰富，丹山碧水，森林葱郁，是</w:t>
      </w:r>
      <w:r>
        <w:rPr>
          <w:rFonts w:ascii="宋体" w:hAnsi="宋体" w:eastAsia="宋体" w:cs="宋体"/>
          <w:spacing w:val="-1"/>
          <w:position w:val="14"/>
          <w:sz w:val="20"/>
          <w:szCs w:val="20"/>
        </w:rPr>
        <w:t>全国南方集体林区综合改革试验区，森林覆盖率达</w:t>
      </w:r>
      <w:r>
        <w:rPr>
          <w:rFonts w:ascii="宋体" w:hAnsi="宋体" w:eastAsia="宋体" w:cs="宋体"/>
          <w:spacing w:val="-32"/>
          <w:position w:val="14"/>
          <w:sz w:val="20"/>
          <w:szCs w:val="20"/>
        </w:rPr>
        <w:t xml:space="preserve"> </w:t>
      </w:r>
      <w:r>
        <w:rPr>
          <w:rFonts w:ascii="宋体" w:hAnsi="宋体" w:eastAsia="宋体" w:cs="宋体"/>
          <w:spacing w:val="-1"/>
          <w:position w:val="14"/>
          <w:sz w:val="20"/>
          <w:szCs w:val="20"/>
        </w:rPr>
        <w:t>76.8%，</w:t>
      </w:r>
    </w:p>
    <w:p>
      <w:pPr>
        <w:spacing w:line="227" w:lineRule="auto"/>
        <w:ind w:left="12"/>
        <w:rPr>
          <w:rFonts w:ascii="宋体" w:hAnsi="宋体" w:eastAsia="宋体" w:cs="宋体"/>
          <w:sz w:val="20"/>
          <w:szCs w:val="20"/>
        </w:rPr>
      </w:pPr>
      <w:r>
        <w:rPr>
          <w:rFonts w:ascii="宋体" w:hAnsi="宋体" w:eastAsia="宋体" w:cs="宋体"/>
          <w:spacing w:val="8"/>
          <w:sz w:val="20"/>
          <w:szCs w:val="20"/>
        </w:rPr>
        <w:t>是福建省森林覆盖率最大的地区，享有福建“绿色宝库</w:t>
      </w:r>
      <w:r>
        <w:rPr>
          <w:rFonts w:ascii="宋体" w:hAnsi="宋体" w:eastAsia="宋体" w:cs="宋体"/>
          <w:spacing w:val="-65"/>
          <w:sz w:val="20"/>
          <w:szCs w:val="20"/>
        </w:rPr>
        <w:t xml:space="preserve"> </w:t>
      </w:r>
      <w:r>
        <w:rPr>
          <w:rFonts w:ascii="宋体" w:hAnsi="宋体" w:eastAsia="宋体" w:cs="宋体"/>
          <w:spacing w:val="8"/>
          <w:sz w:val="20"/>
          <w:szCs w:val="20"/>
        </w:rPr>
        <w:t>”的美誉，所以三明又称之为福建的“绿都</w:t>
      </w:r>
      <w:r>
        <w:rPr>
          <w:rFonts w:ascii="宋体" w:hAnsi="宋体" w:eastAsia="宋体" w:cs="宋体"/>
          <w:spacing w:val="-70"/>
          <w:sz w:val="20"/>
          <w:szCs w:val="20"/>
        </w:rPr>
        <w:t xml:space="preserve"> </w:t>
      </w:r>
      <w:r>
        <w:rPr>
          <w:rFonts w:ascii="宋体" w:hAnsi="宋体" w:eastAsia="宋体" w:cs="宋体"/>
          <w:spacing w:val="8"/>
          <w:sz w:val="20"/>
          <w:szCs w:val="20"/>
        </w:rPr>
        <w:t>”。</w:t>
      </w:r>
    </w:p>
    <w:p>
      <w:pPr>
        <w:spacing w:before="154" w:line="369" w:lineRule="auto"/>
        <w:ind w:left="24" w:right="155" w:hanging="15"/>
        <w:rPr>
          <w:rFonts w:ascii="宋体" w:hAnsi="宋体" w:eastAsia="宋体" w:cs="宋体"/>
          <w:sz w:val="20"/>
          <w:szCs w:val="20"/>
        </w:rPr>
      </w:pPr>
      <w:r>
        <w:rPr>
          <w:rFonts w:ascii="宋体" w:hAnsi="宋体" w:eastAsia="宋体" w:cs="宋体"/>
          <w:spacing w:val="6"/>
          <w:sz w:val="20"/>
          <w:szCs w:val="20"/>
        </w:rPr>
        <w:t>三明的旅游宣传口号是“走进多情山水，拥抱绿色三明</w:t>
      </w:r>
      <w:r>
        <w:rPr>
          <w:rFonts w:ascii="宋体" w:hAnsi="宋体" w:eastAsia="宋体" w:cs="宋体"/>
          <w:spacing w:val="-51"/>
          <w:sz w:val="20"/>
          <w:szCs w:val="20"/>
        </w:rPr>
        <w:t xml:space="preserve"> </w:t>
      </w:r>
      <w:r>
        <w:rPr>
          <w:rFonts w:ascii="宋体" w:hAnsi="宋体" w:eastAsia="宋体" w:cs="宋体"/>
          <w:spacing w:val="6"/>
          <w:sz w:val="20"/>
          <w:szCs w:val="20"/>
        </w:rPr>
        <w:t xml:space="preserve">”，三明处处风景如画，主要自然景观旅游风景 </w:t>
      </w:r>
      <w:r>
        <w:rPr>
          <w:rFonts w:ascii="宋体" w:hAnsi="宋体" w:eastAsia="宋体" w:cs="宋体"/>
          <w:spacing w:val="8"/>
          <w:sz w:val="20"/>
          <w:szCs w:val="20"/>
        </w:rPr>
        <w:t>区有；福建唯一的“双冠</w:t>
      </w:r>
      <w:r>
        <w:rPr>
          <w:rFonts w:ascii="宋体" w:hAnsi="宋体" w:eastAsia="宋体" w:cs="宋体"/>
          <w:spacing w:val="-70"/>
          <w:sz w:val="20"/>
          <w:szCs w:val="20"/>
        </w:rPr>
        <w:t xml:space="preserve"> </w:t>
      </w:r>
      <w:r>
        <w:rPr>
          <w:rFonts w:ascii="宋体" w:hAnsi="宋体" w:eastAsia="宋体" w:cs="宋体"/>
          <w:spacing w:val="8"/>
          <w:sz w:val="20"/>
          <w:szCs w:val="20"/>
        </w:rPr>
        <w:t>”景区--泰宁世界自然遗产地、泰宁世界</w:t>
      </w:r>
      <w:r>
        <w:rPr>
          <w:rFonts w:ascii="宋体" w:hAnsi="宋体" w:eastAsia="宋体" w:cs="宋体"/>
          <w:spacing w:val="7"/>
          <w:sz w:val="20"/>
          <w:szCs w:val="20"/>
        </w:rPr>
        <w:t>地质公园、永安桃源洞--鳞隐石林、</w:t>
      </w:r>
    </w:p>
    <w:p>
      <w:pPr>
        <w:spacing w:before="1" w:line="228" w:lineRule="auto"/>
        <w:ind w:left="7"/>
        <w:rPr>
          <w:rFonts w:ascii="宋体" w:hAnsi="宋体" w:eastAsia="宋体" w:cs="宋体"/>
          <w:sz w:val="20"/>
          <w:szCs w:val="20"/>
        </w:rPr>
      </w:pPr>
      <w:r>
        <w:rPr>
          <w:rFonts w:ascii="宋体" w:hAnsi="宋体" w:eastAsia="宋体" w:cs="宋体"/>
          <w:spacing w:val="7"/>
          <w:sz w:val="20"/>
          <w:szCs w:val="20"/>
        </w:rPr>
        <w:t>将乐玉华洞等。</w:t>
      </w:r>
    </w:p>
    <w:p>
      <w:pPr>
        <w:pStyle w:val="2"/>
        <w:spacing w:line="446" w:lineRule="auto"/>
      </w:pPr>
    </w:p>
    <w:p>
      <w:pPr>
        <w:spacing w:before="78" w:line="222" w:lineRule="auto"/>
        <w:ind w:left="4050"/>
        <w:outlineLvl w:val="6"/>
        <w:rPr>
          <w:rFonts w:ascii="黑体" w:hAnsi="黑体" w:eastAsia="黑体" w:cs="黑体"/>
          <w:sz w:val="24"/>
          <w:szCs w:val="24"/>
        </w:rPr>
      </w:pPr>
      <w:r>
        <w:rPr>
          <w:rFonts w:ascii="黑体" w:hAnsi="黑体" w:eastAsia="黑体" w:cs="黑体"/>
          <w:b/>
          <w:bCs/>
          <w:spacing w:val="-16"/>
          <w:sz w:val="24"/>
          <w:szCs w:val="24"/>
        </w:rPr>
        <w:t>2</w:t>
      </w:r>
      <w:r>
        <w:rPr>
          <w:rFonts w:ascii="黑体" w:hAnsi="黑体" w:eastAsia="黑体" w:cs="黑体"/>
          <w:spacing w:val="-86"/>
          <w:sz w:val="24"/>
          <w:szCs w:val="24"/>
        </w:rPr>
        <w:t xml:space="preserve"> </w:t>
      </w:r>
      <w:r>
        <w:rPr>
          <w:rFonts w:ascii="黑体" w:hAnsi="黑体" w:eastAsia="黑体" w:cs="黑体"/>
          <w:b/>
          <w:bCs/>
          <w:spacing w:val="-16"/>
          <w:sz w:val="24"/>
          <w:szCs w:val="24"/>
        </w:rPr>
        <w:t>、</w:t>
      </w:r>
      <w:r>
        <w:rPr>
          <w:rFonts w:ascii="黑体" w:hAnsi="黑体" w:eastAsia="黑体" w:cs="黑体"/>
          <w:spacing w:val="13"/>
          <w:sz w:val="24"/>
          <w:szCs w:val="24"/>
        </w:rPr>
        <w:t xml:space="preserve"> </w:t>
      </w:r>
      <w:r>
        <w:rPr>
          <w:rFonts w:ascii="黑体" w:hAnsi="黑体" w:eastAsia="黑体" w:cs="黑体"/>
          <w:b/>
          <w:bCs/>
          <w:spacing w:val="-16"/>
          <w:sz w:val="24"/>
          <w:szCs w:val="24"/>
        </w:rPr>
        <w:t>沙</w:t>
      </w:r>
      <w:r>
        <w:rPr>
          <w:rFonts w:ascii="黑体" w:hAnsi="黑体" w:eastAsia="黑体" w:cs="黑体"/>
          <w:spacing w:val="6"/>
          <w:sz w:val="24"/>
          <w:szCs w:val="24"/>
        </w:rPr>
        <w:t xml:space="preserve">   </w:t>
      </w:r>
      <w:r>
        <w:rPr>
          <w:rFonts w:ascii="黑体" w:hAnsi="黑体" w:eastAsia="黑体" w:cs="黑体"/>
          <w:b/>
          <w:bCs/>
          <w:spacing w:val="-16"/>
          <w:sz w:val="24"/>
          <w:szCs w:val="24"/>
        </w:rPr>
        <w:t>县</w:t>
      </w:r>
    </w:p>
    <w:p>
      <w:pPr>
        <w:spacing w:before="140" w:line="369" w:lineRule="auto"/>
        <w:ind w:left="9" w:right="160" w:firstLine="421"/>
        <w:rPr>
          <w:rFonts w:ascii="宋体" w:hAnsi="宋体" w:eastAsia="宋体" w:cs="宋体"/>
          <w:sz w:val="20"/>
          <w:szCs w:val="20"/>
        </w:rPr>
      </w:pPr>
      <w:r>
        <w:rPr>
          <w:rFonts w:ascii="宋体" w:hAnsi="宋体" w:eastAsia="宋体" w:cs="宋体"/>
          <w:spacing w:val="5"/>
          <w:sz w:val="20"/>
          <w:szCs w:val="20"/>
        </w:rPr>
        <w:t>我们上了长深高速公路，前面就是“</w:t>
      </w:r>
      <w:r>
        <w:rPr>
          <w:rFonts w:ascii="宋体" w:hAnsi="宋体" w:eastAsia="宋体" w:cs="宋体"/>
          <w:spacing w:val="-63"/>
          <w:sz w:val="20"/>
          <w:szCs w:val="20"/>
        </w:rPr>
        <w:t xml:space="preserve"> </w:t>
      </w:r>
      <w:r>
        <w:rPr>
          <w:rFonts w:ascii="宋体" w:hAnsi="宋体" w:eastAsia="宋体" w:cs="宋体"/>
          <w:spacing w:val="5"/>
          <w:sz w:val="20"/>
          <w:szCs w:val="20"/>
        </w:rPr>
        <w:t>中国小吃之乡</w:t>
      </w:r>
      <w:r>
        <w:rPr>
          <w:rFonts w:ascii="宋体" w:hAnsi="宋体" w:eastAsia="宋体" w:cs="宋体"/>
          <w:spacing w:val="-70"/>
          <w:sz w:val="20"/>
          <w:szCs w:val="20"/>
        </w:rPr>
        <w:t xml:space="preserve"> </w:t>
      </w:r>
      <w:r>
        <w:rPr>
          <w:rFonts w:ascii="宋体" w:hAnsi="宋体" w:eastAsia="宋体" w:cs="宋体"/>
          <w:spacing w:val="5"/>
          <w:sz w:val="20"/>
          <w:szCs w:val="20"/>
        </w:rPr>
        <w:t>”的沙县。2003</w:t>
      </w:r>
      <w:r>
        <w:rPr>
          <w:rFonts w:ascii="宋体" w:hAnsi="宋体" w:eastAsia="宋体" w:cs="宋体"/>
          <w:spacing w:val="-39"/>
          <w:sz w:val="20"/>
          <w:szCs w:val="20"/>
        </w:rPr>
        <w:t xml:space="preserve"> </w:t>
      </w:r>
      <w:r>
        <w:rPr>
          <w:rFonts w:ascii="宋体" w:hAnsi="宋体" w:eastAsia="宋体" w:cs="宋体"/>
          <w:spacing w:val="5"/>
          <w:sz w:val="20"/>
          <w:szCs w:val="20"/>
        </w:rPr>
        <w:t>年</w:t>
      </w:r>
      <w:r>
        <w:rPr>
          <w:rFonts w:ascii="宋体" w:hAnsi="宋体" w:eastAsia="宋体" w:cs="宋体"/>
          <w:spacing w:val="-24"/>
          <w:sz w:val="20"/>
          <w:szCs w:val="20"/>
        </w:rPr>
        <w:t xml:space="preserve"> </w:t>
      </w:r>
      <w:r>
        <w:rPr>
          <w:rFonts w:ascii="宋体" w:hAnsi="宋体" w:eastAsia="宋体" w:cs="宋体"/>
          <w:spacing w:val="5"/>
          <w:sz w:val="20"/>
          <w:szCs w:val="20"/>
        </w:rPr>
        <w:t>12</w:t>
      </w:r>
      <w:r>
        <w:rPr>
          <w:rFonts w:ascii="宋体" w:hAnsi="宋体" w:eastAsia="宋体" w:cs="宋体"/>
          <w:spacing w:val="-36"/>
          <w:sz w:val="20"/>
          <w:szCs w:val="20"/>
        </w:rPr>
        <w:t xml:space="preserve"> </w:t>
      </w:r>
      <w:r>
        <w:rPr>
          <w:rFonts w:ascii="宋体" w:hAnsi="宋体" w:eastAsia="宋体" w:cs="宋体"/>
          <w:spacing w:val="5"/>
          <w:sz w:val="20"/>
          <w:szCs w:val="20"/>
        </w:rPr>
        <w:t>月</w:t>
      </w:r>
      <w:r>
        <w:rPr>
          <w:rFonts w:ascii="宋体" w:hAnsi="宋体" w:eastAsia="宋体" w:cs="宋体"/>
          <w:spacing w:val="-36"/>
          <w:sz w:val="20"/>
          <w:szCs w:val="20"/>
        </w:rPr>
        <w:t xml:space="preserve"> </w:t>
      </w:r>
      <w:r>
        <w:rPr>
          <w:rFonts w:ascii="宋体" w:hAnsi="宋体" w:eastAsia="宋体" w:cs="宋体"/>
          <w:spacing w:val="5"/>
          <w:sz w:val="20"/>
          <w:szCs w:val="20"/>
        </w:rPr>
        <w:t>8 日，中国饭店协会授</w:t>
      </w:r>
      <w:r>
        <w:rPr>
          <w:rFonts w:ascii="宋体" w:hAnsi="宋体" w:eastAsia="宋体" w:cs="宋体"/>
          <w:sz w:val="20"/>
          <w:szCs w:val="20"/>
        </w:rPr>
        <w:t xml:space="preserve"> </w:t>
      </w:r>
      <w:r>
        <w:rPr>
          <w:rFonts w:ascii="宋体" w:hAnsi="宋体" w:eastAsia="宋体" w:cs="宋体"/>
          <w:spacing w:val="8"/>
          <w:sz w:val="20"/>
          <w:szCs w:val="20"/>
        </w:rPr>
        <w:t>予沙县为“</w:t>
      </w:r>
      <w:r>
        <w:rPr>
          <w:rFonts w:ascii="宋体" w:hAnsi="宋体" w:eastAsia="宋体" w:cs="宋体"/>
          <w:spacing w:val="-73"/>
          <w:sz w:val="20"/>
          <w:szCs w:val="20"/>
        </w:rPr>
        <w:t xml:space="preserve"> </w:t>
      </w:r>
      <w:r>
        <w:rPr>
          <w:rFonts w:ascii="宋体" w:hAnsi="宋体" w:eastAsia="宋体" w:cs="宋体"/>
          <w:spacing w:val="8"/>
          <w:sz w:val="20"/>
          <w:szCs w:val="20"/>
        </w:rPr>
        <w:t>中国小吃之乡</w:t>
      </w:r>
      <w:r>
        <w:rPr>
          <w:rFonts w:ascii="宋体" w:hAnsi="宋体" w:eastAsia="宋体" w:cs="宋体"/>
          <w:spacing w:val="-70"/>
          <w:sz w:val="20"/>
          <w:szCs w:val="20"/>
        </w:rPr>
        <w:t xml:space="preserve"> </w:t>
      </w:r>
      <w:r>
        <w:rPr>
          <w:rFonts w:ascii="宋体" w:hAnsi="宋体" w:eastAsia="宋体" w:cs="宋体"/>
          <w:spacing w:val="8"/>
          <w:sz w:val="20"/>
          <w:szCs w:val="20"/>
        </w:rPr>
        <w:t>”称号，原空军司令、中共中央政</w:t>
      </w:r>
      <w:r>
        <w:rPr>
          <w:rFonts w:ascii="宋体" w:hAnsi="宋体" w:eastAsia="宋体" w:cs="宋体"/>
          <w:spacing w:val="7"/>
          <w:sz w:val="20"/>
          <w:szCs w:val="20"/>
        </w:rPr>
        <w:t>治局委员沙县籍的张廷发老将军还专门发来</w:t>
      </w:r>
      <w:r>
        <w:rPr>
          <w:rFonts w:ascii="宋体" w:hAnsi="宋体" w:eastAsia="宋体" w:cs="宋体"/>
          <w:sz w:val="20"/>
          <w:szCs w:val="20"/>
        </w:rPr>
        <w:t xml:space="preserve"> </w:t>
      </w:r>
      <w:r>
        <w:rPr>
          <w:rFonts w:ascii="宋体" w:hAnsi="宋体" w:eastAsia="宋体" w:cs="宋体"/>
          <w:spacing w:val="4"/>
          <w:sz w:val="20"/>
          <w:szCs w:val="20"/>
        </w:rPr>
        <w:t>贺电。现在沙县人说：“扁肉是砖块，拌面是钢筋</w:t>
      </w:r>
      <w:r>
        <w:rPr>
          <w:rFonts w:ascii="宋体" w:hAnsi="宋体" w:eastAsia="宋体" w:cs="宋体"/>
          <w:spacing w:val="-70"/>
          <w:sz w:val="20"/>
          <w:szCs w:val="20"/>
        </w:rPr>
        <w:t xml:space="preserve"> </w:t>
      </w:r>
      <w:r>
        <w:rPr>
          <w:rFonts w:ascii="宋体" w:hAnsi="宋体" w:eastAsia="宋体" w:cs="宋体"/>
          <w:spacing w:val="4"/>
          <w:sz w:val="20"/>
          <w:szCs w:val="20"/>
        </w:rPr>
        <w:t>”，形象地说明沙</w:t>
      </w:r>
      <w:r>
        <w:rPr>
          <w:rFonts w:ascii="宋体" w:hAnsi="宋体" w:eastAsia="宋体" w:cs="宋体"/>
          <w:spacing w:val="3"/>
          <w:sz w:val="20"/>
          <w:szCs w:val="20"/>
        </w:rPr>
        <w:t>县的发展建设是和小吃的发展分不开</w:t>
      </w:r>
      <w:r>
        <w:rPr>
          <w:rFonts w:ascii="宋体" w:hAnsi="宋体" w:eastAsia="宋体" w:cs="宋体"/>
          <w:sz w:val="20"/>
          <w:szCs w:val="20"/>
        </w:rPr>
        <w:t xml:space="preserve"> </w:t>
      </w:r>
      <w:r>
        <w:rPr>
          <w:rFonts w:ascii="宋体" w:hAnsi="宋体" w:eastAsia="宋体" w:cs="宋体"/>
          <w:spacing w:val="9"/>
          <w:sz w:val="20"/>
          <w:szCs w:val="20"/>
        </w:rPr>
        <w:t>的。沙县小吃名扬全国，遍布全国各大中城市和县级城镇，不论是在上海，北京，还是普</w:t>
      </w:r>
      <w:r>
        <w:rPr>
          <w:rFonts w:ascii="宋体" w:hAnsi="宋体" w:eastAsia="宋体" w:cs="宋体"/>
          <w:spacing w:val="8"/>
          <w:sz w:val="20"/>
          <w:szCs w:val="20"/>
        </w:rPr>
        <w:t>通集镇，我们</w:t>
      </w:r>
      <w:r>
        <w:rPr>
          <w:rFonts w:ascii="宋体" w:hAnsi="宋体" w:eastAsia="宋体" w:cs="宋体"/>
          <w:sz w:val="20"/>
          <w:szCs w:val="20"/>
        </w:rPr>
        <w:t xml:space="preserve"> </w:t>
      </w:r>
      <w:r>
        <w:rPr>
          <w:rFonts w:ascii="宋体" w:hAnsi="宋体" w:eastAsia="宋体" w:cs="宋体"/>
          <w:spacing w:val="9"/>
          <w:sz w:val="20"/>
          <w:szCs w:val="20"/>
        </w:rPr>
        <w:t>都可以看见她的身影。沙县小吃物美价廉，深得人民群众的喜爱。沙县始建县于东晋义熙元年公元</w:t>
      </w:r>
      <w:r>
        <w:rPr>
          <w:rFonts w:ascii="宋体" w:hAnsi="宋体" w:eastAsia="宋体" w:cs="宋体"/>
          <w:spacing w:val="-29"/>
          <w:sz w:val="20"/>
          <w:szCs w:val="20"/>
        </w:rPr>
        <w:t xml:space="preserve"> </w:t>
      </w:r>
      <w:r>
        <w:rPr>
          <w:rFonts w:ascii="宋体" w:hAnsi="宋体" w:eastAsia="宋体" w:cs="宋体"/>
          <w:spacing w:val="9"/>
          <w:sz w:val="20"/>
          <w:szCs w:val="20"/>
        </w:rPr>
        <w:t>405</w:t>
      </w:r>
      <w:r>
        <w:rPr>
          <w:rFonts w:ascii="宋体" w:hAnsi="宋体" w:eastAsia="宋体" w:cs="宋体"/>
          <w:sz w:val="20"/>
          <w:szCs w:val="20"/>
        </w:rPr>
        <w:t xml:space="preserve"> </w:t>
      </w:r>
      <w:r>
        <w:rPr>
          <w:rFonts w:ascii="宋体" w:hAnsi="宋体" w:eastAsia="宋体" w:cs="宋体"/>
          <w:spacing w:val="8"/>
          <w:sz w:val="20"/>
          <w:szCs w:val="20"/>
        </w:rPr>
        <w:t>年，沙县小吃也始于那个时候，历史悠久，到现在有</w:t>
      </w:r>
      <w:r>
        <w:rPr>
          <w:rFonts w:ascii="宋体" w:hAnsi="宋体" w:eastAsia="宋体" w:cs="宋体"/>
          <w:spacing w:val="-6"/>
          <w:sz w:val="20"/>
          <w:szCs w:val="20"/>
        </w:rPr>
        <w:t xml:space="preserve"> </w:t>
      </w:r>
      <w:r>
        <w:rPr>
          <w:rFonts w:ascii="宋体" w:hAnsi="宋体" w:eastAsia="宋体" w:cs="宋体"/>
          <w:spacing w:val="8"/>
          <w:sz w:val="20"/>
          <w:szCs w:val="20"/>
        </w:rPr>
        <w:t>1600</w:t>
      </w:r>
      <w:r>
        <w:rPr>
          <w:rFonts w:ascii="宋体" w:hAnsi="宋体" w:eastAsia="宋体" w:cs="宋体"/>
          <w:spacing w:val="-28"/>
          <w:sz w:val="20"/>
          <w:szCs w:val="20"/>
        </w:rPr>
        <w:t xml:space="preserve"> </w:t>
      </w:r>
      <w:r>
        <w:rPr>
          <w:rFonts w:ascii="宋体" w:hAnsi="宋体" w:eastAsia="宋体" w:cs="宋体"/>
          <w:spacing w:val="8"/>
          <w:sz w:val="20"/>
          <w:szCs w:val="20"/>
        </w:rPr>
        <w:t>多年的历史，这和中原汉人南下，带来的饮</w:t>
      </w:r>
      <w:r>
        <w:rPr>
          <w:rFonts w:ascii="宋体" w:hAnsi="宋体" w:eastAsia="宋体" w:cs="宋体"/>
          <w:sz w:val="20"/>
          <w:szCs w:val="20"/>
        </w:rPr>
        <w:t xml:space="preserve"> </w:t>
      </w:r>
      <w:r>
        <w:rPr>
          <w:rFonts w:ascii="宋体" w:hAnsi="宋体" w:eastAsia="宋体" w:cs="宋体"/>
          <w:spacing w:val="9"/>
          <w:sz w:val="20"/>
          <w:szCs w:val="20"/>
        </w:rPr>
        <w:t>食文化基因分不开的，比如闻名遐迩的沙县板鸭，是在洗净的鸭肉上抹上盐、姜等作料腌</w:t>
      </w:r>
      <w:r>
        <w:rPr>
          <w:rFonts w:ascii="宋体" w:hAnsi="宋体" w:eastAsia="宋体" w:cs="宋体"/>
          <w:spacing w:val="8"/>
          <w:sz w:val="20"/>
          <w:szCs w:val="20"/>
        </w:rPr>
        <w:t>渍起来，然后</w:t>
      </w:r>
      <w:r>
        <w:rPr>
          <w:rFonts w:ascii="宋体" w:hAnsi="宋体" w:eastAsia="宋体" w:cs="宋体"/>
          <w:sz w:val="20"/>
          <w:szCs w:val="20"/>
        </w:rPr>
        <w:t xml:space="preserve"> </w:t>
      </w:r>
      <w:r>
        <w:rPr>
          <w:rFonts w:ascii="宋体" w:hAnsi="宋体" w:eastAsia="宋体" w:cs="宋体"/>
          <w:spacing w:val="6"/>
          <w:sz w:val="20"/>
          <w:szCs w:val="20"/>
        </w:rPr>
        <w:t>风干，晒干或是烘干而成，这基本上就是周代的制作方法。沙县小吃共有</w:t>
      </w:r>
      <w:r>
        <w:rPr>
          <w:rFonts w:ascii="宋体" w:hAnsi="宋体" w:eastAsia="宋体" w:cs="宋体"/>
          <w:spacing w:val="-19"/>
          <w:sz w:val="20"/>
          <w:szCs w:val="20"/>
        </w:rPr>
        <w:t xml:space="preserve"> </w:t>
      </w:r>
      <w:r>
        <w:rPr>
          <w:rFonts w:ascii="宋体" w:hAnsi="宋体" w:eastAsia="宋体" w:cs="宋体"/>
          <w:spacing w:val="6"/>
          <w:sz w:val="20"/>
          <w:szCs w:val="20"/>
        </w:rPr>
        <w:t>240</w:t>
      </w:r>
      <w:r>
        <w:rPr>
          <w:rFonts w:ascii="宋体" w:hAnsi="宋体" w:eastAsia="宋体" w:cs="宋体"/>
          <w:spacing w:val="-31"/>
          <w:sz w:val="20"/>
          <w:szCs w:val="20"/>
        </w:rPr>
        <w:t xml:space="preserve"> </w:t>
      </w:r>
      <w:r>
        <w:rPr>
          <w:rFonts w:ascii="宋体" w:hAnsi="宋体" w:eastAsia="宋体" w:cs="宋体"/>
          <w:spacing w:val="6"/>
          <w:sz w:val="20"/>
          <w:szCs w:val="20"/>
        </w:rPr>
        <w:t>多种，常年上市的也有</w:t>
      </w:r>
      <w:r>
        <w:rPr>
          <w:rFonts w:ascii="宋体" w:hAnsi="宋体" w:eastAsia="宋体" w:cs="宋体"/>
          <w:spacing w:val="-32"/>
          <w:sz w:val="20"/>
          <w:szCs w:val="20"/>
        </w:rPr>
        <w:t xml:space="preserve"> </w:t>
      </w:r>
      <w:r>
        <w:rPr>
          <w:rFonts w:ascii="宋体" w:hAnsi="宋体" w:eastAsia="宋体" w:cs="宋体"/>
          <w:spacing w:val="6"/>
          <w:sz w:val="20"/>
          <w:szCs w:val="20"/>
        </w:rPr>
        <w:t>50</w:t>
      </w:r>
      <w:r>
        <w:rPr>
          <w:rFonts w:ascii="宋体" w:hAnsi="宋体" w:eastAsia="宋体" w:cs="宋体"/>
          <w:sz w:val="20"/>
          <w:szCs w:val="20"/>
        </w:rPr>
        <w:t xml:space="preserve"> </w:t>
      </w:r>
      <w:r>
        <w:rPr>
          <w:rFonts w:ascii="宋体" w:hAnsi="宋体" w:eastAsia="宋体" w:cs="宋体"/>
          <w:spacing w:val="9"/>
          <w:sz w:val="20"/>
          <w:szCs w:val="20"/>
        </w:rPr>
        <w:t>种以上，一般分为米类，比如炒白果，鸭汤粉干。面粉类，包括馄饨，拌面。豆类，有夹</w:t>
      </w:r>
      <w:r>
        <w:rPr>
          <w:rFonts w:ascii="宋体" w:hAnsi="宋体" w:eastAsia="宋体" w:cs="宋体"/>
          <w:spacing w:val="8"/>
          <w:sz w:val="20"/>
          <w:szCs w:val="20"/>
        </w:rPr>
        <w:t>心豆腐，煲豆</w:t>
      </w:r>
      <w:r>
        <w:rPr>
          <w:rFonts w:ascii="宋体" w:hAnsi="宋体" w:eastAsia="宋体" w:cs="宋体"/>
          <w:sz w:val="20"/>
          <w:szCs w:val="20"/>
        </w:rPr>
        <w:t xml:space="preserve"> </w:t>
      </w:r>
      <w:r>
        <w:rPr>
          <w:rFonts w:ascii="宋体" w:hAnsi="宋体" w:eastAsia="宋体" w:cs="宋体"/>
          <w:spacing w:val="9"/>
          <w:sz w:val="20"/>
          <w:szCs w:val="20"/>
        </w:rPr>
        <w:t>腐。其它还有芋包，牛粉肠等。大家有时间可以到沙县小吃城品尝一下原滋原味的特色小</w:t>
      </w:r>
      <w:r>
        <w:rPr>
          <w:rFonts w:ascii="宋体" w:hAnsi="宋体" w:eastAsia="宋体" w:cs="宋体"/>
          <w:spacing w:val="8"/>
          <w:sz w:val="20"/>
          <w:szCs w:val="20"/>
        </w:rPr>
        <w:t>吃，一定让大</w:t>
      </w:r>
    </w:p>
    <w:p>
      <w:pPr>
        <w:spacing w:before="1" w:line="228" w:lineRule="auto"/>
        <w:ind w:left="10"/>
        <w:rPr>
          <w:rFonts w:ascii="宋体" w:hAnsi="宋体" w:eastAsia="宋体" w:cs="宋体"/>
          <w:sz w:val="20"/>
          <w:szCs w:val="20"/>
        </w:rPr>
      </w:pPr>
      <w:r>
        <w:rPr>
          <w:rFonts w:ascii="宋体" w:hAnsi="宋体" w:eastAsia="宋体" w:cs="宋体"/>
          <w:spacing w:val="7"/>
          <w:sz w:val="20"/>
          <w:szCs w:val="20"/>
        </w:rPr>
        <w:t>家都不想回家了。</w:t>
      </w:r>
    </w:p>
    <w:p>
      <w:pPr>
        <w:spacing w:before="151" w:line="400" w:lineRule="exact"/>
        <w:ind w:left="428"/>
        <w:rPr>
          <w:rFonts w:ascii="宋体" w:hAnsi="宋体" w:eastAsia="宋体" w:cs="宋体"/>
          <w:sz w:val="20"/>
          <w:szCs w:val="20"/>
        </w:rPr>
      </w:pPr>
      <w:r>
        <w:rPr>
          <w:rFonts w:ascii="宋体" w:hAnsi="宋体" w:eastAsia="宋体" w:cs="宋体"/>
          <w:spacing w:val="8"/>
          <w:position w:val="14"/>
          <w:sz w:val="20"/>
          <w:szCs w:val="20"/>
        </w:rPr>
        <w:t>在沙县这片古老的土地上，明朝正统年间</w:t>
      </w:r>
      <w:r>
        <w:rPr>
          <w:rFonts w:ascii="宋体" w:hAnsi="宋体" w:eastAsia="宋体" w:cs="宋体"/>
          <w:spacing w:val="-6"/>
          <w:position w:val="14"/>
          <w:sz w:val="20"/>
          <w:szCs w:val="20"/>
        </w:rPr>
        <w:t xml:space="preserve"> </w:t>
      </w:r>
      <w:r>
        <w:rPr>
          <w:rFonts w:ascii="宋体" w:hAnsi="宋体" w:eastAsia="宋体" w:cs="宋体"/>
          <w:spacing w:val="8"/>
          <w:position w:val="14"/>
          <w:sz w:val="20"/>
          <w:szCs w:val="20"/>
        </w:rPr>
        <w:t>1448</w:t>
      </w:r>
      <w:r>
        <w:rPr>
          <w:rFonts w:ascii="宋体" w:hAnsi="宋体" w:eastAsia="宋体" w:cs="宋体"/>
          <w:spacing w:val="-39"/>
          <w:position w:val="14"/>
          <w:sz w:val="20"/>
          <w:szCs w:val="20"/>
        </w:rPr>
        <w:t xml:space="preserve"> </w:t>
      </w:r>
      <w:r>
        <w:rPr>
          <w:rFonts w:ascii="宋体" w:hAnsi="宋体" w:eastAsia="宋体" w:cs="宋体"/>
          <w:spacing w:val="8"/>
          <w:position w:val="14"/>
          <w:sz w:val="20"/>
          <w:szCs w:val="20"/>
        </w:rPr>
        <w:t>年还爆发了福建古代史上最大的一次农名起义--邓</w:t>
      </w:r>
    </w:p>
    <w:p>
      <w:pPr>
        <w:spacing w:before="1" w:line="227" w:lineRule="auto"/>
        <w:ind w:left="11"/>
        <w:rPr>
          <w:rFonts w:ascii="宋体" w:hAnsi="宋体" w:eastAsia="宋体" w:cs="宋体"/>
          <w:sz w:val="20"/>
          <w:szCs w:val="20"/>
        </w:rPr>
      </w:pPr>
      <w:r>
        <w:rPr>
          <w:rFonts w:ascii="宋体" w:hAnsi="宋体" w:eastAsia="宋体" w:cs="宋体"/>
          <w:spacing w:val="7"/>
          <w:sz w:val="20"/>
          <w:szCs w:val="20"/>
        </w:rPr>
        <w:t>茂七农民起义，也是明朝开国以来的第一次农民暴</w:t>
      </w:r>
      <w:r>
        <w:rPr>
          <w:rFonts w:ascii="宋体" w:hAnsi="宋体" w:eastAsia="宋体" w:cs="宋体"/>
          <w:spacing w:val="6"/>
          <w:sz w:val="20"/>
          <w:szCs w:val="20"/>
        </w:rPr>
        <w:t>动。邓茂七自称“铲平王</w:t>
      </w:r>
      <w:r>
        <w:rPr>
          <w:rFonts w:ascii="宋体" w:hAnsi="宋体" w:eastAsia="宋体" w:cs="宋体"/>
          <w:spacing w:val="-72"/>
          <w:sz w:val="20"/>
          <w:szCs w:val="20"/>
        </w:rPr>
        <w:t xml:space="preserve"> </w:t>
      </w:r>
      <w:r>
        <w:rPr>
          <w:rFonts w:ascii="宋体" w:hAnsi="宋体" w:eastAsia="宋体" w:cs="宋体"/>
          <w:spacing w:val="6"/>
          <w:sz w:val="20"/>
          <w:szCs w:val="20"/>
        </w:rPr>
        <w:t>”，铲除天下不平的意思，</w:t>
      </w:r>
    </w:p>
    <w:p>
      <w:pPr>
        <w:spacing w:before="155" w:line="369" w:lineRule="auto"/>
        <w:ind w:left="10" w:right="159" w:hanging="1"/>
        <w:rPr>
          <w:rFonts w:ascii="宋体" w:hAnsi="宋体" w:eastAsia="宋体" w:cs="宋体"/>
          <w:sz w:val="20"/>
          <w:szCs w:val="20"/>
        </w:rPr>
      </w:pPr>
      <w:r>
        <w:rPr>
          <w:rFonts w:ascii="宋体" w:hAnsi="宋体" w:eastAsia="宋体" w:cs="宋体"/>
          <w:spacing w:val="9"/>
          <w:sz w:val="20"/>
          <w:szCs w:val="20"/>
        </w:rPr>
        <w:t>农民军连克闽北</w:t>
      </w:r>
      <w:r>
        <w:rPr>
          <w:rFonts w:ascii="宋体" w:hAnsi="宋体" w:eastAsia="宋体" w:cs="宋体"/>
          <w:spacing w:val="-37"/>
          <w:sz w:val="20"/>
          <w:szCs w:val="20"/>
        </w:rPr>
        <w:t xml:space="preserve"> </w:t>
      </w:r>
      <w:r>
        <w:rPr>
          <w:rFonts w:ascii="宋体" w:hAnsi="宋体" w:eastAsia="宋体" w:cs="宋体"/>
          <w:spacing w:val="9"/>
          <w:sz w:val="20"/>
          <w:szCs w:val="20"/>
        </w:rPr>
        <w:t>20</w:t>
      </w:r>
      <w:r>
        <w:rPr>
          <w:rFonts w:ascii="宋体" w:hAnsi="宋体" w:eastAsia="宋体" w:cs="宋体"/>
          <w:spacing w:val="-39"/>
          <w:sz w:val="20"/>
          <w:szCs w:val="20"/>
        </w:rPr>
        <w:t xml:space="preserve"> </w:t>
      </w:r>
      <w:r>
        <w:rPr>
          <w:rFonts w:ascii="宋体" w:hAnsi="宋体" w:eastAsia="宋体" w:cs="宋体"/>
          <w:spacing w:val="9"/>
          <w:sz w:val="20"/>
          <w:szCs w:val="20"/>
        </w:rPr>
        <w:t>余城，明朝中央震惊，派部队南下进剿，邓茂</w:t>
      </w:r>
      <w:r>
        <w:rPr>
          <w:rFonts w:ascii="宋体" w:hAnsi="宋体" w:eastAsia="宋体" w:cs="宋体"/>
          <w:spacing w:val="8"/>
          <w:sz w:val="20"/>
          <w:szCs w:val="20"/>
        </w:rPr>
        <w:t xml:space="preserve">七兵败，在南平城被箭射杀，才把这 </w:t>
      </w:r>
      <w:r>
        <w:rPr>
          <w:rFonts w:ascii="宋体" w:hAnsi="宋体" w:eastAsia="宋体" w:cs="宋体"/>
          <w:spacing w:val="9"/>
          <w:sz w:val="20"/>
          <w:szCs w:val="20"/>
        </w:rPr>
        <w:t>次起义镇压下去。邓茂七不是福建人，他是江西南城（建昌）人，是来福建务工的农民工</w:t>
      </w:r>
      <w:r>
        <w:rPr>
          <w:rFonts w:ascii="宋体" w:hAnsi="宋体" w:eastAsia="宋体" w:cs="宋体"/>
          <w:spacing w:val="8"/>
          <w:sz w:val="20"/>
          <w:szCs w:val="20"/>
        </w:rPr>
        <w:t>。原来的沙县</w:t>
      </w:r>
      <w:r>
        <w:rPr>
          <w:rFonts w:ascii="宋体" w:hAnsi="宋体" w:eastAsia="宋体" w:cs="宋体"/>
          <w:sz w:val="20"/>
          <w:szCs w:val="20"/>
        </w:rPr>
        <w:t xml:space="preserve"> </w:t>
      </w:r>
      <w:r>
        <w:rPr>
          <w:rFonts w:ascii="宋体" w:hAnsi="宋体" w:eastAsia="宋体" w:cs="宋体"/>
          <w:spacing w:val="9"/>
          <w:sz w:val="20"/>
          <w:szCs w:val="20"/>
        </w:rPr>
        <w:t>很大，明朝政府鉴于这次民变，就把沙县划了一块出去，</w:t>
      </w:r>
      <w:r>
        <w:rPr>
          <w:rFonts w:ascii="宋体" w:hAnsi="宋体" w:eastAsia="宋体" w:cs="宋体"/>
          <w:spacing w:val="8"/>
          <w:sz w:val="20"/>
          <w:szCs w:val="20"/>
        </w:rPr>
        <w:t>于景泰三年</w:t>
      </w:r>
      <w:r>
        <w:rPr>
          <w:rFonts w:ascii="宋体" w:hAnsi="宋体" w:eastAsia="宋体" w:cs="宋体"/>
          <w:spacing w:val="-24"/>
          <w:sz w:val="20"/>
          <w:szCs w:val="20"/>
        </w:rPr>
        <w:t xml:space="preserve"> </w:t>
      </w:r>
      <w:r>
        <w:rPr>
          <w:rFonts w:ascii="宋体" w:hAnsi="宋体" w:eastAsia="宋体" w:cs="宋体"/>
          <w:spacing w:val="8"/>
          <w:sz w:val="20"/>
          <w:szCs w:val="20"/>
        </w:rPr>
        <w:t>1452</w:t>
      </w:r>
      <w:r>
        <w:rPr>
          <w:rFonts w:ascii="宋体" w:hAnsi="宋体" w:eastAsia="宋体" w:cs="宋体"/>
          <w:spacing w:val="-39"/>
          <w:sz w:val="20"/>
          <w:szCs w:val="20"/>
        </w:rPr>
        <w:t xml:space="preserve"> </w:t>
      </w:r>
      <w:r>
        <w:rPr>
          <w:rFonts w:ascii="宋体" w:hAnsi="宋体" w:eastAsia="宋体" w:cs="宋体"/>
          <w:spacing w:val="8"/>
          <w:sz w:val="20"/>
          <w:szCs w:val="20"/>
        </w:rPr>
        <w:t>年设了永安县，意为这块地</w:t>
      </w:r>
    </w:p>
    <w:p>
      <w:pPr>
        <w:spacing w:line="229" w:lineRule="auto"/>
        <w:ind w:left="9"/>
        <w:rPr>
          <w:rFonts w:ascii="宋体" w:hAnsi="宋体" w:eastAsia="宋体" w:cs="宋体"/>
          <w:sz w:val="20"/>
          <w:szCs w:val="20"/>
        </w:rPr>
      </w:pPr>
      <w:r>
        <w:rPr>
          <w:rFonts w:ascii="宋体" w:hAnsi="宋体" w:eastAsia="宋体" w:cs="宋体"/>
          <w:spacing w:val="4"/>
          <w:sz w:val="20"/>
          <w:szCs w:val="20"/>
        </w:rPr>
        <w:t>方要“永远安定</w:t>
      </w:r>
      <w:r>
        <w:rPr>
          <w:rFonts w:ascii="宋体" w:hAnsi="宋体" w:eastAsia="宋体" w:cs="宋体"/>
          <w:spacing w:val="-69"/>
          <w:sz w:val="20"/>
          <w:szCs w:val="20"/>
        </w:rPr>
        <w:t xml:space="preserve"> </w:t>
      </w:r>
      <w:r>
        <w:rPr>
          <w:rFonts w:ascii="宋体" w:hAnsi="宋体" w:eastAsia="宋体" w:cs="宋体"/>
          <w:spacing w:val="4"/>
          <w:sz w:val="20"/>
          <w:szCs w:val="20"/>
        </w:rPr>
        <w:t>”。</w:t>
      </w:r>
    </w:p>
    <w:p>
      <w:pPr>
        <w:pStyle w:val="2"/>
        <w:spacing w:line="443" w:lineRule="auto"/>
      </w:pPr>
    </w:p>
    <w:p>
      <w:pPr>
        <w:spacing w:before="79" w:line="222" w:lineRule="auto"/>
        <w:ind w:left="3931"/>
        <w:outlineLvl w:val="6"/>
        <w:rPr>
          <w:rFonts w:ascii="黑体" w:hAnsi="黑体" w:eastAsia="黑体" w:cs="黑体"/>
          <w:sz w:val="24"/>
          <w:szCs w:val="24"/>
        </w:rPr>
      </w:pPr>
      <w:r>
        <w:rPr>
          <w:rFonts w:ascii="黑体" w:hAnsi="黑体" w:eastAsia="黑体" w:cs="黑体"/>
          <w:b/>
          <w:bCs/>
          <w:spacing w:val="-16"/>
          <w:sz w:val="24"/>
          <w:szCs w:val="24"/>
        </w:rPr>
        <w:t>3</w:t>
      </w:r>
      <w:r>
        <w:rPr>
          <w:rFonts w:ascii="黑体" w:hAnsi="黑体" w:eastAsia="黑体" w:cs="黑体"/>
          <w:spacing w:val="-82"/>
          <w:sz w:val="24"/>
          <w:szCs w:val="24"/>
        </w:rPr>
        <w:t xml:space="preserve"> </w:t>
      </w:r>
      <w:r>
        <w:rPr>
          <w:rFonts w:ascii="黑体" w:hAnsi="黑体" w:eastAsia="黑体" w:cs="黑体"/>
          <w:b/>
          <w:bCs/>
          <w:spacing w:val="-16"/>
          <w:sz w:val="24"/>
          <w:szCs w:val="24"/>
        </w:rPr>
        <w:t>、将</w:t>
      </w:r>
      <w:r>
        <w:rPr>
          <w:rFonts w:ascii="黑体" w:hAnsi="黑体" w:eastAsia="黑体" w:cs="黑体"/>
          <w:spacing w:val="10"/>
          <w:sz w:val="24"/>
          <w:szCs w:val="24"/>
        </w:rPr>
        <w:t xml:space="preserve">  </w:t>
      </w:r>
      <w:r>
        <w:rPr>
          <w:rFonts w:ascii="黑体" w:hAnsi="黑体" w:eastAsia="黑体" w:cs="黑体"/>
          <w:b/>
          <w:bCs/>
          <w:spacing w:val="-16"/>
          <w:sz w:val="24"/>
          <w:szCs w:val="24"/>
        </w:rPr>
        <w:t>乐</w:t>
      </w:r>
      <w:r>
        <w:rPr>
          <w:rFonts w:ascii="黑体" w:hAnsi="黑体" w:eastAsia="黑体" w:cs="黑体"/>
          <w:spacing w:val="9"/>
          <w:sz w:val="24"/>
          <w:szCs w:val="24"/>
        </w:rPr>
        <w:t xml:space="preserve">  </w:t>
      </w:r>
      <w:r>
        <w:rPr>
          <w:rFonts w:ascii="黑体" w:hAnsi="黑体" w:eastAsia="黑体" w:cs="黑体"/>
          <w:b/>
          <w:bCs/>
          <w:spacing w:val="-16"/>
          <w:sz w:val="24"/>
          <w:szCs w:val="24"/>
        </w:rPr>
        <w:t>县</w:t>
      </w:r>
    </w:p>
    <w:p>
      <w:pPr>
        <w:spacing w:before="138" w:line="369" w:lineRule="auto"/>
        <w:ind w:left="11" w:right="90" w:firstLine="419"/>
        <w:jc w:val="both"/>
        <w:rPr>
          <w:rFonts w:ascii="宋体" w:hAnsi="宋体" w:eastAsia="宋体" w:cs="宋体"/>
          <w:sz w:val="20"/>
          <w:szCs w:val="20"/>
        </w:rPr>
      </w:pPr>
      <w:r>
        <w:rPr>
          <w:rFonts w:ascii="宋体" w:hAnsi="宋体" w:eastAsia="宋体" w:cs="宋体"/>
          <w:spacing w:val="5"/>
          <w:sz w:val="20"/>
          <w:szCs w:val="20"/>
        </w:rPr>
        <w:t>我们前面就要进入将乐县境内了，将乐是福建最早的“七个古县之一</w:t>
      </w:r>
      <w:r>
        <w:rPr>
          <w:rFonts w:ascii="宋体" w:hAnsi="宋体" w:eastAsia="宋体" w:cs="宋体"/>
          <w:spacing w:val="-70"/>
          <w:sz w:val="20"/>
          <w:szCs w:val="20"/>
        </w:rPr>
        <w:t xml:space="preserve"> </w:t>
      </w:r>
      <w:r>
        <w:rPr>
          <w:rFonts w:ascii="宋体" w:hAnsi="宋体" w:eastAsia="宋体" w:cs="宋体"/>
          <w:spacing w:val="5"/>
          <w:sz w:val="20"/>
          <w:szCs w:val="20"/>
        </w:rPr>
        <w:t>”（闽侯、浦城、建阳、建</w:t>
      </w:r>
      <w:r>
        <w:rPr>
          <w:rFonts w:ascii="宋体" w:hAnsi="宋体" w:eastAsia="宋体" w:cs="宋体"/>
          <w:spacing w:val="4"/>
          <w:sz w:val="20"/>
          <w:szCs w:val="20"/>
        </w:rPr>
        <w:t>瓯、</w:t>
      </w:r>
      <w:r>
        <w:rPr>
          <w:rFonts w:ascii="宋体" w:hAnsi="宋体" w:eastAsia="宋体" w:cs="宋体"/>
          <w:sz w:val="20"/>
          <w:szCs w:val="20"/>
        </w:rPr>
        <w:t xml:space="preserve"> </w:t>
      </w:r>
      <w:r>
        <w:rPr>
          <w:rFonts w:ascii="宋体" w:hAnsi="宋体" w:eastAsia="宋体" w:cs="宋体"/>
          <w:spacing w:val="10"/>
          <w:sz w:val="20"/>
          <w:szCs w:val="20"/>
        </w:rPr>
        <w:t>南平、邵武、将乐</w:t>
      </w:r>
      <w:r>
        <w:rPr>
          <w:rFonts w:ascii="宋体" w:hAnsi="宋体" w:eastAsia="宋体" w:cs="宋体"/>
          <w:spacing w:val="-39"/>
          <w:sz w:val="20"/>
          <w:szCs w:val="20"/>
        </w:rPr>
        <w:t>），</w:t>
      </w:r>
      <w:r>
        <w:rPr>
          <w:rFonts w:ascii="宋体" w:hAnsi="宋体" w:eastAsia="宋体" w:cs="宋体"/>
          <w:spacing w:val="10"/>
          <w:sz w:val="20"/>
          <w:szCs w:val="20"/>
        </w:rPr>
        <w:t>始建县于三国吴永安三年</w:t>
      </w:r>
      <w:r>
        <w:rPr>
          <w:rFonts w:ascii="宋体" w:hAnsi="宋体" w:eastAsia="宋体" w:cs="宋体"/>
          <w:spacing w:val="-33"/>
          <w:sz w:val="20"/>
          <w:szCs w:val="20"/>
        </w:rPr>
        <w:t xml:space="preserve"> </w:t>
      </w:r>
      <w:r>
        <w:rPr>
          <w:rFonts w:ascii="宋体" w:hAnsi="宋体" w:eastAsia="宋体" w:cs="宋体"/>
          <w:spacing w:val="10"/>
          <w:sz w:val="20"/>
          <w:szCs w:val="20"/>
        </w:rPr>
        <w:t>2</w:t>
      </w:r>
      <w:r>
        <w:rPr>
          <w:rFonts w:ascii="宋体" w:hAnsi="宋体" w:eastAsia="宋体" w:cs="宋体"/>
          <w:spacing w:val="9"/>
          <w:sz w:val="20"/>
          <w:szCs w:val="20"/>
        </w:rPr>
        <w:t>60</w:t>
      </w:r>
      <w:r>
        <w:rPr>
          <w:rFonts w:ascii="宋体" w:hAnsi="宋体" w:eastAsia="宋体" w:cs="宋体"/>
          <w:spacing w:val="-40"/>
          <w:sz w:val="20"/>
          <w:szCs w:val="20"/>
        </w:rPr>
        <w:t xml:space="preserve"> </w:t>
      </w:r>
      <w:r>
        <w:rPr>
          <w:rFonts w:ascii="宋体" w:hAnsi="宋体" w:eastAsia="宋体" w:cs="宋体"/>
          <w:spacing w:val="9"/>
          <w:sz w:val="20"/>
          <w:szCs w:val="20"/>
        </w:rPr>
        <w:t>年，县名取自“</w:t>
      </w:r>
      <w:r>
        <w:rPr>
          <w:rFonts w:ascii="宋体" w:hAnsi="宋体" w:eastAsia="宋体" w:cs="宋体"/>
          <w:spacing w:val="-64"/>
          <w:sz w:val="20"/>
          <w:szCs w:val="20"/>
        </w:rPr>
        <w:t xml:space="preserve"> </w:t>
      </w:r>
      <w:r>
        <w:rPr>
          <w:rFonts w:ascii="宋体" w:hAnsi="宋体" w:eastAsia="宋体" w:cs="宋体"/>
          <w:spacing w:val="9"/>
          <w:sz w:val="20"/>
          <w:szCs w:val="20"/>
        </w:rPr>
        <w:t>邑在将溪之阳，越王乐野宫在是</w:t>
      </w:r>
      <w:r>
        <w:rPr>
          <w:rFonts w:ascii="宋体" w:hAnsi="宋体" w:eastAsia="宋体" w:cs="宋体"/>
          <w:spacing w:val="-70"/>
          <w:sz w:val="20"/>
          <w:szCs w:val="20"/>
        </w:rPr>
        <w:t xml:space="preserve"> </w:t>
      </w:r>
      <w:r>
        <w:rPr>
          <w:rFonts w:ascii="宋体" w:hAnsi="宋体" w:eastAsia="宋体" w:cs="宋体"/>
          <w:spacing w:val="9"/>
          <w:sz w:val="20"/>
          <w:szCs w:val="20"/>
        </w:rPr>
        <w:t>”</w:t>
      </w:r>
    </w:p>
    <w:p>
      <w:pPr>
        <w:spacing w:before="1" w:line="228" w:lineRule="auto"/>
        <w:ind w:left="28"/>
        <w:rPr>
          <w:rFonts w:ascii="宋体" w:hAnsi="宋体" w:eastAsia="宋体" w:cs="宋体"/>
          <w:sz w:val="20"/>
          <w:szCs w:val="20"/>
        </w:rPr>
      </w:pPr>
      <w:r>
        <w:rPr>
          <w:rFonts w:ascii="宋体" w:hAnsi="宋体" w:eastAsia="宋体" w:cs="宋体"/>
          <w:spacing w:val="6"/>
          <w:sz w:val="20"/>
          <w:szCs w:val="20"/>
        </w:rPr>
        <w:t>中的将溪和乐野宫的首字。西汉初年的东越王余善曾经在将乐设过行宫乐野宫。将乐历史文化渊源</w:t>
      </w:r>
      <w:r>
        <w:rPr>
          <w:rFonts w:ascii="宋体" w:hAnsi="宋体" w:eastAsia="宋体" w:cs="宋体"/>
          <w:spacing w:val="5"/>
          <w:sz w:val="20"/>
          <w:szCs w:val="20"/>
        </w:rPr>
        <w:t>较深，</w:t>
      </w:r>
    </w:p>
    <w:p>
      <w:pPr>
        <w:spacing w:line="228" w:lineRule="auto"/>
        <w:rPr>
          <w:rFonts w:ascii="宋体" w:hAnsi="宋体" w:eastAsia="宋体" w:cs="宋体"/>
          <w:sz w:val="20"/>
          <w:szCs w:val="20"/>
        </w:rPr>
        <w:sectPr>
          <w:headerReference r:id="rId400" w:type="default"/>
          <w:footerReference r:id="rId401" w:type="default"/>
          <w:pgSz w:w="11906" w:h="16839"/>
          <w:pgMar w:top="1196" w:right="1088" w:bottom="1156" w:left="1246" w:header="886" w:footer="994" w:gutter="0"/>
          <w:cols w:space="720" w:num="1"/>
        </w:sectPr>
      </w:pPr>
    </w:p>
    <w:p>
      <w:pPr>
        <w:pStyle w:val="2"/>
        <w:spacing w:line="295" w:lineRule="auto"/>
      </w:pPr>
    </w:p>
    <w:p>
      <w:pPr>
        <w:spacing w:before="65" w:line="369" w:lineRule="auto"/>
        <w:ind w:left="9" w:firstLine="6"/>
        <w:jc w:val="both"/>
        <w:rPr>
          <w:rFonts w:ascii="宋体" w:hAnsi="宋体" w:eastAsia="宋体" w:cs="宋体"/>
          <w:sz w:val="20"/>
          <w:szCs w:val="20"/>
        </w:rPr>
      </w:pPr>
      <w:r>
        <w:rPr>
          <w:rFonts w:ascii="宋体" w:hAnsi="宋体" w:eastAsia="宋体" w:cs="宋体"/>
          <w:spacing w:val="6"/>
          <w:sz w:val="20"/>
          <w:szCs w:val="20"/>
        </w:rPr>
        <w:t>东晋干宝的《搜神记》中的名篇《李寄斩蛇》的故事就发生在将乐。宋代著</w:t>
      </w:r>
      <w:r>
        <w:rPr>
          <w:rFonts w:ascii="宋体" w:hAnsi="宋体" w:eastAsia="宋体" w:cs="宋体"/>
          <w:spacing w:val="5"/>
          <w:sz w:val="20"/>
          <w:szCs w:val="20"/>
        </w:rPr>
        <w:t>名理学大师杨时就是将乐人。</w:t>
      </w:r>
      <w:r>
        <w:rPr>
          <w:rFonts w:ascii="宋体" w:hAnsi="宋体" w:eastAsia="宋体" w:cs="宋体"/>
          <w:sz w:val="20"/>
          <w:szCs w:val="20"/>
        </w:rPr>
        <w:t xml:space="preserve"> </w:t>
      </w:r>
      <w:r>
        <w:rPr>
          <w:rFonts w:ascii="宋体" w:hAnsi="宋体" w:eastAsia="宋体" w:cs="宋体"/>
          <w:spacing w:val="8"/>
          <w:sz w:val="20"/>
          <w:szCs w:val="20"/>
        </w:rPr>
        <w:t>成语典故“程门立雪</w:t>
      </w:r>
      <w:r>
        <w:rPr>
          <w:rFonts w:ascii="宋体" w:hAnsi="宋体" w:eastAsia="宋体" w:cs="宋体"/>
          <w:spacing w:val="-70"/>
          <w:sz w:val="20"/>
          <w:szCs w:val="20"/>
        </w:rPr>
        <w:t xml:space="preserve"> </w:t>
      </w:r>
      <w:r>
        <w:rPr>
          <w:rFonts w:ascii="宋体" w:hAnsi="宋体" w:eastAsia="宋体" w:cs="宋体"/>
          <w:spacing w:val="8"/>
          <w:sz w:val="20"/>
          <w:szCs w:val="20"/>
        </w:rPr>
        <w:t>”讲的就是将乐杨时和建阳游酢二人到中原河洛拜程颐程颢为师</w:t>
      </w:r>
      <w:r>
        <w:rPr>
          <w:rFonts w:ascii="宋体" w:hAnsi="宋体" w:eastAsia="宋体" w:cs="宋体"/>
          <w:spacing w:val="7"/>
          <w:sz w:val="20"/>
          <w:szCs w:val="20"/>
        </w:rPr>
        <w:t xml:space="preserve">，有一天因老师在 </w:t>
      </w:r>
      <w:r>
        <w:rPr>
          <w:rFonts w:ascii="宋体" w:hAnsi="宋体" w:eastAsia="宋体" w:cs="宋体"/>
          <w:spacing w:val="9"/>
          <w:sz w:val="20"/>
          <w:szCs w:val="20"/>
        </w:rPr>
        <w:t>睡午觉，二人便在门外毕恭毕敬站着，刚好天降</w:t>
      </w:r>
      <w:r>
        <w:rPr>
          <w:rFonts w:ascii="宋体" w:hAnsi="宋体" w:eastAsia="宋体" w:cs="宋体"/>
          <w:spacing w:val="8"/>
          <w:sz w:val="20"/>
          <w:szCs w:val="20"/>
        </w:rPr>
        <w:t xml:space="preserve">大雪，雪都没过膝盖了，二人还站着不动，程颐程颢为 </w:t>
      </w:r>
      <w:r>
        <w:rPr>
          <w:rFonts w:ascii="宋体" w:hAnsi="宋体" w:eastAsia="宋体" w:cs="宋体"/>
          <w:spacing w:val="5"/>
          <w:sz w:val="20"/>
          <w:szCs w:val="20"/>
        </w:rPr>
        <w:t>此而感动，把毕生的学问传给了福建的两个弟子，后杨时游酢学成回福建，二程感叹地说“吾道南矣</w:t>
      </w:r>
      <w:r>
        <w:rPr>
          <w:rFonts w:ascii="宋体" w:hAnsi="宋体" w:eastAsia="宋体" w:cs="宋体"/>
          <w:spacing w:val="-61"/>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 xml:space="preserve">意思是说我的道理学说到南方去发扬了,这为福建闽学的发展奠定了基础,后来朱熹进一步发扬光大，闽 </w:t>
      </w:r>
      <w:r>
        <w:rPr>
          <w:rFonts w:ascii="宋体" w:hAnsi="宋体" w:eastAsia="宋体" w:cs="宋体"/>
          <w:spacing w:val="9"/>
          <w:sz w:val="20"/>
          <w:szCs w:val="20"/>
        </w:rPr>
        <w:t>学于是就成了一门显学。当代著名历史学家复旦</w:t>
      </w:r>
      <w:r>
        <w:rPr>
          <w:rFonts w:ascii="宋体" w:hAnsi="宋体" w:eastAsia="宋体" w:cs="宋体"/>
          <w:spacing w:val="8"/>
          <w:sz w:val="20"/>
          <w:szCs w:val="20"/>
        </w:rPr>
        <w:t xml:space="preserve">大学中国思想史蔡尚思教授说“东周出孔丘，南宋出朱 </w:t>
      </w:r>
      <w:r>
        <w:rPr>
          <w:rFonts w:ascii="宋体" w:hAnsi="宋体" w:eastAsia="宋体" w:cs="宋体"/>
          <w:spacing w:val="3"/>
          <w:sz w:val="20"/>
          <w:szCs w:val="20"/>
        </w:rPr>
        <w:t>熹。中国古文化，泰山和武夷</w:t>
      </w:r>
      <w:r>
        <w:rPr>
          <w:rFonts w:ascii="宋体" w:hAnsi="宋体" w:eastAsia="宋体" w:cs="宋体"/>
          <w:spacing w:val="-67"/>
          <w:sz w:val="20"/>
          <w:szCs w:val="20"/>
        </w:rPr>
        <w:t xml:space="preserve"> </w:t>
      </w:r>
      <w:r>
        <w:rPr>
          <w:rFonts w:ascii="宋体" w:hAnsi="宋体" w:eastAsia="宋体" w:cs="宋体"/>
          <w:spacing w:val="3"/>
          <w:sz w:val="20"/>
          <w:szCs w:val="20"/>
        </w:rPr>
        <w:t>”。五代时，将乐升县为州，称“镛州</w:t>
      </w:r>
      <w:r>
        <w:rPr>
          <w:rFonts w:ascii="宋体" w:hAnsi="宋体" w:eastAsia="宋体" w:cs="宋体"/>
          <w:spacing w:val="-70"/>
          <w:sz w:val="20"/>
          <w:szCs w:val="20"/>
        </w:rPr>
        <w:t xml:space="preserve"> </w:t>
      </w:r>
      <w:r>
        <w:rPr>
          <w:rFonts w:ascii="宋体" w:hAnsi="宋体" w:eastAsia="宋体" w:cs="宋体"/>
          <w:spacing w:val="3"/>
          <w:sz w:val="20"/>
          <w:szCs w:val="20"/>
        </w:rPr>
        <w:t>”。镛就是钟，因为将乐城西有一座</w:t>
      </w:r>
    </w:p>
    <w:p>
      <w:pPr>
        <w:spacing w:line="227" w:lineRule="auto"/>
        <w:ind w:left="27"/>
        <w:rPr>
          <w:rFonts w:ascii="宋体" w:hAnsi="宋体" w:eastAsia="宋体" w:cs="宋体"/>
          <w:sz w:val="20"/>
          <w:szCs w:val="20"/>
        </w:rPr>
      </w:pPr>
      <w:r>
        <w:rPr>
          <w:rFonts w:ascii="宋体" w:hAnsi="宋体" w:eastAsia="宋体" w:cs="宋体"/>
          <w:spacing w:val="3"/>
          <w:sz w:val="20"/>
          <w:szCs w:val="20"/>
        </w:rPr>
        <w:t>山形如一</w:t>
      </w:r>
      <w:r>
        <w:rPr>
          <w:rFonts w:ascii="宋体" w:hAnsi="宋体" w:eastAsia="宋体" w:cs="宋体"/>
          <w:spacing w:val="-40"/>
          <w:sz w:val="20"/>
          <w:szCs w:val="20"/>
        </w:rPr>
        <w:t xml:space="preserve"> </w:t>
      </w:r>
      <w:r>
        <w:rPr>
          <w:rFonts w:ascii="宋体" w:hAnsi="宋体" w:eastAsia="宋体" w:cs="宋体"/>
          <w:spacing w:val="3"/>
          <w:sz w:val="20"/>
          <w:szCs w:val="20"/>
        </w:rPr>
        <w:t>口大钟，所以得名镛州，所以将乐别称“古镛</w:t>
      </w:r>
      <w:r>
        <w:rPr>
          <w:rFonts w:ascii="宋体" w:hAnsi="宋体" w:eastAsia="宋体" w:cs="宋体"/>
          <w:spacing w:val="-70"/>
          <w:sz w:val="20"/>
          <w:szCs w:val="20"/>
        </w:rPr>
        <w:t xml:space="preserve"> </w:t>
      </w:r>
      <w:r>
        <w:rPr>
          <w:rFonts w:ascii="宋体" w:hAnsi="宋体" w:eastAsia="宋体" w:cs="宋体"/>
          <w:spacing w:val="3"/>
          <w:sz w:val="20"/>
          <w:szCs w:val="20"/>
        </w:rPr>
        <w:t>”，城关就叫古镛镇。</w:t>
      </w:r>
    </w:p>
    <w:p>
      <w:pPr>
        <w:spacing w:before="154" w:line="228" w:lineRule="auto"/>
        <w:ind w:left="427"/>
        <w:rPr>
          <w:rFonts w:ascii="宋体" w:hAnsi="宋体" w:eastAsia="宋体" w:cs="宋体"/>
          <w:sz w:val="20"/>
          <w:szCs w:val="20"/>
        </w:rPr>
      </w:pPr>
      <w:r>
        <w:rPr>
          <w:rFonts w:ascii="宋体" w:hAnsi="宋体" w:eastAsia="宋体" w:cs="宋体"/>
          <w:spacing w:val="9"/>
          <w:sz w:val="20"/>
          <w:szCs w:val="20"/>
        </w:rPr>
        <w:t>将乐东连顺昌，西接泰宁，南达明溪，北通邵武，东南与沙县</w:t>
      </w:r>
      <w:r>
        <w:rPr>
          <w:rFonts w:ascii="宋体" w:hAnsi="宋体" w:eastAsia="宋体" w:cs="宋体"/>
          <w:spacing w:val="8"/>
          <w:sz w:val="20"/>
          <w:szCs w:val="20"/>
        </w:rPr>
        <w:t>毗邻，全县总面积</w:t>
      </w:r>
      <w:r>
        <w:rPr>
          <w:rFonts w:ascii="宋体" w:hAnsi="宋体" w:eastAsia="宋体" w:cs="宋体"/>
          <w:spacing w:val="-36"/>
          <w:sz w:val="20"/>
          <w:szCs w:val="20"/>
        </w:rPr>
        <w:t xml:space="preserve"> </w:t>
      </w:r>
      <w:r>
        <w:rPr>
          <w:rFonts w:ascii="宋体" w:hAnsi="宋体" w:eastAsia="宋体" w:cs="宋体"/>
          <w:spacing w:val="8"/>
          <w:sz w:val="20"/>
          <w:szCs w:val="20"/>
        </w:rPr>
        <w:t>2226</w:t>
      </w:r>
      <w:r>
        <w:rPr>
          <w:rFonts w:ascii="宋体" w:hAnsi="宋体" w:eastAsia="宋体" w:cs="宋体"/>
          <w:spacing w:val="-39"/>
          <w:sz w:val="20"/>
          <w:szCs w:val="20"/>
        </w:rPr>
        <w:t xml:space="preserve"> </w:t>
      </w:r>
      <w:r>
        <w:rPr>
          <w:rFonts w:ascii="宋体" w:hAnsi="宋体" w:eastAsia="宋体" w:cs="宋体"/>
          <w:spacing w:val="8"/>
          <w:sz w:val="20"/>
          <w:szCs w:val="20"/>
        </w:rPr>
        <w:t>平方千米，</w:t>
      </w:r>
    </w:p>
    <w:p>
      <w:pPr>
        <w:spacing w:before="151" w:line="401" w:lineRule="exact"/>
        <w:ind w:left="11"/>
        <w:rPr>
          <w:rFonts w:ascii="宋体" w:hAnsi="宋体" w:eastAsia="宋体" w:cs="宋体"/>
          <w:sz w:val="20"/>
          <w:szCs w:val="20"/>
        </w:rPr>
      </w:pPr>
      <w:r>
        <w:rPr>
          <w:rFonts w:ascii="宋体" w:hAnsi="宋体" w:eastAsia="宋体" w:cs="宋体"/>
          <w:spacing w:val="8"/>
          <w:position w:val="14"/>
          <w:sz w:val="20"/>
          <w:szCs w:val="20"/>
        </w:rPr>
        <w:t>总人口</w:t>
      </w:r>
      <w:r>
        <w:rPr>
          <w:rFonts w:ascii="宋体" w:hAnsi="宋体" w:eastAsia="宋体" w:cs="宋体"/>
          <w:spacing w:val="-17"/>
          <w:position w:val="14"/>
          <w:sz w:val="20"/>
          <w:szCs w:val="20"/>
        </w:rPr>
        <w:t xml:space="preserve"> </w:t>
      </w:r>
      <w:r>
        <w:rPr>
          <w:rFonts w:ascii="宋体" w:hAnsi="宋体" w:eastAsia="宋体" w:cs="宋体"/>
          <w:spacing w:val="8"/>
          <w:position w:val="14"/>
          <w:sz w:val="20"/>
          <w:szCs w:val="20"/>
        </w:rPr>
        <w:t>17</w:t>
      </w:r>
      <w:r>
        <w:rPr>
          <w:rFonts w:ascii="宋体" w:hAnsi="宋体" w:eastAsia="宋体" w:cs="宋体"/>
          <w:spacing w:val="-36"/>
          <w:position w:val="14"/>
          <w:sz w:val="20"/>
          <w:szCs w:val="20"/>
        </w:rPr>
        <w:t xml:space="preserve"> </w:t>
      </w:r>
      <w:r>
        <w:rPr>
          <w:rFonts w:ascii="宋体" w:hAnsi="宋体" w:eastAsia="宋体" w:cs="宋体"/>
          <w:spacing w:val="8"/>
          <w:position w:val="14"/>
          <w:sz w:val="20"/>
          <w:szCs w:val="20"/>
        </w:rPr>
        <w:t>万多。改革开放后，将乐的各项社会事业取得了长足的发展，1984</w:t>
      </w:r>
      <w:r>
        <w:rPr>
          <w:rFonts w:ascii="宋体" w:hAnsi="宋体" w:eastAsia="宋体" w:cs="宋体"/>
          <w:spacing w:val="-41"/>
          <w:position w:val="14"/>
          <w:sz w:val="20"/>
          <w:szCs w:val="20"/>
        </w:rPr>
        <w:t xml:space="preserve"> </w:t>
      </w:r>
      <w:r>
        <w:rPr>
          <w:rFonts w:ascii="宋体" w:hAnsi="宋体" w:eastAsia="宋体" w:cs="宋体"/>
          <w:spacing w:val="8"/>
          <w:position w:val="14"/>
          <w:sz w:val="20"/>
          <w:szCs w:val="20"/>
        </w:rPr>
        <w:t>年被评为福建省首批的两</w:t>
      </w:r>
    </w:p>
    <w:p>
      <w:pPr>
        <w:spacing w:line="227" w:lineRule="auto"/>
        <w:ind w:left="9"/>
        <w:rPr>
          <w:rFonts w:ascii="宋体" w:hAnsi="宋体" w:eastAsia="宋体" w:cs="宋体"/>
          <w:sz w:val="20"/>
          <w:szCs w:val="20"/>
        </w:rPr>
      </w:pPr>
      <w:r>
        <w:rPr>
          <w:rFonts w:ascii="宋体" w:hAnsi="宋体" w:eastAsia="宋体" w:cs="宋体"/>
          <w:spacing w:val="9"/>
          <w:sz w:val="20"/>
          <w:szCs w:val="20"/>
        </w:rPr>
        <w:t>个文明县城之一，另外一个就是闽南漳州的龙海县。</w:t>
      </w:r>
    </w:p>
    <w:p>
      <w:pPr>
        <w:spacing w:before="154" w:line="399" w:lineRule="exact"/>
        <w:ind w:left="847"/>
        <w:rPr>
          <w:rFonts w:ascii="宋体" w:hAnsi="宋体" w:eastAsia="宋体" w:cs="宋体"/>
          <w:sz w:val="20"/>
          <w:szCs w:val="20"/>
        </w:rPr>
      </w:pPr>
      <w:r>
        <w:rPr>
          <w:rFonts w:ascii="宋体" w:hAnsi="宋体" w:eastAsia="宋体" w:cs="宋体"/>
          <w:spacing w:val="9"/>
          <w:position w:val="14"/>
          <w:sz w:val="20"/>
          <w:szCs w:val="20"/>
        </w:rPr>
        <w:t>将乐的玉华洞是福建省最大的石灰岩溶洞，因洞内岩石光洁如玉，华光四</w:t>
      </w:r>
      <w:r>
        <w:rPr>
          <w:rFonts w:ascii="宋体" w:hAnsi="宋体" w:eastAsia="宋体" w:cs="宋体"/>
          <w:spacing w:val="8"/>
          <w:position w:val="14"/>
          <w:sz w:val="20"/>
          <w:szCs w:val="20"/>
        </w:rPr>
        <w:t>射而得名。明代大旅</w:t>
      </w:r>
    </w:p>
    <w:p>
      <w:pPr>
        <w:spacing w:line="228" w:lineRule="auto"/>
        <w:ind w:left="12"/>
        <w:rPr>
          <w:rFonts w:ascii="宋体" w:hAnsi="宋体" w:eastAsia="宋体" w:cs="宋体"/>
          <w:sz w:val="20"/>
          <w:szCs w:val="20"/>
        </w:rPr>
      </w:pPr>
      <w:r>
        <w:rPr>
          <w:rFonts w:ascii="宋体" w:hAnsi="宋体" w:eastAsia="宋体" w:cs="宋体"/>
          <w:spacing w:val="8"/>
          <w:sz w:val="20"/>
          <w:szCs w:val="20"/>
        </w:rPr>
        <w:t>行家徐霞客在崇祯元年</w:t>
      </w:r>
      <w:r>
        <w:rPr>
          <w:rFonts w:ascii="宋体" w:hAnsi="宋体" w:eastAsia="宋体" w:cs="宋体"/>
          <w:spacing w:val="-9"/>
          <w:sz w:val="20"/>
          <w:szCs w:val="20"/>
        </w:rPr>
        <w:t xml:space="preserve"> </w:t>
      </w:r>
      <w:r>
        <w:rPr>
          <w:rFonts w:ascii="宋体" w:hAnsi="宋体" w:eastAsia="宋体" w:cs="宋体"/>
          <w:spacing w:val="8"/>
          <w:sz w:val="20"/>
          <w:szCs w:val="20"/>
        </w:rPr>
        <w:t>1628</w:t>
      </w:r>
      <w:r>
        <w:rPr>
          <w:rFonts w:ascii="宋体" w:hAnsi="宋体" w:eastAsia="宋体" w:cs="宋体"/>
          <w:spacing w:val="-40"/>
          <w:sz w:val="20"/>
          <w:szCs w:val="20"/>
        </w:rPr>
        <w:t xml:space="preserve"> </w:t>
      </w:r>
      <w:r>
        <w:rPr>
          <w:rFonts w:ascii="宋体" w:hAnsi="宋体" w:eastAsia="宋体" w:cs="宋体"/>
          <w:spacing w:val="8"/>
          <w:sz w:val="20"/>
          <w:szCs w:val="20"/>
        </w:rPr>
        <w:t>年到玉华洞旅行，在《徐霞客游记》中写道“此洞宏含奇魄，炫巧争奇，</w:t>
      </w:r>
    </w:p>
    <w:p>
      <w:pPr>
        <w:spacing w:before="154" w:line="400" w:lineRule="exact"/>
        <w:ind w:left="7"/>
        <w:rPr>
          <w:rFonts w:ascii="宋体" w:hAnsi="宋体" w:eastAsia="宋体" w:cs="宋体"/>
          <w:sz w:val="20"/>
          <w:szCs w:val="20"/>
        </w:rPr>
      </w:pPr>
      <w:r>
        <w:rPr>
          <w:rFonts w:ascii="宋体" w:hAnsi="宋体" w:eastAsia="宋体" w:cs="宋体"/>
          <w:spacing w:val="6"/>
          <w:position w:val="14"/>
          <w:sz w:val="20"/>
          <w:szCs w:val="20"/>
        </w:rPr>
        <w:t>遍布幽奥，透露处层层有削玉裁云之态。”玉华洞位于将乐县城南</w:t>
      </w:r>
      <w:r>
        <w:rPr>
          <w:rFonts w:ascii="宋体" w:hAnsi="宋体" w:eastAsia="宋体" w:cs="宋体"/>
          <w:spacing w:val="-14"/>
          <w:position w:val="14"/>
          <w:sz w:val="20"/>
          <w:szCs w:val="20"/>
        </w:rPr>
        <w:t xml:space="preserve"> </w:t>
      </w:r>
      <w:r>
        <w:rPr>
          <w:rFonts w:ascii="宋体" w:hAnsi="宋体" w:eastAsia="宋体" w:cs="宋体"/>
          <w:spacing w:val="6"/>
          <w:position w:val="14"/>
          <w:sz w:val="20"/>
          <w:szCs w:val="20"/>
        </w:rPr>
        <w:t>7</w:t>
      </w:r>
      <w:r>
        <w:rPr>
          <w:rFonts w:ascii="宋体" w:hAnsi="宋体" w:eastAsia="宋体" w:cs="宋体"/>
          <w:spacing w:val="-32"/>
          <w:position w:val="14"/>
          <w:sz w:val="20"/>
          <w:szCs w:val="20"/>
        </w:rPr>
        <w:t xml:space="preserve"> </w:t>
      </w:r>
      <w:r>
        <w:rPr>
          <w:rFonts w:ascii="宋体" w:hAnsi="宋体" w:eastAsia="宋体" w:cs="宋体"/>
          <w:spacing w:val="6"/>
          <w:position w:val="14"/>
          <w:sz w:val="20"/>
          <w:szCs w:val="20"/>
        </w:rPr>
        <w:t>公里的天阶山麓，属喀斯特地貌，</w:t>
      </w:r>
    </w:p>
    <w:p>
      <w:pPr>
        <w:spacing w:before="1" w:line="227" w:lineRule="auto"/>
        <w:ind w:left="11"/>
        <w:rPr>
          <w:rFonts w:ascii="宋体" w:hAnsi="宋体" w:eastAsia="宋体" w:cs="宋体"/>
          <w:sz w:val="20"/>
          <w:szCs w:val="20"/>
        </w:rPr>
      </w:pPr>
      <w:r>
        <w:rPr>
          <w:rFonts w:ascii="宋体" w:hAnsi="宋体" w:eastAsia="宋体" w:cs="宋体"/>
          <w:spacing w:val="7"/>
          <w:sz w:val="20"/>
          <w:szCs w:val="20"/>
        </w:rPr>
        <w:t>形成于</w:t>
      </w:r>
      <w:r>
        <w:rPr>
          <w:rFonts w:ascii="宋体" w:hAnsi="宋体" w:eastAsia="宋体" w:cs="宋体"/>
          <w:spacing w:val="-37"/>
          <w:sz w:val="20"/>
          <w:szCs w:val="20"/>
        </w:rPr>
        <w:t xml:space="preserve"> </w:t>
      </w:r>
      <w:r>
        <w:rPr>
          <w:rFonts w:ascii="宋体" w:hAnsi="宋体" w:eastAsia="宋体" w:cs="宋体"/>
          <w:spacing w:val="7"/>
          <w:sz w:val="20"/>
          <w:szCs w:val="20"/>
        </w:rPr>
        <w:t>2.7</w:t>
      </w:r>
      <w:r>
        <w:rPr>
          <w:rFonts w:ascii="宋体" w:hAnsi="宋体" w:eastAsia="宋体" w:cs="宋体"/>
          <w:spacing w:val="-39"/>
          <w:sz w:val="20"/>
          <w:szCs w:val="20"/>
        </w:rPr>
        <w:t xml:space="preserve"> </w:t>
      </w:r>
      <w:r>
        <w:rPr>
          <w:rFonts w:ascii="宋体" w:hAnsi="宋体" w:eastAsia="宋体" w:cs="宋体"/>
          <w:spacing w:val="7"/>
          <w:sz w:val="20"/>
          <w:szCs w:val="20"/>
        </w:rPr>
        <w:t>亿年前，有“</w:t>
      </w:r>
      <w:r>
        <w:rPr>
          <w:rFonts w:ascii="宋体" w:hAnsi="宋体" w:eastAsia="宋体" w:cs="宋体"/>
          <w:spacing w:val="-74"/>
          <w:sz w:val="20"/>
          <w:szCs w:val="20"/>
        </w:rPr>
        <w:t xml:space="preserve"> </w:t>
      </w:r>
      <w:r>
        <w:rPr>
          <w:rFonts w:ascii="宋体" w:hAnsi="宋体" w:eastAsia="宋体" w:cs="宋体"/>
          <w:spacing w:val="7"/>
          <w:sz w:val="20"/>
          <w:szCs w:val="20"/>
        </w:rPr>
        <w:t>闽山第一洞</w:t>
      </w:r>
      <w:r>
        <w:rPr>
          <w:rFonts w:ascii="宋体" w:hAnsi="宋体" w:eastAsia="宋体" w:cs="宋体"/>
          <w:spacing w:val="-70"/>
          <w:sz w:val="20"/>
          <w:szCs w:val="20"/>
        </w:rPr>
        <w:t xml:space="preserve"> </w:t>
      </w:r>
      <w:r>
        <w:rPr>
          <w:rFonts w:ascii="宋体" w:hAnsi="宋体" w:eastAsia="宋体" w:cs="宋体"/>
          <w:spacing w:val="7"/>
          <w:sz w:val="20"/>
          <w:szCs w:val="20"/>
        </w:rPr>
        <w:t>”的美誉。2002</w:t>
      </w:r>
      <w:r>
        <w:rPr>
          <w:rFonts w:ascii="宋体" w:hAnsi="宋体" w:eastAsia="宋体" w:cs="宋体"/>
          <w:spacing w:val="-40"/>
          <w:sz w:val="20"/>
          <w:szCs w:val="20"/>
        </w:rPr>
        <w:t xml:space="preserve"> </w:t>
      </w:r>
      <w:r>
        <w:rPr>
          <w:rFonts w:ascii="宋体" w:hAnsi="宋体" w:eastAsia="宋体" w:cs="宋体"/>
          <w:spacing w:val="7"/>
          <w:sz w:val="20"/>
          <w:szCs w:val="20"/>
        </w:rPr>
        <w:t>年玉华</w:t>
      </w:r>
      <w:r>
        <w:rPr>
          <w:rFonts w:ascii="宋体" w:hAnsi="宋体" w:eastAsia="宋体" w:cs="宋体"/>
          <w:spacing w:val="6"/>
          <w:sz w:val="20"/>
          <w:szCs w:val="20"/>
        </w:rPr>
        <w:t>洞被列为国家重点风景名胜区。</w:t>
      </w:r>
    </w:p>
    <w:p>
      <w:pPr>
        <w:spacing w:before="154" w:line="369" w:lineRule="auto"/>
        <w:ind w:left="9" w:firstLine="422"/>
        <w:jc w:val="both"/>
        <w:rPr>
          <w:rFonts w:ascii="宋体" w:hAnsi="宋体" w:eastAsia="宋体" w:cs="宋体"/>
          <w:sz w:val="20"/>
          <w:szCs w:val="20"/>
        </w:rPr>
      </w:pPr>
      <w:r>
        <w:rPr>
          <w:rFonts w:ascii="宋体" w:hAnsi="宋体" w:eastAsia="宋体" w:cs="宋体"/>
          <w:spacing w:val="8"/>
          <w:sz w:val="20"/>
          <w:szCs w:val="20"/>
        </w:rPr>
        <w:t xml:space="preserve">各位朋友，经过两个小时的行程，我们前面就下福银高速了，中国丹霞世界自然遗产地之一，世界 </w:t>
      </w:r>
      <w:r>
        <w:rPr>
          <w:rFonts w:ascii="宋体" w:hAnsi="宋体" w:eastAsia="宋体" w:cs="宋体"/>
          <w:spacing w:val="-2"/>
          <w:sz w:val="20"/>
          <w:szCs w:val="20"/>
        </w:rPr>
        <w:t>地质公园--泰宁就要到了，这是福建目前唯一的‘双冠</w:t>
      </w:r>
      <w:r>
        <w:rPr>
          <w:rFonts w:ascii="宋体" w:hAnsi="宋体" w:eastAsia="宋体" w:cs="宋体"/>
          <w:spacing w:val="-69"/>
          <w:sz w:val="20"/>
          <w:szCs w:val="20"/>
        </w:rPr>
        <w:t xml:space="preserve"> </w:t>
      </w:r>
      <w:r>
        <w:rPr>
          <w:rFonts w:ascii="宋体" w:hAnsi="宋体" w:eastAsia="宋体" w:cs="宋体"/>
          <w:spacing w:val="-2"/>
          <w:sz w:val="20"/>
          <w:szCs w:val="20"/>
        </w:rPr>
        <w:t>’。2005</w:t>
      </w:r>
      <w:r>
        <w:rPr>
          <w:rFonts w:ascii="宋体" w:hAnsi="宋体" w:eastAsia="宋体" w:cs="宋体"/>
          <w:spacing w:val="-37"/>
          <w:sz w:val="20"/>
          <w:szCs w:val="20"/>
        </w:rPr>
        <w:t xml:space="preserve"> </w:t>
      </w:r>
      <w:r>
        <w:rPr>
          <w:rFonts w:ascii="宋体" w:hAnsi="宋体" w:eastAsia="宋体" w:cs="宋体"/>
          <w:spacing w:val="-2"/>
          <w:sz w:val="20"/>
          <w:szCs w:val="20"/>
        </w:rPr>
        <w:t>年</w:t>
      </w:r>
      <w:r>
        <w:rPr>
          <w:rFonts w:ascii="宋体" w:hAnsi="宋体" w:eastAsia="宋体" w:cs="宋体"/>
          <w:spacing w:val="-37"/>
          <w:sz w:val="20"/>
          <w:szCs w:val="20"/>
        </w:rPr>
        <w:t xml:space="preserve"> </w:t>
      </w:r>
      <w:r>
        <w:rPr>
          <w:rFonts w:ascii="宋体" w:hAnsi="宋体" w:eastAsia="宋体" w:cs="宋体"/>
          <w:spacing w:val="-2"/>
          <w:sz w:val="20"/>
          <w:szCs w:val="20"/>
        </w:rPr>
        <w:t>2</w:t>
      </w:r>
      <w:r>
        <w:rPr>
          <w:rFonts w:ascii="宋体" w:hAnsi="宋体" w:eastAsia="宋体" w:cs="宋体"/>
          <w:spacing w:val="-33"/>
          <w:sz w:val="20"/>
          <w:szCs w:val="20"/>
        </w:rPr>
        <w:t xml:space="preserve"> </w:t>
      </w:r>
      <w:r>
        <w:rPr>
          <w:rFonts w:ascii="宋体" w:hAnsi="宋体" w:eastAsia="宋体" w:cs="宋体"/>
          <w:spacing w:val="-2"/>
          <w:sz w:val="20"/>
          <w:szCs w:val="20"/>
        </w:rPr>
        <w:t>月</w:t>
      </w:r>
      <w:r>
        <w:rPr>
          <w:rFonts w:ascii="宋体" w:hAnsi="宋体" w:eastAsia="宋体" w:cs="宋体"/>
          <w:spacing w:val="-24"/>
          <w:sz w:val="20"/>
          <w:szCs w:val="20"/>
        </w:rPr>
        <w:t xml:space="preserve"> </w:t>
      </w:r>
      <w:r>
        <w:rPr>
          <w:rFonts w:ascii="宋体" w:hAnsi="宋体" w:eastAsia="宋体" w:cs="宋体"/>
          <w:spacing w:val="-2"/>
          <w:sz w:val="20"/>
          <w:szCs w:val="20"/>
        </w:rPr>
        <w:t>11 日泰宁评为世界地质公园，201</w:t>
      </w:r>
      <w:r>
        <w:rPr>
          <w:rFonts w:ascii="宋体" w:hAnsi="宋体" w:eastAsia="宋体" w:cs="宋体"/>
          <w:spacing w:val="-3"/>
          <w:sz w:val="20"/>
          <w:szCs w:val="20"/>
        </w:rPr>
        <w:t xml:space="preserve">0 </w:t>
      </w:r>
      <w:r>
        <w:rPr>
          <w:rFonts w:ascii="宋体" w:hAnsi="宋体" w:eastAsia="宋体" w:cs="宋体"/>
          <w:spacing w:val="4"/>
          <w:sz w:val="20"/>
          <w:szCs w:val="20"/>
        </w:rPr>
        <w:t>年</w:t>
      </w:r>
      <w:r>
        <w:rPr>
          <w:rFonts w:ascii="宋体" w:hAnsi="宋体" w:eastAsia="宋体" w:cs="宋体"/>
          <w:spacing w:val="-38"/>
          <w:sz w:val="20"/>
          <w:szCs w:val="20"/>
        </w:rPr>
        <w:t xml:space="preserve"> </w:t>
      </w:r>
      <w:r>
        <w:rPr>
          <w:rFonts w:ascii="宋体" w:hAnsi="宋体" w:eastAsia="宋体" w:cs="宋体"/>
          <w:spacing w:val="4"/>
          <w:sz w:val="20"/>
          <w:szCs w:val="20"/>
        </w:rPr>
        <w:t>8</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37"/>
          <w:sz w:val="20"/>
          <w:szCs w:val="20"/>
        </w:rPr>
        <w:t xml:space="preserve"> </w:t>
      </w:r>
      <w:r>
        <w:rPr>
          <w:rFonts w:ascii="宋体" w:hAnsi="宋体" w:eastAsia="宋体" w:cs="宋体"/>
          <w:spacing w:val="4"/>
          <w:sz w:val="20"/>
          <w:szCs w:val="20"/>
        </w:rPr>
        <w:t>2 日，联合国教科文组织又把包括福建泰宁。广东丹霞山。江西龙虎山。浙</w:t>
      </w:r>
      <w:r>
        <w:rPr>
          <w:rFonts w:ascii="宋体" w:hAnsi="宋体" w:eastAsia="宋体" w:cs="宋体"/>
          <w:spacing w:val="3"/>
          <w:sz w:val="20"/>
          <w:szCs w:val="20"/>
        </w:rPr>
        <w:t>江江郎山。湖南崀山。</w:t>
      </w:r>
      <w:r>
        <w:rPr>
          <w:rFonts w:ascii="宋体" w:hAnsi="宋体" w:eastAsia="宋体" w:cs="宋体"/>
          <w:sz w:val="20"/>
          <w:szCs w:val="20"/>
        </w:rPr>
        <w:t xml:space="preserve"> </w:t>
      </w:r>
      <w:r>
        <w:rPr>
          <w:rFonts w:ascii="宋体" w:hAnsi="宋体" w:eastAsia="宋体" w:cs="宋体"/>
          <w:spacing w:val="7"/>
          <w:sz w:val="20"/>
          <w:szCs w:val="20"/>
        </w:rPr>
        <w:t>贵州赤水联合捆绑申报的的“</w:t>
      </w:r>
      <w:r>
        <w:rPr>
          <w:rFonts w:ascii="宋体" w:hAnsi="宋体" w:eastAsia="宋体" w:cs="宋体"/>
          <w:spacing w:val="-68"/>
          <w:sz w:val="20"/>
          <w:szCs w:val="20"/>
        </w:rPr>
        <w:t xml:space="preserve"> </w:t>
      </w:r>
      <w:r>
        <w:rPr>
          <w:rFonts w:ascii="宋体" w:hAnsi="宋体" w:eastAsia="宋体" w:cs="宋体"/>
          <w:spacing w:val="7"/>
          <w:sz w:val="20"/>
          <w:szCs w:val="20"/>
        </w:rPr>
        <w:t>中国丹霞</w:t>
      </w:r>
      <w:r>
        <w:rPr>
          <w:rFonts w:ascii="宋体" w:hAnsi="宋体" w:eastAsia="宋体" w:cs="宋体"/>
          <w:spacing w:val="-70"/>
          <w:sz w:val="20"/>
          <w:szCs w:val="20"/>
        </w:rPr>
        <w:t xml:space="preserve"> </w:t>
      </w:r>
      <w:r>
        <w:rPr>
          <w:rFonts w:ascii="宋体" w:hAnsi="宋体" w:eastAsia="宋体" w:cs="宋体"/>
          <w:spacing w:val="7"/>
          <w:sz w:val="20"/>
          <w:szCs w:val="20"/>
        </w:rPr>
        <w:t>”列为世界自然遗产，这是中国的第</w:t>
      </w:r>
      <w:r>
        <w:rPr>
          <w:rFonts w:ascii="宋体" w:hAnsi="宋体" w:eastAsia="宋体" w:cs="宋体"/>
          <w:spacing w:val="-40"/>
          <w:sz w:val="20"/>
          <w:szCs w:val="20"/>
        </w:rPr>
        <w:t xml:space="preserve"> </w:t>
      </w:r>
      <w:r>
        <w:rPr>
          <w:rFonts w:ascii="宋体" w:hAnsi="宋体" w:eastAsia="宋体" w:cs="宋体"/>
          <w:spacing w:val="7"/>
          <w:sz w:val="20"/>
          <w:szCs w:val="20"/>
        </w:rPr>
        <w:t>40</w:t>
      </w:r>
      <w:r>
        <w:rPr>
          <w:rFonts w:ascii="宋体" w:hAnsi="宋体" w:eastAsia="宋体" w:cs="宋体"/>
          <w:spacing w:val="-36"/>
          <w:sz w:val="20"/>
          <w:szCs w:val="20"/>
        </w:rPr>
        <w:t xml:space="preserve"> </w:t>
      </w:r>
      <w:r>
        <w:rPr>
          <w:rFonts w:ascii="宋体" w:hAnsi="宋体" w:eastAsia="宋体" w:cs="宋体"/>
          <w:spacing w:val="7"/>
          <w:sz w:val="20"/>
          <w:szCs w:val="20"/>
        </w:rPr>
        <w:t>处世界遗产。2011</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6"/>
          <w:sz w:val="20"/>
          <w:szCs w:val="20"/>
        </w:rPr>
        <w:t xml:space="preserve"> </w:t>
      </w:r>
      <w:r>
        <w:rPr>
          <w:rFonts w:ascii="宋体" w:hAnsi="宋体" w:eastAsia="宋体" w:cs="宋体"/>
          <w:spacing w:val="7"/>
          <w:sz w:val="20"/>
          <w:szCs w:val="20"/>
        </w:rPr>
        <w:t>8</w:t>
      </w:r>
    </w:p>
    <w:p>
      <w:pPr>
        <w:spacing w:line="228" w:lineRule="auto"/>
        <w:ind w:left="14"/>
        <w:rPr>
          <w:rFonts w:ascii="宋体" w:hAnsi="宋体" w:eastAsia="宋体" w:cs="宋体"/>
          <w:sz w:val="20"/>
          <w:szCs w:val="20"/>
        </w:rPr>
      </w:pPr>
      <w:r>
        <w:rPr>
          <w:rFonts w:ascii="宋体" w:hAnsi="宋体" w:eastAsia="宋体" w:cs="宋体"/>
          <w:spacing w:val="6"/>
          <w:sz w:val="20"/>
          <w:szCs w:val="20"/>
        </w:rPr>
        <w:t>月</w:t>
      </w:r>
      <w:r>
        <w:rPr>
          <w:rFonts w:ascii="宋体" w:hAnsi="宋体" w:eastAsia="宋体" w:cs="宋体"/>
          <w:spacing w:val="-29"/>
          <w:sz w:val="20"/>
          <w:szCs w:val="20"/>
        </w:rPr>
        <w:t xml:space="preserve"> </w:t>
      </w:r>
      <w:r>
        <w:rPr>
          <w:rFonts w:ascii="宋体" w:hAnsi="宋体" w:eastAsia="宋体" w:cs="宋体"/>
          <w:spacing w:val="6"/>
          <w:sz w:val="20"/>
          <w:szCs w:val="20"/>
        </w:rPr>
        <w:t>29 日，泰宁又被评为国家“5A</w:t>
      </w:r>
      <w:r>
        <w:rPr>
          <w:rFonts w:ascii="宋体" w:hAnsi="宋体" w:eastAsia="宋体" w:cs="宋体"/>
          <w:spacing w:val="-74"/>
          <w:sz w:val="20"/>
          <w:szCs w:val="20"/>
        </w:rPr>
        <w:t xml:space="preserve"> </w:t>
      </w:r>
      <w:r>
        <w:rPr>
          <w:rFonts w:ascii="宋体" w:hAnsi="宋体" w:eastAsia="宋体" w:cs="宋体"/>
          <w:spacing w:val="6"/>
          <w:sz w:val="20"/>
          <w:szCs w:val="20"/>
        </w:rPr>
        <w:t>”级旅游景区，泰宁由此成为中国旅游品牌的“大满贯</w:t>
      </w:r>
      <w:r>
        <w:rPr>
          <w:rFonts w:ascii="宋体" w:hAnsi="宋体" w:eastAsia="宋体" w:cs="宋体"/>
          <w:spacing w:val="-72"/>
          <w:sz w:val="20"/>
          <w:szCs w:val="20"/>
        </w:rPr>
        <w:t xml:space="preserve"> </w:t>
      </w:r>
      <w:r>
        <w:rPr>
          <w:rFonts w:ascii="宋体" w:hAnsi="宋体" w:eastAsia="宋体" w:cs="宋体"/>
          <w:spacing w:val="6"/>
          <w:sz w:val="20"/>
          <w:szCs w:val="20"/>
        </w:rPr>
        <w:t>”县。</w:t>
      </w:r>
    </w:p>
    <w:p>
      <w:pPr>
        <w:spacing w:line="228" w:lineRule="auto"/>
        <w:rPr>
          <w:rFonts w:ascii="宋体" w:hAnsi="宋体" w:eastAsia="宋体" w:cs="宋体"/>
          <w:sz w:val="20"/>
          <w:szCs w:val="20"/>
        </w:rPr>
        <w:sectPr>
          <w:headerReference r:id="rId402" w:type="default"/>
          <w:footerReference r:id="rId403" w:type="default"/>
          <w:pgSz w:w="11906" w:h="16839"/>
          <w:pgMar w:top="1196" w:right="1178" w:bottom="1156" w:left="1246" w:header="886" w:footer="994" w:gutter="0"/>
          <w:cols w:space="720" w:num="1"/>
        </w:sectPr>
      </w:pPr>
    </w:p>
    <w:p>
      <w:pPr>
        <w:spacing w:before="300" w:line="222" w:lineRule="auto"/>
        <w:ind w:left="2612"/>
        <w:rPr>
          <w:rFonts w:ascii="黑体" w:hAnsi="黑体" w:eastAsia="黑体" w:cs="黑体"/>
          <w:sz w:val="28"/>
          <w:szCs w:val="28"/>
        </w:rPr>
      </w:pPr>
      <w:bookmarkStart w:id="11" w:name="bookmark33"/>
      <w:bookmarkEnd w:id="11"/>
      <w:r>
        <w:rPr>
          <w:rFonts w:ascii="黑体" w:hAnsi="黑体" w:eastAsia="黑体" w:cs="黑体"/>
          <w:b/>
          <w:bCs/>
          <w:spacing w:val="-3"/>
          <w:sz w:val="28"/>
          <w:szCs w:val="28"/>
        </w:rPr>
        <w:t>武夷山至泰宁高速公路沿途导游词</w:t>
      </w:r>
    </w:p>
    <w:p>
      <w:pPr>
        <w:pStyle w:val="2"/>
        <w:spacing w:line="457" w:lineRule="auto"/>
      </w:pPr>
    </w:p>
    <w:p>
      <w:pPr>
        <w:spacing w:before="65" w:line="398" w:lineRule="exact"/>
        <w:ind w:right="56"/>
        <w:jc w:val="right"/>
        <w:rPr>
          <w:rFonts w:ascii="宋体" w:hAnsi="宋体" w:eastAsia="宋体" w:cs="宋体"/>
          <w:sz w:val="20"/>
          <w:szCs w:val="20"/>
        </w:rPr>
      </w:pPr>
      <w:r>
        <w:rPr>
          <w:rFonts w:ascii="宋体" w:hAnsi="宋体" w:eastAsia="宋体" w:cs="宋体"/>
          <w:spacing w:val="8"/>
          <w:position w:val="14"/>
          <w:sz w:val="20"/>
          <w:szCs w:val="20"/>
        </w:rPr>
        <w:t>福建是中国唯一有“福</w:t>
      </w:r>
      <w:r>
        <w:rPr>
          <w:rFonts w:ascii="宋体" w:hAnsi="宋体" w:eastAsia="宋体" w:cs="宋体"/>
          <w:spacing w:val="-65"/>
          <w:position w:val="14"/>
          <w:sz w:val="20"/>
          <w:szCs w:val="20"/>
        </w:rPr>
        <w:t xml:space="preserve"> </w:t>
      </w:r>
      <w:r>
        <w:rPr>
          <w:rFonts w:ascii="宋体" w:hAnsi="宋体" w:eastAsia="宋体" w:cs="宋体"/>
          <w:spacing w:val="8"/>
          <w:position w:val="14"/>
          <w:sz w:val="20"/>
          <w:szCs w:val="20"/>
        </w:rPr>
        <w:t>”的地方，希望大家在福建，福星高照，福运连连！在这里预祝大家在福建</w:t>
      </w:r>
    </w:p>
    <w:p>
      <w:pPr>
        <w:spacing w:line="228" w:lineRule="auto"/>
        <w:ind w:left="8"/>
        <w:rPr>
          <w:rFonts w:ascii="宋体" w:hAnsi="宋体" w:eastAsia="宋体" w:cs="宋体"/>
          <w:sz w:val="20"/>
          <w:szCs w:val="20"/>
        </w:rPr>
      </w:pPr>
      <w:r>
        <w:rPr>
          <w:rFonts w:ascii="宋体" w:hAnsi="宋体" w:eastAsia="宋体" w:cs="宋体"/>
          <w:spacing w:val="9"/>
          <w:sz w:val="20"/>
          <w:szCs w:val="20"/>
        </w:rPr>
        <w:t>度过美好而难忘的日子，有福相伴，幸福永远！祝愿我们的此行愉快而圆满，谢谢大家！</w:t>
      </w:r>
    </w:p>
    <w:p>
      <w:pPr>
        <w:spacing w:before="155" w:line="369" w:lineRule="auto"/>
        <w:ind w:left="9" w:right="53" w:firstLine="423"/>
        <w:rPr>
          <w:rFonts w:ascii="宋体" w:hAnsi="宋体" w:eastAsia="宋体" w:cs="宋体"/>
          <w:sz w:val="20"/>
          <w:szCs w:val="20"/>
        </w:rPr>
      </w:pPr>
      <w:r>
        <w:rPr>
          <w:rFonts w:ascii="宋体" w:hAnsi="宋体" w:eastAsia="宋体" w:cs="宋体"/>
          <w:spacing w:val="7"/>
          <w:sz w:val="20"/>
          <w:szCs w:val="20"/>
        </w:rPr>
        <w:t>首先请允许我为大家做沿途导游，我们抵达的这块地方就是福建北部通称“</w:t>
      </w:r>
      <w:r>
        <w:rPr>
          <w:rFonts w:ascii="宋体" w:hAnsi="宋体" w:eastAsia="宋体" w:cs="宋体"/>
          <w:spacing w:val="-56"/>
          <w:sz w:val="20"/>
          <w:szCs w:val="20"/>
        </w:rPr>
        <w:t xml:space="preserve"> </w:t>
      </w:r>
      <w:r>
        <w:rPr>
          <w:rFonts w:ascii="宋体" w:hAnsi="宋体" w:eastAsia="宋体" w:cs="宋体"/>
          <w:spacing w:val="7"/>
          <w:sz w:val="20"/>
          <w:szCs w:val="20"/>
        </w:rPr>
        <w:t>闽北</w:t>
      </w:r>
      <w:r>
        <w:rPr>
          <w:rFonts w:ascii="宋体" w:hAnsi="宋体" w:eastAsia="宋体" w:cs="宋体"/>
          <w:spacing w:val="-70"/>
          <w:sz w:val="20"/>
          <w:szCs w:val="20"/>
        </w:rPr>
        <w:t xml:space="preserve"> </w:t>
      </w:r>
      <w:r>
        <w:rPr>
          <w:rFonts w:ascii="宋体" w:hAnsi="宋体" w:eastAsia="宋体" w:cs="宋体"/>
          <w:spacing w:val="7"/>
          <w:sz w:val="20"/>
          <w:szCs w:val="20"/>
        </w:rPr>
        <w:t>”的武夷山，武夷</w:t>
      </w:r>
      <w:r>
        <w:rPr>
          <w:rFonts w:ascii="宋体" w:hAnsi="宋体" w:eastAsia="宋体" w:cs="宋体"/>
          <w:sz w:val="20"/>
          <w:szCs w:val="20"/>
        </w:rPr>
        <w:t xml:space="preserve"> </w:t>
      </w:r>
      <w:r>
        <w:rPr>
          <w:rFonts w:ascii="宋体" w:hAnsi="宋体" w:eastAsia="宋体" w:cs="宋体"/>
          <w:spacing w:val="5"/>
          <w:sz w:val="20"/>
          <w:szCs w:val="20"/>
        </w:rPr>
        <w:t>山在</w:t>
      </w:r>
      <w:r>
        <w:rPr>
          <w:rFonts w:ascii="宋体" w:hAnsi="宋体" w:eastAsia="宋体" w:cs="宋体"/>
          <w:spacing w:val="-24"/>
          <w:sz w:val="20"/>
          <w:szCs w:val="20"/>
        </w:rPr>
        <w:t xml:space="preserve"> </w:t>
      </w:r>
      <w:r>
        <w:rPr>
          <w:rFonts w:ascii="宋体" w:hAnsi="宋体" w:eastAsia="宋体" w:cs="宋体"/>
          <w:spacing w:val="5"/>
          <w:sz w:val="20"/>
          <w:szCs w:val="20"/>
        </w:rPr>
        <w:t>1999</w:t>
      </w:r>
      <w:r>
        <w:rPr>
          <w:rFonts w:ascii="宋体" w:hAnsi="宋体" w:eastAsia="宋体" w:cs="宋体"/>
          <w:spacing w:val="-39"/>
          <w:sz w:val="20"/>
          <w:szCs w:val="20"/>
        </w:rPr>
        <w:t xml:space="preserve"> </w:t>
      </w:r>
      <w:r>
        <w:rPr>
          <w:rFonts w:ascii="宋体" w:hAnsi="宋体" w:eastAsia="宋体" w:cs="宋体"/>
          <w:spacing w:val="5"/>
          <w:sz w:val="20"/>
          <w:szCs w:val="20"/>
        </w:rPr>
        <w:t>年</w:t>
      </w:r>
      <w:r>
        <w:rPr>
          <w:rFonts w:ascii="宋体" w:hAnsi="宋体" w:eastAsia="宋体" w:cs="宋体"/>
          <w:spacing w:val="-24"/>
          <w:sz w:val="20"/>
          <w:szCs w:val="20"/>
        </w:rPr>
        <w:t xml:space="preserve"> </w:t>
      </w:r>
      <w:r>
        <w:rPr>
          <w:rFonts w:ascii="宋体" w:hAnsi="宋体" w:eastAsia="宋体" w:cs="宋体"/>
          <w:spacing w:val="5"/>
          <w:sz w:val="20"/>
          <w:szCs w:val="20"/>
        </w:rPr>
        <w:t>12</w:t>
      </w:r>
      <w:r>
        <w:rPr>
          <w:rFonts w:ascii="宋体" w:hAnsi="宋体" w:eastAsia="宋体" w:cs="宋体"/>
          <w:spacing w:val="-33"/>
          <w:sz w:val="20"/>
          <w:szCs w:val="20"/>
        </w:rPr>
        <w:t xml:space="preserve"> </w:t>
      </w:r>
      <w:r>
        <w:rPr>
          <w:rFonts w:ascii="宋体" w:hAnsi="宋体" w:eastAsia="宋体" w:cs="宋体"/>
          <w:spacing w:val="5"/>
          <w:sz w:val="20"/>
          <w:szCs w:val="20"/>
        </w:rPr>
        <w:t>月被联合国教科文组织列为</w:t>
      </w:r>
      <w:r>
        <w:rPr>
          <w:rFonts w:ascii="宋体" w:hAnsi="宋体" w:eastAsia="宋体" w:cs="宋体"/>
          <w:spacing w:val="4"/>
          <w:sz w:val="20"/>
          <w:szCs w:val="20"/>
        </w:rPr>
        <w:t>“世界文化与自然双遗产地</w:t>
      </w:r>
      <w:r>
        <w:rPr>
          <w:rFonts w:ascii="宋体" w:hAnsi="宋体" w:eastAsia="宋体" w:cs="宋体"/>
          <w:spacing w:val="-72"/>
          <w:sz w:val="20"/>
          <w:szCs w:val="20"/>
        </w:rPr>
        <w:t xml:space="preserve"> </w:t>
      </w:r>
      <w:r>
        <w:rPr>
          <w:rFonts w:ascii="宋体" w:hAnsi="宋体" w:eastAsia="宋体" w:cs="宋体"/>
          <w:spacing w:val="4"/>
          <w:sz w:val="20"/>
          <w:szCs w:val="20"/>
        </w:rPr>
        <w:t xml:space="preserve">”，大家刚下火车的时候，都有 </w:t>
      </w:r>
      <w:r>
        <w:rPr>
          <w:rFonts w:ascii="宋体" w:hAnsi="宋体" w:eastAsia="宋体" w:cs="宋体"/>
          <w:spacing w:val="8"/>
          <w:sz w:val="20"/>
          <w:szCs w:val="20"/>
        </w:rPr>
        <w:t>看到站台上树立的江泽民同志题写的“武夷山世界文化与自然双遗产</w:t>
      </w:r>
      <w:r>
        <w:rPr>
          <w:rFonts w:ascii="宋体" w:hAnsi="宋体" w:eastAsia="宋体" w:cs="宋体"/>
          <w:spacing w:val="-59"/>
          <w:sz w:val="20"/>
          <w:szCs w:val="20"/>
        </w:rPr>
        <w:t xml:space="preserve"> </w:t>
      </w:r>
      <w:r>
        <w:rPr>
          <w:rFonts w:ascii="宋体" w:hAnsi="宋体" w:eastAsia="宋体" w:cs="宋体"/>
          <w:spacing w:val="8"/>
          <w:sz w:val="20"/>
          <w:szCs w:val="20"/>
        </w:rPr>
        <w:t>”那几个横幅大字吧。武夷山相传</w:t>
      </w:r>
      <w:r>
        <w:rPr>
          <w:rFonts w:ascii="宋体" w:hAnsi="宋体" w:eastAsia="宋体" w:cs="宋体"/>
          <w:sz w:val="20"/>
          <w:szCs w:val="20"/>
        </w:rPr>
        <w:t xml:space="preserve"> </w:t>
      </w:r>
      <w:r>
        <w:rPr>
          <w:rFonts w:ascii="宋体" w:hAnsi="宋体" w:eastAsia="宋体" w:cs="宋体"/>
          <w:spacing w:val="1"/>
          <w:sz w:val="20"/>
          <w:szCs w:val="20"/>
        </w:rPr>
        <w:t>古时候彭祖曾隐居于此，他有两个儿子，一个叫“武</w:t>
      </w:r>
      <w:r>
        <w:rPr>
          <w:rFonts w:ascii="宋体" w:hAnsi="宋体" w:eastAsia="宋体" w:cs="宋体"/>
          <w:spacing w:val="-73"/>
          <w:sz w:val="20"/>
          <w:szCs w:val="20"/>
        </w:rPr>
        <w:t xml:space="preserve"> </w:t>
      </w:r>
      <w:r>
        <w:rPr>
          <w:rFonts w:ascii="宋体" w:hAnsi="宋体" w:eastAsia="宋体" w:cs="宋体"/>
          <w:spacing w:val="1"/>
          <w:sz w:val="20"/>
          <w:szCs w:val="20"/>
        </w:rPr>
        <w:t>”，一个叫“夷</w:t>
      </w:r>
      <w:r>
        <w:rPr>
          <w:rFonts w:ascii="宋体" w:hAnsi="宋体" w:eastAsia="宋体" w:cs="宋体"/>
          <w:spacing w:val="-70"/>
          <w:sz w:val="20"/>
          <w:szCs w:val="20"/>
        </w:rPr>
        <w:t xml:space="preserve"> </w:t>
      </w:r>
      <w:r>
        <w:rPr>
          <w:rFonts w:ascii="宋体" w:hAnsi="宋体" w:eastAsia="宋体" w:cs="宋体"/>
          <w:spacing w:val="1"/>
          <w:sz w:val="20"/>
          <w:szCs w:val="20"/>
        </w:rPr>
        <w:t>”，所以就取名为“武夷</w:t>
      </w:r>
      <w:r>
        <w:rPr>
          <w:rFonts w:ascii="宋体" w:hAnsi="宋体" w:eastAsia="宋体" w:cs="宋体"/>
          <w:spacing w:val="-70"/>
          <w:sz w:val="20"/>
          <w:szCs w:val="20"/>
        </w:rPr>
        <w:t xml:space="preserve"> </w:t>
      </w:r>
      <w:r>
        <w:rPr>
          <w:rFonts w:ascii="宋体" w:hAnsi="宋体" w:eastAsia="宋体" w:cs="宋体"/>
          <w:spacing w:val="1"/>
          <w:sz w:val="20"/>
          <w:szCs w:val="20"/>
        </w:rPr>
        <w:t>”，又</w:t>
      </w:r>
      <w:r>
        <w:rPr>
          <w:rFonts w:ascii="宋体" w:hAnsi="宋体" w:eastAsia="宋体" w:cs="宋体"/>
          <w:sz w:val="20"/>
          <w:szCs w:val="20"/>
        </w:rPr>
        <w:t>相传</w:t>
      </w:r>
    </w:p>
    <w:p>
      <w:pPr>
        <w:spacing w:line="228" w:lineRule="auto"/>
        <w:ind w:left="22"/>
        <w:rPr>
          <w:rFonts w:ascii="宋体" w:hAnsi="宋体" w:eastAsia="宋体" w:cs="宋体"/>
          <w:sz w:val="20"/>
          <w:szCs w:val="20"/>
        </w:rPr>
      </w:pPr>
      <w:r>
        <w:rPr>
          <w:rFonts w:ascii="宋体" w:hAnsi="宋体" w:eastAsia="宋体" w:cs="宋体"/>
          <w:spacing w:val="9"/>
          <w:sz w:val="20"/>
          <w:szCs w:val="20"/>
        </w:rPr>
        <w:t>当地聚居着闽越族的一个支族，其首领叫武夷君，</w:t>
      </w:r>
      <w:r>
        <w:rPr>
          <w:rFonts w:ascii="宋体" w:hAnsi="宋体" w:eastAsia="宋体" w:cs="宋体"/>
          <w:spacing w:val="8"/>
          <w:sz w:val="20"/>
          <w:szCs w:val="20"/>
        </w:rPr>
        <w:t>因此而得名。</w:t>
      </w:r>
    </w:p>
    <w:p>
      <w:pPr>
        <w:spacing w:before="150" w:line="401" w:lineRule="exact"/>
        <w:ind w:left="430"/>
        <w:rPr>
          <w:rFonts w:ascii="宋体" w:hAnsi="宋体" w:eastAsia="宋体" w:cs="宋体"/>
          <w:sz w:val="20"/>
          <w:szCs w:val="20"/>
        </w:rPr>
      </w:pPr>
      <w:r>
        <w:rPr>
          <w:rFonts w:ascii="宋体" w:hAnsi="宋体" w:eastAsia="宋体" w:cs="宋体"/>
          <w:spacing w:val="9"/>
          <w:position w:val="14"/>
          <w:sz w:val="20"/>
          <w:szCs w:val="20"/>
        </w:rPr>
        <w:t>我们从武夷山出发上浦建高速公路的武夷山--邵武段，全长</w:t>
      </w:r>
      <w:r>
        <w:rPr>
          <w:rFonts w:ascii="宋体" w:hAnsi="宋体" w:eastAsia="宋体" w:cs="宋体"/>
          <w:spacing w:val="-38"/>
          <w:position w:val="14"/>
          <w:sz w:val="20"/>
          <w:szCs w:val="20"/>
        </w:rPr>
        <w:t xml:space="preserve"> </w:t>
      </w:r>
      <w:r>
        <w:rPr>
          <w:rFonts w:ascii="宋体" w:hAnsi="宋体" w:eastAsia="宋体" w:cs="宋体"/>
          <w:spacing w:val="9"/>
          <w:position w:val="14"/>
          <w:sz w:val="20"/>
          <w:szCs w:val="20"/>
        </w:rPr>
        <w:t>90</w:t>
      </w:r>
      <w:r>
        <w:rPr>
          <w:rFonts w:ascii="宋体" w:hAnsi="宋体" w:eastAsia="宋体" w:cs="宋体"/>
          <w:spacing w:val="-37"/>
          <w:position w:val="14"/>
          <w:sz w:val="20"/>
          <w:szCs w:val="20"/>
        </w:rPr>
        <w:t xml:space="preserve"> </w:t>
      </w:r>
      <w:r>
        <w:rPr>
          <w:rFonts w:ascii="宋体" w:hAnsi="宋体" w:eastAsia="宋体" w:cs="宋体"/>
          <w:spacing w:val="9"/>
          <w:position w:val="14"/>
          <w:sz w:val="20"/>
          <w:szCs w:val="20"/>
        </w:rPr>
        <w:t>余公里，在邵</w:t>
      </w:r>
      <w:r>
        <w:rPr>
          <w:rFonts w:ascii="宋体" w:hAnsi="宋体" w:eastAsia="宋体" w:cs="宋体"/>
          <w:spacing w:val="8"/>
          <w:position w:val="14"/>
          <w:sz w:val="20"/>
          <w:szCs w:val="20"/>
        </w:rPr>
        <w:t>武肖家坊枢纽转福银</w:t>
      </w:r>
    </w:p>
    <w:p>
      <w:pPr>
        <w:spacing w:line="228" w:lineRule="auto"/>
        <w:ind w:left="14"/>
        <w:rPr>
          <w:rFonts w:ascii="宋体" w:hAnsi="宋体" w:eastAsia="宋体" w:cs="宋体"/>
          <w:sz w:val="20"/>
          <w:szCs w:val="20"/>
        </w:rPr>
      </w:pPr>
      <w:r>
        <w:rPr>
          <w:rFonts w:ascii="宋体" w:hAnsi="宋体" w:eastAsia="宋体" w:cs="宋体"/>
          <w:spacing w:val="7"/>
          <w:sz w:val="20"/>
          <w:szCs w:val="20"/>
        </w:rPr>
        <w:t>高速</w:t>
      </w:r>
      <w:r>
        <w:rPr>
          <w:rFonts w:ascii="宋体" w:hAnsi="宋体" w:eastAsia="宋体" w:cs="宋体"/>
          <w:spacing w:val="-9"/>
          <w:sz w:val="20"/>
          <w:szCs w:val="20"/>
        </w:rPr>
        <w:t xml:space="preserve"> </w:t>
      </w:r>
      <w:r>
        <w:rPr>
          <w:rFonts w:ascii="宋体" w:hAnsi="宋体" w:eastAsia="宋体" w:cs="宋体"/>
          <w:spacing w:val="7"/>
          <w:sz w:val="20"/>
          <w:szCs w:val="20"/>
        </w:rPr>
        <w:t>16</w:t>
      </w:r>
      <w:r>
        <w:rPr>
          <w:rFonts w:ascii="宋体" w:hAnsi="宋体" w:eastAsia="宋体" w:cs="宋体"/>
          <w:spacing w:val="-31"/>
          <w:sz w:val="20"/>
          <w:szCs w:val="20"/>
        </w:rPr>
        <w:t xml:space="preserve"> </w:t>
      </w:r>
      <w:r>
        <w:rPr>
          <w:rFonts w:ascii="宋体" w:hAnsi="宋体" w:eastAsia="宋体" w:cs="宋体"/>
          <w:spacing w:val="7"/>
          <w:sz w:val="20"/>
          <w:szCs w:val="20"/>
        </w:rPr>
        <w:t>公里就到达泰宁了，路上行程仅一个小时，方便快捷，通畅。</w:t>
      </w:r>
    </w:p>
    <w:p>
      <w:pPr>
        <w:pStyle w:val="2"/>
        <w:spacing w:line="446" w:lineRule="auto"/>
      </w:pPr>
    </w:p>
    <w:p>
      <w:pPr>
        <w:spacing w:before="79" w:line="221" w:lineRule="auto"/>
        <w:ind w:left="3704"/>
        <w:outlineLvl w:val="6"/>
        <w:rPr>
          <w:rFonts w:ascii="黑体" w:hAnsi="黑体" w:eastAsia="黑体" w:cs="黑体"/>
          <w:sz w:val="24"/>
          <w:szCs w:val="24"/>
        </w:rPr>
      </w:pPr>
      <w:r>
        <w:rPr>
          <w:rFonts w:ascii="黑体" w:hAnsi="黑体" w:eastAsia="黑体" w:cs="黑体"/>
          <w:b/>
          <w:bCs/>
          <w:spacing w:val="-5"/>
          <w:sz w:val="24"/>
          <w:szCs w:val="24"/>
        </w:rPr>
        <w:t>1、袁崇焕与聚奎塔</w:t>
      </w:r>
    </w:p>
    <w:p>
      <w:pPr>
        <w:spacing w:before="138" w:line="401" w:lineRule="exact"/>
        <w:ind w:right="56"/>
        <w:jc w:val="right"/>
        <w:rPr>
          <w:rFonts w:ascii="宋体" w:hAnsi="宋体" w:eastAsia="宋体" w:cs="宋体"/>
          <w:sz w:val="20"/>
          <w:szCs w:val="20"/>
        </w:rPr>
      </w:pPr>
      <w:r>
        <w:rPr>
          <w:rFonts w:ascii="宋体" w:hAnsi="宋体" w:eastAsia="宋体" w:cs="宋体"/>
          <w:spacing w:val="9"/>
          <w:position w:val="14"/>
          <w:sz w:val="20"/>
          <w:szCs w:val="20"/>
        </w:rPr>
        <w:t>邵武境内崇山峻岭，溪流遍布，交通极为不便，对外交通以水路为主，但溪流滩</w:t>
      </w:r>
      <w:r>
        <w:rPr>
          <w:rFonts w:ascii="宋体" w:hAnsi="宋体" w:eastAsia="宋体" w:cs="宋体"/>
          <w:spacing w:val="8"/>
          <w:position w:val="14"/>
          <w:sz w:val="20"/>
          <w:szCs w:val="20"/>
        </w:rPr>
        <w:t>多险急，木船顺流</w:t>
      </w:r>
    </w:p>
    <w:p>
      <w:pPr>
        <w:spacing w:line="228" w:lineRule="auto"/>
        <w:ind w:left="9"/>
        <w:rPr>
          <w:rFonts w:ascii="宋体" w:hAnsi="宋体" w:eastAsia="宋体" w:cs="宋体"/>
          <w:sz w:val="20"/>
          <w:szCs w:val="20"/>
        </w:rPr>
      </w:pPr>
      <w:r>
        <w:rPr>
          <w:rFonts w:ascii="宋体" w:hAnsi="宋体" w:eastAsia="宋体" w:cs="宋体"/>
          <w:spacing w:val="4"/>
          <w:sz w:val="20"/>
          <w:szCs w:val="20"/>
        </w:rPr>
        <w:t>而下，极易触礁，前人有：“一滩高一丈，邵武在天上</w:t>
      </w:r>
      <w:r>
        <w:rPr>
          <w:rFonts w:ascii="宋体" w:hAnsi="宋体" w:eastAsia="宋体" w:cs="宋体"/>
          <w:spacing w:val="-54"/>
          <w:sz w:val="20"/>
          <w:szCs w:val="20"/>
        </w:rPr>
        <w:t xml:space="preserve"> </w:t>
      </w:r>
      <w:r>
        <w:rPr>
          <w:rFonts w:ascii="宋体" w:hAnsi="宋体" w:eastAsia="宋体" w:cs="宋体"/>
          <w:spacing w:val="4"/>
          <w:sz w:val="20"/>
          <w:szCs w:val="20"/>
        </w:rPr>
        <w:t>”的说法。</w:t>
      </w:r>
    </w:p>
    <w:p>
      <w:pPr>
        <w:spacing w:before="153" w:line="369" w:lineRule="auto"/>
        <w:ind w:left="7" w:right="52" w:firstLine="424"/>
        <w:rPr>
          <w:rFonts w:ascii="宋体" w:hAnsi="宋体" w:eastAsia="宋体" w:cs="宋体"/>
          <w:sz w:val="20"/>
          <w:szCs w:val="20"/>
        </w:rPr>
      </w:pPr>
      <w:r>
        <w:rPr>
          <w:rFonts w:ascii="宋体" w:hAnsi="宋体" w:eastAsia="宋体" w:cs="宋体"/>
          <w:spacing w:val="6"/>
          <w:sz w:val="20"/>
          <w:szCs w:val="20"/>
        </w:rPr>
        <w:t>大家请看，那远山群中有一座五层六角的砖石结构红砖塔</w:t>
      </w:r>
      <w:r>
        <w:rPr>
          <w:rFonts w:ascii="宋体" w:hAnsi="宋体" w:eastAsia="宋体" w:cs="宋体"/>
          <w:spacing w:val="5"/>
          <w:sz w:val="20"/>
          <w:szCs w:val="20"/>
        </w:rPr>
        <w:t>，叫“聚奎塔</w:t>
      </w:r>
      <w:r>
        <w:rPr>
          <w:rFonts w:ascii="宋体" w:hAnsi="宋体" w:eastAsia="宋体" w:cs="宋体"/>
          <w:spacing w:val="-70"/>
          <w:sz w:val="20"/>
          <w:szCs w:val="20"/>
        </w:rPr>
        <w:t xml:space="preserve"> </w:t>
      </w:r>
      <w:r>
        <w:rPr>
          <w:rFonts w:ascii="宋体" w:hAnsi="宋体" w:eastAsia="宋体" w:cs="宋体"/>
          <w:spacing w:val="5"/>
          <w:sz w:val="20"/>
          <w:szCs w:val="20"/>
        </w:rPr>
        <w:t>”，是中国历史文化名镇---</w:t>
      </w:r>
      <w:r>
        <w:rPr>
          <w:rFonts w:ascii="宋体" w:hAnsi="宋体" w:eastAsia="宋体" w:cs="宋体"/>
          <w:sz w:val="20"/>
          <w:szCs w:val="20"/>
        </w:rPr>
        <w:t xml:space="preserve"> </w:t>
      </w:r>
      <w:r>
        <w:rPr>
          <w:rFonts w:ascii="宋体" w:hAnsi="宋体" w:eastAsia="宋体" w:cs="宋体"/>
          <w:spacing w:val="9"/>
          <w:sz w:val="20"/>
          <w:szCs w:val="20"/>
        </w:rPr>
        <w:t>和平古镇的标志性建筑，建于明熹宗天启元年（1621</w:t>
      </w:r>
      <w:r>
        <w:rPr>
          <w:rFonts w:ascii="宋体" w:hAnsi="宋体" w:eastAsia="宋体" w:cs="宋体"/>
          <w:spacing w:val="-38"/>
          <w:sz w:val="20"/>
          <w:szCs w:val="20"/>
        </w:rPr>
        <w:t xml:space="preserve"> </w:t>
      </w:r>
      <w:r>
        <w:rPr>
          <w:rFonts w:ascii="宋体" w:hAnsi="宋体" w:eastAsia="宋体" w:cs="宋体"/>
          <w:spacing w:val="9"/>
          <w:sz w:val="20"/>
          <w:szCs w:val="20"/>
        </w:rPr>
        <w:t>年</w:t>
      </w:r>
      <w:r>
        <w:rPr>
          <w:rFonts w:ascii="宋体" w:hAnsi="宋体" w:eastAsia="宋体" w:cs="宋体"/>
          <w:spacing w:val="-39"/>
          <w:sz w:val="20"/>
          <w:szCs w:val="20"/>
        </w:rPr>
        <w:t>），</w:t>
      </w:r>
      <w:r>
        <w:rPr>
          <w:rFonts w:ascii="宋体" w:hAnsi="宋体" w:eastAsia="宋体" w:cs="宋体"/>
          <w:spacing w:val="9"/>
          <w:sz w:val="20"/>
          <w:szCs w:val="20"/>
        </w:rPr>
        <w:t>这座塔是由时任邵武知县，后来著名</w:t>
      </w:r>
      <w:r>
        <w:rPr>
          <w:rFonts w:ascii="宋体" w:hAnsi="宋体" w:eastAsia="宋体" w:cs="宋体"/>
          <w:spacing w:val="8"/>
          <w:sz w:val="20"/>
          <w:szCs w:val="20"/>
        </w:rPr>
        <w:t>的军事</w:t>
      </w:r>
      <w:r>
        <w:rPr>
          <w:rFonts w:ascii="宋体" w:hAnsi="宋体" w:eastAsia="宋体" w:cs="宋体"/>
          <w:sz w:val="20"/>
          <w:szCs w:val="20"/>
        </w:rPr>
        <w:t xml:space="preserve"> </w:t>
      </w:r>
      <w:r>
        <w:rPr>
          <w:rFonts w:ascii="宋体" w:hAnsi="宋体" w:eastAsia="宋体" w:cs="宋体"/>
          <w:spacing w:val="7"/>
          <w:sz w:val="20"/>
          <w:szCs w:val="20"/>
        </w:rPr>
        <w:t>家，民族英雄袁崇焕主持修建的，并题写了塔名，袁崇焕祖籍广东东莞，生于广西梧州藤县，1619</w:t>
      </w:r>
      <w:r>
        <w:rPr>
          <w:rFonts w:ascii="宋体" w:hAnsi="宋体" w:eastAsia="宋体" w:cs="宋体"/>
          <w:spacing w:val="-29"/>
          <w:sz w:val="20"/>
          <w:szCs w:val="20"/>
        </w:rPr>
        <w:t xml:space="preserve"> </w:t>
      </w:r>
      <w:r>
        <w:rPr>
          <w:rFonts w:ascii="宋体" w:hAnsi="宋体" w:eastAsia="宋体" w:cs="宋体"/>
          <w:spacing w:val="7"/>
          <w:sz w:val="20"/>
          <w:szCs w:val="20"/>
        </w:rPr>
        <w:t>年中</w:t>
      </w:r>
      <w:r>
        <w:rPr>
          <w:rFonts w:ascii="宋体" w:hAnsi="宋体" w:eastAsia="宋体" w:cs="宋体"/>
          <w:sz w:val="20"/>
          <w:szCs w:val="20"/>
        </w:rPr>
        <w:t xml:space="preserve"> </w:t>
      </w:r>
      <w:r>
        <w:rPr>
          <w:rFonts w:ascii="宋体" w:hAnsi="宋体" w:eastAsia="宋体" w:cs="宋体"/>
          <w:spacing w:val="8"/>
          <w:sz w:val="20"/>
          <w:szCs w:val="20"/>
        </w:rPr>
        <w:t>进士，1620</w:t>
      </w:r>
      <w:r>
        <w:rPr>
          <w:rFonts w:ascii="宋体" w:hAnsi="宋体" w:eastAsia="宋体" w:cs="宋体"/>
          <w:spacing w:val="-39"/>
          <w:sz w:val="20"/>
          <w:szCs w:val="20"/>
        </w:rPr>
        <w:t xml:space="preserve"> </w:t>
      </w:r>
      <w:r>
        <w:rPr>
          <w:rFonts w:ascii="宋体" w:hAnsi="宋体" w:eastAsia="宋体" w:cs="宋体"/>
          <w:spacing w:val="8"/>
          <w:sz w:val="20"/>
          <w:szCs w:val="20"/>
        </w:rPr>
        <w:t>年至</w:t>
      </w:r>
      <w:r>
        <w:rPr>
          <w:rFonts w:ascii="宋体" w:hAnsi="宋体" w:eastAsia="宋体" w:cs="宋体"/>
          <w:spacing w:val="-21"/>
          <w:sz w:val="20"/>
          <w:szCs w:val="20"/>
        </w:rPr>
        <w:t xml:space="preserve"> </w:t>
      </w:r>
      <w:r>
        <w:rPr>
          <w:rFonts w:ascii="宋体" w:hAnsi="宋体" w:eastAsia="宋体" w:cs="宋体"/>
          <w:spacing w:val="8"/>
          <w:sz w:val="20"/>
          <w:szCs w:val="20"/>
        </w:rPr>
        <w:t>1622</w:t>
      </w:r>
      <w:r>
        <w:rPr>
          <w:rFonts w:ascii="宋体" w:hAnsi="宋体" w:eastAsia="宋体" w:cs="宋体"/>
          <w:spacing w:val="-42"/>
          <w:sz w:val="20"/>
          <w:szCs w:val="20"/>
        </w:rPr>
        <w:t xml:space="preserve"> </w:t>
      </w:r>
      <w:r>
        <w:rPr>
          <w:rFonts w:ascii="宋体" w:hAnsi="宋体" w:eastAsia="宋体" w:cs="宋体"/>
          <w:spacing w:val="8"/>
          <w:sz w:val="20"/>
          <w:szCs w:val="20"/>
        </w:rPr>
        <w:t>年在邵武任知县三年</w:t>
      </w:r>
      <w:r>
        <w:rPr>
          <w:rFonts w:ascii="宋体" w:hAnsi="宋体" w:eastAsia="宋体" w:cs="宋体"/>
          <w:spacing w:val="7"/>
          <w:sz w:val="20"/>
          <w:szCs w:val="20"/>
        </w:rPr>
        <w:t>。据考证“聚奎塔</w:t>
      </w:r>
      <w:r>
        <w:rPr>
          <w:rFonts w:ascii="宋体" w:hAnsi="宋体" w:eastAsia="宋体" w:cs="宋体"/>
          <w:spacing w:val="-70"/>
          <w:sz w:val="20"/>
          <w:szCs w:val="20"/>
        </w:rPr>
        <w:t xml:space="preserve"> </w:t>
      </w:r>
      <w:r>
        <w:rPr>
          <w:rFonts w:ascii="宋体" w:hAnsi="宋体" w:eastAsia="宋体" w:cs="宋体"/>
          <w:spacing w:val="7"/>
          <w:sz w:val="20"/>
          <w:szCs w:val="20"/>
        </w:rPr>
        <w:t>”三个字是至今袁崇焕留下的唯一可信的</w:t>
      </w:r>
      <w:r>
        <w:rPr>
          <w:rFonts w:ascii="宋体" w:hAnsi="宋体" w:eastAsia="宋体" w:cs="宋体"/>
          <w:sz w:val="20"/>
          <w:szCs w:val="20"/>
        </w:rPr>
        <w:t xml:space="preserve"> </w:t>
      </w:r>
      <w:r>
        <w:rPr>
          <w:rFonts w:ascii="宋体" w:hAnsi="宋体" w:eastAsia="宋体" w:cs="宋体"/>
          <w:spacing w:val="6"/>
          <w:sz w:val="20"/>
          <w:szCs w:val="20"/>
        </w:rPr>
        <w:t>极为珍贵的墨迹文物，“聚奎</w:t>
      </w:r>
      <w:r>
        <w:rPr>
          <w:rFonts w:ascii="宋体" w:hAnsi="宋体" w:eastAsia="宋体" w:cs="宋体"/>
          <w:spacing w:val="-52"/>
          <w:sz w:val="20"/>
          <w:szCs w:val="20"/>
        </w:rPr>
        <w:t xml:space="preserve"> </w:t>
      </w:r>
      <w:r>
        <w:rPr>
          <w:rFonts w:ascii="宋体" w:hAnsi="宋体" w:eastAsia="宋体" w:cs="宋体"/>
          <w:spacing w:val="6"/>
          <w:sz w:val="20"/>
          <w:szCs w:val="20"/>
        </w:rPr>
        <w:t xml:space="preserve">”聚汇奎英的意思，袁崇焕在邵武任知县，就关心东北的辽东战局，期盼 </w:t>
      </w:r>
      <w:r>
        <w:rPr>
          <w:rFonts w:ascii="宋体" w:hAnsi="宋体" w:eastAsia="宋体" w:cs="宋体"/>
          <w:spacing w:val="9"/>
          <w:sz w:val="20"/>
          <w:szCs w:val="20"/>
        </w:rPr>
        <w:t>做一番大事业，三年期满后，进京述职，因才猷卓拔，短短三年中，清廉为政，尽心为民，由七品</w:t>
      </w:r>
      <w:r>
        <w:rPr>
          <w:rFonts w:ascii="宋体" w:hAnsi="宋体" w:eastAsia="宋体" w:cs="宋体"/>
          <w:spacing w:val="8"/>
          <w:sz w:val="20"/>
          <w:szCs w:val="20"/>
        </w:rPr>
        <w:t>邵武</w:t>
      </w:r>
    </w:p>
    <w:p>
      <w:pPr>
        <w:spacing w:line="227" w:lineRule="auto"/>
        <w:ind w:left="13"/>
        <w:rPr>
          <w:rFonts w:ascii="宋体" w:hAnsi="宋体" w:eastAsia="宋体" w:cs="宋体"/>
          <w:sz w:val="20"/>
          <w:szCs w:val="20"/>
        </w:rPr>
      </w:pPr>
      <w:r>
        <w:rPr>
          <w:rFonts w:ascii="宋体" w:hAnsi="宋体" w:eastAsia="宋体" w:cs="宋体"/>
          <w:spacing w:val="9"/>
          <w:sz w:val="20"/>
          <w:szCs w:val="20"/>
        </w:rPr>
        <w:t>知县升为六品京官，袁崇焕有一首《初至邵武》的诗：</w:t>
      </w:r>
    </w:p>
    <w:p>
      <w:pPr>
        <w:spacing w:before="155" w:line="400" w:lineRule="exact"/>
        <w:ind w:left="2186"/>
        <w:rPr>
          <w:rFonts w:ascii="宋体" w:hAnsi="宋体" w:eastAsia="宋体" w:cs="宋体"/>
          <w:sz w:val="20"/>
          <w:szCs w:val="20"/>
        </w:rPr>
      </w:pPr>
      <w:r>
        <w:rPr>
          <w:rFonts w:ascii="宋体" w:hAnsi="宋体" w:eastAsia="宋体" w:cs="宋体"/>
          <w:b/>
          <w:bCs/>
          <w:spacing w:val="6"/>
          <w:position w:val="14"/>
          <w:sz w:val="20"/>
          <w:szCs w:val="20"/>
        </w:rPr>
        <w:t>为政原非易，亲民慎厥初；</w:t>
      </w:r>
      <w:r>
        <w:rPr>
          <w:rFonts w:ascii="宋体" w:hAnsi="宋体" w:eastAsia="宋体" w:cs="宋体"/>
          <w:spacing w:val="-59"/>
          <w:position w:val="14"/>
          <w:sz w:val="20"/>
          <w:szCs w:val="20"/>
        </w:rPr>
        <w:t xml:space="preserve"> </w:t>
      </w:r>
      <w:r>
        <w:rPr>
          <w:rFonts w:ascii="宋体" w:hAnsi="宋体" w:eastAsia="宋体" w:cs="宋体"/>
          <w:b/>
          <w:bCs/>
          <w:spacing w:val="6"/>
          <w:position w:val="14"/>
          <w:sz w:val="20"/>
          <w:szCs w:val="20"/>
        </w:rPr>
        <w:t>山川今若此，风俗更何如；</w:t>
      </w:r>
    </w:p>
    <w:p>
      <w:pPr>
        <w:spacing w:before="1" w:line="227" w:lineRule="auto"/>
        <w:ind w:left="2183"/>
        <w:rPr>
          <w:rFonts w:ascii="宋体" w:hAnsi="宋体" w:eastAsia="宋体" w:cs="宋体"/>
          <w:sz w:val="20"/>
          <w:szCs w:val="20"/>
        </w:rPr>
      </w:pPr>
      <w:r>
        <w:rPr>
          <w:rFonts w:ascii="宋体" w:hAnsi="宋体" w:eastAsia="宋体" w:cs="宋体"/>
          <w:b/>
          <w:bCs/>
          <w:spacing w:val="8"/>
          <w:sz w:val="20"/>
          <w:szCs w:val="20"/>
        </w:rPr>
        <w:t>讼少容调鹤，身闲即读书；催科与抚字，二者</w:t>
      </w:r>
      <w:r>
        <w:rPr>
          <w:rFonts w:ascii="宋体" w:hAnsi="宋体" w:eastAsia="宋体" w:cs="宋体"/>
          <w:b/>
          <w:bCs/>
          <w:spacing w:val="7"/>
          <w:sz w:val="20"/>
          <w:szCs w:val="20"/>
        </w:rPr>
        <w:t>我安居。</w:t>
      </w:r>
    </w:p>
    <w:p>
      <w:pPr>
        <w:spacing w:before="152" w:line="228" w:lineRule="auto"/>
        <w:ind w:right="26"/>
        <w:jc w:val="right"/>
        <w:rPr>
          <w:rFonts w:ascii="宋体" w:hAnsi="宋体" w:eastAsia="宋体" w:cs="宋体"/>
          <w:sz w:val="20"/>
          <w:szCs w:val="20"/>
        </w:rPr>
      </w:pPr>
      <w:r>
        <w:rPr>
          <w:rFonts w:ascii="宋体" w:hAnsi="宋体" w:eastAsia="宋体" w:cs="宋体"/>
          <w:spacing w:val="10"/>
          <w:sz w:val="20"/>
          <w:szCs w:val="20"/>
        </w:rPr>
        <w:t>诗中表现了袁崇焕谨慎为政，观察风俗，又</w:t>
      </w:r>
      <w:r>
        <w:rPr>
          <w:rFonts w:ascii="宋体" w:hAnsi="宋体" w:eastAsia="宋体" w:cs="宋体"/>
          <w:spacing w:val="9"/>
          <w:sz w:val="20"/>
          <w:szCs w:val="20"/>
        </w:rPr>
        <w:t>表露出了在闽西北大山中的几分悠然自得的闲情逸致。</w:t>
      </w:r>
    </w:p>
    <w:p>
      <w:pPr>
        <w:spacing w:before="153" w:line="369" w:lineRule="auto"/>
        <w:ind w:left="11" w:right="53" w:firstLine="425"/>
        <w:rPr>
          <w:rFonts w:ascii="宋体" w:hAnsi="宋体" w:eastAsia="宋体" w:cs="宋体"/>
          <w:sz w:val="20"/>
          <w:szCs w:val="20"/>
        </w:rPr>
      </w:pPr>
      <w:r>
        <w:rPr>
          <w:rFonts w:ascii="宋体" w:hAnsi="宋体" w:eastAsia="宋体" w:cs="宋体"/>
          <w:spacing w:val="6"/>
          <w:sz w:val="20"/>
          <w:szCs w:val="20"/>
        </w:rPr>
        <w:t>聚奎塔下就是中国历史文化名镇----邵武市和平镇，和平古称“禾坪</w:t>
      </w:r>
      <w:r>
        <w:rPr>
          <w:rFonts w:ascii="宋体" w:hAnsi="宋体" w:eastAsia="宋体" w:cs="宋体"/>
          <w:spacing w:val="-70"/>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 xml:space="preserve">，禾苗的禾，场坪的坪，意 </w:t>
      </w:r>
      <w:r>
        <w:rPr>
          <w:rFonts w:ascii="宋体" w:hAnsi="宋体" w:eastAsia="宋体" w:cs="宋体"/>
          <w:spacing w:val="4"/>
          <w:sz w:val="20"/>
          <w:szCs w:val="20"/>
        </w:rPr>
        <w:t>为地势平坦，盛产粮食，和平古镇保留了完整的古街</w:t>
      </w:r>
      <w:r>
        <w:rPr>
          <w:rFonts w:ascii="宋体" w:hAnsi="宋体" w:eastAsia="宋体" w:cs="宋体"/>
          <w:spacing w:val="3"/>
          <w:sz w:val="20"/>
          <w:szCs w:val="20"/>
        </w:rPr>
        <w:t>巷，和近</w:t>
      </w:r>
      <w:r>
        <w:rPr>
          <w:rFonts w:ascii="宋体" w:hAnsi="宋体" w:eastAsia="宋体" w:cs="宋体"/>
          <w:spacing w:val="-33"/>
          <w:sz w:val="20"/>
          <w:szCs w:val="20"/>
        </w:rPr>
        <w:t xml:space="preserve"> </w:t>
      </w:r>
      <w:r>
        <w:rPr>
          <w:rFonts w:ascii="宋体" w:hAnsi="宋体" w:eastAsia="宋体" w:cs="宋体"/>
          <w:spacing w:val="3"/>
          <w:sz w:val="20"/>
          <w:szCs w:val="20"/>
        </w:rPr>
        <w:t>300</w:t>
      </w:r>
      <w:r>
        <w:rPr>
          <w:rFonts w:ascii="宋体" w:hAnsi="宋体" w:eastAsia="宋体" w:cs="宋体"/>
          <w:spacing w:val="-33"/>
          <w:sz w:val="20"/>
          <w:szCs w:val="20"/>
        </w:rPr>
        <w:t xml:space="preserve"> </w:t>
      </w:r>
      <w:r>
        <w:rPr>
          <w:rFonts w:ascii="宋体" w:hAnsi="宋体" w:eastAsia="宋体" w:cs="宋体"/>
          <w:spacing w:val="3"/>
          <w:sz w:val="20"/>
          <w:szCs w:val="20"/>
        </w:rPr>
        <w:t>幢明清古民居，被专家学者称之为“是</w:t>
      </w:r>
    </w:p>
    <w:p>
      <w:pPr>
        <w:spacing w:before="1" w:line="228" w:lineRule="auto"/>
        <w:ind w:left="10"/>
        <w:rPr>
          <w:rFonts w:ascii="宋体" w:hAnsi="宋体" w:eastAsia="宋体" w:cs="宋体"/>
          <w:sz w:val="20"/>
          <w:szCs w:val="20"/>
        </w:rPr>
      </w:pPr>
      <w:r>
        <w:rPr>
          <w:rFonts w:ascii="宋体" w:hAnsi="宋体" w:eastAsia="宋体" w:cs="宋体"/>
          <w:spacing w:val="12"/>
          <w:sz w:val="20"/>
          <w:szCs w:val="20"/>
        </w:rPr>
        <w:t>我国当前保留最好，最具特色的古民居建筑群之一。</w:t>
      </w:r>
      <w:r>
        <w:rPr>
          <w:rFonts w:ascii="宋体" w:hAnsi="宋体" w:eastAsia="宋体" w:cs="宋体"/>
          <w:spacing w:val="-62"/>
          <w:sz w:val="20"/>
          <w:szCs w:val="20"/>
        </w:rPr>
        <w:t xml:space="preserve"> </w:t>
      </w:r>
      <w:r>
        <w:rPr>
          <w:rFonts w:ascii="宋体" w:hAnsi="宋体" w:eastAsia="宋体" w:cs="宋体"/>
          <w:spacing w:val="12"/>
          <w:sz w:val="20"/>
          <w:szCs w:val="20"/>
        </w:rPr>
        <w:t>”</w:t>
      </w:r>
    </w:p>
    <w:p>
      <w:pPr>
        <w:pStyle w:val="2"/>
        <w:spacing w:line="446" w:lineRule="auto"/>
      </w:pPr>
    </w:p>
    <w:p>
      <w:pPr>
        <w:spacing w:before="78" w:line="221" w:lineRule="auto"/>
        <w:ind w:left="2362"/>
        <w:outlineLvl w:val="6"/>
        <w:rPr>
          <w:rFonts w:ascii="黑体" w:hAnsi="黑体" w:eastAsia="黑体" w:cs="黑体"/>
          <w:sz w:val="24"/>
          <w:szCs w:val="24"/>
        </w:rPr>
      </w:pPr>
      <w:r>
        <w:rPr>
          <w:rFonts w:ascii="黑体" w:hAnsi="黑体" w:eastAsia="黑体" w:cs="黑体"/>
          <w:b/>
          <w:bCs/>
          <w:spacing w:val="-3"/>
          <w:sz w:val="24"/>
          <w:szCs w:val="24"/>
        </w:rPr>
        <w:t>2、鸡公山（泰宁世界地质公园天成岩景区）</w:t>
      </w:r>
    </w:p>
    <w:p>
      <w:pPr>
        <w:spacing w:before="138" w:line="370" w:lineRule="auto"/>
        <w:ind w:left="8" w:right="53" w:firstLine="424"/>
        <w:jc w:val="both"/>
        <w:rPr>
          <w:rFonts w:ascii="宋体" w:hAnsi="宋体" w:eastAsia="宋体" w:cs="宋体"/>
          <w:sz w:val="20"/>
          <w:szCs w:val="20"/>
        </w:rPr>
      </w:pPr>
      <w:r>
        <w:rPr>
          <w:rFonts w:ascii="宋体" w:hAnsi="宋体" w:eastAsia="宋体" w:cs="宋体"/>
          <w:spacing w:val="9"/>
          <w:sz w:val="20"/>
          <w:szCs w:val="20"/>
        </w:rPr>
        <w:t>前面高架桥纵横交错，立体交汇，往来双向车道互通盘桓，这就是福银高速</w:t>
      </w:r>
      <w:r>
        <w:rPr>
          <w:rFonts w:ascii="宋体" w:hAnsi="宋体" w:eastAsia="宋体" w:cs="宋体"/>
          <w:spacing w:val="8"/>
          <w:sz w:val="20"/>
          <w:szCs w:val="20"/>
        </w:rPr>
        <w:t>公路和浦建高速公路的</w:t>
      </w:r>
      <w:r>
        <w:rPr>
          <w:rFonts w:ascii="宋体" w:hAnsi="宋体" w:eastAsia="宋体" w:cs="宋体"/>
          <w:sz w:val="20"/>
          <w:szCs w:val="20"/>
        </w:rPr>
        <w:t xml:space="preserve"> </w:t>
      </w:r>
      <w:r>
        <w:rPr>
          <w:rFonts w:ascii="宋体" w:hAnsi="宋体" w:eastAsia="宋体" w:cs="宋体"/>
          <w:spacing w:val="9"/>
          <w:sz w:val="20"/>
          <w:szCs w:val="20"/>
        </w:rPr>
        <w:t>枢纽----邵武肖家坊枢纽，在这里我们转上福银</w:t>
      </w:r>
      <w:r>
        <w:rPr>
          <w:rFonts w:ascii="宋体" w:hAnsi="宋体" w:eastAsia="宋体" w:cs="宋体"/>
          <w:spacing w:val="8"/>
          <w:sz w:val="20"/>
          <w:szCs w:val="20"/>
        </w:rPr>
        <w:t>高速，进入邵武和泰宁的交界地带，也是南平和三明的</w:t>
      </w:r>
    </w:p>
    <w:p>
      <w:pPr>
        <w:spacing w:before="1" w:line="228" w:lineRule="auto"/>
        <w:ind w:left="13"/>
        <w:rPr>
          <w:rFonts w:ascii="宋体" w:hAnsi="宋体" w:eastAsia="宋体" w:cs="宋体"/>
          <w:sz w:val="20"/>
          <w:szCs w:val="20"/>
        </w:rPr>
      </w:pPr>
      <w:r>
        <w:rPr>
          <w:rFonts w:ascii="宋体" w:hAnsi="宋体" w:eastAsia="宋体" w:cs="宋体"/>
          <w:spacing w:val="7"/>
          <w:sz w:val="20"/>
          <w:szCs w:val="20"/>
        </w:rPr>
        <w:t>交界地带，再过</w:t>
      </w:r>
      <w:r>
        <w:rPr>
          <w:rFonts w:ascii="宋体" w:hAnsi="宋体" w:eastAsia="宋体" w:cs="宋体"/>
          <w:spacing w:val="-21"/>
          <w:sz w:val="20"/>
          <w:szCs w:val="20"/>
        </w:rPr>
        <w:t xml:space="preserve"> </w:t>
      </w:r>
      <w:r>
        <w:rPr>
          <w:rFonts w:ascii="宋体" w:hAnsi="宋体" w:eastAsia="宋体" w:cs="宋体"/>
          <w:spacing w:val="7"/>
          <w:sz w:val="20"/>
          <w:szCs w:val="20"/>
        </w:rPr>
        <w:t>16</w:t>
      </w:r>
      <w:r>
        <w:rPr>
          <w:rFonts w:ascii="宋体" w:hAnsi="宋体" w:eastAsia="宋体" w:cs="宋体"/>
          <w:spacing w:val="-34"/>
          <w:sz w:val="20"/>
          <w:szCs w:val="20"/>
        </w:rPr>
        <w:t xml:space="preserve"> </w:t>
      </w:r>
      <w:r>
        <w:rPr>
          <w:rFonts w:ascii="宋体" w:hAnsi="宋体" w:eastAsia="宋体" w:cs="宋体"/>
          <w:spacing w:val="7"/>
          <w:sz w:val="20"/>
          <w:szCs w:val="20"/>
        </w:rPr>
        <w:t>公里我们就下高速，要进泰宁县城了。</w:t>
      </w:r>
    </w:p>
    <w:p>
      <w:pPr>
        <w:spacing w:before="151" w:line="400" w:lineRule="exact"/>
        <w:jc w:val="right"/>
        <w:rPr>
          <w:rFonts w:ascii="宋体" w:hAnsi="宋体" w:eastAsia="宋体" w:cs="宋体"/>
          <w:sz w:val="20"/>
          <w:szCs w:val="20"/>
        </w:rPr>
      </w:pPr>
      <w:r>
        <w:rPr>
          <w:rFonts w:ascii="宋体" w:hAnsi="宋体" w:eastAsia="宋体" w:cs="宋体"/>
          <w:spacing w:val="5"/>
          <w:position w:val="14"/>
          <w:sz w:val="20"/>
          <w:szCs w:val="20"/>
        </w:rPr>
        <w:t>现在群山中丹霞地貌显露出来，色如渥丹，灿若明霞，大家请看，右前方一座巍然屹立的赤壁丹崖，</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远望象鸡冠，壮观奇丽，我们叫它鸡公山，形成如此美丽的景象，是因为受构造运动及重</w:t>
      </w:r>
      <w:r>
        <w:rPr>
          <w:rFonts w:ascii="宋体" w:hAnsi="宋体" w:eastAsia="宋体" w:cs="宋体"/>
          <w:spacing w:val="8"/>
          <w:sz w:val="20"/>
          <w:szCs w:val="20"/>
        </w:rPr>
        <w:t>力，风化等外</w:t>
      </w:r>
    </w:p>
    <w:p>
      <w:pPr>
        <w:spacing w:line="228" w:lineRule="auto"/>
        <w:rPr>
          <w:rFonts w:ascii="宋体" w:hAnsi="宋体" w:eastAsia="宋体" w:cs="宋体"/>
          <w:sz w:val="20"/>
          <w:szCs w:val="20"/>
        </w:rPr>
        <w:sectPr>
          <w:headerReference r:id="rId404" w:type="default"/>
          <w:footerReference r:id="rId405" w:type="default"/>
          <w:pgSz w:w="11906" w:h="16839"/>
          <w:pgMar w:top="1196" w:right="1193" w:bottom="1156" w:left="1246" w:header="886" w:footer="994" w:gutter="0"/>
          <w:cols w:space="720" w:num="1"/>
        </w:sectPr>
      </w:pPr>
    </w:p>
    <w:p>
      <w:pPr>
        <w:pStyle w:val="2"/>
        <w:spacing w:line="290" w:lineRule="auto"/>
      </w:pPr>
    </w:p>
    <w:p>
      <w:pPr>
        <w:spacing w:before="65" w:line="370" w:lineRule="auto"/>
        <w:ind w:left="9" w:firstLine="14"/>
        <w:jc w:val="both"/>
        <w:rPr>
          <w:rFonts w:ascii="宋体" w:hAnsi="宋体" w:eastAsia="宋体" w:cs="宋体"/>
          <w:sz w:val="20"/>
          <w:szCs w:val="20"/>
        </w:rPr>
      </w:pPr>
      <w:r>
        <w:rPr>
          <w:rFonts w:ascii="宋体" w:hAnsi="宋体" w:eastAsia="宋体" w:cs="宋体"/>
          <w:spacing w:val="9"/>
          <w:sz w:val="20"/>
          <w:szCs w:val="20"/>
        </w:rPr>
        <w:t>引力作用，丹霞赤壁陡悬。这里就是泰宁世界地质公</w:t>
      </w:r>
      <w:r>
        <w:rPr>
          <w:rFonts w:ascii="宋体" w:hAnsi="宋体" w:eastAsia="宋体" w:cs="宋体"/>
          <w:spacing w:val="8"/>
          <w:sz w:val="20"/>
          <w:szCs w:val="20"/>
        </w:rPr>
        <w:t>园组成部分之一的石辋园区天成岩景区，虽然行政</w:t>
      </w:r>
      <w:r>
        <w:rPr>
          <w:rFonts w:ascii="宋体" w:hAnsi="宋体" w:eastAsia="宋体" w:cs="宋体"/>
          <w:sz w:val="20"/>
          <w:szCs w:val="20"/>
        </w:rPr>
        <w:t xml:space="preserve"> </w:t>
      </w:r>
      <w:r>
        <w:rPr>
          <w:rFonts w:ascii="宋体" w:hAnsi="宋体" w:eastAsia="宋体" w:cs="宋体"/>
          <w:spacing w:val="9"/>
          <w:sz w:val="20"/>
          <w:szCs w:val="20"/>
        </w:rPr>
        <w:t>区划上是属于邵武市管辖，但有助于大武夷旅游区域联盟的建立。现在属福建大境堂南</w:t>
      </w:r>
      <w:r>
        <w:rPr>
          <w:rFonts w:ascii="宋体" w:hAnsi="宋体" w:eastAsia="宋体" w:cs="宋体"/>
          <w:spacing w:val="8"/>
          <w:sz w:val="20"/>
          <w:szCs w:val="20"/>
        </w:rPr>
        <w:t>武夷旅游开发有</w:t>
      </w:r>
      <w:r>
        <w:rPr>
          <w:rFonts w:ascii="宋体" w:hAnsi="宋体" w:eastAsia="宋体" w:cs="宋体"/>
          <w:sz w:val="20"/>
          <w:szCs w:val="20"/>
        </w:rPr>
        <w:t xml:space="preserve"> </w:t>
      </w:r>
      <w:r>
        <w:rPr>
          <w:rFonts w:ascii="宋体" w:hAnsi="宋体" w:eastAsia="宋体" w:cs="宋体"/>
          <w:spacing w:val="10"/>
          <w:sz w:val="20"/>
          <w:szCs w:val="20"/>
        </w:rPr>
        <w:t>限公司投资建设，包括和平古镇等人文景观</w:t>
      </w:r>
      <w:r>
        <w:rPr>
          <w:rFonts w:ascii="宋体" w:hAnsi="宋体" w:eastAsia="宋体" w:cs="宋体"/>
          <w:spacing w:val="9"/>
          <w:sz w:val="20"/>
          <w:szCs w:val="20"/>
        </w:rPr>
        <w:t>。里面有省级自然保护区---将石天成岩自然保护区，景区</w:t>
      </w:r>
      <w:r>
        <w:rPr>
          <w:rFonts w:ascii="宋体" w:hAnsi="宋体" w:eastAsia="宋体" w:cs="宋体"/>
          <w:sz w:val="20"/>
          <w:szCs w:val="20"/>
        </w:rPr>
        <w:t xml:space="preserve">  </w:t>
      </w:r>
      <w:r>
        <w:rPr>
          <w:rFonts w:ascii="宋体" w:hAnsi="宋体" w:eastAsia="宋体" w:cs="宋体"/>
          <w:spacing w:val="6"/>
          <w:sz w:val="20"/>
          <w:szCs w:val="20"/>
        </w:rPr>
        <w:t>内深切曲流峡谷，巷谷，线谷，丹崖赤壁及形态各异的</w:t>
      </w:r>
      <w:r>
        <w:rPr>
          <w:rFonts w:ascii="宋体" w:hAnsi="宋体" w:eastAsia="宋体" w:cs="宋体"/>
          <w:spacing w:val="5"/>
          <w:sz w:val="20"/>
          <w:szCs w:val="20"/>
        </w:rPr>
        <w:t>岩廊洞穴特别发育，九曲回肠状的锦溪峡谷曲流，</w:t>
      </w:r>
      <w:r>
        <w:rPr>
          <w:rFonts w:ascii="宋体" w:hAnsi="宋体" w:eastAsia="宋体" w:cs="宋体"/>
          <w:sz w:val="20"/>
          <w:szCs w:val="20"/>
        </w:rPr>
        <w:t xml:space="preserve"> </w:t>
      </w:r>
      <w:r>
        <w:rPr>
          <w:rFonts w:ascii="宋体" w:hAnsi="宋体" w:eastAsia="宋体" w:cs="宋体"/>
          <w:spacing w:val="6"/>
          <w:sz w:val="20"/>
          <w:szCs w:val="20"/>
        </w:rPr>
        <w:t>流程长</w:t>
      </w:r>
      <w:r>
        <w:rPr>
          <w:rFonts w:ascii="宋体" w:hAnsi="宋体" w:eastAsia="宋体" w:cs="宋体"/>
          <w:spacing w:val="-34"/>
          <w:sz w:val="20"/>
          <w:szCs w:val="20"/>
        </w:rPr>
        <w:t xml:space="preserve"> </w:t>
      </w:r>
      <w:r>
        <w:rPr>
          <w:rFonts w:ascii="宋体" w:hAnsi="宋体" w:eastAsia="宋体" w:cs="宋体"/>
          <w:spacing w:val="6"/>
          <w:sz w:val="20"/>
          <w:szCs w:val="20"/>
        </w:rPr>
        <w:t>7.5</w:t>
      </w:r>
      <w:r>
        <w:rPr>
          <w:rFonts w:ascii="宋体" w:hAnsi="宋体" w:eastAsia="宋体" w:cs="宋体"/>
          <w:spacing w:val="-34"/>
          <w:sz w:val="20"/>
          <w:szCs w:val="20"/>
        </w:rPr>
        <w:t xml:space="preserve"> </w:t>
      </w:r>
      <w:r>
        <w:rPr>
          <w:rFonts w:ascii="宋体" w:hAnsi="宋体" w:eastAsia="宋体" w:cs="宋体"/>
          <w:spacing w:val="6"/>
          <w:sz w:val="20"/>
          <w:szCs w:val="20"/>
        </w:rPr>
        <w:t>公里，直线距离仅</w:t>
      </w:r>
      <w:r>
        <w:rPr>
          <w:rFonts w:ascii="宋体" w:hAnsi="宋体" w:eastAsia="宋体" w:cs="宋体"/>
          <w:spacing w:val="-35"/>
          <w:sz w:val="20"/>
          <w:szCs w:val="20"/>
        </w:rPr>
        <w:t xml:space="preserve"> </w:t>
      </w:r>
      <w:r>
        <w:rPr>
          <w:rFonts w:ascii="宋体" w:hAnsi="宋体" w:eastAsia="宋体" w:cs="宋体"/>
          <w:spacing w:val="6"/>
          <w:sz w:val="20"/>
          <w:szCs w:val="20"/>
        </w:rPr>
        <w:t>2</w:t>
      </w:r>
      <w:r>
        <w:rPr>
          <w:rFonts w:ascii="宋体" w:hAnsi="宋体" w:eastAsia="宋体" w:cs="宋体"/>
          <w:spacing w:val="-31"/>
          <w:sz w:val="20"/>
          <w:szCs w:val="20"/>
        </w:rPr>
        <w:t xml:space="preserve"> </w:t>
      </w:r>
      <w:r>
        <w:rPr>
          <w:rFonts w:ascii="宋体" w:hAnsi="宋体" w:eastAsia="宋体" w:cs="宋体"/>
          <w:spacing w:val="6"/>
          <w:sz w:val="20"/>
          <w:szCs w:val="20"/>
        </w:rPr>
        <w:t>公里，其中有</w:t>
      </w:r>
      <w:r>
        <w:rPr>
          <w:rFonts w:ascii="宋体" w:hAnsi="宋体" w:eastAsia="宋体" w:cs="宋体"/>
          <w:spacing w:val="-38"/>
          <w:sz w:val="20"/>
          <w:szCs w:val="20"/>
        </w:rPr>
        <w:t xml:space="preserve"> </w:t>
      </w:r>
      <w:r>
        <w:rPr>
          <w:rFonts w:ascii="宋体" w:hAnsi="宋体" w:eastAsia="宋体" w:cs="宋体"/>
          <w:spacing w:val="6"/>
          <w:sz w:val="20"/>
          <w:szCs w:val="20"/>
        </w:rPr>
        <w:t>8</w:t>
      </w:r>
      <w:r>
        <w:rPr>
          <w:rFonts w:ascii="宋体" w:hAnsi="宋体" w:eastAsia="宋体" w:cs="宋体"/>
          <w:spacing w:val="-39"/>
          <w:sz w:val="20"/>
          <w:szCs w:val="20"/>
        </w:rPr>
        <w:t xml:space="preserve"> </w:t>
      </w:r>
      <w:r>
        <w:rPr>
          <w:rFonts w:ascii="宋体" w:hAnsi="宋体" w:eastAsia="宋体" w:cs="宋体"/>
          <w:spacing w:val="6"/>
          <w:sz w:val="20"/>
          <w:szCs w:val="20"/>
        </w:rPr>
        <w:t>道</w:t>
      </w:r>
      <w:r>
        <w:rPr>
          <w:rFonts w:ascii="宋体" w:hAnsi="宋体" w:eastAsia="宋体" w:cs="宋体"/>
          <w:spacing w:val="-24"/>
          <w:sz w:val="20"/>
          <w:szCs w:val="20"/>
        </w:rPr>
        <w:t xml:space="preserve"> </w:t>
      </w:r>
      <w:r>
        <w:rPr>
          <w:rFonts w:ascii="宋体" w:hAnsi="宋体" w:eastAsia="宋体" w:cs="宋体"/>
          <w:spacing w:val="6"/>
          <w:sz w:val="20"/>
          <w:szCs w:val="20"/>
        </w:rPr>
        <w:t>180</w:t>
      </w:r>
      <w:r>
        <w:rPr>
          <w:rFonts w:ascii="宋体" w:hAnsi="宋体" w:eastAsia="宋体" w:cs="宋体"/>
          <w:spacing w:val="-74"/>
          <w:sz w:val="20"/>
          <w:szCs w:val="20"/>
        </w:rPr>
        <w:t xml:space="preserve"> </w:t>
      </w:r>
      <w:r>
        <w:rPr>
          <w:rFonts w:ascii="宋体" w:hAnsi="宋体" w:eastAsia="宋体" w:cs="宋体"/>
          <w:spacing w:val="6"/>
          <w:sz w:val="20"/>
          <w:szCs w:val="20"/>
        </w:rPr>
        <w:t>°</w:t>
      </w:r>
      <w:r>
        <w:rPr>
          <w:rFonts w:ascii="宋体" w:hAnsi="宋体" w:eastAsia="宋体" w:cs="宋体"/>
          <w:spacing w:val="-73"/>
          <w:sz w:val="20"/>
          <w:szCs w:val="20"/>
        </w:rPr>
        <w:t xml:space="preserve"> </w:t>
      </w:r>
      <w:r>
        <w:rPr>
          <w:rFonts w:ascii="宋体" w:hAnsi="宋体" w:eastAsia="宋体" w:cs="宋体"/>
          <w:spacing w:val="6"/>
          <w:sz w:val="20"/>
          <w:szCs w:val="20"/>
        </w:rPr>
        <w:t>的拐弯</w:t>
      </w:r>
      <w:r>
        <w:rPr>
          <w:rFonts w:ascii="宋体" w:hAnsi="宋体" w:eastAsia="宋体" w:cs="宋体"/>
          <w:spacing w:val="5"/>
          <w:sz w:val="20"/>
          <w:szCs w:val="20"/>
        </w:rPr>
        <w:t>，其弯度之多，曲率之大，窄度之小实</w:t>
      </w:r>
    </w:p>
    <w:p>
      <w:pPr>
        <w:spacing w:line="228" w:lineRule="auto"/>
        <w:ind w:left="10"/>
        <w:rPr>
          <w:rFonts w:ascii="宋体" w:hAnsi="宋体" w:eastAsia="宋体" w:cs="宋体"/>
          <w:sz w:val="20"/>
          <w:szCs w:val="20"/>
        </w:rPr>
      </w:pPr>
      <w:r>
        <w:rPr>
          <w:rFonts w:ascii="宋体" w:hAnsi="宋体" w:eastAsia="宋体" w:cs="宋体"/>
          <w:spacing w:val="8"/>
          <w:sz w:val="20"/>
          <w:szCs w:val="20"/>
        </w:rPr>
        <w:t>属罕见，是丹霞峡谷漂流的一绝。</w:t>
      </w:r>
    </w:p>
    <w:p>
      <w:pPr>
        <w:spacing w:before="150" w:line="401" w:lineRule="exact"/>
        <w:ind w:right="26"/>
        <w:jc w:val="right"/>
        <w:rPr>
          <w:rFonts w:ascii="宋体" w:hAnsi="宋体" w:eastAsia="宋体" w:cs="宋体"/>
          <w:sz w:val="20"/>
          <w:szCs w:val="20"/>
        </w:rPr>
      </w:pPr>
      <w:r>
        <w:rPr>
          <w:rFonts w:ascii="宋体" w:hAnsi="宋体" w:eastAsia="宋体" w:cs="宋体"/>
          <w:spacing w:val="9"/>
          <w:position w:val="14"/>
          <w:sz w:val="20"/>
          <w:szCs w:val="20"/>
        </w:rPr>
        <w:t>高速公路下的乡镇“粉墙黛瓦，坡顶翘脚，马头山墙</w:t>
      </w:r>
      <w:r>
        <w:rPr>
          <w:rFonts w:ascii="宋体" w:hAnsi="宋体" w:eastAsia="宋体" w:cs="宋体"/>
          <w:spacing w:val="-70"/>
          <w:position w:val="14"/>
          <w:sz w:val="20"/>
          <w:szCs w:val="20"/>
        </w:rPr>
        <w:t xml:space="preserve"> </w:t>
      </w:r>
      <w:r>
        <w:rPr>
          <w:rFonts w:ascii="宋体" w:hAnsi="宋体" w:eastAsia="宋体" w:cs="宋体"/>
          <w:spacing w:val="9"/>
          <w:position w:val="14"/>
          <w:sz w:val="20"/>
          <w:szCs w:val="20"/>
        </w:rPr>
        <w:t>”的徽派建</w:t>
      </w:r>
      <w:r>
        <w:rPr>
          <w:rFonts w:ascii="宋体" w:hAnsi="宋体" w:eastAsia="宋体" w:cs="宋体"/>
          <w:spacing w:val="8"/>
          <w:position w:val="14"/>
          <w:sz w:val="20"/>
          <w:szCs w:val="20"/>
        </w:rPr>
        <w:t>筑密集，我们已经进入泰宁境内，</w:t>
      </w:r>
    </w:p>
    <w:p>
      <w:pPr>
        <w:spacing w:line="228" w:lineRule="auto"/>
        <w:ind w:left="10"/>
        <w:rPr>
          <w:rFonts w:ascii="宋体" w:hAnsi="宋体" w:eastAsia="宋体" w:cs="宋体"/>
          <w:sz w:val="20"/>
          <w:szCs w:val="20"/>
        </w:rPr>
      </w:pPr>
      <w:r>
        <w:rPr>
          <w:rFonts w:ascii="宋体" w:hAnsi="宋体" w:eastAsia="宋体" w:cs="宋体"/>
          <w:spacing w:val="9"/>
          <w:sz w:val="20"/>
          <w:szCs w:val="20"/>
        </w:rPr>
        <w:t>我们很快就要下高速了，美丽的泰宁欢迎我们的到来！</w:t>
      </w:r>
    </w:p>
    <w:p>
      <w:pPr>
        <w:spacing w:line="228" w:lineRule="auto"/>
        <w:rPr>
          <w:rFonts w:ascii="宋体" w:hAnsi="宋体" w:eastAsia="宋体" w:cs="宋体"/>
          <w:sz w:val="20"/>
          <w:szCs w:val="20"/>
        </w:rPr>
        <w:sectPr>
          <w:footerReference r:id="rId406" w:type="default"/>
          <w:pgSz w:w="11906" w:h="16839"/>
          <w:pgMar w:top="1196" w:right="1193" w:bottom="1156" w:left="1246" w:header="886" w:footer="994" w:gutter="0"/>
          <w:cols w:space="720" w:num="1"/>
        </w:sectPr>
      </w:pPr>
    </w:p>
    <w:p>
      <w:pPr>
        <w:spacing w:before="284" w:line="221" w:lineRule="auto"/>
        <w:ind w:left="2307"/>
        <w:rPr>
          <w:rFonts w:ascii="黑体" w:hAnsi="黑体" w:eastAsia="黑体" w:cs="黑体"/>
          <w:sz w:val="30"/>
          <w:szCs w:val="30"/>
        </w:rPr>
      </w:pPr>
      <w:bookmarkStart w:id="12" w:name="bookmark34"/>
      <w:bookmarkEnd w:id="12"/>
      <w:r>
        <w:rPr>
          <w:rFonts w:ascii="黑体" w:hAnsi="黑体" w:eastAsia="黑体" w:cs="黑体"/>
          <w:b/>
          <w:bCs/>
          <w:spacing w:val="-3"/>
          <w:sz w:val="30"/>
          <w:szCs w:val="30"/>
        </w:rPr>
        <w:t>第三篇</w:t>
      </w:r>
      <w:r>
        <w:rPr>
          <w:rFonts w:ascii="黑体" w:hAnsi="黑体" w:eastAsia="黑体" w:cs="黑体"/>
          <w:spacing w:val="-3"/>
          <w:sz w:val="30"/>
          <w:szCs w:val="30"/>
        </w:rPr>
        <w:t xml:space="preserve">  </w:t>
      </w:r>
      <w:r>
        <w:rPr>
          <w:rFonts w:ascii="黑体" w:hAnsi="黑体" w:eastAsia="黑体" w:cs="黑体"/>
          <w:b/>
          <w:bCs/>
          <w:spacing w:val="-3"/>
          <w:sz w:val="30"/>
          <w:szCs w:val="30"/>
        </w:rPr>
        <w:t>泰宁县周边县市景区导游词</w:t>
      </w:r>
    </w:p>
    <w:p>
      <w:pPr>
        <w:pStyle w:val="2"/>
        <w:spacing w:line="411" w:lineRule="auto"/>
      </w:pPr>
    </w:p>
    <w:p>
      <w:pPr>
        <w:spacing w:before="78" w:line="221" w:lineRule="auto"/>
        <w:ind w:left="3341"/>
        <w:outlineLvl w:val="6"/>
        <w:rPr>
          <w:rFonts w:ascii="黑体" w:hAnsi="黑体" w:eastAsia="黑体" w:cs="黑体"/>
          <w:sz w:val="24"/>
          <w:szCs w:val="24"/>
        </w:rPr>
      </w:pPr>
      <w:r>
        <w:rPr>
          <w:rFonts w:ascii="黑体" w:hAnsi="黑体" w:eastAsia="黑体" w:cs="黑体"/>
          <w:b/>
          <w:bCs/>
          <w:spacing w:val="-4"/>
          <w:sz w:val="24"/>
          <w:szCs w:val="24"/>
        </w:rPr>
        <w:t>1、邵武市和平古镇导游词</w:t>
      </w:r>
    </w:p>
    <w:p>
      <w:pPr>
        <w:spacing w:before="137" w:line="370" w:lineRule="auto"/>
        <w:ind w:left="12" w:right="29" w:firstLine="420"/>
        <w:rPr>
          <w:rFonts w:ascii="宋体" w:hAnsi="宋体" w:eastAsia="宋体" w:cs="宋体"/>
          <w:sz w:val="20"/>
          <w:szCs w:val="20"/>
        </w:rPr>
      </w:pPr>
      <w:r>
        <w:rPr>
          <w:rFonts w:ascii="宋体" w:hAnsi="宋体" w:eastAsia="宋体" w:cs="宋体"/>
          <w:spacing w:val="5"/>
          <w:sz w:val="20"/>
          <w:szCs w:val="20"/>
        </w:rPr>
        <w:t>省级历史文化名城“铁城</w:t>
      </w:r>
      <w:r>
        <w:rPr>
          <w:rFonts w:ascii="宋体" w:hAnsi="宋体" w:eastAsia="宋体" w:cs="宋体"/>
          <w:spacing w:val="-70"/>
          <w:sz w:val="20"/>
          <w:szCs w:val="20"/>
        </w:rPr>
        <w:t xml:space="preserve"> </w:t>
      </w:r>
      <w:r>
        <w:rPr>
          <w:rFonts w:ascii="宋体" w:hAnsi="宋体" w:eastAsia="宋体" w:cs="宋体"/>
          <w:spacing w:val="5"/>
          <w:sz w:val="20"/>
          <w:szCs w:val="20"/>
        </w:rPr>
        <w:t>”邵武位于福建省西北部，南临</w:t>
      </w:r>
      <w:r>
        <w:rPr>
          <w:rFonts w:ascii="宋体" w:hAnsi="宋体" w:eastAsia="宋体" w:cs="宋体"/>
          <w:spacing w:val="4"/>
          <w:sz w:val="20"/>
          <w:szCs w:val="20"/>
        </w:rPr>
        <w:t>泰宁县，西与建宁县、江西省黎川县接壤，</w:t>
      </w:r>
      <w:r>
        <w:rPr>
          <w:rFonts w:ascii="宋体" w:hAnsi="宋体" w:eastAsia="宋体" w:cs="宋体"/>
          <w:sz w:val="20"/>
          <w:szCs w:val="20"/>
        </w:rPr>
        <w:t xml:space="preserve"> </w:t>
      </w:r>
      <w:r>
        <w:rPr>
          <w:rFonts w:ascii="宋体" w:hAnsi="宋体" w:eastAsia="宋体" w:cs="宋体"/>
          <w:spacing w:val="8"/>
          <w:sz w:val="20"/>
          <w:szCs w:val="20"/>
        </w:rPr>
        <w:t>北与光泽、建阳毗连，东南与顺昌、将乐相邻，全市总面积</w:t>
      </w:r>
      <w:r>
        <w:rPr>
          <w:rFonts w:ascii="宋体" w:hAnsi="宋体" w:eastAsia="宋体" w:cs="宋体"/>
          <w:spacing w:val="-37"/>
          <w:sz w:val="20"/>
          <w:szCs w:val="20"/>
        </w:rPr>
        <w:t xml:space="preserve"> </w:t>
      </w:r>
      <w:r>
        <w:rPr>
          <w:rFonts w:ascii="宋体" w:hAnsi="宋体" w:eastAsia="宋体" w:cs="宋体"/>
          <w:spacing w:val="8"/>
          <w:sz w:val="20"/>
          <w:szCs w:val="20"/>
        </w:rPr>
        <w:t>2836.73</w:t>
      </w:r>
      <w:r>
        <w:rPr>
          <w:rFonts w:ascii="宋体" w:hAnsi="宋体" w:eastAsia="宋体" w:cs="宋体"/>
          <w:spacing w:val="-38"/>
          <w:sz w:val="20"/>
          <w:szCs w:val="20"/>
        </w:rPr>
        <w:t xml:space="preserve"> </w:t>
      </w:r>
      <w:r>
        <w:rPr>
          <w:rFonts w:ascii="宋体" w:hAnsi="宋体" w:eastAsia="宋体" w:cs="宋体"/>
          <w:spacing w:val="8"/>
          <w:sz w:val="20"/>
          <w:szCs w:val="20"/>
        </w:rPr>
        <w:t>平方公里，人口</w:t>
      </w:r>
      <w:r>
        <w:rPr>
          <w:rFonts w:ascii="宋体" w:hAnsi="宋体" w:eastAsia="宋体" w:cs="宋体"/>
          <w:spacing w:val="-36"/>
          <w:sz w:val="20"/>
          <w:szCs w:val="20"/>
        </w:rPr>
        <w:t xml:space="preserve"> </w:t>
      </w:r>
      <w:r>
        <w:rPr>
          <w:rFonts w:ascii="宋体" w:hAnsi="宋体" w:eastAsia="宋体" w:cs="宋体"/>
          <w:spacing w:val="8"/>
          <w:sz w:val="20"/>
          <w:szCs w:val="20"/>
        </w:rPr>
        <w:t>30</w:t>
      </w:r>
      <w:r>
        <w:rPr>
          <w:rFonts w:ascii="宋体" w:hAnsi="宋体" w:eastAsia="宋体" w:cs="宋体"/>
          <w:spacing w:val="-39"/>
          <w:sz w:val="20"/>
          <w:szCs w:val="20"/>
        </w:rPr>
        <w:t xml:space="preserve"> </w:t>
      </w:r>
      <w:r>
        <w:rPr>
          <w:rFonts w:ascii="宋体" w:hAnsi="宋体" w:eastAsia="宋体" w:cs="宋体"/>
          <w:spacing w:val="7"/>
          <w:sz w:val="20"/>
          <w:szCs w:val="20"/>
        </w:rPr>
        <w:t>余万，通行闽</w:t>
      </w:r>
    </w:p>
    <w:p>
      <w:pPr>
        <w:spacing w:line="229" w:lineRule="auto"/>
        <w:ind w:left="9"/>
        <w:rPr>
          <w:rFonts w:ascii="宋体" w:hAnsi="宋体" w:eastAsia="宋体" w:cs="宋体"/>
          <w:sz w:val="20"/>
          <w:szCs w:val="20"/>
        </w:rPr>
      </w:pPr>
      <w:r>
        <w:rPr>
          <w:rFonts w:ascii="宋体" w:hAnsi="宋体" w:eastAsia="宋体" w:cs="宋体"/>
          <w:spacing w:val="6"/>
          <w:sz w:val="20"/>
          <w:szCs w:val="20"/>
        </w:rPr>
        <w:t>赣方言邵武话。</w:t>
      </w:r>
    </w:p>
    <w:p>
      <w:pPr>
        <w:spacing w:before="151" w:line="369" w:lineRule="auto"/>
        <w:ind w:left="9" w:right="79" w:firstLine="419"/>
        <w:rPr>
          <w:rFonts w:ascii="宋体" w:hAnsi="宋体" w:eastAsia="宋体" w:cs="宋体"/>
          <w:sz w:val="20"/>
          <w:szCs w:val="20"/>
        </w:rPr>
      </w:pPr>
      <w:r>
        <w:rPr>
          <w:rFonts w:ascii="宋体" w:hAnsi="宋体" w:eastAsia="宋体" w:cs="宋体"/>
          <w:spacing w:val="9"/>
          <w:sz w:val="20"/>
          <w:szCs w:val="20"/>
        </w:rPr>
        <w:t>邵武历史悠久，汉代开始筑城，三国吴置昭武镇，吴景帝永安三年（260</w:t>
      </w:r>
      <w:r>
        <w:rPr>
          <w:rFonts w:ascii="宋体" w:hAnsi="宋体" w:eastAsia="宋体" w:cs="宋体"/>
          <w:spacing w:val="-32"/>
          <w:sz w:val="20"/>
          <w:szCs w:val="20"/>
        </w:rPr>
        <w:t xml:space="preserve"> </w:t>
      </w:r>
      <w:r>
        <w:rPr>
          <w:rFonts w:ascii="宋体" w:hAnsi="宋体" w:eastAsia="宋体" w:cs="宋体"/>
          <w:spacing w:val="9"/>
          <w:sz w:val="20"/>
          <w:szCs w:val="20"/>
        </w:rPr>
        <w:t>年）置昭武县，西晋元康</w:t>
      </w:r>
      <w:r>
        <w:rPr>
          <w:rFonts w:ascii="宋体" w:hAnsi="宋体" w:eastAsia="宋体" w:cs="宋体"/>
          <w:sz w:val="20"/>
          <w:szCs w:val="20"/>
        </w:rPr>
        <w:t xml:space="preserve"> </w:t>
      </w:r>
      <w:r>
        <w:rPr>
          <w:rFonts w:ascii="宋体" w:hAnsi="宋体" w:eastAsia="宋体" w:cs="宋体"/>
          <w:spacing w:val="7"/>
          <w:sz w:val="20"/>
          <w:szCs w:val="20"/>
        </w:rPr>
        <w:t>三年（293</w:t>
      </w:r>
      <w:r>
        <w:rPr>
          <w:rFonts w:ascii="宋体" w:hAnsi="宋体" w:eastAsia="宋体" w:cs="宋体"/>
          <w:spacing w:val="-38"/>
          <w:sz w:val="20"/>
          <w:szCs w:val="20"/>
        </w:rPr>
        <w:t xml:space="preserve"> </w:t>
      </w:r>
      <w:r>
        <w:rPr>
          <w:rFonts w:ascii="宋体" w:hAnsi="宋体" w:eastAsia="宋体" w:cs="宋体"/>
          <w:spacing w:val="7"/>
          <w:sz w:val="20"/>
          <w:szCs w:val="20"/>
        </w:rPr>
        <w:t>年</w:t>
      </w:r>
      <w:r>
        <w:rPr>
          <w:rFonts w:ascii="宋体" w:hAnsi="宋体" w:eastAsia="宋体" w:cs="宋体"/>
          <w:spacing w:val="-39"/>
          <w:sz w:val="20"/>
          <w:szCs w:val="20"/>
        </w:rPr>
        <w:t>），</w:t>
      </w:r>
      <w:r>
        <w:rPr>
          <w:rFonts w:ascii="宋体" w:hAnsi="宋体" w:eastAsia="宋体" w:cs="宋体"/>
          <w:spacing w:val="7"/>
          <w:sz w:val="20"/>
          <w:szCs w:val="20"/>
        </w:rPr>
        <w:t>晋惠帝司马衷因避其祖司马昭之讳，改为邵武县。邵武形势险要，可屯兵、能守御、易</w:t>
      </w:r>
      <w:r>
        <w:rPr>
          <w:rFonts w:ascii="宋体" w:hAnsi="宋体" w:eastAsia="宋体" w:cs="宋体"/>
          <w:sz w:val="20"/>
          <w:szCs w:val="20"/>
        </w:rPr>
        <w:t xml:space="preserve"> </w:t>
      </w:r>
      <w:r>
        <w:rPr>
          <w:rFonts w:ascii="宋体" w:hAnsi="宋体" w:eastAsia="宋体" w:cs="宋体"/>
          <w:spacing w:val="8"/>
          <w:sz w:val="20"/>
          <w:szCs w:val="20"/>
        </w:rPr>
        <w:t>守难攻、固若金汤，是历代兵家必争之地，故有“铁城</w:t>
      </w:r>
      <w:r>
        <w:rPr>
          <w:rFonts w:ascii="宋体" w:hAnsi="宋体" w:eastAsia="宋体" w:cs="宋体"/>
          <w:spacing w:val="-55"/>
          <w:sz w:val="20"/>
          <w:szCs w:val="20"/>
        </w:rPr>
        <w:t xml:space="preserve"> </w:t>
      </w:r>
      <w:r>
        <w:rPr>
          <w:rFonts w:ascii="宋体" w:hAnsi="宋体" w:eastAsia="宋体" w:cs="宋体"/>
          <w:spacing w:val="8"/>
          <w:sz w:val="20"/>
          <w:szCs w:val="20"/>
        </w:rPr>
        <w:t>”之称，汉武帝平闽越、南朝陈文帝平闽叛乱、</w:t>
      </w:r>
      <w:r>
        <w:rPr>
          <w:rFonts w:ascii="宋体" w:hAnsi="宋体" w:eastAsia="宋体" w:cs="宋体"/>
          <w:sz w:val="20"/>
          <w:szCs w:val="20"/>
        </w:rPr>
        <w:t xml:space="preserve"> </w:t>
      </w:r>
      <w:r>
        <w:rPr>
          <w:rFonts w:ascii="宋体" w:hAnsi="宋体" w:eastAsia="宋体" w:cs="宋体"/>
          <w:spacing w:val="9"/>
          <w:sz w:val="20"/>
          <w:szCs w:val="20"/>
        </w:rPr>
        <w:t>明朝朱元璋攻福建陈友定、太平天国石达开多次入闽，都是从邵武进入福建，震撼八闽，攻克邵武</w:t>
      </w:r>
      <w:r>
        <w:rPr>
          <w:rFonts w:ascii="宋体" w:hAnsi="宋体" w:eastAsia="宋体" w:cs="宋体"/>
          <w:spacing w:val="8"/>
          <w:sz w:val="20"/>
          <w:szCs w:val="20"/>
        </w:rPr>
        <w:t>，八</w:t>
      </w:r>
    </w:p>
    <w:p>
      <w:pPr>
        <w:spacing w:line="228" w:lineRule="auto"/>
        <w:ind w:left="27"/>
        <w:rPr>
          <w:rFonts w:ascii="宋体" w:hAnsi="宋体" w:eastAsia="宋体" w:cs="宋体"/>
          <w:sz w:val="20"/>
          <w:szCs w:val="20"/>
        </w:rPr>
      </w:pPr>
      <w:r>
        <w:rPr>
          <w:rFonts w:ascii="宋体" w:hAnsi="宋体" w:eastAsia="宋体" w:cs="宋体"/>
          <w:spacing w:val="4"/>
          <w:sz w:val="20"/>
          <w:szCs w:val="20"/>
        </w:rPr>
        <w:t>闽屏障顿失，邵武又称“</w:t>
      </w:r>
      <w:r>
        <w:rPr>
          <w:rFonts w:ascii="宋体" w:hAnsi="宋体" w:eastAsia="宋体" w:cs="宋体"/>
          <w:spacing w:val="-68"/>
          <w:sz w:val="20"/>
          <w:szCs w:val="20"/>
        </w:rPr>
        <w:t xml:space="preserve"> </w:t>
      </w:r>
      <w:r>
        <w:rPr>
          <w:rFonts w:ascii="宋体" w:hAnsi="宋体" w:eastAsia="宋体" w:cs="宋体"/>
          <w:spacing w:val="4"/>
          <w:sz w:val="20"/>
          <w:szCs w:val="20"/>
        </w:rPr>
        <w:t>闽北重镇</w:t>
      </w:r>
      <w:r>
        <w:rPr>
          <w:rFonts w:ascii="宋体" w:hAnsi="宋体" w:eastAsia="宋体" w:cs="宋体"/>
          <w:spacing w:val="-70"/>
          <w:sz w:val="20"/>
          <w:szCs w:val="20"/>
        </w:rPr>
        <w:t xml:space="preserve"> </w:t>
      </w:r>
      <w:r>
        <w:rPr>
          <w:rFonts w:ascii="宋体" w:hAnsi="宋体" w:eastAsia="宋体" w:cs="宋体"/>
          <w:spacing w:val="4"/>
          <w:sz w:val="20"/>
          <w:szCs w:val="20"/>
        </w:rPr>
        <w:t>”。</w:t>
      </w:r>
    </w:p>
    <w:p>
      <w:pPr>
        <w:spacing w:before="153" w:line="369" w:lineRule="auto"/>
        <w:ind w:left="11" w:firstLine="417"/>
        <w:rPr>
          <w:rFonts w:ascii="宋体" w:hAnsi="宋体" w:eastAsia="宋体" w:cs="宋体"/>
          <w:sz w:val="20"/>
          <w:szCs w:val="20"/>
        </w:rPr>
      </w:pPr>
      <w:r>
        <w:rPr>
          <w:rFonts w:ascii="宋体" w:hAnsi="宋体" w:eastAsia="宋体" w:cs="宋体"/>
          <w:spacing w:val="6"/>
          <w:sz w:val="20"/>
          <w:szCs w:val="20"/>
        </w:rPr>
        <w:t>邵武是福建省革命老区，土地革命战争时期，由彭雪枫率领的闽北独立师坚持在邵武一带进行斗争，</w:t>
      </w:r>
      <w:r>
        <w:rPr>
          <w:rFonts w:ascii="宋体" w:hAnsi="宋体" w:eastAsia="宋体" w:cs="宋体"/>
          <w:sz w:val="20"/>
          <w:szCs w:val="20"/>
        </w:rPr>
        <w:t xml:space="preserve"> </w:t>
      </w:r>
      <w:r>
        <w:rPr>
          <w:rFonts w:ascii="宋体" w:hAnsi="宋体" w:eastAsia="宋体" w:cs="宋体"/>
          <w:spacing w:val="8"/>
          <w:sz w:val="20"/>
          <w:szCs w:val="20"/>
        </w:rPr>
        <w:t>敌人多次围剿都遭到失败，1949</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33"/>
          <w:sz w:val="20"/>
          <w:szCs w:val="20"/>
        </w:rPr>
        <w:t xml:space="preserve"> </w:t>
      </w:r>
      <w:r>
        <w:rPr>
          <w:rFonts w:ascii="宋体" w:hAnsi="宋体" w:eastAsia="宋体" w:cs="宋体"/>
          <w:spacing w:val="8"/>
          <w:sz w:val="20"/>
          <w:szCs w:val="20"/>
        </w:rPr>
        <w:t>5</w:t>
      </w:r>
      <w:r>
        <w:rPr>
          <w:rFonts w:ascii="宋体" w:hAnsi="宋体" w:eastAsia="宋体" w:cs="宋体"/>
          <w:spacing w:val="-36"/>
          <w:sz w:val="20"/>
          <w:szCs w:val="20"/>
        </w:rPr>
        <w:t xml:space="preserve"> </w:t>
      </w:r>
      <w:r>
        <w:rPr>
          <w:rFonts w:ascii="宋体" w:hAnsi="宋体" w:eastAsia="宋体" w:cs="宋体"/>
          <w:spacing w:val="8"/>
          <w:sz w:val="20"/>
          <w:szCs w:val="20"/>
        </w:rPr>
        <w:t>月</w:t>
      </w:r>
      <w:r>
        <w:rPr>
          <w:rFonts w:ascii="宋体" w:hAnsi="宋体" w:eastAsia="宋体" w:cs="宋体"/>
          <w:spacing w:val="-21"/>
          <w:sz w:val="20"/>
          <w:szCs w:val="20"/>
        </w:rPr>
        <w:t xml:space="preserve"> </w:t>
      </w:r>
      <w:r>
        <w:rPr>
          <w:rFonts w:ascii="宋体" w:hAnsi="宋体" w:eastAsia="宋体" w:cs="宋体"/>
          <w:spacing w:val="8"/>
          <w:sz w:val="20"/>
          <w:szCs w:val="20"/>
        </w:rPr>
        <w:t>19 日，人民解放军第二野战军解放邵武，现市区有“五一九</w:t>
      </w:r>
      <w:r>
        <w:rPr>
          <w:rFonts w:ascii="宋体" w:hAnsi="宋体" w:eastAsia="宋体" w:cs="宋体"/>
          <w:spacing w:val="-72"/>
          <w:sz w:val="20"/>
          <w:szCs w:val="20"/>
        </w:rPr>
        <w:t xml:space="preserve"> </w:t>
      </w:r>
      <w:r>
        <w:rPr>
          <w:rFonts w:ascii="宋体" w:hAnsi="宋体" w:eastAsia="宋体" w:cs="宋体"/>
          <w:spacing w:val="8"/>
          <w:sz w:val="20"/>
          <w:szCs w:val="20"/>
        </w:rPr>
        <w:t>”</w:t>
      </w:r>
    </w:p>
    <w:p>
      <w:pPr>
        <w:spacing w:before="1" w:line="228" w:lineRule="auto"/>
        <w:ind w:left="10"/>
        <w:rPr>
          <w:rFonts w:ascii="宋体" w:hAnsi="宋体" w:eastAsia="宋体" w:cs="宋体"/>
          <w:sz w:val="20"/>
          <w:szCs w:val="20"/>
        </w:rPr>
      </w:pPr>
      <w:r>
        <w:rPr>
          <w:rFonts w:ascii="宋体" w:hAnsi="宋体" w:eastAsia="宋体" w:cs="宋体"/>
          <w:spacing w:val="7"/>
          <w:sz w:val="20"/>
          <w:szCs w:val="20"/>
        </w:rPr>
        <w:t>路是为纪念，1983</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21"/>
          <w:sz w:val="20"/>
          <w:szCs w:val="20"/>
        </w:rPr>
        <w:t xml:space="preserve"> </w:t>
      </w:r>
      <w:r>
        <w:rPr>
          <w:rFonts w:ascii="宋体" w:hAnsi="宋体" w:eastAsia="宋体" w:cs="宋体"/>
          <w:spacing w:val="7"/>
          <w:sz w:val="20"/>
          <w:szCs w:val="20"/>
        </w:rPr>
        <w:t>10</w:t>
      </w:r>
      <w:r>
        <w:rPr>
          <w:rFonts w:ascii="宋体" w:hAnsi="宋体" w:eastAsia="宋体" w:cs="宋体"/>
          <w:spacing w:val="-36"/>
          <w:sz w:val="20"/>
          <w:szCs w:val="20"/>
        </w:rPr>
        <w:t xml:space="preserve"> </w:t>
      </w:r>
      <w:r>
        <w:rPr>
          <w:rFonts w:ascii="宋体" w:hAnsi="宋体" w:eastAsia="宋体" w:cs="宋体"/>
          <w:spacing w:val="7"/>
          <w:sz w:val="20"/>
          <w:szCs w:val="20"/>
        </w:rPr>
        <w:t>月，邵武撤县设市，是福建省第</w:t>
      </w:r>
      <w:r>
        <w:rPr>
          <w:rFonts w:ascii="宋体" w:hAnsi="宋体" w:eastAsia="宋体" w:cs="宋体"/>
          <w:spacing w:val="6"/>
          <w:sz w:val="20"/>
          <w:szCs w:val="20"/>
        </w:rPr>
        <w:t>八座城市。</w:t>
      </w:r>
    </w:p>
    <w:p>
      <w:pPr>
        <w:spacing w:before="153" w:line="369" w:lineRule="auto"/>
        <w:ind w:left="9" w:right="83" w:firstLine="419"/>
        <w:rPr>
          <w:rFonts w:ascii="宋体" w:hAnsi="宋体" w:eastAsia="宋体" w:cs="宋体"/>
          <w:sz w:val="20"/>
          <w:szCs w:val="20"/>
        </w:rPr>
      </w:pPr>
      <w:r>
        <w:rPr>
          <w:rFonts w:ascii="宋体" w:hAnsi="宋体" w:eastAsia="宋体" w:cs="宋体"/>
          <w:spacing w:val="9"/>
          <w:sz w:val="20"/>
          <w:szCs w:val="20"/>
        </w:rPr>
        <w:t>邵武市西北为武夷山脉的支脉—杉岭山脉所盘踞，为峡谷、盆地相间的丘陵地带，闽</w:t>
      </w:r>
      <w:r>
        <w:rPr>
          <w:rFonts w:ascii="宋体" w:hAnsi="宋体" w:eastAsia="宋体" w:cs="宋体"/>
          <w:spacing w:val="8"/>
          <w:sz w:val="20"/>
          <w:szCs w:val="20"/>
        </w:rPr>
        <w:t>江上游三大支</w:t>
      </w:r>
      <w:r>
        <w:rPr>
          <w:rFonts w:ascii="宋体" w:hAnsi="宋体" w:eastAsia="宋体" w:cs="宋体"/>
          <w:sz w:val="20"/>
          <w:szCs w:val="20"/>
        </w:rPr>
        <w:t xml:space="preserve"> </w:t>
      </w:r>
      <w:r>
        <w:rPr>
          <w:rFonts w:ascii="宋体" w:hAnsi="宋体" w:eastAsia="宋体" w:cs="宋体"/>
          <w:spacing w:val="9"/>
          <w:sz w:val="20"/>
          <w:szCs w:val="20"/>
        </w:rPr>
        <w:t>流之一的富屯溪从西北—东南方向流贯全境，境内溪流遍布，历史上对外交通以水路为主，</w:t>
      </w:r>
      <w:r>
        <w:rPr>
          <w:rFonts w:ascii="宋体" w:hAnsi="宋体" w:eastAsia="宋体" w:cs="宋体"/>
          <w:spacing w:val="8"/>
          <w:sz w:val="20"/>
          <w:szCs w:val="20"/>
        </w:rPr>
        <w:t>但溪流滩多</w:t>
      </w:r>
    </w:p>
    <w:p>
      <w:pPr>
        <w:spacing w:line="228" w:lineRule="auto"/>
        <w:ind w:left="20"/>
        <w:rPr>
          <w:rFonts w:ascii="宋体" w:hAnsi="宋体" w:eastAsia="宋体" w:cs="宋体"/>
          <w:sz w:val="20"/>
          <w:szCs w:val="20"/>
        </w:rPr>
      </w:pPr>
      <w:r>
        <w:rPr>
          <w:rFonts w:ascii="宋体" w:hAnsi="宋体" w:eastAsia="宋体" w:cs="宋体"/>
          <w:spacing w:val="8"/>
          <w:sz w:val="20"/>
          <w:szCs w:val="20"/>
        </w:rPr>
        <w:t>险急，木船顺流而下，极易触礁，故前人有“一滩高一丈，邵武在天上</w:t>
      </w:r>
      <w:r>
        <w:rPr>
          <w:rFonts w:ascii="宋体" w:hAnsi="宋体" w:eastAsia="宋体" w:cs="宋体"/>
          <w:spacing w:val="-60"/>
          <w:sz w:val="20"/>
          <w:szCs w:val="20"/>
        </w:rPr>
        <w:t xml:space="preserve"> </w:t>
      </w:r>
      <w:r>
        <w:rPr>
          <w:rFonts w:ascii="宋体" w:hAnsi="宋体" w:eastAsia="宋体" w:cs="宋体"/>
          <w:spacing w:val="8"/>
          <w:sz w:val="20"/>
          <w:szCs w:val="20"/>
        </w:rPr>
        <w:t>”的说法。</w:t>
      </w:r>
    </w:p>
    <w:p>
      <w:pPr>
        <w:spacing w:before="153" w:line="369" w:lineRule="auto"/>
        <w:ind w:left="8" w:right="85" w:firstLine="423"/>
        <w:rPr>
          <w:rFonts w:ascii="宋体" w:hAnsi="宋体" w:eastAsia="宋体" w:cs="宋体"/>
          <w:sz w:val="20"/>
          <w:szCs w:val="20"/>
        </w:rPr>
      </w:pPr>
      <w:r>
        <w:rPr>
          <w:rFonts w:ascii="宋体" w:hAnsi="宋体" w:eastAsia="宋体" w:cs="宋体"/>
          <w:spacing w:val="8"/>
          <w:sz w:val="20"/>
          <w:szCs w:val="20"/>
        </w:rPr>
        <w:t>建国后，邵武一度成为福建省的交通枢纽，在</w:t>
      </w:r>
      <w:r>
        <w:rPr>
          <w:rFonts w:ascii="宋体" w:hAnsi="宋体" w:eastAsia="宋体" w:cs="宋体"/>
          <w:spacing w:val="-24"/>
          <w:sz w:val="20"/>
          <w:szCs w:val="20"/>
        </w:rPr>
        <w:t xml:space="preserve"> </w:t>
      </w:r>
      <w:r>
        <w:rPr>
          <w:rFonts w:ascii="宋体" w:hAnsi="宋体" w:eastAsia="宋体" w:cs="宋体"/>
          <w:spacing w:val="8"/>
          <w:sz w:val="20"/>
          <w:szCs w:val="20"/>
        </w:rPr>
        <w:t>1998</w:t>
      </w:r>
      <w:r>
        <w:rPr>
          <w:rFonts w:ascii="宋体" w:hAnsi="宋体" w:eastAsia="宋体" w:cs="宋体"/>
          <w:spacing w:val="-40"/>
          <w:sz w:val="20"/>
          <w:szCs w:val="20"/>
        </w:rPr>
        <w:t xml:space="preserve"> </w:t>
      </w:r>
      <w:r>
        <w:rPr>
          <w:rFonts w:ascii="宋体" w:hAnsi="宋体" w:eastAsia="宋体" w:cs="宋体"/>
          <w:spacing w:val="8"/>
          <w:sz w:val="20"/>
          <w:szCs w:val="20"/>
        </w:rPr>
        <w:t xml:space="preserve">年以前，邵武站是福建省唯一的出省铁路鹰厦 </w:t>
      </w:r>
      <w:r>
        <w:rPr>
          <w:rFonts w:ascii="宋体" w:hAnsi="宋体" w:eastAsia="宋体" w:cs="宋体"/>
          <w:spacing w:val="9"/>
          <w:sz w:val="20"/>
          <w:szCs w:val="20"/>
        </w:rPr>
        <w:t>铁路的枢纽站，成为闽北物质集散地，可以说是一个铁路推出来的城市，铁路交通现在暂</w:t>
      </w:r>
      <w:r>
        <w:rPr>
          <w:rFonts w:ascii="宋体" w:hAnsi="宋体" w:eastAsia="宋体" w:cs="宋体"/>
          <w:spacing w:val="8"/>
          <w:sz w:val="20"/>
          <w:szCs w:val="20"/>
        </w:rPr>
        <w:t>时滞后，但高</w:t>
      </w:r>
    </w:p>
    <w:p>
      <w:pPr>
        <w:spacing w:before="1" w:line="228" w:lineRule="auto"/>
        <w:ind w:left="8"/>
        <w:rPr>
          <w:rFonts w:ascii="宋体" w:hAnsi="宋体" w:eastAsia="宋体" w:cs="宋体"/>
          <w:sz w:val="20"/>
          <w:szCs w:val="20"/>
        </w:rPr>
      </w:pPr>
      <w:r>
        <w:rPr>
          <w:rFonts w:ascii="宋体" w:hAnsi="宋体" w:eastAsia="宋体" w:cs="宋体"/>
          <w:spacing w:val="8"/>
          <w:sz w:val="20"/>
          <w:szCs w:val="20"/>
        </w:rPr>
        <w:t>速公路交通仍保持重要位置。</w:t>
      </w:r>
    </w:p>
    <w:p>
      <w:pPr>
        <w:spacing w:before="154" w:line="369" w:lineRule="auto"/>
        <w:ind w:left="8" w:right="83" w:firstLine="420"/>
        <w:rPr>
          <w:rFonts w:ascii="宋体" w:hAnsi="宋体" w:eastAsia="宋体" w:cs="宋体"/>
          <w:sz w:val="20"/>
          <w:szCs w:val="20"/>
        </w:rPr>
      </w:pPr>
      <w:r>
        <w:rPr>
          <w:rFonts w:ascii="宋体" w:hAnsi="宋体" w:eastAsia="宋体" w:cs="宋体"/>
          <w:spacing w:val="3"/>
          <w:sz w:val="20"/>
          <w:szCs w:val="20"/>
        </w:rPr>
        <w:t>邵武经济基础雄厚，县域综合竞争力位居福建省前列，2012</w:t>
      </w:r>
      <w:r>
        <w:rPr>
          <w:rFonts w:ascii="宋体" w:hAnsi="宋体" w:eastAsia="宋体" w:cs="宋体"/>
          <w:spacing w:val="-26"/>
          <w:sz w:val="20"/>
          <w:szCs w:val="20"/>
        </w:rPr>
        <w:t xml:space="preserve"> </w:t>
      </w:r>
      <w:r>
        <w:rPr>
          <w:rFonts w:ascii="宋体" w:hAnsi="宋体" w:eastAsia="宋体" w:cs="宋体"/>
          <w:spacing w:val="3"/>
          <w:sz w:val="20"/>
          <w:szCs w:val="20"/>
        </w:rPr>
        <w:t>年被评为“</w:t>
      </w:r>
      <w:r>
        <w:rPr>
          <w:rFonts w:ascii="宋体" w:hAnsi="宋体" w:eastAsia="宋体" w:cs="宋体"/>
          <w:spacing w:val="-74"/>
          <w:sz w:val="20"/>
          <w:szCs w:val="20"/>
        </w:rPr>
        <w:t xml:space="preserve"> </w:t>
      </w:r>
      <w:r>
        <w:rPr>
          <w:rFonts w:ascii="宋体" w:hAnsi="宋体" w:eastAsia="宋体" w:cs="宋体"/>
          <w:spacing w:val="3"/>
          <w:sz w:val="20"/>
          <w:szCs w:val="20"/>
        </w:rPr>
        <w:t>闽北经济强市</w:t>
      </w:r>
      <w:r>
        <w:rPr>
          <w:rFonts w:ascii="宋体" w:hAnsi="宋体" w:eastAsia="宋体" w:cs="宋体"/>
          <w:spacing w:val="-70"/>
          <w:sz w:val="20"/>
          <w:szCs w:val="20"/>
        </w:rPr>
        <w:t xml:space="preserve"> </w:t>
      </w:r>
      <w:r>
        <w:rPr>
          <w:rFonts w:ascii="宋体" w:hAnsi="宋体" w:eastAsia="宋体" w:cs="宋体"/>
          <w:spacing w:val="3"/>
          <w:sz w:val="20"/>
          <w:szCs w:val="20"/>
        </w:rPr>
        <w:t>”，2014-2016</w:t>
      </w:r>
      <w:r>
        <w:rPr>
          <w:rFonts w:ascii="宋体" w:hAnsi="宋体" w:eastAsia="宋体" w:cs="宋体"/>
          <w:sz w:val="20"/>
          <w:szCs w:val="20"/>
        </w:rPr>
        <w:t xml:space="preserve"> </w:t>
      </w:r>
      <w:r>
        <w:rPr>
          <w:rFonts w:ascii="宋体" w:hAnsi="宋体" w:eastAsia="宋体" w:cs="宋体"/>
          <w:spacing w:val="6"/>
          <w:sz w:val="20"/>
          <w:szCs w:val="20"/>
        </w:rPr>
        <w:t>年连续三年被评为“福建省经济发展十佳</w:t>
      </w:r>
      <w:r>
        <w:rPr>
          <w:rFonts w:ascii="宋体" w:hAnsi="宋体" w:eastAsia="宋体" w:cs="宋体"/>
          <w:spacing w:val="-55"/>
          <w:sz w:val="20"/>
          <w:szCs w:val="20"/>
        </w:rPr>
        <w:t xml:space="preserve"> </w:t>
      </w:r>
      <w:r>
        <w:rPr>
          <w:rFonts w:ascii="宋体" w:hAnsi="宋体" w:eastAsia="宋体" w:cs="宋体"/>
          <w:spacing w:val="6"/>
          <w:sz w:val="20"/>
          <w:szCs w:val="20"/>
        </w:rPr>
        <w:t>”，2019</w:t>
      </w:r>
      <w:r>
        <w:rPr>
          <w:rFonts w:ascii="宋体" w:hAnsi="宋体" w:eastAsia="宋体" w:cs="宋体"/>
          <w:spacing w:val="-42"/>
          <w:sz w:val="20"/>
          <w:szCs w:val="20"/>
        </w:rPr>
        <w:t xml:space="preserve"> </w:t>
      </w:r>
      <w:r>
        <w:rPr>
          <w:rFonts w:ascii="宋体" w:hAnsi="宋体" w:eastAsia="宋体" w:cs="宋体"/>
          <w:spacing w:val="6"/>
          <w:sz w:val="20"/>
          <w:szCs w:val="20"/>
        </w:rPr>
        <w:t>年财政收入位居南平市首位，作为新兴工业城市，是</w:t>
      </w:r>
      <w:r>
        <w:rPr>
          <w:rFonts w:ascii="宋体" w:hAnsi="宋体" w:eastAsia="宋体" w:cs="宋体"/>
          <w:sz w:val="20"/>
          <w:szCs w:val="20"/>
        </w:rPr>
        <w:t xml:space="preserve"> </w:t>
      </w:r>
      <w:r>
        <w:rPr>
          <w:rFonts w:ascii="宋体" w:hAnsi="宋体" w:eastAsia="宋体" w:cs="宋体"/>
          <w:spacing w:val="9"/>
          <w:sz w:val="20"/>
          <w:szCs w:val="20"/>
        </w:rPr>
        <w:t>福建省四大林产加工中心，林产加工、纺织、化工是邵武的三大支柱产业，化肥产量、轮胎产量</w:t>
      </w:r>
      <w:r>
        <w:rPr>
          <w:rFonts w:ascii="宋体" w:hAnsi="宋体" w:eastAsia="宋体" w:cs="宋体"/>
          <w:spacing w:val="8"/>
          <w:sz w:val="20"/>
          <w:szCs w:val="20"/>
        </w:rPr>
        <w:t>都占全</w:t>
      </w:r>
    </w:p>
    <w:p>
      <w:pPr>
        <w:spacing w:before="1" w:line="227" w:lineRule="auto"/>
        <w:ind w:left="12"/>
        <w:rPr>
          <w:rFonts w:ascii="宋体" w:hAnsi="宋体" w:eastAsia="宋体" w:cs="宋体"/>
          <w:sz w:val="20"/>
          <w:szCs w:val="20"/>
        </w:rPr>
      </w:pPr>
      <w:r>
        <w:rPr>
          <w:rFonts w:ascii="宋体" w:hAnsi="宋体" w:eastAsia="宋体" w:cs="宋体"/>
          <w:spacing w:val="8"/>
          <w:sz w:val="20"/>
          <w:szCs w:val="20"/>
        </w:rPr>
        <w:t>省较重份额，机械工业也成为新的支柱产业。</w:t>
      </w:r>
    </w:p>
    <w:p>
      <w:pPr>
        <w:spacing w:before="151" w:line="370" w:lineRule="auto"/>
        <w:ind w:left="10" w:right="85" w:firstLine="418"/>
        <w:rPr>
          <w:rFonts w:ascii="宋体" w:hAnsi="宋体" w:eastAsia="宋体" w:cs="宋体"/>
          <w:sz w:val="20"/>
          <w:szCs w:val="20"/>
        </w:rPr>
      </w:pPr>
      <w:r>
        <w:rPr>
          <w:rFonts w:ascii="宋体" w:hAnsi="宋体" w:eastAsia="宋体" w:cs="宋体"/>
          <w:spacing w:val="8"/>
          <w:sz w:val="20"/>
          <w:szCs w:val="20"/>
        </w:rPr>
        <w:t>邵武农林业发达，是福建省重点林区，木材、毛竹产量居全国、全省重要位置，被誉为“</w:t>
      </w:r>
      <w:r>
        <w:rPr>
          <w:rFonts w:ascii="宋体" w:hAnsi="宋体" w:eastAsia="宋体" w:cs="宋体"/>
          <w:spacing w:val="-65"/>
          <w:sz w:val="20"/>
          <w:szCs w:val="20"/>
        </w:rPr>
        <w:t xml:space="preserve"> </w:t>
      </w:r>
      <w:r>
        <w:rPr>
          <w:rFonts w:ascii="宋体" w:hAnsi="宋体" w:eastAsia="宋体" w:cs="宋体"/>
          <w:spacing w:val="8"/>
          <w:sz w:val="20"/>
          <w:szCs w:val="20"/>
        </w:rPr>
        <w:t>中国毛竹</w:t>
      </w:r>
      <w:r>
        <w:rPr>
          <w:rFonts w:ascii="宋体" w:hAnsi="宋体" w:eastAsia="宋体" w:cs="宋体"/>
          <w:sz w:val="20"/>
          <w:szCs w:val="20"/>
        </w:rPr>
        <w:t xml:space="preserve"> </w:t>
      </w:r>
      <w:r>
        <w:rPr>
          <w:rFonts w:ascii="宋体" w:hAnsi="宋体" w:eastAsia="宋体" w:cs="宋体"/>
          <w:spacing w:val="6"/>
          <w:sz w:val="20"/>
          <w:szCs w:val="20"/>
        </w:rPr>
        <w:t>之乡</w:t>
      </w:r>
      <w:r>
        <w:rPr>
          <w:rFonts w:ascii="宋体" w:hAnsi="宋体" w:eastAsia="宋体" w:cs="宋体"/>
          <w:spacing w:val="-69"/>
          <w:sz w:val="20"/>
          <w:szCs w:val="20"/>
        </w:rPr>
        <w:t xml:space="preserve"> </w:t>
      </w:r>
      <w:r>
        <w:rPr>
          <w:rFonts w:ascii="宋体" w:hAnsi="宋体" w:eastAsia="宋体" w:cs="宋体"/>
          <w:spacing w:val="6"/>
          <w:sz w:val="20"/>
          <w:szCs w:val="20"/>
        </w:rPr>
        <w:t>”，全国毛竹丰产栽培示范县（市</w:t>
      </w:r>
      <w:r>
        <w:rPr>
          <w:rFonts w:ascii="宋体" w:hAnsi="宋体" w:eastAsia="宋体" w:cs="宋体"/>
          <w:spacing w:val="-38"/>
          <w:sz w:val="20"/>
          <w:szCs w:val="20"/>
        </w:rPr>
        <w:t>）；</w:t>
      </w:r>
      <w:r>
        <w:rPr>
          <w:rFonts w:ascii="宋体" w:hAnsi="宋体" w:eastAsia="宋体" w:cs="宋体"/>
          <w:spacing w:val="6"/>
          <w:sz w:val="20"/>
          <w:szCs w:val="20"/>
        </w:rPr>
        <w:t>粮食总产量</w:t>
      </w:r>
      <w:r>
        <w:rPr>
          <w:rFonts w:ascii="宋体" w:hAnsi="宋体" w:eastAsia="宋体" w:cs="宋体"/>
          <w:spacing w:val="5"/>
          <w:sz w:val="20"/>
          <w:szCs w:val="20"/>
        </w:rPr>
        <w:t>达</w:t>
      </w:r>
      <w:r>
        <w:rPr>
          <w:rFonts w:ascii="宋体" w:hAnsi="宋体" w:eastAsia="宋体" w:cs="宋体"/>
          <w:spacing w:val="-37"/>
          <w:sz w:val="20"/>
          <w:szCs w:val="20"/>
        </w:rPr>
        <w:t xml:space="preserve"> </w:t>
      </w:r>
      <w:r>
        <w:rPr>
          <w:rFonts w:ascii="宋体" w:hAnsi="宋体" w:eastAsia="宋体" w:cs="宋体"/>
          <w:spacing w:val="5"/>
          <w:sz w:val="20"/>
          <w:szCs w:val="20"/>
        </w:rPr>
        <w:t>20</w:t>
      </w:r>
      <w:r>
        <w:rPr>
          <w:rFonts w:ascii="宋体" w:hAnsi="宋体" w:eastAsia="宋体" w:cs="宋体"/>
          <w:spacing w:val="-28"/>
          <w:sz w:val="20"/>
          <w:szCs w:val="20"/>
        </w:rPr>
        <w:t xml:space="preserve"> </w:t>
      </w:r>
      <w:r>
        <w:rPr>
          <w:rFonts w:ascii="宋体" w:hAnsi="宋体" w:eastAsia="宋体" w:cs="宋体"/>
          <w:spacing w:val="5"/>
          <w:sz w:val="20"/>
          <w:szCs w:val="20"/>
        </w:rPr>
        <w:t>多万吨，为全国商品粮生产基地，设有国家</w:t>
      </w:r>
    </w:p>
    <w:p>
      <w:pPr>
        <w:spacing w:before="1" w:line="227" w:lineRule="auto"/>
        <w:ind w:left="9"/>
        <w:rPr>
          <w:rFonts w:ascii="宋体" w:hAnsi="宋体" w:eastAsia="宋体" w:cs="宋体"/>
          <w:sz w:val="20"/>
          <w:szCs w:val="20"/>
        </w:rPr>
      </w:pPr>
      <w:r>
        <w:rPr>
          <w:rFonts w:ascii="宋体" w:hAnsi="宋体" w:eastAsia="宋体" w:cs="宋体"/>
          <w:spacing w:val="5"/>
          <w:sz w:val="20"/>
          <w:szCs w:val="20"/>
        </w:rPr>
        <w:t>粮食储备仓库（国家粮库</w:t>
      </w:r>
      <w:r>
        <w:rPr>
          <w:rFonts w:ascii="宋体" w:hAnsi="宋体" w:eastAsia="宋体" w:cs="宋体"/>
          <w:spacing w:val="-29"/>
          <w:sz w:val="20"/>
          <w:szCs w:val="20"/>
        </w:rPr>
        <w:t>），</w:t>
      </w:r>
      <w:r>
        <w:rPr>
          <w:rFonts w:ascii="宋体" w:hAnsi="宋体" w:eastAsia="宋体" w:cs="宋体"/>
          <w:spacing w:val="5"/>
          <w:sz w:val="20"/>
          <w:szCs w:val="20"/>
        </w:rPr>
        <w:t>素有“</w:t>
      </w:r>
      <w:r>
        <w:rPr>
          <w:rFonts w:ascii="宋体" w:hAnsi="宋体" w:eastAsia="宋体" w:cs="宋体"/>
          <w:spacing w:val="-71"/>
          <w:sz w:val="20"/>
          <w:szCs w:val="20"/>
        </w:rPr>
        <w:t xml:space="preserve"> </w:t>
      </w:r>
      <w:r>
        <w:rPr>
          <w:rFonts w:ascii="宋体" w:hAnsi="宋体" w:eastAsia="宋体" w:cs="宋体"/>
          <w:spacing w:val="5"/>
          <w:sz w:val="20"/>
          <w:szCs w:val="20"/>
        </w:rPr>
        <w:t>闽北粮仓</w:t>
      </w:r>
      <w:r>
        <w:rPr>
          <w:rFonts w:ascii="宋体" w:hAnsi="宋体" w:eastAsia="宋体" w:cs="宋体"/>
          <w:spacing w:val="-70"/>
          <w:sz w:val="20"/>
          <w:szCs w:val="20"/>
        </w:rPr>
        <w:t xml:space="preserve"> </w:t>
      </w:r>
      <w:r>
        <w:rPr>
          <w:rFonts w:ascii="宋体" w:hAnsi="宋体" w:eastAsia="宋体" w:cs="宋体"/>
          <w:spacing w:val="5"/>
          <w:sz w:val="20"/>
          <w:szCs w:val="20"/>
        </w:rPr>
        <w:t>”之称。</w:t>
      </w:r>
    </w:p>
    <w:p>
      <w:pPr>
        <w:spacing w:before="154" w:line="369" w:lineRule="auto"/>
        <w:ind w:left="8" w:right="83" w:firstLine="420"/>
        <w:rPr>
          <w:rFonts w:ascii="宋体" w:hAnsi="宋体" w:eastAsia="宋体" w:cs="宋体"/>
          <w:sz w:val="20"/>
          <w:szCs w:val="20"/>
        </w:rPr>
      </w:pPr>
      <w:r>
        <w:rPr>
          <w:rFonts w:ascii="宋体" w:hAnsi="宋体" w:eastAsia="宋体" w:cs="宋体"/>
          <w:spacing w:val="8"/>
          <w:sz w:val="20"/>
          <w:szCs w:val="20"/>
        </w:rPr>
        <w:t>邵武历史文化底蕴深厚，宋代抗金名相李纲就出生在邵武，他因力主抗金，只当了</w:t>
      </w:r>
      <w:r>
        <w:rPr>
          <w:rFonts w:ascii="宋体" w:hAnsi="宋体" w:eastAsia="宋体" w:cs="宋体"/>
          <w:spacing w:val="-17"/>
          <w:sz w:val="20"/>
          <w:szCs w:val="20"/>
        </w:rPr>
        <w:t xml:space="preserve"> </w:t>
      </w:r>
      <w:r>
        <w:rPr>
          <w:rFonts w:ascii="宋体" w:hAnsi="宋体" w:eastAsia="宋体" w:cs="宋体"/>
          <w:spacing w:val="8"/>
          <w:sz w:val="20"/>
          <w:szCs w:val="20"/>
        </w:rPr>
        <w:t>77</w:t>
      </w:r>
      <w:r>
        <w:rPr>
          <w:rFonts w:ascii="宋体" w:hAnsi="宋体" w:eastAsia="宋体" w:cs="宋体"/>
          <w:spacing w:val="-34"/>
          <w:sz w:val="20"/>
          <w:szCs w:val="20"/>
        </w:rPr>
        <w:t xml:space="preserve"> </w:t>
      </w:r>
      <w:r>
        <w:rPr>
          <w:rFonts w:ascii="宋体" w:hAnsi="宋体" w:eastAsia="宋体" w:cs="宋体"/>
          <w:spacing w:val="8"/>
          <w:sz w:val="20"/>
          <w:szCs w:val="20"/>
        </w:rPr>
        <w:t xml:space="preserve">天宰相就被 </w:t>
      </w:r>
      <w:r>
        <w:rPr>
          <w:rFonts w:ascii="宋体" w:hAnsi="宋体" w:eastAsia="宋体" w:cs="宋体"/>
          <w:spacing w:val="9"/>
          <w:sz w:val="20"/>
          <w:szCs w:val="20"/>
        </w:rPr>
        <w:t>废黜，当时宋高宗身旁的左右宰相，左宰相黄潜善，右宰相李纲，都是邵武人，他被废黜</w:t>
      </w:r>
      <w:r>
        <w:rPr>
          <w:rFonts w:ascii="宋体" w:hAnsi="宋体" w:eastAsia="宋体" w:cs="宋体"/>
          <w:spacing w:val="8"/>
          <w:sz w:val="20"/>
          <w:szCs w:val="20"/>
        </w:rPr>
        <w:t>就是因为左宰</w:t>
      </w:r>
      <w:r>
        <w:rPr>
          <w:rFonts w:ascii="宋体" w:hAnsi="宋体" w:eastAsia="宋体" w:cs="宋体"/>
          <w:sz w:val="20"/>
          <w:szCs w:val="20"/>
        </w:rPr>
        <w:t xml:space="preserve"> </w:t>
      </w:r>
      <w:r>
        <w:rPr>
          <w:rFonts w:ascii="宋体" w:hAnsi="宋体" w:eastAsia="宋体" w:cs="宋体"/>
          <w:spacing w:val="6"/>
          <w:sz w:val="20"/>
          <w:szCs w:val="20"/>
        </w:rPr>
        <w:t>相黄潜善所害，所以邵武人说“宋朝邵武出了一忠一奸两宰相</w:t>
      </w:r>
      <w:r>
        <w:rPr>
          <w:rFonts w:ascii="宋体" w:hAnsi="宋体" w:eastAsia="宋体" w:cs="宋体"/>
          <w:spacing w:val="-54"/>
          <w:sz w:val="20"/>
          <w:szCs w:val="20"/>
        </w:rPr>
        <w:t xml:space="preserve"> </w:t>
      </w:r>
      <w:r>
        <w:rPr>
          <w:rFonts w:ascii="宋体" w:hAnsi="宋体" w:eastAsia="宋体" w:cs="宋体"/>
          <w:spacing w:val="6"/>
          <w:sz w:val="20"/>
          <w:szCs w:val="20"/>
        </w:rPr>
        <w:t xml:space="preserve">”。现在邵武市区辟有李纲路和所建的李 </w:t>
      </w:r>
      <w:r>
        <w:rPr>
          <w:rFonts w:ascii="宋体" w:hAnsi="宋体" w:eastAsia="宋体" w:cs="宋体"/>
          <w:spacing w:val="3"/>
          <w:sz w:val="20"/>
          <w:szCs w:val="20"/>
        </w:rPr>
        <w:t>纲祠堂，朱熹曾为之作“建祠记</w:t>
      </w:r>
      <w:r>
        <w:rPr>
          <w:rFonts w:ascii="宋体" w:hAnsi="宋体" w:eastAsia="宋体" w:cs="宋体"/>
          <w:spacing w:val="-66"/>
          <w:sz w:val="20"/>
          <w:szCs w:val="20"/>
        </w:rPr>
        <w:t xml:space="preserve"> </w:t>
      </w:r>
      <w:r>
        <w:rPr>
          <w:rFonts w:ascii="宋体" w:hAnsi="宋体" w:eastAsia="宋体" w:cs="宋体"/>
          <w:spacing w:val="3"/>
          <w:sz w:val="20"/>
          <w:szCs w:val="20"/>
        </w:rPr>
        <w:t>”，称其为“一代伟人</w:t>
      </w:r>
      <w:r>
        <w:rPr>
          <w:rFonts w:ascii="宋体" w:hAnsi="宋体" w:eastAsia="宋体" w:cs="宋体"/>
          <w:spacing w:val="-70"/>
          <w:sz w:val="20"/>
          <w:szCs w:val="20"/>
        </w:rPr>
        <w:t xml:space="preserve"> </w:t>
      </w:r>
      <w:r>
        <w:rPr>
          <w:rFonts w:ascii="宋体" w:hAnsi="宋体" w:eastAsia="宋体" w:cs="宋体"/>
          <w:spacing w:val="3"/>
          <w:sz w:val="20"/>
          <w:szCs w:val="20"/>
        </w:rPr>
        <w:t>”，祠堂在文革中遭破坏，现修复为李纲纪念馆，</w:t>
      </w:r>
      <w:r>
        <w:rPr>
          <w:rFonts w:ascii="宋体" w:hAnsi="宋体" w:eastAsia="宋体" w:cs="宋体"/>
          <w:sz w:val="20"/>
          <w:szCs w:val="20"/>
        </w:rPr>
        <w:t xml:space="preserve"> </w:t>
      </w:r>
      <w:r>
        <w:rPr>
          <w:rFonts w:ascii="宋体" w:hAnsi="宋体" w:eastAsia="宋体" w:cs="宋体"/>
          <w:spacing w:val="9"/>
          <w:sz w:val="20"/>
          <w:szCs w:val="20"/>
        </w:rPr>
        <w:t>供人瞻仰；中国文学史上诗歌理论名著《沧浪诗话》的作者南宋严羽也是邵武人；明代天启年间</w:t>
      </w:r>
      <w:r>
        <w:rPr>
          <w:rFonts w:ascii="宋体" w:hAnsi="宋体" w:eastAsia="宋体" w:cs="宋体"/>
          <w:spacing w:val="8"/>
          <w:sz w:val="20"/>
          <w:szCs w:val="20"/>
        </w:rPr>
        <w:t>取得宁</w:t>
      </w:r>
      <w:r>
        <w:rPr>
          <w:rFonts w:ascii="宋体" w:hAnsi="宋体" w:eastAsia="宋体" w:cs="宋体"/>
          <w:sz w:val="20"/>
          <w:szCs w:val="20"/>
        </w:rPr>
        <w:t xml:space="preserve"> </w:t>
      </w:r>
      <w:r>
        <w:rPr>
          <w:rFonts w:ascii="宋体" w:hAnsi="宋体" w:eastAsia="宋体" w:cs="宋体"/>
          <w:spacing w:val="7"/>
          <w:sz w:val="20"/>
          <w:szCs w:val="20"/>
        </w:rPr>
        <w:t>远、宁锦大捷，打败努尔哈赤、皇太极父子的军事家袁崇焕，曾于</w:t>
      </w:r>
      <w:r>
        <w:rPr>
          <w:rFonts w:ascii="宋体" w:hAnsi="宋体" w:eastAsia="宋体" w:cs="宋体"/>
          <w:spacing w:val="-4"/>
          <w:sz w:val="20"/>
          <w:szCs w:val="20"/>
        </w:rPr>
        <w:t xml:space="preserve"> </w:t>
      </w:r>
      <w:r>
        <w:rPr>
          <w:rFonts w:ascii="宋体" w:hAnsi="宋体" w:eastAsia="宋体" w:cs="宋体"/>
          <w:spacing w:val="7"/>
          <w:sz w:val="20"/>
          <w:szCs w:val="20"/>
        </w:rPr>
        <w:t>1620-1622</w:t>
      </w:r>
      <w:r>
        <w:rPr>
          <w:rFonts w:ascii="宋体" w:hAnsi="宋体" w:eastAsia="宋体" w:cs="宋体"/>
          <w:spacing w:val="-37"/>
          <w:sz w:val="20"/>
          <w:szCs w:val="20"/>
        </w:rPr>
        <w:t xml:space="preserve"> </w:t>
      </w:r>
      <w:r>
        <w:rPr>
          <w:rFonts w:ascii="宋体" w:hAnsi="宋体" w:eastAsia="宋体" w:cs="宋体"/>
          <w:spacing w:val="7"/>
          <w:sz w:val="20"/>
          <w:szCs w:val="20"/>
        </w:rPr>
        <w:t>年在邵武任知县三年，并</w:t>
      </w:r>
      <w:r>
        <w:rPr>
          <w:rFonts w:ascii="宋体" w:hAnsi="宋体" w:eastAsia="宋体" w:cs="宋体"/>
          <w:sz w:val="20"/>
          <w:szCs w:val="20"/>
        </w:rPr>
        <w:t xml:space="preserve"> </w:t>
      </w:r>
      <w:r>
        <w:rPr>
          <w:rFonts w:ascii="宋体" w:hAnsi="宋体" w:eastAsia="宋体" w:cs="宋体"/>
          <w:spacing w:val="7"/>
          <w:sz w:val="20"/>
          <w:szCs w:val="20"/>
        </w:rPr>
        <w:t>于天启三年（1621</w:t>
      </w:r>
      <w:r>
        <w:rPr>
          <w:rFonts w:ascii="宋体" w:hAnsi="宋体" w:eastAsia="宋体" w:cs="宋体"/>
          <w:spacing w:val="-27"/>
          <w:sz w:val="20"/>
          <w:szCs w:val="20"/>
        </w:rPr>
        <w:t xml:space="preserve"> </w:t>
      </w:r>
      <w:r>
        <w:rPr>
          <w:rFonts w:ascii="宋体" w:hAnsi="宋体" w:eastAsia="宋体" w:cs="宋体"/>
          <w:spacing w:val="7"/>
          <w:sz w:val="20"/>
          <w:szCs w:val="20"/>
        </w:rPr>
        <w:t>年）主持修建位于和平镇西南天符山上的聚奎塔，留下他唯一的极为可信的墨迹“聚</w:t>
      </w:r>
    </w:p>
    <w:p>
      <w:pPr>
        <w:spacing w:before="1" w:line="228" w:lineRule="auto"/>
        <w:ind w:left="8"/>
        <w:rPr>
          <w:rFonts w:ascii="宋体" w:hAnsi="宋体" w:eastAsia="宋体" w:cs="宋体"/>
          <w:sz w:val="20"/>
          <w:szCs w:val="20"/>
        </w:rPr>
      </w:pPr>
      <w:r>
        <w:rPr>
          <w:rFonts w:ascii="宋体" w:hAnsi="宋体" w:eastAsia="宋体" w:cs="宋体"/>
          <w:spacing w:val="1"/>
          <w:sz w:val="20"/>
          <w:szCs w:val="20"/>
        </w:rPr>
        <w:t>奎塔</w:t>
      </w:r>
      <w:r>
        <w:rPr>
          <w:rFonts w:ascii="宋体" w:hAnsi="宋体" w:eastAsia="宋体" w:cs="宋体"/>
          <w:spacing w:val="-68"/>
          <w:sz w:val="20"/>
          <w:szCs w:val="20"/>
        </w:rPr>
        <w:t xml:space="preserve"> </w:t>
      </w:r>
      <w:r>
        <w:rPr>
          <w:rFonts w:ascii="宋体" w:hAnsi="宋体" w:eastAsia="宋体" w:cs="宋体"/>
          <w:spacing w:val="1"/>
          <w:sz w:val="20"/>
          <w:szCs w:val="20"/>
        </w:rPr>
        <w:t>”三字。</w:t>
      </w:r>
    </w:p>
    <w:p>
      <w:pPr>
        <w:spacing w:line="228" w:lineRule="auto"/>
        <w:rPr>
          <w:rFonts w:ascii="宋体" w:hAnsi="宋体" w:eastAsia="宋体" w:cs="宋体"/>
          <w:sz w:val="20"/>
          <w:szCs w:val="20"/>
        </w:rPr>
        <w:sectPr>
          <w:headerReference r:id="rId407" w:type="default"/>
          <w:footerReference r:id="rId408" w:type="default"/>
          <w:pgSz w:w="11906" w:h="16839"/>
          <w:pgMar w:top="1196" w:right="1164" w:bottom="1156" w:left="1246" w:header="886" w:footer="994" w:gutter="0"/>
          <w:cols w:space="720" w:num="1"/>
        </w:sectPr>
      </w:pPr>
    </w:p>
    <w:p>
      <w:pPr>
        <w:pStyle w:val="2"/>
        <w:spacing w:line="297" w:lineRule="auto"/>
      </w:pPr>
    </w:p>
    <w:p>
      <w:pPr>
        <w:spacing w:before="65" w:line="369" w:lineRule="auto"/>
        <w:ind w:left="8" w:right="50" w:firstLine="440"/>
        <w:rPr>
          <w:rFonts w:ascii="宋体" w:hAnsi="宋体" w:eastAsia="宋体" w:cs="宋体"/>
          <w:sz w:val="20"/>
          <w:szCs w:val="20"/>
        </w:rPr>
      </w:pPr>
      <w:r>
        <w:rPr>
          <w:rFonts w:ascii="宋体" w:hAnsi="宋体" w:eastAsia="宋体" w:cs="宋体"/>
          <w:spacing w:val="6"/>
          <w:sz w:val="20"/>
          <w:szCs w:val="20"/>
        </w:rPr>
        <w:t>中国历史文化名镇----和平镇，古称“禾坪</w:t>
      </w:r>
      <w:r>
        <w:rPr>
          <w:rFonts w:ascii="宋体" w:hAnsi="宋体" w:eastAsia="宋体" w:cs="宋体"/>
          <w:spacing w:val="-70"/>
          <w:sz w:val="20"/>
          <w:szCs w:val="20"/>
        </w:rPr>
        <w:t xml:space="preserve"> </w:t>
      </w:r>
      <w:r>
        <w:rPr>
          <w:rFonts w:ascii="宋体" w:hAnsi="宋体" w:eastAsia="宋体" w:cs="宋体"/>
          <w:spacing w:val="6"/>
          <w:sz w:val="20"/>
          <w:szCs w:val="20"/>
        </w:rPr>
        <w:t>”，意为</w:t>
      </w:r>
      <w:r>
        <w:rPr>
          <w:rFonts w:ascii="宋体" w:hAnsi="宋体" w:eastAsia="宋体" w:cs="宋体"/>
          <w:spacing w:val="5"/>
          <w:sz w:val="20"/>
          <w:szCs w:val="20"/>
        </w:rPr>
        <w:t xml:space="preserve">地势平坦，盛产粮食，是一座古城堡，位于闽 </w:t>
      </w:r>
      <w:r>
        <w:rPr>
          <w:rFonts w:ascii="宋体" w:hAnsi="宋体" w:eastAsia="宋体" w:cs="宋体"/>
          <w:spacing w:val="9"/>
          <w:sz w:val="20"/>
          <w:szCs w:val="20"/>
        </w:rPr>
        <w:t>北重镇邵武市西南部，毗邻泰宁县，是一座有着四千多年历史的文化古镇，据文物部门多</w:t>
      </w:r>
      <w:r>
        <w:rPr>
          <w:rFonts w:ascii="宋体" w:hAnsi="宋体" w:eastAsia="宋体" w:cs="宋体"/>
          <w:spacing w:val="8"/>
          <w:sz w:val="20"/>
          <w:szCs w:val="20"/>
        </w:rPr>
        <w:t>次收集和采掘</w:t>
      </w:r>
      <w:r>
        <w:rPr>
          <w:rFonts w:ascii="宋体" w:hAnsi="宋体" w:eastAsia="宋体" w:cs="宋体"/>
          <w:sz w:val="20"/>
          <w:szCs w:val="20"/>
        </w:rPr>
        <w:t xml:space="preserve"> </w:t>
      </w:r>
      <w:r>
        <w:rPr>
          <w:rFonts w:ascii="宋体" w:hAnsi="宋体" w:eastAsia="宋体" w:cs="宋体"/>
          <w:spacing w:val="7"/>
          <w:sz w:val="20"/>
          <w:szCs w:val="20"/>
        </w:rPr>
        <w:t>到的陶片证实：早在原始社会至奴隶社会时期即</w:t>
      </w:r>
      <w:r>
        <w:rPr>
          <w:rFonts w:ascii="宋体" w:hAnsi="宋体" w:eastAsia="宋体" w:cs="宋体"/>
          <w:spacing w:val="-23"/>
          <w:sz w:val="20"/>
          <w:szCs w:val="20"/>
        </w:rPr>
        <w:t xml:space="preserve"> </w:t>
      </w:r>
      <w:r>
        <w:rPr>
          <w:rFonts w:ascii="宋体" w:hAnsi="宋体" w:eastAsia="宋体" w:cs="宋体"/>
          <w:spacing w:val="7"/>
          <w:sz w:val="20"/>
          <w:szCs w:val="20"/>
        </w:rPr>
        <w:t>4000</w:t>
      </w:r>
      <w:r>
        <w:rPr>
          <w:rFonts w:ascii="宋体" w:hAnsi="宋体" w:eastAsia="宋体" w:cs="宋体"/>
          <w:spacing w:val="-28"/>
          <w:sz w:val="20"/>
          <w:szCs w:val="20"/>
        </w:rPr>
        <w:t xml:space="preserve"> </w:t>
      </w:r>
      <w:r>
        <w:rPr>
          <w:rFonts w:ascii="宋体" w:hAnsi="宋体" w:eastAsia="宋体" w:cs="宋体"/>
          <w:spacing w:val="7"/>
          <w:sz w:val="20"/>
          <w:szCs w:val="20"/>
        </w:rPr>
        <w:t>多年以前，古越先民就在这里发繁衍生息，</w:t>
      </w:r>
      <w:r>
        <w:rPr>
          <w:rFonts w:ascii="宋体" w:hAnsi="宋体" w:eastAsia="宋体" w:cs="宋体"/>
          <w:spacing w:val="-53"/>
          <w:sz w:val="20"/>
          <w:szCs w:val="20"/>
        </w:rPr>
        <w:t xml:space="preserve"> </w:t>
      </w:r>
      <w:r>
        <w:rPr>
          <w:rFonts w:ascii="宋体" w:hAnsi="宋体" w:eastAsia="宋体" w:cs="宋体"/>
          <w:spacing w:val="7"/>
          <w:sz w:val="20"/>
          <w:szCs w:val="20"/>
        </w:rPr>
        <w:t xml:space="preserve">自唐 </w:t>
      </w:r>
      <w:r>
        <w:rPr>
          <w:rFonts w:ascii="宋体" w:hAnsi="宋体" w:eastAsia="宋体" w:cs="宋体"/>
          <w:spacing w:val="3"/>
          <w:sz w:val="20"/>
          <w:szCs w:val="20"/>
        </w:rPr>
        <w:t>代以来，历设里、乡、分县建制，唐时称“昼锦</w:t>
      </w:r>
      <w:r>
        <w:rPr>
          <w:rFonts w:ascii="宋体" w:hAnsi="宋体" w:eastAsia="宋体" w:cs="宋体"/>
          <w:spacing w:val="-63"/>
          <w:sz w:val="20"/>
          <w:szCs w:val="20"/>
        </w:rPr>
        <w:t xml:space="preserve"> </w:t>
      </w:r>
      <w:r>
        <w:rPr>
          <w:rFonts w:ascii="宋体" w:hAnsi="宋体" w:eastAsia="宋体" w:cs="宋体"/>
          <w:spacing w:val="3"/>
          <w:sz w:val="20"/>
          <w:szCs w:val="20"/>
        </w:rPr>
        <w:t>”，宋为“昼锦乡和平里</w:t>
      </w:r>
      <w:r>
        <w:rPr>
          <w:rFonts w:ascii="宋体" w:hAnsi="宋体" w:eastAsia="宋体" w:cs="宋体"/>
          <w:spacing w:val="-70"/>
          <w:sz w:val="20"/>
          <w:szCs w:val="20"/>
        </w:rPr>
        <w:t xml:space="preserve"> </w:t>
      </w:r>
      <w:r>
        <w:rPr>
          <w:rFonts w:ascii="宋体" w:hAnsi="宋体" w:eastAsia="宋体" w:cs="宋体"/>
          <w:spacing w:val="3"/>
          <w:sz w:val="20"/>
          <w:szCs w:val="20"/>
        </w:rPr>
        <w:t>”，因唐代这里已经人口稠密，</w:t>
      </w:r>
      <w:r>
        <w:rPr>
          <w:rFonts w:ascii="宋体" w:hAnsi="宋体" w:eastAsia="宋体" w:cs="宋体"/>
          <w:sz w:val="20"/>
          <w:szCs w:val="20"/>
        </w:rPr>
        <w:t xml:space="preserve"> </w:t>
      </w:r>
      <w:r>
        <w:rPr>
          <w:rFonts w:ascii="宋体" w:hAnsi="宋体" w:eastAsia="宋体" w:cs="宋体"/>
          <w:spacing w:val="6"/>
          <w:sz w:val="20"/>
          <w:szCs w:val="20"/>
        </w:rPr>
        <w:t>形成繁华街市，故宋以后又称“</w:t>
      </w:r>
      <w:r>
        <w:rPr>
          <w:rFonts w:ascii="宋体" w:hAnsi="宋体" w:eastAsia="宋体" w:cs="宋体"/>
          <w:spacing w:val="-66"/>
          <w:sz w:val="20"/>
          <w:szCs w:val="20"/>
        </w:rPr>
        <w:t xml:space="preserve"> </w:t>
      </w:r>
      <w:r>
        <w:rPr>
          <w:rFonts w:ascii="宋体" w:hAnsi="宋体" w:eastAsia="宋体" w:cs="宋体"/>
          <w:spacing w:val="6"/>
          <w:sz w:val="20"/>
          <w:szCs w:val="20"/>
        </w:rPr>
        <w:t>旧市街</w:t>
      </w:r>
      <w:r>
        <w:rPr>
          <w:rFonts w:ascii="宋体" w:hAnsi="宋体" w:eastAsia="宋体" w:cs="宋体"/>
          <w:spacing w:val="-73"/>
          <w:sz w:val="20"/>
          <w:szCs w:val="20"/>
        </w:rPr>
        <w:t xml:space="preserve"> </w:t>
      </w:r>
      <w:r>
        <w:rPr>
          <w:rFonts w:ascii="宋体" w:hAnsi="宋体" w:eastAsia="宋体" w:cs="宋体"/>
          <w:spacing w:val="6"/>
          <w:sz w:val="20"/>
          <w:szCs w:val="20"/>
        </w:rPr>
        <w:t>”，这里文物古迹星罗棋布，不仅有城</w:t>
      </w:r>
      <w:r>
        <w:rPr>
          <w:rFonts w:ascii="宋体" w:hAnsi="宋体" w:eastAsia="宋体" w:cs="宋体"/>
          <w:spacing w:val="5"/>
          <w:sz w:val="20"/>
          <w:szCs w:val="20"/>
        </w:rPr>
        <w:t xml:space="preserve">堡、谯楼、分县衙门，有 </w:t>
      </w:r>
      <w:r>
        <w:rPr>
          <w:rFonts w:ascii="宋体" w:hAnsi="宋体" w:eastAsia="宋体" w:cs="宋体"/>
          <w:spacing w:val="9"/>
          <w:sz w:val="20"/>
          <w:szCs w:val="20"/>
        </w:rPr>
        <w:t>明朝万历、天启、崇祯年间著名军事家、民族英雄袁崇焕（1584-1</w:t>
      </w:r>
      <w:r>
        <w:rPr>
          <w:rFonts w:ascii="宋体" w:hAnsi="宋体" w:eastAsia="宋体" w:cs="宋体"/>
          <w:spacing w:val="8"/>
          <w:sz w:val="20"/>
          <w:szCs w:val="20"/>
        </w:rPr>
        <w:t>630</w:t>
      </w:r>
      <w:r>
        <w:rPr>
          <w:rFonts w:ascii="宋体" w:hAnsi="宋体" w:eastAsia="宋体" w:cs="宋体"/>
          <w:spacing w:val="-39"/>
          <w:sz w:val="20"/>
          <w:szCs w:val="20"/>
        </w:rPr>
        <w:t xml:space="preserve"> </w:t>
      </w:r>
      <w:r>
        <w:rPr>
          <w:rFonts w:ascii="宋体" w:hAnsi="宋体" w:eastAsia="宋体" w:cs="宋体"/>
          <w:spacing w:val="8"/>
          <w:sz w:val="20"/>
          <w:szCs w:val="20"/>
        </w:rPr>
        <w:t>年）任邵武知县时修建的“聚奎</w:t>
      </w:r>
      <w:r>
        <w:rPr>
          <w:rFonts w:ascii="宋体" w:hAnsi="宋体" w:eastAsia="宋体" w:cs="宋体"/>
          <w:sz w:val="20"/>
          <w:szCs w:val="20"/>
        </w:rPr>
        <w:t xml:space="preserve"> </w:t>
      </w:r>
      <w:r>
        <w:rPr>
          <w:rFonts w:ascii="宋体" w:hAnsi="宋体" w:eastAsia="宋体" w:cs="宋体"/>
          <w:spacing w:val="5"/>
          <w:sz w:val="20"/>
          <w:szCs w:val="20"/>
        </w:rPr>
        <w:t>塔</w:t>
      </w:r>
      <w:r>
        <w:rPr>
          <w:rFonts w:ascii="宋体" w:hAnsi="宋体" w:eastAsia="宋体" w:cs="宋体"/>
          <w:spacing w:val="-72"/>
          <w:sz w:val="20"/>
          <w:szCs w:val="20"/>
        </w:rPr>
        <w:t xml:space="preserve"> </w:t>
      </w:r>
      <w:r>
        <w:rPr>
          <w:rFonts w:ascii="宋体" w:hAnsi="宋体" w:eastAsia="宋体" w:cs="宋体"/>
          <w:spacing w:val="5"/>
          <w:sz w:val="20"/>
          <w:szCs w:val="20"/>
        </w:rPr>
        <w:t>”，并题写塔名，清乾隆</w:t>
      </w:r>
      <w:r>
        <w:rPr>
          <w:rFonts w:ascii="宋体" w:hAnsi="宋体" w:eastAsia="宋体" w:cs="宋体"/>
          <w:spacing w:val="-35"/>
          <w:sz w:val="20"/>
          <w:szCs w:val="20"/>
        </w:rPr>
        <w:t xml:space="preserve"> </w:t>
      </w:r>
      <w:r>
        <w:rPr>
          <w:rFonts w:ascii="宋体" w:hAnsi="宋体" w:eastAsia="宋体" w:cs="宋体"/>
          <w:spacing w:val="5"/>
          <w:sz w:val="20"/>
          <w:szCs w:val="20"/>
        </w:rPr>
        <w:t>34</w:t>
      </w:r>
      <w:r>
        <w:rPr>
          <w:rFonts w:ascii="宋体" w:hAnsi="宋体" w:eastAsia="宋体" w:cs="宋体"/>
          <w:spacing w:val="-37"/>
          <w:sz w:val="20"/>
          <w:szCs w:val="20"/>
        </w:rPr>
        <w:t xml:space="preserve"> </w:t>
      </w:r>
      <w:r>
        <w:rPr>
          <w:rFonts w:ascii="宋体" w:hAnsi="宋体" w:eastAsia="宋体" w:cs="宋体"/>
          <w:spacing w:val="5"/>
          <w:sz w:val="20"/>
          <w:szCs w:val="20"/>
        </w:rPr>
        <w:t>年（1769</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pacing w:val="4"/>
          <w:sz w:val="20"/>
          <w:szCs w:val="20"/>
        </w:rPr>
        <w:t>设和平分县。城堡内古镇面积</w:t>
      </w:r>
      <w:r>
        <w:rPr>
          <w:rFonts w:ascii="宋体" w:hAnsi="宋体" w:eastAsia="宋体" w:cs="宋体"/>
          <w:spacing w:val="-37"/>
          <w:sz w:val="20"/>
          <w:szCs w:val="20"/>
        </w:rPr>
        <w:t xml:space="preserve"> </w:t>
      </w:r>
      <w:r>
        <w:rPr>
          <w:rFonts w:ascii="宋体" w:hAnsi="宋体" w:eastAsia="宋体" w:cs="宋体"/>
          <w:spacing w:val="4"/>
          <w:sz w:val="20"/>
          <w:szCs w:val="20"/>
        </w:rPr>
        <w:t>0.43</w:t>
      </w:r>
      <w:r>
        <w:rPr>
          <w:rFonts w:ascii="宋体" w:hAnsi="宋体" w:eastAsia="宋体" w:cs="宋体"/>
          <w:spacing w:val="-41"/>
          <w:sz w:val="20"/>
          <w:szCs w:val="20"/>
        </w:rPr>
        <w:t xml:space="preserve"> </w:t>
      </w:r>
      <w:r>
        <w:rPr>
          <w:rFonts w:ascii="宋体" w:hAnsi="宋体" w:eastAsia="宋体" w:cs="宋体"/>
          <w:spacing w:val="4"/>
          <w:sz w:val="20"/>
          <w:szCs w:val="20"/>
        </w:rPr>
        <w:t>平方公里，有近</w:t>
      </w:r>
      <w:r>
        <w:rPr>
          <w:rFonts w:ascii="宋体" w:hAnsi="宋体" w:eastAsia="宋体" w:cs="宋体"/>
          <w:spacing w:val="-33"/>
          <w:sz w:val="20"/>
          <w:szCs w:val="20"/>
        </w:rPr>
        <w:t xml:space="preserve"> </w:t>
      </w:r>
      <w:r>
        <w:rPr>
          <w:rFonts w:ascii="宋体" w:hAnsi="宋体" w:eastAsia="宋体" w:cs="宋体"/>
          <w:spacing w:val="4"/>
          <w:sz w:val="20"/>
          <w:szCs w:val="20"/>
        </w:rPr>
        <w:t>300</w:t>
      </w:r>
      <w:r>
        <w:rPr>
          <w:rFonts w:ascii="宋体" w:hAnsi="宋体" w:eastAsia="宋体" w:cs="宋体"/>
          <w:spacing w:val="-42"/>
          <w:sz w:val="20"/>
          <w:szCs w:val="20"/>
        </w:rPr>
        <w:t xml:space="preserve"> </w:t>
      </w:r>
      <w:r>
        <w:rPr>
          <w:rFonts w:ascii="宋体" w:hAnsi="宋体" w:eastAsia="宋体" w:cs="宋体"/>
          <w:spacing w:val="4"/>
          <w:sz w:val="20"/>
          <w:szCs w:val="20"/>
        </w:rPr>
        <w:t>余</w:t>
      </w:r>
      <w:r>
        <w:rPr>
          <w:rFonts w:ascii="宋体" w:hAnsi="宋体" w:eastAsia="宋体" w:cs="宋体"/>
          <w:sz w:val="20"/>
          <w:szCs w:val="20"/>
        </w:rPr>
        <w:t xml:space="preserve"> </w:t>
      </w:r>
      <w:r>
        <w:rPr>
          <w:rFonts w:ascii="宋体" w:hAnsi="宋体" w:eastAsia="宋体" w:cs="宋体"/>
          <w:spacing w:val="8"/>
          <w:sz w:val="20"/>
          <w:szCs w:val="20"/>
        </w:rPr>
        <w:t>幢明清民居建筑，仅建筑技术精湛、雕饰精美</w:t>
      </w:r>
      <w:r>
        <w:rPr>
          <w:rFonts w:ascii="宋体" w:hAnsi="宋体" w:eastAsia="宋体" w:cs="宋体"/>
          <w:spacing w:val="7"/>
          <w:sz w:val="20"/>
          <w:szCs w:val="20"/>
        </w:rPr>
        <w:t>、外观美观的“大夫第</w:t>
      </w:r>
      <w:r>
        <w:rPr>
          <w:rFonts w:ascii="宋体" w:hAnsi="宋体" w:eastAsia="宋体" w:cs="宋体"/>
          <w:spacing w:val="-72"/>
          <w:sz w:val="20"/>
          <w:szCs w:val="20"/>
        </w:rPr>
        <w:t xml:space="preserve"> </w:t>
      </w:r>
      <w:r>
        <w:rPr>
          <w:rFonts w:ascii="宋体" w:hAnsi="宋体" w:eastAsia="宋体" w:cs="宋体"/>
          <w:spacing w:val="7"/>
          <w:sz w:val="20"/>
          <w:szCs w:val="20"/>
        </w:rPr>
        <w:t>”就有</w:t>
      </w:r>
      <w:r>
        <w:rPr>
          <w:rFonts w:ascii="宋体" w:hAnsi="宋体" w:eastAsia="宋体" w:cs="宋体"/>
          <w:spacing w:val="-33"/>
          <w:sz w:val="20"/>
          <w:szCs w:val="20"/>
        </w:rPr>
        <w:t xml:space="preserve"> </w:t>
      </w:r>
      <w:r>
        <w:rPr>
          <w:rFonts w:ascii="宋体" w:hAnsi="宋体" w:eastAsia="宋体" w:cs="宋体"/>
          <w:spacing w:val="7"/>
          <w:sz w:val="20"/>
          <w:szCs w:val="20"/>
        </w:rPr>
        <w:t>5</w:t>
      </w:r>
      <w:r>
        <w:rPr>
          <w:rFonts w:ascii="宋体" w:hAnsi="宋体" w:eastAsia="宋体" w:cs="宋体"/>
          <w:spacing w:val="-31"/>
          <w:sz w:val="20"/>
          <w:szCs w:val="20"/>
        </w:rPr>
        <w:t xml:space="preserve"> </w:t>
      </w:r>
      <w:r>
        <w:rPr>
          <w:rFonts w:ascii="宋体" w:hAnsi="宋体" w:eastAsia="宋体" w:cs="宋体"/>
          <w:spacing w:val="7"/>
          <w:sz w:val="20"/>
          <w:szCs w:val="20"/>
        </w:rPr>
        <w:t>幢，是我国保留最好，最</w:t>
      </w:r>
      <w:r>
        <w:rPr>
          <w:rFonts w:ascii="宋体" w:hAnsi="宋体" w:eastAsia="宋体" w:cs="宋体"/>
          <w:sz w:val="20"/>
          <w:szCs w:val="20"/>
        </w:rPr>
        <w:t xml:space="preserve"> </w:t>
      </w:r>
      <w:r>
        <w:rPr>
          <w:rFonts w:ascii="宋体" w:hAnsi="宋体" w:eastAsia="宋体" w:cs="宋体"/>
          <w:spacing w:val="7"/>
          <w:sz w:val="20"/>
          <w:szCs w:val="20"/>
        </w:rPr>
        <w:t>具特色的古民居建筑群之一，其中李氏、黄氏、廖氏的</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8"/>
          <w:sz w:val="20"/>
          <w:szCs w:val="20"/>
        </w:rPr>
        <w:t xml:space="preserve"> </w:t>
      </w:r>
      <w:r>
        <w:rPr>
          <w:rFonts w:ascii="宋体" w:hAnsi="宋体" w:eastAsia="宋体" w:cs="宋体"/>
          <w:spacing w:val="7"/>
          <w:sz w:val="20"/>
          <w:szCs w:val="20"/>
        </w:rPr>
        <w:t>座“大夫第</w:t>
      </w:r>
      <w:r>
        <w:rPr>
          <w:rFonts w:ascii="宋体" w:hAnsi="宋体" w:eastAsia="宋体" w:cs="宋体"/>
          <w:spacing w:val="-73"/>
          <w:sz w:val="20"/>
          <w:szCs w:val="20"/>
        </w:rPr>
        <w:t xml:space="preserve"> </w:t>
      </w:r>
      <w:r>
        <w:rPr>
          <w:rFonts w:ascii="宋体" w:hAnsi="宋体" w:eastAsia="宋体" w:cs="宋体"/>
          <w:spacing w:val="7"/>
          <w:sz w:val="20"/>
          <w:szCs w:val="20"/>
        </w:rPr>
        <w:t>”及陈氏“贡元宅</w:t>
      </w:r>
      <w:r>
        <w:rPr>
          <w:rFonts w:ascii="宋体" w:hAnsi="宋体" w:eastAsia="宋体" w:cs="宋体"/>
          <w:spacing w:val="-70"/>
          <w:sz w:val="20"/>
          <w:szCs w:val="20"/>
        </w:rPr>
        <w:t xml:space="preserve"> </w:t>
      </w:r>
      <w:r>
        <w:rPr>
          <w:rFonts w:ascii="宋体" w:hAnsi="宋体" w:eastAsia="宋体" w:cs="宋体"/>
          <w:spacing w:val="7"/>
          <w:sz w:val="20"/>
          <w:szCs w:val="20"/>
        </w:rPr>
        <w:t>”等建筑都</w:t>
      </w:r>
      <w:r>
        <w:rPr>
          <w:rFonts w:ascii="宋体" w:hAnsi="宋体" w:eastAsia="宋体" w:cs="宋体"/>
          <w:spacing w:val="6"/>
          <w:sz w:val="20"/>
          <w:szCs w:val="20"/>
        </w:rPr>
        <w:t>堪称</w:t>
      </w:r>
      <w:r>
        <w:rPr>
          <w:rFonts w:ascii="宋体" w:hAnsi="宋体" w:eastAsia="宋体" w:cs="宋体"/>
          <w:sz w:val="20"/>
          <w:szCs w:val="20"/>
        </w:rPr>
        <w:t xml:space="preserve"> </w:t>
      </w:r>
      <w:r>
        <w:rPr>
          <w:rFonts w:ascii="宋体" w:hAnsi="宋体" w:eastAsia="宋体" w:cs="宋体"/>
          <w:spacing w:val="4"/>
          <w:sz w:val="20"/>
          <w:szCs w:val="20"/>
        </w:rPr>
        <w:t>古民居瑰宝，专家学者们曾惊叹：“和平古镇是我国当前保留最好、最具特色的古</w:t>
      </w:r>
      <w:r>
        <w:rPr>
          <w:rFonts w:ascii="宋体" w:hAnsi="宋体" w:eastAsia="宋体" w:cs="宋体"/>
          <w:spacing w:val="3"/>
          <w:sz w:val="20"/>
          <w:szCs w:val="20"/>
        </w:rPr>
        <w:t>民居建筑群之一</w:t>
      </w:r>
      <w:r>
        <w:rPr>
          <w:rFonts w:ascii="宋体" w:hAnsi="宋体" w:eastAsia="宋体" w:cs="宋体"/>
          <w:spacing w:val="-72"/>
          <w:sz w:val="20"/>
          <w:szCs w:val="20"/>
        </w:rPr>
        <w:t xml:space="preserve"> </w:t>
      </w:r>
      <w:r>
        <w:rPr>
          <w:rFonts w:ascii="宋体" w:hAnsi="宋体" w:eastAsia="宋体" w:cs="宋体"/>
          <w:spacing w:val="3"/>
          <w:sz w:val="20"/>
          <w:szCs w:val="20"/>
        </w:rPr>
        <w:t>”；还</w:t>
      </w:r>
      <w:r>
        <w:rPr>
          <w:rFonts w:ascii="宋体" w:hAnsi="宋体" w:eastAsia="宋体" w:cs="宋体"/>
          <w:sz w:val="20"/>
          <w:szCs w:val="20"/>
        </w:rPr>
        <w:t xml:space="preserve"> </w:t>
      </w:r>
      <w:r>
        <w:rPr>
          <w:rFonts w:ascii="宋体" w:hAnsi="宋体" w:eastAsia="宋体" w:cs="宋体"/>
          <w:spacing w:val="9"/>
          <w:sz w:val="20"/>
          <w:szCs w:val="20"/>
        </w:rPr>
        <w:t>有县丞署、旧市三宫、旧市义仓、谢氏庄仓、中乾庙、下城庙、光源寺以及廖氏、黄氏、丁氏、赵氏、</w:t>
      </w:r>
    </w:p>
    <w:p>
      <w:pPr>
        <w:spacing w:line="228" w:lineRule="auto"/>
        <w:ind w:left="10"/>
        <w:rPr>
          <w:rFonts w:ascii="宋体" w:hAnsi="宋体" w:eastAsia="宋体" w:cs="宋体"/>
          <w:sz w:val="20"/>
          <w:szCs w:val="20"/>
        </w:rPr>
      </w:pPr>
      <w:r>
        <w:rPr>
          <w:rFonts w:ascii="宋体" w:hAnsi="宋体" w:eastAsia="宋体" w:cs="宋体"/>
          <w:spacing w:val="8"/>
          <w:sz w:val="20"/>
          <w:szCs w:val="20"/>
        </w:rPr>
        <w:t>上官氏等许多家族祠堂、义仓、庵庙宫观。</w:t>
      </w:r>
    </w:p>
    <w:p>
      <w:pPr>
        <w:spacing w:before="151" w:line="369" w:lineRule="auto"/>
        <w:ind w:left="9" w:right="56" w:firstLine="420"/>
        <w:rPr>
          <w:rFonts w:ascii="宋体" w:hAnsi="宋体" w:eastAsia="宋体" w:cs="宋体"/>
          <w:sz w:val="20"/>
          <w:szCs w:val="20"/>
        </w:rPr>
      </w:pPr>
      <w:r>
        <w:rPr>
          <w:rFonts w:ascii="宋体" w:hAnsi="宋体" w:eastAsia="宋体" w:cs="宋体"/>
          <w:spacing w:val="7"/>
          <w:sz w:val="20"/>
          <w:szCs w:val="20"/>
        </w:rPr>
        <w:t>和平有史以来就是邵武南片的政治、经济、文化中心，因此在清乾隆三十四年（1769</w:t>
      </w:r>
      <w:r>
        <w:rPr>
          <w:rFonts w:ascii="宋体" w:hAnsi="宋体" w:eastAsia="宋体" w:cs="宋体"/>
          <w:spacing w:val="-37"/>
          <w:sz w:val="20"/>
          <w:szCs w:val="20"/>
        </w:rPr>
        <w:t xml:space="preserve"> </w:t>
      </w:r>
      <w:r>
        <w:rPr>
          <w:rFonts w:ascii="宋体" w:hAnsi="宋体" w:eastAsia="宋体" w:cs="宋体"/>
          <w:spacing w:val="7"/>
          <w:sz w:val="20"/>
          <w:szCs w:val="20"/>
        </w:rPr>
        <w:t>年）设和平分</w:t>
      </w:r>
      <w:r>
        <w:rPr>
          <w:rFonts w:ascii="宋体" w:hAnsi="宋体" w:eastAsia="宋体" w:cs="宋体"/>
          <w:sz w:val="20"/>
          <w:szCs w:val="20"/>
        </w:rPr>
        <w:t xml:space="preserve"> </w:t>
      </w:r>
      <w:r>
        <w:rPr>
          <w:rFonts w:ascii="宋体" w:hAnsi="宋体" w:eastAsia="宋体" w:cs="宋体"/>
          <w:spacing w:val="6"/>
          <w:sz w:val="20"/>
          <w:szCs w:val="20"/>
        </w:rPr>
        <w:t>县，置“分县署</w:t>
      </w:r>
      <w:r>
        <w:rPr>
          <w:rFonts w:ascii="宋体" w:hAnsi="宋体" w:eastAsia="宋体" w:cs="宋体"/>
          <w:spacing w:val="-72"/>
          <w:sz w:val="20"/>
          <w:szCs w:val="20"/>
        </w:rPr>
        <w:t xml:space="preserve"> </w:t>
      </w:r>
      <w:r>
        <w:rPr>
          <w:rFonts w:ascii="宋体" w:hAnsi="宋体" w:eastAsia="宋体" w:cs="宋体"/>
          <w:spacing w:val="6"/>
          <w:sz w:val="20"/>
          <w:szCs w:val="20"/>
        </w:rPr>
        <w:t>”和“把总署</w:t>
      </w:r>
      <w:r>
        <w:rPr>
          <w:rFonts w:ascii="宋体" w:hAnsi="宋体" w:eastAsia="宋体" w:cs="宋体"/>
          <w:spacing w:val="-72"/>
          <w:sz w:val="20"/>
          <w:szCs w:val="20"/>
        </w:rPr>
        <w:t xml:space="preserve"> </w:t>
      </w:r>
      <w:r>
        <w:rPr>
          <w:rFonts w:ascii="宋体" w:hAnsi="宋体" w:eastAsia="宋体" w:cs="宋体"/>
          <w:spacing w:val="6"/>
          <w:sz w:val="20"/>
          <w:szCs w:val="20"/>
        </w:rPr>
        <w:t>”，驻兵防守，隶属邵武府治，1915</w:t>
      </w:r>
      <w:r>
        <w:rPr>
          <w:rFonts w:ascii="宋体" w:hAnsi="宋体" w:eastAsia="宋体" w:cs="宋体"/>
          <w:spacing w:val="-40"/>
          <w:sz w:val="20"/>
          <w:szCs w:val="20"/>
        </w:rPr>
        <w:t xml:space="preserve"> </w:t>
      </w:r>
      <w:r>
        <w:rPr>
          <w:rFonts w:ascii="宋体" w:hAnsi="宋体" w:eastAsia="宋体" w:cs="宋体"/>
          <w:spacing w:val="6"/>
          <w:sz w:val="20"/>
          <w:szCs w:val="20"/>
        </w:rPr>
        <w:t>年</w:t>
      </w:r>
      <w:r>
        <w:rPr>
          <w:rFonts w:ascii="宋体" w:hAnsi="宋体" w:eastAsia="宋体" w:cs="宋体"/>
          <w:spacing w:val="5"/>
          <w:sz w:val="20"/>
          <w:szCs w:val="20"/>
        </w:rPr>
        <w:t>，县丞署由官产处拍卖给基督教做</w:t>
      </w:r>
      <w:r>
        <w:rPr>
          <w:rFonts w:ascii="宋体" w:hAnsi="宋体" w:eastAsia="宋体" w:cs="宋体"/>
          <w:sz w:val="20"/>
          <w:szCs w:val="20"/>
        </w:rPr>
        <w:t xml:space="preserve"> </w:t>
      </w:r>
      <w:r>
        <w:rPr>
          <w:rFonts w:ascii="宋体" w:hAnsi="宋体" w:eastAsia="宋体" w:cs="宋体"/>
          <w:spacing w:val="8"/>
          <w:sz w:val="20"/>
          <w:szCs w:val="20"/>
        </w:rPr>
        <w:t>教堂----福音堂，1920</w:t>
      </w:r>
      <w:r>
        <w:rPr>
          <w:rFonts w:ascii="宋体" w:hAnsi="宋体" w:eastAsia="宋体" w:cs="宋体"/>
          <w:spacing w:val="-30"/>
          <w:sz w:val="20"/>
          <w:szCs w:val="20"/>
        </w:rPr>
        <w:t xml:space="preserve"> </w:t>
      </w:r>
      <w:r>
        <w:rPr>
          <w:rFonts w:ascii="宋体" w:hAnsi="宋体" w:eastAsia="宋体" w:cs="宋体"/>
          <w:spacing w:val="8"/>
          <w:sz w:val="20"/>
          <w:szCs w:val="20"/>
        </w:rPr>
        <w:t>年，基督教会在这里办了一所初级女子小学，1940</w:t>
      </w:r>
      <w:r>
        <w:rPr>
          <w:rFonts w:ascii="宋体" w:hAnsi="宋体" w:eastAsia="宋体" w:cs="宋体"/>
          <w:spacing w:val="-40"/>
          <w:sz w:val="20"/>
          <w:szCs w:val="20"/>
        </w:rPr>
        <w:t xml:space="preserve"> </w:t>
      </w:r>
      <w:r>
        <w:rPr>
          <w:rFonts w:ascii="宋体" w:hAnsi="宋体" w:eastAsia="宋体" w:cs="宋体"/>
          <w:spacing w:val="8"/>
          <w:sz w:val="20"/>
          <w:szCs w:val="20"/>
        </w:rPr>
        <w:t>年停办。和平县丞署是全国</w:t>
      </w:r>
    </w:p>
    <w:p>
      <w:pPr>
        <w:spacing w:line="228" w:lineRule="auto"/>
        <w:ind w:left="9"/>
        <w:rPr>
          <w:rFonts w:ascii="宋体" w:hAnsi="宋体" w:eastAsia="宋体" w:cs="宋体"/>
          <w:sz w:val="20"/>
          <w:szCs w:val="20"/>
        </w:rPr>
      </w:pPr>
      <w:r>
        <w:rPr>
          <w:rFonts w:ascii="宋体" w:hAnsi="宋体" w:eastAsia="宋体" w:cs="宋体"/>
          <w:spacing w:val="8"/>
          <w:sz w:val="20"/>
          <w:szCs w:val="20"/>
        </w:rPr>
        <w:t>保留最完好的分县衙门。</w:t>
      </w:r>
    </w:p>
    <w:p>
      <w:pPr>
        <w:spacing w:before="154" w:line="369" w:lineRule="auto"/>
        <w:ind w:left="8" w:right="53" w:firstLine="421"/>
        <w:rPr>
          <w:rFonts w:ascii="宋体" w:hAnsi="宋体" w:eastAsia="宋体" w:cs="宋体"/>
          <w:sz w:val="20"/>
          <w:szCs w:val="20"/>
        </w:rPr>
      </w:pPr>
      <w:r>
        <w:rPr>
          <w:rFonts w:ascii="宋体" w:hAnsi="宋体" w:eastAsia="宋体" w:cs="宋体"/>
          <w:spacing w:val="8"/>
          <w:sz w:val="20"/>
          <w:szCs w:val="20"/>
        </w:rPr>
        <w:t>和平古镇保留了完整的</w:t>
      </w:r>
      <w:r>
        <w:rPr>
          <w:rFonts w:ascii="宋体" w:hAnsi="宋体" w:eastAsia="宋体" w:cs="宋体"/>
          <w:spacing w:val="-38"/>
          <w:sz w:val="20"/>
          <w:szCs w:val="20"/>
        </w:rPr>
        <w:t xml:space="preserve"> </w:t>
      </w:r>
      <w:r>
        <w:rPr>
          <w:rFonts w:ascii="宋体" w:hAnsi="宋体" w:eastAsia="宋体" w:cs="宋体"/>
          <w:spacing w:val="8"/>
          <w:sz w:val="20"/>
          <w:szCs w:val="20"/>
        </w:rPr>
        <w:t>600</w:t>
      </w:r>
      <w:r>
        <w:rPr>
          <w:rFonts w:ascii="宋体" w:hAnsi="宋体" w:eastAsia="宋体" w:cs="宋体"/>
          <w:spacing w:val="-28"/>
          <w:sz w:val="20"/>
          <w:szCs w:val="20"/>
        </w:rPr>
        <w:t xml:space="preserve"> </w:t>
      </w:r>
      <w:r>
        <w:rPr>
          <w:rFonts w:ascii="宋体" w:hAnsi="宋体" w:eastAsia="宋体" w:cs="宋体"/>
          <w:spacing w:val="8"/>
          <w:sz w:val="20"/>
          <w:szCs w:val="20"/>
        </w:rPr>
        <w:t>多米长的古街，城堡内有两条分别连接东西城门和南北城</w:t>
      </w:r>
      <w:r>
        <w:rPr>
          <w:rFonts w:ascii="宋体" w:hAnsi="宋体" w:eastAsia="宋体" w:cs="宋体"/>
          <w:spacing w:val="7"/>
          <w:sz w:val="20"/>
          <w:szCs w:val="20"/>
        </w:rPr>
        <w:t>门的古街，素</w:t>
      </w:r>
      <w:r>
        <w:rPr>
          <w:rFonts w:ascii="宋体" w:hAnsi="宋体" w:eastAsia="宋体" w:cs="宋体"/>
          <w:sz w:val="20"/>
          <w:szCs w:val="20"/>
        </w:rPr>
        <w:t xml:space="preserve"> </w:t>
      </w:r>
      <w:r>
        <w:rPr>
          <w:rFonts w:ascii="宋体" w:hAnsi="宋体" w:eastAsia="宋体" w:cs="宋体"/>
          <w:spacing w:val="6"/>
          <w:sz w:val="20"/>
          <w:szCs w:val="20"/>
        </w:rPr>
        <w:t>有“福建第一街</w:t>
      </w:r>
      <w:r>
        <w:rPr>
          <w:rFonts w:ascii="宋体" w:hAnsi="宋体" w:eastAsia="宋体" w:cs="宋体"/>
          <w:spacing w:val="-70"/>
          <w:sz w:val="20"/>
          <w:szCs w:val="20"/>
        </w:rPr>
        <w:t xml:space="preserve"> </w:t>
      </w:r>
      <w:r>
        <w:rPr>
          <w:rFonts w:ascii="宋体" w:hAnsi="宋体" w:eastAsia="宋体" w:cs="宋体"/>
          <w:spacing w:val="6"/>
          <w:sz w:val="20"/>
          <w:szCs w:val="20"/>
        </w:rPr>
        <w:t>”之称。早在唐天成年间就有</w:t>
      </w:r>
      <w:r>
        <w:rPr>
          <w:rFonts w:ascii="宋体" w:hAnsi="宋体" w:eastAsia="宋体" w:cs="宋体"/>
          <w:spacing w:val="-32"/>
          <w:sz w:val="20"/>
          <w:szCs w:val="20"/>
        </w:rPr>
        <w:t xml:space="preserve"> </w:t>
      </w:r>
      <w:r>
        <w:rPr>
          <w:rFonts w:ascii="宋体" w:hAnsi="宋体" w:eastAsia="宋体" w:cs="宋体"/>
          <w:spacing w:val="6"/>
          <w:sz w:val="20"/>
          <w:szCs w:val="20"/>
        </w:rPr>
        <w:t>5 日一墟，每逢墟日，赶墟</w:t>
      </w:r>
      <w:r>
        <w:rPr>
          <w:rFonts w:ascii="宋体" w:hAnsi="宋体" w:eastAsia="宋体" w:cs="宋体"/>
          <w:spacing w:val="5"/>
          <w:sz w:val="20"/>
          <w:szCs w:val="20"/>
        </w:rPr>
        <w:t>者达</w:t>
      </w:r>
      <w:r>
        <w:rPr>
          <w:rFonts w:ascii="宋体" w:hAnsi="宋体" w:eastAsia="宋体" w:cs="宋体"/>
          <w:spacing w:val="-33"/>
          <w:sz w:val="20"/>
          <w:szCs w:val="20"/>
        </w:rPr>
        <w:t xml:space="preserve"> </w:t>
      </w:r>
      <w:r>
        <w:rPr>
          <w:rFonts w:ascii="宋体" w:hAnsi="宋体" w:eastAsia="宋体" w:cs="宋体"/>
          <w:spacing w:val="5"/>
          <w:sz w:val="20"/>
          <w:szCs w:val="20"/>
        </w:rPr>
        <w:t>5，6000</w:t>
      </w:r>
      <w:r>
        <w:rPr>
          <w:rFonts w:ascii="宋体" w:hAnsi="宋体" w:eastAsia="宋体" w:cs="宋体"/>
          <w:spacing w:val="-36"/>
          <w:sz w:val="20"/>
          <w:szCs w:val="20"/>
        </w:rPr>
        <w:t xml:space="preserve"> </w:t>
      </w:r>
      <w:r>
        <w:rPr>
          <w:rFonts w:ascii="宋体" w:hAnsi="宋体" w:eastAsia="宋体" w:cs="宋体"/>
          <w:spacing w:val="5"/>
          <w:sz w:val="20"/>
          <w:szCs w:val="20"/>
        </w:rPr>
        <w:t>人之众，集中在</w:t>
      </w:r>
      <w:r>
        <w:rPr>
          <w:rFonts w:ascii="宋体" w:hAnsi="宋体" w:eastAsia="宋体" w:cs="宋体"/>
          <w:sz w:val="20"/>
          <w:szCs w:val="20"/>
        </w:rPr>
        <w:t xml:space="preserve"> </w:t>
      </w:r>
      <w:r>
        <w:rPr>
          <w:rFonts w:ascii="宋体" w:hAnsi="宋体" w:eastAsia="宋体" w:cs="宋体"/>
          <w:spacing w:val="6"/>
          <w:sz w:val="20"/>
          <w:szCs w:val="20"/>
        </w:rPr>
        <w:t>长约</w:t>
      </w:r>
      <w:r>
        <w:rPr>
          <w:rFonts w:ascii="宋体" w:hAnsi="宋体" w:eastAsia="宋体" w:cs="宋体"/>
          <w:spacing w:val="-37"/>
          <w:sz w:val="20"/>
          <w:szCs w:val="20"/>
        </w:rPr>
        <w:t xml:space="preserve"> </w:t>
      </w:r>
      <w:r>
        <w:rPr>
          <w:rFonts w:ascii="宋体" w:hAnsi="宋体" w:eastAsia="宋体" w:cs="宋体"/>
          <w:spacing w:val="6"/>
          <w:sz w:val="20"/>
          <w:szCs w:val="20"/>
        </w:rPr>
        <w:t>600</w:t>
      </w:r>
      <w:r>
        <w:rPr>
          <w:rFonts w:ascii="宋体" w:hAnsi="宋体" w:eastAsia="宋体" w:cs="宋体"/>
          <w:spacing w:val="-38"/>
          <w:sz w:val="20"/>
          <w:szCs w:val="20"/>
        </w:rPr>
        <w:t xml:space="preserve"> </w:t>
      </w:r>
      <w:r>
        <w:rPr>
          <w:rFonts w:ascii="宋体" w:hAnsi="宋体" w:eastAsia="宋体" w:cs="宋体"/>
          <w:spacing w:val="6"/>
          <w:sz w:val="20"/>
          <w:szCs w:val="20"/>
        </w:rPr>
        <w:t>米、宽</w:t>
      </w:r>
      <w:r>
        <w:rPr>
          <w:rFonts w:ascii="宋体" w:hAnsi="宋体" w:eastAsia="宋体" w:cs="宋体"/>
          <w:spacing w:val="-40"/>
          <w:sz w:val="20"/>
          <w:szCs w:val="20"/>
        </w:rPr>
        <w:t xml:space="preserve"> </w:t>
      </w:r>
      <w:r>
        <w:rPr>
          <w:rFonts w:ascii="宋体" w:hAnsi="宋体" w:eastAsia="宋体" w:cs="宋体"/>
          <w:spacing w:val="6"/>
          <w:sz w:val="20"/>
          <w:szCs w:val="20"/>
        </w:rPr>
        <w:t>4-6</w:t>
      </w:r>
      <w:r>
        <w:rPr>
          <w:rFonts w:ascii="宋体" w:hAnsi="宋体" w:eastAsia="宋体" w:cs="宋体"/>
          <w:spacing w:val="-41"/>
          <w:sz w:val="20"/>
          <w:szCs w:val="20"/>
        </w:rPr>
        <w:t xml:space="preserve"> </w:t>
      </w:r>
      <w:r>
        <w:rPr>
          <w:rFonts w:ascii="宋体" w:hAnsi="宋体" w:eastAsia="宋体" w:cs="宋体"/>
          <w:spacing w:val="6"/>
          <w:sz w:val="20"/>
          <w:szCs w:val="20"/>
        </w:rPr>
        <w:t>米的和平街道上交易，造成拥挤和秩序混乱的局面，因此道光三年（1822</w:t>
      </w:r>
      <w:r>
        <w:rPr>
          <w:rFonts w:ascii="宋体" w:hAnsi="宋体" w:eastAsia="宋体" w:cs="宋体"/>
          <w:spacing w:val="-37"/>
          <w:sz w:val="20"/>
          <w:szCs w:val="20"/>
        </w:rPr>
        <w:t xml:space="preserve"> </w:t>
      </w:r>
      <w:r>
        <w:rPr>
          <w:rFonts w:ascii="宋体" w:hAnsi="宋体" w:eastAsia="宋体" w:cs="宋体"/>
          <w:spacing w:val="6"/>
          <w:sz w:val="20"/>
          <w:szCs w:val="20"/>
        </w:rPr>
        <w:t>年）</w:t>
      </w:r>
      <w:r>
        <w:rPr>
          <w:rFonts w:ascii="宋体" w:hAnsi="宋体" w:eastAsia="宋体" w:cs="宋体"/>
          <w:spacing w:val="5"/>
          <w:sz w:val="20"/>
          <w:szCs w:val="20"/>
        </w:rPr>
        <w:t>对街</w:t>
      </w:r>
      <w:r>
        <w:rPr>
          <w:rFonts w:ascii="宋体" w:hAnsi="宋体" w:eastAsia="宋体" w:cs="宋体"/>
          <w:sz w:val="20"/>
          <w:szCs w:val="20"/>
        </w:rPr>
        <w:t xml:space="preserve"> </w:t>
      </w:r>
      <w:r>
        <w:rPr>
          <w:rFonts w:ascii="宋体" w:hAnsi="宋体" w:eastAsia="宋体" w:cs="宋体"/>
          <w:spacing w:val="7"/>
          <w:sz w:val="20"/>
          <w:szCs w:val="20"/>
        </w:rPr>
        <w:t xml:space="preserve">道进行整修，整顿集市秩序，并在和平街口立禁碑一块，碑文为：“道光三年，合市修理街道，此处狭 </w:t>
      </w:r>
      <w:r>
        <w:rPr>
          <w:rFonts w:ascii="宋体" w:hAnsi="宋体" w:eastAsia="宋体" w:cs="宋体"/>
          <w:spacing w:val="8"/>
          <w:sz w:val="20"/>
          <w:szCs w:val="20"/>
        </w:rPr>
        <w:t>窄，上下人多，两边不许堆积卖物，违者公</w:t>
      </w:r>
      <w:r>
        <w:rPr>
          <w:rFonts w:ascii="宋体" w:hAnsi="宋体" w:eastAsia="宋体" w:cs="宋体"/>
          <w:spacing w:val="7"/>
          <w:sz w:val="20"/>
          <w:szCs w:val="20"/>
        </w:rPr>
        <w:t>罚。”现在碑虽已不存，但至今街道两侧为集市设置的固定</w:t>
      </w:r>
    </w:p>
    <w:p>
      <w:pPr>
        <w:spacing w:line="227" w:lineRule="auto"/>
        <w:ind w:left="8"/>
        <w:rPr>
          <w:rFonts w:ascii="宋体" w:hAnsi="宋体" w:eastAsia="宋体" w:cs="宋体"/>
          <w:sz w:val="20"/>
          <w:szCs w:val="20"/>
        </w:rPr>
      </w:pPr>
      <w:r>
        <w:rPr>
          <w:rFonts w:ascii="宋体" w:hAnsi="宋体" w:eastAsia="宋体" w:cs="宋体"/>
          <w:spacing w:val="8"/>
          <w:sz w:val="20"/>
          <w:szCs w:val="20"/>
        </w:rPr>
        <w:t>摊点仍在屋檐滴水以内，已成传统。</w:t>
      </w:r>
    </w:p>
    <w:p>
      <w:pPr>
        <w:spacing w:before="155" w:line="400" w:lineRule="exact"/>
        <w:jc w:val="right"/>
        <w:rPr>
          <w:rFonts w:ascii="宋体" w:hAnsi="宋体" w:eastAsia="宋体" w:cs="宋体"/>
          <w:sz w:val="20"/>
          <w:szCs w:val="20"/>
        </w:rPr>
      </w:pPr>
      <w:r>
        <w:rPr>
          <w:rFonts w:ascii="宋体" w:hAnsi="宋体" w:eastAsia="宋体" w:cs="宋体"/>
          <w:spacing w:val="3"/>
          <w:position w:val="14"/>
          <w:sz w:val="20"/>
          <w:szCs w:val="20"/>
        </w:rPr>
        <w:t>和平古镇读书求学氛围浓郁，文风炽盛，人杰地灵，从唐代（618-907</w:t>
      </w:r>
      <w:r>
        <w:rPr>
          <w:rFonts w:ascii="宋体" w:hAnsi="宋体" w:eastAsia="宋体" w:cs="宋体"/>
          <w:spacing w:val="-39"/>
          <w:position w:val="14"/>
          <w:sz w:val="20"/>
          <w:szCs w:val="20"/>
        </w:rPr>
        <w:t xml:space="preserve"> </w:t>
      </w:r>
      <w:r>
        <w:rPr>
          <w:rFonts w:ascii="宋体" w:hAnsi="宋体" w:eastAsia="宋体" w:cs="宋体"/>
          <w:spacing w:val="3"/>
          <w:position w:val="14"/>
          <w:sz w:val="20"/>
          <w:szCs w:val="20"/>
        </w:rPr>
        <w:t>年）到科举废除时（1905</w:t>
      </w:r>
      <w:r>
        <w:rPr>
          <w:rFonts w:ascii="宋体" w:hAnsi="宋体" w:eastAsia="宋体" w:cs="宋体"/>
          <w:spacing w:val="-39"/>
          <w:position w:val="14"/>
          <w:sz w:val="20"/>
          <w:szCs w:val="20"/>
        </w:rPr>
        <w:t xml:space="preserve"> </w:t>
      </w:r>
      <w:r>
        <w:rPr>
          <w:rFonts w:ascii="宋体" w:hAnsi="宋体" w:eastAsia="宋体" w:cs="宋体"/>
          <w:spacing w:val="3"/>
          <w:position w:val="14"/>
          <w:sz w:val="20"/>
          <w:szCs w:val="20"/>
        </w:rPr>
        <w:t>年</w:t>
      </w:r>
      <w:r>
        <w:rPr>
          <w:rFonts w:ascii="宋体" w:hAnsi="宋体" w:eastAsia="宋体" w:cs="宋体"/>
          <w:spacing w:val="-48"/>
          <w:w w:val="91"/>
          <w:position w:val="14"/>
          <w:sz w:val="20"/>
          <w:szCs w:val="20"/>
        </w:rPr>
        <w:t>），</w:t>
      </w:r>
    </w:p>
    <w:p>
      <w:pPr>
        <w:spacing w:before="1" w:line="227" w:lineRule="auto"/>
        <w:ind w:left="9"/>
        <w:rPr>
          <w:rFonts w:ascii="宋体" w:hAnsi="宋体" w:eastAsia="宋体" w:cs="宋体"/>
          <w:sz w:val="20"/>
          <w:szCs w:val="20"/>
        </w:rPr>
      </w:pPr>
      <w:r>
        <w:rPr>
          <w:rFonts w:ascii="宋体" w:hAnsi="宋体" w:eastAsia="宋体" w:cs="宋体"/>
          <w:spacing w:val="5"/>
          <w:sz w:val="20"/>
          <w:szCs w:val="20"/>
        </w:rPr>
        <w:t>和平出了</w:t>
      </w:r>
      <w:r>
        <w:rPr>
          <w:rFonts w:ascii="宋体" w:hAnsi="宋体" w:eastAsia="宋体" w:cs="宋体"/>
          <w:spacing w:val="-21"/>
          <w:sz w:val="20"/>
          <w:szCs w:val="20"/>
        </w:rPr>
        <w:t xml:space="preserve"> </w:t>
      </w:r>
      <w:r>
        <w:rPr>
          <w:rFonts w:ascii="宋体" w:hAnsi="宋体" w:eastAsia="宋体" w:cs="宋体"/>
          <w:spacing w:val="5"/>
          <w:sz w:val="20"/>
          <w:szCs w:val="20"/>
        </w:rPr>
        <w:t>137</w:t>
      </w:r>
      <w:r>
        <w:rPr>
          <w:rFonts w:ascii="宋体" w:hAnsi="宋体" w:eastAsia="宋体" w:cs="宋体"/>
          <w:spacing w:val="-36"/>
          <w:sz w:val="20"/>
          <w:szCs w:val="20"/>
        </w:rPr>
        <w:t xml:space="preserve"> </w:t>
      </w:r>
      <w:r>
        <w:rPr>
          <w:rFonts w:ascii="宋体" w:hAnsi="宋体" w:eastAsia="宋体" w:cs="宋体"/>
          <w:spacing w:val="5"/>
          <w:sz w:val="20"/>
          <w:szCs w:val="20"/>
        </w:rPr>
        <w:t>名进士，被誉为“进士之乡</w:t>
      </w:r>
      <w:r>
        <w:rPr>
          <w:rFonts w:ascii="宋体" w:hAnsi="宋体" w:eastAsia="宋体" w:cs="宋体"/>
          <w:spacing w:val="-69"/>
          <w:sz w:val="20"/>
          <w:szCs w:val="20"/>
        </w:rPr>
        <w:t xml:space="preserve"> </w:t>
      </w:r>
      <w:r>
        <w:rPr>
          <w:rFonts w:ascii="宋体" w:hAnsi="宋体" w:eastAsia="宋体" w:cs="宋体"/>
          <w:spacing w:val="5"/>
          <w:sz w:val="20"/>
          <w:szCs w:val="20"/>
        </w:rPr>
        <w:t>”。</w:t>
      </w:r>
    </w:p>
    <w:p>
      <w:pPr>
        <w:spacing w:before="152" w:line="401" w:lineRule="exact"/>
        <w:ind w:right="53"/>
        <w:jc w:val="right"/>
        <w:rPr>
          <w:rFonts w:ascii="宋体" w:hAnsi="宋体" w:eastAsia="宋体" w:cs="宋体"/>
          <w:sz w:val="20"/>
          <w:szCs w:val="20"/>
        </w:rPr>
      </w:pPr>
      <w:r>
        <w:rPr>
          <w:rFonts w:ascii="宋体" w:hAnsi="宋体" w:eastAsia="宋体" w:cs="宋体"/>
          <w:spacing w:val="9"/>
          <w:position w:val="14"/>
          <w:sz w:val="20"/>
          <w:szCs w:val="20"/>
        </w:rPr>
        <w:t>和平古镇在静静的岁月中流淌着，迎送着每一个日出日落，聆听着熟悉又陌生的足</w:t>
      </w:r>
      <w:r>
        <w:rPr>
          <w:rFonts w:ascii="宋体" w:hAnsi="宋体" w:eastAsia="宋体" w:cs="宋体"/>
          <w:spacing w:val="8"/>
          <w:position w:val="14"/>
          <w:sz w:val="20"/>
          <w:szCs w:val="20"/>
        </w:rPr>
        <w:t>音，注视着古镇</w:t>
      </w:r>
    </w:p>
    <w:p>
      <w:pPr>
        <w:spacing w:line="228" w:lineRule="auto"/>
        <w:ind w:left="12"/>
        <w:rPr>
          <w:rFonts w:ascii="宋体" w:hAnsi="宋体" w:eastAsia="宋体" w:cs="宋体"/>
          <w:sz w:val="20"/>
          <w:szCs w:val="20"/>
        </w:rPr>
      </w:pPr>
      <w:r>
        <w:rPr>
          <w:rFonts w:ascii="宋体" w:hAnsi="宋体" w:eastAsia="宋体" w:cs="宋体"/>
          <w:spacing w:val="8"/>
          <w:sz w:val="20"/>
          <w:szCs w:val="20"/>
        </w:rPr>
        <w:t>发生的一切，期待着更美好的未来。</w:t>
      </w:r>
    </w:p>
    <w:p>
      <w:pPr>
        <w:spacing w:line="228" w:lineRule="auto"/>
        <w:rPr>
          <w:rFonts w:ascii="宋体" w:hAnsi="宋体" w:eastAsia="宋体" w:cs="宋体"/>
          <w:sz w:val="20"/>
          <w:szCs w:val="20"/>
        </w:rPr>
        <w:sectPr>
          <w:headerReference r:id="rId409" w:type="default"/>
          <w:footerReference r:id="rId410" w:type="default"/>
          <w:pgSz w:w="11906" w:h="16839"/>
          <w:pgMar w:top="1196" w:right="1193" w:bottom="1156" w:left="1246" w:header="886" w:footer="994" w:gutter="0"/>
          <w:cols w:space="720" w:num="1"/>
        </w:sectPr>
      </w:pPr>
    </w:p>
    <w:p>
      <w:pPr>
        <w:pStyle w:val="2"/>
        <w:spacing w:line="256" w:lineRule="auto"/>
      </w:pPr>
    </w:p>
    <w:p>
      <w:pPr>
        <w:spacing w:before="78" w:line="221" w:lineRule="auto"/>
        <w:ind w:left="3812"/>
        <w:outlineLvl w:val="6"/>
        <w:rPr>
          <w:rFonts w:ascii="黑体" w:hAnsi="黑体" w:eastAsia="黑体" w:cs="黑体"/>
          <w:sz w:val="24"/>
          <w:szCs w:val="24"/>
        </w:rPr>
      </w:pPr>
      <w:bookmarkStart w:id="13" w:name="bookmark36"/>
      <w:bookmarkEnd w:id="13"/>
      <w:r>
        <w:rPr>
          <w:rFonts w:ascii="黑体" w:hAnsi="黑体" w:eastAsia="黑体" w:cs="黑体"/>
          <w:b/>
          <w:bCs/>
          <w:spacing w:val="-3"/>
          <w:sz w:val="24"/>
          <w:szCs w:val="24"/>
        </w:rPr>
        <w:t>2、武夷山导游词</w:t>
      </w:r>
    </w:p>
    <w:p>
      <w:pPr>
        <w:spacing w:before="139" w:line="369" w:lineRule="auto"/>
        <w:ind w:left="11" w:firstLine="422"/>
        <w:rPr>
          <w:rFonts w:ascii="宋体" w:hAnsi="宋体" w:eastAsia="宋体" w:cs="宋体"/>
          <w:sz w:val="20"/>
          <w:szCs w:val="20"/>
        </w:rPr>
      </w:pPr>
      <w:r>
        <w:rPr>
          <w:rFonts w:ascii="宋体" w:hAnsi="宋体" w:eastAsia="宋体" w:cs="宋体"/>
          <w:spacing w:val="9"/>
          <w:sz w:val="20"/>
          <w:szCs w:val="20"/>
        </w:rPr>
        <w:t>武夷山位于福建省西北部武夷山市境内，总面积</w:t>
      </w:r>
      <w:r>
        <w:rPr>
          <w:rFonts w:ascii="宋体" w:hAnsi="宋体" w:eastAsia="宋体" w:cs="宋体"/>
          <w:spacing w:val="-34"/>
          <w:sz w:val="20"/>
          <w:szCs w:val="20"/>
        </w:rPr>
        <w:t xml:space="preserve"> </w:t>
      </w:r>
      <w:r>
        <w:rPr>
          <w:rFonts w:ascii="宋体" w:hAnsi="宋体" w:eastAsia="宋体" w:cs="宋体"/>
          <w:spacing w:val="9"/>
          <w:sz w:val="20"/>
          <w:szCs w:val="20"/>
        </w:rPr>
        <w:t>79</w:t>
      </w:r>
      <w:r>
        <w:rPr>
          <w:rFonts w:ascii="宋体" w:hAnsi="宋体" w:eastAsia="宋体" w:cs="宋体"/>
          <w:spacing w:val="-41"/>
          <w:sz w:val="20"/>
          <w:szCs w:val="20"/>
        </w:rPr>
        <w:t xml:space="preserve"> </w:t>
      </w:r>
      <w:r>
        <w:rPr>
          <w:rFonts w:ascii="宋体" w:hAnsi="宋体" w:eastAsia="宋体" w:cs="宋体"/>
          <w:spacing w:val="9"/>
          <w:sz w:val="20"/>
          <w:szCs w:val="20"/>
        </w:rPr>
        <w:t>平方公里，属于丹霞地貌，全是由红色</w:t>
      </w:r>
      <w:r>
        <w:rPr>
          <w:rFonts w:ascii="宋体" w:hAnsi="宋体" w:eastAsia="宋体" w:cs="宋体"/>
          <w:spacing w:val="8"/>
          <w:sz w:val="20"/>
          <w:szCs w:val="20"/>
        </w:rPr>
        <w:t>的砂砾</w:t>
      </w:r>
      <w:r>
        <w:rPr>
          <w:rFonts w:ascii="宋体" w:hAnsi="宋体" w:eastAsia="宋体" w:cs="宋体"/>
          <w:sz w:val="20"/>
          <w:szCs w:val="20"/>
        </w:rPr>
        <w:t xml:space="preserve">  </w:t>
      </w:r>
      <w:r>
        <w:rPr>
          <w:rFonts w:ascii="宋体" w:hAnsi="宋体" w:eastAsia="宋体" w:cs="宋体"/>
          <w:spacing w:val="10"/>
          <w:sz w:val="20"/>
          <w:szCs w:val="20"/>
        </w:rPr>
        <w:t>岩组成，几千万年以来，因地壳运动，地貌不断的发生了变化，构成独具特色的碧水丹山，千姿百态，</w:t>
      </w:r>
      <w:r>
        <w:rPr>
          <w:rFonts w:ascii="宋体" w:hAnsi="宋体" w:eastAsia="宋体" w:cs="宋体"/>
          <w:spacing w:val="3"/>
          <w:sz w:val="20"/>
          <w:szCs w:val="20"/>
        </w:rPr>
        <w:t xml:space="preserve"> </w:t>
      </w:r>
      <w:r>
        <w:rPr>
          <w:rFonts w:ascii="宋体" w:hAnsi="宋体" w:eastAsia="宋体" w:cs="宋体"/>
          <w:spacing w:val="5"/>
          <w:sz w:val="20"/>
          <w:szCs w:val="20"/>
        </w:rPr>
        <w:t>素有“奇秀甲东南</w:t>
      </w:r>
      <w:r>
        <w:rPr>
          <w:rFonts w:ascii="宋体" w:hAnsi="宋体" w:eastAsia="宋体" w:cs="宋体"/>
          <w:spacing w:val="-72"/>
          <w:sz w:val="20"/>
          <w:szCs w:val="20"/>
        </w:rPr>
        <w:t xml:space="preserve"> </w:t>
      </w:r>
      <w:r>
        <w:rPr>
          <w:rFonts w:ascii="宋体" w:hAnsi="宋体" w:eastAsia="宋体" w:cs="宋体"/>
          <w:spacing w:val="5"/>
          <w:sz w:val="20"/>
          <w:szCs w:val="20"/>
        </w:rPr>
        <w:t>”之称，武夷山是座历史悠久的文化名山。早在新时器时期，古越人就在此繁衍</w:t>
      </w:r>
      <w:r>
        <w:rPr>
          <w:rFonts w:ascii="宋体" w:hAnsi="宋体" w:eastAsia="宋体" w:cs="宋体"/>
          <w:spacing w:val="4"/>
          <w:sz w:val="20"/>
          <w:szCs w:val="20"/>
        </w:rPr>
        <w:t>生息，</w:t>
      </w:r>
      <w:r>
        <w:rPr>
          <w:rFonts w:ascii="宋体" w:hAnsi="宋体" w:eastAsia="宋体" w:cs="宋体"/>
          <w:sz w:val="20"/>
          <w:szCs w:val="20"/>
        </w:rPr>
        <w:t xml:space="preserve"> </w:t>
      </w:r>
      <w:r>
        <w:rPr>
          <w:rFonts w:ascii="宋体" w:hAnsi="宋体" w:eastAsia="宋体" w:cs="宋体"/>
          <w:spacing w:val="9"/>
          <w:sz w:val="20"/>
          <w:szCs w:val="20"/>
        </w:rPr>
        <w:t>唐代时期唐玄宗当时大封天下名山大川时，武夷山也在大封之内，还明令保护山林，禁止砍伐</w:t>
      </w:r>
      <w:r>
        <w:rPr>
          <w:rFonts w:ascii="宋体" w:hAnsi="宋体" w:eastAsia="宋体" w:cs="宋体"/>
          <w:spacing w:val="8"/>
          <w:sz w:val="20"/>
          <w:szCs w:val="20"/>
        </w:rPr>
        <w:t>树木，后</w:t>
      </w:r>
      <w:r>
        <w:rPr>
          <w:rFonts w:ascii="宋体" w:hAnsi="宋体" w:eastAsia="宋体" w:cs="宋体"/>
          <w:sz w:val="20"/>
          <w:szCs w:val="20"/>
        </w:rPr>
        <w:t xml:space="preserve"> </w:t>
      </w:r>
      <w:r>
        <w:rPr>
          <w:rFonts w:ascii="宋体" w:hAnsi="宋体" w:eastAsia="宋体" w:cs="宋体"/>
          <w:spacing w:val="9"/>
          <w:sz w:val="20"/>
          <w:szCs w:val="20"/>
        </w:rPr>
        <w:t>来也有很多历史名人驻扎此地，宋代学者杨时、胡安国、朱熹等等都在此讲学，武夷山</w:t>
      </w:r>
      <w:r>
        <w:rPr>
          <w:rFonts w:ascii="宋体" w:hAnsi="宋体" w:eastAsia="宋体" w:cs="宋体"/>
          <w:spacing w:val="8"/>
          <w:sz w:val="20"/>
          <w:szCs w:val="20"/>
        </w:rPr>
        <w:t>一时也刮起了儒</w:t>
      </w:r>
      <w:r>
        <w:rPr>
          <w:rFonts w:ascii="宋体" w:hAnsi="宋体" w:eastAsia="宋体" w:cs="宋体"/>
          <w:sz w:val="20"/>
          <w:szCs w:val="20"/>
        </w:rPr>
        <w:t xml:space="preserve"> </w:t>
      </w:r>
      <w:r>
        <w:rPr>
          <w:rFonts w:ascii="宋体" w:hAnsi="宋体" w:eastAsia="宋体" w:cs="宋体"/>
          <w:spacing w:val="6"/>
          <w:sz w:val="20"/>
          <w:szCs w:val="20"/>
        </w:rPr>
        <w:t>学之风，特别是南宋朱熹（1130-1200</w:t>
      </w:r>
      <w:r>
        <w:rPr>
          <w:rFonts w:ascii="宋体" w:hAnsi="宋体" w:eastAsia="宋体" w:cs="宋体"/>
          <w:spacing w:val="-40"/>
          <w:sz w:val="20"/>
          <w:szCs w:val="20"/>
        </w:rPr>
        <w:t xml:space="preserve"> </w:t>
      </w:r>
      <w:r>
        <w:rPr>
          <w:rFonts w:ascii="宋体" w:hAnsi="宋体" w:eastAsia="宋体" w:cs="宋体"/>
          <w:spacing w:val="6"/>
          <w:sz w:val="20"/>
          <w:szCs w:val="20"/>
        </w:rPr>
        <w:t>年）在此寓居长达</w:t>
      </w:r>
      <w:r>
        <w:rPr>
          <w:rFonts w:ascii="宋体" w:hAnsi="宋体" w:eastAsia="宋体" w:cs="宋体"/>
          <w:spacing w:val="-37"/>
          <w:sz w:val="20"/>
          <w:szCs w:val="20"/>
        </w:rPr>
        <w:t xml:space="preserve"> </w:t>
      </w:r>
      <w:r>
        <w:rPr>
          <w:rFonts w:ascii="宋体" w:hAnsi="宋体" w:eastAsia="宋体" w:cs="宋体"/>
          <w:spacing w:val="6"/>
          <w:sz w:val="20"/>
          <w:szCs w:val="20"/>
        </w:rPr>
        <w:t>40</w:t>
      </w:r>
      <w:r>
        <w:rPr>
          <w:rFonts w:ascii="宋体" w:hAnsi="宋体" w:eastAsia="宋体" w:cs="宋体"/>
          <w:spacing w:val="-40"/>
          <w:sz w:val="20"/>
          <w:szCs w:val="20"/>
        </w:rPr>
        <w:t xml:space="preserve"> </w:t>
      </w:r>
      <w:r>
        <w:rPr>
          <w:rFonts w:ascii="宋体" w:hAnsi="宋体" w:eastAsia="宋体" w:cs="宋体"/>
          <w:spacing w:val="6"/>
          <w:sz w:val="20"/>
          <w:szCs w:val="20"/>
        </w:rPr>
        <w:t>年之久，成为中</w:t>
      </w:r>
      <w:r>
        <w:rPr>
          <w:rFonts w:ascii="宋体" w:hAnsi="宋体" w:eastAsia="宋体" w:cs="宋体"/>
          <w:spacing w:val="5"/>
          <w:sz w:val="20"/>
          <w:szCs w:val="20"/>
        </w:rPr>
        <w:t>国“理学</w:t>
      </w:r>
      <w:r>
        <w:rPr>
          <w:rFonts w:ascii="宋体" w:hAnsi="宋体" w:eastAsia="宋体" w:cs="宋体"/>
          <w:spacing w:val="-70"/>
          <w:sz w:val="20"/>
          <w:szCs w:val="20"/>
        </w:rPr>
        <w:t xml:space="preserve"> </w:t>
      </w:r>
      <w:r>
        <w:rPr>
          <w:rFonts w:ascii="宋体" w:hAnsi="宋体" w:eastAsia="宋体" w:cs="宋体"/>
          <w:spacing w:val="5"/>
          <w:sz w:val="20"/>
          <w:szCs w:val="20"/>
        </w:rPr>
        <w:t>”的集大成者，故</w:t>
      </w:r>
    </w:p>
    <w:p>
      <w:pPr>
        <w:spacing w:line="228" w:lineRule="auto"/>
        <w:ind w:left="24"/>
        <w:rPr>
          <w:rFonts w:ascii="宋体" w:hAnsi="宋体" w:eastAsia="宋体" w:cs="宋体"/>
          <w:sz w:val="20"/>
          <w:szCs w:val="20"/>
        </w:rPr>
      </w:pPr>
      <w:r>
        <w:rPr>
          <w:rFonts w:ascii="宋体" w:hAnsi="宋体" w:eastAsia="宋体" w:cs="宋体"/>
          <w:spacing w:val="9"/>
          <w:sz w:val="20"/>
          <w:szCs w:val="20"/>
        </w:rPr>
        <w:t>当代著名思想家复旦大学教授蔡尚思有“东周出孔丘，南宋出</w:t>
      </w:r>
      <w:r>
        <w:rPr>
          <w:rFonts w:ascii="宋体" w:hAnsi="宋体" w:eastAsia="宋体" w:cs="宋体"/>
          <w:spacing w:val="8"/>
          <w:sz w:val="20"/>
          <w:szCs w:val="20"/>
        </w:rPr>
        <w:t>朱熹，中国古文化，泰山和武夷</w:t>
      </w:r>
      <w:r>
        <w:rPr>
          <w:rFonts w:ascii="宋体" w:hAnsi="宋体" w:eastAsia="宋体" w:cs="宋体"/>
          <w:spacing w:val="-72"/>
          <w:sz w:val="20"/>
          <w:szCs w:val="20"/>
        </w:rPr>
        <w:t xml:space="preserve"> </w:t>
      </w:r>
      <w:r>
        <w:rPr>
          <w:rFonts w:ascii="宋体" w:hAnsi="宋体" w:eastAsia="宋体" w:cs="宋体"/>
          <w:spacing w:val="8"/>
          <w:sz w:val="20"/>
          <w:szCs w:val="20"/>
        </w:rPr>
        <w:t>”之说。</w:t>
      </w:r>
    </w:p>
    <w:p>
      <w:pPr>
        <w:spacing w:before="153" w:line="369" w:lineRule="auto"/>
        <w:ind w:right="49" w:firstLine="434"/>
        <w:rPr>
          <w:rFonts w:ascii="宋体" w:hAnsi="宋体" w:eastAsia="宋体" w:cs="宋体"/>
          <w:sz w:val="20"/>
          <w:szCs w:val="20"/>
        </w:rPr>
      </w:pPr>
      <w:r>
        <w:rPr>
          <w:rFonts w:ascii="宋体" w:hAnsi="宋体" w:eastAsia="宋体" w:cs="宋体"/>
          <w:spacing w:val="6"/>
          <w:sz w:val="20"/>
          <w:szCs w:val="20"/>
        </w:rPr>
        <w:t>武夷山的景观特点可以用“丹山碧水</w:t>
      </w:r>
      <w:r>
        <w:rPr>
          <w:rFonts w:ascii="宋体" w:hAnsi="宋体" w:eastAsia="宋体" w:cs="宋体"/>
          <w:spacing w:val="-70"/>
          <w:sz w:val="20"/>
          <w:szCs w:val="20"/>
        </w:rPr>
        <w:t xml:space="preserve"> </w:t>
      </w:r>
      <w:r>
        <w:rPr>
          <w:rFonts w:ascii="宋体" w:hAnsi="宋体" w:eastAsia="宋体" w:cs="宋体"/>
          <w:spacing w:val="6"/>
          <w:sz w:val="20"/>
          <w:szCs w:val="20"/>
        </w:rPr>
        <w:t>”四个字来概括</w:t>
      </w:r>
      <w:r>
        <w:rPr>
          <w:rFonts w:ascii="宋体" w:hAnsi="宋体" w:eastAsia="宋体" w:cs="宋体"/>
          <w:spacing w:val="5"/>
          <w:sz w:val="20"/>
          <w:szCs w:val="20"/>
        </w:rPr>
        <w:t>，“丹山</w:t>
      </w:r>
      <w:r>
        <w:rPr>
          <w:rFonts w:ascii="宋体" w:hAnsi="宋体" w:eastAsia="宋体" w:cs="宋体"/>
          <w:spacing w:val="-70"/>
          <w:sz w:val="20"/>
          <w:szCs w:val="20"/>
        </w:rPr>
        <w:t xml:space="preserve"> </w:t>
      </w:r>
      <w:r>
        <w:rPr>
          <w:rFonts w:ascii="宋体" w:hAnsi="宋体" w:eastAsia="宋体" w:cs="宋体"/>
          <w:spacing w:val="5"/>
          <w:sz w:val="20"/>
          <w:szCs w:val="20"/>
        </w:rPr>
        <w:t xml:space="preserve">”指的是武夷山的丹霞地貌，山峰海 </w:t>
      </w:r>
      <w:r>
        <w:rPr>
          <w:rFonts w:ascii="宋体" w:hAnsi="宋体" w:eastAsia="宋体" w:cs="宋体"/>
          <w:spacing w:val="7"/>
          <w:sz w:val="20"/>
          <w:szCs w:val="20"/>
        </w:rPr>
        <w:t>拔一般在</w:t>
      </w:r>
      <w:r>
        <w:rPr>
          <w:rFonts w:ascii="宋体" w:hAnsi="宋体" w:eastAsia="宋体" w:cs="宋体"/>
          <w:spacing w:val="-36"/>
          <w:sz w:val="20"/>
          <w:szCs w:val="20"/>
        </w:rPr>
        <w:t xml:space="preserve"> </w:t>
      </w:r>
      <w:r>
        <w:rPr>
          <w:rFonts w:ascii="宋体" w:hAnsi="宋体" w:eastAsia="宋体" w:cs="宋体"/>
          <w:spacing w:val="7"/>
          <w:sz w:val="20"/>
          <w:szCs w:val="20"/>
        </w:rPr>
        <w:t>400</w:t>
      </w:r>
      <w:r>
        <w:rPr>
          <w:rFonts w:ascii="宋体" w:hAnsi="宋体" w:eastAsia="宋体" w:cs="宋体"/>
          <w:spacing w:val="-38"/>
          <w:sz w:val="20"/>
          <w:szCs w:val="20"/>
        </w:rPr>
        <w:t xml:space="preserve"> </w:t>
      </w:r>
      <w:r>
        <w:rPr>
          <w:rFonts w:ascii="宋体" w:hAnsi="宋体" w:eastAsia="宋体" w:cs="宋体"/>
          <w:spacing w:val="7"/>
          <w:sz w:val="20"/>
          <w:szCs w:val="20"/>
        </w:rPr>
        <w:t>米左右，最高峰三仰峰海拔</w:t>
      </w:r>
      <w:r>
        <w:rPr>
          <w:rFonts w:ascii="宋体" w:hAnsi="宋体" w:eastAsia="宋体" w:cs="宋体"/>
          <w:spacing w:val="-35"/>
          <w:sz w:val="20"/>
          <w:szCs w:val="20"/>
        </w:rPr>
        <w:t xml:space="preserve"> </w:t>
      </w:r>
      <w:r>
        <w:rPr>
          <w:rFonts w:ascii="宋体" w:hAnsi="宋体" w:eastAsia="宋体" w:cs="宋体"/>
          <w:spacing w:val="7"/>
          <w:sz w:val="20"/>
          <w:szCs w:val="20"/>
        </w:rPr>
        <w:t>729.2</w:t>
      </w:r>
      <w:r>
        <w:rPr>
          <w:rFonts w:ascii="宋体" w:hAnsi="宋体" w:eastAsia="宋体" w:cs="宋体"/>
          <w:spacing w:val="-37"/>
          <w:sz w:val="20"/>
          <w:szCs w:val="20"/>
        </w:rPr>
        <w:t xml:space="preserve"> </w:t>
      </w:r>
      <w:r>
        <w:rPr>
          <w:rFonts w:ascii="宋体" w:hAnsi="宋体" w:eastAsia="宋体" w:cs="宋体"/>
          <w:spacing w:val="7"/>
          <w:sz w:val="20"/>
          <w:szCs w:val="20"/>
        </w:rPr>
        <w:t>米，另有“六六奇峰翠插天</w:t>
      </w:r>
      <w:r>
        <w:rPr>
          <w:rFonts w:ascii="宋体" w:hAnsi="宋体" w:eastAsia="宋体" w:cs="宋体"/>
          <w:spacing w:val="-73"/>
          <w:sz w:val="20"/>
          <w:szCs w:val="20"/>
        </w:rPr>
        <w:t xml:space="preserve"> </w:t>
      </w:r>
      <w:r>
        <w:rPr>
          <w:rFonts w:ascii="宋体" w:hAnsi="宋体" w:eastAsia="宋体" w:cs="宋体"/>
          <w:spacing w:val="7"/>
          <w:sz w:val="20"/>
          <w:szCs w:val="20"/>
        </w:rPr>
        <w:t>”的三十六峰和九十九岩。</w:t>
      </w:r>
      <w:r>
        <w:rPr>
          <w:rFonts w:ascii="宋体" w:hAnsi="宋体" w:eastAsia="宋体" w:cs="宋体"/>
          <w:sz w:val="20"/>
          <w:szCs w:val="20"/>
        </w:rPr>
        <w:t xml:space="preserve"> </w:t>
      </w:r>
      <w:r>
        <w:rPr>
          <w:rFonts w:ascii="宋体" w:hAnsi="宋体" w:eastAsia="宋体" w:cs="宋体"/>
          <w:spacing w:val="8"/>
          <w:sz w:val="20"/>
          <w:szCs w:val="20"/>
        </w:rPr>
        <w:t>“碧水</w:t>
      </w:r>
      <w:r>
        <w:rPr>
          <w:rFonts w:ascii="宋体" w:hAnsi="宋体" w:eastAsia="宋体" w:cs="宋体"/>
          <w:spacing w:val="-70"/>
          <w:sz w:val="20"/>
          <w:szCs w:val="20"/>
        </w:rPr>
        <w:t xml:space="preserve"> </w:t>
      </w:r>
      <w:r>
        <w:rPr>
          <w:rFonts w:ascii="宋体" w:hAnsi="宋体" w:eastAsia="宋体" w:cs="宋体"/>
          <w:spacing w:val="8"/>
          <w:sz w:val="20"/>
          <w:szCs w:val="20"/>
        </w:rPr>
        <w:t>”指的是“三三秀水清如玉</w:t>
      </w:r>
      <w:r>
        <w:rPr>
          <w:rFonts w:ascii="宋体" w:hAnsi="宋体" w:eastAsia="宋体" w:cs="宋体"/>
          <w:spacing w:val="-70"/>
          <w:sz w:val="20"/>
          <w:szCs w:val="20"/>
        </w:rPr>
        <w:t xml:space="preserve"> </w:t>
      </w:r>
      <w:r>
        <w:rPr>
          <w:rFonts w:ascii="宋体" w:hAnsi="宋体" w:eastAsia="宋体" w:cs="宋体"/>
          <w:spacing w:val="8"/>
          <w:sz w:val="20"/>
          <w:szCs w:val="20"/>
        </w:rPr>
        <w:t>”的九曲溪。武夷山九曲溪景观形象丰富多彩</w:t>
      </w:r>
      <w:r>
        <w:rPr>
          <w:rFonts w:ascii="宋体" w:hAnsi="宋体" w:eastAsia="宋体" w:cs="宋体"/>
          <w:spacing w:val="7"/>
          <w:sz w:val="20"/>
          <w:szCs w:val="20"/>
        </w:rPr>
        <w:t>，变化无穷，凭借一张</w:t>
      </w:r>
      <w:r>
        <w:rPr>
          <w:rFonts w:ascii="宋体" w:hAnsi="宋体" w:eastAsia="宋体" w:cs="宋体"/>
          <w:sz w:val="20"/>
          <w:szCs w:val="20"/>
        </w:rPr>
        <w:t xml:space="preserve"> </w:t>
      </w:r>
      <w:r>
        <w:rPr>
          <w:rFonts w:ascii="宋体" w:hAnsi="宋体" w:eastAsia="宋体" w:cs="宋体"/>
          <w:spacing w:val="8"/>
          <w:sz w:val="20"/>
          <w:szCs w:val="20"/>
        </w:rPr>
        <w:t>竹筏顺流而下，即可阅尽武夷秀色与景观的精华</w:t>
      </w:r>
      <w:r>
        <w:rPr>
          <w:rFonts w:ascii="宋体" w:hAnsi="宋体" w:eastAsia="宋体" w:cs="宋体"/>
          <w:spacing w:val="7"/>
          <w:sz w:val="20"/>
          <w:szCs w:val="20"/>
        </w:rPr>
        <w:t>，堪称世界一绝。1982</w:t>
      </w:r>
      <w:r>
        <w:rPr>
          <w:rFonts w:ascii="宋体" w:hAnsi="宋体" w:eastAsia="宋体" w:cs="宋体"/>
          <w:spacing w:val="-40"/>
          <w:sz w:val="20"/>
          <w:szCs w:val="20"/>
        </w:rPr>
        <w:t xml:space="preserve"> </w:t>
      </w:r>
      <w:r>
        <w:rPr>
          <w:rFonts w:ascii="宋体" w:hAnsi="宋体" w:eastAsia="宋体" w:cs="宋体"/>
          <w:spacing w:val="7"/>
          <w:sz w:val="20"/>
          <w:szCs w:val="20"/>
        </w:rPr>
        <w:t>年被列入首批国家重点风景名胜</w:t>
      </w:r>
      <w:r>
        <w:rPr>
          <w:rFonts w:ascii="宋体" w:hAnsi="宋体" w:eastAsia="宋体" w:cs="宋体"/>
          <w:sz w:val="20"/>
          <w:szCs w:val="20"/>
        </w:rPr>
        <w:t xml:space="preserve"> </w:t>
      </w:r>
      <w:r>
        <w:rPr>
          <w:rFonts w:ascii="宋体" w:hAnsi="宋体" w:eastAsia="宋体" w:cs="宋体"/>
          <w:spacing w:val="4"/>
          <w:sz w:val="20"/>
          <w:szCs w:val="20"/>
        </w:rPr>
        <w:t>区；1999</w:t>
      </w:r>
      <w:r>
        <w:rPr>
          <w:rFonts w:ascii="宋体" w:hAnsi="宋体" w:eastAsia="宋体" w:cs="宋体"/>
          <w:spacing w:val="-37"/>
          <w:sz w:val="20"/>
          <w:szCs w:val="20"/>
        </w:rPr>
        <w:t xml:space="preserve"> </w:t>
      </w:r>
      <w:r>
        <w:rPr>
          <w:rFonts w:ascii="宋体" w:hAnsi="宋体" w:eastAsia="宋体" w:cs="宋体"/>
          <w:spacing w:val="4"/>
          <w:sz w:val="20"/>
          <w:szCs w:val="20"/>
        </w:rPr>
        <w:t>年</w:t>
      </w:r>
      <w:r>
        <w:rPr>
          <w:rFonts w:ascii="宋体" w:hAnsi="宋体" w:eastAsia="宋体" w:cs="宋体"/>
          <w:spacing w:val="-23"/>
          <w:sz w:val="20"/>
          <w:szCs w:val="20"/>
        </w:rPr>
        <w:t xml:space="preserve"> </w:t>
      </w:r>
      <w:r>
        <w:rPr>
          <w:rFonts w:ascii="宋体" w:hAnsi="宋体" w:eastAsia="宋体" w:cs="宋体"/>
          <w:spacing w:val="4"/>
          <w:sz w:val="20"/>
          <w:szCs w:val="20"/>
        </w:rPr>
        <w:t>12</w:t>
      </w:r>
      <w:r>
        <w:rPr>
          <w:rFonts w:ascii="宋体" w:hAnsi="宋体" w:eastAsia="宋体" w:cs="宋体"/>
          <w:spacing w:val="-36"/>
          <w:sz w:val="20"/>
          <w:szCs w:val="20"/>
        </w:rPr>
        <w:t xml:space="preserve"> </w:t>
      </w:r>
      <w:r>
        <w:rPr>
          <w:rFonts w:ascii="宋体" w:hAnsi="宋体" w:eastAsia="宋体" w:cs="宋体"/>
          <w:spacing w:val="4"/>
          <w:sz w:val="20"/>
          <w:szCs w:val="20"/>
        </w:rPr>
        <w:t>月被联合国教科文组织列入《世界遗产名录》，成为我国迄今为止第</w:t>
      </w:r>
      <w:r>
        <w:rPr>
          <w:rFonts w:ascii="宋体" w:hAnsi="宋体" w:eastAsia="宋体" w:cs="宋体"/>
          <w:spacing w:val="-40"/>
          <w:sz w:val="20"/>
          <w:szCs w:val="20"/>
        </w:rPr>
        <w:t xml:space="preserve"> </w:t>
      </w:r>
      <w:r>
        <w:rPr>
          <w:rFonts w:ascii="宋体" w:hAnsi="宋体" w:eastAsia="宋体" w:cs="宋体"/>
          <w:spacing w:val="4"/>
          <w:sz w:val="20"/>
          <w:szCs w:val="20"/>
        </w:rPr>
        <w:t>4</w:t>
      </w:r>
      <w:r>
        <w:rPr>
          <w:rFonts w:ascii="宋体" w:hAnsi="宋体" w:eastAsia="宋体" w:cs="宋体"/>
          <w:spacing w:val="-38"/>
          <w:sz w:val="20"/>
          <w:szCs w:val="20"/>
        </w:rPr>
        <w:t xml:space="preserve"> </w:t>
      </w:r>
      <w:r>
        <w:rPr>
          <w:rFonts w:ascii="宋体" w:hAnsi="宋体" w:eastAsia="宋体" w:cs="宋体"/>
          <w:spacing w:val="3"/>
          <w:sz w:val="20"/>
          <w:szCs w:val="20"/>
        </w:rPr>
        <w:t>个列入世界自然与</w:t>
      </w:r>
    </w:p>
    <w:p>
      <w:pPr>
        <w:spacing w:line="228" w:lineRule="auto"/>
        <w:ind w:left="13"/>
        <w:rPr>
          <w:rFonts w:ascii="宋体" w:hAnsi="宋体" w:eastAsia="宋体" w:cs="宋体"/>
          <w:sz w:val="20"/>
          <w:szCs w:val="20"/>
        </w:rPr>
      </w:pPr>
      <w:r>
        <w:rPr>
          <w:rFonts w:ascii="宋体" w:hAnsi="宋体" w:eastAsia="宋体" w:cs="宋体"/>
          <w:spacing w:val="9"/>
          <w:sz w:val="20"/>
          <w:szCs w:val="20"/>
        </w:rPr>
        <w:t>文化双重遗产地，2007</w:t>
      </w:r>
      <w:r>
        <w:rPr>
          <w:rFonts w:ascii="宋体" w:hAnsi="宋体" w:eastAsia="宋体" w:cs="宋体"/>
          <w:spacing w:val="-40"/>
          <w:sz w:val="20"/>
          <w:szCs w:val="20"/>
        </w:rPr>
        <w:t xml:space="preserve"> </w:t>
      </w:r>
      <w:r>
        <w:rPr>
          <w:rFonts w:ascii="宋体" w:hAnsi="宋体" w:eastAsia="宋体" w:cs="宋体"/>
          <w:spacing w:val="9"/>
          <w:sz w:val="20"/>
          <w:szCs w:val="20"/>
        </w:rPr>
        <w:t>年被国家旅游局评</w:t>
      </w:r>
      <w:r>
        <w:rPr>
          <w:rFonts w:ascii="宋体" w:hAnsi="宋体" w:eastAsia="宋体" w:cs="宋体"/>
          <w:spacing w:val="8"/>
          <w:sz w:val="20"/>
          <w:szCs w:val="20"/>
        </w:rPr>
        <w:t>为国家首批</w:t>
      </w:r>
      <w:r>
        <w:rPr>
          <w:rFonts w:ascii="宋体" w:hAnsi="宋体" w:eastAsia="宋体" w:cs="宋体"/>
          <w:spacing w:val="-43"/>
          <w:sz w:val="20"/>
          <w:szCs w:val="20"/>
        </w:rPr>
        <w:t xml:space="preserve"> </w:t>
      </w:r>
      <w:r>
        <w:rPr>
          <w:rFonts w:ascii="宋体" w:hAnsi="宋体" w:eastAsia="宋体" w:cs="宋体"/>
          <w:sz w:val="20"/>
          <w:szCs w:val="20"/>
        </w:rPr>
        <w:t>AAAAA</w:t>
      </w:r>
      <w:r>
        <w:rPr>
          <w:rFonts w:ascii="宋体" w:hAnsi="宋体" w:eastAsia="宋体" w:cs="宋体"/>
          <w:spacing w:val="-37"/>
          <w:sz w:val="20"/>
          <w:szCs w:val="20"/>
        </w:rPr>
        <w:t xml:space="preserve"> </w:t>
      </w:r>
      <w:r>
        <w:rPr>
          <w:rFonts w:ascii="宋体" w:hAnsi="宋体" w:eastAsia="宋体" w:cs="宋体"/>
          <w:spacing w:val="8"/>
          <w:sz w:val="20"/>
          <w:szCs w:val="20"/>
        </w:rPr>
        <w:t>级旅游景区。</w:t>
      </w:r>
    </w:p>
    <w:p>
      <w:pPr>
        <w:spacing w:before="153" w:line="369" w:lineRule="auto"/>
        <w:ind w:left="11" w:right="53" w:firstLine="422"/>
        <w:rPr>
          <w:rFonts w:ascii="宋体" w:hAnsi="宋体" w:eastAsia="宋体" w:cs="宋体"/>
          <w:sz w:val="20"/>
          <w:szCs w:val="20"/>
        </w:rPr>
      </w:pPr>
      <w:r>
        <w:rPr>
          <w:rFonts w:ascii="宋体" w:hAnsi="宋体" w:eastAsia="宋体" w:cs="宋体"/>
          <w:spacing w:val="9"/>
          <w:sz w:val="20"/>
          <w:szCs w:val="20"/>
        </w:rPr>
        <w:t>武夷山素以丰富的自然生态资源、独树一帜的风光美景和灿烂悠久的历史</w:t>
      </w:r>
      <w:r>
        <w:rPr>
          <w:rFonts w:ascii="宋体" w:hAnsi="宋体" w:eastAsia="宋体" w:cs="宋体"/>
          <w:spacing w:val="8"/>
          <w:sz w:val="20"/>
          <w:szCs w:val="20"/>
        </w:rPr>
        <w:t>文化、天人合一的和谐环</w:t>
      </w:r>
      <w:r>
        <w:rPr>
          <w:rFonts w:ascii="宋体" w:hAnsi="宋体" w:eastAsia="宋体" w:cs="宋体"/>
          <w:sz w:val="20"/>
          <w:szCs w:val="20"/>
        </w:rPr>
        <w:t xml:space="preserve"> </w:t>
      </w:r>
      <w:r>
        <w:rPr>
          <w:rFonts w:ascii="宋体" w:hAnsi="宋体" w:eastAsia="宋体" w:cs="宋体"/>
          <w:spacing w:val="3"/>
          <w:sz w:val="20"/>
          <w:szCs w:val="20"/>
        </w:rPr>
        <w:t>境著称。早在新石器时代，古越人就已在此繁衍生息，如今绝壁上遗留的“架壑船棺</w:t>
      </w:r>
      <w:r>
        <w:rPr>
          <w:rFonts w:ascii="宋体" w:hAnsi="宋体" w:eastAsia="宋体" w:cs="宋体"/>
          <w:spacing w:val="-67"/>
          <w:sz w:val="20"/>
          <w:szCs w:val="20"/>
        </w:rPr>
        <w:t xml:space="preserve"> </w:t>
      </w:r>
      <w:r>
        <w:rPr>
          <w:rFonts w:ascii="宋体" w:hAnsi="宋体" w:eastAsia="宋体" w:cs="宋体"/>
          <w:spacing w:val="3"/>
          <w:sz w:val="20"/>
          <w:szCs w:val="20"/>
        </w:rPr>
        <w:t>”、“虹桥板</w:t>
      </w:r>
      <w:r>
        <w:rPr>
          <w:rFonts w:ascii="宋体" w:hAnsi="宋体" w:eastAsia="宋体" w:cs="宋体"/>
          <w:spacing w:val="-72"/>
          <w:sz w:val="20"/>
          <w:szCs w:val="20"/>
        </w:rPr>
        <w:t xml:space="preserve"> </w:t>
      </w:r>
      <w:r>
        <w:rPr>
          <w:rFonts w:ascii="宋体" w:hAnsi="宋体" w:eastAsia="宋体" w:cs="宋体"/>
          <w:spacing w:val="3"/>
          <w:sz w:val="20"/>
          <w:szCs w:val="20"/>
        </w:rPr>
        <w:t>”就是</w:t>
      </w:r>
      <w:r>
        <w:rPr>
          <w:rFonts w:ascii="宋体" w:hAnsi="宋体" w:eastAsia="宋体" w:cs="宋体"/>
          <w:sz w:val="20"/>
          <w:szCs w:val="20"/>
        </w:rPr>
        <w:t xml:space="preserve"> </w:t>
      </w:r>
      <w:r>
        <w:rPr>
          <w:rFonts w:ascii="宋体" w:hAnsi="宋体" w:eastAsia="宋体" w:cs="宋体"/>
          <w:spacing w:val="9"/>
          <w:sz w:val="20"/>
          <w:szCs w:val="20"/>
        </w:rPr>
        <w:t>古越人特有的葬俗；西汉时，汉武帝曾遣使者到武夷山用干鱼祭祀武夷君；唐朝时期就</w:t>
      </w:r>
      <w:r>
        <w:rPr>
          <w:rFonts w:ascii="宋体" w:hAnsi="宋体" w:eastAsia="宋体" w:cs="宋体"/>
          <w:spacing w:val="8"/>
          <w:sz w:val="20"/>
          <w:szCs w:val="20"/>
        </w:rPr>
        <w:t>被朝廷册封为天</w:t>
      </w:r>
      <w:r>
        <w:rPr>
          <w:rFonts w:ascii="宋体" w:hAnsi="宋体" w:eastAsia="宋体" w:cs="宋体"/>
          <w:sz w:val="20"/>
          <w:szCs w:val="20"/>
        </w:rPr>
        <w:t xml:space="preserve"> </w:t>
      </w:r>
      <w:r>
        <w:rPr>
          <w:rFonts w:ascii="宋体" w:hAnsi="宋体" w:eastAsia="宋体" w:cs="宋体"/>
          <w:spacing w:val="9"/>
          <w:sz w:val="20"/>
          <w:szCs w:val="20"/>
        </w:rPr>
        <w:t>下名山大川。千百年来无数名儒雅士、政宦显要都曾游历武夷。古代中国的李商隐、范仲淹、</w:t>
      </w:r>
      <w:r>
        <w:rPr>
          <w:rFonts w:ascii="宋体" w:hAnsi="宋体" w:eastAsia="宋体" w:cs="宋体"/>
          <w:spacing w:val="8"/>
          <w:sz w:val="20"/>
          <w:szCs w:val="20"/>
        </w:rPr>
        <w:t>朱熹、陆</w:t>
      </w:r>
      <w:r>
        <w:rPr>
          <w:rFonts w:ascii="宋体" w:hAnsi="宋体" w:eastAsia="宋体" w:cs="宋体"/>
          <w:sz w:val="20"/>
          <w:szCs w:val="20"/>
        </w:rPr>
        <w:t xml:space="preserve"> </w:t>
      </w:r>
      <w:r>
        <w:rPr>
          <w:rFonts w:ascii="宋体" w:hAnsi="宋体" w:eastAsia="宋体" w:cs="宋体"/>
          <w:spacing w:val="9"/>
          <w:sz w:val="20"/>
          <w:szCs w:val="20"/>
        </w:rPr>
        <w:t>游、辛弃疾、徐霞客等名家都在武夷山留下各自的墨宝。真山水、纯文化是武夷山最大的特点</w:t>
      </w:r>
      <w:r>
        <w:rPr>
          <w:rFonts w:ascii="宋体" w:hAnsi="宋体" w:eastAsia="宋体" w:cs="宋体"/>
          <w:spacing w:val="8"/>
          <w:sz w:val="20"/>
          <w:szCs w:val="20"/>
        </w:rPr>
        <w:t>。真山真</w:t>
      </w:r>
      <w:r>
        <w:rPr>
          <w:rFonts w:ascii="宋体" w:hAnsi="宋体" w:eastAsia="宋体" w:cs="宋体"/>
          <w:sz w:val="20"/>
          <w:szCs w:val="20"/>
        </w:rPr>
        <w:t xml:space="preserve"> </w:t>
      </w:r>
      <w:r>
        <w:rPr>
          <w:rFonts w:ascii="宋体" w:hAnsi="宋体" w:eastAsia="宋体" w:cs="宋体"/>
          <w:spacing w:val="7"/>
          <w:sz w:val="20"/>
          <w:szCs w:val="20"/>
        </w:rPr>
        <w:t>水就真在“清水出芙蓉，天然去雕饰</w:t>
      </w:r>
      <w:r>
        <w:rPr>
          <w:rFonts w:ascii="宋体" w:hAnsi="宋体" w:eastAsia="宋体" w:cs="宋体"/>
          <w:spacing w:val="-70"/>
          <w:sz w:val="20"/>
          <w:szCs w:val="20"/>
        </w:rPr>
        <w:t xml:space="preserve"> </w:t>
      </w:r>
      <w:r>
        <w:rPr>
          <w:rFonts w:ascii="宋体" w:hAnsi="宋体" w:eastAsia="宋体" w:cs="宋体"/>
          <w:spacing w:val="7"/>
          <w:sz w:val="20"/>
          <w:szCs w:val="20"/>
        </w:rPr>
        <w:t>”，全</w:t>
      </w:r>
      <w:r>
        <w:rPr>
          <w:rFonts w:ascii="宋体" w:hAnsi="宋体" w:eastAsia="宋体" w:cs="宋体"/>
          <w:spacing w:val="6"/>
          <w:sz w:val="20"/>
          <w:szCs w:val="20"/>
        </w:rPr>
        <w:t>无人工斧凿的痕迹，连空气都显得古老而清新。79</w:t>
      </w:r>
      <w:r>
        <w:rPr>
          <w:rFonts w:ascii="宋体" w:hAnsi="宋体" w:eastAsia="宋体" w:cs="宋体"/>
          <w:spacing w:val="-41"/>
          <w:sz w:val="20"/>
          <w:szCs w:val="20"/>
        </w:rPr>
        <w:t xml:space="preserve"> </w:t>
      </w:r>
      <w:r>
        <w:rPr>
          <w:rFonts w:ascii="宋体" w:hAnsi="宋体" w:eastAsia="宋体" w:cs="宋体"/>
          <w:spacing w:val="6"/>
          <w:sz w:val="20"/>
          <w:szCs w:val="20"/>
        </w:rPr>
        <w:t>平方公里</w:t>
      </w:r>
      <w:r>
        <w:rPr>
          <w:rFonts w:ascii="宋体" w:hAnsi="宋体" w:eastAsia="宋体" w:cs="宋体"/>
          <w:sz w:val="20"/>
          <w:szCs w:val="20"/>
        </w:rPr>
        <w:t xml:space="preserve"> </w:t>
      </w:r>
      <w:r>
        <w:rPr>
          <w:rFonts w:ascii="宋体" w:hAnsi="宋体" w:eastAsia="宋体" w:cs="宋体"/>
          <w:spacing w:val="9"/>
          <w:sz w:val="20"/>
          <w:szCs w:val="20"/>
        </w:rPr>
        <w:t>的武夷山风景区，拥有独特、稀有、绝妙的自然景观，属典型的丹霞地貌和罕见的自然美地带</w:t>
      </w:r>
      <w:r>
        <w:rPr>
          <w:rFonts w:ascii="宋体" w:hAnsi="宋体" w:eastAsia="宋体" w:cs="宋体"/>
          <w:spacing w:val="8"/>
          <w:sz w:val="20"/>
          <w:szCs w:val="20"/>
        </w:rPr>
        <w:t>。武夷山</w:t>
      </w:r>
    </w:p>
    <w:p>
      <w:pPr>
        <w:spacing w:before="1" w:line="228" w:lineRule="auto"/>
        <w:ind w:left="30"/>
        <w:rPr>
          <w:rFonts w:ascii="宋体" w:hAnsi="宋体" w:eastAsia="宋体" w:cs="宋体"/>
          <w:sz w:val="20"/>
          <w:szCs w:val="20"/>
        </w:rPr>
      </w:pPr>
      <w:r>
        <w:rPr>
          <w:rFonts w:ascii="宋体" w:hAnsi="宋体" w:eastAsia="宋体" w:cs="宋体"/>
          <w:spacing w:val="8"/>
          <w:sz w:val="20"/>
          <w:szCs w:val="20"/>
        </w:rPr>
        <w:t>山不高有高山的气魄，水不深集水景之大成。</w:t>
      </w:r>
    </w:p>
    <w:p>
      <w:pPr>
        <w:spacing w:before="154" w:line="369" w:lineRule="auto"/>
        <w:ind w:left="11" w:firstLine="425"/>
        <w:rPr>
          <w:rFonts w:ascii="宋体" w:hAnsi="宋体" w:eastAsia="宋体" w:cs="宋体"/>
          <w:sz w:val="20"/>
          <w:szCs w:val="20"/>
        </w:rPr>
      </w:pPr>
      <w:r>
        <w:rPr>
          <w:rFonts w:ascii="宋体" w:hAnsi="宋体" w:eastAsia="宋体" w:cs="宋体"/>
          <w:spacing w:val="8"/>
          <w:sz w:val="20"/>
          <w:szCs w:val="20"/>
        </w:rPr>
        <w:t>九曲溪是武夷山最精华的景点，有着武夷山之魂之称，发源于武夷山山脉主峰----黄岗山西南麓的</w:t>
      </w:r>
      <w:r>
        <w:rPr>
          <w:rFonts w:ascii="宋体" w:hAnsi="宋体" w:eastAsia="宋体" w:cs="宋体"/>
          <w:spacing w:val="16"/>
          <w:sz w:val="20"/>
          <w:szCs w:val="20"/>
        </w:rPr>
        <w:t xml:space="preserve"> </w:t>
      </w:r>
      <w:r>
        <w:rPr>
          <w:rFonts w:ascii="宋体" w:hAnsi="宋体" w:eastAsia="宋体" w:cs="宋体"/>
          <w:spacing w:val="9"/>
          <w:sz w:val="20"/>
          <w:szCs w:val="20"/>
        </w:rPr>
        <w:t>溪流，澄澈清灵，流经星村镇由西向东穿过武夷山景区，盈盈一水，折为九曲，因此得名。九</w:t>
      </w:r>
      <w:r>
        <w:rPr>
          <w:rFonts w:ascii="宋体" w:hAnsi="宋体" w:eastAsia="宋体" w:cs="宋体"/>
          <w:spacing w:val="8"/>
          <w:sz w:val="20"/>
          <w:szCs w:val="20"/>
        </w:rPr>
        <w:t>曲溪面积</w:t>
      </w:r>
      <w:r>
        <w:rPr>
          <w:rFonts w:ascii="宋体" w:hAnsi="宋体" w:eastAsia="宋体" w:cs="宋体"/>
          <w:sz w:val="20"/>
          <w:szCs w:val="20"/>
        </w:rPr>
        <w:t xml:space="preserve"> </w:t>
      </w:r>
      <w:r>
        <w:rPr>
          <w:rFonts w:ascii="宋体" w:hAnsi="宋体" w:eastAsia="宋体" w:cs="宋体"/>
          <w:spacing w:val="8"/>
          <w:sz w:val="20"/>
          <w:szCs w:val="20"/>
        </w:rPr>
        <w:t>为</w:t>
      </w:r>
      <w:r>
        <w:rPr>
          <w:rFonts w:ascii="宋体" w:hAnsi="宋体" w:eastAsia="宋体" w:cs="宋体"/>
          <w:spacing w:val="-39"/>
          <w:sz w:val="20"/>
          <w:szCs w:val="20"/>
        </w:rPr>
        <w:t xml:space="preserve"> </w:t>
      </w:r>
      <w:r>
        <w:rPr>
          <w:rFonts w:ascii="宋体" w:hAnsi="宋体" w:eastAsia="宋体" w:cs="宋体"/>
          <w:spacing w:val="8"/>
          <w:sz w:val="20"/>
          <w:szCs w:val="20"/>
        </w:rPr>
        <w:t>8.5</w:t>
      </w:r>
      <w:r>
        <w:rPr>
          <w:rFonts w:ascii="宋体" w:hAnsi="宋体" w:eastAsia="宋体" w:cs="宋体"/>
          <w:spacing w:val="-41"/>
          <w:sz w:val="20"/>
          <w:szCs w:val="20"/>
        </w:rPr>
        <w:t xml:space="preserve"> </w:t>
      </w:r>
      <w:r>
        <w:rPr>
          <w:rFonts w:ascii="宋体" w:hAnsi="宋体" w:eastAsia="宋体" w:cs="宋体"/>
          <w:spacing w:val="8"/>
          <w:sz w:val="20"/>
          <w:szCs w:val="20"/>
        </w:rPr>
        <w:t>平方公里，全长约</w:t>
      </w:r>
      <w:r>
        <w:rPr>
          <w:rFonts w:ascii="宋体" w:hAnsi="宋体" w:eastAsia="宋体" w:cs="宋体"/>
          <w:spacing w:val="-21"/>
          <w:sz w:val="20"/>
          <w:szCs w:val="20"/>
        </w:rPr>
        <w:t xml:space="preserve"> </w:t>
      </w:r>
      <w:r>
        <w:rPr>
          <w:rFonts w:ascii="宋体" w:hAnsi="宋体" w:eastAsia="宋体" w:cs="宋体"/>
          <w:spacing w:val="8"/>
          <w:sz w:val="20"/>
          <w:szCs w:val="20"/>
        </w:rPr>
        <w:t>10</w:t>
      </w:r>
      <w:r>
        <w:rPr>
          <w:rFonts w:ascii="宋体" w:hAnsi="宋体" w:eastAsia="宋体" w:cs="宋体"/>
          <w:spacing w:val="-34"/>
          <w:sz w:val="20"/>
          <w:szCs w:val="20"/>
        </w:rPr>
        <w:t xml:space="preserve"> </w:t>
      </w:r>
      <w:r>
        <w:rPr>
          <w:rFonts w:ascii="宋体" w:hAnsi="宋体" w:eastAsia="宋体" w:cs="宋体"/>
          <w:spacing w:val="8"/>
          <w:sz w:val="20"/>
          <w:szCs w:val="20"/>
        </w:rPr>
        <w:t>公里。水绕山行，每一曲都有不同景致的山水意境，全程坐竹筏游览</w:t>
      </w:r>
      <w:r>
        <w:rPr>
          <w:rFonts w:ascii="宋体" w:hAnsi="宋体" w:eastAsia="宋体" w:cs="宋体"/>
          <w:spacing w:val="7"/>
          <w:sz w:val="20"/>
          <w:szCs w:val="20"/>
        </w:rPr>
        <w:t>，两</w:t>
      </w:r>
      <w:r>
        <w:rPr>
          <w:rFonts w:ascii="宋体" w:hAnsi="宋体" w:eastAsia="宋体" w:cs="宋体"/>
          <w:sz w:val="20"/>
          <w:szCs w:val="20"/>
        </w:rPr>
        <w:t xml:space="preserve">  </w:t>
      </w:r>
      <w:r>
        <w:rPr>
          <w:rFonts w:ascii="宋体" w:hAnsi="宋体" w:eastAsia="宋体" w:cs="宋体"/>
          <w:spacing w:val="6"/>
          <w:sz w:val="20"/>
          <w:szCs w:val="20"/>
        </w:rPr>
        <w:t>岸奇峰峭拔、怪石嶙峋，这里有个温馨提示和注意事项，</w:t>
      </w:r>
      <w:r>
        <w:rPr>
          <w:rFonts w:ascii="宋体" w:hAnsi="宋体" w:eastAsia="宋体" w:cs="宋体"/>
          <w:spacing w:val="5"/>
          <w:sz w:val="20"/>
          <w:szCs w:val="20"/>
        </w:rPr>
        <w:t>竹筏全面无遮挡，抬头就可以看到美丽的山景，</w:t>
      </w:r>
      <w:r>
        <w:rPr>
          <w:rFonts w:ascii="宋体" w:hAnsi="宋体" w:eastAsia="宋体" w:cs="宋体"/>
          <w:sz w:val="20"/>
          <w:szCs w:val="20"/>
        </w:rPr>
        <w:t xml:space="preserve"> </w:t>
      </w:r>
      <w:r>
        <w:rPr>
          <w:rFonts w:ascii="宋体" w:hAnsi="宋体" w:eastAsia="宋体" w:cs="宋体"/>
          <w:spacing w:val="9"/>
          <w:sz w:val="20"/>
          <w:szCs w:val="20"/>
        </w:rPr>
        <w:t>九曲溪一路能看到的风景有白云岩、仙岩、芙蓉摊、双狮戏球、孔雀开屏石、丹炉岩、仙</w:t>
      </w:r>
      <w:r>
        <w:rPr>
          <w:rFonts w:ascii="宋体" w:hAnsi="宋体" w:eastAsia="宋体" w:cs="宋体"/>
          <w:spacing w:val="8"/>
          <w:sz w:val="20"/>
          <w:szCs w:val="20"/>
        </w:rPr>
        <w:t>迹岩、天柱峰</w:t>
      </w:r>
    </w:p>
    <w:p>
      <w:pPr>
        <w:spacing w:line="228" w:lineRule="auto"/>
        <w:ind w:left="13"/>
        <w:rPr>
          <w:rFonts w:ascii="宋体" w:hAnsi="宋体" w:eastAsia="宋体" w:cs="宋体"/>
          <w:sz w:val="20"/>
          <w:szCs w:val="20"/>
        </w:rPr>
      </w:pPr>
      <w:r>
        <w:rPr>
          <w:rFonts w:ascii="宋体" w:hAnsi="宋体" w:eastAsia="宋体" w:cs="宋体"/>
          <w:spacing w:val="8"/>
          <w:sz w:val="20"/>
          <w:szCs w:val="20"/>
        </w:rPr>
        <w:t>等等，一水风光秀色尽收眼底，全程世界大约</w:t>
      </w:r>
      <w:r>
        <w:rPr>
          <w:rFonts w:ascii="宋体" w:hAnsi="宋体" w:eastAsia="宋体" w:cs="宋体"/>
          <w:spacing w:val="-40"/>
          <w:sz w:val="20"/>
          <w:szCs w:val="20"/>
        </w:rPr>
        <w:t xml:space="preserve"> </w:t>
      </w:r>
      <w:r>
        <w:rPr>
          <w:rFonts w:ascii="宋体" w:hAnsi="宋体" w:eastAsia="宋体" w:cs="宋体"/>
          <w:spacing w:val="8"/>
          <w:sz w:val="20"/>
          <w:szCs w:val="20"/>
        </w:rPr>
        <w:t>4</w:t>
      </w:r>
      <w:r>
        <w:rPr>
          <w:rFonts w:ascii="宋体" w:hAnsi="宋体" w:eastAsia="宋体" w:cs="宋体"/>
          <w:spacing w:val="7"/>
          <w:sz w:val="20"/>
          <w:szCs w:val="20"/>
        </w:rPr>
        <w:t>0</w:t>
      </w:r>
      <w:r>
        <w:rPr>
          <w:rFonts w:ascii="宋体" w:hAnsi="宋体" w:eastAsia="宋体" w:cs="宋体"/>
          <w:spacing w:val="-35"/>
          <w:sz w:val="20"/>
          <w:szCs w:val="20"/>
        </w:rPr>
        <w:t xml:space="preserve"> </w:t>
      </w:r>
      <w:r>
        <w:rPr>
          <w:rFonts w:ascii="宋体" w:hAnsi="宋体" w:eastAsia="宋体" w:cs="宋体"/>
          <w:spacing w:val="7"/>
          <w:sz w:val="20"/>
          <w:szCs w:val="20"/>
        </w:rPr>
        <w:t>分钟。</w:t>
      </w:r>
    </w:p>
    <w:p>
      <w:pPr>
        <w:spacing w:before="155" w:line="369" w:lineRule="auto"/>
        <w:ind w:left="12" w:right="53" w:firstLine="422"/>
        <w:rPr>
          <w:rFonts w:ascii="宋体" w:hAnsi="宋体" w:eastAsia="宋体" w:cs="宋体"/>
          <w:sz w:val="20"/>
          <w:szCs w:val="20"/>
        </w:rPr>
      </w:pPr>
      <w:r>
        <w:rPr>
          <w:rFonts w:ascii="宋体" w:hAnsi="宋体" w:eastAsia="宋体" w:cs="宋体"/>
          <w:spacing w:val="8"/>
          <w:sz w:val="20"/>
          <w:szCs w:val="20"/>
        </w:rPr>
        <w:t>灵岩的“一线天</w:t>
      </w:r>
      <w:r>
        <w:rPr>
          <w:rFonts w:ascii="宋体" w:hAnsi="宋体" w:eastAsia="宋体" w:cs="宋体"/>
          <w:spacing w:val="-66"/>
          <w:sz w:val="20"/>
          <w:szCs w:val="20"/>
        </w:rPr>
        <w:t xml:space="preserve"> </w:t>
      </w:r>
      <w:r>
        <w:rPr>
          <w:rFonts w:ascii="宋体" w:hAnsi="宋体" w:eastAsia="宋体" w:cs="宋体"/>
          <w:spacing w:val="8"/>
          <w:sz w:val="20"/>
          <w:szCs w:val="20"/>
        </w:rPr>
        <w:t>”是武夷山最奇的岩洞，由灵岩洞、风洞、伏羲洞组成，一线天是一座山中间裂开</w:t>
      </w:r>
      <w:r>
        <w:rPr>
          <w:rFonts w:ascii="宋体" w:hAnsi="宋体" w:eastAsia="宋体" w:cs="宋体"/>
          <w:sz w:val="20"/>
          <w:szCs w:val="20"/>
        </w:rPr>
        <w:t xml:space="preserve"> </w:t>
      </w:r>
      <w:r>
        <w:rPr>
          <w:rFonts w:ascii="宋体" w:hAnsi="宋体" w:eastAsia="宋体" w:cs="宋体"/>
          <w:spacing w:val="8"/>
          <w:sz w:val="20"/>
          <w:szCs w:val="20"/>
        </w:rPr>
        <w:t>的一条缝，就像利斧劈开一样，间距不满一尺，长约</w:t>
      </w:r>
      <w:r>
        <w:rPr>
          <w:rFonts w:ascii="宋体" w:hAnsi="宋体" w:eastAsia="宋体" w:cs="宋体"/>
          <w:spacing w:val="-23"/>
          <w:sz w:val="20"/>
          <w:szCs w:val="20"/>
        </w:rPr>
        <w:t xml:space="preserve"> </w:t>
      </w:r>
      <w:r>
        <w:rPr>
          <w:rFonts w:ascii="宋体" w:hAnsi="宋体" w:eastAsia="宋体" w:cs="宋体"/>
          <w:spacing w:val="8"/>
          <w:sz w:val="20"/>
          <w:szCs w:val="20"/>
        </w:rPr>
        <w:t>100</w:t>
      </w:r>
      <w:r>
        <w:rPr>
          <w:rFonts w:ascii="宋体" w:hAnsi="宋体" w:eastAsia="宋体" w:cs="宋体"/>
          <w:spacing w:val="-31"/>
          <w:sz w:val="20"/>
          <w:szCs w:val="20"/>
        </w:rPr>
        <w:t xml:space="preserve"> </w:t>
      </w:r>
      <w:r>
        <w:rPr>
          <w:rFonts w:ascii="宋体" w:hAnsi="宋体" w:eastAsia="宋体" w:cs="宋体"/>
          <w:spacing w:val="8"/>
          <w:sz w:val="20"/>
          <w:szCs w:val="20"/>
        </w:rPr>
        <w:t>多米，从中漏进天光一线。洞最窄处只</w:t>
      </w:r>
      <w:r>
        <w:rPr>
          <w:rFonts w:ascii="宋体" w:hAnsi="宋体" w:eastAsia="宋体" w:cs="宋体"/>
          <w:spacing w:val="7"/>
          <w:sz w:val="20"/>
          <w:szCs w:val="20"/>
        </w:rPr>
        <w:t>有</w:t>
      </w:r>
      <w:r>
        <w:rPr>
          <w:rFonts w:ascii="宋体" w:hAnsi="宋体" w:eastAsia="宋体" w:cs="宋体"/>
          <w:spacing w:val="-32"/>
          <w:sz w:val="20"/>
          <w:szCs w:val="20"/>
        </w:rPr>
        <w:t xml:space="preserve"> </w:t>
      </w:r>
      <w:r>
        <w:rPr>
          <w:rFonts w:ascii="宋体" w:hAnsi="宋体" w:eastAsia="宋体" w:cs="宋体"/>
          <w:spacing w:val="7"/>
          <w:sz w:val="20"/>
          <w:szCs w:val="20"/>
        </w:rPr>
        <w:t>50</w:t>
      </w:r>
      <w:r>
        <w:rPr>
          <w:rFonts w:ascii="宋体" w:hAnsi="宋体" w:eastAsia="宋体" w:cs="宋体"/>
          <w:sz w:val="20"/>
          <w:szCs w:val="20"/>
        </w:rPr>
        <w:t xml:space="preserve">  </w:t>
      </w:r>
      <w:r>
        <w:rPr>
          <w:rFonts w:ascii="宋体" w:hAnsi="宋体" w:eastAsia="宋体" w:cs="宋体"/>
          <w:spacing w:val="9"/>
          <w:sz w:val="20"/>
          <w:szCs w:val="20"/>
        </w:rPr>
        <w:t>厘米，一些身材较胖的游客要多加小心，以免卡住。一线天内很潮湿，有的地方还有水</w:t>
      </w:r>
      <w:r>
        <w:rPr>
          <w:rFonts w:ascii="宋体" w:hAnsi="宋体" w:eastAsia="宋体" w:cs="宋体"/>
          <w:spacing w:val="8"/>
          <w:sz w:val="20"/>
          <w:szCs w:val="20"/>
        </w:rPr>
        <w:t>，请大家小心滑</w:t>
      </w:r>
      <w:r>
        <w:rPr>
          <w:rFonts w:ascii="宋体" w:hAnsi="宋体" w:eastAsia="宋体" w:cs="宋体"/>
          <w:sz w:val="20"/>
          <w:szCs w:val="20"/>
        </w:rPr>
        <w:t xml:space="preserve"> </w:t>
      </w:r>
      <w:r>
        <w:rPr>
          <w:rFonts w:ascii="宋体" w:hAnsi="宋体" w:eastAsia="宋体" w:cs="宋体"/>
          <w:spacing w:val="9"/>
          <w:sz w:val="20"/>
          <w:szCs w:val="20"/>
        </w:rPr>
        <w:t>倒！同时注意洞内常有蝙蝠从头顶掠过，随时可能落下粪便。不过大家也不要怕，如果能被</w:t>
      </w:r>
      <w:r>
        <w:rPr>
          <w:rFonts w:ascii="宋体" w:hAnsi="宋体" w:eastAsia="宋体" w:cs="宋体"/>
          <w:spacing w:val="8"/>
          <w:sz w:val="20"/>
          <w:szCs w:val="20"/>
        </w:rPr>
        <w:t>蝙蝠粪便砸</w:t>
      </w:r>
    </w:p>
    <w:p>
      <w:pPr>
        <w:spacing w:before="1" w:line="228" w:lineRule="auto"/>
        <w:ind w:left="31"/>
        <w:rPr>
          <w:rFonts w:ascii="宋体" w:hAnsi="宋体" w:eastAsia="宋体" w:cs="宋体"/>
          <w:sz w:val="20"/>
          <w:szCs w:val="20"/>
        </w:rPr>
      </w:pPr>
      <w:r>
        <w:rPr>
          <w:rFonts w:ascii="宋体" w:hAnsi="宋体" w:eastAsia="宋体" w:cs="宋体"/>
          <w:sz w:val="20"/>
          <w:szCs w:val="20"/>
        </w:rPr>
        <w:t>中，就说明你很有“蝠粪（福分）”，是有蝠（福）之人。</w:t>
      </w:r>
    </w:p>
    <w:p>
      <w:pPr>
        <w:spacing w:before="151" w:line="400" w:lineRule="exact"/>
        <w:ind w:right="56"/>
        <w:jc w:val="right"/>
        <w:rPr>
          <w:rFonts w:ascii="宋体" w:hAnsi="宋体" w:eastAsia="宋体" w:cs="宋体"/>
          <w:sz w:val="20"/>
          <w:szCs w:val="20"/>
        </w:rPr>
      </w:pPr>
      <w:r>
        <w:rPr>
          <w:rFonts w:ascii="宋体" w:hAnsi="宋体" w:eastAsia="宋体" w:cs="宋体"/>
          <w:spacing w:val="7"/>
          <w:position w:val="14"/>
          <w:sz w:val="20"/>
          <w:szCs w:val="20"/>
        </w:rPr>
        <w:t>天心永乐禅寺位于天心岩下，是武夷山现存最大的寺院，南北长</w:t>
      </w:r>
      <w:r>
        <w:rPr>
          <w:rFonts w:ascii="宋体" w:hAnsi="宋体" w:eastAsia="宋体" w:cs="宋体"/>
          <w:spacing w:val="-24"/>
          <w:position w:val="14"/>
          <w:sz w:val="20"/>
          <w:szCs w:val="20"/>
        </w:rPr>
        <w:t xml:space="preserve"> </w:t>
      </w:r>
      <w:r>
        <w:rPr>
          <w:rFonts w:ascii="宋体" w:hAnsi="宋体" w:eastAsia="宋体" w:cs="宋体"/>
          <w:spacing w:val="6"/>
          <w:position w:val="14"/>
          <w:sz w:val="20"/>
          <w:szCs w:val="20"/>
        </w:rPr>
        <w:t>170</w:t>
      </w:r>
      <w:r>
        <w:rPr>
          <w:rFonts w:ascii="宋体" w:hAnsi="宋体" w:eastAsia="宋体" w:cs="宋体"/>
          <w:spacing w:val="-38"/>
          <w:position w:val="14"/>
          <w:sz w:val="20"/>
          <w:szCs w:val="20"/>
        </w:rPr>
        <w:t xml:space="preserve"> </w:t>
      </w:r>
      <w:r>
        <w:rPr>
          <w:rFonts w:ascii="宋体" w:hAnsi="宋体" w:eastAsia="宋体" w:cs="宋体"/>
          <w:spacing w:val="6"/>
          <w:position w:val="14"/>
          <w:sz w:val="20"/>
          <w:szCs w:val="20"/>
        </w:rPr>
        <w:t>米，东西宽</w:t>
      </w:r>
      <w:r>
        <w:rPr>
          <w:rFonts w:ascii="宋体" w:hAnsi="宋体" w:eastAsia="宋体" w:cs="宋体"/>
          <w:spacing w:val="-21"/>
          <w:position w:val="14"/>
          <w:sz w:val="20"/>
          <w:szCs w:val="20"/>
        </w:rPr>
        <w:t xml:space="preserve"> </w:t>
      </w:r>
      <w:r>
        <w:rPr>
          <w:rFonts w:ascii="宋体" w:hAnsi="宋体" w:eastAsia="宋体" w:cs="宋体"/>
          <w:spacing w:val="6"/>
          <w:position w:val="14"/>
          <w:sz w:val="20"/>
          <w:szCs w:val="20"/>
        </w:rPr>
        <w:t>150</w:t>
      </w:r>
      <w:r>
        <w:rPr>
          <w:rFonts w:ascii="宋体" w:hAnsi="宋体" w:eastAsia="宋体" w:cs="宋体"/>
          <w:spacing w:val="-41"/>
          <w:position w:val="14"/>
          <w:sz w:val="20"/>
          <w:szCs w:val="20"/>
        </w:rPr>
        <w:t xml:space="preserve"> </w:t>
      </w:r>
      <w:r>
        <w:rPr>
          <w:rFonts w:ascii="宋体" w:hAnsi="宋体" w:eastAsia="宋体" w:cs="宋体"/>
          <w:spacing w:val="6"/>
          <w:position w:val="14"/>
          <w:sz w:val="20"/>
          <w:szCs w:val="20"/>
        </w:rPr>
        <w:t>米，占地面积</w:t>
      </w:r>
    </w:p>
    <w:p>
      <w:pPr>
        <w:spacing w:before="1" w:line="227" w:lineRule="auto"/>
        <w:ind w:left="16"/>
        <w:rPr>
          <w:rFonts w:ascii="宋体" w:hAnsi="宋体" w:eastAsia="宋体" w:cs="宋体"/>
          <w:sz w:val="20"/>
          <w:szCs w:val="20"/>
        </w:rPr>
      </w:pPr>
      <w:r>
        <w:rPr>
          <w:rFonts w:ascii="宋体" w:hAnsi="宋体" w:eastAsia="宋体" w:cs="宋体"/>
          <w:spacing w:val="8"/>
          <w:sz w:val="20"/>
          <w:szCs w:val="20"/>
        </w:rPr>
        <w:t>约</w:t>
      </w:r>
      <w:r>
        <w:rPr>
          <w:rFonts w:ascii="宋体" w:hAnsi="宋体" w:eastAsia="宋体" w:cs="宋体"/>
          <w:spacing w:val="-26"/>
          <w:sz w:val="20"/>
          <w:szCs w:val="20"/>
        </w:rPr>
        <w:t xml:space="preserve"> </w:t>
      </w:r>
      <w:r>
        <w:rPr>
          <w:rFonts w:ascii="宋体" w:hAnsi="宋体" w:eastAsia="宋体" w:cs="宋体"/>
          <w:spacing w:val="8"/>
          <w:sz w:val="20"/>
          <w:szCs w:val="20"/>
        </w:rPr>
        <w:t>26000</w:t>
      </w:r>
      <w:r>
        <w:rPr>
          <w:rFonts w:ascii="宋体" w:hAnsi="宋体" w:eastAsia="宋体" w:cs="宋体"/>
          <w:spacing w:val="-39"/>
          <w:sz w:val="20"/>
          <w:szCs w:val="20"/>
        </w:rPr>
        <w:t xml:space="preserve"> </w:t>
      </w:r>
      <w:r>
        <w:rPr>
          <w:rFonts w:ascii="宋体" w:hAnsi="宋体" w:eastAsia="宋体" w:cs="宋体"/>
          <w:spacing w:val="8"/>
          <w:sz w:val="20"/>
          <w:szCs w:val="20"/>
        </w:rPr>
        <w:t>平方米。永乐禅寺鼎盛于清朝，有僧徒百余人，后经历毁坏。改革开放以来，尤其是进入</w:t>
      </w:r>
      <w:r>
        <w:rPr>
          <w:rFonts w:ascii="宋体" w:hAnsi="宋体" w:eastAsia="宋体" w:cs="宋体"/>
          <w:spacing w:val="-36"/>
          <w:sz w:val="20"/>
          <w:szCs w:val="20"/>
        </w:rPr>
        <w:t xml:space="preserve"> </w:t>
      </w:r>
      <w:r>
        <w:rPr>
          <w:rFonts w:ascii="宋体" w:hAnsi="宋体" w:eastAsia="宋体" w:cs="宋体"/>
          <w:spacing w:val="8"/>
          <w:sz w:val="20"/>
          <w:szCs w:val="20"/>
        </w:rPr>
        <w:t>20</w:t>
      </w:r>
    </w:p>
    <w:p>
      <w:pPr>
        <w:spacing w:line="227" w:lineRule="auto"/>
        <w:rPr>
          <w:rFonts w:ascii="宋体" w:hAnsi="宋体" w:eastAsia="宋体" w:cs="宋体"/>
          <w:sz w:val="20"/>
          <w:szCs w:val="20"/>
        </w:rPr>
        <w:sectPr>
          <w:headerReference r:id="rId411" w:type="default"/>
          <w:footerReference r:id="rId412" w:type="default"/>
          <w:pgSz w:w="11906" w:h="16839"/>
          <w:pgMar w:top="1196" w:right="1193" w:bottom="1156" w:left="1244" w:header="886" w:footer="994" w:gutter="0"/>
          <w:cols w:space="720" w:num="1"/>
        </w:sectPr>
      </w:pPr>
    </w:p>
    <w:p>
      <w:pPr>
        <w:pStyle w:val="2"/>
        <w:spacing w:line="293" w:lineRule="auto"/>
      </w:pPr>
    </w:p>
    <w:p>
      <w:pPr>
        <w:spacing w:before="65" w:line="370" w:lineRule="auto"/>
        <w:ind w:left="14" w:hanging="5"/>
        <w:jc w:val="both"/>
        <w:rPr>
          <w:rFonts w:ascii="宋体" w:hAnsi="宋体" w:eastAsia="宋体" w:cs="宋体"/>
          <w:sz w:val="20"/>
          <w:szCs w:val="20"/>
        </w:rPr>
      </w:pPr>
      <w:r>
        <w:rPr>
          <w:rFonts w:ascii="宋体" w:hAnsi="宋体" w:eastAsia="宋体" w:cs="宋体"/>
          <w:spacing w:val="7"/>
          <w:sz w:val="20"/>
          <w:szCs w:val="20"/>
        </w:rPr>
        <w:t>世纪</w:t>
      </w:r>
      <w:r>
        <w:rPr>
          <w:rFonts w:ascii="宋体" w:hAnsi="宋体" w:eastAsia="宋体" w:cs="宋体"/>
          <w:spacing w:val="-30"/>
          <w:sz w:val="20"/>
          <w:szCs w:val="20"/>
        </w:rPr>
        <w:t xml:space="preserve"> </w:t>
      </w:r>
      <w:r>
        <w:rPr>
          <w:rFonts w:ascii="宋体" w:hAnsi="宋体" w:eastAsia="宋体" w:cs="宋体"/>
          <w:spacing w:val="7"/>
          <w:sz w:val="20"/>
          <w:szCs w:val="20"/>
        </w:rPr>
        <w:t>90</w:t>
      </w:r>
      <w:r>
        <w:rPr>
          <w:rFonts w:ascii="宋体" w:hAnsi="宋体" w:eastAsia="宋体" w:cs="宋体"/>
          <w:spacing w:val="-37"/>
          <w:sz w:val="20"/>
          <w:szCs w:val="20"/>
        </w:rPr>
        <w:t xml:space="preserve"> </w:t>
      </w:r>
      <w:r>
        <w:rPr>
          <w:rFonts w:ascii="宋体" w:hAnsi="宋体" w:eastAsia="宋体" w:cs="宋体"/>
          <w:spacing w:val="7"/>
          <w:sz w:val="20"/>
          <w:szCs w:val="20"/>
        </w:rPr>
        <w:t>年代后，有关部门便决定修复永乐禅寺。并在通往禅寺的山径旁，依崖新凿了一座弥勒佛岩雕，</w:t>
      </w:r>
      <w:r>
        <w:rPr>
          <w:rFonts w:ascii="宋体" w:hAnsi="宋体" w:eastAsia="宋体" w:cs="宋体"/>
          <w:sz w:val="20"/>
          <w:szCs w:val="20"/>
        </w:rPr>
        <w:t xml:space="preserve"> </w:t>
      </w:r>
      <w:r>
        <w:rPr>
          <w:rFonts w:ascii="宋体" w:hAnsi="宋体" w:eastAsia="宋体" w:cs="宋体"/>
          <w:spacing w:val="4"/>
          <w:sz w:val="20"/>
          <w:szCs w:val="20"/>
        </w:rPr>
        <w:t>高</w:t>
      </w:r>
      <w:r>
        <w:rPr>
          <w:rFonts w:ascii="宋体" w:hAnsi="宋体" w:eastAsia="宋体" w:cs="宋体"/>
          <w:spacing w:val="-5"/>
          <w:sz w:val="20"/>
          <w:szCs w:val="20"/>
        </w:rPr>
        <w:t xml:space="preserve"> </w:t>
      </w:r>
      <w:r>
        <w:rPr>
          <w:rFonts w:ascii="宋体" w:hAnsi="宋体" w:eastAsia="宋体" w:cs="宋体"/>
          <w:spacing w:val="4"/>
          <w:sz w:val="20"/>
          <w:szCs w:val="20"/>
        </w:rPr>
        <w:t>19</w:t>
      </w:r>
      <w:r>
        <w:rPr>
          <w:rFonts w:ascii="宋体" w:hAnsi="宋体" w:eastAsia="宋体" w:cs="宋体"/>
          <w:spacing w:val="-41"/>
          <w:sz w:val="20"/>
          <w:szCs w:val="20"/>
        </w:rPr>
        <w:t xml:space="preserve"> </w:t>
      </w:r>
      <w:r>
        <w:rPr>
          <w:rFonts w:ascii="宋体" w:hAnsi="宋体" w:eastAsia="宋体" w:cs="宋体"/>
          <w:spacing w:val="4"/>
          <w:sz w:val="20"/>
          <w:szCs w:val="20"/>
        </w:rPr>
        <w:t>米，宽</w:t>
      </w:r>
      <w:r>
        <w:rPr>
          <w:rFonts w:ascii="宋体" w:hAnsi="宋体" w:eastAsia="宋体" w:cs="宋体"/>
          <w:spacing w:val="-23"/>
          <w:sz w:val="20"/>
          <w:szCs w:val="20"/>
        </w:rPr>
        <w:t xml:space="preserve"> </w:t>
      </w:r>
      <w:r>
        <w:rPr>
          <w:rFonts w:ascii="宋体" w:hAnsi="宋体" w:eastAsia="宋体" w:cs="宋体"/>
          <w:spacing w:val="4"/>
          <w:sz w:val="20"/>
          <w:szCs w:val="20"/>
        </w:rPr>
        <w:t>13</w:t>
      </w:r>
      <w:r>
        <w:rPr>
          <w:rFonts w:ascii="宋体" w:hAnsi="宋体" w:eastAsia="宋体" w:cs="宋体"/>
          <w:spacing w:val="-38"/>
          <w:sz w:val="20"/>
          <w:szCs w:val="20"/>
        </w:rPr>
        <w:t xml:space="preserve"> </w:t>
      </w:r>
      <w:r>
        <w:rPr>
          <w:rFonts w:ascii="宋体" w:hAnsi="宋体" w:eastAsia="宋体" w:cs="宋体"/>
          <w:spacing w:val="4"/>
          <w:sz w:val="20"/>
          <w:szCs w:val="20"/>
        </w:rPr>
        <w:t>米，佛像岩后的巨形“佛</w:t>
      </w:r>
      <w:r>
        <w:rPr>
          <w:rFonts w:ascii="宋体" w:hAnsi="宋体" w:eastAsia="宋体" w:cs="宋体"/>
          <w:spacing w:val="-73"/>
          <w:sz w:val="20"/>
          <w:szCs w:val="20"/>
        </w:rPr>
        <w:t xml:space="preserve"> </w:t>
      </w:r>
      <w:r>
        <w:rPr>
          <w:rFonts w:ascii="宋体" w:hAnsi="宋体" w:eastAsia="宋体" w:cs="宋体"/>
          <w:spacing w:val="4"/>
          <w:sz w:val="20"/>
          <w:szCs w:val="20"/>
        </w:rPr>
        <w:t>”字，是康熙皇帝的亲笔字，字高</w:t>
      </w:r>
      <w:r>
        <w:rPr>
          <w:rFonts w:ascii="宋体" w:hAnsi="宋体" w:eastAsia="宋体" w:cs="宋体"/>
          <w:spacing w:val="-21"/>
          <w:sz w:val="20"/>
          <w:szCs w:val="20"/>
        </w:rPr>
        <w:t xml:space="preserve"> </w:t>
      </w:r>
      <w:r>
        <w:rPr>
          <w:rFonts w:ascii="宋体" w:hAnsi="宋体" w:eastAsia="宋体" w:cs="宋体"/>
          <w:spacing w:val="4"/>
          <w:sz w:val="20"/>
          <w:szCs w:val="20"/>
        </w:rPr>
        <w:t>11</w:t>
      </w:r>
      <w:r>
        <w:rPr>
          <w:rFonts w:ascii="宋体" w:hAnsi="宋体" w:eastAsia="宋体" w:cs="宋体"/>
          <w:spacing w:val="-41"/>
          <w:sz w:val="20"/>
          <w:szCs w:val="20"/>
        </w:rPr>
        <w:t xml:space="preserve"> </w:t>
      </w:r>
      <w:r>
        <w:rPr>
          <w:rFonts w:ascii="宋体" w:hAnsi="宋体" w:eastAsia="宋体" w:cs="宋体"/>
          <w:spacing w:val="4"/>
          <w:sz w:val="20"/>
          <w:szCs w:val="20"/>
        </w:rPr>
        <w:t>米，宽</w:t>
      </w:r>
      <w:r>
        <w:rPr>
          <w:rFonts w:ascii="宋体" w:hAnsi="宋体" w:eastAsia="宋体" w:cs="宋体"/>
          <w:spacing w:val="-36"/>
          <w:sz w:val="20"/>
          <w:szCs w:val="20"/>
        </w:rPr>
        <w:t xml:space="preserve"> </w:t>
      </w:r>
      <w:r>
        <w:rPr>
          <w:rFonts w:ascii="宋体" w:hAnsi="宋体" w:eastAsia="宋体" w:cs="宋体"/>
          <w:spacing w:val="4"/>
          <w:sz w:val="20"/>
          <w:szCs w:val="20"/>
        </w:rPr>
        <w:t>9</w:t>
      </w:r>
      <w:r>
        <w:rPr>
          <w:rFonts w:ascii="宋体" w:hAnsi="宋体" w:eastAsia="宋体" w:cs="宋体"/>
          <w:spacing w:val="-40"/>
          <w:sz w:val="20"/>
          <w:szCs w:val="20"/>
        </w:rPr>
        <w:t xml:space="preserve"> </w:t>
      </w:r>
      <w:r>
        <w:rPr>
          <w:rFonts w:ascii="宋体" w:hAnsi="宋体" w:eastAsia="宋体" w:cs="宋体"/>
          <w:spacing w:val="4"/>
          <w:sz w:val="20"/>
          <w:szCs w:val="20"/>
        </w:rPr>
        <w:t>米，计</w:t>
      </w:r>
      <w:r>
        <w:rPr>
          <w:rFonts w:ascii="宋体" w:hAnsi="宋体" w:eastAsia="宋体" w:cs="宋体"/>
          <w:spacing w:val="-36"/>
          <w:sz w:val="20"/>
          <w:szCs w:val="20"/>
        </w:rPr>
        <w:t xml:space="preserve"> </w:t>
      </w:r>
      <w:r>
        <w:rPr>
          <w:rFonts w:ascii="宋体" w:hAnsi="宋体" w:eastAsia="宋体" w:cs="宋体"/>
          <w:spacing w:val="4"/>
          <w:sz w:val="20"/>
          <w:szCs w:val="20"/>
        </w:rPr>
        <w:t>99</w:t>
      </w:r>
      <w:r>
        <w:rPr>
          <w:rFonts w:ascii="宋体" w:hAnsi="宋体" w:eastAsia="宋体" w:cs="宋体"/>
          <w:spacing w:val="-41"/>
          <w:sz w:val="20"/>
          <w:szCs w:val="20"/>
        </w:rPr>
        <w:t xml:space="preserve"> </w:t>
      </w:r>
      <w:r>
        <w:rPr>
          <w:rFonts w:ascii="宋体" w:hAnsi="宋体" w:eastAsia="宋体" w:cs="宋体"/>
          <w:spacing w:val="4"/>
          <w:sz w:val="20"/>
          <w:szCs w:val="20"/>
        </w:rPr>
        <w:t>平方</w:t>
      </w:r>
    </w:p>
    <w:p>
      <w:pPr>
        <w:spacing w:line="228" w:lineRule="auto"/>
        <w:ind w:left="9"/>
        <w:rPr>
          <w:rFonts w:ascii="宋体" w:hAnsi="宋体" w:eastAsia="宋体" w:cs="宋体"/>
          <w:sz w:val="20"/>
          <w:szCs w:val="20"/>
        </w:rPr>
      </w:pPr>
      <w:r>
        <w:rPr>
          <w:rFonts w:ascii="宋体" w:hAnsi="宋体" w:eastAsia="宋体" w:cs="宋体"/>
          <w:spacing w:val="5"/>
          <w:sz w:val="20"/>
          <w:szCs w:val="20"/>
        </w:rPr>
        <w:t>米，取“九九吉利</w:t>
      </w:r>
      <w:r>
        <w:rPr>
          <w:rFonts w:ascii="宋体" w:hAnsi="宋体" w:eastAsia="宋体" w:cs="宋体"/>
          <w:spacing w:val="-63"/>
          <w:sz w:val="20"/>
          <w:szCs w:val="20"/>
        </w:rPr>
        <w:t xml:space="preserve"> </w:t>
      </w:r>
      <w:r>
        <w:rPr>
          <w:rFonts w:ascii="宋体" w:hAnsi="宋体" w:eastAsia="宋体" w:cs="宋体"/>
          <w:spacing w:val="5"/>
          <w:sz w:val="20"/>
          <w:szCs w:val="20"/>
        </w:rPr>
        <w:t>”之意。</w:t>
      </w:r>
    </w:p>
    <w:p>
      <w:pPr>
        <w:spacing w:before="150" w:line="401" w:lineRule="exact"/>
        <w:ind w:right="53"/>
        <w:jc w:val="right"/>
        <w:rPr>
          <w:rFonts w:ascii="宋体" w:hAnsi="宋体" w:eastAsia="宋体" w:cs="宋体"/>
          <w:sz w:val="20"/>
          <w:szCs w:val="20"/>
        </w:rPr>
      </w:pPr>
      <w:r>
        <w:rPr>
          <w:rFonts w:ascii="宋体" w:hAnsi="宋体" w:eastAsia="宋体" w:cs="宋体"/>
          <w:spacing w:val="6"/>
          <w:position w:val="14"/>
          <w:sz w:val="20"/>
          <w:szCs w:val="20"/>
        </w:rPr>
        <w:t>武夷山其余景点还有著名的茶文化“大红袍景区“”，还有水帘洞，天游峰.等等，天游峰据说是朱</w:t>
      </w:r>
    </w:p>
    <w:p>
      <w:pPr>
        <w:spacing w:line="227" w:lineRule="auto"/>
        <w:ind w:left="14"/>
        <w:rPr>
          <w:rFonts w:ascii="宋体" w:hAnsi="宋体" w:eastAsia="宋体" w:cs="宋体"/>
          <w:sz w:val="20"/>
          <w:szCs w:val="20"/>
        </w:rPr>
      </w:pPr>
      <w:r>
        <w:rPr>
          <w:rFonts w:ascii="宋体" w:hAnsi="宋体" w:eastAsia="宋体" w:cs="宋体"/>
          <w:spacing w:val="9"/>
          <w:sz w:val="20"/>
          <w:szCs w:val="20"/>
        </w:rPr>
        <w:t>熹最著名的《四书集注》就是在这里完成的，因此也可以说这里是朱熹理学思想成熟的地方。</w:t>
      </w:r>
    </w:p>
    <w:p>
      <w:pPr>
        <w:spacing w:line="227" w:lineRule="auto"/>
        <w:rPr>
          <w:rFonts w:ascii="宋体" w:hAnsi="宋体" w:eastAsia="宋体" w:cs="宋体"/>
          <w:sz w:val="20"/>
          <w:szCs w:val="20"/>
        </w:rPr>
        <w:sectPr>
          <w:headerReference r:id="rId413" w:type="default"/>
          <w:footerReference r:id="rId414" w:type="default"/>
          <w:pgSz w:w="11906" w:h="16839"/>
          <w:pgMar w:top="1196" w:right="1193" w:bottom="1156" w:left="1246" w:header="886" w:footer="994" w:gutter="0"/>
          <w:cols w:space="720" w:num="1"/>
        </w:sectPr>
      </w:pPr>
    </w:p>
    <w:p>
      <w:pPr>
        <w:pStyle w:val="2"/>
        <w:spacing w:line="256" w:lineRule="auto"/>
      </w:pPr>
    </w:p>
    <w:p>
      <w:pPr>
        <w:spacing w:before="78" w:line="221" w:lineRule="auto"/>
        <w:ind w:left="2967"/>
        <w:outlineLvl w:val="6"/>
        <w:rPr>
          <w:rFonts w:ascii="黑体" w:hAnsi="黑体" w:eastAsia="黑体" w:cs="黑体"/>
          <w:sz w:val="24"/>
          <w:szCs w:val="24"/>
        </w:rPr>
      </w:pPr>
      <w:bookmarkStart w:id="14" w:name="bookmark37"/>
      <w:bookmarkEnd w:id="14"/>
      <w:r>
        <w:rPr>
          <w:rFonts w:ascii="黑体" w:hAnsi="黑体" w:eastAsia="黑体" w:cs="黑体"/>
          <w:b/>
          <w:bCs/>
          <w:spacing w:val="-3"/>
          <w:sz w:val="24"/>
          <w:szCs w:val="24"/>
        </w:rPr>
        <w:t>3、建宁县中央苏区反围剿纪念园</w:t>
      </w:r>
    </w:p>
    <w:p>
      <w:pPr>
        <w:spacing w:before="137" w:line="369" w:lineRule="auto"/>
        <w:ind w:left="9" w:right="203" w:firstLine="419"/>
        <w:jc w:val="both"/>
        <w:rPr>
          <w:rFonts w:ascii="宋体" w:hAnsi="宋体" w:eastAsia="宋体" w:cs="宋体"/>
          <w:sz w:val="20"/>
          <w:szCs w:val="20"/>
        </w:rPr>
      </w:pPr>
      <w:r>
        <w:rPr>
          <w:rFonts w:ascii="宋体" w:hAnsi="宋体" w:eastAsia="宋体" w:cs="宋体"/>
          <w:spacing w:val="9"/>
          <w:sz w:val="20"/>
          <w:szCs w:val="20"/>
        </w:rPr>
        <w:t>全国著名的革命老区县----建宁县，是土地</w:t>
      </w:r>
      <w:r>
        <w:rPr>
          <w:rFonts w:ascii="宋体" w:hAnsi="宋体" w:eastAsia="宋体" w:cs="宋体"/>
          <w:spacing w:val="8"/>
          <w:sz w:val="20"/>
          <w:szCs w:val="20"/>
        </w:rPr>
        <w:t>革命战争时期中央苏区反围剿的主战场和红军长征发起</w:t>
      </w:r>
      <w:r>
        <w:rPr>
          <w:rFonts w:ascii="宋体" w:hAnsi="宋体" w:eastAsia="宋体" w:cs="宋体"/>
          <w:sz w:val="20"/>
          <w:szCs w:val="20"/>
        </w:rPr>
        <w:t xml:space="preserve"> </w:t>
      </w:r>
      <w:r>
        <w:rPr>
          <w:rFonts w:ascii="宋体" w:hAnsi="宋体" w:eastAsia="宋体" w:cs="宋体"/>
          <w:spacing w:val="9"/>
          <w:sz w:val="20"/>
          <w:szCs w:val="20"/>
        </w:rPr>
        <w:t>地，参加红军和赤卫队近万人，毛泽东、周恩来、朱德、叶剑英、杨尚昆等老一辈无产</w:t>
      </w:r>
      <w:r>
        <w:rPr>
          <w:rFonts w:ascii="宋体" w:hAnsi="宋体" w:eastAsia="宋体" w:cs="宋体"/>
          <w:spacing w:val="8"/>
          <w:sz w:val="20"/>
          <w:szCs w:val="20"/>
        </w:rPr>
        <w:t>阶级革命家在这</w:t>
      </w:r>
    </w:p>
    <w:p>
      <w:pPr>
        <w:spacing w:line="228" w:lineRule="auto"/>
        <w:ind w:left="11"/>
        <w:rPr>
          <w:rFonts w:ascii="宋体" w:hAnsi="宋体" w:eastAsia="宋体" w:cs="宋体"/>
          <w:sz w:val="20"/>
          <w:szCs w:val="20"/>
        </w:rPr>
      </w:pPr>
      <w:r>
        <w:rPr>
          <w:rFonts w:ascii="宋体" w:hAnsi="宋体" w:eastAsia="宋体" w:cs="宋体"/>
          <w:spacing w:val="9"/>
          <w:sz w:val="20"/>
          <w:szCs w:val="20"/>
        </w:rPr>
        <w:t>里度过了艰苦卓绝的峥嵘岁月，留下了许多遗址遗迹和实物。</w:t>
      </w:r>
    </w:p>
    <w:p>
      <w:pPr>
        <w:spacing w:before="153" w:line="401" w:lineRule="exact"/>
        <w:ind w:left="444"/>
        <w:rPr>
          <w:rFonts w:ascii="宋体" w:hAnsi="宋体" w:eastAsia="宋体" w:cs="宋体"/>
          <w:sz w:val="20"/>
          <w:szCs w:val="20"/>
        </w:rPr>
      </w:pPr>
      <w:r>
        <w:rPr>
          <w:rFonts w:ascii="宋体" w:hAnsi="宋体" w:eastAsia="宋体" w:cs="宋体"/>
          <w:spacing w:val="6"/>
          <w:position w:val="14"/>
          <w:sz w:val="20"/>
          <w:szCs w:val="20"/>
        </w:rPr>
        <w:t>1931</w:t>
      </w:r>
      <w:r>
        <w:rPr>
          <w:rFonts w:ascii="宋体" w:hAnsi="宋体" w:eastAsia="宋体" w:cs="宋体"/>
          <w:spacing w:val="-25"/>
          <w:position w:val="14"/>
          <w:sz w:val="20"/>
          <w:szCs w:val="20"/>
        </w:rPr>
        <w:t xml:space="preserve"> </w:t>
      </w:r>
      <w:r>
        <w:rPr>
          <w:rFonts w:ascii="宋体" w:hAnsi="宋体" w:eastAsia="宋体" w:cs="宋体"/>
          <w:spacing w:val="6"/>
          <w:position w:val="14"/>
          <w:sz w:val="20"/>
          <w:szCs w:val="20"/>
        </w:rPr>
        <w:t>年</w:t>
      </w:r>
      <w:r>
        <w:rPr>
          <w:rFonts w:ascii="宋体" w:hAnsi="宋体" w:eastAsia="宋体" w:cs="宋体"/>
          <w:spacing w:val="-33"/>
          <w:position w:val="14"/>
          <w:sz w:val="20"/>
          <w:szCs w:val="20"/>
        </w:rPr>
        <w:t xml:space="preserve"> </w:t>
      </w:r>
      <w:r>
        <w:rPr>
          <w:rFonts w:ascii="宋体" w:hAnsi="宋体" w:eastAsia="宋体" w:cs="宋体"/>
          <w:spacing w:val="6"/>
          <w:position w:val="14"/>
          <w:sz w:val="20"/>
          <w:szCs w:val="20"/>
        </w:rPr>
        <w:t>5</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月</w:t>
      </w:r>
      <w:r>
        <w:rPr>
          <w:rFonts w:ascii="宋体" w:hAnsi="宋体" w:eastAsia="宋体" w:cs="宋体"/>
          <w:spacing w:val="-35"/>
          <w:position w:val="14"/>
          <w:sz w:val="20"/>
          <w:szCs w:val="20"/>
        </w:rPr>
        <w:t xml:space="preserve"> </w:t>
      </w:r>
      <w:r>
        <w:rPr>
          <w:rFonts w:ascii="宋体" w:hAnsi="宋体" w:eastAsia="宋体" w:cs="宋体"/>
          <w:spacing w:val="6"/>
          <w:position w:val="14"/>
          <w:sz w:val="20"/>
          <w:szCs w:val="20"/>
        </w:rPr>
        <w:t>29 日，红军第一方面军在建宁粉碎敌人的第二次围剿，毛泽东在建宁前线写下了著名</w:t>
      </w:r>
    </w:p>
    <w:p>
      <w:pPr>
        <w:spacing w:line="228" w:lineRule="auto"/>
        <w:ind w:left="26"/>
        <w:rPr>
          <w:rFonts w:ascii="宋体" w:hAnsi="宋体" w:eastAsia="宋体" w:cs="宋体"/>
          <w:sz w:val="20"/>
          <w:szCs w:val="20"/>
        </w:rPr>
      </w:pPr>
      <w:r>
        <w:rPr>
          <w:rFonts w:ascii="宋体" w:hAnsi="宋体" w:eastAsia="宋体" w:cs="宋体"/>
          <w:sz w:val="20"/>
          <w:szCs w:val="20"/>
        </w:rPr>
        <w:t>的词篇《渔家傲.反第二次大围剿》：</w:t>
      </w:r>
    </w:p>
    <w:p>
      <w:pPr>
        <w:spacing w:before="150" w:line="401" w:lineRule="exact"/>
        <w:ind w:left="949"/>
        <w:rPr>
          <w:rFonts w:ascii="宋体" w:hAnsi="宋体" w:eastAsia="宋体" w:cs="宋体"/>
          <w:sz w:val="20"/>
          <w:szCs w:val="20"/>
        </w:rPr>
      </w:pPr>
      <w:r>
        <w:rPr>
          <w:rFonts w:ascii="宋体" w:hAnsi="宋体" w:eastAsia="宋体" w:cs="宋体"/>
          <w:b/>
          <w:bCs/>
          <w:spacing w:val="6"/>
          <w:position w:val="14"/>
          <w:sz w:val="20"/>
          <w:szCs w:val="20"/>
        </w:rPr>
        <w:t>白云山头云欲立，</w:t>
      </w:r>
      <w:r>
        <w:rPr>
          <w:rFonts w:ascii="宋体" w:hAnsi="宋体" w:eastAsia="宋体" w:cs="宋体"/>
          <w:spacing w:val="-54"/>
          <w:position w:val="14"/>
          <w:sz w:val="20"/>
          <w:szCs w:val="20"/>
        </w:rPr>
        <w:t xml:space="preserve"> </w:t>
      </w:r>
      <w:r>
        <w:rPr>
          <w:rFonts w:ascii="宋体" w:hAnsi="宋体" w:eastAsia="宋体" w:cs="宋体"/>
          <w:b/>
          <w:bCs/>
          <w:spacing w:val="6"/>
          <w:position w:val="14"/>
          <w:sz w:val="20"/>
          <w:szCs w:val="20"/>
        </w:rPr>
        <w:t>白云山下呼声急，枯木朽株齐努力。枪林逼，飞将军自重霄入。</w:t>
      </w:r>
    </w:p>
    <w:p>
      <w:pPr>
        <w:spacing w:before="1" w:line="227" w:lineRule="auto"/>
        <w:ind w:left="917"/>
        <w:rPr>
          <w:rFonts w:ascii="宋体" w:hAnsi="宋体" w:eastAsia="宋体" w:cs="宋体"/>
          <w:sz w:val="20"/>
          <w:szCs w:val="20"/>
        </w:rPr>
      </w:pPr>
      <w:r>
        <w:rPr>
          <w:rFonts w:ascii="宋体" w:hAnsi="宋体" w:eastAsia="宋体" w:cs="宋体"/>
          <w:b/>
          <w:bCs/>
          <w:spacing w:val="7"/>
          <w:sz w:val="20"/>
          <w:szCs w:val="20"/>
        </w:rPr>
        <w:t>七百里驱十五日，赣</w:t>
      </w:r>
      <w:r>
        <w:rPr>
          <w:rFonts w:ascii="宋体" w:hAnsi="宋体" w:eastAsia="宋体" w:cs="宋体"/>
          <w:spacing w:val="-25"/>
          <w:sz w:val="20"/>
          <w:szCs w:val="20"/>
        </w:rPr>
        <w:t xml:space="preserve"> </w:t>
      </w:r>
      <w:r>
        <w:rPr>
          <w:rFonts w:ascii="宋体" w:hAnsi="宋体" w:eastAsia="宋体" w:cs="宋体"/>
          <w:b/>
          <w:bCs/>
          <w:spacing w:val="7"/>
          <w:sz w:val="20"/>
          <w:szCs w:val="20"/>
        </w:rPr>
        <w:t>9</w:t>
      </w:r>
      <w:r>
        <w:rPr>
          <w:rFonts w:ascii="宋体" w:hAnsi="宋体" w:eastAsia="宋体" w:cs="宋体"/>
          <w:spacing w:val="-36"/>
          <w:sz w:val="20"/>
          <w:szCs w:val="20"/>
        </w:rPr>
        <w:t xml:space="preserve"> </w:t>
      </w:r>
      <w:r>
        <w:rPr>
          <w:rFonts w:ascii="宋体" w:hAnsi="宋体" w:eastAsia="宋体" w:cs="宋体"/>
          <w:b/>
          <w:bCs/>
          <w:spacing w:val="7"/>
          <w:sz w:val="20"/>
          <w:szCs w:val="20"/>
        </w:rPr>
        <w:t>苍茫闽山碧，横扫千军如卷席。有人泣，为营步步嗟何及！</w:t>
      </w:r>
    </w:p>
    <w:p>
      <w:pPr>
        <w:spacing w:before="153" w:line="369" w:lineRule="auto"/>
        <w:ind w:left="8" w:firstLine="423"/>
        <w:rPr>
          <w:rFonts w:ascii="宋体" w:hAnsi="宋体" w:eastAsia="宋体" w:cs="宋体"/>
          <w:sz w:val="20"/>
          <w:szCs w:val="20"/>
        </w:rPr>
      </w:pPr>
      <w:r>
        <w:rPr>
          <w:rFonts w:ascii="宋体" w:hAnsi="宋体" w:eastAsia="宋体" w:cs="宋体"/>
          <w:spacing w:val="6"/>
          <w:sz w:val="20"/>
          <w:szCs w:val="20"/>
        </w:rPr>
        <w:t>建宁中央苏区反“</w:t>
      </w:r>
      <w:r>
        <w:rPr>
          <w:rFonts w:ascii="宋体" w:hAnsi="宋体" w:eastAsia="宋体" w:cs="宋体"/>
          <w:spacing w:val="-69"/>
          <w:sz w:val="20"/>
          <w:szCs w:val="20"/>
        </w:rPr>
        <w:t xml:space="preserve"> </w:t>
      </w:r>
      <w:r>
        <w:rPr>
          <w:rFonts w:ascii="宋体" w:hAnsi="宋体" w:eastAsia="宋体" w:cs="宋体"/>
          <w:spacing w:val="6"/>
          <w:sz w:val="20"/>
          <w:szCs w:val="20"/>
        </w:rPr>
        <w:t>围剿</w:t>
      </w:r>
      <w:r>
        <w:rPr>
          <w:rFonts w:ascii="宋体" w:hAnsi="宋体" w:eastAsia="宋体" w:cs="宋体"/>
          <w:spacing w:val="-70"/>
          <w:sz w:val="20"/>
          <w:szCs w:val="20"/>
        </w:rPr>
        <w:t xml:space="preserve"> </w:t>
      </w:r>
      <w:r>
        <w:rPr>
          <w:rFonts w:ascii="宋体" w:hAnsi="宋体" w:eastAsia="宋体" w:cs="宋体"/>
          <w:spacing w:val="6"/>
          <w:sz w:val="20"/>
          <w:szCs w:val="20"/>
        </w:rPr>
        <w:t>”纪念园暨红一方面军领导机关旧址是全国首个以中央苏区反“</w:t>
      </w:r>
      <w:r>
        <w:rPr>
          <w:rFonts w:ascii="宋体" w:hAnsi="宋体" w:eastAsia="宋体" w:cs="宋体"/>
          <w:spacing w:val="-73"/>
          <w:sz w:val="20"/>
          <w:szCs w:val="20"/>
        </w:rPr>
        <w:t xml:space="preserve"> </w:t>
      </w:r>
      <w:r>
        <w:rPr>
          <w:rFonts w:ascii="宋体" w:hAnsi="宋体" w:eastAsia="宋体" w:cs="宋体"/>
          <w:spacing w:val="6"/>
          <w:sz w:val="20"/>
          <w:szCs w:val="20"/>
        </w:rPr>
        <w:t>围剿</w:t>
      </w:r>
      <w:r>
        <w:rPr>
          <w:rFonts w:ascii="宋体" w:hAnsi="宋体" w:eastAsia="宋体" w:cs="宋体"/>
          <w:spacing w:val="-70"/>
          <w:sz w:val="20"/>
          <w:szCs w:val="20"/>
        </w:rPr>
        <w:t xml:space="preserve"> </w:t>
      </w:r>
      <w:r>
        <w:rPr>
          <w:rFonts w:ascii="宋体" w:hAnsi="宋体" w:eastAsia="宋体" w:cs="宋体"/>
          <w:spacing w:val="6"/>
          <w:sz w:val="20"/>
          <w:szCs w:val="20"/>
        </w:rPr>
        <w:t>”为主</w:t>
      </w:r>
      <w:r>
        <w:rPr>
          <w:rFonts w:ascii="宋体" w:hAnsi="宋体" w:eastAsia="宋体" w:cs="宋体"/>
          <w:sz w:val="20"/>
          <w:szCs w:val="20"/>
        </w:rPr>
        <w:t xml:space="preserve">   </w:t>
      </w:r>
      <w:r>
        <w:rPr>
          <w:rFonts w:ascii="宋体" w:hAnsi="宋体" w:eastAsia="宋体" w:cs="宋体"/>
          <w:spacing w:val="6"/>
          <w:sz w:val="20"/>
          <w:szCs w:val="20"/>
        </w:rPr>
        <w:t>题命名的专题纪念馆，位于建宁县溪口镇溪口街</w:t>
      </w:r>
      <w:r>
        <w:rPr>
          <w:rFonts w:ascii="宋体" w:hAnsi="宋体" w:eastAsia="宋体" w:cs="宋体"/>
          <w:spacing w:val="-40"/>
          <w:sz w:val="20"/>
          <w:szCs w:val="20"/>
        </w:rPr>
        <w:t xml:space="preserve"> </w:t>
      </w:r>
      <w:r>
        <w:rPr>
          <w:rFonts w:ascii="宋体" w:hAnsi="宋体" w:eastAsia="宋体" w:cs="宋体"/>
          <w:spacing w:val="6"/>
          <w:sz w:val="20"/>
          <w:szCs w:val="20"/>
        </w:rPr>
        <w:t>49</w:t>
      </w:r>
      <w:r>
        <w:rPr>
          <w:rFonts w:ascii="宋体" w:hAnsi="宋体" w:eastAsia="宋体" w:cs="宋体"/>
          <w:spacing w:val="-35"/>
          <w:sz w:val="20"/>
          <w:szCs w:val="20"/>
        </w:rPr>
        <w:t xml:space="preserve"> </w:t>
      </w:r>
      <w:r>
        <w:rPr>
          <w:rFonts w:ascii="宋体" w:hAnsi="宋体" w:eastAsia="宋体" w:cs="宋体"/>
          <w:spacing w:val="6"/>
          <w:sz w:val="20"/>
          <w:szCs w:val="20"/>
        </w:rPr>
        <w:t>号，距离建宁县城中心</w:t>
      </w:r>
      <w:r>
        <w:rPr>
          <w:rFonts w:ascii="宋体" w:hAnsi="宋体" w:eastAsia="宋体" w:cs="宋体"/>
          <w:spacing w:val="-22"/>
          <w:sz w:val="20"/>
          <w:szCs w:val="20"/>
        </w:rPr>
        <w:t xml:space="preserve"> </w:t>
      </w:r>
      <w:r>
        <w:rPr>
          <w:rFonts w:ascii="宋体" w:hAnsi="宋体" w:eastAsia="宋体" w:cs="宋体"/>
          <w:spacing w:val="6"/>
          <w:sz w:val="20"/>
          <w:szCs w:val="20"/>
        </w:rPr>
        <w:t>1</w:t>
      </w:r>
      <w:r>
        <w:rPr>
          <w:rFonts w:ascii="宋体" w:hAnsi="宋体" w:eastAsia="宋体" w:cs="宋体"/>
          <w:spacing w:val="5"/>
          <w:sz w:val="20"/>
          <w:szCs w:val="20"/>
        </w:rPr>
        <w:t>.5</w:t>
      </w:r>
      <w:r>
        <w:rPr>
          <w:rFonts w:ascii="宋体" w:hAnsi="宋体" w:eastAsia="宋体" w:cs="宋体"/>
          <w:spacing w:val="-34"/>
          <w:sz w:val="20"/>
          <w:szCs w:val="20"/>
        </w:rPr>
        <w:t xml:space="preserve"> </w:t>
      </w:r>
      <w:r>
        <w:rPr>
          <w:rFonts w:ascii="宋体" w:hAnsi="宋体" w:eastAsia="宋体" w:cs="宋体"/>
          <w:spacing w:val="5"/>
          <w:sz w:val="20"/>
          <w:szCs w:val="20"/>
        </w:rPr>
        <w:t>公里，</w:t>
      </w:r>
      <w:r>
        <w:rPr>
          <w:rFonts w:ascii="宋体" w:hAnsi="宋体" w:eastAsia="宋体" w:cs="宋体"/>
          <w:spacing w:val="-52"/>
          <w:sz w:val="20"/>
          <w:szCs w:val="20"/>
        </w:rPr>
        <w:t xml:space="preserve"> </w:t>
      </w:r>
      <w:r>
        <w:rPr>
          <w:rFonts w:ascii="宋体" w:hAnsi="宋体" w:eastAsia="宋体" w:cs="宋体"/>
          <w:spacing w:val="5"/>
          <w:sz w:val="20"/>
          <w:szCs w:val="20"/>
        </w:rPr>
        <w:t>占地面积约</w:t>
      </w:r>
      <w:r>
        <w:rPr>
          <w:rFonts w:ascii="宋体" w:hAnsi="宋体" w:eastAsia="宋体" w:cs="宋体"/>
          <w:spacing w:val="-38"/>
          <w:sz w:val="20"/>
          <w:szCs w:val="20"/>
        </w:rPr>
        <w:t xml:space="preserve"> </w:t>
      </w:r>
      <w:r>
        <w:rPr>
          <w:rFonts w:ascii="宋体" w:hAnsi="宋体" w:eastAsia="宋体" w:cs="宋体"/>
          <w:spacing w:val="5"/>
          <w:sz w:val="20"/>
          <w:szCs w:val="20"/>
        </w:rPr>
        <w:t>4</w:t>
      </w:r>
      <w:r>
        <w:rPr>
          <w:rFonts w:ascii="宋体" w:hAnsi="宋体" w:eastAsia="宋体" w:cs="宋体"/>
          <w:spacing w:val="-33"/>
          <w:sz w:val="20"/>
          <w:szCs w:val="20"/>
        </w:rPr>
        <w:t xml:space="preserve"> </w:t>
      </w:r>
      <w:r>
        <w:rPr>
          <w:rFonts w:ascii="宋体" w:hAnsi="宋体" w:eastAsia="宋体" w:cs="宋体"/>
          <w:spacing w:val="5"/>
          <w:sz w:val="20"/>
          <w:szCs w:val="20"/>
        </w:rPr>
        <w:t xml:space="preserve">万   </w:t>
      </w:r>
      <w:r>
        <w:rPr>
          <w:rFonts w:ascii="宋体" w:hAnsi="宋体" w:eastAsia="宋体" w:cs="宋体"/>
          <w:spacing w:val="8"/>
          <w:sz w:val="20"/>
          <w:szCs w:val="20"/>
        </w:rPr>
        <w:t>平方米。前身为建宁县革命纪念馆，成立于</w:t>
      </w:r>
      <w:r>
        <w:rPr>
          <w:rFonts w:ascii="宋体" w:hAnsi="宋体" w:eastAsia="宋体" w:cs="宋体"/>
          <w:spacing w:val="-24"/>
          <w:sz w:val="20"/>
          <w:szCs w:val="20"/>
        </w:rPr>
        <w:t xml:space="preserve"> </w:t>
      </w:r>
      <w:r>
        <w:rPr>
          <w:rFonts w:ascii="宋体" w:hAnsi="宋体" w:eastAsia="宋体" w:cs="宋体"/>
          <w:spacing w:val="8"/>
          <w:sz w:val="20"/>
          <w:szCs w:val="20"/>
        </w:rPr>
        <w:t>1959</w:t>
      </w:r>
      <w:r>
        <w:rPr>
          <w:rFonts w:ascii="宋体" w:hAnsi="宋体" w:eastAsia="宋体" w:cs="宋体"/>
          <w:spacing w:val="-37"/>
          <w:sz w:val="20"/>
          <w:szCs w:val="20"/>
        </w:rPr>
        <w:t xml:space="preserve"> </w:t>
      </w:r>
      <w:r>
        <w:rPr>
          <w:rFonts w:ascii="宋体" w:hAnsi="宋体" w:eastAsia="宋体" w:cs="宋体"/>
          <w:spacing w:val="7"/>
          <w:sz w:val="20"/>
          <w:szCs w:val="20"/>
        </w:rPr>
        <w:t>年</w:t>
      </w:r>
      <w:r>
        <w:rPr>
          <w:rFonts w:ascii="宋体" w:hAnsi="宋体" w:eastAsia="宋体" w:cs="宋体"/>
          <w:spacing w:val="-38"/>
          <w:sz w:val="20"/>
          <w:szCs w:val="20"/>
        </w:rPr>
        <w:t xml:space="preserve"> </w:t>
      </w:r>
      <w:r>
        <w:rPr>
          <w:rFonts w:ascii="宋体" w:hAnsi="宋体" w:eastAsia="宋体" w:cs="宋体"/>
          <w:spacing w:val="7"/>
          <w:sz w:val="20"/>
          <w:szCs w:val="20"/>
        </w:rPr>
        <w:t>9</w:t>
      </w:r>
      <w:r>
        <w:rPr>
          <w:rFonts w:ascii="宋体" w:hAnsi="宋体" w:eastAsia="宋体" w:cs="宋体"/>
          <w:spacing w:val="-33"/>
          <w:sz w:val="20"/>
          <w:szCs w:val="20"/>
        </w:rPr>
        <w:t xml:space="preserve"> </w:t>
      </w:r>
      <w:r>
        <w:rPr>
          <w:rFonts w:ascii="宋体" w:hAnsi="宋体" w:eastAsia="宋体" w:cs="宋体"/>
          <w:spacing w:val="7"/>
          <w:sz w:val="20"/>
          <w:szCs w:val="20"/>
        </w:rPr>
        <w:t>月。2007</w:t>
      </w:r>
      <w:r>
        <w:rPr>
          <w:rFonts w:ascii="宋体" w:hAnsi="宋体" w:eastAsia="宋体" w:cs="宋体"/>
          <w:spacing w:val="-42"/>
          <w:sz w:val="20"/>
          <w:szCs w:val="20"/>
        </w:rPr>
        <w:t xml:space="preserve"> </w:t>
      </w:r>
      <w:r>
        <w:rPr>
          <w:rFonts w:ascii="宋体" w:hAnsi="宋体" w:eastAsia="宋体" w:cs="宋体"/>
          <w:spacing w:val="7"/>
          <w:sz w:val="20"/>
          <w:szCs w:val="20"/>
        </w:rPr>
        <w:t>年建宁县委、县政府斥资对建宁县革命</w:t>
      </w:r>
      <w:r>
        <w:rPr>
          <w:rFonts w:ascii="宋体" w:hAnsi="宋体" w:eastAsia="宋体" w:cs="宋体"/>
          <w:sz w:val="20"/>
          <w:szCs w:val="20"/>
        </w:rPr>
        <w:t xml:space="preserve">   </w:t>
      </w:r>
      <w:r>
        <w:rPr>
          <w:rFonts w:ascii="宋体" w:hAnsi="宋体" w:eastAsia="宋体" w:cs="宋体"/>
          <w:spacing w:val="5"/>
          <w:sz w:val="20"/>
          <w:szCs w:val="20"/>
        </w:rPr>
        <w:t>纪念馆进行扩建，增加“</w:t>
      </w:r>
      <w:r>
        <w:rPr>
          <w:rFonts w:ascii="宋体" w:hAnsi="宋体" w:eastAsia="宋体" w:cs="宋体"/>
          <w:spacing w:val="-73"/>
          <w:sz w:val="20"/>
          <w:szCs w:val="20"/>
        </w:rPr>
        <w:t xml:space="preserve"> </w:t>
      </w:r>
      <w:r>
        <w:rPr>
          <w:rFonts w:ascii="宋体" w:hAnsi="宋体" w:eastAsia="宋体" w:cs="宋体"/>
          <w:spacing w:val="5"/>
          <w:sz w:val="20"/>
          <w:szCs w:val="20"/>
        </w:rPr>
        <w:t>中央苏区反‘</w:t>
      </w:r>
      <w:r>
        <w:rPr>
          <w:rFonts w:ascii="宋体" w:hAnsi="宋体" w:eastAsia="宋体" w:cs="宋体"/>
          <w:spacing w:val="-73"/>
          <w:sz w:val="20"/>
          <w:szCs w:val="20"/>
        </w:rPr>
        <w:t xml:space="preserve"> </w:t>
      </w:r>
      <w:r>
        <w:rPr>
          <w:rFonts w:ascii="宋体" w:hAnsi="宋体" w:eastAsia="宋体" w:cs="宋体"/>
          <w:spacing w:val="5"/>
          <w:sz w:val="20"/>
          <w:szCs w:val="20"/>
        </w:rPr>
        <w:t>围剿</w:t>
      </w:r>
      <w:r>
        <w:rPr>
          <w:rFonts w:ascii="宋体" w:hAnsi="宋体" w:eastAsia="宋体" w:cs="宋体"/>
          <w:spacing w:val="-69"/>
          <w:sz w:val="20"/>
          <w:szCs w:val="20"/>
        </w:rPr>
        <w:t xml:space="preserve"> </w:t>
      </w:r>
      <w:r>
        <w:rPr>
          <w:rFonts w:ascii="宋体" w:hAnsi="宋体" w:eastAsia="宋体" w:cs="宋体"/>
          <w:spacing w:val="5"/>
          <w:sz w:val="20"/>
          <w:szCs w:val="20"/>
        </w:rPr>
        <w:t>’大</w:t>
      </w:r>
      <w:r>
        <w:rPr>
          <w:rFonts w:ascii="宋体" w:hAnsi="宋体" w:eastAsia="宋体" w:cs="宋体"/>
          <w:spacing w:val="4"/>
          <w:sz w:val="20"/>
          <w:szCs w:val="20"/>
        </w:rPr>
        <w:t>型群雕</w:t>
      </w:r>
      <w:r>
        <w:rPr>
          <w:rFonts w:ascii="宋体" w:hAnsi="宋体" w:eastAsia="宋体" w:cs="宋体"/>
          <w:spacing w:val="-70"/>
          <w:sz w:val="20"/>
          <w:szCs w:val="20"/>
        </w:rPr>
        <w:t xml:space="preserve"> </w:t>
      </w:r>
      <w:r>
        <w:rPr>
          <w:rFonts w:ascii="宋体" w:hAnsi="宋体" w:eastAsia="宋体" w:cs="宋体"/>
          <w:spacing w:val="4"/>
          <w:sz w:val="20"/>
          <w:szCs w:val="20"/>
        </w:rPr>
        <w:t>”，新建陈列馆，并更名为“</w:t>
      </w:r>
      <w:r>
        <w:rPr>
          <w:rFonts w:ascii="宋体" w:hAnsi="宋体" w:eastAsia="宋体" w:cs="宋体"/>
          <w:spacing w:val="-73"/>
          <w:sz w:val="20"/>
          <w:szCs w:val="20"/>
        </w:rPr>
        <w:t xml:space="preserve"> </w:t>
      </w:r>
      <w:r>
        <w:rPr>
          <w:rFonts w:ascii="宋体" w:hAnsi="宋体" w:eastAsia="宋体" w:cs="宋体"/>
          <w:spacing w:val="4"/>
          <w:sz w:val="20"/>
          <w:szCs w:val="20"/>
        </w:rPr>
        <w:t>中央苏区反‘</w:t>
      </w:r>
      <w:r>
        <w:rPr>
          <w:rFonts w:ascii="宋体" w:hAnsi="宋体" w:eastAsia="宋体" w:cs="宋体"/>
          <w:spacing w:val="-73"/>
          <w:sz w:val="20"/>
          <w:szCs w:val="20"/>
        </w:rPr>
        <w:t xml:space="preserve"> </w:t>
      </w:r>
      <w:r>
        <w:rPr>
          <w:rFonts w:ascii="宋体" w:hAnsi="宋体" w:eastAsia="宋体" w:cs="宋体"/>
          <w:spacing w:val="4"/>
          <w:sz w:val="20"/>
          <w:szCs w:val="20"/>
        </w:rPr>
        <w:t>围剿</w:t>
      </w:r>
      <w:r>
        <w:rPr>
          <w:rFonts w:ascii="宋体" w:hAnsi="宋体" w:eastAsia="宋体" w:cs="宋体"/>
          <w:spacing w:val="-69"/>
          <w:sz w:val="20"/>
          <w:szCs w:val="20"/>
        </w:rPr>
        <w:t xml:space="preserve"> </w:t>
      </w:r>
      <w:r>
        <w:rPr>
          <w:rFonts w:ascii="宋体" w:hAnsi="宋体" w:eastAsia="宋体" w:cs="宋体"/>
          <w:spacing w:val="4"/>
          <w:sz w:val="20"/>
          <w:szCs w:val="20"/>
        </w:rPr>
        <w:t>’</w:t>
      </w:r>
    </w:p>
    <w:p>
      <w:pPr>
        <w:spacing w:before="1" w:line="229" w:lineRule="auto"/>
        <w:ind w:left="14"/>
        <w:rPr>
          <w:rFonts w:ascii="宋体" w:hAnsi="宋体" w:eastAsia="宋体" w:cs="宋体"/>
          <w:sz w:val="20"/>
          <w:szCs w:val="20"/>
        </w:rPr>
      </w:pPr>
      <w:r>
        <w:rPr>
          <w:rFonts w:ascii="宋体" w:hAnsi="宋体" w:eastAsia="宋体" w:cs="宋体"/>
          <w:spacing w:val="-1"/>
          <w:sz w:val="20"/>
          <w:szCs w:val="20"/>
        </w:rPr>
        <w:t>纪念园</w:t>
      </w:r>
      <w:r>
        <w:rPr>
          <w:rFonts w:ascii="宋体" w:hAnsi="宋体" w:eastAsia="宋体" w:cs="宋体"/>
          <w:spacing w:val="-72"/>
          <w:sz w:val="20"/>
          <w:szCs w:val="20"/>
        </w:rPr>
        <w:t xml:space="preserve"> </w:t>
      </w:r>
      <w:r>
        <w:rPr>
          <w:rFonts w:ascii="宋体" w:hAnsi="宋体" w:eastAsia="宋体" w:cs="宋体"/>
          <w:spacing w:val="-1"/>
          <w:sz w:val="20"/>
          <w:szCs w:val="20"/>
        </w:rPr>
        <w:t>”。</w:t>
      </w:r>
    </w:p>
    <w:p>
      <w:pPr>
        <w:spacing w:before="154" w:line="369" w:lineRule="auto"/>
        <w:ind w:left="8" w:right="203" w:firstLine="426"/>
        <w:rPr>
          <w:rFonts w:ascii="宋体" w:hAnsi="宋体" w:eastAsia="宋体" w:cs="宋体"/>
          <w:sz w:val="20"/>
          <w:szCs w:val="20"/>
        </w:rPr>
      </w:pPr>
      <w:r>
        <w:rPr>
          <w:rFonts w:ascii="宋体" w:hAnsi="宋体" w:eastAsia="宋体" w:cs="宋体"/>
          <w:spacing w:val="9"/>
          <w:sz w:val="20"/>
          <w:szCs w:val="20"/>
        </w:rPr>
        <w:t>纪念园包括红一方面军领导机关旧址，包括红一方面军总司令部、总前</w:t>
      </w:r>
      <w:r>
        <w:rPr>
          <w:rFonts w:ascii="宋体" w:hAnsi="宋体" w:eastAsia="宋体" w:cs="宋体"/>
          <w:spacing w:val="8"/>
          <w:sz w:val="20"/>
          <w:szCs w:val="20"/>
        </w:rPr>
        <w:t>委、总政治部旧址，陈列馆</w:t>
      </w:r>
      <w:r>
        <w:rPr>
          <w:rFonts w:ascii="宋体" w:hAnsi="宋体" w:eastAsia="宋体" w:cs="宋体"/>
          <w:sz w:val="20"/>
          <w:szCs w:val="20"/>
        </w:rPr>
        <w:t xml:space="preserve"> </w:t>
      </w:r>
      <w:r>
        <w:rPr>
          <w:rFonts w:ascii="宋体" w:hAnsi="宋体" w:eastAsia="宋体" w:cs="宋体"/>
          <w:spacing w:val="6"/>
          <w:sz w:val="20"/>
          <w:szCs w:val="20"/>
        </w:rPr>
        <w:t>二座，《红军颂》大型群青铜雕一座，办公楼一座，中央苏区反“</w:t>
      </w:r>
      <w:r>
        <w:rPr>
          <w:rFonts w:ascii="宋体" w:hAnsi="宋体" w:eastAsia="宋体" w:cs="宋体"/>
          <w:spacing w:val="-73"/>
          <w:sz w:val="20"/>
          <w:szCs w:val="20"/>
        </w:rPr>
        <w:t xml:space="preserve"> </w:t>
      </w:r>
      <w:r>
        <w:rPr>
          <w:rFonts w:ascii="宋体" w:hAnsi="宋体" w:eastAsia="宋体" w:cs="宋体"/>
          <w:spacing w:val="6"/>
          <w:sz w:val="20"/>
          <w:szCs w:val="20"/>
        </w:rPr>
        <w:t>围剿</w:t>
      </w:r>
      <w:r>
        <w:rPr>
          <w:rFonts w:ascii="宋体" w:hAnsi="宋体" w:eastAsia="宋体" w:cs="宋体"/>
          <w:spacing w:val="-70"/>
          <w:sz w:val="20"/>
          <w:szCs w:val="20"/>
        </w:rPr>
        <w:t xml:space="preserve"> </w:t>
      </w:r>
      <w:r>
        <w:rPr>
          <w:rFonts w:ascii="宋体" w:hAnsi="宋体" w:eastAsia="宋体" w:cs="宋体"/>
          <w:spacing w:val="6"/>
          <w:sz w:val="20"/>
          <w:szCs w:val="20"/>
        </w:rPr>
        <w:t>”陈列馆</w:t>
      </w:r>
      <w:r>
        <w:rPr>
          <w:rFonts w:ascii="宋体" w:hAnsi="宋体" w:eastAsia="宋体" w:cs="宋体"/>
          <w:spacing w:val="5"/>
          <w:sz w:val="20"/>
          <w:szCs w:val="20"/>
        </w:rPr>
        <w:t xml:space="preserve">和中央苏区民俗陈列馆 </w:t>
      </w:r>
      <w:r>
        <w:rPr>
          <w:rFonts w:ascii="宋体" w:hAnsi="宋体" w:eastAsia="宋体" w:cs="宋体"/>
          <w:spacing w:val="8"/>
          <w:sz w:val="20"/>
          <w:szCs w:val="20"/>
        </w:rPr>
        <w:t>等。红一方面军领导机关旧址于</w:t>
      </w:r>
      <w:r>
        <w:rPr>
          <w:rFonts w:ascii="宋体" w:hAnsi="宋体" w:eastAsia="宋体" w:cs="宋体"/>
          <w:spacing w:val="-20"/>
          <w:sz w:val="20"/>
          <w:szCs w:val="20"/>
        </w:rPr>
        <w:t xml:space="preserve"> </w:t>
      </w:r>
      <w:r>
        <w:rPr>
          <w:rFonts w:ascii="宋体" w:hAnsi="宋体" w:eastAsia="宋体" w:cs="宋体"/>
          <w:spacing w:val="8"/>
          <w:sz w:val="20"/>
          <w:szCs w:val="20"/>
        </w:rPr>
        <w:t>1985</w:t>
      </w:r>
      <w:r>
        <w:rPr>
          <w:rFonts w:ascii="宋体" w:hAnsi="宋体" w:eastAsia="宋体" w:cs="宋体"/>
          <w:spacing w:val="-40"/>
          <w:sz w:val="20"/>
          <w:szCs w:val="20"/>
        </w:rPr>
        <w:t xml:space="preserve"> </w:t>
      </w:r>
      <w:r>
        <w:rPr>
          <w:rFonts w:ascii="宋体" w:hAnsi="宋体" w:eastAsia="宋体" w:cs="宋体"/>
          <w:spacing w:val="8"/>
          <w:sz w:val="20"/>
          <w:szCs w:val="20"/>
        </w:rPr>
        <w:t>年被福建省人民政府公布为第二批重点文物保护单位，1997</w:t>
      </w:r>
      <w:r>
        <w:rPr>
          <w:rFonts w:ascii="宋体" w:hAnsi="宋体" w:eastAsia="宋体" w:cs="宋体"/>
          <w:spacing w:val="-39"/>
          <w:sz w:val="20"/>
          <w:szCs w:val="20"/>
        </w:rPr>
        <w:t xml:space="preserve"> </w:t>
      </w:r>
      <w:r>
        <w:rPr>
          <w:rFonts w:ascii="宋体" w:hAnsi="宋体" w:eastAsia="宋体" w:cs="宋体"/>
          <w:spacing w:val="8"/>
          <w:sz w:val="20"/>
          <w:szCs w:val="20"/>
        </w:rPr>
        <w:t>年被</w:t>
      </w:r>
      <w:r>
        <w:rPr>
          <w:rFonts w:ascii="宋体" w:hAnsi="宋体" w:eastAsia="宋体" w:cs="宋体"/>
          <w:sz w:val="20"/>
          <w:szCs w:val="20"/>
        </w:rPr>
        <w:t xml:space="preserve"> </w:t>
      </w:r>
      <w:r>
        <w:rPr>
          <w:rFonts w:ascii="宋体" w:hAnsi="宋体" w:eastAsia="宋体" w:cs="宋体"/>
          <w:spacing w:val="7"/>
          <w:sz w:val="20"/>
          <w:szCs w:val="20"/>
        </w:rPr>
        <w:t>福建省委确立为爱国主义教育示范基地，2002</w:t>
      </w:r>
      <w:r>
        <w:rPr>
          <w:rFonts w:ascii="宋体" w:hAnsi="宋体" w:eastAsia="宋体" w:cs="宋体"/>
          <w:spacing w:val="-27"/>
          <w:sz w:val="20"/>
          <w:szCs w:val="20"/>
        </w:rPr>
        <w:t xml:space="preserve"> </w:t>
      </w:r>
      <w:r>
        <w:rPr>
          <w:rFonts w:ascii="宋体" w:hAnsi="宋体" w:eastAsia="宋体" w:cs="宋体"/>
          <w:spacing w:val="7"/>
          <w:sz w:val="20"/>
          <w:szCs w:val="20"/>
        </w:rPr>
        <w:t>年被共青团福建省委、少先队福建省工作委员会确立为少</w:t>
      </w:r>
      <w:r>
        <w:rPr>
          <w:rFonts w:ascii="宋体" w:hAnsi="宋体" w:eastAsia="宋体" w:cs="宋体"/>
          <w:sz w:val="20"/>
          <w:szCs w:val="20"/>
        </w:rPr>
        <w:t xml:space="preserve"> </w:t>
      </w:r>
      <w:r>
        <w:rPr>
          <w:rFonts w:ascii="宋体" w:hAnsi="宋体" w:eastAsia="宋体" w:cs="宋体"/>
          <w:spacing w:val="7"/>
          <w:sz w:val="20"/>
          <w:szCs w:val="20"/>
        </w:rPr>
        <w:t>先队雏鹰训练基地，2005</w:t>
      </w:r>
      <w:r>
        <w:rPr>
          <w:rFonts w:ascii="宋体" w:hAnsi="宋体" w:eastAsia="宋体" w:cs="宋体"/>
          <w:spacing w:val="-30"/>
          <w:sz w:val="20"/>
          <w:szCs w:val="20"/>
        </w:rPr>
        <w:t xml:space="preserve"> </w:t>
      </w:r>
      <w:r>
        <w:rPr>
          <w:rFonts w:ascii="宋体" w:hAnsi="宋体" w:eastAsia="宋体" w:cs="宋体"/>
          <w:spacing w:val="7"/>
          <w:sz w:val="20"/>
          <w:szCs w:val="20"/>
        </w:rPr>
        <w:t>年被中宣部等国家十三个部、委、办、局、室确定为全国百个红色旅游经典景</w:t>
      </w:r>
      <w:r>
        <w:rPr>
          <w:rFonts w:ascii="宋体" w:hAnsi="宋体" w:eastAsia="宋体" w:cs="宋体"/>
          <w:sz w:val="20"/>
          <w:szCs w:val="20"/>
        </w:rPr>
        <w:t xml:space="preserve"> </w:t>
      </w:r>
      <w:r>
        <w:rPr>
          <w:rFonts w:ascii="宋体" w:hAnsi="宋体" w:eastAsia="宋体" w:cs="宋体"/>
          <w:spacing w:val="8"/>
          <w:sz w:val="20"/>
          <w:szCs w:val="20"/>
        </w:rPr>
        <w:t>区之一，2006</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33"/>
          <w:sz w:val="20"/>
          <w:szCs w:val="20"/>
        </w:rPr>
        <w:t xml:space="preserve"> </w:t>
      </w:r>
      <w:r>
        <w:rPr>
          <w:rFonts w:ascii="宋体" w:hAnsi="宋体" w:eastAsia="宋体" w:cs="宋体"/>
          <w:spacing w:val="8"/>
          <w:sz w:val="20"/>
          <w:szCs w:val="20"/>
        </w:rPr>
        <w:t>5</w:t>
      </w:r>
      <w:r>
        <w:rPr>
          <w:rFonts w:ascii="宋体" w:hAnsi="宋体" w:eastAsia="宋体" w:cs="宋体"/>
          <w:spacing w:val="-35"/>
          <w:sz w:val="20"/>
          <w:szCs w:val="20"/>
        </w:rPr>
        <w:t xml:space="preserve"> </w:t>
      </w:r>
      <w:r>
        <w:rPr>
          <w:rFonts w:ascii="宋体" w:hAnsi="宋体" w:eastAsia="宋体" w:cs="宋体"/>
          <w:spacing w:val="8"/>
          <w:sz w:val="20"/>
          <w:szCs w:val="20"/>
        </w:rPr>
        <w:t>月被国务院公布为第六批全国重点文物保护单位，2007</w:t>
      </w:r>
      <w:r>
        <w:rPr>
          <w:rFonts w:ascii="宋体" w:hAnsi="宋体" w:eastAsia="宋体" w:cs="宋体"/>
          <w:spacing w:val="-40"/>
          <w:sz w:val="20"/>
          <w:szCs w:val="20"/>
        </w:rPr>
        <w:t xml:space="preserve"> </w:t>
      </w:r>
      <w:r>
        <w:rPr>
          <w:rFonts w:ascii="宋体" w:hAnsi="宋体" w:eastAsia="宋体" w:cs="宋体"/>
          <w:spacing w:val="8"/>
          <w:sz w:val="20"/>
          <w:szCs w:val="20"/>
        </w:rPr>
        <w:t>年被确定为全省</w:t>
      </w:r>
      <w:r>
        <w:rPr>
          <w:rFonts w:ascii="宋体" w:hAnsi="宋体" w:eastAsia="宋体" w:cs="宋体"/>
          <w:spacing w:val="7"/>
          <w:sz w:val="20"/>
          <w:szCs w:val="20"/>
        </w:rPr>
        <w:t>国防教育基</w:t>
      </w:r>
    </w:p>
    <w:p>
      <w:pPr>
        <w:spacing w:before="1" w:line="237" w:lineRule="auto"/>
        <w:ind w:left="9"/>
        <w:rPr>
          <w:rFonts w:ascii="宋体" w:hAnsi="宋体" w:eastAsia="宋体" w:cs="宋体"/>
          <w:sz w:val="20"/>
          <w:szCs w:val="20"/>
        </w:rPr>
      </w:pPr>
      <w:r>
        <w:rPr>
          <w:rFonts w:ascii="宋体" w:hAnsi="宋体" w:eastAsia="宋体" w:cs="宋体"/>
          <w:sz w:val="20"/>
          <w:szCs w:val="20"/>
        </w:rPr>
        <w:t>地。</w:t>
      </w:r>
    </w:p>
    <w:p>
      <w:pPr>
        <w:spacing w:before="143" w:line="398" w:lineRule="exact"/>
        <w:ind w:left="448"/>
        <w:rPr>
          <w:rFonts w:ascii="宋体" w:hAnsi="宋体" w:eastAsia="宋体" w:cs="宋体"/>
          <w:sz w:val="20"/>
          <w:szCs w:val="20"/>
        </w:rPr>
      </w:pPr>
      <w:r>
        <w:rPr>
          <w:rFonts w:ascii="宋体" w:hAnsi="宋体" w:eastAsia="宋体" w:cs="宋体"/>
          <w:spacing w:val="7"/>
          <w:position w:val="14"/>
          <w:sz w:val="20"/>
          <w:szCs w:val="20"/>
        </w:rPr>
        <w:t>中央苏区反“</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围剿</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”大型群雕分五个主题，分别是：一浴血奋战、攻城克坚；二前赴后继、勇战顽</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敌；三高瞻远瞩、运筹帷幄；四发展生产、踊跃支前；五战略转移、送别红军。</w:t>
      </w:r>
    </w:p>
    <w:p>
      <w:pPr>
        <w:spacing w:before="154" w:line="369" w:lineRule="auto"/>
        <w:ind w:left="14" w:right="203" w:firstLine="430"/>
        <w:rPr>
          <w:rFonts w:ascii="宋体" w:hAnsi="宋体" w:eastAsia="宋体" w:cs="宋体"/>
          <w:sz w:val="20"/>
          <w:szCs w:val="20"/>
        </w:rPr>
      </w:pPr>
      <w:r>
        <w:rPr>
          <w:rFonts w:ascii="宋体" w:hAnsi="宋体" w:eastAsia="宋体" w:cs="宋体"/>
          <w:spacing w:val="2"/>
          <w:sz w:val="20"/>
          <w:szCs w:val="20"/>
        </w:rPr>
        <w:t>1931</w:t>
      </w:r>
      <w:r>
        <w:rPr>
          <w:rFonts w:ascii="宋体" w:hAnsi="宋体" w:eastAsia="宋体" w:cs="宋体"/>
          <w:spacing w:val="-39"/>
          <w:sz w:val="20"/>
          <w:szCs w:val="20"/>
        </w:rPr>
        <w:t xml:space="preserve"> </w:t>
      </w:r>
      <w:r>
        <w:rPr>
          <w:rFonts w:ascii="宋体" w:hAnsi="宋体" w:eastAsia="宋体" w:cs="宋体"/>
          <w:spacing w:val="2"/>
          <w:sz w:val="20"/>
          <w:szCs w:val="20"/>
        </w:rPr>
        <w:t>年</w:t>
      </w:r>
      <w:r>
        <w:rPr>
          <w:rFonts w:ascii="宋体" w:hAnsi="宋体" w:eastAsia="宋体" w:cs="宋体"/>
          <w:spacing w:val="-33"/>
          <w:sz w:val="20"/>
          <w:szCs w:val="20"/>
        </w:rPr>
        <w:t xml:space="preserve"> </w:t>
      </w:r>
      <w:r>
        <w:rPr>
          <w:rFonts w:ascii="宋体" w:hAnsi="宋体" w:eastAsia="宋体" w:cs="宋体"/>
          <w:spacing w:val="2"/>
          <w:sz w:val="20"/>
          <w:szCs w:val="20"/>
        </w:rPr>
        <w:t>5</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33"/>
          <w:sz w:val="20"/>
          <w:szCs w:val="20"/>
        </w:rPr>
        <w:t xml:space="preserve"> </w:t>
      </w:r>
      <w:r>
        <w:rPr>
          <w:rFonts w:ascii="宋体" w:hAnsi="宋体" w:eastAsia="宋体" w:cs="宋体"/>
          <w:spacing w:val="2"/>
          <w:sz w:val="20"/>
          <w:szCs w:val="20"/>
        </w:rPr>
        <w:t>31 日至</w:t>
      </w:r>
      <w:r>
        <w:rPr>
          <w:rFonts w:ascii="宋体" w:hAnsi="宋体" w:eastAsia="宋体" w:cs="宋体"/>
          <w:spacing w:val="-32"/>
          <w:sz w:val="20"/>
          <w:szCs w:val="20"/>
        </w:rPr>
        <w:t xml:space="preserve"> </w:t>
      </w:r>
      <w:r>
        <w:rPr>
          <w:rFonts w:ascii="宋体" w:hAnsi="宋体" w:eastAsia="宋体" w:cs="宋体"/>
          <w:spacing w:val="2"/>
          <w:sz w:val="20"/>
          <w:szCs w:val="20"/>
        </w:rPr>
        <w:t>7</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22"/>
          <w:sz w:val="20"/>
          <w:szCs w:val="20"/>
        </w:rPr>
        <w:t xml:space="preserve"> </w:t>
      </w:r>
      <w:r>
        <w:rPr>
          <w:rFonts w:ascii="宋体" w:hAnsi="宋体" w:eastAsia="宋体" w:cs="宋体"/>
          <w:spacing w:val="2"/>
          <w:sz w:val="20"/>
          <w:szCs w:val="20"/>
        </w:rPr>
        <w:t>12 日，毛泽东同志和朱德同志一起领导红军以建宁为中心，在闽西北</w:t>
      </w:r>
      <w:r>
        <w:rPr>
          <w:rFonts w:ascii="宋体" w:hAnsi="宋体" w:eastAsia="宋体" w:cs="宋体"/>
          <w:spacing w:val="1"/>
          <w:sz w:val="20"/>
          <w:szCs w:val="20"/>
        </w:rPr>
        <w:t>、闽</w:t>
      </w:r>
      <w:r>
        <w:rPr>
          <w:rFonts w:ascii="宋体" w:hAnsi="宋体" w:eastAsia="宋体" w:cs="宋体"/>
          <w:sz w:val="20"/>
          <w:szCs w:val="20"/>
        </w:rPr>
        <w:t xml:space="preserve"> </w:t>
      </w:r>
      <w:r>
        <w:rPr>
          <w:rFonts w:ascii="宋体" w:hAnsi="宋体" w:eastAsia="宋体" w:cs="宋体"/>
          <w:spacing w:val="8"/>
          <w:sz w:val="20"/>
          <w:szCs w:val="20"/>
        </w:rPr>
        <w:t>西、赣南开展革命根据地建设和扩大红军等工作，</w:t>
      </w:r>
      <w:r>
        <w:rPr>
          <w:rFonts w:ascii="宋体" w:hAnsi="宋体" w:eastAsia="宋体" w:cs="宋体"/>
          <w:spacing w:val="7"/>
          <w:sz w:val="20"/>
          <w:szCs w:val="20"/>
        </w:rPr>
        <w:t>中央苏区反“</w:t>
      </w:r>
      <w:r>
        <w:rPr>
          <w:rFonts w:ascii="宋体" w:hAnsi="宋体" w:eastAsia="宋体" w:cs="宋体"/>
          <w:spacing w:val="-71"/>
          <w:sz w:val="20"/>
          <w:szCs w:val="20"/>
        </w:rPr>
        <w:t xml:space="preserve"> </w:t>
      </w:r>
      <w:r>
        <w:rPr>
          <w:rFonts w:ascii="宋体" w:hAnsi="宋体" w:eastAsia="宋体" w:cs="宋体"/>
          <w:spacing w:val="7"/>
          <w:sz w:val="20"/>
          <w:szCs w:val="20"/>
        </w:rPr>
        <w:t>围剿</w:t>
      </w:r>
      <w:r>
        <w:rPr>
          <w:rFonts w:ascii="宋体" w:hAnsi="宋体" w:eastAsia="宋体" w:cs="宋体"/>
          <w:spacing w:val="-70"/>
          <w:sz w:val="20"/>
          <w:szCs w:val="20"/>
        </w:rPr>
        <w:t xml:space="preserve"> </w:t>
      </w:r>
      <w:r>
        <w:rPr>
          <w:rFonts w:ascii="宋体" w:hAnsi="宋体" w:eastAsia="宋体" w:cs="宋体"/>
          <w:spacing w:val="7"/>
          <w:sz w:val="20"/>
          <w:szCs w:val="20"/>
        </w:rPr>
        <w:t>”纪念园全方位、立体式展现了第</w:t>
      </w:r>
    </w:p>
    <w:p>
      <w:pPr>
        <w:spacing w:line="228" w:lineRule="auto"/>
        <w:ind w:left="12"/>
        <w:rPr>
          <w:rFonts w:ascii="宋体" w:hAnsi="宋体" w:eastAsia="宋体" w:cs="宋体"/>
          <w:sz w:val="20"/>
          <w:szCs w:val="20"/>
        </w:rPr>
      </w:pPr>
      <w:r>
        <w:rPr>
          <w:rFonts w:ascii="宋体" w:hAnsi="宋体" w:eastAsia="宋体" w:cs="宋体"/>
          <w:spacing w:val="7"/>
          <w:sz w:val="20"/>
          <w:szCs w:val="20"/>
        </w:rPr>
        <w:t>二次国内革命战争时期中央苏区反“</w:t>
      </w:r>
      <w:r>
        <w:rPr>
          <w:rFonts w:ascii="宋体" w:hAnsi="宋体" w:eastAsia="宋体" w:cs="宋体"/>
          <w:spacing w:val="-68"/>
          <w:sz w:val="20"/>
          <w:szCs w:val="20"/>
        </w:rPr>
        <w:t xml:space="preserve"> </w:t>
      </w:r>
      <w:r>
        <w:rPr>
          <w:rFonts w:ascii="宋体" w:hAnsi="宋体" w:eastAsia="宋体" w:cs="宋体"/>
          <w:spacing w:val="7"/>
          <w:sz w:val="20"/>
          <w:szCs w:val="20"/>
        </w:rPr>
        <w:t>围剿</w:t>
      </w:r>
      <w:r>
        <w:rPr>
          <w:rFonts w:ascii="宋体" w:hAnsi="宋体" w:eastAsia="宋体" w:cs="宋体"/>
          <w:spacing w:val="-70"/>
          <w:sz w:val="20"/>
          <w:szCs w:val="20"/>
        </w:rPr>
        <w:t xml:space="preserve"> </w:t>
      </w:r>
      <w:r>
        <w:rPr>
          <w:rFonts w:ascii="宋体" w:hAnsi="宋体" w:eastAsia="宋体" w:cs="宋体"/>
          <w:spacing w:val="7"/>
          <w:sz w:val="20"/>
          <w:szCs w:val="20"/>
        </w:rPr>
        <w:t>”这段波澜壮阔的历史。</w:t>
      </w:r>
    </w:p>
    <w:p>
      <w:pPr>
        <w:spacing w:line="228" w:lineRule="auto"/>
        <w:rPr>
          <w:rFonts w:ascii="宋体" w:hAnsi="宋体" w:eastAsia="宋体" w:cs="宋体"/>
          <w:sz w:val="20"/>
          <w:szCs w:val="20"/>
        </w:rPr>
        <w:sectPr>
          <w:headerReference r:id="rId415" w:type="default"/>
          <w:footerReference r:id="rId416" w:type="default"/>
          <w:pgSz w:w="11906" w:h="16839"/>
          <w:pgMar w:top="1196" w:right="1044" w:bottom="1156" w:left="1246" w:header="886" w:footer="994" w:gutter="0"/>
          <w:cols w:space="720" w:num="1"/>
        </w:sectPr>
      </w:pPr>
    </w:p>
    <w:p>
      <w:pPr>
        <w:pStyle w:val="2"/>
        <w:spacing w:line="255" w:lineRule="auto"/>
      </w:pPr>
    </w:p>
    <w:p>
      <w:pPr>
        <w:spacing w:before="78" w:line="222" w:lineRule="auto"/>
        <w:ind w:left="3443"/>
        <w:outlineLvl w:val="6"/>
        <w:rPr>
          <w:rFonts w:ascii="黑体" w:hAnsi="黑体" w:eastAsia="黑体" w:cs="黑体"/>
          <w:sz w:val="24"/>
          <w:szCs w:val="24"/>
        </w:rPr>
      </w:pPr>
      <w:r>
        <w:rPr>
          <w:rFonts w:ascii="黑体" w:hAnsi="黑体" w:eastAsia="黑体" w:cs="黑体"/>
          <w:b/>
          <w:bCs/>
          <w:spacing w:val="-2"/>
          <w:sz w:val="24"/>
          <w:szCs w:val="24"/>
        </w:rPr>
        <w:t>4、将乐县玉华洞导游词</w:t>
      </w:r>
    </w:p>
    <w:p>
      <w:pPr>
        <w:spacing w:before="129" w:line="360" w:lineRule="auto"/>
        <w:ind w:left="8" w:right="203" w:firstLine="419"/>
        <w:rPr>
          <w:rFonts w:ascii="宋体" w:hAnsi="宋体" w:eastAsia="宋体" w:cs="宋体"/>
          <w:sz w:val="20"/>
          <w:szCs w:val="20"/>
        </w:rPr>
      </w:pPr>
      <w:r>
        <w:rPr>
          <w:rFonts w:ascii="宋体" w:hAnsi="宋体" w:eastAsia="宋体" w:cs="宋体"/>
          <w:spacing w:val="-3"/>
          <w:sz w:val="20"/>
          <w:szCs w:val="20"/>
        </w:rPr>
        <w:t>将乐县因“</w:t>
      </w:r>
      <w:r>
        <w:rPr>
          <w:rFonts w:ascii="宋体" w:hAnsi="宋体" w:eastAsia="宋体" w:cs="宋体"/>
          <w:spacing w:val="-66"/>
          <w:sz w:val="20"/>
          <w:szCs w:val="20"/>
        </w:rPr>
        <w:t xml:space="preserve"> </w:t>
      </w:r>
      <w:r>
        <w:rPr>
          <w:rFonts w:ascii="宋体" w:hAnsi="宋体" w:eastAsia="宋体" w:cs="宋体"/>
          <w:spacing w:val="-3"/>
          <w:sz w:val="20"/>
          <w:szCs w:val="20"/>
        </w:rPr>
        <w:t>邑在将溪之阳，土沃民乐</w:t>
      </w:r>
      <w:r>
        <w:rPr>
          <w:rFonts w:ascii="宋体" w:hAnsi="宋体" w:eastAsia="宋体" w:cs="宋体"/>
          <w:spacing w:val="-70"/>
          <w:sz w:val="20"/>
          <w:szCs w:val="20"/>
        </w:rPr>
        <w:t xml:space="preserve"> </w:t>
      </w:r>
      <w:r>
        <w:rPr>
          <w:rFonts w:ascii="宋体" w:hAnsi="宋体" w:eastAsia="宋体" w:cs="宋体"/>
          <w:spacing w:val="-3"/>
          <w:sz w:val="20"/>
          <w:szCs w:val="20"/>
        </w:rPr>
        <w:t>”、“东越王乐野宫在是</w:t>
      </w:r>
      <w:r>
        <w:rPr>
          <w:rFonts w:ascii="宋体" w:hAnsi="宋体" w:eastAsia="宋体" w:cs="宋体"/>
          <w:spacing w:val="-70"/>
          <w:sz w:val="20"/>
          <w:szCs w:val="20"/>
        </w:rPr>
        <w:t xml:space="preserve"> </w:t>
      </w:r>
      <w:r>
        <w:rPr>
          <w:rFonts w:ascii="宋体" w:hAnsi="宋体" w:eastAsia="宋体" w:cs="宋体"/>
          <w:spacing w:val="-3"/>
          <w:sz w:val="20"/>
          <w:szCs w:val="20"/>
        </w:rPr>
        <w:t>”，得名“将乐</w:t>
      </w:r>
      <w:r>
        <w:rPr>
          <w:rFonts w:ascii="宋体" w:hAnsi="宋体" w:eastAsia="宋体" w:cs="宋体"/>
          <w:spacing w:val="-70"/>
          <w:sz w:val="20"/>
          <w:szCs w:val="20"/>
        </w:rPr>
        <w:t xml:space="preserve"> </w:t>
      </w:r>
      <w:r>
        <w:rPr>
          <w:rFonts w:ascii="宋体" w:hAnsi="宋体" w:eastAsia="宋体" w:cs="宋体"/>
          <w:spacing w:val="-3"/>
          <w:sz w:val="20"/>
          <w:szCs w:val="20"/>
        </w:rPr>
        <w:t>”，是福建</w:t>
      </w:r>
      <w:r>
        <w:rPr>
          <w:rFonts w:ascii="宋体" w:hAnsi="宋体" w:eastAsia="宋体" w:cs="宋体"/>
          <w:spacing w:val="-4"/>
          <w:sz w:val="20"/>
          <w:szCs w:val="20"/>
        </w:rPr>
        <w:t>省建县最早的</w:t>
      </w:r>
      <w:r>
        <w:rPr>
          <w:rFonts w:ascii="宋体" w:hAnsi="宋体" w:eastAsia="宋体" w:cs="宋体"/>
          <w:sz w:val="20"/>
          <w:szCs w:val="20"/>
        </w:rPr>
        <w:t xml:space="preserve"> </w:t>
      </w:r>
      <w:r>
        <w:rPr>
          <w:rFonts w:ascii="宋体" w:hAnsi="宋体" w:eastAsia="宋体" w:cs="宋体"/>
          <w:spacing w:val="9"/>
          <w:sz w:val="20"/>
          <w:szCs w:val="20"/>
        </w:rPr>
        <w:t>七个古县之一，也是中国</w:t>
      </w:r>
      <w:r>
        <w:rPr>
          <w:rFonts w:ascii="宋体" w:hAnsi="宋体" w:eastAsia="宋体" w:cs="宋体"/>
          <w:spacing w:val="-36"/>
          <w:sz w:val="20"/>
          <w:szCs w:val="20"/>
        </w:rPr>
        <w:t xml:space="preserve"> </w:t>
      </w:r>
      <w:r>
        <w:rPr>
          <w:rFonts w:ascii="宋体" w:hAnsi="宋体" w:eastAsia="宋体" w:cs="宋体"/>
          <w:spacing w:val="9"/>
          <w:sz w:val="20"/>
          <w:szCs w:val="20"/>
        </w:rPr>
        <w:t>26</w:t>
      </w:r>
      <w:r>
        <w:rPr>
          <w:rFonts w:ascii="宋体" w:hAnsi="宋体" w:eastAsia="宋体" w:cs="宋体"/>
          <w:spacing w:val="-41"/>
          <w:sz w:val="20"/>
          <w:szCs w:val="20"/>
        </w:rPr>
        <w:t xml:space="preserve"> </w:t>
      </w:r>
      <w:r>
        <w:rPr>
          <w:rFonts w:ascii="宋体" w:hAnsi="宋体" w:eastAsia="宋体" w:cs="宋体"/>
          <w:spacing w:val="9"/>
          <w:sz w:val="20"/>
          <w:szCs w:val="20"/>
        </w:rPr>
        <w:t>个中央苏区县之一。始建县于三国吴景帝</w:t>
      </w:r>
      <w:r>
        <w:rPr>
          <w:rFonts w:ascii="宋体" w:hAnsi="宋体" w:eastAsia="宋体" w:cs="宋体"/>
          <w:spacing w:val="8"/>
          <w:sz w:val="20"/>
          <w:szCs w:val="20"/>
        </w:rPr>
        <w:t>永安三年（260</w:t>
      </w:r>
      <w:r>
        <w:rPr>
          <w:rFonts w:ascii="宋体" w:hAnsi="宋体" w:eastAsia="宋体" w:cs="宋体"/>
          <w:spacing w:val="-39"/>
          <w:sz w:val="20"/>
          <w:szCs w:val="20"/>
        </w:rPr>
        <w:t xml:space="preserve"> </w:t>
      </w:r>
      <w:r>
        <w:rPr>
          <w:rFonts w:ascii="宋体" w:hAnsi="宋体" w:eastAsia="宋体" w:cs="宋体"/>
          <w:spacing w:val="8"/>
          <w:sz w:val="20"/>
          <w:szCs w:val="20"/>
        </w:rPr>
        <w:t>年</w:t>
      </w:r>
      <w:r>
        <w:rPr>
          <w:rFonts w:ascii="宋体" w:hAnsi="宋体" w:eastAsia="宋体" w:cs="宋体"/>
          <w:spacing w:val="-38"/>
          <w:sz w:val="20"/>
          <w:szCs w:val="20"/>
        </w:rPr>
        <w:t>），</w:t>
      </w:r>
      <w:r>
        <w:rPr>
          <w:rFonts w:ascii="宋体" w:hAnsi="宋体" w:eastAsia="宋体" w:cs="宋体"/>
          <w:spacing w:val="8"/>
          <w:sz w:val="20"/>
          <w:szCs w:val="20"/>
        </w:rPr>
        <w:t>属建安郡，</w:t>
      </w:r>
      <w:r>
        <w:rPr>
          <w:rFonts w:ascii="宋体" w:hAnsi="宋体" w:eastAsia="宋体" w:cs="宋体"/>
          <w:sz w:val="20"/>
          <w:szCs w:val="20"/>
        </w:rPr>
        <w:t xml:space="preserve"> </w:t>
      </w:r>
      <w:r>
        <w:rPr>
          <w:rFonts w:ascii="宋体" w:hAnsi="宋体" w:eastAsia="宋体" w:cs="宋体"/>
          <w:spacing w:val="9"/>
          <w:sz w:val="20"/>
          <w:szCs w:val="20"/>
        </w:rPr>
        <w:t>位于福建省西北部，地处武夷山脉东南麓，扼</w:t>
      </w:r>
      <w:r>
        <w:fldChar w:fldCharType="begin"/>
      </w:r>
      <w:r>
        <w:instrText xml:space="preserve"> HYPERLINK "https://baike.so.com/doc/5585470-5798064.html" </w:instrText>
      </w:r>
      <w:r>
        <w:fldChar w:fldCharType="separate"/>
      </w:r>
      <w:r>
        <w:rPr>
          <w:rFonts w:ascii="宋体" w:hAnsi="宋体" w:eastAsia="宋体" w:cs="宋体"/>
          <w:spacing w:val="9"/>
          <w:sz w:val="20"/>
          <w:szCs w:val="20"/>
        </w:rPr>
        <w:t>闽江</w:t>
      </w:r>
      <w:r>
        <w:rPr>
          <w:rFonts w:ascii="宋体" w:hAnsi="宋体" w:eastAsia="宋体" w:cs="宋体"/>
          <w:spacing w:val="9"/>
          <w:sz w:val="20"/>
          <w:szCs w:val="20"/>
        </w:rPr>
        <w:fldChar w:fldCharType="end"/>
      </w:r>
      <w:r>
        <w:rPr>
          <w:rFonts w:ascii="宋体" w:hAnsi="宋体" w:eastAsia="宋体" w:cs="宋体"/>
          <w:spacing w:val="9"/>
          <w:sz w:val="20"/>
          <w:szCs w:val="20"/>
        </w:rPr>
        <w:t>支流金溪中下游，东临顺昌，西接泰宁，南连</w:t>
      </w:r>
      <w:r>
        <w:rPr>
          <w:rFonts w:ascii="宋体" w:hAnsi="宋体" w:eastAsia="宋体" w:cs="宋体"/>
          <w:spacing w:val="8"/>
          <w:sz w:val="20"/>
          <w:szCs w:val="20"/>
        </w:rPr>
        <w:t>明溪，</w:t>
      </w:r>
      <w:r>
        <w:rPr>
          <w:rFonts w:ascii="宋体" w:hAnsi="宋体" w:eastAsia="宋体" w:cs="宋体"/>
          <w:sz w:val="20"/>
          <w:szCs w:val="20"/>
        </w:rPr>
        <w:t xml:space="preserve"> </w:t>
      </w:r>
      <w:r>
        <w:rPr>
          <w:rFonts w:ascii="宋体" w:hAnsi="宋体" w:eastAsia="宋体" w:cs="宋体"/>
          <w:spacing w:val="7"/>
          <w:sz w:val="20"/>
          <w:szCs w:val="20"/>
        </w:rPr>
        <w:t>北毗邵武，东南与沙县接壤，全县面积</w:t>
      </w:r>
      <w:r>
        <w:rPr>
          <w:rFonts w:ascii="宋体" w:hAnsi="宋体" w:eastAsia="宋体" w:cs="宋体"/>
          <w:spacing w:val="-34"/>
          <w:sz w:val="20"/>
          <w:szCs w:val="20"/>
        </w:rPr>
        <w:t xml:space="preserve"> </w:t>
      </w:r>
      <w:r>
        <w:rPr>
          <w:rFonts w:ascii="宋体" w:hAnsi="宋体" w:eastAsia="宋体" w:cs="宋体"/>
          <w:spacing w:val="7"/>
          <w:sz w:val="20"/>
          <w:szCs w:val="20"/>
        </w:rPr>
        <w:t>2246.7</w:t>
      </w:r>
      <w:r>
        <w:rPr>
          <w:rFonts w:ascii="宋体" w:hAnsi="宋体" w:eastAsia="宋体" w:cs="宋体"/>
          <w:spacing w:val="-41"/>
          <w:sz w:val="20"/>
          <w:szCs w:val="20"/>
        </w:rPr>
        <w:t xml:space="preserve"> </w:t>
      </w:r>
      <w:r>
        <w:rPr>
          <w:rFonts w:ascii="宋体" w:hAnsi="宋体" w:eastAsia="宋体" w:cs="宋体"/>
          <w:spacing w:val="7"/>
          <w:sz w:val="20"/>
          <w:szCs w:val="20"/>
        </w:rPr>
        <w:t>平方公里，人口</w:t>
      </w:r>
      <w:r>
        <w:rPr>
          <w:rFonts w:ascii="宋体" w:hAnsi="宋体" w:eastAsia="宋体" w:cs="宋体"/>
          <w:spacing w:val="-22"/>
          <w:sz w:val="20"/>
          <w:szCs w:val="20"/>
        </w:rPr>
        <w:t xml:space="preserve"> </w:t>
      </w:r>
      <w:r>
        <w:rPr>
          <w:rFonts w:ascii="宋体" w:hAnsi="宋体" w:eastAsia="宋体" w:cs="宋体"/>
          <w:spacing w:val="7"/>
          <w:sz w:val="20"/>
          <w:szCs w:val="20"/>
        </w:rPr>
        <w:t>17.3</w:t>
      </w:r>
      <w:r>
        <w:rPr>
          <w:rFonts w:ascii="宋体" w:hAnsi="宋体" w:eastAsia="宋体" w:cs="宋体"/>
          <w:spacing w:val="-37"/>
          <w:sz w:val="20"/>
          <w:szCs w:val="20"/>
        </w:rPr>
        <w:t xml:space="preserve"> </w:t>
      </w:r>
      <w:r>
        <w:rPr>
          <w:rFonts w:ascii="宋体" w:hAnsi="宋体" w:eastAsia="宋体" w:cs="宋体"/>
          <w:spacing w:val="7"/>
          <w:sz w:val="20"/>
          <w:szCs w:val="20"/>
        </w:rPr>
        <w:t>万，通行闽客赣方</w:t>
      </w:r>
      <w:r>
        <w:rPr>
          <w:rFonts w:ascii="宋体" w:hAnsi="宋体" w:eastAsia="宋体" w:cs="宋体"/>
          <w:spacing w:val="6"/>
          <w:sz w:val="20"/>
          <w:szCs w:val="20"/>
        </w:rPr>
        <w:t>言过渡的将乐话</w:t>
      </w:r>
    </w:p>
    <w:p>
      <w:pPr>
        <w:spacing w:line="228" w:lineRule="auto"/>
        <w:ind w:left="45"/>
        <w:rPr>
          <w:rFonts w:ascii="宋体" w:hAnsi="宋体" w:eastAsia="宋体" w:cs="宋体"/>
          <w:sz w:val="20"/>
          <w:szCs w:val="20"/>
        </w:rPr>
      </w:pPr>
      <w:r>
        <w:rPr>
          <w:rFonts w:ascii="宋体" w:hAnsi="宋体" w:eastAsia="宋体" w:cs="宋体"/>
          <w:spacing w:val="5"/>
          <w:sz w:val="20"/>
          <w:szCs w:val="20"/>
        </w:rPr>
        <w:t>(兼有闽语、客家语、赣语特点)。</w:t>
      </w:r>
    </w:p>
    <w:p>
      <w:pPr>
        <w:spacing w:before="141" w:line="228" w:lineRule="auto"/>
        <w:ind w:left="427"/>
        <w:rPr>
          <w:rFonts w:ascii="宋体" w:hAnsi="宋体" w:eastAsia="宋体" w:cs="宋体"/>
          <w:sz w:val="20"/>
          <w:szCs w:val="20"/>
        </w:rPr>
      </w:pPr>
      <w:r>
        <w:rPr>
          <w:rFonts w:ascii="宋体" w:hAnsi="宋体" w:eastAsia="宋体" w:cs="宋体"/>
          <w:spacing w:val="9"/>
          <w:sz w:val="20"/>
          <w:szCs w:val="20"/>
        </w:rPr>
        <w:t>将乐地处武夷山脉中部的主体，境内以中低山为主，山峰林立，溪流密布，千米以上山峰</w:t>
      </w:r>
      <w:r>
        <w:rPr>
          <w:rFonts w:ascii="宋体" w:hAnsi="宋体" w:eastAsia="宋体" w:cs="宋体"/>
          <w:spacing w:val="-40"/>
          <w:sz w:val="20"/>
          <w:szCs w:val="20"/>
        </w:rPr>
        <w:t xml:space="preserve"> </w:t>
      </w:r>
      <w:r>
        <w:rPr>
          <w:rFonts w:ascii="宋体" w:hAnsi="宋体" w:eastAsia="宋体" w:cs="宋体"/>
          <w:spacing w:val="8"/>
          <w:sz w:val="20"/>
          <w:szCs w:val="20"/>
        </w:rPr>
        <w:t>48</w:t>
      </w:r>
      <w:r>
        <w:rPr>
          <w:rFonts w:ascii="宋体" w:hAnsi="宋体" w:eastAsia="宋体" w:cs="宋体"/>
          <w:spacing w:val="-39"/>
          <w:sz w:val="20"/>
          <w:szCs w:val="20"/>
        </w:rPr>
        <w:t xml:space="preserve"> </w:t>
      </w:r>
      <w:r>
        <w:rPr>
          <w:rFonts w:ascii="宋体" w:hAnsi="宋体" w:eastAsia="宋体" w:cs="宋体"/>
          <w:spacing w:val="8"/>
          <w:sz w:val="20"/>
          <w:szCs w:val="20"/>
        </w:rPr>
        <w:t>座，</w:t>
      </w:r>
    </w:p>
    <w:p>
      <w:pPr>
        <w:spacing w:before="143" w:line="360" w:lineRule="auto"/>
        <w:ind w:left="9" w:right="199"/>
        <w:rPr>
          <w:rFonts w:ascii="宋体" w:hAnsi="宋体" w:eastAsia="宋体" w:cs="宋体"/>
          <w:sz w:val="20"/>
          <w:szCs w:val="20"/>
        </w:rPr>
      </w:pPr>
      <w:r>
        <w:rPr>
          <w:rFonts w:ascii="宋体" w:hAnsi="宋体" w:eastAsia="宋体" w:cs="宋体"/>
          <w:spacing w:val="7"/>
          <w:sz w:val="20"/>
          <w:szCs w:val="20"/>
        </w:rPr>
        <w:t>位于南部的最高峰龙栖山海拔</w:t>
      </w:r>
      <w:r>
        <w:rPr>
          <w:rFonts w:ascii="宋体" w:hAnsi="宋体" w:eastAsia="宋体" w:cs="宋体"/>
          <w:spacing w:val="-23"/>
          <w:sz w:val="20"/>
          <w:szCs w:val="20"/>
        </w:rPr>
        <w:t xml:space="preserve"> </w:t>
      </w:r>
      <w:r>
        <w:rPr>
          <w:rFonts w:ascii="宋体" w:hAnsi="宋体" w:eastAsia="宋体" w:cs="宋体"/>
          <w:spacing w:val="7"/>
          <w:sz w:val="20"/>
          <w:szCs w:val="20"/>
        </w:rPr>
        <w:t>1640.2</w:t>
      </w:r>
      <w:r>
        <w:rPr>
          <w:rFonts w:ascii="宋体" w:hAnsi="宋体" w:eastAsia="宋体" w:cs="宋体"/>
          <w:spacing w:val="-41"/>
          <w:sz w:val="20"/>
          <w:szCs w:val="20"/>
        </w:rPr>
        <w:t xml:space="preserve"> </w:t>
      </w:r>
      <w:r>
        <w:rPr>
          <w:rFonts w:ascii="宋体" w:hAnsi="宋体" w:eastAsia="宋体" w:cs="宋体"/>
          <w:spacing w:val="7"/>
          <w:sz w:val="20"/>
          <w:szCs w:val="20"/>
        </w:rPr>
        <w:t>米，闽江上游金溪河贯穿县境，流程</w:t>
      </w:r>
      <w:r>
        <w:rPr>
          <w:rFonts w:ascii="宋体" w:hAnsi="宋体" w:eastAsia="宋体" w:cs="宋体"/>
          <w:spacing w:val="-36"/>
          <w:sz w:val="20"/>
          <w:szCs w:val="20"/>
        </w:rPr>
        <w:t xml:space="preserve"> </w:t>
      </w:r>
      <w:r>
        <w:rPr>
          <w:rFonts w:ascii="宋体" w:hAnsi="宋体" w:eastAsia="宋体" w:cs="宋体"/>
          <w:spacing w:val="7"/>
          <w:sz w:val="20"/>
          <w:szCs w:val="20"/>
        </w:rPr>
        <w:t>80.3</w:t>
      </w:r>
      <w:r>
        <w:rPr>
          <w:rFonts w:ascii="宋体" w:hAnsi="宋体" w:eastAsia="宋体" w:cs="宋体"/>
          <w:spacing w:val="-33"/>
          <w:sz w:val="20"/>
          <w:szCs w:val="20"/>
        </w:rPr>
        <w:t xml:space="preserve"> </w:t>
      </w:r>
      <w:r>
        <w:rPr>
          <w:rFonts w:ascii="宋体" w:hAnsi="宋体" w:eastAsia="宋体" w:cs="宋体"/>
          <w:spacing w:val="7"/>
          <w:sz w:val="20"/>
          <w:szCs w:val="20"/>
        </w:rPr>
        <w:t>公里，水力</w:t>
      </w:r>
      <w:r>
        <w:rPr>
          <w:rFonts w:ascii="宋体" w:hAnsi="宋体" w:eastAsia="宋体" w:cs="宋体"/>
          <w:spacing w:val="6"/>
          <w:sz w:val="20"/>
          <w:szCs w:val="20"/>
        </w:rPr>
        <w:t>资源丰富，</w:t>
      </w:r>
      <w:r>
        <w:rPr>
          <w:rFonts w:ascii="宋体" w:hAnsi="宋体" w:eastAsia="宋体" w:cs="宋体"/>
          <w:sz w:val="20"/>
          <w:szCs w:val="20"/>
        </w:rPr>
        <w:t xml:space="preserve"> </w:t>
      </w:r>
      <w:r>
        <w:rPr>
          <w:rFonts w:ascii="宋体" w:hAnsi="宋体" w:eastAsia="宋体" w:cs="宋体"/>
          <w:spacing w:val="9"/>
          <w:sz w:val="20"/>
          <w:szCs w:val="20"/>
        </w:rPr>
        <w:t>建有多座中型电站。森林资源丰富，森林覆盖率为全省之最，达</w:t>
      </w:r>
      <w:r>
        <w:rPr>
          <w:rFonts w:ascii="宋体" w:hAnsi="宋体" w:eastAsia="宋体" w:cs="宋体"/>
          <w:spacing w:val="-38"/>
          <w:sz w:val="20"/>
          <w:szCs w:val="20"/>
        </w:rPr>
        <w:t xml:space="preserve"> </w:t>
      </w:r>
      <w:r>
        <w:rPr>
          <w:rFonts w:ascii="宋体" w:hAnsi="宋体" w:eastAsia="宋体" w:cs="宋体"/>
          <w:spacing w:val="9"/>
          <w:sz w:val="20"/>
          <w:szCs w:val="20"/>
        </w:rPr>
        <w:t>85.2%，是福建省重点林业县，龙</w:t>
      </w:r>
      <w:r>
        <w:rPr>
          <w:rFonts w:ascii="宋体" w:hAnsi="宋体" w:eastAsia="宋体" w:cs="宋体"/>
          <w:spacing w:val="8"/>
          <w:sz w:val="20"/>
          <w:szCs w:val="20"/>
        </w:rPr>
        <w:t>栖山</w:t>
      </w:r>
      <w:r>
        <w:rPr>
          <w:rFonts w:ascii="宋体" w:hAnsi="宋体" w:eastAsia="宋体" w:cs="宋体"/>
          <w:sz w:val="20"/>
          <w:szCs w:val="20"/>
        </w:rPr>
        <w:t xml:space="preserve"> </w:t>
      </w:r>
      <w:r>
        <w:rPr>
          <w:rFonts w:ascii="宋体" w:hAnsi="宋体" w:eastAsia="宋体" w:cs="宋体"/>
          <w:spacing w:val="7"/>
          <w:sz w:val="20"/>
          <w:szCs w:val="20"/>
        </w:rPr>
        <w:t>有原始森林</w:t>
      </w:r>
      <w:r>
        <w:rPr>
          <w:rFonts w:ascii="宋体" w:hAnsi="宋体" w:eastAsia="宋体" w:cs="宋体"/>
          <w:spacing w:val="-20"/>
          <w:sz w:val="20"/>
          <w:szCs w:val="20"/>
        </w:rPr>
        <w:t xml:space="preserve"> </w:t>
      </w:r>
      <w:r>
        <w:rPr>
          <w:rFonts w:ascii="宋体" w:hAnsi="宋体" w:eastAsia="宋体" w:cs="宋体"/>
          <w:spacing w:val="7"/>
          <w:sz w:val="20"/>
          <w:szCs w:val="20"/>
        </w:rPr>
        <w:t>6</w:t>
      </w:r>
      <w:r>
        <w:rPr>
          <w:rFonts w:ascii="宋体" w:hAnsi="宋体" w:eastAsia="宋体" w:cs="宋体"/>
          <w:spacing w:val="-33"/>
          <w:sz w:val="20"/>
          <w:szCs w:val="20"/>
        </w:rPr>
        <w:t xml:space="preserve"> </w:t>
      </w:r>
      <w:r>
        <w:rPr>
          <w:rFonts w:ascii="宋体" w:hAnsi="宋体" w:eastAsia="宋体" w:cs="宋体"/>
          <w:spacing w:val="7"/>
          <w:sz w:val="20"/>
          <w:szCs w:val="20"/>
        </w:rPr>
        <w:t>万亩，是我国少有独特的天然植物园，现为国家自然保护区，总面积</w:t>
      </w:r>
      <w:r>
        <w:rPr>
          <w:rFonts w:ascii="宋体" w:hAnsi="宋体" w:eastAsia="宋体" w:cs="宋体"/>
          <w:spacing w:val="-35"/>
          <w:sz w:val="20"/>
          <w:szCs w:val="20"/>
        </w:rPr>
        <w:t xml:space="preserve"> </w:t>
      </w:r>
      <w:r>
        <w:rPr>
          <w:rFonts w:ascii="宋体" w:hAnsi="宋体" w:eastAsia="宋体" w:cs="宋体"/>
          <w:spacing w:val="7"/>
          <w:sz w:val="20"/>
          <w:szCs w:val="20"/>
        </w:rPr>
        <w:t>63.85</w:t>
      </w:r>
      <w:r>
        <w:rPr>
          <w:rFonts w:ascii="宋体" w:hAnsi="宋体" w:eastAsia="宋体" w:cs="宋体"/>
          <w:spacing w:val="-41"/>
          <w:sz w:val="20"/>
          <w:szCs w:val="20"/>
        </w:rPr>
        <w:t xml:space="preserve"> </w:t>
      </w:r>
      <w:r>
        <w:rPr>
          <w:rFonts w:ascii="宋体" w:hAnsi="宋体" w:eastAsia="宋体" w:cs="宋体"/>
          <w:spacing w:val="7"/>
          <w:sz w:val="20"/>
          <w:szCs w:val="20"/>
        </w:rPr>
        <w:t>平方公里。境</w:t>
      </w:r>
      <w:r>
        <w:rPr>
          <w:rFonts w:ascii="宋体" w:hAnsi="宋体" w:eastAsia="宋体" w:cs="宋体"/>
          <w:sz w:val="20"/>
          <w:szCs w:val="20"/>
        </w:rPr>
        <w:t xml:space="preserve"> </w:t>
      </w:r>
      <w:r>
        <w:rPr>
          <w:rFonts w:ascii="宋体" w:hAnsi="宋体" w:eastAsia="宋体" w:cs="宋体"/>
          <w:spacing w:val="9"/>
          <w:sz w:val="20"/>
          <w:szCs w:val="20"/>
        </w:rPr>
        <w:t>内石灰岩矿藏丰富，水泥制造业发达，由此岩溶地貌是将乐县一大特色，有玉华洞、天阶山森林公园、</w:t>
      </w:r>
      <w:r>
        <w:rPr>
          <w:rFonts w:ascii="宋体" w:hAnsi="宋体" w:eastAsia="宋体" w:cs="宋体"/>
          <w:sz w:val="20"/>
          <w:szCs w:val="20"/>
        </w:rPr>
        <w:t xml:space="preserve"> </w:t>
      </w:r>
      <w:r>
        <w:rPr>
          <w:rFonts w:ascii="宋体" w:hAnsi="宋体" w:eastAsia="宋体" w:cs="宋体"/>
          <w:spacing w:val="9"/>
          <w:sz w:val="20"/>
          <w:szCs w:val="20"/>
        </w:rPr>
        <w:t>回头山等景点。玉华洞以其独特的喀斯特岩溶地貌和原始的亚热带常绿阔叶林景观闻名</w:t>
      </w:r>
      <w:r>
        <w:rPr>
          <w:rFonts w:ascii="宋体" w:hAnsi="宋体" w:eastAsia="宋体" w:cs="宋体"/>
          <w:spacing w:val="8"/>
          <w:sz w:val="20"/>
          <w:szCs w:val="20"/>
        </w:rPr>
        <w:t>于世。经过多年</w:t>
      </w:r>
    </w:p>
    <w:p>
      <w:pPr>
        <w:spacing w:before="1" w:line="227" w:lineRule="auto"/>
        <w:ind w:left="26"/>
        <w:rPr>
          <w:rFonts w:ascii="宋体" w:hAnsi="宋体" w:eastAsia="宋体" w:cs="宋体"/>
          <w:sz w:val="20"/>
          <w:szCs w:val="20"/>
        </w:rPr>
      </w:pPr>
      <w:r>
        <w:rPr>
          <w:rFonts w:ascii="宋体" w:hAnsi="宋体" w:eastAsia="宋体" w:cs="宋体"/>
          <w:spacing w:val="7"/>
          <w:sz w:val="20"/>
          <w:szCs w:val="20"/>
        </w:rPr>
        <w:t>的开发建设，</w:t>
      </w:r>
      <w:r>
        <w:rPr>
          <w:rFonts w:ascii="宋体" w:hAnsi="宋体" w:eastAsia="宋体" w:cs="宋体"/>
          <w:spacing w:val="-28"/>
          <w:sz w:val="20"/>
          <w:szCs w:val="20"/>
        </w:rPr>
        <w:t xml:space="preserve"> </w:t>
      </w:r>
      <w:r>
        <w:rPr>
          <w:rFonts w:ascii="宋体" w:hAnsi="宋体" w:eastAsia="宋体" w:cs="宋体"/>
          <w:spacing w:val="7"/>
          <w:sz w:val="20"/>
          <w:szCs w:val="20"/>
        </w:rPr>
        <w:t>目前已形成了一个集观光、修学、休闲、度假为一体的多功能旅游区。</w:t>
      </w:r>
    </w:p>
    <w:p>
      <w:pPr>
        <w:spacing w:before="144" w:line="360" w:lineRule="auto"/>
        <w:ind w:left="8" w:right="170" w:firstLine="421"/>
        <w:rPr>
          <w:rFonts w:ascii="宋体" w:hAnsi="宋体" w:eastAsia="宋体" w:cs="宋体"/>
          <w:sz w:val="20"/>
          <w:szCs w:val="20"/>
        </w:rPr>
      </w:pPr>
      <w:r>
        <w:rPr>
          <w:rFonts w:ascii="宋体" w:hAnsi="宋体" w:eastAsia="宋体" w:cs="宋体"/>
          <w:spacing w:val="8"/>
          <w:sz w:val="20"/>
          <w:szCs w:val="20"/>
        </w:rPr>
        <w:t>玉华洞风景名胜区位于将乐县城东南方向</w:t>
      </w:r>
      <w:r>
        <w:rPr>
          <w:rFonts w:ascii="宋体" w:hAnsi="宋体" w:eastAsia="宋体" w:cs="宋体"/>
          <w:spacing w:val="-35"/>
          <w:sz w:val="20"/>
          <w:szCs w:val="20"/>
        </w:rPr>
        <w:t xml:space="preserve"> </w:t>
      </w:r>
      <w:r>
        <w:rPr>
          <w:rFonts w:ascii="宋体" w:hAnsi="宋体" w:eastAsia="宋体" w:cs="宋体"/>
          <w:spacing w:val="8"/>
          <w:sz w:val="20"/>
          <w:szCs w:val="20"/>
        </w:rPr>
        <w:t>7</w:t>
      </w:r>
      <w:r>
        <w:rPr>
          <w:rFonts w:ascii="宋体" w:hAnsi="宋体" w:eastAsia="宋体" w:cs="宋体"/>
          <w:spacing w:val="-31"/>
          <w:sz w:val="20"/>
          <w:szCs w:val="20"/>
        </w:rPr>
        <w:t xml:space="preserve"> </w:t>
      </w:r>
      <w:r>
        <w:rPr>
          <w:rFonts w:ascii="宋体" w:hAnsi="宋体" w:eastAsia="宋体" w:cs="宋体"/>
          <w:spacing w:val="8"/>
          <w:sz w:val="20"/>
          <w:szCs w:val="20"/>
        </w:rPr>
        <w:t>公里的天阶山下，因洞内岩石光洁如玉，华光四射而得</w:t>
      </w:r>
      <w:r>
        <w:rPr>
          <w:rFonts w:ascii="宋体" w:hAnsi="宋体" w:eastAsia="宋体" w:cs="宋体"/>
          <w:sz w:val="20"/>
          <w:szCs w:val="20"/>
        </w:rPr>
        <w:t xml:space="preserve"> </w:t>
      </w:r>
      <w:r>
        <w:rPr>
          <w:rFonts w:ascii="宋体" w:hAnsi="宋体" w:eastAsia="宋体" w:cs="宋体"/>
          <w:spacing w:val="8"/>
          <w:sz w:val="20"/>
          <w:szCs w:val="20"/>
        </w:rPr>
        <w:t>名。全洞面积</w:t>
      </w:r>
      <w:r>
        <w:rPr>
          <w:rFonts w:ascii="宋体" w:hAnsi="宋体" w:eastAsia="宋体" w:cs="宋体"/>
          <w:spacing w:val="-40"/>
          <w:sz w:val="20"/>
          <w:szCs w:val="20"/>
        </w:rPr>
        <w:t xml:space="preserve"> </w:t>
      </w:r>
      <w:r>
        <w:rPr>
          <w:rFonts w:ascii="宋体" w:hAnsi="宋体" w:eastAsia="宋体" w:cs="宋体"/>
          <w:spacing w:val="8"/>
          <w:sz w:val="20"/>
          <w:szCs w:val="20"/>
        </w:rPr>
        <w:t>43</w:t>
      </w:r>
      <w:r>
        <w:rPr>
          <w:rFonts w:ascii="宋体" w:hAnsi="宋体" w:eastAsia="宋体" w:cs="宋体"/>
          <w:spacing w:val="-39"/>
          <w:sz w:val="20"/>
          <w:szCs w:val="20"/>
        </w:rPr>
        <w:t xml:space="preserve"> </w:t>
      </w:r>
      <w:r>
        <w:rPr>
          <w:rFonts w:ascii="宋体" w:hAnsi="宋体" w:eastAsia="宋体" w:cs="宋体"/>
          <w:spacing w:val="8"/>
          <w:sz w:val="20"/>
          <w:szCs w:val="20"/>
        </w:rPr>
        <w:t>平方千米，总长</w:t>
      </w:r>
      <w:r>
        <w:rPr>
          <w:rFonts w:ascii="宋体" w:hAnsi="宋体" w:eastAsia="宋体" w:cs="宋体"/>
          <w:spacing w:val="-35"/>
          <w:sz w:val="20"/>
          <w:szCs w:val="20"/>
        </w:rPr>
        <w:t xml:space="preserve"> </w:t>
      </w:r>
      <w:r>
        <w:rPr>
          <w:rFonts w:ascii="宋体" w:hAnsi="宋体" w:eastAsia="宋体" w:cs="宋体"/>
          <w:spacing w:val="8"/>
          <w:sz w:val="20"/>
          <w:szCs w:val="20"/>
        </w:rPr>
        <w:t>5</w:t>
      </w:r>
      <w:r>
        <w:rPr>
          <w:rFonts w:ascii="宋体" w:hAnsi="宋体" w:eastAsia="宋体" w:cs="宋体"/>
          <w:spacing w:val="-38"/>
          <w:sz w:val="20"/>
          <w:szCs w:val="20"/>
        </w:rPr>
        <w:t xml:space="preserve"> </w:t>
      </w:r>
      <w:r>
        <w:rPr>
          <w:rFonts w:ascii="宋体" w:hAnsi="宋体" w:eastAsia="宋体" w:cs="宋体"/>
          <w:spacing w:val="8"/>
          <w:sz w:val="20"/>
          <w:szCs w:val="20"/>
        </w:rPr>
        <w:t>千米多，主洞</w:t>
      </w:r>
      <w:r>
        <w:rPr>
          <w:rFonts w:ascii="宋体" w:hAnsi="宋体" w:eastAsia="宋体" w:cs="宋体"/>
          <w:spacing w:val="-37"/>
          <w:sz w:val="20"/>
          <w:szCs w:val="20"/>
        </w:rPr>
        <w:t xml:space="preserve"> </w:t>
      </w:r>
      <w:r>
        <w:rPr>
          <w:rFonts w:ascii="宋体" w:hAnsi="宋体" w:eastAsia="宋体" w:cs="宋体"/>
          <w:spacing w:val="8"/>
          <w:sz w:val="20"/>
          <w:szCs w:val="20"/>
        </w:rPr>
        <w:t>2.5</w:t>
      </w:r>
      <w:r>
        <w:rPr>
          <w:rFonts w:ascii="宋体" w:hAnsi="宋体" w:eastAsia="宋体" w:cs="宋体"/>
          <w:spacing w:val="-38"/>
          <w:sz w:val="20"/>
          <w:szCs w:val="20"/>
        </w:rPr>
        <w:t xml:space="preserve"> </w:t>
      </w:r>
      <w:r>
        <w:rPr>
          <w:rFonts w:ascii="宋体" w:hAnsi="宋体" w:eastAsia="宋体" w:cs="宋体"/>
          <w:spacing w:val="8"/>
          <w:sz w:val="20"/>
          <w:szCs w:val="20"/>
        </w:rPr>
        <w:t>千米，是福建省最长最大的石灰</w:t>
      </w:r>
      <w:r>
        <w:rPr>
          <w:rFonts w:ascii="宋体" w:hAnsi="宋体" w:eastAsia="宋体" w:cs="宋体"/>
          <w:spacing w:val="7"/>
          <w:sz w:val="20"/>
          <w:szCs w:val="20"/>
        </w:rPr>
        <w:t>岩溶洞，明代大</w:t>
      </w:r>
      <w:r>
        <w:rPr>
          <w:rFonts w:ascii="宋体" w:hAnsi="宋体" w:eastAsia="宋体" w:cs="宋体"/>
          <w:sz w:val="20"/>
          <w:szCs w:val="20"/>
        </w:rPr>
        <w:t xml:space="preserve">  </w:t>
      </w:r>
      <w:r>
        <w:rPr>
          <w:rFonts w:ascii="宋体" w:hAnsi="宋体" w:eastAsia="宋体" w:cs="宋体"/>
          <w:spacing w:val="7"/>
          <w:sz w:val="20"/>
          <w:szCs w:val="20"/>
        </w:rPr>
        <w:t>旅行家徐霞客在崇祯元年（1628</w:t>
      </w:r>
      <w:r>
        <w:rPr>
          <w:rFonts w:ascii="宋体" w:hAnsi="宋体" w:eastAsia="宋体" w:cs="宋体"/>
          <w:spacing w:val="-30"/>
          <w:sz w:val="20"/>
          <w:szCs w:val="20"/>
        </w:rPr>
        <w:t xml:space="preserve"> </w:t>
      </w:r>
      <w:r>
        <w:rPr>
          <w:rFonts w:ascii="宋体" w:hAnsi="宋体" w:eastAsia="宋体" w:cs="宋体"/>
          <w:spacing w:val="7"/>
          <w:sz w:val="20"/>
          <w:szCs w:val="20"/>
        </w:rPr>
        <w:t>年）到玉华洞旅行，在《徐霞客游记》中写道“此洞宏含奇魄，炫巧争</w:t>
      </w:r>
      <w:r>
        <w:rPr>
          <w:rFonts w:ascii="宋体" w:hAnsi="宋体" w:eastAsia="宋体" w:cs="宋体"/>
          <w:sz w:val="20"/>
          <w:szCs w:val="20"/>
        </w:rPr>
        <w:t xml:space="preserve"> </w:t>
      </w:r>
      <w:r>
        <w:rPr>
          <w:rFonts w:ascii="宋体" w:hAnsi="宋体" w:eastAsia="宋体" w:cs="宋体"/>
          <w:spacing w:val="8"/>
          <w:sz w:val="20"/>
          <w:szCs w:val="20"/>
        </w:rPr>
        <w:t>奇，遍布幽奥，透露处层层有削玉裁云之态。”属喀斯特地貌，形成</w:t>
      </w:r>
      <w:r>
        <w:rPr>
          <w:rFonts w:ascii="宋体" w:hAnsi="宋体" w:eastAsia="宋体" w:cs="宋体"/>
          <w:spacing w:val="7"/>
          <w:sz w:val="20"/>
          <w:szCs w:val="20"/>
        </w:rPr>
        <w:t>于</w:t>
      </w:r>
      <w:r>
        <w:rPr>
          <w:rFonts w:ascii="宋体" w:hAnsi="宋体" w:eastAsia="宋体" w:cs="宋体"/>
          <w:spacing w:val="-34"/>
          <w:sz w:val="20"/>
          <w:szCs w:val="20"/>
        </w:rPr>
        <w:t xml:space="preserve"> </w:t>
      </w:r>
      <w:r>
        <w:rPr>
          <w:rFonts w:ascii="宋体" w:hAnsi="宋体" w:eastAsia="宋体" w:cs="宋体"/>
          <w:spacing w:val="7"/>
          <w:sz w:val="20"/>
          <w:szCs w:val="20"/>
        </w:rPr>
        <w:t>2.7</w:t>
      </w:r>
      <w:r>
        <w:rPr>
          <w:rFonts w:ascii="宋体" w:hAnsi="宋体" w:eastAsia="宋体" w:cs="宋体"/>
          <w:spacing w:val="-39"/>
          <w:sz w:val="20"/>
          <w:szCs w:val="20"/>
        </w:rPr>
        <w:t xml:space="preserve"> </w:t>
      </w:r>
      <w:r>
        <w:rPr>
          <w:rFonts w:ascii="宋体" w:hAnsi="宋体" w:eastAsia="宋体" w:cs="宋体"/>
          <w:spacing w:val="7"/>
          <w:sz w:val="20"/>
          <w:szCs w:val="20"/>
        </w:rPr>
        <w:t>亿年前，有“</w:t>
      </w:r>
      <w:r>
        <w:rPr>
          <w:rFonts w:ascii="宋体" w:hAnsi="宋体" w:eastAsia="宋体" w:cs="宋体"/>
          <w:spacing w:val="-74"/>
          <w:sz w:val="20"/>
          <w:szCs w:val="20"/>
        </w:rPr>
        <w:t xml:space="preserve"> </w:t>
      </w:r>
      <w:r>
        <w:rPr>
          <w:rFonts w:ascii="宋体" w:hAnsi="宋体" w:eastAsia="宋体" w:cs="宋体"/>
          <w:spacing w:val="7"/>
          <w:sz w:val="20"/>
          <w:szCs w:val="20"/>
        </w:rPr>
        <w:t>闽山第一洞</w:t>
      </w:r>
      <w:r>
        <w:rPr>
          <w:rFonts w:ascii="宋体" w:hAnsi="宋体" w:eastAsia="宋体" w:cs="宋体"/>
          <w:spacing w:val="-70"/>
          <w:sz w:val="20"/>
          <w:szCs w:val="20"/>
        </w:rPr>
        <w:t xml:space="preserve"> </w:t>
      </w:r>
      <w:r>
        <w:rPr>
          <w:rFonts w:ascii="宋体" w:hAnsi="宋体" w:eastAsia="宋体" w:cs="宋体"/>
          <w:spacing w:val="7"/>
          <w:sz w:val="20"/>
          <w:szCs w:val="20"/>
        </w:rPr>
        <w:t>”</w:t>
      </w:r>
    </w:p>
    <w:p>
      <w:pPr>
        <w:spacing w:before="1" w:line="227" w:lineRule="auto"/>
        <w:ind w:left="26"/>
        <w:rPr>
          <w:rFonts w:ascii="宋体" w:hAnsi="宋体" w:eastAsia="宋体" w:cs="宋体"/>
          <w:sz w:val="20"/>
          <w:szCs w:val="20"/>
        </w:rPr>
      </w:pPr>
      <w:r>
        <w:rPr>
          <w:rFonts w:ascii="宋体" w:hAnsi="宋体" w:eastAsia="宋体" w:cs="宋体"/>
          <w:spacing w:val="7"/>
          <w:sz w:val="20"/>
          <w:szCs w:val="20"/>
        </w:rPr>
        <w:t>的美誉。2002</w:t>
      </w:r>
      <w:r>
        <w:rPr>
          <w:rFonts w:ascii="宋体" w:hAnsi="宋体" w:eastAsia="宋体" w:cs="宋体"/>
          <w:spacing w:val="-24"/>
          <w:sz w:val="20"/>
          <w:szCs w:val="20"/>
        </w:rPr>
        <w:t xml:space="preserve"> </w:t>
      </w:r>
      <w:r>
        <w:rPr>
          <w:rFonts w:ascii="宋体" w:hAnsi="宋体" w:eastAsia="宋体" w:cs="宋体"/>
          <w:spacing w:val="7"/>
          <w:sz w:val="20"/>
          <w:szCs w:val="20"/>
        </w:rPr>
        <w:t>年玉华洞被列为第四批国家重点风景名胜区。</w:t>
      </w:r>
    </w:p>
    <w:p>
      <w:pPr>
        <w:spacing w:before="143" w:line="360" w:lineRule="auto"/>
        <w:ind w:left="9" w:right="149" w:firstLine="420"/>
        <w:rPr>
          <w:rFonts w:ascii="宋体" w:hAnsi="宋体" w:eastAsia="宋体" w:cs="宋体"/>
          <w:sz w:val="20"/>
          <w:szCs w:val="20"/>
        </w:rPr>
      </w:pPr>
      <w:r>
        <w:rPr>
          <w:rFonts w:ascii="宋体" w:hAnsi="宋体" w:eastAsia="宋体" w:cs="宋体"/>
          <w:spacing w:val="7"/>
          <w:sz w:val="20"/>
          <w:szCs w:val="20"/>
        </w:rPr>
        <w:t>玉华洞进口为“一扇风</w:t>
      </w:r>
      <w:r>
        <w:rPr>
          <w:rFonts w:ascii="宋体" w:hAnsi="宋体" w:eastAsia="宋体" w:cs="宋体"/>
          <w:spacing w:val="-70"/>
          <w:sz w:val="20"/>
          <w:szCs w:val="20"/>
        </w:rPr>
        <w:t xml:space="preserve"> </w:t>
      </w:r>
      <w:r>
        <w:rPr>
          <w:rFonts w:ascii="宋体" w:hAnsi="宋体" w:eastAsia="宋体" w:cs="宋体"/>
          <w:spacing w:val="7"/>
          <w:sz w:val="20"/>
          <w:szCs w:val="20"/>
        </w:rPr>
        <w:t>”，一股强劲的冷风迎面吹</w:t>
      </w:r>
      <w:r>
        <w:rPr>
          <w:rFonts w:ascii="宋体" w:hAnsi="宋体" w:eastAsia="宋体" w:cs="宋体"/>
          <w:spacing w:val="6"/>
          <w:sz w:val="20"/>
          <w:szCs w:val="20"/>
        </w:rPr>
        <w:t>来，风势不止，盛夏酷暑令人爽快无比，暑热顿</w:t>
      </w:r>
      <w:r>
        <w:rPr>
          <w:rFonts w:ascii="宋体" w:hAnsi="宋体" w:eastAsia="宋体" w:cs="宋体"/>
          <w:sz w:val="20"/>
          <w:szCs w:val="20"/>
        </w:rPr>
        <w:t xml:space="preserve">  </w:t>
      </w:r>
      <w:r>
        <w:rPr>
          <w:rFonts w:ascii="宋体" w:hAnsi="宋体" w:eastAsia="宋体" w:cs="宋体"/>
          <w:spacing w:val="4"/>
          <w:sz w:val="20"/>
          <w:szCs w:val="20"/>
        </w:rPr>
        <w:t>消，出口是“五更天</w:t>
      </w:r>
      <w:r>
        <w:rPr>
          <w:rFonts w:ascii="宋体" w:hAnsi="宋体" w:eastAsia="宋体" w:cs="宋体"/>
          <w:spacing w:val="-58"/>
          <w:sz w:val="20"/>
          <w:szCs w:val="20"/>
        </w:rPr>
        <w:t xml:space="preserve"> </w:t>
      </w:r>
      <w:r>
        <w:rPr>
          <w:rFonts w:ascii="宋体" w:hAnsi="宋体" w:eastAsia="宋体" w:cs="宋体"/>
          <w:spacing w:val="4"/>
          <w:sz w:val="20"/>
          <w:szCs w:val="20"/>
        </w:rPr>
        <w:t>”，形似一只长鸣报晓的雄鸡冠，可体会从昏暗转为天亮的景色。洞内分</w:t>
      </w:r>
      <w:r>
        <w:rPr>
          <w:rFonts w:ascii="宋体" w:hAnsi="宋体" w:eastAsia="宋体" w:cs="宋体"/>
          <w:spacing w:val="-35"/>
          <w:sz w:val="20"/>
          <w:szCs w:val="20"/>
        </w:rPr>
        <w:t xml:space="preserve"> </w:t>
      </w:r>
      <w:r>
        <w:rPr>
          <w:rFonts w:ascii="宋体" w:hAnsi="宋体" w:eastAsia="宋体" w:cs="宋体"/>
          <w:spacing w:val="4"/>
          <w:sz w:val="20"/>
          <w:szCs w:val="20"/>
        </w:rPr>
        <w:t>3</w:t>
      </w:r>
      <w:r>
        <w:rPr>
          <w:rFonts w:ascii="宋体" w:hAnsi="宋体" w:eastAsia="宋体" w:cs="宋体"/>
          <w:spacing w:val="-36"/>
          <w:sz w:val="20"/>
          <w:szCs w:val="20"/>
        </w:rPr>
        <w:t xml:space="preserve"> </w:t>
      </w:r>
      <w:r>
        <w:rPr>
          <w:rFonts w:ascii="宋体" w:hAnsi="宋体" w:eastAsia="宋体" w:cs="宋体"/>
          <w:spacing w:val="4"/>
          <w:sz w:val="20"/>
          <w:szCs w:val="20"/>
        </w:rPr>
        <w:t>条通道，</w:t>
      </w:r>
      <w:r>
        <w:rPr>
          <w:rFonts w:ascii="宋体" w:hAnsi="宋体" w:eastAsia="宋体" w:cs="宋体"/>
          <w:sz w:val="20"/>
          <w:szCs w:val="20"/>
        </w:rPr>
        <w:t xml:space="preserve"> </w:t>
      </w:r>
      <w:r>
        <w:rPr>
          <w:rFonts w:ascii="宋体" w:hAnsi="宋体" w:eastAsia="宋体" w:cs="宋体"/>
          <w:spacing w:val="5"/>
          <w:sz w:val="20"/>
          <w:szCs w:val="20"/>
        </w:rPr>
        <w:t>分藏禾、雷公、果子、黄泥、溪源、白云</w:t>
      </w:r>
      <w:r>
        <w:rPr>
          <w:rFonts w:ascii="宋体" w:hAnsi="宋体" w:eastAsia="宋体" w:cs="宋体"/>
          <w:spacing w:val="-24"/>
          <w:sz w:val="20"/>
          <w:szCs w:val="20"/>
        </w:rPr>
        <w:t xml:space="preserve"> </w:t>
      </w:r>
      <w:r>
        <w:rPr>
          <w:rFonts w:ascii="宋体" w:hAnsi="宋体" w:eastAsia="宋体" w:cs="宋体"/>
          <w:spacing w:val="5"/>
          <w:sz w:val="20"/>
          <w:szCs w:val="20"/>
        </w:rPr>
        <w:t>6</w:t>
      </w:r>
      <w:r>
        <w:rPr>
          <w:rFonts w:ascii="宋体" w:hAnsi="宋体" w:eastAsia="宋体" w:cs="宋体"/>
          <w:spacing w:val="-38"/>
          <w:sz w:val="20"/>
          <w:szCs w:val="20"/>
        </w:rPr>
        <w:t xml:space="preserve"> </w:t>
      </w:r>
      <w:r>
        <w:rPr>
          <w:rFonts w:ascii="宋体" w:hAnsi="宋体" w:eastAsia="宋体" w:cs="宋体"/>
          <w:spacing w:val="5"/>
          <w:sz w:val="20"/>
          <w:szCs w:val="20"/>
        </w:rPr>
        <w:t>个支洞，5</w:t>
      </w:r>
      <w:r>
        <w:rPr>
          <w:rFonts w:ascii="宋体" w:hAnsi="宋体" w:eastAsia="宋体" w:cs="宋体"/>
          <w:spacing w:val="-40"/>
          <w:sz w:val="20"/>
          <w:szCs w:val="20"/>
        </w:rPr>
        <w:t xml:space="preserve"> </w:t>
      </w:r>
      <w:r>
        <w:rPr>
          <w:rFonts w:ascii="宋体" w:hAnsi="宋体" w:eastAsia="宋体" w:cs="宋体"/>
          <w:spacing w:val="5"/>
          <w:sz w:val="20"/>
          <w:szCs w:val="20"/>
        </w:rPr>
        <w:t>个层次与</w:t>
      </w:r>
      <w:r>
        <w:rPr>
          <w:rFonts w:ascii="宋体" w:hAnsi="宋体" w:eastAsia="宋体" w:cs="宋体"/>
          <w:spacing w:val="-33"/>
          <w:sz w:val="20"/>
          <w:szCs w:val="20"/>
        </w:rPr>
        <w:t xml:space="preserve"> </w:t>
      </w:r>
      <w:r>
        <w:rPr>
          <w:rFonts w:ascii="宋体" w:hAnsi="宋体" w:eastAsia="宋体" w:cs="宋体"/>
          <w:spacing w:val="5"/>
          <w:sz w:val="20"/>
          <w:szCs w:val="20"/>
        </w:rPr>
        <w:t>5</w:t>
      </w:r>
      <w:r>
        <w:rPr>
          <w:rFonts w:ascii="宋体" w:hAnsi="宋体" w:eastAsia="宋体" w:cs="宋体"/>
          <w:spacing w:val="-40"/>
          <w:sz w:val="20"/>
          <w:szCs w:val="20"/>
        </w:rPr>
        <w:t xml:space="preserve"> </w:t>
      </w:r>
      <w:r>
        <w:rPr>
          <w:rFonts w:ascii="宋体" w:hAnsi="宋体" w:eastAsia="宋体" w:cs="宋体"/>
          <w:spacing w:val="5"/>
          <w:sz w:val="20"/>
          <w:szCs w:val="20"/>
        </w:rPr>
        <w:t>层结构，多为塔式结构和楼台式结构；</w:t>
      </w:r>
      <w:r>
        <w:rPr>
          <w:rFonts w:ascii="宋体" w:hAnsi="宋体" w:eastAsia="宋体" w:cs="宋体"/>
          <w:sz w:val="20"/>
          <w:szCs w:val="20"/>
        </w:rPr>
        <w:t xml:space="preserve"> </w:t>
      </w:r>
      <w:r>
        <w:rPr>
          <w:rFonts w:ascii="宋体" w:hAnsi="宋体" w:eastAsia="宋体" w:cs="宋体"/>
          <w:spacing w:val="9"/>
          <w:sz w:val="20"/>
          <w:szCs w:val="20"/>
        </w:rPr>
        <w:t>有一条地下暗河，三股地下泉水分别为石泉、井泉、灵泉，清澈如镜，有琼楼玉宇、渴龙</w:t>
      </w:r>
      <w:r>
        <w:rPr>
          <w:rFonts w:ascii="宋体" w:hAnsi="宋体" w:eastAsia="宋体" w:cs="宋体"/>
          <w:spacing w:val="8"/>
          <w:sz w:val="20"/>
          <w:szCs w:val="20"/>
        </w:rPr>
        <w:t>饮水、朝天曙</w:t>
      </w:r>
      <w:r>
        <w:rPr>
          <w:rFonts w:ascii="宋体" w:hAnsi="宋体" w:eastAsia="宋体" w:cs="宋体"/>
          <w:sz w:val="20"/>
          <w:szCs w:val="20"/>
        </w:rPr>
        <w:t xml:space="preserve"> </w:t>
      </w:r>
      <w:r>
        <w:rPr>
          <w:rFonts w:ascii="宋体" w:hAnsi="宋体" w:eastAsia="宋体" w:cs="宋体"/>
          <w:spacing w:val="7"/>
          <w:sz w:val="20"/>
          <w:szCs w:val="20"/>
        </w:rPr>
        <w:t>色、蓬莱叠翠、雄鹰独立、风飘泪烛等</w:t>
      </w:r>
      <w:r>
        <w:rPr>
          <w:rFonts w:ascii="宋体" w:hAnsi="宋体" w:eastAsia="宋体" w:cs="宋体"/>
          <w:spacing w:val="-13"/>
          <w:sz w:val="20"/>
          <w:szCs w:val="20"/>
        </w:rPr>
        <w:t xml:space="preserve"> </w:t>
      </w:r>
      <w:r>
        <w:rPr>
          <w:rFonts w:ascii="宋体" w:hAnsi="宋体" w:eastAsia="宋体" w:cs="宋体"/>
          <w:spacing w:val="7"/>
          <w:sz w:val="20"/>
          <w:szCs w:val="20"/>
        </w:rPr>
        <w:t>180</w:t>
      </w:r>
      <w:r>
        <w:rPr>
          <w:rFonts w:ascii="宋体" w:hAnsi="宋体" w:eastAsia="宋体" w:cs="宋体"/>
          <w:spacing w:val="-40"/>
          <w:sz w:val="20"/>
          <w:szCs w:val="20"/>
        </w:rPr>
        <w:t xml:space="preserve"> </w:t>
      </w:r>
      <w:r>
        <w:rPr>
          <w:rFonts w:ascii="宋体" w:hAnsi="宋体" w:eastAsia="宋体" w:cs="宋体"/>
          <w:spacing w:val="7"/>
          <w:sz w:val="20"/>
          <w:szCs w:val="20"/>
        </w:rPr>
        <w:t>个景点，游览路线超过</w:t>
      </w:r>
      <w:r>
        <w:rPr>
          <w:rFonts w:ascii="宋体" w:hAnsi="宋体" w:eastAsia="宋体" w:cs="宋体"/>
          <w:spacing w:val="-33"/>
          <w:sz w:val="20"/>
          <w:szCs w:val="20"/>
        </w:rPr>
        <w:t xml:space="preserve"> </w:t>
      </w:r>
      <w:r>
        <w:rPr>
          <w:rFonts w:ascii="宋体" w:hAnsi="宋体" w:eastAsia="宋体" w:cs="宋体"/>
          <w:spacing w:val="7"/>
          <w:sz w:val="20"/>
          <w:szCs w:val="20"/>
        </w:rPr>
        <w:t>5</w:t>
      </w:r>
      <w:r>
        <w:rPr>
          <w:rFonts w:ascii="宋体" w:hAnsi="宋体" w:eastAsia="宋体" w:cs="宋体"/>
          <w:spacing w:val="-38"/>
          <w:sz w:val="20"/>
          <w:szCs w:val="20"/>
        </w:rPr>
        <w:t xml:space="preserve"> </w:t>
      </w:r>
      <w:r>
        <w:rPr>
          <w:rFonts w:ascii="宋体" w:hAnsi="宋体" w:eastAsia="宋体" w:cs="宋体"/>
          <w:spacing w:val="7"/>
          <w:sz w:val="20"/>
          <w:szCs w:val="20"/>
        </w:rPr>
        <w:t>千米。均为石灰岩溶蚀而形成的各</w:t>
      </w:r>
      <w:r>
        <w:rPr>
          <w:rFonts w:ascii="宋体" w:hAnsi="宋体" w:eastAsia="宋体" w:cs="宋体"/>
          <w:sz w:val="20"/>
          <w:szCs w:val="20"/>
        </w:rPr>
        <w:t xml:space="preserve"> </w:t>
      </w:r>
      <w:r>
        <w:rPr>
          <w:rFonts w:ascii="宋体" w:hAnsi="宋体" w:eastAsia="宋体" w:cs="宋体"/>
          <w:spacing w:val="9"/>
          <w:sz w:val="20"/>
          <w:szCs w:val="20"/>
        </w:rPr>
        <w:t>种奇特景观，其中尤以仙人田、炼丹炉、荔枝柱、苍龙出海、童子拜观音等形象最为逼真。洞</w:t>
      </w:r>
      <w:r>
        <w:rPr>
          <w:rFonts w:ascii="宋体" w:hAnsi="宋体" w:eastAsia="宋体" w:cs="宋体"/>
          <w:spacing w:val="8"/>
          <w:sz w:val="20"/>
          <w:szCs w:val="20"/>
        </w:rPr>
        <w:t>内道路平</w:t>
      </w:r>
      <w:r>
        <w:rPr>
          <w:rFonts w:ascii="宋体" w:hAnsi="宋体" w:eastAsia="宋体" w:cs="宋体"/>
          <w:sz w:val="20"/>
          <w:szCs w:val="20"/>
        </w:rPr>
        <w:t xml:space="preserve"> </w:t>
      </w:r>
      <w:r>
        <w:rPr>
          <w:rFonts w:ascii="宋体" w:hAnsi="宋体" w:eastAsia="宋体" w:cs="宋体"/>
          <w:spacing w:val="9"/>
          <w:sz w:val="20"/>
          <w:szCs w:val="20"/>
        </w:rPr>
        <w:t>坦，大厅宽敞，遇斜坡砌石阶，过溪流架桥梁，小径盘曲，惊险莫测、恰似迷宫。洞内气</w:t>
      </w:r>
      <w:r>
        <w:rPr>
          <w:rFonts w:ascii="宋体" w:hAnsi="宋体" w:eastAsia="宋体" w:cs="宋体"/>
          <w:spacing w:val="8"/>
          <w:sz w:val="20"/>
          <w:szCs w:val="20"/>
        </w:rPr>
        <w:t>温常年保持在</w:t>
      </w:r>
    </w:p>
    <w:p>
      <w:pPr>
        <w:spacing w:before="1" w:line="228" w:lineRule="auto"/>
        <w:ind w:left="24"/>
        <w:rPr>
          <w:rFonts w:ascii="宋体" w:hAnsi="宋体" w:eastAsia="宋体" w:cs="宋体"/>
          <w:sz w:val="20"/>
          <w:szCs w:val="20"/>
        </w:rPr>
      </w:pPr>
      <w:r>
        <w:rPr>
          <w:rFonts w:ascii="宋体" w:hAnsi="宋体" w:eastAsia="宋体" w:cs="宋体"/>
          <w:spacing w:val="7"/>
          <w:sz w:val="20"/>
          <w:szCs w:val="20"/>
        </w:rPr>
        <w:t>15-18</w:t>
      </w:r>
      <w:r>
        <w:rPr>
          <w:rFonts w:ascii="宋体" w:hAnsi="宋体" w:eastAsia="宋体" w:cs="宋体"/>
          <w:spacing w:val="-70"/>
          <w:sz w:val="20"/>
          <w:szCs w:val="20"/>
        </w:rPr>
        <w:t xml:space="preserve"> </w:t>
      </w:r>
      <w:r>
        <w:rPr>
          <w:rFonts w:ascii="宋体" w:hAnsi="宋体" w:eastAsia="宋体" w:cs="宋体"/>
          <w:spacing w:val="7"/>
          <w:sz w:val="20"/>
          <w:szCs w:val="20"/>
        </w:rPr>
        <w:t>°C</w:t>
      </w:r>
      <w:r>
        <w:rPr>
          <w:rFonts w:ascii="宋体" w:hAnsi="宋体" w:eastAsia="宋体" w:cs="宋体"/>
          <w:spacing w:val="-39"/>
          <w:sz w:val="20"/>
          <w:szCs w:val="20"/>
        </w:rPr>
        <w:t xml:space="preserve"> </w:t>
      </w:r>
      <w:r>
        <w:rPr>
          <w:rFonts w:ascii="宋体" w:hAnsi="宋体" w:eastAsia="宋体" w:cs="宋体"/>
          <w:spacing w:val="7"/>
          <w:sz w:val="20"/>
          <w:szCs w:val="20"/>
        </w:rPr>
        <w:t>之间，冬暖夏凉。宋代理学家杨时与抗金名相李纲都曾到此游览。</w:t>
      </w:r>
    </w:p>
    <w:p>
      <w:pPr>
        <w:spacing w:before="141" w:line="360" w:lineRule="auto"/>
        <w:ind w:left="28" w:firstLine="401"/>
        <w:rPr>
          <w:rFonts w:ascii="宋体" w:hAnsi="宋体" w:eastAsia="宋体" w:cs="宋体"/>
          <w:sz w:val="20"/>
          <w:szCs w:val="20"/>
        </w:rPr>
      </w:pPr>
      <w:r>
        <w:rPr>
          <w:rFonts w:ascii="宋体" w:hAnsi="宋体" w:eastAsia="宋体" w:cs="宋体"/>
          <w:spacing w:val="8"/>
          <w:sz w:val="20"/>
          <w:szCs w:val="20"/>
        </w:rPr>
        <w:t>玉华洞的进出口处的岩壁上保留着不少宋代以来的摩崖石刻，巡按御史杨四知亲笔题写“别有洞天</w:t>
      </w:r>
      <w:r>
        <w:rPr>
          <w:rFonts w:ascii="宋体" w:hAnsi="宋体" w:eastAsia="宋体" w:cs="宋体"/>
          <w:spacing w:val="-69"/>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8"/>
          <w:sz w:val="20"/>
          <w:szCs w:val="20"/>
        </w:rPr>
        <w:t>四个大字，后由知县黄仕正刻于洞口岩石上；还有一个“玉华仙洞</w:t>
      </w:r>
      <w:r>
        <w:rPr>
          <w:rFonts w:ascii="宋体" w:hAnsi="宋体" w:eastAsia="宋体" w:cs="宋体"/>
          <w:spacing w:val="-70"/>
          <w:sz w:val="20"/>
          <w:szCs w:val="20"/>
        </w:rPr>
        <w:t xml:space="preserve"> </w:t>
      </w:r>
      <w:r>
        <w:rPr>
          <w:rFonts w:ascii="宋体" w:hAnsi="宋体" w:eastAsia="宋体" w:cs="宋体"/>
          <w:spacing w:val="8"/>
          <w:sz w:val="20"/>
          <w:szCs w:val="20"/>
        </w:rPr>
        <w:t>”在进洞口的上</w:t>
      </w:r>
      <w:r>
        <w:rPr>
          <w:rFonts w:ascii="宋体" w:hAnsi="宋体" w:eastAsia="宋体" w:cs="宋体"/>
          <w:spacing w:val="7"/>
          <w:sz w:val="20"/>
          <w:szCs w:val="20"/>
        </w:rPr>
        <w:t>方，是出自明代万历</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年间将乐知县陈本的手笔。</w:t>
      </w:r>
    </w:p>
    <w:p>
      <w:pPr>
        <w:spacing w:before="143" w:line="360" w:lineRule="auto"/>
        <w:ind w:left="9" w:right="205" w:firstLine="420"/>
        <w:rPr>
          <w:rFonts w:ascii="宋体" w:hAnsi="宋体" w:eastAsia="宋体" w:cs="宋体"/>
          <w:sz w:val="20"/>
          <w:szCs w:val="20"/>
        </w:rPr>
      </w:pPr>
      <w:r>
        <w:rPr>
          <w:rFonts w:ascii="宋体" w:hAnsi="宋体" w:eastAsia="宋体" w:cs="宋体"/>
          <w:spacing w:val="7"/>
          <w:sz w:val="20"/>
          <w:szCs w:val="20"/>
        </w:rPr>
        <w:t>玉华洞的显著特点可以用两句话来概括，那就是“</w:t>
      </w:r>
      <w:r>
        <w:rPr>
          <w:rFonts w:ascii="宋体" w:hAnsi="宋体" w:eastAsia="宋体" w:cs="宋体"/>
          <w:spacing w:val="-51"/>
          <w:sz w:val="20"/>
          <w:szCs w:val="20"/>
        </w:rPr>
        <w:t xml:space="preserve"> </w:t>
      </w:r>
      <w:r>
        <w:rPr>
          <w:rFonts w:ascii="宋体" w:hAnsi="宋体" w:eastAsia="宋体" w:cs="宋体"/>
          <w:spacing w:val="7"/>
          <w:sz w:val="20"/>
          <w:szCs w:val="20"/>
        </w:rPr>
        <w:t>以风取胜、以水见长，以云夺奇、以石求异</w:t>
      </w:r>
      <w:r>
        <w:rPr>
          <w:rFonts w:ascii="宋体" w:hAnsi="宋体" w:eastAsia="宋体" w:cs="宋体"/>
          <w:spacing w:val="-72"/>
          <w:sz w:val="20"/>
          <w:szCs w:val="20"/>
        </w:rPr>
        <w:t xml:space="preserve"> </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5"/>
          <w:sz w:val="20"/>
          <w:szCs w:val="20"/>
        </w:rPr>
        <w:t>全国知名，福建第一，故称“</w:t>
      </w:r>
      <w:r>
        <w:rPr>
          <w:rFonts w:ascii="宋体" w:hAnsi="宋体" w:eastAsia="宋体" w:cs="宋体"/>
          <w:spacing w:val="-74"/>
          <w:sz w:val="20"/>
          <w:szCs w:val="20"/>
        </w:rPr>
        <w:t xml:space="preserve"> </w:t>
      </w:r>
      <w:r>
        <w:rPr>
          <w:rFonts w:ascii="宋体" w:hAnsi="宋体" w:eastAsia="宋体" w:cs="宋体"/>
          <w:spacing w:val="5"/>
          <w:sz w:val="20"/>
          <w:szCs w:val="20"/>
        </w:rPr>
        <w:t>闽山第一洞</w:t>
      </w:r>
      <w:r>
        <w:rPr>
          <w:rFonts w:ascii="宋体" w:hAnsi="宋体" w:eastAsia="宋体" w:cs="宋体"/>
          <w:spacing w:val="-70"/>
          <w:sz w:val="20"/>
          <w:szCs w:val="20"/>
        </w:rPr>
        <w:t xml:space="preserve"> </w:t>
      </w:r>
      <w:r>
        <w:rPr>
          <w:rFonts w:ascii="宋体" w:hAnsi="宋体" w:eastAsia="宋体" w:cs="宋体"/>
          <w:spacing w:val="5"/>
          <w:sz w:val="20"/>
          <w:szCs w:val="20"/>
        </w:rPr>
        <w:t>”，是中国的“</w:t>
      </w:r>
      <w:r>
        <w:rPr>
          <w:rFonts w:ascii="宋体" w:hAnsi="宋体" w:eastAsia="宋体" w:cs="宋体"/>
          <w:spacing w:val="-72"/>
          <w:sz w:val="20"/>
          <w:szCs w:val="20"/>
        </w:rPr>
        <w:t xml:space="preserve"> </w:t>
      </w:r>
      <w:r>
        <w:rPr>
          <w:rFonts w:ascii="宋体" w:hAnsi="宋体" w:eastAsia="宋体" w:cs="宋体"/>
          <w:spacing w:val="5"/>
          <w:sz w:val="20"/>
          <w:szCs w:val="20"/>
        </w:rPr>
        <w:t>四大名洞</w:t>
      </w:r>
      <w:r>
        <w:rPr>
          <w:rFonts w:ascii="宋体" w:hAnsi="宋体" w:eastAsia="宋体" w:cs="宋体"/>
          <w:spacing w:val="-70"/>
          <w:sz w:val="20"/>
          <w:szCs w:val="20"/>
        </w:rPr>
        <w:t xml:space="preserve"> </w:t>
      </w:r>
      <w:r>
        <w:rPr>
          <w:rFonts w:ascii="宋体" w:hAnsi="宋体" w:eastAsia="宋体" w:cs="宋体"/>
          <w:spacing w:val="5"/>
          <w:sz w:val="20"/>
          <w:szCs w:val="20"/>
        </w:rPr>
        <w:t>”之一，历史上有“形胜</w:t>
      </w:r>
      <w:r>
        <w:rPr>
          <w:rFonts w:ascii="宋体" w:hAnsi="宋体" w:eastAsia="宋体" w:cs="宋体"/>
          <w:spacing w:val="4"/>
          <w:sz w:val="20"/>
          <w:szCs w:val="20"/>
        </w:rPr>
        <w:t>甲闽山，人</w:t>
      </w:r>
      <w:r>
        <w:rPr>
          <w:rFonts w:ascii="宋体" w:hAnsi="宋体" w:eastAsia="宋体" w:cs="宋体"/>
          <w:sz w:val="20"/>
          <w:szCs w:val="20"/>
        </w:rPr>
        <w:t xml:space="preserve"> </w:t>
      </w:r>
      <w:r>
        <w:rPr>
          <w:rFonts w:ascii="宋体" w:hAnsi="宋体" w:eastAsia="宋体" w:cs="宋体"/>
          <w:spacing w:val="8"/>
          <w:sz w:val="20"/>
          <w:szCs w:val="20"/>
        </w:rPr>
        <w:t>间瑶池景，不游玉华洞，枉为福建人</w:t>
      </w:r>
      <w:r>
        <w:rPr>
          <w:rFonts w:ascii="宋体" w:hAnsi="宋体" w:eastAsia="宋体" w:cs="宋体"/>
          <w:spacing w:val="-62"/>
          <w:sz w:val="20"/>
          <w:szCs w:val="20"/>
        </w:rPr>
        <w:t xml:space="preserve"> </w:t>
      </w:r>
      <w:r>
        <w:rPr>
          <w:rFonts w:ascii="宋体" w:hAnsi="宋体" w:eastAsia="宋体" w:cs="宋体"/>
          <w:spacing w:val="8"/>
          <w:sz w:val="20"/>
          <w:szCs w:val="20"/>
        </w:rPr>
        <w:t>”之说。玉华洞自西汉初年被当地农民发现后，陆续有探奇者手擎</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火把寻幽揽胜，至今已有</w:t>
      </w:r>
      <w:r>
        <w:rPr>
          <w:rFonts w:ascii="宋体" w:hAnsi="宋体" w:eastAsia="宋体" w:cs="宋体"/>
          <w:spacing w:val="-32"/>
          <w:sz w:val="20"/>
          <w:szCs w:val="20"/>
        </w:rPr>
        <w:t xml:space="preserve"> </w:t>
      </w:r>
      <w:r>
        <w:rPr>
          <w:rFonts w:ascii="宋体" w:hAnsi="宋体" w:eastAsia="宋体" w:cs="宋体"/>
          <w:spacing w:val="8"/>
          <w:sz w:val="20"/>
          <w:szCs w:val="20"/>
        </w:rPr>
        <w:t>2000</w:t>
      </w:r>
      <w:r>
        <w:rPr>
          <w:rFonts w:ascii="宋体" w:hAnsi="宋体" w:eastAsia="宋体" w:cs="宋体"/>
          <w:spacing w:val="-28"/>
          <w:sz w:val="20"/>
          <w:szCs w:val="20"/>
        </w:rPr>
        <w:t xml:space="preserve"> </w:t>
      </w:r>
      <w:r>
        <w:rPr>
          <w:rFonts w:ascii="宋体" w:hAnsi="宋体" w:eastAsia="宋体" w:cs="宋体"/>
          <w:spacing w:val="8"/>
          <w:sz w:val="20"/>
          <w:szCs w:val="20"/>
        </w:rPr>
        <w:t>多年的游览历史，在中国旅游史上留下了精彩的一笔。</w:t>
      </w:r>
    </w:p>
    <w:p>
      <w:pPr>
        <w:spacing w:before="145" w:line="360" w:lineRule="auto"/>
        <w:ind w:left="15" w:right="203" w:firstLine="411"/>
        <w:rPr>
          <w:rFonts w:ascii="宋体" w:hAnsi="宋体" w:eastAsia="宋体" w:cs="宋体"/>
          <w:sz w:val="20"/>
          <w:szCs w:val="20"/>
        </w:rPr>
      </w:pPr>
      <w:r>
        <w:rPr>
          <w:rFonts w:ascii="宋体" w:hAnsi="宋体" w:eastAsia="宋体" w:cs="宋体"/>
          <w:spacing w:val="8"/>
          <w:sz w:val="20"/>
          <w:szCs w:val="20"/>
        </w:rPr>
        <w:t>将乐素有“文化之邑</w:t>
      </w:r>
      <w:r>
        <w:rPr>
          <w:rFonts w:ascii="宋体" w:hAnsi="宋体" w:eastAsia="宋体" w:cs="宋体"/>
          <w:spacing w:val="-64"/>
          <w:sz w:val="20"/>
          <w:szCs w:val="20"/>
        </w:rPr>
        <w:t xml:space="preserve"> </w:t>
      </w:r>
      <w:r>
        <w:rPr>
          <w:rFonts w:ascii="宋体" w:hAnsi="宋体" w:eastAsia="宋体" w:cs="宋体"/>
          <w:spacing w:val="8"/>
          <w:sz w:val="20"/>
          <w:szCs w:val="20"/>
        </w:rPr>
        <w:t>”的美称，历史悠久，文化发达，二千多年前的西汉初年东越王余善就曾在将</w:t>
      </w:r>
      <w:r>
        <w:rPr>
          <w:rFonts w:ascii="宋体" w:hAnsi="宋体" w:eastAsia="宋体" w:cs="宋体"/>
          <w:sz w:val="20"/>
          <w:szCs w:val="20"/>
        </w:rPr>
        <w:t xml:space="preserve"> </w:t>
      </w:r>
      <w:r>
        <w:rPr>
          <w:rFonts w:ascii="宋体" w:hAnsi="宋体" w:eastAsia="宋体" w:cs="宋体"/>
          <w:spacing w:val="8"/>
          <w:sz w:val="20"/>
          <w:szCs w:val="20"/>
        </w:rPr>
        <w:t>乐设过乐野宫；东晋干宝的《搜神记》中的名篇《李寄斩蛇》的故事就发生更在将乐；被誉为“</w:t>
      </w:r>
      <w:r>
        <w:rPr>
          <w:rFonts w:ascii="宋体" w:hAnsi="宋体" w:eastAsia="宋体" w:cs="宋体"/>
          <w:spacing w:val="-66"/>
          <w:sz w:val="20"/>
          <w:szCs w:val="20"/>
        </w:rPr>
        <w:t xml:space="preserve"> </w:t>
      </w:r>
      <w:r>
        <w:rPr>
          <w:rFonts w:ascii="宋体" w:hAnsi="宋体" w:eastAsia="宋体" w:cs="宋体"/>
          <w:spacing w:val="8"/>
          <w:sz w:val="20"/>
          <w:szCs w:val="20"/>
        </w:rPr>
        <w:t>闽儒鼻</w:t>
      </w:r>
    </w:p>
    <w:p>
      <w:pPr>
        <w:spacing w:line="227" w:lineRule="auto"/>
        <w:ind w:left="9"/>
        <w:rPr>
          <w:rFonts w:ascii="宋体" w:hAnsi="宋体" w:eastAsia="宋体" w:cs="宋体"/>
          <w:sz w:val="20"/>
          <w:szCs w:val="20"/>
        </w:rPr>
      </w:pPr>
      <w:r>
        <w:rPr>
          <w:rFonts w:ascii="宋体" w:hAnsi="宋体" w:eastAsia="宋体" w:cs="宋体"/>
          <w:spacing w:val="-1"/>
          <w:sz w:val="20"/>
          <w:szCs w:val="20"/>
        </w:rPr>
        <w:t>祖</w:t>
      </w:r>
      <w:r>
        <w:rPr>
          <w:rFonts w:ascii="宋体" w:hAnsi="宋体" w:eastAsia="宋体" w:cs="宋体"/>
          <w:spacing w:val="-58"/>
          <w:sz w:val="20"/>
          <w:szCs w:val="20"/>
        </w:rPr>
        <w:t xml:space="preserve"> </w:t>
      </w:r>
      <w:r>
        <w:rPr>
          <w:rFonts w:ascii="宋体" w:hAnsi="宋体" w:eastAsia="宋体" w:cs="宋体"/>
          <w:spacing w:val="-1"/>
          <w:sz w:val="20"/>
          <w:szCs w:val="20"/>
        </w:rPr>
        <w:t>”、“程氏正宗</w:t>
      </w:r>
      <w:r>
        <w:rPr>
          <w:rFonts w:ascii="宋体" w:hAnsi="宋体" w:eastAsia="宋体" w:cs="宋体"/>
          <w:spacing w:val="-70"/>
          <w:sz w:val="20"/>
          <w:szCs w:val="20"/>
        </w:rPr>
        <w:t xml:space="preserve"> </w:t>
      </w:r>
      <w:r>
        <w:rPr>
          <w:rFonts w:ascii="宋体" w:hAnsi="宋体" w:eastAsia="宋体" w:cs="宋体"/>
          <w:spacing w:val="-1"/>
          <w:sz w:val="20"/>
          <w:szCs w:val="20"/>
        </w:rPr>
        <w:t>”的宋代著名理学大师杨时就是将乐人，“程门立雪</w:t>
      </w:r>
      <w:r>
        <w:rPr>
          <w:rFonts w:ascii="宋体" w:hAnsi="宋体" w:eastAsia="宋体" w:cs="宋体"/>
          <w:spacing w:val="-70"/>
          <w:sz w:val="20"/>
          <w:szCs w:val="20"/>
        </w:rPr>
        <w:t xml:space="preserve"> </w:t>
      </w:r>
      <w:r>
        <w:rPr>
          <w:rFonts w:ascii="宋体" w:hAnsi="宋体" w:eastAsia="宋体" w:cs="宋体"/>
          <w:spacing w:val="-1"/>
          <w:sz w:val="20"/>
          <w:szCs w:val="20"/>
        </w:rPr>
        <w:t>”的典故代代相传。</w:t>
      </w:r>
    </w:p>
    <w:p>
      <w:pPr>
        <w:spacing w:line="227" w:lineRule="auto"/>
        <w:rPr>
          <w:rFonts w:ascii="宋体" w:hAnsi="宋体" w:eastAsia="宋体" w:cs="宋体"/>
          <w:sz w:val="20"/>
          <w:szCs w:val="20"/>
        </w:rPr>
        <w:sectPr>
          <w:footerReference r:id="rId417" w:type="default"/>
          <w:pgSz w:w="11906" w:h="16839"/>
          <w:pgMar w:top="1196" w:right="1044" w:bottom="1156" w:left="1246" w:header="886" w:footer="994" w:gutter="0"/>
          <w:cols w:space="720" w:num="1"/>
        </w:sectPr>
      </w:pPr>
    </w:p>
    <w:p>
      <w:pPr>
        <w:pStyle w:val="2"/>
        <w:spacing w:line="256" w:lineRule="auto"/>
      </w:pPr>
    </w:p>
    <w:p>
      <w:pPr>
        <w:spacing w:before="78" w:line="221" w:lineRule="auto"/>
        <w:ind w:left="3444"/>
        <w:outlineLvl w:val="6"/>
        <w:rPr>
          <w:rFonts w:ascii="黑体" w:hAnsi="黑体" w:eastAsia="黑体" w:cs="黑体"/>
          <w:sz w:val="24"/>
          <w:szCs w:val="24"/>
        </w:rPr>
      </w:pPr>
      <w:bookmarkStart w:id="15" w:name="bookmark38"/>
      <w:bookmarkEnd w:id="15"/>
      <w:r>
        <w:rPr>
          <w:rFonts w:ascii="黑体" w:hAnsi="黑体" w:eastAsia="黑体" w:cs="黑体"/>
          <w:b/>
          <w:bCs/>
          <w:spacing w:val="-2"/>
          <w:sz w:val="24"/>
          <w:szCs w:val="24"/>
        </w:rPr>
        <w:t>5、明溪县玉虚洞导游词</w:t>
      </w:r>
    </w:p>
    <w:p>
      <w:pPr>
        <w:spacing w:before="137" w:line="369" w:lineRule="auto"/>
        <w:ind w:left="10" w:right="53" w:firstLine="437"/>
        <w:jc w:val="both"/>
        <w:rPr>
          <w:rFonts w:ascii="宋体" w:hAnsi="宋体" w:eastAsia="宋体" w:cs="宋体"/>
          <w:sz w:val="20"/>
          <w:szCs w:val="20"/>
        </w:rPr>
      </w:pPr>
      <w:r>
        <w:rPr>
          <w:rFonts w:ascii="宋体" w:hAnsi="宋体" w:eastAsia="宋体" w:cs="宋体"/>
          <w:spacing w:val="8"/>
          <w:sz w:val="20"/>
          <w:szCs w:val="20"/>
        </w:rPr>
        <w:t>明溪原名归化，属著名的革命老区，第二次国内革命战争时期，毛泽东、彭德怀、谭震林、罗炳辉</w:t>
      </w:r>
      <w:r>
        <w:rPr>
          <w:rFonts w:ascii="宋体" w:hAnsi="宋体" w:eastAsia="宋体" w:cs="宋体"/>
          <w:spacing w:val="17"/>
          <w:sz w:val="20"/>
          <w:szCs w:val="20"/>
        </w:rPr>
        <w:t xml:space="preserve"> </w:t>
      </w:r>
      <w:r>
        <w:rPr>
          <w:rFonts w:ascii="宋体" w:hAnsi="宋体" w:eastAsia="宋体" w:cs="宋体"/>
          <w:spacing w:val="9"/>
          <w:sz w:val="20"/>
          <w:szCs w:val="20"/>
        </w:rPr>
        <w:t>等老一辈无产阶级革命家曾经在这块红土地上进行伟大的革命实践，领导军民打土豪、分</w:t>
      </w:r>
      <w:r>
        <w:rPr>
          <w:rFonts w:ascii="宋体" w:hAnsi="宋体" w:eastAsia="宋体" w:cs="宋体"/>
          <w:spacing w:val="8"/>
          <w:sz w:val="20"/>
          <w:szCs w:val="20"/>
        </w:rPr>
        <w:t>田地，建立和</w:t>
      </w:r>
    </w:p>
    <w:p>
      <w:pPr>
        <w:spacing w:line="228" w:lineRule="auto"/>
        <w:ind w:left="9"/>
        <w:rPr>
          <w:rFonts w:ascii="宋体" w:hAnsi="宋体" w:eastAsia="宋体" w:cs="宋体"/>
          <w:sz w:val="20"/>
          <w:szCs w:val="20"/>
        </w:rPr>
      </w:pPr>
      <w:r>
        <w:rPr>
          <w:rFonts w:ascii="宋体" w:hAnsi="宋体" w:eastAsia="宋体" w:cs="宋体"/>
          <w:spacing w:val="7"/>
          <w:sz w:val="20"/>
          <w:szCs w:val="20"/>
        </w:rPr>
        <w:t>巩固革命根据地。</w:t>
      </w:r>
    </w:p>
    <w:p>
      <w:pPr>
        <w:spacing w:before="153" w:line="369" w:lineRule="auto"/>
        <w:ind w:left="11" w:right="53" w:firstLine="432"/>
        <w:jc w:val="both"/>
        <w:rPr>
          <w:rFonts w:ascii="宋体" w:hAnsi="宋体" w:eastAsia="宋体" w:cs="宋体"/>
          <w:sz w:val="20"/>
          <w:szCs w:val="20"/>
        </w:rPr>
      </w:pPr>
      <w:r>
        <w:rPr>
          <w:rFonts w:ascii="宋体" w:hAnsi="宋体" w:eastAsia="宋体" w:cs="宋体"/>
          <w:spacing w:val="7"/>
          <w:sz w:val="20"/>
          <w:szCs w:val="20"/>
        </w:rPr>
        <w:t>1930</w:t>
      </w:r>
      <w:r>
        <w:rPr>
          <w:rFonts w:ascii="宋体" w:hAnsi="宋体" w:eastAsia="宋体" w:cs="宋体"/>
          <w:spacing w:val="-40"/>
          <w:sz w:val="20"/>
          <w:szCs w:val="20"/>
        </w:rPr>
        <w:t xml:space="preserve"> </w:t>
      </w:r>
      <w:r>
        <w:rPr>
          <w:rFonts w:ascii="宋体" w:hAnsi="宋体" w:eastAsia="宋体" w:cs="宋体"/>
          <w:spacing w:val="7"/>
          <w:sz w:val="20"/>
          <w:szCs w:val="20"/>
        </w:rPr>
        <w:t>年春，毛泽东同志率领工农红军自闽西转战赣南，途经明溪，在山路上</w:t>
      </w:r>
      <w:r>
        <w:rPr>
          <w:rFonts w:ascii="宋体" w:hAnsi="宋体" w:eastAsia="宋体" w:cs="宋体"/>
          <w:spacing w:val="6"/>
          <w:sz w:val="20"/>
          <w:szCs w:val="20"/>
        </w:rPr>
        <w:t>即兴创作了著名的《如</w:t>
      </w:r>
      <w:r>
        <w:rPr>
          <w:rFonts w:ascii="宋体" w:hAnsi="宋体" w:eastAsia="宋体" w:cs="宋体"/>
          <w:sz w:val="20"/>
          <w:szCs w:val="20"/>
        </w:rPr>
        <w:t xml:space="preserve"> </w:t>
      </w:r>
      <w:r>
        <w:rPr>
          <w:rFonts w:ascii="宋体" w:hAnsi="宋体" w:eastAsia="宋体" w:cs="宋体"/>
          <w:spacing w:val="4"/>
          <w:sz w:val="20"/>
          <w:szCs w:val="20"/>
        </w:rPr>
        <w:t>梦令·元旦》：“宁化、清流、归化，路隘林深苔滑。今日向何方？直指武夷山下。山下山下，风展红旗</w:t>
      </w:r>
    </w:p>
    <w:p>
      <w:pPr>
        <w:spacing w:line="229" w:lineRule="auto"/>
        <w:ind w:left="12"/>
        <w:rPr>
          <w:rFonts w:ascii="宋体" w:hAnsi="宋体" w:eastAsia="宋体" w:cs="宋体"/>
          <w:sz w:val="20"/>
          <w:szCs w:val="20"/>
        </w:rPr>
      </w:pPr>
      <w:r>
        <w:rPr>
          <w:rFonts w:ascii="宋体" w:hAnsi="宋体" w:eastAsia="宋体" w:cs="宋体"/>
          <w:spacing w:val="-4"/>
          <w:sz w:val="20"/>
          <w:szCs w:val="20"/>
        </w:rPr>
        <w:t>如画</w:t>
      </w:r>
      <w:r>
        <w:rPr>
          <w:rFonts w:ascii="宋体" w:hAnsi="宋体" w:eastAsia="宋体" w:cs="宋体"/>
          <w:spacing w:val="-68"/>
          <w:sz w:val="20"/>
          <w:szCs w:val="20"/>
        </w:rPr>
        <w:t xml:space="preserve"> </w:t>
      </w:r>
      <w:r>
        <w:rPr>
          <w:rFonts w:ascii="宋体" w:hAnsi="宋体" w:eastAsia="宋体" w:cs="宋体"/>
          <w:spacing w:val="-4"/>
          <w:sz w:val="20"/>
          <w:szCs w:val="20"/>
        </w:rPr>
        <w:t>”。</w:t>
      </w:r>
    </w:p>
    <w:p>
      <w:pPr>
        <w:spacing w:before="153" w:line="369" w:lineRule="auto"/>
        <w:ind w:left="9" w:right="49" w:firstLine="419"/>
        <w:jc w:val="both"/>
        <w:rPr>
          <w:rFonts w:ascii="宋体" w:hAnsi="宋体" w:eastAsia="宋体" w:cs="宋体"/>
          <w:sz w:val="20"/>
          <w:szCs w:val="20"/>
        </w:rPr>
      </w:pPr>
      <w:r>
        <w:rPr>
          <w:rFonts w:ascii="宋体" w:hAnsi="宋体" w:eastAsia="宋体" w:cs="宋体"/>
          <w:spacing w:val="9"/>
          <w:sz w:val="20"/>
          <w:szCs w:val="20"/>
        </w:rPr>
        <w:t>在艰难的岁月里，明溪人民在共产党的领导下，为宁、清、归苏区、闽西苏区，</w:t>
      </w:r>
      <w:r>
        <w:rPr>
          <w:rFonts w:ascii="宋体" w:hAnsi="宋体" w:eastAsia="宋体" w:cs="宋体"/>
          <w:spacing w:val="8"/>
          <w:sz w:val="20"/>
          <w:szCs w:val="20"/>
        </w:rPr>
        <w:t>乃至中央苏区的建</w:t>
      </w:r>
      <w:r>
        <w:rPr>
          <w:rFonts w:ascii="宋体" w:hAnsi="宋体" w:eastAsia="宋体" w:cs="宋体"/>
          <w:sz w:val="20"/>
          <w:szCs w:val="20"/>
        </w:rPr>
        <w:t xml:space="preserve"> </w:t>
      </w:r>
      <w:r>
        <w:rPr>
          <w:rFonts w:ascii="宋体" w:hAnsi="宋体" w:eastAsia="宋体" w:cs="宋体"/>
          <w:spacing w:val="9"/>
          <w:sz w:val="20"/>
          <w:szCs w:val="20"/>
        </w:rPr>
        <w:t>立、巩固和发展，进行了不屈不饶、可歌可泣的英勇斗争，经历了血与火的考验，作出了巨大的牺牲。</w:t>
      </w:r>
      <w:r>
        <w:rPr>
          <w:rFonts w:ascii="宋体" w:hAnsi="宋体" w:eastAsia="宋体" w:cs="宋体"/>
          <w:sz w:val="20"/>
          <w:szCs w:val="20"/>
        </w:rPr>
        <w:t xml:space="preserve"> </w:t>
      </w:r>
      <w:r>
        <w:rPr>
          <w:rFonts w:ascii="宋体" w:hAnsi="宋体" w:eastAsia="宋体" w:cs="宋体"/>
          <w:spacing w:val="9"/>
          <w:sz w:val="20"/>
          <w:szCs w:val="20"/>
        </w:rPr>
        <w:t>广大明溪人民踊跃参加红军，省吃俭用，筹集了大量的资金、粮食支援红军，为新中国的诞生</w:t>
      </w:r>
      <w:r>
        <w:rPr>
          <w:rFonts w:ascii="宋体" w:hAnsi="宋体" w:eastAsia="宋体" w:cs="宋体"/>
          <w:spacing w:val="8"/>
          <w:sz w:val="20"/>
          <w:szCs w:val="20"/>
        </w:rPr>
        <w:t>作出了巨</w:t>
      </w:r>
    </w:p>
    <w:p>
      <w:pPr>
        <w:spacing w:line="229" w:lineRule="auto"/>
        <w:ind w:left="11"/>
        <w:rPr>
          <w:rFonts w:ascii="宋体" w:hAnsi="宋体" w:eastAsia="宋体" w:cs="宋体"/>
          <w:sz w:val="20"/>
          <w:szCs w:val="20"/>
        </w:rPr>
      </w:pPr>
      <w:r>
        <w:rPr>
          <w:rFonts w:ascii="宋体" w:hAnsi="宋体" w:eastAsia="宋体" w:cs="宋体"/>
          <w:spacing w:val="5"/>
          <w:sz w:val="20"/>
          <w:szCs w:val="20"/>
        </w:rPr>
        <w:t>大的贡献。</w:t>
      </w:r>
    </w:p>
    <w:p>
      <w:pPr>
        <w:spacing w:before="151" w:line="369" w:lineRule="auto"/>
        <w:ind w:left="7" w:firstLine="437"/>
        <w:jc w:val="both"/>
        <w:rPr>
          <w:rFonts w:ascii="宋体" w:hAnsi="宋体" w:eastAsia="宋体" w:cs="宋体"/>
          <w:sz w:val="20"/>
          <w:szCs w:val="20"/>
        </w:rPr>
      </w:pPr>
      <w:r>
        <w:rPr>
          <w:rFonts w:ascii="宋体" w:hAnsi="宋体" w:eastAsia="宋体" w:cs="宋体"/>
          <w:spacing w:val="6"/>
          <w:sz w:val="20"/>
          <w:szCs w:val="20"/>
        </w:rPr>
        <w:t>1931—</w:t>
      </w:r>
      <w:r>
        <w:rPr>
          <w:rFonts w:ascii="宋体" w:hAnsi="宋体" w:eastAsia="宋体" w:cs="宋体"/>
          <w:spacing w:val="-77"/>
          <w:sz w:val="20"/>
          <w:szCs w:val="20"/>
        </w:rPr>
        <w:t xml:space="preserve"> </w:t>
      </w:r>
      <w:r>
        <w:rPr>
          <w:rFonts w:ascii="宋体" w:hAnsi="宋体" w:eastAsia="宋体" w:cs="宋体"/>
          <w:spacing w:val="6"/>
          <w:sz w:val="20"/>
          <w:szCs w:val="20"/>
        </w:rPr>
        <w:t>1934</w:t>
      </w:r>
      <w:r>
        <w:rPr>
          <w:rFonts w:ascii="宋体" w:hAnsi="宋体" w:eastAsia="宋体" w:cs="宋体"/>
          <w:spacing w:val="-40"/>
          <w:sz w:val="20"/>
          <w:szCs w:val="20"/>
        </w:rPr>
        <w:t xml:space="preserve"> </w:t>
      </w:r>
      <w:r>
        <w:rPr>
          <w:rFonts w:ascii="宋体" w:hAnsi="宋体" w:eastAsia="宋体" w:cs="宋体"/>
          <w:spacing w:val="6"/>
          <w:sz w:val="20"/>
          <w:szCs w:val="20"/>
        </w:rPr>
        <w:t>年，毛泽东、朱德、彭德怀等老一辈无产阶级革命家曾经在明溪战斗过。红一、红三军</w:t>
      </w:r>
      <w:r>
        <w:rPr>
          <w:rFonts w:ascii="宋体" w:hAnsi="宋体" w:eastAsia="宋体" w:cs="宋体"/>
          <w:sz w:val="20"/>
          <w:szCs w:val="20"/>
        </w:rPr>
        <w:t xml:space="preserve"> </w:t>
      </w:r>
      <w:r>
        <w:rPr>
          <w:rFonts w:ascii="宋体" w:hAnsi="宋体" w:eastAsia="宋体" w:cs="宋体"/>
          <w:spacing w:val="9"/>
          <w:sz w:val="20"/>
          <w:szCs w:val="20"/>
        </w:rPr>
        <w:t>团和东方军先后在玉虚洞设立了红军临时医院。此洞地势险要、环境幽静，洞内平坦明亮，战地医</w:t>
      </w:r>
      <w:r>
        <w:rPr>
          <w:rFonts w:ascii="宋体" w:hAnsi="宋体" w:eastAsia="宋体" w:cs="宋体"/>
          <w:spacing w:val="8"/>
          <w:sz w:val="20"/>
          <w:szCs w:val="20"/>
        </w:rPr>
        <w:t>院不</w:t>
      </w:r>
      <w:r>
        <w:rPr>
          <w:rFonts w:ascii="宋体" w:hAnsi="宋体" w:eastAsia="宋体" w:cs="宋体"/>
          <w:sz w:val="20"/>
          <w:szCs w:val="20"/>
        </w:rPr>
        <w:t xml:space="preserve"> </w:t>
      </w:r>
      <w:r>
        <w:rPr>
          <w:rFonts w:ascii="宋体" w:hAnsi="宋体" w:eastAsia="宋体" w:cs="宋体"/>
          <w:spacing w:val="7"/>
          <w:sz w:val="20"/>
          <w:szCs w:val="20"/>
        </w:rPr>
        <w:t>仅负责治疗往来红军部队的伤病员，还常常免费为当地贫苦百姓治病。1989</w:t>
      </w:r>
      <w:r>
        <w:rPr>
          <w:rFonts w:ascii="宋体" w:hAnsi="宋体" w:eastAsia="宋体" w:cs="宋体"/>
          <w:spacing w:val="-26"/>
          <w:sz w:val="20"/>
          <w:szCs w:val="20"/>
        </w:rPr>
        <w:t xml:space="preserve"> </w:t>
      </w:r>
      <w:r>
        <w:rPr>
          <w:rFonts w:ascii="宋体" w:hAnsi="宋体" w:eastAsia="宋体" w:cs="宋体"/>
          <w:spacing w:val="7"/>
          <w:sz w:val="20"/>
          <w:szCs w:val="20"/>
        </w:rPr>
        <w:t>年，县委、县政府为红军战</w:t>
      </w:r>
      <w:r>
        <w:rPr>
          <w:rFonts w:ascii="宋体" w:hAnsi="宋体" w:eastAsia="宋体" w:cs="宋体"/>
          <w:sz w:val="20"/>
          <w:szCs w:val="20"/>
        </w:rPr>
        <w:t xml:space="preserve"> </w:t>
      </w:r>
      <w:r>
        <w:rPr>
          <w:rFonts w:ascii="宋体" w:hAnsi="宋体" w:eastAsia="宋体" w:cs="宋体"/>
          <w:spacing w:val="1"/>
          <w:sz w:val="20"/>
          <w:szCs w:val="20"/>
        </w:rPr>
        <w:t>地医院立碑保护。“风烟滚滚忆英雄，山川有情今胜昔</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sz w:val="20"/>
          <w:szCs w:val="20"/>
        </w:rPr>
        <w:t>如今，这里已经成为本县的爱国主义教育基地，</w:t>
      </w:r>
    </w:p>
    <w:p>
      <w:pPr>
        <w:spacing w:before="1" w:line="228" w:lineRule="auto"/>
        <w:ind w:left="9"/>
        <w:rPr>
          <w:rFonts w:ascii="宋体" w:hAnsi="宋体" w:eastAsia="宋体" w:cs="宋体"/>
          <w:sz w:val="20"/>
          <w:szCs w:val="20"/>
        </w:rPr>
      </w:pPr>
      <w:r>
        <w:rPr>
          <w:rFonts w:ascii="宋体" w:hAnsi="宋体" w:eastAsia="宋体" w:cs="宋体"/>
          <w:spacing w:val="8"/>
          <w:sz w:val="20"/>
          <w:szCs w:val="20"/>
        </w:rPr>
        <w:t>来此参观学习、游览观光的人络绎不绝。</w:t>
      </w:r>
    </w:p>
    <w:p>
      <w:pPr>
        <w:spacing w:before="126" w:line="222" w:lineRule="auto"/>
        <w:ind w:left="4360"/>
        <w:rPr>
          <w:rFonts w:ascii="黑体" w:hAnsi="黑体" w:eastAsia="黑体" w:cs="黑体"/>
          <w:sz w:val="24"/>
          <w:szCs w:val="24"/>
        </w:rPr>
      </w:pPr>
      <w:r>
        <w:rPr>
          <w:rFonts w:ascii="黑体" w:hAnsi="黑体" w:eastAsia="黑体" w:cs="黑体"/>
          <w:b/>
          <w:bCs/>
          <w:spacing w:val="-7"/>
          <w:sz w:val="24"/>
          <w:szCs w:val="24"/>
        </w:rPr>
        <w:t>玉虚洞</w:t>
      </w:r>
    </w:p>
    <w:p>
      <w:pPr>
        <w:spacing w:before="139" w:line="369" w:lineRule="auto"/>
        <w:ind w:left="10" w:right="56" w:firstLine="419"/>
        <w:jc w:val="both"/>
        <w:rPr>
          <w:rFonts w:ascii="宋体" w:hAnsi="宋体" w:eastAsia="宋体" w:cs="宋体"/>
          <w:sz w:val="20"/>
          <w:szCs w:val="20"/>
        </w:rPr>
      </w:pPr>
      <w:r>
        <w:rPr>
          <w:rFonts w:ascii="宋体" w:hAnsi="宋体" w:eastAsia="宋体" w:cs="宋体"/>
          <w:spacing w:val="9"/>
          <w:sz w:val="20"/>
          <w:szCs w:val="20"/>
        </w:rPr>
        <w:t>玉虚洞为喀斯特地貌，面积</w:t>
      </w:r>
      <w:r>
        <w:rPr>
          <w:rFonts w:ascii="宋体" w:hAnsi="宋体" w:eastAsia="宋体" w:cs="宋体"/>
          <w:spacing w:val="-24"/>
          <w:sz w:val="20"/>
          <w:szCs w:val="20"/>
        </w:rPr>
        <w:t xml:space="preserve"> </w:t>
      </w:r>
      <w:r>
        <w:rPr>
          <w:rFonts w:ascii="宋体" w:hAnsi="宋体" w:eastAsia="宋体" w:cs="宋体"/>
          <w:spacing w:val="9"/>
          <w:sz w:val="20"/>
          <w:szCs w:val="20"/>
        </w:rPr>
        <w:t>12</w:t>
      </w:r>
      <w:r>
        <w:rPr>
          <w:rFonts w:ascii="宋体" w:hAnsi="宋体" w:eastAsia="宋体" w:cs="宋体"/>
          <w:spacing w:val="-31"/>
          <w:sz w:val="20"/>
          <w:szCs w:val="20"/>
        </w:rPr>
        <w:t xml:space="preserve"> </w:t>
      </w:r>
      <w:r>
        <w:rPr>
          <w:rFonts w:ascii="宋体" w:hAnsi="宋体" w:eastAsia="宋体" w:cs="宋体"/>
          <w:spacing w:val="9"/>
          <w:sz w:val="20"/>
          <w:szCs w:val="20"/>
        </w:rPr>
        <w:t>公顷，是一处集奇岩、</w:t>
      </w:r>
      <w:r>
        <w:rPr>
          <w:rFonts w:ascii="宋体" w:hAnsi="宋体" w:eastAsia="宋体" w:cs="宋体"/>
          <w:spacing w:val="8"/>
          <w:sz w:val="20"/>
          <w:szCs w:val="20"/>
        </w:rPr>
        <w:t>幽洞、清泉、怪石、古树、古建筑和摩崖石</w:t>
      </w:r>
      <w:r>
        <w:rPr>
          <w:rFonts w:ascii="宋体" w:hAnsi="宋体" w:eastAsia="宋体" w:cs="宋体"/>
          <w:sz w:val="20"/>
          <w:szCs w:val="20"/>
        </w:rPr>
        <w:t xml:space="preserve"> </w:t>
      </w:r>
      <w:r>
        <w:rPr>
          <w:rFonts w:ascii="宋体" w:hAnsi="宋体" w:eastAsia="宋体" w:cs="宋体"/>
          <w:spacing w:val="9"/>
          <w:sz w:val="20"/>
          <w:szCs w:val="20"/>
        </w:rPr>
        <w:t>刻为一体的风景名胜区。游览福建的名山大川，不可不游玉虚洞。如果把祖国的黄龙</w:t>
      </w:r>
      <w:r>
        <w:rPr>
          <w:rFonts w:ascii="宋体" w:hAnsi="宋体" w:eastAsia="宋体" w:cs="宋体"/>
          <w:spacing w:val="8"/>
          <w:sz w:val="20"/>
          <w:szCs w:val="20"/>
        </w:rPr>
        <w:t>洞、双龙洞比作大</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家闺秀的话，那么我们的玉虚洞就是小家碧玉。</w:t>
      </w:r>
    </w:p>
    <w:p>
      <w:pPr>
        <w:spacing w:before="154" w:line="369" w:lineRule="auto"/>
        <w:ind w:left="12" w:right="56" w:firstLine="417"/>
        <w:jc w:val="both"/>
        <w:rPr>
          <w:rFonts w:ascii="宋体" w:hAnsi="宋体" w:eastAsia="宋体" w:cs="宋体"/>
          <w:sz w:val="20"/>
          <w:szCs w:val="20"/>
        </w:rPr>
      </w:pPr>
      <w:r>
        <w:rPr>
          <w:rFonts w:ascii="宋体" w:hAnsi="宋体" w:eastAsia="宋体" w:cs="宋体"/>
          <w:spacing w:val="6"/>
          <w:sz w:val="20"/>
          <w:szCs w:val="20"/>
        </w:rPr>
        <w:t>玉虚洞历来是著名的旅游胜地之一。我县于明成化六年（1470）建县，当时称“归</w:t>
      </w:r>
      <w:r>
        <w:rPr>
          <w:rFonts w:ascii="宋体" w:hAnsi="宋体" w:eastAsia="宋体" w:cs="宋体"/>
          <w:spacing w:val="5"/>
          <w:sz w:val="20"/>
          <w:szCs w:val="20"/>
        </w:rPr>
        <w:t>化县</w:t>
      </w:r>
      <w:r>
        <w:rPr>
          <w:rFonts w:ascii="宋体" w:hAnsi="宋体" w:eastAsia="宋体" w:cs="宋体"/>
          <w:spacing w:val="-70"/>
          <w:sz w:val="20"/>
          <w:szCs w:val="20"/>
        </w:rPr>
        <w:t xml:space="preserve"> </w:t>
      </w:r>
      <w:r>
        <w:rPr>
          <w:rFonts w:ascii="宋体" w:hAnsi="宋体" w:eastAsia="宋体" w:cs="宋体"/>
          <w:spacing w:val="5"/>
          <w:sz w:val="20"/>
          <w:szCs w:val="20"/>
        </w:rPr>
        <w:t xml:space="preserve">”，而宋代 </w:t>
      </w:r>
      <w:r>
        <w:rPr>
          <w:rFonts w:ascii="宋体" w:hAnsi="宋体" w:eastAsia="宋体" w:cs="宋体"/>
          <w:spacing w:val="9"/>
          <w:sz w:val="20"/>
          <w:szCs w:val="20"/>
        </w:rPr>
        <w:t>前就有滴水岩寺。有文字记载最早在滴水岩居住的是一个叫赖僧慧的和尚，他是</w:t>
      </w:r>
      <w:r>
        <w:rPr>
          <w:rFonts w:ascii="宋体" w:hAnsi="宋体" w:eastAsia="宋体" w:cs="宋体"/>
          <w:spacing w:val="8"/>
          <w:sz w:val="20"/>
          <w:szCs w:val="20"/>
        </w:rPr>
        <w:t>本县胡坊赖家山人，于</w:t>
      </w:r>
    </w:p>
    <w:p>
      <w:pPr>
        <w:spacing w:line="228" w:lineRule="auto"/>
        <w:ind w:left="9"/>
        <w:rPr>
          <w:rFonts w:ascii="宋体" w:hAnsi="宋体" w:eastAsia="宋体" w:cs="宋体"/>
          <w:sz w:val="20"/>
          <w:szCs w:val="20"/>
        </w:rPr>
      </w:pPr>
      <w:r>
        <w:rPr>
          <w:rFonts w:ascii="宋体" w:hAnsi="宋体" w:eastAsia="宋体" w:cs="宋体"/>
          <w:spacing w:val="6"/>
          <w:sz w:val="20"/>
          <w:szCs w:val="20"/>
        </w:rPr>
        <w:t>宋开宝二年（公元</w:t>
      </w:r>
      <w:r>
        <w:rPr>
          <w:rFonts w:ascii="宋体" w:hAnsi="宋体" w:eastAsia="宋体" w:cs="宋体"/>
          <w:spacing w:val="-24"/>
          <w:sz w:val="20"/>
          <w:szCs w:val="20"/>
        </w:rPr>
        <w:t xml:space="preserve"> </w:t>
      </w:r>
      <w:r>
        <w:rPr>
          <w:rFonts w:ascii="宋体" w:hAnsi="宋体" w:eastAsia="宋体" w:cs="宋体"/>
          <w:spacing w:val="6"/>
          <w:sz w:val="20"/>
          <w:szCs w:val="20"/>
        </w:rPr>
        <w:t>969</w:t>
      </w:r>
      <w:r>
        <w:rPr>
          <w:rFonts w:ascii="宋体" w:hAnsi="宋体" w:eastAsia="宋体" w:cs="宋体"/>
          <w:spacing w:val="-37"/>
          <w:sz w:val="20"/>
          <w:szCs w:val="20"/>
        </w:rPr>
        <w:t xml:space="preserve"> </w:t>
      </w:r>
      <w:r>
        <w:rPr>
          <w:rFonts w:ascii="宋体" w:hAnsi="宋体" w:eastAsia="宋体" w:cs="宋体"/>
          <w:spacing w:val="6"/>
          <w:sz w:val="20"/>
          <w:szCs w:val="20"/>
        </w:rPr>
        <w:t>年）在滴水岩建庵居住，距今已</w:t>
      </w:r>
      <w:r>
        <w:rPr>
          <w:rFonts w:ascii="宋体" w:hAnsi="宋体" w:eastAsia="宋体" w:cs="宋体"/>
          <w:spacing w:val="-24"/>
          <w:sz w:val="20"/>
          <w:szCs w:val="20"/>
        </w:rPr>
        <w:t xml:space="preserve"> </w:t>
      </w:r>
      <w:r>
        <w:rPr>
          <w:rFonts w:ascii="宋体" w:hAnsi="宋体" w:eastAsia="宋体" w:cs="宋体"/>
          <w:spacing w:val="6"/>
          <w:sz w:val="20"/>
          <w:szCs w:val="20"/>
        </w:rPr>
        <w:t>1017</w:t>
      </w:r>
      <w:r>
        <w:rPr>
          <w:rFonts w:ascii="宋体" w:hAnsi="宋体" w:eastAsia="宋体" w:cs="宋体"/>
          <w:spacing w:val="-39"/>
          <w:sz w:val="20"/>
          <w:szCs w:val="20"/>
        </w:rPr>
        <w:t xml:space="preserve"> </w:t>
      </w:r>
      <w:r>
        <w:rPr>
          <w:rFonts w:ascii="宋体" w:hAnsi="宋体" w:eastAsia="宋体" w:cs="宋体"/>
          <w:spacing w:val="6"/>
          <w:sz w:val="20"/>
          <w:szCs w:val="20"/>
        </w:rPr>
        <w:t>年。</w:t>
      </w:r>
    </w:p>
    <w:p>
      <w:pPr>
        <w:spacing w:before="155" w:line="369" w:lineRule="auto"/>
        <w:ind w:left="10" w:right="50" w:firstLine="437"/>
        <w:jc w:val="both"/>
        <w:rPr>
          <w:rFonts w:ascii="宋体" w:hAnsi="宋体" w:eastAsia="宋体" w:cs="宋体"/>
          <w:sz w:val="20"/>
          <w:szCs w:val="20"/>
        </w:rPr>
      </w:pPr>
      <w:r>
        <w:rPr>
          <w:rFonts w:ascii="宋体" w:hAnsi="宋体" w:eastAsia="宋体" w:cs="宋体"/>
          <w:spacing w:val="8"/>
          <w:sz w:val="20"/>
          <w:szCs w:val="20"/>
        </w:rPr>
        <w:t>明崇祯二年（1628</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30"/>
          <w:sz w:val="20"/>
          <w:szCs w:val="20"/>
        </w:rPr>
        <w:t>），</w:t>
      </w:r>
      <w:r>
        <w:rPr>
          <w:rFonts w:ascii="宋体" w:hAnsi="宋体" w:eastAsia="宋体" w:cs="宋体"/>
          <w:spacing w:val="8"/>
          <w:sz w:val="20"/>
          <w:szCs w:val="20"/>
        </w:rPr>
        <w:t>著名地理学家、旅游家徐霞客到这一带旅游考察，玉虚洞的建设，主要在</w:t>
      </w:r>
      <w:r>
        <w:rPr>
          <w:rFonts w:ascii="宋体" w:hAnsi="宋体" w:eastAsia="宋体" w:cs="宋体"/>
          <w:sz w:val="20"/>
          <w:szCs w:val="20"/>
        </w:rPr>
        <w:t xml:space="preserve"> </w:t>
      </w:r>
      <w:r>
        <w:rPr>
          <w:rFonts w:ascii="宋体" w:hAnsi="宋体" w:eastAsia="宋体" w:cs="宋体"/>
          <w:spacing w:val="9"/>
          <w:sz w:val="20"/>
          <w:szCs w:val="20"/>
        </w:rPr>
        <w:t>明代，从壁上的摩崖石刻、诗词题赋看，有半数是明代留下的。到了清初，精致玲珑、古色古香的</w:t>
      </w:r>
      <w:r>
        <w:rPr>
          <w:rFonts w:ascii="宋体" w:hAnsi="宋体" w:eastAsia="宋体" w:cs="宋体"/>
          <w:spacing w:val="8"/>
          <w:sz w:val="20"/>
          <w:szCs w:val="20"/>
        </w:rPr>
        <w:t>楼、</w:t>
      </w:r>
      <w:r>
        <w:rPr>
          <w:rFonts w:ascii="宋体" w:hAnsi="宋体" w:eastAsia="宋体" w:cs="宋体"/>
          <w:sz w:val="20"/>
          <w:szCs w:val="20"/>
        </w:rPr>
        <w:t xml:space="preserve"> </w:t>
      </w:r>
      <w:r>
        <w:rPr>
          <w:rFonts w:ascii="宋体" w:hAnsi="宋体" w:eastAsia="宋体" w:cs="宋体"/>
          <w:spacing w:val="9"/>
          <w:sz w:val="20"/>
          <w:szCs w:val="20"/>
        </w:rPr>
        <w:t>台、亭、阁、廊、庵、庙已经配套布局有致。这时，已诗碑林立，摩崖石刻遍布岩壁。只</w:t>
      </w:r>
      <w:r>
        <w:rPr>
          <w:rFonts w:ascii="宋体" w:hAnsi="宋体" w:eastAsia="宋体" w:cs="宋体"/>
          <w:spacing w:val="8"/>
          <w:sz w:val="20"/>
          <w:szCs w:val="20"/>
        </w:rPr>
        <w:t>是到了咸丰以</w:t>
      </w:r>
      <w:r>
        <w:rPr>
          <w:rFonts w:ascii="宋体" w:hAnsi="宋体" w:eastAsia="宋体" w:cs="宋体"/>
          <w:sz w:val="20"/>
          <w:szCs w:val="20"/>
        </w:rPr>
        <w:t xml:space="preserve"> </w:t>
      </w:r>
      <w:r>
        <w:rPr>
          <w:rFonts w:ascii="宋体" w:hAnsi="宋体" w:eastAsia="宋体" w:cs="宋体"/>
          <w:spacing w:val="9"/>
          <w:sz w:val="20"/>
          <w:szCs w:val="20"/>
        </w:rPr>
        <w:t>后，因战争纷起，人民流离失所，建设工作才停顿中断，而且原有的建筑也遭到破坏，光</w:t>
      </w:r>
      <w:r>
        <w:rPr>
          <w:rFonts w:ascii="宋体" w:hAnsi="宋体" w:eastAsia="宋体" w:cs="宋体"/>
          <w:spacing w:val="8"/>
          <w:sz w:val="20"/>
          <w:szCs w:val="20"/>
        </w:rPr>
        <w:t>绪以后又进行</w:t>
      </w:r>
      <w:r>
        <w:rPr>
          <w:rFonts w:ascii="宋体" w:hAnsi="宋体" w:eastAsia="宋体" w:cs="宋体"/>
          <w:sz w:val="20"/>
          <w:szCs w:val="20"/>
        </w:rPr>
        <w:t xml:space="preserve"> </w:t>
      </w:r>
      <w:r>
        <w:rPr>
          <w:rFonts w:ascii="宋体" w:hAnsi="宋体" w:eastAsia="宋体" w:cs="宋体"/>
          <w:spacing w:val="9"/>
          <w:sz w:val="20"/>
          <w:szCs w:val="20"/>
        </w:rPr>
        <w:t>了修复。玉虚洞的建设真正摆上议事日程是在党的十一届三中全会以后。县委、县政</w:t>
      </w:r>
      <w:r>
        <w:rPr>
          <w:rFonts w:ascii="宋体" w:hAnsi="宋体" w:eastAsia="宋体" w:cs="宋体"/>
          <w:spacing w:val="8"/>
          <w:sz w:val="20"/>
          <w:szCs w:val="20"/>
        </w:rPr>
        <w:t>府牵头，各单位集</w:t>
      </w:r>
      <w:r>
        <w:rPr>
          <w:rFonts w:ascii="宋体" w:hAnsi="宋体" w:eastAsia="宋体" w:cs="宋体"/>
          <w:sz w:val="20"/>
          <w:szCs w:val="20"/>
        </w:rPr>
        <w:t xml:space="preserve"> </w:t>
      </w:r>
      <w:r>
        <w:rPr>
          <w:rFonts w:ascii="宋体" w:hAnsi="宋体" w:eastAsia="宋体" w:cs="宋体"/>
          <w:spacing w:val="7"/>
          <w:sz w:val="20"/>
          <w:szCs w:val="20"/>
        </w:rPr>
        <w:t>资，省建委、省旅游局也拨款支持，搞了园林绿化、盘山石径，新建了“天柱</w:t>
      </w:r>
      <w:r>
        <w:rPr>
          <w:rFonts w:ascii="宋体" w:hAnsi="宋体" w:eastAsia="宋体" w:cs="宋体"/>
          <w:spacing w:val="6"/>
          <w:sz w:val="20"/>
          <w:szCs w:val="20"/>
        </w:rPr>
        <w:t>阁</w:t>
      </w:r>
      <w:r>
        <w:rPr>
          <w:rFonts w:ascii="宋体" w:hAnsi="宋体" w:eastAsia="宋体" w:cs="宋体"/>
          <w:spacing w:val="-72"/>
          <w:sz w:val="20"/>
          <w:szCs w:val="20"/>
        </w:rPr>
        <w:t xml:space="preserve"> </w:t>
      </w:r>
      <w:r>
        <w:rPr>
          <w:rFonts w:ascii="宋体" w:hAnsi="宋体" w:eastAsia="宋体" w:cs="宋体"/>
          <w:spacing w:val="6"/>
          <w:sz w:val="20"/>
          <w:szCs w:val="20"/>
        </w:rPr>
        <w:t>”、服务部、石桥等项</w:t>
      </w:r>
    </w:p>
    <w:p>
      <w:pPr>
        <w:spacing w:line="228" w:lineRule="auto"/>
        <w:ind w:left="49"/>
        <w:rPr>
          <w:rFonts w:ascii="宋体" w:hAnsi="宋体" w:eastAsia="宋体" w:cs="宋体"/>
          <w:sz w:val="20"/>
          <w:szCs w:val="20"/>
        </w:rPr>
      </w:pPr>
      <w:r>
        <w:rPr>
          <w:rFonts w:ascii="宋体" w:hAnsi="宋体" w:eastAsia="宋体" w:cs="宋体"/>
          <w:spacing w:val="3"/>
          <w:sz w:val="20"/>
          <w:szCs w:val="20"/>
        </w:rPr>
        <w:t>目，1988</w:t>
      </w:r>
      <w:r>
        <w:rPr>
          <w:rFonts w:ascii="宋体" w:hAnsi="宋体" w:eastAsia="宋体" w:cs="宋体"/>
          <w:spacing w:val="-37"/>
          <w:sz w:val="20"/>
          <w:szCs w:val="20"/>
        </w:rPr>
        <w:t xml:space="preserve"> </w:t>
      </w:r>
      <w:r>
        <w:rPr>
          <w:rFonts w:ascii="宋体" w:hAnsi="宋体" w:eastAsia="宋体" w:cs="宋体"/>
          <w:spacing w:val="3"/>
          <w:sz w:val="20"/>
          <w:szCs w:val="20"/>
        </w:rPr>
        <w:t>年</w:t>
      </w:r>
      <w:r>
        <w:rPr>
          <w:rFonts w:ascii="宋体" w:hAnsi="宋体" w:eastAsia="宋体" w:cs="宋体"/>
          <w:spacing w:val="-32"/>
          <w:sz w:val="20"/>
          <w:szCs w:val="20"/>
        </w:rPr>
        <w:t xml:space="preserve"> </w:t>
      </w:r>
      <w:r>
        <w:rPr>
          <w:rFonts w:ascii="宋体" w:hAnsi="宋体" w:eastAsia="宋体" w:cs="宋体"/>
          <w:spacing w:val="3"/>
          <w:sz w:val="20"/>
          <w:szCs w:val="20"/>
        </w:rPr>
        <w:t>7</w:t>
      </w:r>
      <w:r>
        <w:rPr>
          <w:rFonts w:ascii="宋体" w:hAnsi="宋体" w:eastAsia="宋体" w:cs="宋体"/>
          <w:spacing w:val="-35"/>
          <w:sz w:val="20"/>
          <w:szCs w:val="20"/>
        </w:rPr>
        <w:t xml:space="preserve"> </w:t>
      </w:r>
      <w:r>
        <w:rPr>
          <w:rFonts w:ascii="宋体" w:hAnsi="宋体" w:eastAsia="宋体" w:cs="宋体"/>
          <w:spacing w:val="3"/>
          <w:sz w:val="20"/>
          <w:szCs w:val="20"/>
        </w:rPr>
        <w:t>月洞内又安装了彩灯。</w:t>
      </w:r>
    </w:p>
    <w:p>
      <w:pPr>
        <w:spacing w:before="151" w:line="370" w:lineRule="auto"/>
        <w:ind w:left="9" w:right="56" w:firstLine="420"/>
        <w:jc w:val="both"/>
        <w:rPr>
          <w:rFonts w:ascii="宋体" w:hAnsi="宋体" w:eastAsia="宋体" w:cs="宋体"/>
          <w:sz w:val="20"/>
          <w:szCs w:val="20"/>
        </w:rPr>
      </w:pPr>
      <w:r>
        <w:rPr>
          <w:rFonts w:ascii="宋体" w:hAnsi="宋体" w:eastAsia="宋体" w:cs="宋体"/>
          <w:spacing w:val="9"/>
          <w:sz w:val="20"/>
          <w:szCs w:val="20"/>
        </w:rPr>
        <w:t>沿石阶而上，我们的头顶便出现了倾斜的悬崖和逼人的巨岩。现在映入我们眼</w:t>
      </w:r>
      <w:r>
        <w:rPr>
          <w:rFonts w:ascii="宋体" w:hAnsi="宋体" w:eastAsia="宋体" w:cs="宋体"/>
          <w:spacing w:val="8"/>
          <w:sz w:val="20"/>
          <w:szCs w:val="20"/>
        </w:rPr>
        <w:t>帘的，是石壁上的四</w:t>
      </w:r>
      <w:r>
        <w:rPr>
          <w:rFonts w:ascii="宋体" w:hAnsi="宋体" w:eastAsia="宋体" w:cs="宋体"/>
          <w:sz w:val="20"/>
          <w:szCs w:val="20"/>
        </w:rPr>
        <w:t xml:space="preserve"> </w:t>
      </w:r>
      <w:r>
        <w:rPr>
          <w:rFonts w:ascii="宋体" w:hAnsi="宋体" w:eastAsia="宋体" w:cs="宋体"/>
          <w:spacing w:val="7"/>
          <w:sz w:val="20"/>
          <w:szCs w:val="20"/>
        </w:rPr>
        <w:t>个大字——“飞云仙舍</w:t>
      </w:r>
      <w:r>
        <w:rPr>
          <w:rFonts w:ascii="宋体" w:hAnsi="宋体" w:eastAsia="宋体" w:cs="宋体"/>
          <w:spacing w:val="-70"/>
          <w:sz w:val="20"/>
          <w:szCs w:val="20"/>
        </w:rPr>
        <w:t xml:space="preserve"> </w:t>
      </w:r>
      <w:r>
        <w:rPr>
          <w:rFonts w:ascii="宋体" w:hAnsi="宋体" w:eastAsia="宋体" w:cs="宋体"/>
          <w:spacing w:val="7"/>
          <w:sz w:val="20"/>
          <w:szCs w:val="20"/>
        </w:rPr>
        <w:t>”，意思是说这里是白云深处神仙居住的地方。</w:t>
      </w:r>
      <w:r>
        <w:rPr>
          <w:rFonts w:ascii="宋体" w:hAnsi="宋体" w:eastAsia="宋体" w:cs="宋体"/>
          <w:spacing w:val="6"/>
          <w:sz w:val="20"/>
          <w:szCs w:val="20"/>
        </w:rPr>
        <w:t>今天大家畅游玉虚洞，也尽情地</w:t>
      </w:r>
    </w:p>
    <w:p>
      <w:pPr>
        <w:spacing w:before="1" w:line="228" w:lineRule="auto"/>
        <w:ind w:left="9"/>
        <w:rPr>
          <w:rFonts w:ascii="宋体" w:hAnsi="宋体" w:eastAsia="宋体" w:cs="宋体"/>
          <w:sz w:val="20"/>
          <w:szCs w:val="20"/>
        </w:rPr>
      </w:pPr>
      <w:r>
        <w:rPr>
          <w:rFonts w:ascii="宋体" w:hAnsi="宋体" w:eastAsia="宋体" w:cs="宋体"/>
          <w:spacing w:val="7"/>
          <w:sz w:val="20"/>
          <w:szCs w:val="20"/>
        </w:rPr>
        <w:t>做一回神仙吧！</w:t>
      </w:r>
    </w:p>
    <w:p>
      <w:pPr>
        <w:spacing w:before="151" w:line="401" w:lineRule="exact"/>
        <w:jc w:val="right"/>
        <w:rPr>
          <w:rFonts w:ascii="宋体" w:hAnsi="宋体" w:eastAsia="宋体" w:cs="宋体"/>
          <w:sz w:val="20"/>
          <w:szCs w:val="20"/>
        </w:rPr>
      </w:pPr>
      <w:r>
        <w:rPr>
          <w:rFonts w:ascii="宋体" w:hAnsi="宋体" w:eastAsia="宋体" w:cs="宋体"/>
          <w:spacing w:val="5"/>
          <w:position w:val="14"/>
          <w:sz w:val="20"/>
          <w:szCs w:val="20"/>
        </w:rPr>
        <w:t>玉虚洞洞中藏洞，石径相连，洞洞相通。从蓬莱洞攀登</w:t>
      </w:r>
      <w:r>
        <w:rPr>
          <w:rFonts w:ascii="宋体" w:hAnsi="宋体" w:eastAsia="宋体" w:cs="宋体"/>
          <w:spacing w:val="-23"/>
          <w:position w:val="14"/>
          <w:sz w:val="20"/>
          <w:szCs w:val="20"/>
        </w:rPr>
        <w:t xml:space="preserve"> </w:t>
      </w:r>
      <w:r>
        <w:rPr>
          <w:rFonts w:ascii="宋体" w:hAnsi="宋体" w:eastAsia="宋体" w:cs="宋体"/>
          <w:spacing w:val="5"/>
          <w:position w:val="14"/>
          <w:sz w:val="20"/>
          <w:szCs w:val="20"/>
        </w:rPr>
        <w:t>10</w:t>
      </w:r>
      <w:r>
        <w:rPr>
          <w:rFonts w:ascii="宋体" w:hAnsi="宋体" w:eastAsia="宋体" w:cs="宋体"/>
          <w:spacing w:val="-37"/>
          <w:position w:val="14"/>
          <w:sz w:val="20"/>
          <w:szCs w:val="20"/>
        </w:rPr>
        <w:t xml:space="preserve"> </w:t>
      </w:r>
      <w:r>
        <w:rPr>
          <w:rFonts w:ascii="宋体" w:hAnsi="宋体" w:eastAsia="宋体" w:cs="宋体"/>
          <w:spacing w:val="5"/>
          <w:position w:val="14"/>
          <w:sz w:val="20"/>
          <w:szCs w:val="20"/>
        </w:rPr>
        <w:t>余米高的石径，我们便到了“</w:t>
      </w:r>
      <w:r>
        <w:rPr>
          <w:rFonts w:ascii="宋体" w:hAnsi="宋体" w:eastAsia="宋体" w:cs="宋体"/>
          <w:spacing w:val="4"/>
          <w:position w:val="14"/>
          <w:sz w:val="20"/>
          <w:szCs w:val="20"/>
        </w:rPr>
        <w:t>鸿朦洞</w:t>
      </w:r>
      <w:r>
        <w:rPr>
          <w:rFonts w:ascii="宋体" w:hAnsi="宋体" w:eastAsia="宋体" w:cs="宋体"/>
          <w:spacing w:val="-70"/>
          <w:position w:val="14"/>
          <w:sz w:val="20"/>
          <w:szCs w:val="20"/>
        </w:rPr>
        <w:t xml:space="preserve"> </w:t>
      </w:r>
      <w:r>
        <w:rPr>
          <w:rFonts w:ascii="宋体" w:hAnsi="宋体" w:eastAsia="宋体" w:cs="宋体"/>
          <w:spacing w:val="4"/>
          <w:position w:val="14"/>
          <w:sz w:val="20"/>
          <w:szCs w:val="20"/>
        </w:rPr>
        <w:t>”。</w:t>
      </w:r>
    </w:p>
    <w:p>
      <w:pPr>
        <w:spacing w:line="228" w:lineRule="auto"/>
        <w:ind w:left="13"/>
        <w:rPr>
          <w:rFonts w:ascii="宋体" w:hAnsi="宋体" w:eastAsia="宋体" w:cs="宋体"/>
          <w:sz w:val="20"/>
          <w:szCs w:val="20"/>
        </w:rPr>
      </w:pPr>
      <w:r>
        <w:rPr>
          <w:rFonts w:ascii="宋体" w:hAnsi="宋体" w:eastAsia="宋体" w:cs="宋体"/>
          <w:spacing w:val="7"/>
          <w:sz w:val="20"/>
          <w:szCs w:val="20"/>
        </w:rPr>
        <w:t>正如大家所见，此洞内崖危穹高，若明若暗，朦朦胧胧，“鸿</w:t>
      </w:r>
      <w:r>
        <w:rPr>
          <w:rFonts w:ascii="宋体" w:hAnsi="宋体" w:eastAsia="宋体" w:cs="宋体"/>
          <w:spacing w:val="6"/>
          <w:sz w:val="20"/>
          <w:szCs w:val="20"/>
        </w:rPr>
        <w:t>朦</w:t>
      </w:r>
      <w:r>
        <w:rPr>
          <w:rFonts w:ascii="宋体" w:hAnsi="宋体" w:eastAsia="宋体" w:cs="宋体"/>
          <w:spacing w:val="-70"/>
          <w:sz w:val="20"/>
          <w:szCs w:val="20"/>
        </w:rPr>
        <w:t xml:space="preserve"> </w:t>
      </w:r>
      <w:r>
        <w:rPr>
          <w:rFonts w:ascii="宋体" w:hAnsi="宋体" w:eastAsia="宋体" w:cs="宋体"/>
          <w:spacing w:val="6"/>
          <w:sz w:val="20"/>
          <w:szCs w:val="20"/>
        </w:rPr>
        <w:t>”之名因此而来。离开鸿朦洞，我们也</w:t>
      </w:r>
    </w:p>
    <w:p>
      <w:pPr>
        <w:spacing w:line="228" w:lineRule="auto"/>
        <w:rPr>
          <w:rFonts w:ascii="宋体" w:hAnsi="宋体" w:eastAsia="宋体" w:cs="宋体"/>
          <w:sz w:val="20"/>
          <w:szCs w:val="20"/>
        </w:rPr>
        <w:sectPr>
          <w:headerReference r:id="rId418" w:type="default"/>
          <w:footerReference r:id="rId419" w:type="default"/>
          <w:pgSz w:w="11906" w:h="16839"/>
          <w:pgMar w:top="1196" w:right="1193" w:bottom="1156" w:left="1246" w:header="886" w:footer="994" w:gutter="0"/>
          <w:cols w:space="720" w:num="1"/>
        </w:sectPr>
      </w:pPr>
    </w:p>
    <w:p>
      <w:pPr>
        <w:pStyle w:val="2"/>
        <w:spacing w:line="293" w:lineRule="auto"/>
      </w:pPr>
    </w:p>
    <w:p>
      <w:pPr>
        <w:spacing w:before="65" w:line="370" w:lineRule="auto"/>
        <w:ind w:left="11" w:right="71" w:hanging="1"/>
        <w:jc w:val="both"/>
        <w:rPr>
          <w:rFonts w:ascii="宋体" w:hAnsi="宋体" w:eastAsia="宋体" w:cs="宋体"/>
          <w:sz w:val="20"/>
          <w:szCs w:val="20"/>
        </w:rPr>
      </w:pPr>
      <w:r>
        <w:rPr>
          <w:rFonts w:ascii="宋体" w:hAnsi="宋体" w:eastAsia="宋体" w:cs="宋体"/>
          <w:spacing w:val="6"/>
          <w:sz w:val="20"/>
          <w:szCs w:val="20"/>
        </w:rPr>
        <w:t>就走出了“暗洞</w:t>
      </w:r>
      <w:r>
        <w:rPr>
          <w:rFonts w:ascii="宋体" w:hAnsi="宋体" w:eastAsia="宋体" w:cs="宋体"/>
          <w:spacing w:val="-61"/>
          <w:sz w:val="20"/>
          <w:szCs w:val="20"/>
        </w:rPr>
        <w:t xml:space="preserve"> </w:t>
      </w:r>
      <w:r>
        <w:rPr>
          <w:rFonts w:ascii="宋体" w:hAnsi="宋体" w:eastAsia="宋体" w:cs="宋体"/>
          <w:spacing w:val="6"/>
          <w:sz w:val="20"/>
          <w:szCs w:val="20"/>
        </w:rPr>
        <w:t>”部分，现在所处的“桃华洞</w:t>
      </w:r>
      <w:r>
        <w:rPr>
          <w:rFonts w:ascii="宋体" w:hAnsi="宋体" w:eastAsia="宋体" w:cs="宋体"/>
          <w:spacing w:val="-72"/>
          <w:sz w:val="20"/>
          <w:szCs w:val="20"/>
        </w:rPr>
        <w:t xml:space="preserve"> </w:t>
      </w:r>
      <w:r>
        <w:rPr>
          <w:rFonts w:ascii="宋体" w:hAnsi="宋体" w:eastAsia="宋体" w:cs="宋体"/>
          <w:spacing w:val="6"/>
          <w:sz w:val="20"/>
          <w:szCs w:val="20"/>
        </w:rPr>
        <w:t>”属于“</w:t>
      </w:r>
      <w:r>
        <w:rPr>
          <w:rFonts w:ascii="宋体" w:hAnsi="宋体" w:eastAsia="宋体" w:cs="宋体"/>
          <w:spacing w:val="-70"/>
          <w:sz w:val="20"/>
          <w:szCs w:val="20"/>
        </w:rPr>
        <w:t xml:space="preserve"> </w:t>
      </w:r>
      <w:r>
        <w:rPr>
          <w:rFonts w:ascii="宋体" w:hAnsi="宋体" w:eastAsia="宋体" w:cs="宋体"/>
          <w:spacing w:val="6"/>
          <w:sz w:val="20"/>
          <w:szCs w:val="20"/>
        </w:rPr>
        <w:t>明洞</w:t>
      </w:r>
      <w:r>
        <w:rPr>
          <w:rFonts w:ascii="宋体" w:hAnsi="宋体" w:eastAsia="宋体" w:cs="宋体"/>
          <w:spacing w:val="-70"/>
          <w:sz w:val="20"/>
          <w:szCs w:val="20"/>
        </w:rPr>
        <w:t xml:space="preserve"> </w:t>
      </w:r>
      <w:r>
        <w:rPr>
          <w:rFonts w:ascii="宋体" w:hAnsi="宋体" w:eastAsia="宋体" w:cs="宋体"/>
          <w:spacing w:val="6"/>
          <w:sz w:val="20"/>
          <w:szCs w:val="20"/>
        </w:rPr>
        <w:t>”部分。在这恢宏宽敞，宛如宫殿一般的洞</w:t>
      </w:r>
      <w:r>
        <w:rPr>
          <w:rFonts w:ascii="宋体" w:hAnsi="宋体" w:eastAsia="宋体" w:cs="宋体"/>
          <w:sz w:val="20"/>
          <w:szCs w:val="20"/>
        </w:rPr>
        <w:t xml:space="preserve"> </w:t>
      </w:r>
      <w:r>
        <w:rPr>
          <w:rFonts w:ascii="宋体" w:hAnsi="宋体" w:eastAsia="宋体" w:cs="宋体"/>
          <w:spacing w:val="9"/>
          <w:sz w:val="20"/>
          <w:szCs w:val="20"/>
        </w:rPr>
        <w:t>厅内，可以容纳近千人。这里有仙桥、佛头岩、祥云岩、隐鹊岩、跃鲤岩等等，</w:t>
      </w:r>
      <w:r>
        <w:rPr>
          <w:rFonts w:ascii="宋体" w:hAnsi="宋体" w:eastAsia="宋体" w:cs="宋体"/>
          <w:spacing w:val="8"/>
          <w:sz w:val="20"/>
          <w:szCs w:val="20"/>
        </w:rPr>
        <w:t>大家不妨找一找，看看</w:t>
      </w:r>
    </w:p>
    <w:p>
      <w:pPr>
        <w:spacing w:line="228" w:lineRule="auto"/>
        <w:ind w:left="8"/>
        <w:rPr>
          <w:rFonts w:ascii="宋体" w:hAnsi="宋体" w:eastAsia="宋体" w:cs="宋体"/>
          <w:sz w:val="20"/>
          <w:szCs w:val="20"/>
        </w:rPr>
      </w:pPr>
      <w:r>
        <w:rPr>
          <w:rFonts w:ascii="宋体" w:hAnsi="宋体" w:eastAsia="宋体" w:cs="宋体"/>
          <w:spacing w:val="6"/>
          <w:sz w:val="20"/>
          <w:szCs w:val="20"/>
        </w:rPr>
        <w:t>谁的眼力好。</w:t>
      </w:r>
    </w:p>
    <w:p>
      <w:pPr>
        <w:spacing w:before="151" w:line="369" w:lineRule="auto"/>
        <w:ind w:left="9" w:right="36" w:firstLine="422"/>
        <w:jc w:val="both"/>
        <w:rPr>
          <w:rFonts w:ascii="宋体" w:hAnsi="宋体" w:eastAsia="宋体" w:cs="宋体"/>
          <w:sz w:val="20"/>
          <w:szCs w:val="20"/>
        </w:rPr>
      </w:pPr>
      <w:r>
        <w:rPr>
          <w:rFonts w:ascii="宋体" w:hAnsi="宋体" w:eastAsia="宋体" w:cs="宋体"/>
          <w:spacing w:val="7"/>
          <w:sz w:val="20"/>
          <w:szCs w:val="20"/>
        </w:rPr>
        <w:t>最叫绝的是岩壁上的一个小圆孔，我们称之为“</w:t>
      </w:r>
      <w:r>
        <w:rPr>
          <w:rFonts w:ascii="宋体" w:hAnsi="宋体" w:eastAsia="宋体" w:cs="宋体"/>
          <w:spacing w:val="6"/>
          <w:sz w:val="20"/>
          <w:szCs w:val="20"/>
        </w:rPr>
        <w:t>虚鸣窍</w:t>
      </w:r>
      <w:r>
        <w:rPr>
          <w:rFonts w:ascii="宋体" w:hAnsi="宋体" w:eastAsia="宋体" w:cs="宋体"/>
          <w:spacing w:val="-70"/>
          <w:sz w:val="20"/>
          <w:szCs w:val="20"/>
        </w:rPr>
        <w:t xml:space="preserve"> </w:t>
      </w:r>
      <w:r>
        <w:rPr>
          <w:rFonts w:ascii="宋体" w:hAnsi="宋体" w:eastAsia="宋体" w:cs="宋体"/>
          <w:spacing w:val="6"/>
          <w:sz w:val="20"/>
          <w:szCs w:val="20"/>
        </w:rPr>
        <w:t>”，如果用鞋板轻拍，则会发出像蛙鸣一样</w:t>
      </w:r>
      <w:r>
        <w:rPr>
          <w:rFonts w:ascii="宋体" w:hAnsi="宋体" w:eastAsia="宋体" w:cs="宋体"/>
          <w:sz w:val="20"/>
          <w:szCs w:val="20"/>
        </w:rPr>
        <w:t xml:space="preserve">  </w:t>
      </w:r>
      <w:r>
        <w:rPr>
          <w:rFonts w:ascii="宋体" w:hAnsi="宋体" w:eastAsia="宋体" w:cs="宋体"/>
          <w:spacing w:val="9"/>
          <w:sz w:val="20"/>
          <w:szCs w:val="20"/>
        </w:rPr>
        <w:t>的声音，但如果用重物来撞击，发出的巨响仿佛使整个岩体都在振动，鸣声远传山外，因</w:t>
      </w:r>
      <w:r>
        <w:rPr>
          <w:rFonts w:ascii="宋体" w:hAnsi="宋体" w:eastAsia="宋体" w:cs="宋体"/>
          <w:spacing w:val="8"/>
          <w:sz w:val="20"/>
          <w:szCs w:val="20"/>
        </w:rPr>
        <w:t>此，当地老百</w:t>
      </w:r>
      <w:r>
        <w:rPr>
          <w:rFonts w:ascii="宋体" w:hAnsi="宋体" w:eastAsia="宋体" w:cs="宋体"/>
          <w:sz w:val="20"/>
          <w:szCs w:val="20"/>
        </w:rPr>
        <w:t xml:space="preserve"> </w:t>
      </w:r>
      <w:r>
        <w:rPr>
          <w:rFonts w:ascii="宋体" w:hAnsi="宋体" w:eastAsia="宋体" w:cs="宋体"/>
          <w:spacing w:val="3"/>
          <w:sz w:val="20"/>
          <w:szCs w:val="20"/>
        </w:rPr>
        <w:t>姓把它称为“天鼓</w:t>
      </w:r>
      <w:r>
        <w:rPr>
          <w:rFonts w:ascii="宋体" w:hAnsi="宋体" w:eastAsia="宋体" w:cs="宋体"/>
          <w:spacing w:val="-62"/>
          <w:sz w:val="20"/>
          <w:szCs w:val="20"/>
        </w:rPr>
        <w:t xml:space="preserve"> </w:t>
      </w:r>
      <w:r>
        <w:rPr>
          <w:rFonts w:ascii="宋体" w:hAnsi="宋体" w:eastAsia="宋体" w:cs="宋体"/>
          <w:spacing w:val="3"/>
          <w:sz w:val="20"/>
          <w:szCs w:val="20"/>
        </w:rPr>
        <w:t>”。“光说不练假把式</w:t>
      </w:r>
      <w:r>
        <w:rPr>
          <w:rFonts w:ascii="宋体" w:hAnsi="宋体" w:eastAsia="宋体" w:cs="宋体"/>
          <w:spacing w:val="-72"/>
          <w:sz w:val="20"/>
          <w:szCs w:val="20"/>
        </w:rPr>
        <w:t xml:space="preserve"> </w:t>
      </w:r>
      <w:r>
        <w:rPr>
          <w:rFonts w:ascii="宋体" w:hAnsi="宋体" w:eastAsia="宋体" w:cs="宋体"/>
          <w:spacing w:val="3"/>
          <w:sz w:val="20"/>
          <w:szCs w:val="20"/>
        </w:rPr>
        <w:t>”，您要是不相信，可以立刻去实践一下，看看这个“虚鸣窍</w:t>
      </w:r>
      <w:r>
        <w:rPr>
          <w:rFonts w:ascii="宋体" w:hAnsi="宋体" w:eastAsia="宋体" w:cs="宋体"/>
          <w:spacing w:val="-70"/>
          <w:sz w:val="20"/>
          <w:szCs w:val="20"/>
        </w:rPr>
        <w:t xml:space="preserve"> </w:t>
      </w:r>
      <w:r>
        <w:rPr>
          <w:rFonts w:ascii="宋体" w:hAnsi="宋体" w:eastAsia="宋体" w:cs="宋体"/>
          <w:spacing w:val="3"/>
          <w:sz w:val="20"/>
          <w:szCs w:val="20"/>
        </w:rPr>
        <w:t>”</w:t>
      </w:r>
    </w:p>
    <w:p>
      <w:pPr>
        <w:spacing w:line="228" w:lineRule="auto"/>
        <w:ind w:left="12"/>
        <w:rPr>
          <w:rFonts w:ascii="宋体" w:hAnsi="宋体" w:eastAsia="宋体" w:cs="宋体"/>
          <w:sz w:val="20"/>
          <w:szCs w:val="20"/>
        </w:rPr>
      </w:pPr>
      <w:r>
        <w:rPr>
          <w:rFonts w:ascii="宋体" w:hAnsi="宋体" w:eastAsia="宋体" w:cs="宋体"/>
          <w:spacing w:val="8"/>
          <w:sz w:val="20"/>
          <w:szCs w:val="20"/>
        </w:rPr>
        <w:t>是否如我所说的那般神奇。</w:t>
      </w:r>
    </w:p>
    <w:p>
      <w:pPr>
        <w:spacing w:before="153" w:line="369" w:lineRule="auto"/>
        <w:ind w:left="9" w:firstLine="418"/>
        <w:jc w:val="both"/>
        <w:rPr>
          <w:rFonts w:ascii="宋体" w:hAnsi="宋体" w:eastAsia="宋体" w:cs="宋体"/>
          <w:sz w:val="20"/>
          <w:szCs w:val="20"/>
        </w:rPr>
      </w:pPr>
      <w:r>
        <w:rPr>
          <w:rFonts w:ascii="宋体" w:hAnsi="宋体" w:eastAsia="宋体" w:cs="宋体"/>
          <w:spacing w:val="9"/>
          <w:sz w:val="20"/>
          <w:szCs w:val="20"/>
        </w:rPr>
        <w:t>在这桃华洞内外，留有自宋朝以来文人墨客所题咏的百来处摩崖石刻和</w:t>
      </w:r>
      <w:r>
        <w:rPr>
          <w:rFonts w:ascii="宋体" w:hAnsi="宋体" w:eastAsia="宋体" w:cs="宋体"/>
          <w:spacing w:val="-40"/>
          <w:sz w:val="20"/>
          <w:szCs w:val="20"/>
        </w:rPr>
        <w:t xml:space="preserve"> </w:t>
      </w:r>
      <w:r>
        <w:rPr>
          <w:rFonts w:ascii="宋体" w:hAnsi="宋体" w:eastAsia="宋体" w:cs="宋体"/>
          <w:spacing w:val="9"/>
          <w:sz w:val="20"/>
          <w:szCs w:val="20"/>
        </w:rPr>
        <w:t>40</w:t>
      </w:r>
      <w:r>
        <w:rPr>
          <w:rFonts w:ascii="宋体" w:hAnsi="宋体" w:eastAsia="宋体" w:cs="宋体"/>
          <w:spacing w:val="-31"/>
          <w:sz w:val="20"/>
          <w:szCs w:val="20"/>
        </w:rPr>
        <w:t xml:space="preserve"> </w:t>
      </w:r>
      <w:r>
        <w:rPr>
          <w:rFonts w:ascii="宋体" w:hAnsi="宋体" w:eastAsia="宋体" w:cs="宋体"/>
          <w:spacing w:val="9"/>
          <w:sz w:val="20"/>
          <w:szCs w:val="20"/>
        </w:rPr>
        <w:t>多个碑座，可</w:t>
      </w:r>
      <w:r>
        <w:rPr>
          <w:rFonts w:ascii="宋体" w:hAnsi="宋体" w:eastAsia="宋体" w:cs="宋体"/>
          <w:spacing w:val="8"/>
          <w:sz w:val="20"/>
          <w:szCs w:val="20"/>
        </w:rPr>
        <w:t>见昔日文</w:t>
      </w:r>
      <w:r>
        <w:rPr>
          <w:rFonts w:ascii="宋体" w:hAnsi="宋体" w:eastAsia="宋体" w:cs="宋体"/>
          <w:sz w:val="20"/>
          <w:szCs w:val="20"/>
        </w:rPr>
        <w:t xml:space="preserve">  </w:t>
      </w:r>
      <w:r>
        <w:rPr>
          <w:rFonts w:ascii="宋体" w:hAnsi="宋体" w:eastAsia="宋体" w:cs="宋体"/>
          <w:spacing w:val="5"/>
          <w:sz w:val="20"/>
          <w:szCs w:val="20"/>
        </w:rPr>
        <w:t>风之鼎盛，而且证明了这里自古以来就是游览胜地。在革命战争年代，这里曾被辟为“红军战地医院</w:t>
      </w:r>
      <w:r>
        <w:rPr>
          <w:rFonts w:ascii="宋体" w:hAnsi="宋体" w:eastAsia="宋体" w:cs="宋体"/>
          <w:spacing w:val="-61"/>
          <w:sz w:val="20"/>
          <w:szCs w:val="20"/>
        </w:rPr>
        <w:t xml:space="preserve"> </w:t>
      </w:r>
      <w:r>
        <w:rPr>
          <w:rFonts w:ascii="宋体" w:hAnsi="宋体" w:eastAsia="宋体" w:cs="宋体"/>
          <w:spacing w:val="5"/>
          <w:sz w:val="20"/>
          <w:szCs w:val="20"/>
        </w:rPr>
        <w:t>”。</w:t>
      </w:r>
    </w:p>
    <w:p>
      <w:pPr>
        <w:spacing w:line="228" w:lineRule="auto"/>
        <w:ind w:left="11"/>
        <w:rPr>
          <w:rFonts w:ascii="宋体" w:hAnsi="宋体" w:eastAsia="宋体" w:cs="宋体"/>
          <w:sz w:val="20"/>
          <w:szCs w:val="20"/>
        </w:rPr>
      </w:pPr>
      <w:r>
        <w:rPr>
          <w:rFonts w:ascii="宋体" w:hAnsi="宋体" w:eastAsia="宋体" w:cs="宋体"/>
          <w:spacing w:val="8"/>
          <w:sz w:val="20"/>
          <w:szCs w:val="20"/>
        </w:rPr>
        <w:t>说到这里，我们就不得不回忆一段革命历史。</w:t>
      </w:r>
    </w:p>
    <w:p>
      <w:pPr>
        <w:spacing w:before="153" w:line="369" w:lineRule="auto"/>
        <w:ind w:left="10" w:right="71" w:firstLine="420"/>
        <w:jc w:val="both"/>
        <w:rPr>
          <w:rFonts w:ascii="宋体" w:hAnsi="宋体" w:eastAsia="宋体" w:cs="宋体"/>
          <w:sz w:val="20"/>
          <w:szCs w:val="20"/>
        </w:rPr>
      </w:pPr>
      <w:r>
        <w:rPr>
          <w:rFonts w:ascii="宋体" w:hAnsi="宋体" w:eastAsia="宋体" w:cs="宋体"/>
          <w:spacing w:val="5"/>
          <w:sz w:val="20"/>
          <w:szCs w:val="20"/>
        </w:rPr>
        <w:t>从桃华洞沿石阶往上走，我们来到了同属于“</w:t>
      </w:r>
      <w:r>
        <w:rPr>
          <w:rFonts w:ascii="宋体" w:hAnsi="宋体" w:eastAsia="宋体" w:cs="宋体"/>
          <w:spacing w:val="-70"/>
          <w:sz w:val="20"/>
          <w:szCs w:val="20"/>
        </w:rPr>
        <w:t xml:space="preserve"> </w:t>
      </w:r>
      <w:r>
        <w:rPr>
          <w:rFonts w:ascii="宋体" w:hAnsi="宋体" w:eastAsia="宋体" w:cs="宋体"/>
          <w:spacing w:val="5"/>
          <w:sz w:val="20"/>
          <w:szCs w:val="20"/>
        </w:rPr>
        <w:t>明洞</w:t>
      </w:r>
      <w:r>
        <w:rPr>
          <w:rFonts w:ascii="宋体" w:hAnsi="宋体" w:eastAsia="宋体" w:cs="宋体"/>
          <w:spacing w:val="-70"/>
          <w:sz w:val="20"/>
          <w:szCs w:val="20"/>
        </w:rPr>
        <w:t xml:space="preserve"> </w:t>
      </w:r>
      <w:r>
        <w:rPr>
          <w:rFonts w:ascii="宋体" w:hAnsi="宋体" w:eastAsia="宋体" w:cs="宋体"/>
          <w:spacing w:val="5"/>
          <w:sz w:val="20"/>
          <w:szCs w:val="20"/>
        </w:rPr>
        <w:t>”部分的“仙源洞</w:t>
      </w:r>
      <w:r>
        <w:rPr>
          <w:rFonts w:ascii="宋体" w:hAnsi="宋体" w:eastAsia="宋体" w:cs="宋体"/>
          <w:spacing w:val="-70"/>
          <w:sz w:val="20"/>
          <w:szCs w:val="20"/>
        </w:rPr>
        <w:t xml:space="preserve"> </w:t>
      </w:r>
      <w:r>
        <w:rPr>
          <w:rFonts w:ascii="宋体" w:hAnsi="宋体" w:eastAsia="宋体" w:cs="宋体"/>
          <w:spacing w:val="4"/>
          <w:sz w:val="20"/>
          <w:szCs w:val="20"/>
        </w:rPr>
        <w:t xml:space="preserve">”，从洞顶滴落的岩泉长年不 </w:t>
      </w:r>
      <w:r>
        <w:rPr>
          <w:rFonts w:ascii="宋体" w:hAnsi="宋体" w:eastAsia="宋体" w:cs="宋体"/>
          <w:spacing w:val="8"/>
          <w:sz w:val="20"/>
          <w:szCs w:val="20"/>
        </w:rPr>
        <w:t>绝，形成了“垂莲滴珠</w:t>
      </w:r>
      <w:r>
        <w:rPr>
          <w:rFonts w:ascii="宋体" w:hAnsi="宋体" w:eastAsia="宋体" w:cs="宋体"/>
          <w:spacing w:val="-63"/>
          <w:sz w:val="20"/>
          <w:szCs w:val="20"/>
        </w:rPr>
        <w:t xml:space="preserve"> </w:t>
      </w:r>
      <w:r>
        <w:rPr>
          <w:rFonts w:ascii="宋体" w:hAnsi="宋体" w:eastAsia="宋体" w:cs="宋体"/>
          <w:spacing w:val="8"/>
          <w:sz w:val="20"/>
          <w:szCs w:val="20"/>
        </w:rPr>
        <w:t>”的奇特景观。这里的洞壁上也刻满了历代文人墨客所题的诗词，即使不是出自</w:t>
      </w:r>
    </w:p>
    <w:p>
      <w:pPr>
        <w:spacing w:line="228" w:lineRule="auto"/>
        <w:ind w:left="11"/>
        <w:rPr>
          <w:rFonts w:ascii="宋体" w:hAnsi="宋体" w:eastAsia="宋体" w:cs="宋体"/>
          <w:sz w:val="20"/>
          <w:szCs w:val="20"/>
        </w:rPr>
      </w:pPr>
      <w:r>
        <w:rPr>
          <w:rFonts w:ascii="宋体" w:hAnsi="宋体" w:eastAsia="宋体" w:cs="宋体"/>
          <w:spacing w:val="8"/>
          <w:sz w:val="20"/>
          <w:szCs w:val="20"/>
        </w:rPr>
        <w:t>名家的手笔，也值得细细观赏。</w:t>
      </w:r>
    </w:p>
    <w:p>
      <w:pPr>
        <w:spacing w:before="156" w:line="369" w:lineRule="auto"/>
        <w:ind w:left="8" w:right="69" w:firstLine="425"/>
        <w:jc w:val="both"/>
        <w:rPr>
          <w:rFonts w:ascii="宋体" w:hAnsi="宋体" w:eastAsia="宋体" w:cs="宋体"/>
          <w:sz w:val="20"/>
          <w:szCs w:val="20"/>
        </w:rPr>
      </w:pPr>
      <w:r>
        <w:rPr>
          <w:rFonts w:ascii="宋体" w:hAnsi="宋体" w:eastAsia="宋体" w:cs="宋体"/>
          <w:spacing w:val="9"/>
          <w:sz w:val="20"/>
          <w:szCs w:val="20"/>
        </w:rPr>
        <w:t>也许大家很难想象，我们如今所处的地方，在很久很久以前竟然是一片汪洋</w:t>
      </w:r>
      <w:r>
        <w:rPr>
          <w:rFonts w:ascii="宋体" w:hAnsi="宋体" w:eastAsia="宋体" w:cs="宋体"/>
          <w:spacing w:val="8"/>
          <w:sz w:val="20"/>
          <w:szCs w:val="20"/>
        </w:rPr>
        <w:t>。据地质专家研究：大</w:t>
      </w:r>
      <w:r>
        <w:rPr>
          <w:rFonts w:ascii="宋体" w:hAnsi="宋体" w:eastAsia="宋体" w:cs="宋体"/>
          <w:sz w:val="20"/>
          <w:szCs w:val="20"/>
        </w:rPr>
        <w:t xml:space="preserve"> </w:t>
      </w:r>
      <w:r>
        <w:rPr>
          <w:rFonts w:ascii="宋体" w:hAnsi="宋体" w:eastAsia="宋体" w:cs="宋体"/>
          <w:spacing w:val="9"/>
          <w:sz w:val="20"/>
          <w:szCs w:val="20"/>
        </w:rPr>
        <w:t>约二亿年前，这里还是一片沉浸在汪洋之下的海底世界，由于地球发生剧烈的地壳运动，</w:t>
      </w:r>
      <w:r>
        <w:rPr>
          <w:rFonts w:ascii="宋体" w:hAnsi="宋体" w:eastAsia="宋体" w:cs="宋体"/>
          <w:spacing w:val="8"/>
          <w:sz w:val="20"/>
          <w:szCs w:val="20"/>
        </w:rPr>
        <w:t>经历了从海洋</w:t>
      </w:r>
      <w:r>
        <w:rPr>
          <w:rFonts w:ascii="宋体" w:hAnsi="宋体" w:eastAsia="宋体" w:cs="宋体"/>
          <w:sz w:val="20"/>
          <w:szCs w:val="20"/>
        </w:rPr>
        <w:t xml:space="preserve"> </w:t>
      </w:r>
      <w:r>
        <w:rPr>
          <w:rFonts w:ascii="宋体" w:hAnsi="宋体" w:eastAsia="宋体" w:cs="宋体"/>
          <w:spacing w:val="9"/>
          <w:sz w:val="20"/>
          <w:szCs w:val="20"/>
        </w:rPr>
        <w:t>到陆地、陆地到海洋、海洋再到陆地的三次变迁，沉淀在波翻浪滚之下的石灰岩形成了典型的喀</w:t>
      </w:r>
      <w:r>
        <w:rPr>
          <w:rFonts w:ascii="宋体" w:hAnsi="宋体" w:eastAsia="宋体" w:cs="宋体"/>
          <w:spacing w:val="8"/>
          <w:sz w:val="20"/>
          <w:szCs w:val="20"/>
        </w:rPr>
        <w:t>斯特地</w:t>
      </w:r>
      <w:r>
        <w:rPr>
          <w:rFonts w:ascii="宋体" w:hAnsi="宋体" w:eastAsia="宋体" w:cs="宋体"/>
          <w:sz w:val="20"/>
          <w:szCs w:val="20"/>
        </w:rPr>
        <w:t xml:space="preserve"> </w:t>
      </w:r>
      <w:r>
        <w:rPr>
          <w:rFonts w:ascii="宋体" w:hAnsi="宋体" w:eastAsia="宋体" w:cs="宋体"/>
          <w:spacing w:val="9"/>
          <w:sz w:val="20"/>
          <w:szCs w:val="20"/>
        </w:rPr>
        <w:t>貌。待它完全露出海平面之后，造物主便运用一双神奇的巨手，将它雕琢成含有一百多处奇异妙</w:t>
      </w:r>
      <w:r>
        <w:rPr>
          <w:rFonts w:ascii="宋体" w:hAnsi="宋体" w:eastAsia="宋体" w:cs="宋体"/>
          <w:spacing w:val="8"/>
          <w:sz w:val="20"/>
          <w:szCs w:val="20"/>
        </w:rPr>
        <w:t>景的岩</w:t>
      </w:r>
    </w:p>
    <w:p>
      <w:pPr>
        <w:spacing w:line="228" w:lineRule="auto"/>
        <w:ind w:left="11"/>
        <w:rPr>
          <w:rFonts w:ascii="宋体" w:hAnsi="宋体" w:eastAsia="宋体" w:cs="宋体"/>
          <w:sz w:val="20"/>
          <w:szCs w:val="20"/>
        </w:rPr>
      </w:pPr>
      <w:r>
        <w:rPr>
          <w:rFonts w:ascii="宋体" w:hAnsi="宋体" w:eastAsia="宋体" w:cs="宋体"/>
          <w:spacing w:val="4"/>
          <w:sz w:val="20"/>
          <w:szCs w:val="20"/>
        </w:rPr>
        <w:t>溶景观。</w:t>
      </w:r>
    </w:p>
    <w:p>
      <w:pPr>
        <w:spacing w:before="151" w:line="370" w:lineRule="auto"/>
        <w:ind w:left="9" w:right="136" w:firstLine="420"/>
        <w:jc w:val="both"/>
        <w:rPr>
          <w:rFonts w:ascii="宋体" w:hAnsi="宋体" w:eastAsia="宋体" w:cs="宋体"/>
          <w:sz w:val="20"/>
          <w:szCs w:val="20"/>
        </w:rPr>
      </w:pPr>
      <w:r>
        <w:rPr>
          <w:rFonts w:ascii="宋体" w:hAnsi="宋体" w:eastAsia="宋体" w:cs="宋体"/>
          <w:spacing w:val="1"/>
          <w:sz w:val="20"/>
          <w:szCs w:val="20"/>
        </w:rPr>
        <w:t>现在大家所处的是“振衣亭</w:t>
      </w:r>
      <w:r>
        <w:rPr>
          <w:rFonts w:ascii="宋体" w:hAnsi="宋体" w:eastAsia="宋体" w:cs="宋体"/>
          <w:spacing w:val="-60"/>
          <w:sz w:val="20"/>
          <w:szCs w:val="20"/>
        </w:rPr>
        <w:t xml:space="preserve"> </w:t>
      </w:r>
      <w:r>
        <w:rPr>
          <w:rFonts w:ascii="宋体" w:hAnsi="宋体" w:eastAsia="宋体" w:cs="宋体"/>
          <w:spacing w:val="1"/>
          <w:sz w:val="20"/>
          <w:szCs w:val="20"/>
        </w:rPr>
        <w:t>”。振衣亭古名“迎仙堂</w:t>
      </w:r>
      <w:r>
        <w:rPr>
          <w:rFonts w:ascii="宋体" w:hAnsi="宋体" w:eastAsia="宋体" w:cs="宋体"/>
          <w:spacing w:val="-72"/>
          <w:sz w:val="20"/>
          <w:szCs w:val="20"/>
        </w:rPr>
        <w:t xml:space="preserve"> </w:t>
      </w:r>
      <w:r>
        <w:rPr>
          <w:rFonts w:ascii="宋体" w:hAnsi="宋体" w:eastAsia="宋体" w:cs="宋体"/>
          <w:spacing w:val="1"/>
          <w:sz w:val="20"/>
          <w:szCs w:val="20"/>
        </w:rPr>
        <w:t>”，明代文学家、《游滴水岩记》的作者宗臣嫌</w:t>
      </w:r>
      <w:r>
        <w:rPr>
          <w:rFonts w:ascii="宋体" w:hAnsi="宋体" w:eastAsia="宋体" w:cs="宋体"/>
          <w:sz w:val="20"/>
          <w:szCs w:val="20"/>
        </w:rPr>
        <w:t xml:space="preserve"> </w:t>
      </w:r>
      <w:r>
        <w:rPr>
          <w:rFonts w:ascii="宋体" w:hAnsi="宋体" w:eastAsia="宋体" w:cs="宋体"/>
          <w:spacing w:val="7"/>
          <w:sz w:val="20"/>
          <w:szCs w:val="20"/>
        </w:rPr>
        <w:t>其名陈旧腐朽，就改作“振衣亭</w:t>
      </w:r>
      <w:r>
        <w:rPr>
          <w:rFonts w:ascii="宋体" w:hAnsi="宋体" w:eastAsia="宋体" w:cs="宋体"/>
          <w:spacing w:val="-70"/>
          <w:sz w:val="20"/>
          <w:szCs w:val="20"/>
        </w:rPr>
        <w:t xml:space="preserve"> </w:t>
      </w:r>
      <w:r>
        <w:rPr>
          <w:rFonts w:ascii="宋体" w:hAnsi="宋体" w:eastAsia="宋体" w:cs="宋体"/>
          <w:spacing w:val="7"/>
          <w:sz w:val="20"/>
          <w:szCs w:val="20"/>
        </w:rPr>
        <w:t>”，成为玉虚洞的重要人文景观之一</w:t>
      </w:r>
      <w:r>
        <w:rPr>
          <w:rFonts w:ascii="宋体" w:hAnsi="宋体" w:eastAsia="宋体" w:cs="宋体"/>
          <w:spacing w:val="6"/>
          <w:sz w:val="20"/>
          <w:szCs w:val="20"/>
        </w:rPr>
        <w:t>。振衣亭毁于漫长的岁月，为纪念</w:t>
      </w:r>
    </w:p>
    <w:p>
      <w:pPr>
        <w:spacing w:line="228" w:lineRule="auto"/>
        <w:ind w:left="10"/>
        <w:rPr>
          <w:rFonts w:ascii="宋体" w:hAnsi="宋体" w:eastAsia="宋体" w:cs="宋体"/>
          <w:sz w:val="20"/>
          <w:szCs w:val="20"/>
        </w:rPr>
      </w:pPr>
      <w:r>
        <w:rPr>
          <w:rFonts w:ascii="宋体" w:hAnsi="宋体" w:eastAsia="宋体" w:cs="宋体"/>
          <w:spacing w:val="7"/>
          <w:sz w:val="20"/>
          <w:szCs w:val="20"/>
        </w:rPr>
        <w:t>宗臣，1982</w:t>
      </w:r>
      <w:r>
        <w:rPr>
          <w:rFonts w:ascii="宋体" w:hAnsi="宋体" w:eastAsia="宋体" w:cs="宋体"/>
          <w:spacing w:val="-28"/>
          <w:sz w:val="20"/>
          <w:szCs w:val="20"/>
        </w:rPr>
        <w:t xml:space="preserve"> </w:t>
      </w:r>
      <w:r>
        <w:rPr>
          <w:rFonts w:ascii="宋体" w:hAnsi="宋体" w:eastAsia="宋体" w:cs="宋体"/>
          <w:spacing w:val="7"/>
          <w:sz w:val="20"/>
          <w:szCs w:val="20"/>
        </w:rPr>
        <w:t>年旅游部门在原地重建了此亭。</w:t>
      </w:r>
    </w:p>
    <w:p>
      <w:pPr>
        <w:spacing w:before="151" w:line="370" w:lineRule="auto"/>
        <w:ind w:left="11" w:right="15" w:firstLine="405"/>
        <w:jc w:val="both"/>
        <w:rPr>
          <w:rFonts w:ascii="宋体" w:hAnsi="宋体" w:eastAsia="宋体" w:cs="宋体"/>
          <w:sz w:val="20"/>
          <w:szCs w:val="20"/>
        </w:rPr>
      </w:pPr>
      <w:r>
        <w:rPr>
          <w:rFonts w:ascii="宋体" w:hAnsi="宋体" w:eastAsia="宋体" w:cs="宋体"/>
          <w:spacing w:val="6"/>
          <w:sz w:val="20"/>
          <w:szCs w:val="20"/>
        </w:rPr>
        <w:t>“欲穷千里目，更上一层楼</w:t>
      </w:r>
      <w:r>
        <w:rPr>
          <w:rFonts w:ascii="宋体" w:hAnsi="宋体" w:eastAsia="宋体" w:cs="宋体"/>
          <w:spacing w:val="-65"/>
          <w:sz w:val="20"/>
          <w:szCs w:val="20"/>
        </w:rPr>
        <w:t xml:space="preserve"> </w:t>
      </w:r>
      <w:r>
        <w:rPr>
          <w:rFonts w:ascii="宋体" w:hAnsi="宋体" w:eastAsia="宋体" w:cs="宋体"/>
          <w:spacing w:val="6"/>
          <w:sz w:val="20"/>
          <w:szCs w:val="20"/>
        </w:rPr>
        <w:t>”。来吧，大家随我一同登“平衡亭</w:t>
      </w:r>
      <w:r>
        <w:rPr>
          <w:rFonts w:ascii="宋体" w:hAnsi="宋体" w:eastAsia="宋体" w:cs="宋体"/>
          <w:spacing w:val="-70"/>
          <w:sz w:val="20"/>
          <w:szCs w:val="20"/>
        </w:rPr>
        <w:t xml:space="preserve"> </w:t>
      </w:r>
      <w:r>
        <w:rPr>
          <w:rFonts w:ascii="宋体" w:hAnsi="宋体" w:eastAsia="宋体" w:cs="宋体"/>
          <w:spacing w:val="6"/>
          <w:sz w:val="20"/>
          <w:szCs w:val="20"/>
        </w:rPr>
        <w:t>”去！在沿着青石铺设的曲径一步</w:t>
      </w:r>
      <w:r>
        <w:rPr>
          <w:rFonts w:ascii="宋体" w:hAnsi="宋体" w:eastAsia="宋体" w:cs="宋体"/>
          <w:sz w:val="20"/>
          <w:szCs w:val="20"/>
        </w:rPr>
        <w:t xml:space="preserve">  </w:t>
      </w:r>
      <w:r>
        <w:rPr>
          <w:rFonts w:ascii="宋体" w:hAnsi="宋体" w:eastAsia="宋体" w:cs="宋体"/>
          <w:spacing w:val="6"/>
          <w:sz w:val="20"/>
          <w:szCs w:val="20"/>
        </w:rPr>
        <w:t>步向上攀登时，大家也不要错过了沿途的美景：草</w:t>
      </w:r>
      <w:r>
        <w:rPr>
          <w:rFonts w:ascii="宋体" w:hAnsi="宋体" w:eastAsia="宋体" w:cs="宋体"/>
          <w:spacing w:val="5"/>
          <w:sz w:val="20"/>
          <w:szCs w:val="20"/>
        </w:rPr>
        <w:t>木峥嵘，古藤垂悬，虬松盘踞，翠竹摇曳，满山绿透，</w:t>
      </w:r>
    </w:p>
    <w:p>
      <w:pPr>
        <w:spacing w:before="1" w:line="228" w:lineRule="auto"/>
        <w:ind w:left="12"/>
        <w:rPr>
          <w:rFonts w:ascii="宋体" w:hAnsi="宋体" w:eastAsia="宋体" w:cs="宋体"/>
          <w:sz w:val="20"/>
          <w:szCs w:val="20"/>
        </w:rPr>
      </w:pPr>
      <w:r>
        <w:rPr>
          <w:rFonts w:ascii="宋体" w:hAnsi="宋体" w:eastAsia="宋体" w:cs="宋体"/>
          <w:spacing w:val="9"/>
          <w:sz w:val="20"/>
          <w:szCs w:val="20"/>
        </w:rPr>
        <w:t>一派春色。大家再坚持一下，我们马上就要到达山顶了。平衡亭就在我们眼前了。</w:t>
      </w:r>
    </w:p>
    <w:p>
      <w:pPr>
        <w:spacing w:before="151" w:line="369" w:lineRule="auto"/>
        <w:ind w:left="16" w:right="69" w:firstLine="414"/>
        <w:jc w:val="both"/>
        <w:rPr>
          <w:rFonts w:ascii="宋体" w:hAnsi="宋体" w:eastAsia="宋体" w:cs="宋体"/>
          <w:sz w:val="20"/>
          <w:szCs w:val="20"/>
        </w:rPr>
      </w:pPr>
      <w:r>
        <w:rPr>
          <w:rFonts w:ascii="宋体" w:hAnsi="宋体" w:eastAsia="宋体" w:cs="宋体"/>
          <w:spacing w:val="9"/>
          <w:sz w:val="20"/>
          <w:szCs w:val="20"/>
        </w:rPr>
        <w:t>现在我们站在平衡亭中，距我们一箭之遥的石林、桃园、蛇园、尚书墓、雁遮岩</w:t>
      </w:r>
      <w:r>
        <w:rPr>
          <w:rFonts w:ascii="宋体" w:hAnsi="宋体" w:eastAsia="宋体" w:cs="宋体"/>
          <w:spacing w:val="8"/>
          <w:sz w:val="20"/>
          <w:szCs w:val="20"/>
        </w:rPr>
        <w:t>、蟠龙斋舍均可尽</w:t>
      </w:r>
      <w:r>
        <w:rPr>
          <w:rFonts w:ascii="宋体" w:hAnsi="宋体" w:eastAsia="宋体" w:cs="宋体"/>
          <w:sz w:val="20"/>
          <w:szCs w:val="20"/>
        </w:rPr>
        <w:t xml:space="preserve"> </w:t>
      </w:r>
      <w:r>
        <w:rPr>
          <w:rFonts w:ascii="宋体" w:hAnsi="宋体" w:eastAsia="宋体" w:cs="宋体"/>
          <w:spacing w:val="4"/>
          <w:sz w:val="20"/>
          <w:szCs w:val="20"/>
        </w:rPr>
        <w:t>收眼底。大家请往远处看，那穿城而过的渔塘溪，车水马龙的街道，还有鳞次栉比的高楼，您是否有“无</w:t>
      </w:r>
      <w:r>
        <w:rPr>
          <w:rFonts w:ascii="宋体" w:hAnsi="宋体" w:eastAsia="宋体" w:cs="宋体"/>
          <w:spacing w:val="7"/>
          <w:sz w:val="20"/>
          <w:szCs w:val="20"/>
        </w:rPr>
        <w:t xml:space="preserve"> 限风光在险峰</w:t>
      </w:r>
      <w:r>
        <w:rPr>
          <w:rFonts w:ascii="宋体" w:hAnsi="宋体" w:eastAsia="宋体" w:cs="宋体"/>
          <w:spacing w:val="-70"/>
          <w:sz w:val="20"/>
          <w:szCs w:val="20"/>
        </w:rPr>
        <w:t xml:space="preserve"> </w:t>
      </w:r>
      <w:r>
        <w:rPr>
          <w:rFonts w:ascii="宋体" w:hAnsi="宋体" w:eastAsia="宋体" w:cs="宋体"/>
          <w:spacing w:val="7"/>
          <w:sz w:val="20"/>
          <w:szCs w:val="20"/>
        </w:rPr>
        <w:t>”的真切感受呢？接下来是自由活动时</w:t>
      </w:r>
      <w:r>
        <w:rPr>
          <w:rFonts w:ascii="宋体" w:hAnsi="宋体" w:eastAsia="宋体" w:cs="宋体"/>
          <w:spacing w:val="6"/>
          <w:sz w:val="20"/>
          <w:szCs w:val="20"/>
        </w:rPr>
        <w:t>间，大家可在此稍作休息，尽情拍照，20</w:t>
      </w:r>
      <w:r>
        <w:rPr>
          <w:rFonts w:ascii="宋体" w:hAnsi="宋体" w:eastAsia="宋体" w:cs="宋体"/>
          <w:spacing w:val="-38"/>
          <w:sz w:val="20"/>
          <w:szCs w:val="20"/>
        </w:rPr>
        <w:t xml:space="preserve"> </w:t>
      </w:r>
      <w:r>
        <w:rPr>
          <w:rFonts w:ascii="宋体" w:hAnsi="宋体" w:eastAsia="宋体" w:cs="宋体"/>
          <w:spacing w:val="6"/>
          <w:sz w:val="20"/>
          <w:szCs w:val="20"/>
        </w:rPr>
        <w:t>分钟后我</w:t>
      </w:r>
    </w:p>
    <w:p>
      <w:pPr>
        <w:spacing w:before="1" w:line="229" w:lineRule="auto"/>
        <w:ind w:left="9"/>
        <w:rPr>
          <w:rFonts w:ascii="宋体" w:hAnsi="宋体" w:eastAsia="宋体" w:cs="宋体"/>
          <w:sz w:val="20"/>
          <w:szCs w:val="20"/>
        </w:rPr>
      </w:pPr>
      <w:r>
        <w:rPr>
          <w:rFonts w:ascii="宋体" w:hAnsi="宋体" w:eastAsia="宋体" w:cs="宋体"/>
          <w:spacing w:val="5"/>
          <w:sz w:val="20"/>
          <w:szCs w:val="20"/>
        </w:rPr>
        <w:t>们下山。</w:t>
      </w:r>
    </w:p>
    <w:p>
      <w:pPr>
        <w:spacing w:line="229" w:lineRule="auto"/>
        <w:rPr>
          <w:rFonts w:ascii="宋体" w:hAnsi="宋体" w:eastAsia="宋体" w:cs="宋体"/>
          <w:sz w:val="20"/>
          <w:szCs w:val="20"/>
        </w:rPr>
        <w:sectPr>
          <w:headerReference r:id="rId420" w:type="default"/>
          <w:footerReference r:id="rId421" w:type="default"/>
          <w:pgSz w:w="11906" w:h="16839"/>
          <w:pgMar w:top="1196" w:right="1178" w:bottom="1156" w:left="1246" w:header="886" w:footer="994" w:gutter="0"/>
          <w:cols w:space="720" w:num="1"/>
        </w:sectPr>
      </w:pPr>
    </w:p>
    <w:p>
      <w:pPr>
        <w:pStyle w:val="2"/>
        <w:spacing w:line="256" w:lineRule="auto"/>
      </w:pPr>
    </w:p>
    <w:p>
      <w:pPr>
        <w:spacing w:before="78" w:line="221" w:lineRule="auto"/>
        <w:ind w:left="2846"/>
        <w:outlineLvl w:val="6"/>
        <w:rPr>
          <w:rFonts w:ascii="黑体" w:hAnsi="黑体" w:eastAsia="黑体" w:cs="黑体"/>
          <w:sz w:val="24"/>
          <w:szCs w:val="24"/>
        </w:rPr>
      </w:pPr>
      <w:bookmarkStart w:id="16" w:name="bookmark39"/>
      <w:bookmarkEnd w:id="16"/>
      <w:r>
        <w:rPr>
          <w:rFonts w:ascii="黑体" w:hAnsi="黑体" w:eastAsia="黑体" w:cs="黑体"/>
          <w:b/>
          <w:bCs/>
          <w:spacing w:val="-3"/>
          <w:sz w:val="24"/>
          <w:szCs w:val="24"/>
        </w:rPr>
        <w:t>6、永安市桃源洞、鳞隐石林导游词</w:t>
      </w:r>
    </w:p>
    <w:p>
      <w:pPr>
        <w:spacing w:before="139" w:line="369" w:lineRule="auto"/>
        <w:ind w:left="10" w:firstLine="406"/>
        <w:jc w:val="both"/>
        <w:rPr>
          <w:rFonts w:ascii="宋体" w:hAnsi="宋体" w:eastAsia="宋体" w:cs="宋体"/>
          <w:sz w:val="20"/>
          <w:szCs w:val="20"/>
        </w:rPr>
      </w:pPr>
      <w:r>
        <w:rPr>
          <w:rFonts w:ascii="宋体" w:hAnsi="宋体" w:eastAsia="宋体" w:cs="宋体"/>
          <w:spacing w:val="-1"/>
          <w:sz w:val="20"/>
          <w:szCs w:val="20"/>
        </w:rPr>
        <w:t>“盛世桃源，魅力永安</w:t>
      </w:r>
      <w:r>
        <w:rPr>
          <w:rFonts w:ascii="宋体" w:hAnsi="宋体" w:eastAsia="宋体" w:cs="宋体"/>
          <w:spacing w:val="-64"/>
          <w:sz w:val="20"/>
          <w:szCs w:val="20"/>
        </w:rPr>
        <w:t xml:space="preserve"> </w:t>
      </w:r>
      <w:r>
        <w:rPr>
          <w:rFonts w:ascii="宋体" w:hAnsi="宋体" w:eastAsia="宋体" w:cs="宋体"/>
          <w:spacing w:val="-1"/>
          <w:sz w:val="20"/>
          <w:szCs w:val="20"/>
        </w:rPr>
        <w:t>”，福建的“</w:t>
      </w:r>
      <w:r>
        <w:rPr>
          <w:rFonts w:ascii="宋体" w:hAnsi="宋体" w:eastAsia="宋体" w:cs="宋体"/>
          <w:spacing w:val="-74"/>
          <w:sz w:val="20"/>
          <w:szCs w:val="20"/>
        </w:rPr>
        <w:t xml:space="preserve"> </w:t>
      </w:r>
      <w:r>
        <w:rPr>
          <w:rFonts w:ascii="宋体" w:hAnsi="宋体" w:eastAsia="宋体" w:cs="宋体"/>
          <w:spacing w:val="-1"/>
          <w:sz w:val="20"/>
          <w:szCs w:val="20"/>
        </w:rPr>
        <w:t>闽中明珠</w:t>
      </w:r>
      <w:r>
        <w:rPr>
          <w:rFonts w:ascii="宋体" w:hAnsi="宋体" w:eastAsia="宋体" w:cs="宋体"/>
          <w:spacing w:val="-70"/>
          <w:sz w:val="20"/>
          <w:szCs w:val="20"/>
        </w:rPr>
        <w:t xml:space="preserve"> </w:t>
      </w:r>
      <w:r>
        <w:rPr>
          <w:rFonts w:ascii="宋体" w:hAnsi="宋体" w:eastAsia="宋体" w:cs="宋体"/>
          <w:spacing w:val="-1"/>
          <w:sz w:val="20"/>
          <w:szCs w:val="20"/>
        </w:rPr>
        <w:t>”，永安这座位于福建省中部偏西的中国优秀旅游城市，</w:t>
      </w:r>
      <w:r>
        <w:rPr>
          <w:rFonts w:ascii="宋体" w:hAnsi="宋体" w:eastAsia="宋体" w:cs="宋体"/>
          <w:sz w:val="20"/>
          <w:szCs w:val="20"/>
        </w:rPr>
        <w:t xml:space="preserve"> </w:t>
      </w:r>
      <w:r>
        <w:rPr>
          <w:rFonts w:ascii="宋体" w:hAnsi="宋体" w:eastAsia="宋体" w:cs="宋体"/>
          <w:spacing w:val="7"/>
          <w:sz w:val="20"/>
          <w:szCs w:val="20"/>
        </w:rPr>
        <w:t>是福建省新兴的工业城市，为福建省重要工业能源和原材料生产基地，1984</w:t>
      </w:r>
      <w:r>
        <w:rPr>
          <w:rFonts w:ascii="宋体" w:hAnsi="宋体" w:eastAsia="宋体" w:cs="宋体"/>
          <w:spacing w:val="-32"/>
          <w:sz w:val="20"/>
          <w:szCs w:val="20"/>
        </w:rPr>
        <w:t xml:space="preserve"> </w:t>
      </w:r>
      <w:r>
        <w:rPr>
          <w:rFonts w:ascii="宋体" w:hAnsi="宋体" w:eastAsia="宋体" w:cs="宋体"/>
          <w:spacing w:val="7"/>
          <w:sz w:val="20"/>
          <w:szCs w:val="20"/>
        </w:rPr>
        <w:t>年撤县设市，改革开放以来</w:t>
      </w:r>
      <w:r>
        <w:rPr>
          <w:rFonts w:ascii="宋体" w:hAnsi="宋体" w:eastAsia="宋体" w:cs="宋体"/>
          <w:sz w:val="20"/>
          <w:szCs w:val="20"/>
        </w:rPr>
        <w:t xml:space="preserve"> </w:t>
      </w:r>
      <w:r>
        <w:rPr>
          <w:rFonts w:ascii="宋体" w:hAnsi="宋体" w:eastAsia="宋体" w:cs="宋体"/>
          <w:spacing w:val="7"/>
          <w:sz w:val="20"/>
          <w:szCs w:val="20"/>
        </w:rPr>
        <w:t>成为福建省综合实力“十强县市</w:t>
      </w:r>
      <w:r>
        <w:rPr>
          <w:rFonts w:ascii="宋体" w:hAnsi="宋体" w:eastAsia="宋体" w:cs="宋体"/>
          <w:spacing w:val="-70"/>
          <w:sz w:val="20"/>
          <w:szCs w:val="20"/>
        </w:rPr>
        <w:t xml:space="preserve"> </w:t>
      </w:r>
      <w:r>
        <w:rPr>
          <w:rFonts w:ascii="宋体" w:hAnsi="宋体" w:eastAsia="宋体" w:cs="宋体"/>
          <w:spacing w:val="7"/>
          <w:sz w:val="20"/>
          <w:szCs w:val="20"/>
        </w:rPr>
        <w:t>”唯一在山区的县级市，还获得“</w:t>
      </w:r>
      <w:r>
        <w:rPr>
          <w:rFonts w:ascii="宋体" w:hAnsi="宋体" w:eastAsia="宋体" w:cs="宋体"/>
          <w:spacing w:val="-73"/>
          <w:sz w:val="20"/>
          <w:szCs w:val="20"/>
        </w:rPr>
        <w:t xml:space="preserve"> </w:t>
      </w:r>
      <w:r>
        <w:rPr>
          <w:rFonts w:ascii="宋体" w:hAnsi="宋体" w:eastAsia="宋体" w:cs="宋体"/>
          <w:spacing w:val="7"/>
          <w:sz w:val="20"/>
          <w:szCs w:val="20"/>
        </w:rPr>
        <w:t>中国笋竹之乡</w:t>
      </w:r>
      <w:r>
        <w:rPr>
          <w:rFonts w:ascii="宋体" w:hAnsi="宋体" w:eastAsia="宋体" w:cs="宋体"/>
          <w:spacing w:val="-70"/>
          <w:sz w:val="20"/>
          <w:szCs w:val="20"/>
        </w:rPr>
        <w:t xml:space="preserve"> </w:t>
      </w:r>
      <w:r>
        <w:rPr>
          <w:rFonts w:ascii="宋体" w:hAnsi="宋体" w:eastAsia="宋体" w:cs="宋体"/>
          <w:spacing w:val="7"/>
          <w:sz w:val="20"/>
          <w:szCs w:val="20"/>
        </w:rPr>
        <w:t>”的称号。永安</w:t>
      </w:r>
      <w:r>
        <w:rPr>
          <w:rFonts w:ascii="宋体" w:hAnsi="宋体" w:eastAsia="宋体" w:cs="宋体"/>
          <w:spacing w:val="6"/>
          <w:sz w:val="20"/>
          <w:szCs w:val="20"/>
        </w:rPr>
        <w:t>物华天</w:t>
      </w:r>
      <w:r>
        <w:rPr>
          <w:rFonts w:ascii="宋体" w:hAnsi="宋体" w:eastAsia="宋体" w:cs="宋体"/>
          <w:sz w:val="20"/>
          <w:szCs w:val="20"/>
        </w:rPr>
        <w:t xml:space="preserve"> </w:t>
      </w:r>
      <w:r>
        <w:rPr>
          <w:rFonts w:ascii="宋体" w:hAnsi="宋体" w:eastAsia="宋体" w:cs="宋体"/>
          <w:spacing w:val="9"/>
          <w:sz w:val="20"/>
          <w:szCs w:val="20"/>
        </w:rPr>
        <w:t>宝，人杰地灵，抗战时期，福建省政府内迁永安达七年半（1938</w:t>
      </w:r>
      <w:r>
        <w:rPr>
          <w:rFonts w:ascii="宋体" w:hAnsi="宋体" w:eastAsia="宋体" w:cs="宋体"/>
          <w:spacing w:val="8"/>
          <w:sz w:val="20"/>
          <w:szCs w:val="20"/>
        </w:rPr>
        <w:t>-1945</w:t>
      </w:r>
      <w:r>
        <w:rPr>
          <w:rFonts w:ascii="宋体" w:hAnsi="宋体" w:eastAsia="宋体" w:cs="宋体"/>
          <w:spacing w:val="-40"/>
          <w:sz w:val="20"/>
          <w:szCs w:val="20"/>
        </w:rPr>
        <w:t xml:space="preserve"> </w:t>
      </w:r>
      <w:r>
        <w:rPr>
          <w:rFonts w:ascii="宋体" w:hAnsi="宋体" w:eastAsia="宋体" w:cs="宋体"/>
          <w:spacing w:val="8"/>
          <w:sz w:val="20"/>
          <w:szCs w:val="20"/>
        </w:rPr>
        <w:t>年）之久，许多抗战进步人士云</w:t>
      </w:r>
    </w:p>
    <w:p>
      <w:pPr>
        <w:spacing w:line="228" w:lineRule="auto"/>
        <w:ind w:left="9"/>
        <w:rPr>
          <w:rFonts w:ascii="宋体" w:hAnsi="宋体" w:eastAsia="宋体" w:cs="宋体"/>
          <w:sz w:val="20"/>
          <w:szCs w:val="20"/>
        </w:rPr>
      </w:pPr>
      <w:r>
        <w:rPr>
          <w:rFonts w:ascii="宋体" w:hAnsi="宋体" w:eastAsia="宋体" w:cs="宋体"/>
          <w:spacing w:val="10"/>
          <w:sz w:val="20"/>
          <w:szCs w:val="20"/>
        </w:rPr>
        <w:t>集永安，创办了许多进步刊物，为抗日战争</w:t>
      </w:r>
      <w:r>
        <w:rPr>
          <w:rFonts w:ascii="宋体" w:hAnsi="宋体" w:eastAsia="宋体" w:cs="宋体"/>
          <w:spacing w:val="9"/>
          <w:sz w:val="20"/>
          <w:szCs w:val="20"/>
        </w:rPr>
        <w:t>摇旗呐喊，成为与桂林相媲美的抗战文化名城。</w:t>
      </w:r>
    </w:p>
    <w:p>
      <w:pPr>
        <w:spacing w:before="151" w:line="229" w:lineRule="auto"/>
        <w:ind w:left="447"/>
        <w:rPr>
          <w:rFonts w:ascii="黑体" w:hAnsi="黑体" w:eastAsia="黑体" w:cs="黑体"/>
          <w:sz w:val="20"/>
          <w:szCs w:val="20"/>
        </w:rPr>
      </w:pPr>
      <w:r>
        <w:rPr>
          <w:rFonts w:ascii="黑体" w:hAnsi="黑体" w:eastAsia="黑体" w:cs="黑体"/>
          <w:b/>
          <w:bCs/>
          <w:spacing w:val="2"/>
          <w:sz w:val="20"/>
          <w:szCs w:val="20"/>
        </w:rPr>
        <w:t>（1）桃源洞</w:t>
      </w:r>
    </w:p>
    <w:p>
      <w:pPr>
        <w:spacing w:before="152" w:line="369" w:lineRule="auto"/>
        <w:ind w:left="9" w:firstLine="419"/>
        <w:rPr>
          <w:rFonts w:ascii="宋体" w:hAnsi="宋体" w:eastAsia="宋体" w:cs="宋体"/>
          <w:sz w:val="20"/>
          <w:szCs w:val="20"/>
        </w:rPr>
      </w:pPr>
      <w:r>
        <w:rPr>
          <w:rFonts w:ascii="宋体" w:hAnsi="宋体" w:eastAsia="宋体" w:cs="宋体"/>
          <w:spacing w:val="7"/>
          <w:sz w:val="20"/>
          <w:szCs w:val="20"/>
        </w:rPr>
        <w:t>桃源洞位于永安市城北</w:t>
      </w:r>
      <w:r>
        <w:rPr>
          <w:rFonts w:ascii="宋体" w:hAnsi="宋体" w:eastAsia="宋体" w:cs="宋体"/>
          <w:spacing w:val="-39"/>
          <w:sz w:val="20"/>
          <w:szCs w:val="20"/>
        </w:rPr>
        <w:t xml:space="preserve"> </w:t>
      </w:r>
      <w:r>
        <w:rPr>
          <w:rFonts w:ascii="宋体" w:hAnsi="宋体" w:eastAsia="宋体" w:cs="宋体"/>
          <w:spacing w:val="7"/>
          <w:sz w:val="20"/>
          <w:szCs w:val="20"/>
        </w:rPr>
        <w:t>9</w:t>
      </w:r>
      <w:r>
        <w:rPr>
          <w:rFonts w:ascii="宋体" w:hAnsi="宋体" w:eastAsia="宋体" w:cs="宋体"/>
          <w:spacing w:val="-31"/>
          <w:sz w:val="20"/>
          <w:szCs w:val="20"/>
        </w:rPr>
        <w:t xml:space="preserve"> </w:t>
      </w:r>
      <w:r>
        <w:rPr>
          <w:rFonts w:ascii="宋体" w:hAnsi="宋体" w:eastAsia="宋体" w:cs="宋体"/>
          <w:spacing w:val="7"/>
          <w:sz w:val="20"/>
          <w:szCs w:val="20"/>
        </w:rPr>
        <w:t>公里沿</w:t>
      </w:r>
      <w:r>
        <w:rPr>
          <w:rFonts w:ascii="宋体" w:hAnsi="宋体" w:eastAsia="宋体" w:cs="宋体"/>
          <w:spacing w:val="-37"/>
          <w:sz w:val="20"/>
          <w:szCs w:val="20"/>
        </w:rPr>
        <w:t xml:space="preserve"> </w:t>
      </w:r>
      <w:r>
        <w:rPr>
          <w:rFonts w:ascii="宋体" w:hAnsi="宋体" w:eastAsia="宋体" w:cs="宋体"/>
          <w:spacing w:val="7"/>
          <w:sz w:val="20"/>
          <w:szCs w:val="20"/>
        </w:rPr>
        <w:t>205</w:t>
      </w:r>
      <w:r>
        <w:rPr>
          <w:rFonts w:ascii="宋体" w:hAnsi="宋体" w:eastAsia="宋体" w:cs="宋体"/>
          <w:spacing w:val="-17"/>
          <w:sz w:val="20"/>
          <w:szCs w:val="20"/>
        </w:rPr>
        <w:t xml:space="preserve"> </w:t>
      </w:r>
      <w:r>
        <w:rPr>
          <w:rFonts w:ascii="宋体" w:hAnsi="宋体" w:eastAsia="宋体" w:cs="宋体"/>
          <w:spacing w:val="7"/>
          <w:sz w:val="20"/>
          <w:szCs w:val="20"/>
        </w:rPr>
        <w:t>国道沙溪河上游燕江两岸，</w:t>
      </w:r>
      <w:r>
        <w:rPr>
          <w:rFonts w:ascii="宋体" w:hAnsi="宋体" w:eastAsia="宋体" w:cs="宋体"/>
          <w:spacing w:val="6"/>
          <w:sz w:val="20"/>
          <w:szCs w:val="20"/>
        </w:rPr>
        <w:t>方圆</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1"/>
          <w:sz w:val="20"/>
          <w:szCs w:val="20"/>
        </w:rPr>
        <w:t xml:space="preserve"> </w:t>
      </w:r>
      <w:r>
        <w:rPr>
          <w:rFonts w:ascii="宋体" w:hAnsi="宋体" w:eastAsia="宋体" w:cs="宋体"/>
          <w:spacing w:val="6"/>
          <w:sz w:val="20"/>
          <w:szCs w:val="20"/>
        </w:rPr>
        <w:t>公里的游览区，规划总面</w:t>
      </w:r>
      <w:r>
        <w:rPr>
          <w:rFonts w:ascii="宋体" w:hAnsi="宋体" w:eastAsia="宋体" w:cs="宋体"/>
          <w:sz w:val="20"/>
          <w:szCs w:val="20"/>
        </w:rPr>
        <w:t xml:space="preserve">  </w:t>
      </w:r>
      <w:r>
        <w:rPr>
          <w:rFonts w:ascii="宋体" w:hAnsi="宋体" w:eastAsia="宋体" w:cs="宋体"/>
          <w:spacing w:val="5"/>
          <w:sz w:val="20"/>
          <w:szCs w:val="20"/>
        </w:rPr>
        <w:t>积</w:t>
      </w:r>
      <w:r>
        <w:rPr>
          <w:rFonts w:ascii="宋体" w:hAnsi="宋体" w:eastAsia="宋体" w:cs="宋体"/>
          <w:spacing w:val="-37"/>
          <w:sz w:val="20"/>
          <w:szCs w:val="20"/>
        </w:rPr>
        <w:t xml:space="preserve"> </w:t>
      </w:r>
      <w:r>
        <w:rPr>
          <w:rFonts w:ascii="宋体" w:hAnsi="宋体" w:eastAsia="宋体" w:cs="宋体"/>
          <w:spacing w:val="5"/>
          <w:sz w:val="20"/>
          <w:szCs w:val="20"/>
        </w:rPr>
        <w:t>28.78</w:t>
      </w:r>
      <w:r>
        <w:rPr>
          <w:rFonts w:ascii="宋体" w:hAnsi="宋体" w:eastAsia="宋体" w:cs="宋体"/>
          <w:spacing w:val="-38"/>
          <w:sz w:val="20"/>
          <w:szCs w:val="20"/>
        </w:rPr>
        <w:t xml:space="preserve"> </w:t>
      </w:r>
      <w:r>
        <w:rPr>
          <w:rFonts w:ascii="宋体" w:hAnsi="宋体" w:eastAsia="宋体" w:cs="宋体"/>
          <w:spacing w:val="5"/>
          <w:sz w:val="20"/>
          <w:szCs w:val="20"/>
        </w:rPr>
        <w:t>平方公里，分别由桃源洞、百丈岩、修竹湾、葛里、槟榈潭五大景区组成</w:t>
      </w:r>
      <w:r>
        <w:rPr>
          <w:rFonts w:ascii="宋体" w:hAnsi="宋体" w:eastAsia="宋体" w:cs="宋体"/>
          <w:spacing w:val="4"/>
          <w:sz w:val="20"/>
          <w:szCs w:val="20"/>
        </w:rPr>
        <w:t>，点缀着几十处景点，</w:t>
      </w:r>
      <w:r>
        <w:rPr>
          <w:rFonts w:ascii="宋体" w:hAnsi="宋体" w:eastAsia="宋体" w:cs="宋体"/>
          <w:sz w:val="20"/>
          <w:szCs w:val="20"/>
        </w:rPr>
        <w:t xml:space="preserve"> </w:t>
      </w:r>
      <w:r>
        <w:rPr>
          <w:rFonts w:ascii="宋体" w:hAnsi="宋体" w:eastAsia="宋体" w:cs="宋体"/>
          <w:spacing w:val="10"/>
          <w:sz w:val="20"/>
          <w:szCs w:val="20"/>
        </w:rPr>
        <w:t>分布在清澈如镜的沙溪河两岸，景区内岩石嶙峋、林木葱郁、碧水丹山融为一体，具有“奇、绝、秀、</w:t>
      </w:r>
      <w:r>
        <w:rPr>
          <w:rFonts w:ascii="宋体" w:hAnsi="宋体" w:eastAsia="宋体" w:cs="宋体"/>
          <w:spacing w:val="3"/>
          <w:sz w:val="20"/>
          <w:szCs w:val="20"/>
        </w:rPr>
        <w:t xml:space="preserve"> </w:t>
      </w:r>
      <w:r>
        <w:rPr>
          <w:rFonts w:ascii="宋体" w:hAnsi="宋体" w:eastAsia="宋体" w:cs="宋体"/>
          <w:spacing w:val="7"/>
          <w:sz w:val="20"/>
          <w:szCs w:val="20"/>
        </w:rPr>
        <w:t>幽、险</w:t>
      </w:r>
      <w:r>
        <w:rPr>
          <w:rFonts w:ascii="宋体" w:hAnsi="宋体" w:eastAsia="宋体" w:cs="宋体"/>
          <w:spacing w:val="-73"/>
          <w:sz w:val="20"/>
          <w:szCs w:val="20"/>
        </w:rPr>
        <w:t xml:space="preserve"> </w:t>
      </w:r>
      <w:r>
        <w:rPr>
          <w:rFonts w:ascii="宋体" w:hAnsi="宋体" w:eastAsia="宋体" w:cs="宋体"/>
          <w:spacing w:val="7"/>
          <w:sz w:val="20"/>
          <w:szCs w:val="20"/>
        </w:rPr>
        <w:t>”的之称，山脚的十里槟榈潭，清澄如镜，宋朝宰相李纲也曾在此隐居</w:t>
      </w:r>
      <w:r>
        <w:rPr>
          <w:rFonts w:ascii="宋体" w:hAnsi="宋体" w:eastAsia="宋体" w:cs="宋体"/>
          <w:spacing w:val="6"/>
          <w:sz w:val="20"/>
          <w:szCs w:val="20"/>
        </w:rPr>
        <w:t>、读书，并题诗：“槟榈</w:t>
      </w:r>
      <w:r>
        <w:rPr>
          <w:rFonts w:ascii="宋体" w:hAnsi="宋体" w:eastAsia="宋体" w:cs="宋体"/>
          <w:sz w:val="20"/>
          <w:szCs w:val="20"/>
        </w:rPr>
        <w:t xml:space="preserve">  </w:t>
      </w:r>
      <w:r>
        <w:rPr>
          <w:rFonts w:ascii="宋体" w:hAnsi="宋体" w:eastAsia="宋体" w:cs="宋体"/>
          <w:spacing w:val="3"/>
          <w:sz w:val="20"/>
          <w:szCs w:val="20"/>
        </w:rPr>
        <w:t>百里远沙溪，水石称为小武夷</w:t>
      </w:r>
      <w:r>
        <w:rPr>
          <w:rFonts w:ascii="宋体" w:hAnsi="宋体" w:eastAsia="宋体" w:cs="宋体"/>
          <w:spacing w:val="-67"/>
          <w:sz w:val="20"/>
          <w:szCs w:val="20"/>
        </w:rPr>
        <w:t xml:space="preserve"> </w:t>
      </w:r>
      <w:r>
        <w:rPr>
          <w:rFonts w:ascii="宋体" w:hAnsi="宋体" w:eastAsia="宋体" w:cs="宋体"/>
          <w:spacing w:val="3"/>
          <w:sz w:val="20"/>
          <w:szCs w:val="20"/>
        </w:rPr>
        <w:t>”。2001</w:t>
      </w:r>
      <w:r>
        <w:rPr>
          <w:rFonts w:ascii="宋体" w:hAnsi="宋体" w:eastAsia="宋体" w:cs="宋体"/>
          <w:spacing w:val="-39"/>
          <w:sz w:val="20"/>
          <w:szCs w:val="20"/>
        </w:rPr>
        <w:t xml:space="preserve"> </w:t>
      </w:r>
      <w:r>
        <w:rPr>
          <w:rFonts w:ascii="宋体" w:hAnsi="宋体" w:eastAsia="宋体" w:cs="宋体"/>
          <w:spacing w:val="3"/>
          <w:sz w:val="20"/>
          <w:szCs w:val="20"/>
        </w:rPr>
        <w:t>年</w:t>
      </w:r>
      <w:r>
        <w:rPr>
          <w:rFonts w:ascii="宋体" w:hAnsi="宋体" w:eastAsia="宋体" w:cs="宋体"/>
          <w:spacing w:val="-39"/>
          <w:sz w:val="20"/>
          <w:szCs w:val="20"/>
        </w:rPr>
        <w:t xml:space="preserve"> </w:t>
      </w:r>
      <w:r>
        <w:rPr>
          <w:rFonts w:ascii="宋体" w:hAnsi="宋体" w:eastAsia="宋体" w:cs="宋体"/>
          <w:spacing w:val="3"/>
          <w:sz w:val="20"/>
          <w:szCs w:val="20"/>
        </w:rPr>
        <w:t>8</w:t>
      </w:r>
      <w:r>
        <w:rPr>
          <w:rFonts w:ascii="宋体" w:hAnsi="宋体" w:eastAsia="宋体" w:cs="宋体"/>
          <w:spacing w:val="-32"/>
          <w:sz w:val="20"/>
          <w:szCs w:val="20"/>
        </w:rPr>
        <w:t xml:space="preserve"> </w:t>
      </w:r>
      <w:r>
        <w:rPr>
          <w:rFonts w:ascii="宋体" w:hAnsi="宋体" w:eastAsia="宋体" w:cs="宋体"/>
          <w:spacing w:val="3"/>
          <w:sz w:val="20"/>
          <w:szCs w:val="20"/>
        </w:rPr>
        <w:t>月，景区顺利通过</w:t>
      </w:r>
      <w:r>
        <w:rPr>
          <w:rFonts w:ascii="宋体" w:hAnsi="宋体" w:eastAsia="宋体" w:cs="宋体"/>
          <w:spacing w:val="-26"/>
          <w:sz w:val="20"/>
          <w:szCs w:val="20"/>
        </w:rPr>
        <w:t xml:space="preserve"> </w:t>
      </w:r>
      <w:r>
        <w:rPr>
          <w:rFonts w:ascii="宋体" w:hAnsi="宋体" w:eastAsia="宋体" w:cs="宋体"/>
          <w:sz w:val="20"/>
          <w:szCs w:val="20"/>
        </w:rPr>
        <w:t>ISO</w:t>
      </w:r>
      <w:r>
        <w:rPr>
          <w:rFonts w:ascii="宋体" w:hAnsi="宋体" w:eastAsia="宋体" w:cs="宋体"/>
          <w:spacing w:val="3"/>
          <w:sz w:val="20"/>
          <w:szCs w:val="20"/>
        </w:rPr>
        <w:t>14001</w:t>
      </w:r>
      <w:r>
        <w:rPr>
          <w:rFonts w:ascii="宋体" w:hAnsi="宋体" w:eastAsia="宋体" w:cs="宋体"/>
          <w:spacing w:val="-40"/>
          <w:sz w:val="20"/>
          <w:szCs w:val="20"/>
        </w:rPr>
        <w:t xml:space="preserve"> </w:t>
      </w:r>
      <w:r>
        <w:rPr>
          <w:rFonts w:ascii="宋体" w:hAnsi="宋体" w:eastAsia="宋体" w:cs="宋体"/>
          <w:spacing w:val="3"/>
          <w:sz w:val="20"/>
          <w:szCs w:val="20"/>
        </w:rPr>
        <w:t>环境体系认证，成为福建省继武</w:t>
      </w:r>
    </w:p>
    <w:p>
      <w:pPr>
        <w:spacing w:line="228" w:lineRule="auto"/>
        <w:ind w:left="12"/>
        <w:rPr>
          <w:rFonts w:ascii="宋体" w:hAnsi="宋体" w:eastAsia="宋体" w:cs="宋体"/>
          <w:sz w:val="20"/>
          <w:szCs w:val="20"/>
        </w:rPr>
      </w:pPr>
      <w:r>
        <w:rPr>
          <w:rFonts w:ascii="宋体" w:hAnsi="宋体" w:eastAsia="宋体" w:cs="宋体"/>
          <w:spacing w:val="8"/>
          <w:sz w:val="20"/>
          <w:szCs w:val="20"/>
        </w:rPr>
        <w:t>夷山之后第二个获得该认证的景区。</w:t>
      </w:r>
    </w:p>
    <w:p>
      <w:pPr>
        <w:spacing w:before="155" w:line="369" w:lineRule="auto"/>
        <w:ind w:left="9" w:right="53" w:firstLine="419"/>
        <w:rPr>
          <w:rFonts w:ascii="宋体" w:hAnsi="宋体" w:eastAsia="宋体" w:cs="宋体"/>
          <w:sz w:val="20"/>
          <w:szCs w:val="20"/>
        </w:rPr>
      </w:pPr>
      <w:r>
        <w:rPr>
          <w:rFonts w:ascii="宋体" w:hAnsi="宋体" w:eastAsia="宋体" w:cs="宋体"/>
          <w:spacing w:val="9"/>
          <w:sz w:val="20"/>
          <w:szCs w:val="20"/>
        </w:rPr>
        <w:t>桃源洞在燕溪之畔，公路左侧，历史上桃源洞一带的山上盛产槟榈，又称槟榈山，这</w:t>
      </w:r>
      <w:r>
        <w:rPr>
          <w:rFonts w:ascii="宋体" w:hAnsi="宋体" w:eastAsia="宋体" w:cs="宋体"/>
          <w:spacing w:val="8"/>
          <w:sz w:val="20"/>
          <w:szCs w:val="20"/>
        </w:rPr>
        <w:t>里危岩削壁，</w:t>
      </w:r>
      <w:r>
        <w:rPr>
          <w:rFonts w:ascii="宋体" w:hAnsi="宋体" w:eastAsia="宋体" w:cs="宋体"/>
          <w:sz w:val="20"/>
          <w:szCs w:val="20"/>
        </w:rPr>
        <w:t xml:space="preserve"> </w:t>
      </w:r>
      <w:r>
        <w:rPr>
          <w:rFonts w:ascii="宋体" w:hAnsi="宋体" w:eastAsia="宋体" w:cs="宋体"/>
          <w:spacing w:val="7"/>
          <w:sz w:val="20"/>
          <w:szCs w:val="20"/>
        </w:rPr>
        <w:t>气势雄伟，右侧悬崖高耸，达</w:t>
      </w:r>
      <w:r>
        <w:rPr>
          <w:rFonts w:ascii="宋体" w:hAnsi="宋体" w:eastAsia="宋体" w:cs="宋体"/>
          <w:spacing w:val="-24"/>
          <w:sz w:val="20"/>
          <w:szCs w:val="20"/>
        </w:rPr>
        <w:t xml:space="preserve"> </w:t>
      </w:r>
      <w:r>
        <w:rPr>
          <w:rFonts w:ascii="宋体" w:hAnsi="宋体" w:eastAsia="宋体" w:cs="宋体"/>
          <w:spacing w:val="7"/>
          <w:sz w:val="20"/>
          <w:szCs w:val="20"/>
        </w:rPr>
        <w:t>120</w:t>
      </w:r>
      <w:r>
        <w:rPr>
          <w:rFonts w:ascii="宋体" w:hAnsi="宋体" w:eastAsia="宋体" w:cs="宋体"/>
          <w:spacing w:val="-40"/>
          <w:sz w:val="20"/>
          <w:szCs w:val="20"/>
        </w:rPr>
        <w:t xml:space="preserve"> </w:t>
      </w:r>
      <w:r>
        <w:rPr>
          <w:rFonts w:ascii="宋体" w:hAnsi="宋体" w:eastAsia="宋体" w:cs="宋体"/>
          <w:spacing w:val="7"/>
          <w:sz w:val="20"/>
          <w:szCs w:val="20"/>
        </w:rPr>
        <w:t>米，在</w:t>
      </w:r>
      <w:r>
        <w:rPr>
          <w:rFonts w:ascii="宋体" w:hAnsi="宋体" w:eastAsia="宋体" w:cs="宋体"/>
          <w:spacing w:val="-35"/>
          <w:sz w:val="20"/>
          <w:szCs w:val="20"/>
        </w:rPr>
        <w:t xml:space="preserve"> </w:t>
      </w:r>
      <w:r>
        <w:rPr>
          <w:rFonts w:ascii="宋体" w:hAnsi="宋体" w:eastAsia="宋体" w:cs="宋体"/>
          <w:spacing w:val="7"/>
          <w:sz w:val="20"/>
          <w:szCs w:val="20"/>
        </w:rPr>
        <w:t>36</w:t>
      </w:r>
      <w:r>
        <w:rPr>
          <w:rFonts w:ascii="宋体" w:hAnsi="宋体" w:eastAsia="宋体" w:cs="宋体"/>
          <w:spacing w:val="-38"/>
          <w:sz w:val="20"/>
          <w:szCs w:val="20"/>
        </w:rPr>
        <w:t xml:space="preserve"> </w:t>
      </w:r>
      <w:r>
        <w:rPr>
          <w:rFonts w:ascii="宋体" w:hAnsi="宋体" w:eastAsia="宋体" w:cs="宋体"/>
          <w:spacing w:val="7"/>
          <w:sz w:val="20"/>
          <w:szCs w:val="20"/>
        </w:rPr>
        <w:t>米高处刻着“桃源洞口</w:t>
      </w:r>
      <w:r>
        <w:rPr>
          <w:rFonts w:ascii="宋体" w:hAnsi="宋体" w:eastAsia="宋体" w:cs="宋体"/>
          <w:spacing w:val="-70"/>
          <w:sz w:val="20"/>
          <w:szCs w:val="20"/>
        </w:rPr>
        <w:t xml:space="preserve"> </w:t>
      </w:r>
      <w:r>
        <w:rPr>
          <w:rFonts w:ascii="宋体" w:hAnsi="宋体" w:eastAsia="宋体" w:cs="宋体"/>
          <w:spacing w:val="7"/>
          <w:sz w:val="20"/>
          <w:szCs w:val="20"/>
        </w:rPr>
        <w:t>”四个大字，由明朝万历三十三</w:t>
      </w:r>
      <w:r>
        <w:rPr>
          <w:rFonts w:ascii="宋体" w:hAnsi="宋体" w:eastAsia="宋体" w:cs="宋体"/>
          <w:spacing w:val="6"/>
          <w:sz w:val="20"/>
          <w:szCs w:val="20"/>
        </w:rPr>
        <w:t xml:space="preserve">年 </w:t>
      </w:r>
      <w:r>
        <w:rPr>
          <w:rFonts w:ascii="宋体" w:hAnsi="宋体" w:eastAsia="宋体" w:cs="宋体"/>
          <w:spacing w:val="7"/>
          <w:sz w:val="20"/>
          <w:szCs w:val="20"/>
        </w:rPr>
        <w:t>（1605</w:t>
      </w:r>
      <w:r>
        <w:rPr>
          <w:rFonts w:ascii="宋体" w:hAnsi="宋体" w:eastAsia="宋体" w:cs="宋体"/>
          <w:spacing w:val="-29"/>
          <w:sz w:val="20"/>
          <w:szCs w:val="20"/>
        </w:rPr>
        <w:t xml:space="preserve"> </w:t>
      </w:r>
      <w:r>
        <w:rPr>
          <w:rFonts w:ascii="宋体" w:hAnsi="宋体" w:eastAsia="宋体" w:cs="宋体"/>
          <w:spacing w:val="7"/>
          <w:sz w:val="20"/>
          <w:szCs w:val="20"/>
        </w:rPr>
        <w:t>年）永安县安砂举人、两郡司马陈源湛捐资开发桃源洞，筑亭、台、楼、阁十余处，取“世外桃</w:t>
      </w:r>
    </w:p>
    <w:p>
      <w:pPr>
        <w:spacing w:line="228" w:lineRule="auto"/>
        <w:ind w:left="8"/>
        <w:rPr>
          <w:rFonts w:ascii="宋体" w:hAnsi="宋体" w:eastAsia="宋体" w:cs="宋体"/>
          <w:sz w:val="20"/>
          <w:szCs w:val="20"/>
        </w:rPr>
      </w:pPr>
      <w:r>
        <w:rPr>
          <w:rFonts w:ascii="宋体" w:hAnsi="宋体" w:eastAsia="宋体" w:cs="宋体"/>
          <w:spacing w:val="9"/>
          <w:sz w:val="20"/>
          <w:szCs w:val="20"/>
        </w:rPr>
        <w:t>源</w:t>
      </w:r>
      <w:r>
        <w:rPr>
          <w:rFonts w:ascii="宋体" w:hAnsi="宋体" w:eastAsia="宋体" w:cs="宋体"/>
          <w:spacing w:val="-72"/>
          <w:sz w:val="20"/>
          <w:szCs w:val="20"/>
        </w:rPr>
        <w:t xml:space="preserve"> </w:t>
      </w:r>
      <w:r>
        <w:rPr>
          <w:rFonts w:ascii="宋体" w:hAnsi="宋体" w:eastAsia="宋体" w:cs="宋体"/>
          <w:spacing w:val="9"/>
          <w:sz w:val="20"/>
          <w:szCs w:val="20"/>
        </w:rPr>
        <w:t>”之意改名桃源洞，并题写了这四个大字的，还作了律诗一首，一并刻于洞口绝壁中央处</w:t>
      </w:r>
      <w:r>
        <w:rPr>
          <w:rFonts w:ascii="宋体" w:hAnsi="宋体" w:eastAsia="宋体" w:cs="宋体"/>
          <w:spacing w:val="8"/>
          <w:sz w:val="20"/>
          <w:szCs w:val="20"/>
        </w:rPr>
        <w:t>，诗云：</w:t>
      </w:r>
    </w:p>
    <w:p>
      <w:pPr>
        <w:spacing w:before="153" w:line="399" w:lineRule="exact"/>
        <w:ind w:left="1549"/>
        <w:rPr>
          <w:rFonts w:ascii="宋体" w:hAnsi="宋体" w:eastAsia="宋体" w:cs="宋体"/>
          <w:sz w:val="20"/>
          <w:szCs w:val="20"/>
        </w:rPr>
      </w:pPr>
      <w:r>
        <w:rPr>
          <w:rFonts w:ascii="宋体" w:hAnsi="宋体" w:eastAsia="宋体" w:cs="宋体"/>
          <w:b/>
          <w:bCs/>
          <w:spacing w:val="8"/>
          <w:position w:val="14"/>
          <w:sz w:val="20"/>
          <w:szCs w:val="20"/>
        </w:rPr>
        <w:t>介破巉岩一涧流，探奇乘涨弄扁舟。悬崖高削千寻玉，幽壑寒生六月秋。</w:t>
      </w:r>
    </w:p>
    <w:p>
      <w:pPr>
        <w:spacing w:before="1" w:line="227" w:lineRule="auto"/>
        <w:ind w:left="1557"/>
        <w:rPr>
          <w:rFonts w:ascii="宋体" w:hAnsi="宋体" w:eastAsia="宋体" w:cs="宋体"/>
          <w:sz w:val="20"/>
          <w:szCs w:val="20"/>
        </w:rPr>
      </w:pPr>
      <w:r>
        <w:rPr>
          <w:rFonts w:ascii="宋体" w:hAnsi="宋体" w:eastAsia="宋体" w:cs="宋体"/>
          <w:b/>
          <w:bCs/>
          <w:spacing w:val="8"/>
          <w:sz w:val="20"/>
          <w:szCs w:val="20"/>
        </w:rPr>
        <w:t>点岫烟云闲去住，忘机鸥鸟自沉浮。武陵人远桃空在，临</w:t>
      </w:r>
      <w:r>
        <w:rPr>
          <w:rFonts w:ascii="宋体" w:hAnsi="宋体" w:eastAsia="宋体" w:cs="宋体"/>
          <w:b/>
          <w:bCs/>
          <w:spacing w:val="7"/>
          <w:sz w:val="20"/>
          <w:szCs w:val="20"/>
        </w:rPr>
        <w:t>眺踌躇意未休。</w:t>
      </w:r>
    </w:p>
    <w:p>
      <w:pPr>
        <w:spacing w:before="153" w:line="369" w:lineRule="auto"/>
        <w:ind w:left="26" w:right="56" w:firstLine="403"/>
        <w:rPr>
          <w:rFonts w:ascii="宋体" w:hAnsi="宋体" w:eastAsia="宋体" w:cs="宋体"/>
          <w:sz w:val="20"/>
          <w:szCs w:val="20"/>
        </w:rPr>
      </w:pPr>
      <w:r>
        <w:rPr>
          <w:rFonts w:ascii="宋体" w:hAnsi="宋体" w:eastAsia="宋体" w:cs="宋体"/>
          <w:spacing w:val="8"/>
          <w:sz w:val="20"/>
          <w:szCs w:val="20"/>
        </w:rPr>
        <w:t>这座丹崖赤壁气势雄伟，是桃源洞景区引人注目的景观之一，这四个字每个字都有</w:t>
      </w:r>
      <w:r>
        <w:rPr>
          <w:rFonts w:ascii="宋体" w:hAnsi="宋体" w:eastAsia="宋体" w:cs="宋体"/>
          <w:spacing w:val="-26"/>
          <w:sz w:val="20"/>
          <w:szCs w:val="20"/>
        </w:rPr>
        <w:t xml:space="preserve"> </w:t>
      </w:r>
      <w:r>
        <w:rPr>
          <w:rFonts w:ascii="宋体" w:hAnsi="宋体" w:eastAsia="宋体" w:cs="宋体"/>
          <w:spacing w:val="8"/>
          <w:sz w:val="20"/>
          <w:szCs w:val="20"/>
        </w:rPr>
        <w:t>2</w:t>
      </w:r>
      <w:r>
        <w:rPr>
          <w:rFonts w:ascii="宋体" w:hAnsi="宋体" w:eastAsia="宋体" w:cs="宋体"/>
          <w:spacing w:val="-40"/>
          <w:sz w:val="20"/>
          <w:szCs w:val="20"/>
        </w:rPr>
        <w:t xml:space="preserve"> </w:t>
      </w:r>
      <w:r>
        <w:rPr>
          <w:rFonts w:ascii="宋体" w:hAnsi="宋体" w:eastAsia="宋体" w:cs="宋体"/>
          <w:spacing w:val="8"/>
          <w:sz w:val="20"/>
          <w:szCs w:val="20"/>
        </w:rPr>
        <w:t>米见方，题诗</w:t>
      </w:r>
      <w:r>
        <w:rPr>
          <w:rFonts w:ascii="宋体" w:hAnsi="宋体" w:eastAsia="宋体" w:cs="宋体"/>
          <w:sz w:val="20"/>
          <w:szCs w:val="20"/>
        </w:rPr>
        <w:t xml:space="preserve"> </w:t>
      </w:r>
      <w:r>
        <w:rPr>
          <w:rFonts w:ascii="宋体" w:hAnsi="宋体" w:eastAsia="宋体" w:cs="宋体"/>
          <w:spacing w:val="9"/>
          <w:sz w:val="20"/>
          <w:szCs w:val="20"/>
        </w:rPr>
        <w:t>的每个字也都有</w:t>
      </w:r>
      <w:r>
        <w:rPr>
          <w:rFonts w:ascii="宋体" w:hAnsi="宋体" w:eastAsia="宋体" w:cs="宋体"/>
          <w:spacing w:val="-35"/>
          <w:sz w:val="20"/>
          <w:szCs w:val="20"/>
        </w:rPr>
        <w:t xml:space="preserve"> </w:t>
      </w:r>
      <w:r>
        <w:rPr>
          <w:rFonts w:ascii="宋体" w:hAnsi="宋体" w:eastAsia="宋体" w:cs="宋体"/>
          <w:spacing w:val="9"/>
          <w:sz w:val="20"/>
          <w:szCs w:val="20"/>
        </w:rPr>
        <w:t>50</w:t>
      </w:r>
      <w:r>
        <w:rPr>
          <w:rFonts w:ascii="宋体" w:hAnsi="宋体" w:eastAsia="宋体" w:cs="宋体"/>
          <w:spacing w:val="-38"/>
          <w:sz w:val="20"/>
          <w:szCs w:val="20"/>
        </w:rPr>
        <w:t xml:space="preserve"> </w:t>
      </w:r>
      <w:r>
        <w:rPr>
          <w:rFonts w:ascii="宋体" w:hAnsi="宋体" w:eastAsia="宋体" w:cs="宋体"/>
          <w:spacing w:val="9"/>
          <w:sz w:val="20"/>
          <w:szCs w:val="20"/>
        </w:rPr>
        <w:t>厘米见方。形成这样的景观是由于砂砾岩</w:t>
      </w:r>
      <w:r>
        <w:rPr>
          <w:rFonts w:ascii="宋体" w:hAnsi="宋体" w:eastAsia="宋体" w:cs="宋体"/>
          <w:spacing w:val="8"/>
          <w:sz w:val="20"/>
          <w:szCs w:val="20"/>
        </w:rPr>
        <w:t>重力崩塌以及风化片状剥落作用而产生悬</w:t>
      </w:r>
    </w:p>
    <w:p>
      <w:pPr>
        <w:spacing w:before="1" w:line="228" w:lineRule="auto"/>
        <w:ind w:left="15"/>
        <w:rPr>
          <w:rFonts w:ascii="宋体" w:hAnsi="宋体" w:eastAsia="宋体" w:cs="宋体"/>
          <w:sz w:val="20"/>
          <w:szCs w:val="20"/>
        </w:rPr>
      </w:pPr>
      <w:r>
        <w:rPr>
          <w:rFonts w:ascii="宋体" w:hAnsi="宋体" w:eastAsia="宋体" w:cs="宋体"/>
          <w:spacing w:val="9"/>
          <w:sz w:val="20"/>
          <w:szCs w:val="20"/>
        </w:rPr>
        <w:t>空面，再加上流水的长期侵蚀，便形成了向内凹的巨大崖</w:t>
      </w:r>
      <w:r>
        <w:rPr>
          <w:rFonts w:ascii="宋体" w:hAnsi="宋体" w:eastAsia="宋体" w:cs="宋体"/>
          <w:spacing w:val="8"/>
          <w:sz w:val="20"/>
          <w:szCs w:val="20"/>
        </w:rPr>
        <w:t>壁。</w:t>
      </w:r>
    </w:p>
    <w:p>
      <w:pPr>
        <w:spacing w:before="155" w:line="369" w:lineRule="auto"/>
        <w:ind w:left="9" w:right="53" w:firstLine="419"/>
        <w:rPr>
          <w:rFonts w:ascii="宋体" w:hAnsi="宋体" w:eastAsia="宋体" w:cs="宋体"/>
          <w:sz w:val="20"/>
          <w:szCs w:val="20"/>
        </w:rPr>
      </w:pPr>
      <w:r>
        <w:rPr>
          <w:rFonts w:ascii="宋体" w:hAnsi="宋体" w:eastAsia="宋体" w:cs="宋体"/>
          <w:spacing w:val="9"/>
          <w:sz w:val="20"/>
          <w:szCs w:val="20"/>
        </w:rPr>
        <w:t>桃源洞周围有桃源洞雕塑、桃源洞口、鲤鱼石、龟蛇镇洞桥、观音大士殿、通天</w:t>
      </w:r>
      <w:r>
        <w:rPr>
          <w:rFonts w:ascii="宋体" w:hAnsi="宋体" w:eastAsia="宋体" w:cs="宋体"/>
          <w:spacing w:val="8"/>
          <w:sz w:val="20"/>
          <w:szCs w:val="20"/>
        </w:rPr>
        <w:t>亭、一线天、风洞</w:t>
      </w:r>
      <w:r>
        <w:rPr>
          <w:rFonts w:ascii="宋体" w:hAnsi="宋体" w:eastAsia="宋体" w:cs="宋体"/>
          <w:sz w:val="20"/>
          <w:szCs w:val="20"/>
        </w:rPr>
        <w:t xml:space="preserve"> </w:t>
      </w:r>
      <w:r>
        <w:rPr>
          <w:rFonts w:ascii="宋体" w:hAnsi="宋体" w:eastAsia="宋体" w:cs="宋体"/>
          <w:spacing w:val="9"/>
          <w:sz w:val="20"/>
          <w:szCs w:val="20"/>
        </w:rPr>
        <w:t>环玉、飞来石、仙人棋盘、跨虹桥、凤冠亭、古井寒泉、望象台、象鼻岩、佛庙、叠彩台、凉</w:t>
      </w:r>
      <w:r>
        <w:rPr>
          <w:rFonts w:ascii="宋体" w:hAnsi="宋体" w:eastAsia="宋体" w:cs="宋体"/>
          <w:spacing w:val="8"/>
          <w:sz w:val="20"/>
          <w:szCs w:val="20"/>
        </w:rPr>
        <w:t>风台、奇</w:t>
      </w:r>
      <w:r>
        <w:rPr>
          <w:rFonts w:ascii="宋体" w:hAnsi="宋体" w:eastAsia="宋体" w:cs="宋体"/>
          <w:sz w:val="20"/>
          <w:szCs w:val="20"/>
        </w:rPr>
        <w:t xml:space="preserve"> </w:t>
      </w:r>
      <w:r>
        <w:rPr>
          <w:rFonts w:ascii="宋体" w:hAnsi="宋体" w:eastAsia="宋体" w:cs="宋体"/>
          <w:spacing w:val="4"/>
          <w:sz w:val="20"/>
          <w:szCs w:val="20"/>
        </w:rPr>
        <w:t>云观寨门、不尘馆等</w:t>
      </w:r>
      <w:r>
        <w:rPr>
          <w:rFonts w:ascii="宋体" w:hAnsi="宋体" w:eastAsia="宋体" w:cs="宋体"/>
          <w:spacing w:val="-28"/>
          <w:sz w:val="20"/>
          <w:szCs w:val="20"/>
        </w:rPr>
        <w:t xml:space="preserve"> </w:t>
      </w:r>
      <w:r>
        <w:rPr>
          <w:rFonts w:ascii="宋体" w:hAnsi="宋体" w:eastAsia="宋体" w:cs="宋体"/>
          <w:spacing w:val="4"/>
          <w:sz w:val="20"/>
          <w:szCs w:val="20"/>
        </w:rPr>
        <w:t>20</w:t>
      </w:r>
      <w:r>
        <w:rPr>
          <w:rFonts w:ascii="宋体" w:hAnsi="宋体" w:eastAsia="宋体" w:cs="宋体"/>
          <w:spacing w:val="-39"/>
          <w:sz w:val="20"/>
          <w:szCs w:val="20"/>
        </w:rPr>
        <w:t xml:space="preserve"> </w:t>
      </w:r>
      <w:r>
        <w:rPr>
          <w:rFonts w:ascii="宋体" w:hAnsi="宋体" w:eastAsia="宋体" w:cs="宋体"/>
          <w:spacing w:val="4"/>
          <w:sz w:val="20"/>
          <w:szCs w:val="20"/>
        </w:rPr>
        <w:t>余处景点，共有</w:t>
      </w:r>
      <w:r>
        <w:rPr>
          <w:rFonts w:ascii="宋体" w:hAnsi="宋体" w:eastAsia="宋体" w:cs="宋体"/>
          <w:spacing w:val="-34"/>
          <w:sz w:val="20"/>
          <w:szCs w:val="20"/>
        </w:rPr>
        <w:t xml:space="preserve"> </w:t>
      </w:r>
      <w:r>
        <w:rPr>
          <w:rFonts w:ascii="宋体" w:hAnsi="宋体" w:eastAsia="宋体" w:cs="宋体"/>
          <w:spacing w:val="4"/>
          <w:sz w:val="20"/>
          <w:szCs w:val="20"/>
        </w:rPr>
        <w:t>73</w:t>
      </w:r>
      <w:r>
        <w:rPr>
          <w:rFonts w:ascii="宋体" w:hAnsi="宋体" w:eastAsia="宋体" w:cs="宋体"/>
          <w:spacing w:val="-38"/>
          <w:sz w:val="20"/>
          <w:szCs w:val="20"/>
        </w:rPr>
        <w:t xml:space="preserve"> </w:t>
      </w:r>
      <w:r>
        <w:rPr>
          <w:rFonts w:ascii="宋体" w:hAnsi="宋体" w:eastAsia="宋体" w:cs="宋体"/>
          <w:spacing w:val="4"/>
          <w:sz w:val="20"/>
          <w:szCs w:val="20"/>
        </w:rPr>
        <w:t>个风景点，景区中有堪称一绝的“一线天</w:t>
      </w:r>
      <w:r>
        <w:rPr>
          <w:rFonts w:ascii="宋体" w:hAnsi="宋体" w:eastAsia="宋体" w:cs="宋体"/>
          <w:spacing w:val="-73"/>
          <w:sz w:val="20"/>
          <w:szCs w:val="20"/>
        </w:rPr>
        <w:t xml:space="preserve"> </w:t>
      </w:r>
      <w:r>
        <w:rPr>
          <w:rFonts w:ascii="宋体" w:hAnsi="宋体" w:eastAsia="宋体" w:cs="宋体"/>
          <w:spacing w:val="4"/>
          <w:sz w:val="20"/>
          <w:szCs w:val="20"/>
        </w:rPr>
        <w:t>”，缝壁高</w:t>
      </w:r>
      <w:r>
        <w:rPr>
          <w:rFonts w:ascii="宋体" w:hAnsi="宋体" w:eastAsia="宋体" w:cs="宋体"/>
          <w:spacing w:val="-37"/>
          <w:sz w:val="20"/>
          <w:szCs w:val="20"/>
        </w:rPr>
        <w:t xml:space="preserve"> </w:t>
      </w:r>
      <w:r>
        <w:rPr>
          <w:rFonts w:ascii="宋体" w:hAnsi="宋体" w:eastAsia="宋体" w:cs="宋体"/>
          <w:spacing w:val="4"/>
          <w:sz w:val="20"/>
          <w:szCs w:val="20"/>
        </w:rPr>
        <w:t>68</w:t>
      </w:r>
      <w:r>
        <w:rPr>
          <w:rFonts w:ascii="宋体" w:hAnsi="宋体" w:eastAsia="宋体" w:cs="宋体"/>
          <w:spacing w:val="-38"/>
          <w:sz w:val="20"/>
          <w:szCs w:val="20"/>
        </w:rPr>
        <w:t xml:space="preserve"> </w:t>
      </w:r>
      <w:r>
        <w:rPr>
          <w:rFonts w:ascii="宋体" w:hAnsi="宋体" w:eastAsia="宋体" w:cs="宋体"/>
          <w:spacing w:val="4"/>
          <w:sz w:val="20"/>
          <w:szCs w:val="20"/>
        </w:rPr>
        <w:t>米，</w:t>
      </w:r>
      <w:r>
        <w:rPr>
          <w:rFonts w:ascii="宋体" w:hAnsi="宋体" w:eastAsia="宋体" w:cs="宋体"/>
          <w:sz w:val="20"/>
          <w:szCs w:val="20"/>
        </w:rPr>
        <w:t xml:space="preserve"> </w:t>
      </w:r>
      <w:r>
        <w:rPr>
          <w:rFonts w:ascii="宋体" w:hAnsi="宋体" w:eastAsia="宋体" w:cs="宋体"/>
          <w:spacing w:val="5"/>
          <w:sz w:val="20"/>
          <w:szCs w:val="20"/>
        </w:rPr>
        <w:t>裂隙全长</w:t>
      </w:r>
      <w:r>
        <w:rPr>
          <w:rFonts w:ascii="宋体" w:hAnsi="宋体" w:eastAsia="宋体" w:cs="宋体"/>
          <w:spacing w:val="-24"/>
          <w:sz w:val="20"/>
          <w:szCs w:val="20"/>
        </w:rPr>
        <w:t xml:space="preserve"> </w:t>
      </w:r>
      <w:r>
        <w:rPr>
          <w:rFonts w:ascii="宋体" w:hAnsi="宋体" w:eastAsia="宋体" w:cs="宋体"/>
          <w:spacing w:val="5"/>
          <w:sz w:val="20"/>
          <w:szCs w:val="20"/>
        </w:rPr>
        <w:t>127</w:t>
      </w:r>
      <w:r>
        <w:rPr>
          <w:rFonts w:ascii="宋体" w:hAnsi="宋体" w:eastAsia="宋体" w:cs="宋体"/>
          <w:spacing w:val="-38"/>
          <w:sz w:val="20"/>
          <w:szCs w:val="20"/>
        </w:rPr>
        <w:t xml:space="preserve"> </w:t>
      </w:r>
      <w:r>
        <w:rPr>
          <w:rFonts w:ascii="宋体" w:hAnsi="宋体" w:eastAsia="宋体" w:cs="宋体"/>
          <w:spacing w:val="5"/>
          <w:sz w:val="20"/>
          <w:szCs w:val="20"/>
        </w:rPr>
        <w:t>米，共</w:t>
      </w:r>
      <w:r>
        <w:rPr>
          <w:rFonts w:ascii="宋体" w:hAnsi="宋体" w:eastAsia="宋体" w:cs="宋体"/>
          <w:spacing w:val="-36"/>
          <w:sz w:val="20"/>
          <w:szCs w:val="20"/>
        </w:rPr>
        <w:t xml:space="preserve"> </w:t>
      </w:r>
      <w:r>
        <w:rPr>
          <w:rFonts w:ascii="宋体" w:hAnsi="宋体" w:eastAsia="宋体" w:cs="宋体"/>
          <w:spacing w:val="5"/>
          <w:sz w:val="20"/>
          <w:szCs w:val="20"/>
        </w:rPr>
        <w:t>206</w:t>
      </w:r>
      <w:r>
        <w:rPr>
          <w:rFonts w:ascii="宋体" w:hAnsi="宋体" w:eastAsia="宋体" w:cs="宋体"/>
          <w:spacing w:val="-38"/>
          <w:sz w:val="20"/>
          <w:szCs w:val="20"/>
        </w:rPr>
        <w:t xml:space="preserve"> </w:t>
      </w:r>
      <w:r>
        <w:rPr>
          <w:rFonts w:ascii="宋体" w:hAnsi="宋体" w:eastAsia="宋体" w:cs="宋体"/>
          <w:spacing w:val="5"/>
          <w:sz w:val="20"/>
          <w:szCs w:val="20"/>
        </w:rPr>
        <w:t>个阶梯；前</w:t>
      </w:r>
      <w:r>
        <w:rPr>
          <w:rFonts w:ascii="宋体" w:hAnsi="宋体" w:eastAsia="宋体" w:cs="宋体"/>
          <w:spacing w:val="-36"/>
          <w:sz w:val="20"/>
          <w:szCs w:val="20"/>
        </w:rPr>
        <w:t xml:space="preserve"> </w:t>
      </w:r>
      <w:r>
        <w:rPr>
          <w:rFonts w:ascii="宋体" w:hAnsi="宋体" w:eastAsia="宋体" w:cs="宋体"/>
          <w:spacing w:val="5"/>
          <w:sz w:val="20"/>
          <w:szCs w:val="20"/>
        </w:rPr>
        <w:t>80</w:t>
      </w:r>
      <w:r>
        <w:rPr>
          <w:rFonts w:ascii="宋体" w:hAnsi="宋体" w:eastAsia="宋体" w:cs="宋体"/>
          <w:spacing w:val="-41"/>
          <w:sz w:val="20"/>
          <w:szCs w:val="20"/>
        </w:rPr>
        <w:t xml:space="preserve"> </w:t>
      </w:r>
      <w:r>
        <w:rPr>
          <w:rFonts w:ascii="宋体" w:hAnsi="宋体" w:eastAsia="宋体" w:cs="宋体"/>
          <w:spacing w:val="5"/>
          <w:sz w:val="20"/>
          <w:szCs w:val="20"/>
        </w:rPr>
        <w:t>米平均宽度约为</w:t>
      </w:r>
      <w:r>
        <w:rPr>
          <w:rFonts w:ascii="宋体" w:hAnsi="宋体" w:eastAsia="宋体" w:cs="宋体"/>
          <w:spacing w:val="-35"/>
          <w:sz w:val="20"/>
          <w:szCs w:val="20"/>
        </w:rPr>
        <w:t xml:space="preserve"> </w:t>
      </w:r>
      <w:r>
        <w:rPr>
          <w:rFonts w:ascii="宋体" w:hAnsi="宋体" w:eastAsia="宋体" w:cs="宋体"/>
          <w:spacing w:val="5"/>
          <w:sz w:val="20"/>
          <w:szCs w:val="20"/>
        </w:rPr>
        <w:t>0.5</w:t>
      </w:r>
      <w:r>
        <w:rPr>
          <w:rFonts w:ascii="宋体" w:hAnsi="宋体" w:eastAsia="宋体" w:cs="宋体"/>
          <w:spacing w:val="-40"/>
          <w:sz w:val="20"/>
          <w:szCs w:val="20"/>
        </w:rPr>
        <w:t xml:space="preserve"> </w:t>
      </w:r>
      <w:r>
        <w:rPr>
          <w:rFonts w:ascii="宋体" w:hAnsi="宋体" w:eastAsia="宋体" w:cs="宋体"/>
          <w:spacing w:val="5"/>
          <w:sz w:val="20"/>
          <w:szCs w:val="20"/>
        </w:rPr>
        <w:t>米，最窄处只有</w:t>
      </w:r>
      <w:r>
        <w:rPr>
          <w:rFonts w:ascii="宋体" w:hAnsi="宋体" w:eastAsia="宋体" w:cs="宋体"/>
          <w:spacing w:val="-38"/>
          <w:sz w:val="20"/>
          <w:szCs w:val="20"/>
        </w:rPr>
        <w:t xml:space="preserve"> </w:t>
      </w:r>
      <w:r>
        <w:rPr>
          <w:rFonts w:ascii="宋体" w:hAnsi="宋体" w:eastAsia="宋体" w:cs="宋体"/>
          <w:spacing w:val="5"/>
          <w:sz w:val="20"/>
          <w:szCs w:val="20"/>
        </w:rPr>
        <w:t>0.4</w:t>
      </w:r>
      <w:r>
        <w:rPr>
          <w:rFonts w:ascii="宋体" w:hAnsi="宋体" w:eastAsia="宋体" w:cs="宋体"/>
          <w:spacing w:val="-40"/>
          <w:sz w:val="20"/>
          <w:szCs w:val="20"/>
        </w:rPr>
        <w:t xml:space="preserve"> </w:t>
      </w:r>
      <w:r>
        <w:rPr>
          <w:rFonts w:ascii="宋体" w:hAnsi="宋体" w:eastAsia="宋体" w:cs="宋体"/>
          <w:spacing w:val="5"/>
          <w:sz w:val="20"/>
          <w:szCs w:val="20"/>
        </w:rPr>
        <w:t>米，后</w:t>
      </w:r>
      <w:r>
        <w:rPr>
          <w:rFonts w:ascii="宋体" w:hAnsi="宋体" w:eastAsia="宋体" w:cs="宋体"/>
          <w:spacing w:val="-40"/>
          <w:sz w:val="20"/>
          <w:szCs w:val="20"/>
        </w:rPr>
        <w:t xml:space="preserve"> </w:t>
      </w:r>
      <w:r>
        <w:rPr>
          <w:rFonts w:ascii="宋体" w:hAnsi="宋体" w:eastAsia="宋体" w:cs="宋体"/>
          <w:spacing w:val="5"/>
          <w:sz w:val="20"/>
          <w:szCs w:val="20"/>
        </w:rPr>
        <w:t>40</w:t>
      </w:r>
      <w:r>
        <w:rPr>
          <w:rFonts w:ascii="宋体" w:hAnsi="宋体" w:eastAsia="宋体" w:cs="宋体"/>
          <w:spacing w:val="-38"/>
          <w:sz w:val="20"/>
          <w:szCs w:val="20"/>
        </w:rPr>
        <w:t xml:space="preserve"> </w:t>
      </w:r>
      <w:r>
        <w:rPr>
          <w:rFonts w:ascii="宋体" w:hAnsi="宋体" w:eastAsia="宋体" w:cs="宋体"/>
          <w:spacing w:val="4"/>
          <w:sz w:val="20"/>
          <w:szCs w:val="20"/>
        </w:rPr>
        <w:t>米稍宽，一</w:t>
      </w:r>
      <w:r>
        <w:rPr>
          <w:rFonts w:ascii="宋体" w:hAnsi="宋体" w:eastAsia="宋体" w:cs="宋体"/>
          <w:sz w:val="20"/>
          <w:szCs w:val="20"/>
        </w:rPr>
        <w:t xml:space="preserve"> </w:t>
      </w:r>
      <w:r>
        <w:rPr>
          <w:rFonts w:ascii="宋体" w:hAnsi="宋体" w:eastAsia="宋体" w:cs="宋体"/>
          <w:spacing w:val="7"/>
          <w:sz w:val="20"/>
          <w:szCs w:val="20"/>
        </w:rPr>
        <w:t xml:space="preserve">人正身可轻松而过。明代大旅行家徐霞客在游记中评价说：“其隙仅分一线，上辟山巅，远透北山，中 </w:t>
      </w:r>
      <w:r>
        <w:rPr>
          <w:rFonts w:ascii="宋体" w:hAnsi="宋体" w:eastAsia="宋体" w:cs="宋体"/>
          <w:spacing w:val="9"/>
          <w:sz w:val="20"/>
          <w:szCs w:val="20"/>
        </w:rPr>
        <w:t>不能容肩，凿之乃受，累级斜上，直贯其中，余所见一线天数处，武夷、黄山、浮盖，曾未见</w:t>
      </w:r>
      <w:r>
        <w:rPr>
          <w:rFonts w:ascii="宋体" w:hAnsi="宋体" w:eastAsia="宋体" w:cs="宋体"/>
          <w:spacing w:val="8"/>
          <w:sz w:val="20"/>
          <w:szCs w:val="20"/>
        </w:rPr>
        <w:t>若此之大</w:t>
      </w:r>
    </w:p>
    <w:p>
      <w:pPr>
        <w:spacing w:line="228" w:lineRule="auto"/>
        <w:ind w:left="9"/>
        <w:rPr>
          <w:rFonts w:ascii="宋体" w:hAnsi="宋体" w:eastAsia="宋体" w:cs="宋体"/>
          <w:sz w:val="20"/>
          <w:szCs w:val="20"/>
        </w:rPr>
      </w:pPr>
      <w:r>
        <w:rPr>
          <w:rFonts w:ascii="宋体" w:hAnsi="宋体" w:eastAsia="宋体" w:cs="宋体"/>
          <w:spacing w:val="2"/>
          <w:sz w:val="20"/>
          <w:szCs w:val="20"/>
        </w:rPr>
        <w:t>而逼，远而整者。”2002</w:t>
      </w:r>
      <w:r>
        <w:rPr>
          <w:rFonts w:ascii="宋体" w:hAnsi="宋体" w:eastAsia="宋体" w:cs="宋体"/>
          <w:spacing w:val="-40"/>
          <w:sz w:val="20"/>
          <w:szCs w:val="20"/>
        </w:rPr>
        <w:t xml:space="preserve"> </w:t>
      </w:r>
      <w:r>
        <w:rPr>
          <w:rFonts w:ascii="宋体" w:hAnsi="宋体" w:eastAsia="宋体" w:cs="宋体"/>
          <w:spacing w:val="2"/>
          <w:sz w:val="20"/>
          <w:szCs w:val="20"/>
        </w:rPr>
        <w:t>年</w:t>
      </w:r>
      <w:r>
        <w:rPr>
          <w:rFonts w:ascii="宋体" w:hAnsi="宋体" w:eastAsia="宋体" w:cs="宋体"/>
          <w:spacing w:val="-37"/>
          <w:sz w:val="20"/>
          <w:szCs w:val="20"/>
        </w:rPr>
        <w:t xml:space="preserve"> </w:t>
      </w:r>
      <w:r>
        <w:rPr>
          <w:rFonts w:ascii="宋体" w:hAnsi="宋体" w:eastAsia="宋体" w:cs="宋体"/>
          <w:spacing w:val="2"/>
          <w:sz w:val="20"/>
          <w:szCs w:val="20"/>
        </w:rPr>
        <w:t>4</w:t>
      </w:r>
      <w:r>
        <w:rPr>
          <w:rFonts w:ascii="宋体" w:hAnsi="宋体" w:eastAsia="宋体" w:cs="宋体"/>
          <w:spacing w:val="-36"/>
          <w:sz w:val="20"/>
          <w:szCs w:val="20"/>
        </w:rPr>
        <w:t xml:space="preserve"> </w:t>
      </w:r>
      <w:r>
        <w:rPr>
          <w:rFonts w:ascii="宋体" w:hAnsi="宋体" w:eastAsia="宋体" w:cs="宋体"/>
          <w:spacing w:val="2"/>
          <w:sz w:val="20"/>
          <w:szCs w:val="20"/>
        </w:rPr>
        <w:t>月，“一线天</w:t>
      </w:r>
      <w:r>
        <w:rPr>
          <w:rFonts w:ascii="宋体" w:hAnsi="宋体" w:eastAsia="宋体" w:cs="宋体"/>
          <w:spacing w:val="-72"/>
          <w:sz w:val="20"/>
          <w:szCs w:val="20"/>
        </w:rPr>
        <w:t xml:space="preserve"> </w:t>
      </w:r>
      <w:r>
        <w:rPr>
          <w:rFonts w:ascii="宋体" w:hAnsi="宋体" w:eastAsia="宋体" w:cs="宋体"/>
          <w:spacing w:val="2"/>
          <w:sz w:val="20"/>
          <w:szCs w:val="20"/>
        </w:rPr>
        <w:t>”被列入上海大世界吉尼斯之最</w:t>
      </w:r>
      <w:r>
        <w:rPr>
          <w:rFonts w:ascii="宋体" w:hAnsi="宋体" w:eastAsia="宋体" w:cs="宋体"/>
          <w:spacing w:val="1"/>
          <w:sz w:val="20"/>
          <w:szCs w:val="20"/>
        </w:rPr>
        <w:t>的记录。</w:t>
      </w:r>
    </w:p>
    <w:p>
      <w:pPr>
        <w:spacing w:before="154" w:line="369" w:lineRule="auto"/>
        <w:ind w:left="25" w:firstLine="407"/>
        <w:rPr>
          <w:rFonts w:ascii="宋体" w:hAnsi="宋体" w:eastAsia="宋体" w:cs="宋体"/>
          <w:sz w:val="20"/>
          <w:szCs w:val="20"/>
        </w:rPr>
      </w:pPr>
      <w:r>
        <w:rPr>
          <w:rFonts w:ascii="宋体" w:hAnsi="宋体" w:eastAsia="宋体" w:cs="宋体"/>
          <w:spacing w:val="9"/>
          <w:sz w:val="20"/>
          <w:szCs w:val="20"/>
        </w:rPr>
        <w:t>不少游客会问：按名称理解桃源洞应该是溶洞景观，可就是没有一个象</w:t>
      </w:r>
      <w:r>
        <w:rPr>
          <w:rFonts w:ascii="宋体" w:hAnsi="宋体" w:eastAsia="宋体" w:cs="宋体"/>
          <w:spacing w:val="8"/>
          <w:sz w:val="20"/>
          <w:szCs w:val="20"/>
        </w:rPr>
        <w:t>样的洞，这是为什么呢？原</w:t>
      </w:r>
      <w:r>
        <w:rPr>
          <w:rFonts w:ascii="宋体" w:hAnsi="宋体" w:eastAsia="宋体" w:cs="宋体"/>
          <w:sz w:val="20"/>
          <w:szCs w:val="20"/>
        </w:rPr>
        <w:t xml:space="preserve"> </w:t>
      </w:r>
      <w:r>
        <w:rPr>
          <w:rFonts w:ascii="宋体" w:hAnsi="宋体" w:eastAsia="宋体" w:cs="宋体"/>
          <w:spacing w:val="9"/>
          <w:sz w:val="20"/>
          <w:szCs w:val="20"/>
        </w:rPr>
        <w:t>因很简单，桃源洞属丹霞地貌，这种地貌砂砾岩一般不会</w:t>
      </w:r>
      <w:r>
        <w:rPr>
          <w:rFonts w:ascii="宋体" w:hAnsi="宋体" w:eastAsia="宋体" w:cs="宋体"/>
          <w:spacing w:val="8"/>
          <w:sz w:val="20"/>
          <w:szCs w:val="20"/>
        </w:rPr>
        <w:t>形成真正概念中的溶洞，至于取名桃源洞，是</w:t>
      </w:r>
      <w:r>
        <w:rPr>
          <w:rFonts w:ascii="宋体" w:hAnsi="宋体" w:eastAsia="宋体" w:cs="宋体"/>
          <w:sz w:val="20"/>
          <w:szCs w:val="20"/>
        </w:rPr>
        <w:t xml:space="preserve"> </w:t>
      </w:r>
      <w:r>
        <w:rPr>
          <w:rFonts w:ascii="宋体" w:hAnsi="宋体" w:eastAsia="宋体" w:cs="宋体"/>
          <w:spacing w:val="5"/>
          <w:sz w:val="20"/>
          <w:szCs w:val="20"/>
        </w:rPr>
        <w:t>因为景区进口处西边过去古木参天，上部树冠与东边向外延伸的崖壁连接，人们乘船进入时有洞口之感，</w:t>
      </w:r>
    </w:p>
    <w:p>
      <w:pPr>
        <w:spacing w:before="1" w:line="228" w:lineRule="auto"/>
        <w:ind w:left="9"/>
        <w:rPr>
          <w:rFonts w:ascii="宋体" w:hAnsi="宋体" w:eastAsia="宋体" w:cs="宋体"/>
          <w:sz w:val="20"/>
          <w:szCs w:val="20"/>
        </w:rPr>
      </w:pPr>
      <w:r>
        <w:rPr>
          <w:rFonts w:ascii="宋体" w:hAnsi="宋体" w:eastAsia="宋体" w:cs="宋体"/>
          <w:spacing w:val="5"/>
          <w:sz w:val="20"/>
          <w:szCs w:val="20"/>
        </w:rPr>
        <w:t>所以取名“桃源洞口</w:t>
      </w:r>
      <w:r>
        <w:rPr>
          <w:rFonts w:ascii="宋体" w:hAnsi="宋体" w:eastAsia="宋体" w:cs="宋体"/>
          <w:spacing w:val="-67"/>
          <w:sz w:val="20"/>
          <w:szCs w:val="20"/>
        </w:rPr>
        <w:t xml:space="preserve"> </w:t>
      </w:r>
      <w:r>
        <w:rPr>
          <w:rFonts w:ascii="宋体" w:hAnsi="宋体" w:eastAsia="宋体" w:cs="宋体"/>
          <w:spacing w:val="5"/>
          <w:sz w:val="20"/>
          <w:szCs w:val="20"/>
        </w:rPr>
        <w:t>”。</w:t>
      </w:r>
    </w:p>
    <w:p>
      <w:pPr>
        <w:spacing w:before="151" w:line="231" w:lineRule="auto"/>
        <w:ind w:left="447"/>
        <w:rPr>
          <w:rFonts w:ascii="黑体" w:hAnsi="黑体" w:eastAsia="黑体" w:cs="黑体"/>
          <w:sz w:val="20"/>
          <w:szCs w:val="20"/>
        </w:rPr>
      </w:pPr>
      <w:r>
        <w:rPr>
          <w:rFonts w:ascii="黑体" w:hAnsi="黑体" w:eastAsia="黑体" w:cs="黑体"/>
          <w:b/>
          <w:bCs/>
          <w:spacing w:val="3"/>
          <w:sz w:val="20"/>
          <w:szCs w:val="20"/>
        </w:rPr>
        <w:t>（2）鳞隐石鳞</w:t>
      </w:r>
    </w:p>
    <w:p>
      <w:pPr>
        <w:spacing w:before="151" w:line="228" w:lineRule="auto"/>
        <w:ind w:left="429"/>
        <w:rPr>
          <w:rFonts w:ascii="宋体" w:hAnsi="宋体" w:eastAsia="宋体" w:cs="宋体"/>
          <w:sz w:val="20"/>
          <w:szCs w:val="20"/>
        </w:rPr>
      </w:pPr>
      <w:r>
        <w:rPr>
          <w:rFonts w:ascii="宋体" w:hAnsi="宋体" w:eastAsia="宋体" w:cs="宋体"/>
          <w:spacing w:val="8"/>
          <w:sz w:val="20"/>
          <w:szCs w:val="20"/>
        </w:rPr>
        <w:t>石林位于永安市西北</w:t>
      </w:r>
      <w:r>
        <w:rPr>
          <w:rFonts w:ascii="宋体" w:hAnsi="宋体" w:eastAsia="宋体" w:cs="宋体"/>
          <w:spacing w:val="-24"/>
          <w:sz w:val="20"/>
          <w:szCs w:val="20"/>
        </w:rPr>
        <w:t xml:space="preserve"> </w:t>
      </w:r>
      <w:r>
        <w:rPr>
          <w:rFonts w:ascii="宋体" w:hAnsi="宋体" w:eastAsia="宋体" w:cs="宋体"/>
          <w:spacing w:val="8"/>
          <w:sz w:val="20"/>
          <w:szCs w:val="20"/>
        </w:rPr>
        <w:t>13</w:t>
      </w:r>
      <w:r>
        <w:rPr>
          <w:rFonts w:ascii="宋体" w:hAnsi="宋体" w:eastAsia="宋体" w:cs="宋体"/>
          <w:spacing w:val="-34"/>
          <w:sz w:val="20"/>
          <w:szCs w:val="20"/>
        </w:rPr>
        <w:t xml:space="preserve"> </w:t>
      </w:r>
      <w:r>
        <w:rPr>
          <w:rFonts w:ascii="宋体" w:hAnsi="宋体" w:eastAsia="宋体" w:cs="宋体"/>
          <w:spacing w:val="8"/>
          <w:sz w:val="20"/>
          <w:szCs w:val="20"/>
        </w:rPr>
        <w:t>公里处的大湖镇境内，</w:t>
      </w:r>
      <w:r>
        <w:rPr>
          <w:rFonts w:ascii="宋体" w:hAnsi="宋体" w:eastAsia="宋体" w:cs="宋体"/>
          <w:spacing w:val="-59"/>
          <w:sz w:val="20"/>
          <w:szCs w:val="20"/>
        </w:rPr>
        <w:t xml:space="preserve"> </w:t>
      </w:r>
      <w:r>
        <w:rPr>
          <w:rFonts w:ascii="宋体" w:hAnsi="宋体" w:eastAsia="宋体" w:cs="宋体"/>
          <w:spacing w:val="8"/>
          <w:sz w:val="20"/>
          <w:szCs w:val="20"/>
        </w:rPr>
        <w:t>由鳞隐石林、洪</w:t>
      </w:r>
      <w:r>
        <w:rPr>
          <w:rFonts w:ascii="宋体" w:hAnsi="宋体" w:eastAsia="宋体" w:cs="宋体"/>
          <w:spacing w:val="7"/>
          <w:sz w:val="20"/>
          <w:szCs w:val="20"/>
        </w:rPr>
        <w:t>云山石林、十八洞等景区组成，总</w:t>
      </w:r>
    </w:p>
    <w:p>
      <w:pPr>
        <w:spacing w:line="228" w:lineRule="auto"/>
        <w:rPr>
          <w:rFonts w:ascii="宋体" w:hAnsi="宋体" w:eastAsia="宋体" w:cs="宋体"/>
          <w:sz w:val="20"/>
          <w:szCs w:val="20"/>
        </w:rPr>
        <w:sectPr>
          <w:headerReference r:id="rId422" w:type="default"/>
          <w:footerReference r:id="rId423" w:type="default"/>
          <w:pgSz w:w="11906" w:h="16839"/>
          <w:pgMar w:top="1196" w:right="1193" w:bottom="1156" w:left="1246" w:header="886" w:footer="994" w:gutter="0"/>
          <w:cols w:space="720" w:num="1"/>
        </w:sectPr>
      </w:pPr>
    </w:p>
    <w:p>
      <w:pPr>
        <w:pStyle w:val="2"/>
        <w:spacing w:line="294" w:lineRule="auto"/>
      </w:pPr>
    </w:p>
    <w:p>
      <w:pPr>
        <w:spacing w:before="65" w:line="369" w:lineRule="auto"/>
        <w:ind w:left="9" w:right="64"/>
        <w:jc w:val="both"/>
        <w:rPr>
          <w:rFonts w:ascii="宋体" w:hAnsi="宋体" w:eastAsia="宋体" w:cs="宋体"/>
          <w:sz w:val="20"/>
          <w:szCs w:val="20"/>
        </w:rPr>
      </w:pPr>
      <w:r>
        <w:rPr>
          <w:rFonts w:ascii="宋体" w:hAnsi="宋体" w:eastAsia="宋体" w:cs="宋体"/>
          <w:spacing w:val="8"/>
          <w:sz w:val="20"/>
          <w:szCs w:val="20"/>
        </w:rPr>
        <w:t>面积</w:t>
      </w:r>
      <w:r>
        <w:rPr>
          <w:rFonts w:ascii="宋体" w:hAnsi="宋体" w:eastAsia="宋体" w:cs="宋体"/>
          <w:spacing w:val="-11"/>
          <w:sz w:val="20"/>
          <w:szCs w:val="20"/>
        </w:rPr>
        <w:t xml:space="preserve"> </w:t>
      </w:r>
      <w:r>
        <w:rPr>
          <w:rFonts w:ascii="宋体" w:hAnsi="宋体" w:eastAsia="宋体" w:cs="宋体"/>
          <w:spacing w:val="8"/>
          <w:sz w:val="20"/>
          <w:szCs w:val="20"/>
        </w:rPr>
        <w:t>1.21</w:t>
      </w:r>
      <w:r>
        <w:rPr>
          <w:rFonts w:ascii="宋体" w:hAnsi="宋体" w:eastAsia="宋体" w:cs="宋体"/>
          <w:spacing w:val="-41"/>
          <w:sz w:val="20"/>
          <w:szCs w:val="20"/>
        </w:rPr>
        <w:t xml:space="preserve"> </w:t>
      </w:r>
      <w:r>
        <w:rPr>
          <w:rFonts w:ascii="宋体" w:hAnsi="宋体" w:eastAsia="宋体" w:cs="宋体"/>
          <w:spacing w:val="8"/>
          <w:sz w:val="20"/>
          <w:szCs w:val="20"/>
        </w:rPr>
        <w:t xml:space="preserve">平方公里。这是一座典型的喀斯特地貌，发育了众多的怪石、奇峰和异洞，鳞隐石林很有特 </w:t>
      </w:r>
      <w:r>
        <w:rPr>
          <w:rFonts w:ascii="宋体" w:hAnsi="宋体" w:eastAsia="宋体" w:cs="宋体"/>
          <w:spacing w:val="9"/>
          <w:sz w:val="20"/>
          <w:szCs w:val="20"/>
        </w:rPr>
        <w:t>色：地上石林、地下迷宫、得天独厚、鬼斧神工，为华东独有，全国第二。景区内耸立着石芽、石锥、</w:t>
      </w:r>
      <w:r>
        <w:rPr>
          <w:rFonts w:ascii="宋体" w:hAnsi="宋体" w:eastAsia="宋体" w:cs="宋体"/>
          <w:sz w:val="20"/>
          <w:szCs w:val="20"/>
        </w:rPr>
        <w:t xml:space="preserve"> </w:t>
      </w:r>
      <w:r>
        <w:rPr>
          <w:rFonts w:ascii="宋体" w:hAnsi="宋体" w:eastAsia="宋体" w:cs="宋体"/>
          <w:spacing w:val="8"/>
          <w:sz w:val="20"/>
          <w:szCs w:val="20"/>
        </w:rPr>
        <w:t>石柱、石笋</w:t>
      </w:r>
      <w:r>
        <w:rPr>
          <w:rFonts w:ascii="宋体" w:hAnsi="宋体" w:eastAsia="宋体" w:cs="宋体"/>
          <w:spacing w:val="-32"/>
          <w:sz w:val="20"/>
          <w:szCs w:val="20"/>
        </w:rPr>
        <w:t xml:space="preserve"> </w:t>
      </w:r>
      <w:r>
        <w:rPr>
          <w:rFonts w:ascii="宋体" w:hAnsi="宋体" w:eastAsia="宋体" w:cs="宋体"/>
          <w:spacing w:val="8"/>
          <w:sz w:val="20"/>
          <w:szCs w:val="20"/>
        </w:rPr>
        <w:t>400</w:t>
      </w:r>
      <w:r>
        <w:rPr>
          <w:rFonts w:ascii="宋体" w:hAnsi="宋体" w:eastAsia="宋体" w:cs="宋体"/>
          <w:spacing w:val="-30"/>
          <w:sz w:val="20"/>
          <w:szCs w:val="20"/>
        </w:rPr>
        <w:t xml:space="preserve"> </w:t>
      </w:r>
      <w:r>
        <w:rPr>
          <w:rFonts w:ascii="宋体" w:hAnsi="宋体" w:eastAsia="宋体" w:cs="宋体"/>
          <w:spacing w:val="8"/>
          <w:sz w:val="20"/>
          <w:szCs w:val="20"/>
        </w:rPr>
        <w:t>多座，最高</w:t>
      </w:r>
      <w:r>
        <w:rPr>
          <w:rFonts w:ascii="宋体" w:hAnsi="宋体" w:eastAsia="宋体" w:cs="宋体"/>
          <w:spacing w:val="-35"/>
          <w:sz w:val="20"/>
          <w:szCs w:val="20"/>
        </w:rPr>
        <w:t xml:space="preserve"> </w:t>
      </w:r>
      <w:r>
        <w:rPr>
          <w:rFonts w:ascii="宋体" w:hAnsi="宋体" w:eastAsia="宋体" w:cs="宋体"/>
          <w:spacing w:val="8"/>
          <w:sz w:val="20"/>
          <w:szCs w:val="20"/>
        </w:rPr>
        <w:t>36</w:t>
      </w:r>
      <w:r>
        <w:rPr>
          <w:rFonts w:ascii="宋体" w:hAnsi="宋体" w:eastAsia="宋体" w:cs="宋体"/>
          <w:spacing w:val="-38"/>
          <w:sz w:val="20"/>
          <w:szCs w:val="20"/>
        </w:rPr>
        <w:t xml:space="preserve"> </w:t>
      </w:r>
      <w:r>
        <w:rPr>
          <w:rFonts w:ascii="宋体" w:hAnsi="宋体" w:eastAsia="宋体" w:cs="宋体"/>
          <w:spacing w:val="8"/>
          <w:sz w:val="20"/>
          <w:szCs w:val="20"/>
        </w:rPr>
        <w:t>米。怪石拟人状物，千姿百态，主要景点有：三鼎岩、望天星、八戒照</w:t>
      </w:r>
    </w:p>
    <w:p>
      <w:pPr>
        <w:spacing w:line="227" w:lineRule="auto"/>
        <w:ind w:left="9"/>
        <w:rPr>
          <w:rFonts w:ascii="宋体" w:hAnsi="宋体" w:eastAsia="宋体" w:cs="宋体"/>
          <w:sz w:val="20"/>
          <w:szCs w:val="20"/>
        </w:rPr>
      </w:pPr>
      <w:r>
        <w:rPr>
          <w:rFonts w:ascii="宋体" w:hAnsi="宋体" w:eastAsia="宋体" w:cs="宋体"/>
          <w:spacing w:val="8"/>
          <w:sz w:val="20"/>
          <w:szCs w:val="20"/>
        </w:rPr>
        <w:t>镜、接笋峰、石猿抱桃、黑熊护笋、石龟探洞、接吻石、鳞隐书院等</w:t>
      </w:r>
      <w:r>
        <w:rPr>
          <w:rFonts w:ascii="宋体" w:hAnsi="宋体" w:eastAsia="宋体" w:cs="宋体"/>
          <w:spacing w:val="-30"/>
          <w:sz w:val="20"/>
          <w:szCs w:val="20"/>
        </w:rPr>
        <w:t xml:space="preserve"> </w:t>
      </w:r>
      <w:r>
        <w:rPr>
          <w:rFonts w:ascii="宋体" w:hAnsi="宋体" w:eastAsia="宋体" w:cs="宋体"/>
          <w:spacing w:val="8"/>
          <w:sz w:val="20"/>
          <w:szCs w:val="20"/>
        </w:rPr>
        <w:t>50</w:t>
      </w:r>
      <w:r>
        <w:rPr>
          <w:rFonts w:ascii="宋体" w:hAnsi="宋体" w:eastAsia="宋体" w:cs="宋体"/>
          <w:spacing w:val="-28"/>
          <w:sz w:val="20"/>
          <w:szCs w:val="20"/>
        </w:rPr>
        <w:t xml:space="preserve"> </w:t>
      </w:r>
      <w:r>
        <w:rPr>
          <w:rFonts w:ascii="宋体" w:hAnsi="宋体" w:eastAsia="宋体" w:cs="宋体"/>
          <w:spacing w:val="8"/>
          <w:sz w:val="20"/>
          <w:szCs w:val="20"/>
        </w:rPr>
        <w:t>多处。</w:t>
      </w:r>
    </w:p>
    <w:p>
      <w:pPr>
        <w:spacing w:before="154" w:line="400" w:lineRule="exact"/>
        <w:jc w:val="right"/>
        <w:rPr>
          <w:rFonts w:ascii="宋体" w:hAnsi="宋体" w:eastAsia="宋体" w:cs="宋体"/>
          <w:sz w:val="20"/>
          <w:szCs w:val="20"/>
        </w:rPr>
      </w:pPr>
      <w:r>
        <w:rPr>
          <w:rFonts w:ascii="宋体" w:hAnsi="宋体" w:eastAsia="宋体" w:cs="宋体"/>
          <w:spacing w:val="6"/>
          <w:position w:val="14"/>
          <w:sz w:val="20"/>
          <w:szCs w:val="20"/>
        </w:rPr>
        <w:t>鳞隐石林始建于清雍正年间（1729</w:t>
      </w:r>
      <w:r>
        <w:rPr>
          <w:rFonts w:ascii="宋体" w:hAnsi="宋体" w:eastAsia="宋体" w:cs="宋体"/>
          <w:spacing w:val="-39"/>
          <w:position w:val="14"/>
          <w:sz w:val="20"/>
          <w:szCs w:val="20"/>
        </w:rPr>
        <w:t xml:space="preserve"> </w:t>
      </w:r>
      <w:r>
        <w:rPr>
          <w:rFonts w:ascii="宋体" w:hAnsi="宋体" w:eastAsia="宋体" w:cs="宋体"/>
          <w:spacing w:val="6"/>
          <w:position w:val="14"/>
          <w:sz w:val="20"/>
          <w:szCs w:val="20"/>
        </w:rPr>
        <w:t>年</w:t>
      </w:r>
      <w:r>
        <w:rPr>
          <w:rFonts w:ascii="宋体" w:hAnsi="宋体" w:eastAsia="宋体" w:cs="宋体"/>
          <w:spacing w:val="-35"/>
          <w:position w:val="14"/>
          <w:sz w:val="20"/>
          <w:szCs w:val="20"/>
        </w:rPr>
        <w:t>），</w:t>
      </w:r>
      <w:r>
        <w:rPr>
          <w:rFonts w:ascii="宋体" w:hAnsi="宋体" w:eastAsia="宋体" w:cs="宋体"/>
          <w:spacing w:val="6"/>
          <w:position w:val="14"/>
          <w:sz w:val="20"/>
          <w:szCs w:val="20"/>
        </w:rPr>
        <w:t>由大湖人赖翘千、赖允升两兄弟开发，历时六年</w:t>
      </w:r>
      <w:r>
        <w:rPr>
          <w:rFonts w:ascii="宋体" w:hAnsi="宋体" w:eastAsia="宋体" w:cs="宋体"/>
          <w:spacing w:val="5"/>
          <w:position w:val="14"/>
          <w:sz w:val="20"/>
          <w:szCs w:val="20"/>
        </w:rPr>
        <w:t>，建有亭、</w:t>
      </w:r>
    </w:p>
    <w:p>
      <w:pPr>
        <w:spacing w:line="227" w:lineRule="auto"/>
        <w:ind w:left="25"/>
        <w:rPr>
          <w:rFonts w:ascii="宋体" w:hAnsi="宋体" w:eastAsia="宋体" w:cs="宋体"/>
          <w:sz w:val="20"/>
          <w:szCs w:val="20"/>
        </w:rPr>
      </w:pPr>
      <w:r>
        <w:rPr>
          <w:rFonts w:ascii="宋体" w:hAnsi="宋体" w:eastAsia="宋体" w:cs="宋体"/>
          <w:spacing w:val="6"/>
          <w:sz w:val="20"/>
          <w:szCs w:val="20"/>
        </w:rPr>
        <w:t>台、楼、阁和鳞隐书院。</w:t>
      </w:r>
    </w:p>
    <w:p>
      <w:pPr>
        <w:spacing w:before="152" w:line="228" w:lineRule="auto"/>
        <w:ind w:left="417"/>
        <w:rPr>
          <w:rFonts w:ascii="宋体" w:hAnsi="宋体" w:eastAsia="宋体" w:cs="宋体"/>
          <w:sz w:val="20"/>
          <w:szCs w:val="20"/>
        </w:rPr>
      </w:pPr>
      <w:r>
        <w:rPr>
          <w:rFonts w:ascii="宋体" w:hAnsi="宋体" w:eastAsia="宋体" w:cs="宋体"/>
          <w:spacing w:val="8"/>
          <w:sz w:val="20"/>
          <w:szCs w:val="20"/>
        </w:rPr>
        <w:t>“鳞隐</w:t>
      </w:r>
      <w:r>
        <w:rPr>
          <w:rFonts w:ascii="宋体" w:hAnsi="宋体" w:eastAsia="宋体" w:cs="宋体"/>
          <w:spacing w:val="-70"/>
          <w:sz w:val="20"/>
          <w:szCs w:val="20"/>
        </w:rPr>
        <w:t xml:space="preserve"> </w:t>
      </w:r>
      <w:r>
        <w:rPr>
          <w:rFonts w:ascii="宋体" w:hAnsi="宋体" w:eastAsia="宋体" w:cs="宋体"/>
          <w:spacing w:val="8"/>
          <w:sz w:val="20"/>
          <w:szCs w:val="20"/>
        </w:rPr>
        <w:t>”取“天故隐其迹</w:t>
      </w:r>
      <w:r>
        <w:rPr>
          <w:rFonts w:ascii="宋体" w:hAnsi="宋体" w:eastAsia="宋体" w:cs="宋体"/>
          <w:spacing w:val="-72"/>
          <w:sz w:val="20"/>
          <w:szCs w:val="20"/>
        </w:rPr>
        <w:t xml:space="preserve"> </w:t>
      </w:r>
      <w:r>
        <w:rPr>
          <w:rFonts w:ascii="宋体" w:hAnsi="宋体" w:eastAsia="宋体" w:cs="宋体"/>
          <w:spacing w:val="8"/>
          <w:sz w:val="20"/>
          <w:szCs w:val="20"/>
        </w:rPr>
        <w:t>”之意，又因石芽表面呈鱼鳞片状，故而</w:t>
      </w:r>
      <w:r>
        <w:rPr>
          <w:rFonts w:ascii="宋体" w:hAnsi="宋体" w:eastAsia="宋体" w:cs="宋体"/>
          <w:spacing w:val="7"/>
          <w:sz w:val="20"/>
          <w:szCs w:val="20"/>
        </w:rPr>
        <w:t>得名。</w:t>
      </w:r>
    </w:p>
    <w:p>
      <w:pPr>
        <w:spacing w:before="154" w:line="400" w:lineRule="exact"/>
        <w:ind w:left="429"/>
        <w:rPr>
          <w:rFonts w:ascii="宋体" w:hAnsi="宋体" w:eastAsia="宋体" w:cs="宋体"/>
          <w:sz w:val="20"/>
          <w:szCs w:val="20"/>
        </w:rPr>
      </w:pPr>
      <w:r>
        <w:rPr>
          <w:rFonts w:ascii="宋体" w:hAnsi="宋体" w:eastAsia="宋体" w:cs="宋体"/>
          <w:spacing w:val="7"/>
          <w:position w:val="14"/>
          <w:sz w:val="20"/>
          <w:szCs w:val="20"/>
        </w:rPr>
        <w:t>石林游览可安排一</w:t>
      </w:r>
      <w:r>
        <w:rPr>
          <w:rFonts w:ascii="宋体" w:hAnsi="宋体" w:eastAsia="宋体" w:cs="宋体"/>
          <w:spacing w:val="-54"/>
          <w:position w:val="14"/>
          <w:sz w:val="20"/>
          <w:szCs w:val="20"/>
        </w:rPr>
        <w:t xml:space="preserve"> </w:t>
      </w:r>
      <w:r>
        <w:rPr>
          <w:rFonts w:ascii="宋体" w:hAnsi="宋体" w:eastAsia="宋体" w:cs="宋体"/>
          <w:spacing w:val="7"/>
          <w:position w:val="14"/>
          <w:sz w:val="20"/>
          <w:szCs w:val="20"/>
        </w:rPr>
        <w:t>日游或半日游，一</w:t>
      </w:r>
      <w:r>
        <w:rPr>
          <w:rFonts w:ascii="宋体" w:hAnsi="宋体" w:eastAsia="宋体" w:cs="宋体"/>
          <w:spacing w:val="-54"/>
          <w:position w:val="14"/>
          <w:sz w:val="20"/>
          <w:szCs w:val="20"/>
        </w:rPr>
        <w:t xml:space="preserve"> </w:t>
      </w:r>
      <w:r>
        <w:rPr>
          <w:rFonts w:ascii="宋体" w:hAnsi="宋体" w:eastAsia="宋体" w:cs="宋体"/>
          <w:spacing w:val="7"/>
          <w:position w:val="14"/>
          <w:sz w:val="20"/>
          <w:szCs w:val="20"/>
        </w:rPr>
        <w:t>日游为鳞隐石</w:t>
      </w:r>
      <w:r>
        <w:rPr>
          <w:rFonts w:ascii="宋体" w:hAnsi="宋体" w:eastAsia="宋体" w:cs="宋体"/>
          <w:spacing w:val="6"/>
          <w:position w:val="14"/>
          <w:sz w:val="20"/>
          <w:szCs w:val="20"/>
        </w:rPr>
        <w:t>林、十八洞、洪云山石林；</w:t>
      </w:r>
    </w:p>
    <w:p>
      <w:pPr>
        <w:spacing w:before="1" w:line="228" w:lineRule="auto"/>
        <w:ind w:left="432"/>
        <w:rPr>
          <w:rFonts w:ascii="宋体" w:hAnsi="宋体" w:eastAsia="宋体" w:cs="宋体"/>
          <w:sz w:val="20"/>
          <w:szCs w:val="20"/>
        </w:rPr>
      </w:pPr>
      <w:r>
        <w:rPr>
          <w:rFonts w:ascii="宋体" w:hAnsi="宋体" w:eastAsia="宋体" w:cs="宋体"/>
          <w:spacing w:val="5"/>
          <w:sz w:val="20"/>
          <w:szCs w:val="20"/>
        </w:rPr>
        <w:t>半日游为鳞隐石林、十八洞（或洪云山石林）。</w:t>
      </w:r>
    </w:p>
    <w:p>
      <w:pPr>
        <w:spacing w:line="228" w:lineRule="auto"/>
        <w:rPr>
          <w:rFonts w:ascii="宋体" w:hAnsi="宋体" w:eastAsia="宋体" w:cs="宋体"/>
          <w:sz w:val="20"/>
          <w:szCs w:val="20"/>
        </w:rPr>
        <w:sectPr>
          <w:headerReference r:id="rId424" w:type="default"/>
          <w:footerReference r:id="rId425" w:type="default"/>
          <w:pgSz w:w="11906" w:h="16839"/>
          <w:pgMar w:top="1196" w:right="1179" w:bottom="1156" w:left="1246" w:header="886" w:footer="994" w:gutter="0"/>
          <w:cols w:space="720" w:num="1"/>
        </w:sectPr>
      </w:pPr>
    </w:p>
    <w:p>
      <w:pPr>
        <w:pStyle w:val="2"/>
        <w:spacing w:line="256" w:lineRule="auto"/>
      </w:pPr>
    </w:p>
    <w:p>
      <w:pPr>
        <w:spacing w:before="78" w:line="221" w:lineRule="auto"/>
        <w:ind w:left="3330"/>
        <w:outlineLvl w:val="6"/>
        <w:rPr>
          <w:rFonts w:ascii="黑体" w:hAnsi="黑体" w:eastAsia="黑体" w:cs="黑体"/>
          <w:sz w:val="24"/>
          <w:szCs w:val="24"/>
        </w:rPr>
      </w:pPr>
      <w:bookmarkStart w:id="17" w:name="bookmark40"/>
      <w:bookmarkEnd w:id="17"/>
      <w:r>
        <w:rPr>
          <w:rFonts w:ascii="黑体" w:hAnsi="黑体" w:eastAsia="黑体" w:cs="黑体"/>
          <w:b/>
          <w:bCs/>
          <w:spacing w:val="-3"/>
          <w:sz w:val="24"/>
          <w:szCs w:val="24"/>
        </w:rPr>
        <w:t>7、宁化县天鹅洞群导游词</w:t>
      </w:r>
    </w:p>
    <w:p>
      <w:pPr>
        <w:spacing w:before="137" w:line="401" w:lineRule="exact"/>
        <w:ind w:left="436"/>
        <w:rPr>
          <w:rFonts w:ascii="宋体" w:hAnsi="宋体" w:eastAsia="宋体" w:cs="宋体"/>
          <w:sz w:val="20"/>
          <w:szCs w:val="20"/>
        </w:rPr>
      </w:pPr>
      <w:r>
        <w:rPr>
          <w:rFonts w:ascii="宋体" w:hAnsi="宋体" w:eastAsia="宋体" w:cs="宋体"/>
          <w:spacing w:val="6"/>
          <w:position w:val="14"/>
          <w:sz w:val="20"/>
          <w:szCs w:val="20"/>
        </w:rPr>
        <w:t>宁化县位于福建省西部，武夷山脉东麓，闽江源头沙溪河上游段，叫“翠</w:t>
      </w:r>
      <w:r>
        <w:rPr>
          <w:rFonts w:ascii="宋体" w:hAnsi="宋体" w:eastAsia="宋体" w:cs="宋体"/>
          <w:spacing w:val="5"/>
          <w:position w:val="14"/>
          <w:sz w:val="20"/>
          <w:szCs w:val="20"/>
        </w:rPr>
        <w:t>江</w:t>
      </w:r>
      <w:r>
        <w:rPr>
          <w:rFonts w:ascii="宋体" w:hAnsi="宋体" w:eastAsia="宋体" w:cs="宋体"/>
          <w:spacing w:val="-70"/>
          <w:position w:val="14"/>
          <w:sz w:val="20"/>
          <w:szCs w:val="20"/>
        </w:rPr>
        <w:t xml:space="preserve"> </w:t>
      </w:r>
      <w:r>
        <w:rPr>
          <w:rFonts w:ascii="宋体" w:hAnsi="宋体" w:eastAsia="宋体" w:cs="宋体"/>
          <w:spacing w:val="5"/>
          <w:position w:val="14"/>
          <w:sz w:val="20"/>
          <w:szCs w:val="20"/>
        </w:rPr>
        <w:t>”，县境南北长</w:t>
      </w:r>
      <w:r>
        <w:rPr>
          <w:rFonts w:ascii="宋体" w:hAnsi="宋体" w:eastAsia="宋体" w:cs="宋体"/>
          <w:spacing w:val="-35"/>
          <w:position w:val="14"/>
          <w:sz w:val="20"/>
          <w:szCs w:val="20"/>
        </w:rPr>
        <w:t xml:space="preserve"> </w:t>
      </w:r>
      <w:r>
        <w:rPr>
          <w:rFonts w:ascii="宋体" w:hAnsi="宋体" w:eastAsia="宋体" w:cs="宋体"/>
          <w:spacing w:val="5"/>
          <w:position w:val="14"/>
          <w:sz w:val="20"/>
          <w:szCs w:val="20"/>
        </w:rPr>
        <w:t>78.29</w:t>
      </w:r>
    </w:p>
    <w:p>
      <w:pPr>
        <w:spacing w:line="228" w:lineRule="auto"/>
        <w:ind w:left="15"/>
        <w:rPr>
          <w:rFonts w:ascii="宋体" w:hAnsi="宋体" w:eastAsia="宋体" w:cs="宋体"/>
          <w:sz w:val="20"/>
          <w:szCs w:val="20"/>
        </w:rPr>
      </w:pPr>
      <w:r>
        <w:rPr>
          <w:rFonts w:ascii="宋体" w:hAnsi="宋体" w:eastAsia="宋体" w:cs="宋体"/>
          <w:spacing w:val="6"/>
          <w:sz w:val="20"/>
          <w:szCs w:val="20"/>
        </w:rPr>
        <w:t>公里，东西宽</w:t>
      </w:r>
      <w:r>
        <w:rPr>
          <w:rFonts w:ascii="宋体" w:hAnsi="宋体" w:eastAsia="宋体" w:cs="宋体"/>
          <w:spacing w:val="-20"/>
          <w:sz w:val="20"/>
          <w:szCs w:val="20"/>
        </w:rPr>
        <w:t xml:space="preserve"> </w:t>
      </w:r>
      <w:r>
        <w:rPr>
          <w:rFonts w:ascii="宋体" w:hAnsi="宋体" w:eastAsia="宋体" w:cs="宋体"/>
          <w:spacing w:val="6"/>
          <w:sz w:val="20"/>
          <w:szCs w:val="20"/>
        </w:rPr>
        <w:t>68.08</w:t>
      </w:r>
      <w:r>
        <w:rPr>
          <w:rFonts w:ascii="宋体" w:hAnsi="宋体" w:eastAsia="宋体" w:cs="宋体"/>
          <w:spacing w:val="-31"/>
          <w:sz w:val="20"/>
          <w:szCs w:val="20"/>
        </w:rPr>
        <w:t xml:space="preserve"> </w:t>
      </w:r>
      <w:r>
        <w:rPr>
          <w:rFonts w:ascii="宋体" w:hAnsi="宋体" w:eastAsia="宋体" w:cs="宋体"/>
          <w:spacing w:val="6"/>
          <w:sz w:val="20"/>
          <w:szCs w:val="20"/>
        </w:rPr>
        <w:t>公里，总面积</w:t>
      </w:r>
      <w:r>
        <w:rPr>
          <w:rFonts w:ascii="宋体" w:hAnsi="宋体" w:eastAsia="宋体" w:cs="宋体"/>
          <w:spacing w:val="-34"/>
          <w:sz w:val="20"/>
          <w:szCs w:val="20"/>
        </w:rPr>
        <w:t xml:space="preserve"> </w:t>
      </w:r>
      <w:r>
        <w:rPr>
          <w:rFonts w:ascii="宋体" w:hAnsi="宋体" w:eastAsia="宋体" w:cs="宋体"/>
          <w:spacing w:val="6"/>
          <w:sz w:val="20"/>
          <w:szCs w:val="20"/>
        </w:rPr>
        <w:t>2368</w:t>
      </w:r>
      <w:r>
        <w:rPr>
          <w:rFonts w:ascii="宋体" w:hAnsi="宋体" w:eastAsia="宋体" w:cs="宋体"/>
          <w:spacing w:val="-39"/>
          <w:sz w:val="20"/>
          <w:szCs w:val="20"/>
        </w:rPr>
        <w:t xml:space="preserve"> </w:t>
      </w:r>
      <w:r>
        <w:rPr>
          <w:rFonts w:ascii="宋体" w:hAnsi="宋体" w:eastAsia="宋体" w:cs="宋体"/>
          <w:spacing w:val="6"/>
          <w:sz w:val="20"/>
          <w:szCs w:val="20"/>
        </w:rPr>
        <w:t>平方公里，人口</w:t>
      </w:r>
      <w:r>
        <w:rPr>
          <w:rFonts w:ascii="宋体" w:hAnsi="宋体" w:eastAsia="宋体" w:cs="宋体"/>
          <w:spacing w:val="-35"/>
          <w:sz w:val="20"/>
          <w:szCs w:val="20"/>
        </w:rPr>
        <w:t xml:space="preserve"> </w:t>
      </w:r>
      <w:r>
        <w:rPr>
          <w:rFonts w:ascii="宋体" w:hAnsi="宋体" w:eastAsia="宋体" w:cs="宋体"/>
          <w:spacing w:val="6"/>
          <w:sz w:val="20"/>
          <w:szCs w:val="20"/>
        </w:rPr>
        <w:t>37.76</w:t>
      </w:r>
      <w:r>
        <w:rPr>
          <w:rFonts w:ascii="宋体" w:hAnsi="宋体" w:eastAsia="宋体" w:cs="宋体"/>
          <w:spacing w:val="-33"/>
          <w:sz w:val="20"/>
          <w:szCs w:val="20"/>
        </w:rPr>
        <w:t xml:space="preserve"> </w:t>
      </w:r>
      <w:r>
        <w:rPr>
          <w:rFonts w:ascii="宋体" w:hAnsi="宋体" w:eastAsia="宋体" w:cs="宋体"/>
          <w:spacing w:val="6"/>
          <w:sz w:val="20"/>
          <w:szCs w:val="20"/>
        </w:rPr>
        <w:t>万人，城关叫翠江镇，别称翠城。</w:t>
      </w:r>
    </w:p>
    <w:p>
      <w:pPr>
        <w:spacing w:before="152" w:line="369" w:lineRule="auto"/>
        <w:ind w:left="9" w:firstLine="426"/>
        <w:rPr>
          <w:rFonts w:ascii="宋体" w:hAnsi="宋体" w:eastAsia="宋体" w:cs="宋体"/>
          <w:sz w:val="20"/>
          <w:szCs w:val="20"/>
        </w:rPr>
      </w:pPr>
      <w:r>
        <w:rPr>
          <w:rFonts w:ascii="宋体" w:hAnsi="宋体" w:eastAsia="宋体" w:cs="宋体"/>
          <w:spacing w:val="9"/>
          <w:sz w:val="20"/>
          <w:szCs w:val="20"/>
        </w:rPr>
        <w:t>宁化历史悠久，古称黄连峒，唐开元十三年（725</w:t>
      </w:r>
      <w:r>
        <w:rPr>
          <w:rFonts w:ascii="宋体" w:hAnsi="宋体" w:eastAsia="宋体" w:cs="宋体"/>
          <w:spacing w:val="-41"/>
          <w:sz w:val="20"/>
          <w:szCs w:val="20"/>
        </w:rPr>
        <w:t xml:space="preserve"> </w:t>
      </w:r>
      <w:r>
        <w:rPr>
          <w:rFonts w:ascii="宋体" w:hAnsi="宋体" w:eastAsia="宋体" w:cs="宋体"/>
          <w:spacing w:val="9"/>
          <w:sz w:val="20"/>
          <w:szCs w:val="20"/>
        </w:rPr>
        <w:t>年）</w:t>
      </w:r>
      <w:r>
        <w:rPr>
          <w:rFonts w:ascii="宋体" w:hAnsi="宋体" w:eastAsia="宋体" w:cs="宋体"/>
          <w:spacing w:val="8"/>
          <w:sz w:val="20"/>
          <w:szCs w:val="20"/>
        </w:rPr>
        <w:t>设置黄连县，天宝元年（742</w:t>
      </w:r>
      <w:r>
        <w:rPr>
          <w:rFonts w:ascii="宋体" w:hAnsi="宋体" w:eastAsia="宋体" w:cs="宋体"/>
          <w:spacing w:val="-40"/>
          <w:sz w:val="20"/>
          <w:szCs w:val="20"/>
        </w:rPr>
        <w:t xml:space="preserve"> </w:t>
      </w:r>
      <w:r>
        <w:rPr>
          <w:rFonts w:ascii="宋体" w:hAnsi="宋体" w:eastAsia="宋体" w:cs="宋体"/>
          <w:spacing w:val="8"/>
          <w:sz w:val="20"/>
          <w:szCs w:val="20"/>
        </w:rPr>
        <w:t>年）取“宁靖</w:t>
      </w:r>
      <w:r>
        <w:rPr>
          <w:rFonts w:ascii="宋体" w:hAnsi="宋体" w:eastAsia="宋体" w:cs="宋体"/>
          <w:sz w:val="20"/>
          <w:szCs w:val="20"/>
        </w:rPr>
        <w:t xml:space="preserve">  </w:t>
      </w:r>
      <w:r>
        <w:rPr>
          <w:rFonts w:ascii="宋体" w:hAnsi="宋体" w:eastAsia="宋体" w:cs="宋体"/>
          <w:spacing w:val="5"/>
          <w:sz w:val="20"/>
          <w:szCs w:val="20"/>
        </w:rPr>
        <w:t>归化</w:t>
      </w:r>
      <w:r>
        <w:rPr>
          <w:rFonts w:ascii="宋体" w:hAnsi="宋体" w:eastAsia="宋体" w:cs="宋体"/>
          <w:spacing w:val="-70"/>
          <w:sz w:val="20"/>
          <w:szCs w:val="20"/>
        </w:rPr>
        <w:t xml:space="preserve"> </w:t>
      </w:r>
      <w:r>
        <w:rPr>
          <w:rFonts w:ascii="宋体" w:hAnsi="宋体" w:eastAsia="宋体" w:cs="宋体"/>
          <w:spacing w:val="5"/>
          <w:sz w:val="20"/>
          <w:szCs w:val="20"/>
        </w:rPr>
        <w:t>”的意思，更名为宁化县。由宋至清末，长期属于</w:t>
      </w:r>
      <w:r>
        <w:rPr>
          <w:rFonts w:ascii="宋体" w:hAnsi="宋体" w:eastAsia="宋体" w:cs="宋体"/>
          <w:spacing w:val="4"/>
          <w:sz w:val="20"/>
          <w:szCs w:val="20"/>
        </w:rPr>
        <w:t>汀州府八县之一，宁化是“扬州八怪</w:t>
      </w:r>
      <w:r>
        <w:rPr>
          <w:rFonts w:ascii="宋体" w:hAnsi="宋体" w:eastAsia="宋体" w:cs="宋体"/>
          <w:spacing w:val="-69"/>
          <w:sz w:val="20"/>
          <w:szCs w:val="20"/>
        </w:rPr>
        <w:t xml:space="preserve"> </w:t>
      </w:r>
      <w:r>
        <w:rPr>
          <w:rFonts w:ascii="宋体" w:hAnsi="宋体" w:eastAsia="宋体" w:cs="宋体"/>
          <w:spacing w:val="4"/>
          <w:sz w:val="20"/>
          <w:szCs w:val="20"/>
        </w:rPr>
        <w:t>”之一黄慎、</w:t>
      </w:r>
      <w:r>
        <w:rPr>
          <w:rFonts w:ascii="宋体" w:hAnsi="宋体" w:eastAsia="宋体" w:cs="宋体"/>
          <w:sz w:val="20"/>
          <w:szCs w:val="20"/>
        </w:rPr>
        <w:t xml:space="preserve"> </w:t>
      </w:r>
      <w:r>
        <w:rPr>
          <w:rFonts w:ascii="宋体" w:hAnsi="宋体" w:eastAsia="宋体" w:cs="宋体"/>
          <w:spacing w:val="7"/>
          <w:sz w:val="20"/>
          <w:szCs w:val="20"/>
        </w:rPr>
        <w:t>方志学家李世熊、书法大家郑文宝、伊秉绶等历史文化名人的故乡，是郭沫若的祖籍地。2</w:t>
      </w:r>
      <w:r>
        <w:rPr>
          <w:rFonts w:ascii="宋体" w:hAnsi="宋体" w:eastAsia="宋体" w:cs="宋体"/>
          <w:spacing w:val="6"/>
          <w:sz w:val="20"/>
          <w:szCs w:val="20"/>
        </w:rPr>
        <w:t>011</w:t>
      </w:r>
      <w:r>
        <w:rPr>
          <w:rFonts w:ascii="宋体" w:hAnsi="宋体" w:eastAsia="宋体" w:cs="宋体"/>
          <w:spacing w:val="-39"/>
          <w:sz w:val="20"/>
          <w:szCs w:val="20"/>
        </w:rPr>
        <w:t xml:space="preserve"> </w:t>
      </w:r>
      <w:r>
        <w:rPr>
          <w:rFonts w:ascii="宋体" w:hAnsi="宋体" w:eastAsia="宋体" w:cs="宋体"/>
          <w:spacing w:val="6"/>
          <w:sz w:val="20"/>
          <w:szCs w:val="20"/>
        </w:rPr>
        <w:t xml:space="preserve">年底被联 </w:t>
      </w:r>
      <w:r>
        <w:rPr>
          <w:rFonts w:ascii="宋体" w:hAnsi="宋体" w:eastAsia="宋体" w:cs="宋体"/>
          <w:spacing w:val="3"/>
          <w:sz w:val="20"/>
          <w:szCs w:val="20"/>
        </w:rPr>
        <w:t>合国地名专家组中国部分认定为“</w:t>
      </w:r>
      <w:r>
        <w:rPr>
          <w:rFonts w:ascii="宋体" w:hAnsi="宋体" w:eastAsia="宋体" w:cs="宋体"/>
          <w:spacing w:val="-72"/>
          <w:sz w:val="20"/>
          <w:szCs w:val="20"/>
        </w:rPr>
        <w:t xml:space="preserve"> </w:t>
      </w:r>
      <w:r>
        <w:rPr>
          <w:rFonts w:ascii="宋体" w:hAnsi="宋体" w:eastAsia="宋体" w:cs="宋体"/>
          <w:spacing w:val="3"/>
          <w:sz w:val="20"/>
          <w:szCs w:val="20"/>
        </w:rPr>
        <w:t>中国地名文化遗产——千年古县</w:t>
      </w:r>
      <w:r>
        <w:rPr>
          <w:rFonts w:ascii="宋体" w:hAnsi="宋体" w:eastAsia="宋体" w:cs="宋体"/>
          <w:spacing w:val="-70"/>
          <w:sz w:val="20"/>
          <w:szCs w:val="20"/>
        </w:rPr>
        <w:t xml:space="preserve"> </w:t>
      </w:r>
      <w:r>
        <w:rPr>
          <w:rFonts w:ascii="宋体" w:hAnsi="宋体" w:eastAsia="宋体" w:cs="宋体"/>
          <w:spacing w:val="3"/>
          <w:sz w:val="20"/>
          <w:szCs w:val="20"/>
        </w:rPr>
        <w:t>”。2</w:t>
      </w:r>
      <w:r>
        <w:rPr>
          <w:rFonts w:ascii="宋体" w:hAnsi="宋体" w:eastAsia="宋体" w:cs="宋体"/>
          <w:spacing w:val="2"/>
          <w:sz w:val="20"/>
          <w:szCs w:val="20"/>
        </w:rPr>
        <w:t>019</w:t>
      </w:r>
      <w:r>
        <w:rPr>
          <w:rFonts w:ascii="宋体" w:hAnsi="宋体" w:eastAsia="宋体" w:cs="宋体"/>
          <w:spacing w:val="-39"/>
          <w:sz w:val="20"/>
          <w:szCs w:val="20"/>
        </w:rPr>
        <w:t xml:space="preserve"> </w:t>
      </w:r>
      <w:r>
        <w:rPr>
          <w:rFonts w:ascii="宋体" w:hAnsi="宋体" w:eastAsia="宋体" w:cs="宋体"/>
          <w:spacing w:val="2"/>
          <w:sz w:val="20"/>
          <w:szCs w:val="20"/>
        </w:rPr>
        <w:t>年</w:t>
      </w:r>
      <w:r>
        <w:rPr>
          <w:rFonts w:ascii="宋体" w:hAnsi="宋体" w:eastAsia="宋体" w:cs="宋体"/>
          <w:spacing w:val="-22"/>
          <w:sz w:val="20"/>
          <w:szCs w:val="20"/>
        </w:rPr>
        <w:t xml:space="preserve"> </w:t>
      </w:r>
      <w:r>
        <w:rPr>
          <w:rFonts w:ascii="宋体" w:hAnsi="宋体" w:eastAsia="宋体" w:cs="宋体"/>
          <w:spacing w:val="2"/>
          <w:sz w:val="20"/>
          <w:szCs w:val="20"/>
        </w:rPr>
        <w:t>1</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34"/>
          <w:sz w:val="20"/>
          <w:szCs w:val="20"/>
        </w:rPr>
        <w:t xml:space="preserve"> </w:t>
      </w:r>
      <w:r>
        <w:rPr>
          <w:rFonts w:ascii="宋体" w:hAnsi="宋体" w:eastAsia="宋体" w:cs="宋体"/>
          <w:spacing w:val="2"/>
          <w:sz w:val="20"/>
          <w:szCs w:val="20"/>
        </w:rPr>
        <w:t>25 日，入选</w:t>
      </w:r>
      <w:r>
        <w:rPr>
          <w:rFonts w:ascii="宋体" w:hAnsi="宋体" w:eastAsia="宋体" w:cs="宋体"/>
          <w:spacing w:val="-35"/>
          <w:sz w:val="20"/>
          <w:szCs w:val="20"/>
        </w:rPr>
        <w:t xml:space="preserve"> </w:t>
      </w:r>
      <w:r>
        <w:rPr>
          <w:rFonts w:ascii="宋体" w:hAnsi="宋体" w:eastAsia="宋体" w:cs="宋体"/>
          <w:spacing w:val="2"/>
          <w:sz w:val="20"/>
          <w:szCs w:val="20"/>
        </w:rPr>
        <w:t>2018</w:t>
      </w:r>
      <w:r>
        <w:rPr>
          <w:rFonts w:ascii="宋体" w:hAnsi="宋体" w:eastAsia="宋体" w:cs="宋体"/>
          <w:spacing w:val="-42"/>
          <w:sz w:val="20"/>
          <w:szCs w:val="20"/>
        </w:rPr>
        <w:t xml:space="preserve"> </w:t>
      </w:r>
      <w:r>
        <w:rPr>
          <w:rFonts w:ascii="宋体" w:hAnsi="宋体" w:eastAsia="宋体" w:cs="宋体"/>
          <w:spacing w:val="2"/>
          <w:sz w:val="20"/>
          <w:szCs w:val="20"/>
        </w:rPr>
        <w:t>年</w:t>
      </w:r>
    </w:p>
    <w:p>
      <w:pPr>
        <w:spacing w:line="227" w:lineRule="auto"/>
        <w:ind w:left="8"/>
        <w:rPr>
          <w:rFonts w:ascii="宋体" w:hAnsi="宋体" w:eastAsia="宋体" w:cs="宋体"/>
          <w:sz w:val="20"/>
          <w:szCs w:val="20"/>
        </w:rPr>
      </w:pPr>
      <w:r>
        <w:rPr>
          <w:rFonts w:ascii="宋体" w:hAnsi="宋体" w:eastAsia="宋体" w:cs="宋体"/>
          <w:spacing w:val="6"/>
          <w:sz w:val="20"/>
          <w:szCs w:val="20"/>
        </w:rPr>
        <w:t>度全国“平安农机</w:t>
      </w:r>
      <w:r>
        <w:rPr>
          <w:rFonts w:ascii="宋体" w:hAnsi="宋体" w:eastAsia="宋体" w:cs="宋体"/>
          <w:spacing w:val="-69"/>
          <w:sz w:val="20"/>
          <w:szCs w:val="20"/>
        </w:rPr>
        <w:t xml:space="preserve"> </w:t>
      </w:r>
      <w:r>
        <w:rPr>
          <w:rFonts w:ascii="宋体" w:hAnsi="宋体" w:eastAsia="宋体" w:cs="宋体"/>
          <w:spacing w:val="6"/>
          <w:sz w:val="20"/>
          <w:szCs w:val="20"/>
        </w:rPr>
        <w:t>”示范县。</w:t>
      </w:r>
    </w:p>
    <w:p>
      <w:pPr>
        <w:spacing w:before="155" w:line="369" w:lineRule="auto"/>
        <w:ind w:left="9" w:right="68" w:firstLine="427"/>
        <w:rPr>
          <w:rFonts w:ascii="宋体" w:hAnsi="宋体" w:eastAsia="宋体" w:cs="宋体"/>
          <w:sz w:val="20"/>
          <w:szCs w:val="20"/>
        </w:rPr>
      </w:pPr>
      <w:r>
        <w:rPr>
          <w:rFonts w:ascii="宋体" w:hAnsi="宋体" w:eastAsia="宋体" w:cs="宋体"/>
          <w:spacing w:val="8"/>
          <w:sz w:val="20"/>
          <w:szCs w:val="20"/>
        </w:rPr>
        <w:t>宁化石壁是举世公认的客家人的祖地，石壁客家祖地地处闽赣交界的武夷山东麓，县城西</w:t>
      </w:r>
      <w:r>
        <w:rPr>
          <w:rFonts w:ascii="宋体" w:hAnsi="宋体" w:eastAsia="宋体" w:cs="宋体"/>
          <w:spacing w:val="-24"/>
          <w:sz w:val="20"/>
          <w:szCs w:val="20"/>
        </w:rPr>
        <w:t xml:space="preserve"> </w:t>
      </w:r>
      <w:r>
        <w:rPr>
          <w:rFonts w:ascii="宋体" w:hAnsi="宋体" w:eastAsia="宋体" w:cs="宋体"/>
          <w:spacing w:val="8"/>
          <w:sz w:val="20"/>
          <w:szCs w:val="20"/>
        </w:rPr>
        <w:t>22</w:t>
      </w:r>
      <w:r>
        <w:rPr>
          <w:rFonts w:ascii="宋体" w:hAnsi="宋体" w:eastAsia="宋体" w:cs="宋体"/>
          <w:spacing w:val="-34"/>
          <w:sz w:val="20"/>
          <w:szCs w:val="20"/>
        </w:rPr>
        <w:t xml:space="preserve"> </w:t>
      </w:r>
      <w:r>
        <w:rPr>
          <w:rFonts w:ascii="宋体" w:hAnsi="宋体" w:eastAsia="宋体" w:cs="宋体"/>
          <w:spacing w:val="8"/>
          <w:sz w:val="20"/>
          <w:szCs w:val="20"/>
        </w:rPr>
        <w:t xml:space="preserve">公里 </w:t>
      </w:r>
      <w:r>
        <w:rPr>
          <w:rFonts w:ascii="宋体" w:hAnsi="宋体" w:eastAsia="宋体" w:cs="宋体"/>
          <w:spacing w:val="4"/>
          <w:sz w:val="20"/>
          <w:szCs w:val="20"/>
        </w:rPr>
        <w:t>（新路十来公里）处的石壁镇。“北有大槐树，南有石礕村</w:t>
      </w:r>
      <w:r>
        <w:rPr>
          <w:rFonts w:ascii="宋体" w:hAnsi="宋体" w:eastAsia="宋体" w:cs="宋体"/>
          <w:spacing w:val="-70"/>
          <w:sz w:val="20"/>
          <w:szCs w:val="20"/>
        </w:rPr>
        <w:t xml:space="preserve"> </w:t>
      </w:r>
      <w:r>
        <w:rPr>
          <w:rFonts w:ascii="宋体" w:hAnsi="宋体" w:eastAsia="宋体" w:cs="宋体"/>
          <w:spacing w:val="4"/>
          <w:sz w:val="20"/>
          <w:szCs w:val="20"/>
        </w:rPr>
        <w:t>”，石壁是客家</w:t>
      </w:r>
      <w:r>
        <w:rPr>
          <w:rFonts w:ascii="宋体" w:hAnsi="宋体" w:eastAsia="宋体" w:cs="宋体"/>
          <w:spacing w:val="3"/>
          <w:sz w:val="20"/>
          <w:szCs w:val="20"/>
        </w:rPr>
        <w:t>摇篮、客家人的祖地。客家人</w:t>
      </w:r>
      <w:r>
        <w:rPr>
          <w:rFonts w:ascii="宋体" w:hAnsi="宋体" w:eastAsia="宋体" w:cs="宋体"/>
          <w:sz w:val="20"/>
          <w:szCs w:val="20"/>
        </w:rPr>
        <w:t xml:space="preserve"> </w:t>
      </w:r>
      <w:r>
        <w:rPr>
          <w:rFonts w:ascii="宋体" w:hAnsi="宋体" w:eastAsia="宋体" w:cs="宋体"/>
          <w:spacing w:val="8"/>
          <w:sz w:val="20"/>
          <w:szCs w:val="20"/>
        </w:rPr>
        <w:t>从四面八方集中到宁化石壁，主要原因有两条：一是自然条件，石壁平坦，土地肥沃，</w:t>
      </w:r>
      <w:r>
        <w:rPr>
          <w:rFonts w:ascii="宋体" w:hAnsi="宋体" w:eastAsia="宋体" w:cs="宋体"/>
          <w:spacing w:val="-58"/>
          <w:sz w:val="20"/>
          <w:szCs w:val="20"/>
        </w:rPr>
        <w:t xml:space="preserve"> </w:t>
      </w:r>
      <w:r>
        <w:rPr>
          <w:rFonts w:ascii="宋体" w:hAnsi="宋体" w:eastAsia="宋体" w:cs="宋体"/>
          <w:spacing w:val="8"/>
          <w:sz w:val="20"/>
          <w:szCs w:val="20"/>
        </w:rPr>
        <w:t>自江西进入福建</w:t>
      </w:r>
      <w:r>
        <w:rPr>
          <w:rFonts w:ascii="宋体" w:hAnsi="宋体" w:eastAsia="宋体" w:cs="宋体"/>
          <w:sz w:val="20"/>
          <w:szCs w:val="20"/>
        </w:rPr>
        <w:t xml:space="preserve"> </w:t>
      </w:r>
      <w:r>
        <w:rPr>
          <w:rFonts w:ascii="宋体" w:hAnsi="宋体" w:eastAsia="宋体" w:cs="宋体"/>
          <w:spacing w:val="9"/>
          <w:sz w:val="20"/>
          <w:szCs w:val="20"/>
        </w:rPr>
        <w:t>交通便捷；二是社会条件，中原汉人在这里避居，形成客家文化、客家民系，正是由于客家史</w:t>
      </w:r>
      <w:r>
        <w:rPr>
          <w:rFonts w:ascii="宋体" w:hAnsi="宋体" w:eastAsia="宋体" w:cs="宋体"/>
          <w:spacing w:val="8"/>
          <w:sz w:val="20"/>
          <w:szCs w:val="20"/>
        </w:rPr>
        <w:t>上的特殊</w:t>
      </w:r>
      <w:r>
        <w:rPr>
          <w:rFonts w:ascii="宋体" w:hAnsi="宋体" w:eastAsia="宋体" w:cs="宋体"/>
          <w:sz w:val="20"/>
          <w:szCs w:val="20"/>
        </w:rPr>
        <w:t xml:space="preserve"> </w:t>
      </w:r>
      <w:r>
        <w:rPr>
          <w:rFonts w:ascii="宋体" w:hAnsi="宋体" w:eastAsia="宋体" w:cs="宋体"/>
          <w:spacing w:val="7"/>
          <w:sz w:val="20"/>
          <w:szCs w:val="20"/>
        </w:rPr>
        <w:t>地位，被视为“圣地</w:t>
      </w:r>
      <w:r>
        <w:rPr>
          <w:rFonts w:ascii="宋体" w:hAnsi="宋体" w:eastAsia="宋体" w:cs="宋体"/>
          <w:spacing w:val="-70"/>
          <w:sz w:val="20"/>
          <w:szCs w:val="20"/>
        </w:rPr>
        <w:t xml:space="preserve"> </w:t>
      </w:r>
      <w:r>
        <w:rPr>
          <w:rFonts w:ascii="宋体" w:hAnsi="宋体" w:eastAsia="宋体" w:cs="宋体"/>
          <w:spacing w:val="7"/>
          <w:sz w:val="20"/>
          <w:szCs w:val="20"/>
        </w:rPr>
        <w:t>”。椐中国《何氏族谱总谱》记载，辛亥革命元老、中</w:t>
      </w:r>
      <w:r>
        <w:rPr>
          <w:rFonts w:ascii="宋体" w:hAnsi="宋体" w:eastAsia="宋体" w:cs="宋体"/>
          <w:spacing w:val="6"/>
          <w:sz w:val="20"/>
          <w:szCs w:val="20"/>
        </w:rPr>
        <w:t>国现代教育奠基人何子渊为</w:t>
      </w:r>
    </w:p>
    <w:p>
      <w:pPr>
        <w:spacing w:before="1" w:line="227" w:lineRule="auto"/>
        <w:ind w:left="16"/>
        <w:rPr>
          <w:rFonts w:ascii="宋体" w:hAnsi="宋体" w:eastAsia="宋体" w:cs="宋体"/>
          <w:sz w:val="20"/>
          <w:szCs w:val="20"/>
        </w:rPr>
      </w:pPr>
      <w:r>
        <w:rPr>
          <w:rFonts w:ascii="宋体" w:hAnsi="宋体" w:eastAsia="宋体" w:cs="宋体"/>
          <w:spacing w:val="8"/>
          <w:sz w:val="20"/>
          <w:szCs w:val="20"/>
        </w:rPr>
        <w:t>宁化石壁南迁梅州，何氏开基祖--念四郎公（源美公）之</w:t>
      </w:r>
      <w:r>
        <w:rPr>
          <w:rFonts w:ascii="宋体" w:hAnsi="宋体" w:eastAsia="宋体" w:cs="宋体"/>
          <w:spacing w:val="-13"/>
          <w:sz w:val="20"/>
          <w:szCs w:val="20"/>
        </w:rPr>
        <w:t xml:space="preserve"> </w:t>
      </w:r>
      <w:r>
        <w:rPr>
          <w:rFonts w:ascii="宋体" w:hAnsi="宋体" w:eastAsia="宋体" w:cs="宋体"/>
          <w:spacing w:val="8"/>
          <w:sz w:val="20"/>
          <w:szCs w:val="20"/>
        </w:rPr>
        <w:t>19</w:t>
      </w:r>
      <w:r>
        <w:rPr>
          <w:rFonts w:ascii="宋体" w:hAnsi="宋体" w:eastAsia="宋体" w:cs="宋体"/>
          <w:spacing w:val="-40"/>
          <w:sz w:val="20"/>
          <w:szCs w:val="20"/>
        </w:rPr>
        <w:t xml:space="preserve"> </w:t>
      </w:r>
      <w:r>
        <w:rPr>
          <w:rFonts w:ascii="宋体" w:hAnsi="宋体" w:eastAsia="宋体" w:cs="宋体"/>
          <w:spacing w:val="8"/>
          <w:sz w:val="20"/>
          <w:szCs w:val="20"/>
        </w:rPr>
        <w:t>世孙；唐宋以来，每逢清明、重阳两节，</w:t>
      </w:r>
    </w:p>
    <w:p>
      <w:pPr>
        <w:spacing w:before="154" w:line="369" w:lineRule="auto"/>
        <w:ind w:left="13" w:right="70" w:hanging="4"/>
        <w:rPr>
          <w:rFonts w:ascii="宋体" w:hAnsi="宋体" w:eastAsia="宋体" w:cs="宋体"/>
          <w:sz w:val="20"/>
          <w:szCs w:val="20"/>
        </w:rPr>
      </w:pPr>
      <w:r>
        <w:rPr>
          <w:rFonts w:ascii="宋体" w:hAnsi="宋体" w:eastAsia="宋体" w:cs="宋体"/>
          <w:spacing w:val="8"/>
          <w:sz w:val="20"/>
          <w:szCs w:val="20"/>
        </w:rPr>
        <w:t>世居潮梅的何姓后人及其他各姓的客家后裔代表都会跋山涉水回到客家祖地“石壁</w:t>
      </w:r>
      <w:r>
        <w:rPr>
          <w:rFonts w:ascii="宋体" w:hAnsi="宋体" w:eastAsia="宋体" w:cs="宋体"/>
          <w:spacing w:val="-61"/>
          <w:sz w:val="20"/>
          <w:szCs w:val="20"/>
        </w:rPr>
        <w:t xml:space="preserve"> </w:t>
      </w:r>
      <w:r>
        <w:rPr>
          <w:rFonts w:ascii="宋体" w:hAnsi="宋体" w:eastAsia="宋体" w:cs="宋体"/>
          <w:spacing w:val="8"/>
          <w:sz w:val="20"/>
          <w:szCs w:val="20"/>
        </w:rPr>
        <w:t>”寻根问祖，祭拜祖</w:t>
      </w:r>
      <w:r>
        <w:rPr>
          <w:rFonts w:ascii="宋体" w:hAnsi="宋体" w:eastAsia="宋体" w:cs="宋体"/>
          <w:sz w:val="20"/>
          <w:szCs w:val="20"/>
        </w:rPr>
        <w:t xml:space="preserve"> </w:t>
      </w:r>
      <w:r>
        <w:rPr>
          <w:rFonts w:ascii="宋体" w:hAnsi="宋体" w:eastAsia="宋体" w:cs="宋体"/>
          <w:spacing w:val="8"/>
          <w:sz w:val="20"/>
          <w:szCs w:val="20"/>
        </w:rPr>
        <w:t>先。从</w:t>
      </w:r>
      <w:r>
        <w:rPr>
          <w:rFonts w:ascii="宋体" w:hAnsi="宋体" w:eastAsia="宋体" w:cs="宋体"/>
          <w:spacing w:val="-24"/>
          <w:sz w:val="20"/>
          <w:szCs w:val="20"/>
        </w:rPr>
        <w:t xml:space="preserve"> </w:t>
      </w:r>
      <w:r>
        <w:rPr>
          <w:rFonts w:ascii="宋体" w:hAnsi="宋体" w:eastAsia="宋体" w:cs="宋体"/>
          <w:spacing w:val="8"/>
          <w:sz w:val="20"/>
          <w:szCs w:val="20"/>
        </w:rPr>
        <w:t>1995</w:t>
      </w:r>
      <w:r>
        <w:rPr>
          <w:rFonts w:ascii="宋体" w:hAnsi="宋体" w:eastAsia="宋体" w:cs="宋体"/>
          <w:spacing w:val="-37"/>
          <w:sz w:val="20"/>
          <w:szCs w:val="20"/>
        </w:rPr>
        <w:t xml:space="preserve"> </w:t>
      </w:r>
      <w:r>
        <w:rPr>
          <w:rFonts w:ascii="宋体" w:hAnsi="宋体" w:eastAsia="宋体" w:cs="宋体"/>
          <w:spacing w:val="8"/>
          <w:sz w:val="20"/>
          <w:szCs w:val="20"/>
        </w:rPr>
        <w:t>年起每年举办、承办“世界客属石壁祭祖大典</w:t>
      </w:r>
      <w:r>
        <w:rPr>
          <w:rFonts w:ascii="宋体" w:hAnsi="宋体" w:eastAsia="宋体" w:cs="宋体"/>
          <w:spacing w:val="-70"/>
          <w:sz w:val="20"/>
          <w:szCs w:val="20"/>
        </w:rPr>
        <w:t xml:space="preserve"> </w:t>
      </w:r>
      <w:r>
        <w:rPr>
          <w:rFonts w:ascii="宋体" w:hAnsi="宋体" w:eastAsia="宋体" w:cs="宋体"/>
          <w:spacing w:val="8"/>
          <w:sz w:val="20"/>
          <w:szCs w:val="20"/>
        </w:rPr>
        <w:t>”活动，海内外客家</w:t>
      </w:r>
      <w:r>
        <w:rPr>
          <w:rFonts w:ascii="宋体" w:hAnsi="宋体" w:eastAsia="宋体" w:cs="宋体"/>
          <w:spacing w:val="7"/>
          <w:sz w:val="20"/>
          <w:szCs w:val="20"/>
        </w:rPr>
        <w:t>后裔络绎不绝到祖地寻</w:t>
      </w:r>
    </w:p>
    <w:p>
      <w:pPr>
        <w:spacing w:line="229" w:lineRule="auto"/>
        <w:ind w:left="9"/>
        <w:rPr>
          <w:rFonts w:ascii="宋体" w:hAnsi="宋体" w:eastAsia="宋体" w:cs="宋体"/>
          <w:sz w:val="20"/>
          <w:szCs w:val="20"/>
        </w:rPr>
      </w:pPr>
      <w:r>
        <w:rPr>
          <w:rFonts w:ascii="宋体" w:hAnsi="宋体" w:eastAsia="宋体" w:cs="宋体"/>
          <w:spacing w:val="5"/>
          <w:sz w:val="20"/>
          <w:szCs w:val="20"/>
        </w:rPr>
        <w:t>根谒祖。</w:t>
      </w:r>
    </w:p>
    <w:p>
      <w:pPr>
        <w:spacing w:before="152" w:line="369" w:lineRule="auto"/>
        <w:ind w:left="9" w:right="68" w:firstLine="426"/>
        <w:rPr>
          <w:rFonts w:ascii="宋体" w:hAnsi="宋体" w:eastAsia="宋体" w:cs="宋体"/>
          <w:sz w:val="20"/>
          <w:szCs w:val="20"/>
        </w:rPr>
      </w:pPr>
      <w:r>
        <w:rPr>
          <w:rFonts w:ascii="宋体" w:hAnsi="宋体" w:eastAsia="宋体" w:cs="宋体"/>
          <w:spacing w:val="9"/>
          <w:sz w:val="20"/>
          <w:szCs w:val="20"/>
        </w:rPr>
        <w:t>宁化是著名的革命老区，第二次国内革命战争时期，宁化是中</w:t>
      </w:r>
      <w:r>
        <w:rPr>
          <w:rFonts w:ascii="宋体" w:hAnsi="宋体" w:eastAsia="宋体" w:cs="宋体"/>
          <w:spacing w:val="8"/>
          <w:sz w:val="20"/>
          <w:szCs w:val="20"/>
        </w:rPr>
        <w:t>央苏区的重要组成部分，也是中央主</w:t>
      </w:r>
      <w:r>
        <w:rPr>
          <w:rFonts w:ascii="宋体" w:hAnsi="宋体" w:eastAsia="宋体" w:cs="宋体"/>
          <w:sz w:val="20"/>
          <w:szCs w:val="20"/>
        </w:rPr>
        <w:t xml:space="preserve"> </w:t>
      </w:r>
      <w:r>
        <w:rPr>
          <w:rFonts w:ascii="宋体" w:hAnsi="宋体" w:eastAsia="宋体" w:cs="宋体"/>
          <w:spacing w:val="-2"/>
          <w:sz w:val="20"/>
          <w:szCs w:val="20"/>
        </w:rPr>
        <w:t>力红军长征的</w:t>
      </w:r>
      <w:r>
        <w:rPr>
          <w:rFonts w:ascii="宋体" w:hAnsi="宋体" w:eastAsia="宋体" w:cs="宋体"/>
          <w:spacing w:val="-40"/>
          <w:sz w:val="20"/>
          <w:szCs w:val="20"/>
        </w:rPr>
        <w:t xml:space="preserve"> </w:t>
      </w:r>
      <w:r>
        <w:rPr>
          <w:rFonts w:ascii="宋体" w:hAnsi="宋体" w:eastAsia="宋体" w:cs="宋体"/>
          <w:spacing w:val="-2"/>
          <w:sz w:val="20"/>
          <w:szCs w:val="20"/>
        </w:rPr>
        <w:t>4</w:t>
      </w:r>
      <w:r>
        <w:rPr>
          <w:rFonts w:ascii="宋体" w:hAnsi="宋体" w:eastAsia="宋体" w:cs="宋体"/>
          <w:spacing w:val="-38"/>
          <w:sz w:val="20"/>
          <w:szCs w:val="20"/>
        </w:rPr>
        <w:t xml:space="preserve"> </w:t>
      </w:r>
      <w:r>
        <w:rPr>
          <w:rFonts w:ascii="宋体" w:hAnsi="宋体" w:eastAsia="宋体" w:cs="宋体"/>
          <w:spacing w:val="-2"/>
          <w:sz w:val="20"/>
          <w:szCs w:val="20"/>
        </w:rPr>
        <w:t>个出发地之一，被誉为“苏区乌克兰</w:t>
      </w:r>
      <w:r>
        <w:rPr>
          <w:rFonts w:ascii="宋体" w:hAnsi="宋体" w:eastAsia="宋体" w:cs="宋体"/>
          <w:spacing w:val="-72"/>
          <w:sz w:val="20"/>
          <w:szCs w:val="20"/>
        </w:rPr>
        <w:t xml:space="preserve"> </w:t>
      </w:r>
      <w:r>
        <w:rPr>
          <w:rFonts w:ascii="宋体" w:hAnsi="宋体" w:eastAsia="宋体" w:cs="宋体"/>
          <w:spacing w:val="-2"/>
          <w:sz w:val="20"/>
          <w:szCs w:val="20"/>
        </w:rPr>
        <w:t>”，当时全县</w:t>
      </w:r>
      <w:r>
        <w:rPr>
          <w:rFonts w:ascii="宋体" w:hAnsi="宋体" w:eastAsia="宋体" w:cs="宋体"/>
          <w:spacing w:val="-21"/>
          <w:sz w:val="20"/>
          <w:szCs w:val="20"/>
        </w:rPr>
        <w:t xml:space="preserve"> </w:t>
      </w:r>
      <w:r>
        <w:rPr>
          <w:rFonts w:ascii="宋体" w:hAnsi="宋体" w:eastAsia="宋体" w:cs="宋体"/>
          <w:spacing w:val="-2"/>
          <w:sz w:val="20"/>
          <w:szCs w:val="20"/>
        </w:rPr>
        <w:t>11</w:t>
      </w:r>
      <w:r>
        <w:rPr>
          <w:rFonts w:ascii="宋体" w:hAnsi="宋体" w:eastAsia="宋体" w:cs="宋体"/>
          <w:spacing w:val="-36"/>
          <w:sz w:val="20"/>
          <w:szCs w:val="20"/>
        </w:rPr>
        <w:t xml:space="preserve"> </w:t>
      </w:r>
      <w:r>
        <w:rPr>
          <w:rFonts w:ascii="宋体" w:hAnsi="宋体" w:eastAsia="宋体" w:cs="宋体"/>
          <w:spacing w:val="-2"/>
          <w:sz w:val="20"/>
          <w:szCs w:val="20"/>
        </w:rPr>
        <w:t>万人就有</w:t>
      </w:r>
      <w:r>
        <w:rPr>
          <w:rFonts w:ascii="宋体" w:hAnsi="宋体" w:eastAsia="宋体" w:cs="宋体"/>
          <w:spacing w:val="-21"/>
          <w:sz w:val="20"/>
          <w:szCs w:val="20"/>
        </w:rPr>
        <w:t xml:space="preserve"> </w:t>
      </w:r>
      <w:r>
        <w:rPr>
          <w:rFonts w:ascii="宋体" w:hAnsi="宋体" w:eastAsia="宋体" w:cs="宋体"/>
          <w:spacing w:val="-2"/>
          <w:sz w:val="20"/>
          <w:szCs w:val="20"/>
        </w:rPr>
        <w:t>1</w:t>
      </w:r>
      <w:r>
        <w:rPr>
          <w:rFonts w:ascii="宋体" w:hAnsi="宋体" w:eastAsia="宋体" w:cs="宋体"/>
          <w:spacing w:val="-3"/>
          <w:sz w:val="20"/>
          <w:szCs w:val="20"/>
        </w:rPr>
        <w:t>.3</w:t>
      </w:r>
      <w:r>
        <w:rPr>
          <w:rFonts w:ascii="宋体" w:hAnsi="宋体" w:eastAsia="宋体" w:cs="宋体"/>
          <w:spacing w:val="-35"/>
          <w:sz w:val="20"/>
          <w:szCs w:val="20"/>
        </w:rPr>
        <w:t xml:space="preserve"> </w:t>
      </w:r>
      <w:r>
        <w:rPr>
          <w:rFonts w:ascii="宋体" w:hAnsi="宋体" w:eastAsia="宋体" w:cs="宋体"/>
          <w:spacing w:val="-3"/>
          <w:sz w:val="20"/>
          <w:szCs w:val="20"/>
        </w:rPr>
        <w:t>万人参加红军。从</w:t>
      </w:r>
      <w:r>
        <w:rPr>
          <w:rFonts w:ascii="宋体" w:hAnsi="宋体" w:eastAsia="宋体" w:cs="宋体"/>
          <w:spacing w:val="-24"/>
          <w:sz w:val="20"/>
          <w:szCs w:val="20"/>
        </w:rPr>
        <w:t xml:space="preserve"> </w:t>
      </w:r>
      <w:r>
        <w:rPr>
          <w:rFonts w:ascii="宋体" w:hAnsi="宋体" w:eastAsia="宋体" w:cs="宋体"/>
          <w:spacing w:val="-3"/>
          <w:sz w:val="20"/>
          <w:szCs w:val="20"/>
        </w:rPr>
        <w:t>1929</w:t>
      </w:r>
      <w:r>
        <w:rPr>
          <w:rFonts w:ascii="宋体" w:hAnsi="宋体" w:eastAsia="宋体" w:cs="宋体"/>
          <w:sz w:val="20"/>
          <w:szCs w:val="20"/>
        </w:rPr>
        <w:t xml:space="preserve"> </w:t>
      </w:r>
      <w:r>
        <w:rPr>
          <w:rFonts w:ascii="宋体" w:hAnsi="宋体" w:eastAsia="宋体" w:cs="宋体"/>
          <w:spacing w:val="8"/>
          <w:sz w:val="20"/>
          <w:szCs w:val="20"/>
        </w:rPr>
        <w:t>年起中国工农红军历时</w:t>
      </w:r>
      <w:r>
        <w:rPr>
          <w:rFonts w:ascii="宋体" w:hAnsi="宋体" w:eastAsia="宋体" w:cs="宋体"/>
          <w:spacing w:val="-23"/>
          <w:sz w:val="20"/>
          <w:szCs w:val="20"/>
        </w:rPr>
        <w:t xml:space="preserve"> </w:t>
      </w:r>
      <w:r>
        <w:rPr>
          <w:rFonts w:ascii="宋体" w:hAnsi="宋体" w:eastAsia="宋体" w:cs="宋体"/>
          <w:spacing w:val="8"/>
          <w:sz w:val="20"/>
          <w:szCs w:val="20"/>
        </w:rPr>
        <w:t>6</w:t>
      </w:r>
      <w:r>
        <w:rPr>
          <w:rFonts w:ascii="宋体" w:hAnsi="宋体" w:eastAsia="宋体" w:cs="宋体"/>
          <w:spacing w:val="-37"/>
          <w:sz w:val="20"/>
          <w:szCs w:val="20"/>
        </w:rPr>
        <w:t xml:space="preserve"> </w:t>
      </w:r>
      <w:r>
        <w:rPr>
          <w:rFonts w:ascii="宋体" w:hAnsi="宋体" w:eastAsia="宋体" w:cs="宋体"/>
          <w:spacing w:val="8"/>
          <w:sz w:val="20"/>
          <w:szCs w:val="20"/>
        </w:rPr>
        <w:t>年在宁化进行了轰轰烈烈的革命斗争，建立了稳固的革命根据地。宁化苏区群</w:t>
      </w:r>
      <w:r>
        <w:rPr>
          <w:rFonts w:ascii="宋体" w:hAnsi="宋体" w:eastAsia="宋体" w:cs="宋体"/>
          <w:sz w:val="20"/>
          <w:szCs w:val="20"/>
        </w:rPr>
        <w:t xml:space="preserve"> </w:t>
      </w:r>
      <w:r>
        <w:rPr>
          <w:rFonts w:ascii="宋体" w:hAnsi="宋体" w:eastAsia="宋体" w:cs="宋体"/>
          <w:spacing w:val="7"/>
          <w:sz w:val="20"/>
          <w:szCs w:val="20"/>
        </w:rPr>
        <w:t>众大搞生产，兴办工业，发展苏区经济，支援前线，被誉为“苏区的乌克兰</w:t>
      </w:r>
      <w:r>
        <w:rPr>
          <w:rFonts w:ascii="宋体" w:hAnsi="宋体" w:eastAsia="宋体" w:cs="宋体"/>
          <w:spacing w:val="-70"/>
          <w:sz w:val="20"/>
          <w:szCs w:val="20"/>
        </w:rPr>
        <w:t xml:space="preserve"> </w:t>
      </w:r>
      <w:r>
        <w:rPr>
          <w:rFonts w:ascii="宋体" w:hAnsi="宋体" w:eastAsia="宋体" w:cs="宋体"/>
          <w:spacing w:val="6"/>
          <w:sz w:val="20"/>
          <w:szCs w:val="20"/>
        </w:rPr>
        <w:t>”，为中国革命的胜利作出</w:t>
      </w:r>
    </w:p>
    <w:p>
      <w:pPr>
        <w:spacing w:line="229" w:lineRule="auto"/>
        <w:ind w:left="27"/>
        <w:rPr>
          <w:rFonts w:ascii="宋体" w:hAnsi="宋体" w:eastAsia="宋体" w:cs="宋体"/>
          <w:sz w:val="20"/>
          <w:szCs w:val="20"/>
        </w:rPr>
      </w:pPr>
      <w:r>
        <w:rPr>
          <w:rFonts w:ascii="宋体" w:hAnsi="宋体" w:eastAsia="宋体" w:cs="宋体"/>
          <w:spacing w:val="3"/>
          <w:sz w:val="20"/>
          <w:szCs w:val="20"/>
        </w:rPr>
        <w:t>了重大贡献。</w:t>
      </w:r>
    </w:p>
    <w:p>
      <w:pPr>
        <w:spacing w:before="153" w:line="369" w:lineRule="auto"/>
        <w:ind w:left="9" w:right="68" w:firstLine="426"/>
        <w:rPr>
          <w:rFonts w:ascii="宋体" w:hAnsi="宋体" w:eastAsia="宋体" w:cs="宋体"/>
          <w:sz w:val="20"/>
          <w:szCs w:val="20"/>
        </w:rPr>
      </w:pPr>
      <w:r>
        <w:rPr>
          <w:rFonts w:ascii="宋体" w:hAnsi="宋体" w:eastAsia="宋体" w:cs="宋体"/>
          <w:spacing w:val="8"/>
          <w:sz w:val="20"/>
          <w:szCs w:val="20"/>
        </w:rPr>
        <w:t>宁化县内自然和人文景观十分丰富，又被誉为“江南一绝</w:t>
      </w:r>
      <w:r>
        <w:rPr>
          <w:rFonts w:ascii="宋体" w:hAnsi="宋体" w:eastAsia="宋体" w:cs="宋体"/>
          <w:spacing w:val="-70"/>
          <w:sz w:val="20"/>
          <w:szCs w:val="20"/>
        </w:rPr>
        <w:t xml:space="preserve"> </w:t>
      </w:r>
      <w:r>
        <w:rPr>
          <w:rFonts w:ascii="宋体" w:hAnsi="宋体" w:eastAsia="宋体" w:cs="宋体"/>
          <w:spacing w:val="8"/>
          <w:sz w:val="20"/>
          <w:szCs w:val="20"/>
        </w:rPr>
        <w:t>”的国家地质公园、省级风景名胜区天鹅</w:t>
      </w:r>
      <w:r>
        <w:rPr>
          <w:rFonts w:ascii="宋体" w:hAnsi="宋体" w:eastAsia="宋体" w:cs="宋体"/>
          <w:sz w:val="20"/>
          <w:szCs w:val="20"/>
        </w:rPr>
        <w:t xml:space="preserve"> </w:t>
      </w:r>
      <w:r>
        <w:rPr>
          <w:rFonts w:ascii="宋体" w:hAnsi="宋体" w:eastAsia="宋体" w:cs="宋体"/>
          <w:spacing w:val="6"/>
          <w:sz w:val="20"/>
          <w:szCs w:val="20"/>
        </w:rPr>
        <w:t>洞群；有福建省最深的天然湖“蛟湖</w:t>
      </w:r>
      <w:r>
        <w:rPr>
          <w:rFonts w:ascii="宋体" w:hAnsi="宋体" w:eastAsia="宋体" w:cs="宋体"/>
          <w:spacing w:val="-70"/>
          <w:sz w:val="20"/>
          <w:szCs w:val="20"/>
        </w:rPr>
        <w:t xml:space="preserve"> </w:t>
      </w:r>
      <w:r>
        <w:rPr>
          <w:rFonts w:ascii="宋体" w:hAnsi="宋体" w:eastAsia="宋体" w:cs="宋体"/>
          <w:spacing w:val="6"/>
          <w:sz w:val="20"/>
          <w:szCs w:val="20"/>
        </w:rPr>
        <w:t>”；有“亩蓄积量</w:t>
      </w:r>
      <w:r>
        <w:rPr>
          <w:rFonts w:ascii="宋体" w:hAnsi="宋体" w:eastAsia="宋体" w:cs="宋体"/>
          <w:spacing w:val="-70"/>
          <w:sz w:val="20"/>
          <w:szCs w:val="20"/>
        </w:rPr>
        <w:t xml:space="preserve"> </w:t>
      </w:r>
      <w:r>
        <w:rPr>
          <w:rFonts w:ascii="宋体" w:hAnsi="宋体" w:eastAsia="宋体" w:cs="宋体"/>
          <w:spacing w:val="6"/>
          <w:sz w:val="20"/>
          <w:szCs w:val="20"/>
        </w:rPr>
        <w:t>”居世界之冠</w:t>
      </w:r>
      <w:r>
        <w:rPr>
          <w:rFonts w:ascii="宋体" w:hAnsi="宋体" w:eastAsia="宋体" w:cs="宋体"/>
          <w:spacing w:val="5"/>
          <w:sz w:val="20"/>
          <w:szCs w:val="20"/>
        </w:rPr>
        <w:t xml:space="preserve">的故杉木王群、延祥明代古建筑群 </w:t>
      </w:r>
      <w:r>
        <w:rPr>
          <w:rFonts w:ascii="宋体" w:hAnsi="宋体" w:eastAsia="宋体" w:cs="宋体"/>
          <w:spacing w:val="10"/>
          <w:sz w:val="20"/>
          <w:szCs w:val="20"/>
        </w:rPr>
        <w:t>和世界首座客家公祠，全县将形成“红军长</w:t>
      </w:r>
      <w:r>
        <w:rPr>
          <w:rFonts w:ascii="宋体" w:hAnsi="宋体" w:eastAsia="宋体" w:cs="宋体"/>
          <w:spacing w:val="9"/>
          <w:sz w:val="20"/>
          <w:szCs w:val="20"/>
        </w:rPr>
        <w:t>征出发地纪念广场-北山革命纪念园-石壁客家祖地-牙梳山</w:t>
      </w:r>
    </w:p>
    <w:p>
      <w:pPr>
        <w:spacing w:before="1" w:line="227" w:lineRule="auto"/>
        <w:ind w:left="43"/>
        <w:rPr>
          <w:rFonts w:ascii="宋体" w:hAnsi="宋体" w:eastAsia="宋体" w:cs="宋体"/>
          <w:sz w:val="20"/>
          <w:szCs w:val="20"/>
        </w:rPr>
      </w:pPr>
      <w:r>
        <w:rPr>
          <w:rFonts w:ascii="宋体" w:hAnsi="宋体" w:eastAsia="宋体" w:cs="宋体"/>
          <w:spacing w:val="7"/>
          <w:sz w:val="20"/>
          <w:szCs w:val="20"/>
        </w:rPr>
        <w:t>自然保护区</w:t>
      </w:r>
      <w:r>
        <w:rPr>
          <w:rFonts w:ascii="宋体" w:hAnsi="宋体" w:eastAsia="宋体" w:cs="宋体"/>
          <w:spacing w:val="-72"/>
          <w:sz w:val="20"/>
          <w:szCs w:val="20"/>
        </w:rPr>
        <w:t xml:space="preserve"> </w:t>
      </w:r>
      <w:r>
        <w:rPr>
          <w:rFonts w:ascii="宋体" w:hAnsi="宋体" w:eastAsia="宋体" w:cs="宋体"/>
          <w:spacing w:val="7"/>
          <w:sz w:val="20"/>
          <w:szCs w:val="20"/>
        </w:rPr>
        <w:t>”及“天鹅洞群国家地质公园-红军医院旧址-湖村蛟湖</w:t>
      </w:r>
      <w:r>
        <w:rPr>
          <w:rFonts w:ascii="宋体" w:hAnsi="宋体" w:eastAsia="宋体" w:cs="宋体"/>
          <w:spacing w:val="-70"/>
          <w:sz w:val="20"/>
          <w:szCs w:val="20"/>
        </w:rPr>
        <w:t xml:space="preserve"> </w:t>
      </w:r>
      <w:r>
        <w:rPr>
          <w:rFonts w:ascii="宋体" w:hAnsi="宋体" w:eastAsia="宋体" w:cs="宋体"/>
          <w:spacing w:val="7"/>
          <w:sz w:val="20"/>
          <w:szCs w:val="20"/>
        </w:rPr>
        <w:t>”等两</w:t>
      </w:r>
      <w:r>
        <w:rPr>
          <w:rFonts w:ascii="宋体" w:hAnsi="宋体" w:eastAsia="宋体" w:cs="宋体"/>
          <w:spacing w:val="6"/>
          <w:sz w:val="20"/>
          <w:szCs w:val="20"/>
        </w:rPr>
        <w:t>条旅游线路。</w:t>
      </w:r>
    </w:p>
    <w:p>
      <w:pPr>
        <w:pStyle w:val="2"/>
        <w:spacing w:line="447" w:lineRule="auto"/>
      </w:pPr>
    </w:p>
    <w:p>
      <w:pPr>
        <w:spacing w:before="78" w:line="219" w:lineRule="auto"/>
        <w:ind w:left="2666"/>
        <w:rPr>
          <w:rFonts w:ascii="黑体" w:hAnsi="黑体" w:eastAsia="黑体" w:cs="黑体"/>
          <w:sz w:val="24"/>
          <w:szCs w:val="24"/>
        </w:rPr>
      </w:pPr>
      <w:r>
        <w:rPr>
          <w:rFonts w:ascii="黑体" w:hAnsi="黑体" w:eastAsia="黑体" w:cs="黑体"/>
          <w:b/>
          <w:bCs/>
          <w:spacing w:val="-3"/>
          <w:sz w:val="24"/>
          <w:szCs w:val="24"/>
        </w:rPr>
        <w:t>著名的自然景观旅游景点----天鹅洞群</w:t>
      </w:r>
    </w:p>
    <w:p>
      <w:pPr>
        <w:spacing w:before="2" w:line="363" w:lineRule="auto"/>
        <w:ind w:left="9" w:right="78" w:firstLine="484"/>
        <w:rPr>
          <w:rFonts w:ascii="宋体" w:hAnsi="宋体" w:eastAsia="宋体" w:cs="宋体"/>
          <w:sz w:val="20"/>
          <w:szCs w:val="20"/>
        </w:rPr>
      </w:pPr>
      <w:r>
        <w:fldChar w:fldCharType="begin"/>
      </w:r>
      <w:r>
        <w:instrText xml:space="preserve"> HYPERLINK "https://baike.so.com/doc/8428484-8748323.html" </w:instrText>
      </w:r>
      <w:r>
        <w:fldChar w:fldCharType="separate"/>
      </w:r>
      <w:r>
        <w:rPr>
          <w:rFonts w:ascii="宋体" w:hAnsi="宋体" w:eastAsia="宋体" w:cs="宋体"/>
          <w:spacing w:val="8"/>
          <w:sz w:val="20"/>
          <w:szCs w:val="20"/>
        </w:rPr>
        <w:t>天鹅洞群风景区</w:t>
      </w:r>
      <w:r>
        <w:rPr>
          <w:rFonts w:ascii="宋体" w:hAnsi="宋体" w:eastAsia="宋体" w:cs="宋体"/>
          <w:spacing w:val="8"/>
          <w:sz w:val="20"/>
          <w:szCs w:val="20"/>
        </w:rPr>
        <w:fldChar w:fldCharType="end"/>
      </w:r>
      <w:r>
        <w:rPr>
          <w:rFonts w:ascii="宋体" w:hAnsi="宋体" w:eastAsia="宋体" w:cs="宋体"/>
          <w:spacing w:val="8"/>
          <w:sz w:val="20"/>
          <w:szCs w:val="20"/>
        </w:rPr>
        <w:t>，位于宁化县城东</w:t>
      </w:r>
      <w:r>
        <w:rPr>
          <w:rFonts w:ascii="宋体" w:hAnsi="宋体" w:eastAsia="宋体" w:cs="宋体"/>
          <w:spacing w:val="-33"/>
          <w:sz w:val="20"/>
          <w:szCs w:val="20"/>
        </w:rPr>
        <w:t xml:space="preserve"> </w:t>
      </w:r>
      <w:r>
        <w:rPr>
          <w:rFonts w:ascii="宋体" w:hAnsi="宋体" w:eastAsia="宋体" w:cs="宋体"/>
          <w:spacing w:val="8"/>
          <w:sz w:val="20"/>
          <w:szCs w:val="20"/>
        </w:rPr>
        <w:t>28</w:t>
      </w:r>
      <w:r>
        <w:rPr>
          <w:rFonts w:ascii="宋体" w:hAnsi="宋体" w:eastAsia="宋体" w:cs="宋体"/>
          <w:spacing w:val="-34"/>
          <w:sz w:val="20"/>
          <w:szCs w:val="20"/>
        </w:rPr>
        <w:t xml:space="preserve"> </w:t>
      </w:r>
      <w:r>
        <w:rPr>
          <w:rFonts w:ascii="宋体" w:hAnsi="宋体" w:eastAsia="宋体" w:cs="宋体"/>
          <w:spacing w:val="8"/>
          <w:sz w:val="20"/>
          <w:szCs w:val="20"/>
        </w:rPr>
        <w:t>公里处，素有“神州第一地质奇观</w:t>
      </w:r>
      <w:r>
        <w:rPr>
          <w:rFonts w:ascii="宋体" w:hAnsi="宋体" w:eastAsia="宋体" w:cs="宋体"/>
          <w:spacing w:val="-70"/>
          <w:sz w:val="20"/>
          <w:szCs w:val="20"/>
        </w:rPr>
        <w:t xml:space="preserve"> </w:t>
      </w:r>
      <w:r>
        <w:rPr>
          <w:rFonts w:ascii="宋体" w:hAnsi="宋体" w:eastAsia="宋体" w:cs="宋体"/>
          <w:spacing w:val="8"/>
          <w:sz w:val="20"/>
          <w:szCs w:val="20"/>
        </w:rPr>
        <w:t>”之称的宁化。天鹅洞群</w:t>
      </w:r>
      <w:r>
        <w:rPr>
          <w:rFonts w:ascii="宋体" w:hAnsi="宋体" w:eastAsia="宋体" w:cs="宋体"/>
          <w:sz w:val="20"/>
          <w:szCs w:val="20"/>
        </w:rPr>
        <w:t xml:space="preserve"> </w:t>
      </w:r>
      <w:r>
        <w:rPr>
          <w:rFonts w:ascii="宋体" w:hAnsi="宋体" w:eastAsia="宋体" w:cs="宋体"/>
          <w:spacing w:val="6"/>
          <w:sz w:val="20"/>
          <w:szCs w:val="20"/>
        </w:rPr>
        <w:t>地质公园总面积</w:t>
      </w:r>
      <w:r>
        <w:rPr>
          <w:rFonts w:ascii="宋体" w:hAnsi="宋体" w:eastAsia="宋体" w:cs="宋体"/>
          <w:spacing w:val="-37"/>
          <w:sz w:val="20"/>
          <w:szCs w:val="20"/>
        </w:rPr>
        <w:t xml:space="preserve"> </w:t>
      </w:r>
      <w:r>
        <w:rPr>
          <w:rFonts w:ascii="宋体" w:hAnsi="宋体" w:eastAsia="宋体" w:cs="宋体"/>
          <w:spacing w:val="6"/>
          <w:sz w:val="20"/>
          <w:szCs w:val="20"/>
        </w:rPr>
        <w:t>248</w:t>
      </w:r>
      <w:r>
        <w:rPr>
          <w:rFonts w:ascii="宋体" w:hAnsi="宋体" w:eastAsia="宋体" w:cs="宋体"/>
          <w:spacing w:val="-41"/>
          <w:sz w:val="20"/>
          <w:szCs w:val="20"/>
        </w:rPr>
        <w:t xml:space="preserve"> </w:t>
      </w:r>
      <w:r>
        <w:rPr>
          <w:rFonts w:ascii="宋体" w:hAnsi="宋体" w:eastAsia="宋体" w:cs="宋体"/>
          <w:spacing w:val="6"/>
          <w:sz w:val="20"/>
          <w:szCs w:val="20"/>
        </w:rPr>
        <w:t>平方公里。“天鹅洞</w:t>
      </w:r>
      <w:r>
        <w:rPr>
          <w:rFonts w:ascii="宋体" w:hAnsi="宋体" w:eastAsia="宋体" w:cs="宋体"/>
          <w:spacing w:val="-70"/>
          <w:sz w:val="20"/>
          <w:szCs w:val="20"/>
        </w:rPr>
        <w:t xml:space="preserve"> </w:t>
      </w:r>
      <w:r>
        <w:rPr>
          <w:rFonts w:ascii="宋体" w:hAnsi="宋体" w:eastAsia="宋体" w:cs="宋体"/>
          <w:spacing w:val="6"/>
          <w:sz w:val="20"/>
          <w:szCs w:val="20"/>
        </w:rPr>
        <w:t>”因坐落于湖村天鹅山和洞内钟乳石如同天鹅般</w:t>
      </w:r>
      <w:r>
        <w:rPr>
          <w:rFonts w:ascii="宋体" w:hAnsi="宋体" w:eastAsia="宋体" w:cs="宋体"/>
          <w:spacing w:val="5"/>
          <w:sz w:val="20"/>
          <w:szCs w:val="20"/>
        </w:rPr>
        <w:t>美丽而得名。</w:t>
      </w:r>
    </w:p>
    <w:p>
      <w:pPr>
        <w:spacing w:before="152" w:line="228" w:lineRule="auto"/>
        <w:jc w:val="right"/>
        <w:rPr>
          <w:rFonts w:ascii="宋体" w:hAnsi="宋体" w:eastAsia="宋体" w:cs="宋体"/>
          <w:sz w:val="20"/>
          <w:szCs w:val="20"/>
        </w:rPr>
      </w:pPr>
      <w:r>
        <w:rPr>
          <w:rFonts w:ascii="宋体" w:hAnsi="宋体" w:eastAsia="宋体" w:cs="宋体"/>
          <w:spacing w:val="8"/>
          <w:sz w:val="20"/>
          <w:szCs w:val="20"/>
        </w:rPr>
        <w:t>2004</w:t>
      </w:r>
      <w:r>
        <w:rPr>
          <w:rFonts w:ascii="宋体" w:hAnsi="宋体" w:eastAsia="宋体" w:cs="宋体"/>
          <w:spacing w:val="-40"/>
          <w:sz w:val="20"/>
          <w:szCs w:val="20"/>
        </w:rPr>
        <w:t xml:space="preserve"> </w:t>
      </w:r>
      <w:r>
        <w:rPr>
          <w:rFonts w:ascii="宋体" w:hAnsi="宋体" w:eastAsia="宋体" w:cs="宋体"/>
          <w:spacing w:val="8"/>
          <w:sz w:val="20"/>
          <w:szCs w:val="20"/>
        </w:rPr>
        <w:t>年</w:t>
      </w:r>
      <w:r>
        <w:rPr>
          <w:rFonts w:ascii="宋体" w:hAnsi="宋体" w:eastAsia="宋体" w:cs="宋体"/>
          <w:spacing w:val="-32"/>
          <w:sz w:val="20"/>
          <w:szCs w:val="20"/>
        </w:rPr>
        <w:t xml:space="preserve"> </w:t>
      </w:r>
      <w:r>
        <w:rPr>
          <w:rFonts w:ascii="宋体" w:hAnsi="宋体" w:eastAsia="宋体" w:cs="宋体"/>
          <w:spacing w:val="8"/>
          <w:sz w:val="20"/>
          <w:szCs w:val="20"/>
        </w:rPr>
        <w:t>3</w:t>
      </w:r>
      <w:r>
        <w:rPr>
          <w:rFonts w:ascii="宋体" w:hAnsi="宋体" w:eastAsia="宋体" w:cs="宋体"/>
          <w:spacing w:val="-36"/>
          <w:sz w:val="20"/>
          <w:szCs w:val="20"/>
        </w:rPr>
        <w:t xml:space="preserve"> </w:t>
      </w:r>
      <w:r>
        <w:rPr>
          <w:rFonts w:ascii="宋体" w:hAnsi="宋体" w:eastAsia="宋体" w:cs="宋体"/>
          <w:spacing w:val="8"/>
          <w:sz w:val="20"/>
          <w:szCs w:val="20"/>
        </w:rPr>
        <w:t>月，宁化天鹅洞群被国土资源部正式批准为国家地质公园，</w:t>
      </w:r>
      <w:r>
        <w:rPr>
          <w:rFonts w:ascii="宋体" w:hAnsi="宋体" w:eastAsia="宋体" w:cs="宋体"/>
          <w:spacing w:val="7"/>
          <w:sz w:val="20"/>
          <w:szCs w:val="20"/>
        </w:rPr>
        <w:t>成为福建省第三处国家地质公园。</w:t>
      </w:r>
    </w:p>
    <w:p>
      <w:pPr>
        <w:spacing w:before="154" w:line="369" w:lineRule="auto"/>
        <w:ind w:left="9" w:firstLine="424"/>
        <w:rPr>
          <w:rFonts w:ascii="宋体" w:hAnsi="宋体" w:eastAsia="宋体" w:cs="宋体"/>
          <w:sz w:val="20"/>
          <w:szCs w:val="20"/>
        </w:rPr>
      </w:pPr>
      <w:r>
        <w:rPr>
          <w:rFonts w:ascii="宋体" w:hAnsi="宋体" w:eastAsia="宋体" w:cs="宋体"/>
          <w:spacing w:val="5"/>
          <w:sz w:val="20"/>
          <w:szCs w:val="20"/>
        </w:rPr>
        <w:t>天鹅洞群是一组由喀斯特地貌溶洞组成的洞群，是洞群中最具代表性的溶洞之一，分为上中下</w:t>
      </w:r>
      <w:r>
        <w:rPr>
          <w:rFonts w:ascii="宋体" w:hAnsi="宋体" w:eastAsia="宋体" w:cs="宋体"/>
          <w:spacing w:val="-35"/>
          <w:sz w:val="20"/>
          <w:szCs w:val="20"/>
        </w:rPr>
        <w:t xml:space="preserve"> </w:t>
      </w:r>
      <w:r>
        <w:rPr>
          <w:rFonts w:ascii="宋体" w:hAnsi="宋体" w:eastAsia="宋体" w:cs="宋体"/>
          <w:spacing w:val="5"/>
          <w:sz w:val="20"/>
          <w:szCs w:val="20"/>
        </w:rPr>
        <w:t>3</w:t>
      </w:r>
      <w:r>
        <w:rPr>
          <w:rFonts w:ascii="宋体" w:hAnsi="宋体" w:eastAsia="宋体" w:cs="宋体"/>
          <w:spacing w:val="-38"/>
          <w:sz w:val="20"/>
          <w:szCs w:val="20"/>
        </w:rPr>
        <w:t xml:space="preserve"> </w:t>
      </w:r>
      <w:r>
        <w:rPr>
          <w:rFonts w:ascii="宋体" w:hAnsi="宋体" w:eastAsia="宋体" w:cs="宋体"/>
          <w:spacing w:val="4"/>
          <w:sz w:val="20"/>
          <w:szCs w:val="20"/>
        </w:rPr>
        <w:t>层、</w:t>
      </w:r>
      <w:r>
        <w:rPr>
          <w:rFonts w:ascii="宋体" w:hAnsi="宋体" w:eastAsia="宋体" w:cs="宋体"/>
          <w:sz w:val="20"/>
          <w:szCs w:val="20"/>
        </w:rPr>
        <w:t xml:space="preserve"> </w:t>
      </w:r>
      <w:r>
        <w:rPr>
          <w:rFonts w:ascii="宋体" w:hAnsi="宋体" w:eastAsia="宋体" w:cs="宋体"/>
          <w:spacing w:val="7"/>
          <w:sz w:val="20"/>
          <w:szCs w:val="20"/>
        </w:rPr>
        <w:t>前后</w:t>
      </w:r>
      <w:r>
        <w:rPr>
          <w:rFonts w:ascii="宋体" w:hAnsi="宋体" w:eastAsia="宋体" w:cs="宋体"/>
          <w:spacing w:val="-35"/>
          <w:sz w:val="20"/>
          <w:szCs w:val="20"/>
        </w:rPr>
        <w:t xml:space="preserve"> </w:t>
      </w:r>
      <w:r>
        <w:rPr>
          <w:rFonts w:ascii="宋体" w:hAnsi="宋体" w:eastAsia="宋体" w:cs="宋体"/>
          <w:spacing w:val="7"/>
          <w:sz w:val="20"/>
          <w:szCs w:val="20"/>
        </w:rPr>
        <w:t>7</w:t>
      </w:r>
      <w:r>
        <w:rPr>
          <w:rFonts w:ascii="宋体" w:hAnsi="宋体" w:eastAsia="宋体" w:cs="宋体"/>
          <w:spacing w:val="-38"/>
          <w:sz w:val="20"/>
          <w:szCs w:val="20"/>
        </w:rPr>
        <w:t xml:space="preserve"> </w:t>
      </w:r>
      <w:r>
        <w:rPr>
          <w:rFonts w:ascii="宋体" w:hAnsi="宋体" w:eastAsia="宋体" w:cs="宋体"/>
          <w:spacing w:val="7"/>
          <w:sz w:val="20"/>
          <w:szCs w:val="20"/>
        </w:rPr>
        <w:t>个洞厅和</w:t>
      </w:r>
      <w:r>
        <w:rPr>
          <w:rFonts w:ascii="宋体" w:hAnsi="宋体" w:eastAsia="宋体" w:cs="宋体"/>
          <w:spacing w:val="-37"/>
          <w:sz w:val="20"/>
          <w:szCs w:val="20"/>
        </w:rPr>
        <w:t xml:space="preserve"> </w:t>
      </w:r>
      <w:r>
        <w:rPr>
          <w:rFonts w:ascii="宋体" w:hAnsi="宋体" w:eastAsia="宋体" w:cs="宋体"/>
          <w:spacing w:val="7"/>
          <w:sz w:val="20"/>
          <w:szCs w:val="20"/>
        </w:rPr>
        <w:t>49</w:t>
      </w:r>
      <w:r>
        <w:rPr>
          <w:rFonts w:ascii="宋体" w:hAnsi="宋体" w:eastAsia="宋体" w:cs="宋体"/>
          <w:spacing w:val="-41"/>
          <w:sz w:val="20"/>
          <w:szCs w:val="20"/>
        </w:rPr>
        <w:t xml:space="preserve"> </w:t>
      </w:r>
      <w:r>
        <w:rPr>
          <w:rFonts w:ascii="宋体" w:hAnsi="宋体" w:eastAsia="宋体" w:cs="宋体"/>
          <w:spacing w:val="7"/>
          <w:sz w:val="20"/>
          <w:szCs w:val="20"/>
        </w:rPr>
        <w:t>个主要景点。包括天鹅洞、神风洞、石屏洞、水晶</w:t>
      </w:r>
      <w:r>
        <w:rPr>
          <w:rFonts w:ascii="宋体" w:hAnsi="宋体" w:eastAsia="宋体" w:cs="宋体"/>
          <w:spacing w:val="6"/>
          <w:sz w:val="20"/>
          <w:szCs w:val="20"/>
        </w:rPr>
        <w:t>洞、山涧一线天等</w:t>
      </w:r>
      <w:r>
        <w:rPr>
          <w:rFonts w:ascii="宋体" w:hAnsi="宋体" w:eastAsia="宋体" w:cs="宋体"/>
          <w:spacing w:val="-32"/>
          <w:sz w:val="20"/>
          <w:szCs w:val="20"/>
        </w:rPr>
        <w:t xml:space="preserve"> </w:t>
      </w:r>
      <w:r>
        <w:rPr>
          <w:rFonts w:ascii="宋体" w:hAnsi="宋体" w:eastAsia="宋体" w:cs="宋体"/>
          <w:spacing w:val="6"/>
          <w:sz w:val="20"/>
          <w:szCs w:val="20"/>
        </w:rPr>
        <w:t>59</w:t>
      </w:r>
      <w:r>
        <w:rPr>
          <w:rFonts w:ascii="宋体" w:hAnsi="宋体" w:eastAsia="宋体" w:cs="宋体"/>
          <w:spacing w:val="-41"/>
          <w:sz w:val="20"/>
          <w:szCs w:val="20"/>
        </w:rPr>
        <w:t xml:space="preserve"> </w:t>
      </w:r>
      <w:r>
        <w:rPr>
          <w:rFonts w:ascii="宋体" w:hAnsi="宋体" w:eastAsia="宋体" w:cs="宋体"/>
          <w:spacing w:val="6"/>
          <w:sz w:val="20"/>
          <w:szCs w:val="20"/>
        </w:rPr>
        <w:t xml:space="preserve">个溶洞。天 </w:t>
      </w:r>
      <w:r>
        <w:rPr>
          <w:rFonts w:ascii="宋体" w:hAnsi="宋体" w:eastAsia="宋体" w:cs="宋体"/>
          <w:spacing w:val="9"/>
          <w:sz w:val="20"/>
          <w:szCs w:val="20"/>
        </w:rPr>
        <w:t>鹅洞群风景区是福建省规模最大、数量最多、分布最密的溶洞群。是以洞内垂直景观发育</w:t>
      </w:r>
      <w:r>
        <w:rPr>
          <w:rFonts w:ascii="宋体" w:hAnsi="宋体" w:eastAsia="宋体" w:cs="宋体"/>
          <w:spacing w:val="8"/>
          <w:sz w:val="20"/>
          <w:szCs w:val="20"/>
        </w:rPr>
        <w:t>之风采、钟乳</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石造型之美、分布之密为福建溶洞之冠的天鹅洞。天鹅洞总深</w:t>
      </w:r>
      <w:r>
        <w:rPr>
          <w:rFonts w:ascii="宋体" w:hAnsi="宋体" w:eastAsia="宋体" w:cs="宋体"/>
          <w:spacing w:val="-25"/>
          <w:sz w:val="20"/>
          <w:szCs w:val="20"/>
        </w:rPr>
        <w:t xml:space="preserve"> </w:t>
      </w:r>
      <w:r>
        <w:rPr>
          <w:rFonts w:ascii="宋体" w:hAnsi="宋体" w:eastAsia="宋体" w:cs="宋体"/>
          <w:spacing w:val="8"/>
          <w:sz w:val="20"/>
          <w:szCs w:val="20"/>
        </w:rPr>
        <w:t>5</w:t>
      </w:r>
      <w:r>
        <w:rPr>
          <w:rFonts w:ascii="宋体" w:hAnsi="宋体" w:eastAsia="宋体" w:cs="宋体"/>
          <w:spacing w:val="-37"/>
          <w:sz w:val="20"/>
          <w:szCs w:val="20"/>
        </w:rPr>
        <w:t xml:space="preserve"> </w:t>
      </w:r>
      <w:r>
        <w:rPr>
          <w:rFonts w:ascii="宋体" w:hAnsi="宋体" w:eastAsia="宋体" w:cs="宋体"/>
          <w:spacing w:val="8"/>
          <w:sz w:val="20"/>
          <w:szCs w:val="20"/>
        </w:rPr>
        <w:t>华里，系水平廊道式与竖井分层式相结</w:t>
      </w:r>
    </w:p>
    <w:p>
      <w:pPr>
        <w:spacing w:line="227" w:lineRule="auto"/>
        <w:rPr>
          <w:rFonts w:ascii="宋体" w:hAnsi="宋体" w:eastAsia="宋体" w:cs="宋体"/>
          <w:sz w:val="20"/>
          <w:szCs w:val="20"/>
        </w:rPr>
        <w:sectPr>
          <w:footerReference r:id="rId426" w:type="default"/>
          <w:pgSz w:w="11906" w:h="16839"/>
          <w:pgMar w:top="1196" w:right="1179" w:bottom="1156" w:left="1246" w:header="886" w:footer="994" w:gutter="0"/>
          <w:cols w:space="720" w:num="1"/>
        </w:sectPr>
      </w:pPr>
    </w:p>
    <w:p>
      <w:pPr>
        <w:pStyle w:val="2"/>
        <w:spacing w:line="295" w:lineRule="auto"/>
      </w:pPr>
    </w:p>
    <w:p>
      <w:pPr>
        <w:spacing w:before="65" w:line="369" w:lineRule="auto"/>
        <w:ind w:left="9"/>
        <w:jc w:val="both"/>
        <w:rPr>
          <w:rFonts w:ascii="宋体" w:hAnsi="宋体" w:eastAsia="宋体" w:cs="宋体"/>
          <w:sz w:val="20"/>
          <w:szCs w:val="20"/>
        </w:rPr>
      </w:pPr>
      <w:r>
        <w:rPr>
          <w:rFonts w:ascii="宋体" w:hAnsi="宋体" w:eastAsia="宋体" w:cs="宋体"/>
          <w:spacing w:val="8"/>
          <w:sz w:val="20"/>
          <w:szCs w:val="20"/>
        </w:rPr>
        <w:t>合的奇异溶洞。洞分上中下</w:t>
      </w:r>
      <w:r>
        <w:rPr>
          <w:rFonts w:ascii="宋体" w:hAnsi="宋体" w:eastAsia="宋体" w:cs="宋体"/>
          <w:spacing w:val="-35"/>
          <w:sz w:val="20"/>
          <w:szCs w:val="20"/>
        </w:rPr>
        <w:t xml:space="preserve"> </w:t>
      </w:r>
      <w:r>
        <w:rPr>
          <w:rFonts w:ascii="宋体" w:hAnsi="宋体" w:eastAsia="宋体" w:cs="宋体"/>
          <w:spacing w:val="8"/>
          <w:sz w:val="20"/>
          <w:szCs w:val="20"/>
        </w:rPr>
        <w:t>3</w:t>
      </w:r>
      <w:r>
        <w:rPr>
          <w:rFonts w:ascii="宋体" w:hAnsi="宋体" w:eastAsia="宋体" w:cs="宋体"/>
          <w:spacing w:val="-37"/>
          <w:sz w:val="20"/>
          <w:szCs w:val="20"/>
        </w:rPr>
        <w:t xml:space="preserve"> </w:t>
      </w:r>
      <w:r>
        <w:rPr>
          <w:rFonts w:ascii="宋体" w:hAnsi="宋体" w:eastAsia="宋体" w:cs="宋体"/>
          <w:spacing w:val="8"/>
          <w:sz w:val="20"/>
          <w:szCs w:val="20"/>
        </w:rPr>
        <w:t>层，前后</w:t>
      </w:r>
      <w:r>
        <w:rPr>
          <w:rFonts w:ascii="宋体" w:hAnsi="宋体" w:eastAsia="宋体" w:cs="宋体"/>
          <w:spacing w:val="-32"/>
          <w:sz w:val="20"/>
          <w:szCs w:val="20"/>
        </w:rPr>
        <w:t xml:space="preserve"> </w:t>
      </w:r>
      <w:r>
        <w:rPr>
          <w:rFonts w:ascii="宋体" w:hAnsi="宋体" w:eastAsia="宋体" w:cs="宋体"/>
          <w:spacing w:val="8"/>
          <w:sz w:val="20"/>
          <w:szCs w:val="20"/>
        </w:rPr>
        <w:t>7</w:t>
      </w:r>
      <w:r>
        <w:rPr>
          <w:rFonts w:ascii="宋体" w:hAnsi="宋体" w:eastAsia="宋体" w:cs="宋体"/>
          <w:spacing w:val="-38"/>
          <w:sz w:val="20"/>
          <w:szCs w:val="20"/>
        </w:rPr>
        <w:t xml:space="preserve"> </w:t>
      </w:r>
      <w:r>
        <w:rPr>
          <w:rFonts w:ascii="宋体" w:hAnsi="宋体" w:eastAsia="宋体" w:cs="宋体"/>
          <w:spacing w:val="8"/>
          <w:sz w:val="20"/>
          <w:szCs w:val="20"/>
        </w:rPr>
        <w:t>个大厅及</w:t>
      </w:r>
      <w:r>
        <w:rPr>
          <w:rFonts w:ascii="宋体" w:hAnsi="宋体" w:eastAsia="宋体" w:cs="宋体"/>
          <w:spacing w:val="-40"/>
          <w:sz w:val="20"/>
          <w:szCs w:val="20"/>
        </w:rPr>
        <w:t xml:space="preserve"> </w:t>
      </w:r>
      <w:r>
        <w:rPr>
          <w:rFonts w:ascii="宋体" w:hAnsi="宋体" w:eastAsia="宋体" w:cs="宋体"/>
          <w:spacing w:val="8"/>
          <w:sz w:val="20"/>
          <w:szCs w:val="20"/>
        </w:rPr>
        <w:t>49</w:t>
      </w:r>
      <w:r>
        <w:rPr>
          <w:rFonts w:ascii="宋体" w:hAnsi="宋体" w:eastAsia="宋体" w:cs="宋体"/>
          <w:spacing w:val="-38"/>
          <w:sz w:val="20"/>
          <w:szCs w:val="20"/>
        </w:rPr>
        <w:t xml:space="preserve"> </w:t>
      </w:r>
      <w:r>
        <w:rPr>
          <w:rFonts w:ascii="宋体" w:hAnsi="宋体" w:eastAsia="宋体" w:cs="宋体"/>
          <w:spacing w:val="8"/>
          <w:sz w:val="20"/>
          <w:szCs w:val="20"/>
        </w:rPr>
        <w:t>个大景，小厅小景不可胜数。层</w:t>
      </w:r>
      <w:r>
        <w:rPr>
          <w:rFonts w:ascii="宋体" w:hAnsi="宋体" w:eastAsia="宋体" w:cs="宋体"/>
          <w:spacing w:val="7"/>
          <w:sz w:val="20"/>
          <w:szCs w:val="20"/>
        </w:rPr>
        <w:t>层相接，各厅相</w:t>
      </w:r>
      <w:r>
        <w:rPr>
          <w:rFonts w:ascii="宋体" w:hAnsi="宋体" w:eastAsia="宋体" w:cs="宋体"/>
          <w:sz w:val="20"/>
          <w:szCs w:val="20"/>
        </w:rPr>
        <w:t xml:space="preserve">  </w:t>
      </w:r>
      <w:r>
        <w:rPr>
          <w:rFonts w:ascii="宋体" w:hAnsi="宋体" w:eastAsia="宋体" w:cs="宋体"/>
          <w:spacing w:val="6"/>
          <w:sz w:val="20"/>
          <w:szCs w:val="20"/>
        </w:rPr>
        <w:t>连。洞内钟乳累累，石笋林立，峰峦重叠，湖潭倒影。</w:t>
      </w:r>
      <w:r>
        <w:rPr>
          <w:rFonts w:ascii="宋体" w:hAnsi="宋体" w:eastAsia="宋体" w:cs="宋体"/>
          <w:spacing w:val="5"/>
          <w:sz w:val="20"/>
          <w:szCs w:val="20"/>
        </w:rPr>
        <w:t>天鹅洞有从四十米高处一泻而下气势磅礴的石瀑，</w:t>
      </w:r>
      <w:r>
        <w:rPr>
          <w:rFonts w:ascii="宋体" w:hAnsi="宋体" w:eastAsia="宋体" w:cs="宋体"/>
          <w:sz w:val="20"/>
          <w:szCs w:val="20"/>
        </w:rPr>
        <w:t xml:space="preserve"> </w:t>
      </w:r>
      <w:r>
        <w:rPr>
          <w:rFonts w:ascii="宋体" w:hAnsi="宋体" w:eastAsia="宋体" w:cs="宋体"/>
          <w:spacing w:val="8"/>
          <w:sz w:val="20"/>
          <w:szCs w:val="20"/>
        </w:rPr>
        <w:t>亦有精巧玲珑如精雕细塑而成的石珊瑚，有石松参天的陡峭山峰，有玉树倒影平静的天鹅湖……</w:t>
      </w:r>
      <w:r>
        <w:rPr>
          <w:rFonts w:ascii="宋体" w:hAnsi="宋体" w:eastAsia="宋体" w:cs="宋体"/>
          <w:spacing w:val="-62"/>
          <w:sz w:val="20"/>
          <w:szCs w:val="20"/>
        </w:rPr>
        <w:t xml:space="preserve"> </w:t>
      </w:r>
      <w:r>
        <w:rPr>
          <w:rFonts w:ascii="宋体" w:hAnsi="宋体" w:eastAsia="宋体" w:cs="宋体"/>
          <w:spacing w:val="8"/>
          <w:sz w:val="20"/>
          <w:szCs w:val="20"/>
        </w:rPr>
        <w:t>。集岩</w:t>
      </w:r>
      <w:r>
        <w:rPr>
          <w:rFonts w:ascii="宋体" w:hAnsi="宋体" w:eastAsia="宋体" w:cs="宋体"/>
          <w:sz w:val="20"/>
          <w:szCs w:val="20"/>
        </w:rPr>
        <w:t xml:space="preserve"> </w:t>
      </w:r>
      <w:r>
        <w:rPr>
          <w:rFonts w:ascii="宋体" w:hAnsi="宋体" w:eastAsia="宋体" w:cs="宋体"/>
          <w:spacing w:val="4"/>
          <w:sz w:val="20"/>
          <w:szCs w:val="20"/>
        </w:rPr>
        <w:t>溶地貌景观的山、水、洞三景为一体，具有“奇、险、幽、深、美</w:t>
      </w:r>
      <w:r>
        <w:rPr>
          <w:rFonts w:ascii="宋体" w:hAnsi="宋体" w:eastAsia="宋体" w:cs="宋体"/>
          <w:spacing w:val="-71"/>
          <w:sz w:val="20"/>
          <w:szCs w:val="20"/>
        </w:rPr>
        <w:t xml:space="preserve"> </w:t>
      </w:r>
      <w:r>
        <w:rPr>
          <w:rFonts w:ascii="宋体" w:hAnsi="宋体" w:eastAsia="宋体" w:cs="宋体"/>
          <w:spacing w:val="4"/>
          <w:sz w:val="20"/>
          <w:szCs w:val="20"/>
        </w:rPr>
        <w:t>”的特性，令人置身其中，</w:t>
      </w:r>
      <w:r>
        <w:rPr>
          <w:rFonts w:ascii="宋体" w:hAnsi="宋体" w:eastAsia="宋体" w:cs="宋体"/>
          <w:spacing w:val="-59"/>
          <w:sz w:val="20"/>
          <w:szCs w:val="20"/>
        </w:rPr>
        <w:t xml:space="preserve"> </w:t>
      </w:r>
      <w:r>
        <w:rPr>
          <w:rFonts w:ascii="宋体" w:hAnsi="宋体" w:eastAsia="宋体" w:cs="宋体"/>
          <w:spacing w:val="4"/>
          <w:sz w:val="20"/>
          <w:szCs w:val="20"/>
        </w:rPr>
        <w:t>目不暇接，</w:t>
      </w:r>
    </w:p>
    <w:p>
      <w:pPr>
        <w:spacing w:line="228" w:lineRule="auto"/>
        <w:ind w:left="9"/>
        <w:rPr>
          <w:rFonts w:ascii="宋体" w:hAnsi="宋体" w:eastAsia="宋体" w:cs="宋体"/>
          <w:sz w:val="20"/>
          <w:szCs w:val="20"/>
        </w:rPr>
      </w:pPr>
      <w:r>
        <w:rPr>
          <w:rFonts w:ascii="宋体" w:hAnsi="宋体" w:eastAsia="宋体" w:cs="宋体"/>
          <w:spacing w:val="9"/>
          <w:sz w:val="20"/>
          <w:szCs w:val="20"/>
        </w:rPr>
        <w:t>流连忘返。宛如登上九天仙境。现修通有公路直达天鹅洞前。</w:t>
      </w:r>
    </w:p>
    <w:p>
      <w:pPr>
        <w:spacing w:line="228" w:lineRule="auto"/>
        <w:rPr>
          <w:rFonts w:ascii="宋体" w:hAnsi="宋体" w:eastAsia="宋体" w:cs="宋体"/>
          <w:sz w:val="20"/>
          <w:szCs w:val="20"/>
        </w:rPr>
        <w:sectPr>
          <w:headerReference r:id="rId427" w:type="default"/>
          <w:footerReference r:id="rId428" w:type="default"/>
          <w:pgSz w:w="11906" w:h="16839"/>
          <w:pgMar w:top="1196" w:right="1193" w:bottom="1156" w:left="1246" w:header="886" w:footer="994" w:gutter="0"/>
          <w:cols w:space="720" w:num="1"/>
        </w:sectPr>
      </w:pPr>
    </w:p>
    <w:p>
      <w:pPr>
        <w:pStyle w:val="2"/>
        <w:spacing w:line="256" w:lineRule="auto"/>
      </w:pPr>
    </w:p>
    <w:p>
      <w:pPr>
        <w:spacing w:before="78" w:line="221" w:lineRule="auto"/>
        <w:ind w:left="3326"/>
        <w:outlineLvl w:val="6"/>
        <w:rPr>
          <w:rFonts w:ascii="黑体" w:hAnsi="黑体" w:eastAsia="黑体" w:cs="黑体"/>
          <w:sz w:val="24"/>
          <w:szCs w:val="24"/>
        </w:rPr>
      </w:pPr>
      <w:bookmarkStart w:id="18" w:name="bookmark41"/>
      <w:bookmarkEnd w:id="18"/>
      <w:r>
        <w:rPr>
          <w:rFonts w:ascii="黑体" w:hAnsi="黑体" w:eastAsia="黑体" w:cs="黑体"/>
          <w:b/>
          <w:bCs/>
          <w:spacing w:val="-3"/>
          <w:sz w:val="24"/>
          <w:szCs w:val="24"/>
        </w:rPr>
        <w:t>8、尤溪县折叠梯田导游词</w:t>
      </w:r>
    </w:p>
    <w:p>
      <w:pPr>
        <w:spacing w:before="138" w:line="369" w:lineRule="auto"/>
        <w:ind w:left="10" w:right="15" w:firstLine="406"/>
        <w:jc w:val="both"/>
        <w:rPr>
          <w:rFonts w:ascii="宋体" w:hAnsi="宋体" w:eastAsia="宋体" w:cs="宋体"/>
          <w:sz w:val="20"/>
          <w:szCs w:val="20"/>
        </w:rPr>
      </w:pPr>
      <w:r>
        <w:rPr>
          <w:rFonts w:ascii="宋体" w:hAnsi="宋体" w:eastAsia="宋体" w:cs="宋体"/>
          <w:spacing w:val="3"/>
          <w:sz w:val="20"/>
          <w:szCs w:val="20"/>
        </w:rPr>
        <w:t>“朱子故里，千年古县</w:t>
      </w:r>
      <w:r>
        <w:rPr>
          <w:rFonts w:ascii="宋体" w:hAnsi="宋体" w:eastAsia="宋体" w:cs="宋体"/>
          <w:spacing w:val="-67"/>
          <w:sz w:val="20"/>
          <w:szCs w:val="20"/>
        </w:rPr>
        <w:t xml:space="preserve"> </w:t>
      </w:r>
      <w:r>
        <w:rPr>
          <w:rFonts w:ascii="宋体" w:hAnsi="宋体" w:eastAsia="宋体" w:cs="宋体"/>
          <w:spacing w:val="3"/>
          <w:sz w:val="20"/>
          <w:szCs w:val="20"/>
        </w:rPr>
        <w:t>”----尤溪县隶属于福建省三明市，始建县</w:t>
      </w:r>
      <w:r>
        <w:rPr>
          <w:rFonts w:ascii="宋体" w:hAnsi="宋体" w:eastAsia="宋体" w:cs="宋体"/>
          <w:spacing w:val="2"/>
          <w:sz w:val="20"/>
          <w:szCs w:val="20"/>
        </w:rPr>
        <w:t>于唐开元二十九年（公元</w:t>
      </w:r>
      <w:r>
        <w:rPr>
          <w:rFonts w:ascii="宋体" w:hAnsi="宋体" w:eastAsia="宋体" w:cs="宋体"/>
          <w:spacing w:val="-32"/>
          <w:sz w:val="20"/>
          <w:szCs w:val="20"/>
        </w:rPr>
        <w:t xml:space="preserve"> </w:t>
      </w:r>
      <w:r>
        <w:rPr>
          <w:rFonts w:ascii="宋体" w:hAnsi="宋体" w:eastAsia="宋体" w:cs="宋体"/>
          <w:spacing w:val="2"/>
          <w:sz w:val="20"/>
          <w:szCs w:val="20"/>
        </w:rPr>
        <w:t>741</w:t>
      </w:r>
      <w:r>
        <w:rPr>
          <w:rFonts w:ascii="宋体" w:hAnsi="宋体" w:eastAsia="宋体" w:cs="宋体"/>
          <w:spacing w:val="-39"/>
          <w:sz w:val="20"/>
          <w:szCs w:val="20"/>
        </w:rPr>
        <w:t xml:space="preserve"> </w:t>
      </w:r>
      <w:r>
        <w:rPr>
          <w:rFonts w:ascii="宋体" w:hAnsi="宋体" w:eastAsia="宋体" w:cs="宋体"/>
          <w:spacing w:val="2"/>
          <w:sz w:val="20"/>
          <w:szCs w:val="20"/>
        </w:rPr>
        <w:t>年</w:t>
      </w:r>
      <w:r>
        <w:rPr>
          <w:rFonts w:ascii="宋体" w:hAnsi="宋体" w:eastAsia="宋体" w:cs="宋体"/>
          <w:spacing w:val="-47"/>
          <w:w w:val="89"/>
          <w:sz w:val="20"/>
          <w:szCs w:val="20"/>
        </w:rPr>
        <w:t>），</w:t>
      </w:r>
      <w:r>
        <w:rPr>
          <w:rFonts w:ascii="宋体" w:hAnsi="宋体" w:eastAsia="宋体" w:cs="宋体"/>
          <w:sz w:val="20"/>
          <w:szCs w:val="20"/>
        </w:rPr>
        <w:t xml:space="preserve"> </w:t>
      </w:r>
      <w:r>
        <w:rPr>
          <w:rFonts w:ascii="宋体" w:hAnsi="宋体" w:eastAsia="宋体" w:cs="宋体"/>
          <w:spacing w:val="6"/>
          <w:sz w:val="20"/>
          <w:szCs w:val="20"/>
        </w:rPr>
        <w:t>是福建省首个获得联合国地名专家组命名的“千年古县</w:t>
      </w:r>
      <w:r>
        <w:rPr>
          <w:rFonts w:ascii="宋体" w:hAnsi="宋体" w:eastAsia="宋体" w:cs="宋体"/>
          <w:spacing w:val="-70"/>
          <w:sz w:val="20"/>
          <w:szCs w:val="20"/>
        </w:rPr>
        <w:t xml:space="preserve"> </w:t>
      </w:r>
      <w:r>
        <w:rPr>
          <w:rFonts w:ascii="宋体" w:hAnsi="宋体" w:eastAsia="宋体" w:cs="宋体"/>
          <w:spacing w:val="6"/>
          <w:sz w:val="20"/>
          <w:szCs w:val="20"/>
        </w:rPr>
        <w:t>”。尤溪县位于福建省中部、三明</w:t>
      </w:r>
      <w:r>
        <w:rPr>
          <w:rFonts w:ascii="宋体" w:hAnsi="宋体" w:eastAsia="宋体" w:cs="宋体"/>
          <w:spacing w:val="5"/>
          <w:sz w:val="20"/>
          <w:szCs w:val="20"/>
        </w:rPr>
        <w:t>市东部,戴云山</w:t>
      </w:r>
      <w:r>
        <w:rPr>
          <w:rFonts w:ascii="宋体" w:hAnsi="宋体" w:eastAsia="宋体" w:cs="宋体"/>
          <w:sz w:val="20"/>
          <w:szCs w:val="20"/>
        </w:rPr>
        <w:t xml:space="preserve"> </w:t>
      </w:r>
      <w:r>
        <w:rPr>
          <w:rFonts w:ascii="宋体" w:hAnsi="宋体" w:eastAsia="宋体" w:cs="宋体"/>
          <w:spacing w:val="7"/>
          <w:sz w:val="20"/>
          <w:szCs w:val="20"/>
        </w:rPr>
        <w:t>脉北段西坡，全境面积</w:t>
      </w:r>
      <w:r>
        <w:rPr>
          <w:rFonts w:ascii="宋体" w:hAnsi="宋体" w:eastAsia="宋体" w:cs="宋体"/>
          <w:spacing w:val="-16"/>
          <w:sz w:val="20"/>
          <w:szCs w:val="20"/>
        </w:rPr>
        <w:t xml:space="preserve"> </w:t>
      </w:r>
      <w:r>
        <w:rPr>
          <w:rFonts w:ascii="宋体" w:hAnsi="宋体" w:eastAsia="宋体" w:cs="宋体"/>
          <w:spacing w:val="7"/>
          <w:sz w:val="20"/>
          <w:szCs w:val="20"/>
        </w:rPr>
        <w:t>3463</w:t>
      </w:r>
      <w:r>
        <w:rPr>
          <w:rFonts w:ascii="宋体" w:hAnsi="宋体" w:eastAsia="宋体" w:cs="宋体"/>
          <w:spacing w:val="-41"/>
          <w:sz w:val="20"/>
          <w:szCs w:val="20"/>
        </w:rPr>
        <w:t xml:space="preserve"> </w:t>
      </w:r>
      <w:r>
        <w:rPr>
          <w:rFonts w:ascii="宋体" w:hAnsi="宋体" w:eastAsia="宋体" w:cs="宋体"/>
          <w:spacing w:val="7"/>
          <w:sz w:val="20"/>
          <w:szCs w:val="20"/>
        </w:rPr>
        <w:t>平方公里，人口</w:t>
      </w:r>
      <w:r>
        <w:rPr>
          <w:rFonts w:ascii="宋体" w:hAnsi="宋体" w:eastAsia="宋体" w:cs="宋体"/>
          <w:spacing w:val="-37"/>
          <w:sz w:val="20"/>
          <w:szCs w:val="20"/>
        </w:rPr>
        <w:t xml:space="preserve"> </w:t>
      </w:r>
      <w:r>
        <w:rPr>
          <w:rFonts w:ascii="宋体" w:hAnsi="宋体" w:eastAsia="宋体" w:cs="宋体"/>
          <w:spacing w:val="7"/>
          <w:sz w:val="20"/>
          <w:szCs w:val="20"/>
        </w:rPr>
        <w:t>45</w:t>
      </w:r>
      <w:r>
        <w:rPr>
          <w:rFonts w:ascii="宋体" w:hAnsi="宋体" w:eastAsia="宋体" w:cs="宋体"/>
          <w:spacing w:val="-36"/>
          <w:sz w:val="20"/>
          <w:szCs w:val="20"/>
        </w:rPr>
        <w:t xml:space="preserve"> </w:t>
      </w:r>
      <w:r>
        <w:rPr>
          <w:rFonts w:ascii="宋体" w:hAnsi="宋体" w:eastAsia="宋体" w:cs="宋体"/>
          <w:spacing w:val="7"/>
          <w:sz w:val="20"/>
          <w:szCs w:val="20"/>
        </w:rPr>
        <w:t>万多，属三明市面积和人口之最的县，面积在福建省位</w:t>
      </w:r>
    </w:p>
    <w:p>
      <w:pPr>
        <w:spacing w:line="228" w:lineRule="auto"/>
        <w:ind w:left="13"/>
        <w:rPr>
          <w:rFonts w:ascii="宋体" w:hAnsi="宋体" w:eastAsia="宋体" w:cs="宋体"/>
          <w:sz w:val="20"/>
          <w:szCs w:val="20"/>
        </w:rPr>
      </w:pPr>
      <w:r>
        <w:rPr>
          <w:rFonts w:ascii="宋体" w:hAnsi="宋体" w:eastAsia="宋体" w:cs="宋体"/>
          <w:spacing w:val="7"/>
          <w:sz w:val="20"/>
          <w:szCs w:val="20"/>
        </w:rPr>
        <w:t>列第二。尤溪县地处北纬</w:t>
      </w:r>
      <w:r>
        <w:rPr>
          <w:rFonts w:ascii="宋体" w:hAnsi="宋体" w:eastAsia="宋体" w:cs="宋体"/>
          <w:spacing w:val="-21"/>
          <w:sz w:val="20"/>
          <w:szCs w:val="20"/>
        </w:rPr>
        <w:t xml:space="preserve"> </w:t>
      </w:r>
      <w:r>
        <w:rPr>
          <w:rFonts w:ascii="宋体" w:hAnsi="宋体" w:eastAsia="宋体" w:cs="宋体"/>
          <w:spacing w:val="7"/>
          <w:sz w:val="20"/>
          <w:szCs w:val="20"/>
        </w:rPr>
        <w:t>26</w:t>
      </w:r>
      <w:r>
        <w:rPr>
          <w:rFonts w:ascii="宋体" w:hAnsi="宋体" w:eastAsia="宋体" w:cs="宋体"/>
          <w:spacing w:val="-41"/>
          <w:sz w:val="20"/>
          <w:szCs w:val="20"/>
        </w:rPr>
        <w:t xml:space="preserve"> </w:t>
      </w:r>
      <w:r>
        <w:rPr>
          <w:rFonts w:ascii="宋体" w:hAnsi="宋体" w:eastAsia="宋体" w:cs="宋体"/>
          <w:spacing w:val="7"/>
          <w:sz w:val="20"/>
          <w:szCs w:val="20"/>
        </w:rPr>
        <w:t>度以南，东面距海约</w:t>
      </w:r>
      <w:r>
        <w:rPr>
          <w:rFonts w:ascii="宋体" w:hAnsi="宋体" w:eastAsia="宋体" w:cs="宋体"/>
          <w:spacing w:val="-24"/>
          <w:sz w:val="20"/>
          <w:szCs w:val="20"/>
        </w:rPr>
        <w:t xml:space="preserve"> </w:t>
      </w:r>
      <w:r>
        <w:rPr>
          <w:rFonts w:ascii="宋体" w:hAnsi="宋体" w:eastAsia="宋体" w:cs="宋体"/>
          <w:spacing w:val="7"/>
          <w:sz w:val="20"/>
          <w:szCs w:val="20"/>
        </w:rPr>
        <w:t>100</w:t>
      </w:r>
      <w:r>
        <w:rPr>
          <w:rFonts w:ascii="宋体" w:hAnsi="宋体" w:eastAsia="宋体" w:cs="宋体"/>
          <w:spacing w:val="-32"/>
          <w:sz w:val="20"/>
          <w:szCs w:val="20"/>
        </w:rPr>
        <w:t xml:space="preserve"> </w:t>
      </w:r>
      <w:r>
        <w:rPr>
          <w:rFonts w:ascii="宋体" w:hAnsi="宋体" w:eastAsia="宋体" w:cs="宋体"/>
          <w:spacing w:val="7"/>
          <w:sz w:val="20"/>
          <w:szCs w:val="20"/>
        </w:rPr>
        <w:t>公里，属中亚热带季风性湿润气候。</w:t>
      </w:r>
    </w:p>
    <w:p>
      <w:pPr>
        <w:spacing w:before="153" w:line="369" w:lineRule="auto"/>
        <w:ind w:left="9" w:right="71" w:firstLine="421"/>
        <w:jc w:val="both"/>
        <w:rPr>
          <w:rFonts w:ascii="宋体" w:hAnsi="宋体" w:eastAsia="宋体" w:cs="宋体"/>
          <w:sz w:val="20"/>
          <w:szCs w:val="20"/>
        </w:rPr>
      </w:pPr>
      <w:r>
        <w:rPr>
          <w:rFonts w:ascii="宋体" w:hAnsi="宋体" w:eastAsia="宋体" w:cs="宋体"/>
          <w:spacing w:val="9"/>
          <w:sz w:val="20"/>
          <w:szCs w:val="20"/>
        </w:rPr>
        <w:t>尤溪县是中国金柑、竹子、油茶、绿竹之乡，是全国现代农业示范区、十大</w:t>
      </w:r>
      <w:r>
        <w:rPr>
          <w:rFonts w:ascii="宋体" w:hAnsi="宋体" w:eastAsia="宋体" w:cs="宋体"/>
          <w:spacing w:val="8"/>
          <w:sz w:val="20"/>
          <w:szCs w:val="20"/>
        </w:rPr>
        <w:t>生态产茶县、农产品质</w:t>
      </w:r>
      <w:r>
        <w:rPr>
          <w:rFonts w:ascii="宋体" w:hAnsi="宋体" w:eastAsia="宋体" w:cs="宋体"/>
          <w:sz w:val="20"/>
          <w:szCs w:val="20"/>
        </w:rPr>
        <w:t xml:space="preserve"> </w:t>
      </w:r>
      <w:r>
        <w:rPr>
          <w:rFonts w:ascii="宋体" w:hAnsi="宋体" w:eastAsia="宋体" w:cs="宋体"/>
          <w:spacing w:val="9"/>
          <w:sz w:val="20"/>
          <w:szCs w:val="20"/>
        </w:rPr>
        <w:t>量安全县，铅锌矿储量居华东地区首位。这里千嶂叠翠，森林覆盖率达</w:t>
      </w:r>
      <w:r>
        <w:rPr>
          <w:rFonts w:ascii="宋体" w:hAnsi="宋体" w:eastAsia="宋体" w:cs="宋体"/>
          <w:spacing w:val="-34"/>
          <w:sz w:val="20"/>
          <w:szCs w:val="20"/>
        </w:rPr>
        <w:t xml:space="preserve"> </w:t>
      </w:r>
      <w:r>
        <w:rPr>
          <w:rFonts w:ascii="宋体" w:hAnsi="宋体" w:eastAsia="宋体" w:cs="宋体"/>
          <w:spacing w:val="9"/>
          <w:sz w:val="20"/>
          <w:szCs w:val="20"/>
        </w:rPr>
        <w:t>73.6%，连续三年荣</w:t>
      </w:r>
      <w:r>
        <w:rPr>
          <w:rFonts w:ascii="宋体" w:hAnsi="宋体" w:eastAsia="宋体" w:cs="宋体"/>
          <w:spacing w:val="8"/>
          <w:sz w:val="20"/>
          <w:szCs w:val="20"/>
        </w:rPr>
        <w:t>登全国“深</w:t>
      </w:r>
    </w:p>
    <w:p>
      <w:pPr>
        <w:spacing w:line="227" w:lineRule="auto"/>
        <w:ind w:left="20"/>
        <w:rPr>
          <w:rFonts w:ascii="宋体" w:hAnsi="宋体" w:eastAsia="宋体" w:cs="宋体"/>
          <w:sz w:val="20"/>
          <w:szCs w:val="20"/>
        </w:rPr>
      </w:pPr>
      <w:r>
        <w:rPr>
          <w:rFonts w:ascii="宋体" w:hAnsi="宋体" w:eastAsia="宋体" w:cs="宋体"/>
          <w:spacing w:val="5"/>
          <w:sz w:val="20"/>
          <w:szCs w:val="20"/>
        </w:rPr>
        <w:t>呼吸小城百佳榜</w:t>
      </w:r>
      <w:r>
        <w:rPr>
          <w:rFonts w:ascii="宋体" w:hAnsi="宋体" w:eastAsia="宋体" w:cs="宋体"/>
          <w:spacing w:val="-73"/>
          <w:sz w:val="20"/>
          <w:szCs w:val="20"/>
        </w:rPr>
        <w:t xml:space="preserve"> </w:t>
      </w:r>
      <w:r>
        <w:rPr>
          <w:rFonts w:ascii="宋体" w:hAnsi="宋体" w:eastAsia="宋体" w:cs="宋体"/>
          <w:spacing w:val="5"/>
          <w:sz w:val="20"/>
          <w:szCs w:val="20"/>
        </w:rPr>
        <w:t>”，荣获中国候鸟旅居县“诗意田园十佳</w:t>
      </w:r>
      <w:r>
        <w:rPr>
          <w:rFonts w:ascii="宋体" w:hAnsi="宋体" w:eastAsia="宋体" w:cs="宋体"/>
          <w:spacing w:val="-70"/>
          <w:sz w:val="20"/>
          <w:szCs w:val="20"/>
        </w:rPr>
        <w:t xml:space="preserve"> </w:t>
      </w:r>
      <w:r>
        <w:rPr>
          <w:rFonts w:ascii="宋体" w:hAnsi="宋体" w:eastAsia="宋体" w:cs="宋体"/>
          <w:spacing w:val="5"/>
          <w:sz w:val="20"/>
          <w:szCs w:val="20"/>
        </w:rPr>
        <w:t>”称号，位于中国最美县城排行榜第</w:t>
      </w:r>
      <w:r>
        <w:rPr>
          <w:rFonts w:ascii="宋体" w:hAnsi="宋体" w:eastAsia="宋体" w:cs="宋体"/>
          <w:spacing w:val="-36"/>
          <w:sz w:val="20"/>
          <w:szCs w:val="20"/>
        </w:rPr>
        <w:t xml:space="preserve"> </w:t>
      </w:r>
      <w:r>
        <w:rPr>
          <w:rFonts w:ascii="宋体" w:hAnsi="宋体" w:eastAsia="宋体" w:cs="宋体"/>
          <w:spacing w:val="5"/>
          <w:sz w:val="20"/>
          <w:szCs w:val="20"/>
        </w:rPr>
        <w:t>25</w:t>
      </w:r>
      <w:r>
        <w:rPr>
          <w:rFonts w:ascii="宋体" w:hAnsi="宋体" w:eastAsia="宋体" w:cs="宋体"/>
          <w:spacing w:val="-38"/>
          <w:sz w:val="20"/>
          <w:szCs w:val="20"/>
        </w:rPr>
        <w:t xml:space="preserve"> </w:t>
      </w:r>
      <w:r>
        <w:rPr>
          <w:rFonts w:ascii="宋体" w:hAnsi="宋体" w:eastAsia="宋体" w:cs="宋体"/>
          <w:spacing w:val="5"/>
          <w:sz w:val="20"/>
          <w:szCs w:val="20"/>
        </w:rPr>
        <w:t>位。</w:t>
      </w:r>
    </w:p>
    <w:p>
      <w:pPr>
        <w:spacing w:before="153" w:line="369" w:lineRule="auto"/>
        <w:ind w:left="11" w:firstLine="477"/>
        <w:jc w:val="both"/>
        <w:rPr>
          <w:rFonts w:ascii="宋体" w:hAnsi="宋体" w:eastAsia="宋体" w:cs="宋体"/>
          <w:sz w:val="20"/>
          <w:szCs w:val="20"/>
        </w:rPr>
      </w:pPr>
      <w:r>
        <w:fldChar w:fldCharType="begin"/>
      </w:r>
      <w:r>
        <w:instrText xml:space="preserve"> HYPERLINK "https://baike.so.com/doc/6715974-6930018.html" </w:instrText>
      </w:r>
      <w:r>
        <w:fldChar w:fldCharType="separate"/>
      </w:r>
      <w:r>
        <w:rPr>
          <w:rFonts w:ascii="宋体" w:hAnsi="宋体" w:eastAsia="宋体" w:cs="宋体"/>
          <w:spacing w:val="3"/>
          <w:sz w:val="20"/>
          <w:szCs w:val="20"/>
        </w:rPr>
        <w:t>伏虎岩旅游风景区</w:t>
      </w:r>
      <w:r>
        <w:rPr>
          <w:rFonts w:ascii="宋体" w:hAnsi="宋体" w:eastAsia="宋体" w:cs="宋体"/>
          <w:spacing w:val="3"/>
          <w:sz w:val="20"/>
          <w:szCs w:val="20"/>
        </w:rPr>
        <w:fldChar w:fldCharType="end"/>
      </w:r>
      <w:r>
        <w:rPr>
          <w:rFonts w:ascii="宋体" w:hAnsi="宋体" w:eastAsia="宋体" w:cs="宋体"/>
          <w:spacing w:val="3"/>
          <w:sz w:val="20"/>
          <w:szCs w:val="20"/>
        </w:rPr>
        <w:t>位于联合乡联东村入口处，距县城</w:t>
      </w:r>
      <w:r>
        <w:rPr>
          <w:rFonts w:ascii="宋体" w:hAnsi="宋体" w:eastAsia="宋体" w:cs="宋体"/>
          <w:spacing w:val="-35"/>
          <w:sz w:val="20"/>
          <w:szCs w:val="20"/>
        </w:rPr>
        <w:t xml:space="preserve"> </w:t>
      </w:r>
      <w:r>
        <w:rPr>
          <w:rFonts w:ascii="宋体" w:hAnsi="宋体" w:eastAsia="宋体" w:cs="宋体"/>
          <w:spacing w:val="3"/>
          <w:sz w:val="20"/>
          <w:szCs w:val="20"/>
        </w:rPr>
        <w:t>33</w:t>
      </w:r>
      <w:r>
        <w:rPr>
          <w:rFonts w:ascii="宋体" w:hAnsi="宋体" w:eastAsia="宋体" w:cs="宋体"/>
          <w:spacing w:val="-32"/>
          <w:sz w:val="20"/>
          <w:szCs w:val="20"/>
        </w:rPr>
        <w:t xml:space="preserve"> </w:t>
      </w:r>
      <w:r>
        <w:rPr>
          <w:rFonts w:ascii="宋体" w:hAnsi="宋体" w:eastAsia="宋体" w:cs="宋体"/>
          <w:spacing w:val="3"/>
          <w:sz w:val="20"/>
          <w:szCs w:val="20"/>
        </w:rPr>
        <w:t>公</w:t>
      </w:r>
      <w:r>
        <w:rPr>
          <w:rFonts w:ascii="宋体" w:hAnsi="宋体" w:eastAsia="宋体" w:cs="宋体"/>
          <w:spacing w:val="2"/>
          <w:sz w:val="20"/>
          <w:szCs w:val="20"/>
        </w:rPr>
        <w:t>里。南宋淳熙元年（公元</w:t>
      </w:r>
      <w:r>
        <w:rPr>
          <w:rFonts w:ascii="宋体" w:hAnsi="宋体" w:eastAsia="宋体" w:cs="宋体"/>
          <w:spacing w:val="-21"/>
          <w:sz w:val="20"/>
          <w:szCs w:val="20"/>
        </w:rPr>
        <w:t xml:space="preserve"> </w:t>
      </w:r>
      <w:r>
        <w:rPr>
          <w:rFonts w:ascii="宋体" w:hAnsi="宋体" w:eastAsia="宋体" w:cs="宋体"/>
          <w:spacing w:val="2"/>
          <w:sz w:val="20"/>
          <w:szCs w:val="20"/>
        </w:rPr>
        <w:t>1174</w:t>
      </w:r>
      <w:r>
        <w:rPr>
          <w:rFonts w:ascii="宋体" w:hAnsi="宋体" w:eastAsia="宋体" w:cs="宋体"/>
          <w:spacing w:val="-40"/>
          <w:sz w:val="20"/>
          <w:szCs w:val="20"/>
        </w:rPr>
        <w:t xml:space="preserve"> </w:t>
      </w:r>
      <w:r>
        <w:rPr>
          <w:rFonts w:ascii="宋体" w:hAnsi="宋体" w:eastAsia="宋体" w:cs="宋体"/>
          <w:spacing w:val="2"/>
          <w:sz w:val="20"/>
          <w:szCs w:val="20"/>
        </w:rPr>
        <w:t>年）创建。</w:t>
      </w:r>
      <w:r>
        <w:rPr>
          <w:rFonts w:ascii="宋体" w:hAnsi="宋体" w:eastAsia="宋体" w:cs="宋体"/>
          <w:sz w:val="20"/>
          <w:szCs w:val="20"/>
        </w:rPr>
        <w:t xml:space="preserve"> </w:t>
      </w:r>
      <w:r>
        <w:rPr>
          <w:rFonts w:ascii="宋体" w:hAnsi="宋体" w:eastAsia="宋体" w:cs="宋体"/>
          <w:spacing w:val="9"/>
          <w:sz w:val="20"/>
          <w:szCs w:val="20"/>
        </w:rPr>
        <w:t>景区内有宋、元、明、清历代古建筑物，主要</w:t>
      </w:r>
      <w:r>
        <w:rPr>
          <w:rFonts w:ascii="宋体" w:hAnsi="宋体" w:eastAsia="宋体" w:cs="宋体"/>
          <w:spacing w:val="8"/>
          <w:sz w:val="20"/>
          <w:szCs w:val="20"/>
        </w:rPr>
        <w:t xml:space="preserve">有：石门祖殿、文昌阁、石门塔、接佛亭、览胜亭、观音 </w:t>
      </w:r>
      <w:r>
        <w:rPr>
          <w:rFonts w:ascii="宋体" w:hAnsi="宋体" w:eastAsia="宋体" w:cs="宋体"/>
          <w:spacing w:val="9"/>
          <w:sz w:val="20"/>
          <w:szCs w:val="20"/>
        </w:rPr>
        <w:t>堂、虎啸亭、泰山宫、虎岩洞和摩崖石刻、七层宝塔等十八处游览景点，总面积</w:t>
      </w:r>
      <w:r>
        <w:rPr>
          <w:rFonts w:ascii="宋体" w:hAnsi="宋体" w:eastAsia="宋体" w:cs="宋体"/>
          <w:spacing w:val="-36"/>
          <w:sz w:val="20"/>
          <w:szCs w:val="20"/>
        </w:rPr>
        <w:t xml:space="preserve"> </w:t>
      </w:r>
      <w:r>
        <w:rPr>
          <w:rFonts w:ascii="宋体" w:hAnsi="宋体" w:eastAsia="宋体" w:cs="宋体"/>
          <w:spacing w:val="9"/>
          <w:sz w:val="20"/>
          <w:szCs w:val="20"/>
        </w:rPr>
        <w:t>237</w:t>
      </w:r>
      <w:r>
        <w:rPr>
          <w:rFonts w:ascii="宋体" w:hAnsi="宋体" w:eastAsia="宋体" w:cs="宋体"/>
          <w:spacing w:val="8"/>
          <w:sz w:val="20"/>
          <w:szCs w:val="20"/>
        </w:rPr>
        <w:t>0</w:t>
      </w:r>
      <w:r>
        <w:rPr>
          <w:rFonts w:ascii="宋体" w:hAnsi="宋体" w:eastAsia="宋体" w:cs="宋体"/>
          <w:spacing w:val="-39"/>
          <w:sz w:val="20"/>
          <w:szCs w:val="20"/>
        </w:rPr>
        <w:t xml:space="preserve"> </w:t>
      </w:r>
      <w:r>
        <w:rPr>
          <w:rFonts w:ascii="宋体" w:hAnsi="宋体" w:eastAsia="宋体" w:cs="宋体"/>
          <w:spacing w:val="8"/>
          <w:sz w:val="20"/>
          <w:szCs w:val="20"/>
        </w:rPr>
        <w:t>平方米，其中石</w:t>
      </w:r>
      <w:r>
        <w:rPr>
          <w:rFonts w:ascii="宋体" w:hAnsi="宋体" w:eastAsia="宋体" w:cs="宋体"/>
          <w:sz w:val="20"/>
          <w:szCs w:val="20"/>
        </w:rPr>
        <w:t xml:space="preserve">  </w:t>
      </w:r>
      <w:r>
        <w:rPr>
          <w:rFonts w:ascii="宋体" w:hAnsi="宋体" w:eastAsia="宋体" w:cs="宋体"/>
          <w:spacing w:val="7"/>
          <w:sz w:val="20"/>
          <w:szCs w:val="20"/>
        </w:rPr>
        <w:t>门祖殿为清康熙皇帝御赐“石门殿</w:t>
      </w:r>
      <w:r>
        <w:rPr>
          <w:rFonts w:ascii="宋体" w:hAnsi="宋体" w:eastAsia="宋体" w:cs="宋体"/>
          <w:spacing w:val="-72"/>
          <w:sz w:val="20"/>
          <w:szCs w:val="20"/>
        </w:rPr>
        <w:t xml:space="preserve"> </w:t>
      </w:r>
      <w:r>
        <w:rPr>
          <w:rFonts w:ascii="宋体" w:hAnsi="宋体" w:eastAsia="宋体" w:cs="宋体"/>
          <w:spacing w:val="7"/>
          <w:sz w:val="20"/>
          <w:szCs w:val="20"/>
        </w:rPr>
        <w:t>”。石祖殿前的摩崖石刻，记载着历史以</w:t>
      </w:r>
      <w:r>
        <w:rPr>
          <w:rFonts w:ascii="宋体" w:hAnsi="宋体" w:eastAsia="宋体" w:cs="宋体"/>
          <w:spacing w:val="6"/>
          <w:sz w:val="20"/>
          <w:szCs w:val="20"/>
        </w:rPr>
        <w:t>来建设各项目点滴，其文化</w:t>
      </w:r>
    </w:p>
    <w:p>
      <w:pPr>
        <w:spacing w:before="1" w:line="228" w:lineRule="auto"/>
        <w:ind w:left="34"/>
        <w:rPr>
          <w:rFonts w:ascii="宋体" w:hAnsi="宋体" w:eastAsia="宋体" w:cs="宋体"/>
          <w:sz w:val="20"/>
          <w:szCs w:val="20"/>
        </w:rPr>
      </w:pPr>
      <w:r>
        <w:rPr>
          <w:rFonts w:ascii="宋体" w:hAnsi="宋体" w:eastAsia="宋体" w:cs="宋体"/>
          <w:spacing w:val="3"/>
          <w:sz w:val="20"/>
          <w:szCs w:val="20"/>
        </w:rPr>
        <w:t>内涵极为深远。</w:t>
      </w:r>
    </w:p>
    <w:p>
      <w:pPr>
        <w:spacing w:before="155" w:line="369" w:lineRule="auto"/>
        <w:ind w:left="8" w:right="69" w:firstLine="421"/>
        <w:rPr>
          <w:rFonts w:ascii="宋体" w:hAnsi="宋体" w:eastAsia="宋体" w:cs="宋体"/>
          <w:sz w:val="20"/>
          <w:szCs w:val="20"/>
        </w:rPr>
      </w:pPr>
      <w:r>
        <w:rPr>
          <w:rFonts w:ascii="宋体" w:hAnsi="宋体" w:eastAsia="宋体" w:cs="宋体"/>
          <w:spacing w:val="9"/>
          <w:sz w:val="20"/>
          <w:szCs w:val="20"/>
        </w:rPr>
        <w:t>这里山襟水带，景色宜人，山上树木奇特，石径曲折迂回，殿堂亭阁，凌空挂壁，与对面不到</w:t>
      </w:r>
      <w:r>
        <w:rPr>
          <w:rFonts w:ascii="宋体" w:hAnsi="宋体" w:eastAsia="宋体" w:cs="宋体"/>
          <w:spacing w:val="-32"/>
          <w:sz w:val="20"/>
          <w:szCs w:val="20"/>
        </w:rPr>
        <w:t xml:space="preserve"> </w:t>
      </w:r>
      <w:r>
        <w:rPr>
          <w:rFonts w:ascii="宋体" w:hAnsi="宋体" w:eastAsia="宋体" w:cs="宋体"/>
          <w:spacing w:val="9"/>
          <w:sz w:val="20"/>
          <w:szCs w:val="20"/>
        </w:rPr>
        <w:t>200</w:t>
      </w:r>
      <w:r>
        <w:rPr>
          <w:rFonts w:ascii="宋体" w:hAnsi="宋体" w:eastAsia="宋体" w:cs="宋体"/>
          <w:sz w:val="20"/>
          <w:szCs w:val="20"/>
        </w:rPr>
        <w:t xml:space="preserve"> </w:t>
      </w:r>
      <w:r>
        <w:rPr>
          <w:rFonts w:ascii="宋体" w:hAnsi="宋体" w:eastAsia="宋体" w:cs="宋体"/>
          <w:spacing w:val="9"/>
          <w:sz w:val="20"/>
          <w:szCs w:val="20"/>
        </w:rPr>
        <w:t>米处挺拨的五谷仙山遥遥相峙，形成万仞峡门奇特景观。如今，伏虎岩已是集旅游、休闲、朝圣</w:t>
      </w:r>
      <w:r>
        <w:rPr>
          <w:rFonts w:ascii="宋体" w:hAnsi="宋体" w:eastAsia="宋体" w:cs="宋体"/>
          <w:spacing w:val="8"/>
          <w:sz w:val="20"/>
          <w:szCs w:val="20"/>
        </w:rPr>
        <w:t>的好去</w:t>
      </w:r>
      <w:r>
        <w:rPr>
          <w:rFonts w:ascii="宋体" w:hAnsi="宋体" w:eastAsia="宋体" w:cs="宋体"/>
          <w:sz w:val="20"/>
          <w:szCs w:val="20"/>
        </w:rPr>
        <w:t xml:space="preserve"> </w:t>
      </w:r>
      <w:r>
        <w:rPr>
          <w:rFonts w:ascii="宋体" w:hAnsi="宋体" w:eastAsia="宋体" w:cs="宋体"/>
          <w:spacing w:val="9"/>
          <w:sz w:val="20"/>
          <w:szCs w:val="20"/>
        </w:rPr>
        <w:t>处，大批游客慕名而来，每年的农历二月二十七日是伏虎岩庙会，邻近地区群众近万人参</w:t>
      </w:r>
      <w:r>
        <w:rPr>
          <w:rFonts w:ascii="宋体" w:hAnsi="宋体" w:eastAsia="宋体" w:cs="宋体"/>
          <w:spacing w:val="8"/>
          <w:sz w:val="20"/>
          <w:szCs w:val="20"/>
        </w:rPr>
        <w:t>与，庙会做佛</w:t>
      </w:r>
      <w:r>
        <w:rPr>
          <w:rFonts w:ascii="宋体" w:hAnsi="宋体" w:eastAsia="宋体" w:cs="宋体"/>
          <w:sz w:val="20"/>
          <w:szCs w:val="20"/>
        </w:rPr>
        <w:t xml:space="preserve"> </w:t>
      </w:r>
      <w:r>
        <w:rPr>
          <w:rFonts w:ascii="宋体" w:hAnsi="宋体" w:eastAsia="宋体" w:cs="宋体"/>
          <w:spacing w:val="6"/>
          <w:sz w:val="20"/>
          <w:szCs w:val="20"/>
        </w:rPr>
        <w:t>事三天，香客如云，异常热闹，人们企盼来年风调雨顺，五谷丰登。2001</w:t>
      </w:r>
      <w:r>
        <w:rPr>
          <w:rFonts w:ascii="宋体" w:hAnsi="宋体" w:eastAsia="宋体" w:cs="宋体"/>
          <w:spacing w:val="-24"/>
          <w:sz w:val="20"/>
          <w:szCs w:val="20"/>
        </w:rPr>
        <w:t xml:space="preserve"> </w:t>
      </w:r>
      <w:r>
        <w:rPr>
          <w:rFonts w:ascii="宋体" w:hAnsi="宋体" w:eastAsia="宋体" w:cs="宋体"/>
          <w:spacing w:val="6"/>
          <w:sz w:val="20"/>
          <w:szCs w:val="20"/>
        </w:rPr>
        <w:t>年</w:t>
      </w:r>
      <w:r>
        <w:rPr>
          <w:rFonts w:ascii="宋体" w:hAnsi="宋体" w:eastAsia="宋体" w:cs="宋体"/>
          <w:spacing w:val="-23"/>
          <w:sz w:val="20"/>
          <w:szCs w:val="20"/>
        </w:rPr>
        <w:t xml:space="preserve"> </w:t>
      </w:r>
      <w:r>
        <w:rPr>
          <w:rFonts w:ascii="宋体" w:hAnsi="宋体" w:eastAsia="宋体" w:cs="宋体"/>
          <w:spacing w:val="6"/>
          <w:sz w:val="20"/>
          <w:szCs w:val="20"/>
        </w:rPr>
        <w:t>1</w:t>
      </w:r>
      <w:r>
        <w:rPr>
          <w:rFonts w:ascii="宋体" w:hAnsi="宋体" w:eastAsia="宋体" w:cs="宋体"/>
          <w:spacing w:val="-33"/>
          <w:sz w:val="20"/>
          <w:szCs w:val="20"/>
        </w:rPr>
        <w:t xml:space="preserve"> </w:t>
      </w:r>
      <w:r>
        <w:rPr>
          <w:rFonts w:ascii="宋体" w:hAnsi="宋体" w:eastAsia="宋体" w:cs="宋体"/>
          <w:spacing w:val="6"/>
          <w:sz w:val="20"/>
          <w:szCs w:val="20"/>
        </w:rPr>
        <w:t>月，伏虎岩被尤溪县人民</w:t>
      </w:r>
      <w:r>
        <w:rPr>
          <w:rFonts w:ascii="宋体" w:hAnsi="宋体" w:eastAsia="宋体" w:cs="宋体"/>
          <w:sz w:val="20"/>
          <w:szCs w:val="20"/>
        </w:rPr>
        <w:t xml:space="preserve"> </w:t>
      </w:r>
      <w:r>
        <w:rPr>
          <w:rFonts w:ascii="宋体" w:hAnsi="宋体" w:eastAsia="宋体" w:cs="宋体"/>
          <w:spacing w:val="8"/>
          <w:sz w:val="20"/>
          <w:szCs w:val="20"/>
        </w:rPr>
        <w:t>政府列为县级文物保护单位。茂荆堡，位于海拔</w:t>
      </w:r>
      <w:r>
        <w:rPr>
          <w:rFonts w:ascii="宋体" w:hAnsi="宋体" w:eastAsia="宋体" w:cs="宋体"/>
          <w:spacing w:val="-34"/>
          <w:sz w:val="20"/>
          <w:szCs w:val="20"/>
        </w:rPr>
        <w:t xml:space="preserve"> </w:t>
      </w:r>
      <w:r>
        <w:rPr>
          <w:rFonts w:ascii="宋体" w:hAnsi="宋体" w:eastAsia="宋体" w:cs="宋体"/>
          <w:spacing w:val="8"/>
          <w:sz w:val="20"/>
          <w:szCs w:val="20"/>
        </w:rPr>
        <w:t>700</w:t>
      </w:r>
      <w:r>
        <w:rPr>
          <w:rFonts w:ascii="宋体" w:hAnsi="宋体" w:eastAsia="宋体" w:cs="宋体"/>
          <w:spacing w:val="-41"/>
          <w:sz w:val="20"/>
          <w:szCs w:val="20"/>
        </w:rPr>
        <w:t xml:space="preserve"> </w:t>
      </w:r>
      <w:r>
        <w:rPr>
          <w:rFonts w:ascii="宋体" w:hAnsi="宋体" w:eastAsia="宋体" w:cs="宋体"/>
          <w:spacing w:val="8"/>
          <w:sz w:val="20"/>
          <w:szCs w:val="20"/>
        </w:rPr>
        <w:t>米的盖竹村，全</w:t>
      </w:r>
      <w:r>
        <w:rPr>
          <w:rFonts w:ascii="宋体" w:hAnsi="宋体" w:eastAsia="宋体" w:cs="宋体"/>
          <w:spacing w:val="7"/>
          <w:sz w:val="20"/>
          <w:szCs w:val="20"/>
        </w:rPr>
        <w:t>村人口</w:t>
      </w:r>
      <w:r>
        <w:rPr>
          <w:rFonts w:ascii="宋体" w:hAnsi="宋体" w:eastAsia="宋体" w:cs="宋体"/>
          <w:spacing w:val="-34"/>
          <w:sz w:val="20"/>
          <w:szCs w:val="20"/>
        </w:rPr>
        <w:t xml:space="preserve"> </w:t>
      </w:r>
      <w:r>
        <w:rPr>
          <w:rFonts w:ascii="宋体" w:hAnsi="宋体" w:eastAsia="宋体" w:cs="宋体"/>
          <w:spacing w:val="7"/>
          <w:sz w:val="20"/>
          <w:szCs w:val="20"/>
        </w:rPr>
        <w:t>2400</w:t>
      </w:r>
      <w:r>
        <w:rPr>
          <w:rFonts w:ascii="宋体" w:hAnsi="宋体" w:eastAsia="宋体" w:cs="宋体"/>
          <w:spacing w:val="-36"/>
          <w:sz w:val="20"/>
          <w:szCs w:val="20"/>
        </w:rPr>
        <w:t xml:space="preserve"> </w:t>
      </w:r>
      <w:r>
        <w:rPr>
          <w:rFonts w:ascii="宋体" w:hAnsi="宋体" w:eastAsia="宋体" w:cs="宋体"/>
          <w:spacing w:val="7"/>
          <w:sz w:val="20"/>
          <w:szCs w:val="20"/>
        </w:rPr>
        <w:t xml:space="preserve">人。深藏山中的茂荆 </w:t>
      </w:r>
      <w:r>
        <w:rPr>
          <w:rFonts w:ascii="宋体" w:hAnsi="宋体" w:eastAsia="宋体" w:cs="宋体"/>
          <w:spacing w:val="9"/>
          <w:sz w:val="20"/>
          <w:szCs w:val="20"/>
        </w:rPr>
        <w:t>堡依山而建、居高临下，建筑高台阶、高平台、高落差，是尤溪境内最优美的土堡之一。</w:t>
      </w:r>
      <w:r>
        <w:rPr>
          <w:rFonts w:ascii="宋体" w:hAnsi="宋体" w:eastAsia="宋体" w:cs="宋体"/>
          <w:spacing w:val="8"/>
          <w:sz w:val="20"/>
          <w:szCs w:val="20"/>
        </w:rPr>
        <w:t>因建筑外型酷</w:t>
      </w:r>
    </w:p>
    <w:p>
      <w:pPr>
        <w:spacing w:line="227" w:lineRule="auto"/>
        <w:ind w:left="8"/>
        <w:rPr>
          <w:rFonts w:ascii="宋体" w:hAnsi="宋体" w:eastAsia="宋体" w:cs="宋体"/>
          <w:sz w:val="20"/>
          <w:szCs w:val="20"/>
        </w:rPr>
      </w:pPr>
      <w:r>
        <w:rPr>
          <w:rFonts w:ascii="宋体" w:hAnsi="宋体" w:eastAsia="宋体" w:cs="宋体"/>
          <w:spacing w:val="7"/>
          <w:sz w:val="20"/>
          <w:szCs w:val="20"/>
        </w:rPr>
        <w:t>似西藏的布拉达宫被称为福建的“布达拉宫</w:t>
      </w:r>
      <w:r>
        <w:rPr>
          <w:rFonts w:ascii="宋体" w:hAnsi="宋体" w:eastAsia="宋体" w:cs="宋体"/>
          <w:spacing w:val="-58"/>
          <w:sz w:val="20"/>
          <w:szCs w:val="20"/>
        </w:rPr>
        <w:t xml:space="preserve"> </w:t>
      </w:r>
      <w:r>
        <w:rPr>
          <w:rFonts w:ascii="宋体" w:hAnsi="宋体" w:eastAsia="宋体" w:cs="宋体"/>
          <w:spacing w:val="7"/>
          <w:sz w:val="20"/>
          <w:szCs w:val="20"/>
        </w:rPr>
        <w:t>”。</w:t>
      </w:r>
    </w:p>
    <w:p>
      <w:pPr>
        <w:spacing w:before="154" w:line="369" w:lineRule="auto"/>
        <w:ind w:left="11" w:right="136" w:firstLine="420"/>
        <w:rPr>
          <w:rFonts w:ascii="宋体" w:hAnsi="宋体" w:eastAsia="宋体" w:cs="宋体"/>
          <w:sz w:val="20"/>
          <w:szCs w:val="20"/>
        </w:rPr>
      </w:pPr>
      <w:r>
        <w:rPr>
          <w:rFonts w:ascii="宋体" w:hAnsi="宋体" w:eastAsia="宋体" w:cs="宋体"/>
          <w:spacing w:val="7"/>
          <w:sz w:val="20"/>
          <w:szCs w:val="20"/>
        </w:rPr>
        <w:t>茂荆堡，建于清光绪八年（公元</w:t>
      </w:r>
      <w:r>
        <w:rPr>
          <w:rFonts w:ascii="宋体" w:hAnsi="宋体" w:eastAsia="宋体" w:cs="宋体"/>
          <w:spacing w:val="-6"/>
          <w:sz w:val="20"/>
          <w:szCs w:val="20"/>
        </w:rPr>
        <w:t xml:space="preserve"> </w:t>
      </w:r>
      <w:r>
        <w:rPr>
          <w:rFonts w:ascii="宋体" w:hAnsi="宋体" w:eastAsia="宋体" w:cs="宋体"/>
          <w:spacing w:val="7"/>
          <w:sz w:val="20"/>
          <w:szCs w:val="20"/>
        </w:rPr>
        <w:t>1882</w:t>
      </w:r>
      <w:r>
        <w:rPr>
          <w:rFonts w:ascii="宋体" w:hAnsi="宋体" w:eastAsia="宋体" w:cs="宋体"/>
          <w:spacing w:val="-39"/>
          <w:sz w:val="20"/>
          <w:szCs w:val="20"/>
        </w:rPr>
        <w:t xml:space="preserve"> </w:t>
      </w:r>
      <w:r>
        <w:rPr>
          <w:rFonts w:ascii="宋体" w:hAnsi="宋体" w:eastAsia="宋体" w:cs="宋体"/>
          <w:spacing w:val="7"/>
          <w:sz w:val="20"/>
          <w:szCs w:val="20"/>
        </w:rPr>
        <w:t>年）距今</w:t>
      </w:r>
      <w:r>
        <w:rPr>
          <w:rFonts w:ascii="宋体" w:hAnsi="宋体" w:eastAsia="宋体" w:cs="宋体"/>
          <w:spacing w:val="-22"/>
          <w:sz w:val="20"/>
          <w:szCs w:val="20"/>
        </w:rPr>
        <w:t xml:space="preserve"> </w:t>
      </w:r>
      <w:r>
        <w:rPr>
          <w:rFonts w:ascii="宋体" w:hAnsi="宋体" w:eastAsia="宋体" w:cs="宋体"/>
          <w:spacing w:val="7"/>
          <w:sz w:val="20"/>
          <w:szCs w:val="20"/>
        </w:rPr>
        <w:t>133</w:t>
      </w:r>
      <w:r>
        <w:rPr>
          <w:rFonts w:ascii="宋体" w:hAnsi="宋体" w:eastAsia="宋体" w:cs="宋体"/>
          <w:spacing w:val="-39"/>
          <w:sz w:val="20"/>
          <w:szCs w:val="20"/>
        </w:rPr>
        <w:t xml:space="preserve"> </w:t>
      </w:r>
      <w:r>
        <w:rPr>
          <w:rFonts w:ascii="宋体" w:hAnsi="宋体" w:eastAsia="宋体" w:cs="宋体"/>
          <w:spacing w:val="7"/>
          <w:sz w:val="20"/>
          <w:szCs w:val="20"/>
        </w:rPr>
        <w:t>年。当年，土堡主人是远近闻名的医生，经营</w:t>
      </w:r>
      <w:r>
        <w:rPr>
          <w:rFonts w:ascii="宋体" w:hAnsi="宋体" w:eastAsia="宋体" w:cs="宋体"/>
          <w:sz w:val="20"/>
          <w:szCs w:val="20"/>
        </w:rPr>
        <w:t xml:space="preserve"> </w:t>
      </w:r>
      <w:r>
        <w:rPr>
          <w:rFonts w:ascii="宋体" w:hAnsi="宋体" w:eastAsia="宋体" w:cs="宋体"/>
          <w:spacing w:val="7"/>
          <w:sz w:val="20"/>
          <w:szCs w:val="20"/>
        </w:rPr>
        <w:t>药材生意。在陡峭山坡上开山建堡，花费</w:t>
      </w:r>
      <w:r>
        <w:rPr>
          <w:rFonts w:ascii="宋体" w:hAnsi="宋体" w:eastAsia="宋体" w:cs="宋体"/>
          <w:spacing w:val="-29"/>
          <w:sz w:val="20"/>
          <w:szCs w:val="20"/>
        </w:rPr>
        <w:t xml:space="preserve"> </w:t>
      </w:r>
      <w:r>
        <w:rPr>
          <w:rFonts w:ascii="宋体" w:hAnsi="宋体" w:eastAsia="宋体" w:cs="宋体"/>
          <w:spacing w:val="7"/>
          <w:sz w:val="20"/>
          <w:szCs w:val="20"/>
        </w:rPr>
        <w:t>4</w:t>
      </w:r>
      <w:r>
        <w:rPr>
          <w:rFonts w:ascii="宋体" w:hAnsi="宋体" w:eastAsia="宋体" w:cs="宋体"/>
          <w:spacing w:val="-33"/>
          <w:sz w:val="20"/>
          <w:szCs w:val="20"/>
        </w:rPr>
        <w:t xml:space="preserve"> </w:t>
      </w:r>
      <w:r>
        <w:rPr>
          <w:rFonts w:ascii="宋体" w:hAnsi="宋体" w:eastAsia="宋体" w:cs="宋体"/>
          <w:spacing w:val="7"/>
          <w:sz w:val="20"/>
          <w:szCs w:val="20"/>
        </w:rPr>
        <w:t>万大洋，建造</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7"/>
          <w:sz w:val="20"/>
          <w:szCs w:val="20"/>
        </w:rPr>
        <w:t xml:space="preserve"> </w:t>
      </w:r>
      <w:r>
        <w:rPr>
          <w:rFonts w:ascii="宋体" w:hAnsi="宋体" w:eastAsia="宋体" w:cs="宋体"/>
          <w:spacing w:val="7"/>
          <w:sz w:val="20"/>
          <w:szCs w:val="20"/>
        </w:rPr>
        <w:t>年入住后，又耗时</w:t>
      </w:r>
      <w:r>
        <w:rPr>
          <w:rFonts w:ascii="宋体" w:hAnsi="宋体" w:eastAsia="宋体" w:cs="宋体"/>
          <w:spacing w:val="-24"/>
          <w:sz w:val="20"/>
          <w:szCs w:val="20"/>
        </w:rPr>
        <w:t xml:space="preserve"> </w:t>
      </w:r>
      <w:r>
        <w:rPr>
          <w:rFonts w:ascii="宋体" w:hAnsi="宋体" w:eastAsia="宋体" w:cs="宋体"/>
          <w:spacing w:val="7"/>
          <w:sz w:val="20"/>
          <w:szCs w:val="20"/>
        </w:rPr>
        <w:t>10</w:t>
      </w:r>
      <w:r>
        <w:rPr>
          <w:rFonts w:ascii="宋体" w:hAnsi="宋体" w:eastAsia="宋体" w:cs="宋体"/>
          <w:spacing w:val="-28"/>
          <w:sz w:val="20"/>
          <w:szCs w:val="20"/>
        </w:rPr>
        <w:t xml:space="preserve"> </w:t>
      </w:r>
      <w:r>
        <w:rPr>
          <w:rFonts w:ascii="宋体" w:hAnsi="宋体" w:eastAsia="宋体" w:cs="宋体"/>
          <w:spacing w:val="7"/>
          <w:sz w:val="20"/>
          <w:szCs w:val="20"/>
        </w:rPr>
        <w:t>多年不停地扩建完善</w:t>
      </w:r>
    </w:p>
    <w:p>
      <w:pPr>
        <w:spacing w:before="1" w:line="228" w:lineRule="auto"/>
        <w:ind w:left="10"/>
        <w:rPr>
          <w:rFonts w:ascii="宋体" w:hAnsi="宋体" w:eastAsia="宋体" w:cs="宋体"/>
          <w:sz w:val="20"/>
          <w:szCs w:val="20"/>
        </w:rPr>
      </w:pPr>
      <w:r>
        <w:rPr>
          <w:rFonts w:ascii="宋体" w:hAnsi="宋体" w:eastAsia="宋体" w:cs="宋体"/>
          <w:spacing w:val="7"/>
          <w:sz w:val="20"/>
          <w:szCs w:val="20"/>
        </w:rPr>
        <w:t>成就今天的规模。</w:t>
      </w:r>
    </w:p>
    <w:p>
      <w:pPr>
        <w:spacing w:before="152" w:line="369" w:lineRule="auto"/>
        <w:ind w:left="9" w:right="69" w:firstLine="420"/>
        <w:rPr>
          <w:rFonts w:ascii="宋体" w:hAnsi="宋体" w:eastAsia="宋体" w:cs="宋体"/>
          <w:sz w:val="20"/>
          <w:szCs w:val="20"/>
        </w:rPr>
      </w:pPr>
      <w:r>
        <w:rPr>
          <w:rFonts w:ascii="宋体" w:hAnsi="宋体" w:eastAsia="宋体" w:cs="宋体"/>
          <w:spacing w:val="9"/>
          <w:sz w:val="20"/>
          <w:szCs w:val="20"/>
        </w:rPr>
        <w:t>土堡建筑风格独特，融合土堡、围拢屋、围屋及当地居民等多个元素。平面布局合</w:t>
      </w:r>
      <w:r>
        <w:rPr>
          <w:rFonts w:ascii="宋体" w:hAnsi="宋体" w:eastAsia="宋体" w:cs="宋体"/>
          <w:spacing w:val="8"/>
          <w:sz w:val="20"/>
          <w:szCs w:val="20"/>
        </w:rPr>
        <w:t>理，结构复杂，</w:t>
      </w:r>
      <w:r>
        <w:rPr>
          <w:rFonts w:ascii="宋体" w:hAnsi="宋体" w:eastAsia="宋体" w:cs="宋体"/>
          <w:sz w:val="20"/>
          <w:szCs w:val="20"/>
        </w:rPr>
        <w:t xml:space="preserve"> </w:t>
      </w:r>
      <w:r>
        <w:rPr>
          <w:rFonts w:ascii="宋体" w:hAnsi="宋体" w:eastAsia="宋体" w:cs="宋体"/>
          <w:spacing w:val="7"/>
          <w:sz w:val="20"/>
          <w:szCs w:val="20"/>
        </w:rPr>
        <w:t>通道纵横交错。土堡坐东北朝西南。平面呈长方形，通面阔</w:t>
      </w:r>
      <w:r>
        <w:rPr>
          <w:rFonts w:ascii="宋体" w:hAnsi="宋体" w:eastAsia="宋体" w:cs="宋体"/>
          <w:spacing w:val="-21"/>
          <w:sz w:val="20"/>
          <w:szCs w:val="20"/>
        </w:rPr>
        <w:t xml:space="preserve"> </w:t>
      </w:r>
      <w:r>
        <w:rPr>
          <w:rFonts w:ascii="宋体" w:hAnsi="宋体" w:eastAsia="宋体" w:cs="宋体"/>
          <w:spacing w:val="6"/>
          <w:sz w:val="20"/>
          <w:szCs w:val="20"/>
        </w:rPr>
        <w:t>105</w:t>
      </w:r>
      <w:r>
        <w:rPr>
          <w:rFonts w:ascii="宋体" w:hAnsi="宋体" w:eastAsia="宋体" w:cs="宋体"/>
          <w:spacing w:val="-40"/>
          <w:sz w:val="20"/>
          <w:szCs w:val="20"/>
        </w:rPr>
        <w:t xml:space="preserve"> </w:t>
      </w:r>
      <w:r>
        <w:rPr>
          <w:rFonts w:ascii="宋体" w:hAnsi="宋体" w:eastAsia="宋体" w:cs="宋体"/>
          <w:spacing w:val="6"/>
          <w:sz w:val="20"/>
          <w:szCs w:val="20"/>
        </w:rPr>
        <w:t>米，通进深</w:t>
      </w:r>
      <w:r>
        <w:rPr>
          <w:rFonts w:ascii="宋体" w:hAnsi="宋体" w:eastAsia="宋体" w:cs="宋体"/>
          <w:spacing w:val="-38"/>
          <w:sz w:val="20"/>
          <w:szCs w:val="20"/>
        </w:rPr>
        <w:t xml:space="preserve"> </w:t>
      </w:r>
      <w:r>
        <w:rPr>
          <w:rFonts w:ascii="宋体" w:hAnsi="宋体" w:eastAsia="宋体" w:cs="宋体"/>
          <w:spacing w:val="6"/>
          <w:sz w:val="20"/>
          <w:szCs w:val="20"/>
        </w:rPr>
        <w:t>60</w:t>
      </w:r>
      <w:r>
        <w:rPr>
          <w:rFonts w:ascii="宋体" w:hAnsi="宋体" w:eastAsia="宋体" w:cs="宋体"/>
          <w:spacing w:val="-40"/>
          <w:sz w:val="20"/>
          <w:szCs w:val="20"/>
        </w:rPr>
        <w:t xml:space="preserve"> </w:t>
      </w:r>
      <w:r>
        <w:rPr>
          <w:rFonts w:ascii="宋体" w:hAnsi="宋体" w:eastAsia="宋体" w:cs="宋体"/>
          <w:spacing w:val="6"/>
          <w:sz w:val="20"/>
          <w:szCs w:val="20"/>
        </w:rPr>
        <w:t>米，占地面积约</w:t>
      </w:r>
      <w:r>
        <w:rPr>
          <w:rFonts w:ascii="宋体" w:hAnsi="宋体" w:eastAsia="宋体" w:cs="宋体"/>
          <w:spacing w:val="-35"/>
          <w:sz w:val="20"/>
          <w:szCs w:val="20"/>
        </w:rPr>
        <w:t xml:space="preserve"> </w:t>
      </w:r>
      <w:r>
        <w:rPr>
          <w:rFonts w:ascii="宋体" w:hAnsi="宋体" w:eastAsia="宋体" w:cs="宋体"/>
          <w:spacing w:val="6"/>
          <w:sz w:val="20"/>
          <w:szCs w:val="20"/>
        </w:rPr>
        <w:t>6300</w:t>
      </w:r>
      <w:r>
        <w:rPr>
          <w:rFonts w:ascii="宋体" w:hAnsi="宋体" w:eastAsia="宋体" w:cs="宋体"/>
          <w:spacing w:val="-39"/>
          <w:sz w:val="20"/>
          <w:szCs w:val="20"/>
        </w:rPr>
        <w:t xml:space="preserve"> </w:t>
      </w:r>
      <w:r>
        <w:rPr>
          <w:rFonts w:ascii="宋体" w:hAnsi="宋体" w:eastAsia="宋体" w:cs="宋体"/>
          <w:spacing w:val="6"/>
          <w:sz w:val="20"/>
          <w:szCs w:val="20"/>
        </w:rPr>
        <w:t>平</w:t>
      </w:r>
      <w:r>
        <w:rPr>
          <w:rFonts w:ascii="宋体" w:hAnsi="宋体" w:eastAsia="宋体" w:cs="宋体"/>
          <w:sz w:val="20"/>
          <w:szCs w:val="20"/>
        </w:rPr>
        <w:t xml:space="preserve"> </w:t>
      </w:r>
      <w:r>
        <w:rPr>
          <w:rFonts w:ascii="宋体" w:hAnsi="宋体" w:eastAsia="宋体" w:cs="宋体"/>
          <w:spacing w:val="9"/>
          <w:sz w:val="20"/>
          <w:szCs w:val="20"/>
        </w:rPr>
        <w:t>方米；中轴线上从西南向东北依次建有：下堂、天井、厢房、上堂等，以及两边各三幢护</w:t>
      </w:r>
      <w:r>
        <w:rPr>
          <w:rFonts w:ascii="宋体" w:hAnsi="宋体" w:eastAsia="宋体" w:cs="宋体"/>
          <w:spacing w:val="8"/>
          <w:sz w:val="20"/>
          <w:szCs w:val="20"/>
        </w:rPr>
        <w:t>厝组成。堡内</w:t>
      </w:r>
      <w:r>
        <w:rPr>
          <w:rFonts w:ascii="宋体" w:hAnsi="宋体" w:eastAsia="宋体" w:cs="宋体"/>
          <w:sz w:val="20"/>
          <w:szCs w:val="20"/>
        </w:rPr>
        <w:t xml:space="preserve"> </w:t>
      </w:r>
      <w:r>
        <w:rPr>
          <w:rFonts w:ascii="宋体" w:hAnsi="宋体" w:eastAsia="宋体" w:cs="宋体"/>
          <w:spacing w:val="9"/>
          <w:sz w:val="20"/>
          <w:szCs w:val="20"/>
        </w:rPr>
        <w:t>木雕、石雕工艺原始、雕刻精美、内容丰富，有三国典故、壮士练功、鹿竹同春、凤穿牡丹等</w:t>
      </w:r>
      <w:r>
        <w:rPr>
          <w:rFonts w:ascii="宋体" w:hAnsi="宋体" w:eastAsia="宋体" w:cs="宋体"/>
          <w:spacing w:val="8"/>
          <w:sz w:val="20"/>
          <w:szCs w:val="20"/>
        </w:rPr>
        <w:t>，寓意深</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刻。2013</w:t>
      </w:r>
      <w:r>
        <w:rPr>
          <w:rFonts w:ascii="宋体" w:hAnsi="宋体" w:eastAsia="宋体" w:cs="宋体"/>
          <w:spacing w:val="-35"/>
          <w:sz w:val="20"/>
          <w:szCs w:val="20"/>
        </w:rPr>
        <w:t xml:space="preserve"> </w:t>
      </w:r>
      <w:r>
        <w:rPr>
          <w:rFonts w:ascii="宋体" w:hAnsi="宋体" w:eastAsia="宋体" w:cs="宋体"/>
          <w:spacing w:val="8"/>
          <w:sz w:val="20"/>
          <w:szCs w:val="20"/>
        </w:rPr>
        <w:t>年，茂荆堡被列入第八批福建省文物保护单位名单。</w:t>
      </w:r>
    </w:p>
    <w:p>
      <w:pPr>
        <w:spacing w:before="156" w:line="369" w:lineRule="auto"/>
        <w:ind w:left="8" w:firstLine="420"/>
        <w:rPr>
          <w:rFonts w:ascii="宋体" w:hAnsi="宋体" w:eastAsia="宋体" w:cs="宋体"/>
          <w:sz w:val="20"/>
          <w:szCs w:val="20"/>
        </w:rPr>
      </w:pPr>
      <w:r>
        <w:rPr>
          <w:rFonts w:ascii="宋体" w:hAnsi="宋体" w:eastAsia="宋体" w:cs="宋体"/>
          <w:spacing w:val="6"/>
          <w:sz w:val="20"/>
          <w:szCs w:val="20"/>
        </w:rPr>
        <w:t>侠天下旅游区是全国首创的侠文化山水景区。旅游区位于福建省尤溪</w:t>
      </w:r>
      <w:r>
        <w:rPr>
          <w:rFonts w:ascii="宋体" w:hAnsi="宋体" w:eastAsia="宋体" w:cs="宋体"/>
          <w:spacing w:val="5"/>
          <w:sz w:val="20"/>
          <w:szCs w:val="20"/>
        </w:rPr>
        <w:t>县汤川乡，紧邻闽清县金沙镇，</w:t>
      </w:r>
      <w:r>
        <w:rPr>
          <w:rFonts w:ascii="宋体" w:hAnsi="宋体" w:eastAsia="宋体" w:cs="宋体"/>
          <w:sz w:val="20"/>
          <w:szCs w:val="20"/>
        </w:rPr>
        <w:t xml:space="preserve"> </w:t>
      </w:r>
      <w:r>
        <w:rPr>
          <w:rFonts w:ascii="宋体" w:hAnsi="宋体" w:eastAsia="宋体" w:cs="宋体"/>
          <w:spacing w:val="8"/>
          <w:sz w:val="20"/>
          <w:szCs w:val="20"/>
        </w:rPr>
        <w:t>距福州</w:t>
      </w:r>
      <w:r>
        <w:rPr>
          <w:rFonts w:ascii="宋体" w:hAnsi="宋体" w:eastAsia="宋体" w:cs="宋体"/>
          <w:spacing w:val="-34"/>
          <w:sz w:val="20"/>
          <w:szCs w:val="20"/>
        </w:rPr>
        <w:t xml:space="preserve"> </w:t>
      </w:r>
      <w:r>
        <w:rPr>
          <w:rFonts w:ascii="宋体" w:hAnsi="宋体" w:eastAsia="宋体" w:cs="宋体"/>
          <w:spacing w:val="8"/>
          <w:sz w:val="20"/>
          <w:szCs w:val="20"/>
        </w:rPr>
        <w:t>78</w:t>
      </w:r>
      <w:r>
        <w:rPr>
          <w:rFonts w:ascii="宋体" w:hAnsi="宋体" w:eastAsia="宋体" w:cs="宋体"/>
          <w:sz w:val="20"/>
          <w:szCs w:val="20"/>
        </w:rPr>
        <w:t>km</w:t>
      </w:r>
      <w:r>
        <w:rPr>
          <w:rFonts w:ascii="宋体" w:hAnsi="宋体" w:eastAsia="宋体" w:cs="宋体"/>
          <w:spacing w:val="8"/>
          <w:sz w:val="20"/>
          <w:szCs w:val="20"/>
        </w:rPr>
        <w:t>，车程仅</w:t>
      </w:r>
      <w:r>
        <w:rPr>
          <w:rFonts w:ascii="宋体" w:hAnsi="宋体" w:eastAsia="宋体" w:cs="宋体"/>
          <w:spacing w:val="-22"/>
          <w:sz w:val="20"/>
          <w:szCs w:val="20"/>
        </w:rPr>
        <w:t xml:space="preserve"> </w:t>
      </w:r>
      <w:r>
        <w:rPr>
          <w:rFonts w:ascii="宋体" w:hAnsi="宋体" w:eastAsia="宋体" w:cs="宋体"/>
          <w:spacing w:val="8"/>
          <w:sz w:val="20"/>
          <w:szCs w:val="20"/>
        </w:rPr>
        <w:t>1.5</w:t>
      </w:r>
      <w:r>
        <w:rPr>
          <w:rFonts w:ascii="宋体" w:hAnsi="宋体" w:eastAsia="宋体" w:cs="宋体"/>
          <w:spacing w:val="-34"/>
          <w:sz w:val="20"/>
          <w:szCs w:val="20"/>
        </w:rPr>
        <w:t xml:space="preserve"> </w:t>
      </w:r>
      <w:r>
        <w:rPr>
          <w:rFonts w:ascii="宋体" w:hAnsi="宋体" w:eastAsia="宋体" w:cs="宋体"/>
          <w:spacing w:val="8"/>
          <w:sz w:val="20"/>
          <w:szCs w:val="20"/>
        </w:rPr>
        <w:t>小时。旅游区占地</w:t>
      </w:r>
      <w:r>
        <w:rPr>
          <w:rFonts w:ascii="宋体" w:hAnsi="宋体" w:eastAsia="宋体" w:cs="宋体"/>
          <w:spacing w:val="-36"/>
          <w:sz w:val="20"/>
          <w:szCs w:val="20"/>
        </w:rPr>
        <w:t xml:space="preserve"> </w:t>
      </w:r>
      <w:r>
        <w:rPr>
          <w:rFonts w:ascii="宋体" w:hAnsi="宋体" w:eastAsia="宋体" w:cs="宋体"/>
          <w:spacing w:val="8"/>
          <w:sz w:val="20"/>
          <w:szCs w:val="20"/>
        </w:rPr>
        <w:t>8800</w:t>
      </w:r>
      <w:r>
        <w:rPr>
          <w:rFonts w:ascii="宋体" w:hAnsi="宋体" w:eastAsia="宋体" w:cs="宋体"/>
          <w:spacing w:val="-43"/>
          <w:sz w:val="20"/>
          <w:szCs w:val="20"/>
        </w:rPr>
        <w:t xml:space="preserve"> </w:t>
      </w:r>
      <w:r>
        <w:rPr>
          <w:rFonts w:ascii="宋体" w:hAnsi="宋体" w:eastAsia="宋体" w:cs="宋体"/>
          <w:spacing w:val="7"/>
          <w:sz w:val="20"/>
          <w:szCs w:val="20"/>
        </w:rPr>
        <w:t xml:space="preserve">亩，项目总投资约二十亿元，由江湖、侠谷、绿林、 </w:t>
      </w:r>
      <w:r>
        <w:rPr>
          <w:rFonts w:ascii="宋体" w:hAnsi="宋体" w:eastAsia="宋体" w:cs="宋体"/>
          <w:spacing w:val="6"/>
          <w:sz w:val="20"/>
          <w:szCs w:val="20"/>
        </w:rPr>
        <w:t>市井四个景区，精品酒店、侠客兵寨、高端度假三个酒店，平湖竹筏、高山索道二个景交枢纽</w:t>
      </w:r>
      <w:r>
        <w:rPr>
          <w:rFonts w:ascii="宋体" w:hAnsi="宋体" w:eastAsia="宋体" w:cs="宋体"/>
          <w:spacing w:val="5"/>
          <w:sz w:val="20"/>
          <w:szCs w:val="20"/>
        </w:rPr>
        <w:t>组合而成。</w:t>
      </w:r>
      <w:r>
        <w:rPr>
          <w:rFonts w:ascii="宋体" w:hAnsi="宋体" w:eastAsia="宋体" w:cs="宋体"/>
          <w:sz w:val="20"/>
          <w:szCs w:val="20"/>
        </w:rPr>
        <w:t xml:space="preserve"> </w:t>
      </w:r>
      <w:r>
        <w:rPr>
          <w:rFonts w:ascii="宋体" w:hAnsi="宋体" w:eastAsia="宋体" w:cs="宋体"/>
          <w:spacing w:val="7"/>
          <w:sz w:val="20"/>
          <w:szCs w:val="20"/>
        </w:rPr>
        <w:t>实现了侠文化与高峡湖泊的完美融合，打造出了世界唯一的现实版的“侠客空间</w:t>
      </w:r>
      <w:r>
        <w:rPr>
          <w:rFonts w:ascii="宋体" w:hAnsi="宋体" w:eastAsia="宋体" w:cs="宋体"/>
          <w:spacing w:val="-70"/>
          <w:sz w:val="20"/>
          <w:szCs w:val="20"/>
        </w:rPr>
        <w:t xml:space="preserve"> </w:t>
      </w:r>
      <w:r>
        <w:rPr>
          <w:rFonts w:ascii="宋体" w:hAnsi="宋体" w:eastAsia="宋体" w:cs="宋体"/>
          <w:spacing w:val="6"/>
          <w:sz w:val="20"/>
          <w:szCs w:val="20"/>
        </w:rPr>
        <w:t>”，是集观光旅游、休</w:t>
      </w:r>
    </w:p>
    <w:p>
      <w:pPr>
        <w:spacing w:before="1" w:line="227" w:lineRule="auto"/>
        <w:ind w:left="25"/>
        <w:rPr>
          <w:rFonts w:ascii="宋体" w:hAnsi="宋体" w:eastAsia="宋体" w:cs="宋体"/>
          <w:sz w:val="20"/>
          <w:szCs w:val="20"/>
        </w:rPr>
      </w:pPr>
      <w:r>
        <w:rPr>
          <w:rFonts w:ascii="宋体" w:hAnsi="宋体" w:eastAsia="宋体" w:cs="宋体"/>
          <w:spacing w:val="8"/>
          <w:sz w:val="20"/>
          <w:szCs w:val="20"/>
        </w:rPr>
        <w:t>闲度假、互动体验为一体的综合型旅游目的地。</w:t>
      </w:r>
    </w:p>
    <w:p>
      <w:pPr>
        <w:spacing w:before="151" w:line="401" w:lineRule="exact"/>
        <w:ind w:left="469"/>
        <w:rPr>
          <w:rFonts w:ascii="宋体" w:hAnsi="宋体" w:eastAsia="宋体" w:cs="宋体"/>
          <w:sz w:val="20"/>
          <w:szCs w:val="20"/>
        </w:rPr>
      </w:pPr>
      <w:r>
        <w:rPr>
          <w:rFonts w:ascii="宋体" w:hAnsi="宋体" w:eastAsia="宋体" w:cs="宋体"/>
          <w:spacing w:val="-3"/>
          <w:position w:val="14"/>
          <w:sz w:val="20"/>
          <w:szCs w:val="20"/>
        </w:rPr>
        <w:t>目前已开发出“侠谷</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”、“江湖</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”、“绿林</w:t>
      </w:r>
      <w:r>
        <w:rPr>
          <w:rFonts w:ascii="宋体" w:hAnsi="宋体" w:eastAsia="宋体" w:cs="宋体"/>
          <w:spacing w:val="-70"/>
          <w:position w:val="14"/>
          <w:sz w:val="20"/>
          <w:szCs w:val="20"/>
        </w:rPr>
        <w:t xml:space="preserve"> </w:t>
      </w:r>
      <w:r>
        <w:rPr>
          <w:rFonts w:ascii="宋体" w:hAnsi="宋体" w:eastAsia="宋体" w:cs="宋体"/>
          <w:spacing w:val="-3"/>
          <w:position w:val="14"/>
          <w:sz w:val="20"/>
          <w:szCs w:val="20"/>
        </w:rPr>
        <w:t>”三大景区，其中超千尺高</w:t>
      </w:r>
      <w:r>
        <w:rPr>
          <w:rFonts w:ascii="宋体" w:hAnsi="宋体" w:eastAsia="宋体" w:cs="宋体"/>
          <w:spacing w:val="-4"/>
          <w:position w:val="14"/>
          <w:sz w:val="20"/>
          <w:szCs w:val="20"/>
        </w:rPr>
        <w:t>的侠客互动型瀑布，近千尺高的</w:t>
      </w:r>
    </w:p>
    <w:p>
      <w:pPr>
        <w:spacing w:before="1" w:line="227" w:lineRule="auto"/>
        <w:ind w:left="11"/>
        <w:rPr>
          <w:rFonts w:ascii="宋体" w:hAnsi="宋体" w:eastAsia="宋体" w:cs="宋体"/>
          <w:sz w:val="20"/>
          <w:szCs w:val="20"/>
        </w:rPr>
      </w:pPr>
      <w:r>
        <w:rPr>
          <w:rFonts w:ascii="宋体" w:hAnsi="宋体" w:eastAsia="宋体" w:cs="宋体"/>
          <w:spacing w:val="9"/>
          <w:sz w:val="20"/>
          <w:szCs w:val="20"/>
        </w:rPr>
        <w:t>悬空玻璃天桥、绿林急速水滑等旅游项目在国内乃首创，且融合了武侠特技与声光</w:t>
      </w:r>
      <w:r>
        <w:rPr>
          <w:rFonts w:ascii="宋体" w:hAnsi="宋体" w:eastAsia="宋体" w:cs="宋体"/>
          <w:spacing w:val="8"/>
          <w:sz w:val="20"/>
          <w:szCs w:val="20"/>
        </w:rPr>
        <w:t>电高科技的侠客表演</w:t>
      </w:r>
    </w:p>
    <w:p>
      <w:pPr>
        <w:spacing w:line="227" w:lineRule="auto"/>
        <w:rPr>
          <w:rFonts w:ascii="宋体" w:hAnsi="宋体" w:eastAsia="宋体" w:cs="宋体"/>
          <w:sz w:val="20"/>
          <w:szCs w:val="20"/>
        </w:rPr>
        <w:sectPr>
          <w:headerReference r:id="rId429" w:type="default"/>
          <w:footerReference r:id="rId430" w:type="default"/>
          <w:pgSz w:w="11906" w:h="16839"/>
          <w:pgMar w:top="1196" w:right="1178" w:bottom="1156" w:left="1246" w:header="886" w:footer="994" w:gutter="0"/>
          <w:cols w:space="720" w:num="1"/>
        </w:sectPr>
      </w:pPr>
    </w:p>
    <w:p>
      <w:pPr>
        <w:pStyle w:val="2"/>
        <w:spacing w:line="293" w:lineRule="auto"/>
      </w:pPr>
    </w:p>
    <w:p>
      <w:pPr>
        <w:spacing w:before="65" w:line="228" w:lineRule="auto"/>
        <w:ind w:left="12"/>
        <w:rPr>
          <w:rFonts w:ascii="宋体" w:hAnsi="宋体" w:eastAsia="宋体" w:cs="宋体"/>
          <w:sz w:val="20"/>
          <w:szCs w:val="20"/>
        </w:rPr>
      </w:pPr>
      <w:r>
        <w:rPr>
          <w:rFonts w:ascii="宋体" w:hAnsi="宋体" w:eastAsia="宋体" w:cs="宋体"/>
          <w:spacing w:val="8"/>
          <w:sz w:val="20"/>
          <w:szCs w:val="20"/>
        </w:rPr>
        <w:t>互动秀为游客打开了“刀光剑影、侠骨柔情</w:t>
      </w:r>
      <w:r>
        <w:rPr>
          <w:rFonts w:ascii="宋体" w:hAnsi="宋体" w:eastAsia="宋体" w:cs="宋体"/>
          <w:spacing w:val="-72"/>
          <w:sz w:val="20"/>
          <w:szCs w:val="20"/>
        </w:rPr>
        <w:t xml:space="preserve"> </w:t>
      </w:r>
      <w:r>
        <w:rPr>
          <w:rFonts w:ascii="宋体" w:hAnsi="宋体" w:eastAsia="宋体" w:cs="宋体"/>
          <w:spacing w:val="8"/>
          <w:sz w:val="20"/>
          <w:szCs w:val="20"/>
        </w:rPr>
        <w:t>”的时空隧道。</w:t>
      </w:r>
    </w:p>
    <w:p>
      <w:pPr>
        <w:spacing w:before="155" w:line="369" w:lineRule="auto"/>
        <w:ind w:left="9" w:right="68" w:firstLine="419"/>
        <w:jc w:val="both"/>
        <w:rPr>
          <w:rFonts w:ascii="宋体" w:hAnsi="宋体" w:eastAsia="宋体" w:cs="宋体"/>
          <w:sz w:val="20"/>
          <w:szCs w:val="20"/>
        </w:rPr>
      </w:pPr>
      <w:r>
        <w:rPr>
          <w:rFonts w:ascii="宋体" w:hAnsi="宋体" w:eastAsia="宋体" w:cs="宋体"/>
          <w:spacing w:val="9"/>
          <w:sz w:val="20"/>
          <w:szCs w:val="20"/>
        </w:rPr>
        <w:t>侠客、驿站、山寨、山庄在千年古树枝纵横交错且悠长深邃的原始森林中若隐</w:t>
      </w:r>
      <w:r>
        <w:rPr>
          <w:rFonts w:ascii="宋体" w:hAnsi="宋体" w:eastAsia="宋体" w:cs="宋体"/>
          <w:spacing w:val="8"/>
          <w:sz w:val="20"/>
          <w:szCs w:val="20"/>
        </w:rPr>
        <w:t>若现。比庐山瀑布还</w:t>
      </w:r>
      <w:r>
        <w:rPr>
          <w:rFonts w:ascii="宋体" w:hAnsi="宋体" w:eastAsia="宋体" w:cs="宋体"/>
          <w:sz w:val="20"/>
          <w:szCs w:val="20"/>
        </w:rPr>
        <w:t xml:space="preserve"> </w:t>
      </w:r>
      <w:r>
        <w:rPr>
          <w:rFonts w:ascii="宋体" w:hAnsi="宋体" w:eastAsia="宋体" w:cs="宋体"/>
          <w:spacing w:val="9"/>
          <w:sz w:val="20"/>
          <w:szCs w:val="20"/>
        </w:rPr>
        <w:t>壮观的千尺飞瀑下，精彩上演着武林争霸赛。在这里，每一个游客都是大侠，每一个人都可以</w:t>
      </w:r>
      <w:r>
        <w:rPr>
          <w:rFonts w:ascii="宋体" w:hAnsi="宋体" w:eastAsia="宋体" w:cs="宋体"/>
          <w:spacing w:val="8"/>
          <w:sz w:val="20"/>
          <w:szCs w:val="20"/>
        </w:rPr>
        <w:t>融入现实</w:t>
      </w:r>
      <w:r>
        <w:rPr>
          <w:rFonts w:ascii="宋体" w:hAnsi="宋体" w:eastAsia="宋体" w:cs="宋体"/>
          <w:sz w:val="20"/>
          <w:szCs w:val="20"/>
        </w:rPr>
        <w:t xml:space="preserve"> </w:t>
      </w:r>
      <w:r>
        <w:rPr>
          <w:rFonts w:ascii="宋体" w:hAnsi="宋体" w:eastAsia="宋体" w:cs="宋体"/>
          <w:spacing w:val="8"/>
          <w:sz w:val="20"/>
          <w:szCs w:val="20"/>
        </w:rPr>
        <w:t>的武林世界，跟着正宗少林传人习武争霸，体验争当武林盟主的豪情壮志。138</w:t>
      </w:r>
      <w:r>
        <w:rPr>
          <w:rFonts w:ascii="宋体" w:hAnsi="宋体" w:eastAsia="宋体" w:cs="宋体"/>
          <w:spacing w:val="-40"/>
          <w:sz w:val="20"/>
          <w:szCs w:val="20"/>
        </w:rPr>
        <w:t xml:space="preserve"> </w:t>
      </w:r>
      <w:r>
        <w:rPr>
          <w:rFonts w:ascii="宋体" w:hAnsi="宋体" w:eastAsia="宋体" w:cs="宋体"/>
          <w:spacing w:val="8"/>
          <w:sz w:val="20"/>
          <w:szCs w:val="20"/>
        </w:rPr>
        <w:t>米落差、168</w:t>
      </w:r>
      <w:r>
        <w:rPr>
          <w:rFonts w:ascii="宋体" w:hAnsi="宋体" w:eastAsia="宋体" w:cs="宋体"/>
          <w:spacing w:val="7"/>
          <w:sz w:val="20"/>
          <w:szCs w:val="20"/>
        </w:rPr>
        <w:t>0</w:t>
      </w:r>
      <w:r>
        <w:rPr>
          <w:rFonts w:ascii="宋体" w:hAnsi="宋体" w:eastAsia="宋体" w:cs="宋体"/>
          <w:spacing w:val="-40"/>
          <w:sz w:val="20"/>
          <w:szCs w:val="20"/>
        </w:rPr>
        <w:t xml:space="preserve"> </w:t>
      </w:r>
      <w:r>
        <w:rPr>
          <w:rFonts w:ascii="宋体" w:hAnsi="宋体" w:eastAsia="宋体" w:cs="宋体"/>
          <w:spacing w:val="7"/>
          <w:sz w:val="20"/>
          <w:szCs w:val="20"/>
        </w:rPr>
        <w:t>米长的绿</w:t>
      </w:r>
      <w:r>
        <w:rPr>
          <w:rFonts w:ascii="宋体" w:hAnsi="宋体" w:eastAsia="宋体" w:cs="宋体"/>
          <w:sz w:val="20"/>
          <w:szCs w:val="20"/>
        </w:rPr>
        <w:t xml:space="preserve"> </w:t>
      </w:r>
      <w:r>
        <w:rPr>
          <w:rFonts w:ascii="宋体" w:hAnsi="宋体" w:eastAsia="宋体" w:cs="宋体"/>
          <w:spacing w:val="8"/>
          <w:sz w:val="20"/>
          <w:szCs w:val="20"/>
        </w:rPr>
        <w:t>林急速水滑，游客绕山过水，一路疯狂、一路尖叫；而千尺高空、跨度近</w:t>
      </w:r>
      <w:r>
        <w:rPr>
          <w:rFonts w:ascii="宋体" w:hAnsi="宋体" w:eastAsia="宋体" w:cs="宋体"/>
          <w:spacing w:val="-29"/>
          <w:sz w:val="20"/>
          <w:szCs w:val="20"/>
        </w:rPr>
        <w:t xml:space="preserve"> </w:t>
      </w:r>
      <w:r>
        <w:rPr>
          <w:rFonts w:ascii="宋体" w:hAnsi="宋体" w:eastAsia="宋体" w:cs="宋体"/>
          <w:spacing w:val="8"/>
          <w:sz w:val="20"/>
          <w:szCs w:val="20"/>
        </w:rPr>
        <w:t>300</w:t>
      </w:r>
      <w:r>
        <w:rPr>
          <w:rFonts w:ascii="宋体" w:hAnsi="宋体" w:eastAsia="宋体" w:cs="宋体"/>
          <w:spacing w:val="-40"/>
          <w:sz w:val="20"/>
          <w:szCs w:val="20"/>
        </w:rPr>
        <w:t xml:space="preserve"> </w:t>
      </w:r>
      <w:r>
        <w:rPr>
          <w:rFonts w:ascii="宋体" w:hAnsi="宋体" w:eastAsia="宋体" w:cs="宋体"/>
          <w:spacing w:val="8"/>
          <w:sz w:val="20"/>
          <w:szCs w:val="20"/>
        </w:rPr>
        <w:t>米的玻璃天桥，惊险刺激</w:t>
      </w:r>
    </w:p>
    <w:p>
      <w:pPr>
        <w:spacing w:line="228" w:lineRule="auto"/>
        <w:ind w:left="9"/>
        <w:rPr>
          <w:rFonts w:ascii="宋体" w:hAnsi="宋体" w:eastAsia="宋体" w:cs="宋体"/>
          <w:sz w:val="20"/>
          <w:szCs w:val="20"/>
        </w:rPr>
      </w:pPr>
      <w:r>
        <w:rPr>
          <w:rFonts w:ascii="宋体" w:hAnsi="宋体" w:eastAsia="宋体" w:cs="宋体"/>
          <w:spacing w:val="8"/>
          <w:sz w:val="20"/>
          <w:szCs w:val="20"/>
        </w:rPr>
        <w:t>得让游客觉得即使爬着过去也是种荣耀。</w:t>
      </w:r>
    </w:p>
    <w:p>
      <w:pPr>
        <w:pStyle w:val="2"/>
        <w:spacing w:line="443" w:lineRule="auto"/>
      </w:pPr>
    </w:p>
    <w:p>
      <w:pPr>
        <w:spacing w:before="78" w:line="222" w:lineRule="auto"/>
        <w:ind w:left="3993"/>
        <w:rPr>
          <w:rFonts w:ascii="黑体" w:hAnsi="黑体" w:eastAsia="黑体" w:cs="黑体"/>
          <w:sz w:val="24"/>
          <w:szCs w:val="24"/>
        </w:rPr>
      </w:pPr>
      <w:r>
        <w:fldChar w:fldCharType="begin"/>
      </w:r>
      <w:r>
        <w:instrText xml:space="preserve"> HYPERLINK "https://baike.so.com/doc/5333216-5568650.html" </w:instrText>
      </w:r>
      <w:r>
        <w:fldChar w:fldCharType="separate"/>
      </w:r>
      <w:r>
        <w:rPr>
          <w:rFonts w:ascii="黑体" w:hAnsi="黑体" w:eastAsia="黑体" w:cs="黑体"/>
          <w:b/>
          <w:bCs/>
          <w:spacing w:val="-4"/>
          <w:sz w:val="24"/>
          <w:szCs w:val="24"/>
        </w:rPr>
        <w:t>折叠</w:t>
      </w:r>
      <w:r>
        <w:rPr>
          <w:rFonts w:ascii="黑体" w:hAnsi="黑体" w:eastAsia="黑体" w:cs="黑体"/>
          <w:b/>
          <w:bCs/>
          <w:spacing w:val="-4"/>
          <w:sz w:val="24"/>
          <w:szCs w:val="24"/>
        </w:rPr>
        <w:fldChar w:fldCharType="end"/>
      </w:r>
      <w:r>
        <w:rPr>
          <w:rFonts w:ascii="黑体" w:hAnsi="黑体" w:eastAsia="黑体" w:cs="黑体"/>
          <w:b/>
          <w:bCs/>
          <w:spacing w:val="-4"/>
          <w:sz w:val="24"/>
          <w:szCs w:val="24"/>
        </w:rPr>
        <w:t>联合梯田</w:t>
      </w:r>
    </w:p>
    <w:p>
      <w:pPr>
        <w:spacing w:before="139" w:line="399" w:lineRule="exact"/>
        <w:ind w:left="429"/>
        <w:rPr>
          <w:rFonts w:ascii="宋体" w:hAnsi="宋体" w:eastAsia="宋体" w:cs="宋体"/>
          <w:sz w:val="20"/>
          <w:szCs w:val="20"/>
        </w:rPr>
      </w:pPr>
      <w:r>
        <w:rPr>
          <w:rFonts w:ascii="宋体" w:hAnsi="宋体" w:eastAsia="宋体" w:cs="宋体"/>
          <w:spacing w:val="8"/>
          <w:position w:val="14"/>
          <w:sz w:val="20"/>
          <w:szCs w:val="20"/>
        </w:rPr>
        <w:t>联合乡位于尤溪县北部，是省定的革命老区乡，属中亚热带季风性湿润气</w:t>
      </w:r>
      <w:r>
        <w:rPr>
          <w:rFonts w:ascii="宋体" w:hAnsi="宋体" w:eastAsia="宋体" w:cs="宋体"/>
          <w:spacing w:val="7"/>
          <w:position w:val="14"/>
          <w:sz w:val="20"/>
          <w:szCs w:val="20"/>
        </w:rPr>
        <w:t>候，全乡土地面积</w:t>
      </w:r>
      <w:r>
        <w:rPr>
          <w:rFonts w:ascii="宋体" w:hAnsi="宋体" w:eastAsia="宋体" w:cs="宋体"/>
          <w:spacing w:val="-21"/>
          <w:position w:val="14"/>
          <w:sz w:val="20"/>
          <w:szCs w:val="20"/>
        </w:rPr>
        <w:t xml:space="preserve"> </w:t>
      </w:r>
      <w:r>
        <w:rPr>
          <w:rFonts w:ascii="宋体" w:hAnsi="宋体" w:eastAsia="宋体" w:cs="宋体"/>
          <w:spacing w:val="7"/>
          <w:position w:val="14"/>
          <w:sz w:val="20"/>
          <w:szCs w:val="20"/>
        </w:rPr>
        <w:t>159</w:t>
      </w:r>
      <w:r>
        <w:rPr>
          <w:rFonts w:ascii="宋体" w:hAnsi="宋体" w:eastAsia="宋体" w:cs="宋体"/>
          <w:spacing w:val="-41"/>
          <w:position w:val="14"/>
          <w:sz w:val="20"/>
          <w:szCs w:val="20"/>
        </w:rPr>
        <w:t xml:space="preserve"> </w:t>
      </w:r>
      <w:r>
        <w:rPr>
          <w:rFonts w:ascii="宋体" w:hAnsi="宋体" w:eastAsia="宋体" w:cs="宋体"/>
          <w:spacing w:val="7"/>
          <w:position w:val="14"/>
          <w:sz w:val="20"/>
          <w:szCs w:val="20"/>
        </w:rPr>
        <w:t>平</w:t>
      </w:r>
    </w:p>
    <w:p>
      <w:pPr>
        <w:spacing w:line="227" w:lineRule="auto"/>
        <w:ind w:left="9"/>
        <w:rPr>
          <w:rFonts w:ascii="宋体" w:hAnsi="宋体" w:eastAsia="宋体" w:cs="宋体"/>
          <w:sz w:val="20"/>
          <w:szCs w:val="20"/>
        </w:rPr>
      </w:pPr>
      <w:r>
        <w:rPr>
          <w:rFonts w:ascii="宋体" w:hAnsi="宋体" w:eastAsia="宋体" w:cs="宋体"/>
          <w:spacing w:val="5"/>
          <w:sz w:val="20"/>
          <w:szCs w:val="20"/>
        </w:rPr>
        <w:t>方公里，辖</w:t>
      </w:r>
      <w:r>
        <w:rPr>
          <w:rFonts w:ascii="宋体" w:hAnsi="宋体" w:eastAsia="宋体" w:cs="宋体"/>
          <w:spacing w:val="-8"/>
          <w:sz w:val="20"/>
          <w:szCs w:val="20"/>
        </w:rPr>
        <w:t xml:space="preserve"> </w:t>
      </w:r>
      <w:r>
        <w:rPr>
          <w:rFonts w:ascii="宋体" w:hAnsi="宋体" w:eastAsia="宋体" w:cs="宋体"/>
          <w:spacing w:val="5"/>
          <w:sz w:val="20"/>
          <w:szCs w:val="20"/>
        </w:rPr>
        <w:t>12</w:t>
      </w:r>
      <w:r>
        <w:rPr>
          <w:rFonts w:ascii="宋体" w:hAnsi="宋体" w:eastAsia="宋体" w:cs="宋体"/>
          <w:spacing w:val="-41"/>
          <w:sz w:val="20"/>
          <w:szCs w:val="20"/>
        </w:rPr>
        <w:t xml:space="preserve"> </w:t>
      </w:r>
      <w:r>
        <w:rPr>
          <w:rFonts w:ascii="宋体" w:hAnsi="宋体" w:eastAsia="宋体" w:cs="宋体"/>
          <w:spacing w:val="5"/>
          <w:sz w:val="20"/>
          <w:szCs w:val="20"/>
        </w:rPr>
        <w:t>个建制村，人口</w:t>
      </w:r>
      <w:r>
        <w:rPr>
          <w:rFonts w:ascii="宋体" w:hAnsi="宋体" w:eastAsia="宋体" w:cs="宋体"/>
          <w:spacing w:val="-36"/>
          <w:sz w:val="20"/>
          <w:szCs w:val="20"/>
        </w:rPr>
        <w:t xml:space="preserve"> </w:t>
      </w:r>
      <w:r>
        <w:rPr>
          <w:rFonts w:ascii="宋体" w:hAnsi="宋体" w:eastAsia="宋体" w:cs="宋体"/>
          <w:spacing w:val="5"/>
          <w:sz w:val="20"/>
          <w:szCs w:val="20"/>
        </w:rPr>
        <w:t>2.1</w:t>
      </w:r>
      <w:r>
        <w:rPr>
          <w:rFonts w:ascii="宋体" w:hAnsi="宋体" w:eastAsia="宋体" w:cs="宋体"/>
          <w:spacing w:val="-33"/>
          <w:sz w:val="20"/>
          <w:szCs w:val="20"/>
        </w:rPr>
        <w:t xml:space="preserve"> </w:t>
      </w:r>
      <w:r>
        <w:rPr>
          <w:rFonts w:ascii="宋体" w:hAnsi="宋体" w:eastAsia="宋体" w:cs="宋体"/>
          <w:spacing w:val="5"/>
          <w:sz w:val="20"/>
          <w:szCs w:val="20"/>
        </w:rPr>
        <w:t>万，交通便捷。</w:t>
      </w:r>
    </w:p>
    <w:p>
      <w:pPr>
        <w:spacing w:before="157" w:line="369" w:lineRule="auto"/>
        <w:ind w:left="8" w:firstLine="421"/>
        <w:jc w:val="both"/>
        <w:rPr>
          <w:rFonts w:ascii="宋体" w:hAnsi="宋体" w:eastAsia="宋体" w:cs="宋体"/>
          <w:sz w:val="20"/>
          <w:szCs w:val="20"/>
        </w:rPr>
      </w:pPr>
      <w:r>
        <w:rPr>
          <w:rFonts w:ascii="宋体" w:hAnsi="宋体" w:eastAsia="宋体" w:cs="宋体"/>
          <w:spacing w:val="8"/>
          <w:sz w:val="20"/>
          <w:szCs w:val="20"/>
        </w:rPr>
        <w:t xml:space="preserve">联合乡拥有独特的自然景观和丰富的旅游资源。一是梯田美景全省之最。其境内的近万亩梯田，分 </w:t>
      </w:r>
      <w:r>
        <w:rPr>
          <w:rFonts w:ascii="宋体" w:hAnsi="宋体" w:eastAsia="宋体" w:cs="宋体"/>
          <w:spacing w:val="5"/>
          <w:sz w:val="20"/>
          <w:szCs w:val="20"/>
        </w:rPr>
        <w:t>布在秀丽的金鸡山脚下，绵延联合、联南、联西、东边、云山、下云等</w:t>
      </w:r>
      <w:r>
        <w:rPr>
          <w:rFonts w:ascii="宋体" w:hAnsi="宋体" w:eastAsia="宋体" w:cs="宋体"/>
          <w:spacing w:val="-22"/>
          <w:sz w:val="20"/>
          <w:szCs w:val="20"/>
        </w:rPr>
        <w:t xml:space="preserve"> </w:t>
      </w:r>
      <w:r>
        <w:rPr>
          <w:rFonts w:ascii="宋体" w:hAnsi="宋体" w:eastAsia="宋体" w:cs="宋体"/>
          <w:spacing w:val="5"/>
          <w:sz w:val="20"/>
          <w:szCs w:val="20"/>
        </w:rPr>
        <w:t>8</w:t>
      </w:r>
      <w:r>
        <w:rPr>
          <w:rFonts w:ascii="宋体" w:hAnsi="宋体" w:eastAsia="宋体" w:cs="宋体"/>
          <w:spacing w:val="-38"/>
          <w:sz w:val="20"/>
          <w:szCs w:val="20"/>
        </w:rPr>
        <w:t xml:space="preserve"> </w:t>
      </w:r>
      <w:r>
        <w:rPr>
          <w:rFonts w:ascii="宋体" w:hAnsi="宋体" w:eastAsia="宋体" w:cs="宋体"/>
          <w:spacing w:val="5"/>
          <w:sz w:val="20"/>
          <w:szCs w:val="20"/>
        </w:rPr>
        <w:t>个村，数十里的梯田一气呵成，</w:t>
      </w:r>
      <w:r>
        <w:rPr>
          <w:rFonts w:ascii="宋体" w:hAnsi="宋体" w:eastAsia="宋体" w:cs="宋体"/>
          <w:sz w:val="20"/>
          <w:szCs w:val="20"/>
        </w:rPr>
        <w:t xml:space="preserve"> </w:t>
      </w:r>
      <w:r>
        <w:rPr>
          <w:rFonts w:ascii="宋体" w:hAnsi="宋体" w:eastAsia="宋体" w:cs="宋体"/>
          <w:spacing w:val="7"/>
          <w:sz w:val="20"/>
          <w:szCs w:val="20"/>
        </w:rPr>
        <w:t>规模宏大，气势磅礴，处于海拔</w:t>
      </w:r>
      <w:r>
        <w:rPr>
          <w:rFonts w:ascii="宋体" w:hAnsi="宋体" w:eastAsia="宋体" w:cs="宋体"/>
          <w:spacing w:val="-36"/>
          <w:sz w:val="20"/>
          <w:szCs w:val="20"/>
        </w:rPr>
        <w:t xml:space="preserve"> </w:t>
      </w:r>
      <w:r>
        <w:rPr>
          <w:rFonts w:ascii="宋体" w:hAnsi="宋体" w:eastAsia="宋体" w:cs="宋体"/>
          <w:spacing w:val="7"/>
          <w:sz w:val="20"/>
          <w:szCs w:val="20"/>
        </w:rPr>
        <w:t>200</w:t>
      </w:r>
      <w:r>
        <w:rPr>
          <w:rFonts w:ascii="宋体" w:hAnsi="宋体" w:eastAsia="宋体" w:cs="宋体"/>
          <w:spacing w:val="-38"/>
          <w:sz w:val="20"/>
          <w:szCs w:val="20"/>
        </w:rPr>
        <w:t xml:space="preserve"> </w:t>
      </w:r>
      <w:r>
        <w:rPr>
          <w:rFonts w:ascii="宋体" w:hAnsi="宋体" w:eastAsia="宋体" w:cs="宋体"/>
          <w:spacing w:val="7"/>
          <w:sz w:val="20"/>
          <w:szCs w:val="20"/>
        </w:rPr>
        <w:t>米至</w:t>
      </w:r>
      <w:r>
        <w:rPr>
          <w:rFonts w:ascii="宋体" w:hAnsi="宋体" w:eastAsia="宋体" w:cs="宋体"/>
          <w:spacing w:val="-24"/>
          <w:sz w:val="20"/>
          <w:szCs w:val="20"/>
        </w:rPr>
        <w:t xml:space="preserve"> </w:t>
      </w:r>
      <w:r>
        <w:rPr>
          <w:rFonts w:ascii="宋体" w:hAnsi="宋体" w:eastAsia="宋体" w:cs="宋体"/>
          <w:spacing w:val="7"/>
          <w:sz w:val="20"/>
          <w:szCs w:val="20"/>
        </w:rPr>
        <w:t>1000</w:t>
      </w:r>
      <w:r>
        <w:rPr>
          <w:rFonts w:ascii="宋体" w:hAnsi="宋体" w:eastAsia="宋体" w:cs="宋体"/>
          <w:spacing w:val="-41"/>
          <w:sz w:val="20"/>
          <w:szCs w:val="20"/>
        </w:rPr>
        <w:t xml:space="preserve"> </w:t>
      </w:r>
      <w:r>
        <w:rPr>
          <w:rFonts w:ascii="宋体" w:hAnsi="宋体" w:eastAsia="宋体" w:cs="宋体"/>
          <w:spacing w:val="7"/>
          <w:sz w:val="20"/>
          <w:szCs w:val="20"/>
        </w:rPr>
        <w:t>米之间，云、山、水、</w:t>
      </w:r>
      <w:r>
        <w:rPr>
          <w:rFonts w:ascii="宋体" w:hAnsi="宋体" w:eastAsia="宋体" w:cs="宋体"/>
          <w:spacing w:val="-58"/>
          <w:sz w:val="20"/>
          <w:szCs w:val="20"/>
        </w:rPr>
        <w:t xml:space="preserve"> </w:t>
      </w:r>
      <w:r>
        <w:rPr>
          <w:rFonts w:ascii="宋体" w:hAnsi="宋体" w:eastAsia="宋体" w:cs="宋体"/>
          <w:spacing w:val="7"/>
          <w:sz w:val="20"/>
          <w:szCs w:val="20"/>
        </w:rPr>
        <w:t>田有机为一体，谓为壮丽。二是</w:t>
      </w:r>
      <w:r>
        <w:rPr>
          <w:rFonts w:ascii="宋体" w:hAnsi="宋体" w:eastAsia="宋体" w:cs="宋体"/>
          <w:sz w:val="20"/>
          <w:szCs w:val="20"/>
        </w:rPr>
        <w:t xml:space="preserve">  </w:t>
      </w:r>
      <w:r>
        <w:rPr>
          <w:rFonts w:ascii="宋体" w:hAnsi="宋体" w:eastAsia="宋体" w:cs="宋体"/>
          <w:spacing w:val="9"/>
          <w:sz w:val="20"/>
          <w:szCs w:val="20"/>
        </w:rPr>
        <w:t>自然景观丰富多彩。拥有海拔</w:t>
      </w:r>
      <w:r>
        <w:rPr>
          <w:rFonts w:ascii="宋体" w:hAnsi="宋体" w:eastAsia="宋体" w:cs="宋体"/>
          <w:spacing w:val="-24"/>
          <w:sz w:val="20"/>
          <w:szCs w:val="20"/>
        </w:rPr>
        <w:t xml:space="preserve"> </w:t>
      </w:r>
      <w:r>
        <w:rPr>
          <w:rFonts w:ascii="宋体" w:hAnsi="宋体" w:eastAsia="宋体" w:cs="宋体"/>
          <w:spacing w:val="9"/>
          <w:sz w:val="20"/>
          <w:szCs w:val="20"/>
        </w:rPr>
        <w:t>1311</w:t>
      </w:r>
      <w:r>
        <w:rPr>
          <w:rFonts w:ascii="宋体" w:hAnsi="宋体" w:eastAsia="宋体" w:cs="宋体"/>
          <w:spacing w:val="-38"/>
          <w:sz w:val="20"/>
          <w:szCs w:val="20"/>
        </w:rPr>
        <w:t xml:space="preserve"> </w:t>
      </w:r>
      <w:r>
        <w:rPr>
          <w:rFonts w:ascii="宋体" w:hAnsi="宋体" w:eastAsia="宋体" w:cs="宋体"/>
          <w:spacing w:val="9"/>
          <w:sz w:val="20"/>
          <w:szCs w:val="20"/>
        </w:rPr>
        <w:t>米开遍映山红的金鸡山和</w:t>
      </w:r>
      <w:r>
        <w:rPr>
          <w:rFonts w:ascii="宋体" w:hAnsi="宋体" w:eastAsia="宋体" w:cs="宋体"/>
          <w:spacing w:val="8"/>
          <w:sz w:val="20"/>
          <w:szCs w:val="20"/>
        </w:rPr>
        <w:t>满目葱茏如海洋一般的竹林，已作为省级</w:t>
      </w:r>
      <w:r>
        <w:rPr>
          <w:rFonts w:ascii="宋体" w:hAnsi="宋体" w:eastAsia="宋体" w:cs="宋体"/>
          <w:sz w:val="20"/>
          <w:szCs w:val="20"/>
        </w:rPr>
        <w:t xml:space="preserve">  </w:t>
      </w:r>
      <w:r>
        <w:rPr>
          <w:rFonts w:ascii="宋体" w:hAnsi="宋体" w:eastAsia="宋体" w:cs="宋体"/>
          <w:spacing w:val="6"/>
          <w:sz w:val="20"/>
          <w:szCs w:val="20"/>
        </w:rPr>
        <w:t>湿地公园向上申报的瑙洋。三是人文资源厚重悠久。代代相传的神奇传说和故事为联合披上</w:t>
      </w:r>
      <w:r>
        <w:rPr>
          <w:rFonts w:ascii="宋体" w:hAnsi="宋体" w:eastAsia="宋体" w:cs="宋体"/>
          <w:spacing w:val="5"/>
          <w:sz w:val="20"/>
          <w:szCs w:val="20"/>
        </w:rPr>
        <w:t>神秘的面纱，</w:t>
      </w:r>
      <w:r>
        <w:rPr>
          <w:rFonts w:ascii="宋体" w:hAnsi="宋体" w:eastAsia="宋体" w:cs="宋体"/>
          <w:sz w:val="20"/>
          <w:szCs w:val="20"/>
        </w:rPr>
        <w:t xml:space="preserve"> </w:t>
      </w:r>
      <w:r>
        <w:rPr>
          <w:rFonts w:ascii="宋体" w:hAnsi="宋体" w:eastAsia="宋体" w:cs="宋体"/>
          <w:spacing w:val="8"/>
          <w:sz w:val="20"/>
          <w:szCs w:val="20"/>
        </w:rPr>
        <w:t>隐藏着深厚的文化底蕴。南宋古迹伏虎岩景区，距今已</w:t>
      </w:r>
      <w:r>
        <w:rPr>
          <w:rFonts w:ascii="宋体" w:hAnsi="宋体" w:eastAsia="宋体" w:cs="宋体"/>
          <w:spacing w:val="-38"/>
          <w:sz w:val="20"/>
          <w:szCs w:val="20"/>
        </w:rPr>
        <w:t xml:space="preserve"> </w:t>
      </w:r>
      <w:r>
        <w:rPr>
          <w:rFonts w:ascii="宋体" w:hAnsi="宋体" w:eastAsia="宋体" w:cs="宋体"/>
          <w:spacing w:val="8"/>
          <w:sz w:val="20"/>
          <w:szCs w:val="20"/>
        </w:rPr>
        <w:t>800</w:t>
      </w:r>
      <w:r>
        <w:rPr>
          <w:rFonts w:ascii="宋体" w:hAnsi="宋体" w:eastAsia="宋体" w:cs="宋体"/>
          <w:spacing w:val="-31"/>
          <w:sz w:val="20"/>
          <w:szCs w:val="20"/>
        </w:rPr>
        <w:t xml:space="preserve"> </w:t>
      </w:r>
      <w:r>
        <w:rPr>
          <w:rFonts w:ascii="宋体" w:hAnsi="宋体" w:eastAsia="宋体" w:cs="宋体"/>
          <w:spacing w:val="8"/>
          <w:sz w:val="20"/>
          <w:szCs w:val="20"/>
        </w:rPr>
        <w:t>多年，</w:t>
      </w:r>
      <w:r>
        <w:rPr>
          <w:rFonts w:ascii="宋体" w:hAnsi="宋体" w:eastAsia="宋体" w:cs="宋体"/>
          <w:spacing w:val="7"/>
          <w:sz w:val="20"/>
          <w:szCs w:val="20"/>
        </w:rPr>
        <w:t xml:space="preserve">香客络绎不绝；以南、尤、沙革命斗 </w:t>
      </w:r>
      <w:r>
        <w:rPr>
          <w:rFonts w:ascii="宋体" w:hAnsi="宋体" w:eastAsia="宋体" w:cs="宋体"/>
          <w:spacing w:val="9"/>
          <w:sz w:val="20"/>
          <w:szCs w:val="20"/>
        </w:rPr>
        <w:t>争遗址和烈士纪念碑等组成一条红色旅游线路；可</w:t>
      </w:r>
      <w:r>
        <w:rPr>
          <w:rFonts w:ascii="宋体" w:hAnsi="宋体" w:eastAsia="宋体" w:cs="宋体"/>
          <w:spacing w:val="8"/>
          <w:sz w:val="20"/>
          <w:szCs w:val="20"/>
        </w:rPr>
        <w:t xml:space="preserve">开发为摄影观光游、乡村风光游、朝圣祈福游、休闲 </w:t>
      </w:r>
      <w:r>
        <w:rPr>
          <w:rFonts w:ascii="宋体" w:hAnsi="宋体" w:eastAsia="宋体" w:cs="宋体"/>
          <w:spacing w:val="6"/>
          <w:sz w:val="20"/>
          <w:szCs w:val="20"/>
        </w:rPr>
        <w:t>度假游、红色旅游等。四是农副产品质优价廉。联合乡是典型的山区农业乡，银杏、水稻、</w:t>
      </w:r>
      <w:r>
        <w:rPr>
          <w:rFonts w:ascii="宋体" w:hAnsi="宋体" w:eastAsia="宋体" w:cs="宋体"/>
          <w:spacing w:val="5"/>
          <w:sz w:val="20"/>
          <w:szCs w:val="20"/>
        </w:rPr>
        <w:t>茶叶、花生、</w:t>
      </w:r>
      <w:r>
        <w:rPr>
          <w:rFonts w:ascii="宋体" w:hAnsi="宋体" w:eastAsia="宋体" w:cs="宋体"/>
          <w:sz w:val="20"/>
          <w:szCs w:val="20"/>
        </w:rPr>
        <w:t xml:space="preserve"> </w:t>
      </w:r>
      <w:r>
        <w:rPr>
          <w:rFonts w:ascii="宋体" w:hAnsi="宋体" w:eastAsia="宋体" w:cs="宋体"/>
          <w:spacing w:val="6"/>
          <w:sz w:val="20"/>
          <w:szCs w:val="20"/>
        </w:rPr>
        <w:t>竹业、名优水果、蔬菜等特色产业，全乡竹林面积</w:t>
      </w:r>
      <w:r>
        <w:rPr>
          <w:rFonts w:ascii="宋体" w:hAnsi="宋体" w:eastAsia="宋体" w:cs="宋体"/>
          <w:spacing w:val="-19"/>
          <w:sz w:val="20"/>
          <w:szCs w:val="20"/>
        </w:rPr>
        <w:t xml:space="preserve"> </w:t>
      </w:r>
      <w:r>
        <w:rPr>
          <w:rFonts w:ascii="宋体" w:hAnsi="宋体" w:eastAsia="宋体" w:cs="宋体"/>
          <w:spacing w:val="6"/>
          <w:sz w:val="20"/>
          <w:szCs w:val="20"/>
        </w:rPr>
        <w:t>17134</w:t>
      </w:r>
      <w:r>
        <w:rPr>
          <w:rFonts w:ascii="宋体" w:hAnsi="宋体" w:eastAsia="宋体" w:cs="宋体"/>
          <w:spacing w:val="-40"/>
          <w:sz w:val="20"/>
          <w:szCs w:val="20"/>
        </w:rPr>
        <w:t xml:space="preserve"> </w:t>
      </w:r>
      <w:r>
        <w:rPr>
          <w:rFonts w:ascii="宋体" w:hAnsi="宋体" w:eastAsia="宋体" w:cs="宋体"/>
          <w:spacing w:val="6"/>
          <w:sz w:val="20"/>
          <w:szCs w:val="20"/>
        </w:rPr>
        <w:t>亩，</w:t>
      </w:r>
      <w:r>
        <w:rPr>
          <w:rFonts w:ascii="宋体" w:hAnsi="宋体" w:eastAsia="宋体" w:cs="宋体"/>
          <w:spacing w:val="5"/>
          <w:sz w:val="20"/>
          <w:szCs w:val="20"/>
        </w:rPr>
        <w:t>银杏</w:t>
      </w:r>
      <w:r>
        <w:rPr>
          <w:rFonts w:ascii="宋体" w:hAnsi="宋体" w:eastAsia="宋体" w:cs="宋体"/>
          <w:spacing w:val="-36"/>
          <w:sz w:val="20"/>
          <w:szCs w:val="20"/>
        </w:rPr>
        <w:t xml:space="preserve"> </w:t>
      </w:r>
      <w:r>
        <w:rPr>
          <w:rFonts w:ascii="宋体" w:hAnsi="宋体" w:eastAsia="宋体" w:cs="宋体"/>
          <w:spacing w:val="5"/>
          <w:sz w:val="20"/>
          <w:szCs w:val="20"/>
        </w:rPr>
        <w:t>800</w:t>
      </w:r>
      <w:r>
        <w:rPr>
          <w:rFonts w:ascii="宋体" w:hAnsi="宋体" w:eastAsia="宋体" w:cs="宋体"/>
          <w:spacing w:val="-41"/>
          <w:sz w:val="20"/>
          <w:szCs w:val="20"/>
        </w:rPr>
        <w:t xml:space="preserve"> </w:t>
      </w:r>
      <w:r>
        <w:rPr>
          <w:rFonts w:ascii="宋体" w:hAnsi="宋体" w:eastAsia="宋体" w:cs="宋体"/>
          <w:spacing w:val="5"/>
          <w:sz w:val="20"/>
          <w:szCs w:val="20"/>
        </w:rPr>
        <w:t>亩，茶叶</w:t>
      </w:r>
      <w:r>
        <w:rPr>
          <w:rFonts w:ascii="宋体" w:hAnsi="宋体" w:eastAsia="宋体" w:cs="宋体"/>
          <w:spacing w:val="-32"/>
          <w:sz w:val="20"/>
          <w:szCs w:val="20"/>
        </w:rPr>
        <w:t xml:space="preserve"> </w:t>
      </w:r>
      <w:r>
        <w:rPr>
          <w:rFonts w:ascii="宋体" w:hAnsi="宋体" w:eastAsia="宋体" w:cs="宋体"/>
          <w:spacing w:val="5"/>
          <w:sz w:val="20"/>
          <w:szCs w:val="20"/>
        </w:rPr>
        <w:t>5912</w:t>
      </w:r>
      <w:r>
        <w:rPr>
          <w:rFonts w:ascii="宋体" w:hAnsi="宋体" w:eastAsia="宋体" w:cs="宋体"/>
          <w:spacing w:val="-41"/>
          <w:sz w:val="20"/>
          <w:szCs w:val="20"/>
        </w:rPr>
        <w:t xml:space="preserve"> </w:t>
      </w:r>
      <w:r>
        <w:rPr>
          <w:rFonts w:ascii="宋体" w:hAnsi="宋体" w:eastAsia="宋体" w:cs="宋体"/>
          <w:spacing w:val="5"/>
          <w:sz w:val="20"/>
          <w:szCs w:val="20"/>
        </w:rPr>
        <w:t>亩，柑桔、脐橙、</w:t>
      </w:r>
    </w:p>
    <w:p>
      <w:pPr>
        <w:spacing w:line="228" w:lineRule="auto"/>
        <w:ind w:left="8"/>
        <w:rPr>
          <w:rFonts w:ascii="宋体" w:hAnsi="宋体" w:eastAsia="宋体" w:cs="宋体"/>
          <w:sz w:val="20"/>
          <w:szCs w:val="20"/>
        </w:rPr>
      </w:pPr>
      <w:r>
        <w:rPr>
          <w:rFonts w:ascii="宋体" w:hAnsi="宋体" w:eastAsia="宋体" w:cs="宋体"/>
          <w:spacing w:val="6"/>
          <w:sz w:val="20"/>
          <w:szCs w:val="20"/>
        </w:rPr>
        <w:t>柚子、杨梅等名优水果</w:t>
      </w:r>
      <w:r>
        <w:rPr>
          <w:rFonts w:ascii="宋体" w:hAnsi="宋体" w:eastAsia="宋体" w:cs="宋体"/>
          <w:spacing w:val="-32"/>
          <w:sz w:val="20"/>
          <w:szCs w:val="20"/>
        </w:rPr>
        <w:t xml:space="preserve"> </w:t>
      </w:r>
      <w:r>
        <w:rPr>
          <w:rFonts w:ascii="宋体" w:hAnsi="宋体" w:eastAsia="宋体" w:cs="宋体"/>
          <w:spacing w:val="6"/>
          <w:sz w:val="20"/>
          <w:szCs w:val="20"/>
        </w:rPr>
        <w:t>6430</w:t>
      </w:r>
      <w:r>
        <w:rPr>
          <w:rFonts w:ascii="宋体" w:hAnsi="宋体" w:eastAsia="宋体" w:cs="宋体"/>
          <w:spacing w:val="-40"/>
          <w:sz w:val="20"/>
          <w:szCs w:val="20"/>
        </w:rPr>
        <w:t xml:space="preserve"> </w:t>
      </w:r>
      <w:r>
        <w:rPr>
          <w:rFonts w:ascii="宋体" w:hAnsi="宋体" w:eastAsia="宋体" w:cs="宋体"/>
          <w:spacing w:val="6"/>
          <w:sz w:val="20"/>
          <w:szCs w:val="20"/>
        </w:rPr>
        <w:t>亩，油茶面积</w:t>
      </w:r>
      <w:r>
        <w:rPr>
          <w:rFonts w:ascii="宋体" w:hAnsi="宋体" w:eastAsia="宋体" w:cs="宋体"/>
          <w:spacing w:val="-35"/>
          <w:sz w:val="20"/>
          <w:szCs w:val="20"/>
        </w:rPr>
        <w:t xml:space="preserve"> </w:t>
      </w:r>
      <w:r>
        <w:rPr>
          <w:rFonts w:ascii="宋体" w:hAnsi="宋体" w:eastAsia="宋体" w:cs="宋体"/>
          <w:spacing w:val="6"/>
          <w:sz w:val="20"/>
          <w:szCs w:val="20"/>
        </w:rPr>
        <w:t>2096</w:t>
      </w:r>
      <w:r>
        <w:rPr>
          <w:rFonts w:ascii="宋体" w:hAnsi="宋体" w:eastAsia="宋体" w:cs="宋体"/>
          <w:spacing w:val="-40"/>
          <w:sz w:val="20"/>
          <w:szCs w:val="20"/>
        </w:rPr>
        <w:t xml:space="preserve"> </w:t>
      </w:r>
      <w:r>
        <w:rPr>
          <w:rFonts w:ascii="宋体" w:hAnsi="宋体" w:eastAsia="宋体" w:cs="宋体"/>
          <w:spacing w:val="6"/>
          <w:sz w:val="20"/>
          <w:szCs w:val="20"/>
        </w:rPr>
        <w:t>亩。</w:t>
      </w:r>
    </w:p>
    <w:p>
      <w:pPr>
        <w:spacing w:before="14" w:line="401" w:lineRule="auto"/>
        <w:ind w:left="8" w:right="68" w:firstLine="420"/>
        <w:jc w:val="both"/>
        <w:rPr>
          <w:rFonts w:ascii="宋体" w:hAnsi="宋体" w:eastAsia="宋体" w:cs="宋体"/>
          <w:sz w:val="20"/>
          <w:szCs w:val="20"/>
        </w:rPr>
      </w:pPr>
      <w:r>
        <w:rPr>
          <w:rFonts w:ascii="宋体" w:hAnsi="宋体" w:eastAsia="宋体" w:cs="宋体"/>
          <w:spacing w:val="7"/>
          <w:sz w:val="20"/>
          <w:szCs w:val="20"/>
        </w:rPr>
        <w:t>近年来，</w:t>
      </w:r>
      <w:r>
        <w:fldChar w:fldCharType="begin"/>
      </w:r>
      <w:r>
        <w:instrText xml:space="preserve"> HYPERLINK "https://baike.so.com/doc/5386635-5623098.html" </w:instrText>
      </w:r>
      <w:r>
        <w:fldChar w:fldCharType="separate"/>
      </w:r>
      <w:r>
        <w:rPr>
          <w:rFonts w:ascii="宋体" w:hAnsi="宋体" w:eastAsia="宋体" w:cs="宋体"/>
          <w:spacing w:val="7"/>
          <w:sz w:val="20"/>
          <w:szCs w:val="20"/>
        </w:rPr>
        <w:t>联合梯田</w:t>
      </w:r>
      <w:r>
        <w:rPr>
          <w:rFonts w:ascii="宋体" w:hAnsi="宋体" w:eastAsia="宋体" w:cs="宋体"/>
          <w:spacing w:val="7"/>
          <w:sz w:val="20"/>
          <w:szCs w:val="20"/>
        </w:rPr>
        <w:fldChar w:fldCharType="end"/>
      </w:r>
      <w:r>
        <w:rPr>
          <w:rFonts w:ascii="宋体" w:hAnsi="宋体" w:eastAsia="宋体" w:cs="宋体"/>
          <w:spacing w:val="7"/>
          <w:sz w:val="20"/>
          <w:szCs w:val="20"/>
        </w:rPr>
        <w:t>的知名度日渐提高，2008</w:t>
      </w:r>
      <w:r>
        <w:rPr>
          <w:rFonts w:ascii="宋体" w:hAnsi="宋体" w:eastAsia="宋体" w:cs="宋体"/>
          <w:spacing w:val="-36"/>
          <w:sz w:val="20"/>
          <w:szCs w:val="20"/>
        </w:rPr>
        <w:t xml:space="preserve"> </w:t>
      </w:r>
      <w:r>
        <w:rPr>
          <w:rFonts w:ascii="宋体" w:hAnsi="宋体" w:eastAsia="宋体" w:cs="宋体"/>
          <w:spacing w:val="7"/>
          <w:sz w:val="20"/>
          <w:szCs w:val="20"/>
        </w:rPr>
        <w:t>年以来先后被誉为中国五大魅力梯田、发现海西之美十</w:t>
      </w:r>
      <w:r>
        <w:rPr>
          <w:rFonts w:ascii="宋体" w:hAnsi="宋体" w:eastAsia="宋体" w:cs="宋体"/>
          <w:sz w:val="20"/>
          <w:szCs w:val="20"/>
        </w:rPr>
        <w:t xml:space="preserve"> </w:t>
      </w:r>
      <w:r>
        <w:rPr>
          <w:rFonts w:ascii="宋体" w:hAnsi="宋体" w:eastAsia="宋体" w:cs="宋体"/>
          <w:spacing w:val="9"/>
          <w:sz w:val="20"/>
          <w:szCs w:val="20"/>
        </w:rPr>
        <w:t>佳景点，被授予福建省摄影创作基地，引得全国各地游客纷至沓来。当地村民纷纷建起农家乐、</w:t>
      </w:r>
      <w:r>
        <w:rPr>
          <w:rFonts w:ascii="宋体" w:hAnsi="宋体" w:eastAsia="宋体" w:cs="宋体"/>
          <w:spacing w:val="8"/>
          <w:sz w:val="20"/>
          <w:szCs w:val="20"/>
        </w:rPr>
        <w:t>农家旅</w:t>
      </w:r>
      <w:r>
        <w:rPr>
          <w:rFonts w:ascii="宋体" w:hAnsi="宋体" w:eastAsia="宋体" w:cs="宋体"/>
          <w:sz w:val="20"/>
          <w:szCs w:val="20"/>
        </w:rPr>
        <w:t xml:space="preserve"> </w:t>
      </w:r>
      <w:r>
        <w:rPr>
          <w:rFonts w:ascii="宋体" w:hAnsi="宋体" w:eastAsia="宋体" w:cs="宋体"/>
          <w:spacing w:val="5"/>
          <w:sz w:val="20"/>
          <w:szCs w:val="20"/>
        </w:rPr>
        <w:t>馆等，日接待游客已达数千人。2018</w:t>
      </w:r>
      <w:r>
        <w:rPr>
          <w:rFonts w:ascii="宋体" w:hAnsi="宋体" w:eastAsia="宋体" w:cs="宋体"/>
          <w:spacing w:val="-39"/>
          <w:sz w:val="20"/>
          <w:szCs w:val="20"/>
        </w:rPr>
        <w:t xml:space="preserve"> </w:t>
      </w:r>
      <w:r>
        <w:rPr>
          <w:rFonts w:ascii="宋体" w:hAnsi="宋体" w:eastAsia="宋体" w:cs="宋体"/>
          <w:spacing w:val="5"/>
          <w:sz w:val="20"/>
          <w:szCs w:val="20"/>
        </w:rPr>
        <w:t>年</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34"/>
          <w:sz w:val="20"/>
          <w:szCs w:val="20"/>
        </w:rPr>
        <w:t xml:space="preserve"> </w:t>
      </w:r>
      <w:r>
        <w:rPr>
          <w:rFonts w:ascii="宋体" w:hAnsi="宋体" w:eastAsia="宋体" w:cs="宋体"/>
          <w:spacing w:val="5"/>
          <w:sz w:val="20"/>
          <w:szCs w:val="20"/>
        </w:rPr>
        <w:t xml:space="preserve">7 </w:t>
      </w:r>
      <w:r>
        <w:rPr>
          <w:rFonts w:ascii="宋体" w:hAnsi="宋体" w:eastAsia="宋体" w:cs="宋体"/>
          <w:spacing w:val="4"/>
          <w:sz w:val="20"/>
          <w:szCs w:val="20"/>
        </w:rPr>
        <w:t>日，联合国粮农组织致函我国农业部，确认“</w:t>
      </w:r>
      <w:r>
        <w:rPr>
          <w:rFonts w:ascii="宋体" w:hAnsi="宋体" w:eastAsia="宋体" w:cs="宋体"/>
          <w:spacing w:val="-70"/>
          <w:sz w:val="20"/>
          <w:szCs w:val="20"/>
        </w:rPr>
        <w:t xml:space="preserve"> </w:t>
      </w:r>
      <w:r>
        <w:rPr>
          <w:rFonts w:ascii="宋体" w:hAnsi="宋体" w:eastAsia="宋体" w:cs="宋体"/>
          <w:spacing w:val="4"/>
          <w:sz w:val="20"/>
          <w:szCs w:val="20"/>
        </w:rPr>
        <w:t>中国南方稻</w:t>
      </w:r>
      <w:r>
        <w:rPr>
          <w:rFonts w:ascii="宋体" w:hAnsi="宋体" w:eastAsia="宋体" w:cs="宋体"/>
          <w:sz w:val="20"/>
          <w:szCs w:val="20"/>
        </w:rPr>
        <w:t xml:space="preserve"> </w:t>
      </w:r>
      <w:r>
        <w:rPr>
          <w:rFonts w:ascii="宋体" w:hAnsi="宋体" w:eastAsia="宋体" w:cs="宋体"/>
          <w:spacing w:val="7"/>
          <w:sz w:val="20"/>
          <w:szCs w:val="20"/>
        </w:rPr>
        <w:t>作系统</w:t>
      </w:r>
      <w:r>
        <w:rPr>
          <w:rFonts w:ascii="宋体" w:hAnsi="宋体" w:eastAsia="宋体" w:cs="宋体"/>
          <w:spacing w:val="-71"/>
          <w:sz w:val="20"/>
          <w:szCs w:val="20"/>
        </w:rPr>
        <w:t xml:space="preserve"> </w:t>
      </w:r>
      <w:r>
        <w:rPr>
          <w:rFonts w:ascii="宋体" w:hAnsi="宋体" w:eastAsia="宋体" w:cs="宋体"/>
          <w:spacing w:val="7"/>
          <w:sz w:val="20"/>
          <w:szCs w:val="20"/>
        </w:rPr>
        <w:t>”确认入选全球重要的农业文化遗产，尤溪折叠联合梯田作为“</w:t>
      </w:r>
      <w:r>
        <w:rPr>
          <w:rFonts w:ascii="宋体" w:hAnsi="宋体" w:eastAsia="宋体" w:cs="宋体"/>
          <w:spacing w:val="-72"/>
          <w:sz w:val="20"/>
          <w:szCs w:val="20"/>
        </w:rPr>
        <w:t xml:space="preserve"> </w:t>
      </w:r>
      <w:r>
        <w:rPr>
          <w:rFonts w:ascii="宋体" w:hAnsi="宋体" w:eastAsia="宋体" w:cs="宋体"/>
          <w:spacing w:val="7"/>
          <w:sz w:val="20"/>
          <w:szCs w:val="20"/>
        </w:rPr>
        <w:t>中国南方稻作梯田系统</w:t>
      </w:r>
      <w:r>
        <w:rPr>
          <w:rFonts w:ascii="宋体" w:hAnsi="宋体" w:eastAsia="宋体" w:cs="宋体"/>
          <w:spacing w:val="-70"/>
          <w:sz w:val="20"/>
          <w:szCs w:val="20"/>
        </w:rPr>
        <w:t xml:space="preserve"> </w:t>
      </w:r>
      <w:r>
        <w:rPr>
          <w:rFonts w:ascii="宋体" w:hAnsi="宋体" w:eastAsia="宋体" w:cs="宋体"/>
          <w:spacing w:val="7"/>
          <w:sz w:val="20"/>
          <w:szCs w:val="20"/>
        </w:rPr>
        <w:t>”四个子</w:t>
      </w:r>
    </w:p>
    <w:p>
      <w:pPr>
        <w:spacing w:before="1" w:line="228" w:lineRule="auto"/>
        <w:ind w:left="12"/>
        <w:rPr>
          <w:rFonts w:ascii="宋体" w:hAnsi="宋体" w:eastAsia="宋体" w:cs="宋体"/>
          <w:sz w:val="20"/>
          <w:szCs w:val="20"/>
        </w:rPr>
      </w:pPr>
      <w:r>
        <w:rPr>
          <w:rFonts w:ascii="宋体" w:hAnsi="宋体" w:eastAsia="宋体" w:cs="宋体"/>
          <w:spacing w:val="8"/>
          <w:sz w:val="20"/>
          <w:szCs w:val="20"/>
        </w:rPr>
        <w:t>项目之一，成为了全球重要农业文化遗产。</w:t>
      </w:r>
    </w:p>
    <w:p>
      <w:pPr>
        <w:spacing w:line="228" w:lineRule="auto"/>
        <w:rPr>
          <w:rFonts w:ascii="宋体" w:hAnsi="宋体" w:eastAsia="宋体" w:cs="宋体"/>
          <w:sz w:val="20"/>
          <w:szCs w:val="20"/>
        </w:rPr>
        <w:sectPr>
          <w:headerReference r:id="rId431" w:type="default"/>
          <w:footerReference r:id="rId432" w:type="default"/>
          <w:pgSz w:w="11906" w:h="16839"/>
          <w:pgMar w:top="1196" w:right="1179" w:bottom="1156" w:left="1246" w:header="886" w:footer="994" w:gutter="0"/>
          <w:cols w:space="720" w:num="1"/>
        </w:sectPr>
      </w:pPr>
    </w:p>
    <w:p>
      <w:pPr>
        <w:pStyle w:val="2"/>
        <w:spacing w:line="255" w:lineRule="auto"/>
      </w:pPr>
    </w:p>
    <w:p>
      <w:pPr>
        <w:spacing w:before="78" w:line="222" w:lineRule="auto"/>
        <w:ind w:left="3563"/>
        <w:outlineLvl w:val="6"/>
        <w:rPr>
          <w:rFonts w:ascii="黑体" w:hAnsi="黑体" w:eastAsia="黑体" w:cs="黑体"/>
          <w:sz w:val="24"/>
          <w:szCs w:val="24"/>
        </w:rPr>
      </w:pPr>
      <w:r>
        <w:rPr>
          <w:rFonts w:ascii="黑体" w:hAnsi="黑体" w:eastAsia="黑体" w:cs="黑体"/>
          <w:b/>
          <w:bCs/>
          <w:spacing w:val="-3"/>
          <w:sz w:val="24"/>
          <w:szCs w:val="24"/>
        </w:rPr>
        <w:t>9、永定区土楼导游词</w:t>
      </w:r>
    </w:p>
    <w:p>
      <w:pPr>
        <w:spacing w:before="136" w:line="369" w:lineRule="auto"/>
        <w:ind w:left="9" w:right="140" w:firstLine="421"/>
        <w:rPr>
          <w:rFonts w:ascii="宋体" w:hAnsi="宋体" w:eastAsia="宋体" w:cs="宋体"/>
          <w:sz w:val="20"/>
          <w:szCs w:val="20"/>
        </w:rPr>
      </w:pPr>
      <w:r>
        <w:rPr>
          <w:rFonts w:ascii="宋体" w:hAnsi="宋体" w:eastAsia="宋体" w:cs="宋体"/>
          <w:spacing w:val="9"/>
          <w:sz w:val="20"/>
          <w:szCs w:val="20"/>
        </w:rPr>
        <w:t>永定土楼是世界上独一无二的神奇的山区民居建筑，是我国古建筑的一朵奇</w:t>
      </w:r>
      <w:r>
        <w:rPr>
          <w:rFonts w:ascii="宋体" w:hAnsi="宋体" w:eastAsia="宋体" w:cs="宋体"/>
          <w:spacing w:val="8"/>
          <w:sz w:val="20"/>
          <w:szCs w:val="20"/>
        </w:rPr>
        <w:t>葩，它历史悠久、风格</w:t>
      </w:r>
      <w:r>
        <w:rPr>
          <w:rFonts w:ascii="宋体" w:hAnsi="宋体" w:eastAsia="宋体" w:cs="宋体"/>
          <w:sz w:val="20"/>
          <w:szCs w:val="20"/>
        </w:rPr>
        <w:t xml:space="preserve"> </w:t>
      </w:r>
      <w:r>
        <w:rPr>
          <w:rFonts w:ascii="宋体" w:hAnsi="宋体" w:eastAsia="宋体" w:cs="宋体"/>
          <w:spacing w:val="7"/>
          <w:sz w:val="20"/>
          <w:szCs w:val="20"/>
        </w:rPr>
        <w:t>独特、规模宏大、结构精巧。据不完全统计，永定区境内共有</w:t>
      </w:r>
      <w:r>
        <w:rPr>
          <w:rFonts w:ascii="宋体" w:hAnsi="宋体" w:eastAsia="宋体" w:cs="宋体"/>
          <w:spacing w:val="-30"/>
          <w:sz w:val="20"/>
          <w:szCs w:val="20"/>
        </w:rPr>
        <w:t xml:space="preserve"> </w:t>
      </w:r>
      <w:r>
        <w:rPr>
          <w:rFonts w:ascii="宋体" w:hAnsi="宋体" w:eastAsia="宋体" w:cs="宋体"/>
          <w:spacing w:val="7"/>
          <w:sz w:val="20"/>
          <w:szCs w:val="20"/>
        </w:rPr>
        <w:t>23018</w:t>
      </w:r>
      <w:r>
        <w:rPr>
          <w:rFonts w:ascii="宋体" w:hAnsi="宋体" w:eastAsia="宋体" w:cs="宋体"/>
          <w:spacing w:val="-36"/>
          <w:sz w:val="20"/>
          <w:szCs w:val="20"/>
        </w:rPr>
        <w:t xml:space="preserve"> </w:t>
      </w:r>
      <w:r>
        <w:rPr>
          <w:rFonts w:ascii="宋体" w:hAnsi="宋体" w:eastAsia="宋体" w:cs="宋体"/>
          <w:spacing w:val="7"/>
          <w:sz w:val="20"/>
          <w:szCs w:val="20"/>
        </w:rPr>
        <w:t>座土楼，著名的圆楼</w:t>
      </w:r>
      <w:r>
        <w:rPr>
          <w:rFonts w:ascii="宋体" w:hAnsi="宋体" w:eastAsia="宋体" w:cs="宋体"/>
          <w:spacing w:val="-35"/>
          <w:sz w:val="20"/>
          <w:szCs w:val="20"/>
        </w:rPr>
        <w:t xml:space="preserve"> </w:t>
      </w:r>
      <w:r>
        <w:rPr>
          <w:rFonts w:ascii="宋体" w:hAnsi="宋体" w:eastAsia="宋体" w:cs="宋体"/>
          <w:spacing w:val="7"/>
          <w:sz w:val="20"/>
          <w:szCs w:val="20"/>
        </w:rPr>
        <w:t>360</w:t>
      </w:r>
      <w:r>
        <w:rPr>
          <w:rFonts w:ascii="宋体" w:hAnsi="宋体" w:eastAsia="宋体" w:cs="宋体"/>
          <w:spacing w:val="-36"/>
          <w:sz w:val="20"/>
          <w:szCs w:val="20"/>
        </w:rPr>
        <w:t xml:space="preserve"> </w:t>
      </w:r>
      <w:r>
        <w:rPr>
          <w:rFonts w:ascii="宋体" w:hAnsi="宋体" w:eastAsia="宋体" w:cs="宋体"/>
          <w:spacing w:val="7"/>
          <w:sz w:val="20"/>
          <w:szCs w:val="20"/>
        </w:rPr>
        <w:t>座，著名</w:t>
      </w:r>
    </w:p>
    <w:p>
      <w:pPr>
        <w:spacing w:line="228" w:lineRule="auto"/>
        <w:ind w:left="26"/>
        <w:rPr>
          <w:rFonts w:ascii="宋体" w:hAnsi="宋体" w:eastAsia="宋体" w:cs="宋体"/>
          <w:sz w:val="20"/>
          <w:szCs w:val="20"/>
        </w:rPr>
      </w:pPr>
      <w:r>
        <w:rPr>
          <w:rFonts w:ascii="宋体" w:hAnsi="宋体" w:eastAsia="宋体" w:cs="宋体"/>
          <w:spacing w:val="7"/>
          <w:sz w:val="20"/>
          <w:szCs w:val="20"/>
        </w:rPr>
        <w:t>的方楼</w:t>
      </w:r>
      <w:r>
        <w:rPr>
          <w:rFonts w:ascii="宋体" w:hAnsi="宋体" w:eastAsia="宋体" w:cs="宋体"/>
          <w:spacing w:val="-37"/>
          <w:sz w:val="20"/>
          <w:szCs w:val="20"/>
        </w:rPr>
        <w:t xml:space="preserve"> </w:t>
      </w:r>
      <w:r>
        <w:rPr>
          <w:rFonts w:ascii="宋体" w:hAnsi="宋体" w:eastAsia="宋体" w:cs="宋体"/>
          <w:spacing w:val="7"/>
          <w:sz w:val="20"/>
          <w:szCs w:val="20"/>
        </w:rPr>
        <w:t>4000</w:t>
      </w:r>
      <w:r>
        <w:rPr>
          <w:rFonts w:ascii="宋体" w:hAnsi="宋体" w:eastAsia="宋体" w:cs="宋体"/>
          <w:spacing w:val="-28"/>
          <w:sz w:val="20"/>
          <w:szCs w:val="20"/>
        </w:rPr>
        <w:t xml:space="preserve"> </w:t>
      </w:r>
      <w:r>
        <w:rPr>
          <w:rFonts w:ascii="宋体" w:hAnsi="宋体" w:eastAsia="宋体" w:cs="宋体"/>
          <w:spacing w:val="7"/>
          <w:sz w:val="20"/>
          <w:szCs w:val="20"/>
        </w:rPr>
        <w:t>多座，被称为一座没有大门的中国客家土楼博物馆。</w:t>
      </w:r>
    </w:p>
    <w:p>
      <w:pPr>
        <w:spacing w:before="153" w:line="401" w:lineRule="exact"/>
        <w:ind w:left="444"/>
        <w:rPr>
          <w:rFonts w:ascii="宋体" w:hAnsi="宋体" w:eastAsia="宋体" w:cs="宋体"/>
          <w:sz w:val="20"/>
          <w:szCs w:val="20"/>
        </w:rPr>
      </w:pPr>
      <w:r>
        <w:rPr>
          <w:rFonts w:ascii="宋体" w:hAnsi="宋体" w:eastAsia="宋体" w:cs="宋体"/>
          <w:spacing w:val="7"/>
          <w:position w:val="14"/>
          <w:sz w:val="20"/>
          <w:szCs w:val="20"/>
        </w:rPr>
        <w:t>1995</w:t>
      </w:r>
      <w:r>
        <w:rPr>
          <w:rFonts w:ascii="宋体" w:hAnsi="宋体" w:eastAsia="宋体" w:cs="宋体"/>
          <w:spacing w:val="-40"/>
          <w:position w:val="14"/>
          <w:sz w:val="20"/>
          <w:szCs w:val="20"/>
        </w:rPr>
        <w:t xml:space="preserve"> </w:t>
      </w:r>
      <w:r>
        <w:rPr>
          <w:rFonts w:ascii="宋体" w:hAnsi="宋体" w:eastAsia="宋体" w:cs="宋体"/>
          <w:spacing w:val="7"/>
          <w:position w:val="14"/>
          <w:sz w:val="20"/>
          <w:szCs w:val="20"/>
        </w:rPr>
        <w:t>年，圆形土楼的建筑模型与北京天坛作为中国南北圆形建筑代表参加了</w:t>
      </w:r>
      <w:r>
        <w:rPr>
          <w:rFonts w:ascii="宋体" w:hAnsi="宋体" w:eastAsia="宋体" w:cs="宋体"/>
          <w:spacing w:val="6"/>
          <w:position w:val="14"/>
          <w:sz w:val="20"/>
          <w:szCs w:val="20"/>
        </w:rPr>
        <w:t>美国洛杉矶世界建筑博</w:t>
      </w:r>
    </w:p>
    <w:p>
      <w:pPr>
        <w:spacing w:line="227" w:lineRule="auto"/>
        <w:ind w:left="13"/>
        <w:rPr>
          <w:rFonts w:ascii="宋体" w:hAnsi="宋体" w:eastAsia="宋体" w:cs="宋体"/>
          <w:sz w:val="20"/>
          <w:szCs w:val="20"/>
        </w:rPr>
      </w:pPr>
      <w:r>
        <w:rPr>
          <w:rFonts w:ascii="宋体" w:hAnsi="宋体" w:eastAsia="宋体" w:cs="宋体"/>
          <w:spacing w:val="4"/>
          <w:sz w:val="20"/>
          <w:szCs w:val="20"/>
        </w:rPr>
        <w:t>览会，引起轰动，被誉为“东方建筑明珠</w:t>
      </w:r>
      <w:r>
        <w:rPr>
          <w:rFonts w:ascii="宋体" w:hAnsi="宋体" w:eastAsia="宋体" w:cs="宋体"/>
          <w:spacing w:val="-70"/>
          <w:sz w:val="20"/>
          <w:szCs w:val="20"/>
        </w:rPr>
        <w:t xml:space="preserve"> </w:t>
      </w:r>
      <w:r>
        <w:rPr>
          <w:rFonts w:ascii="宋体" w:hAnsi="宋体" w:eastAsia="宋体" w:cs="宋体"/>
          <w:spacing w:val="4"/>
          <w:sz w:val="20"/>
          <w:szCs w:val="20"/>
        </w:rPr>
        <w:t>”，永定土楼</w:t>
      </w:r>
      <w:r>
        <w:rPr>
          <w:rFonts w:ascii="宋体" w:hAnsi="宋体" w:eastAsia="宋体" w:cs="宋体"/>
          <w:spacing w:val="3"/>
          <w:sz w:val="20"/>
          <w:szCs w:val="20"/>
        </w:rPr>
        <w:t>于</w:t>
      </w:r>
      <w:r>
        <w:rPr>
          <w:rFonts w:ascii="宋体" w:hAnsi="宋体" w:eastAsia="宋体" w:cs="宋体"/>
          <w:spacing w:val="-34"/>
          <w:sz w:val="20"/>
          <w:szCs w:val="20"/>
        </w:rPr>
        <w:t xml:space="preserve"> </w:t>
      </w:r>
      <w:r>
        <w:rPr>
          <w:rFonts w:ascii="宋体" w:hAnsi="宋体" w:eastAsia="宋体" w:cs="宋体"/>
          <w:spacing w:val="3"/>
          <w:sz w:val="20"/>
          <w:szCs w:val="20"/>
        </w:rPr>
        <w:t>2008</w:t>
      </w:r>
      <w:r>
        <w:rPr>
          <w:rFonts w:ascii="宋体" w:hAnsi="宋体" w:eastAsia="宋体" w:cs="宋体"/>
          <w:spacing w:val="-40"/>
          <w:sz w:val="20"/>
          <w:szCs w:val="20"/>
        </w:rPr>
        <w:t xml:space="preserve"> </w:t>
      </w:r>
      <w:r>
        <w:rPr>
          <w:rFonts w:ascii="宋体" w:hAnsi="宋体" w:eastAsia="宋体" w:cs="宋体"/>
          <w:spacing w:val="3"/>
          <w:sz w:val="20"/>
          <w:szCs w:val="20"/>
        </w:rPr>
        <w:t>年成功列入《世界遗产名录》。</w:t>
      </w:r>
    </w:p>
    <w:p>
      <w:pPr>
        <w:spacing w:before="156" w:line="369" w:lineRule="auto"/>
        <w:ind w:left="7" w:firstLine="423"/>
        <w:rPr>
          <w:rFonts w:ascii="宋体" w:hAnsi="宋体" w:eastAsia="宋体" w:cs="宋体"/>
          <w:sz w:val="20"/>
          <w:szCs w:val="20"/>
        </w:rPr>
      </w:pPr>
      <w:r>
        <w:rPr>
          <w:rFonts w:ascii="宋体" w:hAnsi="宋体" w:eastAsia="宋体" w:cs="宋体"/>
          <w:spacing w:val="6"/>
          <w:sz w:val="20"/>
          <w:szCs w:val="20"/>
        </w:rPr>
        <w:t>展现在眼前的就是富丽堂皇的土楼王子“振成楼</w:t>
      </w:r>
      <w:r>
        <w:rPr>
          <w:rFonts w:ascii="宋体" w:hAnsi="宋体" w:eastAsia="宋体" w:cs="宋体"/>
          <w:spacing w:val="-72"/>
          <w:sz w:val="20"/>
          <w:szCs w:val="20"/>
        </w:rPr>
        <w:t xml:space="preserve"> </w:t>
      </w:r>
      <w:r>
        <w:rPr>
          <w:rFonts w:ascii="宋体" w:hAnsi="宋体" w:eastAsia="宋体" w:cs="宋体"/>
          <w:spacing w:val="6"/>
          <w:sz w:val="20"/>
          <w:szCs w:val="20"/>
        </w:rPr>
        <w:t>”，位于永定县湖坑乡洪坑村，该楼建于</w:t>
      </w:r>
      <w:r>
        <w:rPr>
          <w:rFonts w:ascii="宋体" w:hAnsi="宋体" w:eastAsia="宋体" w:cs="宋体"/>
          <w:spacing w:val="-24"/>
          <w:sz w:val="20"/>
          <w:szCs w:val="20"/>
        </w:rPr>
        <w:t xml:space="preserve"> </w:t>
      </w:r>
      <w:r>
        <w:rPr>
          <w:rFonts w:ascii="宋体" w:hAnsi="宋体" w:eastAsia="宋体" w:cs="宋体"/>
          <w:spacing w:val="6"/>
          <w:sz w:val="20"/>
          <w:szCs w:val="20"/>
        </w:rPr>
        <w:t>191</w:t>
      </w:r>
      <w:r>
        <w:rPr>
          <w:rFonts w:ascii="宋体" w:hAnsi="宋体" w:eastAsia="宋体" w:cs="宋体"/>
          <w:spacing w:val="5"/>
          <w:sz w:val="20"/>
          <w:szCs w:val="20"/>
        </w:rPr>
        <w:t>2</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z w:val="20"/>
          <w:szCs w:val="20"/>
        </w:rPr>
        <w:t xml:space="preserve">  </w:t>
      </w:r>
      <w:r>
        <w:rPr>
          <w:rFonts w:ascii="宋体" w:hAnsi="宋体" w:eastAsia="宋体" w:cs="宋体"/>
          <w:spacing w:val="9"/>
          <w:sz w:val="20"/>
          <w:szCs w:val="20"/>
        </w:rPr>
        <w:t>按八卦图结构建造，卦与卦之间设有防火墙，内有花园、学堂等。楼分内外两圈，形成楼中</w:t>
      </w:r>
      <w:r>
        <w:rPr>
          <w:rFonts w:ascii="宋体" w:hAnsi="宋体" w:eastAsia="宋体" w:cs="宋体"/>
          <w:spacing w:val="8"/>
          <w:sz w:val="20"/>
          <w:szCs w:val="20"/>
        </w:rPr>
        <w:t>有楼，楼外</w:t>
      </w:r>
      <w:r>
        <w:rPr>
          <w:rFonts w:ascii="宋体" w:hAnsi="宋体" w:eastAsia="宋体" w:cs="宋体"/>
          <w:sz w:val="20"/>
          <w:szCs w:val="20"/>
        </w:rPr>
        <w:t xml:space="preserve">  </w:t>
      </w:r>
      <w:r>
        <w:rPr>
          <w:rFonts w:ascii="宋体" w:hAnsi="宋体" w:eastAsia="宋体" w:cs="宋体"/>
          <w:spacing w:val="7"/>
          <w:sz w:val="20"/>
          <w:szCs w:val="20"/>
        </w:rPr>
        <w:t>有楼的楼势，十分壮观。外圈</w:t>
      </w:r>
      <w:r>
        <w:rPr>
          <w:rFonts w:ascii="宋体" w:hAnsi="宋体" w:eastAsia="宋体" w:cs="宋体"/>
          <w:spacing w:val="-41"/>
          <w:sz w:val="20"/>
          <w:szCs w:val="20"/>
        </w:rPr>
        <w:t xml:space="preserve"> </w:t>
      </w:r>
      <w:r>
        <w:rPr>
          <w:rFonts w:ascii="宋体" w:hAnsi="宋体" w:eastAsia="宋体" w:cs="宋体"/>
          <w:spacing w:val="7"/>
          <w:sz w:val="20"/>
          <w:szCs w:val="20"/>
        </w:rPr>
        <w:t>4</w:t>
      </w:r>
      <w:r>
        <w:rPr>
          <w:rFonts w:ascii="宋体" w:hAnsi="宋体" w:eastAsia="宋体" w:cs="宋体"/>
          <w:spacing w:val="-38"/>
          <w:sz w:val="20"/>
          <w:szCs w:val="20"/>
        </w:rPr>
        <w:t xml:space="preserve"> </w:t>
      </w:r>
      <w:r>
        <w:rPr>
          <w:rFonts w:ascii="宋体" w:hAnsi="宋体" w:eastAsia="宋体" w:cs="宋体"/>
          <w:spacing w:val="7"/>
          <w:sz w:val="20"/>
          <w:szCs w:val="20"/>
        </w:rPr>
        <w:t>层，按八卦每卦</w:t>
      </w:r>
      <w:r>
        <w:rPr>
          <w:rFonts w:ascii="宋体" w:hAnsi="宋体" w:eastAsia="宋体" w:cs="宋体"/>
          <w:spacing w:val="-38"/>
          <w:sz w:val="20"/>
          <w:szCs w:val="20"/>
        </w:rPr>
        <w:t xml:space="preserve"> </w:t>
      </w:r>
      <w:r>
        <w:rPr>
          <w:rFonts w:ascii="宋体" w:hAnsi="宋体" w:eastAsia="宋体" w:cs="宋体"/>
          <w:spacing w:val="7"/>
          <w:sz w:val="20"/>
          <w:szCs w:val="20"/>
        </w:rPr>
        <w:t>6</w:t>
      </w:r>
      <w:r>
        <w:rPr>
          <w:rFonts w:ascii="宋体" w:hAnsi="宋体" w:eastAsia="宋体" w:cs="宋体"/>
          <w:spacing w:val="-21"/>
          <w:sz w:val="20"/>
          <w:szCs w:val="20"/>
        </w:rPr>
        <w:t xml:space="preserve"> </w:t>
      </w:r>
      <w:r>
        <w:rPr>
          <w:rFonts w:ascii="宋体" w:hAnsi="宋体" w:eastAsia="宋体" w:cs="宋体"/>
          <w:spacing w:val="7"/>
          <w:sz w:val="20"/>
          <w:szCs w:val="20"/>
        </w:rPr>
        <w:t>间，每层有</w:t>
      </w:r>
      <w:r>
        <w:rPr>
          <w:rFonts w:ascii="宋体" w:hAnsi="宋体" w:eastAsia="宋体" w:cs="宋体"/>
          <w:spacing w:val="-40"/>
          <w:sz w:val="20"/>
          <w:szCs w:val="20"/>
        </w:rPr>
        <w:t xml:space="preserve"> </w:t>
      </w:r>
      <w:r>
        <w:rPr>
          <w:rFonts w:ascii="宋体" w:hAnsi="宋体" w:eastAsia="宋体" w:cs="宋体"/>
          <w:spacing w:val="7"/>
          <w:sz w:val="20"/>
          <w:szCs w:val="20"/>
        </w:rPr>
        <w:t>48</w:t>
      </w:r>
      <w:r>
        <w:rPr>
          <w:rFonts w:ascii="宋体" w:hAnsi="宋体" w:eastAsia="宋体" w:cs="宋体"/>
          <w:spacing w:val="-24"/>
          <w:sz w:val="20"/>
          <w:szCs w:val="20"/>
        </w:rPr>
        <w:t xml:space="preserve"> </w:t>
      </w:r>
      <w:r>
        <w:rPr>
          <w:rFonts w:ascii="宋体" w:hAnsi="宋体" w:eastAsia="宋体" w:cs="宋体"/>
          <w:spacing w:val="7"/>
          <w:sz w:val="20"/>
          <w:szCs w:val="20"/>
        </w:rPr>
        <w:t>间，一梯楼为一单元，高层有开窗户，</w:t>
      </w:r>
      <w:r>
        <w:rPr>
          <w:rFonts w:ascii="宋体" w:hAnsi="宋体" w:eastAsia="宋体" w:cs="宋体"/>
          <w:sz w:val="20"/>
          <w:szCs w:val="20"/>
        </w:rPr>
        <w:t xml:space="preserve"> </w:t>
      </w:r>
      <w:r>
        <w:rPr>
          <w:rFonts w:ascii="宋体" w:hAnsi="宋体" w:eastAsia="宋体" w:cs="宋体"/>
          <w:spacing w:val="9"/>
          <w:sz w:val="20"/>
          <w:szCs w:val="20"/>
        </w:rPr>
        <w:t>除了用于通风外，在古代还可以用来防敌；卦与卦之间筑有防火墙，以拱门相通。祖堂为一个舞台</w:t>
      </w:r>
      <w:r>
        <w:rPr>
          <w:rFonts w:ascii="宋体" w:hAnsi="宋体" w:eastAsia="宋体" w:cs="宋体"/>
          <w:spacing w:val="8"/>
          <w:sz w:val="20"/>
          <w:szCs w:val="20"/>
        </w:rPr>
        <w:t>，台</w:t>
      </w:r>
      <w:r>
        <w:rPr>
          <w:rFonts w:ascii="宋体" w:hAnsi="宋体" w:eastAsia="宋体" w:cs="宋体"/>
          <w:sz w:val="20"/>
          <w:szCs w:val="20"/>
        </w:rPr>
        <w:t xml:space="preserve">  </w:t>
      </w:r>
      <w:r>
        <w:rPr>
          <w:rFonts w:ascii="宋体" w:hAnsi="宋体" w:eastAsia="宋体" w:cs="宋体"/>
          <w:spacing w:val="9"/>
          <w:sz w:val="20"/>
          <w:szCs w:val="20"/>
        </w:rPr>
        <w:t>前立有</w:t>
      </w:r>
      <w:r>
        <w:rPr>
          <w:rFonts w:ascii="宋体" w:hAnsi="宋体" w:eastAsia="宋体" w:cs="宋体"/>
          <w:spacing w:val="-38"/>
          <w:sz w:val="20"/>
          <w:szCs w:val="20"/>
        </w:rPr>
        <w:t xml:space="preserve"> </w:t>
      </w:r>
      <w:r>
        <w:rPr>
          <w:rFonts w:ascii="宋体" w:hAnsi="宋体" w:eastAsia="宋体" w:cs="宋体"/>
          <w:spacing w:val="9"/>
          <w:sz w:val="20"/>
          <w:szCs w:val="20"/>
        </w:rPr>
        <w:t>4</w:t>
      </w:r>
      <w:r>
        <w:rPr>
          <w:rFonts w:ascii="宋体" w:hAnsi="宋体" w:eastAsia="宋体" w:cs="宋体"/>
          <w:spacing w:val="-38"/>
          <w:sz w:val="20"/>
          <w:szCs w:val="20"/>
        </w:rPr>
        <w:t xml:space="preserve"> </w:t>
      </w:r>
      <w:r>
        <w:rPr>
          <w:rFonts w:ascii="宋体" w:hAnsi="宋体" w:eastAsia="宋体" w:cs="宋体"/>
          <w:spacing w:val="9"/>
          <w:sz w:val="20"/>
          <w:szCs w:val="20"/>
        </w:rPr>
        <w:t>根周长近</w:t>
      </w:r>
      <w:r>
        <w:rPr>
          <w:rFonts w:ascii="宋体" w:hAnsi="宋体" w:eastAsia="宋体" w:cs="宋体"/>
          <w:spacing w:val="-34"/>
          <w:sz w:val="20"/>
          <w:szCs w:val="20"/>
        </w:rPr>
        <w:t xml:space="preserve"> </w:t>
      </w:r>
      <w:r>
        <w:rPr>
          <w:rFonts w:ascii="宋体" w:hAnsi="宋体" w:eastAsia="宋体" w:cs="宋体"/>
          <w:spacing w:val="9"/>
          <w:sz w:val="20"/>
          <w:szCs w:val="20"/>
        </w:rPr>
        <w:t>2</w:t>
      </w:r>
      <w:r>
        <w:rPr>
          <w:rFonts w:ascii="宋体" w:hAnsi="宋体" w:eastAsia="宋体" w:cs="宋体"/>
          <w:spacing w:val="-36"/>
          <w:sz w:val="20"/>
          <w:szCs w:val="20"/>
        </w:rPr>
        <w:t xml:space="preserve"> </w:t>
      </w:r>
      <w:r>
        <w:rPr>
          <w:rFonts w:ascii="宋体" w:hAnsi="宋体" w:eastAsia="宋体" w:cs="宋体"/>
          <w:spacing w:val="9"/>
          <w:sz w:val="20"/>
          <w:szCs w:val="20"/>
        </w:rPr>
        <w:t>米、高近</w:t>
      </w:r>
      <w:r>
        <w:rPr>
          <w:rFonts w:ascii="宋体" w:hAnsi="宋体" w:eastAsia="宋体" w:cs="宋体"/>
          <w:spacing w:val="-32"/>
          <w:sz w:val="20"/>
          <w:szCs w:val="20"/>
        </w:rPr>
        <w:t xml:space="preserve"> </w:t>
      </w:r>
      <w:r>
        <w:rPr>
          <w:rFonts w:ascii="宋体" w:hAnsi="宋体" w:eastAsia="宋体" w:cs="宋体"/>
          <w:spacing w:val="9"/>
          <w:sz w:val="20"/>
          <w:szCs w:val="20"/>
        </w:rPr>
        <w:t>7</w:t>
      </w:r>
      <w:r>
        <w:rPr>
          <w:rFonts w:ascii="宋体" w:hAnsi="宋体" w:eastAsia="宋体" w:cs="宋体"/>
          <w:spacing w:val="-37"/>
          <w:sz w:val="20"/>
          <w:szCs w:val="20"/>
        </w:rPr>
        <w:t xml:space="preserve"> </w:t>
      </w:r>
      <w:r>
        <w:rPr>
          <w:rFonts w:ascii="宋体" w:hAnsi="宋体" w:eastAsia="宋体" w:cs="宋体"/>
          <w:spacing w:val="9"/>
          <w:sz w:val="20"/>
          <w:szCs w:val="20"/>
        </w:rPr>
        <w:t>米的大石柱，舞台两侧上下</w:t>
      </w:r>
      <w:r>
        <w:rPr>
          <w:rFonts w:ascii="宋体" w:hAnsi="宋体" w:eastAsia="宋体" w:cs="宋体"/>
          <w:spacing w:val="8"/>
          <w:sz w:val="20"/>
          <w:szCs w:val="20"/>
        </w:rPr>
        <w:t>两层</w:t>
      </w:r>
      <w:r>
        <w:rPr>
          <w:rFonts w:ascii="宋体" w:hAnsi="宋体" w:eastAsia="宋体" w:cs="宋体"/>
          <w:spacing w:val="-31"/>
          <w:sz w:val="20"/>
          <w:szCs w:val="20"/>
        </w:rPr>
        <w:t xml:space="preserve"> </w:t>
      </w:r>
      <w:r>
        <w:rPr>
          <w:rFonts w:ascii="宋体" w:hAnsi="宋体" w:eastAsia="宋体" w:cs="宋体"/>
          <w:spacing w:val="8"/>
          <w:sz w:val="20"/>
          <w:szCs w:val="20"/>
        </w:rPr>
        <w:t>30</w:t>
      </w:r>
      <w:r>
        <w:rPr>
          <w:rFonts w:ascii="宋体" w:hAnsi="宋体" w:eastAsia="宋体" w:cs="宋体"/>
          <w:spacing w:val="-38"/>
          <w:sz w:val="20"/>
          <w:szCs w:val="20"/>
        </w:rPr>
        <w:t xml:space="preserve"> </w:t>
      </w:r>
      <w:r>
        <w:rPr>
          <w:rFonts w:ascii="宋体" w:hAnsi="宋体" w:eastAsia="宋体" w:cs="宋体"/>
          <w:spacing w:val="8"/>
          <w:sz w:val="20"/>
          <w:szCs w:val="20"/>
        </w:rPr>
        <w:t>个房间圈成内圈，二层廊道有精致</w:t>
      </w:r>
      <w:r>
        <w:rPr>
          <w:rFonts w:ascii="宋体" w:hAnsi="宋体" w:eastAsia="宋体" w:cs="宋体"/>
          <w:sz w:val="20"/>
          <w:szCs w:val="20"/>
        </w:rPr>
        <w:t xml:space="preserve">  </w:t>
      </w:r>
      <w:r>
        <w:rPr>
          <w:rFonts w:ascii="宋体" w:hAnsi="宋体" w:eastAsia="宋体" w:cs="宋体"/>
          <w:spacing w:val="9"/>
          <w:sz w:val="20"/>
          <w:szCs w:val="20"/>
        </w:rPr>
        <w:t>的铁铸栏杆。底层是厨房和餐房，还有洗澡房、养畜圈，最为神奇的是，底层有两个井，一</w:t>
      </w:r>
      <w:r>
        <w:rPr>
          <w:rFonts w:ascii="宋体" w:hAnsi="宋体" w:eastAsia="宋体" w:cs="宋体"/>
          <w:spacing w:val="8"/>
          <w:sz w:val="20"/>
          <w:szCs w:val="20"/>
        </w:rPr>
        <w:t>边清澈，一</w:t>
      </w:r>
      <w:r>
        <w:rPr>
          <w:rFonts w:ascii="宋体" w:hAnsi="宋体" w:eastAsia="宋体" w:cs="宋体"/>
          <w:sz w:val="20"/>
          <w:szCs w:val="20"/>
        </w:rPr>
        <w:t xml:space="preserve">  </w:t>
      </w:r>
      <w:r>
        <w:rPr>
          <w:rFonts w:ascii="宋体" w:hAnsi="宋体" w:eastAsia="宋体" w:cs="宋体"/>
          <w:spacing w:val="8"/>
          <w:sz w:val="20"/>
          <w:szCs w:val="20"/>
        </w:rPr>
        <w:t>边浑浊，因此被人们称为“</w:t>
      </w:r>
      <w:r>
        <w:rPr>
          <w:rFonts w:ascii="宋体" w:hAnsi="宋体" w:eastAsia="宋体" w:cs="宋体"/>
          <w:spacing w:val="-74"/>
          <w:sz w:val="20"/>
          <w:szCs w:val="20"/>
        </w:rPr>
        <w:t xml:space="preserve"> </w:t>
      </w:r>
      <w:r>
        <w:rPr>
          <w:rFonts w:ascii="宋体" w:hAnsi="宋体" w:eastAsia="宋体" w:cs="宋体"/>
          <w:spacing w:val="8"/>
          <w:sz w:val="20"/>
          <w:szCs w:val="20"/>
        </w:rPr>
        <w:t>阴阳井</w:t>
      </w:r>
      <w:r>
        <w:rPr>
          <w:rFonts w:ascii="宋体" w:hAnsi="宋体" w:eastAsia="宋体" w:cs="宋体"/>
          <w:spacing w:val="-70"/>
          <w:sz w:val="20"/>
          <w:szCs w:val="20"/>
        </w:rPr>
        <w:t xml:space="preserve"> </w:t>
      </w:r>
      <w:r>
        <w:rPr>
          <w:rFonts w:ascii="宋体" w:hAnsi="宋体" w:eastAsia="宋体" w:cs="宋体"/>
          <w:spacing w:val="8"/>
          <w:sz w:val="20"/>
          <w:szCs w:val="20"/>
        </w:rPr>
        <w:t>”；二层是粮仓库，三、四层是卧室。每层的楼道地面都铺了青砖，</w:t>
      </w:r>
      <w:r>
        <w:rPr>
          <w:rFonts w:ascii="宋体" w:hAnsi="宋体" w:eastAsia="宋体" w:cs="宋体"/>
          <w:sz w:val="20"/>
          <w:szCs w:val="20"/>
        </w:rPr>
        <w:t xml:space="preserve">  </w:t>
      </w:r>
      <w:r>
        <w:rPr>
          <w:rFonts w:ascii="宋体" w:hAnsi="宋体" w:eastAsia="宋体" w:cs="宋体"/>
          <w:spacing w:val="7"/>
          <w:sz w:val="20"/>
          <w:szCs w:val="20"/>
        </w:rPr>
        <w:t>以起到隔音效果和防火作用；整层楼由八个单元组成，每单元设一处的楼梯，单元与单元之间有门相</w:t>
      </w:r>
      <w:r>
        <w:rPr>
          <w:rFonts w:ascii="宋体" w:hAnsi="宋体" w:eastAsia="宋体" w:cs="宋体"/>
          <w:spacing w:val="6"/>
          <w:sz w:val="20"/>
          <w:szCs w:val="20"/>
        </w:rPr>
        <w:t>通，</w:t>
      </w:r>
      <w:r>
        <w:rPr>
          <w:rFonts w:ascii="宋体" w:hAnsi="宋体" w:eastAsia="宋体" w:cs="宋体"/>
          <w:sz w:val="20"/>
          <w:szCs w:val="20"/>
        </w:rPr>
        <w:t xml:space="preserve"> </w:t>
      </w:r>
      <w:r>
        <w:rPr>
          <w:rFonts w:ascii="宋体" w:hAnsi="宋体" w:eastAsia="宋体" w:cs="宋体"/>
          <w:spacing w:val="7"/>
          <w:sz w:val="20"/>
          <w:szCs w:val="20"/>
        </w:rPr>
        <w:t>它的绝妙之处是单元与单元之间是隔火墙，一处失火，不会遭及全楼；楼的大门用约十厘米厚的木制</w:t>
      </w:r>
      <w:r>
        <w:rPr>
          <w:rFonts w:ascii="宋体" w:hAnsi="宋体" w:eastAsia="宋体" w:cs="宋体"/>
          <w:spacing w:val="6"/>
          <w:sz w:val="20"/>
          <w:szCs w:val="20"/>
        </w:rPr>
        <w:t>成，</w:t>
      </w:r>
      <w:r>
        <w:rPr>
          <w:rFonts w:ascii="宋体" w:hAnsi="宋体" w:eastAsia="宋体" w:cs="宋体"/>
          <w:sz w:val="20"/>
          <w:szCs w:val="20"/>
        </w:rPr>
        <w:t xml:space="preserve"> </w:t>
      </w:r>
      <w:r>
        <w:rPr>
          <w:rFonts w:ascii="宋体" w:hAnsi="宋体" w:eastAsia="宋体" w:cs="宋体"/>
          <w:spacing w:val="11"/>
          <w:sz w:val="20"/>
          <w:szCs w:val="20"/>
        </w:rPr>
        <w:t>外钉铁板，可以防御敌人进攻，即使敌人用火攻也将无可奈何；而一旦盗贼入屋，就可把单元门“咚</w:t>
      </w:r>
      <w:r>
        <w:rPr>
          <w:rFonts w:ascii="宋体" w:hAnsi="宋体" w:eastAsia="宋体" w:cs="宋体"/>
          <w:spacing w:val="-54"/>
          <w:sz w:val="20"/>
          <w:szCs w:val="20"/>
        </w:rPr>
        <w:t xml:space="preserve"> </w:t>
      </w:r>
      <w:r>
        <w:rPr>
          <w:rFonts w:ascii="宋体" w:hAnsi="宋体" w:eastAsia="宋体" w:cs="宋体"/>
          <w:spacing w:val="11"/>
          <w:sz w:val="20"/>
          <w:szCs w:val="20"/>
        </w:rPr>
        <w:t>”</w:t>
      </w:r>
      <w:r>
        <w:rPr>
          <w:rFonts w:ascii="宋体" w:hAnsi="宋体" w:eastAsia="宋体" w:cs="宋体"/>
          <w:sz w:val="20"/>
          <w:szCs w:val="20"/>
        </w:rPr>
        <w:t xml:space="preserve"> </w:t>
      </w:r>
      <w:r>
        <w:rPr>
          <w:rFonts w:ascii="宋体" w:hAnsi="宋体" w:eastAsia="宋体" w:cs="宋体"/>
          <w:spacing w:val="6"/>
          <w:sz w:val="20"/>
          <w:szCs w:val="20"/>
        </w:rPr>
        <w:t>地一关，便成了个瓮中捉鳖。有防火防敌防地震功能的土楼，真的一点不“土</w:t>
      </w:r>
      <w:r>
        <w:rPr>
          <w:rFonts w:ascii="宋体" w:hAnsi="宋体" w:eastAsia="宋体" w:cs="宋体"/>
          <w:spacing w:val="-56"/>
          <w:sz w:val="20"/>
          <w:szCs w:val="20"/>
        </w:rPr>
        <w:t xml:space="preserve"> </w:t>
      </w:r>
      <w:r>
        <w:rPr>
          <w:rFonts w:ascii="宋体" w:hAnsi="宋体" w:eastAsia="宋体" w:cs="宋体"/>
          <w:spacing w:val="6"/>
          <w:sz w:val="20"/>
          <w:szCs w:val="20"/>
        </w:rPr>
        <w:t>”呢！内环还有中心大厅，</w:t>
      </w:r>
      <w:r>
        <w:rPr>
          <w:rFonts w:ascii="宋体" w:hAnsi="宋体" w:eastAsia="宋体" w:cs="宋体"/>
          <w:sz w:val="20"/>
          <w:szCs w:val="20"/>
        </w:rPr>
        <w:t xml:space="preserve"> </w:t>
      </w:r>
      <w:r>
        <w:rPr>
          <w:rFonts w:ascii="宋体" w:hAnsi="宋体" w:eastAsia="宋体" w:cs="宋体"/>
          <w:spacing w:val="9"/>
          <w:sz w:val="20"/>
          <w:szCs w:val="20"/>
        </w:rPr>
        <w:t>雕梁画栋，装饰秀丽，古朴典雅，中西合璧。振成楼占地约</w:t>
      </w:r>
      <w:r>
        <w:rPr>
          <w:rFonts w:ascii="宋体" w:hAnsi="宋体" w:eastAsia="宋体" w:cs="宋体"/>
          <w:spacing w:val="-34"/>
          <w:sz w:val="20"/>
          <w:szCs w:val="20"/>
        </w:rPr>
        <w:t xml:space="preserve"> </w:t>
      </w:r>
      <w:r>
        <w:rPr>
          <w:rFonts w:ascii="宋体" w:hAnsi="宋体" w:eastAsia="宋体" w:cs="宋体"/>
          <w:spacing w:val="9"/>
          <w:sz w:val="20"/>
          <w:szCs w:val="20"/>
        </w:rPr>
        <w:t>5000</w:t>
      </w:r>
      <w:r>
        <w:rPr>
          <w:rFonts w:ascii="宋体" w:hAnsi="宋体" w:eastAsia="宋体" w:cs="宋体"/>
          <w:spacing w:val="-39"/>
          <w:sz w:val="20"/>
          <w:szCs w:val="20"/>
        </w:rPr>
        <w:t xml:space="preserve"> </w:t>
      </w:r>
      <w:r>
        <w:rPr>
          <w:rFonts w:ascii="宋体" w:hAnsi="宋体" w:eastAsia="宋体" w:cs="宋体"/>
          <w:spacing w:val="9"/>
          <w:sz w:val="20"/>
          <w:szCs w:val="20"/>
        </w:rPr>
        <w:t>平方米，费时</w:t>
      </w:r>
      <w:r>
        <w:rPr>
          <w:rFonts w:ascii="宋体" w:hAnsi="宋体" w:eastAsia="宋体" w:cs="宋体"/>
          <w:spacing w:val="-33"/>
          <w:sz w:val="20"/>
          <w:szCs w:val="20"/>
        </w:rPr>
        <w:t xml:space="preserve"> </w:t>
      </w:r>
      <w:r>
        <w:rPr>
          <w:rFonts w:ascii="宋体" w:hAnsi="宋体" w:eastAsia="宋体" w:cs="宋体"/>
          <w:spacing w:val="9"/>
          <w:sz w:val="20"/>
          <w:szCs w:val="20"/>
        </w:rPr>
        <w:t>5</w:t>
      </w:r>
      <w:r>
        <w:rPr>
          <w:rFonts w:ascii="宋体" w:hAnsi="宋体" w:eastAsia="宋体" w:cs="宋体"/>
          <w:spacing w:val="-37"/>
          <w:sz w:val="20"/>
          <w:szCs w:val="20"/>
        </w:rPr>
        <w:t xml:space="preserve"> </w:t>
      </w:r>
      <w:r>
        <w:rPr>
          <w:rFonts w:ascii="宋体" w:hAnsi="宋体" w:eastAsia="宋体" w:cs="宋体"/>
          <w:spacing w:val="9"/>
          <w:sz w:val="20"/>
          <w:szCs w:val="20"/>
        </w:rPr>
        <w:t>年建成，共耗资</w:t>
      </w:r>
      <w:r>
        <w:rPr>
          <w:rFonts w:ascii="宋体" w:hAnsi="宋体" w:eastAsia="宋体" w:cs="宋体"/>
          <w:spacing w:val="-36"/>
          <w:sz w:val="20"/>
          <w:szCs w:val="20"/>
        </w:rPr>
        <w:t xml:space="preserve"> </w:t>
      </w:r>
      <w:r>
        <w:rPr>
          <w:rFonts w:ascii="宋体" w:hAnsi="宋体" w:eastAsia="宋体" w:cs="宋体"/>
          <w:spacing w:val="8"/>
          <w:sz w:val="20"/>
          <w:szCs w:val="20"/>
        </w:rPr>
        <w:t>8</w:t>
      </w:r>
      <w:r>
        <w:rPr>
          <w:rFonts w:ascii="宋体" w:hAnsi="宋体" w:eastAsia="宋体" w:cs="宋体"/>
          <w:spacing w:val="-30"/>
          <w:sz w:val="20"/>
          <w:szCs w:val="20"/>
        </w:rPr>
        <w:t xml:space="preserve"> </w:t>
      </w:r>
      <w:r>
        <w:rPr>
          <w:rFonts w:ascii="宋体" w:hAnsi="宋体" w:eastAsia="宋体" w:cs="宋体"/>
          <w:spacing w:val="8"/>
          <w:sz w:val="20"/>
          <w:szCs w:val="20"/>
        </w:rPr>
        <w:t>万</w:t>
      </w:r>
      <w:r>
        <w:rPr>
          <w:rFonts w:ascii="宋体" w:hAnsi="宋体" w:eastAsia="宋体" w:cs="宋体"/>
          <w:sz w:val="20"/>
          <w:szCs w:val="20"/>
        </w:rPr>
        <w:t xml:space="preserve">  </w:t>
      </w:r>
      <w:r>
        <w:rPr>
          <w:rFonts w:ascii="宋体" w:hAnsi="宋体" w:eastAsia="宋体" w:cs="宋体"/>
          <w:spacing w:val="6"/>
          <w:sz w:val="20"/>
          <w:szCs w:val="20"/>
        </w:rPr>
        <w:t>银元。1986</w:t>
      </w:r>
      <w:r>
        <w:rPr>
          <w:rFonts w:ascii="宋体" w:hAnsi="宋体" w:eastAsia="宋体" w:cs="宋体"/>
          <w:spacing w:val="-36"/>
          <w:sz w:val="20"/>
          <w:szCs w:val="20"/>
        </w:rPr>
        <w:t xml:space="preserve"> </w:t>
      </w:r>
      <w:r>
        <w:rPr>
          <w:rFonts w:ascii="宋体" w:hAnsi="宋体" w:eastAsia="宋体" w:cs="宋体"/>
          <w:spacing w:val="6"/>
          <w:sz w:val="20"/>
          <w:szCs w:val="20"/>
        </w:rPr>
        <w:t>年</w:t>
      </w:r>
      <w:r>
        <w:rPr>
          <w:rFonts w:ascii="宋体" w:hAnsi="宋体" w:eastAsia="宋体" w:cs="宋体"/>
          <w:spacing w:val="-40"/>
          <w:sz w:val="20"/>
          <w:szCs w:val="20"/>
        </w:rPr>
        <w:t xml:space="preserve"> </w:t>
      </w:r>
      <w:r>
        <w:rPr>
          <w:rFonts w:ascii="宋体" w:hAnsi="宋体" w:eastAsia="宋体" w:cs="宋体"/>
          <w:spacing w:val="6"/>
          <w:sz w:val="20"/>
          <w:szCs w:val="20"/>
        </w:rPr>
        <w:t>4</w:t>
      </w:r>
      <w:r>
        <w:rPr>
          <w:rFonts w:ascii="宋体" w:hAnsi="宋体" w:eastAsia="宋体" w:cs="宋体"/>
          <w:spacing w:val="-33"/>
          <w:sz w:val="20"/>
          <w:szCs w:val="20"/>
        </w:rPr>
        <w:t xml:space="preserve"> </w:t>
      </w:r>
      <w:r>
        <w:rPr>
          <w:rFonts w:ascii="宋体" w:hAnsi="宋体" w:eastAsia="宋体" w:cs="宋体"/>
          <w:spacing w:val="6"/>
          <w:sz w:val="20"/>
          <w:szCs w:val="20"/>
        </w:rPr>
        <w:t>月，在美国洛杉矶举办的世界建筑模型展览会上，振成楼与雍和宫、长城并列为“</w:t>
      </w:r>
      <w:r>
        <w:rPr>
          <w:rFonts w:ascii="宋体" w:hAnsi="宋体" w:eastAsia="宋体" w:cs="宋体"/>
          <w:spacing w:val="-73"/>
          <w:sz w:val="20"/>
          <w:szCs w:val="20"/>
        </w:rPr>
        <w:t xml:space="preserve"> </w:t>
      </w:r>
      <w:r>
        <w:rPr>
          <w:rFonts w:ascii="宋体" w:hAnsi="宋体" w:eastAsia="宋体" w:cs="宋体"/>
          <w:spacing w:val="6"/>
          <w:sz w:val="20"/>
          <w:szCs w:val="20"/>
        </w:rPr>
        <w:t>中国</w:t>
      </w:r>
    </w:p>
    <w:p>
      <w:pPr>
        <w:spacing w:line="229" w:lineRule="auto"/>
        <w:ind w:left="9"/>
        <w:rPr>
          <w:rFonts w:ascii="宋体" w:hAnsi="宋体" w:eastAsia="宋体" w:cs="宋体"/>
          <w:sz w:val="20"/>
          <w:szCs w:val="20"/>
        </w:rPr>
      </w:pPr>
      <w:r>
        <w:rPr>
          <w:rFonts w:ascii="宋体" w:hAnsi="宋体" w:eastAsia="宋体" w:cs="宋体"/>
          <w:spacing w:val="1"/>
          <w:sz w:val="20"/>
          <w:szCs w:val="20"/>
        </w:rPr>
        <w:t>三大建筑</w:t>
      </w:r>
      <w:r>
        <w:rPr>
          <w:rFonts w:ascii="宋体" w:hAnsi="宋体" w:eastAsia="宋体" w:cs="宋体"/>
          <w:spacing w:val="-67"/>
          <w:sz w:val="20"/>
          <w:szCs w:val="20"/>
        </w:rPr>
        <w:t xml:space="preserve"> </w:t>
      </w:r>
      <w:r>
        <w:rPr>
          <w:rFonts w:ascii="宋体" w:hAnsi="宋体" w:eastAsia="宋体" w:cs="宋体"/>
          <w:spacing w:val="1"/>
          <w:sz w:val="20"/>
          <w:szCs w:val="20"/>
        </w:rPr>
        <w:t>”。</w:t>
      </w:r>
    </w:p>
    <w:p>
      <w:pPr>
        <w:spacing w:before="152" w:line="369" w:lineRule="auto"/>
        <w:ind w:left="9" w:right="138" w:firstLine="419"/>
        <w:rPr>
          <w:rFonts w:ascii="宋体" w:hAnsi="宋体" w:eastAsia="宋体" w:cs="宋体"/>
          <w:sz w:val="20"/>
          <w:szCs w:val="20"/>
        </w:rPr>
      </w:pPr>
      <w:r>
        <w:rPr>
          <w:rFonts w:ascii="宋体" w:hAnsi="宋体" w:eastAsia="宋体" w:cs="宋体"/>
          <w:spacing w:val="9"/>
          <w:sz w:val="20"/>
          <w:szCs w:val="20"/>
        </w:rPr>
        <w:t>那圆形的土楼，像碟子、像城堡、像铁环……走近振成楼，可以看见那是用泥土石筑</w:t>
      </w:r>
      <w:r>
        <w:rPr>
          <w:rFonts w:ascii="宋体" w:hAnsi="宋体" w:eastAsia="宋体" w:cs="宋体"/>
          <w:spacing w:val="8"/>
          <w:sz w:val="20"/>
          <w:szCs w:val="20"/>
        </w:rPr>
        <w:t>成的土木结构</w:t>
      </w:r>
      <w:r>
        <w:rPr>
          <w:rFonts w:ascii="宋体" w:hAnsi="宋体" w:eastAsia="宋体" w:cs="宋体"/>
          <w:sz w:val="20"/>
          <w:szCs w:val="20"/>
        </w:rPr>
        <w:t xml:space="preserve"> </w:t>
      </w:r>
      <w:r>
        <w:rPr>
          <w:rFonts w:ascii="宋体" w:hAnsi="宋体" w:eastAsia="宋体" w:cs="宋体"/>
          <w:spacing w:val="9"/>
          <w:sz w:val="20"/>
          <w:szCs w:val="20"/>
        </w:rPr>
        <w:t>建筑，尽管没有钢筋水泥，但是牢固如石。墙体最厚达一米多，岁月在土墙上留下了裂纹，</w:t>
      </w:r>
      <w:r>
        <w:rPr>
          <w:rFonts w:ascii="宋体" w:hAnsi="宋体" w:eastAsia="宋体" w:cs="宋体"/>
          <w:spacing w:val="8"/>
          <w:sz w:val="20"/>
          <w:szCs w:val="20"/>
        </w:rPr>
        <w:t>让土楼显得</w:t>
      </w:r>
      <w:r>
        <w:rPr>
          <w:rFonts w:ascii="宋体" w:hAnsi="宋体" w:eastAsia="宋体" w:cs="宋体"/>
          <w:sz w:val="20"/>
          <w:szCs w:val="20"/>
        </w:rPr>
        <w:t xml:space="preserve"> </w:t>
      </w:r>
      <w:r>
        <w:rPr>
          <w:rFonts w:ascii="宋体" w:hAnsi="宋体" w:eastAsia="宋体" w:cs="宋体"/>
          <w:spacing w:val="9"/>
          <w:sz w:val="20"/>
          <w:szCs w:val="20"/>
        </w:rPr>
        <w:t>更加古朴。站在振成楼门口，后面有山，前面有花坛、有竹林、有小溪，花草相映，流</w:t>
      </w:r>
      <w:r>
        <w:rPr>
          <w:rFonts w:ascii="宋体" w:hAnsi="宋体" w:eastAsia="宋体" w:cs="宋体"/>
          <w:spacing w:val="8"/>
          <w:sz w:val="20"/>
          <w:szCs w:val="20"/>
        </w:rPr>
        <w:t>水潺一潺，在蔚</w:t>
      </w:r>
      <w:r>
        <w:rPr>
          <w:rFonts w:ascii="宋体" w:hAnsi="宋体" w:eastAsia="宋体" w:cs="宋体"/>
          <w:sz w:val="20"/>
          <w:szCs w:val="20"/>
        </w:rPr>
        <w:t xml:space="preserve"> </w:t>
      </w:r>
      <w:r>
        <w:rPr>
          <w:rFonts w:ascii="宋体" w:hAnsi="宋体" w:eastAsia="宋体" w:cs="宋体"/>
          <w:spacing w:val="8"/>
          <w:sz w:val="20"/>
          <w:szCs w:val="20"/>
        </w:rPr>
        <w:t>蓝色的天空映衬下，在“啾啾</w:t>
      </w:r>
      <w:r>
        <w:rPr>
          <w:rFonts w:ascii="宋体" w:hAnsi="宋体" w:eastAsia="宋体" w:cs="宋体"/>
          <w:spacing w:val="-60"/>
          <w:sz w:val="20"/>
          <w:szCs w:val="20"/>
        </w:rPr>
        <w:t xml:space="preserve"> </w:t>
      </w:r>
      <w:r>
        <w:rPr>
          <w:rFonts w:ascii="宋体" w:hAnsi="宋体" w:eastAsia="宋体" w:cs="宋体"/>
          <w:spacing w:val="8"/>
          <w:sz w:val="20"/>
          <w:szCs w:val="20"/>
        </w:rPr>
        <w:t>”的知更鸟歌声中，在微风习习的天然空调，放眼四周，如同一幅仙境般</w:t>
      </w:r>
    </w:p>
    <w:p>
      <w:pPr>
        <w:spacing w:before="1" w:line="228" w:lineRule="auto"/>
        <w:ind w:left="26"/>
        <w:rPr>
          <w:rFonts w:ascii="宋体" w:hAnsi="宋体" w:eastAsia="宋体" w:cs="宋体"/>
          <w:sz w:val="20"/>
          <w:szCs w:val="20"/>
        </w:rPr>
      </w:pPr>
      <w:r>
        <w:rPr>
          <w:rFonts w:ascii="宋体" w:hAnsi="宋体" w:eastAsia="宋体" w:cs="宋体"/>
          <w:spacing w:val="6"/>
          <w:sz w:val="20"/>
          <w:szCs w:val="20"/>
        </w:rPr>
        <w:t>的美丽画卷铺展开来！</w:t>
      </w:r>
    </w:p>
    <w:p>
      <w:pPr>
        <w:spacing w:before="153" w:line="369" w:lineRule="auto"/>
        <w:ind w:left="10" w:right="140" w:firstLine="419"/>
        <w:rPr>
          <w:rFonts w:ascii="宋体" w:hAnsi="宋体" w:eastAsia="宋体" w:cs="宋体"/>
          <w:sz w:val="20"/>
          <w:szCs w:val="20"/>
        </w:rPr>
      </w:pPr>
      <w:r>
        <w:rPr>
          <w:rFonts w:ascii="宋体" w:hAnsi="宋体" w:eastAsia="宋体" w:cs="宋体"/>
          <w:spacing w:val="9"/>
          <w:sz w:val="20"/>
          <w:szCs w:val="20"/>
        </w:rPr>
        <w:t>土楼村山青水秀，没有大城市的喧嚣和嘈杂；这里弯弯曲曲的石径古道，街道</w:t>
      </w:r>
      <w:r>
        <w:rPr>
          <w:rFonts w:ascii="宋体" w:hAnsi="宋体" w:eastAsia="宋体" w:cs="宋体"/>
          <w:spacing w:val="8"/>
          <w:sz w:val="20"/>
          <w:szCs w:val="20"/>
        </w:rPr>
        <w:t>上的茶楼店铺，客家</w:t>
      </w:r>
      <w:r>
        <w:rPr>
          <w:rFonts w:ascii="宋体" w:hAnsi="宋体" w:eastAsia="宋体" w:cs="宋体"/>
          <w:sz w:val="20"/>
          <w:szCs w:val="20"/>
        </w:rPr>
        <w:t xml:space="preserve"> </w:t>
      </w:r>
      <w:r>
        <w:rPr>
          <w:rFonts w:ascii="宋体" w:hAnsi="宋体" w:eastAsia="宋体" w:cs="宋体"/>
          <w:spacing w:val="9"/>
          <w:sz w:val="20"/>
          <w:szCs w:val="20"/>
        </w:rPr>
        <w:t>屋内的缭绕炊烟等，无处不展现出一幅永定乡镇的民俗风情图，</w:t>
      </w:r>
      <w:r>
        <w:rPr>
          <w:rFonts w:ascii="宋体" w:hAnsi="宋体" w:eastAsia="宋体" w:cs="宋体"/>
          <w:spacing w:val="8"/>
          <w:sz w:val="20"/>
          <w:szCs w:val="20"/>
        </w:rPr>
        <w:t>给人一种古朴而又新奇的感受。此外，</w:t>
      </w:r>
    </w:p>
    <w:p>
      <w:pPr>
        <w:spacing w:line="228" w:lineRule="auto"/>
        <w:ind w:left="8"/>
        <w:rPr>
          <w:rFonts w:ascii="宋体" w:hAnsi="宋体" w:eastAsia="宋体" w:cs="宋体"/>
          <w:sz w:val="20"/>
          <w:szCs w:val="20"/>
        </w:rPr>
      </w:pPr>
      <w:r>
        <w:rPr>
          <w:rFonts w:ascii="宋体" w:hAnsi="宋体" w:eastAsia="宋体" w:cs="宋体"/>
          <w:spacing w:val="9"/>
          <w:sz w:val="20"/>
          <w:szCs w:val="20"/>
        </w:rPr>
        <w:t>还有土楼王——承启楼、土楼公主——振福楼，最小的土楼——如升楼呢！</w:t>
      </w:r>
    </w:p>
    <w:p>
      <w:pPr>
        <w:spacing w:before="154" w:line="369" w:lineRule="auto"/>
        <w:ind w:left="9" w:right="138" w:firstLine="418"/>
        <w:rPr>
          <w:rFonts w:ascii="宋体" w:hAnsi="宋体" w:eastAsia="宋体" w:cs="宋体"/>
          <w:sz w:val="20"/>
          <w:szCs w:val="20"/>
        </w:rPr>
      </w:pPr>
      <w:r>
        <w:rPr>
          <w:rFonts w:ascii="宋体" w:hAnsi="宋体" w:eastAsia="宋体" w:cs="宋体"/>
          <w:spacing w:val="9"/>
          <w:sz w:val="20"/>
          <w:szCs w:val="20"/>
        </w:rPr>
        <w:t>据说，在上世纪六七十年代初，某超级大国的卫星发现中国福建的西部布满了无</w:t>
      </w:r>
      <w:r>
        <w:rPr>
          <w:rFonts w:ascii="宋体" w:hAnsi="宋体" w:eastAsia="宋体" w:cs="宋体"/>
          <w:spacing w:val="8"/>
          <w:sz w:val="20"/>
          <w:szCs w:val="20"/>
        </w:rPr>
        <w:t>数个大小不一、或</w:t>
      </w:r>
      <w:r>
        <w:rPr>
          <w:rFonts w:ascii="宋体" w:hAnsi="宋体" w:eastAsia="宋体" w:cs="宋体"/>
          <w:sz w:val="20"/>
          <w:szCs w:val="20"/>
        </w:rPr>
        <w:t xml:space="preserve"> </w:t>
      </w:r>
      <w:r>
        <w:rPr>
          <w:rFonts w:ascii="宋体" w:hAnsi="宋体" w:eastAsia="宋体" w:cs="宋体"/>
          <w:spacing w:val="9"/>
          <w:sz w:val="20"/>
          <w:szCs w:val="20"/>
        </w:rPr>
        <w:t>圆或方的不明建筑物，他们怀疑可能是核反应堆，也可能是导弹发射井，而且规模庞大，数</w:t>
      </w:r>
      <w:r>
        <w:rPr>
          <w:rFonts w:ascii="宋体" w:hAnsi="宋体" w:eastAsia="宋体" w:cs="宋体"/>
          <w:spacing w:val="8"/>
          <w:sz w:val="20"/>
          <w:szCs w:val="20"/>
        </w:rPr>
        <w:t>量惊人，引</w:t>
      </w:r>
      <w:r>
        <w:rPr>
          <w:rFonts w:ascii="宋体" w:hAnsi="宋体" w:eastAsia="宋体" w:cs="宋体"/>
          <w:sz w:val="20"/>
          <w:szCs w:val="20"/>
        </w:rPr>
        <w:t xml:space="preserve"> </w:t>
      </w:r>
      <w:r>
        <w:rPr>
          <w:rFonts w:ascii="宋体" w:hAnsi="宋体" w:eastAsia="宋体" w:cs="宋体"/>
          <w:spacing w:val="9"/>
          <w:sz w:val="20"/>
          <w:szCs w:val="20"/>
        </w:rPr>
        <w:t>起该国当局的高度重视，于是派遣特工人员以记者的身份前来探个究竟，结果探明是一座座</w:t>
      </w:r>
      <w:r>
        <w:rPr>
          <w:rFonts w:ascii="宋体" w:hAnsi="宋体" w:eastAsia="宋体" w:cs="宋体"/>
          <w:spacing w:val="8"/>
          <w:sz w:val="20"/>
          <w:szCs w:val="20"/>
        </w:rPr>
        <w:t>土楼民居建</w:t>
      </w:r>
      <w:r>
        <w:rPr>
          <w:rFonts w:ascii="宋体" w:hAnsi="宋体" w:eastAsia="宋体" w:cs="宋体"/>
          <w:sz w:val="20"/>
          <w:szCs w:val="20"/>
        </w:rPr>
        <w:t xml:space="preserve"> </w:t>
      </w:r>
      <w:r>
        <w:rPr>
          <w:rFonts w:ascii="宋体" w:hAnsi="宋体" w:eastAsia="宋体" w:cs="宋体"/>
          <w:spacing w:val="9"/>
          <w:sz w:val="20"/>
          <w:szCs w:val="20"/>
        </w:rPr>
        <w:t>筑。虽然虚惊了一场，但是却为土楼旅游的发展带来了前所未有的契机。到目前为止，永定</w:t>
      </w:r>
      <w:r>
        <w:rPr>
          <w:rFonts w:ascii="宋体" w:hAnsi="宋体" w:eastAsia="宋体" w:cs="宋体"/>
          <w:spacing w:val="8"/>
          <w:sz w:val="20"/>
          <w:szCs w:val="20"/>
        </w:rPr>
        <w:t>土楼已接待</w:t>
      </w:r>
      <w:r>
        <w:rPr>
          <w:rFonts w:ascii="宋体" w:hAnsi="宋体" w:eastAsia="宋体" w:cs="宋体"/>
          <w:sz w:val="20"/>
          <w:szCs w:val="20"/>
        </w:rPr>
        <w:t xml:space="preserve"> </w:t>
      </w:r>
      <w:r>
        <w:rPr>
          <w:rFonts w:ascii="宋体" w:hAnsi="宋体" w:eastAsia="宋体" w:cs="宋体"/>
          <w:spacing w:val="9"/>
          <w:sz w:val="20"/>
          <w:szCs w:val="20"/>
        </w:rPr>
        <w:t>了四十三个国家和地区的近百万中外游客。远远望见的圆形围屋，令人禁不住发出感叹</w:t>
      </w:r>
      <w:r>
        <w:rPr>
          <w:rFonts w:ascii="宋体" w:hAnsi="宋体" w:eastAsia="宋体" w:cs="宋体"/>
          <w:spacing w:val="8"/>
          <w:sz w:val="20"/>
          <w:szCs w:val="20"/>
        </w:rPr>
        <w:t>——“天上掉下</w:t>
      </w:r>
    </w:p>
    <w:p>
      <w:pPr>
        <w:spacing w:before="1" w:line="228" w:lineRule="auto"/>
        <w:ind w:left="26"/>
        <w:rPr>
          <w:rFonts w:ascii="宋体" w:hAnsi="宋体" w:eastAsia="宋体" w:cs="宋体"/>
          <w:sz w:val="20"/>
          <w:szCs w:val="20"/>
        </w:rPr>
      </w:pPr>
      <w:r>
        <w:rPr>
          <w:rFonts w:ascii="宋体" w:hAnsi="宋体" w:eastAsia="宋体" w:cs="宋体"/>
          <w:spacing w:val="4"/>
          <w:sz w:val="20"/>
          <w:szCs w:val="20"/>
        </w:rPr>
        <w:t>的飞碟，地下冒出的蘑菇</w:t>
      </w:r>
      <w:r>
        <w:rPr>
          <w:rFonts w:ascii="宋体" w:hAnsi="宋体" w:eastAsia="宋体" w:cs="宋体"/>
          <w:spacing w:val="-61"/>
          <w:sz w:val="20"/>
          <w:szCs w:val="20"/>
        </w:rPr>
        <w:t xml:space="preserve"> </w:t>
      </w:r>
      <w:r>
        <w:rPr>
          <w:rFonts w:ascii="宋体" w:hAnsi="宋体" w:eastAsia="宋体" w:cs="宋体"/>
          <w:spacing w:val="4"/>
          <w:sz w:val="20"/>
          <w:szCs w:val="20"/>
        </w:rPr>
        <w:t>”。</w:t>
      </w:r>
    </w:p>
    <w:p>
      <w:pPr>
        <w:spacing w:before="153" w:line="228" w:lineRule="auto"/>
        <w:ind w:left="429"/>
        <w:rPr>
          <w:rFonts w:ascii="宋体" w:hAnsi="宋体" w:eastAsia="宋体" w:cs="宋体"/>
          <w:sz w:val="20"/>
          <w:szCs w:val="20"/>
        </w:rPr>
      </w:pPr>
      <w:r>
        <w:rPr>
          <w:rFonts w:ascii="宋体" w:hAnsi="宋体" w:eastAsia="宋体" w:cs="宋体"/>
          <w:spacing w:val="10"/>
          <w:sz w:val="20"/>
          <w:szCs w:val="20"/>
        </w:rPr>
        <w:t>应该说永定的圆土楼最为神奇和最有魅力，因为</w:t>
      </w:r>
      <w:r>
        <w:rPr>
          <w:rFonts w:ascii="宋体" w:hAnsi="宋体" w:eastAsia="宋体" w:cs="宋体"/>
          <w:spacing w:val="9"/>
          <w:sz w:val="20"/>
          <w:szCs w:val="20"/>
        </w:rPr>
        <w:t>中国的远古时代，人们认为天是圆的，地是方的，</w:t>
      </w:r>
    </w:p>
    <w:p>
      <w:pPr>
        <w:spacing w:line="228" w:lineRule="auto"/>
        <w:rPr>
          <w:rFonts w:ascii="宋体" w:hAnsi="宋体" w:eastAsia="宋体" w:cs="宋体"/>
          <w:sz w:val="20"/>
          <w:szCs w:val="20"/>
        </w:rPr>
        <w:sectPr>
          <w:headerReference r:id="rId433" w:type="default"/>
          <w:footerReference r:id="rId434" w:type="default"/>
          <w:pgSz w:w="11906" w:h="16839"/>
          <w:pgMar w:top="1196" w:right="1108" w:bottom="1156" w:left="1246" w:header="886" w:footer="994" w:gutter="0"/>
          <w:cols w:space="720" w:num="1"/>
        </w:sectPr>
      </w:pPr>
    </w:p>
    <w:p>
      <w:pPr>
        <w:pStyle w:val="2"/>
        <w:spacing w:line="294" w:lineRule="auto"/>
      </w:pPr>
    </w:p>
    <w:p>
      <w:pPr>
        <w:spacing w:before="65" w:line="369" w:lineRule="auto"/>
        <w:ind w:left="7" w:firstLine="6"/>
        <w:rPr>
          <w:rFonts w:ascii="宋体" w:hAnsi="宋体" w:eastAsia="宋体" w:cs="宋体"/>
          <w:sz w:val="20"/>
          <w:szCs w:val="20"/>
        </w:rPr>
      </w:pPr>
      <w:r>
        <w:rPr>
          <w:rFonts w:ascii="宋体" w:hAnsi="宋体" w:eastAsia="宋体" w:cs="宋体"/>
          <w:spacing w:val="5"/>
          <w:sz w:val="20"/>
          <w:szCs w:val="20"/>
        </w:rPr>
        <w:t>古人以圆和方代表天和地，崇拜有加。尤其认为“</w:t>
      </w:r>
      <w:r>
        <w:rPr>
          <w:rFonts w:ascii="宋体" w:hAnsi="宋体" w:eastAsia="宋体" w:cs="宋体"/>
          <w:spacing w:val="-72"/>
          <w:sz w:val="20"/>
          <w:szCs w:val="20"/>
        </w:rPr>
        <w:t xml:space="preserve"> </w:t>
      </w:r>
      <w:r>
        <w:rPr>
          <w:rFonts w:ascii="宋体" w:hAnsi="宋体" w:eastAsia="宋体" w:cs="宋体"/>
          <w:spacing w:val="5"/>
          <w:sz w:val="20"/>
          <w:szCs w:val="20"/>
        </w:rPr>
        <w:t>圆</w:t>
      </w:r>
      <w:r>
        <w:rPr>
          <w:rFonts w:ascii="宋体" w:hAnsi="宋体" w:eastAsia="宋体" w:cs="宋体"/>
          <w:spacing w:val="-73"/>
          <w:sz w:val="20"/>
          <w:szCs w:val="20"/>
        </w:rPr>
        <w:t xml:space="preserve"> </w:t>
      </w:r>
      <w:r>
        <w:rPr>
          <w:rFonts w:ascii="宋体" w:hAnsi="宋体" w:eastAsia="宋体" w:cs="宋体"/>
          <w:spacing w:val="5"/>
          <w:sz w:val="20"/>
          <w:szCs w:val="20"/>
        </w:rPr>
        <w:t>”具有</w:t>
      </w:r>
      <w:r>
        <w:rPr>
          <w:rFonts w:ascii="宋体" w:hAnsi="宋体" w:eastAsia="宋体" w:cs="宋体"/>
          <w:spacing w:val="4"/>
          <w:sz w:val="20"/>
          <w:szCs w:val="20"/>
        </w:rPr>
        <w:t>无穷的神力，给人带来万事和合、子孙团圆。</w:t>
      </w:r>
      <w:r>
        <w:rPr>
          <w:rFonts w:ascii="宋体" w:hAnsi="宋体" w:eastAsia="宋体" w:cs="宋体"/>
          <w:sz w:val="20"/>
          <w:szCs w:val="20"/>
        </w:rPr>
        <w:t xml:space="preserve"> </w:t>
      </w:r>
      <w:r>
        <w:rPr>
          <w:rFonts w:ascii="宋体" w:hAnsi="宋体" w:eastAsia="宋体" w:cs="宋体"/>
          <w:spacing w:val="5"/>
          <w:sz w:val="20"/>
          <w:szCs w:val="20"/>
        </w:rPr>
        <w:t>永定最大的圆土楼共四层，有</w:t>
      </w:r>
      <w:r>
        <w:rPr>
          <w:rFonts w:ascii="宋体" w:hAnsi="宋体" w:eastAsia="宋体" w:cs="宋体"/>
          <w:spacing w:val="-33"/>
          <w:sz w:val="20"/>
          <w:szCs w:val="20"/>
        </w:rPr>
        <w:t xml:space="preserve"> </w:t>
      </w:r>
      <w:r>
        <w:rPr>
          <w:rFonts w:ascii="宋体" w:hAnsi="宋体" w:eastAsia="宋体" w:cs="宋体"/>
          <w:spacing w:val="5"/>
          <w:sz w:val="20"/>
          <w:szCs w:val="20"/>
        </w:rPr>
        <w:t>400</w:t>
      </w:r>
      <w:r>
        <w:rPr>
          <w:rFonts w:ascii="宋体" w:hAnsi="宋体" w:eastAsia="宋体" w:cs="宋体"/>
          <w:spacing w:val="-30"/>
          <w:sz w:val="20"/>
          <w:szCs w:val="20"/>
        </w:rPr>
        <w:t xml:space="preserve"> </w:t>
      </w:r>
      <w:r>
        <w:rPr>
          <w:rFonts w:ascii="宋体" w:hAnsi="宋体" w:eastAsia="宋体" w:cs="宋体"/>
          <w:spacing w:val="5"/>
          <w:sz w:val="20"/>
          <w:szCs w:val="20"/>
        </w:rPr>
        <w:t>多个房间，可住六七十户人家约五、六百人。圆土楼内有水井、浴室、</w:t>
      </w:r>
      <w:r>
        <w:rPr>
          <w:rFonts w:ascii="宋体" w:hAnsi="宋体" w:eastAsia="宋体" w:cs="宋体"/>
          <w:sz w:val="20"/>
          <w:szCs w:val="20"/>
        </w:rPr>
        <w:t xml:space="preserve"> </w:t>
      </w:r>
      <w:r>
        <w:rPr>
          <w:rFonts w:ascii="宋体" w:hAnsi="宋体" w:eastAsia="宋体" w:cs="宋体"/>
          <w:spacing w:val="8"/>
          <w:sz w:val="20"/>
          <w:szCs w:val="20"/>
        </w:rPr>
        <w:t>厕所、磨房、猪舍、花园、学校等设施，建</w:t>
      </w:r>
      <w:r>
        <w:rPr>
          <w:rFonts w:ascii="宋体" w:hAnsi="宋体" w:eastAsia="宋体" w:cs="宋体"/>
          <w:spacing w:val="7"/>
          <w:sz w:val="20"/>
          <w:szCs w:val="20"/>
        </w:rPr>
        <w:t>筑面积达</w:t>
      </w:r>
      <w:r>
        <w:rPr>
          <w:rFonts w:ascii="宋体" w:hAnsi="宋体" w:eastAsia="宋体" w:cs="宋体"/>
          <w:spacing w:val="-35"/>
          <w:sz w:val="20"/>
          <w:szCs w:val="20"/>
        </w:rPr>
        <w:t xml:space="preserve"> </w:t>
      </w:r>
      <w:r>
        <w:rPr>
          <w:rFonts w:ascii="宋体" w:hAnsi="宋体" w:eastAsia="宋体" w:cs="宋体"/>
          <w:spacing w:val="7"/>
          <w:sz w:val="20"/>
          <w:szCs w:val="20"/>
        </w:rPr>
        <w:t>5000</w:t>
      </w:r>
      <w:r>
        <w:rPr>
          <w:rFonts w:ascii="宋体" w:hAnsi="宋体" w:eastAsia="宋体" w:cs="宋体"/>
          <w:spacing w:val="-41"/>
          <w:sz w:val="20"/>
          <w:szCs w:val="20"/>
        </w:rPr>
        <w:t xml:space="preserve"> </w:t>
      </w:r>
      <w:r>
        <w:rPr>
          <w:rFonts w:ascii="宋体" w:hAnsi="宋体" w:eastAsia="宋体" w:cs="宋体"/>
          <w:spacing w:val="7"/>
          <w:sz w:val="20"/>
          <w:szCs w:val="20"/>
        </w:rPr>
        <w:t>平方米以上，说她象个小城市一点都不夸张。</w:t>
      </w:r>
      <w:r>
        <w:rPr>
          <w:rFonts w:ascii="宋体" w:hAnsi="宋体" w:eastAsia="宋体" w:cs="宋体"/>
          <w:sz w:val="20"/>
          <w:szCs w:val="20"/>
        </w:rPr>
        <w:t xml:space="preserve"> </w:t>
      </w:r>
      <w:r>
        <w:rPr>
          <w:rFonts w:ascii="宋体" w:hAnsi="宋体" w:eastAsia="宋体" w:cs="宋体"/>
          <w:spacing w:val="7"/>
          <w:sz w:val="20"/>
          <w:szCs w:val="20"/>
        </w:rPr>
        <w:t>传说有两个同楼的新媳妇某日娘家相遇，为“</w:t>
      </w:r>
      <w:r>
        <w:rPr>
          <w:rFonts w:ascii="宋体" w:hAnsi="宋体" w:eastAsia="宋体" w:cs="宋体"/>
          <w:spacing w:val="-56"/>
          <w:sz w:val="20"/>
          <w:szCs w:val="20"/>
        </w:rPr>
        <w:t xml:space="preserve"> </w:t>
      </w:r>
      <w:r>
        <w:rPr>
          <w:rFonts w:ascii="宋体" w:hAnsi="宋体" w:eastAsia="宋体" w:cs="宋体"/>
          <w:spacing w:val="7"/>
          <w:sz w:val="20"/>
          <w:szCs w:val="20"/>
        </w:rPr>
        <w:t>自己住的楼是最大的土楼</w:t>
      </w:r>
      <w:r>
        <w:rPr>
          <w:rFonts w:ascii="宋体" w:hAnsi="宋体" w:eastAsia="宋体" w:cs="宋体"/>
          <w:spacing w:val="-72"/>
          <w:sz w:val="20"/>
          <w:szCs w:val="20"/>
        </w:rPr>
        <w:t xml:space="preserve"> </w:t>
      </w:r>
      <w:r>
        <w:rPr>
          <w:rFonts w:ascii="宋体" w:hAnsi="宋体" w:eastAsia="宋体" w:cs="宋体"/>
          <w:spacing w:val="7"/>
          <w:sz w:val="20"/>
          <w:szCs w:val="20"/>
        </w:rPr>
        <w:t>”这一话题争得面红耳赤，结</w:t>
      </w:r>
      <w:r>
        <w:rPr>
          <w:rFonts w:ascii="宋体" w:hAnsi="宋体" w:eastAsia="宋体" w:cs="宋体"/>
          <w:spacing w:val="6"/>
          <w:sz w:val="20"/>
          <w:szCs w:val="20"/>
        </w:rPr>
        <w:t xml:space="preserve">果 </w:t>
      </w:r>
      <w:r>
        <w:rPr>
          <w:rFonts w:ascii="宋体" w:hAnsi="宋体" w:eastAsia="宋体" w:cs="宋体"/>
          <w:spacing w:val="10"/>
          <w:sz w:val="20"/>
          <w:szCs w:val="20"/>
        </w:rPr>
        <w:t>结伴回家才知道，她们住的是同一座土圆楼。有人统计，倘若你到土楼借宿做客，在每一家用膳一天，</w:t>
      </w:r>
      <w:r>
        <w:rPr>
          <w:rFonts w:ascii="宋体" w:hAnsi="宋体" w:eastAsia="宋体" w:cs="宋体"/>
          <w:spacing w:val="5"/>
          <w:sz w:val="20"/>
          <w:szCs w:val="20"/>
        </w:rPr>
        <w:t xml:space="preserve"> </w:t>
      </w:r>
      <w:r>
        <w:rPr>
          <w:rFonts w:ascii="宋体" w:hAnsi="宋体" w:eastAsia="宋体" w:cs="宋体"/>
          <w:spacing w:val="7"/>
          <w:sz w:val="20"/>
          <w:szCs w:val="20"/>
        </w:rPr>
        <w:t>要两个多月的时间</w:t>
      </w:r>
      <w:r>
        <w:rPr>
          <w:rFonts w:ascii="宋体" w:hAnsi="宋体" w:eastAsia="宋体" w:cs="宋体"/>
          <w:spacing w:val="-56"/>
          <w:sz w:val="20"/>
          <w:szCs w:val="20"/>
        </w:rPr>
        <w:t xml:space="preserve"> </w:t>
      </w:r>
      <w:r>
        <w:rPr>
          <w:rFonts w:ascii="宋体" w:hAnsi="宋体" w:eastAsia="宋体" w:cs="宋体"/>
          <w:spacing w:val="7"/>
          <w:sz w:val="20"/>
          <w:szCs w:val="20"/>
        </w:rPr>
        <w:t>;每个房间住一个晚上，要用一年多的时间</w:t>
      </w:r>
      <w:r>
        <w:rPr>
          <w:rFonts w:ascii="宋体" w:hAnsi="宋体" w:eastAsia="宋体" w:cs="宋体"/>
          <w:spacing w:val="-56"/>
          <w:sz w:val="20"/>
          <w:szCs w:val="20"/>
        </w:rPr>
        <w:t xml:space="preserve"> </w:t>
      </w:r>
      <w:r>
        <w:rPr>
          <w:rFonts w:ascii="宋体" w:hAnsi="宋体" w:eastAsia="宋体" w:cs="宋体"/>
          <w:spacing w:val="7"/>
          <w:sz w:val="20"/>
          <w:szCs w:val="20"/>
        </w:rPr>
        <w:t>;每天认识楼里的一个人，</w:t>
      </w:r>
      <w:r>
        <w:rPr>
          <w:rFonts w:ascii="宋体" w:hAnsi="宋体" w:eastAsia="宋体" w:cs="宋体"/>
          <w:spacing w:val="6"/>
          <w:sz w:val="20"/>
          <w:szCs w:val="20"/>
        </w:rPr>
        <w:t>要用近两年的时</w:t>
      </w:r>
    </w:p>
    <w:p>
      <w:pPr>
        <w:spacing w:line="228" w:lineRule="auto"/>
        <w:ind w:left="25"/>
        <w:rPr>
          <w:rFonts w:ascii="宋体" w:hAnsi="宋体" w:eastAsia="宋体" w:cs="宋体"/>
          <w:sz w:val="20"/>
          <w:szCs w:val="20"/>
        </w:rPr>
      </w:pPr>
      <w:r>
        <w:rPr>
          <w:rFonts w:ascii="宋体" w:hAnsi="宋体" w:eastAsia="宋体" w:cs="宋体"/>
          <w:spacing w:val="9"/>
          <w:sz w:val="20"/>
          <w:szCs w:val="20"/>
        </w:rPr>
        <w:t>间。其间新的媳妇女娶进来了，新的小生命又诞生了，因此你永远也无法认识全楼的人。</w:t>
      </w:r>
    </w:p>
    <w:p>
      <w:pPr>
        <w:spacing w:before="154" w:line="369" w:lineRule="auto"/>
        <w:ind w:left="8" w:right="69" w:firstLine="420"/>
        <w:jc w:val="both"/>
        <w:rPr>
          <w:rFonts w:ascii="宋体" w:hAnsi="宋体" w:eastAsia="宋体" w:cs="宋体"/>
          <w:sz w:val="20"/>
          <w:szCs w:val="20"/>
        </w:rPr>
      </w:pPr>
      <w:r>
        <w:rPr>
          <w:rFonts w:ascii="宋体" w:hAnsi="宋体" w:eastAsia="宋体" w:cs="宋体"/>
          <w:spacing w:val="3"/>
          <w:sz w:val="20"/>
          <w:szCs w:val="20"/>
        </w:rPr>
        <w:t>福建作家许怀中先生说：“永定土楼是个句号，却引出无数的问号和感叹号</w:t>
      </w:r>
      <w:r>
        <w:rPr>
          <w:rFonts w:ascii="宋体" w:hAnsi="宋体" w:eastAsia="宋体" w:cs="宋体"/>
          <w:spacing w:val="-53"/>
          <w:sz w:val="20"/>
          <w:szCs w:val="20"/>
        </w:rPr>
        <w:t xml:space="preserve"> </w:t>
      </w:r>
      <w:r>
        <w:rPr>
          <w:rFonts w:ascii="宋体" w:hAnsi="宋体" w:eastAsia="宋体" w:cs="宋体"/>
          <w:spacing w:val="3"/>
          <w:sz w:val="20"/>
          <w:szCs w:val="20"/>
        </w:rPr>
        <w:t>”。日本东京艺术大学教</w:t>
      </w:r>
      <w:r>
        <w:rPr>
          <w:rFonts w:ascii="宋体" w:hAnsi="宋体" w:eastAsia="宋体" w:cs="宋体"/>
          <w:sz w:val="20"/>
          <w:szCs w:val="20"/>
        </w:rPr>
        <w:t xml:space="preserve"> </w:t>
      </w:r>
      <w:r>
        <w:rPr>
          <w:rFonts w:ascii="宋体" w:hAnsi="宋体" w:eastAsia="宋体" w:cs="宋体"/>
          <w:spacing w:val="9"/>
          <w:sz w:val="20"/>
          <w:szCs w:val="20"/>
        </w:rPr>
        <w:t>授茂木计一朗说：“永定土楼象地下冒出的巨大蘑菇，又象自天而降的</w:t>
      </w:r>
      <w:r>
        <w:rPr>
          <w:rFonts w:ascii="宋体" w:hAnsi="宋体" w:eastAsia="宋体" w:cs="宋体"/>
          <w:spacing w:val="8"/>
          <w:sz w:val="20"/>
          <w:szCs w:val="20"/>
        </w:rPr>
        <w:t>黑色飞碟".美国哈佛大学建筑设</w:t>
      </w:r>
      <w:r>
        <w:rPr>
          <w:rFonts w:ascii="宋体" w:hAnsi="宋体" w:eastAsia="宋体" w:cs="宋体"/>
          <w:sz w:val="20"/>
          <w:szCs w:val="20"/>
        </w:rPr>
        <w:t xml:space="preserve"> </w:t>
      </w:r>
      <w:r>
        <w:rPr>
          <w:rFonts w:ascii="宋体" w:hAnsi="宋体" w:eastAsia="宋体" w:cs="宋体"/>
          <w:spacing w:val="11"/>
          <w:sz w:val="20"/>
          <w:szCs w:val="20"/>
        </w:rPr>
        <w:t>计师克劳得说:“永定土楼是客家人大胆、别具一格的力作，它闪烁着客家人的智慧，常常使我激动不</w:t>
      </w:r>
    </w:p>
    <w:p>
      <w:pPr>
        <w:spacing w:line="241" w:lineRule="auto"/>
        <w:ind w:left="31"/>
        <w:rPr>
          <w:rFonts w:ascii="宋体" w:hAnsi="宋体" w:eastAsia="宋体" w:cs="宋体"/>
          <w:sz w:val="20"/>
          <w:szCs w:val="20"/>
        </w:rPr>
      </w:pPr>
      <w:r>
        <w:rPr>
          <w:rFonts w:ascii="宋体" w:hAnsi="宋体" w:eastAsia="宋体" w:cs="宋体"/>
          <w:spacing w:val="-14"/>
          <w:sz w:val="20"/>
          <w:szCs w:val="20"/>
        </w:rPr>
        <w:t>已</w:t>
      </w:r>
      <w:r>
        <w:rPr>
          <w:rFonts w:ascii="宋体" w:hAnsi="宋体" w:eastAsia="宋体" w:cs="宋体"/>
          <w:spacing w:val="-73"/>
          <w:sz w:val="20"/>
          <w:szCs w:val="20"/>
        </w:rPr>
        <w:t xml:space="preserve"> </w:t>
      </w:r>
      <w:r>
        <w:rPr>
          <w:rFonts w:ascii="宋体" w:hAnsi="宋体" w:eastAsia="宋体" w:cs="宋体"/>
          <w:spacing w:val="-14"/>
          <w:sz w:val="20"/>
          <w:szCs w:val="20"/>
        </w:rPr>
        <w:t>”。</w:t>
      </w:r>
    </w:p>
    <w:p>
      <w:pPr>
        <w:spacing w:line="241" w:lineRule="auto"/>
        <w:rPr>
          <w:rFonts w:ascii="宋体" w:hAnsi="宋体" w:eastAsia="宋体" w:cs="宋体"/>
          <w:sz w:val="20"/>
          <w:szCs w:val="20"/>
        </w:rPr>
        <w:sectPr>
          <w:headerReference r:id="rId435" w:type="default"/>
          <w:footerReference r:id="rId436" w:type="default"/>
          <w:pgSz w:w="11906" w:h="16839"/>
          <w:pgMar w:top="1196" w:right="1178" w:bottom="1156" w:left="1246" w:header="886" w:footer="994" w:gutter="0"/>
          <w:cols w:space="720" w:num="1"/>
        </w:sectPr>
      </w:pPr>
    </w:p>
    <w:p>
      <w:pPr>
        <w:pStyle w:val="2"/>
        <w:spacing w:line="256" w:lineRule="auto"/>
      </w:pPr>
    </w:p>
    <w:p>
      <w:pPr>
        <w:spacing w:before="78" w:line="221" w:lineRule="auto"/>
        <w:ind w:left="3641"/>
        <w:outlineLvl w:val="6"/>
        <w:rPr>
          <w:rFonts w:ascii="黑体" w:hAnsi="黑体" w:eastAsia="黑体" w:cs="黑体"/>
          <w:sz w:val="24"/>
          <w:szCs w:val="24"/>
        </w:rPr>
      </w:pPr>
      <w:r>
        <w:rPr>
          <w:rFonts w:ascii="黑体" w:hAnsi="黑体" w:eastAsia="黑体" w:cs="黑体"/>
          <w:b/>
          <w:bCs/>
          <w:spacing w:val="-4"/>
          <w:sz w:val="24"/>
          <w:szCs w:val="24"/>
        </w:rPr>
        <w:t>10、厦门概况导游词</w:t>
      </w:r>
    </w:p>
    <w:p>
      <w:pPr>
        <w:pStyle w:val="2"/>
        <w:spacing w:line="470" w:lineRule="auto"/>
      </w:pPr>
    </w:p>
    <w:p>
      <w:pPr>
        <w:spacing w:before="65" w:line="399" w:lineRule="exact"/>
        <w:ind w:left="3"/>
        <w:rPr>
          <w:rFonts w:ascii="黑体" w:hAnsi="黑体" w:eastAsia="黑体" w:cs="黑体"/>
          <w:sz w:val="20"/>
          <w:szCs w:val="20"/>
        </w:rPr>
      </w:pPr>
      <w:r>
        <w:rPr>
          <w:rFonts w:ascii="黑体" w:hAnsi="黑体" w:eastAsia="黑体" w:cs="黑体"/>
          <w:spacing w:val="9"/>
          <w:position w:val="14"/>
          <w:sz w:val="20"/>
          <w:szCs w:val="20"/>
        </w:rPr>
        <w:t>【游览线路】厦门地理环境——厦门市花市鸟——厦门历史沿革——厦门土地面积及人口分布——厦门</w:t>
      </w:r>
    </w:p>
    <w:p>
      <w:pPr>
        <w:spacing w:line="229" w:lineRule="auto"/>
        <w:ind w:left="11"/>
        <w:rPr>
          <w:rFonts w:ascii="黑体" w:hAnsi="黑体" w:eastAsia="黑体" w:cs="黑体"/>
          <w:sz w:val="20"/>
          <w:szCs w:val="20"/>
        </w:rPr>
      </w:pPr>
      <w:r>
        <w:rPr>
          <w:rFonts w:ascii="黑体" w:hAnsi="黑体" w:eastAsia="黑体" w:cs="黑体"/>
          <w:spacing w:val="10"/>
          <w:sz w:val="20"/>
          <w:szCs w:val="20"/>
        </w:rPr>
        <w:t>经济特区建设成效——厦门对台对侨优势——厦门杰出人物</w:t>
      </w:r>
      <w:r>
        <w:rPr>
          <w:rFonts w:ascii="黑体" w:hAnsi="黑体" w:eastAsia="黑体" w:cs="黑体"/>
          <w:spacing w:val="9"/>
          <w:sz w:val="20"/>
          <w:szCs w:val="20"/>
        </w:rPr>
        <w:t>——厦门发展成就——厦门精神</w:t>
      </w:r>
    </w:p>
    <w:p>
      <w:pPr>
        <w:spacing w:before="153" w:line="369" w:lineRule="auto"/>
        <w:ind w:left="9" w:right="56" w:firstLine="407"/>
        <w:rPr>
          <w:rFonts w:ascii="宋体" w:hAnsi="宋体" w:eastAsia="宋体" w:cs="宋体"/>
          <w:sz w:val="20"/>
          <w:szCs w:val="20"/>
        </w:rPr>
      </w:pPr>
      <w:r>
        <w:rPr>
          <w:rFonts w:ascii="宋体" w:hAnsi="宋体" w:eastAsia="宋体" w:cs="宋体"/>
          <w:b/>
          <w:bCs/>
          <w:spacing w:val="7"/>
          <w:sz w:val="20"/>
          <w:szCs w:val="20"/>
        </w:rPr>
        <w:t>“想出门，到厦门</w:t>
      </w:r>
      <w:r>
        <w:rPr>
          <w:rFonts w:ascii="宋体" w:hAnsi="宋体" w:eastAsia="宋体" w:cs="宋体"/>
          <w:spacing w:val="-69"/>
          <w:sz w:val="20"/>
          <w:szCs w:val="20"/>
        </w:rPr>
        <w:t xml:space="preserve"> </w:t>
      </w:r>
      <w:r>
        <w:rPr>
          <w:rFonts w:ascii="宋体" w:hAnsi="宋体" w:eastAsia="宋体" w:cs="宋体"/>
          <w:b/>
          <w:bCs/>
          <w:spacing w:val="7"/>
          <w:sz w:val="20"/>
          <w:szCs w:val="20"/>
        </w:rPr>
        <w:t>”，</w:t>
      </w:r>
      <w:r>
        <w:rPr>
          <w:rFonts w:ascii="宋体" w:hAnsi="宋体" w:eastAsia="宋体" w:cs="宋体"/>
          <w:spacing w:val="7"/>
          <w:sz w:val="20"/>
          <w:szCs w:val="20"/>
        </w:rPr>
        <w:t>欢迎各位团友来到国际性港口</w:t>
      </w:r>
      <w:r>
        <w:rPr>
          <w:rFonts w:ascii="宋体" w:hAnsi="宋体" w:eastAsia="宋体" w:cs="宋体"/>
          <w:spacing w:val="6"/>
          <w:sz w:val="20"/>
          <w:szCs w:val="20"/>
        </w:rPr>
        <w:t>风景旅游城市厦门观光游览，休闲度假。中国</w:t>
      </w:r>
      <w:r>
        <w:rPr>
          <w:rFonts w:ascii="宋体" w:hAnsi="宋体" w:eastAsia="宋体" w:cs="宋体"/>
          <w:sz w:val="20"/>
          <w:szCs w:val="20"/>
        </w:rPr>
        <w:t xml:space="preserve"> </w:t>
      </w:r>
      <w:r>
        <w:rPr>
          <w:rFonts w:ascii="宋体" w:hAnsi="宋体" w:eastAsia="宋体" w:cs="宋体"/>
          <w:spacing w:val="9"/>
          <w:sz w:val="20"/>
          <w:szCs w:val="20"/>
        </w:rPr>
        <w:t>有句俗话：情人眼里出西施，西方有句谚语：一千个读者眼中会有一千个哈姆雷特，那</w:t>
      </w:r>
      <w:r>
        <w:rPr>
          <w:rFonts w:ascii="宋体" w:hAnsi="宋体" w:eastAsia="宋体" w:cs="宋体"/>
          <w:spacing w:val="8"/>
          <w:sz w:val="20"/>
          <w:szCs w:val="20"/>
        </w:rPr>
        <w:t>么在各位眼中，</w:t>
      </w:r>
      <w:r>
        <w:rPr>
          <w:rFonts w:ascii="宋体" w:hAnsi="宋体" w:eastAsia="宋体" w:cs="宋体"/>
          <w:sz w:val="20"/>
          <w:szCs w:val="20"/>
        </w:rPr>
        <w:t xml:space="preserve"> </w:t>
      </w:r>
      <w:r>
        <w:rPr>
          <w:rFonts w:ascii="宋体" w:hAnsi="宋体" w:eastAsia="宋体" w:cs="宋体"/>
          <w:spacing w:val="9"/>
          <w:sz w:val="20"/>
          <w:szCs w:val="20"/>
        </w:rPr>
        <w:t>厦门是闭月羞花、沉鱼落鱼？抑或温文尔雅、清新俊逸？在这先给大家说一说厦门的前</w:t>
      </w:r>
      <w:r>
        <w:rPr>
          <w:rFonts w:ascii="宋体" w:hAnsi="宋体" w:eastAsia="宋体" w:cs="宋体"/>
          <w:spacing w:val="8"/>
          <w:sz w:val="20"/>
          <w:szCs w:val="20"/>
        </w:rPr>
        <w:t>世今生，聊一聊</w:t>
      </w:r>
    </w:p>
    <w:p>
      <w:pPr>
        <w:spacing w:line="228" w:lineRule="auto"/>
        <w:ind w:left="16"/>
        <w:rPr>
          <w:rFonts w:ascii="宋体" w:hAnsi="宋体" w:eastAsia="宋体" w:cs="宋体"/>
          <w:sz w:val="20"/>
          <w:szCs w:val="20"/>
        </w:rPr>
      </w:pPr>
      <w:r>
        <w:rPr>
          <w:rFonts w:ascii="宋体" w:hAnsi="宋体" w:eastAsia="宋体" w:cs="宋体"/>
          <w:spacing w:val="9"/>
          <w:sz w:val="20"/>
          <w:szCs w:val="20"/>
        </w:rPr>
        <w:t>厦门的人杰地灵，讲一讲厦门的风土民俗，听完之后，大家再做一个判断也不迟。</w:t>
      </w:r>
    </w:p>
    <w:p>
      <w:pPr>
        <w:spacing w:before="152" w:line="369" w:lineRule="auto"/>
        <w:ind w:left="9" w:right="53" w:firstLine="421"/>
        <w:rPr>
          <w:rFonts w:ascii="宋体" w:hAnsi="宋体" w:eastAsia="宋体" w:cs="宋体"/>
          <w:sz w:val="20"/>
          <w:szCs w:val="20"/>
        </w:rPr>
      </w:pPr>
      <w:r>
        <w:rPr>
          <w:rFonts w:ascii="宋体" w:hAnsi="宋体" w:eastAsia="宋体" w:cs="宋体"/>
          <w:spacing w:val="9"/>
          <w:sz w:val="20"/>
          <w:szCs w:val="20"/>
        </w:rPr>
        <w:t>人们常说，一方水土养一方人，那就先从厦门地理环境说起。厦门位于我国</w:t>
      </w:r>
      <w:r>
        <w:rPr>
          <w:rFonts w:ascii="宋体" w:hAnsi="宋体" w:eastAsia="宋体" w:cs="宋体"/>
          <w:spacing w:val="8"/>
          <w:sz w:val="20"/>
          <w:szCs w:val="20"/>
        </w:rPr>
        <w:t>东南沿海台湾海峡西岸</w:t>
      </w:r>
      <w:r>
        <w:rPr>
          <w:rFonts w:ascii="宋体" w:hAnsi="宋体" w:eastAsia="宋体" w:cs="宋体"/>
          <w:sz w:val="20"/>
          <w:szCs w:val="20"/>
        </w:rPr>
        <w:t xml:space="preserve"> </w:t>
      </w:r>
      <w:r>
        <w:rPr>
          <w:rFonts w:ascii="宋体" w:hAnsi="宋体" w:eastAsia="宋体" w:cs="宋体"/>
          <w:spacing w:val="9"/>
          <w:sz w:val="20"/>
          <w:szCs w:val="20"/>
        </w:rPr>
        <w:t>中部、闽南金三角的中心。厦门岛四面环海，隔海与金门县、龙海市相望，陆地与泉州、</w:t>
      </w:r>
      <w:r>
        <w:rPr>
          <w:rFonts w:ascii="宋体" w:hAnsi="宋体" w:eastAsia="宋体" w:cs="宋体"/>
          <w:spacing w:val="8"/>
          <w:sz w:val="20"/>
          <w:szCs w:val="20"/>
        </w:rPr>
        <w:t>漳州接壤，精</w:t>
      </w:r>
      <w:r>
        <w:rPr>
          <w:rFonts w:ascii="宋体" w:hAnsi="宋体" w:eastAsia="宋体" w:cs="宋体"/>
          <w:sz w:val="20"/>
          <w:szCs w:val="20"/>
        </w:rPr>
        <w:t xml:space="preserve"> 确的经纬度为：北纬</w:t>
      </w:r>
      <w:r>
        <w:rPr>
          <w:rFonts w:ascii="宋体" w:hAnsi="宋体" w:eastAsia="宋体" w:cs="宋体"/>
          <w:spacing w:val="-27"/>
          <w:sz w:val="20"/>
          <w:szCs w:val="20"/>
        </w:rPr>
        <w:t xml:space="preserve"> </w:t>
      </w:r>
      <w:r>
        <w:rPr>
          <w:rFonts w:ascii="宋体" w:hAnsi="宋体" w:eastAsia="宋体" w:cs="宋体"/>
          <w:sz w:val="20"/>
          <w:szCs w:val="20"/>
        </w:rPr>
        <w:t>24</w:t>
      </w:r>
      <w:r>
        <w:rPr>
          <w:rFonts w:ascii="宋体" w:hAnsi="宋体" w:eastAsia="宋体" w:cs="宋体"/>
          <w:spacing w:val="-72"/>
          <w:sz w:val="20"/>
          <w:szCs w:val="20"/>
        </w:rPr>
        <w:t xml:space="preserve"> </w:t>
      </w:r>
      <w:r>
        <w:rPr>
          <w:rFonts w:ascii="宋体" w:hAnsi="宋体" w:eastAsia="宋体" w:cs="宋体"/>
          <w:sz w:val="20"/>
          <w:szCs w:val="20"/>
        </w:rPr>
        <w:t>°.23</w:t>
      </w:r>
      <w:r>
        <w:rPr>
          <w:rFonts w:ascii="宋体" w:hAnsi="宋体" w:eastAsia="宋体" w:cs="宋体"/>
          <w:spacing w:val="-61"/>
          <w:sz w:val="20"/>
          <w:szCs w:val="20"/>
        </w:rPr>
        <w:t xml:space="preserve"> </w:t>
      </w:r>
      <w:r>
        <w:rPr>
          <w:rFonts w:ascii="宋体" w:hAnsi="宋体" w:eastAsia="宋体" w:cs="宋体"/>
          <w:sz w:val="20"/>
          <w:szCs w:val="20"/>
        </w:rPr>
        <w:t>′至</w:t>
      </w:r>
      <w:r>
        <w:rPr>
          <w:rFonts w:ascii="宋体" w:hAnsi="宋体" w:eastAsia="宋体" w:cs="宋体"/>
          <w:spacing w:val="-35"/>
          <w:sz w:val="20"/>
          <w:szCs w:val="20"/>
        </w:rPr>
        <w:t xml:space="preserve"> </w:t>
      </w:r>
      <w:r>
        <w:rPr>
          <w:rFonts w:ascii="宋体" w:hAnsi="宋体" w:eastAsia="宋体" w:cs="宋体"/>
          <w:sz w:val="20"/>
          <w:szCs w:val="20"/>
        </w:rPr>
        <w:t>24</w:t>
      </w:r>
      <w:r>
        <w:rPr>
          <w:rFonts w:ascii="宋体" w:hAnsi="宋体" w:eastAsia="宋体" w:cs="宋体"/>
          <w:spacing w:val="-74"/>
          <w:sz w:val="20"/>
          <w:szCs w:val="20"/>
        </w:rPr>
        <w:t xml:space="preserve"> </w:t>
      </w:r>
      <w:r>
        <w:rPr>
          <w:rFonts w:ascii="宋体" w:hAnsi="宋体" w:eastAsia="宋体" w:cs="宋体"/>
          <w:sz w:val="20"/>
          <w:szCs w:val="20"/>
        </w:rPr>
        <w:t>°.54</w:t>
      </w:r>
      <w:r>
        <w:rPr>
          <w:rFonts w:ascii="宋体" w:hAnsi="宋体" w:eastAsia="宋体" w:cs="宋体"/>
          <w:spacing w:val="-64"/>
          <w:sz w:val="20"/>
          <w:szCs w:val="20"/>
        </w:rPr>
        <w:t xml:space="preserve"> </w:t>
      </w:r>
      <w:r>
        <w:rPr>
          <w:rFonts w:ascii="宋体" w:hAnsi="宋体" w:eastAsia="宋体" w:cs="宋体"/>
          <w:sz w:val="20"/>
          <w:szCs w:val="20"/>
        </w:rPr>
        <w:t>′</w:t>
      </w:r>
      <w:r>
        <w:rPr>
          <w:rFonts w:ascii="宋体" w:hAnsi="宋体" w:eastAsia="宋体" w:cs="宋体"/>
          <w:spacing w:val="-77"/>
          <w:sz w:val="20"/>
          <w:szCs w:val="20"/>
        </w:rPr>
        <w:t xml:space="preserve"> </w:t>
      </w:r>
      <w:r>
        <w:rPr>
          <w:rFonts w:ascii="宋体" w:hAnsi="宋体" w:eastAsia="宋体" w:cs="宋体"/>
          <w:sz w:val="20"/>
          <w:szCs w:val="20"/>
        </w:rPr>
        <w:t>，东经</w:t>
      </w:r>
      <w:r>
        <w:rPr>
          <w:rFonts w:ascii="宋体" w:hAnsi="宋体" w:eastAsia="宋体" w:cs="宋体"/>
          <w:spacing w:val="-19"/>
          <w:sz w:val="20"/>
          <w:szCs w:val="20"/>
        </w:rPr>
        <w:t xml:space="preserve"> </w:t>
      </w:r>
      <w:r>
        <w:rPr>
          <w:rFonts w:ascii="宋体" w:hAnsi="宋体" w:eastAsia="宋体" w:cs="宋体"/>
          <w:sz w:val="20"/>
          <w:szCs w:val="20"/>
        </w:rPr>
        <w:t>117</w:t>
      </w:r>
      <w:r>
        <w:rPr>
          <w:rFonts w:ascii="宋体" w:hAnsi="宋体" w:eastAsia="宋体" w:cs="宋体"/>
          <w:spacing w:val="-74"/>
          <w:sz w:val="20"/>
          <w:szCs w:val="20"/>
        </w:rPr>
        <w:t xml:space="preserve"> </w:t>
      </w:r>
      <w:r>
        <w:rPr>
          <w:rFonts w:ascii="宋体" w:hAnsi="宋体" w:eastAsia="宋体" w:cs="宋体"/>
          <w:sz w:val="20"/>
          <w:szCs w:val="20"/>
        </w:rPr>
        <w:t>°.52</w:t>
      </w:r>
      <w:r>
        <w:rPr>
          <w:rFonts w:ascii="宋体" w:hAnsi="宋体" w:eastAsia="宋体" w:cs="宋体"/>
          <w:spacing w:val="-62"/>
          <w:sz w:val="20"/>
          <w:szCs w:val="20"/>
        </w:rPr>
        <w:t xml:space="preserve"> </w:t>
      </w:r>
      <w:r>
        <w:rPr>
          <w:rFonts w:ascii="宋体" w:hAnsi="宋体" w:eastAsia="宋体" w:cs="宋体"/>
          <w:sz w:val="20"/>
          <w:szCs w:val="20"/>
        </w:rPr>
        <w:t>′至</w:t>
      </w:r>
      <w:r>
        <w:rPr>
          <w:rFonts w:ascii="宋体" w:hAnsi="宋体" w:eastAsia="宋体" w:cs="宋体"/>
          <w:spacing w:val="-24"/>
          <w:sz w:val="20"/>
          <w:szCs w:val="20"/>
        </w:rPr>
        <w:t xml:space="preserve"> </w:t>
      </w:r>
      <w:r>
        <w:rPr>
          <w:rFonts w:ascii="宋体" w:hAnsi="宋体" w:eastAsia="宋体" w:cs="宋体"/>
          <w:sz w:val="20"/>
          <w:szCs w:val="20"/>
        </w:rPr>
        <w:t>118</w:t>
      </w:r>
      <w:r>
        <w:rPr>
          <w:rFonts w:ascii="宋体" w:hAnsi="宋体" w:eastAsia="宋体" w:cs="宋体"/>
          <w:spacing w:val="-74"/>
          <w:sz w:val="20"/>
          <w:szCs w:val="20"/>
        </w:rPr>
        <w:t xml:space="preserve"> </w:t>
      </w:r>
      <w:r>
        <w:rPr>
          <w:rFonts w:ascii="宋体" w:hAnsi="宋体" w:eastAsia="宋体" w:cs="宋体"/>
          <w:sz w:val="20"/>
          <w:szCs w:val="20"/>
        </w:rPr>
        <w:t>°.26</w:t>
      </w:r>
      <w:r>
        <w:rPr>
          <w:rFonts w:ascii="宋体" w:hAnsi="宋体" w:eastAsia="宋体" w:cs="宋体"/>
          <w:spacing w:val="-64"/>
          <w:sz w:val="20"/>
          <w:szCs w:val="20"/>
        </w:rPr>
        <w:t xml:space="preserve"> </w:t>
      </w:r>
      <w:r>
        <w:rPr>
          <w:rFonts w:ascii="宋体" w:hAnsi="宋体" w:eastAsia="宋体" w:cs="宋体"/>
          <w:sz w:val="20"/>
          <w:szCs w:val="20"/>
        </w:rPr>
        <w:t>′</w:t>
      </w:r>
      <w:r>
        <w:rPr>
          <w:rFonts w:ascii="宋体" w:hAnsi="宋体" w:eastAsia="宋体" w:cs="宋体"/>
          <w:spacing w:val="-75"/>
          <w:sz w:val="20"/>
          <w:szCs w:val="20"/>
        </w:rPr>
        <w:t xml:space="preserve"> </w:t>
      </w:r>
      <w:r>
        <w:rPr>
          <w:rFonts w:ascii="宋体" w:hAnsi="宋体" w:eastAsia="宋体" w:cs="宋体"/>
          <w:sz w:val="20"/>
          <w:szCs w:val="20"/>
        </w:rPr>
        <w:t xml:space="preserve">，这也就决定了厦门属南 </w:t>
      </w:r>
      <w:r>
        <w:rPr>
          <w:rFonts w:ascii="宋体" w:hAnsi="宋体" w:eastAsia="宋体" w:cs="宋体"/>
          <w:spacing w:val="6"/>
          <w:sz w:val="20"/>
          <w:szCs w:val="20"/>
        </w:rPr>
        <w:t>亚热带海洋性季风气候，据统计厦门平均气温为</w:t>
      </w:r>
      <w:r>
        <w:rPr>
          <w:rFonts w:ascii="宋体" w:hAnsi="宋体" w:eastAsia="宋体" w:cs="宋体"/>
          <w:spacing w:val="-35"/>
          <w:sz w:val="20"/>
          <w:szCs w:val="20"/>
        </w:rPr>
        <w:t xml:space="preserve"> </w:t>
      </w:r>
      <w:r>
        <w:rPr>
          <w:rFonts w:ascii="宋体" w:hAnsi="宋体" w:eastAsia="宋体" w:cs="宋体"/>
          <w:spacing w:val="6"/>
          <w:sz w:val="20"/>
          <w:szCs w:val="20"/>
        </w:rPr>
        <w:t>20.9℃</w:t>
      </w:r>
      <w:r>
        <w:rPr>
          <w:rFonts w:ascii="宋体" w:hAnsi="宋体" w:eastAsia="宋体" w:cs="宋体"/>
          <w:spacing w:val="-75"/>
          <w:sz w:val="20"/>
          <w:szCs w:val="20"/>
        </w:rPr>
        <w:t xml:space="preserve"> </w:t>
      </w:r>
      <w:r>
        <w:rPr>
          <w:rFonts w:ascii="宋体" w:hAnsi="宋体" w:eastAsia="宋体" w:cs="宋体"/>
          <w:spacing w:val="6"/>
          <w:sz w:val="20"/>
          <w:szCs w:val="20"/>
        </w:rPr>
        <w:t>,</w:t>
      </w:r>
      <w:r>
        <w:rPr>
          <w:rFonts w:ascii="宋体" w:hAnsi="宋体" w:eastAsia="宋体" w:cs="宋体"/>
          <w:spacing w:val="38"/>
          <w:sz w:val="20"/>
          <w:szCs w:val="20"/>
        </w:rPr>
        <w:t xml:space="preserve"> </w:t>
      </w:r>
      <w:r>
        <w:rPr>
          <w:rFonts w:ascii="宋体" w:hAnsi="宋体" w:eastAsia="宋体" w:cs="宋体"/>
          <w:spacing w:val="6"/>
          <w:sz w:val="20"/>
          <w:szCs w:val="20"/>
        </w:rPr>
        <w:t>按照相关标准，这属于康</w:t>
      </w:r>
      <w:r>
        <w:rPr>
          <w:rFonts w:ascii="宋体" w:hAnsi="宋体" w:eastAsia="宋体" w:cs="宋体"/>
          <w:spacing w:val="5"/>
          <w:sz w:val="20"/>
          <w:szCs w:val="20"/>
        </w:rPr>
        <w:t>乐气候，厦门没有冬</w:t>
      </w:r>
    </w:p>
    <w:p>
      <w:pPr>
        <w:spacing w:line="228" w:lineRule="auto"/>
        <w:ind w:left="9"/>
        <w:rPr>
          <w:rFonts w:ascii="宋体" w:hAnsi="宋体" w:eastAsia="宋体" w:cs="宋体"/>
          <w:sz w:val="20"/>
          <w:szCs w:val="20"/>
        </w:rPr>
      </w:pPr>
      <w:r>
        <w:rPr>
          <w:rFonts w:ascii="宋体" w:hAnsi="宋体" w:eastAsia="宋体" w:cs="宋体"/>
          <w:spacing w:val="9"/>
          <w:sz w:val="20"/>
          <w:szCs w:val="20"/>
        </w:rPr>
        <w:t>季，全年绿色花香，温和气爽，给人“面朝大海，春暖花开</w:t>
      </w:r>
      <w:r>
        <w:rPr>
          <w:rFonts w:ascii="宋体" w:hAnsi="宋体" w:eastAsia="宋体" w:cs="宋体"/>
          <w:spacing w:val="-70"/>
          <w:sz w:val="20"/>
          <w:szCs w:val="20"/>
        </w:rPr>
        <w:t xml:space="preserve"> </w:t>
      </w:r>
      <w:r>
        <w:rPr>
          <w:rFonts w:ascii="宋体" w:hAnsi="宋体" w:eastAsia="宋体" w:cs="宋体"/>
          <w:spacing w:val="9"/>
          <w:sz w:val="20"/>
          <w:szCs w:val="20"/>
        </w:rPr>
        <w:t>”的感觉，还能看海踏浪</w:t>
      </w:r>
      <w:r>
        <w:rPr>
          <w:rFonts w:ascii="宋体" w:hAnsi="宋体" w:eastAsia="宋体" w:cs="宋体"/>
          <w:spacing w:val="8"/>
          <w:sz w:val="20"/>
          <w:szCs w:val="20"/>
        </w:rPr>
        <w:t>，非常适合旅游。</w:t>
      </w:r>
    </w:p>
    <w:p>
      <w:pPr>
        <w:spacing w:before="155" w:line="369" w:lineRule="auto"/>
        <w:ind w:left="9" w:right="53" w:firstLine="422"/>
        <w:rPr>
          <w:rFonts w:ascii="宋体" w:hAnsi="宋体" w:eastAsia="宋体" w:cs="宋体"/>
          <w:sz w:val="20"/>
          <w:szCs w:val="20"/>
        </w:rPr>
      </w:pPr>
      <w:r>
        <w:rPr>
          <w:rFonts w:ascii="宋体" w:hAnsi="宋体" w:eastAsia="宋体" w:cs="宋体"/>
          <w:spacing w:val="9"/>
          <w:sz w:val="20"/>
          <w:szCs w:val="20"/>
        </w:rPr>
        <w:t>说到花鸟，在这里隆重介绍厦门人众所皆知的一花、一树、一鸟，它们是什么</w:t>
      </w:r>
      <w:r>
        <w:rPr>
          <w:rFonts w:ascii="宋体" w:hAnsi="宋体" w:eastAsia="宋体" w:cs="宋体"/>
          <w:spacing w:val="8"/>
          <w:sz w:val="20"/>
          <w:szCs w:val="20"/>
        </w:rPr>
        <w:t>呢？答案即刻揭晓：</w:t>
      </w:r>
      <w:r>
        <w:rPr>
          <w:rFonts w:ascii="宋体" w:hAnsi="宋体" w:eastAsia="宋体" w:cs="宋体"/>
          <w:sz w:val="20"/>
          <w:szCs w:val="20"/>
        </w:rPr>
        <w:t xml:space="preserve"> </w:t>
      </w:r>
      <w:r>
        <w:rPr>
          <w:rFonts w:ascii="宋体" w:hAnsi="宋体" w:eastAsia="宋体" w:cs="宋体"/>
          <w:spacing w:val="7"/>
          <w:sz w:val="20"/>
          <w:szCs w:val="20"/>
        </w:rPr>
        <w:t>市花三角梅，市树凤凰树，市鸟白鹭，这是</w:t>
      </w:r>
      <w:r>
        <w:rPr>
          <w:rFonts w:ascii="宋体" w:hAnsi="宋体" w:eastAsia="宋体" w:cs="宋体"/>
          <w:spacing w:val="-22"/>
          <w:sz w:val="20"/>
          <w:szCs w:val="20"/>
        </w:rPr>
        <w:t xml:space="preserve"> </w:t>
      </w:r>
      <w:r>
        <w:rPr>
          <w:rFonts w:ascii="宋体" w:hAnsi="宋体" w:eastAsia="宋体" w:cs="宋体"/>
          <w:spacing w:val="7"/>
          <w:sz w:val="20"/>
          <w:szCs w:val="20"/>
        </w:rPr>
        <w:t>1986</w:t>
      </w:r>
      <w:r>
        <w:rPr>
          <w:rFonts w:ascii="宋体" w:hAnsi="宋体" w:eastAsia="宋体" w:cs="宋体"/>
          <w:spacing w:val="-39"/>
          <w:sz w:val="20"/>
          <w:szCs w:val="20"/>
        </w:rPr>
        <w:t xml:space="preserve"> </w:t>
      </w:r>
      <w:r>
        <w:rPr>
          <w:rFonts w:ascii="宋体" w:hAnsi="宋体" w:eastAsia="宋体" w:cs="宋体"/>
          <w:spacing w:val="7"/>
          <w:sz w:val="20"/>
          <w:szCs w:val="20"/>
        </w:rPr>
        <w:t>年</w:t>
      </w:r>
      <w:r>
        <w:rPr>
          <w:rFonts w:ascii="宋体" w:hAnsi="宋体" w:eastAsia="宋体" w:cs="宋体"/>
          <w:spacing w:val="-24"/>
          <w:sz w:val="20"/>
          <w:szCs w:val="20"/>
        </w:rPr>
        <w:t xml:space="preserve"> </w:t>
      </w:r>
      <w:r>
        <w:rPr>
          <w:rFonts w:ascii="宋体" w:hAnsi="宋体" w:eastAsia="宋体" w:cs="宋体"/>
          <w:spacing w:val="7"/>
          <w:sz w:val="20"/>
          <w:szCs w:val="20"/>
        </w:rPr>
        <w:t>10</w:t>
      </w:r>
      <w:r>
        <w:rPr>
          <w:rFonts w:ascii="宋体" w:hAnsi="宋体" w:eastAsia="宋体" w:cs="宋体"/>
          <w:spacing w:val="-33"/>
          <w:sz w:val="20"/>
          <w:szCs w:val="20"/>
        </w:rPr>
        <w:t xml:space="preserve"> </w:t>
      </w:r>
      <w:r>
        <w:rPr>
          <w:rFonts w:ascii="宋体" w:hAnsi="宋体" w:eastAsia="宋体" w:cs="宋体"/>
          <w:spacing w:val="7"/>
          <w:sz w:val="20"/>
          <w:szCs w:val="20"/>
        </w:rPr>
        <w:t>月，在广大市民投票评选</w:t>
      </w:r>
      <w:r>
        <w:rPr>
          <w:rFonts w:ascii="宋体" w:hAnsi="宋体" w:eastAsia="宋体" w:cs="宋体"/>
          <w:spacing w:val="6"/>
          <w:sz w:val="20"/>
          <w:szCs w:val="20"/>
        </w:rPr>
        <w:t>的基础上，由厦门市第</w:t>
      </w:r>
      <w:r>
        <w:rPr>
          <w:rFonts w:ascii="宋体" w:hAnsi="宋体" w:eastAsia="宋体" w:cs="宋体"/>
          <w:sz w:val="20"/>
          <w:szCs w:val="20"/>
        </w:rPr>
        <w:t xml:space="preserve"> </w:t>
      </w:r>
      <w:r>
        <w:rPr>
          <w:rFonts w:ascii="宋体" w:hAnsi="宋体" w:eastAsia="宋体" w:cs="宋体"/>
          <w:spacing w:val="9"/>
          <w:sz w:val="20"/>
          <w:szCs w:val="20"/>
        </w:rPr>
        <w:t>八届人民代表大会常务委员会第二十三次会议正式确定。三角梅象征着特区人民坚韧不屈</w:t>
      </w:r>
      <w:r>
        <w:rPr>
          <w:rFonts w:ascii="宋体" w:hAnsi="宋体" w:eastAsia="宋体" w:cs="宋体"/>
          <w:spacing w:val="8"/>
          <w:sz w:val="20"/>
          <w:szCs w:val="20"/>
        </w:rPr>
        <w:t>的精神，凤凰</w:t>
      </w:r>
      <w:r>
        <w:rPr>
          <w:rFonts w:ascii="宋体" w:hAnsi="宋体" w:eastAsia="宋体" w:cs="宋体"/>
          <w:sz w:val="20"/>
          <w:szCs w:val="20"/>
        </w:rPr>
        <w:t xml:space="preserve"> </w:t>
      </w:r>
      <w:r>
        <w:rPr>
          <w:rFonts w:ascii="宋体" w:hAnsi="宋体" w:eastAsia="宋体" w:cs="宋体"/>
          <w:spacing w:val="7"/>
          <w:sz w:val="20"/>
          <w:szCs w:val="20"/>
        </w:rPr>
        <w:t>树则象征着特区建设如火如荼地开展。厦门别称“鹭岛</w:t>
      </w:r>
      <w:r>
        <w:rPr>
          <w:rFonts w:ascii="宋体" w:hAnsi="宋体" w:eastAsia="宋体" w:cs="宋体"/>
          <w:spacing w:val="-70"/>
          <w:sz w:val="20"/>
          <w:szCs w:val="20"/>
        </w:rPr>
        <w:t xml:space="preserve"> </w:t>
      </w:r>
      <w:r>
        <w:rPr>
          <w:rFonts w:ascii="宋体" w:hAnsi="宋体" w:eastAsia="宋体" w:cs="宋体"/>
          <w:spacing w:val="7"/>
          <w:sz w:val="20"/>
          <w:szCs w:val="20"/>
        </w:rPr>
        <w:t>”，白鹭自古栖</w:t>
      </w:r>
      <w:r>
        <w:rPr>
          <w:rFonts w:ascii="宋体" w:hAnsi="宋体" w:eastAsia="宋体" w:cs="宋体"/>
          <w:spacing w:val="6"/>
          <w:sz w:val="20"/>
          <w:szCs w:val="20"/>
        </w:rPr>
        <w:t>息于此，成为厦门的象征，成群</w:t>
      </w:r>
    </w:p>
    <w:p>
      <w:pPr>
        <w:spacing w:before="1" w:line="228" w:lineRule="auto"/>
        <w:ind w:left="39"/>
        <w:rPr>
          <w:rFonts w:ascii="宋体" w:hAnsi="宋体" w:eastAsia="宋体" w:cs="宋体"/>
          <w:sz w:val="20"/>
          <w:szCs w:val="20"/>
        </w:rPr>
      </w:pPr>
      <w:r>
        <w:rPr>
          <w:rFonts w:ascii="宋体" w:hAnsi="宋体" w:eastAsia="宋体" w:cs="宋体"/>
          <w:spacing w:val="7"/>
          <w:sz w:val="20"/>
          <w:szCs w:val="20"/>
        </w:rPr>
        <w:t>白鹭翩翩起舞也反映出厦门环境美，生态好。</w:t>
      </w:r>
    </w:p>
    <w:p>
      <w:pPr>
        <w:spacing w:before="155" w:line="369" w:lineRule="auto"/>
        <w:ind w:left="9" w:firstLine="431"/>
        <w:rPr>
          <w:rFonts w:ascii="宋体" w:hAnsi="宋体" w:eastAsia="宋体" w:cs="宋体"/>
          <w:sz w:val="20"/>
          <w:szCs w:val="20"/>
        </w:rPr>
      </w:pPr>
      <w:r>
        <w:rPr>
          <w:rFonts w:ascii="宋体" w:hAnsi="宋体" w:eastAsia="宋体" w:cs="宋体"/>
          <w:spacing w:val="4"/>
          <w:sz w:val="20"/>
          <w:szCs w:val="20"/>
        </w:rPr>
        <w:t>刚才讲到厦门又称“鹭岛</w:t>
      </w:r>
      <w:r>
        <w:rPr>
          <w:rFonts w:ascii="宋体" w:hAnsi="宋体" w:eastAsia="宋体" w:cs="宋体"/>
          <w:spacing w:val="-53"/>
          <w:sz w:val="20"/>
          <w:szCs w:val="20"/>
        </w:rPr>
        <w:t xml:space="preserve"> </w:t>
      </w:r>
      <w:r>
        <w:rPr>
          <w:rFonts w:ascii="宋体" w:hAnsi="宋体" w:eastAsia="宋体" w:cs="宋体"/>
          <w:spacing w:val="4"/>
          <w:sz w:val="20"/>
          <w:szCs w:val="20"/>
        </w:rPr>
        <w:t>”，这是因为相传古代常有成群的白鹭栖身岛上而得名。有朋友可能会问，</w:t>
      </w:r>
      <w:r>
        <w:rPr>
          <w:rFonts w:ascii="宋体" w:hAnsi="宋体" w:eastAsia="宋体" w:cs="宋体"/>
          <w:sz w:val="20"/>
          <w:szCs w:val="20"/>
        </w:rPr>
        <w:t xml:space="preserve"> </w:t>
      </w:r>
      <w:r>
        <w:rPr>
          <w:rFonts w:ascii="宋体" w:hAnsi="宋体" w:eastAsia="宋体" w:cs="宋体"/>
          <w:spacing w:val="9"/>
          <w:sz w:val="20"/>
          <w:szCs w:val="20"/>
        </w:rPr>
        <w:t>厦门是如何演变而来的呢？如果与北方历史名城市、文化古都相比，厦门可算作后起之秀，但</w:t>
      </w:r>
      <w:r>
        <w:rPr>
          <w:rFonts w:ascii="宋体" w:hAnsi="宋体" w:eastAsia="宋体" w:cs="宋体"/>
          <w:spacing w:val="8"/>
          <w:sz w:val="20"/>
          <w:szCs w:val="20"/>
        </w:rPr>
        <w:t>却秀外慧</w:t>
      </w:r>
      <w:r>
        <w:rPr>
          <w:rFonts w:ascii="宋体" w:hAnsi="宋体" w:eastAsia="宋体" w:cs="宋体"/>
          <w:sz w:val="20"/>
          <w:szCs w:val="20"/>
        </w:rPr>
        <w:t xml:space="preserve"> </w:t>
      </w:r>
      <w:r>
        <w:rPr>
          <w:rFonts w:ascii="宋体" w:hAnsi="宋体" w:eastAsia="宋体" w:cs="宋体"/>
          <w:spacing w:val="9"/>
          <w:sz w:val="20"/>
          <w:szCs w:val="20"/>
        </w:rPr>
        <w:t>中。据考古资料显示，距今</w:t>
      </w:r>
      <w:r>
        <w:rPr>
          <w:rFonts w:ascii="宋体" w:hAnsi="宋体" w:eastAsia="宋体" w:cs="宋体"/>
          <w:spacing w:val="-35"/>
          <w:sz w:val="20"/>
          <w:szCs w:val="20"/>
        </w:rPr>
        <w:t xml:space="preserve"> </w:t>
      </w:r>
      <w:r>
        <w:rPr>
          <w:rFonts w:ascii="宋体" w:hAnsi="宋体" w:eastAsia="宋体" w:cs="宋体"/>
          <w:spacing w:val="9"/>
          <w:sz w:val="20"/>
          <w:szCs w:val="20"/>
        </w:rPr>
        <w:t>3000</w:t>
      </w:r>
      <w:r>
        <w:rPr>
          <w:rFonts w:ascii="宋体" w:hAnsi="宋体" w:eastAsia="宋体" w:cs="宋体"/>
          <w:spacing w:val="-40"/>
          <w:sz w:val="20"/>
          <w:szCs w:val="20"/>
        </w:rPr>
        <w:t xml:space="preserve"> </w:t>
      </w:r>
      <w:r>
        <w:rPr>
          <w:rFonts w:ascii="宋体" w:hAnsi="宋体" w:eastAsia="宋体" w:cs="宋体"/>
          <w:spacing w:val="9"/>
          <w:sz w:val="20"/>
          <w:szCs w:val="20"/>
        </w:rPr>
        <w:t>年前新石器时代晚期，已有古闽越人在岛上生活，</w:t>
      </w:r>
      <w:r>
        <w:rPr>
          <w:rFonts w:ascii="宋体" w:hAnsi="宋体" w:eastAsia="宋体" w:cs="宋体"/>
          <w:spacing w:val="8"/>
          <w:sz w:val="20"/>
          <w:szCs w:val="20"/>
        </w:rPr>
        <w:t>唐朝中叶，汉族人</w:t>
      </w:r>
      <w:r>
        <w:rPr>
          <w:rFonts w:ascii="宋体" w:hAnsi="宋体" w:eastAsia="宋体" w:cs="宋体"/>
          <w:sz w:val="20"/>
          <w:szCs w:val="20"/>
        </w:rPr>
        <w:t xml:space="preserve">  </w:t>
      </w:r>
      <w:r>
        <w:rPr>
          <w:rFonts w:ascii="宋体" w:hAnsi="宋体" w:eastAsia="宋体" w:cs="宋体"/>
          <w:spacing w:val="9"/>
          <w:sz w:val="20"/>
          <w:szCs w:val="20"/>
        </w:rPr>
        <w:t>陆续从福建内陆迁徙入岛，开始有了“新城</w:t>
      </w:r>
      <w:r>
        <w:rPr>
          <w:rFonts w:ascii="宋体" w:hAnsi="宋体" w:eastAsia="宋体" w:cs="宋体"/>
          <w:spacing w:val="-70"/>
          <w:sz w:val="20"/>
          <w:szCs w:val="20"/>
        </w:rPr>
        <w:t xml:space="preserve"> </w:t>
      </w:r>
      <w:r>
        <w:rPr>
          <w:rFonts w:ascii="宋体" w:hAnsi="宋体" w:eastAsia="宋体" w:cs="宋体"/>
          <w:spacing w:val="9"/>
          <w:sz w:val="20"/>
          <w:szCs w:val="20"/>
        </w:rPr>
        <w:t>”和“嘉禾屿</w:t>
      </w:r>
      <w:r>
        <w:rPr>
          <w:rFonts w:ascii="宋体" w:hAnsi="宋体" w:eastAsia="宋体" w:cs="宋体"/>
          <w:spacing w:val="-73"/>
          <w:sz w:val="20"/>
          <w:szCs w:val="20"/>
        </w:rPr>
        <w:t xml:space="preserve"> </w:t>
      </w:r>
      <w:r>
        <w:rPr>
          <w:rFonts w:ascii="宋体" w:hAnsi="宋体" w:eastAsia="宋体" w:cs="宋体"/>
          <w:spacing w:val="9"/>
          <w:sz w:val="20"/>
          <w:szCs w:val="20"/>
        </w:rPr>
        <w:t>”的岛名和文字记载历史</w:t>
      </w:r>
      <w:r>
        <w:rPr>
          <w:rFonts w:ascii="宋体" w:hAnsi="宋体" w:eastAsia="宋体" w:cs="宋体"/>
          <w:spacing w:val="8"/>
          <w:sz w:val="20"/>
          <w:szCs w:val="20"/>
        </w:rPr>
        <w:t>。宋、元、明三朝，</w:t>
      </w:r>
      <w:r>
        <w:rPr>
          <w:rFonts w:ascii="宋体" w:hAnsi="宋体" w:eastAsia="宋体" w:cs="宋体"/>
          <w:sz w:val="20"/>
          <w:szCs w:val="20"/>
        </w:rPr>
        <w:t xml:space="preserve"> </w:t>
      </w:r>
      <w:r>
        <w:rPr>
          <w:rFonts w:ascii="宋体" w:hAnsi="宋体" w:eastAsia="宋体" w:cs="宋体"/>
          <w:spacing w:val="9"/>
          <w:sz w:val="20"/>
          <w:szCs w:val="20"/>
        </w:rPr>
        <w:t>厦门岛都作为岛外同安县一个类似于现在“村</w:t>
      </w:r>
      <w:r>
        <w:rPr>
          <w:rFonts w:ascii="宋体" w:hAnsi="宋体" w:eastAsia="宋体" w:cs="宋体"/>
          <w:spacing w:val="-52"/>
          <w:sz w:val="20"/>
          <w:szCs w:val="20"/>
        </w:rPr>
        <w:t xml:space="preserve"> </w:t>
      </w:r>
      <w:r>
        <w:rPr>
          <w:rFonts w:ascii="宋体" w:hAnsi="宋体" w:eastAsia="宋体" w:cs="宋体"/>
          <w:spacing w:val="9"/>
          <w:sz w:val="20"/>
          <w:szCs w:val="20"/>
        </w:rPr>
        <w:t>”一级的行政区域存在，但这一期间，陆续有驻兵上岛，</w:t>
      </w:r>
      <w:r>
        <w:rPr>
          <w:rFonts w:ascii="宋体" w:hAnsi="宋体" w:eastAsia="宋体" w:cs="宋体"/>
          <w:sz w:val="20"/>
          <w:szCs w:val="20"/>
        </w:rPr>
        <w:t xml:space="preserve"> </w:t>
      </w:r>
      <w:r>
        <w:rPr>
          <w:rFonts w:ascii="宋体" w:hAnsi="宋体" w:eastAsia="宋体" w:cs="宋体"/>
          <w:spacing w:val="7"/>
          <w:sz w:val="20"/>
          <w:szCs w:val="20"/>
        </w:rPr>
        <w:t>元设千户所。明洪武二十七年（1394</w:t>
      </w:r>
      <w:r>
        <w:rPr>
          <w:rFonts w:ascii="宋体" w:hAnsi="宋体" w:eastAsia="宋体" w:cs="宋体"/>
          <w:spacing w:val="-31"/>
          <w:sz w:val="20"/>
          <w:szCs w:val="20"/>
        </w:rPr>
        <w:t xml:space="preserve"> </w:t>
      </w:r>
      <w:r>
        <w:rPr>
          <w:rFonts w:ascii="宋体" w:hAnsi="宋体" w:eastAsia="宋体" w:cs="宋体"/>
          <w:spacing w:val="7"/>
          <w:sz w:val="20"/>
          <w:szCs w:val="20"/>
        </w:rPr>
        <w:t>年）筑厦门城，设守御千户所，移永宁卫的中、左两个千户所兵戍</w:t>
      </w:r>
      <w:r>
        <w:rPr>
          <w:rFonts w:ascii="宋体" w:hAnsi="宋体" w:eastAsia="宋体" w:cs="宋体"/>
          <w:sz w:val="20"/>
          <w:szCs w:val="20"/>
        </w:rPr>
        <w:t xml:space="preserve"> </w:t>
      </w:r>
      <w:r>
        <w:rPr>
          <w:rFonts w:ascii="宋体" w:hAnsi="宋体" w:eastAsia="宋体" w:cs="宋体"/>
          <w:spacing w:val="-1"/>
          <w:sz w:val="20"/>
          <w:szCs w:val="20"/>
        </w:rPr>
        <w:t>守，为中左所。从此，“中左所</w:t>
      </w:r>
      <w:r>
        <w:rPr>
          <w:rFonts w:ascii="宋体" w:hAnsi="宋体" w:eastAsia="宋体" w:cs="宋体"/>
          <w:spacing w:val="-70"/>
          <w:sz w:val="20"/>
          <w:szCs w:val="20"/>
        </w:rPr>
        <w:t xml:space="preserve"> </w:t>
      </w:r>
      <w:r>
        <w:rPr>
          <w:rFonts w:ascii="宋体" w:hAnsi="宋体" w:eastAsia="宋体" w:cs="宋体"/>
          <w:spacing w:val="-1"/>
          <w:sz w:val="20"/>
          <w:szCs w:val="20"/>
        </w:rPr>
        <w:t>”、“厦门城</w:t>
      </w:r>
      <w:r>
        <w:rPr>
          <w:rFonts w:ascii="宋体" w:hAnsi="宋体" w:eastAsia="宋体" w:cs="宋体"/>
          <w:spacing w:val="-70"/>
          <w:sz w:val="20"/>
          <w:szCs w:val="20"/>
        </w:rPr>
        <w:t xml:space="preserve"> </w:t>
      </w:r>
      <w:r>
        <w:rPr>
          <w:rFonts w:ascii="宋体" w:hAnsi="宋体" w:eastAsia="宋体" w:cs="宋体"/>
          <w:spacing w:val="-1"/>
          <w:sz w:val="20"/>
          <w:szCs w:val="20"/>
        </w:rPr>
        <w:t>”的名称交相出现。此后，明永历九年（</w:t>
      </w:r>
      <w:r>
        <w:rPr>
          <w:rFonts w:ascii="宋体" w:hAnsi="宋体" w:eastAsia="宋体" w:cs="宋体"/>
          <w:spacing w:val="-2"/>
          <w:sz w:val="20"/>
          <w:szCs w:val="20"/>
        </w:rPr>
        <w:t>清顺治十二年，1655</w:t>
      </w:r>
      <w:r>
        <w:rPr>
          <w:rFonts w:ascii="宋体" w:hAnsi="宋体" w:eastAsia="宋体" w:cs="宋体"/>
          <w:sz w:val="20"/>
          <w:szCs w:val="20"/>
        </w:rPr>
        <w:t xml:space="preserve"> </w:t>
      </w:r>
      <w:r>
        <w:rPr>
          <w:rFonts w:ascii="宋体" w:hAnsi="宋体" w:eastAsia="宋体" w:cs="宋体"/>
          <w:spacing w:val="5"/>
          <w:sz w:val="20"/>
          <w:szCs w:val="20"/>
        </w:rPr>
        <w:t>年）郑成功又改中左所为思明州。听到这，朋友们可能会感叹，厦门的名称可谓“千姿百态</w:t>
      </w:r>
      <w:r>
        <w:rPr>
          <w:rFonts w:ascii="宋体" w:hAnsi="宋体" w:eastAsia="宋体" w:cs="宋体"/>
          <w:spacing w:val="-70"/>
          <w:sz w:val="20"/>
          <w:szCs w:val="20"/>
        </w:rPr>
        <w:t xml:space="preserve"> </w:t>
      </w:r>
      <w:r>
        <w:rPr>
          <w:rFonts w:ascii="宋体" w:hAnsi="宋体" w:eastAsia="宋体" w:cs="宋体"/>
          <w:spacing w:val="5"/>
          <w:sz w:val="20"/>
          <w:szCs w:val="20"/>
        </w:rPr>
        <w:t>”</w:t>
      </w:r>
      <w:r>
        <w:rPr>
          <w:rFonts w:ascii="宋体" w:hAnsi="宋体" w:eastAsia="宋体" w:cs="宋体"/>
          <w:spacing w:val="4"/>
          <w:sz w:val="20"/>
          <w:szCs w:val="20"/>
        </w:rPr>
        <w:t>呀，不过，</w:t>
      </w:r>
      <w:r>
        <w:rPr>
          <w:rFonts w:ascii="宋体" w:hAnsi="宋体" w:eastAsia="宋体" w:cs="宋体"/>
          <w:sz w:val="20"/>
          <w:szCs w:val="20"/>
        </w:rPr>
        <w:t xml:space="preserve"> </w:t>
      </w:r>
      <w:r>
        <w:rPr>
          <w:rFonts w:ascii="宋体" w:hAnsi="宋体" w:eastAsia="宋体" w:cs="宋体"/>
          <w:spacing w:val="9"/>
          <w:sz w:val="20"/>
          <w:szCs w:val="20"/>
        </w:rPr>
        <w:t>万变不离其宗，在清朝基本固定称为厦门，延用至今。厦门岛孤悬海中，在重农抑商的传统社</w:t>
      </w:r>
      <w:r>
        <w:rPr>
          <w:rFonts w:ascii="宋体" w:hAnsi="宋体" w:eastAsia="宋体" w:cs="宋体"/>
          <w:spacing w:val="8"/>
          <w:sz w:val="20"/>
          <w:szCs w:val="20"/>
        </w:rPr>
        <w:t>会一直忽</w:t>
      </w:r>
      <w:r>
        <w:rPr>
          <w:rFonts w:ascii="宋体" w:hAnsi="宋体" w:eastAsia="宋体" w:cs="宋体"/>
          <w:sz w:val="20"/>
          <w:szCs w:val="20"/>
        </w:rPr>
        <w:t xml:space="preserve"> </w:t>
      </w:r>
      <w:r>
        <w:rPr>
          <w:rFonts w:ascii="宋体" w:hAnsi="宋体" w:eastAsia="宋体" w:cs="宋体"/>
          <w:spacing w:val="6"/>
          <w:sz w:val="20"/>
          <w:szCs w:val="20"/>
        </w:rPr>
        <w:t>略了它的重要地位和作用，直到清康熙、雍正年间先后将</w:t>
      </w:r>
      <w:r>
        <w:rPr>
          <w:rFonts w:ascii="宋体" w:hAnsi="宋体" w:eastAsia="宋体" w:cs="宋体"/>
          <w:spacing w:val="5"/>
          <w:sz w:val="20"/>
          <w:szCs w:val="20"/>
        </w:rPr>
        <w:t>福建水师提督移驻厦门、在厦门设台厦兵备道，</w:t>
      </w:r>
      <w:r>
        <w:rPr>
          <w:rFonts w:ascii="宋体" w:hAnsi="宋体" w:eastAsia="宋体" w:cs="宋体"/>
          <w:sz w:val="20"/>
          <w:szCs w:val="20"/>
        </w:rPr>
        <w:t xml:space="preserve"> </w:t>
      </w:r>
      <w:r>
        <w:rPr>
          <w:rFonts w:ascii="宋体" w:hAnsi="宋体" w:eastAsia="宋体" w:cs="宋体"/>
          <w:spacing w:val="9"/>
          <w:sz w:val="20"/>
          <w:szCs w:val="20"/>
        </w:rPr>
        <w:t>泉州府海防同知移驻厦门、福建分巡兴泉道移驻厦门并随后将之改称兴泉永海防兵备道</w:t>
      </w:r>
      <w:r>
        <w:rPr>
          <w:rFonts w:ascii="宋体" w:hAnsi="宋体" w:eastAsia="宋体" w:cs="宋体"/>
          <w:spacing w:val="8"/>
          <w:sz w:val="20"/>
          <w:szCs w:val="20"/>
        </w:rPr>
        <w:t>，经过一系列的</w:t>
      </w:r>
      <w:r>
        <w:rPr>
          <w:rFonts w:ascii="宋体" w:hAnsi="宋体" w:eastAsia="宋体" w:cs="宋体"/>
          <w:sz w:val="20"/>
          <w:szCs w:val="20"/>
        </w:rPr>
        <w:t xml:space="preserve"> </w:t>
      </w:r>
      <w:r>
        <w:rPr>
          <w:rFonts w:ascii="宋体" w:hAnsi="宋体" w:eastAsia="宋体" w:cs="宋体"/>
          <w:spacing w:val="7"/>
          <w:sz w:val="20"/>
          <w:szCs w:val="20"/>
        </w:rPr>
        <w:t>整合，管辖兴化府（今莆田）、泉州府和永春州、台湾的行政机构以及海防机构都聚集厦门，厦门逐步</w:t>
      </w:r>
      <w:r>
        <w:rPr>
          <w:rFonts w:ascii="宋体" w:hAnsi="宋体" w:eastAsia="宋体" w:cs="宋体"/>
          <w:spacing w:val="8"/>
          <w:sz w:val="20"/>
          <w:szCs w:val="20"/>
        </w:rPr>
        <w:t xml:space="preserve">  成为福建东南沿海的军事、政治、经济中心。</w:t>
      </w:r>
      <w:r>
        <w:rPr>
          <w:rFonts w:ascii="宋体" w:hAnsi="宋体" w:eastAsia="宋体" w:cs="宋体"/>
          <w:spacing w:val="-57"/>
          <w:sz w:val="20"/>
          <w:szCs w:val="20"/>
        </w:rPr>
        <w:t xml:space="preserve"> </w:t>
      </w:r>
      <w:r>
        <w:rPr>
          <w:rFonts w:ascii="宋体" w:hAnsi="宋体" w:eastAsia="宋体" w:cs="宋体"/>
          <w:spacing w:val="8"/>
          <w:sz w:val="20"/>
          <w:szCs w:val="20"/>
        </w:rPr>
        <w:t>自此以后，厦门影响力不断加强，鸦片战争之后，厦</w:t>
      </w:r>
      <w:r>
        <w:rPr>
          <w:rFonts w:ascii="宋体" w:hAnsi="宋体" w:eastAsia="宋体" w:cs="宋体"/>
          <w:spacing w:val="7"/>
          <w:sz w:val="20"/>
          <w:szCs w:val="20"/>
        </w:rPr>
        <w:t>门成</w:t>
      </w:r>
      <w:r>
        <w:rPr>
          <w:rFonts w:ascii="宋体" w:hAnsi="宋体" w:eastAsia="宋体" w:cs="宋体"/>
          <w:sz w:val="20"/>
          <w:szCs w:val="20"/>
        </w:rPr>
        <w:t xml:space="preserve"> </w:t>
      </w:r>
      <w:r>
        <w:rPr>
          <w:rFonts w:ascii="宋体" w:hAnsi="宋体" w:eastAsia="宋体" w:cs="宋体"/>
          <w:spacing w:val="5"/>
          <w:sz w:val="20"/>
          <w:szCs w:val="20"/>
        </w:rPr>
        <w:t>为五个通商口岸（广州、厦门、福州、宁波、上海）之一；1935</w:t>
      </w:r>
      <w:r>
        <w:rPr>
          <w:rFonts w:ascii="宋体" w:hAnsi="宋体" w:eastAsia="宋体" w:cs="宋体"/>
          <w:spacing w:val="-40"/>
          <w:sz w:val="20"/>
          <w:szCs w:val="20"/>
        </w:rPr>
        <w:t xml:space="preserve"> </w:t>
      </w:r>
      <w:r>
        <w:rPr>
          <w:rFonts w:ascii="宋体" w:hAnsi="宋体" w:eastAsia="宋体" w:cs="宋体"/>
          <w:spacing w:val="5"/>
          <w:sz w:val="20"/>
          <w:szCs w:val="20"/>
        </w:rPr>
        <w:t>年</w:t>
      </w:r>
      <w:r>
        <w:rPr>
          <w:rFonts w:ascii="宋体" w:hAnsi="宋体" w:eastAsia="宋体" w:cs="宋体"/>
          <w:spacing w:val="-40"/>
          <w:sz w:val="20"/>
          <w:szCs w:val="20"/>
        </w:rPr>
        <w:t xml:space="preserve"> </w:t>
      </w:r>
      <w:r>
        <w:rPr>
          <w:rFonts w:ascii="宋体" w:hAnsi="宋体" w:eastAsia="宋体" w:cs="宋体"/>
          <w:spacing w:val="5"/>
          <w:sz w:val="20"/>
          <w:szCs w:val="20"/>
        </w:rPr>
        <w:t>4</w:t>
      </w:r>
      <w:r>
        <w:rPr>
          <w:rFonts w:ascii="宋体" w:hAnsi="宋体" w:eastAsia="宋体" w:cs="宋体"/>
          <w:spacing w:val="-33"/>
          <w:sz w:val="20"/>
          <w:szCs w:val="20"/>
        </w:rPr>
        <w:t xml:space="preserve"> </w:t>
      </w:r>
      <w:r>
        <w:rPr>
          <w:rFonts w:ascii="宋体" w:hAnsi="宋体" w:eastAsia="宋体" w:cs="宋体"/>
          <w:spacing w:val="5"/>
          <w:sz w:val="20"/>
          <w:szCs w:val="20"/>
        </w:rPr>
        <w:t>月</w:t>
      </w:r>
      <w:r>
        <w:rPr>
          <w:rFonts w:ascii="宋体" w:hAnsi="宋体" w:eastAsia="宋体" w:cs="宋体"/>
          <w:spacing w:val="-24"/>
          <w:sz w:val="20"/>
          <w:szCs w:val="20"/>
        </w:rPr>
        <w:t xml:space="preserve"> </w:t>
      </w:r>
      <w:r>
        <w:rPr>
          <w:rFonts w:ascii="宋体" w:hAnsi="宋体" w:eastAsia="宋体" w:cs="宋体"/>
          <w:spacing w:val="5"/>
          <w:sz w:val="20"/>
          <w:szCs w:val="20"/>
        </w:rPr>
        <w:t>1 日，升级为市，厦</w:t>
      </w:r>
      <w:r>
        <w:rPr>
          <w:rFonts w:ascii="宋体" w:hAnsi="宋体" w:eastAsia="宋体" w:cs="宋体"/>
          <w:spacing w:val="4"/>
          <w:sz w:val="20"/>
          <w:szCs w:val="20"/>
        </w:rPr>
        <w:t>门市正式成</w:t>
      </w:r>
      <w:r>
        <w:rPr>
          <w:rFonts w:ascii="宋体" w:hAnsi="宋体" w:eastAsia="宋体" w:cs="宋体"/>
          <w:sz w:val="20"/>
          <w:szCs w:val="20"/>
        </w:rPr>
        <w:t xml:space="preserve"> </w:t>
      </w:r>
      <w:r>
        <w:rPr>
          <w:rFonts w:ascii="宋体" w:hAnsi="宋体" w:eastAsia="宋体" w:cs="宋体"/>
          <w:spacing w:val="2"/>
          <w:sz w:val="20"/>
          <w:szCs w:val="20"/>
        </w:rPr>
        <w:t>立（福州市</w:t>
      </w:r>
      <w:r>
        <w:rPr>
          <w:rFonts w:ascii="宋体" w:hAnsi="宋体" w:eastAsia="宋体" w:cs="宋体"/>
          <w:spacing w:val="-22"/>
          <w:sz w:val="20"/>
          <w:szCs w:val="20"/>
        </w:rPr>
        <w:t xml:space="preserve"> </w:t>
      </w:r>
      <w:r>
        <w:rPr>
          <w:rFonts w:ascii="宋体" w:hAnsi="宋体" w:eastAsia="宋体" w:cs="宋体"/>
          <w:spacing w:val="2"/>
          <w:sz w:val="20"/>
          <w:szCs w:val="20"/>
        </w:rPr>
        <w:t>1946</w:t>
      </w:r>
      <w:r>
        <w:rPr>
          <w:rFonts w:ascii="宋体" w:hAnsi="宋体" w:eastAsia="宋体" w:cs="宋体"/>
          <w:spacing w:val="-39"/>
          <w:sz w:val="20"/>
          <w:szCs w:val="20"/>
        </w:rPr>
        <w:t xml:space="preserve"> </w:t>
      </w:r>
      <w:r>
        <w:rPr>
          <w:rFonts w:ascii="宋体" w:hAnsi="宋体" w:eastAsia="宋体" w:cs="宋体"/>
          <w:spacing w:val="2"/>
          <w:sz w:val="20"/>
          <w:szCs w:val="20"/>
        </w:rPr>
        <w:t>年成立</w:t>
      </w:r>
      <w:r>
        <w:rPr>
          <w:rFonts w:ascii="宋体" w:hAnsi="宋体" w:eastAsia="宋体" w:cs="宋体"/>
          <w:spacing w:val="-49"/>
          <w:sz w:val="20"/>
          <w:szCs w:val="20"/>
        </w:rPr>
        <w:t>）；</w:t>
      </w:r>
      <w:r>
        <w:rPr>
          <w:rFonts w:ascii="宋体" w:hAnsi="宋体" w:eastAsia="宋体" w:cs="宋体"/>
          <w:spacing w:val="-60"/>
          <w:sz w:val="20"/>
          <w:szCs w:val="20"/>
        </w:rPr>
        <w:t xml:space="preserve"> </w:t>
      </w:r>
      <w:r>
        <w:rPr>
          <w:rFonts w:ascii="宋体" w:hAnsi="宋体" w:eastAsia="宋体" w:cs="宋体"/>
          <w:spacing w:val="2"/>
          <w:sz w:val="20"/>
          <w:szCs w:val="20"/>
        </w:rPr>
        <w:t>1949</w:t>
      </w:r>
      <w:r>
        <w:rPr>
          <w:rFonts w:ascii="宋体" w:hAnsi="宋体" w:eastAsia="宋体" w:cs="宋体"/>
          <w:spacing w:val="-40"/>
          <w:sz w:val="20"/>
          <w:szCs w:val="20"/>
        </w:rPr>
        <w:t xml:space="preserve"> </w:t>
      </w:r>
      <w:r>
        <w:rPr>
          <w:rFonts w:ascii="宋体" w:hAnsi="宋体" w:eastAsia="宋体" w:cs="宋体"/>
          <w:spacing w:val="2"/>
          <w:sz w:val="20"/>
          <w:szCs w:val="20"/>
        </w:rPr>
        <w:t>年</w:t>
      </w:r>
      <w:r>
        <w:rPr>
          <w:rFonts w:ascii="宋体" w:hAnsi="宋体" w:eastAsia="宋体" w:cs="宋体"/>
          <w:spacing w:val="-21"/>
          <w:sz w:val="20"/>
          <w:szCs w:val="20"/>
        </w:rPr>
        <w:t xml:space="preserve"> </w:t>
      </w:r>
      <w:r>
        <w:rPr>
          <w:rFonts w:ascii="宋体" w:hAnsi="宋体" w:eastAsia="宋体" w:cs="宋体"/>
          <w:spacing w:val="2"/>
          <w:sz w:val="20"/>
          <w:szCs w:val="20"/>
        </w:rPr>
        <w:t>10</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22"/>
          <w:sz w:val="20"/>
          <w:szCs w:val="20"/>
        </w:rPr>
        <w:t xml:space="preserve"> </w:t>
      </w:r>
      <w:r>
        <w:rPr>
          <w:rFonts w:ascii="宋体" w:hAnsi="宋体" w:eastAsia="宋体" w:cs="宋体"/>
          <w:spacing w:val="2"/>
          <w:sz w:val="20"/>
          <w:szCs w:val="20"/>
        </w:rPr>
        <w:t>17 日厦门解放，10</w:t>
      </w:r>
      <w:r>
        <w:rPr>
          <w:rFonts w:ascii="宋体" w:hAnsi="宋体" w:eastAsia="宋体" w:cs="宋体"/>
          <w:spacing w:val="-35"/>
          <w:sz w:val="20"/>
          <w:szCs w:val="20"/>
        </w:rPr>
        <w:t xml:space="preserve"> </w:t>
      </w:r>
      <w:r>
        <w:rPr>
          <w:rFonts w:ascii="宋体" w:hAnsi="宋体" w:eastAsia="宋体" w:cs="宋体"/>
          <w:spacing w:val="2"/>
          <w:sz w:val="20"/>
          <w:szCs w:val="20"/>
        </w:rPr>
        <w:t>月</w:t>
      </w:r>
      <w:r>
        <w:rPr>
          <w:rFonts w:ascii="宋体" w:hAnsi="宋体" w:eastAsia="宋体" w:cs="宋体"/>
          <w:spacing w:val="-34"/>
          <w:sz w:val="20"/>
          <w:szCs w:val="20"/>
        </w:rPr>
        <w:t xml:space="preserve"> </w:t>
      </w:r>
      <w:r>
        <w:rPr>
          <w:rFonts w:ascii="宋体" w:hAnsi="宋体" w:eastAsia="宋体" w:cs="宋体"/>
          <w:spacing w:val="2"/>
          <w:sz w:val="20"/>
          <w:szCs w:val="20"/>
        </w:rPr>
        <w:t>21 日正式成立厦门市人民委员会；1980</w:t>
      </w:r>
      <w:r>
        <w:rPr>
          <w:rFonts w:ascii="宋体" w:hAnsi="宋体" w:eastAsia="宋体" w:cs="宋体"/>
          <w:sz w:val="20"/>
          <w:szCs w:val="20"/>
        </w:rPr>
        <w:t xml:space="preserve"> </w:t>
      </w:r>
      <w:r>
        <w:rPr>
          <w:rFonts w:ascii="宋体" w:hAnsi="宋体" w:eastAsia="宋体" w:cs="宋体"/>
          <w:spacing w:val="8"/>
          <w:sz w:val="20"/>
          <w:szCs w:val="20"/>
        </w:rPr>
        <w:t>年</w:t>
      </w:r>
      <w:r>
        <w:rPr>
          <w:rFonts w:ascii="宋体" w:hAnsi="宋体" w:eastAsia="宋体" w:cs="宋体"/>
          <w:spacing w:val="-24"/>
          <w:sz w:val="20"/>
          <w:szCs w:val="20"/>
        </w:rPr>
        <w:t xml:space="preserve"> </w:t>
      </w:r>
      <w:r>
        <w:rPr>
          <w:rFonts w:ascii="宋体" w:hAnsi="宋体" w:eastAsia="宋体" w:cs="宋体"/>
          <w:spacing w:val="8"/>
          <w:sz w:val="20"/>
          <w:szCs w:val="20"/>
        </w:rPr>
        <w:t>10</w:t>
      </w:r>
      <w:r>
        <w:rPr>
          <w:rFonts w:ascii="宋体" w:hAnsi="宋体" w:eastAsia="宋体" w:cs="宋体"/>
          <w:spacing w:val="-35"/>
          <w:sz w:val="20"/>
          <w:szCs w:val="20"/>
        </w:rPr>
        <w:t xml:space="preserve"> </w:t>
      </w:r>
      <w:r>
        <w:rPr>
          <w:rFonts w:ascii="宋体" w:hAnsi="宋体" w:eastAsia="宋体" w:cs="宋体"/>
          <w:spacing w:val="8"/>
          <w:sz w:val="20"/>
          <w:szCs w:val="20"/>
        </w:rPr>
        <w:t>月，国务院正式批准在厦门建设经济特区；1988</w:t>
      </w:r>
      <w:r>
        <w:rPr>
          <w:rFonts w:ascii="宋体" w:hAnsi="宋体" w:eastAsia="宋体" w:cs="宋体"/>
          <w:spacing w:val="-42"/>
          <w:sz w:val="20"/>
          <w:szCs w:val="20"/>
        </w:rPr>
        <w:t xml:space="preserve"> </w:t>
      </w:r>
      <w:r>
        <w:rPr>
          <w:rFonts w:ascii="宋体" w:hAnsi="宋体" w:eastAsia="宋体" w:cs="宋体"/>
          <w:spacing w:val="8"/>
          <w:sz w:val="20"/>
          <w:szCs w:val="20"/>
        </w:rPr>
        <w:t>年</w:t>
      </w:r>
      <w:r>
        <w:rPr>
          <w:rFonts w:ascii="宋体" w:hAnsi="宋体" w:eastAsia="宋体" w:cs="宋体"/>
          <w:spacing w:val="-38"/>
          <w:sz w:val="20"/>
          <w:szCs w:val="20"/>
        </w:rPr>
        <w:t xml:space="preserve"> </w:t>
      </w:r>
      <w:r>
        <w:rPr>
          <w:rFonts w:ascii="宋体" w:hAnsi="宋体" w:eastAsia="宋体" w:cs="宋体"/>
          <w:spacing w:val="8"/>
          <w:sz w:val="20"/>
          <w:szCs w:val="20"/>
        </w:rPr>
        <w:t>4</w:t>
      </w:r>
      <w:r>
        <w:rPr>
          <w:rFonts w:ascii="宋体" w:hAnsi="宋体" w:eastAsia="宋体" w:cs="宋体"/>
          <w:spacing w:val="-35"/>
          <w:sz w:val="20"/>
          <w:szCs w:val="20"/>
        </w:rPr>
        <w:t xml:space="preserve"> </w:t>
      </w:r>
      <w:r>
        <w:rPr>
          <w:rFonts w:ascii="宋体" w:hAnsi="宋体" w:eastAsia="宋体" w:cs="宋体"/>
          <w:spacing w:val="8"/>
          <w:sz w:val="20"/>
          <w:szCs w:val="20"/>
        </w:rPr>
        <w:t>月</w:t>
      </w:r>
      <w:r>
        <w:rPr>
          <w:rFonts w:ascii="宋体" w:hAnsi="宋体" w:eastAsia="宋体" w:cs="宋体"/>
          <w:spacing w:val="7"/>
          <w:sz w:val="20"/>
          <w:szCs w:val="20"/>
        </w:rPr>
        <w:t>，国务院批准厦门为计划单列市，赋予相</w:t>
      </w:r>
    </w:p>
    <w:p>
      <w:pPr>
        <w:spacing w:before="1" w:line="228" w:lineRule="auto"/>
        <w:ind w:left="22"/>
        <w:rPr>
          <w:rFonts w:ascii="宋体" w:hAnsi="宋体" w:eastAsia="宋体" w:cs="宋体"/>
          <w:sz w:val="20"/>
          <w:szCs w:val="20"/>
        </w:rPr>
      </w:pPr>
      <w:r>
        <w:rPr>
          <w:rFonts w:ascii="宋体" w:hAnsi="宋体" w:eastAsia="宋体" w:cs="宋体"/>
          <w:spacing w:val="6"/>
          <w:sz w:val="20"/>
          <w:szCs w:val="20"/>
        </w:rPr>
        <w:t>当于省一级的经济管理权限；1994</w:t>
      </w:r>
      <w:r>
        <w:rPr>
          <w:rFonts w:ascii="宋体" w:hAnsi="宋体" w:eastAsia="宋体" w:cs="宋体"/>
          <w:spacing w:val="-27"/>
          <w:sz w:val="20"/>
          <w:szCs w:val="20"/>
        </w:rPr>
        <w:t xml:space="preserve"> </w:t>
      </w:r>
      <w:r>
        <w:rPr>
          <w:rFonts w:ascii="宋体" w:hAnsi="宋体" w:eastAsia="宋体" w:cs="宋体"/>
          <w:spacing w:val="6"/>
          <w:sz w:val="20"/>
          <w:szCs w:val="20"/>
        </w:rPr>
        <w:t>年</w:t>
      </w:r>
      <w:r>
        <w:rPr>
          <w:rFonts w:ascii="宋体" w:hAnsi="宋体" w:eastAsia="宋体" w:cs="宋体"/>
          <w:spacing w:val="-34"/>
          <w:sz w:val="20"/>
          <w:szCs w:val="20"/>
        </w:rPr>
        <w:t xml:space="preserve"> </w:t>
      </w:r>
      <w:r>
        <w:rPr>
          <w:rFonts w:ascii="宋体" w:hAnsi="宋体" w:eastAsia="宋体" w:cs="宋体"/>
          <w:spacing w:val="6"/>
          <w:sz w:val="20"/>
          <w:szCs w:val="20"/>
        </w:rPr>
        <w:t>2</w:t>
      </w:r>
      <w:r>
        <w:rPr>
          <w:rFonts w:ascii="宋体" w:hAnsi="宋体" w:eastAsia="宋体" w:cs="宋体"/>
          <w:spacing w:val="-36"/>
          <w:sz w:val="20"/>
          <w:szCs w:val="20"/>
        </w:rPr>
        <w:t xml:space="preserve"> </w:t>
      </w:r>
      <w:r>
        <w:rPr>
          <w:rFonts w:ascii="宋体" w:hAnsi="宋体" w:eastAsia="宋体" w:cs="宋体"/>
          <w:spacing w:val="6"/>
          <w:sz w:val="20"/>
          <w:szCs w:val="20"/>
        </w:rPr>
        <w:t>月，国务院批准厦门市行政级别升格为副省级。在此期间，厦门</w:t>
      </w:r>
    </w:p>
    <w:p>
      <w:pPr>
        <w:spacing w:line="228" w:lineRule="auto"/>
        <w:rPr>
          <w:rFonts w:ascii="宋体" w:hAnsi="宋体" w:eastAsia="宋体" w:cs="宋体"/>
          <w:sz w:val="20"/>
          <w:szCs w:val="20"/>
        </w:rPr>
        <w:sectPr>
          <w:headerReference r:id="rId437" w:type="default"/>
          <w:footerReference r:id="rId438" w:type="default"/>
          <w:pgSz w:w="11906" w:h="16839"/>
          <w:pgMar w:top="1196" w:right="1193" w:bottom="1156" w:left="1246" w:header="886" w:footer="994" w:gutter="0"/>
          <w:cols w:space="720" w:num="1"/>
        </w:sectPr>
      </w:pPr>
    </w:p>
    <w:p>
      <w:pPr>
        <w:pStyle w:val="2"/>
        <w:spacing w:line="293" w:lineRule="auto"/>
      </w:pPr>
    </w:p>
    <w:p>
      <w:pPr>
        <w:spacing w:before="65" w:line="401" w:lineRule="exact"/>
        <w:ind w:left="12"/>
        <w:rPr>
          <w:rFonts w:ascii="宋体" w:hAnsi="宋体" w:eastAsia="宋体" w:cs="宋体"/>
          <w:sz w:val="20"/>
          <w:szCs w:val="20"/>
        </w:rPr>
      </w:pPr>
      <w:r>
        <w:rPr>
          <w:rFonts w:ascii="宋体" w:hAnsi="宋体" w:eastAsia="宋体" w:cs="宋体"/>
          <w:spacing w:val="7"/>
          <w:position w:val="14"/>
          <w:sz w:val="20"/>
          <w:szCs w:val="20"/>
        </w:rPr>
        <w:t>行政区域几经调整和扩增，</w:t>
      </w:r>
      <w:r>
        <w:rPr>
          <w:rFonts w:ascii="宋体" w:hAnsi="宋体" w:eastAsia="宋体" w:cs="宋体"/>
          <w:spacing w:val="-44"/>
          <w:position w:val="14"/>
          <w:sz w:val="20"/>
          <w:szCs w:val="20"/>
        </w:rPr>
        <w:t xml:space="preserve"> </w:t>
      </w:r>
      <w:r>
        <w:rPr>
          <w:rFonts w:ascii="宋体" w:hAnsi="宋体" w:eastAsia="宋体" w:cs="宋体"/>
          <w:spacing w:val="7"/>
          <w:position w:val="14"/>
          <w:sz w:val="20"/>
          <w:szCs w:val="20"/>
        </w:rPr>
        <w:t>目前厦门市的行政区</w:t>
      </w:r>
      <w:r>
        <w:rPr>
          <w:rFonts w:ascii="宋体" w:hAnsi="宋体" w:eastAsia="宋体" w:cs="宋体"/>
          <w:spacing w:val="6"/>
          <w:position w:val="14"/>
          <w:sz w:val="20"/>
          <w:szCs w:val="20"/>
        </w:rPr>
        <w:t>划是在</w:t>
      </w:r>
      <w:r>
        <w:rPr>
          <w:rFonts w:ascii="宋体" w:hAnsi="宋体" w:eastAsia="宋体" w:cs="宋体"/>
          <w:spacing w:val="-37"/>
          <w:position w:val="14"/>
          <w:sz w:val="20"/>
          <w:szCs w:val="20"/>
        </w:rPr>
        <w:t xml:space="preserve"> </w:t>
      </w:r>
      <w:r>
        <w:rPr>
          <w:rFonts w:ascii="宋体" w:hAnsi="宋体" w:eastAsia="宋体" w:cs="宋体"/>
          <w:spacing w:val="6"/>
          <w:position w:val="14"/>
          <w:sz w:val="20"/>
          <w:szCs w:val="20"/>
        </w:rPr>
        <w:t>2003</w:t>
      </w:r>
      <w:r>
        <w:rPr>
          <w:rFonts w:ascii="宋体" w:hAnsi="宋体" w:eastAsia="宋体" w:cs="宋体"/>
          <w:spacing w:val="-40"/>
          <w:position w:val="14"/>
          <w:sz w:val="20"/>
          <w:szCs w:val="20"/>
        </w:rPr>
        <w:t xml:space="preserve"> </w:t>
      </w:r>
      <w:r>
        <w:rPr>
          <w:rFonts w:ascii="宋体" w:hAnsi="宋体" w:eastAsia="宋体" w:cs="宋体"/>
          <w:spacing w:val="6"/>
          <w:position w:val="14"/>
          <w:sz w:val="20"/>
          <w:szCs w:val="20"/>
        </w:rPr>
        <w:t>年</w:t>
      </w:r>
      <w:r>
        <w:rPr>
          <w:rFonts w:ascii="宋体" w:hAnsi="宋体" w:eastAsia="宋体" w:cs="宋体"/>
          <w:spacing w:val="-40"/>
          <w:position w:val="14"/>
          <w:sz w:val="20"/>
          <w:szCs w:val="20"/>
        </w:rPr>
        <w:t xml:space="preserve"> </w:t>
      </w:r>
      <w:r>
        <w:rPr>
          <w:rFonts w:ascii="宋体" w:hAnsi="宋体" w:eastAsia="宋体" w:cs="宋体"/>
          <w:spacing w:val="6"/>
          <w:position w:val="14"/>
          <w:sz w:val="20"/>
          <w:szCs w:val="20"/>
        </w:rPr>
        <w:t>4</w:t>
      </w:r>
      <w:r>
        <w:rPr>
          <w:rFonts w:ascii="宋体" w:hAnsi="宋体" w:eastAsia="宋体" w:cs="宋体"/>
          <w:spacing w:val="-33"/>
          <w:position w:val="14"/>
          <w:sz w:val="20"/>
          <w:szCs w:val="20"/>
        </w:rPr>
        <w:t xml:space="preserve"> </w:t>
      </w:r>
      <w:r>
        <w:rPr>
          <w:rFonts w:ascii="宋体" w:hAnsi="宋体" w:eastAsia="宋体" w:cs="宋体"/>
          <w:spacing w:val="6"/>
          <w:position w:val="14"/>
          <w:sz w:val="20"/>
          <w:szCs w:val="20"/>
        </w:rPr>
        <w:t>月确定的，包括</w:t>
      </w:r>
      <w:r>
        <w:rPr>
          <w:rFonts w:ascii="宋体" w:hAnsi="宋体" w:eastAsia="宋体" w:cs="宋体"/>
          <w:spacing w:val="-37"/>
          <w:position w:val="14"/>
          <w:sz w:val="20"/>
          <w:szCs w:val="20"/>
        </w:rPr>
        <w:t xml:space="preserve"> </w:t>
      </w:r>
      <w:r>
        <w:rPr>
          <w:rFonts w:ascii="宋体" w:hAnsi="宋体" w:eastAsia="宋体" w:cs="宋体"/>
          <w:spacing w:val="6"/>
          <w:position w:val="14"/>
          <w:sz w:val="20"/>
          <w:szCs w:val="20"/>
        </w:rPr>
        <w:t>6</w:t>
      </w:r>
      <w:r>
        <w:rPr>
          <w:rFonts w:ascii="宋体" w:hAnsi="宋体" w:eastAsia="宋体" w:cs="宋体"/>
          <w:spacing w:val="-38"/>
          <w:position w:val="14"/>
          <w:sz w:val="20"/>
          <w:szCs w:val="20"/>
        </w:rPr>
        <w:t xml:space="preserve"> </w:t>
      </w:r>
      <w:r>
        <w:rPr>
          <w:rFonts w:ascii="宋体" w:hAnsi="宋体" w:eastAsia="宋体" w:cs="宋体"/>
          <w:spacing w:val="6"/>
          <w:position w:val="14"/>
          <w:sz w:val="20"/>
          <w:szCs w:val="20"/>
        </w:rPr>
        <w:t>个区：思明区、湖</w:t>
      </w:r>
    </w:p>
    <w:p>
      <w:pPr>
        <w:spacing w:line="228" w:lineRule="auto"/>
        <w:ind w:left="11"/>
        <w:rPr>
          <w:rFonts w:ascii="宋体" w:hAnsi="宋体" w:eastAsia="宋体" w:cs="宋体"/>
          <w:sz w:val="20"/>
          <w:szCs w:val="20"/>
        </w:rPr>
      </w:pPr>
      <w:r>
        <w:rPr>
          <w:rFonts w:ascii="宋体" w:hAnsi="宋体" w:eastAsia="宋体" w:cs="宋体"/>
          <w:spacing w:val="10"/>
          <w:sz w:val="20"/>
          <w:szCs w:val="20"/>
        </w:rPr>
        <w:t>里区、集美区、海沧区、同安区、翔安区，</w:t>
      </w:r>
      <w:r>
        <w:rPr>
          <w:rFonts w:ascii="宋体" w:hAnsi="宋体" w:eastAsia="宋体" w:cs="宋体"/>
          <w:spacing w:val="9"/>
          <w:sz w:val="20"/>
          <w:szCs w:val="20"/>
        </w:rPr>
        <w:t>其中，思明区、湖里区在岛内，其他四个区在岛外。</w:t>
      </w:r>
    </w:p>
    <w:p>
      <w:pPr>
        <w:spacing w:before="153" w:line="369" w:lineRule="auto"/>
        <w:ind w:left="9" w:firstLine="431"/>
        <w:rPr>
          <w:rFonts w:ascii="宋体" w:hAnsi="宋体" w:eastAsia="宋体" w:cs="宋体"/>
          <w:sz w:val="20"/>
          <w:szCs w:val="20"/>
        </w:rPr>
      </w:pPr>
      <w:r>
        <w:rPr>
          <w:rFonts w:ascii="宋体" w:hAnsi="宋体" w:eastAsia="宋体" w:cs="宋体"/>
          <w:sz w:val="20"/>
          <w:szCs w:val="20"/>
        </w:rPr>
        <w:t>听了厦门的成长历程，有朋友会发现，“三十年河东，三十年河西</w:t>
      </w:r>
      <w:r>
        <w:rPr>
          <w:rFonts w:ascii="宋体" w:hAnsi="宋体" w:eastAsia="宋体" w:cs="宋体"/>
          <w:spacing w:val="-73"/>
          <w:sz w:val="20"/>
          <w:szCs w:val="20"/>
        </w:rPr>
        <w:t xml:space="preserve"> </w:t>
      </w:r>
      <w:r>
        <w:rPr>
          <w:rFonts w:ascii="宋体" w:hAnsi="宋体" w:eastAsia="宋体" w:cs="宋体"/>
          <w:sz w:val="20"/>
          <w:szCs w:val="20"/>
        </w:rPr>
        <w:t>”，原本同安管厦门，现在</w:t>
      </w:r>
      <w:r>
        <w:rPr>
          <w:rFonts w:ascii="宋体" w:hAnsi="宋体" w:eastAsia="宋体" w:cs="宋体"/>
          <w:spacing w:val="-1"/>
          <w:sz w:val="20"/>
          <w:szCs w:val="20"/>
        </w:rPr>
        <w:t>反过来，</w:t>
      </w:r>
      <w:r>
        <w:rPr>
          <w:rFonts w:ascii="宋体" w:hAnsi="宋体" w:eastAsia="宋体" w:cs="宋体"/>
          <w:sz w:val="20"/>
          <w:szCs w:val="20"/>
        </w:rPr>
        <w:t xml:space="preserve"> </w:t>
      </w:r>
      <w:r>
        <w:rPr>
          <w:rFonts w:ascii="宋体" w:hAnsi="宋体" w:eastAsia="宋体" w:cs="宋体"/>
          <w:spacing w:val="7"/>
          <w:sz w:val="20"/>
          <w:szCs w:val="20"/>
        </w:rPr>
        <w:t>是厦门管同安，叫“古同安今厦门</w:t>
      </w:r>
      <w:r>
        <w:rPr>
          <w:rFonts w:ascii="宋体" w:hAnsi="宋体" w:eastAsia="宋体" w:cs="宋体"/>
          <w:spacing w:val="-70"/>
          <w:sz w:val="20"/>
          <w:szCs w:val="20"/>
        </w:rPr>
        <w:t xml:space="preserve"> </w:t>
      </w:r>
      <w:r>
        <w:rPr>
          <w:rFonts w:ascii="宋体" w:hAnsi="宋体" w:eastAsia="宋体" w:cs="宋体"/>
          <w:spacing w:val="7"/>
          <w:sz w:val="20"/>
          <w:szCs w:val="20"/>
        </w:rPr>
        <w:t>”，原来岛外是代表和象征，现在反倒是岛</w:t>
      </w:r>
      <w:r>
        <w:rPr>
          <w:rFonts w:ascii="宋体" w:hAnsi="宋体" w:eastAsia="宋体" w:cs="宋体"/>
          <w:spacing w:val="6"/>
          <w:sz w:val="20"/>
          <w:szCs w:val="20"/>
        </w:rPr>
        <w:t>内成了代表和象征。对于</w:t>
      </w:r>
      <w:r>
        <w:rPr>
          <w:rFonts w:ascii="宋体" w:hAnsi="宋体" w:eastAsia="宋体" w:cs="宋体"/>
          <w:sz w:val="20"/>
          <w:szCs w:val="20"/>
        </w:rPr>
        <w:t xml:space="preserve">  </w:t>
      </w:r>
      <w:r>
        <w:rPr>
          <w:rFonts w:ascii="宋体" w:hAnsi="宋体" w:eastAsia="宋体" w:cs="宋体"/>
          <w:spacing w:val="5"/>
          <w:sz w:val="20"/>
          <w:szCs w:val="20"/>
        </w:rPr>
        <w:t>现代厦门发展，有人曾这样比喻，厦门城市的“拳头</w:t>
      </w:r>
      <w:r>
        <w:rPr>
          <w:rFonts w:ascii="宋体" w:hAnsi="宋体" w:eastAsia="宋体" w:cs="宋体"/>
          <w:spacing w:val="-70"/>
          <w:sz w:val="20"/>
          <w:szCs w:val="20"/>
        </w:rPr>
        <w:t xml:space="preserve"> </w:t>
      </w:r>
      <w:r>
        <w:rPr>
          <w:rFonts w:ascii="宋体" w:hAnsi="宋体" w:eastAsia="宋体" w:cs="宋体"/>
          <w:spacing w:val="5"/>
          <w:sz w:val="20"/>
          <w:szCs w:val="20"/>
        </w:rPr>
        <w:t>”过去一直是厦门岛，现在，这个拳头要</w:t>
      </w:r>
      <w:r>
        <w:rPr>
          <w:rFonts w:ascii="宋体" w:hAnsi="宋体" w:eastAsia="宋体" w:cs="宋体"/>
          <w:spacing w:val="4"/>
          <w:sz w:val="20"/>
          <w:szCs w:val="20"/>
        </w:rPr>
        <w:t>伸展开来，</w:t>
      </w:r>
      <w:r>
        <w:rPr>
          <w:rFonts w:ascii="宋体" w:hAnsi="宋体" w:eastAsia="宋体" w:cs="宋体"/>
          <w:sz w:val="20"/>
          <w:szCs w:val="20"/>
        </w:rPr>
        <w:t xml:space="preserve"> </w:t>
      </w:r>
      <w:r>
        <w:rPr>
          <w:rFonts w:ascii="宋体" w:hAnsi="宋体" w:eastAsia="宋体" w:cs="宋体"/>
          <w:spacing w:val="-3"/>
          <w:sz w:val="20"/>
          <w:szCs w:val="20"/>
        </w:rPr>
        <w:t>成为一个“手掌</w:t>
      </w:r>
      <w:r>
        <w:rPr>
          <w:rFonts w:ascii="宋体" w:hAnsi="宋体" w:eastAsia="宋体" w:cs="宋体"/>
          <w:spacing w:val="-69"/>
          <w:sz w:val="20"/>
          <w:szCs w:val="20"/>
        </w:rPr>
        <w:t xml:space="preserve"> </w:t>
      </w:r>
      <w:r>
        <w:rPr>
          <w:rFonts w:ascii="宋体" w:hAnsi="宋体" w:eastAsia="宋体" w:cs="宋体"/>
          <w:spacing w:val="-3"/>
          <w:sz w:val="20"/>
          <w:szCs w:val="20"/>
        </w:rPr>
        <w:t>”，“掌心</w:t>
      </w:r>
      <w:r>
        <w:rPr>
          <w:rFonts w:ascii="宋体" w:hAnsi="宋体" w:eastAsia="宋体" w:cs="宋体"/>
          <w:spacing w:val="-70"/>
          <w:sz w:val="20"/>
          <w:szCs w:val="20"/>
        </w:rPr>
        <w:t xml:space="preserve"> </w:t>
      </w:r>
      <w:r>
        <w:rPr>
          <w:rFonts w:ascii="宋体" w:hAnsi="宋体" w:eastAsia="宋体" w:cs="宋体"/>
          <w:spacing w:val="-3"/>
          <w:sz w:val="20"/>
          <w:szCs w:val="20"/>
        </w:rPr>
        <w:t>”是海湾，沿着这个“掌心</w:t>
      </w:r>
      <w:r>
        <w:rPr>
          <w:rFonts w:ascii="宋体" w:hAnsi="宋体" w:eastAsia="宋体" w:cs="宋体"/>
          <w:spacing w:val="-70"/>
          <w:sz w:val="20"/>
          <w:szCs w:val="20"/>
        </w:rPr>
        <w:t xml:space="preserve"> </w:t>
      </w:r>
      <w:r>
        <w:rPr>
          <w:rFonts w:ascii="宋体" w:hAnsi="宋体" w:eastAsia="宋体" w:cs="宋体"/>
          <w:spacing w:val="-3"/>
          <w:sz w:val="20"/>
          <w:szCs w:val="20"/>
        </w:rPr>
        <w:t>”，厦门岛是“大拇指</w:t>
      </w:r>
      <w:r>
        <w:rPr>
          <w:rFonts w:ascii="宋体" w:hAnsi="宋体" w:eastAsia="宋体" w:cs="宋体"/>
          <w:spacing w:val="-72"/>
          <w:sz w:val="20"/>
          <w:szCs w:val="20"/>
        </w:rPr>
        <w:t xml:space="preserve"> </w:t>
      </w:r>
      <w:r>
        <w:rPr>
          <w:rFonts w:ascii="宋体" w:hAnsi="宋体" w:eastAsia="宋体" w:cs="宋体"/>
          <w:spacing w:val="-3"/>
          <w:sz w:val="20"/>
          <w:szCs w:val="20"/>
        </w:rPr>
        <w:t>”（包括思明和湖里</w:t>
      </w:r>
      <w:r>
        <w:rPr>
          <w:rFonts w:ascii="宋体" w:hAnsi="宋体" w:eastAsia="宋体" w:cs="宋体"/>
          <w:spacing w:val="-25"/>
          <w:sz w:val="20"/>
          <w:szCs w:val="20"/>
        </w:rPr>
        <w:t>），</w:t>
      </w:r>
      <w:r>
        <w:rPr>
          <w:rFonts w:ascii="宋体" w:hAnsi="宋体" w:eastAsia="宋体" w:cs="宋体"/>
          <w:spacing w:val="-3"/>
          <w:sz w:val="20"/>
          <w:szCs w:val="20"/>
        </w:rPr>
        <w:t>随后</w:t>
      </w:r>
      <w:r>
        <w:rPr>
          <w:rFonts w:ascii="宋体" w:hAnsi="宋体" w:eastAsia="宋体" w:cs="宋体"/>
          <w:sz w:val="20"/>
          <w:szCs w:val="20"/>
        </w:rPr>
        <w:t xml:space="preserve">  </w:t>
      </w:r>
      <w:r>
        <w:rPr>
          <w:rFonts w:ascii="宋体" w:hAnsi="宋体" w:eastAsia="宋体" w:cs="宋体"/>
          <w:spacing w:val="3"/>
          <w:sz w:val="20"/>
          <w:szCs w:val="20"/>
        </w:rPr>
        <w:t>有海沧、集美、同安、翔安，四个“手指头</w:t>
      </w:r>
      <w:r>
        <w:rPr>
          <w:rFonts w:ascii="宋体" w:hAnsi="宋体" w:eastAsia="宋体" w:cs="宋体"/>
          <w:spacing w:val="-67"/>
          <w:sz w:val="20"/>
          <w:szCs w:val="20"/>
        </w:rPr>
        <w:t xml:space="preserve"> </w:t>
      </w:r>
      <w:r>
        <w:rPr>
          <w:rFonts w:ascii="宋体" w:hAnsi="宋体" w:eastAsia="宋体" w:cs="宋体"/>
          <w:spacing w:val="3"/>
          <w:sz w:val="20"/>
          <w:szCs w:val="20"/>
        </w:rPr>
        <w:t>”，形成一个完整的“手掌</w:t>
      </w:r>
      <w:r>
        <w:rPr>
          <w:rFonts w:ascii="宋体" w:hAnsi="宋体" w:eastAsia="宋体" w:cs="宋体"/>
          <w:spacing w:val="-70"/>
          <w:sz w:val="20"/>
          <w:szCs w:val="20"/>
        </w:rPr>
        <w:t xml:space="preserve"> </w:t>
      </w:r>
      <w:r>
        <w:rPr>
          <w:rFonts w:ascii="宋体" w:hAnsi="宋体" w:eastAsia="宋体" w:cs="宋体"/>
          <w:spacing w:val="3"/>
          <w:sz w:val="20"/>
          <w:szCs w:val="20"/>
        </w:rPr>
        <w:t>”。还有海沧大桥、杏林大桥、厦</w:t>
      </w:r>
      <w:r>
        <w:rPr>
          <w:rFonts w:ascii="宋体" w:hAnsi="宋体" w:eastAsia="宋体" w:cs="宋体"/>
          <w:sz w:val="20"/>
          <w:szCs w:val="20"/>
        </w:rPr>
        <w:t xml:space="preserve"> </w:t>
      </w:r>
      <w:r>
        <w:rPr>
          <w:rFonts w:ascii="宋体" w:hAnsi="宋体" w:eastAsia="宋体" w:cs="宋体"/>
          <w:spacing w:val="3"/>
          <w:sz w:val="20"/>
          <w:szCs w:val="20"/>
        </w:rPr>
        <w:t>门大桥、集美大桥、五缘湾大桥通向这四个区、厦门就是要“跨岛发展</w:t>
      </w:r>
      <w:r>
        <w:rPr>
          <w:rFonts w:ascii="宋体" w:hAnsi="宋体" w:eastAsia="宋体" w:cs="宋体"/>
          <w:spacing w:val="-67"/>
          <w:sz w:val="20"/>
          <w:szCs w:val="20"/>
        </w:rPr>
        <w:t xml:space="preserve"> </w:t>
      </w:r>
      <w:r>
        <w:rPr>
          <w:rFonts w:ascii="宋体" w:hAnsi="宋体" w:eastAsia="宋体" w:cs="宋体"/>
          <w:spacing w:val="3"/>
          <w:sz w:val="20"/>
          <w:szCs w:val="20"/>
        </w:rPr>
        <w:t>”，跨出本岛，跨过“掌心</w:t>
      </w:r>
      <w:r>
        <w:rPr>
          <w:rFonts w:ascii="宋体" w:hAnsi="宋体" w:eastAsia="宋体" w:cs="宋体"/>
          <w:spacing w:val="-70"/>
          <w:sz w:val="20"/>
          <w:szCs w:val="20"/>
        </w:rPr>
        <w:t xml:space="preserve"> </w:t>
      </w:r>
      <w:r>
        <w:rPr>
          <w:rFonts w:ascii="宋体" w:hAnsi="宋体" w:eastAsia="宋体" w:cs="宋体"/>
          <w:spacing w:val="3"/>
          <w:sz w:val="20"/>
          <w:szCs w:val="20"/>
        </w:rPr>
        <w:t>”（海</w:t>
      </w:r>
      <w:r>
        <w:rPr>
          <w:rFonts w:ascii="宋体" w:hAnsi="宋体" w:eastAsia="宋体" w:cs="宋体"/>
          <w:sz w:val="20"/>
          <w:szCs w:val="20"/>
        </w:rPr>
        <w:t xml:space="preserve"> </w:t>
      </w:r>
      <w:r>
        <w:rPr>
          <w:rFonts w:ascii="宋体" w:hAnsi="宋体" w:eastAsia="宋体" w:cs="宋体"/>
          <w:spacing w:val="8"/>
          <w:sz w:val="20"/>
          <w:szCs w:val="20"/>
        </w:rPr>
        <w:t>湾</w:t>
      </w:r>
      <w:r>
        <w:rPr>
          <w:rFonts w:ascii="宋体" w:hAnsi="宋体" w:eastAsia="宋体" w:cs="宋体"/>
          <w:spacing w:val="-40"/>
          <w:sz w:val="20"/>
          <w:szCs w:val="20"/>
        </w:rPr>
        <w:t>），</w:t>
      </w:r>
      <w:r>
        <w:rPr>
          <w:rFonts w:ascii="宋体" w:hAnsi="宋体" w:eastAsia="宋体" w:cs="宋体"/>
          <w:spacing w:val="8"/>
          <w:sz w:val="20"/>
          <w:szCs w:val="20"/>
        </w:rPr>
        <w:t>到是岛内</w:t>
      </w:r>
      <w:r>
        <w:rPr>
          <w:rFonts w:ascii="宋体" w:hAnsi="宋体" w:eastAsia="宋体" w:cs="宋体"/>
          <w:spacing w:val="-21"/>
          <w:sz w:val="20"/>
          <w:szCs w:val="20"/>
        </w:rPr>
        <w:t xml:space="preserve"> </w:t>
      </w:r>
      <w:r>
        <w:rPr>
          <w:rFonts w:ascii="宋体" w:hAnsi="宋体" w:eastAsia="宋体" w:cs="宋体"/>
          <w:spacing w:val="8"/>
          <w:sz w:val="20"/>
          <w:szCs w:val="20"/>
        </w:rPr>
        <w:t>10</w:t>
      </w:r>
      <w:r>
        <w:rPr>
          <w:rFonts w:ascii="宋体" w:hAnsi="宋体" w:eastAsia="宋体" w:cs="宋体"/>
          <w:spacing w:val="-30"/>
          <w:sz w:val="20"/>
          <w:szCs w:val="20"/>
        </w:rPr>
        <w:t xml:space="preserve"> </w:t>
      </w:r>
      <w:r>
        <w:rPr>
          <w:rFonts w:ascii="宋体" w:hAnsi="宋体" w:eastAsia="宋体" w:cs="宋体"/>
          <w:spacing w:val="8"/>
          <w:sz w:val="20"/>
          <w:szCs w:val="20"/>
        </w:rPr>
        <w:t>多倍大的岛外空间去发展。这也表明，</w:t>
      </w:r>
      <w:r>
        <w:rPr>
          <w:rFonts w:ascii="宋体" w:hAnsi="宋体" w:eastAsia="宋体" w:cs="宋体"/>
          <w:spacing w:val="7"/>
          <w:sz w:val="20"/>
          <w:szCs w:val="20"/>
        </w:rPr>
        <w:t>厦门正谋求向岛外发展，俗话说，对于岛内和</w:t>
      </w:r>
    </w:p>
    <w:p>
      <w:pPr>
        <w:spacing w:line="228" w:lineRule="auto"/>
        <w:ind w:left="25"/>
        <w:rPr>
          <w:rFonts w:ascii="宋体" w:hAnsi="宋体" w:eastAsia="宋体" w:cs="宋体"/>
          <w:sz w:val="20"/>
          <w:szCs w:val="20"/>
        </w:rPr>
      </w:pPr>
      <w:r>
        <w:rPr>
          <w:rFonts w:ascii="宋体" w:hAnsi="宋体" w:eastAsia="宋体" w:cs="宋体"/>
          <w:spacing w:val="5"/>
          <w:sz w:val="20"/>
          <w:szCs w:val="20"/>
        </w:rPr>
        <w:t>岛外来说，风水轮流转，“谁是河东，谁是河西</w:t>
      </w:r>
      <w:r>
        <w:rPr>
          <w:rFonts w:ascii="宋体" w:hAnsi="宋体" w:eastAsia="宋体" w:cs="宋体"/>
          <w:spacing w:val="-72"/>
          <w:sz w:val="20"/>
          <w:szCs w:val="20"/>
        </w:rPr>
        <w:t xml:space="preserve"> </w:t>
      </w:r>
      <w:r>
        <w:rPr>
          <w:rFonts w:ascii="宋体" w:hAnsi="宋体" w:eastAsia="宋体" w:cs="宋体"/>
          <w:spacing w:val="5"/>
          <w:sz w:val="20"/>
          <w:szCs w:val="20"/>
        </w:rPr>
        <w:t>”还是未知数呢。总之一句话，</w:t>
      </w:r>
      <w:r>
        <w:rPr>
          <w:rFonts w:ascii="宋体" w:hAnsi="宋体" w:eastAsia="宋体" w:cs="宋体"/>
          <w:spacing w:val="-47"/>
          <w:sz w:val="20"/>
          <w:szCs w:val="20"/>
        </w:rPr>
        <w:t xml:space="preserve"> </w:t>
      </w:r>
      <w:r>
        <w:rPr>
          <w:rFonts w:ascii="宋体" w:hAnsi="宋体" w:eastAsia="宋体" w:cs="宋体"/>
          <w:spacing w:val="5"/>
          <w:sz w:val="20"/>
          <w:szCs w:val="20"/>
        </w:rPr>
        <w:t>目前厦门是岛又非岛。</w:t>
      </w:r>
    </w:p>
    <w:p>
      <w:pPr>
        <w:spacing w:before="153" w:line="369" w:lineRule="auto"/>
        <w:ind w:left="12" w:hanging="1"/>
        <w:rPr>
          <w:rFonts w:ascii="宋体" w:hAnsi="宋体" w:eastAsia="宋体" w:cs="宋体"/>
          <w:sz w:val="20"/>
          <w:szCs w:val="20"/>
        </w:rPr>
      </w:pPr>
      <w:r>
        <w:rPr>
          <w:rFonts w:ascii="宋体" w:hAnsi="宋体" w:eastAsia="宋体" w:cs="宋体"/>
          <w:spacing w:val="6"/>
          <w:sz w:val="20"/>
          <w:szCs w:val="20"/>
        </w:rPr>
        <w:t>说厦门是岛，是因为目前岛内代表着厦门整体形象</w:t>
      </w:r>
      <w:r>
        <w:rPr>
          <w:rFonts w:ascii="宋体" w:hAnsi="宋体" w:eastAsia="宋体" w:cs="宋体"/>
          <w:spacing w:val="5"/>
          <w:sz w:val="20"/>
          <w:szCs w:val="20"/>
        </w:rPr>
        <w:t>，说厦门非岛是因为，厦门立足本岛又跳出本岛发展，</w:t>
      </w:r>
      <w:r>
        <w:rPr>
          <w:rFonts w:ascii="宋体" w:hAnsi="宋体" w:eastAsia="宋体" w:cs="宋体"/>
          <w:sz w:val="20"/>
          <w:szCs w:val="20"/>
        </w:rPr>
        <w:t xml:space="preserve"> </w:t>
      </w:r>
      <w:r>
        <w:rPr>
          <w:rFonts w:ascii="宋体" w:hAnsi="宋体" w:eastAsia="宋体" w:cs="宋体"/>
          <w:spacing w:val="8"/>
          <w:sz w:val="20"/>
          <w:szCs w:val="20"/>
        </w:rPr>
        <w:t>也就是说根据“跨岛发展</w:t>
      </w:r>
      <w:r>
        <w:rPr>
          <w:rFonts w:ascii="宋体" w:hAnsi="宋体" w:eastAsia="宋体" w:cs="宋体"/>
          <w:spacing w:val="-66"/>
          <w:sz w:val="20"/>
          <w:szCs w:val="20"/>
        </w:rPr>
        <w:t xml:space="preserve"> </w:t>
      </w:r>
      <w:r>
        <w:rPr>
          <w:rFonts w:ascii="宋体" w:hAnsi="宋体" w:eastAsia="宋体" w:cs="宋体"/>
          <w:spacing w:val="8"/>
          <w:sz w:val="20"/>
          <w:szCs w:val="20"/>
        </w:rPr>
        <w:t>”战略，厦门将由早期的海岛型城市向海湾型城市发展。到时，厦门岛外也将</w:t>
      </w:r>
    </w:p>
    <w:p>
      <w:pPr>
        <w:spacing w:line="228" w:lineRule="auto"/>
        <w:ind w:left="9"/>
        <w:rPr>
          <w:rFonts w:ascii="宋体" w:hAnsi="宋体" w:eastAsia="宋体" w:cs="宋体"/>
          <w:sz w:val="20"/>
          <w:szCs w:val="20"/>
        </w:rPr>
      </w:pPr>
      <w:r>
        <w:rPr>
          <w:rFonts w:ascii="宋体" w:hAnsi="宋体" w:eastAsia="宋体" w:cs="宋体"/>
          <w:spacing w:val="9"/>
          <w:sz w:val="20"/>
          <w:szCs w:val="20"/>
        </w:rPr>
        <w:t>有更多的特色、迷人风景等着各位游客朋友去体验和品味。</w:t>
      </w:r>
    </w:p>
    <w:p>
      <w:pPr>
        <w:spacing w:before="155" w:line="369" w:lineRule="auto"/>
        <w:ind w:left="8" w:firstLine="422"/>
        <w:rPr>
          <w:rFonts w:ascii="宋体" w:hAnsi="宋体" w:eastAsia="宋体" w:cs="宋体"/>
          <w:sz w:val="20"/>
          <w:szCs w:val="20"/>
        </w:rPr>
      </w:pPr>
      <w:r>
        <w:rPr>
          <w:rFonts w:ascii="宋体" w:hAnsi="宋体" w:eastAsia="宋体" w:cs="宋体"/>
          <w:spacing w:val="9"/>
          <w:sz w:val="20"/>
          <w:szCs w:val="20"/>
        </w:rPr>
        <w:t>之前一直没跟各位朋友介绍厦门的土地面积、人口等基本情况，这可不是忘</w:t>
      </w:r>
      <w:r>
        <w:rPr>
          <w:rFonts w:ascii="宋体" w:hAnsi="宋体" w:eastAsia="宋体" w:cs="宋体"/>
          <w:spacing w:val="8"/>
          <w:sz w:val="20"/>
          <w:szCs w:val="20"/>
        </w:rPr>
        <w:t>了，这叫张飞绣花——</w:t>
      </w:r>
      <w:r>
        <w:rPr>
          <w:rFonts w:ascii="宋体" w:hAnsi="宋体" w:eastAsia="宋体" w:cs="宋体"/>
          <w:sz w:val="20"/>
          <w:szCs w:val="20"/>
        </w:rPr>
        <w:t xml:space="preserve"> </w:t>
      </w:r>
      <w:r>
        <w:rPr>
          <w:rFonts w:ascii="宋体" w:hAnsi="宋体" w:eastAsia="宋体" w:cs="宋体"/>
          <w:spacing w:val="6"/>
          <w:sz w:val="20"/>
          <w:szCs w:val="20"/>
        </w:rPr>
        <w:t>粗中有细，想在这结合“跨岛发展</w:t>
      </w:r>
      <w:r>
        <w:rPr>
          <w:rFonts w:ascii="宋体" w:hAnsi="宋体" w:eastAsia="宋体" w:cs="宋体"/>
          <w:spacing w:val="-66"/>
          <w:sz w:val="20"/>
          <w:szCs w:val="20"/>
        </w:rPr>
        <w:t xml:space="preserve"> </w:t>
      </w:r>
      <w:r>
        <w:rPr>
          <w:rFonts w:ascii="宋体" w:hAnsi="宋体" w:eastAsia="宋体" w:cs="宋体"/>
          <w:spacing w:val="6"/>
          <w:sz w:val="20"/>
          <w:szCs w:val="20"/>
        </w:rPr>
        <w:t>”来说，当然，“跨岛发展</w:t>
      </w:r>
      <w:r>
        <w:rPr>
          <w:rFonts w:ascii="宋体" w:hAnsi="宋体" w:eastAsia="宋体" w:cs="宋体"/>
          <w:spacing w:val="-70"/>
          <w:sz w:val="20"/>
          <w:szCs w:val="20"/>
        </w:rPr>
        <w:t xml:space="preserve"> </w:t>
      </w:r>
      <w:r>
        <w:rPr>
          <w:rFonts w:ascii="宋体" w:hAnsi="宋体" w:eastAsia="宋体" w:cs="宋体"/>
          <w:spacing w:val="6"/>
          <w:sz w:val="20"/>
          <w:szCs w:val="20"/>
        </w:rPr>
        <w:t>”涉及到方方面面的因素，人口、土地面</w:t>
      </w:r>
      <w:r>
        <w:rPr>
          <w:rFonts w:ascii="宋体" w:hAnsi="宋体" w:eastAsia="宋体" w:cs="宋体"/>
          <w:sz w:val="20"/>
          <w:szCs w:val="20"/>
        </w:rPr>
        <w:t xml:space="preserve">  </w:t>
      </w:r>
      <w:r>
        <w:rPr>
          <w:rFonts w:ascii="宋体" w:hAnsi="宋体" w:eastAsia="宋体" w:cs="宋体"/>
          <w:spacing w:val="7"/>
          <w:sz w:val="20"/>
          <w:szCs w:val="20"/>
        </w:rPr>
        <w:t>积只是其中之一。据统计，截至</w:t>
      </w:r>
      <w:r>
        <w:rPr>
          <w:rFonts w:ascii="宋体" w:hAnsi="宋体" w:eastAsia="宋体" w:cs="宋体"/>
          <w:spacing w:val="-37"/>
          <w:sz w:val="20"/>
          <w:szCs w:val="20"/>
        </w:rPr>
        <w:t xml:space="preserve"> </w:t>
      </w:r>
      <w:r>
        <w:rPr>
          <w:rFonts w:ascii="宋体" w:hAnsi="宋体" w:eastAsia="宋体" w:cs="宋体"/>
          <w:spacing w:val="7"/>
          <w:sz w:val="20"/>
          <w:szCs w:val="20"/>
        </w:rPr>
        <w:t>2012</w:t>
      </w:r>
      <w:r>
        <w:rPr>
          <w:rFonts w:ascii="宋体" w:hAnsi="宋体" w:eastAsia="宋体" w:cs="宋体"/>
          <w:spacing w:val="-39"/>
          <w:sz w:val="20"/>
          <w:szCs w:val="20"/>
        </w:rPr>
        <w:t xml:space="preserve"> </w:t>
      </w:r>
      <w:r>
        <w:rPr>
          <w:rFonts w:ascii="宋体" w:hAnsi="宋体" w:eastAsia="宋体" w:cs="宋体"/>
          <w:spacing w:val="7"/>
          <w:sz w:val="20"/>
          <w:szCs w:val="20"/>
        </w:rPr>
        <w:t>年底，厦门常住人口达</w:t>
      </w:r>
      <w:r>
        <w:rPr>
          <w:rFonts w:ascii="宋体" w:hAnsi="宋体" w:eastAsia="宋体" w:cs="宋体"/>
          <w:spacing w:val="-33"/>
          <w:sz w:val="20"/>
          <w:szCs w:val="20"/>
        </w:rPr>
        <w:t xml:space="preserve"> </w:t>
      </w:r>
      <w:r>
        <w:rPr>
          <w:rFonts w:ascii="宋体" w:hAnsi="宋体" w:eastAsia="宋体" w:cs="宋体"/>
          <w:spacing w:val="7"/>
          <w:sz w:val="20"/>
          <w:szCs w:val="20"/>
        </w:rPr>
        <w:t>367</w:t>
      </w:r>
      <w:r>
        <w:rPr>
          <w:rFonts w:ascii="宋体" w:hAnsi="宋体" w:eastAsia="宋体" w:cs="宋体"/>
          <w:spacing w:val="-35"/>
          <w:sz w:val="20"/>
          <w:szCs w:val="20"/>
        </w:rPr>
        <w:t xml:space="preserve"> </w:t>
      </w:r>
      <w:r>
        <w:rPr>
          <w:rFonts w:ascii="宋体" w:hAnsi="宋体" w:eastAsia="宋体" w:cs="宋体"/>
          <w:spacing w:val="7"/>
          <w:sz w:val="20"/>
          <w:szCs w:val="20"/>
        </w:rPr>
        <w:t>万，按厦门土地面积</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6"/>
          <w:sz w:val="20"/>
          <w:szCs w:val="20"/>
        </w:rPr>
        <w:t>573.16</w:t>
      </w:r>
      <w:r>
        <w:rPr>
          <w:rFonts w:ascii="宋体" w:hAnsi="宋体" w:eastAsia="宋体" w:cs="宋体"/>
          <w:spacing w:val="-38"/>
          <w:sz w:val="20"/>
          <w:szCs w:val="20"/>
        </w:rPr>
        <w:t xml:space="preserve"> </w:t>
      </w:r>
      <w:r>
        <w:rPr>
          <w:rFonts w:ascii="宋体" w:hAnsi="宋体" w:eastAsia="宋体" w:cs="宋体"/>
          <w:spacing w:val="6"/>
          <w:sz w:val="20"/>
          <w:szCs w:val="20"/>
        </w:rPr>
        <w:t>平方公</w:t>
      </w:r>
      <w:r>
        <w:rPr>
          <w:rFonts w:ascii="宋体" w:hAnsi="宋体" w:eastAsia="宋体" w:cs="宋体"/>
          <w:sz w:val="20"/>
          <w:szCs w:val="20"/>
        </w:rPr>
        <w:t xml:space="preserve">  </w:t>
      </w:r>
      <w:r>
        <w:rPr>
          <w:rFonts w:ascii="宋体" w:hAnsi="宋体" w:eastAsia="宋体" w:cs="宋体"/>
          <w:spacing w:val="6"/>
          <w:sz w:val="20"/>
          <w:szCs w:val="20"/>
        </w:rPr>
        <w:t>里来计算，厦门每平方公里人口密度为</w:t>
      </w:r>
      <w:r>
        <w:rPr>
          <w:rFonts w:ascii="宋体" w:hAnsi="宋体" w:eastAsia="宋体" w:cs="宋体"/>
          <w:spacing w:val="-31"/>
          <w:sz w:val="20"/>
          <w:szCs w:val="20"/>
        </w:rPr>
        <w:t xml:space="preserve"> </w:t>
      </w:r>
      <w:r>
        <w:rPr>
          <w:rFonts w:ascii="宋体" w:hAnsi="宋体" w:eastAsia="宋体" w:cs="宋体"/>
          <w:spacing w:val="6"/>
          <w:sz w:val="20"/>
          <w:szCs w:val="20"/>
        </w:rPr>
        <w:t>2333</w:t>
      </w:r>
      <w:r>
        <w:rPr>
          <w:rFonts w:ascii="宋体" w:hAnsi="宋体" w:eastAsia="宋体" w:cs="宋体"/>
          <w:spacing w:val="-39"/>
          <w:sz w:val="20"/>
          <w:szCs w:val="20"/>
        </w:rPr>
        <w:t xml:space="preserve"> </w:t>
      </w:r>
      <w:r>
        <w:rPr>
          <w:rFonts w:ascii="宋体" w:hAnsi="宋体" w:eastAsia="宋体" w:cs="宋体"/>
          <w:spacing w:val="6"/>
          <w:sz w:val="20"/>
          <w:szCs w:val="20"/>
        </w:rPr>
        <w:t>人。令人吃惊的是，岛内人口密度为每平方公里超</w:t>
      </w:r>
      <w:r>
        <w:rPr>
          <w:rFonts w:ascii="宋体" w:hAnsi="宋体" w:eastAsia="宋体" w:cs="宋体"/>
          <w:spacing w:val="-21"/>
          <w:sz w:val="20"/>
          <w:szCs w:val="20"/>
        </w:rPr>
        <w:t xml:space="preserve"> </w:t>
      </w:r>
      <w:r>
        <w:rPr>
          <w:rFonts w:ascii="宋体" w:hAnsi="宋体" w:eastAsia="宋体" w:cs="宋体"/>
          <w:spacing w:val="6"/>
          <w:sz w:val="20"/>
          <w:szCs w:val="20"/>
        </w:rPr>
        <w:t>1</w:t>
      </w:r>
      <w:r>
        <w:rPr>
          <w:rFonts w:ascii="宋体" w:hAnsi="宋体" w:eastAsia="宋体" w:cs="宋体"/>
          <w:spacing w:val="-35"/>
          <w:sz w:val="20"/>
          <w:szCs w:val="20"/>
        </w:rPr>
        <w:t xml:space="preserve"> </w:t>
      </w:r>
      <w:r>
        <w:rPr>
          <w:rFonts w:ascii="宋体" w:hAnsi="宋体" w:eastAsia="宋体" w:cs="宋体"/>
          <w:spacing w:val="6"/>
          <w:sz w:val="20"/>
          <w:szCs w:val="20"/>
        </w:rPr>
        <w:t>万人，</w:t>
      </w:r>
      <w:r>
        <w:rPr>
          <w:rFonts w:ascii="宋体" w:hAnsi="宋体" w:eastAsia="宋体" w:cs="宋体"/>
          <w:sz w:val="20"/>
          <w:szCs w:val="20"/>
        </w:rPr>
        <w:t xml:space="preserve"> </w:t>
      </w:r>
      <w:r>
        <w:rPr>
          <w:rFonts w:ascii="宋体" w:hAnsi="宋体" w:eastAsia="宋体" w:cs="宋体"/>
          <w:spacing w:val="5"/>
          <w:sz w:val="20"/>
          <w:szCs w:val="20"/>
        </w:rPr>
        <w:t>达</w:t>
      </w:r>
      <w:r>
        <w:rPr>
          <w:rFonts w:ascii="宋体" w:hAnsi="宋体" w:eastAsia="宋体" w:cs="宋体"/>
          <w:spacing w:val="-23"/>
          <w:sz w:val="20"/>
          <w:szCs w:val="20"/>
        </w:rPr>
        <w:t xml:space="preserve"> </w:t>
      </w:r>
      <w:r>
        <w:rPr>
          <w:rFonts w:ascii="宋体" w:hAnsi="宋体" w:eastAsia="宋体" w:cs="宋体"/>
          <w:spacing w:val="5"/>
          <w:sz w:val="20"/>
          <w:szCs w:val="20"/>
        </w:rPr>
        <w:t>13537</w:t>
      </w:r>
      <w:r>
        <w:rPr>
          <w:rFonts w:ascii="宋体" w:hAnsi="宋体" w:eastAsia="宋体" w:cs="宋体"/>
          <w:spacing w:val="-36"/>
          <w:sz w:val="20"/>
          <w:szCs w:val="20"/>
        </w:rPr>
        <w:t xml:space="preserve"> </w:t>
      </w:r>
      <w:r>
        <w:rPr>
          <w:rFonts w:ascii="宋体" w:hAnsi="宋体" w:eastAsia="宋体" w:cs="宋体"/>
          <w:spacing w:val="5"/>
          <w:sz w:val="20"/>
          <w:szCs w:val="20"/>
        </w:rPr>
        <w:t>人。其中，思明区面积为</w:t>
      </w:r>
      <w:r>
        <w:rPr>
          <w:rFonts w:ascii="宋体" w:hAnsi="宋体" w:eastAsia="宋体" w:cs="宋体"/>
          <w:spacing w:val="-32"/>
          <w:sz w:val="20"/>
          <w:szCs w:val="20"/>
        </w:rPr>
        <w:t xml:space="preserve"> </w:t>
      </w:r>
      <w:r>
        <w:rPr>
          <w:rFonts w:ascii="宋体" w:hAnsi="宋体" w:eastAsia="宋体" w:cs="宋体"/>
          <w:spacing w:val="5"/>
          <w:sz w:val="20"/>
          <w:szCs w:val="20"/>
        </w:rPr>
        <w:t>75.31</w:t>
      </w:r>
      <w:r>
        <w:rPr>
          <w:rFonts w:ascii="宋体" w:hAnsi="宋体" w:eastAsia="宋体" w:cs="宋体"/>
          <w:spacing w:val="-38"/>
          <w:sz w:val="20"/>
          <w:szCs w:val="20"/>
        </w:rPr>
        <w:t xml:space="preserve"> </w:t>
      </w:r>
      <w:r>
        <w:rPr>
          <w:rFonts w:ascii="宋体" w:hAnsi="宋体" w:eastAsia="宋体" w:cs="宋体"/>
          <w:spacing w:val="5"/>
          <w:sz w:val="20"/>
          <w:szCs w:val="20"/>
        </w:rPr>
        <w:t>平方公里，每平方公里</w:t>
      </w:r>
      <w:r>
        <w:rPr>
          <w:rFonts w:ascii="宋体" w:hAnsi="宋体" w:eastAsia="宋体" w:cs="宋体"/>
          <w:spacing w:val="-22"/>
          <w:sz w:val="20"/>
          <w:szCs w:val="20"/>
        </w:rPr>
        <w:t xml:space="preserve"> </w:t>
      </w:r>
      <w:r>
        <w:rPr>
          <w:rFonts w:ascii="宋体" w:hAnsi="宋体" w:eastAsia="宋体" w:cs="宋体"/>
          <w:spacing w:val="5"/>
          <w:sz w:val="20"/>
          <w:szCs w:val="20"/>
        </w:rPr>
        <w:t>12734</w:t>
      </w:r>
      <w:r>
        <w:rPr>
          <w:rFonts w:ascii="宋体" w:hAnsi="宋体" w:eastAsia="宋体" w:cs="宋体"/>
          <w:spacing w:val="-38"/>
          <w:sz w:val="20"/>
          <w:szCs w:val="20"/>
        </w:rPr>
        <w:t xml:space="preserve"> </w:t>
      </w:r>
      <w:r>
        <w:rPr>
          <w:rFonts w:ascii="宋体" w:hAnsi="宋体" w:eastAsia="宋体" w:cs="宋体"/>
          <w:spacing w:val="5"/>
          <w:sz w:val="20"/>
          <w:szCs w:val="20"/>
        </w:rPr>
        <w:t>人；湖里区面积为</w:t>
      </w:r>
      <w:r>
        <w:rPr>
          <w:rFonts w:ascii="宋体" w:hAnsi="宋体" w:eastAsia="宋体" w:cs="宋体"/>
          <w:spacing w:val="-35"/>
          <w:sz w:val="20"/>
          <w:szCs w:val="20"/>
        </w:rPr>
        <w:t xml:space="preserve"> </w:t>
      </w:r>
      <w:r>
        <w:rPr>
          <w:rFonts w:ascii="宋体" w:hAnsi="宋体" w:eastAsia="宋体" w:cs="宋体"/>
          <w:spacing w:val="5"/>
          <w:sz w:val="20"/>
          <w:szCs w:val="20"/>
        </w:rPr>
        <w:t>65.78</w:t>
      </w:r>
      <w:r>
        <w:rPr>
          <w:rFonts w:ascii="宋体" w:hAnsi="宋体" w:eastAsia="宋体" w:cs="宋体"/>
          <w:spacing w:val="-39"/>
          <w:sz w:val="20"/>
          <w:szCs w:val="20"/>
        </w:rPr>
        <w:t xml:space="preserve"> </w:t>
      </w:r>
      <w:r>
        <w:rPr>
          <w:rFonts w:ascii="宋体" w:hAnsi="宋体" w:eastAsia="宋体" w:cs="宋体"/>
          <w:spacing w:val="5"/>
          <w:sz w:val="20"/>
          <w:szCs w:val="20"/>
        </w:rPr>
        <w:t>平方公</w:t>
      </w:r>
      <w:r>
        <w:rPr>
          <w:rFonts w:ascii="宋体" w:hAnsi="宋体" w:eastAsia="宋体" w:cs="宋体"/>
          <w:sz w:val="20"/>
          <w:szCs w:val="20"/>
        </w:rPr>
        <w:t xml:space="preserve"> </w:t>
      </w:r>
      <w:r>
        <w:rPr>
          <w:rFonts w:ascii="宋体" w:hAnsi="宋体" w:eastAsia="宋体" w:cs="宋体"/>
          <w:spacing w:val="8"/>
          <w:sz w:val="20"/>
          <w:szCs w:val="20"/>
        </w:rPr>
        <w:t>里，每平方公里达</w:t>
      </w:r>
      <w:r>
        <w:rPr>
          <w:rFonts w:ascii="宋体" w:hAnsi="宋体" w:eastAsia="宋体" w:cs="宋体"/>
          <w:spacing w:val="-22"/>
          <w:sz w:val="20"/>
          <w:szCs w:val="20"/>
        </w:rPr>
        <w:t xml:space="preserve"> </w:t>
      </w:r>
      <w:r>
        <w:rPr>
          <w:rFonts w:ascii="宋体" w:hAnsi="宋体" w:eastAsia="宋体" w:cs="宋体"/>
          <w:spacing w:val="8"/>
          <w:sz w:val="20"/>
          <w:szCs w:val="20"/>
        </w:rPr>
        <w:t>14761</w:t>
      </w:r>
      <w:r>
        <w:rPr>
          <w:rFonts w:ascii="宋体" w:hAnsi="宋体" w:eastAsia="宋体" w:cs="宋体"/>
          <w:spacing w:val="-38"/>
          <w:sz w:val="20"/>
          <w:szCs w:val="20"/>
        </w:rPr>
        <w:t xml:space="preserve"> </w:t>
      </w:r>
      <w:r>
        <w:rPr>
          <w:rFonts w:ascii="宋体" w:hAnsi="宋体" w:eastAsia="宋体" w:cs="宋体"/>
          <w:spacing w:val="8"/>
          <w:sz w:val="20"/>
          <w:szCs w:val="20"/>
        </w:rPr>
        <w:t>人。岛内人口密度比较高，比香港、新加坡的</w:t>
      </w:r>
      <w:r>
        <w:rPr>
          <w:rFonts w:ascii="宋体" w:hAnsi="宋体" w:eastAsia="宋体" w:cs="宋体"/>
          <w:spacing w:val="7"/>
          <w:sz w:val="20"/>
          <w:szCs w:val="20"/>
        </w:rPr>
        <w:t>人口密度还要高，香港、新加坡</w:t>
      </w:r>
    </w:p>
    <w:p>
      <w:pPr>
        <w:spacing w:line="227" w:lineRule="auto"/>
        <w:ind w:left="11"/>
        <w:rPr>
          <w:rFonts w:ascii="宋体" w:hAnsi="宋体" w:eastAsia="宋体" w:cs="宋体"/>
          <w:sz w:val="20"/>
          <w:szCs w:val="20"/>
        </w:rPr>
      </w:pPr>
      <w:r>
        <w:rPr>
          <w:rFonts w:ascii="宋体" w:hAnsi="宋体" w:eastAsia="宋体" w:cs="宋体"/>
          <w:spacing w:val="9"/>
          <w:sz w:val="20"/>
          <w:szCs w:val="20"/>
        </w:rPr>
        <w:t>大约是每平方公里</w:t>
      </w:r>
      <w:r>
        <w:rPr>
          <w:rFonts w:ascii="宋体" w:hAnsi="宋体" w:eastAsia="宋体" w:cs="宋体"/>
          <w:spacing w:val="-38"/>
          <w:sz w:val="20"/>
          <w:szCs w:val="20"/>
        </w:rPr>
        <w:t xml:space="preserve"> </w:t>
      </w:r>
      <w:r>
        <w:rPr>
          <w:rFonts w:ascii="宋体" w:hAnsi="宋体" w:eastAsia="宋体" w:cs="宋体"/>
          <w:spacing w:val="9"/>
          <w:sz w:val="20"/>
          <w:szCs w:val="20"/>
        </w:rPr>
        <w:t>6000</w:t>
      </w:r>
      <w:r>
        <w:rPr>
          <w:rFonts w:ascii="宋体" w:hAnsi="宋体" w:eastAsia="宋体" w:cs="宋体"/>
          <w:spacing w:val="-30"/>
          <w:sz w:val="20"/>
          <w:szCs w:val="20"/>
        </w:rPr>
        <w:t xml:space="preserve"> </w:t>
      </w:r>
      <w:r>
        <w:rPr>
          <w:rFonts w:ascii="宋体" w:hAnsi="宋体" w:eastAsia="宋体" w:cs="宋体"/>
          <w:spacing w:val="9"/>
          <w:sz w:val="20"/>
          <w:szCs w:val="20"/>
        </w:rPr>
        <w:t>多人。由于岛内人</w:t>
      </w:r>
      <w:r>
        <w:rPr>
          <w:rFonts w:ascii="宋体" w:hAnsi="宋体" w:eastAsia="宋体" w:cs="宋体"/>
          <w:spacing w:val="8"/>
          <w:sz w:val="20"/>
          <w:szCs w:val="20"/>
        </w:rPr>
        <w:t>口密度较高，虽然政府积极努力，但在住房、交通、教育、</w:t>
      </w:r>
    </w:p>
    <w:p>
      <w:pPr>
        <w:spacing w:before="155" w:line="228" w:lineRule="auto"/>
        <w:ind w:left="18"/>
        <w:rPr>
          <w:rFonts w:ascii="宋体" w:hAnsi="宋体" w:eastAsia="宋体" w:cs="宋体"/>
          <w:sz w:val="20"/>
          <w:szCs w:val="20"/>
        </w:rPr>
      </w:pPr>
      <w:r>
        <w:rPr>
          <w:rFonts w:ascii="宋体" w:hAnsi="宋体" w:eastAsia="宋体" w:cs="宋体"/>
          <w:spacing w:val="9"/>
          <w:sz w:val="20"/>
          <w:szCs w:val="20"/>
        </w:rPr>
        <w:t>医疗、教育等方面仍面临压力，进一步提升市民的生活品质，岛内外一体化就势在必行并初见成效。</w:t>
      </w:r>
    </w:p>
    <w:p>
      <w:pPr>
        <w:spacing w:before="153" w:line="369" w:lineRule="auto"/>
        <w:ind w:left="9" w:right="53" w:firstLine="426"/>
        <w:rPr>
          <w:rFonts w:ascii="宋体" w:hAnsi="宋体" w:eastAsia="宋体" w:cs="宋体"/>
          <w:sz w:val="20"/>
          <w:szCs w:val="20"/>
        </w:rPr>
      </w:pPr>
      <w:r>
        <w:rPr>
          <w:rFonts w:ascii="宋体" w:hAnsi="宋体" w:eastAsia="宋体" w:cs="宋体"/>
          <w:spacing w:val="6"/>
          <w:sz w:val="20"/>
          <w:szCs w:val="20"/>
        </w:rPr>
        <w:t>厦门发展历程中，最浓墨重彩的一页离不开“建设经济特区</w:t>
      </w:r>
      <w:r>
        <w:rPr>
          <w:rFonts w:ascii="宋体" w:hAnsi="宋体" w:eastAsia="宋体" w:cs="宋体"/>
          <w:spacing w:val="-70"/>
          <w:sz w:val="20"/>
          <w:szCs w:val="20"/>
        </w:rPr>
        <w:t xml:space="preserve"> </w:t>
      </w:r>
      <w:r>
        <w:rPr>
          <w:rFonts w:ascii="宋体" w:hAnsi="宋体" w:eastAsia="宋体" w:cs="宋体"/>
          <w:spacing w:val="6"/>
          <w:sz w:val="20"/>
          <w:szCs w:val="20"/>
        </w:rPr>
        <w:t xml:space="preserve">”！因为敢为天下先，大胆建设经济特 </w:t>
      </w:r>
      <w:r>
        <w:rPr>
          <w:rFonts w:ascii="宋体" w:hAnsi="宋体" w:eastAsia="宋体" w:cs="宋体"/>
          <w:spacing w:val="9"/>
          <w:sz w:val="20"/>
          <w:szCs w:val="20"/>
        </w:rPr>
        <w:t>区，厦门由昨天封闭的海防前哨变成了改革开放的前沿；由昨天两岸军事对峙的前线变</w:t>
      </w:r>
      <w:r>
        <w:rPr>
          <w:rFonts w:ascii="宋体" w:hAnsi="宋体" w:eastAsia="宋体" w:cs="宋体"/>
          <w:spacing w:val="8"/>
          <w:sz w:val="20"/>
          <w:szCs w:val="20"/>
        </w:rPr>
        <w:t>成了两岸交流合</w:t>
      </w:r>
      <w:r>
        <w:rPr>
          <w:rFonts w:ascii="宋体" w:hAnsi="宋体" w:eastAsia="宋体" w:cs="宋体"/>
          <w:sz w:val="20"/>
          <w:szCs w:val="20"/>
        </w:rPr>
        <w:t xml:space="preserve"> </w:t>
      </w:r>
      <w:r>
        <w:rPr>
          <w:rFonts w:ascii="宋体" w:hAnsi="宋体" w:eastAsia="宋体" w:cs="宋体"/>
          <w:spacing w:val="7"/>
          <w:sz w:val="20"/>
          <w:szCs w:val="20"/>
        </w:rPr>
        <w:t>作的重要基地；</w:t>
      </w:r>
      <w:r>
        <w:rPr>
          <w:rFonts w:ascii="宋体" w:hAnsi="宋体" w:eastAsia="宋体" w:cs="宋体"/>
          <w:spacing w:val="-47"/>
          <w:sz w:val="20"/>
          <w:szCs w:val="20"/>
        </w:rPr>
        <w:t xml:space="preserve"> </w:t>
      </w:r>
      <w:r>
        <w:rPr>
          <w:rFonts w:ascii="宋体" w:hAnsi="宋体" w:eastAsia="宋体" w:cs="宋体"/>
          <w:spacing w:val="7"/>
          <w:sz w:val="20"/>
          <w:szCs w:val="20"/>
        </w:rPr>
        <w:t>由昨天落后的海岛小城变成了初具国际格局的现代化城市。1980</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23"/>
          <w:sz w:val="20"/>
          <w:szCs w:val="20"/>
        </w:rPr>
        <w:t xml:space="preserve"> </w:t>
      </w:r>
      <w:r>
        <w:rPr>
          <w:rFonts w:ascii="宋体" w:hAnsi="宋体" w:eastAsia="宋体" w:cs="宋体"/>
          <w:spacing w:val="7"/>
          <w:sz w:val="20"/>
          <w:szCs w:val="20"/>
        </w:rPr>
        <w:t>10</w:t>
      </w:r>
      <w:r>
        <w:rPr>
          <w:rFonts w:ascii="宋体" w:hAnsi="宋体" w:eastAsia="宋体" w:cs="宋体"/>
          <w:spacing w:val="-36"/>
          <w:sz w:val="20"/>
          <w:szCs w:val="20"/>
        </w:rPr>
        <w:t xml:space="preserve"> </w:t>
      </w:r>
      <w:r>
        <w:rPr>
          <w:rFonts w:ascii="宋体" w:hAnsi="宋体" w:eastAsia="宋体" w:cs="宋体"/>
          <w:spacing w:val="7"/>
          <w:sz w:val="20"/>
          <w:szCs w:val="20"/>
        </w:rPr>
        <w:t>月，厦门湖里划</w:t>
      </w:r>
      <w:r>
        <w:rPr>
          <w:rFonts w:ascii="宋体" w:hAnsi="宋体" w:eastAsia="宋体" w:cs="宋体"/>
          <w:sz w:val="20"/>
          <w:szCs w:val="20"/>
        </w:rPr>
        <w:t xml:space="preserve"> </w:t>
      </w:r>
      <w:r>
        <w:rPr>
          <w:rFonts w:ascii="宋体" w:hAnsi="宋体" w:eastAsia="宋体" w:cs="宋体"/>
          <w:spacing w:val="7"/>
          <w:sz w:val="20"/>
          <w:szCs w:val="20"/>
        </w:rPr>
        <w:t>出</w:t>
      </w:r>
      <w:r>
        <w:rPr>
          <w:rFonts w:ascii="宋体" w:hAnsi="宋体" w:eastAsia="宋体" w:cs="宋体"/>
          <w:spacing w:val="-36"/>
          <w:sz w:val="20"/>
          <w:szCs w:val="20"/>
        </w:rPr>
        <w:t xml:space="preserve"> </w:t>
      </w:r>
      <w:r>
        <w:rPr>
          <w:rFonts w:ascii="宋体" w:hAnsi="宋体" w:eastAsia="宋体" w:cs="宋体"/>
          <w:spacing w:val="7"/>
          <w:sz w:val="20"/>
          <w:szCs w:val="20"/>
        </w:rPr>
        <w:t>2.5</w:t>
      </w:r>
      <w:r>
        <w:rPr>
          <w:rFonts w:ascii="宋体" w:hAnsi="宋体" w:eastAsia="宋体" w:cs="宋体"/>
          <w:spacing w:val="-41"/>
          <w:sz w:val="20"/>
          <w:szCs w:val="20"/>
        </w:rPr>
        <w:t xml:space="preserve"> </w:t>
      </w:r>
      <w:r>
        <w:rPr>
          <w:rFonts w:ascii="宋体" w:hAnsi="宋体" w:eastAsia="宋体" w:cs="宋体"/>
          <w:spacing w:val="7"/>
          <w:sz w:val="20"/>
          <w:szCs w:val="20"/>
        </w:rPr>
        <w:t>平方公里设立经济特区；1984</w:t>
      </w:r>
      <w:r>
        <w:rPr>
          <w:rFonts w:ascii="宋体" w:hAnsi="宋体" w:eastAsia="宋体" w:cs="宋体"/>
          <w:spacing w:val="-40"/>
          <w:sz w:val="20"/>
          <w:szCs w:val="20"/>
        </w:rPr>
        <w:t xml:space="preserve"> </w:t>
      </w:r>
      <w:r>
        <w:rPr>
          <w:rFonts w:ascii="宋体" w:hAnsi="宋体" w:eastAsia="宋体" w:cs="宋体"/>
          <w:spacing w:val="7"/>
          <w:sz w:val="20"/>
          <w:szCs w:val="20"/>
        </w:rPr>
        <w:t>年</w:t>
      </w:r>
      <w:r>
        <w:rPr>
          <w:rFonts w:ascii="宋体" w:hAnsi="宋体" w:eastAsia="宋体" w:cs="宋体"/>
          <w:spacing w:val="-32"/>
          <w:sz w:val="20"/>
          <w:szCs w:val="20"/>
        </w:rPr>
        <w:t xml:space="preserve"> </w:t>
      </w:r>
      <w:r>
        <w:rPr>
          <w:rFonts w:ascii="宋体" w:hAnsi="宋体" w:eastAsia="宋体" w:cs="宋体"/>
          <w:spacing w:val="7"/>
          <w:sz w:val="20"/>
          <w:szCs w:val="20"/>
        </w:rPr>
        <w:t>5</w:t>
      </w:r>
      <w:r>
        <w:rPr>
          <w:rFonts w:ascii="宋体" w:hAnsi="宋体" w:eastAsia="宋体" w:cs="宋体"/>
          <w:spacing w:val="-36"/>
          <w:sz w:val="20"/>
          <w:szCs w:val="20"/>
        </w:rPr>
        <w:t xml:space="preserve"> </w:t>
      </w:r>
      <w:r>
        <w:rPr>
          <w:rFonts w:ascii="宋体" w:hAnsi="宋体" w:eastAsia="宋体" w:cs="宋体"/>
          <w:spacing w:val="7"/>
          <w:sz w:val="20"/>
          <w:szCs w:val="20"/>
        </w:rPr>
        <w:t>月，厦门经济特区的范围扩大到厦门全岛（包括鼓浪屿</w:t>
      </w:r>
      <w:r>
        <w:rPr>
          <w:rFonts w:ascii="宋体" w:hAnsi="宋体" w:eastAsia="宋体" w:cs="宋体"/>
          <w:spacing w:val="-27"/>
          <w:sz w:val="20"/>
          <w:szCs w:val="20"/>
        </w:rPr>
        <w:t>），</w:t>
      </w:r>
      <w:r>
        <w:rPr>
          <w:rFonts w:ascii="宋体" w:hAnsi="宋体" w:eastAsia="宋体" w:cs="宋体"/>
          <w:spacing w:val="7"/>
          <w:sz w:val="20"/>
          <w:szCs w:val="20"/>
        </w:rPr>
        <w:t>并</w:t>
      </w:r>
      <w:r>
        <w:rPr>
          <w:rFonts w:ascii="宋体" w:hAnsi="宋体" w:eastAsia="宋体" w:cs="宋体"/>
          <w:sz w:val="20"/>
          <w:szCs w:val="20"/>
        </w:rPr>
        <w:t xml:space="preserve"> </w:t>
      </w:r>
      <w:r>
        <w:rPr>
          <w:rFonts w:ascii="宋体" w:hAnsi="宋体" w:eastAsia="宋体" w:cs="宋体"/>
          <w:spacing w:val="8"/>
          <w:sz w:val="20"/>
          <w:szCs w:val="20"/>
        </w:rPr>
        <w:t>实行自由港的某些政策；2010</w:t>
      </w:r>
      <w:r>
        <w:rPr>
          <w:rFonts w:ascii="宋体" w:hAnsi="宋体" w:eastAsia="宋体" w:cs="宋体"/>
          <w:spacing w:val="-25"/>
          <w:sz w:val="20"/>
          <w:szCs w:val="20"/>
        </w:rPr>
        <w:t xml:space="preserve"> </w:t>
      </w:r>
      <w:r>
        <w:rPr>
          <w:rFonts w:ascii="宋体" w:hAnsi="宋体" w:eastAsia="宋体" w:cs="宋体"/>
          <w:spacing w:val="8"/>
          <w:sz w:val="20"/>
          <w:szCs w:val="20"/>
        </w:rPr>
        <w:t>年厦门经济特区由厦门岛扩大到全市。数据显示，在</w:t>
      </w:r>
      <w:r>
        <w:rPr>
          <w:rFonts w:ascii="宋体" w:hAnsi="宋体" w:eastAsia="宋体" w:cs="宋体"/>
          <w:spacing w:val="-36"/>
          <w:sz w:val="20"/>
          <w:szCs w:val="20"/>
        </w:rPr>
        <w:t xml:space="preserve"> </w:t>
      </w:r>
      <w:r>
        <w:rPr>
          <w:rFonts w:ascii="宋体" w:hAnsi="宋体" w:eastAsia="宋体" w:cs="宋体"/>
          <w:spacing w:val="8"/>
          <w:sz w:val="20"/>
          <w:szCs w:val="20"/>
        </w:rPr>
        <w:t>2011</w:t>
      </w:r>
      <w:r>
        <w:rPr>
          <w:rFonts w:ascii="宋体" w:hAnsi="宋体" w:eastAsia="宋体" w:cs="宋体"/>
          <w:spacing w:val="-40"/>
          <w:sz w:val="20"/>
          <w:szCs w:val="20"/>
        </w:rPr>
        <w:t xml:space="preserve"> </w:t>
      </w:r>
      <w:r>
        <w:rPr>
          <w:rFonts w:ascii="宋体" w:hAnsi="宋体" w:eastAsia="宋体" w:cs="宋体"/>
          <w:spacing w:val="8"/>
          <w:sz w:val="20"/>
          <w:szCs w:val="20"/>
        </w:rPr>
        <w:t>年，也就是厦</w:t>
      </w:r>
      <w:r>
        <w:rPr>
          <w:rFonts w:ascii="宋体" w:hAnsi="宋体" w:eastAsia="宋体" w:cs="宋体"/>
          <w:sz w:val="20"/>
          <w:szCs w:val="20"/>
        </w:rPr>
        <w:t xml:space="preserve"> </w:t>
      </w:r>
      <w:r>
        <w:rPr>
          <w:rFonts w:ascii="宋体" w:hAnsi="宋体" w:eastAsia="宋体" w:cs="宋体"/>
          <w:spacing w:val="5"/>
          <w:sz w:val="20"/>
          <w:szCs w:val="20"/>
        </w:rPr>
        <w:t>门经济特区建设</w:t>
      </w:r>
      <w:r>
        <w:rPr>
          <w:rFonts w:ascii="宋体" w:hAnsi="宋体" w:eastAsia="宋体" w:cs="宋体"/>
          <w:spacing w:val="-35"/>
          <w:sz w:val="20"/>
          <w:szCs w:val="20"/>
        </w:rPr>
        <w:t xml:space="preserve"> </w:t>
      </w:r>
      <w:r>
        <w:rPr>
          <w:rFonts w:ascii="宋体" w:hAnsi="宋体" w:eastAsia="宋体" w:cs="宋体"/>
          <w:spacing w:val="5"/>
          <w:sz w:val="20"/>
          <w:szCs w:val="20"/>
        </w:rPr>
        <w:t>30</w:t>
      </w:r>
      <w:r>
        <w:rPr>
          <w:rFonts w:ascii="宋体" w:hAnsi="宋体" w:eastAsia="宋体" w:cs="宋体"/>
          <w:spacing w:val="-39"/>
          <w:sz w:val="20"/>
          <w:szCs w:val="20"/>
        </w:rPr>
        <w:t xml:space="preserve"> </w:t>
      </w:r>
      <w:r>
        <w:rPr>
          <w:rFonts w:ascii="宋体" w:hAnsi="宋体" w:eastAsia="宋体" w:cs="宋体"/>
          <w:spacing w:val="5"/>
          <w:sz w:val="20"/>
          <w:szCs w:val="20"/>
        </w:rPr>
        <w:t>周年，厦门以占全省</w:t>
      </w:r>
      <w:r>
        <w:rPr>
          <w:rFonts w:ascii="宋体" w:hAnsi="宋体" w:eastAsia="宋体" w:cs="宋体"/>
          <w:spacing w:val="-35"/>
          <w:sz w:val="20"/>
          <w:szCs w:val="20"/>
        </w:rPr>
        <w:t xml:space="preserve"> </w:t>
      </w:r>
      <w:r>
        <w:rPr>
          <w:rFonts w:ascii="宋体" w:hAnsi="宋体" w:eastAsia="宋体" w:cs="宋体"/>
          <w:spacing w:val="5"/>
          <w:sz w:val="20"/>
          <w:szCs w:val="20"/>
        </w:rPr>
        <w:t>6.5%的常住人口和</w:t>
      </w:r>
      <w:r>
        <w:rPr>
          <w:rFonts w:ascii="宋体" w:hAnsi="宋体" w:eastAsia="宋体" w:cs="宋体"/>
          <w:spacing w:val="-22"/>
          <w:sz w:val="20"/>
          <w:szCs w:val="20"/>
        </w:rPr>
        <w:t xml:space="preserve"> </w:t>
      </w:r>
      <w:r>
        <w:rPr>
          <w:rFonts w:ascii="宋体" w:hAnsi="宋体" w:eastAsia="宋体" w:cs="宋体"/>
          <w:spacing w:val="5"/>
          <w:sz w:val="20"/>
          <w:szCs w:val="20"/>
        </w:rPr>
        <w:t>1.3%的土地,创造出了全省</w:t>
      </w:r>
      <w:r>
        <w:rPr>
          <w:rFonts w:ascii="宋体" w:hAnsi="宋体" w:eastAsia="宋体" w:cs="宋体"/>
          <w:spacing w:val="-21"/>
          <w:sz w:val="20"/>
          <w:szCs w:val="20"/>
        </w:rPr>
        <w:t xml:space="preserve"> </w:t>
      </w:r>
      <w:r>
        <w:rPr>
          <w:rFonts w:ascii="宋体" w:hAnsi="宋体" w:eastAsia="宋体" w:cs="宋体"/>
          <w:spacing w:val="5"/>
          <w:sz w:val="20"/>
          <w:szCs w:val="20"/>
        </w:rPr>
        <w:t>14</w:t>
      </w:r>
      <w:r>
        <w:rPr>
          <w:rFonts w:ascii="宋体" w:hAnsi="宋体" w:eastAsia="宋体" w:cs="宋体"/>
          <w:spacing w:val="4"/>
          <w:sz w:val="20"/>
          <w:szCs w:val="20"/>
        </w:rPr>
        <w:t>.3%的国民生产</w:t>
      </w:r>
      <w:r>
        <w:rPr>
          <w:rFonts w:ascii="宋体" w:hAnsi="宋体" w:eastAsia="宋体" w:cs="宋体"/>
          <w:sz w:val="20"/>
          <w:szCs w:val="20"/>
        </w:rPr>
        <w:t xml:space="preserve"> </w:t>
      </w:r>
      <w:r>
        <w:rPr>
          <w:rFonts w:ascii="宋体" w:hAnsi="宋体" w:eastAsia="宋体" w:cs="宋体"/>
          <w:spacing w:val="6"/>
          <w:sz w:val="20"/>
          <w:szCs w:val="20"/>
        </w:rPr>
        <w:t>总值,厦门全市</w:t>
      </w:r>
      <w:r>
        <w:rPr>
          <w:rFonts w:ascii="宋体" w:hAnsi="宋体" w:eastAsia="宋体" w:cs="宋体"/>
          <w:spacing w:val="-32"/>
          <w:sz w:val="20"/>
          <w:szCs w:val="20"/>
        </w:rPr>
        <w:t xml:space="preserve"> </w:t>
      </w:r>
      <w:r>
        <w:rPr>
          <w:rFonts w:ascii="宋体" w:hAnsi="宋体" w:eastAsia="宋体" w:cs="宋体"/>
          <w:sz w:val="20"/>
          <w:szCs w:val="20"/>
        </w:rPr>
        <w:t>GDP</w:t>
      </w:r>
      <w:r>
        <w:rPr>
          <w:rFonts w:ascii="宋体" w:hAnsi="宋体" w:eastAsia="宋体" w:cs="宋体"/>
          <w:spacing w:val="-38"/>
          <w:sz w:val="20"/>
          <w:szCs w:val="20"/>
        </w:rPr>
        <w:t xml:space="preserve"> </w:t>
      </w:r>
      <w:r>
        <w:rPr>
          <w:rFonts w:ascii="宋体" w:hAnsi="宋体" w:eastAsia="宋体" w:cs="宋体"/>
          <w:spacing w:val="6"/>
          <w:sz w:val="20"/>
          <w:szCs w:val="20"/>
        </w:rPr>
        <w:t>从</w:t>
      </w:r>
      <w:r>
        <w:rPr>
          <w:rFonts w:ascii="宋体" w:hAnsi="宋体" w:eastAsia="宋体" w:cs="宋体"/>
          <w:spacing w:val="-35"/>
          <w:sz w:val="20"/>
          <w:szCs w:val="20"/>
        </w:rPr>
        <w:t xml:space="preserve"> </w:t>
      </w:r>
      <w:r>
        <w:rPr>
          <w:rFonts w:ascii="宋体" w:hAnsi="宋体" w:eastAsia="宋体" w:cs="宋体"/>
          <w:spacing w:val="6"/>
          <w:sz w:val="20"/>
          <w:szCs w:val="20"/>
        </w:rPr>
        <w:t>30</w:t>
      </w:r>
      <w:r>
        <w:rPr>
          <w:rFonts w:ascii="宋体" w:hAnsi="宋体" w:eastAsia="宋体" w:cs="宋体"/>
          <w:spacing w:val="-37"/>
          <w:sz w:val="20"/>
          <w:szCs w:val="20"/>
        </w:rPr>
        <w:t xml:space="preserve"> </w:t>
      </w:r>
      <w:r>
        <w:rPr>
          <w:rFonts w:ascii="宋体" w:hAnsi="宋体" w:eastAsia="宋体" w:cs="宋体"/>
          <w:spacing w:val="6"/>
          <w:sz w:val="20"/>
          <w:szCs w:val="20"/>
        </w:rPr>
        <w:t>年前的</w:t>
      </w:r>
      <w:r>
        <w:rPr>
          <w:rFonts w:ascii="宋体" w:hAnsi="宋体" w:eastAsia="宋体" w:cs="宋体"/>
          <w:spacing w:val="-34"/>
          <w:sz w:val="20"/>
          <w:szCs w:val="20"/>
        </w:rPr>
        <w:t xml:space="preserve"> </w:t>
      </w:r>
      <w:r>
        <w:rPr>
          <w:rFonts w:ascii="宋体" w:hAnsi="宋体" w:eastAsia="宋体" w:cs="宋体"/>
          <w:spacing w:val="6"/>
          <w:sz w:val="20"/>
          <w:szCs w:val="20"/>
        </w:rPr>
        <w:t>7.4</w:t>
      </w:r>
      <w:r>
        <w:rPr>
          <w:rFonts w:ascii="宋体" w:hAnsi="宋体" w:eastAsia="宋体" w:cs="宋体"/>
          <w:spacing w:val="-38"/>
          <w:sz w:val="20"/>
          <w:szCs w:val="20"/>
        </w:rPr>
        <w:t xml:space="preserve"> </w:t>
      </w:r>
      <w:r>
        <w:rPr>
          <w:rFonts w:ascii="宋体" w:hAnsi="宋体" w:eastAsia="宋体" w:cs="宋体"/>
          <w:spacing w:val="6"/>
          <w:sz w:val="20"/>
          <w:szCs w:val="20"/>
        </w:rPr>
        <w:t>亿元增长到</w:t>
      </w:r>
      <w:r>
        <w:rPr>
          <w:rFonts w:ascii="宋体" w:hAnsi="宋体" w:eastAsia="宋体" w:cs="宋体"/>
          <w:spacing w:val="-36"/>
          <w:sz w:val="20"/>
          <w:szCs w:val="20"/>
        </w:rPr>
        <w:t xml:space="preserve"> </w:t>
      </w:r>
      <w:r>
        <w:rPr>
          <w:rFonts w:ascii="宋体" w:hAnsi="宋体" w:eastAsia="宋体" w:cs="宋体"/>
          <w:spacing w:val="6"/>
          <w:sz w:val="20"/>
          <w:szCs w:val="20"/>
        </w:rPr>
        <w:t>2011</w:t>
      </w:r>
      <w:r>
        <w:rPr>
          <w:rFonts w:ascii="宋体" w:hAnsi="宋体" w:eastAsia="宋体" w:cs="宋体"/>
          <w:spacing w:val="-37"/>
          <w:sz w:val="20"/>
          <w:szCs w:val="20"/>
        </w:rPr>
        <w:t xml:space="preserve"> </w:t>
      </w:r>
      <w:r>
        <w:rPr>
          <w:rFonts w:ascii="宋体" w:hAnsi="宋体" w:eastAsia="宋体" w:cs="宋体"/>
          <w:spacing w:val="6"/>
          <w:sz w:val="20"/>
          <w:szCs w:val="20"/>
        </w:rPr>
        <w:t>年的</w:t>
      </w:r>
      <w:r>
        <w:rPr>
          <w:rFonts w:ascii="宋体" w:hAnsi="宋体" w:eastAsia="宋体" w:cs="宋体"/>
          <w:spacing w:val="-37"/>
          <w:sz w:val="20"/>
          <w:szCs w:val="20"/>
        </w:rPr>
        <w:t xml:space="preserve"> </w:t>
      </w:r>
      <w:r>
        <w:rPr>
          <w:rFonts w:ascii="宋体" w:hAnsi="宋体" w:eastAsia="宋体" w:cs="宋体"/>
          <w:spacing w:val="6"/>
          <w:sz w:val="20"/>
          <w:szCs w:val="20"/>
        </w:rPr>
        <w:t>2535.8</w:t>
      </w:r>
      <w:r>
        <w:rPr>
          <w:rFonts w:ascii="宋体" w:hAnsi="宋体" w:eastAsia="宋体" w:cs="宋体"/>
          <w:spacing w:val="-37"/>
          <w:sz w:val="20"/>
          <w:szCs w:val="20"/>
        </w:rPr>
        <w:t xml:space="preserve"> </w:t>
      </w:r>
      <w:r>
        <w:rPr>
          <w:rFonts w:ascii="宋体" w:hAnsi="宋体" w:eastAsia="宋体" w:cs="宋体"/>
          <w:spacing w:val="6"/>
          <w:sz w:val="20"/>
          <w:szCs w:val="20"/>
        </w:rPr>
        <w:t>亿元,经济长期平均增长率和人均国</w:t>
      </w:r>
    </w:p>
    <w:p>
      <w:pPr>
        <w:spacing w:before="1" w:line="228" w:lineRule="auto"/>
        <w:ind w:left="29"/>
        <w:rPr>
          <w:rFonts w:ascii="宋体" w:hAnsi="宋体" w:eastAsia="宋体" w:cs="宋体"/>
          <w:sz w:val="20"/>
          <w:szCs w:val="20"/>
        </w:rPr>
      </w:pPr>
      <w:r>
        <w:rPr>
          <w:rFonts w:ascii="宋体" w:hAnsi="宋体" w:eastAsia="宋体" w:cs="宋体"/>
          <w:spacing w:val="7"/>
          <w:sz w:val="20"/>
          <w:szCs w:val="20"/>
        </w:rPr>
        <w:t>民生产总值位居全国大中城市前列。</w:t>
      </w:r>
    </w:p>
    <w:p>
      <w:pPr>
        <w:spacing w:before="154" w:line="369" w:lineRule="auto"/>
        <w:ind w:left="9" w:right="53" w:firstLine="420"/>
        <w:rPr>
          <w:rFonts w:ascii="宋体" w:hAnsi="宋体" w:eastAsia="宋体" w:cs="宋体"/>
          <w:sz w:val="20"/>
          <w:szCs w:val="20"/>
        </w:rPr>
      </w:pPr>
      <w:r>
        <w:rPr>
          <w:rFonts w:ascii="宋体" w:hAnsi="宋体" w:eastAsia="宋体" w:cs="宋体"/>
          <w:spacing w:val="9"/>
          <w:sz w:val="20"/>
          <w:szCs w:val="20"/>
        </w:rPr>
        <w:t>众所皆知，厦门经济特区因台而设立，因台而开放，因台而发展。凭借着地缘相近</w:t>
      </w:r>
      <w:r>
        <w:rPr>
          <w:rFonts w:ascii="宋体" w:hAnsi="宋体" w:eastAsia="宋体" w:cs="宋体"/>
          <w:spacing w:val="8"/>
          <w:sz w:val="20"/>
          <w:szCs w:val="20"/>
        </w:rPr>
        <w:t>、血缘相亲、文</w:t>
      </w:r>
      <w:r>
        <w:rPr>
          <w:rFonts w:ascii="宋体" w:hAnsi="宋体" w:eastAsia="宋体" w:cs="宋体"/>
          <w:sz w:val="20"/>
          <w:szCs w:val="20"/>
        </w:rPr>
        <w:t xml:space="preserve"> </w:t>
      </w:r>
      <w:r>
        <w:rPr>
          <w:rFonts w:ascii="宋体" w:hAnsi="宋体" w:eastAsia="宋体" w:cs="宋体"/>
          <w:spacing w:val="9"/>
          <w:sz w:val="20"/>
          <w:szCs w:val="20"/>
        </w:rPr>
        <w:t>缘相承、商缘相连、法缘相循的五缘优势，厦门在对台交流合作中发挥着重要的桥梁纽带作</w:t>
      </w:r>
      <w:r>
        <w:rPr>
          <w:rFonts w:ascii="宋体" w:hAnsi="宋体" w:eastAsia="宋体" w:cs="宋体"/>
          <w:spacing w:val="8"/>
          <w:sz w:val="20"/>
          <w:szCs w:val="20"/>
        </w:rPr>
        <w:t>用。从厦门</w:t>
      </w:r>
      <w:r>
        <w:rPr>
          <w:rFonts w:ascii="宋体" w:hAnsi="宋体" w:eastAsia="宋体" w:cs="宋体"/>
          <w:sz w:val="20"/>
          <w:szCs w:val="20"/>
        </w:rPr>
        <w:t xml:space="preserve"> </w:t>
      </w:r>
      <w:r>
        <w:rPr>
          <w:rFonts w:ascii="宋体" w:hAnsi="宋体" w:eastAsia="宋体" w:cs="宋体"/>
          <w:spacing w:val="9"/>
          <w:sz w:val="20"/>
          <w:szCs w:val="20"/>
        </w:rPr>
        <w:t>金门小三通，海沧、杏林、集美三个国家级台商投资区到积极推动国际邮轮母港、两岸</w:t>
      </w:r>
      <w:r>
        <w:rPr>
          <w:rFonts w:ascii="宋体" w:hAnsi="宋体" w:eastAsia="宋体" w:cs="宋体"/>
          <w:spacing w:val="8"/>
          <w:sz w:val="20"/>
          <w:szCs w:val="20"/>
        </w:rPr>
        <w:t>金融中心、东南</w:t>
      </w:r>
      <w:r>
        <w:rPr>
          <w:rFonts w:ascii="宋体" w:hAnsi="宋体" w:eastAsia="宋体" w:cs="宋体"/>
          <w:sz w:val="20"/>
          <w:szCs w:val="20"/>
        </w:rPr>
        <w:t xml:space="preserve"> </w:t>
      </w:r>
      <w:r>
        <w:rPr>
          <w:rFonts w:ascii="宋体" w:hAnsi="宋体" w:eastAsia="宋体" w:cs="宋体"/>
          <w:spacing w:val="9"/>
          <w:sz w:val="20"/>
          <w:szCs w:val="20"/>
        </w:rPr>
        <w:t>国际航运中心；从海峡两岸图书交易会、海峡两岸文博会到海峡论坛、海峡旅游博览会</w:t>
      </w:r>
      <w:r>
        <w:rPr>
          <w:rFonts w:ascii="宋体" w:hAnsi="宋体" w:eastAsia="宋体" w:cs="宋体"/>
          <w:spacing w:val="8"/>
          <w:sz w:val="20"/>
          <w:szCs w:val="20"/>
        </w:rPr>
        <w:t>，随着两岸关系</w:t>
      </w:r>
      <w:r>
        <w:rPr>
          <w:rFonts w:ascii="宋体" w:hAnsi="宋体" w:eastAsia="宋体" w:cs="宋体"/>
          <w:sz w:val="20"/>
          <w:szCs w:val="20"/>
        </w:rPr>
        <w:t xml:space="preserve"> </w:t>
      </w:r>
      <w:r>
        <w:rPr>
          <w:rFonts w:ascii="宋体" w:hAnsi="宋体" w:eastAsia="宋体" w:cs="宋体"/>
          <w:spacing w:val="9"/>
          <w:sz w:val="20"/>
          <w:szCs w:val="20"/>
        </w:rPr>
        <w:t>不断融洽，厦门与台湾在教育、科技、文化、体育、民俗等方面的交流往来更加密切。具体</w:t>
      </w:r>
      <w:r>
        <w:rPr>
          <w:rFonts w:ascii="宋体" w:hAnsi="宋体" w:eastAsia="宋体" w:cs="宋体"/>
          <w:spacing w:val="8"/>
          <w:sz w:val="20"/>
          <w:szCs w:val="20"/>
        </w:rPr>
        <w:t>密切到怎么</w:t>
      </w:r>
    </w:p>
    <w:p>
      <w:pPr>
        <w:spacing w:line="227" w:lineRule="auto"/>
        <w:ind w:left="12"/>
        <w:rPr>
          <w:rFonts w:ascii="宋体" w:hAnsi="宋体" w:eastAsia="宋体" w:cs="宋体"/>
          <w:sz w:val="20"/>
          <w:szCs w:val="20"/>
        </w:rPr>
      </w:pPr>
      <w:r>
        <w:rPr>
          <w:rFonts w:ascii="宋体" w:hAnsi="宋体" w:eastAsia="宋体" w:cs="宋体"/>
          <w:spacing w:val="9"/>
          <w:sz w:val="20"/>
          <w:szCs w:val="20"/>
        </w:rPr>
        <w:t>一个程度呢，在这跟各位朋友来一小段我市知名文史专家彭一万老先生专门为导游讲解创作</w:t>
      </w:r>
      <w:r>
        <w:rPr>
          <w:rFonts w:ascii="宋体" w:hAnsi="宋体" w:eastAsia="宋体" w:cs="宋体"/>
          <w:spacing w:val="8"/>
          <w:sz w:val="20"/>
          <w:szCs w:val="20"/>
        </w:rPr>
        <w:t>的快板：</w:t>
      </w:r>
      <w:r>
        <w:rPr>
          <w:rFonts w:ascii="宋体" w:hAnsi="宋体" w:eastAsia="宋体" w:cs="宋体"/>
          <w:b/>
          <w:bCs/>
          <w:spacing w:val="8"/>
          <w:sz w:val="20"/>
          <w:szCs w:val="20"/>
        </w:rPr>
        <w:t>厦</w:t>
      </w:r>
    </w:p>
    <w:p>
      <w:pPr>
        <w:spacing w:line="227" w:lineRule="auto"/>
        <w:rPr>
          <w:rFonts w:ascii="宋体" w:hAnsi="宋体" w:eastAsia="宋体" w:cs="宋体"/>
          <w:sz w:val="20"/>
          <w:szCs w:val="20"/>
        </w:rPr>
        <w:sectPr>
          <w:footerReference r:id="rId439" w:type="default"/>
          <w:pgSz w:w="11906" w:h="16839"/>
          <w:pgMar w:top="1196" w:right="1193" w:bottom="1156" w:left="1246" w:header="886" w:footer="994" w:gutter="0"/>
          <w:cols w:space="720" w:num="1"/>
        </w:sectPr>
      </w:pPr>
    </w:p>
    <w:p>
      <w:pPr>
        <w:pStyle w:val="2"/>
        <w:spacing w:line="295" w:lineRule="auto"/>
      </w:pPr>
    </w:p>
    <w:p>
      <w:pPr>
        <w:spacing w:before="65" w:line="369" w:lineRule="auto"/>
        <w:ind w:left="10" w:right="50" w:firstLine="21"/>
        <w:jc w:val="both"/>
        <w:rPr>
          <w:rFonts w:ascii="宋体" w:hAnsi="宋体" w:eastAsia="宋体" w:cs="宋体"/>
          <w:sz w:val="20"/>
          <w:szCs w:val="20"/>
        </w:rPr>
      </w:pPr>
      <w:bookmarkStart w:id="19" w:name="bookmark43"/>
      <w:bookmarkEnd w:id="19"/>
      <w:r>
        <w:rPr>
          <w:rFonts w:ascii="宋体" w:hAnsi="宋体" w:eastAsia="宋体" w:cs="宋体"/>
          <w:b/>
          <w:bCs/>
          <w:spacing w:val="6"/>
          <w:sz w:val="20"/>
          <w:szCs w:val="20"/>
        </w:rPr>
        <w:t>门金门门对门，两门本是一家门；现在两门齐开门，好像前门通后门；欢迎常常串串门，我来带路走正</w:t>
      </w:r>
      <w:r>
        <w:rPr>
          <w:rFonts w:ascii="宋体" w:hAnsi="宋体" w:eastAsia="宋体" w:cs="宋体"/>
          <w:spacing w:val="6"/>
          <w:sz w:val="20"/>
          <w:szCs w:val="20"/>
        </w:rPr>
        <w:t xml:space="preserve"> </w:t>
      </w:r>
      <w:r>
        <w:rPr>
          <w:rFonts w:ascii="宋体" w:hAnsi="宋体" w:eastAsia="宋体" w:cs="宋体"/>
          <w:b/>
          <w:bCs/>
          <w:spacing w:val="8"/>
          <w:sz w:val="20"/>
          <w:szCs w:val="20"/>
        </w:rPr>
        <w:t>门！</w:t>
      </w:r>
      <w:r>
        <w:rPr>
          <w:rFonts w:ascii="宋体" w:hAnsi="宋体" w:eastAsia="宋体" w:cs="宋体"/>
          <w:spacing w:val="-41"/>
          <w:sz w:val="20"/>
          <w:szCs w:val="20"/>
        </w:rPr>
        <w:t xml:space="preserve"> </w:t>
      </w:r>
      <w:r>
        <w:rPr>
          <w:rFonts w:ascii="宋体" w:hAnsi="宋体" w:eastAsia="宋体" w:cs="宋体"/>
          <w:spacing w:val="8"/>
          <w:sz w:val="20"/>
          <w:szCs w:val="20"/>
        </w:rPr>
        <w:t>目前，厦门已成为台胞出入祖国大陆人数最多的口岸</w:t>
      </w:r>
      <w:r>
        <w:rPr>
          <w:rFonts w:ascii="宋体" w:hAnsi="宋体" w:eastAsia="宋体" w:cs="宋体"/>
          <w:spacing w:val="7"/>
          <w:sz w:val="20"/>
          <w:szCs w:val="20"/>
        </w:rPr>
        <w:t>之一，成为台湾同胞在祖国大陆投资、经商、</w:t>
      </w:r>
      <w:r>
        <w:rPr>
          <w:rFonts w:ascii="宋体" w:hAnsi="宋体" w:eastAsia="宋体" w:cs="宋体"/>
          <w:sz w:val="20"/>
          <w:szCs w:val="20"/>
        </w:rPr>
        <w:t xml:space="preserve"> </w:t>
      </w:r>
      <w:r>
        <w:rPr>
          <w:rFonts w:ascii="宋体" w:hAnsi="宋体" w:eastAsia="宋体" w:cs="宋体"/>
          <w:spacing w:val="9"/>
          <w:sz w:val="20"/>
          <w:szCs w:val="20"/>
        </w:rPr>
        <w:t>就学、置业的集中区域。当然，除了对台优势外，厦门还在对侨工作中发挥了桥梁和枢纽</w:t>
      </w:r>
      <w:r>
        <w:rPr>
          <w:rFonts w:ascii="宋体" w:hAnsi="宋体" w:eastAsia="宋体" w:cs="宋体"/>
          <w:spacing w:val="8"/>
          <w:sz w:val="20"/>
          <w:szCs w:val="20"/>
        </w:rPr>
        <w:t>作用，并且形</w:t>
      </w:r>
      <w:r>
        <w:rPr>
          <w:rFonts w:ascii="宋体" w:hAnsi="宋体" w:eastAsia="宋体" w:cs="宋体"/>
          <w:sz w:val="20"/>
          <w:szCs w:val="20"/>
        </w:rPr>
        <w:t xml:space="preserve"> </w:t>
      </w:r>
      <w:r>
        <w:rPr>
          <w:rFonts w:ascii="宋体" w:hAnsi="宋体" w:eastAsia="宋体" w:cs="宋体"/>
          <w:spacing w:val="9"/>
          <w:sz w:val="20"/>
          <w:szCs w:val="20"/>
        </w:rPr>
        <w:t>成了以台连侨，以侨促台，台侨联手，并肩同行的格局，不断加强与新加坡、马来西</w:t>
      </w:r>
      <w:r>
        <w:rPr>
          <w:rFonts w:ascii="宋体" w:hAnsi="宋体" w:eastAsia="宋体" w:cs="宋体"/>
          <w:spacing w:val="8"/>
          <w:sz w:val="20"/>
          <w:szCs w:val="20"/>
        </w:rPr>
        <w:t>亚、菲律宾、印度</w:t>
      </w:r>
    </w:p>
    <w:p>
      <w:pPr>
        <w:spacing w:line="228" w:lineRule="auto"/>
        <w:ind w:left="9"/>
        <w:rPr>
          <w:rFonts w:ascii="宋体" w:hAnsi="宋体" w:eastAsia="宋体" w:cs="宋体"/>
          <w:sz w:val="20"/>
          <w:szCs w:val="20"/>
        </w:rPr>
      </w:pPr>
      <w:r>
        <w:rPr>
          <w:rFonts w:ascii="宋体" w:hAnsi="宋体" w:eastAsia="宋体" w:cs="宋体"/>
          <w:spacing w:val="8"/>
          <w:sz w:val="20"/>
          <w:szCs w:val="20"/>
        </w:rPr>
        <w:t>尼西亚等东南亚国家的经济文化交流和合作。</w:t>
      </w:r>
    </w:p>
    <w:p>
      <w:pPr>
        <w:spacing w:before="152" w:line="369" w:lineRule="auto"/>
        <w:ind w:left="7" w:firstLine="424"/>
        <w:jc w:val="both"/>
        <w:rPr>
          <w:rFonts w:ascii="宋体" w:hAnsi="宋体" w:eastAsia="宋体" w:cs="宋体"/>
          <w:sz w:val="20"/>
          <w:szCs w:val="20"/>
        </w:rPr>
      </w:pPr>
      <w:r>
        <w:rPr>
          <w:rFonts w:ascii="宋体" w:hAnsi="宋体" w:eastAsia="宋体" w:cs="宋体"/>
          <w:spacing w:val="9"/>
          <w:sz w:val="20"/>
          <w:szCs w:val="20"/>
        </w:rPr>
        <w:t>说了地理环境，讲了变化发展，聊了特区建设，谈了台侨优势，那么我们一定</w:t>
      </w:r>
      <w:r>
        <w:rPr>
          <w:rFonts w:ascii="宋体" w:hAnsi="宋体" w:eastAsia="宋体" w:cs="宋体"/>
          <w:spacing w:val="8"/>
          <w:sz w:val="20"/>
          <w:szCs w:val="20"/>
        </w:rPr>
        <w:t>不能忘了一个灵魂—</w:t>
      </w:r>
      <w:r>
        <w:rPr>
          <w:rFonts w:ascii="宋体" w:hAnsi="宋体" w:eastAsia="宋体" w:cs="宋体"/>
          <w:sz w:val="20"/>
          <w:szCs w:val="20"/>
        </w:rPr>
        <w:t xml:space="preserve"> </w:t>
      </w:r>
      <w:r>
        <w:rPr>
          <w:rFonts w:ascii="宋体" w:hAnsi="宋体" w:eastAsia="宋体" w:cs="宋体"/>
          <w:spacing w:val="9"/>
          <w:sz w:val="20"/>
          <w:szCs w:val="20"/>
        </w:rPr>
        <w:t>—厦门人。厦门山好，海好，人更好，千百年来，厦门涌现了一批批享誉海内外的知名人士</w:t>
      </w:r>
      <w:r>
        <w:rPr>
          <w:rFonts w:ascii="宋体" w:hAnsi="宋体" w:eastAsia="宋体" w:cs="宋体"/>
          <w:spacing w:val="8"/>
          <w:sz w:val="20"/>
          <w:szCs w:val="20"/>
        </w:rPr>
        <w:t>：民族英雄</w:t>
      </w:r>
      <w:r>
        <w:rPr>
          <w:rFonts w:ascii="宋体" w:hAnsi="宋体" w:eastAsia="宋体" w:cs="宋体"/>
          <w:sz w:val="20"/>
          <w:szCs w:val="20"/>
        </w:rPr>
        <w:t xml:space="preserve"> </w:t>
      </w:r>
      <w:r>
        <w:rPr>
          <w:rFonts w:ascii="宋体" w:hAnsi="宋体" w:eastAsia="宋体" w:cs="宋体"/>
          <w:spacing w:val="5"/>
          <w:sz w:val="20"/>
          <w:szCs w:val="20"/>
        </w:rPr>
        <w:t>郑成功以厦门为基地完成了跨海东征，驱逐荷夷，收复台湾的辉煌壮举；苏颂发明创造“水运仪</w:t>
      </w:r>
      <w:r>
        <w:rPr>
          <w:rFonts w:ascii="宋体" w:hAnsi="宋体" w:eastAsia="宋体" w:cs="宋体"/>
          <w:spacing w:val="4"/>
          <w:sz w:val="20"/>
          <w:szCs w:val="20"/>
        </w:rPr>
        <w:t>象台</w:t>
      </w:r>
      <w:r>
        <w:rPr>
          <w:rFonts w:ascii="宋体" w:hAnsi="宋体" w:eastAsia="宋体" w:cs="宋体"/>
          <w:spacing w:val="-70"/>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被誉为“</w:t>
      </w:r>
      <w:r>
        <w:rPr>
          <w:rFonts w:ascii="宋体" w:hAnsi="宋体" w:eastAsia="宋体" w:cs="宋体"/>
          <w:spacing w:val="-67"/>
          <w:sz w:val="20"/>
          <w:szCs w:val="20"/>
        </w:rPr>
        <w:t xml:space="preserve"> </w:t>
      </w:r>
      <w:r>
        <w:rPr>
          <w:rFonts w:ascii="宋体" w:hAnsi="宋体" w:eastAsia="宋体" w:cs="宋体"/>
          <w:spacing w:val="6"/>
          <w:sz w:val="20"/>
          <w:szCs w:val="20"/>
        </w:rPr>
        <w:t>中国古代和中世纪最伟大的博物学家、科学家之一</w:t>
      </w:r>
      <w:r>
        <w:rPr>
          <w:rFonts w:ascii="宋体" w:hAnsi="宋体" w:eastAsia="宋体" w:cs="宋体"/>
          <w:spacing w:val="-70"/>
          <w:sz w:val="20"/>
          <w:szCs w:val="20"/>
        </w:rPr>
        <w:t xml:space="preserve"> </w:t>
      </w:r>
      <w:r>
        <w:rPr>
          <w:rFonts w:ascii="宋体" w:hAnsi="宋体" w:eastAsia="宋体" w:cs="宋体"/>
          <w:spacing w:val="6"/>
          <w:sz w:val="20"/>
          <w:szCs w:val="20"/>
        </w:rPr>
        <w:t>”；陈化成忠勇爱民、抗击外敌，在上海吴</w:t>
      </w:r>
    </w:p>
    <w:p>
      <w:pPr>
        <w:spacing w:line="227" w:lineRule="auto"/>
        <w:ind w:left="9"/>
        <w:rPr>
          <w:rFonts w:ascii="宋体" w:hAnsi="宋体" w:eastAsia="宋体" w:cs="宋体"/>
          <w:sz w:val="20"/>
          <w:szCs w:val="20"/>
        </w:rPr>
      </w:pPr>
      <w:r>
        <w:rPr>
          <w:rFonts w:ascii="宋体" w:hAnsi="宋体" w:eastAsia="宋体" w:cs="宋体"/>
          <w:spacing w:val="8"/>
          <w:sz w:val="20"/>
          <w:szCs w:val="20"/>
        </w:rPr>
        <w:t>淞口壮烈殉国；陈嘉庚爱国爱乡、倾资兴学，被誉为“华侨旗帜、民族光辉</w:t>
      </w:r>
      <w:r>
        <w:rPr>
          <w:rFonts w:ascii="宋体" w:hAnsi="宋体" w:eastAsia="宋体" w:cs="宋体"/>
          <w:spacing w:val="-61"/>
          <w:sz w:val="20"/>
          <w:szCs w:val="20"/>
        </w:rPr>
        <w:t xml:space="preserve"> </w:t>
      </w:r>
      <w:r>
        <w:rPr>
          <w:rFonts w:ascii="宋体" w:hAnsi="宋体" w:eastAsia="宋体" w:cs="宋体"/>
          <w:spacing w:val="8"/>
          <w:sz w:val="20"/>
          <w:szCs w:val="20"/>
        </w:rPr>
        <w:t>”的著名侨领；还有“两脚</w:t>
      </w:r>
    </w:p>
    <w:p>
      <w:pPr>
        <w:spacing w:before="153" w:line="228" w:lineRule="auto"/>
        <w:ind w:left="9"/>
        <w:rPr>
          <w:rFonts w:ascii="宋体" w:hAnsi="宋体" w:eastAsia="宋体" w:cs="宋体"/>
          <w:sz w:val="20"/>
          <w:szCs w:val="20"/>
        </w:rPr>
      </w:pPr>
      <w:r>
        <w:rPr>
          <w:rFonts w:ascii="宋体" w:hAnsi="宋体" w:eastAsia="宋体" w:cs="宋体"/>
          <w:spacing w:val="8"/>
          <w:sz w:val="20"/>
          <w:szCs w:val="20"/>
        </w:rPr>
        <w:t>踏中西文化，一心评宇宙文章</w:t>
      </w:r>
      <w:r>
        <w:rPr>
          <w:rFonts w:ascii="宋体" w:hAnsi="宋体" w:eastAsia="宋体" w:cs="宋体"/>
          <w:spacing w:val="-68"/>
          <w:sz w:val="20"/>
          <w:szCs w:val="20"/>
        </w:rPr>
        <w:t xml:space="preserve"> </w:t>
      </w:r>
      <w:r>
        <w:rPr>
          <w:rFonts w:ascii="宋体" w:hAnsi="宋体" w:eastAsia="宋体" w:cs="宋体"/>
          <w:spacing w:val="8"/>
          <w:sz w:val="20"/>
          <w:szCs w:val="20"/>
        </w:rPr>
        <w:t>”的林语堂； “万婴之母</w:t>
      </w:r>
      <w:r>
        <w:rPr>
          <w:rFonts w:ascii="宋体" w:hAnsi="宋体" w:eastAsia="宋体" w:cs="宋体"/>
          <w:spacing w:val="-70"/>
          <w:sz w:val="20"/>
          <w:szCs w:val="20"/>
        </w:rPr>
        <w:t xml:space="preserve"> </w:t>
      </w:r>
      <w:r>
        <w:rPr>
          <w:rFonts w:ascii="宋体" w:hAnsi="宋体" w:eastAsia="宋体" w:cs="宋体"/>
          <w:spacing w:val="8"/>
          <w:sz w:val="20"/>
          <w:szCs w:val="20"/>
        </w:rPr>
        <w:t>”林巧稚、著名科学家卢嘉锡等等，一句话：</w:t>
      </w:r>
    </w:p>
    <w:p>
      <w:pPr>
        <w:spacing w:before="154" w:line="231" w:lineRule="auto"/>
        <w:ind w:left="9"/>
        <w:rPr>
          <w:rFonts w:ascii="宋体" w:hAnsi="宋体" w:eastAsia="宋体" w:cs="宋体"/>
          <w:sz w:val="20"/>
          <w:szCs w:val="20"/>
        </w:rPr>
      </w:pPr>
      <w:r>
        <w:rPr>
          <w:rFonts w:ascii="宋体" w:hAnsi="宋体" w:eastAsia="宋体" w:cs="宋体"/>
          <w:spacing w:val="5"/>
          <w:sz w:val="20"/>
          <w:szCs w:val="20"/>
        </w:rPr>
        <w:t>地杰人灵！</w:t>
      </w:r>
    </w:p>
    <w:p>
      <w:pPr>
        <w:spacing w:before="151" w:line="369" w:lineRule="auto"/>
        <w:ind w:left="9" w:right="53" w:firstLine="420"/>
        <w:jc w:val="both"/>
        <w:rPr>
          <w:rFonts w:ascii="宋体" w:hAnsi="宋体" w:eastAsia="宋体" w:cs="宋体"/>
          <w:sz w:val="20"/>
          <w:szCs w:val="20"/>
        </w:rPr>
      </w:pPr>
      <w:r>
        <w:rPr>
          <w:rFonts w:ascii="宋体" w:hAnsi="宋体" w:eastAsia="宋体" w:cs="宋体"/>
          <w:spacing w:val="9"/>
          <w:sz w:val="20"/>
          <w:szCs w:val="20"/>
        </w:rPr>
        <w:t>坦率地说，无论是五口通商的被动开放，还是建设经济特区的主动开放，都促使从</w:t>
      </w:r>
      <w:r>
        <w:rPr>
          <w:rFonts w:ascii="宋体" w:hAnsi="宋体" w:eastAsia="宋体" w:cs="宋体"/>
          <w:spacing w:val="8"/>
          <w:sz w:val="20"/>
          <w:szCs w:val="20"/>
        </w:rPr>
        <w:t>封闭的小岛走向</w:t>
      </w:r>
      <w:r>
        <w:rPr>
          <w:rFonts w:ascii="宋体" w:hAnsi="宋体" w:eastAsia="宋体" w:cs="宋体"/>
          <w:sz w:val="20"/>
          <w:szCs w:val="20"/>
        </w:rPr>
        <w:t xml:space="preserve"> </w:t>
      </w:r>
      <w:r>
        <w:rPr>
          <w:rFonts w:ascii="宋体" w:hAnsi="宋体" w:eastAsia="宋体" w:cs="宋体"/>
          <w:spacing w:val="9"/>
          <w:sz w:val="20"/>
          <w:szCs w:val="20"/>
        </w:rPr>
        <w:t>世界，从落后迈向现代，特别在新中国成立以来，厦门经济社会发生了翻天覆地的变化</w:t>
      </w:r>
      <w:r>
        <w:rPr>
          <w:rFonts w:ascii="宋体" w:hAnsi="宋体" w:eastAsia="宋体" w:cs="宋体"/>
          <w:spacing w:val="8"/>
          <w:sz w:val="20"/>
          <w:szCs w:val="20"/>
        </w:rPr>
        <w:t>，之前讲了三十</w:t>
      </w:r>
      <w:r>
        <w:rPr>
          <w:rFonts w:ascii="宋体" w:hAnsi="宋体" w:eastAsia="宋体" w:cs="宋体"/>
          <w:sz w:val="20"/>
          <w:szCs w:val="20"/>
        </w:rPr>
        <w:t xml:space="preserve"> </w:t>
      </w:r>
      <w:r>
        <w:rPr>
          <w:rFonts w:ascii="宋体" w:hAnsi="宋体" w:eastAsia="宋体" w:cs="宋体"/>
          <w:spacing w:val="9"/>
          <w:sz w:val="20"/>
          <w:szCs w:val="20"/>
        </w:rPr>
        <w:t>年来厦门的经济成就，这里就不再重复，在发展经济的同时，厦门注重生态保护，守护环</w:t>
      </w:r>
      <w:r>
        <w:rPr>
          <w:rFonts w:ascii="宋体" w:hAnsi="宋体" w:eastAsia="宋体" w:cs="宋体"/>
          <w:spacing w:val="8"/>
          <w:sz w:val="20"/>
          <w:szCs w:val="20"/>
        </w:rPr>
        <w:t>境，厦门曾获</w:t>
      </w:r>
      <w:r>
        <w:rPr>
          <w:rFonts w:ascii="宋体" w:hAnsi="宋体" w:eastAsia="宋体" w:cs="宋体"/>
          <w:sz w:val="20"/>
          <w:szCs w:val="20"/>
        </w:rPr>
        <w:t xml:space="preserve"> </w:t>
      </w:r>
      <w:r>
        <w:rPr>
          <w:rFonts w:ascii="宋体" w:hAnsi="宋体" w:eastAsia="宋体" w:cs="宋体"/>
          <w:spacing w:val="7"/>
          <w:sz w:val="20"/>
          <w:szCs w:val="20"/>
        </w:rPr>
        <w:t xml:space="preserve">得联合国人居奖、国际花园城市、全国文明城市（三连冠）、中国十大低碳城市、中国最美会议城市等 </w:t>
      </w:r>
      <w:r>
        <w:rPr>
          <w:rFonts w:ascii="宋体" w:hAnsi="宋体" w:eastAsia="宋体" w:cs="宋体"/>
          <w:spacing w:val="9"/>
          <w:sz w:val="20"/>
          <w:szCs w:val="20"/>
        </w:rPr>
        <w:t>几十项荣誉。与此同时，立体交通网络高速发展,厦门港</w:t>
      </w:r>
      <w:r>
        <w:rPr>
          <w:rFonts w:ascii="宋体" w:hAnsi="宋体" w:eastAsia="宋体" w:cs="宋体"/>
          <w:spacing w:val="8"/>
          <w:sz w:val="20"/>
          <w:szCs w:val="20"/>
        </w:rPr>
        <w:t>航线不断扩大,拓展内地,辐射国际,一举跃升为</w:t>
      </w:r>
      <w:r>
        <w:rPr>
          <w:rFonts w:ascii="宋体" w:hAnsi="宋体" w:eastAsia="宋体" w:cs="宋体"/>
          <w:sz w:val="20"/>
          <w:szCs w:val="20"/>
        </w:rPr>
        <w:t xml:space="preserve"> </w:t>
      </w:r>
      <w:r>
        <w:rPr>
          <w:rFonts w:ascii="宋体" w:hAnsi="宋体" w:eastAsia="宋体" w:cs="宋体"/>
          <w:spacing w:val="9"/>
          <w:sz w:val="20"/>
          <w:szCs w:val="20"/>
        </w:rPr>
        <w:t>国际航运枢纽港。从第一条连接岛外的高集海堤开始，快速建成厦门大桥、海沧大桥、集</w:t>
      </w:r>
      <w:r>
        <w:rPr>
          <w:rFonts w:ascii="宋体" w:hAnsi="宋体" w:eastAsia="宋体" w:cs="宋体"/>
          <w:spacing w:val="8"/>
          <w:sz w:val="20"/>
          <w:szCs w:val="20"/>
        </w:rPr>
        <w:t>美大桥、杏林</w:t>
      </w:r>
      <w:r>
        <w:rPr>
          <w:rFonts w:ascii="宋体" w:hAnsi="宋体" w:eastAsia="宋体" w:cs="宋体"/>
          <w:sz w:val="20"/>
          <w:szCs w:val="20"/>
        </w:rPr>
        <w:t xml:space="preserve"> </w:t>
      </w:r>
      <w:r>
        <w:rPr>
          <w:rFonts w:ascii="宋体" w:hAnsi="宋体" w:eastAsia="宋体" w:cs="宋体"/>
          <w:spacing w:val="6"/>
          <w:sz w:val="20"/>
          <w:szCs w:val="20"/>
        </w:rPr>
        <w:t>大桥、翔安隧道和成功大道，与全省公路联网,将厦门与海西紧密联系在一起。“三纵六横九</w:t>
      </w:r>
      <w:r>
        <w:rPr>
          <w:rFonts w:ascii="宋体" w:hAnsi="宋体" w:eastAsia="宋体" w:cs="宋体"/>
          <w:spacing w:val="5"/>
          <w:sz w:val="20"/>
          <w:szCs w:val="20"/>
        </w:rPr>
        <w:t>环</w:t>
      </w:r>
      <w:r>
        <w:rPr>
          <w:rFonts w:ascii="宋体" w:hAnsi="宋体" w:eastAsia="宋体" w:cs="宋体"/>
          <w:spacing w:val="-70"/>
          <w:sz w:val="20"/>
          <w:szCs w:val="20"/>
        </w:rPr>
        <w:t xml:space="preserve"> </w:t>
      </w:r>
      <w:r>
        <w:rPr>
          <w:rFonts w:ascii="宋体" w:hAnsi="宋体" w:eastAsia="宋体" w:cs="宋体"/>
          <w:spacing w:val="5"/>
          <w:sz w:val="20"/>
          <w:szCs w:val="20"/>
        </w:rPr>
        <w:t>”海峡铁</w:t>
      </w:r>
    </w:p>
    <w:p>
      <w:pPr>
        <w:spacing w:before="1" w:line="225" w:lineRule="auto"/>
        <w:ind w:left="10"/>
        <w:rPr>
          <w:rFonts w:ascii="宋体" w:hAnsi="宋体" w:eastAsia="宋体" w:cs="宋体"/>
          <w:sz w:val="20"/>
          <w:szCs w:val="20"/>
        </w:rPr>
      </w:pPr>
      <w:r>
        <w:rPr>
          <w:rFonts w:ascii="宋体" w:hAnsi="宋体" w:eastAsia="宋体" w:cs="宋体"/>
          <w:spacing w:val="9"/>
          <w:sz w:val="20"/>
          <w:szCs w:val="20"/>
        </w:rPr>
        <w:t>路网初具规模,厦门由昔日的“盲肠尾</w:t>
      </w:r>
      <w:r>
        <w:rPr>
          <w:rFonts w:ascii="宋体" w:hAnsi="宋体" w:eastAsia="宋体" w:cs="宋体"/>
          <w:spacing w:val="-73"/>
          <w:sz w:val="20"/>
          <w:szCs w:val="20"/>
        </w:rPr>
        <w:t xml:space="preserve"> </w:t>
      </w:r>
      <w:r>
        <w:rPr>
          <w:rFonts w:ascii="宋体" w:hAnsi="宋体" w:eastAsia="宋体" w:cs="宋体"/>
          <w:spacing w:val="9"/>
          <w:sz w:val="20"/>
          <w:szCs w:val="20"/>
        </w:rPr>
        <w:t>”跃升为高速</w:t>
      </w:r>
      <w:r>
        <w:rPr>
          <w:rFonts w:ascii="宋体" w:hAnsi="宋体" w:eastAsia="宋体" w:cs="宋体"/>
          <w:spacing w:val="8"/>
          <w:sz w:val="20"/>
          <w:szCs w:val="20"/>
        </w:rPr>
        <w:t>铁路枢纽,在海西建设中扮演着重要角色。</w:t>
      </w:r>
    </w:p>
    <w:p>
      <w:pPr>
        <w:spacing w:before="156" w:line="369" w:lineRule="auto"/>
        <w:ind w:left="9" w:right="56" w:firstLine="439"/>
        <w:jc w:val="both"/>
        <w:rPr>
          <w:rFonts w:ascii="宋体" w:hAnsi="宋体" w:eastAsia="宋体" w:cs="宋体"/>
          <w:sz w:val="20"/>
          <w:szCs w:val="20"/>
        </w:rPr>
      </w:pPr>
      <w:r>
        <w:rPr>
          <w:rFonts w:ascii="宋体" w:hAnsi="宋体" w:eastAsia="宋体" w:cs="宋体"/>
          <w:spacing w:val="5"/>
          <w:sz w:val="20"/>
          <w:szCs w:val="20"/>
        </w:rPr>
        <w:t>回顾近代历史，厦门与两德的“柏林墙</w:t>
      </w:r>
      <w:r>
        <w:rPr>
          <w:rFonts w:ascii="宋体" w:hAnsi="宋体" w:eastAsia="宋体" w:cs="宋体"/>
          <w:spacing w:val="-72"/>
          <w:sz w:val="20"/>
          <w:szCs w:val="20"/>
        </w:rPr>
        <w:t xml:space="preserve"> </w:t>
      </w:r>
      <w:r>
        <w:rPr>
          <w:rFonts w:ascii="宋体" w:hAnsi="宋体" w:eastAsia="宋体" w:cs="宋体"/>
          <w:spacing w:val="5"/>
          <w:sz w:val="20"/>
          <w:szCs w:val="20"/>
        </w:rPr>
        <w:t>”、朝鲜的“三八线</w:t>
      </w:r>
      <w:r>
        <w:rPr>
          <w:rFonts w:ascii="宋体" w:hAnsi="宋体" w:eastAsia="宋体" w:cs="宋体"/>
          <w:spacing w:val="-70"/>
          <w:sz w:val="20"/>
          <w:szCs w:val="20"/>
        </w:rPr>
        <w:t xml:space="preserve"> </w:t>
      </w:r>
      <w:r>
        <w:rPr>
          <w:rFonts w:ascii="宋体" w:hAnsi="宋体" w:eastAsia="宋体" w:cs="宋体"/>
          <w:spacing w:val="5"/>
          <w:sz w:val="20"/>
          <w:szCs w:val="20"/>
        </w:rPr>
        <w:t xml:space="preserve">”颇有点相似，而厦门虽经历风雨，却 </w:t>
      </w:r>
      <w:r>
        <w:rPr>
          <w:rFonts w:ascii="宋体" w:hAnsi="宋体" w:eastAsia="宋体" w:cs="宋体"/>
          <w:spacing w:val="8"/>
          <w:sz w:val="20"/>
          <w:szCs w:val="20"/>
        </w:rPr>
        <w:t>百折不挠。有人这样总结了厦门的城市精神，从爱国爱乡、乐于奉献的“嘉庚精神</w:t>
      </w:r>
      <w:r>
        <w:rPr>
          <w:rFonts w:ascii="宋体" w:hAnsi="宋体" w:eastAsia="宋体" w:cs="宋体"/>
          <w:spacing w:val="-62"/>
          <w:sz w:val="20"/>
          <w:szCs w:val="20"/>
        </w:rPr>
        <w:t xml:space="preserve"> </w:t>
      </w:r>
      <w:r>
        <w:rPr>
          <w:rFonts w:ascii="宋体" w:hAnsi="宋体" w:eastAsia="宋体" w:cs="宋体"/>
          <w:spacing w:val="8"/>
          <w:sz w:val="20"/>
          <w:szCs w:val="20"/>
        </w:rPr>
        <w:t>”到矢志不渝、艰苦</w:t>
      </w:r>
      <w:r>
        <w:rPr>
          <w:rFonts w:ascii="宋体" w:hAnsi="宋体" w:eastAsia="宋体" w:cs="宋体"/>
          <w:sz w:val="20"/>
          <w:szCs w:val="20"/>
        </w:rPr>
        <w:t xml:space="preserve"> </w:t>
      </w:r>
      <w:r>
        <w:rPr>
          <w:rFonts w:ascii="宋体" w:hAnsi="宋体" w:eastAsia="宋体" w:cs="宋体"/>
          <w:spacing w:val="2"/>
          <w:sz w:val="20"/>
          <w:szCs w:val="20"/>
        </w:rPr>
        <w:t>奋斗的“海堤精神</w:t>
      </w:r>
      <w:r>
        <w:rPr>
          <w:rFonts w:ascii="宋体" w:hAnsi="宋体" w:eastAsia="宋体" w:cs="宋体"/>
          <w:spacing w:val="-52"/>
          <w:sz w:val="20"/>
          <w:szCs w:val="20"/>
        </w:rPr>
        <w:t xml:space="preserve"> </w:t>
      </w:r>
      <w:r>
        <w:rPr>
          <w:rFonts w:ascii="宋体" w:hAnsi="宋体" w:eastAsia="宋体" w:cs="宋体"/>
          <w:spacing w:val="2"/>
          <w:sz w:val="20"/>
          <w:szCs w:val="20"/>
        </w:rPr>
        <w:t>”，从奋勇当先、争创一流的“马拉松精神</w:t>
      </w:r>
      <w:r>
        <w:rPr>
          <w:rFonts w:ascii="宋体" w:hAnsi="宋体" w:eastAsia="宋体" w:cs="宋体"/>
          <w:spacing w:val="-72"/>
          <w:sz w:val="20"/>
          <w:szCs w:val="20"/>
        </w:rPr>
        <w:t xml:space="preserve"> </w:t>
      </w:r>
      <w:r>
        <w:rPr>
          <w:rFonts w:ascii="宋体" w:hAnsi="宋体" w:eastAsia="宋体" w:cs="宋体"/>
          <w:spacing w:val="2"/>
          <w:sz w:val="20"/>
          <w:szCs w:val="20"/>
        </w:rPr>
        <w:t>”到浪漫温馨、温文尔雅的“爱乐精神</w:t>
      </w:r>
      <w:r>
        <w:rPr>
          <w:rFonts w:ascii="宋体" w:hAnsi="宋体" w:eastAsia="宋体" w:cs="宋体"/>
          <w:spacing w:val="-70"/>
          <w:sz w:val="20"/>
          <w:szCs w:val="20"/>
        </w:rPr>
        <w:t xml:space="preserve"> </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8"/>
          <w:sz w:val="20"/>
          <w:szCs w:val="20"/>
        </w:rPr>
        <w:t>目前，厦门人正积极投身“美丽厦门</w:t>
      </w:r>
      <w:r>
        <w:rPr>
          <w:rFonts w:ascii="宋体" w:hAnsi="宋体" w:eastAsia="宋体" w:cs="宋体"/>
          <w:spacing w:val="-62"/>
          <w:sz w:val="20"/>
          <w:szCs w:val="20"/>
        </w:rPr>
        <w:t xml:space="preserve"> </w:t>
      </w:r>
      <w:r>
        <w:rPr>
          <w:rFonts w:ascii="宋体" w:hAnsi="宋体" w:eastAsia="宋体" w:cs="宋体"/>
          <w:spacing w:val="8"/>
          <w:sz w:val="20"/>
          <w:szCs w:val="20"/>
        </w:rPr>
        <w:t>”建设，努力实现中华民族伟大复兴中国梦的厦门篇章，欢迎四海</w:t>
      </w:r>
    </w:p>
    <w:p>
      <w:pPr>
        <w:spacing w:line="228" w:lineRule="auto"/>
        <w:ind w:left="18"/>
        <w:rPr>
          <w:rFonts w:ascii="宋体" w:hAnsi="宋体" w:eastAsia="宋体" w:cs="宋体"/>
          <w:sz w:val="20"/>
          <w:szCs w:val="20"/>
        </w:rPr>
      </w:pPr>
      <w:r>
        <w:rPr>
          <w:rFonts w:ascii="宋体" w:hAnsi="宋体" w:eastAsia="宋体" w:cs="宋体"/>
          <w:spacing w:val="5"/>
          <w:sz w:val="20"/>
          <w:szCs w:val="20"/>
        </w:rPr>
        <w:t>宾朋的到来。</w:t>
      </w:r>
    </w:p>
    <w:p>
      <w:pPr>
        <w:spacing w:line="228" w:lineRule="auto"/>
        <w:rPr>
          <w:rFonts w:ascii="宋体" w:hAnsi="宋体" w:eastAsia="宋体" w:cs="宋体"/>
          <w:sz w:val="20"/>
          <w:szCs w:val="20"/>
        </w:rPr>
        <w:sectPr>
          <w:footerReference r:id="rId440" w:type="default"/>
          <w:pgSz w:w="11906" w:h="16839"/>
          <w:pgMar w:top="1196" w:right="1193" w:bottom="1156" w:left="1246" w:header="886" w:footer="994" w:gutter="0"/>
          <w:cols w:space="720" w:num="1"/>
        </w:sectPr>
      </w:pPr>
    </w:p>
    <w:p>
      <w:pPr>
        <w:pStyle w:val="2"/>
        <w:spacing w:line="256" w:lineRule="auto"/>
      </w:pPr>
    </w:p>
    <w:p>
      <w:pPr>
        <w:spacing w:before="78" w:line="221" w:lineRule="auto"/>
        <w:ind w:left="3644"/>
        <w:outlineLvl w:val="6"/>
        <w:rPr>
          <w:rFonts w:ascii="黑体" w:hAnsi="黑体" w:eastAsia="黑体" w:cs="黑体"/>
          <w:sz w:val="24"/>
          <w:szCs w:val="24"/>
        </w:rPr>
      </w:pPr>
      <w:r>
        <w:rPr>
          <w:rFonts w:ascii="黑体" w:hAnsi="黑体" w:eastAsia="黑体" w:cs="黑体"/>
          <w:b/>
          <w:bCs/>
          <w:spacing w:val="-4"/>
          <w:sz w:val="24"/>
          <w:szCs w:val="24"/>
        </w:rPr>
        <w:t>11、福州概况导游词</w:t>
      </w:r>
    </w:p>
    <w:p>
      <w:pPr>
        <w:spacing w:before="137" w:line="369" w:lineRule="auto"/>
        <w:ind w:left="28" w:right="3" w:firstLine="402"/>
        <w:rPr>
          <w:rFonts w:ascii="宋体" w:hAnsi="宋体" w:eastAsia="宋体" w:cs="宋体"/>
          <w:sz w:val="20"/>
          <w:szCs w:val="20"/>
        </w:rPr>
      </w:pPr>
      <w:r>
        <w:rPr>
          <w:rFonts w:ascii="宋体" w:hAnsi="宋体" w:eastAsia="宋体" w:cs="宋体"/>
          <w:spacing w:val="9"/>
          <w:sz w:val="20"/>
          <w:szCs w:val="20"/>
        </w:rPr>
        <w:t>福州是福建省省会，位于闽江下游台湾海峡西岸的沿海开放城市，福州是古老而</w:t>
      </w:r>
      <w:r>
        <w:rPr>
          <w:rFonts w:ascii="宋体" w:hAnsi="宋体" w:eastAsia="宋体" w:cs="宋体"/>
          <w:spacing w:val="8"/>
          <w:sz w:val="20"/>
          <w:szCs w:val="20"/>
        </w:rPr>
        <w:t>年轻的城市，这里</w:t>
      </w:r>
      <w:r>
        <w:rPr>
          <w:rFonts w:ascii="宋体" w:hAnsi="宋体" w:eastAsia="宋体" w:cs="宋体"/>
          <w:sz w:val="20"/>
          <w:szCs w:val="20"/>
        </w:rPr>
        <w:t xml:space="preserve"> </w:t>
      </w:r>
      <w:r>
        <w:rPr>
          <w:rFonts w:ascii="宋体" w:hAnsi="宋体" w:eastAsia="宋体" w:cs="宋体"/>
          <w:spacing w:val="9"/>
          <w:sz w:val="20"/>
          <w:szCs w:val="20"/>
        </w:rPr>
        <w:t>的山水海疆蕴含着天地的灵气，这里的花草树木蕴含着</w:t>
      </w:r>
      <w:r>
        <w:rPr>
          <w:rFonts w:ascii="宋体" w:hAnsi="宋体" w:eastAsia="宋体" w:cs="宋体"/>
          <w:spacing w:val="8"/>
          <w:sz w:val="20"/>
          <w:szCs w:val="20"/>
        </w:rPr>
        <w:t>生命的福气，这里热情好客的人民将让您尽享口</w:t>
      </w:r>
    </w:p>
    <w:p>
      <w:pPr>
        <w:spacing w:line="228" w:lineRule="auto"/>
        <w:rPr>
          <w:rFonts w:ascii="宋体" w:hAnsi="宋体" w:eastAsia="宋体" w:cs="宋体"/>
          <w:sz w:val="20"/>
          <w:szCs w:val="20"/>
        </w:rPr>
      </w:pPr>
      <w:r>
        <w:rPr>
          <w:rFonts w:ascii="宋体" w:hAnsi="宋体" w:eastAsia="宋体" w:cs="宋体"/>
          <w:spacing w:val="-2"/>
          <w:sz w:val="20"/>
          <w:szCs w:val="20"/>
        </w:rPr>
        <w:t>“福</w:t>
      </w:r>
      <w:r>
        <w:rPr>
          <w:rFonts w:ascii="宋体" w:hAnsi="宋体" w:eastAsia="宋体" w:cs="宋体"/>
          <w:spacing w:val="-63"/>
          <w:sz w:val="20"/>
          <w:szCs w:val="20"/>
        </w:rPr>
        <w:t xml:space="preserve"> </w:t>
      </w:r>
      <w:r>
        <w:rPr>
          <w:rFonts w:ascii="宋体" w:hAnsi="宋体" w:eastAsia="宋体" w:cs="宋体"/>
          <w:spacing w:val="-2"/>
          <w:sz w:val="20"/>
          <w:szCs w:val="20"/>
        </w:rPr>
        <w:t>”，饱览眼“福</w:t>
      </w:r>
      <w:r>
        <w:rPr>
          <w:rFonts w:ascii="宋体" w:hAnsi="宋体" w:eastAsia="宋体" w:cs="宋体"/>
          <w:spacing w:val="-73"/>
          <w:sz w:val="20"/>
          <w:szCs w:val="20"/>
        </w:rPr>
        <w:t xml:space="preserve"> </w:t>
      </w:r>
      <w:r>
        <w:rPr>
          <w:rFonts w:ascii="宋体" w:hAnsi="宋体" w:eastAsia="宋体" w:cs="宋体"/>
          <w:spacing w:val="-2"/>
          <w:sz w:val="20"/>
          <w:szCs w:val="20"/>
        </w:rPr>
        <w:t>”，遍闻耳“福</w:t>
      </w:r>
      <w:r>
        <w:rPr>
          <w:rFonts w:ascii="宋体" w:hAnsi="宋体" w:eastAsia="宋体" w:cs="宋体"/>
          <w:spacing w:val="-72"/>
          <w:sz w:val="20"/>
          <w:szCs w:val="20"/>
        </w:rPr>
        <w:t xml:space="preserve"> </w:t>
      </w:r>
      <w:r>
        <w:rPr>
          <w:rFonts w:ascii="宋体" w:hAnsi="宋体" w:eastAsia="宋体" w:cs="宋体"/>
          <w:spacing w:val="-2"/>
          <w:sz w:val="20"/>
          <w:szCs w:val="20"/>
        </w:rPr>
        <w:t>”，让您置身“福</w:t>
      </w:r>
      <w:r>
        <w:rPr>
          <w:rFonts w:ascii="宋体" w:hAnsi="宋体" w:eastAsia="宋体" w:cs="宋体"/>
          <w:spacing w:val="-73"/>
          <w:sz w:val="20"/>
          <w:szCs w:val="20"/>
        </w:rPr>
        <w:t xml:space="preserve"> </w:t>
      </w:r>
      <w:r>
        <w:rPr>
          <w:rFonts w:ascii="宋体" w:hAnsi="宋体" w:eastAsia="宋体" w:cs="宋体"/>
          <w:spacing w:val="-2"/>
          <w:sz w:val="20"/>
          <w:szCs w:val="20"/>
        </w:rPr>
        <w:t>”中，让福气永远围绕着您。</w:t>
      </w:r>
    </w:p>
    <w:p>
      <w:pPr>
        <w:spacing w:before="154" w:line="369" w:lineRule="auto"/>
        <w:ind w:left="12" w:right="6" w:firstLine="418"/>
        <w:rPr>
          <w:rFonts w:ascii="宋体" w:hAnsi="宋体" w:eastAsia="宋体" w:cs="宋体"/>
          <w:sz w:val="20"/>
          <w:szCs w:val="20"/>
        </w:rPr>
      </w:pPr>
      <w:r>
        <w:rPr>
          <w:rFonts w:ascii="宋体" w:hAnsi="宋体" w:eastAsia="宋体" w:cs="宋体"/>
          <w:spacing w:val="8"/>
          <w:sz w:val="20"/>
          <w:szCs w:val="20"/>
        </w:rPr>
        <w:t>福州东濒东海，素有“福海宝地</w:t>
      </w:r>
      <w:r>
        <w:rPr>
          <w:rFonts w:ascii="宋体" w:hAnsi="宋体" w:eastAsia="宋体" w:cs="宋体"/>
          <w:spacing w:val="-70"/>
          <w:sz w:val="20"/>
          <w:szCs w:val="20"/>
        </w:rPr>
        <w:t xml:space="preserve"> </w:t>
      </w:r>
      <w:r>
        <w:rPr>
          <w:rFonts w:ascii="宋体" w:hAnsi="宋体" w:eastAsia="宋体" w:cs="宋体"/>
          <w:spacing w:val="8"/>
          <w:sz w:val="20"/>
          <w:szCs w:val="20"/>
        </w:rPr>
        <w:t>”的美誉，始建于</w:t>
      </w:r>
      <w:r>
        <w:rPr>
          <w:rFonts w:ascii="宋体" w:hAnsi="宋体" w:eastAsia="宋体" w:cs="宋体"/>
          <w:spacing w:val="-37"/>
          <w:sz w:val="20"/>
          <w:szCs w:val="20"/>
        </w:rPr>
        <w:t xml:space="preserve"> </w:t>
      </w:r>
      <w:r>
        <w:rPr>
          <w:rFonts w:ascii="宋体" w:hAnsi="宋体" w:eastAsia="宋体" w:cs="宋体"/>
          <w:spacing w:val="7"/>
          <w:sz w:val="20"/>
          <w:szCs w:val="20"/>
        </w:rPr>
        <w:t>2200</w:t>
      </w:r>
      <w:r>
        <w:rPr>
          <w:rFonts w:ascii="宋体" w:hAnsi="宋体" w:eastAsia="宋体" w:cs="宋体"/>
          <w:spacing w:val="-31"/>
          <w:sz w:val="20"/>
          <w:szCs w:val="20"/>
        </w:rPr>
        <w:t xml:space="preserve"> </w:t>
      </w:r>
      <w:r>
        <w:rPr>
          <w:rFonts w:ascii="宋体" w:hAnsi="宋体" w:eastAsia="宋体" w:cs="宋体"/>
          <w:spacing w:val="7"/>
          <w:sz w:val="20"/>
          <w:szCs w:val="20"/>
        </w:rPr>
        <w:t xml:space="preserve">多年前的秦末汉初，为最早的闽越国国王 </w:t>
      </w:r>
      <w:r>
        <w:rPr>
          <w:rFonts w:ascii="宋体" w:hAnsi="宋体" w:eastAsia="宋体" w:cs="宋体"/>
          <w:spacing w:val="9"/>
          <w:sz w:val="20"/>
          <w:szCs w:val="20"/>
        </w:rPr>
        <w:t>无诸的都城冶城，汉昭帝始元二年（前</w:t>
      </w:r>
      <w:r>
        <w:rPr>
          <w:rFonts w:ascii="宋体" w:hAnsi="宋体" w:eastAsia="宋体" w:cs="宋体"/>
          <w:spacing w:val="-39"/>
          <w:sz w:val="20"/>
          <w:szCs w:val="20"/>
        </w:rPr>
        <w:t xml:space="preserve"> </w:t>
      </w:r>
      <w:r>
        <w:rPr>
          <w:rFonts w:ascii="宋体" w:hAnsi="宋体" w:eastAsia="宋体" w:cs="宋体"/>
          <w:spacing w:val="9"/>
          <w:sz w:val="20"/>
          <w:szCs w:val="20"/>
        </w:rPr>
        <w:t>85</w:t>
      </w:r>
      <w:r>
        <w:rPr>
          <w:rFonts w:ascii="宋体" w:hAnsi="宋体" w:eastAsia="宋体" w:cs="宋体"/>
          <w:spacing w:val="-39"/>
          <w:sz w:val="20"/>
          <w:szCs w:val="20"/>
        </w:rPr>
        <w:t xml:space="preserve"> </w:t>
      </w:r>
      <w:r>
        <w:rPr>
          <w:rFonts w:ascii="宋体" w:hAnsi="宋体" w:eastAsia="宋体" w:cs="宋体"/>
          <w:spacing w:val="9"/>
          <w:sz w:val="20"/>
          <w:szCs w:val="20"/>
        </w:rPr>
        <w:t>年）置冶县，到了唐</w:t>
      </w:r>
      <w:r>
        <w:rPr>
          <w:rFonts w:ascii="宋体" w:hAnsi="宋体" w:eastAsia="宋体" w:cs="宋体"/>
          <w:spacing w:val="8"/>
          <w:sz w:val="20"/>
          <w:szCs w:val="20"/>
        </w:rPr>
        <w:t>朝时，因州北有福山而改名为福州，后 来到了宋朝的时候，全城遍植榕树，出现了“绿荫满城，暑不张盖</w:t>
      </w:r>
      <w:r>
        <w:rPr>
          <w:rFonts w:ascii="宋体" w:hAnsi="宋体" w:eastAsia="宋体" w:cs="宋体"/>
          <w:spacing w:val="-62"/>
          <w:sz w:val="20"/>
          <w:szCs w:val="20"/>
        </w:rPr>
        <w:t xml:space="preserve"> </w:t>
      </w:r>
      <w:r>
        <w:rPr>
          <w:rFonts w:ascii="宋体" w:hAnsi="宋体" w:eastAsia="宋体" w:cs="宋体"/>
          <w:spacing w:val="8"/>
          <w:sz w:val="20"/>
          <w:szCs w:val="20"/>
        </w:rPr>
        <w:t>”的奇特景观，因此福州就有了“榕</w:t>
      </w:r>
    </w:p>
    <w:p>
      <w:pPr>
        <w:spacing w:line="227" w:lineRule="auto"/>
        <w:ind w:left="11"/>
        <w:rPr>
          <w:rFonts w:ascii="宋体" w:hAnsi="宋体" w:eastAsia="宋体" w:cs="宋体"/>
          <w:sz w:val="20"/>
          <w:szCs w:val="20"/>
        </w:rPr>
      </w:pPr>
      <w:r>
        <w:rPr>
          <w:rFonts w:ascii="宋体" w:hAnsi="宋体" w:eastAsia="宋体" w:cs="宋体"/>
          <w:spacing w:val="9"/>
          <w:sz w:val="20"/>
          <w:szCs w:val="20"/>
        </w:rPr>
        <w:t>城</w:t>
      </w:r>
      <w:r>
        <w:rPr>
          <w:rFonts w:ascii="宋体" w:hAnsi="宋体" w:eastAsia="宋体" w:cs="宋体"/>
          <w:spacing w:val="-72"/>
          <w:sz w:val="20"/>
          <w:szCs w:val="20"/>
        </w:rPr>
        <w:t xml:space="preserve"> </w:t>
      </w:r>
      <w:r>
        <w:rPr>
          <w:rFonts w:ascii="宋体" w:hAnsi="宋体" w:eastAsia="宋体" w:cs="宋体"/>
          <w:spacing w:val="9"/>
          <w:sz w:val="20"/>
          <w:szCs w:val="20"/>
        </w:rPr>
        <w:t>”的美称，榕树也成了福州的市树，大家请往窗外看</w:t>
      </w:r>
      <w:r>
        <w:rPr>
          <w:rFonts w:ascii="宋体" w:hAnsi="宋体" w:eastAsia="宋体" w:cs="宋体"/>
          <w:spacing w:val="8"/>
          <w:sz w:val="20"/>
          <w:szCs w:val="20"/>
        </w:rPr>
        <w:t>，道路两旁所栽的都是榕树。</w:t>
      </w:r>
    </w:p>
    <w:p>
      <w:pPr>
        <w:spacing w:before="154" w:line="369" w:lineRule="auto"/>
        <w:ind w:left="11" w:right="3" w:firstLine="422"/>
        <w:rPr>
          <w:rFonts w:ascii="宋体" w:hAnsi="宋体" w:eastAsia="宋体" w:cs="宋体"/>
          <w:sz w:val="20"/>
          <w:szCs w:val="20"/>
        </w:rPr>
      </w:pPr>
      <w:r>
        <w:rPr>
          <w:rFonts w:ascii="宋体" w:hAnsi="宋体" w:eastAsia="宋体" w:cs="宋体"/>
          <w:spacing w:val="8"/>
          <w:sz w:val="20"/>
          <w:szCs w:val="20"/>
        </w:rPr>
        <w:t>说完了市树，我们再来说说市花。福州的市花是茉莉花，茉莉花素有“人间第一香</w:t>
      </w:r>
      <w:r>
        <w:rPr>
          <w:rFonts w:ascii="宋体" w:hAnsi="宋体" w:eastAsia="宋体" w:cs="宋体"/>
          <w:spacing w:val="-68"/>
          <w:sz w:val="20"/>
          <w:szCs w:val="20"/>
        </w:rPr>
        <w:t xml:space="preserve"> </w:t>
      </w:r>
      <w:r>
        <w:rPr>
          <w:rFonts w:ascii="宋体" w:hAnsi="宋体" w:eastAsia="宋体" w:cs="宋体"/>
          <w:spacing w:val="8"/>
          <w:sz w:val="20"/>
          <w:szCs w:val="20"/>
        </w:rPr>
        <w:t>”的美称，福州</w:t>
      </w:r>
      <w:r>
        <w:rPr>
          <w:rFonts w:ascii="宋体" w:hAnsi="宋体" w:eastAsia="宋体" w:cs="宋体"/>
          <w:sz w:val="20"/>
          <w:szCs w:val="20"/>
        </w:rPr>
        <w:t xml:space="preserve"> </w:t>
      </w:r>
      <w:r>
        <w:rPr>
          <w:rFonts w:ascii="宋体" w:hAnsi="宋体" w:eastAsia="宋体" w:cs="宋体"/>
          <w:spacing w:val="9"/>
          <w:sz w:val="20"/>
          <w:szCs w:val="20"/>
        </w:rPr>
        <w:t>所种植的茉莉花更是被公认为最香的茉莉花之一。很多人都不知道，这茉莉花其实并非是中国</w:t>
      </w:r>
      <w:r>
        <w:rPr>
          <w:rFonts w:ascii="宋体" w:hAnsi="宋体" w:eastAsia="宋体" w:cs="宋体"/>
          <w:spacing w:val="8"/>
          <w:sz w:val="20"/>
          <w:szCs w:val="20"/>
        </w:rPr>
        <w:t>国籍，它</w:t>
      </w:r>
      <w:r>
        <w:rPr>
          <w:rFonts w:ascii="宋体" w:hAnsi="宋体" w:eastAsia="宋体" w:cs="宋体"/>
          <w:sz w:val="20"/>
          <w:szCs w:val="20"/>
        </w:rPr>
        <w:t xml:space="preserve"> </w:t>
      </w:r>
      <w:r>
        <w:rPr>
          <w:rFonts w:ascii="宋体" w:hAnsi="宋体" w:eastAsia="宋体" w:cs="宋体"/>
          <w:spacing w:val="9"/>
          <w:sz w:val="20"/>
          <w:szCs w:val="20"/>
        </w:rPr>
        <w:t>来自波斯，也就是现在的印度、阿拉伯一带。它从西汉传入中国的时候就已经在福州落户了，</w:t>
      </w:r>
      <w:r>
        <w:rPr>
          <w:rFonts w:ascii="宋体" w:hAnsi="宋体" w:eastAsia="宋体" w:cs="宋体"/>
          <w:spacing w:val="8"/>
          <w:sz w:val="20"/>
          <w:szCs w:val="20"/>
        </w:rPr>
        <w:t>至今已有</w:t>
      </w:r>
      <w:r>
        <w:rPr>
          <w:rFonts w:ascii="宋体" w:hAnsi="宋体" w:eastAsia="宋体" w:cs="宋体"/>
          <w:sz w:val="20"/>
          <w:szCs w:val="20"/>
        </w:rPr>
        <w:t xml:space="preserve"> </w:t>
      </w:r>
      <w:r>
        <w:rPr>
          <w:rFonts w:ascii="宋体" w:hAnsi="宋体" w:eastAsia="宋体" w:cs="宋体"/>
          <w:spacing w:val="7"/>
          <w:sz w:val="20"/>
          <w:szCs w:val="20"/>
        </w:rPr>
        <w:t>2000</w:t>
      </w:r>
      <w:r>
        <w:rPr>
          <w:rFonts w:ascii="宋体" w:hAnsi="宋体" w:eastAsia="宋体" w:cs="宋体"/>
          <w:spacing w:val="-31"/>
          <w:sz w:val="20"/>
          <w:szCs w:val="20"/>
        </w:rPr>
        <w:t xml:space="preserve"> </w:t>
      </w:r>
      <w:r>
        <w:rPr>
          <w:rFonts w:ascii="宋体" w:hAnsi="宋体" w:eastAsia="宋体" w:cs="宋体"/>
          <w:spacing w:val="7"/>
          <w:sz w:val="20"/>
          <w:szCs w:val="20"/>
        </w:rPr>
        <w:t>年的栽培历史了，福州不仅是国内最早引进茉莉花的地方，还是茉莉花茶的发源地，茉莉花是舶来</w:t>
      </w:r>
      <w:r>
        <w:rPr>
          <w:rFonts w:ascii="宋体" w:hAnsi="宋体" w:eastAsia="宋体" w:cs="宋体"/>
          <w:sz w:val="20"/>
          <w:szCs w:val="20"/>
        </w:rPr>
        <w:t xml:space="preserve"> </w:t>
      </w:r>
      <w:r>
        <w:rPr>
          <w:rFonts w:ascii="宋体" w:hAnsi="宋体" w:eastAsia="宋体" w:cs="宋体"/>
          <w:spacing w:val="9"/>
          <w:sz w:val="20"/>
          <w:szCs w:val="20"/>
        </w:rPr>
        <w:t>品，是福州海洋文化的见证，由此可见，早在汉朝的时候，福州就已经开始与海外有了贸</w:t>
      </w:r>
      <w:r>
        <w:rPr>
          <w:rFonts w:ascii="宋体" w:hAnsi="宋体" w:eastAsia="宋体" w:cs="宋体"/>
          <w:spacing w:val="8"/>
          <w:sz w:val="20"/>
          <w:szCs w:val="20"/>
        </w:rPr>
        <w:t>易往来，而且</w:t>
      </w:r>
    </w:p>
    <w:p>
      <w:pPr>
        <w:spacing w:before="1" w:line="228" w:lineRule="auto"/>
        <w:ind w:left="14"/>
        <w:rPr>
          <w:rFonts w:ascii="宋体" w:hAnsi="宋体" w:eastAsia="宋体" w:cs="宋体"/>
          <w:sz w:val="20"/>
          <w:szCs w:val="20"/>
        </w:rPr>
      </w:pPr>
      <w:r>
        <w:rPr>
          <w:rFonts w:ascii="宋体" w:hAnsi="宋体" w:eastAsia="宋体" w:cs="宋体"/>
          <w:spacing w:val="8"/>
          <w:sz w:val="20"/>
          <w:szCs w:val="20"/>
        </w:rPr>
        <w:t>从古至今，都是中国重要的国际商贸港口城市。</w:t>
      </w:r>
    </w:p>
    <w:p>
      <w:pPr>
        <w:spacing w:before="153" w:line="369" w:lineRule="auto"/>
        <w:ind w:left="11" w:right="6" w:firstLine="419"/>
        <w:rPr>
          <w:rFonts w:ascii="宋体" w:hAnsi="宋体" w:eastAsia="宋体" w:cs="宋体"/>
          <w:sz w:val="20"/>
          <w:szCs w:val="20"/>
        </w:rPr>
      </w:pPr>
      <w:r>
        <w:rPr>
          <w:rFonts w:ascii="宋体" w:hAnsi="宋体" w:eastAsia="宋体" w:cs="宋体"/>
          <w:spacing w:val="9"/>
          <w:sz w:val="20"/>
          <w:szCs w:val="20"/>
        </w:rPr>
        <w:t>近年来，福州市在发展旅游业的过程中，也形成了以名人文化、民俗文化、传统</w:t>
      </w:r>
      <w:r>
        <w:rPr>
          <w:rFonts w:ascii="宋体" w:hAnsi="宋体" w:eastAsia="宋体" w:cs="宋体"/>
          <w:spacing w:val="8"/>
          <w:sz w:val="20"/>
          <w:szCs w:val="20"/>
        </w:rPr>
        <w:t>特色美食等不同旅</w:t>
      </w:r>
      <w:r>
        <w:rPr>
          <w:rFonts w:ascii="宋体" w:hAnsi="宋体" w:eastAsia="宋体" w:cs="宋体"/>
          <w:sz w:val="20"/>
          <w:szCs w:val="20"/>
        </w:rPr>
        <w:t xml:space="preserve"> </w:t>
      </w:r>
      <w:r>
        <w:rPr>
          <w:rFonts w:ascii="宋体" w:hAnsi="宋体" w:eastAsia="宋体" w:cs="宋体"/>
          <w:spacing w:val="9"/>
          <w:sz w:val="20"/>
          <w:szCs w:val="20"/>
        </w:rPr>
        <w:t>游内容组成的专题旅游形式，这一切都组成了极具魅力的福州旅游盛</w:t>
      </w:r>
      <w:r>
        <w:rPr>
          <w:rFonts w:ascii="宋体" w:hAnsi="宋体" w:eastAsia="宋体" w:cs="宋体"/>
          <w:spacing w:val="8"/>
          <w:sz w:val="20"/>
          <w:szCs w:val="20"/>
        </w:rPr>
        <w:t>宴，让来自各地的游客陶醉其中，</w:t>
      </w:r>
    </w:p>
    <w:p>
      <w:pPr>
        <w:spacing w:line="232" w:lineRule="auto"/>
        <w:ind w:left="12"/>
        <w:rPr>
          <w:rFonts w:ascii="宋体" w:hAnsi="宋体" w:eastAsia="宋体" w:cs="宋体"/>
          <w:sz w:val="20"/>
          <w:szCs w:val="20"/>
        </w:rPr>
      </w:pPr>
      <w:r>
        <w:rPr>
          <w:rFonts w:ascii="宋体" w:hAnsi="宋体" w:eastAsia="宋体" w:cs="宋体"/>
          <w:spacing w:val="5"/>
          <w:sz w:val="20"/>
          <w:szCs w:val="20"/>
        </w:rPr>
        <w:t>流连忘返。</w:t>
      </w:r>
    </w:p>
    <w:p>
      <w:pPr>
        <w:spacing w:before="150" w:line="369" w:lineRule="auto"/>
        <w:ind w:left="13" w:firstLine="420"/>
        <w:rPr>
          <w:rFonts w:ascii="宋体" w:hAnsi="宋体" w:eastAsia="宋体" w:cs="宋体"/>
          <w:sz w:val="20"/>
          <w:szCs w:val="20"/>
        </w:rPr>
      </w:pPr>
      <w:r>
        <w:rPr>
          <w:rFonts w:ascii="宋体" w:hAnsi="宋体" w:eastAsia="宋体" w:cs="宋体"/>
          <w:spacing w:val="9"/>
          <w:sz w:val="20"/>
          <w:szCs w:val="20"/>
        </w:rPr>
        <w:t>各位团友，福州作为中国优秀旅游城市，拥有丰富的自然人文旅游资源，如果</w:t>
      </w:r>
      <w:r>
        <w:rPr>
          <w:rFonts w:ascii="宋体" w:hAnsi="宋体" w:eastAsia="宋体" w:cs="宋体"/>
          <w:spacing w:val="8"/>
          <w:sz w:val="20"/>
          <w:szCs w:val="20"/>
        </w:rPr>
        <w:t>你喜欢登山，可以上</w:t>
      </w:r>
      <w:r>
        <w:rPr>
          <w:rFonts w:ascii="宋体" w:hAnsi="宋体" w:eastAsia="宋体" w:cs="宋体"/>
          <w:sz w:val="20"/>
          <w:szCs w:val="20"/>
        </w:rPr>
        <w:t xml:space="preserve"> </w:t>
      </w:r>
      <w:r>
        <w:rPr>
          <w:rFonts w:ascii="宋体" w:hAnsi="宋体" w:eastAsia="宋体" w:cs="宋体"/>
          <w:spacing w:val="9"/>
          <w:sz w:val="20"/>
          <w:szCs w:val="20"/>
        </w:rPr>
        <w:t>鼓山、旗山、青云山。几乎周边的每一座山都是不错的游玩景点。如果你喜欢玩水，不但可以游西</w:t>
      </w:r>
      <w:r>
        <w:rPr>
          <w:rFonts w:ascii="宋体" w:hAnsi="宋体" w:eastAsia="宋体" w:cs="宋体"/>
          <w:spacing w:val="8"/>
          <w:sz w:val="20"/>
          <w:szCs w:val="20"/>
        </w:rPr>
        <w:t>湖、</w:t>
      </w:r>
      <w:r>
        <w:rPr>
          <w:rFonts w:ascii="宋体" w:hAnsi="宋体" w:eastAsia="宋体" w:cs="宋体"/>
          <w:sz w:val="20"/>
          <w:szCs w:val="20"/>
        </w:rPr>
        <w:t xml:space="preserve"> </w:t>
      </w:r>
      <w:r>
        <w:rPr>
          <w:rFonts w:ascii="宋体" w:hAnsi="宋体" w:eastAsia="宋体" w:cs="宋体"/>
          <w:spacing w:val="9"/>
          <w:sz w:val="20"/>
          <w:szCs w:val="20"/>
        </w:rPr>
        <w:t>左海，赏闽江两岸风光，还可以到平谭、长乐赶海观潮。如果你喜</w:t>
      </w:r>
      <w:r>
        <w:rPr>
          <w:rFonts w:ascii="宋体" w:hAnsi="宋体" w:eastAsia="宋体" w:cs="宋体"/>
          <w:spacing w:val="8"/>
          <w:sz w:val="20"/>
          <w:szCs w:val="20"/>
        </w:rPr>
        <w:t>欢看古迹，福州有着</w:t>
      </w:r>
      <w:r>
        <w:rPr>
          <w:rFonts w:ascii="宋体" w:hAnsi="宋体" w:eastAsia="宋体" w:cs="宋体"/>
          <w:spacing w:val="-37"/>
          <w:sz w:val="20"/>
          <w:szCs w:val="20"/>
        </w:rPr>
        <w:t xml:space="preserve"> </w:t>
      </w:r>
      <w:r>
        <w:rPr>
          <w:rFonts w:ascii="宋体" w:hAnsi="宋体" w:eastAsia="宋体" w:cs="宋体"/>
          <w:spacing w:val="8"/>
          <w:sz w:val="20"/>
          <w:szCs w:val="20"/>
        </w:rPr>
        <w:t>2200</w:t>
      </w:r>
      <w:r>
        <w:rPr>
          <w:rFonts w:ascii="宋体" w:hAnsi="宋体" w:eastAsia="宋体" w:cs="宋体"/>
          <w:spacing w:val="-30"/>
          <w:sz w:val="20"/>
          <w:szCs w:val="20"/>
        </w:rPr>
        <w:t xml:space="preserve"> </w:t>
      </w:r>
      <w:r>
        <w:rPr>
          <w:rFonts w:ascii="宋体" w:hAnsi="宋体" w:eastAsia="宋体" w:cs="宋体"/>
          <w:spacing w:val="8"/>
          <w:sz w:val="20"/>
          <w:szCs w:val="20"/>
        </w:rPr>
        <w:t>多年的历</w:t>
      </w:r>
    </w:p>
    <w:p>
      <w:pPr>
        <w:spacing w:line="228" w:lineRule="auto"/>
        <w:ind w:left="15"/>
        <w:rPr>
          <w:rFonts w:ascii="宋体" w:hAnsi="宋体" w:eastAsia="宋体" w:cs="宋体"/>
          <w:sz w:val="20"/>
          <w:szCs w:val="20"/>
        </w:rPr>
      </w:pPr>
      <w:r>
        <w:rPr>
          <w:rFonts w:ascii="宋体" w:hAnsi="宋体" w:eastAsia="宋体" w:cs="宋体"/>
          <w:spacing w:val="9"/>
          <w:sz w:val="20"/>
          <w:szCs w:val="20"/>
        </w:rPr>
        <w:t>史，古建筑，古寺庙、名人故居众多，只要你有时间，一定让你大饱眼福。</w:t>
      </w:r>
    </w:p>
    <w:p>
      <w:pPr>
        <w:spacing w:before="152" w:line="369" w:lineRule="auto"/>
        <w:ind w:left="10" w:right="3" w:firstLine="420"/>
        <w:rPr>
          <w:rFonts w:ascii="宋体" w:hAnsi="宋体" w:eastAsia="宋体" w:cs="宋体"/>
          <w:sz w:val="20"/>
          <w:szCs w:val="20"/>
        </w:rPr>
      </w:pPr>
      <w:r>
        <w:rPr>
          <w:rFonts w:ascii="宋体" w:hAnsi="宋体" w:eastAsia="宋体" w:cs="宋体"/>
          <w:spacing w:val="9"/>
          <w:sz w:val="20"/>
          <w:szCs w:val="20"/>
        </w:rPr>
        <w:t>好了，接下来我给大家简单介绍一下福州的山水人文吧。福州背山依江面海，气</w:t>
      </w:r>
      <w:r>
        <w:rPr>
          <w:rFonts w:ascii="宋体" w:hAnsi="宋体" w:eastAsia="宋体" w:cs="宋体"/>
          <w:spacing w:val="8"/>
          <w:sz w:val="20"/>
          <w:szCs w:val="20"/>
        </w:rPr>
        <w:t>候宜人，地理环境</w:t>
      </w:r>
      <w:r>
        <w:rPr>
          <w:rFonts w:ascii="宋体" w:hAnsi="宋体" w:eastAsia="宋体" w:cs="宋体"/>
          <w:sz w:val="20"/>
          <w:szCs w:val="20"/>
        </w:rPr>
        <w:t xml:space="preserve"> </w:t>
      </w:r>
      <w:r>
        <w:rPr>
          <w:rFonts w:ascii="宋体" w:hAnsi="宋体" w:eastAsia="宋体" w:cs="宋体"/>
          <w:spacing w:val="8"/>
          <w:sz w:val="20"/>
          <w:szCs w:val="20"/>
        </w:rPr>
        <w:t>优越，有“江南胜地</w:t>
      </w:r>
      <w:r>
        <w:rPr>
          <w:rFonts w:ascii="宋体" w:hAnsi="宋体" w:eastAsia="宋体" w:cs="宋体"/>
          <w:spacing w:val="-61"/>
          <w:sz w:val="20"/>
          <w:szCs w:val="20"/>
        </w:rPr>
        <w:t xml:space="preserve"> </w:t>
      </w:r>
      <w:r>
        <w:rPr>
          <w:rFonts w:ascii="宋体" w:hAnsi="宋体" w:eastAsia="宋体" w:cs="宋体"/>
          <w:spacing w:val="8"/>
          <w:sz w:val="20"/>
          <w:szCs w:val="20"/>
        </w:rPr>
        <w:t>”之美誉。独特的地理环境还造就福州不易受台风影响的侵袭，每年的台风，经台</w:t>
      </w:r>
      <w:r>
        <w:rPr>
          <w:rFonts w:ascii="宋体" w:hAnsi="宋体" w:eastAsia="宋体" w:cs="宋体"/>
          <w:sz w:val="20"/>
          <w:szCs w:val="20"/>
        </w:rPr>
        <w:t xml:space="preserve"> </w:t>
      </w:r>
      <w:r>
        <w:rPr>
          <w:rFonts w:ascii="宋体" w:hAnsi="宋体" w:eastAsia="宋体" w:cs="宋体"/>
          <w:spacing w:val="9"/>
          <w:sz w:val="20"/>
          <w:szCs w:val="20"/>
        </w:rPr>
        <w:t>湾岛及四面的群山阻隔后，要么与福州擦肩而过，要么风力减弱，对福州没有杀伤力，但却能带</w:t>
      </w:r>
      <w:r>
        <w:rPr>
          <w:rFonts w:ascii="宋体" w:hAnsi="宋体" w:eastAsia="宋体" w:cs="宋体"/>
          <w:spacing w:val="8"/>
          <w:sz w:val="20"/>
          <w:szCs w:val="20"/>
        </w:rPr>
        <w:t>走城市</w:t>
      </w:r>
    </w:p>
    <w:p>
      <w:pPr>
        <w:spacing w:before="1" w:line="227" w:lineRule="auto"/>
        <w:ind w:left="10"/>
        <w:rPr>
          <w:rFonts w:ascii="宋体" w:hAnsi="宋体" w:eastAsia="宋体" w:cs="宋体"/>
          <w:sz w:val="20"/>
          <w:szCs w:val="20"/>
        </w:rPr>
      </w:pPr>
      <w:r>
        <w:rPr>
          <w:rFonts w:ascii="宋体" w:hAnsi="宋体" w:eastAsia="宋体" w:cs="宋体"/>
          <w:spacing w:val="8"/>
          <w:sz w:val="20"/>
          <w:szCs w:val="20"/>
        </w:rPr>
        <w:t>燥浊的空气，送福州一个清凉的夏日。</w:t>
      </w:r>
    </w:p>
    <w:p>
      <w:pPr>
        <w:spacing w:before="155" w:line="369" w:lineRule="auto"/>
        <w:ind w:left="11" w:right="3" w:firstLine="419"/>
        <w:rPr>
          <w:rFonts w:ascii="宋体" w:hAnsi="宋体" w:eastAsia="宋体" w:cs="宋体"/>
          <w:sz w:val="20"/>
          <w:szCs w:val="20"/>
        </w:rPr>
      </w:pPr>
      <w:r>
        <w:rPr>
          <w:rFonts w:ascii="宋体" w:hAnsi="宋体" w:eastAsia="宋体" w:cs="宋体"/>
          <w:spacing w:val="9"/>
          <w:sz w:val="20"/>
          <w:szCs w:val="20"/>
        </w:rPr>
        <w:t>福州独特的地理环境和人文景观造就福州具有独特的文化，拥有温泉、滨江、滨</w:t>
      </w:r>
      <w:r>
        <w:rPr>
          <w:rFonts w:ascii="宋体" w:hAnsi="宋体" w:eastAsia="宋体" w:cs="宋体"/>
          <w:spacing w:val="8"/>
          <w:sz w:val="20"/>
          <w:szCs w:val="20"/>
        </w:rPr>
        <w:t>海、等优势的旅游</w:t>
      </w:r>
      <w:r>
        <w:rPr>
          <w:rFonts w:ascii="宋体" w:hAnsi="宋体" w:eastAsia="宋体" w:cs="宋体"/>
          <w:sz w:val="20"/>
          <w:szCs w:val="20"/>
        </w:rPr>
        <w:t xml:space="preserve"> </w:t>
      </w:r>
      <w:r>
        <w:rPr>
          <w:rFonts w:ascii="宋体" w:hAnsi="宋体" w:eastAsia="宋体" w:cs="宋体"/>
          <w:spacing w:val="9"/>
          <w:sz w:val="20"/>
          <w:szCs w:val="20"/>
        </w:rPr>
        <w:t>资源和山水园林城市风貌，是国家级历史文化名城和优秀旅游城市。拥有青云山、海坛、鼓山</w:t>
      </w:r>
      <w:r>
        <w:rPr>
          <w:rFonts w:ascii="宋体" w:hAnsi="宋体" w:eastAsia="宋体" w:cs="宋体"/>
          <w:spacing w:val="8"/>
          <w:sz w:val="20"/>
          <w:szCs w:val="20"/>
        </w:rPr>
        <w:t>、十八重</w:t>
      </w:r>
      <w:r>
        <w:rPr>
          <w:rFonts w:ascii="宋体" w:hAnsi="宋体" w:eastAsia="宋体" w:cs="宋体"/>
          <w:sz w:val="20"/>
          <w:szCs w:val="20"/>
        </w:rPr>
        <w:t xml:space="preserve"> </w:t>
      </w:r>
      <w:r>
        <w:rPr>
          <w:rFonts w:ascii="宋体" w:hAnsi="宋体" w:eastAsia="宋体" w:cs="宋体"/>
          <w:spacing w:val="7"/>
          <w:sz w:val="20"/>
          <w:szCs w:val="20"/>
        </w:rPr>
        <w:t>溪</w:t>
      </w:r>
      <w:r>
        <w:rPr>
          <w:rFonts w:ascii="宋体" w:hAnsi="宋体" w:eastAsia="宋体" w:cs="宋体"/>
          <w:spacing w:val="-40"/>
          <w:sz w:val="20"/>
          <w:szCs w:val="20"/>
        </w:rPr>
        <w:t xml:space="preserve"> </w:t>
      </w:r>
      <w:r>
        <w:rPr>
          <w:rFonts w:ascii="宋体" w:hAnsi="宋体" w:eastAsia="宋体" w:cs="宋体"/>
          <w:spacing w:val="7"/>
          <w:sz w:val="20"/>
          <w:szCs w:val="20"/>
        </w:rPr>
        <w:t>4</w:t>
      </w:r>
      <w:r>
        <w:rPr>
          <w:rFonts w:ascii="宋体" w:hAnsi="宋体" w:eastAsia="宋体" w:cs="宋体"/>
          <w:spacing w:val="-38"/>
          <w:sz w:val="20"/>
          <w:szCs w:val="20"/>
        </w:rPr>
        <w:t xml:space="preserve"> </w:t>
      </w:r>
      <w:r>
        <w:rPr>
          <w:rFonts w:ascii="宋体" w:hAnsi="宋体" w:eastAsia="宋体" w:cs="宋体"/>
          <w:spacing w:val="7"/>
          <w:sz w:val="20"/>
          <w:szCs w:val="20"/>
        </w:rPr>
        <w:t>个国家级风景名胜区，17</w:t>
      </w:r>
      <w:r>
        <w:rPr>
          <w:rFonts w:ascii="宋体" w:hAnsi="宋体" w:eastAsia="宋体" w:cs="宋体"/>
          <w:spacing w:val="-38"/>
          <w:sz w:val="20"/>
          <w:szCs w:val="20"/>
        </w:rPr>
        <w:t xml:space="preserve"> </w:t>
      </w:r>
      <w:r>
        <w:rPr>
          <w:rFonts w:ascii="宋体" w:hAnsi="宋体" w:eastAsia="宋体" w:cs="宋体"/>
          <w:spacing w:val="7"/>
          <w:sz w:val="20"/>
          <w:szCs w:val="20"/>
        </w:rPr>
        <w:t>个国家重点文物保护单位等在内的一大批国家级旅游品</w:t>
      </w:r>
      <w:r>
        <w:rPr>
          <w:rFonts w:ascii="宋体" w:hAnsi="宋体" w:eastAsia="宋体" w:cs="宋体"/>
          <w:spacing w:val="6"/>
          <w:sz w:val="20"/>
          <w:szCs w:val="20"/>
        </w:rPr>
        <w:t>牌，现在福州着力</w:t>
      </w:r>
    </w:p>
    <w:p>
      <w:pPr>
        <w:spacing w:line="228" w:lineRule="auto"/>
        <w:ind w:left="15"/>
        <w:rPr>
          <w:rFonts w:ascii="宋体" w:hAnsi="宋体" w:eastAsia="宋体" w:cs="宋体"/>
          <w:sz w:val="20"/>
          <w:szCs w:val="20"/>
        </w:rPr>
      </w:pPr>
      <w:r>
        <w:rPr>
          <w:rFonts w:ascii="宋体" w:hAnsi="宋体" w:eastAsia="宋体" w:cs="宋体"/>
          <w:spacing w:val="9"/>
          <w:sz w:val="20"/>
          <w:szCs w:val="20"/>
        </w:rPr>
        <w:t>打造以三坊七巷、船政文化、寿山石、昙石山为核心的四大文化旅游品牌。</w:t>
      </w:r>
    </w:p>
    <w:p>
      <w:pPr>
        <w:spacing w:before="153" w:line="369" w:lineRule="auto"/>
        <w:ind w:left="13" w:right="3" w:firstLine="417"/>
        <w:rPr>
          <w:rFonts w:ascii="宋体" w:hAnsi="宋体" w:eastAsia="宋体" w:cs="宋体"/>
          <w:sz w:val="20"/>
          <w:szCs w:val="20"/>
        </w:rPr>
      </w:pPr>
      <w:r>
        <w:rPr>
          <w:rFonts w:ascii="宋体" w:hAnsi="宋体" w:eastAsia="宋体" w:cs="宋体"/>
          <w:spacing w:val="9"/>
          <w:sz w:val="20"/>
          <w:szCs w:val="20"/>
        </w:rPr>
        <w:t>福州福州，有福之州，福州有福，福在山之仙气，水之灵气，人之才气。都说有</w:t>
      </w:r>
      <w:r>
        <w:rPr>
          <w:rFonts w:ascii="宋体" w:hAnsi="宋体" w:eastAsia="宋体" w:cs="宋体"/>
          <w:spacing w:val="8"/>
          <w:sz w:val="20"/>
          <w:szCs w:val="20"/>
        </w:rPr>
        <w:t>山无水枯燥，有水</w:t>
      </w:r>
      <w:r>
        <w:rPr>
          <w:rFonts w:ascii="宋体" w:hAnsi="宋体" w:eastAsia="宋体" w:cs="宋体"/>
          <w:sz w:val="20"/>
          <w:szCs w:val="20"/>
        </w:rPr>
        <w:t xml:space="preserve"> </w:t>
      </w:r>
      <w:r>
        <w:rPr>
          <w:rFonts w:ascii="宋体" w:hAnsi="宋体" w:eastAsia="宋体" w:cs="宋体"/>
          <w:spacing w:val="9"/>
          <w:sz w:val="20"/>
          <w:szCs w:val="20"/>
        </w:rPr>
        <w:t>无山单调，有山有水才叫绝妙。而我们福州不仅有群山环绕，城内更是有乌山、于山、屏</w:t>
      </w:r>
      <w:r>
        <w:rPr>
          <w:rFonts w:ascii="宋体" w:hAnsi="宋体" w:eastAsia="宋体" w:cs="宋体"/>
          <w:spacing w:val="8"/>
          <w:sz w:val="20"/>
          <w:szCs w:val="20"/>
        </w:rPr>
        <w:t>山三山鼎立，</w:t>
      </w:r>
      <w:r>
        <w:rPr>
          <w:rFonts w:ascii="宋体" w:hAnsi="宋体" w:eastAsia="宋体" w:cs="宋体"/>
          <w:sz w:val="20"/>
          <w:szCs w:val="20"/>
        </w:rPr>
        <w:t xml:space="preserve"> </w:t>
      </w:r>
      <w:r>
        <w:rPr>
          <w:rFonts w:ascii="宋体" w:hAnsi="宋体" w:eastAsia="宋体" w:cs="宋体"/>
          <w:spacing w:val="8"/>
          <w:sz w:val="20"/>
          <w:szCs w:val="20"/>
        </w:rPr>
        <w:t>白塔乌塔两塔对峙，还有穿城而过的母亲河闽江，构成了“三山两塔一条江</w:t>
      </w:r>
      <w:r>
        <w:rPr>
          <w:rFonts w:ascii="宋体" w:hAnsi="宋体" w:eastAsia="宋体" w:cs="宋体"/>
          <w:spacing w:val="-61"/>
          <w:sz w:val="20"/>
          <w:szCs w:val="20"/>
        </w:rPr>
        <w:t xml:space="preserve"> </w:t>
      </w:r>
      <w:r>
        <w:rPr>
          <w:rFonts w:ascii="宋体" w:hAnsi="宋体" w:eastAsia="宋体" w:cs="宋体"/>
          <w:spacing w:val="8"/>
          <w:sz w:val="20"/>
          <w:szCs w:val="20"/>
        </w:rPr>
        <w:t>”独特的城市格局。城不在</w:t>
      </w:r>
      <w:r>
        <w:rPr>
          <w:rFonts w:ascii="宋体" w:hAnsi="宋体" w:eastAsia="宋体" w:cs="宋体"/>
          <w:sz w:val="20"/>
          <w:szCs w:val="20"/>
        </w:rPr>
        <w:t xml:space="preserve"> </w:t>
      </w:r>
      <w:r>
        <w:rPr>
          <w:rFonts w:ascii="宋体" w:hAnsi="宋体" w:eastAsia="宋体" w:cs="宋体"/>
          <w:spacing w:val="9"/>
          <w:sz w:val="20"/>
          <w:szCs w:val="20"/>
        </w:rPr>
        <w:t>大，有水则灵。福州是中国内河密度最大的城市，至今还拥有着内河</w:t>
      </w:r>
      <w:r>
        <w:rPr>
          <w:rFonts w:ascii="宋体" w:hAnsi="宋体" w:eastAsia="宋体" w:cs="宋体"/>
          <w:spacing w:val="-37"/>
          <w:sz w:val="20"/>
          <w:szCs w:val="20"/>
        </w:rPr>
        <w:t xml:space="preserve"> </w:t>
      </w:r>
      <w:r>
        <w:rPr>
          <w:rFonts w:ascii="宋体" w:hAnsi="宋体" w:eastAsia="宋体" w:cs="宋体"/>
          <w:spacing w:val="9"/>
          <w:sz w:val="20"/>
          <w:szCs w:val="20"/>
        </w:rPr>
        <w:t>42</w:t>
      </w:r>
      <w:r>
        <w:rPr>
          <w:rFonts w:ascii="宋体" w:hAnsi="宋体" w:eastAsia="宋体" w:cs="宋体"/>
          <w:spacing w:val="-36"/>
          <w:sz w:val="20"/>
          <w:szCs w:val="20"/>
        </w:rPr>
        <w:t xml:space="preserve"> </w:t>
      </w:r>
      <w:r>
        <w:rPr>
          <w:rFonts w:ascii="宋体" w:hAnsi="宋体" w:eastAsia="宋体" w:cs="宋体"/>
          <w:spacing w:val="9"/>
          <w:sz w:val="20"/>
          <w:szCs w:val="20"/>
        </w:rPr>
        <w:t>条。当年意大利旅行家马可波</w:t>
      </w:r>
    </w:p>
    <w:p>
      <w:pPr>
        <w:spacing w:before="1" w:line="227" w:lineRule="auto"/>
        <w:ind w:left="13"/>
        <w:rPr>
          <w:rFonts w:ascii="宋体" w:hAnsi="宋体" w:eastAsia="宋体" w:cs="宋体"/>
          <w:sz w:val="20"/>
          <w:szCs w:val="20"/>
        </w:rPr>
      </w:pPr>
      <w:r>
        <w:rPr>
          <w:rFonts w:ascii="宋体" w:hAnsi="宋体" w:eastAsia="宋体" w:cs="宋体"/>
          <w:spacing w:val="9"/>
          <w:sz w:val="20"/>
          <w:szCs w:val="20"/>
        </w:rPr>
        <w:t>罗曾到过福州，在他的游记中，称福州是他所游历过的中国城市中，桥最多的美丽水城。</w:t>
      </w:r>
    </w:p>
    <w:p>
      <w:pPr>
        <w:spacing w:line="227" w:lineRule="auto"/>
        <w:rPr>
          <w:rFonts w:ascii="宋体" w:hAnsi="宋体" w:eastAsia="宋体" w:cs="宋体"/>
          <w:sz w:val="20"/>
          <w:szCs w:val="20"/>
        </w:rPr>
        <w:sectPr>
          <w:headerReference r:id="rId441" w:type="default"/>
          <w:footerReference r:id="rId442" w:type="default"/>
          <w:pgSz w:w="11906" w:h="16839"/>
          <w:pgMar w:top="1196" w:right="1243" w:bottom="1156" w:left="1244" w:header="886" w:footer="994" w:gutter="0"/>
          <w:cols w:space="720" w:num="1"/>
        </w:sectPr>
      </w:pPr>
    </w:p>
    <w:p>
      <w:pPr>
        <w:pStyle w:val="2"/>
        <w:spacing w:line="297" w:lineRule="auto"/>
      </w:pPr>
    </w:p>
    <w:p>
      <w:pPr>
        <w:spacing w:before="65" w:line="369" w:lineRule="auto"/>
        <w:ind w:left="9" w:right="84" w:firstLine="425"/>
        <w:rPr>
          <w:rFonts w:ascii="宋体" w:hAnsi="宋体" w:eastAsia="宋体" w:cs="宋体"/>
          <w:sz w:val="20"/>
          <w:szCs w:val="20"/>
        </w:rPr>
      </w:pPr>
      <w:r>
        <w:rPr>
          <w:rFonts w:ascii="宋体" w:hAnsi="宋体" w:eastAsia="宋体" w:cs="宋体"/>
          <w:spacing w:val="9"/>
          <w:sz w:val="20"/>
          <w:szCs w:val="20"/>
        </w:rPr>
        <w:t>智者乐山，仁者乐水，水资源丰富也是福州的一大福气，福州的水</w:t>
      </w:r>
      <w:r>
        <w:rPr>
          <w:rFonts w:ascii="宋体" w:hAnsi="宋体" w:eastAsia="宋体" w:cs="宋体"/>
          <w:spacing w:val="8"/>
          <w:sz w:val="20"/>
          <w:szCs w:val="20"/>
        </w:rPr>
        <w:t>资源以温泉、江河湖海等各种形</w:t>
      </w:r>
      <w:r>
        <w:rPr>
          <w:rFonts w:ascii="宋体" w:hAnsi="宋体" w:eastAsia="宋体" w:cs="宋体"/>
          <w:sz w:val="20"/>
          <w:szCs w:val="20"/>
        </w:rPr>
        <w:t xml:space="preserve"> </w:t>
      </w:r>
      <w:r>
        <w:rPr>
          <w:rFonts w:ascii="宋体" w:hAnsi="宋体" w:eastAsia="宋体" w:cs="宋体"/>
          <w:spacing w:val="6"/>
          <w:sz w:val="20"/>
          <w:szCs w:val="20"/>
        </w:rPr>
        <w:t>式渗透到城市的方方面面。我们说福建的母亲河是闽江，更是福州人的母亲河，福州地处闽江下游，562</w:t>
      </w:r>
      <w:r>
        <w:rPr>
          <w:rFonts w:ascii="宋体" w:hAnsi="宋体" w:eastAsia="宋体" w:cs="宋体"/>
          <w:spacing w:val="18"/>
          <w:sz w:val="20"/>
          <w:szCs w:val="20"/>
        </w:rPr>
        <w:t xml:space="preserve"> </w:t>
      </w:r>
      <w:r>
        <w:rPr>
          <w:rFonts w:ascii="宋体" w:hAnsi="宋体" w:eastAsia="宋体" w:cs="宋体"/>
          <w:spacing w:val="6"/>
          <w:sz w:val="20"/>
          <w:szCs w:val="20"/>
        </w:rPr>
        <w:t>公里的闽江在闽侯一分为二：北面一条被称作白龙江，南</w:t>
      </w:r>
      <w:r>
        <w:rPr>
          <w:rFonts w:ascii="宋体" w:hAnsi="宋体" w:eastAsia="宋体" w:cs="宋体"/>
          <w:spacing w:val="5"/>
          <w:sz w:val="20"/>
          <w:szCs w:val="20"/>
        </w:rPr>
        <w:t>面的一条叫乌龙江，双龙戏珠，怀抱着南台岛，</w:t>
      </w:r>
      <w:r>
        <w:rPr>
          <w:rFonts w:ascii="宋体" w:hAnsi="宋体" w:eastAsia="宋体" w:cs="宋体"/>
          <w:sz w:val="20"/>
          <w:szCs w:val="20"/>
        </w:rPr>
        <w:t xml:space="preserve"> </w:t>
      </w:r>
      <w:r>
        <w:rPr>
          <w:rFonts w:ascii="宋体" w:hAnsi="宋体" w:eastAsia="宋体" w:cs="宋体"/>
          <w:spacing w:val="8"/>
          <w:sz w:val="20"/>
          <w:szCs w:val="20"/>
        </w:rPr>
        <w:t>白龙江穿城过，乌龙江绕城过，孕育出了福州的独特风情，在“文坛祖母，世纪老人</w:t>
      </w:r>
      <w:r>
        <w:rPr>
          <w:rFonts w:ascii="宋体" w:hAnsi="宋体" w:eastAsia="宋体" w:cs="宋体"/>
          <w:spacing w:val="-61"/>
          <w:sz w:val="20"/>
          <w:szCs w:val="20"/>
        </w:rPr>
        <w:t xml:space="preserve"> </w:t>
      </w:r>
      <w:r>
        <w:rPr>
          <w:rFonts w:ascii="宋体" w:hAnsi="宋体" w:eastAsia="宋体" w:cs="宋体"/>
          <w:spacing w:val="8"/>
          <w:sz w:val="20"/>
          <w:szCs w:val="20"/>
        </w:rPr>
        <w:t>”冰心作品《福州</w:t>
      </w:r>
      <w:r>
        <w:rPr>
          <w:rFonts w:ascii="宋体" w:hAnsi="宋体" w:eastAsia="宋体" w:cs="宋体"/>
          <w:sz w:val="20"/>
          <w:szCs w:val="20"/>
        </w:rPr>
        <w:t xml:space="preserve"> </w:t>
      </w:r>
      <w:r>
        <w:rPr>
          <w:rFonts w:ascii="宋体" w:hAnsi="宋体" w:eastAsia="宋体" w:cs="宋体"/>
          <w:spacing w:val="8"/>
          <w:sz w:val="20"/>
          <w:szCs w:val="20"/>
        </w:rPr>
        <w:t>故乡的风采》中就有对当时闽江边上传统劳动妇女的描写。现在的福州推进城市由“三山一水</w:t>
      </w:r>
      <w:r>
        <w:rPr>
          <w:rFonts w:ascii="宋体" w:hAnsi="宋体" w:eastAsia="宋体" w:cs="宋体"/>
          <w:spacing w:val="-59"/>
          <w:sz w:val="20"/>
          <w:szCs w:val="20"/>
        </w:rPr>
        <w:t xml:space="preserve"> </w:t>
      </w:r>
      <w:r>
        <w:rPr>
          <w:rFonts w:ascii="宋体" w:hAnsi="宋体" w:eastAsia="宋体" w:cs="宋体"/>
          <w:spacing w:val="8"/>
          <w:sz w:val="20"/>
          <w:szCs w:val="20"/>
        </w:rPr>
        <w:t>”向“七</w:t>
      </w:r>
      <w:r>
        <w:rPr>
          <w:rFonts w:ascii="宋体" w:hAnsi="宋体" w:eastAsia="宋体" w:cs="宋体"/>
          <w:sz w:val="20"/>
          <w:szCs w:val="20"/>
        </w:rPr>
        <w:t xml:space="preserve"> </w:t>
      </w:r>
      <w:r>
        <w:rPr>
          <w:rFonts w:ascii="宋体" w:hAnsi="宋体" w:eastAsia="宋体" w:cs="宋体"/>
          <w:spacing w:val="8"/>
          <w:sz w:val="20"/>
          <w:szCs w:val="20"/>
        </w:rPr>
        <w:t>山二水</w:t>
      </w:r>
      <w:r>
        <w:rPr>
          <w:rFonts w:ascii="宋体" w:hAnsi="宋体" w:eastAsia="宋体" w:cs="宋体"/>
          <w:spacing w:val="-62"/>
          <w:sz w:val="20"/>
          <w:szCs w:val="20"/>
        </w:rPr>
        <w:t xml:space="preserve"> </w:t>
      </w:r>
      <w:r>
        <w:rPr>
          <w:rFonts w:ascii="宋体" w:hAnsi="宋体" w:eastAsia="宋体" w:cs="宋体"/>
          <w:spacing w:val="8"/>
          <w:sz w:val="20"/>
          <w:szCs w:val="20"/>
        </w:rPr>
        <w:t>”大福州转变，即在原屏山、乌山、于山、闽江的基础上，向北将扩至莲花山，南跨乌龙江至五</w:t>
      </w:r>
      <w:r>
        <w:rPr>
          <w:rFonts w:ascii="宋体" w:hAnsi="宋体" w:eastAsia="宋体" w:cs="宋体"/>
          <w:sz w:val="20"/>
          <w:szCs w:val="20"/>
        </w:rPr>
        <w:t xml:space="preserve"> </w:t>
      </w:r>
      <w:r>
        <w:rPr>
          <w:rFonts w:ascii="宋体" w:hAnsi="宋体" w:eastAsia="宋体" w:cs="宋体"/>
          <w:spacing w:val="-1"/>
          <w:sz w:val="20"/>
          <w:szCs w:val="20"/>
        </w:rPr>
        <w:t>虎山，东至鼓山，西至旗山，形成“七山二水</w:t>
      </w:r>
      <w:r>
        <w:rPr>
          <w:rFonts w:ascii="宋体" w:hAnsi="宋体" w:eastAsia="宋体" w:cs="宋体"/>
          <w:spacing w:val="-55"/>
          <w:sz w:val="20"/>
          <w:szCs w:val="20"/>
        </w:rPr>
        <w:t xml:space="preserve"> </w:t>
      </w:r>
      <w:r>
        <w:rPr>
          <w:rFonts w:ascii="宋体" w:hAnsi="宋体" w:eastAsia="宋体" w:cs="宋体"/>
          <w:spacing w:val="-1"/>
          <w:sz w:val="20"/>
          <w:szCs w:val="20"/>
        </w:rPr>
        <w:t>”格局，进一步凸显“</w:t>
      </w:r>
      <w:r>
        <w:rPr>
          <w:rFonts w:ascii="宋体" w:hAnsi="宋体" w:eastAsia="宋体" w:cs="宋体"/>
          <w:spacing w:val="-73"/>
          <w:sz w:val="20"/>
          <w:szCs w:val="20"/>
        </w:rPr>
        <w:t xml:space="preserve"> </w:t>
      </w:r>
      <w:r>
        <w:rPr>
          <w:rFonts w:ascii="宋体" w:hAnsi="宋体" w:eastAsia="宋体" w:cs="宋体"/>
          <w:spacing w:val="-1"/>
          <w:sz w:val="20"/>
          <w:szCs w:val="20"/>
        </w:rPr>
        <w:t>山在城中，城在山中</w:t>
      </w:r>
      <w:r>
        <w:rPr>
          <w:rFonts w:ascii="宋体" w:hAnsi="宋体" w:eastAsia="宋体" w:cs="宋体"/>
          <w:spacing w:val="-70"/>
          <w:sz w:val="20"/>
          <w:szCs w:val="20"/>
        </w:rPr>
        <w:t xml:space="preserve"> </w:t>
      </w:r>
      <w:r>
        <w:rPr>
          <w:rFonts w:ascii="宋体" w:hAnsi="宋体" w:eastAsia="宋体" w:cs="宋体"/>
          <w:spacing w:val="-1"/>
          <w:sz w:val="20"/>
          <w:szCs w:val="20"/>
        </w:rPr>
        <w:t>”、“江在城中，</w:t>
      </w:r>
      <w:r>
        <w:rPr>
          <w:rFonts w:ascii="宋体" w:hAnsi="宋体" w:eastAsia="宋体" w:cs="宋体"/>
          <w:sz w:val="20"/>
          <w:szCs w:val="20"/>
        </w:rPr>
        <w:t xml:space="preserve"> </w:t>
      </w:r>
      <w:r>
        <w:rPr>
          <w:rFonts w:ascii="宋体" w:hAnsi="宋体" w:eastAsia="宋体" w:cs="宋体"/>
          <w:spacing w:val="3"/>
          <w:sz w:val="20"/>
          <w:szCs w:val="20"/>
        </w:rPr>
        <w:t>城在江边</w:t>
      </w:r>
      <w:r>
        <w:rPr>
          <w:rFonts w:ascii="宋体" w:hAnsi="宋体" w:eastAsia="宋体" w:cs="宋体"/>
          <w:spacing w:val="-67"/>
          <w:sz w:val="20"/>
          <w:szCs w:val="20"/>
        </w:rPr>
        <w:t xml:space="preserve"> </w:t>
      </w:r>
      <w:r>
        <w:rPr>
          <w:rFonts w:ascii="宋体" w:hAnsi="宋体" w:eastAsia="宋体" w:cs="宋体"/>
          <w:spacing w:val="3"/>
          <w:sz w:val="20"/>
          <w:szCs w:val="20"/>
        </w:rPr>
        <w:t>”的独特自然环境特色，“青山拥抱城郭，碧水萦绕市井</w:t>
      </w:r>
      <w:r>
        <w:rPr>
          <w:rFonts w:ascii="宋体" w:hAnsi="宋体" w:eastAsia="宋体" w:cs="宋体"/>
          <w:spacing w:val="-70"/>
          <w:sz w:val="20"/>
          <w:szCs w:val="20"/>
        </w:rPr>
        <w:t xml:space="preserve"> </w:t>
      </w:r>
      <w:r>
        <w:rPr>
          <w:rFonts w:ascii="宋体" w:hAnsi="宋体" w:eastAsia="宋体" w:cs="宋体"/>
          <w:spacing w:val="3"/>
          <w:sz w:val="20"/>
          <w:szCs w:val="20"/>
        </w:rPr>
        <w:t>”，这是对绿色宜居、生态优美的海西</w:t>
      </w:r>
    </w:p>
    <w:p>
      <w:pPr>
        <w:spacing w:line="228" w:lineRule="auto"/>
        <w:ind w:left="28"/>
        <w:rPr>
          <w:rFonts w:ascii="宋体" w:hAnsi="宋体" w:eastAsia="宋体" w:cs="宋体"/>
          <w:sz w:val="20"/>
          <w:szCs w:val="20"/>
        </w:rPr>
      </w:pPr>
      <w:r>
        <w:rPr>
          <w:rFonts w:ascii="宋体" w:hAnsi="宋体" w:eastAsia="宋体" w:cs="宋体"/>
          <w:spacing w:val="6"/>
          <w:sz w:val="20"/>
          <w:szCs w:val="20"/>
        </w:rPr>
        <w:t>中心城市的生动描绘。</w:t>
      </w:r>
    </w:p>
    <w:p>
      <w:pPr>
        <w:spacing w:before="154" w:line="369" w:lineRule="auto"/>
        <w:ind w:left="9" w:firstLine="422"/>
        <w:rPr>
          <w:rFonts w:ascii="宋体" w:hAnsi="宋体" w:eastAsia="宋体" w:cs="宋体"/>
          <w:sz w:val="20"/>
          <w:szCs w:val="20"/>
        </w:rPr>
      </w:pPr>
      <w:r>
        <w:rPr>
          <w:rFonts w:ascii="宋体" w:hAnsi="宋体" w:eastAsia="宋体" w:cs="宋体"/>
          <w:spacing w:val="10"/>
          <w:sz w:val="20"/>
          <w:szCs w:val="20"/>
        </w:rPr>
        <w:t>说到水呀，就不得不说一下福州的温泉了。福州是中国的三大温泉区之一，</w:t>
      </w:r>
      <w:r>
        <w:rPr>
          <w:rFonts w:ascii="宋体" w:hAnsi="宋体" w:eastAsia="宋体" w:cs="宋体"/>
          <w:spacing w:val="-43"/>
          <w:sz w:val="20"/>
          <w:szCs w:val="20"/>
        </w:rPr>
        <w:t xml:space="preserve"> </w:t>
      </w:r>
      <w:r>
        <w:rPr>
          <w:rFonts w:ascii="宋体" w:hAnsi="宋体" w:eastAsia="宋体" w:cs="宋体"/>
          <w:spacing w:val="10"/>
          <w:sz w:val="20"/>
          <w:szCs w:val="20"/>
        </w:rPr>
        <w:t>自古就有“浴在福州</w:t>
      </w:r>
      <w:r>
        <w:rPr>
          <w:rFonts w:ascii="宋体" w:hAnsi="宋体" w:eastAsia="宋体" w:cs="宋体"/>
          <w:spacing w:val="-7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9"/>
          <w:sz w:val="20"/>
          <w:szCs w:val="20"/>
        </w:rPr>
        <w:t>的美誉。福州温泉资源得天独厚，分布广，埋藏浅，温度高，水量大，水质好，最难得</w:t>
      </w:r>
      <w:r>
        <w:rPr>
          <w:rFonts w:ascii="宋体" w:hAnsi="宋体" w:eastAsia="宋体" w:cs="宋体"/>
          <w:spacing w:val="8"/>
          <w:sz w:val="20"/>
          <w:szCs w:val="20"/>
        </w:rPr>
        <w:t>的是都集中在市</w:t>
      </w:r>
      <w:r>
        <w:rPr>
          <w:rFonts w:ascii="宋体" w:hAnsi="宋体" w:eastAsia="宋体" w:cs="宋体"/>
          <w:sz w:val="20"/>
          <w:szCs w:val="20"/>
        </w:rPr>
        <w:t xml:space="preserve">  </w:t>
      </w:r>
      <w:r>
        <w:rPr>
          <w:rFonts w:ascii="宋体" w:hAnsi="宋体" w:eastAsia="宋体" w:cs="宋体"/>
          <w:spacing w:val="8"/>
          <w:sz w:val="20"/>
          <w:szCs w:val="20"/>
        </w:rPr>
        <w:t>中心，这在世界各大城市还是极为罕见的。福州温泉开发利用已有</w:t>
      </w:r>
      <w:r>
        <w:rPr>
          <w:rFonts w:ascii="宋体" w:hAnsi="宋体" w:eastAsia="宋体" w:cs="宋体"/>
          <w:spacing w:val="-6"/>
          <w:sz w:val="20"/>
          <w:szCs w:val="20"/>
        </w:rPr>
        <w:t xml:space="preserve"> </w:t>
      </w:r>
      <w:r>
        <w:rPr>
          <w:rFonts w:ascii="宋体" w:hAnsi="宋体" w:eastAsia="宋体" w:cs="宋体"/>
          <w:spacing w:val="8"/>
          <w:sz w:val="20"/>
          <w:szCs w:val="20"/>
        </w:rPr>
        <w:t>1700</w:t>
      </w:r>
      <w:r>
        <w:rPr>
          <w:rFonts w:ascii="宋体" w:hAnsi="宋体" w:eastAsia="宋体" w:cs="宋体"/>
          <w:spacing w:val="-28"/>
          <w:sz w:val="20"/>
          <w:szCs w:val="20"/>
        </w:rPr>
        <w:t xml:space="preserve"> </w:t>
      </w:r>
      <w:r>
        <w:rPr>
          <w:rFonts w:ascii="宋体" w:hAnsi="宋体" w:eastAsia="宋体" w:cs="宋体"/>
          <w:spacing w:val="8"/>
          <w:sz w:val="20"/>
          <w:szCs w:val="20"/>
        </w:rPr>
        <w:t>多年，从晋朝开始就有记载使</w:t>
      </w:r>
      <w:r>
        <w:rPr>
          <w:rFonts w:ascii="宋体" w:hAnsi="宋体" w:eastAsia="宋体" w:cs="宋体"/>
          <w:sz w:val="20"/>
          <w:szCs w:val="20"/>
        </w:rPr>
        <w:t xml:space="preserve">   </w:t>
      </w:r>
      <w:r>
        <w:rPr>
          <w:rFonts w:ascii="宋体" w:hAnsi="宋体" w:eastAsia="宋体" w:cs="宋体"/>
          <w:spacing w:val="3"/>
          <w:sz w:val="20"/>
          <w:szCs w:val="20"/>
        </w:rPr>
        <w:t>用温泉的历史，民间淋浴为“汤池</w:t>
      </w:r>
      <w:r>
        <w:rPr>
          <w:rFonts w:ascii="宋体" w:hAnsi="宋体" w:eastAsia="宋体" w:cs="宋体"/>
          <w:spacing w:val="-70"/>
          <w:sz w:val="20"/>
          <w:szCs w:val="20"/>
        </w:rPr>
        <w:t xml:space="preserve"> </w:t>
      </w:r>
      <w:r>
        <w:rPr>
          <w:rFonts w:ascii="宋体" w:hAnsi="宋体" w:eastAsia="宋体" w:cs="宋体"/>
          <w:spacing w:val="3"/>
          <w:sz w:val="20"/>
          <w:szCs w:val="20"/>
        </w:rPr>
        <w:t>”，官员淋浴为“汤院</w:t>
      </w:r>
      <w:r>
        <w:rPr>
          <w:rFonts w:ascii="宋体" w:hAnsi="宋体" w:eastAsia="宋体" w:cs="宋体"/>
          <w:spacing w:val="-70"/>
          <w:sz w:val="20"/>
          <w:szCs w:val="20"/>
        </w:rPr>
        <w:t xml:space="preserve"> </w:t>
      </w:r>
      <w:r>
        <w:rPr>
          <w:rFonts w:ascii="宋体" w:hAnsi="宋体" w:eastAsia="宋体" w:cs="宋体"/>
          <w:spacing w:val="3"/>
          <w:sz w:val="20"/>
          <w:szCs w:val="20"/>
        </w:rPr>
        <w:t>”，千百年来温泉一直是福州城市文化传承的载</w:t>
      </w:r>
      <w:r>
        <w:rPr>
          <w:rFonts w:ascii="宋体" w:hAnsi="宋体" w:eastAsia="宋体" w:cs="宋体"/>
          <w:sz w:val="20"/>
          <w:szCs w:val="20"/>
        </w:rPr>
        <w:t xml:space="preserve">  </w:t>
      </w:r>
      <w:r>
        <w:rPr>
          <w:rFonts w:ascii="宋体" w:hAnsi="宋体" w:eastAsia="宋体" w:cs="宋体"/>
          <w:spacing w:val="9"/>
          <w:sz w:val="20"/>
          <w:szCs w:val="20"/>
        </w:rPr>
        <w:t>体，已深深地融入到民俗民风之中，成了福州历史文化名城的一个组成部分，福州城区还有很</w:t>
      </w:r>
      <w:r>
        <w:rPr>
          <w:rFonts w:ascii="宋体" w:hAnsi="宋体" w:eastAsia="宋体" w:cs="宋体"/>
          <w:spacing w:val="8"/>
          <w:sz w:val="20"/>
          <w:szCs w:val="20"/>
        </w:rPr>
        <w:t>多与温泉</w:t>
      </w:r>
      <w:r>
        <w:rPr>
          <w:rFonts w:ascii="宋体" w:hAnsi="宋体" w:eastAsia="宋体" w:cs="宋体"/>
          <w:sz w:val="20"/>
          <w:szCs w:val="20"/>
        </w:rPr>
        <w:t xml:space="preserve">  </w:t>
      </w:r>
      <w:r>
        <w:rPr>
          <w:rFonts w:ascii="宋体" w:hAnsi="宋体" w:eastAsia="宋体" w:cs="宋体"/>
          <w:spacing w:val="9"/>
          <w:sz w:val="20"/>
          <w:szCs w:val="20"/>
        </w:rPr>
        <w:t>有关的地名：温泉路、树汤路、玉泉路、金泉路、汤井、金汤、汤门等，福州着力提升温泉休</w:t>
      </w:r>
      <w:r>
        <w:rPr>
          <w:rFonts w:ascii="宋体" w:hAnsi="宋体" w:eastAsia="宋体" w:cs="宋体"/>
          <w:spacing w:val="8"/>
          <w:sz w:val="20"/>
          <w:szCs w:val="20"/>
        </w:rPr>
        <w:t>闲旅游度</w:t>
      </w:r>
      <w:r>
        <w:rPr>
          <w:rFonts w:ascii="宋体" w:hAnsi="宋体" w:eastAsia="宋体" w:cs="宋体"/>
          <w:sz w:val="20"/>
          <w:szCs w:val="20"/>
        </w:rPr>
        <w:t xml:space="preserve">  </w:t>
      </w:r>
      <w:r>
        <w:rPr>
          <w:rFonts w:ascii="宋体" w:hAnsi="宋体" w:eastAsia="宋体" w:cs="宋体"/>
          <w:spacing w:val="3"/>
          <w:sz w:val="20"/>
          <w:szCs w:val="20"/>
        </w:rPr>
        <w:t>假品牌及规模效应，正在创建“</w:t>
      </w:r>
      <w:r>
        <w:rPr>
          <w:rFonts w:ascii="宋体" w:hAnsi="宋体" w:eastAsia="宋体" w:cs="宋体"/>
          <w:spacing w:val="-70"/>
          <w:sz w:val="20"/>
          <w:szCs w:val="20"/>
        </w:rPr>
        <w:t xml:space="preserve"> </w:t>
      </w:r>
      <w:r>
        <w:rPr>
          <w:rFonts w:ascii="宋体" w:hAnsi="宋体" w:eastAsia="宋体" w:cs="宋体"/>
          <w:spacing w:val="3"/>
          <w:sz w:val="20"/>
          <w:szCs w:val="20"/>
        </w:rPr>
        <w:t>中国温泉之都</w:t>
      </w:r>
      <w:r>
        <w:rPr>
          <w:rFonts w:ascii="宋体" w:hAnsi="宋体" w:eastAsia="宋体" w:cs="宋体"/>
          <w:spacing w:val="-70"/>
          <w:sz w:val="20"/>
          <w:szCs w:val="20"/>
        </w:rPr>
        <w:t xml:space="preserve"> </w:t>
      </w:r>
      <w:r>
        <w:rPr>
          <w:rFonts w:ascii="宋体" w:hAnsi="宋体" w:eastAsia="宋体" w:cs="宋体"/>
          <w:spacing w:val="3"/>
          <w:sz w:val="20"/>
          <w:szCs w:val="20"/>
        </w:rPr>
        <w:t>”，这也是全国第一个创建这个温泉品牌的省会城市，</w:t>
      </w:r>
      <w:r>
        <w:rPr>
          <w:rFonts w:ascii="宋体" w:hAnsi="宋体" w:eastAsia="宋体" w:cs="宋体"/>
          <w:spacing w:val="2"/>
          <w:sz w:val="20"/>
          <w:szCs w:val="20"/>
        </w:rPr>
        <w:t>1700</w:t>
      </w:r>
      <w:r>
        <w:rPr>
          <w:rFonts w:ascii="宋体" w:hAnsi="宋体" w:eastAsia="宋体" w:cs="宋体"/>
          <w:sz w:val="20"/>
          <w:szCs w:val="20"/>
        </w:rPr>
        <w:t xml:space="preserve">  </w:t>
      </w:r>
      <w:r>
        <w:rPr>
          <w:rFonts w:ascii="宋体" w:hAnsi="宋体" w:eastAsia="宋体" w:cs="宋体"/>
          <w:spacing w:val="9"/>
          <w:sz w:val="20"/>
          <w:szCs w:val="20"/>
        </w:rPr>
        <w:t>多年前就开始享受温泉的福州人，每当忙碌之后，劳作之余，到澡堂里去泡泡温泉，那绝对是</w:t>
      </w:r>
      <w:r>
        <w:rPr>
          <w:rFonts w:ascii="宋体" w:hAnsi="宋体" w:eastAsia="宋体" w:cs="宋体"/>
          <w:spacing w:val="8"/>
          <w:sz w:val="20"/>
          <w:szCs w:val="20"/>
        </w:rPr>
        <w:t>人生的一</w:t>
      </w:r>
    </w:p>
    <w:p>
      <w:pPr>
        <w:spacing w:line="227" w:lineRule="auto"/>
        <w:ind w:left="11"/>
        <w:rPr>
          <w:rFonts w:ascii="宋体" w:hAnsi="宋体" w:eastAsia="宋体" w:cs="宋体"/>
          <w:sz w:val="20"/>
          <w:szCs w:val="20"/>
        </w:rPr>
      </w:pPr>
      <w:r>
        <w:rPr>
          <w:rFonts w:ascii="宋体" w:hAnsi="宋体" w:eastAsia="宋体" w:cs="宋体"/>
          <w:spacing w:val="2"/>
          <w:sz w:val="20"/>
          <w:szCs w:val="20"/>
        </w:rPr>
        <w:t>大享受。“五凤朝阳生丽水，九龙筋脉出金汤</w:t>
      </w:r>
      <w:r>
        <w:rPr>
          <w:rFonts w:ascii="宋体" w:hAnsi="宋体" w:eastAsia="宋体" w:cs="宋体"/>
          <w:spacing w:val="-53"/>
          <w:sz w:val="20"/>
          <w:szCs w:val="20"/>
        </w:rPr>
        <w:t xml:space="preserve"> </w:t>
      </w:r>
      <w:r>
        <w:rPr>
          <w:rFonts w:ascii="宋体" w:hAnsi="宋体" w:eastAsia="宋体" w:cs="宋体"/>
          <w:spacing w:val="2"/>
          <w:sz w:val="20"/>
          <w:szCs w:val="20"/>
        </w:rPr>
        <w:t>”，正式对福州温泉的生动写照。</w:t>
      </w:r>
    </w:p>
    <w:p>
      <w:pPr>
        <w:spacing w:before="155" w:line="369" w:lineRule="auto"/>
        <w:ind w:left="8" w:right="138" w:firstLine="423"/>
        <w:rPr>
          <w:rFonts w:ascii="宋体" w:hAnsi="宋体" w:eastAsia="宋体" w:cs="宋体"/>
          <w:sz w:val="20"/>
          <w:szCs w:val="20"/>
        </w:rPr>
      </w:pPr>
      <w:r>
        <w:rPr>
          <w:rFonts w:ascii="宋体" w:hAnsi="宋体" w:eastAsia="宋体" w:cs="宋体"/>
          <w:spacing w:val="3"/>
          <w:sz w:val="20"/>
          <w:szCs w:val="20"/>
        </w:rPr>
        <w:t>说到人才之气啊，“闽越有才，左海为胜</w:t>
      </w:r>
      <w:r>
        <w:rPr>
          <w:rFonts w:ascii="宋体" w:hAnsi="宋体" w:eastAsia="宋体" w:cs="宋体"/>
          <w:spacing w:val="-69"/>
          <w:sz w:val="20"/>
          <w:szCs w:val="20"/>
        </w:rPr>
        <w:t xml:space="preserve"> </w:t>
      </w:r>
      <w:r>
        <w:rPr>
          <w:rFonts w:ascii="宋体" w:hAnsi="宋体" w:eastAsia="宋体" w:cs="宋体"/>
          <w:spacing w:val="3"/>
          <w:sz w:val="20"/>
          <w:szCs w:val="20"/>
        </w:rPr>
        <w:t>”，历代福州籍进士达</w:t>
      </w:r>
      <w:r>
        <w:rPr>
          <w:rFonts w:ascii="宋体" w:hAnsi="宋体" w:eastAsia="宋体" w:cs="宋体"/>
          <w:spacing w:val="-40"/>
          <w:sz w:val="20"/>
          <w:szCs w:val="20"/>
        </w:rPr>
        <w:t xml:space="preserve"> </w:t>
      </w:r>
      <w:r>
        <w:rPr>
          <w:rFonts w:ascii="宋体" w:hAnsi="宋体" w:eastAsia="宋体" w:cs="宋体"/>
          <w:spacing w:val="3"/>
          <w:sz w:val="20"/>
          <w:szCs w:val="20"/>
        </w:rPr>
        <w:t>4100</w:t>
      </w:r>
      <w:r>
        <w:rPr>
          <w:rFonts w:ascii="宋体" w:hAnsi="宋体" w:eastAsia="宋体" w:cs="宋体"/>
          <w:spacing w:val="-29"/>
          <w:sz w:val="20"/>
          <w:szCs w:val="20"/>
        </w:rPr>
        <w:t xml:space="preserve"> </w:t>
      </w:r>
      <w:r>
        <w:rPr>
          <w:rFonts w:ascii="宋体" w:hAnsi="宋体" w:eastAsia="宋体" w:cs="宋体"/>
          <w:spacing w:val="3"/>
          <w:sz w:val="20"/>
          <w:szCs w:val="20"/>
        </w:rPr>
        <w:t>多人，居全国之冠！据史料</w:t>
      </w:r>
      <w:r>
        <w:rPr>
          <w:rFonts w:ascii="宋体" w:hAnsi="宋体" w:eastAsia="宋体" w:cs="宋体"/>
          <w:spacing w:val="2"/>
          <w:sz w:val="20"/>
          <w:szCs w:val="20"/>
        </w:rPr>
        <w:t xml:space="preserve">记 </w:t>
      </w:r>
      <w:r>
        <w:rPr>
          <w:rFonts w:ascii="宋体" w:hAnsi="宋体" w:eastAsia="宋体" w:cs="宋体"/>
          <w:spacing w:val="7"/>
          <w:sz w:val="20"/>
          <w:szCs w:val="20"/>
        </w:rPr>
        <w:t>载，从唐宋到明清，福州籍状元就有</w:t>
      </w:r>
      <w:r>
        <w:rPr>
          <w:rFonts w:ascii="宋体" w:hAnsi="宋体" w:eastAsia="宋体" w:cs="宋体"/>
          <w:spacing w:val="-37"/>
          <w:sz w:val="20"/>
          <w:szCs w:val="20"/>
        </w:rPr>
        <w:t xml:space="preserve"> </w:t>
      </w:r>
      <w:r>
        <w:rPr>
          <w:rFonts w:ascii="宋体" w:hAnsi="宋体" w:eastAsia="宋体" w:cs="宋体"/>
          <w:spacing w:val="7"/>
          <w:sz w:val="20"/>
          <w:szCs w:val="20"/>
        </w:rPr>
        <w:t>23</w:t>
      </w:r>
      <w:r>
        <w:rPr>
          <w:rFonts w:ascii="宋体" w:hAnsi="宋体" w:eastAsia="宋体" w:cs="宋体"/>
          <w:spacing w:val="-38"/>
          <w:sz w:val="20"/>
          <w:szCs w:val="20"/>
        </w:rPr>
        <w:t xml:space="preserve"> </w:t>
      </w:r>
      <w:r>
        <w:rPr>
          <w:rFonts w:ascii="宋体" w:hAnsi="宋体" w:eastAsia="宋体" w:cs="宋体"/>
          <w:spacing w:val="7"/>
          <w:sz w:val="20"/>
          <w:szCs w:val="20"/>
        </w:rPr>
        <w:t>名，其中文状元</w:t>
      </w:r>
      <w:r>
        <w:rPr>
          <w:rFonts w:ascii="宋体" w:hAnsi="宋体" w:eastAsia="宋体" w:cs="宋体"/>
          <w:spacing w:val="-21"/>
          <w:sz w:val="20"/>
          <w:szCs w:val="20"/>
        </w:rPr>
        <w:t xml:space="preserve"> </w:t>
      </w:r>
      <w:r>
        <w:rPr>
          <w:rFonts w:ascii="宋体" w:hAnsi="宋体" w:eastAsia="宋体" w:cs="宋体"/>
          <w:spacing w:val="7"/>
          <w:sz w:val="20"/>
          <w:szCs w:val="20"/>
        </w:rPr>
        <w:t>16</w:t>
      </w:r>
      <w:r>
        <w:rPr>
          <w:rFonts w:ascii="宋体" w:hAnsi="宋体" w:eastAsia="宋体" w:cs="宋体"/>
          <w:spacing w:val="-39"/>
          <w:sz w:val="20"/>
          <w:szCs w:val="20"/>
        </w:rPr>
        <w:t xml:space="preserve"> </w:t>
      </w:r>
      <w:r>
        <w:rPr>
          <w:rFonts w:ascii="宋体" w:hAnsi="宋体" w:eastAsia="宋体" w:cs="宋体"/>
          <w:spacing w:val="7"/>
          <w:sz w:val="20"/>
          <w:szCs w:val="20"/>
        </w:rPr>
        <w:t>人，武状</w:t>
      </w:r>
      <w:r>
        <w:rPr>
          <w:rFonts w:ascii="宋体" w:hAnsi="宋体" w:eastAsia="宋体" w:cs="宋体"/>
          <w:spacing w:val="6"/>
          <w:sz w:val="20"/>
          <w:szCs w:val="20"/>
        </w:rPr>
        <w:t>元</w:t>
      </w:r>
      <w:r>
        <w:rPr>
          <w:rFonts w:ascii="宋体" w:hAnsi="宋体" w:eastAsia="宋体" w:cs="宋体"/>
          <w:spacing w:val="-34"/>
          <w:sz w:val="20"/>
          <w:szCs w:val="20"/>
        </w:rPr>
        <w:t xml:space="preserve"> </w:t>
      </w:r>
      <w:r>
        <w:rPr>
          <w:rFonts w:ascii="宋体" w:hAnsi="宋体" w:eastAsia="宋体" w:cs="宋体"/>
          <w:spacing w:val="6"/>
          <w:sz w:val="20"/>
          <w:szCs w:val="20"/>
        </w:rPr>
        <w:t>7</w:t>
      </w:r>
      <w:r>
        <w:rPr>
          <w:rFonts w:ascii="宋体" w:hAnsi="宋体" w:eastAsia="宋体" w:cs="宋体"/>
          <w:spacing w:val="-36"/>
          <w:sz w:val="20"/>
          <w:szCs w:val="20"/>
        </w:rPr>
        <w:t xml:space="preserve"> </w:t>
      </w:r>
      <w:r>
        <w:rPr>
          <w:rFonts w:ascii="宋体" w:hAnsi="宋体" w:eastAsia="宋体" w:cs="宋体"/>
          <w:spacing w:val="6"/>
          <w:sz w:val="20"/>
          <w:szCs w:val="20"/>
        </w:rPr>
        <w:t>人，位居全国各府州前列，其</w:t>
      </w:r>
      <w:r>
        <w:rPr>
          <w:rFonts w:ascii="宋体" w:hAnsi="宋体" w:eastAsia="宋体" w:cs="宋体"/>
          <w:sz w:val="20"/>
          <w:szCs w:val="20"/>
        </w:rPr>
        <w:t xml:space="preserve"> </w:t>
      </w:r>
      <w:r>
        <w:rPr>
          <w:rFonts w:ascii="宋体" w:hAnsi="宋体" w:eastAsia="宋体" w:cs="宋体"/>
          <w:spacing w:val="8"/>
          <w:sz w:val="20"/>
          <w:szCs w:val="20"/>
        </w:rPr>
        <w:t>中南宋乾道二年至八年（1166-1173</w:t>
      </w:r>
      <w:r>
        <w:rPr>
          <w:rFonts w:ascii="宋体" w:hAnsi="宋体" w:eastAsia="宋体" w:cs="宋体"/>
          <w:spacing w:val="-35"/>
          <w:sz w:val="20"/>
          <w:szCs w:val="20"/>
        </w:rPr>
        <w:t xml:space="preserve"> </w:t>
      </w:r>
      <w:r>
        <w:rPr>
          <w:rFonts w:ascii="宋体" w:hAnsi="宋体" w:eastAsia="宋体" w:cs="宋体"/>
          <w:spacing w:val="8"/>
          <w:sz w:val="20"/>
          <w:szCs w:val="20"/>
        </w:rPr>
        <w:t>年）福州永泰县曾七年蝉联“三状元</w:t>
      </w:r>
      <w:r>
        <w:rPr>
          <w:rFonts w:ascii="宋体" w:hAnsi="宋体" w:eastAsia="宋体" w:cs="宋体"/>
          <w:spacing w:val="-72"/>
          <w:sz w:val="20"/>
          <w:szCs w:val="20"/>
        </w:rPr>
        <w:t xml:space="preserve"> </w:t>
      </w:r>
      <w:r>
        <w:rPr>
          <w:rFonts w:ascii="宋体" w:hAnsi="宋体" w:eastAsia="宋体" w:cs="宋体"/>
          <w:spacing w:val="8"/>
          <w:sz w:val="20"/>
          <w:szCs w:val="20"/>
        </w:rPr>
        <w:t>”破了中国科举史的天荒！宋</w:t>
      </w:r>
      <w:r>
        <w:rPr>
          <w:rFonts w:ascii="宋体" w:hAnsi="宋体" w:eastAsia="宋体" w:cs="宋体"/>
          <w:sz w:val="20"/>
          <w:szCs w:val="20"/>
        </w:rPr>
        <w:t xml:space="preserve"> </w:t>
      </w:r>
      <w:r>
        <w:rPr>
          <w:rFonts w:ascii="宋体" w:hAnsi="宋体" w:eastAsia="宋体" w:cs="宋体"/>
          <w:spacing w:val="7"/>
          <w:sz w:val="20"/>
          <w:szCs w:val="20"/>
        </w:rPr>
        <w:t>嘉定元年（1206</w:t>
      </w:r>
      <w:r>
        <w:rPr>
          <w:rFonts w:ascii="宋体" w:hAnsi="宋体" w:eastAsia="宋体" w:cs="宋体"/>
          <w:spacing w:val="-39"/>
          <w:sz w:val="20"/>
          <w:szCs w:val="20"/>
        </w:rPr>
        <w:t xml:space="preserve"> </w:t>
      </w:r>
      <w:r>
        <w:rPr>
          <w:rFonts w:ascii="宋体" w:hAnsi="宋体" w:eastAsia="宋体" w:cs="宋体"/>
          <w:spacing w:val="7"/>
          <w:sz w:val="20"/>
          <w:szCs w:val="20"/>
        </w:rPr>
        <w:t>年）状元、榜眼、探花“三鼎甲</w:t>
      </w:r>
      <w:r>
        <w:rPr>
          <w:rFonts w:ascii="宋体" w:hAnsi="宋体" w:eastAsia="宋体" w:cs="宋体"/>
          <w:spacing w:val="-70"/>
          <w:sz w:val="20"/>
          <w:szCs w:val="20"/>
        </w:rPr>
        <w:t xml:space="preserve"> </w:t>
      </w:r>
      <w:r>
        <w:rPr>
          <w:rFonts w:ascii="宋体" w:hAnsi="宋体" w:eastAsia="宋体" w:cs="宋体"/>
          <w:spacing w:val="7"/>
          <w:sz w:val="20"/>
          <w:szCs w:val="20"/>
        </w:rPr>
        <w:t>”均为福州人</w:t>
      </w:r>
      <w:r>
        <w:rPr>
          <w:rFonts w:ascii="宋体" w:hAnsi="宋体" w:eastAsia="宋体" w:cs="宋体"/>
          <w:spacing w:val="6"/>
          <w:sz w:val="20"/>
          <w:szCs w:val="20"/>
        </w:rPr>
        <w:t>，创造了中国科举史的奇迹，福州可是人</w:t>
      </w:r>
      <w:r>
        <w:rPr>
          <w:rFonts w:ascii="宋体" w:hAnsi="宋体" w:eastAsia="宋体" w:cs="宋体"/>
          <w:sz w:val="20"/>
          <w:szCs w:val="20"/>
        </w:rPr>
        <w:t xml:space="preserve"> </w:t>
      </w:r>
      <w:r>
        <w:rPr>
          <w:rFonts w:ascii="宋体" w:hAnsi="宋体" w:eastAsia="宋体" w:cs="宋体"/>
          <w:spacing w:val="9"/>
          <w:sz w:val="20"/>
          <w:szCs w:val="20"/>
        </w:rPr>
        <w:t>杰地灵、贤才辈出，特别是中国近代史以来，更是名人辈出，有民族英雄林则徐、西学泰</w:t>
      </w:r>
      <w:r>
        <w:rPr>
          <w:rFonts w:ascii="宋体" w:hAnsi="宋体" w:eastAsia="宋体" w:cs="宋体"/>
          <w:spacing w:val="8"/>
          <w:sz w:val="20"/>
          <w:szCs w:val="20"/>
        </w:rPr>
        <w:t>斗严复、文坛</w:t>
      </w:r>
      <w:r>
        <w:rPr>
          <w:rFonts w:ascii="宋体" w:hAnsi="宋体" w:eastAsia="宋体" w:cs="宋体"/>
          <w:sz w:val="20"/>
          <w:szCs w:val="20"/>
        </w:rPr>
        <w:t xml:space="preserve"> </w:t>
      </w:r>
      <w:r>
        <w:rPr>
          <w:rFonts w:ascii="宋体" w:hAnsi="宋体" w:eastAsia="宋体" w:cs="宋体"/>
          <w:spacing w:val="9"/>
          <w:sz w:val="20"/>
          <w:szCs w:val="20"/>
        </w:rPr>
        <w:t>祖母冰心、数学家陈景润等等。由此可见，福州人不仅会享受生活，而且还勤奋学习呢。</w:t>
      </w:r>
      <w:r>
        <w:rPr>
          <w:rFonts w:ascii="宋体" w:hAnsi="宋体" w:eastAsia="宋体" w:cs="宋体"/>
          <w:spacing w:val="8"/>
          <w:sz w:val="20"/>
          <w:szCs w:val="20"/>
        </w:rPr>
        <w:t>福州还是中国</w:t>
      </w:r>
      <w:r>
        <w:rPr>
          <w:rFonts w:ascii="宋体" w:hAnsi="宋体" w:eastAsia="宋体" w:cs="宋体"/>
          <w:sz w:val="20"/>
          <w:szCs w:val="20"/>
        </w:rPr>
        <w:t xml:space="preserve"> </w:t>
      </w:r>
      <w:r>
        <w:rPr>
          <w:rFonts w:ascii="宋体" w:hAnsi="宋体" w:eastAsia="宋体" w:cs="宋体"/>
          <w:spacing w:val="4"/>
          <w:sz w:val="20"/>
          <w:szCs w:val="20"/>
        </w:rPr>
        <w:t>著名的才女之乡，曾经是中国历史特别是近现代史上众多杰出的女诗人、女作家生活居住过的城市：“文</w:t>
      </w:r>
      <w:r>
        <w:rPr>
          <w:rFonts w:ascii="宋体" w:hAnsi="宋体" w:eastAsia="宋体" w:cs="宋体"/>
          <w:spacing w:val="15"/>
          <w:sz w:val="20"/>
          <w:szCs w:val="20"/>
        </w:rPr>
        <w:t xml:space="preserve"> </w:t>
      </w:r>
      <w:r>
        <w:rPr>
          <w:rFonts w:ascii="宋体" w:hAnsi="宋体" w:eastAsia="宋体" w:cs="宋体"/>
          <w:spacing w:val="8"/>
          <w:sz w:val="20"/>
          <w:szCs w:val="20"/>
        </w:rPr>
        <w:t>坛祖母、世纪老人</w:t>
      </w:r>
      <w:r>
        <w:rPr>
          <w:rFonts w:ascii="宋体" w:hAnsi="宋体" w:eastAsia="宋体" w:cs="宋体"/>
          <w:spacing w:val="-69"/>
          <w:sz w:val="20"/>
          <w:szCs w:val="20"/>
        </w:rPr>
        <w:t xml:space="preserve"> </w:t>
      </w:r>
      <w:r>
        <w:rPr>
          <w:rFonts w:ascii="宋体" w:hAnsi="宋体" w:eastAsia="宋体" w:cs="宋体"/>
          <w:spacing w:val="8"/>
          <w:sz w:val="20"/>
          <w:szCs w:val="20"/>
        </w:rPr>
        <w:t>”冰心、著名建筑家、新月派诗人林徽因、庐隐、郑敏等，这些才女巾帼不让须眉，</w:t>
      </w:r>
    </w:p>
    <w:p>
      <w:pPr>
        <w:spacing w:line="227" w:lineRule="auto"/>
        <w:ind w:left="11"/>
        <w:rPr>
          <w:rFonts w:ascii="宋体" w:hAnsi="宋体" w:eastAsia="宋体" w:cs="宋体"/>
          <w:sz w:val="20"/>
          <w:szCs w:val="20"/>
        </w:rPr>
      </w:pPr>
      <w:r>
        <w:rPr>
          <w:rFonts w:ascii="宋体" w:hAnsi="宋体" w:eastAsia="宋体" w:cs="宋体"/>
          <w:spacing w:val="8"/>
          <w:sz w:val="20"/>
          <w:szCs w:val="20"/>
        </w:rPr>
        <w:t>为福州增添了些许人文韵味和烂漫气息。</w:t>
      </w:r>
    </w:p>
    <w:p>
      <w:pPr>
        <w:spacing w:before="154" w:line="369" w:lineRule="auto"/>
        <w:ind w:left="10" w:right="84" w:firstLine="420"/>
        <w:rPr>
          <w:rFonts w:ascii="宋体" w:hAnsi="宋体" w:eastAsia="宋体" w:cs="宋体"/>
          <w:sz w:val="20"/>
          <w:szCs w:val="20"/>
        </w:rPr>
      </w:pPr>
      <w:r>
        <w:rPr>
          <w:rFonts w:ascii="宋体" w:hAnsi="宋体" w:eastAsia="宋体" w:cs="宋体"/>
          <w:spacing w:val="9"/>
          <w:sz w:val="20"/>
          <w:szCs w:val="20"/>
        </w:rPr>
        <w:t>各位团友，我们每到一个地方，都会不由自主的关注它的饮食文化。而在福州</w:t>
      </w:r>
      <w:r>
        <w:rPr>
          <w:rFonts w:ascii="宋体" w:hAnsi="宋体" w:eastAsia="宋体" w:cs="宋体"/>
          <w:spacing w:val="8"/>
          <w:sz w:val="20"/>
          <w:szCs w:val="20"/>
        </w:rPr>
        <w:t>呢，它的饮食文化也</w:t>
      </w:r>
      <w:r>
        <w:rPr>
          <w:rFonts w:ascii="宋体" w:hAnsi="宋体" w:eastAsia="宋体" w:cs="宋体"/>
          <w:sz w:val="20"/>
          <w:szCs w:val="20"/>
        </w:rPr>
        <w:t xml:space="preserve"> </w:t>
      </w:r>
      <w:r>
        <w:rPr>
          <w:rFonts w:ascii="宋体" w:hAnsi="宋体" w:eastAsia="宋体" w:cs="宋体"/>
          <w:spacing w:val="6"/>
          <w:sz w:val="20"/>
          <w:szCs w:val="20"/>
        </w:rPr>
        <w:t>是源远流长的，以福州菜为代表的闽菜，是我国八大</w:t>
      </w:r>
      <w:r>
        <w:rPr>
          <w:rFonts w:ascii="宋体" w:hAnsi="宋体" w:eastAsia="宋体" w:cs="宋体"/>
          <w:spacing w:val="5"/>
          <w:sz w:val="20"/>
          <w:szCs w:val="20"/>
        </w:rPr>
        <w:t>菜系之一。这其中啊，佛跳墙就是闽菜中的首席菜，</w:t>
      </w:r>
      <w:r>
        <w:rPr>
          <w:rFonts w:ascii="宋体" w:hAnsi="宋体" w:eastAsia="宋体" w:cs="宋体"/>
          <w:sz w:val="20"/>
          <w:szCs w:val="20"/>
        </w:rPr>
        <w:t xml:space="preserve"> </w:t>
      </w:r>
      <w:r>
        <w:rPr>
          <w:rFonts w:ascii="宋体" w:hAnsi="宋体" w:eastAsia="宋体" w:cs="宋体"/>
          <w:spacing w:val="9"/>
          <w:sz w:val="20"/>
          <w:szCs w:val="20"/>
        </w:rPr>
        <w:t>至今已有一百多年的历史了。风味小吃呢，独具特色，更是遍布街头巷尾，芋泥、鼎</w:t>
      </w:r>
      <w:r>
        <w:rPr>
          <w:rFonts w:ascii="宋体" w:hAnsi="宋体" w:eastAsia="宋体" w:cs="宋体"/>
          <w:spacing w:val="8"/>
          <w:sz w:val="20"/>
          <w:szCs w:val="20"/>
        </w:rPr>
        <w:t>边糊、肉燕、鱼丸</w:t>
      </w:r>
      <w:r>
        <w:rPr>
          <w:rFonts w:ascii="宋体" w:hAnsi="宋体" w:eastAsia="宋体" w:cs="宋体"/>
          <w:sz w:val="20"/>
          <w:szCs w:val="20"/>
        </w:rPr>
        <w:t xml:space="preserve"> </w:t>
      </w:r>
      <w:r>
        <w:rPr>
          <w:rFonts w:ascii="宋体" w:hAnsi="宋体" w:eastAsia="宋体" w:cs="宋体"/>
          <w:spacing w:val="9"/>
          <w:sz w:val="20"/>
          <w:szCs w:val="20"/>
        </w:rPr>
        <w:t>等等，深受海内外游客的喜爱，都是让人大饱口福的，这些呢，我们旅行社也都有为大家</w:t>
      </w:r>
      <w:r>
        <w:rPr>
          <w:rFonts w:ascii="宋体" w:hAnsi="宋体" w:eastAsia="宋体" w:cs="宋体"/>
          <w:spacing w:val="8"/>
          <w:sz w:val="20"/>
          <w:szCs w:val="20"/>
        </w:rPr>
        <w:t>安排，到时候</w:t>
      </w:r>
    </w:p>
    <w:p>
      <w:pPr>
        <w:spacing w:line="228" w:lineRule="auto"/>
        <w:ind w:left="11"/>
        <w:rPr>
          <w:rFonts w:ascii="宋体" w:hAnsi="宋体" w:eastAsia="宋体" w:cs="宋体"/>
          <w:sz w:val="20"/>
          <w:szCs w:val="20"/>
        </w:rPr>
      </w:pPr>
      <w:r>
        <w:rPr>
          <w:rFonts w:ascii="宋体" w:hAnsi="宋体" w:eastAsia="宋体" w:cs="宋体"/>
          <w:spacing w:val="7"/>
          <w:sz w:val="20"/>
          <w:szCs w:val="20"/>
        </w:rPr>
        <w:t>大家可以好好品尝了。</w:t>
      </w:r>
    </w:p>
    <w:p>
      <w:pPr>
        <w:spacing w:before="154" w:line="398" w:lineRule="exact"/>
        <w:ind w:right="44"/>
        <w:jc w:val="right"/>
        <w:rPr>
          <w:rFonts w:ascii="宋体" w:hAnsi="宋体" w:eastAsia="宋体" w:cs="宋体"/>
          <w:sz w:val="20"/>
          <w:szCs w:val="20"/>
        </w:rPr>
      </w:pPr>
      <w:r>
        <w:rPr>
          <w:rFonts w:ascii="宋体" w:hAnsi="宋体" w:eastAsia="宋体" w:cs="宋体"/>
          <w:spacing w:val="6"/>
          <w:position w:val="14"/>
          <w:sz w:val="20"/>
          <w:szCs w:val="20"/>
        </w:rPr>
        <w:t>福州人靠山吃山，靠海吃海，沿海居民自古就有出海打拼的习惯，众所周知，福州是中国著名侨乡，</w:t>
      </w:r>
    </w:p>
    <w:p>
      <w:pPr>
        <w:spacing w:before="1" w:line="227" w:lineRule="auto"/>
        <w:ind w:left="7"/>
        <w:rPr>
          <w:rFonts w:ascii="宋体" w:hAnsi="宋体" w:eastAsia="宋体" w:cs="宋体"/>
          <w:sz w:val="20"/>
          <w:szCs w:val="20"/>
        </w:rPr>
      </w:pPr>
      <w:r>
        <w:rPr>
          <w:rFonts w:ascii="宋体" w:hAnsi="宋体" w:eastAsia="宋体" w:cs="宋体"/>
          <w:spacing w:val="7"/>
          <w:sz w:val="20"/>
          <w:szCs w:val="20"/>
        </w:rPr>
        <w:t>遍布全球的福州籍侨胞有</w:t>
      </w:r>
      <w:r>
        <w:rPr>
          <w:rFonts w:ascii="宋体" w:hAnsi="宋体" w:eastAsia="宋体" w:cs="宋体"/>
          <w:spacing w:val="-37"/>
          <w:sz w:val="20"/>
          <w:szCs w:val="20"/>
        </w:rPr>
        <w:t xml:space="preserve"> </w:t>
      </w:r>
      <w:r>
        <w:rPr>
          <w:rFonts w:ascii="宋体" w:hAnsi="宋体" w:eastAsia="宋体" w:cs="宋体"/>
          <w:spacing w:val="7"/>
          <w:sz w:val="20"/>
          <w:szCs w:val="20"/>
        </w:rPr>
        <w:t>270</w:t>
      </w:r>
      <w:r>
        <w:rPr>
          <w:rFonts w:ascii="宋体" w:hAnsi="宋体" w:eastAsia="宋体" w:cs="宋体"/>
          <w:spacing w:val="-31"/>
          <w:sz w:val="20"/>
          <w:szCs w:val="20"/>
        </w:rPr>
        <w:t xml:space="preserve"> </w:t>
      </w:r>
      <w:r>
        <w:rPr>
          <w:rFonts w:ascii="宋体" w:hAnsi="宋体" w:eastAsia="宋体" w:cs="宋体"/>
          <w:spacing w:val="7"/>
          <w:sz w:val="20"/>
          <w:szCs w:val="20"/>
        </w:rPr>
        <w:t>多万，分布在世界</w:t>
      </w:r>
      <w:r>
        <w:rPr>
          <w:rFonts w:ascii="宋体" w:hAnsi="宋体" w:eastAsia="宋体" w:cs="宋体"/>
          <w:spacing w:val="-21"/>
          <w:sz w:val="20"/>
          <w:szCs w:val="20"/>
        </w:rPr>
        <w:t xml:space="preserve"> </w:t>
      </w:r>
      <w:r>
        <w:rPr>
          <w:rFonts w:ascii="宋体" w:hAnsi="宋体" w:eastAsia="宋体" w:cs="宋体"/>
          <w:spacing w:val="7"/>
          <w:sz w:val="20"/>
          <w:szCs w:val="20"/>
        </w:rPr>
        <w:t>140</w:t>
      </w:r>
      <w:r>
        <w:rPr>
          <w:rFonts w:ascii="宋体" w:hAnsi="宋体" w:eastAsia="宋体" w:cs="宋体"/>
          <w:spacing w:val="-30"/>
          <w:sz w:val="20"/>
          <w:szCs w:val="20"/>
        </w:rPr>
        <w:t xml:space="preserve"> </w:t>
      </w:r>
      <w:r>
        <w:rPr>
          <w:rFonts w:ascii="宋体" w:hAnsi="宋体" w:eastAsia="宋体" w:cs="宋体"/>
          <w:spacing w:val="7"/>
          <w:sz w:val="20"/>
          <w:szCs w:val="20"/>
        </w:rPr>
        <w:t>多个国家和地区，福州人敢闯、开</w:t>
      </w:r>
      <w:r>
        <w:rPr>
          <w:rFonts w:ascii="宋体" w:hAnsi="宋体" w:eastAsia="宋体" w:cs="宋体"/>
          <w:spacing w:val="6"/>
          <w:sz w:val="20"/>
          <w:szCs w:val="20"/>
        </w:rPr>
        <w:t>放，历代到海外</w:t>
      </w:r>
    </w:p>
    <w:p>
      <w:pPr>
        <w:spacing w:line="227" w:lineRule="auto"/>
        <w:rPr>
          <w:rFonts w:ascii="宋体" w:hAnsi="宋体" w:eastAsia="宋体" w:cs="宋体"/>
          <w:sz w:val="20"/>
          <w:szCs w:val="20"/>
        </w:rPr>
        <w:sectPr>
          <w:headerReference r:id="rId443" w:type="default"/>
          <w:footerReference r:id="rId444" w:type="default"/>
          <w:pgSz w:w="11906" w:h="16839"/>
          <w:pgMar w:top="1196" w:right="1108" w:bottom="1156" w:left="1246" w:header="886" w:footer="994" w:gutter="0"/>
          <w:cols w:space="720" w:num="1"/>
        </w:sectPr>
      </w:pPr>
    </w:p>
    <w:p>
      <w:pPr>
        <w:pStyle w:val="2"/>
        <w:spacing w:line="293" w:lineRule="auto"/>
      </w:pPr>
    </w:p>
    <w:p>
      <w:pPr>
        <w:spacing w:before="65" w:line="401" w:lineRule="exact"/>
        <w:ind w:left="10"/>
        <w:rPr>
          <w:rFonts w:ascii="宋体" w:hAnsi="宋体" w:eastAsia="宋体" w:cs="宋体"/>
          <w:sz w:val="20"/>
          <w:szCs w:val="20"/>
        </w:rPr>
      </w:pPr>
      <w:r>
        <w:rPr>
          <w:rFonts w:ascii="宋体" w:hAnsi="宋体" w:eastAsia="宋体" w:cs="宋体"/>
          <w:spacing w:val="7"/>
          <w:position w:val="14"/>
          <w:sz w:val="20"/>
          <w:szCs w:val="20"/>
        </w:rPr>
        <w:t>谋生创业是一种传统，过去福州人靠“三把刀</w:t>
      </w:r>
      <w:r>
        <w:rPr>
          <w:rFonts w:ascii="宋体" w:hAnsi="宋体" w:eastAsia="宋体" w:cs="宋体"/>
          <w:spacing w:val="-70"/>
          <w:position w:val="14"/>
          <w:sz w:val="20"/>
          <w:szCs w:val="20"/>
        </w:rPr>
        <w:t xml:space="preserve"> </w:t>
      </w:r>
      <w:r>
        <w:rPr>
          <w:rFonts w:ascii="宋体" w:hAnsi="宋体" w:eastAsia="宋体" w:cs="宋体"/>
          <w:spacing w:val="7"/>
          <w:position w:val="14"/>
          <w:sz w:val="20"/>
          <w:szCs w:val="20"/>
        </w:rPr>
        <w:t>”（理发的剃刀、裁</w:t>
      </w:r>
      <w:r>
        <w:rPr>
          <w:rFonts w:ascii="宋体" w:hAnsi="宋体" w:eastAsia="宋体" w:cs="宋体"/>
          <w:spacing w:val="6"/>
          <w:position w:val="14"/>
          <w:sz w:val="20"/>
          <w:szCs w:val="20"/>
        </w:rPr>
        <w:t>缝的剪刀、厨师的菜刀）过南洋走天</w:t>
      </w:r>
    </w:p>
    <w:p>
      <w:pPr>
        <w:spacing w:line="227" w:lineRule="auto"/>
        <w:ind w:left="15"/>
        <w:rPr>
          <w:rFonts w:ascii="宋体" w:hAnsi="宋体" w:eastAsia="宋体" w:cs="宋体"/>
          <w:sz w:val="20"/>
          <w:szCs w:val="20"/>
        </w:rPr>
      </w:pPr>
      <w:r>
        <w:rPr>
          <w:rFonts w:ascii="宋体" w:hAnsi="宋体" w:eastAsia="宋体" w:cs="宋体"/>
          <w:spacing w:val="8"/>
          <w:sz w:val="20"/>
          <w:szCs w:val="20"/>
        </w:rPr>
        <w:t>下，以福州人为代表的“</w:t>
      </w:r>
      <w:r>
        <w:rPr>
          <w:rFonts w:ascii="宋体" w:hAnsi="宋体" w:eastAsia="宋体" w:cs="宋体"/>
          <w:spacing w:val="-74"/>
          <w:sz w:val="20"/>
          <w:szCs w:val="20"/>
        </w:rPr>
        <w:t xml:space="preserve"> </w:t>
      </w:r>
      <w:r>
        <w:rPr>
          <w:rFonts w:ascii="宋体" w:hAnsi="宋体" w:eastAsia="宋体" w:cs="宋体"/>
          <w:spacing w:val="8"/>
          <w:sz w:val="20"/>
          <w:szCs w:val="20"/>
        </w:rPr>
        <w:t>闽商</w:t>
      </w:r>
      <w:r>
        <w:rPr>
          <w:rFonts w:ascii="宋体" w:hAnsi="宋体" w:eastAsia="宋体" w:cs="宋体"/>
          <w:spacing w:val="-70"/>
          <w:sz w:val="20"/>
          <w:szCs w:val="20"/>
        </w:rPr>
        <w:t xml:space="preserve"> </w:t>
      </w:r>
      <w:r>
        <w:rPr>
          <w:rFonts w:ascii="宋体" w:hAnsi="宋体" w:eastAsia="宋体" w:cs="宋体"/>
          <w:spacing w:val="8"/>
          <w:sz w:val="20"/>
          <w:szCs w:val="20"/>
        </w:rPr>
        <w:t>”是与晋商、徽商、粤商、浙商等齐名的</w:t>
      </w:r>
      <w:r>
        <w:rPr>
          <w:rFonts w:ascii="宋体" w:hAnsi="宋体" w:eastAsia="宋体" w:cs="宋体"/>
          <w:spacing w:val="7"/>
          <w:sz w:val="20"/>
          <w:szCs w:val="20"/>
        </w:rPr>
        <w:t>中国十大商帮。</w:t>
      </w:r>
    </w:p>
    <w:p>
      <w:pPr>
        <w:spacing w:before="154" w:line="398" w:lineRule="exact"/>
        <w:ind w:left="431"/>
        <w:rPr>
          <w:rFonts w:ascii="宋体" w:hAnsi="宋体" w:eastAsia="宋体" w:cs="宋体"/>
          <w:sz w:val="20"/>
          <w:szCs w:val="20"/>
        </w:rPr>
      </w:pPr>
      <w:r>
        <w:rPr>
          <w:rFonts w:ascii="宋体" w:hAnsi="宋体" w:eastAsia="宋体" w:cs="宋体"/>
          <w:spacing w:val="10"/>
          <w:position w:val="14"/>
          <w:sz w:val="20"/>
          <w:szCs w:val="20"/>
        </w:rPr>
        <w:t>说了这么多，大家对福州是不是已经有了一定的了</w:t>
      </w:r>
      <w:r>
        <w:rPr>
          <w:rFonts w:ascii="宋体" w:hAnsi="宋体" w:eastAsia="宋体" w:cs="宋体"/>
          <w:spacing w:val="9"/>
          <w:position w:val="14"/>
          <w:sz w:val="20"/>
          <w:szCs w:val="20"/>
        </w:rPr>
        <w:t>解呢?在接下来的旅程让我们一起感受一下福州</w:t>
      </w:r>
    </w:p>
    <w:p>
      <w:pPr>
        <w:spacing w:line="227" w:lineRule="auto"/>
        <w:ind w:left="14"/>
        <w:rPr>
          <w:rFonts w:ascii="宋体" w:hAnsi="宋体" w:eastAsia="宋体" w:cs="宋体"/>
          <w:sz w:val="20"/>
          <w:szCs w:val="20"/>
        </w:rPr>
      </w:pPr>
      <w:r>
        <w:rPr>
          <w:rFonts w:ascii="宋体" w:hAnsi="宋体" w:eastAsia="宋体" w:cs="宋体"/>
          <w:spacing w:val="9"/>
          <w:sz w:val="20"/>
          <w:szCs w:val="20"/>
        </w:rPr>
        <w:t>古城的神韵，相信有福之州一定能让大家载福而归</w:t>
      </w:r>
      <w:r>
        <w:rPr>
          <w:rFonts w:ascii="宋体" w:hAnsi="宋体" w:eastAsia="宋体" w:cs="宋体"/>
          <w:spacing w:val="8"/>
          <w:sz w:val="20"/>
          <w:szCs w:val="20"/>
        </w:rPr>
        <w:t>的。</w:t>
      </w:r>
    </w:p>
    <w:p>
      <w:pPr>
        <w:spacing w:line="227" w:lineRule="auto"/>
        <w:rPr>
          <w:rFonts w:ascii="宋体" w:hAnsi="宋体" w:eastAsia="宋体" w:cs="宋体"/>
          <w:sz w:val="20"/>
          <w:szCs w:val="20"/>
        </w:rPr>
        <w:sectPr>
          <w:headerReference r:id="rId445" w:type="default"/>
          <w:footerReference r:id="rId446" w:type="default"/>
          <w:pgSz w:w="11906" w:h="16839"/>
          <w:pgMar w:top="1196" w:right="1246" w:bottom="1156" w:left="1246" w:header="886" w:footer="994" w:gutter="0"/>
          <w:cols w:space="720" w:num="1"/>
        </w:sectPr>
      </w:pPr>
    </w:p>
    <w:p>
      <w:pPr>
        <w:spacing w:before="284" w:line="221" w:lineRule="auto"/>
        <w:ind w:left="3963"/>
        <w:rPr>
          <w:rFonts w:ascii="黑体" w:hAnsi="黑体" w:eastAsia="黑体" w:cs="黑体"/>
          <w:sz w:val="30"/>
          <w:szCs w:val="30"/>
        </w:rPr>
      </w:pPr>
      <w:r>
        <w:rPr>
          <w:rFonts w:ascii="黑体" w:hAnsi="黑体" w:eastAsia="黑体" w:cs="黑体"/>
          <w:b/>
          <w:bCs/>
          <w:spacing w:val="-10"/>
          <w:sz w:val="30"/>
          <w:szCs w:val="30"/>
        </w:rPr>
        <w:t>编</w:t>
      </w:r>
      <w:r>
        <w:rPr>
          <w:rFonts w:ascii="黑体" w:hAnsi="黑体" w:eastAsia="黑体" w:cs="黑体"/>
          <w:spacing w:val="5"/>
          <w:sz w:val="30"/>
          <w:szCs w:val="30"/>
        </w:rPr>
        <w:t xml:space="preserve">  </w:t>
      </w:r>
      <w:r>
        <w:rPr>
          <w:rFonts w:ascii="黑体" w:hAnsi="黑体" w:eastAsia="黑体" w:cs="黑体"/>
          <w:b/>
          <w:bCs/>
          <w:spacing w:val="-10"/>
          <w:sz w:val="30"/>
          <w:szCs w:val="30"/>
        </w:rPr>
        <w:t>后</w:t>
      </w:r>
      <w:r>
        <w:rPr>
          <w:rFonts w:ascii="黑体" w:hAnsi="黑体" w:eastAsia="黑体" w:cs="黑体"/>
          <w:spacing w:val="8"/>
          <w:sz w:val="30"/>
          <w:szCs w:val="30"/>
        </w:rPr>
        <w:t xml:space="preserve">  </w:t>
      </w:r>
      <w:r>
        <w:rPr>
          <w:rFonts w:ascii="黑体" w:hAnsi="黑体" w:eastAsia="黑体" w:cs="黑体"/>
          <w:b/>
          <w:bCs/>
          <w:spacing w:val="-10"/>
          <w:sz w:val="30"/>
          <w:szCs w:val="30"/>
        </w:rPr>
        <w:t>记</w:t>
      </w:r>
    </w:p>
    <w:p>
      <w:pPr>
        <w:spacing w:before="119" w:line="369" w:lineRule="auto"/>
        <w:ind w:left="8" w:right="63" w:firstLine="395"/>
        <w:rPr>
          <w:rFonts w:ascii="宋体" w:hAnsi="宋体" w:eastAsia="宋体" w:cs="宋体"/>
          <w:sz w:val="20"/>
          <w:szCs w:val="20"/>
        </w:rPr>
      </w:pPr>
      <w:r>
        <w:rPr>
          <w:rFonts w:ascii="宋体" w:hAnsi="宋体" w:eastAsia="宋体" w:cs="宋体"/>
          <w:spacing w:val="-2"/>
          <w:sz w:val="20"/>
          <w:szCs w:val="20"/>
        </w:rPr>
        <w:t>泰宁作为福建省目前唯一同时拥有联合国教科文组织世界地质公园、世界自然遗产地和国家</w:t>
      </w:r>
      <w:r>
        <w:rPr>
          <w:rFonts w:ascii="宋体" w:hAnsi="宋体" w:eastAsia="宋体" w:cs="宋体"/>
          <w:spacing w:val="-44"/>
          <w:sz w:val="20"/>
          <w:szCs w:val="20"/>
        </w:rPr>
        <w:t xml:space="preserve"> </w:t>
      </w:r>
      <w:r>
        <w:rPr>
          <w:rFonts w:ascii="宋体" w:hAnsi="宋体" w:eastAsia="宋体" w:cs="宋体"/>
          <w:spacing w:val="-2"/>
          <w:sz w:val="20"/>
          <w:szCs w:val="20"/>
        </w:rPr>
        <w:t>5A</w:t>
      </w:r>
      <w:r>
        <w:rPr>
          <w:rFonts w:ascii="宋体" w:hAnsi="宋体" w:eastAsia="宋体" w:cs="宋体"/>
          <w:spacing w:val="-46"/>
          <w:sz w:val="20"/>
          <w:szCs w:val="20"/>
        </w:rPr>
        <w:t xml:space="preserve"> </w:t>
      </w:r>
      <w:r>
        <w:rPr>
          <w:rFonts w:ascii="宋体" w:hAnsi="宋体" w:eastAsia="宋体" w:cs="宋体"/>
          <w:spacing w:val="-2"/>
          <w:sz w:val="20"/>
          <w:szCs w:val="20"/>
        </w:rPr>
        <w:t>级的顶级</w:t>
      </w:r>
      <w:r>
        <w:rPr>
          <w:rFonts w:ascii="宋体" w:hAnsi="宋体" w:eastAsia="宋体" w:cs="宋体"/>
          <w:sz w:val="20"/>
          <w:szCs w:val="20"/>
        </w:rPr>
        <w:t xml:space="preserve"> </w:t>
      </w:r>
      <w:r>
        <w:rPr>
          <w:rFonts w:ascii="宋体" w:hAnsi="宋体" w:eastAsia="宋体" w:cs="宋体"/>
          <w:spacing w:val="-4"/>
          <w:sz w:val="20"/>
          <w:szCs w:val="20"/>
        </w:rPr>
        <w:t>旅游品牌景区，旅游业的发展经历从无到有、从有到强、从强到精的递嬗，在国内旅游业界走出了一条“泰宁</w:t>
      </w:r>
      <w:r>
        <w:rPr>
          <w:rFonts w:ascii="宋体" w:hAnsi="宋体" w:eastAsia="宋体" w:cs="宋体"/>
          <w:spacing w:val="3"/>
          <w:sz w:val="20"/>
          <w:szCs w:val="20"/>
        </w:rPr>
        <w:t xml:space="preserve"> </w:t>
      </w:r>
      <w:r>
        <w:rPr>
          <w:rFonts w:ascii="宋体" w:hAnsi="宋体" w:eastAsia="宋体" w:cs="宋体"/>
          <w:spacing w:val="-4"/>
          <w:sz w:val="20"/>
          <w:szCs w:val="20"/>
        </w:rPr>
        <w:t>路径”的县域旅游发展模式，从上世纪八十年代中后期，泰宁首次有了“福建省十佳风景名胜区”--金湖景区</w:t>
      </w:r>
      <w:r>
        <w:rPr>
          <w:rFonts w:ascii="宋体" w:hAnsi="宋体" w:eastAsia="宋体" w:cs="宋体"/>
          <w:spacing w:val="7"/>
          <w:sz w:val="20"/>
          <w:szCs w:val="20"/>
        </w:rPr>
        <w:t xml:space="preserve"> </w:t>
      </w:r>
      <w:r>
        <w:rPr>
          <w:rFonts w:ascii="宋体" w:hAnsi="宋体" w:eastAsia="宋体" w:cs="宋体"/>
          <w:spacing w:val="-4"/>
          <w:sz w:val="20"/>
          <w:szCs w:val="20"/>
        </w:rPr>
        <w:t>与尚书第全国重点文物保护单位后，到现在</w:t>
      </w:r>
      <w:r>
        <w:rPr>
          <w:rFonts w:ascii="宋体" w:hAnsi="宋体" w:eastAsia="宋体" w:cs="宋体"/>
          <w:spacing w:val="-49"/>
          <w:sz w:val="20"/>
          <w:szCs w:val="20"/>
        </w:rPr>
        <w:t xml:space="preserve"> </w:t>
      </w:r>
      <w:r>
        <w:rPr>
          <w:rFonts w:ascii="宋体" w:hAnsi="宋体" w:eastAsia="宋体" w:cs="宋体"/>
          <w:spacing w:val="-4"/>
          <w:sz w:val="20"/>
          <w:szCs w:val="20"/>
        </w:rPr>
        <w:t>30</w:t>
      </w:r>
      <w:r>
        <w:rPr>
          <w:rFonts w:ascii="宋体" w:hAnsi="宋体" w:eastAsia="宋体" w:cs="宋体"/>
          <w:spacing w:val="-40"/>
          <w:sz w:val="20"/>
          <w:szCs w:val="20"/>
        </w:rPr>
        <w:t xml:space="preserve"> </w:t>
      </w:r>
      <w:r>
        <w:rPr>
          <w:rFonts w:ascii="宋体" w:hAnsi="宋体" w:eastAsia="宋体" w:cs="宋体"/>
          <w:spacing w:val="-4"/>
          <w:sz w:val="20"/>
          <w:szCs w:val="20"/>
        </w:rPr>
        <w:t>多年来拥有</w:t>
      </w:r>
      <w:r>
        <w:rPr>
          <w:rFonts w:ascii="宋体" w:hAnsi="宋体" w:eastAsia="宋体" w:cs="宋体"/>
          <w:spacing w:val="-51"/>
          <w:sz w:val="20"/>
          <w:szCs w:val="20"/>
        </w:rPr>
        <w:t xml:space="preserve"> </w:t>
      </w:r>
      <w:r>
        <w:rPr>
          <w:rFonts w:ascii="宋体" w:hAnsi="宋体" w:eastAsia="宋体" w:cs="宋体"/>
          <w:spacing w:val="-4"/>
          <w:sz w:val="20"/>
          <w:szCs w:val="20"/>
        </w:rPr>
        <w:t>2</w:t>
      </w:r>
      <w:r>
        <w:rPr>
          <w:rFonts w:ascii="宋体" w:hAnsi="宋体" w:eastAsia="宋体" w:cs="宋体"/>
          <w:spacing w:val="-48"/>
          <w:sz w:val="20"/>
          <w:szCs w:val="20"/>
        </w:rPr>
        <w:t xml:space="preserve"> </w:t>
      </w:r>
      <w:r>
        <w:rPr>
          <w:rFonts w:ascii="宋体" w:hAnsi="宋体" w:eastAsia="宋体" w:cs="宋体"/>
          <w:spacing w:val="-4"/>
          <w:sz w:val="20"/>
          <w:szCs w:val="20"/>
        </w:rPr>
        <w:t>个世界级旅游品牌和</w:t>
      </w:r>
      <w:r>
        <w:rPr>
          <w:rFonts w:ascii="宋体" w:hAnsi="宋体" w:eastAsia="宋体" w:cs="宋体"/>
          <w:spacing w:val="-51"/>
          <w:sz w:val="20"/>
          <w:szCs w:val="20"/>
        </w:rPr>
        <w:t xml:space="preserve"> </w:t>
      </w:r>
      <w:r>
        <w:rPr>
          <w:rFonts w:ascii="宋体" w:hAnsi="宋体" w:eastAsia="宋体" w:cs="宋体"/>
          <w:spacing w:val="-4"/>
          <w:sz w:val="20"/>
          <w:szCs w:val="20"/>
        </w:rPr>
        <w:t>20</w:t>
      </w:r>
      <w:r>
        <w:rPr>
          <w:rFonts w:ascii="宋体" w:hAnsi="宋体" w:eastAsia="宋体" w:cs="宋体"/>
          <w:spacing w:val="-40"/>
          <w:sz w:val="20"/>
          <w:szCs w:val="20"/>
        </w:rPr>
        <w:t xml:space="preserve"> </w:t>
      </w:r>
      <w:r>
        <w:rPr>
          <w:rFonts w:ascii="宋体" w:hAnsi="宋体" w:eastAsia="宋体" w:cs="宋体"/>
          <w:spacing w:val="-5"/>
          <w:sz w:val="20"/>
          <w:szCs w:val="20"/>
        </w:rPr>
        <w:t>多个国家级旅游品牌，实</w:t>
      </w:r>
    </w:p>
    <w:p>
      <w:pPr>
        <w:spacing w:line="228" w:lineRule="auto"/>
        <w:ind w:left="10"/>
        <w:rPr>
          <w:rFonts w:ascii="宋体" w:hAnsi="宋体" w:eastAsia="宋体" w:cs="宋体"/>
          <w:sz w:val="20"/>
          <w:szCs w:val="20"/>
        </w:rPr>
      </w:pPr>
      <w:r>
        <w:rPr>
          <w:rFonts w:ascii="宋体" w:hAnsi="宋体" w:eastAsia="宋体" w:cs="宋体"/>
          <w:spacing w:val="-2"/>
          <w:sz w:val="20"/>
          <w:szCs w:val="20"/>
        </w:rPr>
        <w:t>现了中国旅游品牌的大满贯！</w:t>
      </w:r>
    </w:p>
    <w:p>
      <w:pPr>
        <w:spacing w:before="152" w:line="369" w:lineRule="auto"/>
        <w:ind w:left="8" w:firstLine="404"/>
        <w:rPr>
          <w:rFonts w:ascii="宋体" w:hAnsi="宋体" w:eastAsia="宋体" w:cs="宋体"/>
          <w:sz w:val="20"/>
          <w:szCs w:val="20"/>
        </w:rPr>
      </w:pPr>
      <w:r>
        <w:rPr>
          <w:rFonts w:ascii="宋体" w:hAnsi="宋体" w:eastAsia="宋体" w:cs="宋体"/>
          <w:spacing w:val="-6"/>
          <w:sz w:val="20"/>
          <w:szCs w:val="20"/>
        </w:rPr>
        <w:t>改革开放后，泰宁旅游从无到有，30</w:t>
      </w:r>
      <w:r>
        <w:rPr>
          <w:rFonts w:ascii="宋体" w:hAnsi="宋体" w:eastAsia="宋体" w:cs="宋体"/>
          <w:spacing w:val="-41"/>
          <w:sz w:val="20"/>
          <w:szCs w:val="20"/>
        </w:rPr>
        <w:t xml:space="preserve"> </w:t>
      </w:r>
      <w:r>
        <w:rPr>
          <w:rFonts w:ascii="宋体" w:hAnsi="宋体" w:eastAsia="宋体" w:cs="宋体"/>
          <w:spacing w:val="-6"/>
          <w:sz w:val="20"/>
          <w:szCs w:val="20"/>
        </w:rPr>
        <w:t>多年来，泰宁旅游已发展</w:t>
      </w:r>
      <w:r>
        <w:rPr>
          <w:rFonts w:ascii="宋体" w:hAnsi="宋体" w:eastAsia="宋体" w:cs="宋体"/>
          <w:spacing w:val="-38"/>
          <w:sz w:val="20"/>
          <w:szCs w:val="20"/>
        </w:rPr>
        <w:t xml:space="preserve"> </w:t>
      </w:r>
      <w:r>
        <w:rPr>
          <w:rFonts w:ascii="宋体" w:hAnsi="宋体" w:eastAsia="宋体" w:cs="宋体"/>
          <w:spacing w:val="-7"/>
          <w:sz w:val="20"/>
          <w:szCs w:val="20"/>
        </w:rPr>
        <w:t>10</w:t>
      </w:r>
      <w:r>
        <w:rPr>
          <w:rFonts w:ascii="宋体" w:hAnsi="宋体" w:eastAsia="宋体" w:cs="宋体"/>
          <w:spacing w:val="-40"/>
          <w:sz w:val="20"/>
          <w:szCs w:val="20"/>
        </w:rPr>
        <w:t xml:space="preserve"> </w:t>
      </w:r>
      <w:r>
        <w:rPr>
          <w:rFonts w:ascii="宋体" w:hAnsi="宋体" w:eastAsia="宋体" w:cs="宋体"/>
          <w:spacing w:val="-7"/>
          <w:sz w:val="20"/>
          <w:szCs w:val="20"/>
        </w:rPr>
        <w:t>多个景区，形成“湖、溪、潭、谷、山、</w:t>
      </w:r>
      <w:r>
        <w:rPr>
          <w:rFonts w:ascii="宋体" w:hAnsi="宋体" w:eastAsia="宋体" w:cs="宋体"/>
          <w:sz w:val="20"/>
          <w:szCs w:val="20"/>
        </w:rPr>
        <w:t xml:space="preserve"> </w:t>
      </w:r>
      <w:r>
        <w:rPr>
          <w:rFonts w:ascii="宋体" w:hAnsi="宋体" w:eastAsia="宋体" w:cs="宋体"/>
          <w:spacing w:val="-4"/>
          <w:sz w:val="20"/>
          <w:szCs w:val="20"/>
        </w:rPr>
        <w:t>岩、城、苑”的多日游格局，产品丰富多样，富有特色，伴随观光旅游成长，泰宁山水人文声名</w:t>
      </w:r>
      <w:r>
        <w:rPr>
          <w:rFonts w:ascii="宋体" w:hAnsi="宋体" w:eastAsia="宋体" w:cs="宋体"/>
          <w:spacing w:val="-5"/>
          <w:sz w:val="20"/>
          <w:szCs w:val="20"/>
        </w:rPr>
        <w:t xml:space="preserve">远播，离不开 </w:t>
      </w:r>
      <w:r>
        <w:rPr>
          <w:rFonts w:ascii="宋体" w:hAnsi="宋体" w:eastAsia="宋体" w:cs="宋体"/>
          <w:spacing w:val="-2"/>
          <w:sz w:val="20"/>
          <w:szCs w:val="20"/>
        </w:rPr>
        <w:t>挖掘和传播，为此这本《静心泰宁导游词》就是在</w:t>
      </w:r>
      <w:r>
        <w:rPr>
          <w:rFonts w:ascii="宋体" w:hAnsi="宋体" w:eastAsia="宋体" w:cs="宋体"/>
          <w:spacing w:val="-50"/>
          <w:sz w:val="20"/>
          <w:szCs w:val="20"/>
        </w:rPr>
        <w:t xml:space="preserve"> </w:t>
      </w:r>
      <w:r>
        <w:rPr>
          <w:rFonts w:ascii="宋体" w:hAnsi="宋体" w:eastAsia="宋体" w:cs="宋体"/>
          <w:spacing w:val="-2"/>
          <w:sz w:val="20"/>
          <w:szCs w:val="20"/>
        </w:rPr>
        <w:t>30</w:t>
      </w:r>
      <w:r>
        <w:rPr>
          <w:rFonts w:ascii="宋体" w:hAnsi="宋体" w:eastAsia="宋体" w:cs="宋体"/>
          <w:spacing w:val="-40"/>
          <w:sz w:val="20"/>
          <w:szCs w:val="20"/>
        </w:rPr>
        <w:t xml:space="preserve"> </w:t>
      </w:r>
      <w:r>
        <w:rPr>
          <w:rFonts w:ascii="宋体" w:hAnsi="宋体" w:eastAsia="宋体" w:cs="宋体"/>
          <w:spacing w:val="-2"/>
          <w:sz w:val="20"/>
          <w:szCs w:val="20"/>
        </w:rPr>
        <w:t>多年的编撰导游词基础</w:t>
      </w:r>
      <w:r>
        <w:rPr>
          <w:rFonts w:ascii="宋体" w:hAnsi="宋体" w:eastAsia="宋体" w:cs="宋体"/>
          <w:spacing w:val="-3"/>
          <w:sz w:val="20"/>
          <w:szCs w:val="20"/>
        </w:rPr>
        <w:t xml:space="preserve">上，为适应泰宁旅游不断发展的 </w:t>
      </w:r>
      <w:r>
        <w:rPr>
          <w:rFonts w:ascii="宋体" w:hAnsi="宋体" w:eastAsia="宋体" w:cs="宋体"/>
          <w:spacing w:val="-4"/>
          <w:sz w:val="20"/>
          <w:szCs w:val="20"/>
        </w:rPr>
        <w:t>需要而编写的，多年来为培养一批又一批优秀泰宁导游提供了良好的讲解服务的工作范本，同时也为广大旅游</w:t>
      </w:r>
    </w:p>
    <w:p>
      <w:pPr>
        <w:spacing w:before="1" w:line="226" w:lineRule="auto"/>
        <w:ind w:left="13"/>
        <w:rPr>
          <w:rFonts w:ascii="宋体" w:hAnsi="宋体" w:eastAsia="宋体" w:cs="宋体"/>
          <w:sz w:val="20"/>
          <w:szCs w:val="20"/>
        </w:rPr>
      </w:pPr>
      <w:r>
        <w:rPr>
          <w:rFonts w:ascii="宋体" w:hAnsi="宋体" w:eastAsia="宋体" w:cs="宋体"/>
          <w:spacing w:val="-2"/>
          <w:sz w:val="20"/>
          <w:szCs w:val="20"/>
        </w:rPr>
        <w:t>爱好者了解泰宁认识泰宁提供了一本有价值的读</w:t>
      </w:r>
      <w:r>
        <w:rPr>
          <w:rFonts w:ascii="宋体" w:hAnsi="宋体" w:eastAsia="宋体" w:cs="宋体"/>
          <w:spacing w:val="-3"/>
          <w:sz w:val="20"/>
          <w:szCs w:val="20"/>
        </w:rPr>
        <w:t>物。</w:t>
      </w:r>
    </w:p>
    <w:p>
      <w:pPr>
        <w:spacing w:before="156" w:line="369" w:lineRule="auto"/>
        <w:ind w:left="8" w:right="63" w:firstLine="408"/>
        <w:rPr>
          <w:rFonts w:ascii="宋体" w:hAnsi="宋体" w:eastAsia="宋体" w:cs="宋体"/>
          <w:sz w:val="20"/>
          <w:szCs w:val="20"/>
        </w:rPr>
      </w:pPr>
      <w:r>
        <w:rPr>
          <w:rFonts w:ascii="宋体" w:hAnsi="宋体" w:eastAsia="宋体" w:cs="宋体"/>
          <w:spacing w:val="-4"/>
          <w:sz w:val="20"/>
          <w:szCs w:val="20"/>
        </w:rPr>
        <w:t>随着泰宁旅游业的不断发展，导游词的内容不断完善作出相应的调整和变化,2010</w:t>
      </w:r>
      <w:r>
        <w:rPr>
          <w:rFonts w:ascii="宋体" w:hAnsi="宋体" w:eastAsia="宋体" w:cs="宋体"/>
          <w:spacing w:val="-49"/>
          <w:sz w:val="20"/>
          <w:szCs w:val="20"/>
        </w:rPr>
        <w:t xml:space="preserve"> </w:t>
      </w:r>
      <w:r>
        <w:rPr>
          <w:rFonts w:ascii="宋体" w:hAnsi="宋体" w:eastAsia="宋体" w:cs="宋体"/>
          <w:spacing w:val="-4"/>
          <w:sz w:val="20"/>
          <w:szCs w:val="20"/>
        </w:rPr>
        <w:t>年</w:t>
      </w:r>
      <w:r>
        <w:rPr>
          <w:rFonts w:ascii="宋体" w:hAnsi="宋体" w:eastAsia="宋体" w:cs="宋体"/>
          <w:spacing w:val="-53"/>
          <w:sz w:val="20"/>
          <w:szCs w:val="20"/>
        </w:rPr>
        <w:t xml:space="preserve"> </w:t>
      </w:r>
      <w:r>
        <w:rPr>
          <w:rFonts w:ascii="宋体" w:hAnsi="宋体" w:eastAsia="宋体" w:cs="宋体"/>
          <w:spacing w:val="-4"/>
          <w:sz w:val="20"/>
          <w:szCs w:val="20"/>
        </w:rPr>
        <w:t>8</w:t>
      </w:r>
      <w:r>
        <w:rPr>
          <w:rFonts w:ascii="宋体" w:hAnsi="宋体" w:eastAsia="宋体" w:cs="宋体"/>
          <w:spacing w:val="-43"/>
          <w:sz w:val="20"/>
          <w:szCs w:val="20"/>
        </w:rPr>
        <w:t xml:space="preserve"> </w:t>
      </w:r>
      <w:r>
        <w:rPr>
          <w:rFonts w:ascii="宋体" w:hAnsi="宋体" w:eastAsia="宋体" w:cs="宋体"/>
          <w:spacing w:val="-4"/>
          <w:sz w:val="20"/>
          <w:szCs w:val="20"/>
        </w:rPr>
        <w:t>月</w:t>
      </w:r>
      <w:r>
        <w:rPr>
          <w:rFonts w:ascii="宋体" w:hAnsi="宋体" w:eastAsia="宋体" w:cs="宋体"/>
          <w:spacing w:val="-51"/>
          <w:sz w:val="20"/>
          <w:szCs w:val="20"/>
        </w:rPr>
        <w:t xml:space="preserve"> </w:t>
      </w:r>
      <w:r>
        <w:rPr>
          <w:rFonts w:ascii="宋体" w:hAnsi="宋体" w:eastAsia="宋体" w:cs="宋体"/>
          <w:spacing w:val="-4"/>
          <w:sz w:val="20"/>
          <w:szCs w:val="20"/>
        </w:rPr>
        <w:t>2 日</w:t>
      </w:r>
      <w:r>
        <w:rPr>
          <w:rFonts w:ascii="宋体" w:hAnsi="宋体" w:eastAsia="宋体" w:cs="宋体"/>
          <w:spacing w:val="-5"/>
          <w:sz w:val="20"/>
          <w:szCs w:val="20"/>
        </w:rPr>
        <w:t>，泰宁荣膺</w:t>
      </w:r>
      <w:r>
        <w:rPr>
          <w:rFonts w:ascii="宋体" w:hAnsi="宋体" w:eastAsia="宋体" w:cs="宋体"/>
          <w:sz w:val="20"/>
          <w:szCs w:val="20"/>
        </w:rPr>
        <w:t xml:space="preserve"> </w:t>
      </w:r>
      <w:r>
        <w:rPr>
          <w:rFonts w:ascii="宋体" w:hAnsi="宋体" w:eastAsia="宋体" w:cs="宋体"/>
          <w:spacing w:val="-4"/>
          <w:sz w:val="20"/>
          <w:szCs w:val="20"/>
        </w:rPr>
        <w:t>中国丹霞世界自然遗产名录、2011</w:t>
      </w:r>
      <w:r>
        <w:rPr>
          <w:rFonts w:ascii="宋体" w:hAnsi="宋体" w:eastAsia="宋体" w:cs="宋体"/>
          <w:spacing w:val="-49"/>
          <w:sz w:val="20"/>
          <w:szCs w:val="20"/>
        </w:rPr>
        <w:t xml:space="preserve"> </w:t>
      </w:r>
      <w:r>
        <w:rPr>
          <w:rFonts w:ascii="宋体" w:hAnsi="宋体" w:eastAsia="宋体" w:cs="宋体"/>
          <w:spacing w:val="-4"/>
          <w:sz w:val="20"/>
          <w:szCs w:val="20"/>
        </w:rPr>
        <w:t>年</w:t>
      </w:r>
      <w:r>
        <w:rPr>
          <w:rFonts w:ascii="宋体" w:hAnsi="宋体" w:eastAsia="宋体" w:cs="宋体"/>
          <w:spacing w:val="-53"/>
          <w:sz w:val="20"/>
          <w:szCs w:val="20"/>
        </w:rPr>
        <w:t xml:space="preserve"> </w:t>
      </w:r>
      <w:r>
        <w:rPr>
          <w:rFonts w:ascii="宋体" w:hAnsi="宋体" w:eastAsia="宋体" w:cs="宋体"/>
          <w:spacing w:val="-4"/>
          <w:sz w:val="20"/>
          <w:szCs w:val="20"/>
        </w:rPr>
        <w:t>8</w:t>
      </w:r>
      <w:r>
        <w:rPr>
          <w:rFonts w:ascii="宋体" w:hAnsi="宋体" w:eastAsia="宋体" w:cs="宋体"/>
          <w:spacing w:val="-42"/>
          <w:sz w:val="20"/>
          <w:szCs w:val="20"/>
        </w:rPr>
        <w:t xml:space="preserve"> </w:t>
      </w:r>
      <w:r>
        <w:rPr>
          <w:rFonts w:ascii="宋体" w:hAnsi="宋体" w:eastAsia="宋体" w:cs="宋体"/>
          <w:spacing w:val="-4"/>
          <w:sz w:val="20"/>
          <w:szCs w:val="20"/>
        </w:rPr>
        <w:t>月</w:t>
      </w:r>
      <w:r>
        <w:rPr>
          <w:rFonts w:ascii="宋体" w:hAnsi="宋体" w:eastAsia="宋体" w:cs="宋体"/>
          <w:spacing w:val="-51"/>
          <w:sz w:val="20"/>
          <w:szCs w:val="20"/>
        </w:rPr>
        <w:t xml:space="preserve"> </w:t>
      </w:r>
      <w:r>
        <w:rPr>
          <w:rFonts w:ascii="宋体" w:hAnsi="宋体" w:eastAsia="宋体" w:cs="宋体"/>
          <w:spacing w:val="-4"/>
          <w:sz w:val="20"/>
          <w:szCs w:val="20"/>
        </w:rPr>
        <w:t>29 日，泰宁又</w:t>
      </w:r>
      <w:r>
        <w:rPr>
          <w:rFonts w:ascii="宋体" w:hAnsi="宋体" w:eastAsia="宋体" w:cs="宋体"/>
          <w:spacing w:val="-5"/>
          <w:sz w:val="20"/>
          <w:szCs w:val="20"/>
        </w:rPr>
        <w:t>创评为国家“5A”级旅游景区、2012</w:t>
      </w:r>
      <w:r>
        <w:rPr>
          <w:rFonts w:ascii="宋体" w:hAnsi="宋体" w:eastAsia="宋体" w:cs="宋体"/>
          <w:spacing w:val="-49"/>
          <w:sz w:val="20"/>
          <w:szCs w:val="20"/>
        </w:rPr>
        <w:t xml:space="preserve"> </w:t>
      </w:r>
      <w:r>
        <w:rPr>
          <w:rFonts w:ascii="宋体" w:hAnsi="宋体" w:eastAsia="宋体" w:cs="宋体"/>
          <w:spacing w:val="-5"/>
          <w:sz w:val="20"/>
          <w:szCs w:val="20"/>
        </w:rPr>
        <w:t>年九龙潭重新打</w:t>
      </w:r>
      <w:r>
        <w:rPr>
          <w:rFonts w:ascii="宋体" w:hAnsi="宋体" w:eastAsia="宋体" w:cs="宋体"/>
          <w:sz w:val="20"/>
          <w:szCs w:val="20"/>
        </w:rPr>
        <w:t xml:space="preserve"> </w:t>
      </w:r>
      <w:r>
        <w:rPr>
          <w:rFonts w:ascii="宋体" w:hAnsi="宋体" w:eastAsia="宋体" w:cs="宋体"/>
          <w:spacing w:val="-1"/>
          <w:sz w:val="20"/>
          <w:szCs w:val="20"/>
        </w:rPr>
        <w:t>造提升后又在</w:t>
      </w:r>
      <w:r>
        <w:rPr>
          <w:rFonts w:ascii="宋体" w:hAnsi="宋体" w:eastAsia="宋体" w:cs="宋体"/>
          <w:spacing w:val="-52"/>
          <w:sz w:val="20"/>
          <w:szCs w:val="20"/>
        </w:rPr>
        <w:t xml:space="preserve"> </w:t>
      </w:r>
      <w:r>
        <w:rPr>
          <w:rFonts w:ascii="宋体" w:hAnsi="宋体" w:eastAsia="宋体" w:cs="宋体"/>
          <w:spacing w:val="-1"/>
          <w:sz w:val="20"/>
          <w:szCs w:val="20"/>
        </w:rPr>
        <w:t>2019</w:t>
      </w:r>
      <w:r>
        <w:rPr>
          <w:rFonts w:ascii="宋体" w:hAnsi="宋体" w:eastAsia="宋体" w:cs="宋体"/>
          <w:spacing w:val="-46"/>
          <w:sz w:val="20"/>
          <w:szCs w:val="20"/>
        </w:rPr>
        <w:t xml:space="preserve"> </w:t>
      </w:r>
      <w:r>
        <w:rPr>
          <w:rFonts w:ascii="宋体" w:hAnsi="宋体" w:eastAsia="宋体" w:cs="宋体"/>
          <w:spacing w:val="-1"/>
          <w:sz w:val="20"/>
          <w:szCs w:val="20"/>
        </w:rPr>
        <w:t>年</w:t>
      </w:r>
      <w:r>
        <w:rPr>
          <w:rFonts w:ascii="宋体" w:hAnsi="宋体" w:eastAsia="宋体" w:cs="宋体"/>
          <w:spacing w:val="-50"/>
          <w:sz w:val="20"/>
          <w:szCs w:val="20"/>
        </w:rPr>
        <w:t xml:space="preserve"> </w:t>
      </w:r>
      <w:r>
        <w:rPr>
          <w:rFonts w:ascii="宋体" w:hAnsi="宋体" w:eastAsia="宋体" w:cs="宋体"/>
          <w:spacing w:val="-1"/>
          <w:sz w:val="20"/>
          <w:szCs w:val="20"/>
        </w:rPr>
        <w:t>5</w:t>
      </w:r>
      <w:r>
        <w:rPr>
          <w:rFonts w:ascii="宋体" w:hAnsi="宋体" w:eastAsia="宋体" w:cs="宋体"/>
          <w:spacing w:val="-42"/>
          <w:sz w:val="20"/>
          <w:szCs w:val="20"/>
        </w:rPr>
        <w:t xml:space="preserve"> </w:t>
      </w:r>
      <w:r>
        <w:rPr>
          <w:rFonts w:ascii="宋体" w:hAnsi="宋体" w:eastAsia="宋体" w:cs="宋体"/>
          <w:spacing w:val="-1"/>
          <w:sz w:val="20"/>
          <w:szCs w:val="20"/>
        </w:rPr>
        <w:t>月成为三明市首个夜游的景区、2013</w:t>
      </w:r>
      <w:r>
        <w:rPr>
          <w:rFonts w:ascii="宋体" w:hAnsi="宋体" w:eastAsia="宋体" w:cs="宋体"/>
          <w:spacing w:val="-47"/>
          <w:sz w:val="20"/>
          <w:szCs w:val="20"/>
        </w:rPr>
        <w:t xml:space="preserve"> </w:t>
      </w:r>
      <w:r>
        <w:rPr>
          <w:rFonts w:ascii="宋体" w:hAnsi="宋体" w:eastAsia="宋体" w:cs="宋体"/>
          <w:spacing w:val="-1"/>
          <w:sz w:val="20"/>
          <w:szCs w:val="20"/>
        </w:rPr>
        <w:t>年“福建省新锐景区”明清园正式开业</w:t>
      </w:r>
      <w:r>
        <w:rPr>
          <w:rFonts w:ascii="宋体" w:hAnsi="宋体" w:eastAsia="宋体" w:cs="宋体"/>
          <w:spacing w:val="-49"/>
          <w:sz w:val="20"/>
          <w:szCs w:val="20"/>
        </w:rPr>
        <w:t xml:space="preserve"> </w:t>
      </w:r>
      <w:r>
        <w:rPr>
          <w:rFonts w:ascii="宋体" w:hAnsi="宋体" w:eastAsia="宋体" w:cs="宋体"/>
          <w:spacing w:val="-1"/>
          <w:sz w:val="20"/>
          <w:szCs w:val="20"/>
        </w:rPr>
        <w:t>201</w:t>
      </w:r>
      <w:r>
        <w:rPr>
          <w:rFonts w:ascii="宋体" w:hAnsi="宋体" w:eastAsia="宋体" w:cs="宋体"/>
          <w:spacing w:val="-2"/>
          <w:sz w:val="20"/>
          <w:szCs w:val="20"/>
        </w:rPr>
        <w:t>4</w:t>
      </w:r>
      <w:r>
        <w:rPr>
          <w:rFonts w:ascii="宋体" w:hAnsi="宋体" w:eastAsia="宋体" w:cs="宋体"/>
          <w:spacing w:val="-49"/>
          <w:sz w:val="20"/>
          <w:szCs w:val="20"/>
        </w:rPr>
        <w:t xml:space="preserve"> </w:t>
      </w:r>
      <w:r>
        <w:rPr>
          <w:rFonts w:ascii="宋体" w:hAnsi="宋体" w:eastAsia="宋体" w:cs="宋体"/>
          <w:spacing w:val="-2"/>
          <w:sz w:val="20"/>
          <w:szCs w:val="20"/>
        </w:rPr>
        <w:t>年</w:t>
      </w:r>
      <w:r>
        <w:rPr>
          <w:rFonts w:ascii="宋体" w:hAnsi="宋体" w:eastAsia="宋体" w:cs="宋体"/>
          <w:sz w:val="20"/>
          <w:szCs w:val="20"/>
        </w:rPr>
        <w:t xml:space="preserve"> </w:t>
      </w:r>
      <w:r>
        <w:rPr>
          <w:rFonts w:ascii="宋体" w:hAnsi="宋体" w:eastAsia="宋体" w:cs="宋体"/>
          <w:spacing w:val="-8"/>
          <w:sz w:val="20"/>
          <w:szCs w:val="20"/>
        </w:rPr>
        <w:t>成为</w:t>
      </w:r>
      <w:r>
        <w:rPr>
          <w:rFonts w:ascii="宋体" w:hAnsi="宋体" w:eastAsia="宋体" w:cs="宋体"/>
          <w:spacing w:val="-54"/>
          <w:sz w:val="20"/>
          <w:szCs w:val="20"/>
        </w:rPr>
        <w:t xml:space="preserve"> </w:t>
      </w:r>
      <w:r>
        <w:rPr>
          <w:rFonts w:ascii="宋体" w:hAnsi="宋体" w:eastAsia="宋体" w:cs="宋体"/>
          <w:spacing w:val="-8"/>
          <w:sz w:val="20"/>
          <w:szCs w:val="20"/>
        </w:rPr>
        <w:t>4A</w:t>
      </w:r>
      <w:r>
        <w:rPr>
          <w:rFonts w:ascii="宋体" w:hAnsi="宋体" w:eastAsia="宋体" w:cs="宋体"/>
          <w:spacing w:val="-49"/>
          <w:sz w:val="20"/>
          <w:szCs w:val="20"/>
        </w:rPr>
        <w:t xml:space="preserve"> </w:t>
      </w:r>
      <w:r>
        <w:rPr>
          <w:rFonts w:ascii="宋体" w:hAnsi="宋体" w:eastAsia="宋体" w:cs="宋体"/>
          <w:spacing w:val="-8"/>
          <w:sz w:val="20"/>
          <w:szCs w:val="20"/>
        </w:rPr>
        <w:t>级旅游景区……2016</w:t>
      </w:r>
      <w:r>
        <w:rPr>
          <w:rFonts w:ascii="宋体" w:hAnsi="宋体" w:eastAsia="宋体" w:cs="宋体"/>
          <w:spacing w:val="-52"/>
          <w:sz w:val="20"/>
          <w:szCs w:val="20"/>
        </w:rPr>
        <w:t xml:space="preserve"> </w:t>
      </w:r>
      <w:r>
        <w:rPr>
          <w:rFonts w:ascii="宋体" w:hAnsi="宋体" w:eastAsia="宋体" w:cs="宋体"/>
          <w:spacing w:val="-8"/>
          <w:sz w:val="20"/>
          <w:szCs w:val="20"/>
        </w:rPr>
        <w:t>年泰宁旅游品牌新内涵做了重新定位,提出</w:t>
      </w:r>
      <w:r>
        <w:rPr>
          <w:rFonts w:ascii="宋体" w:hAnsi="宋体" w:eastAsia="宋体" w:cs="宋体"/>
          <w:spacing w:val="-9"/>
          <w:sz w:val="20"/>
          <w:szCs w:val="20"/>
        </w:rPr>
        <w:t>打造：“天地之城、静心泰宁”，“静心</w:t>
      </w:r>
      <w:r>
        <w:rPr>
          <w:rFonts w:ascii="宋体" w:hAnsi="宋体" w:eastAsia="宋体" w:cs="宋体"/>
          <w:sz w:val="20"/>
          <w:szCs w:val="20"/>
        </w:rPr>
        <w:t xml:space="preserve"> </w:t>
      </w:r>
      <w:r>
        <w:rPr>
          <w:rFonts w:ascii="宋体" w:hAnsi="宋体" w:eastAsia="宋体" w:cs="宋体"/>
          <w:spacing w:val="-4"/>
          <w:sz w:val="20"/>
          <w:szCs w:val="20"/>
        </w:rPr>
        <w:t>泰宁”便与“美丽中国、清新福建、悠然三明”相配套统一，根据形势的发展变化，打造“中国静心之地”品</w:t>
      </w:r>
      <w:r>
        <w:rPr>
          <w:rFonts w:ascii="宋体" w:hAnsi="宋体" w:eastAsia="宋体" w:cs="宋体"/>
          <w:spacing w:val="3"/>
          <w:sz w:val="20"/>
          <w:szCs w:val="20"/>
        </w:rPr>
        <w:t xml:space="preserve"> </w:t>
      </w:r>
      <w:r>
        <w:rPr>
          <w:rFonts w:ascii="宋体" w:hAnsi="宋体" w:eastAsia="宋体" w:cs="宋体"/>
          <w:spacing w:val="-4"/>
          <w:sz w:val="20"/>
          <w:szCs w:val="20"/>
        </w:rPr>
        <w:t>牌形象，丰富“清静养身、安静守心、宁静生活”的品牌内涵，导游词的内容有必要在往年的基础上做出相应</w:t>
      </w:r>
      <w:r>
        <w:rPr>
          <w:rFonts w:ascii="宋体" w:hAnsi="宋体" w:eastAsia="宋体" w:cs="宋体"/>
          <w:spacing w:val="3"/>
          <w:sz w:val="20"/>
          <w:szCs w:val="20"/>
        </w:rPr>
        <w:t xml:space="preserve"> </w:t>
      </w:r>
      <w:r>
        <w:rPr>
          <w:rFonts w:ascii="宋体" w:hAnsi="宋体" w:eastAsia="宋体" w:cs="宋体"/>
          <w:spacing w:val="-4"/>
          <w:sz w:val="20"/>
          <w:szCs w:val="20"/>
        </w:rPr>
        <w:t>的改写和调整，所以在以往多年的导游词编撰中，凝聚了历任领导和许多旅游工作者辛勤的汗水和智慧，让导</w:t>
      </w:r>
      <w:r>
        <w:rPr>
          <w:rFonts w:ascii="宋体" w:hAnsi="宋体" w:eastAsia="宋体" w:cs="宋体"/>
          <w:spacing w:val="3"/>
          <w:sz w:val="20"/>
          <w:szCs w:val="20"/>
        </w:rPr>
        <w:t xml:space="preserve"> </w:t>
      </w:r>
      <w:r>
        <w:rPr>
          <w:rFonts w:ascii="宋体" w:hAnsi="宋体" w:eastAsia="宋体" w:cs="宋体"/>
          <w:spacing w:val="-4"/>
          <w:sz w:val="20"/>
          <w:szCs w:val="20"/>
        </w:rPr>
        <w:t>游词这本文苑之花在百花园中开得绚烂多姿，在这里要向历任领导和参与编撰导游词的旅游工作者表示衷心的</w:t>
      </w:r>
    </w:p>
    <w:p>
      <w:pPr>
        <w:spacing w:before="1" w:line="229" w:lineRule="auto"/>
        <w:ind w:left="9"/>
        <w:rPr>
          <w:rFonts w:ascii="宋体" w:hAnsi="宋体" w:eastAsia="宋体" w:cs="宋体"/>
          <w:sz w:val="20"/>
          <w:szCs w:val="20"/>
        </w:rPr>
      </w:pPr>
      <w:r>
        <w:rPr>
          <w:rFonts w:ascii="宋体" w:hAnsi="宋体" w:eastAsia="宋体" w:cs="宋体"/>
          <w:spacing w:val="-2"/>
          <w:sz w:val="20"/>
          <w:szCs w:val="20"/>
        </w:rPr>
        <w:t>感谢！</w:t>
      </w:r>
    </w:p>
    <w:p>
      <w:pPr>
        <w:spacing w:before="151" w:line="369" w:lineRule="auto"/>
        <w:ind w:left="10" w:right="63" w:firstLine="399"/>
        <w:rPr>
          <w:rFonts w:ascii="宋体" w:hAnsi="宋体" w:eastAsia="宋体" w:cs="宋体"/>
          <w:sz w:val="20"/>
          <w:szCs w:val="20"/>
        </w:rPr>
      </w:pPr>
      <w:r>
        <w:rPr>
          <w:rFonts w:ascii="宋体" w:hAnsi="宋体" w:eastAsia="宋体" w:cs="宋体"/>
          <w:spacing w:val="-4"/>
          <w:sz w:val="20"/>
          <w:szCs w:val="20"/>
        </w:rPr>
        <w:t>导游词是口语解说词，是介于标准的现代汉语书面语言和普通话口语之间的一种有声语言</w:t>
      </w:r>
      <w:r>
        <w:rPr>
          <w:rFonts w:ascii="宋体" w:hAnsi="宋体" w:eastAsia="宋体" w:cs="宋体"/>
          <w:spacing w:val="-5"/>
          <w:sz w:val="20"/>
          <w:szCs w:val="20"/>
        </w:rPr>
        <w:t>，这就要求导游</w:t>
      </w:r>
      <w:r>
        <w:rPr>
          <w:rFonts w:ascii="宋体" w:hAnsi="宋体" w:eastAsia="宋体" w:cs="宋体"/>
          <w:sz w:val="20"/>
          <w:szCs w:val="20"/>
        </w:rPr>
        <w:t xml:space="preserve"> </w:t>
      </w:r>
      <w:r>
        <w:rPr>
          <w:rFonts w:ascii="宋体" w:hAnsi="宋体" w:eastAsia="宋体" w:cs="宋体"/>
          <w:spacing w:val="-4"/>
          <w:sz w:val="20"/>
          <w:szCs w:val="20"/>
        </w:rPr>
        <w:t>词通俗、易懂、适合于口头表达，向广大旅游者传达旅游景区的相关信息，从而为旅游者提供优质标准化的服</w:t>
      </w:r>
    </w:p>
    <w:p>
      <w:pPr>
        <w:spacing w:line="228" w:lineRule="auto"/>
        <w:ind w:left="10"/>
        <w:rPr>
          <w:rFonts w:ascii="宋体" w:hAnsi="宋体" w:eastAsia="宋体" w:cs="宋体"/>
          <w:sz w:val="20"/>
          <w:szCs w:val="20"/>
        </w:rPr>
      </w:pPr>
      <w:r>
        <w:rPr>
          <w:rFonts w:ascii="宋体" w:hAnsi="宋体" w:eastAsia="宋体" w:cs="宋体"/>
          <w:spacing w:val="-1"/>
          <w:sz w:val="20"/>
          <w:szCs w:val="20"/>
        </w:rPr>
        <w:t>务。</w:t>
      </w:r>
    </w:p>
    <w:p>
      <w:pPr>
        <w:spacing w:before="154" w:line="398" w:lineRule="exact"/>
        <w:jc w:val="right"/>
        <w:rPr>
          <w:rFonts w:ascii="宋体" w:hAnsi="宋体" w:eastAsia="宋体" w:cs="宋体"/>
          <w:sz w:val="20"/>
          <w:szCs w:val="20"/>
        </w:rPr>
      </w:pPr>
      <w:r>
        <w:rPr>
          <w:rFonts w:ascii="宋体" w:hAnsi="宋体" w:eastAsia="宋体" w:cs="宋体"/>
          <w:spacing w:val="-7"/>
          <w:position w:val="14"/>
          <w:sz w:val="20"/>
          <w:szCs w:val="20"/>
        </w:rPr>
        <w:t>导游员在使用中要结合自己的个性特点，灵活应用，让游客满意，让游客感受到泰</w:t>
      </w:r>
      <w:r>
        <w:rPr>
          <w:rFonts w:ascii="宋体" w:hAnsi="宋体" w:eastAsia="宋体" w:cs="宋体"/>
          <w:spacing w:val="-8"/>
          <w:position w:val="14"/>
          <w:sz w:val="20"/>
          <w:szCs w:val="20"/>
        </w:rPr>
        <w:t>宁世界级旅游景区的美，</w:t>
      </w:r>
    </w:p>
    <w:p>
      <w:pPr>
        <w:spacing w:before="1" w:line="228" w:lineRule="auto"/>
        <w:ind w:left="9"/>
        <w:rPr>
          <w:rFonts w:ascii="宋体" w:hAnsi="宋体" w:eastAsia="宋体" w:cs="宋体"/>
          <w:sz w:val="20"/>
          <w:szCs w:val="20"/>
        </w:rPr>
      </w:pPr>
      <w:r>
        <w:rPr>
          <w:rFonts w:ascii="宋体" w:hAnsi="宋体" w:eastAsia="宋体" w:cs="宋体"/>
          <w:spacing w:val="-2"/>
          <w:sz w:val="20"/>
          <w:szCs w:val="20"/>
        </w:rPr>
        <w:t>使之在实际导游工作中不断充实和提高。</w:t>
      </w:r>
    </w:p>
    <w:p>
      <w:pPr>
        <w:spacing w:before="153" w:line="401" w:lineRule="exact"/>
        <w:ind w:right="47"/>
        <w:jc w:val="right"/>
        <w:rPr>
          <w:rFonts w:ascii="宋体" w:hAnsi="宋体" w:eastAsia="宋体" w:cs="宋体"/>
          <w:sz w:val="20"/>
          <w:szCs w:val="20"/>
        </w:rPr>
      </w:pPr>
      <w:r>
        <w:rPr>
          <w:rFonts w:ascii="宋体" w:hAnsi="宋体" w:eastAsia="宋体" w:cs="宋体"/>
          <w:spacing w:val="-4"/>
          <w:position w:val="14"/>
          <w:sz w:val="20"/>
          <w:szCs w:val="20"/>
        </w:rPr>
        <w:t>这本《静心泰宁导游词》是在多年编写导游词的基础上的修订本，在修订的过程中得到了各景区（点）的</w:t>
      </w:r>
    </w:p>
    <w:p>
      <w:pPr>
        <w:spacing w:line="228" w:lineRule="auto"/>
        <w:ind w:left="11"/>
        <w:rPr>
          <w:rFonts w:ascii="宋体" w:hAnsi="宋体" w:eastAsia="宋体" w:cs="宋体"/>
          <w:sz w:val="20"/>
          <w:szCs w:val="20"/>
        </w:rPr>
      </w:pPr>
      <w:r>
        <w:rPr>
          <w:rFonts w:ascii="宋体" w:hAnsi="宋体" w:eastAsia="宋体" w:cs="宋体"/>
          <w:spacing w:val="-2"/>
          <w:sz w:val="20"/>
          <w:szCs w:val="20"/>
        </w:rPr>
        <w:t>大力支持和相关人员的积极参与整理，主要做了如下的修订工作：</w:t>
      </w:r>
    </w:p>
    <w:p>
      <w:pPr>
        <w:spacing w:before="151" w:line="370" w:lineRule="auto"/>
        <w:ind w:left="11" w:right="75" w:firstLine="403"/>
        <w:rPr>
          <w:rFonts w:ascii="宋体" w:hAnsi="宋体" w:eastAsia="宋体" w:cs="宋体"/>
          <w:sz w:val="20"/>
          <w:szCs w:val="20"/>
        </w:rPr>
      </w:pPr>
      <w:r>
        <w:rPr>
          <w:rFonts w:ascii="宋体" w:hAnsi="宋体" w:eastAsia="宋体" w:cs="宋体"/>
          <w:spacing w:val="8"/>
          <w:sz w:val="20"/>
          <w:szCs w:val="20"/>
        </w:rPr>
        <w:t>（一）本书是由泰宁旅游管理委员会牵头编撰，各景区负责供稿。</w:t>
      </w:r>
      <w:r>
        <w:rPr>
          <w:rFonts w:ascii="宋体" w:hAnsi="宋体" w:eastAsia="宋体" w:cs="宋体"/>
          <w:spacing w:val="-50"/>
          <w:sz w:val="20"/>
          <w:szCs w:val="20"/>
        </w:rPr>
        <w:t xml:space="preserve"> </w:t>
      </w:r>
      <w:r>
        <w:rPr>
          <w:rFonts w:ascii="宋体" w:hAnsi="宋体" w:eastAsia="宋体" w:cs="宋体"/>
          <w:spacing w:val="8"/>
          <w:sz w:val="20"/>
          <w:szCs w:val="20"/>
        </w:rPr>
        <w:t>由肖志华日常修订，黄盛腾、张</w:t>
      </w:r>
      <w:r>
        <w:rPr>
          <w:rFonts w:ascii="宋体" w:hAnsi="宋体" w:eastAsia="宋体" w:cs="宋体"/>
          <w:sz w:val="20"/>
          <w:szCs w:val="20"/>
        </w:rPr>
        <w:t xml:space="preserve"> </w:t>
      </w:r>
      <w:r>
        <w:rPr>
          <w:rFonts w:ascii="宋体" w:hAnsi="宋体" w:eastAsia="宋体" w:cs="宋体"/>
          <w:spacing w:val="8"/>
          <w:sz w:val="20"/>
          <w:szCs w:val="20"/>
        </w:rPr>
        <w:t>建蓉、江月婷、</w:t>
      </w:r>
      <w:r>
        <w:rPr>
          <w:rFonts w:ascii="宋体" w:hAnsi="宋体" w:eastAsia="宋体" w:cs="宋体"/>
          <w:spacing w:val="-60"/>
          <w:sz w:val="20"/>
          <w:szCs w:val="20"/>
        </w:rPr>
        <w:t xml:space="preserve"> </w:t>
      </w:r>
      <w:r>
        <w:rPr>
          <w:rFonts w:ascii="宋体" w:hAnsi="宋体" w:eastAsia="宋体" w:cs="宋体"/>
          <w:spacing w:val="8"/>
          <w:sz w:val="20"/>
          <w:szCs w:val="20"/>
        </w:rPr>
        <w:t>肖秀婷、张世忠、刘小红、连小琴、张琦、陈佳昱、王晓燕、邓善香等同志积极参</w:t>
      </w:r>
      <w:r>
        <w:rPr>
          <w:rFonts w:ascii="宋体" w:hAnsi="宋体" w:eastAsia="宋体" w:cs="宋体"/>
          <w:spacing w:val="7"/>
          <w:sz w:val="20"/>
          <w:szCs w:val="20"/>
        </w:rPr>
        <w:t>与下</w:t>
      </w:r>
    </w:p>
    <w:p>
      <w:pPr>
        <w:spacing w:before="1" w:line="228" w:lineRule="auto"/>
        <w:ind w:left="8"/>
        <w:rPr>
          <w:rFonts w:ascii="宋体" w:hAnsi="宋体" w:eastAsia="宋体" w:cs="宋体"/>
          <w:sz w:val="20"/>
          <w:szCs w:val="20"/>
        </w:rPr>
      </w:pPr>
      <w:r>
        <w:rPr>
          <w:rFonts w:ascii="宋体" w:hAnsi="宋体" w:eastAsia="宋体" w:cs="宋体"/>
          <w:spacing w:val="6"/>
          <w:sz w:val="20"/>
          <w:szCs w:val="20"/>
        </w:rPr>
        <w:t>共同完成；</w:t>
      </w:r>
    </w:p>
    <w:p>
      <w:pPr>
        <w:spacing w:before="150" w:line="370" w:lineRule="auto"/>
        <w:ind w:left="10" w:right="63" w:firstLine="404"/>
        <w:rPr>
          <w:rFonts w:ascii="宋体" w:hAnsi="宋体" w:eastAsia="宋体" w:cs="宋体"/>
          <w:sz w:val="20"/>
          <w:szCs w:val="20"/>
        </w:rPr>
      </w:pPr>
      <w:r>
        <w:rPr>
          <w:rFonts w:ascii="宋体" w:hAnsi="宋体" w:eastAsia="宋体" w:cs="宋体"/>
          <w:spacing w:val="-4"/>
          <w:sz w:val="20"/>
          <w:szCs w:val="20"/>
        </w:rPr>
        <w:t>（二）全书分为四大块篇幅：山水风光篇（大金湖、上清溪、九龙潭、寨下大</w:t>
      </w:r>
      <w:r>
        <w:rPr>
          <w:rFonts w:ascii="宋体" w:hAnsi="宋体" w:eastAsia="宋体" w:cs="宋体"/>
          <w:spacing w:val="-5"/>
          <w:sz w:val="20"/>
          <w:szCs w:val="20"/>
        </w:rPr>
        <w:t>峡谷、李家岩、猫儿山、状</w:t>
      </w:r>
      <w:r>
        <w:rPr>
          <w:rFonts w:ascii="宋体" w:hAnsi="宋体" w:eastAsia="宋体" w:cs="宋体"/>
          <w:sz w:val="20"/>
          <w:szCs w:val="20"/>
        </w:rPr>
        <w:t xml:space="preserve"> </w:t>
      </w:r>
      <w:r>
        <w:rPr>
          <w:rFonts w:ascii="宋体" w:hAnsi="宋体" w:eastAsia="宋体" w:cs="宋体"/>
          <w:spacing w:val="-4"/>
          <w:sz w:val="20"/>
          <w:szCs w:val="20"/>
        </w:rPr>
        <w:t>元岩、红石沟）、明城古建文化广场（园）地博苑篇（泰宁明代古城建筑&lt;街巷&gt;、尚书第、状元文化公园、明</w:t>
      </w:r>
    </w:p>
    <w:p>
      <w:pPr>
        <w:spacing w:before="1" w:line="227" w:lineRule="auto"/>
        <w:ind w:left="9"/>
        <w:rPr>
          <w:rFonts w:ascii="宋体" w:hAnsi="宋体" w:eastAsia="宋体" w:cs="宋体"/>
          <w:sz w:val="20"/>
          <w:szCs w:val="20"/>
        </w:rPr>
      </w:pPr>
      <w:r>
        <w:rPr>
          <w:rFonts w:ascii="宋体" w:hAnsi="宋体" w:eastAsia="宋体" w:cs="宋体"/>
          <w:spacing w:val="-6"/>
          <w:sz w:val="20"/>
          <w:szCs w:val="20"/>
        </w:rPr>
        <w:t>清园、地质博物苑）、乡村旅游篇（五朵金花、大源村、耕读李家、岭下村）</w:t>
      </w:r>
      <w:r>
        <w:rPr>
          <w:rFonts w:ascii="宋体" w:hAnsi="宋体" w:eastAsia="宋体" w:cs="宋体"/>
          <w:spacing w:val="-7"/>
          <w:sz w:val="20"/>
          <w:szCs w:val="20"/>
        </w:rPr>
        <w:t>、沿途介绍及周边县市篇；</w:t>
      </w:r>
    </w:p>
    <w:p>
      <w:pPr>
        <w:spacing w:before="152" w:line="228" w:lineRule="auto"/>
        <w:ind w:left="415"/>
        <w:rPr>
          <w:rFonts w:ascii="宋体" w:hAnsi="宋体" w:eastAsia="宋体" w:cs="宋体"/>
          <w:sz w:val="20"/>
          <w:szCs w:val="20"/>
        </w:rPr>
      </w:pPr>
      <w:r>
        <w:rPr>
          <w:rFonts w:ascii="宋体" w:hAnsi="宋体" w:eastAsia="宋体" w:cs="宋体"/>
          <w:spacing w:val="-9"/>
          <w:sz w:val="20"/>
          <w:szCs w:val="20"/>
        </w:rPr>
        <w:t>（三）首次编入《泰宁明清园讲解词》；</w:t>
      </w:r>
    </w:p>
    <w:p>
      <w:pPr>
        <w:spacing w:before="154" w:line="228" w:lineRule="auto"/>
        <w:ind w:left="415"/>
        <w:rPr>
          <w:rFonts w:ascii="宋体" w:hAnsi="宋体" w:eastAsia="宋体" w:cs="宋体"/>
          <w:sz w:val="20"/>
          <w:szCs w:val="20"/>
        </w:rPr>
      </w:pPr>
      <w:r>
        <w:rPr>
          <w:rFonts w:ascii="宋体" w:hAnsi="宋体" w:eastAsia="宋体" w:cs="宋体"/>
          <w:spacing w:val="-2"/>
          <w:sz w:val="20"/>
          <w:szCs w:val="20"/>
        </w:rPr>
        <w:t>（四）鉴于九龙潭景区增添了夜游项目，相应的《九龙潭导游词》</w:t>
      </w:r>
      <w:r>
        <w:rPr>
          <w:rFonts w:ascii="宋体" w:hAnsi="宋体" w:eastAsia="宋体" w:cs="宋体"/>
          <w:spacing w:val="-3"/>
          <w:sz w:val="20"/>
          <w:szCs w:val="20"/>
        </w:rPr>
        <w:t>作了很大的变更；</w:t>
      </w:r>
    </w:p>
    <w:p>
      <w:pPr>
        <w:spacing w:line="228" w:lineRule="auto"/>
        <w:rPr>
          <w:rFonts w:ascii="宋体" w:hAnsi="宋体" w:eastAsia="宋体" w:cs="宋体"/>
          <w:sz w:val="20"/>
          <w:szCs w:val="20"/>
        </w:rPr>
        <w:sectPr>
          <w:headerReference r:id="rId447" w:type="default"/>
          <w:footerReference r:id="rId448" w:type="default"/>
          <w:pgSz w:w="11906" w:h="16839"/>
          <w:pgMar w:top="1196" w:right="1171" w:bottom="1156" w:left="1246" w:header="886" w:footer="994" w:gutter="0"/>
          <w:cols w:space="720" w:num="1"/>
        </w:sectPr>
      </w:pPr>
    </w:p>
    <w:p>
      <w:pPr>
        <w:pStyle w:val="2"/>
        <w:spacing w:line="293" w:lineRule="auto"/>
      </w:pPr>
    </w:p>
    <w:p>
      <w:pPr>
        <w:spacing w:before="65" w:line="401" w:lineRule="exact"/>
        <w:ind w:left="415"/>
        <w:rPr>
          <w:rFonts w:ascii="宋体" w:hAnsi="宋体" w:eastAsia="宋体" w:cs="宋体"/>
          <w:sz w:val="20"/>
          <w:szCs w:val="20"/>
        </w:rPr>
      </w:pPr>
      <w:r>
        <w:rPr>
          <w:rFonts w:ascii="宋体" w:hAnsi="宋体" w:eastAsia="宋体" w:cs="宋体"/>
          <w:spacing w:val="-2"/>
          <w:position w:val="14"/>
          <w:sz w:val="20"/>
          <w:szCs w:val="20"/>
        </w:rPr>
        <w:t>（五）鉴于状元岩游览路线顺序的调整，经实地踩线后，相应的导游词内容</w:t>
      </w:r>
      <w:r>
        <w:rPr>
          <w:rFonts w:ascii="宋体" w:hAnsi="宋体" w:eastAsia="宋体" w:cs="宋体"/>
          <w:spacing w:val="-3"/>
          <w:position w:val="14"/>
          <w:sz w:val="20"/>
          <w:szCs w:val="20"/>
        </w:rPr>
        <w:t>也给予更改调整；</w:t>
      </w:r>
    </w:p>
    <w:p>
      <w:pPr>
        <w:spacing w:line="228" w:lineRule="auto"/>
        <w:ind w:left="415"/>
        <w:rPr>
          <w:rFonts w:ascii="宋体" w:hAnsi="宋体" w:eastAsia="宋体" w:cs="宋体"/>
          <w:sz w:val="20"/>
          <w:szCs w:val="20"/>
        </w:rPr>
      </w:pPr>
      <w:r>
        <w:rPr>
          <w:rFonts w:ascii="宋体" w:hAnsi="宋体" w:eastAsia="宋体" w:cs="宋体"/>
          <w:spacing w:val="-2"/>
          <w:sz w:val="20"/>
          <w:szCs w:val="20"/>
        </w:rPr>
        <w:t>（六）李家岩导游词经实地踩线，结合新的情况，内容上</w:t>
      </w:r>
      <w:r>
        <w:rPr>
          <w:rFonts w:ascii="宋体" w:hAnsi="宋体" w:eastAsia="宋体" w:cs="宋体"/>
          <w:spacing w:val="-3"/>
          <w:sz w:val="20"/>
          <w:szCs w:val="20"/>
        </w:rPr>
        <w:t>做了适当的更改；</w:t>
      </w:r>
    </w:p>
    <w:p>
      <w:pPr>
        <w:spacing w:before="153" w:line="398" w:lineRule="exact"/>
        <w:jc w:val="right"/>
        <w:rPr>
          <w:rFonts w:ascii="宋体" w:hAnsi="宋体" w:eastAsia="宋体" w:cs="宋体"/>
          <w:sz w:val="20"/>
          <w:szCs w:val="20"/>
        </w:rPr>
      </w:pPr>
      <w:r>
        <w:rPr>
          <w:rFonts w:ascii="宋体" w:hAnsi="宋体" w:eastAsia="宋体" w:cs="宋体"/>
          <w:spacing w:val="-7"/>
          <w:position w:val="14"/>
          <w:sz w:val="20"/>
          <w:szCs w:val="20"/>
        </w:rPr>
        <w:t>（七）大金湖导游词“醴泉岩”一节，多年来已经没有实际作用，给予删除，状元岩导游词“琵琶（蝙蝠）</w:t>
      </w:r>
    </w:p>
    <w:p>
      <w:pPr>
        <w:spacing w:line="228" w:lineRule="auto"/>
        <w:ind w:left="9"/>
        <w:rPr>
          <w:rFonts w:ascii="宋体" w:hAnsi="宋体" w:eastAsia="宋体" w:cs="宋体"/>
          <w:sz w:val="20"/>
          <w:szCs w:val="20"/>
        </w:rPr>
      </w:pPr>
      <w:r>
        <w:rPr>
          <w:rFonts w:ascii="宋体" w:hAnsi="宋体" w:eastAsia="宋体" w:cs="宋体"/>
          <w:spacing w:val="-2"/>
          <w:sz w:val="20"/>
          <w:szCs w:val="20"/>
        </w:rPr>
        <w:t>岩小区”一节，现已不做为游览点，也给予删除；其它景区与实际情况有出入的也做了相应的删改；</w:t>
      </w:r>
    </w:p>
    <w:p>
      <w:pPr>
        <w:spacing w:before="153" w:line="228" w:lineRule="auto"/>
        <w:ind w:left="415"/>
        <w:rPr>
          <w:rFonts w:ascii="宋体" w:hAnsi="宋体" w:eastAsia="宋体" w:cs="宋体"/>
          <w:sz w:val="20"/>
          <w:szCs w:val="20"/>
        </w:rPr>
      </w:pPr>
      <w:r>
        <w:rPr>
          <w:rFonts w:ascii="宋体" w:hAnsi="宋体" w:eastAsia="宋体" w:cs="宋体"/>
          <w:spacing w:val="-2"/>
          <w:sz w:val="20"/>
          <w:szCs w:val="20"/>
        </w:rPr>
        <w:t>（八）尚书第讲解词系采用</w:t>
      </w:r>
      <w:r>
        <w:rPr>
          <w:rFonts w:ascii="宋体" w:hAnsi="宋体" w:eastAsia="宋体" w:cs="宋体"/>
          <w:spacing w:val="-51"/>
          <w:sz w:val="20"/>
          <w:szCs w:val="20"/>
        </w:rPr>
        <w:t xml:space="preserve"> </w:t>
      </w:r>
      <w:r>
        <w:rPr>
          <w:rFonts w:ascii="宋体" w:hAnsi="宋体" w:eastAsia="宋体" w:cs="宋体"/>
          <w:spacing w:val="-2"/>
          <w:sz w:val="20"/>
          <w:szCs w:val="20"/>
        </w:rPr>
        <w:t>2020</w:t>
      </w:r>
      <w:r>
        <w:rPr>
          <w:rFonts w:ascii="宋体" w:hAnsi="宋体" w:eastAsia="宋体" w:cs="宋体"/>
          <w:spacing w:val="-49"/>
          <w:sz w:val="20"/>
          <w:szCs w:val="20"/>
        </w:rPr>
        <w:t xml:space="preserve"> </w:t>
      </w:r>
      <w:r>
        <w:rPr>
          <w:rFonts w:ascii="宋体" w:hAnsi="宋体" w:eastAsia="宋体" w:cs="宋体"/>
          <w:spacing w:val="-2"/>
          <w:sz w:val="20"/>
          <w:szCs w:val="20"/>
        </w:rPr>
        <w:t>年新版本，原导游讲解词停</w:t>
      </w:r>
      <w:r>
        <w:rPr>
          <w:rFonts w:ascii="宋体" w:hAnsi="宋体" w:eastAsia="宋体" w:cs="宋体"/>
          <w:spacing w:val="-3"/>
          <w:sz w:val="20"/>
          <w:szCs w:val="20"/>
        </w:rPr>
        <w:t>止使用；</w:t>
      </w:r>
    </w:p>
    <w:p>
      <w:pPr>
        <w:spacing w:before="154" w:line="228" w:lineRule="auto"/>
        <w:ind w:left="415"/>
        <w:rPr>
          <w:rFonts w:ascii="宋体" w:hAnsi="宋体" w:eastAsia="宋体" w:cs="宋体"/>
          <w:sz w:val="20"/>
          <w:szCs w:val="20"/>
        </w:rPr>
      </w:pPr>
      <w:r>
        <w:rPr>
          <w:rFonts w:ascii="宋体" w:hAnsi="宋体" w:eastAsia="宋体" w:cs="宋体"/>
          <w:spacing w:val="-6"/>
          <w:sz w:val="20"/>
          <w:szCs w:val="20"/>
        </w:rPr>
        <w:t>（九）鉴于旅游集散中心不再使用，删去《泰宁旅游集散中心讲解词》；</w:t>
      </w:r>
    </w:p>
    <w:p>
      <w:pPr>
        <w:spacing w:before="151" w:line="401" w:lineRule="exact"/>
        <w:ind w:left="415"/>
        <w:rPr>
          <w:rFonts w:ascii="宋体" w:hAnsi="宋体" w:eastAsia="宋体" w:cs="宋体"/>
          <w:sz w:val="20"/>
          <w:szCs w:val="20"/>
        </w:rPr>
      </w:pPr>
      <w:r>
        <w:rPr>
          <w:rFonts w:ascii="宋体" w:hAnsi="宋体" w:eastAsia="宋体" w:cs="宋体"/>
          <w:spacing w:val="-4"/>
          <w:position w:val="14"/>
          <w:sz w:val="20"/>
          <w:szCs w:val="20"/>
        </w:rPr>
        <w:t>（十）增补“泰宁县乡村旅游导游词”和“沿途介绍及周边县市导游词”两大篇幅，符</w:t>
      </w:r>
      <w:r>
        <w:rPr>
          <w:rFonts w:ascii="宋体" w:hAnsi="宋体" w:eastAsia="宋体" w:cs="宋体"/>
          <w:spacing w:val="-5"/>
          <w:position w:val="14"/>
          <w:sz w:val="20"/>
          <w:szCs w:val="20"/>
        </w:rPr>
        <w:t>合旅游发展以及导</w:t>
      </w:r>
    </w:p>
    <w:p>
      <w:pPr>
        <w:spacing w:line="229" w:lineRule="auto"/>
        <w:ind w:left="9"/>
        <w:rPr>
          <w:rFonts w:ascii="宋体" w:hAnsi="宋体" w:eastAsia="宋体" w:cs="宋体"/>
          <w:sz w:val="20"/>
          <w:szCs w:val="20"/>
        </w:rPr>
      </w:pPr>
      <w:r>
        <w:rPr>
          <w:rFonts w:ascii="宋体" w:hAnsi="宋体" w:eastAsia="宋体" w:cs="宋体"/>
          <w:spacing w:val="-2"/>
          <w:sz w:val="20"/>
          <w:szCs w:val="20"/>
        </w:rPr>
        <w:t>游员的实际需要；</w:t>
      </w:r>
    </w:p>
    <w:p>
      <w:pPr>
        <w:spacing w:before="153" w:line="369" w:lineRule="auto"/>
        <w:ind w:left="12" w:right="92" w:firstLine="426"/>
        <w:rPr>
          <w:rFonts w:ascii="宋体" w:hAnsi="宋体" w:eastAsia="宋体" w:cs="宋体"/>
          <w:sz w:val="20"/>
          <w:szCs w:val="20"/>
        </w:rPr>
      </w:pPr>
      <w:r>
        <w:rPr>
          <w:rFonts w:ascii="宋体" w:hAnsi="宋体" w:eastAsia="宋体" w:cs="宋体"/>
          <w:spacing w:val="8"/>
          <w:sz w:val="20"/>
          <w:szCs w:val="20"/>
        </w:rPr>
        <w:t>（十一）沿途介绍及周边县市篇的第三篇《泰宁县周边县市景区》中的“</w:t>
      </w:r>
      <w:r>
        <w:rPr>
          <w:rFonts w:ascii="宋体" w:hAnsi="宋体" w:eastAsia="宋体" w:cs="宋体"/>
          <w:spacing w:val="-76"/>
          <w:sz w:val="20"/>
          <w:szCs w:val="20"/>
        </w:rPr>
        <w:t xml:space="preserve"> </w:t>
      </w:r>
      <w:r>
        <w:rPr>
          <w:rFonts w:ascii="宋体" w:hAnsi="宋体" w:eastAsia="宋体" w:cs="宋体"/>
          <w:spacing w:val="8"/>
          <w:sz w:val="20"/>
          <w:szCs w:val="20"/>
        </w:rPr>
        <w:t>11、福州概况</w:t>
      </w:r>
      <w:r>
        <w:rPr>
          <w:rFonts w:ascii="宋体" w:hAnsi="宋体" w:eastAsia="宋体" w:cs="宋体"/>
          <w:spacing w:val="7"/>
          <w:sz w:val="20"/>
          <w:szCs w:val="20"/>
        </w:rPr>
        <w:t>导游词由全</w:t>
      </w:r>
      <w:r>
        <w:rPr>
          <w:rFonts w:ascii="宋体" w:hAnsi="宋体" w:eastAsia="宋体" w:cs="宋体"/>
          <w:sz w:val="20"/>
          <w:szCs w:val="20"/>
        </w:rPr>
        <w:t xml:space="preserve"> </w:t>
      </w:r>
      <w:r>
        <w:rPr>
          <w:rFonts w:ascii="宋体" w:hAnsi="宋体" w:eastAsia="宋体" w:cs="宋体"/>
          <w:spacing w:val="8"/>
          <w:sz w:val="20"/>
          <w:szCs w:val="20"/>
        </w:rPr>
        <w:t>国旅游系统劳动模范、省劳动模范、高级导游黄玉麟老师提供资料，10、厦门概况导游词</w:t>
      </w:r>
      <w:r>
        <w:rPr>
          <w:rFonts w:ascii="宋体" w:hAnsi="宋体" w:eastAsia="宋体" w:cs="宋体"/>
          <w:spacing w:val="-70"/>
          <w:sz w:val="20"/>
          <w:szCs w:val="20"/>
        </w:rPr>
        <w:t xml:space="preserve"> </w:t>
      </w:r>
      <w:r>
        <w:rPr>
          <w:rFonts w:ascii="宋体" w:hAnsi="宋体" w:eastAsia="宋体" w:cs="宋体"/>
          <w:spacing w:val="8"/>
          <w:sz w:val="20"/>
          <w:szCs w:val="20"/>
        </w:rPr>
        <w:t>”由厦门市高</w:t>
      </w:r>
      <w:r>
        <w:rPr>
          <w:rFonts w:ascii="宋体" w:hAnsi="宋体" w:eastAsia="宋体" w:cs="宋体"/>
          <w:sz w:val="20"/>
          <w:szCs w:val="20"/>
        </w:rPr>
        <w:t xml:space="preserve"> </w:t>
      </w:r>
      <w:r>
        <w:rPr>
          <w:rFonts w:ascii="宋体" w:hAnsi="宋体" w:eastAsia="宋体" w:cs="宋体"/>
          <w:spacing w:val="9"/>
          <w:sz w:val="20"/>
          <w:szCs w:val="20"/>
        </w:rPr>
        <w:t>级导游、福建省劳动模范霍金龙老师提供，5、玉虚洞导游词</w:t>
      </w:r>
      <w:r>
        <w:rPr>
          <w:rFonts w:ascii="宋体" w:hAnsi="宋体" w:eastAsia="宋体" w:cs="宋体"/>
          <w:spacing w:val="8"/>
          <w:sz w:val="20"/>
          <w:szCs w:val="20"/>
        </w:rPr>
        <w:t>由明溪县文旅局罗碧云供稿，4、玉华洞导</w:t>
      </w:r>
    </w:p>
    <w:p>
      <w:pPr>
        <w:spacing w:before="1" w:line="228" w:lineRule="auto"/>
        <w:ind w:left="9"/>
        <w:rPr>
          <w:rFonts w:ascii="宋体" w:hAnsi="宋体" w:eastAsia="宋体" w:cs="宋体"/>
          <w:sz w:val="20"/>
          <w:szCs w:val="20"/>
        </w:rPr>
      </w:pPr>
      <w:r>
        <w:rPr>
          <w:rFonts w:ascii="宋体" w:hAnsi="宋体" w:eastAsia="宋体" w:cs="宋体"/>
          <w:spacing w:val="9"/>
          <w:sz w:val="20"/>
          <w:szCs w:val="20"/>
        </w:rPr>
        <w:t>游词由将乐导游黄建萍微信指正，特此一并鸣谢！</w:t>
      </w:r>
    </w:p>
    <w:p>
      <w:pPr>
        <w:spacing w:before="151" w:line="400" w:lineRule="exact"/>
        <w:ind w:left="439"/>
        <w:rPr>
          <w:rFonts w:ascii="宋体" w:hAnsi="宋体" w:eastAsia="宋体" w:cs="宋体"/>
          <w:sz w:val="20"/>
          <w:szCs w:val="20"/>
        </w:rPr>
      </w:pPr>
      <w:r>
        <w:rPr>
          <w:rFonts w:ascii="宋体" w:hAnsi="宋体" w:eastAsia="宋体" w:cs="宋体"/>
          <w:spacing w:val="9"/>
          <w:position w:val="14"/>
          <w:sz w:val="20"/>
          <w:szCs w:val="20"/>
        </w:rPr>
        <w:t>（十二）泰宁红色旅游红军街和峨嵋峰自然保护区的导游词按</w:t>
      </w:r>
      <w:r>
        <w:rPr>
          <w:rFonts w:ascii="宋体" w:hAnsi="宋体" w:eastAsia="宋体" w:cs="宋体"/>
          <w:spacing w:val="8"/>
          <w:position w:val="14"/>
          <w:sz w:val="20"/>
          <w:szCs w:val="20"/>
        </w:rPr>
        <w:t>相关管理部门意见及要求不在本书中</w:t>
      </w:r>
    </w:p>
    <w:p>
      <w:pPr>
        <w:spacing w:before="1" w:line="227" w:lineRule="auto"/>
        <w:ind w:left="9"/>
        <w:rPr>
          <w:rFonts w:ascii="宋体" w:hAnsi="宋体" w:eastAsia="宋体" w:cs="宋体"/>
          <w:sz w:val="20"/>
          <w:szCs w:val="20"/>
        </w:rPr>
      </w:pPr>
      <w:r>
        <w:rPr>
          <w:rFonts w:ascii="宋体" w:hAnsi="宋体" w:eastAsia="宋体" w:cs="宋体"/>
          <w:spacing w:val="8"/>
          <w:sz w:val="20"/>
          <w:szCs w:val="20"/>
        </w:rPr>
        <w:t>体现，所以这次本书没有这两部分内容。</w:t>
      </w:r>
    </w:p>
    <w:p>
      <w:pPr>
        <w:spacing w:before="154" w:line="399" w:lineRule="exact"/>
        <w:ind w:left="428"/>
        <w:rPr>
          <w:rFonts w:ascii="宋体" w:hAnsi="宋体" w:eastAsia="宋体" w:cs="宋体"/>
          <w:sz w:val="20"/>
          <w:szCs w:val="20"/>
        </w:rPr>
      </w:pPr>
      <w:r>
        <w:rPr>
          <w:rFonts w:ascii="宋体" w:hAnsi="宋体" w:eastAsia="宋体" w:cs="宋体"/>
          <w:spacing w:val="-4"/>
          <w:position w:val="14"/>
          <w:sz w:val="20"/>
          <w:szCs w:val="20"/>
        </w:rPr>
        <w:t>以上就这本导游词的修订情况作了说明，如有不当之</w:t>
      </w:r>
      <w:r>
        <w:rPr>
          <w:rFonts w:ascii="宋体" w:hAnsi="宋体" w:eastAsia="宋体" w:cs="宋体"/>
          <w:spacing w:val="-5"/>
          <w:position w:val="14"/>
          <w:sz w:val="20"/>
          <w:szCs w:val="20"/>
        </w:rPr>
        <w:t>处，请导游员们在实际使用过程中多通融、包涵，提</w:t>
      </w:r>
    </w:p>
    <w:p>
      <w:pPr>
        <w:spacing w:line="228" w:lineRule="auto"/>
        <w:ind w:left="27"/>
        <w:rPr>
          <w:rFonts w:ascii="宋体" w:hAnsi="宋体" w:eastAsia="宋体" w:cs="宋体"/>
          <w:sz w:val="20"/>
          <w:szCs w:val="20"/>
        </w:rPr>
      </w:pPr>
      <w:r>
        <w:rPr>
          <w:rFonts w:ascii="宋体" w:hAnsi="宋体" w:eastAsia="宋体" w:cs="宋体"/>
          <w:spacing w:val="-4"/>
          <w:sz w:val="20"/>
          <w:szCs w:val="20"/>
        </w:rPr>
        <w:t>出意见，以便再版时修订。</w:t>
      </w:r>
    </w:p>
    <w:p>
      <w:pPr>
        <w:spacing w:before="154" w:line="228" w:lineRule="auto"/>
        <w:ind w:left="8521"/>
        <w:rPr>
          <w:rFonts w:ascii="宋体" w:hAnsi="宋体" w:eastAsia="宋体" w:cs="宋体"/>
          <w:sz w:val="20"/>
          <w:szCs w:val="20"/>
        </w:rPr>
      </w:pPr>
      <w:r>
        <w:rPr>
          <w:rFonts w:ascii="宋体" w:hAnsi="宋体" w:eastAsia="宋体" w:cs="宋体"/>
          <w:spacing w:val="-1"/>
          <w:sz w:val="20"/>
          <w:szCs w:val="20"/>
        </w:rPr>
        <w:t>编者</w:t>
      </w:r>
    </w:p>
    <w:p>
      <w:pPr>
        <w:spacing w:before="154" w:line="228" w:lineRule="auto"/>
        <w:ind w:left="7938"/>
        <w:rPr>
          <w:rFonts w:ascii="宋体" w:hAnsi="宋体" w:eastAsia="宋体" w:cs="宋体"/>
          <w:sz w:val="20"/>
          <w:szCs w:val="20"/>
        </w:rPr>
      </w:pPr>
      <w:r>
        <w:rPr>
          <w:rFonts w:ascii="宋体" w:hAnsi="宋体" w:eastAsia="宋体" w:cs="宋体"/>
          <w:spacing w:val="-1"/>
          <w:sz w:val="20"/>
          <w:szCs w:val="20"/>
        </w:rPr>
        <w:t>2020</w:t>
      </w:r>
      <w:r>
        <w:rPr>
          <w:rFonts w:ascii="宋体" w:hAnsi="宋体" w:eastAsia="宋体" w:cs="宋体"/>
          <w:spacing w:val="-51"/>
          <w:sz w:val="20"/>
          <w:szCs w:val="20"/>
        </w:rPr>
        <w:t xml:space="preserve"> </w:t>
      </w:r>
      <w:r>
        <w:rPr>
          <w:rFonts w:ascii="宋体" w:hAnsi="宋体" w:eastAsia="宋体" w:cs="宋体"/>
          <w:spacing w:val="-1"/>
          <w:sz w:val="20"/>
          <w:szCs w:val="20"/>
        </w:rPr>
        <w:t>年3</w:t>
      </w:r>
      <w:r>
        <w:rPr>
          <w:rFonts w:ascii="宋体" w:hAnsi="宋体" w:eastAsia="宋体" w:cs="宋体"/>
          <w:spacing w:val="-52"/>
          <w:sz w:val="20"/>
          <w:szCs w:val="20"/>
        </w:rPr>
        <w:t xml:space="preserve"> </w:t>
      </w:r>
      <w:r>
        <w:rPr>
          <w:rFonts w:ascii="宋体" w:hAnsi="宋体" w:eastAsia="宋体" w:cs="宋体"/>
          <w:spacing w:val="-1"/>
          <w:sz w:val="20"/>
          <w:szCs w:val="20"/>
        </w:rPr>
        <w:t>月</w:t>
      </w:r>
      <w:r>
        <w:rPr>
          <w:rFonts w:ascii="宋体" w:hAnsi="宋体" w:eastAsia="宋体" w:cs="宋体"/>
          <w:spacing w:val="-47"/>
          <w:sz w:val="20"/>
          <w:szCs w:val="20"/>
        </w:rPr>
        <w:t xml:space="preserve"> </w:t>
      </w:r>
      <w:r>
        <w:rPr>
          <w:rFonts w:ascii="宋体" w:hAnsi="宋体" w:eastAsia="宋体" w:cs="宋体"/>
          <w:spacing w:val="-1"/>
          <w:sz w:val="20"/>
          <w:szCs w:val="20"/>
        </w:rPr>
        <w:t>16</w:t>
      </w:r>
      <w:r>
        <w:rPr>
          <w:rFonts w:ascii="宋体" w:hAnsi="宋体" w:eastAsia="宋体" w:cs="宋体"/>
          <w:spacing w:val="-22"/>
          <w:sz w:val="20"/>
          <w:szCs w:val="20"/>
        </w:rPr>
        <w:t xml:space="preserve"> </w:t>
      </w:r>
      <w:r>
        <w:rPr>
          <w:rFonts w:ascii="宋体" w:hAnsi="宋体" w:eastAsia="宋体" w:cs="宋体"/>
          <w:spacing w:val="-1"/>
          <w:sz w:val="20"/>
          <w:szCs w:val="20"/>
        </w:rPr>
        <w:t>日</w:t>
      </w:r>
    </w:p>
    <w:sectPr>
      <w:headerReference r:id="rId449" w:type="default"/>
      <w:footerReference r:id="rId450" w:type="default"/>
      <w:pgSz w:w="11906" w:h="16839"/>
      <w:pgMar w:top="1196" w:right="1155" w:bottom="1156" w:left="1246" w:header="886" w:footer="9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8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9"/>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4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4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4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4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154</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187</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188</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190</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193</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194</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195</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196</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197</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198</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6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213</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214</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215</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220</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224</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228</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230</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232</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233</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234</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235</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236</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237</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238</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6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6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7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6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7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7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7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49" o:spid="_x0000_s2049" style="position:absolute;left:0pt;margin-left:62.35pt;margin-top:59.1pt;height:0.75pt;width:470.65pt;mso-position-horizontal-relative:page;mso-position-vertical-relative:page;z-index:2516592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8" o:spid="_x0000_s2058"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668"/>
      <w:rPr>
        <w:rFonts w:ascii="宋体" w:hAnsi="宋体" w:eastAsia="宋体" w:cs="宋体"/>
        <w:sz w:val="24"/>
        <w:szCs w:val="24"/>
      </w:rPr>
    </w:pPr>
    <w:r>
      <w:pict>
        <v:shape id="_x0000_s2172" o:spid="_x0000_s2172" style="position:absolute;left:0pt;margin-left:62.35pt;margin-top:59.1pt;height:0.75pt;width:470.65pt;mso-position-horizontal-relative:page;mso-position-vertical-relative:page;z-index:251710464;mso-width-relative:page;mso-height-relative:page;" fillcolor="#000000" filled="t" stroked="f" coordsize="9412,15" o:allowincell="f" path="m0,0l9412,0,9412,14,0,14,0,0xe">
          <v:path/>
          <v:fill on="t" focussize="0,0"/>
          <v:stroke on="f"/>
          <v:imagedata o:title=""/>
          <o:lock v:ext="edit"/>
        </v:shape>
      </w:pict>
    </w:r>
    <w:r>
      <w:pict>
        <v:shape id="_x0000_s2173" o:spid="_x0000_s2173" o:spt="202" type="#_x0000_t202" style="position:absolute;left:0pt;margin-left:17.25pt;margin-top:-0.95pt;height:16.4pt;width:61.6pt;z-index:25170944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669"/>
      <w:rPr>
        <w:rFonts w:ascii="宋体" w:hAnsi="宋体" w:eastAsia="宋体" w:cs="宋体"/>
        <w:sz w:val="24"/>
        <w:szCs w:val="24"/>
      </w:rPr>
    </w:pPr>
    <w:r>
      <w:pict>
        <v:shape id="_x0000_s2174" o:spid="_x0000_s2174" style="position:absolute;left:0pt;margin-left:62.35pt;margin-top:59.1pt;height:0.75pt;width:470.65pt;mso-position-horizontal-relative:page;mso-position-vertical-relative:page;z-index:251712512;mso-width-relative:page;mso-height-relative:page;" fillcolor="#000000" filled="t" stroked="f" coordsize="9412,15" o:allowincell="f" path="m0,0l9412,0,9412,14,0,14,0,0xe">
          <v:path/>
          <v:fill on="t" focussize="0,0"/>
          <v:stroke on="f"/>
          <v:imagedata o:title=""/>
          <o:lock v:ext="edit"/>
        </v:shape>
      </w:pict>
    </w:r>
    <w:r>
      <w:pict>
        <v:shape id="_x0000_s2175" o:spid="_x0000_s2175" o:spt="202" type="#_x0000_t202" style="position:absolute;left:0pt;margin-left:17.25pt;margin-top:-0.95pt;height:16.4pt;width:61.6pt;z-index:25171148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670"/>
      <w:rPr>
        <w:rFonts w:ascii="宋体" w:hAnsi="宋体" w:eastAsia="宋体" w:cs="宋体"/>
        <w:sz w:val="24"/>
        <w:szCs w:val="24"/>
      </w:rPr>
    </w:pPr>
    <w:r>
      <w:pict>
        <v:shape id="_x0000_s2176" o:spid="_x0000_s2176" style="position:absolute;left:0pt;margin-left:62.35pt;margin-top:59.1pt;height:0.75pt;width:470.65pt;mso-position-horizontal-relative:page;mso-position-vertical-relative:page;z-index:251714560;mso-width-relative:page;mso-height-relative:page;" fillcolor="#000000" filled="t" stroked="f" coordsize="9412,15" o:allowincell="f" path="m0,0l9412,0,9412,14,0,14,0,0xe">
          <v:path/>
          <v:fill on="t" focussize="0,0"/>
          <v:stroke on="f"/>
          <v:imagedata o:title=""/>
          <o:lock v:ext="edit"/>
        </v:shape>
      </w:pict>
    </w:r>
    <w:r>
      <w:pict>
        <v:shape id="_x0000_s2177" o:spid="_x0000_s2177" o:spt="202" type="#_x0000_t202" style="position:absolute;left:0pt;margin-left:17.3pt;margin-top:-0.95pt;height:16.4pt;width:61.6pt;z-index:25171353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669"/>
      <w:rPr>
        <w:rFonts w:ascii="宋体" w:hAnsi="宋体" w:eastAsia="宋体" w:cs="宋体"/>
        <w:sz w:val="24"/>
        <w:szCs w:val="24"/>
      </w:rPr>
    </w:pPr>
    <w:r>
      <w:pict>
        <v:shape id="_x0000_s2178" o:spid="_x0000_s2178" style="position:absolute;left:0pt;margin-left:62.35pt;margin-top:59.1pt;height:0.75pt;width:470.65pt;mso-position-horizontal-relative:page;mso-position-vertical-relative:page;z-index:251716608;mso-width-relative:page;mso-height-relative:page;" fillcolor="#000000" filled="t" stroked="f" coordsize="9412,15" o:allowincell="f" path="m0,0l9412,0,9412,14,0,14,0,0xe">
          <v:path/>
          <v:fill on="t" focussize="0,0"/>
          <v:stroke on="f"/>
          <v:imagedata o:title=""/>
          <o:lock v:ext="edit"/>
        </v:shape>
      </w:pict>
    </w:r>
    <w:r>
      <w:pict>
        <v:shape id="_x0000_s2179" o:spid="_x0000_s2179" o:spt="202" type="#_x0000_t202" style="position:absolute;left:0pt;margin-left:17.25pt;margin-top:-0.95pt;height:16.4pt;width:61.6pt;z-index:25171558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80" o:spid="_x0000_s2180"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181" o:spid="_x0000_s2181"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82" o:spid="_x0000_s2182" style="position:absolute;left:0pt;margin-left:62.35pt;margin-top:59.1pt;height:0.75pt;width:470.65pt;mso-position-horizontal-relative:page;mso-position-vertical-relative:page;z-index:251718656;mso-width-relative:page;mso-height-relative:page;" fillcolor="#000000" filled="t" stroked="f" coordsize="9412,15" o:allowincell="f" path="m0,0l9412,0,9412,14,0,14,0,0xe">
          <v:path/>
          <v:fill on="t" focussize="0,0"/>
          <v:stroke on="f"/>
          <v:imagedata o:title=""/>
          <o:lock v:ext="edit"/>
        </v:shape>
      </w:pict>
    </w:r>
    <w:r>
      <w:pict>
        <v:shape id="_x0000_s2183" o:spid="_x0000_s2183" o:spt="202" type="#_x0000_t202" style="position:absolute;left:0pt;margin-left:-0.5pt;margin-top:-0.95pt;height:16.4pt;width:61.6pt;z-index:25171763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84" o:spid="_x0000_s2184"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85" o:spid="_x0000_s2185"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86" o:spid="_x0000_s2186" style="position:absolute;left:0pt;margin-left:62.35pt;margin-top:59.1pt;height:0.75pt;width:470.65pt;mso-position-horizontal-relative:page;mso-position-vertical-relative:page;z-index:251720704;mso-width-relative:page;mso-height-relative:page;" fillcolor="#000000" filled="t" stroked="f" coordsize="9412,15" o:allowincell="f" path="m0,0l9412,0,9412,14,0,14,0,0xe">
          <v:path/>
          <v:fill on="t" focussize="0,0"/>
          <v:stroke on="f"/>
          <v:imagedata o:title=""/>
          <o:lock v:ext="edit"/>
        </v:shape>
      </w:pict>
    </w:r>
    <w:r>
      <w:pict>
        <v:shape id="_x0000_s2187" o:spid="_x0000_s2187" o:spt="202" type="#_x0000_t202" style="position:absolute;left:0pt;margin-left:-0.35pt;margin-top:-0.95pt;height:16.4pt;width:61.6pt;z-index:25171968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88" o:spid="_x0000_s2188"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89" o:spid="_x0000_s2189"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90" o:spid="_x0000_s2190"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191" o:spid="_x0000_s2191"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59" o:spid="_x0000_s2059"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92" o:spid="_x0000_s2192"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93" o:spid="_x0000_s2193"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94" o:spid="_x0000_s2194" style="position:absolute;left:0pt;margin-left:62.35pt;margin-top:59.1pt;height:0.75pt;width:470.65pt;mso-position-horizontal-relative:page;mso-position-vertical-relative:page;z-index:251706368;mso-width-relative:page;mso-height-relative:page;" fillcolor="#000000" filled="t" stroked="f" coordsize="9412,15" o:allowincell="f" path="m0,0l9412,0,9412,14,0,14,0,0xe">
          <v:path/>
          <v:fill on="t" focussize="0,0"/>
          <v:stroke on="f"/>
          <v:imagedata o:title=""/>
          <o:lock v:ext="edit"/>
        </v:shape>
      </w:pict>
    </w:r>
    <w:r>
      <w:pict>
        <v:shape id="_x0000_s2195" o:spid="_x0000_s2195" o:spt="202" type="#_x0000_t202" style="position:absolute;left:0pt;margin-left:-0.35pt;margin-top:-0.95pt;height:16.4pt;width:61.6pt;z-index:25170534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96" o:spid="_x0000_s219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97" o:spid="_x0000_s219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98" o:spid="_x0000_s2198"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199" o:spid="_x0000_s2199"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00" o:spid="_x0000_s2200"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201" o:spid="_x0000_s2201"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02" o:spid="_x0000_s2202"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203" o:spid="_x0000_s2203"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04" o:spid="_x0000_s2204"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205" o:spid="_x0000_s2205"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06" o:spid="_x0000_s2206" style="position:absolute;left:0pt;margin-left:62.35pt;margin-top:59.1pt;height:0.75pt;width:470.65pt;mso-position-horizontal-relative:page;mso-position-vertical-relative:page;z-index:251722752;mso-width-relative:page;mso-height-relative:page;" fillcolor="#000000" filled="t" stroked="f" coordsize="9412,15" o:allowincell="f" path="m0,0l9412,0,9412,14,0,14,0,0xe">
          <v:path/>
          <v:fill on="t" focussize="0,0"/>
          <v:stroke on="f"/>
          <v:imagedata o:title=""/>
          <o:lock v:ext="edit"/>
        </v:shape>
      </w:pict>
    </w:r>
    <w:r>
      <w:pict>
        <v:shape id="_x0000_s2207" o:spid="_x0000_s2207" o:spt="202" type="#_x0000_t202" style="position:absolute;left:0pt;margin-left:-0.35pt;margin-top:-0.95pt;height:16.4pt;width:61.6pt;z-index:25172172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08" o:spid="_x0000_s2208"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209" o:spid="_x0000_s2209"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10" o:spid="_x0000_s2210"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11" o:spid="_x0000_s2211"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0" o:spid="_x0000_s2060" style="position:absolute;left:0pt;margin-left:62.35pt;margin-top:59.1pt;height:0.75pt;width:470.65pt;mso-position-horizontal-relative:page;mso-position-vertical-relative:page;z-index:25166233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12" o:spid="_x0000_s2212"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213" o:spid="_x0000_s2213"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14" o:spid="_x0000_s2214" style="position:absolute;left:0pt;margin-left:62.35pt;margin-top:59.1pt;height:0.75pt;width:470.65pt;mso-position-horizontal-relative:page;mso-position-vertical-relative:page;z-index:251724800;mso-width-relative:page;mso-height-relative:page;" fillcolor="#000000" filled="t" stroked="f" coordsize="9412,15" o:allowincell="f" path="m0,0l9412,0,9412,14,0,14,0,0xe">
          <v:path/>
          <v:fill on="t" focussize="0,0"/>
          <v:stroke on="f"/>
          <v:imagedata o:title=""/>
          <o:lock v:ext="edit"/>
        </v:shape>
      </w:pict>
    </w:r>
    <w:r>
      <w:pict>
        <v:shape id="_x0000_s2215" o:spid="_x0000_s2215" o:spt="202" type="#_x0000_t202" style="position:absolute;left:0pt;margin-left:-0.35pt;margin-top:-0.95pt;height:16.4pt;width:61.6pt;z-index:25172377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16" o:spid="_x0000_s2216"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217" o:spid="_x0000_s2217"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18" o:spid="_x0000_s2218"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219" o:spid="_x0000_s2219"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bookmarkEnd w:id="25"/>
            </w:txbxContent>
          </v:textbox>
        </v:shape>
      </w:pict>
    </w:r>
    <w:r>
      <w:rPr>
        <w:rFonts w:ascii="宋体" w:hAnsi="宋体" w:eastAsia="宋体" w:cs="宋体"/>
        <w:spacing w:val="-9"/>
        <w:sz w:val="24"/>
        <w:szCs w:val="24"/>
      </w:rPr>
      <w:t>明城古建、文化广场（园）、地博苑篇</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20" o:spid="_x0000_s2220" style="position:absolute;left:0pt;margin-left:62.35pt;margin-top:59.1pt;height:0.75pt;width:470.65pt;mso-position-horizontal-relative:page;mso-position-vertical-relative:page;z-index:251698176;mso-width-relative:page;mso-height-relative:page;" fillcolor="#000000" filled="t" stroked="f" coordsize="9412,15" o:allowincell="f" path="m0,0l9412,0,9412,14,0,14,0,0xe">
          <v:path/>
          <v:fill on="t" focussize="0,0"/>
          <v:stroke on="f"/>
          <v:imagedata o:title=""/>
          <o:lock v:ext="edit"/>
        </v:shape>
      </w:pict>
    </w:r>
    <w:r>
      <w:pict>
        <v:shape id="_x0000_s2221" o:spid="_x0000_s2221" o:spt="202" type="#_x0000_t202" style="position:absolute;left:0pt;margin-left:-0.35pt;margin-top:-0.95pt;height:16.4pt;width:61.6pt;z-index:25169715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22" o:spid="_x0000_s2222" style="position:absolute;left:0pt;margin-left:62.35pt;margin-top:59.1pt;height:0.75pt;width:470.65pt;mso-position-horizontal-relative:page;mso-position-vertical-relative:page;z-index:251726848;mso-width-relative:page;mso-height-relative:page;" fillcolor="#000000" filled="t" stroked="f" coordsize="9412,15" o:allowincell="f" path="m0,0l9412,0,9412,14,0,14,0,0xe">
          <v:path/>
          <v:fill on="t" focussize="0,0"/>
          <v:stroke on="f"/>
          <v:imagedata o:title=""/>
          <o:lock v:ext="edit"/>
        </v:shape>
      </w:pict>
    </w:r>
    <w:r>
      <w:pict>
        <v:shape id="_x0000_s2223" o:spid="_x0000_s2223" o:spt="202" type="#_x0000_t202" style="position:absolute;left:0pt;margin-left:-0.5pt;margin-top:-0.95pt;height:16.4pt;width:61.6pt;z-index:25172582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24" o:spid="_x0000_s2224"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225" o:spid="_x0000_s2225"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26" o:spid="_x0000_s222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27" o:spid="_x0000_s222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28" o:spid="_x0000_s2228"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229" o:spid="_x0000_s2229"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30" o:spid="_x0000_s2230"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31" o:spid="_x0000_s2231"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1" o:spid="_x0000_s2061" style="position:absolute;left:0pt;margin-left:62.35pt;margin-top:59.1pt;height:0.75pt;width:470.65pt;mso-position-horizontal-relative:page;mso-position-vertical-relative:page;z-index:2516695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32" o:spid="_x0000_s2232" style="position:absolute;left:0pt;margin-left:62.35pt;margin-top:59.1pt;height:0.75pt;width:470.65pt;mso-position-horizontal-relative:page;mso-position-vertical-relative:page;z-index:251728896;mso-width-relative:page;mso-height-relative:page;" fillcolor="#000000" filled="t" stroked="f" coordsize="9412,15" o:allowincell="f" path="m0,0l9412,0,9412,14,0,14,0,0xe">
          <v:path/>
          <v:fill on="t" focussize="0,0"/>
          <v:stroke on="f"/>
          <v:imagedata o:title=""/>
          <o:lock v:ext="edit"/>
        </v:shape>
      </w:pict>
    </w:r>
    <w:r>
      <w:pict>
        <v:shape id="_x0000_s2233" o:spid="_x0000_s2233" o:spt="202" type="#_x0000_t202" style="position:absolute;left:0pt;margin-left:-0.5pt;margin-top:-0.95pt;height:16.4pt;width:61.6pt;z-index:25172787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34" o:spid="_x0000_s2234"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235" o:spid="_x0000_s2235"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36" o:spid="_x0000_s2236" style="position:absolute;left:0pt;margin-left:62.35pt;margin-top:59.1pt;height:0.75pt;width:470.65pt;mso-position-horizontal-relative:page;mso-position-vertical-relative:page;z-index:251730944;mso-width-relative:page;mso-height-relative:page;" fillcolor="#000000" filled="t" stroked="f" coordsize="9412,15" o:allowincell="f" path="m0,0l9412,0,9412,14,0,14,0,0xe">
          <v:path/>
          <v:fill on="t" focussize="0,0"/>
          <v:stroke on="f"/>
          <v:imagedata o:title=""/>
          <o:lock v:ext="edit"/>
        </v:shape>
      </w:pict>
    </w:r>
    <w:r>
      <w:pict>
        <v:shape id="_x0000_s2237" o:spid="_x0000_s2237" o:spt="202" type="#_x0000_t202" style="position:absolute;left:0pt;margin-left:-0.5pt;margin-top:-0.95pt;height:16.4pt;width:61.6pt;z-index:25172992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38" o:spid="_x0000_s2238" style="position:absolute;left:0pt;margin-left:62.35pt;margin-top:59.1pt;height:0.75pt;width:470.65pt;mso-position-horizontal-relative:page;mso-position-vertical-relative:page;z-index:251696128;mso-width-relative:page;mso-height-relative:page;" fillcolor="#000000" filled="t" stroked="f" coordsize="9412,15" o:allowincell="f" path="m0,0l9412,0,9412,14,0,14,0,0xe">
          <v:path/>
          <v:fill on="t" focussize="0,0"/>
          <v:stroke on="f"/>
          <v:imagedata o:title=""/>
          <o:lock v:ext="edit"/>
        </v:shape>
      </w:pict>
    </w:r>
    <w:r>
      <w:pict>
        <v:shape id="_x0000_s2239" o:spid="_x0000_s2239" o:spt="202" type="#_x0000_t202" style="position:absolute;left:0pt;margin-left:-0.35pt;margin-top:-0.95pt;height:16.4pt;width:61.6pt;z-index:25169510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40" o:spid="_x0000_s2240"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241" o:spid="_x0000_s2241"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42" o:spid="_x0000_s2242" style="position:absolute;left:0pt;margin-left:62.35pt;margin-top:59.1pt;height:0.75pt;width:470.65pt;mso-position-horizontal-relative:page;mso-position-vertical-relative:page;z-index:251726848;mso-width-relative:page;mso-height-relative:page;" fillcolor="#000000" filled="t" stroked="f" coordsize="9412,15" o:allowincell="f" path="m0,0l9412,0,9412,14,0,14,0,0xe">
          <v:path/>
          <v:fill on="t" focussize="0,0"/>
          <v:stroke on="f"/>
          <v:imagedata o:title=""/>
          <o:lock v:ext="edit"/>
        </v:shape>
      </w:pict>
    </w:r>
    <w:r>
      <w:pict>
        <v:shape id="_x0000_s2243" o:spid="_x0000_s2243" o:spt="202" type="#_x0000_t202" style="position:absolute;left:0pt;margin-left:-0.5pt;margin-top:-0.95pt;height:16.4pt;width:61.6pt;z-index:25172582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44" o:spid="_x0000_s2244"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245" o:spid="_x0000_s2245"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46" o:spid="_x0000_s224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47" o:spid="_x0000_s224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48" o:spid="_x0000_s2248" style="position:absolute;left:0pt;margin-left:62.35pt;margin-top:59.1pt;height:0.75pt;width:470.65pt;mso-position-horizontal-relative:page;mso-position-vertical-relative:page;z-index:251732992;mso-width-relative:page;mso-height-relative:page;" fillcolor="#000000" filled="t" stroked="f" coordsize="9412,15" o:allowincell="f" path="m0,0l9412,0,9412,14,0,14,0,0xe">
          <v:path/>
          <v:fill on="t" focussize="0,0"/>
          <v:stroke on="f"/>
          <v:imagedata o:title=""/>
          <o:lock v:ext="edit"/>
        </v:shape>
      </w:pict>
    </w:r>
    <w:r>
      <w:pict>
        <v:shape id="_x0000_s2249" o:spid="_x0000_s2249" o:spt="202" type="#_x0000_t202" style="position:absolute;left:0pt;margin-left:-0.5pt;margin-top:-0.95pt;height:16.4pt;width:61.6pt;z-index:25173196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50" o:spid="_x0000_s2250"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251" o:spid="_x0000_s2251"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2" o:spid="_x0000_s2062"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52" o:spid="_x0000_s2252"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253" o:spid="_x0000_s2253"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54" o:spid="_x0000_s2254" style="position:absolute;left:0pt;margin-left:62.35pt;margin-top:59.1pt;height:0.75pt;width:470.65pt;mso-position-horizontal-relative:page;mso-position-vertical-relative:page;z-index:251735040;mso-width-relative:page;mso-height-relative:page;" fillcolor="#000000" filled="t" stroked="f" coordsize="9412,15" o:allowincell="f" path="m0,0l9412,0,9412,14,0,14,0,0xe">
          <v:path/>
          <v:fill on="t" focussize="0,0"/>
          <v:stroke on="f"/>
          <v:imagedata o:title=""/>
          <o:lock v:ext="edit"/>
        </v:shape>
      </w:pict>
    </w:r>
    <w:r>
      <w:pict>
        <v:shape id="_x0000_s2255" o:spid="_x0000_s2255" o:spt="202" type="#_x0000_t202" style="position:absolute;left:0pt;margin-left:-0.35pt;margin-top:-0.95pt;height:16.4pt;width:61.6pt;z-index:25173401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56" o:spid="_x0000_s225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57" o:spid="_x0000_s225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58" o:spid="_x0000_s2258"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259" o:spid="_x0000_s2259"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60" o:spid="_x0000_s2260"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261" o:spid="_x0000_s2261"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262" o:spid="_x0000_s2262"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263" o:spid="_x0000_s2263"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264" o:spid="_x0000_s2264" style="position:absolute;left:0pt;margin-left:62.35pt;margin-top:59.1pt;height:0.75pt;width:470.65pt;mso-position-horizontal-relative:page;mso-position-vertical-relative:page;z-index:251724800;mso-width-relative:page;mso-height-relative:page;" fillcolor="#000000" filled="t" stroked="f" coordsize="9412,15" o:allowincell="f" path="m0,0l9412,0,9412,14,0,14,0,0xe">
          <v:path/>
          <v:fill on="t" focussize="0,0"/>
          <v:stroke on="f"/>
          <v:imagedata o:title=""/>
          <o:lock v:ext="edit"/>
        </v:shape>
      </w:pict>
    </w:r>
    <w:r>
      <w:pict>
        <v:shape id="_x0000_s2265" o:spid="_x0000_s2265" o:spt="202" type="#_x0000_t202" style="position:absolute;left:0pt;margin-left:-0.35pt;margin-top:-0.95pt;height:16.4pt;width:61.6pt;z-index:25172377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66" o:spid="_x0000_s2266" style="position:absolute;left:0pt;margin-left:62.35pt;margin-top:59.1pt;height:0.75pt;width:470.65pt;mso-position-horizontal-relative:page;mso-position-vertical-relative:page;z-index:2517360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67" o:spid="_x0000_s2267" style="position:absolute;left:0pt;margin-left:62.35pt;margin-top:59.1pt;height:0.75pt;width:470.65pt;mso-position-horizontal-relative:page;mso-position-vertical-relative:page;z-index:2517370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68" o:spid="_x0000_s2268" style="position:absolute;left:0pt;margin-left:62.35pt;margin-top:59.1pt;height:0.75pt;width:470.65pt;mso-position-horizontal-relative:page;mso-position-vertical-relative:page;z-index:25173811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3" o:spid="_x0000_s2063"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269" o:spid="_x0000_s2269" style="position:absolute;left:0pt;margin-left:62.35pt;margin-top:59.1pt;height:0.75pt;width:470.65pt;mso-position-horizontal-relative:page;mso-position-vertical-relative:page;z-index:25173913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0" o:spid="_x0000_s2270" style="position:absolute;left:0pt;margin-left:62.35pt;margin-top:59.1pt;height:0.75pt;width:470.65pt;mso-position-horizontal-relative:page;mso-position-vertical-relative:page;z-index:2517401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1" o:spid="_x0000_s2271" style="position:absolute;left:0pt;margin-left:62.35pt;margin-top:59.1pt;height:0.75pt;width:470.65pt;mso-position-horizontal-relative:page;mso-position-vertical-relative:page;z-index:2517411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2" o:spid="_x0000_s2272" style="position:absolute;left:0pt;margin-left:62.35pt;margin-top:59.1pt;height:0.75pt;width:470.65pt;mso-position-horizontal-relative:page;mso-position-vertical-relative:page;z-index:2517360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3" o:spid="_x0000_s2273" style="position:absolute;left:0pt;margin-left:62.35pt;margin-top:59.1pt;height:0.75pt;width:470.65pt;mso-position-horizontal-relative:page;mso-position-vertical-relative:page;z-index:2517370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4" o:spid="_x0000_s2274" style="position:absolute;left:0pt;margin-left:62.35pt;margin-top:59.1pt;height:0.75pt;width:470.65pt;mso-position-horizontal-relative:page;mso-position-vertical-relative:page;z-index:25174220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5" o:spid="_x0000_s2275" style="position:absolute;left:0pt;margin-left:62.35pt;margin-top:59.1pt;height:0.75pt;width:470.65pt;mso-position-horizontal-relative:page;mso-position-vertical-relative:page;z-index:2517360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6" o:spid="_x0000_s2276" style="position:absolute;left:0pt;margin-left:62.35pt;margin-top:59.1pt;height:0.75pt;width:470.65pt;mso-position-horizontal-relative:page;mso-position-vertical-relative:page;z-index:2517370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277" o:spid="_x0000_s2277" style="position:absolute;left:0pt;margin-left:62.35pt;margin-top:59.1pt;height:0.75pt;width:470.65pt;mso-position-horizontal-relative:page;mso-position-vertical-relative:page;z-index:2517432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8" o:spid="_x0000_s2278" style="position:absolute;left:0pt;margin-left:62.35pt;margin-top:59.1pt;height:0.75pt;width:470.65pt;mso-position-horizontal-relative:page;mso-position-vertical-relative:page;z-index:2517360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4" o:spid="_x0000_s2064" style="position:absolute;left:0pt;margin-left:62.35pt;margin-top:59.1pt;height:0.75pt;width:470.65pt;mso-position-horizontal-relative:page;mso-position-vertical-relative:page;z-index:25167052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79" o:spid="_x0000_s2279" style="position:absolute;left:0pt;margin-left:62.35pt;margin-top:59.1pt;height:0.75pt;width:470.65pt;mso-position-horizontal-relative:page;mso-position-vertical-relative:page;z-index:2517401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0" o:spid="_x0000_s2280" style="position:absolute;left:0pt;margin-left:62.35pt;margin-top:59.1pt;height:0.75pt;width:470.65pt;mso-position-horizontal-relative:page;mso-position-vertical-relative:page;z-index:2517411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1" o:spid="_x0000_s2281" style="position:absolute;left:0pt;margin-left:62.35pt;margin-top:59.1pt;height:0.75pt;width:470.65pt;mso-position-horizontal-relative:page;mso-position-vertical-relative:page;z-index:2517442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2" o:spid="_x0000_s2282" style="position:absolute;left:0pt;margin-left:62.35pt;margin-top:59.1pt;height:0.75pt;width:470.65pt;mso-position-horizontal-relative:page;mso-position-vertical-relative:page;z-index:25173811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3" o:spid="_x0000_s2283" style="position:absolute;left:0pt;margin-left:62.35pt;margin-top:59.1pt;height:0.75pt;width:470.65pt;mso-position-horizontal-relative:page;mso-position-vertical-relative:page;z-index:25173606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4" o:spid="_x0000_s2284" style="position:absolute;left:0pt;margin-left:62.35pt;margin-top:59.1pt;height:0.75pt;width:470.65pt;mso-position-horizontal-relative:page;mso-position-vertical-relative:page;z-index:2517452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5" o:spid="_x0000_s2285" style="position:absolute;left:0pt;margin-left:62.35pt;margin-top:59.1pt;height:0.75pt;width:470.65pt;mso-position-horizontal-relative:page;mso-position-vertical-relative:page;z-index:2517411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6" o:spid="_x0000_s2286" style="position:absolute;left:0pt;margin-left:62.35pt;margin-top:59.1pt;height:0.75pt;width:470.65pt;mso-position-horizontal-relative:page;mso-position-vertical-relative:page;z-index:25174220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7" o:spid="_x0000_s2287" style="position:absolute;left:0pt;margin-left:62.35pt;margin-top:59.1pt;height:0.75pt;width:470.65pt;mso-position-horizontal-relative:page;mso-position-vertical-relative:page;z-index:2517401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8" o:spid="_x0000_s2288" style="position:absolute;left:0pt;margin-left:62.35pt;margin-top:59.1pt;height:0.75pt;width:470.65pt;mso-position-horizontal-relative:page;mso-position-vertical-relative:page;z-index:2517370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3"/>
        <w:sz w:val="24"/>
        <w:szCs w:val="24"/>
      </w:rPr>
      <w:t>泰宁导游词</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乡村旅游篇</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65" o:spid="_x0000_s2065"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89" o:spid="_x0000_s2289"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290" o:spid="_x0000_s2290" style="position:absolute;left:0pt;margin-left:62.35pt;margin-top:59.1pt;height:0.75pt;width:470.65pt;mso-position-horizontal-relative:page;mso-position-vertical-relative:page;z-index:25174732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1" o:spid="_x0000_s2291"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2" o:spid="_x0000_s2292" style="position:absolute;left:0pt;margin-left:62.35pt;margin-top:59.1pt;height:0.75pt;width:470.65pt;mso-position-horizontal-relative:page;mso-position-vertical-relative:page;z-index:25174937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3" o:spid="_x0000_s2293"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294" o:spid="_x0000_s2294" style="position:absolute;left:0pt;margin-left:62.35pt;margin-top:59.1pt;height:0.75pt;width:470.65pt;mso-position-horizontal-relative:page;mso-position-vertical-relative:page;z-index:25174732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5" o:spid="_x0000_s2295"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6" o:spid="_x0000_s2296"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7" o:spid="_x0000_s2297"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8" o:spid="_x0000_s2298"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6" o:spid="_x0000_s2066"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299" o:spid="_x0000_s2299"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0" o:spid="_x0000_s2300" style="position:absolute;left:0pt;margin-left:62.35pt;margin-top:59.1pt;height:0.75pt;width:470.65pt;mso-position-horizontal-relative:page;mso-position-vertical-relative:page;z-index:251751424;mso-width-relative:page;mso-height-relative:page;" fillcolor="#000000" filled="t" stroked="f" coordsize="9412,15" o:allowincell="f" path="m0,0l9412,0,9412,14,0,14,0,0xe">
          <v:path/>
          <v:fill on="t" focussize="0,0"/>
          <v:stroke on="f"/>
          <v:imagedata o:title=""/>
          <o:lock v:ext="edit"/>
        </v:shape>
      </w:pict>
    </w:r>
    <w:bookmarkStart w:id="21" w:name="bookmark27"/>
    <w:bookmarkEnd w:id="21"/>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301" o:spid="_x0000_s2301" style="position:absolute;left:0pt;margin-left:62.35pt;margin-top:59.1pt;height:0.75pt;width:470.65pt;mso-position-horizontal-relative:page;mso-position-vertical-relative:page;z-index:25175244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2" o:spid="_x0000_s2302"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3" o:spid="_x0000_s2303"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4" o:spid="_x0000_s2304" style="position:absolute;left:0pt;margin-left:62.35pt;margin-top:59.1pt;height:0.75pt;width:470.65pt;mso-position-horizontal-relative:page;mso-position-vertical-relative:page;z-index:251753472;mso-width-relative:page;mso-height-relative:page;" fillcolor="#000000" filled="t" stroked="f" coordsize="9412,15" o:allowincell="f" path="m0,0l9412,0,9412,14,0,14,0,0xe">
          <v:path/>
          <v:fill on="t" focussize="0,0"/>
          <v:stroke on="f"/>
          <v:imagedata o:title=""/>
          <o:lock v:ext="edit"/>
        </v:shape>
      </w:pict>
    </w:r>
    <w:bookmarkStart w:id="22" w:name="bookmark29"/>
    <w:bookmarkEnd w:id="22"/>
    <w:bookmarkStart w:id="23" w:name="bookmark31"/>
    <w:bookmarkEnd w:id="23"/>
    <w:bookmarkStart w:id="24" w:name="bookmark32"/>
    <w:bookmarkEnd w:id="24"/>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5" o:spid="_x0000_s2305"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6" o:spid="_x0000_s2306"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7" o:spid="_x0000_s2307" style="position:absolute;left:0pt;margin-left:62.35pt;margin-top:59.1pt;height:0.75pt;width:470.65pt;mso-position-horizontal-relative:page;mso-position-vertical-relative:page;z-index:25175449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08" o:spid="_x0000_s2308"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7" o:spid="_x0000_s2067"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309" o:spid="_x0000_s2309" style="position:absolute;left:0pt;margin-left:62.35pt;margin-top:59.1pt;height:0.75pt;width:470.65pt;mso-position-horizontal-relative:page;mso-position-vertical-relative:page;z-index:25175552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0" o:spid="_x0000_s2310"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1" o:spid="_x0000_s2311" style="position:absolute;left:0pt;margin-left:62.35pt;margin-top:59.1pt;height:0.75pt;width:470.65pt;mso-position-horizontal-relative:page;mso-position-vertical-relative:page;z-index:25174937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2" o:spid="_x0000_s2312"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3" o:spid="_x0000_s2313"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4" o:spid="_x0000_s2314"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5" o:spid="_x0000_s2315"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6" o:spid="_x0000_s2316"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7" o:spid="_x0000_s2317"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8" o:spid="_x0000_s2318" style="position:absolute;left:0pt;margin-left:62.35pt;margin-top:59.1pt;height:0.75pt;width:470.65pt;mso-position-horizontal-relative:page;mso-position-vertical-relative:page;z-index:2517504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0" o:spid="_x0000_s2050"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68" o:spid="_x0000_s2068" style="position:absolute;left:0pt;margin-left:62.35pt;margin-top:59.1pt;height:0.75pt;width:470.65pt;mso-position-horizontal-relative:page;mso-position-vertical-relative:page;z-index:2516715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19" o:spid="_x0000_s2319" style="position:absolute;left:0pt;margin-left:62.35pt;margin-top:59.1pt;height:0.75pt;width:470.65pt;mso-position-horizontal-relative:page;mso-position-vertical-relative:page;z-index:25175654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20" o:spid="_x0000_s2320" style="position:absolute;left:0pt;margin-left:62.35pt;margin-top:59.1pt;height:0.75pt;width:470.65pt;mso-position-horizontal-relative:page;mso-position-vertical-relative:page;z-index:2517483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21" o:spid="_x0000_s2321" style="position:absolute;left:0pt;margin-left:62.35pt;margin-top:59.1pt;height:0.75pt;width:470.65pt;mso-position-horizontal-relative:page;mso-position-vertical-relative:page;z-index:2517463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2"/>
      <w:rPr>
        <w:rFonts w:ascii="宋体" w:hAnsi="宋体" w:eastAsia="宋体" w:cs="宋体"/>
        <w:sz w:val="24"/>
        <w:szCs w:val="24"/>
      </w:rPr>
    </w:pPr>
    <w:r>
      <w:pict>
        <v:shape id="_x0000_s2322" o:spid="_x0000_s2322" style="position:absolute;left:0pt;margin-left:62.35pt;margin-top:59.1pt;height:0.75pt;width:470.65pt;mso-position-horizontal-relative:page;mso-position-vertical-relative:page;z-index:25175756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23" o:spid="_x0000_s2323" style="position:absolute;left:0pt;margin-left:62.35pt;margin-top:59.1pt;height:0.75pt;width:470.65pt;mso-position-horizontal-relative:page;mso-position-vertical-relative:page;z-index:25175654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
      <w:rPr>
        <w:rFonts w:ascii="宋体" w:hAnsi="宋体" w:eastAsia="宋体" w:cs="宋体"/>
        <w:sz w:val="24"/>
        <w:szCs w:val="24"/>
      </w:rPr>
    </w:pPr>
    <w:r>
      <w:pict>
        <v:shape id="_x0000_s2324" o:spid="_x0000_s2324" style="position:absolute;left:0pt;margin-left:62.35pt;margin-top:59.1pt;height:0.75pt;width:470.65pt;mso-position-horizontal-relative:page;mso-position-vertical-relative:page;z-index:25175859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z w:val="24"/>
        <w:szCs w:val="24"/>
      </w:rPr>
      <w:t xml:space="preserve">泰宁导游词                                                   </w:t>
    </w:r>
    <w:r>
      <w:rPr>
        <w:rFonts w:ascii="宋体" w:hAnsi="宋体" w:eastAsia="宋体" w:cs="宋体"/>
        <w:spacing w:val="-1"/>
        <w:sz w:val="24"/>
        <w:szCs w:val="24"/>
      </w:rPr>
      <w:t xml:space="preserve">     沿途介绍篇</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0" w:lineRule="auto"/>
      <w:ind w:left="9"/>
      <w:rPr>
        <w:rFonts w:ascii="宋体" w:hAnsi="宋体" w:eastAsia="宋体" w:cs="宋体"/>
        <w:sz w:val="24"/>
        <w:szCs w:val="24"/>
      </w:rPr>
    </w:pPr>
    <w:r>
      <w:pict>
        <v:shape id="_x0000_s2325" o:spid="_x0000_s2325" style="position:absolute;left:0pt;margin-left:62.35pt;margin-top:59.1pt;height:0.75pt;width:470.65pt;mso-position-horizontal-relative:page;mso-position-vertical-relative:page;z-index:251760640;mso-width-relative:page;mso-height-relative:page;" fillcolor="#000000" filled="t" stroked="f" coordsize="9412,15" o:allowincell="f" path="m0,0l9412,0,9412,14,0,14,0,0xe">
          <v:path/>
          <v:fill on="t" focussize="0,0"/>
          <v:stroke on="f"/>
          <v:imagedata o:title=""/>
          <o:lock v:ext="edit"/>
        </v:shape>
      </w:pict>
    </w:r>
    <w:r>
      <w:pict>
        <v:shape id="_x0000_s2326" o:spid="_x0000_s2326" o:spt="202" type="#_x0000_t202" style="position:absolute;left:0pt;margin-left:401.6pt;margin-top:-0.9pt;height:16.35pt;width:37.45pt;z-index:251759616;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24"/>
                    <w:szCs w:val="24"/>
                  </w:rPr>
                </w:pPr>
                <w:r>
                  <w:rPr>
                    <w:rFonts w:ascii="宋体" w:hAnsi="宋体" w:eastAsia="宋体" w:cs="宋体"/>
                    <w:spacing w:val="-4"/>
                    <w:sz w:val="24"/>
                    <w:szCs w:val="24"/>
                  </w:rPr>
                  <w:t>编后记</w:t>
                </w:r>
              </w:p>
            </w:txbxContent>
          </v:textbox>
        </v:shape>
      </w:pict>
    </w:r>
    <w:r>
      <w:rPr>
        <w:rFonts w:ascii="宋体" w:hAnsi="宋体" w:eastAsia="宋体" w:cs="宋体"/>
        <w:spacing w:val="-2"/>
        <w:sz w:val="24"/>
        <w:szCs w:val="24"/>
      </w:rPr>
      <w:t>泰宁导游词</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0" w:lineRule="auto"/>
      <w:ind w:left="9"/>
      <w:rPr>
        <w:rFonts w:ascii="宋体" w:hAnsi="宋体" w:eastAsia="宋体" w:cs="宋体"/>
        <w:sz w:val="24"/>
        <w:szCs w:val="24"/>
      </w:rPr>
    </w:pPr>
    <w:r>
      <w:pict>
        <v:shape id="_x0000_s2327" o:spid="_x0000_s2327" style="position:absolute;left:0pt;margin-left:62.35pt;margin-top:59.1pt;height:0.75pt;width:470.65pt;mso-position-horizontal-relative:page;mso-position-vertical-relative:page;z-index:251762688;mso-width-relative:page;mso-height-relative:page;" fillcolor="#000000" filled="t" stroked="f" coordsize="9412,15" o:allowincell="f" path="m0,0l9412,0,9412,14,0,14,0,0xe">
          <v:path/>
          <v:fill on="t" focussize="0,0"/>
          <v:stroke on="f"/>
          <v:imagedata o:title=""/>
          <o:lock v:ext="edit"/>
        </v:shape>
      </w:pict>
    </w:r>
    <w:r>
      <w:pict>
        <v:shape id="_x0000_s2328" o:spid="_x0000_s2328" o:spt="202" type="#_x0000_t202" style="position:absolute;left:0pt;margin-left:401.6pt;margin-top:-0.9pt;height:16.35pt;width:37.45pt;z-index:251761664;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24"/>
                    <w:szCs w:val="24"/>
                  </w:rPr>
                </w:pPr>
                <w:r>
                  <w:rPr>
                    <w:rFonts w:ascii="宋体" w:hAnsi="宋体" w:eastAsia="宋体" w:cs="宋体"/>
                    <w:spacing w:val="-4"/>
                    <w:sz w:val="24"/>
                    <w:szCs w:val="24"/>
                  </w:rPr>
                  <w:t>编后记</w:t>
                </w:r>
              </w:p>
            </w:txbxContent>
          </v:textbox>
        </v:shape>
      </w:pict>
    </w:r>
    <w:r>
      <w:rPr>
        <w:rFonts w:ascii="宋体" w:hAnsi="宋体" w:eastAsia="宋体" w:cs="宋体"/>
        <w:spacing w:val="-2"/>
        <w:sz w:val="24"/>
        <w:szCs w:val="24"/>
      </w:rPr>
      <w:t>泰宁导游词</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69" o:spid="_x0000_s2069"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0" o:spid="_x0000_s2070"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1" o:spid="_x0000_s2071"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2" o:spid="_x0000_s2072" style="position:absolute;left:0pt;margin-left:62.35pt;margin-top:59.1pt;height:0.75pt;width:470.65pt;mso-position-horizontal-relative:page;mso-position-vertical-relative:page;z-index:2516643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3" o:spid="_x0000_s2073" style="position:absolute;left:0pt;margin-left:62.35pt;margin-top:59.1pt;height:0.75pt;width:470.65pt;mso-position-horizontal-relative:page;mso-position-vertical-relative:page;z-index:25167257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4" o:spid="_x0000_s2074"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5" o:spid="_x0000_s2075" style="position:absolute;left:0pt;margin-left:62.35pt;margin-top:59.1pt;height:0.75pt;width:470.65pt;mso-position-horizontal-relative:page;mso-position-vertical-relative:page;z-index:2516695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76" o:spid="_x0000_s2076" style="position:absolute;left:0pt;margin-left:62.35pt;margin-top:59.1pt;height:0.75pt;width:470.65pt;mso-position-horizontal-relative:page;mso-position-vertical-relative:page;z-index:2516736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7" o:spid="_x0000_s2077"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1" o:spid="_x0000_s2051" style="position:absolute;left:0pt;margin-left:62.35pt;margin-top:59.1pt;height:0.75pt;width:470.65pt;mso-position-horizontal-relative:page;mso-position-vertical-relative:page;z-index:25166131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8" o:spid="_x0000_s2078" style="position:absolute;left:0pt;margin-left:62.35pt;margin-top:59.1pt;height:0.75pt;width:470.65pt;mso-position-horizontal-relative:page;mso-position-vertical-relative:page;z-index:2516695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79" o:spid="_x0000_s2079"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0" o:spid="_x0000_s2080" style="position:absolute;left:0pt;margin-left:62.35pt;margin-top:59.1pt;height:0.75pt;width:470.65pt;mso-position-horizontal-relative:page;mso-position-vertical-relative:page;z-index:25167462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81" o:spid="_x0000_s2081"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2" o:spid="_x0000_s2082"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3" o:spid="_x0000_s2083"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84" o:spid="_x0000_s2084" style="position:absolute;left:0pt;margin-left:62.35pt;margin-top:59.1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5" o:spid="_x0000_s2085"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6" o:spid="_x0000_s2086"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7" o:spid="_x0000_s2087" style="position:absolute;left:0pt;margin-left:62.35pt;margin-top:59.1pt;height:0.75pt;width:470.65pt;mso-position-horizontal-relative:page;mso-position-vertical-relative:page;z-index:25167667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2" o:spid="_x0000_s2052" style="position:absolute;left:0pt;margin-left:62.35pt;margin-top:59.1pt;height:0.75pt;width:470.65pt;mso-position-horizontal-relative:page;mso-position-vertical-relative:page;z-index:25166233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8" o:spid="_x0000_s2088"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89" o:spid="_x0000_s2089"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0" o:spid="_x0000_s2090" style="position:absolute;left:0pt;margin-left:62.35pt;margin-top:59.1pt;height:0.75pt;width:470.65pt;mso-position-horizontal-relative:page;mso-position-vertical-relative:page;z-index:2516643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91" o:spid="_x0000_s2091"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2" o:spid="_x0000_s2092"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93" o:spid="_x0000_s2093" style="position:absolute;left:0pt;margin-left:62.35pt;margin-top:59.1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4" o:spid="_x0000_s2094" style="position:absolute;left:0pt;margin-left:62.35pt;margin-top:59.1pt;height:0.75pt;width:470.65pt;mso-position-horizontal-relative:page;mso-position-vertical-relative:page;z-index:25167769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5" o:spid="_x0000_s2095" style="position:absolute;left:0pt;margin-left:62.35pt;margin-top:59.1pt;height:0.75pt;width:470.65pt;mso-position-horizontal-relative:page;mso-position-vertical-relative:page;z-index:25167257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6" o:spid="_x0000_s2096"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97" o:spid="_x0000_s2097" style="position:absolute;left:0pt;margin-left:62.35pt;margin-top:59.1pt;height:0.75pt;width:470.65pt;mso-position-horizontal-relative:page;mso-position-vertical-relative:page;z-index:251678720;mso-width-relative:page;mso-height-relative:page;" fillcolor="#000000" filled="t" stroked="f" coordsize="9412,15" o:allowincell="f" path="m0,0l9412,0,9412,14,0,14,0,0xe">
          <v:path/>
          <v:fill on="t" focussize="0,0"/>
          <v:stroke on="f"/>
          <v:imagedata o:title=""/>
          <o:lock v:ext="edit"/>
        </v:shape>
      </w:pict>
    </w:r>
    <w:bookmarkStart w:id="20" w:name="bookmark5"/>
    <w:bookmarkEnd w:id="20"/>
    <w:r>
      <w:rPr>
        <w:rFonts w:ascii="宋体" w:hAnsi="宋体" w:eastAsia="宋体" w:cs="宋体"/>
        <w:spacing w:val="-2"/>
        <w:sz w:val="24"/>
        <w:szCs w:val="24"/>
      </w:rPr>
      <w:t>泰宁导游词                                                       山水风光篇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3" o:spid="_x0000_s2053"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8" o:spid="_x0000_s2098"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99" o:spid="_x0000_s2099"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0" o:spid="_x0000_s2100"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1" o:spid="_x0000_s2101"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2" o:spid="_x0000_s2102" style="position:absolute;left:0pt;margin-left:62.35pt;margin-top:59.1pt;height:0.75pt;width:470.65pt;mso-position-horizontal-relative:page;mso-position-vertical-relative:page;z-index:25166950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3" o:spid="_x0000_s2103"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4" o:spid="_x0000_s2104" style="position:absolute;left:0pt;margin-left:62.35pt;margin-top:59.1pt;height:0.75pt;width:470.65pt;mso-position-horizontal-relative:page;mso-position-vertical-relative:page;z-index:25167974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5" o:spid="_x0000_s2105" style="position:absolute;left:0pt;margin-left:62.35pt;margin-top:59.1pt;height:0.75pt;width:470.65pt;mso-position-horizontal-relative:page;mso-position-vertical-relative:page;z-index:25167155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6" o:spid="_x0000_s2106"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7" o:spid="_x0000_s2107"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4" o:spid="_x0000_s2054" style="position:absolute;left:0pt;margin-left:62.35pt;margin-top:59.1pt;height:0.75pt;width:470.65pt;mso-position-horizontal-relative:page;mso-position-vertical-relative:page;z-index:25166438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8" o:spid="_x0000_s2108"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09" o:spid="_x0000_s2109" style="position:absolute;left:0pt;margin-left:62.35pt;margin-top:59.1pt;height:0.75pt;width:470.65pt;mso-position-horizontal-relative:page;mso-position-vertical-relative:page;z-index:25168076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110" o:spid="_x0000_s2110" style="position:absolute;left:0pt;margin-left:62.35pt;margin-top:59.1pt;height:0.75pt;width:470.65pt;mso-position-horizontal-relative:page;mso-position-vertical-relative:page;z-index:25167360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1" o:spid="_x0000_s2111" style="position:absolute;left:0pt;margin-left:62.35pt;margin-top:59.1pt;height:0.75pt;width:470.65pt;mso-position-horizontal-relative:page;mso-position-vertical-relative:page;z-index:251674624;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2" o:spid="_x0000_s2112"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3" o:spid="_x0000_s2113" style="position:absolute;left:0pt;margin-left:62.35pt;margin-top:59.1pt;height:0.75pt;width:470.65pt;mso-position-horizontal-relative:page;mso-position-vertical-relative:page;z-index:25168179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4" o:spid="_x0000_s2114"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5" o:spid="_x0000_s2115" style="position:absolute;left:0pt;margin-left:62.35pt;margin-top:59.1pt;height:0.75pt;width:470.65pt;mso-position-horizontal-relative:page;mso-position-vertical-relative:page;z-index:25168281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6" o:spid="_x0000_s2116"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7" o:spid="_x0000_s2117"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55" o:spid="_x0000_s2055" style="position:absolute;left:0pt;margin-left:62.35pt;margin-top:59.1pt;height:0.75pt;width:470.65pt;mso-position-horizontal-relative:page;mso-position-vertical-relative:page;z-index:25166540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8" o:spid="_x0000_s2118"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19" o:spid="_x0000_s2119" style="position:absolute;left:0pt;margin-left:62.35pt;margin-top:59.1pt;height:0.75pt;width:470.65pt;mso-position-horizontal-relative:page;mso-position-vertical-relative:page;z-index:25166336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120" o:spid="_x0000_s2120" style="position:absolute;left:0pt;margin-left:62.35pt;margin-top:59.1pt;height:0.75pt;width:470.65pt;mso-position-horizontal-relative:page;mso-position-vertical-relative:page;z-index:25168384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21" o:spid="_x0000_s2121" style="position:absolute;left:0pt;margin-left:62.35pt;margin-top:59.1pt;height:0.75pt;width:470.65pt;mso-position-horizontal-relative:page;mso-position-vertical-relative:page;z-index:251660288;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22" o:spid="_x0000_s2122" style="position:absolute;left:0pt;margin-left:62.35pt;margin-top:59.1pt;height:0.75pt;width:470.65pt;mso-position-horizontal-relative:page;mso-position-vertical-relative:page;z-index:251668480;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123" o:spid="_x0000_s2123"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24" o:spid="_x0000_s2124"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125" o:spid="_x0000_s2125"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26" o:spid="_x0000_s2126" style="position:absolute;left:0pt;margin-left:62.35pt;margin-top:59.1pt;height:0.75pt;width:470.65pt;mso-position-horizontal-relative:page;mso-position-vertical-relative:page;z-index:251687936;mso-width-relative:page;mso-height-relative:page;" fillcolor="#000000" filled="t" stroked="f" coordsize="9412,15" o:allowincell="f" path="m0,0l9412,0,9412,14,0,14,0,0xe">
          <v:path/>
          <v:fill on="t" focussize="0,0"/>
          <v:stroke on="f"/>
          <v:imagedata o:title=""/>
          <o:lock v:ext="edit"/>
        </v:shape>
      </w:pict>
    </w:r>
    <w:r>
      <w:pict>
        <v:shape id="_x0000_s2127" o:spid="_x0000_s2127" o:spt="202" type="#_x0000_t202" style="position:absolute;left:0pt;margin-left:-0.5pt;margin-top:-0.95pt;height:16.4pt;width:61.6pt;z-index:25168691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28" o:spid="_x0000_s2128"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129" o:spid="_x0000_s2129"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30" o:spid="_x0000_s2130"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131" o:spid="_x0000_s2131"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9"/>
      <w:rPr>
        <w:rFonts w:ascii="宋体" w:hAnsi="宋体" w:eastAsia="宋体" w:cs="宋体"/>
        <w:sz w:val="24"/>
        <w:szCs w:val="24"/>
      </w:rPr>
    </w:pPr>
    <w:r>
      <w:pict>
        <v:shape id="_x0000_s2056" o:spid="_x0000_s2056" style="position:absolute;left:0pt;margin-left:62.35pt;margin-top:59.1pt;height:0.75pt;width:470.65pt;mso-position-horizontal-relative:page;mso-position-vertical-relative:page;z-index:251666432;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32" o:spid="_x0000_s2132"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133" o:spid="_x0000_s2133"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34" o:spid="_x0000_s2134"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135" o:spid="_x0000_s2135"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36" o:spid="_x0000_s2136" style="position:absolute;left:0pt;margin-left:62.35pt;margin-top:59.1pt;height:0.75pt;width:470.65pt;mso-position-horizontal-relative:page;mso-position-vertical-relative:page;z-index:251694080;mso-width-relative:page;mso-height-relative:page;" fillcolor="#000000" filled="t" stroked="f" coordsize="9412,15" o:allowincell="f" path="m0,0l9412,0,9412,14,0,14,0,0xe">
          <v:path/>
          <v:fill on="t" focussize="0,0"/>
          <v:stroke on="f"/>
          <v:imagedata o:title=""/>
          <o:lock v:ext="edit"/>
        </v:shape>
      </w:pict>
    </w:r>
    <w:r>
      <w:pict>
        <v:shape id="_x0000_s2137" o:spid="_x0000_s2137" o:spt="202" type="#_x0000_t202" style="position:absolute;left:0pt;margin-left:-0.5pt;margin-top:-0.95pt;height:16.4pt;width:61.6pt;z-index:25169305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38" o:spid="_x0000_s2138"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139" o:spid="_x0000_s2139"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40" o:spid="_x0000_s2140" style="position:absolute;left:0pt;margin-left:62.35pt;margin-top:59.1pt;height:0.75pt;width:470.65pt;mso-position-horizontal-relative:page;mso-position-vertical-relative:page;z-index:251696128;mso-width-relative:page;mso-height-relative:page;" fillcolor="#000000" filled="t" stroked="f" coordsize="9412,15" o:allowincell="f" path="m0,0l9412,0,9412,14,0,14,0,0xe">
          <v:path/>
          <v:fill on="t" focussize="0,0"/>
          <v:stroke on="f"/>
          <v:imagedata o:title=""/>
          <o:lock v:ext="edit"/>
        </v:shape>
      </w:pict>
    </w:r>
    <w:r>
      <w:pict>
        <v:shape id="_x0000_s2141" o:spid="_x0000_s2141" o:spt="202" type="#_x0000_t202" style="position:absolute;left:0pt;margin-left:-0.35pt;margin-top:-0.95pt;height:16.4pt;width:61.6pt;z-index:25169510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42" o:spid="_x0000_s2142" style="position:absolute;left:0pt;margin-left:62.35pt;margin-top:59.1pt;height:0.75pt;width:470.65pt;mso-position-horizontal-relative:page;mso-position-vertical-relative:page;z-index:251698176;mso-width-relative:page;mso-height-relative:page;" fillcolor="#000000" filled="t" stroked="f" coordsize="9412,15" o:allowincell="f" path="m0,0l9412,0,9412,14,0,14,0,0xe">
          <v:path/>
          <v:fill on="t" focussize="0,0"/>
          <v:stroke on="f"/>
          <v:imagedata o:title=""/>
          <o:lock v:ext="edit"/>
        </v:shape>
      </w:pict>
    </w:r>
    <w:r>
      <w:pict>
        <v:shape id="_x0000_s2143" o:spid="_x0000_s2143" o:spt="202" type="#_x0000_t202" style="position:absolute;left:0pt;margin-left:-0.35pt;margin-top:-0.95pt;height:16.4pt;width:61.6pt;z-index:25169715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bookmarkStart w:id="25" w:name="bookmark9"/>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44" o:spid="_x0000_s2144" style="position:absolute;left:0pt;margin-left:62.35pt;margin-top:59.1pt;height:0.75pt;width:470.65pt;mso-position-horizontal-relative:page;mso-position-vertical-relative:page;z-index:251700224;mso-width-relative:page;mso-height-relative:page;" fillcolor="#000000" filled="t" stroked="f" coordsize="9412,15" o:allowincell="f" path="m0,0l9412,0,9412,14,0,14,0,0xe">
          <v:path/>
          <v:fill on="t" focussize="0,0"/>
          <v:stroke on="f"/>
          <v:imagedata o:title=""/>
          <o:lock v:ext="edit"/>
        </v:shape>
      </w:pict>
    </w:r>
    <w:r>
      <w:pict>
        <v:shape id="_x0000_s2145" o:spid="_x0000_s2145" o:spt="202" type="#_x0000_t202" style="position:absolute;left:0pt;margin-left:-0.5pt;margin-top:-0.95pt;height:16.4pt;width:61.6pt;z-index:25169920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46" o:spid="_x0000_s214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47" o:spid="_x0000_s214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48" o:spid="_x0000_s2148"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149" o:spid="_x0000_s2149"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50" o:spid="_x0000_s2150" style="position:absolute;left:0pt;margin-left:62.35pt;margin-top:59.1pt;height:0.75pt;width:470.65pt;mso-position-horizontal-relative:page;mso-position-vertical-relative:page;z-index:251704320;mso-width-relative:page;mso-height-relative:page;" fillcolor="#000000" filled="t" stroked="f" coordsize="9412,15" o:allowincell="f" path="m0,0l9412,0,9412,14,0,14,0,0xe">
          <v:path/>
          <v:fill on="t" focussize="0,0"/>
          <v:stroke on="f"/>
          <v:imagedata o:title=""/>
          <o:lock v:ext="edit"/>
        </v:shape>
      </w:pict>
    </w:r>
    <w:r>
      <w:pict>
        <v:shape id="_x0000_s2151" o:spid="_x0000_s2151" o:spt="202" type="#_x0000_t202" style="position:absolute;left:0pt;margin-left:-0.5pt;margin-top:-0.95pt;height:16.4pt;width:61.6pt;z-index:25170329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2"/>
      <w:rPr>
        <w:rFonts w:ascii="宋体" w:hAnsi="宋体" w:eastAsia="宋体" w:cs="宋体"/>
        <w:sz w:val="24"/>
        <w:szCs w:val="24"/>
      </w:rPr>
    </w:pPr>
    <w:r>
      <w:pict>
        <v:shape id="_x0000_s2057" o:spid="_x0000_s2057" style="position:absolute;left:0pt;margin-left:62.35pt;margin-top:59.1pt;height:0.75pt;width:470.65pt;mso-position-horizontal-relative:page;mso-position-vertical-relative:page;z-index:251667456;mso-width-relative:page;mso-height-relative:page;" fillcolor="#000000" filled="t" stroked="f" coordsize="9412,15" o:allowincell="f" path="m0,0l9412,0,9412,14,0,14,0,0xe">
          <v:path/>
          <v:fill on="t" focussize="0,0"/>
          <v:stroke on="f"/>
          <v:imagedata o:title=""/>
          <o:lock v:ext="edit"/>
        </v:shape>
      </w:pict>
    </w:r>
    <w:r>
      <w:rPr>
        <w:rFonts w:ascii="宋体" w:hAnsi="宋体" w:eastAsia="宋体" w:cs="宋体"/>
        <w:spacing w:val="-2"/>
        <w:sz w:val="24"/>
        <w:szCs w:val="24"/>
      </w:rPr>
      <w:t>泰宁导游词                                                       山水风光篇</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52" o:spid="_x0000_s2152" style="position:absolute;left:0pt;margin-left:62.35pt;margin-top:59.1pt;height:0.75pt;width:470.65pt;mso-position-horizontal-relative:page;mso-position-vertical-relative:page;z-index:251689984;mso-width-relative:page;mso-height-relative:page;" fillcolor="#000000" filled="t" stroked="f" coordsize="9412,15" o:allowincell="f" path="m0,0l9412,0,9412,14,0,14,0,0xe">
          <v:path/>
          <v:fill on="t" focussize="0,0"/>
          <v:stroke on="f"/>
          <v:imagedata o:title=""/>
          <o:lock v:ext="edit"/>
        </v:shape>
      </w:pict>
    </w:r>
    <w:r>
      <w:pict>
        <v:shape id="_x0000_s2153" o:spid="_x0000_s2153" o:spt="202" type="#_x0000_t202" style="position:absolute;left:0pt;margin-left:-0.5pt;margin-top:-0.95pt;height:16.4pt;width:61.6pt;z-index:2516889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54" o:spid="_x0000_s2154"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155" o:spid="_x0000_s2155"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56" o:spid="_x0000_s215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57" o:spid="_x0000_s215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58" o:spid="_x0000_s2158" style="position:absolute;left:0pt;margin-left:62.35pt;margin-top:59.1pt;height:0.75pt;width:470.65pt;mso-position-horizontal-relative:page;mso-position-vertical-relative:page;z-index:251692032;mso-width-relative:page;mso-height-relative:page;" fillcolor="#000000" filled="t" stroked="f" coordsize="9412,15" o:allowincell="f" path="m0,0l9412,0,9412,14,0,14,0,0xe">
          <v:path/>
          <v:fill on="t" focussize="0,0"/>
          <v:stroke on="f"/>
          <v:imagedata o:title=""/>
          <o:lock v:ext="edit"/>
        </v:shape>
      </w:pict>
    </w:r>
    <w:r>
      <w:pict>
        <v:shape id="_x0000_s2159" o:spid="_x0000_s2159" o:spt="202" type="#_x0000_t202" style="position:absolute;left:0pt;margin-left:-0.5pt;margin-top:-0.95pt;height:16.4pt;width:61.6pt;z-index:2516910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60" o:spid="_x0000_s2160"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61" o:spid="_x0000_s2161"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62" o:spid="_x0000_s2162" style="position:absolute;left:0pt;margin-left:62.35pt;margin-top:59.1pt;height:0.75pt;width:470.65pt;mso-position-horizontal-relative:page;mso-position-vertical-relative:page;z-index:251706368;mso-width-relative:page;mso-height-relative:page;" fillcolor="#000000" filled="t" stroked="f" coordsize="9412,15" o:allowincell="f" path="m0,0l9412,0,9412,14,0,14,0,0xe">
          <v:path/>
          <v:fill on="t" focussize="0,0"/>
          <v:stroke on="f"/>
          <v:imagedata o:title=""/>
          <o:lock v:ext="edit"/>
        </v:shape>
      </w:pict>
    </w:r>
    <w:r>
      <w:pict>
        <v:shape id="_x0000_s2163" o:spid="_x0000_s2163" o:spt="202" type="#_x0000_t202" style="position:absolute;left:0pt;margin-left:-0.35pt;margin-top:-0.95pt;height:16.4pt;width:61.6pt;z-index:25170534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64" o:spid="_x0000_s2164" style="position:absolute;left:0pt;margin-left:62.35pt;margin-top:59.1pt;height:0.75pt;width:470.65pt;mso-position-horizontal-relative:page;mso-position-vertical-relative:page;z-index:251685888;mso-width-relative:page;mso-height-relative:page;" fillcolor="#000000" filled="t" stroked="f" coordsize="9412,15" o:allowincell="f" path="m0,0l9412,0,9412,14,0,14,0,0xe">
          <v:path/>
          <v:fill on="t" focussize="0,0"/>
          <v:stroke on="f"/>
          <v:imagedata o:title=""/>
          <o:lock v:ext="edit"/>
        </v:shape>
      </w:pict>
    </w:r>
    <w:r>
      <w:pict>
        <v:shape id="_x0000_s2165" o:spid="_x0000_s2165" o:spt="202" type="#_x0000_t202" style="position:absolute;left:0pt;margin-left:-0.5pt;margin-top:-0.95pt;height:16.4pt;width:61.6pt;z-index:25168486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66" o:spid="_x0000_s2166" style="position:absolute;left:0pt;margin-left:62.35pt;margin-top:59.1pt;height:0.75pt;width:470.65pt;mso-position-horizontal-relative:page;mso-position-vertical-relative:page;z-index:251702272;mso-width-relative:page;mso-height-relative:page;" fillcolor="#000000" filled="t" stroked="f" coordsize="9412,15" o:allowincell="f" path="m0,0l9412,0,9412,14,0,14,0,0xe">
          <v:path/>
          <v:fill on="t" focussize="0,0"/>
          <v:stroke on="f"/>
          <v:imagedata o:title=""/>
          <o:lock v:ext="edit"/>
        </v:shape>
      </w:pict>
    </w:r>
    <w:r>
      <w:pict>
        <v:shape id="_x0000_s2167" o:spid="_x0000_s2167" o:spt="202" type="#_x0000_t202" style="position:absolute;left:0pt;margin-left:-0.5pt;margin-top:-0.95pt;height:16.4pt;width:61.6pt;z-index:2517012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2"/>
      <w:rPr>
        <w:rFonts w:ascii="宋体" w:hAnsi="宋体" w:eastAsia="宋体" w:cs="宋体"/>
        <w:sz w:val="24"/>
        <w:szCs w:val="24"/>
      </w:rPr>
    </w:pPr>
    <w:r>
      <w:pict>
        <v:shape id="_x0000_s2168" o:spid="_x0000_s2168" style="position:absolute;left:0pt;margin-left:62.35pt;margin-top:59.1pt;height:0.75pt;width:470.65pt;mso-position-horizontal-relative:page;mso-position-vertical-relative:page;z-index:251708416;mso-width-relative:page;mso-height-relative:page;" fillcolor="#000000" filled="t" stroked="f" coordsize="9412,15" o:allowincell="f" path="m0,0l9412,0,9412,14,0,14,0,0xe">
          <v:path/>
          <v:fill on="t" focussize="0,0"/>
          <v:stroke on="f"/>
          <v:imagedata o:title=""/>
          <o:lock v:ext="edit"/>
        </v:shape>
      </w:pict>
    </w:r>
    <w:r>
      <w:pict>
        <v:shape id="_x0000_s2169" o:spid="_x0000_s2169" o:spt="202" type="#_x0000_t202" style="position:absolute;left:0pt;margin-left:-0.5pt;margin-top:-0.95pt;height:16.4pt;width:61.6pt;z-index:2517073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15"/>
      <w:rPr>
        <w:rFonts w:ascii="宋体" w:hAnsi="宋体" w:eastAsia="宋体" w:cs="宋体"/>
        <w:sz w:val="24"/>
        <w:szCs w:val="24"/>
      </w:rPr>
    </w:pPr>
    <w:r>
      <w:pict>
        <v:shape id="_x0000_s2170" o:spid="_x0000_s2170" style="position:absolute;left:0pt;margin-left:62.35pt;margin-top:59.1pt;height:0.75pt;width:470.65pt;mso-position-horizontal-relative:page;mso-position-vertical-relative:page;z-index:251696128;mso-width-relative:page;mso-height-relative:page;" fillcolor="#000000" filled="t" stroked="f" coordsize="9412,15" o:allowincell="f" path="m0,0l9412,0,9412,14,0,14,0,0xe">
          <v:path/>
          <v:fill on="t" focussize="0,0"/>
          <v:stroke on="f"/>
          <v:imagedata o:title=""/>
          <o:lock v:ext="edit"/>
        </v:shape>
      </w:pict>
    </w:r>
    <w:r>
      <w:pict>
        <v:shape id="_x0000_s2171" o:spid="_x0000_s2171" o:spt="202" type="#_x0000_t202" style="position:absolute;left:0pt;margin-left:-0.35pt;margin-top:-0.95pt;height:16.4pt;width:61.6pt;z-index:25169510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2"/>
                    <w:sz w:val="24"/>
                    <w:szCs w:val="24"/>
                  </w:rPr>
                  <w:t>泰宁导游词</w:t>
                </w:r>
              </w:p>
            </w:txbxContent>
          </v:textbox>
        </v:shape>
      </w:pict>
    </w:r>
    <w:r>
      <w:rPr>
        <w:rFonts w:ascii="宋体" w:hAnsi="宋体" w:eastAsia="宋体" w:cs="宋体"/>
        <w:spacing w:val="-9"/>
        <w:sz w:val="24"/>
        <w:szCs w:val="24"/>
      </w:rPr>
      <w:t>明城古建、文化广场（园）、地博苑篇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0A00C0C"/>
    <w:rsid w:val="12FD226A"/>
    <w:rsid w:val="6AAA216C"/>
    <w:rsid w:val="75B654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header" Target="header44.xml"/><Relationship Id="rId97" Type="http://schemas.openxmlformats.org/officeDocument/2006/relationships/footer" Target="footer50.xml"/><Relationship Id="rId96" Type="http://schemas.openxmlformats.org/officeDocument/2006/relationships/header" Target="header43.xml"/><Relationship Id="rId95" Type="http://schemas.openxmlformats.org/officeDocument/2006/relationships/footer" Target="footer49.xml"/><Relationship Id="rId94" Type="http://schemas.openxmlformats.org/officeDocument/2006/relationships/header" Target="header42.xml"/><Relationship Id="rId93" Type="http://schemas.openxmlformats.org/officeDocument/2006/relationships/footer" Target="footer48.xml"/><Relationship Id="rId92" Type="http://schemas.openxmlformats.org/officeDocument/2006/relationships/header" Target="header41.xml"/><Relationship Id="rId91" Type="http://schemas.openxmlformats.org/officeDocument/2006/relationships/footer" Target="footer47.xml"/><Relationship Id="rId90" Type="http://schemas.openxmlformats.org/officeDocument/2006/relationships/header" Target="header40.xml"/><Relationship Id="rId9" Type="http://schemas.openxmlformats.org/officeDocument/2006/relationships/header" Target="header3.xml"/><Relationship Id="rId89" Type="http://schemas.openxmlformats.org/officeDocument/2006/relationships/footer" Target="footer46.xml"/><Relationship Id="rId88" Type="http://schemas.openxmlformats.org/officeDocument/2006/relationships/header" Target="header39.xml"/><Relationship Id="rId87" Type="http://schemas.openxmlformats.org/officeDocument/2006/relationships/footer" Target="footer45.xml"/><Relationship Id="rId86" Type="http://schemas.openxmlformats.org/officeDocument/2006/relationships/header" Target="header38.xml"/><Relationship Id="rId85" Type="http://schemas.openxmlformats.org/officeDocument/2006/relationships/footer" Target="footer44.xml"/><Relationship Id="rId84" Type="http://schemas.openxmlformats.org/officeDocument/2006/relationships/header" Target="header37.xml"/><Relationship Id="rId83" Type="http://schemas.openxmlformats.org/officeDocument/2006/relationships/footer" Target="footer43.xml"/><Relationship Id="rId82" Type="http://schemas.openxmlformats.org/officeDocument/2006/relationships/header" Target="header36.xml"/><Relationship Id="rId81" Type="http://schemas.openxmlformats.org/officeDocument/2006/relationships/footer" Target="footer42.xml"/><Relationship Id="rId80" Type="http://schemas.openxmlformats.org/officeDocument/2006/relationships/footer" Target="footer41.xml"/><Relationship Id="rId8" Type="http://schemas.openxmlformats.org/officeDocument/2006/relationships/footer" Target="footer2.xml"/><Relationship Id="rId79" Type="http://schemas.openxmlformats.org/officeDocument/2006/relationships/header" Target="header35.xml"/><Relationship Id="rId78" Type="http://schemas.openxmlformats.org/officeDocument/2006/relationships/footer" Target="footer40.xml"/><Relationship Id="rId77" Type="http://schemas.openxmlformats.org/officeDocument/2006/relationships/header" Target="header34.xml"/><Relationship Id="rId76" Type="http://schemas.openxmlformats.org/officeDocument/2006/relationships/footer" Target="footer39.xml"/><Relationship Id="rId75" Type="http://schemas.openxmlformats.org/officeDocument/2006/relationships/header" Target="header33.xml"/><Relationship Id="rId74" Type="http://schemas.openxmlformats.org/officeDocument/2006/relationships/footer" Target="footer38.xml"/><Relationship Id="rId73" Type="http://schemas.openxmlformats.org/officeDocument/2006/relationships/header" Target="header32.xml"/><Relationship Id="rId72" Type="http://schemas.openxmlformats.org/officeDocument/2006/relationships/footer" Target="footer37.xml"/><Relationship Id="rId71" Type="http://schemas.openxmlformats.org/officeDocument/2006/relationships/footer" Target="footer36.xml"/><Relationship Id="rId70" Type="http://schemas.openxmlformats.org/officeDocument/2006/relationships/header" Target="header31.xml"/><Relationship Id="rId7" Type="http://schemas.openxmlformats.org/officeDocument/2006/relationships/header" Target="header2.xml"/><Relationship Id="rId69" Type="http://schemas.openxmlformats.org/officeDocument/2006/relationships/footer" Target="footer35.xml"/><Relationship Id="rId68" Type="http://schemas.openxmlformats.org/officeDocument/2006/relationships/header" Target="header30.xml"/><Relationship Id="rId67" Type="http://schemas.openxmlformats.org/officeDocument/2006/relationships/footer" Target="footer34.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2" Type="http://schemas.openxmlformats.org/officeDocument/2006/relationships/fontTable" Target="fontTable.xml"/><Relationship Id="rId471" Type="http://schemas.openxmlformats.org/officeDocument/2006/relationships/customXml" Target="../customXml/item1.xml"/><Relationship Id="rId470" Type="http://schemas.openxmlformats.org/officeDocument/2006/relationships/image" Target="media/image19.jpeg"/><Relationship Id="rId47" Type="http://schemas.openxmlformats.org/officeDocument/2006/relationships/footer" Target="footer22.xml"/><Relationship Id="rId469" Type="http://schemas.openxmlformats.org/officeDocument/2006/relationships/image" Target="media/image18.jpeg"/><Relationship Id="rId468" Type="http://schemas.openxmlformats.org/officeDocument/2006/relationships/image" Target="media/image17.jpeg"/><Relationship Id="rId467" Type="http://schemas.openxmlformats.org/officeDocument/2006/relationships/image" Target="media/image16.jpeg"/><Relationship Id="rId466" Type="http://schemas.openxmlformats.org/officeDocument/2006/relationships/image" Target="media/image15.jpeg"/><Relationship Id="rId465" Type="http://schemas.openxmlformats.org/officeDocument/2006/relationships/image" Target="media/image14.jpeg"/><Relationship Id="rId464" Type="http://schemas.openxmlformats.org/officeDocument/2006/relationships/image" Target="media/image13.jpeg"/><Relationship Id="rId463" Type="http://schemas.openxmlformats.org/officeDocument/2006/relationships/image" Target="media/image12.jpeg"/><Relationship Id="rId462" Type="http://schemas.openxmlformats.org/officeDocument/2006/relationships/image" Target="media/image11.jpeg"/><Relationship Id="rId461" Type="http://schemas.openxmlformats.org/officeDocument/2006/relationships/image" Target="media/image10.jpeg"/><Relationship Id="rId460" Type="http://schemas.openxmlformats.org/officeDocument/2006/relationships/image" Target="media/image9.jpeg"/><Relationship Id="rId46" Type="http://schemas.openxmlformats.org/officeDocument/2006/relationships/header" Target="header21.xml"/><Relationship Id="rId459" Type="http://schemas.openxmlformats.org/officeDocument/2006/relationships/image" Target="media/image8.jpeg"/><Relationship Id="rId458" Type="http://schemas.openxmlformats.org/officeDocument/2006/relationships/image" Target="media/image7.jpeg"/><Relationship Id="rId457" Type="http://schemas.openxmlformats.org/officeDocument/2006/relationships/image" Target="media/image6.jpeg"/><Relationship Id="rId456" Type="http://schemas.openxmlformats.org/officeDocument/2006/relationships/image" Target="media/image5.jpeg"/><Relationship Id="rId455" Type="http://schemas.openxmlformats.org/officeDocument/2006/relationships/image" Target="media/image4.jpeg"/><Relationship Id="rId454" Type="http://schemas.openxmlformats.org/officeDocument/2006/relationships/image" Target="media/image3.jpeg"/><Relationship Id="rId453" Type="http://schemas.openxmlformats.org/officeDocument/2006/relationships/image" Target="media/image2.jpeg"/><Relationship Id="rId452" Type="http://schemas.openxmlformats.org/officeDocument/2006/relationships/image" Target="media/image1.jpeg"/><Relationship Id="rId451" Type="http://schemas.openxmlformats.org/officeDocument/2006/relationships/theme" Target="theme/theme1.xml"/><Relationship Id="rId450" Type="http://schemas.openxmlformats.org/officeDocument/2006/relationships/footer" Target="footer239.xml"/><Relationship Id="rId45" Type="http://schemas.openxmlformats.org/officeDocument/2006/relationships/footer" Target="footer21.xml"/><Relationship Id="rId449" Type="http://schemas.openxmlformats.org/officeDocument/2006/relationships/header" Target="header207.xml"/><Relationship Id="rId448" Type="http://schemas.openxmlformats.org/officeDocument/2006/relationships/footer" Target="footer238.xml"/><Relationship Id="rId447" Type="http://schemas.openxmlformats.org/officeDocument/2006/relationships/header" Target="header206.xml"/><Relationship Id="rId446" Type="http://schemas.openxmlformats.org/officeDocument/2006/relationships/footer" Target="footer237.xml"/><Relationship Id="rId445" Type="http://schemas.openxmlformats.org/officeDocument/2006/relationships/header" Target="header205.xml"/><Relationship Id="rId444" Type="http://schemas.openxmlformats.org/officeDocument/2006/relationships/footer" Target="footer236.xml"/><Relationship Id="rId443" Type="http://schemas.openxmlformats.org/officeDocument/2006/relationships/header" Target="header204.xml"/><Relationship Id="rId442" Type="http://schemas.openxmlformats.org/officeDocument/2006/relationships/footer" Target="footer235.xml"/><Relationship Id="rId441" Type="http://schemas.openxmlformats.org/officeDocument/2006/relationships/header" Target="header203.xml"/><Relationship Id="rId440" Type="http://schemas.openxmlformats.org/officeDocument/2006/relationships/footer" Target="footer234.xml"/><Relationship Id="rId44" Type="http://schemas.openxmlformats.org/officeDocument/2006/relationships/header" Target="header20.xml"/><Relationship Id="rId439" Type="http://schemas.openxmlformats.org/officeDocument/2006/relationships/footer" Target="footer233.xml"/><Relationship Id="rId438" Type="http://schemas.openxmlformats.org/officeDocument/2006/relationships/footer" Target="footer232.xml"/><Relationship Id="rId437" Type="http://schemas.openxmlformats.org/officeDocument/2006/relationships/header" Target="header202.xml"/><Relationship Id="rId436" Type="http://schemas.openxmlformats.org/officeDocument/2006/relationships/footer" Target="footer231.xml"/><Relationship Id="rId435" Type="http://schemas.openxmlformats.org/officeDocument/2006/relationships/header" Target="header201.xml"/><Relationship Id="rId434" Type="http://schemas.openxmlformats.org/officeDocument/2006/relationships/footer" Target="footer230.xml"/><Relationship Id="rId433" Type="http://schemas.openxmlformats.org/officeDocument/2006/relationships/header" Target="header200.xml"/><Relationship Id="rId432" Type="http://schemas.openxmlformats.org/officeDocument/2006/relationships/footer" Target="footer229.xml"/><Relationship Id="rId431" Type="http://schemas.openxmlformats.org/officeDocument/2006/relationships/header" Target="header199.xml"/><Relationship Id="rId430" Type="http://schemas.openxmlformats.org/officeDocument/2006/relationships/footer" Target="footer228.xml"/><Relationship Id="rId43" Type="http://schemas.openxmlformats.org/officeDocument/2006/relationships/footer" Target="footer20.xml"/><Relationship Id="rId429" Type="http://schemas.openxmlformats.org/officeDocument/2006/relationships/header" Target="header198.xml"/><Relationship Id="rId428" Type="http://schemas.openxmlformats.org/officeDocument/2006/relationships/footer" Target="footer227.xml"/><Relationship Id="rId427" Type="http://schemas.openxmlformats.org/officeDocument/2006/relationships/header" Target="header197.xml"/><Relationship Id="rId426" Type="http://schemas.openxmlformats.org/officeDocument/2006/relationships/footer" Target="footer226.xml"/><Relationship Id="rId425" Type="http://schemas.openxmlformats.org/officeDocument/2006/relationships/footer" Target="footer225.xml"/><Relationship Id="rId424" Type="http://schemas.openxmlformats.org/officeDocument/2006/relationships/header" Target="header196.xml"/><Relationship Id="rId423" Type="http://schemas.openxmlformats.org/officeDocument/2006/relationships/footer" Target="footer224.xml"/><Relationship Id="rId422" Type="http://schemas.openxmlformats.org/officeDocument/2006/relationships/header" Target="header195.xml"/><Relationship Id="rId421" Type="http://schemas.openxmlformats.org/officeDocument/2006/relationships/footer" Target="footer223.xml"/><Relationship Id="rId420" Type="http://schemas.openxmlformats.org/officeDocument/2006/relationships/header" Target="header194.xml"/><Relationship Id="rId42" Type="http://schemas.openxmlformats.org/officeDocument/2006/relationships/header" Target="header19.xml"/><Relationship Id="rId419" Type="http://schemas.openxmlformats.org/officeDocument/2006/relationships/footer" Target="footer222.xml"/><Relationship Id="rId418" Type="http://schemas.openxmlformats.org/officeDocument/2006/relationships/header" Target="header193.xml"/><Relationship Id="rId417" Type="http://schemas.openxmlformats.org/officeDocument/2006/relationships/footer" Target="footer221.xml"/><Relationship Id="rId416" Type="http://schemas.openxmlformats.org/officeDocument/2006/relationships/footer" Target="footer220.xml"/><Relationship Id="rId415" Type="http://schemas.openxmlformats.org/officeDocument/2006/relationships/header" Target="header192.xml"/><Relationship Id="rId414" Type="http://schemas.openxmlformats.org/officeDocument/2006/relationships/footer" Target="footer219.xml"/><Relationship Id="rId413" Type="http://schemas.openxmlformats.org/officeDocument/2006/relationships/header" Target="header191.xml"/><Relationship Id="rId412" Type="http://schemas.openxmlformats.org/officeDocument/2006/relationships/footer" Target="footer218.xml"/><Relationship Id="rId411" Type="http://schemas.openxmlformats.org/officeDocument/2006/relationships/header" Target="header190.xml"/><Relationship Id="rId410" Type="http://schemas.openxmlformats.org/officeDocument/2006/relationships/footer" Target="footer217.xml"/><Relationship Id="rId41" Type="http://schemas.openxmlformats.org/officeDocument/2006/relationships/footer" Target="footer19.xml"/><Relationship Id="rId409" Type="http://schemas.openxmlformats.org/officeDocument/2006/relationships/header" Target="header189.xml"/><Relationship Id="rId408" Type="http://schemas.openxmlformats.org/officeDocument/2006/relationships/footer" Target="footer216.xml"/><Relationship Id="rId407" Type="http://schemas.openxmlformats.org/officeDocument/2006/relationships/header" Target="header188.xml"/><Relationship Id="rId406" Type="http://schemas.openxmlformats.org/officeDocument/2006/relationships/footer" Target="footer215.xml"/><Relationship Id="rId405" Type="http://schemas.openxmlformats.org/officeDocument/2006/relationships/footer" Target="footer214.xml"/><Relationship Id="rId404" Type="http://schemas.openxmlformats.org/officeDocument/2006/relationships/header" Target="header187.xml"/><Relationship Id="rId403" Type="http://schemas.openxmlformats.org/officeDocument/2006/relationships/footer" Target="footer213.xml"/><Relationship Id="rId402" Type="http://schemas.openxmlformats.org/officeDocument/2006/relationships/header" Target="header186.xml"/><Relationship Id="rId401" Type="http://schemas.openxmlformats.org/officeDocument/2006/relationships/footer" Target="footer212.xml"/><Relationship Id="rId400" Type="http://schemas.openxmlformats.org/officeDocument/2006/relationships/header" Target="header185.xml"/><Relationship Id="rId40" Type="http://schemas.openxmlformats.org/officeDocument/2006/relationships/header" Target="header18.xml"/><Relationship Id="rId4" Type="http://schemas.openxmlformats.org/officeDocument/2006/relationships/endnotes" Target="endnotes.xml"/><Relationship Id="rId399" Type="http://schemas.openxmlformats.org/officeDocument/2006/relationships/footer" Target="footer211.xml"/><Relationship Id="rId398" Type="http://schemas.openxmlformats.org/officeDocument/2006/relationships/footer" Target="footer210.xml"/><Relationship Id="rId397" Type="http://schemas.openxmlformats.org/officeDocument/2006/relationships/footer" Target="footer209.xml"/><Relationship Id="rId396" Type="http://schemas.openxmlformats.org/officeDocument/2006/relationships/header" Target="header184.xml"/><Relationship Id="rId395" Type="http://schemas.openxmlformats.org/officeDocument/2006/relationships/footer" Target="footer208.xml"/><Relationship Id="rId394" Type="http://schemas.openxmlformats.org/officeDocument/2006/relationships/header" Target="header183.xml"/><Relationship Id="rId393" Type="http://schemas.openxmlformats.org/officeDocument/2006/relationships/footer" Target="footer207.xml"/><Relationship Id="rId392" Type="http://schemas.openxmlformats.org/officeDocument/2006/relationships/header" Target="header182.xml"/><Relationship Id="rId391" Type="http://schemas.openxmlformats.org/officeDocument/2006/relationships/footer" Target="footer206.xml"/><Relationship Id="rId390" Type="http://schemas.openxmlformats.org/officeDocument/2006/relationships/header" Target="header181.xml"/><Relationship Id="rId39" Type="http://schemas.openxmlformats.org/officeDocument/2006/relationships/footer" Target="footer18.xml"/><Relationship Id="rId389" Type="http://schemas.openxmlformats.org/officeDocument/2006/relationships/footer" Target="footer205.xml"/><Relationship Id="rId388" Type="http://schemas.openxmlformats.org/officeDocument/2006/relationships/header" Target="header180.xml"/><Relationship Id="rId387" Type="http://schemas.openxmlformats.org/officeDocument/2006/relationships/footer" Target="footer204.xml"/><Relationship Id="rId386" Type="http://schemas.openxmlformats.org/officeDocument/2006/relationships/header" Target="header179.xml"/><Relationship Id="rId385" Type="http://schemas.openxmlformats.org/officeDocument/2006/relationships/footer" Target="footer203.xml"/><Relationship Id="rId384" Type="http://schemas.openxmlformats.org/officeDocument/2006/relationships/header" Target="header178.xml"/><Relationship Id="rId383" Type="http://schemas.openxmlformats.org/officeDocument/2006/relationships/footer" Target="footer202.xml"/><Relationship Id="rId382" Type="http://schemas.openxmlformats.org/officeDocument/2006/relationships/header" Target="header177.xml"/><Relationship Id="rId381" Type="http://schemas.openxmlformats.org/officeDocument/2006/relationships/footer" Target="footer201.xml"/><Relationship Id="rId380" Type="http://schemas.openxmlformats.org/officeDocument/2006/relationships/header" Target="header176.xml"/><Relationship Id="rId38" Type="http://schemas.openxmlformats.org/officeDocument/2006/relationships/header" Target="header17.xml"/><Relationship Id="rId379" Type="http://schemas.openxmlformats.org/officeDocument/2006/relationships/footer" Target="footer200.xml"/><Relationship Id="rId378" Type="http://schemas.openxmlformats.org/officeDocument/2006/relationships/header" Target="header175.xml"/><Relationship Id="rId377" Type="http://schemas.openxmlformats.org/officeDocument/2006/relationships/footer" Target="footer199.xml"/><Relationship Id="rId376" Type="http://schemas.openxmlformats.org/officeDocument/2006/relationships/footer" Target="footer198.xml"/><Relationship Id="rId375" Type="http://schemas.openxmlformats.org/officeDocument/2006/relationships/header" Target="header174.xml"/><Relationship Id="rId374" Type="http://schemas.openxmlformats.org/officeDocument/2006/relationships/footer" Target="footer197.xml"/><Relationship Id="rId373" Type="http://schemas.openxmlformats.org/officeDocument/2006/relationships/header" Target="header173.xml"/><Relationship Id="rId372" Type="http://schemas.openxmlformats.org/officeDocument/2006/relationships/footer" Target="footer196.xml"/><Relationship Id="rId371" Type="http://schemas.openxmlformats.org/officeDocument/2006/relationships/header" Target="header172.xml"/><Relationship Id="rId370" Type="http://schemas.openxmlformats.org/officeDocument/2006/relationships/footer" Target="footer195.xml"/><Relationship Id="rId37" Type="http://schemas.openxmlformats.org/officeDocument/2006/relationships/footer" Target="footer17.xml"/><Relationship Id="rId369" Type="http://schemas.openxmlformats.org/officeDocument/2006/relationships/header" Target="header171.xml"/><Relationship Id="rId368" Type="http://schemas.openxmlformats.org/officeDocument/2006/relationships/footer" Target="footer194.xml"/><Relationship Id="rId367" Type="http://schemas.openxmlformats.org/officeDocument/2006/relationships/header" Target="header170.xml"/><Relationship Id="rId366" Type="http://schemas.openxmlformats.org/officeDocument/2006/relationships/footer" Target="footer193.xml"/><Relationship Id="rId365" Type="http://schemas.openxmlformats.org/officeDocument/2006/relationships/header" Target="header169.xml"/><Relationship Id="rId364" Type="http://schemas.openxmlformats.org/officeDocument/2006/relationships/footer" Target="footer192.xml"/><Relationship Id="rId363" Type="http://schemas.openxmlformats.org/officeDocument/2006/relationships/header" Target="header168.xml"/><Relationship Id="rId362" Type="http://schemas.openxmlformats.org/officeDocument/2006/relationships/footer" Target="footer191.xml"/><Relationship Id="rId361" Type="http://schemas.openxmlformats.org/officeDocument/2006/relationships/header" Target="header167.xml"/><Relationship Id="rId360" Type="http://schemas.openxmlformats.org/officeDocument/2006/relationships/footer" Target="footer190.xml"/><Relationship Id="rId36" Type="http://schemas.openxmlformats.org/officeDocument/2006/relationships/header" Target="header16.xml"/><Relationship Id="rId359" Type="http://schemas.openxmlformats.org/officeDocument/2006/relationships/header" Target="header166.xml"/><Relationship Id="rId358" Type="http://schemas.openxmlformats.org/officeDocument/2006/relationships/footer" Target="footer189.xml"/><Relationship Id="rId357" Type="http://schemas.openxmlformats.org/officeDocument/2006/relationships/header" Target="header165.xml"/><Relationship Id="rId356" Type="http://schemas.openxmlformats.org/officeDocument/2006/relationships/footer" Target="footer188.xml"/><Relationship Id="rId355" Type="http://schemas.openxmlformats.org/officeDocument/2006/relationships/header" Target="header164.xml"/><Relationship Id="rId354" Type="http://schemas.openxmlformats.org/officeDocument/2006/relationships/footer" Target="footer187.xml"/><Relationship Id="rId353" Type="http://schemas.openxmlformats.org/officeDocument/2006/relationships/header" Target="header163.xml"/><Relationship Id="rId352" Type="http://schemas.openxmlformats.org/officeDocument/2006/relationships/footer" Target="footer186.xml"/><Relationship Id="rId351" Type="http://schemas.openxmlformats.org/officeDocument/2006/relationships/header" Target="header162.xml"/><Relationship Id="rId350" Type="http://schemas.openxmlformats.org/officeDocument/2006/relationships/footer" Target="footer185.xml"/><Relationship Id="rId35" Type="http://schemas.openxmlformats.org/officeDocument/2006/relationships/footer" Target="footer16.xml"/><Relationship Id="rId349" Type="http://schemas.openxmlformats.org/officeDocument/2006/relationships/header" Target="header161.xml"/><Relationship Id="rId348" Type="http://schemas.openxmlformats.org/officeDocument/2006/relationships/footer" Target="footer184.xml"/><Relationship Id="rId347" Type="http://schemas.openxmlformats.org/officeDocument/2006/relationships/header" Target="header160.xml"/><Relationship Id="rId346" Type="http://schemas.openxmlformats.org/officeDocument/2006/relationships/footer" Target="footer183.xml"/><Relationship Id="rId345" Type="http://schemas.openxmlformats.org/officeDocument/2006/relationships/header" Target="header159.xml"/><Relationship Id="rId344" Type="http://schemas.openxmlformats.org/officeDocument/2006/relationships/footer" Target="footer182.xml"/><Relationship Id="rId343" Type="http://schemas.openxmlformats.org/officeDocument/2006/relationships/header" Target="header158.xml"/><Relationship Id="rId342" Type="http://schemas.openxmlformats.org/officeDocument/2006/relationships/footer" Target="footer181.xml"/><Relationship Id="rId341" Type="http://schemas.openxmlformats.org/officeDocument/2006/relationships/header" Target="header157.xml"/><Relationship Id="rId340" Type="http://schemas.openxmlformats.org/officeDocument/2006/relationships/footer" Target="footer180.xml"/><Relationship Id="rId34" Type="http://schemas.openxmlformats.org/officeDocument/2006/relationships/header" Target="header15.xml"/><Relationship Id="rId339" Type="http://schemas.openxmlformats.org/officeDocument/2006/relationships/footer" Target="footer179.xml"/><Relationship Id="rId338" Type="http://schemas.openxmlformats.org/officeDocument/2006/relationships/header" Target="header156.xml"/><Relationship Id="rId337" Type="http://schemas.openxmlformats.org/officeDocument/2006/relationships/footer" Target="footer178.xml"/><Relationship Id="rId336" Type="http://schemas.openxmlformats.org/officeDocument/2006/relationships/header" Target="header155.xml"/><Relationship Id="rId335" Type="http://schemas.openxmlformats.org/officeDocument/2006/relationships/footer" Target="footer177.xml"/><Relationship Id="rId334" Type="http://schemas.openxmlformats.org/officeDocument/2006/relationships/header" Target="header154.xml"/><Relationship Id="rId333" Type="http://schemas.openxmlformats.org/officeDocument/2006/relationships/footer" Target="footer176.xml"/><Relationship Id="rId332" Type="http://schemas.openxmlformats.org/officeDocument/2006/relationships/header" Target="header153.xml"/><Relationship Id="rId331" Type="http://schemas.openxmlformats.org/officeDocument/2006/relationships/footer" Target="footer175.xml"/><Relationship Id="rId330" Type="http://schemas.openxmlformats.org/officeDocument/2006/relationships/header" Target="header152.xml"/><Relationship Id="rId33" Type="http://schemas.openxmlformats.org/officeDocument/2006/relationships/footer" Target="footer15.xml"/><Relationship Id="rId329" Type="http://schemas.openxmlformats.org/officeDocument/2006/relationships/footer" Target="footer174.xml"/><Relationship Id="rId328" Type="http://schemas.openxmlformats.org/officeDocument/2006/relationships/header" Target="header151.xml"/><Relationship Id="rId327" Type="http://schemas.openxmlformats.org/officeDocument/2006/relationships/footer" Target="footer173.xml"/><Relationship Id="rId326" Type="http://schemas.openxmlformats.org/officeDocument/2006/relationships/header" Target="header150.xml"/><Relationship Id="rId325" Type="http://schemas.openxmlformats.org/officeDocument/2006/relationships/footer" Target="footer172.xml"/><Relationship Id="rId324" Type="http://schemas.openxmlformats.org/officeDocument/2006/relationships/header" Target="header149.xml"/><Relationship Id="rId323" Type="http://schemas.openxmlformats.org/officeDocument/2006/relationships/footer" Target="footer171.xml"/><Relationship Id="rId322" Type="http://schemas.openxmlformats.org/officeDocument/2006/relationships/footer" Target="footer170.xml"/><Relationship Id="rId321" Type="http://schemas.openxmlformats.org/officeDocument/2006/relationships/header" Target="header148.xml"/><Relationship Id="rId320" Type="http://schemas.openxmlformats.org/officeDocument/2006/relationships/footer" Target="footer169.xml"/><Relationship Id="rId32" Type="http://schemas.openxmlformats.org/officeDocument/2006/relationships/header" Target="header14.xml"/><Relationship Id="rId319" Type="http://schemas.openxmlformats.org/officeDocument/2006/relationships/header" Target="header147.xml"/><Relationship Id="rId318" Type="http://schemas.openxmlformats.org/officeDocument/2006/relationships/footer" Target="footer168.xml"/><Relationship Id="rId317" Type="http://schemas.openxmlformats.org/officeDocument/2006/relationships/header" Target="header146.xml"/><Relationship Id="rId316" Type="http://schemas.openxmlformats.org/officeDocument/2006/relationships/footer" Target="footer167.xml"/><Relationship Id="rId315" Type="http://schemas.openxmlformats.org/officeDocument/2006/relationships/header" Target="header145.xml"/><Relationship Id="rId314" Type="http://schemas.openxmlformats.org/officeDocument/2006/relationships/footer" Target="footer166.xml"/><Relationship Id="rId313" Type="http://schemas.openxmlformats.org/officeDocument/2006/relationships/header" Target="header144.xml"/><Relationship Id="rId312" Type="http://schemas.openxmlformats.org/officeDocument/2006/relationships/footer" Target="footer165.xml"/><Relationship Id="rId311" Type="http://schemas.openxmlformats.org/officeDocument/2006/relationships/header" Target="header143.xml"/><Relationship Id="rId310" Type="http://schemas.openxmlformats.org/officeDocument/2006/relationships/footer" Target="footer164.xml"/><Relationship Id="rId31" Type="http://schemas.openxmlformats.org/officeDocument/2006/relationships/footer" Target="footer14.xml"/><Relationship Id="rId309" Type="http://schemas.openxmlformats.org/officeDocument/2006/relationships/footer" Target="footer163.xml"/><Relationship Id="rId308" Type="http://schemas.openxmlformats.org/officeDocument/2006/relationships/header" Target="header142.xml"/><Relationship Id="rId307" Type="http://schemas.openxmlformats.org/officeDocument/2006/relationships/footer" Target="footer162.xml"/><Relationship Id="rId306" Type="http://schemas.openxmlformats.org/officeDocument/2006/relationships/header" Target="header141.xml"/><Relationship Id="rId305" Type="http://schemas.openxmlformats.org/officeDocument/2006/relationships/footer" Target="footer161.xml"/><Relationship Id="rId304" Type="http://schemas.openxmlformats.org/officeDocument/2006/relationships/header" Target="header140.xml"/><Relationship Id="rId303" Type="http://schemas.openxmlformats.org/officeDocument/2006/relationships/footer" Target="footer160.xml"/><Relationship Id="rId302" Type="http://schemas.openxmlformats.org/officeDocument/2006/relationships/header" Target="header139.xml"/><Relationship Id="rId301" Type="http://schemas.openxmlformats.org/officeDocument/2006/relationships/footer" Target="footer159.xml"/><Relationship Id="rId300" Type="http://schemas.openxmlformats.org/officeDocument/2006/relationships/header" Target="header138.xml"/><Relationship Id="rId30" Type="http://schemas.openxmlformats.org/officeDocument/2006/relationships/header" Target="header13.xml"/><Relationship Id="rId3" Type="http://schemas.openxmlformats.org/officeDocument/2006/relationships/footnotes" Target="footnotes.xml"/><Relationship Id="rId299" Type="http://schemas.openxmlformats.org/officeDocument/2006/relationships/footer" Target="footer158.xml"/><Relationship Id="rId298" Type="http://schemas.openxmlformats.org/officeDocument/2006/relationships/header" Target="header137.xml"/><Relationship Id="rId297" Type="http://schemas.openxmlformats.org/officeDocument/2006/relationships/footer" Target="footer157.xml"/><Relationship Id="rId296" Type="http://schemas.openxmlformats.org/officeDocument/2006/relationships/header" Target="header136.xml"/><Relationship Id="rId295" Type="http://schemas.openxmlformats.org/officeDocument/2006/relationships/footer" Target="footer156.xml"/><Relationship Id="rId294" Type="http://schemas.openxmlformats.org/officeDocument/2006/relationships/header" Target="header135.xml"/><Relationship Id="rId293" Type="http://schemas.openxmlformats.org/officeDocument/2006/relationships/footer" Target="footer155.xml"/><Relationship Id="rId292" Type="http://schemas.openxmlformats.org/officeDocument/2006/relationships/header" Target="header134.xml"/><Relationship Id="rId291" Type="http://schemas.openxmlformats.org/officeDocument/2006/relationships/footer" Target="footer154.xml"/><Relationship Id="rId290" Type="http://schemas.openxmlformats.org/officeDocument/2006/relationships/header" Target="header133.xml"/><Relationship Id="rId29" Type="http://schemas.openxmlformats.org/officeDocument/2006/relationships/footer" Target="footer13.xml"/><Relationship Id="rId289" Type="http://schemas.openxmlformats.org/officeDocument/2006/relationships/footer" Target="footer153.xml"/><Relationship Id="rId288" Type="http://schemas.openxmlformats.org/officeDocument/2006/relationships/header" Target="header132.xml"/><Relationship Id="rId287" Type="http://schemas.openxmlformats.org/officeDocument/2006/relationships/footer" Target="footer152.xml"/><Relationship Id="rId286" Type="http://schemas.openxmlformats.org/officeDocument/2006/relationships/header" Target="header131.xml"/><Relationship Id="rId285" Type="http://schemas.openxmlformats.org/officeDocument/2006/relationships/footer" Target="footer151.xml"/><Relationship Id="rId284" Type="http://schemas.openxmlformats.org/officeDocument/2006/relationships/header" Target="header130.xml"/><Relationship Id="rId283" Type="http://schemas.openxmlformats.org/officeDocument/2006/relationships/footer" Target="footer150.xml"/><Relationship Id="rId282" Type="http://schemas.openxmlformats.org/officeDocument/2006/relationships/header" Target="header129.xml"/><Relationship Id="rId281" Type="http://schemas.openxmlformats.org/officeDocument/2006/relationships/footer" Target="footer149.xml"/><Relationship Id="rId280" Type="http://schemas.openxmlformats.org/officeDocument/2006/relationships/header" Target="header128.xml"/><Relationship Id="rId28" Type="http://schemas.openxmlformats.org/officeDocument/2006/relationships/header" Target="header12.xml"/><Relationship Id="rId279" Type="http://schemas.openxmlformats.org/officeDocument/2006/relationships/footer" Target="footer148.xml"/><Relationship Id="rId278" Type="http://schemas.openxmlformats.org/officeDocument/2006/relationships/footer" Target="footer147.xml"/><Relationship Id="rId277" Type="http://schemas.openxmlformats.org/officeDocument/2006/relationships/header" Target="header127.xml"/><Relationship Id="rId276" Type="http://schemas.openxmlformats.org/officeDocument/2006/relationships/footer" Target="footer146.xml"/><Relationship Id="rId275" Type="http://schemas.openxmlformats.org/officeDocument/2006/relationships/header" Target="header126.xml"/><Relationship Id="rId274" Type="http://schemas.openxmlformats.org/officeDocument/2006/relationships/footer" Target="footer145.xml"/><Relationship Id="rId273" Type="http://schemas.openxmlformats.org/officeDocument/2006/relationships/header" Target="header125.xml"/><Relationship Id="rId272" Type="http://schemas.openxmlformats.org/officeDocument/2006/relationships/footer" Target="footer144.xml"/><Relationship Id="rId271" Type="http://schemas.openxmlformats.org/officeDocument/2006/relationships/header" Target="header124.xml"/><Relationship Id="rId270" Type="http://schemas.openxmlformats.org/officeDocument/2006/relationships/footer" Target="footer143.xml"/><Relationship Id="rId27" Type="http://schemas.openxmlformats.org/officeDocument/2006/relationships/footer" Target="footer12.xml"/><Relationship Id="rId269" Type="http://schemas.openxmlformats.org/officeDocument/2006/relationships/header" Target="header123.xml"/><Relationship Id="rId268" Type="http://schemas.openxmlformats.org/officeDocument/2006/relationships/footer" Target="footer142.xml"/><Relationship Id="rId267" Type="http://schemas.openxmlformats.org/officeDocument/2006/relationships/footer" Target="footer141.xml"/><Relationship Id="rId266" Type="http://schemas.openxmlformats.org/officeDocument/2006/relationships/header" Target="header122.xml"/><Relationship Id="rId265" Type="http://schemas.openxmlformats.org/officeDocument/2006/relationships/footer" Target="footer140.xml"/><Relationship Id="rId264" Type="http://schemas.openxmlformats.org/officeDocument/2006/relationships/header" Target="header121.xml"/><Relationship Id="rId263" Type="http://schemas.openxmlformats.org/officeDocument/2006/relationships/footer" Target="footer139.xml"/><Relationship Id="rId262" Type="http://schemas.openxmlformats.org/officeDocument/2006/relationships/header" Target="header120.xml"/><Relationship Id="rId261" Type="http://schemas.openxmlformats.org/officeDocument/2006/relationships/footer" Target="footer138.xml"/><Relationship Id="rId260" Type="http://schemas.openxmlformats.org/officeDocument/2006/relationships/header" Target="header119.xml"/><Relationship Id="rId26" Type="http://schemas.openxmlformats.org/officeDocument/2006/relationships/header" Target="header11.xml"/><Relationship Id="rId259" Type="http://schemas.openxmlformats.org/officeDocument/2006/relationships/footer" Target="footer137.xml"/><Relationship Id="rId258" Type="http://schemas.openxmlformats.org/officeDocument/2006/relationships/header" Target="header118.xml"/><Relationship Id="rId257" Type="http://schemas.openxmlformats.org/officeDocument/2006/relationships/footer" Target="footer136.xml"/><Relationship Id="rId256" Type="http://schemas.openxmlformats.org/officeDocument/2006/relationships/header" Target="header117.xml"/><Relationship Id="rId255" Type="http://schemas.openxmlformats.org/officeDocument/2006/relationships/footer" Target="footer135.xml"/><Relationship Id="rId254" Type="http://schemas.openxmlformats.org/officeDocument/2006/relationships/header" Target="header116.xml"/><Relationship Id="rId253" Type="http://schemas.openxmlformats.org/officeDocument/2006/relationships/footer" Target="footer134.xml"/><Relationship Id="rId252" Type="http://schemas.openxmlformats.org/officeDocument/2006/relationships/header" Target="header115.xml"/><Relationship Id="rId251" Type="http://schemas.openxmlformats.org/officeDocument/2006/relationships/footer" Target="footer133.xml"/><Relationship Id="rId250" Type="http://schemas.openxmlformats.org/officeDocument/2006/relationships/header" Target="header114.xml"/><Relationship Id="rId25" Type="http://schemas.openxmlformats.org/officeDocument/2006/relationships/footer" Target="footer11.xml"/><Relationship Id="rId249" Type="http://schemas.openxmlformats.org/officeDocument/2006/relationships/footer" Target="footer132.xml"/><Relationship Id="rId248" Type="http://schemas.openxmlformats.org/officeDocument/2006/relationships/header" Target="header113.xml"/><Relationship Id="rId247" Type="http://schemas.openxmlformats.org/officeDocument/2006/relationships/footer" Target="footer131.xml"/><Relationship Id="rId246" Type="http://schemas.openxmlformats.org/officeDocument/2006/relationships/header" Target="header112.xml"/><Relationship Id="rId245" Type="http://schemas.openxmlformats.org/officeDocument/2006/relationships/footer" Target="footer130.xml"/><Relationship Id="rId244" Type="http://schemas.openxmlformats.org/officeDocument/2006/relationships/header" Target="header111.xml"/><Relationship Id="rId243" Type="http://schemas.openxmlformats.org/officeDocument/2006/relationships/footer" Target="footer129.xml"/><Relationship Id="rId242" Type="http://schemas.openxmlformats.org/officeDocument/2006/relationships/header" Target="header110.xml"/><Relationship Id="rId241" Type="http://schemas.openxmlformats.org/officeDocument/2006/relationships/footer" Target="footer128.xml"/><Relationship Id="rId240" Type="http://schemas.openxmlformats.org/officeDocument/2006/relationships/header" Target="header109.xml"/><Relationship Id="rId24" Type="http://schemas.openxmlformats.org/officeDocument/2006/relationships/header" Target="header10.xml"/><Relationship Id="rId239" Type="http://schemas.openxmlformats.org/officeDocument/2006/relationships/footer" Target="footer127.xml"/><Relationship Id="rId238" Type="http://schemas.openxmlformats.org/officeDocument/2006/relationships/header" Target="header108.xml"/><Relationship Id="rId237" Type="http://schemas.openxmlformats.org/officeDocument/2006/relationships/footer" Target="footer126.xml"/><Relationship Id="rId236" Type="http://schemas.openxmlformats.org/officeDocument/2006/relationships/header" Target="header107.xml"/><Relationship Id="rId235" Type="http://schemas.openxmlformats.org/officeDocument/2006/relationships/footer" Target="footer125.xml"/><Relationship Id="rId234" Type="http://schemas.openxmlformats.org/officeDocument/2006/relationships/header" Target="header106.xml"/><Relationship Id="rId233" Type="http://schemas.openxmlformats.org/officeDocument/2006/relationships/footer" Target="footer124.xml"/><Relationship Id="rId232" Type="http://schemas.openxmlformats.org/officeDocument/2006/relationships/header" Target="header105.xml"/><Relationship Id="rId231" Type="http://schemas.openxmlformats.org/officeDocument/2006/relationships/footer" Target="footer123.xml"/><Relationship Id="rId230" Type="http://schemas.openxmlformats.org/officeDocument/2006/relationships/header" Target="header104.xml"/><Relationship Id="rId23" Type="http://schemas.openxmlformats.org/officeDocument/2006/relationships/footer" Target="footer10.xml"/><Relationship Id="rId229" Type="http://schemas.openxmlformats.org/officeDocument/2006/relationships/footer" Target="footer122.xml"/><Relationship Id="rId228" Type="http://schemas.openxmlformats.org/officeDocument/2006/relationships/header" Target="header103.xml"/><Relationship Id="rId227" Type="http://schemas.openxmlformats.org/officeDocument/2006/relationships/footer" Target="footer121.xml"/><Relationship Id="rId226" Type="http://schemas.openxmlformats.org/officeDocument/2006/relationships/header" Target="header102.xml"/><Relationship Id="rId225" Type="http://schemas.openxmlformats.org/officeDocument/2006/relationships/footer" Target="footer120.xml"/><Relationship Id="rId224" Type="http://schemas.openxmlformats.org/officeDocument/2006/relationships/header" Target="header101.xml"/><Relationship Id="rId223" Type="http://schemas.openxmlformats.org/officeDocument/2006/relationships/footer" Target="footer119.xml"/><Relationship Id="rId222" Type="http://schemas.openxmlformats.org/officeDocument/2006/relationships/header" Target="header100.xml"/><Relationship Id="rId221" Type="http://schemas.openxmlformats.org/officeDocument/2006/relationships/footer" Target="footer118.xml"/><Relationship Id="rId220" Type="http://schemas.openxmlformats.org/officeDocument/2006/relationships/header" Target="header99.xml"/><Relationship Id="rId22" Type="http://schemas.openxmlformats.org/officeDocument/2006/relationships/footer" Target="footer9.xml"/><Relationship Id="rId219" Type="http://schemas.openxmlformats.org/officeDocument/2006/relationships/footer" Target="footer117.xml"/><Relationship Id="rId218" Type="http://schemas.openxmlformats.org/officeDocument/2006/relationships/header" Target="header98.xml"/><Relationship Id="rId217" Type="http://schemas.openxmlformats.org/officeDocument/2006/relationships/footer" Target="footer116.xml"/><Relationship Id="rId216" Type="http://schemas.openxmlformats.org/officeDocument/2006/relationships/header" Target="header97.xml"/><Relationship Id="rId215" Type="http://schemas.openxmlformats.org/officeDocument/2006/relationships/footer" Target="footer115.xml"/><Relationship Id="rId214" Type="http://schemas.openxmlformats.org/officeDocument/2006/relationships/header" Target="header96.xml"/><Relationship Id="rId213" Type="http://schemas.openxmlformats.org/officeDocument/2006/relationships/footer" Target="footer114.xml"/><Relationship Id="rId212" Type="http://schemas.openxmlformats.org/officeDocument/2006/relationships/header" Target="header95.xml"/><Relationship Id="rId211" Type="http://schemas.openxmlformats.org/officeDocument/2006/relationships/footer" Target="footer113.xml"/><Relationship Id="rId210" Type="http://schemas.openxmlformats.org/officeDocument/2006/relationships/footer" Target="footer112.xml"/><Relationship Id="rId21" Type="http://schemas.openxmlformats.org/officeDocument/2006/relationships/header" Target="header9.xml"/><Relationship Id="rId209" Type="http://schemas.openxmlformats.org/officeDocument/2006/relationships/header" Target="header94.xml"/><Relationship Id="rId208" Type="http://schemas.openxmlformats.org/officeDocument/2006/relationships/footer" Target="footer111.xml"/><Relationship Id="rId207" Type="http://schemas.openxmlformats.org/officeDocument/2006/relationships/header" Target="header93.xml"/><Relationship Id="rId206" Type="http://schemas.openxmlformats.org/officeDocument/2006/relationships/footer" Target="footer110.xml"/><Relationship Id="rId205" Type="http://schemas.openxmlformats.org/officeDocument/2006/relationships/header" Target="header92.xml"/><Relationship Id="rId204" Type="http://schemas.openxmlformats.org/officeDocument/2006/relationships/footer" Target="footer109.xml"/><Relationship Id="rId203" Type="http://schemas.openxmlformats.org/officeDocument/2006/relationships/header" Target="header91.xml"/><Relationship Id="rId202" Type="http://schemas.openxmlformats.org/officeDocument/2006/relationships/footer" Target="footer108.xml"/><Relationship Id="rId201" Type="http://schemas.openxmlformats.org/officeDocument/2006/relationships/footer" Target="footer107.xml"/><Relationship Id="rId200" Type="http://schemas.openxmlformats.org/officeDocument/2006/relationships/header" Target="header90.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footer" Target="footer106.xml"/><Relationship Id="rId198" Type="http://schemas.openxmlformats.org/officeDocument/2006/relationships/header" Target="header89.xml"/><Relationship Id="rId197" Type="http://schemas.openxmlformats.org/officeDocument/2006/relationships/footer" Target="footer105.xml"/><Relationship Id="rId196" Type="http://schemas.openxmlformats.org/officeDocument/2006/relationships/footer" Target="footer104.xml"/><Relationship Id="rId195" Type="http://schemas.openxmlformats.org/officeDocument/2006/relationships/footer" Target="footer103.xml"/><Relationship Id="rId194" Type="http://schemas.openxmlformats.org/officeDocument/2006/relationships/header" Target="header88.xml"/><Relationship Id="rId193" Type="http://schemas.openxmlformats.org/officeDocument/2006/relationships/footer" Target="footer102.xml"/><Relationship Id="rId192" Type="http://schemas.openxmlformats.org/officeDocument/2006/relationships/header" Target="header87.xml"/><Relationship Id="rId191" Type="http://schemas.openxmlformats.org/officeDocument/2006/relationships/footer" Target="footer101.xml"/><Relationship Id="rId190" Type="http://schemas.openxmlformats.org/officeDocument/2006/relationships/header" Target="header86.xml"/><Relationship Id="rId19" Type="http://schemas.openxmlformats.org/officeDocument/2006/relationships/header" Target="header8.xml"/><Relationship Id="rId189" Type="http://schemas.openxmlformats.org/officeDocument/2006/relationships/footer" Target="footer100.xml"/><Relationship Id="rId188" Type="http://schemas.openxmlformats.org/officeDocument/2006/relationships/header" Target="header85.xml"/><Relationship Id="rId187" Type="http://schemas.openxmlformats.org/officeDocument/2006/relationships/footer" Target="footer99.xml"/><Relationship Id="rId186" Type="http://schemas.openxmlformats.org/officeDocument/2006/relationships/header" Target="header84.xml"/><Relationship Id="rId185" Type="http://schemas.openxmlformats.org/officeDocument/2006/relationships/footer" Target="footer98.xml"/><Relationship Id="rId184" Type="http://schemas.openxmlformats.org/officeDocument/2006/relationships/header" Target="header83.xml"/><Relationship Id="rId183" Type="http://schemas.openxmlformats.org/officeDocument/2006/relationships/footer" Target="footer97.xml"/><Relationship Id="rId182" Type="http://schemas.openxmlformats.org/officeDocument/2006/relationships/header" Target="header82.xml"/><Relationship Id="rId181" Type="http://schemas.openxmlformats.org/officeDocument/2006/relationships/footer" Target="footer96.xml"/><Relationship Id="rId180" Type="http://schemas.openxmlformats.org/officeDocument/2006/relationships/header" Target="header81.xml"/><Relationship Id="rId18" Type="http://schemas.openxmlformats.org/officeDocument/2006/relationships/footer" Target="footer7.xml"/><Relationship Id="rId179" Type="http://schemas.openxmlformats.org/officeDocument/2006/relationships/footer" Target="footer95.xml"/><Relationship Id="rId178" Type="http://schemas.openxmlformats.org/officeDocument/2006/relationships/header" Target="header80.xml"/><Relationship Id="rId177" Type="http://schemas.openxmlformats.org/officeDocument/2006/relationships/footer" Target="footer94.xml"/><Relationship Id="rId176" Type="http://schemas.openxmlformats.org/officeDocument/2006/relationships/header" Target="header79.xml"/><Relationship Id="rId175" Type="http://schemas.openxmlformats.org/officeDocument/2006/relationships/footer" Target="footer93.xml"/><Relationship Id="rId174" Type="http://schemas.openxmlformats.org/officeDocument/2006/relationships/header" Target="header78.xml"/><Relationship Id="rId173" Type="http://schemas.openxmlformats.org/officeDocument/2006/relationships/footer" Target="footer92.xml"/><Relationship Id="rId172" Type="http://schemas.openxmlformats.org/officeDocument/2006/relationships/header" Target="header77.xml"/><Relationship Id="rId171" Type="http://schemas.openxmlformats.org/officeDocument/2006/relationships/footer" Target="footer91.xml"/><Relationship Id="rId170" Type="http://schemas.openxmlformats.org/officeDocument/2006/relationships/header" Target="header76.xml"/><Relationship Id="rId17" Type="http://schemas.openxmlformats.org/officeDocument/2006/relationships/header" Target="header7.xml"/><Relationship Id="rId169" Type="http://schemas.openxmlformats.org/officeDocument/2006/relationships/footer" Target="footer90.xml"/><Relationship Id="rId168" Type="http://schemas.openxmlformats.org/officeDocument/2006/relationships/footer" Target="footer89.xml"/><Relationship Id="rId167" Type="http://schemas.openxmlformats.org/officeDocument/2006/relationships/footer" Target="footer88.xml"/><Relationship Id="rId166" Type="http://schemas.openxmlformats.org/officeDocument/2006/relationships/header" Target="header75.xml"/><Relationship Id="rId165" Type="http://schemas.openxmlformats.org/officeDocument/2006/relationships/footer" Target="footer87.xml"/><Relationship Id="rId164" Type="http://schemas.openxmlformats.org/officeDocument/2006/relationships/footer" Target="footer86.xml"/><Relationship Id="rId163" Type="http://schemas.openxmlformats.org/officeDocument/2006/relationships/header" Target="header74.xml"/><Relationship Id="rId162" Type="http://schemas.openxmlformats.org/officeDocument/2006/relationships/footer" Target="footer85.xml"/><Relationship Id="rId161" Type="http://schemas.openxmlformats.org/officeDocument/2006/relationships/header" Target="header73.xml"/><Relationship Id="rId160" Type="http://schemas.openxmlformats.org/officeDocument/2006/relationships/footer" Target="footer84.xml"/><Relationship Id="rId16" Type="http://schemas.openxmlformats.org/officeDocument/2006/relationships/footer" Target="footer6.xml"/><Relationship Id="rId159" Type="http://schemas.openxmlformats.org/officeDocument/2006/relationships/header" Target="header72.xml"/><Relationship Id="rId158" Type="http://schemas.openxmlformats.org/officeDocument/2006/relationships/footer" Target="footer83.xml"/><Relationship Id="rId157" Type="http://schemas.openxmlformats.org/officeDocument/2006/relationships/header" Target="header71.xml"/><Relationship Id="rId156" Type="http://schemas.openxmlformats.org/officeDocument/2006/relationships/footer" Target="footer82.xml"/><Relationship Id="rId155" Type="http://schemas.openxmlformats.org/officeDocument/2006/relationships/footer" Target="footer81.xml"/><Relationship Id="rId154" Type="http://schemas.openxmlformats.org/officeDocument/2006/relationships/header" Target="header70.xml"/><Relationship Id="rId153" Type="http://schemas.openxmlformats.org/officeDocument/2006/relationships/footer" Target="footer80.xml"/><Relationship Id="rId152" Type="http://schemas.openxmlformats.org/officeDocument/2006/relationships/header" Target="header69.xml"/><Relationship Id="rId151" Type="http://schemas.openxmlformats.org/officeDocument/2006/relationships/footer" Target="footer79.xml"/><Relationship Id="rId150" Type="http://schemas.openxmlformats.org/officeDocument/2006/relationships/header" Target="header68.xml"/><Relationship Id="rId15" Type="http://schemas.openxmlformats.org/officeDocument/2006/relationships/header" Target="header6.xml"/><Relationship Id="rId149" Type="http://schemas.openxmlformats.org/officeDocument/2006/relationships/footer" Target="footer78.xml"/><Relationship Id="rId148" Type="http://schemas.openxmlformats.org/officeDocument/2006/relationships/header" Target="header67.xml"/><Relationship Id="rId147" Type="http://schemas.openxmlformats.org/officeDocument/2006/relationships/footer" Target="footer77.xml"/><Relationship Id="rId146" Type="http://schemas.openxmlformats.org/officeDocument/2006/relationships/header" Target="header66.xml"/><Relationship Id="rId145" Type="http://schemas.openxmlformats.org/officeDocument/2006/relationships/footer" Target="footer76.xml"/><Relationship Id="rId144" Type="http://schemas.openxmlformats.org/officeDocument/2006/relationships/header" Target="header65.xml"/><Relationship Id="rId143" Type="http://schemas.openxmlformats.org/officeDocument/2006/relationships/footer" Target="footer75.xml"/><Relationship Id="rId142" Type="http://schemas.openxmlformats.org/officeDocument/2006/relationships/header" Target="header64.xml"/><Relationship Id="rId141" Type="http://schemas.openxmlformats.org/officeDocument/2006/relationships/footer" Target="footer74.xml"/><Relationship Id="rId140" Type="http://schemas.openxmlformats.org/officeDocument/2006/relationships/header" Target="header63.xml"/><Relationship Id="rId14" Type="http://schemas.openxmlformats.org/officeDocument/2006/relationships/footer" Target="footer5.xml"/><Relationship Id="rId139" Type="http://schemas.openxmlformats.org/officeDocument/2006/relationships/footer" Target="footer73.xml"/><Relationship Id="rId138" Type="http://schemas.openxmlformats.org/officeDocument/2006/relationships/header" Target="header62.xml"/><Relationship Id="rId137" Type="http://schemas.openxmlformats.org/officeDocument/2006/relationships/footer" Target="footer72.xml"/><Relationship Id="rId136" Type="http://schemas.openxmlformats.org/officeDocument/2006/relationships/header" Target="header61.xml"/><Relationship Id="rId135" Type="http://schemas.openxmlformats.org/officeDocument/2006/relationships/footer" Target="footer71.xml"/><Relationship Id="rId134" Type="http://schemas.openxmlformats.org/officeDocument/2006/relationships/footer" Target="footer70.xml"/><Relationship Id="rId133" Type="http://schemas.openxmlformats.org/officeDocument/2006/relationships/header" Target="header60.xml"/><Relationship Id="rId132" Type="http://schemas.openxmlformats.org/officeDocument/2006/relationships/footer" Target="footer69.xml"/><Relationship Id="rId131" Type="http://schemas.openxmlformats.org/officeDocument/2006/relationships/header" Target="header59.xml"/><Relationship Id="rId130" Type="http://schemas.openxmlformats.org/officeDocument/2006/relationships/footer" Target="footer68.xml"/><Relationship Id="rId13" Type="http://schemas.openxmlformats.org/officeDocument/2006/relationships/header" Target="header5.xml"/><Relationship Id="rId129" Type="http://schemas.openxmlformats.org/officeDocument/2006/relationships/footer" Target="footer67.xml"/><Relationship Id="rId128" Type="http://schemas.openxmlformats.org/officeDocument/2006/relationships/header" Target="header58.xml"/><Relationship Id="rId127" Type="http://schemas.openxmlformats.org/officeDocument/2006/relationships/footer" Target="footer66.xml"/><Relationship Id="rId126" Type="http://schemas.openxmlformats.org/officeDocument/2006/relationships/header" Target="header57.xml"/><Relationship Id="rId125" Type="http://schemas.openxmlformats.org/officeDocument/2006/relationships/footer" Target="footer65.xml"/><Relationship Id="rId124" Type="http://schemas.openxmlformats.org/officeDocument/2006/relationships/header" Target="header56.xml"/><Relationship Id="rId123" Type="http://schemas.openxmlformats.org/officeDocument/2006/relationships/footer" Target="footer64.xml"/><Relationship Id="rId122" Type="http://schemas.openxmlformats.org/officeDocument/2006/relationships/header" Target="header55.xml"/><Relationship Id="rId121" Type="http://schemas.openxmlformats.org/officeDocument/2006/relationships/footer" Target="footer63.xml"/><Relationship Id="rId120" Type="http://schemas.openxmlformats.org/officeDocument/2006/relationships/header" Target="header54.xml"/><Relationship Id="rId12" Type="http://schemas.openxmlformats.org/officeDocument/2006/relationships/footer" Target="footer4.xml"/><Relationship Id="rId119" Type="http://schemas.openxmlformats.org/officeDocument/2006/relationships/footer" Target="footer62.xml"/><Relationship Id="rId118" Type="http://schemas.openxmlformats.org/officeDocument/2006/relationships/header" Target="header53.xml"/><Relationship Id="rId117" Type="http://schemas.openxmlformats.org/officeDocument/2006/relationships/footer" Target="footer61.xml"/><Relationship Id="rId116" Type="http://schemas.openxmlformats.org/officeDocument/2006/relationships/header" Target="header52.xml"/><Relationship Id="rId115" Type="http://schemas.openxmlformats.org/officeDocument/2006/relationships/footer" Target="footer60.xml"/><Relationship Id="rId114" Type="http://schemas.openxmlformats.org/officeDocument/2006/relationships/header" Target="header51.xml"/><Relationship Id="rId113" Type="http://schemas.openxmlformats.org/officeDocument/2006/relationships/footer" Target="footer59.xml"/><Relationship Id="rId112" Type="http://schemas.openxmlformats.org/officeDocument/2006/relationships/footer" Target="footer58.xml"/><Relationship Id="rId111" Type="http://schemas.openxmlformats.org/officeDocument/2006/relationships/header" Target="header50.xml"/><Relationship Id="rId110" Type="http://schemas.openxmlformats.org/officeDocument/2006/relationships/footer" Target="footer57.xml"/><Relationship Id="rId11" Type="http://schemas.openxmlformats.org/officeDocument/2006/relationships/header" Target="header4.xml"/><Relationship Id="rId109" Type="http://schemas.openxmlformats.org/officeDocument/2006/relationships/header" Target="header49.xml"/><Relationship Id="rId108" Type="http://schemas.openxmlformats.org/officeDocument/2006/relationships/footer" Target="footer56.xml"/><Relationship Id="rId107" Type="http://schemas.openxmlformats.org/officeDocument/2006/relationships/footer" Target="footer55.xml"/><Relationship Id="rId106" Type="http://schemas.openxmlformats.org/officeDocument/2006/relationships/header" Target="header48.xml"/><Relationship Id="rId105" Type="http://schemas.openxmlformats.org/officeDocument/2006/relationships/footer" Target="footer54.xml"/><Relationship Id="rId104" Type="http://schemas.openxmlformats.org/officeDocument/2006/relationships/header" Target="header47.xml"/><Relationship Id="rId103" Type="http://schemas.openxmlformats.org/officeDocument/2006/relationships/footer" Target="footer53.xml"/><Relationship Id="rId102" Type="http://schemas.openxmlformats.org/officeDocument/2006/relationships/header" Target="header46.xml"/><Relationship Id="rId101" Type="http://schemas.openxmlformats.org/officeDocument/2006/relationships/footer" Target="footer52.xml"/><Relationship Id="rId100" Type="http://schemas.openxmlformats.org/officeDocument/2006/relationships/header" Target="header45.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Office_11.8.2.12011_F1E327BC-269C-435d-A152-05C5408002CA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2022-04-25T16:13:00Z</dcterms:created>
  <dc:creator>Administrator</dc:creator>
  <cp:lastModifiedBy>Administrator</cp:lastModifiedBy>
  <cp:lastPrinted>2023-08-07T01:41:00Z</cp:lastPrinted>
  <dcterms:modified xsi:type="dcterms:W3CDTF">2023-10-17T06:50:21Z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2023-07-31T09:02:50Z</vt:filetime>
  </property>
  <property fmtid="{D5CDD505-2E9C-101B-9397-08002B2CF9AE}" pid="4" name="UsrData">
    <vt:lpwstr>64c707c18bc82d001feed163</vt:lpwstr>
  </property>
  <property fmtid="{D5CDD505-2E9C-101B-9397-08002B2CF9AE}" pid="5" name="KSOProductBuildVer">
    <vt:lpwstr>2052-11.8.2.12011</vt:lpwstr>
  </property>
  <property fmtid="{D5CDD505-2E9C-101B-9397-08002B2CF9AE}" pid="6" name="ICV">
    <vt:lpwstr>2D21AA060BE049CC9DE213674580F7CB</vt:lpwstr>
  </property>
</Properties>
</file>